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DDC" w:rsidRDefault="00080DDC" w:rsidP="009C7027">
      <w:pPr>
        <w:pStyle w:val="Ttulo4"/>
        <w:rPr>
          <w:rFonts w:ascii="Tahoma" w:hAnsi="Tahoma"/>
          <w:b/>
          <w:sz w:val="18"/>
        </w:rPr>
      </w:pPr>
      <w:r>
        <w:rPr>
          <w:rFonts w:ascii="Tahoma" w:hAnsi="Tahoma"/>
          <w:b/>
          <w:sz w:val="18"/>
        </w:rPr>
        <w:t>Serviços para acesso VIA Web Services.</w:t>
      </w:r>
    </w:p>
    <w:p w:rsidR="00080DDC" w:rsidRDefault="00080DDC">
      <w:pPr>
        <w:jc w:val="both"/>
        <w:rPr>
          <w:rFonts w:ascii="Tahoma" w:hAnsi="Tahoma"/>
          <w:sz w:val="18"/>
        </w:rPr>
      </w:pPr>
    </w:p>
    <w:p w:rsidR="00080DDC" w:rsidRDefault="00080DDC">
      <w:pPr>
        <w:jc w:val="both"/>
        <w:rPr>
          <w:rFonts w:ascii="Tahoma" w:hAnsi="Tahoma"/>
          <w:sz w:val="18"/>
        </w:rPr>
      </w:pPr>
      <w:r>
        <w:rPr>
          <w:rFonts w:ascii="Tahoma" w:hAnsi="Tahoma"/>
          <w:sz w:val="18"/>
        </w:rPr>
        <w:t xml:space="preserve">Apresentamos, a seguir, a documentação relativa à interface WSDL provida pelo produto </w:t>
      </w:r>
      <w:r>
        <w:rPr>
          <w:rFonts w:ascii="Tahoma" w:hAnsi="Tahoma"/>
          <w:b/>
          <w:sz w:val="18"/>
        </w:rPr>
        <w:t>Infobank</w:t>
      </w:r>
      <w:r>
        <w:rPr>
          <w:rFonts w:ascii="Tahoma" w:hAnsi="Tahoma"/>
          <w:sz w:val="18"/>
        </w:rPr>
        <w:t>.</w:t>
      </w:r>
    </w:p>
    <w:p w:rsidR="00080DDC" w:rsidRDefault="00080DDC">
      <w:pPr>
        <w:jc w:val="both"/>
        <w:rPr>
          <w:rFonts w:ascii="Tahoma" w:hAnsi="Tahoma"/>
          <w:sz w:val="18"/>
        </w:rPr>
      </w:pPr>
    </w:p>
    <w:p w:rsidR="00D846AE" w:rsidRDefault="00D846AE">
      <w:pPr>
        <w:jc w:val="both"/>
        <w:rPr>
          <w:rFonts w:ascii="Tahoma" w:hAnsi="Tahoma"/>
          <w:b/>
          <w:sz w:val="20"/>
          <w:u w:val="single"/>
        </w:rPr>
      </w:pPr>
      <w:r w:rsidRPr="00BD54E8">
        <w:rPr>
          <w:rFonts w:ascii="Tahoma" w:hAnsi="Tahoma"/>
          <w:b/>
          <w:sz w:val="20"/>
          <w:u w:val="single"/>
        </w:rPr>
        <w:t>IB_ServicesLT</w:t>
      </w:r>
    </w:p>
    <w:p w:rsidR="009C0E90" w:rsidRPr="00BD54E8" w:rsidRDefault="009C0E90">
      <w:pPr>
        <w:jc w:val="both"/>
        <w:rPr>
          <w:rFonts w:ascii="Tahoma" w:hAnsi="Tahoma"/>
          <w:b/>
          <w:sz w:val="20"/>
          <w:u w:val="single"/>
        </w:rPr>
      </w:pPr>
    </w:p>
    <w:p w:rsidR="00D846AE" w:rsidRDefault="00D846AE">
      <w:pPr>
        <w:jc w:val="both"/>
        <w:rPr>
          <w:rFonts w:ascii="Tahoma" w:hAnsi="Tahoma"/>
          <w:sz w:val="18"/>
        </w:rPr>
      </w:pPr>
    </w:p>
    <w:p w:rsidR="00080DDC" w:rsidRDefault="00080DDC" w:rsidP="00080DDC">
      <w:pPr>
        <w:numPr>
          <w:ilvl w:val="0"/>
          <w:numId w:val="1"/>
        </w:numPr>
        <w:jc w:val="both"/>
        <w:rPr>
          <w:sz w:val="18"/>
        </w:rPr>
      </w:pPr>
      <w:r>
        <w:rPr>
          <w:rFonts w:ascii="Tahoma" w:hAnsi="Tahoma"/>
          <w:b/>
          <w:sz w:val="18"/>
        </w:rPr>
        <w:t>Especificação dos Serviços da Interface – Infobank</w:t>
      </w:r>
    </w:p>
    <w:p w:rsidR="003A1FDB" w:rsidRPr="003A1FDB" w:rsidRDefault="006B0573">
      <w:pPr>
        <w:pStyle w:val="Sumrio1"/>
        <w:rPr>
          <w:rFonts w:ascii="Arial" w:eastAsiaTheme="minorEastAsia" w:hAnsi="Arial" w:cs="Arial"/>
          <w:noProof/>
          <w:lang w:val="pt-BR"/>
        </w:rPr>
      </w:pPr>
      <w:r w:rsidRPr="003A1FDB">
        <w:rPr>
          <w:rFonts w:ascii="Arial" w:hAnsi="Arial" w:cs="Arial"/>
          <w:b/>
          <w:caps/>
        </w:rPr>
        <w:fldChar w:fldCharType="begin"/>
      </w:r>
      <w:r w:rsidR="0040451C" w:rsidRPr="003A1FDB">
        <w:rPr>
          <w:rFonts w:ascii="Arial" w:hAnsi="Arial" w:cs="Arial"/>
          <w:b/>
          <w:caps/>
          <w:lang w:val="pt-BR"/>
        </w:rPr>
        <w:instrText xml:space="preserve"> TOC \o "1-1" </w:instrText>
      </w:r>
      <w:r w:rsidRPr="003A1FDB">
        <w:rPr>
          <w:rFonts w:ascii="Arial" w:hAnsi="Arial" w:cs="Arial"/>
          <w:b/>
          <w:caps/>
        </w:rPr>
        <w:fldChar w:fldCharType="separate"/>
      </w:r>
      <w:r w:rsidR="003A1FDB" w:rsidRPr="003A1FDB">
        <w:rPr>
          <w:rFonts w:ascii="Arial" w:hAnsi="Arial" w:cs="Arial"/>
          <w:noProof/>
        </w:rPr>
        <w:t>getBancoAgencia</w:t>
      </w:r>
      <w:r w:rsidR="003A1FDB" w:rsidRPr="003A1FDB">
        <w:rPr>
          <w:rFonts w:ascii="Arial" w:hAnsi="Arial" w:cs="Arial"/>
          <w:noProof/>
        </w:rPr>
        <w:tab/>
      </w:r>
      <w:r w:rsidRPr="003A1FDB">
        <w:rPr>
          <w:rFonts w:ascii="Arial" w:hAnsi="Arial" w:cs="Arial"/>
          <w:noProof/>
        </w:rPr>
        <w:fldChar w:fldCharType="begin"/>
      </w:r>
      <w:r w:rsidR="003A1FDB" w:rsidRPr="003A1FDB">
        <w:rPr>
          <w:rFonts w:ascii="Arial" w:hAnsi="Arial" w:cs="Arial"/>
          <w:noProof/>
        </w:rPr>
        <w:instrText xml:space="preserve"> PAGEREF _Toc98512588 \h </w:instrText>
      </w:r>
      <w:r w:rsidRPr="003A1FDB">
        <w:rPr>
          <w:rFonts w:ascii="Arial" w:hAnsi="Arial" w:cs="Arial"/>
          <w:noProof/>
        </w:rPr>
      </w:r>
      <w:r w:rsidRPr="003A1FDB">
        <w:rPr>
          <w:rFonts w:ascii="Arial" w:hAnsi="Arial" w:cs="Arial"/>
          <w:noProof/>
        </w:rPr>
        <w:fldChar w:fldCharType="separate"/>
      </w:r>
      <w:r w:rsidR="003A1FDB" w:rsidRPr="003A1FDB">
        <w:rPr>
          <w:rFonts w:ascii="Arial" w:hAnsi="Arial" w:cs="Arial"/>
          <w:noProof/>
        </w:rPr>
        <w:t>6</w:t>
      </w:r>
      <w:r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getVersaoServices</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_Toc98512589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7</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incluirCliente</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_Toc98512590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7</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incluirCliente2</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_Toc98512591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13</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incluirCliente3</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_Toc98512592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20</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incluirCliente4</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_Toc98512593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26</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incluirCliente5</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_Toc98512594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35</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incluirCliente6</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_Toc98512595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41</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incluirCliente7</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_Toc98512596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49</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listarBancoAgencia</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_Toc98512597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59</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listarCliente</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_Toc98512598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60</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listarClientePessoa</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_Toc98512599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60</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listarClientePessoa2</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_Toc98512600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60</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listarBanco</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_Toc98512601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61</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listarGerente</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_Toc98512602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61</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incluirGerente</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_Toc98512603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62</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alterarGerente</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_Toc98512604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62</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incluirBancoAgencia</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_Toc98512605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63</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alterarBancoAgencia</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_Toc98512606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63</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incluirAlterarCCusto</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_Toc98512607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64</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mudarGerente</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_Toc98512608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64</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incluirContaExterna</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_Toc98512609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64</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alterarContaExterna</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_Toc98512610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65</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getContaExterna</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_Toc98512611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66</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listarContaExterna</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_Toc98512612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67</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lastRenderedPageBreak/>
        <w:t>consultaTarifaCobradaCliente</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_Toc98512613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67</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alterarEnderecoCorrespondencia</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_Toc98512614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67</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alterarTelefoneEndereco</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_Toc98512615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68</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alterarEmailPessoa</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_Toc98512616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69</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incluirAlterarDocumentoEntregue</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_Toc98512617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69</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incluirAlterarDocumentoEntregue2</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_Toc98512618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70</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listarMunicipioPorUf</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_Toc98512619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71</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listarMunicipio</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_Toc98512620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71</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listarMunicipio2</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_Toc98512621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71</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listarEstado</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_Toc98512622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71</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listarCategoria</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_Toc98512623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72</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listarAtividade</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_Toc98512624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72</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listarColigada</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_Toc98512625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72</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listarCCusto</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_Toc98512626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72</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listarPais</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_Toc98512627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72</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listarProfissao</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_Toc98512628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72</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listarFuncao</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_Toc98512629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72</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listarNaturezaOcupacao</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_Toc98512630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73</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listarCategoriaResp</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_Toc98512631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73</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listarSetor</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_Toc98512632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73</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listarTipoInstituicao</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_Toc98512633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73</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listarClassificacaoFirmas</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_Toc98512634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73</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listarTipoIdentificacao</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_Toc98512635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73</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listarAgencia</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_Toc98512636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74</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listarAto</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_Toc98512637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74</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listarTipoDocumento</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_Toc98512638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74</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listarIndexador</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_Toc98512639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74</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listarParticipacao</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_Toc98512640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74</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incluirAlterarParticipacao</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_Toc98512641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75</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incluirAlterarParticipacao2</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_Toc98512642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76</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lastRenderedPageBreak/>
        <w:t>listarDocumento</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_Toc98512643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79</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incluirAlterarDocumento</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_Toc98512644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79</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listarDocumentoResponsavelAto</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_Toc98512645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81</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incluirAlterarDocumentoResponsavelAto</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_Toc98512646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82</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listarComposPoderes</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_Toc98512647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84</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incluirAlterarComposPoderes</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_Toc98512648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84</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listarRepresentante</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_Toc98512649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85</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incluirAlterarRepresentante</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_Toc98512650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86</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listarRestricaoPessoa</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_Toc98512651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87</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incluirAlterarRestricaoPessoa</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_Toc98512652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87</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listarRestricao</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_Toc98512653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89</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listarRiscoPessoa</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_Toc98512654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89</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incluirAlterarRiscoPessoa</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_Toc98512655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90</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listarTipoRisco</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_Toc98512656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91</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listarNivelRisco</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_Toc98512657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91</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listarIndice</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_Toc98512658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91</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listarIncorporacao</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_Toc98512659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91</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incluirAlterarIncorporacao</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_Toc98512660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91</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getDocumentoEntregue</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_Toc98512661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92</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listarOrigemNegocio</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_Toc98512662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92</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listarTipoDocumentoEntregue</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_Toc98512663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93</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listarNaturezaEmpresa</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_Toc98512664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93</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listarCapitalSocial</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_Toc98512665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93</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listarPerfilPessoa</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_Toc98512666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94</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incluirAlterarPerfilPessoa</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_Toc98512667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94</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listarDadoProfissional</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_Toc98512668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94</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incluirAlterarDadoProfissional</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_Toc98512669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95</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listarContato</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_Toc98512670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96</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incluirAlterarContato</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_Toc98512671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96</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incluirAlterarContato2</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_Toc98512672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97</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lastRenderedPageBreak/>
        <w:t>listarTipoPropositoCliente</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_Toc98512673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98</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incluirAlterarTipoPropositoCliente</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_Toc98512674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98</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listarResidenciaFiscal</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_Toc98512675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99</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incluirAlterarResidenciaFiscal</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_Toc98512676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99</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listarPatrimonioPessoa</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_Toc98512677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100</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incluirAlterarPatrimonioPessoa</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_Toc98512678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100</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listarPatrimonioPessoaOrigem</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_Toc98512679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101</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incluirAlterarPatrimonioPessoaOrigem</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_Toc98512680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102</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listarTipoPerfil</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_Toc98512681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102</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listarTipoProposito</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_Toc98512682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103</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listarFaixaPatrimonio</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_Toc98512683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103</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listarOrigemPatrimonio</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_Toc98512684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103</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listarClassificacaoGerencial</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_Toc98512685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103</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listarClassificacaoAdministrativa</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_Toc98512686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104</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listarPrincipalCliente</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_Toc98512687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104</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incluirAlterarPrincipalCliente</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_Toc98512688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104</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listarCidadania</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_Toc98512689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105</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incluirAlterarCidadania</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_Toc98512690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105</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listarReferencia</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_Toc98512691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106</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incluirAlterarReferencia</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_Toc98512692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106</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listarRendaPessoa</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_Toc98512693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108</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incluirAlterarRendaPessoa</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_Toc98512694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108</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listarTipoRenda</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_Toc98512695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109</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listarFaixaRenda</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_Toc98512696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109</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incluirAlterarTipoAdministradorParticipacao</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_Toc98512697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109</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listarTipoAdministradorParticipacao</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_Toc98512698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110</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listarTipoAdministrador</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_Toc98512699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110</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listarPessoaPorTelefoneOuEmail</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_Toc98512700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111</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listarLocalidade</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_Toc98512701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111</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listarTipoLogradouro</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_Toc98512702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111</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lastRenderedPageBreak/>
        <w:t>listarLogradouroPorCep</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_Toc98512703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111</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listarLogradouroPorFiltro</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_Toc98512704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112</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listarQuestionarioSuitability</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_Toc98512705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112</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incluirQuestionarioSuitability</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_Toc98512706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112</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calcularPerfilSuitability</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_Toc98512707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113</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listarPerfilPessoaSuitability</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_Toc98512708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114</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incluirAlterarPerfilPessoaSuitability</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_Toc98512709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114</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listarTipoPerfilSuitability</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_Toc98512710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115</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listarFeriado</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_Toc98512711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115</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listarPraca</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_Toc98512712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115</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incluirAlterarIndice</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_Toc98512713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116</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incluirAlterarIdentificacaoPessoa</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_Toc98512714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117</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listarIdentificacaoPessoa</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_Toc98512715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117</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listarBem</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_Toc98512716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118</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incluirAlterarBem</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_Toc98512717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118</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listarClienteProduto</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_Toc98512718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121</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incluirAlterarClienteProduto</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_Toc98512719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121</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listarClienteTarifa</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_Toc98512720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122</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incluirAlterarClienteTarifa</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_Toc98512721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122</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listarProduto</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_Toc98512722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123</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listarTarifa</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_Toc98512723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123</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listarStatusFatcaCRS</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_Toc98512724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123</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listarDominioDocumentoEntregue</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_Toc98512725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124</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listarFormaConstituicao</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_Toc98512726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124</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listarPontoAtendimento</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_Toc98512727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124</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consultaDiaUtil</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_Toc98512728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125</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listarPropriedade</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_Toc98512729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125</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listarDominio</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_Toc98512730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125</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listarTipoRestricaoDado</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_Toc98512731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126</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listarRestricaoDado</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_Toc98512732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126</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lastRenderedPageBreak/>
        <w:t>incluirAlterarRestricaoDado</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_Toc98512733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126</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incluirAlterarGrupoRisco</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_Toc98512734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128</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listarGrupoRisco</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_Toc98512735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128</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incluirAlterarGrupoRiscoPessoa</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_Toc98512736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129</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listarGrupoRiscoPessoa</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_Toc98512737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130</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listarSetorCnae</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_Toc98512738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130</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listarGrauInstrucao</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_Toc98512739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130</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listarFaturamento</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_Toc98512740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130</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incluirAlterarFaturamento</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_Toc98512741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131</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listarNivelRiscoPLD</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_Toc98512742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131</w:t>
      </w:r>
      <w:r w:rsidR="006B0573" w:rsidRPr="003A1FDB">
        <w:rPr>
          <w:rFonts w:ascii="Arial" w:hAnsi="Arial" w:cs="Arial"/>
          <w:noProof/>
        </w:rPr>
        <w:fldChar w:fldCharType="end"/>
      </w:r>
    </w:p>
    <w:p w:rsidR="003A1FDB" w:rsidRPr="003A1FDB" w:rsidRDefault="003A1FDB">
      <w:pPr>
        <w:pStyle w:val="Sumrio1"/>
        <w:rPr>
          <w:rFonts w:ascii="Arial" w:eastAsiaTheme="minorEastAsia" w:hAnsi="Arial" w:cs="Arial"/>
          <w:noProof/>
          <w:lang w:val="pt-BR"/>
        </w:rPr>
      </w:pPr>
      <w:r w:rsidRPr="003A1FDB">
        <w:rPr>
          <w:rFonts w:ascii="Arial" w:hAnsi="Arial" w:cs="Arial"/>
          <w:noProof/>
        </w:rPr>
        <w:t>listarAlcadaHierarquia</w:t>
      </w:r>
      <w:r w:rsidRPr="003A1FDB">
        <w:rPr>
          <w:rFonts w:ascii="Arial" w:hAnsi="Arial" w:cs="Arial"/>
          <w:noProof/>
        </w:rPr>
        <w:tab/>
      </w:r>
      <w:r w:rsidR="006B0573" w:rsidRPr="003A1FDB">
        <w:rPr>
          <w:rFonts w:ascii="Arial" w:hAnsi="Arial" w:cs="Arial"/>
          <w:noProof/>
        </w:rPr>
        <w:fldChar w:fldCharType="begin"/>
      </w:r>
      <w:r w:rsidRPr="003A1FDB">
        <w:rPr>
          <w:rFonts w:ascii="Arial" w:hAnsi="Arial" w:cs="Arial"/>
          <w:noProof/>
        </w:rPr>
        <w:instrText xml:space="preserve"> PAGEREF _Toc98512743 \h </w:instrText>
      </w:r>
      <w:r w:rsidR="006B0573" w:rsidRPr="003A1FDB">
        <w:rPr>
          <w:rFonts w:ascii="Arial" w:hAnsi="Arial" w:cs="Arial"/>
          <w:noProof/>
        </w:rPr>
      </w:r>
      <w:r w:rsidR="006B0573" w:rsidRPr="003A1FDB">
        <w:rPr>
          <w:rFonts w:ascii="Arial" w:hAnsi="Arial" w:cs="Arial"/>
          <w:noProof/>
        </w:rPr>
        <w:fldChar w:fldCharType="separate"/>
      </w:r>
      <w:r w:rsidRPr="003A1FDB">
        <w:rPr>
          <w:rFonts w:ascii="Arial" w:hAnsi="Arial" w:cs="Arial"/>
          <w:noProof/>
        </w:rPr>
        <w:t>132</w:t>
      </w:r>
      <w:r w:rsidR="006B0573" w:rsidRPr="003A1FDB">
        <w:rPr>
          <w:rFonts w:ascii="Arial" w:hAnsi="Arial" w:cs="Arial"/>
          <w:noProof/>
        </w:rPr>
        <w:fldChar w:fldCharType="end"/>
      </w:r>
    </w:p>
    <w:p w:rsidR="003B3803" w:rsidRPr="002C65B9" w:rsidRDefault="006B0573">
      <w:pPr>
        <w:rPr>
          <w:rFonts w:cs="Arial"/>
          <w:b/>
          <w:caps/>
          <w:sz w:val="20"/>
        </w:rPr>
      </w:pPr>
      <w:r w:rsidRPr="003A1FDB">
        <w:rPr>
          <w:rFonts w:cs="Arial"/>
          <w:b/>
          <w:caps/>
          <w:sz w:val="20"/>
          <w:lang w:val="en-US"/>
        </w:rPr>
        <w:fldChar w:fldCharType="end"/>
      </w:r>
    </w:p>
    <w:p w:rsidR="003B3803" w:rsidRPr="002C65B9" w:rsidRDefault="003B3803">
      <w:pPr>
        <w:rPr>
          <w:rFonts w:cs="Arial"/>
          <w:b/>
          <w:caps/>
          <w:sz w:val="20"/>
        </w:rPr>
      </w:pPr>
    </w:p>
    <w:p w:rsidR="00080DDC" w:rsidRPr="002A3B65" w:rsidRDefault="00080DDC">
      <w:pPr>
        <w:rPr>
          <w:rFonts w:cs="Arial"/>
          <w:b/>
          <w:caps/>
          <w:sz w:val="20"/>
        </w:rPr>
      </w:pPr>
      <w:r>
        <w:rPr>
          <w:rFonts w:ascii="Tahoma" w:hAnsi="Tahoma"/>
          <w:b/>
          <w:sz w:val="18"/>
        </w:rPr>
        <w:t>Legenda utilizada para obrigatoriedade das informações:</w:t>
      </w:r>
    </w:p>
    <w:p w:rsidR="00080DDC" w:rsidRDefault="00080DDC">
      <w:pPr>
        <w:rPr>
          <w:rFonts w:ascii="Tahoma" w:hAnsi="Tahoma"/>
          <w:b/>
          <w:color w:val="000080"/>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0206"/>
      </w:tblGrid>
      <w:tr w:rsidR="00080DDC">
        <w:trPr>
          <w:cantSplit/>
        </w:trPr>
        <w:tc>
          <w:tcPr>
            <w:tcW w:w="10206" w:type="dxa"/>
          </w:tcPr>
          <w:p w:rsidR="003827AE" w:rsidRDefault="003827AE" w:rsidP="003827AE">
            <w:pPr>
              <w:pStyle w:val="Ttulo2"/>
              <w:spacing w:before="20"/>
              <w:rPr>
                <w:b w:val="0"/>
                <w:color w:val="000080"/>
              </w:rPr>
            </w:pPr>
            <w:r>
              <w:rPr>
                <w:b w:val="0"/>
                <w:color w:val="000080"/>
              </w:rPr>
              <w:t>No campo Formato, antes do formato do campo, virá os seguintes códigos:</w:t>
            </w:r>
          </w:p>
          <w:p w:rsidR="003827AE" w:rsidRDefault="003827AE" w:rsidP="003827AE">
            <w:pPr>
              <w:pStyle w:val="Ttulo2"/>
              <w:spacing w:before="20"/>
              <w:rPr>
                <w:b w:val="0"/>
                <w:color w:val="000080"/>
              </w:rPr>
            </w:pPr>
            <w:r>
              <w:rPr>
                <w:b w:val="0"/>
                <w:color w:val="000080"/>
              </w:rPr>
              <w:t>1 - Campo obrigatório</w:t>
            </w:r>
          </w:p>
          <w:p w:rsidR="003827AE" w:rsidRDefault="003827AE" w:rsidP="003827AE">
            <w:pPr>
              <w:pStyle w:val="Ttulo2"/>
              <w:spacing w:before="20"/>
              <w:rPr>
                <w:b w:val="0"/>
                <w:color w:val="000080"/>
              </w:rPr>
            </w:pPr>
            <w:r>
              <w:rPr>
                <w:b w:val="0"/>
                <w:color w:val="000080"/>
              </w:rPr>
              <w:t>2 - Não é necessário informar</w:t>
            </w:r>
          </w:p>
          <w:p w:rsidR="003827AE" w:rsidRDefault="003827AE" w:rsidP="003827AE">
            <w:pPr>
              <w:pStyle w:val="Ttulo2"/>
              <w:spacing w:before="20"/>
              <w:rPr>
                <w:b w:val="0"/>
                <w:color w:val="000080"/>
              </w:rPr>
            </w:pPr>
            <w:r>
              <w:rPr>
                <w:b w:val="0"/>
                <w:color w:val="000080"/>
              </w:rPr>
              <w:t xml:space="preserve">3 - Podem ser obrigatórios ou não, dependendo do valor informado em outro campo </w:t>
            </w:r>
          </w:p>
          <w:p w:rsidR="003827AE" w:rsidRDefault="003827AE" w:rsidP="003827AE">
            <w:pPr>
              <w:pStyle w:val="Ttulo2"/>
              <w:spacing w:before="20"/>
              <w:rPr>
                <w:b w:val="0"/>
                <w:color w:val="000080"/>
              </w:rPr>
            </w:pPr>
            <w:r>
              <w:rPr>
                <w:b w:val="0"/>
                <w:color w:val="000080"/>
              </w:rPr>
              <w:t>4 - Campo não obrigatório</w:t>
            </w:r>
          </w:p>
          <w:p w:rsidR="003827AE" w:rsidRDefault="003827AE" w:rsidP="003827AE">
            <w:pPr>
              <w:rPr>
                <w:rFonts w:ascii="Tahoma" w:hAnsi="Tahoma"/>
                <w:color w:val="000080"/>
                <w:sz w:val="18"/>
              </w:rPr>
            </w:pPr>
          </w:p>
          <w:p w:rsidR="003827AE" w:rsidRDefault="003827AE" w:rsidP="003827AE">
            <w:pPr>
              <w:pStyle w:val="Ttulo2"/>
              <w:spacing w:before="20"/>
              <w:rPr>
                <w:b w:val="0"/>
                <w:color w:val="000080"/>
              </w:rPr>
            </w:pPr>
            <w:r>
              <w:rPr>
                <w:b w:val="0"/>
                <w:color w:val="000080"/>
              </w:rPr>
              <w:t>(*F) – Apenas para Pessoa Física</w:t>
            </w:r>
          </w:p>
          <w:p w:rsidR="00080DDC" w:rsidRDefault="003827AE" w:rsidP="003827AE">
            <w:pPr>
              <w:rPr>
                <w:color w:val="000080"/>
              </w:rPr>
            </w:pPr>
            <w:r>
              <w:rPr>
                <w:rFonts w:ascii="Tahoma" w:hAnsi="Tahoma"/>
                <w:color w:val="000080"/>
                <w:sz w:val="18"/>
              </w:rPr>
              <w:t xml:space="preserve">(*J) </w:t>
            </w:r>
            <w:r>
              <w:rPr>
                <w:b/>
                <w:color w:val="000080"/>
                <w:sz w:val="18"/>
              </w:rPr>
              <w:t xml:space="preserve">– </w:t>
            </w:r>
            <w:r>
              <w:rPr>
                <w:rFonts w:ascii="Tahoma" w:hAnsi="Tahoma"/>
                <w:color w:val="000080"/>
                <w:sz w:val="18"/>
              </w:rPr>
              <w:t>Apenas para Pessoa Jurídica</w:t>
            </w:r>
          </w:p>
        </w:tc>
      </w:tr>
    </w:tbl>
    <w:p w:rsidR="00080DDC" w:rsidRDefault="00080DDC">
      <w:pPr>
        <w:rPr>
          <w:rFonts w:ascii="Tahoma" w:hAnsi="Tahoma"/>
          <w:b/>
          <w:sz w:val="18"/>
        </w:rPr>
      </w:pPr>
    </w:p>
    <w:p w:rsidR="00080DDC" w:rsidRDefault="00080DDC">
      <w:pPr>
        <w:rPr>
          <w:rFonts w:ascii="Tahoma" w:hAnsi="Tahoma"/>
          <w:sz w:val="22"/>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638"/>
        <w:gridCol w:w="1772"/>
        <w:gridCol w:w="567"/>
        <w:gridCol w:w="2126"/>
        <w:gridCol w:w="3969"/>
      </w:tblGrid>
      <w:tr w:rsidR="00080DDC">
        <w:tc>
          <w:tcPr>
            <w:tcW w:w="1772" w:type="dxa"/>
            <w:gridSpan w:val="2"/>
            <w:shd w:val="pct15" w:color="000000" w:fill="FFFFFF"/>
          </w:tcPr>
          <w:p w:rsidR="00080DDC" w:rsidRDefault="00080DDC">
            <w:pPr>
              <w:rPr>
                <w:rFonts w:ascii="Tahoma" w:hAnsi="Tahoma"/>
                <w:b/>
                <w:sz w:val="18"/>
              </w:rPr>
            </w:pPr>
            <w:r>
              <w:rPr>
                <w:rFonts w:ascii="Tahoma" w:hAnsi="Tahoma"/>
                <w:b/>
                <w:sz w:val="18"/>
              </w:rPr>
              <w:t>Serviço</w:t>
            </w:r>
          </w:p>
        </w:tc>
        <w:tc>
          <w:tcPr>
            <w:tcW w:w="8434" w:type="dxa"/>
            <w:gridSpan w:val="4"/>
            <w:shd w:val="pct15" w:color="000000" w:fill="FFFFFF"/>
          </w:tcPr>
          <w:p w:rsidR="00080DDC" w:rsidRDefault="00080DDC" w:rsidP="003A0C34">
            <w:pPr>
              <w:pStyle w:val="Ttulo1"/>
            </w:pPr>
            <w:bookmarkStart w:id="0" w:name="_Toc98512588"/>
            <w:r>
              <w:t>getBancoAgencia</w:t>
            </w:r>
            <w:bookmarkEnd w:id="0"/>
          </w:p>
        </w:tc>
      </w:tr>
      <w:tr w:rsidR="00080DDC">
        <w:tc>
          <w:tcPr>
            <w:tcW w:w="1772" w:type="dxa"/>
            <w:gridSpan w:val="2"/>
            <w:shd w:val="pct15" w:color="000000" w:fill="FFFFFF"/>
          </w:tcPr>
          <w:p w:rsidR="00080DDC" w:rsidRDefault="00080DDC">
            <w:pPr>
              <w:rPr>
                <w:rFonts w:ascii="Tahoma" w:hAnsi="Tahoma"/>
                <w:b/>
                <w:sz w:val="18"/>
              </w:rPr>
            </w:pPr>
            <w:r>
              <w:rPr>
                <w:rFonts w:ascii="Tahoma" w:hAnsi="Tahoma"/>
                <w:b/>
                <w:sz w:val="18"/>
              </w:rPr>
              <w:t>Descrição</w:t>
            </w:r>
          </w:p>
        </w:tc>
        <w:tc>
          <w:tcPr>
            <w:tcW w:w="8434" w:type="dxa"/>
            <w:gridSpan w:val="4"/>
            <w:shd w:val="pct15" w:color="000000" w:fill="FFFFFF"/>
          </w:tcPr>
          <w:p w:rsidR="00080DDC" w:rsidRDefault="00080DDC">
            <w:pPr>
              <w:rPr>
                <w:sz w:val="18"/>
              </w:rPr>
            </w:pPr>
            <w:r>
              <w:rPr>
                <w:sz w:val="18"/>
              </w:rPr>
              <w:t>Retorna um banco x agência específico</w:t>
            </w:r>
          </w:p>
        </w:tc>
      </w:tr>
      <w:tr w:rsidR="00080DDC">
        <w:trPr>
          <w:cantSplit/>
        </w:trPr>
        <w:tc>
          <w:tcPr>
            <w:tcW w:w="10206" w:type="dxa"/>
            <w:gridSpan w:val="6"/>
          </w:tcPr>
          <w:p w:rsidR="00080DDC" w:rsidRDefault="00080DDC" w:rsidP="00BC5804">
            <w:pPr>
              <w:pStyle w:val="Ttulo2"/>
            </w:pPr>
            <w:r>
              <w:t xml:space="preserve">Parâmetros de Saída </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Nome do Campo</w:t>
            </w:r>
          </w:p>
        </w:tc>
        <w:tc>
          <w:tcPr>
            <w:tcW w:w="567"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Tam</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Descrição</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r>
              <w:rPr>
                <w:snapToGrid w:val="0"/>
                <w:color w:val="000000"/>
                <w:sz w:val="16"/>
              </w:rPr>
              <w:t>TOBancoAgencia</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p>
        </w:tc>
        <w:tc>
          <w:tcPr>
            <w:tcW w:w="567"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r>
              <w:rPr>
                <w:snapToGrid w:val="0"/>
                <w:color w:val="000000"/>
                <w:sz w:val="16"/>
              </w:rPr>
              <w:t>Objeto que contem as informações de BancoxAgencia</w:t>
            </w:r>
          </w:p>
        </w:tc>
      </w:tr>
      <w:tr w:rsidR="00080DDC">
        <w:trPr>
          <w:cantSplit/>
        </w:trPr>
        <w:tc>
          <w:tcPr>
            <w:tcW w:w="10206" w:type="dxa"/>
            <w:gridSpan w:val="6"/>
          </w:tcPr>
          <w:p w:rsidR="00080DDC" w:rsidRDefault="00080DDC" w:rsidP="00BC5804">
            <w:pPr>
              <w:pStyle w:val="Ttulo2"/>
            </w:pPr>
            <w:r>
              <w:t>Parâmetros de Entrada</w:t>
            </w:r>
          </w:p>
        </w:tc>
      </w:tr>
      <w:tr w:rsidR="00080DDC">
        <w:trPr>
          <w:cantSplit/>
        </w:trPr>
        <w:tc>
          <w:tcPr>
            <w:tcW w:w="1134" w:type="dxa"/>
          </w:tcPr>
          <w:p w:rsidR="00080DDC" w:rsidRDefault="00080DDC">
            <w:pPr>
              <w:jc w:val="center"/>
              <w:rPr>
                <w:b/>
                <w:snapToGrid w:val="0"/>
                <w:color w:val="000000"/>
                <w:sz w:val="16"/>
              </w:rPr>
            </w:pPr>
            <w:r>
              <w:rPr>
                <w:b/>
                <w:snapToGrid w:val="0"/>
                <w:color w:val="000000"/>
                <w:sz w:val="16"/>
              </w:rPr>
              <w:t>Tipo</w:t>
            </w:r>
          </w:p>
        </w:tc>
        <w:tc>
          <w:tcPr>
            <w:tcW w:w="2410" w:type="dxa"/>
            <w:gridSpan w:val="2"/>
          </w:tcPr>
          <w:p w:rsidR="00080DDC" w:rsidRDefault="00080DDC">
            <w:pPr>
              <w:jc w:val="center"/>
              <w:rPr>
                <w:b/>
                <w:snapToGrid w:val="0"/>
                <w:color w:val="000000"/>
                <w:sz w:val="16"/>
              </w:rPr>
            </w:pPr>
            <w:r>
              <w:rPr>
                <w:b/>
                <w:snapToGrid w:val="0"/>
                <w:color w:val="000000"/>
                <w:sz w:val="16"/>
              </w:rPr>
              <w:t>Nome</w:t>
            </w:r>
          </w:p>
        </w:tc>
        <w:tc>
          <w:tcPr>
            <w:tcW w:w="567" w:type="dxa"/>
          </w:tcPr>
          <w:p w:rsidR="00080DDC" w:rsidRDefault="00080DDC">
            <w:pPr>
              <w:pStyle w:val="Ttulo9"/>
              <w:rPr>
                <w:snapToGrid/>
              </w:rPr>
            </w:pPr>
            <w:r>
              <w:rPr>
                <w:snapToGrid/>
              </w:rPr>
              <w:t>Ta</w:t>
            </w:r>
            <w:r>
              <w:t>m</w:t>
            </w:r>
          </w:p>
        </w:tc>
        <w:tc>
          <w:tcPr>
            <w:tcW w:w="2126" w:type="dxa"/>
          </w:tcPr>
          <w:p w:rsidR="00080DDC" w:rsidRDefault="00080DDC">
            <w:pPr>
              <w:jc w:val="center"/>
              <w:rPr>
                <w:b/>
                <w:snapToGrid w:val="0"/>
                <w:color w:val="000000"/>
                <w:sz w:val="16"/>
              </w:rPr>
            </w:pPr>
            <w:r>
              <w:rPr>
                <w:b/>
                <w:snapToGrid w:val="0"/>
                <w:color w:val="000000"/>
                <w:sz w:val="16"/>
              </w:rPr>
              <w:t>Formato</w:t>
            </w:r>
          </w:p>
        </w:tc>
        <w:tc>
          <w:tcPr>
            <w:tcW w:w="3969" w:type="dxa"/>
          </w:tcPr>
          <w:p w:rsidR="00080DDC" w:rsidRDefault="00080DDC">
            <w:pPr>
              <w:jc w:val="center"/>
              <w:rPr>
                <w:b/>
                <w:snapToGrid w:val="0"/>
                <w:color w:val="000000"/>
                <w:sz w:val="16"/>
              </w:rPr>
            </w:pPr>
            <w:r>
              <w:rPr>
                <w:b/>
                <w:snapToGrid w:val="0"/>
                <w:color w:val="000000"/>
                <w:sz w:val="16"/>
              </w:rPr>
              <w:t>Descrição</w:t>
            </w: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CodBanco</w:t>
            </w:r>
          </w:p>
        </w:tc>
        <w:tc>
          <w:tcPr>
            <w:tcW w:w="567" w:type="dxa"/>
          </w:tcPr>
          <w:p w:rsidR="00080DDC" w:rsidRDefault="00080DDC">
            <w:pPr>
              <w:rPr>
                <w:snapToGrid w:val="0"/>
                <w:color w:val="000000"/>
                <w:sz w:val="16"/>
              </w:rPr>
            </w:pPr>
            <w:r>
              <w:rPr>
                <w:snapToGrid w:val="0"/>
                <w:color w:val="000000"/>
                <w:sz w:val="16"/>
              </w:rPr>
              <w:t>04</w:t>
            </w:r>
          </w:p>
        </w:tc>
        <w:tc>
          <w:tcPr>
            <w:tcW w:w="2126" w:type="dxa"/>
          </w:tcPr>
          <w:p w:rsidR="00080DDC" w:rsidRDefault="00080DDC">
            <w:pPr>
              <w:rPr>
                <w:snapToGrid w:val="0"/>
                <w:color w:val="000000"/>
                <w:sz w:val="16"/>
              </w:rPr>
            </w:pPr>
            <w:r>
              <w:rPr>
                <w:snapToGrid w:val="0"/>
                <w:color w:val="000000"/>
                <w:sz w:val="16"/>
              </w:rPr>
              <w:t>1- Alfanumerico ;Completar c/ 4 zeros à esquerda</w:t>
            </w:r>
          </w:p>
        </w:tc>
        <w:tc>
          <w:tcPr>
            <w:tcW w:w="3969" w:type="dxa"/>
          </w:tcPr>
          <w:p w:rsidR="00080DDC" w:rsidRDefault="00080DDC">
            <w:pPr>
              <w:rPr>
                <w:snapToGrid w:val="0"/>
                <w:color w:val="000000"/>
                <w:sz w:val="16"/>
              </w:rPr>
            </w:pPr>
            <w:r>
              <w:rPr>
                <w:snapToGrid w:val="0"/>
                <w:color w:val="000000"/>
                <w:sz w:val="16"/>
              </w:rPr>
              <w:t>Exemplo: “0001”</w:t>
            </w:r>
          </w:p>
          <w:p w:rsidR="00080DDC" w:rsidRDefault="00080DDC">
            <w:pPr>
              <w:rPr>
                <w:snapToGrid w:val="0"/>
                <w:color w:val="000000"/>
                <w:sz w:val="16"/>
              </w:rPr>
            </w:pP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CodAgencia</w:t>
            </w:r>
          </w:p>
        </w:tc>
        <w:tc>
          <w:tcPr>
            <w:tcW w:w="567" w:type="dxa"/>
          </w:tcPr>
          <w:p w:rsidR="00080DDC" w:rsidRDefault="00080DDC">
            <w:pPr>
              <w:rPr>
                <w:snapToGrid w:val="0"/>
                <w:color w:val="000000"/>
                <w:sz w:val="16"/>
              </w:rPr>
            </w:pPr>
            <w:r>
              <w:rPr>
                <w:snapToGrid w:val="0"/>
                <w:color w:val="000000"/>
                <w:sz w:val="16"/>
              </w:rPr>
              <w:t>05</w:t>
            </w:r>
          </w:p>
        </w:tc>
        <w:tc>
          <w:tcPr>
            <w:tcW w:w="2126" w:type="dxa"/>
          </w:tcPr>
          <w:p w:rsidR="00080DDC" w:rsidRDefault="00080DDC">
            <w:pPr>
              <w:rPr>
                <w:snapToGrid w:val="0"/>
                <w:color w:val="000000"/>
                <w:sz w:val="16"/>
              </w:rPr>
            </w:pPr>
            <w:r>
              <w:rPr>
                <w:snapToGrid w:val="0"/>
                <w:color w:val="000000"/>
                <w:sz w:val="16"/>
              </w:rPr>
              <w:t>1- Alfanumerico ;Completar c/ 5 zeros à esquerda</w:t>
            </w:r>
          </w:p>
        </w:tc>
        <w:tc>
          <w:tcPr>
            <w:tcW w:w="3969" w:type="dxa"/>
          </w:tcPr>
          <w:p w:rsidR="00080DDC" w:rsidRDefault="00080DDC">
            <w:pPr>
              <w:rPr>
                <w:snapToGrid w:val="0"/>
                <w:color w:val="000000"/>
                <w:sz w:val="16"/>
              </w:rPr>
            </w:pPr>
            <w:r>
              <w:rPr>
                <w:snapToGrid w:val="0"/>
                <w:color w:val="000000"/>
                <w:sz w:val="16"/>
              </w:rPr>
              <w:t>Exemplo: “00002”</w:t>
            </w:r>
          </w:p>
          <w:p w:rsidR="00080DDC" w:rsidRDefault="00080DDC">
            <w:pPr>
              <w:rPr>
                <w:snapToGrid w:val="0"/>
                <w:color w:val="000000"/>
                <w:sz w:val="16"/>
              </w:rPr>
            </w:pPr>
          </w:p>
        </w:tc>
      </w:tr>
    </w:tbl>
    <w:p w:rsidR="00080DDC" w:rsidRDefault="00080DDC">
      <w:pPr>
        <w:jc w:val="both"/>
        <w:rPr>
          <w:rFonts w:ascii="Tahoma" w:hAnsi="Tahoma"/>
        </w:rPr>
      </w:pPr>
    </w:p>
    <w:p w:rsidR="00080DDC" w:rsidRDefault="00080DDC">
      <w:pPr>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638"/>
        <w:gridCol w:w="1772"/>
        <w:gridCol w:w="425"/>
        <w:gridCol w:w="2268"/>
        <w:gridCol w:w="3969"/>
      </w:tblGrid>
      <w:tr w:rsidR="00080DDC">
        <w:tc>
          <w:tcPr>
            <w:tcW w:w="1772" w:type="dxa"/>
            <w:gridSpan w:val="2"/>
            <w:shd w:val="pct15" w:color="auto" w:fill="FFFFFF"/>
          </w:tcPr>
          <w:p w:rsidR="00080DDC" w:rsidRDefault="00080DDC">
            <w:pPr>
              <w:rPr>
                <w:rFonts w:ascii="Tahoma" w:hAnsi="Tahoma"/>
                <w:b/>
                <w:sz w:val="18"/>
              </w:rPr>
            </w:pPr>
            <w:r>
              <w:rPr>
                <w:rFonts w:ascii="Tahoma" w:hAnsi="Tahoma"/>
                <w:b/>
                <w:sz w:val="18"/>
              </w:rPr>
              <w:br w:type="page"/>
              <w:t>Serviço</w:t>
            </w:r>
          </w:p>
        </w:tc>
        <w:tc>
          <w:tcPr>
            <w:tcW w:w="8434" w:type="dxa"/>
            <w:gridSpan w:val="4"/>
            <w:shd w:val="pct15" w:color="auto" w:fill="FFFFFF"/>
          </w:tcPr>
          <w:p w:rsidR="00080DDC" w:rsidRDefault="00080DDC" w:rsidP="003A0C34">
            <w:pPr>
              <w:pStyle w:val="Ttulo1"/>
            </w:pPr>
            <w:bookmarkStart w:id="1" w:name="_Toc98512589"/>
            <w:r>
              <w:t>getVersaoServices</w:t>
            </w:r>
            <w:bookmarkEnd w:id="1"/>
          </w:p>
        </w:tc>
      </w:tr>
      <w:tr w:rsidR="00080DDC">
        <w:tc>
          <w:tcPr>
            <w:tcW w:w="1772" w:type="dxa"/>
            <w:gridSpan w:val="2"/>
            <w:shd w:val="pct15" w:color="auto" w:fill="FFFFFF"/>
          </w:tcPr>
          <w:p w:rsidR="00080DDC" w:rsidRDefault="00080DDC" w:rsidP="00BC5804">
            <w:pPr>
              <w:pStyle w:val="Ttulo2"/>
              <w:rPr>
                <w:rFonts w:ascii="Arial" w:hAnsi="Arial"/>
              </w:rPr>
            </w:pPr>
            <w:r>
              <w:t>Descrição</w:t>
            </w:r>
          </w:p>
        </w:tc>
        <w:tc>
          <w:tcPr>
            <w:tcW w:w="8434" w:type="dxa"/>
            <w:gridSpan w:val="4"/>
            <w:shd w:val="pct15" w:color="auto" w:fill="FFFFFF"/>
          </w:tcPr>
          <w:p w:rsidR="00080DDC" w:rsidRDefault="00080DDC">
            <w:pPr>
              <w:rPr>
                <w:sz w:val="18"/>
              </w:rPr>
            </w:pPr>
            <w:r>
              <w:rPr>
                <w:sz w:val="18"/>
              </w:rPr>
              <w:t>Retorna a Versão corrente do componente de integração</w:t>
            </w:r>
          </w:p>
        </w:tc>
      </w:tr>
      <w:tr w:rsidR="00080DDC">
        <w:trPr>
          <w:cantSplit/>
        </w:trPr>
        <w:tc>
          <w:tcPr>
            <w:tcW w:w="10206" w:type="dxa"/>
            <w:gridSpan w:val="6"/>
          </w:tcPr>
          <w:p w:rsidR="00080DDC" w:rsidRDefault="00080DDC" w:rsidP="00BC5804">
            <w:pPr>
              <w:pStyle w:val="Ttulo2"/>
            </w:pPr>
          </w:p>
        </w:tc>
      </w:tr>
      <w:tr w:rsidR="00080DDC">
        <w:trPr>
          <w:cantSplit/>
        </w:trPr>
        <w:tc>
          <w:tcPr>
            <w:tcW w:w="10206" w:type="dxa"/>
            <w:gridSpan w:val="6"/>
          </w:tcPr>
          <w:p w:rsidR="00080DDC" w:rsidRDefault="00080DDC" w:rsidP="00BC5804">
            <w:pPr>
              <w:pStyle w:val="Ttulo2"/>
            </w:pPr>
            <w:r>
              <w:t xml:space="preserve">Parâmetros de Saída </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Descrição</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r>
              <w:rPr>
                <w:sz w:val="18"/>
              </w:rPr>
              <w:t>String</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r>
              <w:rPr>
                <w:snapToGrid w:val="0"/>
                <w:color w:val="000000"/>
                <w:sz w:val="16"/>
              </w:rPr>
              <w:t>Versao</w:t>
            </w:r>
          </w:p>
        </w:tc>
        <w:tc>
          <w:tcPr>
            <w:tcW w:w="425"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r>
              <w:rPr>
                <w:snapToGrid w:val="0"/>
                <w:color w:val="000000"/>
                <w:sz w:val="16"/>
              </w:rPr>
              <w:t>05</w:t>
            </w: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r>
              <w:rPr>
                <w:snapToGrid w:val="0"/>
                <w:color w:val="000000"/>
                <w:sz w:val="16"/>
              </w:rPr>
              <w:t>Alfanumerico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r>
              <w:rPr>
                <w:snapToGrid w:val="0"/>
                <w:color w:val="000000"/>
                <w:sz w:val="16"/>
              </w:rPr>
              <w:t>Número da Versão da camada de dialogo</w:t>
            </w:r>
          </w:p>
        </w:tc>
      </w:tr>
    </w:tbl>
    <w:p w:rsidR="00080DDC" w:rsidRDefault="00080DDC">
      <w:pPr>
        <w:jc w:val="both"/>
        <w:rPr>
          <w:rFonts w:ascii="Tahoma" w:hAnsi="Tahoma"/>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638"/>
        <w:gridCol w:w="1772"/>
        <w:gridCol w:w="425"/>
        <w:gridCol w:w="2268"/>
        <w:gridCol w:w="3969"/>
      </w:tblGrid>
      <w:tr w:rsidR="00080DDC">
        <w:tc>
          <w:tcPr>
            <w:tcW w:w="1772" w:type="dxa"/>
            <w:gridSpan w:val="2"/>
            <w:shd w:val="pct15" w:color="000000" w:fill="FFFFFF"/>
          </w:tcPr>
          <w:p w:rsidR="00080DDC" w:rsidRDefault="00080DDC">
            <w:pPr>
              <w:spacing w:before="20"/>
              <w:rPr>
                <w:rFonts w:ascii="Tahoma" w:hAnsi="Tahoma"/>
                <w:b/>
                <w:sz w:val="18"/>
              </w:rPr>
            </w:pPr>
            <w:r>
              <w:rPr>
                <w:rFonts w:ascii="Tahoma" w:hAnsi="Tahoma"/>
                <w:b/>
                <w:sz w:val="18"/>
              </w:rPr>
              <w:t>Serviço</w:t>
            </w:r>
          </w:p>
        </w:tc>
        <w:tc>
          <w:tcPr>
            <w:tcW w:w="8434" w:type="dxa"/>
            <w:gridSpan w:val="4"/>
            <w:shd w:val="pct15" w:color="000000" w:fill="FFFFFF"/>
          </w:tcPr>
          <w:p w:rsidR="00080DDC" w:rsidRDefault="00080DDC" w:rsidP="003A0C34">
            <w:pPr>
              <w:pStyle w:val="Ttulo1"/>
            </w:pPr>
            <w:bookmarkStart w:id="2" w:name="_Toc98512590"/>
            <w:r>
              <w:t>incluirCliente</w:t>
            </w:r>
            <w:bookmarkEnd w:id="2"/>
          </w:p>
        </w:tc>
      </w:tr>
      <w:tr w:rsidR="00080DDC">
        <w:tc>
          <w:tcPr>
            <w:tcW w:w="1772" w:type="dxa"/>
            <w:gridSpan w:val="2"/>
            <w:shd w:val="pct15" w:color="000000" w:fill="FFFFFF"/>
          </w:tcPr>
          <w:p w:rsidR="00080DDC" w:rsidRDefault="00080DDC">
            <w:pPr>
              <w:spacing w:before="20"/>
              <w:rPr>
                <w:rFonts w:ascii="Tahoma" w:hAnsi="Tahoma"/>
                <w:b/>
                <w:sz w:val="18"/>
              </w:rPr>
            </w:pPr>
            <w:r>
              <w:rPr>
                <w:rFonts w:ascii="Tahoma" w:hAnsi="Tahoma"/>
                <w:b/>
                <w:sz w:val="18"/>
              </w:rPr>
              <w:lastRenderedPageBreak/>
              <w:t>Descrição</w:t>
            </w:r>
          </w:p>
        </w:tc>
        <w:tc>
          <w:tcPr>
            <w:tcW w:w="8434" w:type="dxa"/>
            <w:gridSpan w:val="4"/>
            <w:shd w:val="pct15" w:color="000000" w:fill="FFFFFF"/>
          </w:tcPr>
          <w:p w:rsidR="00080DDC" w:rsidRDefault="00080DDC" w:rsidP="00677178">
            <w:pPr>
              <w:spacing w:before="20"/>
              <w:rPr>
                <w:sz w:val="18"/>
              </w:rPr>
            </w:pPr>
            <w:r>
              <w:rPr>
                <w:sz w:val="18"/>
              </w:rPr>
              <w:t>Método para grava</w:t>
            </w:r>
            <w:r w:rsidR="00EF673E">
              <w:rPr>
                <w:sz w:val="18"/>
              </w:rPr>
              <w:t>r as informações do cliente /</w:t>
            </w:r>
            <w:r>
              <w:rPr>
                <w:sz w:val="18"/>
              </w:rPr>
              <w:t xml:space="preserve"> pessoa</w:t>
            </w:r>
            <w:r w:rsidR="00EF673E">
              <w:rPr>
                <w:sz w:val="18"/>
              </w:rPr>
              <w:t xml:space="preserve"> / endereço</w:t>
            </w:r>
            <w:r w:rsidR="00677178">
              <w:rPr>
                <w:sz w:val="18"/>
              </w:rPr>
              <w:t xml:space="preserve"> no Sistema Infobank</w:t>
            </w:r>
            <w:r w:rsidR="00677178">
              <w:rPr>
                <w:sz w:val="16"/>
                <w:szCs w:val="16"/>
              </w:rPr>
              <w:t>, em IB &gt; Manutenção &gt; Pessoas &gt; Cadastro e IB &gt; Manutenção &gt; Clientes &gt; Cadastro.</w:t>
            </w:r>
          </w:p>
        </w:tc>
      </w:tr>
      <w:tr w:rsidR="00080DDC">
        <w:trPr>
          <w:cantSplit/>
        </w:trPr>
        <w:tc>
          <w:tcPr>
            <w:tcW w:w="10206" w:type="dxa"/>
            <w:gridSpan w:val="6"/>
          </w:tcPr>
          <w:p w:rsidR="00080DDC" w:rsidRDefault="00080DDC" w:rsidP="00BC5804">
            <w:pPr>
              <w:pStyle w:val="Ttulo2"/>
            </w:pPr>
          </w:p>
        </w:tc>
      </w:tr>
      <w:tr w:rsidR="00080DDC">
        <w:trPr>
          <w:cantSplit/>
        </w:trPr>
        <w:tc>
          <w:tcPr>
            <w:tcW w:w="10206" w:type="dxa"/>
            <w:gridSpan w:val="6"/>
          </w:tcPr>
          <w:p w:rsidR="00080DDC" w:rsidRDefault="00080DDC" w:rsidP="00BC5804">
            <w:pPr>
              <w:pStyle w:val="Ttulo2"/>
            </w:pPr>
            <w:r>
              <w:t xml:space="preserve">Parâmetros de Saída </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pStyle w:val="Ttulo9"/>
              <w:spacing w:before="20"/>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Descrição</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r>
              <w:rPr>
                <w:snapToGrid w:val="0"/>
                <w:color w:val="000000"/>
                <w:sz w:val="16"/>
              </w:rPr>
              <w:t>String</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r>
              <w:rPr>
                <w:snapToGrid w:val="0"/>
                <w:color w:val="000000"/>
                <w:sz w:val="16"/>
              </w:rPr>
              <w:t>codCliente</w:t>
            </w:r>
          </w:p>
        </w:tc>
        <w:tc>
          <w:tcPr>
            <w:tcW w:w="425"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r>
              <w:rPr>
                <w:snapToGrid w:val="0"/>
                <w:color w:val="000000"/>
                <w:sz w:val="16"/>
              </w:rPr>
              <w:t>09</w:t>
            </w: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r>
              <w:rPr>
                <w:snapToGrid w:val="0"/>
                <w:color w:val="000000"/>
                <w:sz w:val="16"/>
              </w:rPr>
              <w:t>Alfanumerico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r>
              <w:rPr>
                <w:snapToGrid w:val="0"/>
                <w:color w:val="000000"/>
                <w:sz w:val="16"/>
              </w:rPr>
              <w:t xml:space="preserve">Se inclusão de cliente, retorna o código de cliente gerado. Se alteração de cliente, retorna o código do cliente que foi alterado. Se a pessoa a ser alterada/incluida não for cliente, retorna branco. </w:t>
            </w:r>
          </w:p>
        </w:tc>
      </w:tr>
      <w:tr w:rsidR="00080DDC">
        <w:trPr>
          <w:cantSplit/>
        </w:trPr>
        <w:tc>
          <w:tcPr>
            <w:tcW w:w="10206" w:type="dxa"/>
            <w:gridSpan w:val="6"/>
          </w:tcPr>
          <w:p w:rsidR="00080DDC" w:rsidRPr="00BC5804" w:rsidRDefault="00080DDC" w:rsidP="00BC5804">
            <w:pPr>
              <w:pStyle w:val="Ttulo2"/>
            </w:pPr>
            <w:r w:rsidRPr="00BC5804">
              <w:t>Parâmetros de Entrada</w:t>
            </w:r>
          </w:p>
        </w:tc>
      </w:tr>
      <w:tr w:rsidR="00080DDC">
        <w:tblPrEx>
          <w:tblCellMar>
            <w:left w:w="30" w:type="dxa"/>
            <w:right w:w="30" w:type="dxa"/>
          </w:tblCellMar>
        </w:tblPrEx>
        <w:trPr>
          <w:trHeight w:val="247"/>
        </w:trPr>
        <w:tc>
          <w:tcPr>
            <w:tcW w:w="1134" w:type="dxa"/>
          </w:tcPr>
          <w:p w:rsidR="00080DDC" w:rsidRDefault="00080DDC">
            <w:pPr>
              <w:spacing w:before="20"/>
              <w:jc w:val="center"/>
              <w:rPr>
                <w:b/>
                <w:snapToGrid w:val="0"/>
                <w:color w:val="000000"/>
                <w:sz w:val="16"/>
              </w:rPr>
            </w:pPr>
            <w:r>
              <w:rPr>
                <w:b/>
                <w:snapToGrid w:val="0"/>
                <w:color w:val="000000"/>
                <w:sz w:val="16"/>
              </w:rPr>
              <w:t>Tipo</w:t>
            </w:r>
          </w:p>
        </w:tc>
        <w:tc>
          <w:tcPr>
            <w:tcW w:w="2410" w:type="dxa"/>
            <w:gridSpan w:val="2"/>
          </w:tcPr>
          <w:p w:rsidR="00080DDC" w:rsidRDefault="00080DDC">
            <w:pPr>
              <w:spacing w:before="20"/>
              <w:jc w:val="center"/>
              <w:rPr>
                <w:b/>
                <w:snapToGrid w:val="0"/>
                <w:color w:val="000000"/>
                <w:sz w:val="16"/>
              </w:rPr>
            </w:pPr>
            <w:r>
              <w:rPr>
                <w:b/>
                <w:snapToGrid w:val="0"/>
                <w:color w:val="000000"/>
                <w:sz w:val="16"/>
              </w:rPr>
              <w:t>Nome do Campo</w:t>
            </w:r>
          </w:p>
        </w:tc>
        <w:tc>
          <w:tcPr>
            <w:tcW w:w="425" w:type="dxa"/>
          </w:tcPr>
          <w:p w:rsidR="00080DDC" w:rsidRDefault="00080DDC">
            <w:pPr>
              <w:spacing w:before="20"/>
              <w:jc w:val="center"/>
              <w:rPr>
                <w:b/>
                <w:snapToGrid w:val="0"/>
                <w:color w:val="000000"/>
                <w:sz w:val="16"/>
              </w:rPr>
            </w:pPr>
            <w:r>
              <w:rPr>
                <w:b/>
                <w:snapToGrid w:val="0"/>
                <w:color w:val="000000"/>
                <w:sz w:val="16"/>
              </w:rPr>
              <w:t>Tam</w:t>
            </w:r>
          </w:p>
        </w:tc>
        <w:tc>
          <w:tcPr>
            <w:tcW w:w="2268" w:type="dxa"/>
          </w:tcPr>
          <w:p w:rsidR="00080DDC" w:rsidRDefault="00080DDC">
            <w:pPr>
              <w:pStyle w:val="Ttulo9"/>
              <w:spacing w:before="20"/>
              <w:jc w:val="center"/>
            </w:pPr>
            <w:r>
              <w:t>Formato</w:t>
            </w:r>
          </w:p>
        </w:tc>
        <w:tc>
          <w:tcPr>
            <w:tcW w:w="3969" w:type="dxa"/>
          </w:tcPr>
          <w:p w:rsidR="00080DDC" w:rsidRDefault="00080DDC">
            <w:pPr>
              <w:spacing w:before="20"/>
              <w:jc w:val="center"/>
              <w:rPr>
                <w:b/>
                <w:snapToGrid w:val="0"/>
                <w:color w:val="000000"/>
                <w:sz w:val="16"/>
              </w:rPr>
            </w:pPr>
            <w:r>
              <w:rPr>
                <w:b/>
                <w:snapToGrid w:val="0"/>
                <w:color w:val="000000"/>
                <w:sz w:val="16"/>
              </w:rPr>
              <w:t>Descrição</w:t>
            </w:r>
          </w:p>
        </w:tc>
      </w:tr>
      <w:tr w:rsidR="00080DDC">
        <w:tblPrEx>
          <w:tblCellMar>
            <w:left w:w="0" w:type="dxa"/>
            <w:right w:w="0" w:type="dxa"/>
          </w:tblCellMar>
        </w:tblPrEx>
        <w:trPr>
          <w:trHeight w:val="758"/>
        </w:trPr>
        <w:tc>
          <w:tcPr>
            <w:tcW w:w="1134" w:type="dxa"/>
            <w:shd w:val="clear" w:color="auto" w:fill="FFFFFF"/>
          </w:tcPr>
          <w:p w:rsidR="00080DDC" w:rsidRDefault="00080DDC">
            <w:pPr>
              <w:spacing w:before="20"/>
              <w:rPr>
                <w:rFonts w:ascii="Times New Roman" w:hAnsi="Times New Roman"/>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OPERACAO</w:t>
            </w:r>
          </w:p>
        </w:tc>
        <w:tc>
          <w:tcPr>
            <w:tcW w:w="425" w:type="dxa"/>
            <w:shd w:val="clear" w:color="auto" w:fill="FFFFFF"/>
          </w:tcPr>
          <w:p w:rsidR="00080DDC" w:rsidRDefault="00080DDC">
            <w:pPr>
              <w:spacing w:before="20"/>
              <w:rPr>
                <w:snapToGrid w:val="0"/>
                <w:color w:val="000000"/>
                <w:sz w:val="16"/>
              </w:rPr>
            </w:pPr>
            <w:r>
              <w:rPr>
                <w:snapToGrid w:val="0"/>
                <w:color w:val="000000"/>
                <w:sz w:val="16"/>
              </w:rPr>
              <w:t>1</w:t>
            </w:r>
          </w:p>
        </w:tc>
        <w:tc>
          <w:tcPr>
            <w:tcW w:w="2268" w:type="dxa"/>
            <w:shd w:val="clear" w:color="auto" w:fill="FFFFFF"/>
          </w:tcPr>
          <w:p w:rsidR="00080DDC" w:rsidRDefault="00080DDC">
            <w:pPr>
              <w:spacing w:before="20"/>
              <w:rPr>
                <w:snapToGrid w:val="0"/>
                <w:color w:val="000000"/>
                <w:sz w:val="16"/>
              </w:rPr>
            </w:pPr>
            <w:r>
              <w:rPr>
                <w:snapToGrid w:val="0"/>
                <w:color w:val="000000"/>
                <w:sz w:val="16"/>
              </w:rPr>
              <w:t xml:space="preserve">1 - Alfanumerico </w:t>
            </w:r>
          </w:p>
        </w:tc>
        <w:tc>
          <w:tcPr>
            <w:tcW w:w="3969" w:type="dxa"/>
            <w:shd w:val="clear" w:color="auto" w:fill="FFFFFF"/>
          </w:tcPr>
          <w:p w:rsidR="00080DDC" w:rsidRDefault="00080DDC">
            <w:pPr>
              <w:spacing w:before="20"/>
              <w:rPr>
                <w:snapToGrid w:val="0"/>
                <w:color w:val="000000"/>
                <w:sz w:val="16"/>
              </w:rPr>
            </w:pPr>
            <w:r>
              <w:rPr>
                <w:snapToGrid w:val="0"/>
                <w:color w:val="000000"/>
                <w:sz w:val="16"/>
              </w:rPr>
              <w:t>Indica a operação que está sendo feita:</w:t>
            </w:r>
          </w:p>
          <w:p w:rsidR="00080DDC" w:rsidRDefault="00080DDC">
            <w:pPr>
              <w:spacing w:before="20"/>
              <w:rPr>
                <w:snapToGrid w:val="0"/>
                <w:color w:val="000000"/>
                <w:sz w:val="16"/>
              </w:rPr>
            </w:pPr>
            <w:r>
              <w:rPr>
                <w:snapToGrid w:val="0"/>
                <w:color w:val="000000"/>
                <w:sz w:val="16"/>
              </w:rPr>
              <w:t>I  – Inclusão</w:t>
            </w:r>
          </w:p>
          <w:p w:rsidR="00080DDC" w:rsidRDefault="00080DDC">
            <w:pPr>
              <w:spacing w:before="20"/>
              <w:rPr>
                <w:snapToGrid w:val="0"/>
                <w:color w:val="000000"/>
                <w:sz w:val="16"/>
              </w:rPr>
            </w:pPr>
            <w:r>
              <w:rPr>
                <w:snapToGrid w:val="0"/>
                <w:color w:val="000000"/>
                <w:sz w:val="16"/>
              </w:rPr>
              <w:t>A –  Alteração</w:t>
            </w:r>
          </w:p>
          <w:p w:rsidR="00080DDC" w:rsidRDefault="00080DDC">
            <w:pPr>
              <w:spacing w:before="20"/>
              <w:rPr>
                <w:snapToGrid w:val="0"/>
                <w:color w:val="000000"/>
                <w:sz w:val="16"/>
              </w:rPr>
            </w:pPr>
            <w:r>
              <w:rPr>
                <w:snapToGrid w:val="0"/>
                <w:color w:val="000000"/>
                <w:sz w:val="16"/>
              </w:rPr>
              <w:t>E – indica que somente os endereços deverão ser incluidos/alterados/excluidos</w:t>
            </w:r>
          </w:p>
          <w:p w:rsidR="00080DDC" w:rsidRDefault="00080DDC">
            <w:pPr>
              <w:spacing w:before="20"/>
              <w:rPr>
                <w:rFonts w:ascii="Times New Roman" w:hAnsi="Times New Roman"/>
                <w:snapToGrid w:val="0"/>
                <w:color w:val="000000"/>
                <w:sz w:val="16"/>
              </w:rPr>
            </w:pPr>
          </w:p>
        </w:tc>
      </w:tr>
      <w:tr w:rsidR="00080DDC">
        <w:tblPrEx>
          <w:tblCellMar>
            <w:left w:w="0" w:type="dxa"/>
            <w:right w:w="0" w:type="dxa"/>
          </w:tblCellMar>
        </w:tblPrEx>
        <w:trPr>
          <w:trHeight w:val="1109"/>
        </w:trPr>
        <w:tc>
          <w:tcPr>
            <w:tcW w:w="1134" w:type="dxa"/>
            <w:shd w:val="clear" w:color="auto" w:fill="FFFFFF"/>
          </w:tcPr>
          <w:p w:rsidR="00080DDC" w:rsidRDefault="00080DDC">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080DDC" w:rsidRDefault="00080DDC">
            <w:pPr>
              <w:spacing w:before="20"/>
              <w:rPr>
                <w:snapToGrid w:val="0"/>
                <w:color w:val="000000"/>
                <w:sz w:val="16"/>
                <w:lang w:val="en-US"/>
              </w:rPr>
            </w:pPr>
            <w:r>
              <w:rPr>
                <w:snapToGrid w:val="0"/>
                <w:color w:val="000000"/>
                <w:sz w:val="16"/>
                <w:lang w:val="en-US"/>
              </w:rPr>
              <w:t>CNPJCPF</w:t>
            </w:r>
          </w:p>
        </w:tc>
        <w:tc>
          <w:tcPr>
            <w:tcW w:w="425" w:type="dxa"/>
            <w:shd w:val="clear" w:color="auto" w:fill="FFFFFF"/>
          </w:tcPr>
          <w:p w:rsidR="00080DDC" w:rsidRDefault="00080DDC">
            <w:pPr>
              <w:spacing w:before="20"/>
              <w:rPr>
                <w:snapToGrid w:val="0"/>
                <w:color w:val="000000"/>
                <w:sz w:val="16"/>
                <w:lang w:val="en-US"/>
              </w:rPr>
            </w:pPr>
            <w:r>
              <w:rPr>
                <w:snapToGrid w:val="0"/>
                <w:color w:val="000000"/>
                <w:sz w:val="16"/>
                <w:lang w:val="en-US"/>
              </w:rPr>
              <w:t>15</w:t>
            </w:r>
          </w:p>
        </w:tc>
        <w:tc>
          <w:tcPr>
            <w:tcW w:w="2268" w:type="dxa"/>
            <w:shd w:val="clear" w:color="auto" w:fill="FFFFFF"/>
          </w:tcPr>
          <w:p w:rsidR="00080DDC" w:rsidRDefault="00080DDC">
            <w:pPr>
              <w:spacing w:before="20"/>
              <w:rPr>
                <w:snapToGrid w:val="0"/>
                <w:color w:val="000000"/>
                <w:sz w:val="16"/>
                <w:lang w:val="en-US"/>
              </w:rPr>
            </w:pPr>
            <w:r>
              <w:rPr>
                <w:snapToGrid w:val="0"/>
                <w:color w:val="000000"/>
                <w:sz w:val="16"/>
                <w:lang w:val="en-US"/>
              </w:rPr>
              <w:t>3-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Se o campo OPERACAO = “I”:</w:t>
            </w:r>
          </w:p>
          <w:p w:rsidR="00080DDC" w:rsidRDefault="00080DDC">
            <w:pPr>
              <w:spacing w:before="20"/>
              <w:rPr>
                <w:snapToGrid w:val="0"/>
                <w:color w:val="000000"/>
                <w:sz w:val="16"/>
              </w:rPr>
            </w:pPr>
            <w:r>
              <w:rPr>
                <w:snapToGrid w:val="0"/>
                <w:color w:val="000000"/>
                <w:sz w:val="16"/>
              </w:rPr>
              <w:t xml:space="preserve">se o campo INDCNPJCPF for igual a </w:t>
            </w:r>
            <w:r w:rsidR="005C7D17">
              <w:rPr>
                <w:snapToGrid w:val="0"/>
                <w:color w:val="000000"/>
                <w:sz w:val="16"/>
              </w:rPr>
              <w:t>NAO</w:t>
            </w:r>
            <w:r>
              <w:rPr>
                <w:snapToGrid w:val="0"/>
                <w:color w:val="000000"/>
                <w:sz w:val="16"/>
              </w:rPr>
              <w:t>: p/ TIPOPESSOA = “F” deverá ser consistido o CPF, e p/ TIPOPESSOA = “J” deverá ser consistido o CNPJ;</w:t>
            </w:r>
          </w:p>
          <w:p w:rsidR="00080DDC" w:rsidRPr="00EA6979" w:rsidRDefault="00080DDC">
            <w:pPr>
              <w:pStyle w:val="Corpodetexto"/>
              <w:spacing w:before="20"/>
              <w:rPr>
                <w:lang w:val="pt-BR" w:eastAsia="pt-BR"/>
              </w:rPr>
            </w:pPr>
            <w:r w:rsidRPr="00C079D3">
              <w:rPr>
                <w:lang w:val="pt-BR" w:eastAsia="pt-BR"/>
              </w:rPr>
              <w:t>se o campo INDCNPJCPF for igual a SIM:                                                                                                  não precisa informar o CNPJCPF - o sistema calculará automaticamente o número de isento.</w:t>
            </w:r>
          </w:p>
          <w:p w:rsidR="00080DDC" w:rsidRDefault="00080DDC">
            <w:pPr>
              <w:spacing w:before="20"/>
              <w:rPr>
                <w:snapToGrid w:val="0"/>
                <w:color w:val="000000"/>
                <w:sz w:val="16"/>
              </w:rPr>
            </w:pPr>
          </w:p>
          <w:p w:rsidR="00080DDC" w:rsidRDefault="00080DDC">
            <w:pPr>
              <w:spacing w:before="20"/>
              <w:rPr>
                <w:snapToGrid w:val="0"/>
                <w:color w:val="000000"/>
                <w:sz w:val="16"/>
              </w:rPr>
            </w:pPr>
            <w:r>
              <w:rPr>
                <w:snapToGrid w:val="0"/>
                <w:color w:val="000000"/>
                <w:sz w:val="16"/>
              </w:rPr>
              <w:t>Se o campo OPERACAO = “A”:</w:t>
            </w:r>
          </w:p>
          <w:p w:rsidR="00080DDC" w:rsidRPr="00EA6979" w:rsidRDefault="00080DDC">
            <w:pPr>
              <w:pStyle w:val="Corpodetexto"/>
              <w:spacing w:before="20"/>
              <w:rPr>
                <w:lang w:val="pt-BR" w:eastAsia="pt-BR"/>
              </w:rPr>
            </w:pPr>
            <w:r w:rsidRPr="00C079D3">
              <w:rPr>
                <w:lang w:val="pt-BR" w:eastAsia="pt-BR"/>
              </w:rPr>
              <w:t xml:space="preserve">É obrigatório informar o CNPJCPF. </w:t>
            </w:r>
          </w:p>
          <w:p w:rsidR="00080DDC" w:rsidRDefault="00080DDC">
            <w:pPr>
              <w:spacing w:before="20"/>
              <w:rPr>
                <w:snapToGrid w:val="0"/>
                <w:color w:val="000000"/>
                <w:sz w:val="16"/>
              </w:rPr>
            </w:pPr>
            <w:r>
              <w:rPr>
                <w:snapToGrid w:val="0"/>
                <w:color w:val="000000"/>
                <w:sz w:val="16"/>
              </w:rPr>
              <w:t>Não é permitido alterar o valor do CNPJCPF. Favor enviar  o conteúdo original.</w:t>
            </w:r>
          </w:p>
          <w:p w:rsidR="00080DDC" w:rsidRDefault="00080DDC">
            <w:pPr>
              <w:spacing w:before="20"/>
              <w:rPr>
                <w:snapToGrid w:val="0"/>
                <w:color w:val="000000"/>
                <w:sz w:val="16"/>
              </w:rPr>
            </w:pPr>
          </w:p>
        </w:tc>
      </w:tr>
      <w:tr w:rsidR="00080DDC">
        <w:tblPrEx>
          <w:tblCellMar>
            <w:left w:w="0" w:type="dxa"/>
            <w:right w:w="0" w:type="dxa"/>
          </w:tblCellMar>
        </w:tblPrEx>
        <w:trPr>
          <w:trHeight w:val="345"/>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SEQUENCIA</w:t>
            </w:r>
          </w:p>
        </w:tc>
        <w:tc>
          <w:tcPr>
            <w:tcW w:w="425" w:type="dxa"/>
            <w:shd w:val="clear" w:color="auto" w:fill="FFFFFF"/>
          </w:tcPr>
          <w:p w:rsidR="00080DDC" w:rsidRDefault="00080DDC">
            <w:pPr>
              <w:spacing w:before="20"/>
              <w:rPr>
                <w:snapToGrid w:val="0"/>
                <w:color w:val="000000"/>
                <w:sz w:val="16"/>
              </w:rPr>
            </w:pPr>
            <w:r>
              <w:rPr>
                <w:snapToGrid w:val="0"/>
                <w:color w:val="000000"/>
                <w:sz w:val="16"/>
              </w:rPr>
              <w:t>1</w:t>
            </w:r>
          </w:p>
        </w:tc>
        <w:tc>
          <w:tcPr>
            <w:tcW w:w="2268" w:type="dxa"/>
            <w:shd w:val="clear" w:color="auto" w:fill="FFFFFF"/>
          </w:tcPr>
          <w:p w:rsidR="00080DDC" w:rsidRDefault="00080DDC">
            <w:pPr>
              <w:spacing w:before="20"/>
              <w:rPr>
                <w:snapToGrid w:val="0"/>
                <w:color w:val="000000"/>
                <w:sz w:val="16"/>
              </w:rPr>
            </w:pPr>
            <w:r>
              <w:rPr>
                <w:snapToGrid w:val="0"/>
                <w:color w:val="000000"/>
                <w:sz w:val="16"/>
              </w:rPr>
              <w:t>4 -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Se não informada, será gravado '0'.</w:t>
            </w:r>
          </w:p>
        </w:tc>
      </w:tr>
      <w:tr w:rsidR="00080DDC">
        <w:tblPrEx>
          <w:tblCellMar>
            <w:left w:w="0" w:type="dxa"/>
            <w:right w:w="0" w:type="dxa"/>
          </w:tblCellMar>
        </w:tblPrEx>
        <w:trPr>
          <w:trHeight w:val="637"/>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CODCLIENTE</w:t>
            </w:r>
          </w:p>
        </w:tc>
        <w:tc>
          <w:tcPr>
            <w:tcW w:w="425" w:type="dxa"/>
            <w:shd w:val="clear" w:color="auto" w:fill="FFFFFF"/>
          </w:tcPr>
          <w:p w:rsidR="00080DDC" w:rsidRDefault="00080DDC">
            <w:pPr>
              <w:spacing w:before="20"/>
              <w:rPr>
                <w:snapToGrid w:val="0"/>
                <w:color w:val="000000"/>
                <w:sz w:val="16"/>
              </w:rPr>
            </w:pPr>
            <w:r>
              <w:rPr>
                <w:snapToGrid w:val="0"/>
                <w:color w:val="000000"/>
                <w:sz w:val="16"/>
              </w:rPr>
              <w:t>9</w:t>
            </w:r>
          </w:p>
        </w:tc>
        <w:tc>
          <w:tcPr>
            <w:tcW w:w="2268" w:type="dxa"/>
            <w:shd w:val="clear" w:color="auto" w:fill="FFFFFF"/>
          </w:tcPr>
          <w:p w:rsidR="00080DDC" w:rsidRDefault="00080DDC">
            <w:pPr>
              <w:spacing w:before="20"/>
              <w:rPr>
                <w:snapToGrid w:val="0"/>
                <w:color w:val="000000"/>
                <w:sz w:val="16"/>
              </w:rPr>
            </w:pPr>
            <w:r>
              <w:rPr>
                <w:snapToGrid w:val="0"/>
                <w:color w:val="000000"/>
                <w:sz w:val="16"/>
              </w:rPr>
              <w:t>3-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 Se o campo OPERACAO = “I” e o campo STATUS = “CLIENTE” ou “EX-CLIENTE”:</w:t>
            </w:r>
          </w:p>
          <w:p w:rsidR="00080DDC" w:rsidRDefault="00080DDC" w:rsidP="00BE1C91">
            <w:pPr>
              <w:numPr>
                <w:ilvl w:val="0"/>
                <w:numId w:val="4"/>
              </w:numPr>
              <w:spacing w:before="20"/>
              <w:rPr>
                <w:snapToGrid w:val="0"/>
                <w:color w:val="000000"/>
                <w:sz w:val="16"/>
              </w:rPr>
            </w:pPr>
            <w:r>
              <w:rPr>
                <w:snapToGrid w:val="0"/>
                <w:color w:val="000000"/>
                <w:sz w:val="16"/>
              </w:rPr>
              <w:t xml:space="preserve">Se INDCODCLIENTEMANUAL = “S”: na inclusão do cliente, o mesmo </w:t>
            </w:r>
            <w:r>
              <w:rPr>
                <w:rFonts w:cs="Arial"/>
                <w:sz w:val="16"/>
              </w:rPr>
              <w:t>será inserido com o CODCLIENTE informado pelo usuário;</w:t>
            </w:r>
          </w:p>
          <w:p w:rsidR="00080DDC" w:rsidRDefault="00080DDC" w:rsidP="00BE1C91">
            <w:pPr>
              <w:numPr>
                <w:ilvl w:val="0"/>
                <w:numId w:val="4"/>
              </w:numPr>
              <w:spacing w:before="20"/>
              <w:rPr>
                <w:snapToGrid w:val="0"/>
                <w:color w:val="000000"/>
                <w:sz w:val="16"/>
              </w:rPr>
            </w:pPr>
            <w:r>
              <w:rPr>
                <w:snapToGrid w:val="0"/>
                <w:color w:val="000000"/>
                <w:sz w:val="16"/>
              </w:rPr>
              <w:t>Se INDCODCLIENTEMANUAL = “N”: na inclusão do cliente, o código do cliente será gerado automaticamente. Pode ser enviado branco no campo CODCLIENTE. Se informado, esse campo será gravado na coluna CODGLOBAL (código do cliente no corporativo).</w:t>
            </w:r>
          </w:p>
          <w:p w:rsidR="00080DDC" w:rsidRDefault="00080DDC">
            <w:pPr>
              <w:spacing w:before="20"/>
              <w:rPr>
                <w:snapToGrid w:val="0"/>
                <w:color w:val="000000"/>
                <w:sz w:val="16"/>
              </w:rPr>
            </w:pPr>
          </w:p>
          <w:p w:rsidR="00080DDC" w:rsidRDefault="00080DDC">
            <w:pPr>
              <w:spacing w:before="20"/>
              <w:rPr>
                <w:snapToGrid w:val="0"/>
                <w:color w:val="000000"/>
                <w:sz w:val="16"/>
              </w:rPr>
            </w:pPr>
            <w:r>
              <w:rPr>
                <w:snapToGrid w:val="0"/>
                <w:color w:val="000000"/>
                <w:sz w:val="16"/>
              </w:rPr>
              <w:t>. Se o campo OPERACAO = “A” e o campo STATUS = “CLIENTE” ou “EX-CLIENTE”:</w:t>
            </w:r>
          </w:p>
          <w:p w:rsidR="00080DDC" w:rsidRDefault="00080DDC" w:rsidP="00BE1C91">
            <w:pPr>
              <w:numPr>
                <w:ilvl w:val="0"/>
                <w:numId w:val="3"/>
              </w:numPr>
              <w:spacing w:before="20"/>
              <w:rPr>
                <w:snapToGrid w:val="0"/>
                <w:color w:val="000000"/>
                <w:sz w:val="16"/>
              </w:rPr>
            </w:pPr>
            <w:r>
              <w:rPr>
                <w:snapToGrid w:val="0"/>
                <w:color w:val="000000"/>
                <w:sz w:val="16"/>
              </w:rPr>
              <w:t>É obrigatório informar o CODCLIENTE que será alterado;</w:t>
            </w:r>
          </w:p>
          <w:p w:rsidR="00080DDC" w:rsidRDefault="00080DDC" w:rsidP="00BE1C91">
            <w:pPr>
              <w:numPr>
                <w:ilvl w:val="0"/>
                <w:numId w:val="3"/>
              </w:numPr>
              <w:spacing w:before="20"/>
              <w:rPr>
                <w:snapToGrid w:val="0"/>
                <w:color w:val="000000"/>
                <w:sz w:val="16"/>
              </w:rPr>
            </w:pPr>
            <w:r>
              <w:rPr>
                <w:snapToGrid w:val="0"/>
                <w:color w:val="000000"/>
                <w:sz w:val="16"/>
              </w:rPr>
              <w:t>Enviar no formato NNNNNNNNN, isto é, o código formatado com 9 zeros a esquerda;</w:t>
            </w:r>
          </w:p>
          <w:p w:rsidR="00080DDC" w:rsidRDefault="00080DDC" w:rsidP="00BE1C91">
            <w:pPr>
              <w:numPr>
                <w:ilvl w:val="0"/>
                <w:numId w:val="3"/>
              </w:numPr>
              <w:spacing w:before="20"/>
              <w:rPr>
                <w:snapToGrid w:val="0"/>
                <w:color w:val="000000"/>
                <w:sz w:val="16"/>
              </w:rPr>
            </w:pPr>
            <w:r>
              <w:rPr>
                <w:snapToGrid w:val="0"/>
                <w:color w:val="000000"/>
                <w:sz w:val="16"/>
              </w:rPr>
              <w:t>Não é permitido alterar o valor do CODCLIENTE. Favor enviar  o conteúdo original.</w:t>
            </w:r>
          </w:p>
        </w:tc>
      </w:tr>
      <w:tr w:rsidR="00080DDC">
        <w:tblPrEx>
          <w:tblCellMar>
            <w:left w:w="0" w:type="dxa"/>
            <w:right w:w="0" w:type="dxa"/>
          </w:tblCellMar>
        </w:tblPrEx>
        <w:trPr>
          <w:trHeight w:val="637"/>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INDCODCLIENTEMANUAL</w:t>
            </w:r>
          </w:p>
        </w:tc>
        <w:tc>
          <w:tcPr>
            <w:tcW w:w="425" w:type="dxa"/>
            <w:shd w:val="clear" w:color="auto" w:fill="FFFFFF"/>
          </w:tcPr>
          <w:p w:rsidR="00080DDC" w:rsidRDefault="00080DDC">
            <w:pPr>
              <w:spacing w:before="20"/>
              <w:rPr>
                <w:snapToGrid w:val="0"/>
                <w:color w:val="000000"/>
                <w:sz w:val="16"/>
              </w:rPr>
            </w:pPr>
            <w:r>
              <w:rPr>
                <w:snapToGrid w:val="0"/>
                <w:color w:val="000000"/>
                <w:sz w:val="16"/>
              </w:rPr>
              <w:t>1</w:t>
            </w:r>
          </w:p>
        </w:tc>
        <w:tc>
          <w:tcPr>
            <w:tcW w:w="2268" w:type="dxa"/>
            <w:shd w:val="clear" w:color="auto" w:fill="FFFFFF"/>
          </w:tcPr>
          <w:p w:rsidR="00080DDC" w:rsidRDefault="00080DDC">
            <w:pPr>
              <w:spacing w:before="20"/>
              <w:rPr>
                <w:snapToGrid w:val="0"/>
                <w:color w:val="000000"/>
                <w:sz w:val="16"/>
              </w:rPr>
            </w:pPr>
            <w:r>
              <w:rPr>
                <w:snapToGrid w:val="0"/>
                <w:color w:val="000000"/>
                <w:sz w:val="16"/>
              </w:rPr>
              <w:t>4-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Indica se na inclusão do cliente, deve ser gravado o CODCLIENTE informado pelo usuário, ou o CODCLIENTE deve ser gerado automaticamente:</w:t>
            </w:r>
          </w:p>
          <w:p w:rsidR="00080DDC" w:rsidRDefault="00080DDC">
            <w:pPr>
              <w:spacing w:before="20"/>
              <w:rPr>
                <w:snapToGrid w:val="0"/>
                <w:color w:val="000000"/>
                <w:sz w:val="16"/>
              </w:rPr>
            </w:pPr>
            <w:r>
              <w:rPr>
                <w:snapToGrid w:val="0"/>
                <w:color w:val="000000"/>
                <w:sz w:val="16"/>
              </w:rPr>
              <w:t>S - deve ser gravado o código informado pelo usuário</w:t>
            </w:r>
          </w:p>
          <w:p w:rsidR="00080DDC" w:rsidRDefault="00080DDC">
            <w:pPr>
              <w:spacing w:before="20"/>
              <w:rPr>
                <w:snapToGrid w:val="0"/>
                <w:color w:val="000000"/>
                <w:sz w:val="16"/>
              </w:rPr>
            </w:pPr>
            <w:r>
              <w:rPr>
                <w:snapToGrid w:val="0"/>
                <w:color w:val="000000"/>
                <w:sz w:val="16"/>
              </w:rPr>
              <w:t>N - deve ser gerado automaticamente</w:t>
            </w:r>
          </w:p>
          <w:p w:rsidR="00080DDC" w:rsidRDefault="00080DDC">
            <w:pPr>
              <w:spacing w:before="20"/>
              <w:rPr>
                <w:snapToGrid w:val="0"/>
                <w:color w:val="000000"/>
                <w:sz w:val="16"/>
              </w:rPr>
            </w:pPr>
            <w:r>
              <w:rPr>
                <w:snapToGrid w:val="0"/>
                <w:color w:val="000000"/>
                <w:sz w:val="16"/>
              </w:rPr>
              <w:t>Se não informado será considerado “N” (automatico).</w:t>
            </w:r>
          </w:p>
        </w:tc>
      </w:tr>
      <w:tr w:rsidR="00080DDC">
        <w:tblPrEx>
          <w:tblCellMar>
            <w:left w:w="0" w:type="dxa"/>
            <w:right w:w="0" w:type="dxa"/>
          </w:tblCellMar>
        </w:tblPrEx>
        <w:trPr>
          <w:trHeight w:val="270"/>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NOMECOMPLETO</w:t>
            </w:r>
          </w:p>
        </w:tc>
        <w:tc>
          <w:tcPr>
            <w:tcW w:w="425" w:type="dxa"/>
            <w:shd w:val="clear" w:color="auto" w:fill="FFFFFF"/>
          </w:tcPr>
          <w:p w:rsidR="00080DDC" w:rsidRDefault="00080DDC">
            <w:pPr>
              <w:spacing w:before="20"/>
              <w:rPr>
                <w:snapToGrid w:val="0"/>
                <w:color w:val="000000"/>
                <w:sz w:val="16"/>
              </w:rPr>
            </w:pPr>
            <w:r>
              <w:rPr>
                <w:snapToGrid w:val="0"/>
                <w:color w:val="000000"/>
                <w:sz w:val="16"/>
              </w:rPr>
              <w:t>120</w:t>
            </w:r>
          </w:p>
        </w:tc>
        <w:tc>
          <w:tcPr>
            <w:tcW w:w="2268" w:type="dxa"/>
            <w:shd w:val="clear" w:color="auto" w:fill="FFFFFF"/>
          </w:tcPr>
          <w:p w:rsidR="00080DDC" w:rsidRDefault="00080DDC">
            <w:pPr>
              <w:spacing w:before="20"/>
              <w:rPr>
                <w:snapToGrid w:val="0"/>
                <w:color w:val="000000"/>
                <w:sz w:val="16"/>
              </w:rPr>
            </w:pPr>
            <w:r>
              <w:rPr>
                <w:snapToGrid w:val="0"/>
                <w:color w:val="000000"/>
                <w:sz w:val="16"/>
              </w:rPr>
              <w:t>4-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Nome Completo da Pessoa. Se não informado será acatado o nome.</w:t>
            </w:r>
          </w:p>
        </w:tc>
      </w:tr>
      <w:tr w:rsidR="00080DDC">
        <w:tblPrEx>
          <w:tblCellMar>
            <w:left w:w="0" w:type="dxa"/>
            <w:right w:w="0" w:type="dxa"/>
          </w:tblCellMar>
        </w:tblPrEx>
        <w:trPr>
          <w:trHeight w:val="239"/>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 xml:space="preserve">NOME </w:t>
            </w:r>
          </w:p>
        </w:tc>
        <w:tc>
          <w:tcPr>
            <w:tcW w:w="425" w:type="dxa"/>
            <w:shd w:val="clear" w:color="auto" w:fill="FFFFFF"/>
          </w:tcPr>
          <w:p w:rsidR="00080DDC" w:rsidRDefault="00080DDC">
            <w:pPr>
              <w:spacing w:before="20"/>
              <w:rPr>
                <w:snapToGrid w:val="0"/>
                <w:color w:val="000000"/>
                <w:sz w:val="16"/>
              </w:rPr>
            </w:pPr>
            <w:r>
              <w:rPr>
                <w:snapToGrid w:val="0"/>
                <w:color w:val="000000"/>
                <w:sz w:val="16"/>
              </w:rPr>
              <w:t>35</w:t>
            </w:r>
          </w:p>
        </w:tc>
        <w:tc>
          <w:tcPr>
            <w:tcW w:w="2268" w:type="dxa"/>
            <w:shd w:val="clear" w:color="auto" w:fill="FFFFFF"/>
          </w:tcPr>
          <w:p w:rsidR="00080DDC" w:rsidRDefault="00080DDC">
            <w:pPr>
              <w:spacing w:before="20"/>
              <w:rPr>
                <w:snapToGrid w:val="0"/>
                <w:color w:val="000000"/>
                <w:sz w:val="16"/>
              </w:rPr>
            </w:pPr>
            <w:r>
              <w:rPr>
                <w:snapToGrid w:val="0"/>
                <w:color w:val="000000"/>
                <w:sz w:val="16"/>
              </w:rPr>
              <w:t>1-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Nome da Pessoa.</w:t>
            </w:r>
            <w:r>
              <w:rPr>
                <w:snapToGrid w:val="0"/>
                <w:color w:val="000000"/>
                <w:sz w:val="16"/>
              </w:rPr>
              <w:br/>
            </w:r>
          </w:p>
        </w:tc>
      </w:tr>
      <w:tr w:rsidR="00080DDC">
        <w:tblPrEx>
          <w:tblCellMar>
            <w:left w:w="0" w:type="dxa"/>
            <w:right w:w="0" w:type="dxa"/>
          </w:tblCellMar>
        </w:tblPrEx>
        <w:trPr>
          <w:trHeight w:val="255"/>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NOMEFANTASIA</w:t>
            </w:r>
          </w:p>
        </w:tc>
        <w:tc>
          <w:tcPr>
            <w:tcW w:w="425" w:type="dxa"/>
            <w:shd w:val="clear" w:color="auto" w:fill="FFFFFF"/>
          </w:tcPr>
          <w:p w:rsidR="00080DDC" w:rsidRDefault="00080DDC">
            <w:pPr>
              <w:spacing w:before="20"/>
              <w:rPr>
                <w:snapToGrid w:val="0"/>
                <w:color w:val="000000"/>
                <w:sz w:val="16"/>
              </w:rPr>
            </w:pPr>
            <w:r>
              <w:rPr>
                <w:snapToGrid w:val="0"/>
                <w:color w:val="000000"/>
                <w:sz w:val="16"/>
              </w:rPr>
              <w:t>20</w:t>
            </w:r>
          </w:p>
        </w:tc>
        <w:tc>
          <w:tcPr>
            <w:tcW w:w="2268" w:type="dxa"/>
            <w:shd w:val="clear" w:color="auto" w:fill="FFFFFF"/>
          </w:tcPr>
          <w:p w:rsidR="00080DDC" w:rsidRDefault="00080DDC">
            <w:pPr>
              <w:spacing w:before="20"/>
              <w:rPr>
                <w:snapToGrid w:val="0"/>
                <w:color w:val="000000"/>
                <w:sz w:val="16"/>
              </w:rPr>
            </w:pPr>
            <w:r>
              <w:rPr>
                <w:snapToGrid w:val="0"/>
                <w:color w:val="000000"/>
                <w:sz w:val="16"/>
              </w:rPr>
              <w:t>4-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Apelido ou nome fantasia. Se não informado será acatado o nome.</w:t>
            </w:r>
          </w:p>
        </w:tc>
      </w:tr>
      <w:tr w:rsidR="00080DDC">
        <w:tblPrEx>
          <w:tblCellMar>
            <w:left w:w="0" w:type="dxa"/>
            <w:right w:w="0" w:type="dxa"/>
          </w:tblCellMar>
        </w:tblPrEx>
        <w:trPr>
          <w:trHeight w:val="197"/>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 xml:space="preserve">TIPOPESSOA </w:t>
            </w:r>
          </w:p>
        </w:tc>
        <w:tc>
          <w:tcPr>
            <w:tcW w:w="425" w:type="dxa"/>
            <w:shd w:val="clear" w:color="auto" w:fill="FFFFFF"/>
          </w:tcPr>
          <w:p w:rsidR="00080DDC" w:rsidRDefault="00080DDC">
            <w:pPr>
              <w:spacing w:before="20"/>
              <w:rPr>
                <w:snapToGrid w:val="0"/>
                <w:color w:val="000000"/>
                <w:sz w:val="16"/>
              </w:rPr>
            </w:pPr>
            <w:r>
              <w:rPr>
                <w:snapToGrid w:val="0"/>
                <w:color w:val="000000"/>
                <w:sz w:val="16"/>
              </w:rPr>
              <w:t>1</w:t>
            </w:r>
          </w:p>
        </w:tc>
        <w:tc>
          <w:tcPr>
            <w:tcW w:w="2268" w:type="dxa"/>
            <w:shd w:val="clear" w:color="auto" w:fill="FFFFFF"/>
          </w:tcPr>
          <w:p w:rsidR="00080DDC" w:rsidRDefault="00080DDC">
            <w:pPr>
              <w:spacing w:before="20"/>
              <w:rPr>
                <w:snapToGrid w:val="0"/>
                <w:color w:val="000000"/>
                <w:sz w:val="16"/>
              </w:rPr>
            </w:pPr>
            <w:r>
              <w:rPr>
                <w:snapToGrid w:val="0"/>
                <w:color w:val="000000"/>
                <w:sz w:val="16"/>
              </w:rPr>
              <w:t>1-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Identifica o tipo de Pessoa. F - Física e J - Jurídica.</w:t>
            </w:r>
            <w:r>
              <w:rPr>
                <w:snapToGrid w:val="0"/>
                <w:color w:val="000000"/>
                <w:sz w:val="16"/>
              </w:rPr>
              <w:br/>
            </w:r>
          </w:p>
        </w:tc>
      </w:tr>
      <w:tr w:rsidR="00080DDC">
        <w:tblPrEx>
          <w:tblCellMar>
            <w:left w:w="0" w:type="dxa"/>
            <w:right w:w="0" w:type="dxa"/>
          </w:tblCellMar>
        </w:tblPrEx>
        <w:trPr>
          <w:trHeight w:val="602"/>
        </w:trPr>
        <w:tc>
          <w:tcPr>
            <w:tcW w:w="1134" w:type="dxa"/>
            <w:shd w:val="clear" w:color="auto" w:fill="FFFFFF"/>
          </w:tcPr>
          <w:p w:rsidR="00080DDC" w:rsidRDefault="00080DDC">
            <w:pPr>
              <w:spacing w:before="20"/>
              <w:rPr>
                <w:snapToGrid w:val="0"/>
                <w:color w:val="000000"/>
                <w:sz w:val="16"/>
                <w:lang w:val="en-US"/>
              </w:rPr>
            </w:pPr>
            <w:r>
              <w:rPr>
                <w:snapToGrid w:val="0"/>
                <w:color w:val="000000"/>
                <w:sz w:val="16"/>
                <w:lang w:val="en-US"/>
              </w:rPr>
              <w:lastRenderedPageBreak/>
              <w:t>String</w:t>
            </w:r>
          </w:p>
        </w:tc>
        <w:tc>
          <w:tcPr>
            <w:tcW w:w="2410" w:type="dxa"/>
            <w:gridSpan w:val="2"/>
            <w:shd w:val="clear" w:color="auto" w:fill="FFFFFF"/>
          </w:tcPr>
          <w:p w:rsidR="00080DDC" w:rsidRDefault="00080DDC">
            <w:pPr>
              <w:spacing w:before="20"/>
              <w:rPr>
                <w:snapToGrid w:val="0"/>
                <w:color w:val="000000"/>
                <w:sz w:val="16"/>
                <w:lang w:val="en-US"/>
              </w:rPr>
            </w:pPr>
            <w:r>
              <w:rPr>
                <w:snapToGrid w:val="0"/>
                <w:color w:val="000000"/>
                <w:sz w:val="16"/>
                <w:lang w:val="en-US"/>
              </w:rPr>
              <w:t>INDCNPJCPF</w:t>
            </w:r>
          </w:p>
        </w:tc>
        <w:tc>
          <w:tcPr>
            <w:tcW w:w="425" w:type="dxa"/>
            <w:shd w:val="clear" w:color="auto" w:fill="FFFFFF"/>
          </w:tcPr>
          <w:p w:rsidR="00080DDC" w:rsidRDefault="00080DDC">
            <w:pPr>
              <w:spacing w:before="20"/>
              <w:rPr>
                <w:snapToGrid w:val="0"/>
                <w:color w:val="000000"/>
                <w:sz w:val="16"/>
                <w:lang w:val="en-US"/>
              </w:rPr>
            </w:pPr>
            <w:r>
              <w:rPr>
                <w:snapToGrid w:val="0"/>
                <w:color w:val="000000"/>
                <w:sz w:val="16"/>
                <w:lang w:val="en-US"/>
              </w:rPr>
              <w:t>3</w:t>
            </w:r>
          </w:p>
        </w:tc>
        <w:tc>
          <w:tcPr>
            <w:tcW w:w="2268" w:type="dxa"/>
            <w:shd w:val="clear" w:color="auto" w:fill="FFFFFF"/>
          </w:tcPr>
          <w:p w:rsidR="00080DDC" w:rsidRDefault="00080DDC">
            <w:pPr>
              <w:spacing w:before="20"/>
              <w:rPr>
                <w:snapToGrid w:val="0"/>
                <w:color w:val="000000"/>
                <w:sz w:val="16"/>
                <w:lang w:val="en-US"/>
              </w:rPr>
            </w:pPr>
            <w:r>
              <w:rPr>
                <w:snapToGrid w:val="0"/>
                <w:color w:val="000000"/>
                <w:sz w:val="16"/>
                <w:lang w:val="en-US"/>
              </w:rPr>
              <w:t>4-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Indica se a pessoa é isenta de cnpj/cpf, isso é, se o cnpj/cpf deverá ser gerado internamente pelo Infobank</w:t>
            </w:r>
            <w:r w:rsidR="00323F88">
              <w:rPr>
                <w:snapToGrid w:val="0"/>
                <w:color w:val="000000"/>
                <w:sz w:val="16"/>
              </w:rPr>
              <w:t xml:space="preserve"> na inclusão</w:t>
            </w:r>
            <w:r>
              <w:rPr>
                <w:snapToGrid w:val="0"/>
                <w:color w:val="000000"/>
                <w:sz w:val="16"/>
              </w:rPr>
              <w:t>.</w:t>
            </w:r>
          </w:p>
          <w:p w:rsidR="00080DDC" w:rsidRDefault="00080DDC">
            <w:pPr>
              <w:spacing w:before="20"/>
              <w:rPr>
                <w:snapToGrid w:val="0"/>
                <w:color w:val="000000"/>
                <w:sz w:val="16"/>
              </w:rPr>
            </w:pPr>
            <w:r>
              <w:rPr>
                <w:snapToGrid w:val="0"/>
                <w:color w:val="000000"/>
                <w:sz w:val="16"/>
              </w:rPr>
              <w:t>SIM – Número sequencial automático não oficial – o usuário não precisa informar o CNPJCPF</w:t>
            </w:r>
            <w:r w:rsidR="00323F88">
              <w:rPr>
                <w:snapToGrid w:val="0"/>
                <w:color w:val="000000"/>
                <w:sz w:val="16"/>
              </w:rPr>
              <w:t xml:space="preserve"> na inclusão</w:t>
            </w:r>
            <w:r>
              <w:rPr>
                <w:snapToGrid w:val="0"/>
                <w:color w:val="000000"/>
                <w:sz w:val="16"/>
              </w:rPr>
              <w:t xml:space="preserve">, </w:t>
            </w:r>
            <w:r w:rsidR="00323F88">
              <w:rPr>
                <w:snapToGrid w:val="0"/>
                <w:color w:val="000000"/>
                <w:sz w:val="16"/>
              </w:rPr>
              <w:t xml:space="preserve">pois o mesmo </w:t>
            </w:r>
            <w:r>
              <w:rPr>
                <w:snapToGrid w:val="0"/>
                <w:color w:val="000000"/>
                <w:sz w:val="16"/>
              </w:rPr>
              <w:t>será gerado automaticamente.</w:t>
            </w:r>
            <w:r w:rsidR="00D568EC">
              <w:rPr>
                <w:snapToGrid w:val="0"/>
                <w:color w:val="000000"/>
                <w:sz w:val="16"/>
              </w:rPr>
              <w:t xml:space="preserve"> </w:t>
            </w:r>
          </w:p>
          <w:p w:rsidR="00080DDC" w:rsidRDefault="00080DDC">
            <w:pPr>
              <w:spacing w:before="20"/>
              <w:rPr>
                <w:snapToGrid w:val="0"/>
                <w:color w:val="000000"/>
                <w:sz w:val="16"/>
              </w:rPr>
            </w:pPr>
            <w:r>
              <w:rPr>
                <w:snapToGrid w:val="0"/>
                <w:color w:val="000000"/>
                <w:sz w:val="16"/>
              </w:rPr>
              <w:t>NAO – Número do CNPJCPF é oficial; é obrigatório informar o CNPJCPF.</w:t>
            </w:r>
          </w:p>
          <w:p w:rsidR="00323F88" w:rsidRDefault="00080DDC" w:rsidP="00323F88">
            <w:pPr>
              <w:spacing w:before="20"/>
              <w:rPr>
                <w:snapToGrid w:val="0"/>
                <w:color w:val="000000"/>
                <w:sz w:val="16"/>
              </w:rPr>
            </w:pPr>
            <w:r>
              <w:rPr>
                <w:snapToGrid w:val="0"/>
                <w:color w:val="000000"/>
                <w:sz w:val="16"/>
              </w:rPr>
              <w:t xml:space="preserve">Se </w:t>
            </w:r>
            <w:r w:rsidR="00323F88">
              <w:rPr>
                <w:snapToGrid w:val="0"/>
                <w:color w:val="000000"/>
                <w:sz w:val="16"/>
              </w:rPr>
              <w:t xml:space="preserve">esse campo </w:t>
            </w:r>
            <w:r>
              <w:rPr>
                <w:snapToGrid w:val="0"/>
                <w:color w:val="000000"/>
                <w:sz w:val="16"/>
              </w:rPr>
              <w:t>não</w:t>
            </w:r>
            <w:r w:rsidR="00323F88">
              <w:rPr>
                <w:snapToGrid w:val="0"/>
                <w:color w:val="000000"/>
                <w:sz w:val="16"/>
              </w:rPr>
              <w:t>for informado será considerado NA</w:t>
            </w:r>
            <w:r>
              <w:rPr>
                <w:snapToGrid w:val="0"/>
                <w:color w:val="000000"/>
                <w:sz w:val="16"/>
              </w:rPr>
              <w:t>O isento.</w:t>
            </w:r>
          </w:p>
        </w:tc>
      </w:tr>
      <w:tr w:rsidR="00080DDC">
        <w:tblPrEx>
          <w:tblCellMar>
            <w:left w:w="0" w:type="dxa"/>
            <w:right w:w="0" w:type="dxa"/>
          </w:tblCellMar>
        </w:tblPrEx>
        <w:trPr>
          <w:trHeight w:val="390"/>
        </w:trPr>
        <w:tc>
          <w:tcPr>
            <w:tcW w:w="1134" w:type="dxa"/>
            <w:shd w:val="clear" w:color="auto" w:fill="FFFFFF"/>
          </w:tcPr>
          <w:p w:rsidR="00080DDC" w:rsidRDefault="00080DDC">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080DDC" w:rsidRDefault="00080DDC">
            <w:pPr>
              <w:spacing w:before="20"/>
              <w:rPr>
                <w:snapToGrid w:val="0"/>
                <w:color w:val="000000"/>
                <w:sz w:val="16"/>
                <w:lang w:val="en-US"/>
              </w:rPr>
            </w:pPr>
            <w:r>
              <w:rPr>
                <w:snapToGrid w:val="0"/>
                <w:color w:val="000000"/>
                <w:sz w:val="16"/>
                <w:lang w:val="en-US"/>
              </w:rPr>
              <w:t>STATUS</w:t>
            </w:r>
          </w:p>
        </w:tc>
        <w:tc>
          <w:tcPr>
            <w:tcW w:w="425" w:type="dxa"/>
            <w:shd w:val="clear" w:color="auto" w:fill="FFFFFF"/>
          </w:tcPr>
          <w:p w:rsidR="00080DDC" w:rsidRDefault="00080DDC">
            <w:pPr>
              <w:spacing w:before="20"/>
              <w:rPr>
                <w:snapToGrid w:val="0"/>
                <w:color w:val="000000"/>
                <w:sz w:val="16"/>
                <w:lang w:val="en-US"/>
              </w:rPr>
            </w:pPr>
            <w:r>
              <w:rPr>
                <w:snapToGrid w:val="0"/>
                <w:color w:val="000000"/>
                <w:sz w:val="16"/>
                <w:lang w:val="en-US"/>
              </w:rPr>
              <w:t>15</w:t>
            </w:r>
          </w:p>
        </w:tc>
        <w:tc>
          <w:tcPr>
            <w:tcW w:w="2268" w:type="dxa"/>
            <w:shd w:val="clear" w:color="auto" w:fill="FFFFFF"/>
          </w:tcPr>
          <w:p w:rsidR="00080DDC" w:rsidRDefault="00080DDC">
            <w:pPr>
              <w:spacing w:before="20"/>
              <w:rPr>
                <w:snapToGrid w:val="0"/>
                <w:color w:val="000000"/>
                <w:sz w:val="16"/>
                <w:lang w:val="en-US"/>
              </w:rPr>
            </w:pPr>
            <w:r>
              <w:rPr>
                <w:snapToGrid w:val="0"/>
                <w:color w:val="000000"/>
                <w:sz w:val="16"/>
                <w:lang w:val="en-US"/>
              </w:rPr>
              <w:t>1-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“CLIENTE”, “EX-CLIENTE”, “PROSPECTO”, “FORNECEDOR”, “AS</w:t>
            </w:r>
            <w:r w:rsidR="00E5151C">
              <w:rPr>
                <w:snapToGrid w:val="0"/>
                <w:color w:val="000000"/>
                <w:sz w:val="16"/>
              </w:rPr>
              <w:t>SOCIADO”, “FIRMAS”, “AVALISTA” , “CLIENTE CDC”</w:t>
            </w:r>
          </w:p>
          <w:p w:rsidR="009D679E" w:rsidRDefault="009D679E" w:rsidP="009D679E">
            <w:pPr>
              <w:spacing w:before="20"/>
              <w:rPr>
                <w:snapToGrid w:val="0"/>
                <w:color w:val="000000"/>
                <w:sz w:val="16"/>
              </w:rPr>
            </w:pPr>
            <w:r>
              <w:rPr>
                <w:snapToGrid w:val="0"/>
                <w:color w:val="000000"/>
                <w:sz w:val="16"/>
              </w:rPr>
              <w:t>Se STATUS = "CLIENTE" ou "EX-CLIENTE", a inclusão/alteração será realizada no cadastro da  pessoa e do cliente.</w:t>
            </w:r>
          </w:p>
          <w:p w:rsidR="009D679E" w:rsidRDefault="009D679E" w:rsidP="009D679E">
            <w:pPr>
              <w:spacing w:before="20"/>
              <w:rPr>
                <w:snapToGrid w:val="0"/>
                <w:color w:val="000000"/>
                <w:sz w:val="16"/>
              </w:rPr>
            </w:pPr>
            <w:r>
              <w:rPr>
                <w:snapToGrid w:val="0"/>
                <w:color w:val="000000"/>
                <w:sz w:val="16"/>
              </w:rPr>
              <w:t>Se STATUS diferente de "CLIENTE" e "EX-CLIENTE", a inclusão/alteração será realizada somente no cadastro da  pessoa.</w:t>
            </w:r>
          </w:p>
        </w:tc>
      </w:tr>
      <w:tr w:rsidR="00080DDC">
        <w:tblPrEx>
          <w:tblCellMar>
            <w:left w:w="0" w:type="dxa"/>
            <w:right w:w="0" w:type="dxa"/>
          </w:tblCellMar>
        </w:tblPrEx>
        <w:trPr>
          <w:trHeight w:val="255"/>
        </w:trPr>
        <w:tc>
          <w:tcPr>
            <w:tcW w:w="1134" w:type="dxa"/>
            <w:shd w:val="clear" w:color="auto" w:fill="FFFFFF"/>
          </w:tcPr>
          <w:p w:rsidR="00080DDC" w:rsidRDefault="00080DDC">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080DDC" w:rsidRDefault="00080DDC">
            <w:pPr>
              <w:spacing w:before="20"/>
              <w:rPr>
                <w:snapToGrid w:val="0"/>
                <w:color w:val="000000"/>
                <w:sz w:val="16"/>
                <w:lang w:val="en-US"/>
              </w:rPr>
            </w:pPr>
            <w:r>
              <w:rPr>
                <w:snapToGrid w:val="0"/>
                <w:color w:val="000000"/>
                <w:sz w:val="16"/>
                <w:lang w:val="en-US"/>
              </w:rPr>
              <w:t>EMAIL</w:t>
            </w:r>
          </w:p>
        </w:tc>
        <w:tc>
          <w:tcPr>
            <w:tcW w:w="425" w:type="dxa"/>
            <w:shd w:val="clear" w:color="auto" w:fill="FFFFFF"/>
          </w:tcPr>
          <w:p w:rsidR="00080DDC" w:rsidRDefault="0038440F">
            <w:pPr>
              <w:spacing w:before="20"/>
              <w:rPr>
                <w:snapToGrid w:val="0"/>
                <w:color w:val="000000"/>
                <w:sz w:val="16"/>
                <w:lang w:val="en-US"/>
              </w:rPr>
            </w:pPr>
            <w:r>
              <w:rPr>
                <w:snapToGrid w:val="0"/>
                <w:color w:val="000000"/>
                <w:sz w:val="16"/>
                <w:lang w:val="en-US"/>
              </w:rPr>
              <w:t>5</w:t>
            </w:r>
            <w:r w:rsidR="00080DDC">
              <w:rPr>
                <w:snapToGrid w:val="0"/>
                <w:color w:val="000000"/>
                <w:sz w:val="16"/>
                <w:lang w:val="en-US"/>
              </w:rPr>
              <w:t>0</w:t>
            </w:r>
          </w:p>
        </w:tc>
        <w:tc>
          <w:tcPr>
            <w:tcW w:w="2268" w:type="dxa"/>
            <w:shd w:val="clear" w:color="auto" w:fill="FFFFFF"/>
          </w:tcPr>
          <w:p w:rsidR="00080DDC" w:rsidRDefault="00080DDC">
            <w:pPr>
              <w:spacing w:before="20"/>
              <w:rPr>
                <w:snapToGrid w:val="0"/>
                <w:color w:val="000000"/>
                <w:sz w:val="16"/>
                <w:lang w:val="en-US"/>
              </w:rPr>
            </w:pPr>
            <w:r>
              <w:rPr>
                <w:snapToGrid w:val="0"/>
                <w:color w:val="000000"/>
                <w:sz w:val="16"/>
                <w:lang w:val="en-US"/>
              </w:rPr>
              <w:t>4 - Alfanumerico</w:t>
            </w:r>
          </w:p>
        </w:tc>
        <w:tc>
          <w:tcPr>
            <w:tcW w:w="3969" w:type="dxa"/>
            <w:shd w:val="clear" w:color="auto" w:fill="FFFFFF"/>
          </w:tcPr>
          <w:p w:rsidR="00080DDC" w:rsidRDefault="00080DDC">
            <w:pPr>
              <w:spacing w:before="20"/>
              <w:rPr>
                <w:snapToGrid w:val="0"/>
                <w:color w:val="000000"/>
                <w:sz w:val="16"/>
                <w:lang w:val="en-US"/>
              </w:rPr>
            </w:pPr>
            <w:r>
              <w:rPr>
                <w:snapToGrid w:val="0"/>
                <w:color w:val="000000"/>
                <w:sz w:val="16"/>
                <w:lang w:val="en-US"/>
              </w:rPr>
              <w:t>E-mail.</w:t>
            </w:r>
          </w:p>
        </w:tc>
      </w:tr>
      <w:tr w:rsidR="00080DDC">
        <w:tblPrEx>
          <w:tblCellMar>
            <w:left w:w="0" w:type="dxa"/>
            <w:right w:w="0" w:type="dxa"/>
          </w:tblCellMar>
        </w:tblPrEx>
        <w:trPr>
          <w:trHeight w:val="254"/>
        </w:trPr>
        <w:tc>
          <w:tcPr>
            <w:tcW w:w="1134" w:type="dxa"/>
            <w:shd w:val="clear" w:color="auto" w:fill="FFFFFF"/>
          </w:tcPr>
          <w:p w:rsidR="00080DDC" w:rsidRDefault="00080DDC">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NACIONALIDADE</w:t>
            </w:r>
          </w:p>
        </w:tc>
        <w:tc>
          <w:tcPr>
            <w:tcW w:w="425" w:type="dxa"/>
            <w:shd w:val="clear" w:color="auto" w:fill="FFFFFF"/>
          </w:tcPr>
          <w:p w:rsidR="00080DDC" w:rsidRDefault="00080DDC">
            <w:pPr>
              <w:spacing w:before="20"/>
              <w:rPr>
                <w:snapToGrid w:val="0"/>
                <w:color w:val="000000"/>
                <w:sz w:val="16"/>
              </w:rPr>
            </w:pPr>
            <w:r>
              <w:rPr>
                <w:snapToGrid w:val="0"/>
                <w:color w:val="000000"/>
                <w:sz w:val="16"/>
              </w:rPr>
              <w:t>1</w:t>
            </w:r>
          </w:p>
        </w:tc>
        <w:tc>
          <w:tcPr>
            <w:tcW w:w="2268" w:type="dxa"/>
            <w:shd w:val="clear" w:color="auto" w:fill="FFFFFF"/>
          </w:tcPr>
          <w:p w:rsidR="00080DDC" w:rsidRDefault="00080DDC">
            <w:pPr>
              <w:spacing w:before="20"/>
              <w:rPr>
                <w:snapToGrid w:val="0"/>
                <w:color w:val="000000"/>
                <w:sz w:val="16"/>
              </w:rPr>
            </w:pPr>
            <w:r>
              <w:rPr>
                <w:snapToGrid w:val="0"/>
                <w:color w:val="000000"/>
                <w:sz w:val="16"/>
              </w:rPr>
              <w:t>4 -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 xml:space="preserve">Indica a nacionalidade da Pessoa. </w:t>
            </w:r>
          </w:p>
          <w:p w:rsidR="00080DDC" w:rsidRDefault="00080DDC">
            <w:pPr>
              <w:spacing w:before="20"/>
              <w:rPr>
                <w:snapToGrid w:val="0"/>
                <w:color w:val="000000"/>
                <w:sz w:val="16"/>
              </w:rPr>
            </w:pPr>
            <w:r>
              <w:rPr>
                <w:snapToGrid w:val="0"/>
                <w:color w:val="000000"/>
                <w:sz w:val="16"/>
              </w:rPr>
              <w:t>S – Estrangeiro e N – Nacional</w:t>
            </w:r>
          </w:p>
          <w:p w:rsidR="00080DDC" w:rsidRDefault="00080DDC">
            <w:pPr>
              <w:spacing w:before="20"/>
              <w:rPr>
                <w:snapToGrid w:val="0"/>
                <w:color w:val="000000"/>
                <w:sz w:val="16"/>
              </w:rPr>
            </w:pPr>
            <w:r>
              <w:rPr>
                <w:snapToGrid w:val="0"/>
                <w:color w:val="000000"/>
                <w:sz w:val="16"/>
              </w:rPr>
              <w:t>Se não informada será considerada N</w:t>
            </w:r>
            <w:r w:rsidR="00030BF8">
              <w:rPr>
                <w:snapToGrid w:val="0"/>
                <w:color w:val="000000"/>
                <w:sz w:val="16"/>
              </w:rPr>
              <w:t xml:space="preserve"> (nacional)</w:t>
            </w:r>
          </w:p>
        </w:tc>
      </w:tr>
      <w:tr w:rsidR="00547FEF">
        <w:tblPrEx>
          <w:tblCellMar>
            <w:left w:w="0" w:type="dxa"/>
            <w:right w:w="0" w:type="dxa"/>
          </w:tblCellMar>
        </w:tblPrEx>
        <w:trPr>
          <w:trHeight w:val="255"/>
        </w:trPr>
        <w:tc>
          <w:tcPr>
            <w:tcW w:w="1134" w:type="dxa"/>
            <w:shd w:val="clear" w:color="auto" w:fill="FFFFFF"/>
          </w:tcPr>
          <w:p w:rsidR="00547FEF" w:rsidRDefault="00547FEF" w:rsidP="00B915ED">
            <w:pPr>
              <w:spacing w:before="20"/>
              <w:rPr>
                <w:snapToGrid w:val="0"/>
                <w:color w:val="000000"/>
                <w:sz w:val="16"/>
              </w:rPr>
            </w:pPr>
            <w:r>
              <w:rPr>
                <w:snapToGrid w:val="0"/>
                <w:color w:val="000000"/>
                <w:sz w:val="16"/>
              </w:rPr>
              <w:t>String</w:t>
            </w:r>
          </w:p>
        </w:tc>
        <w:tc>
          <w:tcPr>
            <w:tcW w:w="2410" w:type="dxa"/>
            <w:gridSpan w:val="2"/>
            <w:shd w:val="clear" w:color="auto" w:fill="FFFFFF"/>
          </w:tcPr>
          <w:p w:rsidR="00547FEF" w:rsidRDefault="00547FEF" w:rsidP="00B915ED">
            <w:pPr>
              <w:spacing w:before="20"/>
              <w:rPr>
                <w:snapToGrid w:val="0"/>
                <w:color w:val="000000"/>
                <w:sz w:val="16"/>
              </w:rPr>
            </w:pPr>
            <w:r>
              <w:rPr>
                <w:snapToGrid w:val="0"/>
                <w:color w:val="000000"/>
                <w:sz w:val="16"/>
              </w:rPr>
              <w:t>DATAATUALIZACAO</w:t>
            </w:r>
          </w:p>
        </w:tc>
        <w:tc>
          <w:tcPr>
            <w:tcW w:w="425" w:type="dxa"/>
            <w:shd w:val="clear" w:color="auto" w:fill="FFFFFF"/>
          </w:tcPr>
          <w:p w:rsidR="00547FEF" w:rsidRDefault="00547FEF" w:rsidP="00B915ED">
            <w:pPr>
              <w:spacing w:before="20"/>
              <w:rPr>
                <w:snapToGrid w:val="0"/>
                <w:color w:val="000000"/>
                <w:sz w:val="16"/>
              </w:rPr>
            </w:pPr>
            <w:r>
              <w:rPr>
                <w:snapToGrid w:val="0"/>
                <w:color w:val="000000"/>
                <w:sz w:val="16"/>
              </w:rPr>
              <w:t>10</w:t>
            </w:r>
          </w:p>
        </w:tc>
        <w:tc>
          <w:tcPr>
            <w:tcW w:w="2268" w:type="dxa"/>
            <w:shd w:val="clear" w:color="auto" w:fill="FFFFFF"/>
          </w:tcPr>
          <w:p w:rsidR="00547FEF" w:rsidRDefault="00547FEF" w:rsidP="00B915ED">
            <w:pPr>
              <w:spacing w:before="20"/>
              <w:rPr>
                <w:snapToGrid w:val="0"/>
                <w:color w:val="000000"/>
                <w:sz w:val="16"/>
              </w:rPr>
            </w:pPr>
            <w:r>
              <w:rPr>
                <w:snapToGrid w:val="0"/>
                <w:color w:val="000000"/>
                <w:sz w:val="16"/>
              </w:rPr>
              <w:t>4 - Alfanumerico</w:t>
            </w:r>
          </w:p>
        </w:tc>
        <w:tc>
          <w:tcPr>
            <w:tcW w:w="3969" w:type="dxa"/>
            <w:shd w:val="clear" w:color="auto" w:fill="FFFFFF"/>
          </w:tcPr>
          <w:p w:rsidR="00547FEF" w:rsidRDefault="00547FEF" w:rsidP="00B915ED">
            <w:pPr>
              <w:spacing w:before="20"/>
              <w:rPr>
                <w:snapToGrid w:val="0"/>
                <w:color w:val="000000"/>
                <w:sz w:val="16"/>
              </w:rPr>
            </w:pPr>
            <w:r>
              <w:rPr>
                <w:snapToGrid w:val="0"/>
                <w:color w:val="000000"/>
                <w:sz w:val="16"/>
              </w:rPr>
              <w:t>Informar branco (""). Será gravada a data/hora do dia.</w:t>
            </w:r>
          </w:p>
          <w:p w:rsidR="00547FEF" w:rsidRPr="00240AE0" w:rsidRDefault="00547FEF" w:rsidP="00B915ED">
            <w:pPr>
              <w:spacing w:before="20"/>
              <w:ind w:left="450"/>
              <w:rPr>
                <w:snapToGrid w:val="0"/>
                <w:color w:val="000000"/>
                <w:sz w:val="16"/>
              </w:rPr>
            </w:pPr>
          </w:p>
        </w:tc>
      </w:tr>
      <w:tr w:rsidR="00080DDC">
        <w:tblPrEx>
          <w:tblCellMar>
            <w:left w:w="0" w:type="dxa"/>
            <w:right w:w="0" w:type="dxa"/>
          </w:tblCellMar>
        </w:tblPrEx>
        <w:trPr>
          <w:trHeight w:val="255"/>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ORIGEMCADASTRO</w:t>
            </w:r>
          </w:p>
        </w:tc>
        <w:tc>
          <w:tcPr>
            <w:tcW w:w="425" w:type="dxa"/>
            <w:shd w:val="clear" w:color="auto" w:fill="FFFFFF"/>
          </w:tcPr>
          <w:p w:rsidR="00080DDC" w:rsidRDefault="00080DDC">
            <w:pPr>
              <w:spacing w:before="20"/>
              <w:rPr>
                <w:snapToGrid w:val="0"/>
                <w:color w:val="000000"/>
                <w:sz w:val="16"/>
              </w:rPr>
            </w:pPr>
            <w:r>
              <w:rPr>
                <w:snapToGrid w:val="0"/>
                <w:color w:val="000000"/>
                <w:sz w:val="16"/>
              </w:rPr>
              <w:t>10</w:t>
            </w:r>
          </w:p>
        </w:tc>
        <w:tc>
          <w:tcPr>
            <w:tcW w:w="2268" w:type="dxa"/>
            <w:shd w:val="clear" w:color="auto" w:fill="FFFFFF"/>
          </w:tcPr>
          <w:p w:rsidR="00080DDC" w:rsidRDefault="00080DDC">
            <w:pPr>
              <w:spacing w:before="20"/>
              <w:rPr>
                <w:snapToGrid w:val="0"/>
                <w:color w:val="000000"/>
                <w:sz w:val="16"/>
              </w:rPr>
            </w:pPr>
            <w:r>
              <w:rPr>
                <w:snapToGrid w:val="0"/>
                <w:color w:val="000000"/>
                <w:sz w:val="16"/>
              </w:rPr>
              <w:t>2 -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Será gravado 'INFOBANK’</w:t>
            </w:r>
          </w:p>
        </w:tc>
      </w:tr>
      <w:tr w:rsidR="00080DDC">
        <w:tblPrEx>
          <w:tblCellMar>
            <w:left w:w="0" w:type="dxa"/>
            <w:right w:w="0" w:type="dxa"/>
          </w:tblCellMar>
        </w:tblPrEx>
        <w:trPr>
          <w:trHeight w:val="975"/>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CODPESSOA</w:t>
            </w:r>
          </w:p>
        </w:tc>
        <w:tc>
          <w:tcPr>
            <w:tcW w:w="425" w:type="dxa"/>
            <w:shd w:val="clear" w:color="auto" w:fill="FFFFFF"/>
          </w:tcPr>
          <w:p w:rsidR="00080DDC" w:rsidRDefault="00080DDC">
            <w:pPr>
              <w:spacing w:before="20"/>
              <w:rPr>
                <w:snapToGrid w:val="0"/>
                <w:color w:val="000000"/>
                <w:sz w:val="16"/>
              </w:rPr>
            </w:pPr>
            <w:r>
              <w:rPr>
                <w:snapToGrid w:val="0"/>
                <w:color w:val="000000"/>
                <w:sz w:val="16"/>
              </w:rPr>
              <w:t>1</w:t>
            </w:r>
          </w:p>
        </w:tc>
        <w:tc>
          <w:tcPr>
            <w:tcW w:w="2268" w:type="dxa"/>
            <w:shd w:val="clear" w:color="auto" w:fill="FFFFFF"/>
          </w:tcPr>
          <w:p w:rsidR="00080DDC" w:rsidRDefault="00080DDC">
            <w:pPr>
              <w:spacing w:before="20"/>
              <w:rPr>
                <w:snapToGrid w:val="0"/>
                <w:color w:val="000000"/>
                <w:sz w:val="16"/>
              </w:rPr>
            </w:pPr>
            <w:r>
              <w:rPr>
                <w:snapToGrid w:val="0"/>
                <w:color w:val="000000"/>
                <w:sz w:val="16"/>
              </w:rPr>
              <w:t>2 -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Será inicializado com o seguinte Domínio: 1 - Pessoa física CPF,  2 - Pessoa jurídica CNPJ, 3 - Pessoa física no exterior, 4 - Pessoa jurídica no exterior, 5 - Pessoa física sem CPF, 6 - Pessoa jurídica sem CNPJ. Obs: Esta informação é baseada nos campos INDCNPJCPF, nacionalidade e tipopessoa.</w:t>
            </w:r>
          </w:p>
        </w:tc>
      </w:tr>
      <w:tr w:rsidR="00080DDC">
        <w:tblPrEx>
          <w:tblCellMar>
            <w:left w:w="0" w:type="dxa"/>
            <w:right w:w="0" w:type="dxa"/>
          </w:tblCellMar>
        </w:tblPrEx>
        <w:trPr>
          <w:trHeight w:val="794"/>
        </w:trPr>
        <w:tc>
          <w:tcPr>
            <w:tcW w:w="1134" w:type="dxa"/>
            <w:shd w:val="clear" w:color="auto" w:fill="FFFFFF"/>
          </w:tcPr>
          <w:p w:rsidR="00080DDC" w:rsidRDefault="00080DDC">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080DDC" w:rsidRDefault="00080DDC">
            <w:pPr>
              <w:spacing w:before="20"/>
              <w:rPr>
                <w:snapToGrid w:val="0"/>
                <w:color w:val="000000"/>
                <w:sz w:val="16"/>
                <w:lang w:val="en-US"/>
              </w:rPr>
            </w:pPr>
            <w:r>
              <w:rPr>
                <w:snapToGrid w:val="0"/>
                <w:color w:val="000000"/>
                <w:sz w:val="16"/>
                <w:lang w:val="en-US"/>
              </w:rPr>
              <w:t>INDTIPIDENTCLI</w:t>
            </w:r>
          </w:p>
        </w:tc>
        <w:tc>
          <w:tcPr>
            <w:tcW w:w="425" w:type="dxa"/>
            <w:shd w:val="clear" w:color="auto" w:fill="FFFFFF"/>
          </w:tcPr>
          <w:p w:rsidR="00080DDC" w:rsidRDefault="00080DDC">
            <w:pPr>
              <w:spacing w:before="20"/>
              <w:rPr>
                <w:snapToGrid w:val="0"/>
                <w:color w:val="000000"/>
                <w:sz w:val="16"/>
                <w:lang w:val="en-US"/>
              </w:rPr>
            </w:pPr>
            <w:r>
              <w:rPr>
                <w:snapToGrid w:val="0"/>
                <w:color w:val="000000"/>
                <w:sz w:val="16"/>
                <w:lang w:val="en-US"/>
              </w:rPr>
              <w:t>1</w:t>
            </w:r>
          </w:p>
        </w:tc>
        <w:tc>
          <w:tcPr>
            <w:tcW w:w="2268" w:type="dxa"/>
            <w:shd w:val="clear" w:color="auto" w:fill="FFFFFF"/>
          </w:tcPr>
          <w:p w:rsidR="00080DDC" w:rsidRDefault="00080DDC">
            <w:pPr>
              <w:spacing w:before="20"/>
              <w:rPr>
                <w:snapToGrid w:val="0"/>
                <w:color w:val="000000"/>
                <w:sz w:val="16"/>
                <w:lang w:val="en-US"/>
              </w:rPr>
            </w:pPr>
            <w:r>
              <w:rPr>
                <w:snapToGrid w:val="0"/>
                <w:color w:val="000000"/>
                <w:sz w:val="16"/>
                <w:lang w:val="en-US"/>
              </w:rPr>
              <w:t>2 -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 xml:space="preserve">Indica se o número informado na coluna CNPJCPF é oficial, ou gerado internamente. Será inicializado com o seguinte domínio, de acordo c/ o campo INDCNPJCPF:. 1 - Número do CNPJCPF é oficial, 2 -  Número do CNPJCPF é sequencial  (não oficial). </w:t>
            </w:r>
          </w:p>
        </w:tc>
      </w:tr>
      <w:tr w:rsidR="00080DDC">
        <w:tblPrEx>
          <w:tblCellMar>
            <w:left w:w="0" w:type="dxa"/>
            <w:right w:w="0" w:type="dxa"/>
          </w:tblCellMar>
        </w:tblPrEx>
        <w:trPr>
          <w:trHeight w:val="266"/>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DATACADASTRO</w:t>
            </w:r>
          </w:p>
        </w:tc>
        <w:tc>
          <w:tcPr>
            <w:tcW w:w="425" w:type="dxa"/>
            <w:shd w:val="clear" w:color="auto" w:fill="FFFFFF"/>
          </w:tcPr>
          <w:p w:rsidR="00080DDC" w:rsidRDefault="00080DDC">
            <w:pPr>
              <w:spacing w:before="20"/>
              <w:rPr>
                <w:snapToGrid w:val="0"/>
                <w:color w:val="000000"/>
                <w:sz w:val="16"/>
              </w:rPr>
            </w:pPr>
            <w:r>
              <w:rPr>
                <w:snapToGrid w:val="0"/>
                <w:color w:val="000000"/>
                <w:sz w:val="16"/>
              </w:rPr>
              <w:t>10</w:t>
            </w:r>
          </w:p>
        </w:tc>
        <w:tc>
          <w:tcPr>
            <w:tcW w:w="2268" w:type="dxa"/>
            <w:shd w:val="clear" w:color="auto" w:fill="FFFFFF"/>
          </w:tcPr>
          <w:p w:rsidR="00080DDC" w:rsidRDefault="00080DDC">
            <w:pPr>
              <w:spacing w:before="20"/>
              <w:rPr>
                <w:snapToGrid w:val="0"/>
                <w:color w:val="000000"/>
                <w:sz w:val="16"/>
              </w:rPr>
            </w:pPr>
            <w:r>
              <w:rPr>
                <w:snapToGrid w:val="0"/>
                <w:color w:val="000000"/>
                <w:sz w:val="16"/>
              </w:rPr>
              <w:t>1 - Data; no formato dd/mm/aaaa</w:t>
            </w:r>
          </w:p>
        </w:tc>
        <w:tc>
          <w:tcPr>
            <w:tcW w:w="3969" w:type="dxa"/>
            <w:shd w:val="clear" w:color="auto" w:fill="FFFFFF"/>
          </w:tcPr>
          <w:p w:rsidR="0054444F" w:rsidRDefault="00080DDC" w:rsidP="0054444F">
            <w:pPr>
              <w:spacing w:before="20"/>
              <w:rPr>
                <w:snapToGrid w:val="0"/>
                <w:color w:val="000000"/>
                <w:sz w:val="16"/>
              </w:rPr>
            </w:pPr>
            <w:r>
              <w:rPr>
                <w:snapToGrid w:val="0"/>
                <w:color w:val="000000"/>
                <w:sz w:val="16"/>
              </w:rPr>
              <w:t xml:space="preserve">Data de início de Relacionamento da Pessoa com a instituição. </w:t>
            </w:r>
            <w:r w:rsidR="0054444F">
              <w:rPr>
                <w:snapToGrid w:val="0"/>
                <w:color w:val="000000"/>
                <w:sz w:val="16"/>
              </w:rPr>
              <w:t xml:space="preserve"> </w:t>
            </w:r>
          </w:p>
          <w:p w:rsidR="0054444F" w:rsidRDefault="0054444F" w:rsidP="0054444F">
            <w:pPr>
              <w:spacing w:before="20"/>
              <w:rPr>
                <w:snapToGrid w:val="0"/>
                <w:color w:val="000000"/>
                <w:sz w:val="16"/>
              </w:rPr>
            </w:pPr>
            <w:r>
              <w:rPr>
                <w:snapToGrid w:val="0"/>
                <w:color w:val="000000"/>
                <w:sz w:val="16"/>
              </w:rPr>
              <w:t>. Se o campo OPERACAO = "I":</w:t>
            </w:r>
          </w:p>
          <w:p w:rsidR="0054444F" w:rsidRPr="00782CAA" w:rsidRDefault="0054444F" w:rsidP="00BE1C91">
            <w:pPr>
              <w:numPr>
                <w:ilvl w:val="0"/>
                <w:numId w:val="4"/>
              </w:numPr>
              <w:spacing w:before="20"/>
              <w:rPr>
                <w:snapToGrid w:val="0"/>
                <w:color w:val="000000"/>
                <w:sz w:val="16"/>
              </w:rPr>
            </w:pPr>
            <w:r>
              <w:rPr>
                <w:snapToGrid w:val="0"/>
                <w:color w:val="000000"/>
                <w:sz w:val="16"/>
              </w:rPr>
              <w:t>Se DATACADASTRO informada, será gravada a data informada nessa parâmetro. Caso contrário, será gravada a data do dia.</w:t>
            </w:r>
          </w:p>
          <w:p w:rsidR="0054444F" w:rsidRDefault="0054444F" w:rsidP="0054444F">
            <w:pPr>
              <w:spacing w:before="20"/>
              <w:rPr>
                <w:snapToGrid w:val="0"/>
                <w:color w:val="000000"/>
                <w:sz w:val="16"/>
              </w:rPr>
            </w:pPr>
            <w:r>
              <w:rPr>
                <w:snapToGrid w:val="0"/>
                <w:color w:val="000000"/>
                <w:sz w:val="16"/>
              </w:rPr>
              <w:t>. Se o campo OPERACAO = "A":</w:t>
            </w:r>
          </w:p>
          <w:p w:rsidR="00FF5B4F" w:rsidRPr="00FF5B4F" w:rsidRDefault="0054444F" w:rsidP="00BE1C91">
            <w:pPr>
              <w:numPr>
                <w:ilvl w:val="0"/>
                <w:numId w:val="4"/>
              </w:numPr>
              <w:spacing w:before="20"/>
              <w:rPr>
                <w:snapToGrid w:val="0"/>
                <w:color w:val="000000"/>
                <w:sz w:val="16"/>
              </w:rPr>
            </w:pPr>
            <w:r>
              <w:rPr>
                <w:snapToGrid w:val="0"/>
                <w:color w:val="000000"/>
                <w:sz w:val="16"/>
              </w:rPr>
              <w:t xml:space="preserve">Se DATACADASTRO </w:t>
            </w:r>
            <w:r w:rsidRPr="0054444F">
              <w:rPr>
                <w:snapToGrid w:val="0"/>
                <w:color w:val="000000"/>
                <w:sz w:val="16"/>
              </w:rPr>
              <w:t>informada, será gravada a data informada nessa parâmetro. Caso contrário, essa informação não será alterada.</w:t>
            </w:r>
          </w:p>
        </w:tc>
      </w:tr>
      <w:tr w:rsidR="00080DDC">
        <w:tblPrEx>
          <w:tblCellMar>
            <w:left w:w="0" w:type="dxa"/>
            <w:right w:w="0" w:type="dxa"/>
          </w:tblCellMar>
        </w:tblPrEx>
        <w:trPr>
          <w:trHeight w:val="735"/>
        </w:trPr>
        <w:tc>
          <w:tcPr>
            <w:tcW w:w="1134" w:type="dxa"/>
            <w:shd w:val="clear" w:color="auto" w:fill="FFFFFF"/>
          </w:tcPr>
          <w:p w:rsidR="00080DDC" w:rsidRDefault="00080DDC">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080DDC" w:rsidRDefault="00080DDC">
            <w:pPr>
              <w:spacing w:before="20"/>
              <w:rPr>
                <w:snapToGrid w:val="0"/>
                <w:color w:val="000000"/>
                <w:sz w:val="16"/>
                <w:lang w:val="en-US"/>
              </w:rPr>
            </w:pPr>
            <w:r>
              <w:rPr>
                <w:snapToGrid w:val="0"/>
                <w:color w:val="000000"/>
                <w:sz w:val="16"/>
                <w:lang w:val="en-US"/>
              </w:rPr>
              <w:t>INDPERMITE_BC</w:t>
            </w:r>
          </w:p>
        </w:tc>
        <w:tc>
          <w:tcPr>
            <w:tcW w:w="425" w:type="dxa"/>
            <w:shd w:val="clear" w:color="auto" w:fill="FFFFFF"/>
          </w:tcPr>
          <w:p w:rsidR="00080DDC" w:rsidRDefault="00080DDC">
            <w:pPr>
              <w:spacing w:before="20"/>
              <w:rPr>
                <w:snapToGrid w:val="0"/>
                <w:color w:val="000000"/>
                <w:sz w:val="16"/>
              </w:rPr>
            </w:pPr>
            <w:r>
              <w:rPr>
                <w:snapToGrid w:val="0"/>
                <w:color w:val="000000"/>
                <w:sz w:val="16"/>
              </w:rPr>
              <w:t>1</w:t>
            </w:r>
          </w:p>
        </w:tc>
        <w:tc>
          <w:tcPr>
            <w:tcW w:w="2268" w:type="dxa"/>
            <w:shd w:val="clear" w:color="auto" w:fill="FFFFFF"/>
          </w:tcPr>
          <w:p w:rsidR="00080DDC" w:rsidRDefault="00080DDC">
            <w:pPr>
              <w:spacing w:before="20"/>
              <w:rPr>
                <w:snapToGrid w:val="0"/>
                <w:color w:val="000000"/>
                <w:sz w:val="16"/>
              </w:rPr>
            </w:pPr>
            <w:r>
              <w:rPr>
                <w:snapToGrid w:val="0"/>
                <w:color w:val="000000"/>
                <w:sz w:val="16"/>
              </w:rPr>
              <w:t>1 -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 xml:space="preserve">Indicador para a permissão de consulta da Pessoa na Central de Risco do BACEN. S - Permite,  N - Não permite. </w:t>
            </w:r>
          </w:p>
        </w:tc>
      </w:tr>
      <w:tr w:rsidR="00EB7F12">
        <w:tblPrEx>
          <w:tblCellMar>
            <w:left w:w="0" w:type="dxa"/>
            <w:right w:w="0" w:type="dxa"/>
          </w:tblCellMar>
        </w:tblPrEx>
        <w:trPr>
          <w:trHeight w:val="480"/>
        </w:trPr>
        <w:tc>
          <w:tcPr>
            <w:tcW w:w="1134" w:type="dxa"/>
            <w:shd w:val="clear" w:color="auto" w:fill="FFFFFF"/>
          </w:tcPr>
          <w:p w:rsidR="00EB7F12" w:rsidRDefault="00EB7F12">
            <w:pPr>
              <w:spacing w:before="20"/>
              <w:rPr>
                <w:snapToGrid w:val="0"/>
                <w:color w:val="000000"/>
                <w:sz w:val="16"/>
              </w:rPr>
            </w:pPr>
            <w:r>
              <w:rPr>
                <w:snapToGrid w:val="0"/>
                <w:color w:val="000000"/>
                <w:sz w:val="16"/>
              </w:rPr>
              <w:t>String</w:t>
            </w:r>
          </w:p>
        </w:tc>
        <w:tc>
          <w:tcPr>
            <w:tcW w:w="2410" w:type="dxa"/>
            <w:gridSpan w:val="2"/>
            <w:shd w:val="clear" w:color="auto" w:fill="FFFFFF"/>
          </w:tcPr>
          <w:p w:rsidR="00EB7F12" w:rsidRDefault="00EB7F12">
            <w:pPr>
              <w:spacing w:before="20"/>
              <w:rPr>
                <w:snapToGrid w:val="0"/>
                <w:color w:val="000000"/>
                <w:sz w:val="16"/>
              </w:rPr>
            </w:pPr>
            <w:r>
              <w:rPr>
                <w:snapToGrid w:val="0"/>
                <w:color w:val="000000"/>
                <w:sz w:val="16"/>
              </w:rPr>
              <w:t>UF_MUNICIPIO</w:t>
            </w:r>
          </w:p>
        </w:tc>
        <w:tc>
          <w:tcPr>
            <w:tcW w:w="425" w:type="dxa"/>
            <w:shd w:val="clear" w:color="auto" w:fill="FFFFFF"/>
          </w:tcPr>
          <w:p w:rsidR="00EB7F12" w:rsidRDefault="00EB7F12">
            <w:pPr>
              <w:spacing w:before="20"/>
              <w:rPr>
                <w:snapToGrid w:val="0"/>
                <w:color w:val="000000"/>
                <w:sz w:val="16"/>
              </w:rPr>
            </w:pPr>
            <w:r>
              <w:rPr>
                <w:snapToGrid w:val="0"/>
                <w:color w:val="000000"/>
                <w:sz w:val="16"/>
              </w:rPr>
              <w:t>2</w:t>
            </w:r>
          </w:p>
        </w:tc>
        <w:tc>
          <w:tcPr>
            <w:tcW w:w="2268" w:type="dxa"/>
            <w:shd w:val="clear" w:color="auto" w:fill="FFFFFF"/>
          </w:tcPr>
          <w:p w:rsidR="00EB7F12" w:rsidRDefault="00EB7F12">
            <w:pPr>
              <w:spacing w:before="20"/>
              <w:rPr>
                <w:snapToGrid w:val="0"/>
                <w:color w:val="000000"/>
                <w:sz w:val="16"/>
              </w:rPr>
            </w:pPr>
            <w:r>
              <w:rPr>
                <w:snapToGrid w:val="0"/>
                <w:color w:val="000000"/>
                <w:sz w:val="16"/>
              </w:rPr>
              <w:t>4 - Alfanumerico</w:t>
            </w:r>
          </w:p>
        </w:tc>
        <w:tc>
          <w:tcPr>
            <w:tcW w:w="3969" w:type="dxa"/>
            <w:vMerge w:val="restart"/>
            <w:shd w:val="clear" w:color="auto" w:fill="FFFFFF"/>
          </w:tcPr>
          <w:p w:rsidR="00EB7F12" w:rsidRDefault="00EB7F12" w:rsidP="00EB7F12">
            <w:pPr>
              <w:spacing w:before="20"/>
              <w:rPr>
                <w:snapToGrid w:val="0"/>
                <w:color w:val="000000"/>
                <w:sz w:val="16"/>
              </w:rPr>
            </w:pPr>
            <w:r w:rsidRPr="00A41D08">
              <w:rPr>
                <w:snapToGrid w:val="0"/>
                <w:color w:val="000000"/>
                <w:sz w:val="16"/>
              </w:rPr>
              <w:t xml:space="preserve">UF e código do município de </w:t>
            </w:r>
            <w:r w:rsidRPr="000B7D25">
              <w:rPr>
                <w:snapToGrid w:val="0"/>
                <w:color w:val="000000"/>
                <w:sz w:val="16"/>
              </w:rPr>
              <w:t>origem</w:t>
            </w:r>
            <w:r w:rsidRPr="00A41D08">
              <w:rPr>
                <w:snapToGrid w:val="0"/>
                <w:color w:val="000000"/>
                <w:sz w:val="16"/>
              </w:rPr>
              <w:t xml:space="preserve"> da pessoa.</w:t>
            </w:r>
          </w:p>
          <w:p w:rsidR="00EB7F12" w:rsidRPr="00A41D08" w:rsidRDefault="00EB7F12" w:rsidP="00EB7F12">
            <w:pPr>
              <w:spacing w:before="20"/>
              <w:rPr>
                <w:snapToGrid w:val="0"/>
                <w:color w:val="000000"/>
                <w:sz w:val="16"/>
              </w:rPr>
            </w:pPr>
            <w:r w:rsidRPr="00A41D08">
              <w:rPr>
                <w:snapToGrid w:val="0"/>
                <w:color w:val="000000"/>
                <w:sz w:val="16"/>
              </w:rPr>
              <w:t xml:space="preserve">Domínios retornados pelo método </w:t>
            </w:r>
            <w:r w:rsidRPr="00CC5864">
              <w:rPr>
                <w:b/>
                <w:snapToGrid w:val="0"/>
                <w:color w:val="000000"/>
                <w:sz w:val="16"/>
              </w:rPr>
              <w:t>listarMunicipioPorUf</w:t>
            </w:r>
            <w:r w:rsidRPr="00A41D08">
              <w:rPr>
                <w:snapToGrid w:val="0"/>
                <w:color w:val="000000"/>
                <w:sz w:val="16"/>
              </w:rPr>
              <w:t xml:space="preserve"> desse webservice.</w:t>
            </w:r>
          </w:p>
          <w:p w:rsidR="00EB7F12" w:rsidRDefault="00EB7F12" w:rsidP="00407B76">
            <w:pPr>
              <w:spacing w:before="20"/>
              <w:rPr>
                <w:snapToGrid w:val="0"/>
                <w:color w:val="000000"/>
                <w:sz w:val="16"/>
              </w:rPr>
            </w:pPr>
          </w:p>
        </w:tc>
      </w:tr>
      <w:tr w:rsidR="00EB7F12">
        <w:tblPrEx>
          <w:tblCellMar>
            <w:left w:w="0" w:type="dxa"/>
            <w:right w:w="0" w:type="dxa"/>
          </w:tblCellMar>
        </w:tblPrEx>
        <w:trPr>
          <w:trHeight w:val="525"/>
        </w:trPr>
        <w:tc>
          <w:tcPr>
            <w:tcW w:w="1134" w:type="dxa"/>
            <w:shd w:val="clear" w:color="auto" w:fill="FFFFFF"/>
          </w:tcPr>
          <w:p w:rsidR="00EB7F12" w:rsidRDefault="00EB7F12">
            <w:pPr>
              <w:spacing w:before="20"/>
              <w:rPr>
                <w:snapToGrid w:val="0"/>
                <w:color w:val="000000"/>
                <w:sz w:val="16"/>
              </w:rPr>
            </w:pPr>
            <w:r>
              <w:rPr>
                <w:snapToGrid w:val="0"/>
                <w:color w:val="000000"/>
                <w:sz w:val="16"/>
              </w:rPr>
              <w:t>String</w:t>
            </w:r>
          </w:p>
        </w:tc>
        <w:tc>
          <w:tcPr>
            <w:tcW w:w="2410" w:type="dxa"/>
            <w:gridSpan w:val="2"/>
            <w:shd w:val="clear" w:color="auto" w:fill="FFFFFF"/>
          </w:tcPr>
          <w:p w:rsidR="00EB7F12" w:rsidRDefault="00EB7F12">
            <w:pPr>
              <w:spacing w:before="20"/>
              <w:rPr>
                <w:snapToGrid w:val="0"/>
                <w:color w:val="000000"/>
                <w:sz w:val="16"/>
              </w:rPr>
            </w:pPr>
            <w:r>
              <w:rPr>
                <w:snapToGrid w:val="0"/>
                <w:color w:val="000000"/>
                <w:sz w:val="16"/>
              </w:rPr>
              <w:t>CODMUNICIPIO</w:t>
            </w:r>
          </w:p>
        </w:tc>
        <w:tc>
          <w:tcPr>
            <w:tcW w:w="425" w:type="dxa"/>
            <w:shd w:val="clear" w:color="auto" w:fill="FFFFFF"/>
          </w:tcPr>
          <w:p w:rsidR="00EB7F12" w:rsidRDefault="00EB7F12">
            <w:pPr>
              <w:spacing w:before="20"/>
              <w:rPr>
                <w:snapToGrid w:val="0"/>
                <w:color w:val="000000"/>
                <w:sz w:val="16"/>
              </w:rPr>
            </w:pPr>
            <w:r>
              <w:rPr>
                <w:snapToGrid w:val="0"/>
                <w:color w:val="000000"/>
                <w:sz w:val="16"/>
              </w:rPr>
              <w:t>5</w:t>
            </w:r>
          </w:p>
        </w:tc>
        <w:tc>
          <w:tcPr>
            <w:tcW w:w="2268" w:type="dxa"/>
            <w:shd w:val="clear" w:color="auto" w:fill="FFFFFF"/>
          </w:tcPr>
          <w:p w:rsidR="00EB7F12" w:rsidRDefault="00EB7F12">
            <w:pPr>
              <w:spacing w:before="20"/>
              <w:rPr>
                <w:snapToGrid w:val="0"/>
                <w:color w:val="000000"/>
                <w:sz w:val="16"/>
              </w:rPr>
            </w:pPr>
            <w:r>
              <w:rPr>
                <w:snapToGrid w:val="0"/>
                <w:color w:val="000000"/>
                <w:sz w:val="16"/>
              </w:rPr>
              <w:t>4 - Alfanumerico</w:t>
            </w:r>
          </w:p>
        </w:tc>
        <w:tc>
          <w:tcPr>
            <w:tcW w:w="3969" w:type="dxa"/>
            <w:vMerge/>
            <w:shd w:val="clear" w:color="auto" w:fill="FFFFFF"/>
          </w:tcPr>
          <w:p w:rsidR="00EB7F12" w:rsidRDefault="00EB7F12">
            <w:pPr>
              <w:spacing w:before="20"/>
              <w:rPr>
                <w:snapToGrid w:val="0"/>
                <w:color w:val="000000"/>
                <w:sz w:val="16"/>
              </w:rPr>
            </w:pPr>
          </w:p>
        </w:tc>
      </w:tr>
      <w:tr w:rsidR="00080DDC">
        <w:tblPrEx>
          <w:tblCellMar>
            <w:left w:w="0" w:type="dxa"/>
            <w:right w:w="0" w:type="dxa"/>
          </w:tblCellMar>
        </w:tblPrEx>
        <w:trPr>
          <w:trHeight w:val="720"/>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DATAVENCIMENTO</w:t>
            </w:r>
          </w:p>
        </w:tc>
        <w:tc>
          <w:tcPr>
            <w:tcW w:w="425" w:type="dxa"/>
            <w:shd w:val="clear" w:color="auto" w:fill="FFFFFF"/>
          </w:tcPr>
          <w:p w:rsidR="00080DDC" w:rsidRDefault="00080DDC">
            <w:pPr>
              <w:spacing w:before="20"/>
              <w:rPr>
                <w:snapToGrid w:val="0"/>
                <w:color w:val="000000"/>
                <w:sz w:val="16"/>
              </w:rPr>
            </w:pPr>
            <w:r>
              <w:rPr>
                <w:snapToGrid w:val="0"/>
                <w:color w:val="000000"/>
                <w:sz w:val="16"/>
              </w:rPr>
              <w:t>10</w:t>
            </w:r>
          </w:p>
        </w:tc>
        <w:tc>
          <w:tcPr>
            <w:tcW w:w="2268" w:type="dxa"/>
            <w:shd w:val="clear" w:color="auto" w:fill="FFFFFF"/>
          </w:tcPr>
          <w:p w:rsidR="00080DDC" w:rsidRDefault="00080DDC">
            <w:pPr>
              <w:spacing w:before="20"/>
              <w:rPr>
                <w:snapToGrid w:val="0"/>
                <w:color w:val="000000"/>
                <w:sz w:val="16"/>
              </w:rPr>
            </w:pPr>
            <w:r>
              <w:rPr>
                <w:snapToGrid w:val="0"/>
                <w:color w:val="000000"/>
                <w:sz w:val="16"/>
              </w:rPr>
              <w:t>4 - Data; no formato dd/mm/aaaa</w:t>
            </w:r>
          </w:p>
        </w:tc>
        <w:tc>
          <w:tcPr>
            <w:tcW w:w="3969" w:type="dxa"/>
            <w:shd w:val="clear" w:color="auto" w:fill="FFFFFF"/>
          </w:tcPr>
          <w:p w:rsidR="00956A35" w:rsidRPr="00956A35" w:rsidRDefault="00956A35" w:rsidP="00956A35">
            <w:pPr>
              <w:spacing w:before="20"/>
              <w:rPr>
                <w:snapToGrid w:val="0"/>
                <w:color w:val="000000"/>
                <w:sz w:val="16"/>
              </w:rPr>
            </w:pPr>
            <w:r w:rsidRPr="00956A35">
              <w:rPr>
                <w:snapToGrid w:val="0"/>
                <w:color w:val="000000"/>
                <w:sz w:val="16"/>
              </w:rPr>
              <w:t>Data de vencimento do cadastro.</w:t>
            </w:r>
          </w:p>
          <w:p w:rsidR="00956A35" w:rsidRPr="00956A35" w:rsidRDefault="00956A35" w:rsidP="00956A35">
            <w:pPr>
              <w:spacing w:before="20"/>
              <w:rPr>
                <w:snapToGrid w:val="0"/>
                <w:color w:val="000000"/>
                <w:sz w:val="16"/>
              </w:rPr>
            </w:pPr>
            <w:r w:rsidRPr="00956A35">
              <w:rPr>
                <w:snapToGrid w:val="0"/>
                <w:color w:val="000000"/>
                <w:sz w:val="16"/>
              </w:rPr>
              <w:t>. Se o campo OPERACAO = "I":</w:t>
            </w:r>
          </w:p>
          <w:p w:rsidR="00956A35" w:rsidRPr="00956A35" w:rsidRDefault="00956A35" w:rsidP="00BE1C91">
            <w:pPr>
              <w:numPr>
                <w:ilvl w:val="0"/>
                <w:numId w:val="4"/>
              </w:numPr>
              <w:spacing w:before="20"/>
              <w:rPr>
                <w:snapToGrid w:val="0"/>
                <w:color w:val="000000"/>
                <w:sz w:val="16"/>
              </w:rPr>
            </w:pPr>
            <w:r w:rsidRPr="00956A35">
              <w:rPr>
                <w:snapToGrid w:val="0"/>
                <w:color w:val="000000"/>
                <w:sz w:val="16"/>
              </w:rPr>
              <w:t>Se DATAVENCIMENTO informada, será gravada a data informada nessa parâmetro. Caso contrário, será gravada a data atual + valor do campo "Dias Renovação" da tela de Propriedades.</w:t>
            </w:r>
          </w:p>
          <w:p w:rsidR="00956A35" w:rsidRPr="00956A35" w:rsidRDefault="00956A35" w:rsidP="00956A35">
            <w:pPr>
              <w:spacing w:before="20"/>
              <w:rPr>
                <w:snapToGrid w:val="0"/>
                <w:color w:val="000000"/>
                <w:sz w:val="16"/>
              </w:rPr>
            </w:pPr>
            <w:r w:rsidRPr="00956A35">
              <w:rPr>
                <w:snapToGrid w:val="0"/>
                <w:color w:val="000000"/>
                <w:sz w:val="16"/>
              </w:rPr>
              <w:t>. Se o campo OPERACAO = "A":</w:t>
            </w:r>
          </w:p>
          <w:p w:rsidR="00080DDC" w:rsidRDefault="00956A35" w:rsidP="00BE1C91">
            <w:pPr>
              <w:numPr>
                <w:ilvl w:val="0"/>
                <w:numId w:val="6"/>
              </w:numPr>
              <w:spacing w:before="20"/>
              <w:ind w:left="425"/>
              <w:rPr>
                <w:snapToGrid w:val="0"/>
                <w:color w:val="000000"/>
                <w:sz w:val="16"/>
              </w:rPr>
            </w:pPr>
            <w:r w:rsidRPr="00956A35">
              <w:rPr>
                <w:snapToGrid w:val="0"/>
                <w:color w:val="000000"/>
                <w:sz w:val="16"/>
              </w:rPr>
              <w:t>Será gravada a  DATAVENCIMENTO informada, nessa parâmetro.</w:t>
            </w:r>
          </w:p>
        </w:tc>
      </w:tr>
      <w:tr w:rsidR="00080DDC">
        <w:tblPrEx>
          <w:tblCellMar>
            <w:left w:w="0" w:type="dxa"/>
            <w:right w:w="0" w:type="dxa"/>
          </w:tblCellMar>
        </w:tblPrEx>
        <w:trPr>
          <w:trHeight w:val="415"/>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PARAISOFISCAL</w:t>
            </w:r>
          </w:p>
        </w:tc>
        <w:tc>
          <w:tcPr>
            <w:tcW w:w="425" w:type="dxa"/>
            <w:shd w:val="clear" w:color="auto" w:fill="FFFFFF"/>
          </w:tcPr>
          <w:p w:rsidR="00080DDC" w:rsidRDefault="00080DDC">
            <w:pPr>
              <w:spacing w:before="20"/>
              <w:rPr>
                <w:snapToGrid w:val="0"/>
                <w:color w:val="000000"/>
                <w:sz w:val="16"/>
              </w:rPr>
            </w:pPr>
            <w:r>
              <w:rPr>
                <w:snapToGrid w:val="0"/>
                <w:color w:val="000000"/>
                <w:sz w:val="16"/>
              </w:rPr>
              <w:t>1</w:t>
            </w:r>
          </w:p>
        </w:tc>
        <w:tc>
          <w:tcPr>
            <w:tcW w:w="2268" w:type="dxa"/>
            <w:shd w:val="clear" w:color="auto" w:fill="FFFFFF"/>
          </w:tcPr>
          <w:p w:rsidR="00080DDC" w:rsidRDefault="00080DDC">
            <w:pPr>
              <w:spacing w:before="20"/>
              <w:rPr>
                <w:snapToGrid w:val="0"/>
                <w:color w:val="000000"/>
                <w:sz w:val="16"/>
              </w:rPr>
            </w:pPr>
            <w:r>
              <w:rPr>
                <w:snapToGrid w:val="0"/>
                <w:color w:val="000000"/>
                <w:sz w:val="16"/>
              </w:rPr>
              <w:t>4 -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 xml:space="preserve">Indica se a pessoa estrangeira é domiciliada em Paraíso Fiscal. S – Domiciliada em Paraíso Fiscal,  N - Não Domiciliada em Paraíso Fiscal. </w:t>
            </w:r>
          </w:p>
        </w:tc>
      </w:tr>
      <w:tr w:rsidR="00080DDC">
        <w:tblPrEx>
          <w:tblCellMar>
            <w:left w:w="0" w:type="dxa"/>
            <w:right w:w="0" w:type="dxa"/>
          </w:tblCellMar>
        </w:tblPrEx>
        <w:trPr>
          <w:trHeight w:val="393"/>
        </w:trPr>
        <w:tc>
          <w:tcPr>
            <w:tcW w:w="1134" w:type="dxa"/>
            <w:shd w:val="clear" w:color="auto" w:fill="FFFFFF"/>
          </w:tcPr>
          <w:p w:rsidR="00080DDC" w:rsidRDefault="00080DDC">
            <w:pPr>
              <w:spacing w:before="20"/>
              <w:rPr>
                <w:snapToGrid w:val="0"/>
                <w:color w:val="000000"/>
                <w:sz w:val="16"/>
              </w:rPr>
            </w:pPr>
            <w:r>
              <w:rPr>
                <w:snapToGrid w:val="0"/>
                <w:color w:val="000000"/>
                <w:sz w:val="16"/>
              </w:rPr>
              <w:lastRenderedPageBreak/>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DATANASCIMENTO</w:t>
            </w:r>
          </w:p>
        </w:tc>
        <w:tc>
          <w:tcPr>
            <w:tcW w:w="425" w:type="dxa"/>
            <w:shd w:val="clear" w:color="auto" w:fill="FFFFFF"/>
          </w:tcPr>
          <w:p w:rsidR="00080DDC" w:rsidRDefault="00080DDC">
            <w:pPr>
              <w:spacing w:before="20"/>
              <w:rPr>
                <w:snapToGrid w:val="0"/>
                <w:color w:val="000000"/>
                <w:sz w:val="16"/>
              </w:rPr>
            </w:pPr>
            <w:r>
              <w:rPr>
                <w:snapToGrid w:val="0"/>
                <w:color w:val="000000"/>
                <w:sz w:val="16"/>
              </w:rPr>
              <w:t>10</w:t>
            </w:r>
          </w:p>
        </w:tc>
        <w:tc>
          <w:tcPr>
            <w:tcW w:w="2268" w:type="dxa"/>
            <w:shd w:val="clear" w:color="auto" w:fill="FFFFFF"/>
          </w:tcPr>
          <w:p w:rsidR="00080DDC" w:rsidRDefault="00080DDC">
            <w:pPr>
              <w:spacing w:before="20"/>
              <w:rPr>
                <w:snapToGrid w:val="0"/>
                <w:color w:val="000000"/>
                <w:sz w:val="16"/>
              </w:rPr>
            </w:pPr>
            <w:r>
              <w:rPr>
                <w:snapToGrid w:val="0"/>
                <w:color w:val="000000"/>
                <w:sz w:val="16"/>
              </w:rPr>
              <w:t>4 - Data; no formato dd/mm/aaaa</w:t>
            </w:r>
          </w:p>
        </w:tc>
        <w:tc>
          <w:tcPr>
            <w:tcW w:w="3969" w:type="dxa"/>
            <w:shd w:val="clear" w:color="auto" w:fill="FFFFFF"/>
          </w:tcPr>
          <w:p w:rsidR="00080DDC" w:rsidRDefault="00080DDC">
            <w:pPr>
              <w:spacing w:before="20"/>
              <w:rPr>
                <w:snapToGrid w:val="0"/>
                <w:color w:val="000000"/>
                <w:sz w:val="16"/>
              </w:rPr>
            </w:pPr>
            <w:r>
              <w:rPr>
                <w:snapToGrid w:val="0"/>
                <w:color w:val="000000"/>
                <w:sz w:val="16"/>
              </w:rPr>
              <w:t xml:space="preserve">Para pessoa física é a data de nascimento,  e para pessoa jurídica é a data de constituição da empresa. </w:t>
            </w:r>
            <w:r>
              <w:rPr>
                <w:snapToGrid w:val="0"/>
                <w:color w:val="000000"/>
                <w:sz w:val="16"/>
              </w:rPr>
              <w:br/>
            </w:r>
          </w:p>
        </w:tc>
      </w:tr>
      <w:tr w:rsidR="00080DDC">
        <w:tblPrEx>
          <w:tblCellMar>
            <w:left w:w="0" w:type="dxa"/>
            <w:right w:w="0" w:type="dxa"/>
          </w:tblCellMar>
        </w:tblPrEx>
        <w:trPr>
          <w:trHeight w:val="386"/>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GANHO</w:t>
            </w:r>
          </w:p>
        </w:tc>
        <w:tc>
          <w:tcPr>
            <w:tcW w:w="425" w:type="dxa"/>
            <w:shd w:val="clear" w:color="auto" w:fill="FFFFFF"/>
          </w:tcPr>
          <w:p w:rsidR="00080DDC" w:rsidRDefault="00080DDC">
            <w:pPr>
              <w:spacing w:before="20"/>
              <w:rPr>
                <w:snapToGrid w:val="0"/>
                <w:color w:val="000000"/>
                <w:sz w:val="16"/>
              </w:rPr>
            </w:pPr>
            <w:r>
              <w:rPr>
                <w:snapToGrid w:val="0"/>
                <w:color w:val="000000"/>
                <w:sz w:val="16"/>
              </w:rPr>
              <w:t>15</w:t>
            </w:r>
          </w:p>
        </w:tc>
        <w:tc>
          <w:tcPr>
            <w:tcW w:w="2268" w:type="dxa"/>
            <w:shd w:val="clear" w:color="auto" w:fill="FFFFFF"/>
          </w:tcPr>
          <w:p w:rsidR="00080DDC" w:rsidRDefault="00080DDC">
            <w:pPr>
              <w:spacing w:before="20"/>
              <w:rPr>
                <w:snapToGrid w:val="0"/>
                <w:color w:val="000000"/>
                <w:sz w:val="16"/>
              </w:rPr>
            </w:pPr>
            <w:r>
              <w:rPr>
                <w:snapToGrid w:val="0"/>
                <w:color w:val="000000"/>
                <w:sz w:val="16"/>
              </w:rPr>
              <w:t>4 - Numero,no formato 15,2</w:t>
            </w:r>
            <w:r w:rsidR="004B738F">
              <w:rPr>
                <w:snapToGrid w:val="0"/>
                <w:color w:val="000000"/>
                <w:sz w:val="16"/>
              </w:rPr>
              <w:t>.</w:t>
            </w:r>
          </w:p>
          <w:p w:rsidR="004B738F" w:rsidRDefault="004B738F">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080DDC" w:rsidRDefault="00080DDC" w:rsidP="00CE51BC">
            <w:pPr>
              <w:spacing w:before="20"/>
              <w:rPr>
                <w:snapToGrid w:val="0"/>
                <w:color w:val="000000"/>
                <w:sz w:val="16"/>
              </w:rPr>
            </w:pPr>
            <w:r>
              <w:rPr>
                <w:snapToGrid w:val="0"/>
                <w:color w:val="000000"/>
                <w:sz w:val="16"/>
              </w:rPr>
              <w:t>Para pessoa física é a renda</w:t>
            </w:r>
            <w:r w:rsidR="00CE51BC">
              <w:rPr>
                <w:snapToGrid w:val="0"/>
                <w:color w:val="000000"/>
                <w:sz w:val="16"/>
              </w:rPr>
              <w:t xml:space="preserve"> mensal</w:t>
            </w:r>
            <w:r>
              <w:rPr>
                <w:snapToGrid w:val="0"/>
                <w:color w:val="000000"/>
                <w:sz w:val="16"/>
              </w:rPr>
              <w:t xml:space="preserve">,  e para pessoa jurídica é o faturamento </w:t>
            </w:r>
            <w:r w:rsidR="00CE51BC">
              <w:rPr>
                <w:snapToGrid w:val="0"/>
                <w:color w:val="000000"/>
                <w:sz w:val="16"/>
              </w:rPr>
              <w:t>mensal</w:t>
            </w:r>
            <w:r>
              <w:rPr>
                <w:snapToGrid w:val="0"/>
                <w:color w:val="000000"/>
                <w:sz w:val="16"/>
              </w:rPr>
              <w:t>.  Se informado deverá ser numérico maior ou igual a zero.</w:t>
            </w:r>
            <w:r>
              <w:rPr>
                <w:snapToGrid w:val="0"/>
                <w:color w:val="000000"/>
                <w:sz w:val="16"/>
              </w:rPr>
              <w:br/>
            </w:r>
          </w:p>
        </w:tc>
      </w:tr>
      <w:tr w:rsidR="00080DDC">
        <w:tblPrEx>
          <w:tblCellMar>
            <w:left w:w="0" w:type="dxa"/>
            <w:right w:w="0" w:type="dxa"/>
          </w:tblCellMar>
        </w:tblPrEx>
        <w:trPr>
          <w:trHeight w:val="380"/>
        </w:trPr>
        <w:tc>
          <w:tcPr>
            <w:tcW w:w="1134" w:type="dxa"/>
            <w:shd w:val="clear" w:color="auto" w:fill="FFFFFF"/>
          </w:tcPr>
          <w:p w:rsidR="00080DDC" w:rsidRDefault="00080DDC">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080DDC" w:rsidRDefault="00080DDC">
            <w:pPr>
              <w:spacing w:before="20"/>
              <w:rPr>
                <w:snapToGrid w:val="0"/>
                <w:color w:val="000000"/>
                <w:sz w:val="16"/>
                <w:lang w:val="en-US"/>
              </w:rPr>
            </w:pPr>
            <w:r>
              <w:rPr>
                <w:snapToGrid w:val="0"/>
                <w:color w:val="000000"/>
                <w:sz w:val="16"/>
                <w:lang w:val="en-US"/>
              </w:rPr>
              <w:t>CODCATEGORIA_CLI</w:t>
            </w:r>
          </w:p>
        </w:tc>
        <w:tc>
          <w:tcPr>
            <w:tcW w:w="425" w:type="dxa"/>
            <w:shd w:val="clear" w:color="auto" w:fill="FFFFFF"/>
          </w:tcPr>
          <w:p w:rsidR="00080DDC" w:rsidRDefault="00080DDC">
            <w:pPr>
              <w:spacing w:before="20"/>
              <w:rPr>
                <w:snapToGrid w:val="0"/>
                <w:color w:val="000000"/>
                <w:sz w:val="16"/>
              </w:rPr>
            </w:pPr>
            <w:r>
              <w:rPr>
                <w:snapToGrid w:val="0"/>
                <w:color w:val="000000"/>
                <w:sz w:val="16"/>
              </w:rPr>
              <w:t>2</w:t>
            </w:r>
          </w:p>
        </w:tc>
        <w:tc>
          <w:tcPr>
            <w:tcW w:w="2268" w:type="dxa"/>
            <w:shd w:val="clear" w:color="auto" w:fill="FFFFFF"/>
          </w:tcPr>
          <w:p w:rsidR="00080DDC" w:rsidRDefault="00080DDC">
            <w:pPr>
              <w:spacing w:before="20"/>
              <w:rPr>
                <w:snapToGrid w:val="0"/>
                <w:color w:val="000000"/>
                <w:sz w:val="16"/>
              </w:rPr>
            </w:pPr>
            <w:r>
              <w:rPr>
                <w:snapToGrid w:val="0"/>
                <w:color w:val="000000"/>
                <w:sz w:val="16"/>
              </w:rPr>
              <w:t>4 - Alfanumerico</w:t>
            </w:r>
          </w:p>
        </w:tc>
        <w:tc>
          <w:tcPr>
            <w:tcW w:w="3969" w:type="dxa"/>
            <w:shd w:val="clear" w:color="auto" w:fill="FFFFFF"/>
          </w:tcPr>
          <w:p w:rsidR="00676E95" w:rsidRDefault="00676E95" w:rsidP="00676E95">
            <w:pPr>
              <w:spacing w:before="20"/>
              <w:rPr>
                <w:snapToGrid w:val="0"/>
                <w:color w:val="000000"/>
                <w:sz w:val="16"/>
              </w:rPr>
            </w:pPr>
            <w:r>
              <w:rPr>
                <w:snapToGrid w:val="0"/>
                <w:color w:val="000000"/>
                <w:sz w:val="16"/>
              </w:rPr>
              <w:t>Categoria do cliente.</w:t>
            </w:r>
          </w:p>
          <w:p w:rsidR="00080DDC" w:rsidRDefault="00676E95" w:rsidP="00676E95">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listarCategoria</w:t>
            </w:r>
            <w:r>
              <w:rPr>
                <w:snapToGrid w:val="0"/>
                <w:color w:val="000000"/>
                <w:sz w:val="16"/>
              </w:rPr>
              <w:t xml:space="preserve"> desse webservice.</w:t>
            </w:r>
          </w:p>
          <w:p w:rsidR="007A1866" w:rsidRDefault="007A1866" w:rsidP="00676E95">
            <w:pPr>
              <w:spacing w:before="20"/>
              <w:rPr>
                <w:snapToGrid w:val="0"/>
                <w:color w:val="000000"/>
                <w:sz w:val="16"/>
              </w:rPr>
            </w:pPr>
            <w:r w:rsidRPr="007A1866">
              <w:rPr>
                <w:snapToGrid w:val="0"/>
                <w:color w:val="000000"/>
                <w:sz w:val="16"/>
              </w:rPr>
              <w:t>Somente aplicável se o campo STATUS = “CLIENTE” ou “EX-CLIENTE”.</w:t>
            </w:r>
          </w:p>
        </w:tc>
      </w:tr>
      <w:tr w:rsidR="00080DDC">
        <w:tblPrEx>
          <w:tblCellMar>
            <w:left w:w="0" w:type="dxa"/>
            <w:right w:w="0" w:type="dxa"/>
          </w:tblCellMar>
        </w:tblPrEx>
        <w:trPr>
          <w:trHeight w:val="387"/>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TIPOTRIBUTACAO</w:t>
            </w:r>
          </w:p>
        </w:tc>
        <w:tc>
          <w:tcPr>
            <w:tcW w:w="425" w:type="dxa"/>
            <w:shd w:val="clear" w:color="auto" w:fill="FFFFFF"/>
          </w:tcPr>
          <w:p w:rsidR="00080DDC" w:rsidRDefault="00080DDC">
            <w:pPr>
              <w:spacing w:before="20"/>
              <w:rPr>
                <w:snapToGrid w:val="0"/>
                <w:color w:val="000000"/>
                <w:sz w:val="16"/>
              </w:rPr>
            </w:pPr>
            <w:r>
              <w:rPr>
                <w:snapToGrid w:val="0"/>
                <w:color w:val="000000"/>
                <w:sz w:val="16"/>
              </w:rPr>
              <w:t>1</w:t>
            </w:r>
          </w:p>
        </w:tc>
        <w:tc>
          <w:tcPr>
            <w:tcW w:w="2268" w:type="dxa"/>
            <w:shd w:val="clear" w:color="auto" w:fill="FFFFFF"/>
          </w:tcPr>
          <w:p w:rsidR="00080DDC" w:rsidRDefault="00C9001F">
            <w:pPr>
              <w:spacing w:before="20"/>
              <w:rPr>
                <w:snapToGrid w:val="0"/>
                <w:color w:val="000000"/>
                <w:sz w:val="16"/>
              </w:rPr>
            </w:pPr>
            <w:r>
              <w:rPr>
                <w:snapToGrid w:val="0"/>
                <w:color w:val="000000"/>
                <w:sz w:val="16"/>
              </w:rPr>
              <w:t>4</w:t>
            </w:r>
            <w:r w:rsidR="00080DDC">
              <w:rPr>
                <w:snapToGrid w:val="0"/>
                <w:color w:val="000000"/>
                <w:sz w:val="16"/>
              </w:rPr>
              <w:t xml:space="preserve"> - Alfanumerico</w:t>
            </w:r>
          </w:p>
        </w:tc>
        <w:tc>
          <w:tcPr>
            <w:tcW w:w="3969" w:type="dxa"/>
            <w:shd w:val="clear" w:color="auto" w:fill="FFFFFF"/>
          </w:tcPr>
          <w:p w:rsidR="00080DDC" w:rsidRDefault="00080DDC" w:rsidP="007C1F4D">
            <w:pPr>
              <w:spacing w:before="20"/>
              <w:rPr>
                <w:snapToGrid w:val="0"/>
                <w:color w:val="000000"/>
                <w:sz w:val="16"/>
              </w:rPr>
            </w:pPr>
            <w:r>
              <w:rPr>
                <w:snapToGrid w:val="0"/>
                <w:color w:val="000000"/>
                <w:sz w:val="16"/>
              </w:rPr>
              <w:t xml:space="preserve">Tipo de tributação </w:t>
            </w:r>
            <w:r w:rsidR="007C1F4D">
              <w:rPr>
                <w:snapToGrid w:val="0"/>
                <w:color w:val="000000"/>
                <w:sz w:val="16"/>
              </w:rPr>
              <w:t>de IR</w:t>
            </w:r>
            <w:r w:rsidR="009F1CDF">
              <w:rPr>
                <w:snapToGrid w:val="0"/>
                <w:color w:val="000000"/>
                <w:sz w:val="16"/>
              </w:rPr>
              <w:t xml:space="preserve"> do C</w:t>
            </w:r>
            <w:r w:rsidR="007C1F4D">
              <w:rPr>
                <w:snapToGrid w:val="0"/>
                <w:color w:val="000000"/>
                <w:sz w:val="16"/>
              </w:rPr>
              <w:t>liente</w:t>
            </w:r>
            <w:r>
              <w:rPr>
                <w:snapToGrid w:val="0"/>
                <w:color w:val="000000"/>
                <w:sz w:val="16"/>
              </w:rPr>
              <w:t xml:space="preserve">. S – Isento, N - Não isento e D - Isento até 31/12/1997. </w:t>
            </w:r>
          </w:p>
          <w:p w:rsidR="00C9001F" w:rsidRDefault="00C9001F" w:rsidP="007C1F4D">
            <w:pPr>
              <w:spacing w:before="20"/>
              <w:rPr>
                <w:snapToGrid w:val="0"/>
                <w:color w:val="000000"/>
                <w:sz w:val="16"/>
              </w:rPr>
            </w:pPr>
            <w:r w:rsidRPr="007A1866">
              <w:rPr>
                <w:snapToGrid w:val="0"/>
                <w:color w:val="000000"/>
                <w:sz w:val="16"/>
              </w:rPr>
              <w:t>Somente aplicável se o campo STATUS = “CLIENTE” ou “EX-CLIENTE”.</w:t>
            </w:r>
          </w:p>
        </w:tc>
      </w:tr>
      <w:tr w:rsidR="00080DDC">
        <w:tblPrEx>
          <w:tblCellMar>
            <w:left w:w="0" w:type="dxa"/>
            <w:right w:w="0" w:type="dxa"/>
          </w:tblCellMar>
        </w:tblPrEx>
        <w:trPr>
          <w:trHeight w:val="548"/>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CODATIVIDADE</w:t>
            </w:r>
          </w:p>
        </w:tc>
        <w:tc>
          <w:tcPr>
            <w:tcW w:w="425" w:type="dxa"/>
            <w:shd w:val="clear" w:color="auto" w:fill="FFFFFF"/>
          </w:tcPr>
          <w:p w:rsidR="00080DDC" w:rsidRDefault="00080DDC">
            <w:pPr>
              <w:spacing w:before="20"/>
              <w:rPr>
                <w:snapToGrid w:val="0"/>
                <w:color w:val="000000"/>
                <w:sz w:val="16"/>
              </w:rPr>
            </w:pPr>
            <w:r>
              <w:rPr>
                <w:snapToGrid w:val="0"/>
                <w:color w:val="000000"/>
                <w:sz w:val="16"/>
              </w:rPr>
              <w:t>5</w:t>
            </w:r>
          </w:p>
        </w:tc>
        <w:tc>
          <w:tcPr>
            <w:tcW w:w="2268" w:type="dxa"/>
            <w:shd w:val="clear" w:color="auto" w:fill="FFFFFF"/>
          </w:tcPr>
          <w:p w:rsidR="00080DDC" w:rsidRDefault="00080DDC">
            <w:pPr>
              <w:spacing w:before="20"/>
              <w:rPr>
                <w:snapToGrid w:val="0"/>
                <w:color w:val="000000"/>
                <w:sz w:val="16"/>
              </w:rPr>
            </w:pPr>
            <w:r>
              <w:rPr>
                <w:snapToGrid w:val="0"/>
                <w:color w:val="000000"/>
                <w:sz w:val="16"/>
              </w:rPr>
              <w:t>1 - Alfanumerico</w:t>
            </w:r>
          </w:p>
        </w:tc>
        <w:tc>
          <w:tcPr>
            <w:tcW w:w="3969" w:type="dxa"/>
            <w:shd w:val="clear" w:color="auto" w:fill="FFFFFF"/>
          </w:tcPr>
          <w:p w:rsidR="00676E95" w:rsidRDefault="00676E95" w:rsidP="00676E95">
            <w:pPr>
              <w:spacing w:before="20"/>
              <w:rPr>
                <w:snapToGrid w:val="0"/>
                <w:color w:val="000000"/>
                <w:sz w:val="16"/>
              </w:rPr>
            </w:pPr>
            <w:r>
              <w:rPr>
                <w:snapToGrid w:val="0"/>
                <w:color w:val="000000"/>
                <w:sz w:val="16"/>
              </w:rPr>
              <w:t>Se o campo STATUS = “CLIENTE” ou “EX-CLIENTE” é obrigatório informar esse campo.</w:t>
            </w:r>
          </w:p>
          <w:p w:rsidR="00676E95" w:rsidRDefault="00676E95" w:rsidP="00676E95">
            <w:pPr>
              <w:spacing w:before="20"/>
              <w:rPr>
                <w:snapToGrid w:val="0"/>
                <w:color w:val="000000"/>
                <w:sz w:val="16"/>
              </w:rPr>
            </w:pPr>
            <w:r>
              <w:rPr>
                <w:snapToGrid w:val="0"/>
                <w:color w:val="000000"/>
                <w:sz w:val="16"/>
              </w:rPr>
              <w:t xml:space="preserve">Código do ramo de atividade do Cliente, utilizado para a contabilidade. </w:t>
            </w:r>
          </w:p>
          <w:p w:rsidR="00676E95" w:rsidRDefault="00676E95" w:rsidP="00676E95">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Atividade</w:t>
            </w:r>
            <w:r>
              <w:rPr>
                <w:snapToGrid w:val="0"/>
                <w:color w:val="000000"/>
                <w:sz w:val="16"/>
              </w:rPr>
              <w:t xml:space="preserve"> desse webservice </w:t>
            </w:r>
          </w:p>
          <w:p w:rsidR="00080DDC" w:rsidRDefault="00676E95" w:rsidP="00676E95">
            <w:pPr>
              <w:spacing w:before="20"/>
              <w:rPr>
                <w:snapToGrid w:val="0"/>
                <w:color w:val="000000"/>
                <w:sz w:val="16"/>
              </w:rPr>
            </w:pPr>
            <w:r>
              <w:rPr>
                <w:snapToGrid w:val="0"/>
                <w:color w:val="000000"/>
                <w:sz w:val="16"/>
              </w:rPr>
              <w:t xml:space="preserve">Obs: Domínio definidos pelo BACEN.  </w:t>
            </w:r>
          </w:p>
        </w:tc>
      </w:tr>
      <w:tr w:rsidR="00080DDC">
        <w:tblPrEx>
          <w:tblCellMar>
            <w:left w:w="0" w:type="dxa"/>
            <w:right w:w="0" w:type="dxa"/>
          </w:tblCellMar>
        </w:tblPrEx>
        <w:trPr>
          <w:trHeight w:val="528"/>
        </w:trPr>
        <w:tc>
          <w:tcPr>
            <w:tcW w:w="1134" w:type="dxa"/>
            <w:shd w:val="clear" w:color="auto" w:fill="FFFFFF"/>
          </w:tcPr>
          <w:p w:rsidR="00080DDC" w:rsidRDefault="00080DDC">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080DDC" w:rsidRDefault="00080DDC">
            <w:pPr>
              <w:spacing w:before="20"/>
              <w:rPr>
                <w:snapToGrid w:val="0"/>
                <w:color w:val="000000"/>
                <w:sz w:val="16"/>
                <w:lang w:val="en-US"/>
              </w:rPr>
            </w:pPr>
            <w:r>
              <w:rPr>
                <w:snapToGrid w:val="0"/>
                <w:color w:val="000000"/>
                <w:sz w:val="16"/>
                <w:lang w:val="en-US"/>
              </w:rPr>
              <w:t>CODGERENTE</w:t>
            </w:r>
          </w:p>
        </w:tc>
        <w:tc>
          <w:tcPr>
            <w:tcW w:w="425" w:type="dxa"/>
            <w:shd w:val="clear" w:color="auto" w:fill="FFFFFF"/>
          </w:tcPr>
          <w:p w:rsidR="00080DDC" w:rsidRDefault="00080DDC">
            <w:pPr>
              <w:spacing w:before="20"/>
              <w:rPr>
                <w:snapToGrid w:val="0"/>
                <w:color w:val="000000"/>
                <w:sz w:val="16"/>
                <w:lang w:val="en-US"/>
              </w:rPr>
            </w:pPr>
            <w:r>
              <w:rPr>
                <w:snapToGrid w:val="0"/>
                <w:color w:val="000000"/>
                <w:sz w:val="16"/>
                <w:lang w:val="en-US"/>
              </w:rPr>
              <w:t>7</w:t>
            </w:r>
          </w:p>
        </w:tc>
        <w:tc>
          <w:tcPr>
            <w:tcW w:w="2268" w:type="dxa"/>
            <w:shd w:val="clear" w:color="auto" w:fill="FFFFFF"/>
          </w:tcPr>
          <w:p w:rsidR="00080DDC" w:rsidRDefault="00080DDC">
            <w:pPr>
              <w:spacing w:before="20"/>
              <w:rPr>
                <w:snapToGrid w:val="0"/>
                <w:color w:val="000000"/>
                <w:sz w:val="16"/>
                <w:lang w:val="en-US"/>
              </w:rPr>
            </w:pPr>
            <w:r>
              <w:rPr>
                <w:snapToGrid w:val="0"/>
                <w:color w:val="000000"/>
                <w:sz w:val="16"/>
                <w:lang w:val="en-US"/>
              </w:rPr>
              <w:t>1 - Alfanumerico</w:t>
            </w:r>
          </w:p>
        </w:tc>
        <w:tc>
          <w:tcPr>
            <w:tcW w:w="3969" w:type="dxa"/>
            <w:shd w:val="clear" w:color="auto" w:fill="FFFFFF"/>
          </w:tcPr>
          <w:p w:rsidR="00176DD1" w:rsidRDefault="00176DD1" w:rsidP="00176DD1">
            <w:pPr>
              <w:spacing w:before="20"/>
              <w:rPr>
                <w:snapToGrid w:val="0"/>
                <w:color w:val="000000"/>
                <w:sz w:val="16"/>
              </w:rPr>
            </w:pPr>
            <w:r>
              <w:rPr>
                <w:snapToGrid w:val="0"/>
                <w:color w:val="000000"/>
                <w:sz w:val="16"/>
              </w:rPr>
              <w:t>Se o campo STATUS = “CLIENTE” ou “EX-CLIENTE” é obrigatório informar esse campo.</w:t>
            </w:r>
          </w:p>
          <w:p w:rsidR="00080DDC" w:rsidRDefault="00176DD1" w:rsidP="00176DD1">
            <w:pPr>
              <w:spacing w:before="20"/>
              <w:rPr>
                <w:snapToGrid w:val="0"/>
                <w:color w:val="000000"/>
                <w:sz w:val="16"/>
              </w:rPr>
            </w:pPr>
            <w:r>
              <w:rPr>
                <w:snapToGrid w:val="0"/>
                <w:color w:val="000000"/>
                <w:sz w:val="16"/>
              </w:rPr>
              <w:t xml:space="preserve">Formatado com zeros a esquerda. Exemplo: 0000015. Domínios retornados pelo método </w:t>
            </w:r>
            <w:r w:rsidRPr="00CC5864">
              <w:rPr>
                <w:b/>
                <w:snapToGrid w:val="0"/>
                <w:color w:val="000000"/>
                <w:sz w:val="16"/>
              </w:rPr>
              <w:t>listar</w:t>
            </w:r>
            <w:r>
              <w:rPr>
                <w:b/>
                <w:snapToGrid w:val="0"/>
                <w:color w:val="000000"/>
                <w:sz w:val="16"/>
              </w:rPr>
              <w:t>Gerente</w:t>
            </w:r>
            <w:r>
              <w:rPr>
                <w:snapToGrid w:val="0"/>
                <w:color w:val="000000"/>
                <w:sz w:val="16"/>
              </w:rPr>
              <w:t xml:space="preserve"> desse webservice.  </w:t>
            </w:r>
          </w:p>
        </w:tc>
      </w:tr>
      <w:tr w:rsidR="00080DDC">
        <w:tblPrEx>
          <w:tblCellMar>
            <w:left w:w="0" w:type="dxa"/>
            <w:right w:w="0" w:type="dxa"/>
          </w:tblCellMar>
        </w:tblPrEx>
        <w:trPr>
          <w:trHeight w:val="235"/>
        </w:trPr>
        <w:tc>
          <w:tcPr>
            <w:tcW w:w="1134" w:type="dxa"/>
            <w:shd w:val="clear" w:color="auto" w:fill="FFFFFF"/>
          </w:tcPr>
          <w:p w:rsidR="00080DDC" w:rsidRDefault="00080DDC">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080DDC" w:rsidRDefault="00080DDC">
            <w:pPr>
              <w:spacing w:before="20"/>
              <w:rPr>
                <w:snapToGrid w:val="0"/>
                <w:color w:val="000000"/>
                <w:sz w:val="16"/>
                <w:lang w:val="en-US"/>
              </w:rPr>
            </w:pPr>
            <w:r>
              <w:rPr>
                <w:snapToGrid w:val="0"/>
                <w:color w:val="000000"/>
                <w:sz w:val="16"/>
                <w:lang w:val="en-US"/>
              </w:rPr>
              <w:t>IND_FACTORING</w:t>
            </w:r>
          </w:p>
        </w:tc>
        <w:tc>
          <w:tcPr>
            <w:tcW w:w="425" w:type="dxa"/>
            <w:shd w:val="clear" w:color="auto" w:fill="FFFFFF"/>
          </w:tcPr>
          <w:p w:rsidR="00080DDC" w:rsidRDefault="00080DDC">
            <w:pPr>
              <w:spacing w:before="20"/>
              <w:rPr>
                <w:snapToGrid w:val="0"/>
                <w:color w:val="000000"/>
                <w:sz w:val="16"/>
              </w:rPr>
            </w:pPr>
            <w:r>
              <w:rPr>
                <w:snapToGrid w:val="0"/>
                <w:color w:val="000000"/>
                <w:sz w:val="16"/>
              </w:rPr>
              <w:t>1</w:t>
            </w:r>
          </w:p>
        </w:tc>
        <w:tc>
          <w:tcPr>
            <w:tcW w:w="2268" w:type="dxa"/>
            <w:shd w:val="clear" w:color="auto" w:fill="FFFFFF"/>
          </w:tcPr>
          <w:p w:rsidR="00080DDC" w:rsidRDefault="00080DDC">
            <w:pPr>
              <w:spacing w:before="20"/>
              <w:rPr>
                <w:snapToGrid w:val="0"/>
                <w:color w:val="000000"/>
                <w:sz w:val="16"/>
              </w:rPr>
            </w:pPr>
            <w:r>
              <w:rPr>
                <w:snapToGrid w:val="0"/>
                <w:color w:val="000000"/>
                <w:sz w:val="16"/>
              </w:rPr>
              <w:t>1 - Alfanumerico (*J)</w:t>
            </w:r>
          </w:p>
        </w:tc>
        <w:tc>
          <w:tcPr>
            <w:tcW w:w="3969" w:type="dxa"/>
            <w:shd w:val="clear" w:color="auto" w:fill="FFFFFF"/>
          </w:tcPr>
          <w:p w:rsidR="00080DDC" w:rsidRDefault="00080DDC">
            <w:pPr>
              <w:spacing w:before="20"/>
              <w:rPr>
                <w:snapToGrid w:val="0"/>
                <w:color w:val="000000"/>
                <w:sz w:val="16"/>
              </w:rPr>
            </w:pPr>
            <w:r>
              <w:rPr>
                <w:snapToGrid w:val="0"/>
                <w:color w:val="000000"/>
                <w:sz w:val="16"/>
              </w:rPr>
              <w:t>Se o campo STATUS = “CLIENTE” ou “EX-CLIENTE” é obrigatório informar esse campo.</w:t>
            </w:r>
          </w:p>
          <w:p w:rsidR="00080DDC" w:rsidRDefault="00080DDC">
            <w:pPr>
              <w:spacing w:before="20"/>
              <w:rPr>
                <w:snapToGrid w:val="0"/>
                <w:color w:val="000000"/>
                <w:sz w:val="16"/>
                <w:lang w:val="en-US"/>
              </w:rPr>
            </w:pPr>
            <w:r>
              <w:rPr>
                <w:snapToGrid w:val="0"/>
                <w:color w:val="000000"/>
                <w:sz w:val="16"/>
              </w:rPr>
              <w:t xml:space="preserve">Indica se o Cliente é factoring. </w:t>
            </w:r>
            <w:r>
              <w:rPr>
                <w:snapToGrid w:val="0"/>
                <w:color w:val="000000"/>
                <w:sz w:val="16"/>
                <w:lang w:val="en-US"/>
              </w:rPr>
              <w:t xml:space="preserve">1 - Não factoring, 0 – Factoring.  </w:t>
            </w:r>
          </w:p>
        </w:tc>
      </w:tr>
      <w:tr w:rsidR="00080DDC">
        <w:tblPrEx>
          <w:tblCellMar>
            <w:left w:w="0" w:type="dxa"/>
            <w:right w:w="0" w:type="dxa"/>
          </w:tblCellMar>
        </w:tblPrEx>
        <w:trPr>
          <w:trHeight w:val="544"/>
        </w:trPr>
        <w:tc>
          <w:tcPr>
            <w:tcW w:w="1134" w:type="dxa"/>
            <w:shd w:val="clear" w:color="auto" w:fill="FFFFFF"/>
          </w:tcPr>
          <w:p w:rsidR="00080DDC" w:rsidRDefault="00080DDC">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IND_TRIBUTACPMF</w:t>
            </w:r>
          </w:p>
        </w:tc>
        <w:tc>
          <w:tcPr>
            <w:tcW w:w="425" w:type="dxa"/>
            <w:shd w:val="clear" w:color="auto" w:fill="FFFFFF"/>
          </w:tcPr>
          <w:p w:rsidR="00080DDC" w:rsidRDefault="00080DDC">
            <w:pPr>
              <w:spacing w:before="20"/>
              <w:rPr>
                <w:snapToGrid w:val="0"/>
                <w:color w:val="000000"/>
                <w:sz w:val="16"/>
              </w:rPr>
            </w:pPr>
            <w:r>
              <w:rPr>
                <w:snapToGrid w:val="0"/>
                <w:color w:val="000000"/>
                <w:sz w:val="16"/>
              </w:rPr>
              <w:t>1</w:t>
            </w:r>
          </w:p>
        </w:tc>
        <w:tc>
          <w:tcPr>
            <w:tcW w:w="2268" w:type="dxa"/>
            <w:shd w:val="clear" w:color="auto" w:fill="FFFFFF"/>
          </w:tcPr>
          <w:p w:rsidR="00080DDC" w:rsidRDefault="00080DDC">
            <w:pPr>
              <w:spacing w:before="20"/>
              <w:rPr>
                <w:snapToGrid w:val="0"/>
                <w:color w:val="000000"/>
                <w:sz w:val="16"/>
              </w:rPr>
            </w:pPr>
            <w:r>
              <w:rPr>
                <w:snapToGrid w:val="0"/>
                <w:color w:val="000000"/>
                <w:sz w:val="16"/>
              </w:rPr>
              <w:t>1 -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Se o campo STATUS = “CLIENTE” ou “EX-CLIENTE” é obrigatório informar esse campo.</w:t>
            </w:r>
          </w:p>
          <w:p w:rsidR="00080DDC" w:rsidRDefault="00080DDC">
            <w:pPr>
              <w:spacing w:before="20"/>
              <w:rPr>
                <w:snapToGrid w:val="0"/>
                <w:color w:val="000000"/>
                <w:sz w:val="16"/>
              </w:rPr>
            </w:pPr>
            <w:r>
              <w:rPr>
                <w:snapToGrid w:val="0"/>
                <w:color w:val="000000"/>
                <w:sz w:val="16"/>
              </w:rPr>
              <w:t xml:space="preserve">Indicador do tipo de tributação da CPMF para o Cliente. I - Isento, T - Não isento, Z - Com taxa zero, L – Com liminar sem retenção e R - Com liminar com retenção. </w:t>
            </w:r>
          </w:p>
        </w:tc>
      </w:tr>
      <w:tr w:rsidR="00080DDC">
        <w:tblPrEx>
          <w:tblCellMar>
            <w:left w:w="0" w:type="dxa"/>
            <w:right w:w="0" w:type="dxa"/>
          </w:tblCellMar>
        </w:tblPrEx>
        <w:trPr>
          <w:trHeight w:val="254"/>
        </w:trPr>
        <w:tc>
          <w:tcPr>
            <w:tcW w:w="1134" w:type="dxa"/>
            <w:shd w:val="clear" w:color="auto" w:fill="FFFFFF"/>
          </w:tcPr>
          <w:p w:rsidR="00080DDC" w:rsidRDefault="00080DDC">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080DDC" w:rsidRDefault="00080DDC">
            <w:pPr>
              <w:spacing w:before="20"/>
              <w:rPr>
                <w:snapToGrid w:val="0"/>
                <w:color w:val="000000"/>
                <w:sz w:val="16"/>
                <w:lang w:val="en-US"/>
              </w:rPr>
            </w:pPr>
            <w:r>
              <w:rPr>
                <w:snapToGrid w:val="0"/>
                <w:color w:val="000000"/>
                <w:sz w:val="16"/>
                <w:lang w:val="en-US"/>
              </w:rPr>
              <w:t>CLIENTEHOMEBANK</w:t>
            </w:r>
          </w:p>
        </w:tc>
        <w:tc>
          <w:tcPr>
            <w:tcW w:w="425" w:type="dxa"/>
            <w:shd w:val="clear" w:color="auto" w:fill="FFFFFF"/>
          </w:tcPr>
          <w:p w:rsidR="00080DDC" w:rsidRDefault="00080DDC">
            <w:pPr>
              <w:spacing w:before="20"/>
              <w:rPr>
                <w:snapToGrid w:val="0"/>
                <w:color w:val="000000"/>
                <w:sz w:val="16"/>
                <w:lang w:val="en-US"/>
              </w:rPr>
            </w:pPr>
            <w:r>
              <w:rPr>
                <w:snapToGrid w:val="0"/>
                <w:color w:val="000000"/>
                <w:sz w:val="16"/>
                <w:lang w:val="en-US"/>
              </w:rPr>
              <w:t>3</w:t>
            </w:r>
          </w:p>
        </w:tc>
        <w:tc>
          <w:tcPr>
            <w:tcW w:w="2268" w:type="dxa"/>
            <w:shd w:val="clear" w:color="auto" w:fill="FFFFFF"/>
          </w:tcPr>
          <w:p w:rsidR="00080DDC" w:rsidRDefault="00080DDC">
            <w:pPr>
              <w:spacing w:before="20"/>
              <w:rPr>
                <w:snapToGrid w:val="0"/>
                <w:color w:val="000000"/>
                <w:sz w:val="16"/>
                <w:lang w:val="en-US"/>
              </w:rPr>
            </w:pPr>
            <w:r>
              <w:rPr>
                <w:snapToGrid w:val="0"/>
                <w:color w:val="000000"/>
                <w:sz w:val="16"/>
                <w:lang w:val="en-US"/>
              </w:rPr>
              <w:t>1 -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Se o campo STATUS = “CLIENTE” ou “EX-CLIENTE” é obrigatório informar esse campo.</w:t>
            </w:r>
          </w:p>
          <w:p w:rsidR="00080DDC" w:rsidRDefault="00080DDC">
            <w:pPr>
              <w:spacing w:before="20"/>
              <w:rPr>
                <w:snapToGrid w:val="0"/>
                <w:color w:val="000000"/>
                <w:sz w:val="16"/>
              </w:rPr>
            </w:pPr>
            <w:r>
              <w:rPr>
                <w:snapToGrid w:val="0"/>
                <w:color w:val="000000"/>
                <w:sz w:val="16"/>
              </w:rPr>
              <w:t xml:space="preserve">Indica se o cliente tem HomeBanking. SIM - Utiliza , NAO - Não utiliza. </w:t>
            </w:r>
          </w:p>
        </w:tc>
      </w:tr>
      <w:tr w:rsidR="00080DDC">
        <w:tblPrEx>
          <w:tblCellMar>
            <w:left w:w="0" w:type="dxa"/>
            <w:right w:w="0" w:type="dxa"/>
          </w:tblCellMar>
        </w:tblPrEx>
        <w:trPr>
          <w:trHeight w:val="377"/>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DATARENOVACAO</w:t>
            </w:r>
          </w:p>
        </w:tc>
        <w:tc>
          <w:tcPr>
            <w:tcW w:w="425" w:type="dxa"/>
            <w:shd w:val="clear" w:color="auto" w:fill="FFFFFF"/>
          </w:tcPr>
          <w:p w:rsidR="00080DDC" w:rsidRDefault="00080DDC">
            <w:pPr>
              <w:spacing w:before="20"/>
              <w:rPr>
                <w:snapToGrid w:val="0"/>
                <w:color w:val="000000"/>
                <w:sz w:val="16"/>
              </w:rPr>
            </w:pPr>
            <w:r>
              <w:rPr>
                <w:snapToGrid w:val="0"/>
                <w:color w:val="000000"/>
                <w:sz w:val="16"/>
              </w:rPr>
              <w:t>10</w:t>
            </w:r>
          </w:p>
        </w:tc>
        <w:tc>
          <w:tcPr>
            <w:tcW w:w="2268" w:type="dxa"/>
            <w:shd w:val="clear" w:color="auto" w:fill="FFFFFF"/>
          </w:tcPr>
          <w:p w:rsidR="00080DDC" w:rsidRDefault="00080DDC">
            <w:pPr>
              <w:spacing w:before="20"/>
              <w:rPr>
                <w:snapToGrid w:val="0"/>
                <w:color w:val="000000"/>
                <w:sz w:val="16"/>
              </w:rPr>
            </w:pPr>
            <w:r>
              <w:rPr>
                <w:snapToGrid w:val="0"/>
                <w:color w:val="000000"/>
                <w:sz w:val="16"/>
              </w:rPr>
              <w:t>4 - Data; no formato dd/mm/aaaa</w:t>
            </w:r>
          </w:p>
        </w:tc>
        <w:tc>
          <w:tcPr>
            <w:tcW w:w="3969" w:type="dxa"/>
            <w:shd w:val="clear" w:color="auto" w:fill="FFFFFF"/>
          </w:tcPr>
          <w:p w:rsidR="00080DDC" w:rsidRDefault="00080DDC">
            <w:pPr>
              <w:spacing w:before="20"/>
              <w:rPr>
                <w:snapToGrid w:val="0"/>
                <w:color w:val="000000"/>
                <w:sz w:val="16"/>
              </w:rPr>
            </w:pPr>
            <w:r>
              <w:rPr>
                <w:snapToGrid w:val="0"/>
                <w:color w:val="000000"/>
                <w:sz w:val="16"/>
              </w:rPr>
              <w:t>Data da renovação dos dados cadastrais.</w:t>
            </w:r>
          </w:p>
        </w:tc>
      </w:tr>
      <w:tr w:rsidR="00080DDC">
        <w:tblPrEx>
          <w:tblCellMar>
            <w:left w:w="0" w:type="dxa"/>
            <w:right w:w="0" w:type="dxa"/>
          </w:tblCellMar>
        </w:tblPrEx>
        <w:trPr>
          <w:trHeight w:val="309"/>
        </w:trPr>
        <w:tc>
          <w:tcPr>
            <w:tcW w:w="1134" w:type="dxa"/>
            <w:shd w:val="clear" w:color="auto" w:fill="FFFFFF"/>
          </w:tcPr>
          <w:p w:rsidR="00080DDC" w:rsidRDefault="00080DDC">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080DDC" w:rsidRDefault="00080DDC">
            <w:pPr>
              <w:spacing w:before="20"/>
              <w:rPr>
                <w:snapToGrid w:val="0"/>
                <w:color w:val="000000"/>
                <w:sz w:val="16"/>
                <w:lang w:val="en-US"/>
              </w:rPr>
            </w:pPr>
            <w:r>
              <w:rPr>
                <w:snapToGrid w:val="0"/>
                <w:color w:val="000000"/>
                <w:sz w:val="16"/>
                <w:lang w:val="en-US"/>
              </w:rPr>
              <w:t>INDISENTOIOF</w:t>
            </w:r>
          </w:p>
        </w:tc>
        <w:tc>
          <w:tcPr>
            <w:tcW w:w="425" w:type="dxa"/>
            <w:shd w:val="clear" w:color="auto" w:fill="FFFFFF"/>
          </w:tcPr>
          <w:p w:rsidR="00080DDC" w:rsidRDefault="00080DDC">
            <w:pPr>
              <w:spacing w:before="20"/>
              <w:rPr>
                <w:snapToGrid w:val="0"/>
                <w:color w:val="000000"/>
                <w:sz w:val="16"/>
                <w:lang w:val="en-US"/>
              </w:rPr>
            </w:pPr>
            <w:r>
              <w:rPr>
                <w:snapToGrid w:val="0"/>
                <w:color w:val="000000"/>
                <w:sz w:val="16"/>
                <w:lang w:val="en-US"/>
              </w:rPr>
              <w:t>1</w:t>
            </w:r>
          </w:p>
        </w:tc>
        <w:tc>
          <w:tcPr>
            <w:tcW w:w="2268" w:type="dxa"/>
            <w:shd w:val="clear" w:color="auto" w:fill="FFFFFF"/>
          </w:tcPr>
          <w:p w:rsidR="00080DDC" w:rsidRDefault="00080DDC">
            <w:pPr>
              <w:spacing w:before="20"/>
              <w:rPr>
                <w:snapToGrid w:val="0"/>
                <w:color w:val="000000"/>
                <w:sz w:val="16"/>
                <w:lang w:val="en-US"/>
              </w:rPr>
            </w:pPr>
            <w:r>
              <w:rPr>
                <w:snapToGrid w:val="0"/>
                <w:color w:val="000000"/>
                <w:sz w:val="16"/>
                <w:lang w:val="en-US"/>
              </w:rPr>
              <w:t>1 -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Se o campo STATUS = “CLIENTE” ou “EX-CLIENTE” é obrigatório informar esse campo.</w:t>
            </w:r>
          </w:p>
          <w:p w:rsidR="00080DDC" w:rsidRDefault="00080DDC">
            <w:pPr>
              <w:spacing w:before="20"/>
              <w:rPr>
                <w:snapToGrid w:val="0"/>
                <w:color w:val="000000"/>
                <w:sz w:val="16"/>
              </w:rPr>
            </w:pPr>
            <w:r>
              <w:rPr>
                <w:snapToGrid w:val="0"/>
                <w:color w:val="000000"/>
                <w:sz w:val="16"/>
              </w:rPr>
              <w:t xml:space="preserve">Indica se o Cliente é isento de IOF. </w:t>
            </w:r>
            <w:r w:rsidR="00C1456F" w:rsidRPr="00C1456F">
              <w:rPr>
                <w:snapToGrid w:val="0"/>
                <w:color w:val="000000"/>
                <w:sz w:val="16"/>
              </w:rPr>
              <w:t>S - Isento, N - Não Isento, Z - Taxa Zero, L - Liminar sem Retenção, R - Liminar com Retenção</w:t>
            </w:r>
            <w:r>
              <w:rPr>
                <w:snapToGrid w:val="0"/>
                <w:color w:val="000000"/>
                <w:sz w:val="16"/>
              </w:rPr>
              <w:t xml:space="preserve"> </w:t>
            </w:r>
          </w:p>
        </w:tc>
      </w:tr>
      <w:tr w:rsidR="008F610C">
        <w:tblPrEx>
          <w:tblCellMar>
            <w:left w:w="0" w:type="dxa"/>
            <w:right w:w="0" w:type="dxa"/>
          </w:tblCellMar>
        </w:tblPrEx>
        <w:trPr>
          <w:trHeight w:val="256"/>
        </w:trPr>
        <w:tc>
          <w:tcPr>
            <w:tcW w:w="1134" w:type="dxa"/>
            <w:shd w:val="clear" w:color="auto" w:fill="FFFFFF"/>
          </w:tcPr>
          <w:p w:rsidR="008F610C" w:rsidRDefault="008F610C">
            <w:pPr>
              <w:spacing w:before="20"/>
              <w:rPr>
                <w:snapToGrid w:val="0"/>
                <w:color w:val="000000"/>
                <w:sz w:val="16"/>
              </w:rPr>
            </w:pPr>
            <w:r>
              <w:rPr>
                <w:snapToGrid w:val="0"/>
                <w:color w:val="000000"/>
                <w:sz w:val="16"/>
              </w:rPr>
              <w:t>String</w:t>
            </w:r>
          </w:p>
        </w:tc>
        <w:tc>
          <w:tcPr>
            <w:tcW w:w="2410" w:type="dxa"/>
            <w:gridSpan w:val="2"/>
            <w:shd w:val="clear" w:color="auto" w:fill="FFFFFF"/>
          </w:tcPr>
          <w:p w:rsidR="008F610C" w:rsidRDefault="008F610C">
            <w:pPr>
              <w:spacing w:before="20"/>
              <w:rPr>
                <w:snapToGrid w:val="0"/>
                <w:color w:val="000000"/>
                <w:sz w:val="16"/>
              </w:rPr>
            </w:pPr>
            <w:r>
              <w:rPr>
                <w:snapToGrid w:val="0"/>
                <w:color w:val="000000"/>
                <w:sz w:val="16"/>
              </w:rPr>
              <w:t>CODCOLIGADA</w:t>
            </w:r>
          </w:p>
        </w:tc>
        <w:tc>
          <w:tcPr>
            <w:tcW w:w="425" w:type="dxa"/>
            <w:shd w:val="clear" w:color="auto" w:fill="FFFFFF"/>
          </w:tcPr>
          <w:p w:rsidR="008F610C" w:rsidRDefault="008F610C">
            <w:pPr>
              <w:spacing w:before="20"/>
              <w:rPr>
                <w:snapToGrid w:val="0"/>
                <w:color w:val="000000"/>
                <w:sz w:val="16"/>
              </w:rPr>
            </w:pPr>
            <w:r>
              <w:rPr>
                <w:snapToGrid w:val="0"/>
                <w:color w:val="000000"/>
                <w:sz w:val="16"/>
              </w:rPr>
              <w:t>3</w:t>
            </w:r>
          </w:p>
        </w:tc>
        <w:tc>
          <w:tcPr>
            <w:tcW w:w="2268" w:type="dxa"/>
            <w:shd w:val="clear" w:color="auto" w:fill="FFFFFF"/>
          </w:tcPr>
          <w:p w:rsidR="008F610C" w:rsidRDefault="008F610C">
            <w:pPr>
              <w:spacing w:before="20"/>
              <w:rPr>
                <w:snapToGrid w:val="0"/>
                <w:color w:val="000000"/>
                <w:sz w:val="16"/>
              </w:rPr>
            </w:pPr>
            <w:r>
              <w:rPr>
                <w:snapToGrid w:val="0"/>
                <w:color w:val="000000"/>
                <w:sz w:val="16"/>
              </w:rPr>
              <w:t>4 - Alfanumerico</w:t>
            </w:r>
          </w:p>
        </w:tc>
        <w:tc>
          <w:tcPr>
            <w:tcW w:w="3969" w:type="dxa"/>
            <w:vMerge w:val="restart"/>
            <w:shd w:val="clear" w:color="auto" w:fill="FFFFFF"/>
          </w:tcPr>
          <w:p w:rsidR="008F610C" w:rsidRDefault="008F610C" w:rsidP="00DE70DC">
            <w:pPr>
              <w:spacing w:before="20"/>
              <w:rPr>
                <w:snapToGrid w:val="0"/>
                <w:color w:val="000000"/>
                <w:sz w:val="16"/>
              </w:rPr>
            </w:pPr>
            <w:r>
              <w:rPr>
                <w:snapToGrid w:val="0"/>
                <w:color w:val="000000"/>
                <w:sz w:val="16"/>
              </w:rPr>
              <w:t>Cód. coligada e código da agência a qual pertence o cliente.</w:t>
            </w:r>
          </w:p>
          <w:p w:rsidR="008F610C" w:rsidRPr="00A41D08" w:rsidRDefault="008F610C" w:rsidP="00DE70DC">
            <w:pPr>
              <w:spacing w:before="20"/>
              <w:rPr>
                <w:snapToGrid w:val="0"/>
                <w:color w:val="000000"/>
                <w:sz w:val="16"/>
              </w:rPr>
            </w:pPr>
            <w:r w:rsidRPr="00A41D08">
              <w:rPr>
                <w:snapToGrid w:val="0"/>
                <w:color w:val="000000"/>
                <w:sz w:val="16"/>
              </w:rPr>
              <w:t xml:space="preserve">Domínios retornados pelo método </w:t>
            </w:r>
            <w:r w:rsidRPr="00CC5864">
              <w:rPr>
                <w:b/>
                <w:snapToGrid w:val="0"/>
                <w:color w:val="000000"/>
                <w:sz w:val="16"/>
              </w:rPr>
              <w:t>listar</w:t>
            </w:r>
            <w:r>
              <w:rPr>
                <w:b/>
                <w:snapToGrid w:val="0"/>
                <w:color w:val="000000"/>
                <w:sz w:val="16"/>
              </w:rPr>
              <w:t>Agencia</w:t>
            </w:r>
            <w:r w:rsidRPr="00A41D08">
              <w:rPr>
                <w:snapToGrid w:val="0"/>
                <w:color w:val="000000"/>
                <w:sz w:val="16"/>
              </w:rPr>
              <w:t xml:space="preserve"> desse webservice.</w:t>
            </w:r>
          </w:p>
          <w:p w:rsidR="008F610C" w:rsidRDefault="008F610C" w:rsidP="00DE70DC">
            <w:pPr>
              <w:spacing w:before="20"/>
              <w:rPr>
                <w:snapToGrid w:val="0"/>
                <w:color w:val="000000"/>
                <w:sz w:val="16"/>
              </w:rPr>
            </w:pPr>
          </w:p>
        </w:tc>
      </w:tr>
      <w:tr w:rsidR="008F610C">
        <w:tblPrEx>
          <w:tblCellMar>
            <w:left w:w="0" w:type="dxa"/>
            <w:right w:w="0" w:type="dxa"/>
          </w:tblCellMar>
        </w:tblPrEx>
        <w:trPr>
          <w:trHeight w:val="247"/>
        </w:trPr>
        <w:tc>
          <w:tcPr>
            <w:tcW w:w="1134" w:type="dxa"/>
            <w:shd w:val="clear" w:color="auto" w:fill="FFFFFF"/>
          </w:tcPr>
          <w:p w:rsidR="008F610C" w:rsidRDefault="008F610C">
            <w:pPr>
              <w:spacing w:before="20"/>
              <w:rPr>
                <w:snapToGrid w:val="0"/>
                <w:color w:val="000000"/>
                <w:sz w:val="16"/>
              </w:rPr>
            </w:pPr>
            <w:r>
              <w:rPr>
                <w:snapToGrid w:val="0"/>
                <w:color w:val="000000"/>
                <w:sz w:val="16"/>
              </w:rPr>
              <w:t>String</w:t>
            </w:r>
          </w:p>
        </w:tc>
        <w:tc>
          <w:tcPr>
            <w:tcW w:w="2410" w:type="dxa"/>
            <w:gridSpan w:val="2"/>
            <w:shd w:val="clear" w:color="auto" w:fill="FFFFFF"/>
          </w:tcPr>
          <w:p w:rsidR="008F610C" w:rsidRDefault="008F610C">
            <w:pPr>
              <w:spacing w:before="20"/>
              <w:rPr>
                <w:snapToGrid w:val="0"/>
                <w:color w:val="000000"/>
                <w:sz w:val="16"/>
              </w:rPr>
            </w:pPr>
            <w:r>
              <w:rPr>
                <w:snapToGrid w:val="0"/>
                <w:color w:val="000000"/>
                <w:sz w:val="16"/>
              </w:rPr>
              <w:t>CODAGENCIA</w:t>
            </w:r>
          </w:p>
        </w:tc>
        <w:tc>
          <w:tcPr>
            <w:tcW w:w="425" w:type="dxa"/>
            <w:shd w:val="clear" w:color="auto" w:fill="FFFFFF"/>
          </w:tcPr>
          <w:p w:rsidR="008F610C" w:rsidRDefault="008F610C">
            <w:pPr>
              <w:spacing w:before="20"/>
              <w:rPr>
                <w:snapToGrid w:val="0"/>
                <w:color w:val="000000"/>
                <w:sz w:val="16"/>
              </w:rPr>
            </w:pPr>
            <w:r>
              <w:rPr>
                <w:snapToGrid w:val="0"/>
                <w:color w:val="000000"/>
                <w:sz w:val="16"/>
              </w:rPr>
              <w:t>5</w:t>
            </w:r>
          </w:p>
        </w:tc>
        <w:tc>
          <w:tcPr>
            <w:tcW w:w="2268" w:type="dxa"/>
            <w:shd w:val="clear" w:color="auto" w:fill="FFFFFF"/>
          </w:tcPr>
          <w:p w:rsidR="008F610C" w:rsidRDefault="008F610C">
            <w:pPr>
              <w:spacing w:before="20"/>
              <w:rPr>
                <w:snapToGrid w:val="0"/>
                <w:color w:val="000000"/>
                <w:sz w:val="16"/>
              </w:rPr>
            </w:pPr>
            <w:r>
              <w:rPr>
                <w:snapToGrid w:val="0"/>
                <w:color w:val="000000"/>
                <w:sz w:val="16"/>
              </w:rPr>
              <w:t>4 - Alfanumerico</w:t>
            </w:r>
          </w:p>
        </w:tc>
        <w:tc>
          <w:tcPr>
            <w:tcW w:w="3969" w:type="dxa"/>
            <w:vMerge/>
            <w:shd w:val="clear" w:color="auto" w:fill="FFFFFF"/>
          </w:tcPr>
          <w:p w:rsidR="008F610C" w:rsidRDefault="008F610C">
            <w:pPr>
              <w:spacing w:before="20"/>
              <w:rPr>
                <w:snapToGrid w:val="0"/>
                <w:color w:val="000000"/>
                <w:sz w:val="16"/>
              </w:rPr>
            </w:pPr>
          </w:p>
        </w:tc>
      </w:tr>
      <w:tr w:rsidR="008F610C">
        <w:tblPrEx>
          <w:tblCellMar>
            <w:left w:w="0" w:type="dxa"/>
            <w:right w:w="0" w:type="dxa"/>
          </w:tblCellMar>
        </w:tblPrEx>
        <w:trPr>
          <w:trHeight w:val="250"/>
        </w:trPr>
        <w:tc>
          <w:tcPr>
            <w:tcW w:w="1134" w:type="dxa"/>
            <w:shd w:val="clear" w:color="auto" w:fill="FFFFFF"/>
          </w:tcPr>
          <w:p w:rsidR="008F610C" w:rsidRDefault="008F610C">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8F610C" w:rsidRDefault="008F610C">
            <w:pPr>
              <w:spacing w:before="20"/>
              <w:rPr>
                <w:snapToGrid w:val="0"/>
                <w:color w:val="000000"/>
                <w:sz w:val="16"/>
                <w:lang w:val="en-US"/>
              </w:rPr>
            </w:pPr>
            <w:r>
              <w:rPr>
                <w:snapToGrid w:val="0"/>
                <w:color w:val="000000"/>
                <w:sz w:val="16"/>
                <w:lang w:val="en-US"/>
              </w:rPr>
              <w:t>CODCCUSTO</w:t>
            </w:r>
          </w:p>
        </w:tc>
        <w:tc>
          <w:tcPr>
            <w:tcW w:w="425" w:type="dxa"/>
            <w:shd w:val="clear" w:color="auto" w:fill="FFFFFF"/>
          </w:tcPr>
          <w:p w:rsidR="008F610C" w:rsidRDefault="008F610C">
            <w:pPr>
              <w:spacing w:before="20"/>
              <w:rPr>
                <w:snapToGrid w:val="0"/>
                <w:color w:val="000000"/>
                <w:sz w:val="16"/>
                <w:lang w:val="en-US"/>
              </w:rPr>
            </w:pPr>
            <w:r>
              <w:rPr>
                <w:snapToGrid w:val="0"/>
                <w:color w:val="000000"/>
                <w:sz w:val="16"/>
                <w:lang w:val="en-US"/>
              </w:rPr>
              <w:t>7</w:t>
            </w:r>
          </w:p>
        </w:tc>
        <w:tc>
          <w:tcPr>
            <w:tcW w:w="2268" w:type="dxa"/>
            <w:shd w:val="clear" w:color="auto" w:fill="FFFFFF"/>
          </w:tcPr>
          <w:p w:rsidR="008F610C" w:rsidRDefault="008F610C">
            <w:pPr>
              <w:spacing w:before="20"/>
              <w:rPr>
                <w:snapToGrid w:val="0"/>
                <w:color w:val="000000"/>
                <w:sz w:val="16"/>
                <w:lang w:val="en-US"/>
              </w:rPr>
            </w:pPr>
            <w:r>
              <w:rPr>
                <w:snapToGrid w:val="0"/>
                <w:color w:val="000000"/>
                <w:sz w:val="16"/>
                <w:lang w:val="en-US"/>
              </w:rPr>
              <w:t>4- Alfanumerico</w:t>
            </w:r>
          </w:p>
        </w:tc>
        <w:tc>
          <w:tcPr>
            <w:tcW w:w="3969" w:type="dxa"/>
            <w:shd w:val="clear" w:color="auto" w:fill="FFFFFF"/>
          </w:tcPr>
          <w:p w:rsidR="008F610C" w:rsidRDefault="008F610C" w:rsidP="00DE70DC">
            <w:pPr>
              <w:spacing w:before="20"/>
              <w:rPr>
                <w:snapToGrid w:val="0"/>
                <w:color w:val="000000"/>
                <w:sz w:val="16"/>
              </w:rPr>
            </w:pPr>
            <w:r>
              <w:rPr>
                <w:snapToGrid w:val="0"/>
                <w:color w:val="000000"/>
                <w:sz w:val="16"/>
              </w:rPr>
              <w:t>Centro de custo a qual pertence o cliente.</w:t>
            </w:r>
          </w:p>
          <w:p w:rsidR="008F610C" w:rsidRDefault="008F610C" w:rsidP="00DE70DC">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CCusto</w:t>
            </w:r>
            <w:r>
              <w:rPr>
                <w:snapToGrid w:val="0"/>
                <w:color w:val="000000"/>
                <w:sz w:val="16"/>
              </w:rPr>
              <w:t xml:space="preserve"> desse webservice. </w:t>
            </w:r>
          </w:p>
        </w:tc>
      </w:tr>
      <w:tr w:rsidR="008F610C">
        <w:tblPrEx>
          <w:tblCellMar>
            <w:left w:w="0" w:type="dxa"/>
            <w:right w:w="0" w:type="dxa"/>
          </w:tblCellMar>
        </w:tblPrEx>
        <w:trPr>
          <w:trHeight w:val="411"/>
        </w:trPr>
        <w:tc>
          <w:tcPr>
            <w:tcW w:w="1134" w:type="dxa"/>
            <w:shd w:val="clear" w:color="auto" w:fill="FFFFFF"/>
          </w:tcPr>
          <w:p w:rsidR="008F610C" w:rsidRDefault="008F610C">
            <w:pPr>
              <w:spacing w:before="20"/>
              <w:rPr>
                <w:snapToGrid w:val="0"/>
                <w:color w:val="000000"/>
                <w:sz w:val="16"/>
              </w:rPr>
            </w:pPr>
            <w:r>
              <w:rPr>
                <w:snapToGrid w:val="0"/>
                <w:color w:val="000000"/>
                <w:sz w:val="16"/>
              </w:rPr>
              <w:t>String</w:t>
            </w:r>
          </w:p>
        </w:tc>
        <w:tc>
          <w:tcPr>
            <w:tcW w:w="2410" w:type="dxa"/>
            <w:gridSpan w:val="2"/>
            <w:shd w:val="clear" w:color="auto" w:fill="FFFFFF"/>
          </w:tcPr>
          <w:p w:rsidR="008F610C" w:rsidRDefault="008F610C">
            <w:pPr>
              <w:spacing w:before="20"/>
              <w:rPr>
                <w:snapToGrid w:val="0"/>
                <w:color w:val="000000"/>
                <w:sz w:val="16"/>
              </w:rPr>
            </w:pPr>
            <w:r>
              <w:rPr>
                <w:snapToGrid w:val="0"/>
                <w:color w:val="000000"/>
                <w:sz w:val="16"/>
              </w:rPr>
              <w:t>CODPAISORIGEM</w:t>
            </w:r>
          </w:p>
        </w:tc>
        <w:tc>
          <w:tcPr>
            <w:tcW w:w="425" w:type="dxa"/>
            <w:shd w:val="clear" w:color="auto" w:fill="FFFFFF"/>
          </w:tcPr>
          <w:p w:rsidR="008F610C" w:rsidRDefault="008F610C">
            <w:pPr>
              <w:spacing w:before="20"/>
              <w:rPr>
                <w:snapToGrid w:val="0"/>
                <w:color w:val="000000"/>
                <w:sz w:val="16"/>
              </w:rPr>
            </w:pPr>
            <w:r>
              <w:rPr>
                <w:snapToGrid w:val="0"/>
                <w:color w:val="000000"/>
                <w:sz w:val="16"/>
              </w:rPr>
              <w:t>2</w:t>
            </w:r>
          </w:p>
        </w:tc>
        <w:tc>
          <w:tcPr>
            <w:tcW w:w="2268" w:type="dxa"/>
            <w:shd w:val="clear" w:color="auto" w:fill="FFFFFF"/>
          </w:tcPr>
          <w:p w:rsidR="008F610C" w:rsidRDefault="008F610C">
            <w:pPr>
              <w:spacing w:before="20"/>
              <w:rPr>
                <w:snapToGrid w:val="0"/>
                <w:color w:val="000000"/>
                <w:sz w:val="16"/>
              </w:rPr>
            </w:pPr>
            <w:r>
              <w:rPr>
                <w:snapToGrid w:val="0"/>
                <w:color w:val="000000"/>
                <w:sz w:val="16"/>
              </w:rPr>
              <w:t>3 - Alfanumerico</w:t>
            </w:r>
          </w:p>
        </w:tc>
        <w:tc>
          <w:tcPr>
            <w:tcW w:w="3969" w:type="dxa"/>
            <w:shd w:val="clear" w:color="auto" w:fill="FFFFFF"/>
          </w:tcPr>
          <w:p w:rsidR="008F610C" w:rsidRDefault="008F610C" w:rsidP="00DE70DC">
            <w:pPr>
              <w:spacing w:before="20"/>
              <w:rPr>
                <w:snapToGrid w:val="0"/>
                <w:color w:val="000000"/>
                <w:sz w:val="16"/>
              </w:rPr>
            </w:pPr>
            <w:r>
              <w:rPr>
                <w:snapToGrid w:val="0"/>
                <w:color w:val="000000"/>
                <w:sz w:val="16"/>
              </w:rPr>
              <w:t xml:space="preserve">Se a pessoa for estrangeira </w:t>
            </w:r>
            <w:r w:rsidR="00030BF8">
              <w:rPr>
                <w:snapToGrid w:val="0"/>
                <w:color w:val="000000"/>
                <w:sz w:val="16"/>
              </w:rPr>
              <w:t xml:space="preserve">(campo NACIONALIDADE = S) </w:t>
            </w:r>
            <w:r>
              <w:rPr>
                <w:snapToGrid w:val="0"/>
                <w:color w:val="000000"/>
                <w:sz w:val="16"/>
              </w:rPr>
              <w:t>deverá ser informado o código do pais.</w:t>
            </w:r>
          </w:p>
          <w:p w:rsidR="008F610C" w:rsidRDefault="008F610C" w:rsidP="00DE70DC">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Pais</w:t>
            </w:r>
            <w:r>
              <w:rPr>
                <w:snapToGrid w:val="0"/>
                <w:color w:val="000000"/>
                <w:sz w:val="16"/>
              </w:rPr>
              <w:t xml:space="preserve"> desse webservice.  </w:t>
            </w:r>
          </w:p>
          <w:p w:rsidR="008F610C" w:rsidRDefault="008F610C" w:rsidP="00DE70DC">
            <w:pPr>
              <w:spacing w:before="20"/>
              <w:rPr>
                <w:snapToGrid w:val="0"/>
                <w:color w:val="000000"/>
                <w:sz w:val="16"/>
              </w:rPr>
            </w:pPr>
            <w:r>
              <w:rPr>
                <w:snapToGrid w:val="0"/>
                <w:color w:val="000000"/>
                <w:sz w:val="16"/>
              </w:rPr>
              <w:t>Se a pessoa for nacional</w:t>
            </w:r>
            <w:r w:rsidR="00030BF8">
              <w:rPr>
                <w:snapToGrid w:val="0"/>
                <w:color w:val="000000"/>
                <w:sz w:val="16"/>
              </w:rPr>
              <w:t xml:space="preserve"> (campo NACIONALIDADE = N)</w:t>
            </w:r>
            <w:r>
              <w:rPr>
                <w:snapToGrid w:val="0"/>
                <w:color w:val="000000"/>
                <w:sz w:val="16"/>
              </w:rPr>
              <w:t>, será gravado ‘BR’</w:t>
            </w:r>
          </w:p>
        </w:tc>
      </w:tr>
      <w:tr w:rsidR="00E64C92">
        <w:tblPrEx>
          <w:tblCellMar>
            <w:left w:w="0" w:type="dxa"/>
            <w:right w:w="0" w:type="dxa"/>
          </w:tblCellMar>
        </w:tblPrEx>
        <w:trPr>
          <w:trHeight w:val="261"/>
        </w:trPr>
        <w:tc>
          <w:tcPr>
            <w:tcW w:w="1134" w:type="dxa"/>
            <w:shd w:val="clear" w:color="auto" w:fill="FFFFFF"/>
          </w:tcPr>
          <w:p w:rsidR="00E64C92" w:rsidRDefault="00E64C92">
            <w:pPr>
              <w:spacing w:before="20"/>
              <w:rPr>
                <w:snapToGrid w:val="0"/>
                <w:color w:val="000000"/>
                <w:sz w:val="16"/>
              </w:rPr>
            </w:pPr>
            <w:r>
              <w:rPr>
                <w:snapToGrid w:val="0"/>
                <w:color w:val="000000"/>
                <w:sz w:val="16"/>
              </w:rPr>
              <w:t>String</w:t>
            </w:r>
          </w:p>
        </w:tc>
        <w:tc>
          <w:tcPr>
            <w:tcW w:w="2410" w:type="dxa"/>
            <w:gridSpan w:val="2"/>
            <w:shd w:val="clear" w:color="auto" w:fill="FFFFFF"/>
          </w:tcPr>
          <w:p w:rsidR="00E64C92" w:rsidRDefault="00E64C92">
            <w:pPr>
              <w:spacing w:before="20"/>
              <w:rPr>
                <w:snapToGrid w:val="0"/>
                <w:color w:val="000000"/>
                <w:sz w:val="16"/>
              </w:rPr>
            </w:pPr>
            <w:r>
              <w:rPr>
                <w:snapToGrid w:val="0"/>
                <w:color w:val="000000"/>
                <w:sz w:val="16"/>
              </w:rPr>
              <w:t>NUMDOCUMENTO</w:t>
            </w:r>
          </w:p>
        </w:tc>
        <w:tc>
          <w:tcPr>
            <w:tcW w:w="425" w:type="dxa"/>
            <w:shd w:val="clear" w:color="auto" w:fill="FFFFFF"/>
          </w:tcPr>
          <w:p w:rsidR="00E64C92" w:rsidRDefault="00E64C92">
            <w:pPr>
              <w:spacing w:before="20"/>
              <w:rPr>
                <w:snapToGrid w:val="0"/>
                <w:color w:val="000000"/>
                <w:sz w:val="16"/>
              </w:rPr>
            </w:pPr>
            <w:r>
              <w:rPr>
                <w:snapToGrid w:val="0"/>
                <w:color w:val="000000"/>
                <w:sz w:val="16"/>
              </w:rPr>
              <w:t>15</w:t>
            </w:r>
          </w:p>
        </w:tc>
        <w:tc>
          <w:tcPr>
            <w:tcW w:w="2268" w:type="dxa"/>
            <w:shd w:val="clear" w:color="auto" w:fill="FFFFFF"/>
          </w:tcPr>
          <w:p w:rsidR="00E64C92" w:rsidRDefault="00E64C92" w:rsidP="005E0384">
            <w:pPr>
              <w:spacing w:before="20"/>
              <w:rPr>
                <w:snapToGrid w:val="0"/>
                <w:color w:val="000000"/>
                <w:sz w:val="16"/>
              </w:rPr>
            </w:pPr>
            <w:r>
              <w:rPr>
                <w:snapToGrid w:val="0"/>
                <w:color w:val="000000"/>
                <w:sz w:val="16"/>
              </w:rPr>
              <w:t xml:space="preserve">4 - Alfanumerico </w:t>
            </w:r>
          </w:p>
        </w:tc>
        <w:tc>
          <w:tcPr>
            <w:tcW w:w="3969" w:type="dxa"/>
            <w:shd w:val="clear" w:color="auto" w:fill="FFFFFF"/>
          </w:tcPr>
          <w:p w:rsidR="00E64C92" w:rsidRDefault="00E64C92">
            <w:pPr>
              <w:spacing w:before="20"/>
              <w:rPr>
                <w:snapToGrid w:val="0"/>
                <w:color w:val="000000"/>
                <w:sz w:val="16"/>
              </w:rPr>
            </w:pPr>
            <w:r>
              <w:rPr>
                <w:snapToGrid w:val="0"/>
                <w:color w:val="000000"/>
                <w:sz w:val="16"/>
              </w:rPr>
              <w:t xml:space="preserve">Número do documento apresentado pela Pessoa (RG, MODELO 19, etc...) </w:t>
            </w:r>
            <w:r>
              <w:rPr>
                <w:snapToGrid w:val="0"/>
                <w:color w:val="000000"/>
                <w:sz w:val="16"/>
              </w:rPr>
              <w:br/>
            </w:r>
          </w:p>
        </w:tc>
      </w:tr>
      <w:tr w:rsidR="00E64C92">
        <w:tblPrEx>
          <w:tblCellMar>
            <w:left w:w="0" w:type="dxa"/>
            <w:right w:w="0" w:type="dxa"/>
          </w:tblCellMar>
        </w:tblPrEx>
        <w:trPr>
          <w:trHeight w:val="422"/>
        </w:trPr>
        <w:tc>
          <w:tcPr>
            <w:tcW w:w="1134" w:type="dxa"/>
            <w:shd w:val="clear" w:color="auto" w:fill="FFFFFF"/>
          </w:tcPr>
          <w:p w:rsidR="00E64C92" w:rsidRDefault="00E64C92">
            <w:pPr>
              <w:spacing w:before="20"/>
              <w:rPr>
                <w:snapToGrid w:val="0"/>
                <w:color w:val="000000"/>
                <w:sz w:val="16"/>
              </w:rPr>
            </w:pPr>
            <w:r>
              <w:rPr>
                <w:snapToGrid w:val="0"/>
                <w:color w:val="000000"/>
                <w:sz w:val="16"/>
              </w:rPr>
              <w:t>String</w:t>
            </w:r>
          </w:p>
        </w:tc>
        <w:tc>
          <w:tcPr>
            <w:tcW w:w="2410" w:type="dxa"/>
            <w:gridSpan w:val="2"/>
            <w:shd w:val="clear" w:color="auto" w:fill="FFFFFF"/>
          </w:tcPr>
          <w:p w:rsidR="00E64C92" w:rsidRDefault="00E64C92">
            <w:pPr>
              <w:spacing w:before="20"/>
              <w:rPr>
                <w:snapToGrid w:val="0"/>
                <w:color w:val="000000"/>
                <w:sz w:val="16"/>
              </w:rPr>
            </w:pPr>
            <w:r>
              <w:rPr>
                <w:snapToGrid w:val="0"/>
                <w:color w:val="000000"/>
                <w:sz w:val="16"/>
              </w:rPr>
              <w:t>TIPODOCUMENTO</w:t>
            </w:r>
          </w:p>
        </w:tc>
        <w:tc>
          <w:tcPr>
            <w:tcW w:w="425" w:type="dxa"/>
            <w:shd w:val="clear" w:color="auto" w:fill="FFFFFF"/>
          </w:tcPr>
          <w:p w:rsidR="00E64C92" w:rsidRDefault="00E64C92">
            <w:pPr>
              <w:spacing w:before="20"/>
              <w:rPr>
                <w:snapToGrid w:val="0"/>
                <w:color w:val="000000"/>
                <w:sz w:val="16"/>
              </w:rPr>
            </w:pPr>
            <w:r>
              <w:rPr>
                <w:snapToGrid w:val="0"/>
                <w:color w:val="000000"/>
                <w:sz w:val="16"/>
              </w:rPr>
              <w:t>15</w:t>
            </w:r>
          </w:p>
        </w:tc>
        <w:tc>
          <w:tcPr>
            <w:tcW w:w="2268" w:type="dxa"/>
            <w:shd w:val="clear" w:color="auto" w:fill="FFFFFF"/>
          </w:tcPr>
          <w:p w:rsidR="00E64C92" w:rsidRDefault="00E64C92" w:rsidP="005E0384">
            <w:pPr>
              <w:spacing w:before="20"/>
              <w:rPr>
                <w:snapToGrid w:val="0"/>
                <w:color w:val="000000"/>
                <w:sz w:val="16"/>
              </w:rPr>
            </w:pPr>
            <w:r>
              <w:rPr>
                <w:snapToGrid w:val="0"/>
                <w:color w:val="000000"/>
                <w:sz w:val="16"/>
              </w:rPr>
              <w:t xml:space="preserve">4 - Alfanumerico </w:t>
            </w:r>
          </w:p>
        </w:tc>
        <w:tc>
          <w:tcPr>
            <w:tcW w:w="3969" w:type="dxa"/>
            <w:shd w:val="clear" w:color="auto" w:fill="FFFFFF"/>
          </w:tcPr>
          <w:p w:rsidR="00E64C92" w:rsidRDefault="00E64C92">
            <w:pPr>
              <w:spacing w:before="20"/>
              <w:rPr>
                <w:snapToGrid w:val="0"/>
                <w:color w:val="000000"/>
                <w:sz w:val="16"/>
              </w:rPr>
            </w:pPr>
            <w:r>
              <w:rPr>
                <w:snapToGrid w:val="0"/>
                <w:color w:val="000000"/>
                <w:sz w:val="16"/>
              </w:rPr>
              <w:t xml:space="preserve">Tipo do documento apresentado pela Pessoa. RG – Registro Geral, MODELO 19 – Modelo 19 ou OUTROS. </w:t>
            </w:r>
            <w:r>
              <w:rPr>
                <w:snapToGrid w:val="0"/>
                <w:color w:val="000000"/>
                <w:sz w:val="16"/>
              </w:rPr>
              <w:br/>
            </w:r>
          </w:p>
        </w:tc>
      </w:tr>
      <w:tr w:rsidR="00E64C92">
        <w:tblPrEx>
          <w:tblCellMar>
            <w:left w:w="0" w:type="dxa"/>
            <w:right w:w="0" w:type="dxa"/>
          </w:tblCellMar>
        </w:tblPrEx>
        <w:trPr>
          <w:trHeight w:val="402"/>
        </w:trPr>
        <w:tc>
          <w:tcPr>
            <w:tcW w:w="1134" w:type="dxa"/>
            <w:shd w:val="clear" w:color="auto" w:fill="FFFFFF"/>
          </w:tcPr>
          <w:p w:rsidR="00E64C92" w:rsidRDefault="00E64C92">
            <w:pPr>
              <w:spacing w:before="20"/>
              <w:rPr>
                <w:snapToGrid w:val="0"/>
                <w:color w:val="000000"/>
                <w:sz w:val="16"/>
              </w:rPr>
            </w:pPr>
            <w:r>
              <w:rPr>
                <w:snapToGrid w:val="0"/>
                <w:color w:val="000000"/>
                <w:sz w:val="16"/>
              </w:rPr>
              <w:lastRenderedPageBreak/>
              <w:t>String</w:t>
            </w:r>
          </w:p>
        </w:tc>
        <w:tc>
          <w:tcPr>
            <w:tcW w:w="2410" w:type="dxa"/>
            <w:gridSpan w:val="2"/>
            <w:shd w:val="clear" w:color="auto" w:fill="FFFFFF"/>
          </w:tcPr>
          <w:p w:rsidR="00E64C92" w:rsidRDefault="00E64C92">
            <w:pPr>
              <w:spacing w:before="20"/>
              <w:rPr>
                <w:snapToGrid w:val="0"/>
                <w:color w:val="000000"/>
                <w:sz w:val="16"/>
              </w:rPr>
            </w:pPr>
            <w:r>
              <w:rPr>
                <w:snapToGrid w:val="0"/>
                <w:color w:val="000000"/>
                <w:sz w:val="16"/>
              </w:rPr>
              <w:t>ORGAOEXPEDIDOR</w:t>
            </w:r>
          </w:p>
        </w:tc>
        <w:tc>
          <w:tcPr>
            <w:tcW w:w="425" w:type="dxa"/>
            <w:shd w:val="clear" w:color="auto" w:fill="FFFFFF"/>
          </w:tcPr>
          <w:p w:rsidR="00E64C92" w:rsidRDefault="00E64C92">
            <w:pPr>
              <w:spacing w:before="20"/>
              <w:rPr>
                <w:snapToGrid w:val="0"/>
                <w:color w:val="000000"/>
                <w:sz w:val="16"/>
              </w:rPr>
            </w:pPr>
            <w:r>
              <w:rPr>
                <w:snapToGrid w:val="0"/>
                <w:color w:val="000000"/>
                <w:sz w:val="16"/>
              </w:rPr>
              <w:t>10</w:t>
            </w:r>
          </w:p>
        </w:tc>
        <w:tc>
          <w:tcPr>
            <w:tcW w:w="2268" w:type="dxa"/>
            <w:shd w:val="clear" w:color="auto" w:fill="FFFFFF"/>
          </w:tcPr>
          <w:p w:rsidR="00E64C92" w:rsidRDefault="00E64C92" w:rsidP="005E0384">
            <w:pPr>
              <w:spacing w:before="20"/>
              <w:rPr>
                <w:snapToGrid w:val="0"/>
                <w:color w:val="000000"/>
                <w:sz w:val="16"/>
              </w:rPr>
            </w:pPr>
            <w:r>
              <w:rPr>
                <w:snapToGrid w:val="0"/>
                <w:color w:val="000000"/>
                <w:sz w:val="16"/>
              </w:rPr>
              <w:t xml:space="preserve">4 - Alfanumerico </w:t>
            </w:r>
          </w:p>
        </w:tc>
        <w:tc>
          <w:tcPr>
            <w:tcW w:w="3969" w:type="dxa"/>
            <w:shd w:val="clear" w:color="auto" w:fill="FFFFFF"/>
          </w:tcPr>
          <w:p w:rsidR="00E64C92" w:rsidRDefault="00E64C92">
            <w:pPr>
              <w:spacing w:before="20"/>
              <w:rPr>
                <w:snapToGrid w:val="0"/>
                <w:color w:val="000000"/>
                <w:sz w:val="16"/>
              </w:rPr>
            </w:pPr>
            <w:r>
              <w:rPr>
                <w:snapToGrid w:val="0"/>
                <w:color w:val="000000"/>
                <w:sz w:val="16"/>
              </w:rPr>
              <w:t xml:space="preserve">Orgão expedidor do documento informado pela Pessoa. Exemplo: SSP. </w:t>
            </w:r>
            <w:r>
              <w:rPr>
                <w:snapToGrid w:val="0"/>
                <w:color w:val="000000"/>
                <w:sz w:val="16"/>
              </w:rPr>
              <w:br/>
            </w:r>
          </w:p>
        </w:tc>
      </w:tr>
      <w:tr w:rsidR="00E64C92">
        <w:tblPrEx>
          <w:tblCellMar>
            <w:left w:w="0" w:type="dxa"/>
            <w:right w:w="0" w:type="dxa"/>
          </w:tblCellMar>
        </w:tblPrEx>
        <w:trPr>
          <w:trHeight w:val="266"/>
        </w:trPr>
        <w:tc>
          <w:tcPr>
            <w:tcW w:w="1134" w:type="dxa"/>
            <w:shd w:val="clear" w:color="auto" w:fill="FFFFFF"/>
          </w:tcPr>
          <w:p w:rsidR="00E64C92" w:rsidRDefault="00E64C92">
            <w:pPr>
              <w:spacing w:before="20"/>
              <w:rPr>
                <w:snapToGrid w:val="0"/>
                <w:color w:val="000000"/>
                <w:sz w:val="16"/>
              </w:rPr>
            </w:pPr>
            <w:r>
              <w:rPr>
                <w:snapToGrid w:val="0"/>
                <w:color w:val="000000"/>
                <w:sz w:val="16"/>
              </w:rPr>
              <w:t>String</w:t>
            </w:r>
          </w:p>
        </w:tc>
        <w:tc>
          <w:tcPr>
            <w:tcW w:w="2410" w:type="dxa"/>
            <w:gridSpan w:val="2"/>
            <w:shd w:val="clear" w:color="auto" w:fill="FFFFFF"/>
          </w:tcPr>
          <w:p w:rsidR="00E64C92" w:rsidRDefault="00E64C92">
            <w:pPr>
              <w:spacing w:before="20"/>
              <w:rPr>
                <w:snapToGrid w:val="0"/>
                <w:color w:val="000000"/>
                <w:sz w:val="16"/>
              </w:rPr>
            </w:pPr>
            <w:r>
              <w:rPr>
                <w:snapToGrid w:val="0"/>
                <w:color w:val="000000"/>
                <w:sz w:val="16"/>
              </w:rPr>
              <w:t>DATADOCUMENTO</w:t>
            </w:r>
          </w:p>
        </w:tc>
        <w:tc>
          <w:tcPr>
            <w:tcW w:w="425" w:type="dxa"/>
            <w:shd w:val="clear" w:color="auto" w:fill="FFFFFF"/>
          </w:tcPr>
          <w:p w:rsidR="00E64C92" w:rsidRDefault="00E64C92">
            <w:pPr>
              <w:spacing w:before="20"/>
              <w:rPr>
                <w:snapToGrid w:val="0"/>
                <w:color w:val="000000"/>
                <w:sz w:val="16"/>
              </w:rPr>
            </w:pPr>
            <w:r>
              <w:rPr>
                <w:snapToGrid w:val="0"/>
                <w:color w:val="000000"/>
                <w:sz w:val="16"/>
              </w:rPr>
              <w:t>10</w:t>
            </w:r>
          </w:p>
        </w:tc>
        <w:tc>
          <w:tcPr>
            <w:tcW w:w="2268" w:type="dxa"/>
            <w:shd w:val="clear" w:color="auto" w:fill="FFFFFF"/>
          </w:tcPr>
          <w:p w:rsidR="00E64C92" w:rsidRDefault="00E64C92" w:rsidP="005E0384">
            <w:pPr>
              <w:spacing w:before="20"/>
              <w:rPr>
                <w:snapToGrid w:val="0"/>
                <w:color w:val="000000"/>
                <w:sz w:val="16"/>
              </w:rPr>
            </w:pPr>
            <w:r>
              <w:rPr>
                <w:snapToGrid w:val="0"/>
                <w:color w:val="000000"/>
                <w:sz w:val="16"/>
              </w:rPr>
              <w:t xml:space="preserve">4 -  Data; no formato dd/mm/aaaa </w:t>
            </w:r>
          </w:p>
        </w:tc>
        <w:tc>
          <w:tcPr>
            <w:tcW w:w="3969" w:type="dxa"/>
            <w:shd w:val="clear" w:color="auto" w:fill="FFFFFF"/>
          </w:tcPr>
          <w:p w:rsidR="00E64C92" w:rsidRDefault="00E64C92">
            <w:pPr>
              <w:spacing w:before="20"/>
              <w:rPr>
                <w:snapToGrid w:val="0"/>
                <w:color w:val="000000"/>
                <w:sz w:val="16"/>
              </w:rPr>
            </w:pPr>
            <w:r>
              <w:rPr>
                <w:snapToGrid w:val="0"/>
                <w:color w:val="000000"/>
                <w:sz w:val="16"/>
              </w:rPr>
              <w:t>Data da emissão do documento informado pela Pessoa.</w:t>
            </w:r>
            <w:r>
              <w:rPr>
                <w:snapToGrid w:val="0"/>
                <w:color w:val="000000"/>
                <w:sz w:val="16"/>
              </w:rPr>
              <w:br/>
            </w:r>
          </w:p>
        </w:tc>
      </w:tr>
      <w:tr w:rsidR="00E64C92">
        <w:tblPrEx>
          <w:tblCellMar>
            <w:left w:w="0" w:type="dxa"/>
            <w:right w:w="0" w:type="dxa"/>
          </w:tblCellMar>
        </w:tblPrEx>
        <w:trPr>
          <w:trHeight w:val="570"/>
        </w:trPr>
        <w:tc>
          <w:tcPr>
            <w:tcW w:w="1134" w:type="dxa"/>
            <w:shd w:val="clear" w:color="auto" w:fill="FFFFFF"/>
          </w:tcPr>
          <w:p w:rsidR="00E64C92" w:rsidRDefault="00E64C92">
            <w:pPr>
              <w:spacing w:before="20"/>
              <w:rPr>
                <w:snapToGrid w:val="0"/>
                <w:color w:val="000000"/>
                <w:sz w:val="16"/>
              </w:rPr>
            </w:pPr>
            <w:r>
              <w:rPr>
                <w:snapToGrid w:val="0"/>
                <w:color w:val="000000"/>
                <w:sz w:val="16"/>
              </w:rPr>
              <w:t>String</w:t>
            </w:r>
          </w:p>
        </w:tc>
        <w:tc>
          <w:tcPr>
            <w:tcW w:w="2410" w:type="dxa"/>
            <w:gridSpan w:val="2"/>
            <w:shd w:val="clear" w:color="auto" w:fill="FFFFFF"/>
          </w:tcPr>
          <w:p w:rsidR="00E64C92" w:rsidRDefault="00837803">
            <w:pPr>
              <w:spacing w:before="20"/>
              <w:rPr>
                <w:snapToGrid w:val="0"/>
                <w:color w:val="000000"/>
                <w:sz w:val="16"/>
              </w:rPr>
            </w:pPr>
            <w:r w:rsidRPr="00837803">
              <w:rPr>
                <w:snapToGrid w:val="0"/>
                <w:color w:val="000000"/>
                <w:sz w:val="16"/>
              </w:rPr>
              <w:t>UFORGAOEXPEDIDOR</w:t>
            </w:r>
          </w:p>
        </w:tc>
        <w:tc>
          <w:tcPr>
            <w:tcW w:w="425" w:type="dxa"/>
            <w:shd w:val="clear" w:color="auto" w:fill="FFFFFF"/>
          </w:tcPr>
          <w:p w:rsidR="00E64C92" w:rsidRDefault="00E64C92">
            <w:pPr>
              <w:spacing w:before="20"/>
              <w:rPr>
                <w:snapToGrid w:val="0"/>
                <w:color w:val="000000"/>
                <w:sz w:val="16"/>
              </w:rPr>
            </w:pPr>
            <w:r>
              <w:rPr>
                <w:snapToGrid w:val="0"/>
                <w:color w:val="000000"/>
                <w:sz w:val="16"/>
              </w:rPr>
              <w:t>2</w:t>
            </w:r>
          </w:p>
        </w:tc>
        <w:tc>
          <w:tcPr>
            <w:tcW w:w="2268" w:type="dxa"/>
            <w:shd w:val="clear" w:color="auto" w:fill="FFFFFF"/>
          </w:tcPr>
          <w:p w:rsidR="00E64C92" w:rsidRDefault="00E64C92" w:rsidP="005E0384">
            <w:pPr>
              <w:spacing w:before="20"/>
              <w:rPr>
                <w:snapToGrid w:val="0"/>
                <w:color w:val="000000"/>
                <w:sz w:val="16"/>
              </w:rPr>
            </w:pPr>
            <w:r>
              <w:rPr>
                <w:snapToGrid w:val="0"/>
                <w:color w:val="000000"/>
                <w:sz w:val="16"/>
              </w:rPr>
              <w:t xml:space="preserve">4 - Alfanumerico </w:t>
            </w:r>
          </w:p>
        </w:tc>
        <w:tc>
          <w:tcPr>
            <w:tcW w:w="3969" w:type="dxa"/>
            <w:shd w:val="clear" w:color="auto" w:fill="FFFFFF"/>
          </w:tcPr>
          <w:p w:rsidR="00E64C92" w:rsidRDefault="00E64C92" w:rsidP="00DE70DC">
            <w:pPr>
              <w:spacing w:before="20"/>
              <w:rPr>
                <w:snapToGrid w:val="0"/>
                <w:color w:val="000000"/>
                <w:sz w:val="16"/>
              </w:rPr>
            </w:pPr>
            <w:r>
              <w:rPr>
                <w:snapToGrid w:val="0"/>
                <w:color w:val="000000"/>
                <w:sz w:val="16"/>
              </w:rPr>
              <w:t xml:space="preserve">Unidade da federação onde foi emitido o documento informado pela Pessoa. </w:t>
            </w:r>
          </w:p>
          <w:p w:rsidR="00E64C92" w:rsidRDefault="00E64C92" w:rsidP="00DE70DC">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Estado</w:t>
            </w:r>
            <w:r>
              <w:rPr>
                <w:snapToGrid w:val="0"/>
                <w:color w:val="000000"/>
                <w:sz w:val="16"/>
              </w:rPr>
              <w:t xml:space="preserve"> desse webservice.</w:t>
            </w:r>
          </w:p>
        </w:tc>
      </w:tr>
      <w:tr w:rsidR="00FF43FF">
        <w:tblPrEx>
          <w:tblCellMar>
            <w:left w:w="0" w:type="dxa"/>
            <w:right w:w="0" w:type="dxa"/>
          </w:tblCellMar>
        </w:tblPrEx>
        <w:trPr>
          <w:trHeight w:val="550"/>
        </w:trPr>
        <w:tc>
          <w:tcPr>
            <w:tcW w:w="1134" w:type="dxa"/>
            <w:shd w:val="clear" w:color="auto" w:fill="FFFFFF"/>
          </w:tcPr>
          <w:p w:rsidR="00FF43FF" w:rsidRDefault="00FF43FF">
            <w:pPr>
              <w:spacing w:before="20"/>
              <w:rPr>
                <w:snapToGrid w:val="0"/>
                <w:color w:val="000000"/>
                <w:sz w:val="16"/>
              </w:rPr>
            </w:pPr>
            <w:r>
              <w:rPr>
                <w:snapToGrid w:val="0"/>
                <w:color w:val="000000"/>
                <w:sz w:val="16"/>
              </w:rPr>
              <w:t>String</w:t>
            </w:r>
          </w:p>
        </w:tc>
        <w:tc>
          <w:tcPr>
            <w:tcW w:w="2410" w:type="dxa"/>
            <w:gridSpan w:val="2"/>
            <w:shd w:val="clear" w:color="auto" w:fill="FFFFFF"/>
          </w:tcPr>
          <w:p w:rsidR="00FF43FF" w:rsidRDefault="00FF43FF">
            <w:pPr>
              <w:spacing w:before="20"/>
              <w:rPr>
                <w:snapToGrid w:val="0"/>
                <w:color w:val="000000"/>
                <w:sz w:val="16"/>
              </w:rPr>
            </w:pPr>
            <w:r>
              <w:rPr>
                <w:snapToGrid w:val="0"/>
                <w:color w:val="000000"/>
                <w:sz w:val="16"/>
              </w:rPr>
              <w:t>CODPROFISSAO</w:t>
            </w:r>
          </w:p>
        </w:tc>
        <w:tc>
          <w:tcPr>
            <w:tcW w:w="425" w:type="dxa"/>
            <w:shd w:val="clear" w:color="auto" w:fill="FFFFFF"/>
          </w:tcPr>
          <w:p w:rsidR="00FF43FF" w:rsidRDefault="00FF43FF">
            <w:pPr>
              <w:spacing w:before="20"/>
              <w:rPr>
                <w:snapToGrid w:val="0"/>
                <w:color w:val="000000"/>
                <w:sz w:val="16"/>
              </w:rPr>
            </w:pPr>
            <w:r>
              <w:rPr>
                <w:snapToGrid w:val="0"/>
                <w:color w:val="000000"/>
                <w:sz w:val="16"/>
              </w:rPr>
              <w:t>5</w:t>
            </w:r>
          </w:p>
        </w:tc>
        <w:tc>
          <w:tcPr>
            <w:tcW w:w="2268" w:type="dxa"/>
            <w:shd w:val="clear" w:color="auto" w:fill="FFFFFF"/>
          </w:tcPr>
          <w:p w:rsidR="00FF43FF" w:rsidRDefault="00FF43FF">
            <w:pPr>
              <w:spacing w:before="20"/>
              <w:rPr>
                <w:snapToGrid w:val="0"/>
                <w:color w:val="000000"/>
                <w:sz w:val="16"/>
              </w:rPr>
            </w:pPr>
            <w:r>
              <w:rPr>
                <w:snapToGrid w:val="0"/>
                <w:color w:val="000000"/>
                <w:sz w:val="16"/>
              </w:rPr>
              <w:t>4 - Alfanumerico (*F)</w:t>
            </w:r>
          </w:p>
        </w:tc>
        <w:tc>
          <w:tcPr>
            <w:tcW w:w="3969" w:type="dxa"/>
            <w:shd w:val="clear" w:color="auto" w:fill="FFFFFF"/>
          </w:tcPr>
          <w:p w:rsidR="00FF43FF" w:rsidRDefault="00FF43FF" w:rsidP="00DE70DC">
            <w:pPr>
              <w:spacing w:before="20"/>
              <w:rPr>
                <w:snapToGrid w:val="0"/>
                <w:color w:val="000000"/>
                <w:sz w:val="16"/>
              </w:rPr>
            </w:pPr>
            <w:r>
              <w:rPr>
                <w:snapToGrid w:val="0"/>
                <w:color w:val="000000"/>
                <w:sz w:val="16"/>
              </w:rPr>
              <w:t xml:space="preserve">Código da Profissão. </w:t>
            </w:r>
          </w:p>
          <w:p w:rsidR="00FF43FF" w:rsidRDefault="00FF43FF" w:rsidP="00DE70DC">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Profissao</w:t>
            </w:r>
            <w:r>
              <w:rPr>
                <w:snapToGrid w:val="0"/>
                <w:color w:val="000000"/>
                <w:sz w:val="16"/>
              </w:rPr>
              <w:t xml:space="preserve"> desse webservice.</w:t>
            </w:r>
          </w:p>
          <w:p w:rsidR="00FF43FF" w:rsidRDefault="00FF43FF" w:rsidP="00DE70DC">
            <w:pPr>
              <w:spacing w:before="20"/>
              <w:rPr>
                <w:snapToGrid w:val="0"/>
                <w:color w:val="000000"/>
                <w:sz w:val="16"/>
              </w:rPr>
            </w:pPr>
            <w:r>
              <w:rPr>
                <w:snapToGrid w:val="0"/>
                <w:color w:val="000000"/>
                <w:sz w:val="16"/>
              </w:rPr>
              <w:t xml:space="preserve">Obs: domínios definidos pela Receita Federal. </w:t>
            </w:r>
          </w:p>
        </w:tc>
      </w:tr>
      <w:tr w:rsidR="00080DDC">
        <w:tblPrEx>
          <w:tblCellMar>
            <w:left w:w="0" w:type="dxa"/>
            <w:right w:w="0" w:type="dxa"/>
          </w:tblCellMar>
        </w:tblPrEx>
        <w:trPr>
          <w:trHeight w:val="255"/>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PAI</w:t>
            </w:r>
          </w:p>
        </w:tc>
        <w:tc>
          <w:tcPr>
            <w:tcW w:w="425" w:type="dxa"/>
            <w:shd w:val="clear" w:color="auto" w:fill="FFFFFF"/>
          </w:tcPr>
          <w:p w:rsidR="00080DDC" w:rsidRDefault="00C4011D">
            <w:pPr>
              <w:spacing w:before="20"/>
              <w:rPr>
                <w:snapToGrid w:val="0"/>
                <w:color w:val="000000"/>
                <w:sz w:val="16"/>
              </w:rPr>
            </w:pPr>
            <w:r>
              <w:rPr>
                <w:snapToGrid w:val="0"/>
                <w:color w:val="000000"/>
                <w:sz w:val="16"/>
              </w:rPr>
              <w:t>120</w:t>
            </w:r>
          </w:p>
        </w:tc>
        <w:tc>
          <w:tcPr>
            <w:tcW w:w="2268" w:type="dxa"/>
            <w:shd w:val="clear" w:color="auto" w:fill="FFFFFF"/>
          </w:tcPr>
          <w:p w:rsidR="00080DDC" w:rsidRDefault="00080DDC">
            <w:pPr>
              <w:spacing w:before="20"/>
              <w:rPr>
                <w:snapToGrid w:val="0"/>
                <w:color w:val="000000"/>
                <w:sz w:val="16"/>
              </w:rPr>
            </w:pPr>
            <w:r>
              <w:rPr>
                <w:snapToGrid w:val="0"/>
                <w:color w:val="000000"/>
                <w:sz w:val="16"/>
              </w:rPr>
              <w:t>4 - Alfanumerico (*F)</w:t>
            </w:r>
          </w:p>
        </w:tc>
        <w:tc>
          <w:tcPr>
            <w:tcW w:w="3969" w:type="dxa"/>
            <w:shd w:val="clear" w:color="auto" w:fill="FFFFFF"/>
          </w:tcPr>
          <w:p w:rsidR="00080DDC" w:rsidRDefault="00080DDC">
            <w:pPr>
              <w:spacing w:before="20"/>
              <w:rPr>
                <w:snapToGrid w:val="0"/>
                <w:color w:val="000000"/>
                <w:sz w:val="16"/>
              </w:rPr>
            </w:pPr>
            <w:r>
              <w:rPr>
                <w:snapToGrid w:val="0"/>
                <w:color w:val="000000"/>
                <w:sz w:val="16"/>
              </w:rPr>
              <w:t xml:space="preserve">Nome do pai. </w:t>
            </w:r>
          </w:p>
        </w:tc>
      </w:tr>
      <w:tr w:rsidR="00080DDC">
        <w:tblPrEx>
          <w:tblCellMar>
            <w:left w:w="0" w:type="dxa"/>
            <w:right w:w="0" w:type="dxa"/>
          </w:tblCellMar>
        </w:tblPrEx>
        <w:trPr>
          <w:trHeight w:val="255"/>
        </w:trPr>
        <w:tc>
          <w:tcPr>
            <w:tcW w:w="1134" w:type="dxa"/>
            <w:shd w:val="clear" w:color="auto" w:fill="FFFFFF"/>
          </w:tcPr>
          <w:p w:rsidR="00080DDC" w:rsidRDefault="00080DDC">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080DDC" w:rsidRDefault="00080DDC">
            <w:pPr>
              <w:spacing w:before="20"/>
              <w:rPr>
                <w:snapToGrid w:val="0"/>
                <w:color w:val="000000"/>
                <w:sz w:val="16"/>
                <w:lang w:val="en-US"/>
              </w:rPr>
            </w:pPr>
            <w:r>
              <w:rPr>
                <w:snapToGrid w:val="0"/>
                <w:color w:val="000000"/>
                <w:sz w:val="16"/>
                <w:lang w:val="en-US"/>
              </w:rPr>
              <w:t>MAE</w:t>
            </w:r>
          </w:p>
        </w:tc>
        <w:tc>
          <w:tcPr>
            <w:tcW w:w="425" w:type="dxa"/>
            <w:shd w:val="clear" w:color="auto" w:fill="FFFFFF"/>
          </w:tcPr>
          <w:p w:rsidR="00080DDC" w:rsidRDefault="00C4011D">
            <w:pPr>
              <w:spacing w:before="20"/>
              <w:rPr>
                <w:snapToGrid w:val="0"/>
                <w:color w:val="000000"/>
                <w:sz w:val="16"/>
                <w:lang w:val="en-US"/>
              </w:rPr>
            </w:pPr>
            <w:r>
              <w:rPr>
                <w:snapToGrid w:val="0"/>
                <w:color w:val="000000"/>
                <w:sz w:val="16"/>
              </w:rPr>
              <w:t>120</w:t>
            </w:r>
          </w:p>
        </w:tc>
        <w:tc>
          <w:tcPr>
            <w:tcW w:w="2268" w:type="dxa"/>
            <w:shd w:val="clear" w:color="auto" w:fill="FFFFFF"/>
          </w:tcPr>
          <w:p w:rsidR="00080DDC" w:rsidRDefault="00080DDC">
            <w:pPr>
              <w:spacing w:before="20"/>
              <w:rPr>
                <w:snapToGrid w:val="0"/>
                <w:color w:val="000000"/>
                <w:sz w:val="16"/>
                <w:lang w:val="en-US"/>
              </w:rPr>
            </w:pPr>
            <w:r>
              <w:rPr>
                <w:snapToGrid w:val="0"/>
                <w:color w:val="000000"/>
                <w:sz w:val="16"/>
                <w:lang w:val="en-US"/>
              </w:rPr>
              <w:t>4 - Alfanumerico (*F)</w:t>
            </w:r>
          </w:p>
        </w:tc>
        <w:tc>
          <w:tcPr>
            <w:tcW w:w="3969" w:type="dxa"/>
            <w:shd w:val="clear" w:color="auto" w:fill="FFFFFF"/>
          </w:tcPr>
          <w:p w:rsidR="00080DDC" w:rsidRDefault="00080DDC">
            <w:pPr>
              <w:spacing w:before="20"/>
              <w:rPr>
                <w:snapToGrid w:val="0"/>
                <w:color w:val="000000"/>
                <w:sz w:val="16"/>
              </w:rPr>
            </w:pPr>
            <w:r>
              <w:rPr>
                <w:snapToGrid w:val="0"/>
                <w:color w:val="000000"/>
                <w:sz w:val="16"/>
              </w:rPr>
              <w:t xml:space="preserve">Nome da mãe. </w:t>
            </w:r>
          </w:p>
        </w:tc>
      </w:tr>
      <w:tr w:rsidR="00080DDC">
        <w:tblPrEx>
          <w:tblCellMar>
            <w:left w:w="0" w:type="dxa"/>
            <w:right w:w="0" w:type="dxa"/>
          </w:tblCellMar>
        </w:tblPrEx>
        <w:trPr>
          <w:trHeight w:val="680"/>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ESTCIVIL</w:t>
            </w:r>
          </w:p>
        </w:tc>
        <w:tc>
          <w:tcPr>
            <w:tcW w:w="425" w:type="dxa"/>
            <w:shd w:val="clear" w:color="auto" w:fill="FFFFFF"/>
          </w:tcPr>
          <w:p w:rsidR="00080DDC" w:rsidRDefault="00080DDC">
            <w:pPr>
              <w:spacing w:before="20"/>
              <w:rPr>
                <w:snapToGrid w:val="0"/>
                <w:color w:val="000000"/>
                <w:sz w:val="16"/>
              </w:rPr>
            </w:pPr>
            <w:r>
              <w:rPr>
                <w:snapToGrid w:val="0"/>
                <w:color w:val="000000"/>
                <w:sz w:val="16"/>
              </w:rPr>
              <w:t>10</w:t>
            </w:r>
          </w:p>
        </w:tc>
        <w:tc>
          <w:tcPr>
            <w:tcW w:w="2268" w:type="dxa"/>
            <w:shd w:val="clear" w:color="auto" w:fill="FFFFFF"/>
          </w:tcPr>
          <w:p w:rsidR="00080DDC" w:rsidRDefault="00080DDC">
            <w:pPr>
              <w:spacing w:before="20"/>
              <w:rPr>
                <w:snapToGrid w:val="0"/>
                <w:color w:val="000000"/>
                <w:sz w:val="16"/>
              </w:rPr>
            </w:pPr>
            <w:r>
              <w:rPr>
                <w:snapToGrid w:val="0"/>
                <w:color w:val="000000"/>
                <w:sz w:val="16"/>
              </w:rPr>
              <w:t>4 - Alfanumerico (*F)</w:t>
            </w:r>
          </w:p>
        </w:tc>
        <w:tc>
          <w:tcPr>
            <w:tcW w:w="3969" w:type="dxa"/>
            <w:shd w:val="clear" w:color="auto" w:fill="FFFFFF"/>
          </w:tcPr>
          <w:p w:rsidR="00080DDC" w:rsidRDefault="00080DDC">
            <w:pPr>
              <w:spacing w:before="20"/>
              <w:rPr>
                <w:snapToGrid w:val="0"/>
                <w:color w:val="000000"/>
                <w:sz w:val="16"/>
              </w:rPr>
            </w:pPr>
            <w:r>
              <w:rPr>
                <w:snapToGrid w:val="0"/>
                <w:color w:val="000000"/>
                <w:sz w:val="16"/>
              </w:rPr>
              <w:t>Indica o estado civil da pessoa: SOLTEIRO, SOLTEIRA, CASADO, CASADA, SEPARADO, SEPARADA, DIVORCIADO, DIVORCIADA,  VIUVO, VIUVA</w:t>
            </w:r>
            <w:r w:rsidR="00D36D78">
              <w:rPr>
                <w:snapToGrid w:val="0"/>
                <w:color w:val="000000"/>
                <w:sz w:val="16"/>
              </w:rPr>
              <w:t>, ESTAVEL</w:t>
            </w:r>
            <w:r>
              <w:rPr>
                <w:snapToGrid w:val="0"/>
                <w:color w:val="000000"/>
                <w:sz w:val="16"/>
              </w:rPr>
              <w:t xml:space="preserve"> ou OUTROS. </w:t>
            </w:r>
            <w:r>
              <w:rPr>
                <w:snapToGrid w:val="0"/>
                <w:color w:val="000000"/>
                <w:sz w:val="16"/>
              </w:rPr>
              <w:br/>
            </w:r>
          </w:p>
        </w:tc>
      </w:tr>
      <w:tr w:rsidR="00080DDC">
        <w:tblPrEx>
          <w:tblCellMar>
            <w:left w:w="0" w:type="dxa"/>
            <w:right w:w="0" w:type="dxa"/>
          </w:tblCellMar>
        </w:tblPrEx>
        <w:trPr>
          <w:trHeight w:val="634"/>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REGCASAMENTO</w:t>
            </w:r>
          </w:p>
        </w:tc>
        <w:tc>
          <w:tcPr>
            <w:tcW w:w="425" w:type="dxa"/>
            <w:shd w:val="clear" w:color="auto" w:fill="FFFFFF"/>
          </w:tcPr>
          <w:p w:rsidR="00080DDC" w:rsidRDefault="00080DDC">
            <w:pPr>
              <w:spacing w:before="20"/>
              <w:rPr>
                <w:snapToGrid w:val="0"/>
                <w:color w:val="000000"/>
                <w:sz w:val="16"/>
              </w:rPr>
            </w:pPr>
            <w:r>
              <w:rPr>
                <w:snapToGrid w:val="0"/>
                <w:color w:val="000000"/>
                <w:sz w:val="16"/>
              </w:rPr>
              <w:t>20</w:t>
            </w:r>
          </w:p>
        </w:tc>
        <w:tc>
          <w:tcPr>
            <w:tcW w:w="2268" w:type="dxa"/>
            <w:shd w:val="clear" w:color="auto" w:fill="FFFFFF"/>
          </w:tcPr>
          <w:p w:rsidR="00080DDC" w:rsidRDefault="00080DDC">
            <w:pPr>
              <w:spacing w:before="20"/>
              <w:rPr>
                <w:snapToGrid w:val="0"/>
                <w:color w:val="000000"/>
                <w:sz w:val="16"/>
              </w:rPr>
            </w:pPr>
            <w:r>
              <w:rPr>
                <w:snapToGrid w:val="0"/>
                <w:color w:val="000000"/>
                <w:sz w:val="16"/>
              </w:rPr>
              <w:t>4 - Alfanumerico (*F)</w:t>
            </w:r>
          </w:p>
        </w:tc>
        <w:tc>
          <w:tcPr>
            <w:tcW w:w="3969" w:type="dxa"/>
            <w:shd w:val="clear" w:color="auto" w:fill="FFFFFF"/>
          </w:tcPr>
          <w:p w:rsidR="006563F4" w:rsidRPr="006563F4" w:rsidRDefault="00080DDC" w:rsidP="006563F4">
            <w:pPr>
              <w:spacing w:before="20"/>
              <w:rPr>
                <w:snapToGrid w:val="0"/>
                <w:color w:val="000000"/>
                <w:sz w:val="16"/>
              </w:rPr>
            </w:pPr>
            <w:r>
              <w:rPr>
                <w:snapToGrid w:val="0"/>
                <w:color w:val="000000"/>
                <w:sz w:val="16"/>
              </w:rPr>
              <w:t xml:space="preserve">Indica o regime de casamento da pessoa. </w:t>
            </w:r>
            <w:r w:rsidR="006563F4" w:rsidRPr="006563F4">
              <w:rPr>
                <w:snapToGrid w:val="0"/>
                <w:color w:val="000000"/>
                <w:sz w:val="16"/>
              </w:rPr>
              <w:t>"COMUNHAO TOTAL" - Comunhão Total de bens</w:t>
            </w:r>
          </w:p>
          <w:p w:rsidR="006563F4" w:rsidRPr="006563F4" w:rsidRDefault="006563F4" w:rsidP="006563F4">
            <w:pPr>
              <w:spacing w:before="20"/>
              <w:rPr>
                <w:snapToGrid w:val="0"/>
                <w:color w:val="000000"/>
                <w:sz w:val="16"/>
              </w:rPr>
            </w:pPr>
            <w:r w:rsidRPr="006563F4">
              <w:rPr>
                <w:snapToGrid w:val="0"/>
                <w:color w:val="000000"/>
                <w:sz w:val="16"/>
              </w:rPr>
              <w:t>"COMUNHAO PARCIAL" - Comunhão Parcial de bens</w:t>
            </w:r>
          </w:p>
          <w:p w:rsidR="006563F4" w:rsidRPr="006563F4" w:rsidRDefault="006563F4" w:rsidP="006563F4">
            <w:pPr>
              <w:spacing w:before="20"/>
              <w:rPr>
                <w:snapToGrid w:val="0"/>
                <w:color w:val="000000"/>
                <w:sz w:val="16"/>
              </w:rPr>
            </w:pPr>
            <w:r w:rsidRPr="006563F4">
              <w:rPr>
                <w:snapToGrid w:val="0"/>
                <w:color w:val="000000"/>
                <w:sz w:val="16"/>
              </w:rPr>
              <w:t>"SEPARACAO TOTAL" - Separação Total</w:t>
            </w:r>
          </w:p>
          <w:p w:rsidR="006563F4" w:rsidRPr="006563F4" w:rsidRDefault="006563F4" w:rsidP="006563F4">
            <w:pPr>
              <w:spacing w:before="20"/>
              <w:rPr>
                <w:snapToGrid w:val="0"/>
                <w:color w:val="000000"/>
                <w:sz w:val="16"/>
              </w:rPr>
            </w:pPr>
            <w:r w:rsidRPr="006563F4">
              <w:rPr>
                <w:snapToGrid w:val="0"/>
                <w:color w:val="000000"/>
                <w:sz w:val="16"/>
              </w:rPr>
              <w:t>"SEPARACAO OBRIGAT" - Separação Obrigatória</w:t>
            </w:r>
          </w:p>
          <w:p w:rsidR="006563F4" w:rsidRPr="006563F4" w:rsidRDefault="006563F4" w:rsidP="006563F4">
            <w:pPr>
              <w:spacing w:before="20"/>
              <w:rPr>
                <w:snapToGrid w:val="0"/>
                <w:color w:val="000000"/>
                <w:sz w:val="16"/>
              </w:rPr>
            </w:pPr>
            <w:r w:rsidRPr="006563F4">
              <w:rPr>
                <w:snapToGrid w:val="0"/>
                <w:color w:val="000000"/>
                <w:sz w:val="16"/>
              </w:rPr>
              <w:t>"PARTICIPACAO AQUESTO" - Particip. Final Aquestos</w:t>
            </w:r>
          </w:p>
          <w:p w:rsidR="006563F4" w:rsidRPr="006563F4" w:rsidRDefault="006563F4" w:rsidP="006563F4">
            <w:pPr>
              <w:spacing w:before="20"/>
              <w:rPr>
                <w:snapToGrid w:val="0"/>
                <w:color w:val="000000"/>
                <w:sz w:val="16"/>
              </w:rPr>
            </w:pPr>
            <w:r w:rsidRPr="006563F4">
              <w:rPr>
                <w:snapToGrid w:val="0"/>
                <w:color w:val="000000"/>
                <w:sz w:val="16"/>
              </w:rPr>
              <w:t>"CONTRATUAL" - Contratual</w:t>
            </w:r>
          </w:p>
          <w:p w:rsidR="00080DDC" w:rsidRDefault="006563F4" w:rsidP="006563F4">
            <w:pPr>
              <w:spacing w:before="20"/>
              <w:rPr>
                <w:snapToGrid w:val="0"/>
                <w:color w:val="000000"/>
                <w:sz w:val="16"/>
              </w:rPr>
            </w:pPr>
            <w:r w:rsidRPr="006563F4">
              <w:rPr>
                <w:snapToGrid w:val="0"/>
                <w:color w:val="000000"/>
                <w:sz w:val="16"/>
              </w:rPr>
              <w:t>"CONCUBINATO" - Concubinato</w:t>
            </w:r>
          </w:p>
        </w:tc>
      </w:tr>
      <w:tr w:rsidR="00080DDC">
        <w:tblPrEx>
          <w:tblCellMar>
            <w:left w:w="0" w:type="dxa"/>
            <w:right w:w="0" w:type="dxa"/>
          </w:tblCellMar>
        </w:tblPrEx>
        <w:trPr>
          <w:trHeight w:val="255"/>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CONJUGE</w:t>
            </w:r>
          </w:p>
        </w:tc>
        <w:tc>
          <w:tcPr>
            <w:tcW w:w="425" w:type="dxa"/>
            <w:shd w:val="clear" w:color="auto" w:fill="FFFFFF"/>
          </w:tcPr>
          <w:p w:rsidR="00080DDC" w:rsidRDefault="00080DDC">
            <w:pPr>
              <w:spacing w:before="20"/>
              <w:rPr>
                <w:snapToGrid w:val="0"/>
                <w:color w:val="000000"/>
                <w:sz w:val="16"/>
              </w:rPr>
            </w:pPr>
            <w:r>
              <w:rPr>
                <w:snapToGrid w:val="0"/>
                <w:color w:val="000000"/>
                <w:sz w:val="16"/>
              </w:rPr>
              <w:t>35</w:t>
            </w:r>
          </w:p>
        </w:tc>
        <w:tc>
          <w:tcPr>
            <w:tcW w:w="2268" w:type="dxa"/>
            <w:shd w:val="clear" w:color="auto" w:fill="FFFFFF"/>
          </w:tcPr>
          <w:p w:rsidR="00080DDC" w:rsidRDefault="00080DDC">
            <w:pPr>
              <w:spacing w:before="20"/>
              <w:rPr>
                <w:snapToGrid w:val="0"/>
                <w:color w:val="000000"/>
                <w:sz w:val="16"/>
              </w:rPr>
            </w:pPr>
            <w:r>
              <w:rPr>
                <w:snapToGrid w:val="0"/>
                <w:color w:val="000000"/>
                <w:sz w:val="16"/>
              </w:rPr>
              <w:t>4 - Alfanumerico (*F)</w:t>
            </w:r>
          </w:p>
        </w:tc>
        <w:tc>
          <w:tcPr>
            <w:tcW w:w="3969" w:type="dxa"/>
            <w:shd w:val="clear" w:color="auto" w:fill="FFFFFF"/>
          </w:tcPr>
          <w:p w:rsidR="00080DDC" w:rsidRDefault="00080DDC">
            <w:pPr>
              <w:spacing w:before="20"/>
              <w:rPr>
                <w:snapToGrid w:val="0"/>
                <w:color w:val="000000"/>
                <w:sz w:val="16"/>
              </w:rPr>
            </w:pPr>
            <w:r>
              <w:rPr>
                <w:snapToGrid w:val="0"/>
                <w:color w:val="000000"/>
                <w:sz w:val="16"/>
              </w:rPr>
              <w:t xml:space="preserve">Nome do Conjuge. </w:t>
            </w:r>
          </w:p>
        </w:tc>
      </w:tr>
      <w:tr w:rsidR="00080DDC">
        <w:tblPrEx>
          <w:tblCellMar>
            <w:left w:w="0" w:type="dxa"/>
            <w:right w:w="0" w:type="dxa"/>
          </w:tblCellMar>
        </w:tblPrEx>
        <w:trPr>
          <w:cantSplit/>
          <w:trHeight w:val="255"/>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CPFCONJUGE</w:t>
            </w:r>
          </w:p>
        </w:tc>
        <w:tc>
          <w:tcPr>
            <w:tcW w:w="425" w:type="dxa"/>
            <w:shd w:val="clear" w:color="auto" w:fill="FFFFFF"/>
          </w:tcPr>
          <w:p w:rsidR="00080DDC" w:rsidRDefault="00080DDC">
            <w:pPr>
              <w:spacing w:before="20"/>
              <w:rPr>
                <w:snapToGrid w:val="0"/>
                <w:color w:val="000000"/>
                <w:sz w:val="16"/>
              </w:rPr>
            </w:pPr>
            <w:r>
              <w:rPr>
                <w:snapToGrid w:val="0"/>
                <w:color w:val="000000"/>
                <w:sz w:val="16"/>
              </w:rPr>
              <w:t>15</w:t>
            </w:r>
          </w:p>
        </w:tc>
        <w:tc>
          <w:tcPr>
            <w:tcW w:w="2268" w:type="dxa"/>
            <w:shd w:val="clear" w:color="auto" w:fill="FFFFFF"/>
          </w:tcPr>
          <w:p w:rsidR="00080DDC" w:rsidRDefault="00080DDC">
            <w:pPr>
              <w:spacing w:before="20"/>
              <w:rPr>
                <w:snapToGrid w:val="0"/>
                <w:color w:val="000000"/>
                <w:sz w:val="16"/>
              </w:rPr>
            </w:pPr>
            <w:r>
              <w:rPr>
                <w:snapToGrid w:val="0"/>
                <w:color w:val="000000"/>
                <w:sz w:val="16"/>
              </w:rPr>
              <w:t>4 - Alfanumerico (*F)</w:t>
            </w:r>
          </w:p>
        </w:tc>
        <w:tc>
          <w:tcPr>
            <w:tcW w:w="3969" w:type="dxa"/>
            <w:shd w:val="clear" w:color="auto" w:fill="FFFFFF"/>
          </w:tcPr>
          <w:p w:rsidR="00080DDC" w:rsidRDefault="00080DDC" w:rsidP="00262EA3">
            <w:pPr>
              <w:spacing w:before="20"/>
              <w:rPr>
                <w:snapToGrid w:val="0"/>
                <w:color w:val="000000"/>
                <w:sz w:val="16"/>
              </w:rPr>
            </w:pPr>
          </w:p>
        </w:tc>
      </w:tr>
      <w:tr w:rsidR="00080DDC">
        <w:tblPrEx>
          <w:tblCellMar>
            <w:left w:w="0" w:type="dxa"/>
            <w:right w:w="0" w:type="dxa"/>
          </w:tblCellMar>
        </w:tblPrEx>
        <w:trPr>
          <w:cantSplit/>
          <w:trHeight w:val="255"/>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SEQUENCIACONJUGE</w:t>
            </w:r>
          </w:p>
        </w:tc>
        <w:tc>
          <w:tcPr>
            <w:tcW w:w="425" w:type="dxa"/>
            <w:shd w:val="clear" w:color="auto" w:fill="FFFFFF"/>
          </w:tcPr>
          <w:p w:rsidR="00080DDC" w:rsidRDefault="00080DDC">
            <w:pPr>
              <w:spacing w:before="20"/>
              <w:rPr>
                <w:snapToGrid w:val="0"/>
                <w:color w:val="000000"/>
                <w:sz w:val="16"/>
              </w:rPr>
            </w:pPr>
            <w:r>
              <w:rPr>
                <w:snapToGrid w:val="0"/>
                <w:color w:val="000000"/>
                <w:sz w:val="16"/>
              </w:rPr>
              <w:t>1</w:t>
            </w:r>
          </w:p>
        </w:tc>
        <w:tc>
          <w:tcPr>
            <w:tcW w:w="2268" w:type="dxa"/>
            <w:shd w:val="clear" w:color="auto" w:fill="FFFFFF"/>
          </w:tcPr>
          <w:p w:rsidR="00080DDC" w:rsidRDefault="00080DDC">
            <w:pPr>
              <w:spacing w:before="20"/>
              <w:rPr>
                <w:snapToGrid w:val="0"/>
                <w:color w:val="000000"/>
                <w:sz w:val="16"/>
              </w:rPr>
            </w:pPr>
            <w:r>
              <w:rPr>
                <w:snapToGrid w:val="0"/>
                <w:color w:val="000000"/>
                <w:sz w:val="16"/>
              </w:rPr>
              <w:t>4 - Alfanumerico (*F)</w:t>
            </w:r>
          </w:p>
        </w:tc>
        <w:tc>
          <w:tcPr>
            <w:tcW w:w="3969" w:type="dxa"/>
            <w:shd w:val="clear" w:color="auto" w:fill="FFFFFF"/>
          </w:tcPr>
          <w:p w:rsidR="00080DDC" w:rsidRDefault="00080DDC">
            <w:pPr>
              <w:spacing w:before="20"/>
              <w:rPr>
                <w:snapToGrid w:val="0"/>
                <w:color w:val="000000"/>
                <w:sz w:val="16"/>
              </w:rPr>
            </w:pPr>
          </w:p>
        </w:tc>
      </w:tr>
      <w:tr w:rsidR="00080DDC">
        <w:tblPrEx>
          <w:tblCellMar>
            <w:left w:w="0" w:type="dxa"/>
            <w:right w:w="0" w:type="dxa"/>
          </w:tblCellMar>
        </w:tblPrEx>
        <w:trPr>
          <w:trHeight w:val="280"/>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SEXO</w:t>
            </w:r>
          </w:p>
        </w:tc>
        <w:tc>
          <w:tcPr>
            <w:tcW w:w="425" w:type="dxa"/>
            <w:shd w:val="clear" w:color="auto" w:fill="FFFFFF"/>
          </w:tcPr>
          <w:p w:rsidR="00080DDC" w:rsidRDefault="00080DDC">
            <w:pPr>
              <w:spacing w:before="20"/>
              <w:rPr>
                <w:snapToGrid w:val="0"/>
                <w:color w:val="000000"/>
                <w:sz w:val="16"/>
              </w:rPr>
            </w:pPr>
            <w:r>
              <w:rPr>
                <w:snapToGrid w:val="0"/>
                <w:color w:val="000000"/>
                <w:sz w:val="16"/>
              </w:rPr>
              <w:t>1</w:t>
            </w:r>
          </w:p>
        </w:tc>
        <w:tc>
          <w:tcPr>
            <w:tcW w:w="2268" w:type="dxa"/>
            <w:shd w:val="clear" w:color="auto" w:fill="FFFFFF"/>
          </w:tcPr>
          <w:p w:rsidR="00080DDC" w:rsidRDefault="00080DDC">
            <w:pPr>
              <w:spacing w:before="20"/>
              <w:rPr>
                <w:snapToGrid w:val="0"/>
                <w:color w:val="000000"/>
                <w:sz w:val="16"/>
              </w:rPr>
            </w:pPr>
            <w:r>
              <w:rPr>
                <w:snapToGrid w:val="0"/>
                <w:color w:val="000000"/>
                <w:sz w:val="16"/>
              </w:rPr>
              <w:t>4 - Alfanumerico (*F)</w:t>
            </w:r>
          </w:p>
        </w:tc>
        <w:tc>
          <w:tcPr>
            <w:tcW w:w="3969" w:type="dxa"/>
            <w:shd w:val="clear" w:color="auto" w:fill="FFFFFF"/>
          </w:tcPr>
          <w:p w:rsidR="00080DDC" w:rsidRDefault="00080DDC">
            <w:pPr>
              <w:spacing w:before="20"/>
              <w:rPr>
                <w:snapToGrid w:val="0"/>
                <w:color w:val="000000"/>
                <w:sz w:val="16"/>
              </w:rPr>
            </w:pPr>
            <w:r>
              <w:rPr>
                <w:snapToGrid w:val="0"/>
                <w:color w:val="000000"/>
                <w:sz w:val="16"/>
              </w:rPr>
              <w:t xml:space="preserve">Indica o sexo da Pessoa. M – Masculino, F </w:t>
            </w:r>
            <w:r w:rsidR="00F41113">
              <w:rPr>
                <w:snapToGrid w:val="0"/>
                <w:color w:val="000000"/>
                <w:sz w:val="16"/>
              </w:rPr>
              <w:t>–</w:t>
            </w:r>
            <w:r>
              <w:rPr>
                <w:snapToGrid w:val="0"/>
                <w:color w:val="000000"/>
                <w:sz w:val="16"/>
              </w:rPr>
              <w:t xml:space="preserve"> Feminino</w:t>
            </w:r>
            <w:r w:rsidR="00F41113">
              <w:rPr>
                <w:snapToGrid w:val="0"/>
                <w:color w:val="000000"/>
                <w:sz w:val="16"/>
              </w:rPr>
              <w:t>, O - Outros</w:t>
            </w:r>
            <w:r>
              <w:rPr>
                <w:snapToGrid w:val="0"/>
                <w:color w:val="000000"/>
                <w:sz w:val="16"/>
              </w:rPr>
              <w:t xml:space="preserve">. </w:t>
            </w:r>
            <w:r>
              <w:rPr>
                <w:snapToGrid w:val="0"/>
                <w:color w:val="000000"/>
                <w:sz w:val="16"/>
              </w:rPr>
              <w:br/>
            </w:r>
          </w:p>
        </w:tc>
      </w:tr>
      <w:tr w:rsidR="00080DDC">
        <w:tblPrEx>
          <w:tblCellMar>
            <w:left w:w="0" w:type="dxa"/>
            <w:right w:w="0" w:type="dxa"/>
          </w:tblCellMar>
        </w:tblPrEx>
        <w:trPr>
          <w:trHeight w:val="647"/>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INDFUNCIONARIO</w:t>
            </w:r>
          </w:p>
        </w:tc>
        <w:tc>
          <w:tcPr>
            <w:tcW w:w="425" w:type="dxa"/>
            <w:shd w:val="clear" w:color="auto" w:fill="FFFFFF"/>
          </w:tcPr>
          <w:p w:rsidR="00080DDC" w:rsidRDefault="00080DDC">
            <w:pPr>
              <w:spacing w:before="20"/>
              <w:rPr>
                <w:snapToGrid w:val="0"/>
                <w:color w:val="000000"/>
                <w:sz w:val="16"/>
              </w:rPr>
            </w:pPr>
            <w:r>
              <w:rPr>
                <w:snapToGrid w:val="0"/>
                <w:color w:val="000000"/>
                <w:sz w:val="16"/>
              </w:rPr>
              <w:t>3</w:t>
            </w:r>
          </w:p>
        </w:tc>
        <w:tc>
          <w:tcPr>
            <w:tcW w:w="2268" w:type="dxa"/>
            <w:shd w:val="clear" w:color="auto" w:fill="FFFFFF"/>
          </w:tcPr>
          <w:p w:rsidR="00080DDC" w:rsidRDefault="00080DDC">
            <w:pPr>
              <w:spacing w:before="20"/>
              <w:rPr>
                <w:snapToGrid w:val="0"/>
                <w:color w:val="000000"/>
                <w:sz w:val="16"/>
              </w:rPr>
            </w:pPr>
            <w:r>
              <w:rPr>
                <w:snapToGrid w:val="0"/>
                <w:color w:val="000000"/>
                <w:sz w:val="16"/>
              </w:rPr>
              <w:t>4 - Alfanumerico (*F)</w:t>
            </w:r>
          </w:p>
        </w:tc>
        <w:tc>
          <w:tcPr>
            <w:tcW w:w="3969" w:type="dxa"/>
            <w:shd w:val="clear" w:color="auto" w:fill="FFFFFF"/>
          </w:tcPr>
          <w:p w:rsidR="00080DDC" w:rsidRDefault="00080DDC" w:rsidP="005C7D17">
            <w:pPr>
              <w:spacing w:before="20"/>
              <w:rPr>
                <w:snapToGrid w:val="0"/>
                <w:color w:val="000000"/>
                <w:sz w:val="16"/>
              </w:rPr>
            </w:pPr>
            <w:r>
              <w:rPr>
                <w:snapToGrid w:val="0"/>
                <w:color w:val="000000"/>
                <w:sz w:val="16"/>
              </w:rPr>
              <w:t xml:space="preserve">Indica se a Pessoa é funcionário da instituição. SIM - é funcionário e  </w:t>
            </w:r>
            <w:r w:rsidR="005C7D17">
              <w:rPr>
                <w:snapToGrid w:val="0"/>
                <w:color w:val="000000"/>
                <w:sz w:val="16"/>
              </w:rPr>
              <w:t>NAO</w:t>
            </w:r>
            <w:r>
              <w:rPr>
                <w:snapToGrid w:val="0"/>
                <w:color w:val="000000"/>
                <w:sz w:val="16"/>
              </w:rPr>
              <w:t xml:space="preserve"> - Não é funcionário. </w:t>
            </w:r>
            <w:r>
              <w:rPr>
                <w:snapToGrid w:val="0"/>
                <w:color w:val="000000"/>
                <w:sz w:val="16"/>
              </w:rPr>
              <w:br/>
            </w:r>
          </w:p>
        </w:tc>
      </w:tr>
      <w:tr w:rsidR="0050310A">
        <w:tblPrEx>
          <w:tblCellMar>
            <w:left w:w="0" w:type="dxa"/>
            <w:right w:w="0" w:type="dxa"/>
          </w:tblCellMar>
        </w:tblPrEx>
        <w:trPr>
          <w:trHeight w:val="557"/>
        </w:trPr>
        <w:tc>
          <w:tcPr>
            <w:tcW w:w="1134" w:type="dxa"/>
            <w:shd w:val="clear" w:color="auto" w:fill="FFFFFF"/>
          </w:tcPr>
          <w:p w:rsidR="0050310A" w:rsidRDefault="0050310A">
            <w:pPr>
              <w:spacing w:before="20"/>
              <w:rPr>
                <w:snapToGrid w:val="0"/>
                <w:color w:val="000000"/>
                <w:sz w:val="16"/>
              </w:rPr>
            </w:pPr>
            <w:r>
              <w:rPr>
                <w:snapToGrid w:val="0"/>
                <w:color w:val="000000"/>
                <w:sz w:val="16"/>
              </w:rPr>
              <w:t>String</w:t>
            </w:r>
          </w:p>
        </w:tc>
        <w:tc>
          <w:tcPr>
            <w:tcW w:w="2410" w:type="dxa"/>
            <w:gridSpan w:val="2"/>
            <w:shd w:val="clear" w:color="auto" w:fill="FFFFFF"/>
          </w:tcPr>
          <w:p w:rsidR="0050310A" w:rsidRDefault="0050310A">
            <w:pPr>
              <w:spacing w:before="20"/>
              <w:rPr>
                <w:snapToGrid w:val="0"/>
                <w:color w:val="000000"/>
                <w:sz w:val="16"/>
              </w:rPr>
            </w:pPr>
            <w:r>
              <w:rPr>
                <w:snapToGrid w:val="0"/>
                <w:color w:val="000000"/>
                <w:sz w:val="16"/>
              </w:rPr>
              <w:t>CODFUNCAO</w:t>
            </w:r>
          </w:p>
        </w:tc>
        <w:tc>
          <w:tcPr>
            <w:tcW w:w="425" w:type="dxa"/>
            <w:shd w:val="clear" w:color="auto" w:fill="FFFFFF"/>
          </w:tcPr>
          <w:p w:rsidR="0050310A" w:rsidRDefault="0050310A">
            <w:pPr>
              <w:spacing w:before="20"/>
              <w:rPr>
                <w:snapToGrid w:val="0"/>
                <w:color w:val="000000"/>
                <w:sz w:val="16"/>
              </w:rPr>
            </w:pPr>
            <w:r>
              <w:rPr>
                <w:snapToGrid w:val="0"/>
                <w:color w:val="000000"/>
                <w:sz w:val="16"/>
              </w:rPr>
              <w:t>4</w:t>
            </w:r>
          </w:p>
        </w:tc>
        <w:tc>
          <w:tcPr>
            <w:tcW w:w="2268" w:type="dxa"/>
            <w:shd w:val="clear" w:color="auto" w:fill="FFFFFF"/>
          </w:tcPr>
          <w:p w:rsidR="0050310A" w:rsidRDefault="0050310A">
            <w:pPr>
              <w:spacing w:before="20"/>
              <w:rPr>
                <w:snapToGrid w:val="0"/>
                <w:color w:val="000000"/>
                <w:sz w:val="16"/>
              </w:rPr>
            </w:pPr>
            <w:r>
              <w:rPr>
                <w:snapToGrid w:val="0"/>
                <w:color w:val="000000"/>
                <w:sz w:val="16"/>
              </w:rPr>
              <w:t>4 - Alfanumerico (*F)</w:t>
            </w:r>
          </w:p>
        </w:tc>
        <w:tc>
          <w:tcPr>
            <w:tcW w:w="3969" w:type="dxa"/>
            <w:shd w:val="clear" w:color="auto" w:fill="FFFFFF"/>
          </w:tcPr>
          <w:p w:rsidR="0050310A" w:rsidRDefault="0050310A" w:rsidP="00DE70DC">
            <w:pPr>
              <w:spacing w:before="20"/>
              <w:rPr>
                <w:snapToGrid w:val="0"/>
                <w:color w:val="000000"/>
                <w:sz w:val="16"/>
              </w:rPr>
            </w:pPr>
            <w:r>
              <w:rPr>
                <w:snapToGrid w:val="0"/>
                <w:color w:val="000000"/>
                <w:sz w:val="16"/>
              </w:rPr>
              <w:t xml:space="preserve">Indica a função da Pessoa na instituição. </w:t>
            </w:r>
          </w:p>
          <w:p w:rsidR="0050310A" w:rsidRDefault="0050310A" w:rsidP="00DE70DC">
            <w:pPr>
              <w:spacing w:before="20"/>
              <w:rPr>
                <w:snapToGrid w:val="0"/>
                <w:color w:val="000000"/>
                <w:sz w:val="16"/>
              </w:rPr>
            </w:pPr>
            <w:r>
              <w:rPr>
                <w:snapToGrid w:val="0"/>
                <w:color w:val="000000"/>
                <w:sz w:val="16"/>
              </w:rPr>
              <w:t>Utilizado pelo módulo de Firmas e Poderes.</w:t>
            </w:r>
            <w:r>
              <w:rPr>
                <w:snapToGrid w:val="0"/>
                <w:color w:val="000000"/>
                <w:sz w:val="16"/>
              </w:rPr>
              <w:br/>
              <w:t xml:space="preserve">Domínios retornados pelo método </w:t>
            </w:r>
            <w:r w:rsidRPr="00CC5864">
              <w:rPr>
                <w:b/>
                <w:snapToGrid w:val="0"/>
                <w:color w:val="000000"/>
                <w:sz w:val="16"/>
              </w:rPr>
              <w:t>listar</w:t>
            </w:r>
            <w:r>
              <w:rPr>
                <w:b/>
                <w:snapToGrid w:val="0"/>
                <w:color w:val="000000"/>
                <w:sz w:val="16"/>
              </w:rPr>
              <w:t>Funcao</w:t>
            </w:r>
            <w:r>
              <w:rPr>
                <w:snapToGrid w:val="0"/>
                <w:color w:val="000000"/>
                <w:sz w:val="16"/>
              </w:rPr>
              <w:t xml:space="preserve"> desse webservice.</w:t>
            </w:r>
          </w:p>
        </w:tc>
      </w:tr>
      <w:tr w:rsidR="0050310A">
        <w:tblPrEx>
          <w:tblCellMar>
            <w:left w:w="0" w:type="dxa"/>
            <w:right w:w="0" w:type="dxa"/>
          </w:tblCellMar>
        </w:tblPrEx>
        <w:trPr>
          <w:trHeight w:val="679"/>
        </w:trPr>
        <w:tc>
          <w:tcPr>
            <w:tcW w:w="1134" w:type="dxa"/>
            <w:shd w:val="clear" w:color="auto" w:fill="FFFFFF"/>
          </w:tcPr>
          <w:p w:rsidR="0050310A" w:rsidRDefault="0050310A">
            <w:pPr>
              <w:spacing w:before="20"/>
              <w:rPr>
                <w:snapToGrid w:val="0"/>
                <w:color w:val="000000"/>
                <w:sz w:val="16"/>
              </w:rPr>
            </w:pPr>
            <w:r>
              <w:rPr>
                <w:snapToGrid w:val="0"/>
                <w:color w:val="000000"/>
                <w:sz w:val="16"/>
              </w:rPr>
              <w:t>String</w:t>
            </w:r>
          </w:p>
        </w:tc>
        <w:tc>
          <w:tcPr>
            <w:tcW w:w="2410" w:type="dxa"/>
            <w:gridSpan w:val="2"/>
            <w:shd w:val="clear" w:color="auto" w:fill="FFFFFF"/>
          </w:tcPr>
          <w:p w:rsidR="0050310A" w:rsidRDefault="0050310A">
            <w:pPr>
              <w:spacing w:before="20"/>
              <w:rPr>
                <w:snapToGrid w:val="0"/>
                <w:color w:val="000000"/>
                <w:sz w:val="16"/>
              </w:rPr>
            </w:pPr>
            <w:r>
              <w:rPr>
                <w:snapToGrid w:val="0"/>
                <w:color w:val="000000"/>
                <w:sz w:val="16"/>
              </w:rPr>
              <w:t>CODNATUREZA</w:t>
            </w:r>
          </w:p>
        </w:tc>
        <w:tc>
          <w:tcPr>
            <w:tcW w:w="425" w:type="dxa"/>
            <w:shd w:val="clear" w:color="auto" w:fill="FFFFFF"/>
          </w:tcPr>
          <w:p w:rsidR="0050310A" w:rsidRDefault="0050310A">
            <w:pPr>
              <w:spacing w:before="20"/>
              <w:rPr>
                <w:snapToGrid w:val="0"/>
                <w:color w:val="000000"/>
                <w:sz w:val="16"/>
              </w:rPr>
            </w:pPr>
            <w:r>
              <w:rPr>
                <w:snapToGrid w:val="0"/>
                <w:color w:val="000000"/>
                <w:sz w:val="16"/>
              </w:rPr>
              <w:t>2</w:t>
            </w:r>
          </w:p>
        </w:tc>
        <w:tc>
          <w:tcPr>
            <w:tcW w:w="2268" w:type="dxa"/>
            <w:shd w:val="clear" w:color="auto" w:fill="FFFFFF"/>
          </w:tcPr>
          <w:p w:rsidR="0050310A" w:rsidRDefault="0050310A">
            <w:pPr>
              <w:spacing w:before="20"/>
              <w:rPr>
                <w:snapToGrid w:val="0"/>
                <w:color w:val="000000"/>
                <w:sz w:val="16"/>
              </w:rPr>
            </w:pPr>
            <w:r>
              <w:rPr>
                <w:snapToGrid w:val="0"/>
                <w:color w:val="000000"/>
                <w:sz w:val="16"/>
              </w:rPr>
              <w:t>4 - Alfanumerico (*F)</w:t>
            </w:r>
          </w:p>
        </w:tc>
        <w:tc>
          <w:tcPr>
            <w:tcW w:w="3969" w:type="dxa"/>
            <w:shd w:val="clear" w:color="auto" w:fill="FFFFFF"/>
          </w:tcPr>
          <w:p w:rsidR="0050310A" w:rsidRDefault="0050310A" w:rsidP="00DE70DC">
            <w:pPr>
              <w:spacing w:before="20"/>
              <w:rPr>
                <w:snapToGrid w:val="0"/>
                <w:color w:val="000000"/>
                <w:sz w:val="16"/>
              </w:rPr>
            </w:pPr>
            <w:r>
              <w:rPr>
                <w:snapToGrid w:val="0"/>
                <w:color w:val="000000"/>
                <w:sz w:val="16"/>
              </w:rPr>
              <w:t xml:space="preserve">Indica o Código da Natureza da Ocupação da Pessoa. Domínios retornados pelo método </w:t>
            </w:r>
            <w:r w:rsidRPr="00CC5864">
              <w:rPr>
                <w:b/>
                <w:snapToGrid w:val="0"/>
                <w:color w:val="000000"/>
                <w:sz w:val="16"/>
              </w:rPr>
              <w:t>listar</w:t>
            </w:r>
            <w:r>
              <w:rPr>
                <w:b/>
                <w:snapToGrid w:val="0"/>
                <w:color w:val="000000"/>
                <w:sz w:val="16"/>
              </w:rPr>
              <w:t>NaturezaOcupacao</w:t>
            </w:r>
            <w:r>
              <w:rPr>
                <w:snapToGrid w:val="0"/>
                <w:color w:val="000000"/>
                <w:sz w:val="16"/>
              </w:rPr>
              <w:t xml:space="preserve"> desse webservice.</w:t>
            </w:r>
          </w:p>
          <w:p w:rsidR="0050310A" w:rsidRDefault="0050310A" w:rsidP="00DE70DC">
            <w:pPr>
              <w:spacing w:before="20"/>
              <w:rPr>
                <w:snapToGrid w:val="0"/>
                <w:color w:val="000000"/>
                <w:sz w:val="16"/>
              </w:rPr>
            </w:pPr>
            <w:r>
              <w:rPr>
                <w:snapToGrid w:val="0"/>
                <w:color w:val="000000"/>
                <w:sz w:val="16"/>
              </w:rPr>
              <w:t>Obs: domínios definido pela Receita Federal.</w:t>
            </w:r>
            <w:r>
              <w:rPr>
                <w:snapToGrid w:val="0"/>
                <w:color w:val="000000"/>
                <w:sz w:val="16"/>
              </w:rPr>
              <w:br/>
            </w:r>
          </w:p>
        </w:tc>
      </w:tr>
      <w:tr w:rsidR="0050310A">
        <w:tblPrEx>
          <w:tblCellMar>
            <w:left w:w="0" w:type="dxa"/>
            <w:right w:w="0" w:type="dxa"/>
          </w:tblCellMar>
        </w:tblPrEx>
        <w:trPr>
          <w:trHeight w:val="490"/>
        </w:trPr>
        <w:tc>
          <w:tcPr>
            <w:tcW w:w="1134" w:type="dxa"/>
            <w:shd w:val="clear" w:color="auto" w:fill="FFFFFF"/>
          </w:tcPr>
          <w:p w:rsidR="0050310A" w:rsidRDefault="0050310A">
            <w:pPr>
              <w:spacing w:before="20"/>
              <w:rPr>
                <w:snapToGrid w:val="0"/>
                <w:color w:val="000000"/>
                <w:sz w:val="16"/>
              </w:rPr>
            </w:pPr>
            <w:r>
              <w:rPr>
                <w:snapToGrid w:val="0"/>
                <w:color w:val="000000"/>
                <w:sz w:val="16"/>
              </w:rPr>
              <w:t>String</w:t>
            </w:r>
          </w:p>
        </w:tc>
        <w:tc>
          <w:tcPr>
            <w:tcW w:w="2410" w:type="dxa"/>
            <w:gridSpan w:val="2"/>
            <w:shd w:val="clear" w:color="auto" w:fill="FFFFFF"/>
          </w:tcPr>
          <w:p w:rsidR="0050310A" w:rsidRDefault="0050310A">
            <w:pPr>
              <w:spacing w:before="20"/>
              <w:rPr>
                <w:snapToGrid w:val="0"/>
                <w:color w:val="000000"/>
                <w:sz w:val="16"/>
              </w:rPr>
            </w:pPr>
            <w:r>
              <w:rPr>
                <w:snapToGrid w:val="0"/>
                <w:color w:val="000000"/>
                <w:sz w:val="16"/>
              </w:rPr>
              <w:t>CODCATEGORIA_PES</w:t>
            </w:r>
          </w:p>
        </w:tc>
        <w:tc>
          <w:tcPr>
            <w:tcW w:w="425" w:type="dxa"/>
            <w:shd w:val="clear" w:color="auto" w:fill="FFFFFF"/>
          </w:tcPr>
          <w:p w:rsidR="0050310A" w:rsidRDefault="0050310A">
            <w:pPr>
              <w:spacing w:before="20"/>
              <w:rPr>
                <w:snapToGrid w:val="0"/>
                <w:color w:val="000000"/>
                <w:sz w:val="16"/>
              </w:rPr>
            </w:pPr>
            <w:r>
              <w:rPr>
                <w:snapToGrid w:val="0"/>
                <w:color w:val="000000"/>
                <w:sz w:val="16"/>
              </w:rPr>
              <w:t>3</w:t>
            </w:r>
          </w:p>
        </w:tc>
        <w:tc>
          <w:tcPr>
            <w:tcW w:w="2268" w:type="dxa"/>
            <w:shd w:val="clear" w:color="auto" w:fill="FFFFFF"/>
          </w:tcPr>
          <w:p w:rsidR="0050310A" w:rsidRDefault="0050310A">
            <w:pPr>
              <w:spacing w:before="20"/>
              <w:rPr>
                <w:snapToGrid w:val="0"/>
                <w:color w:val="000000"/>
                <w:sz w:val="16"/>
              </w:rPr>
            </w:pPr>
            <w:r>
              <w:rPr>
                <w:snapToGrid w:val="0"/>
                <w:color w:val="000000"/>
                <w:sz w:val="16"/>
              </w:rPr>
              <w:t>4 - Alfanumerico (*F)</w:t>
            </w:r>
          </w:p>
        </w:tc>
        <w:tc>
          <w:tcPr>
            <w:tcW w:w="3969" w:type="dxa"/>
            <w:shd w:val="clear" w:color="auto" w:fill="FFFFFF"/>
          </w:tcPr>
          <w:p w:rsidR="0050310A" w:rsidRDefault="0050310A" w:rsidP="00DE70DC">
            <w:pPr>
              <w:spacing w:before="20"/>
              <w:rPr>
                <w:snapToGrid w:val="0"/>
                <w:color w:val="000000"/>
                <w:sz w:val="16"/>
              </w:rPr>
            </w:pPr>
            <w:r>
              <w:rPr>
                <w:snapToGrid w:val="0"/>
                <w:color w:val="000000"/>
                <w:sz w:val="16"/>
              </w:rPr>
              <w:t>Determina a categoria da Pessoa para o Módulo de Firmas.</w:t>
            </w:r>
          </w:p>
          <w:p w:rsidR="0050310A" w:rsidRDefault="0050310A" w:rsidP="00DE70DC">
            <w:pPr>
              <w:spacing w:before="20"/>
              <w:rPr>
                <w:snapToGrid w:val="0"/>
                <w:color w:val="000000"/>
                <w:sz w:val="16"/>
              </w:rPr>
            </w:pPr>
            <w:r>
              <w:rPr>
                <w:snapToGrid w:val="0"/>
                <w:color w:val="000000"/>
                <w:sz w:val="16"/>
              </w:rPr>
              <w:t xml:space="preserve"> Utilizado pelo módulo de Firmas e Poderes.</w:t>
            </w:r>
          </w:p>
          <w:p w:rsidR="0050310A" w:rsidRDefault="0050310A" w:rsidP="00DE70DC">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CategoriaResp</w:t>
            </w:r>
            <w:r>
              <w:rPr>
                <w:snapToGrid w:val="0"/>
                <w:color w:val="000000"/>
                <w:sz w:val="16"/>
              </w:rPr>
              <w:t xml:space="preserve"> desse webservice.</w:t>
            </w:r>
          </w:p>
        </w:tc>
      </w:tr>
      <w:tr w:rsidR="0050310A">
        <w:tblPrEx>
          <w:tblCellMar>
            <w:left w:w="0" w:type="dxa"/>
            <w:right w:w="0" w:type="dxa"/>
          </w:tblCellMar>
        </w:tblPrEx>
        <w:trPr>
          <w:trHeight w:val="522"/>
        </w:trPr>
        <w:tc>
          <w:tcPr>
            <w:tcW w:w="1134" w:type="dxa"/>
            <w:shd w:val="clear" w:color="auto" w:fill="FFFFFF"/>
          </w:tcPr>
          <w:p w:rsidR="0050310A" w:rsidRDefault="0050310A">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50310A" w:rsidRDefault="0050310A">
            <w:pPr>
              <w:spacing w:before="20"/>
              <w:rPr>
                <w:snapToGrid w:val="0"/>
                <w:color w:val="000000"/>
                <w:sz w:val="16"/>
                <w:lang w:val="en-US"/>
              </w:rPr>
            </w:pPr>
            <w:r>
              <w:rPr>
                <w:snapToGrid w:val="0"/>
                <w:color w:val="000000"/>
                <w:sz w:val="16"/>
                <w:lang w:val="en-US"/>
              </w:rPr>
              <w:t>CODSETOR</w:t>
            </w:r>
          </w:p>
        </w:tc>
        <w:tc>
          <w:tcPr>
            <w:tcW w:w="425" w:type="dxa"/>
            <w:shd w:val="clear" w:color="auto" w:fill="FFFFFF"/>
          </w:tcPr>
          <w:p w:rsidR="0050310A" w:rsidRDefault="0050310A">
            <w:pPr>
              <w:spacing w:before="20"/>
              <w:rPr>
                <w:snapToGrid w:val="0"/>
                <w:color w:val="000000"/>
                <w:sz w:val="16"/>
                <w:lang w:val="en-US"/>
              </w:rPr>
            </w:pPr>
            <w:r>
              <w:rPr>
                <w:snapToGrid w:val="0"/>
                <w:color w:val="000000"/>
                <w:sz w:val="16"/>
                <w:lang w:val="en-US"/>
              </w:rPr>
              <w:t>7</w:t>
            </w:r>
          </w:p>
        </w:tc>
        <w:tc>
          <w:tcPr>
            <w:tcW w:w="2268" w:type="dxa"/>
            <w:shd w:val="clear" w:color="auto" w:fill="FFFFFF"/>
          </w:tcPr>
          <w:p w:rsidR="0050310A" w:rsidRDefault="0050310A">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50310A" w:rsidRDefault="0050310A" w:rsidP="00DE70DC">
            <w:pPr>
              <w:spacing w:before="20"/>
              <w:rPr>
                <w:snapToGrid w:val="0"/>
                <w:color w:val="000000"/>
                <w:sz w:val="16"/>
              </w:rPr>
            </w:pPr>
            <w:r>
              <w:rPr>
                <w:snapToGrid w:val="0"/>
                <w:color w:val="000000"/>
                <w:sz w:val="16"/>
              </w:rPr>
              <w:t>Setor</w:t>
            </w:r>
            <w:r w:rsidR="00754B45">
              <w:rPr>
                <w:snapToGrid w:val="0"/>
                <w:color w:val="000000"/>
                <w:sz w:val="16"/>
              </w:rPr>
              <w:t xml:space="preserve"> CNAE</w:t>
            </w:r>
            <w:r>
              <w:rPr>
                <w:snapToGrid w:val="0"/>
                <w:color w:val="000000"/>
                <w:sz w:val="16"/>
              </w:rPr>
              <w:t xml:space="preserve"> da economia onde a Pessoa atua. </w:t>
            </w:r>
          </w:p>
          <w:p w:rsidR="0050310A" w:rsidRDefault="0050310A" w:rsidP="00DE70DC">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Setor</w:t>
            </w:r>
            <w:r>
              <w:rPr>
                <w:snapToGrid w:val="0"/>
                <w:color w:val="000000"/>
                <w:sz w:val="16"/>
              </w:rPr>
              <w:t xml:space="preserve"> desse webservice.</w:t>
            </w:r>
            <w:r>
              <w:rPr>
                <w:snapToGrid w:val="0"/>
                <w:color w:val="000000"/>
                <w:sz w:val="16"/>
              </w:rPr>
              <w:br/>
            </w:r>
          </w:p>
        </w:tc>
      </w:tr>
      <w:tr w:rsidR="00080DDC">
        <w:tblPrEx>
          <w:tblCellMar>
            <w:left w:w="0" w:type="dxa"/>
            <w:right w:w="0" w:type="dxa"/>
          </w:tblCellMar>
        </w:tblPrEx>
        <w:trPr>
          <w:trHeight w:val="255"/>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NUMREGISTRO</w:t>
            </w:r>
          </w:p>
        </w:tc>
        <w:tc>
          <w:tcPr>
            <w:tcW w:w="425" w:type="dxa"/>
            <w:shd w:val="clear" w:color="auto" w:fill="FFFFFF"/>
          </w:tcPr>
          <w:p w:rsidR="00080DDC" w:rsidRDefault="00080DDC">
            <w:pPr>
              <w:spacing w:before="20"/>
              <w:rPr>
                <w:snapToGrid w:val="0"/>
                <w:color w:val="000000"/>
                <w:sz w:val="16"/>
              </w:rPr>
            </w:pPr>
            <w:r>
              <w:rPr>
                <w:snapToGrid w:val="0"/>
                <w:color w:val="000000"/>
                <w:sz w:val="16"/>
              </w:rPr>
              <w:t>11</w:t>
            </w:r>
          </w:p>
        </w:tc>
        <w:tc>
          <w:tcPr>
            <w:tcW w:w="2268" w:type="dxa"/>
            <w:shd w:val="clear" w:color="auto" w:fill="FFFFFF"/>
          </w:tcPr>
          <w:p w:rsidR="00080DDC" w:rsidRDefault="00080DDC">
            <w:pPr>
              <w:spacing w:before="20"/>
              <w:rPr>
                <w:snapToGrid w:val="0"/>
                <w:color w:val="000000"/>
                <w:sz w:val="16"/>
              </w:rPr>
            </w:pPr>
            <w:r>
              <w:rPr>
                <w:snapToGrid w:val="0"/>
                <w:color w:val="000000"/>
                <w:sz w:val="16"/>
              </w:rPr>
              <w:t>4 - Alfanumerico (*J)</w:t>
            </w:r>
          </w:p>
        </w:tc>
        <w:tc>
          <w:tcPr>
            <w:tcW w:w="3969" w:type="dxa"/>
            <w:shd w:val="clear" w:color="auto" w:fill="FFFFFF"/>
          </w:tcPr>
          <w:p w:rsidR="00080DDC" w:rsidRDefault="00080DDC">
            <w:pPr>
              <w:spacing w:before="20"/>
              <w:rPr>
                <w:snapToGrid w:val="0"/>
                <w:color w:val="000000"/>
                <w:sz w:val="16"/>
              </w:rPr>
            </w:pPr>
            <w:r>
              <w:rPr>
                <w:snapToGrid w:val="0"/>
                <w:color w:val="000000"/>
                <w:sz w:val="16"/>
              </w:rPr>
              <w:t>Número do Registro da Empresa</w:t>
            </w:r>
          </w:p>
        </w:tc>
      </w:tr>
      <w:tr w:rsidR="00080DDC">
        <w:tblPrEx>
          <w:tblCellMar>
            <w:left w:w="0" w:type="dxa"/>
            <w:right w:w="0" w:type="dxa"/>
          </w:tblCellMar>
        </w:tblPrEx>
        <w:trPr>
          <w:trHeight w:val="520"/>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INDCAPITALABERTO</w:t>
            </w:r>
          </w:p>
        </w:tc>
        <w:tc>
          <w:tcPr>
            <w:tcW w:w="425" w:type="dxa"/>
            <w:shd w:val="clear" w:color="auto" w:fill="FFFFFF"/>
          </w:tcPr>
          <w:p w:rsidR="00080DDC" w:rsidRDefault="00080DDC">
            <w:pPr>
              <w:spacing w:before="20"/>
              <w:rPr>
                <w:snapToGrid w:val="0"/>
                <w:color w:val="000000"/>
                <w:sz w:val="16"/>
              </w:rPr>
            </w:pPr>
            <w:r>
              <w:rPr>
                <w:snapToGrid w:val="0"/>
                <w:color w:val="000000"/>
                <w:sz w:val="16"/>
              </w:rPr>
              <w:t>3</w:t>
            </w:r>
          </w:p>
        </w:tc>
        <w:tc>
          <w:tcPr>
            <w:tcW w:w="2268" w:type="dxa"/>
            <w:shd w:val="clear" w:color="auto" w:fill="FFFFFF"/>
          </w:tcPr>
          <w:p w:rsidR="00080DDC" w:rsidRDefault="00080DDC">
            <w:pPr>
              <w:spacing w:before="20"/>
              <w:rPr>
                <w:snapToGrid w:val="0"/>
                <w:color w:val="000000"/>
                <w:sz w:val="16"/>
              </w:rPr>
            </w:pPr>
            <w:r>
              <w:rPr>
                <w:snapToGrid w:val="0"/>
                <w:color w:val="000000"/>
                <w:sz w:val="16"/>
              </w:rPr>
              <w:t>4 - Alfanumerico (*J)</w:t>
            </w:r>
          </w:p>
        </w:tc>
        <w:tc>
          <w:tcPr>
            <w:tcW w:w="3969" w:type="dxa"/>
            <w:shd w:val="clear" w:color="auto" w:fill="FFFFFF"/>
          </w:tcPr>
          <w:p w:rsidR="00080DDC" w:rsidRDefault="00080DDC">
            <w:pPr>
              <w:spacing w:before="20"/>
              <w:rPr>
                <w:snapToGrid w:val="0"/>
                <w:color w:val="000000"/>
                <w:sz w:val="16"/>
              </w:rPr>
            </w:pPr>
            <w:r>
              <w:rPr>
                <w:snapToGrid w:val="0"/>
                <w:color w:val="000000"/>
                <w:sz w:val="16"/>
              </w:rPr>
              <w:t xml:space="preserve">Indica o tipo de capital. SIM - é capital aberto, NAO - não é de capital não aberto. </w:t>
            </w:r>
            <w:r>
              <w:rPr>
                <w:snapToGrid w:val="0"/>
                <w:color w:val="000000"/>
                <w:sz w:val="16"/>
              </w:rPr>
              <w:br/>
            </w:r>
          </w:p>
        </w:tc>
      </w:tr>
      <w:tr w:rsidR="00080DDC">
        <w:tblPrEx>
          <w:tblCellMar>
            <w:left w:w="0" w:type="dxa"/>
            <w:right w:w="0" w:type="dxa"/>
          </w:tblCellMar>
        </w:tblPrEx>
        <w:trPr>
          <w:trHeight w:val="500"/>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CONTROLEACIONARIO</w:t>
            </w:r>
          </w:p>
        </w:tc>
        <w:tc>
          <w:tcPr>
            <w:tcW w:w="425" w:type="dxa"/>
            <w:shd w:val="clear" w:color="auto" w:fill="FFFFFF"/>
          </w:tcPr>
          <w:p w:rsidR="00080DDC" w:rsidRDefault="00080DDC">
            <w:pPr>
              <w:spacing w:before="20"/>
              <w:rPr>
                <w:snapToGrid w:val="0"/>
                <w:color w:val="000000"/>
                <w:sz w:val="16"/>
              </w:rPr>
            </w:pPr>
            <w:r>
              <w:rPr>
                <w:snapToGrid w:val="0"/>
                <w:color w:val="000000"/>
                <w:sz w:val="16"/>
              </w:rPr>
              <w:t>12</w:t>
            </w:r>
          </w:p>
        </w:tc>
        <w:tc>
          <w:tcPr>
            <w:tcW w:w="2268" w:type="dxa"/>
            <w:shd w:val="clear" w:color="auto" w:fill="FFFFFF"/>
          </w:tcPr>
          <w:p w:rsidR="00080DDC" w:rsidRDefault="00080DDC">
            <w:pPr>
              <w:spacing w:before="20"/>
              <w:rPr>
                <w:snapToGrid w:val="0"/>
                <w:color w:val="000000"/>
                <w:sz w:val="16"/>
              </w:rPr>
            </w:pPr>
            <w:r>
              <w:rPr>
                <w:snapToGrid w:val="0"/>
                <w:color w:val="000000"/>
                <w:sz w:val="16"/>
              </w:rPr>
              <w:t>4 - Alfanumerico (*J)</w:t>
            </w:r>
          </w:p>
        </w:tc>
        <w:tc>
          <w:tcPr>
            <w:tcW w:w="3969" w:type="dxa"/>
            <w:shd w:val="clear" w:color="auto" w:fill="FFFFFF"/>
          </w:tcPr>
          <w:p w:rsidR="00080DDC" w:rsidRDefault="00080DDC">
            <w:pPr>
              <w:spacing w:before="20"/>
              <w:rPr>
                <w:snapToGrid w:val="0"/>
                <w:color w:val="000000"/>
                <w:sz w:val="16"/>
              </w:rPr>
            </w:pPr>
            <w:r>
              <w:rPr>
                <w:snapToGrid w:val="0"/>
                <w:color w:val="000000"/>
                <w:sz w:val="16"/>
              </w:rPr>
              <w:t>Indica o Tipo de Controle Acionário. ESTATAL - Se Estatal, NACIONAL - Se Nacional, ESTRANGEIRO - Se Estrangeiro.</w:t>
            </w:r>
            <w:r>
              <w:rPr>
                <w:snapToGrid w:val="0"/>
                <w:color w:val="000000"/>
                <w:sz w:val="16"/>
              </w:rPr>
              <w:br/>
            </w:r>
          </w:p>
        </w:tc>
      </w:tr>
      <w:tr w:rsidR="00080DDC">
        <w:tblPrEx>
          <w:tblCellMar>
            <w:left w:w="0" w:type="dxa"/>
            <w:right w:w="0" w:type="dxa"/>
          </w:tblCellMar>
        </w:tblPrEx>
        <w:trPr>
          <w:trHeight w:val="508"/>
        </w:trPr>
        <w:tc>
          <w:tcPr>
            <w:tcW w:w="1134" w:type="dxa"/>
            <w:shd w:val="clear" w:color="auto" w:fill="FFFFFF"/>
          </w:tcPr>
          <w:p w:rsidR="00080DDC" w:rsidRDefault="00080DDC">
            <w:pPr>
              <w:spacing w:before="20"/>
              <w:rPr>
                <w:snapToGrid w:val="0"/>
                <w:color w:val="000000"/>
                <w:sz w:val="16"/>
              </w:rPr>
            </w:pPr>
            <w:r>
              <w:rPr>
                <w:snapToGrid w:val="0"/>
                <w:color w:val="000000"/>
                <w:sz w:val="16"/>
              </w:rPr>
              <w:lastRenderedPageBreak/>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CAPITALSOCIAL</w:t>
            </w:r>
          </w:p>
        </w:tc>
        <w:tc>
          <w:tcPr>
            <w:tcW w:w="425" w:type="dxa"/>
            <w:shd w:val="clear" w:color="auto" w:fill="FFFFFF"/>
          </w:tcPr>
          <w:p w:rsidR="00080DDC" w:rsidRDefault="00080DDC">
            <w:pPr>
              <w:spacing w:before="20"/>
              <w:rPr>
                <w:snapToGrid w:val="0"/>
                <w:color w:val="000000"/>
                <w:sz w:val="16"/>
              </w:rPr>
            </w:pPr>
            <w:r>
              <w:rPr>
                <w:snapToGrid w:val="0"/>
                <w:color w:val="000000"/>
                <w:sz w:val="16"/>
              </w:rPr>
              <w:t>15</w:t>
            </w:r>
          </w:p>
        </w:tc>
        <w:tc>
          <w:tcPr>
            <w:tcW w:w="2268" w:type="dxa"/>
            <w:shd w:val="clear" w:color="auto" w:fill="FFFFFF"/>
          </w:tcPr>
          <w:p w:rsidR="00080DDC" w:rsidRDefault="00080DDC">
            <w:pPr>
              <w:spacing w:before="20"/>
              <w:rPr>
                <w:snapToGrid w:val="0"/>
                <w:color w:val="000000"/>
                <w:sz w:val="16"/>
              </w:rPr>
            </w:pPr>
            <w:r>
              <w:rPr>
                <w:snapToGrid w:val="0"/>
                <w:color w:val="000000"/>
                <w:sz w:val="16"/>
              </w:rPr>
              <w:t>4 - Numero,no formato 15,2 (*J)</w:t>
            </w:r>
          </w:p>
          <w:p w:rsidR="004B738F" w:rsidRDefault="004B738F">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080DDC" w:rsidRDefault="00080DDC">
            <w:pPr>
              <w:spacing w:before="20"/>
              <w:rPr>
                <w:snapToGrid w:val="0"/>
                <w:color w:val="000000"/>
                <w:sz w:val="16"/>
              </w:rPr>
            </w:pPr>
            <w:r>
              <w:rPr>
                <w:snapToGrid w:val="0"/>
                <w:color w:val="000000"/>
                <w:sz w:val="16"/>
              </w:rPr>
              <w:t>Montante do Capital Social. Se informado deverá ser numérico maior igual a zero.</w:t>
            </w:r>
            <w:r>
              <w:rPr>
                <w:snapToGrid w:val="0"/>
                <w:color w:val="000000"/>
                <w:sz w:val="16"/>
              </w:rPr>
              <w:br/>
            </w:r>
          </w:p>
        </w:tc>
      </w:tr>
      <w:tr w:rsidR="00080DDC">
        <w:tblPrEx>
          <w:tblCellMar>
            <w:left w:w="0" w:type="dxa"/>
            <w:right w:w="0" w:type="dxa"/>
          </w:tblCellMar>
        </w:tblPrEx>
        <w:trPr>
          <w:trHeight w:val="488"/>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CAPITALABERTO</w:t>
            </w:r>
          </w:p>
        </w:tc>
        <w:tc>
          <w:tcPr>
            <w:tcW w:w="425" w:type="dxa"/>
            <w:shd w:val="clear" w:color="auto" w:fill="FFFFFF"/>
          </w:tcPr>
          <w:p w:rsidR="00080DDC" w:rsidRDefault="00080DDC">
            <w:pPr>
              <w:spacing w:before="20"/>
              <w:rPr>
                <w:snapToGrid w:val="0"/>
                <w:color w:val="000000"/>
                <w:sz w:val="16"/>
              </w:rPr>
            </w:pPr>
            <w:r>
              <w:rPr>
                <w:snapToGrid w:val="0"/>
                <w:color w:val="000000"/>
                <w:sz w:val="16"/>
              </w:rPr>
              <w:t>15</w:t>
            </w:r>
          </w:p>
        </w:tc>
        <w:tc>
          <w:tcPr>
            <w:tcW w:w="2268" w:type="dxa"/>
            <w:shd w:val="clear" w:color="auto" w:fill="FFFFFF"/>
          </w:tcPr>
          <w:p w:rsidR="00080DDC" w:rsidRDefault="00080DDC">
            <w:pPr>
              <w:spacing w:before="20"/>
              <w:rPr>
                <w:snapToGrid w:val="0"/>
                <w:color w:val="000000"/>
                <w:sz w:val="16"/>
              </w:rPr>
            </w:pPr>
            <w:r>
              <w:rPr>
                <w:snapToGrid w:val="0"/>
                <w:color w:val="000000"/>
                <w:sz w:val="16"/>
              </w:rPr>
              <w:t>4 - Numero,no formato 15,2 (*J)</w:t>
            </w:r>
          </w:p>
          <w:p w:rsidR="004B738F" w:rsidRDefault="004B738F">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080DDC" w:rsidRDefault="00080DDC">
            <w:pPr>
              <w:spacing w:before="20"/>
              <w:rPr>
                <w:snapToGrid w:val="0"/>
                <w:color w:val="000000"/>
                <w:sz w:val="16"/>
              </w:rPr>
            </w:pPr>
            <w:r>
              <w:rPr>
                <w:snapToGrid w:val="0"/>
                <w:color w:val="000000"/>
                <w:sz w:val="16"/>
              </w:rPr>
              <w:t>Montante do Capital Aberto. Se informado deverá ser numérico maior igual a zero.</w:t>
            </w:r>
            <w:r>
              <w:rPr>
                <w:snapToGrid w:val="0"/>
                <w:color w:val="000000"/>
                <w:sz w:val="16"/>
              </w:rPr>
              <w:br/>
            </w:r>
          </w:p>
        </w:tc>
      </w:tr>
      <w:tr w:rsidR="00080DDC">
        <w:tblPrEx>
          <w:tblCellMar>
            <w:left w:w="0" w:type="dxa"/>
            <w:right w:w="0" w:type="dxa"/>
          </w:tblCellMar>
        </w:tblPrEx>
        <w:trPr>
          <w:trHeight w:val="340"/>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INDIMPORTACAO</w:t>
            </w:r>
          </w:p>
        </w:tc>
        <w:tc>
          <w:tcPr>
            <w:tcW w:w="425" w:type="dxa"/>
            <w:shd w:val="clear" w:color="auto" w:fill="FFFFFF"/>
          </w:tcPr>
          <w:p w:rsidR="00080DDC" w:rsidRDefault="00080DDC">
            <w:pPr>
              <w:spacing w:before="20"/>
              <w:rPr>
                <w:snapToGrid w:val="0"/>
                <w:color w:val="000000"/>
                <w:sz w:val="16"/>
              </w:rPr>
            </w:pPr>
            <w:r>
              <w:rPr>
                <w:snapToGrid w:val="0"/>
                <w:color w:val="000000"/>
                <w:sz w:val="16"/>
              </w:rPr>
              <w:t>3</w:t>
            </w:r>
          </w:p>
        </w:tc>
        <w:tc>
          <w:tcPr>
            <w:tcW w:w="2268" w:type="dxa"/>
            <w:shd w:val="clear" w:color="auto" w:fill="FFFFFF"/>
          </w:tcPr>
          <w:p w:rsidR="00080DDC" w:rsidRDefault="00080DDC">
            <w:pPr>
              <w:spacing w:before="20"/>
              <w:rPr>
                <w:snapToGrid w:val="0"/>
                <w:color w:val="000000"/>
                <w:sz w:val="16"/>
              </w:rPr>
            </w:pPr>
            <w:r>
              <w:rPr>
                <w:snapToGrid w:val="0"/>
                <w:color w:val="000000"/>
                <w:sz w:val="16"/>
              </w:rPr>
              <w:t>4 - Alfanumerico (*J)</w:t>
            </w:r>
          </w:p>
        </w:tc>
        <w:tc>
          <w:tcPr>
            <w:tcW w:w="3969" w:type="dxa"/>
            <w:shd w:val="clear" w:color="auto" w:fill="FFFFFF"/>
          </w:tcPr>
          <w:p w:rsidR="00080DDC" w:rsidRDefault="00080DDC">
            <w:pPr>
              <w:spacing w:before="20"/>
              <w:rPr>
                <w:snapToGrid w:val="0"/>
                <w:color w:val="000000"/>
                <w:sz w:val="16"/>
              </w:rPr>
            </w:pPr>
            <w:r>
              <w:rPr>
                <w:snapToGrid w:val="0"/>
                <w:color w:val="000000"/>
                <w:sz w:val="16"/>
              </w:rPr>
              <w:t xml:space="preserve">Indica se a Pessoa importa insumos para a fabricação de seus produtos. SIM - Importa, </w:t>
            </w:r>
            <w:r w:rsidR="00654A86">
              <w:rPr>
                <w:snapToGrid w:val="0"/>
                <w:color w:val="000000"/>
                <w:sz w:val="16"/>
              </w:rPr>
              <w:t>NAO</w:t>
            </w:r>
            <w:r>
              <w:rPr>
                <w:snapToGrid w:val="0"/>
                <w:color w:val="000000"/>
                <w:sz w:val="16"/>
              </w:rPr>
              <w:t xml:space="preserve"> - Não importa.</w:t>
            </w:r>
            <w:r>
              <w:rPr>
                <w:snapToGrid w:val="0"/>
                <w:color w:val="000000"/>
                <w:sz w:val="16"/>
              </w:rPr>
              <w:br/>
            </w:r>
          </w:p>
        </w:tc>
      </w:tr>
      <w:tr w:rsidR="00080DDC">
        <w:tblPrEx>
          <w:tblCellMar>
            <w:left w:w="0" w:type="dxa"/>
            <w:right w:w="0" w:type="dxa"/>
          </w:tblCellMar>
        </w:tblPrEx>
        <w:trPr>
          <w:trHeight w:val="462"/>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PERIMPORTACAO</w:t>
            </w:r>
          </w:p>
        </w:tc>
        <w:tc>
          <w:tcPr>
            <w:tcW w:w="425" w:type="dxa"/>
            <w:shd w:val="clear" w:color="auto" w:fill="FFFFFF"/>
          </w:tcPr>
          <w:p w:rsidR="00080DDC" w:rsidRDefault="00080DDC">
            <w:pPr>
              <w:spacing w:before="20"/>
              <w:rPr>
                <w:snapToGrid w:val="0"/>
                <w:color w:val="000000"/>
                <w:sz w:val="16"/>
              </w:rPr>
            </w:pPr>
            <w:r>
              <w:rPr>
                <w:snapToGrid w:val="0"/>
                <w:color w:val="000000"/>
                <w:sz w:val="16"/>
              </w:rPr>
              <w:t>5</w:t>
            </w:r>
          </w:p>
        </w:tc>
        <w:tc>
          <w:tcPr>
            <w:tcW w:w="2268" w:type="dxa"/>
            <w:shd w:val="clear" w:color="auto" w:fill="FFFFFF"/>
          </w:tcPr>
          <w:p w:rsidR="00080DDC" w:rsidRDefault="00080DDC">
            <w:pPr>
              <w:spacing w:before="20"/>
              <w:rPr>
                <w:snapToGrid w:val="0"/>
                <w:color w:val="000000"/>
                <w:sz w:val="16"/>
              </w:rPr>
            </w:pPr>
            <w:r>
              <w:rPr>
                <w:snapToGrid w:val="0"/>
                <w:color w:val="000000"/>
                <w:sz w:val="16"/>
              </w:rPr>
              <w:t>4 - Numero,no formato 5,2 (*J)</w:t>
            </w:r>
          </w:p>
          <w:p w:rsidR="004B738F" w:rsidRDefault="004B738F">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080DDC" w:rsidRDefault="00080DDC">
            <w:pPr>
              <w:spacing w:before="20"/>
              <w:rPr>
                <w:snapToGrid w:val="0"/>
                <w:color w:val="000000"/>
                <w:sz w:val="16"/>
              </w:rPr>
            </w:pPr>
            <w:r>
              <w:rPr>
                <w:snapToGrid w:val="0"/>
                <w:color w:val="000000"/>
                <w:sz w:val="16"/>
              </w:rPr>
              <w:t>Percentual dos insumos importados na composição total dos bens fabricados. Se informado deverá ser maior ou igual a zero e menor ou igual a 100.</w:t>
            </w:r>
            <w:r>
              <w:rPr>
                <w:snapToGrid w:val="0"/>
                <w:color w:val="000000"/>
                <w:sz w:val="16"/>
              </w:rPr>
              <w:br/>
            </w:r>
          </w:p>
        </w:tc>
      </w:tr>
      <w:tr w:rsidR="00080DDC">
        <w:tblPrEx>
          <w:tblCellMar>
            <w:left w:w="0" w:type="dxa"/>
            <w:right w:w="0" w:type="dxa"/>
          </w:tblCellMar>
        </w:tblPrEx>
        <w:trPr>
          <w:trHeight w:val="544"/>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INDEXPORTACAO</w:t>
            </w:r>
          </w:p>
        </w:tc>
        <w:tc>
          <w:tcPr>
            <w:tcW w:w="425" w:type="dxa"/>
            <w:shd w:val="clear" w:color="auto" w:fill="FFFFFF"/>
          </w:tcPr>
          <w:p w:rsidR="00080DDC" w:rsidRDefault="00080DDC">
            <w:pPr>
              <w:spacing w:before="20"/>
              <w:rPr>
                <w:snapToGrid w:val="0"/>
                <w:color w:val="000000"/>
                <w:sz w:val="16"/>
              </w:rPr>
            </w:pPr>
            <w:r>
              <w:rPr>
                <w:snapToGrid w:val="0"/>
                <w:color w:val="000000"/>
                <w:sz w:val="16"/>
              </w:rPr>
              <w:t>3</w:t>
            </w:r>
          </w:p>
        </w:tc>
        <w:tc>
          <w:tcPr>
            <w:tcW w:w="2268" w:type="dxa"/>
            <w:shd w:val="clear" w:color="auto" w:fill="FFFFFF"/>
          </w:tcPr>
          <w:p w:rsidR="00080DDC" w:rsidRDefault="00080DDC">
            <w:pPr>
              <w:spacing w:before="20"/>
              <w:rPr>
                <w:snapToGrid w:val="0"/>
                <w:color w:val="000000"/>
                <w:sz w:val="16"/>
              </w:rPr>
            </w:pPr>
            <w:r>
              <w:rPr>
                <w:snapToGrid w:val="0"/>
                <w:color w:val="000000"/>
                <w:sz w:val="16"/>
              </w:rPr>
              <w:t>4 - Alfanumerico (*J)</w:t>
            </w:r>
          </w:p>
        </w:tc>
        <w:tc>
          <w:tcPr>
            <w:tcW w:w="3969" w:type="dxa"/>
            <w:shd w:val="clear" w:color="auto" w:fill="FFFFFF"/>
          </w:tcPr>
          <w:p w:rsidR="00080DDC" w:rsidRDefault="00080DDC">
            <w:pPr>
              <w:spacing w:before="20"/>
              <w:rPr>
                <w:snapToGrid w:val="0"/>
                <w:color w:val="000000"/>
                <w:sz w:val="16"/>
              </w:rPr>
            </w:pPr>
            <w:r>
              <w:rPr>
                <w:snapToGrid w:val="0"/>
                <w:color w:val="000000"/>
                <w:sz w:val="16"/>
              </w:rPr>
              <w:t>Indica se a Pessoa exporta seus bens fabricados. SIM - Exporta, NAO - Não exporta.</w:t>
            </w:r>
            <w:r>
              <w:rPr>
                <w:snapToGrid w:val="0"/>
                <w:color w:val="000000"/>
                <w:sz w:val="16"/>
              </w:rPr>
              <w:br/>
            </w:r>
          </w:p>
        </w:tc>
      </w:tr>
      <w:tr w:rsidR="00080DDC">
        <w:tblPrEx>
          <w:tblCellMar>
            <w:left w:w="0" w:type="dxa"/>
            <w:right w:w="0" w:type="dxa"/>
          </w:tblCellMar>
        </w:tblPrEx>
        <w:trPr>
          <w:trHeight w:val="538"/>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PEREXPORTACAO</w:t>
            </w:r>
          </w:p>
        </w:tc>
        <w:tc>
          <w:tcPr>
            <w:tcW w:w="425" w:type="dxa"/>
            <w:shd w:val="clear" w:color="auto" w:fill="FFFFFF"/>
          </w:tcPr>
          <w:p w:rsidR="00080DDC" w:rsidRDefault="00080DDC">
            <w:pPr>
              <w:spacing w:before="20"/>
              <w:rPr>
                <w:snapToGrid w:val="0"/>
                <w:color w:val="000000"/>
                <w:sz w:val="16"/>
              </w:rPr>
            </w:pPr>
            <w:r>
              <w:rPr>
                <w:snapToGrid w:val="0"/>
                <w:color w:val="000000"/>
                <w:sz w:val="16"/>
              </w:rPr>
              <w:t>5</w:t>
            </w:r>
          </w:p>
        </w:tc>
        <w:tc>
          <w:tcPr>
            <w:tcW w:w="2268" w:type="dxa"/>
            <w:shd w:val="clear" w:color="auto" w:fill="FFFFFF"/>
          </w:tcPr>
          <w:p w:rsidR="00080DDC" w:rsidRDefault="00080DDC">
            <w:pPr>
              <w:spacing w:before="20"/>
              <w:rPr>
                <w:snapToGrid w:val="0"/>
                <w:color w:val="000000"/>
                <w:sz w:val="16"/>
              </w:rPr>
            </w:pPr>
            <w:r>
              <w:rPr>
                <w:snapToGrid w:val="0"/>
                <w:color w:val="000000"/>
                <w:sz w:val="16"/>
              </w:rPr>
              <w:t>4 - Numero,no formato 5,2 (*J)</w:t>
            </w:r>
          </w:p>
          <w:p w:rsidR="004B738F" w:rsidRDefault="004B738F">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080DDC" w:rsidRDefault="00080DDC">
            <w:pPr>
              <w:spacing w:before="20"/>
              <w:rPr>
                <w:snapToGrid w:val="0"/>
                <w:color w:val="000000"/>
                <w:sz w:val="16"/>
              </w:rPr>
            </w:pPr>
            <w:r>
              <w:rPr>
                <w:snapToGrid w:val="0"/>
                <w:color w:val="000000"/>
                <w:sz w:val="16"/>
              </w:rPr>
              <w:t>Percentual dos bens fabricados que são destinados a exportação. Se informado deverá ser maior ou igual a zero e menor ou igual a 100.</w:t>
            </w:r>
            <w:r>
              <w:rPr>
                <w:snapToGrid w:val="0"/>
                <w:color w:val="000000"/>
                <w:sz w:val="16"/>
              </w:rPr>
              <w:br/>
            </w:r>
          </w:p>
        </w:tc>
      </w:tr>
      <w:tr w:rsidR="00080DDC">
        <w:tblPrEx>
          <w:tblCellMar>
            <w:left w:w="0" w:type="dxa"/>
            <w:right w:w="0" w:type="dxa"/>
          </w:tblCellMar>
        </w:tblPrEx>
        <w:trPr>
          <w:trHeight w:val="518"/>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NUMEMPREGADOS</w:t>
            </w:r>
          </w:p>
        </w:tc>
        <w:tc>
          <w:tcPr>
            <w:tcW w:w="425" w:type="dxa"/>
            <w:shd w:val="clear" w:color="auto" w:fill="FFFFFF"/>
          </w:tcPr>
          <w:p w:rsidR="00080DDC" w:rsidRDefault="00080DDC">
            <w:pPr>
              <w:spacing w:before="20"/>
              <w:rPr>
                <w:snapToGrid w:val="0"/>
                <w:color w:val="000000"/>
                <w:sz w:val="16"/>
              </w:rPr>
            </w:pPr>
            <w:r>
              <w:rPr>
                <w:snapToGrid w:val="0"/>
                <w:color w:val="000000"/>
                <w:sz w:val="16"/>
              </w:rPr>
              <w:t>10</w:t>
            </w:r>
          </w:p>
        </w:tc>
        <w:tc>
          <w:tcPr>
            <w:tcW w:w="2268" w:type="dxa"/>
            <w:shd w:val="clear" w:color="auto" w:fill="FFFFFF"/>
          </w:tcPr>
          <w:p w:rsidR="00080DDC" w:rsidRDefault="00080DDC">
            <w:pPr>
              <w:spacing w:before="20"/>
              <w:rPr>
                <w:snapToGrid w:val="0"/>
                <w:color w:val="000000"/>
                <w:sz w:val="16"/>
              </w:rPr>
            </w:pPr>
            <w:r>
              <w:rPr>
                <w:snapToGrid w:val="0"/>
                <w:color w:val="000000"/>
                <w:sz w:val="16"/>
              </w:rPr>
              <w:t>4 - Alfanumerico (*J)</w:t>
            </w:r>
          </w:p>
        </w:tc>
        <w:tc>
          <w:tcPr>
            <w:tcW w:w="3969" w:type="dxa"/>
            <w:shd w:val="clear" w:color="auto" w:fill="FFFFFF"/>
          </w:tcPr>
          <w:p w:rsidR="00080DDC" w:rsidRDefault="00080DDC">
            <w:pPr>
              <w:spacing w:before="20"/>
              <w:rPr>
                <w:snapToGrid w:val="0"/>
                <w:color w:val="000000"/>
                <w:sz w:val="16"/>
              </w:rPr>
            </w:pPr>
            <w:r>
              <w:rPr>
                <w:snapToGrid w:val="0"/>
                <w:color w:val="000000"/>
                <w:sz w:val="16"/>
              </w:rPr>
              <w:t>Número de empregados da Empresa. Se informado deverá ser numérico maior</w:t>
            </w:r>
            <w:r w:rsidR="00D9680F">
              <w:rPr>
                <w:snapToGrid w:val="0"/>
                <w:color w:val="000000"/>
                <w:sz w:val="16"/>
              </w:rPr>
              <w:t xml:space="preserve"> ou</w:t>
            </w:r>
            <w:r>
              <w:rPr>
                <w:snapToGrid w:val="0"/>
                <w:color w:val="000000"/>
                <w:sz w:val="16"/>
              </w:rPr>
              <w:t xml:space="preserve"> igual a zero.</w:t>
            </w:r>
            <w:r>
              <w:rPr>
                <w:snapToGrid w:val="0"/>
                <w:color w:val="000000"/>
                <w:sz w:val="16"/>
              </w:rPr>
              <w:br/>
            </w:r>
          </w:p>
        </w:tc>
      </w:tr>
      <w:tr w:rsidR="00080DDC">
        <w:tblPrEx>
          <w:tblCellMar>
            <w:left w:w="0" w:type="dxa"/>
            <w:right w:w="0" w:type="dxa"/>
          </w:tblCellMar>
        </w:tblPrEx>
        <w:trPr>
          <w:trHeight w:val="255"/>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INFOFATURAMENTO</w:t>
            </w:r>
          </w:p>
        </w:tc>
        <w:tc>
          <w:tcPr>
            <w:tcW w:w="425" w:type="dxa"/>
            <w:shd w:val="clear" w:color="auto" w:fill="FFFFFF"/>
          </w:tcPr>
          <w:p w:rsidR="00080DDC" w:rsidRDefault="00080DDC">
            <w:pPr>
              <w:spacing w:before="20"/>
              <w:rPr>
                <w:snapToGrid w:val="0"/>
                <w:color w:val="000000"/>
                <w:sz w:val="16"/>
              </w:rPr>
            </w:pPr>
            <w:r>
              <w:rPr>
                <w:snapToGrid w:val="0"/>
                <w:color w:val="000000"/>
                <w:sz w:val="16"/>
              </w:rPr>
              <w:t>50</w:t>
            </w:r>
          </w:p>
        </w:tc>
        <w:tc>
          <w:tcPr>
            <w:tcW w:w="2268" w:type="dxa"/>
            <w:shd w:val="clear" w:color="auto" w:fill="FFFFFF"/>
          </w:tcPr>
          <w:p w:rsidR="00080DDC" w:rsidRDefault="00080DDC">
            <w:pPr>
              <w:spacing w:before="20"/>
              <w:rPr>
                <w:snapToGrid w:val="0"/>
                <w:color w:val="000000"/>
                <w:sz w:val="16"/>
              </w:rPr>
            </w:pPr>
            <w:r>
              <w:rPr>
                <w:snapToGrid w:val="0"/>
                <w:color w:val="000000"/>
                <w:sz w:val="16"/>
              </w:rPr>
              <w:t>4 -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 xml:space="preserve">Informações sobre faturamento. </w:t>
            </w:r>
          </w:p>
        </w:tc>
      </w:tr>
      <w:tr w:rsidR="00080DDC">
        <w:tblPrEx>
          <w:tblCellMar>
            <w:left w:w="0" w:type="dxa"/>
            <w:right w:w="0" w:type="dxa"/>
          </w:tblCellMar>
        </w:tblPrEx>
        <w:trPr>
          <w:trHeight w:val="658"/>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REGIMETRIBUTACAO</w:t>
            </w:r>
          </w:p>
        </w:tc>
        <w:tc>
          <w:tcPr>
            <w:tcW w:w="425" w:type="dxa"/>
            <w:shd w:val="clear" w:color="auto" w:fill="FFFFFF"/>
          </w:tcPr>
          <w:p w:rsidR="00080DDC" w:rsidRDefault="00080DDC">
            <w:pPr>
              <w:spacing w:before="20"/>
              <w:rPr>
                <w:snapToGrid w:val="0"/>
                <w:color w:val="000000"/>
                <w:sz w:val="16"/>
              </w:rPr>
            </w:pPr>
            <w:r>
              <w:rPr>
                <w:snapToGrid w:val="0"/>
                <w:color w:val="000000"/>
                <w:sz w:val="16"/>
              </w:rPr>
              <w:t>10</w:t>
            </w:r>
          </w:p>
        </w:tc>
        <w:tc>
          <w:tcPr>
            <w:tcW w:w="2268" w:type="dxa"/>
            <w:shd w:val="clear" w:color="auto" w:fill="FFFFFF"/>
          </w:tcPr>
          <w:p w:rsidR="00080DDC" w:rsidRDefault="00080DDC">
            <w:pPr>
              <w:spacing w:before="20"/>
              <w:rPr>
                <w:snapToGrid w:val="0"/>
                <w:color w:val="000000"/>
                <w:sz w:val="16"/>
              </w:rPr>
            </w:pPr>
            <w:r>
              <w:rPr>
                <w:snapToGrid w:val="0"/>
                <w:color w:val="000000"/>
                <w:sz w:val="16"/>
              </w:rPr>
              <w:t>4 - Alfanumerico (*J)</w:t>
            </w:r>
          </w:p>
        </w:tc>
        <w:tc>
          <w:tcPr>
            <w:tcW w:w="3969" w:type="dxa"/>
            <w:shd w:val="clear" w:color="auto" w:fill="FFFFFF"/>
          </w:tcPr>
          <w:p w:rsidR="00080DDC" w:rsidRPr="007108B4" w:rsidRDefault="007108B4">
            <w:pPr>
              <w:spacing w:before="20"/>
              <w:rPr>
                <w:rFonts w:cs="Arial"/>
                <w:snapToGrid w:val="0"/>
                <w:color w:val="000000"/>
                <w:sz w:val="16"/>
              </w:rPr>
            </w:pPr>
            <w:r w:rsidRPr="007108B4">
              <w:rPr>
                <w:rFonts w:cs="Arial"/>
                <w:sz w:val="16"/>
              </w:rPr>
              <w:t>Tipo de tributação para pessoa jurídica: SIMPLES, COMPLETO, PRESUMIDO, REAL, ARBITRADO ou ISENTO.</w:t>
            </w:r>
          </w:p>
        </w:tc>
      </w:tr>
      <w:tr w:rsidR="00080DDC">
        <w:tblPrEx>
          <w:tblCellMar>
            <w:left w:w="0" w:type="dxa"/>
            <w:right w:w="0" w:type="dxa"/>
          </w:tblCellMar>
        </w:tblPrEx>
        <w:trPr>
          <w:trHeight w:val="682"/>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CODBANCO</w:t>
            </w:r>
          </w:p>
        </w:tc>
        <w:tc>
          <w:tcPr>
            <w:tcW w:w="425" w:type="dxa"/>
            <w:shd w:val="clear" w:color="auto" w:fill="FFFFFF"/>
          </w:tcPr>
          <w:p w:rsidR="00080DDC" w:rsidRDefault="00080DDC">
            <w:pPr>
              <w:spacing w:before="20"/>
              <w:rPr>
                <w:snapToGrid w:val="0"/>
                <w:color w:val="000000"/>
                <w:sz w:val="16"/>
              </w:rPr>
            </w:pPr>
            <w:r>
              <w:rPr>
                <w:snapToGrid w:val="0"/>
                <w:color w:val="000000"/>
                <w:sz w:val="16"/>
              </w:rPr>
              <w:t>4</w:t>
            </w:r>
          </w:p>
        </w:tc>
        <w:tc>
          <w:tcPr>
            <w:tcW w:w="2268" w:type="dxa"/>
            <w:shd w:val="clear" w:color="auto" w:fill="FFFFFF"/>
          </w:tcPr>
          <w:p w:rsidR="00080DDC" w:rsidRDefault="00080DDC">
            <w:pPr>
              <w:spacing w:before="20"/>
              <w:rPr>
                <w:snapToGrid w:val="0"/>
                <w:color w:val="000000"/>
                <w:sz w:val="16"/>
              </w:rPr>
            </w:pPr>
            <w:r>
              <w:rPr>
                <w:snapToGrid w:val="0"/>
                <w:color w:val="000000"/>
                <w:sz w:val="16"/>
              </w:rPr>
              <w:t>4 - Alfanumerico (*J)</w:t>
            </w:r>
          </w:p>
        </w:tc>
        <w:tc>
          <w:tcPr>
            <w:tcW w:w="3969" w:type="dxa"/>
            <w:shd w:val="clear" w:color="auto" w:fill="FFFFFF"/>
          </w:tcPr>
          <w:p w:rsidR="004960C6" w:rsidRDefault="004960C6" w:rsidP="004960C6">
            <w:pPr>
              <w:spacing w:before="20"/>
              <w:rPr>
                <w:snapToGrid w:val="0"/>
                <w:color w:val="000000"/>
                <w:sz w:val="16"/>
              </w:rPr>
            </w:pPr>
            <w:r>
              <w:rPr>
                <w:snapToGrid w:val="0"/>
                <w:color w:val="000000"/>
                <w:sz w:val="16"/>
              </w:rPr>
              <w:t>Para pessoa jurídica, que são bancos comerciais.</w:t>
            </w:r>
            <w:r>
              <w:rPr>
                <w:snapToGrid w:val="0"/>
                <w:color w:val="000000"/>
                <w:sz w:val="16"/>
              </w:rPr>
              <w:br/>
              <w:t>Deverá estar formatado c/ com 4 zeros a esquerda, exemplo: “0001”.</w:t>
            </w:r>
          </w:p>
          <w:p w:rsidR="00080DDC" w:rsidRDefault="004960C6" w:rsidP="004960C6">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Banco</w:t>
            </w:r>
            <w:r>
              <w:rPr>
                <w:snapToGrid w:val="0"/>
                <w:color w:val="000000"/>
                <w:sz w:val="16"/>
              </w:rPr>
              <w:t xml:space="preserve"> desse webservice.</w:t>
            </w:r>
          </w:p>
        </w:tc>
      </w:tr>
      <w:tr w:rsidR="00080DDC">
        <w:tblPrEx>
          <w:tblCellMar>
            <w:left w:w="0" w:type="dxa"/>
            <w:right w:w="0" w:type="dxa"/>
          </w:tblCellMar>
        </w:tblPrEx>
        <w:trPr>
          <w:trHeight w:val="622"/>
        </w:trPr>
        <w:tc>
          <w:tcPr>
            <w:tcW w:w="1134" w:type="dxa"/>
            <w:shd w:val="clear" w:color="auto" w:fill="FFFFFF"/>
          </w:tcPr>
          <w:p w:rsidR="00080DDC" w:rsidRDefault="00080DDC">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080DDC" w:rsidRDefault="00080DDC">
            <w:pPr>
              <w:spacing w:before="20"/>
              <w:rPr>
                <w:snapToGrid w:val="0"/>
                <w:color w:val="000000"/>
                <w:sz w:val="16"/>
                <w:lang w:val="en-US"/>
              </w:rPr>
            </w:pPr>
            <w:r>
              <w:rPr>
                <w:snapToGrid w:val="0"/>
                <w:color w:val="000000"/>
                <w:sz w:val="16"/>
                <w:lang w:val="en-US"/>
              </w:rPr>
              <w:t>CODCONTROLE</w:t>
            </w:r>
          </w:p>
        </w:tc>
        <w:tc>
          <w:tcPr>
            <w:tcW w:w="425" w:type="dxa"/>
            <w:shd w:val="clear" w:color="auto" w:fill="FFFFFF"/>
          </w:tcPr>
          <w:p w:rsidR="00080DDC" w:rsidRDefault="00080DDC">
            <w:pPr>
              <w:spacing w:before="20"/>
              <w:rPr>
                <w:snapToGrid w:val="0"/>
                <w:color w:val="000000"/>
                <w:sz w:val="16"/>
                <w:lang w:val="en-US"/>
              </w:rPr>
            </w:pPr>
            <w:r>
              <w:rPr>
                <w:snapToGrid w:val="0"/>
                <w:color w:val="000000"/>
                <w:sz w:val="16"/>
                <w:lang w:val="en-US"/>
              </w:rPr>
              <w:t>2</w:t>
            </w:r>
          </w:p>
        </w:tc>
        <w:tc>
          <w:tcPr>
            <w:tcW w:w="2268" w:type="dxa"/>
            <w:shd w:val="clear" w:color="auto" w:fill="FFFFFF"/>
          </w:tcPr>
          <w:p w:rsidR="00080DDC" w:rsidRDefault="00080DDC">
            <w:pPr>
              <w:spacing w:before="20"/>
              <w:rPr>
                <w:snapToGrid w:val="0"/>
                <w:color w:val="000000"/>
                <w:sz w:val="16"/>
                <w:lang w:val="en-US"/>
              </w:rPr>
            </w:pPr>
            <w:r>
              <w:rPr>
                <w:snapToGrid w:val="0"/>
                <w:color w:val="000000"/>
                <w:sz w:val="16"/>
                <w:lang w:val="en-US"/>
              </w:rPr>
              <w:t>1 - Alfanumerico (*J)</w:t>
            </w:r>
          </w:p>
        </w:tc>
        <w:tc>
          <w:tcPr>
            <w:tcW w:w="3969" w:type="dxa"/>
            <w:shd w:val="clear" w:color="auto" w:fill="FFFFFF"/>
          </w:tcPr>
          <w:p w:rsidR="00080DDC" w:rsidRDefault="00B37AD6">
            <w:pPr>
              <w:spacing w:before="20"/>
              <w:rPr>
                <w:snapToGrid w:val="0"/>
                <w:color w:val="000000"/>
                <w:sz w:val="16"/>
              </w:rPr>
            </w:pPr>
            <w:r>
              <w:rPr>
                <w:snapToGrid w:val="0"/>
                <w:color w:val="000000"/>
                <w:sz w:val="16"/>
              </w:rPr>
              <w:t>Indica o tipo de controle para a Central de Risco do BACEN. 01 - Privado, 02 - Público federal, 03 - Público estadual ou distrital, 04 - Público municipal.</w:t>
            </w:r>
          </w:p>
        </w:tc>
      </w:tr>
      <w:tr w:rsidR="009A1EF3">
        <w:tblPrEx>
          <w:tblCellMar>
            <w:left w:w="0" w:type="dxa"/>
            <w:right w:w="0" w:type="dxa"/>
          </w:tblCellMar>
        </w:tblPrEx>
        <w:trPr>
          <w:trHeight w:val="600"/>
        </w:trPr>
        <w:tc>
          <w:tcPr>
            <w:tcW w:w="1134" w:type="dxa"/>
            <w:shd w:val="clear" w:color="auto" w:fill="FFFFFF"/>
          </w:tcPr>
          <w:p w:rsidR="009A1EF3" w:rsidRDefault="009A1EF3">
            <w:pPr>
              <w:spacing w:before="20"/>
              <w:rPr>
                <w:snapToGrid w:val="0"/>
                <w:color w:val="000000"/>
                <w:sz w:val="16"/>
              </w:rPr>
            </w:pPr>
            <w:r>
              <w:rPr>
                <w:snapToGrid w:val="0"/>
                <w:color w:val="000000"/>
                <w:sz w:val="16"/>
              </w:rPr>
              <w:t>String</w:t>
            </w:r>
          </w:p>
        </w:tc>
        <w:tc>
          <w:tcPr>
            <w:tcW w:w="2410" w:type="dxa"/>
            <w:gridSpan w:val="2"/>
            <w:shd w:val="clear" w:color="auto" w:fill="FFFFFF"/>
          </w:tcPr>
          <w:p w:rsidR="009A1EF3" w:rsidRDefault="009A1EF3">
            <w:pPr>
              <w:spacing w:before="20"/>
              <w:rPr>
                <w:snapToGrid w:val="0"/>
                <w:color w:val="000000"/>
                <w:sz w:val="16"/>
              </w:rPr>
            </w:pPr>
            <w:r>
              <w:rPr>
                <w:snapToGrid w:val="0"/>
                <w:color w:val="000000"/>
                <w:sz w:val="16"/>
              </w:rPr>
              <w:t>PORTE</w:t>
            </w:r>
          </w:p>
        </w:tc>
        <w:tc>
          <w:tcPr>
            <w:tcW w:w="425" w:type="dxa"/>
            <w:shd w:val="clear" w:color="auto" w:fill="FFFFFF"/>
          </w:tcPr>
          <w:p w:rsidR="009A1EF3" w:rsidRDefault="009A1EF3">
            <w:pPr>
              <w:spacing w:before="20"/>
              <w:rPr>
                <w:snapToGrid w:val="0"/>
                <w:color w:val="000000"/>
                <w:sz w:val="16"/>
              </w:rPr>
            </w:pPr>
            <w:r>
              <w:rPr>
                <w:snapToGrid w:val="0"/>
                <w:color w:val="000000"/>
                <w:sz w:val="16"/>
              </w:rPr>
              <w:t>1</w:t>
            </w:r>
          </w:p>
        </w:tc>
        <w:tc>
          <w:tcPr>
            <w:tcW w:w="2268" w:type="dxa"/>
            <w:shd w:val="clear" w:color="auto" w:fill="FFFFFF"/>
          </w:tcPr>
          <w:p w:rsidR="009A1EF3" w:rsidRDefault="009A1EF3">
            <w:pPr>
              <w:spacing w:before="20"/>
              <w:rPr>
                <w:snapToGrid w:val="0"/>
                <w:color w:val="000000"/>
                <w:sz w:val="16"/>
              </w:rPr>
            </w:pPr>
            <w:r>
              <w:rPr>
                <w:snapToGrid w:val="0"/>
                <w:color w:val="000000"/>
                <w:sz w:val="16"/>
              </w:rPr>
              <w:t>1 - Alfanumerico (*J)</w:t>
            </w:r>
          </w:p>
        </w:tc>
        <w:tc>
          <w:tcPr>
            <w:tcW w:w="3969" w:type="dxa"/>
            <w:shd w:val="clear" w:color="auto" w:fill="FFFFFF"/>
          </w:tcPr>
          <w:p w:rsidR="009A1EF3" w:rsidRDefault="009A1EF3" w:rsidP="00DE70DC">
            <w:pPr>
              <w:spacing w:before="20"/>
              <w:rPr>
                <w:snapToGrid w:val="0"/>
                <w:color w:val="000000"/>
                <w:sz w:val="16"/>
              </w:rPr>
            </w:pPr>
            <w:r>
              <w:rPr>
                <w:snapToGrid w:val="0"/>
                <w:color w:val="000000"/>
                <w:sz w:val="16"/>
              </w:rPr>
              <w:t>Indica o porte da empresa para a Central de Risco do BACEN. 1 - Micro, 2 - Pequeno, 3 - Médio, 4 - Grande.</w:t>
            </w:r>
          </w:p>
          <w:p w:rsidR="009A1EF3" w:rsidRDefault="009A1EF3" w:rsidP="00DE70DC">
            <w:pPr>
              <w:spacing w:before="20"/>
              <w:rPr>
                <w:snapToGrid w:val="0"/>
                <w:color w:val="000000"/>
                <w:sz w:val="16"/>
              </w:rPr>
            </w:pPr>
          </w:p>
          <w:p w:rsidR="009A1EF3" w:rsidRPr="004D4F8E" w:rsidRDefault="009A1EF3" w:rsidP="00DE70DC">
            <w:pPr>
              <w:spacing w:before="20"/>
              <w:rPr>
                <w:snapToGrid w:val="0"/>
                <w:color w:val="000000"/>
                <w:sz w:val="16"/>
              </w:rPr>
            </w:pPr>
            <w:r>
              <w:rPr>
                <w:snapToGrid w:val="0"/>
                <w:color w:val="000000"/>
                <w:sz w:val="16"/>
              </w:rPr>
              <w:t>- Se o flag da tela "Arquivo &gt;</w:t>
            </w:r>
            <w:r w:rsidRPr="004D4F8E">
              <w:rPr>
                <w:snapToGrid w:val="0"/>
                <w:color w:val="000000"/>
                <w:sz w:val="16"/>
              </w:rPr>
              <w:t xml:space="preserve"> Propriedades</w:t>
            </w:r>
            <w:r>
              <w:rPr>
                <w:snapToGrid w:val="0"/>
                <w:color w:val="000000"/>
                <w:sz w:val="16"/>
              </w:rPr>
              <w:t>"</w:t>
            </w:r>
            <w:r w:rsidRPr="004D4F8E">
              <w:rPr>
                <w:snapToGrid w:val="0"/>
                <w:color w:val="000000"/>
                <w:sz w:val="16"/>
              </w:rPr>
              <w:t xml:space="preserve"> estiver marcado: "Calcular automaticamente o porte da pessoa jurídica, na digitação do Faturamento":</w:t>
            </w:r>
          </w:p>
          <w:p w:rsidR="009A1EF3" w:rsidRDefault="009A1EF3" w:rsidP="00DE70DC">
            <w:pPr>
              <w:spacing w:before="20"/>
              <w:rPr>
                <w:snapToGrid w:val="0"/>
                <w:color w:val="000000"/>
                <w:sz w:val="16"/>
              </w:rPr>
            </w:pPr>
            <w:r>
              <w:rPr>
                <w:snapToGrid w:val="0"/>
                <w:color w:val="000000"/>
                <w:sz w:val="16"/>
              </w:rPr>
              <w:t>. O</w:t>
            </w:r>
            <w:r w:rsidRPr="004D4F8E">
              <w:rPr>
                <w:snapToGrid w:val="0"/>
                <w:color w:val="000000"/>
                <w:sz w:val="16"/>
              </w:rPr>
              <w:t xml:space="preserve"> campo </w:t>
            </w:r>
            <w:r>
              <w:rPr>
                <w:snapToGrid w:val="0"/>
                <w:color w:val="000000"/>
                <w:sz w:val="16"/>
              </w:rPr>
              <w:t xml:space="preserve">PORTE </w:t>
            </w:r>
            <w:r w:rsidRPr="004D4F8E">
              <w:rPr>
                <w:snapToGrid w:val="0"/>
                <w:color w:val="000000"/>
                <w:sz w:val="16"/>
              </w:rPr>
              <w:t xml:space="preserve">será automaticamente calculado de acordo com as faixas de faturamento previamente configuradas na tela "Manutenção &gt; Pessoas &gt; Porte" e conforme o campo GANHO </w:t>
            </w:r>
            <w:r>
              <w:rPr>
                <w:snapToGrid w:val="0"/>
                <w:color w:val="000000"/>
                <w:sz w:val="16"/>
              </w:rPr>
              <w:t>enviado como parâmetro nesse serviço. Obs: para calcular o porte, o sistema considera o ganho anual da pessoa</w:t>
            </w:r>
            <w:r w:rsidRPr="004D4F8E">
              <w:rPr>
                <w:snapToGrid w:val="0"/>
                <w:color w:val="000000"/>
                <w:sz w:val="16"/>
              </w:rPr>
              <w:t>.</w:t>
            </w:r>
          </w:p>
          <w:p w:rsidR="009A1EF3" w:rsidRPr="004D4F8E" w:rsidRDefault="009A1EF3" w:rsidP="00DE70DC">
            <w:pPr>
              <w:spacing w:before="20"/>
              <w:rPr>
                <w:snapToGrid w:val="0"/>
                <w:color w:val="000000"/>
                <w:sz w:val="16"/>
              </w:rPr>
            </w:pPr>
          </w:p>
          <w:p w:rsidR="009A1EF3" w:rsidRDefault="009A1EF3" w:rsidP="00DE70DC">
            <w:pPr>
              <w:spacing w:before="20"/>
              <w:rPr>
                <w:snapToGrid w:val="0"/>
                <w:color w:val="000000"/>
                <w:sz w:val="16"/>
              </w:rPr>
            </w:pPr>
            <w:r>
              <w:rPr>
                <w:snapToGrid w:val="0"/>
                <w:color w:val="000000"/>
                <w:sz w:val="16"/>
              </w:rPr>
              <w:t>- Se o flag acima da tela "Arquivo &gt;</w:t>
            </w:r>
            <w:r w:rsidRPr="004D4F8E">
              <w:rPr>
                <w:snapToGrid w:val="0"/>
                <w:color w:val="000000"/>
                <w:sz w:val="16"/>
              </w:rPr>
              <w:t xml:space="preserve"> Propriedades</w:t>
            </w:r>
            <w:r>
              <w:rPr>
                <w:snapToGrid w:val="0"/>
                <w:color w:val="000000"/>
                <w:sz w:val="16"/>
              </w:rPr>
              <w:t>"</w:t>
            </w:r>
            <w:r w:rsidRPr="004D4F8E">
              <w:rPr>
                <w:snapToGrid w:val="0"/>
                <w:color w:val="000000"/>
                <w:sz w:val="16"/>
              </w:rPr>
              <w:t xml:space="preserve"> </w:t>
            </w:r>
            <w:r>
              <w:rPr>
                <w:snapToGrid w:val="0"/>
                <w:color w:val="000000"/>
                <w:sz w:val="16"/>
              </w:rPr>
              <w:t xml:space="preserve">não </w:t>
            </w:r>
            <w:r w:rsidRPr="004D4F8E">
              <w:rPr>
                <w:snapToGrid w:val="0"/>
                <w:color w:val="000000"/>
                <w:sz w:val="16"/>
              </w:rPr>
              <w:t>estiver marcado:</w:t>
            </w:r>
          </w:p>
          <w:p w:rsidR="009A1EF3" w:rsidRDefault="009A1EF3" w:rsidP="00DE70DC">
            <w:pPr>
              <w:spacing w:before="20"/>
              <w:rPr>
                <w:snapToGrid w:val="0"/>
                <w:color w:val="000000"/>
                <w:sz w:val="16"/>
              </w:rPr>
            </w:pPr>
            <w:r>
              <w:rPr>
                <w:snapToGrid w:val="0"/>
                <w:color w:val="000000"/>
                <w:sz w:val="16"/>
              </w:rPr>
              <w:t>. Será gravado o campo PORTE informado nesse parâmetro.</w:t>
            </w:r>
            <w:r>
              <w:rPr>
                <w:snapToGrid w:val="0"/>
                <w:color w:val="000000"/>
                <w:sz w:val="16"/>
              </w:rPr>
              <w:br/>
              <w:t xml:space="preserve"> </w:t>
            </w:r>
          </w:p>
        </w:tc>
      </w:tr>
      <w:tr w:rsidR="009A1EF3">
        <w:tblPrEx>
          <w:tblCellMar>
            <w:left w:w="0" w:type="dxa"/>
            <w:right w:w="0" w:type="dxa"/>
          </w:tblCellMar>
        </w:tblPrEx>
        <w:trPr>
          <w:trHeight w:val="542"/>
        </w:trPr>
        <w:tc>
          <w:tcPr>
            <w:tcW w:w="1134" w:type="dxa"/>
            <w:shd w:val="clear" w:color="auto" w:fill="FFFFFF"/>
          </w:tcPr>
          <w:p w:rsidR="009A1EF3" w:rsidRDefault="009A1EF3">
            <w:pPr>
              <w:spacing w:before="20"/>
              <w:rPr>
                <w:snapToGrid w:val="0"/>
                <w:color w:val="000000"/>
                <w:sz w:val="16"/>
              </w:rPr>
            </w:pPr>
            <w:r>
              <w:rPr>
                <w:snapToGrid w:val="0"/>
                <w:color w:val="000000"/>
                <w:sz w:val="16"/>
              </w:rPr>
              <w:t>String</w:t>
            </w:r>
          </w:p>
        </w:tc>
        <w:tc>
          <w:tcPr>
            <w:tcW w:w="2410" w:type="dxa"/>
            <w:gridSpan w:val="2"/>
            <w:shd w:val="clear" w:color="auto" w:fill="FFFFFF"/>
          </w:tcPr>
          <w:p w:rsidR="009A1EF3" w:rsidRDefault="009A1EF3">
            <w:pPr>
              <w:spacing w:before="20"/>
              <w:rPr>
                <w:snapToGrid w:val="0"/>
                <w:color w:val="000000"/>
                <w:sz w:val="16"/>
              </w:rPr>
            </w:pPr>
            <w:r>
              <w:rPr>
                <w:snapToGrid w:val="0"/>
                <w:color w:val="000000"/>
                <w:sz w:val="16"/>
              </w:rPr>
              <w:t>TIPOINSTITUICAO</w:t>
            </w:r>
          </w:p>
        </w:tc>
        <w:tc>
          <w:tcPr>
            <w:tcW w:w="425" w:type="dxa"/>
            <w:shd w:val="clear" w:color="auto" w:fill="FFFFFF"/>
          </w:tcPr>
          <w:p w:rsidR="009A1EF3" w:rsidRDefault="009A1EF3">
            <w:pPr>
              <w:spacing w:before="20"/>
              <w:rPr>
                <w:snapToGrid w:val="0"/>
                <w:color w:val="000000"/>
                <w:sz w:val="16"/>
              </w:rPr>
            </w:pPr>
            <w:r>
              <w:rPr>
                <w:snapToGrid w:val="0"/>
                <w:color w:val="000000"/>
                <w:sz w:val="16"/>
              </w:rPr>
              <w:t>10</w:t>
            </w:r>
          </w:p>
        </w:tc>
        <w:tc>
          <w:tcPr>
            <w:tcW w:w="2268" w:type="dxa"/>
            <w:shd w:val="clear" w:color="auto" w:fill="FFFFFF"/>
          </w:tcPr>
          <w:p w:rsidR="009A1EF3" w:rsidRDefault="009A1EF3">
            <w:pPr>
              <w:spacing w:before="20"/>
              <w:rPr>
                <w:snapToGrid w:val="0"/>
                <w:color w:val="000000"/>
                <w:sz w:val="16"/>
              </w:rPr>
            </w:pPr>
            <w:r>
              <w:rPr>
                <w:snapToGrid w:val="0"/>
                <w:color w:val="000000"/>
                <w:sz w:val="16"/>
              </w:rPr>
              <w:t>4 - Alfanumerico (*J)</w:t>
            </w:r>
          </w:p>
        </w:tc>
        <w:tc>
          <w:tcPr>
            <w:tcW w:w="3969" w:type="dxa"/>
            <w:shd w:val="clear" w:color="auto" w:fill="FFFFFF"/>
          </w:tcPr>
          <w:p w:rsidR="009A1EF3" w:rsidRDefault="009A1EF3" w:rsidP="00DE70DC">
            <w:pPr>
              <w:spacing w:before="20"/>
              <w:rPr>
                <w:snapToGrid w:val="0"/>
                <w:color w:val="000000"/>
                <w:sz w:val="16"/>
              </w:rPr>
            </w:pPr>
            <w:r>
              <w:rPr>
                <w:snapToGrid w:val="0"/>
                <w:color w:val="000000"/>
                <w:sz w:val="16"/>
              </w:rPr>
              <w:t xml:space="preserve">Indica o tipo de instituição. </w:t>
            </w:r>
          </w:p>
          <w:p w:rsidR="009A1EF3" w:rsidRDefault="009A1EF3" w:rsidP="00DE70DC">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TipoInstituicao</w:t>
            </w:r>
            <w:r>
              <w:rPr>
                <w:snapToGrid w:val="0"/>
                <w:color w:val="000000"/>
                <w:sz w:val="16"/>
              </w:rPr>
              <w:t xml:space="preserve"> desse webservice.</w:t>
            </w:r>
          </w:p>
        </w:tc>
      </w:tr>
      <w:tr w:rsidR="00080DDC">
        <w:tblPrEx>
          <w:tblCellMar>
            <w:left w:w="0" w:type="dxa"/>
            <w:right w:w="0" w:type="dxa"/>
          </w:tblCellMar>
        </w:tblPrEx>
        <w:trPr>
          <w:trHeight w:val="434"/>
        </w:trPr>
        <w:tc>
          <w:tcPr>
            <w:tcW w:w="1134" w:type="dxa"/>
            <w:shd w:val="clear" w:color="auto" w:fill="FFFFFF"/>
          </w:tcPr>
          <w:p w:rsidR="00080DDC" w:rsidRDefault="00080DDC">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080DDC" w:rsidRDefault="00080DDC">
            <w:pPr>
              <w:spacing w:before="20"/>
              <w:rPr>
                <w:snapToGrid w:val="0"/>
                <w:color w:val="000000"/>
                <w:sz w:val="16"/>
                <w:lang w:val="en-US"/>
              </w:rPr>
            </w:pPr>
            <w:r>
              <w:rPr>
                <w:snapToGrid w:val="0"/>
                <w:color w:val="000000"/>
                <w:sz w:val="16"/>
                <w:lang w:val="en-US"/>
              </w:rPr>
              <w:t>CODISPB</w:t>
            </w:r>
          </w:p>
        </w:tc>
        <w:tc>
          <w:tcPr>
            <w:tcW w:w="425" w:type="dxa"/>
            <w:shd w:val="clear" w:color="auto" w:fill="FFFFFF"/>
          </w:tcPr>
          <w:p w:rsidR="00080DDC" w:rsidRDefault="00080DDC">
            <w:pPr>
              <w:spacing w:before="20"/>
              <w:rPr>
                <w:snapToGrid w:val="0"/>
                <w:color w:val="000000"/>
                <w:sz w:val="16"/>
                <w:lang w:val="en-US"/>
              </w:rPr>
            </w:pPr>
            <w:r>
              <w:rPr>
                <w:snapToGrid w:val="0"/>
                <w:color w:val="000000"/>
                <w:sz w:val="16"/>
                <w:lang w:val="en-US"/>
              </w:rPr>
              <w:t>8</w:t>
            </w:r>
          </w:p>
        </w:tc>
        <w:tc>
          <w:tcPr>
            <w:tcW w:w="2268" w:type="dxa"/>
            <w:shd w:val="clear" w:color="auto" w:fill="FFFFFF"/>
          </w:tcPr>
          <w:p w:rsidR="00080DDC" w:rsidRDefault="00080DDC">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080DDC" w:rsidRDefault="00080DDC">
            <w:pPr>
              <w:spacing w:before="20"/>
              <w:rPr>
                <w:snapToGrid w:val="0"/>
                <w:color w:val="000000"/>
                <w:sz w:val="16"/>
              </w:rPr>
            </w:pPr>
            <w:r>
              <w:rPr>
                <w:snapToGrid w:val="0"/>
                <w:color w:val="000000"/>
                <w:sz w:val="16"/>
              </w:rPr>
              <w:t xml:space="preserve">Para pessoa jurídica, que sejam instituições financeiras e participam do SPB. </w:t>
            </w:r>
          </w:p>
        </w:tc>
      </w:tr>
      <w:tr w:rsidR="00080DDC">
        <w:tblPrEx>
          <w:tblCellMar>
            <w:left w:w="0" w:type="dxa"/>
            <w:right w:w="0" w:type="dxa"/>
          </w:tblCellMar>
        </w:tblPrEx>
        <w:trPr>
          <w:trHeight w:val="415"/>
        </w:trPr>
        <w:tc>
          <w:tcPr>
            <w:tcW w:w="1134" w:type="dxa"/>
            <w:shd w:val="clear" w:color="auto" w:fill="FFFFFF"/>
          </w:tcPr>
          <w:p w:rsidR="00080DDC" w:rsidRDefault="00080DDC">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080DDC" w:rsidRDefault="00080DDC">
            <w:pPr>
              <w:spacing w:before="20"/>
              <w:rPr>
                <w:snapToGrid w:val="0"/>
                <w:color w:val="000000"/>
                <w:sz w:val="16"/>
                <w:lang w:val="en-US"/>
              </w:rPr>
            </w:pPr>
            <w:r>
              <w:rPr>
                <w:snapToGrid w:val="0"/>
                <w:color w:val="000000"/>
                <w:sz w:val="16"/>
                <w:lang w:val="en-US"/>
              </w:rPr>
              <w:t>CODSELIC</w:t>
            </w:r>
          </w:p>
        </w:tc>
        <w:tc>
          <w:tcPr>
            <w:tcW w:w="425" w:type="dxa"/>
            <w:shd w:val="clear" w:color="auto" w:fill="FFFFFF"/>
          </w:tcPr>
          <w:p w:rsidR="00080DDC" w:rsidRDefault="00080DDC">
            <w:pPr>
              <w:spacing w:before="20"/>
              <w:rPr>
                <w:snapToGrid w:val="0"/>
                <w:color w:val="000000"/>
                <w:sz w:val="16"/>
                <w:lang w:val="en-US"/>
              </w:rPr>
            </w:pPr>
            <w:r>
              <w:rPr>
                <w:snapToGrid w:val="0"/>
                <w:color w:val="000000"/>
                <w:sz w:val="16"/>
                <w:lang w:val="en-US"/>
              </w:rPr>
              <w:t>9</w:t>
            </w:r>
          </w:p>
        </w:tc>
        <w:tc>
          <w:tcPr>
            <w:tcW w:w="2268" w:type="dxa"/>
            <w:shd w:val="clear" w:color="auto" w:fill="FFFFFF"/>
          </w:tcPr>
          <w:p w:rsidR="00080DDC" w:rsidRDefault="00080DDC">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080DDC" w:rsidRDefault="00080DDC">
            <w:pPr>
              <w:spacing w:before="20"/>
              <w:rPr>
                <w:snapToGrid w:val="0"/>
                <w:color w:val="000000"/>
                <w:sz w:val="16"/>
              </w:rPr>
            </w:pPr>
            <w:r>
              <w:rPr>
                <w:snapToGrid w:val="0"/>
                <w:color w:val="000000"/>
                <w:sz w:val="16"/>
              </w:rPr>
              <w:t>Para Pessoa do tipo instituição financeira, o código no SELIC.</w:t>
            </w:r>
          </w:p>
        </w:tc>
      </w:tr>
      <w:tr w:rsidR="00080DDC">
        <w:tblPrEx>
          <w:tblCellMar>
            <w:left w:w="0" w:type="dxa"/>
            <w:right w:w="0" w:type="dxa"/>
          </w:tblCellMar>
        </w:tblPrEx>
        <w:trPr>
          <w:trHeight w:val="394"/>
        </w:trPr>
        <w:tc>
          <w:tcPr>
            <w:tcW w:w="1134" w:type="dxa"/>
            <w:shd w:val="clear" w:color="auto" w:fill="FFFFFF"/>
          </w:tcPr>
          <w:p w:rsidR="00080DDC" w:rsidRDefault="00080DDC">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080DDC" w:rsidRDefault="00080DDC">
            <w:pPr>
              <w:spacing w:before="20"/>
              <w:rPr>
                <w:snapToGrid w:val="0"/>
                <w:color w:val="000000"/>
                <w:sz w:val="16"/>
                <w:lang w:val="en-US"/>
              </w:rPr>
            </w:pPr>
            <w:r>
              <w:rPr>
                <w:snapToGrid w:val="0"/>
                <w:color w:val="000000"/>
                <w:sz w:val="16"/>
                <w:lang w:val="en-US"/>
              </w:rPr>
              <w:t>CODCETIP</w:t>
            </w:r>
          </w:p>
        </w:tc>
        <w:tc>
          <w:tcPr>
            <w:tcW w:w="425" w:type="dxa"/>
            <w:shd w:val="clear" w:color="auto" w:fill="FFFFFF"/>
          </w:tcPr>
          <w:p w:rsidR="00080DDC" w:rsidRDefault="00080DDC">
            <w:pPr>
              <w:spacing w:before="20"/>
              <w:rPr>
                <w:snapToGrid w:val="0"/>
                <w:color w:val="000000"/>
                <w:sz w:val="16"/>
                <w:lang w:val="en-US"/>
              </w:rPr>
            </w:pPr>
            <w:r>
              <w:rPr>
                <w:snapToGrid w:val="0"/>
                <w:color w:val="000000"/>
                <w:sz w:val="16"/>
                <w:lang w:val="en-US"/>
              </w:rPr>
              <w:t>9</w:t>
            </w:r>
          </w:p>
        </w:tc>
        <w:tc>
          <w:tcPr>
            <w:tcW w:w="2268" w:type="dxa"/>
            <w:shd w:val="clear" w:color="auto" w:fill="FFFFFF"/>
          </w:tcPr>
          <w:p w:rsidR="00080DDC" w:rsidRDefault="00080DDC">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080DDC" w:rsidRDefault="00080DDC">
            <w:pPr>
              <w:spacing w:before="20"/>
              <w:rPr>
                <w:snapToGrid w:val="0"/>
                <w:color w:val="000000"/>
                <w:sz w:val="16"/>
              </w:rPr>
            </w:pPr>
            <w:r>
              <w:rPr>
                <w:snapToGrid w:val="0"/>
                <w:color w:val="000000"/>
                <w:sz w:val="16"/>
              </w:rPr>
              <w:t>Para Pessoa do tipo instituição financeira, o código no CETIP.</w:t>
            </w:r>
          </w:p>
        </w:tc>
      </w:tr>
      <w:tr w:rsidR="00080DDC">
        <w:tblPrEx>
          <w:tblCellMar>
            <w:left w:w="0" w:type="dxa"/>
            <w:right w:w="0" w:type="dxa"/>
          </w:tblCellMar>
        </w:tblPrEx>
        <w:trPr>
          <w:trHeight w:val="271"/>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DATABALANCO</w:t>
            </w:r>
          </w:p>
        </w:tc>
        <w:tc>
          <w:tcPr>
            <w:tcW w:w="425" w:type="dxa"/>
            <w:shd w:val="clear" w:color="auto" w:fill="FFFFFF"/>
          </w:tcPr>
          <w:p w:rsidR="00080DDC" w:rsidRDefault="00080DDC">
            <w:pPr>
              <w:spacing w:before="20"/>
              <w:rPr>
                <w:snapToGrid w:val="0"/>
                <w:color w:val="000000"/>
                <w:sz w:val="16"/>
              </w:rPr>
            </w:pPr>
            <w:r>
              <w:rPr>
                <w:snapToGrid w:val="0"/>
                <w:color w:val="000000"/>
                <w:sz w:val="16"/>
              </w:rPr>
              <w:t>10</w:t>
            </w:r>
          </w:p>
        </w:tc>
        <w:tc>
          <w:tcPr>
            <w:tcW w:w="2268" w:type="dxa"/>
            <w:shd w:val="clear" w:color="auto" w:fill="FFFFFF"/>
          </w:tcPr>
          <w:p w:rsidR="00080DDC" w:rsidRDefault="00080DDC">
            <w:pPr>
              <w:spacing w:before="20"/>
              <w:rPr>
                <w:snapToGrid w:val="0"/>
                <w:color w:val="000000"/>
                <w:sz w:val="16"/>
              </w:rPr>
            </w:pPr>
            <w:r>
              <w:rPr>
                <w:snapToGrid w:val="0"/>
                <w:color w:val="000000"/>
                <w:sz w:val="16"/>
              </w:rPr>
              <w:t>4 - Data; no formato dd/mm/aaaa (*J)</w:t>
            </w:r>
          </w:p>
        </w:tc>
        <w:tc>
          <w:tcPr>
            <w:tcW w:w="3969" w:type="dxa"/>
            <w:shd w:val="clear" w:color="auto" w:fill="FFFFFF"/>
          </w:tcPr>
          <w:p w:rsidR="00080DDC" w:rsidRDefault="00080DDC">
            <w:pPr>
              <w:spacing w:before="20"/>
              <w:rPr>
                <w:snapToGrid w:val="0"/>
                <w:color w:val="000000"/>
                <w:sz w:val="16"/>
              </w:rPr>
            </w:pPr>
            <w:r>
              <w:rPr>
                <w:snapToGrid w:val="0"/>
                <w:color w:val="000000"/>
                <w:sz w:val="16"/>
              </w:rPr>
              <w:t xml:space="preserve">Data do balanço da empresa. Se informada, será validada. </w:t>
            </w:r>
          </w:p>
        </w:tc>
      </w:tr>
      <w:tr w:rsidR="00080DDC">
        <w:tblPrEx>
          <w:tblCellMar>
            <w:left w:w="0" w:type="dxa"/>
            <w:right w:w="0" w:type="dxa"/>
          </w:tblCellMar>
        </w:tblPrEx>
        <w:trPr>
          <w:trHeight w:val="388"/>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PATRIMONIOLIQUIDO</w:t>
            </w:r>
          </w:p>
        </w:tc>
        <w:tc>
          <w:tcPr>
            <w:tcW w:w="425" w:type="dxa"/>
            <w:shd w:val="clear" w:color="auto" w:fill="FFFFFF"/>
          </w:tcPr>
          <w:p w:rsidR="00080DDC" w:rsidRDefault="00080DDC">
            <w:pPr>
              <w:spacing w:before="20"/>
              <w:rPr>
                <w:snapToGrid w:val="0"/>
                <w:color w:val="000000"/>
                <w:sz w:val="16"/>
              </w:rPr>
            </w:pPr>
            <w:r>
              <w:rPr>
                <w:snapToGrid w:val="0"/>
                <w:color w:val="000000"/>
                <w:sz w:val="16"/>
              </w:rPr>
              <w:t>19</w:t>
            </w:r>
          </w:p>
        </w:tc>
        <w:tc>
          <w:tcPr>
            <w:tcW w:w="2268" w:type="dxa"/>
            <w:shd w:val="clear" w:color="auto" w:fill="FFFFFF"/>
          </w:tcPr>
          <w:p w:rsidR="00080DDC" w:rsidRDefault="00080DDC">
            <w:pPr>
              <w:spacing w:before="20"/>
              <w:rPr>
                <w:snapToGrid w:val="0"/>
                <w:color w:val="000000"/>
                <w:sz w:val="16"/>
              </w:rPr>
            </w:pPr>
            <w:r>
              <w:rPr>
                <w:snapToGrid w:val="0"/>
                <w:color w:val="000000"/>
                <w:sz w:val="16"/>
              </w:rPr>
              <w:t>4 - Numero,no formato 19,2 (*J)</w:t>
            </w:r>
          </w:p>
          <w:p w:rsidR="004B738F" w:rsidRDefault="004B738F">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080DDC" w:rsidRDefault="00080DDC">
            <w:pPr>
              <w:spacing w:before="20"/>
              <w:rPr>
                <w:snapToGrid w:val="0"/>
                <w:color w:val="000000"/>
                <w:sz w:val="16"/>
              </w:rPr>
            </w:pPr>
            <w:r>
              <w:rPr>
                <w:snapToGrid w:val="0"/>
                <w:color w:val="000000"/>
                <w:sz w:val="16"/>
              </w:rPr>
              <w:t xml:space="preserve">Patrimônio líquido da empresa. Se informado deverá ser numérico. </w:t>
            </w:r>
          </w:p>
        </w:tc>
      </w:tr>
      <w:tr w:rsidR="00080DDC">
        <w:tblPrEx>
          <w:tblCellMar>
            <w:left w:w="0" w:type="dxa"/>
            <w:right w:w="0" w:type="dxa"/>
          </w:tblCellMar>
        </w:tblPrEx>
        <w:trPr>
          <w:trHeight w:val="394"/>
        </w:trPr>
        <w:tc>
          <w:tcPr>
            <w:tcW w:w="1134" w:type="dxa"/>
            <w:shd w:val="clear" w:color="auto" w:fill="FFFFFF"/>
          </w:tcPr>
          <w:p w:rsidR="00080DDC" w:rsidRDefault="00080DDC">
            <w:pPr>
              <w:spacing w:before="20"/>
              <w:rPr>
                <w:snapToGrid w:val="0"/>
                <w:color w:val="000000"/>
                <w:sz w:val="16"/>
                <w:lang w:val="en-US"/>
              </w:rPr>
            </w:pPr>
            <w:r>
              <w:rPr>
                <w:snapToGrid w:val="0"/>
                <w:color w:val="000000"/>
                <w:sz w:val="16"/>
                <w:lang w:val="en-US"/>
              </w:rPr>
              <w:lastRenderedPageBreak/>
              <w:t>String</w:t>
            </w:r>
          </w:p>
        </w:tc>
        <w:tc>
          <w:tcPr>
            <w:tcW w:w="2410" w:type="dxa"/>
            <w:gridSpan w:val="2"/>
            <w:shd w:val="clear" w:color="auto" w:fill="FFFFFF"/>
          </w:tcPr>
          <w:p w:rsidR="00080DDC" w:rsidRDefault="00080DDC">
            <w:pPr>
              <w:spacing w:before="20"/>
              <w:rPr>
                <w:snapToGrid w:val="0"/>
                <w:color w:val="000000"/>
                <w:sz w:val="16"/>
                <w:lang w:val="en-US"/>
              </w:rPr>
            </w:pPr>
            <w:r>
              <w:rPr>
                <w:snapToGrid w:val="0"/>
                <w:color w:val="000000"/>
                <w:sz w:val="16"/>
                <w:lang w:val="en-US"/>
              </w:rPr>
              <w:t>INDINVESTINSTIT</w:t>
            </w:r>
          </w:p>
        </w:tc>
        <w:tc>
          <w:tcPr>
            <w:tcW w:w="425" w:type="dxa"/>
            <w:shd w:val="clear" w:color="auto" w:fill="FFFFFF"/>
          </w:tcPr>
          <w:p w:rsidR="00080DDC" w:rsidRDefault="00080DDC">
            <w:pPr>
              <w:spacing w:before="20"/>
              <w:rPr>
                <w:snapToGrid w:val="0"/>
                <w:color w:val="000000"/>
                <w:sz w:val="16"/>
                <w:lang w:val="en-US"/>
              </w:rPr>
            </w:pPr>
            <w:r>
              <w:rPr>
                <w:snapToGrid w:val="0"/>
                <w:color w:val="000000"/>
                <w:sz w:val="16"/>
                <w:lang w:val="en-US"/>
              </w:rPr>
              <w:t>1</w:t>
            </w:r>
          </w:p>
        </w:tc>
        <w:tc>
          <w:tcPr>
            <w:tcW w:w="2268" w:type="dxa"/>
            <w:shd w:val="clear" w:color="auto" w:fill="FFFFFF"/>
          </w:tcPr>
          <w:p w:rsidR="00080DDC" w:rsidRDefault="00080DDC">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080DDC" w:rsidRDefault="00080DDC">
            <w:pPr>
              <w:spacing w:before="20"/>
              <w:rPr>
                <w:snapToGrid w:val="0"/>
                <w:color w:val="000000"/>
                <w:sz w:val="16"/>
              </w:rPr>
            </w:pPr>
            <w:r>
              <w:rPr>
                <w:snapToGrid w:val="0"/>
                <w:color w:val="000000"/>
                <w:sz w:val="16"/>
              </w:rPr>
              <w:t>Se o campo STATUS = “CLIENTE” ou “EX-CLIENTE” é obrigatório informar esse campo.</w:t>
            </w:r>
          </w:p>
          <w:p w:rsidR="00080DDC" w:rsidRDefault="00080DDC">
            <w:pPr>
              <w:spacing w:before="20"/>
              <w:rPr>
                <w:snapToGrid w:val="0"/>
                <w:color w:val="000000"/>
                <w:sz w:val="16"/>
              </w:rPr>
            </w:pPr>
            <w:r>
              <w:rPr>
                <w:snapToGrid w:val="0"/>
                <w:color w:val="000000"/>
                <w:sz w:val="16"/>
              </w:rPr>
              <w:t xml:space="preserve">Indica se o Cliente é investidor institucional. S - é investidor,  N - Não é investidor. </w:t>
            </w:r>
          </w:p>
        </w:tc>
      </w:tr>
      <w:tr w:rsidR="00080DDC">
        <w:tblPrEx>
          <w:tblCellMar>
            <w:left w:w="0" w:type="dxa"/>
            <w:right w:w="0" w:type="dxa"/>
          </w:tblCellMar>
        </w:tblPrEx>
        <w:trPr>
          <w:trHeight w:val="400"/>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CODFIRMA</w:t>
            </w:r>
          </w:p>
        </w:tc>
        <w:tc>
          <w:tcPr>
            <w:tcW w:w="425" w:type="dxa"/>
            <w:shd w:val="clear" w:color="auto" w:fill="FFFFFF"/>
          </w:tcPr>
          <w:p w:rsidR="00080DDC" w:rsidRDefault="00080DDC">
            <w:pPr>
              <w:spacing w:before="20"/>
              <w:rPr>
                <w:snapToGrid w:val="0"/>
                <w:color w:val="000000"/>
                <w:sz w:val="16"/>
              </w:rPr>
            </w:pPr>
            <w:r>
              <w:rPr>
                <w:snapToGrid w:val="0"/>
                <w:color w:val="000000"/>
                <w:sz w:val="16"/>
              </w:rPr>
              <w:t>2</w:t>
            </w:r>
          </w:p>
        </w:tc>
        <w:tc>
          <w:tcPr>
            <w:tcW w:w="2268" w:type="dxa"/>
            <w:shd w:val="clear" w:color="auto" w:fill="FFFFFF"/>
          </w:tcPr>
          <w:p w:rsidR="00080DDC" w:rsidRDefault="00080DDC">
            <w:pPr>
              <w:spacing w:before="20"/>
              <w:rPr>
                <w:snapToGrid w:val="0"/>
                <w:color w:val="000000"/>
                <w:sz w:val="16"/>
              </w:rPr>
            </w:pPr>
            <w:r>
              <w:rPr>
                <w:snapToGrid w:val="0"/>
                <w:color w:val="000000"/>
                <w:sz w:val="16"/>
              </w:rPr>
              <w:t>4 - Alfanumerico (*J)</w:t>
            </w:r>
          </w:p>
        </w:tc>
        <w:tc>
          <w:tcPr>
            <w:tcW w:w="3969" w:type="dxa"/>
            <w:shd w:val="clear" w:color="auto" w:fill="FFFFFF"/>
          </w:tcPr>
          <w:p w:rsidR="009335C5" w:rsidRDefault="009335C5" w:rsidP="009335C5">
            <w:pPr>
              <w:spacing w:before="20"/>
              <w:rPr>
                <w:snapToGrid w:val="0"/>
                <w:color w:val="000000"/>
                <w:sz w:val="16"/>
              </w:rPr>
            </w:pPr>
            <w:r>
              <w:rPr>
                <w:snapToGrid w:val="0"/>
                <w:color w:val="000000"/>
                <w:sz w:val="16"/>
              </w:rPr>
              <w:t xml:space="preserve">Indica o código do tipo de empresa (Exemplo: “01”- SA, “02” - LTDA). </w:t>
            </w:r>
          </w:p>
          <w:p w:rsidR="00080DDC" w:rsidRDefault="009335C5" w:rsidP="009335C5">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ClassificacaoFirma</w:t>
            </w:r>
            <w:r>
              <w:rPr>
                <w:snapToGrid w:val="0"/>
                <w:color w:val="000000"/>
                <w:sz w:val="16"/>
              </w:rPr>
              <w:t xml:space="preserve"> desse webservice.</w:t>
            </w:r>
          </w:p>
        </w:tc>
      </w:tr>
      <w:tr w:rsidR="00080DDC">
        <w:tblPrEx>
          <w:tblCellMar>
            <w:left w:w="0" w:type="dxa"/>
            <w:right w:w="0" w:type="dxa"/>
          </w:tblCellMar>
        </w:tblPrEx>
        <w:trPr>
          <w:trHeight w:val="416"/>
        </w:trPr>
        <w:tc>
          <w:tcPr>
            <w:tcW w:w="1134" w:type="dxa"/>
            <w:shd w:val="clear" w:color="auto" w:fill="FFFFFF"/>
          </w:tcPr>
          <w:p w:rsidR="00080DDC" w:rsidRDefault="00080DDC">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080DDC" w:rsidRDefault="00080DDC">
            <w:pPr>
              <w:spacing w:before="20"/>
              <w:rPr>
                <w:snapToGrid w:val="0"/>
                <w:color w:val="000000"/>
                <w:sz w:val="16"/>
                <w:lang w:val="en-US"/>
              </w:rPr>
            </w:pPr>
            <w:r>
              <w:rPr>
                <w:snapToGrid w:val="0"/>
                <w:color w:val="000000"/>
                <w:sz w:val="16"/>
                <w:lang w:val="en-US"/>
              </w:rPr>
              <w:t>CODGLOBAL</w:t>
            </w:r>
          </w:p>
        </w:tc>
        <w:tc>
          <w:tcPr>
            <w:tcW w:w="425" w:type="dxa"/>
            <w:shd w:val="clear" w:color="auto" w:fill="FFFFFF"/>
          </w:tcPr>
          <w:p w:rsidR="00080DDC" w:rsidRDefault="00080DDC">
            <w:pPr>
              <w:spacing w:before="20"/>
              <w:rPr>
                <w:snapToGrid w:val="0"/>
                <w:color w:val="000000"/>
                <w:sz w:val="16"/>
                <w:lang w:val="en-US"/>
              </w:rPr>
            </w:pPr>
            <w:r>
              <w:rPr>
                <w:snapToGrid w:val="0"/>
                <w:color w:val="000000"/>
                <w:sz w:val="16"/>
                <w:lang w:val="en-US"/>
              </w:rPr>
              <w:t>10</w:t>
            </w:r>
          </w:p>
        </w:tc>
        <w:tc>
          <w:tcPr>
            <w:tcW w:w="2268" w:type="dxa"/>
            <w:shd w:val="clear" w:color="auto" w:fill="FFFFFF"/>
          </w:tcPr>
          <w:p w:rsidR="00080DDC" w:rsidRDefault="00080DDC">
            <w:pPr>
              <w:spacing w:before="20"/>
              <w:rPr>
                <w:snapToGrid w:val="0"/>
                <w:color w:val="000000"/>
                <w:sz w:val="16"/>
                <w:lang w:val="en-US"/>
              </w:rPr>
            </w:pPr>
            <w:r>
              <w:rPr>
                <w:snapToGrid w:val="0"/>
                <w:color w:val="000000"/>
                <w:sz w:val="16"/>
                <w:lang w:val="en-US"/>
              </w:rPr>
              <w:t xml:space="preserve">4 - Alfanumerico </w:t>
            </w:r>
          </w:p>
        </w:tc>
        <w:tc>
          <w:tcPr>
            <w:tcW w:w="3969" w:type="dxa"/>
            <w:shd w:val="clear" w:color="auto" w:fill="FFFFFF"/>
          </w:tcPr>
          <w:p w:rsidR="00080DDC" w:rsidRDefault="00080DDC">
            <w:pPr>
              <w:spacing w:before="20"/>
              <w:rPr>
                <w:snapToGrid w:val="0"/>
                <w:color w:val="000000"/>
                <w:sz w:val="16"/>
              </w:rPr>
            </w:pPr>
            <w:r>
              <w:rPr>
                <w:snapToGrid w:val="0"/>
                <w:color w:val="000000"/>
                <w:sz w:val="16"/>
              </w:rPr>
              <w:t xml:space="preserve">Indica o código do cliente no corporativo.  </w:t>
            </w:r>
          </w:p>
          <w:p w:rsidR="00080DDC" w:rsidRDefault="00080DDC">
            <w:pPr>
              <w:spacing w:before="20"/>
              <w:rPr>
                <w:snapToGrid w:val="0"/>
                <w:color w:val="000000"/>
                <w:sz w:val="16"/>
              </w:rPr>
            </w:pPr>
            <w:r>
              <w:rPr>
                <w:snapToGrid w:val="0"/>
                <w:color w:val="000000"/>
                <w:sz w:val="16"/>
              </w:rPr>
              <w:t>Se o campo OPERACAO = “I”:</w:t>
            </w:r>
          </w:p>
          <w:p w:rsidR="00080DDC" w:rsidRPr="00EA6979" w:rsidRDefault="00080DDC">
            <w:pPr>
              <w:pStyle w:val="Corpodetexto"/>
              <w:spacing w:before="20"/>
              <w:rPr>
                <w:lang w:val="pt-BR" w:eastAsia="pt-BR"/>
              </w:rPr>
            </w:pPr>
            <w:r w:rsidRPr="00C079D3">
              <w:rPr>
                <w:lang w:val="pt-BR" w:eastAsia="pt-BR"/>
              </w:rPr>
              <w:t xml:space="preserve">- se o campo CODCLIENTE for informado, será gravado na coluna CODGLOBAL. </w:t>
            </w:r>
          </w:p>
          <w:p w:rsidR="00080DDC" w:rsidRDefault="00080DDC">
            <w:pPr>
              <w:spacing w:before="20"/>
              <w:rPr>
                <w:snapToGrid w:val="0"/>
                <w:color w:val="000000"/>
                <w:sz w:val="16"/>
              </w:rPr>
            </w:pPr>
          </w:p>
          <w:p w:rsidR="00080DDC" w:rsidRDefault="00080DDC">
            <w:pPr>
              <w:spacing w:before="20"/>
              <w:rPr>
                <w:snapToGrid w:val="0"/>
                <w:color w:val="000000"/>
                <w:sz w:val="16"/>
              </w:rPr>
            </w:pPr>
            <w:r>
              <w:rPr>
                <w:snapToGrid w:val="0"/>
                <w:color w:val="000000"/>
                <w:sz w:val="16"/>
              </w:rPr>
              <w:t>Se o campo OPERACAO = “A”:</w:t>
            </w:r>
          </w:p>
          <w:p w:rsidR="00080DDC" w:rsidRDefault="00080DDC">
            <w:pPr>
              <w:spacing w:before="20"/>
              <w:rPr>
                <w:snapToGrid w:val="0"/>
                <w:color w:val="000000"/>
                <w:sz w:val="16"/>
              </w:rPr>
            </w:pPr>
            <w:r>
              <w:rPr>
                <w:sz w:val="16"/>
              </w:rPr>
              <w:t>- Se o CODGLOBAL for informado, será gravado no campo CODGLOBAL. Se não form informado, esse campo passará a ser null.</w:t>
            </w:r>
          </w:p>
        </w:tc>
      </w:tr>
      <w:tr w:rsidR="00080DDC">
        <w:tblPrEx>
          <w:tblCellMar>
            <w:left w:w="0" w:type="dxa"/>
            <w:right w:w="0" w:type="dxa"/>
          </w:tblCellMar>
        </w:tblPrEx>
        <w:trPr>
          <w:trHeight w:val="416"/>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CODENDERECO</w:t>
            </w:r>
          </w:p>
        </w:tc>
        <w:tc>
          <w:tcPr>
            <w:tcW w:w="425" w:type="dxa"/>
            <w:shd w:val="clear" w:color="auto" w:fill="FFFFFF"/>
          </w:tcPr>
          <w:p w:rsidR="00080DDC" w:rsidRDefault="00080DDC">
            <w:pPr>
              <w:spacing w:before="20"/>
              <w:rPr>
                <w:snapToGrid w:val="0"/>
                <w:color w:val="000000"/>
                <w:sz w:val="16"/>
              </w:rPr>
            </w:pPr>
            <w:r>
              <w:rPr>
                <w:snapToGrid w:val="0"/>
                <w:color w:val="000000"/>
                <w:sz w:val="16"/>
              </w:rPr>
              <w:t>2</w:t>
            </w:r>
          </w:p>
        </w:tc>
        <w:tc>
          <w:tcPr>
            <w:tcW w:w="2268" w:type="dxa"/>
            <w:shd w:val="clear" w:color="auto" w:fill="FFFFFF"/>
          </w:tcPr>
          <w:p w:rsidR="00080DDC" w:rsidRDefault="00080DDC">
            <w:pPr>
              <w:spacing w:before="20"/>
              <w:rPr>
                <w:snapToGrid w:val="0"/>
                <w:color w:val="000000"/>
                <w:sz w:val="16"/>
              </w:rPr>
            </w:pPr>
            <w:r>
              <w:rPr>
                <w:snapToGrid w:val="0"/>
                <w:color w:val="000000"/>
                <w:sz w:val="16"/>
              </w:rPr>
              <w:t>3 -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Identifica os vários endereços da Pessoa. Sequencial de 01 a 99. Se ENDERECO for informado, essa informação é obrigatória.</w:t>
            </w:r>
          </w:p>
        </w:tc>
      </w:tr>
      <w:tr w:rsidR="00080DDC">
        <w:tblPrEx>
          <w:tblCellMar>
            <w:left w:w="0" w:type="dxa"/>
            <w:right w:w="0" w:type="dxa"/>
          </w:tblCellMar>
        </w:tblPrEx>
        <w:trPr>
          <w:trHeight w:val="854"/>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TIPOENDERECO</w:t>
            </w:r>
          </w:p>
        </w:tc>
        <w:tc>
          <w:tcPr>
            <w:tcW w:w="425" w:type="dxa"/>
            <w:shd w:val="clear" w:color="auto" w:fill="FFFFFF"/>
          </w:tcPr>
          <w:p w:rsidR="00080DDC" w:rsidRDefault="00080DDC">
            <w:pPr>
              <w:spacing w:before="20"/>
              <w:rPr>
                <w:snapToGrid w:val="0"/>
                <w:color w:val="000000"/>
                <w:sz w:val="16"/>
              </w:rPr>
            </w:pPr>
            <w:r>
              <w:rPr>
                <w:snapToGrid w:val="0"/>
                <w:color w:val="000000"/>
                <w:sz w:val="16"/>
              </w:rPr>
              <w:t>12</w:t>
            </w:r>
          </w:p>
        </w:tc>
        <w:tc>
          <w:tcPr>
            <w:tcW w:w="2268" w:type="dxa"/>
            <w:shd w:val="clear" w:color="auto" w:fill="FFFFFF"/>
          </w:tcPr>
          <w:p w:rsidR="00080DDC" w:rsidRDefault="00080DDC">
            <w:pPr>
              <w:spacing w:before="20"/>
              <w:rPr>
                <w:snapToGrid w:val="0"/>
                <w:color w:val="000000"/>
                <w:sz w:val="16"/>
              </w:rPr>
            </w:pPr>
            <w:r>
              <w:rPr>
                <w:snapToGrid w:val="0"/>
                <w:color w:val="000000"/>
                <w:sz w:val="16"/>
              </w:rPr>
              <w:t>3 -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Tipo do Endereço. Para pessoa física: COMERCIAL - Se o endereço for comercial, RESI</w:t>
            </w:r>
            <w:r w:rsidR="0080573F">
              <w:rPr>
                <w:snapToGrid w:val="0"/>
                <w:color w:val="000000"/>
                <w:sz w:val="16"/>
              </w:rPr>
              <w:t>DENCIAL - Se o endereço for res</w:t>
            </w:r>
            <w:r>
              <w:rPr>
                <w:snapToGrid w:val="0"/>
                <w:color w:val="000000"/>
                <w:sz w:val="16"/>
              </w:rPr>
              <w:t>idencial. Para pessoa jurídica: MATRIZ - Se o endereço for da matriz, FILIAL - Se o endereço for da filial. Para ambos os tipos de pessoa: OUTROS - Outro tipo de endereço.  Se ENDERECO for informado, essa informação é obrigatória.</w:t>
            </w:r>
          </w:p>
        </w:tc>
      </w:tr>
      <w:tr w:rsidR="00080DDC">
        <w:tblPrEx>
          <w:tblCellMar>
            <w:left w:w="0" w:type="dxa"/>
            <w:right w:w="0" w:type="dxa"/>
          </w:tblCellMar>
        </w:tblPrEx>
        <w:trPr>
          <w:trHeight w:val="264"/>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ENDERECO</w:t>
            </w:r>
          </w:p>
        </w:tc>
        <w:tc>
          <w:tcPr>
            <w:tcW w:w="425" w:type="dxa"/>
            <w:shd w:val="clear" w:color="auto" w:fill="FFFFFF"/>
          </w:tcPr>
          <w:p w:rsidR="00080DDC" w:rsidRDefault="00080DDC">
            <w:pPr>
              <w:spacing w:before="20"/>
              <w:rPr>
                <w:snapToGrid w:val="0"/>
                <w:color w:val="000000"/>
                <w:sz w:val="16"/>
              </w:rPr>
            </w:pPr>
            <w:r>
              <w:rPr>
                <w:snapToGrid w:val="0"/>
                <w:color w:val="000000"/>
                <w:sz w:val="16"/>
              </w:rPr>
              <w:t>40</w:t>
            </w:r>
          </w:p>
        </w:tc>
        <w:tc>
          <w:tcPr>
            <w:tcW w:w="2268" w:type="dxa"/>
            <w:shd w:val="clear" w:color="auto" w:fill="FFFFFF"/>
          </w:tcPr>
          <w:p w:rsidR="00080DDC" w:rsidRDefault="00080DDC">
            <w:pPr>
              <w:spacing w:before="20"/>
              <w:rPr>
                <w:snapToGrid w:val="0"/>
                <w:color w:val="000000"/>
                <w:sz w:val="16"/>
              </w:rPr>
            </w:pPr>
            <w:r>
              <w:rPr>
                <w:snapToGrid w:val="0"/>
                <w:color w:val="000000"/>
                <w:sz w:val="16"/>
              </w:rPr>
              <w:t>3 -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Logradouro, por exemplo: Av. Paulista 1357. Essa informação é obrigatoria, se estiverem sendo enviados os dados do endereço. Se a pessoa não possuir nenhum endereço, não é necessario informar esse campo (nesse caso, se existirem endereços cadastrados, serão excluidos).</w:t>
            </w:r>
          </w:p>
        </w:tc>
      </w:tr>
      <w:tr w:rsidR="00080DDC">
        <w:tblPrEx>
          <w:tblCellMar>
            <w:left w:w="0" w:type="dxa"/>
            <w:right w:w="0" w:type="dxa"/>
          </w:tblCellMar>
        </w:tblPrEx>
        <w:trPr>
          <w:trHeight w:val="345"/>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COMPLEMENTO</w:t>
            </w:r>
          </w:p>
        </w:tc>
        <w:tc>
          <w:tcPr>
            <w:tcW w:w="425" w:type="dxa"/>
            <w:shd w:val="clear" w:color="auto" w:fill="FFFFFF"/>
          </w:tcPr>
          <w:p w:rsidR="00080DDC" w:rsidRDefault="000E1AE3">
            <w:pPr>
              <w:spacing w:before="20"/>
              <w:rPr>
                <w:snapToGrid w:val="0"/>
                <w:color w:val="000000"/>
                <w:sz w:val="16"/>
              </w:rPr>
            </w:pPr>
            <w:r>
              <w:rPr>
                <w:snapToGrid w:val="0"/>
                <w:color w:val="000000"/>
                <w:sz w:val="16"/>
              </w:rPr>
              <w:t>4</w:t>
            </w:r>
            <w:r w:rsidR="00080DDC">
              <w:rPr>
                <w:snapToGrid w:val="0"/>
                <w:color w:val="000000"/>
                <w:sz w:val="16"/>
              </w:rPr>
              <w:t>0</w:t>
            </w:r>
          </w:p>
        </w:tc>
        <w:tc>
          <w:tcPr>
            <w:tcW w:w="2268" w:type="dxa"/>
            <w:shd w:val="clear" w:color="auto" w:fill="FFFFFF"/>
          </w:tcPr>
          <w:p w:rsidR="00080DDC" w:rsidRDefault="00080DDC">
            <w:pPr>
              <w:spacing w:before="20"/>
              <w:rPr>
                <w:snapToGrid w:val="0"/>
                <w:color w:val="000000"/>
                <w:sz w:val="16"/>
              </w:rPr>
            </w:pPr>
            <w:r>
              <w:rPr>
                <w:snapToGrid w:val="0"/>
                <w:color w:val="000000"/>
                <w:sz w:val="16"/>
              </w:rPr>
              <w:t>4 -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Complemento de endereço. Exemplo 5 andar conj 24.</w:t>
            </w:r>
          </w:p>
        </w:tc>
      </w:tr>
      <w:tr w:rsidR="00080DDC">
        <w:tblPrEx>
          <w:tblCellMar>
            <w:left w:w="0" w:type="dxa"/>
            <w:right w:w="0" w:type="dxa"/>
          </w:tblCellMar>
        </w:tblPrEx>
        <w:trPr>
          <w:trHeight w:val="255"/>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BAIRRO</w:t>
            </w:r>
          </w:p>
        </w:tc>
        <w:tc>
          <w:tcPr>
            <w:tcW w:w="425" w:type="dxa"/>
            <w:shd w:val="clear" w:color="auto" w:fill="FFFFFF"/>
          </w:tcPr>
          <w:p w:rsidR="00080DDC" w:rsidRDefault="00080DDC">
            <w:pPr>
              <w:spacing w:before="20"/>
              <w:rPr>
                <w:snapToGrid w:val="0"/>
                <w:color w:val="000000"/>
                <w:sz w:val="16"/>
              </w:rPr>
            </w:pPr>
            <w:r>
              <w:rPr>
                <w:snapToGrid w:val="0"/>
                <w:color w:val="000000"/>
                <w:sz w:val="16"/>
              </w:rPr>
              <w:t>20</w:t>
            </w:r>
          </w:p>
        </w:tc>
        <w:tc>
          <w:tcPr>
            <w:tcW w:w="2268" w:type="dxa"/>
            <w:shd w:val="clear" w:color="auto" w:fill="FFFFFF"/>
          </w:tcPr>
          <w:p w:rsidR="00080DDC" w:rsidRDefault="00080DDC">
            <w:pPr>
              <w:spacing w:before="20"/>
              <w:rPr>
                <w:snapToGrid w:val="0"/>
                <w:color w:val="000000"/>
                <w:sz w:val="16"/>
              </w:rPr>
            </w:pPr>
            <w:r>
              <w:rPr>
                <w:snapToGrid w:val="0"/>
                <w:color w:val="000000"/>
                <w:sz w:val="16"/>
              </w:rPr>
              <w:t xml:space="preserve">4 - Alfanumerico </w:t>
            </w:r>
          </w:p>
        </w:tc>
        <w:tc>
          <w:tcPr>
            <w:tcW w:w="3969" w:type="dxa"/>
            <w:shd w:val="clear" w:color="auto" w:fill="FFFFFF"/>
          </w:tcPr>
          <w:p w:rsidR="00080DDC" w:rsidRDefault="00080DDC">
            <w:pPr>
              <w:spacing w:before="20"/>
              <w:rPr>
                <w:snapToGrid w:val="0"/>
                <w:color w:val="000000"/>
                <w:sz w:val="16"/>
              </w:rPr>
            </w:pPr>
            <w:r>
              <w:rPr>
                <w:snapToGrid w:val="0"/>
                <w:color w:val="000000"/>
                <w:sz w:val="16"/>
              </w:rPr>
              <w:t>Bairro.</w:t>
            </w:r>
          </w:p>
        </w:tc>
      </w:tr>
      <w:tr w:rsidR="00080DDC">
        <w:tblPrEx>
          <w:tblCellMar>
            <w:left w:w="0" w:type="dxa"/>
            <w:right w:w="0" w:type="dxa"/>
          </w:tblCellMar>
        </w:tblPrEx>
        <w:trPr>
          <w:trHeight w:val="255"/>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CIDADE</w:t>
            </w:r>
          </w:p>
        </w:tc>
        <w:tc>
          <w:tcPr>
            <w:tcW w:w="425" w:type="dxa"/>
            <w:shd w:val="clear" w:color="auto" w:fill="FFFFFF"/>
          </w:tcPr>
          <w:p w:rsidR="00080DDC" w:rsidRDefault="00080DDC">
            <w:pPr>
              <w:spacing w:before="20"/>
              <w:rPr>
                <w:snapToGrid w:val="0"/>
                <w:color w:val="000000"/>
                <w:sz w:val="16"/>
              </w:rPr>
            </w:pPr>
            <w:r>
              <w:rPr>
                <w:snapToGrid w:val="0"/>
                <w:color w:val="000000"/>
                <w:sz w:val="16"/>
              </w:rPr>
              <w:t>25</w:t>
            </w:r>
          </w:p>
        </w:tc>
        <w:tc>
          <w:tcPr>
            <w:tcW w:w="2268" w:type="dxa"/>
            <w:shd w:val="clear" w:color="auto" w:fill="FFFFFF"/>
          </w:tcPr>
          <w:p w:rsidR="00080DDC" w:rsidRDefault="00080DDC">
            <w:pPr>
              <w:spacing w:before="20"/>
              <w:rPr>
                <w:snapToGrid w:val="0"/>
                <w:color w:val="000000"/>
                <w:sz w:val="16"/>
              </w:rPr>
            </w:pPr>
            <w:r>
              <w:rPr>
                <w:snapToGrid w:val="0"/>
                <w:color w:val="000000"/>
                <w:sz w:val="16"/>
              </w:rPr>
              <w:t xml:space="preserve">4 - Alfanumerico </w:t>
            </w:r>
          </w:p>
        </w:tc>
        <w:tc>
          <w:tcPr>
            <w:tcW w:w="3969" w:type="dxa"/>
            <w:shd w:val="clear" w:color="auto" w:fill="FFFFFF"/>
          </w:tcPr>
          <w:p w:rsidR="00080DDC" w:rsidRDefault="00080DDC">
            <w:pPr>
              <w:spacing w:before="20"/>
              <w:rPr>
                <w:snapToGrid w:val="0"/>
                <w:color w:val="000000"/>
                <w:sz w:val="16"/>
              </w:rPr>
            </w:pPr>
            <w:r>
              <w:rPr>
                <w:snapToGrid w:val="0"/>
                <w:color w:val="000000"/>
                <w:sz w:val="16"/>
              </w:rPr>
              <w:t>Cidade.</w:t>
            </w:r>
          </w:p>
        </w:tc>
      </w:tr>
      <w:tr w:rsidR="00080DDC">
        <w:tblPrEx>
          <w:tblCellMar>
            <w:left w:w="0" w:type="dxa"/>
            <w:right w:w="0" w:type="dxa"/>
          </w:tblCellMar>
        </w:tblPrEx>
        <w:trPr>
          <w:trHeight w:val="339"/>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UF</w:t>
            </w:r>
          </w:p>
        </w:tc>
        <w:tc>
          <w:tcPr>
            <w:tcW w:w="425" w:type="dxa"/>
            <w:shd w:val="clear" w:color="auto" w:fill="FFFFFF"/>
          </w:tcPr>
          <w:p w:rsidR="00080DDC" w:rsidRDefault="00080DDC">
            <w:pPr>
              <w:spacing w:before="20"/>
              <w:rPr>
                <w:snapToGrid w:val="0"/>
                <w:color w:val="000000"/>
                <w:sz w:val="16"/>
              </w:rPr>
            </w:pPr>
            <w:r>
              <w:rPr>
                <w:snapToGrid w:val="0"/>
                <w:color w:val="000000"/>
                <w:sz w:val="16"/>
              </w:rPr>
              <w:t>2</w:t>
            </w:r>
          </w:p>
        </w:tc>
        <w:tc>
          <w:tcPr>
            <w:tcW w:w="2268" w:type="dxa"/>
            <w:shd w:val="clear" w:color="auto" w:fill="FFFFFF"/>
          </w:tcPr>
          <w:p w:rsidR="00080DDC" w:rsidRDefault="00080DDC">
            <w:pPr>
              <w:spacing w:before="20"/>
              <w:rPr>
                <w:snapToGrid w:val="0"/>
                <w:color w:val="000000"/>
                <w:sz w:val="16"/>
              </w:rPr>
            </w:pPr>
            <w:r>
              <w:rPr>
                <w:snapToGrid w:val="0"/>
                <w:color w:val="000000"/>
                <w:sz w:val="16"/>
              </w:rPr>
              <w:t>4 - Alfanumerico</w:t>
            </w:r>
          </w:p>
        </w:tc>
        <w:tc>
          <w:tcPr>
            <w:tcW w:w="3969" w:type="dxa"/>
            <w:shd w:val="clear" w:color="auto" w:fill="FFFFFF"/>
          </w:tcPr>
          <w:p w:rsidR="00DD55DA" w:rsidRDefault="00DD55DA" w:rsidP="00DD55DA">
            <w:pPr>
              <w:spacing w:before="20"/>
              <w:rPr>
                <w:snapToGrid w:val="0"/>
                <w:color w:val="000000"/>
                <w:sz w:val="16"/>
              </w:rPr>
            </w:pPr>
            <w:r w:rsidRPr="00555355">
              <w:rPr>
                <w:snapToGrid w:val="0"/>
                <w:color w:val="000000"/>
                <w:sz w:val="16"/>
              </w:rPr>
              <w:t xml:space="preserve">Unidade da federação. </w:t>
            </w:r>
          </w:p>
          <w:p w:rsidR="00080DDC" w:rsidRDefault="00DD55DA" w:rsidP="00DD55DA">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Estado</w:t>
            </w:r>
            <w:r>
              <w:rPr>
                <w:snapToGrid w:val="0"/>
                <w:color w:val="000000"/>
                <w:sz w:val="16"/>
              </w:rPr>
              <w:t xml:space="preserve"> desse webservice.</w:t>
            </w:r>
          </w:p>
        </w:tc>
      </w:tr>
      <w:tr w:rsidR="00080DDC">
        <w:tblPrEx>
          <w:tblCellMar>
            <w:left w:w="0" w:type="dxa"/>
            <w:right w:w="0" w:type="dxa"/>
          </w:tblCellMar>
        </w:tblPrEx>
        <w:trPr>
          <w:trHeight w:val="345"/>
        </w:trPr>
        <w:tc>
          <w:tcPr>
            <w:tcW w:w="1134" w:type="dxa"/>
            <w:shd w:val="clear" w:color="auto" w:fill="FFFFFF"/>
          </w:tcPr>
          <w:p w:rsidR="00080DDC" w:rsidRDefault="00080DDC">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080DDC" w:rsidRDefault="00080DDC">
            <w:pPr>
              <w:spacing w:before="20"/>
              <w:rPr>
                <w:snapToGrid w:val="0"/>
                <w:color w:val="000000"/>
                <w:sz w:val="16"/>
                <w:lang w:val="en-US"/>
              </w:rPr>
            </w:pPr>
            <w:r>
              <w:rPr>
                <w:snapToGrid w:val="0"/>
                <w:color w:val="000000"/>
                <w:sz w:val="16"/>
                <w:lang w:val="en-US"/>
              </w:rPr>
              <w:t>CEP</w:t>
            </w:r>
          </w:p>
        </w:tc>
        <w:tc>
          <w:tcPr>
            <w:tcW w:w="425" w:type="dxa"/>
            <w:shd w:val="clear" w:color="auto" w:fill="FFFFFF"/>
          </w:tcPr>
          <w:p w:rsidR="00080DDC" w:rsidRDefault="00080DDC">
            <w:pPr>
              <w:spacing w:before="20"/>
              <w:rPr>
                <w:snapToGrid w:val="0"/>
                <w:color w:val="000000"/>
                <w:sz w:val="16"/>
                <w:lang w:val="en-US"/>
              </w:rPr>
            </w:pPr>
            <w:r>
              <w:rPr>
                <w:snapToGrid w:val="0"/>
                <w:color w:val="000000"/>
                <w:sz w:val="16"/>
                <w:lang w:val="en-US"/>
              </w:rPr>
              <w:t>8</w:t>
            </w:r>
          </w:p>
        </w:tc>
        <w:tc>
          <w:tcPr>
            <w:tcW w:w="2268" w:type="dxa"/>
            <w:shd w:val="clear" w:color="auto" w:fill="FFFFFF"/>
          </w:tcPr>
          <w:p w:rsidR="00080DDC" w:rsidRDefault="00080DDC">
            <w:pPr>
              <w:spacing w:before="20"/>
              <w:rPr>
                <w:snapToGrid w:val="0"/>
                <w:color w:val="000000"/>
                <w:sz w:val="16"/>
                <w:lang w:val="en-US"/>
              </w:rPr>
            </w:pPr>
            <w:r>
              <w:rPr>
                <w:snapToGrid w:val="0"/>
                <w:color w:val="000000"/>
                <w:sz w:val="16"/>
                <w:lang w:val="en-US"/>
              </w:rPr>
              <w:t>3 -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Código de endereçamento postal. Se ENDERECO for informado, e CODPAIS = ‘BR’, essa informação é obrigatória.</w:t>
            </w:r>
          </w:p>
        </w:tc>
      </w:tr>
      <w:tr w:rsidR="00080DDC">
        <w:tblPrEx>
          <w:tblCellMar>
            <w:left w:w="0" w:type="dxa"/>
            <w:right w:w="0" w:type="dxa"/>
          </w:tblCellMar>
        </w:tblPrEx>
        <w:trPr>
          <w:trHeight w:val="390"/>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TELEFONE</w:t>
            </w:r>
          </w:p>
        </w:tc>
        <w:tc>
          <w:tcPr>
            <w:tcW w:w="425" w:type="dxa"/>
            <w:shd w:val="clear" w:color="auto" w:fill="FFFFFF"/>
          </w:tcPr>
          <w:p w:rsidR="00080DDC" w:rsidRDefault="00080DDC">
            <w:pPr>
              <w:spacing w:before="20"/>
              <w:rPr>
                <w:snapToGrid w:val="0"/>
                <w:color w:val="000000"/>
                <w:sz w:val="16"/>
              </w:rPr>
            </w:pPr>
            <w:r>
              <w:rPr>
                <w:snapToGrid w:val="0"/>
                <w:color w:val="000000"/>
                <w:sz w:val="16"/>
              </w:rPr>
              <w:t>12</w:t>
            </w:r>
          </w:p>
        </w:tc>
        <w:tc>
          <w:tcPr>
            <w:tcW w:w="2268" w:type="dxa"/>
            <w:shd w:val="clear" w:color="auto" w:fill="FFFFFF"/>
          </w:tcPr>
          <w:p w:rsidR="00080DDC" w:rsidRDefault="00080DDC">
            <w:pPr>
              <w:spacing w:before="20"/>
              <w:rPr>
                <w:snapToGrid w:val="0"/>
                <w:color w:val="000000"/>
                <w:sz w:val="16"/>
              </w:rPr>
            </w:pPr>
            <w:r>
              <w:rPr>
                <w:snapToGrid w:val="0"/>
                <w:color w:val="000000"/>
                <w:sz w:val="16"/>
              </w:rPr>
              <w:t>4 - Alfanumerico</w:t>
            </w:r>
          </w:p>
        </w:tc>
        <w:tc>
          <w:tcPr>
            <w:tcW w:w="3969" w:type="dxa"/>
            <w:shd w:val="clear" w:color="auto" w:fill="FFFFFF"/>
          </w:tcPr>
          <w:p w:rsidR="00080DDC" w:rsidRDefault="00080DDC">
            <w:pPr>
              <w:spacing w:before="20"/>
              <w:rPr>
                <w:snapToGrid w:val="0"/>
                <w:color w:val="000000"/>
                <w:sz w:val="16"/>
                <w:lang w:val="en-US"/>
              </w:rPr>
            </w:pPr>
            <w:r>
              <w:rPr>
                <w:snapToGrid w:val="0"/>
                <w:color w:val="000000"/>
                <w:sz w:val="16"/>
              </w:rPr>
              <w:t xml:space="preserve">Número do Telefone. </w:t>
            </w:r>
            <w:r w:rsidRPr="00573B32">
              <w:rPr>
                <w:snapToGrid w:val="0"/>
                <w:color w:val="000000"/>
                <w:sz w:val="16"/>
              </w:rPr>
              <w:t xml:space="preserve">Formato DDDDNNNNNNNN. </w:t>
            </w:r>
            <w:r>
              <w:rPr>
                <w:snapToGrid w:val="0"/>
                <w:color w:val="000000"/>
                <w:sz w:val="16"/>
                <w:lang w:val="en-US"/>
              </w:rPr>
              <w:t>Exemplo: 001155552323.</w:t>
            </w:r>
          </w:p>
        </w:tc>
      </w:tr>
      <w:tr w:rsidR="00080DDC">
        <w:tblPrEx>
          <w:tblCellMar>
            <w:left w:w="0" w:type="dxa"/>
            <w:right w:w="0" w:type="dxa"/>
          </w:tblCellMar>
        </w:tblPrEx>
        <w:trPr>
          <w:trHeight w:val="330"/>
        </w:trPr>
        <w:tc>
          <w:tcPr>
            <w:tcW w:w="1134" w:type="dxa"/>
            <w:shd w:val="clear" w:color="auto" w:fill="FFFFFF"/>
          </w:tcPr>
          <w:p w:rsidR="00080DDC" w:rsidRDefault="00080DDC">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RAMAL</w:t>
            </w:r>
          </w:p>
        </w:tc>
        <w:tc>
          <w:tcPr>
            <w:tcW w:w="425" w:type="dxa"/>
            <w:shd w:val="clear" w:color="auto" w:fill="FFFFFF"/>
          </w:tcPr>
          <w:p w:rsidR="00080DDC" w:rsidRDefault="00080DDC">
            <w:pPr>
              <w:spacing w:before="20"/>
              <w:rPr>
                <w:snapToGrid w:val="0"/>
                <w:color w:val="000000"/>
                <w:sz w:val="16"/>
              </w:rPr>
            </w:pPr>
            <w:r>
              <w:rPr>
                <w:snapToGrid w:val="0"/>
                <w:color w:val="000000"/>
                <w:sz w:val="16"/>
              </w:rPr>
              <w:t>4</w:t>
            </w:r>
          </w:p>
        </w:tc>
        <w:tc>
          <w:tcPr>
            <w:tcW w:w="2268" w:type="dxa"/>
            <w:shd w:val="clear" w:color="auto" w:fill="FFFFFF"/>
          </w:tcPr>
          <w:p w:rsidR="00080DDC" w:rsidRDefault="00080DDC">
            <w:pPr>
              <w:spacing w:before="20"/>
              <w:rPr>
                <w:snapToGrid w:val="0"/>
                <w:color w:val="000000"/>
                <w:sz w:val="16"/>
              </w:rPr>
            </w:pPr>
            <w:r>
              <w:rPr>
                <w:snapToGrid w:val="0"/>
                <w:color w:val="000000"/>
                <w:sz w:val="16"/>
              </w:rPr>
              <w:t>4 -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Número do ramal.</w:t>
            </w:r>
          </w:p>
        </w:tc>
      </w:tr>
      <w:tr w:rsidR="00080DDC">
        <w:tblPrEx>
          <w:tblCellMar>
            <w:left w:w="0" w:type="dxa"/>
            <w:right w:w="0" w:type="dxa"/>
          </w:tblCellMar>
        </w:tblPrEx>
        <w:trPr>
          <w:trHeight w:val="525"/>
        </w:trPr>
        <w:tc>
          <w:tcPr>
            <w:tcW w:w="1134" w:type="dxa"/>
            <w:shd w:val="clear" w:color="auto" w:fill="FFFFFF"/>
          </w:tcPr>
          <w:p w:rsidR="00080DDC" w:rsidRDefault="00080DDC">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080DDC" w:rsidRDefault="00080DDC">
            <w:pPr>
              <w:spacing w:before="20"/>
              <w:rPr>
                <w:snapToGrid w:val="0"/>
                <w:color w:val="000000"/>
                <w:sz w:val="16"/>
                <w:lang w:val="en-US"/>
              </w:rPr>
            </w:pPr>
            <w:r>
              <w:rPr>
                <w:snapToGrid w:val="0"/>
                <w:color w:val="000000"/>
                <w:sz w:val="16"/>
                <w:lang w:val="en-US"/>
              </w:rPr>
              <w:t>FAX</w:t>
            </w:r>
          </w:p>
        </w:tc>
        <w:tc>
          <w:tcPr>
            <w:tcW w:w="425" w:type="dxa"/>
            <w:shd w:val="clear" w:color="auto" w:fill="FFFFFF"/>
          </w:tcPr>
          <w:p w:rsidR="00080DDC" w:rsidRDefault="00080DDC">
            <w:pPr>
              <w:spacing w:before="20"/>
              <w:rPr>
                <w:snapToGrid w:val="0"/>
                <w:color w:val="000000"/>
                <w:sz w:val="16"/>
                <w:lang w:val="en-US"/>
              </w:rPr>
            </w:pPr>
            <w:r>
              <w:rPr>
                <w:snapToGrid w:val="0"/>
                <w:color w:val="000000"/>
                <w:sz w:val="16"/>
                <w:lang w:val="en-US"/>
              </w:rPr>
              <w:t>12</w:t>
            </w:r>
          </w:p>
        </w:tc>
        <w:tc>
          <w:tcPr>
            <w:tcW w:w="2268" w:type="dxa"/>
            <w:shd w:val="clear" w:color="auto" w:fill="FFFFFF"/>
          </w:tcPr>
          <w:p w:rsidR="00080DDC" w:rsidRDefault="00080DDC">
            <w:pPr>
              <w:spacing w:before="20"/>
              <w:rPr>
                <w:snapToGrid w:val="0"/>
                <w:color w:val="000000"/>
                <w:sz w:val="16"/>
                <w:lang w:val="en-US"/>
              </w:rPr>
            </w:pPr>
            <w:r>
              <w:rPr>
                <w:snapToGrid w:val="0"/>
                <w:color w:val="000000"/>
                <w:sz w:val="16"/>
                <w:lang w:val="en-US"/>
              </w:rPr>
              <w:t>4 - Alfanumerico</w:t>
            </w:r>
          </w:p>
        </w:tc>
        <w:tc>
          <w:tcPr>
            <w:tcW w:w="3969" w:type="dxa"/>
            <w:shd w:val="clear" w:color="auto" w:fill="FFFFFF"/>
          </w:tcPr>
          <w:p w:rsidR="00080DDC" w:rsidRDefault="00080DDC">
            <w:pPr>
              <w:spacing w:before="20"/>
              <w:rPr>
                <w:snapToGrid w:val="0"/>
                <w:color w:val="000000"/>
                <w:sz w:val="16"/>
                <w:lang w:val="en-US"/>
              </w:rPr>
            </w:pPr>
            <w:r>
              <w:rPr>
                <w:snapToGrid w:val="0"/>
                <w:color w:val="000000"/>
                <w:sz w:val="16"/>
              </w:rPr>
              <w:t xml:space="preserve">Número do Telefone para enviar FAX. </w:t>
            </w:r>
            <w:r>
              <w:rPr>
                <w:snapToGrid w:val="0"/>
                <w:color w:val="000000"/>
                <w:sz w:val="16"/>
                <w:lang w:val="en-US"/>
              </w:rPr>
              <w:t>Formato DDDDNNNNNNNN. Exemplo: 001155552323.</w:t>
            </w:r>
          </w:p>
        </w:tc>
      </w:tr>
      <w:tr w:rsidR="00080DDC">
        <w:tblPrEx>
          <w:tblCellMar>
            <w:left w:w="0" w:type="dxa"/>
            <w:right w:w="0" w:type="dxa"/>
          </w:tblCellMar>
        </w:tblPrEx>
        <w:trPr>
          <w:trHeight w:val="330"/>
        </w:trPr>
        <w:tc>
          <w:tcPr>
            <w:tcW w:w="1134" w:type="dxa"/>
            <w:shd w:val="clear" w:color="auto" w:fill="FFFFFF"/>
          </w:tcPr>
          <w:p w:rsidR="00080DDC" w:rsidRDefault="00080DDC">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CAIXAPOSTAL</w:t>
            </w:r>
          </w:p>
        </w:tc>
        <w:tc>
          <w:tcPr>
            <w:tcW w:w="425" w:type="dxa"/>
            <w:shd w:val="clear" w:color="auto" w:fill="FFFFFF"/>
          </w:tcPr>
          <w:p w:rsidR="00080DDC" w:rsidRDefault="00080DDC">
            <w:pPr>
              <w:spacing w:before="20"/>
              <w:rPr>
                <w:snapToGrid w:val="0"/>
                <w:color w:val="000000"/>
                <w:sz w:val="16"/>
              </w:rPr>
            </w:pPr>
            <w:r>
              <w:rPr>
                <w:snapToGrid w:val="0"/>
                <w:color w:val="000000"/>
                <w:sz w:val="16"/>
              </w:rPr>
              <w:t>6</w:t>
            </w:r>
          </w:p>
        </w:tc>
        <w:tc>
          <w:tcPr>
            <w:tcW w:w="2268" w:type="dxa"/>
            <w:shd w:val="clear" w:color="auto" w:fill="FFFFFF"/>
          </w:tcPr>
          <w:p w:rsidR="00080DDC" w:rsidRDefault="00080DDC">
            <w:pPr>
              <w:spacing w:before="20"/>
              <w:rPr>
                <w:snapToGrid w:val="0"/>
                <w:color w:val="000000"/>
                <w:sz w:val="16"/>
              </w:rPr>
            </w:pPr>
            <w:r>
              <w:rPr>
                <w:snapToGrid w:val="0"/>
                <w:color w:val="000000"/>
                <w:sz w:val="16"/>
              </w:rPr>
              <w:t>4 -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Número da caixa postal.</w:t>
            </w:r>
          </w:p>
        </w:tc>
      </w:tr>
      <w:tr w:rsidR="00080DDC">
        <w:tblPrEx>
          <w:tblCellMar>
            <w:left w:w="0" w:type="dxa"/>
            <w:right w:w="0" w:type="dxa"/>
          </w:tblCellMar>
        </w:tblPrEx>
        <w:trPr>
          <w:trHeight w:val="315"/>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CEPCAIXAPOSTAL</w:t>
            </w:r>
          </w:p>
        </w:tc>
        <w:tc>
          <w:tcPr>
            <w:tcW w:w="425" w:type="dxa"/>
            <w:shd w:val="clear" w:color="auto" w:fill="FFFFFF"/>
          </w:tcPr>
          <w:p w:rsidR="00080DDC" w:rsidRDefault="00080DDC">
            <w:pPr>
              <w:spacing w:before="20"/>
              <w:rPr>
                <w:snapToGrid w:val="0"/>
                <w:color w:val="000000"/>
                <w:sz w:val="16"/>
              </w:rPr>
            </w:pPr>
            <w:r>
              <w:rPr>
                <w:snapToGrid w:val="0"/>
                <w:color w:val="000000"/>
                <w:sz w:val="16"/>
              </w:rPr>
              <w:t>8</w:t>
            </w:r>
          </w:p>
        </w:tc>
        <w:tc>
          <w:tcPr>
            <w:tcW w:w="2268" w:type="dxa"/>
            <w:shd w:val="clear" w:color="auto" w:fill="FFFFFF"/>
          </w:tcPr>
          <w:p w:rsidR="00080DDC" w:rsidRDefault="00080DDC">
            <w:pPr>
              <w:spacing w:before="20"/>
              <w:rPr>
                <w:snapToGrid w:val="0"/>
                <w:color w:val="000000"/>
                <w:sz w:val="16"/>
              </w:rPr>
            </w:pPr>
            <w:r>
              <w:rPr>
                <w:snapToGrid w:val="0"/>
                <w:color w:val="000000"/>
                <w:sz w:val="16"/>
              </w:rPr>
              <w:t>4 -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Código de endereçamento postal da caixa postal.</w:t>
            </w:r>
          </w:p>
        </w:tc>
      </w:tr>
      <w:tr w:rsidR="00080DDC">
        <w:tblPrEx>
          <w:tblCellMar>
            <w:left w:w="0" w:type="dxa"/>
            <w:right w:w="0" w:type="dxa"/>
          </w:tblCellMar>
        </w:tblPrEx>
        <w:trPr>
          <w:trHeight w:val="150"/>
        </w:trPr>
        <w:tc>
          <w:tcPr>
            <w:tcW w:w="1134" w:type="dxa"/>
            <w:shd w:val="clear" w:color="auto" w:fill="FFFFFF"/>
          </w:tcPr>
          <w:p w:rsidR="00080DDC" w:rsidRDefault="00080DDC">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080DDC" w:rsidRDefault="00080DDC">
            <w:pPr>
              <w:spacing w:before="20"/>
              <w:rPr>
                <w:snapToGrid w:val="0"/>
                <w:color w:val="000000"/>
                <w:sz w:val="16"/>
                <w:lang w:val="en-US"/>
              </w:rPr>
            </w:pPr>
            <w:r>
              <w:rPr>
                <w:snapToGrid w:val="0"/>
                <w:color w:val="000000"/>
                <w:sz w:val="16"/>
                <w:lang w:val="en-US"/>
              </w:rPr>
              <w:t>TELEX</w:t>
            </w:r>
          </w:p>
        </w:tc>
        <w:tc>
          <w:tcPr>
            <w:tcW w:w="425" w:type="dxa"/>
            <w:shd w:val="clear" w:color="auto" w:fill="FFFFFF"/>
          </w:tcPr>
          <w:p w:rsidR="00080DDC" w:rsidRDefault="00080DDC">
            <w:pPr>
              <w:spacing w:before="20"/>
              <w:rPr>
                <w:snapToGrid w:val="0"/>
                <w:color w:val="000000"/>
                <w:sz w:val="16"/>
                <w:lang w:val="en-US"/>
              </w:rPr>
            </w:pPr>
            <w:r>
              <w:rPr>
                <w:snapToGrid w:val="0"/>
                <w:color w:val="000000"/>
                <w:sz w:val="16"/>
                <w:lang w:val="en-US"/>
              </w:rPr>
              <w:t>10</w:t>
            </w:r>
          </w:p>
        </w:tc>
        <w:tc>
          <w:tcPr>
            <w:tcW w:w="2268" w:type="dxa"/>
            <w:shd w:val="clear" w:color="auto" w:fill="FFFFFF"/>
          </w:tcPr>
          <w:p w:rsidR="00080DDC" w:rsidRDefault="00080DDC">
            <w:pPr>
              <w:spacing w:before="20"/>
              <w:rPr>
                <w:snapToGrid w:val="0"/>
                <w:color w:val="000000"/>
                <w:sz w:val="16"/>
                <w:lang w:val="en-US"/>
              </w:rPr>
            </w:pPr>
            <w:r>
              <w:rPr>
                <w:snapToGrid w:val="0"/>
                <w:color w:val="000000"/>
                <w:sz w:val="16"/>
                <w:lang w:val="en-US"/>
              </w:rPr>
              <w:t>4 -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Número para envio de TELEX.</w:t>
            </w:r>
          </w:p>
        </w:tc>
      </w:tr>
      <w:tr w:rsidR="00080DDC">
        <w:tblPrEx>
          <w:tblCellMar>
            <w:left w:w="0" w:type="dxa"/>
            <w:right w:w="0" w:type="dxa"/>
          </w:tblCellMar>
        </w:tblPrEx>
        <w:trPr>
          <w:trHeight w:val="404"/>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CORRESPONDENCIA</w:t>
            </w:r>
          </w:p>
        </w:tc>
        <w:tc>
          <w:tcPr>
            <w:tcW w:w="425" w:type="dxa"/>
            <w:shd w:val="clear" w:color="auto" w:fill="FFFFFF"/>
          </w:tcPr>
          <w:p w:rsidR="00080DDC" w:rsidRDefault="00080DDC">
            <w:pPr>
              <w:spacing w:before="20"/>
              <w:rPr>
                <w:snapToGrid w:val="0"/>
                <w:color w:val="000000"/>
                <w:sz w:val="16"/>
              </w:rPr>
            </w:pPr>
            <w:r>
              <w:rPr>
                <w:snapToGrid w:val="0"/>
                <w:color w:val="000000"/>
                <w:sz w:val="16"/>
              </w:rPr>
              <w:t>3</w:t>
            </w:r>
          </w:p>
        </w:tc>
        <w:tc>
          <w:tcPr>
            <w:tcW w:w="2268" w:type="dxa"/>
            <w:shd w:val="clear" w:color="auto" w:fill="FFFFFF"/>
          </w:tcPr>
          <w:p w:rsidR="00080DDC" w:rsidRDefault="00080DDC">
            <w:pPr>
              <w:spacing w:before="20"/>
              <w:rPr>
                <w:snapToGrid w:val="0"/>
                <w:color w:val="000000"/>
                <w:sz w:val="16"/>
              </w:rPr>
            </w:pPr>
            <w:r>
              <w:rPr>
                <w:snapToGrid w:val="0"/>
                <w:color w:val="000000"/>
                <w:sz w:val="16"/>
              </w:rPr>
              <w:t>3 -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 xml:space="preserve">Indica se o endereço é para envio de correspondência. SIM - envia,  </w:t>
            </w:r>
            <w:r w:rsidR="00654A86">
              <w:rPr>
                <w:snapToGrid w:val="0"/>
                <w:color w:val="000000"/>
                <w:sz w:val="16"/>
              </w:rPr>
              <w:t>NAO</w:t>
            </w:r>
            <w:r>
              <w:rPr>
                <w:snapToGrid w:val="0"/>
                <w:color w:val="000000"/>
                <w:sz w:val="16"/>
              </w:rPr>
              <w:t xml:space="preserve"> - não envia. Se ENDERECO for informado, essa informação é obrigatória.</w:t>
            </w:r>
          </w:p>
          <w:p w:rsidR="00A620B2" w:rsidRDefault="00A620B2">
            <w:pPr>
              <w:spacing w:before="20"/>
              <w:rPr>
                <w:snapToGrid w:val="0"/>
                <w:color w:val="000000"/>
                <w:sz w:val="16"/>
              </w:rPr>
            </w:pPr>
            <w:r>
              <w:rPr>
                <w:snapToGrid w:val="0"/>
                <w:color w:val="000000"/>
                <w:sz w:val="16"/>
              </w:rPr>
              <w:t>Somente deve existir um endereço cujo campo CORRESPONDENCIA = SIM</w:t>
            </w:r>
          </w:p>
        </w:tc>
      </w:tr>
      <w:tr w:rsidR="00080DDC">
        <w:tblPrEx>
          <w:tblCellMar>
            <w:left w:w="0" w:type="dxa"/>
            <w:right w:w="0" w:type="dxa"/>
          </w:tblCellMar>
        </w:tblPrEx>
        <w:trPr>
          <w:trHeight w:val="551"/>
        </w:trPr>
        <w:tc>
          <w:tcPr>
            <w:tcW w:w="1134" w:type="dxa"/>
            <w:shd w:val="clear" w:color="auto" w:fill="FFFFFF"/>
          </w:tcPr>
          <w:p w:rsidR="00080DDC" w:rsidRDefault="00080DDC">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080DDC" w:rsidRDefault="00080DDC">
            <w:pPr>
              <w:spacing w:before="20"/>
              <w:rPr>
                <w:snapToGrid w:val="0"/>
                <w:color w:val="000000"/>
                <w:sz w:val="16"/>
                <w:lang w:val="en-US"/>
              </w:rPr>
            </w:pPr>
            <w:r>
              <w:rPr>
                <w:snapToGrid w:val="0"/>
                <w:color w:val="000000"/>
                <w:sz w:val="16"/>
                <w:lang w:val="en-US"/>
              </w:rPr>
              <w:t>INDINFORMEREN</w:t>
            </w:r>
          </w:p>
        </w:tc>
        <w:tc>
          <w:tcPr>
            <w:tcW w:w="425" w:type="dxa"/>
            <w:shd w:val="clear" w:color="auto" w:fill="FFFFFF"/>
          </w:tcPr>
          <w:p w:rsidR="00080DDC" w:rsidRDefault="00080DDC">
            <w:pPr>
              <w:spacing w:before="20"/>
              <w:rPr>
                <w:snapToGrid w:val="0"/>
                <w:color w:val="000000"/>
                <w:sz w:val="16"/>
                <w:lang w:val="en-US"/>
              </w:rPr>
            </w:pPr>
            <w:r>
              <w:rPr>
                <w:snapToGrid w:val="0"/>
                <w:color w:val="000000"/>
                <w:sz w:val="16"/>
                <w:lang w:val="en-US"/>
              </w:rPr>
              <w:t>1</w:t>
            </w:r>
          </w:p>
        </w:tc>
        <w:tc>
          <w:tcPr>
            <w:tcW w:w="2268" w:type="dxa"/>
            <w:shd w:val="clear" w:color="auto" w:fill="FFFFFF"/>
          </w:tcPr>
          <w:p w:rsidR="00080DDC" w:rsidRDefault="00080DDC">
            <w:pPr>
              <w:spacing w:before="20"/>
              <w:rPr>
                <w:snapToGrid w:val="0"/>
                <w:color w:val="000000"/>
                <w:sz w:val="16"/>
                <w:lang w:val="en-US"/>
              </w:rPr>
            </w:pPr>
            <w:r>
              <w:rPr>
                <w:snapToGrid w:val="0"/>
                <w:color w:val="000000"/>
                <w:sz w:val="16"/>
                <w:lang w:val="en-US"/>
              </w:rPr>
              <w:t>3 - Alfanumerico</w:t>
            </w:r>
          </w:p>
        </w:tc>
        <w:tc>
          <w:tcPr>
            <w:tcW w:w="3969" w:type="dxa"/>
            <w:shd w:val="clear" w:color="auto" w:fill="FFFFFF"/>
          </w:tcPr>
          <w:p w:rsidR="00080DDC" w:rsidRDefault="00080DDC">
            <w:pPr>
              <w:spacing w:before="20"/>
              <w:rPr>
                <w:snapToGrid w:val="0"/>
                <w:color w:val="000000"/>
                <w:sz w:val="16"/>
              </w:rPr>
            </w:pPr>
            <w:r>
              <w:rPr>
                <w:snapToGrid w:val="0"/>
                <w:color w:val="000000"/>
                <w:sz w:val="16"/>
              </w:rPr>
              <w:t>Indica se o endereço é para entrega do informe de rendimento. S - é o de entrega,  N não é de entrega. Deverá ter somente um endereço nesta condição. Se ENDERECO for informado, essa informação é obrigatória.</w:t>
            </w:r>
          </w:p>
          <w:p w:rsidR="00A620B2" w:rsidRDefault="00A620B2">
            <w:pPr>
              <w:spacing w:before="20"/>
              <w:rPr>
                <w:snapToGrid w:val="0"/>
                <w:color w:val="000000"/>
                <w:sz w:val="16"/>
              </w:rPr>
            </w:pPr>
            <w:r>
              <w:rPr>
                <w:snapToGrid w:val="0"/>
                <w:color w:val="000000"/>
                <w:sz w:val="16"/>
              </w:rPr>
              <w:t xml:space="preserve">Somente deve existir um endereço cujo campo </w:t>
            </w:r>
            <w:r w:rsidRPr="00A620B2">
              <w:rPr>
                <w:snapToGrid w:val="0"/>
                <w:color w:val="000000"/>
                <w:sz w:val="16"/>
              </w:rPr>
              <w:t>INDINFORMEREN</w:t>
            </w:r>
            <w:r>
              <w:rPr>
                <w:snapToGrid w:val="0"/>
                <w:color w:val="000000"/>
                <w:sz w:val="16"/>
              </w:rPr>
              <w:t xml:space="preserve"> = S</w:t>
            </w:r>
          </w:p>
        </w:tc>
      </w:tr>
      <w:tr w:rsidR="00080DDC">
        <w:tblPrEx>
          <w:tblCellMar>
            <w:left w:w="0" w:type="dxa"/>
            <w:right w:w="0" w:type="dxa"/>
          </w:tblCellMar>
        </w:tblPrEx>
        <w:trPr>
          <w:trHeight w:val="404"/>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CODPAIS</w:t>
            </w:r>
          </w:p>
        </w:tc>
        <w:tc>
          <w:tcPr>
            <w:tcW w:w="425" w:type="dxa"/>
            <w:shd w:val="clear" w:color="auto" w:fill="FFFFFF"/>
          </w:tcPr>
          <w:p w:rsidR="00080DDC" w:rsidRDefault="00080DDC">
            <w:pPr>
              <w:spacing w:before="20"/>
              <w:rPr>
                <w:snapToGrid w:val="0"/>
                <w:color w:val="000000"/>
                <w:sz w:val="16"/>
              </w:rPr>
            </w:pPr>
            <w:r>
              <w:rPr>
                <w:snapToGrid w:val="0"/>
                <w:color w:val="000000"/>
                <w:sz w:val="16"/>
              </w:rPr>
              <w:t>2</w:t>
            </w:r>
          </w:p>
        </w:tc>
        <w:tc>
          <w:tcPr>
            <w:tcW w:w="2268" w:type="dxa"/>
            <w:shd w:val="clear" w:color="auto" w:fill="FFFFFF"/>
          </w:tcPr>
          <w:p w:rsidR="00080DDC" w:rsidRDefault="00080DDC">
            <w:pPr>
              <w:spacing w:before="20"/>
              <w:rPr>
                <w:snapToGrid w:val="0"/>
                <w:color w:val="000000"/>
                <w:sz w:val="16"/>
              </w:rPr>
            </w:pPr>
            <w:r>
              <w:rPr>
                <w:snapToGrid w:val="0"/>
                <w:color w:val="000000"/>
                <w:sz w:val="16"/>
              </w:rPr>
              <w:t>4 - Alfanumerico</w:t>
            </w:r>
          </w:p>
        </w:tc>
        <w:tc>
          <w:tcPr>
            <w:tcW w:w="3969" w:type="dxa"/>
            <w:shd w:val="clear" w:color="auto" w:fill="FFFFFF"/>
          </w:tcPr>
          <w:p w:rsidR="00EF3757" w:rsidRDefault="00EF3757" w:rsidP="00EF3757">
            <w:pPr>
              <w:spacing w:before="20"/>
              <w:rPr>
                <w:snapToGrid w:val="0"/>
                <w:color w:val="000000"/>
                <w:sz w:val="16"/>
              </w:rPr>
            </w:pPr>
            <w:r>
              <w:rPr>
                <w:snapToGrid w:val="0"/>
                <w:color w:val="000000"/>
                <w:sz w:val="16"/>
              </w:rPr>
              <w:t>Se informado, indica que o endereço é em outro pais.</w:t>
            </w:r>
          </w:p>
          <w:p w:rsidR="00080DDC" w:rsidRDefault="00EF3757" w:rsidP="00EF3757">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Pais</w:t>
            </w:r>
            <w:r>
              <w:rPr>
                <w:snapToGrid w:val="0"/>
                <w:color w:val="000000"/>
                <w:sz w:val="16"/>
              </w:rPr>
              <w:t xml:space="preserve"> desse </w:t>
            </w:r>
            <w:r>
              <w:rPr>
                <w:snapToGrid w:val="0"/>
                <w:color w:val="000000"/>
                <w:sz w:val="16"/>
              </w:rPr>
              <w:lastRenderedPageBreak/>
              <w:t>webservice.</w:t>
            </w:r>
          </w:p>
        </w:tc>
      </w:tr>
      <w:tr w:rsidR="00080DDC">
        <w:tblPrEx>
          <w:tblCellMar>
            <w:left w:w="0" w:type="dxa"/>
            <w:right w:w="0" w:type="dxa"/>
          </w:tblCellMar>
        </w:tblPrEx>
        <w:trPr>
          <w:trHeight w:val="267"/>
        </w:trPr>
        <w:tc>
          <w:tcPr>
            <w:tcW w:w="1134" w:type="dxa"/>
            <w:shd w:val="clear" w:color="auto" w:fill="FFFFFF"/>
          </w:tcPr>
          <w:p w:rsidR="00080DDC" w:rsidRDefault="00080DDC">
            <w:pPr>
              <w:spacing w:before="20"/>
              <w:rPr>
                <w:snapToGrid w:val="0"/>
                <w:color w:val="000000"/>
                <w:sz w:val="16"/>
                <w:lang w:val="en-US"/>
              </w:rPr>
            </w:pPr>
            <w:r>
              <w:rPr>
                <w:snapToGrid w:val="0"/>
                <w:color w:val="000000"/>
                <w:sz w:val="16"/>
                <w:lang w:val="en-US"/>
              </w:rPr>
              <w:lastRenderedPageBreak/>
              <w:t>String[]</w:t>
            </w:r>
          </w:p>
        </w:tc>
        <w:tc>
          <w:tcPr>
            <w:tcW w:w="2410" w:type="dxa"/>
            <w:gridSpan w:val="2"/>
            <w:shd w:val="clear" w:color="auto" w:fill="FFFFFF"/>
          </w:tcPr>
          <w:p w:rsidR="00080DDC" w:rsidRDefault="00080DDC">
            <w:pPr>
              <w:spacing w:before="20"/>
              <w:rPr>
                <w:snapToGrid w:val="0"/>
                <w:color w:val="000000"/>
                <w:sz w:val="16"/>
                <w:lang w:val="en-US"/>
              </w:rPr>
            </w:pPr>
            <w:r>
              <w:rPr>
                <w:snapToGrid w:val="0"/>
                <w:color w:val="000000"/>
                <w:sz w:val="16"/>
                <w:lang w:val="en-US"/>
              </w:rPr>
              <w:t>COD_IDENTIFICA</w:t>
            </w:r>
          </w:p>
        </w:tc>
        <w:tc>
          <w:tcPr>
            <w:tcW w:w="425" w:type="dxa"/>
            <w:shd w:val="clear" w:color="auto" w:fill="FFFFFF"/>
          </w:tcPr>
          <w:p w:rsidR="00080DDC" w:rsidRDefault="00080DDC">
            <w:pPr>
              <w:spacing w:before="20"/>
              <w:rPr>
                <w:snapToGrid w:val="0"/>
                <w:color w:val="000000"/>
                <w:sz w:val="16"/>
              </w:rPr>
            </w:pPr>
            <w:r>
              <w:rPr>
                <w:snapToGrid w:val="0"/>
                <w:color w:val="000000"/>
                <w:sz w:val="16"/>
              </w:rPr>
              <w:t>20</w:t>
            </w:r>
          </w:p>
        </w:tc>
        <w:tc>
          <w:tcPr>
            <w:tcW w:w="2268" w:type="dxa"/>
            <w:shd w:val="clear" w:color="auto" w:fill="FFFFFF"/>
          </w:tcPr>
          <w:p w:rsidR="00080DDC" w:rsidRDefault="00080DDC">
            <w:pPr>
              <w:spacing w:before="20"/>
              <w:rPr>
                <w:snapToGrid w:val="0"/>
                <w:color w:val="000000"/>
                <w:sz w:val="16"/>
              </w:rPr>
            </w:pPr>
            <w:r>
              <w:rPr>
                <w:snapToGrid w:val="0"/>
                <w:color w:val="000000"/>
                <w:sz w:val="16"/>
              </w:rPr>
              <w:t>3 - Alfanumerico</w:t>
            </w:r>
          </w:p>
        </w:tc>
        <w:tc>
          <w:tcPr>
            <w:tcW w:w="3969" w:type="dxa"/>
            <w:shd w:val="clear" w:color="auto" w:fill="FFFFFF"/>
          </w:tcPr>
          <w:p w:rsidR="004E224E" w:rsidRDefault="004E224E" w:rsidP="004E224E">
            <w:pPr>
              <w:spacing w:before="20"/>
              <w:rPr>
                <w:snapToGrid w:val="0"/>
                <w:color w:val="000000"/>
                <w:sz w:val="16"/>
              </w:rPr>
            </w:pPr>
            <w:r>
              <w:rPr>
                <w:snapToGrid w:val="0"/>
                <w:color w:val="000000"/>
                <w:sz w:val="16"/>
              </w:rPr>
              <w:t xml:space="preserve">Código do documento de identificação (ex: PASSAPORTE, TITULO, </w:t>
            </w:r>
            <w:r w:rsidRPr="002C7442">
              <w:rPr>
                <w:snapToGrid w:val="0"/>
                <w:color w:val="000000"/>
                <w:sz w:val="16"/>
              </w:rPr>
              <w:t>CARTPROFISSIONAL</w:t>
            </w:r>
            <w:r>
              <w:rPr>
                <w:snapToGrid w:val="0"/>
                <w:color w:val="000000"/>
                <w:sz w:val="16"/>
              </w:rPr>
              <w:t xml:space="preserve">, etc). </w:t>
            </w:r>
          </w:p>
          <w:p w:rsidR="004E224E" w:rsidRDefault="004E224E" w:rsidP="004E224E">
            <w:pPr>
              <w:spacing w:before="20"/>
              <w:rPr>
                <w:snapToGrid w:val="0"/>
                <w:color w:val="000000"/>
                <w:sz w:val="16"/>
              </w:rPr>
            </w:pPr>
            <w:r>
              <w:rPr>
                <w:snapToGrid w:val="0"/>
                <w:color w:val="000000"/>
                <w:sz w:val="16"/>
              </w:rPr>
              <w:t>Essa informação é obrigatoria, se estiverem sendo enviados os dados dos documentos de identificação. Se a pessoa não possuir nenhum documento de identificação, não é necessario informar esse campo.</w:t>
            </w:r>
          </w:p>
          <w:p w:rsidR="00080DDC" w:rsidRDefault="004E224E" w:rsidP="004E224E">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TipoIdentificacao</w:t>
            </w:r>
            <w:r>
              <w:rPr>
                <w:snapToGrid w:val="0"/>
                <w:color w:val="000000"/>
                <w:sz w:val="16"/>
              </w:rPr>
              <w:t xml:space="preserve"> desse webservice.</w:t>
            </w:r>
          </w:p>
        </w:tc>
      </w:tr>
      <w:tr w:rsidR="00080DDC">
        <w:tblPrEx>
          <w:tblCellMar>
            <w:left w:w="0" w:type="dxa"/>
            <w:right w:w="0" w:type="dxa"/>
          </w:tblCellMar>
        </w:tblPrEx>
        <w:trPr>
          <w:trHeight w:val="267"/>
        </w:trPr>
        <w:tc>
          <w:tcPr>
            <w:tcW w:w="1134" w:type="dxa"/>
            <w:shd w:val="clear" w:color="auto" w:fill="FFFFFF"/>
          </w:tcPr>
          <w:p w:rsidR="00080DDC" w:rsidRDefault="00080DDC">
            <w:pPr>
              <w:spacing w:before="20"/>
              <w:rPr>
                <w:snapToGrid w:val="0"/>
                <w:color w:val="000000"/>
                <w:sz w:val="16"/>
              </w:rPr>
            </w:pPr>
            <w:r>
              <w:rPr>
                <w:snapToGrid w:val="0"/>
                <w:color w:val="000000"/>
                <w:sz w:val="16"/>
              </w:rPr>
              <w:t>String[]</w:t>
            </w:r>
          </w:p>
        </w:tc>
        <w:tc>
          <w:tcPr>
            <w:tcW w:w="2410" w:type="dxa"/>
            <w:gridSpan w:val="2"/>
            <w:shd w:val="clear" w:color="auto" w:fill="FFFFFF"/>
          </w:tcPr>
          <w:p w:rsidR="00080DDC" w:rsidRDefault="00080DDC">
            <w:pPr>
              <w:spacing w:before="20"/>
              <w:rPr>
                <w:snapToGrid w:val="0"/>
                <w:color w:val="000000"/>
                <w:sz w:val="16"/>
              </w:rPr>
            </w:pPr>
            <w:r>
              <w:rPr>
                <w:snapToGrid w:val="0"/>
                <w:color w:val="000000"/>
                <w:sz w:val="16"/>
              </w:rPr>
              <w:t>NROIDENTIFICA</w:t>
            </w:r>
          </w:p>
        </w:tc>
        <w:tc>
          <w:tcPr>
            <w:tcW w:w="425" w:type="dxa"/>
            <w:shd w:val="clear" w:color="auto" w:fill="FFFFFF"/>
          </w:tcPr>
          <w:p w:rsidR="00080DDC" w:rsidRDefault="00080DDC">
            <w:pPr>
              <w:spacing w:before="20"/>
              <w:rPr>
                <w:snapToGrid w:val="0"/>
                <w:color w:val="000000"/>
                <w:sz w:val="16"/>
              </w:rPr>
            </w:pPr>
            <w:r>
              <w:rPr>
                <w:snapToGrid w:val="0"/>
                <w:color w:val="000000"/>
                <w:sz w:val="16"/>
              </w:rPr>
              <w:t>20</w:t>
            </w:r>
          </w:p>
        </w:tc>
        <w:tc>
          <w:tcPr>
            <w:tcW w:w="2268" w:type="dxa"/>
            <w:shd w:val="clear" w:color="auto" w:fill="FFFFFF"/>
          </w:tcPr>
          <w:p w:rsidR="00080DDC" w:rsidRDefault="00080DDC">
            <w:pPr>
              <w:spacing w:before="20"/>
              <w:rPr>
                <w:snapToGrid w:val="0"/>
                <w:color w:val="000000"/>
                <w:sz w:val="16"/>
              </w:rPr>
            </w:pPr>
            <w:r>
              <w:rPr>
                <w:snapToGrid w:val="0"/>
                <w:color w:val="000000"/>
                <w:sz w:val="16"/>
              </w:rPr>
              <w:t>3 - Alfanumerico</w:t>
            </w:r>
          </w:p>
        </w:tc>
        <w:tc>
          <w:tcPr>
            <w:tcW w:w="3969" w:type="dxa"/>
            <w:shd w:val="clear" w:color="auto" w:fill="FFFFFF"/>
          </w:tcPr>
          <w:p w:rsidR="008B5E8E" w:rsidRDefault="008B5E8E" w:rsidP="008B5E8E">
            <w:pPr>
              <w:spacing w:before="20"/>
              <w:rPr>
                <w:snapToGrid w:val="0"/>
                <w:color w:val="000000"/>
                <w:sz w:val="16"/>
              </w:rPr>
            </w:pPr>
            <w:r>
              <w:rPr>
                <w:snapToGrid w:val="0"/>
                <w:color w:val="000000"/>
                <w:sz w:val="16"/>
              </w:rPr>
              <w:t xml:space="preserve">Número do documento de identificação. </w:t>
            </w:r>
          </w:p>
          <w:p w:rsidR="00080DDC" w:rsidRDefault="008B5E8E" w:rsidP="008B5E8E">
            <w:pPr>
              <w:spacing w:before="20"/>
              <w:rPr>
                <w:snapToGrid w:val="0"/>
                <w:color w:val="000000"/>
                <w:sz w:val="16"/>
              </w:rPr>
            </w:pPr>
            <w:r>
              <w:rPr>
                <w:snapToGrid w:val="0"/>
                <w:color w:val="000000"/>
                <w:sz w:val="16"/>
              </w:rPr>
              <w:t>Se o campo COD_IDENTIFICA for informado, essa informação é obrigatória.</w:t>
            </w:r>
          </w:p>
        </w:tc>
      </w:tr>
    </w:tbl>
    <w:p w:rsidR="00080DDC" w:rsidRDefault="00080DDC">
      <w:pPr>
        <w:rPr>
          <w:rFonts w:ascii="Tahoma" w:hAnsi="Tahoma"/>
          <w:sz w:val="20"/>
        </w:rPr>
      </w:pPr>
    </w:p>
    <w:p w:rsidR="00080DDC" w:rsidRDefault="00080DDC">
      <w:pPr>
        <w:rPr>
          <w:rFonts w:ascii="Tahoma" w:hAnsi="Tahoma"/>
          <w:sz w:val="20"/>
        </w:rPr>
      </w:pPr>
    </w:p>
    <w:p w:rsidR="0031304A" w:rsidRDefault="0031304A" w:rsidP="0031304A">
      <w:pPr>
        <w:jc w:val="both"/>
        <w:rPr>
          <w:rFonts w:ascii="Tahoma" w:hAnsi="Tahoma"/>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638"/>
        <w:gridCol w:w="1772"/>
        <w:gridCol w:w="425"/>
        <w:gridCol w:w="2268"/>
        <w:gridCol w:w="3969"/>
      </w:tblGrid>
      <w:tr w:rsidR="0031304A" w:rsidTr="001C4FE4">
        <w:tc>
          <w:tcPr>
            <w:tcW w:w="1772" w:type="dxa"/>
            <w:gridSpan w:val="2"/>
            <w:shd w:val="pct15" w:color="000000" w:fill="FFFFFF"/>
          </w:tcPr>
          <w:p w:rsidR="0031304A" w:rsidRDefault="0031304A" w:rsidP="001C4FE4">
            <w:pPr>
              <w:spacing w:before="20"/>
              <w:rPr>
                <w:rFonts w:ascii="Tahoma" w:hAnsi="Tahoma"/>
                <w:b/>
                <w:sz w:val="18"/>
              </w:rPr>
            </w:pPr>
            <w:r>
              <w:rPr>
                <w:rFonts w:ascii="Tahoma" w:hAnsi="Tahoma"/>
                <w:b/>
                <w:sz w:val="18"/>
              </w:rPr>
              <w:t>Serviço</w:t>
            </w:r>
          </w:p>
        </w:tc>
        <w:tc>
          <w:tcPr>
            <w:tcW w:w="8434" w:type="dxa"/>
            <w:gridSpan w:val="4"/>
            <w:shd w:val="pct15" w:color="000000" w:fill="FFFFFF"/>
          </w:tcPr>
          <w:p w:rsidR="0031304A" w:rsidRPr="00555355" w:rsidRDefault="0031304A" w:rsidP="003A0C34">
            <w:pPr>
              <w:pStyle w:val="Ttulo1"/>
            </w:pPr>
            <w:bookmarkStart w:id="3" w:name="_Toc98512591"/>
            <w:r w:rsidRPr="00555355">
              <w:t>incluirCliente2</w:t>
            </w:r>
            <w:bookmarkEnd w:id="3"/>
          </w:p>
        </w:tc>
      </w:tr>
      <w:tr w:rsidR="0031304A" w:rsidTr="001C4FE4">
        <w:tc>
          <w:tcPr>
            <w:tcW w:w="1772" w:type="dxa"/>
            <w:gridSpan w:val="2"/>
            <w:shd w:val="pct15" w:color="000000" w:fill="FFFFFF"/>
          </w:tcPr>
          <w:p w:rsidR="0031304A" w:rsidRDefault="0031304A" w:rsidP="001C4FE4">
            <w:pPr>
              <w:spacing w:before="20"/>
              <w:rPr>
                <w:rFonts w:ascii="Tahoma" w:hAnsi="Tahoma"/>
                <w:b/>
                <w:sz w:val="18"/>
              </w:rPr>
            </w:pPr>
            <w:r>
              <w:rPr>
                <w:rFonts w:ascii="Tahoma" w:hAnsi="Tahoma"/>
                <w:b/>
                <w:sz w:val="18"/>
              </w:rPr>
              <w:t>Descrição</w:t>
            </w:r>
          </w:p>
        </w:tc>
        <w:tc>
          <w:tcPr>
            <w:tcW w:w="8434" w:type="dxa"/>
            <w:gridSpan w:val="4"/>
            <w:shd w:val="pct15" w:color="000000" w:fill="FFFFFF"/>
          </w:tcPr>
          <w:p w:rsidR="000123D5" w:rsidRDefault="000123D5" w:rsidP="001C4FE4">
            <w:pPr>
              <w:spacing w:before="20"/>
              <w:rPr>
                <w:sz w:val="18"/>
              </w:rPr>
            </w:pPr>
            <w:r>
              <w:rPr>
                <w:sz w:val="18"/>
              </w:rPr>
              <w:t>Método para gravar as informações do cliente / pessoa</w:t>
            </w:r>
            <w:r w:rsidR="00677178">
              <w:rPr>
                <w:sz w:val="18"/>
              </w:rPr>
              <w:t xml:space="preserve"> / endereço no Sistema Infobank</w:t>
            </w:r>
            <w:r w:rsidR="00677178">
              <w:rPr>
                <w:sz w:val="16"/>
                <w:szCs w:val="16"/>
              </w:rPr>
              <w:t>, em IB &gt; Manutenção &gt; Pessoas &gt; Cadastro e IB &gt; Manutenção &gt; Clientes &gt; Cadastro.</w:t>
            </w:r>
          </w:p>
          <w:p w:rsidR="004D6247" w:rsidRPr="00555355" w:rsidRDefault="004D6247" w:rsidP="001C4FE4">
            <w:pPr>
              <w:spacing w:before="20"/>
              <w:rPr>
                <w:sz w:val="18"/>
              </w:rPr>
            </w:pPr>
            <w:r w:rsidRPr="00555355">
              <w:rPr>
                <w:sz w:val="18"/>
              </w:rPr>
              <w:t>Esse método é semelhante ao método incluirCliente, com as seguintes diferenças:</w:t>
            </w:r>
          </w:p>
          <w:p w:rsidR="004D6247" w:rsidRPr="00555355" w:rsidRDefault="004D6247" w:rsidP="001C4FE4">
            <w:pPr>
              <w:spacing w:before="20"/>
              <w:rPr>
                <w:sz w:val="18"/>
              </w:rPr>
            </w:pPr>
            <w:r w:rsidRPr="00555355">
              <w:rPr>
                <w:sz w:val="18"/>
              </w:rPr>
              <w:t>- O Endereço e o Núme</w:t>
            </w:r>
            <w:r w:rsidR="00E21EED" w:rsidRPr="00555355">
              <w:rPr>
                <w:sz w:val="18"/>
              </w:rPr>
              <w:t>ro devem ser informados separada</w:t>
            </w:r>
            <w:r w:rsidRPr="00555355">
              <w:rPr>
                <w:sz w:val="18"/>
              </w:rPr>
              <w:t>mente (nos campos ENDERECO e NUMERO, respectivamente)</w:t>
            </w:r>
          </w:p>
          <w:p w:rsidR="004D6247" w:rsidRPr="00555355" w:rsidRDefault="004D6247" w:rsidP="004D6247">
            <w:pPr>
              <w:spacing w:before="20"/>
              <w:rPr>
                <w:sz w:val="18"/>
              </w:rPr>
            </w:pPr>
            <w:r w:rsidRPr="00555355">
              <w:rPr>
                <w:sz w:val="18"/>
              </w:rPr>
              <w:t xml:space="preserve">- O DDD e o Telefone </w:t>
            </w:r>
            <w:r w:rsidR="00E21EED" w:rsidRPr="00555355">
              <w:rPr>
                <w:sz w:val="18"/>
              </w:rPr>
              <w:t>devem ser informados separada</w:t>
            </w:r>
            <w:r w:rsidRPr="00555355">
              <w:rPr>
                <w:sz w:val="18"/>
              </w:rPr>
              <w:t>mente (nos campos DDD e TELEFONE, respectivamente)</w:t>
            </w:r>
          </w:p>
          <w:p w:rsidR="004D6247" w:rsidRDefault="004D6247" w:rsidP="004D6247">
            <w:pPr>
              <w:spacing w:before="20"/>
              <w:rPr>
                <w:sz w:val="18"/>
              </w:rPr>
            </w:pPr>
            <w:r w:rsidRPr="00555355">
              <w:rPr>
                <w:sz w:val="18"/>
              </w:rPr>
              <w:t>- Adição do campo CODMUNICIPIO_ENDERECO</w:t>
            </w:r>
          </w:p>
          <w:p w:rsidR="00C45258" w:rsidRPr="00555355" w:rsidRDefault="00C45258" w:rsidP="00C45258">
            <w:pPr>
              <w:spacing w:before="20"/>
              <w:rPr>
                <w:sz w:val="18"/>
              </w:rPr>
            </w:pPr>
            <w:r w:rsidRPr="00367C94">
              <w:rPr>
                <w:sz w:val="18"/>
              </w:rPr>
              <w:t xml:space="preserve">- Adição dos campos </w:t>
            </w:r>
            <w:r w:rsidR="007443B0" w:rsidRPr="00367C94">
              <w:rPr>
                <w:sz w:val="18"/>
              </w:rPr>
              <w:t xml:space="preserve">DDI, </w:t>
            </w:r>
            <w:r w:rsidRPr="00367C94">
              <w:rPr>
                <w:sz w:val="18"/>
              </w:rPr>
              <w:t>RENDA_TOTAL, CARGO_DADO_PROFISSIONAL, NOME_EMPRESA_DADO_PROFISSIONAL, ALTERAR_GERENTE_DA_CONTA</w:t>
            </w:r>
          </w:p>
        </w:tc>
      </w:tr>
      <w:tr w:rsidR="0031304A" w:rsidTr="001C4FE4">
        <w:trPr>
          <w:cantSplit/>
        </w:trPr>
        <w:tc>
          <w:tcPr>
            <w:tcW w:w="10206" w:type="dxa"/>
            <w:gridSpan w:val="6"/>
          </w:tcPr>
          <w:p w:rsidR="0031304A" w:rsidRDefault="0031304A" w:rsidP="00BC5804">
            <w:pPr>
              <w:pStyle w:val="Ttulo2"/>
            </w:pPr>
          </w:p>
        </w:tc>
      </w:tr>
      <w:tr w:rsidR="0031304A" w:rsidTr="001C4FE4">
        <w:trPr>
          <w:cantSplit/>
        </w:trPr>
        <w:tc>
          <w:tcPr>
            <w:tcW w:w="10206" w:type="dxa"/>
            <w:gridSpan w:val="6"/>
          </w:tcPr>
          <w:p w:rsidR="0031304A" w:rsidRDefault="0031304A" w:rsidP="00BC5804">
            <w:pPr>
              <w:pStyle w:val="Ttulo2"/>
            </w:pPr>
            <w:r>
              <w:t xml:space="preserve">Parâmetros de Saída </w:t>
            </w:r>
          </w:p>
        </w:tc>
      </w:tr>
      <w:tr w:rsidR="0031304A" w:rsidTr="001C4F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31304A" w:rsidRDefault="0031304A" w:rsidP="001C4FE4">
            <w:pPr>
              <w:spacing w:before="20"/>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31304A" w:rsidRDefault="0031304A" w:rsidP="001C4FE4">
            <w:pPr>
              <w:spacing w:before="20"/>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31304A" w:rsidRDefault="0031304A" w:rsidP="001C4FE4">
            <w:pPr>
              <w:spacing w:before="20"/>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31304A" w:rsidRDefault="0031304A" w:rsidP="001C4FE4">
            <w:pPr>
              <w:pStyle w:val="Ttulo9"/>
              <w:spacing w:before="20"/>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31304A" w:rsidRDefault="0031304A" w:rsidP="001C4FE4">
            <w:pPr>
              <w:spacing w:before="20"/>
              <w:jc w:val="center"/>
              <w:rPr>
                <w:b/>
                <w:snapToGrid w:val="0"/>
                <w:color w:val="000000"/>
                <w:sz w:val="16"/>
              </w:rPr>
            </w:pPr>
            <w:r>
              <w:rPr>
                <w:b/>
                <w:snapToGrid w:val="0"/>
                <w:color w:val="000000"/>
                <w:sz w:val="16"/>
              </w:rPr>
              <w:t>Descrição</w:t>
            </w:r>
          </w:p>
        </w:tc>
      </w:tr>
      <w:tr w:rsidR="0031304A" w:rsidTr="001C4F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31304A" w:rsidRDefault="0031304A" w:rsidP="001C4FE4">
            <w:pPr>
              <w:rPr>
                <w:snapToGrid w:val="0"/>
                <w:color w:val="000000"/>
                <w:sz w:val="16"/>
              </w:rPr>
            </w:pPr>
            <w:r>
              <w:rPr>
                <w:snapToGrid w:val="0"/>
                <w:color w:val="000000"/>
                <w:sz w:val="16"/>
              </w:rPr>
              <w:t>String</w:t>
            </w:r>
          </w:p>
        </w:tc>
        <w:tc>
          <w:tcPr>
            <w:tcW w:w="2410" w:type="dxa"/>
            <w:gridSpan w:val="2"/>
            <w:tcBorders>
              <w:top w:val="double" w:sz="4" w:space="0" w:color="auto"/>
              <w:left w:val="double" w:sz="4" w:space="0" w:color="auto"/>
              <w:bottom w:val="double" w:sz="4" w:space="0" w:color="auto"/>
              <w:right w:val="double" w:sz="4" w:space="0" w:color="auto"/>
            </w:tcBorders>
          </w:tcPr>
          <w:p w:rsidR="0031304A" w:rsidRDefault="0031304A" w:rsidP="001C4FE4">
            <w:pPr>
              <w:rPr>
                <w:snapToGrid w:val="0"/>
                <w:color w:val="000000"/>
                <w:sz w:val="16"/>
              </w:rPr>
            </w:pPr>
            <w:r>
              <w:rPr>
                <w:snapToGrid w:val="0"/>
                <w:color w:val="000000"/>
                <w:sz w:val="16"/>
              </w:rPr>
              <w:t>codCliente</w:t>
            </w:r>
          </w:p>
        </w:tc>
        <w:tc>
          <w:tcPr>
            <w:tcW w:w="425" w:type="dxa"/>
            <w:tcBorders>
              <w:top w:val="double" w:sz="4" w:space="0" w:color="auto"/>
              <w:left w:val="double" w:sz="4" w:space="0" w:color="auto"/>
              <w:bottom w:val="double" w:sz="4" w:space="0" w:color="auto"/>
              <w:right w:val="double" w:sz="4" w:space="0" w:color="auto"/>
            </w:tcBorders>
          </w:tcPr>
          <w:p w:rsidR="0031304A" w:rsidRDefault="0031304A" w:rsidP="001C4FE4">
            <w:pPr>
              <w:rPr>
                <w:snapToGrid w:val="0"/>
                <w:color w:val="000000"/>
                <w:sz w:val="16"/>
              </w:rPr>
            </w:pPr>
            <w:r>
              <w:rPr>
                <w:snapToGrid w:val="0"/>
                <w:color w:val="000000"/>
                <w:sz w:val="16"/>
              </w:rPr>
              <w:t>09</w:t>
            </w:r>
          </w:p>
        </w:tc>
        <w:tc>
          <w:tcPr>
            <w:tcW w:w="2268" w:type="dxa"/>
            <w:tcBorders>
              <w:top w:val="double" w:sz="4" w:space="0" w:color="auto"/>
              <w:left w:val="double" w:sz="4" w:space="0" w:color="auto"/>
              <w:bottom w:val="double" w:sz="4" w:space="0" w:color="auto"/>
              <w:right w:val="double" w:sz="4" w:space="0" w:color="auto"/>
            </w:tcBorders>
          </w:tcPr>
          <w:p w:rsidR="0031304A" w:rsidRDefault="0031304A" w:rsidP="001C4FE4">
            <w:pPr>
              <w:rPr>
                <w:snapToGrid w:val="0"/>
                <w:color w:val="000000"/>
                <w:sz w:val="16"/>
              </w:rPr>
            </w:pPr>
            <w:r>
              <w:rPr>
                <w:snapToGrid w:val="0"/>
                <w:color w:val="000000"/>
                <w:sz w:val="16"/>
              </w:rPr>
              <w:t>Alfanumerico</w:t>
            </w:r>
          </w:p>
        </w:tc>
        <w:tc>
          <w:tcPr>
            <w:tcW w:w="3969" w:type="dxa"/>
            <w:tcBorders>
              <w:top w:val="double" w:sz="4" w:space="0" w:color="auto"/>
              <w:left w:val="double" w:sz="4" w:space="0" w:color="auto"/>
              <w:bottom w:val="double" w:sz="4" w:space="0" w:color="auto"/>
              <w:right w:val="double" w:sz="4" w:space="0" w:color="auto"/>
            </w:tcBorders>
          </w:tcPr>
          <w:p w:rsidR="0031304A" w:rsidRDefault="0031304A" w:rsidP="001C4FE4">
            <w:pPr>
              <w:rPr>
                <w:snapToGrid w:val="0"/>
                <w:color w:val="000000"/>
                <w:sz w:val="16"/>
              </w:rPr>
            </w:pPr>
            <w:r>
              <w:rPr>
                <w:snapToGrid w:val="0"/>
                <w:color w:val="000000"/>
                <w:sz w:val="16"/>
              </w:rPr>
              <w:t xml:space="preserve">Se inclusão de cliente, retorna o código de cliente gerado. Se alteração de cliente, retorna o código do cliente que foi alterado. Se a pessoa a ser alterada/incluida não for cliente, retorna branco. </w:t>
            </w:r>
          </w:p>
        </w:tc>
      </w:tr>
      <w:tr w:rsidR="0031304A" w:rsidTr="001C4FE4">
        <w:trPr>
          <w:cantSplit/>
        </w:trPr>
        <w:tc>
          <w:tcPr>
            <w:tcW w:w="10206" w:type="dxa"/>
            <w:gridSpan w:val="6"/>
          </w:tcPr>
          <w:p w:rsidR="0031304A" w:rsidRDefault="0031304A" w:rsidP="00BC5804">
            <w:pPr>
              <w:pStyle w:val="Ttulo2"/>
            </w:pPr>
            <w:r>
              <w:t>Parâmetros de Entrada</w:t>
            </w:r>
          </w:p>
        </w:tc>
      </w:tr>
      <w:tr w:rsidR="0031304A" w:rsidTr="001C4FE4">
        <w:tblPrEx>
          <w:tblCellMar>
            <w:left w:w="30" w:type="dxa"/>
            <w:right w:w="30" w:type="dxa"/>
          </w:tblCellMar>
        </w:tblPrEx>
        <w:trPr>
          <w:trHeight w:val="247"/>
        </w:trPr>
        <w:tc>
          <w:tcPr>
            <w:tcW w:w="1134" w:type="dxa"/>
          </w:tcPr>
          <w:p w:rsidR="0031304A" w:rsidRDefault="0031304A" w:rsidP="001C4FE4">
            <w:pPr>
              <w:spacing w:before="20"/>
              <w:jc w:val="center"/>
              <w:rPr>
                <w:b/>
                <w:snapToGrid w:val="0"/>
                <w:color w:val="000000"/>
                <w:sz w:val="16"/>
              </w:rPr>
            </w:pPr>
            <w:r>
              <w:rPr>
                <w:b/>
                <w:snapToGrid w:val="0"/>
                <w:color w:val="000000"/>
                <w:sz w:val="16"/>
              </w:rPr>
              <w:t>Tipo</w:t>
            </w:r>
          </w:p>
        </w:tc>
        <w:tc>
          <w:tcPr>
            <w:tcW w:w="2410" w:type="dxa"/>
            <w:gridSpan w:val="2"/>
          </w:tcPr>
          <w:p w:rsidR="0031304A" w:rsidRDefault="0031304A" w:rsidP="001C4FE4">
            <w:pPr>
              <w:spacing w:before="20"/>
              <w:jc w:val="center"/>
              <w:rPr>
                <w:b/>
                <w:snapToGrid w:val="0"/>
                <w:color w:val="000000"/>
                <w:sz w:val="16"/>
              </w:rPr>
            </w:pPr>
            <w:r>
              <w:rPr>
                <w:b/>
                <w:snapToGrid w:val="0"/>
                <w:color w:val="000000"/>
                <w:sz w:val="16"/>
              </w:rPr>
              <w:t>Nome do Campo</w:t>
            </w:r>
          </w:p>
        </w:tc>
        <w:tc>
          <w:tcPr>
            <w:tcW w:w="425" w:type="dxa"/>
          </w:tcPr>
          <w:p w:rsidR="0031304A" w:rsidRDefault="0031304A" w:rsidP="001C4FE4">
            <w:pPr>
              <w:spacing w:before="20"/>
              <w:jc w:val="center"/>
              <w:rPr>
                <w:b/>
                <w:snapToGrid w:val="0"/>
                <w:color w:val="000000"/>
                <w:sz w:val="16"/>
              </w:rPr>
            </w:pPr>
            <w:r>
              <w:rPr>
                <w:b/>
                <w:snapToGrid w:val="0"/>
                <w:color w:val="000000"/>
                <w:sz w:val="16"/>
              </w:rPr>
              <w:t>Tam</w:t>
            </w:r>
          </w:p>
        </w:tc>
        <w:tc>
          <w:tcPr>
            <w:tcW w:w="2268" w:type="dxa"/>
          </w:tcPr>
          <w:p w:rsidR="0031304A" w:rsidRDefault="0031304A" w:rsidP="001C4FE4">
            <w:pPr>
              <w:pStyle w:val="Ttulo9"/>
              <w:spacing w:before="20"/>
              <w:jc w:val="center"/>
            </w:pPr>
            <w:r>
              <w:t>Formato</w:t>
            </w:r>
          </w:p>
        </w:tc>
        <w:tc>
          <w:tcPr>
            <w:tcW w:w="3969" w:type="dxa"/>
          </w:tcPr>
          <w:p w:rsidR="0031304A" w:rsidRDefault="0031304A" w:rsidP="001C4FE4">
            <w:pPr>
              <w:spacing w:before="20"/>
              <w:jc w:val="center"/>
              <w:rPr>
                <w:b/>
                <w:snapToGrid w:val="0"/>
                <w:color w:val="000000"/>
                <w:sz w:val="16"/>
              </w:rPr>
            </w:pPr>
            <w:r>
              <w:rPr>
                <w:b/>
                <w:snapToGrid w:val="0"/>
                <w:color w:val="000000"/>
                <w:sz w:val="16"/>
              </w:rPr>
              <w:t>Descrição</w:t>
            </w:r>
          </w:p>
        </w:tc>
      </w:tr>
      <w:tr w:rsidR="0031304A" w:rsidTr="001C4FE4">
        <w:tblPrEx>
          <w:tblCellMar>
            <w:left w:w="0" w:type="dxa"/>
            <w:right w:w="0" w:type="dxa"/>
          </w:tblCellMar>
        </w:tblPrEx>
        <w:trPr>
          <w:trHeight w:val="758"/>
        </w:trPr>
        <w:tc>
          <w:tcPr>
            <w:tcW w:w="1134" w:type="dxa"/>
            <w:shd w:val="clear" w:color="auto" w:fill="FFFFFF"/>
          </w:tcPr>
          <w:p w:rsidR="0031304A" w:rsidRDefault="0031304A" w:rsidP="001C4FE4">
            <w:pPr>
              <w:spacing w:before="20"/>
              <w:rPr>
                <w:rFonts w:ascii="Times New Roman" w:hAnsi="Times New Roman"/>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OPERACAO</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 xml:space="preserve">1 - Alfanumerico </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Indica a operação que está sendo feita:</w:t>
            </w:r>
          </w:p>
          <w:p w:rsidR="0031304A" w:rsidRDefault="0031304A" w:rsidP="001C4FE4">
            <w:pPr>
              <w:spacing w:before="20"/>
              <w:rPr>
                <w:snapToGrid w:val="0"/>
                <w:color w:val="000000"/>
                <w:sz w:val="16"/>
              </w:rPr>
            </w:pPr>
            <w:r>
              <w:rPr>
                <w:snapToGrid w:val="0"/>
                <w:color w:val="000000"/>
                <w:sz w:val="16"/>
              </w:rPr>
              <w:t>I  – Inclusão</w:t>
            </w:r>
          </w:p>
          <w:p w:rsidR="0031304A" w:rsidRDefault="0031304A" w:rsidP="001C4FE4">
            <w:pPr>
              <w:spacing w:before="20"/>
              <w:rPr>
                <w:snapToGrid w:val="0"/>
                <w:color w:val="000000"/>
                <w:sz w:val="16"/>
              </w:rPr>
            </w:pPr>
            <w:r>
              <w:rPr>
                <w:snapToGrid w:val="0"/>
                <w:color w:val="000000"/>
                <w:sz w:val="16"/>
              </w:rPr>
              <w:t>A –  Alteração</w:t>
            </w:r>
          </w:p>
          <w:p w:rsidR="0031304A" w:rsidRDefault="0031304A" w:rsidP="001C4FE4">
            <w:pPr>
              <w:spacing w:before="20"/>
              <w:rPr>
                <w:snapToGrid w:val="0"/>
                <w:color w:val="000000"/>
                <w:sz w:val="16"/>
              </w:rPr>
            </w:pPr>
            <w:r>
              <w:rPr>
                <w:snapToGrid w:val="0"/>
                <w:color w:val="000000"/>
                <w:sz w:val="16"/>
              </w:rPr>
              <w:t>E – indica que somente os endereços deverão ser incluidos/alterados/excluidos</w:t>
            </w:r>
          </w:p>
          <w:p w:rsidR="0031304A" w:rsidRDefault="0031304A" w:rsidP="001C4FE4">
            <w:pPr>
              <w:spacing w:before="20"/>
              <w:rPr>
                <w:rFonts w:ascii="Times New Roman" w:hAnsi="Times New Roman"/>
                <w:snapToGrid w:val="0"/>
                <w:color w:val="000000"/>
                <w:sz w:val="16"/>
              </w:rPr>
            </w:pPr>
          </w:p>
        </w:tc>
      </w:tr>
      <w:tr w:rsidR="0031304A" w:rsidTr="001C4FE4">
        <w:tblPrEx>
          <w:tblCellMar>
            <w:left w:w="0" w:type="dxa"/>
            <w:right w:w="0" w:type="dxa"/>
          </w:tblCellMar>
        </w:tblPrEx>
        <w:trPr>
          <w:trHeight w:val="1109"/>
        </w:trPr>
        <w:tc>
          <w:tcPr>
            <w:tcW w:w="1134"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1304A" w:rsidRDefault="0031304A" w:rsidP="001C4FE4">
            <w:pPr>
              <w:spacing w:before="20"/>
              <w:rPr>
                <w:snapToGrid w:val="0"/>
                <w:color w:val="000000"/>
                <w:sz w:val="16"/>
                <w:lang w:val="en-US"/>
              </w:rPr>
            </w:pPr>
            <w:r>
              <w:rPr>
                <w:snapToGrid w:val="0"/>
                <w:color w:val="000000"/>
                <w:sz w:val="16"/>
                <w:lang w:val="en-US"/>
              </w:rPr>
              <w:t>CNPJCPF</w:t>
            </w:r>
          </w:p>
        </w:tc>
        <w:tc>
          <w:tcPr>
            <w:tcW w:w="425"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15</w:t>
            </w:r>
          </w:p>
        </w:tc>
        <w:tc>
          <w:tcPr>
            <w:tcW w:w="2268"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3- Alfanumerico</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Se o campo OPERACAO = “I”:</w:t>
            </w:r>
          </w:p>
          <w:p w:rsidR="0031304A" w:rsidRDefault="0031304A" w:rsidP="001C4FE4">
            <w:pPr>
              <w:spacing w:before="20"/>
              <w:rPr>
                <w:snapToGrid w:val="0"/>
                <w:color w:val="000000"/>
                <w:sz w:val="16"/>
              </w:rPr>
            </w:pPr>
            <w:r>
              <w:rPr>
                <w:snapToGrid w:val="0"/>
                <w:color w:val="000000"/>
                <w:sz w:val="16"/>
              </w:rPr>
              <w:t xml:space="preserve">se o campo INDCNPJCPF for igual a </w:t>
            </w:r>
            <w:r w:rsidR="00654A86">
              <w:rPr>
                <w:snapToGrid w:val="0"/>
                <w:color w:val="000000"/>
                <w:sz w:val="16"/>
              </w:rPr>
              <w:t>NAO</w:t>
            </w:r>
            <w:r>
              <w:rPr>
                <w:snapToGrid w:val="0"/>
                <w:color w:val="000000"/>
                <w:sz w:val="16"/>
              </w:rPr>
              <w:t>: p/ TIPOPESSOA = “F” deverá ser consistido o CPF, e p/ TIPOPESSOA = “J” deverá ser consistido o CNPJ;</w:t>
            </w:r>
          </w:p>
          <w:p w:rsidR="0031304A" w:rsidRPr="00EA6979" w:rsidRDefault="0031304A" w:rsidP="001C4FE4">
            <w:pPr>
              <w:pStyle w:val="Corpodetexto"/>
              <w:spacing w:before="20"/>
              <w:rPr>
                <w:lang w:val="pt-BR" w:eastAsia="pt-BR"/>
              </w:rPr>
            </w:pPr>
            <w:r w:rsidRPr="00C079D3">
              <w:rPr>
                <w:lang w:val="pt-BR" w:eastAsia="pt-BR"/>
              </w:rPr>
              <w:t>se o campo INDCNPJCPF for igual a SIM:                                                                                                  não precisa informar o CNPJCPF - o sistema calculará automaticamente o número de isento.</w:t>
            </w:r>
          </w:p>
          <w:p w:rsidR="0031304A" w:rsidRDefault="0031304A" w:rsidP="001C4FE4">
            <w:pPr>
              <w:spacing w:before="20"/>
              <w:rPr>
                <w:snapToGrid w:val="0"/>
                <w:color w:val="000000"/>
                <w:sz w:val="16"/>
              </w:rPr>
            </w:pPr>
          </w:p>
          <w:p w:rsidR="0031304A" w:rsidRDefault="0031304A" w:rsidP="001C4FE4">
            <w:pPr>
              <w:spacing w:before="20"/>
              <w:rPr>
                <w:snapToGrid w:val="0"/>
                <w:color w:val="000000"/>
                <w:sz w:val="16"/>
              </w:rPr>
            </w:pPr>
            <w:r>
              <w:rPr>
                <w:snapToGrid w:val="0"/>
                <w:color w:val="000000"/>
                <w:sz w:val="16"/>
              </w:rPr>
              <w:t>Se o campo OPERACAO = “A”:</w:t>
            </w:r>
          </w:p>
          <w:p w:rsidR="0031304A" w:rsidRPr="00EA6979" w:rsidRDefault="0031304A" w:rsidP="001C4FE4">
            <w:pPr>
              <w:pStyle w:val="Corpodetexto"/>
              <w:spacing w:before="20"/>
              <w:rPr>
                <w:lang w:val="pt-BR" w:eastAsia="pt-BR"/>
              </w:rPr>
            </w:pPr>
            <w:r w:rsidRPr="00C079D3">
              <w:rPr>
                <w:lang w:val="pt-BR" w:eastAsia="pt-BR"/>
              </w:rPr>
              <w:t xml:space="preserve">É obrigatório informar o CNPJCPF. </w:t>
            </w:r>
          </w:p>
          <w:p w:rsidR="0031304A" w:rsidRDefault="0031304A" w:rsidP="001C4FE4">
            <w:pPr>
              <w:spacing w:before="20"/>
              <w:rPr>
                <w:snapToGrid w:val="0"/>
                <w:color w:val="000000"/>
                <w:sz w:val="16"/>
              </w:rPr>
            </w:pPr>
            <w:r>
              <w:rPr>
                <w:snapToGrid w:val="0"/>
                <w:color w:val="000000"/>
                <w:sz w:val="16"/>
              </w:rPr>
              <w:t>Não é permitido alterar o valor do CNPJCPF. Favor enviar  o conteúdo original.</w:t>
            </w:r>
          </w:p>
          <w:p w:rsidR="0031304A" w:rsidRDefault="0031304A" w:rsidP="001C4FE4">
            <w:pPr>
              <w:spacing w:before="20"/>
              <w:rPr>
                <w:snapToGrid w:val="0"/>
                <w:color w:val="000000"/>
                <w:sz w:val="16"/>
              </w:rPr>
            </w:pPr>
          </w:p>
        </w:tc>
      </w:tr>
      <w:tr w:rsidR="0031304A" w:rsidTr="001C4FE4">
        <w:tblPrEx>
          <w:tblCellMar>
            <w:left w:w="0" w:type="dxa"/>
            <w:right w:w="0" w:type="dxa"/>
          </w:tblCellMar>
        </w:tblPrEx>
        <w:trPr>
          <w:trHeight w:val="345"/>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SEQUENCIA</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Alfanumerico</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Se não informada, será gravado '0'.</w:t>
            </w:r>
          </w:p>
        </w:tc>
      </w:tr>
      <w:tr w:rsidR="0031304A" w:rsidTr="001C4FE4">
        <w:tblPrEx>
          <w:tblCellMar>
            <w:left w:w="0" w:type="dxa"/>
            <w:right w:w="0" w:type="dxa"/>
          </w:tblCellMar>
        </w:tblPrEx>
        <w:trPr>
          <w:trHeight w:val="637"/>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CODCLIENTE</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9</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3- Alfanumerico</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 Se o campo OPERACAO = “I” e o campo STATUS = “CLIENTE” ou “EX-CLIENTE”:</w:t>
            </w:r>
          </w:p>
          <w:p w:rsidR="0031304A" w:rsidRDefault="0031304A" w:rsidP="00BE1C91">
            <w:pPr>
              <w:numPr>
                <w:ilvl w:val="0"/>
                <w:numId w:val="4"/>
              </w:numPr>
              <w:spacing w:before="20"/>
              <w:rPr>
                <w:snapToGrid w:val="0"/>
                <w:color w:val="000000"/>
                <w:sz w:val="16"/>
              </w:rPr>
            </w:pPr>
            <w:r>
              <w:rPr>
                <w:snapToGrid w:val="0"/>
                <w:color w:val="000000"/>
                <w:sz w:val="16"/>
              </w:rPr>
              <w:t xml:space="preserve">Se INDCODCLIENTEMANUAL = “S”: na inclusão do cliente, o mesmo </w:t>
            </w:r>
            <w:r>
              <w:rPr>
                <w:rFonts w:cs="Arial"/>
                <w:sz w:val="16"/>
              </w:rPr>
              <w:t>será inserido com o CODCLIENTE informado pelo usuário;</w:t>
            </w:r>
          </w:p>
          <w:p w:rsidR="0031304A" w:rsidRDefault="0031304A" w:rsidP="00BE1C91">
            <w:pPr>
              <w:numPr>
                <w:ilvl w:val="0"/>
                <w:numId w:val="4"/>
              </w:numPr>
              <w:spacing w:before="20"/>
              <w:rPr>
                <w:snapToGrid w:val="0"/>
                <w:color w:val="000000"/>
                <w:sz w:val="16"/>
              </w:rPr>
            </w:pPr>
            <w:r>
              <w:rPr>
                <w:snapToGrid w:val="0"/>
                <w:color w:val="000000"/>
                <w:sz w:val="16"/>
              </w:rPr>
              <w:t xml:space="preserve">Se INDCODCLIENTEMANUAL = “N”: na inclusão do cliente, o código do cliente será gerado automaticamente. Pode ser enviado branco no </w:t>
            </w:r>
            <w:r>
              <w:rPr>
                <w:snapToGrid w:val="0"/>
                <w:color w:val="000000"/>
                <w:sz w:val="16"/>
              </w:rPr>
              <w:lastRenderedPageBreak/>
              <w:t>campo CODCLIENTE. Se informado, esse campo será gravado na coluna CODGLOBAL (código do cliente no corporativo).</w:t>
            </w:r>
          </w:p>
          <w:p w:rsidR="0031304A" w:rsidRDefault="0031304A" w:rsidP="001C4FE4">
            <w:pPr>
              <w:spacing w:before="20"/>
              <w:rPr>
                <w:snapToGrid w:val="0"/>
                <w:color w:val="000000"/>
                <w:sz w:val="16"/>
              </w:rPr>
            </w:pPr>
          </w:p>
          <w:p w:rsidR="0031304A" w:rsidRDefault="0031304A" w:rsidP="001C4FE4">
            <w:pPr>
              <w:spacing w:before="20"/>
              <w:rPr>
                <w:snapToGrid w:val="0"/>
                <w:color w:val="000000"/>
                <w:sz w:val="16"/>
              </w:rPr>
            </w:pPr>
            <w:r>
              <w:rPr>
                <w:snapToGrid w:val="0"/>
                <w:color w:val="000000"/>
                <w:sz w:val="16"/>
              </w:rPr>
              <w:t>. Se o campo OPERACAO = “A” e o campo STATUS = “CLIENTE” ou “EX-CLIENTE”:</w:t>
            </w:r>
          </w:p>
          <w:p w:rsidR="0031304A" w:rsidRDefault="0031304A" w:rsidP="00BE1C91">
            <w:pPr>
              <w:numPr>
                <w:ilvl w:val="0"/>
                <w:numId w:val="3"/>
              </w:numPr>
              <w:spacing w:before="20"/>
              <w:rPr>
                <w:snapToGrid w:val="0"/>
                <w:color w:val="000000"/>
                <w:sz w:val="16"/>
              </w:rPr>
            </w:pPr>
            <w:r>
              <w:rPr>
                <w:snapToGrid w:val="0"/>
                <w:color w:val="000000"/>
                <w:sz w:val="16"/>
              </w:rPr>
              <w:t>É obrigatório informar o CODCLIENTE que será alterado;</w:t>
            </w:r>
          </w:p>
          <w:p w:rsidR="0031304A" w:rsidRDefault="0031304A" w:rsidP="00BE1C91">
            <w:pPr>
              <w:numPr>
                <w:ilvl w:val="0"/>
                <w:numId w:val="3"/>
              </w:numPr>
              <w:spacing w:before="20"/>
              <w:rPr>
                <w:snapToGrid w:val="0"/>
                <w:color w:val="000000"/>
                <w:sz w:val="16"/>
              </w:rPr>
            </w:pPr>
            <w:r>
              <w:rPr>
                <w:snapToGrid w:val="0"/>
                <w:color w:val="000000"/>
                <w:sz w:val="16"/>
              </w:rPr>
              <w:t>Enviar no formato NNNNNNNNN, isto é, o código formatado com 9 zeros a esquerda;</w:t>
            </w:r>
          </w:p>
          <w:p w:rsidR="0031304A" w:rsidRDefault="0031304A" w:rsidP="00BE1C91">
            <w:pPr>
              <w:numPr>
                <w:ilvl w:val="0"/>
                <w:numId w:val="3"/>
              </w:numPr>
              <w:spacing w:before="20"/>
              <w:rPr>
                <w:snapToGrid w:val="0"/>
                <w:color w:val="000000"/>
                <w:sz w:val="16"/>
              </w:rPr>
            </w:pPr>
            <w:r>
              <w:rPr>
                <w:snapToGrid w:val="0"/>
                <w:color w:val="000000"/>
                <w:sz w:val="16"/>
              </w:rPr>
              <w:t>Não é permitido alterar o valor do CODCLIENTE. Favor enviar  o conteúdo original.</w:t>
            </w:r>
          </w:p>
        </w:tc>
      </w:tr>
      <w:tr w:rsidR="0031304A" w:rsidTr="001C4FE4">
        <w:tblPrEx>
          <w:tblCellMar>
            <w:left w:w="0" w:type="dxa"/>
            <w:right w:w="0" w:type="dxa"/>
          </w:tblCellMar>
        </w:tblPrEx>
        <w:trPr>
          <w:trHeight w:val="637"/>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lastRenderedPageBreak/>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INDCODCLIENTEMANUAL</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Alfanumerico</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Indica se na inclusão do cliente, deve ser gravado o CODCLIENTE informado pelo usuário, ou o CODCLIENTE deve ser gerado automaticamente:</w:t>
            </w:r>
          </w:p>
          <w:p w:rsidR="0031304A" w:rsidRDefault="0031304A" w:rsidP="001C4FE4">
            <w:pPr>
              <w:spacing w:before="20"/>
              <w:rPr>
                <w:snapToGrid w:val="0"/>
                <w:color w:val="000000"/>
                <w:sz w:val="16"/>
              </w:rPr>
            </w:pPr>
            <w:r>
              <w:rPr>
                <w:snapToGrid w:val="0"/>
                <w:color w:val="000000"/>
                <w:sz w:val="16"/>
              </w:rPr>
              <w:t>S - deve ser gravado o código informado pelo usuário</w:t>
            </w:r>
          </w:p>
          <w:p w:rsidR="0031304A" w:rsidRDefault="0031304A" w:rsidP="001C4FE4">
            <w:pPr>
              <w:spacing w:before="20"/>
              <w:rPr>
                <w:snapToGrid w:val="0"/>
                <w:color w:val="000000"/>
                <w:sz w:val="16"/>
              </w:rPr>
            </w:pPr>
            <w:r>
              <w:rPr>
                <w:snapToGrid w:val="0"/>
                <w:color w:val="000000"/>
                <w:sz w:val="16"/>
              </w:rPr>
              <w:t>N - deve ser gerado automaticamente</w:t>
            </w:r>
          </w:p>
          <w:p w:rsidR="0031304A" w:rsidRDefault="0031304A" w:rsidP="001C4FE4">
            <w:pPr>
              <w:spacing w:before="20"/>
              <w:rPr>
                <w:snapToGrid w:val="0"/>
                <w:color w:val="000000"/>
                <w:sz w:val="16"/>
              </w:rPr>
            </w:pPr>
            <w:r>
              <w:rPr>
                <w:snapToGrid w:val="0"/>
                <w:color w:val="000000"/>
                <w:sz w:val="16"/>
              </w:rPr>
              <w:t>Se não informado será considerado “N” (automatico).</w:t>
            </w:r>
          </w:p>
        </w:tc>
      </w:tr>
      <w:tr w:rsidR="0031304A" w:rsidTr="001C4FE4">
        <w:tblPrEx>
          <w:tblCellMar>
            <w:left w:w="0" w:type="dxa"/>
            <w:right w:w="0" w:type="dxa"/>
          </w:tblCellMar>
        </w:tblPrEx>
        <w:trPr>
          <w:trHeight w:val="270"/>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NOMECOMPLETO</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120</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Alfanumerico</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Nome Completo da Pessoa. Se não informado será acatado o nome.</w:t>
            </w:r>
          </w:p>
        </w:tc>
      </w:tr>
      <w:tr w:rsidR="0031304A" w:rsidTr="001C4FE4">
        <w:tblPrEx>
          <w:tblCellMar>
            <w:left w:w="0" w:type="dxa"/>
            <w:right w:w="0" w:type="dxa"/>
          </w:tblCellMar>
        </w:tblPrEx>
        <w:trPr>
          <w:trHeight w:val="239"/>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 xml:space="preserve">NOME </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35</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1- Alfanumerico</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Nome da Pessoa.</w:t>
            </w:r>
            <w:r>
              <w:rPr>
                <w:snapToGrid w:val="0"/>
                <w:color w:val="000000"/>
                <w:sz w:val="16"/>
              </w:rPr>
              <w:br/>
            </w:r>
          </w:p>
        </w:tc>
      </w:tr>
      <w:tr w:rsidR="0031304A" w:rsidTr="001C4FE4">
        <w:tblPrEx>
          <w:tblCellMar>
            <w:left w:w="0" w:type="dxa"/>
            <w:right w:w="0" w:type="dxa"/>
          </w:tblCellMar>
        </w:tblPrEx>
        <w:trPr>
          <w:trHeight w:val="255"/>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NOMEFANTASIA</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20</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Alfanumerico</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Apelido ou nome fantasia. Se não informado será acatado o nome.</w:t>
            </w:r>
          </w:p>
        </w:tc>
      </w:tr>
      <w:tr w:rsidR="0031304A" w:rsidTr="001C4FE4">
        <w:tblPrEx>
          <w:tblCellMar>
            <w:left w:w="0" w:type="dxa"/>
            <w:right w:w="0" w:type="dxa"/>
          </w:tblCellMar>
        </w:tblPrEx>
        <w:trPr>
          <w:trHeight w:val="197"/>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 xml:space="preserve">TIPOPESSOA </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1- Alfanumerico</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Identifica o tipo de Pessoa. F - Física e J - Jurídica.</w:t>
            </w:r>
            <w:r>
              <w:rPr>
                <w:snapToGrid w:val="0"/>
                <w:color w:val="000000"/>
                <w:sz w:val="16"/>
              </w:rPr>
              <w:br/>
            </w:r>
          </w:p>
        </w:tc>
      </w:tr>
      <w:tr w:rsidR="0031304A" w:rsidTr="001C4FE4">
        <w:tblPrEx>
          <w:tblCellMar>
            <w:left w:w="0" w:type="dxa"/>
            <w:right w:w="0" w:type="dxa"/>
          </w:tblCellMar>
        </w:tblPrEx>
        <w:trPr>
          <w:trHeight w:val="602"/>
        </w:trPr>
        <w:tc>
          <w:tcPr>
            <w:tcW w:w="1134"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1304A" w:rsidRDefault="0031304A" w:rsidP="001C4FE4">
            <w:pPr>
              <w:spacing w:before="20"/>
              <w:rPr>
                <w:snapToGrid w:val="0"/>
                <w:color w:val="000000"/>
                <w:sz w:val="16"/>
                <w:lang w:val="en-US"/>
              </w:rPr>
            </w:pPr>
            <w:r>
              <w:rPr>
                <w:snapToGrid w:val="0"/>
                <w:color w:val="000000"/>
                <w:sz w:val="16"/>
                <w:lang w:val="en-US"/>
              </w:rPr>
              <w:t>INDCNPJCPF</w:t>
            </w:r>
          </w:p>
        </w:tc>
        <w:tc>
          <w:tcPr>
            <w:tcW w:w="425"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3</w:t>
            </w:r>
          </w:p>
        </w:tc>
        <w:tc>
          <w:tcPr>
            <w:tcW w:w="2268"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4- Alfanumerico</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Indica se a pessoa é isenta de cnpj/cpf, isso é, se o cnpj/cpf deverá ser gerado internamente pelo Infobank.</w:t>
            </w:r>
          </w:p>
          <w:p w:rsidR="0031304A" w:rsidRDefault="0031304A" w:rsidP="001C4FE4">
            <w:pPr>
              <w:spacing w:before="20"/>
              <w:rPr>
                <w:snapToGrid w:val="0"/>
                <w:color w:val="000000"/>
                <w:sz w:val="16"/>
              </w:rPr>
            </w:pPr>
            <w:r>
              <w:rPr>
                <w:snapToGrid w:val="0"/>
                <w:color w:val="000000"/>
                <w:sz w:val="16"/>
              </w:rPr>
              <w:t>SIM – Número sequencial automático não oficial – o usuário não precisa informar o CNPJCPF, será gerado automaticamente.</w:t>
            </w:r>
          </w:p>
          <w:p w:rsidR="0031304A" w:rsidRDefault="0031304A" w:rsidP="001C4FE4">
            <w:pPr>
              <w:spacing w:before="20"/>
              <w:rPr>
                <w:snapToGrid w:val="0"/>
                <w:color w:val="000000"/>
                <w:sz w:val="16"/>
              </w:rPr>
            </w:pPr>
            <w:r>
              <w:rPr>
                <w:snapToGrid w:val="0"/>
                <w:color w:val="000000"/>
                <w:sz w:val="16"/>
              </w:rPr>
              <w:t>NAO – Número do CNPJCPF é oficial; é obrigatório informar o CNPJCPF.</w:t>
            </w:r>
          </w:p>
          <w:p w:rsidR="0031304A" w:rsidRDefault="0031304A" w:rsidP="001C4FE4">
            <w:pPr>
              <w:spacing w:before="20"/>
              <w:rPr>
                <w:snapToGrid w:val="0"/>
                <w:color w:val="000000"/>
                <w:sz w:val="16"/>
              </w:rPr>
            </w:pPr>
            <w:r>
              <w:rPr>
                <w:snapToGrid w:val="0"/>
                <w:color w:val="000000"/>
                <w:sz w:val="16"/>
              </w:rPr>
              <w:t xml:space="preserve">Se não informado será considerado </w:t>
            </w:r>
            <w:r w:rsidR="00654A86">
              <w:rPr>
                <w:snapToGrid w:val="0"/>
                <w:color w:val="000000"/>
                <w:sz w:val="16"/>
              </w:rPr>
              <w:t>NAO</w:t>
            </w:r>
            <w:r>
              <w:rPr>
                <w:snapToGrid w:val="0"/>
                <w:color w:val="000000"/>
                <w:sz w:val="16"/>
              </w:rPr>
              <w:t xml:space="preserve"> isento.</w:t>
            </w:r>
          </w:p>
        </w:tc>
      </w:tr>
      <w:tr w:rsidR="0031304A" w:rsidTr="001C4FE4">
        <w:tblPrEx>
          <w:tblCellMar>
            <w:left w:w="0" w:type="dxa"/>
            <w:right w:w="0" w:type="dxa"/>
          </w:tblCellMar>
        </w:tblPrEx>
        <w:trPr>
          <w:trHeight w:val="390"/>
        </w:trPr>
        <w:tc>
          <w:tcPr>
            <w:tcW w:w="1134"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1304A" w:rsidRDefault="0031304A" w:rsidP="001C4FE4">
            <w:pPr>
              <w:spacing w:before="20"/>
              <w:rPr>
                <w:snapToGrid w:val="0"/>
                <w:color w:val="000000"/>
                <w:sz w:val="16"/>
                <w:lang w:val="en-US"/>
              </w:rPr>
            </w:pPr>
            <w:r>
              <w:rPr>
                <w:snapToGrid w:val="0"/>
                <w:color w:val="000000"/>
                <w:sz w:val="16"/>
                <w:lang w:val="en-US"/>
              </w:rPr>
              <w:t>STATUS</w:t>
            </w:r>
          </w:p>
        </w:tc>
        <w:tc>
          <w:tcPr>
            <w:tcW w:w="425"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15</w:t>
            </w:r>
          </w:p>
        </w:tc>
        <w:tc>
          <w:tcPr>
            <w:tcW w:w="2268"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1- Alfanumerico</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“CLIENTE”, “EX-CLIENTE”, “PROSPECTO”, “FORNECEDOR”, “AS</w:t>
            </w:r>
            <w:r w:rsidR="00E5151C">
              <w:rPr>
                <w:snapToGrid w:val="0"/>
                <w:color w:val="000000"/>
                <w:sz w:val="16"/>
              </w:rPr>
              <w:t>SOCIADO”, “FIRMAS”, “AVALISTA” , “CLIENTE CDC”</w:t>
            </w:r>
          </w:p>
          <w:p w:rsidR="006E5023" w:rsidRDefault="006E5023" w:rsidP="006E5023">
            <w:pPr>
              <w:spacing w:before="20"/>
              <w:rPr>
                <w:snapToGrid w:val="0"/>
                <w:color w:val="000000"/>
                <w:sz w:val="16"/>
              </w:rPr>
            </w:pPr>
            <w:r>
              <w:rPr>
                <w:snapToGrid w:val="0"/>
                <w:color w:val="000000"/>
                <w:sz w:val="16"/>
              </w:rPr>
              <w:t>Se STATUS = "CLIENTE" ou "EX-CLIENTE", a inclusão/alteração será realizada no cadastro da  pessoa e do cliente.</w:t>
            </w:r>
          </w:p>
          <w:p w:rsidR="006E5023" w:rsidRDefault="006E5023" w:rsidP="006E5023">
            <w:pPr>
              <w:spacing w:before="20"/>
              <w:rPr>
                <w:snapToGrid w:val="0"/>
                <w:color w:val="000000"/>
                <w:sz w:val="16"/>
              </w:rPr>
            </w:pPr>
            <w:r>
              <w:rPr>
                <w:snapToGrid w:val="0"/>
                <w:color w:val="000000"/>
                <w:sz w:val="16"/>
              </w:rPr>
              <w:t>Se STATUS diferente de "CLIENTE" e "EX-CLIENTE", a inclusão/alteração será realizada somente no cadastro da  pessoa.</w:t>
            </w:r>
          </w:p>
        </w:tc>
      </w:tr>
      <w:tr w:rsidR="0031304A" w:rsidTr="001C4FE4">
        <w:tblPrEx>
          <w:tblCellMar>
            <w:left w:w="0" w:type="dxa"/>
            <w:right w:w="0" w:type="dxa"/>
          </w:tblCellMar>
        </w:tblPrEx>
        <w:trPr>
          <w:trHeight w:val="255"/>
        </w:trPr>
        <w:tc>
          <w:tcPr>
            <w:tcW w:w="1134"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1304A" w:rsidRDefault="0031304A" w:rsidP="001C4FE4">
            <w:pPr>
              <w:spacing w:before="20"/>
              <w:rPr>
                <w:snapToGrid w:val="0"/>
                <w:color w:val="000000"/>
                <w:sz w:val="16"/>
                <w:lang w:val="en-US"/>
              </w:rPr>
            </w:pPr>
            <w:r>
              <w:rPr>
                <w:snapToGrid w:val="0"/>
                <w:color w:val="000000"/>
                <w:sz w:val="16"/>
                <w:lang w:val="en-US"/>
              </w:rPr>
              <w:t>EMAIL</w:t>
            </w:r>
          </w:p>
        </w:tc>
        <w:tc>
          <w:tcPr>
            <w:tcW w:w="425" w:type="dxa"/>
            <w:shd w:val="clear" w:color="auto" w:fill="FFFFFF"/>
          </w:tcPr>
          <w:p w:rsidR="0031304A" w:rsidRDefault="0038440F" w:rsidP="001C4FE4">
            <w:pPr>
              <w:spacing w:before="20"/>
              <w:rPr>
                <w:snapToGrid w:val="0"/>
                <w:color w:val="000000"/>
                <w:sz w:val="16"/>
                <w:lang w:val="en-US"/>
              </w:rPr>
            </w:pPr>
            <w:r>
              <w:rPr>
                <w:snapToGrid w:val="0"/>
                <w:color w:val="000000"/>
                <w:sz w:val="16"/>
                <w:lang w:val="en-US"/>
              </w:rPr>
              <w:t>5</w:t>
            </w:r>
            <w:r w:rsidR="0031304A">
              <w:rPr>
                <w:snapToGrid w:val="0"/>
                <w:color w:val="000000"/>
                <w:sz w:val="16"/>
                <w:lang w:val="en-US"/>
              </w:rPr>
              <w:t>0</w:t>
            </w:r>
          </w:p>
        </w:tc>
        <w:tc>
          <w:tcPr>
            <w:tcW w:w="2268"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4 - Alfanumerico</w:t>
            </w:r>
          </w:p>
        </w:tc>
        <w:tc>
          <w:tcPr>
            <w:tcW w:w="3969"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E-mail.</w:t>
            </w:r>
          </w:p>
        </w:tc>
      </w:tr>
      <w:tr w:rsidR="0031304A" w:rsidTr="001C4FE4">
        <w:tblPrEx>
          <w:tblCellMar>
            <w:left w:w="0" w:type="dxa"/>
            <w:right w:w="0" w:type="dxa"/>
          </w:tblCellMar>
        </w:tblPrEx>
        <w:trPr>
          <w:trHeight w:val="254"/>
        </w:trPr>
        <w:tc>
          <w:tcPr>
            <w:tcW w:w="1134"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NACIONALIDADE</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Alfanumerico</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 xml:space="preserve">Indica a nacionalidade da Pessoa. </w:t>
            </w:r>
          </w:p>
          <w:p w:rsidR="0031304A" w:rsidRDefault="0031304A" w:rsidP="001C4FE4">
            <w:pPr>
              <w:spacing w:before="20"/>
              <w:rPr>
                <w:snapToGrid w:val="0"/>
                <w:color w:val="000000"/>
                <w:sz w:val="16"/>
              </w:rPr>
            </w:pPr>
            <w:r>
              <w:rPr>
                <w:snapToGrid w:val="0"/>
                <w:color w:val="000000"/>
                <w:sz w:val="16"/>
              </w:rPr>
              <w:t>S – Estrangeiro e N – Nacional</w:t>
            </w:r>
          </w:p>
          <w:p w:rsidR="0031304A" w:rsidRDefault="0031304A" w:rsidP="001C4FE4">
            <w:pPr>
              <w:spacing w:before="20"/>
              <w:rPr>
                <w:snapToGrid w:val="0"/>
                <w:color w:val="000000"/>
                <w:sz w:val="16"/>
              </w:rPr>
            </w:pPr>
            <w:r>
              <w:rPr>
                <w:snapToGrid w:val="0"/>
                <w:color w:val="000000"/>
                <w:sz w:val="16"/>
              </w:rPr>
              <w:t>Se não informada será considerada N</w:t>
            </w:r>
          </w:p>
        </w:tc>
      </w:tr>
      <w:tr w:rsidR="00547FEF" w:rsidTr="001C4FE4">
        <w:tblPrEx>
          <w:tblCellMar>
            <w:left w:w="0" w:type="dxa"/>
            <w:right w:w="0" w:type="dxa"/>
          </w:tblCellMar>
        </w:tblPrEx>
        <w:trPr>
          <w:trHeight w:val="255"/>
        </w:trPr>
        <w:tc>
          <w:tcPr>
            <w:tcW w:w="1134" w:type="dxa"/>
            <w:shd w:val="clear" w:color="auto" w:fill="FFFFFF"/>
          </w:tcPr>
          <w:p w:rsidR="00547FEF" w:rsidRDefault="00547FEF" w:rsidP="00B915ED">
            <w:pPr>
              <w:spacing w:before="20"/>
              <w:rPr>
                <w:snapToGrid w:val="0"/>
                <w:color w:val="000000"/>
                <w:sz w:val="16"/>
              </w:rPr>
            </w:pPr>
            <w:r>
              <w:rPr>
                <w:snapToGrid w:val="0"/>
                <w:color w:val="000000"/>
                <w:sz w:val="16"/>
              </w:rPr>
              <w:t>String</w:t>
            </w:r>
          </w:p>
        </w:tc>
        <w:tc>
          <w:tcPr>
            <w:tcW w:w="2410" w:type="dxa"/>
            <w:gridSpan w:val="2"/>
            <w:shd w:val="clear" w:color="auto" w:fill="FFFFFF"/>
          </w:tcPr>
          <w:p w:rsidR="00547FEF" w:rsidRDefault="00547FEF" w:rsidP="00B915ED">
            <w:pPr>
              <w:spacing w:before="20"/>
              <w:rPr>
                <w:snapToGrid w:val="0"/>
                <w:color w:val="000000"/>
                <w:sz w:val="16"/>
              </w:rPr>
            </w:pPr>
            <w:r>
              <w:rPr>
                <w:snapToGrid w:val="0"/>
                <w:color w:val="000000"/>
                <w:sz w:val="16"/>
              </w:rPr>
              <w:t>DATAATUALIZACAO</w:t>
            </w:r>
          </w:p>
        </w:tc>
        <w:tc>
          <w:tcPr>
            <w:tcW w:w="425" w:type="dxa"/>
            <w:shd w:val="clear" w:color="auto" w:fill="FFFFFF"/>
          </w:tcPr>
          <w:p w:rsidR="00547FEF" w:rsidRDefault="00547FEF" w:rsidP="00B915ED">
            <w:pPr>
              <w:spacing w:before="20"/>
              <w:rPr>
                <w:snapToGrid w:val="0"/>
                <w:color w:val="000000"/>
                <w:sz w:val="16"/>
              </w:rPr>
            </w:pPr>
            <w:r>
              <w:rPr>
                <w:snapToGrid w:val="0"/>
                <w:color w:val="000000"/>
                <w:sz w:val="16"/>
              </w:rPr>
              <w:t>10</w:t>
            </w:r>
          </w:p>
        </w:tc>
        <w:tc>
          <w:tcPr>
            <w:tcW w:w="2268" w:type="dxa"/>
            <w:shd w:val="clear" w:color="auto" w:fill="FFFFFF"/>
          </w:tcPr>
          <w:p w:rsidR="00547FEF" w:rsidRDefault="00547FEF" w:rsidP="00B915ED">
            <w:pPr>
              <w:spacing w:before="20"/>
              <w:rPr>
                <w:snapToGrid w:val="0"/>
                <w:color w:val="000000"/>
                <w:sz w:val="16"/>
              </w:rPr>
            </w:pPr>
            <w:r>
              <w:rPr>
                <w:snapToGrid w:val="0"/>
                <w:color w:val="000000"/>
                <w:sz w:val="16"/>
              </w:rPr>
              <w:t>4 - Alfanumerico</w:t>
            </w:r>
          </w:p>
        </w:tc>
        <w:tc>
          <w:tcPr>
            <w:tcW w:w="3969" w:type="dxa"/>
            <w:shd w:val="clear" w:color="auto" w:fill="FFFFFF"/>
          </w:tcPr>
          <w:p w:rsidR="00547FEF" w:rsidRDefault="00547FEF" w:rsidP="00B915ED">
            <w:pPr>
              <w:spacing w:before="20"/>
              <w:rPr>
                <w:snapToGrid w:val="0"/>
                <w:color w:val="000000"/>
                <w:sz w:val="16"/>
              </w:rPr>
            </w:pPr>
            <w:r>
              <w:rPr>
                <w:snapToGrid w:val="0"/>
                <w:color w:val="000000"/>
                <w:sz w:val="16"/>
              </w:rPr>
              <w:t>Informar branco (""). Será gravada a data/hora do dia.</w:t>
            </w:r>
          </w:p>
          <w:p w:rsidR="00547FEF" w:rsidRPr="00240AE0" w:rsidRDefault="00547FEF" w:rsidP="00B915ED">
            <w:pPr>
              <w:spacing w:before="20"/>
              <w:ind w:left="450"/>
              <w:rPr>
                <w:snapToGrid w:val="0"/>
                <w:color w:val="000000"/>
                <w:sz w:val="16"/>
              </w:rPr>
            </w:pPr>
          </w:p>
        </w:tc>
      </w:tr>
      <w:tr w:rsidR="0031304A" w:rsidTr="001C4FE4">
        <w:tblPrEx>
          <w:tblCellMar>
            <w:left w:w="0" w:type="dxa"/>
            <w:right w:w="0" w:type="dxa"/>
          </w:tblCellMar>
        </w:tblPrEx>
        <w:trPr>
          <w:trHeight w:val="255"/>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ORIGEMCADASTRO</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10</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2 - Alfanumerico</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Será gravado 'INFOBANK’</w:t>
            </w:r>
          </w:p>
        </w:tc>
      </w:tr>
      <w:tr w:rsidR="0031304A" w:rsidTr="001C4FE4">
        <w:tblPrEx>
          <w:tblCellMar>
            <w:left w:w="0" w:type="dxa"/>
            <w:right w:w="0" w:type="dxa"/>
          </w:tblCellMar>
        </w:tblPrEx>
        <w:trPr>
          <w:trHeight w:val="975"/>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CODPESSOA</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2 - Alfanumerico</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Será inicializado com o seguinte Domínio: 1 - Pessoa física CPF,  2 - Pessoa jurídica CNPJ, 3 - Pessoa física no exterior, 4 - Pessoa jurídica no exterior, 5 - Pessoa física sem CPF, 6 - Pessoa jurídica sem CNPJ. Obs: Esta informação é baseada nos campos INDCNPJCPF, nacionalidade e tipopessoa.</w:t>
            </w:r>
          </w:p>
        </w:tc>
      </w:tr>
      <w:tr w:rsidR="0031304A" w:rsidTr="001C4FE4">
        <w:tblPrEx>
          <w:tblCellMar>
            <w:left w:w="0" w:type="dxa"/>
            <w:right w:w="0" w:type="dxa"/>
          </w:tblCellMar>
        </w:tblPrEx>
        <w:trPr>
          <w:trHeight w:val="794"/>
        </w:trPr>
        <w:tc>
          <w:tcPr>
            <w:tcW w:w="1134"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1304A" w:rsidRDefault="0031304A" w:rsidP="001C4FE4">
            <w:pPr>
              <w:spacing w:before="20"/>
              <w:rPr>
                <w:snapToGrid w:val="0"/>
                <w:color w:val="000000"/>
                <w:sz w:val="16"/>
                <w:lang w:val="en-US"/>
              </w:rPr>
            </w:pPr>
            <w:r>
              <w:rPr>
                <w:snapToGrid w:val="0"/>
                <w:color w:val="000000"/>
                <w:sz w:val="16"/>
                <w:lang w:val="en-US"/>
              </w:rPr>
              <w:t>INDTIPIDENTCLI</w:t>
            </w:r>
          </w:p>
        </w:tc>
        <w:tc>
          <w:tcPr>
            <w:tcW w:w="425"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1</w:t>
            </w:r>
          </w:p>
        </w:tc>
        <w:tc>
          <w:tcPr>
            <w:tcW w:w="2268"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2 - Alfanumerico</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 xml:space="preserve">Indica se o número informado na coluna CNPJCPF é oficial, ou gerado internamente. Será inicializado com o seguinte domínio, de acordo c/ o campo INDCNPJCPF:. 1 - Número do CNPJCPF é oficial, 2 -  Número do CNPJCPF é sequencial  (não oficial). </w:t>
            </w:r>
          </w:p>
        </w:tc>
      </w:tr>
      <w:tr w:rsidR="0031304A" w:rsidTr="001C4FE4">
        <w:tblPrEx>
          <w:tblCellMar>
            <w:left w:w="0" w:type="dxa"/>
            <w:right w:w="0" w:type="dxa"/>
          </w:tblCellMar>
        </w:tblPrEx>
        <w:trPr>
          <w:trHeight w:val="266"/>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DATACADASTRO</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10</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1 - Data; no formato dd/mm/aaaa</w:t>
            </w:r>
          </w:p>
        </w:tc>
        <w:tc>
          <w:tcPr>
            <w:tcW w:w="3969" w:type="dxa"/>
            <w:shd w:val="clear" w:color="auto" w:fill="FFFFFF"/>
          </w:tcPr>
          <w:p w:rsidR="0031304A" w:rsidRPr="00367C94" w:rsidRDefault="0031304A" w:rsidP="001C4FE4">
            <w:pPr>
              <w:spacing w:before="20"/>
              <w:rPr>
                <w:snapToGrid w:val="0"/>
                <w:color w:val="000000"/>
                <w:sz w:val="16"/>
              </w:rPr>
            </w:pPr>
            <w:r w:rsidRPr="00367C94">
              <w:rPr>
                <w:snapToGrid w:val="0"/>
                <w:color w:val="000000"/>
                <w:sz w:val="16"/>
              </w:rPr>
              <w:t xml:space="preserve">Data de início de Relacionamento da Pessoa com a instituição. </w:t>
            </w:r>
          </w:p>
          <w:p w:rsidR="009D0BE8" w:rsidRPr="00367C94" w:rsidRDefault="009D0BE8" w:rsidP="009D0BE8">
            <w:pPr>
              <w:spacing w:before="20"/>
              <w:rPr>
                <w:snapToGrid w:val="0"/>
                <w:color w:val="000000"/>
                <w:sz w:val="16"/>
              </w:rPr>
            </w:pPr>
            <w:r w:rsidRPr="00367C94">
              <w:rPr>
                <w:snapToGrid w:val="0"/>
                <w:color w:val="000000"/>
                <w:sz w:val="16"/>
              </w:rPr>
              <w:t>. Se o campo OPERACAO = "I":</w:t>
            </w:r>
          </w:p>
          <w:p w:rsidR="009D0BE8" w:rsidRPr="00367C94" w:rsidRDefault="009D0BE8" w:rsidP="00BE1C91">
            <w:pPr>
              <w:numPr>
                <w:ilvl w:val="0"/>
                <w:numId w:val="4"/>
              </w:numPr>
              <w:spacing w:before="20"/>
              <w:rPr>
                <w:snapToGrid w:val="0"/>
                <w:color w:val="000000"/>
                <w:sz w:val="16"/>
              </w:rPr>
            </w:pPr>
            <w:r w:rsidRPr="00367C94">
              <w:rPr>
                <w:snapToGrid w:val="0"/>
                <w:color w:val="000000"/>
                <w:sz w:val="16"/>
              </w:rPr>
              <w:t>Se DATACADASTRO informada, será gravada a data informada nessa parâmetro. Caso contrário, será gravada a data do dia.</w:t>
            </w:r>
          </w:p>
          <w:p w:rsidR="009D0BE8" w:rsidRPr="00367C94" w:rsidRDefault="009D0BE8" w:rsidP="009D0BE8">
            <w:pPr>
              <w:spacing w:before="20"/>
              <w:rPr>
                <w:snapToGrid w:val="0"/>
                <w:color w:val="000000"/>
                <w:sz w:val="16"/>
              </w:rPr>
            </w:pPr>
            <w:r w:rsidRPr="00367C94">
              <w:rPr>
                <w:snapToGrid w:val="0"/>
                <w:color w:val="000000"/>
                <w:sz w:val="16"/>
              </w:rPr>
              <w:lastRenderedPageBreak/>
              <w:t>. Se o campo OPERACAO = "A":</w:t>
            </w:r>
          </w:p>
          <w:p w:rsidR="009D0BE8" w:rsidRPr="00782CAA" w:rsidRDefault="00782CAA" w:rsidP="00BE1C91">
            <w:pPr>
              <w:numPr>
                <w:ilvl w:val="0"/>
                <w:numId w:val="4"/>
              </w:numPr>
              <w:spacing w:before="20"/>
              <w:rPr>
                <w:snapToGrid w:val="0"/>
                <w:color w:val="000000"/>
                <w:sz w:val="16"/>
              </w:rPr>
            </w:pPr>
            <w:r w:rsidRPr="00367C94">
              <w:rPr>
                <w:snapToGrid w:val="0"/>
                <w:color w:val="000000"/>
                <w:sz w:val="16"/>
              </w:rPr>
              <w:t>Se DATACADASTRO informada, será gravada a data informada nessa parâmetro. Caso contrário, essa informação não será alterada.</w:t>
            </w:r>
          </w:p>
        </w:tc>
      </w:tr>
      <w:tr w:rsidR="0031304A" w:rsidTr="001C4FE4">
        <w:tblPrEx>
          <w:tblCellMar>
            <w:left w:w="0" w:type="dxa"/>
            <w:right w:w="0" w:type="dxa"/>
          </w:tblCellMar>
        </w:tblPrEx>
        <w:trPr>
          <w:trHeight w:val="735"/>
        </w:trPr>
        <w:tc>
          <w:tcPr>
            <w:tcW w:w="1134"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lastRenderedPageBreak/>
              <w:t>String</w:t>
            </w:r>
          </w:p>
        </w:tc>
        <w:tc>
          <w:tcPr>
            <w:tcW w:w="2410" w:type="dxa"/>
            <w:gridSpan w:val="2"/>
            <w:shd w:val="clear" w:color="auto" w:fill="FFFFFF"/>
          </w:tcPr>
          <w:p w:rsidR="0031304A" w:rsidRDefault="0031304A" w:rsidP="001C4FE4">
            <w:pPr>
              <w:spacing w:before="20"/>
              <w:rPr>
                <w:snapToGrid w:val="0"/>
                <w:color w:val="000000"/>
                <w:sz w:val="16"/>
                <w:lang w:val="en-US"/>
              </w:rPr>
            </w:pPr>
            <w:r>
              <w:rPr>
                <w:snapToGrid w:val="0"/>
                <w:color w:val="000000"/>
                <w:sz w:val="16"/>
                <w:lang w:val="en-US"/>
              </w:rPr>
              <w:t>INDPERMITE_BC</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1 - Alfanumerico</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 xml:space="preserve">Indicador para a permissão de consulta da Pessoa na Central de Risco do BACEN. S - Permite,  N - Não permite. </w:t>
            </w:r>
          </w:p>
        </w:tc>
      </w:tr>
      <w:tr w:rsidR="00EB7F12" w:rsidTr="001C4FE4">
        <w:tblPrEx>
          <w:tblCellMar>
            <w:left w:w="0" w:type="dxa"/>
            <w:right w:w="0" w:type="dxa"/>
          </w:tblCellMar>
        </w:tblPrEx>
        <w:trPr>
          <w:trHeight w:val="480"/>
        </w:trPr>
        <w:tc>
          <w:tcPr>
            <w:tcW w:w="1134" w:type="dxa"/>
            <w:shd w:val="clear" w:color="auto" w:fill="FFFFFF"/>
          </w:tcPr>
          <w:p w:rsidR="00EB7F12" w:rsidRDefault="00EB7F12"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EB7F12" w:rsidRDefault="00EB7F12" w:rsidP="001C4FE4">
            <w:pPr>
              <w:spacing w:before="20"/>
              <w:rPr>
                <w:snapToGrid w:val="0"/>
                <w:color w:val="000000"/>
                <w:sz w:val="16"/>
              </w:rPr>
            </w:pPr>
            <w:r>
              <w:rPr>
                <w:snapToGrid w:val="0"/>
                <w:color w:val="000000"/>
                <w:sz w:val="16"/>
              </w:rPr>
              <w:t>UF_MUNICIPIO</w:t>
            </w:r>
          </w:p>
        </w:tc>
        <w:tc>
          <w:tcPr>
            <w:tcW w:w="425" w:type="dxa"/>
            <w:shd w:val="clear" w:color="auto" w:fill="FFFFFF"/>
          </w:tcPr>
          <w:p w:rsidR="00EB7F12" w:rsidRDefault="00EB7F12" w:rsidP="001C4FE4">
            <w:pPr>
              <w:spacing w:before="20"/>
              <w:rPr>
                <w:snapToGrid w:val="0"/>
                <w:color w:val="000000"/>
                <w:sz w:val="16"/>
              </w:rPr>
            </w:pPr>
            <w:r>
              <w:rPr>
                <w:snapToGrid w:val="0"/>
                <w:color w:val="000000"/>
                <w:sz w:val="16"/>
              </w:rPr>
              <w:t>2</w:t>
            </w:r>
          </w:p>
        </w:tc>
        <w:tc>
          <w:tcPr>
            <w:tcW w:w="2268" w:type="dxa"/>
            <w:shd w:val="clear" w:color="auto" w:fill="FFFFFF"/>
          </w:tcPr>
          <w:p w:rsidR="00EB7F12" w:rsidRDefault="00EB7F12" w:rsidP="001C4FE4">
            <w:pPr>
              <w:spacing w:before="20"/>
              <w:rPr>
                <w:snapToGrid w:val="0"/>
                <w:color w:val="000000"/>
                <w:sz w:val="16"/>
              </w:rPr>
            </w:pPr>
            <w:r>
              <w:rPr>
                <w:snapToGrid w:val="0"/>
                <w:color w:val="000000"/>
                <w:sz w:val="16"/>
              </w:rPr>
              <w:t>4 - Alfanumerico</w:t>
            </w:r>
          </w:p>
        </w:tc>
        <w:tc>
          <w:tcPr>
            <w:tcW w:w="3969" w:type="dxa"/>
            <w:vMerge w:val="restart"/>
            <w:shd w:val="clear" w:color="auto" w:fill="FFFFFF"/>
          </w:tcPr>
          <w:p w:rsidR="00EB7F12" w:rsidRDefault="00EB7F12" w:rsidP="00EB7F12">
            <w:pPr>
              <w:spacing w:before="20"/>
              <w:rPr>
                <w:snapToGrid w:val="0"/>
                <w:color w:val="000000"/>
                <w:sz w:val="16"/>
              </w:rPr>
            </w:pPr>
            <w:r w:rsidRPr="00A41D08">
              <w:rPr>
                <w:snapToGrid w:val="0"/>
                <w:color w:val="000000"/>
                <w:sz w:val="16"/>
              </w:rPr>
              <w:t xml:space="preserve">UF e código do município de </w:t>
            </w:r>
            <w:r w:rsidRPr="000B7D25">
              <w:rPr>
                <w:snapToGrid w:val="0"/>
                <w:color w:val="000000"/>
                <w:sz w:val="16"/>
              </w:rPr>
              <w:t>origem</w:t>
            </w:r>
            <w:r w:rsidRPr="00A41D08">
              <w:rPr>
                <w:snapToGrid w:val="0"/>
                <w:color w:val="000000"/>
                <w:sz w:val="16"/>
              </w:rPr>
              <w:t xml:space="preserve"> da pessoa.</w:t>
            </w:r>
          </w:p>
          <w:p w:rsidR="00EB7F12" w:rsidRPr="00A41D08" w:rsidRDefault="00EB7F12" w:rsidP="00EB7F12">
            <w:pPr>
              <w:spacing w:before="20"/>
              <w:rPr>
                <w:snapToGrid w:val="0"/>
                <w:color w:val="000000"/>
                <w:sz w:val="16"/>
              </w:rPr>
            </w:pPr>
            <w:r w:rsidRPr="00A41D08">
              <w:rPr>
                <w:snapToGrid w:val="0"/>
                <w:color w:val="000000"/>
                <w:sz w:val="16"/>
              </w:rPr>
              <w:t xml:space="preserve">Domínios retornados pelo método </w:t>
            </w:r>
            <w:r w:rsidRPr="00CC5864">
              <w:rPr>
                <w:b/>
                <w:snapToGrid w:val="0"/>
                <w:color w:val="000000"/>
                <w:sz w:val="16"/>
              </w:rPr>
              <w:t>listarMunicipioPorUf</w:t>
            </w:r>
            <w:r w:rsidRPr="00A41D08">
              <w:rPr>
                <w:snapToGrid w:val="0"/>
                <w:color w:val="000000"/>
                <w:sz w:val="16"/>
              </w:rPr>
              <w:t xml:space="preserve"> desse webservice.</w:t>
            </w:r>
          </w:p>
          <w:p w:rsidR="00EB7F12" w:rsidRDefault="00EB7F12" w:rsidP="00AE700F">
            <w:pPr>
              <w:spacing w:before="20"/>
              <w:rPr>
                <w:snapToGrid w:val="0"/>
                <w:color w:val="000000"/>
                <w:sz w:val="16"/>
              </w:rPr>
            </w:pPr>
          </w:p>
        </w:tc>
      </w:tr>
      <w:tr w:rsidR="00EB7F12" w:rsidTr="001C4FE4">
        <w:tblPrEx>
          <w:tblCellMar>
            <w:left w:w="0" w:type="dxa"/>
            <w:right w:w="0" w:type="dxa"/>
          </w:tblCellMar>
        </w:tblPrEx>
        <w:trPr>
          <w:trHeight w:val="525"/>
        </w:trPr>
        <w:tc>
          <w:tcPr>
            <w:tcW w:w="1134" w:type="dxa"/>
            <w:shd w:val="clear" w:color="auto" w:fill="FFFFFF"/>
          </w:tcPr>
          <w:p w:rsidR="00EB7F12" w:rsidRDefault="00EB7F12"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EB7F12" w:rsidRDefault="00EB7F12" w:rsidP="001C4FE4">
            <w:pPr>
              <w:spacing w:before="20"/>
              <w:rPr>
                <w:snapToGrid w:val="0"/>
                <w:color w:val="000000"/>
                <w:sz w:val="16"/>
              </w:rPr>
            </w:pPr>
            <w:r>
              <w:rPr>
                <w:snapToGrid w:val="0"/>
                <w:color w:val="000000"/>
                <w:sz w:val="16"/>
              </w:rPr>
              <w:t>CODMUNICIPIO</w:t>
            </w:r>
          </w:p>
        </w:tc>
        <w:tc>
          <w:tcPr>
            <w:tcW w:w="425" w:type="dxa"/>
            <w:shd w:val="clear" w:color="auto" w:fill="FFFFFF"/>
          </w:tcPr>
          <w:p w:rsidR="00EB7F12" w:rsidRDefault="00EB7F12" w:rsidP="001C4FE4">
            <w:pPr>
              <w:spacing w:before="20"/>
              <w:rPr>
                <w:snapToGrid w:val="0"/>
                <w:color w:val="000000"/>
                <w:sz w:val="16"/>
              </w:rPr>
            </w:pPr>
            <w:r>
              <w:rPr>
                <w:snapToGrid w:val="0"/>
                <w:color w:val="000000"/>
                <w:sz w:val="16"/>
              </w:rPr>
              <w:t>5</w:t>
            </w:r>
          </w:p>
        </w:tc>
        <w:tc>
          <w:tcPr>
            <w:tcW w:w="2268" w:type="dxa"/>
            <w:shd w:val="clear" w:color="auto" w:fill="FFFFFF"/>
          </w:tcPr>
          <w:p w:rsidR="00EB7F12" w:rsidRDefault="00EB7F12" w:rsidP="001C4FE4">
            <w:pPr>
              <w:spacing w:before="20"/>
              <w:rPr>
                <w:snapToGrid w:val="0"/>
                <w:color w:val="000000"/>
                <w:sz w:val="16"/>
              </w:rPr>
            </w:pPr>
            <w:r>
              <w:rPr>
                <w:snapToGrid w:val="0"/>
                <w:color w:val="000000"/>
                <w:sz w:val="16"/>
              </w:rPr>
              <w:t>4 - Alfanumerico</w:t>
            </w:r>
          </w:p>
        </w:tc>
        <w:tc>
          <w:tcPr>
            <w:tcW w:w="3969" w:type="dxa"/>
            <w:vMerge/>
            <w:shd w:val="clear" w:color="auto" w:fill="FFFFFF"/>
          </w:tcPr>
          <w:p w:rsidR="00EB7F12" w:rsidRDefault="00EB7F12" w:rsidP="001C4FE4">
            <w:pPr>
              <w:spacing w:before="20"/>
              <w:rPr>
                <w:snapToGrid w:val="0"/>
                <w:color w:val="000000"/>
                <w:sz w:val="16"/>
              </w:rPr>
            </w:pPr>
          </w:p>
        </w:tc>
      </w:tr>
      <w:tr w:rsidR="0031304A" w:rsidTr="001C4FE4">
        <w:tblPrEx>
          <w:tblCellMar>
            <w:left w:w="0" w:type="dxa"/>
            <w:right w:w="0" w:type="dxa"/>
          </w:tblCellMar>
        </w:tblPrEx>
        <w:trPr>
          <w:trHeight w:val="720"/>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DATAVENCIMENTO</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10</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Data; no formato dd/mm/aaaa</w:t>
            </w:r>
          </w:p>
        </w:tc>
        <w:tc>
          <w:tcPr>
            <w:tcW w:w="3969" w:type="dxa"/>
            <w:shd w:val="clear" w:color="auto" w:fill="FFFFFF"/>
          </w:tcPr>
          <w:p w:rsidR="0031304A" w:rsidRPr="00367C94" w:rsidRDefault="0031304A" w:rsidP="001C4FE4">
            <w:pPr>
              <w:spacing w:before="20"/>
              <w:rPr>
                <w:snapToGrid w:val="0"/>
                <w:color w:val="000000"/>
                <w:sz w:val="16"/>
              </w:rPr>
            </w:pPr>
            <w:r w:rsidRPr="00367C94">
              <w:rPr>
                <w:snapToGrid w:val="0"/>
                <w:color w:val="000000"/>
                <w:sz w:val="16"/>
              </w:rPr>
              <w:t>Data de venc</w:t>
            </w:r>
            <w:r w:rsidR="000132B5" w:rsidRPr="00367C94">
              <w:rPr>
                <w:snapToGrid w:val="0"/>
                <w:color w:val="000000"/>
                <w:sz w:val="16"/>
              </w:rPr>
              <w:t>imento do cadastro.</w:t>
            </w:r>
          </w:p>
          <w:p w:rsidR="002B350B" w:rsidRPr="00367C94" w:rsidRDefault="002B350B" w:rsidP="002B350B">
            <w:pPr>
              <w:spacing w:before="20"/>
              <w:rPr>
                <w:snapToGrid w:val="0"/>
                <w:color w:val="000000"/>
                <w:sz w:val="16"/>
              </w:rPr>
            </w:pPr>
            <w:r w:rsidRPr="00367C94">
              <w:rPr>
                <w:snapToGrid w:val="0"/>
                <w:color w:val="000000"/>
                <w:sz w:val="16"/>
              </w:rPr>
              <w:t>. Se o campo OPERACAO = "I":</w:t>
            </w:r>
          </w:p>
          <w:p w:rsidR="002B350B" w:rsidRPr="00367C94" w:rsidRDefault="002B350B" w:rsidP="00BE1C91">
            <w:pPr>
              <w:numPr>
                <w:ilvl w:val="0"/>
                <w:numId w:val="4"/>
              </w:numPr>
              <w:spacing w:before="20"/>
              <w:rPr>
                <w:snapToGrid w:val="0"/>
                <w:color w:val="000000"/>
                <w:sz w:val="16"/>
              </w:rPr>
            </w:pPr>
            <w:r w:rsidRPr="00367C94">
              <w:rPr>
                <w:snapToGrid w:val="0"/>
                <w:color w:val="000000"/>
                <w:sz w:val="16"/>
              </w:rPr>
              <w:t>Se DATA</w:t>
            </w:r>
            <w:r w:rsidR="000A37BE" w:rsidRPr="00367C94">
              <w:rPr>
                <w:snapToGrid w:val="0"/>
                <w:color w:val="000000"/>
                <w:sz w:val="16"/>
              </w:rPr>
              <w:t>VENCIMENTO</w:t>
            </w:r>
            <w:r w:rsidRPr="00367C94">
              <w:rPr>
                <w:snapToGrid w:val="0"/>
                <w:color w:val="000000"/>
                <w:sz w:val="16"/>
              </w:rPr>
              <w:t xml:space="preserve"> informada, será gravada a data informada nessa parâmetro. Caso contrário, ser</w:t>
            </w:r>
            <w:r w:rsidR="000A37BE" w:rsidRPr="00367C94">
              <w:rPr>
                <w:snapToGrid w:val="0"/>
                <w:color w:val="000000"/>
                <w:sz w:val="16"/>
              </w:rPr>
              <w:t>á gravada a data atual + valor do campo "Dias Renovação" da tela de Propriedades</w:t>
            </w:r>
            <w:r w:rsidRPr="00367C94">
              <w:rPr>
                <w:snapToGrid w:val="0"/>
                <w:color w:val="000000"/>
                <w:sz w:val="16"/>
              </w:rPr>
              <w:t>.</w:t>
            </w:r>
          </w:p>
          <w:p w:rsidR="002B350B" w:rsidRPr="00367C94" w:rsidRDefault="002B350B" w:rsidP="002B350B">
            <w:pPr>
              <w:spacing w:before="20"/>
              <w:rPr>
                <w:snapToGrid w:val="0"/>
                <w:color w:val="000000"/>
                <w:sz w:val="16"/>
              </w:rPr>
            </w:pPr>
            <w:r w:rsidRPr="00367C94">
              <w:rPr>
                <w:snapToGrid w:val="0"/>
                <w:color w:val="000000"/>
                <w:sz w:val="16"/>
              </w:rPr>
              <w:t>. Se o campo OPERACAO = "A":</w:t>
            </w:r>
          </w:p>
          <w:p w:rsidR="002B350B" w:rsidRDefault="002B350B" w:rsidP="00BE1C91">
            <w:pPr>
              <w:numPr>
                <w:ilvl w:val="0"/>
                <w:numId w:val="5"/>
              </w:numPr>
              <w:spacing w:before="20"/>
              <w:ind w:left="425"/>
              <w:rPr>
                <w:snapToGrid w:val="0"/>
                <w:color w:val="000000"/>
                <w:sz w:val="16"/>
              </w:rPr>
            </w:pPr>
            <w:r w:rsidRPr="00367C94">
              <w:rPr>
                <w:snapToGrid w:val="0"/>
                <w:color w:val="000000"/>
                <w:sz w:val="16"/>
              </w:rPr>
              <w:t>Se</w:t>
            </w:r>
            <w:r w:rsidR="000132B5" w:rsidRPr="00367C94">
              <w:rPr>
                <w:snapToGrid w:val="0"/>
                <w:color w:val="000000"/>
                <w:sz w:val="16"/>
              </w:rPr>
              <w:t xml:space="preserve">rá gravada a </w:t>
            </w:r>
            <w:r w:rsidRPr="00367C94">
              <w:rPr>
                <w:snapToGrid w:val="0"/>
                <w:color w:val="000000"/>
                <w:sz w:val="16"/>
              </w:rPr>
              <w:t xml:space="preserve"> </w:t>
            </w:r>
            <w:r w:rsidR="000132B5" w:rsidRPr="00367C94">
              <w:rPr>
                <w:snapToGrid w:val="0"/>
                <w:color w:val="000000"/>
                <w:sz w:val="16"/>
              </w:rPr>
              <w:t xml:space="preserve">DATAVENCIMENTO </w:t>
            </w:r>
            <w:r w:rsidRPr="00367C94">
              <w:rPr>
                <w:snapToGrid w:val="0"/>
                <w:color w:val="000000"/>
                <w:sz w:val="16"/>
              </w:rPr>
              <w:t xml:space="preserve">informada, </w:t>
            </w:r>
            <w:r w:rsidR="000132B5" w:rsidRPr="00367C94">
              <w:rPr>
                <w:snapToGrid w:val="0"/>
                <w:color w:val="000000"/>
                <w:sz w:val="16"/>
              </w:rPr>
              <w:t>nessa parâmetro.</w:t>
            </w:r>
          </w:p>
        </w:tc>
      </w:tr>
      <w:tr w:rsidR="0031304A" w:rsidTr="001C4FE4">
        <w:tblPrEx>
          <w:tblCellMar>
            <w:left w:w="0" w:type="dxa"/>
            <w:right w:w="0" w:type="dxa"/>
          </w:tblCellMar>
        </w:tblPrEx>
        <w:trPr>
          <w:trHeight w:val="415"/>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PARAISOFISCAL</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Alfanumerico</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 xml:space="preserve">Indica se a pessoa estrangeira é domiciliada em Paraíso Fiscal. S – Domiciliada em Paraíso Fiscal,  N - Não Domiciliada em Paraíso Fiscal. </w:t>
            </w:r>
          </w:p>
        </w:tc>
      </w:tr>
      <w:tr w:rsidR="0031304A" w:rsidTr="001C4FE4">
        <w:tblPrEx>
          <w:tblCellMar>
            <w:left w:w="0" w:type="dxa"/>
            <w:right w:w="0" w:type="dxa"/>
          </w:tblCellMar>
        </w:tblPrEx>
        <w:trPr>
          <w:trHeight w:val="393"/>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DATANASCIMENTO</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10</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Data; no formato dd/mm/aaaa</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 xml:space="preserve">Para pessoa física é a data de nascimento,  e para pessoa jurídica é a data de constituição da empresa. </w:t>
            </w:r>
            <w:r>
              <w:rPr>
                <w:snapToGrid w:val="0"/>
                <w:color w:val="000000"/>
                <w:sz w:val="16"/>
              </w:rPr>
              <w:br/>
            </w:r>
          </w:p>
        </w:tc>
      </w:tr>
      <w:tr w:rsidR="0031304A" w:rsidTr="001C4FE4">
        <w:tblPrEx>
          <w:tblCellMar>
            <w:left w:w="0" w:type="dxa"/>
            <w:right w:w="0" w:type="dxa"/>
          </w:tblCellMar>
        </w:tblPrEx>
        <w:trPr>
          <w:trHeight w:val="386"/>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GANHO</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15</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Numero,no formato 15,2</w:t>
            </w:r>
          </w:p>
          <w:p w:rsidR="004B738F" w:rsidRDefault="004B738F" w:rsidP="001C4FE4">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Para pessoa física é a renda</w:t>
            </w:r>
            <w:r w:rsidR="00CE51BC">
              <w:rPr>
                <w:snapToGrid w:val="0"/>
                <w:color w:val="000000"/>
                <w:sz w:val="16"/>
              </w:rPr>
              <w:t xml:space="preserve"> mensal</w:t>
            </w:r>
            <w:r>
              <w:rPr>
                <w:snapToGrid w:val="0"/>
                <w:color w:val="000000"/>
                <w:sz w:val="16"/>
              </w:rPr>
              <w:t xml:space="preserve">,  e para pessoa jurídica é o faturamento </w:t>
            </w:r>
            <w:r w:rsidR="00CE51BC">
              <w:rPr>
                <w:snapToGrid w:val="0"/>
                <w:color w:val="000000"/>
                <w:sz w:val="16"/>
              </w:rPr>
              <w:t>mensal</w:t>
            </w:r>
            <w:r>
              <w:rPr>
                <w:snapToGrid w:val="0"/>
                <w:color w:val="000000"/>
                <w:sz w:val="16"/>
              </w:rPr>
              <w:t>.  Se informado deverá ser numérico maior ou igual a zero.</w:t>
            </w:r>
            <w:r>
              <w:rPr>
                <w:snapToGrid w:val="0"/>
                <w:color w:val="000000"/>
                <w:sz w:val="16"/>
              </w:rPr>
              <w:br/>
            </w:r>
          </w:p>
        </w:tc>
      </w:tr>
      <w:tr w:rsidR="0031304A" w:rsidTr="001C4FE4">
        <w:tblPrEx>
          <w:tblCellMar>
            <w:left w:w="0" w:type="dxa"/>
            <w:right w:w="0" w:type="dxa"/>
          </w:tblCellMar>
        </w:tblPrEx>
        <w:trPr>
          <w:trHeight w:val="380"/>
        </w:trPr>
        <w:tc>
          <w:tcPr>
            <w:tcW w:w="1134"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1304A" w:rsidRDefault="0031304A" w:rsidP="001C4FE4">
            <w:pPr>
              <w:spacing w:before="20"/>
              <w:rPr>
                <w:snapToGrid w:val="0"/>
                <w:color w:val="000000"/>
                <w:sz w:val="16"/>
                <w:lang w:val="en-US"/>
              </w:rPr>
            </w:pPr>
            <w:r>
              <w:rPr>
                <w:snapToGrid w:val="0"/>
                <w:color w:val="000000"/>
                <w:sz w:val="16"/>
                <w:lang w:val="en-US"/>
              </w:rPr>
              <w:t>CODCATEGORIA_CLI</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2</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Alfanumerico</w:t>
            </w:r>
          </w:p>
        </w:tc>
        <w:tc>
          <w:tcPr>
            <w:tcW w:w="3969" w:type="dxa"/>
            <w:shd w:val="clear" w:color="auto" w:fill="FFFFFF"/>
          </w:tcPr>
          <w:p w:rsidR="00676E95" w:rsidRDefault="00676E95" w:rsidP="00676E95">
            <w:pPr>
              <w:spacing w:before="20"/>
              <w:rPr>
                <w:snapToGrid w:val="0"/>
                <w:color w:val="000000"/>
                <w:sz w:val="16"/>
              </w:rPr>
            </w:pPr>
            <w:r>
              <w:rPr>
                <w:snapToGrid w:val="0"/>
                <w:color w:val="000000"/>
                <w:sz w:val="16"/>
              </w:rPr>
              <w:t>Categoria do cliente.</w:t>
            </w:r>
          </w:p>
          <w:p w:rsidR="0031304A" w:rsidRDefault="00676E95" w:rsidP="00676E95">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listarCategoria</w:t>
            </w:r>
            <w:r>
              <w:rPr>
                <w:snapToGrid w:val="0"/>
                <w:color w:val="000000"/>
                <w:sz w:val="16"/>
              </w:rPr>
              <w:t xml:space="preserve"> desse webservice.</w:t>
            </w:r>
          </w:p>
          <w:p w:rsidR="007A1866" w:rsidRDefault="007A1866" w:rsidP="00676E95">
            <w:pPr>
              <w:spacing w:before="20"/>
              <w:rPr>
                <w:snapToGrid w:val="0"/>
                <w:color w:val="000000"/>
                <w:sz w:val="16"/>
              </w:rPr>
            </w:pPr>
            <w:r w:rsidRPr="007A1866">
              <w:rPr>
                <w:snapToGrid w:val="0"/>
                <w:color w:val="000000"/>
                <w:sz w:val="16"/>
              </w:rPr>
              <w:t>Somente aplicável se o campo STATUS = “CLIENTE” ou “EX-CLIENTE”.</w:t>
            </w:r>
          </w:p>
        </w:tc>
      </w:tr>
      <w:tr w:rsidR="0031304A" w:rsidTr="001C4FE4">
        <w:tblPrEx>
          <w:tblCellMar>
            <w:left w:w="0" w:type="dxa"/>
            <w:right w:w="0" w:type="dxa"/>
          </w:tblCellMar>
        </w:tblPrEx>
        <w:trPr>
          <w:trHeight w:val="387"/>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TIPOTRIBUTACAO</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w:t>
            </w:r>
          </w:p>
        </w:tc>
        <w:tc>
          <w:tcPr>
            <w:tcW w:w="2268" w:type="dxa"/>
            <w:shd w:val="clear" w:color="auto" w:fill="FFFFFF"/>
          </w:tcPr>
          <w:p w:rsidR="0031304A" w:rsidRDefault="0032335E" w:rsidP="001C4FE4">
            <w:pPr>
              <w:spacing w:before="20"/>
              <w:rPr>
                <w:snapToGrid w:val="0"/>
                <w:color w:val="000000"/>
                <w:sz w:val="16"/>
              </w:rPr>
            </w:pPr>
            <w:r>
              <w:rPr>
                <w:snapToGrid w:val="0"/>
                <w:color w:val="000000"/>
                <w:sz w:val="16"/>
              </w:rPr>
              <w:t>4</w:t>
            </w:r>
            <w:r w:rsidR="0031304A">
              <w:rPr>
                <w:snapToGrid w:val="0"/>
                <w:color w:val="000000"/>
                <w:sz w:val="16"/>
              </w:rPr>
              <w:t xml:space="preserve"> - Alfanumerico</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 xml:space="preserve">Tipo de tributação </w:t>
            </w:r>
            <w:r w:rsidR="007C1F4D">
              <w:rPr>
                <w:snapToGrid w:val="0"/>
                <w:color w:val="000000"/>
                <w:sz w:val="16"/>
              </w:rPr>
              <w:t xml:space="preserve">de IR </w:t>
            </w:r>
            <w:r>
              <w:rPr>
                <w:snapToGrid w:val="0"/>
                <w:color w:val="000000"/>
                <w:sz w:val="16"/>
              </w:rPr>
              <w:t xml:space="preserve">do Cliente. S – Isento, N - Não isento e D - Isento até 31/12/1997. </w:t>
            </w:r>
          </w:p>
          <w:p w:rsidR="0032335E" w:rsidRDefault="0032335E" w:rsidP="001C4FE4">
            <w:pPr>
              <w:spacing w:before="20"/>
              <w:rPr>
                <w:snapToGrid w:val="0"/>
                <w:color w:val="000000"/>
                <w:sz w:val="16"/>
              </w:rPr>
            </w:pPr>
            <w:r w:rsidRPr="007A1866">
              <w:rPr>
                <w:snapToGrid w:val="0"/>
                <w:color w:val="000000"/>
                <w:sz w:val="16"/>
              </w:rPr>
              <w:t>Somente aplicável se o campo STATUS = “CLIENTE” ou “EX-CLIENTE”.</w:t>
            </w:r>
          </w:p>
        </w:tc>
      </w:tr>
      <w:tr w:rsidR="0031304A" w:rsidTr="001C4FE4">
        <w:tblPrEx>
          <w:tblCellMar>
            <w:left w:w="0" w:type="dxa"/>
            <w:right w:w="0" w:type="dxa"/>
          </w:tblCellMar>
        </w:tblPrEx>
        <w:trPr>
          <w:trHeight w:val="548"/>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CODATIVIDADE</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5</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1 - Alfanumerico</w:t>
            </w:r>
          </w:p>
        </w:tc>
        <w:tc>
          <w:tcPr>
            <w:tcW w:w="3969" w:type="dxa"/>
            <w:shd w:val="clear" w:color="auto" w:fill="FFFFFF"/>
          </w:tcPr>
          <w:p w:rsidR="00676E95" w:rsidRDefault="00676E95" w:rsidP="00676E95">
            <w:pPr>
              <w:spacing w:before="20"/>
              <w:rPr>
                <w:snapToGrid w:val="0"/>
                <w:color w:val="000000"/>
                <w:sz w:val="16"/>
              </w:rPr>
            </w:pPr>
            <w:r>
              <w:rPr>
                <w:snapToGrid w:val="0"/>
                <w:color w:val="000000"/>
                <w:sz w:val="16"/>
              </w:rPr>
              <w:t>Se o campo STATUS = “CLIENTE” ou “EX-CLIENTE” é obrigatório informar esse campo.</w:t>
            </w:r>
          </w:p>
          <w:p w:rsidR="00676E95" w:rsidRDefault="00676E95" w:rsidP="00676E95">
            <w:pPr>
              <w:spacing w:before="20"/>
              <w:rPr>
                <w:snapToGrid w:val="0"/>
                <w:color w:val="000000"/>
                <w:sz w:val="16"/>
              </w:rPr>
            </w:pPr>
            <w:r>
              <w:rPr>
                <w:snapToGrid w:val="0"/>
                <w:color w:val="000000"/>
                <w:sz w:val="16"/>
              </w:rPr>
              <w:t xml:space="preserve">Código do ramo de atividade do Cliente, utilizado para a contabilidade. </w:t>
            </w:r>
          </w:p>
          <w:p w:rsidR="00676E95" w:rsidRDefault="00676E95" w:rsidP="00676E95">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Atividade</w:t>
            </w:r>
            <w:r>
              <w:rPr>
                <w:snapToGrid w:val="0"/>
                <w:color w:val="000000"/>
                <w:sz w:val="16"/>
              </w:rPr>
              <w:t xml:space="preserve"> desse webservice </w:t>
            </w:r>
          </w:p>
          <w:p w:rsidR="0031304A" w:rsidRDefault="00676E95" w:rsidP="00676E95">
            <w:pPr>
              <w:spacing w:before="20"/>
              <w:rPr>
                <w:snapToGrid w:val="0"/>
                <w:color w:val="000000"/>
                <w:sz w:val="16"/>
              </w:rPr>
            </w:pPr>
            <w:r>
              <w:rPr>
                <w:snapToGrid w:val="0"/>
                <w:color w:val="000000"/>
                <w:sz w:val="16"/>
              </w:rPr>
              <w:t xml:space="preserve">Obs: Domínio definidos pelo BACEN.  </w:t>
            </w:r>
          </w:p>
        </w:tc>
      </w:tr>
      <w:tr w:rsidR="0031304A" w:rsidTr="001C4FE4">
        <w:tblPrEx>
          <w:tblCellMar>
            <w:left w:w="0" w:type="dxa"/>
            <w:right w:w="0" w:type="dxa"/>
          </w:tblCellMar>
        </w:tblPrEx>
        <w:trPr>
          <w:trHeight w:val="528"/>
        </w:trPr>
        <w:tc>
          <w:tcPr>
            <w:tcW w:w="1134"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1304A" w:rsidRDefault="0031304A" w:rsidP="001C4FE4">
            <w:pPr>
              <w:spacing w:before="20"/>
              <w:rPr>
                <w:snapToGrid w:val="0"/>
                <w:color w:val="000000"/>
                <w:sz w:val="16"/>
                <w:lang w:val="en-US"/>
              </w:rPr>
            </w:pPr>
            <w:r>
              <w:rPr>
                <w:snapToGrid w:val="0"/>
                <w:color w:val="000000"/>
                <w:sz w:val="16"/>
                <w:lang w:val="en-US"/>
              </w:rPr>
              <w:t>CODGERENTE</w:t>
            </w:r>
          </w:p>
        </w:tc>
        <w:tc>
          <w:tcPr>
            <w:tcW w:w="425"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7</w:t>
            </w:r>
          </w:p>
        </w:tc>
        <w:tc>
          <w:tcPr>
            <w:tcW w:w="2268"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1 - Alfanumerico</w:t>
            </w:r>
          </w:p>
        </w:tc>
        <w:tc>
          <w:tcPr>
            <w:tcW w:w="3969" w:type="dxa"/>
            <w:shd w:val="clear" w:color="auto" w:fill="FFFFFF"/>
          </w:tcPr>
          <w:p w:rsidR="00176DD1" w:rsidRDefault="00176DD1" w:rsidP="00176DD1">
            <w:pPr>
              <w:spacing w:before="20"/>
              <w:rPr>
                <w:snapToGrid w:val="0"/>
                <w:color w:val="000000"/>
                <w:sz w:val="16"/>
              </w:rPr>
            </w:pPr>
            <w:r>
              <w:rPr>
                <w:snapToGrid w:val="0"/>
                <w:color w:val="000000"/>
                <w:sz w:val="16"/>
              </w:rPr>
              <w:t>Se o campo STATUS = “CLIENTE” ou “EX-CLIENTE” é obrigatório informar esse campo.</w:t>
            </w:r>
          </w:p>
          <w:p w:rsidR="0031304A" w:rsidRDefault="00176DD1" w:rsidP="00176DD1">
            <w:pPr>
              <w:spacing w:before="20"/>
              <w:rPr>
                <w:snapToGrid w:val="0"/>
                <w:color w:val="000000"/>
                <w:sz w:val="16"/>
              </w:rPr>
            </w:pPr>
            <w:r>
              <w:rPr>
                <w:snapToGrid w:val="0"/>
                <w:color w:val="000000"/>
                <w:sz w:val="16"/>
              </w:rPr>
              <w:t xml:space="preserve">Formatado com zeros a esquerda. Exemplo: 0000015. Domínios retornados pelo método </w:t>
            </w:r>
            <w:r w:rsidRPr="00CC5864">
              <w:rPr>
                <w:b/>
                <w:snapToGrid w:val="0"/>
                <w:color w:val="000000"/>
                <w:sz w:val="16"/>
              </w:rPr>
              <w:t>listar</w:t>
            </w:r>
            <w:r>
              <w:rPr>
                <w:b/>
                <w:snapToGrid w:val="0"/>
                <w:color w:val="000000"/>
                <w:sz w:val="16"/>
              </w:rPr>
              <w:t>Gerente</w:t>
            </w:r>
            <w:r>
              <w:rPr>
                <w:snapToGrid w:val="0"/>
                <w:color w:val="000000"/>
                <w:sz w:val="16"/>
              </w:rPr>
              <w:t xml:space="preserve"> desse webservice.  </w:t>
            </w:r>
          </w:p>
        </w:tc>
      </w:tr>
      <w:tr w:rsidR="0031304A" w:rsidTr="001C4FE4">
        <w:tblPrEx>
          <w:tblCellMar>
            <w:left w:w="0" w:type="dxa"/>
            <w:right w:w="0" w:type="dxa"/>
          </w:tblCellMar>
        </w:tblPrEx>
        <w:trPr>
          <w:trHeight w:val="235"/>
        </w:trPr>
        <w:tc>
          <w:tcPr>
            <w:tcW w:w="1134"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1304A" w:rsidRDefault="0031304A" w:rsidP="001C4FE4">
            <w:pPr>
              <w:spacing w:before="20"/>
              <w:rPr>
                <w:snapToGrid w:val="0"/>
                <w:color w:val="000000"/>
                <w:sz w:val="16"/>
                <w:lang w:val="en-US"/>
              </w:rPr>
            </w:pPr>
            <w:r>
              <w:rPr>
                <w:snapToGrid w:val="0"/>
                <w:color w:val="000000"/>
                <w:sz w:val="16"/>
                <w:lang w:val="en-US"/>
              </w:rPr>
              <w:t>IND_FACTORING</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1 - Alfanumerico (*J)</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Se o campo STATUS = “CLIENTE” ou “EX-CLIENTE” é obrigatório informar esse campo.</w:t>
            </w:r>
          </w:p>
          <w:p w:rsidR="0031304A" w:rsidRDefault="0031304A" w:rsidP="001C4FE4">
            <w:pPr>
              <w:spacing w:before="20"/>
              <w:rPr>
                <w:snapToGrid w:val="0"/>
                <w:color w:val="000000"/>
                <w:sz w:val="16"/>
                <w:lang w:val="en-US"/>
              </w:rPr>
            </w:pPr>
            <w:r>
              <w:rPr>
                <w:snapToGrid w:val="0"/>
                <w:color w:val="000000"/>
                <w:sz w:val="16"/>
              </w:rPr>
              <w:t xml:space="preserve">Indica se o Cliente é factoring. </w:t>
            </w:r>
            <w:r>
              <w:rPr>
                <w:snapToGrid w:val="0"/>
                <w:color w:val="000000"/>
                <w:sz w:val="16"/>
                <w:lang w:val="en-US"/>
              </w:rPr>
              <w:t xml:space="preserve">1 - Não factoring, 0 – Factoring.  </w:t>
            </w:r>
          </w:p>
        </w:tc>
      </w:tr>
      <w:tr w:rsidR="0031304A" w:rsidTr="001C4FE4">
        <w:tblPrEx>
          <w:tblCellMar>
            <w:left w:w="0" w:type="dxa"/>
            <w:right w:w="0" w:type="dxa"/>
          </w:tblCellMar>
        </w:tblPrEx>
        <w:trPr>
          <w:trHeight w:val="544"/>
        </w:trPr>
        <w:tc>
          <w:tcPr>
            <w:tcW w:w="1134"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IND_TRIBUTACPMF</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1 - Alfanumerico</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Se o campo STATUS = “CLIENTE” ou “EX-CLIENTE” é obrigatório informar esse campo.</w:t>
            </w:r>
          </w:p>
          <w:p w:rsidR="0031304A" w:rsidRDefault="0031304A" w:rsidP="001C4FE4">
            <w:pPr>
              <w:spacing w:before="20"/>
              <w:rPr>
                <w:snapToGrid w:val="0"/>
                <w:color w:val="000000"/>
                <w:sz w:val="16"/>
              </w:rPr>
            </w:pPr>
            <w:r>
              <w:rPr>
                <w:snapToGrid w:val="0"/>
                <w:color w:val="000000"/>
                <w:sz w:val="16"/>
              </w:rPr>
              <w:t xml:space="preserve">Indicador do tipo de tributação da CPMF para o Cliente. I - Isento, T - Não isento, Z - Com taxa zero, L – Com liminar sem retenção e R - Com liminar com retenção. </w:t>
            </w:r>
          </w:p>
        </w:tc>
      </w:tr>
      <w:tr w:rsidR="0031304A" w:rsidTr="001C4FE4">
        <w:tblPrEx>
          <w:tblCellMar>
            <w:left w:w="0" w:type="dxa"/>
            <w:right w:w="0" w:type="dxa"/>
          </w:tblCellMar>
        </w:tblPrEx>
        <w:trPr>
          <w:trHeight w:val="254"/>
        </w:trPr>
        <w:tc>
          <w:tcPr>
            <w:tcW w:w="1134"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1304A" w:rsidRDefault="0031304A" w:rsidP="001C4FE4">
            <w:pPr>
              <w:spacing w:before="20"/>
              <w:rPr>
                <w:snapToGrid w:val="0"/>
                <w:color w:val="000000"/>
                <w:sz w:val="16"/>
                <w:lang w:val="en-US"/>
              </w:rPr>
            </w:pPr>
            <w:r>
              <w:rPr>
                <w:snapToGrid w:val="0"/>
                <w:color w:val="000000"/>
                <w:sz w:val="16"/>
                <w:lang w:val="en-US"/>
              </w:rPr>
              <w:t>CLIENTEHOMEBANK</w:t>
            </w:r>
          </w:p>
        </w:tc>
        <w:tc>
          <w:tcPr>
            <w:tcW w:w="425"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3</w:t>
            </w:r>
          </w:p>
        </w:tc>
        <w:tc>
          <w:tcPr>
            <w:tcW w:w="2268"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1 - Alfanumerico</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Se o campo STATUS = “CLIENTE” ou “EX-CLIENTE” é obrigatório informar esse campo.</w:t>
            </w:r>
          </w:p>
          <w:p w:rsidR="0031304A" w:rsidRDefault="0031304A" w:rsidP="001C4FE4">
            <w:pPr>
              <w:spacing w:before="20"/>
              <w:rPr>
                <w:snapToGrid w:val="0"/>
                <w:color w:val="000000"/>
                <w:sz w:val="16"/>
              </w:rPr>
            </w:pPr>
            <w:r>
              <w:rPr>
                <w:snapToGrid w:val="0"/>
                <w:color w:val="000000"/>
                <w:sz w:val="16"/>
              </w:rPr>
              <w:t xml:space="preserve">Indica se o cliente tem HomeBanking. SIM - Utiliza , NAO - Não utiliza. </w:t>
            </w:r>
          </w:p>
        </w:tc>
      </w:tr>
      <w:tr w:rsidR="0031304A" w:rsidTr="001C4FE4">
        <w:tblPrEx>
          <w:tblCellMar>
            <w:left w:w="0" w:type="dxa"/>
            <w:right w:w="0" w:type="dxa"/>
          </w:tblCellMar>
        </w:tblPrEx>
        <w:trPr>
          <w:trHeight w:val="377"/>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DATARENOVACAO</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10</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Data; no formato dd/mm/aaaa</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Data da renovação dos dados cadastrais.</w:t>
            </w:r>
          </w:p>
        </w:tc>
      </w:tr>
      <w:tr w:rsidR="0031304A" w:rsidTr="001C4FE4">
        <w:tblPrEx>
          <w:tblCellMar>
            <w:left w:w="0" w:type="dxa"/>
            <w:right w:w="0" w:type="dxa"/>
          </w:tblCellMar>
        </w:tblPrEx>
        <w:trPr>
          <w:trHeight w:val="309"/>
        </w:trPr>
        <w:tc>
          <w:tcPr>
            <w:tcW w:w="1134"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lastRenderedPageBreak/>
              <w:t>String</w:t>
            </w:r>
          </w:p>
        </w:tc>
        <w:tc>
          <w:tcPr>
            <w:tcW w:w="2410" w:type="dxa"/>
            <w:gridSpan w:val="2"/>
            <w:shd w:val="clear" w:color="auto" w:fill="FFFFFF"/>
          </w:tcPr>
          <w:p w:rsidR="0031304A" w:rsidRDefault="0031304A" w:rsidP="001C4FE4">
            <w:pPr>
              <w:spacing w:before="20"/>
              <w:rPr>
                <w:snapToGrid w:val="0"/>
                <w:color w:val="000000"/>
                <w:sz w:val="16"/>
                <w:lang w:val="en-US"/>
              </w:rPr>
            </w:pPr>
            <w:r>
              <w:rPr>
                <w:snapToGrid w:val="0"/>
                <w:color w:val="000000"/>
                <w:sz w:val="16"/>
                <w:lang w:val="en-US"/>
              </w:rPr>
              <w:t>INDISENTOIOF</w:t>
            </w:r>
          </w:p>
        </w:tc>
        <w:tc>
          <w:tcPr>
            <w:tcW w:w="425"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1</w:t>
            </w:r>
          </w:p>
        </w:tc>
        <w:tc>
          <w:tcPr>
            <w:tcW w:w="2268"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1 - Alfanumerico</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Se o campo STATUS = “CLIENTE” ou “EX-CLIENTE” é obrigatório informar esse campo.</w:t>
            </w:r>
          </w:p>
          <w:p w:rsidR="0031304A" w:rsidRDefault="0031304A" w:rsidP="001C4FE4">
            <w:pPr>
              <w:spacing w:before="20"/>
              <w:rPr>
                <w:snapToGrid w:val="0"/>
                <w:color w:val="000000"/>
                <w:sz w:val="16"/>
              </w:rPr>
            </w:pPr>
            <w:r>
              <w:rPr>
                <w:snapToGrid w:val="0"/>
                <w:color w:val="000000"/>
                <w:sz w:val="16"/>
              </w:rPr>
              <w:t xml:space="preserve">Indica se o Cliente é isento de IOF. </w:t>
            </w:r>
            <w:r w:rsidRPr="00C1456F">
              <w:rPr>
                <w:snapToGrid w:val="0"/>
                <w:color w:val="000000"/>
                <w:sz w:val="16"/>
              </w:rPr>
              <w:t>S - Isento, N - Não Isento, Z - Taxa Zero, L - Liminar sem Retenção, R - Liminar com Retenção</w:t>
            </w:r>
            <w:r>
              <w:rPr>
                <w:snapToGrid w:val="0"/>
                <w:color w:val="000000"/>
                <w:sz w:val="16"/>
              </w:rPr>
              <w:t xml:space="preserve"> </w:t>
            </w:r>
          </w:p>
        </w:tc>
      </w:tr>
      <w:tr w:rsidR="008F610C" w:rsidTr="001C4FE4">
        <w:tblPrEx>
          <w:tblCellMar>
            <w:left w:w="0" w:type="dxa"/>
            <w:right w:w="0" w:type="dxa"/>
          </w:tblCellMar>
        </w:tblPrEx>
        <w:trPr>
          <w:trHeight w:val="256"/>
        </w:trPr>
        <w:tc>
          <w:tcPr>
            <w:tcW w:w="1134" w:type="dxa"/>
            <w:shd w:val="clear" w:color="auto" w:fill="FFFFFF"/>
          </w:tcPr>
          <w:p w:rsidR="008F610C" w:rsidRDefault="008F610C"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8F610C" w:rsidRDefault="008F610C" w:rsidP="001C4FE4">
            <w:pPr>
              <w:spacing w:before="20"/>
              <w:rPr>
                <w:snapToGrid w:val="0"/>
                <w:color w:val="000000"/>
                <w:sz w:val="16"/>
              </w:rPr>
            </w:pPr>
            <w:r>
              <w:rPr>
                <w:snapToGrid w:val="0"/>
                <w:color w:val="000000"/>
                <w:sz w:val="16"/>
              </w:rPr>
              <w:t>CODCOLIGADA</w:t>
            </w:r>
          </w:p>
        </w:tc>
        <w:tc>
          <w:tcPr>
            <w:tcW w:w="425" w:type="dxa"/>
            <w:shd w:val="clear" w:color="auto" w:fill="FFFFFF"/>
          </w:tcPr>
          <w:p w:rsidR="008F610C" w:rsidRDefault="008F610C" w:rsidP="001C4FE4">
            <w:pPr>
              <w:spacing w:before="20"/>
              <w:rPr>
                <w:snapToGrid w:val="0"/>
                <w:color w:val="000000"/>
                <w:sz w:val="16"/>
              </w:rPr>
            </w:pPr>
            <w:r>
              <w:rPr>
                <w:snapToGrid w:val="0"/>
                <w:color w:val="000000"/>
                <w:sz w:val="16"/>
              </w:rPr>
              <w:t>3</w:t>
            </w:r>
          </w:p>
        </w:tc>
        <w:tc>
          <w:tcPr>
            <w:tcW w:w="2268" w:type="dxa"/>
            <w:shd w:val="clear" w:color="auto" w:fill="FFFFFF"/>
          </w:tcPr>
          <w:p w:rsidR="008F610C" w:rsidRDefault="008F610C" w:rsidP="001C4FE4">
            <w:pPr>
              <w:spacing w:before="20"/>
              <w:rPr>
                <w:snapToGrid w:val="0"/>
                <w:color w:val="000000"/>
                <w:sz w:val="16"/>
              </w:rPr>
            </w:pPr>
            <w:r>
              <w:rPr>
                <w:snapToGrid w:val="0"/>
                <w:color w:val="000000"/>
                <w:sz w:val="16"/>
              </w:rPr>
              <w:t>4 - Alfanumerico</w:t>
            </w:r>
          </w:p>
        </w:tc>
        <w:tc>
          <w:tcPr>
            <w:tcW w:w="3969" w:type="dxa"/>
            <w:vMerge w:val="restart"/>
            <w:shd w:val="clear" w:color="auto" w:fill="FFFFFF"/>
          </w:tcPr>
          <w:p w:rsidR="008F610C" w:rsidRDefault="008F610C" w:rsidP="00DE70DC">
            <w:pPr>
              <w:spacing w:before="20"/>
              <w:rPr>
                <w:snapToGrid w:val="0"/>
                <w:color w:val="000000"/>
                <w:sz w:val="16"/>
              </w:rPr>
            </w:pPr>
            <w:r>
              <w:rPr>
                <w:snapToGrid w:val="0"/>
                <w:color w:val="000000"/>
                <w:sz w:val="16"/>
              </w:rPr>
              <w:t>Cód. coligada e código da agência a qual pertence o cliente.</w:t>
            </w:r>
          </w:p>
          <w:p w:rsidR="008F610C" w:rsidRPr="00A41D08" w:rsidRDefault="008F610C" w:rsidP="00DE70DC">
            <w:pPr>
              <w:spacing w:before="20"/>
              <w:rPr>
                <w:snapToGrid w:val="0"/>
                <w:color w:val="000000"/>
                <w:sz w:val="16"/>
              </w:rPr>
            </w:pPr>
            <w:r w:rsidRPr="00A41D08">
              <w:rPr>
                <w:snapToGrid w:val="0"/>
                <w:color w:val="000000"/>
                <w:sz w:val="16"/>
              </w:rPr>
              <w:t xml:space="preserve">Domínios retornados pelo método </w:t>
            </w:r>
            <w:r w:rsidRPr="00CC5864">
              <w:rPr>
                <w:b/>
                <w:snapToGrid w:val="0"/>
                <w:color w:val="000000"/>
                <w:sz w:val="16"/>
              </w:rPr>
              <w:t>listar</w:t>
            </w:r>
            <w:r>
              <w:rPr>
                <w:b/>
                <w:snapToGrid w:val="0"/>
                <w:color w:val="000000"/>
                <w:sz w:val="16"/>
              </w:rPr>
              <w:t>Agencia</w:t>
            </w:r>
            <w:r w:rsidRPr="00A41D08">
              <w:rPr>
                <w:snapToGrid w:val="0"/>
                <w:color w:val="000000"/>
                <w:sz w:val="16"/>
              </w:rPr>
              <w:t xml:space="preserve"> desse webservice.</w:t>
            </w:r>
          </w:p>
          <w:p w:rsidR="008F610C" w:rsidRDefault="008F610C" w:rsidP="00DE70DC">
            <w:pPr>
              <w:spacing w:before="20"/>
              <w:rPr>
                <w:snapToGrid w:val="0"/>
                <w:color w:val="000000"/>
                <w:sz w:val="16"/>
              </w:rPr>
            </w:pPr>
          </w:p>
        </w:tc>
      </w:tr>
      <w:tr w:rsidR="008F610C" w:rsidTr="001C4FE4">
        <w:tblPrEx>
          <w:tblCellMar>
            <w:left w:w="0" w:type="dxa"/>
            <w:right w:w="0" w:type="dxa"/>
          </w:tblCellMar>
        </w:tblPrEx>
        <w:trPr>
          <w:trHeight w:val="247"/>
        </w:trPr>
        <w:tc>
          <w:tcPr>
            <w:tcW w:w="1134" w:type="dxa"/>
            <w:shd w:val="clear" w:color="auto" w:fill="FFFFFF"/>
          </w:tcPr>
          <w:p w:rsidR="008F610C" w:rsidRDefault="008F610C"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8F610C" w:rsidRDefault="008F610C" w:rsidP="001C4FE4">
            <w:pPr>
              <w:spacing w:before="20"/>
              <w:rPr>
                <w:snapToGrid w:val="0"/>
                <w:color w:val="000000"/>
                <w:sz w:val="16"/>
              </w:rPr>
            </w:pPr>
            <w:r>
              <w:rPr>
                <w:snapToGrid w:val="0"/>
                <w:color w:val="000000"/>
                <w:sz w:val="16"/>
              </w:rPr>
              <w:t>CODAGENCIA</w:t>
            </w:r>
          </w:p>
        </w:tc>
        <w:tc>
          <w:tcPr>
            <w:tcW w:w="425" w:type="dxa"/>
            <w:shd w:val="clear" w:color="auto" w:fill="FFFFFF"/>
          </w:tcPr>
          <w:p w:rsidR="008F610C" w:rsidRDefault="008F610C" w:rsidP="001C4FE4">
            <w:pPr>
              <w:spacing w:before="20"/>
              <w:rPr>
                <w:snapToGrid w:val="0"/>
                <w:color w:val="000000"/>
                <w:sz w:val="16"/>
              </w:rPr>
            </w:pPr>
            <w:r>
              <w:rPr>
                <w:snapToGrid w:val="0"/>
                <w:color w:val="000000"/>
                <w:sz w:val="16"/>
              </w:rPr>
              <w:t>5</w:t>
            </w:r>
          </w:p>
        </w:tc>
        <w:tc>
          <w:tcPr>
            <w:tcW w:w="2268" w:type="dxa"/>
            <w:shd w:val="clear" w:color="auto" w:fill="FFFFFF"/>
          </w:tcPr>
          <w:p w:rsidR="008F610C" w:rsidRDefault="008F610C" w:rsidP="001C4FE4">
            <w:pPr>
              <w:spacing w:before="20"/>
              <w:rPr>
                <w:snapToGrid w:val="0"/>
                <w:color w:val="000000"/>
                <w:sz w:val="16"/>
              </w:rPr>
            </w:pPr>
            <w:r>
              <w:rPr>
                <w:snapToGrid w:val="0"/>
                <w:color w:val="000000"/>
                <w:sz w:val="16"/>
              </w:rPr>
              <w:t>4 - Alfanumerico</w:t>
            </w:r>
          </w:p>
        </w:tc>
        <w:tc>
          <w:tcPr>
            <w:tcW w:w="3969" w:type="dxa"/>
            <w:vMerge/>
            <w:shd w:val="clear" w:color="auto" w:fill="FFFFFF"/>
          </w:tcPr>
          <w:p w:rsidR="008F610C" w:rsidRDefault="008F610C" w:rsidP="001C4FE4">
            <w:pPr>
              <w:spacing w:before="20"/>
              <w:rPr>
                <w:snapToGrid w:val="0"/>
                <w:color w:val="000000"/>
                <w:sz w:val="16"/>
              </w:rPr>
            </w:pPr>
          </w:p>
        </w:tc>
      </w:tr>
      <w:tr w:rsidR="008F610C" w:rsidTr="001C4FE4">
        <w:tblPrEx>
          <w:tblCellMar>
            <w:left w:w="0" w:type="dxa"/>
            <w:right w:w="0" w:type="dxa"/>
          </w:tblCellMar>
        </w:tblPrEx>
        <w:trPr>
          <w:trHeight w:val="250"/>
        </w:trPr>
        <w:tc>
          <w:tcPr>
            <w:tcW w:w="1134" w:type="dxa"/>
            <w:shd w:val="clear" w:color="auto" w:fill="FFFFFF"/>
          </w:tcPr>
          <w:p w:rsidR="008F610C" w:rsidRDefault="008F610C" w:rsidP="001C4FE4">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8F610C" w:rsidRDefault="008F610C" w:rsidP="001C4FE4">
            <w:pPr>
              <w:spacing w:before="20"/>
              <w:rPr>
                <w:snapToGrid w:val="0"/>
                <w:color w:val="000000"/>
                <w:sz w:val="16"/>
                <w:lang w:val="en-US"/>
              </w:rPr>
            </w:pPr>
            <w:r>
              <w:rPr>
                <w:snapToGrid w:val="0"/>
                <w:color w:val="000000"/>
                <w:sz w:val="16"/>
                <w:lang w:val="en-US"/>
              </w:rPr>
              <w:t>CODCCUSTO</w:t>
            </w:r>
          </w:p>
        </w:tc>
        <w:tc>
          <w:tcPr>
            <w:tcW w:w="425" w:type="dxa"/>
            <w:shd w:val="clear" w:color="auto" w:fill="FFFFFF"/>
          </w:tcPr>
          <w:p w:rsidR="008F610C" w:rsidRDefault="008F610C" w:rsidP="001C4FE4">
            <w:pPr>
              <w:spacing w:before="20"/>
              <w:rPr>
                <w:snapToGrid w:val="0"/>
                <w:color w:val="000000"/>
                <w:sz w:val="16"/>
                <w:lang w:val="en-US"/>
              </w:rPr>
            </w:pPr>
            <w:r>
              <w:rPr>
                <w:snapToGrid w:val="0"/>
                <w:color w:val="000000"/>
                <w:sz w:val="16"/>
                <w:lang w:val="en-US"/>
              </w:rPr>
              <w:t>7</w:t>
            </w:r>
          </w:p>
        </w:tc>
        <w:tc>
          <w:tcPr>
            <w:tcW w:w="2268" w:type="dxa"/>
            <w:shd w:val="clear" w:color="auto" w:fill="FFFFFF"/>
          </w:tcPr>
          <w:p w:rsidR="008F610C" w:rsidRDefault="008F610C" w:rsidP="001C4FE4">
            <w:pPr>
              <w:spacing w:before="20"/>
              <w:rPr>
                <w:snapToGrid w:val="0"/>
                <w:color w:val="000000"/>
                <w:sz w:val="16"/>
                <w:lang w:val="en-US"/>
              </w:rPr>
            </w:pPr>
            <w:r>
              <w:rPr>
                <w:snapToGrid w:val="0"/>
                <w:color w:val="000000"/>
                <w:sz w:val="16"/>
                <w:lang w:val="en-US"/>
              </w:rPr>
              <w:t>4- Alfanumerico</w:t>
            </w:r>
          </w:p>
        </w:tc>
        <w:tc>
          <w:tcPr>
            <w:tcW w:w="3969" w:type="dxa"/>
            <w:shd w:val="clear" w:color="auto" w:fill="FFFFFF"/>
          </w:tcPr>
          <w:p w:rsidR="008F610C" w:rsidRDefault="008F610C" w:rsidP="00DE70DC">
            <w:pPr>
              <w:spacing w:before="20"/>
              <w:rPr>
                <w:snapToGrid w:val="0"/>
                <w:color w:val="000000"/>
                <w:sz w:val="16"/>
              </w:rPr>
            </w:pPr>
            <w:r>
              <w:rPr>
                <w:snapToGrid w:val="0"/>
                <w:color w:val="000000"/>
                <w:sz w:val="16"/>
              </w:rPr>
              <w:t>Centro de custo a qual pertence o cliente.</w:t>
            </w:r>
          </w:p>
          <w:p w:rsidR="008F610C" w:rsidRDefault="008F610C" w:rsidP="00DE70DC">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CCusto</w:t>
            </w:r>
            <w:r>
              <w:rPr>
                <w:snapToGrid w:val="0"/>
                <w:color w:val="000000"/>
                <w:sz w:val="16"/>
              </w:rPr>
              <w:t xml:space="preserve"> desse webservice. </w:t>
            </w:r>
          </w:p>
        </w:tc>
      </w:tr>
      <w:tr w:rsidR="008F610C" w:rsidTr="001C4FE4">
        <w:tblPrEx>
          <w:tblCellMar>
            <w:left w:w="0" w:type="dxa"/>
            <w:right w:w="0" w:type="dxa"/>
          </w:tblCellMar>
        </w:tblPrEx>
        <w:trPr>
          <w:trHeight w:val="411"/>
        </w:trPr>
        <w:tc>
          <w:tcPr>
            <w:tcW w:w="1134" w:type="dxa"/>
            <w:shd w:val="clear" w:color="auto" w:fill="FFFFFF"/>
          </w:tcPr>
          <w:p w:rsidR="008F610C" w:rsidRDefault="008F610C"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8F610C" w:rsidRDefault="008F610C" w:rsidP="001C4FE4">
            <w:pPr>
              <w:spacing w:before="20"/>
              <w:rPr>
                <w:snapToGrid w:val="0"/>
                <w:color w:val="000000"/>
                <w:sz w:val="16"/>
              </w:rPr>
            </w:pPr>
            <w:r>
              <w:rPr>
                <w:snapToGrid w:val="0"/>
                <w:color w:val="000000"/>
                <w:sz w:val="16"/>
              </w:rPr>
              <w:t>CODPAISORIGEM</w:t>
            </w:r>
          </w:p>
        </w:tc>
        <w:tc>
          <w:tcPr>
            <w:tcW w:w="425" w:type="dxa"/>
            <w:shd w:val="clear" w:color="auto" w:fill="FFFFFF"/>
          </w:tcPr>
          <w:p w:rsidR="008F610C" w:rsidRDefault="008F610C" w:rsidP="001C4FE4">
            <w:pPr>
              <w:spacing w:before="20"/>
              <w:rPr>
                <w:snapToGrid w:val="0"/>
                <w:color w:val="000000"/>
                <w:sz w:val="16"/>
              </w:rPr>
            </w:pPr>
            <w:r>
              <w:rPr>
                <w:snapToGrid w:val="0"/>
                <w:color w:val="000000"/>
                <w:sz w:val="16"/>
              </w:rPr>
              <w:t>2</w:t>
            </w:r>
          </w:p>
        </w:tc>
        <w:tc>
          <w:tcPr>
            <w:tcW w:w="2268" w:type="dxa"/>
            <w:shd w:val="clear" w:color="auto" w:fill="FFFFFF"/>
          </w:tcPr>
          <w:p w:rsidR="008F610C" w:rsidRDefault="008F610C" w:rsidP="001C4FE4">
            <w:pPr>
              <w:spacing w:before="20"/>
              <w:rPr>
                <w:snapToGrid w:val="0"/>
                <w:color w:val="000000"/>
                <w:sz w:val="16"/>
              </w:rPr>
            </w:pPr>
            <w:r>
              <w:rPr>
                <w:snapToGrid w:val="0"/>
                <w:color w:val="000000"/>
                <w:sz w:val="16"/>
              </w:rPr>
              <w:t>3 - Alfanumerico</w:t>
            </w:r>
          </w:p>
        </w:tc>
        <w:tc>
          <w:tcPr>
            <w:tcW w:w="3969" w:type="dxa"/>
            <w:shd w:val="clear" w:color="auto" w:fill="FFFFFF"/>
          </w:tcPr>
          <w:p w:rsidR="00030BF8" w:rsidRDefault="00030BF8" w:rsidP="00030BF8">
            <w:pPr>
              <w:spacing w:before="20"/>
              <w:rPr>
                <w:snapToGrid w:val="0"/>
                <w:color w:val="000000"/>
                <w:sz w:val="16"/>
              </w:rPr>
            </w:pPr>
            <w:r>
              <w:rPr>
                <w:snapToGrid w:val="0"/>
                <w:color w:val="000000"/>
                <w:sz w:val="16"/>
              </w:rPr>
              <w:t>Se a pessoa for estrangeira (campo NACIONALIDADE = S) deverá ser informado o código do pais.</w:t>
            </w:r>
          </w:p>
          <w:p w:rsidR="00030BF8" w:rsidRDefault="00030BF8" w:rsidP="00030BF8">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Pais</w:t>
            </w:r>
            <w:r>
              <w:rPr>
                <w:snapToGrid w:val="0"/>
                <w:color w:val="000000"/>
                <w:sz w:val="16"/>
              </w:rPr>
              <w:t xml:space="preserve"> desse webservice.  </w:t>
            </w:r>
          </w:p>
          <w:p w:rsidR="008F610C" w:rsidRDefault="00030BF8" w:rsidP="00030BF8">
            <w:pPr>
              <w:spacing w:before="20"/>
              <w:rPr>
                <w:snapToGrid w:val="0"/>
                <w:color w:val="000000"/>
                <w:sz w:val="16"/>
              </w:rPr>
            </w:pPr>
            <w:r>
              <w:rPr>
                <w:snapToGrid w:val="0"/>
                <w:color w:val="000000"/>
                <w:sz w:val="16"/>
              </w:rPr>
              <w:t>Se a pessoa for nacional (campo NACIONALIDADE = N), será gravado ‘BR’</w:t>
            </w:r>
          </w:p>
        </w:tc>
      </w:tr>
      <w:tr w:rsidR="00E64C92" w:rsidTr="001C4FE4">
        <w:tblPrEx>
          <w:tblCellMar>
            <w:left w:w="0" w:type="dxa"/>
            <w:right w:w="0" w:type="dxa"/>
          </w:tblCellMar>
        </w:tblPrEx>
        <w:trPr>
          <w:trHeight w:val="261"/>
        </w:trPr>
        <w:tc>
          <w:tcPr>
            <w:tcW w:w="1134" w:type="dxa"/>
            <w:shd w:val="clear" w:color="auto" w:fill="FFFFFF"/>
          </w:tcPr>
          <w:p w:rsidR="00E64C92" w:rsidRDefault="00E64C92"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E64C92" w:rsidRDefault="00E64C92" w:rsidP="001C4FE4">
            <w:pPr>
              <w:spacing w:before="20"/>
              <w:rPr>
                <w:snapToGrid w:val="0"/>
                <w:color w:val="000000"/>
                <w:sz w:val="16"/>
              </w:rPr>
            </w:pPr>
            <w:r>
              <w:rPr>
                <w:snapToGrid w:val="0"/>
                <w:color w:val="000000"/>
                <w:sz w:val="16"/>
              </w:rPr>
              <w:t>NUMDOCUMENTO</w:t>
            </w:r>
          </w:p>
        </w:tc>
        <w:tc>
          <w:tcPr>
            <w:tcW w:w="425" w:type="dxa"/>
            <w:shd w:val="clear" w:color="auto" w:fill="FFFFFF"/>
          </w:tcPr>
          <w:p w:rsidR="00E64C92" w:rsidRDefault="00E64C92" w:rsidP="001C4FE4">
            <w:pPr>
              <w:spacing w:before="20"/>
              <w:rPr>
                <w:snapToGrid w:val="0"/>
                <w:color w:val="000000"/>
                <w:sz w:val="16"/>
              </w:rPr>
            </w:pPr>
            <w:r>
              <w:rPr>
                <w:snapToGrid w:val="0"/>
                <w:color w:val="000000"/>
                <w:sz w:val="16"/>
              </w:rPr>
              <w:t>15</w:t>
            </w:r>
          </w:p>
        </w:tc>
        <w:tc>
          <w:tcPr>
            <w:tcW w:w="2268" w:type="dxa"/>
            <w:shd w:val="clear" w:color="auto" w:fill="FFFFFF"/>
          </w:tcPr>
          <w:p w:rsidR="00E64C92" w:rsidRDefault="00E64C92" w:rsidP="005E0384">
            <w:pPr>
              <w:spacing w:before="20"/>
              <w:rPr>
                <w:snapToGrid w:val="0"/>
                <w:color w:val="000000"/>
                <w:sz w:val="16"/>
              </w:rPr>
            </w:pPr>
            <w:r>
              <w:rPr>
                <w:snapToGrid w:val="0"/>
                <w:color w:val="000000"/>
                <w:sz w:val="16"/>
              </w:rPr>
              <w:t xml:space="preserve">4 - Alfanumerico </w:t>
            </w:r>
          </w:p>
        </w:tc>
        <w:tc>
          <w:tcPr>
            <w:tcW w:w="3969" w:type="dxa"/>
            <w:shd w:val="clear" w:color="auto" w:fill="FFFFFF"/>
          </w:tcPr>
          <w:p w:rsidR="00E64C92" w:rsidRDefault="00E64C92" w:rsidP="001C4FE4">
            <w:pPr>
              <w:spacing w:before="20"/>
              <w:rPr>
                <w:snapToGrid w:val="0"/>
                <w:color w:val="000000"/>
                <w:sz w:val="16"/>
              </w:rPr>
            </w:pPr>
            <w:r>
              <w:rPr>
                <w:snapToGrid w:val="0"/>
                <w:color w:val="000000"/>
                <w:sz w:val="16"/>
              </w:rPr>
              <w:t xml:space="preserve">Número do documento apresentado pela Pessoa (RG, MODELO 19, etc...) </w:t>
            </w:r>
            <w:r>
              <w:rPr>
                <w:snapToGrid w:val="0"/>
                <w:color w:val="000000"/>
                <w:sz w:val="16"/>
              </w:rPr>
              <w:br/>
            </w:r>
          </w:p>
        </w:tc>
      </w:tr>
      <w:tr w:rsidR="00E64C92" w:rsidTr="001C4FE4">
        <w:tblPrEx>
          <w:tblCellMar>
            <w:left w:w="0" w:type="dxa"/>
            <w:right w:w="0" w:type="dxa"/>
          </w:tblCellMar>
        </w:tblPrEx>
        <w:trPr>
          <w:trHeight w:val="422"/>
        </w:trPr>
        <w:tc>
          <w:tcPr>
            <w:tcW w:w="1134" w:type="dxa"/>
            <w:shd w:val="clear" w:color="auto" w:fill="FFFFFF"/>
          </w:tcPr>
          <w:p w:rsidR="00E64C92" w:rsidRDefault="00E64C92"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E64C92" w:rsidRDefault="00E64C92" w:rsidP="001C4FE4">
            <w:pPr>
              <w:spacing w:before="20"/>
              <w:rPr>
                <w:snapToGrid w:val="0"/>
                <w:color w:val="000000"/>
                <w:sz w:val="16"/>
              </w:rPr>
            </w:pPr>
            <w:r>
              <w:rPr>
                <w:snapToGrid w:val="0"/>
                <w:color w:val="000000"/>
                <w:sz w:val="16"/>
              </w:rPr>
              <w:t>TIPODOCUMENTO</w:t>
            </w:r>
          </w:p>
        </w:tc>
        <w:tc>
          <w:tcPr>
            <w:tcW w:w="425" w:type="dxa"/>
            <w:shd w:val="clear" w:color="auto" w:fill="FFFFFF"/>
          </w:tcPr>
          <w:p w:rsidR="00E64C92" w:rsidRDefault="00E64C92" w:rsidP="001C4FE4">
            <w:pPr>
              <w:spacing w:before="20"/>
              <w:rPr>
                <w:snapToGrid w:val="0"/>
                <w:color w:val="000000"/>
                <w:sz w:val="16"/>
              </w:rPr>
            </w:pPr>
            <w:r>
              <w:rPr>
                <w:snapToGrid w:val="0"/>
                <w:color w:val="000000"/>
                <w:sz w:val="16"/>
              </w:rPr>
              <w:t>15</w:t>
            </w:r>
          </w:p>
        </w:tc>
        <w:tc>
          <w:tcPr>
            <w:tcW w:w="2268" w:type="dxa"/>
            <w:shd w:val="clear" w:color="auto" w:fill="FFFFFF"/>
          </w:tcPr>
          <w:p w:rsidR="00E64C92" w:rsidRDefault="00E64C92" w:rsidP="005E0384">
            <w:pPr>
              <w:spacing w:before="20"/>
              <w:rPr>
                <w:snapToGrid w:val="0"/>
                <w:color w:val="000000"/>
                <w:sz w:val="16"/>
              </w:rPr>
            </w:pPr>
            <w:r>
              <w:rPr>
                <w:snapToGrid w:val="0"/>
                <w:color w:val="000000"/>
                <w:sz w:val="16"/>
              </w:rPr>
              <w:t xml:space="preserve">4 - Alfanumerico </w:t>
            </w:r>
          </w:p>
        </w:tc>
        <w:tc>
          <w:tcPr>
            <w:tcW w:w="3969" w:type="dxa"/>
            <w:shd w:val="clear" w:color="auto" w:fill="FFFFFF"/>
          </w:tcPr>
          <w:p w:rsidR="00E64C92" w:rsidRDefault="00E64C92" w:rsidP="001C4FE4">
            <w:pPr>
              <w:spacing w:before="20"/>
              <w:rPr>
                <w:snapToGrid w:val="0"/>
                <w:color w:val="000000"/>
                <w:sz w:val="16"/>
              </w:rPr>
            </w:pPr>
            <w:r>
              <w:rPr>
                <w:snapToGrid w:val="0"/>
                <w:color w:val="000000"/>
                <w:sz w:val="16"/>
              </w:rPr>
              <w:t xml:space="preserve">Tipo do documento apresentado pela Pessoa. RG – Registro Geral, MODELO 19 – Modelo 19 ou OUTROS. </w:t>
            </w:r>
            <w:r>
              <w:rPr>
                <w:snapToGrid w:val="0"/>
                <w:color w:val="000000"/>
                <w:sz w:val="16"/>
              </w:rPr>
              <w:br/>
            </w:r>
          </w:p>
        </w:tc>
      </w:tr>
      <w:tr w:rsidR="00E64C92" w:rsidTr="001C4FE4">
        <w:tblPrEx>
          <w:tblCellMar>
            <w:left w:w="0" w:type="dxa"/>
            <w:right w:w="0" w:type="dxa"/>
          </w:tblCellMar>
        </w:tblPrEx>
        <w:trPr>
          <w:trHeight w:val="402"/>
        </w:trPr>
        <w:tc>
          <w:tcPr>
            <w:tcW w:w="1134" w:type="dxa"/>
            <w:shd w:val="clear" w:color="auto" w:fill="FFFFFF"/>
          </w:tcPr>
          <w:p w:rsidR="00E64C92" w:rsidRDefault="00E64C92"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E64C92" w:rsidRDefault="00E64C92" w:rsidP="001C4FE4">
            <w:pPr>
              <w:spacing w:before="20"/>
              <w:rPr>
                <w:snapToGrid w:val="0"/>
                <w:color w:val="000000"/>
                <w:sz w:val="16"/>
              </w:rPr>
            </w:pPr>
            <w:r>
              <w:rPr>
                <w:snapToGrid w:val="0"/>
                <w:color w:val="000000"/>
                <w:sz w:val="16"/>
              </w:rPr>
              <w:t>ORGAOEXPEDIDOR</w:t>
            </w:r>
          </w:p>
        </w:tc>
        <w:tc>
          <w:tcPr>
            <w:tcW w:w="425" w:type="dxa"/>
            <w:shd w:val="clear" w:color="auto" w:fill="FFFFFF"/>
          </w:tcPr>
          <w:p w:rsidR="00E64C92" w:rsidRDefault="00E64C92" w:rsidP="001C4FE4">
            <w:pPr>
              <w:spacing w:before="20"/>
              <w:rPr>
                <w:snapToGrid w:val="0"/>
                <w:color w:val="000000"/>
                <w:sz w:val="16"/>
              </w:rPr>
            </w:pPr>
            <w:r>
              <w:rPr>
                <w:snapToGrid w:val="0"/>
                <w:color w:val="000000"/>
                <w:sz w:val="16"/>
              </w:rPr>
              <w:t>10</w:t>
            </w:r>
          </w:p>
        </w:tc>
        <w:tc>
          <w:tcPr>
            <w:tcW w:w="2268" w:type="dxa"/>
            <w:shd w:val="clear" w:color="auto" w:fill="FFFFFF"/>
          </w:tcPr>
          <w:p w:rsidR="00E64C92" w:rsidRDefault="00E64C92" w:rsidP="005E0384">
            <w:pPr>
              <w:spacing w:before="20"/>
              <w:rPr>
                <w:snapToGrid w:val="0"/>
                <w:color w:val="000000"/>
                <w:sz w:val="16"/>
              </w:rPr>
            </w:pPr>
            <w:r>
              <w:rPr>
                <w:snapToGrid w:val="0"/>
                <w:color w:val="000000"/>
                <w:sz w:val="16"/>
              </w:rPr>
              <w:t xml:space="preserve">4 - Alfanumerico </w:t>
            </w:r>
          </w:p>
        </w:tc>
        <w:tc>
          <w:tcPr>
            <w:tcW w:w="3969" w:type="dxa"/>
            <w:shd w:val="clear" w:color="auto" w:fill="FFFFFF"/>
          </w:tcPr>
          <w:p w:rsidR="00E64C92" w:rsidRDefault="00E64C92" w:rsidP="001C4FE4">
            <w:pPr>
              <w:spacing w:before="20"/>
              <w:rPr>
                <w:snapToGrid w:val="0"/>
                <w:color w:val="000000"/>
                <w:sz w:val="16"/>
              </w:rPr>
            </w:pPr>
            <w:r>
              <w:rPr>
                <w:snapToGrid w:val="0"/>
                <w:color w:val="000000"/>
                <w:sz w:val="16"/>
              </w:rPr>
              <w:t xml:space="preserve">Orgão expedidor do documento informado pela Pessoa. Exemplo: SSP. </w:t>
            </w:r>
            <w:r>
              <w:rPr>
                <w:snapToGrid w:val="0"/>
                <w:color w:val="000000"/>
                <w:sz w:val="16"/>
              </w:rPr>
              <w:br/>
            </w:r>
          </w:p>
        </w:tc>
      </w:tr>
      <w:tr w:rsidR="00E64C92" w:rsidTr="001C4FE4">
        <w:tblPrEx>
          <w:tblCellMar>
            <w:left w:w="0" w:type="dxa"/>
            <w:right w:w="0" w:type="dxa"/>
          </w:tblCellMar>
        </w:tblPrEx>
        <w:trPr>
          <w:trHeight w:val="266"/>
        </w:trPr>
        <w:tc>
          <w:tcPr>
            <w:tcW w:w="1134" w:type="dxa"/>
            <w:shd w:val="clear" w:color="auto" w:fill="FFFFFF"/>
          </w:tcPr>
          <w:p w:rsidR="00E64C92" w:rsidRDefault="00E64C92"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E64C92" w:rsidRDefault="00E64C92" w:rsidP="001C4FE4">
            <w:pPr>
              <w:spacing w:before="20"/>
              <w:rPr>
                <w:snapToGrid w:val="0"/>
                <w:color w:val="000000"/>
                <w:sz w:val="16"/>
              </w:rPr>
            </w:pPr>
            <w:r>
              <w:rPr>
                <w:snapToGrid w:val="0"/>
                <w:color w:val="000000"/>
                <w:sz w:val="16"/>
              </w:rPr>
              <w:t>DATADOCUMENTO</w:t>
            </w:r>
          </w:p>
        </w:tc>
        <w:tc>
          <w:tcPr>
            <w:tcW w:w="425" w:type="dxa"/>
            <w:shd w:val="clear" w:color="auto" w:fill="FFFFFF"/>
          </w:tcPr>
          <w:p w:rsidR="00E64C92" w:rsidRDefault="00E64C92" w:rsidP="001C4FE4">
            <w:pPr>
              <w:spacing w:before="20"/>
              <w:rPr>
                <w:snapToGrid w:val="0"/>
                <w:color w:val="000000"/>
                <w:sz w:val="16"/>
              </w:rPr>
            </w:pPr>
            <w:r>
              <w:rPr>
                <w:snapToGrid w:val="0"/>
                <w:color w:val="000000"/>
                <w:sz w:val="16"/>
              </w:rPr>
              <w:t>10</w:t>
            </w:r>
          </w:p>
        </w:tc>
        <w:tc>
          <w:tcPr>
            <w:tcW w:w="2268" w:type="dxa"/>
            <w:shd w:val="clear" w:color="auto" w:fill="FFFFFF"/>
          </w:tcPr>
          <w:p w:rsidR="00E64C92" w:rsidRDefault="00E64C92" w:rsidP="005E0384">
            <w:pPr>
              <w:spacing w:before="20"/>
              <w:rPr>
                <w:snapToGrid w:val="0"/>
                <w:color w:val="000000"/>
                <w:sz w:val="16"/>
              </w:rPr>
            </w:pPr>
            <w:r>
              <w:rPr>
                <w:snapToGrid w:val="0"/>
                <w:color w:val="000000"/>
                <w:sz w:val="16"/>
              </w:rPr>
              <w:t xml:space="preserve">4 -  Data; no formato dd/mm/aaaa </w:t>
            </w:r>
          </w:p>
        </w:tc>
        <w:tc>
          <w:tcPr>
            <w:tcW w:w="3969" w:type="dxa"/>
            <w:shd w:val="clear" w:color="auto" w:fill="FFFFFF"/>
          </w:tcPr>
          <w:p w:rsidR="00E64C92" w:rsidRDefault="00E64C92" w:rsidP="001C4FE4">
            <w:pPr>
              <w:spacing w:before="20"/>
              <w:rPr>
                <w:snapToGrid w:val="0"/>
                <w:color w:val="000000"/>
                <w:sz w:val="16"/>
              </w:rPr>
            </w:pPr>
            <w:r>
              <w:rPr>
                <w:snapToGrid w:val="0"/>
                <w:color w:val="000000"/>
                <w:sz w:val="16"/>
              </w:rPr>
              <w:t>Data da emissão do documento informado pela Pessoa.</w:t>
            </w:r>
            <w:r>
              <w:rPr>
                <w:snapToGrid w:val="0"/>
                <w:color w:val="000000"/>
                <w:sz w:val="16"/>
              </w:rPr>
              <w:br/>
            </w:r>
          </w:p>
        </w:tc>
      </w:tr>
      <w:tr w:rsidR="00FF43FF" w:rsidTr="001C4FE4">
        <w:tblPrEx>
          <w:tblCellMar>
            <w:left w:w="0" w:type="dxa"/>
            <w:right w:w="0" w:type="dxa"/>
          </w:tblCellMar>
        </w:tblPrEx>
        <w:trPr>
          <w:trHeight w:val="570"/>
        </w:trPr>
        <w:tc>
          <w:tcPr>
            <w:tcW w:w="1134" w:type="dxa"/>
            <w:shd w:val="clear" w:color="auto" w:fill="FFFFFF"/>
          </w:tcPr>
          <w:p w:rsidR="00FF43FF" w:rsidRDefault="00FF43FF"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FF43FF" w:rsidRDefault="00837803" w:rsidP="001C4FE4">
            <w:pPr>
              <w:spacing w:before="20"/>
              <w:rPr>
                <w:snapToGrid w:val="0"/>
                <w:color w:val="000000"/>
                <w:sz w:val="16"/>
              </w:rPr>
            </w:pPr>
            <w:r w:rsidRPr="00837803">
              <w:rPr>
                <w:snapToGrid w:val="0"/>
                <w:color w:val="000000"/>
                <w:sz w:val="16"/>
              </w:rPr>
              <w:t>UFORGAOEXPEDIDOR</w:t>
            </w:r>
          </w:p>
        </w:tc>
        <w:tc>
          <w:tcPr>
            <w:tcW w:w="425" w:type="dxa"/>
            <w:shd w:val="clear" w:color="auto" w:fill="FFFFFF"/>
          </w:tcPr>
          <w:p w:rsidR="00FF43FF" w:rsidRDefault="00FF43FF" w:rsidP="001C4FE4">
            <w:pPr>
              <w:spacing w:before="20"/>
              <w:rPr>
                <w:snapToGrid w:val="0"/>
                <w:color w:val="000000"/>
                <w:sz w:val="16"/>
              </w:rPr>
            </w:pPr>
            <w:r>
              <w:rPr>
                <w:snapToGrid w:val="0"/>
                <w:color w:val="000000"/>
                <w:sz w:val="16"/>
              </w:rPr>
              <w:t>2</w:t>
            </w:r>
          </w:p>
        </w:tc>
        <w:tc>
          <w:tcPr>
            <w:tcW w:w="2268" w:type="dxa"/>
            <w:shd w:val="clear" w:color="auto" w:fill="FFFFFF"/>
          </w:tcPr>
          <w:p w:rsidR="00FF43FF" w:rsidRDefault="00FF43FF" w:rsidP="001C4FE4">
            <w:pPr>
              <w:spacing w:before="20"/>
              <w:rPr>
                <w:snapToGrid w:val="0"/>
                <w:color w:val="000000"/>
                <w:sz w:val="16"/>
              </w:rPr>
            </w:pPr>
            <w:r>
              <w:rPr>
                <w:snapToGrid w:val="0"/>
                <w:color w:val="000000"/>
                <w:sz w:val="16"/>
              </w:rPr>
              <w:t>1 - Alfanumerico (*F)</w:t>
            </w:r>
          </w:p>
        </w:tc>
        <w:tc>
          <w:tcPr>
            <w:tcW w:w="3969" w:type="dxa"/>
            <w:shd w:val="clear" w:color="auto" w:fill="FFFFFF"/>
          </w:tcPr>
          <w:p w:rsidR="00FF43FF" w:rsidRDefault="00FF43FF" w:rsidP="00DE70DC">
            <w:pPr>
              <w:spacing w:before="20"/>
              <w:rPr>
                <w:snapToGrid w:val="0"/>
                <w:color w:val="000000"/>
                <w:sz w:val="16"/>
              </w:rPr>
            </w:pPr>
            <w:r>
              <w:rPr>
                <w:snapToGrid w:val="0"/>
                <w:color w:val="000000"/>
                <w:sz w:val="16"/>
              </w:rPr>
              <w:t xml:space="preserve">Unidade da federação onde foi emitido o documento informado pela Pessoa. </w:t>
            </w:r>
          </w:p>
          <w:p w:rsidR="00FF43FF" w:rsidRDefault="00FF43FF" w:rsidP="00DE70DC">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Estado</w:t>
            </w:r>
            <w:r>
              <w:rPr>
                <w:snapToGrid w:val="0"/>
                <w:color w:val="000000"/>
                <w:sz w:val="16"/>
              </w:rPr>
              <w:t xml:space="preserve"> desse webservice.</w:t>
            </w:r>
          </w:p>
        </w:tc>
      </w:tr>
      <w:tr w:rsidR="00FF43FF" w:rsidTr="001C4FE4">
        <w:tblPrEx>
          <w:tblCellMar>
            <w:left w:w="0" w:type="dxa"/>
            <w:right w:w="0" w:type="dxa"/>
          </w:tblCellMar>
        </w:tblPrEx>
        <w:trPr>
          <w:trHeight w:val="550"/>
        </w:trPr>
        <w:tc>
          <w:tcPr>
            <w:tcW w:w="1134" w:type="dxa"/>
            <w:shd w:val="clear" w:color="auto" w:fill="FFFFFF"/>
          </w:tcPr>
          <w:p w:rsidR="00FF43FF" w:rsidRDefault="00FF43FF"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FF43FF" w:rsidRDefault="00FF43FF" w:rsidP="001C4FE4">
            <w:pPr>
              <w:spacing w:before="20"/>
              <w:rPr>
                <w:snapToGrid w:val="0"/>
                <w:color w:val="000000"/>
                <w:sz w:val="16"/>
              </w:rPr>
            </w:pPr>
            <w:r>
              <w:rPr>
                <w:snapToGrid w:val="0"/>
                <w:color w:val="000000"/>
                <w:sz w:val="16"/>
              </w:rPr>
              <w:t>CODPROFISSAO</w:t>
            </w:r>
          </w:p>
        </w:tc>
        <w:tc>
          <w:tcPr>
            <w:tcW w:w="425" w:type="dxa"/>
            <w:shd w:val="clear" w:color="auto" w:fill="FFFFFF"/>
          </w:tcPr>
          <w:p w:rsidR="00FF43FF" w:rsidRDefault="00FF43FF" w:rsidP="001C4FE4">
            <w:pPr>
              <w:spacing w:before="20"/>
              <w:rPr>
                <w:snapToGrid w:val="0"/>
                <w:color w:val="000000"/>
                <w:sz w:val="16"/>
              </w:rPr>
            </w:pPr>
            <w:r>
              <w:rPr>
                <w:snapToGrid w:val="0"/>
                <w:color w:val="000000"/>
                <w:sz w:val="16"/>
              </w:rPr>
              <w:t>5</w:t>
            </w:r>
          </w:p>
        </w:tc>
        <w:tc>
          <w:tcPr>
            <w:tcW w:w="2268" w:type="dxa"/>
            <w:shd w:val="clear" w:color="auto" w:fill="FFFFFF"/>
          </w:tcPr>
          <w:p w:rsidR="00FF43FF" w:rsidRDefault="00FF43FF" w:rsidP="001C4FE4">
            <w:pPr>
              <w:spacing w:before="20"/>
              <w:rPr>
                <w:snapToGrid w:val="0"/>
                <w:color w:val="000000"/>
                <w:sz w:val="16"/>
              </w:rPr>
            </w:pPr>
            <w:r>
              <w:rPr>
                <w:snapToGrid w:val="0"/>
                <w:color w:val="000000"/>
                <w:sz w:val="16"/>
              </w:rPr>
              <w:t>4 - Alfanumerico (*F)</w:t>
            </w:r>
          </w:p>
        </w:tc>
        <w:tc>
          <w:tcPr>
            <w:tcW w:w="3969" w:type="dxa"/>
            <w:shd w:val="clear" w:color="auto" w:fill="FFFFFF"/>
          </w:tcPr>
          <w:p w:rsidR="00FF43FF" w:rsidRDefault="00FF43FF" w:rsidP="00DE70DC">
            <w:pPr>
              <w:spacing w:before="20"/>
              <w:rPr>
                <w:snapToGrid w:val="0"/>
                <w:color w:val="000000"/>
                <w:sz w:val="16"/>
              </w:rPr>
            </w:pPr>
            <w:r>
              <w:rPr>
                <w:snapToGrid w:val="0"/>
                <w:color w:val="000000"/>
                <w:sz w:val="16"/>
              </w:rPr>
              <w:t xml:space="preserve">Código da Profissão. </w:t>
            </w:r>
          </w:p>
          <w:p w:rsidR="00FF43FF" w:rsidRDefault="00FF43FF" w:rsidP="00DE70DC">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Profissao</w:t>
            </w:r>
            <w:r>
              <w:rPr>
                <w:snapToGrid w:val="0"/>
                <w:color w:val="000000"/>
                <w:sz w:val="16"/>
              </w:rPr>
              <w:t xml:space="preserve"> desse webservice.</w:t>
            </w:r>
          </w:p>
          <w:p w:rsidR="00FF43FF" w:rsidRDefault="00FF43FF" w:rsidP="00DE70DC">
            <w:pPr>
              <w:spacing w:before="20"/>
              <w:rPr>
                <w:snapToGrid w:val="0"/>
                <w:color w:val="000000"/>
                <w:sz w:val="16"/>
              </w:rPr>
            </w:pPr>
            <w:r>
              <w:rPr>
                <w:snapToGrid w:val="0"/>
                <w:color w:val="000000"/>
                <w:sz w:val="16"/>
              </w:rPr>
              <w:t xml:space="preserve">Obs: domínios definidos pela Receita Federal. </w:t>
            </w:r>
          </w:p>
        </w:tc>
      </w:tr>
      <w:tr w:rsidR="0031304A" w:rsidTr="001C4FE4">
        <w:tblPrEx>
          <w:tblCellMar>
            <w:left w:w="0" w:type="dxa"/>
            <w:right w:w="0" w:type="dxa"/>
          </w:tblCellMar>
        </w:tblPrEx>
        <w:trPr>
          <w:trHeight w:val="255"/>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PAI</w:t>
            </w:r>
          </w:p>
        </w:tc>
        <w:tc>
          <w:tcPr>
            <w:tcW w:w="425" w:type="dxa"/>
            <w:shd w:val="clear" w:color="auto" w:fill="FFFFFF"/>
          </w:tcPr>
          <w:p w:rsidR="0031304A" w:rsidRDefault="00C4011D" w:rsidP="001C4FE4">
            <w:pPr>
              <w:spacing w:before="20"/>
              <w:rPr>
                <w:snapToGrid w:val="0"/>
                <w:color w:val="000000"/>
                <w:sz w:val="16"/>
              </w:rPr>
            </w:pPr>
            <w:r>
              <w:rPr>
                <w:snapToGrid w:val="0"/>
                <w:color w:val="000000"/>
                <w:sz w:val="16"/>
              </w:rPr>
              <w:t>120</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Alfanumerico (*F)</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 xml:space="preserve">Nome do pai. </w:t>
            </w:r>
          </w:p>
        </w:tc>
      </w:tr>
      <w:tr w:rsidR="0031304A" w:rsidTr="001C4FE4">
        <w:tblPrEx>
          <w:tblCellMar>
            <w:left w:w="0" w:type="dxa"/>
            <w:right w:w="0" w:type="dxa"/>
          </w:tblCellMar>
        </w:tblPrEx>
        <w:trPr>
          <w:trHeight w:val="255"/>
        </w:trPr>
        <w:tc>
          <w:tcPr>
            <w:tcW w:w="1134"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1304A" w:rsidRDefault="0031304A" w:rsidP="001C4FE4">
            <w:pPr>
              <w:spacing w:before="20"/>
              <w:rPr>
                <w:snapToGrid w:val="0"/>
                <w:color w:val="000000"/>
                <w:sz w:val="16"/>
                <w:lang w:val="en-US"/>
              </w:rPr>
            </w:pPr>
            <w:r>
              <w:rPr>
                <w:snapToGrid w:val="0"/>
                <w:color w:val="000000"/>
                <w:sz w:val="16"/>
                <w:lang w:val="en-US"/>
              </w:rPr>
              <w:t>MAE</w:t>
            </w:r>
          </w:p>
        </w:tc>
        <w:tc>
          <w:tcPr>
            <w:tcW w:w="425" w:type="dxa"/>
            <w:shd w:val="clear" w:color="auto" w:fill="FFFFFF"/>
          </w:tcPr>
          <w:p w:rsidR="0031304A" w:rsidRDefault="00C4011D" w:rsidP="001C4FE4">
            <w:pPr>
              <w:spacing w:before="20"/>
              <w:rPr>
                <w:snapToGrid w:val="0"/>
                <w:color w:val="000000"/>
                <w:sz w:val="16"/>
                <w:lang w:val="en-US"/>
              </w:rPr>
            </w:pPr>
            <w:r>
              <w:rPr>
                <w:snapToGrid w:val="0"/>
                <w:color w:val="000000"/>
                <w:sz w:val="16"/>
              </w:rPr>
              <w:t>120</w:t>
            </w:r>
          </w:p>
        </w:tc>
        <w:tc>
          <w:tcPr>
            <w:tcW w:w="2268"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4 - Alfanumerico (*F)</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 xml:space="preserve">Nome da mãe. </w:t>
            </w:r>
          </w:p>
        </w:tc>
      </w:tr>
      <w:tr w:rsidR="0031304A" w:rsidTr="001C4FE4">
        <w:tblPrEx>
          <w:tblCellMar>
            <w:left w:w="0" w:type="dxa"/>
            <w:right w:w="0" w:type="dxa"/>
          </w:tblCellMar>
        </w:tblPrEx>
        <w:trPr>
          <w:trHeight w:val="680"/>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ESTCIVIL</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10</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Alfanumerico (*F)</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Indica o estado civil da pessoa: SOLTEIRO, SOLTEIRA, CASADO, CASADA, SEPARADO, SEPARADA, DIVORCIADO, DIVORCIADA,  VIUVO, VIUVA</w:t>
            </w:r>
            <w:r w:rsidR="00D36D78">
              <w:rPr>
                <w:snapToGrid w:val="0"/>
                <w:color w:val="000000"/>
                <w:sz w:val="16"/>
              </w:rPr>
              <w:t>, ESTAVEL</w:t>
            </w:r>
            <w:r>
              <w:rPr>
                <w:snapToGrid w:val="0"/>
                <w:color w:val="000000"/>
                <w:sz w:val="16"/>
              </w:rPr>
              <w:t xml:space="preserve"> ou OUTROS. </w:t>
            </w:r>
            <w:r>
              <w:rPr>
                <w:snapToGrid w:val="0"/>
                <w:color w:val="000000"/>
                <w:sz w:val="16"/>
              </w:rPr>
              <w:br/>
            </w:r>
          </w:p>
        </w:tc>
      </w:tr>
      <w:tr w:rsidR="0031304A" w:rsidTr="001C4FE4">
        <w:tblPrEx>
          <w:tblCellMar>
            <w:left w:w="0" w:type="dxa"/>
            <w:right w:w="0" w:type="dxa"/>
          </w:tblCellMar>
        </w:tblPrEx>
        <w:trPr>
          <w:trHeight w:val="634"/>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REGCASAMENTO</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20</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Alfanumerico (*F)</w:t>
            </w:r>
          </w:p>
        </w:tc>
        <w:tc>
          <w:tcPr>
            <w:tcW w:w="3969" w:type="dxa"/>
            <w:shd w:val="clear" w:color="auto" w:fill="FFFFFF"/>
          </w:tcPr>
          <w:p w:rsidR="006563F4" w:rsidRPr="006563F4" w:rsidRDefault="0031304A" w:rsidP="006563F4">
            <w:pPr>
              <w:spacing w:before="20"/>
              <w:rPr>
                <w:snapToGrid w:val="0"/>
                <w:color w:val="000000"/>
                <w:sz w:val="16"/>
              </w:rPr>
            </w:pPr>
            <w:r>
              <w:rPr>
                <w:snapToGrid w:val="0"/>
                <w:color w:val="000000"/>
                <w:sz w:val="16"/>
              </w:rPr>
              <w:t xml:space="preserve">Indica o regime de casamento da pessoa. </w:t>
            </w:r>
            <w:r w:rsidR="006563F4" w:rsidRPr="006563F4">
              <w:rPr>
                <w:snapToGrid w:val="0"/>
                <w:color w:val="000000"/>
                <w:sz w:val="16"/>
              </w:rPr>
              <w:t>"COMUNHAO TOTAL" - Comunhão Total de bens</w:t>
            </w:r>
          </w:p>
          <w:p w:rsidR="006563F4" w:rsidRPr="006563F4" w:rsidRDefault="006563F4" w:rsidP="006563F4">
            <w:pPr>
              <w:spacing w:before="20"/>
              <w:rPr>
                <w:snapToGrid w:val="0"/>
                <w:color w:val="000000"/>
                <w:sz w:val="16"/>
              </w:rPr>
            </w:pPr>
            <w:r w:rsidRPr="006563F4">
              <w:rPr>
                <w:snapToGrid w:val="0"/>
                <w:color w:val="000000"/>
                <w:sz w:val="16"/>
              </w:rPr>
              <w:t>"COMUNHAO PARCIAL" - Comunhão Parcial de bens</w:t>
            </w:r>
          </w:p>
          <w:p w:rsidR="006563F4" w:rsidRPr="006563F4" w:rsidRDefault="006563F4" w:rsidP="006563F4">
            <w:pPr>
              <w:spacing w:before="20"/>
              <w:rPr>
                <w:snapToGrid w:val="0"/>
                <w:color w:val="000000"/>
                <w:sz w:val="16"/>
              </w:rPr>
            </w:pPr>
            <w:r w:rsidRPr="006563F4">
              <w:rPr>
                <w:snapToGrid w:val="0"/>
                <w:color w:val="000000"/>
                <w:sz w:val="16"/>
              </w:rPr>
              <w:t>"SEPARACAO TOTAL" - Separação Total</w:t>
            </w:r>
          </w:p>
          <w:p w:rsidR="006563F4" w:rsidRPr="006563F4" w:rsidRDefault="006563F4" w:rsidP="006563F4">
            <w:pPr>
              <w:spacing w:before="20"/>
              <w:rPr>
                <w:snapToGrid w:val="0"/>
                <w:color w:val="000000"/>
                <w:sz w:val="16"/>
              </w:rPr>
            </w:pPr>
            <w:r w:rsidRPr="006563F4">
              <w:rPr>
                <w:snapToGrid w:val="0"/>
                <w:color w:val="000000"/>
                <w:sz w:val="16"/>
              </w:rPr>
              <w:t>"SEPARACAO OBRIGAT" - Separação Obrigatória</w:t>
            </w:r>
          </w:p>
          <w:p w:rsidR="006563F4" w:rsidRPr="006563F4" w:rsidRDefault="006563F4" w:rsidP="006563F4">
            <w:pPr>
              <w:spacing w:before="20"/>
              <w:rPr>
                <w:snapToGrid w:val="0"/>
                <w:color w:val="000000"/>
                <w:sz w:val="16"/>
              </w:rPr>
            </w:pPr>
            <w:r w:rsidRPr="006563F4">
              <w:rPr>
                <w:snapToGrid w:val="0"/>
                <w:color w:val="000000"/>
                <w:sz w:val="16"/>
              </w:rPr>
              <w:t>"PARTICIPACAO AQUESTO" - Particip. Final Aquestos</w:t>
            </w:r>
          </w:p>
          <w:p w:rsidR="006563F4" w:rsidRPr="006563F4" w:rsidRDefault="006563F4" w:rsidP="006563F4">
            <w:pPr>
              <w:spacing w:before="20"/>
              <w:rPr>
                <w:snapToGrid w:val="0"/>
                <w:color w:val="000000"/>
                <w:sz w:val="16"/>
              </w:rPr>
            </w:pPr>
            <w:r w:rsidRPr="006563F4">
              <w:rPr>
                <w:snapToGrid w:val="0"/>
                <w:color w:val="000000"/>
                <w:sz w:val="16"/>
              </w:rPr>
              <w:t>"CONTRATUAL" - Contratual</w:t>
            </w:r>
          </w:p>
          <w:p w:rsidR="0031304A" w:rsidRDefault="006563F4" w:rsidP="006563F4">
            <w:pPr>
              <w:spacing w:before="20"/>
              <w:rPr>
                <w:snapToGrid w:val="0"/>
                <w:color w:val="000000"/>
                <w:sz w:val="16"/>
              </w:rPr>
            </w:pPr>
            <w:r w:rsidRPr="006563F4">
              <w:rPr>
                <w:snapToGrid w:val="0"/>
                <w:color w:val="000000"/>
                <w:sz w:val="16"/>
              </w:rPr>
              <w:t>"CONCUBINATO" - Concubinato</w:t>
            </w:r>
          </w:p>
        </w:tc>
      </w:tr>
      <w:tr w:rsidR="0031304A" w:rsidTr="001C4FE4">
        <w:tblPrEx>
          <w:tblCellMar>
            <w:left w:w="0" w:type="dxa"/>
            <w:right w:w="0" w:type="dxa"/>
          </w:tblCellMar>
        </w:tblPrEx>
        <w:trPr>
          <w:trHeight w:val="255"/>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CONJUGE</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35</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Alfanumerico (*F)</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 xml:space="preserve">Nome do Conjuge. </w:t>
            </w:r>
          </w:p>
        </w:tc>
      </w:tr>
      <w:tr w:rsidR="0031304A" w:rsidTr="001C4FE4">
        <w:tblPrEx>
          <w:tblCellMar>
            <w:left w:w="0" w:type="dxa"/>
            <w:right w:w="0" w:type="dxa"/>
          </w:tblCellMar>
        </w:tblPrEx>
        <w:trPr>
          <w:cantSplit/>
          <w:trHeight w:val="255"/>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CPFCONJUGE</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15</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Alfanumerico (*F)</w:t>
            </w:r>
          </w:p>
        </w:tc>
        <w:tc>
          <w:tcPr>
            <w:tcW w:w="3969" w:type="dxa"/>
            <w:shd w:val="clear" w:color="auto" w:fill="FFFFFF"/>
          </w:tcPr>
          <w:p w:rsidR="0031304A" w:rsidRDefault="0031304A" w:rsidP="001C4FE4">
            <w:pPr>
              <w:spacing w:before="20"/>
              <w:rPr>
                <w:snapToGrid w:val="0"/>
                <w:color w:val="000000"/>
                <w:sz w:val="16"/>
              </w:rPr>
            </w:pPr>
          </w:p>
        </w:tc>
      </w:tr>
      <w:tr w:rsidR="0031304A" w:rsidTr="001C4FE4">
        <w:tblPrEx>
          <w:tblCellMar>
            <w:left w:w="0" w:type="dxa"/>
            <w:right w:w="0" w:type="dxa"/>
          </w:tblCellMar>
        </w:tblPrEx>
        <w:trPr>
          <w:cantSplit/>
          <w:trHeight w:val="255"/>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SEQUENCIACONJUGE</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Alfanumerico (*F)</w:t>
            </w:r>
          </w:p>
        </w:tc>
        <w:tc>
          <w:tcPr>
            <w:tcW w:w="3969" w:type="dxa"/>
            <w:shd w:val="clear" w:color="auto" w:fill="FFFFFF"/>
          </w:tcPr>
          <w:p w:rsidR="0031304A" w:rsidRDefault="0031304A" w:rsidP="001C4FE4">
            <w:pPr>
              <w:spacing w:before="20"/>
              <w:rPr>
                <w:snapToGrid w:val="0"/>
                <w:color w:val="000000"/>
                <w:sz w:val="16"/>
              </w:rPr>
            </w:pPr>
          </w:p>
        </w:tc>
      </w:tr>
      <w:tr w:rsidR="0031304A" w:rsidTr="001C4FE4">
        <w:tblPrEx>
          <w:tblCellMar>
            <w:left w:w="0" w:type="dxa"/>
            <w:right w:w="0" w:type="dxa"/>
          </w:tblCellMar>
        </w:tblPrEx>
        <w:trPr>
          <w:trHeight w:val="280"/>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SEXO</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Alfanumerico (*F)</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Indica o sexo da Pessoa. M – Masculino, F - Feminino</w:t>
            </w:r>
            <w:r w:rsidR="00F41113">
              <w:rPr>
                <w:snapToGrid w:val="0"/>
                <w:color w:val="000000"/>
                <w:sz w:val="16"/>
              </w:rPr>
              <w:t>, O - Outros</w:t>
            </w:r>
            <w:r>
              <w:rPr>
                <w:snapToGrid w:val="0"/>
                <w:color w:val="000000"/>
                <w:sz w:val="16"/>
              </w:rPr>
              <w:t xml:space="preserve">. </w:t>
            </w:r>
            <w:r>
              <w:rPr>
                <w:snapToGrid w:val="0"/>
                <w:color w:val="000000"/>
                <w:sz w:val="16"/>
              </w:rPr>
              <w:br/>
            </w:r>
          </w:p>
        </w:tc>
      </w:tr>
      <w:tr w:rsidR="0031304A" w:rsidTr="001C4FE4">
        <w:tblPrEx>
          <w:tblCellMar>
            <w:left w:w="0" w:type="dxa"/>
            <w:right w:w="0" w:type="dxa"/>
          </w:tblCellMar>
        </w:tblPrEx>
        <w:trPr>
          <w:trHeight w:val="647"/>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INDFUNCIONARIO</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3</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Alfanumerico (*F)</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 xml:space="preserve">Indica se a Pessoa é funcionário da instituição. SIM - é funcionário e  </w:t>
            </w:r>
            <w:r w:rsidR="00654A86">
              <w:rPr>
                <w:snapToGrid w:val="0"/>
                <w:color w:val="000000"/>
                <w:sz w:val="16"/>
              </w:rPr>
              <w:t>NAO</w:t>
            </w:r>
            <w:r>
              <w:rPr>
                <w:snapToGrid w:val="0"/>
                <w:color w:val="000000"/>
                <w:sz w:val="16"/>
              </w:rPr>
              <w:t xml:space="preserve"> - Não é funcionário. </w:t>
            </w:r>
            <w:r>
              <w:rPr>
                <w:snapToGrid w:val="0"/>
                <w:color w:val="000000"/>
                <w:sz w:val="16"/>
              </w:rPr>
              <w:br/>
            </w:r>
          </w:p>
        </w:tc>
      </w:tr>
      <w:tr w:rsidR="0050310A" w:rsidTr="001C4FE4">
        <w:tblPrEx>
          <w:tblCellMar>
            <w:left w:w="0" w:type="dxa"/>
            <w:right w:w="0" w:type="dxa"/>
          </w:tblCellMar>
        </w:tblPrEx>
        <w:trPr>
          <w:trHeight w:val="557"/>
        </w:trPr>
        <w:tc>
          <w:tcPr>
            <w:tcW w:w="1134" w:type="dxa"/>
            <w:shd w:val="clear" w:color="auto" w:fill="FFFFFF"/>
          </w:tcPr>
          <w:p w:rsidR="0050310A" w:rsidRDefault="0050310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50310A" w:rsidRDefault="0050310A" w:rsidP="001C4FE4">
            <w:pPr>
              <w:spacing w:before="20"/>
              <w:rPr>
                <w:snapToGrid w:val="0"/>
                <w:color w:val="000000"/>
                <w:sz w:val="16"/>
              </w:rPr>
            </w:pPr>
            <w:r>
              <w:rPr>
                <w:snapToGrid w:val="0"/>
                <w:color w:val="000000"/>
                <w:sz w:val="16"/>
              </w:rPr>
              <w:t>CODFUNCAO</w:t>
            </w:r>
          </w:p>
        </w:tc>
        <w:tc>
          <w:tcPr>
            <w:tcW w:w="425" w:type="dxa"/>
            <w:shd w:val="clear" w:color="auto" w:fill="FFFFFF"/>
          </w:tcPr>
          <w:p w:rsidR="0050310A" w:rsidRDefault="0050310A" w:rsidP="001C4FE4">
            <w:pPr>
              <w:spacing w:before="20"/>
              <w:rPr>
                <w:snapToGrid w:val="0"/>
                <w:color w:val="000000"/>
                <w:sz w:val="16"/>
              </w:rPr>
            </w:pPr>
            <w:r>
              <w:rPr>
                <w:snapToGrid w:val="0"/>
                <w:color w:val="000000"/>
                <w:sz w:val="16"/>
              </w:rPr>
              <w:t>4</w:t>
            </w:r>
          </w:p>
        </w:tc>
        <w:tc>
          <w:tcPr>
            <w:tcW w:w="2268" w:type="dxa"/>
            <w:shd w:val="clear" w:color="auto" w:fill="FFFFFF"/>
          </w:tcPr>
          <w:p w:rsidR="0050310A" w:rsidRDefault="0050310A" w:rsidP="001C4FE4">
            <w:pPr>
              <w:spacing w:before="20"/>
              <w:rPr>
                <w:snapToGrid w:val="0"/>
                <w:color w:val="000000"/>
                <w:sz w:val="16"/>
              </w:rPr>
            </w:pPr>
            <w:r>
              <w:rPr>
                <w:snapToGrid w:val="0"/>
                <w:color w:val="000000"/>
                <w:sz w:val="16"/>
              </w:rPr>
              <w:t>4 - Alfanumerico (*F)</w:t>
            </w:r>
          </w:p>
        </w:tc>
        <w:tc>
          <w:tcPr>
            <w:tcW w:w="3969" w:type="dxa"/>
            <w:shd w:val="clear" w:color="auto" w:fill="FFFFFF"/>
          </w:tcPr>
          <w:p w:rsidR="0050310A" w:rsidRDefault="0050310A" w:rsidP="00DE70DC">
            <w:pPr>
              <w:spacing w:before="20"/>
              <w:rPr>
                <w:snapToGrid w:val="0"/>
                <w:color w:val="000000"/>
                <w:sz w:val="16"/>
              </w:rPr>
            </w:pPr>
            <w:r>
              <w:rPr>
                <w:snapToGrid w:val="0"/>
                <w:color w:val="000000"/>
                <w:sz w:val="16"/>
              </w:rPr>
              <w:t xml:space="preserve">Indica a função da Pessoa na instituição. </w:t>
            </w:r>
          </w:p>
          <w:p w:rsidR="0050310A" w:rsidRDefault="0050310A" w:rsidP="00DE70DC">
            <w:pPr>
              <w:spacing w:before="20"/>
              <w:rPr>
                <w:snapToGrid w:val="0"/>
                <w:color w:val="000000"/>
                <w:sz w:val="16"/>
              </w:rPr>
            </w:pPr>
            <w:r>
              <w:rPr>
                <w:snapToGrid w:val="0"/>
                <w:color w:val="000000"/>
                <w:sz w:val="16"/>
              </w:rPr>
              <w:t>Utilizado pelo módulo de Firmas e Poderes.</w:t>
            </w:r>
            <w:r>
              <w:rPr>
                <w:snapToGrid w:val="0"/>
                <w:color w:val="000000"/>
                <w:sz w:val="16"/>
              </w:rPr>
              <w:br/>
              <w:t xml:space="preserve">Domínios retornados pelo método </w:t>
            </w:r>
            <w:r w:rsidRPr="00CC5864">
              <w:rPr>
                <w:b/>
                <w:snapToGrid w:val="0"/>
                <w:color w:val="000000"/>
                <w:sz w:val="16"/>
              </w:rPr>
              <w:t>listar</w:t>
            </w:r>
            <w:r>
              <w:rPr>
                <w:b/>
                <w:snapToGrid w:val="0"/>
                <w:color w:val="000000"/>
                <w:sz w:val="16"/>
              </w:rPr>
              <w:t>Funcao</w:t>
            </w:r>
            <w:r>
              <w:rPr>
                <w:snapToGrid w:val="0"/>
                <w:color w:val="000000"/>
                <w:sz w:val="16"/>
              </w:rPr>
              <w:t xml:space="preserve"> desse </w:t>
            </w:r>
            <w:r>
              <w:rPr>
                <w:snapToGrid w:val="0"/>
                <w:color w:val="000000"/>
                <w:sz w:val="16"/>
              </w:rPr>
              <w:lastRenderedPageBreak/>
              <w:t>webservice.</w:t>
            </w:r>
          </w:p>
        </w:tc>
      </w:tr>
      <w:tr w:rsidR="0050310A" w:rsidTr="001C4FE4">
        <w:tblPrEx>
          <w:tblCellMar>
            <w:left w:w="0" w:type="dxa"/>
            <w:right w:w="0" w:type="dxa"/>
          </w:tblCellMar>
        </w:tblPrEx>
        <w:trPr>
          <w:trHeight w:val="679"/>
        </w:trPr>
        <w:tc>
          <w:tcPr>
            <w:tcW w:w="1134" w:type="dxa"/>
            <w:shd w:val="clear" w:color="auto" w:fill="FFFFFF"/>
          </w:tcPr>
          <w:p w:rsidR="0050310A" w:rsidRDefault="0050310A" w:rsidP="001C4FE4">
            <w:pPr>
              <w:spacing w:before="20"/>
              <w:rPr>
                <w:snapToGrid w:val="0"/>
                <w:color w:val="000000"/>
                <w:sz w:val="16"/>
              </w:rPr>
            </w:pPr>
            <w:r>
              <w:rPr>
                <w:snapToGrid w:val="0"/>
                <w:color w:val="000000"/>
                <w:sz w:val="16"/>
              </w:rPr>
              <w:lastRenderedPageBreak/>
              <w:t>String</w:t>
            </w:r>
          </w:p>
        </w:tc>
        <w:tc>
          <w:tcPr>
            <w:tcW w:w="2410" w:type="dxa"/>
            <w:gridSpan w:val="2"/>
            <w:shd w:val="clear" w:color="auto" w:fill="FFFFFF"/>
          </w:tcPr>
          <w:p w:rsidR="0050310A" w:rsidRDefault="0050310A" w:rsidP="001C4FE4">
            <w:pPr>
              <w:spacing w:before="20"/>
              <w:rPr>
                <w:snapToGrid w:val="0"/>
                <w:color w:val="000000"/>
                <w:sz w:val="16"/>
              </w:rPr>
            </w:pPr>
            <w:r>
              <w:rPr>
                <w:snapToGrid w:val="0"/>
                <w:color w:val="000000"/>
                <w:sz w:val="16"/>
              </w:rPr>
              <w:t>CODNATUREZA</w:t>
            </w:r>
          </w:p>
        </w:tc>
        <w:tc>
          <w:tcPr>
            <w:tcW w:w="425" w:type="dxa"/>
            <w:shd w:val="clear" w:color="auto" w:fill="FFFFFF"/>
          </w:tcPr>
          <w:p w:rsidR="0050310A" w:rsidRDefault="0050310A" w:rsidP="001C4FE4">
            <w:pPr>
              <w:spacing w:before="20"/>
              <w:rPr>
                <w:snapToGrid w:val="0"/>
                <w:color w:val="000000"/>
                <w:sz w:val="16"/>
              </w:rPr>
            </w:pPr>
            <w:r>
              <w:rPr>
                <w:snapToGrid w:val="0"/>
                <w:color w:val="000000"/>
                <w:sz w:val="16"/>
              </w:rPr>
              <w:t>2</w:t>
            </w:r>
          </w:p>
        </w:tc>
        <w:tc>
          <w:tcPr>
            <w:tcW w:w="2268" w:type="dxa"/>
            <w:shd w:val="clear" w:color="auto" w:fill="FFFFFF"/>
          </w:tcPr>
          <w:p w:rsidR="0050310A" w:rsidRDefault="0050310A" w:rsidP="001C4FE4">
            <w:pPr>
              <w:spacing w:before="20"/>
              <w:rPr>
                <w:snapToGrid w:val="0"/>
                <w:color w:val="000000"/>
                <w:sz w:val="16"/>
              </w:rPr>
            </w:pPr>
            <w:r>
              <w:rPr>
                <w:snapToGrid w:val="0"/>
                <w:color w:val="000000"/>
                <w:sz w:val="16"/>
              </w:rPr>
              <w:t>4 - Alfanumerico (*F)</w:t>
            </w:r>
          </w:p>
        </w:tc>
        <w:tc>
          <w:tcPr>
            <w:tcW w:w="3969" w:type="dxa"/>
            <w:shd w:val="clear" w:color="auto" w:fill="FFFFFF"/>
          </w:tcPr>
          <w:p w:rsidR="0050310A" w:rsidRDefault="0050310A" w:rsidP="00DE70DC">
            <w:pPr>
              <w:spacing w:before="20"/>
              <w:rPr>
                <w:snapToGrid w:val="0"/>
                <w:color w:val="000000"/>
                <w:sz w:val="16"/>
              </w:rPr>
            </w:pPr>
            <w:r>
              <w:rPr>
                <w:snapToGrid w:val="0"/>
                <w:color w:val="000000"/>
                <w:sz w:val="16"/>
              </w:rPr>
              <w:t xml:space="preserve">Indica o Código da Natureza da Ocupação da Pessoa. Domínios retornados pelo método </w:t>
            </w:r>
            <w:r w:rsidRPr="00CC5864">
              <w:rPr>
                <w:b/>
                <w:snapToGrid w:val="0"/>
                <w:color w:val="000000"/>
                <w:sz w:val="16"/>
              </w:rPr>
              <w:t>listar</w:t>
            </w:r>
            <w:r>
              <w:rPr>
                <w:b/>
                <w:snapToGrid w:val="0"/>
                <w:color w:val="000000"/>
                <w:sz w:val="16"/>
              </w:rPr>
              <w:t>NaturezaOcupacao</w:t>
            </w:r>
            <w:r>
              <w:rPr>
                <w:snapToGrid w:val="0"/>
                <w:color w:val="000000"/>
                <w:sz w:val="16"/>
              </w:rPr>
              <w:t xml:space="preserve"> desse webservice.</w:t>
            </w:r>
          </w:p>
          <w:p w:rsidR="0050310A" w:rsidRDefault="0050310A" w:rsidP="00DE70DC">
            <w:pPr>
              <w:spacing w:before="20"/>
              <w:rPr>
                <w:snapToGrid w:val="0"/>
                <w:color w:val="000000"/>
                <w:sz w:val="16"/>
              </w:rPr>
            </w:pPr>
            <w:r>
              <w:rPr>
                <w:snapToGrid w:val="0"/>
                <w:color w:val="000000"/>
                <w:sz w:val="16"/>
              </w:rPr>
              <w:t>Obs: domínios definido pela Receita Federal.</w:t>
            </w:r>
            <w:r>
              <w:rPr>
                <w:snapToGrid w:val="0"/>
                <w:color w:val="000000"/>
                <w:sz w:val="16"/>
              </w:rPr>
              <w:br/>
            </w:r>
          </w:p>
        </w:tc>
      </w:tr>
      <w:tr w:rsidR="0050310A" w:rsidTr="001C4FE4">
        <w:tblPrEx>
          <w:tblCellMar>
            <w:left w:w="0" w:type="dxa"/>
            <w:right w:w="0" w:type="dxa"/>
          </w:tblCellMar>
        </w:tblPrEx>
        <w:trPr>
          <w:trHeight w:val="490"/>
        </w:trPr>
        <w:tc>
          <w:tcPr>
            <w:tcW w:w="1134" w:type="dxa"/>
            <w:shd w:val="clear" w:color="auto" w:fill="FFFFFF"/>
          </w:tcPr>
          <w:p w:rsidR="0050310A" w:rsidRDefault="0050310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50310A" w:rsidRDefault="0050310A" w:rsidP="001C4FE4">
            <w:pPr>
              <w:spacing w:before="20"/>
              <w:rPr>
                <w:snapToGrid w:val="0"/>
                <w:color w:val="000000"/>
                <w:sz w:val="16"/>
              </w:rPr>
            </w:pPr>
            <w:r>
              <w:rPr>
                <w:snapToGrid w:val="0"/>
                <w:color w:val="000000"/>
                <w:sz w:val="16"/>
              </w:rPr>
              <w:t>CODCATEGORIA_PES</w:t>
            </w:r>
          </w:p>
        </w:tc>
        <w:tc>
          <w:tcPr>
            <w:tcW w:w="425" w:type="dxa"/>
            <w:shd w:val="clear" w:color="auto" w:fill="FFFFFF"/>
          </w:tcPr>
          <w:p w:rsidR="0050310A" w:rsidRDefault="0050310A" w:rsidP="001C4FE4">
            <w:pPr>
              <w:spacing w:before="20"/>
              <w:rPr>
                <w:snapToGrid w:val="0"/>
                <w:color w:val="000000"/>
                <w:sz w:val="16"/>
              </w:rPr>
            </w:pPr>
            <w:r>
              <w:rPr>
                <w:snapToGrid w:val="0"/>
                <w:color w:val="000000"/>
                <w:sz w:val="16"/>
              </w:rPr>
              <w:t>3</w:t>
            </w:r>
          </w:p>
        </w:tc>
        <w:tc>
          <w:tcPr>
            <w:tcW w:w="2268" w:type="dxa"/>
            <w:shd w:val="clear" w:color="auto" w:fill="FFFFFF"/>
          </w:tcPr>
          <w:p w:rsidR="0050310A" w:rsidRDefault="0050310A" w:rsidP="001C4FE4">
            <w:pPr>
              <w:spacing w:before="20"/>
              <w:rPr>
                <w:snapToGrid w:val="0"/>
                <w:color w:val="000000"/>
                <w:sz w:val="16"/>
              </w:rPr>
            </w:pPr>
            <w:r>
              <w:rPr>
                <w:snapToGrid w:val="0"/>
                <w:color w:val="000000"/>
                <w:sz w:val="16"/>
              </w:rPr>
              <w:t>4 - Alfanumerico (*F)</w:t>
            </w:r>
          </w:p>
        </w:tc>
        <w:tc>
          <w:tcPr>
            <w:tcW w:w="3969" w:type="dxa"/>
            <w:shd w:val="clear" w:color="auto" w:fill="FFFFFF"/>
          </w:tcPr>
          <w:p w:rsidR="0050310A" w:rsidRDefault="0050310A" w:rsidP="00DE70DC">
            <w:pPr>
              <w:spacing w:before="20"/>
              <w:rPr>
                <w:snapToGrid w:val="0"/>
                <w:color w:val="000000"/>
                <w:sz w:val="16"/>
              </w:rPr>
            </w:pPr>
            <w:r>
              <w:rPr>
                <w:snapToGrid w:val="0"/>
                <w:color w:val="000000"/>
                <w:sz w:val="16"/>
              </w:rPr>
              <w:t>Determina a categoria da Pessoa para o Módulo de Firmas.</w:t>
            </w:r>
          </w:p>
          <w:p w:rsidR="0050310A" w:rsidRDefault="0050310A" w:rsidP="00DE70DC">
            <w:pPr>
              <w:spacing w:before="20"/>
              <w:rPr>
                <w:snapToGrid w:val="0"/>
                <w:color w:val="000000"/>
                <w:sz w:val="16"/>
              </w:rPr>
            </w:pPr>
            <w:r>
              <w:rPr>
                <w:snapToGrid w:val="0"/>
                <w:color w:val="000000"/>
                <w:sz w:val="16"/>
              </w:rPr>
              <w:t xml:space="preserve"> Utilizado pelo módulo de Firmas e Poderes.</w:t>
            </w:r>
          </w:p>
          <w:p w:rsidR="0050310A" w:rsidRDefault="0050310A" w:rsidP="00DE70DC">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CategoriaResp</w:t>
            </w:r>
            <w:r>
              <w:rPr>
                <w:snapToGrid w:val="0"/>
                <w:color w:val="000000"/>
                <w:sz w:val="16"/>
              </w:rPr>
              <w:t xml:space="preserve"> desse webservice.</w:t>
            </w:r>
          </w:p>
        </w:tc>
      </w:tr>
      <w:tr w:rsidR="0050310A" w:rsidTr="001C4FE4">
        <w:tblPrEx>
          <w:tblCellMar>
            <w:left w:w="0" w:type="dxa"/>
            <w:right w:w="0" w:type="dxa"/>
          </w:tblCellMar>
        </w:tblPrEx>
        <w:trPr>
          <w:trHeight w:val="522"/>
        </w:trPr>
        <w:tc>
          <w:tcPr>
            <w:tcW w:w="1134" w:type="dxa"/>
            <w:shd w:val="clear" w:color="auto" w:fill="FFFFFF"/>
          </w:tcPr>
          <w:p w:rsidR="0050310A" w:rsidRDefault="0050310A" w:rsidP="001C4FE4">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50310A" w:rsidRDefault="0050310A" w:rsidP="001C4FE4">
            <w:pPr>
              <w:spacing w:before="20"/>
              <w:rPr>
                <w:snapToGrid w:val="0"/>
                <w:color w:val="000000"/>
                <w:sz w:val="16"/>
                <w:lang w:val="en-US"/>
              </w:rPr>
            </w:pPr>
            <w:r>
              <w:rPr>
                <w:snapToGrid w:val="0"/>
                <w:color w:val="000000"/>
                <w:sz w:val="16"/>
                <w:lang w:val="en-US"/>
              </w:rPr>
              <w:t>CODSETOR</w:t>
            </w:r>
          </w:p>
        </w:tc>
        <w:tc>
          <w:tcPr>
            <w:tcW w:w="425" w:type="dxa"/>
            <w:shd w:val="clear" w:color="auto" w:fill="FFFFFF"/>
          </w:tcPr>
          <w:p w:rsidR="0050310A" w:rsidRDefault="0050310A" w:rsidP="001C4FE4">
            <w:pPr>
              <w:spacing w:before="20"/>
              <w:rPr>
                <w:snapToGrid w:val="0"/>
                <w:color w:val="000000"/>
                <w:sz w:val="16"/>
                <w:lang w:val="en-US"/>
              </w:rPr>
            </w:pPr>
            <w:r>
              <w:rPr>
                <w:snapToGrid w:val="0"/>
                <w:color w:val="000000"/>
                <w:sz w:val="16"/>
                <w:lang w:val="en-US"/>
              </w:rPr>
              <w:t>7</w:t>
            </w:r>
          </w:p>
        </w:tc>
        <w:tc>
          <w:tcPr>
            <w:tcW w:w="2268" w:type="dxa"/>
            <w:shd w:val="clear" w:color="auto" w:fill="FFFFFF"/>
          </w:tcPr>
          <w:p w:rsidR="0050310A" w:rsidRDefault="0050310A" w:rsidP="001C4FE4">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50310A" w:rsidRDefault="0050310A" w:rsidP="00DE70DC">
            <w:pPr>
              <w:spacing w:before="20"/>
              <w:rPr>
                <w:snapToGrid w:val="0"/>
                <w:color w:val="000000"/>
                <w:sz w:val="16"/>
              </w:rPr>
            </w:pPr>
            <w:r>
              <w:rPr>
                <w:snapToGrid w:val="0"/>
                <w:color w:val="000000"/>
                <w:sz w:val="16"/>
              </w:rPr>
              <w:t xml:space="preserve">Setor </w:t>
            </w:r>
            <w:r w:rsidR="00754B45">
              <w:rPr>
                <w:snapToGrid w:val="0"/>
                <w:color w:val="000000"/>
                <w:sz w:val="16"/>
              </w:rPr>
              <w:t xml:space="preserve">CNAE </w:t>
            </w:r>
            <w:r>
              <w:rPr>
                <w:snapToGrid w:val="0"/>
                <w:color w:val="000000"/>
                <w:sz w:val="16"/>
              </w:rPr>
              <w:t xml:space="preserve">da economia onde a Pessoa atua. </w:t>
            </w:r>
          </w:p>
          <w:p w:rsidR="0050310A" w:rsidRDefault="0050310A" w:rsidP="00DE70DC">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Setor</w:t>
            </w:r>
            <w:r>
              <w:rPr>
                <w:snapToGrid w:val="0"/>
                <w:color w:val="000000"/>
                <w:sz w:val="16"/>
              </w:rPr>
              <w:t xml:space="preserve"> desse webservice.</w:t>
            </w:r>
            <w:r>
              <w:rPr>
                <w:snapToGrid w:val="0"/>
                <w:color w:val="000000"/>
                <w:sz w:val="16"/>
              </w:rPr>
              <w:br/>
            </w:r>
          </w:p>
        </w:tc>
      </w:tr>
      <w:tr w:rsidR="0031304A" w:rsidTr="001C4FE4">
        <w:tblPrEx>
          <w:tblCellMar>
            <w:left w:w="0" w:type="dxa"/>
            <w:right w:w="0" w:type="dxa"/>
          </w:tblCellMar>
        </w:tblPrEx>
        <w:trPr>
          <w:trHeight w:val="255"/>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NUMREGISTRO</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11</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Alfanumerico (*J)</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Número do Registro da Empresa</w:t>
            </w:r>
          </w:p>
        </w:tc>
      </w:tr>
      <w:tr w:rsidR="0031304A" w:rsidTr="001C4FE4">
        <w:tblPrEx>
          <w:tblCellMar>
            <w:left w:w="0" w:type="dxa"/>
            <w:right w:w="0" w:type="dxa"/>
          </w:tblCellMar>
        </w:tblPrEx>
        <w:trPr>
          <w:trHeight w:val="520"/>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INDCAPITALABERTO</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3</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Alfanumerico (*J)</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 xml:space="preserve">Indica o tipo de capital. SIM - é capital aberto, NAO - não é de capital não aberto. </w:t>
            </w:r>
            <w:r>
              <w:rPr>
                <w:snapToGrid w:val="0"/>
                <w:color w:val="000000"/>
                <w:sz w:val="16"/>
              </w:rPr>
              <w:br/>
            </w:r>
          </w:p>
        </w:tc>
      </w:tr>
      <w:tr w:rsidR="0031304A" w:rsidTr="001C4FE4">
        <w:tblPrEx>
          <w:tblCellMar>
            <w:left w:w="0" w:type="dxa"/>
            <w:right w:w="0" w:type="dxa"/>
          </w:tblCellMar>
        </w:tblPrEx>
        <w:trPr>
          <w:trHeight w:val="500"/>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CONTROLEACIONARIO</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12</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Alfanumerico (*J)</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Indica o Tipo de Controle Acionário. ESTATAL - Se Estatal, NACIONAL - Se Nacional, ESTRANGEIRO - Se Estrangeiro.</w:t>
            </w:r>
            <w:r>
              <w:rPr>
                <w:snapToGrid w:val="0"/>
                <w:color w:val="000000"/>
                <w:sz w:val="16"/>
              </w:rPr>
              <w:br/>
            </w:r>
          </w:p>
        </w:tc>
      </w:tr>
      <w:tr w:rsidR="0031304A" w:rsidTr="001C4FE4">
        <w:tblPrEx>
          <w:tblCellMar>
            <w:left w:w="0" w:type="dxa"/>
            <w:right w:w="0" w:type="dxa"/>
          </w:tblCellMar>
        </w:tblPrEx>
        <w:trPr>
          <w:trHeight w:val="508"/>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CAPITALSOCIAL</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15</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Numero,no formato 15,2 (*J)</w:t>
            </w:r>
          </w:p>
          <w:p w:rsidR="004B738F" w:rsidRDefault="004B738F" w:rsidP="001C4FE4">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Montante do Capital Social. Se informado deverá ser numérico maior igual a zero.</w:t>
            </w:r>
            <w:r>
              <w:rPr>
                <w:snapToGrid w:val="0"/>
                <w:color w:val="000000"/>
                <w:sz w:val="16"/>
              </w:rPr>
              <w:br/>
            </w:r>
          </w:p>
        </w:tc>
      </w:tr>
      <w:tr w:rsidR="0031304A" w:rsidTr="001C4FE4">
        <w:tblPrEx>
          <w:tblCellMar>
            <w:left w:w="0" w:type="dxa"/>
            <w:right w:w="0" w:type="dxa"/>
          </w:tblCellMar>
        </w:tblPrEx>
        <w:trPr>
          <w:trHeight w:val="488"/>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CAPITALABERTO</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15</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Numero,no formato 15,2 (*J)</w:t>
            </w:r>
          </w:p>
          <w:p w:rsidR="004B738F" w:rsidRDefault="004B738F" w:rsidP="001C4FE4">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Montante do Capital Aberto. Se informado deverá ser numérico maior igual a zero.</w:t>
            </w:r>
            <w:r>
              <w:rPr>
                <w:snapToGrid w:val="0"/>
                <w:color w:val="000000"/>
                <w:sz w:val="16"/>
              </w:rPr>
              <w:br/>
            </w:r>
          </w:p>
        </w:tc>
      </w:tr>
      <w:tr w:rsidR="0031304A" w:rsidTr="001C4FE4">
        <w:tblPrEx>
          <w:tblCellMar>
            <w:left w:w="0" w:type="dxa"/>
            <w:right w:w="0" w:type="dxa"/>
          </w:tblCellMar>
        </w:tblPrEx>
        <w:trPr>
          <w:trHeight w:val="340"/>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INDIMPORTACAO</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3</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Alfanumerico (*J)</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 xml:space="preserve">Indica se a Pessoa importa insumos para a fabricação de seus produtos. SIM - Importa, </w:t>
            </w:r>
            <w:r w:rsidR="00654A86">
              <w:rPr>
                <w:snapToGrid w:val="0"/>
                <w:color w:val="000000"/>
                <w:sz w:val="16"/>
              </w:rPr>
              <w:t>NAO</w:t>
            </w:r>
            <w:r>
              <w:rPr>
                <w:snapToGrid w:val="0"/>
                <w:color w:val="000000"/>
                <w:sz w:val="16"/>
              </w:rPr>
              <w:t xml:space="preserve"> - Não importa.</w:t>
            </w:r>
            <w:r>
              <w:rPr>
                <w:snapToGrid w:val="0"/>
                <w:color w:val="000000"/>
                <w:sz w:val="16"/>
              </w:rPr>
              <w:br/>
            </w:r>
          </w:p>
        </w:tc>
      </w:tr>
      <w:tr w:rsidR="0031304A" w:rsidTr="001C4FE4">
        <w:tblPrEx>
          <w:tblCellMar>
            <w:left w:w="0" w:type="dxa"/>
            <w:right w:w="0" w:type="dxa"/>
          </w:tblCellMar>
        </w:tblPrEx>
        <w:trPr>
          <w:trHeight w:val="462"/>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PERIMPORTACAO</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5</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Numero,no formato 5,2 (*J)</w:t>
            </w:r>
          </w:p>
          <w:p w:rsidR="004B738F" w:rsidRDefault="004B738F" w:rsidP="001C4FE4">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Percentual dos insumos importados na composição total dos bens fabricados. Se informado deverá ser maior ou igual a zero e menor ou igual a 100.</w:t>
            </w:r>
            <w:r>
              <w:rPr>
                <w:snapToGrid w:val="0"/>
                <w:color w:val="000000"/>
                <w:sz w:val="16"/>
              </w:rPr>
              <w:br/>
            </w:r>
          </w:p>
        </w:tc>
      </w:tr>
      <w:tr w:rsidR="0031304A" w:rsidTr="001C4FE4">
        <w:tblPrEx>
          <w:tblCellMar>
            <w:left w:w="0" w:type="dxa"/>
            <w:right w:w="0" w:type="dxa"/>
          </w:tblCellMar>
        </w:tblPrEx>
        <w:trPr>
          <w:trHeight w:val="544"/>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INDEXPORTACAO</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3</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Alfanumerico (*J)</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Indica se a Pessoa exporta seus bens fabricados. SIM - Exporta, NAO - Não exporta.</w:t>
            </w:r>
            <w:r>
              <w:rPr>
                <w:snapToGrid w:val="0"/>
                <w:color w:val="000000"/>
                <w:sz w:val="16"/>
              </w:rPr>
              <w:br/>
            </w:r>
          </w:p>
        </w:tc>
      </w:tr>
      <w:tr w:rsidR="0031304A" w:rsidTr="001C4FE4">
        <w:tblPrEx>
          <w:tblCellMar>
            <w:left w:w="0" w:type="dxa"/>
            <w:right w:w="0" w:type="dxa"/>
          </w:tblCellMar>
        </w:tblPrEx>
        <w:trPr>
          <w:trHeight w:val="538"/>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PEREXPORTACAO</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5</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Numero,no formato 5,2 (*J)</w:t>
            </w:r>
          </w:p>
          <w:p w:rsidR="004B738F" w:rsidRDefault="004B738F" w:rsidP="001C4FE4">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Percentual dos bens fabricados que são destinados a exportação. Se informado deverá ser maior ou igual a zero e menor ou igual a 100.</w:t>
            </w:r>
            <w:r>
              <w:rPr>
                <w:snapToGrid w:val="0"/>
                <w:color w:val="000000"/>
                <w:sz w:val="16"/>
              </w:rPr>
              <w:br/>
            </w:r>
          </w:p>
        </w:tc>
      </w:tr>
      <w:tr w:rsidR="0031304A" w:rsidTr="001C4FE4">
        <w:tblPrEx>
          <w:tblCellMar>
            <w:left w:w="0" w:type="dxa"/>
            <w:right w:w="0" w:type="dxa"/>
          </w:tblCellMar>
        </w:tblPrEx>
        <w:trPr>
          <w:trHeight w:val="518"/>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NUMEMPREGADOS</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10</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Alfanumerico (*J)</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Número de empregados da Empresa. Se informado deverá ser numérico maior</w:t>
            </w:r>
            <w:r w:rsidR="00D9680F">
              <w:rPr>
                <w:snapToGrid w:val="0"/>
                <w:color w:val="000000"/>
                <w:sz w:val="16"/>
              </w:rPr>
              <w:t xml:space="preserve"> ou</w:t>
            </w:r>
            <w:r>
              <w:rPr>
                <w:snapToGrid w:val="0"/>
                <w:color w:val="000000"/>
                <w:sz w:val="16"/>
              </w:rPr>
              <w:t xml:space="preserve"> igual a zero.</w:t>
            </w:r>
            <w:r>
              <w:rPr>
                <w:snapToGrid w:val="0"/>
                <w:color w:val="000000"/>
                <w:sz w:val="16"/>
              </w:rPr>
              <w:br/>
            </w:r>
          </w:p>
        </w:tc>
      </w:tr>
      <w:tr w:rsidR="0031304A" w:rsidTr="001C4FE4">
        <w:tblPrEx>
          <w:tblCellMar>
            <w:left w:w="0" w:type="dxa"/>
            <w:right w:w="0" w:type="dxa"/>
          </w:tblCellMar>
        </w:tblPrEx>
        <w:trPr>
          <w:trHeight w:val="255"/>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INFOFATURAMENTO</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50</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Alfanumerico</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 xml:space="preserve">Informações sobre faturamento. </w:t>
            </w:r>
          </w:p>
        </w:tc>
      </w:tr>
      <w:tr w:rsidR="0031304A" w:rsidTr="001C4FE4">
        <w:tblPrEx>
          <w:tblCellMar>
            <w:left w:w="0" w:type="dxa"/>
            <w:right w:w="0" w:type="dxa"/>
          </w:tblCellMar>
        </w:tblPrEx>
        <w:trPr>
          <w:trHeight w:val="658"/>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REGIMETRIBUTACAO</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10</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Alfanumerico (*J)</w:t>
            </w:r>
          </w:p>
        </w:tc>
        <w:tc>
          <w:tcPr>
            <w:tcW w:w="3969" w:type="dxa"/>
            <w:shd w:val="clear" w:color="auto" w:fill="FFFFFF"/>
          </w:tcPr>
          <w:p w:rsidR="0031304A" w:rsidRDefault="001B0B67" w:rsidP="001C4FE4">
            <w:pPr>
              <w:spacing w:before="20"/>
              <w:rPr>
                <w:snapToGrid w:val="0"/>
                <w:color w:val="000000"/>
                <w:sz w:val="16"/>
              </w:rPr>
            </w:pPr>
            <w:r w:rsidRPr="007108B4">
              <w:rPr>
                <w:rFonts w:cs="Arial"/>
                <w:sz w:val="16"/>
              </w:rPr>
              <w:t>Tipo de tributação para pessoa jurídica: SIMPLES, COMPLETO, PRESUMIDO, REAL, ARBITRADO ou ISENTO.</w:t>
            </w:r>
          </w:p>
        </w:tc>
      </w:tr>
      <w:tr w:rsidR="0031304A" w:rsidTr="001C4FE4">
        <w:tblPrEx>
          <w:tblCellMar>
            <w:left w:w="0" w:type="dxa"/>
            <w:right w:w="0" w:type="dxa"/>
          </w:tblCellMar>
        </w:tblPrEx>
        <w:trPr>
          <w:trHeight w:val="682"/>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CODBANCO</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4</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Alfanumerico (*J)</w:t>
            </w:r>
          </w:p>
        </w:tc>
        <w:tc>
          <w:tcPr>
            <w:tcW w:w="3969" w:type="dxa"/>
            <w:shd w:val="clear" w:color="auto" w:fill="FFFFFF"/>
          </w:tcPr>
          <w:p w:rsidR="004960C6" w:rsidRDefault="004960C6" w:rsidP="004960C6">
            <w:pPr>
              <w:spacing w:before="20"/>
              <w:rPr>
                <w:snapToGrid w:val="0"/>
                <w:color w:val="000000"/>
                <w:sz w:val="16"/>
              </w:rPr>
            </w:pPr>
            <w:r>
              <w:rPr>
                <w:snapToGrid w:val="0"/>
                <w:color w:val="000000"/>
                <w:sz w:val="16"/>
              </w:rPr>
              <w:t>Para pessoa jurídica, que são bancos comerciais.</w:t>
            </w:r>
            <w:r>
              <w:rPr>
                <w:snapToGrid w:val="0"/>
                <w:color w:val="000000"/>
                <w:sz w:val="16"/>
              </w:rPr>
              <w:br/>
              <w:t>Deverá estar formatado c/ com 4 zeros a esquerda, exemplo: “0001”.</w:t>
            </w:r>
          </w:p>
          <w:p w:rsidR="0031304A" w:rsidRDefault="004960C6" w:rsidP="004960C6">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Banco</w:t>
            </w:r>
            <w:r>
              <w:rPr>
                <w:snapToGrid w:val="0"/>
                <w:color w:val="000000"/>
                <w:sz w:val="16"/>
              </w:rPr>
              <w:t xml:space="preserve"> desse webservice.</w:t>
            </w:r>
          </w:p>
        </w:tc>
      </w:tr>
      <w:tr w:rsidR="0031304A" w:rsidTr="001C4FE4">
        <w:tblPrEx>
          <w:tblCellMar>
            <w:left w:w="0" w:type="dxa"/>
            <w:right w:w="0" w:type="dxa"/>
          </w:tblCellMar>
        </w:tblPrEx>
        <w:trPr>
          <w:trHeight w:val="622"/>
        </w:trPr>
        <w:tc>
          <w:tcPr>
            <w:tcW w:w="1134"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1304A" w:rsidRDefault="0031304A" w:rsidP="001C4FE4">
            <w:pPr>
              <w:spacing w:before="20"/>
              <w:rPr>
                <w:snapToGrid w:val="0"/>
                <w:color w:val="000000"/>
                <w:sz w:val="16"/>
                <w:lang w:val="en-US"/>
              </w:rPr>
            </w:pPr>
            <w:r>
              <w:rPr>
                <w:snapToGrid w:val="0"/>
                <w:color w:val="000000"/>
                <w:sz w:val="16"/>
                <w:lang w:val="en-US"/>
              </w:rPr>
              <w:t>CODCONTROLE</w:t>
            </w:r>
          </w:p>
        </w:tc>
        <w:tc>
          <w:tcPr>
            <w:tcW w:w="425"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2</w:t>
            </w:r>
          </w:p>
        </w:tc>
        <w:tc>
          <w:tcPr>
            <w:tcW w:w="2268"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1 - Alfanumerico (*J)</w:t>
            </w:r>
          </w:p>
        </w:tc>
        <w:tc>
          <w:tcPr>
            <w:tcW w:w="3969" w:type="dxa"/>
            <w:shd w:val="clear" w:color="auto" w:fill="FFFFFF"/>
          </w:tcPr>
          <w:p w:rsidR="0031304A" w:rsidRDefault="00B37AD6" w:rsidP="001C4FE4">
            <w:pPr>
              <w:spacing w:before="20"/>
              <w:rPr>
                <w:snapToGrid w:val="0"/>
                <w:color w:val="000000"/>
                <w:sz w:val="16"/>
              </w:rPr>
            </w:pPr>
            <w:r>
              <w:rPr>
                <w:snapToGrid w:val="0"/>
                <w:color w:val="000000"/>
                <w:sz w:val="16"/>
              </w:rPr>
              <w:t>Indica o tipo de controle para a Central de Risco do BACEN. 01 - Privado, 02 - Público federal, 03 - Público estadual ou distrital, 04 - Público municipal.</w:t>
            </w:r>
          </w:p>
        </w:tc>
      </w:tr>
      <w:tr w:rsidR="009A1EF3" w:rsidTr="001C4FE4">
        <w:tblPrEx>
          <w:tblCellMar>
            <w:left w:w="0" w:type="dxa"/>
            <w:right w:w="0" w:type="dxa"/>
          </w:tblCellMar>
        </w:tblPrEx>
        <w:trPr>
          <w:trHeight w:val="600"/>
        </w:trPr>
        <w:tc>
          <w:tcPr>
            <w:tcW w:w="1134" w:type="dxa"/>
            <w:shd w:val="clear" w:color="auto" w:fill="FFFFFF"/>
          </w:tcPr>
          <w:p w:rsidR="009A1EF3" w:rsidRDefault="009A1EF3"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9A1EF3" w:rsidRDefault="009A1EF3" w:rsidP="001C4FE4">
            <w:pPr>
              <w:spacing w:before="20"/>
              <w:rPr>
                <w:snapToGrid w:val="0"/>
                <w:color w:val="000000"/>
                <w:sz w:val="16"/>
              </w:rPr>
            </w:pPr>
            <w:r>
              <w:rPr>
                <w:snapToGrid w:val="0"/>
                <w:color w:val="000000"/>
                <w:sz w:val="16"/>
              </w:rPr>
              <w:t>PORTE</w:t>
            </w:r>
          </w:p>
        </w:tc>
        <w:tc>
          <w:tcPr>
            <w:tcW w:w="425" w:type="dxa"/>
            <w:shd w:val="clear" w:color="auto" w:fill="FFFFFF"/>
          </w:tcPr>
          <w:p w:rsidR="009A1EF3" w:rsidRDefault="009A1EF3" w:rsidP="001C4FE4">
            <w:pPr>
              <w:spacing w:before="20"/>
              <w:rPr>
                <w:snapToGrid w:val="0"/>
                <w:color w:val="000000"/>
                <w:sz w:val="16"/>
              </w:rPr>
            </w:pPr>
            <w:r>
              <w:rPr>
                <w:snapToGrid w:val="0"/>
                <w:color w:val="000000"/>
                <w:sz w:val="16"/>
              </w:rPr>
              <w:t>1</w:t>
            </w:r>
          </w:p>
        </w:tc>
        <w:tc>
          <w:tcPr>
            <w:tcW w:w="2268" w:type="dxa"/>
            <w:shd w:val="clear" w:color="auto" w:fill="FFFFFF"/>
          </w:tcPr>
          <w:p w:rsidR="009A1EF3" w:rsidRDefault="009A1EF3" w:rsidP="001C4FE4">
            <w:pPr>
              <w:spacing w:before="20"/>
              <w:rPr>
                <w:snapToGrid w:val="0"/>
                <w:color w:val="000000"/>
                <w:sz w:val="16"/>
              </w:rPr>
            </w:pPr>
            <w:r>
              <w:rPr>
                <w:snapToGrid w:val="0"/>
                <w:color w:val="000000"/>
                <w:sz w:val="16"/>
              </w:rPr>
              <w:t>1 - Alfanumerico (*J)</w:t>
            </w:r>
          </w:p>
        </w:tc>
        <w:tc>
          <w:tcPr>
            <w:tcW w:w="3969" w:type="dxa"/>
            <w:shd w:val="clear" w:color="auto" w:fill="FFFFFF"/>
          </w:tcPr>
          <w:p w:rsidR="009A1EF3" w:rsidRDefault="009A1EF3" w:rsidP="00DE70DC">
            <w:pPr>
              <w:spacing w:before="20"/>
              <w:rPr>
                <w:snapToGrid w:val="0"/>
                <w:color w:val="000000"/>
                <w:sz w:val="16"/>
              </w:rPr>
            </w:pPr>
            <w:r>
              <w:rPr>
                <w:snapToGrid w:val="0"/>
                <w:color w:val="000000"/>
                <w:sz w:val="16"/>
              </w:rPr>
              <w:t>Indica o porte da empresa para a Central de Risco do BACEN. 1 - Micro, 2 - Pequeno, 3 - Médio, 4 - Grande.</w:t>
            </w:r>
          </w:p>
          <w:p w:rsidR="009A1EF3" w:rsidRDefault="009A1EF3" w:rsidP="00DE70DC">
            <w:pPr>
              <w:spacing w:before="20"/>
              <w:rPr>
                <w:snapToGrid w:val="0"/>
                <w:color w:val="000000"/>
                <w:sz w:val="16"/>
              </w:rPr>
            </w:pPr>
          </w:p>
          <w:p w:rsidR="009A1EF3" w:rsidRPr="004D4F8E" w:rsidRDefault="009A1EF3" w:rsidP="00DE70DC">
            <w:pPr>
              <w:spacing w:before="20"/>
              <w:rPr>
                <w:snapToGrid w:val="0"/>
                <w:color w:val="000000"/>
                <w:sz w:val="16"/>
              </w:rPr>
            </w:pPr>
            <w:r>
              <w:rPr>
                <w:snapToGrid w:val="0"/>
                <w:color w:val="000000"/>
                <w:sz w:val="16"/>
              </w:rPr>
              <w:t>- Se o flag da tela "Arquivo &gt;</w:t>
            </w:r>
            <w:r w:rsidRPr="004D4F8E">
              <w:rPr>
                <w:snapToGrid w:val="0"/>
                <w:color w:val="000000"/>
                <w:sz w:val="16"/>
              </w:rPr>
              <w:t xml:space="preserve"> Propriedades</w:t>
            </w:r>
            <w:r>
              <w:rPr>
                <w:snapToGrid w:val="0"/>
                <w:color w:val="000000"/>
                <w:sz w:val="16"/>
              </w:rPr>
              <w:t>"</w:t>
            </w:r>
            <w:r w:rsidRPr="004D4F8E">
              <w:rPr>
                <w:snapToGrid w:val="0"/>
                <w:color w:val="000000"/>
                <w:sz w:val="16"/>
              </w:rPr>
              <w:t xml:space="preserve"> estiver marcado: "Calcular automaticamente o porte da pessoa jurídica, na digitação do Faturamento":</w:t>
            </w:r>
          </w:p>
          <w:p w:rsidR="009A1EF3" w:rsidRDefault="009A1EF3" w:rsidP="00DE70DC">
            <w:pPr>
              <w:spacing w:before="20"/>
              <w:rPr>
                <w:snapToGrid w:val="0"/>
                <w:color w:val="000000"/>
                <w:sz w:val="16"/>
              </w:rPr>
            </w:pPr>
            <w:r>
              <w:rPr>
                <w:snapToGrid w:val="0"/>
                <w:color w:val="000000"/>
                <w:sz w:val="16"/>
              </w:rPr>
              <w:t>. O</w:t>
            </w:r>
            <w:r w:rsidRPr="004D4F8E">
              <w:rPr>
                <w:snapToGrid w:val="0"/>
                <w:color w:val="000000"/>
                <w:sz w:val="16"/>
              </w:rPr>
              <w:t xml:space="preserve"> campo </w:t>
            </w:r>
            <w:r>
              <w:rPr>
                <w:snapToGrid w:val="0"/>
                <w:color w:val="000000"/>
                <w:sz w:val="16"/>
              </w:rPr>
              <w:t xml:space="preserve">PORTE </w:t>
            </w:r>
            <w:r w:rsidRPr="004D4F8E">
              <w:rPr>
                <w:snapToGrid w:val="0"/>
                <w:color w:val="000000"/>
                <w:sz w:val="16"/>
              </w:rPr>
              <w:t xml:space="preserve">será automaticamente calculado de </w:t>
            </w:r>
            <w:r w:rsidRPr="004D4F8E">
              <w:rPr>
                <w:snapToGrid w:val="0"/>
                <w:color w:val="000000"/>
                <w:sz w:val="16"/>
              </w:rPr>
              <w:lastRenderedPageBreak/>
              <w:t xml:space="preserve">acordo com as faixas de faturamento previamente configuradas na tela "Manutenção &gt; Pessoas &gt; Porte" e conforme o campo GANHO </w:t>
            </w:r>
            <w:r>
              <w:rPr>
                <w:snapToGrid w:val="0"/>
                <w:color w:val="000000"/>
                <w:sz w:val="16"/>
              </w:rPr>
              <w:t>enviado como parâmetro nesse serviço. Obs: para calcular o porte, o sistema considera o ganho anual da pessoa</w:t>
            </w:r>
            <w:r w:rsidRPr="004D4F8E">
              <w:rPr>
                <w:snapToGrid w:val="0"/>
                <w:color w:val="000000"/>
                <w:sz w:val="16"/>
              </w:rPr>
              <w:t>.</w:t>
            </w:r>
          </w:p>
          <w:p w:rsidR="009A1EF3" w:rsidRPr="004D4F8E" w:rsidRDefault="009A1EF3" w:rsidP="00DE70DC">
            <w:pPr>
              <w:spacing w:before="20"/>
              <w:rPr>
                <w:snapToGrid w:val="0"/>
                <w:color w:val="000000"/>
                <w:sz w:val="16"/>
              </w:rPr>
            </w:pPr>
          </w:p>
          <w:p w:rsidR="009A1EF3" w:rsidRDefault="009A1EF3" w:rsidP="00DE70DC">
            <w:pPr>
              <w:spacing w:before="20"/>
              <w:rPr>
                <w:snapToGrid w:val="0"/>
                <w:color w:val="000000"/>
                <w:sz w:val="16"/>
              </w:rPr>
            </w:pPr>
            <w:r>
              <w:rPr>
                <w:snapToGrid w:val="0"/>
                <w:color w:val="000000"/>
                <w:sz w:val="16"/>
              </w:rPr>
              <w:t>- Se o flag acima da tela "Arquivo &gt;</w:t>
            </w:r>
            <w:r w:rsidRPr="004D4F8E">
              <w:rPr>
                <w:snapToGrid w:val="0"/>
                <w:color w:val="000000"/>
                <w:sz w:val="16"/>
              </w:rPr>
              <w:t xml:space="preserve"> Propriedades</w:t>
            </w:r>
            <w:r>
              <w:rPr>
                <w:snapToGrid w:val="0"/>
                <w:color w:val="000000"/>
                <w:sz w:val="16"/>
              </w:rPr>
              <w:t>"</w:t>
            </w:r>
            <w:r w:rsidRPr="004D4F8E">
              <w:rPr>
                <w:snapToGrid w:val="0"/>
                <w:color w:val="000000"/>
                <w:sz w:val="16"/>
              </w:rPr>
              <w:t xml:space="preserve"> </w:t>
            </w:r>
            <w:r>
              <w:rPr>
                <w:snapToGrid w:val="0"/>
                <w:color w:val="000000"/>
                <w:sz w:val="16"/>
              </w:rPr>
              <w:t xml:space="preserve">não </w:t>
            </w:r>
            <w:r w:rsidRPr="004D4F8E">
              <w:rPr>
                <w:snapToGrid w:val="0"/>
                <w:color w:val="000000"/>
                <w:sz w:val="16"/>
              </w:rPr>
              <w:t>estiver marcado:</w:t>
            </w:r>
          </w:p>
          <w:p w:rsidR="009A1EF3" w:rsidRDefault="009A1EF3" w:rsidP="00DE70DC">
            <w:pPr>
              <w:spacing w:before="20"/>
              <w:rPr>
                <w:snapToGrid w:val="0"/>
                <w:color w:val="000000"/>
                <w:sz w:val="16"/>
              </w:rPr>
            </w:pPr>
            <w:r>
              <w:rPr>
                <w:snapToGrid w:val="0"/>
                <w:color w:val="000000"/>
                <w:sz w:val="16"/>
              </w:rPr>
              <w:t>. Será gravado o campo PORTE informado nesse parâmetro.</w:t>
            </w:r>
            <w:r>
              <w:rPr>
                <w:snapToGrid w:val="0"/>
                <w:color w:val="000000"/>
                <w:sz w:val="16"/>
              </w:rPr>
              <w:br/>
              <w:t xml:space="preserve"> </w:t>
            </w:r>
          </w:p>
        </w:tc>
      </w:tr>
      <w:tr w:rsidR="009A1EF3" w:rsidTr="001C4FE4">
        <w:tblPrEx>
          <w:tblCellMar>
            <w:left w:w="0" w:type="dxa"/>
            <w:right w:w="0" w:type="dxa"/>
          </w:tblCellMar>
        </w:tblPrEx>
        <w:trPr>
          <w:trHeight w:val="542"/>
        </w:trPr>
        <w:tc>
          <w:tcPr>
            <w:tcW w:w="1134" w:type="dxa"/>
            <w:shd w:val="clear" w:color="auto" w:fill="FFFFFF"/>
          </w:tcPr>
          <w:p w:rsidR="009A1EF3" w:rsidRDefault="009A1EF3" w:rsidP="001C4FE4">
            <w:pPr>
              <w:spacing w:before="20"/>
              <w:rPr>
                <w:snapToGrid w:val="0"/>
                <w:color w:val="000000"/>
                <w:sz w:val="16"/>
              </w:rPr>
            </w:pPr>
            <w:r>
              <w:rPr>
                <w:snapToGrid w:val="0"/>
                <w:color w:val="000000"/>
                <w:sz w:val="16"/>
              </w:rPr>
              <w:lastRenderedPageBreak/>
              <w:t>String</w:t>
            </w:r>
          </w:p>
        </w:tc>
        <w:tc>
          <w:tcPr>
            <w:tcW w:w="2410" w:type="dxa"/>
            <w:gridSpan w:val="2"/>
            <w:shd w:val="clear" w:color="auto" w:fill="FFFFFF"/>
          </w:tcPr>
          <w:p w:rsidR="009A1EF3" w:rsidRDefault="009A1EF3" w:rsidP="001C4FE4">
            <w:pPr>
              <w:spacing w:before="20"/>
              <w:rPr>
                <w:snapToGrid w:val="0"/>
                <w:color w:val="000000"/>
                <w:sz w:val="16"/>
              </w:rPr>
            </w:pPr>
            <w:r>
              <w:rPr>
                <w:snapToGrid w:val="0"/>
                <w:color w:val="000000"/>
                <w:sz w:val="16"/>
              </w:rPr>
              <w:t>TIPOINSTITUICAO</w:t>
            </w:r>
          </w:p>
        </w:tc>
        <w:tc>
          <w:tcPr>
            <w:tcW w:w="425" w:type="dxa"/>
            <w:shd w:val="clear" w:color="auto" w:fill="FFFFFF"/>
          </w:tcPr>
          <w:p w:rsidR="009A1EF3" w:rsidRDefault="009A1EF3" w:rsidP="001C4FE4">
            <w:pPr>
              <w:spacing w:before="20"/>
              <w:rPr>
                <w:snapToGrid w:val="0"/>
                <w:color w:val="000000"/>
                <w:sz w:val="16"/>
              </w:rPr>
            </w:pPr>
            <w:r>
              <w:rPr>
                <w:snapToGrid w:val="0"/>
                <w:color w:val="000000"/>
                <w:sz w:val="16"/>
              </w:rPr>
              <w:t>10</w:t>
            </w:r>
          </w:p>
        </w:tc>
        <w:tc>
          <w:tcPr>
            <w:tcW w:w="2268" w:type="dxa"/>
            <w:shd w:val="clear" w:color="auto" w:fill="FFFFFF"/>
          </w:tcPr>
          <w:p w:rsidR="009A1EF3" w:rsidRDefault="009A1EF3" w:rsidP="001C4FE4">
            <w:pPr>
              <w:spacing w:before="20"/>
              <w:rPr>
                <w:snapToGrid w:val="0"/>
                <w:color w:val="000000"/>
                <w:sz w:val="16"/>
              </w:rPr>
            </w:pPr>
            <w:r>
              <w:rPr>
                <w:snapToGrid w:val="0"/>
                <w:color w:val="000000"/>
                <w:sz w:val="16"/>
              </w:rPr>
              <w:t>4 - Alfanumerico (*J)</w:t>
            </w:r>
          </w:p>
        </w:tc>
        <w:tc>
          <w:tcPr>
            <w:tcW w:w="3969" w:type="dxa"/>
            <w:shd w:val="clear" w:color="auto" w:fill="FFFFFF"/>
          </w:tcPr>
          <w:p w:rsidR="009A1EF3" w:rsidRDefault="009A1EF3" w:rsidP="00DE70DC">
            <w:pPr>
              <w:spacing w:before="20"/>
              <w:rPr>
                <w:snapToGrid w:val="0"/>
                <w:color w:val="000000"/>
                <w:sz w:val="16"/>
              </w:rPr>
            </w:pPr>
            <w:r>
              <w:rPr>
                <w:snapToGrid w:val="0"/>
                <w:color w:val="000000"/>
                <w:sz w:val="16"/>
              </w:rPr>
              <w:t xml:space="preserve">Indica o tipo de instituição. </w:t>
            </w:r>
          </w:p>
          <w:p w:rsidR="009A1EF3" w:rsidRDefault="009A1EF3" w:rsidP="00DE70DC">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TipoInstituicao</w:t>
            </w:r>
            <w:r>
              <w:rPr>
                <w:snapToGrid w:val="0"/>
                <w:color w:val="000000"/>
                <w:sz w:val="16"/>
              </w:rPr>
              <w:t xml:space="preserve"> desse webservice.</w:t>
            </w:r>
          </w:p>
        </w:tc>
      </w:tr>
      <w:tr w:rsidR="0031304A" w:rsidTr="001C4FE4">
        <w:tblPrEx>
          <w:tblCellMar>
            <w:left w:w="0" w:type="dxa"/>
            <w:right w:w="0" w:type="dxa"/>
          </w:tblCellMar>
        </w:tblPrEx>
        <w:trPr>
          <w:trHeight w:val="434"/>
        </w:trPr>
        <w:tc>
          <w:tcPr>
            <w:tcW w:w="1134"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1304A" w:rsidRDefault="0031304A" w:rsidP="001C4FE4">
            <w:pPr>
              <w:spacing w:before="20"/>
              <w:rPr>
                <w:snapToGrid w:val="0"/>
                <w:color w:val="000000"/>
                <w:sz w:val="16"/>
                <w:lang w:val="en-US"/>
              </w:rPr>
            </w:pPr>
            <w:r>
              <w:rPr>
                <w:snapToGrid w:val="0"/>
                <w:color w:val="000000"/>
                <w:sz w:val="16"/>
                <w:lang w:val="en-US"/>
              </w:rPr>
              <w:t>CODISPB</w:t>
            </w:r>
          </w:p>
        </w:tc>
        <w:tc>
          <w:tcPr>
            <w:tcW w:w="425"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8</w:t>
            </w:r>
          </w:p>
        </w:tc>
        <w:tc>
          <w:tcPr>
            <w:tcW w:w="2268"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 xml:space="preserve">Para pessoa jurídica, que sejam instituições financeiras e participam do SPB. </w:t>
            </w:r>
          </w:p>
        </w:tc>
      </w:tr>
      <w:tr w:rsidR="0031304A" w:rsidTr="001C4FE4">
        <w:tblPrEx>
          <w:tblCellMar>
            <w:left w:w="0" w:type="dxa"/>
            <w:right w:w="0" w:type="dxa"/>
          </w:tblCellMar>
        </w:tblPrEx>
        <w:trPr>
          <w:trHeight w:val="415"/>
        </w:trPr>
        <w:tc>
          <w:tcPr>
            <w:tcW w:w="1134"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1304A" w:rsidRDefault="0031304A" w:rsidP="001C4FE4">
            <w:pPr>
              <w:spacing w:before="20"/>
              <w:rPr>
                <w:snapToGrid w:val="0"/>
                <w:color w:val="000000"/>
                <w:sz w:val="16"/>
                <w:lang w:val="en-US"/>
              </w:rPr>
            </w:pPr>
            <w:r>
              <w:rPr>
                <w:snapToGrid w:val="0"/>
                <w:color w:val="000000"/>
                <w:sz w:val="16"/>
                <w:lang w:val="en-US"/>
              </w:rPr>
              <w:t>CODSELIC</w:t>
            </w:r>
          </w:p>
        </w:tc>
        <w:tc>
          <w:tcPr>
            <w:tcW w:w="425"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9</w:t>
            </w:r>
          </w:p>
        </w:tc>
        <w:tc>
          <w:tcPr>
            <w:tcW w:w="2268"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Para Pessoa do tipo instituição financeira, o código no SELIC.</w:t>
            </w:r>
          </w:p>
        </w:tc>
      </w:tr>
      <w:tr w:rsidR="0031304A" w:rsidTr="001C4FE4">
        <w:tblPrEx>
          <w:tblCellMar>
            <w:left w:w="0" w:type="dxa"/>
            <w:right w:w="0" w:type="dxa"/>
          </w:tblCellMar>
        </w:tblPrEx>
        <w:trPr>
          <w:trHeight w:val="394"/>
        </w:trPr>
        <w:tc>
          <w:tcPr>
            <w:tcW w:w="1134"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1304A" w:rsidRDefault="0031304A" w:rsidP="001C4FE4">
            <w:pPr>
              <w:spacing w:before="20"/>
              <w:rPr>
                <w:snapToGrid w:val="0"/>
                <w:color w:val="000000"/>
                <w:sz w:val="16"/>
                <w:lang w:val="en-US"/>
              </w:rPr>
            </w:pPr>
            <w:r>
              <w:rPr>
                <w:snapToGrid w:val="0"/>
                <w:color w:val="000000"/>
                <w:sz w:val="16"/>
                <w:lang w:val="en-US"/>
              </w:rPr>
              <w:t>CODCETIP</w:t>
            </w:r>
          </w:p>
        </w:tc>
        <w:tc>
          <w:tcPr>
            <w:tcW w:w="425"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9</w:t>
            </w:r>
          </w:p>
        </w:tc>
        <w:tc>
          <w:tcPr>
            <w:tcW w:w="2268"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Para Pessoa do tipo instituição financeira, o código no CETIP.</w:t>
            </w:r>
          </w:p>
        </w:tc>
      </w:tr>
      <w:tr w:rsidR="0031304A" w:rsidTr="001C4FE4">
        <w:tblPrEx>
          <w:tblCellMar>
            <w:left w:w="0" w:type="dxa"/>
            <w:right w:w="0" w:type="dxa"/>
          </w:tblCellMar>
        </w:tblPrEx>
        <w:trPr>
          <w:trHeight w:val="271"/>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DATABALANCO</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10</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Data; no formato dd/mm/aaaa (*J)</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 xml:space="preserve">Data do balanço da empresa. Se informada, será validada. </w:t>
            </w:r>
          </w:p>
        </w:tc>
      </w:tr>
      <w:tr w:rsidR="0031304A" w:rsidTr="001C4FE4">
        <w:tblPrEx>
          <w:tblCellMar>
            <w:left w:w="0" w:type="dxa"/>
            <w:right w:w="0" w:type="dxa"/>
          </w:tblCellMar>
        </w:tblPrEx>
        <w:trPr>
          <w:trHeight w:val="388"/>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PATRIMONIOLIQUIDO</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19</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Numero,no formato 19,2 (*J)</w:t>
            </w:r>
          </w:p>
          <w:p w:rsidR="004B738F" w:rsidRDefault="004B738F" w:rsidP="001C4FE4">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 xml:space="preserve">Patrimônio líquido da empresa. Se informado deverá ser numérico. </w:t>
            </w:r>
          </w:p>
        </w:tc>
      </w:tr>
      <w:tr w:rsidR="0031304A" w:rsidTr="001C4FE4">
        <w:tblPrEx>
          <w:tblCellMar>
            <w:left w:w="0" w:type="dxa"/>
            <w:right w:w="0" w:type="dxa"/>
          </w:tblCellMar>
        </w:tblPrEx>
        <w:trPr>
          <w:trHeight w:val="394"/>
        </w:trPr>
        <w:tc>
          <w:tcPr>
            <w:tcW w:w="1134"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1304A" w:rsidRDefault="0031304A" w:rsidP="001C4FE4">
            <w:pPr>
              <w:spacing w:before="20"/>
              <w:rPr>
                <w:snapToGrid w:val="0"/>
                <w:color w:val="000000"/>
                <w:sz w:val="16"/>
                <w:lang w:val="en-US"/>
              </w:rPr>
            </w:pPr>
            <w:r>
              <w:rPr>
                <w:snapToGrid w:val="0"/>
                <w:color w:val="000000"/>
                <w:sz w:val="16"/>
                <w:lang w:val="en-US"/>
              </w:rPr>
              <w:t>INDINVESTINSTIT</w:t>
            </w:r>
          </w:p>
        </w:tc>
        <w:tc>
          <w:tcPr>
            <w:tcW w:w="425"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1</w:t>
            </w:r>
          </w:p>
        </w:tc>
        <w:tc>
          <w:tcPr>
            <w:tcW w:w="2268"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Se o campo STATUS = “CLIENTE” ou “EX-CLIENTE” é obrigatório informar esse campo.</w:t>
            </w:r>
          </w:p>
          <w:p w:rsidR="0031304A" w:rsidRDefault="0031304A" w:rsidP="001C4FE4">
            <w:pPr>
              <w:spacing w:before="20"/>
              <w:rPr>
                <w:snapToGrid w:val="0"/>
                <w:color w:val="000000"/>
                <w:sz w:val="16"/>
              </w:rPr>
            </w:pPr>
            <w:r>
              <w:rPr>
                <w:snapToGrid w:val="0"/>
                <w:color w:val="000000"/>
                <w:sz w:val="16"/>
              </w:rPr>
              <w:t xml:space="preserve">Indica se o Cliente é investidor institucional. S - é investidor,  N - Não é investidor. </w:t>
            </w:r>
          </w:p>
        </w:tc>
      </w:tr>
      <w:tr w:rsidR="0031304A" w:rsidTr="001C4FE4">
        <w:tblPrEx>
          <w:tblCellMar>
            <w:left w:w="0" w:type="dxa"/>
            <w:right w:w="0" w:type="dxa"/>
          </w:tblCellMar>
        </w:tblPrEx>
        <w:trPr>
          <w:trHeight w:val="400"/>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CODFIRMA</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2</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4 - Alfanumerico (*J)</w:t>
            </w:r>
          </w:p>
        </w:tc>
        <w:tc>
          <w:tcPr>
            <w:tcW w:w="3969" w:type="dxa"/>
            <w:shd w:val="clear" w:color="auto" w:fill="FFFFFF"/>
          </w:tcPr>
          <w:p w:rsidR="009335C5" w:rsidRDefault="009335C5" w:rsidP="009335C5">
            <w:pPr>
              <w:spacing w:before="20"/>
              <w:rPr>
                <w:snapToGrid w:val="0"/>
                <w:color w:val="000000"/>
                <w:sz w:val="16"/>
              </w:rPr>
            </w:pPr>
            <w:r>
              <w:rPr>
                <w:snapToGrid w:val="0"/>
                <w:color w:val="000000"/>
                <w:sz w:val="16"/>
              </w:rPr>
              <w:t xml:space="preserve">Indica o código do tipo de empresa (Exemplo: “01”- SA, “02” - LTDA). </w:t>
            </w:r>
          </w:p>
          <w:p w:rsidR="0031304A" w:rsidRDefault="009335C5" w:rsidP="009335C5">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ClassificacaoFirma</w:t>
            </w:r>
            <w:r>
              <w:rPr>
                <w:snapToGrid w:val="0"/>
                <w:color w:val="000000"/>
                <w:sz w:val="16"/>
              </w:rPr>
              <w:t xml:space="preserve"> desse webservice.</w:t>
            </w:r>
          </w:p>
        </w:tc>
      </w:tr>
      <w:tr w:rsidR="0031304A" w:rsidTr="001C4FE4">
        <w:tblPrEx>
          <w:tblCellMar>
            <w:left w:w="0" w:type="dxa"/>
            <w:right w:w="0" w:type="dxa"/>
          </w:tblCellMar>
        </w:tblPrEx>
        <w:trPr>
          <w:trHeight w:val="416"/>
        </w:trPr>
        <w:tc>
          <w:tcPr>
            <w:tcW w:w="1134"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1304A" w:rsidRDefault="0031304A" w:rsidP="001C4FE4">
            <w:pPr>
              <w:spacing w:before="20"/>
              <w:rPr>
                <w:snapToGrid w:val="0"/>
                <w:color w:val="000000"/>
                <w:sz w:val="16"/>
                <w:lang w:val="en-US"/>
              </w:rPr>
            </w:pPr>
            <w:r>
              <w:rPr>
                <w:snapToGrid w:val="0"/>
                <w:color w:val="000000"/>
                <w:sz w:val="16"/>
                <w:lang w:val="en-US"/>
              </w:rPr>
              <w:t>CODGLOBAL</w:t>
            </w:r>
          </w:p>
        </w:tc>
        <w:tc>
          <w:tcPr>
            <w:tcW w:w="425"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10</w:t>
            </w:r>
          </w:p>
        </w:tc>
        <w:tc>
          <w:tcPr>
            <w:tcW w:w="2268" w:type="dxa"/>
            <w:shd w:val="clear" w:color="auto" w:fill="FFFFFF"/>
          </w:tcPr>
          <w:p w:rsidR="0031304A" w:rsidRDefault="0031304A" w:rsidP="001C4FE4">
            <w:pPr>
              <w:spacing w:before="20"/>
              <w:rPr>
                <w:snapToGrid w:val="0"/>
                <w:color w:val="000000"/>
                <w:sz w:val="16"/>
                <w:lang w:val="en-US"/>
              </w:rPr>
            </w:pPr>
            <w:r>
              <w:rPr>
                <w:snapToGrid w:val="0"/>
                <w:color w:val="000000"/>
                <w:sz w:val="16"/>
                <w:lang w:val="en-US"/>
              </w:rPr>
              <w:t xml:space="preserve">4 - Alfanumerico </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 xml:space="preserve">Indica o código do cliente no corporativo.  </w:t>
            </w:r>
          </w:p>
          <w:p w:rsidR="0031304A" w:rsidRDefault="0031304A" w:rsidP="001C4FE4">
            <w:pPr>
              <w:spacing w:before="20"/>
              <w:rPr>
                <w:snapToGrid w:val="0"/>
                <w:color w:val="000000"/>
                <w:sz w:val="16"/>
              </w:rPr>
            </w:pPr>
            <w:r>
              <w:rPr>
                <w:snapToGrid w:val="0"/>
                <w:color w:val="000000"/>
                <w:sz w:val="16"/>
              </w:rPr>
              <w:t>Se o campo OPERACAO = “I”:</w:t>
            </w:r>
          </w:p>
          <w:p w:rsidR="0031304A" w:rsidRPr="00EA6979" w:rsidRDefault="0031304A" w:rsidP="001C4FE4">
            <w:pPr>
              <w:pStyle w:val="Corpodetexto"/>
              <w:spacing w:before="20"/>
              <w:rPr>
                <w:lang w:val="pt-BR" w:eastAsia="pt-BR"/>
              </w:rPr>
            </w:pPr>
            <w:r w:rsidRPr="00C079D3">
              <w:rPr>
                <w:lang w:val="pt-BR" w:eastAsia="pt-BR"/>
              </w:rPr>
              <w:t xml:space="preserve">- se o campo CODCLIENTE for informado, será gravado na coluna CODGLOBAL. </w:t>
            </w:r>
          </w:p>
          <w:p w:rsidR="0031304A" w:rsidRDefault="0031304A" w:rsidP="001C4FE4">
            <w:pPr>
              <w:spacing w:before="20"/>
              <w:rPr>
                <w:snapToGrid w:val="0"/>
                <w:color w:val="000000"/>
                <w:sz w:val="16"/>
              </w:rPr>
            </w:pPr>
          </w:p>
          <w:p w:rsidR="0031304A" w:rsidRDefault="0031304A" w:rsidP="001C4FE4">
            <w:pPr>
              <w:spacing w:before="20"/>
              <w:rPr>
                <w:snapToGrid w:val="0"/>
                <w:color w:val="000000"/>
                <w:sz w:val="16"/>
              </w:rPr>
            </w:pPr>
            <w:r>
              <w:rPr>
                <w:snapToGrid w:val="0"/>
                <w:color w:val="000000"/>
                <w:sz w:val="16"/>
              </w:rPr>
              <w:t>Se o campo OPERACAO = “A”:</w:t>
            </w:r>
          </w:p>
          <w:p w:rsidR="0031304A" w:rsidRDefault="0031304A" w:rsidP="001C4FE4">
            <w:pPr>
              <w:spacing w:before="20"/>
              <w:rPr>
                <w:snapToGrid w:val="0"/>
                <w:color w:val="000000"/>
                <w:sz w:val="16"/>
              </w:rPr>
            </w:pPr>
            <w:r>
              <w:rPr>
                <w:sz w:val="16"/>
              </w:rPr>
              <w:t>- Se o CODGLOBAL for informado, será gravado no campo CODGLOBAL. Se não form informado, esse campo passará a ser null.</w:t>
            </w:r>
          </w:p>
        </w:tc>
      </w:tr>
      <w:tr w:rsidR="0031304A" w:rsidTr="001C4FE4">
        <w:tblPrEx>
          <w:tblCellMar>
            <w:left w:w="0" w:type="dxa"/>
            <w:right w:w="0" w:type="dxa"/>
          </w:tblCellMar>
        </w:tblPrEx>
        <w:trPr>
          <w:trHeight w:val="416"/>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CODENDERECO</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2</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3 - Alfanumerico</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Identifica os vários endereços da Pessoa. Sequencial de 01 a 99. Se ENDERECO for informado, essa informação é obrigatória.</w:t>
            </w:r>
          </w:p>
        </w:tc>
      </w:tr>
      <w:tr w:rsidR="0031304A" w:rsidTr="001C4FE4">
        <w:tblPrEx>
          <w:tblCellMar>
            <w:left w:w="0" w:type="dxa"/>
            <w:right w:w="0" w:type="dxa"/>
          </w:tblCellMar>
        </w:tblPrEx>
        <w:trPr>
          <w:trHeight w:val="854"/>
        </w:trPr>
        <w:tc>
          <w:tcPr>
            <w:tcW w:w="1134" w:type="dxa"/>
            <w:shd w:val="clear" w:color="auto" w:fill="FFFFFF"/>
          </w:tcPr>
          <w:p w:rsidR="0031304A" w:rsidRDefault="0031304A"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31304A" w:rsidRDefault="0031304A" w:rsidP="001C4FE4">
            <w:pPr>
              <w:spacing w:before="20"/>
              <w:rPr>
                <w:snapToGrid w:val="0"/>
                <w:color w:val="000000"/>
                <w:sz w:val="16"/>
              </w:rPr>
            </w:pPr>
            <w:r>
              <w:rPr>
                <w:snapToGrid w:val="0"/>
                <w:color w:val="000000"/>
                <w:sz w:val="16"/>
              </w:rPr>
              <w:t>TIPOENDERECO</w:t>
            </w:r>
          </w:p>
        </w:tc>
        <w:tc>
          <w:tcPr>
            <w:tcW w:w="425" w:type="dxa"/>
            <w:shd w:val="clear" w:color="auto" w:fill="FFFFFF"/>
          </w:tcPr>
          <w:p w:rsidR="0031304A" w:rsidRDefault="0031304A" w:rsidP="001C4FE4">
            <w:pPr>
              <w:spacing w:before="20"/>
              <w:rPr>
                <w:snapToGrid w:val="0"/>
                <w:color w:val="000000"/>
                <w:sz w:val="16"/>
              </w:rPr>
            </w:pPr>
            <w:r>
              <w:rPr>
                <w:snapToGrid w:val="0"/>
                <w:color w:val="000000"/>
                <w:sz w:val="16"/>
              </w:rPr>
              <w:t>12</w:t>
            </w:r>
          </w:p>
        </w:tc>
        <w:tc>
          <w:tcPr>
            <w:tcW w:w="2268" w:type="dxa"/>
            <w:shd w:val="clear" w:color="auto" w:fill="FFFFFF"/>
          </w:tcPr>
          <w:p w:rsidR="0031304A" w:rsidRDefault="0031304A" w:rsidP="001C4FE4">
            <w:pPr>
              <w:spacing w:before="20"/>
              <w:rPr>
                <w:snapToGrid w:val="0"/>
                <w:color w:val="000000"/>
                <w:sz w:val="16"/>
              </w:rPr>
            </w:pPr>
            <w:r>
              <w:rPr>
                <w:snapToGrid w:val="0"/>
                <w:color w:val="000000"/>
                <w:sz w:val="16"/>
              </w:rPr>
              <w:t>3 - Alfanumerico</w:t>
            </w:r>
          </w:p>
        </w:tc>
        <w:tc>
          <w:tcPr>
            <w:tcW w:w="3969" w:type="dxa"/>
            <w:shd w:val="clear" w:color="auto" w:fill="FFFFFF"/>
          </w:tcPr>
          <w:p w:rsidR="0031304A" w:rsidRDefault="0031304A" w:rsidP="001C4FE4">
            <w:pPr>
              <w:spacing w:before="20"/>
              <w:rPr>
                <w:snapToGrid w:val="0"/>
                <w:color w:val="000000"/>
                <w:sz w:val="16"/>
              </w:rPr>
            </w:pPr>
            <w:r>
              <w:rPr>
                <w:snapToGrid w:val="0"/>
                <w:color w:val="000000"/>
                <w:sz w:val="16"/>
              </w:rPr>
              <w:t xml:space="preserve">Tipo do Endereço. Para pessoa física: COMERCIAL - Se o endereço for comercial, RESIDENCIAL - Se o endereço for </w:t>
            </w:r>
            <w:r w:rsidR="0080573F">
              <w:rPr>
                <w:snapToGrid w:val="0"/>
                <w:color w:val="000000"/>
                <w:sz w:val="16"/>
              </w:rPr>
              <w:t>residencial</w:t>
            </w:r>
            <w:r>
              <w:rPr>
                <w:snapToGrid w:val="0"/>
                <w:color w:val="000000"/>
                <w:sz w:val="16"/>
              </w:rPr>
              <w:t>. Para pessoa jurídica: MATRIZ - Se o endereço for da matriz, FILIAL - Se o endereço for da filial. Para ambos os tipos de pessoa: OUTROS - Outro tipo de endereço.  Se ENDERECO for informado, essa informação é obrigatória.</w:t>
            </w:r>
          </w:p>
        </w:tc>
      </w:tr>
      <w:tr w:rsidR="0031304A" w:rsidTr="001C4FE4">
        <w:tblPrEx>
          <w:tblCellMar>
            <w:left w:w="0" w:type="dxa"/>
            <w:right w:w="0" w:type="dxa"/>
          </w:tblCellMar>
        </w:tblPrEx>
        <w:trPr>
          <w:trHeight w:val="264"/>
        </w:trPr>
        <w:tc>
          <w:tcPr>
            <w:tcW w:w="1134" w:type="dxa"/>
            <w:shd w:val="clear" w:color="auto" w:fill="FFFFFF"/>
          </w:tcPr>
          <w:p w:rsidR="0031304A" w:rsidRPr="00555355" w:rsidRDefault="0031304A" w:rsidP="001C4FE4">
            <w:pPr>
              <w:spacing w:before="20"/>
              <w:rPr>
                <w:snapToGrid w:val="0"/>
                <w:color w:val="000000"/>
                <w:sz w:val="16"/>
              </w:rPr>
            </w:pPr>
            <w:r w:rsidRPr="00555355">
              <w:rPr>
                <w:snapToGrid w:val="0"/>
                <w:color w:val="000000"/>
                <w:sz w:val="16"/>
              </w:rPr>
              <w:t>String[]</w:t>
            </w:r>
          </w:p>
        </w:tc>
        <w:tc>
          <w:tcPr>
            <w:tcW w:w="2410" w:type="dxa"/>
            <w:gridSpan w:val="2"/>
            <w:shd w:val="clear" w:color="auto" w:fill="FFFFFF"/>
          </w:tcPr>
          <w:p w:rsidR="0031304A" w:rsidRPr="00555355" w:rsidRDefault="0031304A" w:rsidP="001C4FE4">
            <w:pPr>
              <w:spacing w:before="20"/>
              <w:rPr>
                <w:snapToGrid w:val="0"/>
                <w:color w:val="000000"/>
                <w:sz w:val="16"/>
              </w:rPr>
            </w:pPr>
            <w:r w:rsidRPr="00555355">
              <w:rPr>
                <w:snapToGrid w:val="0"/>
                <w:color w:val="000000"/>
                <w:sz w:val="16"/>
              </w:rPr>
              <w:t>ENDERECO</w:t>
            </w:r>
          </w:p>
        </w:tc>
        <w:tc>
          <w:tcPr>
            <w:tcW w:w="425" w:type="dxa"/>
            <w:shd w:val="clear" w:color="auto" w:fill="FFFFFF"/>
          </w:tcPr>
          <w:p w:rsidR="0031304A" w:rsidRPr="00555355" w:rsidRDefault="00A8570F" w:rsidP="001C4FE4">
            <w:pPr>
              <w:spacing w:before="20"/>
              <w:rPr>
                <w:snapToGrid w:val="0"/>
                <w:color w:val="000000"/>
                <w:sz w:val="16"/>
              </w:rPr>
            </w:pPr>
            <w:r w:rsidRPr="00555355">
              <w:rPr>
                <w:snapToGrid w:val="0"/>
                <w:color w:val="000000"/>
                <w:sz w:val="16"/>
              </w:rPr>
              <w:t>35</w:t>
            </w:r>
          </w:p>
        </w:tc>
        <w:tc>
          <w:tcPr>
            <w:tcW w:w="2268" w:type="dxa"/>
            <w:shd w:val="clear" w:color="auto" w:fill="FFFFFF"/>
          </w:tcPr>
          <w:p w:rsidR="0031304A" w:rsidRPr="00555355" w:rsidRDefault="0031304A" w:rsidP="001C4FE4">
            <w:pPr>
              <w:spacing w:before="20"/>
              <w:rPr>
                <w:snapToGrid w:val="0"/>
                <w:color w:val="000000"/>
                <w:sz w:val="16"/>
              </w:rPr>
            </w:pPr>
            <w:r w:rsidRPr="00555355">
              <w:rPr>
                <w:snapToGrid w:val="0"/>
                <w:color w:val="000000"/>
                <w:sz w:val="16"/>
              </w:rPr>
              <w:t>3 - Alfanumerico</w:t>
            </w:r>
          </w:p>
        </w:tc>
        <w:tc>
          <w:tcPr>
            <w:tcW w:w="3969" w:type="dxa"/>
            <w:shd w:val="clear" w:color="auto" w:fill="FFFFFF"/>
          </w:tcPr>
          <w:p w:rsidR="0031304A" w:rsidRPr="00555355" w:rsidRDefault="00407F1E" w:rsidP="001C4FE4">
            <w:pPr>
              <w:spacing w:before="20"/>
              <w:rPr>
                <w:snapToGrid w:val="0"/>
                <w:color w:val="000000"/>
                <w:sz w:val="16"/>
              </w:rPr>
            </w:pPr>
            <w:r w:rsidRPr="00555355">
              <w:rPr>
                <w:snapToGrid w:val="0"/>
                <w:color w:val="000000"/>
                <w:sz w:val="16"/>
              </w:rPr>
              <w:t>Logradouro sem o número. Por exemplo: Av. Paulista</w:t>
            </w:r>
            <w:r w:rsidR="0031304A" w:rsidRPr="00555355">
              <w:rPr>
                <w:snapToGrid w:val="0"/>
                <w:color w:val="000000"/>
                <w:sz w:val="16"/>
              </w:rPr>
              <w:t>. Essa informação é obrigatoria, se estiverem sendo enviados os dados do endereço. Se a pessoa não possuir nenhum endereço, não é necessario informar esse campo (nesse caso, se existirem endereços cadastrados, serão excluidos).</w:t>
            </w:r>
          </w:p>
        </w:tc>
      </w:tr>
      <w:tr w:rsidR="00407F1E" w:rsidTr="001C4FE4">
        <w:tblPrEx>
          <w:tblCellMar>
            <w:left w:w="0" w:type="dxa"/>
            <w:right w:w="0" w:type="dxa"/>
          </w:tblCellMar>
        </w:tblPrEx>
        <w:trPr>
          <w:trHeight w:val="264"/>
        </w:trPr>
        <w:tc>
          <w:tcPr>
            <w:tcW w:w="1134" w:type="dxa"/>
            <w:shd w:val="clear" w:color="auto" w:fill="FFFFFF"/>
          </w:tcPr>
          <w:p w:rsidR="00407F1E" w:rsidRPr="00555355" w:rsidRDefault="00407F1E" w:rsidP="001C4FE4">
            <w:pPr>
              <w:spacing w:before="20"/>
              <w:rPr>
                <w:snapToGrid w:val="0"/>
                <w:color w:val="000000"/>
                <w:sz w:val="16"/>
              </w:rPr>
            </w:pPr>
            <w:r w:rsidRPr="00555355">
              <w:rPr>
                <w:snapToGrid w:val="0"/>
                <w:color w:val="000000"/>
                <w:sz w:val="16"/>
              </w:rPr>
              <w:t>String[]</w:t>
            </w:r>
          </w:p>
        </w:tc>
        <w:tc>
          <w:tcPr>
            <w:tcW w:w="2410" w:type="dxa"/>
            <w:gridSpan w:val="2"/>
            <w:shd w:val="clear" w:color="auto" w:fill="FFFFFF"/>
          </w:tcPr>
          <w:p w:rsidR="00407F1E" w:rsidRPr="00555355" w:rsidRDefault="00407F1E" w:rsidP="001C4FE4">
            <w:pPr>
              <w:spacing w:before="20"/>
              <w:rPr>
                <w:snapToGrid w:val="0"/>
                <w:color w:val="000000"/>
                <w:sz w:val="16"/>
              </w:rPr>
            </w:pPr>
            <w:r w:rsidRPr="00555355">
              <w:rPr>
                <w:snapToGrid w:val="0"/>
                <w:color w:val="000000"/>
                <w:sz w:val="16"/>
              </w:rPr>
              <w:t>NUMERO</w:t>
            </w:r>
          </w:p>
        </w:tc>
        <w:tc>
          <w:tcPr>
            <w:tcW w:w="425" w:type="dxa"/>
            <w:shd w:val="clear" w:color="auto" w:fill="FFFFFF"/>
          </w:tcPr>
          <w:p w:rsidR="00407F1E" w:rsidRPr="00555355" w:rsidRDefault="007728A1" w:rsidP="001C4FE4">
            <w:pPr>
              <w:spacing w:before="20"/>
              <w:rPr>
                <w:snapToGrid w:val="0"/>
                <w:color w:val="000000"/>
                <w:sz w:val="16"/>
              </w:rPr>
            </w:pPr>
            <w:r>
              <w:rPr>
                <w:snapToGrid w:val="0"/>
                <w:color w:val="000000"/>
                <w:sz w:val="16"/>
              </w:rPr>
              <w:t>5</w:t>
            </w:r>
          </w:p>
        </w:tc>
        <w:tc>
          <w:tcPr>
            <w:tcW w:w="2268" w:type="dxa"/>
            <w:shd w:val="clear" w:color="auto" w:fill="FFFFFF"/>
          </w:tcPr>
          <w:p w:rsidR="00407F1E" w:rsidRPr="00555355" w:rsidRDefault="00407F1E" w:rsidP="001C4FE4">
            <w:pPr>
              <w:spacing w:before="20"/>
              <w:rPr>
                <w:snapToGrid w:val="0"/>
                <w:color w:val="000000"/>
                <w:sz w:val="16"/>
              </w:rPr>
            </w:pPr>
            <w:r w:rsidRPr="00555355">
              <w:rPr>
                <w:snapToGrid w:val="0"/>
                <w:color w:val="000000"/>
                <w:sz w:val="16"/>
              </w:rPr>
              <w:t>4 - Alfanumerico</w:t>
            </w:r>
          </w:p>
        </w:tc>
        <w:tc>
          <w:tcPr>
            <w:tcW w:w="3969" w:type="dxa"/>
            <w:shd w:val="clear" w:color="auto" w:fill="FFFFFF"/>
          </w:tcPr>
          <w:p w:rsidR="00407F1E" w:rsidRPr="00555355" w:rsidRDefault="00407F1E" w:rsidP="00407F1E">
            <w:pPr>
              <w:spacing w:before="20"/>
              <w:rPr>
                <w:snapToGrid w:val="0"/>
                <w:color w:val="000000"/>
                <w:sz w:val="16"/>
              </w:rPr>
            </w:pPr>
            <w:r w:rsidRPr="00555355">
              <w:rPr>
                <w:snapToGrid w:val="0"/>
                <w:color w:val="000000"/>
                <w:sz w:val="16"/>
              </w:rPr>
              <w:t xml:space="preserve">Número do endereço. Por exemplo 1357. </w:t>
            </w:r>
          </w:p>
        </w:tc>
      </w:tr>
      <w:tr w:rsidR="00407F1E" w:rsidTr="001C4FE4">
        <w:tblPrEx>
          <w:tblCellMar>
            <w:left w:w="0" w:type="dxa"/>
            <w:right w:w="0" w:type="dxa"/>
          </w:tblCellMar>
        </w:tblPrEx>
        <w:trPr>
          <w:trHeight w:val="345"/>
        </w:trPr>
        <w:tc>
          <w:tcPr>
            <w:tcW w:w="1134" w:type="dxa"/>
            <w:shd w:val="clear" w:color="auto" w:fill="FFFFFF"/>
          </w:tcPr>
          <w:p w:rsidR="00407F1E" w:rsidRPr="00555355" w:rsidRDefault="00407F1E" w:rsidP="001C4FE4">
            <w:pPr>
              <w:spacing w:before="20"/>
              <w:rPr>
                <w:snapToGrid w:val="0"/>
                <w:color w:val="000000"/>
                <w:sz w:val="16"/>
              </w:rPr>
            </w:pPr>
            <w:r w:rsidRPr="00555355">
              <w:rPr>
                <w:snapToGrid w:val="0"/>
                <w:color w:val="000000"/>
                <w:sz w:val="16"/>
              </w:rPr>
              <w:t>String[]</w:t>
            </w:r>
          </w:p>
        </w:tc>
        <w:tc>
          <w:tcPr>
            <w:tcW w:w="2410" w:type="dxa"/>
            <w:gridSpan w:val="2"/>
            <w:shd w:val="clear" w:color="auto" w:fill="FFFFFF"/>
          </w:tcPr>
          <w:p w:rsidR="00407F1E" w:rsidRPr="00555355" w:rsidRDefault="00407F1E" w:rsidP="001C4FE4">
            <w:pPr>
              <w:spacing w:before="20"/>
              <w:rPr>
                <w:snapToGrid w:val="0"/>
                <w:color w:val="000000"/>
                <w:sz w:val="16"/>
              </w:rPr>
            </w:pPr>
            <w:r w:rsidRPr="00555355">
              <w:rPr>
                <w:snapToGrid w:val="0"/>
                <w:color w:val="000000"/>
                <w:sz w:val="16"/>
              </w:rPr>
              <w:t>COMPLEMENTO</w:t>
            </w:r>
          </w:p>
        </w:tc>
        <w:tc>
          <w:tcPr>
            <w:tcW w:w="425" w:type="dxa"/>
            <w:shd w:val="clear" w:color="auto" w:fill="FFFFFF"/>
          </w:tcPr>
          <w:p w:rsidR="00407F1E" w:rsidRPr="00555355" w:rsidRDefault="000E1AE3" w:rsidP="001C4FE4">
            <w:pPr>
              <w:spacing w:before="20"/>
              <w:rPr>
                <w:snapToGrid w:val="0"/>
                <w:color w:val="000000"/>
                <w:sz w:val="16"/>
              </w:rPr>
            </w:pPr>
            <w:r>
              <w:rPr>
                <w:snapToGrid w:val="0"/>
                <w:color w:val="000000"/>
                <w:sz w:val="16"/>
              </w:rPr>
              <w:t>4</w:t>
            </w:r>
            <w:r w:rsidR="00407F1E" w:rsidRPr="00555355">
              <w:rPr>
                <w:snapToGrid w:val="0"/>
                <w:color w:val="000000"/>
                <w:sz w:val="16"/>
              </w:rPr>
              <w:t>0</w:t>
            </w:r>
          </w:p>
        </w:tc>
        <w:tc>
          <w:tcPr>
            <w:tcW w:w="2268" w:type="dxa"/>
            <w:shd w:val="clear" w:color="auto" w:fill="FFFFFF"/>
          </w:tcPr>
          <w:p w:rsidR="00407F1E" w:rsidRPr="00555355" w:rsidRDefault="00407F1E" w:rsidP="001C4FE4">
            <w:pPr>
              <w:spacing w:before="20"/>
              <w:rPr>
                <w:snapToGrid w:val="0"/>
                <w:color w:val="000000"/>
                <w:sz w:val="16"/>
              </w:rPr>
            </w:pPr>
            <w:r w:rsidRPr="00555355">
              <w:rPr>
                <w:snapToGrid w:val="0"/>
                <w:color w:val="000000"/>
                <w:sz w:val="16"/>
              </w:rPr>
              <w:t>4 - Alfanumerico</w:t>
            </w:r>
          </w:p>
        </w:tc>
        <w:tc>
          <w:tcPr>
            <w:tcW w:w="3969" w:type="dxa"/>
            <w:shd w:val="clear" w:color="auto" w:fill="FFFFFF"/>
          </w:tcPr>
          <w:p w:rsidR="00407F1E" w:rsidRPr="00555355" w:rsidRDefault="00407F1E" w:rsidP="001C4FE4">
            <w:pPr>
              <w:spacing w:before="20"/>
              <w:rPr>
                <w:snapToGrid w:val="0"/>
                <w:color w:val="000000"/>
                <w:sz w:val="16"/>
              </w:rPr>
            </w:pPr>
            <w:r w:rsidRPr="00555355">
              <w:rPr>
                <w:snapToGrid w:val="0"/>
                <w:color w:val="000000"/>
                <w:sz w:val="16"/>
              </w:rPr>
              <w:t>Complemento de endereço. Exemplo 5 andar conj 24.</w:t>
            </w:r>
          </w:p>
        </w:tc>
      </w:tr>
      <w:tr w:rsidR="00407F1E" w:rsidTr="001C4FE4">
        <w:tblPrEx>
          <w:tblCellMar>
            <w:left w:w="0" w:type="dxa"/>
            <w:right w:w="0" w:type="dxa"/>
          </w:tblCellMar>
        </w:tblPrEx>
        <w:trPr>
          <w:trHeight w:val="255"/>
        </w:trPr>
        <w:tc>
          <w:tcPr>
            <w:tcW w:w="1134" w:type="dxa"/>
            <w:shd w:val="clear" w:color="auto" w:fill="FFFFFF"/>
          </w:tcPr>
          <w:p w:rsidR="00407F1E" w:rsidRPr="00555355" w:rsidRDefault="00407F1E" w:rsidP="001C4FE4">
            <w:pPr>
              <w:spacing w:before="20"/>
              <w:rPr>
                <w:snapToGrid w:val="0"/>
                <w:color w:val="000000"/>
                <w:sz w:val="16"/>
              </w:rPr>
            </w:pPr>
            <w:r w:rsidRPr="00555355">
              <w:rPr>
                <w:snapToGrid w:val="0"/>
                <w:color w:val="000000"/>
                <w:sz w:val="16"/>
              </w:rPr>
              <w:t>String[]</w:t>
            </w:r>
          </w:p>
        </w:tc>
        <w:tc>
          <w:tcPr>
            <w:tcW w:w="2410" w:type="dxa"/>
            <w:gridSpan w:val="2"/>
            <w:shd w:val="clear" w:color="auto" w:fill="FFFFFF"/>
          </w:tcPr>
          <w:p w:rsidR="00407F1E" w:rsidRPr="00555355" w:rsidRDefault="00407F1E" w:rsidP="001C4FE4">
            <w:pPr>
              <w:spacing w:before="20"/>
              <w:rPr>
                <w:snapToGrid w:val="0"/>
                <w:color w:val="000000"/>
                <w:sz w:val="16"/>
              </w:rPr>
            </w:pPr>
            <w:r w:rsidRPr="00555355">
              <w:rPr>
                <w:snapToGrid w:val="0"/>
                <w:color w:val="000000"/>
                <w:sz w:val="16"/>
              </w:rPr>
              <w:t>BAIRRO</w:t>
            </w:r>
          </w:p>
        </w:tc>
        <w:tc>
          <w:tcPr>
            <w:tcW w:w="425" w:type="dxa"/>
            <w:shd w:val="clear" w:color="auto" w:fill="FFFFFF"/>
          </w:tcPr>
          <w:p w:rsidR="00407F1E" w:rsidRPr="00555355" w:rsidRDefault="00407F1E" w:rsidP="001C4FE4">
            <w:pPr>
              <w:spacing w:before="20"/>
              <w:rPr>
                <w:snapToGrid w:val="0"/>
                <w:color w:val="000000"/>
                <w:sz w:val="16"/>
              </w:rPr>
            </w:pPr>
            <w:r w:rsidRPr="00555355">
              <w:rPr>
                <w:snapToGrid w:val="0"/>
                <w:color w:val="000000"/>
                <w:sz w:val="16"/>
              </w:rPr>
              <w:t>20</w:t>
            </w:r>
          </w:p>
        </w:tc>
        <w:tc>
          <w:tcPr>
            <w:tcW w:w="2268" w:type="dxa"/>
            <w:shd w:val="clear" w:color="auto" w:fill="FFFFFF"/>
          </w:tcPr>
          <w:p w:rsidR="00407F1E" w:rsidRPr="00555355" w:rsidRDefault="00407F1E" w:rsidP="001C4FE4">
            <w:pPr>
              <w:spacing w:before="20"/>
              <w:rPr>
                <w:snapToGrid w:val="0"/>
                <w:color w:val="000000"/>
                <w:sz w:val="16"/>
              </w:rPr>
            </w:pPr>
            <w:r w:rsidRPr="00555355">
              <w:rPr>
                <w:snapToGrid w:val="0"/>
                <w:color w:val="000000"/>
                <w:sz w:val="16"/>
              </w:rPr>
              <w:t xml:space="preserve">4 - Alfanumerico </w:t>
            </w:r>
          </w:p>
        </w:tc>
        <w:tc>
          <w:tcPr>
            <w:tcW w:w="3969" w:type="dxa"/>
            <w:shd w:val="clear" w:color="auto" w:fill="FFFFFF"/>
          </w:tcPr>
          <w:p w:rsidR="00407F1E" w:rsidRPr="00555355" w:rsidRDefault="00407F1E" w:rsidP="001C4FE4">
            <w:pPr>
              <w:spacing w:before="20"/>
              <w:rPr>
                <w:snapToGrid w:val="0"/>
                <w:color w:val="000000"/>
                <w:sz w:val="16"/>
              </w:rPr>
            </w:pPr>
            <w:r w:rsidRPr="00555355">
              <w:rPr>
                <w:snapToGrid w:val="0"/>
                <w:color w:val="000000"/>
                <w:sz w:val="16"/>
              </w:rPr>
              <w:t>Bairro.</w:t>
            </w:r>
          </w:p>
        </w:tc>
      </w:tr>
      <w:tr w:rsidR="00407F1E" w:rsidTr="001C4FE4">
        <w:tblPrEx>
          <w:tblCellMar>
            <w:left w:w="0" w:type="dxa"/>
            <w:right w:w="0" w:type="dxa"/>
          </w:tblCellMar>
        </w:tblPrEx>
        <w:trPr>
          <w:trHeight w:val="255"/>
        </w:trPr>
        <w:tc>
          <w:tcPr>
            <w:tcW w:w="1134" w:type="dxa"/>
            <w:shd w:val="clear" w:color="auto" w:fill="FFFFFF"/>
          </w:tcPr>
          <w:p w:rsidR="00407F1E" w:rsidRPr="00555355" w:rsidRDefault="00407F1E" w:rsidP="001C4FE4">
            <w:pPr>
              <w:spacing w:before="20"/>
              <w:rPr>
                <w:snapToGrid w:val="0"/>
                <w:color w:val="000000"/>
                <w:sz w:val="16"/>
              </w:rPr>
            </w:pPr>
            <w:r w:rsidRPr="00555355">
              <w:rPr>
                <w:snapToGrid w:val="0"/>
                <w:color w:val="000000"/>
                <w:sz w:val="16"/>
              </w:rPr>
              <w:t>String[]</w:t>
            </w:r>
          </w:p>
        </w:tc>
        <w:tc>
          <w:tcPr>
            <w:tcW w:w="2410" w:type="dxa"/>
            <w:gridSpan w:val="2"/>
            <w:shd w:val="clear" w:color="auto" w:fill="FFFFFF"/>
          </w:tcPr>
          <w:p w:rsidR="00407F1E" w:rsidRPr="00555355" w:rsidRDefault="00407F1E" w:rsidP="001C4FE4">
            <w:pPr>
              <w:spacing w:before="20"/>
              <w:rPr>
                <w:snapToGrid w:val="0"/>
                <w:color w:val="000000"/>
                <w:sz w:val="16"/>
              </w:rPr>
            </w:pPr>
            <w:r w:rsidRPr="00555355">
              <w:rPr>
                <w:snapToGrid w:val="0"/>
                <w:color w:val="000000"/>
                <w:sz w:val="16"/>
              </w:rPr>
              <w:t>CIDADE</w:t>
            </w:r>
          </w:p>
        </w:tc>
        <w:tc>
          <w:tcPr>
            <w:tcW w:w="425" w:type="dxa"/>
            <w:shd w:val="clear" w:color="auto" w:fill="FFFFFF"/>
          </w:tcPr>
          <w:p w:rsidR="00407F1E" w:rsidRPr="00555355" w:rsidRDefault="00407F1E" w:rsidP="001C4FE4">
            <w:pPr>
              <w:spacing w:before="20"/>
              <w:rPr>
                <w:snapToGrid w:val="0"/>
                <w:color w:val="000000"/>
                <w:sz w:val="16"/>
              </w:rPr>
            </w:pPr>
            <w:r w:rsidRPr="00555355">
              <w:rPr>
                <w:snapToGrid w:val="0"/>
                <w:color w:val="000000"/>
                <w:sz w:val="16"/>
              </w:rPr>
              <w:t>25</w:t>
            </w:r>
          </w:p>
        </w:tc>
        <w:tc>
          <w:tcPr>
            <w:tcW w:w="2268" w:type="dxa"/>
            <w:shd w:val="clear" w:color="auto" w:fill="FFFFFF"/>
          </w:tcPr>
          <w:p w:rsidR="00407F1E" w:rsidRPr="00555355" w:rsidRDefault="00407F1E" w:rsidP="001C4FE4">
            <w:pPr>
              <w:spacing w:before="20"/>
              <w:rPr>
                <w:snapToGrid w:val="0"/>
                <w:color w:val="000000"/>
                <w:sz w:val="16"/>
              </w:rPr>
            </w:pPr>
            <w:r w:rsidRPr="00555355">
              <w:rPr>
                <w:snapToGrid w:val="0"/>
                <w:color w:val="000000"/>
                <w:sz w:val="16"/>
              </w:rPr>
              <w:t xml:space="preserve">4 - Alfanumerico </w:t>
            </w:r>
          </w:p>
        </w:tc>
        <w:tc>
          <w:tcPr>
            <w:tcW w:w="3969" w:type="dxa"/>
            <w:shd w:val="clear" w:color="auto" w:fill="FFFFFF"/>
          </w:tcPr>
          <w:p w:rsidR="00407F1E" w:rsidRPr="00555355" w:rsidRDefault="00407F1E" w:rsidP="001C4FE4">
            <w:pPr>
              <w:spacing w:before="20"/>
              <w:rPr>
                <w:snapToGrid w:val="0"/>
                <w:color w:val="000000"/>
                <w:sz w:val="16"/>
              </w:rPr>
            </w:pPr>
            <w:r w:rsidRPr="00555355">
              <w:rPr>
                <w:snapToGrid w:val="0"/>
                <w:color w:val="000000"/>
                <w:sz w:val="16"/>
              </w:rPr>
              <w:t>Cidade.</w:t>
            </w:r>
          </w:p>
        </w:tc>
      </w:tr>
      <w:tr w:rsidR="00407F1E" w:rsidTr="001C4FE4">
        <w:tblPrEx>
          <w:tblCellMar>
            <w:left w:w="0" w:type="dxa"/>
            <w:right w:w="0" w:type="dxa"/>
          </w:tblCellMar>
        </w:tblPrEx>
        <w:trPr>
          <w:trHeight w:val="339"/>
        </w:trPr>
        <w:tc>
          <w:tcPr>
            <w:tcW w:w="1134" w:type="dxa"/>
            <w:shd w:val="clear" w:color="auto" w:fill="FFFFFF"/>
          </w:tcPr>
          <w:p w:rsidR="00407F1E" w:rsidRPr="00555355" w:rsidRDefault="00407F1E" w:rsidP="001C4FE4">
            <w:pPr>
              <w:spacing w:before="20"/>
              <w:rPr>
                <w:snapToGrid w:val="0"/>
                <w:color w:val="000000"/>
                <w:sz w:val="16"/>
              </w:rPr>
            </w:pPr>
            <w:r w:rsidRPr="00555355">
              <w:rPr>
                <w:snapToGrid w:val="0"/>
                <w:color w:val="000000"/>
                <w:sz w:val="16"/>
              </w:rPr>
              <w:t>String[]</w:t>
            </w:r>
          </w:p>
        </w:tc>
        <w:tc>
          <w:tcPr>
            <w:tcW w:w="2410" w:type="dxa"/>
            <w:gridSpan w:val="2"/>
            <w:shd w:val="clear" w:color="auto" w:fill="FFFFFF"/>
          </w:tcPr>
          <w:p w:rsidR="00407F1E" w:rsidRPr="00555355" w:rsidRDefault="00407F1E" w:rsidP="001C4FE4">
            <w:pPr>
              <w:spacing w:before="20"/>
              <w:rPr>
                <w:snapToGrid w:val="0"/>
                <w:color w:val="000000"/>
                <w:sz w:val="16"/>
              </w:rPr>
            </w:pPr>
            <w:r w:rsidRPr="00555355">
              <w:rPr>
                <w:snapToGrid w:val="0"/>
                <w:color w:val="000000"/>
                <w:sz w:val="16"/>
              </w:rPr>
              <w:t>UF</w:t>
            </w:r>
          </w:p>
        </w:tc>
        <w:tc>
          <w:tcPr>
            <w:tcW w:w="425" w:type="dxa"/>
            <w:shd w:val="clear" w:color="auto" w:fill="FFFFFF"/>
          </w:tcPr>
          <w:p w:rsidR="00407F1E" w:rsidRPr="00555355" w:rsidRDefault="00407F1E" w:rsidP="001C4FE4">
            <w:pPr>
              <w:spacing w:before="20"/>
              <w:rPr>
                <w:snapToGrid w:val="0"/>
                <w:color w:val="000000"/>
                <w:sz w:val="16"/>
              </w:rPr>
            </w:pPr>
            <w:r w:rsidRPr="00555355">
              <w:rPr>
                <w:snapToGrid w:val="0"/>
                <w:color w:val="000000"/>
                <w:sz w:val="16"/>
              </w:rPr>
              <w:t>2</w:t>
            </w:r>
          </w:p>
        </w:tc>
        <w:tc>
          <w:tcPr>
            <w:tcW w:w="2268" w:type="dxa"/>
            <w:shd w:val="clear" w:color="auto" w:fill="FFFFFF"/>
          </w:tcPr>
          <w:p w:rsidR="00407F1E" w:rsidRPr="00555355" w:rsidRDefault="00407F1E" w:rsidP="001C4FE4">
            <w:pPr>
              <w:spacing w:before="20"/>
              <w:rPr>
                <w:snapToGrid w:val="0"/>
                <w:color w:val="000000"/>
                <w:sz w:val="16"/>
              </w:rPr>
            </w:pPr>
            <w:r w:rsidRPr="00555355">
              <w:rPr>
                <w:snapToGrid w:val="0"/>
                <w:color w:val="000000"/>
                <w:sz w:val="16"/>
              </w:rPr>
              <w:t>4 - Alfanumerico</w:t>
            </w:r>
          </w:p>
        </w:tc>
        <w:tc>
          <w:tcPr>
            <w:tcW w:w="3969" w:type="dxa"/>
            <w:shd w:val="clear" w:color="auto" w:fill="FFFFFF"/>
          </w:tcPr>
          <w:p w:rsidR="00DD55DA" w:rsidRDefault="00DD55DA" w:rsidP="00DD55DA">
            <w:pPr>
              <w:spacing w:before="20"/>
              <w:rPr>
                <w:snapToGrid w:val="0"/>
                <w:color w:val="000000"/>
                <w:sz w:val="16"/>
              </w:rPr>
            </w:pPr>
            <w:r w:rsidRPr="00555355">
              <w:rPr>
                <w:snapToGrid w:val="0"/>
                <w:color w:val="000000"/>
                <w:sz w:val="16"/>
              </w:rPr>
              <w:t xml:space="preserve">Unidade da federação. </w:t>
            </w:r>
          </w:p>
          <w:p w:rsidR="00407F1E" w:rsidRPr="00555355" w:rsidRDefault="00DD55DA" w:rsidP="00DD55DA">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Estado</w:t>
            </w:r>
            <w:r>
              <w:rPr>
                <w:snapToGrid w:val="0"/>
                <w:color w:val="000000"/>
                <w:sz w:val="16"/>
              </w:rPr>
              <w:t xml:space="preserve"> desse webservice.</w:t>
            </w:r>
          </w:p>
        </w:tc>
      </w:tr>
      <w:tr w:rsidR="00407F1E" w:rsidTr="001C4FE4">
        <w:tblPrEx>
          <w:tblCellMar>
            <w:left w:w="0" w:type="dxa"/>
            <w:right w:w="0" w:type="dxa"/>
          </w:tblCellMar>
        </w:tblPrEx>
        <w:trPr>
          <w:trHeight w:val="345"/>
        </w:trPr>
        <w:tc>
          <w:tcPr>
            <w:tcW w:w="1134" w:type="dxa"/>
            <w:shd w:val="clear" w:color="auto" w:fill="FFFFFF"/>
          </w:tcPr>
          <w:p w:rsidR="00407F1E" w:rsidRPr="00555355" w:rsidRDefault="00407F1E" w:rsidP="001C4FE4">
            <w:pPr>
              <w:spacing w:before="20"/>
              <w:rPr>
                <w:snapToGrid w:val="0"/>
                <w:color w:val="000000"/>
                <w:sz w:val="16"/>
                <w:lang w:val="en-US"/>
              </w:rPr>
            </w:pPr>
            <w:r w:rsidRPr="00555355">
              <w:rPr>
                <w:snapToGrid w:val="0"/>
                <w:color w:val="000000"/>
                <w:sz w:val="16"/>
                <w:lang w:val="en-US"/>
              </w:rPr>
              <w:lastRenderedPageBreak/>
              <w:t>String[]</w:t>
            </w:r>
          </w:p>
        </w:tc>
        <w:tc>
          <w:tcPr>
            <w:tcW w:w="2410" w:type="dxa"/>
            <w:gridSpan w:val="2"/>
            <w:shd w:val="clear" w:color="auto" w:fill="FFFFFF"/>
          </w:tcPr>
          <w:p w:rsidR="00407F1E" w:rsidRPr="00555355" w:rsidRDefault="00407F1E" w:rsidP="001C4FE4">
            <w:pPr>
              <w:spacing w:before="20"/>
              <w:rPr>
                <w:snapToGrid w:val="0"/>
                <w:color w:val="000000"/>
                <w:sz w:val="16"/>
                <w:lang w:val="en-US"/>
              </w:rPr>
            </w:pPr>
            <w:r w:rsidRPr="00555355">
              <w:rPr>
                <w:snapToGrid w:val="0"/>
                <w:color w:val="000000"/>
                <w:sz w:val="16"/>
                <w:lang w:val="en-US"/>
              </w:rPr>
              <w:t>CEP</w:t>
            </w:r>
          </w:p>
        </w:tc>
        <w:tc>
          <w:tcPr>
            <w:tcW w:w="425" w:type="dxa"/>
            <w:shd w:val="clear" w:color="auto" w:fill="FFFFFF"/>
          </w:tcPr>
          <w:p w:rsidR="00407F1E" w:rsidRPr="00555355" w:rsidRDefault="00407F1E" w:rsidP="001C4FE4">
            <w:pPr>
              <w:spacing w:before="20"/>
              <w:rPr>
                <w:snapToGrid w:val="0"/>
                <w:color w:val="000000"/>
                <w:sz w:val="16"/>
                <w:lang w:val="en-US"/>
              </w:rPr>
            </w:pPr>
            <w:r w:rsidRPr="00555355">
              <w:rPr>
                <w:snapToGrid w:val="0"/>
                <w:color w:val="000000"/>
                <w:sz w:val="16"/>
                <w:lang w:val="en-US"/>
              </w:rPr>
              <w:t>8</w:t>
            </w:r>
          </w:p>
        </w:tc>
        <w:tc>
          <w:tcPr>
            <w:tcW w:w="2268" w:type="dxa"/>
            <w:shd w:val="clear" w:color="auto" w:fill="FFFFFF"/>
          </w:tcPr>
          <w:p w:rsidR="00407F1E" w:rsidRPr="00555355" w:rsidRDefault="00407F1E" w:rsidP="001C4FE4">
            <w:pPr>
              <w:spacing w:before="20"/>
              <w:rPr>
                <w:snapToGrid w:val="0"/>
                <w:color w:val="000000"/>
                <w:sz w:val="16"/>
                <w:lang w:val="en-US"/>
              </w:rPr>
            </w:pPr>
            <w:r w:rsidRPr="00555355">
              <w:rPr>
                <w:snapToGrid w:val="0"/>
                <w:color w:val="000000"/>
                <w:sz w:val="16"/>
                <w:lang w:val="en-US"/>
              </w:rPr>
              <w:t>3 - Alfanumerico</w:t>
            </w:r>
          </w:p>
        </w:tc>
        <w:tc>
          <w:tcPr>
            <w:tcW w:w="3969" w:type="dxa"/>
            <w:shd w:val="clear" w:color="auto" w:fill="FFFFFF"/>
          </w:tcPr>
          <w:p w:rsidR="00407F1E" w:rsidRPr="00555355" w:rsidRDefault="00407F1E" w:rsidP="001C4FE4">
            <w:pPr>
              <w:spacing w:before="20"/>
              <w:rPr>
                <w:snapToGrid w:val="0"/>
                <w:color w:val="000000"/>
                <w:sz w:val="16"/>
              </w:rPr>
            </w:pPr>
            <w:r w:rsidRPr="00555355">
              <w:rPr>
                <w:snapToGrid w:val="0"/>
                <w:color w:val="000000"/>
                <w:sz w:val="16"/>
              </w:rPr>
              <w:t>Código de endereçamento postal. Se ENDERECO for informado, e CODPAIS = ‘BR’, essa informação é obrigatória.</w:t>
            </w:r>
          </w:p>
        </w:tc>
      </w:tr>
      <w:tr w:rsidR="00B338C4" w:rsidTr="001C4FE4">
        <w:tblPrEx>
          <w:tblCellMar>
            <w:left w:w="0" w:type="dxa"/>
            <w:right w:w="0" w:type="dxa"/>
          </w:tblCellMar>
        </w:tblPrEx>
        <w:trPr>
          <w:trHeight w:val="345"/>
        </w:trPr>
        <w:tc>
          <w:tcPr>
            <w:tcW w:w="1134" w:type="dxa"/>
            <w:shd w:val="clear" w:color="auto" w:fill="FFFFFF"/>
          </w:tcPr>
          <w:p w:rsidR="00B338C4" w:rsidRPr="00A95D4B" w:rsidRDefault="00B338C4" w:rsidP="00245094">
            <w:pPr>
              <w:spacing w:before="20"/>
              <w:rPr>
                <w:snapToGrid w:val="0"/>
                <w:color w:val="000000"/>
                <w:sz w:val="16"/>
              </w:rPr>
            </w:pPr>
            <w:r w:rsidRPr="00A95D4B">
              <w:rPr>
                <w:snapToGrid w:val="0"/>
                <w:color w:val="000000"/>
                <w:sz w:val="16"/>
              </w:rPr>
              <w:t>String[]</w:t>
            </w:r>
          </w:p>
        </w:tc>
        <w:tc>
          <w:tcPr>
            <w:tcW w:w="2410" w:type="dxa"/>
            <w:gridSpan w:val="2"/>
            <w:shd w:val="clear" w:color="auto" w:fill="FFFFFF"/>
          </w:tcPr>
          <w:p w:rsidR="00B338C4" w:rsidRPr="00A95D4B" w:rsidRDefault="00B338C4" w:rsidP="00245094">
            <w:pPr>
              <w:spacing w:before="20"/>
              <w:rPr>
                <w:snapToGrid w:val="0"/>
                <w:color w:val="000000"/>
                <w:sz w:val="16"/>
              </w:rPr>
            </w:pPr>
            <w:r w:rsidRPr="00A95D4B">
              <w:rPr>
                <w:snapToGrid w:val="0"/>
                <w:color w:val="000000"/>
                <w:sz w:val="16"/>
              </w:rPr>
              <w:t>DDI</w:t>
            </w:r>
          </w:p>
        </w:tc>
        <w:tc>
          <w:tcPr>
            <w:tcW w:w="425" w:type="dxa"/>
            <w:shd w:val="clear" w:color="auto" w:fill="FFFFFF"/>
          </w:tcPr>
          <w:p w:rsidR="00B338C4" w:rsidRPr="00A95D4B" w:rsidRDefault="00B338C4" w:rsidP="00245094">
            <w:pPr>
              <w:spacing w:before="20"/>
              <w:rPr>
                <w:snapToGrid w:val="0"/>
                <w:color w:val="000000"/>
                <w:sz w:val="16"/>
              </w:rPr>
            </w:pPr>
            <w:r w:rsidRPr="00A95D4B">
              <w:rPr>
                <w:snapToGrid w:val="0"/>
                <w:color w:val="000000"/>
                <w:sz w:val="16"/>
              </w:rPr>
              <w:t>4</w:t>
            </w:r>
          </w:p>
        </w:tc>
        <w:tc>
          <w:tcPr>
            <w:tcW w:w="2268" w:type="dxa"/>
            <w:shd w:val="clear" w:color="auto" w:fill="FFFFFF"/>
          </w:tcPr>
          <w:p w:rsidR="00B338C4" w:rsidRPr="00A95D4B" w:rsidRDefault="00B338C4" w:rsidP="00245094">
            <w:pPr>
              <w:spacing w:before="20"/>
              <w:rPr>
                <w:snapToGrid w:val="0"/>
                <w:color w:val="000000"/>
                <w:sz w:val="16"/>
              </w:rPr>
            </w:pPr>
            <w:r w:rsidRPr="00A95D4B">
              <w:rPr>
                <w:snapToGrid w:val="0"/>
                <w:color w:val="000000"/>
                <w:sz w:val="16"/>
              </w:rPr>
              <w:t>4 - Alfanumerico</w:t>
            </w:r>
          </w:p>
        </w:tc>
        <w:tc>
          <w:tcPr>
            <w:tcW w:w="3969" w:type="dxa"/>
            <w:shd w:val="clear" w:color="auto" w:fill="FFFFFF"/>
          </w:tcPr>
          <w:p w:rsidR="00B338C4" w:rsidRPr="00A95D4B" w:rsidRDefault="00B338C4" w:rsidP="00245094">
            <w:pPr>
              <w:spacing w:before="20"/>
              <w:rPr>
                <w:snapToGrid w:val="0"/>
                <w:color w:val="000000"/>
                <w:sz w:val="16"/>
                <w:lang w:val="en-US"/>
              </w:rPr>
            </w:pPr>
            <w:r w:rsidRPr="00A95D4B">
              <w:rPr>
                <w:snapToGrid w:val="0"/>
                <w:color w:val="000000"/>
                <w:sz w:val="16"/>
              </w:rPr>
              <w:t xml:space="preserve">DDI do Telefone. </w:t>
            </w:r>
            <w:r w:rsidRPr="00A95D4B">
              <w:rPr>
                <w:snapToGrid w:val="0"/>
                <w:color w:val="000000"/>
                <w:sz w:val="16"/>
                <w:lang w:val="en-US"/>
              </w:rPr>
              <w:t>Exemplo: 55</w:t>
            </w:r>
          </w:p>
        </w:tc>
      </w:tr>
      <w:tr w:rsidR="00F83A3C" w:rsidTr="001C4FE4">
        <w:tblPrEx>
          <w:tblCellMar>
            <w:left w:w="0" w:type="dxa"/>
            <w:right w:w="0" w:type="dxa"/>
          </w:tblCellMar>
        </w:tblPrEx>
        <w:trPr>
          <w:trHeight w:val="345"/>
        </w:trPr>
        <w:tc>
          <w:tcPr>
            <w:tcW w:w="1134" w:type="dxa"/>
            <w:shd w:val="clear" w:color="auto" w:fill="FFFFFF"/>
          </w:tcPr>
          <w:p w:rsidR="00F83A3C" w:rsidRPr="00555355" w:rsidRDefault="00F83A3C" w:rsidP="001C4FE4">
            <w:pPr>
              <w:spacing w:before="20"/>
              <w:rPr>
                <w:snapToGrid w:val="0"/>
                <w:color w:val="000000"/>
                <w:sz w:val="16"/>
              </w:rPr>
            </w:pPr>
            <w:r w:rsidRPr="00555355">
              <w:rPr>
                <w:snapToGrid w:val="0"/>
                <w:color w:val="000000"/>
                <w:sz w:val="16"/>
              </w:rPr>
              <w:t>String[]</w:t>
            </w:r>
          </w:p>
        </w:tc>
        <w:tc>
          <w:tcPr>
            <w:tcW w:w="2410" w:type="dxa"/>
            <w:gridSpan w:val="2"/>
            <w:shd w:val="clear" w:color="auto" w:fill="FFFFFF"/>
          </w:tcPr>
          <w:p w:rsidR="00F83A3C" w:rsidRPr="00555355" w:rsidRDefault="00F83A3C" w:rsidP="001C4FE4">
            <w:pPr>
              <w:spacing w:before="20"/>
              <w:rPr>
                <w:snapToGrid w:val="0"/>
                <w:color w:val="000000"/>
                <w:sz w:val="16"/>
              </w:rPr>
            </w:pPr>
            <w:r w:rsidRPr="00555355">
              <w:rPr>
                <w:snapToGrid w:val="0"/>
                <w:color w:val="000000"/>
                <w:sz w:val="16"/>
              </w:rPr>
              <w:t>DDD</w:t>
            </w:r>
          </w:p>
        </w:tc>
        <w:tc>
          <w:tcPr>
            <w:tcW w:w="425" w:type="dxa"/>
            <w:shd w:val="clear" w:color="auto" w:fill="FFFFFF"/>
          </w:tcPr>
          <w:p w:rsidR="00F83A3C" w:rsidRPr="00555355" w:rsidRDefault="00F83A3C" w:rsidP="001C4FE4">
            <w:pPr>
              <w:spacing w:before="20"/>
              <w:rPr>
                <w:snapToGrid w:val="0"/>
                <w:color w:val="000000"/>
                <w:sz w:val="16"/>
              </w:rPr>
            </w:pPr>
            <w:r w:rsidRPr="00555355">
              <w:rPr>
                <w:snapToGrid w:val="0"/>
                <w:color w:val="000000"/>
                <w:sz w:val="16"/>
              </w:rPr>
              <w:t>4</w:t>
            </w:r>
          </w:p>
        </w:tc>
        <w:tc>
          <w:tcPr>
            <w:tcW w:w="2268" w:type="dxa"/>
            <w:shd w:val="clear" w:color="auto" w:fill="FFFFFF"/>
          </w:tcPr>
          <w:p w:rsidR="00F83A3C" w:rsidRPr="00555355" w:rsidRDefault="00F83A3C" w:rsidP="001C4FE4">
            <w:pPr>
              <w:spacing w:before="20"/>
              <w:rPr>
                <w:snapToGrid w:val="0"/>
                <w:color w:val="000000"/>
                <w:sz w:val="16"/>
              </w:rPr>
            </w:pPr>
            <w:r w:rsidRPr="00555355">
              <w:rPr>
                <w:snapToGrid w:val="0"/>
                <w:color w:val="000000"/>
                <w:sz w:val="16"/>
              </w:rPr>
              <w:t>4 - Alfanumerico</w:t>
            </w:r>
          </w:p>
        </w:tc>
        <w:tc>
          <w:tcPr>
            <w:tcW w:w="3969" w:type="dxa"/>
            <w:shd w:val="clear" w:color="auto" w:fill="FFFFFF"/>
          </w:tcPr>
          <w:p w:rsidR="00F83A3C" w:rsidRPr="00555355" w:rsidRDefault="00F83A3C" w:rsidP="001C4FE4">
            <w:pPr>
              <w:spacing w:before="20"/>
              <w:rPr>
                <w:snapToGrid w:val="0"/>
                <w:color w:val="000000"/>
                <w:sz w:val="16"/>
                <w:lang w:val="en-US"/>
              </w:rPr>
            </w:pPr>
            <w:r w:rsidRPr="00555355">
              <w:rPr>
                <w:snapToGrid w:val="0"/>
                <w:color w:val="000000"/>
                <w:sz w:val="16"/>
              </w:rPr>
              <w:t xml:space="preserve">DDD do Telefone. </w:t>
            </w:r>
            <w:r w:rsidRPr="00555355">
              <w:rPr>
                <w:snapToGrid w:val="0"/>
                <w:color w:val="000000"/>
                <w:sz w:val="16"/>
                <w:lang w:val="en-US"/>
              </w:rPr>
              <w:t>Exemplo: 011</w:t>
            </w:r>
          </w:p>
        </w:tc>
      </w:tr>
      <w:tr w:rsidR="00F83A3C" w:rsidTr="001C4FE4">
        <w:tblPrEx>
          <w:tblCellMar>
            <w:left w:w="0" w:type="dxa"/>
            <w:right w:w="0" w:type="dxa"/>
          </w:tblCellMar>
        </w:tblPrEx>
        <w:trPr>
          <w:trHeight w:val="390"/>
        </w:trPr>
        <w:tc>
          <w:tcPr>
            <w:tcW w:w="1134" w:type="dxa"/>
            <w:shd w:val="clear" w:color="auto" w:fill="FFFFFF"/>
          </w:tcPr>
          <w:p w:rsidR="00F83A3C" w:rsidRPr="00555355" w:rsidRDefault="00F83A3C" w:rsidP="001C4FE4">
            <w:pPr>
              <w:spacing w:before="20"/>
              <w:rPr>
                <w:snapToGrid w:val="0"/>
                <w:color w:val="000000"/>
                <w:sz w:val="16"/>
              </w:rPr>
            </w:pPr>
            <w:r w:rsidRPr="00555355">
              <w:rPr>
                <w:snapToGrid w:val="0"/>
                <w:color w:val="000000"/>
                <w:sz w:val="16"/>
              </w:rPr>
              <w:t>String[]</w:t>
            </w:r>
          </w:p>
        </w:tc>
        <w:tc>
          <w:tcPr>
            <w:tcW w:w="2410" w:type="dxa"/>
            <w:gridSpan w:val="2"/>
            <w:shd w:val="clear" w:color="auto" w:fill="FFFFFF"/>
          </w:tcPr>
          <w:p w:rsidR="00F83A3C" w:rsidRPr="00555355" w:rsidRDefault="00F83A3C" w:rsidP="001C4FE4">
            <w:pPr>
              <w:spacing w:before="20"/>
              <w:rPr>
                <w:snapToGrid w:val="0"/>
                <w:color w:val="000000"/>
                <w:sz w:val="16"/>
              </w:rPr>
            </w:pPr>
            <w:r w:rsidRPr="00555355">
              <w:rPr>
                <w:snapToGrid w:val="0"/>
                <w:color w:val="000000"/>
                <w:sz w:val="16"/>
              </w:rPr>
              <w:t>TELEFONE</w:t>
            </w:r>
          </w:p>
        </w:tc>
        <w:tc>
          <w:tcPr>
            <w:tcW w:w="425" w:type="dxa"/>
            <w:shd w:val="clear" w:color="auto" w:fill="FFFFFF"/>
          </w:tcPr>
          <w:p w:rsidR="00F83A3C" w:rsidRPr="00555355" w:rsidRDefault="00B12301" w:rsidP="001C4FE4">
            <w:pPr>
              <w:spacing w:before="20"/>
              <w:rPr>
                <w:snapToGrid w:val="0"/>
                <w:color w:val="000000"/>
                <w:sz w:val="16"/>
              </w:rPr>
            </w:pPr>
            <w:r>
              <w:rPr>
                <w:snapToGrid w:val="0"/>
                <w:color w:val="000000"/>
                <w:sz w:val="16"/>
              </w:rPr>
              <w:t>9</w:t>
            </w:r>
          </w:p>
        </w:tc>
        <w:tc>
          <w:tcPr>
            <w:tcW w:w="2268" w:type="dxa"/>
            <w:shd w:val="clear" w:color="auto" w:fill="FFFFFF"/>
          </w:tcPr>
          <w:p w:rsidR="00F83A3C" w:rsidRPr="00555355" w:rsidRDefault="00F83A3C" w:rsidP="001C4FE4">
            <w:pPr>
              <w:spacing w:before="20"/>
              <w:rPr>
                <w:snapToGrid w:val="0"/>
                <w:color w:val="000000"/>
                <w:sz w:val="16"/>
              </w:rPr>
            </w:pPr>
            <w:r w:rsidRPr="00555355">
              <w:rPr>
                <w:snapToGrid w:val="0"/>
                <w:color w:val="000000"/>
                <w:sz w:val="16"/>
              </w:rPr>
              <w:t>4 - Alfanumerico</w:t>
            </w:r>
          </w:p>
        </w:tc>
        <w:tc>
          <w:tcPr>
            <w:tcW w:w="3969" w:type="dxa"/>
            <w:shd w:val="clear" w:color="auto" w:fill="FFFFFF"/>
          </w:tcPr>
          <w:p w:rsidR="00F83A3C" w:rsidRPr="00555355" w:rsidRDefault="00F83A3C" w:rsidP="00F83A3C">
            <w:pPr>
              <w:spacing w:before="20"/>
              <w:rPr>
                <w:snapToGrid w:val="0"/>
                <w:color w:val="000000"/>
                <w:sz w:val="16"/>
                <w:lang w:val="en-US"/>
              </w:rPr>
            </w:pPr>
            <w:r w:rsidRPr="00555355">
              <w:rPr>
                <w:snapToGrid w:val="0"/>
                <w:color w:val="000000"/>
                <w:sz w:val="16"/>
              </w:rPr>
              <w:t xml:space="preserve">Número do Telefone, sem o DDD. </w:t>
            </w:r>
            <w:r w:rsidRPr="00555355">
              <w:rPr>
                <w:snapToGrid w:val="0"/>
                <w:color w:val="000000"/>
                <w:sz w:val="16"/>
                <w:lang w:val="en-US"/>
              </w:rPr>
              <w:t>Exemplo: 12342323</w:t>
            </w:r>
          </w:p>
        </w:tc>
      </w:tr>
      <w:tr w:rsidR="00F83A3C" w:rsidTr="001C4FE4">
        <w:tblPrEx>
          <w:tblCellMar>
            <w:left w:w="0" w:type="dxa"/>
            <w:right w:w="0" w:type="dxa"/>
          </w:tblCellMar>
        </w:tblPrEx>
        <w:trPr>
          <w:trHeight w:val="330"/>
        </w:trPr>
        <w:tc>
          <w:tcPr>
            <w:tcW w:w="1134" w:type="dxa"/>
            <w:shd w:val="clear" w:color="auto" w:fill="FFFFFF"/>
          </w:tcPr>
          <w:p w:rsidR="00F83A3C" w:rsidRPr="00555355" w:rsidRDefault="00F83A3C" w:rsidP="001C4FE4">
            <w:pPr>
              <w:spacing w:before="20"/>
              <w:rPr>
                <w:snapToGrid w:val="0"/>
                <w:color w:val="000000"/>
                <w:sz w:val="16"/>
                <w:lang w:val="en-US"/>
              </w:rPr>
            </w:pPr>
            <w:r w:rsidRPr="00555355">
              <w:rPr>
                <w:snapToGrid w:val="0"/>
                <w:color w:val="000000"/>
                <w:sz w:val="16"/>
                <w:lang w:val="en-US"/>
              </w:rPr>
              <w:t>String[]</w:t>
            </w:r>
          </w:p>
        </w:tc>
        <w:tc>
          <w:tcPr>
            <w:tcW w:w="2410" w:type="dxa"/>
            <w:gridSpan w:val="2"/>
            <w:shd w:val="clear" w:color="auto" w:fill="FFFFFF"/>
          </w:tcPr>
          <w:p w:rsidR="00F83A3C" w:rsidRPr="00555355" w:rsidRDefault="00F83A3C" w:rsidP="001C4FE4">
            <w:pPr>
              <w:spacing w:before="20"/>
              <w:rPr>
                <w:snapToGrid w:val="0"/>
                <w:color w:val="000000"/>
                <w:sz w:val="16"/>
              </w:rPr>
            </w:pPr>
            <w:r w:rsidRPr="00555355">
              <w:rPr>
                <w:snapToGrid w:val="0"/>
                <w:color w:val="000000"/>
                <w:sz w:val="16"/>
              </w:rPr>
              <w:t>RAMAL</w:t>
            </w:r>
          </w:p>
        </w:tc>
        <w:tc>
          <w:tcPr>
            <w:tcW w:w="425" w:type="dxa"/>
            <w:shd w:val="clear" w:color="auto" w:fill="FFFFFF"/>
          </w:tcPr>
          <w:p w:rsidR="00F83A3C" w:rsidRPr="00555355" w:rsidRDefault="00F83A3C" w:rsidP="001C4FE4">
            <w:pPr>
              <w:spacing w:before="20"/>
              <w:rPr>
                <w:snapToGrid w:val="0"/>
                <w:color w:val="000000"/>
                <w:sz w:val="16"/>
              </w:rPr>
            </w:pPr>
            <w:r w:rsidRPr="00555355">
              <w:rPr>
                <w:snapToGrid w:val="0"/>
                <w:color w:val="000000"/>
                <w:sz w:val="16"/>
              </w:rPr>
              <w:t>4</w:t>
            </w:r>
          </w:p>
        </w:tc>
        <w:tc>
          <w:tcPr>
            <w:tcW w:w="2268" w:type="dxa"/>
            <w:shd w:val="clear" w:color="auto" w:fill="FFFFFF"/>
          </w:tcPr>
          <w:p w:rsidR="00F83A3C" w:rsidRPr="00555355" w:rsidRDefault="00F83A3C" w:rsidP="001C4FE4">
            <w:pPr>
              <w:spacing w:before="20"/>
              <w:rPr>
                <w:snapToGrid w:val="0"/>
                <w:color w:val="000000"/>
                <w:sz w:val="16"/>
              </w:rPr>
            </w:pPr>
            <w:r w:rsidRPr="00555355">
              <w:rPr>
                <w:snapToGrid w:val="0"/>
                <w:color w:val="000000"/>
                <w:sz w:val="16"/>
              </w:rPr>
              <w:t>4 - Alfanumerico</w:t>
            </w:r>
          </w:p>
        </w:tc>
        <w:tc>
          <w:tcPr>
            <w:tcW w:w="3969" w:type="dxa"/>
            <w:shd w:val="clear" w:color="auto" w:fill="FFFFFF"/>
          </w:tcPr>
          <w:p w:rsidR="00F83A3C" w:rsidRPr="00555355" w:rsidRDefault="00F83A3C" w:rsidP="001C4FE4">
            <w:pPr>
              <w:spacing w:before="20"/>
              <w:rPr>
                <w:snapToGrid w:val="0"/>
                <w:color w:val="000000"/>
                <w:sz w:val="16"/>
              </w:rPr>
            </w:pPr>
            <w:r w:rsidRPr="00555355">
              <w:rPr>
                <w:snapToGrid w:val="0"/>
                <w:color w:val="000000"/>
                <w:sz w:val="16"/>
              </w:rPr>
              <w:t>Número do ramal.</w:t>
            </w:r>
          </w:p>
        </w:tc>
      </w:tr>
      <w:tr w:rsidR="00F83A3C" w:rsidTr="001C4FE4">
        <w:tblPrEx>
          <w:tblCellMar>
            <w:left w:w="0" w:type="dxa"/>
            <w:right w:w="0" w:type="dxa"/>
          </w:tblCellMar>
        </w:tblPrEx>
        <w:trPr>
          <w:trHeight w:val="525"/>
        </w:trPr>
        <w:tc>
          <w:tcPr>
            <w:tcW w:w="1134" w:type="dxa"/>
            <w:shd w:val="clear" w:color="auto" w:fill="FFFFFF"/>
          </w:tcPr>
          <w:p w:rsidR="00F83A3C" w:rsidRDefault="00F83A3C" w:rsidP="001C4FE4">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F83A3C" w:rsidRDefault="00F83A3C" w:rsidP="001C4FE4">
            <w:pPr>
              <w:spacing w:before="20"/>
              <w:rPr>
                <w:snapToGrid w:val="0"/>
                <w:color w:val="000000"/>
                <w:sz w:val="16"/>
                <w:lang w:val="en-US"/>
              </w:rPr>
            </w:pPr>
            <w:r>
              <w:rPr>
                <w:snapToGrid w:val="0"/>
                <w:color w:val="000000"/>
                <w:sz w:val="16"/>
                <w:lang w:val="en-US"/>
              </w:rPr>
              <w:t>FAX</w:t>
            </w:r>
          </w:p>
        </w:tc>
        <w:tc>
          <w:tcPr>
            <w:tcW w:w="425" w:type="dxa"/>
            <w:shd w:val="clear" w:color="auto" w:fill="FFFFFF"/>
          </w:tcPr>
          <w:p w:rsidR="00F83A3C" w:rsidRDefault="00F83A3C" w:rsidP="001C4FE4">
            <w:pPr>
              <w:spacing w:before="20"/>
              <w:rPr>
                <w:snapToGrid w:val="0"/>
                <w:color w:val="000000"/>
                <w:sz w:val="16"/>
                <w:lang w:val="en-US"/>
              </w:rPr>
            </w:pPr>
            <w:r>
              <w:rPr>
                <w:snapToGrid w:val="0"/>
                <w:color w:val="000000"/>
                <w:sz w:val="16"/>
                <w:lang w:val="en-US"/>
              </w:rPr>
              <w:t>12</w:t>
            </w:r>
          </w:p>
        </w:tc>
        <w:tc>
          <w:tcPr>
            <w:tcW w:w="2268" w:type="dxa"/>
            <w:shd w:val="clear" w:color="auto" w:fill="FFFFFF"/>
          </w:tcPr>
          <w:p w:rsidR="00F83A3C" w:rsidRDefault="00F83A3C" w:rsidP="001C4FE4">
            <w:pPr>
              <w:spacing w:before="20"/>
              <w:rPr>
                <w:snapToGrid w:val="0"/>
                <w:color w:val="000000"/>
                <w:sz w:val="16"/>
                <w:lang w:val="en-US"/>
              </w:rPr>
            </w:pPr>
            <w:r>
              <w:rPr>
                <w:snapToGrid w:val="0"/>
                <w:color w:val="000000"/>
                <w:sz w:val="16"/>
                <w:lang w:val="en-US"/>
              </w:rPr>
              <w:t>4 - Alfanumerico</w:t>
            </w:r>
          </w:p>
        </w:tc>
        <w:tc>
          <w:tcPr>
            <w:tcW w:w="3969" w:type="dxa"/>
            <w:shd w:val="clear" w:color="auto" w:fill="FFFFFF"/>
          </w:tcPr>
          <w:p w:rsidR="00F83A3C" w:rsidRDefault="00F83A3C" w:rsidP="001C4FE4">
            <w:pPr>
              <w:spacing w:before="20"/>
              <w:rPr>
                <w:snapToGrid w:val="0"/>
                <w:color w:val="000000"/>
                <w:sz w:val="16"/>
                <w:lang w:val="en-US"/>
              </w:rPr>
            </w:pPr>
            <w:r>
              <w:rPr>
                <w:snapToGrid w:val="0"/>
                <w:color w:val="000000"/>
                <w:sz w:val="16"/>
              </w:rPr>
              <w:t xml:space="preserve">Número do Telefone para enviar FAX. </w:t>
            </w:r>
            <w:r>
              <w:rPr>
                <w:snapToGrid w:val="0"/>
                <w:color w:val="000000"/>
                <w:sz w:val="16"/>
                <w:lang w:val="en-US"/>
              </w:rPr>
              <w:t>Formato DDDDNNNNNNNN. Exemplo: 001155552323.</w:t>
            </w:r>
          </w:p>
        </w:tc>
      </w:tr>
      <w:tr w:rsidR="00F83A3C" w:rsidTr="001C4FE4">
        <w:tblPrEx>
          <w:tblCellMar>
            <w:left w:w="0" w:type="dxa"/>
            <w:right w:w="0" w:type="dxa"/>
          </w:tblCellMar>
        </w:tblPrEx>
        <w:trPr>
          <w:trHeight w:val="330"/>
        </w:trPr>
        <w:tc>
          <w:tcPr>
            <w:tcW w:w="1134" w:type="dxa"/>
            <w:shd w:val="clear" w:color="auto" w:fill="FFFFFF"/>
          </w:tcPr>
          <w:p w:rsidR="00F83A3C" w:rsidRDefault="00F83A3C" w:rsidP="001C4FE4">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F83A3C" w:rsidRDefault="00F83A3C" w:rsidP="001C4FE4">
            <w:pPr>
              <w:spacing w:before="20"/>
              <w:rPr>
                <w:snapToGrid w:val="0"/>
                <w:color w:val="000000"/>
                <w:sz w:val="16"/>
              </w:rPr>
            </w:pPr>
            <w:r>
              <w:rPr>
                <w:snapToGrid w:val="0"/>
                <w:color w:val="000000"/>
                <w:sz w:val="16"/>
              </w:rPr>
              <w:t>CAIXAPOSTAL</w:t>
            </w:r>
          </w:p>
        </w:tc>
        <w:tc>
          <w:tcPr>
            <w:tcW w:w="425" w:type="dxa"/>
            <w:shd w:val="clear" w:color="auto" w:fill="FFFFFF"/>
          </w:tcPr>
          <w:p w:rsidR="00F83A3C" w:rsidRDefault="00F83A3C" w:rsidP="001C4FE4">
            <w:pPr>
              <w:spacing w:before="20"/>
              <w:rPr>
                <w:snapToGrid w:val="0"/>
                <w:color w:val="000000"/>
                <w:sz w:val="16"/>
              </w:rPr>
            </w:pPr>
            <w:r>
              <w:rPr>
                <w:snapToGrid w:val="0"/>
                <w:color w:val="000000"/>
                <w:sz w:val="16"/>
              </w:rPr>
              <w:t>6</w:t>
            </w:r>
          </w:p>
        </w:tc>
        <w:tc>
          <w:tcPr>
            <w:tcW w:w="2268" w:type="dxa"/>
            <w:shd w:val="clear" w:color="auto" w:fill="FFFFFF"/>
          </w:tcPr>
          <w:p w:rsidR="00F83A3C" w:rsidRDefault="00F83A3C" w:rsidP="001C4FE4">
            <w:pPr>
              <w:spacing w:before="20"/>
              <w:rPr>
                <w:snapToGrid w:val="0"/>
                <w:color w:val="000000"/>
                <w:sz w:val="16"/>
              </w:rPr>
            </w:pPr>
            <w:r>
              <w:rPr>
                <w:snapToGrid w:val="0"/>
                <w:color w:val="000000"/>
                <w:sz w:val="16"/>
              </w:rPr>
              <w:t>4 - Alfanumerico</w:t>
            </w:r>
          </w:p>
        </w:tc>
        <w:tc>
          <w:tcPr>
            <w:tcW w:w="3969" w:type="dxa"/>
            <w:shd w:val="clear" w:color="auto" w:fill="FFFFFF"/>
          </w:tcPr>
          <w:p w:rsidR="00F83A3C" w:rsidRDefault="00F83A3C" w:rsidP="001C4FE4">
            <w:pPr>
              <w:spacing w:before="20"/>
              <w:rPr>
                <w:snapToGrid w:val="0"/>
                <w:color w:val="000000"/>
                <w:sz w:val="16"/>
              </w:rPr>
            </w:pPr>
            <w:r>
              <w:rPr>
                <w:snapToGrid w:val="0"/>
                <w:color w:val="000000"/>
                <w:sz w:val="16"/>
              </w:rPr>
              <w:t>Número da caixa postal.</w:t>
            </w:r>
          </w:p>
        </w:tc>
      </w:tr>
      <w:tr w:rsidR="00F83A3C" w:rsidTr="001C4FE4">
        <w:tblPrEx>
          <w:tblCellMar>
            <w:left w:w="0" w:type="dxa"/>
            <w:right w:w="0" w:type="dxa"/>
          </w:tblCellMar>
        </w:tblPrEx>
        <w:trPr>
          <w:trHeight w:val="315"/>
        </w:trPr>
        <w:tc>
          <w:tcPr>
            <w:tcW w:w="1134" w:type="dxa"/>
            <w:shd w:val="clear" w:color="auto" w:fill="FFFFFF"/>
          </w:tcPr>
          <w:p w:rsidR="00F83A3C" w:rsidRDefault="00F83A3C"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F83A3C" w:rsidRDefault="00F83A3C" w:rsidP="001C4FE4">
            <w:pPr>
              <w:spacing w:before="20"/>
              <w:rPr>
                <w:snapToGrid w:val="0"/>
                <w:color w:val="000000"/>
                <w:sz w:val="16"/>
              </w:rPr>
            </w:pPr>
            <w:r>
              <w:rPr>
                <w:snapToGrid w:val="0"/>
                <w:color w:val="000000"/>
                <w:sz w:val="16"/>
              </w:rPr>
              <w:t>CEPCAIXAPOSTAL</w:t>
            </w:r>
          </w:p>
        </w:tc>
        <w:tc>
          <w:tcPr>
            <w:tcW w:w="425" w:type="dxa"/>
            <w:shd w:val="clear" w:color="auto" w:fill="FFFFFF"/>
          </w:tcPr>
          <w:p w:rsidR="00F83A3C" w:rsidRDefault="00F83A3C" w:rsidP="001C4FE4">
            <w:pPr>
              <w:spacing w:before="20"/>
              <w:rPr>
                <w:snapToGrid w:val="0"/>
                <w:color w:val="000000"/>
                <w:sz w:val="16"/>
              </w:rPr>
            </w:pPr>
            <w:r>
              <w:rPr>
                <w:snapToGrid w:val="0"/>
                <w:color w:val="000000"/>
                <w:sz w:val="16"/>
              </w:rPr>
              <w:t>8</w:t>
            </w:r>
          </w:p>
        </w:tc>
        <w:tc>
          <w:tcPr>
            <w:tcW w:w="2268" w:type="dxa"/>
            <w:shd w:val="clear" w:color="auto" w:fill="FFFFFF"/>
          </w:tcPr>
          <w:p w:rsidR="00F83A3C" w:rsidRDefault="00F83A3C" w:rsidP="001C4FE4">
            <w:pPr>
              <w:spacing w:before="20"/>
              <w:rPr>
                <w:snapToGrid w:val="0"/>
                <w:color w:val="000000"/>
                <w:sz w:val="16"/>
              </w:rPr>
            </w:pPr>
            <w:r>
              <w:rPr>
                <w:snapToGrid w:val="0"/>
                <w:color w:val="000000"/>
                <w:sz w:val="16"/>
              </w:rPr>
              <w:t>4 - Alfanumerico</w:t>
            </w:r>
          </w:p>
        </w:tc>
        <w:tc>
          <w:tcPr>
            <w:tcW w:w="3969" w:type="dxa"/>
            <w:shd w:val="clear" w:color="auto" w:fill="FFFFFF"/>
          </w:tcPr>
          <w:p w:rsidR="00F83A3C" w:rsidRDefault="00F83A3C" w:rsidP="001C4FE4">
            <w:pPr>
              <w:spacing w:before="20"/>
              <w:rPr>
                <w:snapToGrid w:val="0"/>
                <w:color w:val="000000"/>
                <w:sz w:val="16"/>
              </w:rPr>
            </w:pPr>
            <w:r>
              <w:rPr>
                <w:snapToGrid w:val="0"/>
                <w:color w:val="000000"/>
                <w:sz w:val="16"/>
              </w:rPr>
              <w:t>Código de endereçamento postal da caixa postal.</w:t>
            </w:r>
          </w:p>
        </w:tc>
      </w:tr>
      <w:tr w:rsidR="00F83A3C" w:rsidTr="001C4FE4">
        <w:tblPrEx>
          <w:tblCellMar>
            <w:left w:w="0" w:type="dxa"/>
            <w:right w:w="0" w:type="dxa"/>
          </w:tblCellMar>
        </w:tblPrEx>
        <w:trPr>
          <w:trHeight w:val="150"/>
        </w:trPr>
        <w:tc>
          <w:tcPr>
            <w:tcW w:w="1134" w:type="dxa"/>
            <w:shd w:val="clear" w:color="auto" w:fill="FFFFFF"/>
          </w:tcPr>
          <w:p w:rsidR="00F83A3C" w:rsidRDefault="00F83A3C" w:rsidP="001C4FE4">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F83A3C" w:rsidRDefault="00F83A3C" w:rsidP="001C4FE4">
            <w:pPr>
              <w:spacing w:before="20"/>
              <w:rPr>
                <w:snapToGrid w:val="0"/>
                <w:color w:val="000000"/>
                <w:sz w:val="16"/>
                <w:lang w:val="en-US"/>
              </w:rPr>
            </w:pPr>
            <w:r>
              <w:rPr>
                <w:snapToGrid w:val="0"/>
                <w:color w:val="000000"/>
                <w:sz w:val="16"/>
                <w:lang w:val="en-US"/>
              </w:rPr>
              <w:t>TELEX</w:t>
            </w:r>
          </w:p>
        </w:tc>
        <w:tc>
          <w:tcPr>
            <w:tcW w:w="425" w:type="dxa"/>
            <w:shd w:val="clear" w:color="auto" w:fill="FFFFFF"/>
          </w:tcPr>
          <w:p w:rsidR="00F83A3C" w:rsidRDefault="00F83A3C" w:rsidP="001C4FE4">
            <w:pPr>
              <w:spacing w:before="20"/>
              <w:rPr>
                <w:snapToGrid w:val="0"/>
                <w:color w:val="000000"/>
                <w:sz w:val="16"/>
                <w:lang w:val="en-US"/>
              </w:rPr>
            </w:pPr>
            <w:r>
              <w:rPr>
                <w:snapToGrid w:val="0"/>
                <w:color w:val="000000"/>
                <w:sz w:val="16"/>
                <w:lang w:val="en-US"/>
              </w:rPr>
              <w:t>10</w:t>
            </w:r>
          </w:p>
        </w:tc>
        <w:tc>
          <w:tcPr>
            <w:tcW w:w="2268" w:type="dxa"/>
            <w:shd w:val="clear" w:color="auto" w:fill="FFFFFF"/>
          </w:tcPr>
          <w:p w:rsidR="00F83A3C" w:rsidRDefault="00F83A3C" w:rsidP="001C4FE4">
            <w:pPr>
              <w:spacing w:before="20"/>
              <w:rPr>
                <w:snapToGrid w:val="0"/>
                <w:color w:val="000000"/>
                <w:sz w:val="16"/>
                <w:lang w:val="en-US"/>
              </w:rPr>
            </w:pPr>
            <w:r>
              <w:rPr>
                <w:snapToGrid w:val="0"/>
                <w:color w:val="000000"/>
                <w:sz w:val="16"/>
                <w:lang w:val="en-US"/>
              </w:rPr>
              <w:t>4 - Alfanumerico</w:t>
            </w:r>
          </w:p>
        </w:tc>
        <w:tc>
          <w:tcPr>
            <w:tcW w:w="3969" w:type="dxa"/>
            <w:shd w:val="clear" w:color="auto" w:fill="FFFFFF"/>
          </w:tcPr>
          <w:p w:rsidR="00F83A3C" w:rsidRDefault="00F83A3C" w:rsidP="001C4FE4">
            <w:pPr>
              <w:spacing w:before="20"/>
              <w:rPr>
                <w:snapToGrid w:val="0"/>
                <w:color w:val="000000"/>
                <w:sz w:val="16"/>
              </w:rPr>
            </w:pPr>
            <w:r>
              <w:rPr>
                <w:snapToGrid w:val="0"/>
                <w:color w:val="000000"/>
                <w:sz w:val="16"/>
              </w:rPr>
              <w:t>Número para envio de TELEX.</w:t>
            </w:r>
          </w:p>
        </w:tc>
      </w:tr>
      <w:tr w:rsidR="00F83A3C" w:rsidTr="001C4FE4">
        <w:tblPrEx>
          <w:tblCellMar>
            <w:left w:w="0" w:type="dxa"/>
            <w:right w:w="0" w:type="dxa"/>
          </w:tblCellMar>
        </w:tblPrEx>
        <w:trPr>
          <w:trHeight w:val="404"/>
        </w:trPr>
        <w:tc>
          <w:tcPr>
            <w:tcW w:w="1134" w:type="dxa"/>
            <w:shd w:val="clear" w:color="auto" w:fill="FFFFFF"/>
          </w:tcPr>
          <w:p w:rsidR="00F83A3C" w:rsidRDefault="00F83A3C"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F83A3C" w:rsidRDefault="00F83A3C" w:rsidP="001C4FE4">
            <w:pPr>
              <w:spacing w:before="20"/>
              <w:rPr>
                <w:snapToGrid w:val="0"/>
                <w:color w:val="000000"/>
                <w:sz w:val="16"/>
              </w:rPr>
            </w:pPr>
            <w:r>
              <w:rPr>
                <w:snapToGrid w:val="0"/>
                <w:color w:val="000000"/>
                <w:sz w:val="16"/>
              </w:rPr>
              <w:t>CORRESPONDENCIA</w:t>
            </w:r>
          </w:p>
        </w:tc>
        <w:tc>
          <w:tcPr>
            <w:tcW w:w="425" w:type="dxa"/>
            <w:shd w:val="clear" w:color="auto" w:fill="FFFFFF"/>
          </w:tcPr>
          <w:p w:rsidR="00F83A3C" w:rsidRDefault="00F83A3C" w:rsidP="001C4FE4">
            <w:pPr>
              <w:spacing w:before="20"/>
              <w:rPr>
                <w:snapToGrid w:val="0"/>
                <w:color w:val="000000"/>
                <w:sz w:val="16"/>
              </w:rPr>
            </w:pPr>
            <w:r>
              <w:rPr>
                <w:snapToGrid w:val="0"/>
                <w:color w:val="000000"/>
                <w:sz w:val="16"/>
              </w:rPr>
              <w:t>3</w:t>
            </w:r>
          </w:p>
        </w:tc>
        <w:tc>
          <w:tcPr>
            <w:tcW w:w="2268" w:type="dxa"/>
            <w:shd w:val="clear" w:color="auto" w:fill="FFFFFF"/>
          </w:tcPr>
          <w:p w:rsidR="00F83A3C" w:rsidRDefault="00F83A3C" w:rsidP="001C4FE4">
            <w:pPr>
              <w:spacing w:before="20"/>
              <w:rPr>
                <w:snapToGrid w:val="0"/>
                <w:color w:val="000000"/>
                <w:sz w:val="16"/>
              </w:rPr>
            </w:pPr>
            <w:r>
              <w:rPr>
                <w:snapToGrid w:val="0"/>
                <w:color w:val="000000"/>
                <w:sz w:val="16"/>
              </w:rPr>
              <w:t>3 - Alfanumerico</w:t>
            </w:r>
          </w:p>
        </w:tc>
        <w:tc>
          <w:tcPr>
            <w:tcW w:w="3969" w:type="dxa"/>
            <w:shd w:val="clear" w:color="auto" w:fill="FFFFFF"/>
          </w:tcPr>
          <w:p w:rsidR="00F83A3C" w:rsidRDefault="00F83A3C" w:rsidP="001C4FE4">
            <w:pPr>
              <w:spacing w:before="20"/>
              <w:rPr>
                <w:snapToGrid w:val="0"/>
                <w:color w:val="000000"/>
                <w:sz w:val="16"/>
              </w:rPr>
            </w:pPr>
            <w:r>
              <w:rPr>
                <w:snapToGrid w:val="0"/>
                <w:color w:val="000000"/>
                <w:sz w:val="16"/>
              </w:rPr>
              <w:t xml:space="preserve">Indica se o endereço é para envio de correspondência. SIM - envia,  </w:t>
            </w:r>
            <w:r w:rsidR="00654A86">
              <w:rPr>
                <w:snapToGrid w:val="0"/>
                <w:color w:val="000000"/>
                <w:sz w:val="16"/>
              </w:rPr>
              <w:t>NAO</w:t>
            </w:r>
            <w:r>
              <w:rPr>
                <w:snapToGrid w:val="0"/>
                <w:color w:val="000000"/>
                <w:sz w:val="16"/>
              </w:rPr>
              <w:t xml:space="preserve"> - não envia. Se ENDERECO for informado, essa informação é obrigatória.</w:t>
            </w:r>
          </w:p>
          <w:p w:rsidR="00A620B2" w:rsidRDefault="00A620B2" w:rsidP="001C4FE4">
            <w:pPr>
              <w:spacing w:before="20"/>
              <w:rPr>
                <w:snapToGrid w:val="0"/>
                <w:color w:val="000000"/>
                <w:sz w:val="16"/>
              </w:rPr>
            </w:pPr>
            <w:r>
              <w:rPr>
                <w:snapToGrid w:val="0"/>
                <w:color w:val="000000"/>
                <w:sz w:val="16"/>
              </w:rPr>
              <w:t>Somente deve existir um endereço cujo campo CORRESPONDENCIA = SIM</w:t>
            </w:r>
          </w:p>
        </w:tc>
      </w:tr>
      <w:tr w:rsidR="00F83A3C" w:rsidTr="001C4FE4">
        <w:tblPrEx>
          <w:tblCellMar>
            <w:left w:w="0" w:type="dxa"/>
            <w:right w:w="0" w:type="dxa"/>
          </w:tblCellMar>
        </w:tblPrEx>
        <w:trPr>
          <w:trHeight w:val="551"/>
        </w:trPr>
        <w:tc>
          <w:tcPr>
            <w:tcW w:w="1134" w:type="dxa"/>
            <w:shd w:val="clear" w:color="auto" w:fill="FFFFFF"/>
          </w:tcPr>
          <w:p w:rsidR="00F83A3C" w:rsidRDefault="00F83A3C" w:rsidP="001C4FE4">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F83A3C" w:rsidRDefault="00F83A3C" w:rsidP="001C4FE4">
            <w:pPr>
              <w:spacing w:before="20"/>
              <w:rPr>
                <w:snapToGrid w:val="0"/>
                <w:color w:val="000000"/>
                <w:sz w:val="16"/>
                <w:lang w:val="en-US"/>
              </w:rPr>
            </w:pPr>
            <w:r>
              <w:rPr>
                <w:snapToGrid w:val="0"/>
                <w:color w:val="000000"/>
                <w:sz w:val="16"/>
                <w:lang w:val="en-US"/>
              </w:rPr>
              <w:t>INDINFORMEREN</w:t>
            </w:r>
          </w:p>
        </w:tc>
        <w:tc>
          <w:tcPr>
            <w:tcW w:w="425" w:type="dxa"/>
            <w:shd w:val="clear" w:color="auto" w:fill="FFFFFF"/>
          </w:tcPr>
          <w:p w:rsidR="00F83A3C" w:rsidRDefault="00F83A3C" w:rsidP="001C4FE4">
            <w:pPr>
              <w:spacing w:before="20"/>
              <w:rPr>
                <w:snapToGrid w:val="0"/>
                <w:color w:val="000000"/>
                <w:sz w:val="16"/>
                <w:lang w:val="en-US"/>
              </w:rPr>
            </w:pPr>
            <w:r>
              <w:rPr>
                <w:snapToGrid w:val="0"/>
                <w:color w:val="000000"/>
                <w:sz w:val="16"/>
                <w:lang w:val="en-US"/>
              </w:rPr>
              <w:t>1</w:t>
            </w:r>
          </w:p>
        </w:tc>
        <w:tc>
          <w:tcPr>
            <w:tcW w:w="2268" w:type="dxa"/>
            <w:shd w:val="clear" w:color="auto" w:fill="FFFFFF"/>
          </w:tcPr>
          <w:p w:rsidR="00F83A3C" w:rsidRDefault="00F83A3C" w:rsidP="001C4FE4">
            <w:pPr>
              <w:spacing w:before="20"/>
              <w:rPr>
                <w:snapToGrid w:val="0"/>
                <w:color w:val="000000"/>
                <w:sz w:val="16"/>
                <w:lang w:val="en-US"/>
              </w:rPr>
            </w:pPr>
            <w:r>
              <w:rPr>
                <w:snapToGrid w:val="0"/>
                <w:color w:val="000000"/>
                <w:sz w:val="16"/>
                <w:lang w:val="en-US"/>
              </w:rPr>
              <w:t>3 - Alfanumerico</w:t>
            </w:r>
          </w:p>
        </w:tc>
        <w:tc>
          <w:tcPr>
            <w:tcW w:w="3969" w:type="dxa"/>
            <w:shd w:val="clear" w:color="auto" w:fill="FFFFFF"/>
          </w:tcPr>
          <w:p w:rsidR="00F83A3C" w:rsidRDefault="00F83A3C" w:rsidP="001C4FE4">
            <w:pPr>
              <w:spacing w:before="20"/>
              <w:rPr>
                <w:snapToGrid w:val="0"/>
                <w:color w:val="000000"/>
                <w:sz w:val="16"/>
              </w:rPr>
            </w:pPr>
            <w:r>
              <w:rPr>
                <w:snapToGrid w:val="0"/>
                <w:color w:val="000000"/>
                <w:sz w:val="16"/>
              </w:rPr>
              <w:t>Indica se o endereço é para entrega do informe de rendimento. S - é o de entrega,  N não é de entrega. Deverá ter somente um endereço nesta condição. Se ENDERECO for informado, essa informação é obrigatória.</w:t>
            </w:r>
          </w:p>
          <w:p w:rsidR="00260BD5" w:rsidRDefault="00260BD5" w:rsidP="001C4FE4">
            <w:pPr>
              <w:spacing w:before="20"/>
              <w:rPr>
                <w:snapToGrid w:val="0"/>
                <w:color w:val="000000"/>
                <w:sz w:val="16"/>
              </w:rPr>
            </w:pPr>
            <w:r>
              <w:rPr>
                <w:snapToGrid w:val="0"/>
                <w:color w:val="000000"/>
                <w:sz w:val="16"/>
              </w:rPr>
              <w:t xml:space="preserve">Somente deve existir um endereço cujo campo </w:t>
            </w:r>
            <w:r w:rsidRPr="00A620B2">
              <w:rPr>
                <w:snapToGrid w:val="0"/>
                <w:color w:val="000000"/>
                <w:sz w:val="16"/>
              </w:rPr>
              <w:t>INDINFORMEREN</w:t>
            </w:r>
            <w:r>
              <w:rPr>
                <w:snapToGrid w:val="0"/>
                <w:color w:val="000000"/>
                <w:sz w:val="16"/>
              </w:rPr>
              <w:t xml:space="preserve"> = S</w:t>
            </w:r>
          </w:p>
        </w:tc>
      </w:tr>
      <w:tr w:rsidR="00F83A3C" w:rsidTr="001C4FE4">
        <w:tblPrEx>
          <w:tblCellMar>
            <w:left w:w="0" w:type="dxa"/>
            <w:right w:w="0" w:type="dxa"/>
          </w:tblCellMar>
        </w:tblPrEx>
        <w:trPr>
          <w:trHeight w:val="404"/>
        </w:trPr>
        <w:tc>
          <w:tcPr>
            <w:tcW w:w="1134" w:type="dxa"/>
            <w:shd w:val="clear" w:color="auto" w:fill="FFFFFF"/>
          </w:tcPr>
          <w:p w:rsidR="00F83A3C" w:rsidRDefault="00F83A3C"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F83A3C" w:rsidRDefault="00F83A3C" w:rsidP="001C4FE4">
            <w:pPr>
              <w:spacing w:before="20"/>
              <w:rPr>
                <w:snapToGrid w:val="0"/>
                <w:color w:val="000000"/>
                <w:sz w:val="16"/>
              </w:rPr>
            </w:pPr>
            <w:r>
              <w:rPr>
                <w:snapToGrid w:val="0"/>
                <w:color w:val="000000"/>
                <w:sz w:val="16"/>
              </w:rPr>
              <w:t>CODPAIS</w:t>
            </w:r>
          </w:p>
        </w:tc>
        <w:tc>
          <w:tcPr>
            <w:tcW w:w="425" w:type="dxa"/>
            <w:shd w:val="clear" w:color="auto" w:fill="FFFFFF"/>
          </w:tcPr>
          <w:p w:rsidR="00F83A3C" w:rsidRDefault="00F83A3C" w:rsidP="001C4FE4">
            <w:pPr>
              <w:spacing w:before="20"/>
              <w:rPr>
                <w:snapToGrid w:val="0"/>
                <w:color w:val="000000"/>
                <w:sz w:val="16"/>
              </w:rPr>
            </w:pPr>
            <w:r>
              <w:rPr>
                <w:snapToGrid w:val="0"/>
                <w:color w:val="000000"/>
                <w:sz w:val="16"/>
              </w:rPr>
              <w:t>2</w:t>
            </w:r>
          </w:p>
        </w:tc>
        <w:tc>
          <w:tcPr>
            <w:tcW w:w="2268" w:type="dxa"/>
            <w:shd w:val="clear" w:color="auto" w:fill="FFFFFF"/>
          </w:tcPr>
          <w:p w:rsidR="00F83A3C" w:rsidRDefault="00F83A3C" w:rsidP="001C4FE4">
            <w:pPr>
              <w:spacing w:before="20"/>
              <w:rPr>
                <w:snapToGrid w:val="0"/>
                <w:color w:val="000000"/>
                <w:sz w:val="16"/>
              </w:rPr>
            </w:pPr>
            <w:r>
              <w:rPr>
                <w:snapToGrid w:val="0"/>
                <w:color w:val="000000"/>
                <w:sz w:val="16"/>
              </w:rPr>
              <w:t>4 - Alfanumerico</w:t>
            </w:r>
          </w:p>
        </w:tc>
        <w:tc>
          <w:tcPr>
            <w:tcW w:w="3969" w:type="dxa"/>
            <w:shd w:val="clear" w:color="auto" w:fill="FFFFFF"/>
          </w:tcPr>
          <w:p w:rsidR="00EF3757" w:rsidRDefault="00EF3757" w:rsidP="00EF3757">
            <w:pPr>
              <w:spacing w:before="20"/>
              <w:rPr>
                <w:snapToGrid w:val="0"/>
                <w:color w:val="000000"/>
                <w:sz w:val="16"/>
              </w:rPr>
            </w:pPr>
            <w:r>
              <w:rPr>
                <w:snapToGrid w:val="0"/>
                <w:color w:val="000000"/>
                <w:sz w:val="16"/>
              </w:rPr>
              <w:t>Se informado, indica que o endereço é em outro pais.</w:t>
            </w:r>
          </w:p>
          <w:p w:rsidR="00F83A3C" w:rsidRPr="00407B76" w:rsidRDefault="00EF3757" w:rsidP="00EF3757">
            <w:pPr>
              <w:spacing w:before="20"/>
              <w:rPr>
                <w:b/>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Pais</w:t>
            </w:r>
            <w:r>
              <w:rPr>
                <w:snapToGrid w:val="0"/>
                <w:color w:val="000000"/>
                <w:sz w:val="16"/>
              </w:rPr>
              <w:t xml:space="preserve"> desse webservice.</w:t>
            </w:r>
          </w:p>
        </w:tc>
      </w:tr>
      <w:tr w:rsidR="00407B76" w:rsidTr="001C4FE4">
        <w:tblPrEx>
          <w:tblCellMar>
            <w:left w:w="0" w:type="dxa"/>
            <w:right w:w="0" w:type="dxa"/>
          </w:tblCellMar>
        </w:tblPrEx>
        <w:trPr>
          <w:trHeight w:val="404"/>
        </w:trPr>
        <w:tc>
          <w:tcPr>
            <w:tcW w:w="1134" w:type="dxa"/>
            <w:shd w:val="clear" w:color="auto" w:fill="FFFFFF"/>
          </w:tcPr>
          <w:p w:rsidR="00407B76" w:rsidRPr="00FE3C0F" w:rsidRDefault="00407B76" w:rsidP="001C4FE4">
            <w:pPr>
              <w:spacing w:before="20"/>
              <w:rPr>
                <w:snapToGrid w:val="0"/>
                <w:color w:val="000000"/>
                <w:sz w:val="16"/>
              </w:rPr>
            </w:pPr>
            <w:r w:rsidRPr="00FE3C0F">
              <w:rPr>
                <w:snapToGrid w:val="0"/>
                <w:color w:val="000000"/>
                <w:sz w:val="16"/>
              </w:rPr>
              <w:t>String[]</w:t>
            </w:r>
          </w:p>
        </w:tc>
        <w:tc>
          <w:tcPr>
            <w:tcW w:w="2410" w:type="dxa"/>
            <w:gridSpan w:val="2"/>
            <w:shd w:val="clear" w:color="auto" w:fill="FFFFFF"/>
          </w:tcPr>
          <w:p w:rsidR="00407B76" w:rsidRPr="00FE3C0F" w:rsidRDefault="00407B76" w:rsidP="001C4FE4">
            <w:pPr>
              <w:spacing w:before="20"/>
              <w:rPr>
                <w:snapToGrid w:val="0"/>
                <w:color w:val="000000"/>
                <w:sz w:val="16"/>
              </w:rPr>
            </w:pPr>
            <w:r w:rsidRPr="00FE3C0F">
              <w:rPr>
                <w:snapToGrid w:val="0"/>
                <w:color w:val="000000"/>
                <w:sz w:val="16"/>
              </w:rPr>
              <w:t>CODMUNICIPIO_ENDERECO</w:t>
            </w:r>
          </w:p>
        </w:tc>
        <w:tc>
          <w:tcPr>
            <w:tcW w:w="425" w:type="dxa"/>
            <w:shd w:val="clear" w:color="auto" w:fill="FFFFFF"/>
          </w:tcPr>
          <w:p w:rsidR="00407B76" w:rsidRPr="00FE3C0F" w:rsidRDefault="00407B76" w:rsidP="001C4FE4">
            <w:pPr>
              <w:spacing w:before="20"/>
              <w:rPr>
                <w:snapToGrid w:val="0"/>
                <w:color w:val="000000"/>
                <w:sz w:val="16"/>
              </w:rPr>
            </w:pPr>
            <w:r w:rsidRPr="00FE3C0F">
              <w:rPr>
                <w:snapToGrid w:val="0"/>
                <w:color w:val="000000"/>
                <w:sz w:val="16"/>
              </w:rPr>
              <w:t>5</w:t>
            </w:r>
          </w:p>
        </w:tc>
        <w:tc>
          <w:tcPr>
            <w:tcW w:w="2268" w:type="dxa"/>
            <w:shd w:val="clear" w:color="auto" w:fill="FFFFFF"/>
          </w:tcPr>
          <w:p w:rsidR="00407B76" w:rsidRPr="00FE3C0F" w:rsidRDefault="00407B76" w:rsidP="001C4FE4">
            <w:pPr>
              <w:spacing w:before="20"/>
              <w:rPr>
                <w:snapToGrid w:val="0"/>
                <w:color w:val="000000"/>
                <w:sz w:val="16"/>
              </w:rPr>
            </w:pPr>
            <w:r w:rsidRPr="00FE3C0F">
              <w:rPr>
                <w:snapToGrid w:val="0"/>
                <w:color w:val="000000"/>
                <w:sz w:val="16"/>
              </w:rPr>
              <w:t>4 - Alfanumerico</w:t>
            </w:r>
          </w:p>
        </w:tc>
        <w:tc>
          <w:tcPr>
            <w:tcW w:w="3969" w:type="dxa"/>
            <w:shd w:val="clear" w:color="auto" w:fill="FFFFFF"/>
          </w:tcPr>
          <w:p w:rsidR="00C85692" w:rsidRDefault="00C85692" w:rsidP="00C85692">
            <w:pPr>
              <w:spacing w:before="20"/>
              <w:rPr>
                <w:snapToGrid w:val="0"/>
                <w:color w:val="000000"/>
                <w:sz w:val="16"/>
              </w:rPr>
            </w:pPr>
            <w:r w:rsidRPr="00F74376">
              <w:rPr>
                <w:snapToGrid w:val="0"/>
                <w:color w:val="000000"/>
                <w:sz w:val="16"/>
              </w:rPr>
              <w:t xml:space="preserve">Código do município do endereço. </w:t>
            </w:r>
          </w:p>
          <w:p w:rsidR="00407B76" w:rsidRPr="00FE3C0F" w:rsidRDefault="00C85692" w:rsidP="00C85692">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Municipio</w:t>
            </w:r>
            <w:r>
              <w:rPr>
                <w:snapToGrid w:val="0"/>
                <w:color w:val="000000"/>
                <w:sz w:val="16"/>
              </w:rPr>
              <w:t xml:space="preserve"> desse webservice.</w:t>
            </w:r>
          </w:p>
        </w:tc>
      </w:tr>
      <w:tr w:rsidR="00F83A3C" w:rsidTr="001C4FE4">
        <w:tblPrEx>
          <w:tblCellMar>
            <w:left w:w="0" w:type="dxa"/>
            <w:right w:w="0" w:type="dxa"/>
          </w:tblCellMar>
        </w:tblPrEx>
        <w:trPr>
          <w:trHeight w:val="267"/>
        </w:trPr>
        <w:tc>
          <w:tcPr>
            <w:tcW w:w="1134" w:type="dxa"/>
            <w:shd w:val="clear" w:color="auto" w:fill="FFFFFF"/>
          </w:tcPr>
          <w:p w:rsidR="00F83A3C" w:rsidRPr="00004432" w:rsidRDefault="00F83A3C" w:rsidP="001C4FE4">
            <w:pPr>
              <w:spacing w:before="20"/>
              <w:rPr>
                <w:snapToGrid w:val="0"/>
                <w:color w:val="000000"/>
                <w:sz w:val="16"/>
              </w:rPr>
            </w:pPr>
            <w:r w:rsidRPr="00004432">
              <w:rPr>
                <w:snapToGrid w:val="0"/>
                <w:color w:val="000000"/>
                <w:sz w:val="16"/>
              </w:rPr>
              <w:t>String[]</w:t>
            </w:r>
          </w:p>
        </w:tc>
        <w:tc>
          <w:tcPr>
            <w:tcW w:w="2410" w:type="dxa"/>
            <w:gridSpan w:val="2"/>
            <w:shd w:val="clear" w:color="auto" w:fill="FFFFFF"/>
          </w:tcPr>
          <w:p w:rsidR="00F83A3C" w:rsidRPr="00004432" w:rsidRDefault="00F83A3C" w:rsidP="001C4FE4">
            <w:pPr>
              <w:spacing w:before="20"/>
              <w:rPr>
                <w:snapToGrid w:val="0"/>
                <w:color w:val="000000"/>
                <w:sz w:val="16"/>
              </w:rPr>
            </w:pPr>
            <w:r w:rsidRPr="00004432">
              <w:rPr>
                <w:snapToGrid w:val="0"/>
                <w:color w:val="000000"/>
                <w:sz w:val="16"/>
              </w:rPr>
              <w:t>COD_IDENTIFICA</w:t>
            </w:r>
          </w:p>
        </w:tc>
        <w:tc>
          <w:tcPr>
            <w:tcW w:w="425" w:type="dxa"/>
            <w:shd w:val="clear" w:color="auto" w:fill="FFFFFF"/>
          </w:tcPr>
          <w:p w:rsidR="00F83A3C" w:rsidRDefault="00F83A3C" w:rsidP="001C4FE4">
            <w:pPr>
              <w:spacing w:before="20"/>
              <w:rPr>
                <w:snapToGrid w:val="0"/>
                <w:color w:val="000000"/>
                <w:sz w:val="16"/>
              </w:rPr>
            </w:pPr>
            <w:r>
              <w:rPr>
                <w:snapToGrid w:val="0"/>
                <w:color w:val="000000"/>
                <w:sz w:val="16"/>
              </w:rPr>
              <w:t>20</w:t>
            </w:r>
          </w:p>
        </w:tc>
        <w:tc>
          <w:tcPr>
            <w:tcW w:w="2268" w:type="dxa"/>
            <w:shd w:val="clear" w:color="auto" w:fill="FFFFFF"/>
          </w:tcPr>
          <w:p w:rsidR="00F83A3C" w:rsidRDefault="00F83A3C" w:rsidP="001C4FE4">
            <w:pPr>
              <w:spacing w:before="20"/>
              <w:rPr>
                <w:snapToGrid w:val="0"/>
                <w:color w:val="000000"/>
                <w:sz w:val="16"/>
              </w:rPr>
            </w:pPr>
            <w:r>
              <w:rPr>
                <w:snapToGrid w:val="0"/>
                <w:color w:val="000000"/>
                <w:sz w:val="16"/>
              </w:rPr>
              <w:t>3 - Alfanumerico</w:t>
            </w:r>
          </w:p>
        </w:tc>
        <w:tc>
          <w:tcPr>
            <w:tcW w:w="3969" w:type="dxa"/>
            <w:shd w:val="clear" w:color="auto" w:fill="FFFFFF"/>
          </w:tcPr>
          <w:p w:rsidR="004E224E" w:rsidRDefault="004E224E" w:rsidP="004E224E">
            <w:pPr>
              <w:spacing w:before="20"/>
              <w:rPr>
                <w:snapToGrid w:val="0"/>
                <w:color w:val="000000"/>
                <w:sz w:val="16"/>
              </w:rPr>
            </w:pPr>
            <w:r>
              <w:rPr>
                <w:snapToGrid w:val="0"/>
                <w:color w:val="000000"/>
                <w:sz w:val="16"/>
              </w:rPr>
              <w:t xml:space="preserve">Código do documento de identificação (ex: PASSAPORTE, TITULO, </w:t>
            </w:r>
            <w:r w:rsidRPr="002C7442">
              <w:rPr>
                <w:snapToGrid w:val="0"/>
                <w:color w:val="000000"/>
                <w:sz w:val="16"/>
              </w:rPr>
              <w:t>CARTPROFISSIONAL</w:t>
            </w:r>
            <w:r>
              <w:rPr>
                <w:snapToGrid w:val="0"/>
                <w:color w:val="000000"/>
                <w:sz w:val="16"/>
              </w:rPr>
              <w:t xml:space="preserve">, etc). </w:t>
            </w:r>
          </w:p>
          <w:p w:rsidR="004E224E" w:rsidRDefault="004E224E" w:rsidP="004E224E">
            <w:pPr>
              <w:spacing w:before="20"/>
              <w:rPr>
                <w:snapToGrid w:val="0"/>
                <w:color w:val="000000"/>
                <w:sz w:val="16"/>
              </w:rPr>
            </w:pPr>
            <w:r>
              <w:rPr>
                <w:snapToGrid w:val="0"/>
                <w:color w:val="000000"/>
                <w:sz w:val="16"/>
              </w:rPr>
              <w:t>Essa informação é obrigatoria, se estiverem sendo enviados os dados dos documentos de identificação. Se a pessoa não possuir nenhum documento de identificação, não é necessario informar esse campo.</w:t>
            </w:r>
          </w:p>
          <w:p w:rsidR="00F83A3C" w:rsidRDefault="004E224E" w:rsidP="004E224E">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TipoIdentificacao</w:t>
            </w:r>
            <w:r>
              <w:rPr>
                <w:snapToGrid w:val="0"/>
                <w:color w:val="000000"/>
                <w:sz w:val="16"/>
              </w:rPr>
              <w:t xml:space="preserve"> desse webservice.</w:t>
            </w:r>
          </w:p>
        </w:tc>
      </w:tr>
      <w:tr w:rsidR="00F83A3C" w:rsidTr="001C4FE4">
        <w:tblPrEx>
          <w:tblCellMar>
            <w:left w:w="0" w:type="dxa"/>
            <w:right w:w="0" w:type="dxa"/>
          </w:tblCellMar>
        </w:tblPrEx>
        <w:trPr>
          <w:trHeight w:val="267"/>
        </w:trPr>
        <w:tc>
          <w:tcPr>
            <w:tcW w:w="1134" w:type="dxa"/>
            <w:shd w:val="clear" w:color="auto" w:fill="FFFFFF"/>
          </w:tcPr>
          <w:p w:rsidR="00F83A3C" w:rsidRDefault="00F83A3C"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F83A3C" w:rsidRDefault="00F83A3C" w:rsidP="001C4FE4">
            <w:pPr>
              <w:spacing w:before="20"/>
              <w:rPr>
                <w:snapToGrid w:val="0"/>
                <w:color w:val="000000"/>
                <w:sz w:val="16"/>
              </w:rPr>
            </w:pPr>
            <w:r>
              <w:rPr>
                <w:snapToGrid w:val="0"/>
                <w:color w:val="000000"/>
                <w:sz w:val="16"/>
              </w:rPr>
              <w:t>NROIDENTIFICA</w:t>
            </w:r>
          </w:p>
        </w:tc>
        <w:tc>
          <w:tcPr>
            <w:tcW w:w="425" w:type="dxa"/>
            <w:shd w:val="clear" w:color="auto" w:fill="FFFFFF"/>
          </w:tcPr>
          <w:p w:rsidR="00F83A3C" w:rsidRDefault="00F83A3C" w:rsidP="001C4FE4">
            <w:pPr>
              <w:spacing w:before="20"/>
              <w:rPr>
                <w:snapToGrid w:val="0"/>
                <w:color w:val="000000"/>
                <w:sz w:val="16"/>
              </w:rPr>
            </w:pPr>
            <w:r>
              <w:rPr>
                <w:snapToGrid w:val="0"/>
                <w:color w:val="000000"/>
                <w:sz w:val="16"/>
              </w:rPr>
              <w:t>20</w:t>
            </w:r>
          </w:p>
        </w:tc>
        <w:tc>
          <w:tcPr>
            <w:tcW w:w="2268" w:type="dxa"/>
            <w:shd w:val="clear" w:color="auto" w:fill="FFFFFF"/>
          </w:tcPr>
          <w:p w:rsidR="00F83A3C" w:rsidRDefault="00F83A3C" w:rsidP="001C4FE4">
            <w:pPr>
              <w:spacing w:before="20"/>
              <w:rPr>
                <w:snapToGrid w:val="0"/>
                <w:color w:val="000000"/>
                <w:sz w:val="16"/>
              </w:rPr>
            </w:pPr>
            <w:r>
              <w:rPr>
                <w:snapToGrid w:val="0"/>
                <w:color w:val="000000"/>
                <w:sz w:val="16"/>
              </w:rPr>
              <w:t>3 - Alfanumerico</w:t>
            </w:r>
          </w:p>
        </w:tc>
        <w:tc>
          <w:tcPr>
            <w:tcW w:w="3969" w:type="dxa"/>
            <w:shd w:val="clear" w:color="auto" w:fill="FFFFFF"/>
          </w:tcPr>
          <w:p w:rsidR="008B5E8E" w:rsidRDefault="008B5E8E" w:rsidP="008B5E8E">
            <w:pPr>
              <w:spacing w:before="20"/>
              <w:rPr>
                <w:snapToGrid w:val="0"/>
                <w:color w:val="000000"/>
                <w:sz w:val="16"/>
              </w:rPr>
            </w:pPr>
            <w:r>
              <w:rPr>
                <w:snapToGrid w:val="0"/>
                <w:color w:val="000000"/>
                <w:sz w:val="16"/>
              </w:rPr>
              <w:t xml:space="preserve">Número do documento de identificação. </w:t>
            </w:r>
          </w:p>
          <w:p w:rsidR="00F83A3C" w:rsidRDefault="008B5E8E" w:rsidP="008B5E8E">
            <w:pPr>
              <w:spacing w:before="20"/>
              <w:rPr>
                <w:snapToGrid w:val="0"/>
                <w:color w:val="000000"/>
                <w:sz w:val="16"/>
              </w:rPr>
            </w:pPr>
            <w:r>
              <w:rPr>
                <w:snapToGrid w:val="0"/>
                <w:color w:val="000000"/>
                <w:sz w:val="16"/>
              </w:rPr>
              <w:t>Se o campo COD_IDENTIFICA for informado, essa informação é obrigatória.</w:t>
            </w:r>
          </w:p>
        </w:tc>
      </w:tr>
      <w:tr w:rsidR="00AE034C" w:rsidTr="001C4FE4">
        <w:tblPrEx>
          <w:tblCellMar>
            <w:left w:w="0" w:type="dxa"/>
            <w:right w:w="0" w:type="dxa"/>
          </w:tblCellMar>
        </w:tblPrEx>
        <w:trPr>
          <w:trHeight w:val="267"/>
        </w:trPr>
        <w:tc>
          <w:tcPr>
            <w:tcW w:w="1134" w:type="dxa"/>
            <w:shd w:val="clear" w:color="auto" w:fill="FFFFFF"/>
          </w:tcPr>
          <w:p w:rsidR="00AE034C" w:rsidRPr="009A4A99" w:rsidRDefault="00677389"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AE034C" w:rsidRPr="009A4A99" w:rsidRDefault="00EC05E8" w:rsidP="001C4FE4">
            <w:pPr>
              <w:spacing w:before="20"/>
              <w:rPr>
                <w:snapToGrid w:val="0"/>
                <w:color w:val="000000"/>
                <w:sz w:val="16"/>
              </w:rPr>
            </w:pPr>
            <w:r>
              <w:rPr>
                <w:snapToGrid w:val="0"/>
                <w:color w:val="000000"/>
                <w:sz w:val="16"/>
              </w:rPr>
              <w:t>RENDA</w:t>
            </w:r>
            <w:r w:rsidR="00AE034C" w:rsidRPr="009A4A99">
              <w:rPr>
                <w:snapToGrid w:val="0"/>
                <w:color w:val="000000"/>
                <w:sz w:val="16"/>
              </w:rPr>
              <w:t>TOTAL</w:t>
            </w:r>
          </w:p>
        </w:tc>
        <w:tc>
          <w:tcPr>
            <w:tcW w:w="425" w:type="dxa"/>
            <w:shd w:val="clear" w:color="auto" w:fill="FFFFFF"/>
          </w:tcPr>
          <w:p w:rsidR="00AE034C" w:rsidRPr="009A4A99" w:rsidRDefault="00960422" w:rsidP="001C4FE4">
            <w:pPr>
              <w:spacing w:before="20"/>
              <w:rPr>
                <w:snapToGrid w:val="0"/>
                <w:color w:val="000000"/>
                <w:sz w:val="16"/>
              </w:rPr>
            </w:pPr>
            <w:r w:rsidRPr="009A4A99">
              <w:rPr>
                <w:snapToGrid w:val="0"/>
                <w:color w:val="000000"/>
                <w:sz w:val="16"/>
              </w:rPr>
              <w:t>20</w:t>
            </w:r>
          </w:p>
        </w:tc>
        <w:tc>
          <w:tcPr>
            <w:tcW w:w="2268" w:type="dxa"/>
            <w:shd w:val="clear" w:color="auto" w:fill="FFFFFF"/>
          </w:tcPr>
          <w:p w:rsidR="003B37EE" w:rsidRDefault="003B37EE" w:rsidP="003B37EE">
            <w:pPr>
              <w:spacing w:before="20"/>
              <w:rPr>
                <w:snapToGrid w:val="0"/>
                <w:color w:val="000000"/>
                <w:sz w:val="16"/>
              </w:rPr>
            </w:pPr>
            <w:r>
              <w:rPr>
                <w:snapToGrid w:val="0"/>
                <w:color w:val="000000"/>
                <w:sz w:val="16"/>
              </w:rPr>
              <w:t>4 - Numero,no formato 19,2.</w:t>
            </w:r>
          </w:p>
          <w:p w:rsidR="00AE034C" w:rsidRPr="009A4A99" w:rsidRDefault="003B37EE" w:rsidP="003B37EE">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AE034C" w:rsidRPr="009A4A99" w:rsidRDefault="009A4A99" w:rsidP="001C4FE4">
            <w:pPr>
              <w:spacing w:before="20"/>
              <w:rPr>
                <w:snapToGrid w:val="0"/>
                <w:color w:val="000000"/>
                <w:sz w:val="16"/>
              </w:rPr>
            </w:pPr>
            <w:r w:rsidRPr="009A4A99">
              <w:rPr>
                <w:snapToGrid w:val="0"/>
                <w:color w:val="000000"/>
                <w:sz w:val="16"/>
              </w:rPr>
              <w:t>Renda / Faturamento Mensal Total. Nesse campo deve ser informada a renda / faturamento mensal, com adição de outras rendas adicionais (aluguel, pensão, investimentos, etc)</w:t>
            </w:r>
          </w:p>
        </w:tc>
      </w:tr>
      <w:tr w:rsidR="00AE034C" w:rsidTr="001C4FE4">
        <w:tblPrEx>
          <w:tblCellMar>
            <w:left w:w="0" w:type="dxa"/>
            <w:right w:w="0" w:type="dxa"/>
          </w:tblCellMar>
        </w:tblPrEx>
        <w:trPr>
          <w:trHeight w:val="267"/>
        </w:trPr>
        <w:tc>
          <w:tcPr>
            <w:tcW w:w="1134" w:type="dxa"/>
            <w:shd w:val="clear" w:color="auto" w:fill="FFFFFF"/>
          </w:tcPr>
          <w:p w:rsidR="00AE034C" w:rsidRPr="009A4A99" w:rsidRDefault="00677389"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AE034C" w:rsidRPr="009A4A99" w:rsidRDefault="00EC05E8" w:rsidP="001C4FE4">
            <w:pPr>
              <w:spacing w:before="20"/>
              <w:rPr>
                <w:snapToGrid w:val="0"/>
                <w:color w:val="000000"/>
                <w:sz w:val="16"/>
              </w:rPr>
            </w:pPr>
            <w:r>
              <w:rPr>
                <w:snapToGrid w:val="0"/>
                <w:color w:val="000000"/>
                <w:sz w:val="16"/>
              </w:rPr>
              <w:t>CARGODADO</w:t>
            </w:r>
            <w:r w:rsidR="00AE034C" w:rsidRPr="009A4A99">
              <w:rPr>
                <w:snapToGrid w:val="0"/>
                <w:color w:val="000000"/>
                <w:sz w:val="16"/>
              </w:rPr>
              <w:t>PROFISSIONAL</w:t>
            </w:r>
          </w:p>
        </w:tc>
        <w:tc>
          <w:tcPr>
            <w:tcW w:w="425" w:type="dxa"/>
            <w:shd w:val="clear" w:color="auto" w:fill="FFFFFF"/>
          </w:tcPr>
          <w:p w:rsidR="00AE034C" w:rsidRPr="009A4A99" w:rsidRDefault="00960422" w:rsidP="001C4FE4">
            <w:pPr>
              <w:spacing w:before="20"/>
              <w:rPr>
                <w:snapToGrid w:val="0"/>
                <w:color w:val="000000"/>
                <w:sz w:val="16"/>
              </w:rPr>
            </w:pPr>
            <w:r w:rsidRPr="009A4A99">
              <w:rPr>
                <w:snapToGrid w:val="0"/>
                <w:color w:val="000000"/>
                <w:sz w:val="16"/>
              </w:rPr>
              <w:t>20</w:t>
            </w:r>
          </w:p>
        </w:tc>
        <w:tc>
          <w:tcPr>
            <w:tcW w:w="2268" w:type="dxa"/>
            <w:shd w:val="clear" w:color="auto" w:fill="FFFFFF"/>
          </w:tcPr>
          <w:p w:rsidR="00AE034C" w:rsidRPr="009A4A99" w:rsidRDefault="00960422" w:rsidP="001C4FE4">
            <w:pPr>
              <w:spacing w:before="20"/>
              <w:rPr>
                <w:snapToGrid w:val="0"/>
                <w:color w:val="000000"/>
                <w:sz w:val="16"/>
              </w:rPr>
            </w:pPr>
            <w:r w:rsidRPr="009A4A99">
              <w:rPr>
                <w:snapToGrid w:val="0"/>
                <w:color w:val="000000"/>
                <w:sz w:val="16"/>
                <w:lang w:val="en-US"/>
              </w:rPr>
              <w:t>4 - Alfanumerico</w:t>
            </w:r>
          </w:p>
        </w:tc>
        <w:tc>
          <w:tcPr>
            <w:tcW w:w="3969" w:type="dxa"/>
            <w:shd w:val="clear" w:color="auto" w:fill="FFFFFF"/>
          </w:tcPr>
          <w:p w:rsidR="00AE034C" w:rsidRPr="009A4A99" w:rsidRDefault="005132A2" w:rsidP="001C4FE4">
            <w:pPr>
              <w:spacing w:before="20"/>
              <w:rPr>
                <w:snapToGrid w:val="0"/>
                <w:color w:val="000000"/>
                <w:sz w:val="16"/>
              </w:rPr>
            </w:pPr>
            <w:r w:rsidRPr="009A4A99">
              <w:rPr>
                <w:snapToGrid w:val="0"/>
                <w:color w:val="000000"/>
                <w:sz w:val="16"/>
              </w:rPr>
              <w:t>Cargo da pessoa (dado profissional).</w:t>
            </w:r>
          </w:p>
        </w:tc>
      </w:tr>
      <w:tr w:rsidR="00AE034C" w:rsidTr="001C4FE4">
        <w:tblPrEx>
          <w:tblCellMar>
            <w:left w:w="0" w:type="dxa"/>
            <w:right w:w="0" w:type="dxa"/>
          </w:tblCellMar>
        </w:tblPrEx>
        <w:trPr>
          <w:trHeight w:val="267"/>
        </w:trPr>
        <w:tc>
          <w:tcPr>
            <w:tcW w:w="1134" w:type="dxa"/>
            <w:shd w:val="clear" w:color="auto" w:fill="FFFFFF"/>
          </w:tcPr>
          <w:p w:rsidR="00AE034C" w:rsidRPr="009A4A99" w:rsidRDefault="00677389"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AE034C" w:rsidRPr="009A4A99" w:rsidRDefault="00EC05E8" w:rsidP="001C4FE4">
            <w:pPr>
              <w:spacing w:before="20"/>
              <w:rPr>
                <w:snapToGrid w:val="0"/>
                <w:color w:val="000000"/>
                <w:sz w:val="16"/>
              </w:rPr>
            </w:pPr>
            <w:r>
              <w:rPr>
                <w:snapToGrid w:val="0"/>
                <w:color w:val="000000"/>
                <w:sz w:val="16"/>
              </w:rPr>
              <w:t>NOMEEMPRESADADO</w:t>
            </w:r>
            <w:r w:rsidR="00AE034C" w:rsidRPr="009A4A99">
              <w:rPr>
                <w:snapToGrid w:val="0"/>
                <w:color w:val="000000"/>
                <w:sz w:val="16"/>
              </w:rPr>
              <w:t>PROFISSIONAL</w:t>
            </w:r>
          </w:p>
        </w:tc>
        <w:tc>
          <w:tcPr>
            <w:tcW w:w="425" w:type="dxa"/>
            <w:shd w:val="clear" w:color="auto" w:fill="FFFFFF"/>
          </w:tcPr>
          <w:p w:rsidR="00AE034C" w:rsidRPr="009A4A99" w:rsidRDefault="00960422" w:rsidP="001C4FE4">
            <w:pPr>
              <w:spacing w:before="20"/>
              <w:rPr>
                <w:snapToGrid w:val="0"/>
                <w:color w:val="000000"/>
                <w:sz w:val="16"/>
              </w:rPr>
            </w:pPr>
            <w:r w:rsidRPr="009A4A99">
              <w:rPr>
                <w:snapToGrid w:val="0"/>
                <w:color w:val="000000"/>
                <w:sz w:val="16"/>
              </w:rPr>
              <w:t>50</w:t>
            </w:r>
          </w:p>
        </w:tc>
        <w:tc>
          <w:tcPr>
            <w:tcW w:w="2268" w:type="dxa"/>
            <w:shd w:val="clear" w:color="auto" w:fill="FFFFFF"/>
          </w:tcPr>
          <w:p w:rsidR="00AE034C" w:rsidRPr="009A4A99" w:rsidRDefault="00960422" w:rsidP="001C4FE4">
            <w:pPr>
              <w:spacing w:before="20"/>
              <w:rPr>
                <w:snapToGrid w:val="0"/>
                <w:color w:val="000000"/>
                <w:sz w:val="16"/>
              </w:rPr>
            </w:pPr>
            <w:r w:rsidRPr="009A4A99">
              <w:rPr>
                <w:snapToGrid w:val="0"/>
                <w:color w:val="000000"/>
                <w:sz w:val="16"/>
                <w:lang w:val="en-US"/>
              </w:rPr>
              <w:t>4 - Alfanumerico</w:t>
            </w:r>
          </w:p>
        </w:tc>
        <w:tc>
          <w:tcPr>
            <w:tcW w:w="3969" w:type="dxa"/>
            <w:shd w:val="clear" w:color="auto" w:fill="FFFFFF"/>
          </w:tcPr>
          <w:p w:rsidR="00AE034C" w:rsidRPr="009A4A99" w:rsidRDefault="005132A2" w:rsidP="001C4FE4">
            <w:pPr>
              <w:spacing w:before="20"/>
              <w:rPr>
                <w:snapToGrid w:val="0"/>
                <w:color w:val="000000"/>
                <w:sz w:val="16"/>
              </w:rPr>
            </w:pPr>
            <w:r w:rsidRPr="009A4A99">
              <w:rPr>
                <w:snapToGrid w:val="0"/>
                <w:color w:val="000000"/>
                <w:sz w:val="16"/>
              </w:rPr>
              <w:t>Nome da empresa (dado profissional).</w:t>
            </w:r>
          </w:p>
        </w:tc>
      </w:tr>
      <w:tr w:rsidR="00AE034C" w:rsidTr="001C4FE4">
        <w:tblPrEx>
          <w:tblCellMar>
            <w:left w:w="0" w:type="dxa"/>
            <w:right w:w="0" w:type="dxa"/>
          </w:tblCellMar>
        </w:tblPrEx>
        <w:trPr>
          <w:trHeight w:val="267"/>
        </w:trPr>
        <w:tc>
          <w:tcPr>
            <w:tcW w:w="1134" w:type="dxa"/>
            <w:shd w:val="clear" w:color="auto" w:fill="FFFFFF"/>
          </w:tcPr>
          <w:p w:rsidR="00AE034C" w:rsidRPr="009A4A99" w:rsidRDefault="00677389" w:rsidP="001C4FE4">
            <w:pPr>
              <w:spacing w:before="20"/>
              <w:rPr>
                <w:snapToGrid w:val="0"/>
                <w:color w:val="000000"/>
                <w:sz w:val="16"/>
              </w:rPr>
            </w:pPr>
            <w:r>
              <w:rPr>
                <w:snapToGrid w:val="0"/>
                <w:color w:val="000000"/>
                <w:sz w:val="16"/>
              </w:rPr>
              <w:t>String</w:t>
            </w:r>
          </w:p>
        </w:tc>
        <w:tc>
          <w:tcPr>
            <w:tcW w:w="2410" w:type="dxa"/>
            <w:gridSpan w:val="2"/>
            <w:shd w:val="clear" w:color="auto" w:fill="FFFFFF"/>
          </w:tcPr>
          <w:p w:rsidR="00AE034C" w:rsidRPr="009A4A99" w:rsidRDefault="00EC05E8" w:rsidP="001C4FE4">
            <w:pPr>
              <w:spacing w:before="20"/>
              <w:rPr>
                <w:snapToGrid w:val="0"/>
                <w:color w:val="000000"/>
                <w:sz w:val="16"/>
              </w:rPr>
            </w:pPr>
            <w:r>
              <w:rPr>
                <w:snapToGrid w:val="0"/>
                <w:color w:val="000000"/>
                <w:sz w:val="16"/>
              </w:rPr>
              <w:t>ALTERARGERENTEDA</w:t>
            </w:r>
            <w:r w:rsidR="00AE034C" w:rsidRPr="009A4A99">
              <w:rPr>
                <w:snapToGrid w:val="0"/>
                <w:color w:val="000000"/>
                <w:sz w:val="16"/>
              </w:rPr>
              <w:t>CONTA</w:t>
            </w:r>
          </w:p>
        </w:tc>
        <w:tc>
          <w:tcPr>
            <w:tcW w:w="425" w:type="dxa"/>
            <w:shd w:val="clear" w:color="auto" w:fill="FFFFFF"/>
          </w:tcPr>
          <w:p w:rsidR="00AE034C" w:rsidRPr="009A4A99" w:rsidRDefault="00960422" w:rsidP="001C4FE4">
            <w:pPr>
              <w:spacing w:before="20"/>
              <w:rPr>
                <w:snapToGrid w:val="0"/>
                <w:color w:val="000000"/>
                <w:sz w:val="16"/>
              </w:rPr>
            </w:pPr>
            <w:r w:rsidRPr="009A4A99">
              <w:rPr>
                <w:snapToGrid w:val="0"/>
                <w:color w:val="000000"/>
                <w:sz w:val="16"/>
              </w:rPr>
              <w:t>1</w:t>
            </w:r>
          </w:p>
        </w:tc>
        <w:tc>
          <w:tcPr>
            <w:tcW w:w="2268" w:type="dxa"/>
            <w:shd w:val="clear" w:color="auto" w:fill="FFFFFF"/>
          </w:tcPr>
          <w:p w:rsidR="00AE034C" w:rsidRPr="009A4A99" w:rsidRDefault="00960422" w:rsidP="001C4FE4">
            <w:pPr>
              <w:spacing w:before="20"/>
              <w:rPr>
                <w:snapToGrid w:val="0"/>
                <w:color w:val="000000"/>
                <w:sz w:val="16"/>
              </w:rPr>
            </w:pPr>
            <w:r w:rsidRPr="009A4A99">
              <w:rPr>
                <w:snapToGrid w:val="0"/>
                <w:color w:val="000000"/>
                <w:sz w:val="16"/>
                <w:lang w:val="en-US"/>
              </w:rPr>
              <w:t>4 - Alfanumerico</w:t>
            </w:r>
          </w:p>
        </w:tc>
        <w:tc>
          <w:tcPr>
            <w:tcW w:w="3969" w:type="dxa"/>
            <w:shd w:val="clear" w:color="auto" w:fill="FFFFFF"/>
          </w:tcPr>
          <w:p w:rsidR="005132A2" w:rsidRPr="009A4A99" w:rsidRDefault="005132A2" w:rsidP="005132A2">
            <w:pPr>
              <w:spacing w:before="20"/>
              <w:rPr>
                <w:snapToGrid w:val="0"/>
                <w:color w:val="000000"/>
                <w:sz w:val="16"/>
              </w:rPr>
            </w:pPr>
            <w:r w:rsidRPr="009A4A99">
              <w:rPr>
                <w:snapToGrid w:val="0"/>
                <w:color w:val="000000"/>
                <w:sz w:val="16"/>
              </w:rPr>
              <w:t xml:space="preserve">"S" - após a alteração do cliente no Infobank, será disparada a procedure de atualização do gerente nos sistemas Contas Correntes e Ebank. </w:t>
            </w:r>
          </w:p>
          <w:p w:rsidR="005132A2" w:rsidRPr="009A4A99" w:rsidRDefault="005132A2" w:rsidP="005132A2">
            <w:pPr>
              <w:spacing w:before="20"/>
              <w:rPr>
                <w:snapToGrid w:val="0"/>
                <w:color w:val="000000"/>
                <w:sz w:val="16"/>
              </w:rPr>
            </w:pPr>
            <w:r w:rsidRPr="009A4A99">
              <w:rPr>
                <w:snapToGrid w:val="0"/>
                <w:color w:val="000000"/>
                <w:sz w:val="16"/>
              </w:rPr>
              <w:t>"N" - somente será realizada a alteração do cliente no Infobank.</w:t>
            </w:r>
          </w:p>
          <w:p w:rsidR="00AE034C" w:rsidRPr="009A4A99" w:rsidRDefault="005132A2" w:rsidP="005132A2">
            <w:pPr>
              <w:spacing w:before="20"/>
              <w:rPr>
                <w:snapToGrid w:val="0"/>
                <w:color w:val="000000"/>
                <w:sz w:val="16"/>
              </w:rPr>
            </w:pPr>
            <w:r w:rsidRPr="009A4A99">
              <w:rPr>
                <w:snapToGrid w:val="0"/>
                <w:color w:val="000000"/>
                <w:sz w:val="16"/>
              </w:rPr>
              <w:t>Se não informado, será considerado "N"</w:t>
            </w:r>
          </w:p>
        </w:tc>
      </w:tr>
    </w:tbl>
    <w:p w:rsidR="0031304A" w:rsidRDefault="0031304A" w:rsidP="0031304A">
      <w:pPr>
        <w:rPr>
          <w:rFonts w:ascii="Tahoma" w:hAnsi="Tahoma"/>
          <w:sz w:val="20"/>
        </w:rPr>
      </w:pPr>
    </w:p>
    <w:p w:rsidR="0031304A" w:rsidRDefault="0031304A" w:rsidP="0031304A">
      <w:pPr>
        <w:rPr>
          <w:rFonts w:ascii="Tahoma" w:hAnsi="Tahoma"/>
          <w:sz w:val="20"/>
        </w:rPr>
      </w:pPr>
    </w:p>
    <w:p w:rsidR="00304C9E" w:rsidRDefault="00304C9E" w:rsidP="00304C9E">
      <w:pPr>
        <w:rPr>
          <w:rFonts w:ascii="Tahoma" w:hAnsi="Tahoma"/>
          <w:sz w:val="20"/>
        </w:rPr>
      </w:pPr>
    </w:p>
    <w:p w:rsidR="00304C9E" w:rsidRDefault="00304C9E" w:rsidP="00304C9E">
      <w:pPr>
        <w:jc w:val="both"/>
        <w:rPr>
          <w:rFonts w:ascii="Tahoma" w:hAnsi="Tahoma"/>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638"/>
        <w:gridCol w:w="1772"/>
        <w:gridCol w:w="425"/>
        <w:gridCol w:w="2268"/>
        <w:gridCol w:w="3969"/>
      </w:tblGrid>
      <w:tr w:rsidR="00304C9E" w:rsidTr="00F56395">
        <w:tc>
          <w:tcPr>
            <w:tcW w:w="1772" w:type="dxa"/>
            <w:gridSpan w:val="2"/>
            <w:shd w:val="pct15" w:color="000000" w:fill="FFFFFF"/>
          </w:tcPr>
          <w:p w:rsidR="00304C9E" w:rsidRDefault="00304C9E" w:rsidP="00F56395">
            <w:pPr>
              <w:spacing w:before="20"/>
              <w:rPr>
                <w:rFonts w:ascii="Tahoma" w:hAnsi="Tahoma"/>
                <w:b/>
                <w:sz w:val="18"/>
              </w:rPr>
            </w:pPr>
            <w:r>
              <w:rPr>
                <w:rFonts w:ascii="Tahoma" w:hAnsi="Tahoma"/>
                <w:b/>
                <w:sz w:val="18"/>
              </w:rPr>
              <w:t>Serviço</w:t>
            </w:r>
          </w:p>
        </w:tc>
        <w:tc>
          <w:tcPr>
            <w:tcW w:w="8434" w:type="dxa"/>
            <w:gridSpan w:val="4"/>
            <w:shd w:val="pct15" w:color="000000" w:fill="FFFFFF"/>
          </w:tcPr>
          <w:p w:rsidR="00304C9E" w:rsidRPr="00555355" w:rsidRDefault="00304C9E" w:rsidP="003A0C34">
            <w:pPr>
              <w:pStyle w:val="Ttulo1"/>
            </w:pPr>
            <w:bookmarkStart w:id="4" w:name="_Toc98512592"/>
            <w:r>
              <w:t>incluirCliente3</w:t>
            </w:r>
            <w:bookmarkEnd w:id="4"/>
          </w:p>
        </w:tc>
      </w:tr>
      <w:tr w:rsidR="00304C9E" w:rsidTr="00F56395">
        <w:tc>
          <w:tcPr>
            <w:tcW w:w="1772" w:type="dxa"/>
            <w:gridSpan w:val="2"/>
            <w:shd w:val="pct15" w:color="000000" w:fill="FFFFFF"/>
          </w:tcPr>
          <w:p w:rsidR="00304C9E" w:rsidRDefault="00304C9E" w:rsidP="00F56395">
            <w:pPr>
              <w:spacing w:before="20"/>
              <w:rPr>
                <w:rFonts w:ascii="Tahoma" w:hAnsi="Tahoma"/>
                <w:b/>
                <w:sz w:val="18"/>
              </w:rPr>
            </w:pPr>
            <w:r>
              <w:rPr>
                <w:rFonts w:ascii="Tahoma" w:hAnsi="Tahoma"/>
                <w:b/>
                <w:sz w:val="18"/>
              </w:rPr>
              <w:t>Descrição</w:t>
            </w:r>
          </w:p>
        </w:tc>
        <w:tc>
          <w:tcPr>
            <w:tcW w:w="8434" w:type="dxa"/>
            <w:gridSpan w:val="4"/>
            <w:shd w:val="pct15" w:color="000000" w:fill="FFFFFF"/>
          </w:tcPr>
          <w:p w:rsidR="009E266A" w:rsidRDefault="009E266A" w:rsidP="00F56395">
            <w:pPr>
              <w:spacing w:before="20"/>
              <w:rPr>
                <w:sz w:val="18"/>
              </w:rPr>
            </w:pPr>
            <w:r>
              <w:rPr>
                <w:sz w:val="18"/>
              </w:rPr>
              <w:t>Método para gravar as informações do cliente / pessoa</w:t>
            </w:r>
            <w:r w:rsidR="00677178">
              <w:rPr>
                <w:sz w:val="18"/>
              </w:rPr>
              <w:t xml:space="preserve"> / endereço no Sistema Infobank</w:t>
            </w:r>
            <w:r w:rsidR="00677178">
              <w:rPr>
                <w:sz w:val="16"/>
                <w:szCs w:val="16"/>
              </w:rPr>
              <w:t xml:space="preserve">, em IB &gt; </w:t>
            </w:r>
            <w:r w:rsidR="00677178">
              <w:rPr>
                <w:sz w:val="16"/>
                <w:szCs w:val="16"/>
              </w:rPr>
              <w:lastRenderedPageBreak/>
              <w:t>Manutenção &gt; Pessoas &gt; Cadastro e IB &gt; Manutenção &gt; Clientes &gt; Cadastro.</w:t>
            </w:r>
          </w:p>
          <w:p w:rsidR="00304C9E" w:rsidRPr="00555355" w:rsidRDefault="00304C9E" w:rsidP="00F56395">
            <w:pPr>
              <w:spacing w:before="20"/>
              <w:rPr>
                <w:sz w:val="18"/>
              </w:rPr>
            </w:pPr>
            <w:r w:rsidRPr="00555355">
              <w:rPr>
                <w:sz w:val="18"/>
              </w:rPr>
              <w:t>Esse método é semelhante ao método incluirCliente, com as seguintes diferenças:</w:t>
            </w:r>
          </w:p>
          <w:p w:rsidR="00304C9E" w:rsidRPr="00555355" w:rsidRDefault="00304C9E" w:rsidP="00F56395">
            <w:pPr>
              <w:spacing w:before="20"/>
              <w:rPr>
                <w:sz w:val="18"/>
              </w:rPr>
            </w:pPr>
            <w:r w:rsidRPr="00555355">
              <w:rPr>
                <w:sz w:val="18"/>
              </w:rPr>
              <w:t>- O Endereço e o Número devem ser informados separadamente (nos campos ENDERECO e NUMERO, respectivamente)</w:t>
            </w:r>
          </w:p>
          <w:p w:rsidR="00304C9E" w:rsidRPr="00555355" w:rsidRDefault="00304C9E" w:rsidP="00F56395">
            <w:pPr>
              <w:spacing w:before="20"/>
              <w:rPr>
                <w:sz w:val="18"/>
              </w:rPr>
            </w:pPr>
            <w:r w:rsidRPr="00555355">
              <w:rPr>
                <w:sz w:val="18"/>
              </w:rPr>
              <w:t>- O DDD e o Telefone devem ser informados separadamente (nos campos DDD e TELEFONE, respectivamente)</w:t>
            </w:r>
          </w:p>
          <w:p w:rsidR="00304C9E" w:rsidRDefault="00304C9E" w:rsidP="00F56395">
            <w:pPr>
              <w:spacing w:before="20"/>
              <w:rPr>
                <w:sz w:val="18"/>
              </w:rPr>
            </w:pPr>
            <w:r w:rsidRPr="00555355">
              <w:rPr>
                <w:sz w:val="18"/>
              </w:rPr>
              <w:t>- Adição do campo CODMUNICIPIO_ENDERECO</w:t>
            </w:r>
          </w:p>
          <w:p w:rsidR="00304C9E" w:rsidRPr="00555355" w:rsidRDefault="00304C9E" w:rsidP="00F56395">
            <w:pPr>
              <w:spacing w:before="20"/>
              <w:rPr>
                <w:sz w:val="18"/>
              </w:rPr>
            </w:pPr>
            <w:r w:rsidRPr="00555355">
              <w:rPr>
                <w:sz w:val="18"/>
              </w:rPr>
              <w:t>- Adiçã</w:t>
            </w:r>
            <w:r>
              <w:rPr>
                <w:sz w:val="18"/>
              </w:rPr>
              <w:t>o do campo DDI_TELEFONE</w:t>
            </w:r>
          </w:p>
        </w:tc>
      </w:tr>
      <w:tr w:rsidR="00304C9E" w:rsidTr="00F56395">
        <w:trPr>
          <w:cantSplit/>
        </w:trPr>
        <w:tc>
          <w:tcPr>
            <w:tcW w:w="10206" w:type="dxa"/>
            <w:gridSpan w:val="6"/>
          </w:tcPr>
          <w:p w:rsidR="00304C9E" w:rsidRDefault="00304C9E" w:rsidP="00BC5804">
            <w:pPr>
              <w:pStyle w:val="Ttulo2"/>
            </w:pPr>
          </w:p>
        </w:tc>
      </w:tr>
      <w:tr w:rsidR="00304C9E" w:rsidTr="00F56395">
        <w:trPr>
          <w:cantSplit/>
        </w:trPr>
        <w:tc>
          <w:tcPr>
            <w:tcW w:w="10206" w:type="dxa"/>
            <w:gridSpan w:val="6"/>
          </w:tcPr>
          <w:p w:rsidR="00304C9E" w:rsidRDefault="00304C9E" w:rsidP="00BC5804">
            <w:pPr>
              <w:pStyle w:val="Ttulo2"/>
            </w:pPr>
            <w:r>
              <w:t xml:space="preserve">Parâmetros de Saída </w:t>
            </w:r>
          </w:p>
        </w:tc>
      </w:tr>
      <w:tr w:rsidR="00304C9E" w:rsidTr="00F563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304C9E" w:rsidRDefault="00304C9E" w:rsidP="00F56395">
            <w:pPr>
              <w:spacing w:before="20"/>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304C9E" w:rsidRDefault="00304C9E" w:rsidP="00F56395">
            <w:pPr>
              <w:spacing w:before="20"/>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304C9E" w:rsidRDefault="00304C9E" w:rsidP="00F56395">
            <w:pPr>
              <w:spacing w:before="20"/>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304C9E" w:rsidRDefault="00304C9E" w:rsidP="00F56395">
            <w:pPr>
              <w:pStyle w:val="Ttulo9"/>
              <w:spacing w:before="20"/>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304C9E" w:rsidRDefault="00304C9E" w:rsidP="00F56395">
            <w:pPr>
              <w:spacing w:before="20"/>
              <w:jc w:val="center"/>
              <w:rPr>
                <w:b/>
                <w:snapToGrid w:val="0"/>
                <w:color w:val="000000"/>
                <w:sz w:val="16"/>
              </w:rPr>
            </w:pPr>
            <w:r>
              <w:rPr>
                <w:b/>
                <w:snapToGrid w:val="0"/>
                <w:color w:val="000000"/>
                <w:sz w:val="16"/>
              </w:rPr>
              <w:t>Descrição</w:t>
            </w:r>
          </w:p>
        </w:tc>
      </w:tr>
      <w:tr w:rsidR="00304C9E" w:rsidTr="00F563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304C9E" w:rsidRDefault="00304C9E" w:rsidP="00F56395">
            <w:pPr>
              <w:rPr>
                <w:snapToGrid w:val="0"/>
                <w:color w:val="000000"/>
                <w:sz w:val="16"/>
              </w:rPr>
            </w:pPr>
            <w:r>
              <w:rPr>
                <w:snapToGrid w:val="0"/>
                <w:color w:val="000000"/>
                <w:sz w:val="16"/>
              </w:rPr>
              <w:t>String</w:t>
            </w:r>
          </w:p>
        </w:tc>
        <w:tc>
          <w:tcPr>
            <w:tcW w:w="2410" w:type="dxa"/>
            <w:gridSpan w:val="2"/>
            <w:tcBorders>
              <w:top w:val="double" w:sz="4" w:space="0" w:color="auto"/>
              <w:left w:val="double" w:sz="4" w:space="0" w:color="auto"/>
              <w:bottom w:val="double" w:sz="4" w:space="0" w:color="auto"/>
              <w:right w:val="double" w:sz="4" w:space="0" w:color="auto"/>
            </w:tcBorders>
          </w:tcPr>
          <w:p w:rsidR="00304C9E" w:rsidRDefault="00304C9E" w:rsidP="00F56395">
            <w:pPr>
              <w:rPr>
                <w:snapToGrid w:val="0"/>
                <w:color w:val="000000"/>
                <w:sz w:val="16"/>
              </w:rPr>
            </w:pPr>
            <w:r>
              <w:rPr>
                <w:snapToGrid w:val="0"/>
                <w:color w:val="000000"/>
                <w:sz w:val="16"/>
              </w:rPr>
              <w:t>codCliente</w:t>
            </w:r>
          </w:p>
        </w:tc>
        <w:tc>
          <w:tcPr>
            <w:tcW w:w="425" w:type="dxa"/>
            <w:tcBorders>
              <w:top w:val="double" w:sz="4" w:space="0" w:color="auto"/>
              <w:left w:val="double" w:sz="4" w:space="0" w:color="auto"/>
              <w:bottom w:val="double" w:sz="4" w:space="0" w:color="auto"/>
              <w:right w:val="double" w:sz="4" w:space="0" w:color="auto"/>
            </w:tcBorders>
          </w:tcPr>
          <w:p w:rsidR="00304C9E" w:rsidRDefault="00304C9E" w:rsidP="00F56395">
            <w:pPr>
              <w:rPr>
                <w:snapToGrid w:val="0"/>
                <w:color w:val="000000"/>
                <w:sz w:val="16"/>
              </w:rPr>
            </w:pPr>
            <w:r>
              <w:rPr>
                <w:snapToGrid w:val="0"/>
                <w:color w:val="000000"/>
                <w:sz w:val="16"/>
              </w:rPr>
              <w:t>09</w:t>
            </w:r>
          </w:p>
        </w:tc>
        <w:tc>
          <w:tcPr>
            <w:tcW w:w="2268" w:type="dxa"/>
            <w:tcBorders>
              <w:top w:val="double" w:sz="4" w:space="0" w:color="auto"/>
              <w:left w:val="double" w:sz="4" w:space="0" w:color="auto"/>
              <w:bottom w:val="double" w:sz="4" w:space="0" w:color="auto"/>
              <w:right w:val="double" w:sz="4" w:space="0" w:color="auto"/>
            </w:tcBorders>
          </w:tcPr>
          <w:p w:rsidR="00304C9E" w:rsidRDefault="00304C9E" w:rsidP="00F56395">
            <w:pPr>
              <w:rPr>
                <w:snapToGrid w:val="0"/>
                <w:color w:val="000000"/>
                <w:sz w:val="16"/>
              </w:rPr>
            </w:pPr>
            <w:r>
              <w:rPr>
                <w:snapToGrid w:val="0"/>
                <w:color w:val="000000"/>
                <w:sz w:val="16"/>
              </w:rPr>
              <w:t>Alfanumerico</w:t>
            </w:r>
          </w:p>
        </w:tc>
        <w:tc>
          <w:tcPr>
            <w:tcW w:w="3969" w:type="dxa"/>
            <w:tcBorders>
              <w:top w:val="double" w:sz="4" w:space="0" w:color="auto"/>
              <w:left w:val="double" w:sz="4" w:space="0" w:color="auto"/>
              <w:bottom w:val="double" w:sz="4" w:space="0" w:color="auto"/>
              <w:right w:val="double" w:sz="4" w:space="0" w:color="auto"/>
            </w:tcBorders>
          </w:tcPr>
          <w:p w:rsidR="00304C9E" w:rsidRDefault="00304C9E" w:rsidP="00F56395">
            <w:pPr>
              <w:rPr>
                <w:snapToGrid w:val="0"/>
                <w:color w:val="000000"/>
                <w:sz w:val="16"/>
              </w:rPr>
            </w:pPr>
            <w:r>
              <w:rPr>
                <w:snapToGrid w:val="0"/>
                <w:color w:val="000000"/>
                <w:sz w:val="16"/>
              </w:rPr>
              <w:t xml:space="preserve">Se inclusão de cliente, retorna o código de cliente gerado. Se alteração de cliente, retorna o código do cliente que foi alterado. Se a pessoa a ser alterada/incluida não for cliente, retorna branco. </w:t>
            </w:r>
          </w:p>
        </w:tc>
      </w:tr>
      <w:tr w:rsidR="00304C9E" w:rsidTr="00F56395">
        <w:trPr>
          <w:cantSplit/>
        </w:trPr>
        <w:tc>
          <w:tcPr>
            <w:tcW w:w="10206" w:type="dxa"/>
            <w:gridSpan w:val="6"/>
          </w:tcPr>
          <w:p w:rsidR="00304C9E" w:rsidRDefault="00304C9E" w:rsidP="00BC5804">
            <w:pPr>
              <w:pStyle w:val="Ttulo2"/>
            </w:pPr>
            <w:r>
              <w:t>Parâmetros de Entrada</w:t>
            </w:r>
          </w:p>
        </w:tc>
      </w:tr>
      <w:tr w:rsidR="00304C9E" w:rsidTr="00F56395">
        <w:tblPrEx>
          <w:tblCellMar>
            <w:left w:w="30" w:type="dxa"/>
            <w:right w:w="30" w:type="dxa"/>
          </w:tblCellMar>
        </w:tblPrEx>
        <w:trPr>
          <w:trHeight w:val="247"/>
        </w:trPr>
        <w:tc>
          <w:tcPr>
            <w:tcW w:w="1134" w:type="dxa"/>
          </w:tcPr>
          <w:p w:rsidR="00304C9E" w:rsidRDefault="00304C9E" w:rsidP="00F56395">
            <w:pPr>
              <w:spacing w:before="20"/>
              <w:jc w:val="center"/>
              <w:rPr>
                <w:b/>
                <w:snapToGrid w:val="0"/>
                <w:color w:val="000000"/>
                <w:sz w:val="16"/>
              </w:rPr>
            </w:pPr>
            <w:r>
              <w:rPr>
                <w:b/>
                <w:snapToGrid w:val="0"/>
                <w:color w:val="000000"/>
                <w:sz w:val="16"/>
              </w:rPr>
              <w:t>Tipo</w:t>
            </w:r>
          </w:p>
        </w:tc>
        <w:tc>
          <w:tcPr>
            <w:tcW w:w="2410" w:type="dxa"/>
            <w:gridSpan w:val="2"/>
          </w:tcPr>
          <w:p w:rsidR="00304C9E" w:rsidRDefault="00304C9E" w:rsidP="00F56395">
            <w:pPr>
              <w:spacing w:before="20"/>
              <w:jc w:val="center"/>
              <w:rPr>
                <w:b/>
                <w:snapToGrid w:val="0"/>
                <w:color w:val="000000"/>
                <w:sz w:val="16"/>
              </w:rPr>
            </w:pPr>
            <w:r>
              <w:rPr>
                <w:b/>
                <w:snapToGrid w:val="0"/>
                <w:color w:val="000000"/>
                <w:sz w:val="16"/>
              </w:rPr>
              <w:t>Nome do Campo</w:t>
            </w:r>
          </w:p>
        </w:tc>
        <w:tc>
          <w:tcPr>
            <w:tcW w:w="425" w:type="dxa"/>
          </w:tcPr>
          <w:p w:rsidR="00304C9E" w:rsidRDefault="00304C9E" w:rsidP="00F56395">
            <w:pPr>
              <w:spacing w:before="20"/>
              <w:jc w:val="center"/>
              <w:rPr>
                <w:b/>
                <w:snapToGrid w:val="0"/>
                <w:color w:val="000000"/>
                <w:sz w:val="16"/>
              </w:rPr>
            </w:pPr>
            <w:r>
              <w:rPr>
                <w:b/>
                <w:snapToGrid w:val="0"/>
                <w:color w:val="000000"/>
                <w:sz w:val="16"/>
              </w:rPr>
              <w:t>Tam</w:t>
            </w:r>
          </w:p>
        </w:tc>
        <w:tc>
          <w:tcPr>
            <w:tcW w:w="2268" w:type="dxa"/>
          </w:tcPr>
          <w:p w:rsidR="00304C9E" w:rsidRDefault="00304C9E" w:rsidP="00F56395">
            <w:pPr>
              <w:pStyle w:val="Ttulo9"/>
              <w:spacing w:before="20"/>
              <w:jc w:val="center"/>
            </w:pPr>
            <w:r>
              <w:t>Formato</w:t>
            </w:r>
          </w:p>
        </w:tc>
        <w:tc>
          <w:tcPr>
            <w:tcW w:w="3969" w:type="dxa"/>
          </w:tcPr>
          <w:p w:rsidR="00304C9E" w:rsidRDefault="00304C9E" w:rsidP="00F56395">
            <w:pPr>
              <w:spacing w:before="20"/>
              <w:jc w:val="center"/>
              <w:rPr>
                <w:b/>
                <w:snapToGrid w:val="0"/>
                <w:color w:val="000000"/>
                <w:sz w:val="16"/>
              </w:rPr>
            </w:pPr>
            <w:r>
              <w:rPr>
                <w:b/>
                <w:snapToGrid w:val="0"/>
                <w:color w:val="000000"/>
                <w:sz w:val="16"/>
              </w:rPr>
              <w:t>Descrição</w:t>
            </w:r>
          </w:p>
        </w:tc>
      </w:tr>
      <w:tr w:rsidR="00304C9E" w:rsidTr="00F56395">
        <w:tblPrEx>
          <w:tblCellMar>
            <w:left w:w="0" w:type="dxa"/>
            <w:right w:w="0" w:type="dxa"/>
          </w:tblCellMar>
        </w:tblPrEx>
        <w:trPr>
          <w:trHeight w:val="758"/>
        </w:trPr>
        <w:tc>
          <w:tcPr>
            <w:tcW w:w="1134" w:type="dxa"/>
            <w:shd w:val="clear" w:color="auto" w:fill="FFFFFF"/>
          </w:tcPr>
          <w:p w:rsidR="00304C9E" w:rsidRDefault="00304C9E" w:rsidP="00F56395">
            <w:pPr>
              <w:spacing w:before="20"/>
              <w:rPr>
                <w:rFonts w:ascii="Times New Roman" w:hAnsi="Times New Roman"/>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OPERACAO</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 xml:space="preserve">1 - Alfanumerico </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Indica a operação que está sendo feita:</w:t>
            </w:r>
          </w:p>
          <w:p w:rsidR="00304C9E" w:rsidRDefault="00304C9E" w:rsidP="00F56395">
            <w:pPr>
              <w:spacing w:before="20"/>
              <w:rPr>
                <w:snapToGrid w:val="0"/>
                <w:color w:val="000000"/>
                <w:sz w:val="16"/>
              </w:rPr>
            </w:pPr>
            <w:r>
              <w:rPr>
                <w:snapToGrid w:val="0"/>
                <w:color w:val="000000"/>
                <w:sz w:val="16"/>
              </w:rPr>
              <w:t>I  – Inclusão</w:t>
            </w:r>
          </w:p>
          <w:p w:rsidR="00304C9E" w:rsidRDefault="00304C9E" w:rsidP="00F56395">
            <w:pPr>
              <w:spacing w:before="20"/>
              <w:rPr>
                <w:snapToGrid w:val="0"/>
                <w:color w:val="000000"/>
                <w:sz w:val="16"/>
              </w:rPr>
            </w:pPr>
            <w:r>
              <w:rPr>
                <w:snapToGrid w:val="0"/>
                <w:color w:val="000000"/>
                <w:sz w:val="16"/>
              </w:rPr>
              <w:t>A –  Alteração</w:t>
            </w:r>
          </w:p>
          <w:p w:rsidR="00304C9E" w:rsidRDefault="00304C9E" w:rsidP="00F56395">
            <w:pPr>
              <w:spacing w:before="20"/>
              <w:rPr>
                <w:snapToGrid w:val="0"/>
                <w:color w:val="000000"/>
                <w:sz w:val="16"/>
              </w:rPr>
            </w:pPr>
            <w:r>
              <w:rPr>
                <w:snapToGrid w:val="0"/>
                <w:color w:val="000000"/>
                <w:sz w:val="16"/>
              </w:rPr>
              <w:t>E – indica que somente os endereços deverão ser incluidos/alterados/excluidos</w:t>
            </w:r>
          </w:p>
          <w:p w:rsidR="00304C9E" w:rsidRDefault="00304C9E" w:rsidP="00F56395">
            <w:pPr>
              <w:spacing w:before="20"/>
              <w:rPr>
                <w:rFonts w:ascii="Times New Roman" w:hAnsi="Times New Roman"/>
                <w:snapToGrid w:val="0"/>
                <w:color w:val="000000"/>
                <w:sz w:val="16"/>
              </w:rPr>
            </w:pPr>
          </w:p>
        </w:tc>
      </w:tr>
      <w:tr w:rsidR="00304C9E" w:rsidTr="00F56395">
        <w:tblPrEx>
          <w:tblCellMar>
            <w:left w:w="0" w:type="dxa"/>
            <w:right w:w="0" w:type="dxa"/>
          </w:tblCellMar>
        </w:tblPrEx>
        <w:trPr>
          <w:trHeight w:val="1109"/>
        </w:trPr>
        <w:tc>
          <w:tcPr>
            <w:tcW w:w="1134"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04C9E" w:rsidRDefault="00304C9E" w:rsidP="00F56395">
            <w:pPr>
              <w:spacing w:before="20"/>
              <w:rPr>
                <w:snapToGrid w:val="0"/>
                <w:color w:val="000000"/>
                <w:sz w:val="16"/>
                <w:lang w:val="en-US"/>
              </w:rPr>
            </w:pPr>
            <w:r>
              <w:rPr>
                <w:snapToGrid w:val="0"/>
                <w:color w:val="000000"/>
                <w:sz w:val="16"/>
                <w:lang w:val="en-US"/>
              </w:rPr>
              <w:t>CNPJCPF</w:t>
            </w:r>
          </w:p>
        </w:tc>
        <w:tc>
          <w:tcPr>
            <w:tcW w:w="425"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15</w:t>
            </w:r>
          </w:p>
        </w:tc>
        <w:tc>
          <w:tcPr>
            <w:tcW w:w="2268"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3- Alfanumerico</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Se o campo OPERACAO = “I”:</w:t>
            </w:r>
          </w:p>
          <w:p w:rsidR="00304C9E" w:rsidRDefault="00304C9E" w:rsidP="00F56395">
            <w:pPr>
              <w:spacing w:before="20"/>
              <w:rPr>
                <w:snapToGrid w:val="0"/>
                <w:color w:val="000000"/>
                <w:sz w:val="16"/>
              </w:rPr>
            </w:pPr>
            <w:r>
              <w:rPr>
                <w:snapToGrid w:val="0"/>
                <w:color w:val="000000"/>
                <w:sz w:val="16"/>
              </w:rPr>
              <w:t xml:space="preserve">se o campo INDCNPJCPF for igual a </w:t>
            </w:r>
            <w:r w:rsidR="00654A86">
              <w:rPr>
                <w:snapToGrid w:val="0"/>
                <w:color w:val="000000"/>
                <w:sz w:val="16"/>
              </w:rPr>
              <w:t>NAO</w:t>
            </w:r>
            <w:r>
              <w:rPr>
                <w:snapToGrid w:val="0"/>
                <w:color w:val="000000"/>
                <w:sz w:val="16"/>
              </w:rPr>
              <w:t>: p/ TIPOPESSOA = “F” deverá ser consistido o CPF, e p/ TIPOPESSOA = “J” deverá ser consistido o CNPJ;</w:t>
            </w:r>
          </w:p>
          <w:p w:rsidR="00304C9E" w:rsidRPr="00EA6979" w:rsidRDefault="00304C9E" w:rsidP="00F56395">
            <w:pPr>
              <w:pStyle w:val="Corpodetexto"/>
              <w:spacing w:before="20"/>
              <w:rPr>
                <w:lang w:val="pt-BR" w:eastAsia="pt-BR"/>
              </w:rPr>
            </w:pPr>
            <w:r w:rsidRPr="00C079D3">
              <w:rPr>
                <w:lang w:val="pt-BR" w:eastAsia="pt-BR"/>
              </w:rPr>
              <w:t>se o campo INDCNPJCPF for igual a SIM:                                                                                                  não precisa informar o CNPJCPF - o sistema calculará automaticamente o número de isento.</w:t>
            </w:r>
          </w:p>
          <w:p w:rsidR="00304C9E" w:rsidRDefault="00304C9E" w:rsidP="00F56395">
            <w:pPr>
              <w:spacing w:before="20"/>
              <w:rPr>
                <w:snapToGrid w:val="0"/>
                <w:color w:val="000000"/>
                <w:sz w:val="16"/>
              </w:rPr>
            </w:pPr>
          </w:p>
          <w:p w:rsidR="00304C9E" w:rsidRDefault="00304C9E" w:rsidP="00F56395">
            <w:pPr>
              <w:spacing w:before="20"/>
              <w:rPr>
                <w:snapToGrid w:val="0"/>
                <w:color w:val="000000"/>
                <w:sz w:val="16"/>
              </w:rPr>
            </w:pPr>
            <w:r>
              <w:rPr>
                <w:snapToGrid w:val="0"/>
                <w:color w:val="000000"/>
                <w:sz w:val="16"/>
              </w:rPr>
              <w:t>Se o campo OPERACAO = “A”:</w:t>
            </w:r>
          </w:p>
          <w:p w:rsidR="00304C9E" w:rsidRPr="00EA6979" w:rsidRDefault="00304C9E" w:rsidP="00F56395">
            <w:pPr>
              <w:pStyle w:val="Corpodetexto"/>
              <w:spacing w:before="20"/>
              <w:rPr>
                <w:lang w:val="pt-BR" w:eastAsia="pt-BR"/>
              </w:rPr>
            </w:pPr>
            <w:r w:rsidRPr="00C079D3">
              <w:rPr>
                <w:lang w:val="pt-BR" w:eastAsia="pt-BR"/>
              </w:rPr>
              <w:t xml:space="preserve">É obrigatório informar o CNPJCPF. </w:t>
            </w:r>
          </w:p>
          <w:p w:rsidR="00304C9E" w:rsidRDefault="00304C9E" w:rsidP="00F56395">
            <w:pPr>
              <w:spacing w:before="20"/>
              <w:rPr>
                <w:snapToGrid w:val="0"/>
                <w:color w:val="000000"/>
                <w:sz w:val="16"/>
              </w:rPr>
            </w:pPr>
            <w:r>
              <w:rPr>
                <w:snapToGrid w:val="0"/>
                <w:color w:val="000000"/>
                <w:sz w:val="16"/>
              </w:rPr>
              <w:t>Não é permitido alterar o valor do CNPJCPF. Favor enviar  o conteúdo original.</w:t>
            </w:r>
          </w:p>
          <w:p w:rsidR="00304C9E" w:rsidRDefault="00304C9E" w:rsidP="00F56395">
            <w:pPr>
              <w:spacing w:before="20"/>
              <w:rPr>
                <w:snapToGrid w:val="0"/>
                <w:color w:val="000000"/>
                <w:sz w:val="16"/>
              </w:rPr>
            </w:pPr>
          </w:p>
        </w:tc>
      </w:tr>
      <w:tr w:rsidR="00304C9E" w:rsidTr="00F56395">
        <w:tblPrEx>
          <w:tblCellMar>
            <w:left w:w="0" w:type="dxa"/>
            <w:right w:w="0" w:type="dxa"/>
          </w:tblCellMar>
        </w:tblPrEx>
        <w:trPr>
          <w:trHeight w:val="345"/>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SEQUENCIA</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Alfanumerico</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Se não informada, será gravado '0'.</w:t>
            </w:r>
          </w:p>
        </w:tc>
      </w:tr>
      <w:tr w:rsidR="00304C9E" w:rsidTr="00F56395">
        <w:tblPrEx>
          <w:tblCellMar>
            <w:left w:w="0" w:type="dxa"/>
            <w:right w:w="0" w:type="dxa"/>
          </w:tblCellMar>
        </w:tblPrEx>
        <w:trPr>
          <w:trHeight w:val="637"/>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CODCLIENTE</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9</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3- Alfanumerico</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 Se o campo OPERACAO = “I” e o campo STATUS = “CLIENTE” ou “EX-CLIENTE”:</w:t>
            </w:r>
          </w:p>
          <w:p w:rsidR="00304C9E" w:rsidRDefault="00304C9E" w:rsidP="00BE1C91">
            <w:pPr>
              <w:numPr>
                <w:ilvl w:val="0"/>
                <w:numId w:val="4"/>
              </w:numPr>
              <w:spacing w:before="20"/>
              <w:rPr>
                <w:snapToGrid w:val="0"/>
                <w:color w:val="000000"/>
                <w:sz w:val="16"/>
              </w:rPr>
            </w:pPr>
            <w:r>
              <w:rPr>
                <w:snapToGrid w:val="0"/>
                <w:color w:val="000000"/>
                <w:sz w:val="16"/>
              </w:rPr>
              <w:t xml:space="preserve">Se INDCODCLIENTEMANUAL = “S”: na inclusão do cliente, o mesmo </w:t>
            </w:r>
            <w:r>
              <w:rPr>
                <w:rFonts w:cs="Arial"/>
                <w:sz w:val="16"/>
              </w:rPr>
              <w:t>será inserido com o CODCLIENTE informado pelo usuário;</w:t>
            </w:r>
          </w:p>
          <w:p w:rsidR="00304C9E" w:rsidRDefault="00304C9E" w:rsidP="00BE1C91">
            <w:pPr>
              <w:numPr>
                <w:ilvl w:val="0"/>
                <w:numId w:val="4"/>
              </w:numPr>
              <w:spacing w:before="20"/>
              <w:rPr>
                <w:snapToGrid w:val="0"/>
                <w:color w:val="000000"/>
                <w:sz w:val="16"/>
              </w:rPr>
            </w:pPr>
            <w:r>
              <w:rPr>
                <w:snapToGrid w:val="0"/>
                <w:color w:val="000000"/>
                <w:sz w:val="16"/>
              </w:rPr>
              <w:t>Se INDCODCLIENTEMANUAL = “N”: na inclusão do cliente, o código do cliente será gerado automaticamente. Pode ser enviado branco no campo CODCLIENTE. Se informado, esse campo será gravado na coluna CODGLOBAL (código do cliente no corporativo).</w:t>
            </w:r>
          </w:p>
          <w:p w:rsidR="00304C9E" w:rsidRDefault="00304C9E" w:rsidP="00F56395">
            <w:pPr>
              <w:spacing w:before="20"/>
              <w:rPr>
                <w:snapToGrid w:val="0"/>
                <w:color w:val="000000"/>
                <w:sz w:val="16"/>
              </w:rPr>
            </w:pPr>
          </w:p>
          <w:p w:rsidR="00304C9E" w:rsidRDefault="00304C9E" w:rsidP="00F56395">
            <w:pPr>
              <w:spacing w:before="20"/>
              <w:rPr>
                <w:snapToGrid w:val="0"/>
                <w:color w:val="000000"/>
                <w:sz w:val="16"/>
              </w:rPr>
            </w:pPr>
            <w:r>
              <w:rPr>
                <w:snapToGrid w:val="0"/>
                <w:color w:val="000000"/>
                <w:sz w:val="16"/>
              </w:rPr>
              <w:t>. Se o campo OPERACAO = “A” e o campo STATUS = “CLIENTE” ou “EX-CLIENTE”:</w:t>
            </w:r>
          </w:p>
          <w:p w:rsidR="00304C9E" w:rsidRDefault="00304C9E" w:rsidP="00BE1C91">
            <w:pPr>
              <w:numPr>
                <w:ilvl w:val="0"/>
                <w:numId w:val="3"/>
              </w:numPr>
              <w:spacing w:before="20"/>
              <w:rPr>
                <w:snapToGrid w:val="0"/>
                <w:color w:val="000000"/>
                <w:sz w:val="16"/>
              </w:rPr>
            </w:pPr>
            <w:r>
              <w:rPr>
                <w:snapToGrid w:val="0"/>
                <w:color w:val="000000"/>
                <w:sz w:val="16"/>
              </w:rPr>
              <w:t>É obrigatório informar o CODCLIENTE que será alterado;</w:t>
            </w:r>
          </w:p>
          <w:p w:rsidR="00304C9E" w:rsidRDefault="00304C9E" w:rsidP="00BE1C91">
            <w:pPr>
              <w:numPr>
                <w:ilvl w:val="0"/>
                <w:numId w:val="3"/>
              </w:numPr>
              <w:spacing w:before="20"/>
              <w:rPr>
                <w:snapToGrid w:val="0"/>
                <w:color w:val="000000"/>
                <w:sz w:val="16"/>
              </w:rPr>
            </w:pPr>
            <w:r>
              <w:rPr>
                <w:snapToGrid w:val="0"/>
                <w:color w:val="000000"/>
                <w:sz w:val="16"/>
              </w:rPr>
              <w:t>Enviar no formato NNNNNNNNN, isto é, o código formatado com 9 zeros a esquerda;</w:t>
            </w:r>
          </w:p>
          <w:p w:rsidR="00304C9E" w:rsidRDefault="00304C9E" w:rsidP="00BE1C91">
            <w:pPr>
              <w:numPr>
                <w:ilvl w:val="0"/>
                <w:numId w:val="3"/>
              </w:numPr>
              <w:spacing w:before="20"/>
              <w:rPr>
                <w:snapToGrid w:val="0"/>
                <w:color w:val="000000"/>
                <w:sz w:val="16"/>
              </w:rPr>
            </w:pPr>
            <w:r>
              <w:rPr>
                <w:snapToGrid w:val="0"/>
                <w:color w:val="000000"/>
                <w:sz w:val="16"/>
              </w:rPr>
              <w:t>Não é permitido alterar o valor do CODCLIENTE. Favor enviar  o conteúdo original.</w:t>
            </w:r>
          </w:p>
        </w:tc>
      </w:tr>
      <w:tr w:rsidR="00304C9E" w:rsidTr="00F56395">
        <w:tblPrEx>
          <w:tblCellMar>
            <w:left w:w="0" w:type="dxa"/>
            <w:right w:w="0" w:type="dxa"/>
          </w:tblCellMar>
        </w:tblPrEx>
        <w:trPr>
          <w:trHeight w:val="637"/>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INDCODCLIENTEMANUAL</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Alfanumerico</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Indica se na inclusão do cliente, deve ser gravado o CODCLIENTE informado pelo usuário, ou o CODCLIENTE deve ser gerado automaticamente:</w:t>
            </w:r>
          </w:p>
          <w:p w:rsidR="00304C9E" w:rsidRDefault="00304C9E" w:rsidP="00F56395">
            <w:pPr>
              <w:spacing w:before="20"/>
              <w:rPr>
                <w:snapToGrid w:val="0"/>
                <w:color w:val="000000"/>
                <w:sz w:val="16"/>
              </w:rPr>
            </w:pPr>
            <w:r>
              <w:rPr>
                <w:snapToGrid w:val="0"/>
                <w:color w:val="000000"/>
                <w:sz w:val="16"/>
              </w:rPr>
              <w:t>S - deve ser gravado o código informado pelo usuário</w:t>
            </w:r>
          </w:p>
          <w:p w:rsidR="00304C9E" w:rsidRDefault="00304C9E" w:rsidP="00F56395">
            <w:pPr>
              <w:spacing w:before="20"/>
              <w:rPr>
                <w:snapToGrid w:val="0"/>
                <w:color w:val="000000"/>
                <w:sz w:val="16"/>
              </w:rPr>
            </w:pPr>
            <w:r>
              <w:rPr>
                <w:snapToGrid w:val="0"/>
                <w:color w:val="000000"/>
                <w:sz w:val="16"/>
              </w:rPr>
              <w:t>N - deve ser gerado automaticamente</w:t>
            </w:r>
          </w:p>
          <w:p w:rsidR="00304C9E" w:rsidRDefault="00304C9E" w:rsidP="00F56395">
            <w:pPr>
              <w:spacing w:before="20"/>
              <w:rPr>
                <w:snapToGrid w:val="0"/>
                <w:color w:val="000000"/>
                <w:sz w:val="16"/>
              </w:rPr>
            </w:pPr>
            <w:r>
              <w:rPr>
                <w:snapToGrid w:val="0"/>
                <w:color w:val="000000"/>
                <w:sz w:val="16"/>
              </w:rPr>
              <w:t>Se não informado será considerado “N” (automatico).</w:t>
            </w:r>
          </w:p>
        </w:tc>
      </w:tr>
      <w:tr w:rsidR="00304C9E" w:rsidTr="00F56395">
        <w:tblPrEx>
          <w:tblCellMar>
            <w:left w:w="0" w:type="dxa"/>
            <w:right w:w="0" w:type="dxa"/>
          </w:tblCellMar>
        </w:tblPrEx>
        <w:trPr>
          <w:trHeight w:val="270"/>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NOMECOMPLETO</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120</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Alfanumerico</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Nome Completo da Pessoa. Se não informado será acatado o nome.</w:t>
            </w:r>
          </w:p>
        </w:tc>
      </w:tr>
      <w:tr w:rsidR="00304C9E" w:rsidTr="00F56395">
        <w:tblPrEx>
          <w:tblCellMar>
            <w:left w:w="0" w:type="dxa"/>
            <w:right w:w="0" w:type="dxa"/>
          </w:tblCellMar>
        </w:tblPrEx>
        <w:trPr>
          <w:trHeight w:val="239"/>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lastRenderedPageBreak/>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 xml:space="preserve">NOME </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35</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1- Alfanumerico</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Nome da Pessoa.</w:t>
            </w:r>
            <w:r>
              <w:rPr>
                <w:snapToGrid w:val="0"/>
                <w:color w:val="000000"/>
                <w:sz w:val="16"/>
              </w:rPr>
              <w:br/>
            </w:r>
          </w:p>
        </w:tc>
      </w:tr>
      <w:tr w:rsidR="00304C9E" w:rsidTr="00F56395">
        <w:tblPrEx>
          <w:tblCellMar>
            <w:left w:w="0" w:type="dxa"/>
            <w:right w:w="0" w:type="dxa"/>
          </w:tblCellMar>
        </w:tblPrEx>
        <w:trPr>
          <w:trHeight w:val="255"/>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NOMEFANTASIA</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20</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Alfanumerico</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Apelido ou nome fantasia. Se não informado será acatado o nome.</w:t>
            </w:r>
          </w:p>
        </w:tc>
      </w:tr>
      <w:tr w:rsidR="00304C9E" w:rsidTr="00F56395">
        <w:tblPrEx>
          <w:tblCellMar>
            <w:left w:w="0" w:type="dxa"/>
            <w:right w:w="0" w:type="dxa"/>
          </w:tblCellMar>
        </w:tblPrEx>
        <w:trPr>
          <w:trHeight w:val="197"/>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 xml:space="preserve">TIPOPESSOA </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1- Alfanumerico</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Identifica o tipo de Pessoa. F - Física e J - Jurídica.</w:t>
            </w:r>
            <w:r>
              <w:rPr>
                <w:snapToGrid w:val="0"/>
                <w:color w:val="000000"/>
                <w:sz w:val="16"/>
              </w:rPr>
              <w:br/>
            </w:r>
          </w:p>
        </w:tc>
      </w:tr>
      <w:tr w:rsidR="00304C9E" w:rsidTr="00F56395">
        <w:tblPrEx>
          <w:tblCellMar>
            <w:left w:w="0" w:type="dxa"/>
            <w:right w:w="0" w:type="dxa"/>
          </w:tblCellMar>
        </w:tblPrEx>
        <w:trPr>
          <w:trHeight w:val="602"/>
        </w:trPr>
        <w:tc>
          <w:tcPr>
            <w:tcW w:w="1134"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04C9E" w:rsidRDefault="00304C9E" w:rsidP="00F56395">
            <w:pPr>
              <w:spacing w:before="20"/>
              <w:rPr>
                <w:snapToGrid w:val="0"/>
                <w:color w:val="000000"/>
                <w:sz w:val="16"/>
                <w:lang w:val="en-US"/>
              </w:rPr>
            </w:pPr>
            <w:r>
              <w:rPr>
                <w:snapToGrid w:val="0"/>
                <w:color w:val="000000"/>
                <w:sz w:val="16"/>
                <w:lang w:val="en-US"/>
              </w:rPr>
              <w:t>INDCNPJCPF</w:t>
            </w:r>
          </w:p>
        </w:tc>
        <w:tc>
          <w:tcPr>
            <w:tcW w:w="425"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3</w:t>
            </w:r>
          </w:p>
        </w:tc>
        <w:tc>
          <w:tcPr>
            <w:tcW w:w="2268"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4- Alfanumerico</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Indica se a pessoa é isenta de cnpj/cpf, isso é, se o cnpj/cpf deverá ser gerado internamente pelo Infobank.</w:t>
            </w:r>
          </w:p>
          <w:p w:rsidR="00304C9E" w:rsidRDefault="00304C9E" w:rsidP="00F56395">
            <w:pPr>
              <w:spacing w:before="20"/>
              <w:rPr>
                <w:snapToGrid w:val="0"/>
                <w:color w:val="000000"/>
                <w:sz w:val="16"/>
              </w:rPr>
            </w:pPr>
            <w:r>
              <w:rPr>
                <w:snapToGrid w:val="0"/>
                <w:color w:val="000000"/>
                <w:sz w:val="16"/>
              </w:rPr>
              <w:t>SIM – Número sequencial automático não oficial – o usuário não precisa informar o CNPJCPF, será gerado automaticamente.</w:t>
            </w:r>
          </w:p>
          <w:p w:rsidR="00304C9E" w:rsidRDefault="00304C9E" w:rsidP="00F56395">
            <w:pPr>
              <w:spacing w:before="20"/>
              <w:rPr>
                <w:snapToGrid w:val="0"/>
                <w:color w:val="000000"/>
                <w:sz w:val="16"/>
              </w:rPr>
            </w:pPr>
            <w:r>
              <w:rPr>
                <w:snapToGrid w:val="0"/>
                <w:color w:val="000000"/>
                <w:sz w:val="16"/>
              </w:rPr>
              <w:t>NAO – Número do CNPJCPF é oficial; é obrigatório informar o CNPJCPF.</w:t>
            </w:r>
          </w:p>
          <w:p w:rsidR="00304C9E" w:rsidRDefault="00304C9E" w:rsidP="00F56395">
            <w:pPr>
              <w:spacing w:before="20"/>
              <w:rPr>
                <w:snapToGrid w:val="0"/>
                <w:color w:val="000000"/>
                <w:sz w:val="16"/>
              </w:rPr>
            </w:pPr>
            <w:r>
              <w:rPr>
                <w:snapToGrid w:val="0"/>
                <w:color w:val="000000"/>
                <w:sz w:val="16"/>
              </w:rPr>
              <w:t xml:space="preserve">Se não informado será considerado </w:t>
            </w:r>
            <w:r w:rsidR="00654A86">
              <w:rPr>
                <w:snapToGrid w:val="0"/>
                <w:color w:val="000000"/>
                <w:sz w:val="16"/>
              </w:rPr>
              <w:t>NAO</w:t>
            </w:r>
            <w:r>
              <w:rPr>
                <w:snapToGrid w:val="0"/>
                <w:color w:val="000000"/>
                <w:sz w:val="16"/>
              </w:rPr>
              <w:t xml:space="preserve"> isento.</w:t>
            </w:r>
          </w:p>
        </w:tc>
      </w:tr>
      <w:tr w:rsidR="00304C9E" w:rsidTr="00F56395">
        <w:tblPrEx>
          <w:tblCellMar>
            <w:left w:w="0" w:type="dxa"/>
            <w:right w:w="0" w:type="dxa"/>
          </w:tblCellMar>
        </w:tblPrEx>
        <w:trPr>
          <w:trHeight w:val="390"/>
        </w:trPr>
        <w:tc>
          <w:tcPr>
            <w:tcW w:w="1134"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04C9E" w:rsidRDefault="00304C9E" w:rsidP="00F56395">
            <w:pPr>
              <w:spacing w:before="20"/>
              <w:rPr>
                <w:snapToGrid w:val="0"/>
                <w:color w:val="000000"/>
                <w:sz w:val="16"/>
                <w:lang w:val="en-US"/>
              </w:rPr>
            </w:pPr>
            <w:r>
              <w:rPr>
                <w:snapToGrid w:val="0"/>
                <w:color w:val="000000"/>
                <w:sz w:val="16"/>
                <w:lang w:val="en-US"/>
              </w:rPr>
              <w:t>STATUS</w:t>
            </w:r>
          </w:p>
        </w:tc>
        <w:tc>
          <w:tcPr>
            <w:tcW w:w="425"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15</w:t>
            </w:r>
          </w:p>
        </w:tc>
        <w:tc>
          <w:tcPr>
            <w:tcW w:w="2268"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1- Alfanumerico</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“CLIENTE”, “EX-CLIENTE”, “PROSPECTO”, “FORNECEDOR”, “AS</w:t>
            </w:r>
            <w:r w:rsidR="00E5151C">
              <w:rPr>
                <w:snapToGrid w:val="0"/>
                <w:color w:val="000000"/>
                <w:sz w:val="16"/>
              </w:rPr>
              <w:t>SOCIADO”, “FIRMAS”, “AVALISTA” , “CLIENTE CDC”</w:t>
            </w:r>
          </w:p>
          <w:p w:rsidR="006E5023" w:rsidRDefault="006E5023" w:rsidP="006E5023">
            <w:pPr>
              <w:spacing w:before="20"/>
              <w:rPr>
                <w:snapToGrid w:val="0"/>
                <w:color w:val="000000"/>
                <w:sz w:val="16"/>
              </w:rPr>
            </w:pPr>
            <w:r>
              <w:rPr>
                <w:snapToGrid w:val="0"/>
                <w:color w:val="000000"/>
                <w:sz w:val="16"/>
              </w:rPr>
              <w:t>Se STATUS = "CLIENTE" ou "EX-CLIENTE", a inclusão/alteração será realizada no cadastro da  pessoa e do cliente.</w:t>
            </w:r>
          </w:p>
          <w:p w:rsidR="006E5023" w:rsidRDefault="006E5023" w:rsidP="006E5023">
            <w:pPr>
              <w:spacing w:before="20"/>
              <w:rPr>
                <w:snapToGrid w:val="0"/>
                <w:color w:val="000000"/>
                <w:sz w:val="16"/>
              </w:rPr>
            </w:pPr>
            <w:r>
              <w:rPr>
                <w:snapToGrid w:val="0"/>
                <w:color w:val="000000"/>
                <w:sz w:val="16"/>
              </w:rPr>
              <w:t>Se STATUS diferente de "CLIENTE" e "EX-CLIENTE", a inclusão/alteração será realizada somente no cadastro da  pessoa.</w:t>
            </w:r>
          </w:p>
        </w:tc>
      </w:tr>
      <w:tr w:rsidR="00304C9E" w:rsidTr="00F56395">
        <w:tblPrEx>
          <w:tblCellMar>
            <w:left w:w="0" w:type="dxa"/>
            <w:right w:w="0" w:type="dxa"/>
          </w:tblCellMar>
        </w:tblPrEx>
        <w:trPr>
          <w:trHeight w:val="255"/>
        </w:trPr>
        <w:tc>
          <w:tcPr>
            <w:tcW w:w="1134"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04C9E" w:rsidRDefault="00304C9E" w:rsidP="00F56395">
            <w:pPr>
              <w:spacing w:before="20"/>
              <w:rPr>
                <w:snapToGrid w:val="0"/>
                <w:color w:val="000000"/>
                <w:sz w:val="16"/>
                <w:lang w:val="en-US"/>
              </w:rPr>
            </w:pPr>
            <w:r>
              <w:rPr>
                <w:snapToGrid w:val="0"/>
                <w:color w:val="000000"/>
                <w:sz w:val="16"/>
                <w:lang w:val="en-US"/>
              </w:rPr>
              <w:t>EMAIL</w:t>
            </w:r>
          </w:p>
        </w:tc>
        <w:tc>
          <w:tcPr>
            <w:tcW w:w="425" w:type="dxa"/>
            <w:shd w:val="clear" w:color="auto" w:fill="FFFFFF"/>
          </w:tcPr>
          <w:p w:rsidR="00304C9E" w:rsidRDefault="0038440F" w:rsidP="00F56395">
            <w:pPr>
              <w:spacing w:before="20"/>
              <w:rPr>
                <w:snapToGrid w:val="0"/>
                <w:color w:val="000000"/>
                <w:sz w:val="16"/>
                <w:lang w:val="en-US"/>
              </w:rPr>
            </w:pPr>
            <w:r>
              <w:rPr>
                <w:snapToGrid w:val="0"/>
                <w:color w:val="000000"/>
                <w:sz w:val="16"/>
                <w:lang w:val="en-US"/>
              </w:rPr>
              <w:t>5</w:t>
            </w:r>
            <w:r w:rsidR="00304C9E">
              <w:rPr>
                <w:snapToGrid w:val="0"/>
                <w:color w:val="000000"/>
                <w:sz w:val="16"/>
                <w:lang w:val="en-US"/>
              </w:rPr>
              <w:t>0</w:t>
            </w:r>
          </w:p>
        </w:tc>
        <w:tc>
          <w:tcPr>
            <w:tcW w:w="2268"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4 - Alfanumerico</w:t>
            </w:r>
          </w:p>
        </w:tc>
        <w:tc>
          <w:tcPr>
            <w:tcW w:w="3969"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E-mail.</w:t>
            </w:r>
          </w:p>
        </w:tc>
      </w:tr>
      <w:tr w:rsidR="00304C9E" w:rsidTr="00F56395">
        <w:tblPrEx>
          <w:tblCellMar>
            <w:left w:w="0" w:type="dxa"/>
            <w:right w:w="0" w:type="dxa"/>
          </w:tblCellMar>
        </w:tblPrEx>
        <w:trPr>
          <w:trHeight w:val="254"/>
        </w:trPr>
        <w:tc>
          <w:tcPr>
            <w:tcW w:w="1134"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NACIONALIDADE</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Alfanumerico</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 xml:space="preserve">Indica a nacionalidade da Pessoa. </w:t>
            </w:r>
          </w:p>
          <w:p w:rsidR="00304C9E" w:rsidRDefault="00304C9E" w:rsidP="00F56395">
            <w:pPr>
              <w:spacing w:before="20"/>
              <w:rPr>
                <w:snapToGrid w:val="0"/>
                <w:color w:val="000000"/>
                <w:sz w:val="16"/>
              </w:rPr>
            </w:pPr>
            <w:r>
              <w:rPr>
                <w:snapToGrid w:val="0"/>
                <w:color w:val="000000"/>
                <w:sz w:val="16"/>
              </w:rPr>
              <w:t>S – Estrangeiro e N – Nacional</w:t>
            </w:r>
          </w:p>
          <w:p w:rsidR="00304C9E" w:rsidRDefault="00304C9E" w:rsidP="00F56395">
            <w:pPr>
              <w:spacing w:before="20"/>
              <w:rPr>
                <w:snapToGrid w:val="0"/>
                <w:color w:val="000000"/>
                <w:sz w:val="16"/>
              </w:rPr>
            </w:pPr>
            <w:r>
              <w:rPr>
                <w:snapToGrid w:val="0"/>
                <w:color w:val="000000"/>
                <w:sz w:val="16"/>
              </w:rPr>
              <w:t>Se não informada será considerada N</w:t>
            </w:r>
          </w:p>
        </w:tc>
      </w:tr>
      <w:tr w:rsidR="00547FEF" w:rsidTr="00F56395">
        <w:tblPrEx>
          <w:tblCellMar>
            <w:left w:w="0" w:type="dxa"/>
            <w:right w:w="0" w:type="dxa"/>
          </w:tblCellMar>
        </w:tblPrEx>
        <w:trPr>
          <w:trHeight w:val="255"/>
        </w:trPr>
        <w:tc>
          <w:tcPr>
            <w:tcW w:w="1134" w:type="dxa"/>
            <w:shd w:val="clear" w:color="auto" w:fill="FFFFFF"/>
          </w:tcPr>
          <w:p w:rsidR="00547FEF" w:rsidRDefault="00547FEF" w:rsidP="00B915ED">
            <w:pPr>
              <w:spacing w:before="20"/>
              <w:rPr>
                <w:snapToGrid w:val="0"/>
                <w:color w:val="000000"/>
                <w:sz w:val="16"/>
              </w:rPr>
            </w:pPr>
            <w:r>
              <w:rPr>
                <w:snapToGrid w:val="0"/>
                <w:color w:val="000000"/>
                <w:sz w:val="16"/>
              </w:rPr>
              <w:t>String</w:t>
            </w:r>
          </w:p>
        </w:tc>
        <w:tc>
          <w:tcPr>
            <w:tcW w:w="2410" w:type="dxa"/>
            <w:gridSpan w:val="2"/>
            <w:shd w:val="clear" w:color="auto" w:fill="FFFFFF"/>
          </w:tcPr>
          <w:p w:rsidR="00547FEF" w:rsidRDefault="00547FEF" w:rsidP="00B915ED">
            <w:pPr>
              <w:spacing w:before="20"/>
              <w:rPr>
                <w:snapToGrid w:val="0"/>
                <w:color w:val="000000"/>
                <w:sz w:val="16"/>
              </w:rPr>
            </w:pPr>
            <w:r>
              <w:rPr>
                <w:snapToGrid w:val="0"/>
                <w:color w:val="000000"/>
                <w:sz w:val="16"/>
              </w:rPr>
              <w:t>DATAATUALIZACAO</w:t>
            </w:r>
          </w:p>
        </w:tc>
        <w:tc>
          <w:tcPr>
            <w:tcW w:w="425" w:type="dxa"/>
            <w:shd w:val="clear" w:color="auto" w:fill="FFFFFF"/>
          </w:tcPr>
          <w:p w:rsidR="00547FEF" w:rsidRDefault="00547FEF" w:rsidP="00B915ED">
            <w:pPr>
              <w:spacing w:before="20"/>
              <w:rPr>
                <w:snapToGrid w:val="0"/>
                <w:color w:val="000000"/>
                <w:sz w:val="16"/>
              </w:rPr>
            </w:pPr>
            <w:r>
              <w:rPr>
                <w:snapToGrid w:val="0"/>
                <w:color w:val="000000"/>
                <w:sz w:val="16"/>
              </w:rPr>
              <w:t>10</w:t>
            </w:r>
          </w:p>
        </w:tc>
        <w:tc>
          <w:tcPr>
            <w:tcW w:w="2268" w:type="dxa"/>
            <w:shd w:val="clear" w:color="auto" w:fill="FFFFFF"/>
          </w:tcPr>
          <w:p w:rsidR="00547FEF" w:rsidRDefault="00547FEF" w:rsidP="00B915ED">
            <w:pPr>
              <w:spacing w:before="20"/>
              <w:rPr>
                <w:snapToGrid w:val="0"/>
                <w:color w:val="000000"/>
                <w:sz w:val="16"/>
              </w:rPr>
            </w:pPr>
            <w:r>
              <w:rPr>
                <w:snapToGrid w:val="0"/>
                <w:color w:val="000000"/>
                <w:sz w:val="16"/>
              </w:rPr>
              <w:t>4 - Alfanumerico</w:t>
            </w:r>
          </w:p>
        </w:tc>
        <w:tc>
          <w:tcPr>
            <w:tcW w:w="3969" w:type="dxa"/>
            <w:shd w:val="clear" w:color="auto" w:fill="FFFFFF"/>
          </w:tcPr>
          <w:p w:rsidR="00547FEF" w:rsidRDefault="00547FEF" w:rsidP="00B915ED">
            <w:pPr>
              <w:spacing w:before="20"/>
              <w:rPr>
                <w:snapToGrid w:val="0"/>
                <w:color w:val="000000"/>
                <w:sz w:val="16"/>
              </w:rPr>
            </w:pPr>
            <w:r>
              <w:rPr>
                <w:snapToGrid w:val="0"/>
                <w:color w:val="000000"/>
                <w:sz w:val="16"/>
              </w:rPr>
              <w:t>Informar branco (""). Será gravada a data/hora do dia.</w:t>
            </w:r>
          </w:p>
          <w:p w:rsidR="00547FEF" w:rsidRPr="00240AE0" w:rsidRDefault="00547FEF" w:rsidP="00B915ED">
            <w:pPr>
              <w:spacing w:before="20"/>
              <w:ind w:left="450"/>
              <w:rPr>
                <w:snapToGrid w:val="0"/>
                <w:color w:val="000000"/>
                <w:sz w:val="16"/>
              </w:rPr>
            </w:pPr>
          </w:p>
        </w:tc>
      </w:tr>
      <w:tr w:rsidR="00304C9E" w:rsidTr="00F56395">
        <w:tblPrEx>
          <w:tblCellMar>
            <w:left w:w="0" w:type="dxa"/>
            <w:right w:w="0" w:type="dxa"/>
          </w:tblCellMar>
        </w:tblPrEx>
        <w:trPr>
          <w:trHeight w:val="255"/>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ORIGEMCADASTRO</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10</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2 - Alfanumerico</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Será gravado 'INFOBANK’</w:t>
            </w:r>
          </w:p>
        </w:tc>
      </w:tr>
      <w:tr w:rsidR="00304C9E" w:rsidTr="00F56395">
        <w:tblPrEx>
          <w:tblCellMar>
            <w:left w:w="0" w:type="dxa"/>
            <w:right w:w="0" w:type="dxa"/>
          </w:tblCellMar>
        </w:tblPrEx>
        <w:trPr>
          <w:trHeight w:val="975"/>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CODPESSOA</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2 - Alfanumerico</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Será inicializado com o seguinte Domínio: 1 - Pessoa física CPF,  2 - Pessoa jurídica CNPJ, 3 - Pessoa física no exterior, 4 - Pessoa jurídica no exterior, 5 - Pessoa física sem CPF, 6 - Pessoa jurídica sem CNPJ. Obs: Esta informação é baseada nos campos INDCNPJCPF, nacionalidade e tipopessoa.</w:t>
            </w:r>
          </w:p>
        </w:tc>
      </w:tr>
      <w:tr w:rsidR="00304C9E" w:rsidTr="00F56395">
        <w:tblPrEx>
          <w:tblCellMar>
            <w:left w:w="0" w:type="dxa"/>
            <w:right w:w="0" w:type="dxa"/>
          </w:tblCellMar>
        </w:tblPrEx>
        <w:trPr>
          <w:trHeight w:val="794"/>
        </w:trPr>
        <w:tc>
          <w:tcPr>
            <w:tcW w:w="1134"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04C9E" w:rsidRDefault="00304C9E" w:rsidP="00F56395">
            <w:pPr>
              <w:spacing w:before="20"/>
              <w:rPr>
                <w:snapToGrid w:val="0"/>
                <w:color w:val="000000"/>
                <w:sz w:val="16"/>
                <w:lang w:val="en-US"/>
              </w:rPr>
            </w:pPr>
            <w:r>
              <w:rPr>
                <w:snapToGrid w:val="0"/>
                <w:color w:val="000000"/>
                <w:sz w:val="16"/>
                <w:lang w:val="en-US"/>
              </w:rPr>
              <w:t>INDTIPIDENTCLI</w:t>
            </w:r>
          </w:p>
        </w:tc>
        <w:tc>
          <w:tcPr>
            <w:tcW w:w="425"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1</w:t>
            </w:r>
          </w:p>
        </w:tc>
        <w:tc>
          <w:tcPr>
            <w:tcW w:w="2268"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2 - Alfanumerico</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 xml:space="preserve">Indica se o número informado na coluna CNPJCPF é oficial, ou gerado internamente. Será inicializado com o seguinte domínio, de acordo c/ o campo INDCNPJCPF:. 1 - Número do CNPJCPF é oficial, 2 -  Número do CNPJCPF é sequencial  (não oficial). </w:t>
            </w:r>
          </w:p>
        </w:tc>
      </w:tr>
      <w:tr w:rsidR="00304C9E" w:rsidTr="00F56395">
        <w:tblPrEx>
          <w:tblCellMar>
            <w:left w:w="0" w:type="dxa"/>
            <w:right w:w="0" w:type="dxa"/>
          </w:tblCellMar>
        </w:tblPrEx>
        <w:trPr>
          <w:trHeight w:val="266"/>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DATACADASTRO</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10</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1 - Data; no formato dd/mm/aaaa</w:t>
            </w:r>
          </w:p>
        </w:tc>
        <w:tc>
          <w:tcPr>
            <w:tcW w:w="3969" w:type="dxa"/>
            <w:shd w:val="clear" w:color="auto" w:fill="FFFFFF"/>
          </w:tcPr>
          <w:p w:rsidR="00FF5B4F" w:rsidRDefault="00FF5B4F" w:rsidP="00FF5B4F">
            <w:pPr>
              <w:spacing w:before="20"/>
              <w:rPr>
                <w:snapToGrid w:val="0"/>
                <w:color w:val="000000"/>
                <w:sz w:val="16"/>
              </w:rPr>
            </w:pPr>
            <w:r>
              <w:rPr>
                <w:snapToGrid w:val="0"/>
                <w:color w:val="000000"/>
                <w:sz w:val="16"/>
              </w:rPr>
              <w:t xml:space="preserve">Data de início de Relacionamento da Pessoa com a instituição.  </w:t>
            </w:r>
          </w:p>
          <w:p w:rsidR="00FF5B4F" w:rsidRDefault="00FF5B4F" w:rsidP="00FF5B4F">
            <w:pPr>
              <w:spacing w:before="20"/>
              <w:rPr>
                <w:snapToGrid w:val="0"/>
                <w:color w:val="000000"/>
                <w:sz w:val="16"/>
              </w:rPr>
            </w:pPr>
            <w:r>
              <w:rPr>
                <w:snapToGrid w:val="0"/>
                <w:color w:val="000000"/>
                <w:sz w:val="16"/>
              </w:rPr>
              <w:t>. Se o campo OPERACAO = "I":</w:t>
            </w:r>
          </w:p>
          <w:p w:rsidR="00FF5B4F" w:rsidRPr="00782CAA" w:rsidRDefault="00FF5B4F" w:rsidP="00BE1C91">
            <w:pPr>
              <w:numPr>
                <w:ilvl w:val="0"/>
                <w:numId w:val="4"/>
              </w:numPr>
              <w:spacing w:before="20"/>
              <w:rPr>
                <w:snapToGrid w:val="0"/>
                <w:color w:val="000000"/>
                <w:sz w:val="16"/>
              </w:rPr>
            </w:pPr>
            <w:r>
              <w:rPr>
                <w:snapToGrid w:val="0"/>
                <w:color w:val="000000"/>
                <w:sz w:val="16"/>
              </w:rPr>
              <w:t>Se DATACADASTRO informada, será gravada a data informada nessa parâmetro. Caso contrário, será gravada a data do dia.</w:t>
            </w:r>
          </w:p>
          <w:p w:rsidR="00FF5B4F" w:rsidRDefault="00FF5B4F" w:rsidP="00FF5B4F">
            <w:pPr>
              <w:spacing w:before="20"/>
              <w:rPr>
                <w:snapToGrid w:val="0"/>
                <w:color w:val="000000"/>
                <w:sz w:val="16"/>
              </w:rPr>
            </w:pPr>
            <w:r>
              <w:rPr>
                <w:snapToGrid w:val="0"/>
                <w:color w:val="000000"/>
                <w:sz w:val="16"/>
              </w:rPr>
              <w:t>. Se o campo OPERACAO = "A":</w:t>
            </w:r>
          </w:p>
          <w:p w:rsidR="00FF5B4F" w:rsidRPr="00240AE0" w:rsidRDefault="00FF5B4F" w:rsidP="00BE1C91">
            <w:pPr>
              <w:numPr>
                <w:ilvl w:val="0"/>
                <w:numId w:val="4"/>
              </w:numPr>
              <w:spacing w:before="20"/>
              <w:rPr>
                <w:snapToGrid w:val="0"/>
                <w:color w:val="000000"/>
                <w:sz w:val="16"/>
              </w:rPr>
            </w:pPr>
            <w:r>
              <w:rPr>
                <w:snapToGrid w:val="0"/>
                <w:color w:val="000000"/>
                <w:sz w:val="16"/>
              </w:rPr>
              <w:t xml:space="preserve">Se DATACADASTRO </w:t>
            </w:r>
            <w:r w:rsidRPr="0054444F">
              <w:rPr>
                <w:snapToGrid w:val="0"/>
                <w:color w:val="000000"/>
                <w:sz w:val="16"/>
              </w:rPr>
              <w:t>informada, será gravada a data informada nessa parâmetro. Caso contrário, essa informação não será alterada.</w:t>
            </w:r>
          </w:p>
        </w:tc>
      </w:tr>
      <w:tr w:rsidR="00304C9E" w:rsidTr="00F56395">
        <w:tblPrEx>
          <w:tblCellMar>
            <w:left w:w="0" w:type="dxa"/>
            <w:right w:w="0" w:type="dxa"/>
          </w:tblCellMar>
        </w:tblPrEx>
        <w:trPr>
          <w:trHeight w:val="735"/>
        </w:trPr>
        <w:tc>
          <w:tcPr>
            <w:tcW w:w="1134"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04C9E" w:rsidRDefault="00304C9E" w:rsidP="00F56395">
            <w:pPr>
              <w:spacing w:before="20"/>
              <w:rPr>
                <w:snapToGrid w:val="0"/>
                <w:color w:val="000000"/>
                <w:sz w:val="16"/>
                <w:lang w:val="en-US"/>
              </w:rPr>
            </w:pPr>
            <w:r>
              <w:rPr>
                <w:snapToGrid w:val="0"/>
                <w:color w:val="000000"/>
                <w:sz w:val="16"/>
                <w:lang w:val="en-US"/>
              </w:rPr>
              <w:t>INDPERMITE_BC</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1 - Alfanumerico</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 xml:space="preserve">Indicador para a permissão de consulta da Pessoa na Central de Risco do BACEN. S - Permite,  N - Não permite. </w:t>
            </w:r>
          </w:p>
        </w:tc>
      </w:tr>
      <w:tr w:rsidR="00980AF6" w:rsidTr="00F56395">
        <w:tblPrEx>
          <w:tblCellMar>
            <w:left w:w="0" w:type="dxa"/>
            <w:right w:w="0" w:type="dxa"/>
          </w:tblCellMar>
        </w:tblPrEx>
        <w:trPr>
          <w:trHeight w:val="480"/>
        </w:trPr>
        <w:tc>
          <w:tcPr>
            <w:tcW w:w="1134" w:type="dxa"/>
            <w:shd w:val="clear" w:color="auto" w:fill="FFFFFF"/>
          </w:tcPr>
          <w:p w:rsidR="00980AF6" w:rsidRDefault="00980AF6"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980AF6" w:rsidRDefault="00980AF6" w:rsidP="00F56395">
            <w:pPr>
              <w:spacing w:before="20"/>
              <w:rPr>
                <w:snapToGrid w:val="0"/>
                <w:color w:val="000000"/>
                <w:sz w:val="16"/>
              </w:rPr>
            </w:pPr>
            <w:r>
              <w:rPr>
                <w:snapToGrid w:val="0"/>
                <w:color w:val="000000"/>
                <w:sz w:val="16"/>
              </w:rPr>
              <w:t>UF_MUNICIPIO</w:t>
            </w:r>
          </w:p>
        </w:tc>
        <w:tc>
          <w:tcPr>
            <w:tcW w:w="425" w:type="dxa"/>
            <w:shd w:val="clear" w:color="auto" w:fill="FFFFFF"/>
          </w:tcPr>
          <w:p w:rsidR="00980AF6" w:rsidRDefault="00980AF6" w:rsidP="00F56395">
            <w:pPr>
              <w:spacing w:before="20"/>
              <w:rPr>
                <w:snapToGrid w:val="0"/>
                <w:color w:val="000000"/>
                <w:sz w:val="16"/>
              </w:rPr>
            </w:pPr>
            <w:r>
              <w:rPr>
                <w:snapToGrid w:val="0"/>
                <w:color w:val="000000"/>
                <w:sz w:val="16"/>
              </w:rPr>
              <w:t>2</w:t>
            </w:r>
          </w:p>
        </w:tc>
        <w:tc>
          <w:tcPr>
            <w:tcW w:w="2268" w:type="dxa"/>
            <w:shd w:val="clear" w:color="auto" w:fill="FFFFFF"/>
          </w:tcPr>
          <w:p w:rsidR="00980AF6" w:rsidRDefault="00980AF6" w:rsidP="00F56395">
            <w:pPr>
              <w:spacing w:before="20"/>
              <w:rPr>
                <w:snapToGrid w:val="0"/>
                <w:color w:val="000000"/>
                <w:sz w:val="16"/>
              </w:rPr>
            </w:pPr>
            <w:r>
              <w:rPr>
                <w:snapToGrid w:val="0"/>
                <w:color w:val="000000"/>
                <w:sz w:val="16"/>
              </w:rPr>
              <w:t>4 - Alfanumerico</w:t>
            </w:r>
          </w:p>
        </w:tc>
        <w:tc>
          <w:tcPr>
            <w:tcW w:w="3969" w:type="dxa"/>
            <w:vMerge w:val="restart"/>
            <w:shd w:val="clear" w:color="auto" w:fill="FFFFFF"/>
          </w:tcPr>
          <w:p w:rsidR="00980AF6" w:rsidRDefault="00980AF6" w:rsidP="00980AF6">
            <w:pPr>
              <w:spacing w:before="20"/>
              <w:rPr>
                <w:snapToGrid w:val="0"/>
                <w:color w:val="000000"/>
                <w:sz w:val="16"/>
              </w:rPr>
            </w:pPr>
            <w:r w:rsidRPr="00A41D08">
              <w:rPr>
                <w:snapToGrid w:val="0"/>
                <w:color w:val="000000"/>
                <w:sz w:val="16"/>
              </w:rPr>
              <w:t xml:space="preserve">UF e código do município de </w:t>
            </w:r>
            <w:r w:rsidRPr="000B7D25">
              <w:rPr>
                <w:snapToGrid w:val="0"/>
                <w:color w:val="000000"/>
                <w:sz w:val="16"/>
              </w:rPr>
              <w:t>origem</w:t>
            </w:r>
            <w:r w:rsidRPr="00A41D08">
              <w:rPr>
                <w:snapToGrid w:val="0"/>
                <w:color w:val="000000"/>
                <w:sz w:val="16"/>
              </w:rPr>
              <w:t xml:space="preserve"> da pessoa.</w:t>
            </w:r>
          </w:p>
          <w:p w:rsidR="00980AF6" w:rsidRPr="00A41D08" w:rsidRDefault="00980AF6" w:rsidP="00980AF6">
            <w:pPr>
              <w:spacing w:before="20"/>
              <w:rPr>
                <w:snapToGrid w:val="0"/>
                <w:color w:val="000000"/>
                <w:sz w:val="16"/>
              </w:rPr>
            </w:pPr>
            <w:r w:rsidRPr="00A41D08">
              <w:rPr>
                <w:snapToGrid w:val="0"/>
                <w:color w:val="000000"/>
                <w:sz w:val="16"/>
              </w:rPr>
              <w:t xml:space="preserve">Domínios retornados pelo método </w:t>
            </w:r>
            <w:r w:rsidRPr="00CC5864">
              <w:rPr>
                <w:b/>
                <w:snapToGrid w:val="0"/>
                <w:color w:val="000000"/>
                <w:sz w:val="16"/>
              </w:rPr>
              <w:t>listarMunicipioPorUf</w:t>
            </w:r>
            <w:r w:rsidRPr="00A41D08">
              <w:rPr>
                <w:snapToGrid w:val="0"/>
                <w:color w:val="000000"/>
                <w:sz w:val="16"/>
              </w:rPr>
              <w:t xml:space="preserve"> desse webservice.</w:t>
            </w:r>
          </w:p>
          <w:p w:rsidR="00980AF6" w:rsidRDefault="00980AF6" w:rsidP="00F56395">
            <w:pPr>
              <w:spacing w:before="20"/>
              <w:rPr>
                <w:snapToGrid w:val="0"/>
                <w:color w:val="000000"/>
                <w:sz w:val="16"/>
              </w:rPr>
            </w:pPr>
          </w:p>
        </w:tc>
      </w:tr>
      <w:tr w:rsidR="00980AF6" w:rsidTr="00F56395">
        <w:tblPrEx>
          <w:tblCellMar>
            <w:left w:w="0" w:type="dxa"/>
            <w:right w:w="0" w:type="dxa"/>
          </w:tblCellMar>
        </w:tblPrEx>
        <w:trPr>
          <w:trHeight w:val="525"/>
        </w:trPr>
        <w:tc>
          <w:tcPr>
            <w:tcW w:w="1134" w:type="dxa"/>
            <w:shd w:val="clear" w:color="auto" w:fill="FFFFFF"/>
          </w:tcPr>
          <w:p w:rsidR="00980AF6" w:rsidRDefault="00980AF6"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980AF6" w:rsidRDefault="00980AF6" w:rsidP="00F56395">
            <w:pPr>
              <w:spacing w:before="20"/>
              <w:rPr>
                <w:snapToGrid w:val="0"/>
                <w:color w:val="000000"/>
                <w:sz w:val="16"/>
              </w:rPr>
            </w:pPr>
            <w:r>
              <w:rPr>
                <w:snapToGrid w:val="0"/>
                <w:color w:val="000000"/>
                <w:sz w:val="16"/>
              </w:rPr>
              <w:t>CODMUNICIPIO</w:t>
            </w:r>
          </w:p>
        </w:tc>
        <w:tc>
          <w:tcPr>
            <w:tcW w:w="425" w:type="dxa"/>
            <w:shd w:val="clear" w:color="auto" w:fill="FFFFFF"/>
          </w:tcPr>
          <w:p w:rsidR="00980AF6" w:rsidRDefault="00980AF6" w:rsidP="00F56395">
            <w:pPr>
              <w:spacing w:before="20"/>
              <w:rPr>
                <w:snapToGrid w:val="0"/>
                <w:color w:val="000000"/>
                <w:sz w:val="16"/>
              </w:rPr>
            </w:pPr>
            <w:r>
              <w:rPr>
                <w:snapToGrid w:val="0"/>
                <w:color w:val="000000"/>
                <w:sz w:val="16"/>
              </w:rPr>
              <w:t>5</w:t>
            </w:r>
          </w:p>
        </w:tc>
        <w:tc>
          <w:tcPr>
            <w:tcW w:w="2268" w:type="dxa"/>
            <w:shd w:val="clear" w:color="auto" w:fill="FFFFFF"/>
          </w:tcPr>
          <w:p w:rsidR="00980AF6" w:rsidRDefault="00980AF6" w:rsidP="00F56395">
            <w:pPr>
              <w:spacing w:before="20"/>
              <w:rPr>
                <w:snapToGrid w:val="0"/>
                <w:color w:val="000000"/>
                <w:sz w:val="16"/>
              </w:rPr>
            </w:pPr>
            <w:r>
              <w:rPr>
                <w:snapToGrid w:val="0"/>
                <w:color w:val="000000"/>
                <w:sz w:val="16"/>
              </w:rPr>
              <w:t>4 - Alfanumerico</w:t>
            </w:r>
          </w:p>
        </w:tc>
        <w:tc>
          <w:tcPr>
            <w:tcW w:w="3969" w:type="dxa"/>
            <w:vMerge/>
            <w:shd w:val="clear" w:color="auto" w:fill="FFFFFF"/>
          </w:tcPr>
          <w:p w:rsidR="00980AF6" w:rsidRDefault="00980AF6" w:rsidP="00F56395">
            <w:pPr>
              <w:spacing w:before="20"/>
              <w:rPr>
                <w:snapToGrid w:val="0"/>
                <w:color w:val="000000"/>
                <w:sz w:val="16"/>
              </w:rPr>
            </w:pPr>
          </w:p>
        </w:tc>
      </w:tr>
      <w:tr w:rsidR="00304C9E" w:rsidTr="00F56395">
        <w:tblPrEx>
          <w:tblCellMar>
            <w:left w:w="0" w:type="dxa"/>
            <w:right w:w="0" w:type="dxa"/>
          </w:tblCellMar>
        </w:tblPrEx>
        <w:trPr>
          <w:trHeight w:val="720"/>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DATAVENCIMENTO</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10</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Data; no formato dd/mm/aaaa</w:t>
            </w:r>
          </w:p>
        </w:tc>
        <w:tc>
          <w:tcPr>
            <w:tcW w:w="3969" w:type="dxa"/>
            <w:shd w:val="clear" w:color="auto" w:fill="FFFFFF"/>
          </w:tcPr>
          <w:p w:rsidR="00956A35" w:rsidRPr="00956A35" w:rsidRDefault="00956A35" w:rsidP="00956A35">
            <w:pPr>
              <w:spacing w:before="20"/>
              <w:rPr>
                <w:snapToGrid w:val="0"/>
                <w:color w:val="000000"/>
                <w:sz w:val="16"/>
              </w:rPr>
            </w:pPr>
            <w:r w:rsidRPr="00956A35">
              <w:rPr>
                <w:snapToGrid w:val="0"/>
                <w:color w:val="000000"/>
                <w:sz w:val="16"/>
              </w:rPr>
              <w:t>Data de vencimento do cadastro.</w:t>
            </w:r>
          </w:p>
          <w:p w:rsidR="00956A35" w:rsidRPr="00956A35" w:rsidRDefault="00956A35" w:rsidP="00956A35">
            <w:pPr>
              <w:spacing w:before="20"/>
              <w:rPr>
                <w:snapToGrid w:val="0"/>
                <w:color w:val="000000"/>
                <w:sz w:val="16"/>
              </w:rPr>
            </w:pPr>
            <w:r w:rsidRPr="00956A35">
              <w:rPr>
                <w:snapToGrid w:val="0"/>
                <w:color w:val="000000"/>
                <w:sz w:val="16"/>
              </w:rPr>
              <w:t>. Se o campo OPERACAO = "I":</w:t>
            </w:r>
          </w:p>
          <w:p w:rsidR="00956A35" w:rsidRPr="00956A35" w:rsidRDefault="00956A35" w:rsidP="00BE1C91">
            <w:pPr>
              <w:numPr>
                <w:ilvl w:val="0"/>
                <w:numId w:val="4"/>
              </w:numPr>
              <w:spacing w:before="20"/>
              <w:rPr>
                <w:snapToGrid w:val="0"/>
                <w:color w:val="000000"/>
                <w:sz w:val="16"/>
              </w:rPr>
            </w:pPr>
            <w:r w:rsidRPr="00956A35">
              <w:rPr>
                <w:snapToGrid w:val="0"/>
                <w:color w:val="000000"/>
                <w:sz w:val="16"/>
              </w:rPr>
              <w:t>Se DATAVENCIMENTO informada, será gravada a data informada nessa parâmetro. Caso contrário, será gravada a data atual + valor do campo "Dias Renovação" da tela de Propriedades.</w:t>
            </w:r>
          </w:p>
          <w:p w:rsidR="00956A35" w:rsidRPr="00956A35" w:rsidRDefault="00956A35" w:rsidP="00956A35">
            <w:pPr>
              <w:spacing w:before="20"/>
              <w:rPr>
                <w:snapToGrid w:val="0"/>
                <w:color w:val="000000"/>
                <w:sz w:val="16"/>
              </w:rPr>
            </w:pPr>
            <w:r w:rsidRPr="00956A35">
              <w:rPr>
                <w:snapToGrid w:val="0"/>
                <w:color w:val="000000"/>
                <w:sz w:val="16"/>
              </w:rPr>
              <w:t>. Se o campo OPERACAO = "A":</w:t>
            </w:r>
          </w:p>
          <w:p w:rsidR="00304C9E" w:rsidRDefault="00956A35" w:rsidP="00BE1C91">
            <w:pPr>
              <w:numPr>
                <w:ilvl w:val="0"/>
                <w:numId w:val="7"/>
              </w:numPr>
              <w:spacing w:before="20"/>
              <w:ind w:left="425"/>
              <w:rPr>
                <w:snapToGrid w:val="0"/>
                <w:color w:val="000000"/>
                <w:sz w:val="16"/>
              </w:rPr>
            </w:pPr>
            <w:r w:rsidRPr="00956A35">
              <w:rPr>
                <w:snapToGrid w:val="0"/>
                <w:color w:val="000000"/>
                <w:sz w:val="16"/>
              </w:rPr>
              <w:lastRenderedPageBreak/>
              <w:t>Será gravada a  DATAVENCIMENTO informada, nessa parâmetro.</w:t>
            </w:r>
          </w:p>
        </w:tc>
      </w:tr>
      <w:tr w:rsidR="00304C9E" w:rsidTr="00F56395">
        <w:tblPrEx>
          <w:tblCellMar>
            <w:left w:w="0" w:type="dxa"/>
            <w:right w:w="0" w:type="dxa"/>
          </w:tblCellMar>
        </w:tblPrEx>
        <w:trPr>
          <w:trHeight w:val="415"/>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lastRenderedPageBreak/>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PARAISOFISCAL</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Alfanumerico</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 xml:space="preserve">Indica se a pessoa estrangeira é domiciliada em Paraíso Fiscal. S – Domiciliada em Paraíso Fiscal,  N - Não Domiciliada em Paraíso Fiscal. </w:t>
            </w:r>
          </w:p>
        </w:tc>
      </w:tr>
      <w:tr w:rsidR="00304C9E" w:rsidTr="00F56395">
        <w:tblPrEx>
          <w:tblCellMar>
            <w:left w:w="0" w:type="dxa"/>
            <w:right w:w="0" w:type="dxa"/>
          </w:tblCellMar>
        </w:tblPrEx>
        <w:trPr>
          <w:trHeight w:val="393"/>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DATANASCIMENTO</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10</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Data; no formato dd/mm/aaaa</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 xml:space="preserve">Para pessoa física é a data de nascimento,  e para pessoa jurídica é a data de constituição da empresa. </w:t>
            </w:r>
            <w:r>
              <w:rPr>
                <w:snapToGrid w:val="0"/>
                <w:color w:val="000000"/>
                <w:sz w:val="16"/>
              </w:rPr>
              <w:br/>
            </w:r>
          </w:p>
        </w:tc>
      </w:tr>
      <w:tr w:rsidR="00304C9E" w:rsidTr="00F56395">
        <w:tblPrEx>
          <w:tblCellMar>
            <w:left w:w="0" w:type="dxa"/>
            <w:right w:w="0" w:type="dxa"/>
          </w:tblCellMar>
        </w:tblPrEx>
        <w:trPr>
          <w:trHeight w:val="386"/>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GANHO</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15</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Numero,no formato 15,2</w:t>
            </w:r>
          </w:p>
          <w:p w:rsidR="004B738F" w:rsidRDefault="004B738F" w:rsidP="00F56395">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Para pessoa física é a renda</w:t>
            </w:r>
            <w:r w:rsidR="00CE51BC">
              <w:rPr>
                <w:snapToGrid w:val="0"/>
                <w:color w:val="000000"/>
                <w:sz w:val="16"/>
              </w:rPr>
              <w:t xml:space="preserve"> mensal</w:t>
            </w:r>
            <w:r>
              <w:rPr>
                <w:snapToGrid w:val="0"/>
                <w:color w:val="000000"/>
                <w:sz w:val="16"/>
              </w:rPr>
              <w:t xml:space="preserve">,  e para pessoa jurídica é o faturamento </w:t>
            </w:r>
            <w:r w:rsidR="00CE51BC">
              <w:rPr>
                <w:snapToGrid w:val="0"/>
                <w:color w:val="000000"/>
                <w:sz w:val="16"/>
              </w:rPr>
              <w:t>mensal</w:t>
            </w:r>
            <w:r>
              <w:rPr>
                <w:snapToGrid w:val="0"/>
                <w:color w:val="000000"/>
                <w:sz w:val="16"/>
              </w:rPr>
              <w:t>.  Se informado deverá ser numérico maior ou igual a zero.</w:t>
            </w:r>
            <w:r>
              <w:rPr>
                <w:snapToGrid w:val="0"/>
                <w:color w:val="000000"/>
                <w:sz w:val="16"/>
              </w:rPr>
              <w:br/>
            </w:r>
          </w:p>
        </w:tc>
      </w:tr>
      <w:tr w:rsidR="00304C9E" w:rsidTr="00F56395">
        <w:tblPrEx>
          <w:tblCellMar>
            <w:left w:w="0" w:type="dxa"/>
            <w:right w:w="0" w:type="dxa"/>
          </w:tblCellMar>
        </w:tblPrEx>
        <w:trPr>
          <w:trHeight w:val="380"/>
        </w:trPr>
        <w:tc>
          <w:tcPr>
            <w:tcW w:w="1134"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04C9E" w:rsidRDefault="00304C9E" w:rsidP="00F56395">
            <w:pPr>
              <w:spacing w:before="20"/>
              <w:rPr>
                <w:snapToGrid w:val="0"/>
                <w:color w:val="000000"/>
                <w:sz w:val="16"/>
                <w:lang w:val="en-US"/>
              </w:rPr>
            </w:pPr>
            <w:r>
              <w:rPr>
                <w:snapToGrid w:val="0"/>
                <w:color w:val="000000"/>
                <w:sz w:val="16"/>
                <w:lang w:val="en-US"/>
              </w:rPr>
              <w:t>CODCATEGORIA_CLI</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2</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Alfanumerico</w:t>
            </w:r>
          </w:p>
        </w:tc>
        <w:tc>
          <w:tcPr>
            <w:tcW w:w="3969" w:type="dxa"/>
            <w:shd w:val="clear" w:color="auto" w:fill="FFFFFF"/>
          </w:tcPr>
          <w:p w:rsidR="00676E95" w:rsidRDefault="00676E95" w:rsidP="00676E95">
            <w:pPr>
              <w:spacing w:before="20"/>
              <w:rPr>
                <w:snapToGrid w:val="0"/>
                <w:color w:val="000000"/>
                <w:sz w:val="16"/>
              </w:rPr>
            </w:pPr>
            <w:r>
              <w:rPr>
                <w:snapToGrid w:val="0"/>
                <w:color w:val="000000"/>
                <w:sz w:val="16"/>
              </w:rPr>
              <w:t>Categoria do cliente.</w:t>
            </w:r>
          </w:p>
          <w:p w:rsidR="00304C9E" w:rsidRDefault="00676E95" w:rsidP="00676E95">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listarCategoria</w:t>
            </w:r>
            <w:r>
              <w:rPr>
                <w:snapToGrid w:val="0"/>
                <w:color w:val="000000"/>
                <w:sz w:val="16"/>
              </w:rPr>
              <w:t xml:space="preserve"> desse webservice.</w:t>
            </w:r>
          </w:p>
          <w:p w:rsidR="007A1866" w:rsidRDefault="007A1866" w:rsidP="00676E95">
            <w:pPr>
              <w:spacing w:before="20"/>
              <w:rPr>
                <w:snapToGrid w:val="0"/>
                <w:color w:val="000000"/>
                <w:sz w:val="16"/>
              </w:rPr>
            </w:pPr>
            <w:r w:rsidRPr="007A1866">
              <w:rPr>
                <w:snapToGrid w:val="0"/>
                <w:color w:val="000000"/>
                <w:sz w:val="16"/>
              </w:rPr>
              <w:t>Somente aplicável se o campo STATUS = “CLIENTE” ou “EX-CLIENTE”.</w:t>
            </w:r>
          </w:p>
        </w:tc>
      </w:tr>
      <w:tr w:rsidR="00304C9E" w:rsidTr="00F56395">
        <w:tblPrEx>
          <w:tblCellMar>
            <w:left w:w="0" w:type="dxa"/>
            <w:right w:w="0" w:type="dxa"/>
          </w:tblCellMar>
        </w:tblPrEx>
        <w:trPr>
          <w:trHeight w:val="387"/>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TIPOTRIBUTACAO</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w:t>
            </w:r>
          </w:p>
        </w:tc>
        <w:tc>
          <w:tcPr>
            <w:tcW w:w="2268" w:type="dxa"/>
            <w:shd w:val="clear" w:color="auto" w:fill="FFFFFF"/>
          </w:tcPr>
          <w:p w:rsidR="00304C9E" w:rsidRDefault="0032335E" w:rsidP="00F56395">
            <w:pPr>
              <w:spacing w:before="20"/>
              <w:rPr>
                <w:snapToGrid w:val="0"/>
                <w:color w:val="000000"/>
                <w:sz w:val="16"/>
              </w:rPr>
            </w:pPr>
            <w:r>
              <w:rPr>
                <w:snapToGrid w:val="0"/>
                <w:color w:val="000000"/>
                <w:sz w:val="16"/>
              </w:rPr>
              <w:t>4</w:t>
            </w:r>
            <w:r w:rsidR="00304C9E">
              <w:rPr>
                <w:snapToGrid w:val="0"/>
                <w:color w:val="000000"/>
                <w:sz w:val="16"/>
              </w:rPr>
              <w:t xml:space="preserve"> - Alfanumerico</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Tipo de tributação</w:t>
            </w:r>
            <w:r w:rsidR="007C1F4D">
              <w:rPr>
                <w:snapToGrid w:val="0"/>
                <w:color w:val="000000"/>
                <w:sz w:val="16"/>
              </w:rPr>
              <w:t xml:space="preserve"> de IR</w:t>
            </w:r>
            <w:r>
              <w:rPr>
                <w:snapToGrid w:val="0"/>
                <w:color w:val="000000"/>
                <w:sz w:val="16"/>
              </w:rPr>
              <w:t xml:space="preserve"> do Cliente. S – Isento, N - Não isento e D - Isento até 31/12/1997. </w:t>
            </w:r>
          </w:p>
          <w:p w:rsidR="0032335E" w:rsidRDefault="0032335E" w:rsidP="00F56395">
            <w:pPr>
              <w:spacing w:before="20"/>
              <w:rPr>
                <w:snapToGrid w:val="0"/>
                <w:color w:val="000000"/>
                <w:sz w:val="16"/>
              </w:rPr>
            </w:pPr>
            <w:r w:rsidRPr="007A1866">
              <w:rPr>
                <w:snapToGrid w:val="0"/>
                <w:color w:val="000000"/>
                <w:sz w:val="16"/>
              </w:rPr>
              <w:t>Somente aplicável se o campo STATUS = “CLIENTE” ou “EX-CLIENTE”.</w:t>
            </w:r>
          </w:p>
        </w:tc>
      </w:tr>
      <w:tr w:rsidR="00304C9E" w:rsidTr="00F56395">
        <w:tblPrEx>
          <w:tblCellMar>
            <w:left w:w="0" w:type="dxa"/>
            <w:right w:w="0" w:type="dxa"/>
          </w:tblCellMar>
        </w:tblPrEx>
        <w:trPr>
          <w:trHeight w:val="548"/>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CODATIVIDADE</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5</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1 - Alfanumerico</w:t>
            </w:r>
          </w:p>
        </w:tc>
        <w:tc>
          <w:tcPr>
            <w:tcW w:w="3969" w:type="dxa"/>
            <w:shd w:val="clear" w:color="auto" w:fill="FFFFFF"/>
          </w:tcPr>
          <w:p w:rsidR="00676E95" w:rsidRDefault="00676E95" w:rsidP="00676E95">
            <w:pPr>
              <w:spacing w:before="20"/>
              <w:rPr>
                <w:snapToGrid w:val="0"/>
                <w:color w:val="000000"/>
                <w:sz w:val="16"/>
              </w:rPr>
            </w:pPr>
            <w:r>
              <w:rPr>
                <w:snapToGrid w:val="0"/>
                <w:color w:val="000000"/>
                <w:sz w:val="16"/>
              </w:rPr>
              <w:t>Se o campo STATUS = “CLIENTE” ou “EX-CLIENTE” é obrigatório informar esse campo.</w:t>
            </w:r>
          </w:p>
          <w:p w:rsidR="00676E95" w:rsidRDefault="00676E95" w:rsidP="00676E95">
            <w:pPr>
              <w:spacing w:before="20"/>
              <w:rPr>
                <w:snapToGrid w:val="0"/>
                <w:color w:val="000000"/>
                <w:sz w:val="16"/>
              </w:rPr>
            </w:pPr>
            <w:r>
              <w:rPr>
                <w:snapToGrid w:val="0"/>
                <w:color w:val="000000"/>
                <w:sz w:val="16"/>
              </w:rPr>
              <w:t xml:space="preserve">Código do ramo de atividade do Cliente, utilizado para a contabilidade. </w:t>
            </w:r>
          </w:p>
          <w:p w:rsidR="00676E95" w:rsidRDefault="00676E95" w:rsidP="00676E95">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Atividade</w:t>
            </w:r>
            <w:r>
              <w:rPr>
                <w:snapToGrid w:val="0"/>
                <w:color w:val="000000"/>
                <w:sz w:val="16"/>
              </w:rPr>
              <w:t xml:space="preserve"> desse webservice </w:t>
            </w:r>
          </w:p>
          <w:p w:rsidR="00304C9E" w:rsidRDefault="00676E95" w:rsidP="00676E95">
            <w:pPr>
              <w:spacing w:before="20"/>
              <w:rPr>
                <w:snapToGrid w:val="0"/>
                <w:color w:val="000000"/>
                <w:sz w:val="16"/>
              </w:rPr>
            </w:pPr>
            <w:r>
              <w:rPr>
                <w:snapToGrid w:val="0"/>
                <w:color w:val="000000"/>
                <w:sz w:val="16"/>
              </w:rPr>
              <w:t xml:space="preserve">Obs: Domínio definidos pelo BACEN.  </w:t>
            </w:r>
          </w:p>
        </w:tc>
      </w:tr>
      <w:tr w:rsidR="00304C9E" w:rsidTr="00F56395">
        <w:tblPrEx>
          <w:tblCellMar>
            <w:left w:w="0" w:type="dxa"/>
            <w:right w:w="0" w:type="dxa"/>
          </w:tblCellMar>
        </w:tblPrEx>
        <w:trPr>
          <w:trHeight w:val="528"/>
        </w:trPr>
        <w:tc>
          <w:tcPr>
            <w:tcW w:w="1134"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04C9E" w:rsidRDefault="00304C9E" w:rsidP="00F56395">
            <w:pPr>
              <w:spacing w:before="20"/>
              <w:rPr>
                <w:snapToGrid w:val="0"/>
                <w:color w:val="000000"/>
                <w:sz w:val="16"/>
                <w:lang w:val="en-US"/>
              </w:rPr>
            </w:pPr>
            <w:r>
              <w:rPr>
                <w:snapToGrid w:val="0"/>
                <w:color w:val="000000"/>
                <w:sz w:val="16"/>
                <w:lang w:val="en-US"/>
              </w:rPr>
              <w:t>CODGERENTE</w:t>
            </w:r>
          </w:p>
        </w:tc>
        <w:tc>
          <w:tcPr>
            <w:tcW w:w="425"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7</w:t>
            </w:r>
          </w:p>
        </w:tc>
        <w:tc>
          <w:tcPr>
            <w:tcW w:w="2268"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1 - Alfanumerico</w:t>
            </w:r>
          </w:p>
        </w:tc>
        <w:tc>
          <w:tcPr>
            <w:tcW w:w="3969" w:type="dxa"/>
            <w:shd w:val="clear" w:color="auto" w:fill="FFFFFF"/>
          </w:tcPr>
          <w:p w:rsidR="00176DD1" w:rsidRDefault="00176DD1" w:rsidP="00176DD1">
            <w:pPr>
              <w:spacing w:before="20"/>
              <w:rPr>
                <w:snapToGrid w:val="0"/>
                <w:color w:val="000000"/>
                <w:sz w:val="16"/>
              </w:rPr>
            </w:pPr>
            <w:r>
              <w:rPr>
                <w:snapToGrid w:val="0"/>
                <w:color w:val="000000"/>
                <w:sz w:val="16"/>
              </w:rPr>
              <w:t>Se o campo STATUS = “CLIENTE” ou “EX-CLIENTE” é obrigatório informar esse campo.</w:t>
            </w:r>
          </w:p>
          <w:p w:rsidR="00304C9E" w:rsidRDefault="00176DD1" w:rsidP="00176DD1">
            <w:pPr>
              <w:spacing w:before="20"/>
              <w:rPr>
                <w:snapToGrid w:val="0"/>
                <w:color w:val="000000"/>
                <w:sz w:val="16"/>
              </w:rPr>
            </w:pPr>
            <w:r>
              <w:rPr>
                <w:snapToGrid w:val="0"/>
                <w:color w:val="000000"/>
                <w:sz w:val="16"/>
              </w:rPr>
              <w:t xml:space="preserve">Formatado com zeros a esquerda. Exemplo: 0000015. Domínios retornados pelo método </w:t>
            </w:r>
            <w:r w:rsidRPr="00CC5864">
              <w:rPr>
                <w:b/>
                <w:snapToGrid w:val="0"/>
                <w:color w:val="000000"/>
                <w:sz w:val="16"/>
              </w:rPr>
              <w:t>listar</w:t>
            </w:r>
            <w:r>
              <w:rPr>
                <w:b/>
                <w:snapToGrid w:val="0"/>
                <w:color w:val="000000"/>
                <w:sz w:val="16"/>
              </w:rPr>
              <w:t>Gerente</w:t>
            </w:r>
            <w:r>
              <w:rPr>
                <w:snapToGrid w:val="0"/>
                <w:color w:val="000000"/>
                <w:sz w:val="16"/>
              </w:rPr>
              <w:t xml:space="preserve"> desse webservice.  </w:t>
            </w:r>
          </w:p>
        </w:tc>
      </w:tr>
      <w:tr w:rsidR="00304C9E" w:rsidTr="00F56395">
        <w:tblPrEx>
          <w:tblCellMar>
            <w:left w:w="0" w:type="dxa"/>
            <w:right w:w="0" w:type="dxa"/>
          </w:tblCellMar>
        </w:tblPrEx>
        <w:trPr>
          <w:trHeight w:val="235"/>
        </w:trPr>
        <w:tc>
          <w:tcPr>
            <w:tcW w:w="1134"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04C9E" w:rsidRDefault="00304C9E" w:rsidP="00F56395">
            <w:pPr>
              <w:spacing w:before="20"/>
              <w:rPr>
                <w:snapToGrid w:val="0"/>
                <w:color w:val="000000"/>
                <w:sz w:val="16"/>
                <w:lang w:val="en-US"/>
              </w:rPr>
            </w:pPr>
            <w:r>
              <w:rPr>
                <w:snapToGrid w:val="0"/>
                <w:color w:val="000000"/>
                <w:sz w:val="16"/>
                <w:lang w:val="en-US"/>
              </w:rPr>
              <w:t>IND_FACTORING</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1 - Alfanumerico (*J)</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Se o campo STATUS = “CLIENTE” ou “EX-CLIENTE” é obrigatório informar esse campo.</w:t>
            </w:r>
          </w:p>
          <w:p w:rsidR="00304C9E" w:rsidRDefault="00304C9E" w:rsidP="00F56395">
            <w:pPr>
              <w:spacing w:before="20"/>
              <w:rPr>
                <w:snapToGrid w:val="0"/>
                <w:color w:val="000000"/>
                <w:sz w:val="16"/>
                <w:lang w:val="en-US"/>
              </w:rPr>
            </w:pPr>
            <w:r>
              <w:rPr>
                <w:snapToGrid w:val="0"/>
                <w:color w:val="000000"/>
                <w:sz w:val="16"/>
              </w:rPr>
              <w:t xml:space="preserve">Indica se o Cliente é factoring. </w:t>
            </w:r>
            <w:r>
              <w:rPr>
                <w:snapToGrid w:val="0"/>
                <w:color w:val="000000"/>
                <w:sz w:val="16"/>
                <w:lang w:val="en-US"/>
              </w:rPr>
              <w:t xml:space="preserve">1 - Não factoring, 0 – Factoring.  </w:t>
            </w:r>
          </w:p>
        </w:tc>
      </w:tr>
      <w:tr w:rsidR="00304C9E" w:rsidTr="00F56395">
        <w:tblPrEx>
          <w:tblCellMar>
            <w:left w:w="0" w:type="dxa"/>
            <w:right w:w="0" w:type="dxa"/>
          </w:tblCellMar>
        </w:tblPrEx>
        <w:trPr>
          <w:trHeight w:val="544"/>
        </w:trPr>
        <w:tc>
          <w:tcPr>
            <w:tcW w:w="1134"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IND_TRIBUTACPMF</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1 - Alfanumerico</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Se o campo STATUS = “CLIENTE” ou “EX-CLIENTE” é obrigatório informar esse campo.</w:t>
            </w:r>
          </w:p>
          <w:p w:rsidR="00304C9E" w:rsidRDefault="00304C9E" w:rsidP="00F56395">
            <w:pPr>
              <w:spacing w:before="20"/>
              <w:rPr>
                <w:snapToGrid w:val="0"/>
                <w:color w:val="000000"/>
                <w:sz w:val="16"/>
              </w:rPr>
            </w:pPr>
            <w:r>
              <w:rPr>
                <w:snapToGrid w:val="0"/>
                <w:color w:val="000000"/>
                <w:sz w:val="16"/>
              </w:rPr>
              <w:t xml:space="preserve">Indicador do tipo de tributação da CPMF para o Cliente. I - Isento, T - Não isento, Z - Com taxa zero, L – Com liminar sem retenção e R - Com liminar com retenção. </w:t>
            </w:r>
          </w:p>
        </w:tc>
      </w:tr>
      <w:tr w:rsidR="00304C9E" w:rsidTr="00F56395">
        <w:tblPrEx>
          <w:tblCellMar>
            <w:left w:w="0" w:type="dxa"/>
            <w:right w:w="0" w:type="dxa"/>
          </w:tblCellMar>
        </w:tblPrEx>
        <w:trPr>
          <w:trHeight w:val="254"/>
        </w:trPr>
        <w:tc>
          <w:tcPr>
            <w:tcW w:w="1134"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04C9E" w:rsidRDefault="00304C9E" w:rsidP="00F56395">
            <w:pPr>
              <w:spacing w:before="20"/>
              <w:rPr>
                <w:snapToGrid w:val="0"/>
                <w:color w:val="000000"/>
                <w:sz w:val="16"/>
                <w:lang w:val="en-US"/>
              </w:rPr>
            </w:pPr>
            <w:r>
              <w:rPr>
                <w:snapToGrid w:val="0"/>
                <w:color w:val="000000"/>
                <w:sz w:val="16"/>
                <w:lang w:val="en-US"/>
              </w:rPr>
              <w:t>CLIENTEHOMEBANK</w:t>
            </w:r>
          </w:p>
        </w:tc>
        <w:tc>
          <w:tcPr>
            <w:tcW w:w="425"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3</w:t>
            </w:r>
          </w:p>
        </w:tc>
        <w:tc>
          <w:tcPr>
            <w:tcW w:w="2268"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1 - Alfanumerico</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Se o campo STATUS = “CLIENTE” ou “EX-CLIENTE” é obrigatório informar esse campo.</w:t>
            </w:r>
          </w:p>
          <w:p w:rsidR="00304C9E" w:rsidRDefault="00304C9E" w:rsidP="00F56395">
            <w:pPr>
              <w:spacing w:before="20"/>
              <w:rPr>
                <w:snapToGrid w:val="0"/>
                <w:color w:val="000000"/>
                <w:sz w:val="16"/>
              </w:rPr>
            </w:pPr>
            <w:r>
              <w:rPr>
                <w:snapToGrid w:val="0"/>
                <w:color w:val="000000"/>
                <w:sz w:val="16"/>
              </w:rPr>
              <w:t xml:space="preserve">Indica se o cliente tem HomeBanking. SIM - Utiliza , NAO - Não utiliza. </w:t>
            </w:r>
          </w:p>
        </w:tc>
      </w:tr>
      <w:tr w:rsidR="00304C9E" w:rsidTr="00F56395">
        <w:tblPrEx>
          <w:tblCellMar>
            <w:left w:w="0" w:type="dxa"/>
            <w:right w:w="0" w:type="dxa"/>
          </w:tblCellMar>
        </w:tblPrEx>
        <w:trPr>
          <w:trHeight w:val="377"/>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DATARENOVACAO</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10</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Data; no formato dd/mm/aaaa</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Data da renovação dos dados cadastrais.</w:t>
            </w:r>
          </w:p>
        </w:tc>
      </w:tr>
      <w:tr w:rsidR="00304C9E" w:rsidTr="00F56395">
        <w:tblPrEx>
          <w:tblCellMar>
            <w:left w:w="0" w:type="dxa"/>
            <w:right w:w="0" w:type="dxa"/>
          </w:tblCellMar>
        </w:tblPrEx>
        <w:trPr>
          <w:trHeight w:val="309"/>
        </w:trPr>
        <w:tc>
          <w:tcPr>
            <w:tcW w:w="1134"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04C9E" w:rsidRDefault="00304C9E" w:rsidP="00F56395">
            <w:pPr>
              <w:spacing w:before="20"/>
              <w:rPr>
                <w:snapToGrid w:val="0"/>
                <w:color w:val="000000"/>
                <w:sz w:val="16"/>
                <w:lang w:val="en-US"/>
              </w:rPr>
            </w:pPr>
            <w:r>
              <w:rPr>
                <w:snapToGrid w:val="0"/>
                <w:color w:val="000000"/>
                <w:sz w:val="16"/>
                <w:lang w:val="en-US"/>
              </w:rPr>
              <w:t>INDISENTOIOF</w:t>
            </w:r>
          </w:p>
        </w:tc>
        <w:tc>
          <w:tcPr>
            <w:tcW w:w="425"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1</w:t>
            </w:r>
          </w:p>
        </w:tc>
        <w:tc>
          <w:tcPr>
            <w:tcW w:w="2268"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1 - Alfanumerico</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Se o campo STATUS = “CLIENTE” ou “EX-CLIENTE” é obrigatório informar esse campo.</w:t>
            </w:r>
          </w:p>
          <w:p w:rsidR="00304C9E" w:rsidRDefault="00304C9E" w:rsidP="00F56395">
            <w:pPr>
              <w:spacing w:before="20"/>
              <w:rPr>
                <w:snapToGrid w:val="0"/>
                <w:color w:val="000000"/>
                <w:sz w:val="16"/>
              </w:rPr>
            </w:pPr>
            <w:r>
              <w:rPr>
                <w:snapToGrid w:val="0"/>
                <w:color w:val="000000"/>
                <w:sz w:val="16"/>
              </w:rPr>
              <w:t xml:space="preserve">Indica se o Cliente é isento de IOF. </w:t>
            </w:r>
            <w:r w:rsidRPr="00C1456F">
              <w:rPr>
                <w:snapToGrid w:val="0"/>
                <w:color w:val="000000"/>
                <w:sz w:val="16"/>
              </w:rPr>
              <w:t>S - Isento, N - Não Isento, Z - Taxa Zero, L - Liminar sem Retenção, R - Liminar com Retenção</w:t>
            </w:r>
            <w:r>
              <w:rPr>
                <w:snapToGrid w:val="0"/>
                <w:color w:val="000000"/>
                <w:sz w:val="16"/>
              </w:rPr>
              <w:t xml:space="preserve"> </w:t>
            </w:r>
          </w:p>
        </w:tc>
      </w:tr>
      <w:tr w:rsidR="00C3263F" w:rsidTr="00F56395">
        <w:tblPrEx>
          <w:tblCellMar>
            <w:left w:w="0" w:type="dxa"/>
            <w:right w:w="0" w:type="dxa"/>
          </w:tblCellMar>
        </w:tblPrEx>
        <w:trPr>
          <w:trHeight w:val="256"/>
        </w:trPr>
        <w:tc>
          <w:tcPr>
            <w:tcW w:w="1134" w:type="dxa"/>
            <w:shd w:val="clear" w:color="auto" w:fill="FFFFFF"/>
          </w:tcPr>
          <w:p w:rsidR="00C3263F" w:rsidRDefault="00C3263F"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C3263F" w:rsidRDefault="00C3263F" w:rsidP="00F56395">
            <w:pPr>
              <w:spacing w:before="20"/>
              <w:rPr>
                <w:snapToGrid w:val="0"/>
                <w:color w:val="000000"/>
                <w:sz w:val="16"/>
              </w:rPr>
            </w:pPr>
            <w:r>
              <w:rPr>
                <w:snapToGrid w:val="0"/>
                <w:color w:val="000000"/>
                <w:sz w:val="16"/>
              </w:rPr>
              <w:t>CODCOLIGADA</w:t>
            </w:r>
          </w:p>
        </w:tc>
        <w:tc>
          <w:tcPr>
            <w:tcW w:w="425" w:type="dxa"/>
            <w:shd w:val="clear" w:color="auto" w:fill="FFFFFF"/>
          </w:tcPr>
          <w:p w:rsidR="00C3263F" w:rsidRDefault="00C3263F" w:rsidP="00F56395">
            <w:pPr>
              <w:spacing w:before="20"/>
              <w:rPr>
                <w:snapToGrid w:val="0"/>
                <w:color w:val="000000"/>
                <w:sz w:val="16"/>
              </w:rPr>
            </w:pPr>
            <w:r>
              <w:rPr>
                <w:snapToGrid w:val="0"/>
                <w:color w:val="000000"/>
                <w:sz w:val="16"/>
              </w:rPr>
              <w:t>3</w:t>
            </w:r>
          </w:p>
        </w:tc>
        <w:tc>
          <w:tcPr>
            <w:tcW w:w="2268" w:type="dxa"/>
            <w:shd w:val="clear" w:color="auto" w:fill="FFFFFF"/>
          </w:tcPr>
          <w:p w:rsidR="00C3263F" w:rsidRDefault="00C3263F" w:rsidP="00F56395">
            <w:pPr>
              <w:spacing w:before="20"/>
              <w:rPr>
                <w:snapToGrid w:val="0"/>
                <w:color w:val="000000"/>
                <w:sz w:val="16"/>
              </w:rPr>
            </w:pPr>
            <w:r>
              <w:rPr>
                <w:snapToGrid w:val="0"/>
                <w:color w:val="000000"/>
                <w:sz w:val="16"/>
              </w:rPr>
              <w:t>4 - Alfanumerico</w:t>
            </w:r>
          </w:p>
        </w:tc>
        <w:tc>
          <w:tcPr>
            <w:tcW w:w="3969" w:type="dxa"/>
            <w:vMerge w:val="restart"/>
            <w:shd w:val="clear" w:color="auto" w:fill="FFFFFF"/>
          </w:tcPr>
          <w:p w:rsidR="00C3263F" w:rsidRDefault="00C3263F" w:rsidP="00DE70DC">
            <w:pPr>
              <w:spacing w:before="20"/>
              <w:rPr>
                <w:snapToGrid w:val="0"/>
                <w:color w:val="000000"/>
                <w:sz w:val="16"/>
              </w:rPr>
            </w:pPr>
            <w:r>
              <w:rPr>
                <w:snapToGrid w:val="0"/>
                <w:color w:val="000000"/>
                <w:sz w:val="16"/>
              </w:rPr>
              <w:t>Cód. coligada e código da agência a qual pertence o cliente.</w:t>
            </w:r>
          </w:p>
          <w:p w:rsidR="00C3263F" w:rsidRPr="00A41D08" w:rsidRDefault="00C3263F" w:rsidP="00DE70DC">
            <w:pPr>
              <w:spacing w:before="20"/>
              <w:rPr>
                <w:snapToGrid w:val="0"/>
                <w:color w:val="000000"/>
                <w:sz w:val="16"/>
              </w:rPr>
            </w:pPr>
            <w:r w:rsidRPr="00A41D08">
              <w:rPr>
                <w:snapToGrid w:val="0"/>
                <w:color w:val="000000"/>
                <w:sz w:val="16"/>
              </w:rPr>
              <w:t xml:space="preserve">Domínios retornados pelo método </w:t>
            </w:r>
            <w:r w:rsidRPr="00CC5864">
              <w:rPr>
                <w:b/>
                <w:snapToGrid w:val="0"/>
                <w:color w:val="000000"/>
                <w:sz w:val="16"/>
              </w:rPr>
              <w:t>listar</w:t>
            </w:r>
            <w:r>
              <w:rPr>
                <w:b/>
                <w:snapToGrid w:val="0"/>
                <w:color w:val="000000"/>
                <w:sz w:val="16"/>
              </w:rPr>
              <w:t>Agencia</w:t>
            </w:r>
            <w:r w:rsidRPr="00A41D08">
              <w:rPr>
                <w:snapToGrid w:val="0"/>
                <w:color w:val="000000"/>
                <w:sz w:val="16"/>
              </w:rPr>
              <w:t xml:space="preserve"> desse webservice.</w:t>
            </w:r>
          </w:p>
          <w:p w:rsidR="00C3263F" w:rsidRDefault="00C3263F" w:rsidP="00DE70DC">
            <w:pPr>
              <w:spacing w:before="20"/>
              <w:rPr>
                <w:snapToGrid w:val="0"/>
                <w:color w:val="000000"/>
                <w:sz w:val="16"/>
              </w:rPr>
            </w:pPr>
          </w:p>
        </w:tc>
      </w:tr>
      <w:tr w:rsidR="00C3263F" w:rsidTr="00F56395">
        <w:tblPrEx>
          <w:tblCellMar>
            <w:left w:w="0" w:type="dxa"/>
            <w:right w:w="0" w:type="dxa"/>
          </w:tblCellMar>
        </w:tblPrEx>
        <w:trPr>
          <w:trHeight w:val="247"/>
        </w:trPr>
        <w:tc>
          <w:tcPr>
            <w:tcW w:w="1134" w:type="dxa"/>
            <w:shd w:val="clear" w:color="auto" w:fill="FFFFFF"/>
          </w:tcPr>
          <w:p w:rsidR="00C3263F" w:rsidRDefault="00C3263F"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C3263F" w:rsidRDefault="00C3263F" w:rsidP="00F56395">
            <w:pPr>
              <w:spacing w:before="20"/>
              <w:rPr>
                <w:snapToGrid w:val="0"/>
                <w:color w:val="000000"/>
                <w:sz w:val="16"/>
              </w:rPr>
            </w:pPr>
            <w:r>
              <w:rPr>
                <w:snapToGrid w:val="0"/>
                <w:color w:val="000000"/>
                <w:sz w:val="16"/>
              </w:rPr>
              <w:t>CODAGENCIA</w:t>
            </w:r>
          </w:p>
        </w:tc>
        <w:tc>
          <w:tcPr>
            <w:tcW w:w="425" w:type="dxa"/>
            <w:shd w:val="clear" w:color="auto" w:fill="FFFFFF"/>
          </w:tcPr>
          <w:p w:rsidR="00C3263F" w:rsidRDefault="00C3263F" w:rsidP="00F56395">
            <w:pPr>
              <w:spacing w:before="20"/>
              <w:rPr>
                <w:snapToGrid w:val="0"/>
                <w:color w:val="000000"/>
                <w:sz w:val="16"/>
              </w:rPr>
            </w:pPr>
            <w:r>
              <w:rPr>
                <w:snapToGrid w:val="0"/>
                <w:color w:val="000000"/>
                <w:sz w:val="16"/>
              </w:rPr>
              <w:t>5</w:t>
            </w:r>
          </w:p>
        </w:tc>
        <w:tc>
          <w:tcPr>
            <w:tcW w:w="2268" w:type="dxa"/>
            <w:shd w:val="clear" w:color="auto" w:fill="FFFFFF"/>
          </w:tcPr>
          <w:p w:rsidR="00C3263F" w:rsidRDefault="00C3263F" w:rsidP="00F56395">
            <w:pPr>
              <w:spacing w:before="20"/>
              <w:rPr>
                <w:snapToGrid w:val="0"/>
                <w:color w:val="000000"/>
                <w:sz w:val="16"/>
              </w:rPr>
            </w:pPr>
            <w:r>
              <w:rPr>
                <w:snapToGrid w:val="0"/>
                <w:color w:val="000000"/>
                <w:sz w:val="16"/>
              </w:rPr>
              <w:t>4 - Alfanumerico</w:t>
            </w:r>
          </w:p>
        </w:tc>
        <w:tc>
          <w:tcPr>
            <w:tcW w:w="3969" w:type="dxa"/>
            <w:vMerge/>
            <w:shd w:val="clear" w:color="auto" w:fill="FFFFFF"/>
          </w:tcPr>
          <w:p w:rsidR="00C3263F" w:rsidRDefault="00C3263F" w:rsidP="00F56395">
            <w:pPr>
              <w:spacing w:before="20"/>
              <w:rPr>
                <w:snapToGrid w:val="0"/>
                <w:color w:val="000000"/>
                <w:sz w:val="16"/>
              </w:rPr>
            </w:pPr>
          </w:p>
        </w:tc>
      </w:tr>
      <w:tr w:rsidR="00C3263F" w:rsidTr="00F56395">
        <w:tblPrEx>
          <w:tblCellMar>
            <w:left w:w="0" w:type="dxa"/>
            <w:right w:w="0" w:type="dxa"/>
          </w:tblCellMar>
        </w:tblPrEx>
        <w:trPr>
          <w:trHeight w:val="250"/>
        </w:trPr>
        <w:tc>
          <w:tcPr>
            <w:tcW w:w="1134" w:type="dxa"/>
            <w:shd w:val="clear" w:color="auto" w:fill="FFFFFF"/>
          </w:tcPr>
          <w:p w:rsidR="00C3263F" w:rsidRDefault="00C3263F" w:rsidP="00F56395">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C3263F" w:rsidRDefault="00C3263F" w:rsidP="00F56395">
            <w:pPr>
              <w:spacing w:before="20"/>
              <w:rPr>
                <w:snapToGrid w:val="0"/>
                <w:color w:val="000000"/>
                <w:sz w:val="16"/>
                <w:lang w:val="en-US"/>
              </w:rPr>
            </w:pPr>
            <w:r>
              <w:rPr>
                <w:snapToGrid w:val="0"/>
                <w:color w:val="000000"/>
                <w:sz w:val="16"/>
                <w:lang w:val="en-US"/>
              </w:rPr>
              <w:t>CODCCUSTO</w:t>
            </w:r>
          </w:p>
        </w:tc>
        <w:tc>
          <w:tcPr>
            <w:tcW w:w="425" w:type="dxa"/>
            <w:shd w:val="clear" w:color="auto" w:fill="FFFFFF"/>
          </w:tcPr>
          <w:p w:rsidR="00C3263F" w:rsidRDefault="00C3263F" w:rsidP="00F56395">
            <w:pPr>
              <w:spacing w:before="20"/>
              <w:rPr>
                <w:snapToGrid w:val="0"/>
                <w:color w:val="000000"/>
                <w:sz w:val="16"/>
                <w:lang w:val="en-US"/>
              </w:rPr>
            </w:pPr>
            <w:r>
              <w:rPr>
                <w:snapToGrid w:val="0"/>
                <w:color w:val="000000"/>
                <w:sz w:val="16"/>
                <w:lang w:val="en-US"/>
              </w:rPr>
              <w:t>7</w:t>
            </w:r>
          </w:p>
        </w:tc>
        <w:tc>
          <w:tcPr>
            <w:tcW w:w="2268" w:type="dxa"/>
            <w:shd w:val="clear" w:color="auto" w:fill="FFFFFF"/>
          </w:tcPr>
          <w:p w:rsidR="00C3263F" w:rsidRDefault="00C3263F" w:rsidP="00F56395">
            <w:pPr>
              <w:spacing w:before="20"/>
              <w:rPr>
                <w:snapToGrid w:val="0"/>
                <w:color w:val="000000"/>
                <w:sz w:val="16"/>
                <w:lang w:val="en-US"/>
              </w:rPr>
            </w:pPr>
            <w:r>
              <w:rPr>
                <w:snapToGrid w:val="0"/>
                <w:color w:val="000000"/>
                <w:sz w:val="16"/>
                <w:lang w:val="en-US"/>
              </w:rPr>
              <w:t>4- Alfanumerico</w:t>
            </w:r>
          </w:p>
        </w:tc>
        <w:tc>
          <w:tcPr>
            <w:tcW w:w="3969" w:type="dxa"/>
            <w:shd w:val="clear" w:color="auto" w:fill="FFFFFF"/>
          </w:tcPr>
          <w:p w:rsidR="00C3263F" w:rsidRDefault="00C3263F" w:rsidP="00DE70DC">
            <w:pPr>
              <w:spacing w:before="20"/>
              <w:rPr>
                <w:snapToGrid w:val="0"/>
                <w:color w:val="000000"/>
                <w:sz w:val="16"/>
              </w:rPr>
            </w:pPr>
            <w:r>
              <w:rPr>
                <w:snapToGrid w:val="0"/>
                <w:color w:val="000000"/>
                <w:sz w:val="16"/>
              </w:rPr>
              <w:t>Centro de custo a qual pertence o cliente.</w:t>
            </w:r>
          </w:p>
          <w:p w:rsidR="00C3263F" w:rsidRDefault="00C3263F" w:rsidP="00DE70DC">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CCusto</w:t>
            </w:r>
            <w:r>
              <w:rPr>
                <w:snapToGrid w:val="0"/>
                <w:color w:val="000000"/>
                <w:sz w:val="16"/>
              </w:rPr>
              <w:t xml:space="preserve"> desse webservice. </w:t>
            </w:r>
          </w:p>
        </w:tc>
      </w:tr>
      <w:tr w:rsidR="00C3263F" w:rsidTr="00F56395">
        <w:tblPrEx>
          <w:tblCellMar>
            <w:left w:w="0" w:type="dxa"/>
            <w:right w:w="0" w:type="dxa"/>
          </w:tblCellMar>
        </w:tblPrEx>
        <w:trPr>
          <w:trHeight w:val="411"/>
        </w:trPr>
        <w:tc>
          <w:tcPr>
            <w:tcW w:w="1134" w:type="dxa"/>
            <w:shd w:val="clear" w:color="auto" w:fill="FFFFFF"/>
          </w:tcPr>
          <w:p w:rsidR="00C3263F" w:rsidRDefault="00C3263F"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C3263F" w:rsidRDefault="00C3263F" w:rsidP="00F56395">
            <w:pPr>
              <w:spacing w:before="20"/>
              <w:rPr>
                <w:snapToGrid w:val="0"/>
                <w:color w:val="000000"/>
                <w:sz w:val="16"/>
              </w:rPr>
            </w:pPr>
            <w:r>
              <w:rPr>
                <w:snapToGrid w:val="0"/>
                <w:color w:val="000000"/>
                <w:sz w:val="16"/>
              </w:rPr>
              <w:t>CODPAISORIGEM</w:t>
            </w:r>
          </w:p>
        </w:tc>
        <w:tc>
          <w:tcPr>
            <w:tcW w:w="425" w:type="dxa"/>
            <w:shd w:val="clear" w:color="auto" w:fill="FFFFFF"/>
          </w:tcPr>
          <w:p w:rsidR="00C3263F" w:rsidRDefault="00C3263F" w:rsidP="00F56395">
            <w:pPr>
              <w:spacing w:before="20"/>
              <w:rPr>
                <w:snapToGrid w:val="0"/>
                <w:color w:val="000000"/>
                <w:sz w:val="16"/>
              </w:rPr>
            </w:pPr>
            <w:r>
              <w:rPr>
                <w:snapToGrid w:val="0"/>
                <w:color w:val="000000"/>
                <w:sz w:val="16"/>
              </w:rPr>
              <w:t>2</w:t>
            </w:r>
          </w:p>
        </w:tc>
        <w:tc>
          <w:tcPr>
            <w:tcW w:w="2268" w:type="dxa"/>
            <w:shd w:val="clear" w:color="auto" w:fill="FFFFFF"/>
          </w:tcPr>
          <w:p w:rsidR="00C3263F" w:rsidRDefault="00C3263F" w:rsidP="00F56395">
            <w:pPr>
              <w:spacing w:before="20"/>
              <w:rPr>
                <w:snapToGrid w:val="0"/>
                <w:color w:val="000000"/>
                <w:sz w:val="16"/>
              </w:rPr>
            </w:pPr>
            <w:r>
              <w:rPr>
                <w:snapToGrid w:val="0"/>
                <w:color w:val="000000"/>
                <w:sz w:val="16"/>
              </w:rPr>
              <w:t>3 - Alfanumerico</w:t>
            </w:r>
          </w:p>
        </w:tc>
        <w:tc>
          <w:tcPr>
            <w:tcW w:w="3969" w:type="dxa"/>
            <w:shd w:val="clear" w:color="auto" w:fill="FFFFFF"/>
          </w:tcPr>
          <w:p w:rsidR="00030BF8" w:rsidRDefault="00030BF8" w:rsidP="00030BF8">
            <w:pPr>
              <w:spacing w:before="20"/>
              <w:rPr>
                <w:snapToGrid w:val="0"/>
                <w:color w:val="000000"/>
                <w:sz w:val="16"/>
              </w:rPr>
            </w:pPr>
            <w:r>
              <w:rPr>
                <w:snapToGrid w:val="0"/>
                <w:color w:val="000000"/>
                <w:sz w:val="16"/>
              </w:rPr>
              <w:t>Se a pessoa for estrangeira (campo NACIONALIDADE = S) deverá ser informado o código do pais.</w:t>
            </w:r>
          </w:p>
          <w:p w:rsidR="00030BF8" w:rsidRDefault="00030BF8" w:rsidP="00030BF8">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Pais</w:t>
            </w:r>
            <w:r>
              <w:rPr>
                <w:snapToGrid w:val="0"/>
                <w:color w:val="000000"/>
                <w:sz w:val="16"/>
              </w:rPr>
              <w:t xml:space="preserve"> desse webservice.  </w:t>
            </w:r>
          </w:p>
          <w:p w:rsidR="00C3263F" w:rsidRDefault="00030BF8" w:rsidP="00030BF8">
            <w:pPr>
              <w:spacing w:before="20"/>
              <w:rPr>
                <w:snapToGrid w:val="0"/>
                <w:color w:val="000000"/>
                <w:sz w:val="16"/>
              </w:rPr>
            </w:pPr>
            <w:r>
              <w:rPr>
                <w:snapToGrid w:val="0"/>
                <w:color w:val="000000"/>
                <w:sz w:val="16"/>
              </w:rPr>
              <w:t xml:space="preserve">Se a pessoa for nacional (campo NACIONALIDADE = </w:t>
            </w:r>
            <w:r>
              <w:rPr>
                <w:snapToGrid w:val="0"/>
                <w:color w:val="000000"/>
                <w:sz w:val="16"/>
              </w:rPr>
              <w:lastRenderedPageBreak/>
              <w:t>N), será gravado ‘BR’</w:t>
            </w:r>
          </w:p>
        </w:tc>
      </w:tr>
      <w:tr w:rsidR="00E64C92" w:rsidTr="00F56395">
        <w:tblPrEx>
          <w:tblCellMar>
            <w:left w:w="0" w:type="dxa"/>
            <w:right w:w="0" w:type="dxa"/>
          </w:tblCellMar>
        </w:tblPrEx>
        <w:trPr>
          <w:trHeight w:val="261"/>
        </w:trPr>
        <w:tc>
          <w:tcPr>
            <w:tcW w:w="1134" w:type="dxa"/>
            <w:shd w:val="clear" w:color="auto" w:fill="FFFFFF"/>
          </w:tcPr>
          <w:p w:rsidR="00E64C92" w:rsidRDefault="00E64C92" w:rsidP="00F56395">
            <w:pPr>
              <w:spacing w:before="20"/>
              <w:rPr>
                <w:snapToGrid w:val="0"/>
                <w:color w:val="000000"/>
                <w:sz w:val="16"/>
              </w:rPr>
            </w:pPr>
            <w:r>
              <w:rPr>
                <w:snapToGrid w:val="0"/>
                <w:color w:val="000000"/>
                <w:sz w:val="16"/>
              </w:rPr>
              <w:lastRenderedPageBreak/>
              <w:t>String</w:t>
            </w:r>
          </w:p>
        </w:tc>
        <w:tc>
          <w:tcPr>
            <w:tcW w:w="2410" w:type="dxa"/>
            <w:gridSpan w:val="2"/>
            <w:shd w:val="clear" w:color="auto" w:fill="FFFFFF"/>
          </w:tcPr>
          <w:p w:rsidR="00E64C92" w:rsidRDefault="00E64C92" w:rsidP="00F56395">
            <w:pPr>
              <w:spacing w:before="20"/>
              <w:rPr>
                <w:snapToGrid w:val="0"/>
                <w:color w:val="000000"/>
                <w:sz w:val="16"/>
              </w:rPr>
            </w:pPr>
            <w:r>
              <w:rPr>
                <w:snapToGrid w:val="0"/>
                <w:color w:val="000000"/>
                <w:sz w:val="16"/>
              </w:rPr>
              <w:t>NUMDOCUMENTO</w:t>
            </w:r>
          </w:p>
        </w:tc>
        <w:tc>
          <w:tcPr>
            <w:tcW w:w="425" w:type="dxa"/>
            <w:shd w:val="clear" w:color="auto" w:fill="FFFFFF"/>
          </w:tcPr>
          <w:p w:rsidR="00E64C92" w:rsidRDefault="00E64C92" w:rsidP="00F56395">
            <w:pPr>
              <w:spacing w:before="20"/>
              <w:rPr>
                <w:snapToGrid w:val="0"/>
                <w:color w:val="000000"/>
                <w:sz w:val="16"/>
              </w:rPr>
            </w:pPr>
            <w:r>
              <w:rPr>
                <w:snapToGrid w:val="0"/>
                <w:color w:val="000000"/>
                <w:sz w:val="16"/>
              </w:rPr>
              <w:t>15</w:t>
            </w:r>
          </w:p>
        </w:tc>
        <w:tc>
          <w:tcPr>
            <w:tcW w:w="2268" w:type="dxa"/>
            <w:shd w:val="clear" w:color="auto" w:fill="FFFFFF"/>
          </w:tcPr>
          <w:p w:rsidR="00E64C92" w:rsidRDefault="00E64C92" w:rsidP="005E0384">
            <w:pPr>
              <w:spacing w:before="20"/>
              <w:rPr>
                <w:snapToGrid w:val="0"/>
                <w:color w:val="000000"/>
                <w:sz w:val="16"/>
              </w:rPr>
            </w:pPr>
            <w:r>
              <w:rPr>
                <w:snapToGrid w:val="0"/>
                <w:color w:val="000000"/>
                <w:sz w:val="16"/>
              </w:rPr>
              <w:t xml:space="preserve">4 - Alfanumerico </w:t>
            </w:r>
          </w:p>
        </w:tc>
        <w:tc>
          <w:tcPr>
            <w:tcW w:w="3969" w:type="dxa"/>
            <w:shd w:val="clear" w:color="auto" w:fill="FFFFFF"/>
          </w:tcPr>
          <w:p w:rsidR="00E64C92" w:rsidRDefault="00E64C92" w:rsidP="00F56395">
            <w:pPr>
              <w:spacing w:before="20"/>
              <w:rPr>
                <w:snapToGrid w:val="0"/>
                <w:color w:val="000000"/>
                <w:sz w:val="16"/>
              </w:rPr>
            </w:pPr>
            <w:r>
              <w:rPr>
                <w:snapToGrid w:val="0"/>
                <w:color w:val="000000"/>
                <w:sz w:val="16"/>
              </w:rPr>
              <w:t xml:space="preserve">Número do documento apresentado pela Pessoa (RG, MODELO 19, etc...) </w:t>
            </w:r>
            <w:r>
              <w:rPr>
                <w:snapToGrid w:val="0"/>
                <w:color w:val="000000"/>
                <w:sz w:val="16"/>
              </w:rPr>
              <w:br/>
            </w:r>
          </w:p>
        </w:tc>
      </w:tr>
      <w:tr w:rsidR="00E64C92" w:rsidTr="00F56395">
        <w:tblPrEx>
          <w:tblCellMar>
            <w:left w:w="0" w:type="dxa"/>
            <w:right w:w="0" w:type="dxa"/>
          </w:tblCellMar>
        </w:tblPrEx>
        <w:trPr>
          <w:trHeight w:val="422"/>
        </w:trPr>
        <w:tc>
          <w:tcPr>
            <w:tcW w:w="1134" w:type="dxa"/>
            <w:shd w:val="clear" w:color="auto" w:fill="FFFFFF"/>
          </w:tcPr>
          <w:p w:rsidR="00E64C92" w:rsidRDefault="00E64C92"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E64C92" w:rsidRDefault="00E64C92" w:rsidP="00F56395">
            <w:pPr>
              <w:spacing w:before="20"/>
              <w:rPr>
                <w:snapToGrid w:val="0"/>
                <w:color w:val="000000"/>
                <w:sz w:val="16"/>
              </w:rPr>
            </w:pPr>
            <w:r>
              <w:rPr>
                <w:snapToGrid w:val="0"/>
                <w:color w:val="000000"/>
                <w:sz w:val="16"/>
              </w:rPr>
              <w:t>TIPODOCUMENTO</w:t>
            </w:r>
          </w:p>
        </w:tc>
        <w:tc>
          <w:tcPr>
            <w:tcW w:w="425" w:type="dxa"/>
            <w:shd w:val="clear" w:color="auto" w:fill="FFFFFF"/>
          </w:tcPr>
          <w:p w:rsidR="00E64C92" w:rsidRDefault="00E64C92" w:rsidP="00F56395">
            <w:pPr>
              <w:spacing w:before="20"/>
              <w:rPr>
                <w:snapToGrid w:val="0"/>
                <w:color w:val="000000"/>
                <w:sz w:val="16"/>
              </w:rPr>
            </w:pPr>
            <w:r>
              <w:rPr>
                <w:snapToGrid w:val="0"/>
                <w:color w:val="000000"/>
                <w:sz w:val="16"/>
              </w:rPr>
              <w:t>15</w:t>
            </w:r>
          </w:p>
        </w:tc>
        <w:tc>
          <w:tcPr>
            <w:tcW w:w="2268" w:type="dxa"/>
            <w:shd w:val="clear" w:color="auto" w:fill="FFFFFF"/>
          </w:tcPr>
          <w:p w:rsidR="00E64C92" w:rsidRDefault="00E64C92" w:rsidP="005E0384">
            <w:pPr>
              <w:spacing w:before="20"/>
              <w:rPr>
                <w:snapToGrid w:val="0"/>
                <w:color w:val="000000"/>
                <w:sz w:val="16"/>
              </w:rPr>
            </w:pPr>
            <w:r>
              <w:rPr>
                <w:snapToGrid w:val="0"/>
                <w:color w:val="000000"/>
                <w:sz w:val="16"/>
              </w:rPr>
              <w:t xml:space="preserve">4 - Alfanumerico </w:t>
            </w:r>
          </w:p>
        </w:tc>
        <w:tc>
          <w:tcPr>
            <w:tcW w:w="3969" w:type="dxa"/>
            <w:shd w:val="clear" w:color="auto" w:fill="FFFFFF"/>
          </w:tcPr>
          <w:p w:rsidR="00E64C92" w:rsidRDefault="00E64C92" w:rsidP="00F56395">
            <w:pPr>
              <w:spacing w:before="20"/>
              <w:rPr>
                <w:snapToGrid w:val="0"/>
                <w:color w:val="000000"/>
                <w:sz w:val="16"/>
              </w:rPr>
            </w:pPr>
            <w:r>
              <w:rPr>
                <w:snapToGrid w:val="0"/>
                <w:color w:val="000000"/>
                <w:sz w:val="16"/>
              </w:rPr>
              <w:t xml:space="preserve">Tipo do documento apresentado pela Pessoa. RG – Registro Geral, MODELO 19 – Modelo 19 ou OUTROS. </w:t>
            </w:r>
            <w:r>
              <w:rPr>
                <w:snapToGrid w:val="0"/>
                <w:color w:val="000000"/>
                <w:sz w:val="16"/>
              </w:rPr>
              <w:br/>
            </w:r>
          </w:p>
        </w:tc>
      </w:tr>
      <w:tr w:rsidR="00E64C92" w:rsidTr="00F56395">
        <w:tblPrEx>
          <w:tblCellMar>
            <w:left w:w="0" w:type="dxa"/>
            <w:right w:w="0" w:type="dxa"/>
          </w:tblCellMar>
        </w:tblPrEx>
        <w:trPr>
          <w:trHeight w:val="402"/>
        </w:trPr>
        <w:tc>
          <w:tcPr>
            <w:tcW w:w="1134" w:type="dxa"/>
            <w:shd w:val="clear" w:color="auto" w:fill="FFFFFF"/>
          </w:tcPr>
          <w:p w:rsidR="00E64C92" w:rsidRDefault="00E64C92"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E64C92" w:rsidRDefault="00E64C92" w:rsidP="00F56395">
            <w:pPr>
              <w:spacing w:before="20"/>
              <w:rPr>
                <w:snapToGrid w:val="0"/>
                <w:color w:val="000000"/>
                <w:sz w:val="16"/>
              </w:rPr>
            </w:pPr>
            <w:r>
              <w:rPr>
                <w:snapToGrid w:val="0"/>
                <w:color w:val="000000"/>
                <w:sz w:val="16"/>
              </w:rPr>
              <w:t>ORGAOEXPEDIDOR</w:t>
            </w:r>
          </w:p>
        </w:tc>
        <w:tc>
          <w:tcPr>
            <w:tcW w:w="425" w:type="dxa"/>
            <w:shd w:val="clear" w:color="auto" w:fill="FFFFFF"/>
          </w:tcPr>
          <w:p w:rsidR="00E64C92" w:rsidRDefault="00E64C92" w:rsidP="00F56395">
            <w:pPr>
              <w:spacing w:before="20"/>
              <w:rPr>
                <w:snapToGrid w:val="0"/>
                <w:color w:val="000000"/>
                <w:sz w:val="16"/>
              </w:rPr>
            </w:pPr>
            <w:r>
              <w:rPr>
                <w:snapToGrid w:val="0"/>
                <w:color w:val="000000"/>
                <w:sz w:val="16"/>
              </w:rPr>
              <w:t>10</w:t>
            </w:r>
          </w:p>
        </w:tc>
        <w:tc>
          <w:tcPr>
            <w:tcW w:w="2268" w:type="dxa"/>
            <w:shd w:val="clear" w:color="auto" w:fill="FFFFFF"/>
          </w:tcPr>
          <w:p w:rsidR="00E64C92" w:rsidRDefault="00E64C92" w:rsidP="005E0384">
            <w:pPr>
              <w:spacing w:before="20"/>
              <w:rPr>
                <w:snapToGrid w:val="0"/>
                <w:color w:val="000000"/>
                <w:sz w:val="16"/>
              </w:rPr>
            </w:pPr>
            <w:r>
              <w:rPr>
                <w:snapToGrid w:val="0"/>
                <w:color w:val="000000"/>
                <w:sz w:val="16"/>
              </w:rPr>
              <w:t xml:space="preserve">4 - Alfanumerico </w:t>
            </w:r>
          </w:p>
        </w:tc>
        <w:tc>
          <w:tcPr>
            <w:tcW w:w="3969" w:type="dxa"/>
            <w:shd w:val="clear" w:color="auto" w:fill="FFFFFF"/>
          </w:tcPr>
          <w:p w:rsidR="00E64C92" w:rsidRDefault="00E64C92" w:rsidP="00F56395">
            <w:pPr>
              <w:spacing w:before="20"/>
              <w:rPr>
                <w:snapToGrid w:val="0"/>
                <w:color w:val="000000"/>
                <w:sz w:val="16"/>
              </w:rPr>
            </w:pPr>
            <w:r>
              <w:rPr>
                <w:snapToGrid w:val="0"/>
                <w:color w:val="000000"/>
                <w:sz w:val="16"/>
              </w:rPr>
              <w:t xml:space="preserve">Orgão expedidor do documento informado pela Pessoa. Exemplo: SSP. </w:t>
            </w:r>
            <w:r>
              <w:rPr>
                <w:snapToGrid w:val="0"/>
                <w:color w:val="000000"/>
                <w:sz w:val="16"/>
              </w:rPr>
              <w:br/>
            </w:r>
          </w:p>
        </w:tc>
      </w:tr>
      <w:tr w:rsidR="00E64C92" w:rsidTr="00F56395">
        <w:tblPrEx>
          <w:tblCellMar>
            <w:left w:w="0" w:type="dxa"/>
            <w:right w:w="0" w:type="dxa"/>
          </w:tblCellMar>
        </w:tblPrEx>
        <w:trPr>
          <w:trHeight w:val="266"/>
        </w:trPr>
        <w:tc>
          <w:tcPr>
            <w:tcW w:w="1134" w:type="dxa"/>
            <w:shd w:val="clear" w:color="auto" w:fill="FFFFFF"/>
          </w:tcPr>
          <w:p w:rsidR="00E64C92" w:rsidRDefault="00E64C92"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E64C92" w:rsidRDefault="00E64C92" w:rsidP="00F56395">
            <w:pPr>
              <w:spacing w:before="20"/>
              <w:rPr>
                <w:snapToGrid w:val="0"/>
                <w:color w:val="000000"/>
                <w:sz w:val="16"/>
              </w:rPr>
            </w:pPr>
            <w:r>
              <w:rPr>
                <w:snapToGrid w:val="0"/>
                <w:color w:val="000000"/>
                <w:sz w:val="16"/>
              </w:rPr>
              <w:t>DATADOCUMENTO</w:t>
            </w:r>
          </w:p>
        </w:tc>
        <w:tc>
          <w:tcPr>
            <w:tcW w:w="425" w:type="dxa"/>
            <w:shd w:val="clear" w:color="auto" w:fill="FFFFFF"/>
          </w:tcPr>
          <w:p w:rsidR="00E64C92" w:rsidRDefault="00E64C92" w:rsidP="00F56395">
            <w:pPr>
              <w:spacing w:before="20"/>
              <w:rPr>
                <w:snapToGrid w:val="0"/>
                <w:color w:val="000000"/>
                <w:sz w:val="16"/>
              </w:rPr>
            </w:pPr>
            <w:r>
              <w:rPr>
                <w:snapToGrid w:val="0"/>
                <w:color w:val="000000"/>
                <w:sz w:val="16"/>
              </w:rPr>
              <w:t>10</w:t>
            </w:r>
          </w:p>
        </w:tc>
        <w:tc>
          <w:tcPr>
            <w:tcW w:w="2268" w:type="dxa"/>
            <w:shd w:val="clear" w:color="auto" w:fill="FFFFFF"/>
          </w:tcPr>
          <w:p w:rsidR="00E64C92" w:rsidRDefault="00E64C92" w:rsidP="005E0384">
            <w:pPr>
              <w:spacing w:before="20"/>
              <w:rPr>
                <w:snapToGrid w:val="0"/>
                <w:color w:val="000000"/>
                <w:sz w:val="16"/>
              </w:rPr>
            </w:pPr>
            <w:r>
              <w:rPr>
                <w:snapToGrid w:val="0"/>
                <w:color w:val="000000"/>
                <w:sz w:val="16"/>
              </w:rPr>
              <w:t xml:space="preserve">4 -  Data; no formato dd/mm/aaaa </w:t>
            </w:r>
          </w:p>
        </w:tc>
        <w:tc>
          <w:tcPr>
            <w:tcW w:w="3969" w:type="dxa"/>
            <w:shd w:val="clear" w:color="auto" w:fill="FFFFFF"/>
          </w:tcPr>
          <w:p w:rsidR="00E64C92" w:rsidRDefault="00E64C92" w:rsidP="00F56395">
            <w:pPr>
              <w:spacing w:before="20"/>
              <w:rPr>
                <w:snapToGrid w:val="0"/>
                <w:color w:val="000000"/>
                <w:sz w:val="16"/>
              </w:rPr>
            </w:pPr>
            <w:r>
              <w:rPr>
                <w:snapToGrid w:val="0"/>
                <w:color w:val="000000"/>
                <w:sz w:val="16"/>
              </w:rPr>
              <w:t>Data da emissão do documento informado pela Pessoa.</w:t>
            </w:r>
            <w:r>
              <w:rPr>
                <w:snapToGrid w:val="0"/>
                <w:color w:val="000000"/>
                <w:sz w:val="16"/>
              </w:rPr>
              <w:br/>
            </w:r>
          </w:p>
        </w:tc>
      </w:tr>
      <w:tr w:rsidR="00E64C92" w:rsidTr="00F56395">
        <w:tblPrEx>
          <w:tblCellMar>
            <w:left w:w="0" w:type="dxa"/>
            <w:right w:w="0" w:type="dxa"/>
          </w:tblCellMar>
        </w:tblPrEx>
        <w:trPr>
          <w:trHeight w:val="570"/>
        </w:trPr>
        <w:tc>
          <w:tcPr>
            <w:tcW w:w="1134" w:type="dxa"/>
            <w:shd w:val="clear" w:color="auto" w:fill="FFFFFF"/>
          </w:tcPr>
          <w:p w:rsidR="00E64C92" w:rsidRDefault="00E64C92"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E64C92" w:rsidRDefault="00837803" w:rsidP="00F56395">
            <w:pPr>
              <w:spacing w:before="20"/>
              <w:rPr>
                <w:snapToGrid w:val="0"/>
                <w:color w:val="000000"/>
                <w:sz w:val="16"/>
              </w:rPr>
            </w:pPr>
            <w:r w:rsidRPr="00837803">
              <w:rPr>
                <w:snapToGrid w:val="0"/>
                <w:color w:val="000000"/>
                <w:sz w:val="16"/>
              </w:rPr>
              <w:t>UFORGAOEXPEDIDOR</w:t>
            </w:r>
          </w:p>
        </w:tc>
        <w:tc>
          <w:tcPr>
            <w:tcW w:w="425" w:type="dxa"/>
            <w:shd w:val="clear" w:color="auto" w:fill="FFFFFF"/>
          </w:tcPr>
          <w:p w:rsidR="00E64C92" w:rsidRDefault="00E64C92" w:rsidP="00F56395">
            <w:pPr>
              <w:spacing w:before="20"/>
              <w:rPr>
                <w:snapToGrid w:val="0"/>
                <w:color w:val="000000"/>
                <w:sz w:val="16"/>
              </w:rPr>
            </w:pPr>
            <w:r>
              <w:rPr>
                <w:snapToGrid w:val="0"/>
                <w:color w:val="000000"/>
                <w:sz w:val="16"/>
              </w:rPr>
              <w:t>2</w:t>
            </w:r>
          </w:p>
        </w:tc>
        <w:tc>
          <w:tcPr>
            <w:tcW w:w="2268" w:type="dxa"/>
            <w:shd w:val="clear" w:color="auto" w:fill="FFFFFF"/>
          </w:tcPr>
          <w:p w:rsidR="00E64C92" w:rsidRDefault="00E64C92" w:rsidP="005E0384">
            <w:pPr>
              <w:spacing w:before="20"/>
              <w:rPr>
                <w:snapToGrid w:val="0"/>
                <w:color w:val="000000"/>
                <w:sz w:val="16"/>
              </w:rPr>
            </w:pPr>
            <w:r>
              <w:rPr>
                <w:snapToGrid w:val="0"/>
                <w:color w:val="000000"/>
                <w:sz w:val="16"/>
              </w:rPr>
              <w:t xml:space="preserve">4 - Alfanumerico </w:t>
            </w:r>
          </w:p>
        </w:tc>
        <w:tc>
          <w:tcPr>
            <w:tcW w:w="3969" w:type="dxa"/>
            <w:shd w:val="clear" w:color="auto" w:fill="FFFFFF"/>
          </w:tcPr>
          <w:p w:rsidR="00E64C92" w:rsidRDefault="00E64C92" w:rsidP="00DE70DC">
            <w:pPr>
              <w:spacing w:before="20"/>
              <w:rPr>
                <w:snapToGrid w:val="0"/>
                <w:color w:val="000000"/>
                <w:sz w:val="16"/>
              </w:rPr>
            </w:pPr>
            <w:r>
              <w:rPr>
                <w:snapToGrid w:val="0"/>
                <w:color w:val="000000"/>
                <w:sz w:val="16"/>
              </w:rPr>
              <w:t xml:space="preserve">Unidade da federação onde foi emitido o documento informado pela Pessoa. </w:t>
            </w:r>
          </w:p>
          <w:p w:rsidR="00E64C92" w:rsidRDefault="00E64C92" w:rsidP="00DE70DC">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Estado</w:t>
            </w:r>
            <w:r>
              <w:rPr>
                <w:snapToGrid w:val="0"/>
                <w:color w:val="000000"/>
                <w:sz w:val="16"/>
              </w:rPr>
              <w:t xml:space="preserve"> desse webservice.</w:t>
            </w:r>
          </w:p>
        </w:tc>
      </w:tr>
      <w:tr w:rsidR="00FF43FF" w:rsidTr="00F56395">
        <w:tblPrEx>
          <w:tblCellMar>
            <w:left w:w="0" w:type="dxa"/>
            <w:right w:w="0" w:type="dxa"/>
          </w:tblCellMar>
        </w:tblPrEx>
        <w:trPr>
          <w:trHeight w:val="550"/>
        </w:trPr>
        <w:tc>
          <w:tcPr>
            <w:tcW w:w="1134" w:type="dxa"/>
            <w:shd w:val="clear" w:color="auto" w:fill="FFFFFF"/>
          </w:tcPr>
          <w:p w:rsidR="00FF43FF" w:rsidRDefault="00FF43FF"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FF43FF" w:rsidRDefault="00FF43FF" w:rsidP="00F56395">
            <w:pPr>
              <w:spacing w:before="20"/>
              <w:rPr>
                <w:snapToGrid w:val="0"/>
                <w:color w:val="000000"/>
                <w:sz w:val="16"/>
              </w:rPr>
            </w:pPr>
            <w:r>
              <w:rPr>
                <w:snapToGrid w:val="0"/>
                <w:color w:val="000000"/>
                <w:sz w:val="16"/>
              </w:rPr>
              <w:t>CODPROFISSAO</w:t>
            </w:r>
          </w:p>
        </w:tc>
        <w:tc>
          <w:tcPr>
            <w:tcW w:w="425" w:type="dxa"/>
            <w:shd w:val="clear" w:color="auto" w:fill="FFFFFF"/>
          </w:tcPr>
          <w:p w:rsidR="00FF43FF" w:rsidRDefault="00FF43FF" w:rsidP="00F56395">
            <w:pPr>
              <w:spacing w:before="20"/>
              <w:rPr>
                <w:snapToGrid w:val="0"/>
                <w:color w:val="000000"/>
                <w:sz w:val="16"/>
              </w:rPr>
            </w:pPr>
            <w:r>
              <w:rPr>
                <w:snapToGrid w:val="0"/>
                <w:color w:val="000000"/>
                <w:sz w:val="16"/>
              </w:rPr>
              <w:t>5</w:t>
            </w:r>
          </w:p>
        </w:tc>
        <w:tc>
          <w:tcPr>
            <w:tcW w:w="2268" w:type="dxa"/>
            <w:shd w:val="clear" w:color="auto" w:fill="FFFFFF"/>
          </w:tcPr>
          <w:p w:rsidR="00FF43FF" w:rsidRDefault="00FF43FF" w:rsidP="00F56395">
            <w:pPr>
              <w:spacing w:before="20"/>
              <w:rPr>
                <w:snapToGrid w:val="0"/>
                <w:color w:val="000000"/>
                <w:sz w:val="16"/>
              </w:rPr>
            </w:pPr>
            <w:r>
              <w:rPr>
                <w:snapToGrid w:val="0"/>
                <w:color w:val="000000"/>
                <w:sz w:val="16"/>
              </w:rPr>
              <w:t>4 - Alfanumerico (*F)</w:t>
            </w:r>
          </w:p>
        </w:tc>
        <w:tc>
          <w:tcPr>
            <w:tcW w:w="3969" w:type="dxa"/>
            <w:shd w:val="clear" w:color="auto" w:fill="FFFFFF"/>
          </w:tcPr>
          <w:p w:rsidR="00FF43FF" w:rsidRDefault="00FF43FF" w:rsidP="00DE70DC">
            <w:pPr>
              <w:spacing w:before="20"/>
              <w:rPr>
                <w:snapToGrid w:val="0"/>
                <w:color w:val="000000"/>
                <w:sz w:val="16"/>
              </w:rPr>
            </w:pPr>
            <w:r>
              <w:rPr>
                <w:snapToGrid w:val="0"/>
                <w:color w:val="000000"/>
                <w:sz w:val="16"/>
              </w:rPr>
              <w:t xml:space="preserve">Código da Profissão. </w:t>
            </w:r>
          </w:p>
          <w:p w:rsidR="00FF43FF" w:rsidRDefault="00FF43FF" w:rsidP="00DE70DC">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Profissao</w:t>
            </w:r>
            <w:r>
              <w:rPr>
                <w:snapToGrid w:val="0"/>
                <w:color w:val="000000"/>
                <w:sz w:val="16"/>
              </w:rPr>
              <w:t xml:space="preserve"> desse webservice.</w:t>
            </w:r>
          </w:p>
          <w:p w:rsidR="00FF43FF" w:rsidRDefault="00FF43FF" w:rsidP="00DE70DC">
            <w:pPr>
              <w:spacing w:before="20"/>
              <w:rPr>
                <w:snapToGrid w:val="0"/>
                <w:color w:val="000000"/>
                <w:sz w:val="16"/>
              </w:rPr>
            </w:pPr>
            <w:r>
              <w:rPr>
                <w:snapToGrid w:val="0"/>
                <w:color w:val="000000"/>
                <w:sz w:val="16"/>
              </w:rPr>
              <w:t xml:space="preserve">Obs: domínios definidos pela Receita Federal. </w:t>
            </w:r>
          </w:p>
        </w:tc>
      </w:tr>
      <w:tr w:rsidR="00304C9E" w:rsidTr="00F56395">
        <w:tblPrEx>
          <w:tblCellMar>
            <w:left w:w="0" w:type="dxa"/>
            <w:right w:w="0" w:type="dxa"/>
          </w:tblCellMar>
        </w:tblPrEx>
        <w:trPr>
          <w:trHeight w:val="255"/>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PAI</w:t>
            </w:r>
          </w:p>
        </w:tc>
        <w:tc>
          <w:tcPr>
            <w:tcW w:w="425" w:type="dxa"/>
            <w:shd w:val="clear" w:color="auto" w:fill="FFFFFF"/>
          </w:tcPr>
          <w:p w:rsidR="00304C9E" w:rsidRDefault="00C4011D" w:rsidP="00F56395">
            <w:pPr>
              <w:spacing w:before="20"/>
              <w:rPr>
                <w:snapToGrid w:val="0"/>
                <w:color w:val="000000"/>
                <w:sz w:val="16"/>
              </w:rPr>
            </w:pPr>
            <w:r>
              <w:rPr>
                <w:snapToGrid w:val="0"/>
                <w:color w:val="000000"/>
                <w:sz w:val="16"/>
              </w:rPr>
              <w:t>120</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Alfanumerico (*F)</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 xml:space="preserve">Nome do pai. </w:t>
            </w:r>
          </w:p>
        </w:tc>
      </w:tr>
      <w:tr w:rsidR="00304C9E" w:rsidTr="00F56395">
        <w:tblPrEx>
          <w:tblCellMar>
            <w:left w:w="0" w:type="dxa"/>
            <w:right w:w="0" w:type="dxa"/>
          </w:tblCellMar>
        </w:tblPrEx>
        <w:trPr>
          <w:trHeight w:val="255"/>
        </w:trPr>
        <w:tc>
          <w:tcPr>
            <w:tcW w:w="1134"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04C9E" w:rsidRDefault="00304C9E" w:rsidP="00F56395">
            <w:pPr>
              <w:spacing w:before="20"/>
              <w:rPr>
                <w:snapToGrid w:val="0"/>
                <w:color w:val="000000"/>
                <w:sz w:val="16"/>
                <w:lang w:val="en-US"/>
              </w:rPr>
            </w:pPr>
            <w:r>
              <w:rPr>
                <w:snapToGrid w:val="0"/>
                <w:color w:val="000000"/>
                <w:sz w:val="16"/>
                <w:lang w:val="en-US"/>
              </w:rPr>
              <w:t>MAE</w:t>
            </w:r>
          </w:p>
        </w:tc>
        <w:tc>
          <w:tcPr>
            <w:tcW w:w="425" w:type="dxa"/>
            <w:shd w:val="clear" w:color="auto" w:fill="FFFFFF"/>
          </w:tcPr>
          <w:p w:rsidR="00304C9E" w:rsidRDefault="00C4011D" w:rsidP="00F56395">
            <w:pPr>
              <w:spacing w:before="20"/>
              <w:rPr>
                <w:snapToGrid w:val="0"/>
                <w:color w:val="000000"/>
                <w:sz w:val="16"/>
                <w:lang w:val="en-US"/>
              </w:rPr>
            </w:pPr>
            <w:r>
              <w:rPr>
                <w:snapToGrid w:val="0"/>
                <w:color w:val="000000"/>
                <w:sz w:val="16"/>
              </w:rPr>
              <w:t>120</w:t>
            </w:r>
          </w:p>
        </w:tc>
        <w:tc>
          <w:tcPr>
            <w:tcW w:w="2268"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4 - Alfanumerico (*F)</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 xml:space="preserve">Nome da mãe. </w:t>
            </w:r>
          </w:p>
        </w:tc>
      </w:tr>
      <w:tr w:rsidR="00304C9E" w:rsidTr="00F56395">
        <w:tblPrEx>
          <w:tblCellMar>
            <w:left w:w="0" w:type="dxa"/>
            <w:right w:w="0" w:type="dxa"/>
          </w:tblCellMar>
        </w:tblPrEx>
        <w:trPr>
          <w:trHeight w:val="680"/>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ESTCIVIL</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10</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Alfanumerico (*F)</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Indica o estado civil da pessoa: SOLTEIRO, SOLTEIRA, CASADO, CASADA, SEPARADO, SEPARADA, DIVORCIADO, DIVORCIADA,  VIUVO, VIUVA</w:t>
            </w:r>
            <w:r w:rsidR="00D36D78">
              <w:rPr>
                <w:snapToGrid w:val="0"/>
                <w:color w:val="000000"/>
                <w:sz w:val="16"/>
              </w:rPr>
              <w:t>, ESTAVEL</w:t>
            </w:r>
            <w:r>
              <w:rPr>
                <w:snapToGrid w:val="0"/>
                <w:color w:val="000000"/>
                <w:sz w:val="16"/>
              </w:rPr>
              <w:t xml:space="preserve"> ou OUTROS. </w:t>
            </w:r>
            <w:r>
              <w:rPr>
                <w:snapToGrid w:val="0"/>
                <w:color w:val="000000"/>
                <w:sz w:val="16"/>
              </w:rPr>
              <w:br/>
            </w:r>
          </w:p>
        </w:tc>
      </w:tr>
      <w:tr w:rsidR="00304C9E" w:rsidTr="00F56395">
        <w:tblPrEx>
          <w:tblCellMar>
            <w:left w:w="0" w:type="dxa"/>
            <w:right w:w="0" w:type="dxa"/>
          </w:tblCellMar>
        </w:tblPrEx>
        <w:trPr>
          <w:trHeight w:val="634"/>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REGCASAMENTO</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20</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Alfanumerico (*F)</w:t>
            </w:r>
          </w:p>
        </w:tc>
        <w:tc>
          <w:tcPr>
            <w:tcW w:w="3969" w:type="dxa"/>
            <w:shd w:val="clear" w:color="auto" w:fill="FFFFFF"/>
          </w:tcPr>
          <w:p w:rsidR="006563F4" w:rsidRPr="006563F4" w:rsidRDefault="00304C9E" w:rsidP="006563F4">
            <w:pPr>
              <w:spacing w:before="20"/>
              <w:rPr>
                <w:snapToGrid w:val="0"/>
                <w:color w:val="000000"/>
                <w:sz w:val="16"/>
              </w:rPr>
            </w:pPr>
            <w:r>
              <w:rPr>
                <w:snapToGrid w:val="0"/>
                <w:color w:val="000000"/>
                <w:sz w:val="16"/>
              </w:rPr>
              <w:t xml:space="preserve">Indica o regime de casamento da pessoa. </w:t>
            </w:r>
            <w:r w:rsidR="006563F4" w:rsidRPr="006563F4">
              <w:rPr>
                <w:snapToGrid w:val="0"/>
                <w:color w:val="000000"/>
                <w:sz w:val="16"/>
              </w:rPr>
              <w:t>"COMUNHAO TOTAL" - Comunhão Total de bens</w:t>
            </w:r>
          </w:p>
          <w:p w:rsidR="006563F4" w:rsidRPr="006563F4" w:rsidRDefault="006563F4" w:rsidP="006563F4">
            <w:pPr>
              <w:spacing w:before="20"/>
              <w:rPr>
                <w:snapToGrid w:val="0"/>
                <w:color w:val="000000"/>
                <w:sz w:val="16"/>
              </w:rPr>
            </w:pPr>
            <w:r w:rsidRPr="006563F4">
              <w:rPr>
                <w:snapToGrid w:val="0"/>
                <w:color w:val="000000"/>
                <w:sz w:val="16"/>
              </w:rPr>
              <w:t>"COMUNHAO PARCIAL" - Comunhão Parcial de bens</w:t>
            </w:r>
          </w:p>
          <w:p w:rsidR="006563F4" w:rsidRPr="006563F4" w:rsidRDefault="006563F4" w:rsidP="006563F4">
            <w:pPr>
              <w:spacing w:before="20"/>
              <w:rPr>
                <w:snapToGrid w:val="0"/>
                <w:color w:val="000000"/>
                <w:sz w:val="16"/>
              </w:rPr>
            </w:pPr>
            <w:r w:rsidRPr="006563F4">
              <w:rPr>
                <w:snapToGrid w:val="0"/>
                <w:color w:val="000000"/>
                <w:sz w:val="16"/>
              </w:rPr>
              <w:t>"SEPARACAO TOTAL" - Separação Total</w:t>
            </w:r>
          </w:p>
          <w:p w:rsidR="006563F4" w:rsidRPr="006563F4" w:rsidRDefault="006563F4" w:rsidP="006563F4">
            <w:pPr>
              <w:spacing w:before="20"/>
              <w:rPr>
                <w:snapToGrid w:val="0"/>
                <w:color w:val="000000"/>
                <w:sz w:val="16"/>
              </w:rPr>
            </w:pPr>
            <w:r w:rsidRPr="006563F4">
              <w:rPr>
                <w:snapToGrid w:val="0"/>
                <w:color w:val="000000"/>
                <w:sz w:val="16"/>
              </w:rPr>
              <w:t>"SEPARACAO OBRIGAT" - Separação Obrigatória</w:t>
            </w:r>
          </w:p>
          <w:p w:rsidR="006563F4" w:rsidRPr="006563F4" w:rsidRDefault="006563F4" w:rsidP="006563F4">
            <w:pPr>
              <w:spacing w:before="20"/>
              <w:rPr>
                <w:snapToGrid w:val="0"/>
                <w:color w:val="000000"/>
                <w:sz w:val="16"/>
              </w:rPr>
            </w:pPr>
            <w:r w:rsidRPr="006563F4">
              <w:rPr>
                <w:snapToGrid w:val="0"/>
                <w:color w:val="000000"/>
                <w:sz w:val="16"/>
              </w:rPr>
              <w:t>"PARTICIPACAO AQUESTO" - Particip. Final Aquestos</w:t>
            </w:r>
          </w:p>
          <w:p w:rsidR="006563F4" w:rsidRPr="006563F4" w:rsidRDefault="006563F4" w:rsidP="006563F4">
            <w:pPr>
              <w:spacing w:before="20"/>
              <w:rPr>
                <w:snapToGrid w:val="0"/>
                <w:color w:val="000000"/>
                <w:sz w:val="16"/>
              </w:rPr>
            </w:pPr>
            <w:r w:rsidRPr="006563F4">
              <w:rPr>
                <w:snapToGrid w:val="0"/>
                <w:color w:val="000000"/>
                <w:sz w:val="16"/>
              </w:rPr>
              <w:t>"CONTRATUAL" - Contratual</w:t>
            </w:r>
          </w:p>
          <w:p w:rsidR="00304C9E" w:rsidRDefault="006563F4" w:rsidP="006563F4">
            <w:pPr>
              <w:spacing w:before="20"/>
              <w:rPr>
                <w:snapToGrid w:val="0"/>
                <w:color w:val="000000"/>
                <w:sz w:val="16"/>
              </w:rPr>
            </w:pPr>
            <w:r w:rsidRPr="006563F4">
              <w:rPr>
                <w:snapToGrid w:val="0"/>
                <w:color w:val="000000"/>
                <w:sz w:val="16"/>
              </w:rPr>
              <w:t>"CONCUBINATO" - Concubinato</w:t>
            </w:r>
          </w:p>
        </w:tc>
      </w:tr>
      <w:tr w:rsidR="00304C9E" w:rsidTr="00F56395">
        <w:tblPrEx>
          <w:tblCellMar>
            <w:left w:w="0" w:type="dxa"/>
            <w:right w:w="0" w:type="dxa"/>
          </w:tblCellMar>
        </w:tblPrEx>
        <w:trPr>
          <w:trHeight w:val="255"/>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CONJUGE</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35</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Alfanumerico (*F)</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 xml:space="preserve">Nome do Conjuge. </w:t>
            </w:r>
          </w:p>
        </w:tc>
      </w:tr>
      <w:tr w:rsidR="00304C9E" w:rsidTr="00F56395">
        <w:tblPrEx>
          <w:tblCellMar>
            <w:left w:w="0" w:type="dxa"/>
            <w:right w:w="0" w:type="dxa"/>
          </w:tblCellMar>
        </w:tblPrEx>
        <w:trPr>
          <w:cantSplit/>
          <w:trHeight w:val="255"/>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CPFCONJUGE</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15</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Alfanumerico (*F)</w:t>
            </w:r>
          </w:p>
        </w:tc>
        <w:tc>
          <w:tcPr>
            <w:tcW w:w="3969" w:type="dxa"/>
            <w:shd w:val="clear" w:color="auto" w:fill="FFFFFF"/>
          </w:tcPr>
          <w:p w:rsidR="00304C9E" w:rsidRDefault="00304C9E" w:rsidP="00F56395">
            <w:pPr>
              <w:spacing w:before="20"/>
              <w:rPr>
                <w:snapToGrid w:val="0"/>
                <w:color w:val="000000"/>
                <w:sz w:val="16"/>
              </w:rPr>
            </w:pPr>
          </w:p>
        </w:tc>
      </w:tr>
      <w:tr w:rsidR="00304C9E" w:rsidTr="00F56395">
        <w:tblPrEx>
          <w:tblCellMar>
            <w:left w:w="0" w:type="dxa"/>
            <w:right w:w="0" w:type="dxa"/>
          </w:tblCellMar>
        </w:tblPrEx>
        <w:trPr>
          <w:cantSplit/>
          <w:trHeight w:val="255"/>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SEQUENCIACONJUGE</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Alfanumerico (*F)</w:t>
            </w:r>
          </w:p>
        </w:tc>
        <w:tc>
          <w:tcPr>
            <w:tcW w:w="3969" w:type="dxa"/>
            <w:shd w:val="clear" w:color="auto" w:fill="FFFFFF"/>
          </w:tcPr>
          <w:p w:rsidR="00304C9E" w:rsidRDefault="00304C9E" w:rsidP="00F56395">
            <w:pPr>
              <w:spacing w:before="20"/>
              <w:rPr>
                <w:snapToGrid w:val="0"/>
                <w:color w:val="000000"/>
                <w:sz w:val="16"/>
              </w:rPr>
            </w:pPr>
          </w:p>
        </w:tc>
      </w:tr>
      <w:tr w:rsidR="00304C9E" w:rsidTr="00F56395">
        <w:tblPrEx>
          <w:tblCellMar>
            <w:left w:w="0" w:type="dxa"/>
            <w:right w:w="0" w:type="dxa"/>
          </w:tblCellMar>
        </w:tblPrEx>
        <w:trPr>
          <w:trHeight w:val="280"/>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SEXO</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Alfanumerico (*F)</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Indica o sexo da Pessoa. M – Masculino, F - Feminino</w:t>
            </w:r>
            <w:r w:rsidR="00F41113">
              <w:rPr>
                <w:snapToGrid w:val="0"/>
                <w:color w:val="000000"/>
                <w:sz w:val="16"/>
              </w:rPr>
              <w:t>, O - Outros</w:t>
            </w:r>
            <w:r>
              <w:rPr>
                <w:snapToGrid w:val="0"/>
                <w:color w:val="000000"/>
                <w:sz w:val="16"/>
              </w:rPr>
              <w:t xml:space="preserve">. </w:t>
            </w:r>
            <w:r>
              <w:rPr>
                <w:snapToGrid w:val="0"/>
                <w:color w:val="000000"/>
                <w:sz w:val="16"/>
              </w:rPr>
              <w:br/>
            </w:r>
          </w:p>
        </w:tc>
      </w:tr>
      <w:tr w:rsidR="00304C9E" w:rsidTr="00F56395">
        <w:tblPrEx>
          <w:tblCellMar>
            <w:left w:w="0" w:type="dxa"/>
            <w:right w:w="0" w:type="dxa"/>
          </w:tblCellMar>
        </w:tblPrEx>
        <w:trPr>
          <w:trHeight w:val="647"/>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INDFUNCIONARIO</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3</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Alfanumerico (*F)</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 xml:space="preserve">Indica se a Pessoa é funcionário da instituição. SIM - é funcionário e  </w:t>
            </w:r>
            <w:r w:rsidR="00462BEA">
              <w:rPr>
                <w:snapToGrid w:val="0"/>
                <w:color w:val="000000"/>
                <w:sz w:val="16"/>
              </w:rPr>
              <w:t>NAO</w:t>
            </w:r>
            <w:r>
              <w:rPr>
                <w:snapToGrid w:val="0"/>
                <w:color w:val="000000"/>
                <w:sz w:val="16"/>
              </w:rPr>
              <w:t xml:space="preserve"> - Não é funcionário. </w:t>
            </w:r>
            <w:r>
              <w:rPr>
                <w:snapToGrid w:val="0"/>
                <w:color w:val="000000"/>
                <w:sz w:val="16"/>
              </w:rPr>
              <w:br/>
            </w:r>
          </w:p>
        </w:tc>
      </w:tr>
      <w:tr w:rsidR="0050310A" w:rsidTr="00F56395">
        <w:tblPrEx>
          <w:tblCellMar>
            <w:left w:w="0" w:type="dxa"/>
            <w:right w:w="0" w:type="dxa"/>
          </w:tblCellMar>
        </w:tblPrEx>
        <w:trPr>
          <w:trHeight w:val="557"/>
        </w:trPr>
        <w:tc>
          <w:tcPr>
            <w:tcW w:w="1134" w:type="dxa"/>
            <w:shd w:val="clear" w:color="auto" w:fill="FFFFFF"/>
          </w:tcPr>
          <w:p w:rsidR="0050310A" w:rsidRDefault="0050310A"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50310A" w:rsidRDefault="0050310A" w:rsidP="00F56395">
            <w:pPr>
              <w:spacing w:before="20"/>
              <w:rPr>
                <w:snapToGrid w:val="0"/>
                <w:color w:val="000000"/>
                <w:sz w:val="16"/>
              </w:rPr>
            </w:pPr>
            <w:r>
              <w:rPr>
                <w:snapToGrid w:val="0"/>
                <w:color w:val="000000"/>
                <w:sz w:val="16"/>
              </w:rPr>
              <w:t>CODFUNCAO</w:t>
            </w:r>
          </w:p>
        </w:tc>
        <w:tc>
          <w:tcPr>
            <w:tcW w:w="425" w:type="dxa"/>
            <w:shd w:val="clear" w:color="auto" w:fill="FFFFFF"/>
          </w:tcPr>
          <w:p w:rsidR="0050310A" w:rsidRDefault="0050310A" w:rsidP="00F56395">
            <w:pPr>
              <w:spacing w:before="20"/>
              <w:rPr>
                <w:snapToGrid w:val="0"/>
                <w:color w:val="000000"/>
                <w:sz w:val="16"/>
              </w:rPr>
            </w:pPr>
            <w:r>
              <w:rPr>
                <w:snapToGrid w:val="0"/>
                <w:color w:val="000000"/>
                <w:sz w:val="16"/>
              </w:rPr>
              <w:t>4</w:t>
            </w:r>
          </w:p>
        </w:tc>
        <w:tc>
          <w:tcPr>
            <w:tcW w:w="2268" w:type="dxa"/>
            <w:shd w:val="clear" w:color="auto" w:fill="FFFFFF"/>
          </w:tcPr>
          <w:p w:rsidR="0050310A" w:rsidRDefault="0050310A" w:rsidP="00F56395">
            <w:pPr>
              <w:spacing w:before="20"/>
              <w:rPr>
                <w:snapToGrid w:val="0"/>
                <w:color w:val="000000"/>
                <w:sz w:val="16"/>
              </w:rPr>
            </w:pPr>
            <w:r>
              <w:rPr>
                <w:snapToGrid w:val="0"/>
                <w:color w:val="000000"/>
                <w:sz w:val="16"/>
              </w:rPr>
              <w:t>4 - Alfanumerico (*F)</w:t>
            </w:r>
          </w:p>
        </w:tc>
        <w:tc>
          <w:tcPr>
            <w:tcW w:w="3969" w:type="dxa"/>
            <w:shd w:val="clear" w:color="auto" w:fill="FFFFFF"/>
          </w:tcPr>
          <w:p w:rsidR="0050310A" w:rsidRDefault="0050310A" w:rsidP="00DE70DC">
            <w:pPr>
              <w:spacing w:before="20"/>
              <w:rPr>
                <w:snapToGrid w:val="0"/>
                <w:color w:val="000000"/>
                <w:sz w:val="16"/>
              </w:rPr>
            </w:pPr>
            <w:r>
              <w:rPr>
                <w:snapToGrid w:val="0"/>
                <w:color w:val="000000"/>
                <w:sz w:val="16"/>
              </w:rPr>
              <w:t xml:space="preserve">Indica a função da Pessoa na instituição. </w:t>
            </w:r>
          </w:p>
          <w:p w:rsidR="0050310A" w:rsidRDefault="0050310A" w:rsidP="00DE70DC">
            <w:pPr>
              <w:spacing w:before="20"/>
              <w:rPr>
                <w:snapToGrid w:val="0"/>
                <w:color w:val="000000"/>
                <w:sz w:val="16"/>
              </w:rPr>
            </w:pPr>
            <w:r>
              <w:rPr>
                <w:snapToGrid w:val="0"/>
                <w:color w:val="000000"/>
                <w:sz w:val="16"/>
              </w:rPr>
              <w:t>Utilizado pelo módulo de Firmas e Poderes.</w:t>
            </w:r>
            <w:r>
              <w:rPr>
                <w:snapToGrid w:val="0"/>
                <w:color w:val="000000"/>
                <w:sz w:val="16"/>
              </w:rPr>
              <w:br/>
              <w:t xml:space="preserve">Domínios retornados pelo método </w:t>
            </w:r>
            <w:r w:rsidRPr="00CC5864">
              <w:rPr>
                <w:b/>
                <w:snapToGrid w:val="0"/>
                <w:color w:val="000000"/>
                <w:sz w:val="16"/>
              </w:rPr>
              <w:t>listar</w:t>
            </w:r>
            <w:r>
              <w:rPr>
                <w:b/>
                <w:snapToGrid w:val="0"/>
                <w:color w:val="000000"/>
                <w:sz w:val="16"/>
              </w:rPr>
              <w:t>Funcao</w:t>
            </w:r>
            <w:r>
              <w:rPr>
                <w:snapToGrid w:val="0"/>
                <w:color w:val="000000"/>
                <w:sz w:val="16"/>
              </w:rPr>
              <w:t xml:space="preserve"> desse webservice.</w:t>
            </w:r>
          </w:p>
        </w:tc>
      </w:tr>
      <w:tr w:rsidR="0050310A" w:rsidTr="00F56395">
        <w:tblPrEx>
          <w:tblCellMar>
            <w:left w:w="0" w:type="dxa"/>
            <w:right w:w="0" w:type="dxa"/>
          </w:tblCellMar>
        </w:tblPrEx>
        <w:trPr>
          <w:trHeight w:val="679"/>
        </w:trPr>
        <w:tc>
          <w:tcPr>
            <w:tcW w:w="1134" w:type="dxa"/>
            <w:shd w:val="clear" w:color="auto" w:fill="FFFFFF"/>
          </w:tcPr>
          <w:p w:rsidR="0050310A" w:rsidRDefault="0050310A"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50310A" w:rsidRDefault="0050310A" w:rsidP="00F56395">
            <w:pPr>
              <w:spacing w:before="20"/>
              <w:rPr>
                <w:snapToGrid w:val="0"/>
                <w:color w:val="000000"/>
                <w:sz w:val="16"/>
              </w:rPr>
            </w:pPr>
            <w:r>
              <w:rPr>
                <w:snapToGrid w:val="0"/>
                <w:color w:val="000000"/>
                <w:sz w:val="16"/>
              </w:rPr>
              <w:t>CODNATUREZA</w:t>
            </w:r>
          </w:p>
        </w:tc>
        <w:tc>
          <w:tcPr>
            <w:tcW w:w="425" w:type="dxa"/>
            <w:shd w:val="clear" w:color="auto" w:fill="FFFFFF"/>
          </w:tcPr>
          <w:p w:rsidR="0050310A" w:rsidRDefault="0050310A" w:rsidP="00F56395">
            <w:pPr>
              <w:spacing w:before="20"/>
              <w:rPr>
                <w:snapToGrid w:val="0"/>
                <w:color w:val="000000"/>
                <w:sz w:val="16"/>
              </w:rPr>
            </w:pPr>
            <w:r>
              <w:rPr>
                <w:snapToGrid w:val="0"/>
                <w:color w:val="000000"/>
                <w:sz w:val="16"/>
              </w:rPr>
              <w:t>2</w:t>
            </w:r>
          </w:p>
        </w:tc>
        <w:tc>
          <w:tcPr>
            <w:tcW w:w="2268" w:type="dxa"/>
            <w:shd w:val="clear" w:color="auto" w:fill="FFFFFF"/>
          </w:tcPr>
          <w:p w:rsidR="0050310A" w:rsidRDefault="0050310A" w:rsidP="00F56395">
            <w:pPr>
              <w:spacing w:before="20"/>
              <w:rPr>
                <w:snapToGrid w:val="0"/>
                <w:color w:val="000000"/>
                <w:sz w:val="16"/>
              </w:rPr>
            </w:pPr>
            <w:r>
              <w:rPr>
                <w:snapToGrid w:val="0"/>
                <w:color w:val="000000"/>
                <w:sz w:val="16"/>
              </w:rPr>
              <w:t>4 - Alfanumerico (*F)</w:t>
            </w:r>
          </w:p>
        </w:tc>
        <w:tc>
          <w:tcPr>
            <w:tcW w:w="3969" w:type="dxa"/>
            <w:shd w:val="clear" w:color="auto" w:fill="FFFFFF"/>
          </w:tcPr>
          <w:p w:rsidR="0050310A" w:rsidRDefault="0050310A" w:rsidP="00DE70DC">
            <w:pPr>
              <w:spacing w:before="20"/>
              <w:rPr>
                <w:snapToGrid w:val="0"/>
                <w:color w:val="000000"/>
                <w:sz w:val="16"/>
              </w:rPr>
            </w:pPr>
            <w:r>
              <w:rPr>
                <w:snapToGrid w:val="0"/>
                <w:color w:val="000000"/>
                <w:sz w:val="16"/>
              </w:rPr>
              <w:t xml:space="preserve">Indica o Código da Natureza da Ocupação da Pessoa. Domínios retornados pelo método </w:t>
            </w:r>
            <w:r w:rsidRPr="00CC5864">
              <w:rPr>
                <w:b/>
                <w:snapToGrid w:val="0"/>
                <w:color w:val="000000"/>
                <w:sz w:val="16"/>
              </w:rPr>
              <w:t>listar</w:t>
            </w:r>
            <w:r>
              <w:rPr>
                <w:b/>
                <w:snapToGrid w:val="0"/>
                <w:color w:val="000000"/>
                <w:sz w:val="16"/>
              </w:rPr>
              <w:t>NaturezaOcupacao</w:t>
            </w:r>
            <w:r>
              <w:rPr>
                <w:snapToGrid w:val="0"/>
                <w:color w:val="000000"/>
                <w:sz w:val="16"/>
              </w:rPr>
              <w:t xml:space="preserve"> desse webservice.</w:t>
            </w:r>
          </w:p>
          <w:p w:rsidR="0050310A" w:rsidRDefault="0050310A" w:rsidP="00DE70DC">
            <w:pPr>
              <w:spacing w:before="20"/>
              <w:rPr>
                <w:snapToGrid w:val="0"/>
                <w:color w:val="000000"/>
                <w:sz w:val="16"/>
              </w:rPr>
            </w:pPr>
            <w:r>
              <w:rPr>
                <w:snapToGrid w:val="0"/>
                <w:color w:val="000000"/>
                <w:sz w:val="16"/>
              </w:rPr>
              <w:t>Obs: domínios definido pela Receita Federal.</w:t>
            </w:r>
            <w:r>
              <w:rPr>
                <w:snapToGrid w:val="0"/>
                <w:color w:val="000000"/>
                <w:sz w:val="16"/>
              </w:rPr>
              <w:br/>
            </w:r>
          </w:p>
        </w:tc>
      </w:tr>
      <w:tr w:rsidR="0050310A" w:rsidTr="00F56395">
        <w:tblPrEx>
          <w:tblCellMar>
            <w:left w:w="0" w:type="dxa"/>
            <w:right w:w="0" w:type="dxa"/>
          </w:tblCellMar>
        </w:tblPrEx>
        <w:trPr>
          <w:trHeight w:val="490"/>
        </w:trPr>
        <w:tc>
          <w:tcPr>
            <w:tcW w:w="1134" w:type="dxa"/>
            <w:shd w:val="clear" w:color="auto" w:fill="FFFFFF"/>
          </w:tcPr>
          <w:p w:rsidR="0050310A" w:rsidRDefault="0050310A"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50310A" w:rsidRDefault="0050310A" w:rsidP="00F56395">
            <w:pPr>
              <w:spacing w:before="20"/>
              <w:rPr>
                <w:snapToGrid w:val="0"/>
                <w:color w:val="000000"/>
                <w:sz w:val="16"/>
              </w:rPr>
            </w:pPr>
            <w:r>
              <w:rPr>
                <w:snapToGrid w:val="0"/>
                <w:color w:val="000000"/>
                <w:sz w:val="16"/>
              </w:rPr>
              <w:t>CODCATEGORIA_PES</w:t>
            </w:r>
          </w:p>
        </w:tc>
        <w:tc>
          <w:tcPr>
            <w:tcW w:w="425" w:type="dxa"/>
            <w:shd w:val="clear" w:color="auto" w:fill="FFFFFF"/>
          </w:tcPr>
          <w:p w:rsidR="0050310A" w:rsidRDefault="0050310A" w:rsidP="00F56395">
            <w:pPr>
              <w:spacing w:before="20"/>
              <w:rPr>
                <w:snapToGrid w:val="0"/>
                <w:color w:val="000000"/>
                <w:sz w:val="16"/>
              </w:rPr>
            </w:pPr>
            <w:r>
              <w:rPr>
                <w:snapToGrid w:val="0"/>
                <w:color w:val="000000"/>
                <w:sz w:val="16"/>
              </w:rPr>
              <w:t>3</w:t>
            </w:r>
          </w:p>
        </w:tc>
        <w:tc>
          <w:tcPr>
            <w:tcW w:w="2268" w:type="dxa"/>
            <w:shd w:val="clear" w:color="auto" w:fill="FFFFFF"/>
          </w:tcPr>
          <w:p w:rsidR="0050310A" w:rsidRDefault="0050310A" w:rsidP="00F56395">
            <w:pPr>
              <w:spacing w:before="20"/>
              <w:rPr>
                <w:snapToGrid w:val="0"/>
                <w:color w:val="000000"/>
                <w:sz w:val="16"/>
              </w:rPr>
            </w:pPr>
            <w:r>
              <w:rPr>
                <w:snapToGrid w:val="0"/>
                <w:color w:val="000000"/>
                <w:sz w:val="16"/>
              </w:rPr>
              <w:t>4 - Alfanumerico (*F)</w:t>
            </w:r>
          </w:p>
        </w:tc>
        <w:tc>
          <w:tcPr>
            <w:tcW w:w="3969" w:type="dxa"/>
            <w:shd w:val="clear" w:color="auto" w:fill="FFFFFF"/>
          </w:tcPr>
          <w:p w:rsidR="0050310A" w:rsidRDefault="0050310A" w:rsidP="00DE70DC">
            <w:pPr>
              <w:spacing w:before="20"/>
              <w:rPr>
                <w:snapToGrid w:val="0"/>
                <w:color w:val="000000"/>
                <w:sz w:val="16"/>
              </w:rPr>
            </w:pPr>
            <w:r>
              <w:rPr>
                <w:snapToGrid w:val="0"/>
                <w:color w:val="000000"/>
                <w:sz w:val="16"/>
              </w:rPr>
              <w:t>Determina a categoria da Pessoa para o Módulo de Firmas.</w:t>
            </w:r>
          </w:p>
          <w:p w:rsidR="0050310A" w:rsidRDefault="0050310A" w:rsidP="00DE70DC">
            <w:pPr>
              <w:spacing w:before="20"/>
              <w:rPr>
                <w:snapToGrid w:val="0"/>
                <w:color w:val="000000"/>
                <w:sz w:val="16"/>
              </w:rPr>
            </w:pPr>
            <w:r>
              <w:rPr>
                <w:snapToGrid w:val="0"/>
                <w:color w:val="000000"/>
                <w:sz w:val="16"/>
              </w:rPr>
              <w:t xml:space="preserve"> Utilizado pelo módulo de Firmas e Poderes.</w:t>
            </w:r>
          </w:p>
          <w:p w:rsidR="0050310A" w:rsidRDefault="0050310A" w:rsidP="00DE70DC">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CategoriaResp</w:t>
            </w:r>
            <w:r>
              <w:rPr>
                <w:snapToGrid w:val="0"/>
                <w:color w:val="000000"/>
                <w:sz w:val="16"/>
              </w:rPr>
              <w:t xml:space="preserve"> desse webservice.</w:t>
            </w:r>
          </w:p>
        </w:tc>
      </w:tr>
      <w:tr w:rsidR="0050310A" w:rsidTr="00F56395">
        <w:tblPrEx>
          <w:tblCellMar>
            <w:left w:w="0" w:type="dxa"/>
            <w:right w:w="0" w:type="dxa"/>
          </w:tblCellMar>
        </w:tblPrEx>
        <w:trPr>
          <w:trHeight w:val="522"/>
        </w:trPr>
        <w:tc>
          <w:tcPr>
            <w:tcW w:w="1134" w:type="dxa"/>
            <w:shd w:val="clear" w:color="auto" w:fill="FFFFFF"/>
          </w:tcPr>
          <w:p w:rsidR="0050310A" w:rsidRDefault="0050310A" w:rsidP="00F56395">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50310A" w:rsidRDefault="0050310A" w:rsidP="00F56395">
            <w:pPr>
              <w:spacing w:before="20"/>
              <w:rPr>
                <w:snapToGrid w:val="0"/>
                <w:color w:val="000000"/>
                <w:sz w:val="16"/>
                <w:lang w:val="en-US"/>
              </w:rPr>
            </w:pPr>
            <w:r>
              <w:rPr>
                <w:snapToGrid w:val="0"/>
                <w:color w:val="000000"/>
                <w:sz w:val="16"/>
                <w:lang w:val="en-US"/>
              </w:rPr>
              <w:t>CODSETOR</w:t>
            </w:r>
          </w:p>
        </w:tc>
        <w:tc>
          <w:tcPr>
            <w:tcW w:w="425" w:type="dxa"/>
            <w:shd w:val="clear" w:color="auto" w:fill="FFFFFF"/>
          </w:tcPr>
          <w:p w:rsidR="0050310A" w:rsidRDefault="0050310A" w:rsidP="00F56395">
            <w:pPr>
              <w:spacing w:before="20"/>
              <w:rPr>
                <w:snapToGrid w:val="0"/>
                <w:color w:val="000000"/>
                <w:sz w:val="16"/>
                <w:lang w:val="en-US"/>
              </w:rPr>
            </w:pPr>
            <w:r>
              <w:rPr>
                <w:snapToGrid w:val="0"/>
                <w:color w:val="000000"/>
                <w:sz w:val="16"/>
                <w:lang w:val="en-US"/>
              </w:rPr>
              <w:t>7</w:t>
            </w:r>
          </w:p>
        </w:tc>
        <w:tc>
          <w:tcPr>
            <w:tcW w:w="2268" w:type="dxa"/>
            <w:shd w:val="clear" w:color="auto" w:fill="FFFFFF"/>
          </w:tcPr>
          <w:p w:rsidR="0050310A" w:rsidRDefault="0050310A" w:rsidP="00F56395">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50310A" w:rsidRDefault="0050310A" w:rsidP="00DE70DC">
            <w:pPr>
              <w:spacing w:before="20"/>
              <w:rPr>
                <w:snapToGrid w:val="0"/>
                <w:color w:val="000000"/>
                <w:sz w:val="16"/>
              </w:rPr>
            </w:pPr>
            <w:r>
              <w:rPr>
                <w:snapToGrid w:val="0"/>
                <w:color w:val="000000"/>
                <w:sz w:val="16"/>
              </w:rPr>
              <w:t>Setor</w:t>
            </w:r>
            <w:r w:rsidR="00754B45">
              <w:rPr>
                <w:snapToGrid w:val="0"/>
                <w:color w:val="000000"/>
                <w:sz w:val="16"/>
              </w:rPr>
              <w:t xml:space="preserve"> CNAE</w:t>
            </w:r>
            <w:r>
              <w:rPr>
                <w:snapToGrid w:val="0"/>
                <w:color w:val="000000"/>
                <w:sz w:val="16"/>
              </w:rPr>
              <w:t xml:space="preserve"> da economia onde a Pessoa atua. </w:t>
            </w:r>
          </w:p>
          <w:p w:rsidR="0050310A" w:rsidRDefault="0050310A" w:rsidP="00DE70DC">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Setor</w:t>
            </w:r>
            <w:r>
              <w:rPr>
                <w:snapToGrid w:val="0"/>
                <w:color w:val="000000"/>
                <w:sz w:val="16"/>
              </w:rPr>
              <w:t xml:space="preserve"> desse webservice.</w:t>
            </w:r>
            <w:r>
              <w:rPr>
                <w:snapToGrid w:val="0"/>
                <w:color w:val="000000"/>
                <w:sz w:val="16"/>
              </w:rPr>
              <w:br/>
            </w:r>
          </w:p>
        </w:tc>
      </w:tr>
      <w:tr w:rsidR="00304C9E" w:rsidTr="00F56395">
        <w:tblPrEx>
          <w:tblCellMar>
            <w:left w:w="0" w:type="dxa"/>
            <w:right w:w="0" w:type="dxa"/>
          </w:tblCellMar>
        </w:tblPrEx>
        <w:trPr>
          <w:trHeight w:val="255"/>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NUMREGISTRO</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11</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Alfanumerico (*J)</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Número do Registro da Empresa</w:t>
            </w:r>
          </w:p>
        </w:tc>
      </w:tr>
      <w:tr w:rsidR="00304C9E" w:rsidTr="00F56395">
        <w:tblPrEx>
          <w:tblCellMar>
            <w:left w:w="0" w:type="dxa"/>
            <w:right w:w="0" w:type="dxa"/>
          </w:tblCellMar>
        </w:tblPrEx>
        <w:trPr>
          <w:trHeight w:val="520"/>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lastRenderedPageBreak/>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INDCAPITALABERTO</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3</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Alfanumerico (*J)</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 xml:space="preserve">Indica o tipo de capital. SIM - é capital aberto, NAO - não é de capital não aberto. </w:t>
            </w:r>
            <w:r>
              <w:rPr>
                <w:snapToGrid w:val="0"/>
                <w:color w:val="000000"/>
                <w:sz w:val="16"/>
              </w:rPr>
              <w:br/>
            </w:r>
          </w:p>
        </w:tc>
      </w:tr>
      <w:tr w:rsidR="00304C9E" w:rsidTr="00F56395">
        <w:tblPrEx>
          <w:tblCellMar>
            <w:left w:w="0" w:type="dxa"/>
            <w:right w:w="0" w:type="dxa"/>
          </w:tblCellMar>
        </w:tblPrEx>
        <w:trPr>
          <w:trHeight w:val="500"/>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CONTROLEACIONARIO</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12</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Alfanumerico (*J)</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Indica o Tipo de Controle Acionário. ESTATAL - Se Estatal, NACIONAL - Se Nacional, ESTRANGEIRO - Se Estrangeiro.</w:t>
            </w:r>
            <w:r>
              <w:rPr>
                <w:snapToGrid w:val="0"/>
                <w:color w:val="000000"/>
                <w:sz w:val="16"/>
              </w:rPr>
              <w:br/>
            </w:r>
          </w:p>
        </w:tc>
      </w:tr>
      <w:tr w:rsidR="00304C9E" w:rsidTr="00F56395">
        <w:tblPrEx>
          <w:tblCellMar>
            <w:left w:w="0" w:type="dxa"/>
            <w:right w:w="0" w:type="dxa"/>
          </w:tblCellMar>
        </w:tblPrEx>
        <w:trPr>
          <w:trHeight w:val="508"/>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CAPITALSOCIAL</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15</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Numero,no formato 15,2 (*J)</w:t>
            </w:r>
          </w:p>
          <w:p w:rsidR="004B738F" w:rsidRDefault="004B738F" w:rsidP="00F56395">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Montante do Capital Social. Se informado deverá ser numérico maior igual a zero.</w:t>
            </w:r>
            <w:r>
              <w:rPr>
                <w:snapToGrid w:val="0"/>
                <w:color w:val="000000"/>
                <w:sz w:val="16"/>
              </w:rPr>
              <w:br/>
            </w:r>
          </w:p>
        </w:tc>
      </w:tr>
      <w:tr w:rsidR="00304C9E" w:rsidTr="00F56395">
        <w:tblPrEx>
          <w:tblCellMar>
            <w:left w:w="0" w:type="dxa"/>
            <w:right w:w="0" w:type="dxa"/>
          </w:tblCellMar>
        </w:tblPrEx>
        <w:trPr>
          <w:trHeight w:val="488"/>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CAPITALABERTO</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15</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Numero,no formato 15,2 (*J)</w:t>
            </w:r>
          </w:p>
          <w:p w:rsidR="004B738F" w:rsidRDefault="004B738F" w:rsidP="00F56395">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Montante do Capital Aberto. Se informado deverá ser numérico maior igual a zero.</w:t>
            </w:r>
            <w:r>
              <w:rPr>
                <w:snapToGrid w:val="0"/>
                <w:color w:val="000000"/>
                <w:sz w:val="16"/>
              </w:rPr>
              <w:br/>
            </w:r>
          </w:p>
        </w:tc>
      </w:tr>
      <w:tr w:rsidR="00304C9E" w:rsidTr="00F56395">
        <w:tblPrEx>
          <w:tblCellMar>
            <w:left w:w="0" w:type="dxa"/>
            <w:right w:w="0" w:type="dxa"/>
          </w:tblCellMar>
        </w:tblPrEx>
        <w:trPr>
          <w:trHeight w:val="340"/>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INDIMPORTACAO</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3</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Alfanumerico (*J)</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Indica se a Pessoa importa insumos para a fabricação de seus produtos. SIM - Importa, NÃO - Não importa.</w:t>
            </w:r>
            <w:r>
              <w:rPr>
                <w:snapToGrid w:val="0"/>
                <w:color w:val="000000"/>
                <w:sz w:val="16"/>
              </w:rPr>
              <w:br/>
            </w:r>
          </w:p>
        </w:tc>
      </w:tr>
      <w:tr w:rsidR="00304C9E" w:rsidTr="00F56395">
        <w:tblPrEx>
          <w:tblCellMar>
            <w:left w:w="0" w:type="dxa"/>
            <w:right w:w="0" w:type="dxa"/>
          </w:tblCellMar>
        </w:tblPrEx>
        <w:trPr>
          <w:trHeight w:val="462"/>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PERIMPORTACAO</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5</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Numero,no formato 5,2 (*J)</w:t>
            </w:r>
          </w:p>
          <w:p w:rsidR="004B738F" w:rsidRDefault="004B738F" w:rsidP="00F56395">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Percentual dos insumos importados na composição total dos bens fabricados. Se informado deverá ser maior ou igual a zero e menor ou igual a 100.</w:t>
            </w:r>
            <w:r>
              <w:rPr>
                <w:snapToGrid w:val="0"/>
                <w:color w:val="000000"/>
                <w:sz w:val="16"/>
              </w:rPr>
              <w:br/>
            </w:r>
          </w:p>
        </w:tc>
      </w:tr>
      <w:tr w:rsidR="00304C9E" w:rsidTr="00F56395">
        <w:tblPrEx>
          <w:tblCellMar>
            <w:left w:w="0" w:type="dxa"/>
            <w:right w:w="0" w:type="dxa"/>
          </w:tblCellMar>
        </w:tblPrEx>
        <w:trPr>
          <w:trHeight w:val="544"/>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INDEXPORTACAO</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3</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Alfanumerico (*J)</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Indica se a Pessoa exporta seus bens fabricados. SIM - Exporta, NAO - Não exporta.</w:t>
            </w:r>
            <w:r>
              <w:rPr>
                <w:snapToGrid w:val="0"/>
                <w:color w:val="000000"/>
                <w:sz w:val="16"/>
              </w:rPr>
              <w:br/>
            </w:r>
          </w:p>
        </w:tc>
      </w:tr>
      <w:tr w:rsidR="00304C9E" w:rsidTr="00F56395">
        <w:tblPrEx>
          <w:tblCellMar>
            <w:left w:w="0" w:type="dxa"/>
            <w:right w:w="0" w:type="dxa"/>
          </w:tblCellMar>
        </w:tblPrEx>
        <w:trPr>
          <w:trHeight w:val="538"/>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PEREXPORTACAO</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5</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Numero,no formato 5,2 (*J)</w:t>
            </w:r>
          </w:p>
          <w:p w:rsidR="004B738F" w:rsidRDefault="004B738F" w:rsidP="00F56395">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Percentual dos bens fabricados que são destinados a exportação. Se informado deverá ser maior ou igual a zero e menor ou igual a 100.</w:t>
            </w:r>
            <w:r>
              <w:rPr>
                <w:snapToGrid w:val="0"/>
                <w:color w:val="000000"/>
                <w:sz w:val="16"/>
              </w:rPr>
              <w:br/>
            </w:r>
          </w:p>
        </w:tc>
      </w:tr>
      <w:tr w:rsidR="00304C9E" w:rsidTr="00F56395">
        <w:tblPrEx>
          <w:tblCellMar>
            <w:left w:w="0" w:type="dxa"/>
            <w:right w:w="0" w:type="dxa"/>
          </w:tblCellMar>
        </w:tblPrEx>
        <w:trPr>
          <w:trHeight w:val="518"/>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NUMEMPREGADOS</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10</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Alfanumerico (*J)</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Número de empregados da Empresa. Se informado deverá ser numérico maior</w:t>
            </w:r>
            <w:r w:rsidR="00D9680F">
              <w:rPr>
                <w:snapToGrid w:val="0"/>
                <w:color w:val="000000"/>
                <w:sz w:val="16"/>
              </w:rPr>
              <w:t xml:space="preserve"> ou</w:t>
            </w:r>
            <w:r>
              <w:rPr>
                <w:snapToGrid w:val="0"/>
                <w:color w:val="000000"/>
                <w:sz w:val="16"/>
              </w:rPr>
              <w:t xml:space="preserve"> igual a zero.</w:t>
            </w:r>
            <w:r>
              <w:rPr>
                <w:snapToGrid w:val="0"/>
                <w:color w:val="000000"/>
                <w:sz w:val="16"/>
              </w:rPr>
              <w:br/>
            </w:r>
          </w:p>
        </w:tc>
      </w:tr>
      <w:tr w:rsidR="00304C9E" w:rsidTr="00F56395">
        <w:tblPrEx>
          <w:tblCellMar>
            <w:left w:w="0" w:type="dxa"/>
            <w:right w:w="0" w:type="dxa"/>
          </w:tblCellMar>
        </w:tblPrEx>
        <w:trPr>
          <w:trHeight w:val="255"/>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INFOFATURAMENTO</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50</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Alfanumerico</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 xml:space="preserve">Informações sobre faturamento. </w:t>
            </w:r>
          </w:p>
        </w:tc>
      </w:tr>
      <w:tr w:rsidR="00304C9E" w:rsidTr="00F56395">
        <w:tblPrEx>
          <w:tblCellMar>
            <w:left w:w="0" w:type="dxa"/>
            <w:right w:w="0" w:type="dxa"/>
          </w:tblCellMar>
        </w:tblPrEx>
        <w:trPr>
          <w:trHeight w:val="658"/>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REGIMETRIBUTACAO</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10</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Alfanumerico (*J)</w:t>
            </w:r>
          </w:p>
        </w:tc>
        <w:tc>
          <w:tcPr>
            <w:tcW w:w="3969" w:type="dxa"/>
            <w:shd w:val="clear" w:color="auto" w:fill="FFFFFF"/>
          </w:tcPr>
          <w:p w:rsidR="00304C9E" w:rsidRDefault="001B0B67" w:rsidP="00F56395">
            <w:pPr>
              <w:spacing w:before="20"/>
              <w:rPr>
                <w:snapToGrid w:val="0"/>
                <w:color w:val="000000"/>
                <w:sz w:val="16"/>
              </w:rPr>
            </w:pPr>
            <w:r w:rsidRPr="007108B4">
              <w:rPr>
                <w:rFonts w:cs="Arial"/>
                <w:sz w:val="16"/>
              </w:rPr>
              <w:t>Tipo de tributação para pessoa jurídica: SIMPLES, COMPLETO, PRESUMIDO, REAL, ARBITRADO ou ISENTO.</w:t>
            </w:r>
          </w:p>
        </w:tc>
      </w:tr>
      <w:tr w:rsidR="00304C9E" w:rsidTr="00F56395">
        <w:tblPrEx>
          <w:tblCellMar>
            <w:left w:w="0" w:type="dxa"/>
            <w:right w:w="0" w:type="dxa"/>
          </w:tblCellMar>
        </w:tblPrEx>
        <w:trPr>
          <w:trHeight w:val="682"/>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CODBANCO</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4</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Alfanumerico (*J)</w:t>
            </w:r>
          </w:p>
        </w:tc>
        <w:tc>
          <w:tcPr>
            <w:tcW w:w="3969" w:type="dxa"/>
            <w:shd w:val="clear" w:color="auto" w:fill="FFFFFF"/>
          </w:tcPr>
          <w:p w:rsidR="004960C6" w:rsidRDefault="004960C6" w:rsidP="004960C6">
            <w:pPr>
              <w:spacing w:before="20"/>
              <w:rPr>
                <w:snapToGrid w:val="0"/>
                <w:color w:val="000000"/>
                <w:sz w:val="16"/>
              </w:rPr>
            </w:pPr>
            <w:r>
              <w:rPr>
                <w:snapToGrid w:val="0"/>
                <w:color w:val="000000"/>
                <w:sz w:val="16"/>
              </w:rPr>
              <w:t>Para pessoa jurídica, que são bancos comerciais.</w:t>
            </w:r>
            <w:r>
              <w:rPr>
                <w:snapToGrid w:val="0"/>
                <w:color w:val="000000"/>
                <w:sz w:val="16"/>
              </w:rPr>
              <w:br/>
              <w:t>Deverá estar formatado c/ com 4 zeros a esquerda, exemplo: “0001”.</w:t>
            </w:r>
          </w:p>
          <w:p w:rsidR="00304C9E" w:rsidRDefault="004960C6" w:rsidP="004960C6">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Banco</w:t>
            </w:r>
            <w:r>
              <w:rPr>
                <w:snapToGrid w:val="0"/>
                <w:color w:val="000000"/>
                <w:sz w:val="16"/>
              </w:rPr>
              <w:t xml:space="preserve"> desse webservice.</w:t>
            </w:r>
          </w:p>
        </w:tc>
      </w:tr>
      <w:tr w:rsidR="00304C9E" w:rsidTr="00F56395">
        <w:tblPrEx>
          <w:tblCellMar>
            <w:left w:w="0" w:type="dxa"/>
            <w:right w:w="0" w:type="dxa"/>
          </w:tblCellMar>
        </w:tblPrEx>
        <w:trPr>
          <w:trHeight w:val="622"/>
        </w:trPr>
        <w:tc>
          <w:tcPr>
            <w:tcW w:w="1134"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04C9E" w:rsidRDefault="00304C9E" w:rsidP="00F56395">
            <w:pPr>
              <w:spacing w:before="20"/>
              <w:rPr>
                <w:snapToGrid w:val="0"/>
                <w:color w:val="000000"/>
                <w:sz w:val="16"/>
                <w:lang w:val="en-US"/>
              </w:rPr>
            </w:pPr>
            <w:r>
              <w:rPr>
                <w:snapToGrid w:val="0"/>
                <w:color w:val="000000"/>
                <w:sz w:val="16"/>
                <w:lang w:val="en-US"/>
              </w:rPr>
              <w:t>CODCONTROLE</w:t>
            </w:r>
          </w:p>
        </w:tc>
        <w:tc>
          <w:tcPr>
            <w:tcW w:w="425"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2</w:t>
            </w:r>
          </w:p>
        </w:tc>
        <w:tc>
          <w:tcPr>
            <w:tcW w:w="2268"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1 - Alfanumerico (*J)</w:t>
            </w:r>
          </w:p>
        </w:tc>
        <w:tc>
          <w:tcPr>
            <w:tcW w:w="3969" w:type="dxa"/>
            <w:shd w:val="clear" w:color="auto" w:fill="FFFFFF"/>
          </w:tcPr>
          <w:p w:rsidR="00304C9E" w:rsidRDefault="00B37AD6" w:rsidP="00F56395">
            <w:pPr>
              <w:spacing w:before="20"/>
              <w:rPr>
                <w:snapToGrid w:val="0"/>
                <w:color w:val="000000"/>
                <w:sz w:val="16"/>
              </w:rPr>
            </w:pPr>
            <w:r>
              <w:rPr>
                <w:snapToGrid w:val="0"/>
                <w:color w:val="000000"/>
                <w:sz w:val="16"/>
              </w:rPr>
              <w:t>Indica o tipo de controle para a Central de Risco do BACEN. 01 - Privado, 02 - Público federal, 03 - Público estadual ou distrital, 04 - Público municipal.</w:t>
            </w:r>
          </w:p>
        </w:tc>
      </w:tr>
      <w:tr w:rsidR="009A1EF3" w:rsidTr="00F56395">
        <w:tblPrEx>
          <w:tblCellMar>
            <w:left w:w="0" w:type="dxa"/>
            <w:right w:w="0" w:type="dxa"/>
          </w:tblCellMar>
        </w:tblPrEx>
        <w:trPr>
          <w:trHeight w:val="600"/>
        </w:trPr>
        <w:tc>
          <w:tcPr>
            <w:tcW w:w="1134" w:type="dxa"/>
            <w:shd w:val="clear" w:color="auto" w:fill="FFFFFF"/>
          </w:tcPr>
          <w:p w:rsidR="009A1EF3" w:rsidRDefault="009A1EF3"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9A1EF3" w:rsidRDefault="009A1EF3" w:rsidP="00F56395">
            <w:pPr>
              <w:spacing w:before="20"/>
              <w:rPr>
                <w:snapToGrid w:val="0"/>
                <w:color w:val="000000"/>
                <w:sz w:val="16"/>
              </w:rPr>
            </w:pPr>
            <w:r>
              <w:rPr>
                <w:snapToGrid w:val="0"/>
                <w:color w:val="000000"/>
                <w:sz w:val="16"/>
              </w:rPr>
              <w:t>PORTE</w:t>
            </w:r>
          </w:p>
        </w:tc>
        <w:tc>
          <w:tcPr>
            <w:tcW w:w="425" w:type="dxa"/>
            <w:shd w:val="clear" w:color="auto" w:fill="FFFFFF"/>
          </w:tcPr>
          <w:p w:rsidR="009A1EF3" w:rsidRDefault="009A1EF3" w:rsidP="00F56395">
            <w:pPr>
              <w:spacing w:before="20"/>
              <w:rPr>
                <w:snapToGrid w:val="0"/>
                <w:color w:val="000000"/>
                <w:sz w:val="16"/>
              </w:rPr>
            </w:pPr>
            <w:r>
              <w:rPr>
                <w:snapToGrid w:val="0"/>
                <w:color w:val="000000"/>
                <w:sz w:val="16"/>
              </w:rPr>
              <w:t>1</w:t>
            </w:r>
          </w:p>
        </w:tc>
        <w:tc>
          <w:tcPr>
            <w:tcW w:w="2268" w:type="dxa"/>
            <w:shd w:val="clear" w:color="auto" w:fill="FFFFFF"/>
          </w:tcPr>
          <w:p w:rsidR="009A1EF3" w:rsidRDefault="009A1EF3" w:rsidP="00F56395">
            <w:pPr>
              <w:spacing w:before="20"/>
              <w:rPr>
                <w:snapToGrid w:val="0"/>
                <w:color w:val="000000"/>
                <w:sz w:val="16"/>
              </w:rPr>
            </w:pPr>
            <w:r>
              <w:rPr>
                <w:snapToGrid w:val="0"/>
                <w:color w:val="000000"/>
                <w:sz w:val="16"/>
              </w:rPr>
              <w:t>1 - Alfanumerico (*J)</w:t>
            </w:r>
          </w:p>
        </w:tc>
        <w:tc>
          <w:tcPr>
            <w:tcW w:w="3969" w:type="dxa"/>
            <w:shd w:val="clear" w:color="auto" w:fill="FFFFFF"/>
          </w:tcPr>
          <w:p w:rsidR="009A1EF3" w:rsidRDefault="009A1EF3" w:rsidP="00DE70DC">
            <w:pPr>
              <w:spacing w:before="20"/>
              <w:rPr>
                <w:snapToGrid w:val="0"/>
                <w:color w:val="000000"/>
                <w:sz w:val="16"/>
              </w:rPr>
            </w:pPr>
            <w:r>
              <w:rPr>
                <w:snapToGrid w:val="0"/>
                <w:color w:val="000000"/>
                <w:sz w:val="16"/>
              </w:rPr>
              <w:t>Indica o porte da empresa para a Central de Risco do BACEN. 1 - Micro, 2 - Pequeno, 3 - Médio, 4 - Grande.</w:t>
            </w:r>
          </w:p>
          <w:p w:rsidR="009A1EF3" w:rsidRDefault="009A1EF3" w:rsidP="00DE70DC">
            <w:pPr>
              <w:spacing w:before="20"/>
              <w:rPr>
                <w:snapToGrid w:val="0"/>
                <w:color w:val="000000"/>
                <w:sz w:val="16"/>
              </w:rPr>
            </w:pPr>
          </w:p>
          <w:p w:rsidR="009A1EF3" w:rsidRPr="004D4F8E" w:rsidRDefault="009A1EF3" w:rsidP="00DE70DC">
            <w:pPr>
              <w:spacing w:before="20"/>
              <w:rPr>
                <w:snapToGrid w:val="0"/>
                <w:color w:val="000000"/>
                <w:sz w:val="16"/>
              </w:rPr>
            </w:pPr>
            <w:r>
              <w:rPr>
                <w:snapToGrid w:val="0"/>
                <w:color w:val="000000"/>
                <w:sz w:val="16"/>
              </w:rPr>
              <w:t>- Se o flag da tela "Arquivo &gt;</w:t>
            </w:r>
            <w:r w:rsidRPr="004D4F8E">
              <w:rPr>
                <w:snapToGrid w:val="0"/>
                <w:color w:val="000000"/>
                <w:sz w:val="16"/>
              </w:rPr>
              <w:t xml:space="preserve"> Propriedades</w:t>
            </w:r>
            <w:r>
              <w:rPr>
                <w:snapToGrid w:val="0"/>
                <w:color w:val="000000"/>
                <w:sz w:val="16"/>
              </w:rPr>
              <w:t>"</w:t>
            </w:r>
            <w:r w:rsidRPr="004D4F8E">
              <w:rPr>
                <w:snapToGrid w:val="0"/>
                <w:color w:val="000000"/>
                <w:sz w:val="16"/>
              </w:rPr>
              <w:t xml:space="preserve"> estiver marcado: "Calcular automaticamente o porte da pessoa jurídica, na digitação do Faturamento":</w:t>
            </w:r>
          </w:p>
          <w:p w:rsidR="009A1EF3" w:rsidRDefault="009A1EF3" w:rsidP="00DE70DC">
            <w:pPr>
              <w:spacing w:before="20"/>
              <w:rPr>
                <w:snapToGrid w:val="0"/>
                <w:color w:val="000000"/>
                <w:sz w:val="16"/>
              </w:rPr>
            </w:pPr>
            <w:r>
              <w:rPr>
                <w:snapToGrid w:val="0"/>
                <w:color w:val="000000"/>
                <w:sz w:val="16"/>
              </w:rPr>
              <w:t>. O</w:t>
            </w:r>
            <w:r w:rsidRPr="004D4F8E">
              <w:rPr>
                <w:snapToGrid w:val="0"/>
                <w:color w:val="000000"/>
                <w:sz w:val="16"/>
              </w:rPr>
              <w:t xml:space="preserve"> campo </w:t>
            </w:r>
            <w:r>
              <w:rPr>
                <w:snapToGrid w:val="0"/>
                <w:color w:val="000000"/>
                <w:sz w:val="16"/>
              </w:rPr>
              <w:t xml:space="preserve">PORTE </w:t>
            </w:r>
            <w:r w:rsidRPr="004D4F8E">
              <w:rPr>
                <w:snapToGrid w:val="0"/>
                <w:color w:val="000000"/>
                <w:sz w:val="16"/>
              </w:rPr>
              <w:t xml:space="preserve">será automaticamente calculado de acordo com as faixas de faturamento previamente configuradas na tela "Manutenção &gt; Pessoas &gt; Porte" e conforme o campo GANHO </w:t>
            </w:r>
            <w:r>
              <w:rPr>
                <w:snapToGrid w:val="0"/>
                <w:color w:val="000000"/>
                <w:sz w:val="16"/>
              </w:rPr>
              <w:t>enviado como parâmetro nesse serviço. Obs: para calcular o porte, o sistema considera o ganho anual da pessoa</w:t>
            </w:r>
            <w:r w:rsidRPr="004D4F8E">
              <w:rPr>
                <w:snapToGrid w:val="0"/>
                <w:color w:val="000000"/>
                <w:sz w:val="16"/>
              </w:rPr>
              <w:t>.</w:t>
            </w:r>
          </w:p>
          <w:p w:rsidR="009A1EF3" w:rsidRPr="004D4F8E" w:rsidRDefault="009A1EF3" w:rsidP="00DE70DC">
            <w:pPr>
              <w:spacing w:before="20"/>
              <w:rPr>
                <w:snapToGrid w:val="0"/>
                <w:color w:val="000000"/>
                <w:sz w:val="16"/>
              </w:rPr>
            </w:pPr>
          </w:p>
          <w:p w:rsidR="009A1EF3" w:rsidRDefault="009A1EF3" w:rsidP="00DE70DC">
            <w:pPr>
              <w:spacing w:before="20"/>
              <w:rPr>
                <w:snapToGrid w:val="0"/>
                <w:color w:val="000000"/>
                <w:sz w:val="16"/>
              </w:rPr>
            </w:pPr>
            <w:r>
              <w:rPr>
                <w:snapToGrid w:val="0"/>
                <w:color w:val="000000"/>
                <w:sz w:val="16"/>
              </w:rPr>
              <w:t>- Se o flag acima da tela "Arquivo &gt;</w:t>
            </w:r>
            <w:r w:rsidRPr="004D4F8E">
              <w:rPr>
                <w:snapToGrid w:val="0"/>
                <w:color w:val="000000"/>
                <w:sz w:val="16"/>
              </w:rPr>
              <w:t xml:space="preserve"> Propriedades</w:t>
            </w:r>
            <w:r>
              <w:rPr>
                <w:snapToGrid w:val="0"/>
                <w:color w:val="000000"/>
                <w:sz w:val="16"/>
              </w:rPr>
              <w:t>"</w:t>
            </w:r>
            <w:r w:rsidRPr="004D4F8E">
              <w:rPr>
                <w:snapToGrid w:val="0"/>
                <w:color w:val="000000"/>
                <w:sz w:val="16"/>
              </w:rPr>
              <w:t xml:space="preserve"> </w:t>
            </w:r>
            <w:r>
              <w:rPr>
                <w:snapToGrid w:val="0"/>
                <w:color w:val="000000"/>
                <w:sz w:val="16"/>
              </w:rPr>
              <w:t xml:space="preserve">não </w:t>
            </w:r>
            <w:r w:rsidRPr="004D4F8E">
              <w:rPr>
                <w:snapToGrid w:val="0"/>
                <w:color w:val="000000"/>
                <w:sz w:val="16"/>
              </w:rPr>
              <w:t>estiver marcado:</w:t>
            </w:r>
          </w:p>
          <w:p w:rsidR="009A1EF3" w:rsidRDefault="009A1EF3" w:rsidP="00DE70DC">
            <w:pPr>
              <w:spacing w:before="20"/>
              <w:rPr>
                <w:snapToGrid w:val="0"/>
                <w:color w:val="000000"/>
                <w:sz w:val="16"/>
              </w:rPr>
            </w:pPr>
            <w:r>
              <w:rPr>
                <w:snapToGrid w:val="0"/>
                <w:color w:val="000000"/>
                <w:sz w:val="16"/>
              </w:rPr>
              <w:t>. Será gravado o campo PORTE informado nesse parâmetro.</w:t>
            </w:r>
            <w:r>
              <w:rPr>
                <w:snapToGrid w:val="0"/>
                <w:color w:val="000000"/>
                <w:sz w:val="16"/>
              </w:rPr>
              <w:br/>
              <w:t xml:space="preserve"> </w:t>
            </w:r>
          </w:p>
        </w:tc>
      </w:tr>
      <w:tr w:rsidR="009A1EF3" w:rsidTr="00F56395">
        <w:tblPrEx>
          <w:tblCellMar>
            <w:left w:w="0" w:type="dxa"/>
            <w:right w:w="0" w:type="dxa"/>
          </w:tblCellMar>
        </w:tblPrEx>
        <w:trPr>
          <w:trHeight w:val="542"/>
        </w:trPr>
        <w:tc>
          <w:tcPr>
            <w:tcW w:w="1134" w:type="dxa"/>
            <w:shd w:val="clear" w:color="auto" w:fill="FFFFFF"/>
          </w:tcPr>
          <w:p w:rsidR="009A1EF3" w:rsidRDefault="009A1EF3"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9A1EF3" w:rsidRDefault="009A1EF3" w:rsidP="00F56395">
            <w:pPr>
              <w:spacing w:before="20"/>
              <w:rPr>
                <w:snapToGrid w:val="0"/>
                <w:color w:val="000000"/>
                <w:sz w:val="16"/>
              </w:rPr>
            </w:pPr>
            <w:r>
              <w:rPr>
                <w:snapToGrid w:val="0"/>
                <w:color w:val="000000"/>
                <w:sz w:val="16"/>
              </w:rPr>
              <w:t>TIPOINSTITUICAO</w:t>
            </w:r>
          </w:p>
        </w:tc>
        <w:tc>
          <w:tcPr>
            <w:tcW w:w="425" w:type="dxa"/>
            <w:shd w:val="clear" w:color="auto" w:fill="FFFFFF"/>
          </w:tcPr>
          <w:p w:rsidR="009A1EF3" w:rsidRDefault="009A1EF3" w:rsidP="00F56395">
            <w:pPr>
              <w:spacing w:before="20"/>
              <w:rPr>
                <w:snapToGrid w:val="0"/>
                <w:color w:val="000000"/>
                <w:sz w:val="16"/>
              </w:rPr>
            </w:pPr>
            <w:r>
              <w:rPr>
                <w:snapToGrid w:val="0"/>
                <w:color w:val="000000"/>
                <w:sz w:val="16"/>
              </w:rPr>
              <w:t>10</w:t>
            </w:r>
          </w:p>
        </w:tc>
        <w:tc>
          <w:tcPr>
            <w:tcW w:w="2268" w:type="dxa"/>
            <w:shd w:val="clear" w:color="auto" w:fill="FFFFFF"/>
          </w:tcPr>
          <w:p w:rsidR="009A1EF3" w:rsidRDefault="009A1EF3" w:rsidP="00F56395">
            <w:pPr>
              <w:spacing w:before="20"/>
              <w:rPr>
                <w:snapToGrid w:val="0"/>
                <w:color w:val="000000"/>
                <w:sz w:val="16"/>
              </w:rPr>
            </w:pPr>
            <w:r>
              <w:rPr>
                <w:snapToGrid w:val="0"/>
                <w:color w:val="000000"/>
                <w:sz w:val="16"/>
              </w:rPr>
              <w:t>4 - Alfanumerico (*J)</w:t>
            </w:r>
          </w:p>
        </w:tc>
        <w:tc>
          <w:tcPr>
            <w:tcW w:w="3969" w:type="dxa"/>
            <w:shd w:val="clear" w:color="auto" w:fill="FFFFFF"/>
          </w:tcPr>
          <w:p w:rsidR="009A1EF3" w:rsidRDefault="009A1EF3" w:rsidP="00DE70DC">
            <w:pPr>
              <w:spacing w:before="20"/>
              <w:rPr>
                <w:snapToGrid w:val="0"/>
                <w:color w:val="000000"/>
                <w:sz w:val="16"/>
              </w:rPr>
            </w:pPr>
            <w:r>
              <w:rPr>
                <w:snapToGrid w:val="0"/>
                <w:color w:val="000000"/>
                <w:sz w:val="16"/>
              </w:rPr>
              <w:t xml:space="preserve">Indica o tipo de instituição. </w:t>
            </w:r>
          </w:p>
          <w:p w:rsidR="009A1EF3" w:rsidRDefault="009A1EF3" w:rsidP="00DE70DC">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TipoInstituicao</w:t>
            </w:r>
            <w:r>
              <w:rPr>
                <w:snapToGrid w:val="0"/>
                <w:color w:val="000000"/>
                <w:sz w:val="16"/>
              </w:rPr>
              <w:t xml:space="preserve"> desse webservice.</w:t>
            </w:r>
          </w:p>
        </w:tc>
      </w:tr>
      <w:tr w:rsidR="00304C9E" w:rsidTr="00F56395">
        <w:tblPrEx>
          <w:tblCellMar>
            <w:left w:w="0" w:type="dxa"/>
            <w:right w:w="0" w:type="dxa"/>
          </w:tblCellMar>
        </w:tblPrEx>
        <w:trPr>
          <w:trHeight w:val="434"/>
        </w:trPr>
        <w:tc>
          <w:tcPr>
            <w:tcW w:w="1134"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04C9E" w:rsidRDefault="00304C9E" w:rsidP="00F56395">
            <w:pPr>
              <w:spacing w:before="20"/>
              <w:rPr>
                <w:snapToGrid w:val="0"/>
                <w:color w:val="000000"/>
                <w:sz w:val="16"/>
                <w:lang w:val="en-US"/>
              </w:rPr>
            </w:pPr>
            <w:r>
              <w:rPr>
                <w:snapToGrid w:val="0"/>
                <w:color w:val="000000"/>
                <w:sz w:val="16"/>
                <w:lang w:val="en-US"/>
              </w:rPr>
              <w:t>CODISPB</w:t>
            </w:r>
          </w:p>
        </w:tc>
        <w:tc>
          <w:tcPr>
            <w:tcW w:w="425"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8</w:t>
            </w:r>
          </w:p>
        </w:tc>
        <w:tc>
          <w:tcPr>
            <w:tcW w:w="2268"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 xml:space="preserve">Para pessoa jurídica, que sejam instituições financeiras e participam do SPB. </w:t>
            </w:r>
          </w:p>
        </w:tc>
      </w:tr>
      <w:tr w:rsidR="00304C9E" w:rsidTr="00F56395">
        <w:tblPrEx>
          <w:tblCellMar>
            <w:left w:w="0" w:type="dxa"/>
            <w:right w:w="0" w:type="dxa"/>
          </w:tblCellMar>
        </w:tblPrEx>
        <w:trPr>
          <w:trHeight w:val="415"/>
        </w:trPr>
        <w:tc>
          <w:tcPr>
            <w:tcW w:w="1134"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04C9E" w:rsidRDefault="00304C9E" w:rsidP="00F56395">
            <w:pPr>
              <w:spacing w:before="20"/>
              <w:rPr>
                <w:snapToGrid w:val="0"/>
                <w:color w:val="000000"/>
                <w:sz w:val="16"/>
                <w:lang w:val="en-US"/>
              </w:rPr>
            </w:pPr>
            <w:r>
              <w:rPr>
                <w:snapToGrid w:val="0"/>
                <w:color w:val="000000"/>
                <w:sz w:val="16"/>
                <w:lang w:val="en-US"/>
              </w:rPr>
              <w:t>CODSELIC</w:t>
            </w:r>
          </w:p>
        </w:tc>
        <w:tc>
          <w:tcPr>
            <w:tcW w:w="425"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9</w:t>
            </w:r>
          </w:p>
        </w:tc>
        <w:tc>
          <w:tcPr>
            <w:tcW w:w="2268"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Para Pessoa do tipo instituição financeira, o código no SELIC.</w:t>
            </w:r>
          </w:p>
        </w:tc>
      </w:tr>
      <w:tr w:rsidR="00304C9E" w:rsidTr="00F56395">
        <w:tblPrEx>
          <w:tblCellMar>
            <w:left w:w="0" w:type="dxa"/>
            <w:right w:w="0" w:type="dxa"/>
          </w:tblCellMar>
        </w:tblPrEx>
        <w:trPr>
          <w:trHeight w:val="394"/>
        </w:trPr>
        <w:tc>
          <w:tcPr>
            <w:tcW w:w="1134"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lastRenderedPageBreak/>
              <w:t>String</w:t>
            </w:r>
          </w:p>
        </w:tc>
        <w:tc>
          <w:tcPr>
            <w:tcW w:w="2410" w:type="dxa"/>
            <w:gridSpan w:val="2"/>
            <w:shd w:val="clear" w:color="auto" w:fill="FFFFFF"/>
          </w:tcPr>
          <w:p w:rsidR="00304C9E" w:rsidRDefault="00304C9E" w:rsidP="00F56395">
            <w:pPr>
              <w:spacing w:before="20"/>
              <w:rPr>
                <w:snapToGrid w:val="0"/>
                <w:color w:val="000000"/>
                <w:sz w:val="16"/>
                <w:lang w:val="en-US"/>
              </w:rPr>
            </w:pPr>
            <w:r>
              <w:rPr>
                <w:snapToGrid w:val="0"/>
                <w:color w:val="000000"/>
                <w:sz w:val="16"/>
                <w:lang w:val="en-US"/>
              </w:rPr>
              <w:t>CODCETIP</w:t>
            </w:r>
          </w:p>
        </w:tc>
        <w:tc>
          <w:tcPr>
            <w:tcW w:w="425"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9</w:t>
            </w:r>
          </w:p>
        </w:tc>
        <w:tc>
          <w:tcPr>
            <w:tcW w:w="2268"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Para Pessoa do tipo instituição financeira, o código no CETIP.</w:t>
            </w:r>
          </w:p>
        </w:tc>
      </w:tr>
      <w:tr w:rsidR="00304C9E" w:rsidTr="00F56395">
        <w:tblPrEx>
          <w:tblCellMar>
            <w:left w:w="0" w:type="dxa"/>
            <w:right w:w="0" w:type="dxa"/>
          </w:tblCellMar>
        </w:tblPrEx>
        <w:trPr>
          <w:trHeight w:val="271"/>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DATABALANCO</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10</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Data; no formato dd/mm/aaaa (*J)</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 xml:space="preserve">Data do balanço da empresa. Se informada, será validada. </w:t>
            </w:r>
          </w:p>
        </w:tc>
      </w:tr>
      <w:tr w:rsidR="00304C9E" w:rsidTr="00F56395">
        <w:tblPrEx>
          <w:tblCellMar>
            <w:left w:w="0" w:type="dxa"/>
            <w:right w:w="0" w:type="dxa"/>
          </w:tblCellMar>
        </w:tblPrEx>
        <w:trPr>
          <w:trHeight w:val="388"/>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PATRIMONIOLIQUIDO</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19</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Numero,no formato 19,2 (*J)</w:t>
            </w:r>
          </w:p>
          <w:p w:rsidR="004B738F" w:rsidRDefault="004B738F" w:rsidP="00F56395">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 xml:space="preserve">Patrimônio líquido da empresa. Se informado deverá ser numérico. </w:t>
            </w:r>
          </w:p>
        </w:tc>
      </w:tr>
      <w:tr w:rsidR="00304C9E" w:rsidTr="00F56395">
        <w:tblPrEx>
          <w:tblCellMar>
            <w:left w:w="0" w:type="dxa"/>
            <w:right w:w="0" w:type="dxa"/>
          </w:tblCellMar>
        </w:tblPrEx>
        <w:trPr>
          <w:trHeight w:val="394"/>
        </w:trPr>
        <w:tc>
          <w:tcPr>
            <w:tcW w:w="1134"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04C9E" w:rsidRDefault="00304C9E" w:rsidP="00F56395">
            <w:pPr>
              <w:spacing w:before="20"/>
              <w:rPr>
                <w:snapToGrid w:val="0"/>
                <w:color w:val="000000"/>
                <w:sz w:val="16"/>
                <w:lang w:val="en-US"/>
              </w:rPr>
            </w:pPr>
            <w:r>
              <w:rPr>
                <w:snapToGrid w:val="0"/>
                <w:color w:val="000000"/>
                <w:sz w:val="16"/>
                <w:lang w:val="en-US"/>
              </w:rPr>
              <w:t>INDINVESTINSTIT</w:t>
            </w:r>
          </w:p>
        </w:tc>
        <w:tc>
          <w:tcPr>
            <w:tcW w:w="425"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1</w:t>
            </w:r>
          </w:p>
        </w:tc>
        <w:tc>
          <w:tcPr>
            <w:tcW w:w="2268"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Se o campo STATUS = “CLIENTE” ou “EX-CLIENTE” é obrigatório informar esse campo.</w:t>
            </w:r>
          </w:p>
          <w:p w:rsidR="00304C9E" w:rsidRDefault="00304C9E" w:rsidP="00F56395">
            <w:pPr>
              <w:spacing w:before="20"/>
              <w:rPr>
                <w:snapToGrid w:val="0"/>
                <w:color w:val="000000"/>
                <w:sz w:val="16"/>
              </w:rPr>
            </w:pPr>
            <w:r>
              <w:rPr>
                <w:snapToGrid w:val="0"/>
                <w:color w:val="000000"/>
                <w:sz w:val="16"/>
              </w:rPr>
              <w:t xml:space="preserve">Indica se o Cliente é investidor institucional. S - é investidor,  N - Não é investidor. </w:t>
            </w:r>
          </w:p>
        </w:tc>
      </w:tr>
      <w:tr w:rsidR="00304C9E" w:rsidTr="00F56395">
        <w:tblPrEx>
          <w:tblCellMar>
            <w:left w:w="0" w:type="dxa"/>
            <w:right w:w="0" w:type="dxa"/>
          </w:tblCellMar>
        </w:tblPrEx>
        <w:trPr>
          <w:trHeight w:val="400"/>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CODFIRMA</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2</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4 - Alfanumerico (*J)</w:t>
            </w:r>
          </w:p>
        </w:tc>
        <w:tc>
          <w:tcPr>
            <w:tcW w:w="3969" w:type="dxa"/>
            <w:shd w:val="clear" w:color="auto" w:fill="FFFFFF"/>
          </w:tcPr>
          <w:p w:rsidR="009335C5" w:rsidRDefault="009335C5" w:rsidP="009335C5">
            <w:pPr>
              <w:spacing w:before="20"/>
              <w:rPr>
                <w:snapToGrid w:val="0"/>
                <w:color w:val="000000"/>
                <w:sz w:val="16"/>
              </w:rPr>
            </w:pPr>
            <w:r>
              <w:rPr>
                <w:snapToGrid w:val="0"/>
                <w:color w:val="000000"/>
                <w:sz w:val="16"/>
              </w:rPr>
              <w:t xml:space="preserve">Indica o código do tipo de empresa (Exemplo: “01”- SA, “02” - LTDA). </w:t>
            </w:r>
          </w:p>
          <w:p w:rsidR="00304C9E" w:rsidRDefault="009335C5" w:rsidP="009335C5">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ClassificacaoFirma</w:t>
            </w:r>
            <w:r>
              <w:rPr>
                <w:snapToGrid w:val="0"/>
                <w:color w:val="000000"/>
                <w:sz w:val="16"/>
              </w:rPr>
              <w:t xml:space="preserve"> desse webservice.</w:t>
            </w:r>
          </w:p>
        </w:tc>
      </w:tr>
      <w:tr w:rsidR="00304C9E" w:rsidTr="00F56395">
        <w:tblPrEx>
          <w:tblCellMar>
            <w:left w:w="0" w:type="dxa"/>
            <w:right w:w="0" w:type="dxa"/>
          </w:tblCellMar>
        </w:tblPrEx>
        <w:trPr>
          <w:trHeight w:val="416"/>
        </w:trPr>
        <w:tc>
          <w:tcPr>
            <w:tcW w:w="1134"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304C9E" w:rsidRDefault="00304C9E" w:rsidP="00F56395">
            <w:pPr>
              <w:spacing w:before="20"/>
              <w:rPr>
                <w:snapToGrid w:val="0"/>
                <w:color w:val="000000"/>
                <w:sz w:val="16"/>
                <w:lang w:val="en-US"/>
              </w:rPr>
            </w:pPr>
            <w:r>
              <w:rPr>
                <w:snapToGrid w:val="0"/>
                <w:color w:val="000000"/>
                <w:sz w:val="16"/>
                <w:lang w:val="en-US"/>
              </w:rPr>
              <w:t>CODGLOBAL</w:t>
            </w:r>
          </w:p>
        </w:tc>
        <w:tc>
          <w:tcPr>
            <w:tcW w:w="425"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10</w:t>
            </w:r>
          </w:p>
        </w:tc>
        <w:tc>
          <w:tcPr>
            <w:tcW w:w="2268" w:type="dxa"/>
            <w:shd w:val="clear" w:color="auto" w:fill="FFFFFF"/>
          </w:tcPr>
          <w:p w:rsidR="00304C9E" w:rsidRDefault="00304C9E" w:rsidP="00F56395">
            <w:pPr>
              <w:spacing w:before="20"/>
              <w:rPr>
                <w:snapToGrid w:val="0"/>
                <w:color w:val="000000"/>
                <w:sz w:val="16"/>
                <w:lang w:val="en-US"/>
              </w:rPr>
            </w:pPr>
            <w:r>
              <w:rPr>
                <w:snapToGrid w:val="0"/>
                <w:color w:val="000000"/>
                <w:sz w:val="16"/>
                <w:lang w:val="en-US"/>
              </w:rPr>
              <w:t xml:space="preserve">4 - Alfanumerico </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 xml:space="preserve">Indica o código do cliente no corporativo.  </w:t>
            </w:r>
          </w:p>
          <w:p w:rsidR="00304C9E" w:rsidRDefault="00304C9E" w:rsidP="00F56395">
            <w:pPr>
              <w:spacing w:before="20"/>
              <w:rPr>
                <w:snapToGrid w:val="0"/>
                <w:color w:val="000000"/>
                <w:sz w:val="16"/>
              </w:rPr>
            </w:pPr>
            <w:r>
              <w:rPr>
                <w:snapToGrid w:val="0"/>
                <w:color w:val="000000"/>
                <w:sz w:val="16"/>
              </w:rPr>
              <w:t>Se o campo OPERACAO = “I”:</w:t>
            </w:r>
          </w:p>
          <w:p w:rsidR="00304C9E" w:rsidRPr="00EA6979" w:rsidRDefault="00304C9E" w:rsidP="00F56395">
            <w:pPr>
              <w:pStyle w:val="Corpodetexto"/>
              <w:spacing w:before="20"/>
              <w:rPr>
                <w:lang w:val="pt-BR" w:eastAsia="pt-BR"/>
              </w:rPr>
            </w:pPr>
            <w:r w:rsidRPr="00C079D3">
              <w:rPr>
                <w:lang w:val="pt-BR" w:eastAsia="pt-BR"/>
              </w:rPr>
              <w:t xml:space="preserve">- se o campo CODCLIENTE for informado, será gravado na coluna CODGLOBAL. </w:t>
            </w:r>
          </w:p>
          <w:p w:rsidR="00304C9E" w:rsidRDefault="00304C9E" w:rsidP="00F56395">
            <w:pPr>
              <w:spacing w:before="20"/>
              <w:rPr>
                <w:snapToGrid w:val="0"/>
                <w:color w:val="000000"/>
                <w:sz w:val="16"/>
              </w:rPr>
            </w:pPr>
          </w:p>
          <w:p w:rsidR="00304C9E" w:rsidRDefault="00304C9E" w:rsidP="00F56395">
            <w:pPr>
              <w:spacing w:before="20"/>
              <w:rPr>
                <w:snapToGrid w:val="0"/>
                <w:color w:val="000000"/>
                <w:sz w:val="16"/>
              </w:rPr>
            </w:pPr>
            <w:r>
              <w:rPr>
                <w:snapToGrid w:val="0"/>
                <w:color w:val="000000"/>
                <w:sz w:val="16"/>
              </w:rPr>
              <w:t>Se o campo OPERACAO = “A”:</w:t>
            </w:r>
          </w:p>
          <w:p w:rsidR="00304C9E" w:rsidRDefault="00304C9E" w:rsidP="00F56395">
            <w:pPr>
              <w:spacing w:before="20"/>
              <w:rPr>
                <w:snapToGrid w:val="0"/>
                <w:color w:val="000000"/>
                <w:sz w:val="16"/>
              </w:rPr>
            </w:pPr>
            <w:r>
              <w:rPr>
                <w:sz w:val="16"/>
              </w:rPr>
              <w:t>- Se o CODGLOBAL for informado, será gravado no campo CODGLOBAL. Se não form informado, esse campo passará a ser null.</w:t>
            </w:r>
          </w:p>
        </w:tc>
      </w:tr>
      <w:tr w:rsidR="00304C9E" w:rsidTr="00F56395">
        <w:tblPrEx>
          <w:tblCellMar>
            <w:left w:w="0" w:type="dxa"/>
            <w:right w:w="0" w:type="dxa"/>
          </w:tblCellMar>
        </w:tblPrEx>
        <w:trPr>
          <w:trHeight w:val="416"/>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CODENDERECO</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2</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3 - Alfanumerico</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Identifica os vários endereços da Pessoa. Sequencial de 01 a 99. Se ENDERECO for informado, essa informação é obrigatória.</w:t>
            </w:r>
          </w:p>
        </w:tc>
      </w:tr>
      <w:tr w:rsidR="00304C9E" w:rsidTr="00F56395">
        <w:tblPrEx>
          <w:tblCellMar>
            <w:left w:w="0" w:type="dxa"/>
            <w:right w:w="0" w:type="dxa"/>
          </w:tblCellMar>
        </w:tblPrEx>
        <w:trPr>
          <w:trHeight w:val="854"/>
        </w:trPr>
        <w:tc>
          <w:tcPr>
            <w:tcW w:w="1134" w:type="dxa"/>
            <w:shd w:val="clear" w:color="auto" w:fill="FFFFFF"/>
          </w:tcPr>
          <w:p w:rsidR="00304C9E" w:rsidRDefault="00304C9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304C9E" w:rsidRDefault="00304C9E" w:rsidP="00F56395">
            <w:pPr>
              <w:spacing w:before="20"/>
              <w:rPr>
                <w:snapToGrid w:val="0"/>
                <w:color w:val="000000"/>
                <w:sz w:val="16"/>
              </w:rPr>
            </w:pPr>
            <w:r>
              <w:rPr>
                <w:snapToGrid w:val="0"/>
                <w:color w:val="000000"/>
                <w:sz w:val="16"/>
              </w:rPr>
              <w:t>TIPOENDERECO</w:t>
            </w:r>
          </w:p>
        </w:tc>
        <w:tc>
          <w:tcPr>
            <w:tcW w:w="425" w:type="dxa"/>
            <w:shd w:val="clear" w:color="auto" w:fill="FFFFFF"/>
          </w:tcPr>
          <w:p w:rsidR="00304C9E" w:rsidRDefault="00304C9E" w:rsidP="00F56395">
            <w:pPr>
              <w:spacing w:before="20"/>
              <w:rPr>
                <w:snapToGrid w:val="0"/>
                <w:color w:val="000000"/>
                <w:sz w:val="16"/>
              </w:rPr>
            </w:pPr>
            <w:r>
              <w:rPr>
                <w:snapToGrid w:val="0"/>
                <w:color w:val="000000"/>
                <w:sz w:val="16"/>
              </w:rPr>
              <w:t>12</w:t>
            </w:r>
          </w:p>
        </w:tc>
        <w:tc>
          <w:tcPr>
            <w:tcW w:w="2268" w:type="dxa"/>
            <w:shd w:val="clear" w:color="auto" w:fill="FFFFFF"/>
          </w:tcPr>
          <w:p w:rsidR="00304C9E" w:rsidRDefault="00304C9E" w:rsidP="00F56395">
            <w:pPr>
              <w:spacing w:before="20"/>
              <w:rPr>
                <w:snapToGrid w:val="0"/>
                <w:color w:val="000000"/>
                <w:sz w:val="16"/>
              </w:rPr>
            </w:pPr>
            <w:r>
              <w:rPr>
                <w:snapToGrid w:val="0"/>
                <w:color w:val="000000"/>
                <w:sz w:val="16"/>
              </w:rPr>
              <w:t>3 - Alfanumerico</w:t>
            </w:r>
          </w:p>
        </w:tc>
        <w:tc>
          <w:tcPr>
            <w:tcW w:w="3969" w:type="dxa"/>
            <w:shd w:val="clear" w:color="auto" w:fill="FFFFFF"/>
          </w:tcPr>
          <w:p w:rsidR="00304C9E" w:rsidRDefault="00304C9E" w:rsidP="00F56395">
            <w:pPr>
              <w:spacing w:before="20"/>
              <w:rPr>
                <w:snapToGrid w:val="0"/>
                <w:color w:val="000000"/>
                <w:sz w:val="16"/>
              </w:rPr>
            </w:pPr>
            <w:r>
              <w:rPr>
                <w:snapToGrid w:val="0"/>
                <w:color w:val="000000"/>
                <w:sz w:val="16"/>
              </w:rPr>
              <w:t xml:space="preserve">Tipo do Endereço. Para pessoa física: COMERCIAL - Se o endereço for comercial, RESIDENCIAL - Se o endereço for </w:t>
            </w:r>
            <w:r w:rsidR="0080573F">
              <w:rPr>
                <w:snapToGrid w:val="0"/>
                <w:color w:val="000000"/>
                <w:sz w:val="16"/>
              </w:rPr>
              <w:t>residencial</w:t>
            </w:r>
            <w:r>
              <w:rPr>
                <w:snapToGrid w:val="0"/>
                <w:color w:val="000000"/>
                <w:sz w:val="16"/>
              </w:rPr>
              <w:t>. Para pessoa jurídica: MATRIZ - Se o endereço for da matriz, FILIAL - Se o endereço for da filial. Para ambos os tipos de pessoa: OUTROS - Outro tipo de endereço.  Se ENDERECO for informado, essa informação é obrigatória.</w:t>
            </w:r>
          </w:p>
        </w:tc>
      </w:tr>
      <w:tr w:rsidR="00304C9E" w:rsidTr="00F56395">
        <w:tblPrEx>
          <w:tblCellMar>
            <w:left w:w="0" w:type="dxa"/>
            <w:right w:w="0" w:type="dxa"/>
          </w:tblCellMar>
        </w:tblPrEx>
        <w:trPr>
          <w:trHeight w:val="264"/>
        </w:trPr>
        <w:tc>
          <w:tcPr>
            <w:tcW w:w="1134" w:type="dxa"/>
            <w:shd w:val="clear" w:color="auto" w:fill="FFFFFF"/>
          </w:tcPr>
          <w:p w:rsidR="00304C9E" w:rsidRPr="00F74376" w:rsidRDefault="00304C9E" w:rsidP="00F56395">
            <w:pPr>
              <w:spacing w:before="20"/>
              <w:rPr>
                <w:snapToGrid w:val="0"/>
                <w:color w:val="000000"/>
                <w:sz w:val="16"/>
              </w:rPr>
            </w:pPr>
            <w:r w:rsidRPr="00F74376">
              <w:rPr>
                <w:snapToGrid w:val="0"/>
                <w:color w:val="000000"/>
                <w:sz w:val="16"/>
              </w:rPr>
              <w:t>String[]</w:t>
            </w:r>
          </w:p>
        </w:tc>
        <w:tc>
          <w:tcPr>
            <w:tcW w:w="2410" w:type="dxa"/>
            <w:gridSpan w:val="2"/>
            <w:shd w:val="clear" w:color="auto" w:fill="FFFFFF"/>
          </w:tcPr>
          <w:p w:rsidR="00304C9E" w:rsidRPr="00F74376" w:rsidRDefault="00304C9E" w:rsidP="00F56395">
            <w:pPr>
              <w:spacing w:before="20"/>
              <w:rPr>
                <w:snapToGrid w:val="0"/>
                <w:color w:val="000000"/>
                <w:sz w:val="16"/>
              </w:rPr>
            </w:pPr>
            <w:r w:rsidRPr="00F74376">
              <w:rPr>
                <w:snapToGrid w:val="0"/>
                <w:color w:val="000000"/>
                <w:sz w:val="16"/>
              </w:rPr>
              <w:t>ENDERECO</w:t>
            </w:r>
          </w:p>
        </w:tc>
        <w:tc>
          <w:tcPr>
            <w:tcW w:w="425" w:type="dxa"/>
            <w:shd w:val="clear" w:color="auto" w:fill="FFFFFF"/>
          </w:tcPr>
          <w:p w:rsidR="00304C9E" w:rsidRPr="00F74376" w:rsidRDefault="00304C9E" w:rsidP="00F56395">
            <w:pPr>
              <w:spacing w:before="20"/>
              <w:rPr>
                <w:snapToGrid w:val="0"/>
                <w:color w:val="000000"/>
                <w:sz w:val="16"/>
              </w:rPr>
            </w:pPr>
            <w:r w:rsidRPr="00F74376">
              <w:rPr>
                <w:snapToGrid w:val="0"/>
                <w:color w:val="000000"/>
                <w:sz w:val="16"/>
              </w:rPr>
              <w:t>35</w:t>
            </w:r>
          </w:p>
        </w:tc>
        <w:tc>
          <w:tcPr>
            <w:tcW w:w="2268" w:type="dxa"/>
            <w:shd w:val="clear" w:color="auto" w:fill="FFFFFF"/>
          </w:tcPr>
          <w:p w:rsidR="00304C9E" w:rsidRPr="00F74376" w:rsidRDefault="00304C9E" w:rsidP="00F56395">
            <w:pPr>
              <w:spacing w:before="20"/>
              <w:rPr>
                <w:snapToGrid w:val="0"/>
                <w:color w:val="000000"/>
                <w:sz w:val="16"/>
              </w:rPr>
            </w:pPr>
            <w:r w:rsidRPr="00F74376">
              <w:rPr>
                <w:snapToGrid w:val="0"/>
                <w:color w:val="000000"/>
                <w:sz w:val="16"/>
              </w:rPr>
              <w:t>3 - Alfanumerico</w:t>
            </w:r>
          </w:p>
        </w:tc>
        <w:tc>
          <w:tcPr>
            <w:tcW w:w="3969" w:type="dxa"/>
            <w:shd w:val="clear" w:color="auto" w:fill="FFFFFF"/>
          </w:tcPr>
          <w:p w:rsidR="00304C9E" w:rsidRPr="00F74376" w:rsidRDefault="00304C9E" w:rsidP="00F56395">
            <w:pPr>
              <w:spacing w:before="20"/>
              <w:rPr>
                <w:snapToGrid w:val="0"/>
                <w:color w:val="000000"/>
                <w:sz w:val="16"/>
              </w:rPr>
            </w:pPr>
            <w:r w:rsidRPr="00F74376">
              <w:rPr>
                <w:snapToGrid w:val="0"/>
                <w:color w:val="000000"/>
                <w:sz w:val="16"/>
              </w:rPr>
              <w:t>Logradouro sem o número. Por exemplo: Av. Paulista. Essa informação é obrigatoria, se estiverem sendo enviados os dados do endereço. Se a pessoa não possuir nenhum endereço, não é necessario informar esse campo (nesse caso, se existirem endereços cadastrados, serão excluidos).</w:t>
            </w:r>
          </w:p>
        </w:tc>
      </w:tr>
      <w:tr w:rsidR="00304C9E" w:rsidTr="00F56395">
        <w:tblPrEx>
          <w:tblCellMar>
            <w:left w:w="0" w:type="dxa"/>
            <w:right w:w="0" w:type="dxa"/>
          </w:tblCellMar>
        </w:tblPrEx>
        <w:trPr>
          <w:trHeight w:val="264"/>
        </w:trPr>
        <w:tc>
          <w:tcPr>
            <w:tcW w:w="1134" w:type="dxa"/>
            <w:shd w:val="clear" w:color="auto" w:fill="FFFFFF"/>
          </w:tcPr>
          <w:p w:rsidR="00304C9E" w:rsidRPr="00F74376" w:rsidRDefault="00304C9E" w:rsidP="00F56395">
            <w:pPr>
              <w:spacing w:before="20"/>
              <w:rPr>
                <w:snapToGrid w:val="0"/>
                <w:color w:val="000000"/>
                <w:sz w:val="16"/>
              </w:rPr>
            </w:pPr>
            <w:r w:rsidRPr="00F74376">
              <w:rPr>
                <w:snapToGrid w:val="0"/>
                <w:color w:val="000000"/>
                <w:sz w:val="16"/>
              </w:rPr>
              <w:t>String[]</w:t>
            </w:r>
          </w:p>
        </w:tc>
        <w:tc>
          <w:tcPr>
            <w:tcW w:w="2410" w:type="dxa"/>
            <w:gridSpan w:val="2"/>
            <w:shd w:val="clear" w:color="auto" w:fill="FFFFFF"/>
          </w:tcPr>
          <w:p w:rsidR="00304C9E" w:rsidRPr="00F74376" w:rsidRDefault="00304C9E" w:rsidP="00F56395">
            <w:pPr>
              <w:spacing w:before="20"/>
              <w:rPr>
                <w:snapToGrid w:val="0"/>
                <w:color w:val="000000"/>
                <w:sz w:val="16"/>
              </w:rPr>
            </w:pPr>
            <w:r w:rsidRPr="00F74376">
              <w:rPr>
                <w:snapToGrid w:val="0"/>
                <w:color w:val="000000"/>
                <w:sz w:val="16"/>
              </w:rPr>
              <w:t>NUMERO</w:t>
            </w:r>
          </w:p>
        </w:tc>
        <w:tc>
          <w:tcPr>
            <w:tcW w:w="425" w:type="dxa"/>
            <w:shd w:val="clear" w:color="auto" w:fill="FFFFFF"/>
          </w:tcPr>
          <w:p w:rsidR="00304C9E" w:rsidRPr="00F74376" w:rsidRDefault="00FE3C0F" w:rsidP="00F56395">
            <w:pPr>
              <w:spacing w:before="20"/>
              <w:rPr>
                <w:snapToGrid w:val="0"/>
                <w:color w:val="000000"/>
                <w:sz w:val="16"/>
              </w:rPr>
            </w:pPr>
            <w:r w:rsidRPr="00F74376">
              <w:rPr>
                <w:snapToGrid w:val="0"/>
                <w:color w:val="000000"/>
                <w:sz w:val="16"/>
              </w:rPr>
              <w:t>4</w:t>
            </w:r>
          </w:p>
        </w:tc>
        <w:tc>
          <w:tcPr>
            <w:tcW w:w="2268" w:type="dxa"/>
            <w:shd w:val="clear" w:color="auto" w:fill="FFFFFF"/>
          </w:tcPr>
          <w:p w:rsidR="00304C9E" w:rsidRPr="00F74376" w:rsidRDefault="00304C9E" w:rsidP="00F56395">
            <w:pPr>
              <w:spacing w:before="20"/>
              <w:rPr>
                <w:snapToGrid w:val="0"/>
                <w:color w:val="000000"/>
                <w:sz w:val="16"/>
              </w:rPr>
            </w:pPr>
            <w:r w:rsidRPr="00F74376">
              <w:rPr>
                <w:snapToGrid w:val="0"/>
                <w:color w:val="000000"/>
                <w:sz w:val="16"/>
              </w:rPr>
              <w:t>4 - Alfanumerico</w:t>
            </w:r>
          </w:p>
        </w:tc>
        <w:tc>
          <w:tcPr>
            <w:tcW w:w="3969" w:type="dxa"/>
            <w:shd w:val="clear" w:color="auto" w:fill="FFFFFF"/>
          </w:tcPr>
          <w:p w:rsidR="00304C9E" w:rsidRPr="00F74376" w:rsidRDefault="00304C9E" w:rsidP="00F56395">
            <w:pPr>
              <w:spacing w:before="20"/>
              <w:rPr>
                <w:snapToGrid w:val="0"/>
                <w:color w:val="000000"/>
                <w:sz w:val="16"/>
              </w:rPr>
            </w:pPr>
            <w:r w:rsidRPr="00F74376">
              <w:rPr>
                <w:snapToGrid w:val="0"/>
                <w:color w:val="000000"/>
                <w:sz w:val="16"/>
              </w:rPr>
              <w:t xml:space="preserve">Número do endereço. Por exemplo 1357. </w:t>
            </w:r>
          </w:p>
        </w:tc>
      </w:tr>
      <w:tr w:rsidR="00304C9E" w:rsidTr="00F56395">
        <w:tblPrEx>
          <w:tblCellMar>
            <w:left w:w="0" w:type="dxa"/>
            <w:right w:w="0" w:type="dxa"/>
          </w:tblCellMar>
        </w:tblPrEx>
        <w:trPr>
          <w:trHeight w:val="345"/>
        </w:trPr>
        <w:tc>
          <w:tcPr>
            <w:tcW w:w="1134" w:type="dxa"/>
            <w:shd w:val="clear" w:color="auto" w:fill="FFFFFF"/>
          </w:tcPr>
          <w:p w:rsidR="00304C9E" w:rsidRPr="00555355" w:rsidRDefault="00304C9E" w:rsidP="00F56395">
            <w:pPr>
              <w:spacing w:before="20"/>
              <w:rPr>
                <w:snapToGrid w:val="0"/>
                <w:color w:val="000000"/>
                <w:sz w:val="16"/>
              </w:rPr>
            </w:pPr>
            <w:r w:rsidRPr="00555355">
              <w:rPr>
                <w:snapToGrid w:val="0"/>
                <w:color w:val="000000"/>
                <w:sz w:val="16"/>
              </w:rPr>
              <w:t>String[]</w:t>
            </w:r>
          </w:p>
        </w:tc>
        <w:tc>
          <w:tcPr>
            <w:tcW w:w="2410" w:type="dxa"/>
            <w:gridSpan w:val="2"/>
            <w:shd w:val="clear" w:color="auto" w:fill="FFFFFF"/>
          </w:tcPr>
          <w:p w:rsidR="00304C9E" w:rsidRPr="00555355" w:rsidRDefault="00304C9E" w:rsidP="00F56395">
            <w:pPr>
              <w:spacing w:before="20"/>
              <w:rPr>
                <w:snapToGrid w:val="0"/>
                <w:color w:val="000000"/>
                <w:sz w:val="16"/>
              </w:rPr>
            </w:pPr>
            <w:r w:rsidRPr="00555355">
              <w:rPr>
                <w:snapToGrid w:val="0"/>
                <w:color w:val="000000"/>
                <w:sz w:val="16"/>
              </w:rPr>
              <w:t>COMPLEMENTO</w:t>
            </w:r>
          </w:p>
        </w:tc>
        <w:tc>
          <w:tcPr>
            <w:tcW w:w="425" w:type="dxa"/>
            <w:shd w:val="clear" w:color="auto" w:fill="FFFFFF"/>
          </w:tcPr>
          <w:p w:rsidR="00304C9E" w:rsidRPr="00555355" w:rsidRDefault="000E1AE3" w:rsidP="00F56395">
            <w:pPr>
              <w:spacing w:before="20"/>
              <w:rPr>
                <w:snapToGrid w:val="0"/>
                <w:color w:val="000000"/>
                <w:sz w:val="16"/>
              </w:rPr>
            </w:pPr>
            <w:r>
              <w:rPr>
                <w:snapToGrid w:val="0"/>
                <w:color w:val="000000"/>
                <w:sz w:val="16"/>
              </w:rPr>
              <w:t>4</w:t>
            </w:r>
            <w:r w:rsidR="00304C9E" w:rsidRPr="00555355">
              <w:rPr>
                <w:snapToGrid w:val="0"/>
                <w:color w:val="000000"/>
                <w:sz w:val="16"/>
              </w:rPr>
              <w:t>0</w:t>
            </w:r>
          </w:p>
        </w:tc>
        <w:tc>
          <w:tcPr>
            <w:tcW w:w="2268" w:type="dxa"/>
            <w:shd w:val="clear" w:color="auto" w:fill="FFFFFF"/>
          </w:tcPr>
          <w:p w:rsidR="00304C9E" w:rsidRPr="00555355" w:rsidRDefault="00304C9E" w:rsidP="00F56395">
            <w:pPr>
              <w:spacing w:before="20"/>
              <w:rPr>
                <w:snapToGrid w:val="0"/>
                <w:color w:val="000000"/>
                <w:sz w:val="16"/>
              </w:rPr>
            </w:pPr>
            <w:r w:rsidRPr="00555355">
              <w:rPr>
                <w:snapToGrid w:val="0"/>
                <w:color w:val="000000"/>
                <w:sz w:val="16"/>
              </w:rPr>
              <w:t>4 - Alfanumerico</w:t>
            </w:r>
          </w:p>
        </w:tc>
        <w:tc>
          <w:tcPr>
            <w:tcW w:w="3969" w:type="dxa"/>
            <w:shd w:val="clear" w:color="auto" w:fill="FFFFFF"/>
          </w:tcPr>
          <w:p w:rsidR="00304C9E" w:rsidRPr="00555355" w:rsidRDefault="00304C9E" w:rsidP="00F56395">
            <w:pPr>
              <w:spacing w:before="20"/>
              <w:rPr>
                <w:snapToGrid w:val="0"/>
                <w:color w:val="000000"/>
                <w:sz w:val="16"/>
              </w:rPr>
            </w:pPr>
            <w:r w:rsidRPr="00555355">
              <w:rPr>
                <w:snapToGrid w:val="0"/>
                <w:color w:val="000000"/>
                <w:sz w:val="16"/>
              </w:rPr>
              <w:t>Complemento de endereço. Exemplo 5 andar conj 24.</w:t>
            </w:r>
          </w:p>
        </w:tc>
      </w:tr>
      <w:tr w:rsidR="00304C9E" w:rsidTr="00F56395">
        <w:tblPrEx>
          <w:tblCellMar>
            <w:left w:w="0" w:type="dxa"/>
            <w:right w:w="0" w:type="dxa"/>
          </w:tblCellMar>
        </w:tblPrEx>
        <w:trPr>
          <w:trHeight w:val="255"/>
        </w:trPr>
        <w:tc>
          <w:tcPr>
            <w:tcW w:w="1134" w:type="dxa"/>
            <w:shd w:val="clear" w:color="auto" w:fill="FFFFFF"/>
          </w:tcPr>
          <w:p w:rsidR="00304C9E" w:rsidRPr="00555355" w:rsidRDefault="00304C9E" w:rsidP="00F56395">
            <w:pPr>
              <w:spacing w:before="20"/>
              <w:rPr>
                <w:snapToGrid w:val="0"/>
                <w:color w:val="000000"/>
                <w:sz w:val="16"/>
              </w:rPr>
            </w:pPr>
            <w:r w:rsidRPr="00555355">
              <w:rPr>
                <w:snapToGrid w:val="0"/>
                <w:color w:val="000000"/>
                <w:sz w:val="16"/>
              </w:rPr>
              <w:t>String[]</w:t>
            </w:r>
          </w:p>
        </w:tc>
        <w:tc>
          <w:tcPr>
            <w:tcW w:w="2410" w:type="dxa"/>
            <w:gridSpan w:val="2"/>
            <w:shd w:val="clear" w:color="auto" w:fill="FFFFFF"/>
          </w:tcPr>
          <w:p w:rsidR="00304C9E" w:rsidRPr="00555355" w:rsidRDefault="00304C9E" w:rsidP="00F56395">
            <w:pPr>
              <w:spacing w:before="20"/>
              <w:rPr>
                <w:snapToGrid w:val="0"/>
                <w:color w:val="000000"/>
                <w:sz w:val="16"/>
              </w:rPr>
            </w:pPr>
            <w:r w:rsidRPr="00555355">
              <w:rPr>
                <w:snapToGrid w:val="0"/>
                <w:color w:val="000000"/>
                <w:sz w:val="16"/>
              </w:rPr>
              <w:t>BAIRRO</w:t>
            </w:r>
          </w:p>
        </w:tc>
        <w:tc>
          <w:tcPr>
            <w:tcW w:w="425" w:type="dxa"/>
            <w:shd w:val="clear" w:color="auto" w:fill="FFFFFF"/>
          </w:tcPr>
          <w:p w:rsidR="00304C9E" w:rsidRPr="00555355" w:rsidRDefault="00304C9E" w:rsidP="00F56395">
            <w:pPr>
              <w:spacing w:before="20"/>
              <w:rPr>
                <w:snapToGrid w:val="0"/>
                <w:color w:val="000000"/>
                <w:sz w:val="16"/>
              </w:rPr>
            </w:pPr>
            <w:r w:rsidRPr="00555355">
              <w:rPr>
                <w:snapToGrid w:val="0"/>
                <w:color w:val="000000"/>
                <w:sz w:val="16"/>
              </w:rPr>
              <w:t>20</w:t>
            </w:r>
          </w:p>
        </w:tc>
        <w:tc>
          <w:tcPr>
            <w:tcW w:w="2268" w:type="dxa"/>
            <w:shd w:val="clear" w:color="auto" w:fill="FFFFFF"/>
          </w:tcPr>
          <w:p w:rsidR="00304C9E" w:rsidRPr="00555355" w:rsidRDefault="00304C9E" w:rsidP="00F56395">
            <w:pPr>
              <w:spacing w:before="20"/>
              <w:rPr>
                <w:snapToGrid w:val="0"/>
                <w:color w:val="000000"/>
                <w:sz w:val="16"/>
              </w:rPr>
            </w:pPr>
            <w:r w:rsidRPr="00555355">
              <w:rPr>
                <w:snapToGrid w:val="0"/>
                <w:color w:val="000000"/>
                <w:sz w:val="16"/>
              </w:rPr>
              <w:t xml:space="preserve">4 - Alfanumerico </w:t>
            </w:r>
          </w:p>
        </w:tc>
        <w:tc>
          <w:tcPr>
            <w:tcW w:w="3969" w:type="dxa"/>
            <w:shd w:val="clear" w:color="auto" w:fill="FFFFFF"/>
          </w:tcPr>
          <w:p w:rsidR="00304C9E" w:rsidRPr="00555355" w:rsidRDefault="00304C9E" w:rsidP="00F56395">
            <w:pPr>
              <w:spacing w:before="20"/>
              <w:rPr>
                <w:snapToGrid w:val="0"/>
                <w:color w:val="000000"/>
                <w:sz w:val="16"/>
              </w:rPr>
            </w:pPr>
            <w:r w:rsidRPr="00555355">
              <w:rPr>
                <w:snapToGrid w:val="0"/>
                <w:color w:val="000000"/>
                <w:sz w:val="16"/>
              </w:rPr>
              <w:t>Bairro.</w:t>
            </w:r>
          </w:p>
        </w:tc>
      </w:tr>
      <w:tr w:rsidR="00304C9E" w:rsidTr="00F56395">
        <w:tblPrEx>
          <w:tblCellMar>
            <w:left w:w="0" w:type="dxa"/>
            <w:right w:w="0" w:type="dxa"/>
          </w:tblCellMar>
        </w:tblPrEx>
        <w:trPr>
          <w:trHeight w:val="255"/>
        </w:trPr>
        <w:tc>
          <w:tcPr>
            <w:tcW w:w="1134" w:type="dxa"/>
            <w:shd w:val="clear" w:color="auto" w:fill="FFFFFF"/>
          </w:tcPr>
          <w:p w:rsidR="00304C9E" w:rsidRPr="00555355" w:rsidRDefault="00304C9E" w:rsidP="00F56395">
            <w:pPr>
              <w:spacing w:before="20"/>
              <w:rPr>
                <w:snapToGrid w:val="0"/>
                <w:color w:val="000000"/>
                <w:sz w:val="16"/>
              </w:rPr>
            </w:pPr>
            <w:r w:rsidRPr="00555355">
              <w:rPr>
                <w:snapToGrid w:val="0"/>
                <w:color w:val="000000"/>
                <w:sz w:val="16"/>
              </w:rPr>
              <w:t>String[]</w:t>
            </w:r>
          </w:p>
        </w:tc>
        <w:tc>
          <w:tcPr>
            <w:tcW w:w="2410" w:type="dxa"/>
            <w:gridSpan w:val="2"/>
            <w:shd w:val="clear" w:color="auto" w:fill="FFFFFF"/>
          </w:tcPr>
          <w:p w:rsidR="00304C9E" w:rsidRPr="00555355" w:rsidRDefault="00304C9E" w:rsidP="00F56395">
            <w:pPr>
              <w:spacing w:before="20"/>
              <w:rPr>
                <w:snapToGrid w:val="0"/>
                <w:color w:val="000000"/>
                <w:sz w:val="16"/>
              </w:rPr>
            </w:pPr>
            <w:r w:rsidRPr="00555355">
              <w:rPr>
                <w:snapToGrid w:val="0"/>
                <w:color w:val="000000"/>
                <w:sz w:val="16"/>
              </w:rPr>
              <w:t>CIDADE</w:t>
            </w:r>
          </w:p>
        </w:tc>
        <w:tc>
          <w:tcPr>
            <w:tcW w:w="425" w:type="dxa"/>
            <w:shd w:val="clear" w:color="auto" w:fill="FFFFFF"/>
          </w:tcPr>
          <w:p w:rsidR="00304C9E" w:rsidRPr="00555355" w:rsidRDefault="00304C9E" w:rsidP="00F56395">
            <w:pPr>
              <w:spacing w:before="20"/>
              <w:rPr>
                <w:snapToGrid w:val="0"/>
                <w:color w:val="000000"/>
                <w:sz w:val="16"/>
              </w:rPr>
            </w:pPr>
            <w:r w:rsidRPr="00555355">
              <w:rPr>
                <w:snapToGrid w:val="0"/>
                <w:color w:val="000000"/>
                <w:sz w:val="16"/>
              </w:rPr>
              <w:t>25</w:t>
            </w:r>
          </w:p>
        </w:tc>
        <w:tc>
          <w:tcPr>
            <w:tcW w:w="2268" w:type="dxa"/>
            <w:shd w:val="clear" w:color="auto" w:fill="FFFFFF"/>
          </w:tcPr>
          <w:p w:rsidR="00304C9E" w:rsidRPr="00555355" w:rsidRDefault="00304C9E" w:rsidP="00F56395">
            <w:pPr>
              <w:spacing w:before="20"/>
              <w:rPr>
                <w:snapToGrid w:val="0"/>
                <w:color w:val="000000"/>
                <w:sz w:val="16"/>
              </w:rPr>
            </w:pPr>
            <w:r w:rsidRPr="00555355">
              <w:rPr>
                <w:snapToGrid w:val="0"/>
                <w:color w:val="000000"/>
                <w:sz w:val="16"/>
              </w:rPr>
              <w:t xml:space="preserve">4 - Alfanumerico </w:t>
            </w:r>
          </w:p>
        </w:tc>
        <w:tc>
          <w:tcPr>
            <w:tcW w:w="3969" w:type="dxa"/>
            <w:shd w:val="clear" w:color="auto" w:fill="FFFFFF"/>
          </w:tcPr>
          <w:p w:rsidR="00304C9E" w:rsidRPr="00555355" w:rsidRDefault="00304C9E" w:rsidP="00F56395">
            <w:pPr>
              <w:spacing w:before="20"/>
              <w:rPr>
                <w:snapToGrid w:val="0"/>
                <w:color w:val="000000"/>
                <w:sz w:val="16"/>
              </w:rPr>
            </w:pPr>
            <w:r w:rsidRPr="00555355">
              <w:rPr>
                <w:snapToGrid w:val="0"/>
                <w:color w:val="000000"/>
                <w:sz w:val="16"/>
              </w:rPr>
              <w:t>Cidade.</w:t>
            </w:r>
          </w:p>
        </w:tc>
      </w:tr>
      <w:tr w:rsidR="00304C9E" w:rsidTr="00F56395">
        <w:tblPrEx>
          <w:tblCellMar>
            <w:left w:w="0" w:type="dxa"/>
            <w:right w:w="0" w:type="dxa"/>
          </w:tblCellMar>
        </w:tblPrEx>
        <w:trPr>
          <w:trHeight w:val="339"/>
        </w:trPr>
        <w:tc>
          <w:tcPr>
            <w:tcW w:w="1134" w:type="dxa"/>
            <w:shd w:val="clear" w:color="auto" w:fill="FFFFFF"/>
          </w:tcPr>
          <w:p w:rsidR="00304C9E" w:rsidRPr="00555355" w:rsidRDefault="00304C9E" w:rsidP="00F56395">
            <w:pPr>
              <w:spacing w:before="20"/>
              <w:rPr>
                <w:snapToGrid w:val="0"/>
                <w:color w:val="000000"/>
                <w:sz w:val="16"/>
              </w:rPr>
            </w:pPr>
            <w:r w:rsidRPr="00555355">
              <w:rPr>
                <w:snapToGrid w:val="0"/>
                <w:color w:val="000000"/>
                <w:sz w:val="16"/>
              </w:rPr>
              <w:t>String[]</w:t>
            </w:r>
          </w:p>
        </w:tc>
        <w:tc>
          <w:tcPr>
            <w:tcW w:w="2410" w:type="dxa"/>
            <w:gridSpan w:val="2"/>
            <w:shd w:val="clear" w:color="auto" w:fill="FFFFFF"/>
          </w:tcPr>
          <w:p w:rsidR="00304C9E" w:rsidRPr="00555355" w:rsidRDefault="00304C9E" w:rsidP="00F56395">
            <w:pPr>
              <w:spacing w:before="20"/>
              <w:rPr>
                <w:snapToGrid w:val="0"/>
                <w:color w:val="000000"/>
                <w:sz w:val="16"/>
              </w:rPr>
            </w:pPr>
            <w:r w:rsidRPr="00555355">
              <w:rPr>
                <w:snapToGrid w:val="0"/>
                <w:color w:val="000000"/>
                <w:sz w:val="16"/>
              </w:rPr>
              <w:t>UF</w:t>
            </w:r>
          </w:p>
        </w:tc>
        <w:tc>
          <w:tcPr>
            <w:tcW w:w="425" w:type="dxa"/>
            <w:shd w:val="clear" w:color="auto" w:fill="FFFFFF"/>
          </w:tcPr>
          <w:p w:rsidR="00304C9E" w:rsidRPr="00555355" w:rsidRDefault="00304C9E" w:rsidP="00F56395">
            <w:pPr>
              <w:spacing w:before="20"/>
              <w:rPr>
                <w:snapToGrid w:val="0"/>
                <w:color w:val="000000"/>
                <w:sz w:val="16"/>
              </w:rPr>
            </w:pPr>
            <w:r w:rsidRPr="00555355">
              <w:rPr>
                <w:snapToGrid w:val="0"/>
                <w:color w:val="000000"/>
                <w:sz w:val="16"/>
              </w:rPr>
              <w:t>2</w:t>
            </w:r>
          </w:p>
        </w:tc>
        <w:tc>
          <w:tcPr>
            <w:tcW w:w="2268" w:type="dxa"/>
            <w:shd w:val="clear" w:color="auto" w:fill="FFFFFF"/>
          </w:tcPr>
          <w:p w:rsidR="00304C9E" w:rsidRPr="00555355" w:rsidRDefault="00304C9E" w:rsidP="00F56395">
            <w:pPr>
              <w:spacing w:before="20"/>
              <w:rPr>
                <w:snapToGrid w:val="0"/>
                <w:color w:val="000000"/>
                <w:sz w:val="16"/>
              </w:rPr>
            </w:pPr>
            <w:r w:rsidRPr="00555355">
              <w:rPr>
                <w:snapToGrid w:val="0"/>
                <w:color w:val="000000"/>
                <w:sz w:val="16"/>
              </w:rPr>
              <w:t>4 - Alfanumerico</w:t>
            </w:r>
          </w:p>
        </w:tc>
        <w:tc>
          <w:tcPr>
            <w:tcW w:w="3969" w:type="dxa"/>
            <w:shd w:val="clear" w:color="auto" w:fill="FFFFFF"/>
          </w:tcPr>
          <w:p w:rsidR="00DD55DA" w:rsidRDefault="00DD55DA" w:rsidP="00DD55DA">
            <w:pPr>
              <w:spacing w:before="20"/>
              <w:rPr>
                <w:snapToGrid w:val="0"/>
                <w:color w:val="000000"/>
                <w:sz w:val="16"/>
              </w:rPr>
            </w:pPr>
            <w:r w:rsidRPr="00555355">
              <w:rPr>
                <w:snapToGrid w:val="0"/>
                <w:color w:val="000000"/>
                <w:sz w:val="16"/>
              </w:rPr>
              <w:t xml:space="preserve">Unidade da federação. </w:t>
            </w:r>
          </w:p>
          <w:p w:rsidR="00304C9E" w:rsidRPr="00555355" w:rsidRDefault="00DD55DA" w:rsidP="00DD55DA">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Estado</w:t>
            </w:r>
            <w:r>
              <w:rPr>
                <w:snapToGrid w:val="0"/>
                <w:color w:val="000000"/>
                <w:sz w:val="16"/>
              </w:rPr>
              <w:t xml:space="preserve"> desse webservice.</w:t>
            </w:r>
          </w:p>
        </w:tc>
      </w:tr>
      <w:tr w:rsidR="00304C9E" w:rsidTr="00F56395">
        <w:tblPrEx>
          <w:tblCellMar>
            <w:left w:w="0" w:type="dxa"/>
            <w:right w:w="0" w:type="dxa"/>
          </w:tblCellMar>
        </w:tblPrEx>
        <w:trPr>
          <w:trHeight w:val="345"/>
        </w:trPr>
        <w:tc>
          <w:tcPr>
            <w:tcW w:w="1134" w:type="dxa"/>
            <w:shd w:val="clear" w:color="auto" w:fill="FFFFFF"/>
          </w:tcPr>
          <w:p w:rsidR="00304C9E" w:rsidRPr="00555355" w:rsidRDefault="00304C9E" w:rsidP="00F56395">
            <w:pPr>
              <w:spacing w:before="20"/>
              <w:rPr>
                <w:snapToGrid w:val="0"/>
                <w:color w:val="000000"/>
                <w:sz w:val="16"/>
                <w:lang w:val="en-US"/>
              </w:rPr>
            </w:pPr>
            <w:r w:rsidRPr="00555355">
              <w:rPr>
                <w:snapToGrid w:val="0"/>
                <w:color w:val="000000"/>
                <w:sz w:val="16"/>
                <w:lang w:val="en-US"/>
              </w:rPr>
              <w:t>String[]</w:t>
            </w:r>
          </w:p>
        </w:tc>
        <w:tc>
          <w:tcPr>
            <w:tcW w:w="2410" w:type="dxa"/>
            <w:gridSpan w:val="2"/>
            <w:shd w:val="clear" w:color="auto" w:fill="FFFFFF"/>
          </w:tcPr>
          <w:p w:rsidR="00304C9E" w:rsidRPr="00555355" w:rsidRDefault="00304C9E" w:rsidP="00F56395">
            <w:pPr>
              <w:spacing w:before="20"/>
              <w:rPr>
                <w:snapToGrid w:val="0"/>
                <w:color w:val="000000"/>
                <w:sz w:val="16"/>
                <w:lang w:val="en-US"/>
              </w:rPr>
            </w:pPr>
            <w:r w:rsidRPr="00555355">
              <w:rPr>
                <w:snapToGrid w:val="0"/>
                <w:color w:val="000000"/>
                <w:sz w:val="16"/>
                <w:lang w:val="en-US"/>
              </w:rPr>
              <w:t>CEP</w:t>
            </w:r>
          </w:p>
        </w:tc>
        <w:tc>
          <w:tcPr>
            <w:tcW w:w="425" w:type="dxa"/>
            <w:shd w:val="clear" w:color="auto" w:fill="FFFFFF"/>
          </w:tcPr>
          <w:p w:rsidR="00304C9E" w:rsidRPr="00555355" w:rsidRDefault="00304C9E" w:rsidP="00F56395">
            <w:pPr>
              <w:spacing w:before="20"/>
              <w:rPr>
                <w:snapToGrid w:val="0"/>
                <w:color w:val="000000"/>
                <w:sz w:val="16"/>
                <w:lang w:val="en-US"/>
              </w:rPr>
            </w:pPr>
            <w:r w:rsidRPr="00555355">
              <w:rPr>
                <w:snapToGrid w:val="0"/>
                <w:color w:val="000000"/>
                <w:sz w:val="16"/>
                <w:lang w:val="en-US"/>
              </w:rPr>
              <w:t>8</w:t>
            </w:r>
          </w:p>
        </w:tc>
        <w:tc>
          <w:tcPr>
            <w:tcW w:w="2268" w:type="dxa"/>
            <w:shd w:val="clear" w:color="auto" w:fill="FFFFFF"/>
          </w:tcPr>
          <w:p w:rsidR="00304C9E" w:rsidRPr="00555355" w:rsidRDefault="00304C9E" w:rsidP="00F56395">
            <w:pPr>
              <w:spacing w:before="20"/>
              <w:rPr>
                <w:snapToGrid w:val="0"/>
                <w:color w:val="000000"/>
                <w:sz w:val="16"/>
                <w:lang w:val="en-US"/>
              </w:rPr>
            </w:pPr>
            <w:r w:rsidRPr="00555355">
              <w:rPr>
                <w:snapToGrid w:val="0"/>
                <w:color w:val="000000"/>
                <w:sz w:val="16"/>
                <w:lang w:val="en-US"/>
              </w:rPr>
              <w:t>3 - Alfanumerico</w:t>
            </w:r>
          </w:p>
        </w:tc>
        <w:tc>
          <w:tcPr>
            <w:tcW w:w="3969" w:type="dxa"/>
            <w:shd w:val="clear" w:color="auto" w:fill="FFFFFF"/>
          </w:tcPr>
          <w:p w:rsidR="00304C9E" w:rsidRPr="00555355" w:rsidRDefault="00304C9E" w:rsidP="00F56395">
            <w:pPr>
              <w:spacing w:before="20"/>
              <w:rPr>
                <w:snapToGrid w:val="0"/>
                <w:color w:val="000000"/>
                <w:sz w:val="16"/>
              </w:rPr>
            </w:pPr>
            <w:r w:rsidRPr="00555355">
              <w:rPr>
                <w:snapToGrid w:val="0"/>
                <w:color w:val="000000"/>
                <w:sz w:val="16"/>
              </w:rPr>
              <w:t>Código de endereçamento postal. Se ENDERECO for informado, e CODPAIS = ‘BR’, essa informação é obrigatória.</w:t>
            </w:r>
          </w:p>
        </w:tc>
      </w:tr>
      <w:tr w:rsidR="0005513E" w:rsidTr="00F56395">
        <w:tblPrEx>
          <w:tblCellMar>
            <w:left w:w="0" w:type="dxa"/>
            <w:right w:w="0" w:type="dxa"/>
          </w:tblCellMar>
        </w:tblPrEx>
        <w:trPr>
          <w:trHeight w:val="345"/>
        </w:trPr>
        <w:tc>
          <w:tcPr>
            <w:tcW w:w="1134" w:type="dxa"/>
            <w:shd w:val="clear" w:color="auto" w:fill="FFFFFF"/>
          </w:tcPr>
          <w:p w:rsidR="0005513E" w:rsidRPr="00F74376" w:rsidRDefault="0005513E" w:rsidP="00F56395">
            <w:pPr>
              <w:spacing w:before="20"/>
              <w:rPr>
                <w:snapToGrid w:val="0"/>
                <w:color w:val="000000"/>
                <w:sz w:val="16"/>
              </w:rPr>
            </w:pPr>
            <w:r w:rsidRPr="00F74376">
              <w:rPr>
                <w:snapToGrid w:val="0"/>
                <w:color w:val="000000"/>
                <w:sz w:val="16"/>
              </w:rPr>
              <w:t>String[]</w:t>
            </w:r>
          </w:p>
        </w:tc>
        <w:tc>
          <w:tcPr>
            <w:tcW w:w="2410" w:type="dxa"/>
            <w:gridSpan w:val="2"/>
            <w:shd w:val="clear" w:color="auto" w:fill="FFFFFF"/>
          </w:tcPr>
          <w:p w:rsidR="0005513E" w:rsidRPr="00F74376" w:rsidRDefault="0005513E" w:rsidP="00F56395">
            <w:pPr>
              <w:spacing w:before="20"/>
              <w:rPr>
                <w:snapToGrid w:val="0"/>
                <w:color w:val="000000"/>
                <w:sz w:val="16"/>
              </w:rPr>
            </w:pPr>
            <w:r w:rsidRPr="00F74376">
              <w:rPr>
                <w:snapToGrid w:val="0"/>
                <w:color w:val="000000"/>
                <w:sz w:val="16"/>
              </w:rPr>
              <w:t>DDI</w:t>
            </w:r>
          </w:p>
        </w:tc>
        <w:tc>
          <w:tcPr>
            <w:tcW w:w="425" w:type="dxa"/>
            <w:shd w:val="clear" w:color="auto" w:fill="FFFFFF"/>
          </w:tcPr>
          <w:p w:rsidR="0005513E" w:rsidRPr="00F74376" w:rsidRDefault="0005513E" w:rsidP="00F56395">
            <w:pPr>
              <w:spacing w:before="20"/>
              <w:rPr>
                <w:snapToGrid w:val="0"/>
                <w:color w:val="000000"/>
                <w:sz w:val="16"/>
              </w:rPr>
            </w:pPr>
            <w:r w:rsidRPr="00F74376">
              <w:rPr>
                <w:snapToGrid w:val="0"/>
                <w:color w:val="000000"/>
                <w:sz w:val="16"/>
              </w:rPr>
              <w:t>4</w:t>
            </w:r>
          </w:p>
        </w:tc>
        <w:tc>
          <w:tcPr>
            <w:tcW w:w="2268" w:type="dxa"/>
            <w:shd w:val="clear" w:color="auto" w:fill="FFFFFF"/>
          </w:tcPr>
          <w:p w:rsidR="0005513E" w:rsidRPr="00F74376" w:rsidRDefault="0005513E" w:rsidP="00F56395">
            <w:pPr>
              <w:spacing w:before="20"/>
              <w:rPr>
                <w:snapToGrid w:val="0"/>
                <w:color w:val="000000"/>
                <w:sz w:val="16"/>
              </w:rPr>
            </w:pPr>
            <w:r w:rsidRPr="00F74376">
              <w:rPr>
                <w:snapToGrid w:val="0"/>
                <w:color w:val="000000"/>
                <w:sz w:val="16"/>
              </w:rPr>
              <w:t>4 - Alfanumerico</w:t>
            </w:r>
          </w:p>
        </w:tc>
        <w:tc>
          <w:tcPr>
            <w:tcW w:w="3969" w:type="dxa"/>
            <w:shd w:val="clear" w:color="auto" w:fill="FFFFFF"/>
          </w:tcPr>
          <w:p w:rsidR="0005513E" w:rsidRPr="00F74376" w:rsidRDefault="0005513E" w:rsidP="00F56395">
            <w:pPr>
              <w:spacing w:before="20"/>
              <w:rPr>
                <w:snapToGrid w:val="0"/>
                <w:color w:val="000000"/>
                <w:sz w:val="16"/>
                <w:lang w:val="en-US"/>
              </w:rPr>
            </w:pPr>
            <w:r w:rsidRPr="00F74376">
              <w:rPr>
                <w:snapToGrid w:val="0"/>
                <w:color w:val="000000"/>
                <w:sz w:val="16"/>
              </w:rPr>
              <w:t xml:space="preserve">DDI do Telefone. </w:t>
            </w:r>
            <w:r w:rsidRPr="00F74376">
              <w:rPr>
                <w:snapToGrid w:val="0"/>
                <w:color w:val="000000"/>
                <w:sz w:val="16"/>
                <w:lang w:val="en-US"/>
              </w:rPr>
              <w:t>Exemplo: 55</w:t>
            </w:r>
          </w:p>
        </w:tc>
      </w:tr>
      <w:tr w:rsidR="0005513E" w:rsidTr="00F56395">
        <w:tblPrEx>
          <w:tblCellMar>
            <w:left w:w="0" w:type="dxa"/>
            <w:right w:w="0" w:type="dxa"/>
          </w:tblCellMar>
        </w:tblPrEx>
        <w:trPr>
          <w:trHeight w:val="345"/>
        </w:trPr>
        <w:tc>
          <w:tcPr>
            <w:tcW w:w="1134" w:type="dxa"/>
            <w:shd w:val="clear" w:color="auto" w:fill="FFFFFF"/>
          </w:tcPr>
          <w:p w:rsidR="0005513E" w:rsidRPr="00F74376" w:rsidRDefault="0005513E" w:rsidP="00F56395">
            <w:pPr>
              <w:spacing w:before="20"/>
              <w:rPr>
                <w:snapToGrid w:val="0"/>
                <w:color w:val="000000"/>
                <w:sz w:val="16"/>
              </w:rPr>
            </w:pPr>
            <w:r w:rsidRPr="00F74376">
              <w:rPr>
                <w:snapToGrid w:val="0"/>
                <w:color w:val="000000"/>
                <w:sz w:val="16"/>
              </w:rPr>
              <w:t>String[]</w:t>
            </w:r>
          </w:p>
        </w:tc>
        <w:tc>
          <w:tcPr>
            <w:tcW w:w="2410" w:type="dxa"/>
            <w:gridSpan w:val="2"/>
            <w:shd w:val="clear" w:color="auto" w:fill="FFFFFF"/>
          </w:tcPr>
          <w:p w:rsidR="0005513E" w:rsidRPr="00F74376" w:rsidRDefault="0005513E" w:rsidP="00F56395">
            <w:pPr>
              <w:spacing w:before="20"/>
              <w:rPr>
                <w:snapToGrid w:val="0"/>
                <w:color w:val="000000"/>
                <w:sz w:val="16"/>
              </w:rPr>
            </w:pPr>
            <w:r w:rsidRPr="00F74376">
              <w:rPr>
                <w:snapToGrid w:val="0"/>
                <w:color w:val="000000"/>
                <w:sz w:val="16"/>
              </w:rPr>
              <w:t>DDD</w:t>
            </w:r>
          </w:p>
        </w:tc>
        <w:tc>
          <w:tcPr>
            <w:tcW w:w="425" w:type="dxa"/>
            <w:shd w:val="clear" w:color="auto" w:fill="FFFFFF"/>
          </w:tcPr>
          <w:p w:rsidR="0005513E" w:rsidRPr="00F74376" w:rsidRDefault="0005513E" w:rsidP="00F56395">
            <w:pPr>
              <w:spacing w:before="20"/>
              <w:rPr>
                <w:snapToGrid w:val="0"/>
                <w:color w:val="000000"/>
                <w:sz w:val="16"/>
              </w:rPr>
            </w:pPr>
            <w:r w:rsidRPr="00F74376">
              <w:rPr>
                <w:snapToGrid w:val="0"/>
                <w:color w:val="000000"/>
                <w:sz w:val="16"/>
              </w:rPr>
              <w:t>4</w:t>
            </w:r>
          </w:p>
        </w:tc>
        <w:tc>
          <w:tcPr>
            <w:tcW w:w="2268" w:type="dxa"/>
            <w:shd w:val="clear" w:color="auto" w:fill="FFFFFF"/>
          </w:tcPr>
          <w:p w:rsidR="0005513E" w:rsidRPr="00F74376" w:rsidRDefault="0005513E" w:rsidP="00F56395">
            <w:pPr>
              <w:spacing w:before="20"/>
              <w:rPr>
                <w:snapToGrid w:val="0"/>
                <w:color w:val="000000"/>
                <w:sz w:val="16"/>
              </w:rPr>
            </w:pPr>
            <w:r w:rsidRPr="00F74376">
              <w:rPr>
                <w:snapToGrid w:val="0"/>
                <w:color w:val="000000"/>
                <w:sz w:val="16"/>
              </w:rPr>
              <w:t>4 - Alfanumerico</w:t>
            </w:r>
          </w:p>
        </w:tc>
        <w:tc>
          <w:tcPr>
            <w:tcW w:w="3969" w:type="dxa"/>
            <w:shd w:val="clear" w:color="auto" w:fill="FFFFFF"/>
          </w:tcPr>
          <w:p w:rsidR="0005513E" w:rsidRPr="00F74376" w:rsidRDefault="0005513E" w:rsidP="00F56395">
            <w:pPr>
              <w:spacing w:before="20"/>
              <w:rPr>
                <w:snapToGrid w:val="0"/>
                <w:color w:val="000000"/>
                <w:sz w:val="16"/>
                <w:lang w:val="en-US"/>
              </w:rPr>
            </w:pPr>
            <w:r w:rsidRPr="00F74376">
              <w:rPr>
                <w:snapToGrid w:val="0"/>
                <w:color w:val="000000"/>
                <w:sz w:val="16"/>
              </w:rPr>
              <w:t xml:space="preserve">DDD do Telefone. </w:t>
            </w:r>
            <w:r w:rsidRPr="00F74376">
              <w:rPr>
                <w:snapToGrid w:val="0"/>
                <w:color w:val="000000"/>
                <w:sz w:val="16"/>
                <w:lang w:val="en-US"/>
              </w:rPr>
              <w:t>Exemplo: 011</w:t>
            </w:r>
          </w:p>
        </w:tc>
      </w:tr>
      <w:tr w:rsidR="0005513E" w:rsidRPr="00FE3C0F" w:rsidTr="00F56395">
        <w:tblPrEx>
          <w:tblCellMar>
            <w:left w:w="0" w:type="dxa"/>
            <w:right w:w="0" w:type="dxa"/>
          </w:tblCellMar>
        </w:tblPrEx>
        <w:trPr>
          <w:trHeight w:val="390"/>
        </w:trPr>
        <w:tc>
          <w:tcPr>
            <w:tcW w:w="1134" w:type="dxa"/>
            <w:shd w:val="clear" w:color="auto" w:fill="FFFFFF"/>
          </w:tcPr>
          <w:p w:rsidR="0005513E" w:rsidRPr="00F74376" w:rsidRDefault="0005513E" w:rsidP="00F56395">
            <w:pPr>
              <w:spacing w:before="20"/>
              <w:rPr>
                <w:snapToGrid w:val="0"/>
                <w:color w:val="000000"/>
                <w:sz w:val="16"/>
              </w:rPr>
            </w:pPr>
            <w:r w:rsidRPr="00F74376">
              <w:rPr>
                <w:snapToGrid w:val="0"/>
                <w:color w:val="000000"/>
                <w:sz w:val="16"/>
              </w:rPr>
              <w:t>String[]</w:t>
            </w:r>
          </w:p>
        </w:tc>
        <w:tc>
          <w:tcPr>
            <w:tcW w:w="2410" w:type="dxa"/>
            <w:gridSpan w:val="2"/>
            <w:shd w:val="clear" w:color="auto" w:fill="FFFFFF"/>
          </w:tcPr>
          <w:p w:rsidR="0005513E" w:rsidRPr="00F74376" w:rsidRDefault="0005513E" w:rsidP="00F56395">
            <w:pPr>
              <w:spacing w:before="20"/>
              <w:rPr>
                <w:snapToGrid w:val="0"/>
                <w:color w:val="000000"/>
                <w:sz w:val="16"/>
              </w:rPr>
            </w:pPr>
            <w:r w:rsidRPr="00F74376">
              <w:rPr>
                <w:snapToGrid w:val="0"/>
                <w:color w:val="000000"/>
                <w:sz w:val="16"/>
              </w:rPr>
              <w:t>TELEFONE</w:t>
            </w:r>
          </w:p>
        </w:tc>
        <w:tc>
          <w:tcPr>
            <w:tcW w:w="425" w:type="dxa"/>
            <w:shd w:val="clear" w:color="auto" w:fill="FFFFFF"/>
          </w:tcPr>
          <w:p w:rsidR="0005513E" w:rsidRPr="00F74376" w:rsidRDefault="00D65600" w:rsidP="00F56395">
            <w:pPr>
              <w:spacing w:before="20"/>
              <w:rPr>
                <w:snapToGrid w:val="0"/>
                <w:color w:val="000000"/>
                <w:sz w:val="16"/>
              </w:rPr>
            </w:pPr>
            <w:r>
              <w:rPr>
                <w:snapToGrid w:val="0"/>
                <w:color w:val="000000"/>
                <w:sz w:val="16"/>
              </w:rPr>
              <w:t>9</w:t>
            </w:r>
          </w:p>
        </w:tc>
        <w:tc>
          <w:tcPr>
            <w:tcW w:w="2268" w:type="dxa"/>
            <w:shd w:val="clear" w:color="auto" w:fill="FFFFFF"/>
          </w:tcPr>
          <w:p w:rsidR="0005513E" w:rsidRPr="00F74376" w:rsidRDefault="0005513E" w:rsidP="00F56395">
            <w:pPr>
              <w:spacing w:before="20"/>
              <w:rPr>
                <w:snapToGrid w:val="0"/>
                <w:color w:val="000000"/>
                <w:sz w:val="16"/>
              </w:rPr>
            </w:pPr>
            <w:r w:rsidRPr="00F74376">
              <w:rPr>
                <w:snapToGrid w:val="0"/>
                <w:color w:val="000000"/>
                <w:sz w:val="16"/>
              </w:rPr>
              <w:t>4 - Alfanumerico</w:t>
            </w:r>
          </w:p>
        </w:tc>
        <w:tc>
          <w:tcPr>
            <w:tcW w:w="3969" w:type="dxa"/>
            <w:shd w:val="clear" w:color="auto" w:fill="FFFFFF"/>
          </w:tcPr>
          <w:p w:rsidR="0005513E" w:rsidRPr="00F74376" w:rsidRDefault="0005513E" w:rsidP="00F56395">
            <w:pPr>
              <w:spacing w:before="20"/>
              <w:rPr>
                <w:snapToGrid w:val="0"/>
                <w:color w:val="000000"/>
                <w:sz w:val="16"/>
              </w:rPr>
            </w:pPr>
            <w:r w:rsidRPr="00F74376">
              <w:rPr>
                <w:snapToGrid w:val="0"/>
                <w:color w:val="000000"/>
                <w:sz w:val="16"/>
              </w:rPr>
              <w:t xml:space="preserve">Número do Telefone, sem o </w:t>
            </w:r>
            <w:r w:rsidR="00334E96" w:rsidRPr="00F74376">
              <w:rPr>
                <w:snapToGrid w:val="0"/>
                <w:color w:val="000000"/>
                <w:sz w:val="16"/>
              </w:rPr>
              <w:t xml:space="preserve">DDI e sem o </w:t>
            </w:r>
            <w:r w:rsidRPr="00F74376">
              <w:rPr>
                <w:snapToGrid w:val="0"/>
                <w:color w:val="000000"/>
                <w:sz w:val="16"/>
              </w:rPr>
              <w:t>DDD. Exemplo: 12342323</w:t>
            </w:r>
          </w:p>
        </w:tc>
      </w:tr>
      <w:tr w:rsidR="0005513E" w:rsidTr="00F56395">
        <w:tblPrEx>
          <w:tblCellMar>
            <w:left w:w="0" w:type="dxa"/>
            <w:right w:w="0" w:type="dxa"/>
          </w:tblCellMar>
        </w:tblPrEx>
        <w:trPr>
          <w:trHeight w:val="330"/>
        </w:trPr>
        <w:tc>
          <w:tcPr>
            <w:tcW w:w="1134" w:type="dxa"/>
            <w:shd w:val="clear" w:color="auto" w:fill="FFFFFF"/>
          </w:tcPr>
          <w:p w:rsidR="0005513E" w:rsidRPr="00555355" w:rsidRDefault="0005513E" w:rsidP="00F56395">
            <w:pPr>
              <w:spacing w:before="20"/>
              <w:rPr>
                <w:snapToGrid w:val="0"/>
                <w:color w:val="000000"/>
                <w:sz w:val="16"/>
                <w:lang w:val="en-US"/>
              </w:rPr>
            </w:pPr>
            <w:r w:rsidRPr="00555355">
              <w:rPr>
                <w:snapToGrid w:val="0"/>
                <w:color w:val="000000"/>
                <w:sz w:val="16"/>
                <w:lang w:val="en-US"/>
              </w:rPr>
              <w:t>String[]</w:t>
            </w:r>
          </w:p>
        </w:tc>
        <w:tc>
          <w:tcPr>
            <w:tcW w:w="2410" w:type="dxa"/>
            <w:gridSpan w:val="2"/>
            <w:shd w:val="clear" w:color="auto" w:fill="FFFFFF"/>
          </w:tcPr>
          <w:p w:rsidR="0005513E" w:rsidRPr="00555355" w:rsidRDefault="0005513E" w:rsidP="00F56395">
            <w:pPr>
              <w:spacing w:before="20"/>
              <w:rPr>
                <w:snapToGrid w:val="0"/>
                <w:color w:val="000000"/>
                <w:sz w:val="16"/>
              </w:rPr>
            </w:pPr>
            <w:r w:rsidRPr="00555355">
              <w:rPr>
                <w:snapToGrid w:val="0"/>
                <w:color w:val="000000"/>
                <w:sz w:val="16"/>
              </w:rPr>
              <w:t>RAMAL</w:t>
            </w:r>
          </w:p>
        </w:tc>
        <w:tc>
          <w:tcPr>
            <w:tcW w:w="425" w:type="dxa"/>
            <w:shd w:val="clear" w:color="auto" w:fill="FFFFFF"/>
          </w:tcPr>
          <w:p w:rsidR="0005513E" w:rsidRPr="00555355" w:rsidRDefault="0005513E" w:rsidP="00F56395">
            <w:pPr>
              <w:spacing w:before="20"/>
              <w:rPr>
                <w:snapToGrid w:val="0"/>
                <w:color w:val="000000"/>
                <w:sz w:val="16"/>
              </w:rPr>
            </w:pPr>
            <w:r w:rsidRPr="00555355">
              <w:rPr>
                <w:snapToGrid w:val="0"/>
                <w:color w:val="000000"/>
                <w:sz w:val="16"/>
              </w:rPr>
              <w:t>4</w:t>
            </w:r>
          </w:p>
        </w:tc>
        <w:tc>
          <w:tcPr>
            <w:tcW w:w="2268" w:type="dxa"/>
            <w:shd w:val="clear" w:color="auto" w:fill="FFFFFF"/>
          </w:tcPr>
          <w:p w:rsidR="0005513E" w:rsidRPr="00555355" w:rsidRDefault="0005513E" w:rsidP="00F56395">
            <w:pPr>
              <w:spacing w:before="20"/>
              <w:rPr>
                <w:snapToGrid w:val="0"/>
                <w:color w:val="000000"/>
                <w:sz w:val="16"/>
              </w:rPr>
            </w:pPr>
            <w:r w:rsidRPr="00555355">
              <w:rPr>
                <w:snapToGrid w:val="0"/>
                <w:color w:val="000000"/>
                <w:sz w:val="16"/>
              </w:rPr>
              <w:t>4 - Alfanumerico</w:t>
            </w:r>
          </w:p>
        </w:tc>
        <w:tc>
          <w:tcPr>
            <w:tcW w:w="3969" w:type="dxa"/>
            <w:shd w:val="clear" w:color="auto" w:fill="FFFFFF"/>
          </w:tcPr>
          <w:p w:rsidR="0005513E" w:rsidRPr="00555355" w:rsidRDefault="0005513E" w:rsidP="00F56395">
            <w:pPr>
              <w:spacing w:before="20"/>
              <w:rPr>
                <w:snapToGrid w:val="0"/>
                <w:color w:val="000000"/>
                <w:sz w:val="16"/>
              </w:rPr>
            </w:pPr>
            <w:r w:rsidRPr="00555355">
              <w:rPr>
                <w:snapToGrid w:val="0"/>
                <w:color w:val="000000"/>
                <w:sz w:val="16"/>
              </w:rPr>
              <w:t>Número do ramal.</w:t>
            </w:r>
          </w:p>
        </w:tc>
      </w:tr>
      <w:tr w:rsidR="0005513E" w:rsidTr="00F56395">
        <w:tblPrEx>
          <w:tblCellMar>
            <w:left w:w="0" w:type="dxa"/>
            <w:right w:w="0" w:type="dxa"/>
          </w:tblCellMar>
        </w:tblPrEx>
        <w:trPr>
          <w:trHeight w:val="525"/>
        </w:trPr>
        <w:tc>
          <w:tcPr>
            <w:tcW w:w="1134" w:type="dxa"/>
            <w:shd w:val="clear" w:color="auto" w:fill="FFFFFF"/>
          </w:tcPr>
          <w:p w:rsidR="0005513E" w:rsidRDefault="0005513E" w:rsidP="00F56395">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05513E" w:rsidRDefault="0005513E" w:rsidP="00F56395">
            <w:pPr>
              <w:spacing w:before="20"/>
              <w:rPr>
                <w:snapToGrid w:val="0"/>
                <w:color w:val="000000"/>
                <w:sz w:val="16"/>
                <w:lang w:val="en-US"/>
              </w:rPr>
            </w:pPr>
            <w:r>
              <w:rPr>
                <w:snapToGrid w:val="0"/>
                <w:color w:val="000000"/>
                <w:sz w:val="16"/>
                <w:lang w:val="en-US"/>
              </w:rPr>
              <w:t>FAX</w:t>
            </w:r>
          </w:p>
        </w:tc>
        <w:tc>
          <w:tcPr>
            <w:tcW w:w="425" w:type="dxa"/>
            <w:shd w:val="clear" w:color="auto" w:fill="FFFFFF"/>
          </w:tcPr>
          <w:p w:rsidR="0005513E" w:rsidRDefault="0005513E" w:rsidP="00F56395">
            <w:pPr>
              <w:spacing w:before="20"/>
              <w:rPr>
                <w:snapToGrid w:val="0"/>
                <w:color w:val="000000"/>
                <w:sz w:val="16"/>
                <w:lang w:val="en-US"/>
              </w:rPr>
            </w:pPr>
            <w:r>
              <w:rPr>
                <w:snapToGrid w:val="0"/>
                <w:color w:val="000000"/>
                <w:sz w:val="16"/>
                <w:lang w:val="en-US"/>
              </w:rPr>
              <w:t>12</w:t>
            </w:r>
          </w:p>
        </w:tc>
        <w:tc>
          <w:tcPr>
            <w:tcW w:w="2268" w:type="dxa"/>
            <w:shd w:val="clear" w:color="auto" w:fill="FFFFFF"/>
          </w:tcPr>
          <w:p w:rsidR="0005513E" w:rsidRDefault="0005513E" w:rsidP="00F56395">
            <w:pPr>
              <w:spacing w:before="20"/>
              <w:rPr>
                <w:snapToGrid w:val="0"/>
                <w:color w:val="000000"/>
                <w:sz w:val="16"/>
                <w:lang w:val="en-US"/>
              </w:rPr>
            </w:pPr>
            <w:r>
              <w:rPr>
                <w:snapToGrid w:val="0"/>
                <w:color w:val="000000"/>
                <w:sz w:val="16"/>
                <w:lang w:val="en-US"/>
              </w:rPr>
              <w:t>4 - Alfanumerico</w:t>
            </w:r>
          </w:p>
        </w:tc>
        <w:tc>
          <w:tcPr>
            <w:tcW w:w="3969" w:type="dxa"/>
            <w:shd w:val="clear" w:color="auto" w:fill="FFFFFF"/>
          </w:tcPr>
          <w:p w:rsidR="0005513E" w:rsidRDefault="0005513E" w:rsidP="00F56395">
            <w:pPr>
              <w:spacing w:before="20"/>
              <w:rPr>
                <w:snapToGrid w:val="0"/>
                <w:color w:val="000000"/>
                <w:sz w:val="16"/>
                <w:lang w:val="en-US"/>
              </w:rPr>
            </w:pPr>
            <w:r>
              <w:rPr>
                <w:snapToGrid w:val="0"/>
                <w:color w:val="000000"/>
                <w:sz w:val="16"/>
              </w:rPr>
              <w:t xml:space="preserve">Número do Telefone para enviar FAX. </w:t>
            </w:r>
            <w:r>
              <w:rPr>
                <w:snapToGrid w:val="0"/>
                <w:color w:val="000000"/>
                <w:sz w:val="16"/>
                <w:lang w:val="en-US"/>
              </w:rPr>
              <w:t>Formato DDDDNNNNNNNN. Exemplo: 001155552323.</w:t>
            </w:r>
          </w:p>
        </w:tc>
      </w:tr>
      <w:tr w:rsidR="0005513E" w:rsidTr="00F56395">
        <w:tblPrEx>
          <w:tblCellMar>
            <w:left w:w="0" w:type="dxa"/>
            <w:right w:w="0" w:type="dxa"/>
          </w:tblCellMar>
        </w:tblPrEx>
        <w:trPr>
          <w:trHeight w:val="330"/>
        </w:trPr>
        <w:tc>
          <w:tcPr>
            <w:tcW w:w="1134" w:type="dxa"/>
            <w:shd w:val="clear" w:color="auto" w:fill="FFFFFF"/>
          </w:tcPr>
          <w:p w:rsidR="0005513E" w:rsidRDefault="0005513E" w:rsidP="00F56395">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05513E" w:rsidRDefault="0005513E" w:rsidP="00F56395">
            <w:pPr>
              <w:spacing w:before="20"/>
              <w:rPr>
                <w:snapToGrid w:val="0"/>
                <w:color w:val="000000"/>
                <w:sz w:val="16"/>
              </w:rPr>
            </w:pPr>
            <w:r>
              <w:rPr>
                <w:snapToGrid w:val="0"/>
                <w:color w:val="000000"/>
                <w:sz w:val="16"/>
              </w:rPr>
              <w:t>CAIXAPOSTAL</w:t>
            </w:r>
          </w:p>
        </w:tc>
        <w:tc>
          <w:tcPr>
            <w:tcW w:w="425" w:type="dxa"/>
            <w:shd w:val="clear" w:color="auto" w:fill="FFFFFF"/>
          </w:tcPr>
          <w:p w:rsidR="0005513E" w:rsidRDefault="0005513E" w:rsidP="00F56395">
            <w:pPr>
              <w:spacing w:before="20"/>
              <w:rPr>
                <w:snapToGrid w:val="0"/>
                <w:color w:val="000000"/>
                <w:sz w:val="16"/>
              </w:rPr>
            </w:pPr>
            <w:r>
              <w:rPr>
                <w:snapToGrid w:val="0"/>
                <w:color w:val="000000"/>
                <w:sz w:val="16"/>
              </w:rPr>
              <w:t>6</w:t>
            </w:r>
          </w:p>
        </w:tc>
        <w:tc>
          <w:tcPr>
            <w:tcW w:w="2268" w:type="dxa"/>
            <w:shd w:val="clear" w:color="auto" w:fill="FFFFFF"/>
          </w:tcPr>
          <w:p w:rsidR="0005513E" w:rsidRDefault="0005513E" w:rsidP="00F56395">
            <w:pPr>
              <w:spacing w:before="20"/>
              <w:rPr>
                <w:snapToGrid w:val="0"/>
                <w:color w:val="000000"/>
                <w:sz w:val="16"/>
              </w:rPr>
            </w:pPr>
            <w:r>
              <w:rPr>
                <w:snapToGrid w:val="0"/>
                <w:color w:val="000000"/>
                <w:sz w:val="16"/>
              </w:rPr>
              <w:t>4 - Alfanumerico</w:t>
            </w:r>
          </w:p>
        </w:tc>
        <w:tc>
          <w:tcPr>
            <w:tcW w:w="3969" w:type="dxa"/>
            <w:shd w:val="clear" w:color="auto" w:fill="FFFFFF"/>
          </w:tcPr>
          <w:p w:rsidR="0005513E" w:rsidRDefault="0005513E" w:rsidP="00F56395">
            <w:pPr>
              <w:spacing w:before="20"/>
              <w:rPr>
                <w:snapToGrid w:val="0"/>
                <w:color w:val="000000"/>
                <w:sz w:val="16"/>
              </w:rPr>
            </w:pPr>
            <w:r>
              <w:rPr>
                <w:snapToGrid w:val="0"/>
                <w:color w:val="000000"/>
                <w:sz w:val="16"/>
              </w:rPr>
              <w:t>Número da caixa postal.</w:t>
            </w:r>
          </w:p>
        </w:tc>
      </w:tr>
      <w:tr w:rsidR="0005513E" w:rsidTr="00F56395">
        <w:tblPrEx>
          <w:tblCellMar>
            <w:left w:w="0" w:type="dxa"/>
            <w:right w:w="0" w:type="dxa"/>
          </w:tblCellMar>
        </w:tblPrEx>
        <w:trPr>
          <w:trHeight w:val="315"/>
        </w:trPr>
        <w:tc>
          <w:tcPr>
            <w:tcW w:w="1134" w:type="dxa"/>
            <w:shd w:val="clear" w:color="auto" w:fill="FFFFFF"/>
          </w:tcPr>
          <w:p w:rsidR="0005513E" w:rsidRDefault="0005513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05513E" w:rsidRDefault="0005513E" w:rsidP="00F56395">
            <w:pPr>
              <w:spacing w:before="20"/>
              <w:rPr>
                <w:snapToGrid w:val="0"/>
                <w:color w:val="000000"/>
                <w:sz w:val="16"/>
              </w:rPr>
            </w:pPr>
            <w:r>
              <w:rPr>
                <w:snapToGrid w:val="0"/>
                <w:color w:val="000000"/>
                <w:sz w:val="16"/>
              </w:rPr>
              <w:t>CEPCAIXAPOSTAL</w:t>
            </w:r>
          </w:p>
        </w:tc>
        <w:tc>
          <w:tcPr>
            <w:tcW w:w="425" w:type="dxa"/>
            <w:shd w:val="clear" w:color="auto" w:fill="FFFFFF"/>
          </w:tcPr>
          <w:p w:rsidR="0005513E" w:rsidRDefault="0005513E" w:rsidP="00F56395">
            <w:pPr>
              <w:spacing w:before="20"/>
              <w:rPr>
                <w:snapToGrid w:val="0"/>
                <w:color w:val="000000"/>
                <w:sz w:val="16"/>
              </w:rPr>
            </w:pPr>
            <w:r>
              <w:rPr>
                <w:snapToGrid w:val="0"/>
                <w:color w:val="000000"/>
                <w:sz w:val="16"/>
              </w:rPr>
              <w:t>8</w:t>
            </w:r>
          </w:p>
        </w:tc>
        <w:tc>
          <w:tcPr>
            <w:tcW w:w="2268" w:type="dxa"/>
            <w:shd w:val="clear" w:color="auto" w:fill="FFFFFF"/>
          </w:tcPr>
          <w:p w:rsidR="0005513E" w:rsidRDefault="0005513E" w:rsidP="00F56395">
            <w:pPr>
              <w:spacing w:before="20"/>
              <w:rPr>
                <w:snapToGrid w:val="0"/>
                <w:color w:val="000000"/>
                <w:sz w:val="16"/>
              </w:rPr>
            </w:pPr>
            <w:r>
              <w:rPr>
                <w:snapToGrid w:val="0"/>
                <w:color w:val="000000"/>
                <w:sz w:val="16"/>
              </w:rPr>
              <w:t>4 - Alfanumerico</w:t>
            </w:r>
          </w:p>
        </w:tc>
        <w:tc>
          <w:tcPr>
            <w:tcW w:w="3969" w:type="dxa"/>
            <w:shd w:val="clear" w:color="auto" w:fill="FFFFFF"/>
          </w:tcPr>
          <w:p w:rsidR="0005513E" w:rsidRDefault="0005513E" w:rsidP="00F56395">
            <w:pPr>
              <w:spacing w:before="20"/>
              <w:rPr>
                <w:snapToGrid w:val="0"/>
                <w:color w:val="000000"/>
                <w:sz w:val="16"/>
              </w:rPr>
            </w:pPr>
            <w:r>
              <w:rPr>
                <w:snapToGrid w:val="0"/>
                <w:color w:val="000000"/>
                <w:sz w:val="16"/>
              </w:rPr>
              <w:t>Código de endereçamento postal da caixa postal.</w:t>
            </w:r>
          </w:p>
        </w:tc>
      </w:tr>
      <w:tr w:rsidR="0005513E" w:rsidTr="00F56395">
        <w:tblPrEx>
          <w:tblCellMar>
            <w:left w:w="0" w:type="dxa"/>
            <w:right w:w="0" w:type="dxa"/>
          </w:tblCellMar>
        </w:tblPrEx>
        <w:trPr>
          <w:trHeight w:val="150"/>
        </w:trPr>
        <w:tc>
          <w:tcPr>
            <w:tcW w:w="1134" w:type="dxa"/>
            <w:shd w:val="clear" w:color="auto" w:fill="FFFFFF"/>
          </w:tcPr>
          <w:p w:rsidR="0005513E" w:rsidRDefault="0005513E" w:rsidP="00F56395">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05513E" w:rsidRDefault="0005513E" w:rsidP="00F56395">
            <w:pPr>
              <w:spacing w:before="20"/>
              <w:rPr>
                <w:snapToGrid w:val="0"/>
                <w:color w:val="000000"/>
                <w:sz w:val="16"/>
                <w:lang w:val="en-US"/>
              </w:rPr>
            </w:pPr>
            <w:r>
              <w:rPr>
                <w:snapToGrid w:val="0"/>
                <w:color w:val="000000"/>
                <w:sz w:val="16"/>
                <w:lang w:val="en-US"/>
              </w:rPr>
              <w:t>TELEX</w:t>
            </w:r>
          </w:p>
        </w:tc>
        <w:tc>
          <w:tcPr>
            <w:tcW w:w="425" w:type="dxa"/>
            <w:shd w:val="clear" w:color="auto" w:fill="FFFFFF"/>
          </w:tcPr>
          <w:p w:rsidR="0005513E" w:rsidRDefault="0005513E" w:rsidP="00F56395">
            <w:pPr>
              <w:spacing w:before="20"/>
              <w:rPr>
                <w:snapToGrid w:val="0"/>
                <w:color w:val="000000"/>
                <w:sz w:val="16"/>
                <w:lang w:val="en-US"/>
              </w:rPr>
            </w:pPr>
            <w:r>
              <w:rPr>
                <w:snapToGrid w:val="0"/>
                <w:color w:val="000000"/>
                <w:sz w:val="16"/>
                <w:lang w:val="en-US"/>
              </w:rPr>
              <w:t>10</w:t>
            </w:r>
          </w:p>
        </w:tc>
        <w:tc>
          <w:tcPr>
            <w:tcW w:w="2268" w:type="dxa"/>
            <w:shd w:val="clear" w:color="auto" w:fill="FFFFFF"/>
          </w:tcPr>
          <w:p w:rsidR="0005513E" w:rsidRDefault="0005513E" w:rsidP="00F56395">
            <w:pPr>
              <w:spacing w:before="20"/>
              <w:rPr>
                <w:snapToGrid w:val="0"/>
                <w:color w:val="000000"/>
                <w:sz w:val="16"/>
                <w:lang w:val="en-US"/>
              </w:rPr>
            </w:pPr>
            <w:r>
              <w:rPr>
                <w:snapToGrid w:val="0"/>
                <w:color w:val="000000"/>
                <w:sz w:val="16"/>
                <w:lang w:val="en-US"/>
              </w:rPr>
              <w:t>4 - Alfanumerico</w:t>
            </w:r>
          </w:p>
        </w:tc>
        <w:tc>
          <w:tcPr>
            <w:tcW w:w="3969" w:type="dxa"/>
            <w:shd w:val="clear" w:color="auto" w:fill="FFFFFF"/>
          </w:tcPr>
          <w:p w:rsidR="0005513E" w:rsidRDefault="0005513E" w:rsidP="00F56395">
            <w:pPr>
              <w:spacing w:before="20"/>
              <w:rPr>
                <w:snapToGrid w:val="0"/>
                <w:color w:val="000000"/>
                <w:sz w:val="16"/>
              </w:rPr>
            </w:pPr>
            <w:r>
              <w:rPr>
                <w:snapToGrid w:val="0"/>
                <w:color w:val="000000"/>
                <w:sz w:val="16"/>
              </w:rPr>
              <w:t>Número para envio de TELEX.</w:t>
            </w:r>
          </w:p>
        </w:tc>
      </w:tr>
      <w:tr w:rsidR="0005513E" w:rsidTr="00F56395">
        <w:tblPrEx>
          <w:tblCellMar>
            <w:left w:w="0" w:type="dxa"/>
            <w:right w:w="0" w:type="dxa"/>
          </w:tblCellMar>
        </w:tblPrEx>
        <w:trPr>
          <w:trHeight w:val="404"/>
        </w:trPr>
        <w:tc>
          <w:tcPr>
            <w:tcW w:w="1134" w:type="dxa"/>
            <w:shd w:val="clear" w:color="auto" w:fill="FFFFFF"/>
          </w:tcPr>
          <w:p w:rsidR="0005513E" w:rsidRDefault="0005513E" w:rsidP="00F56395">
            <w:pPr>
              <w:spacing w:before="20"/>
              <w:rPr>
                <w:snapToGrid w:val="0"/>
                <w:color w:val="000000"/>
                <w:sz w:val="16"/>
              </w:rPr>
            </w:pPr>
            <w:r>
              <w:rPr>
                <w:snapToGrid w:val="0"/>
                <w:color w:val="000000"/>
                <w:sz w:val="16"/>
              </w:rPr>
              <w:lastRenderedPageBreak/>
              <w:t>String[]</w:t>
            </w:r>
          </w:p>
        </w:tc>
        <w:tc>
          <w:tcPr>
            <w:tcW w:w="2410" w:type="dxa"/>
            <w:gridSpan w:val="2"/>
            <w:shd w:val="clear" w:color="auto" w:fill="FFFFFF"/>
          </w:tcPr>
          <w:p w:rsidR="0005513E" w:rsidRDefault="0005513E" w:rsidP="00F56395">
            <w:pPr>
              <w:spacing w:before="20"/>
              <w:rPr>
                <w:snapToGrid w:val="0"/>
                <w:color w:val="000000"/>
                <w:sz w:val="16"/>
              </w:rPr>
            </w:pPr>
            <w:r>
              <w:rPr>
                <w:snapToGrid w:val="0"/>
                <w:color w:val="000000"/>
                <w:sz w:val="16"/>
              </w:rPr>
              <w:t>CORRESPONDENCIA</w:t>
            </w:r>
          </w:p>
        </w:tc>
        <w:tc>
          <w:tcPr>
            <w:tcW w:w="425" w:type="dxa"/>
            <w:shd w:val="clear" w:color="auto" w:fill="FFFFFF"/>
          </w:tcPr>
          <w:p w:rsidR="0005513E" w:rsidRDefault="0005513E" w:rsidP="00F56395">
            <w:pPr>
              <w:spacing w:before="20"/>
              <w:rPr>
                <w:snapToGrid w:val="0"/>
                <w:color w:val="000000"/>
                <w:sz w:val="16"/>
              </w:rPr>
            </w:pPr>
            <w:r>
              <w:rPr>
                <w:snapToGrid w:val="0"/>
                <w:color w:val="000000"/>
                <w:sz w:val="16"/>
              </w:rPr>
              <w:t>3</w:t>
            </w:r>
          </w:p>
        </w:tc>
        <w:tc>
          <w:tcPr>
            <w:tcW w:w="2268" w:type="dxa"/>
            <w:shd w:val="clear" w:color="auto" w:fill="FFFFFF"/>
          </w:tcPr>
          <w:p w:rsidR="0005513E" w:rsidRDefault="0005513E" w:rsidP="00F56395">
            <w:pPr>
              <w:spacing w:before="20"/>
              <w:rPr>
                <w:snapToGrid w:val="0"/>
                <w:color w:val="000000"/>
                <w:sz w:val="16"/>
              </w:rPr>
            </w:pPr>
            <w:r>
              <w:rPr>
                <w:snapToGrid w:val="0"/>
                <w:color w:val="000000"/>
                <w:sz w:val="16"/>
              </w:rPr>
              <w:t>3 - Alfanumerico</w:t>
            </w:r>
          </w:p>
        </w:tc>
        <w:tc>
          <w:tcPr>
            <w:tcW w:w="3969" w:type="dxa"/>
            <w:shd w:val="clear" w:color="auto" w:fill="FFFFFF"/>
          </w:tcPr>
          <w:p w:rsidR="0005513E" w:rsidRDefault="0005513E" w:rsidP="00F56395">
            <w:pPr>
              <w:spacing w:before="20"/>
              <w:rPr>
                <w:snapToGrid w:val="0"/>
                <w:color w:val="000000"/>
                <w:sz w:val="16"/>
              </w:rPr>
            </w:pPr>
            <w:r>
              <w:rPr>
                <w:snapToGrid w:val="0"/>
                <w:color w:val="000000"/>
                <w:sz w:val="16"/>
              </w:rPr>
              <w:t>Indica se o endereço é para envio de correspondência. SIM - envia,  NÃO - não envia. Se ENDERECO for informado, essa informação é obrigatória.</w:t>
            </w:r>
          </w:p>
          <w:p w:rsidR="00A620B2" w:rsidRDefault="00A620B2" w:rsidP="00F56395">
            <w:pPr>
              <w:spacing w:before="20"/>
              <w:rPr>
                <w:snapToGrid w:val="0"/>
                <w:color w:val="000000"/>
                <w:sz w:val="16"/>
              </w:rPr>
            </w:pPr>
            <w:r>
              <w:rPr>
                <w:snapToGrid w:val="0"/>
                <w:color w:val="000000"/>
                <w:sz w:val="16"/>
              </w:rPr>
              <w:t>Somente deve existir um endereço cujo campo CORRESPONDENCIA = SIM</w:t>
            </w:r>
          </w:p>
        </w:tc>
      </w:tr>
      <w:tr w:rsidR="0005513E" w:rsidTr="00F56395">
        <w:tblPrEx>
          <w:tblCellMar>
            <w:left w:w="0" w:type="dxa"/>
            <w:right w:w="0" w:type="dxa"/>
          </w:tblCellMar>
        </w:tblPrEx>
        <w:trPr>
          <w:trHeight w:val="551"/>
        </w:trPr>
        <w:tc>
          <w:tcPr>
            <w:tcW w:w="1134" w:type="dxa"/>
            <w:shd w:val="clear" w:color="auto" w:fill="FFFFFF"/>
          </w:tcPr>
          <w:p w:rsidR="0005513E" w:rsidRDefault="0005513E" w:rsidP="00F56395">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05513E" w:rsidRDefault="0005513E" w:rsidP="00F56395">
            <w:pPr>
              <w:spacing w:before="20"/>
              <w:rPr>
                <w:snapToGrid w:val="0"/>
                <w:color w:val="000000"/>
                <w:sz w:val="16"/>
                <w:lang w:val="en-US"/>
              </w:rPr>
            </w:pPr>
            <w:r>
              <w:rPr>
                <w:snapToGrid w:val="0"/>
                <w:color w:val="000000"/>
                <w:sz w:val="16"/>
                <w:lang w:val="en-US"/>
              </w:rPr>
              <w:t>INDINFORMEREN</w:t>
            </w:r>
          </w:p>
        </w:tc>
        <w:tc>
          <w:tcPr>
            <w:tcW w:w="425" w:type="dxa"/>
            <w:shd w:val="clear" w:color="auto" w:fill="FFFFFF"/>
          </w:tcPr>
          <w:p w:rsidR="0005513E" w:rsidRDefault="0005513E" w:rsidP="00F56395">
            <w:pPr>
              <w:spacing w:before="20"/>
              <w:rPr>
                <w:snapToGrid w:val="0"/>
                <w:color w:val="000000"/>
                <w:sz w:val="16"/>
                <w:lang w:val="en-US"/>
              </w:rPr>
            </w:pPr>
            <w:r>
              <w:rPr>
                <w:snapToGrid w:val="0"/>
                <w:color w:val="000000"/>
                <w:sz w:val="16"/>
                <w:lang w:val="en-US"/>
              </w:rPr>
              <w:t>1</w:t>
            </w:r>
          </w:p>
        </w:tc>
        <w:tc>
          <w:tcPr>
            <w:tcW w:w="2268" w:type="dxa"/>
            <w:shd w:val="clear" w:color="auto" w:fill="FFFFFF"/>
          </w:tcPr>
          <w:p w:rsidR="0005513E" w:rsidRDefault="0005513E" w:rsidP="00F56395">
            <w:pPr>
              <w:spacing w:before="20"/>
              <w:rPr>
                <w:snapToGrid w:val="0"/>
                <w:color w:val="000000"/>
                <w:sz w:val="16"/>
                <w:lang w:val="en-US"/>
              </w:rPr>
            </w:pPr>
            <w:r>
              <w:rPr>
                <w:snapToGrid w:val="0"/>
                <w:color w:val="000000"/>
                <w:sz w:val="16"/>
                <w:lang w:val="en-US"/>
              </w:rPr>
              <w:t>3 - Alfanumerico</w:t>
            </w:r>
          </w:p>
        </w:tc>
        <w:tc>
          <w:tcPr>
            <w:tcW w:w="3969" w:type="dxa"/>
            <w:shd w:val="clear" w:color="auto" w:fill="FFFFFF"/>
          </w:tcPr>
          <w:p w:rsidR="0005513E" w:rsidRDefault="0005513E" w:rsidP="00F56395">
            <w:pPr>
              <w:spacing w:before="20"/>
              <w:rPr>
                <w:snapToGrid w:val="0"/>
                <w:color w:val="000000"/>
                <w:sz w:val="16"/>
              </w:rPr>
            </w:pPr>
            <w:r>
              <w:rPr>
                <w:snapToGrid w:val="0"/>
                <w:color w:val="000000"/>
                <w:sz w:val="16"/>
              </w:rPr>
              <w:t>Indica se o endereço é para entrega do informe de rendimento. S - é o de entrega,  N não é de entrega. Deverá ter somente um endereço nesta condição. Se ENDERECO for informado, essa informação é obrigatória.</w:t>
            </w:r>
          </w:p>
          <w:p w:rsidR="00260BD5" w:rsidRDefault="00260BD5" w:rsidP="00F56395">
            <w:pPr>
              <w:spacing w:before="20"/>
              <w:rPr>
                <w:snapToGrid w:val="0"/>
                <w:color w:val="000000"/>
                <w:sz w:val="16"/>
              </w:rPr>
            </w:pPr>
            <w:r>
              <w:rPr>
                <w:snapToGrid w:val="0"/>
                <w:color w:val="000000"/>
                <w:sz w:val="16"/>
              </w:rPr>
              <w:t xml:space="preserve">Somente deve existir um endereço cujo campo </w:t>
            </w:r>
            <w:r w:rsidRPr="00A620B2">
              <w:rPr>
                <w:snapToGrid w:val="0"/>
                <w:color w:val="000000"/>
                <w:sz w:val="16"/>
              </w:rPr>
              <w:t>INDINFORMEREN</w:t>
            </w:r>
            <w:r>
              <w:rPr>
                <w:snapToGrid w:val="0"/>
                <w:color w:val="000000"/>
                <w:sz w:val="16"/>
              </w:rPr>
              <w:t xml:space="preserve"> = S</w:t>
            </w:r>
          </w:p>
        </w:tc>
      </w:tr>
      <w:tr w:rsidR="0005513E" w:rsidTr="00F56395">
        <w:tblPrEx>
          <w:tblCellMar>
            <w:left w:w="0" w:type="dxa"/>
            <w:right w:w="0" w:type="dxa"/>
          </w:tblCellMar>
        </w:tblPrEx>
        <w:trPr>
          <w:trHeight w:val="404"/>
        </w:trPr>
        <w:tc>
          <w:tcPr>
            <w:tcW w:w="1134" w:type="dxa"/>
            <w:shd w:val="clear" w:color="auto" w:fill="FFFFFF"/>
          </w:tcPr>
          <w:p w:rsidR="0005513E" w:rsidRDefault="0005513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05513E" w:rsidRDefault="0005513E" w:rsidP="00F56395">
            <w:pPr>
              <w:spacing w:before="20"/>
              <w:rPr>
                <w:snapToGrid w:val="0"/>
                <w:color w:val="000000"/>
                <w:sz w:val="16"/>
              </w:rPr>
            </w:pPr>
            <w:r>
              <w:rPr>
                <w:snapToGrid w:val="0"/>
                <w:color w:val="000000"/>
                <w:sz w:val="16"/>
              </w:rPr>
              <w:t>CODPAIS</w:t>
            </w:r>
          </w:p>
        </w:tc>
        <w:tc>
          <w:tcPr>
            <w:tcW w:w="425" w:type="dxa"/>
            <w:shd w:val="clear" w:color="auto" w:fill="FFFFFF"/>
          </w:tcPr>
          <w:p w:rsidR="0005513E" w:rsidRDefault="0005513E" w:rsidP="00F56395">
            <w:pPr>
              <w:spacing w:before="20"/>
              <w:rPr>
                <w:snapToGrid w:val="0"/>
                <w:color w:val="000000"/>
                <w:sz w:val="16"/>
              </w:rPr>
            </w:pPr>
            <w:r>
              <w:rPr>
                <w:snapToGrid w:val="0"/>
                <w:color w:val="000000"/>
                <w:sz w:val="16"/>
              </w:rPr>
              <w:t>2</w:t>
            </w:r>
          </w:p>
        </w:tc>
        <w:tc>
          <w:tcPr>
            <w:tcW w:w="2268" w:type="dxa"/>
            <w:shd w:val="clear" w:color="auto" w:fill="FFFFFF"/>
          </w:tcPr>
          <w:p w:rsidR="0005513E" w:rsidRDefault="0005513E" w:rsidP="00F56395">
            <w:pPr>
              <w:spacing w:before="20"/>
              <w:rPr>
                <w:snapToGrid w:val="0"/>
                <w:color w:val="000000"/>
                <w:sz w:val="16"/>
              </w:rPr>
            </w:pPr>
            <w:r>
              <w:rPr>
                <w:snapToGrid w:val="0"/>
                <w:color w:val="000000"/>
                <w:sz w:val="16"/>
              </w:rPr>
              <w:t>4 - Alfanumerico</w:t>
            </w:r>
          </w:p>
        </w:tc>
        <w:tc>
          <w:tcPr>
            <w:tcW w:w="3969" w:type="dxa"/>
            <w:shd w:val="clear" w:color="auto" w:fill="FFFFFF"/>
          </w:tcPr>
          <w:p w:rsidR="00EF3757" w:rsidRDefault="00EF3757" w:rsidP="00EF3757">
            <w:pPr>
              <w:spacing w:before="20"/>
              <w:rPr>
                <w:snapToGrid w:val="0"/>
                <w:color w:val="000000"/>
                <w:sz w:val="16"/>
              </w:rPr>
            </w:pPr>
            <w:r>
              <w:rPr>
                <w:snapToGrid w:val="0"/>
                <w:color w:val="000000"/>
                <w:sz w:val="16"/>
              </w:rPr>
              <w:t>Se informado, indica que o endereço é em outro pais.</w:t>
            </w:r>
          </w:p>
          <w:p w:rsidR="0005513E" w:rsidRPr="00407B76" w:rsidRDefault="00EF3757" w:rsidP="00EF3757">
            <w:pPr>
              <w:spacing w:before="20"/>
              <w:rPr>
                <w:b/>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Pais</w:t>
            </w:r>
            <w:r>
              <w:rPr>
                <w:snapToGrid w:val="0"/>
                <w:color w:val="000000"/>
                <w:sz w:val="16"/>
              </w:rPr>
              <w:t xml:space="preserve"> desse webservice.</w:t>
            </w:r>
          </w:p>
        </w:tc>
      </w:tr>
      <w:tr w:rsidR="0005513E" w:rsidTr="00F56395">
        <w:tblPrEx>
          <w:tblCellMar>
            <w:left w:w="0" w:type="dxa"/>
            <w:right w:w="0" w:type="dxa"/>
          </w:tblCellMar>
        </w:tblPrEx>
        <w:trPr>
          <w:trHeight w:val="404"/>
        </w:trPr>
        <w:tc>
          <w:tcPr>
            <w:tcW w:w="1134" w:type="dxa"/>
            <w:shd w:val="clear" w:color="auto" w:fill="FFFFFF"/>
          </w:tcPr>
          <w:p w:rsidR="0005513E" w:rsidRPr="00F74376" w:rsidRDefault="0005513E" w:rsidP="00F56395">
            <w:pPr>
              <w:spacing w:before="20"/>
              <w:rPr>
                <w:snapToGrid w:val="0"/>
                <w:color w:val="000000"/>
                <w:sz w:val="16"/>
              </w:rPr>
            </w:pPr>
            <w:r w:rsidRPr="00F74376">
              <w:rPr>
                <w:snapToGrid w:val="0"/>
                <w:color w:val="000000"/>
                <w:sz w:val="16"/>
              </w:rPr>
              <w:t>String[]</w:t>
            </w:r>
          </w:p>
        </w:tc>
        <w:tc>
          <w:tcPr>
            <w:tcW w:w="2410" w:type="dxa"/>
            <w:gridSpan w:val="2"/>
            <w:shd w:val="clear" w:color="auto" w:fill="FFFFFF"/>
          </w:tcPr>
          <w:p w:rsidR="0005513E" w:rsidRPr="00F74376" w:rsidRDefault="0005513E" w:rsidP="00F56395">
            <w:pPr>
              <w:spacing w:before="20"/>
              <w:rPr>
                <w:snapToGrid w:val="0"/>
                <w:color w:val="000000"/>
                <w:sz w:val="16"/>
              </w:rPr>
            </w:pPr>
            <w:r w:rsidRPr="00F74376">
              <w:rPr>
                <w:snapToGrid w:val="0"/>
                <w:color w:val="000000"/>
                <w:sz w:val="16"/>
              </w:rPr>
              <w:t>CODMUNICIPIO_ENDERECO</w:t>
            </w:r>
          </w:p>
        </w:tc>
        <w:tc>
          <w:tcPr>
            <w:tcW w:w="425" w:type="dxa"/>
            <w:shd w:val="clear" w:color="auto" w:fill="FFFFFF"/>
          </w:tcPr>
          <w:p w:rsidR="0005513E" w:rsidRPr="00F74376" w:rsidRDefault="0005513E" w:rsidP="00F56395">
            <w:pPr>
              <w:spacing w:before="20"/>
              <w:rPr>
                <w:snapToGrid w:val="0"/>
                <w:color w:val="000000"/>
                <w:sz w:val="16"/>
              </w:rPr>
            </w:pPr>
            <w:r w:rsidRPr="00F74376">
              <w:rPr>
                <w:snapToGrid w:val="0"/>
                <w:color w:val="000000"/>
                <w:sz w:val="16"/>
              </w:rPr>
              <w:t>5</w:t>
            </w:r>
          </w:p>
        </w:tc>
        <w:tc>
          <w:tcPr>
            <w:tcW w:w="2268" w:type="dxa"/>
            <w:shd w:val="clear" w:color="auto" w:fill="FFFFFF"/>
          </w:tcPr>
          <w:p w:rsidR="0005513E" w:rsidRPr="00F74376" w:rsidRDefault="0005513E" w:rsidP="00F56395">
            <w:pPr>
              <w:spacing w:before="20"/>
              <w:rPr>
                <w:snapToGrid w:val="0"/>
                <w:color w:val="000000"/>
                <w:sz w:val="16"/>
              </w:rPr>
            </w:pPr>
            <w:r w:rsidRPr="00F74376">
              <w:rPr>
                <w:snapToGrid w:val="0"/>
                <w:color w:val="000000"/>
                <w:sz w:val="16"/>
              </w:rPr>
              <w:t>4 - Alfanumerico</w:t>
            </w:r>
          </w:p>
        </w:tc>
        <w:tc>
          <w:tcPr>
            <w:tcW w:w="3969" w:type="dxa"/>
            <w:shd w:val="clear" w:color="auto" w:fill="FFFFFF"/>
          </w:tcPr>
          <w:p w:rsidR="005E3D7B" w:rsidRDefault="005E3D7B" w:rsidP="005E3D7B">
            <w:pPr>
              <w:spacing w:before="20"/>
              <w:rPr>
                <w:snapToGrid w:val="0"/>
                <w:color w:val="000000"/>
                <w:sz w:val="16"/>
              </w:rPr>
            </w:pPr>
            <w:r w:rsidRPr="00F74376">
              <w:rPr>
                <w:snapToGrid w:val="0"/>
                <w:color w:val="000000"/>
                <w:sz w:val="16"/>
              </w:rPr>
              <w:t xml:space="preserve">Código do município do endereço. </w:t>
            </w:r>
          </w:p>
          <w:p w:rsidR="0005513E" w:rsidRPr="00F74376" w:rsidRDefault="005E3D7B" w:rsidP="005E3D7B">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Municipio</w:t>
            </w:r>
            <w:r>
              <w:rPr>
                <w:snapToGrid w:val="0"/>
                <w:color w:val="000000"/>
                <w:sz w:val="16"/>
              </w:rPr>
              <w:t xml:space="preserve"> desse webservice.</w:t>
            </w:r>
          </w:p>
        </w:tc>
      </w:tr>
      <w:tr w:rsidR="0005513E" w:rsidTr="00F56395">
        <w:tblPrEx>
          <w:tblCellMar>
            <w:left w:w="0" w:type="dxa"/>
            <w:right w:w="0" w:type="dxa"/>
          </w:tblCellMar>
        </w:tblPrEx>
        <w:trPr>
          <w:trHeight w:val="267"/>
        </w:trPr>
        <w:tc>
          <w:tcPr>
            <w:tcW w:w="1134" w:type="dxa"/>
            <w:shd w:val="clear" w:color="auto" w:fill="FFFFFF"/>
          </w:tcPr>
          <w:p w:rsidR="0005513E" w:rsidRPr="00004432" w:rsidRDefault="0005513E" w:rsidP="00F56395">
            <w:pPr>
              <w:spacing w:before="20"/>
              <w:rPr>
                <w:snapToGrid w:val="0"/>
                <w:color w:val="000000"/>
                <w:sz w:val="16"/>
              </w:rPr>
            </w:pPr>
            <w:r w:rsidRPr="00004432">
              <w:rPr>
                <w:snapToGrid w:val="0"/>
                <w:color w:val="000000"/>
                <w:sz w:val="16"/>
              </w:rPr>
              <w:t>String[]</w:t>
            </w:r>
          </w:p>
        </w:tc>
        <w:tc>
          <w:tcPr>
            <w:tcW w:w="2410" w:type="dxa"/>
            <w:gridSpan w:val="2"/>
            <w:shd w:val="clear" w:color="auto" w:fill="FFFFFF"/>
          </w:tcPr>
          <w:p w:rsidR="0005513E" w:rsidRPr="00004432" w:rsidRDefault="0005513E" w:rsidP="00F56395">
            <w:pPr>
              <w:spacing w:before="20"/>
              <w:rPr>
                <w:snapToGrid w:val="0"/>
                <w:color w:val="000000"/>
                <w:sz w:val="16"/>
              </w:rPr>
            </w:pPr>
            <w:r w:rsidRPr="00004432">
              <w:rPr>
                <w:snapToGrid w:val="0"/>
                <w:color w:val="000000"/>
                <w:sz w:val="16"/>
              </w:rPr>
              <w:t>COD_IDENTIFICA</w:t>
            </w:r>
          </w:p>
        </w:tc>
        <w:tc>
          <w:tcPr>
            <w:tcW w:w="425" w:type="dxa"/>
            <w:shd w:val="clear" w:color="auto" w:fill="FFFFFF"/>
          </w:tcPr>
          <w:p w:rsidR="0005513E" w:rsidRDefault="0005513E" w:rsidP="00F56395">
            <w:pPr>
              <w:spacing w:before="20"/>
              <w:rPr>
                <w:snapToGrid w:val="0"/>
                <w:color w:val="000000"/>
                <w:sz w:val="16"/>
              </w:rPr>
            </w:pPr>
            <w:r>
              <w:rPr>
                <w:snapToGrid w:val="0"/>
                <w:color w:val="000000"/>
                <w:sz w:val="16"/>
              </w:rPr>
              <w:t>20</w:t>
            </w:r>
          </w:p>
        </w:tc>
        <w:tc>
          <w:tcPr>
            <w:tcW w:w="2268" w:type="dxa"/>
            <w:shd w:val="clear" w:color="auto" w:fill="FFFFFF"/>
          </w:tcPr>
          <w:p w:rsidR="0005513E" w:rsidRDefault="0005513E" w:rsidP="00F56395">
            <w:pPr>
              <w:spacing w:before="20"/>
              <w:rPr>
                <w:snapToGrid w:val="0"/>
                <w:color w:val="000000"/>
                <w:sz w:val="16"/>
              </w:rPr>
            </w:pPr>
            <w:r>
              <w:rPr>
                <w:snapToGrid w:val="0"/>
                <w:color w:val="000000"/>
                <w:sz w:val="16"/>
              </w:rPr>
              <w:t>3 - Alfanumerico</w:t>
            </w:r>
          </w:p>
        </w:tc>
        <w:tc>
          <w:tcPr>
            <w:tcW w:w="3969" w:type="dxa"/>
            <w:shd w:val="clear" w:color="auto" w:fill="FFFFFF"/>
          </w:tcPr>
          <w:p w:rsidR="004E224E" w:rsidRDefault="004E224E" w:rsidP="004E224E">
            <w:pPr>
              <w:spacing w:before="20"/>
              <w:rPr>
                <w:snapToGrid w:val="0"/>
                <w:color w:val="000000"/>
                <w:sz w:val="16"/>
              </w:rPr>
            </w:pPr>
            <w:r>
              <w:rPr>
                <w:snapToGrid w:val="0"/>
                <w:color w:val="000000"/>
                <w:sz w:val="16"/>
              </w:rPr>
              <w:t xml:space="preserve">Código do documento de identificação (ex: PASSAPORTE, TITULO, </w:t>
            </w:r>
            <w:r w:rsidRPr="002C7442">
              <w:rPr>
                <w:snapToGrid w:val="0"/>
                <w:color w:val="000000"/>
                <w:sz w:val="16"/>
              </w:rPr>
              <w:t>CARTPROFISSIONAL</w:t>
            </w:r>
            <w:r>
              <w:rPr>
                <w:snapToGrid w:val="0"/>
                <w:color w:val="000000"/>
                <w:sz w:val="16"/>
              </w:rPr>
              <w:t xml:space="preserve">, etc). </w:t>
            </w:r>
          </w:p>
          <w:p w:rsidR="004E224E" w:rsidRDefault="004E224E" w:rsidP="004E224E">
            <w:pPr>
              <w:spacing w:before="20"/>
              <w:rPr>
                <w:snapToGrid w:val="0"/>
                <w:color w:val="000000"/>
                <w:sz w:val="16"/>
              </w:rPr>
            </w:pPr>
            <w:r>
              <w:rPr>
                <w:snapToGrid w:val="0"/>
                <w:color w:val="000000"/>
                <w:sz w:val="16"/>
              </w:rPr>
              <w:t>Essa informação é obrigatoria, se estiverem sendo enviados os dados dos documentos de identificação. Se a pessoa não possuir nenhum documento de identificação, não é necessario informar esse campo.</w:t>
            </w:r>
          </w:p>
          <w:p w:rsidR="0005513E" w:rsidRDefault="004E224E" w:rsidP="004E224E">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TipoIdentificacao</w:t>
            </w:r>
            <w:r>
              <w:rPr>
                <w:snapToGrid w:val="0"/>
                <w:color w:val="000000"/>
                <w:sz w:val="16"/>
              </w:rPr>
              <w:t xml:space="preserve"> desse webservice.</w:t>
            </w:r>
          </w:p>
        </w:tc>
      </w:tr>
      <w:tr w:rsidR="0005513E" w:rsidTr="00F56395">
        <w:tblPrEx>
          <w:tblCellMar>
            <w:left w:w="0" w:type="dxa"/>
            <w:right w:w="0" w:type="dxa"/>
          </w:tblCellMar>
        </w:tblPrEx>
        <w:trPr>
          <w:trHeight w:val="267"/>
        </w:trPr>
        <w:tc>
          <w:tcPr>
            <w:tcW w:w="1134" w:type="dxa"/>
            <w:shd w:val="clear" w:color="auto" w:fill="FFFFFF"/>
          </w:tcPr>
          <w:p w:rsidR="0005513E" w:rsidRDefault="0005513E" w:rsidP="00F56395">
            <w:pPr>
              <w:spacing w:before="20"/>
              <w:rPr>
                <w:snapToGrid w:val="0"/>
                <w:color w:val="000000"/>
                <w:sz w:val="16"/>
              </w:rPr>
            </w:pPr>
            <w:r>
              <w:rPr>
                <w:snapToGrid w:val="0"/>
                <w:color w:val="000000"/>
                <w:sz w:val="16"/>
              </w:rPr>
              <w:t>String[]</w:t>
            </w:r>
          </w:p>
        </w:tc>
        <w:tc>
          <w:tcPr>
            <w:tcW w:w="2410" w:type="dxa"/>
            <w:gridSpan w:val="2"/>
            <w:shd w:val="clear" w:color="auto" w:fill="FFFFFF"/>
          </w:tcPr>
          <w:p w:rsidR="0005513E" w:rsidRDefault="0005513E" w:rsidP="00F56395">
            <w:pPr>
              <w:spacing w:before="20"/>
              <w:rPr>
                <w:snapToGrid w:val="0"/>
                <w:color w:val="000000"/>
                <w:sz w:val="16"/>
              </w:rPr>
            </w:pPr>
            <w:r>
              <w:rPr>
                <w:snapToGrid w:val="0"/>
                <w:color w:val="000000"/>
                <w:sz w:val="16"/>
              </w:rPr>
              <w:t>NROIDENTIFICA</w:t>
            </w:r>
          </w:p>
        </w:tc>
        <w:tc>
          <w:tcPr>
            <w:tcW w:w="425" w:type="dxa"/>
            <w:shd w:val="clear" w:color="auto" w:fill="FFFFFF"/>
          </w:tcPr>
          <w:p w:rsidR="0005513E" w:rsidRDefault="0005513E" w:rsidP="00F56395">
            <w:pPr>
              <w:spacing w:before="20"/>
              <w:rPr>
                <w:snapToGrid w:val="0"/>
                <w:color w:val="000000"/>
                <w:sz w:val="16"/>
              </w:rPr>
            </w:pPr>
            <w:r>
              <w:rPr>
                <w:snapToGrid w:val="0"/>
                <w:color w:val="000000"/>
                <w:sz w:val="16"/>
              </w:rPr>
              <w:t>20</w:t>
            </w:r>
          </w:p>
        </w:tc>
        <w:tc>
          <w:tcPr>
            <w:tcW w:w="2268" w:type="dxa"/>
            <w:shd w:val="clear" w:color="auto" w:fill="FFFFFF"/>
          </w:tcPr>
          <w:p w:rsidR="0005513E" w:rsidRDefault="0005513E" w:rsidP="00F56395">
            <w:pPr>
              <w:spacing w:before="20"/>
              <w:rPr>
                <w:snapToGrid w:val="0"/>
                <w:color w:val="000000"/>
                <w:sz w:val="16"/>
              </w:rPr>
            </w:pPr>
            <w:r>
              <w:rPr>
                <w:snapToGrid w:val="0"/>
                <w:color w:val="000000"/>
                <w:sz w:val="16"/>
              </w:rPr>
              <w:t>3 - Alfanumerico</w:t>
            </w:r>
          </w:p>
        </w:tc>
        <w:tc>
          <w:tcPr>
            <w:tcW w:w="3969" w:type="dxa"/>
            <w:shd w:val="clear" w:color="auto" w:fill="FFFFFF"/>
          </w:tcPr>
          <w:p w:rsidR="008B5E8E" w:rsidRDefault="008B5E8E" w:rsidP="008B5E8E">
            <w:pPr>
              <w:spacing w:before="20"/>
              <w:rPr>
                <w:snapToGrid w:val="0"/>
                <w:color w:val="000000"/>
                <w:sz w:val="16"/>
              </w:rPr>
            </w:pPr>
            <w:r>
              <w:rPr>
                <w:snapToGrid w:val="0"/>
                <w:color w:val="000000"/>
                <w:sz w:val="16"/>
              </w:rPr>
              <w:t xml:space="preserve">Número do documento de identificação. </w:t>
            </w:r>
          </w:p>
          <w:p w:rsidR="0005513E" w:rsidRDefault="008B5E8E" w:rsidP="008B5E8E">
            <w:pPr>
              <w:spacing w:before="20"/>
              <w:rPr>
                <w:snapToGrid w:val="0"/>
                <w:color w:val="000000"/>
                <w:sz w:val="16"/>
              </w:rPr>
            </w:pPr>
            <w:r>
              <w:rPr>
                <w:snapToGrid w:val="0"/>
                <w:color w:val="000000"/>
                <w:sz w:val="16"/>
              </w:rPr>
              <w:t>Se o campo COD_IDENTIFICA for informado, essa informação é obrigatória.</w:t>
            </w:r>
          </w:p>
        </w:tc>
      </w:tr>
    </w:tbl>
    <w:p w:rsidR="00304C9E" w:rsidRDefault="00304C9E" w:rsidP="0031304A">
      <w:pPr>
        <w:rPr>
          <w:rFonts w:ascii="Tahoma" w:hAnsi="Tahoma"/>
          <w:sz w:val="20"/>
        </w:rPr>
      </w:pPr>
    </w:p>
    <w:p w:rsidR="001539C5" w:rsidRDefault="001539C5" w:rsidP="001539C5">
      <w:pPr>
        <w:jc w:val="both"/>
        <w:rPr>
          <w:rFonts w:ascii="Tahoma" w:hAnsi="Tahoma"/>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638"/>
        <w:gridCol w:w="1772"/>
        <w:gridCol w:w="425"/>
        <w:gridCol w:w="2268"/>
        <w:gridCol w:w="3969"/>
      </w:tblGrid>
      <w:tr w:rsidR="001539C5" w:rsidTr="009D5D78">
        <w:tc>
          <w:tcPr>
            <w:tcW w:w="1772" w:type="dxa"/>
            <w:gridSpan w:val="2"/>
            <w:shd w:val="pct15" w:color="000000" w:fill="FFFFFF"/>
          </w:tcPr>
          <w:p w:rsidR="001539C5" w:rsidRDefault="001539C5" w:rsidP="009D5D78">
            <w:pPr>
              <w:spacing w:before="20"/>
              <w:rPr>
                <w:rFonts w:ascii="Tahoma" w:hAnsi="Tahoma"/>
                <w:b/>
                <w:sz w:val="18"/>
              </w:rPr>
            </w:pPr>
            <w:r>
              <w:rPr>
                <w:rFonts w:ascii="Tahoma" w:hAnsi="Tahoma"/>
                <w:b/>
                <w:sz w:val="18"/>
              </w:rPr>
              <w:t>Serviço</w:t>
            </w:r>
          </w:p>
        </w:tc>
        <w:tc>
          <w:tcPr>
            <w:tcW w:w="8434" w:type="dxa"/>
            <w:gridSpan w:val="4"/>
            <w:shd w:val="pct15" w:color="000000" w:fill="FFFFFF"/>
          </w:tcPr>
          <w:p w:rsidR="001539C5" w:rsidRPr="00555355" w:rsidRDefault="001539C5" w:rsidP="003A0C34">
            <w:pPr>
              <w:pStyle w:val="Ttulo1"/>
            </w:pPr>
            <w:bookmarkStart w:id="5" w:name="_Toc98512593"/>
            <w:r>
              <w:t>incluirCliente4</w:t>
            </w:r>
            <w:bookmarkEnd w:id="5"/>
          </w:p>
        </w:tc>
      </w:tr>
      <w:tr w:rsidR="001539C5" w:rsidTr="009D5D78">
        <w:tc>
          <w:tcPr>
            <w:tcW w:w="1772" w:type="dxa"/>
            <w:gridSpan w:val="2"/>
            <w:shd w:val="pct15" w:color="000000" w:fill="FFFFFF"/>
          </w:tcPr>
          <w:p w:rsidR="001539C5" w:rsidRDefault="001539C5" w:rsidP="009D5D78">
            <w:pPr>
              <w:spacing w:before="20"/>
              <w:rPr>
                <w:rFonts w:ascii="Tahoma" w:hAnsi="Tahoma"/>
                <w:b/>
                <w:sz w:val="18"/>
              </w:rPr>
            </w:pPr>
            <w:r>
              <w:rPr>
                <w:rFonts w:ascii="Tahoma" w:hAnsi="Tahoma"/>
                <w:b/>
                <w:sz w:val="18"/>
              </w:rPr>
              <w:t>Descrição</w:t>
            </w:r>
          </w:p>
        </w:tc>
        <w:tc>
          <w:tcPr>
            <w:tcW w:w="8434" w:type="dxa"/>
            <w:gridSpan w:val="4"/>
            <w:shd w:val="pct15" w:color="000000" w:fill="FFFFFF"/>
          </w:tcPr>
          <w:p w:rsidR="009E266A" w:rsidRDefault="009E266A" w:rsidP="009D5D78">
            <w:pPr>
              <w:spacing w:before="20"/>
              <w:rPr>
                <w:sz w:val="18"/>
              </w:rPr>
            </w:pPr>
            <w:r>
              <w:rPr>
                <w:sz w:val="18"/>
              </w:rPr>
              <w:t>Método para gravar as informações do cliente / pessoa / endereço / rating</w:t>
            </w:r>
            <w:r w:rsidR="00E62BE4">
              <w:rPr>
                <w:sz w:val="18"/>
              </w:rPr>
              <w:t xml:space="preserve"> cadastral</w:t>
            </w:r>
            <w:r>
              <w:rPr>
                <w:sz w:val="18"/>
              </w:rPr>
              <w:t xml:space="preserve"> no Sistema</w:t>
            </w:r>
            <w:r w:rsidR="00677178">
              <w:rPr>
                <w:sz w:val="18"/>
              </w:rPr>
              <w:t xml:space="preserve"> Infobank</w:t>
            </w:r>
            <w:r w:rsidR="00677178">
              <w:rPr>
                <w:sz w:val="16"/>
                <w:szCs w:val="16"/>
              </w:rPr>
              <w:t>, em IB &gt; Manutenção &gt; Pessoas &gt; Cadastro e IB &gt; Manutenção &gt; Clientes &gt; Cadastro.</w:t>
            </w:r>
          </w:p>
          <w:p w:rsidR="001539C5" w:rsidRDefault="001539C5" w:rsidP="009D5D78">
            <w:pPr>
              <w:spacing w:before="20"/>
              <w:rPr>
                <w:sz w:val="18"/>
              </w:rPr>
            </w:pPr>
            <w:r w:rsidRPr="00555355">
              <w:rPr>
                <w:sz w:val="18"/>
              </w:rPr>
              <w:t>Esse método é semelhante ao método incluirCliente</w:t>
            </w:r>
            <w:r w:rsidR="006E05AA">
              <w:rPr>
                <w:sz w:val="18"/>
              </w:rPr>
              <w:t>3</w:t>
            </w:r>
            <w:r w:rsidRPr="00555355">
              <w:rPr>
                <w:sz w:val="18"/>
              </w:rPr>
              <w:t>, com as seguintes diferenças:</w:t>
            </w:r>
          </w:p>
          <w:p w:rsidR="00AA2A35" w:rsidRPr="00555355" w:rsidRDefault="00AA2A35" w:rsidP="009D5D78">
            <w:pPr>
              <w:spacing w:before="20"/>
              <w:rPr>
                <w:sz w:val="18"/>
              </w:rPr>
            </w:pPr>
            <w:r w:rsidRPr="00555355">
              <w:rPr>
                <w:sz w:val="18"/>
              </w:rPr>
              <w:t>- O Endereço</w:t>
            </w:r>
            <w:r>
              <w:rPr>
                <w:sz w:val="18"/>
              </w:rPr>
              <w:t xml:space="preserve"> completo (logradouro, número e complemento) </w:t>
            </w:r>
            <w:r w:rsidR="000054C5">
              <w:rPr>
                <w:sz w:val="18"/>
              </w:rPr>
              <w:t xml:space="preserve">deve ser informado </w:t>
            </w:r>
            <w:r>
              <w:rPr>
                <w:sz w:val="18"/>
              </w:rPr>
              <w:t xml:space="preserve">no campo </w:t>
            </w:r>
            <w:r w:rsidRPr="00555355">
              <w:rPr>
                <w:sz w:val="18"/>
              </w:rPr>
              <w:t>ENDERECO</w:t>
            </w:r>
          </w:p>
          <w:p w:rsidR="001539C5" w:rsidRDefault="00AA2A35" w:rsidP="009D5D78">
            <w:pPr>
              <w:spacing w:before="20"/>
              <w:rPr>
                <w:sz w:val="18"/>
              </w:rPr>
            </w:pPr>
            <w:r>
              <w:rPr>
                <w:sz w:val="18"/>
              </w:rPr>
              <w:t>- O logradouro, o n</w:t>
            </w:r>
            <w:r w:rsidR="001539C5" w:rsidRPr="00555355">
              <w:rPr>
                <w:sz w:val="18"/>
              </w:rPr>
              <w:t>úmero</w:t>
            </w:r>
            <w:r>
              <w:rPr>
                <w:sz w:val="18"/>
              </w:rPr>
              <w:t xml:space="preserve"> e o complemento</w:t>
            </w:r>
            <w:r w:rsidR="001539C5" w:rsidRPr="00555355">
              <w:rPr>
                <w:sz w:val="18"/>
              </w:rPr>
              <w:t xml:space="preserve"> devem </w:t>
            </w:r>
            <w:r>
              <w:rPr>
                <w:sz w:val="18"/>
              </w:rPr>
              <w:t xml:space="preserve">também </w:t>
            </w:r>
            <w:r w:rsidR="001539C5" w:rsidRPr="00555355">
              <w:rPr>
                <w:sz w:val="18"/>
              </w:rPr>
              <w:t>ser informados sepa</w:t>
            </w:r>
            <w:r>
              <w:rPr>
                <w:sz w:val="18"/>
              </w:rPr>
              <w:t>radamente (nos campos ENDERECO_SEM_NRO,</w:t>
            </w:r>
            <w:r w:rsidR="001539C5" w:rsidRPr="00555355">
              <w:rPr>
                <w:sz w:val="18"/>
              </w:rPr>
              <w:t xml:space="preserve"> NUMERO</w:t>
            </w:r>
            <w:r>
              <w:rPr>
                <w:sz w:val="18"/>
              </w:rPr>
              <w:t xml:space="preserve"> e COMPLEMENTO</w:t>
            </w:r>
            <w:r w:rsidR="001539C5" w:rsidRPr="00555355">
              <w:rPr>
                <w:sz w:val="18"/>
              </w:rPr>
              <w:t>, respectivamente)</w:t>
            </w:r>
          </w:p>
          <w:p w:rsidR="00A0409E" w:rsidRPr="00555355" w:rsidRDefault="00A0409E" w:rsidP="009D5D78">
            <w:pPr>
              <w:spacing w:before="20"/>
              <w:rPr>
                <w:sz w:val="18"/>
              </w:rPr>
            </w:pPr>
            <w:r w:rsidRPr="00555355">
              <w:rPr>
                <w:sz w:val="18"/>
              </w:rPr>
              <w:t>- Adiçã</w:t>
            </w:r>
            <w:r>
              <w:rPr>
                <w:sz w:val="18"/>
              </w:rPr>
              <w:t>o do campo ENDERECO_SEM_NRO</w:t>
            </w:r>
          </w:p>
          <w:p w:rsidR="001539C5" w:rsidRDefault="001A40D2" w:rsidP="009D5D78">
            <w:pPr>
              <w:spacing w:before="20"/>
              <w:rPr>
                <w:sz w:val="18"/>
              </w:rPr>
            </w:pPr>
            <w:r>
              <w:rPr>
                <w:sz w:val="18"/>
              </w:rPr>
              <w:t xml:space="preserve">- Adição do campos campos DDI_CELULAR, DDD_CELULAR, CELULAR </w:t>
            </w:r>
          </w:p>
          <w:p w:rsidR="00717B90" w:rsidRDefault="00717B90" w:rsidP="009D5D78">
            <w:pPr>
              <w:spacing w:before="20"/>
              <w:rPr>
                <w:sz w:val="18"/>
              </w:rPr>
            </w:pPr>
            <w:r w:rsidRPr="00555355">
              <w:rPr>
                <w:sz w:val="18"/>
              </w:rPr>
              <w:t>- Adiçã</w:t>
            </w:r>
            <w:r>
              <w:rPr>
                <w:sz w:val="18"/>
              </w:rPr>
              <w:t>o do campo ETNIA</w:t>
            </w:r>
          </w:p>
          <w:p w:rsidR="002F7603" w:rsidRPr="00555355" w:rsidRDefault="002F7603" w:rsidP="009D5D78">
            <w:pPr>
              <w:spacing w:before="20"/>
              <w:rPr>
                <w:sz w:val="18"/>
              </w:rPr>
            </w:pPr>
            <w:r>
              <w:rPr>
                <w:sz w:val="18"/>
              </w:rPr>
              <w:t>- Adição dos campos NIVELRISCO e DATAAVALIACAORISCO</w:t>
            </w:r>
          </w:p>
        </w:tc>
      </w:tr>
      <w:tr w:rsidR="001539C5" w:rsidTr="009D5D78">
        <w:trPr>
          <w:cantSplit/>
        </w:trPr>
        <w:tc>
          <w:tcPr>
            <w:tcW w:w="10206" w:type="dxa"/>
            <w:gridSpan w:val="6"/>
          </w:tcPr>
          <w:p w:rsidR="001539C5" w:rsidRDefault="001539C5" w:rsidP="00BC5804">
            <w:pPr>
              <w:pStyle w:val="Ttulo2"/>
            </w:pPr>
          </w:p>
        </w:tc>
      </w:tr>
      <w:tr w:rsidR="001539C5" w:rsidTr="009D5D78">
        <w:trPr>
          <w:cantSplit/>
        </w:trPr>
        <w:tc>
          <w:tcPr>
            <w:tcW w:w="10206" w:type="dxa"/>
            <w:gridSpan w:val="6"/>
          </w:tcPr>
          <w:p w:rsidR="001539C5" w:rsidRDefault="001539C5" w:rsidP="00BC5804">
            <w:pPr>
              <w:pStyle w:val="Ttulo2"/>
            </w:pPr>
            <w:r>
              <w:t xml:space="preserve">Parâmetros de Saída </w:t>
            </w:r>
          </w:p>
        </w:tc>
      </w:tr>
      <w:tr w:rsidR="001539C5" w:rsidTr="009D5D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1539C5" w:rsidRDefault="001539C5" w:rsidP="009D5D78">
            <w:pPr>
              <w:spacing w:before="20"/>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1539C5" w:rsidRDefault="001539C5" w:rsidP="009D5D78">
            <w:pPr>
              <w:spacing w:before="20"/>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1539C5" w:rsidRDefault="001539C5" w:rsidP="009D5D78">
            <w:pPr>
              <w:spacing w:before="20"/>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1539C5" w:rsidRDefault="001539C5" w:rsidP="009D5D78">
            <w:pPr>
              <w:pStyle w:val="Ttulo9"/>
              <w:spacing w:before="20"/>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1539C5" w:rsidRDefault="001539C5" w:rsidP="009D5D78">
            <w:pPr>
              <w:spacing w:before="20"/>
              <w:jc w:val="center"/>
              <w:rPr>
                <w:b/>
                <w:snapToGrid w:val="0"/>
                <w:color w:val="000000"/>
                <w:sz w:val="16"/>
              </w:rPr>
            </w:pPr>
            <w:r>
              <w:rPr>
                <w:b/>
                <w:snapToGrid w:val="0"/>
                <w:color w:val="000000"/>
                <w:sz w:val="16"/>
              </w:rPr>
              <w:t>Descrição</w:t>
            </w:r>
          </w:p>
        </w:tc>
      </w:tr>
      <w:tr w:rsidR="001539C5" w:rsidTr="009D5D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1539C5" w:rsidRDefault="001539C5" w:rsidP="009D5D78">
            <w:pPr>
              <w:rPr>
                <w:snapToGrid w:val="0"/>
                <w:color w:val="000000"/>
                <w:sz w:val="16"/>
              </w:rPr>
            </w:pPr>
            <w:r>
              <w:rPr>
                <w:snapToGrid w:val="0"/>
                <w:color w:val="000000"/>
                <w:sz w:val="16"/>
              </w:rPr>
              <w:t>String</w:t>
            </w:r>
          </w:p>
        </w:tc>
        <w:tc>
          <w:tcPr>
            <w:tcW w:w="2410" w:type="dxa"/>
            <w:gridSpan w:val="2"/>
            <w:tcBorders>
              <w:top w:val="double" w:sz="4" w:space="0" w:color="auto"/>
              <w:left w:val="double" w:sz="4" w:space="0" w:color="auto"/>
              <w:bottom w:val="double" w:sz="4" w:space="0" w:color="auto"/>
              <w:right w:val="double" w:sz="4" w:space="0" w:color="auto"/>
            </w:tcBorders>
          </w:tcPr>
          <w:p w:rsidR="001539C5" w:rsidRDefault="001539C5" w:rsidP="009D5D78">
            <w:pPr>
              <w:rPr>
                <w:snapToGrid w:val="0"/>
                <w:color w:val="000000"/>
                <w:sz w:val="16"/>
              </w:rPr>
            </w:pPr>
            <w:r>
              <w:rPr>
                <w:snapToGrid w:val="0"/>
                <w:color w:val="000000"/>
                <w:sz w:val="16"/>
              </w:rPr>
              <w:t>codCliente</w:t>
            </w:r>
          </w:p>
        </w:tc>
        <w:tc>
          <w:tcPr>
            <w:tcW w:w="425" w:type="dxa"/>
            <w:tcBorders>
              <w:top w:val="double" w:sz="4" w:space="0" w:color="auto"/>
              <w:left w:val="double" w:sz="4" w:space="0" w:color="auto"/>
              <w:bottom w:val="double" w:sz="4" w:space="0" w:color="auto"/>
              <w:right w:val="double" w:sz="4" w:space="0" w:color="auto"/>
            </w:tcBorders>
          </w:tcPr>
          <w:p w:rsidR="001539C5" w:rsidRDefault="001539C5" w:rsidP="009D5D78">
            <w:pPr>
              <w:rPr>
                <w:snapToGrid w:val="0"/>
                <w:color w:val="000000"/>
                <w:sz w:val="16"/>
              </w:rPr>
            </w:pPr>
            <w:r>
              <w:rPr>
                <w:snapToGrid w:val="0"/>
                <w:color w:val="000000"/>
                <w:sz w:val="16"/>
              </w:rPr>
              <w:t>09</w:t>
            </w:r>
          </w:p>
        </w:tc>
        <w:tc>
          <w:tcPr>
            <w:tcW w:w="2268" w:type="dxa"/>
            <w:tcBorders>
              <w:top w:val="double" w:sz="4" w:space="0" w:color="auto"/>
              <w:left w:val="double" w:sz="4" w:space="0" w:color="auto"/>
              <w:bottom w:val="double" w:sz="4" w:space="0" w:color="auto"/>
              <w:right w:val="double" w:sz="4" w:space="0" w:color="auto"/>
            </w:tcBorders>
          </w:tcPr>
          <w:p w:rsidR="001539C5" w:rsidRDefault="001539C5" w:rsidP="009D5D78">
            <w:pPr>
              <w:rPr>
                <w:snapToGrid w:val="0"/>
                <w:color w:val="000000"/>
                <w:sz w:val="16"/>
              </w:rPr>
            </w:pPr>
            <w:r>
              <w:rPr>
                <w:snapToGrid w:val="0"/>
                <w:color w:val="000000"/>
                <w:sz w:val="16"/>
              </w:rPr>
              <w:t>Alfanumerico</w:t>
            </w:r>
          </w:p>
        </w:tc>
        <w:tc>
          <w:tcPr>
            <w:tcW w:w="3969" w:type="dxa"/>
            <w:tcBorders>
              <w:top w:val="double" w:sz="4" w:space="0" w:color="auto"/>
              <w:left w:val="double" w:sz="4" w:space="0" w:color="auto"/>
              <w:bottom w:val="double" w:sz="4" w:space="0" w:color="auto"/>
              <w:right w:val="double" w:sz="4" w:space="0" w:color="auto"/>
            </w:tcBorders>
          </w:tcPr>
          <w:p w:rsidR="001539C5" w:rsidRDefault="001539C5" w:rsidP="009D5D78">
            <w:pPr>
              <w:rPr>
                <w:snapToGrid w:val="0"/>
                <w:color w:val="000000"/>
                <w:sz w:val="16"/>
              </w:rPr>
            </w:pPr>
            <w:r>
              <w:rPr>
                <w:snapToGrid w:val="0"/>
                <w:color w:val="000000"/>
                <w:sz w:val="16"/>
              </w:rPr>
              <w:t xml:space="preserve">Se inclusão de cliente, retorna o código de cliente gerado. Se alteração de cliente, retorna o código do cliente que foi alterado. Se a pessoa a ser alterada/incluida não for cliente, retorna branco. </w:t>
            </w:r>
          </w:p>
        </w:tc>
      </w:tr>
      <w:tr w:rsidR="001539C5" w:rsidTr="009D5D78">
        <w:trPr>
          <w:cantSplit/>
        </w:trPr>
        <w:tc>
          <w:tcPr>
            <w:tcW w:w="10206" w:type="dxa"/>
            <w:gridSpan w:val="6"/>
          </w:tcPr>
          <w:p w:rsidR="001539C5" w:rsidRDefault="001539C5" w:rsidP="00BC5804">
            <w:pPr>
              <w:pStyle w:val="Ttulo2"/>
            </w:pPr>
            <w:r>
              <w:t>Parâmetros de Entrada</w:t>
            </w:r>
          </w:p>
        </w:tc>
      </w:tr>
      <w:tr w:rsidR="001539C5" w:rsidTr="009D5D78">
        <w:tblPrEx>
          <w:tblCellMar>
            <w:left w:w="30" w:type="dxa"/>
            <w:right w:w="30" w:type="dxa"/>
          </w:tblCellMar>
        </w:tblPrEx>
        <w:trPr>
          <w:trHeight w:val="247"/>
        </w:trPr>
        <w:tc>
          <w:tcPr>
            <w:tcW w:w="1134" w:type="dxa"/>
          </w:tcPr>
          <w:p w:rsidR="001539C5" w:rsidRDefault="001539C5" w:rsidP="009D5D78">
            <w:pPr>
              <w:spacing w:before="20"/>
              <w:jc w:val="center"/>
              <w:rPr>
                <w:b/>
                <w:snapToGrid w:val="0"/>
                <w:color w:val="000000"/>
                <w:sz w:val="16"/>
              </w:rPr>
            </w:pPr>
            <w:r>
              <w:rPr>
                <w:b/>
                <w:snapToGrid w:val="0"/>
                <w:color w:val="000000"/>
                <w:sz w:val="16"/>
              </w:rPr>
              <w:t>Tipo</w:t>
            </w:r>
          </w:p>
        </w:tc>
        <w:tc>
          <w:tcPr>
            <w:tcW w:w="2410" w:type="dxa"/>
            <w:gridSpan w:val="2"/>
          </w:tcPr>
          <w:p w:rsidR="001539C5" w:rsidRDefault="001539C5" w:rsidP="009D5D78">
            <w:pPr>
              <w:spacing w:before="20"/>
              <w:jc w:val="center"/>
              <w:rPr>
                <w:b/>
                <w:snapToGrid w:val="0"/>
                <w:color w:val="000000"/>
                <w:sz w:val="16"/>
              </w:rPr>
            </w:pPr>
            <w:r>
              <w:rPr>
                <w:b/>
                <w:snapToGrid w:val="0"/>
                <w:color w:val="000000"/>
                <w:sz w:val="16"/>
              </w:rPr>
              <w:t>Nome do Campo</w:t>
            </w:r>
          </w:p>
        </w:tc>
        <w:tc>
          <w:tcPr>
            <w:tcW w:w="425" w:type="dxa"/>
          </w:tcPr>
          <w:p w:rsidR="001539C5" w:rsidRDefault="001539C5" w:rsidP="009D5D78">
            <w:pPr>
              <w:spacing w:before="20"/>
              <w:jc w:val="center"/>
              <w:rPr>
                <w:b/>
                <w:snapToGrid w:val="0"/>
                <w:color w:val="000000"/>
                <w:sz w:val="16"/>
              </w:rPr>
            </w:pPr>
            <w:r>
              <w:rPr>
                <w:b/>
                <w:snapToGrid w:val="0"/>
                <w:color w:val="000000"/>
                <w:sz w:val="16"/>
              </w:rPr>
              <w:t>Tam</w:t>
            </w:r>
          </w:p>
        </w:tc>
        <w:tc>
          <w:tcPr>
            <w:tcW w:w="2268" w:type="dxa"/>
          </w:tcPr>
          <w:p w:rsidR="001539C5" w:rsidRDefault="001539C5" w:rsidP="009D5D78">
            <w:pPr>
              <w:pStyle w:val="Ttulo9"/>
              <w:spacing w:before="20"/>
              <w:jc w:val="center"/>
            </w:pPr>
            <w:r>
              <w:t>Formato</w:t>
            </w:r>
          </w:p>
        </w:tc>
        <w:tc>
          <w:tcPr>
            <w:tcW w:w="3969" w:type="dxa"/>
          </w:tcPr>
          <w:p w:rsidR="001539C5" w:rsidRDefault="001539C5" w:rsidP="009D5D78">
            <w:pPr>
              <w:spacing w:before="20"/>
              <w:jc w:val="center"/>
              <w:rPr>
                <w:b/>
                <w:snapToGrid w:val="0"/>
                <w:color w:val="000000"/>
                <w:sz w:val="16"/>
              </w:rPr>
            </w:pPr>
            <w:r>
              <w:rPr>
                <w:b/>
                <w:snapToGrid w:val="0"/>
                <w:color w:val="000000"/>
                <w:sz w:val="16"/>
              </w:rPr>
              <w:t>Descrição</w:t>
            </w:r>
          </w:p>
        </w:tc>
      </w:tr>
      <w:tr w:rsidR="001539C5" w:rsidTr="009D5D78">
        <w:tblPrEx>
          <w:tblCellMar>
            <w:left w:w="0" w:type="dxa"/>
            <w:right w:w="0" w:type="dxa"/>
          </w:tblCellMar>
        </w:tblPrEx>
        <w:trPr>
          <w:trHeight w:val="758"/>
        </w:trPr>
        <w:tc>
          <w:tcPr>
            <w:tcW w:w="1134" w:type="dxa"/>
            <w:shd w:val="clear" w:color="auto" w:fill="FFFFFF"/>
          </w:tcPr>
          <w:p w:rsidR="001539C5" w:rsidRDefault="001539C5" w:rsidP="009D5D78">
            <w:pPr>
              <w:spacing w:before="20"/>
              <w:rPr>
                <w:rFonts w:ascii="Times New Roman" w:hAnsi="Times New Roman"/>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OPERACAO</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 xml:space="preserve">1 - Alfanumerico </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Indica a operação que está sendo feita:</w:t>
            </w:r>
          </w:p>
          <w:p w:rsidR="001539C5" w:rsidRDefault="001539C5" w:rsidP="009D5D78">
            <w:pPr>
              <w:spacing w:before="20"/>
              <w:rPr>
                <w:snapToGrid w:val="0"/>
                <w:color w:val="000000"/>
                <w:sz w:val="16"/>
              </w:rPr>
            </w:pPr>
            <w:r>
              <w:rPr>
                <w:snapToGrid w:val="0"/>
                <w:color w:val="000000"/>
                <w:sz w:val="16"/>
              </w:rPr>
              <w:t>I  – Inclusão</w:t>
            </w:r>
          </w:p>
          <w:p w:rsidR="001539C5" w:rsidRDefault="001539C5" w:rsidP="009D5D78">
            <w:pPr>
              <w:spacing w:before="20"/>
              <w:rPr>
                <w:snapToGrid w:val="0"/>
                <w:color w:val="000000"/>
                <w:sz w:val="16"/>
              </w:rPr>
            </w:pPr>
            <w:r>
              <w:rPr>
                <w:snapToGrid w:val="0"/>
                <w:color w:val="000000"/>
                <w:sz w:val="16"/>
              </w:rPr>
              <w:t>A –  Alteração</w:t>
            </w:r>
          </w:p>
          <w:p w:rsidR="001539C5" w:rsidRDefault="001539C5" w:rsidP="009D5D78">
            <w:pPr>
              <w:spacing w:before="20"/>
              <w:rPr>
                <w:snapToGrid w:val="0"/>
                <w:color w:val="000000"/>
                <w:sz w:val="16"/>
              </w:rPr>
            </w:pPr>
            <w:r>
              <w:rPr>
                <w:snapToGrid w:val="0"/>
                <w:color w:val="000000"/>
                <w:sz w:val="16"/>
              </w:rPr>
              <w:t>E – indica que somente os endereços deverão ser incluidos/alterados/excluidos</w:t>
            </w:r>
          </w:p>
          <w:p w:rsidR="001539C5" w:rsidRDefault="001539C5" w:rsidP="009D5D78">
            <w:pPr>
              <w:spacing w:before="20"/>
              <w:rPr>
                <w:rFonts w:ascii="Times New Roman" w:hAnsi="Times New Roman"/>
                <w:snapToGrid w:val="0"/>
                <w:color w:val="000000"/>
                <w:sz w:val="16"/>
              </w:rPr>
            </w:pPr>
          </w:p>
        </w:tc>
      </w:tr>
      <w:tr w:rsidR="001539C5" w:rsidTr="009D5D78">
        <w:tblPrEx>
          <w:tblCellMar>
            <w:left w:w="0" w:type="dxa"/>
            <w:right w:w="0" w:type="dxa"/>
          </w:tblCellMar>
        </w:tblPrEx>
        <w:trPr>
          <w:trHeight w:val="1109"/>
        </w:trPr>
        <w:tc>
          <w:tcPr>
            <w:tcW w:w="1134"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1539C5" w:rsidRDefault="001539C5" w:rsidP="009D5D78">
            <w:pPr>
              <w:spacing w:before="20"/>
              <w:rPr>
                <w:snapToGrid w:val="0"/>
                <w:color w:val="000000"/>
                <w:sz w:val="16"/>
                <w:lang w:val="en-US"/>
              </w:rPr>
            </w:pPr>
            <w:r>
              <w:rPr>
                <w:snapToGrid w:val="0"/>
                <w:color w:val="000000"/>
                <w:sz w:val="16"/>
                <w:lang w:val="en-US"/>
              </w:rPr>
              <w:t>CNPJCPF</w:t>
            </w:r>
          </w:p>
        </w:tc>
        <w:tc>
          <w:tcPr>
            <w:tcW w:w="425"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15</w:t>
            </w:r>
          </w:p>
        </w:tc>
        <w:tc>
          <w:tcPr>
            <w:tcW w:w="2268"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3- Alfanumerico</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Se o campo OPERACAO = “I”:</w:t>
            </w:r>
          </w:p>
          <w:p w:rsidR="001539C5" w:rsidRDefault="001539C5" w:rsidP="009D5D78">
            <w:pPr>
              <w:spacing w:before="20"/>
              <w:rPr>
                <w:snapToGrid w:val="0"/>
                <w:color w:val="000000"/>
                <w:sz w:val="16"/>
              </w:rPr>
            </w:pPr>
            <w:r>
              <w:rPr>
                <w:snapToGrid w:val="0"/>
                <w:color w:val="000000"/>
                <w:sz w:val="16"/>
              </w:rPr>
              <w:t xml:space="preserve">se o campo INDCNPJCPF for igual a </w:t>
            </w:r>
            <w:r w:rsidR="00462BEA">
              <w:rPr>
                <w:snapToGrid w:val="0"/>
                <w:color w:val="000000"/>
                <w:sz w:val="16"/>
              </w:rPr>
              <w:t>NAO</w:t>
            </w:r>
            <w:r>
              <w:rPr>
                <w:snapToGrid w:val="0"/>
                <w:color w:val="000000"/>
                <w:sz w:val="16"/>
              </w:rPr>
              <w:t>: p/ TIPOPESSOA = “F” deverá ser consistido o CPF, e p/ TIPOPESSOA = “J” deverá ser consistido o CNPJ;</w:t>
            </w:r>
          </w:p>
          <w:p w:rsidR="001539C5" w:rsidRPr="00EA6979" w:rsidRDefault="001539C5" w:rsidP="009D5D78">
            <w:pPr>
              <w:pStyle w:val="Corpodetexto"/>
              <w:spacing w:before="20"/>
              <w:rPr>
                <w:lang w:val="pt-BR" w:eastAsia="pt-BR"/>
              </w:rPr>
            </w:pPr>
            <w:r w:rsidRPr="00C079D3">
              <w:rPr>
                <w:lang w:val="pt-BR" w:eastAsia="pt-BR"/>
              </w:rPr>
              <w:t xml:space="preserve">se o campo INDCNPJCPF for igual a SIM:                                                                                                  não precisa informar o CNPJCPF - o sistema calculará </w:t>
            </w:r>
            <w:r w:rsidRPr="00C079D3">
              <w:rPr>
                <w:lang w:val="pt-BR" w:eastAsia="pt-BR"/>
              </w:rPr>
              <w:lastRenderedPageBreak/>
              <w:t>automaticamente o número de isento.</w:t>
            </w:r>
          </w:p>
          <w:p w:rsidR="001539C5" w:rsidRDefault="001539C5" w:rsidP="009D5D78">
            <w:pPr>
              <w:spacing w:before="20"/>
              <w:rPr>
                <w:snapToGrid w:val="0"/>
                <w:color w:val="000000"/>
                <w:sz w:val="16"/>
              </w:rPr>
            </w:pPr>
          </w:p>
          <w:p w:rsidR="001539C5" w:rsidRDefault="001539C5" w:rsidP="009D5D78">
            <w:pPr>
              <w:spacing w:before="20"/>
              <w:rPr>
                <w:snapToGrid w:val="0"/>
                <w:color w:val="000000"/>
                <w:sz w:val="16"/>
              </w:rPr>
            </w:pPr>
            <w:r>
              <w:rPr>
                <w:snapToGrid w:val="0"/>
                <w:color w:val="000000"/>
                <w:sz w:val="16"/>
              </w:rPr>
              <w:t>Se o campo OPERACAO = “A”:</w:t>
            </w:r>
          </w:p>
          <w:p w:rsidR="001539C5" w:rsidRPr="00EA6979" w:rsidRDefault="001539C5" w:rsidP="009D5D78">
            <w:pPr>
              <w:pStyle w:val="Corpodetexto"/>
              <w:spacing w:before="20"/>
              <w:rPr>
                <w:lang w:val="pt-BR" w:eastAsia="pt-BR"/>
              </w:rPr>
            </w:pPr>
            <w:r w:rsidRPr="00C079D3">
              <w:rPr>
                <w:lang w:val="pt-BR" w:eastAsia="pt-BR"/>
              </w:rPr>
              <w:t xml:space="preserve">É obrigatório informar o CNPJCPF. </w:t>
            </w:r>
          </w:p>
          <w:p w:rsidR="001539C5" w:rsidRDefault="001539C5" w:rsidP="009D5D78">
            <w:pPr>
              <w:spacing w:before="20"/>
              <w:rPr>
                <w:snapToGrid w:val="0"/>
                <w:color w:val="000000"/>
                <w:sz w:val="16"/>
              </w:rPr>
            </w:pPr>
            <w:r>
              <w:rPr>
                <w:snapToGrid w:val="0"/>
                <w:color w:val="000000"/>
                <w:sz w:val="16"/>
              </w:rPr>
              <w:t>Não é permitido alterar o valor do CNPJCPF. Favor enviar  o conteúdo original.</w:t>
            </w:r>
          </w:p>
          <w:p w:rsidR="001539C5" w:rsidRDefault="001539C5" w:rsidP="009D5D78">
            <w:pPr>
              <w:spacing w:before="20"/>
              <w:rPr>
                <w:snapToGrid w:val="0"/>
                <w:color w:val="000000"/>
                <w:sz w:val="16"/>
              </w:rPr>
            </w:pPr>
          </w:p>
        </w:tc>
      </w:tr>
      <w:tr w:rsidR="001539C5" w:rsidTr="009D5D78">
        <w:tblPrEx>
          <w:tblCellMar>
            <w:left w:w="0" w:type="dxa"/>
            <w:right w:w="0" w:type="dxa"/>
          </w:tblCellMar>
        </w:tblPrEx>
        <w:trPr>
          <w:trHeight w:val="345"/>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lastRenderedPageBreak/>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SEQUENCIA</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Alfanumerico</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Se não informada, será gravado '0'.</w:t>
            </w:r>
          </w:p>
        </w:tc>
      </w:tr>
      <w:tr w:rsidR="001539C5" w:rsidTr="009D5D78">
        <w:tblPrEx>
          <w:tblCellMar>
            <w:left w:w="0" w:type="dxa"/>
            <w:right w:w="0" w:type="dxa"/>
          </w:tblCellMar>
        </w:tblPrEx>
        <w:trPr>
          <w:trHeight w:val="637"/>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CODCLIENTE</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9</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3- Alfanumerico</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 Se o campo OPERACAO = “I” e o campo STATUS = “CLIENTE” ou “EX-CLIENTE”:</w:t>
            </w:r>
          </w:p>
          <w:p w:rsidR="001539C5" w:rsidRDefault="001539C5" w:rsidP="00BE1C91">
            <w:pPr>
              <w:numPr>
                <w:ilvl w:val="0"/>
                <w:numId w:val="4"/>
              </w:numPr>
              <w:spacing w:before="20"/>
              <w:rPr>
                <w:snapToGrid w:val="0"/>
                <w:color w:val="000000"/>
                <w:sz w:val="16"/>
              </w:rPr>
            </w:pPr>
            <w:r>
              <w:rPr>
                <w:snapToGrid w:val="0"/>
                <w:color w:val="000000"/>
                <w:sz w:val="16"/>
              </w:rPr>
              <w:t xml:space="preserve">Se INDCODCLIENTEMANUAL = “S”: na inclusão do cliente, o mesmo </w:t>
            </w:r>
            <w:r>
              <w:rPr>
                <w:rFonts w:cs="Arial"/>
                <w:sz w:val="16"/>
              </w:rPr>
              <w:t>será inserido com o CODCLIENTE informado pelo usuário;</w:t>
            </w:r>
          </w:p>
          <w:p w:rsidR="001539C5" w:rsidRDefault="001539C5" w:rsidP="00BE1C91">
            <w:pPr>
              <w:numPr>
                <w:ilvl w:val="0"/>
                <w:numId w:val="4"/>
              </w:numPr>
              <w:spacing w:before="20"/>
              <w:rPr>
                <w:snapToGrid w:val="0"/>
                <w:color w:val="000000"/>
                <w:sz w:val="16"/>
              </w:rPr>
            </w:pPr>
            <w:r>
              <w:rPr>
                <w:snapToGrid w:val="0"/>
                <w:color w:val="000000"/>
                <w:sz w:val="16"/>
              </w:rPr>
              <w:t>Se INDCODCLIENTEMANUAL = “N”: na inclusão do cliente, o código do cliente será gerado automaticamente. Pode ser enviado branco no campo CODCLIENTE. Se informado, esse campo será gravado na coluna CODGLOBAL (código do cliente no corporativo).</w:t>
            </w:r>
          </w:p>
          <w:p w:rsidR="001539C5" w:rsidRDefault="001539C5" w:rsidP="009D5D78">
            <w:pPr>
              <w:spacing w:before="20"/>
              <w:rPr>
                <w:snapToGrid w:val="0"/>
                <w:color w:val="000000"/>
                <w:sz w:val="16"/>
              </w:rPr>
            </w:pPr>
          </w:p>
          <w:p w:rsidR="001539C5" w:rsidRDefault="001539C5" w:rsidP="009D5D78">
            <w:pPr>
              <w:spacing w:before="20"/>
              <w:rPr>
                <w:snapToGrid w:val="0"/>
                <w:color w:val="000000"/>
                <w:sz w:val="16"/>
              </w:rPr>
            </w:pPr>
            <w:r>
              <w:rPr>
                <w:snapToGrid w:val="0"/>
                <w:color w:val="000000"/>
                <w:sz w:val="16"/>
              </w:rPr>
              <w:t>. Se o campo OPERACAO = “A” e o campo STATUS = “CLIENTE” ou “EX-CLIENTE”:</w:t>
            </w:r>
          </w:p>
          <w:p w:rsidR="001539C5" w:rsidRDefault="001539C5" w:rsidP="00BE1C91">
            <w:pPr>
              <w:numPr>
                <w:ilvl w:val="0"/>
                <w:numId w:val="3"/>
              </w:numPr>
              <w:spacing w:before="20"/>
              <w:rPr>
                <w:snapToGrid w:val="0"/>
                <w:color w:val="000000"/>
                <w:sz w:val="16"/>
              </w:rPr>
            </w:pPr>
            <w:r>
              <w:rPr>
                <w:snapToGrid w:val="0"/>
                <w:color w:val="000000"/>
                <w:sz w:val="16"/>
              </w:rPr>
              <w:t>É obrigatório informar o CODCLIENTE que será alterado;</w:t>
            </w:r>
          </w:p>
          <w:p w:rsidR="001539C5" w:rsidRDefault="001539C5" w:rsidP="00BE1C91">
            <w:pPr>
              <w:numPr>
                <w:ilvl w:val="0"/>
                <w:numId w:val="3"/>
              </w:numPr>
              <w:spacing w:before="20"/>
              <w:rPr>
                <w:snapToGrid w:val="0"/>
                <w:color w:val="000000"/>
                <w:sz w:val="16"/>
              </w:rPr>
            </w:pPr>
            <w:r>
              <w:rPr>
                <w:snapToGrid w:val="0"/>
                <w:color w:val="000000"/>
                <w:sz w:val="16"/>
              </w:rPr>
              <w:t>Enviar no formato NNNNNNNNN, isto é, o código formatado com 9 zeros a esquerda;</w:t>
            </w:r>
          </w:p>
          <w:p w:rsidR="001539C5" w:rsidRDefault="001539C5" w:rsidP="00BE1C91">
            <w:pPr>
              <w:numPr>
                <w:ilvl w:val="0"/>
                <w:numId w:val="3"/>
              </w:numPr>
              <w:spacing w:before="20"/>
              <w:rPr>
                <w:snapToGrid w:val="0"/>
                <w:color w:val="000000"/>
                <w:sz w:val="16"/>
              </w:rPr>
            </w:pPr>
            <w:r>
              <w:rPr>
                <w:snapToGrid w:val="0"/>
                <w:color w:val="000000"/>
                <w:sz w:val="16"/>
              </w:rPr>
              <w:t>Não é permitido alterar o valor do CODCLIENTE. Favor enviar  o conteúdo original.</w:t>
            </w:r>
          </w:p>
        </w:tc>
      </w:tr>
      <w:tr w:rsidR="001539C5" w:rsidTr="009D5D78">
        <w:tblPrEx>
          <w:tblCellMar>
            <w:left w:w="0" w:type="dxa"/>
            <w:right w:w="0" w:type="dxa"/>
          </w:tblCellMar>
        </w:tblPrEx>
        <w:trPr>
          <w:trHeight w:val="637"/>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INDCODCLIENTEMANUAL</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Alfanumerico</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Indica se na inclusão do cliente, deve ser gravado o CODCLIENTE informado pelo usuário, ou o CODCLIENTE deve ser gerado automaticamente:</w:t>
            </w:r>
          </w:p>
          <w:p w:rsidR="001539C5" w:rsidRDefault="001539C5" w:rsidP="009D5D78">
            <w:pPr>
              <w:spacing w:before="20"/>
              <w:rPr>
                <w:snapToGrid w:val="0"/>
                <w:color w:val="000000"/>
                <w:sz w:val="16"/>
              </w:rPr>
            </w:pPr>
            <w:r>
              <w:rPr>
                <w:snapToGrid w:val="0"/>
                <w:color w:val="000000"/>
                <w:sz w:val="16"/>
              </w:rPr>
              <w:t>S - deve ser gravado o código informado pelo usuário</w:t>
            </w:r>
          </w:p>
          <w:p w:rsidR="001539C5" w:rsidRDefault="001539C5" w:rsidP="009D5D78">
            <w:pPr>
              <w:spacing w:before="20"/>
              <w:rPr>
                <w:snapToGrid w:val="0"/>
                <w:color w:val="000000"/>
                <w:sz w:val="16"/>
              </w:rPr>
            </w:pPr>
            <w:r>
              <w:rPr>
                <w:snapToGrid w:val="0"/>
                <w:color w:val="000000"/>
                <w:sz w:val="16"/>
              </w:rPr>
              <w:t>N - deve ser gerado automaticamente</w:t>
            </w:r>
          </w:p>
          <w:p w:rsidR="001539C5" w:rsidRDefault="001539C5" w:rsidP="009D5D78">
            <w:pPr>
              <w:spacing w:before="20"/>
              <w:rPr>
                <w:snapToGrid w:val="0"/>
                <w:color w:val="000000"/>
                <w:sz w:val="16"/>
              </w:rPr>
            </w:pPr>
            <w:r>
              <w:rPr>
                <w:snapToGrid w:val="0"/>
                <w:color w:val="000000"/>
                <w:sz w:val="16"/>
              </w:rPr>
              <w:t>Se não informado será considerado “N” (automatico).</w:t>
            </w:r>
          </w:p>
        </w:tc>
      </w:tr>
      <w:tr w:rsidR="001539C5" w:rsidTr="009D5D78">
        <w:tblPrEx>
          <w:tblCellMar>
            <w:left w:w="0" w:type="dxa"/>
            <w:right w:w="0" w:type="dxa"/>
          </w:tblCellMar>
        </w:tblPrEx>
        <w:trPr>
          <w:trHeight w:val="270"/>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NOMECOMPLETO</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120</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Alfanumerico</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Nome Completo da Pessoa. Se não informado será acatado o nome.</w:t>
            </w:r>
          </w:p>
        </w:tc>
      </w:tr>
      <w:tr w:rsidR="001539C5" w:rsidTr="009D5D78">
        <w:tblPrEx>
          <w:tblCellMar>
            <w:left w:w="0" w:type="dxa"/>
            <w:right w:w="0" w:type="dxa"/>
          </w:tblCellMar>
        </w:tblPrEx>
        <w:trPr>
          <w:trHeight w:val="239"/>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 xml:space="preserve">NOME </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35</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1- Alfanumerico</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Nome da Pessoa.</w:t>
            </w:r>
            <w:r>
              <w:rPr>
                <w:snapToGrid w:val="0"/>
                <w:color w:val="000000"/>
                <w:sz w:val="16"/>
              </w:rPr>
              <w:br/>
            </w:r>
          </w:p>
        </w:tc>
      </w:tr>
      <w:tr w:rsidR="001539C5" w:rsidTr="009D5D78">
        <w:tblPrEx>
          <w:tblCellMar>
            <w:left w:w="0" w:type="dxa"/>
            <w:right w:w="0" w:type="dxa"/>
          </w:tblCellMar>
        </w:tblPrEx>
        <w:trPr>
          <w:trHeight w:val="255"/>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NOMEFANTASIA</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20</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Alfanumerico</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Apelido ou nome fantasia. Se não informado será acatado o nome.</w:t>
            </w:r>
          </w:p>
        </w:tc>
      </w:tr>
      <w:tr w:rsidR="001539C5" w:rsidTr="009D5D78">
        <w:tblPrEx>
          <w:tblCellMar>
            <w:left w:w="0" w:type="dxa"/>
            <w:right w:w="0" w:type="dxa"/>
          </w:tblCellMar>
        </w:tblPrEx>
        <w:trPr>
          <w:trHeight w:val="197"/>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 xml:space="preserve">TIPOPESSOA </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1- Alfanumerico</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Identifica o tipo de Pessoa. F - Física e J - Jurídica.</w:t>
            </w:r>
            <w:r>
              <w:rPr>
                <w:snapToGrid w:val="0"/>
                <w:color w:val="000000"/>
                <w:sz w:val="16"/>
              </w:rPr>
              <w:br/>
            </w:r>
          </w:p>
        </w:tc>
      </w:tr>
      <w:tr w:rsidR="001539C5" w:rsidTr="009D5D78">
        <w:tblPrEx>
          <w:tblCellMar>
            <w:left w:w="0" w:type="dxa"/>
            <w:right w:w="0" w:type="dxa"/>
          </w:tblCellMar>
        </w:tblPrEx>
        <w:trPr>
          <w:trHeight w:val="602"/>
        </w:trPr>
        <w:tc>
          <w:tcPr>
            <w:tcW w:w="1134"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1539C5" w:rsidRDefault="001539C5" w:rsidP="009D5D78">
            <w:pPr>
              <w:spacing w:before="20"/>
              <w:rPr>
                <w:snapToGrid w:val="0"/>
                <w:color w:val="000000"/>
                <w:sz w:val="16"/>
                <w:lang w:val="en-US"/>
              </w:rPr>
            </w:pPr>
            <w:r>
              <w:rPr>
                <w:snapToGrid w:val="0"/>
                <w:color w:val="000000"/>
                <w:sz w:val="16"/>
                <w:lang w:val="en-US"/>
              </w:rPr>
              <w:t>INDCNPJCPF</w:t>
            </w:r>
          </w:p>
        </w:tc>
        <w:tc>
          <w:tcPr>
            <w:tcW w:w="425"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3</w:t>
            </w:r>
          </w:p>
        </w:tc>
        <w:tc>
          <w:tcPr>
            <w:tcW w:w="2268"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4- Alfanumerico</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Indica se a pessoa é isenta de cnpj/cpf, isso é, se o cnpj/cpf deverá ser gerado internamente pelo Infobank.</w:t>
            </w:r>
          </w:p>
          <w:p w:rsidR="001539C5" w:rsidRDefault="001539C5" w:rsidP="009D5D78">
            <w:pPr>
              <w:spacing w:before="20"/>
              <w:rPr>
                <w:snapToGrid w:val="0"/>
                <w:color w:val="000000"/>
                <w:sz w:val="16"/>
              </w:rPr>
            </w:pPr>
            <w:r>
              <w:rPr>
                <w:snapToGrid w:val="0"/>
                <w:color w:val="000000"/>
                <w:sz w:val="16"/>
              </w:rPr>
              <w:t>SIM – Número sequencial automático não oficial – o usuário não precisa informar o CNPJCPF, será gerado automaticamente.</w:t>
            </w:r>
          </w:p>
          <w:p w:rsidR="001539C5" w:rsidRDefault="001539C5" w:rsidP="009D5D78">
            <w:pPr>
              <w:spacing w:before="20"/>
              <w:rPr>
                <w:snapToGrid w:val="0"/>
                <w:color w:val="000000"/>
                <w:sz w:val="16"/>
              </w:rPr>
            </w:pPr>
            <w:r>
              <w:rPr>
                <w:snapToGrid w:val="0"/>
                <w:color w:val="000000"/>
                <w:sz w:val="16"/>
              </w:rPr>
              <w:t>NAO – Número do CNPJCPF é oficial; é obrigatório informar o CNPJCPF.</w:t>
            </w:r>
          </w:p>
          <w:p w:rsidR="001539C5" w:rsidRDefault="001539C5" w:rsidP="009D5D78">
            <w:pPr>
              <w:spacing w:before="20"/>
              <w:rPr>
                <w:snapToGrid w:val="0"/>
                <w:color w:val="000000"/>
                <w:sz w:val="16"/>
              </w:rPr>
            </w:pPr>
            <w:r>
              <w:rPr>
                <w:snapToGrid w:val="0"/>
                <w:color w:val="000000"/>
                <w:sz w:val="16"/>
              </w:rPr>
              <w:t xml:space="preserve">Se não informado será considerado </w:t>
            </w:r>
            <w:r w:rsidR="00462BEA">
              <w:rPr>
                <w:snapToGrid w:val="0"/>
                <w:color w:val="000000"/>
                <w:sz w:val="16"/>
              </w:rPr>
              <w:t>NAO</w:t>
            </w:r>
            <w:r>
              <w:rPr>
                <w:snapToGrid w:val="0"/>
                <w:color w:val="000000"/>
                <w:sz w:val="16"/>
              </w:rPr>
              <w:t xml:space="preserve"> isento.</w:t>
            </w:r>
          </w:p>
        </w:tc>
      </w:tr>
      <w:tr w:rsidR="001539C5" w:rsidTr="009D5D78">
        <w:tblPrEx>
          <w:tblCellMar>
            <w:left w:w="0" w:type="dxa"/>
            <w:right w:w="0" w:type="dxa"/>
          </w:tblCellMar>
        </w:tblPrEx>
        <w:trPr>
          <w:trHeight w:val="390"/>
        </w:trPr>
        <w:tc>
          <w:tcPr>
            <w:tcW w:w="1134"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1539C5" w:rsidRDefault="001539C5" w:rsidP="009D5D78">
            <w:pPr>
              <w:spacing w:before="20"/>
              <w:rPr>
                <w:snapToGrid w:val="0"/>
                <w:color w:val="000000"/>
                <w:sz w:val="16"/>
                <w:lang w:val="en-US"/>
              </w:rPr>
            </w:pPr>
            <w:r>
              <w:rPr>
                <w:snapToGrid w:val="0"/>
                <w:color w:val="000000"/>
                <w:sz w:val="16"/>
                <w:lang w:val="en-US"/>
              </w:rPr>
              <w:t>STATUS</w:t>
            </w:r>
          </w:p>
        </w:tc>
        <w:tc>
          <w:tcPr>
            <w:tcW w:w="425"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15</w:t>
            </w:r>
          </w:p>
        </w:tc>
        <w:tc>
          <w:tcPr>
            <w:tcW w:w="2268"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1- Alfanumerico</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“CLIENTE”, “EX-CLIENTE”, “PROSPECTO”, “FORNECEDOR”, “AS</w:t>
            </w:r>
            <w:r w:rsidR="00E87E52">
              <w:rPr>
                <w:snapToGrid w:val="0"/>
                <w:color w:val="000000"/>
                <w:sz w:val="16"/>
              </w:rPr>
              <w:t>SOCIADO”, “FIRMAS”, “AVALISTA” , “CLIENTE CDC”</w:t>
            </w:r>
          </w:p>
          <w:p w:rsidR="006E5023" w:rsidRDefault="006E5023" w:rsidP="006E5023">
            <w:pPr>
              <w:spacing w:before="20"/>
              <w:rPr>
                <w:snapToGrid w:val="0"/>
                <w:color w:val="000000"/>
                <w:sz w:val="16"/>
              </w:rPr>
            </w:pPr>
            <w:r>
              <w:rPr>
                <w:snapToGrid w:val="0"/>
                <w:color w:val="000000"/>
                <w:sz w:val="16"/>
              </w:rPr>
              <w:t>Se STATUS = "CLIENTE" ou "EX-CLIENTE", a inclusão/alteração será realizada no cadastro da  pessoa e do cliente.</w:t>
            </w:r>
          </w:p>
          <w:p w:rsidR="006E5023" w:rsidRDefault="006E5023" w:rsidP="006E5023">
            <w:pPr>
              <w:spacing w:before="20"/>
              <w:rPr>
                <w:snapToGrid w:val="0"/>
                <w:color w:val="000000"/>
                <w:sz w:val="16"/>
              </w:rPr>
            </w:pPr>
            <w:r>
              <w:rPr>
                <w:snapToGrid w:val="0"/>
                <w:color w:val="000000"/>
                <w:sz w:val="16"/>
              </w:rPr>
              <w:t>Se STATUS diferente de "CLIENTE" e "EX-CLIENTE", a inclusão/alteração será realizada somente no cadastro da  pessoa.</w:t>
            </w:r>
          </w:p>
        </w:tc>
      </w:tr>
      <w:tr w:rsidR="001539C5" w:rsidTr="009D5D78">
        <w:tblPrEx>
          <w:tblCellMar>
            <w:left w:w="0" w:type="dxa"/>
            <w:right w:w="0" w:type="dxa"/>
          </w:tblCellMar>
        </w:tblPrEx>
        <w:trPr>
          <w:trHeight w:val="255"/>
        </w:trPr>
        <w:tc>
          <w:tcPr>
            <w:tcW w:w="1134"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1539C5" w:rsidRDefault="001539C5" w:rsidP="009D5D78">
            <w:pPr>
              <w:spacing w:before="20"/>
              <w:rPr>
                <w:snapToGrid w:val="0"/>
                <w:color w:val="000000"/>
                <w:sz w:val="16"/>
                <w:lang w:val="en-US"/>
              </w:rPr>
            </w:pPr>
            <w:r>
              <w:rPr>
                <w:snapToGrid w:val="0"/>
                <w:color w:val="000000"/>
                <w:sz w:val="16"/>
                <w:lang w:val="en-US"/>
              </w:rPr>
              <w:t>EMAIL</w:t>
            </w:r>
          </w:p>
        </w:tc>
        <w:tc>
          <w:tcPr>
            <w:tcW w:w="425" w:type="dxa"/>
            <w:shd w:val="clear" w:color="auto" w:fill="FFFFFF"/>
          </w:tcPr>
          <w:p w:rsidR="001539C5" w:rsidRDefault="0038440F" w:rsidP="009D5D78">
            <w:pPr>
              <w:spacing w:before="20"/>
              <w:rPr>
                <w:snapToGrid w:val="0"/>
                <w:color w:val="000000"/>
                <w:sz w:val="16"/>
                <w:lang w:val="en-US"/>
              </w:rPr>
            </w:pPr>
            <w:r>
              <w:rPr>
                <w:snapToGrid w:val="0"/>
                <w:color w:val="000000"/>
                <w:sz w:val="16"/>
                <w:lang w:val="en-US"/>
              </w:rPr>
              <w:t>5</w:t>
            </w:r>
            <w:r w:rsidR="001539C5">
              <w:rPr>
                <w:snapToGrid w:val="0"/>
                <w:color w:val="000000"/>
                <w:sz w:val="16"/>
                <w:lang w:val="en-US"/>
              </w:rPr>
              <w:t>0</w:t>
            </w:r>
          </w:p>
        </w:tc>
        <w:tc>
          <w:tcPr>
            <w:tcW w:w="2268"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4 - Alfanumerico</w:t>
            </w:r>
          </w:p>
        </w:tc>
        <w:tc>
          <w:tcPr>
            <w:tcW w:w="3969"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E-mail.</w:t>
            </w:r>
          </w:p>
        </w:tc>
      </w:tr>
      <w:tr w:rsidR="001539C5" w:rsidTr="009D5D78">
        <w:tblPrEx>
          <w:tblCellMar>
            <w:left w:w="0" w:type="dxa"/>
            <w:right w:w="0" w:type="dxa"/>
          </w:tblCellMar>
        </w:tblPrEx>
        <w:trPr>
          <w:trHeight w:val="254"/>
        </w:trPr>
        <w:tc>
          <w:tcPr>
            <w:tcW w:w="1134"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NACIONALIDADE</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Alfanumerico</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 xml:space="preserve">Indica a nacionalidade da Pessoa. </w:t>
            </w:r>
          </w:p>
          <w:p w:rsidR="001539C5" w:rsidRDefault="001539C5" w:rsidP="009D5D78">
            <w:pPr>
              <w:spacing w:before="20"/>
              <w:rPr>
                <w:snapToGrid w:val="0"/>
                <w:color w:val="000000"/>
                <w:sz w:val="16"/>
              </w:rPr>
            </w:pPr>
            <w:r>
              <w:rPr>
                <w:snapToGrid w:val="0"/>
                <w:color w:val="000000"/>
                <w:sz w:val="16"/>
              </w:rPr>
              <w:t>S – Estrangeiro e N – Nacional</w:t>
            </w:r>
          </w:p>
          <w:p w:rsidR="001539C5" w:rsidRDefault="001539C5" w:rsidP="009D5D78">
            <w:pPr>
              <w:spacing w:before="20"/>
              <w:rPr>
                <w:snapToGrid w:val="0"/>
                <w:color w:val="000000"/>
                <w:sz w:val="16"/>
              </w:rPr>
            </w:pPr>
            <w:r>
              <w:rPr>
                <w:snapToGrid w:val="0"/>
                <w:color w:val="000000"/>
                <w:sz w:val="16"/>
              </w:rPr>
              <w:t>Se não informada será considerada N</w:t>
            </w:r>
          </w:p>
        </w:tc>
      </w:tr>
      <w:tr w:rsidR="00547FEF" w:rsidTr="009D5D78">
        <w:tblPrEx>
          <w:tblCellMar>
            <w:left w:w="0" w:type="dxa"/>
            <w:right w:w="0" w:type="dxa"/>
          </w:tblCellMar>
        </w:tblPrEx>
        <w:trPr>
          <w:trHeight w:val="255"/>
        </w:trPr>
        <w:tc>
          <w:tcPr>
            <w:tcW w:w="1134" w:type="dxa"/>
            <w:shd w:val="clear" w:color="auto" w:fill="FFFFFF"/>
          </w:tcPr>
          <w:p w:rsidR="00547FEF" w:rsidRDefault="00547FEF" w:rsidP="00B915ED">
            <w:pPr>
              <w:spacing w:before="20"/>
              <w:rPr>
                <w:snapToGrid w:val="0"/>
                <w:color w:val="000000"/>
                <w:sz w:val="16"/>
              </w:rPr>
            </w:pPr>
            <w:r>
              <w:rPr>
                <w:snapToGrid w:val="0"/>
                <w:color w:val="000000"/>
                <w:sz w:val="16"/>
              </w:rPr>
              <w:t>String</w:t>
            </w:r>
          </w:p>
        </w:tc>
        <w:tc>
          <w:tcPr>
            <w:tcW w:w="2410" w:type="dxa"/>
            <w:gridSpan w:val="2"/>
            <w:shd w:val="clear" w:color="auto" w:fill="FFFFFF"/>
          </w:tcPr>
          <w:p w:rsidR="00547FEF" w:rsidRDefault="00547FEF" w:rsidP="00B915ED">
            <w:pPr>
              <w:spacing w:before="20"/>
              <w:rPr>
                <w:snapToGrid w:val="0"/>
                <w:color w:val="000000"/>
                <w:sz w:val="16"/>
              </w:rPr>
            </w:pPr>
            <w:r>
              <w:rPr>
                <w:snapToGrid w:val="0"/>
                <w:color w:val="000000"/>
                <w:sz w:val="16"/>
              </w:rPr>
              <w:t>DATAATUALIZACAO</w:t>
            </w:r>
          </w:p>
        </w:tc>
        <w:tc>
          <w:tcPr>
            <w:tcW w:w="425" w:type="dxa"/>
            <w:shd w:val="clear" w:color="auto" w:fill="FFFFFF"/>
          </w:tcPr>
          <w:p w:rsidR="00547FEF" w:rsidRDefault="00547FEF" w:rsidP="00B915ED">
            <w:pPr>
              <w:spacing w:before="20"/>
              <w:rPr>
                <w:snapToGrid w:val="0"/>
                <w:color w:val="000000"/>
                <w:sz w:val="16"/>
              </w:rPr>
            </w:pPr>
            <w:r>
              <w:rPr>
                <w:snapToGrid w:val="0"/>
                <w:color w:val="000000"/>
                <w:sz w:val="16"/>
              </w:rPr>
              <w:t>10</w:t>
            </w:r>
          </w:p>
        </w:tc>
        <w:tc>
          <w:tcPr>
            <w:tcW w:w="2268" w:type="dxa"/>
            <w:shd w:val="clear" w:color="auto" w:fill="FFFFFF"/>
          </w:tcPr>
          <w:p w:rsidR="00547FEF" w:rsidRDefault="00547FEF" w:rsidP="00B915ED">
            <w:pPr>
              <w:spacing w:before="20"/>
              <w:rPr>
                <w:snapToGrid w:val="0"/>
                <w:color w:val="000000"/>
                <w:sz w:val="16"/>
              </w:rPr>
            </w:pPr>
            <w:r>
              <w:rPr>
                <w:snapToGrid w:val="0"/>
                <w:color w:val="000000"/>
                <w:sz w:val="16"/>
              </w:rPr>
              <w:t>4 - Alfanumerico</w:t>
            </w:r>
          </w:p>
        </w:tc>
        <w:tc>
          <w:tcPr>
            <w:tcW w:w="3969" w:type="dxa"/>
            <w:shd w:val="clear" w:color="auto" w:fill="FFFFFF"/>
          </w:tcPr>
          <w:p w:rsidR="00547FEF" w:rsidRDefault="00547FEF" w:rsidP="00B915ED">
            <w:pPr>
              <w:spacing w:before="20"/>
              <w:rPr>
                <w:snapToGrid w:val="0"/>
                <w:color w:val="000000"/>
                <w:sz w:val="16"/>
              </w:rPr>
            </w:pPr>
            <w:r>
              <w:rPr>
                <w:snapToGrid w:val="0"/>
                <w:color w:val="000000"/>
                <w:sz w:val="16"/>
              </w:rPr>
              <w:t>Informar branco (""). Será gravada a data/hora do dia.</w:t>
            </w:r>
          </w:p>
          <w:p w:rsidR="00547FEF" w:rsidRPr="00240AE0" w:rsidRDefault="00547FEF" w:rsidP="00B915ED">
            <w:pPr>
              <w:spacing w:before="20"/>
              <w:ind w:left="450"/>
              <w:rPr>
                <w:snapToGrid w:val="0"/>
                <w:color w:val="000000"/>
                <w:sz w:val="16"/>
              </w:rPr>
            </w:pPr>
          </w:p>
        </w:tc>
      </w:tr>
      <w:tr w:rsidR="001539C5" w:rsidTr="009D5D78">
        <w:tblPrEx>
          <w:tblCellMar>
            <w:left w:w="0" w:type="dxa"/>
            <w:right w:w="0" w:type="dxa"/>
          </w:tblCellMar>
        </w:tblPrEx>
        <w:trPr>
          <w:trHeight w:val="255"/>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ORIGEMCADASTRO</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10</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2 - Alfanumerico</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Será gravado 'INFOBANK’</w:t>
            </w:r>
          </w:p>
        </w:tc>
      </w:tr>
      <w:tr w:rsidR="001539C5" w:rsidTr="009D5D78">
        <w:tblPrEx>
          <w:tblCellMar>
            <w:left w:w="0" w:type="dxa"/>
            <w:right w:w="0" w:type="dxa"/>
          </w:tblCellMar>
        </w:tblPrEx>
        <w:trPr>
          <w:trHeight w:val="975"/>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lastRenderedPageBreak/>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CODPESSOA</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2 - Alfanumerico</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Será inicializado com o seguinte Domínio: 1 - Pessoa física CPF,  2 - Pessoa jurídica CNPJ, 3 - Pessoa física no exterior, 4 - Pessoa jurídica no exterior, 5 - Pessoa física sem CPF, 6 - Pessoa jurídica sem CNPJ. Obs: Esta informação é baseada nos campos INDCNPJCPF, nacionalidade e tipopessoa.</w:t>
            </w:r>
          </w:p>
        </w:tc>
      </w:tr>
      <w:tr w:rsidR="001539C5" w:rsidTr="009D5D78">
        <w:tblPrEx>
          <w:tblCellMar>
            <w:left w:w="0" w:type="dxa"/>
            <w:right w:w="0" w:type="dxa"/>
          </w:tblCellMar>
        </w:tblPrEx>
        <w:trPr>
          <w:trHeight w:val="794"/>
        </w:trPr>
        <w:tc>
          <w:tcPr>
            <w:tcW w:w="1134"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1539C5" w:rsidRDefault="001539C5" w:rsidP="009D5D78">
            <w:pPr>
              <w:spacing w:before="20"/>
              <w:rPr>
                <w:snapToGrid w:val="0"/>
                <w:color w:val="000000"/>
                <w:sz w:val="16"/>
                <w:lang w:val="en-US"/>
              </w:rPr>
            </w:pPr>
            <w:r>
              <w:rPr>
                <w:snapToGrid w:val="0"/>
                <w:color w:val="000000"/>
                <w:sz w:val="16"/>
                <w:lang w:val="en-US"/>
              </w:rPr>
              <w:t>INDTIPIDENTCLI</w:t>
            </w:r>
          </w:p>
        </w:tc>
        <w:tc>
          <w:tcPr>
            <w:tcW w:w="425"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1</w:t>
            </w:r>
          </w:p>
        </w:tc>
        <w:tc>
          <w:tcPr>
            <w:tcW w:w="2268"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2 - Alfanumerico</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 xml:space="preserve">Indica se o número informado na coluna CNPJCPF é oficial, ou gerado internamente. Será inicializado com o seguinte domínio, de acordo c/ o campo INDCNPJCPF:. 1 - Número do CNPJCPF é oficial, 2 -  Número do CNPJCPF é sequencial  (não oficial). </w:t>
            </w:r>
          </w:p>
        </w:tc>
      </w:tr>
      <w:tr w:rsidR="001539C5" w:rsidTr="009D5D78">
        <w:tblPrEx>
          <w:tblCellMar>
            <w:left w:w="0" w:type="dxa"/>
            <w:right w:w="0" w:type="dxa"/>
          </w:tblCellMar>
        </w:tblPrEx>
        <w:trPr>
          <w:trHeight w:val="266"/>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DATACADASTRO</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10</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1 - Data; no formato dd/mm/aaaa</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 xml:space="preserve">Data de início de Relacionamento da Pessoa com a instituição.  </w:t>
            </w:r>
          </w:p>
          <w:p w:rsidR="001539C5" w:rsidRDefault="001539C5" w:rsidP="009D5D78">
            <w:pPr>
              <w:spacing w:before="20"/>
              <w:rPr>
                <w:snapToGrid w:val="0"/>
                <w:color w:val="000000"/>
                <w:sz w:val="16"/>
              </w:rPr>
            </w:pPr>
            <w:r>
              <w:rPr>
                <w:snapToGrid w:val="0"/>
                <w:color w:val="000000"/>
                <w:sz w:val="16"/>
              </w:rPr>
              <w:t>. Se o campo OPERACAO = "I":</w:t>
            </w:r>
          </w:p>
          <w:p w:rsidR="001539C5" w:rsidRPr="00782CAA" w:rsidRDefault="001539C5" w:rsidP="00BE1C91">
            <w:pPr>
              <w:numPr>
                <w:ilvl w:val="0"/>
                <w:numId w:val="4"/>
              </w:numPr>
              <w:spacing w:before="20"/>
              <w:rPr>
                <w:snapToGrid w:val="0"/>
                <w:color w:val="000000"/>
                <w:sz w:val="16"/>
              </w:rPr>
            </w:pPr>
            <w:r>
              <w:rPr>
                <w:snapToGrid w:val="0"/>
                <w:color w:val="000000"/>
                <w:sz w:val="16"/>
              </w:rPr>
              <w:t>Se DATACADASTRO informada, será gravada a data informada nessa parâmetro. Caso contrário, será gravada a data do dia.</w:t>
            </w:r>
          </w:p>
          <w:p w:rsidR="001539C5" w:rsidRDefault="001539C5" w:rsidP="009D5D78">
            <w:pPr>
              <w:spacing w:before="20"/>
              <w:rPr>
                <w:snapToGrid w:val="0"/>
                <w:color w:val="000000"/>
                <w:sz w:val="16"/>
              </w:rPr>
            </w:pPr>
            <w:r>
              <w:rPr>
                <w:snapToGrid w:val="0"/>
                <w:color w:val="000000"/>
                <w:sz w:val="16"/>
              </w:rPr>
              <w:t>. Se o campo OPERACAO = "A":</w:t>
            </w:r>
          </w:p>
          <w:p w:rsidR="001539C5" w:rsidRPr="00240AE0" w:rsidRDefault="001539C5" w:rsidP="00BE1C91">
            <w:pPr>
              <w:numPr>
                <w:ilvl w:val="0"/>
                <w:numId w:val="4"/>
              </w:numPr>
              <w:spacing w:before="20"/>
              <w:rPr>
                <w:snapToGrid w:val="0"/>
                <w:color w:val="000000"/>
                <w:sz w:val="16"/>
              </w:rPr>
            </w:pPr>
            <w:r>
              <w:rPr>
                <w:snapToGrid w:val="0"/>
                <w:color w:val="000000"/>
                <w:sz w:val="16"/>
              </w:rPr>
              <w:t xml:space="preserve">Se DATACADASTRO </w:t>
            </w:r>
            <w:r w:rsidRPr="0054444F">
              <w:rPr>
                <w:snapToGrid w:val="0"/>
                <w:color w:val="000000"/>
                <w:sz w:val="16"/>
              </w:rPr>
              <w:t>informada, será gravada a data informada nessa parâmetro. Caso contrário, essa informação não será alterada.</w:t>
            </w:r>
          </w:p>
        </w:tc>
      </w:tr>
      <w:tr w:rsidR="001539C5" w:rsidTr="009D5D78">
        <w:tblPrEx>
          <w:tblCellMar>
            <w:left w:w="0" w:type="dxa"/>
            <w:right w:w="0" w:type="dxa"/>
          </w:tblCellMar>
        </w:tblPrEx>
        <w:trPr>
          <w:trHeight w:val="735"/>
        </w:trPr>
        <w:tc>
          <w:tcPr>
            <w:tcW w:w="1134"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1539C5" w:rsidRDefault="001539C5" w:rsidP="009D5D78">
            <w:pPr>
              <w:spacing w:before="20"/>
              <w:rPr>
                <w:snapToGrid w:val="0"/>
                <w:color w:val="000000"/>
                <w:sz w:val="16"/>
                <w:lang w:val="en-US"/>
              </w:rPr>
            </w:pPr>
            <w:r>
              <w:rPr>
                <w:snapToGrid w:val="0"/>
                <w:color w:val="000000"/>
                <w:sz w:val="16"/>
                <w:lang w:val="en-US"/>
              </w:rPr>
              <w:t>INDPERMITE_BC</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1 - Alfanumerico</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 xml:space="preserve">Indicador para a permissão de consulta da Pessoa na Central de Risco do BACEN. S - Permite,  N - Não permite. </w:t>
            </w:r>
          </w:p>
        </w:tc>
      </w:tr>
      <w:tr w:rsidR="00980AF6" w:rsidTr="009D5D78">
        <w:tblPrEx>
          <w:tblCellMar>
            <w:left w:w="0" w:type="dxa"/>
            <w:right w:w="0" w:type="dxa"/>
          </w:tblCellMar>
        </w:tblPrEx>
        <w:trPr>
          <w:trHeight w:val="480"/>
        </w:trPr>
        <w:tc>
          <w:tcPr>
            <w:tcW w:w="1134" w:type="dxa"/>
            <w:shd w:val="clear" w:color="auto" w:fill="FFFFFF"/>
          </w:tcPr>
          <w:p w:rsidR="00980AF6" w:rsidRDefault="00980AF6"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980AF6" w:rsidRDefault="00980AF6" w:rsidP="009D5D78">
            <w:pPr>
              <w:spacing w:before="20"/>
              <w:rPr>
                <w:snapToGrid w:val="0"/>
                <w:color w:val="000000"/>
                <w:sz w:val="16"/>
              </w:rPr>
            </w:pPr>
            <w:r>
              <w:rPr>
                <w:snapToGrid w:val="0"/>
                <w:color w:val="000000"/>
                <w:sz w:val="16"/>
              </w:rPr>
              <w:t>UF_MUNICIPIO</w:t>
            </w:r>
          </w:p>
        </w:tc>
        <w:tc>
          <w:tcPr>
            <w:tcW w:w="425" w:type="dxa"/>
            <w:shd w:val="clear" w:color="auto" w:fill="FFFFFF"/>
          </w:tcPr>
          <w:p w:rsidR="00980AF6" w:rsidRDefault="00980AF6" w:rsidP="009D5D78">
            <w:pPr>
              <w:spacing w:before="20"/>
              <w:rPr>
                <w:snapToGrid w:val="0"/>
                <w:color w:val="000000"/>
                <w:sz w:val="16"/>
              </w:rPr>
            </w:pPr>
            <w:r>
              <w:rPr>
                <w:snapToGrid w:val="0"/>
                <w:color w:val="000000"/>
                <w:sz w:val="16"/>
              </w:rPr>
              <w:t>2</w:t>
            </w:r>
          </w:p>
        </w:tc>
        <w:tc>
          <w:tcPr>
            <w:tcW w:w="2268" w:type="dxa"/>
            <w:shd w:val="clear" w:color="auto" w:fill="FFFFFF"/>
          </w:tcPr>
          <w:p w:rsidR="00980AF6" w:rsidRDefault="00980AF6" w:rsidP="009D5D78">
            <w:pPr>
              <w:spacing w:before="20"/>
              <w:rPr>
                <w:snapToGrid w:val="0"/>
                <w:color w:val="000000"/>
                <w:sz w:val="16"/>
              </w:rPr>
            </w:pPr>
            <w:r>
              <w:rPr>
                <w:snapToGrid w:val="0"/>
                <w:color w:val="000000"/>
                <w:sz w:val="16"/>
              </w:rPr>
              <w:t>4 - Alfanumerico</w:t>
            </w:r>
          </w:p>
        </w:tc>
        <w:tc>
          <w:tcPr>
            <w:tcW w:w="3969" w:type="dxa"/>
            <w:vMerge w:val="restart"/>
            <w:shd w:val="clear" w:color="auto" w:fill="FFFFFF"/>
          </w:tcPr>
          <w:p w:rsidR="00980AF6" w:rsidRDefault="00980AF6" w:rsidP="00980AF6">
            <w:pPr>
              <w:spacing w:before="20"/>
              <w:rPr>
                <w:snapToGrid w:val="0"/>
                <w:color w:val="000000"/>
                <w:sz w:val="16"/>
              </w:rPr>
            </w:pPr>
            <w:r w:rsidRPr="00A41D08">
              <w:rPr>
                <w:snapToGrid w:val="0"/>
                <w:color w:val="000000"/>
                <w:sz w:val="16"/>
              </w:rPr>
              <w:t xml:space="preserve">UF e código do município de </w:t>
            </w:r>
            <w:r w:rsidRPr="000B7D25">
              <w:rPr>
                <w:snapToGrid w:val="0"/>
                <w:color w:val="000000"/>
                <w:sz w:val="16"/>
              </w:rPr>
              <w:t>origem</w:t>
            </w:r>
            <w:r w:rsidRPr="00A41D08">
              <w:rPr>
                <w:snapToGrid w:val="0"/>
                <w:color w:val="000000"/>
                <w:sz w:val="16"/>
              </w:rPr>
              <w:t xml:space="preserve"> da pessoa.</w:t>
            </w:r>
          </w:p>
          <w:p w:rsidR="00980AF6" w:rsidRPr="00A41D08" w:rsidRDefault="00980AF6" w:rsidP="00980AF6">
            <w:pPr>
              <w:spacing w:before="20"/>
              <w:rPr>
                <w:snapToGrid w:val="0"/>
                <w:color w:val="000000"/>
                <w:sz w:val="16"/>
              </w:rPr>
            </w:pPr>
            <w:r w:rsidRPr="00A41D08">
              <w:rPr>
                <w:snapToGrid w:val="0"/>
                <w:color w:val="000000"/>
                <w:sz w:val="16"/>
              </w:rPr>
              <w:t xml:space="preserve">Domínios retornados pelo método </w:t>
            </w:r>
            <w:r w:rsidRPr="00CC5864">
              <w:rPr>
                <w:b/>
                <w:snapToGrid w:val="0"/>
                <w:color w:val="000000"/>
                <w:sz w:val="16"/>
              </w:rPr>
              <w:t>listarMunicipioPorUf</w:t>
            </w:r>
            <w:r w:rsidRPr="00A41D08">
              <w:rPr>
                <w:snapToGrid w:val="0"/>
                <w:color w:val="000000"/>
                <w:sz w:val="16"/>
              </w:rPr>
              <w:t xml:space="preserve"> desse webservice.</w:t>
            </w:r>
          </w:p>
          <w:p w:rsidR="00980AF6" w:rsidRDefault="00980AF6" w:rsidP="009D5D78">
            <w:pPr>
              <w:spacing w:before="20"/>
              <w:rPr>
                <w:snapToGrid w:val="0"/>
                <w:color w:val="000000"/>
                <w:sz w:val="16"/>
              </w:rPr>
            </w:pPr>
          </w:p>
        </w:tc>
      </w:tr>
      <w:tr w:rsidR="00980AF6" w:rsidTr="009D5D78">
        <w:tblPrEx>
          <w:tblCellMar>
            <w:left w:w="0" w:type="dxa"/>
            <w:right w:w="0" w:type="dxa"/>
          </w:tblCellMar>
        </w:tblPrEx>
        <w:trPr>
          <w:trHeight w:val="525"/>
        </w:trPr>
        <w:tc>
          <w:tcPr>
            <w:tcW w:w="1134" w:type="dxa"/>
            <w:shd w:val="clear" w:color="auto" w:fill="FFFFFF"/>
          </w:tcPr>
          <w:p w:rsidR="00980AF6" w:rsidRDefault="00980AF6"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980AF6" w:rsidRDefault="00980AF6" w:rsidP="009D5D78">
            <w:pPr>
              <w:spacing w:before="20"/>
              <w:rPr>
                <w:snapToGrid w:val="0"/>
                <w:color w:val="000000"/>
                <w:sz w:val="16"/>
              </w:rPr>
            </w:pPr>
            <w:r>
              <w:rPr>
                <w:snapToGrid w:val="0"/>
                <w:color w:val="000000"/>
                <w:sz w:val="16"/>
              </w:rPr>
              <w:t>CODMUNICIPIO</w:t>
            </w:r>
          </w:p>
        </w:tc>
        <w:tc>
          <w:tcPr>
            <w:tcW w:w="425" w:type="dxa"/>
            <w:shd w:val="clear" w:color="auto" w:fill="FFFFFF"/>
          </w:tcPr>
          <w:p w:rsidR="00980AF6" w:rsidRDefault="00980AF6" w:rsidP="009D5D78">
            <w:pPr>
              <w:spacing w:before="20"/>
              <w:rPr>
                <w:snapToGrid w:val="0"/>
                <w:color w:val="000000"/>
                <w:sz w:val="16"/>
              </w:rPr>
            </w:pPr>
            <w:r>
              <w:rPr>
                <w:snapToGrid w:val="0"/>
                <w:color w:val="000000"/>
                <w:sz w:val="16"/>
              </w:rPr>
              <w:t>5</w:t>
            </w:r>
          </w:p>
        </w:tc>
        <w:tc>
          <w:tcPr>
            <w:tcW w:w="2268" w:type="dxa"/>
            <w:shd w:val="clear" w:color="auto" w:fill="FFFFFF"/>
          </w:tcPr>
          <w:p w:rsidR="00980AF6" w:rsidRDefault="00980AF6" w:rsidP="009D5D78">
            <w:pPr>
              <w:spacing w:before="20"/>
              <w:rPr>
                <w:snapToGrid w:val="0"/>
                <w:color w:val="000000"/>
                <w:sz w:val="16"/>
              </w:rPr>
            </w:pPr>
            <w:r>
              <w:rPr>
                <w:snapToGrid w:val="0"/>
                <w:color w:val="000000"/>
                <w:sz w:val="16"/>
              </w:rPr>
              <w:t>4 - Alfanumerico</w:t>
            </w:r>
          </w:p>
        </w:tc>
        <w:tc>
          <w:tcPr>
            <w:tcW w:w="3969" w:type="dxa"/>
            <w:vMerge/>
            <w:shd w:val="clear" w:color="auto" w:fill="FFFFFF"/>
          </w:tcPr>
          <w:p w:rsidR="00980AF6" w:rsidRDefault="00980AF6" w:rsidP="009D5D78">
            <w:pPr>
              <w:spacing w:before="20"/>
              <w:rPr>
                <w:snapToGrid w:val="0"/>
                <w:color w:val="000000"/>
                <w:sz w:val="16"/>
              </w:rPr>
            </w:pPr>
          </w:p>
        </w:tc>
      </w:tr>
      <w:tr w:rsidR="001539C5" w:rsidTr="009D5D78">
        <w:tblPrEx>
          <w:tblCellMar>
            <w:left w:w="0" w:type="dxa"/>
            <w:right w:w="0" w:type="dxa"/>
          </w:tblCellMar>
        </w:tblPrEx>
        <w:trPr>
          <w:trHeight w:val="720"/>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DATAVENCIMENTO</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10</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Data; no formato dd/mm/aaaa</w:t>
            </w:r>
          </w:p>
        </w:tc>
        <w:tc>
          <w:tcPr>
            <w:tcW w:w="3969" w:type="dxa"/>
            <w:shd w:val="clear" w:color="auto" w:fill="FFFFFF"/>
          </w:tcPr>
          <w:p w:rsidR="001539C5" w:rsidRPr="00956A35" w:rsidRDefault="001539C5" w:rsidP="009D5D78">
            <w:pPr>
              <w:spacing w:before="20"/>
              <w:rPr>
                <w:snapToGrid w:val="0"/>
                <w:color w:val="000000"/>
                <w:sz w:val="16"/>
              </w:rPr>
            </w:pPr>
            <w:r w:rsidRPr="00956A35">
              <w:rPr>
                <w:snapToGrid w:val="0"/>
                <w:color w:val="000000"/>
                <w:sz w:val="16"/>
              </w:rPr>
              <w:t>Data de vencimento do cadastro.</w:t>
            </w:r>
          </w:p>
          <w:p w:rsidR="001539C5" w:rsidRPr="00956A35" w:rsidRDefault="001539C5" w:rsidP="009D5D78">
            <w:pPr>
              <w:spacing w:before="20"/>
              <w:rPr>
                <w:snapToGrid w:val="0"/>
                <w:color w:val="000000"/>
                <w:sz w:val="16"/>
              </w:rPr>
            </w:pPr>
            <w:r w:rsidRPr="00956A35">
              <w:rPr>
                <w:snapToGrid w:val="0"/>
                <w:color w:val="000000"/>
                <w:sz w:val="16"/>
              </w:rPr>
              <w:t>. Se o campo OPERACAO = "I":</w:t>
            </w:r>
          </w:p>
          <w:p w:rsidR="001539C5" w:rsidRPr="00956A35" w:rsidRDefault="001539C5" w:rsidP="00BE1C91">
            <w:pPr>
              <w:numPr>
                <w:ilvl w:val="0"/>
                <w:numId w:val="4"/>
              </w:numPr>
              <w:spacing w:before="20"/>
              <w:rPr>
                <w:snapToGrid w:val="0"/>
                <w:color w:val="000000"/>
                <w:sz w:val="16"/>
              </w:rPr>
            </w:pPr>
            <w:r w:rsidRPr="00956A35">
              <w:rPr>
                <w:snapToGrid w:val="0"/>
                <w:color w:val="000000"/>
                <w:sz w:val="16"/>
              </w:rPr>
              <w:t>Se DATAVENCIMENTO informada, será gravada a data informada nessa parâmetro. Caso contrário, será gravada a data atual + valor do campo "Dias Renovação" da tela de Propriedades.</w:t>
            </w:r>
          </w:p>
          <w:p w:rsidR="001539C5" w:rsidRPr="00956A35" w:rsidRDefault="001539C5" w:rsidP="009D5D78">
            <w:pPr>
              <w:spacing w:before="20"/>
              <w:rPr>
                <w:snapToGrid w:val="0"/>
                <w:color w:val="000000"/>
                <w:sz w:val="16"/>
              </w:rPr>
            </w:pPr>
            <w:r w:rsidRPr="00956A35">
              <w:rPr>
                <w:snapToGrid w:val="0"/>
                <w:color w:val="000000"/>
                <w:sz w:val="16"/>
              </w:rPr>
              <w:t>. Se o campo OPERACAO = "A":</w:t>
            </w:r>
          </w:p>
          <w:p w:rsidR="001539C5" w:rsidRDefault="001539C5" w:rsidP="00BE1C91">
            <w:pPr>
              <w:numPr>
                <w:ilvl w:val="0"/>
                <w:numId w:val="7"/>
              </w:numPr>
              <w:spacing w:before="20"/>
              <w:ind w:left="425"/>
              <w:rPr>
                <w:snapToGrid w:val="0"/>
                <w:color w:val="000000"/>
                <w:sz w:val="16"/>
              </w:rPr>
            </w:pPr>
            <w:r w:rsidRPr="00956A35">
              <w:rPr>
                <w:snapToGrid w:val="0"/>
                <w:color w:val="000000"/>
                <w:sz w:val="16"/>
              </w:rPr>
              <w:t>Será gravada a  DATAVENCIMENTO informada, nessa parâmetro.</w:t>
            </w:r>
          </w:p>
        </w:tc>
      </w:tr>
      <w:tr w:rsidR="001539C5" w:rsidTr="009D5D78">
        <w:tblPrEx>
          <w:tblCellMar>
            <w:left w:w="0" w:type="dxa"/>
            <w:right w:w="0" w:type="dxa"/>
          </w:tblCellMar>
        </w:tblPrEx>
        <w:trPr>
          <w:trHeight w:val="415"/>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PARAISOFISCAL</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Alfanumerico</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 xml:space="preserve">Indica se a pessoa estrangeira é domiciliada em Paraíso Fiscal. S – Domiciliada em Paraíso Fiscal,  N - Não Domiciliada em Paraíso Fiscal. </w:t>
            </w:r>
          </w:p>
        </w:tc>
      </w:tr>
      <w:tr w:rsidR="001539C5" w:rsidTr="009D5D78">
        <w:tblPrEx>
          <w:tblCellMar>
            <w:left w:w="0" w:type="dxa"/>
            <w:right w:w="0" w:type="dxa"/>
          </w:tblCellMar>
        </w:tblPrEx>
        <w:trPr>
          <w:trHeight w:val="393"/>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DATANASCIMENTO</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10</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Data; no formato dd/mm/aaaa</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 xml:space="preserve">Para pessoa física é a data de nascimento,  e para pessoa jurídica é a data de constituição da empresa. </w:t>
            </w:r>
            <w:r>
              <w:rPr>
                <w:snapToGrid w:val="0"/>
                <w:color w:val="000000"/>
                <w:sz w:val="16"/>
              </w:rPr>
              <w:br/>
            </w:r>
          </w:p>
        </w:tc>
      </w:tr>
      <w:tr w:rsidR="001539C5" w:rsidTr="009D5D78">
        <w:tblPrEx>
          <w:tblCellMar>
            <w:left w:w="0" w:type="dxa"/>
            <w:right w:w="0" w:type="dxa"/>
          </w:tblCellMar>
        </w:tblPrEx>
        <w:trPr>
          <w:trHeight w:val="386"/>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GANHO</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15</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Numero,no formato 15,2</w:t>
            </w:r>
          </w:p>
          <w:p w:rsidR="001539C5" w:rsidRDefault="001539C5" w:rsidP="009D5D78">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Para pessoa física é a renda mensal,  e para pessoa jurídica é o faturamento mensal.  Se informado deverá ser numérico maior ou igual a zero.</w:t>
            </w:r>
            <w:r>
              <w:rPr>
                <w:snapToGrid w:val="0"/>
                <w:color w:val="000000"/>
                <w:sz w:val="16"/>
              </w:rPr>
              <w:br/>
            </w:r>
          </w:p>
        </w:tc>
      </w:tr>
      <w:tr w:rsidR="001539C5" w:rsidTr="009D5D78">
        <w:tblPrEx>
          <w:tblCellMar>
            <w:left w:w="0" w:type="dxa"/>
            <w:right w:w="0" w:type="dxa"/>
          </w:tblCellMar>
        </w:tblPrEx>
        <w:trPr>
          <w:trHeight w:val="380"/>
        </w:trPr>
        <w:tc>
          <w:tcPr>
            <w:tcW w:w="1134"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1539C5" w:rsidRDefault="001539C5" w:rsidP="009D5D78">
            <w:pPr>
              <w:spacing w:before="20"/>
              <w:rPr>
                <w:snapToGrid w:val="0"/>
                <w:color w:val="000000"/>
                <w:sz w:val="16"/>
                <w:lang w:val="en-US"/>
              </w:rPr>
            </w:pPr>
            <w:r>
              <w:rPr>
                <w:snapToGrid w:val="0"/>
                <w:color w:val="000000"/>
                <w:sz w:val="16"/>
                <w:lang w:val="en-US"/>
              </w:rPr>
              <w:t>CODCATEGORIA_CLI</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2</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Alfanumerico</w:t>
            </w:r>
          </w:p>
        </w:tc>
        <w:tc>
          <w:tcPr>
            <w:tcW w:w="3969" w:type="dxa"/>
            <w:shd w:val="clear" w:color="auto" w:fill="FFFFFF"/>
          </w:tcPr>
          <w:p w:rsidR="00676E95" w:rsidRDefault="00676E95" w:rsidP="00676E95">
            <w:pPr>
              <w:spacing w:before="20"/>
              <w:rPr>
                <w:snapToGrid w:val="0"/>
                <w:color w:val="000000"/>
                <w:sz w:val="16"/>
              </w:rPr>
            </w:pPr>
            <w:r>
              <w:rPr>
                <w:snapToGrid w:val="0"/>
                <w:color w:val="000000"/>
                <w:sz w:val="16"/>
              </w:rPr>
              <w:t>Categoria do cliente.</w:t>
            </w:r>
          </w:p>
          <w:p w:rsidR="001539C5" w:rsidRDefault="00676E95" w:rsidP="00676E95">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listarCategoria</w:t>
            </w:r>
            <w:r>
              <w:rPr>
                <w:snapToGrid w:val="0"/>
                <w:color w:val="000000"/>
                <w:sz w:val="16"/>
              </w:rPr>
              <w:t xml:space="preserve"> desse webservice.</w:t>
            </w:r>
          </w:p>
          <w:p w:rsidR="007A1866" w:rsidRDefault="007A1866" w:rsidP="00676E95">
            <w:pPr>
              <w:spacing w:before="20"/>
              <w:rPr>
                <w:snapToGrid w:val="0"/>
                <w:color w:val="000000"/>
                <w:sz w:val="16"/>
              </w:rPr>
            </w:pPr>
            <w:r w:rsidRPr="007A1866">
              <w:rPr>
                <w:snapToGrid w:val="0"/>
                <w:color w:val="000000"/>
                <w:sz w:val="16"/>
              </w:rPr>
              <w:t>Somente aplicável se o campo STATUS = “CLIENTE” ou “EX-CLIENTE”.</w:t>
            </w:r>
          </w:p>
        </w:tc>
      </w:tr>
      <w:tr w:rsidR="001539C5" w:rsidTr="009D5D78">
        <w:tblPrEx>
          <w:tblCellMar>
            <w:left w:w="0" w:type="dxa"/>
            <w:right w:w="0" w:type="dxa"/>
          </w:tblCellMar>
        </w:tblPrEx>
        <w:trPr>
          <w:trHeight w:val="387"/>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TIPOTRIBUTACAO</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w:t>
            </w:r>
          </w:p>
        </w:tc>
        <w:tc>
          <w:tcPr>
            <w:tcW w:w="2268" w:type="dxa"/>
            <w:shd w:val="clear" w:color="auto" w:fill="FFFFFF"/>
          </w:tcPr>
          <w:p w:rsidR="001539C5" w:rsidRDefault="00E64C92" w:rsidP="009D5D78">
            <w:pPr>
              <w:spacing w:before="20"/>
              <w:rPr>
                <w:snapToGrid w:val="0"/>
                <w:color w:val="000000"/>
                <w:sz w:val="16"/>
              </w:rPr>
            </w:pPr>
            <w:r>
              <w:rPr>
                <w:snapToGrid w:val="0"/>
                <w:color w:val="000000"/>
                <w:sz w:val="16"/>
              </w:rPr>
              <w:t>4</w:t>
            </w:r>
            <w:r w:rsidR="001539C5">
              <w:rPr>
                <w:snapToGrid w:val="0"/>
                <w:color w:val="000000"/>
                <w:sz w:val="16"/>
              </w:rPr>
              <w:t xml:space="preserve"> - Alfanumerico</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 xml:space="preserve">Tipo de tributação </w:t>
            </w:r>
            <w:r w:rsidR="007C1F4D">
              <w:rPr>
                <w:snapToGrid w:val="0"/>
                <w:color w:val="000000"/>
                <w:sz w:val="16"/>
              </w:rPr>
              <w:t xml:space="preserve">de IR </w:t>
            </w:r>
            <w:r>
              <w:rPr>
                <w:snapToGrid w:val="0"/>
                <w:color w:val="000000"/>
                <w:sz w:val="16"/>
              </w:rPr>
              <w:t xml:space="preserve">do Cliente. S – Isento, N - Não isento e D - Isento até 31/12/1997. </w:t>
            </w:r>
          </w:p>
          <w:p w:rsidR="00E64C92" w:rsidRDefault="00E64C92" w:rsidP="009D5D78">
            <w:pPr>
              <w:spacing w:before="20"/>
              <w:rPr>
                <w:snapToGrid w:val="0"/>
                <w:color w:val="000000"/>
                <w:sz w:val="16"/>
              </w:rPr>
            </w:pPr>
            <w:r w:rsidRPr="007A1866">
              <w:rPr>
                <w:snapToGrid w:val="0"/>
                <w:color w:val="000000"/>
                <w:sz w:val="16"/>
              </w:rPr>
              <w:t>Somente aplicável se o campo STATUS = “CLIENTE” ou “EX-CLIENTE”.</w:t>
            </w:r>
          </w:p>
        </w:tc>
      </w:tr>
      <w:tr w:rsidR="001539C5" w:rsidTr="009D5D78">
        <w:tblPrEx>
          <w:tblCellMar>
            <w:left w:w="0" w:type="dxa"/>
            <w:right w:w="0" w:type="dxa"/>
          </w:tblCellMar>
        </w:tblPrEx>
        <w:trPr>
          <w:trHeight w:val="548"/>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CODATIVIDADE</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5</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1 - Alfanumerico</w:t>
            </w:r>
          </w:p>
        </w:tc>
        <w:tc>
          <w:tcPr>
            <w:tcW w:w="3969" w:type="dxa"/>
            <w:shd w:val="clear" w:color="auto" w:fill="FFFFFF"/>
          </w:tcPr>
          <w:p w:rsidR="00676E95" w:rsidRDefault="00676E95" w:rsidP="00676E95">
            <w:pPr>
              <w:spacing w:before="20"/>
              <w:rPr>
                <w:snapToGrid w:val="0"/>
                <w:color w:val="000000"/>
                <w:sz w:val="16"/>
              </w:rPr>
            </w:pPr>
            <w:r>
              <w:rPr>
                <w:snapToGrid w:val="0"/>
                <w:color w:val="000000"/>
                <w:sz w:val="16"/>
              </w:rPr>
              <w:t>Se o campo STATUS = “CLIENTE” ou “EX-CLIENTE” é obrigatório informar esse campo.</w:t>
            </w:r>
          </w:p>
          <w:p w:rsidR="00676E95" w:rsidRDefault="00676E95" w:rsidP="00676E95">
            <w:pPr>
              <w:spacing w:before="20"/>
              <w:rPr>
                <w:snapToGrid w:val="0"/>
                <w:color w:val="000000"/>
                <w:sz w:val="16"/>
              </w:rPr>
            </w:pPr>
            <w:r>
              <w:rPr>
                <w:snapToGrid w:val="0"/>
                <w:color w:val="000000"/>
                <w:sz w:val="16"/>
              </w:rPr>
              <w:t xml:space="preserve">Código do ramo de atividade do Cliente, utilizado para a contabilidade. </w:t>
            </w:r>
          </w:p>
          <w:p w:rsidR="00676E95" w:rsidRDefault="00676E95" w:rsidP="00676E95">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Atividade</w:t>
            </w:r>
            <w:r>
              <w:rPr>
                <w:snapToGrid w:val="0"/>
                <w:color w:val="000000"/>
                <w:sz w:val="16"/>
              </w:rPr>
              <w:t xml:space="preserve"> desse webservice </w:t>
            </w:r>
          </w:p>
          <w:p w:rsidR="001539C5" w:rsidRDefault="00676E95" w:rsidP="00676E95">
            <w:pPr>
              <w:spacing w:before="20"/>
              <w:rPr>
                <w:snapToGrid w:val="0"/>
                <w:color w:val="000000"/>
                <w:sz w:val="16"/>
              </w:rPr>
            </w:pPr>
            <w:r>
              <w:rPr>
                <w:snapToGrid w:val="0"/>
                <w:color w:val="000000"/>
                <w:sz w:val="16"/>
              </w:rPr>
              <w:t xml:space="preserve">Obs: Domínio definidos pelo BACEN.  </w:t>
            </w:r>
          </w:p>
        </w:tc>
      </w:tr>
      <w:tr w:rsidR="001539C5" w:rsidTr="009D5D78">
        <w:tblPrEx>
          <w:tblCellMar>
            <w:left w:w="0" w:type="dxa"/>
            <w:right w:w="0" w:type="dxa"/>
          </w:tblCellMar>
        </w:tblPrEx>
        <w:trPr>
          <w:trHeight w:val="528"/>
        </w:trPr>
        <w:tc>
          <w:tcPr>
            <w:tcW w:w="1134"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1539C5" w:rsidRDefault="001539C5" w:rsidP="009D5D78">
            <w:pPr>
              <w:spacing w:before="20"/>
              <w:rPr>
                <w:snapToGrid w:val="0"/>
                <w:color w:val="000000"/>
                <w:sz w:val="16"/>
                <w:lang w:val="en-US"/>
              </w:rPr>
            </w:pPr>
            <w:r>
              <w:rPr>
                <w:snapToGrid w:val="0"/>
                <w:color w:val="000000"/>
                <w:sz w:val="16"/>
                <w:lang w:val="en-US"/>
              </w:rPr>
              <w:t>CODGERENTE</w:t>
            </w:r>
          </w:p>
        </w:tc>
        <w:tc>
          <w:tcPr>
            <w:tcW w:w="425"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7</w:t>
            </w:r>
          </w:p>
        </w:tc>
        <w:tc>
          <w:tcPr>
            <w:tcW w:w="2268"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1 - Alfanumerico</w:t>
            </w:r>
          </w:p>
        </w:tc>
        <w:tc>
          <w:tcPr>
            <w:tcW w:w="3969" w:type="dxa"/>
            <w:shd w:val="clear" w:color="auto" w:fill="FFFFFF"/>
          </w:tcPr>
          <w:p w:rsidR="00176DD1" w:rsidRDefault="00176DD1" w:rsidP="00176DD1">
            <w:pPr>
              <w:spacing w:before="20"/>
              <w:rPr>
                <w:snapToGrid w:val="0"/>
                <w:color w:val="000000"/>
                <w:sz w:val="16"/>
              </w:rPr>
            </w:pPr>
            <w:r>
              <w:rPr>
                <w:snapToGrid w:val="0"/>
                <w:color w:val="000000"/>
                <w:sz w:val="16"/>
              </w:rPr>
              <w:t>Se o campo STATUS = “CLIENTE” ou “EX-CLIENTE” é obrigatório informar esse campo.</w:t>
            </w:r>
          </w:p>
          <w:p w:rsidR="001539C5" w:rsidRDefault="00176DD1" w:rsidP="00176DD1">
            <w:pPr>
              <w:spacing w:before="20"/>
              <w:rPr>
                <w:snapToGrid w:val="0"/>
                <w:color w:val="000000"/>
                <w:sz w:val="16"/>
              </w:rPr>
            </w:pPr>
            <w:r>
              <w:rPr>
                <w:snapToGrid w:val="0"/>
                <w:color w:val="000000"/>
                <w:sz w:val="16"/>
              </w:rPr>
              <w:t xml:space="preserve">Formatado com zeros a esquerda. Exemplo: 0000015. Domínios retornados pelo método </w:t>
            </w:r>
            <w:r w:rsidRPr="00CC5864">
              <w:rPr>
                <w:b/>
                <w:snapToGrid w:val="0"/>
                <w:color w:val="000000"/>
                <w:sz w:val="16"/>
              </w:rPr>
              <w:t>listar</w:t>
            </w:r>
            <w:r>
              <w:rPr>
                <w:b/>
                <w:snapToGrid w:val="0"/>
                <w:color w:val="000000"/>
                <w:sz w:val="16"/>
              </w:rPr>
              <w:t>Gerente</w:t>
            </w:r>
            <w:r>
              <w:rPr>
                <w:snapToGrid w:val="0"/>
                <w:color w:val="000000"/>
                <w:sz w:val="16"/>
              </w:rPr>
              <w:t xml:space="preserve"> desse </w:t>
            </w:r>
            <w:r>
              <w:rPr>
                <w:snapToGrid w:val="0"/>
                <w:color w:val="000000"/>
                <w:sz w:val="16"/>
              </w:rPr>
              <w:lastRenderedPageBreak/>
              <w:t xml:space="preserve">webservice.  </w:t>
            </w:r>
          </w:p>
        </w:tc>
      </w:tr>
      <w:tr w:rsidR="001539C5" w:rsidTr="009D5D78">
        <w:tblPrEx>
          <w:tblCellMar>
            <w:left w:w="0" w:type="dxa"/>
            <w:right w:w="0" w:type="dxa"/>
          </w:tblCellMar>
        </w:tblPrEx>
        <w:trPr>
          <w:trHeight w:val="235"/>
        </w:trPr>
        <w:tc>
          <w:tcPr>
            <w:tcW w:w="1134"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lastRenderedPageBreak/>
              <w:t>String</w:t>
            </w:r>
          </w:p>
        </w:tc>
        <w:tc>
          <w:tcPr>
            <w:tcW w:w="2410" w:type="dxa"/>
            <w:gridSpan w:val="2"/>
            <w:shd w:val="clear" w:color="auto" w:fill="FFFFFF"/>
          </w:tcPr>
          <w:p w:rsidR="001539C5" w:rsidRDefault="001539C5" w:rsidP="009D5D78">
            <w:pPr>
              <w:spacing w:before="20"/>
              <w:rPr>
                <w:snapToGrid w:val="0"/>
                <w:color w:val="000000"/>
                <w:sz w:val="16"/>
                <w:lang w:val="en-US"/>
              </w:rPr>
            </w:pPr>
            <w:r>
              <w:rPr>
                <w:snapToGrid w:val="0"/>
                <w:color w:val="000000"/>
                <w:sz w:val="16"/>
                <w:lang w:val="en-US"/>
              </w:rPr>
              <w:t>IND_FACTORING</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1 - Alfanumerico (*J)</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Se o campo STATUS = “CLIENTE” ou “EX-CLIENTE” é obrigatório informar esse campo.</w:t>
            </w:r>
          </w:p>
          <w:p w:rsidR="001539C5" w:rsidRDefault="001539C5" w:rsidP="009D5D78">
            <w:pPr>
              <w:spacing w:before="20"/>
              <w:rPr>
                <w:snapToGrid w:val="0"/>
                <w:color w:val="000000"/>
                <w:sz w:val="16"/>
                <w:lang w:val="en-US"/>
              </w:rPr>
            </w:pPr>
            <w:r>
              <w:rPr>
                <w:snapToGrid w:val="0"/>
                <w:color w:val="000000"/>
                <w:sz w:val="16"/>
              </w:rPr>
              <w:t xml:space="preserve">Indica se o Cliente é factoring. </w:t>
            </w:r>
            <w:r>
              <w:rPr>
                <w:snapToGrid w:val="0"/>
                <w:color w:val="000000"/>
                <w:sz w:val="16"/>
                <w:lang w:val="en-US"/>
              </w:rPr>
              <w:t xml:space="preserve">1 - Não factoring, 0 – Factoring.  </w:t>
            </w:r>
          </w:p>
        </w:tc>
      </w:tr>
      <w:tr w:rsidR="001539C5" w:rsidTr="009D5D78">
        <w:tblPrEx>
          <w:tblCellMar>
            <w:left w:w="0" w:type="dxa"/>
            <w:right w:w="0" w:type="dxa"/>
          </w:tblCellMar>
        </w:tblPrEx>
        <w:trPr>
          <w:trHeight w:val="544"/>
        </w:trPr>
        <w:tc>
          <w:tcPr>
            <w:tcW w:w="1134"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IND_TRIBUTACPMF</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1 - Alfanumerico</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Se o campo STATUS = “CLIENTE” ou “EX-CLIENTE” é obrigatório informar esse campo.</w:t>
            </w:r>
          </w:p>
          <w:p w:rsidR="001539C5" w:rsidRDefault="001539C5" w:rsidP="009D5D78">
            <w:pPr>
              <w:spacing w:before="20"/>
              <w:rPr>
                <w:snapToGrid w:val="0"/>
                <w:color w:val="000000"/>
                <w:sz w:val="16"/>
              </w:rPr>
            </w:pPr>
            <w:r>
              <w:rPr>
                <w:snapToGrid w:val="0"/>
                <w:color w:val="000000"/>
                <w:sz w:val="16"/>
              </w:rPr>
              <w:t xml:space="preserve">Indicador do tipo de tributação da CPMF para o Cliente. I - Isento, T - Não isento, Z - Com taxa zero, L – Com liminar sem retenção e R - Com liminar com retenção. </w:t>
            </w:r>
          </w:p>
        </w:tc>
      </w:tr>
      <w:tr w:rsidR="001539C5" w:rsidTr="009D5D78">
        <w:tblPrEx>
          <w:tblCellMar>
            <w:left w:w="0" w:type="dxa"/>
            <w:right w:w="0" w:type="dxa"/>
          </w:tblCellMar>
        </w:tblPrEx>
        <w:trPr>
          <w:trHeight w:val="254"/>
        </w:trPr>
        <w:tc>
          <w:tcPr>
            <w:tcW w:w="1134"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1539C5" w:rsidRDefault="001539C5" w:rsidP="009D5D78">
            <w:pPr>
              <w:spacing w:before="20"/>
              <w:rPr>
                <w:snapToGrid w:val="0"/>
                <w:color w:val="000000"/>
                <w:sz w:val="16"/>
                <w:lang w:val="en-US"/>
              </w:rPr>
            </w:pPr>
            <w:r>
              <w:rPr>
                <w:snapToGrid w:val="0"/>
                <w:color w:val="000000"/>
                <w:sz w:val="16"/>
                <w:lang w:val="en-US"/>
              </w:rPr>
              <w:t>CLIENTEHOMEBANK</w:t>
            </w:r>
          </w:p>
        </w:tc>
        <w:tc>
          <w:tcPr>
            <w:tcW w:w="425"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3</w:t>
            </w:r>
          </w:p>
        </w:tc>
        <w:tc>
          <w:tcPr>
            <w:tcW w:w="2268"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1 - Alfanumerico</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Se o campo STATUS = “CLIENTE” ou “EX-CLIENTE” é obrigatório informar esse campo.</w:t>
            </w:r>
          </w:p>
          <w:p w:rsidR="001539C5" w:rsidRDefault="001539C5" w:rsidP="009D5D78">
            <w:pPr>
              <w:spacing w:before="20"/>
              <w:rPr>
                <w:snapToGrid w:val="0"/>
                <w:color w:val="000000"/>
                <w:sz w:val="16"/>
              </w:rPr>
            </w:pPr>
            <w:r>
              <w:rPr>
                <w:snapToGrid w:val="0"/>
                <w:color w:val="000000"/>
                <w:sz w:val="16"/>
              </w:rPr>
              <w:t xml:space="preserve">Indica se o cliente tem HomeBanking. SIM - Utiliza , NAO - Não utiliza. </w:t>
            </w:r>
          </w:p>
        </w:tc>
      </w:tr>
      <w:tr w:rsidR="001539C5" w:rsidTr="009D5D78">
        <w:tblPrEx>
          <w:tblCellMar>
            <w:left w:w="0" w:type="dxa"/>
            <w:right w:w="0" w:type="dxa"/>
          </w:tblCellMar>
        </w:tblPrEx>
        <w:trPr>
          <w:trHeight w:val="377"/>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DATARENOVACAO</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10</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Data; no formato dd/mm/aaaa</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Data da renovação dos dados cadastrais.</w:t>
            </w:r>
          </w:p>
        </w:tc>
      </w:tr>
      <w:tr w:rsidR="001539C5" w:rsidTr="009D5D78">
        <w:tblPrEx>
          <w:tblCellMar>
            <w:left w:w="0" w:type="dxa"/>
            <w:right w:w="0" w:type="dxa"/>
          </w:tblCellMar>
        </w:tblPrEx>
        <w:trPr>
          <w:trHeight w:val="309"/>
        </w:trPr>
        <w:tc>
          <w:tcPr>
            <w:tcW w:w="1134"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1539C5" w:rsidRDefault="001539C5" w:rsidP="009D5D78">
            <w:pPr>
              <w:spacing w:before="20"/>
              <w:rPr>
                <w:snapToGrid w:val="0"/>
                <w:color w:val="000000"/>
                <w:sz w:val="16"/>
                <w:lang w:val="en-US"/>
              </w:rPr>
            </w:pPr>
            <w:r>
              <w:rPr>
                <w:snapToGrid w:val="0"/>
                <w:color w:val="000000"/>
                <w:sz w:val="16"/>
                <w:lang w:val="en-US"/>
              </w:rPr>
              <w:t>INDISENTOIOF</w:t>
            </w:r>
          </w:p>
        </w:tc>
        <w:tc>
          <w:tcPr>
            <w:tcW w:w="425"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1</w:t>
            </w:r>
          </w:p>
        </w:tc>
        <w:tc>
          <w:tcPr>
            <w:tcW w:w="2268"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1 - Alfanumerico</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Se o campo STATUS = “CLIENTE” ou “EX-CLIENTE” é obrigatório informar esse campo.</w:t>
            </w:r>
          </w:p>
          <w:p w:rsidR="001539C5" w:rsidRDefault="001539C5" w:rsidP="009D5D78">
            <w:pPr>
              <w:spacing w:before="20"/>
              <w:rPr>
                <w:snapToGrid w:val="0"/>
                <w:color w:val="000000"/>
                <w:sz w:val="16"/>
              </w:rPr>
            </w:pPr>
            <w:r>
              <w:rPr>
                <w:snapToGrid w:val="0"/>
                <w:color w:val="000000"/>
                <w:sz w:val="16"/>
              </w:rPr>
              <w:t xml:space="preserve">Indica se o Cliente é isento de IOF. </w:t>
            </w:r>
            <w:r w:rsidRPr="00C1456F">
              <w:rPr>
                <w:snapToGrid w:val="0"/>
                <w:color w:val="000000"/>
                <w:sz w:val="16"/>
              </w:rPr>
              <w:t>S - Isento, N - Não Isento, Z - Taxa Zero, L - Liminar sem Retenção, R - Liminar com Retenção</w:t>
            </w:r>
            <w:r>
              <w:rPr>
                <w:snapToGrid w:val="0"/>
                <w:color w:val="000000"/>
                <w:sz w:val="16"/>
              </w:rPr>
              <w:t xml:space="preserve"> </w:t>
            </w:r>
          </w:p>
        </w:tc>
      </w:tr>
      <w:tr w:rsidR="00C3263F" w:rsidTr="009D5D78">
        <w:tblPrEx>
          <w:tblCellMar>
            <w:left w:w="0" w:type="dxa"/>
            <w:right w:w="0" w:type="dxa"/>
          </w:tblCellMar>
        </w:tblPrEx>
        <w:trPr>
          <w:trHeight w:val="256"/>
        </w:trPr>
        <w:tc>
          <w:tcPr>
            <w:tcW w:w="1134" w:type="dxa"/>
            <w:shd w:val="clear" w:color="auto" w:fill="FFFFFF"/>
          </w:tcPr>
          <w:p w:rsidR="00C3263F" w:rsidRDefault="00C3263F"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C3263F" w:rsidRDefault="00C3263F" w:rsidP="009D5D78">
            <w:pPr>
              <w:spacing w:before="20"/>
              <w:rPr>
                <w:snapToGrid w:val="0"/>
                <w:color w:val="000000"/>
                <w:sz w:val="16"/>
              </w:rPr>
            </w:pPr>
            <w:r>
              <w:rPr>
                <w:snapToGrid w:val="0"/>
                <w:color w:val="000000"/>
                <w:sz w:val="16"/>
              </w:rPr>
              <w:t>CODCOLIGADA</w:t>
            </w:r>
          </w:p>
        </w:tc>
        <w:tc>
          <w:tcPr>
            <w:tcW w:w="425" w:type="dxa"/>
            <w:shd w:val="clear" w:color="auto" w:fill="FFFFFF"/>
          </w:tcPr>
          <w:p w:rsidR="00C3263F" w:rsidRDefault="00C3263F" w:rsidP="009D5D78">
            <w:pPr>
              <w:spacing w:before="20"/>
              <w:rPr>
                <w:snapToGrid w:val="0"/>
                <w:color w:val="000000"/>
                <w:sz w:val="16"/>
              </w:rPr>
            </w:pPr>
            <w:r>
              <w:rPr>
                <w:snapToGrid w:val="0"/>
                <w:color w:val="000000"/>
                <w:sz w:val="16"/>
              </w:rPr>
              <w:t>3</w:t>
            </w:r>
          </w:p>
        </w:tc>
        <w:tc>
          <w:tcPr>
            <w:tcW w:w="2268" w:type="dxa"/>
            <w:shd w:val="clear" w:color="auto" w:fill="FFFFFF"/>
          </w:tcPr>
          <w:p w:rsidR="00C3263F" w:rsidRDefault="00C3263F" w:rsidP="009D5D78">
            <w:pPr>
              <w:spacing w:before="20"/>
              <w:rPr>
                <w:snapToGrid w:val="0"/>
                <w:color w:val="000000"/>
                <w:sz w:val="16"/>
              </w:rPr>
            </w:pPr>
            <w:r>
              <w:rPr>
                <w:snapToGrid w:val="0"/>
                <w:color w:val="000000"/>
                <w:sz w:val="16"/>
              </w:rPr>
              <w:t>4 - Alfanumerico</w:t>
            </w:r>
          </w:p>
        </w:tc>
        <w:tc>
          <w:tcPr>
            <w:tcW w:w="3969" w:type="dxa"/>
            <w:vMerge w:val="restart"/>
            <w:shd w:val="clear" w:color="auto" w:fill="FFFFFF"/>
          </w:tcPr>
          <w:p w:rsidR="00C3263F" w:rsidRDefault="00C3263F" w:rsidP="00DE70DC">
            <w:pPr>
              <w:spacing w:before="20"/>
              <w:rPr>
                <w:snapToGrid w:val="0"/>
                <w:color w:val="000000"/>
                <w:sz w:val="16"/>
              </w:rPr>
            </w:pPr>
            <w:r>
              <w:rPr>
                <w:snapToGrid w:val="0"/>
                <w:color w:val="000000"/>
                <w:sz w:val="16"/>
              </w:rPr>
              <w:t>Cód. coligada e código da agência a qual pertence o cliente.</w:t>
            </w:r>
          </w:p>
          <w:p w:rsidR="00C3263F" w:rsidRPr="00A41D08" w:rsidRDefault="00C3263F" w:rsidP="00DE70DC">
            <w:pPr>
              <w:spacing w:before="20"/>
              <w:rPr>
                <w:snapToGrid w:val="0"/>
                <w:color w:val="000000"/>
                <w:sz w:val="16"/>
              </w:rPr>
            </w:pPr>
            <w:r w:rsidRPr="00A41D08">
              <w:rPr>
                <w:snapToGrid w:val="0"/>
                <w:color w:val="000000"/>
                <w:sz w:val="16"/>
              </w:rPr>
              <w:t xml:space="preserve">Domínios retornados pelo método </w:t>
            </w:r>
            <w:r w:rsidRPr="00CC5864">
              <w:rPr>
                <w:b/>
                <w:snapToGrid w:val="0"/>
                <w:color w:val="000000"/>
                <w:sz w:val="16"/>
              </w:rPr>
              <w:t>listar</w:t>
            </w:r>
            <w:r>
              <w:rPr>
                <w:b/>
                <w:snapToGrid w:val="0"/>
                <w:color w:val="000000"/>
                <w:sz w:val="16"/>
              </w:rPr>
              <w:t>Agencia</w:t>
            </w:r>
            <w:r w:rsidRPr="00A41D08">
              <w:rPr>
                <w:snapToGrid w:val="0"/>
                <w:color w:val="000000"/>
                <w:sz w:val="16"/>
              </w:rPr>
              <w:t xml:space="preserve"> desse webservice.</w:t>
            </w:r>
          </w:p>
          <w:p w:rsidR="00C3263F" w:rsidRDefault="00C3263F" w:rsidP="00DE70DC">
            <w:pPr>
              <w:spacing w:before="20"/>
              <w:rPr>
                <w:snapToGrid w:val="0"/>
                <w:color w:val="000000"/>
                <w:sz w:val="16"/>
              </w:rPr>
            </w:pPr>
          </w:p>
        </w:tc>
      </w:tr>
      <w:tr w:rsidR="00C3263F" w:rsidTr="009D5D78">
        <w:tblPrEx>
          <w:tblCellMar>
            <w:left w:w="0" w:type="dxa"/>
            <w:right w:w="0" w:type="dxa"/>
          </w:tblCellMar>
        </w:tblPrEx>
        <w:trPr>
          <w:trHeight w:val="247"/>
        </w:trPr>
        <w:tc>
          <w:tcPr>
            <w:tcW w:w="1134" w:type="dxa"/>
            <w:shd w:val="clear" w:color="auto" w:fill="FFFFFF"/>
          </w:tcPr>
          <w:p w:rsidR="00C3263F" w:rsidRDefault="00C3263F"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C3263F" w:rsidRDefault="00C3263F" w:rsidP="009D5D78">
            <w:pPr>
              <w:spacing w:before="20"/>
              <w:rPr>
                <w:snapToGrid w:val="0"/>
                <w:color w:val="000000"/>
                <w:sz w:val="16"/>
              </w:rPr>
            </w:pPr>
            <w:r>
              <w:rPr>
                <w:snapToGrid w:val="0"/>
                <w:color w:val="000000"/>
                <w:sz w:val="16"/>
              </w:rPr>
              <w:t>CODAGENCIA</w:t>
            </w:r>
          </w:p>
        </w:tc>
        <w:tc>
          <w:tcPr>
            <w:tcW w:w="425" w:type="dxa"/>
            <w:shd w:val="clear" w:color="auto" w:fill="FFFFFF"/>
          </w:tcPr>
          <w:p w:rsidR="00C3263F" w:rsidRDefault="00C3263F" w:rsidP="009D5D78">
            <w:pPr>
              <w:spacing w:before="20"/>
              <w:rPr>
                <w:snapToGrid w:val="0"/>
                <w:color w:val="000000"/>
                <w:sz w:val="16"/>
              </w:rPr>
            </w:pPr>
            <w:r>
              <w:rPr>
                <w:snapToGrid w:val="0"/>
                <w:color w:val="000000"/>
                <w:sz w:val="16"/>
              </w:rPr>
              <w:t>5</w:t>
            </w:r>
          </w:p>
        </w:tc>
        <w:tc>
          <w:tcPr>
            <w:tcW w:w="2268" w:type="dxa"/>
            <w:shd w:val="clear" w:color="auto" w:fill="FFFFFF"/>
          </w:tcPr>
          <w:p w:rsidR="00C3263F" w:rsidRDefault="00C3263F" w:rsidP="009D5D78">
            <w:pPr>
              <w:spacing w:before="20"/>
              <w:rPr>
                <w:snapToGrid w:val="0"/>
                <w:color w:val="000000"/>
                <w:sz w:val="16"/>
              </w:rPr>
            </w:pPr>
            <w:r>
              <w:rPr>
                <w:snapToGrid w:val="0"/>
                <w:color w:val="000000"/>
                <w:sz w:val="16"/>
              </w:rPr>
              <w:t>4 - Alfanumerico</w:t>
            </w:r>
          </w:p>
        </w:tc>
        <w:tc>
          <w:tcPr>
            <w:tcW w:w="3969" w:type="dxa"/>
            <w:vMerge/>
            <w:shd w:val="clear" w:color="auto" w:fill="FFFFFF"/>
          </w:tcPr>
          <w:p w:rsidR="00C3263F" w:rsidRDefault="00C3263F" w:rsidP="009D5D78">
            <w:pPr>
              <w:spacing w:before="20"/>
              <w:rPr>
                <w:snapToGrid w:val="0"/>
                <w:color w:val="000000"/>
                <w:sz w:val="16"/>
              </w:rPr>
            </w:pPr>
          </w:p>
        </w:tc>
      </w:tr>
      <w:tr w:rsidR="00C3263F" w:rsidTr="009D5D78">
        <w:tblPrEx>
          <w:tblCellMar>
            <w:left w:w="0" w:type="dxa"/>
            <w:right w:w="0" w:type="dxa"/>
          </w:tblCellMar>
        </w:tblPrEx>
        <w:trPr>
          <w:trHeight w:val="250"/>
        </w:trPr>
        <w:tc>
          <w:tcPr>
            <w:tcW w:w="1134" w:type="dxa"/>
            <w:shd w:val="clear" w:color="auto" w:fill="FFFFFF"/>
          </w:tcPr>
          <w:p w:rsidR="00C3263F" w:rsidRDefault="00C3263F" w:rsidP="009D5D7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C3263F" w:rsidRDefault="00C3263F" w:rsidP="009D5D78">
            <w:pPr>
              <w:spacing w:before="20"/>
              <w:rPr>
                <w:snapToGrid w:val="0"/>
                <w:color w:val="000000"/>
                <w:sz w:val="16"/>
                <w:lang w:val="en-US"/>
              </w:rPr>
            </w:pPr>
            <w:r>
              <w:rPr>
                <w:snapToGrid w:val="0"/>
                <w:color w:val="000000"/>
                <w:sz w:val="16"/>
                <w:lang w:val="en-US"/>
              </w:rPr>
              <w:t>CODCCUSTO</w:t>
            </w:r>
          </w:p>
        </w:tc>
        <w:tc>
          <w:tcPr>
            <w:tcW w:w="425" w:type="dxa"/>
            <w:shd w:val="clear" w:color="auto" w:fill="FFFFFF"/>
          </w:tcPr>
          <w:p w:rsidR="00C3263F" w:rsidRDefault="00C3263F" w:rsidP="009D5D78">
            <w:pPr>
              <w:spacing w:before="20"/>
              <w:rPr>
                <w:snapToGrid w:val="0"/>
                <w:color w:val="000000"/>
                <w:sz w:val="16"/>
                <w:lang w:val="en-US"/>
              </w:rPr>
            </w:pPr>
            <w:r>
              <w:rPr>
                <w:snapToGrid w:val="0"/>
                <w:color w:val="000000"/>
                <w:sz w:val="16"/>
                <w:lang w:val="en-US"/>
              </w:rPr>
              <w:t>7</w:t>
            </w:r>
          </w:p>
        </w:tc>
        <w:tc>
          <w:tcPr>
            <w:tcW w:w="2268" w:type="dxa"/>
            <w:shd w:val="clear" w:color="auto" w:fill="FFFFFF"/>
          </w:tcPr>
          <w:p w:rsidR="00C3263F" w:rsidRDefault="00C3263F" w:rsidP="009D5D78">
            <w:pPr>
              <w:spacing w:before="20"/>
              <w:rPr>
                <w:snapToGrid w:val="0"/>
                <w:color w:val="000000"/>
                <w:sz w:val="16"/>
                <w:lang w:val="en-US"/>
              </w:rPr>
            </w:pPr>
            <w:r>
              <w:rPr>
                <w:snapToGrid w:val="0"/>
                <w:color w:val="000000"/>
                <w:sz w:val="16"/>
                <w:lang w:val="en-US"/>
              </w:rPr>
              <w:t>4- Alfanumerico</w:t>
            </w:r>
          </w:p>
        </w:tc>
        <w:tc>
          <w:tcPr>
            <w:tcW w:w="3969" w:type="dxa"/>
            <w:shd w:val="clear" w:color="auto" w:fill="FFFFFF"/>
          </w:tcPr>
          <w:p w:rsidR="00C3263F" w:rsidRDefault="00C3263F" w:rsidP="00DE70DC">
            <w:pPr>
              <w:spacing w:before="20"/>
              <w:rPr>
                <w:snapToGrid w:val="0"/>
                <w:color w:val="000000"/>
                <w:sz w:val="16"/>
              </w:rPr>
            </w:pPr>
            <w:r>
              <w:rPr>
                <w:snapToGrid w:val="0"/>
                <w:color w:val="000000"/>
                <w:sz w:val="16"/>
              </w:rPr>
              <w:t>Centro de custo a qual pertence o cliente.</w:t>
            </w:r>
          </w:p>
          <w:p w:rsidR="00C3263F" w:rsidRDefault="00C3263F" w:rsidP="00DE70DC">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CCusto</w:t>
            </w:r>
            <w:r>
              <w:rPr>
                <w:snapToGrid w:val="0"/>
                <w:color w:val="000000"/>
                <w:sz w:val="16"/>
              </w:rPr>
              <w:t xml:space="preserve"> desse webservice. </w:t>
            </w:r>
          </w:p>
        </w:tc>
      </w:tr>
      <w:tr w:rsidR="00C3263F" w:rsidTr="009D5D78">
        <w:tblPrEx>
          <w:tblCellMar>
            <w:left w:w="0" w:type="dxa"/>
            <w:right w:w="0" w:type="dxa"/>
          </w:tblCellMar>
        </w:tblPrEx>
        <w:trPr>
          <w:trHeight w:val="411"/>
        </w:trPr>
        <w:tc>
          <w:tcPr>
            <w:tcW w:w="1134" w:type="dxa"/>
            <w:shd w:val="clear" w:color="auto" w:fill="FFFFFF"/>
          </w:tcPr>
          <w:p w:rsidR="00C3263F" w:rsidRDefault="00C3263F"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C3263F" w:rsidRDefault="00C3263F" w:rsidP="009D5D78">
            <w:pPr>
              <w:spacing w:before="20"/>
              <w:rPr>
                <w:snapToGrid w:val="0"/>
                <w:color w:val="000000"/>
                <w:sz w:val="16"/>
              </w:rPr>
            </w:pPr>
            <w:r>
              <w:rPr>
                <w:snapToGrid w:val="0"/>
                <w:color w:val="000000"/>
                <w:sz w:val="16"/>
              </w:rPr>
              <w:t>CODPAISORIGEM</w:t>
            </w:r>
          </w:p>
        </w:tc>
        <w:tc>
          <w:tcPr>
            <w:tcW w:w="425" w:type="dxa"/>
            <w:shd w:val="clear" w:color="auto" w:fill="FFFFFF"/>
          </w:tcPr>
          <w:p w:rsidR="00C3263F" w:rsidRDefault="00C3263F" w:rsidP="009D5D78">
            <w:pPr>
              <w:spacing w:before="20"/>
              <w:rPr>
                <w:snapToGrid w:val="0"/>
                <w:color w:val="000000"/>
                <w:sz w:val="16"/>
              </w:rPr>
            </w:pPr>
            <w:r>
              <w:rPr>
                <w:snapToGrid w:val="0"/>
                <w:color w:val="000000"/>
                <w:sz w:val="16"/>
              </w:rPr>
              <w:t>2</w:t>
            </w:r>
          </w:p>
        </w:tc>
        <w:tc>
          <w:tcPr>
            <w:tcW w:w="2268" w:type="dxa"/>
            <w:shd w:val="clear" w:color="auto" w:fill="FFFFFF"/>
          </w:tcPr>
          <w:p w:rsidR="00C3263F" w:rsidRDefault="00C3263F" w:rsidP="009D5D78">
            <w:pPr>
              <w:spacing w:before="20"/>
              <w:rPr>
                <w:snapToGrid w:val="0"/>
                <w:color w:val="000000"/>
                <w:sz w:val="16"/>
              </w:rPr>
            </w:pPr>
            <w:r>
              <w:rPr>
                <w:snapToGrid w:val="0"/>
                <w:color w:val="000000"/>
                <w:sz w:val="16"/>
              </w:rPr>
              <w:t>3 - Alfanumerico</w:t>
            </w:r>
          </w:p>
        </w:tc>
        <w:tc>
          <w:tcPr>
            <w:tcW w:w="3969" w:type="dxa"/>
            <w:shd w:val="clear" w:color="auto" w:fill="FFFFFF"/>
          </w:tcPr>
          <w:p w:rsidR="00030BF8" w:rsidRDefault="00030BF8" w:rsidP="00030BF8">
            <w:pPr>
              <w:spacing w:before="20"/>
              <w:rPr>
                <w:snapToGrid w:val="0"/>
                <w:color w:val="000000"/>
                <w:sz w:val="16"/>
              </w:rPr>
            </w:pPr>
            <w:r>
              <w:rPr>
                <w:snapToGrid w:val="0"/>
                <w:color w:val="000000"/>
                <w:sz w:val="16"/>
              </w:rPr>
              <w:t>Se a pessoa for estrangeira (campo NACIONALIDADE = S) deverá ser informado o código do pais.</w:t>
            </w:r>
          </w:p>
          <w:p w:rsidR="00030BF8" w:rsidRDefault="00030BF8" w:rsidP="00030BF8">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Pais</w:t>
            </w:r>
            <w:r>
              <w:rPr>
                <w:snapToGrid w:val="0"/>
                <w:color w:val="000000"/>
                <w:sz w:val="16"/>
              </w:rPr>
              <w:t xml:space="preserve"> desse webservice.  </w:t>
            </w:r>
          </w:p>
          <w:p w:rsidR="00C3263F" w:rsidRDefault="00030BF8" w:rsidP="00030BF8">
            <w:pPr>
              <w:spacing w:before="20"/>
              <w:rPr>
                <w:snapToGrid w:val="0"/>
                <w:color w:val="000000"/>
                <w:sz w:val="16"/>
              </w:rPr>
            </w:pPr>
            <w:r>
              <w:rPr>
                <w:snapToGrid w:val="0"/>
                <w:color w:val="000000"/>
                <w:sz w:val="16"/>
              </w:rPr>
              <w:t>Se a pessoa for nacional (campo NACIONALIDADE = N), será gravado ‘BR’</w:t>
            </w:r>
          </w:p>
        </w:tc>
      </w:tr>
      <w:tr w:rsidR="00E64C92" w:rsidTr="009D5D78">
        <w:tblPrEx>
          <w:tblCellMar>
            <w:left w:w="0" w:type="dxa"/>
            <w:right w:w="0" w:type="dxa"/>
          </w:tblCellMar>
        </w:tblPrEx>
        <w:trPr>
          <w:trHeight w:val="261"/>
        </w:trPr>
        <w:tc>
          <w:tcPr>
            <w:tcW w:w="1134" w:type="dxa"/>
            <w:shd w:val="clear" w:color="auto" w:fill="FFFFFF"/>
          </w:tcPr>
          <w:p w:rsidR="00E64C92" w:rsidRDefault="00E64C92"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E64C92" w:rsidRDefault="00E64C92" w:rsidP="009D5D78">
            <w:pPr>
              <w:spacing w:before="20"/>
              <w:rPr>
                <w:snapToGrid w:val="0"/>
                <w:color w:val="000000"/>
                <w:sz w:val="16"/>
              </w:rPr>
            </w:pPr>
            <w:r>
              <w:rPr>
                <w:snapToGrid w:val="0"/>
                <w:color w:val="000000"/>
                <w:sz w:val="16"/>
              </w:rPr>
              <w:t>NUMDOCUMENTO</w:t>
            </w:r>
          </w:p>
        </w:tc>
        <w:tc>
          <w:tcPr>
            <w:tcW w:w="425" w:type="dxa"/>
            <w:shd w:val="clear" w:color="auto" w:fill="FFFFFF"/>
          </w:tcPr>
          <w:p w:rsidR="00E64C92" w:rsidRDefault="00E64C92" w:rsidP="009D5D78">
            <w:pPr>
              <w:spacing w:before="20"/>
              <w:rPr>
                <w:snapToGrid w:val="0"/>
                <w:color w:val="000000"/>
                <w:sz w:val="16"/>
              </w:rPr>
            </w:pPr>
            <w:r>
              <w:rPr>
                <w:snapToGrid w:val="0"/>
                <w:color w:val="000000"/>
                <w:sz w:val="16"/>
              </w:rPr>
              <w:t>15</w:t>
            </w:r>
          </w:p>
        </w:tc>
        <w:tc>
          <w:tcPr>
            <w:tcW w:w="2268" w:type="dxa"/>
            <w:shd w:val="clear" w:color="auto" w:fill="FFFFFF"/>
          </w:tcPr>
          <w:p w:rsidR="00E64C92" w:rsidRDefault="00E64C92" w:rsidP="005E0384">
            <w:pPr>
              <w:spacing w:before="20"/>
              <w:rPr>
                <w:snapToGrid w:val="0"/>
                <w:color w:val="000000"/>
                <w:sz w:val="16"/>
              </w:rPr>
            </w:pPr>
            <w:r>
              <w:rPr>
                <w:snapToGrid w:val="0"/>
                <w:color w:val="000000"/>
                <w:sz w:val="16"/>
              </w:rPr>
              <w:t xml:space="preserve">4 - Alfanumerico </w:t>
            </w:r>
          </w:p>
        </w:tc>
        <w:tc>
          <w:tcPr>
            <w:tcW w:w="3969" w:type="dxa"/>
            <w:shd w:val="clear" w:color="auto" w:fill="FFFFFF"/>
          </w:tcPr>
          <w:p w:rsidR="00E64C92" w:rsidRDefault="00E64C92" w:rsidP="009D5D78">
            <w:pPr>
              <w:spacing w:before="20"/>
              <w:rPr>
                <w:snapToGrid w:val="0"/>
                <w:color w:val="000000"/>
                <w:sz w:val="16"/>
              </w:rPr>
            </w:pPr>
            <w:r>
              <w:rPr>
                <w:snapToGrid w:val="0"/>
                <w:color w:val="000000"/>
                <w:sz w:val="16"/>
              </w:rPr>
              <w:t xml:space="preserve">Número do documento apresentado pela Pessoa (RG, MODELO 19, etc...) </w:t>
            </w:r>
            <w:r>
              <w:rPr>
                <w:snapToGrid w:val="0"/>
                <w:color w:val="000000"/>
                <w:sz w:val="16"/>
              </w:rPr>
              <w:br/>
            </w:r>
          </w:p>
        </w:tc>
      </w:tr>
      <w:tr w:rsidR="00E64C92" w:rsidTr="009D5D78">
        <w:tblPrEx>
          <w:tblCellMar>
            <w:left w:w="0" w:type="dxa"/>
            <w:right w:w="0" w:type="dxa"/>
          </w:tblCellMar>
        </w:tblPrEx>
        <w:trPr>
          <w:trHeight w:val="422"/>
        </w:trPr>
        <w:tc>
          <w:tcPr>
            <w:tcW w:w="1134" w:type="dxa"/>
            <w:shd w:val="clear" w:color="auto" w:fill="FFFFFF"/>
          </w:tcPr>
          <w:p w:rsidR="00E64C92" w:rsidRDefault="00E64C92"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E64C92" w:rsidRDefault="00E64C92" w:rsidP="009D5D78">
            <w:pPr>
              <w:spacing w:before="20"/>
              <w:rPr>
                <w:snapToGrid w:val="0"/>
                <w:color w:val="000000"/>
                <w:sz w:val="16"/>
              </w:rPr>
            </w:pPr>
            <w:r>
              <w:rPr>
                <w:snapToGrid w:val="0"/>
                <w:color w:val="000000"/>
                <w:sz w:val="16"/>
              </w:rPr>
              <w:t>TIPODOCUMENTO</w:t>
            </w:r>
          </w:p>
        </w:tc>
        <w:tc>
          <w:tcPr>
            <w:tcW w:w="425" w:type="dxa"/>
            <w:shd w:val="clear" w:color="auto" w:fill="FFFFFF"/>
          </w:tcPr>
          <w:p w:rsidR="00E64C92" w:rsidRDefault="00E64C92" w:rsidP="009D5D78">
            <w:pPr>
              <w:spacing w:before="20"/>
              <w:rPr>
                <w:snapToGrid w:val="0"/>
                <w:color w:val="000000"/>
                <w:sz w:val="16"/>
              </w:rPr>
            </w:pPr>
            <w:r>
              <w:rPr>
                <w:snapToGrid w:val="0"/>
                <w:color w:val="000000"/>
                <w:sz w:val="16"/>
              </w:rPr>
              <w:t>15</w:t>
            </w:r>
          </w:p>
        </w:tc>
        <w:tc>
          <w:tcPr>
            <w:tcW w:w="2268" w:type="dxa"/>
            <w:shd w:val="clear" w:color="auto" w:fill="FFFFFF"/>
          </w:tcPr>
          <w:p w:rsidR="00E64C92" w:rsidRDefault="00E64C92" w:rsidP="005E0384">
            <w:pPr>
              <w:spacing w:before="20"/>
              <w:rPr>
                <w:snapToGrid w:val="0"/>
                <w:color w:val="000000"/>
                <w:sz w:val="16"/>
              </w:rPr>
            </w:pPr>
            <w:r>
              <w:rPr>
                <w:snapToGrid w:val="0"/>
                <w:color w:val="000000"/>
                <w:sz w:val="16"/>
              </w:rPr>
              <w:t xml:space="preserve">4 - Alfanumerico </w:t>
            </w:r>
          </w:p>
        </w:tc>
        <w:tc>
          <w:tcPr>
            <w:tcW w:w="3969" w:type="dxa"/>
            <w:shd w:val="clear" w:color="auto" w:fill="FFFFFF"/>
          </w:tcPr>
          <w:p w:rsidR="00E64C92" w:rsidRDefault="00E64C92" w:rsidP="009D5D78">
            <w:pPr>
              <w:spacing w:before="20"/>
              <w:rPr>
                <w:snapToGrid w:val="0"/>
                <w:color w:val="000000"/>
                <w:sz w:val="16"/>
              </w:rPr>
            </w:pPr>
            <w:r>
              <w:rPr>
                <w:snapToGrid w:val="0"/>
                <w:color w:val="000000"/>
                <w:sz w:val="16"/>
              </w:rPr>
              <w:t xml:space="preserve">Tipo do documento apresentado pela Pessoa. RG – Registro Geral, MODELO 19 – Modelo 19 ou OUTROS. </w:t>
            </w:r>
            <w:r>
              <w:rPr>
                <w:snapToGrid w:val="0"/>
                <w:color w:val="000000"/>
                <w:sz w:val="16"/>
              </w:rPr>
              <w:br/>
            </w:r>
          </w:p>
        </w:tc>
      </w:tr>
      <w:tr w:rsidR="00E64C92" w:rsidTr="009D5D78">
        <w:tblPrEx>
          <w:tblCellMar>
            <w:left w:w="0" w:type="dxa"/>
            <w:right w:w="0" w:type="dxa"/>
          </w:tblCellMar>
        </w:tblPrEx>
        <w:trPr>
          <w:trHeight w:val="402"/>
        </w:trPr>
        <w:tc>
          <w:tcPr>
            <w:tcW w:w="1134" w:type="dxa"/>
            <w:shd w:val="clear" w:color="auto" w:fill="FFFFFF"/>
          </w:tcPr>
          <w:p w:rsidR="00E64C92" w:rsidRDefault="00E64C92"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E64C92" w:rsidRDefault="00E64C92" w:rsidP="009D5D78">
            <w:pPr>
              <w:spacing w:before="20"/>
              <w:rPr>
                <w:snapToGrid w:val="0"/>
                <w:color w:val="000000"/>
                <w:sz w:val="16"/>
              </w:rPr>
            </w:pPr>
            <w:r>
              <w:rPr>
                <w:snapToGrid w:val="0"/>
                <w:color w:val="000000"/>
                <w:sz w:val="16"/>
              </w:rPr>
              <w:t>ORGAOEXPEDIDOR</w:t>
            </w:r>
          </w:p>
        </w:tc>
        <w:tc>
          <w:tcPr>
            <w:tcW w:w="425" w:type="dxa"/>
            <w:shd w:val="clear" w:color="auto" w:fill="FFFFFF"/>
          </w:tcPr>
          <w:p w:rsidR="00E64C92" w:rsidRDefault="00E64C92" w:rsidP="009D5D78">
            <w:pPr>
              <w:spacing w:before="20"/>
              <w:rPr>
                <w:snapToGrid w:val="0"/>
                <w:color w:val="000000"/>
                <w:sz w:val="16"/>
              </w:rPr>
            </w:pPr>
            <w:r>
              <w:rPr>
                <w:snapToGrid w:val="0"/>
                <w:color w:val="000000"/>
                <w:sz w:val="16"/>
              </w:rPr>
              <w:t>10</w:t>
            </w:r>
          </w:p>
        </w:tc>
        <w:tc>
          <w:tcPr>
            <w:tcW w:w="2268" w:type="dxa"/>
            <w:shd w:val="clear" w:color="auto" w:fill="FFFFFF"/>
          </w:tcPr>
          <w:p w:rsidR="00E64C92" w:rsidRDefault="00E64C92" w:rsidP="005E0384">
            <w:pPr>
              <w:spacing w:before="20"/>
              <w:rPr>
                <w:snapToGrid w:val="0"/>
                <w:color w:val="000000"/>
                <w:sz w:val="16"/>
              </w:rPr>
            </w:pPr>
            <w:r>
              <w:rPr>
                <w:snapToGrid w:val="0"/>
                <w:color w:val="000000"/>
                <w:sz w:val="16"/>
              </w:rPr>
              <w:t xml:space="preserve">4 - Alfanumerico </w:t>
            </w:r>
          </w:p>
        </w:tc>
        <w:tc>
          <w:tcPr>
            <w:tcW w:w="3969" w:type="dxa"/>
            <w:shd w:val="clear" w:color="auto" w:fill="FFFFFF"/>
          </w:tcPr>
          <w:p w:rsidR="00E64C92" w:rsidRDefault="00E64C92" w:rsidP="009D5D78">
            <w:pPr>
              <w:spacing w:before="20"/>
              <w:rPr>
                <w:snapToGrid w:val="0"/>
                <w:color w:val="000000"/>
                <w:sz w:val="16"/>
              </w:rPr>
            </w:pPr>
            <w:r>
              <w:rPr>
                <w:snapToGrid w:val="0"/>
                <w:color w:val="000000"/>
                <w:sz w:val="16"/>
              </w:rPr>
              <w:t xml:space="preserve">Orgão expedidor do documento informado pela Pessoa. Exemplo: SSP. </w:t>
            </w:r>
            <w:r>
              <w:rPr>
                <w:snapToGrid w:val="0"/>
                <w:color w:val="000000"/>
                <w:sz w:val="16"/>
              </w:rPr>
              <w:br/>
            </w:r>
          </w:p>
        </w:tc>
      </w:tr>
      <w:tr w:rsidR="00E64C92" w:rsidTr="009D5D78">
        <w:tblPrEx>
          <w:tblCellMar>
            <w:left w:w="0" w:type="dxa"/>
            <w:right w:w="0" w:type="dxa"/>
          </w:tblCellMar>
        </w:tblPrEx>
        <w:trPr>
          <w:trHeight w:val="266"/>
        </w:trPr>
        <w:tc>
          <w:tcPr>
            <w:tcW w:w="1134" w:type="dxa"/>
            <w:shd w:val="clear" w:color="auto" w:fill="FFFFFF"/>
          </w:tcPr>
          <w:p w:rsidR="00E64C92" w:rsidRDefault="00E64C92"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E64C92" w:rsidRDefault="00E64C92" w:rsidP="009D5D78">
            <w:pPr>
              <w:spacing w:before="20"/>
              <w:rPr>
                <w:snapToGrid w:val="0"/>
                <w:color w:val="000000"/>
                <w:sz w:val="16"/>
              </w:rPr>
            </w:pPr>
            <w:r>
              <w:rPr>
                <w:snapToGrid w:val="0"/>
                <w:color w:val="000000"/>
                <w:sz w:val="16"/>
              </w:rPr>
              <w:t>DATADOCUMENTO</w:t>
            </w:r>
          </w:p>
        </w:tc>
        <w:tc>
          <w:tcPr>
            <w:tcW w:w="425" w:type="dxa"/>
            <w:shd w:val="clear" w:color="auto" w:fill="FFFFFF"/>
          </w:tcPr>
          <w:p w:rsidR="00E64C92" w:rsidRDefault="00E64C92" w:rsidP="009D5D78">
            <w:pPr>
              <w:spacing w:before="20"/>
              <w:rPr>
                <w:snapToGrid w:val="0"/>
                <w:color w:val="000000"/>
                <w:sz w:val="16"/>
              </w:rPr>
            </w:pPr>
            <w:r>
              <w:rPr>
                <w:snapToGrid w:val="0"/>
                <w:color w:val="000000"/>
                <w:sz w:val="16"/>
              </w:rPr>
              <w:t>10</w:t>
            </w:r>
          </w:p>
        </w:tc>
        <w:tc>
          <w:tcPr>
            <w:tcW w:w="2268" w:type="dxa"/>
            <w:shd w:val="clear" w:color="auto" w:fill="FFFFFF"/>
          </w:tcPr>
          <w:p w:rsidR="00E64C92" w:rsidRDefault="00E64C92" w:rsidP="005E0384">
            <w:pPr>
              <w:spacing w:before="20"/>
              <w:rPr>
                <w:snapToGrid w:val="0"/>
                <w:color w:val="000000"/>
                <w:sz w:val="16"/>
              </w:rPr>
            </w:pPr>
            <w:r>
              <w:rPr>
                <w:snapToGrid w:val="0"/>
                <w:color w:val="000000"/>
                <w:sz w:val="16"/>
              </w:rPr>
              <w:t xml:space="preserve">4 -  Data; no formato dd/mm/aaaa </w:t>
            </w:r>
          </w:p>
        </w:tc>
        <w:tc>
          <w:tcPr>
            <w:tcW w:w="3969" w:type="dxa"/>
            <w:shd w:val="clear" w:color="auto" w:fill="FFFFFF"/>
          </w:tcPr>
          <w:p w:rsidR="00E64C92" w:rsidRDefault="00E64C92" w:rsidP="009D5D78">
            <w:pPr>
              <w:spacing w:before="20"/>
              <w:rPr>
                <w:snapToGrid w:val="0"/>
                <w:color w:val="000000"/>
                <w:sz w:val="16"/>
              </w:rPr>
            </w:pPr>
            <w:r>
              <w:rPr>
                <w:snapToGrid w:val="0"/>
                <w:color w:val="000000"/>
                <w:sz w:val="16"/>
              </w:rPr>
              <w:t>Data da emissão do documento informado pela Pessoa.</w:t>
            </w:r>
            <w:r>
              <w:rPr>
                <w:snapToGrid w:val="0"/>
                <w:color w:val="000000"/>
                <w:sz w:val="16"/>
              </w:rPr>
              <w:br/>
            </w:r>
          </w:p>
        </w:tc>
      </w:tr>
      <w:tr w:rsidR="00E64C92" w:rsidTr="009D5D78">
        <w:tblPrEx>
          <w:tblCellMar>
            <w:left w:w="0" w:type="dxa"/>
            <w:right w:w="0" w:type="dxa"/>
          </w:tblCellMar>
        </w:tblPrEx>
        <w:trPr>
          <w:trHeight w:val="570"/>
        </w:trPr>
        <w:tc>
          <w:tcPr>
            <w:tcW w:w="1134" w:type="dxa"/>
            <w:shd w:val="clear" w:color="auto" w:fill="FFFFFF"/>
          </w:tcPr>
          <w:p w:rsidR="00E64C92" w:rsidRDefault="00E64C92"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E64C92" w:rsidRDefault="00837803" w:rsidP="009D5D78">
            <w:pPr>
              <w:spacing w:before="20"/>
              <w:rPr>
                <w:snapToGrid w:val="0"/>
                <w:color w:val="000000"/>
                <w:sz w:val="16"/>
              </w:rPr>
            </w:pPr>
            <w:r w:rsidRPr="00837803">
              <w:rPr>
                <w:snapToGrid w:val="0"/>
                <w:color w:val="000000"/>
                <w:sz w:val="16"/>
              </w:rPr>
              <w:t>UFORGAOEXPEDIDOR</w:t>
            </w:r>
          </w:p>
        </w:tc>
        <w:tc>
          <w:tcPr>
            <w:tcW w:w="425" w:type="dxa"/>
            <w:shd w:val="clear" w:color="auto" w:fill="FFFFFF"/>
          </w:tcPr>
          <w:p w:rsidR="00E64C92" w:rsidRDefault="00E64C92" w:rsidP="009D5D78">
            <w:pPr>
              <w:spacing w:before="20"/>
              <w:rPr>
                <w:snapToGrid w:val="0"/>
                <w:color w:val="000000"/>
                <w:sz w:val="16"/>
              </w:rPr>
            </w:pPr>
            <w:r>
              <w:rPr>
                <w:snapToGrid w:val="0"/>
                <w:color w:val="000000"/>
                <w:sz w:val="16"/>
              </w:rPr>
              <w:t>2</w:t>
            </w:r>
          </w:p>
        </w:tc>
        <w:tc>
          <w:tcPr>
            <w:tcW w:w="2268" w:type="dxa"/>
            <w:shd w:val="clear" w:color="auto" w:fill="FFFFFF"/>
          </w:tcPr>
          <w:p w:rsidR="00E64C92" w:rsidRDefault="00E64C92" w:rsidP="005E0384">
            <w:pPr>
              <w:spacing w:before="20"/>
              <w:rPr>
                <w:snapToGrid w:val="0"/>
                <w:color w:val="000000"/>
                <w:sz w:val="16"/>
              </w:rPr>
            </w:pPr>
            <w:r>
              <w:rPr>
                <w:snapToGrid w:val="0"/>
                <w:color w:val="000000"/>
                <w:sz w:val="16"/>
              </w:rPr>
              <w:t xml:space="preserve">4 - Alfanumerico </w:t>
            </w:r>
          </w:p>
        </w:tc>
        <w:tc>
          <w:tcPr>
            <w:tcW w:w="3969" w:type="dxa"/>
            <w:shd w:val="clear" w:color="auto" w:fill="FFFFFF"/>
          </w:tcPr>
          <w:p w:rsidR="00E64C92" w:rsidRDefault="00E64C92" w:rsidP="00DE70DC">
            <w:pPr>
              <w:spacing w:before="20"/>
              <w:rPr>
                <w:snapToGrid w:val="0"/>
                <w:color w:val="000000"/>
                <w:sz w:val="16"/>
              </w:rPr>
            </w:pPr>
            <w:r>
              <w:rPr>
                <w:snapToGrid w:val="0"/>
                <w:color w:val="000000"/>
                <w:sz w:val="16"/>
              </w:rPr>
              <w:t xml:space="preserve">Unidade da federação onde foi emitido o documento informado pela Pessoa. </w:t>
            </w:r>
          </w:p>
          <w:p w:rsidR="00E64C92" w:rsidRDefault="00E64C92" w:rsidP="00DE70DC">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Estado</w:t>
            </w:r>
            <w:r>
              <w:rPr>
                <w:snapToGrid w:val="0"/>
                <w:color w:val="000000"/>
                <w:sz w:val="16"/>
              </w:rPr>
              <w:t xml:space="preserve"> desse webservice.</w:t>
            </w:r>
          </w:p>
        </w:tc>
      </w:tr>
      <w:tr w:rsidR="00FF43FF" w:rsidTr="009D5D78">
        <w:tblPrEx>
          <w:tblCellMar>
            <w:left w:w="0" w:type="dxa"/>
            <w:right w:w="0" w:type="dxa"/>
          </w:tblCellMar>
        </w:tblPrEx>
        <w:trPr>
          <w:trHeight w:val="550"/>
        </w:trPr>
        <w:tc>
          <w:tcPr>
            <w:tcW w:w="1134" w:type="dxa"/>
            <w:shd w:val="clear" w:color="auto" w:fill="FFFFFF"/>
          </w:tcPr>
          <w:p w:rsidR="00FF43FF" w:rsidRDefault="00FF43FF"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FF43FF" w:rsidRDefault="00FF43FF" w:rsidP="009D5D78">
            <w:pPr>
              <w:spacing w:before="20"/>
              <w:rPr>
                <w:snapToGrid w:val="0"/>
                <w:color w:val="000000"/>
                <w:sz w:val="16"/>
              </w:rPr>
            </w:pPr>
            <w:r>
              <w:rPr>
                <w:snapToGrid w:val="0"/>
                <w:color w:val="000000"/>
                <w:sz w:val="16"/>
              </w:rPr>
              <w:t>CODPROFISSAO</w:t>
            </w:r>
          </w:p>
        </w:tc>
        <w:tc>
          <w:tcPr>
            <w:tcW w:w="425" w:type="dxa"/>
            <w:shd w:val="clear" w:color="auto" w:fill="FFFFFF"/>
          </w:tcPr>
          <w:p w:rsidR="00FF43FF" w:rsidRDefault="00FF43FF" w:rsidP="009D5D78">
            <w:pPr>
              <w:spacing w:before="20"/>
              <w:rPr>
                <w:snapToGrid w:val="0"/>
                <w:color w:val="000000"/>
                <w:sz w:val="16"/>
              </w:rPr>
            </w:pPr>
            <w:r>
              <w:rPr>
                <w:snapToGrid w:val="0"/>
                <w:color w:val="000000"/>
                <w:sz w:val="16"/>
              </w:rPr>
              <w:t>5</w:t>
            </w:r>
          </w:p>
        </w:tc>
        <w:tc>
          <w:tcPr>
            <w:tcW w:w="2268" w:type="dxa"/>
            <w:shd w:val="clear" w:color="auto" w:fill="FFFFFF"/>
          </w:tcPr>
          <w:p w:rsidR="00FF43FF" w:rsidRDefault="00FF43FF" w:rsidP="009D5D78">
            <w:pPr>
              <w:spacing w:before="20"/>
              <w:rPr>
                <w:snapToGrid w:val="0"/>
                <w:color w:val="000000"/>
                <w:sz w:val="16"/>
              </w:rPr>
            </w:pPr>
            <w:r>
              <w:rPr>
                <w:snapToGrid w:val="0"/>
                <w:color w:val="000000"/>
                <w:sz w:val="16"/>
              </w:rPr>
              <w:t>4 - Alfanumerico (*F)</w:t>
            </w:r>
          </w:p>
        </w:tc>
        <w:tc>
          <w:tcPr>
            <w:tcW w:w="3969" w:type="dxa"/>
            <w:shd w:val="clear" w:color="auto" w:fill="FFFFFF"/>
          </w:tcPr>
          <w:p w:rsidR="00FF43FF" w:rsidRDefault="00FF43FF" w:rsidP="00DE70DC">
            <w:pPr>
              <w:spacing w:before="20"/>
              <w:rPr>
                <w:snapToGrid w:val="0"/>
                <w:color w:val="000000"/>
                <w:sz w:val="16"/>
              </w:rPr>
            </w:pPr>
            <w:r>
              <w:rPr>
                <w:snapToGrid w:val="0"/>
                <w:color w:val="000000"/>
                <w:sz w:val="16"/>
              </w:rPr>
              <w:t xml:space="preserve">Código da Profissão. </w:t>
            </w:r>
          </w:p>
          <w:p w:rsidR="00FF43FF" w:rsidRDefault="00FF43FF" w:rsidP="00DE70DC">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Profissao</w:t>
            </w:r>
            <w:r>
              <w:rPr>
                <w:snapToGrid w:val="0"/>
                <w:color w:val="000000"/>
                <w:sz w:val="16"/>
              </w:rPr>
              <w:t xml:space="preserve"> desse webservice.</w:t>
            </w:r>
          </w:p>
          <w:p w:rsidR="00FF43FF" w:rsidRDefault="00FF43FF" w:rsidP="00DE70DC">
            <w:pPr>
              <w:spacing w:before="20"/>
              <w:rPr>
                <w:snapToGrid w:val="0"/>
                <w:color w:val="000000"/>
                <w:sz w:val="16"/>
              </w:rPr>
            </w:pPr>
            <w:r>
              <w:rPr>
                <w:snapToGrid w:val="0"/>
                <w:color w:val="000000"/>
                <w:sz w:val="16"/>
              </w:rPr>
              <w:t xml:space="preserve">Obs: domínios definidos pela Receita Federal. </w:t>
            </w:r>
          </w:p>
        </w:tc>
      </w:tr>
      <w:tr w:rsidR="001539C5" w:rsidTr="009D5D78">
        <w:tblPrEx>
          <w:tblCellMar>
            <w:left w:w="0" w:type="dxa"/>
            <w:right w:w="0" w:type="dxa"/>
          </w:tblCellMar>
        </w:tblPrEx>
        <w:trPr>
          <w:trHeight w:val="255"/>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PAI</w:t>
            </w:r>
          </w:p>
        </w:tc>
        <w:tc>
          <w:tcPr>
            <w:tcW w:w="425" w:type="dxa"/>
            <w:shd w:val="clear" w:color="auto" w:fill="FFFFFF"/>
          </w:tcPr>
          <w:p w:rsidR="001539C5" w:rsidRDefault="00C4011D" w:rsidP="009D5D78">
            <w:pPr>
              <w:spacing w:before="20"/>
              <w:rPr>
                <w:snapToGrid w:val="0"/>
                <w:color w:val="000000"/>
                <w:sz w:val="16"/>
              </w:rPr>
            </w:pPr>
            <w:r>
              <w:rPr>
                <w:snapToGrid w:val="0"/>
                <w:color w:val="000000"/>
                <w:sz w:val="16"/>
              </w:rPr>
              <w:t>120</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Alfanumerico (*F)</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 xml:space="preserve">Nome do pai. </w:t>
            </w:r>
          </w:p>
        </w:tc>
      </w:tr>
      <w:tr w:rsidR="001539C5" w:rsidTr="009D5D78">
        <w:tblPrEx>
          <w:tblCellMar>
            <w:left w:w="0" w:type="dxa"/>
            <w:right w:w="0" w:type="dxa"/>
          </w:tblCellMar>
        </w:tblPrEx>
        <w:trPr>
          <w:trHeight w:val="255"/>
        </w:trPr>
        <w:tc>
          <w:tcPr>
            <w:tcW w:w="1134"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1539C5" w:rsidRDefault="001539C5" w:rsidP="009D5D78">
            <w:pPr>
              <w:spacing w:before="20"/>
              <w:rPr>
                <w:snapToGrid w:val="0"/>
                <w:color w:val="000000"/>
                <w:sz w:val="16"/>
                <w:lang w:val="en-US"/>
              </w:rPr>
            </w:pPr>
            <w:r>
              <w:rPr>
                <w:snapToGrid w:val="0"/>
                <w:color w:val="000000"/>
                <w:sz w:val="16"/>
                <w:lang w:val="en-US"/>
              </w:rPr>
              <w:t>MAE</w:t>
            </w:r>
          </w:p>
        </w:tc>
        <w:tc>
          <w:tcPr>
            <w:tcW w:w="425" w:type="dxa"/>
            <w:shd w:val="clear" w:color="auto" w:fill="FFFFFF"/>
          </w:tcPr>
          <w:p w:rsidR="001539C5" w:rsidRDefault="00C4011D" w:rsidP="009D5D78">
            <w:pPr>
              <w:spacing w:before="20"/>
              <w:rPr>
                <w:snapToGrid w:val="0"/>
                <w:color w:val="000000"/>
                <w:sz w:val="16"/>
                <w:lang w:val="en-US"/>
              </w:rPr>
            </w:pPr>
            <w:r>
              <w:rPr>
                <w:snapToGrid w:val="0"/>
                <w:color w:val="000000"/>
                <w:sz w:val="16"/>
              </w:rPr>
              <w:t>120</w:t>
            </w:r>
          </w:p>
        </w:tc>
        <w:tc>
          <w:tcPr>
            <w:tcW w:w="2268"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4 - Alfanumerico (*F)</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 xml:space="preserve">Nome da mãe. </w:t>
            </w:r>
          </w:p>
        </w:tc>
      </w:tr>
      <w:tr w:rsidR="001539C5" w:rsidTr="009D5D78">
        <w:tblPrEx>
          <w:tblCellMar>
            <w:left w:w="0" w:type="dxa"/>
            <w:right w:w="0" w:type="dxa"/>
          </w:tblCellMar>
        </w:tblPrEx>
        <w:trPr>
          <w:trHeight w:val="680"/>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ESTCIVIL</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10</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Alfanumerico (*F)</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Indica o estado civil da pessoa: SOLTEIRO, SOLTEIRA, CASADO, CASADA, SEPARADO, SEPARADA, DIVORCIADO, DIVORCIADA,  VIUVO, VIUVA</w:t>
            </w:r>
            <w:r w:rsidR="00D36D78">
              <w:rPr>
                <w:snapToGrid w:val="0"/>
                <w:color w:val="000000"/>
                <w:sz w:val="16"/>
              </w:rPr>
              <w:t>, ESTAVEL</w:t>
            </w:r>
            <w:r>
              <w:rPr>
                <w:snapToGrid w:val="0"/>
                <w:color w:val="000000"/>
                <w:sz w:val="16"/>
              </w:rPr>
              <w:t xml:space="preserve"> ou OUTROS. </w:t>
            </w:r>
            <w:r>
              <w:rPr>
                <w:snapToGrid w:val="0"/>
                <w:color w:val="000000"/>
                <w:sz w:val="16"/>
              </w:rPr>
              <w:br/>
            </w:r>
          </w:p>
        </w:tc>
      </w:tr>
      <w:tr w:rsidR="001539C5" w:rsidTr="009D5D78">
        <w:tblPrEx>
          <w:tblCellMar>
            <w:left w:w="0" w:type="dxa"/>
            <w:right w:w="0" w:type="dxa"/>
          </w:tblCellMar>
        </w:tblPrEx>
        <w:trPr>
          <w:trHeight w:val="634"/>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REGCASAMENTO</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20</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Alfanumerico (*F)</w:t>
            </w:r>
          </w:p>
        </w:tc>
        <w:tc>
          <w:tcPr>
            <w:tcW w:w="3969" w:type="dxa"/>
            <w:shd w:val="clear" w:color="auto" w:fill="FFFFFF"/>
          </w:tcPr>
          <w:p w:rsidR="00D76025" w:rsidRPr="00D76025" w:rsidRDefault="001539C5" w:rsidP="00D76025">
            <w:pPr>
              <w:spacing w:before="20"/>
              <w:rPr>
                <w:snapToGrid w:val="0"/>
                <w:color w:val="000000"/>
                <w:sz w:val="16"/>
              </w:rPr>
            </w:pPr>
            <w:r>
              <w:rPr>
                <w:snapToGrid w:val="0"/>
                <w:color w:val="000000"/>
                <w:sz w:val="16"/>
              </w:rPr>
              <w:t xml:space="preserve">Indica o regime de casamento da pessoa. </w:t>
            </w:r>
            <w:r w:rsidR="00D76025" w:rsidRPr="00D76025">
              <w:rPr>
                <w:snapToGrid w:val="0"/>
                <w:color w:val="000000"/>
                <w:sz w:val="16"/>
              </w:rPr>
              <w:t>"COMUNHAO TOTAL" - Comunhão Total de bens</w:t>
            </w:r>
          </w:p>
          <w:p w:rsidR="00D76025" w:rsidRPr="00D76025" w:rsidRDefault="00D76025" w:rsidP="00D76025">
            <w:pPr>
              <w:spacing w:before="20"/>
              <w:rPr>
                <w:snapToGrid w:val="0"/>
                <w:color w:val="000000"/>
                <w:sz w:val="16"/>
              </w:rPr>
            </w:pPr>
            <w:r w:rsidRPr="00D76025">
              <w:rPr>
                <w:snapToGrid w:val="0"/>
                <w:color w:val="000000"/>
                <w:sz w:val="16"/>
              </w:rPr>
              <w:t>"COMUNHAO PARCIAL" - Comunhão Parcial de bens</w:t>
            </w:r>
          </w:p>
          <w:p w:rsidR="00D76025" w:rsidRPr="00D76025" w:rsidRDefault="00D76025" w:rsidP="00D76025">
            <w:pPr>
              <w:spacing w:before="20"/>
              <w:rPr>
                <w:snapToGrid w:val="0"/>
                <w:color w:val="000000"/>
                <w:sz w:val="16"/>
              </w:rPr>
            </w:pPr>
            <w:r w:rsidRPr="00D76025">
              <w:rPr>
                <w:snapToGrid w:val="0"/>
                <w:color w:val="000000"/>
                <w:sz w:val="16"/>
              </w:rPr>
              <w:t>"SEPARACAO TOTAL" - Separação Total</w:t>
            </w:r>
          </w:p>
          <w:p w:rsidR="00D76025" w:rsidRPr="00D76025" w:rsidRDefault="00D76025" w:rsidP="00D76025">
            <w:pPr>
              <w:spacing w:before="20"/>
              <w:rPr>
                <w:snapToGrid w:val="0"/>
                <w:color w:val="000000"/>
                <w:sz w:val="16"/>
              </w:rPr>
            </w:pPr>
            <w:r w:rsidRPr="00D76025">
              <w:rPr>
                <w:snapToGrid w:val="0"/>
                <w:color w:val="000000"/>
                <w:sz w:val="16"/>
              </w:rPr>
              <w:lastRenderedPageBreak/>
              <w:t>"SEPARACAO OBRIGAT" - Separação Obrigatória</w:t>
            </w:r>
          </w:p>
          <w:p w:rsidR="00D76025" w:rsidRPr="00D76025" w:rsidRDefault="00D76025" w:rsidP="00D76025">
            <w:pPr>
              <w:spacing w:before="20"/>
              <w:rPr>
                <w:snapToGrid w:val="0"/>
                <w:color w:val="000000"/>
                <w:sz w:val="16"/>
              </w:rPr>
            </w:pPr>
            <w:r w:rsidRPr="00D76025">
              <w:rPr>
                <w:snapToGrid w:val="0"/>
                <w:color w:val="000000"/>
                <w:sz w:val="16"/>
              </w:rPr>
              <w:t>"PARTICIPACAO AQUESTO" - Particip. Final Aquestos</w:t>
            </w:r>
          </w:p>
          <w:p w:rsidR="00D76025" w:rsidRPr="00D76025" w:rsidRDefault="00D76025" w:rsidP="00D76025">
            <w:pPr>
              <w:spacing w:before="20"/>
              <w:rPr>
                <w:snapToGrid w:val="0"/>
                <w:color w:val="000000"/>
                <w:sz w:val="16"/>
              </w:rPr>
            </w:pPr>
            <w:r w:rsidRPr="00D76025">
              <w:rPr>
                <w:snapToGrid w:val="0"/>
                <w:color w:val="000000"/>
                <w:sz w:val="16"/>
              </w:rPr>
              <w:t>"CONTRATUAL" - Contratual</w:t>
            </w:r>
          </w:p>
          <w:p w:rsidR="001539C5" w:rsidRDefault="00D76025" w:rsidP="00D76025">
            <w:pPr>
              <w:spacing w:before="20"/>
              <w:rPr>
                <w:snapToGrid w:val="0"/>
                <w:color w:val="000000"/>
                <w:sz w:val="16"/>
              </w:rPr>
            </w:pPr>
            <w:r w:rsidRPr="00D76025">
              <w:rPr>
                <w:snapToGrid w:val="0"/>
                <w:color w:val="000000"/>
                <w:sz w:val="16"/>
              </w:rPr>
              <w:t>"CONCUBINATO" - Concubinato</w:t>
            </w:r>
          </w:p>
        </w:tc>
      </w:tr>
      <w:tr w:rsidR="001539C5" w:rsidTr="009D5D78">
        <w:tblPrEx>
          <w:tblCellMar>
            <w:left w:w="0" w:type="dxa"/>
            <w:right w:w="0" w:type="dxa"/>
          </w:tblCellMar>
        </w:tblPrEx>
        <w:trPr>
          <w:trHeight w:val="255"/>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lastRenderedPageBreak/>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CONJUGE</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35</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Alfanumerico (*F)</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 xml:space="preserve">Nome do Conjuge. </w:t>
            </w:r>
          </w:p>
        </w:tc>
      </w:tr>
      <w:tr w:rsidR="001539C5" w:rsidTr="009D5D78">
        <w:tblPrEx>
          <w:tblCellMar>
            <w:left w:w="0" w:type="dxa"/>
            <w:right w:w="0" w:type="dxa"/>
          </w:tblCellMar>
        </w:tblPrEx>
        <w:trPr>
          <w:cantSplit/>
          <w:trHeight w:val="255"/>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CPFCONJUGE</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15</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Alfanumerico (*F)</w:t>
            </w:r>
          </w:p>
        </w:tc>
        <w:tc>
          <w:tcPr>
            <w:tcW w:w="3969" w:type="dxa"/>
            <w:shd w:val="clear" w:color="auto" w:fill="FFFFFF"/>
          </w:tcPr>
          <w:p w:rsidR="001539C5" w:rsidRDefault="001539C5" w:rsidP="00F25D21">
            <w:pPr>
              <w:spacing w:before="20"/>
              <w:rPr>
                <w:snapToGrid w:val="0"/>
                <w:color w:val="000000"/>
                <w:sz w:val="16"/>
              </w:rPr>
            </w:pPr>
          </w:p>
        </w:tc>
      </w:tr>
      <w:tr w:rsidR="001539C5" w:rsidTr="009D5D78">
        <w:tblPrEx>
          <w:tblCellMar>
            <w:left w:w="0" w:type="dxa"/>
            <w:right w:w="0" w:type="dxa"/>
          </w:tblCellMar>
        </w:tblPrEx>
        <w:trPr>
          <w:cantSplit/>
          <w:trHeight w:val="255"/>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SEQUENCIACONJUGE</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Alfanumerico (*F)</w:t>
            </w:r>
          </w:p>
        </w:tc>
        <w:tc>
          <w:tcPr>
            <w:tcW w:w="3969" w:type="dxa"/>
            <w:shd w:val="clear" w:color="auto" w:fill="FFFFFF"/>
          </w:tcPr>
          <w:p w:rsidR="001539C5" w:rsidRDefault="001539C5" w:rsidP="009D5D78">
            <w:pPr>
              <w:spacing w:before="20"/>
              <w:rPr>
                <w:snapToGrid w:val="0"/>
                <w:color w:val="000000"/>
                <w:sz w:val="16"/>
              </w:rPr>
            </w:pPr>
          </w:p>
        </w:tc>
      </w:tr>
      <w:tr w:rsidR="001539C5" w:rsidTr="009D5D78">
        <w:tblPrEx>
          <w:tblCellMar>
            <w:left w:w="0" w:type="dxa"/>
            <w:right w:w="0" w:type="dxa"/>
          </w:tblCellMar>
        </w:tblPrEx>
        <w:trPr>
          <w:trHeight w:val="280"/>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SEXO</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Alfanumerico (*F)</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Indica o sexo da Pessoa. M – Masculino, F - Feminino</w:t>
            </w:r>
            <w:r w:rsidR="00F41113">
              <w:rPr>
                <w:snapToGrid w:val="0"/>
                <w:color w:val="000000"/>
                <w:sz w:val="16"/>
              </w:rPr>
              <w:t>, O - Outros</w:t>
            </w:r>
            <w:r>
              <w:rPr>
                <w:snapToGrid w:val="0"/>
                <w:color w:val="000000"/>
                <w:sz w:val="16"/>
              </w:rPr>
              <w:t xml:space="preserve">. </w:t>
            </w:r>
            <w:r>
              <w:rPr>
                <w:snapToGrid w:val="0"/>
                <w:color w:val="000000"/>
                <w:sz w:val="16"/>
              </w:rPr>
              <w:br/>
            </w:r>
          </w:p>
        </w:tc>
      </w:tr>
      <w:tr w:rsidR="001539C5" w:rsidTr="009D5D78">
        <w:tblPrEx>
          <w:tblCellMar>
            <w:left w:w="0" w:type="dxa"/>
            <w:right w:w="0" w:type="dxa"/>
          </w:tblCellMar>
        </w:tblPrEx>
        <w:trPr>
          <w:trHeight w:val="647"/>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INDFUNCIONARIO</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3</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Alfanumerico (*F)</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 xml:space="preserve">Indica se a Pessoa é funcionário da instituição. SIM - é funcionário e  NÃO - Não é funcionário. </w:t>
            </w:r>
            <w:r>
              <w:rPr>
                <w:snapToGrid w:val="0"/>
                <w:color w:val="000000"/>
                <w:sz w:val="16"/>
              </w:rPr>
              <w:br/>
            </w:r>
          </w:p>
        </w:tc>
      </w:tr>
      <w:tr w:rsidR="0050310A" w:rsidTr="009D5D78">
        <w:tblPrEx>
          <w:tblCellMar>
            <w:left w:w="0" w:type="dxa"/>
            <w:right w:w="0" w:type="dxa"/>
          </w:tblCellMar>
        </w:tblPrEx>
        <w:trPr>
          <w:trHeight w:val="557"/>
        </w:trPr>
        <w:tc>
          <w:tcPr>
            <w:tcW w:w="1134" w:type="dxa"/>
            <w:shd w:val="clear" w:color="auto" w:fill="FFFFFF"/>
          </w:tcPr>
          <w:p w:rsidR="0050310A" w:rsidRDefault="0050310A"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50310A" w:rsidRDefault="0050310A" w:rsidP="009D5D78">
            <w:pPr>
              <w:spacing w:before="20"/>
              <w:rPr>
                <w:snapToGrid w:val="0"/>
                <w:color w:val="000000"/>
                <w:sz w:val="16"/>
              </w:rPr>
            </w:pPr>
            <w:r>
              <w:rPr>
                <w:snapToGrid w:val="0"/>
                <w:color w:val="000000"/>
                <w:sz w:val="16"/>
              </w:rPr>
              <w:t>CODFUNCAO</w:t>
            </w:r>
          </w:p>
        </w:tc>
        <w:tc>
          <w:tcPr>
            <w:tcW w:w="425" w:type="dxa"/>
            <w:shd w:val="clear" w:color="auto" w:fill="FFFFFF"/>
          </w:tcPr>
          <w:p w:rsidR="0050310A" w:rsidRDefault="0050310A" w:rsidP="009D5D78">
            <w:pPr>
              <w:spacing w:before="20"/>
              <w:rPr>
                <w:snapToGrid w:val="0"/>
                <w:color w:val="000000"/>
                <w:sz w:val="16"/>
              </w:rPr>
            </w:pPr>
            <w:r>
              <w:rPr>
                <w:snapToGrid w:val="0"/>
                <w:color w:val="000000"/>
                <w:sz w:val="16"/>
              </w:rPr>
              <w:t>4</w:t>
            </w:r>
          </w:p>
        </w:tc>
        <w:tc>
          <w:tcPr>
            <w:tcW w:w="2268" w:type="dxa"/>
            <w:shd w:val="clear" w:color="auto" w:fill="FFFFFF"/>
          </w:tcPr>
          <w:p w:rsidR="0050310A" w:rsidRDefault="0050310A" w:rsidP="009D5D78">
            <w:pPr>
              <w:spacing w:before="20"/>
              <w:rPr>
                <w:snapToGrid w:val="0"/>
                <w:color w:val="000000"/>
                <w:sz w:val="16"/>
              </w:rPr>
            </w:pPr>
            <w:r>
              <w:rPr>
                <w:snapToGrid w:val="0"/>
                <w:color w:val="000000"/>
                <w:sz w:val="16"/>
              </w:rPr>
              <w:t>4 - Alfanumerico (*F)</w:t>
            </w:r>
          </w:p>
        </w:tc>
        <w:tc>
          <w:tcPr>
            <w:tcW w:w="3969" w:type="dxa"/>
            <w:shd w:val="clear" w:color="auto" w:fill="FFFFFF"/>
          </w:tcPr>
          <w:p w:rsidR="0050310A" w:rsidRDefault="0050310A" w:rsidP="00DE70DC">
            <w:pPr>
              <w:spacing w:before="20"/>
              <w:rPr>
                <w:snapToGrid w:val="0"/>
                <w:color w:val="000000"/>
                <w:sz w:val="16"/>
              </w:rPr>
            </w:pPr>
            <w:r>
              <w:rPr>
                <w:snapToGrid w:val="0"/>
                <w:color w:val="000000"/>
                <w:sz w:val="16"/>
              </w:rPr>
              <w:t xml:space="preserve">Indica a função da Pessoa na instituição. </w:t>
            </w:r>
          </w:p>
          <w:p w:rsidR="0050310A" w:rsidRDefault="0050310A" w:rsidP="00DE70DC">
            <w:pPr>
              <w:spacing w:before="20"/>
              <w:rPr>
                <w:snapToGrid w:val="0"/>
                <w:color w:val="000000"/>
                <w:sz w:val="16"/>
              </w:rPr>
            </w:pPr>
            <w:r>
              <w:rPr>
                <w:snapToGrid w:val="0"/>
                <w:color w:val="000000"/>
                <w:sz w:val="16"/>
              </w:rPr>
              <w:t>Utilizado pelo módulo de Firmas e Poderes.</w:t>
            </w:r>
            <w:r>
              <w:rPr>
                <w:snapToGrid w:val="0"/>
                <w:color w:val="000000"/>
                <w:sz w:val="16"/>
              </w:rPr>
              <w:br/>
              <w:t xml:space="preserve">Domínios retornados pelo método </w:t>
            </w:r>
            <w:r w:rsidRPr="00CC5864">
              <w:rPr>
                <w:b/>
                <w:snapToGrid w:val="0"/>
                <w:color w:val="000000"/>
                <w:sz w:val="16"/>
              </w:rPr>
              <w:t>listar</w:t>
            </w:r>
            <w:r>
              <w:rPr>
                <w:b/>
                <w:snapToGrid w:val="0"/>
                <w:color w:val="000000"/>
                <w:sz w:val="16"/>
              </w:rPr>
              <w:t>Funcao</w:t>
            </w:r>
            <w:r>
              <w:rPr>
                <w:snapToGrid w:val="0"/>
                <w:color w:val="000000"/>
                <w:sz w:val="16"/>
              </w:rPr>
              <w:t xml:space="preserve"> desse webservice.</w:t>
            </w:r>
          </w:p>
        </w:tc>
      </w:tr>
      <w:tr w:rsidR="0050310A" w:rsidTr="009D5D78">
        <w:tblPrEx>
          <w:tblCellMar>
            <w:left w:w="0" w:type="dxa"/>
            <w:right w:w="0" w:type="dxa"/>
          </w:tblCellMar>
        </w:tblPrEx>
        <w:trPr>
          <w:trHeight w:val="679"/>
        </w:trPr>
        <w:tc>
          <w:tcPr>
            <w:tcW w:w="1134" w:type="dxa"/>
            <w:shd w:val="clear" w:color="auto" w:fill="FFFFFF"/>
          </w:tcPr>
          <w:p w:rsidR="0050310A" w:rsidRDefault="0050310A"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50310A" w:rsidRDefault="0050310A" w:rsidP="009D5D78">
            <w:pPr>
              <w:spacing w:before="20"/>
              <w:rPr>
                <w:snapToGrid w:val="0"/>
                <w:color w:val="000000"/>
                <w:sz w:val="16"/>
              </w:rPr>
            </w:pPr>
            <w:r>
              <w:rPr>
                <w:snapToGrid w:val="0"/>
                <w:color w:val="000000"/>
                <w:sz w:val="16"/>
              </w:rPr>
              <w:t>CODNATUREZA</w:t>
            </w:r>
          </w:p>
        </w:tc>
        <w:tc>
          <w:tcPr>
            <w:tcW w:w="425" w:type="dxa"/>
            <w:shd w:val="clear" w:color="auto" w:fill="FFFFFF"/>
          </w:tcPr>
          <w:p w:rsidR="0050310A" w:rsidRDefault="0050310A" w:rsidP="009D5D78">
            <w:pPr>
              <w:spacing w:before="20"/>
              <w:rPr>
                <w:snapToGrid w:val="0"/>
                <w:color w:val="000000"/>
                <w:sz w:val="16"/>
              </w:rPr>
            </w:pPr>
            <w:r>
              <w:rPr>
                <w:snapToGrid w:val="0"/>
                <w:color w:val="000000"/>
                <w:sz w:val="16"/>
              </w:rPr>
              <w:t>2</w:t>
            </w:r>
          </w:p>
        </w:tc>
        <w:tc>
          <w:tcPr>
            <w:tcW w:w="2268" w:type="dxa"/>
            <w:shd w:val="clear" w:color="auto" w:fill="FFFFFF"/>
          </w:tcPr>
          <w:p w:rsidR="0050310A" w:rsidRDefault="0050310A" w:rsidP="009D5D78">
            <w:pPr>
              <w:spacing w:before="20"/>
              <w:rPr>
                <w:snapToGrid w:val="0"/>
                <w:color w:val="000000"/>
                <w:sz w:val="16"/>
              </w:rPr>
            </w:pPr>
            <w:r>
              <w:rPr>
                <w:snapToGrid w:val="0"/>
                <w:color w:val="000000"/>
                <w:sz w:val="16"/>
              </w:rPr>
              <w:t>4 - Alfanumerico (*F)</w:t>
            </w:r>
          </w:p>
        </w:tc>
        <w:tc>
          <w:tcPr>
            <w:tcW w:w="3969" w:type="dxa"/>
            <w:shd w:val="clear" w:color="auto" w:fill="FFFFFF"/>
          </w:tcPr>
          <w:p w:rsidR="0050310A" w:rsidRDefault="0050310A" w:rsidP="00DE70DC">
            <w:pPr>
              <w:spacing w:before="20"/>
              <w:rPr>
                <w:snapToGrid w:val="0"/>
                <w:color w:val="000000"/>
                <w:sz w:val="16"/>
              </w:rPr>
            </w:pPr>
            <w:r>
              <w:rPr>
                <w:snapToGrid w:val="0"/>
                <w:color w:val="000000"/>
                <w:sz w:val="16"/>
              </w:rPr>
              <w:t xml:space="preserve">Indica o Código da Natureza da Ocupação da Pessoa. Domínios retornados pelo método </w:t>
            </w:r>
            <w:r w:rsidRPr="00CC5864">
              <w:rPr>
                <w:b/>
                <w:snapToGrid w:val="0"/>
                <w:color w:val="000000"/>
                <w:sz w:val="16"/>
              </w:rPr>
              <w:t>listar</w:t>
            </w:r>
            <w:r>
              <w:rPr>
                <w:b/>
                <w:snapToGrid w:val="0"/>
                <w:color w:val="000000"/>
                <w:sz w:val="16"/>
              </w:rPr>
              <w:t>NaturezaOcupacao</w:t>
            </w:r>
            <w:r>
              <w:rPr>
                <w:snapToGrid w:val="0"/>
                <w:color w:val="000000"/>
                <w:sz w:val="16"/>
              </w:rPr>
              <w:t xml:space="preserve"> desse webservice.</w:t>
            </w:r>
          </w:p>
          <w:p w:rsidR="0050310A" w:rsidRDefault="0050310A" w:rsidP="00DE70DC">
            <w:pPr>
              <w:spacing w:before="20"/>
              <w:rPr>
                <w:snapToGrid w:val="0"/>
                <w:color w:val="000000"/>
                <w:sz w:val="16"/>
              </w:rPr>
            </w:pPr>
            <w:r>
              <w:rPr>
                <w:snapToGrid w:val="0"/>
                <w:color w:val="000000"/>
                <w:sz w:val="16"/>
              </w:rPr>
              <w:t>Obs: domínios definido pela Receita Federal.</w:t>
            </w:r>
            <w:r>
              <w:rPr>
                <w:snapToGrid w:val="0"/>
                <w:color w:val="000000"/>
                <w:sz w:val="16"/>
              </w:rPr>
              <w:br/>
            </w:r>
          </w:p>
        </w:tc>
      </w:tr>
      <w:tr w:rsidR="0050310A" w:rsidTr="009D5D78">
        <w:tblPrEx>
          <w:tblCellMar>
            <w:left w:w="0" w:type="dxa"/>
            <w:right w:w="0" w:type="dxa"/>
          </w:tblCellMar>
        </w:tblPrEx>
        <w:trPr>
          <w:trHeight w:val="490"/>
        </w:trPr>
        <w:tc>
          <w:tcPr>
            <w:tcW w:w="1134" w:type="dxa"/>
            <w:shd w:val="clear" w:color="auto" w:fill="FFFFFF"/>
          </w:tcPr>
          <w:p w:rsidR="0050310A" w:rsidRDefault="0050310A"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50310A" w:rsidRDefault="0050310A" w:rsidP="009D5D78">
            <w:pPr>
              <w:spacing w:before="20"/>
              <w:rPr>
                <w:snapToGrid w:val="0"/>
                <w:color w:val="000000"/>
                <w:sz w:val="16"/>
              </w:rPr>
            </w:pPr>
            <w:r>
              <w:rPr>
                <w:snapToGrid w:val="0"/>
                <w:color w:val="000000"/>
                <w:sz w:val="16"/>
              </w:rPr>
              <w:t>CODCATEGORIA_PES</w:t>
            </w:r>
          </w:p>
        </w:tc>
        <w:tc>
          <w:tcPr>
            <w:tcW w:w="425" w:type="dxa"/>
            <w:shd w:val="clear" w:color="auto" w:fill="FFFFFF"/>
          </w:tcPr>
          <w:p w:rsidR="0050310A" w:rsidRDefault="0050310A" w:rsidP="009D5D78">
            <w:pPr>
              <w:spacing w:before="20"/>
              <w:rPr>
                <w:snapToGrid w:val="0"/>
                <w:color w:val="000000"/>
                <w:sz w:val="16"/>
              </w:rPr>
            </w:pPr>
            <w:r>
              <w:rPr>
                <w:snapToGrid w:val="0"/>
                <w:color w:val="000000"/>
                <w:sz w:val="16"/>
              </w:rPr>
              <w:t>3</w:t>
            </w:r>
          </w:p>
        </w:tc>
        <w:tc>
          <w:tcPr>
            <w:tcW w:w="2268" w:type="dxa"/>
            <w:shd w:val="clear" w:color="auto" w:fill="FFFFFF"/>
          </w:tcPr>
          <w:p w:rsidR="0050310A" w:rsidRDefault="0050310A" w:rsidP="009D5D78">
            <w:pPr>
              <w:spacing w:before="20"/>
              <w:rPr>
                <w:snapToGrid w:val="0"/>
                <w:color w:val="000000"/>
                <w:sz w:val="16"/>
              </w:rPr>
            </w:pPr>
            <w:r>
              <w:rPr>
                <w:snapToGrid w:val="0"/>
                <w:color w:val="000000"/>
                <w:sz w:val="16"/>
              </w:rPr>
              <w:t>4 - Alfanumerico (*F)</w:t>
            </w:r>
          </w:p>
        </w:tc>
        <w:tc>
          <w:tcPr>
            <w:tcW w:w="3969" w:type="dxa"/>
            <w:shd w:val="clear" w:color="auto" w:fill="FFFFFF"/>
          </w:tcPr>
          <w:p w:rsidR="0050310A" w:rsidRDefault="0050310A" w:rsidP="00DE70DC">
            <w:pPr>
              <w:spacing w:before="20"/>
              <w:rPr>
                <w:snapToGrid w:val="0"/>
                <w:color w:val="000000"/>
                <w:sz w:val="16"/>
              </w:rPr>
            </w:pPr>
            <w:r>
              <w:rPr>
                <w:snapToGrid w:val="0"/>
                <w:color w:val="000000"/>
                <w:sz w:val="16"/>
              </w:rPr>
              <w:t>Determina a categoria da Pessoa para o Módulo de Firmas.</w:t>
            </w:r>
          </w:p>
          <w:p w:rsidR="0050310A" w:rsidRDefault="0050310A" w:rsidP="00DE70DC">
            <w:pPr>
              <w:spacing w:before="20"/>
              <w:rPr>
                <w:snapToGrid w:val="0"/>
                <w:color w:val="000000"/>
                <w:sz w:val="16"/>
              </w:rPr>
            </w:pPr>
            <w:r>
              <w:rPr>
                <w:snapToGrid w:val="0"/>
                <w:color w:val="000000"/>
                <w:sz w:val="16"/>
              </w:rPr>
              <w:t xml:space="preserve"> Utilizado pelo módulo de Firmas e Poderes.</w:t>
            </w:r>
          </w:p>
          <w:p w:rsidR="0050310A" w:rsidRDefault="0050310A" w:rsidP="00DE70DC">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CategoriaResp</w:t>
            </w:r>
            <w:r>
              <w:rPr>
                <w:snapToGrid w:val="0"/>
                <w:color w:val="000000"/>
                <w:sz w:val="16"/>
              </w:rPr>
              <w:t xml:space="preserve"> desse webservice.</w:t>
            </w:r>
          </w:p>
        </w:tc>
      </w:tr>
      <w:tr w:rsidR="0050310A" w:rsidTr="009D5D78">
        <w:tblPrEx>
          <w:tblCellMar>
            <w:left w:w="0" w:type="dxa"/>
            <w:right w:w="0" w:type="dxa"/>
          </w:tblCellMar>
        </w:tblPrEx>
        <w:trPr>
          <w:trHeight w:val="522"/>
        </w:trPr>
        <w:tc>
          <w:tcPr>
            <w:tcW w:w="1134" w:type="dxa"/>
            <w:shd w:val="clear" w:color="auto" w:fill="FFFFFF"/>
          </w:tcPr>
          <w:p w:rsidR="0050310A" w:rsidRDefault="0050310A" w:rsidP="009D5D7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50310A" w:rsidRDefault="0050310A" w:rsidP="009D5D78">
            <w:pPr>
              <w:spacing w:before="20"/>
              <w:rPr>
                <w:snapToGrid w:val="0"/>
                <w:color w:val="000000"/>
                <w:sz w:val="16"/>
                <w:lang w:val="en-US"/>
              </w:rPr>
            </w:pPr>
            <w:r>
              <w:rPr>
                <w:snapToGrid w:val="0"/>
                <w:color w:val="000000"/>
                <w:sz w:val="16"/>
                <w:lang w:val="en-US"/>
              </w:rPr>
              <w:t>CODSETOR</w:t>
            </w:r>
          </w:p>
        </w:tc>
        <w:tc>
          <w:tcPr>
            <w:tcW w:w="425" w:type="dxa"/>
            <w:shd w:val="clear" w:color="auto" w:fill="FFFFFF"/>
          </w:tcPr>
          <w:p w:rsidR="0050310A" w:rsidRDefault="0050310A" w:rsidP="009D5D78">
            <w:pPr>
              <w:spacing w:before="20"/>
              <w:rPr>
                <w:snapToGrid w:val="0"/>
                <w:color w:val="000000"/>
                <w:sz w:val="16"/>
                <w:lang w:val="en-US"/>
              </w:rPr>
            </w:pPr>
            <w:r>
              <w:rPr>
                <w:snapToGrid w:val="0"/>
                <w:color w:val="000000"/>
                <w:sz w:val="16"/>
                <w:lang w:val="en-US"/>
              </w:rPr>
              <w:t>7</w:t>
            </w:r>
          </w:p>
        </w:tc>
        <w:tc>
          <w:tcPr>
            <w:tcW w:w="2268" w:type="dxa"/>
            <w:shd w:val="clear" w:color="auto" w:fill="FFFFFF"/>
          </w:tcPr>
          <w:p w:rsidR="0050310A" w:rsidRDefault="0050310A" w:rsidP="009D5D78">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50310A" w:rsidRDefault="0050310A" w:rsidP="00DE70DC">
            <w:pPr>
              <w:spacing w:before="20"/>
              <w:rPr>
                <w:snapToGrid w:val="0"/>
                <w:color w:val="000000"/>
                <w:sz w:val="16"/>
              </w:rPr>
            </w:pPr>
            <w:r>
              <w:rPr>
                <w:snapToGrid w:val="0"/>
                <w:color w:val="000000"/>
                <w:sz w:val="16"/>
              </w:rPr>
              <w:t xml:space="preserve">Setor </w:t>
            </w:r>
            <w:r w:rsidR="00754B45">
              <w:rPr>
                <w:snapToGrid w:val="0"/>
                <w:color w:val="000000"/>
                <w:sz w:val="16"/>
              </w:rPr>
              <w:t xml:space="preserve">CNAE </w:t>
            </w:r>
            <w:r>
              <w:rPr>
                <w:snapToGrid w:val="0"/>
                <w:color w:val="000000"/>
                <w:sz w:val="16"/>
              </w:rPr>
              <w:t xml:space="preserve">da economia onde a Pessoa atua. </w:t>
            </w:r>
          </w:p>
          <w:p w:rsidR="0050310A" w:rsidRDefault="0050310A" w:rsidP="00DE70DC">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Setor</w:t>
            </w:r>
            <w:r>
              <w:rPr>
                <w:snapToGrid w:val="0"/>
                <w:color w:val="000000"/>
                <w:sz w:val="16"/>
              </w:rPr>
              <w:t xml:space="preserve"> desse webservice.</w:t>
            </w:r>
            <w:r>
              <w:rPr>
                <w:snapToGrid w:val="0"/>
                <w:color w:val="000000"/>
                <w:sz w:val="16"/>
              </w:rPr>
              <w:br/>
            </w:r>
          </w:p>
        </w:tc>
      </w:tr>
      <w:tr w:rsidR="001539C5" w:rsidTr="009D5D78">
        <w:tblPrEx>
          <w:tblCellMar>
            <w:left w:w="0" w:type="dxa"/>
            <w:right w:w="0" w:type="dxa"/>
          </w:tblCellMar>
        </w:tblPrEx>
        <w:trPr>
          <w:trHeight w:val="255"/>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NUMREGISTRO</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11</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Alfanumerico (*J)</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Número do Registro da Empresa</w:t>
            </w:r>
          </w:p>
        </w:tc>
      </w:tr>
      <w:tr w:rsidR="001539C5" w:rsidTr="009D5D78">
        <w:tblPrEx>
          <w:tblCellMar>
            <w:left w:w="0" w:type="dxa"/>
            <w:right w:w="0" w:type="dxa"/>
          </w:tblCellMar>
        </w:tblPrEx>
        <w:trPr>
          <w:trHeight w:val="520"/>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INDCAPITALABERTO</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3</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Alfanumerico (*J)</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 xml:space="preserve">Indica o tipo de capital. SIM - é capital aberto, NAO - não é de capital não aberto. </w:t>
            </w:r>
            <w:r>
              <w:rPr>
                <w:snapToGrid w:val="0"/>
                <w:color w:val="000000"/>
                <w:sz w:val="16"/>
              </w:rPr>
              <w:br/>
            </w:r>
          </w:p>
        </w:tc>
      </w:tr>
      <w:tr w:rsidR="001539C5" w:rsidTr="009D5D78">
        <w:tblPrEx>
          <w:tblCellMar>
            <w:left w:w="0" w:type="dxa"/>
            <w:right w:w="0" w:type="dxa"/>
          </w:tblCellMar>
        </w:tblPrEx>
        <w:trPr>
          <w:trHeight w:val="500"/>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CONTROLEACIONARIO</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12</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Alfanumerico (*J)</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Indica o Tipo de Controle Acionário. ESTATAL - Se Estatal, NACIONAL - Se Nacional, ESTRANGEIRO - Se Estrangeiro.</w:t>
            </w:r>
            <w:r>
              <w:rPr>
                <w:snapToGrid w:val="0"/>
                <w:color w:val="000000"/>
                <w:sz w:val="16"/>
              </w:rPr>
              <w:br/>
            </w:r>
          </w:p>
        </w:tc>
      </w:tr>
      <w:tr w:rsidR="001539C5" w:rsidTr="009D5D78">
        <w:tblPrEx>
          <w:tblCellMar>
            <w:left w:w="0" w:type="dxa"/>
            <w:right w:w="0" w:type="dxa"/>
          </w:tblCellMar>
        </w:tblPrEx>
        <w:trPr>
          <w:trHeight w:val="508"/>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CAPITALSOCIAL</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15</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Numero,no formato 15,2 (*J)</w:t>
            </w:r>
          </w:p>
          <w:p w:rsidR="001539C5" w:rsidRDefault="001539C5" w:rsidP="009D5D78">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Montante do Capital Social. Se informado deverá ser numérico maior igual a zero.</w:t>
            </w:r>
            <w:r>
              <w:rPr>
                <w:snapToGrid w:val="0"/>
                <w:color w:val="000000"/>
                <w:sz w:val="16"/>
              </w:rPr>
              <w:br/>
            </w:r>
          </w:p>
        </w:tc>
      </w:tr>
      <w:tr w:rsidR="001539C5" w:rsidTr="009D5D78">
        <w:tblPrEx>
          <w:tblCellMar>
            <w:left w:w="0" w:type="dxa"/>
            <w:right w:w="0" w:type="dxa"/>
          </w:tblCellMar>
        </w:tblPrEx>
        <w:trPr>
          <w:trHeight w:val="488"/>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CAPITALABERTO</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15</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Numero,no formato 15,2 (*J)</w:t>
            </w:r>
          </w:p>
          <w:p w:rsidR="001539C5" w:rsidRDefault="001539C5" w:rsidP="009D5D78">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Montante do Capital Aberto. Se informado deverá ser numérico maior igual a zero.</w:t>
            </w:r>
            <w:r>
              <w:rPr>
                <w:snapToGrid w:val="0"/>
                <w:color w:val="000000"/>
                <w:sz w:val="16"/>
              </w:rPr>
              <w:br/>
            </w:r>
          </w:p>
        </w:tc>
      </w:tr>
      <w:tr w:rsidR="001539C5" w:rsidTr="009D5D78">
        <w:tblPrEx>
          <w:tblCellMar>
            <w:left w:w="0" w:type="dxa"/>
            <w:right w:w="0" w:type="dxa"/>
          </w:tblCellMar>
        </w:tblPrEx>
        <w:trPr>
          <w:trHeight w:val="340"/>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INDIMPORTACAO</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3</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Alfanumerico (*J)</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Indica se a Pessoa importa insumos para a fabricação de seus produtos. SIM - Importa, NÃO - Não importa.</w:t>
            </w:r>
            <w:r>
              <w:rPr>
                <w:snapToGrid w:val="0"/>
                <w:color w:val="000000"/>
                <w:sz w:val="16"/>
              </w:rPr>
              <w:br/>
            </w:r>
          </w:p>
        </w:tc>
      </w:tr>
      <w:tr w:rsidR="001539C5" w:rsidTr="009D5D78">
        <w:tblPrEx>
          <w:tblCellMar>
            <w:left w:w="0" w:type="dxa"/>
            <w:right w:w="0" w:type="dxa"/>
          </w:tblCellMar>
        </w:tblPrEx>
        <w:trPr>
          <w:trHeight w:val="462"/>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PERIMPORTACAO</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5</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Numero,no formato 5,2 (*J)</w:t>
            </w:r>
          </w:p>
          <w:p w:rsidR="001539C5" w:rsidRDefault="001539C5" w:rsidP="009D5D78">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Percentual dos insumos importados na composição total dos bens fabricados. Se informado deverá ser maior ou igual a zero e menor ou igual a 100.</w:t>
            </w:r>
            <w:r>
              <w:rPr>
                <w:snapToGrid w:val="0"/>
                <w:color w:val="000000"/>
                <w:sz w:val="16"/>
              </w:rPr>
              <w:br/>
            </w:r>
          </w:p>
        </w:tc>
      </w:tr>
      <w:tr w:rsidR="001539C5" w:rsidTr="009D5D78">
        <w:tblPrEx>
          <w:tblCellMar>
            <w:left w:w="0" w:type="dxa"/>
            <w:right w:w="0" w:type="dxa"/>
          </w:tblCellMar>
        </w:tblPrEx>
        <w:trPr>
          <w:trHeight w:val="544"/>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INDEXPORTACAO</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3</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Alfanumerico (*J)</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Indica se a Pessoa exporta seus bens fabricados. SIM - Exporta, NAO - Não exporta.</w:t>
            </w:r>
            <w:r>
              <w:rPr>
                <w:snapToGrid w:val="0"/>
                <w:color w:val="000000"/>
                <w:sz w:val="16"/>
              </w:rPr>
              <w:br/>
            </w:r>
          </w:p>
        </w:tc>
      </w:tr>
      <w:tr w:rsidR="001539C5" w:rsidTr="009D5D78">
        <w:tblPrEx>
          <w:tblCellMar>
            <w:left w:w="0" w:type="dxa"/>
            <w:right w:w="0" w:type="dxa"/>
          </w:tblCellMar>
        </w:tblPrEx>
        <w:trPr>
          <w:trHeight w:val="538"/>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PEREXPORTACAO</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5</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Numero,no formato 5,2 (*J)</w:t>
            </w:r>
          </w:p>
          <w:p w:rsidR="001539C5" w:rsidRDefault="001539C5" w:rsidP="009D5D78">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Percentual dos bens fabricados que são destinados a exportação. Se informado deverá ser maior ou igual a zero e menor ou igual a 100.</w:t>
            </w:r>
            <w:r>
              <w:rPr>
                <w:snapToGrid w:val="0"/>
                <w:color w:val="000000"/>
                <w:sz w:val="16"/>
              </w:rPr>
              <w:br/>
            </w:r>
          </w:p>
        </w:tc>
      </w:tr>
      <w:tr w:rsidR="001539C5" w:rsidTr="009D5D78">
        <w:tblPrEx>
          <w:tblCellMar>
            <w:left w:w="0" w:type="dxa"/>
            <w:right w:w="0" w:type="dxa"/>
          </w:tblCellMar>
        </w:tblPrEx>
        <w:trPr>
          <w:trHeight w:val="518"/>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NUMEMPREGADOS</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10</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Alfanumerico (*J)</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 xml:space="preserve">Número de empregados da Empresa. Se informado deverá ser numérico maior </w:t>
            </w:r>
            <w:r w:rsidR="00D9680F">
              <w:rPr>
                <w:snapToGrid w:val="0"/>
                <w:color w:val="000000"/>
                <w:sz w:val="16"/>
              </w:rPr>
              <w:t xml:space="preserve">ou </w:t>
            </w:r>
            <w:r>
              <w:rPr>
                <w:snapToGrid w:val="0"/>
                <w:color w:val="000000"/>
                <w:sz w:val="16"/>
              </w:rPr>
              <w:t>igual a zero.</w:t>
            </w:r>
            <w:r>
              <w:rPr>
                <w:snapToGrid w:val="0"/>
                <w:color w:val="000000"/>
                <w:sz w:val="16"/>
              </w:rPr>
              <w:br/>
            </w:r>
          </w:p>
        </w:tc>
      </w:tr>
      <w:tr w:rsidR="001539C5" w:rsidTr="009D5D78">
        <w:tblPrEx>
          <w:tblCellMar>
            <w:left w:w="0" w:type="dxa"/>
            <w:right w:w="0" w:type="dxa"/>
          </w:tblCellMar>
        </w:tblPrEx>
        <w:trPr>
          <w:trHeight w:val="255"/>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INFOFATURAMENTO</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50</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Alfanumerico</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 xml:space="preserve">Informações sobre faturamento. </w:t>
            </w:r>
          </w:p>
        </w:tc>
      </w:tr>
      <w:tr w:rsidR="001539C5" w:rsidTr="009D5D78">
        <w:tblPrEx>
          <w:tblCellMar>
            <w:left w:w="0" w:type="dxa"/>
            <w:right w:w="0" w:type="dxa"/>
          </w:tblCellMar>
        </w:tblPrEx>
        <w:trPr>
          <w:trHeight w:val="658"/>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lastRenderedPageBreak/>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REGIMETRIBUTACAO</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10</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Alfanumerico (*J)</w:t>
            </w:r>
          </w:p>
        </w:tc>
        <w:tc>
          <w:tcPr>
            <w:tcW w:w="3969" w:type="dxa"/>
            <w:shd w:val="clear" w:color="auto" w:fill="FFFFFF"/>
          </w:tcPr>
          <w:p w:rsidR="001539C5" w:rsidRDefault="001B0B67" w:rsidP="009D5D78">
            <w:pPr>
              <w:spacing w:before="20"/>
              <w:rPr>
                <w:snapToGrid w:val="0"/>
                <w:color w:val="000000"/>
                <w:sz w:val="16"/>
              </w:rPr>
            </w:pPr>
            <w:r w:rsidRPr="007108B4">
              <w:rPr>
                <w:rFonts w:cs="Arial"/>
                <w:sz w:val="16"/>
              </w:rPr>
              <w:t>Tipo de tributação para pessoa jurídica: SIMPLES, COMPLETO, PRESUMIDO, REAL, ARBITRADO ou ISENTO.</w:t>
            </w:r>
          </w:p>
        </w:tc>
      </w:tr>
      <w:tr w:rsidR="001539C5" w:rsidTr="009D5D78">
        <w:tblPrEx>
          <w:tblCellMar>
            <w:left w:w="0" w:type="dxa"/>
            <w:right w:w="0" w:type="dxa"/>
          </w:tblCellMar>
        </w:tblPrEx>
        <w:trPr>
          <w:trHeight w:val="682"/>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CODBANCO</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4</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Alfanumerico (*J)</w:t>
            </w:r>
          </w:p>
        </w:tc>
        <w:tc>
          <w:tcPr>
            <w:tcW w:w="3969" w:type="dxa"/>
            <w:shd w:val="clear" w:color="auto" w:fill="FFFFFF"/>
          </w:tcPr>
          <w:p w:rsidR="004960C6" w:rsidRDefault="004960C6" w:rsidP="004960C6">
            <w:pPr>
              <w:spacing w:before="20"/>
              <w:rPr>
                <w:snapToGrid w:val="0"/>
                <w:color w:val="000000"/>
                <w:sz w:val="16"/>
              </w:rPr>
            </w:pPr>
            <w:r>
              <w:rPr>
                <w:snapToGrid w:val="0"/>
                <w:color w:val="000000"/>
                <w:sz w:val="16"/>
              </w:rPr>
              <w:t>Para pessoa jurídica, que são bancos comerciais.</w:t>
            </w:r>
            <w:r>
              <w:rPr>
                <w:snapToGrid w:val="0"/>
                <w:color w:val="000000"/>
                <w:sz w:val="16"/>
              </w:rPr>
              <w:br/>
              <w:t>Deverá estar formatado c/ com 4 zeros a esquerda, exemplo: “0001”.</w:t>
            </w:r>
          </w:p>
          <w:p w:rsidR="001539C5" w:rsidRDefault="004960C6" w:rsidP="004960C6">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Banco</w:t>
            </w:r>
            <w:r>
              <w:rPr>
                <w:snapToGrid w:val="0"/>
                <w:color w:val="000000"/>
                <w:sz w:val="16"/>
              </w:rPr>
              <w:t xml:space="preserve"> desse webservice.</w:t>
            </w:r>
          </w:p>
        </w:tc>
      </w:tr>
      <w:tr w:rsidR="001539C5" w:rsidTr="009D5D78">
        <w:tblPrEx>
          <w:tblCellMar>
            <w:left w:w="0" w:type="dxa"/>
            <w:right w:w="0" w:type="dxa"/>
          </w:tblCellMar>
        </w:tblPrEx>
        <w:trPr>
          <w:trHeight w:val="622"/>
        </w:trPr>
        <w:tc>
          <w:tcPr>
            <w:tcW w:w="1134"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1539C5" w:rsidRDefault="001539C5" w:rsidP="009D5D78">
            <w:pPr>
              <w:spacing w:before="20"/>
              <w:rPr>
                <w:snapToGrid w:val="0"/>
                <w:color w:val="000000"/>
                <w:sz w:val="16"/>
                <w:lang w:val="en-US"/>
              </w:rPr>
            </w:pPr>
            <w:r>
              <w:rPr>
                <w:snapToGrid w:val="0"/>
                <w:color w:val="000000"/>
                <w:sz w:val="16"/>
                <w:lang w:val="en-US"/>
              </w:rPr>
              <w:t>CODCONTROLE</w:t>
            </w:r>
          </w:p>
        </w:tc>
        <w:tc>
          <w:tcPr>
            <w:tcW w:w="425"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2</w:t>
            </w:r>
          </w:p>
        </w:tc>
        <w:tc>
          <w:tcPr>
            <w:tcW w:w="2268"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1 - Alfanumerico (*J)</w:t>
            </w:r>
          </w:p>
        </w:tc>
        <w:tc>
          <w:tcPr>
            <w:tcW w:w="3969" w:type="dxa"/>
            <w:shd w:val="clear" w:color="auto" w:fill="FFFFFF"/>
          </w:tcPr>
          <w:p w:rsidR="001539C5" w:rsidRDefault="00B37AD6" w:rsidP="009D5D78">
            <w:pPr>
              <w:spacing w:before="20"/>
              <w:rPr>
                <w:snapToGrid w:val="0"/>
                <w:color w:val="000000"/>
                <w:sz w:val="16"/>
              </w:rPr>
            </w:pPr>
            <w:r>
              <w:rPr>
                <w:snapToGrid w:val="0"/>
                <w:color w:val="000000"/>
                <w:sz w:val="16"/>
              </w:rPr>
              <w:t>Indica o tipo de controle para a Central de Risco do BACEN. 01 - Privado, 02 - Público federal, 03 - Público estadual ou distrital, 04 - Público municipal.</w:t>
            </w:r>
          </w:p>
        </w:tc>
      </w:tr>
      <w:tr w:rsidR="009A1EF3" w:rsidTr="009D5D78">
        <w:tblPrEx>
          <w:tblCellMar>
            <w:left w:w="0" w:type="dxa"/>
            <w:right w:w="0" w:type="dxa"/>
          </w:tblCellMar>
        </w:tblPrEx>
        <w:trPr>
          <w:trHeight w:val="600"/>
        </w:trPr>
        <w:tc>
          <w:tcPr>
            <w:tcW w:w="1134" w:type="dxa"/>
            <w:shd w:val="clear" w:color="auto" w:fill="FFFFFF"/>
          </w:tcPr>
          <w:p w:rsidR="009A1EF3" w:rsidRDefault="009A1EF3"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9A1EF3" w:rsidRDefault="009A1EF3" w:rsidP="009D5D78">
            <w:pPr>
              <w:spacing w:before="20"/>
              <w:rPr>
                <w:snapToGrid w:val="0"/>
                <w:color w:val="000000"/>
                <w:sz w:val="16"/>
              </w:rPr>
            </w:pPr>
            <w:r>
              <w:rPr>
                <w:snapToGrid w:val="0"/>
                <w:color w:val="000000"/>
                <w:sz w:val="16"/>
              </w:rPr>
              <w:t>PORTE</w:t>
            </w:r>
          </w:p>
        </w:tc>
        <w:tc>
          <w:tcPr>
            <w:tcW w:w="425" w:type="dxa"/>
            <w:shd w:val="clear" w:color="auto" w:fill="FFFFFF"/>
          </w:tcPr>
          <w:p w:rsidR="009A1EF3" w:rsidRDefault="009A1EF3" w:rsidP="009D5D78">
            <w:pPr>
              <w:spacing w:before="20"/>
              <w:rPr>
                <w:snapToGrid w:val="0"/>
                <w:color w:val="000000"/>
                <w:sz w:val="16"/>
              </w:rPr>
            </w:pPr>
            <w:r>
              <w:rPr>
                <w:snapToGrid w:val="0"/>
                <w:color w:val="000000"/>
                <w:sz w:val="16"/>
              </w:rPr>
              <w:t>1</w:t>
            </w:r>
          </w:p>
        </w:tc>
        <w:tc>
          <w:tcPr>
            <w:tcW w:w="2268" w:type="dxa"/>
            <w:shd w:val="clear" w:color="auto" w:fill="FFFFFF"/>
          </w:tcPr>
          <w:p w:rsidR="009A1EF3" w:rsidRDefault="009A1EF3" w:rsidP="009D5D78">
            <w:pPr>
              <w:spacing w:before="20"/>
              <w:rPr>
                <w:snapToGrid w:val="0"/>
                <w:color w:val="000000"/>
                <w:sz w:val="16"/>
              </w:rPr>
            </w:pPr>
            <w:r>
              <w:rPr>
                <w:snapToGrid w:val="0"/>
                <w:color w:val="000000"/>
                <w:sz w:val="16"/>
              </w:rPr>
              <w:t>1 - Alfanumerico (*J)</w:t>
            </w:r>
          </w:p>
        </w:tc>
        <w:tc>
          <w:tcPr>
            <w:tcW w:w="3969" w:type="dxa"/>
            <w:shd w:val="clear" w:color="auto" w:fill="FFFFFF"/>
          </w:tcPr>
          <w:p w:rsidR="009A1EF3" w:rsidRDefault="009A1EF3" w:rsidP="00DE70DC">
            <w:pPr>
              <w:spacing w:before="20"/>
              <w:rPr>
                <w:snapToGrid w:val="0"/>
                <w:color w:val="000000"/>
                <w:sz w:val="16"/>
              </w:rPr>
            </w:pPr>
            <w:r>
              <w:rPr>
                <w:snapToGrid w:val="0"/>
                <w:color w:val="000000"/>
                <w:sz w:val="16"/>
              </w:rPr>
              <w:t>Indica o porte da empresa para a Central de Risco do BACEN. 1 - Micro, 2 - Pequeno, 3 - Médio, 4 - Grande.</w:t>
            </w:r>
          </w:p>
          <w:p w:rsidR="009A1EF3" w:rsidRDefault="009A1EF3" w:rsidP="00DE70DC">
            <w:pPr>
              <w:spacing w:before="20"/>
              <w:rPr>
                <w:snapToGrid w:val="0"/>
                <w:color w:val="000000"/>
                <w:sz w:val="16"/>
              </w:rPr>
            </w:pPr>
          </w:p>
          <w:p w:rsidR="009A1EF3" w:rsidRPr="004D4F8E" w:rsidRDefault="009A1EF3" w:rsidP="00DE70DC">
            <w:pPr>
              <w:spacing w:before="20"/>
              <w:rPr>
                <w:snapToGrid w:val="0"/>
                <w:color w:val="000000"/>
                <w:sz w:val="16"/>
              </w:rPr>
            </w:pPr>
            <w:r>
              <w:rPr>
                <w:snapToGrid w:val="0"/>
                <w:color w:val="000000"/>
                <w:sz w:val="16"/>
              </w:rPr>
              <w:t>- Se o flag da tela "Arquivo &gt;</w:t>
            </w:r>
            <w:r w:rsidRPr="004D4F8E">
              <w:rPr>
                <w:snapToGrid w:val="0"/>
                <w:color w:val="000000"/>
                <w:sz w:val="16"/>
              </w:rPr>
              <w:t xml:space="preserve"> Propriedades</w:t>
            </w:r>
            <w:r>
              <w:rPr>
                <w:snapToGrid w:val="0"/>
                <w:color w:val="000000"/>
                <w:sz w:val="16"/>
              </w:rPr>
              <w:t>"</w:t>
            </w:r>
            <w:r w:rsidRPr="004D4F8E">
              <w:rPr>
                <w:snapToGrid w:val="0"/>
                <w:color w:val="000000"/>
                <w:sz w:val="16"/>
              </w:rPr>
              <w:t xml:space="preserve"> estiver marcado: "Calcular automaticamente o porte da pessoa jurídica, na digitação do Faturamento":</w:t>
            </w:r>
          </w:p>
          <w:p w:rsidR="009A1EF3" w:rsidRDefault="009A1EF3" w:rsidP="00DE70DC">
            <w:pPr>
              <w:spacing w:before="20"/>
              <w:rPr>
                <w:snapToGrid w:val="0"/>
                <w:color w:val="000000"/>
                <w:sz w:val="16"/>
              </w:rPr>
            </w:pPr>
            <w:r>
              <w:rPr>
                <w:snapToGrid w:val="0"/>
                <w:color w:val="000000"/>
                <w:sz w:val="16"/>
              </w:rPr>
              <w:t>. O</w:t>
            </w:r>
            <w:r w:rsidRPr="004D4F8E">
              <w:rPr>
                <w:snapToGrid w:val="0"/>
                <w:color w:val="000000"/>
                <w:sz w:val="16"/>
              </w:rPr>
              <w:t xml:space="preserve"> campo </w:t>
            </w:r>
            <w:r>
              <w:rPr>
                <w:snapToGrid w:val="0"/>
                <w:color w:val="000000"/>
                <w:sz w:val="16"/>
              </w:rPr>
              <w:t xml:space="preserve">PORTE </w:t>
            </w:r>
            <w:r w:rsidRPr="004D4F8E">
              <w:rPr>
                <w:snapToGrid w:val="0"/>
                <w:color w:val="000000"/>
                <w:sz w:val="16"/>
              </w:rPr>
              <w:t xml:space="preserve">será automaticamente calculado de acordo com as faixas de faturamento previamente configuradas na tela "Manutenção &gt; Pessoas &gt; Porte" e conforme o campo GANHO </w:t>
            </w:r>
            <w:r>
              <w:rPr>
                <w:snapToGrid w:val="0"/>
                <w:color w:val="000000"/>
                <w:sz w:val="16"/>
              </w:rPr>
              <w:t>enviado como parâmetro nesse serviço. Obs: para calcular o porte, o sistema considera o ganho anual da pessoa</w:t>
            </w:r>
            <w:r w:rsidRPr="004D4F8E">
              <w:rPr>
                <w:snapToGrid w:val="0"/>
                <w:color w:val="000000"/>
                <w:sz w:val="16"/>
              </w:rPr>
              <w:t>.</w:t>
            </w:r>
          </w:p>
          <w:p w:rsidR="009A1EF3" w:rsidRPr="004D4F8E" w:rsidRDefault="009A1EF3" w:rsidP="00DE70DC">
            <w:pPr>
              <w:spacing w:before="20"/>
              <w:rPr>
                <w:snapToGrid w:val="0"/>
                <w:color w:val="000000"/>
                <w:sz w:val="16"/>
              </w:rPr>
            </w:pPr>
          </w:p>
          <w:p w:rsidR="009A1EF3" w:rsidRDefault="009A1EF3" w:rsidP="00DE70DC">
            <w:pPr>
              <w:spacing w:before="20"/>
              <w:rPr>
                <w:snapToGrid w:val="0"/>
                <w:color w:val="000000"/>
                <w:sz w:val="16"/>
              </w:rPr>
            </w:pPr>
            <w:r>
              <w:rPr>
                <w:snapToGrid w:val="0"/>
                <w:color w:val="000000"/>
                <w:sz w:val="16"/>
              </w:rPr>
              <w:t>- Se o flag acima da tela "Arquivo &gt;</w:t>
            </w:r>
            <w:r w:rsidRPr="004D4F8E">
              <w:rPr>
                <w:snapToGrid w:val="0"/>
                <w:color w:val="000000"/>
                <w:sz w:val="16"/>
              </w:rPr>
              <w:t xml:space="preserve"> Propriedades</w:t>
            </w:r>
            <w:r>
              <w:rPr>
                <w:snapToGrid w:val="0"/>
                <w:color w:val="000000"/>
                <w:sz w:val="16"/>
              </w:rPr>
              <w:t>"</w:t>
            </w:r>
            <w:r w:rsidRPr="004D4F8E">
              <w:rPr>
                <w:snapToGrid w:val="0"/>
                <w:color w:val="000000"/>
                <w:sz w:val="16"/>
              </w:rPr>
              <w:t xml:space="preserve"> </w:t>
            </w:r>
            <w:r>
              <w:rPr>
                <w:snapToGrid w:val="0"/>
                <w:color w:val="000000"/>
                <w:sz w:val="16"/>
              </w:rPr>
              <w:t xml:space="preserve">não </w:t>
            </w:r>
            <w:r w:rsidRPr="004D4F8E">
              <w:rPr>
                <w:snapToGrid w:val="0"/>
                <w:color w:val="000000"/>
                <w:sz w:val="16"/>
              </w:rPr>
              <w:t>estiver marcado:</w:t>
            </w:r>
          </w:p>
          <w:p w:rsidR="009A1EF3" w:rsidRDefault="009A1EF3" w:rsidP="00DE70DC">
            <w:pPr>
              <w:spacing w:before="20"/>
              <w:rPr>
                <w:snapToGrid w:val="0"/>
                <w:color w:val="000000"/>
                <w:sz w:val="16"/>
              </w:rPr>
            </w:pPr>
            <w:r>
              <w:rPr>
                <w:snapToGrid w:val="0"/>
                <w:color w:val="000000"/>
                <w:sz w:val="16"/>
              </w:rPr>
              <w:t>. Será gravado o campo PORTE informado nesse parâmetro.</w:t>
            </w:r>
            <w:r>
              <w:rPr>
                <w:snapToGrid w:val="0"/>
                <w:color w:val="000000"/>
                <w:sz w:val="16"/>
              </w:rPr>
              <w:br/>
              <w:t xml:space="preserve"> </w:t>
            </w:r>
          </w:p>
        </w:tc>
      </w:tr>
      <w:tr w:rsidR="009A1EF3" w:rsidTr="009D5D78">
        <w:tblPrEx>
          <w:tblCellMar>
            <w:left w:w="0" w:type="dxa"/>
            <w:right w:w="0" w:type="dxa"/>
          </w:tblCellMar>
        </w:tblPrEx>
        <w:trPr>
          <w:trHeight w:val="542"/>
        </w:trPr>
        <w:tc>
          <w:tcPr>
            <w:tcW w:w="1134" w:type="dxa"/>
            <w:shd w:val="clear" w:color="auto" w:fill="FFFFFF"/>
          </w:tcPr>
          <w:p w:rsidR="009A1EF3" w:rsidRDefault="009A1EF3"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9A1EF3" w:rsidRDefault="009A1EF3" w:rsidP="009D5D78">
            <w:pPr>
              <w:spacing w:before="20"/>
              <w:rPr>
                <w:snapToGrid w:val="0"/>
                <w:color w:val="000000"/>
                <w:sz w:val="16"/>
              </w:rPr>
            </w:pPr>
            <w:r>
              <w:rPr>
                <w:snapToGrid w:val="0"/>
                <w:color w:val="000000"/>
                <w:sz w:val="16"/>
              </w:rPr>
              <w:t>TIPOINSTITUICAO</w:t>
            </w:r>
          </w:p>
        </w:tc>
        <w:tc>
          <w:tcPr>
            <w:tcW w:w="425" w:type="dxa"/>
            <w:shd w:val="clear" w:color="auto" w:fill="FFFFFF"/>
          </w:tcPr>
          <w:p w:rsidR="009A1EF3" w:rsidRDefault="009A1EF3" w:rsidP="009D5D78">
            <w:pPr>
              <w:spacing w:before="20"/>
              <w:rPr>
                <w:snapToGrid w:val="0"/>
                <w:color w:val="000000"/>
                <w:sz w:val="16"/>
              </w:rPr>
            </w:pPr>
            <w:r>
              <w:rPr>
                <w:snapToGrid w:val="0"/>
                <w:color w:val="000000"/>
                <w:sz w:val="16"/>
              </w:rPr>
              <w:t>10</w:t>
            </w:r>
          </w:p>
        </w:tc>
        <w:tc>
          <w:tcPr>
            <w:tcW w:w="2268" w:type="dxa"/>
            <w:shd w:val="clear" w:color="auto" w:fill="FFFFFF"/>
          </w:tcPr>
          <w:p w:rsidR="009A1EF3" w:rsidRDefault="009A1EF3" w:rsidP="009D5D78">
            <w:pPr>
              <w:spacing w:before="20"/>
              <w:rPr>
                <w:snapToGrid w:val="0"/>
                <w:color w:val="000000"/>
                <w:sz w:val="16"/>
              </w:rPr>
            </w:pPr>
            <w:r>
              <w:rPr>
                <w:snapToGrid w:val="0"/>
                <w:color w:val="000000"/>
                <w:sz w:val="16"/>
              </w:rPr>
              <w:t>4 - Alfanumerico (*J)</w:t>
            </w:r>
          </w:p>
        </w:tc>
        <w:tc>
          <w:tcPr>
            <w:tcW w:w="3969" w:type="dxa"/>
            <w:shd w:val="clear" w:color="auto" w:fill="FFFFFF"/>
          </w:tcPr>
          <w:p w:rsidR="009A1EF3" w:rsidRDefault="009A1EF3" w:rsidP="00DE70DC">
            <w:pPr>
              <w:spacing w:before="20"/>
              <w:rPr>
                <w:snapToGrid w:val="0"/>
                <w:color w:val="000000"/>
                <w:sz w:val="16"/>
              </w:rPr>
            </w:pPr>
            <w:r>
              <w:rPr>
                <w:snapToGrid w:val="0"/>
                <w:color w:val="000000"/>
                <w:sz w:val="16"/>
              </w:rPr>
              <w:t xml:space="preserve">Indica o tipo de instituição. </w:t>
            </w:r>
          </w:p>
          <w:p w:rsidR="009A1EF3" w:rsidRDefault="009A1EF3" w:rsidP="00DE70DC">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TipoInstituicao</w:t>
            </w:r>
            <w:r>
              <w:rPr>
                <w:snapToGrid w:val="0"/>
                <w:color w:val="000000"/>
                <w:sz w:val="16"/>
              </w:rPr>
              <w:t xml:space="preserve"> desse webservice.</w:t>
            </w:r>
          </w:p>
        </w:tc>
      </w:tr>
      <w:tr w:rsidR="001539C5" w:rsidTr="009D5D78">
        <w:tblPrEx>
          <w:tblCellMar>
            <w:left w:w="0" w:type="dxa"/>
            <w:right w:w="0" w:type="dxa"/>
          </w:tblCellMar>
        </w:tblPrEx>
        <w:trPr>
          <w:trHeight w:val="434"/>
        </w:trPr>
        <w:tc>
          <w:tcPr>
            <w:tcW w:w="1134"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1539C5" w:rsidRDefault="001539C5" w:rsidP="009D5D78">
            <w:pPr>
              <w:spacing w:before="20"/>
              <w:rPr>
                <w:snapToGrid w:val="0"/>
                <w:color w:val="000000"/>
                <w:sz w:val="16"/>
                <w:lang w:val="en-US"/>
              </w:rPr>
            </w:pPr>
            <w:r>
              <w:rPr>
                <w:snapToGrid w:val="0"/>
                <w:color w:val="000000"/>
                <w:sz w:val="16"/>
                <w:lang w:val="en-US"/>
              </w:rPr>
              <w:t>CODISPB</w:t>
            </w:r>
          </w:p>
        </w:tc>
        <w:tc>
          <w:tcPr>
            <w:tcW w:w="425"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8</w:t>
            </w:r>
          </w:p>
        </w:tc>
        <w:tc>
          <w:tcPr>
            <w:tcW w:w="2268"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 xml:space="preserve">Para pessoa jurídica, que sejam instituições financeiras e participam do SPB. </w:t>
            </w:r>
          </w:p>
        </w:tc>
      </w:tr>
      <w:tr w:rsidR="001539C5" w:rsidTr="009D5D78">
        <w:tblPrEx>
          <w:tblCellMar>
            <w:left w:w="0" w:type="dxa"/>
            <w:right w:w="0" w:type="dxa"/>
          </w:tblCellMar>
        </w:tblPrEx>
        <w:trPr>
          <w:trHeight w:val="415"/>
        </w:trPr>
        <w:tc>
          <w:tcPr>
            <w:tcW w:w="1134"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1539C5" w:rsidRDefault="001539C5" w:rsidP="009D5D78">
            <w:pPr>
              <w:spacing w:before="20"/>
              <w:rPr>
                <w:snapToGrid w:val="0"/>
                <w:color w:val="000000"/>
                <w:sz w:val="16"/>
                <w:lang w:val="en-US"/>
              </w:rPr>
            </w:pPr>
            <w:r>
              <w:rPr>
                <w:snapToGrid w:val="0"/>
                <w:color w:val="000000"/>
                <w:sz w:val="16"/>
                <w:lang w:val="en-US"/>
              </w:rPr>
              <w:t>CODSELIC</w:t>
            </w:r>
          </w:p>
        </w:tc>
        <w:tc>
          <w:tcPr>
            <w:tcW w:w="425"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9</w:t>
            </w:r>
          </w:p>
        </w:tc>
        <w:tc>
          <w:tcPr>
            <w:tcW w:w="2268"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Para Pessoa do tipo instituição financeira, o código no SELIC.</w:t>
            </w:r>
          </w:p>
        </w:tc>
      </w:tr>
      <w:tr w:rsidR="001539C5" w:rsidTr="009D5D78">
        <w:tblPrEx>
          <w:tblCellMar>
            <w:left w:w="0" w:type="dxa"/>
            <w:right w:w="0" w:type="dxa"/>
          </w:tblCellMar>
        </w:tblPrEx>
        <w:trPr>
          <w:trHeight w:val="394"/>
        </w:trPr>
        <w:tc>
          <w:tcPr>
            <w:tcW w:w="1134"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1539C5" w:rsidRDefault="001539C5" w:rsidP="009D5D78">
            <w:pPr>
              <w:spacing w:before="20"/>
              <w:rPr>
                <w:snapToGrid w:val="0"/>
                <w:color w:val="000000"/>
                <w:sz w:val="16"/>
                <w:lang w:val="en-US"/>
              </w:rPr>
            </w:pPr>
            <w:r>
              <w:rPr>
                <w:snapToGrid w:val="0"/>
                <w:color w:val="000000"/>
                <w:sz w:val="16"/>
                <w:lang w:val="en-US"/>
              </w:rPr>
              <w:t>CODCETIP</w:t>
            </w:r>
          </w:p>
        </w:tc>
        <w:tc>
          <w:tcPr>
            <w:tcW w:w="425"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9</w:t>
            </w:r>
          </w:p>
        </w:tc>
        <w:tc>
          <w:tcPr>
            <w:tcW w:w="2268"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Para Pessoa do tipo instituição financeira, o código no CETIP.</w:t>
            </w:r>
          </w:p>
        </w:tc>
      </w:tr>
      <w:tr w:rsidR="001539C5" w:rsidTr="009D5D78">
        <w:tblPrEx>
          <w:tblCellMar>
            <w:left w:w="0" w:type="dxa"/>
            <w:right w:w="0" w:type="dxa"/>
          </w:tblCellMar>
        </w:tblPrEx>
        <w:trPr>
          <w:trHeight w:val="271"/>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DATABALANCO</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10</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Data; no formato dd/mm/aaaa (*J)</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 xml:space="preserve">Data do balanço da empresa. Se informada, será validada. </w:t>
            </w:r>
          </w:p>
        </w:tc>
      </w:tr>
      <w:tr w:rsidR="001539C5" w:rsidTr="009D5D78">
        <w:tblPrEx>
          <w:tblCellMar>
            <w:left w:w="0" w:type="dxa"/>
            <w:right w:w="0" w:type="dxa"/>
          </w:tblCellMar>
        </w:tblPrEx>
        <w:trPr>
          <w:trHeight w:val="388"/>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PATRIMONIOLIQUIDO</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19</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Numero,no formato 19,2 (*J)</w:t>
            </w:r>
          </w:p>
          <w:p w:rsidR="001539C5" w:rsidRDefault="001539C5" w:rsidP="009D5D78">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 xml:space="preserve">Patrimônio líquido da empresa. Se informado deverá ser numérico. </w:t>
            </w:r>
          </w:p>
        </w:tc>
      </w:tr>
      <w:tr w:rsidR="001539C5" w:rsidTr="009D5D78">
        <w:tblPrEx>
          <w:tblCellMar>
            <w:left w:w="0" w:type="dxa"/>
            <w:right w:w="0" w:type="dxa"/>
          </w:tblCellMar>
        </w:tblPrEx>
        <w:trPr>
          <w:trHeight w:val="394"/>
        </w:trPr>
        <w:tc>
          <w:tcPr>
            <w:tcW w:w="1134"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1539C5" w:rsidRDefault="001539C5" w:rsidP="009D5D78">
            <w:pPr>
              <w:spacing w:before="20"/>
              <w:rPr>
                <w:snapToGrid w:val="0"/>
                <w:color w:val="000000"/>
                <w:sz w:val="16"/>
                <w:lang w:val="en-US"/>
              </w:rPr>
            </w:pPr>
            <w:r>
              <w:rPr>
                <w:snapToGrid w:val="0"/>
                <w:color w:val="000000"/>
                <w:sz w:val="16"/>
                <w:lang w:val="en-US"/>
              </w:rPr>
              <w:t>INDINVESTINSTIT</w:t>
            </w:r>
          </w:p>
        </w:tc>
        <w:tc>
          <w:tcPr>
            <w:tcW w:w="425"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1</w:t>
            </w:r>
          </w:p>
        </w:tc>
        <w:tc>
          <w:tcPr>
            <w:tcW w:w="2268"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Se o campo STATUS = “CLIENTE” ou “EX-CLIENTE” é obrigatório informar esse campo.</w:t>
            </w:r>
          </w:p>
          <w:p w:rsidR="001539C5" w:rsidRDefault="001539C5" w:rsidP="009D5D78">
            <w:pPr>
              <w:spacing w:before="20"/>
              <w:rPr>
                <w:snapToGrid w:val="0"/>
                <w:color w:val="000000"/>
                <w:sz w:val="16"/>
              </w:rPr>
            </w:pPr>
            <w:r>
              <w:rPr>
                <w:snapToGrid w:val="0"/>
                <w:color w:val="000000"/>
                <w:sz w:val="16"/>
              </w:rPr>
              <w:t xml:space="preserve">Indica se o Cliente é investidor institucional. S - é investidor,  N - Não é investidor. </w:t>
            </w:r>
          </w:p>
        </w:tc>
      </w:tr>
      <w:tr w:rsidR="001539C5" w:rsidTr="009D5D78">
        <w:tblPrEx>
          <w:tblCellMar>
            <w:left w:w="0" w:type="dxa"/>
            <w:right w:w="0" w:type="dxa"/>
          </w:tblCellMar>
        </w:tblPrEx>
        <w:trPr>
          <w:trHeight w:val="400"/>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CODFIRMA</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2</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4 - Alfanumerico (*J)</w:t>
            </w:r>
          </w:p>
        </w:tc>
        <w:tc>
          <w:tcPr>
            <w:tcW w:w="3969" w:type="dxa"/>
            <w:shd w:val="clear" w:color="auto" w:fill="FFFFFF"/>
          </w:tcPr>
          <w:p w:rsidR="009335C5" w:rsidRDefault="009335C5" w:rsidP="009335C5">
            <w:pPr>
              <w:spacing w:before="20"/>
              <w:rPr>
                <w:snapToGrid w:val="0"/>
                <w:color w:val="000000"/>
                <w:sz w:val="16"/>
              </w:rPr>
            </w:pPr>
            <w:r>
              <w:rPr>
                <w:snapToGrid w:val="0"/>
                <w:color w:val="000000"/>
                <w:sz w:val="16"/>
              </w:rPr>
              <w:t xml:space="preserve">Indica o código do tipo de empresa (Exemplo: “01”- SA, “02” - LTDA). </w:t>
            </w:r>
          </w:p>
          <w:p w:rsidR="001539C5" w:rsidRDefault="009335C5" w:rsidP="009335C5">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ClassificacaoFirma</w:t>
            </w:r>
            <w:r>
              <w:rPr>
                <w:snapToGrid w:val="0"/>
                <w:color w:val="000000"/>
                <w:sz w:val="16"/>
              </w:rPr>
              <w:t xml:space="preserve"> desse webservice.</w:t>
            </w:r>
          </w:p>
        </w:tc>
      </w:tr>
      <w:tr w:rsidR="001539C5" w:rsidTr="009D5D78">
        <w:tblPrEx>
          <w:tblCellMar>
            <w:left w:w="0" w:type="dxa"/>
            <w:right w:w="0" w:type="dxa"/>
          </w:tblCellMar>
        </w:tblPrEx>
        <w:trPr>
          <w:trHeight w:val="416"/>
        </w:trPr>
        <w:tc>
          <w:tcPr>
            <w:tcW w:w="1134"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1539C5" w:rsidRDefault="001539C5" w:rsidP="009D5D78">
            <w:pPr>
              <w:spacing w:before="20"/>
              <w:rPr>
                <w:snapToGrid w:val="0"/>
                <w:color w:val="000000"/>
                <w:sz w:val="16"/>
                <w:lang w:val="en-US"/>
              </w:rPr>
            </w:pPr>
            <w:r>
              <w:rPr>
                <w:snapToGrid w:val="0"/>
                <w:color w:val="000000"/>
                <w:sz w:val="16"/>
                <w:lang w:val="en-US"/>
              </w:rPr>
              <w:t>CODGLOBAL</w:t>
            </w:r>
          </w:p>
        </w:tc>
        <w:tc>
          <w:tcPr>
            <w:tcW w:w="425"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10</w:t>
            </w:r>
          </w:p>
        </w:tc>
        <w:tc>
          <w:tcPr>
            <w:tcW w:w="2268" w:type="dxa"/>
            <w:shd w:val="clear" w:color="auto" w:fill="FFFFFF"/>
          </w:tcPr>
          <w:p w:rsidR="001539C5" w:rsidRDefault="001539C5" w:rsidP="009D5D78">
            <w:pPr>
              <w:spacing w:before="20"/>
              <w:rPr>
                <w:snapToGrid w:val="0"/>
                <w:color w:val="000000"/>
                <w:sz w:val="16"/>
                <w:lang w:val="en-US"/>
              </w:rPr>
            </w:pPr>
            <w:r>
              <w:rPr>
                <w:snapToGrid w:val="0"/>
                <w:color w:val="000000"/>
                <w:sz w:val="16"/>
                <w:lang w:val="en-US"/>
              </w:rPr>
              <w:t xml:space="preserve">4 - Alfanumerico </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 xml:space="preserve">Indica o código do cliente no corporativo.  </w:t>
            </w:r>
          </w:p>
          <w:p w:rsidR="001539C5" w:rsidRDefault="001539C5" w:rsidP="009D5D78">
            <w:pPr>
              <w:spacing w:before="20"/>
              <w:rPr>
                <w:snapToGrid w:val="0"/>
                <w:color w:val="000000"/>
                <w:sz w:val="16"/>
              </w:rPr>
            </w:pPr>
            <w:r>
              <w:rPr>
                <w:snapToGrid w:val="0"/>
                <w:color w:val="000000"/>
                <w:sz w:val="16"/>
              </w:rPr>
              <w:t>Se o campo OPERACAO = “I”:</w:t>
            </w:r>
          </w:p>
          <w:p w:rsidR="001539C5" w:rsidRPr="00EA6979" w:rsidRDefault="001539C5" w:rsidP="009D5D78">
            <w:pPr>
              <w:pStyle w:val="Corpodetexto"/>
              <w:spacing w:before="20"/>
              <w:rPr>
                <w:lang w:val="pt-BR" w:eastAsia="pt-BR"/>
              </w:rPr>
            </w:pPr>
            <w:r w:rsidRPr="00C079D3">
              <w:rPr>
                <w:lang w:val="pt-BR" w:eastAsia="pt-BR"/>
              </w:rPr>
              <w:t xml:space="preserve">- se o campo CODCLIENTE for informado, será gravado na coluna CODGLOBAL. </w:t>
            </w:r>
          </w:p>
          <w:p w:rsidR="001539C5" w:rsidRDefault="001539C5" w:rsidP="009D5D78">
            <w:pPr>
              <w:spacing w:before="20"/>
              <w:rPr>
                <w:snapToGrid w:val="0"/>
                <w:color w:val="000000"/>
                <w:sz w:val="16"/>
              </w:rPr>
            </w:pPr>
          </w:p>
          <w:p w:rsidR="001539C5" w:rsidRDefault="001539C5" w:rsidP="009D5D78">
            <w:pPr>
              <w:spacing w:before="20"/>
              <w:rPr>
                <w:snapToGrid w:val="0"/>
                <w:color w:val="000000"/>
                <w:sz w:val="16"/>
              </w:rPr>
            </w:pPr>
            <w:r>
              <w:rPr>
                <w:snapToGrid w:val="0"/>
                <w:color w:val="000000"/>
                <w:sz w:val="16"/>
              </w:rPr>
              <w:t>Se o campo OPERACAO = “A”:</w:t>
            </w:r>
          </w:p>
          <w:p w:rsidR="001539C5" w:rsidRDefault="001539C5" w:rsidP="009D5D78">
            <w:pPr>
              <w:spacing w:before="20"/>
              <w:rPr>
                <w:snapToGrid w:val="0"/>
                <w:color w:val="000000"/>
                <w:sz w:val="16"/>
              </w:rPr>
            </w:pPr>
            <w:r>
              <w:rPr>
                <w:sz w:val="16"/>
              </w:rPr>
              <w:t>- Se o CODGLOBAL for informado, será gravado no campo CODGLOBAL. Se não form informado, esse campo passará a ser null.</w:t>
            </w:r>
          </w:p>
        </w:tc>
      </w:tr>
      <w:tr w:rsidR="001539C5" w:rsidTr="009D5D78">
        <w:tblPrEx>
          <w:tblCellMar>
            <w:left w:w="0" w:type="dxa"/>
            <w:right w:w="0" w:type="dxa"/>
          </w:tblCellMar>
        </w:tblPrEx>
        <w:trPr>
          <w:trHeight w:val="416"/>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CODENDERECO</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2</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3 - Alfanumerico</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Identifica os vários endereços da Pessoa. Sequencial de 01 a 99. Se ENDERECO for informado, essa informação é obrigatória.</w:t>
            </w:r>
          </w:p>
        </w:tc>
      </w:tr>
      <w:tr w:rsidR="001539C5" w:rsidTr="009D5D78">
        <w:tblPrEx>
          <w:tblCellMar>
            <w:left w:w="0" w:type="dxa"/>
            <w:right w:w="0" w:type="dxa"/>
          </w:tblCellMar>
        </w:tblPrEx>
        <w:trPr>
          <w:trHeight w:val="854"/>
        </w:trPr>
        <w:tc>
          <w:tcPr>
            <w:tcW w:w="1134" w:type="dxa"/>
            <w:shd w:val="clear" w:color="auto" w:fill="FFFFFF"/>
          </w:tcPr>
          <w:p w:rsidR="001539C5" w:rsidRDefault="001539C5"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1539C5" w:rsidRDefault="001539C5" w:rsidP="009D5D78">
            <w:pPr>
              <w:spacing w:before="20"/>
              <w:rPr>
                <w:snapToGrid w:val="0"/>
                <w:color w:val="000000"/>
                <w:sz w:val="16"/>
              </w:rPr>
            </w:pPr>
            <w:r>
              <w:rPr>
                <w:snapToGrid w:val="0"/>
                <w:color w:val="000000"/>
                <w:sz w:val="16"/>
              </w:rPr>
              <w:t>TIPOENDERECO</w:t>
            </w:r>
          </w:p>
        </w:tc>
        <w:tc>
          <w:tcPr>
            <w:tcW w:w="425" w:type="dxa"/>
            <w:shd w:val="clear" w:color="auto" w:fill="FFFFFF"/>
          </w:tcPr>
          <w:p w:rsidR="001539C5" w:rsidRDefault="001539C5" w:rsidP="009D5D78">
            <w:pPr>
              <w:spacing w:before="20"/>
              <w:rPr>
                <w:snapToGrid w:val="0"/>
                <w:color w:val="000000"/>
                <w:sz w:val="16"/>
              </w:rPr>
            </w:pPr>
            <w:r>
              <w:rPr>
                <w:snapToGrid w:val="0"/>
                <w:color w:val="000000"/>
                <w:sz w:val="16"/>
              </w:rPr>
              <w:t>12</w:t>
            </w:r>
          </w:p>
        </w:tc>
        <w:tc>
          <w:tcPr>
            <w:tcW w:w="2268" w:type="dxa"/>
            <w:shd w:val="clear" w:color="auto" w:fill="FFFFFF"/>
          </w:tcPr>
          <w:p w:rsidR="001539C5" w:rsidRDefault="001539C5" w:rsidP="009D5D78">
            <w:pPr>
              <w:spacing w:before="20"/>
              <w:rPr>
                <w:snapToGrid w:val="0"/>
                <w:color w:val="000000"/>
                <w:sz w:val="16"/>
              </w:rPr>
            </w:pPr>
            <w:r>
              <w:rPr>
                <w:snapToGrid w:val="0"/>
                <w:color w:val="000000"/>
                <w:sz w:val="16"/>
              </w:rPr>
              <w:t>3 - Alfanumerico</w:t>
            </w:r>
          </w:p>
        </w:tc>
        <w:tc>
          <w:tcPr>
            <w:tcW w:w="3969" w:type="dxa"/>
            <w:shd w:val="clear" w:color="auto" w:fill="FFFFFF"/>
          </w:tcPr>
          <w:p w:rsidR="001539C5" w:rsidRDefault="001539C5" w:rsidP="009D5D78">
            <w:pPr>
              <w:spacing w:before="20"/>
              <w:rPr>
                <w:snapToGrid w:val="0"/>
                <w:color w:val="000000"/>
                <w:sz w:val="16"/>
              </w:rPr>
            </w:pPr>
            <w:r>
              <w:rPr>
                <w:snapToGrid w:val="0"/>
                <w:color w:val="000000"/>
                <w:sz w:val="16"/>
              </w:rPr>
              <w:t xml:space="preserve">Tipo do Endereço. Para pessoa física: COMERCIAL - Se o endereço for comercial, RESIDENCIAL - Se o endereço for </w:t>
            </w:r>
            <w:r w:rsidR="0080573F">
              <w:rPr>
                <w:snapToGrid w:val="0"/>
                <w:color w:val="000000"/>
                <w:sz w:val="16"/>
              </w:rPr>
              <w:t>residencial</w:t>
            </w:r>
            <w:r>
              <w:rPr>
                <w:snapToGrid w:val="0"/>
                <w:color w:val="000000"/>
                <w:sz w:val="16"/>
              </w:rPr>
              <w:t xml:space="preserve">. Para pessoa jurídica: MATRIZ - Se o endereço for da matriz, FILIAL - Se o endereço for </w:t>
            </w:r>
            <w:r>
              <w:rPr>
                <w:snapToGrid w:val="0"/>
                <w:color w:val="000000"/>
                <w:sz w:val="16"/>
              </w:rPr>
              <w:lastRenderedPageBreak/>
              <w:t>da filial. Para ambos os tipos de pessoa: OUTROS - Outro tipo de endereço.  Se ENDERECO for informado, essa informação é obrigatória.</w:t>
            </w:r>
          </w:p>
        </w:tc>
      </w:tr>
      <w:tr w:rsidR="001539C5" w:rsidTr="009D5D78">
        <w:tblPrEx>
          <w:tblCellMar>
            <w:left w:w="0" w:type="dxa"/>
            <w:right w:w="0" w:type="dxa"/>
          </w:tblCellMar>
        </w:tblPrEx>
        <w:trPr>
          <w:trHeight w:val="264"/>
        </w:trPr>
        <w:tc>
          <w:tcPr>
            <w:tcW w:w="1134" w:type="dxa"/>
            <w:shd w:val="clear" w:color="auto" w:fill="FFFFFF"/>
          </w:tcPr>
          <w:p w:rsidR="001539C5" w:rsidRPr="007C2AED" w:rsidRDefault="001539C5" w:rsidP="009D5D78">
            <w:pPr>
              <w:spacing w:before="20"/>
              <w:rPr>
                <w:snapToGrid w:val="0"/>
                <w:color w:val="000000"/>
                <w:sz w:val="16"/>
              </w:rPr>
            </w:pPr>
            <w:r w:rsidRPr="007C2AED">
              <w:rPr>
                <w:snapToGrid w:val="0"/>
                <w:color w:val="000000"/>
                <w:sz w:val="16"/>
              </w:rPr>
              <w:lastRenderedPageBreak/>
              <w:t>String[]</w:t>
            </w:r>
          </w:p>
        </w:tc>
        <w:tc>
          <w:tcPr>
            <w:tcW w:w="2410" w:type="dxa"/>
            <w:gridSpan w:val="2"/>
            <w:shd w:val="clear" w:color="auto" w:fill="FFFFFF"/>
          </w:tcPr>
          <w:p w:rsidR="001539C5" w:rsidRPr="007C2AED" w:rsidRDefault="001539C5" w:rsidP="009D5D78">
            <w:pPr>
              <w:spacing w:before="20"/>
              <w:rPr>
                <w:snapToGrid w:val="0"/>
                <w:color w:val="000000"/>
                <w:sz w:val="16"/>
              </w:rPr>
            </w:pPr>
            <w:r w:rsidRPr="007C2AED">
              <w:rPr>
                <w:snapToGrid w:val="0"/>
                <w:color w:val="000000"/>
                <w:sz w:val="16"/>
              </w:rPr>
              <w:t>ENDERECO</w:t>
            </w:r>
          </w:p>
        </w:tc>
        <w:tc>
          <w:tcPr>
            <w:tcW w:w="425" w:type="dxa"/>
            <w:shd w:val="clear" w:color="auto" w:fill="FFFFFF"/>
          </w:tcPr>
          <w:p w:rsidR="001539C5" w:rsidRPr="007C2AED" w:rsidRDefault="00F25D88" w:rsidP="009D5D78">
            <w:pPr>
              <w:spacing w:before="20"/>
              <w:rPr>
                <w:snapToGrid w:val="0"/>
                <w:color w:val="000000"/>
                <w:sz w:val="16"/>
              </w:rPr>
            </w:pPr>
            <w:r w:rsidRPr="007C2AED">
              <w:rPr>
                <w:snapToGrid w:val="0"/>
                <w:color w:val="000000"/>
                <w:sz w:val="16"/>
              </w:rPr>
              <w:t>40</w:t>
            </w:r>
          </w:p>
        </w:tc>
        <w:tc>
          <w:tcPr>
            <w:tcW w:w="2268" w:type="dxa"/>
            <w:shd w:val="clear" w:color="auto" w:fill="FFFFFF"/>
          </w:tcPr>
          <w:p w:rsidR="001539C5" w:rsidRPr="007C2AED" w:rsidRDefault="001539C5" w:rsidP="009D5D78">
            <w:pPr>
              <w:spacing w:before="20"/>
              <w:rPr>
                <w:snapToGrid w:val="0"/>
                <w:color w:val="000000"/>
                <w:sz w:val="16"/>
              </w:rPr>
            </w:pPr>
            <w:r w:rsidRPr="007C2AED">
              <w:rPr>
                <w:snapToGrid w:val="0"/>
                <w:color w:val="000000"/>
                <w:sz w:val="16"/>
              </w:rPr>
              <w:t>3 - Alfanumerico</w:t>
            </w:r>
          </w:p>
        </w:tc>
        <w:tc>
          <w:tcPr>
            <w:tcW w:w="3969" w:type="dxa"/>
            <w:shd w:val="clear" w:color="auto" w:fill="FFFFFF"/>
          </w:tcPr>
          <w:p w:rsidR="0051231F" w:rsidRPr="007C2AED" w:rsidRDefault="0051231F" w:rsidP="009D5D78">
            <w:pPr>
              <w:spacing w:before="20"/>
              <w:rPr>
                <w:snapToGrid w:val="0"/>
                <w:color w:val="000000"/>
                <w:sz w:val="16"/>
              </w:rPr>
            </w:pPr>
            <w:r w:rsidRPr="007C2AED">
              <w:rPr>
                <w:snapToGrid w:val="0"/>
                <w:color w:val="000000"/>
                <w:sz w:val="16"/>
              </w:rPr>
              <w:t>Logradouro, incluindo número e complemento.</w:t>
            </w:r>
          </w:p>
          <w:p w:rsidR="00F25D88" w:rsidRPr="007C2AED" w:rsidRDefault="0051231F" w:rsidP="009D5D78">
            <w:pPr>
              <w:spacing w:before="20"/>
              <w:rPr>
                <w:snapToGrid w:val="0"/>
                <w:color w:val="000000"/>
                <w:sz w:val="16"/>
              </w:rPr>
            </w:pPr>
            <w:r w:rsidRPr="007C2AED">
              <w:rPr>
                <w:snapToGrid w:val="0"/>
                <w:color w:val="000000"/>
                <w:sz w:val="16"/>
              </w:rPr>
              <w:t>P</w:t>
            </w:r>
            <w:r w:rsidR="00F25D88" w:rsidRPr="007C2AED">
              <w:rPr>
                <w:snapToGrid w:val="0"/>
                <w:color w:val="000000"/>
                <w:sz w:val="16"/>
              </w:rPr>
              <w:t>or exemplo: Av Paulista 1357 ap 28</w:t>
            </w:r>
          </w:p>
          <w:p w:rsidR="001539C5" w:rsidRPr="007C2AED" w:rsidRDefault="00F25D88" w:rsidP="009D5D78">
            <w:pPr>
              <w:spacing w:before="20"/>
              <w:rPr>
                <w:snapToGrid w:val="0"/>
                <w:color w:val="000000"/>
                <w:sz w:val="16"/>
              </w:rPr>
            </w:pPr>
            <w:r w:rsidRPr="007C2AED">
              <w:rPr>
                <w:snapToGrid w:val="0"/>
                <w:color w:val="000000"/>
                <w:sz w:val="16"/>
              </w:rPr>
              <w:t>Essa informação é obrigatoria, se estiverem sendo enviados os dados do endereço. Se a pessoa não possuir nenhum endereço, não é necessario informar esse campo (nesse caso, se existirem endereços cadastrados, serão excluidos).</w:t>
            </w:r>
          </w:p>
        </w:tc>
      </w:tr>
      <w:tr w:rsidR="00A50A76" w:rsidTr="009D5D78">
        <w:tblPrEx>
          <w:tblCellMar>
            <w:left w:w="0" w:type="dxa"/>
            <w:right w:w="0" w:type="dxa"/>
          </w:tblCellMar>
        </w:tblPrEx>
        <w:trPr>
          <w:trHeight w:val="264"/>
        </w:trPr>
        <w:tc>
          <w:tcPr>
            <w:tcW w:w="1134" w:type="dxa"/>
            <w:shd w:val="clear" w:color="auto" w:fill="FFFFFF"/>
          </w:tcPr>
          <w:p w:rsidR="00A50A76" w:rsidRPr="007C2AED" w:rsidRDefault="00A50A76" w:rsidP="009D5D78">
            <w:pPr>
              <w:spacing w:before="20"/>
              <w:rPr>
                <w:snapToGrid w:val="0"/>
                <w:color w:val="000000"/>
                <w:sz w:val="16"/>
              </w:rPr>
            </w:pPr>
            <w:r w:rsidRPr="007C2AED">
              <w:rPr>
                <w:snapToGrid w:val="0"/>
                <w:color w:val="000000"/>
                <w:sz w:val="16"/>
              </w:rPr>
              <w:t>String[]</w:t>
            </w:r>
          </w:p>
        </w:tc>
        <w:tc>
          <w:tcPr>
            <w:tcW w:w="2410" w:type="dxa"/>
            <w:gridSpan w:val="2"/>
            <w:shd w:val="clear" w:color="auto" w:fill="FFFFFF"/>
          </w:tcPr>
          <w:p w:rsidR="00A50A76" w:rsidRPr="007C2AED" w:rsidRDefault="00A50A76" w:rsidP="009D5D78">
            <w:pPr>
              <w:spacing w:before="20"/>
              <w:rPr>
                <w:snapToGrid w:val="0"/>
                <w:color w:val="000000"/>
                <w:sz w:val="16"/>
              </w:rPr>
            </w:pPr>
            <w:r w:rsidRPr="007C2AED">
              <w:rPr>
                <w:snapToGrid w:val="0"/>
                <w:color w:val="000000"/>
                <w:sz w:val="16"/>
              </w:rPr>
              <w:t>ENDERECO_SEM_NRO</w:t>
            </w:r>
          </w:p>
        </w:tc>
        <w:tc>
          <w:tcPr>
            <w:tcW w:w="425" w:type="dxa"/>
            <w:shd w:val="clear" w:color="auto" w:fill="FFFFFF"/>
          </w:tcPr>
          <w:p w:rsidR="00A50A76" w:rsidRPr="007C2AED" w:rsidRDefault="0041730F" w:rsidP="009D5D78">
            <w:pPr>
              <w:spacing w:before="20"/>
              <w:rPr>
                <w:snapToGrid w:val="0"/>
                <w:color w:val="000000"/>
                <w:sz w:val="16"/>
              </w:rPr>
            </w:pPr>
            <w:r w:rsidRPr="007C2AED">
              <w:rPr>
                <w:snapToGrid w:val="0"/>
                <w:color w:val="000000"/>
                <w:sz w:val="16"/>
              </w:rPr>
              <w:t>35</w:t>
            </w:r>
          </w:p>
        </w:tc>
        <w:tc>
          <w:tcPr>
            <w:tcW w:w="2268" w:type="dxa"/>
            <w:shd w:val="clear" w:color="auto" w:fill="FFFFFF"/>
          </w:tcPr>
          <w:p w:rsidR="00A50A76" w:rsidRPr="007C2AED" w:rsidRDefault="00A50A76" w:rsidP="009D5D78">
            <w:pPr>
              <w:spacing w:before="20"/>
              <w:rPr>
                <w:snapToGrid w:val="0"/>
                <w:color w:val="000000"/>
                <w:sz w:val="16"/>
              </w:rPr>
            </w:pPr>
            <w:r w:rsidRPr="007C2AED">
              <w:rPr>
                <w:snapToGrid w:val="0"/>
                <w:color w:val="000000"/>
                <w:sz w:val="16"/>
              </w:rPr>
              <w:t>3 - Alfanumerico</w:t>
            </w:r>
          </w:p>
        </w:tc>
        <w:tc>
          <w:tcPr>
            <w:tcW w:w="3969" w:type="dxa"/>
            <w:shd w:val="clear" w:color="auto" w:fill="FFFFFF"/>
          </w:tcPr>
          <w:p w:rsidR="00A50A76" w:rsidRPr="007C2AED" w:rsidRDefault="00A50A76" w:rsidP="009D5D78">
            <w:pPr>
              <w:spacing w:before="20"/>
              <w:rPr>
                <w:snapToGrid w:val="0"/>
                <w:color w:val="000000"/>
                <w:sz w:val="16"/>
              </w:rPr>
            </w:pPr>
            <w:r w:rsidRPr="007C2AED">
              <w:rPr>
                <w:snapToGrid w:val="0"/>
                <w:color w:val="000000"/>
                <w:sz w:val="16"/>
              </w:rPr>
              <w:t>Somente logradouro</w:t>
            </w:r>
            <w:r w:rsidR="0011034B" w:rsidRPr="007C2AED">
              <w:rPr>
                <w:snapToGrid w:val="0"/>
                <w:color w:val="000000"/>
                <w:sz w:val="16"/>
              </w:rPr>
              <w:t xml:space="preserve"> e complemento</w:t>
            </w:r>
            <w:r w:rsidRPr="007C2AED">
              <w:rPr>
                <w:snapToGrid w:val="0"/>
                <w:color w:val="000000"/>
                <w:sz w:val="16"/>
              </w:rPr>
              <w:t xml:space="preserve">, por exemplo: Av Paulista </w:t>
            </w:r>
            <w:r w:rsidR="0011034B" w:rsidRPr="007C2AED">
              <w:rPr>
                <w:snapToGrid w:val="0"/>
                <w:color w:val="000000"/>
                <w:sz w:val="16"/>
              </w:rPr>
              <w:t>ap 28.</w:t>
            </w:r>
          </w:p>
          <w:p w:rsidR="00326736" w:rsidRPr="007C2AED" w:rsidRDefault="00326736" w:rsidP="0041730F">
            <w:pPr>
              <w:spacing w:before="20"/>
              <w:rPr>
                <w:snapToGrid w:val="0"/>
                <w:color w:val="000000"/>
                <w:sz w:val="16"/>
              </w:rPr>
            </w:pPr>
            <w:r w:rsidRPr="007C2AED">
              <w:rPr>
                <w:snapToGrid w:val="0"/>
                <w:color w:val="000000"/>
                <w:sz w:val="16"/>
              </w:rPr>
              <w:t>Essa informação é obrigatoria somente se o campo ENDERECO for informado.</w:t>
            </w:r>
            <w:r w:rsidR="0041730F" w:rsidRPr="007C2AED">
              <w:rPr>
                <w:snapToGrid w:val="0"/>
                <w:color w:val="000000"/>
                <w:sz w:val="16"/>
              </w:rPr>
              <w:t xml:space="preserve"> </w:t>
            </w:r>
          </w:p>
        </w:tc>
      </w:tr>
      <w:tr w:rsidR="00A50A76" w:rsidTr="009D5D78">
        <w:tblPrEx>
          <w:tblCellMar>
            <w:left w:w="0" w:type="dxa"/>
            <w:right w:w="0" w:type="dxa"/>
          </w:tblCellMar>
        </w:tblPrEx>
        <w:trPr>
          <w:trHeight w:val="264"/>
        </w:trPr>
        <w:tc>
          <w:tcPr>
            <w:tcW w:w="1134" w:type="dxa"/>
            <w:shd w:val="clear" w:color="auto" w:fill="FFFFFF"/>
          </w:tcPr>
          <w:p w:rsidR="00A50A76" w:rsidRPr="007C2AED" w:rsidRDefault="00A50A76" w:rsidP="009D5D78">
            <w:pPr>
              <w:spacing w:before="20"/>
              <w:rPr>
                <w:snapToGrid w:val="0"/>
                <w:color w:val="000000"/>
                <w:sz w:val="16"/>
              </w:rPr>
            </w:pPr>
            <w:r w:rsidRPr="007C2AED">
              <w:rPr>
                <w:snapToGrid w:val="0"/>
                <w:color w:val="000000"/>
                <w:sz w:val="16"/>
              </w:rPr>
              <w:t>String[]</w:t>
            </w:r>
          </w:p>
        </w:tc>
        <w:tc>
          <w:tcPr>
            <w:tcW w:w="2410" w:type="dxa"/>
            <w:gridSpan w:val="2"/>
            <w:shd w:val="clear" w:color="auto" w:fill="FFFFFF"/>
          </w:tcPr>
          <w:p w:rsidR="00A50A76" w:rsidRPr="007C2AED" w:rsidRDefault="00A50A76" w:rsidP="009D5D78">
            <w:pPr>
              <w:spacing w:before="20"/>
              <w:rPr>
                <w:snapToGrid w:val="0"/>
                <w:color w:val="000000"/>
                <w:sz w:val="16"/>
              </w:rPr>
            </w:pPr>
            <w:r w:rsidRPr="007C2AED">
              <w:rPr>
                <w:snapToGrid w:val="0"/>
                <w:color w:val="000000"/>
                <w:sz w:val="16"/>
              </w:rPr>
              <w:t>NUMERO</w:t>
            </w:r>
          </w:p>
        </w:tc>
        <w:tc>
          <w:tcPr>
            <w:tcW w:w="425" w:type="dxa"/>
            <w:shd w:val="clear" w:color="auto" w:fill="FFFFFF"/>
          </w:tcPr>
          <w:p w:rsidR="00A50A76" w:rsidRPr="007C2AED" w:rsidRDefault="00A50A76" w:rsidP="009D5D78">
            <w:pPr>
              <w:spacing w:before="20"/>
              <w:rPr>
                <w:snapToGrid w:val="0"/>
                <w:color w:val="000000"/>
                <w:sz w:val="16"/>
              </w:rPr>
            </w:pPr>
            <w:r w:rsidRPr="007C2AED">
              <w:rPr>
                <w:snapToGrid w:val="0"/>
                <w:color w:val="000000"/>
                <w:sz w:val="16"/>
              </w:rPr>
              <w:t>4</w:t>
            </w:r>
          </w:p>
        </w:tc>
        <w:tc>
          <w:tcPr>
            <w:tcW w:w="2268" w:type="dxa"/>
            <w:shd w:val="clear" w:color="auto" w:fill="FFFFFF"/>
          </w:tcPr>
          <w:p w:rsidR="00A50A76" w:rsidRPr="007C2AED" w:rsidRDefault="00102411" w:rsidP="009D5D78">
            <w:pPr>
              <w:spacing w:before="20"/>
              <w:rPr>
                <w:snapToGrid w:val="0"/>
                <w:color w:val="000000"/>
                <w:sz w:val="16"/>
              </w:rPr>
            </w:pPr>
            <w:r w:rsidRPr="007C2AED">
              <w:rPr>
                <w:snapToGrid w:val="0"/>
                <w:color w:val="000000"/>
                <w:sz w:val="16"/>
              </w:rPr>
              <w:t>3</w:t>
            </w:r>
            <w:r w:rsidR="00A50A76" w:rsidRPr="007C2AED">
              <w:rPr>
                <w:snapToGrid w:val="0"/>
                <w:color w:val="000000"/>
                <w:sz w:val="16"/>
              </w:rPr>
              <w:t xml:space="preserve"> - Alfanumerico</w:t>
            </w:r>
          </w:p>
        </w:tc>
        <w:tc>
          <w:tcPr>
            <w:tcW w:w="3969" w:type="dxa"/>
            <w:shd w:val="clear" w:color="auto" w:fill="FFFFFF"/>
          </w:tcPr>
          <w:p w:rsidR="00A50A76" w:rsidRPr="007C2AED" w:rsidRDefault="00A50A76" w:rsidP="009D5D78">
            <w:pPr>
              <w:spacing w:before="20"/>
              <w:rPr>
                <w:snapToGrid w:val="0"/>
                <w:color w:val="000000"/>
                <w:sz w:val="16"/>
              </w:rPr>
            </w:pPr>
            <w:r w:rsidRPr="007C2AED">
              <w:rPr>
                <w:snapToGrid w:val="0"/>
                <w:color w:val="000000"/>
                <w:sz w:val="16"/>
              </w:rPr>
              <w:t>Número do endereço. Exemplo: 1357</w:t>
            </w:r>
          </w:p>
          <w:p w:rsidR="00102411" w:rsidRPr="007C2AED" w:rsidRDefault="00102411" w:rsidP="0041730F">
            <w:pPr>
              <w:spacing w:before="20"/>
              <w:rPr>
                <w:snapToGrid w:val="0"/>
                <w:color w:val="000000"/>
                <w:sz w:val="16"/>
              </w:rPr>
            </w:pPr>
            <w:r w:rsidRPr="007C2AED">
              <w:rPr>
                <w:snapToGrid w:val="0"/>
                <w:color w:val="000000"/>
                <w:sz w:val="16"/>
              </w:rPr>
              <w:t>Essa informação é obrigatoria somente se o campo ENDERECO for informado.</w:t>
            </w:r>
            <w:r w:rsidR="0041730F" w:rsidRPr="007C2AED">
              <w:rPr>
                <w:snapToGrid w:val="0"/>
                <w:color w:val="000000"/>
                <w:sz w:val="16"/>
              </w:rPr>
              <w:br/>
              <w:t xml:space="preserve">Atenção! O tamanho do campo ENDERECO_SEM_NRO concatenado com o </w:t>
            </w:r>
            <w:r w:rsidR="0011034B" w:rsidRPr="007C2AED">
              <w:rPr>
                <w:snapToGrid w:val="0"/>
                <w:color w:val="000000"/>
                <w:sz w:val="16"/>
              </w:rPr>
              <w:t xml:space="preserve">campo </w:t>
            </w:r>
            <w:r w:rsidR="0041730F" w:rsidRPr="007C2AED">
              <w:rPr>
                <w:snapToGrid w:val="0"/>
                <w:color w:val="000000"/>
                <w:sz w:val="16"/>
              </w:rPr>
              <w:t>NUMERO não pode ultrapassar 39 caracteres.</w:t>
            </w:r>
          </w:p>
        </w:tc>
      </w:tr>
      <w:tr w:rsidR="00A50A76" w:rsidTr="009D5D78">
        <w:tblPrEx>
          <w:tblCellMar>
            <w:left w:w="0" w:type="dxa"/>
            <w:right w:w="0" w:type="dxa"/>
          </w:tblCellMar>
        </w:tblPrEx>
        <w:trPr>
          <w:trHeight w:val="345"/>
        </w:trPr>
        <w:tc>
          <w:tcPr>
            <w:tcW w:w="1134" w:type="dxa"/>
            <w:shd w:val="clear" w:color="auto" w:fill="FFFFFF"/>
          </w:tcPr>
          <w:p w:rsidR="00A50A76" w:rsidRPr="00815FD4" w:rsidRDefault="00A50A76" w:rsidP="009D5D78">
            <w:pPr>
              <w:spacing w:before="20"/>
              <w:rPr>
                <w:snapToGrid w:val="0"/>
                <w:color w:val="000000"/>
                <w:sz w:val="16"/>
              </w:rPr>
            </w:pPr>
            <w:r w:rsidRPr="00815FD4">
              <w:rPr>
                <w:snapToGrid w:val="0"/>
                <w:color w:val="000000"/>
                <w:sz w:val="16"/>
              </w:rPr>
              <w:t>String[]</w:t>
            </w:r>
          </w:p>
        </w:tc>
        <w:tc>
          <w:tcPr>
            <w:tcW w:w="2410" w:type="dxa"/>
            <w:gridSpan w:val="2"/>
            <w:shd w:val="clear" w:color="auto" w:fill="FFFFFF"/>
          </w:tcPr>
          <w:p w:rsidR="00A50A76" w:rsidRPr="00815FD4" w:rsidRDefault="00A50A76" w:rsidP="009D5D78">
            <w:pPr>
              <w:spacing w:before="20"/>
              <w:rPr>
                <w:snapToGrid w:val="0"/>
                <w:color w:val="000000"/>
                <w:sz w:val="16"/>
              </w:rPr>
            </w:pPr>
            <w:r w:rsidRPr="00815FD4">
              <w:rPr>
                <w:snapToGrid w:val="0"/>
                <w:color w:val="000000"/>
                <w:sz w:val="16"/>
              </w:rPr>
              <w:t>COMPLEMENTO</w:t>
            </w:r>
          </w:p>
        </w:tc>
        <w:tc>
          <w:tcPr>
            <w:tcW w:w="425" w:type="dxa"/>
            <w:shd w:val="clear" w:color="auto" w:fill="FFFFFF"/>
          </w:tcPr>
          <w:p w:rsidR="00A50A76" w:rsidRPr="00815FD4" w:rsidRDefault="00A50A76" w:rsidP="009D5D78">
            <w:pPr>
              <w:spacing w:before="20"/>
              <w:rPr>
                <w:snapToGrid w:val="0"/>
                <w:color w:val="000000"/>
                <w:sz w:val="16"/>
              </w:rPr>
            </w:pPr>
            <w:r w:rsidRPr="00815FD4">
              <w:rPr>
                <w:snapToGrid w:val="0"/>
                <w:color w:val="000000"/>
                <w:sz w:val="16"/>
              </w:rPr>
              <w:t>40</w:t>
            </w:r>
          </w:p>
        </w:tc>
        <w:tc>
          <w:tcPr>
            <w:tcW w:w="2268" w:type="dxa"/>
            <w:shd w:val="clear" w:color="auto" w:fill="FFFFFF"/>
          </w:tcPr>
          <w:p w:rsidR="00A50A76" w:rsidRPr="00815FD4" w:rsidRDefault="00A50A76" w:rsidP="009D5D78">
            <w:pPr>
              <w:spacing w:before="20"/>
              <w:rPr>
                <w:snapToGrid w:val="0"/>
                <w:color w:val="000000"/>
                <w:sz w:val="16"/>
              </w:rPr>
            </w:pPr>
            <w:r w:rsidRPr="00815FD4">
              <w:rPr>
                <w:snapToGrid w:val="0"/>
                <w:color w:val="000000"/>
                <w:sz w:val="16"/>
              </w:rPr>
              <w:t>4 - Alfanumerico</w:t>
            </w:r>
          </w:p>
        </w:tc>
        <w:tc>
          <w:tcPr>
            <w:tcW w:w="3969" w:type="dxa"/>
            <w:shd w:val="clear" w:color="auto" w:fill="FFFFFF"/>
          </w:tcPr>
          <w:p w:rsidR="00A50A76" w:rsidRPr="00815FD4" w:rsidRDefault="00A50A76" w:rsidP="00DD43B9">
            <w:pPr>
              <w:spacing w:before="20"/>
              <w:rPr>
                <w:snapToGrid w:val="0"/>
                <w:color w:val="000000"/>
                <w:sz w:val="16"/>
              </w:rPr>
            </w:pPr>
            <w:r w:rsidRPr="00815FD4">
              <w:rPr>
                <w:snapToGrid w:val="0"/>
                <w:color w:val="000000"/>
                <w:sz w:val="16"/>
              </w:rPr>
              <w:t>Complemento de endereço. Exemplo: ap 28</w:t>
            </w:r>
          </w:p>
        </w:tc>
      </w:tr>
      <w:tr w:rsidR="00A50A76" w:rsidTr="009D5D78">
        <w:tblPrEx>
          <w:tblCellMar>
            <w:left w:w="0" w:type="dxa"/>
            <w:right w:w="0" w:type="dxa"/>
          </w:tblCellMar>
        </w:tblPrEx>
        <w:trPr>
          <w:trHeight w:val="255"/>
        </w:trPr>
        <w:tc>
          <w:tcPr>
            <w:tcW w:w="1134" w:type="dxa"/>
            <w:shd w:val="clear" w:color="auto" w:fill="FFFFFF"/>
          </w:tcPr>
          <w:p w:rsidR="00A50A76" w:rsidRPr="00555355" w:rsidRDefault="00A50A76" w:rsidP="009D5D78">
            <w:pPr>
              <w:spacing w:before="20"/>
              <w:rPr>
                <w:snapToGrid w:val="0"/>
                <w:color w:val="000000"/>
                <w:sz w:val="16"/>
              </w:rPr>
            </w:pPr>
            <w:r w:rsidRPr="00555355">
              <w:rPr>
                <w:snapToGrid w:val="0"/>
                <w:color w:val="000000"/>
                <w:sz w:val="16"/>
              </w:rPr>
              <w:t>String[]</w:t>
            </w:r>
          </w:p>
        </w:tc>
        <w:tc>
          <w:tcPr>
            <w:tcW w:w="2410" w:type="dxa"/>
            <w:gridSpan w:val="2"/>
            <w:shd w:val="clear" w:color="auto" w:fill="FFFFFF"/>
          </w:tcPr>
          <w:p w:rsidR="00A50A76" w:rsidRPr="00555355" w:rsidRDefault="00A50A76" w:rsidP="009D5D78">
            <w:pPr>
              <w:spacing w:before="20"/>
              <w:rPr>
                <w:snapToGrid w:val="0"/>
                <w:color w:val="000000"/>
                <w:sz w:val="16"/>
              </w:rPr>
            </w:pPr>
            <w:r w:rsidRPr="00555355">
              <w:rPr>
                <w:snapToGrid w:val="0"/>
                <w:color w:val="000000"/>
                <w:sz w:val="16"/>
              </w:rPr>
              <w:t>BAIRRO</w:t>
            </w:r>
          </w:p>
        </w:tc>
        <w:tc>
          <w:tcPr>
            <w:tcW w:w="425" w:type="dxa"/>
            <w:shd w:val="clear" w:color="auto" w:fill="FFFFFF"/>
          </w:tcPr>
          <w:p w:rsidR="00A50A76" w:rsidRPr="00555355" w:rsidRDefault="00A50A76" w:rsidP="009D5D78">
            <w:pPr>
              <w:spacing w:before="20"/>
              <w:rPr>
                <w:snapToGrid w:val="0"/>
                <w:color w:val="000000"/>
                <w:sz w:val="16"/>
              </w:rPr>
            </w:pPr>
            <w:r w:rsidRPr="00555355">
              <w:rPr>
                <w:snapToGrid w:val="0"/>
                <w:color w:val="000000"/>
                <w:sz w:val="16"/>
              </w:rPr>
              <w:t>20</w:t>
            </w:r>
          </w:p>
        </w:tc>
        <w:tc>
          <w:tcPr>
            <w:tcW w:w="2268" w:type="dxa"/>
            <w:shd w:val="clear" w:color="auto" w:fill="FFFFFF"/>
          </w:tcPr>
          <w:p w:rsidR="00A50A76" w:rsidRPr="00555355" w:rsidRDefault="00A50A76" w:rsidP="009D5D78">
            <w:pPr>
              <w:spacing w:before="20"/>
              <w:rPr>
                <w:snapToGrid w:val="0"/>
                <w:color w:val="000000"/>
                <w:sz w:val="16"/>
              </w:rPr>
            </w:pPr>
            <w:r w:rsidRPr="00555355">
              <w:rPr>
                <w:snapToGrid w:val="0"/>
                <w:color w:val="000000"/>
                <w:sz w:val="16"/>
              </w:rPr>
              <w:t xml:space="preserve">4 - Alfanumerico </w:t>
            </w:r>
          </w:p>
        </w:tc>
        <w:tc>
          <w:tcPr>
            <w:tcW w:w="3969" w:type="dxa"/>
            <w:shd w:val="clear" w:color="auto" w:fill="FFFFFF"/>
          </w:tcPr>
          <w:p w:rsidR="00A50A76" w:rsidRPr="00555355" w:rsidRDefault="00A50A76" w:rsidP="009D5D78">
            <w:pPr>
              <w:spacing w:before="20"/>
              <w:rPr>
                <w:snapToGrid w:val="0"/>
                <w:color w:val="000000"/>
                <w:sz w:val="16"/>
              </w:rPr>
            </w:pPr>
            <w:r w:rsidRPr="00555355">
              <w:rPr>
                <w:snapToGrid w:val="0"/>
                <w:color w:val="000000"/>
                <w:sz w:val="16"/>
              </w:rPr>
              <w:t>Bairro.</w:t>
            </w:r>
          </w:p>
        </w:tc>
      </w:tr>
      <w:tr w:rsidR="00A50A76" w:rsidTr="009D5D78">
        <w:tblPrEx>
          <w:tblCellMar>
            <w:left w:w="0" w:type="dxa"/>
            <w:right w:w="0" w:type="dxa"/>
          </w:tblCellMar>
        </w:tblPrEx>
        <w:trPr>
          <w:trHeight w:val="255"/>
        </w:trPr>
        <w:tc>
          <w:tcPr>
            <w:tcW w:w="1134" w:type="dxa"/>
            <w:shd w:val="clear" w:color="auto" w:fill="FFFFFF"/>
          </w:tcPr>
          <w:p w:rsidR="00A50A76" w:rsidRPr="00555355" w:rsidRDefault="00A50A76" w:rsidP="009D5D78">
            <w:pPr>
              <w:spacing w:before="20"/>
              <w:rPr>
                <w:snapToGrid w:val="0"/>
                <w:color w:val="000000"/>
                <w:sz w:val="16"/>
              </w:rPr>
            </w:pPr>
            <w:r w:rsidRPr="00555355">
              <w:rPr>
                <w:snapToGrid w:val="0"/>
                <w:color w:val="000000"/>
                <w:sz w:val="16"/>
              </w:rPr>
              <w:t>String[]</w:t>
            </w:r>
          </w:p>
        </w:tc>
        <w:tc>
          <w:tcPr>
            <w:tcW w:w="2410" w:type="dxa"/>
            <w:gridSpan w:val="2"/>
            <w:shd w:val="clear" w:color="auto" w:fill="FFFFFF"/>
          </w:tcPr>
          <w:p w:rsidR="00A50A76" w:rsidRPr="00555355" w:rsidRDefault="00A50A76" w:rsidP="009D5D78">
            <w:pPr>
              <w:spacing w:before="20"/>
              <w:rPr>
                <w:snapToGrid w:val="0"/>
                <w:color w:val="000000"/>
                <w:sz w:val="16"/>
              </w:rPr>
            </w:pPr>
            <w:r w:rsidRPr="00555355">
              <w:rPr>
                <w:snapToGrid w:val="0"/>
                <w:color w:val="000000"/>
                <w:sz w:val="16"/>
              </w:rPr>
              <w:t>CIDADE</w:t>
            </w:r>
          </w:p>
        </w:tc>
        <w:tc>
          <w:tcPr>
            <w:tcW w:w="425" w:type="dxa"/>
            <w:shd w:val="clear" w:color="auto" w:fill="FFFFFF"/>
          </w:tcPr>
          <w:p w:rsidR="00A50A76" w:rsidRPr="00555355" w:rsidRDefault="00A50A76" w:rsidP="009D5D78">
            <w:pPr>
              <w:spacing w:before="20"/>
              <w:rPr>
                <w:snapToGrid w:val="0"/>
                <w:color w:val="000000"/>
                <w:sz w:val="16"/>
              </w:rPr>
            </w:pPr>
            <w:r w:rsidRPr="00555355">
              <w:rPr>
                <w:snapToGrid w:val="0"/>
                <w:color w:val="000000"/>
                <w:sz w:val="16"/>
              </w:rPr>
              <w:t>25</w:t>
            </w:r>
          </w:p>
        </w:tc>
        <w:tc>
          <w:tcPr>
            <w:tcW w:w="2268" w:type="dxa"/>
            <w:shd w:val="clear" w:color="auto" w:fill="FFFFFF"/>
          </w:tcPr>
          <w:p w:rsidR="00A50A76" w:rsidRPr="00555355" w:rsidRDefault="00A50A76" w:rsidP="009D5D78">
            <w:pPr>
              <w:spacing w:before="20"/>
              <w:rPr>
                <w:snapToGrid w:val="0"/>
                <w:color w:val="000000"/>
                <w:sz w:val="16"/>
              </w:rPr>
            </w:pPr>
            <w:r w:rsidRPr="00555355">
              <w:rPr>
                <w:snapToGrid w:val="0"/>
                <w:color w:val="000000"/>
                <w:sz w:val="16"/>
              </w:rPr>
              <w:t xml:space="preserve">4 - Alfanumerico </w:t>
            </w:r>
          </w:p>
        </w:tc>
        <w:tc>
          <w:tcPr>
            <w:tcW w:w="3969" w:type="dxa"/>
            <w:shd w:val="clear" w:color="auto" w:fill="FFFFFF"/>
          </w:tcPr>
          <w:p w:rsidR="00A50A76" w:rsidRPr="00555355" w:rsidRDefault="00A50A76" w:rsidP="009D5D78">
            <w:pPr>
              <w:spacing w:before="20"/>
              <w:rPr>
                <w:snapToGrid w:val="0"/>
                <w:color w:val="000000"/>
                <w:sz w:val="16"/>
              </w:rPr>
            </w:pPr>
            <w:r w:rsidRPr="00555355">
              <w:rPr>
                <w:snapToGrid w:val="0"/>
                <w:color w:val="000000"/>
                <w:sz w:val="16"/>
              </w:rPr>
              <w:t>Cidade.</w:t>
            </w:r>
          </w:p>
        </w:tc>
      </w:tr>
      <w:tr w:rsidR="00A50A76" w:rsidTr="009D5D78">
        <w:tblPrEx>
          <w:tblCellMar>
            <w:left w:w="0" w:type="dxa"/>
            <w:right w:w="0" w:type="dxa"/>
          </w:tblCellMar>
        </w:tblPrEx>
        <w:trPr>
          <w:trHeight w:val="339"/>
        </w:trPr>
        <w:tc>
          <w:tcPr>
            <w:tcW w:w="1134" w:type="dxa"/>
            <w:shd w:val="clear" w:color="auto" w:fill="FFFFFF"/>
          </w:tcPr>
          <w:p w:rsidR="00A50A76" w:rsidRPr="00555355" w:rsidRDefault="00A50A76" w:rsidP="009D5D78">
            <w:pPr>
              <w:spacing w:before="20"/>
              <w:rPr>
                <w:snapToGrid w:val="0"/>
                <w:color w:val="000000"/>
                <w:sz w:val="16"/>
              </w:rPr>
            </w:pPr>
            <w:r w:rsidRPr="00555355">
              <w:rPr>
                <w:snapToGrid w:val="0"/>
                <w:color w:val="000000"/>
                <w:sz w:val="16"/>
              </w:rPr>
              <w:t>String[]</w:t>
            </w:r>
          </w:p>
        </w:tc>
        <w:tc>
          <w:tcPr>
            <w:tcW w:w="2410" w:type="dxa"/>
            <w:gridSpan w:val="2"/>
            <w:shd w:val="clear" w:color="auto" w:fill="FFFFFF"/>
          </w:tcPr>
          <w:p w:rsidR="00A50A76" w:rsidRPr="00555355" w:rsidRDefault="00A50A76" w:rsidP="009D5D78">
            <w:pPr>
              <w:spacing w:before="20"/>
              <w:rPr>
                <w:snapToGrid w:val="0"/>
                <w:color w:val="000000"/>
                <w:sz w:val="16"/>
              </w:rPr>
            </w:pPr>
            <w:r w:rsidRPr="00555355">
              <w:rPr>
                <w:snapToGrid w:val="0"/>
                <w:color w:val="000000"/>
                <w:sz w:val="16"/>
              </w:rPr>
              <w:t>UF</w:t>
            </w:r>
          </w:p>
        </w:tc>
        <w:tc>
          <w:tcPr>
            <w:tcW w:w="425" w:type="dxa"/>
            <w:shd w:val="clear" w:color="auto" w:fill="FFFFFF"/>
          </w:tcPr>
          <w:p w:rsidR="00A50A76" w:rsidRPr="00555355" w:rsidRDefault="00A50A76" w:rsidP="009D5D78">
            <w:pPr>
              <w:spacing w:before="20"/>
              <w:rPr>
                <w:snapToGrid w:val="0"/>
                <w:color w:val="000000"/>
                <w:sz w:val="16"/>
              </w:rPr>
            </w:pPr>
            <w:r w:rsidRPr="00555355">
              <w:rPr>
                <w:snapToGrid w:val="0"/>
                <w:color w:val="000000"/>
                <w:sz w:val="16"/>
              </w:rPr>
              <w:t>2</w:t>
            </w:r>
          </w:p>
        </w:tc>
        <w:tc>
          <w:tcPr>
            <w:tcW w:w="2268" w:type="dxa"/>
            <w:shd w:val="clear" w:color="auto" w:fill="FFFFFF"/>
          </w:tcPr>
          <w:p w:rsidR="00A50A76" w:rsidRPr="00555355" w:rsidRDefault="00A50A76" w:rsidP="009D5D78">
            <w:pPr>
              <w:spacing w:before="20"/>
              <w:rPr>
                <w:snapToGrid w:val="0"/>
                <w:color w:val="000000"/>
                <w:sz w:val="16"/>
              </w:rPr>
            </w:pPr>
            <w:r w:rsidRPr="00555355">
              <w:rPr>
                <w:snapToGrid w:val="0"/>
                <w:color w:val="000000"/>
                <w:sz w:val="16"/>
              </w:rPr>
              <w:t>4 - Alfanumerico</w:t>
            </w:r>
          </w:p>
        </w:tc>
        <w:tc>
          <w:tcPr>
            <w:tcW w:w="3969" w:type="dxa"/>
            <w:shd w:val="clear" w:color="auto" w:fill="FFFFFF"/>
          </w:tcPr>
          <w:p w:rsidR="00DD55DA" w:rsidRDefault="00DD55DA" w:rsidP="00DD55DA">
            <w:pPr>
              <w:spacing w:before="20"/>
              <w:rPr>
                <w:snapToGrid w:val="0"/>
                <w:color w:val="000000"/>
                <w:sz w:val="16"/>
              </w:rPr>
            </w:pPr>
            <w:r w:rsidRPr="00555355">
              <w:rPr>
                <w:snapToGrid w:val="0"/>
                <w:color w:val="000000"/>
                <w:sz w:val="16"/>
              </w:rPr>
              <w:t xml:space="preserve">Unidade da federação. </w:t>
            </w:r>
          </w:p>
          <w:p w:rsidR="00A50A76" w:rsidRPr="00555355" w:rsidRDefault="00DD55DA" w:rsidP="00DD55DA">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Estado</w:t>
            </w:r>
            <w:r>
              <w:rPr>
                <w:snapToGrid w:val="0"/>
                <w:color w:val="000000"/>
                <w:sz w:val="16"/>
              </w:rPr>
              <w:t xml:space="preserve"> desse webservice.</w:t>
            </w:r>
          </w:p>
        </w:tc>
      </w:tr>
      <w:tr w:rsidR="00A50A76" w:rsidTr="009D5D78">
        <w:tblPrEx>
          <w:tblCellMar>
            <w:left w:w="0" w:type="dxa"/>
            <w:right w:w="0" w:type="dxa"/>
          </w:tblCellMar>
        </w:tblPrEx>
        <w:trPr>
          <w:trHeight w:val="345"/>
        </w:trPr>
        <w:tc>
          <w:tcPr>
            <w:tcW w:w="1134" w:type="dxa"/>
            <w:shd w:val="clear" w:color="auto" w:fill="FFFFFF"/>
          </w:tcPr>
          <w:p w:rsidR="00A50A76" w:rsidRPr="00555355" w:rsidRDefault="00A50A76" w:rsidP="009D5D78">
            <w:pPr>
              <w:spacing w:before="20"/>
              <w:rPr>
                <w:snapToGrid w:val="0"/>
                <w:color w:val="000000"/>
                <w:sz w:val="16"/>
                <w:lang w:val="en-US"/>
              </w:rPr>
            </w:pPr>
            <w:r w:rsidRPr="00555355">
              <w:rPr>
                <w:snapToGrid w:val="0"/>
                <w:color w:val="000000"/>
                <w:sz w:val="16"/>
                <w:lang w:val="en-US"/>
              </w:rPr>
              <w:t>String[]</w:t>
            </w:r>
          </w:p>
        </w:tc>
        <w:tc>
          <w:tcPr>
            <w:tcW w:w="2410" w:type="dxa"/>
            <w:gridSpan w:val="2"/>
            <w:shd w:val="clear" w:color="auto" w:fill="FFFFFF"/>
          </w:tcPr>
          <w:p w:rsidR="00A50A76" w:rsidRPr="00555355" w:rsidRDefault="00A50A76" w:rsidP="009D5D78">
            <w:pPr>
              <w:spacing w:before="20"/>
              <w:rPr>
                <w:snapToGrid w:val="0"/>
                <w:color w:val="000000"/>
                <w:sz w:val="16"/>
                <w:lang w:val="en-US"/>
              </w:rPr>
            </w:pPr>
            <w:r w:rsidRPr="00555355">
              <w:rPr>
                <w:snapToGrid w:val="0"/>
                <w:color w:val="000000"/>
                <w:sz w:val="16"/>
                <w:lang w:val="en-US"/>
              </w:rPr>
              <w:t>CEP</w:t>
            </w:r>
          </w:p>
        </w:tc>
        <w:tc>
          <w:tcPr>
            <w:tcW w:w="425" w:type="dxa"/>
            <w:shd w:val="clear" w:color="auto" w:fill="FFFFFF"/>
          </w:tcPr>
          <w:p w:rsidR="00A50A76" w:rsidRPr="00555355" w:rsidRDefault="00A50A76" w:rsidP="009D5D78">
            <w:pPr>
              <w:spacing w:before="20"/>
              <w:rPr>
                <w:snapToGrid w:val="0"/>
                <w:color w:val="000000"/>
                <w:sz w:val="16"/>
                <w:lang w:val="en-US"/>
              </w:rPr>
            </w:pPr>
            <w:r w:rsidRPr="00555355">
              <w:rPr>
                <w:snapToGrid w:val="0"/>
                <w:color w:val="000000"/>
                <w:sz w:val="16"/>
                <w:lang w:val="en-US"/>
              </w:rPr>
              <w:t>8</w:t>
            </w:r>
          </w:p>
        </w:tc>
        <w:tc>
          <w:tcPr>
            <w:tcW w:w="2268" w:type="dxa"/>
            <w:shd w:val="clear" w:color="auto" w:fill="FFFFFF"/>
          </w:tcPr>
          <w:p w:rsidR="00A50A76" w:rsidRPr="00555355" w:rsidRDefault="00A50A76" w:rsidP="009D5D78">
            <w:pPr>
              <w:spacing w:before="20"/>
              <w:rPr>
                <w:snapToGrid w:val="0"/>
                <w:color w:val="000000"/>
                <w:sz w:val="16"/>
                <w:lang w:val="en-US"/>
              </w:rPr>
            </w:pPr>
            <w:r w:rsidRPr="00555355">
              <w:rPr>
                <w:snapToGrid w:val="0"/>
                <w:color w:val="000000"/>
                <w:sz w:val="16"/>
                <w:lang w:val="en-US"/>
              </w:rPr>
              <w:t>3 - Alfanumerico</w:t>
            </w:r>
          </w:p>
        </w:tc>
        <w:tc>
          <w:tcPr>
            <w:tcW w:w="3969" w:type="dxa"/>
            <w:shd w:val="clear" w:color="auto" w:fill="FFFFFF"/>
          </w:tcPr>
          <w:p w:rsidR="00A50A76" w:rsidRPr="00555355" w:rsidRDefault="00A50A76" w:rsidP="009D5D78">
            <w:pPr>
              <w:spacing w:before="20"/>
              <w:rPr>
                <w:snapToGrid w:val="0"/>
                <w:color w:val="000000"/>
                <w:sz w:val="16"/>
              </w:rPr>
            </w:pPr>
            <w:r w:rsidRPr="00555355">
              <w:rPr>
                <w:snapToGrid w:val="0"/>
                <w:color w:val="000000"/>
                <w:sz w:val="16"/>
              </w:rPr>
              <w:t>Código de endereçamento postal. Se ENDERECO for informado, e CODPAIS = ‘BR’, essa informação é obrigatória.</w:t>
            </w:r>
          </w:p>
        </w:tc>
      </w:tr>
      <w:tr w:rsidR="00A50A76" w:rsidTr="009D5D78">
        <w:tblPrEx>
          <w:tblCellMar>
            <w:left w:w="0" w:type="dxa"/>
            <w:right w:w="0" w:type="dxa"/>
          </w:tblCellMar>
        </w:tblPrEx>
        <w:trPr>
          <w:trHeight w:val="345"/>
        </w:trPr>
        <w:tc>
          <w:tcPr>
            <w:tcW w:w="1134" w:type="dxa"/>
            <w:shd w:val="clear" w:color="auto" w:fill="FFFFFF"/>
          </w:tcPr>
          <w:p w:rsidR="00A50A76" w:rsidRPr="00F74376" w:rsidRDefault="00A50A76" w:rsidP="009D5D78">
            <w:pPr>
              <w:spacing w:before="20"/>
              <w:rPr>
                <w:snapToGrid w:val="0"/>
                <w:color w:val="000000"/>
                <w:sz w:val="16"/>
              </w:rPr>
            </w:pPr>
            <w:r w:rsidRPr="00F74376">
              <w:rPr>
                <w:snapToGrid w:val="0"/>
                <w:color w:val="000000"/>
                <w:sz w:val="16"/>
              </w:rPr>
              <w:t>String[]</w:t>
            </w:r>
          </w:p>
        </w:tc>
        <w:tc>
          <w:tcPr>
            <w:tcW w:w="2410" w:type="dxa"/>
            <w:gridSpan w:val="2"/>
            <w:shd w:val="clear" w:color="auto" w:fill="FFFFFF"/>
          </w:tcPr>
          <w:p w:rsidR="00A50A76" w:rsidRPr="00F74376" w:rsidRDefault="00A50A76" w:rsidP="009D5D78">
            <w:pPr>
              <w:spacing w:before="20"/>
              <w:rPr>
                <w:snapToGrid w:val="0"/>
                <w:color w:val="000000"/>
                <w:sz w:val="16"/>
              </w:rPr>
            </w:pPr>
            <w:r w:rsidRPr="00F74376">
              <w:rPr>
                <w:snapToGrid w:val="0"/>
                <w:color w:val="000000"/>
                <w:sz w:val="16"/>
              </w:rPr>
              <w:t>DDI</w:t>
            </w:r>
          </w:p>
        </w:tc>
        <w:tc>
          <w:tcPr>
            <w:tcW w:w="425" w:type="dxa"/>
            <w:shd w:val="clear" w:color="auto" w:fill="FFFFFF"/>
          </w:tcPr>
          <w:p w:rsidR="00A50A76" w:rsidRPr="00F74376" w:rsidRDefault="00A50A76" w:rsidP="009D5D78">
            <w:pPr>
              <w:spacing w:before="20"/>
              <w:rPr>
                <w:snapToGrid w:val="0"/>
                <w:color w:val="000000"/>
                <w:sz w:val="16"/>
              </w:rPr>
            </w:pPr>
            <w:r>
              <w:rPr>
                <w:snapToGrid w:val="0"/>
                <w:color w:val="000000"/>
                <w:sz w:val="16"/>
              </w:rPr>
              <w:t>3</w:t>
            </w:r>
          </w:p>
        </w:tc>
        <w:tc>
          <w:tcPr>
            <w:tcW w:w="2268" w:type="dxa"/>
            <w:shd w:val="clear" w:color="auto" w:fill="FFFFFF"/>
          </w:tcPr>
          <w:p w:rsidR="00A50A76" w:rsidRPr="00F74376" w:rsidRDefault="00A50A76" w:rsidP="009D5D78">
            <w:pPr>
              <w:spacing w:before="20"/>
              <w:rPr>
                <w:snapToGrid w:val="0"/>
                <w:color w:val="000000"/>
                <w:sz w:val="16"/>
              </w:rPr>
            </w:pPr>
            <w:r w:rsidRPr="00F74376">
              <w:rPr>
                <w:snapToGrid w:val="0"/>
                <w:color w:val="000000"/>
                <w:sz w:val="16"/>
              </w:rPr>
              <w:t>4 - Alfanumerico</w:t>
            </w:r>
          </w:p>
        </w:tc>
        <w:tc>
          <w:tcPr>
            <w:tcW w:w="3969" w:type="dxa"/>
            <w:shd w:val="clear" w:color="auto" w:fill="FFFFFF"/>
          </w:tcPr>
          <w:p w:rsidR="00A50A76" w:rsidRPr="00F74376" w:rsidRDefault="00A50A76" w:rsidP="009D5D78">
            <w:pPr>
              <w:spacing w:before="20"/>
              <w:rPr>
                <w:snapToGrid w:val="0"/>
                <w:color w:val="000000"/>
                <w:sz w:val="16"/>
                <w:lang w:val="en-US"/>
              </w:rPr>
            </w:pPr>
            <w:r w:rsidRPr="00F74376">
              <w:rPr>
                <w:snapToGrid w:val="0"/>
                <w:color w:val="000000"/>
                <w:sz w:val="16"/>
              </w:rPr>
              <w:t xml:space="preserve">DDI do Telefone. </w:t>
            </w:r>
            <w:r w:rsidRPr="00F74376">
              <w:rPr>
                <w:snapToGrid w:val="0"/>
                <w:color w:val="000000"/>
                <w:sz w:val="16"/>
                <w:lang w:val="en-US"/>
              </w:rPr>
              <w:t>Exemplo: 55</w:t>
            </w:r>
          </w:p>
        </w:tc>
      </w:tr>
      <w:tr w:rsidR="00A50A76" w:rsidTr="009D5D78">
        <w:tblPrEx>
          <w:tblCellMar>
            <w:left w:w="0" w:type="dxa"/>
            <w:right w:w="0" w:type="dxa"/>
          </w:tblCellMar>
        </w:tblPrEx>
        <w:trPr>
          <w:trHeight w:val="345"/>
        </w:trPr>
        <w:tc>
          <w:tcPr>
            <w:tcW w:w="1134" w:type="dxa"/>
            <w:shd w:val="clear" w:color="auto" w:fill="FFFFFF"/>
          </w:tcPr>
          <w:p w:rsidR="00A50A76" w:rsidRPr="00F74376" w:rsidRDefault="00A50A76" w:rsidP="009D5D78">
            <w:pPr>
              <w:spacing w:before="20"/>
              <w:rPr>
                <w:snapToGrid w:val="0"/>
                <w:color w:val="000000"/>
                <w:sz w:val="16"/>
              </w:rPr>
            </w:pPr>
            <w:r w:rsidRPr="00F74376">
              <w:rPr>
                <w:snapToGrid w:val="0"/>
                <w:color w:val="000000"/>
                <w:sz w:val="16"/>
              </w:rPr>
              <w:t>String[]</w:t>
            </w:r>
          </w:p>
        </w:tc>
        <w:tc>
          <w:tcPr>
            <w:tcW w:w="2410" w:type="dxa"/>
            <w:gridSpan w:val="2"/>
            <w:shd w:val="clear" w:color="auto" w:fill="FFFFFF"/>
          </w:tcPr>
          <w:p w:rsidR="00A50A76" w:rsidRPr="00F74376" w:rsidRDefault="00A50A76" w:rsidP="009D5D78">
            <w:pPr>
              <w:spacing w:before="20"/>
              <w:rPr>
                <w:snapToGrid w:val="0"/>
                <w:color w:val="000000"/>
                <w:sz w:val="16"/>
              </w:rPr>
            </w:pPr>
            <w:r w:rsidRPr="00F74376">
              <w:rPr>
                <w:snapToGrid w:val="0"/>
                <w:color w:val="000000"/>
                <w:sz w:val="16"/>
              </w:rPr>
              <w:t>DDD</w:t>
            </w:r>
          </w:p>
        </w:tc>
        <w:tc>
          <w:tcPr>
            <w:tcW w:w="425" w:type="dxa"/>
            <w:shd w:val="clear" w:color="auto" w:fill="FFFFFF"/>
          </w:tcPr>
          <w:p w:rsidR="00A50A76" w:rsidRPr="00F74376" w:rsidRDefault="00A50A76" w:rsidP="009D5D78">
            <w:pPr>
              <w:spacing w:before="20"/>
              <w:rPr>
                <w:snapToGrid w:val="0"/>
                <w:color w:val="000000"/>
                <w:sz w:val="16"/>
              </w:rPr>
            </w:pPr>
            <w:r>
              <w:rPr>
                <w:snapToGrid w:val="0"/>
                <w:color w:val="000000"/>
                <w:sz w:val="16"/>
              </w:rPr>
              <w:t>3</w:t>
            </w:r>
          </w:p>
        </w:tc>
        <w:tc>
          <w:tcPr>
            <w:tcW w:w="2268" w:type="dxa"/>
            <w:shd w:val="clear" w:color="auto" w:fill="FFFFFF"/>
          </w:tcPr>
          <w:p w:rsidR="00A50A76" w:rsidRPr="00F74376" w:rsidRDefault="00A50A76" w:rsidP="009D5D78">
            <w:pPr>
              <w:spacing w:before="20"/>
              <w:rPr>
                <w:snapToGrid w:val="0"/>
                <w:color w:val="000000"/>
                <w:sz w:val="16"/>
              </w:rPr>
            </w:pPr>
            <w:r w:rsidRPr="00F74376">
              <w:rPr>
                <w:snapToGrid w:val="0"/>
                <w:color w:val="000000"/>
                <w:sz w:val="16"/>
              </w:rPr>
              <w:t>4 - Alfanumerico</w:t>
            </w:r>
          </w:p>
        </w:tc>
        <w:tc>
          <w:tcPr>
            <w:tcW w:w="3969" w:type="dxa"/>
            <w:shd w:val="clear" w:color="auto" w:fill="FFFFFF"/>
          </w:tcPr>
          <w:p w:rsidR="00A50A76" w:rsidRPr="00F74376" w:rsidRDefault="00A50A76" w:rsidP="009D5D78">
            <w:pPr>
              <w:spacing w:before="20"/>
              <w:rPr>
                <w:snapToGrid w:val="0"/>
                <w:color w:val="000000"/>
                <w:sz w:val="16"/>
                <w:lang w:val="en-US"/>
              </w:rPr>
            </w:pPr>
            <w:r w:rsidRPr="00F74376">
              <w:rPr>
                <w:snapToGrid w:val="0"/>
                <w:color w:val="000000"/>
                <w:sz w:val="16"/>
              </w:rPr>
              <w:t xml:space="preserve">DDD do Telefone. </w:t>
            </w:r>
            <w:r>
              <w:rPr>
                <w:snapToGrid w:val="0"/>
                <w:color w:val="000000"/>
                <w:sz w:val="16"/>
                <w:lang w:val="en-US"/>
              </w:rPr>
              <w:t xml:space="preserve">Exemplo: </w:t>
            </w:r>
            <w:r w:rsidRPr="00F74376">
              <w:rPr>
                <w:snapToGrid w:val="0"/>
                <w:color w:val="000000"/>
                <w:sz w:val="16"/>
                <w:lang w:val="en-US"/>
              </w:rPr>
              <w:t>11</w:t>
            </w:r>
          </w:p>
        </w:tc>
      </w:tr>
      <w:tr w:rsidR="00A50A76" w:rsidRPr="00FE3C0F" w:rsidTr="009D5D78">
        <w:tblPrEx>
          <w:tblCellMar>
            <w:left w:w="0" w:type="dxa"/>
            <w:right w:w="0" w:type="dxa"/>
          </w:tblCellMar>
        </w:tblPrEx>
        <w:trPr>
          <w:trHeight w:val="390"/>
        </w:trPr>
        <w:tc>
          <w:tcPr>
            <w:tcW w:w="1134" w:type="dxa"/>
            <w:shd w:val="clear" w:color="auto" w:fill="FFFFFF"/>
          </w:tcPr>
          <w:p w:rsidR="00A50A76" w:rsidRPr="00F74376" w:rsidRDefault="00A50A76" w:rsidP="009D5D78">
            <w:pPr>
              <w:spacing w:before="20"/>
              <w:rPr>
                <w:snapToGrid w:val="0"/>
                <w:color w:val="000000"/>
                <w:sz w:val="16"/>
              </w:rPr>
            </w:pPr>
            <w:r w:rsidRPr="00F74376">
              <w:rPr>
                <w:snapToGrid w:val="0"/>
                <w:color w:val="000000"/>
                <w:sz w:val="16"/>
              </w:rPr>
              <w:t>String[]</w:t>
            </w:r>
          </w:p>
        </w:tc>
        <w:tc>
          <w:tcPr>
            <w:tcW w:w="2410" w:type="dxa"/>
            <w:gridSpan w:val="2"/>
            <w:shd w:val="clear" w:color="auto" w:fill="FFFFFF"/>
          </w:tcPr>
          <w:p w:rsidR="00A50A76" w:rsidRPr="00F74376" w:rsidRDefault="00A50A76" w:rsidP="009D5D78">
            <w:pPr>
              <w:spacing w:before="20"/>
              <w:rPr>
                <w:snapToGrid w:val="0"/>
                <w:color w:val="000000"/>
                <w:sz w:val="16"/>
              </w:rPr>
            </w:pPr>
            <w:r w:rsidRPr="00F74376">
              <w:rPr>
                <w:snapToGrid w:val="0"/>
                <w:color w:val="000000"/>
                <w:sz w:val="16"/>
              </w:rPr>
              <w:t>TELEFONE</w:t>
            </w:r>
          </w:p>
        </w:tc>
        <w:tc>
          <w:tcPr>
            <w:tcW w:w="425" w:type="dxa"/>
            <w:shd w:val="clear" w:color="auto" w:fill="FFFFFF"/>
          </w:tcPr>
          <w:p w:rsidR="00A50A76" w:rsidRPr="00F74376" w:rsidRDefault="00A50A76" w:rsidP="009D5D78">
            <w:pPr>
              <w:spacing w:before="20"/>
              <w:rPr>
                <w:snapToGrid w:val="0"/>
                <w:color w:val="000000"/>
                <w:sz w:val="16"/>
              </w:rPr>
            </w:pPr>
            <w:r>
              <w:rPr>
                <w:snapToGrid w:val="0"/>
                <w:color w:val="000000"/>
                <w:sz w:val="16"/>
              </w:rPr>
              <w:t>9</w:t>
            </w:r>
          </w:p>
        </w:tc>
        <w:tc>
          <w:tcPr>
            <w:tcW w:w="2268" w:type="dxa"/>
            <w:shd w:val="clear" w:color="auto" w:fill="FFFFFF"/>
          </w:tcPr>
          <w:p w:rsidR="00A50A76" w:rsidRPr="00F74376" w:rsidRDefault="00A50A76" w:rsidP="009D5D78">
            <w:pPr>
              <w:spacing w:before="20"/>
              <w:rPr>
                <w:snapToGrid w:val="0"/>
                <w:color w:val="000000"/>
                <w:sz w:val="16"/>
              </w:rPr>
            </w:pPr>
            <w:r w:rsidRPr="00F74376">
              <w:rPr>
                <w:snapToGrid w:val="0"/>
                <w:color w:val="000000"/>
                <w:sz w:val="16"/>
              </w:rPr>
              <w:t>4 - Alfanumerico</w:t>
            </w:r>
          </w:p>
        </w:tc>
        <w:tc>
          <w:tcPr>
            <w:tcW w:w="3969" w:type="dxa"/>
            <w:shd w:val="clear" w:color="auto" w:fill="FFFFFF"/>
          </w:tcPr>
          <w:p w:rsidR="00A50A76" w:rsidRPr="00F74376" w:rsidRDefault="00A50A76" w:rsidP="009D5D78">
            <w:pPr>
              <w:spacing w:before="20"/>
              <w:rPr>
                <w:snapToGrid w:val="0"/>
                <w:color w:val="000000"/>
                <w:sz w:val="16"/>
              </w:rPr>
            </w:pPr>
            <w:r w:rsidRPr="00F74376">
              <w:rPr>
                <w:snapToGrid w:val="0"/>
                <w:color w:val="000000"/>
                <w:sz w:val="16"/>
              </w:rPr>
              <w:t>Número do Telefone, sem o DDI e sem o DDD. Exemplo: 12342323</w:t>
            </w:r>
          </w:p>
        </w:tc>
      </w:tr>
      <w:tr w:rsidR="00A50A76" w:rsidTr="009D5D78">
        <w:tblPrEx>
          <w:tblCellMar>
            <w:left w:w="0" w:type="dxa"/>
            <w:right w:w="0" w:type="dxa"/>
          </w:tblCellMar>
        </w:tblPrEx>
        <w:trPr>
          <w:trHeight w:val="330"/>
        </w:trPr>
        <w:tc>
          <w:tcPr>
            <w:tcW w:w="1134" w:type="dxa"/>
            <w:shd w:val="clear" w:color="auto" w:fill="FFFFFF"/>
          </w:tcPr>
          <w:p w:rsidR="00A50A76" w:rsidRPr="00A91A07" w:rsidRDefault="00A50A76" w:rsidP="009D5D78">
            <w:pPr>
              <w:spacing w:before="20"/>
              <w:rPr>
                <w:snapToGrid w:val="0"/>
                <w:color w:val="000000"/>
                <w:sz w:val="16"/>
              </w:rPr>
            </w:pPr>
            <w:r w:rsidRPr="00A91A07">
              <w:rPr>
                <w:snapToGrid w:val="0"/>
                <w:color w:val="000000"/>
                <w:sz w:val="16"/>
              </w:rPr>
              <w:t>String[]</w:t>
            </w:r>
          </w:p>
        </w:tc>
        <w:tc>
          <w:tcPr>
            <w:tcW w:w="2410" w:type="dxa"/>
            <w:gridSpan w:val="2"/>
            <w:shd w:val="clear" w:color="auto" w:fill="FFFFFF"/>
          </w:tcPr>
          <w:p w:rsidR="00A50A76" w:rsidRPr="00A91A07" w:rsidRDefault="00A50A76" w:rsidP="009D5D78">
            <w:pPr>
              <w:spacing w:before="20"/>
              <w:rPr>
                <w:snapToGrid w:val="0"/>
                <w:color w:val="000000"/>
                <w:sz w:val="16"/>
              </w:rPr>
            </w:pPr>
            <w:r w:rsidRPr="00A91A07">
              <w:rPr>
                <w:snapToGrid w:val="0"/>
                <w:color w:val="000000"/>
                <w:sz w:val="16"/>
              </w:rPr>
              <w:t>DDI_CELULAR</w:t>
            </w:r>
          </w:p>
        </w:tc>
        <w:tc>
          <w:tcPr>
            <w:tcW w:w="425" w:type="dxa"/>
            <w:shd w:val="clear" w:color="auto" w:fill="FFFFFF"/>
          </w:tcPr>
          <w:p w:rsidR="00A50A76" w:rsidRPr="00A91A07" w:rsidRDefault="00A50A76" w:rsidP="009D5D78">
            <w:pPr>
              <w:spacing w:before="20"/>
              <w:rPr>
                <w:snapToGrid w:val="0"/>
                <w:color w:val="000000"/>
                <w:sz w:val="16"/>
              </w:rPr>
            </w:pPr>
            <w:r w:rsidRPr="00A91A07">
              <w:rPr>
                <w:snapToGrid w:val="0"/>
                <w:color w:val="000000"/>
                <w:sz w:val="16"/>
              </w:rPr>
              <w:t>3</w:t>
            </w:r>
          </w:p>
        </w:tc>
        <w:tc>
          <w:tcPr>
            <w:tcW w:w="2268" w:type="dxa"/>
            <w:shd w:val="clear" w:color="auto" w:fill="FFFFFF"/>
          </w:tcPr>
          <w:p w:rsidR="00A50A76" w:rsidRPr="00A91A07" w:rsidRDefault="00A50A76" w:rsidP="009D5D78">
            <w:pPr>
              <w:spacing w:before="20"/>
              <w:rPr>
                <w:snapToGrid w:val="0"/>
                <w:color w:val="000000"/>
                <w:sz w:val="16"/>
              </w:rPr>
            </w:pPr>
            <w:r w:rsidRPr="00A91A07">
              <w:rPr>
                <w:snapToGrid w:val="0"/>
                <w:color w:val="000000"/>
                <w:sz w:val="16"/>
              </w:rPr>
              <w:t>4 - Alfanumerico</w:t>
            </w:r>
          </w:p>
        </w:tc>
        <w:tc>
          <w:tcPr>
            <w:tcW w:w="3969" w:type="dxa"/>
            <w:shd w:val="clear" w:color="auto" w:fill="FFFFFF"/>
          </w:tcPr>
          <w:p w:rsidR="00A50A76" w:rsidRPr="00A91A07" w:rsidRDefault="00A50A76" w:rsidP="004E3C9C">
            <w:pPr>
              <w:spacing w:before="20"/>
              <w:rPr>
                <w:snapToGrid w:val="0"/>
                <w:color w:val="000000"/>
                <w:sz w:val="16"/>
                <w:lang w:val="en-US"/>
              </w:rPr>
            </w:pPr>
            <w:r w:rsidRPr="00A91A07">
              <w:rPr>
                <w:snapToGrid w:val="0"/>
                <w:color w:val="000000"/>
                <w:sz w:val="16"/>
              </w:rPr>
              <w:t xml:space="preserve">DDI do celular. </w:t>
            </w:r>
            <w:r w:rsidRPr="00A91A07">
              <w:rPr>
                <w:snapToGrid w:val="0"/>
                <w:color w:val="000000"/>
                <w:sz w:val="16"/>
                <w:lang w:val="en-US"/>
              </w:rPr>
              <w:t>Exemplo: 55</w:t>
            </w:r>
          </w:p>
        </w:tc>
      </w:tr>
      <w:tr w:rsidR="00A50A76" w:rsidTr="009D5D78">
        <w:tblPrEx>
          <w:tblCellMar>
            <w:left w:w="0" w:type="dxa"/>
            <w:right w:w="0" w:type="dxa"/>
          </w:tblCellMar>
        </w:tblPrEx>
        <w:trPr>
          <w:trHeight w:val="330"/>
        </w:trPr>
        <w:tc>
          <w:tcPr>
            <w:tcW w:w="1134" w:type="dxa"/>
            <w:shd w:val="clear" w:color="auto" w:fill="FFFFFF"/>
          </w:tcPr>
          <w:p w:rsidR="00A50A76" w:rsidRPr="00A91A07" w:rsidRDefault="00A50A76" w:rsidP="009D5D78">
            <w:pPr>
              <w:spacing w:before="20"/>
              <w:rPr>
                <w:snapToGrid w:val="0"/>
                <w:color w:val="000000"/>
                <w:sz w:val="16"/>
              </w:rPr>
            </w:pPr>
            <w:r w:rsidRPr="00A91A07">
              <w:rPr>
                <w:snapToGrid w:val="0"/>
                <w:color w:val="000000"/>
                <w:sz w:val="16"/>
              </w:rPr>
              <w:t>String[]</w:t>
            </w:r>
          </w:p>
        </w:tc>
        <w:tc>
          <w:tcPr>
            <w:tcW w:w="2410" w:type="dxa"/>
            <w:gridSpan w:val="2"/>
            <w:shd w:val="clear" w:color="auto" w:fill="FFFFFF"/>
          </w:tcPr>
          <w:p w:rsidR="00A50A76" w:rsidRPr="00A91A07" w:rsidRDefault="00A50A76" w:rsidP="009D5D78">
            <w:pPr>
              <w:spacing w:before="20"/>
              <w:rPr>
                <w:snapToGrid w:val="0"/>
                <w:color w:val="000000"/>
                <w:sz w:val="16"/>
              </w:rPr>
            </w:pPr>
            <w:r w:rsidRPr="00A91A07">
              <w:rPr>
                <w:snapToGrid w:val="0"/>
                <w:color w:val="000000"/>
                <w:sz w:val="16"/>
              </w:rPr>
              <w:t>DDD_CELULAR</w:t>
            </w:r>
          </w:p>
        </w:tc>
        <w:tc>
          <w:tcPr>
            <w:tcW w:w="425" w:type="dxa"/>
            <w:shd w:val="clear" w:color="auto" w:fill="FFFFFF"/>
          </w:tcPr>
          <w:p w:rsidR="00A50A76" w:rsidRPr="00A91A07" w:rsidRDefault="00A50A76" w:rsidP="009D5D78">
            <w:pPr>
              <w:spacing w:before="20"/>
              <w:rPr>
                <w:snapToGrid w:val="0"/>
                <w:color w:val="000000"/>
                <w:sz w:val="16"/>
              </w:rPr>
            </w:pPr>
            <w:r w:rsidRPr="00A91A07">
              <w:rPr>
                <w:snapToGrid w:val="0"/>
                <w:color w:val="000000"/>
                <w:sz w:val="16"/>
              </w:rPr>
              <w:t>3</w:t>
            </w:r>
          </w:p>
        </w:tc>
        <w:tc>
          <w:tcPr>
            <w:tcW w:w="2268" w:type="dxa"/>
            <w:shd w:val="clear" w:color="auto" w:fill="FFFFFF"/>
          </w:tcPr>
          <w:p w:rsidR="00A50A76" w:rsidRPr="00A91A07" w:rsidRDefault="00A50A76" w:rsidP="009D5D78">
            <w:pPr>
              <w:spacing w:before="20"/>
              <w:rPr>
                <w:snapToGrid w:val="0"/>
                <w:color w:val="000000"/>
                <w:sz w:val="16"/>
              </w:rPr>
            </w:pPr>
            <w:r w:rsidRPr="00A91A07">
              <w:rPr>
                <w:snapToGrid w:val="0"/>
                <w:color w:val="000000"/>
                <w:sz w:val="16"/>
              </w:rPr>
              <w:t>4 - Alfanumerico</w:t>
            </w:r>
          </w:p>
        </w:tc>
        <w:tc>
          <w:tcPr>
            <w:tcW w:w="3969" w:type="dxa"/>
            <w:shd w:val="clear" w:color="auto" w:fill="FFFFFF"/>
          </w:tcPr>
          <w:p w:rsidR="00A50A76" w:rsidRPr="00A91A07" w:rsidRDefault="00A50A76" w:rsidP="009D5D78">
            <w:pPr>
              <w:spacing w:before="20"/>
              <w:rPr>
                <w:snapToGrid w:val="0"/>
                <w:color w:val="000000"/>
                <w:sz w:val="16"/>
                <w:lang w:val="en-US"/>
              </w:rPr>
            </w:pPr>
            <w:r w:rsidRPr="00A91A07">
              <w:rPr>
                <w:snapToGrid w:val="0"/>
                <w:color w:val="000000"/>
                <w:sz w:val="16"/>
              </w:rPr>
              <w:t xml:space="preserve">DDD do celular. </w:t>
            </w:r>
            <w:r w:rsidRPr="00A91A07">
              <w:rPr>
                <w:snapToGrid w:val="0"/>
                <w:color w:val="000000"/>
                <w:sz w:val="16"/>
                <w:lang w:val="en-US"/>
              </w:rPr>
              <w:t>Exemplo: 11</w:t>
            </w:r>
          </w:p>
        </w:tc>
      </w:tr>
      <w:tr w:rsidR="00A50A76" w:rsidTr="009D5D78">
        <w:tblPrEx>
          <w:tblCellMar>
            <w:left w:w="0" w:type="dxa"/>
            <w:right w:w="0" w:type="dxa"/>
          </w:tblCellMar>
        </w:tblPrEx>
        <w:trPr>
          <w:trHeight w:val="330"/>
        </w:trPr>
        <w:tc>
          <w:tcPr>
            <w:tcW w:w="1134" w:type="dxa"/>
            <w:shd w:val="clear" w:color="auto" w:fill="FFFFFF"/>
          </w:tcPr>
          <w:p w:rsidR="00A50A76" w:rsidRPr="00A91A07" w:rsidRDefault="00A50A76" w:rsidP="009D5D78">
            <w:pPr>
              <w:spacing w:before="20"/>
              <w:rPr>
                <w:snapToGrid w:val="0"/>
                <w:color w:val="000000"/>
                <w:sz w:val="16"/>
              </w:rPr>
            </w:pPr>
            <w:r w:rsidRPr="00A91A07">
              <w:rPr>
                <w:snapToGrid w:val="0"/>
                <w:color w:val="000000"/>
                <w:sz w:val="16"/>
              </w:rPr>
              <w:t>String[]</w:t>
            </w:r>
          </w:p>
        </w:tc>
        <w:tc>
          <w:tcPr>
            <w:tcW w:w="2410" w:type="dxa"/>
            <w:gridSpan w:val="2"/>
            <w:shd w:val="clear" w:color="auto" w:fill="FFFFFF"/>
          </w:tcPr>
          <w:p w:rsidR="00A50A76" w:rsidRPr="00A91A07" w:rsidRDefault="00A50A76" w:rsidP="009D5D78">
            <w:pPr>
              <w:spacing w:before="20"/>
              <w:rPr>
                <w:snapToGrid w:val="0"/>
                <w:color w:val="000000"/>
                <w:sz w:val="16"/>
              </w:rPr>
            </w:pPr>
            <w:r w:rsidRPr="00A91A07">
              <w:rPr>
                <w:snapToGrid w:val="0"/>
                <w:color w:val="000000"/>
                <w:sz w:val="16"/>
              </w:rPr>
              <w:t>CELULAR</w:t>
            </w:r>
          </w:p>
        </w:tc>
        <w:tc>
          <w:tcPr>
            <w:tcW w:w="425" w:type="dxa"/>
            <w:shd w:val="clear" w:color="auto" w:fill="FFFFFF"/>
          </w:tcPr>
          <w:p w:rsidR="00A50A76" w:rsidRPr="00A91A07" w:rsidRDefault="00A50A76" w:rsidP="009D5D78">
            <w:pPr>
              <w:spacing w:before="20"/>
              <w:rPr>
                <w:snapToGrid w:val="0"/>
                <w:color w:val="000000"/>
                <w:sz w:val="16"/>
              </w:rPr>
            </w:pPr>
            <w:r w:rsidRPr="00A91A07">
              <w:rPr>
                <w:snapToGrid w:val="0"/>
                <w:color w:val="000000"/>
                <w:sz w:val="16"/>
              </w:rPr>
              <w:t>9</w:t>
            </w:r>
          </w:p>
        </w:tc>
        <w:tc>
          <w:tcPr>
            <w:tcW w:w="2268" w:type="dxa"/>
            <w:shd w:val="clear" w:color="auto" w:fill="FFFFFF"/>
          </w:tcPr>
          <w:p w:rsidR="00A50A76" w:rsidRPr="00A91A07" w:rsidRDefault="00A50A76" w:rsidP="009D5D78">
            <w:pPr>
              <w:spacing w:before="20"/>
              <w:rPr>
                <w:snapToGrid w:val="0"/>
                <w:color w:val="000000"/>
                <w:sz w:val="16"/>
              </w:rPr>
            </w:pPr>
            <w:r w:rsidRPr="00A91A07">
              <w:rPr>
                <w:snapToGrid w:val="0"/>
                <w:color w:val="000000"/>
                <w:sz w:val="16"/>
              </w:rPr>
              <w:t>4 - Alfanumerico</w:t>
            </w:r>
          </w:p>
        </w:tc>
        <w:tc>
          <w:tcPr>
            <w:tcW w:w="3969" w:type="dxa"/>
            <w:shd w:val="clear" w:color="auto" w:fill="FFFFFF"/>
          </w:tcPr>
          <w:p w:rsidR="00A50A76" w:rsidRPr="00A91A07" w:rsidRDefault="00A50A76" w:rsidP="003755BE">
            <w:pPr>
              <w:spacing w:before="20"/>
              <w:rPr>
                <w:snapToGrid w:val="0"/>
                <w:color w:val="000000"/>
                <w:sz w:val="16"/>
              </w:rPr>
            </w:pPr>
            <w:r w:rsidRPr="00A91A07">
              <w:rPr>
                <w:snapToGrid w:val="0"/>
                <w:color w:val="000000"/>
                <w:sz w:val="16"/>
              </w:rPr>
              <w:t>Número do celular sem o DDI e sem o DDD. Exemplo: 998554432</w:t>
            </w:r>
          </w:p>
        </w:tc>
      </w:tr>
      <w:tr w:rsidR="00A50A76" w:rsidTr="009D5D78">
        <w:tblPrEx>
          <w:tblCellMar>
            <w:left w:w="0" w:type="dxa"/>
            <w:right w:w="0" w:type="dxa"/>
          </w:tblCellMar>
        </w:tblPrEx>
        <w:trPr>
          <w:trHeight w:val="330"/>
        </w:trPr>
        <w:tc>
          <w:tcPr>
            <w:tcW w:w="1134" w:type="dxa"/>
            <w:shd w:val="clear" w:color="auto" w:fill="FFFFFF"/>
          </w:tcPr>
          <w:p w:rsidR="00A50A76" w:rsidRPr="00555355" w:rsidRDefault="00A50A76" w:rsidP="009D5D78">
            <w:pPr>
              <w:spacing w:before="20"/>
              <w:rPr>
                <w:snapToGrid w:val="0"/>
                <w:color w:val="000000"/>
                <w:sz w:val="16"/>
                <w:lang w:val="en-US"/>
              </w:rPr>
            </w:pPr>
            <w:r w:rsidRPr="00555355">
              <w:rPr>
                <w:snapToGrid w:val="0"/>
                <w:color w:val="000000"/>
                <w:sz w:val="16"/>
                <w:lang w:val="en-US"/>
              </w:rPr>
              <w:t>String[]</w:t>
            </w:r>
          </w:p>
        </w:tc>
        <w:tc>
          <w:tcPr>
            <w:tcW w:w="2410" w:type="dxa"/>
            <w:gridSpan w:val="2"/>
            <w:shd w:val="clear" w:color="auto" w:fill="FFFFFF"/>
          </w:tcPr>
          <w:p w:rsidR="00A50A76" w:rsidRPr="00555355" w:rsidRDefault="00A50A76" w:rsidP="009D5D78">
            <w:pPr>
              <w:spacing w:before="20"/>
              <w:rPr>
                <w:snapToGrid w:val="0"/>
                <w:color w:val="000000"/>
                <w:sz w:val="16"/>
              </w:rPr>
            </w:pPr>
            <w:r w:rsidRPr="00555355">
              <w:rPr>
                <w:snapToGrid w:val="0"/>
                <w:color w:val="000000"/>
                <w:sz w:val="16"/>
              </w:rPr>
              <w:t>RAMAL</w:t>
            </w:r>
          </w:p>
        </w:tc>
        <w:tc>
          <w:tcPr>
            <w:tcW w:w="425" w:type="dxa"/>
            <w:shd w:val="clear" w:color="auto" w:fill="FFFFFF"/>
          </w:tcPr>
          <w:p w:rsidR="00A50A76" w:rsidRPr="00555355" w:rsidRDefault="00A50A76" w:rsidP="009D5D78">
            <w:pPr>
              <w:spacing w:before="20"/>
              <w:rPr>
                <w:snapToGrid w:val="0"/>
                <w:color w:val="000000"/>
                <w:sz w:val="16"/>
              </w:rPr>
            </w:pPr>
            <w:r w:rsidRPr="00555355">
              <w:rPr>
                <w:snapToGrid w:val="0"/>
                <w:color w:val="000000"/>
                <w:sz w:val="16"/>
              </w:rPr>
              <w:t>4</w:t>
            </w:r>
          </w:p>
        </w:tc>
        <w:tc>
          <w:tcPr>
            <w:tcW w:w="2268" w:type="dxa"/>
            <w:shd w:val="clear" w:color="auto" w:fill="FFFFFF"/>
          </w:tcPr>
          <w:p w:rsidR="00A50A76" w:rsidRPr="00555355" w:rsidRDefault="00A50A76" w:rsidP="009D5D78">
            <w:pPr>
              <w:spacing w:before="20"/>
              <w:rPr>
                <w:snapToGrid w:val="0"/>
                <w:color w:val="000000"/>
                <w:sz w:val="16"/>
              </w:rPr>
            </w:pPr>
            <w:r w:rsidRPr="00555355">
              <w:rPr>
                <w:snapToGrid w:val="0"/>
                <w:color w:val="000000"/>
                <w:sz w:val="16"/>
              </w:rPr>
              <w:t>4 - Alfanumerico</w:t>
            </w:r>
          </w:p>
        </w:tc>
        <w:tc>
          <w:tcPr>
            <w:tcW w:w="3969" w:type="dxa"/>
            <w:shd w:val="clear" w:color="auto" w:fill="FFFFFF"/>
          </w:tcPr>
          <w:p w:rsidR="00A50A76" w:rsidRPr="00555355" w:rsidRDefault="00A50A76" w:rsidP="009D5D78">
            <w:pPr>
              <w:spacing w:before="20"/>
              <w:rPr>
                <w:snapToGrid w:val="0"/>
                <w:color w:val="000000"/>
                <w:sz w:val="16"/>
              </w:rPr>
            </w:pPr>
            <w:r w:rsidRPr="00555355">
              <w:rPr>
                <w:snapToGrid w:val="0"/>
                <w:color w:val="000000"/>
                <w:sz w:val="16"/>
              </w:rPr>
              <w:t>Número do ramal.</w:t>
            </w:r>
          </w:p>
        </w:tc>
      </w:tr>
      <w:tr w:rsidR="00A50A76" w:rsidTr="009D5D78">
        <w:tblPrEx>
          <w:tblCellMar>
            <w:left w:w="0" w:type="dxa"/>
            <w:right w:w="0" w:type="dxa"/>
          </w:tblCellMar>
        </w:tblPrEx>
        <w:trPr>
          <w:trHeight w:val="525"/>
        </w:trPr>
        <w:tc>
          <w:tcPr>
            <w:tcW w:w="1134" w:type="dxa"/>
            <w:shd w:val="clear" w:color="auto" w:fill="FFFFFF"/>
          </w:tcPr>
          <w:p w:rsidR="00A50A76" w:rsidRDefault="00A50A76" w:rsidP="009D5D7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A50A76" w:rsidRDefault="00A50A76" w:rsidP="009D5D78">
            <w:pPr>
              <w:spacing w:before="20"/>
              <w:rPr>
                <w:snapToGrid w:val="0"/>
                <w:color w:val="000000"/>
                <w:sz w:val="16"/>
                <w:lang w:val="en-US"/>
              </w:rPr>
            </w:pPr>
            <w:r>
              <w:rPr>
                <w:snapToGrid w:val="0"/>
                <w:color w:val="000000"/>
                <w:sz w:val="16"/>
                <w:lang w:val="en-US"/>
              </w:rPr>
              <w:t>FAX</w:t>
            </w:r>
          </w:p>
        </w:tc>
        <w:tc>
          <w:tcPr>
            <w:tcW w:w="425" w:type="dxa"/>
            <w:shd w:val="clear" w:color="auto" w:fill="FFFFFF"/>
          </w:tcPr>
          <w:p w:rsidR="00A50A76" w:rsidRDefault="00A50A76" w:rsidP="009D5D78">
            <w:pPr>
              <w:spacing w:before="20"/>
              <w:rPr>
                <w:snapToGrid w:val="0"/>
                <w:color w:val="000000"/>
                <w:sz w:val="16"/>
                <w:lang w:val="en-US"/>
              </w:rPr>
            </w:pPr>
            <w:r>
              <w:rPr>
                <w:snapToGrid w:val="0"/>
                <w:color w:val="000000"/>
                <w:sz w:val="16"/>
                <w:lang w:val="en-US"/>
              </w:rPr>
              <w:t>12</w:t>
            </w:r>
          </w:p>
        </w:tc>
        <w:tc>
          <w:tcPr>
            <w:tcW w:w="2268" w:type="dxa"/>
            <w:shd w:val="clear" w:color="auto" w:fill="FFFFFF"/>
          </w:tcPr>
          <w:p w:rsidR="00A50A76" w:rsidRDefault="00A50A76" w:rsidP="009D5D78">
            <w:pPr>
              <w:spacing w:before="20"/>
              <w:rPr>
                <w:snapToGrid w:val="0"/>
                <w:color w:val="000000"/>
                <w:sz w:val="16"/>
                <w:lang w:val="en-US"/>
              </w:rPr>
            </w:pPr>
            <w:r>
              <w:rPr>
                <w:snapToGrid w:val="0"/>
                <w:color w:val="000000"/>
                <w:sz w:val="16"/>
                <w:lang w:val="en-US"/>
              </w:rPr>
              <w:t>4 - Alfanumerico</w:t>
            </w:r>
          </w:p>
        </w:tc>
        <w:tc>
          <w:tcPr>
            <w:tcW w:w="3969" w:type="dxa"/>
            <w:shd w:val="clear" w:color="auto" w:fill="FFFFFF"/>
          </w:tcPr>
          <w:p w:rsidR="00A50A76" w:rsidRDefault="00A50A76" w:rsidP="009D5D78">
            <w:pPr>
              <w:spacing w:before="20"/>
              <w:rPr>
                <w:snapToGrid w:val="0"/>
                <w:color w:val="000000"/>
                <w:sz w:val="16"/>
                <w:lang w:val="en-US"/>
              </w:rPr>
            </w:pPr>
            <w:r>
              <w:rPr>
                <w:snapToGrid w:val="0"/>
                <w:color w:val="000000"/>
                <w:sz w:val="16"/>
              </w:rPr>
              <w:t xml:space="preserve">Número do Telefone para enviar FAX. </w:t>
            </w:r>
            <w:r>
              <w:rPr>
                <w:snapToGrid w:val="0"/>
                <w:color w:val="000000"/>
                <w:sz w:val="16"/>
                <w:lang w:val="en-US"/>
              </w:rPr>
              <w:t>Formato DDDDNNNNNNNN. Exemplo: 001155552323.</w:t>
            </w:r>
          </w:p>
        </w:tc>
      </w:tr>
      <w:tr w:rsidR="00A50A76" w:rsidTr="009D5D78">
        <w:tblPrEx>
          <w:tblCellMar>
            <w:left w:w="0" w:type="dxa"/>
            <w:right w:w="0" w:type="dxa"/>
          </w:tblCellMar>
        </w:tblPrEx>
        <w:trPr>
          <w:trHeight w:val="330"/>
        </w:trPr>
        <w:tc>
          <w:tcPr>
            <w:tcW w:w="1134" w:type="dxa"/>
            <w:shd w:val="clear" w:color="auto" w:fill="FFFFFF"/>
          </w:tcPr>
          <w:p w:rsidR="00A50A76" w:rsidRDefault="00A50A76" w:rsidP="009D5D7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A50A76" w:rsidRDefault="00A50A76" w:rsidP="009D5D78">
            <w:pPr>
              <w:spacing w:before="20"/>
              <w:rPr>
                <w:snapToGrid w:val="0"/>
                <w:color w:val="000000"/>
                <w:sz w:val="16"/>
              </w:rPr>
            </w:pPr>
            <w:r>
              <w:rPr>
                <w:snapToGrid w:val="0"/>
                <w:color w:val="000000"/>
                <w:sz w:val="16"/>
              </w:rPr>
              <w:t>CAIXAPOSTAL</w:t>
            </w:r>
          </w:p>
        </w:tc>
        <w:tc>
          <w:tcPr>
            <w:tcW w:w="425" w:type="dxa"/>
            <w:shd w:val="clear" w:color="auto" w:fill="FFFFFF"/>
          </w:tcPr>
          <w:p w:rsidR="00A50A76" w:rsidRDefault="00A50A76" w:rsidP="009D5D78">
            <w:pPr>
              <w:spacing w:before="20"/>
              <w:rPr>
                <w:snapToGrid w:val="0"/>
                <w:color w:val="000000"/>
                <w:sz w:val="16"/>
              </w:rPr>
            </w:pPr>
            <w:r>
              <w:rPr>
                <w:snapToGrid w:val="0"/>
                <w:color w:val="000000"/>
                <w:sz w:val="16"/>
              </w:rPr>
              <w:t>6</w:t>
            </w:r>
          </w:p>
        </w:tc>
        <w:tc>
          <w:tcPr>
            <w:tcW w:w="2268" w:type="dxa"/>
            <w:shd w:val="clear" w:color="auto" w:fill="FFFFFF"/>
          </w:tcPr>
          <w:p w:rsidR="00A50A76" w:rsidRDefault="00A50A76" w:rsidP="009D5D78">
            <w:pPr>
              <w:spacing w:before="20"/>
              <w:rPr>
                <w:snapToGrid w:val="0"/>
                <w:color w:val="000000"/>
                <w:sz w:val="16"/>
              </w:rPr>
            </w:pPr>
            <w:r>
              <w:rPr>
                <w:snapToGrid w:val="0"/>
                <w:color w:val="000000"/>
                <w:sz w:val="16"/>
              </w:rPr>
              <w:t>4 - Alfanumerico</w:t>
            </w:r>
          </w:p>
        </w:tc>
        <w:tc>
          <w:tcPr>
            <w:tcW w:w="3969" w:type="dxa"/>
            <w:shd w:val="clear" w:color="auto" w:fill="FFFFFF"/>
          </w:tcPr>
          <w:p w:rsidR="00A50A76" w:rsidRDefault="00A50A76" w:rsidP="009D5D78">
            <w:pPr>
              <w:spacing w:before="20"/>
              <w:rPr>
                <w:snapToGrid w:val="0"/>
                <w:color w:val="000000"/>
                <w:sz w:val="16"/>
              </w:rPr>
            </w:pPr>
            <w:r>
              <w:rPr>
                <w:snapToGrid w:val="0"/>
                <w:color w:val="000000"/>
                <w:sz w:val="16"/>
              </w:rPr>
              <w:t>Número da caixa postal.</w:t>
            </w:r>
          </w:p>
        </w:tc>
      </w:tr>
      <w:tr w:rsidR="00A50A76" w:rsidTr="009D5D78">
        <w:tblPrEx>
          <w:tblCellMar>
            <w:left w:w="0" w:type="dxa"/>
            <w:right w:w="0" w:type="dxa"/>
          </w:tblCellMar>
        </w:tblPrEx>
        <w:trPr>
          <w:trHeight w:val="315"/>
        </w:trPr>
        <w:tc>
          <w:tcPr>
            <w:tcW w:w="1134" w:type="dxa"/>
            <w:shd w:val="clear" w:color="auto" w:fill="FFFFFF"/>
          </w:tcPr>
          <w:p w:rsidR="00A50A76" w:rsidRDefault="00A50A76"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A50A76" w:rsidRDefault="00A50A76" w:rsidP="009D5D78">
            <w:pPr>
              <w:spacing w:before="20"/>
              <w:rPr>
                <w:snapToGrid w:val="0"/>
                <w:color w:val="000000"/>
                <w:sz w:val="16"/>
              </w:rPr>
            </w:pPr>
            <w:r>
              <w:rPr>
                <w:snapToGrid w:val="0"/>
                <w:color w:val="000000"/>
                <w:sz w:val="16"/>
              </w:rPr>
              <w:t>CEPCAIXAPOSTAL</w:t>
            </w:r>
          </w:p>
        </w:tc>
        <w:tc>
          <w:tcPr>
            <w:tcW w:w="425" w:type="dxa"/>
            <w:shd w:val="clear" w:color="auto" w:fill="FFFFFF"/>
          </w:tcPr>
          <w:p w:rsidR="00A50A76" w:rsidRDefault="00A50A76" w:rsidP="009D5D78">
            <w:pPr>
              <w:spacing w:before="20"/>
              <w:rPr>
                <w:snapToGrid w:val="0"/>
                <w:color w:val="000000"/>
                <w:sz w:val="16"/>
              </w:rPr>
            </w:pPr>
            <w:r>
              <w:rPr>
                <w:snapToGrid w:val="0"/>
                <w:color w:val="000000"/>
                <w:sz w:val="16"/>
              </w:rPr>
              <w:t>8</w:t>
            </w:r>
          </w:p>
        </w:tc>
        <w:tc>
          <w:tcPr>
            <w:tcW w:w="2268" w:type="dxa"/>
            <w:shd w:val="clear" w:color="auto" w:fill="FFFFFF"/>
          </w:tcPr>
          <w:p w:rsidR="00A50A76" w:rsidRDefault="00A50A76" w:rsidP="009D5D78">
            <w:pPr>
              <w:spacing w:before="20"/>
              <w:rPr>
                <w:snapToGrid w:val="0"/>
                <w:color w:val="000000"/>
                <w:sz w:val="16"/>
              </w:rPr>
            </w:pPr>
            <w:r>
              <w:rPr>
                <w:snapToGrid w:val="0"/>
                <w:color w:val="000000"/>
                <w:sz w:val="16"/>
              </w:rPr>
              <w:t>4 - Alfanumerico</w:t>
            </w:r>
          </w:p>
        </w:tc>
        <w:tc>
          <w:tcPr>
            <w:tcW w:w="3969" w:type="dxa"/>
            <w:shd w:val="clear" w:color="auto" w:fill="FFFFFF"/>
          </w:tcPr>
          <w:p w:rsidR="00A50A76" w:rsidRDefault="00A50A76" w:rsidP="009D5D78">
            <w:pPr>
              <w:spacing w:before="20"/>
              <w:rPr>
                <w:snapToGrid w:val="0"/>
                <w:color w:val="000000"/>
                <w:sz w:val="16"/>
              </w:rPr>
            </w:pPr>
            <w:r>
              <w:rPr>
                <w:snapToGrid w:val="0"/>
                <w:color w:val="000000"/>
                <w:sz w:val="16"/>
              </w:rPr>
              <w:t>Código de endereçamento postal da caixa postal.</w:t>
            </w:r>
          </w:p>
        </w:tc>
      </w:tr>
      <w:tr w:rsidR="00A50A76" w:rsidTr="009D5D78">
        <w:tblPrEx>
          <w:tblCellMar>
            <w:left w:w="0" w:type="dxa"/>
            <w:right w:w="0" w:type="dxa"/>
          </w:tblCellMar>
        </w:tblPrEx>
        <w:trPr>
          <w:trHeight w:val="150"/>
        </w:trPr>
        <w:tc>
          <w:tcPr>
            <w:tcW w:w="1134" w:type="dxa"/>
            <w:shd w:val="clear" w:color="auto" w:fill="FFFFFF"/>
          </w:tcPr>
          <w:p w:rsidR="00A50A76" w:rsidRDefault="00A50A76" w:rsidP="009D5D7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A50A76" w:rsidRDefault="00A50A76" w:rsidP="009D5D78">
            <w:pPr>
              <w:spacing w:before="20"/>
              <w:rPr>
                <w:snapToGrid w:val="0"/>
                <w:color w:val="000000"/>
                <w:sz w:val="16"/>
                <w:lang w:val="en-US"/>
              </w:rPr>
            </w:pPr>
            <w:r>
              <w:rPr>
                <w:snapToGrid w:val="0"/>
                <w:color w:val="000000"/>
                <w:sz w:val="16"/>
                <w:lang w:val="en-US"/>
              </w:rPr>
              <w:t>TELEX</w:t>
            </w:r>
          </w:p>
        </w:tc>
        <w:tc>
          <w:tcPr>
            <w:tcW w:w="425" w:type="dxa"/>
            <w:shd w:val="clear" w:color="auto" w:fill="FFFFFF"/>
          </w:tcPr>
          <w:p w:rsidR="00A50A76" w:rsidRDefault="00A50A76" w:rsidP="009D5D78">
            <w:pPr>
              <w:spacing w:before="20"/>
              <w:rPr>
                <w:snapToGrid w:val="0"/>
                <w:color w:val="000000"/>
                <w:sz w:val="16"/>
                <w:lang w:val="en-US"/>
              </w:rPr>
            </w:pPr>
            <w:r>
              <w:rPr>
                <w:snapToGrid w:val="0"/>
                <w:color w:val="000000"/>
                <w:sz w:val="16"/>
                <w:lang w:val="en-US"/>
              </w:rPr>
              <w:t>10</w:t>
            </w:r>
          </w:p>
        </w:tc>
        <w:tc>
          <w:tcPr>
            <w:tcW w:w="2268" w:type="dxa"/>
            <w:shd w:val="clear" w:color="auto" w:fill="FFFFFF"/>
          </w:tcPr>
          <w:p w:rsidR="00A50A76" w:rsidRDefault="00A50A76" w:rsidP="009D5D78">
            <w:pPr>
              <w:spacing w:before="20"/>
              <w:rPr>
                <w:snapToGrid w:val="0"/>
                <w:color w:val="000000"/>
                <w:sz w:val="16"/>
                <w:lang w:val="en-US"/>
              </w:rPr>
            </w:pPr>
            <w:r>
              <w:rPr>
                <w:snapToGrid w:val="0"/>
                <w:color w:val="000000"/>
                <w:sz w:val="16"/>
                <w:lang w:val="en-US"/>
              </w:rPr>
              <w:t>4 - Alfanumerico</w:t>
            </w:r>
          </w:p>
        </w:tc>
        <w:tc>
          <w:tcPr>
            <w:tcW w:w="3969" w:type="dxa"/>
            <w:shd w:val="clear" w:color="auto" w:fill="FFFFFF"/>
          </w:tcPr>
          <w:p w:rsidR="00A50A76" w:rsidRDefault="00A50A76" w:rsidP="009D5D78">
            <w:pPr>
              <w:spacing w:before="20"/>
              <w:rPr>
                <w:snapToGrid w:val="0"/>
                <w:color w:val="000000"/>
                <w:sz w:val="16"/>
              </w:rPr>
            </w:pPr>
            <w:r>
              <w:rPr>
                <w:snapToGrid w:val="0"/>
                <w:color w:val="000000"/>
                <w:sz w:val="16"/>
              </w:rPr>
              <w:t>Número para envio de TELEX.</w:t>
            </w:r>
          </w:p>
        </w:tc>
      </w:tr>
      <w:tr w:rsidR="00A50A76" w:rsidTr="009D5D78">
        <w:tblPrEx>
          <w:tblCellMar>
            <w:left w:w="0" w:type="dxa"/>
            <w:right w:w="0" w:type="dxa"/>
          </w:tblCellMar>
        </w:tblPrEx>
        <w:trPr>
          <w:trHeight w:val="404"/>
        </w:trPr>
        <w:tc>
          <w:tcPr>
            <w:tcW w:w="1134" w:type="dxa"/>
            <w:shd w:val="clear" w:color="auto" w:fill="FFFFFF"/>
          </w:tcPr>
          <w:p w:rsidR="00A50A76" w:rsidRDefault="00A50A76"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A50A76" w:rsidRDefault="00A50A76" w:rsidP="009D5D78">
            <w:pPr>
              <w:spacing w:before="20"/>
              <w:rPr>
                <w:snapToGrid w:val="0"/>
                <w:color w:val="000000"/>
                <w:sz w:val="16"/>
              </w:rPr>
            </w:pPr>
            <w:r>
              <w:rPr>
                <w:snapToGrid w:val="0"/>
                <w:color w:val="000000"/>
                <w:sz w:val="16"/>
              </w:rPr>
              <w:t>CORRESPONDENCIA</w:t>
            </w:r>
          </w:p>
        </w:tc>
        <w:tc>
          <w:tcPr>
            <w:tcW w:w="425" w:type="dxa"/>
            <w:shd w:val="clear" w:color="auto" w:fill="FFFFFF"/>
          </w:tcPr>
          <w:p w:rsidR="00A50A76" w:rsidRDefault="00A50A76" w:rsidP="009D5D78">
            <w:pPr>
              <w:spacing w:before="20"/>
              <w:rPr>
                <w:snapToGrid w:val="0"/>
                <w:color w:val="000000"/>
                <w:sz w:val="16"/>
              </w:rPr>
            </w:pPr>
            <w:r>
              <w:rPr>
                <w:snapToGrid w:val="0"/>
                <w:color w:val="000000"/>
                <w:sz w:val="16"/>
              </w:rPr>
              <w:t>3</w:t>
            </w:r>
          </w:p>
        </w:tc>
        <w:tc>
          <w:tcPr>
            <w:tcW w:w="2268" w:type="dxa"/>
            <w:shd w:val="clear" w:color="auto" w:fill="FFFFFF"/>
          </w:tcPr>
          <w:p w:rsidR="00A50A76" w:rsidRDefault="00A50A76" w:rsidP="009D5D78">
            <w:pPr>
              <w:spacing w:before="20"/>
              <w:rPr>
                <w:snapToGrid w:val="0"/>
                <w:color w:val="000000"/>
                <w:sz w:val="16"/>
              </w:rPr>
            </w:pPr>
            <w:r>
              <w:rPr>
                <w:snapToGrid w:val="0"/>
                <w:color w:val="000000"/>
                <w:sz w:val="16"/>
              </w:rPr>
              <w:t>3 - Alfanumerico</w:t>
            </w:r>
          </w:p>
        </w:tc>
        <w:tc>
          <w:tcPr>
            <w:tcW w:w="3969" w:type="dxa"/>
            <w:shd w:val="clear" w:color="auto" w:fill="FFFFFF"/>
          </w:tcPr>
          <w:p w:rsidR="00A50A76" w:rsidRDefault="00A50A76" w:rsidP="009D5D78">
            <w:pPr>
              <w:spacing w:before="20"/>
              <w:rPr>
                <w:snapToGrid w:val="0"/>
                <w:color w:val="000000"/>
                <w:sz w:val="16"/>
              </w:rPr>
            </w:pPr>
            <w:r>
              <w:rPr>
                <w:snapToGrid w:val="0"/>
                <w:color w:val="000000"/>
                <w:sz w:val="16"/>
              </w:rPr>
              <w:t>Indica se o endereço é para envio de correspondência. SIM - envia,  NÃO - não envia. Se ENDERECO for informado, essa informação é obrigatória.</w:t>
            </w:r>
          </w:p>
          <w:p w:rsidR="00DD60E1" w:rsidRDefault="00DD60E1" w:rsidP="009D5D78">
            <w:pPr>
              <w:spacing w:before="20"/>
              <w:rPr>
                <w:snapToGrid w:val="0"/>
                <w:color w:val="000000"/>
                <w:sz w:val="16"/>
              </w:rPr>
            </w:pPr>
            <w:r>
              <w:rPr>
                <w:snapToGrid w:val="0"/>
                <w:color w:val="000000"/>
                <w:sz w:val="16"/>
              </w:rPr>
              <w:t>Somente deve existir um endereço cujo campo CORRESPONDENCIA = SIM</w:t>
            </w:r>
          </w:p>
        </w:tc>
      </w:tr>
      <w:tr w:rsidR="00A50A76" w:rsidTr="009D5D78">
        <w:tblPrEx>
          <w:tblCellMar>
            <w:left w:w="0" w:type="dxa"/>
            <w:right w:w="0" w:type="dxa"/>
          </w:tblCellMar>
        </w:tblPrEx>
        <w:trPr>
          <w:trHeight w:val="551"/>
        </w:trPr>
        <w:tc>
          <w:tcPr>
            <w:tcW w:w="1134" w:type="dxa"/>
            <w:shd w:val="clear" w:color="auto" w:fill="FFFFFF"/>
          </w:tcPr>
          <w:p w:rsidR="00A50A76" w:rsidRDefault="00A50A76" w:rsidP="009D5D7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A50A76" w:rsidRDefault="00A50A76" w:rsidP="009D5D78">
            <w:pPr>
              <w:spacing w:before="20"/>
              <w:rPr>
                <w:snapToGrid w:val="0"/>
                <w:color w:val="000000"/>
                <w:sz w:val="16"/>
                <w:lang w:val="en-US"/>
              </w:rPr>
            </w:pPr>
            <w:r>
              <w:rPr>
                <w:snapToGrid w:val="0"/>
                <w:color w:val="000000"/>
                <w:sz w:val="16"/>
                <w:lang w:val="en-US"/>
              </w:rPr>
              <w:t>INDINFORMEREN</w:t>
            </w:r>
          </w:p>
        </w:tc>
        <w:tc>
          <w:tcPr>
            <w:tcW w:w="425" w:type="dxa"/>
            <w:shd w:val="clear" w:color="auto" w:fill="FFFFFF"/>
          </w:tcPr>
          <w:p w:rsidR="00A50A76" w:rsidRDefault="00A50A76" w:rsidP="009D5D78">
            <w:pPr>
              <w:spacing w:before="20"/>
              <w:rPr>
                <w:snapToGrid w:val="0"/>
                <w:color w:val="000000"/>
                <w:sz w:val="16"/>
                <w:lang w:val="en-US"/>
              </w:rPr>
            </w:pPr>
            <w:r>
              <w:rPr>
                <w:snapToGrid w:val="0"/>
                <w:color w:val="000000"/>
                <w:sz w:val="16"/>
                <w:lang w:val="en-US"/>
              </w:rPr>
              <w:t>1</w:t>
            </w:r>
          </w:p>
        </w:tc>
        <w:tc>
          <w:tcPr>
            <w:tcW w:w="2268" w:type="dxa"/>
            <w:shd w:val="clear" w:color="auto" w:fill="FFFFFF"/>
          </w:tcPr>
          <w:p w:rsidR="00A50A76" w:rsidRDefault="00A50A76" w:rsidP="009D5D78">
            <w:pPr>
              <w:spacing w:before="20"/>
              <w:rPr>
                <w:snapToGrid w:val="0"/>
                <w:color w:val="000000"/>
                <w:sz w:val="16"/>
                <w:lang w:val="en-US"/>
              </w:rPr>
            </w:pPr>
            <w:r>
              <w:rPr>
                <w:snapToGrid w:val="0"/>
                <w:color w:val="000000"/>
                <w:sz w:val="16"/>
                <w:lang w:val="en-US"/>
              </w:rPr>
              <w:t>3 - Alfanumerico</w:t>
            </w:r>
          </w:p>
        </w:tc>
        <w:tc>
          <w:tcPr>
            <w:tcW w:w="3969" w:type="dxa"/>
            <w:shd w:val="clear" w:color="auto" w:fill="FFFFFF"/>
          </w:tcPr>
          <w:p w:rsidR="00A50A76" w:rsidRDefault="00A50A76" w:rsidP="009D5D78">
            <w:pPr>
              <w:spacing w:before="20"/>
              <w:rPr>
                <w:snapToGrid w:val="0"/>
                <w:color w:val="000000"/>
                <w:sz w:val="16"/>
              </w:rPr>
            </w:pPr>
            <w:r>
              <w:rPr>
                <w:snapToGrid w:val="0"/>
                <w:color w:val="000000"/>
                <w:sz w:val="16"/>
              </w:rPr>
              <w:t>Indica se o endereço é para entrega do informe de rendimento. S - é o de entrega,  N não é de entrega. Deverá ter somente um endereço nesta condição. Se ENDERECO for informado, essa informação é obrigatória.</w:t>
            </w:r>
          </w:p>
          <w:p w:rsidR="003C738A" w:rsidRDefault="003C738A" w:rsidP="009D5D78">
            <w:pPr>
              <w:spacing w:before="20"/>
              <w:rPr>
                <w:snapToGrid w:val="0"/>
                <w:color w:val="000000"/>
                <w:sz w:val="16"/>
              </w:rPr>
            </w:pPr>
            <w:r>
              <w:rPr>
                <w:snapToGrid w:val="0"/>
                <w:color w:val="000000"/>
                <w:sz w:val="16"/>
              </w:rPr>
              <w:t xml:space="preserve">Somente deve existir um endereço cujo campo </w:t>
            </w:r>
            <w:r w:rsidRPr="00A620B2">
              <w:rPr>
                <w:snapToGrid w:val="0"/>
                <w:color w:val="000000"/>
                <w:sz w:val="16"/>
              </w:rPr>
              <w:t>INDINFORMEREN</w:t>
            </w:r>
            <w:r>
              <w:rPr>
                <w:snapToGrid w:val="0"/>
                <w:color w:val="000000"/>
                <w:sz w:val="16"/>
              </w:rPr>
              <w:t xml:space="preserve"> = S</w:t>
            </w:r>
          </w:p>
        </w:tc>
      </w:tr>
      <w:tr w:rsidR="00A50A76" w:rsidTr="009D5D78">
        <w:tblPrEx>
          <w:tblCellMar>
            <w:left w:w="0" w:type="dxa"/>
            <w:right w:w="0" w:type="dxa"/>
          </w:tblCellMar>
        </w:tblPrEx>
        <w:trPr>
          <w:trHeight w:val="404"/>
        </w:trPr>
        <w:tc>
          <w:tcPr>
            <w:tcW w:w="1134" w:type="dxa"/>
            <w:shd w:val="clear" w:color="auto" w:fill="FFFFFF"/>
          </w:tcPr>
          <w:p w:rsidR="00A50A76" w:rsidRDefault="00A50A76"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A50A76" w:rsidRDefault="00A50A76" w:rsidP="009D5D78">
            <w:pPr>
              <w:spacing w:before="20"/>
              <w:rPr>
                <w:snapToGrid w:val="0"/>
                <w:color w:val="000000"/>
                <w:sz w:val="16"/>
              </w:rPr>
            </w:pPr>
            <w:r>
              <w:rPr>
                <w:snapToGrid w:val="0"/>
                <w:color w:val="000000"/>
                <w:sz w:val="16"/>
              </w:rPr>
              <w:t>CODPAIS</w:t>
            </w:r>
          </w:p>
        </w:tc>
        <w:tc>
          <w:tcPr>
            <w:tcW w:w="425" w:type="dxa"/>
            <w:shd w:val="clear" w:color="auto" w:fill="FFFFFF"/>
          </w:tcPr>
          <w:p w:rsidR="00A50A76" w:rsidRDefault="00A50A76" w:rsidP="009D5D78">
            <w:pPr>
              <w:spacing w:before="20"/>
              <w:rPr>
                <w:snapToGrid w:val="0"/>
                <w:color w:val="000000"/>
                <w:sz w:val="16"/>
              </w:rPr>
            </w:pPr>
            <w:r>
              <w:rPr>
                <w:snapToGrid w:val="0"/>
                <w:color w:val="000000"/>
                <w:sz w:val="16"/>
              </w:rPr>
              <w:t>2</w:t>
            </w:r>
          </w:p>
        </w:tc>
        <w:tc>
          <w:tcPr>
            <w:tcW w:w="2268" w:type="dxa"/>
            <w:shd w:val="clear" w:color="auto" w:fill="FFFFFF"/>
          </w:tcPr>
          <w:p w:rsidR="00A50A76" w:rsidRDefault="00A50A76" w:rsidP="009D5D78">
            <w:pPr>
              <w:spacing w:before="20"/>
              <w:rPr>
                <w:snapToGrid w:val="0"/>
                <w:color w:val="000000"/>
                <w:sz w:val="16"/>
              </w:rPr>
            </w:pPr>
            <w:r>
              <w:rPr>
                <w:snapToGrid w:val="0"/>
                <w:color w:val="000000"/>
                <w:sz w:val="16"/>
              </w:rPr>
              <w:t>4 - Alfanumerico</w:t>
            </w:r>
          </w:p>
        </w:tc>
        <w:tc>
          <w:tcPr>
            <w:tcW w:w="3969" w:type="dxa"/>
            <w:shd w:val="clear" w:color="auto" w:fill="FFFFFF"/>
          </w:tcPr>
          <w:p w:rsidR="00EF3757" w:rsidRDefault="00EF3757" w:rsidP="00EF3757">
            <w:pPr>
              <w:spacing w:before="20"/>
              <w:rPr>
                <w:snapToGrid w:val="0"/>
                <w:color w:val="000000"/>
                <w:sz w:val="16"/>
              </w:rPr>
            </w:pPr>
            <w:r>
              <w:rPr>
                <w:snapToGrid w:val="0"/>
                <w:color w:val="000000"/>
                <w:sz w:val="16"/>
              </w:rPr>
              <w:t>Se informado, indica que o endereço é em outro pais.</w:t>
            </w:r>
          </w:p>
          <w:p w:rsidR="00A50A76" w:rsidRPr="00407B76" w:rsidRDefault="00EF3757" w:rsidP="00EF3757">
            <w:pPr>
              <w:spacing w:before="20"/>
              <w:rPr>
                <w:b/>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Pais</w:t>
            </w:r>
            <w:r>
              <w:rPr>
                <w:snapToGrid w:val="0"/>
                <w:color w:val="000000"/>
                <w:sz w:val="16"/>
              </w:rPr>
              <w:t xml:space="preserve"> desse webservice.</w:t>
            </w:r>
          </w:p>
        </w:tc>
      </w:tr>
      <w:tr w:rsidR="00A50A76" w:rsidTr="009D5D78">
        <w:tblPrEx>
          <w:tblCellMar>
            <w:left w:w="0" w:type="dxa"/>
            <w:right w:w="0" w:type="dxa"/>
          </w:tblCellMar>
        </w:tblPrEx>
        <w:trPr>
          <w:trHeight w:val="404"/>
        </w:trPr>
        <w:tc>
          <w:tcPr>
            <w:tcW w:w="1134" w:type="dxa"/>
            <w:shd w:val="clear" w:color="auto" w:fill="FFFFFF"/>
          </w:tcPr>
          <w:p w:rsidR="00A50A76" w:rsidRPr="00F74376" w:rsidRDefault="00A50A76" w:rsidP="009D5D78">
            <w:pPr>
              <w:spacing w:before="20"/>
              <w:rPr>
                <w:snapToGrid w:val="0"/>
                <w:color w:val="000000"/>
                <w:sz w:val="16"/>
              </w:rPr>
            </w:pPr>
            <w:r w:rsidRPr="00F74376">
              <w:rPr>
                <w:snapToGrid w:val="0"/>
                <w:color w:val="000000"/>
                <w:sz w:val="16"/>
              </w:rPr>
              <w:lastRenderedPageBreak/>
              <w:t>String[]</w:t>
            </w:r>
          </w:p>
        </w:tc>
        <w:tc>
          <w:tcPr>
            <w:tcW w:w="2410" w:type="dxa"/>
            <w:gridSpan w:val="2"/>
            <w:shd w:val="clear" w:color="auto" w:fill="FFFFFF"/>
          </w:tcPr>
          <w:p w:rsidR="00A50A76" w:rsidRPr="00F74376" w:rsidRDefault="00A50A76" w:rsidP="009D5D78">
            <w:pPr>
              <w:spacing w:before="20"/>
              <w:rPr>
                <w:snapToGrid w:val="0"/>
                <w:color w:val="000000"/>
                <w:sz w:val="16"/>
              </w:rPr>
            </w:pPr>
            <w:r w:rsidRPr="00F74376">
              <w:rPr>
                <w:snapToGrid w:val="0"/>
                <w:color w:val="000000"/>
                <w:sz w:val="16"/>
              </w:rPr>
              <w:t>CODMUNICIPIO_ENDERECO</w:t>
            </w:r>
          </w:p>
        </w:tc>
        <w:tc>
          <w:tcPr>
            <w:tcW w:w="425" w:type="dxa"/>
            <w:shd w:val="clear" w:color="auto" w:fill="FFFFFF"/>
          </w:tcPr>
          <w:p w:rsidR="00A50A76" w:rsidRPr="00F74376" w:rsidRDefault="00A50A76" w:rsidP="009D5D78">
            <w:pPr>
              <w:spacing w:before="20"/>
              <w:rPr>
                <w:snapToGrid w:val="0"/>
                <w:color w:val="000000"/>
                <w:sz w:val="16"/>
              </w:rPr>
            </w:pPr>
            <w:r w:rsidRPr="00F74376">
              <w:rPr>
                <w:snapToGrid w:val="0"/>
                <w:color w:val="000000"/>
                <w:sz w:val="16"/>
              </w:rPr>
              <w:t>5</w:t>
            </w:r>
          </w:p>
        </w:tc>
        <w:tc>
          <w:tcPr>
            <w:tcW w:w="2268" w:type="dxa"/>
            <w:shd w:val="clear" w:color="auto" w:fill="FFFFFF"/>
          </w:tcPr>
          <w:p w:rsidR="00A50A76" w:rsidRPr="00F74376" w:rsidRDefault="00A50A76" w:rsidP="009D5D78">
            <w:pPr>
              <w:spacing w:before="20"/>
              <w:rPr>
                <w:snapToGrid w:val="0"/>
                <w:color w:val="000000"/>
                <w:sz w:val="16"/>
              </w:rPr>
            </w:pPr>
            <w:r w:rsidRPr="00F74376">
              <w:rPr>
                <w:snapToGrid w:val="0"/>
                <w:color w:val="000000"/>
                <w:sz w:val="16"/>
              </w:rPr>
              <w:t>4 - Alfanumerico</w:t>
            </w:r>
          </w:p>
        </w:tc>
        <w:tc>
          <w:tcPr>
            <w:tcW w:w="3969" w:type="dxa"/>
            <w:shd w:val="clear" w:color="auto" w:fill="FFFFFF"/>
          </w:tcPr>
          <w:p w:rsidR="005E3D7B" w:rsidRDefault="005E3D7B" w:rsidP="005E3D7B">
            <w:pPr>
              <w:spacing w:before="20"/>
              <w:rPr>
                <w:snapToGrid w:val="0"/>
                <w:color w:val="000000"/>
                <w:sz w:val="16"/>
              </w:rPr>
            </w:pPr>
            <w:r w:rsidRPr="00F74376">
              <w:rPr>
                <w:snapToGrid w:val="0"/>
                <w:color w:val="000000"/>
                <w:sz w:val="16"/>
              </w:rPr>
              <w:t xml:space="preserve">Código do município do endereço. </w:t>
            </w:r>
          </w:p>
          <w:p w:rsidR="00A50A76" w:rsidRPr="00F74376" w:rsidRDefault="005E3D7B" w:rsidP="005E3D7B">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Municipio</w:t>
            </w:r>
            <w:r>
              <w:rPr>
                <w:snapToGrid w:val="0"/>
                <w:color w:val="000000"/>
                <w:sz w:val="16"/>
              </w:rPr>
              <w:t xml:space="preserve"> desse webservice.</w:t>
            </w:r>
          </w:p>
        </w:tc>
      </w:tr>
      <w:tr w:rsidR="00A50A76" w:rsidTr="009D5D78">
        <w:tblPrEx>
          <w:tblCellMar>
            <w:left w:w="0" w:type="dxa"/>
            <w:right w:w="0" w:type="dxa"/>
          </w:tblCellMar>
        </w:tblPrEx>
        <w:trPr>
          <w:trHeight w:val="267"/>
        </w:trPr>
        <w:tc>
          <w:tcPr>
            <w:tcW w:w="1134" w:type="dxa"/>
            <w:shd w:val="clear" w:color="auto" w:fill="FFFFFF"/>
          </w:tcPr>
          <w:p w:rsidR="00A50A76" w:rsidRPr="00004432" w:rsidRDefault="00A50A76" w:rsidP="009D5D78">
            <w:pPr>
              <w:spacing w:before="20"/>
              <w:rPr>
                <w:snapToGrid w:val="0"/>
                <w:color w:val="000000"/>
                <w:sz w:val="16"/>
              </w:rPr>
            </w:pPr>
            <w:r w:rsidRPr="00004432">
              <w:rPr>
                <w:snapToGrid w:val="0"/>
                <w:color w:val="000000"/>
                <w:sz w:val="16"/>
              </w:rPr>
              <w:t>String[]</w:t>
            </w:r>
          </w:p>
        </w:tc>
        <w:tc>
          <w:tcPr>
            <w:tcW w:w="2410" w:type="dxa"/>
            <w:gridSpan w:val="2"/>
            <w:shd w:val="clear" w:color="auto" w:fill="FFFFFF"/>
          </w:tcPr>
          <w:p w:rsidR="00A50A76" w:rsidRPr="00004432" w:rsidRDefault="00A50A76" w:rsidP="009D5D78">
            <w:pPr>
              <w:spacing w:before="20"/>
              <w:rPr>
                <w:snapToGrid w:val="0"/>
                <w:color w:val="000000"/>
                <w:sz w:val="16"/>
              </w:rPr>
            </w:pPr>
            <w:r w:rsidRPr="00004432">
              <w:rPr>
                <w:snapToGrid w:val="0"/>
                <w:color w:val="000000"/>
                <w:sz w:val="16"/>
              </w:rPr>
              <w:t>COD_IDENTIFICA</w:t>
            </w:r>
          </w:p>
        </w:tc>
        <w:tc>
          <w:tcPr>
            <w:tcW w:w="425" w:type="dxa"/>
            <w:shd w:val="clear" w:color="auto" w:fill="FFFFFF"/>
          </w:tcPr>
          <w:p w:rsidR="00A50A76" w:rsidRDefault="00A50A76" w:rsidP="009D5D78">
            <w:pPr>
              <w:spacing w:before="20"/>
              <w:rPr>
                <w:snapToGrid w:val="0"/>
                <w:color w:val="000000"/>
                <w:sz w:val="16"/>
              </w:rPr>
            </w:pPr>
            <w:r>
              <w:rPr>
                <w:snapToGrid w:val="0"/>
                <w:color w:val="000000"/>
                <w:sz w:val="16"/>
              </w:rPr>
              <w:t>20</w:t>
            </w:r>
          </w:p>
        </w:tc>
        <w:tc>
          <w:tcPr>
            <w:tcW w:w="2268" w:type="dxa"/>
            <w:shd w:val="clear" w:color="auto" w:fill="FFFFFF"/>
          </w:tcPr>
          <w:p w:rsidR="00A50A76" w:rsidRDefault="00A50A76" w:rsidP="009D5D78">
            <w:pPr>
              <w:spacing w:before="20"/>
              <w:rPr>
                <w:snapToGrid w:val="0"/>
                <w:color w:val="000000"/>
                <w:sz w:val="16"/>
              </w:rPr>
            </w:pPr>
            <w:r>
              <w:rPr>
                <w:snapToGrid w:val="0"/>
                <w:color w:val="000000"/>
                <w:sz w:val="16"/>
              </w:rPr>
              <w:t>3 - Alfanumerico</w:t>
            </w:r>
          </w:p>
        </w:tc>
        <w:tc>
          <w:tcPr>
            <w:tcW w:w="3969" w:type="dxa"/>
            <w:shd w:val="clear" w:color="auto" w:fill="FFFFFF"/>
          </w:tcPr>
          <w:p w:rsidR="004E224E" w:rsidRDefault="004E224E" w:rsidP="004E224E">
            <w:pPr>
              <w:spacing w:before="20"/>
              <w:rPr>
                <w:snapToGrid w:val="0"/>
                <w:color w:val="000000"/>
                <w:sz w:val="16"/>
              </w:rPr>
            </w:pPr>
            <w:r>
              <w:rPr>
                <w:snapToGrid w:val="0"/>
                <w:color w:val="000000"/>
                <w:sz w:val="16"/>
              </w:rPr>
              <w:t xml:space="preserve">Código do documento de identificação (ex: PASSAPORTE, TITULO, </w:t>
            </w:r>
            <w:r w:rsidRPr="002C7442">
              <w:rPr>
                <w:snapToGrid w:val="0"/>
                <w:color w:val="000000"/>
                <w:sz w:val="16"/>
              </w:rPr>
              <w:t>CARTPROFISSIONAL</w:t>
            </w:r>
            <w:r>
              <w:rPr>
                <w:snapToGrid w:val="0"/>
                <w:color w:val="000000"/>
                <w:sz w:val="16"/>
              </w:rPr>
              <w:t xml:space="preserve">, etc). </w:t>
            </w:r>
          </w:p>
          <w:p w:rsidR="004E224E" w:rsidRDefault="004E224E" w:rsidP="004E224E">
            <w:pPr>
              <w:spacing w:before="20"/>
              <w:rPr>
                <w:snapToGrid w:val="0"/>
                <w:color w:val="000000"/>
                <w:sz w:val="16"/>
              </w:rPr>
            </w:pPr>
            <w:r>
              <w:rPr>
                <w:snapToGrid w:val="0"/>
                <w:color w:val="000000"/>
                <w:sz w:val="16"/>
              </w:rPr>
              <w:t>Essa informação é obrigatoria, se estiverem sendo enviados os dados dos documentos de identificação. Se a pessoa não possuir nenhum documento de identificação, não é necessario informar esse campo.</w:t>
            </w:r>
          </w:p>
          <w:p w:rsidR="00A50A76" w:rsidRDefault="004E224E" w:rsidP="004E224E">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TipoIdentificacao</w:t>
            </w:r>
            <w:r>
              <w:rPr>
                <w:snapToGrid w:val="0"/>
                <w:color w:val="000000"/>
                <w:sz w:val="16"/>
              </w:rPr>
              <w:t xml:space="preserve"> desse webservice.</w:t>
            </w:r>
          </w:p>
        </w:tc>
      </w:tr>
      <w:tr w:rsidR="00A50A76" w:rsidTr="009D5D78">
        <w:tblPrEx>
          <w:tblCellMar>
            <w:left w:w="0" w:type="dxa"/>
            <w:right w:w="0" w:type="dxa"/>
          </w:tblCellMar>
        </w:tblPrEx>
        <w:trPr>
          <w:trHeight w:val="267"/>
        </w:trPr>
        <w:tc>
          <w:tcPr>
            <w:tcW w:w="1134" w:type="dxa"/>
            <w:shd w:val="clear" w:color="auto" w:fill="FFFFFF"/>
          </w:tcPr>
          <w:p w:rsidR="00A50A76" w:rsidRDefault="00A50A76" w:rsidP="009D5D78">
            <w:pPr>
              <w:spacing w:before="20"/>
              <w:rPr>
                <w:snapToGrid w:val="0"/>
                <w:color w:val="000000"/>
                <w:sz w:val="16"/>
              </w:rPr>
            </w:pPr>
            <w:r>
              <w:rPr>
                <w:snapToGrid w:val="0"/>
                <w:color w:val="000000"/>
                <w:sz w:val="16"/>
              </w:rPr>
              <w:t>String[]</w:t>
            </w:r>
          </w:p>
        </w:tc>
        <w:tc>
          <w:tcPr>
            <w:tcW w:w="2410" w:type="dxa"/>
            <w:gridSpan w:val="2"/>
            <w:shd w:val="clear" w:color="auto" w:fill="FFFFFF"/>
          </w:tcPr>
          <w:p w:rsidR="00A50A76" w:rsidRDefault="00A50A76" w:rsidP="009D5D78">
            <w:pPr>
              <w:spacing w:before="20"/>
              <w:rPr>
                <w:snapToGrid w:val="0"/>
                <w:color w:val="000000"/>
                <w:sz w:val="16"/>
              </w:rPr>
            </w:pPr>
            <w:r>
              <w:rPr>
                <w:snapToGrid w:val="0"/>
                <w:color w:val="000000"/>
                <w:sz w:val="16"/>
              </w:rPr>
              <w:t>NROIDENTIFICA</w:t>
            </w:r>
          </w:p>
        </w:tc>
        <w:tc>
          <w:tcPr>
            <w:tcW w:w="425" w:type="dxa"/>
            <w:shd w:val="clear" w:color="auto" w:fill="FFFFFF"/>
          </w:tcPr>
          <w:p w:rsidR="00A50A76" w:rsidRDefault="00A50A76" w:rsidP="009D5D78">
            <w:pPr>
              <w:spacing w:before="20"/>
              <w:rPr>
                <w:snapToGrid w:val="0"/>
                <w:color w:val="000000"/>
                <w:sz w:val="16"/>
              </w:rPr>
            </w:pPr>
            <w:r>
              <w:rPr>
                <w:snapToGrid w:val="0"/>
                <w:color w:val="000000"/>
                <w:sz w:val="16"/>
              </w:rPr>
              <w:t>20</w:t>
            </w:r>
          </w:p>
        </w:tc>
        <w:tc>
          <w:tcPr>
            <w:tcW w:w="2268" w:type="dxa"/>
            <w:shd w:val="clear" w:color="auto" w:fill="FFFFFF"/>
          </w:tcPr>
          <w:p w:rsidR="00A50A76" w:rsidRDefault="00A50A76" w:rsidP="009D5D78">
            <w:pPr>
              <w:spacing w:before="20"/>
              <w:rPr>
                <w:snapToGrid w:val="0"/>
                <w:color w:val="000000"/>
                <w:sz w:val="16"/>
              </w:rPr>
            </w:pPr>
            <w:r>
              <w:rPr>
                <w:snapToGrid w:val="0"/>
                <w:color w:val="000000"/>
                <w:sz w:val="16"/>
              </w:rPr>
              <w:t>3 - Alfanumerico</w:t>
            </w:r>
          </w:p>
        </w:tc>
        <w:tc>
          <w:tcPr>
            <w:tcW w:w="3969" w:type="dxa"/>
            <w:shd w:val="clear" w:color="auto" w:fill="FFFFFF"/>
          </w:tcPr>
          <w:p w:rsidR="008B5E8E" w:rsidRDefault="008B5E8E" w:rsidP="008B5E8E">
            <w:pPr>
              <w:spacing w:before="20"/>
              <w:rPr>
                <w:snapToGrid w:val="0"/>
                <w:color w:val="000000"/>
                <w:sz w:val="16"/>
              </w:rPr>
            </w:pPr>
            <w:r>
              <w:rPr>
                <w:snapToGrid w:val="0"/>
                <w:color w:val="000000"/>
                <w:sz w:val="16"/>
              </w:rPr>
              <w:t xml:space="preserve">Número do documento de identificação. </w:t>
            </w:r>
          </w:p>
          <w:p w:rsidR="00A50A76" w:rsidRDefault="008B5E8E" w:rsidP="008B5E8E">
            <w:pPr>
              <w:spacing w:before="20"/>
              <w:rPr>
                <w:snapToGrid w:val="0"/>
                <w:color w:val="000000"/>
                <w:sz w:val="16"/>
              </w:rPr>
            </w:pPr>
            <w:r>
              <w:rPr>
                <w:snapToGrid w:val="0"/>
                <w:color w:val="000000"/>
                <w:sz w:val="16"/>
              </w:rPr>
              <w:t>Se o campo COD_IDENTIFICA for informado, essa informação é obrigatória.</w:t>
            </w:r>
          </w:p>
        </w:tc>
      </w:tr>
      <w:tr w:rsidR="00C917DF" w:rsidTr="009D5D78">
        <w:tblPrEx>
          <w:tblCellMar>
            <w:left w:w="0" w:type="dxa"/>
            <w:right w:w="0" w:type="dxa"/>
          </w:tblCellMar>
        </w:tblPrEx>
        <w:trPr>
          <w:trHeight w:val="267"/>
        </w:trPr>
        <w:tc>
          <w:tcPr>
            <w:tcW w:w="1134" w:type="dxa"/>
            <w:shd w:val="clear" w:color="auto" w:fill="FFFFFF"/>
          </w:tcPr>
          <w:p w:rsidR="00C917DF" w:rsidRPr="00A91A07" w:rsidRDefault="00C917DF" w:rsidP="004D245C">
            <w:pPr>
              <w:spacing w:before="20"/>
              <w:rPr>
                <w:snapToGrid w:val="0"/>
                <w:color w:val="000000"/>
                <w:sz w:val="16"/>
              </w:rPr>
            </w:pPr>
            <w:r w:rsidRPr="00A91A07">
              <w:rPr>
                <w:snapToGrid w:val="0"/>
                <w:color w:val="000000"/>
                <w:sz w:val="16"/>
              </w:rPr>
              <w:t>String</w:t>
            </w:r>
          </w:p>
        </w:tc>
        <w:tc>
          <w:tcPr>
            <w:tcW w:w="2410" w:type="dxa"/>
            <w:gridSpan w:val="2"/>
            <w:shd w:val="clear" w:color="auto" w:fill="FFFFFF"/>
          </w:tcPr>
          <w:p w:rsidR="00C917DF" w:rsidRPr="00A91A07" w:rsidRDefault="00C917DF" w:rsidP="004D245C">
            <w:pPr>
              <w:spacing w:before="20"/>
              <w:rPr>
                <w:snapToGrid w:val="0"/>
                <w:color w:val="000000"/>
                <w:sz w:val="16"/>
              </w:rPr>
            </w:pPr>
            <w:r w:rsidRPr="00A91A07">
              <w:rPr>
                <w:snapToGrid w:val="0"/>
                <w:color w:val="000000"/>
                <w:sz w:val="16"/>
              </w:rPr>
              <w:t>ETNIA</w:t>
            </w:r>
          </w:p>
        </w:tc>
        <w:tc>
          <w:tcPr>
            <w:tcW w:w="425" w:type="dxa"/>
            <w:shd w:val="clear" w:color="auto" w:fill="FFFFFF"/>
          </w:tcPr>
          <w:p w:rsidR="00C917DF" w:rsidRPr="00A91A07" w:rsidRDefault="00C917DF" w:rsidP="004D245C">
            <w:pPr>
              <w:spacing w:before="20"/>
              <w:rPr>
                <w:snapToGrid w:val="0"/>
                <w:color w:val="000000"/>
                <w:sz w:val="16"/>
              </w:rPr>
            </w:pPr>
            <w:r w:rsidRPr="00A91A07">
              <w:rPr>
                <w:snapToGrid w:val="0"/>
                <w:color w:val="000000"/>
                <w:sz w:val="16"/>
              </w:rPr>
              <w:t>02</w:t>
            </w:r>
          </w:p>
        </w:tc>
        <w:tc>
          <w:tcPr>
            <w:tcW w:w="2268" w:type="dxa"/>
            <w:shd w:val="clear" w:color="auto" w:fill="FFFFFF"/>
          </w:tcPr>
          <w:p w:rsidR="00C917DF" w:rsidRPr="00A91A07" w:rsidRDefault="00C917DF" w:rsidP="004D245C">
            <w:pPr>
              <w:spacing w:before="20"/>
              <w:rPr>
                <w:snapToGrid w:val="0"/>
                <w:color w:val="000000"/>
                <w:sz w:val="16"/>
              </w:rPr>
            </w:pPr>
            <w:r w:rsidRPr="00A91A07">
              <w:rPr>
                <w:snapToGrid w:val="0"/>
                <w:color w:val="000000"/>
                <w:sz w:val="16"/>
              </w:rPr>
              <w:t xml:space="preserve">4 - Alfanumerico </w:t>
            </w:r>
          </w:p>
        </w:tc>
        <w:tc>
          <w:tcPr>
            <w:tcW w:w="3969" w:type="dxa"/>
            <w:shd w:val="clear" w:color="auto" w:fill="FFFFFF"/>
          </w:tcPr>
          <w:p w:rsidR="00C917DF" w:rsidRPr="00A91A07" w:rsidRDefault="00C917DF" w:rsidP="004D245C">
            <w:pPr>
              <w:spacing w:before="20"/>
              <w:rPr>
                <w:snapToGrid w:val="0"/>
                <w:color w:val="000000"/>
                <w:sz w:val="16"/>
              </w:rPr>
            </w:pPr>
            <w:r w:rsidRPr="00A91A07">
              <w:rPr>
                <w:snapToGrid w:val="0"/>
                <w:color w:val="000000"/>
                <w:sz w:val="16"/>
              </w:rPr>
              <w:t>Cor / etnia</w:t>
            </w:r>
            <w:r w:rsidR="00342309" w:rsidRPr="00A91A07">
              <w:rPr>
                <w:snapToGrid w:val="0"/>
                <w:color w:val="000000"/>
                <w:sz w:val="16"/>
              </w:rPr>
              <w:t xml:space="preserve"> da pessoa:</w:t>
            </w:r>
            <w:r w:rsidRPr="00A91A07">
              <w:rPr>
                <w:snapToGrid w:val="0"/>
                <w:color w:val="000000"/>
                <w:sz w:val="16"/>
              </w:rPr>
              <w:t xml:space="preserve"> </w:t>
            </w:r>
          </w:p>
          <w:p w:rsidR="00A24809" w:rsidRPr="00A91A07" w:rsidRDefault="00A24809" w:rsidP="00A24809">
            <w:pPr>
              <w:spacing w:before="20"/>
              <w:rPr>
                <w:snapToGrid w:val="0"/>
                <w:color w:val="000000"/>
                <w:sz w:val="16"/>
              </w:rPr>
            </w:pPr>
            <w:r w:rsidRPr="00A91A07">
              <w:rPr>
                <w:snapToGrid w:val="0"/>
                <w:color w:val="000000"/>
                <w:sz w:val="16"/>
              </w:rPr>
              <w:t>01 - Indígena</w:t>
            </w:r>
          </w:p>
          <w:p w:rsidR="00A24809" w:rsidRPr="00A91A07" w:rsidRDefault="00A24809" w:rsidP="00A24809">
            <w:pPr>
              <w:spacing w:before="20"/>
              <w:rPr>
                <w:snapToGrid w:val="0"/>
                <w:color w:val="000000"/>
                <w:sz w:val="16"/>
              </w:rPr>
            </w:pPr>
            <w:r w:rsidRPr="00A91A07">
              <w:rPr>
                <w:snapToGrid w:val="0"/>
                <w:color w:val="000000"/>
                <w:sz w:val="16"/>
              </w:rPr>
              <w:t>02 - Branca</w:t>
            </w:r>
          </w:p>
          <w:p w:rsidR="00A24809" w:rsidRPr="00A91A07" w:rsidRDefault="00A24809" w:rsidP="00A24809">
            <w:pPr>
              <w:spacing w:before="20"/>
              <w:rPr>
                <w:snapToGrid w:val="0"/>
                <w:color w:val="000000"/>
                <w:sz w:val="16"/>
              </w:rPr>
            </w:pPr>
            <w:r w:rsidRPr="00A91A07">
              <w:rPr>
                <w:snapToGrid w:val="0"/>
                <w:color w:val="000000"/>
                <w:sz w:val="16"/>
              </w:rPr>
              <w:t>04 - Preta</w:t>
            </w:r>
          </w:p>
          <w:p w:rsidR="00A24809" w:rsidRPr="00A91A07" w:rsidRDefault="00A24809" w:rsidP="00A24809">
            <w:pPr>
              <w:spacing w:before="20"/>
              <w:rPr>
                <w:snapToGrid w:val="0"/>
                <w:color w:val="000000"/>
                <w:sz w:val="16"/>
              </w:rPr>
            </w:pPr>
            <w:r w:rsidRPr="00A91A07">
              <w:rPr>
                <w:snapToGrid w:val="0"/>
                <w:color w:val="000000"/>
                <w:sz w:val="16"/>
              </w:rPr>
              <w:t>06 - Amarela</w:t>
            </w:r>
          </w:p>
          <w:p w:rsidR="00A24809" w:rsidRPr="00A91A07" w:rsidRDefault="00A24809" w:rsidP="00A24809">
            <w:pPr>
              <w:spacing w:before="20"/>
              <w:rPr>
                <w:snapToGrid w:val="0"/>
                <w:color w:val="000000"/>
                <w:sz w:val="16"/>
              </w:rPr>
            </w:pPr>
            <w:r w:rsidRPr="00A91A07">
              <w:rPr>
                <w:snapToGrid w:val="0"/>
                <w:color w:val="000000"/>
                <w:sz w:val="16"/>
              </w:rPr>
              <w:t>08 - Parda</w:t>
            </w:r>
          </w:p>
          <w:p w:rsidR="00C917DF" w:rsidRPr="00A91A07" w:rsidRDefault="00A24809" w:rsidP="00A24809">
            <w:pPr>
              <w:spacing w:before="20"/>
              <w:rPr>
                <w:snapToGrid w:val="0"/>
                <w:color w:val="000000"/>
                <w:sz w:val="16"/>
              </w:rPr>
            </w:pPr>
            <w:r w:rsidRPr="00A91A07">
              <w:rPr>
                <w:snapToGrid w:val="0"/>
                <w:color w:val="000000"/>
                <w:sz w:val="16"/>
              </w:rPr>
              <w:t>09 - Não Informado</w:t>
            </w:r>
          </w:p>
        </w:tc>
      </w:tr>
      <w:tr w:rsidR="00165E45" w:rsidTr="009D5D78">
        <w:tblPrEx>
          <w:tblCellMar>
            <w:left w:w="0" w:type="dxa"/>
            <w:right w:w="0" w:type="dxa"/>
          </w:tblCellMar>
        </w:tblPrEx>
        <w:trPr>
          <w:trHeight w:val="267"/>
        </w:trPr>
        <w:tc>
          <w:tcPr>
            <w:tcW w:w="1134" w:type="dxa"/>
            <w:shd w:val="clear" w:color="auto" w:fill="FFFFFF"/>
          </w:tcPr>
          <w:p w:rsidR="00165E45" w:rsidRPr="00A91A07" w:rsidRDefault="00165E45" w:rsidP="00F731BE">
            <w:pPr>
              <w:spacing w:before="20"/>
              <w:rPr>
                <w:snapToGrid w:val="0"/>
                <w:color w:val="000000"/>
                <w:sz w:val="16"/>
              </w:rPr>
            </w:pPr>
            <w:r w:rsidRPr="00A91A07">
              <w:rPr>
                <w:snapToGrid w:val="0"/>
                <w:color w:val="000000"/>
                <w:sz w:val="16"/>
              </w:rPr>
              <w:t>String</w:t>
            </w:r>
          </w:p>
        </w:tc>
        <w:tc>
          <w:tcPr>
            <w:tcW w:w="2410" w:type="dxa"/>
            <w:gridSpan w:val="2"/>
            <w:shd w:val="clear" w:color="auto" w:fill="FFFFFF"/>
          </w:tcPr>
          <w:p w:rsidR="00165E45" w:rsidRPr="00A91A07" w:rsidRDefault="00165E45" w:rsidP="00F731BE">
            <w:pPr>
              <w:spacing w:before="20"/>
              <w:rPr>
                <w:snapToGrid w:val="0"/>
                <w:color w:val="000000"/>
                <w:sz w:val="16"/>
              </w:rPr>
            </w:pPr>
            <w:r>
              <w:rPr>
                <w:snapToGrid w:val="0"/>
                <w:color w:val="000000"/>
                <w:sz w:val="16"/>
              </w:rPr>
              <w:t>NIVELRISCO</w:t>
            </w:r>
          </w:p>
        </w:tc>
        <w:tc>
          <w:tcPr>
            <w:tcW w:w="425" w:type="dxa"/>
            <w:shd w:val="clear" w:color="auto" w:fill="FFFFFF"/>
          </w:tcPr>
          <w:p w:rsidR="00165E45" w:rsidRPr="00A91A07" w:rsidRDefault="00165E45" w:rsidP="00F731BE">
            <w:pPr>
              <w:spacing w:before="20"/>
              <w:rPr>
                <w:snapToGrid w:val="0"/>
                <w:color w:val="000000"/>
                <w:sz w:val="16"/>
              </w:rPr>
            </w:pPr>
            <w:r w:rsidRPr="00A91A07">
              <w:rPr>
                <w:snapToGrid w:val="0"/>
                <w:color w:val="000000"/>
                <w:sz w:val="16"/>
              </w:rPr>
              <w:t>02</w:t>
            </w:r>
          </w:p>
        </w:tc>
        <w:tc>
          <w:tcPr>
            <w:tcW w:w="2268" w:type="dxa"/>
            <w:shd w:val="clear" w:color="auto" w:fill="FFFFFF"/>
          </w:tcPr>
          <w:p w:rsidR="00165E45" w:rsidRPr="00A91A07" w:rsidRDefault="00165E45" w:rsidP="00F731BE">
            <w:pPr>
              <w:spacing w:before="20"/>
              <w:rPr>
                <w:snapToGrid w:val="0"/>
                <w:color w:val="000000"/>
                <w:sz w:val="16"/>
              </w:rPr>
            </w:pPr>
            <w:r w:rsidRPr="00A91A07">
              <w:rPr>
                <w:snapToGrid w:val="0"/>
                <w:color w:val="000000"/>
                <w:sz w:val="16"/>
              </w:rPr>
              <w:t xml:space="preserve">4 - Alfanumerico </w:t>
            </w:r>
          </w:p>
        </w:tc>
        <w:tc>
          <w:tcPr>
            <w:tcW w:w="3969" w:type="dxa"/>
            <w:shd w:val="clear" w:color="auto" w:fill="FFFFFF"/>
          </w:tcPr>
          <w:p w:rsidR="00165E45" w:rsidRPr="009334AF" w:rsidRDefault="00782C6F" w:rsidP="00312F99">
            <w:pPr>
              <w:spacing w:before="20"/>
              <w:rPr>
                <w:snapToGrid w:val="0"/>
                <w:color w:val="000000"/>
                <w:sz w:val="16"/>
                <w:szCs w:val="16"/>
              </w:rPr>
            </w:pPr>
            <w:r w:rsidRPr="009334AF">
              <w:rPr>
                <w:snapToGrid w:val="0"/>
                <w:color w:val="000000"/>
                <w:sz w:val="16"/>
                <w:szCs w:val="16"/>
              </w:rPr>
              <w:t>R</w:t>
            </w:r>
            <w:r w:rsidR="009334AF" w:rsidRPr="009334AF">
              <w:rPr>
                <w:sz w:val="16"/>
                <w:szCs w:val="16"/>
              </w:rPr>
              <w:t>ating cadastral da pessoa</w:t>
            </w:r>
            <w:r w:rsidRPr="009334AF">
              <w:rPr>
                <w:sz w:val="16"/>
                <w:szCs w:val="16"/>
              </w:rPr>
              <w:t xml:space="preserve">. </w:t>
            </w:r>
            <w:r w:rsidR="00AD65CE">
              <w:rPr>
                <w:sz w:val="16"/>
                <w:szCs w:val="16"/>
              </w:rPr>
              <w:br/>
            </w:r>
            <w:r w:rsidRPr="009334AF">
              <w:rPr>
                <w:sz w:val="16"/>
                <w:szCs w:val="16"/>
              </w:rPr>
              <w:t>Se informado, deve estar previamente</w:t>
            </w:r>
            <w:r w:rsidR="006021DA">
              <w:rPr>
                <w:sz w:val="16"/>
                <w:szCs w:val="16"/>
              </w:rPr>
              <w:t xml:space="preserve"> cadastrado</w:t>
            </w:r>
            <w:r w:rsidRPr="009334AF">
              <w:rPr>
                <w:sz w:val="16"/>
                <w:szCs w:val="16"/>
              </w:rPr>
              <w:t xml:space="preserve"> </w:t>
            </w:r>
            <w:r w:rsidR="00312F99">
              <w:rPr>
                <w:sz w:val="16"/>
                <w:szCs w:val="16"/>
              </w:rPr>
              <w:t>no sistema Infobank em IB &gt; Risco de Cr</w:t>
            </w:r>
            <w:r w:rsidR="006021DA">
              <w:rPr>
                <w:sz w:val="16"/>
                <w:szCs w:val="16"/>
              </w:rPr>
              <w:t>édito &gt; Tabel</w:t>
            </w:r>
            <w:r w:rsidR="00312F99">
              <w:rPr>
                <w:sz w:val="16"/>
                <w:szCs w:val="16"/>
              </w:rPr>
              <w:t>a</w:t>
            </w:r>
            <w:r w:rsidR="006021DA">
              <w:rPr>
                <w:sz w:val="16"/>
                <w:szCs w:val="16"/>
              </w:rPr>
              <w:t>s</w:t>
            </w:r>
            <w:r w:rsidR="00312F99">
              <w:rPr>
                <w:sz w:val="16"/>
                <w:szCs w:val="16"/>
              </w:rPr>
              <w:t xml:space="preserve"> &gt; Níveis de Risco (c</w:t>
            </w:r>
            <w:r w:rsidR="006021DA">
              <w:rPr>
                <w:sz w:val="16"/>
                <w:szCs w:val="16"/>
              </w:rPr>
              <w:t xml:space="preserve">ampo </w:t>
            </w:r>
            <w:r w:rsidR="00312F99">
              <w:rPr>
                <w:sz w:val="16"/>
                <w:szCs w:val="16"/>
              </w:rPr>
              <w:t>Nível</w:t>
            </w:r>
            <w:r w:rsidR="00213DBD">
              <w:rPr>
                <w:sz w:val="16"/>
                <w:szCs w:val="16"/>
              </w:rPr>
              <w:t>)</w:t>
            </w:r>
            <w:r w:rsidRPr="009334AF">
              <w:rPr>
                <w:sz w:val="16"/>
                <w:szCs w:val="16"/>
              </w:rPr>
              <w:t>.</w:t>
            </w:r>
          </w:p>
        </w:tc>
      </w:tr>
      <w:tr w:rsidR="00165E45" w:rsidTr="009D5D78">
        <w:tblPrEx>
          <w:tblCellMar>
            <w:left w:w="0" w:type="dxa"/>
            <w:right w:w="0" w:type="dxa"/>
          </w:tblCellMar>
        </w:tblPrEx>
        <w:trPr>
          <w:trHeight w:val="267"/>
        </w:trPr>
        <w:tc>
          <w:tcPr>
            <w:tcW w:w="1134" w:type="dxa"/>
            <w:shd w:val="clear" w:color="auto" w:fill="FFFFFF"/>
          </w:tcPr>
          <w:p w:rsidR="00165E45" w:rsidRPr="00A91A07" w:rsidRDefault="00165E45" w:rsidP="00F731BE">
            <w:pPr>
              <w:spacing w:before="20"/>
              <w:rPr>
                <w:snapToGrid w:val="0"/>
                <w:color w:val="000000"/>
                <w:sz w:val="16"/>
              </w:rPr>
            </w:pPr>
            <w:r w:rsidRPr="00A91A07">
              <w:rPr>
                <w:snapToGrid w:val="0"/>
                <w:color w:val="000000"/>
                <w:sz w:val="16"/>
              </w:rPr>
              <w:t>String</w:t>
            </w:r>
          </w:p>
        </w:tc>
        <w:tc>
          <w:tcPr>
            <w:tcW w:w="2410" w:type="dxa"/>
            <w:gridSpan w:val="2"/>
            <w:shd w:val="clear" w:color="auto" w:fill="FFFFFF"/>
          </w:tcPr>
          <w:p w:rsidR="00165E45" w:rsidRPr="00A91A07" w:rsidRDefault="00165E45" w:rsidP="00F731BE">
            <w:pPr>
              <w:spacing w:before="20"/>
              <w:rPr>
                <w:snapToGrid w:val="0"/>
                <w:color w:val="000000"/>
                <w:sz w:val="16"/>
              </w:rPr>
            </w:pPr>
            <w:r>
              <w:rPr>
                <w:snapToGrid w:val="0"/>
                <w:color w:val="000000"/>
                <w:sz w:val="16"/>
              </w:rPr>
              <w:t>DATAAVALIACAORISCO</w:t>
            </w:r>
          </w:p>
        </w:tc>
        <w:tc>
          <w:tcPr>
            <w:tcW w:w="425" w:type="dxa"/>
            <w:shd w:val="clear" w:color="auto" w:fill="FFFFFF"/>
          </w:tcPr>
          <w:p w:rsidR="00165E45" w:rsidRPr="00A91A07" w:rsidRDefault="009933C8" w:rsidP="00F731BE">
            <w:pPr>
              <w:spacing w:before="20"/>
              <w:rPr>
                <w:snapToGrid w:val="0"/>
                <w:color w:val="000000"/>
                <w:sz w:val="16"/>
              </w:rPr>
            </w:pPr>
            <w:r>
              <w:rPr>
                <w:snapToGrid w:val="0"/>
                <w:color w:val="000000"/>
                <w:sz w:val="16"/>
              </w:rPr>
              <w:t>10</w:t>
            </w:r>
          </w:p>
        </w:tc>
        <w:tc>
          <w:tcPr>
            <w:tcW w:w="2268" w:type="dxa"/>
            <w:shd w:val="clear" w:color="auto" w:fill="FFFFFF"/>
          </w:tcPr>
          <w:p w:rsidR="00165E45" w:rsidRPr="00A91A07" w:rsidRDefault="009933C8" w:rsidP="00F731BE">
            <w:pPr>
              <w:spacing w:before="20"/>
              <w:rPr>
                <w:snapToGrid w:val="0"/>
                <w:color w:val="000000"/>
                <w:sz w:val="16"/>
              </w:rPr>
            </w:pPr>
            <w:r>
              <w:rPr>
                <w:snapToGrid w:val="0"/>
                <w:color w:val="000000"/>
                <w:sz w:val="16"/>
              </w:rPr>
              <w:t>3</w:t>
            </w:r>
            <w:r w:rsidR="00165E45">
              <w:rPr>
                <w:snapToGrid w:val="0"/>
                <w:color w:val="000000"/>
                <w:sz w:val="16"/>
              </w:rPr>
              <w:t xml:space="preserve"> - Data; no formato dd/mm/aaaa</w:t>
            </w:r>
          </w:p>
        </w:tc>
        <w:tc>
          <w:tcPr>
            <w:tcW w:w="3969" w:type="dxa"/>
            <w:shd w:val="clear" w:color="auto" w:fill="FFFFFF"/>
          </w:tcPr>
          <w:p w:rsidR="00165E45" w:rsidRPr="009334AF" w:rsidRDefault="00165E45" w:rsidP="009334AF">
            <w:pPr>
              <w:spacing w:before="20"/>
              <w:rPr>
                <w:snapToGrid w:val="0"/>
                <w:color w:val="000000"/>
                <w:sz w:val="16"/>
                <w:szCs w:val="16"/>
              </w:rPr>
            </w:pPr>
            <w:r w:rsidRPr="009334AF">
              <w:rPr>
                <w:snapToGrid w:val="0"/>
                <w:color w:val="000000"/>
                <w:sz w:val="16"/>
                <w:szCs w:val="16"/>
              </w:rPr>
              <w:t xml:space="preserve">Data de avaliação do </w:t>
            </w:r>
            <w:r w:rsidR="009334AF" w:rsidRPr="009334AF">
              <w:rPr>
                <w:sz w:val="16"/>
                <w:szCs w:val="16"/>
              </w:rPr>
              <w:t>rating cadastral. Informação obrigatória somente se o parâmetro NIVELRISCO estiver informado.</w:t>
            </w:r>
          </w:p>
        </w:tc>
      </w:tr>
    </w:tbl>
    <w:p w:rsidR="001539C5" w:rsidRDefault="001539C5">
      <w:pPr>
        <w:rPr>
          <w:rFonts w:ascii="Tahoma" w:hAnsi="Tahoma"/>
          <w:sz w:val="20"/>
        </w:rPr>
      </w:pPr>
    </w:p>
    <w:p w:rsidR="004679BB" w:rsidRDefault="004679BB" w:rsidP="004679BB">
      <w:pPr>
        <w:jc w:val="both"/>
        <w:rPr>
          <w:rFonts w:ascii="Tahoma" w:hAnsi="Tahoma"/>
        </w:rPr>
      </w:pPr>
    </w:p>
    <w:p w:rsidR="00AC27A2" w:rsidRPr="00794D96" w:rsidRDefault="00AC27A2" w:rsidP="00AC27A2">
      <w:pPr>
        <w:pStyle w:val="corpo"/>
        <w:rPr>
          <w:b/>
          <w:sz w:val="20"/>
          <w:szCs w:val="20"/>
        </w:rPr>
      </w:pPr>
      <w:r w:rsidRPr="00794D96">
        <w:rPr>
          <w:b/>
          <w:sz w:val="20"/>
          <w:szCs w:val="20"/>
        </w:rPr>
        <w:t xml:space="preserve">Observações  - </w:t>
      </w:r>
      <w:r>
        <w:rPr>
          <w:b/>
          <w:sz w:val="20"/>
          <w:szCs w:val="20"/>
        </w:rPr>
        <w:t>métodos de inclusão de clientes:</w:t>
      </w:r>
      <w:r w:rsidRPr="00794D96">
        <w:rPr>
          <w:b/>
          <w:sz w:val="20"/>
          <w:szCs w:val="20"/>
        </w:rPr>
        <w:t xml:space="preserve"> </w:t>
      </w:r>
    </w:p>
    <w:p w:rsidR="00AC27A2" w:rsidRPr="00794D96" w:rsidRDefault="00AC27A2" w:rsidP="00AC27A2">
      <w:pPr>
        <w:pStyle w:val="corpo"/>
        <w:rPr>
          <w:sz w:val="20"/>
          <w:szCs w:val="20"/>
        </w:rPr>
      </w:pPr>
    </w:p>
    <w:p w:rsidR="00AC27A2" w:rsidRPr="00794D96" w:rsidRDefault="00AC27A2" w:rsidP="00AC27A2">
      <w:pPr>
        <w:pStyle w:val="corpo"/>
        <w:rPr>
          <w:sz w:val="20"/>
          <w:szCs w:val="20"/>
          <w:u w:val="single"/>
        </w:rPr>
      </w:pPr>
      <w:r w:rsidRPr="00794D96">
        <w:rPr>
          <w:sz w:val="20"/>
          <w:szCs w:val="20"/>
          <w:u w:val="single"/>
        </w:rPr>
        <w:t xml:space="preserve">Se OPERACAO = ‘I’: </w:t>
      </w:r>
    </w:p>
    <w:p w:rsidR="00AC27A2" w:rsidRPr="00794D96" w:rsidRDefault="00AC27A2" w:rsidP="00AC27A2">
      <w:pPr>
        <w:pStyle w:val="corpo"/>
        <w:rPr>
          <w:rFonts w:cs="Tahoma"/>
          <w:sz w:val="20"/>
          <w:szCs w:val="20"/>
        </w:rPr>
      </w:pPr>
      <w:r w:rsidRPr="00794D96">
        <w:rPr>
          <w:sz w:val="20"/>
          <w:szCs w:val="20"/>
        </w:rPr>
        <w:t xml:space="preserve">se o CNPJ/CPF e SEQUENCIA já estiver cadastrado no cadastro de Pessoas, será realizado um UPDATE na pessoa, baseado nos valores de todos os parâmetros de entrada (todos os campos do cadastro da pessoa sofrerão o update). Caso contrário, será realizado um INSERT. </w:t>
      </w:r>
    </w:p>
    <w:p w:rsidR="00AC27A2" w:rsidRPr="00794D96" w:rsidRDefault="00AC27A2" w:rsidP="00AC27A2">
      <w:pPr>
        <w:pStyle w:val="corpo"/>
        <w:rPr>
          <w:rFonts w:cs="Tahoma"/>
          <w:sz w:val="20"/>
          <w:szCs w:val="20"/>
        </w:rPr>
      </w:pPr>
      <w:r w:rsidRPr="00794D96">
        <w:rPr>
          <w:rFonts w:cs="Tahoma"/>
          <w:sz w:val="20"/>
          <w:szCs w:val="20"/>
        </w:rPr>
        <w:t xml:space="preserve">Se STATUS = “CLIENTE” ou “EX-CLIENTE”: </w:t>
      </w:r>
    </w:p>
    <w:p w:rsidR="00AC27A2" w:rsidRPr="00794D96" w:rsidRDefault="00AC27A2" w:rsidP="00AC27A2">
      <w:pPr>
        <w:pStyle w:val="corpo"/>
        <w:rPr>
          <w:rFonts w:cs="Tahoma"/>
          <w:sz w:val="20"/>
          <w:szCs w:val="20"/>
        </w:rPr>
      </w:pPr>
      <w:r w:rsidRPr="00794D96">
        <w:rPr>
          <w:rFonts w:cs="Tahoma"/>
          <w:sz w:val="20"/>
          <w:szCs w:val="20"/>
        </w:rPr>
        <w:t>Se codClienteManual = “S”: o cliente será inserido com o código informado pelo usuário. Esse código será gravado nas colunas CODCLIENTE e CODGLOBAL. Na coluna CODCLIENTE, o código será gravado com preenchimento de zeros a esquerda (por ex: “000000001”). Na coluna CODGLOBAL será gravado exatamente o código informado pelo usuário. O método retornará como output o CODCLIENTE preenchido com zeros.</w:t>
      </w:r>
    </w:p>
    <w:p w:rsidR="00AC27A2" w:rsidRPr="00794D96" w:rsidRDefault="00AC27A2" w:rsidP="00AC27A2">
      <w:pPr>
        <w:pStyle w:val="corpo"/>
        <w:rPr>
          <w:sz w:val="20"/>
          <w:szCs w:val="20"/>
        </w:rPr>
      </w:pPr>
      <w:r w:rsidRPr="00794D96">
        <w:rPr>
          <w:rFonts w:cs="Tahoma"/>
          <w:sz w:val="20"/>
          <w:szCs w:val="20"/>
        </w:rPr>
        <w:t xml:space="preserve">Se codClienteManual = “N”: o cliente será inserido </w:t>
      </w:r>
      <w:r w:rsidRPr="00794D96">
        <w:rPr>
          <w:rFonts w:cs="Tahoma"/>
          <w:sz w:val="20"/>
          <w:szCs w:val="20"/>
          <w:u w:val="single"/>
        </w:rPr>
        <w:t>com um código gerado automaticamente</w:t>
      </w:r>
      <w:r w:rsidRPr="00794D96">
        <w:rPr>
          <w:rFonts w:cs="Tahoma"/>
          <w:sz w:val="20"/>
          <w:szCs w:val="20"/>
        </w:rPr>
        <w:t>. Esse código será gravado na coluna CODCLIENTE. Se informado, o código informado pelo usuário será gravado na coluna CODGLOBAL. O método retornará como output o código gerado para o cliente.</w:t>
      </w:r>
      <w:r w:rsidRPr="00794D96">
        <w:rPr>
          <w:sz w:val="20"/>
          <w:szCs w:val="20"/>
        </w:rPr>
        <w:t xml:space="preserve"> </w:t>
      </w:r>
    </w:p>
    <w:p w:rsidR="00AC27A2" w:rsidRPr="00794D96" w:rsidRDefault="00AC27A2" w:rsidP="00AC27A2">
      <w:pPr>
        <w:pStyle w:val="corpo"/>
        <w:rPr>
          <w:sz w:val="20"/>
          <w:szCs w:val="20"/>
        </w:rPr>
      </w:pPr>
      <w:r w:rsidRPr="00794D96">
        <w:rPr>
          <w:sz w:val="20"/>
          <w:szCs w:val="20"/>
        </w:rPr>
        <w:t>Se STATUS for diferente de “CLIENTE” e “EX-CLIENTE”, nenhuma operação será realizada no cadastro de Clientes. O método retornará branco como output.</w:t>
      </w:r>
    </w:p>
    <w:p w:rsidR="00AC27A2" w:rsidRPr="00794D96" w:rsidRDefault="00AC27A2" w:rsidP="00AC27A2">
      <w:pPr>
        <w:pStyle w:val="corpo"/>
        <w:rPr>
          <w:sz w:val="20"/>
          <w:szCs w:val="20"/>
        </w:rPr>
      </w:pPr>
      <w:r w:rsidRPr="00794D96">
        <w:rPr>
          <w:sz w:val="20"/>
          <w:szCs w:val="20"/>
        </w:rPr>
        <w:t>Deverão ser enviadas todos os endereços da pessoa. Se nenhum endereço for informado, todos os endereços serão excluidos do banco de dados.</w:t>
      </w:r>
    </w:p>
    <w:p w:rsidR="00AC27A2" w:rsidRPr="00794D96" w:rsidRDefault="00AC27A2" w:rsidP="00AC27A2">
      <w:pPr>
        <w:pStyle w:val="corpo"/>
        <w:rPr>
          <w:sz w:val="20"/>
          <w:szCs w:val="20"/>
        </w:rPr>
      </w:pPr>
      <w:r w:rsidRPr="00794D96">
        <w:rPr>
          <w:sz w:val="20"/>
          <w:szCs w:val="20"/>
        </w:rPr>
        <w:t>É obrigatório informar os códigos dos endereços (campo CODENDERECO).</w:t>
      </w:r>
    </w:p>
    <w:p w:rsidR="00AC27A2" w:rsidRPr="00794D96" w:rsidRDefault="00AC27A2" w:rsidP="00AC27A2">
      <w:pPr>
        <w:pStyle w:val="corpo"/>
        <w:rPr>
          <w:sz w:val="20"/>
          <w:szCs w:val="20"/>
        </w:rPr>
      </w:pPr>
      <w:r w:rsidRPr="00794D96">
        <w:rPr>
          <w:sz w:val="20"/>
          <w:szCs w:val="20"/>
        </w:rPr>
        <w:t xml:space="preserve">Se o CODENDERECO já estiver cadastrado no cadastro de Endereços, será realizado um UPDATE no endereço, baseado nos valores de todos os parâmetros de entrada (todos os campos do cadastro do endereço sofrerão o update). Caso contrário, o endereço será inserido. </w:t>
      </w:r>
    </w:p>
    <w:p w:rsidR="00AC27A2" w:rsidRPr="00794D96" w:rsidRDefault="00AC27A2" w:rsidP="00AC27A2">
      <w:pPr>
        <w:pStyle w:val="corpo"/>
        <w:rPr>
          <w:sz w:val="20"/>
          <w:szCs w:val="20"/>
        </w:rPr>
      </w:pPr>
    </w:p>
    <w:p w:rsidR="00AC27A2" w:rsidRPr="00794D96" w:rsidRDefault="00AC27A2" w:rsidP="00AC27A2">
      <w:pPr>
        <w:pStyle w:val="corpo"/>
        <w:rPr>
          <w:sz w:val="20"/>
          <w:szCs w:val="20"/>
          <w:u w:val="single"/>
        </w:rPr>
      </w:pPr>
      <w:r w:rsidRPr="00794D96">
        <w:rPr>
          <w:sz w:val="20"/>
          <w:szCs w:val="20"/>
          <w:u w:val="single"/>
        </w:rPr>
        <w:t>Se OPERACAO = ‘A’:</w:t>
      </w:r>
    </w:p>
    <w:p w:rsidR="00AC27A2" w:rsidRPr="00794D96" w:rsidRDefault="00AC27A2" w:rsidP="00AC27A2">
      <w:pPr>
        <w:pStyle w:val="corpo"/>
        <w:rPr>
          <w:sz w:val="20"/>
          <w:szCs w:val="20"/>
        </w:rPr>
      </w:pPr>
      <w:r w:rsidRPr="00794D96">
        <w:rPr>
          <w:sz w:val="20"/>
          <w:szCs w:val="20"/>
        </w:rPr>
        <w:lastRenderedPageBreak/>
        <w:t xml:space="preserve">se o CNPJ/CPF e SEQUENCIA já estiver cadastrado no cadastro de Pessoas, será realizado um UPDATE na pessoa, baseado nos valores de todos os parâmetros de entrada (todos os campos do cadastro da pessoa sofrerão o update). Caso contrário, nenhuma operação será realizada. </w:t>
      </w:r>
    </w:p>
    <w:p w:rsidR="00AC27A2" w:rsidRPr="00794D96" w:rsidRDefault="00AC27A2" w:rsidP="00AC27A2">
      <w:pPr>
        <w:pStyle w:val="corpo"/>
        <w:rPr>
          <w:sz w:val="20"/>
          <w:szCs w:val="20"/>
        </w:rPr>
      </w:pPr>
      <w:r w:rsidRPr="00794D96">
        <w:rPr>
          <w:sz w:val="20"/>
          <w:szCs w:val="20"/>
        </w:rPr>
        <w:t>Se STATUS = “CLIENTE” ou “EX-CLIENTE”, será realizado um UPDATE no cadastro de Clientes, baseado nos valores de todos os parâmetros de entrada (todos os campos do cadastro do cliente sofrerão o update). O método retornará como output o código do cliente alterado.</w:t>
      </w:r>
    </w:p>
    <w:p w:rsidR="00AC27A2" w:rsidRPr="00794D96" w:rsidRDefault="00AC27A2" w:rsidP="00AC27A2">
      <w:pPr>
        <w:pStyle w:val="corpo"/>
        <w:rPr>
          <w:sz w:val="20"/>
          <w:szCs w:val="20"/>
        </w:rPr>
      </w:pPr>
      <w:r w:rsidRPr="00794D96">
        <w:rPr>
          <w:sz w:val="20"/>
          <w:szCs w:val="20"/>
        </w:rPr>
        <w:t>Se STATUS for diferente de “CLIENTE” e “EX-CLIENTE”, nenhuma operação será realizada no cadastro de Clientes. O método retornará branco como output.</w:t>
      </w:r>
    </w:p>
    <w:p w:rsidR="00AC27A2" w:rsidRPr="00794D96" w:rsidRDefault="00AC27A2" w:rsidP="00AC27A2">
      <w:pPr>
        <w:pStyle w:val="corpo"/>
        <w:rPr>
          <w:sz w:val="20"/>
          <w:szCs w:val="20"/>
        </w:rPr>
      </w:pPr>
      <w:r w:rsidRPr="00794D96">
        <w:rPr>
          <w:sz w:val="20"/>
          <w:szCs w:val="20"/>
        </w:rPr>
        <w:t>Deverão ser enviadas todos os endereços da pessoa. Se nenhum endereço for informado, todos os endereços serão excluidos do banco de dados.</w:t>
      </w:r>
    </w:p>
    <w:p w:rsidR="00AC27A2" w:rsidRPr="00794D96" w:rsidRDefault="00AC27A2" w:rsidP="00AC27A2">
      <w:pPr>
        <w:pStyle w:val="corpo"/>
        <w:rPr>
          <w:sz w:val="20"/>
          <w:szCs w:val="20"/>
        </w:rPr>
      </w:pPr>
      <w:r w:rsidRPr="00794D96">
        <w:rPr>
          <w:sz w:val="20"/>
          <w:szCs w:val="20"/>
        </w:rPr>
        <w:t>É obrigatório informar os códigos dos endereços (campo CODENDERECO).</w:t>
      </w:r>
    </w:p>
    <w:p w:rsidR="00AC27A2" w:rsidRPr="00794D96" w:rsidRDefault="00AC27A2" w:rsidP="00AC27A2">
      <w:pPr>
        <w:pStyle w:val="corpo"/>
        <w:rPr>
          <w:sz w:val="20"/>
          <w:szCs w:val="20"/>
        </w:rPr>
      </w:pPr>
      <w:r w:rsidRPr="00794D96">
        <w:rPr>
          <w:sz w:val="20"/>
          <w:szCs w:val="20"/>
        </w:rPr>
        <w:t>Se o CODENDERECO já estiver cadastrado no cadastro de Endereços, será realizado um UPDATE no endereço, baseado nos valores de todos os parâmetros de entrada (todos os campos do cadastro do endereço sofrerão o update). Caso contrário, o endereço será inserido.</w:t>
      </w:r>
    </w:p>
    <w:p w:rsidR="00AC27A2" w:rsidRPr="00794D96" w:rsidRDefault="00AC27A2" w:rsidP="00AC27A2">
      <w:pPr>
        <w:pStyle w:val="corpo"/>
        <w:rPr>
          <w:sz w:val="20"/>
          <w:szCs w:val="20"/>
        </w:rPr>
      </w:pPr>
    </w:p>
    <w:p w:rsidR="00AC27A2" w:rsidRPr="00794D96" w:rsidRDefault="00AC27A2" w:rsidP="00AC27A2">
      <w:pPr>
        <w:pStyle w:val="corpo"/>
        <w:rPr>
          <w:sz w:val="20"/>
          <w:szCs w:val="20"/>
          <w:u w:val="single"/>
        </w:rPr>
      </w:pPr>
      <w:r w:rsidRPr="00794D96">
        <w:rPr>
          <w:sz w:val="20"/>
          <w:szCs w:val="20"/>
          <w:u w:val="single"/>
        </w:rPr>
        <w:t>Se OPERACAO = ‘E’:</w:t>
      </w:r>
    </w:p>
    <w:p w:rsidR="00AC27A2" w:rsidRPr="00794D96" w:rsidRDefault="00AC27A2" w:rsidP="00AC27A2">
      <w:pPr>
        <w:pStyle w:val="corpo"/>
        <w:rPr>
          <w:sz w:val="20"/>
          <w:szCs w:val="20"/>
        </w:rPr>
      </w:pPr>
      <w:r w:rsidRPr="00794D96">
        <w:rPr>
          <w:sz w:val="20"/>
          <w:szCs w:val="20"/>
        </w:rPr>
        <w:t>Nenhuma operação será realizada no cadastro de pessoas e clientes. Somente os endereços serão incluidos/alterados/excluidos;</w:t>
      </w:r>
    </w:p>
    <w:p w:rsidR="00AC27A2" w:rsidRPr="00794D96" w:rsidRDefault="00AC27A2" w:rsidP="00AC27A2">
      <w:pPr>
        <w:pStyle w:val="corpo"/>
        <w:rPr>
          <w:sz w:val="20"/>
          <w:szCs w:val="20"/>
        </w:rPr>
      </w:pPr>
      <w:r w:rsidRPr="00794D96">
        <w:rPr>
          <w:sz w:val="20"/>
          <w:szCs w:val="20"/>
        </w:rPr>
        <w:t>Deverão ser enviadas todos os endereços da pessoa. Se nenhum endereço for informado, todos os endereços serão excluidos do banco de dados.</w:t>
      </w:r>
    </w:p>
    <w:p w:rsidR="00AC27A2" w:rsidRPr="00794D96" w:rsidRDefault="00AC27A2" w:rsidP="00AC27A2">
      <w:pPr>
        <w:pStyle w:val="corpo"/>
        <w:rPr>
          <w:sz w:val="20"/>
          <w:szCs w:val="20"/>
        </w:rPr>
      </w:pPr>
      <w:r w:rsidRPr="00794D96">
        <w:rPr>
          <w:sz w:val="20"/>
          <w:szCs w:val="20"/>
        </w:rPr>
        <w:t>É obrigatório informar os códigos dos endereços (campo CODENDERECO).</w:t>
      </w:r>
    </w:p>
    <w:p w:rsidR="00AC27A2" w:rsidRPr="00794D96" w:rsidRDefault="00AC27A2" w:rsidP="00AC27A2">
      <w:pPr>
        <w:pStyle w:val="corpo"/>
        <w:rPr>
          <w:sz w:val="20"/>
          <w:szCs w:val="20"/>
        </w:rPr>
      </w:pPr>
      <w:r w:rsidRPr="00794D96">
        <w:rPr>
          <w:sz w:val="20"/>
          <w:szCs w:val="20"/>
        </w:rPr>
        <w:t>Se o CODENDERECO já estiver cadastrado no cadastro de Endereços, será realizado um UPDATE no endereço, baseado nos valores de todos os parâmetros de entrada (todos os campos do cadastro do endereço sofrerão o update). Caso contrário, o endereço será inserido.</w:t>
      </w:r>
    </w:p>
    <w:p w:rsidR="00AC27A2" w:rsidRPr="00794D96" w:rsidRDefault="00AC27A2" w:rsidP="00AC27A2">
      <w:pPr>
        <w:pStyle w:val="corpo"/>
        <w:rPr>
          <w:sz w:val="20"/>
          <w:szCs w:val="20"/>
        </w:rPr>
      </w:pPr>
    </w:p>
    <w:p w:rsidR="00AC27A2" w:rsidRPr="00794D96" w:rsidRDefault="00AC27A2" w:rsidP="00AC27A2">
      <w:pPr>
        <w:pStyle w:val="corpo"/>
        <w:rPr>
          <w:sz w:val="20"/>
          <w:szCs w:val="20"/>
          <w:u w:val="single"/>
        </w:rPr>
      </w:pPr>
      <w:r w:rsidRPr="00794D96">
        <w:rPr>
          <w:sz w:val="20"/>
          <w:szCs w:val="20"/>
          <w:u w:val="single"/>
        </w:rPr>
        <w:t>Observações  -</w:t>
      </w:r>
      <w:r>
        <w:rPr>
          <w:sz w:val="20"/>
          <w:szCs w:val="20"/>
          <w:u w:val="single"/>
        </w:rPr>
        <w:t xml:space="preserve"> método</w:t>
      </w:r>
      <w:r w:rsidRPr="00794D96">
        <w:rPr>
          <w:sz w:val="20"/>
          <w:szCs w:val="20"/>
          <w:u w:val="single"/>
        </w:rPr>
        <w:t xml:space="preserve"> incluirCliente4:</w:t>
      </w:r>
    </w:p>
    <w:p w:rsidR="00AC27A2" w:rsidRPr="00794D96" w:rsidRDefault="00AC27A2" w:rsidP="00AC27A2">
      <w:pPr>
        <w:pStyle w:val="corpo"/>
        <w:rPr>
          <w:sz w:val="20"/>
          <w:szCs w:val="20"/>
        </w:rPr>
      </w:pPr>
      <w:r w:rsidRPr="00794D96">
        <w:rPr>
          <w:sz w:val="20"/>
          <w:szCs w:val="20"/>
        </w:rPr>
        <w:t>Se os parâmetros NIVELRISCO e DATAAVALIACAORISCO estiverem informados, o método incluirCliente4 do webservice irá atualizar o cadastro de risco x pessoas do Infobank:</w:t>
      </w:r>
    </w:p>
    <w:p w:rsidR="00AC27A2" w:rsidRPr="00794D96" w:rsidRDefault="00AC27A2" w:rsidP="00AC27A2">
      <w:pPr>
        <w:pStyle w:val="corpo"/>
        <w:rPr>
          <w:sz w:val="20"/>
          <w:szCs w:val="20"/>
        </w:rPr>
      </w:pPr>
      <w:r w:rsidRPr="00794D96">
        <w:rPr>
          <w:sz w:val="20"/>
          <w:szCs w:val="20"/>
        </w:rPr>
        <w:t xml:space="preserve">Se já existir um registro no cadastro de risco x pessoas para o respectivo CNPJCPF, DATAAVALIACAO e TIPORISCO = "CADASTRAL", a coluna NIVEL do cadastro de risco x pessoas sofrerá </w:t>
      </w:r>
      <w:r w:rsidRPr="00794D96">
        <w:rPr>
          <w:i/>
          <w:sz w:val="20"/>
          <w:szCs w:val="20"/>
        </w:rPr>
        <w:t>update</w:t>
      </w:r>
    </w:p>
    <w:p w:rsidR="00AC27A2" w:rsidRPr="00794D96" w:rsidRDefault="00AC27A2" w:rsidP="00AC27A2">
      <w:pPr>
        <w:pStyle w:val="corpo"/>
        <w:rPr>
          <w:sz w:val="20"/>
          <w:szCs w:val="20"/>
        </w:rPr>
      </w:pPr>
      <w:r w:rsidRPr="00794D96">
        <w:rPr>
          <w:sz w:val="20"/>
          <w:szCs w:val="20"/>
        </w:rPr>
        <w:t>Se não existir um registro no cadastro de risco x pessoas para o respectivo CNPJCPF, DATAAVALIACAO e TIPORISCO = "CADASTRAL", será incluído um novo registro no cadastro de risco x pessoas, conforme definição a seguir:</w:t>
      </w:r>
    </w:p>
    <w:p w:rsidR="00AC27A2" w:rsidRPr="00AD0AE7" w:rsidRDefault="00AC27A2" w:rsidP="00AC27A2">
      <w:pPr>
        <w:rPr>
          <w:rFonts w:cs="Arial"/>
        </w:rPr>
      </w:pPr>
    </w:p>
    <w:tbl>
      <w:tblPr>
        <w:tblW w:w="8835" w:type="dxa"/>
        <w:tblInd w:w="1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3165"/>
        <w:gridCol w:w="5670"/>
      </w:tblGrid>
      <w:tr w:rsidR="00AC27A2" w:rsidRPr="00AD0AE7" w:rsidTr="00457129">
        <w:trPr>
          <w:trHeight w:val="300"/>
        </w:trPr>
        <w:tc>
          <w:tcPr>
            <w:tcW w:w="3165" w:type="dxa"/>
            <w:shd w:val="clear" w:color="auto" w:fill="auto"/>
            <w:noWrap/>
            <w:hideMark/>
          </w:tcPr>
          <w:p w:rsidR="00AC27A2" w:rsidRPr="007D1DF6" w:rsidRDefault="00AC27A2" w:rsidP="00457129">
            <w:pPr>
              <w:jc w:val="center"/>
              <w:rPr>
                <w:rFonts w:cs="Arial"/>
                <w:b/>
                <w:bCs/>
                <w:sz w:val="16"/>
                <w:szCs w:val="16"/>
              </w:rPr>
            </w:pPr>
            <w:r w:rsidRPr="007D1DF6">
              <w:rPr>
                <w:rFonts w:cs="Arial"/>
                <w:b/>
                <w:bCs/>
                <w:sz w:val="16"/>
                <w:szCs w:val="16"/>
              </w:rPr>
              <w:t>C</w:t>
            </w:r>
            <w:r w:rsidRPr="007D1DF6">
              <w:rPr>
                <w:b/>
                <w:sz w:val="16"/>
                <w:szCs w:val="16"/>
              </w:rPr>
              <w:t xml:space="preserve">adastro </w:t>
            </w:r>
            <w:r>
              <w:rPr>
                <w:b/>
                <w:sz w:val="16"/>
                <w:szCs w:val="16"/>
              </w:rPr>
              <w:t>de R</w:t>
            </w:r>
            <w:r w:rsidRPr="007D1DF6">
              <w:rPr>
                <w:b/>
                <w:sz w:val="16"/>
                <w:szCs w:val="16"/>
              </w:rPr>
              <w:t>isco x</w:t>
            </w:r>
            <w:r>
              <w:rPr>
                <w:b/>
                <w:sz w:val="16"/>
                <w:szCs w:val="16"/>
              </w:rPr>
              <w:t xml:space="preserve"> P</w:t>
            </w:r>
            <w:r w:rsidRPr="007D1DF6">
              <w:rPr>
                <w:b/>
                <w:sz w:val="16"/>
                <w:szCs w:val="16"/>
              </w:rPr>
              <w:t>essoas</w:t>
            </w:r>
            <w:r w:rsidRPr="007D1DF6">
              <w:rPr>
                <w:rFonts w:cs="Arial"/>
                <w:b/>
                <w:bCs/>
                <w:sz w:val="16"/>
                <w:szCs w:val="16"/>
              </w:rPr>
              <w:t xml:space="preserve"> </w:t>
            </w:r>
          </w:p>
        </w:tc>
        <w:tc>
          <w:tcPr>
            <w:tcW w:w="5670" w:type="dxa"/>
            <w:shd w:val="clear" w:color="auto" w:fill="auto"/>
            <w:noWrap/>
            <w:hideMark/>
          </w:tcPr>
          <w:p w:rsidR="00AC27A2" w:rsidRPr="000D65E9" w:rsidRDefault="00AC27A2" w:rsidP="00457129">
            <w:pPr>
              <w:jc w:val="center"/>
              <w:rPr>
                <w:rFonts w:cs="Arial"/>
                <w:b/>
                <w:sz w:val="16"/>
                <w:szCs w:val="16"/>
              </w:rPr>
            </w:pPr>
            <w:r w:rsidRPr="000D65E9">
              <w:rPr>
                <w:rFonts w:cs="Arial"/>
                <w:b/>
                <w:sz w:val="16"/>
                <w:szCs w:val="16"/>
              </w:rPr>
              <w:t>Observações</w:t>
            </w:r>
          </w:p>
        </w:tc>
      </w:tr>
      <w:tr w:rsidR="00AC27A2" w:rsidRPr="00AD0AE7" w:rsidTr="00457129">
        <w:trPr>
          <w:trHeight w:val="300"/>
        </w:trPr>
        <w:tc>
          <w:tcPr>
            <w:tcW w:w="3165" w:type="dxa"/>
            <w:shd w:val="clear" w:color="auto" w:fill="auto"/>
            <w:hideMark/>
          </w:tcPr>
          <w:p w:rsidR="00AC27A2" w:rsidRPr="000D65E9" w:rsidRDefault="00AC27A2" w:rsidP="00457129">
            <w:pPr>
              <w:rPr>
                <w:rFonts w:cs="Arial"/>
                <w:sz w:val="16"/>
                <w:szCs w:val="16"/>
              </w:rPr>
            </w:pPr>
            <w:r w:rsidRPr="000D65E9">
              <w:rPr>
                <w:rFonts w:cs="Arial"/>
                <w:sz w:val="16"/>
                <w:szCs w:val="16"/>
              </w:rPr>
              <w:t>CGC_CPF</w:t>
            </w:r>
          </w:p>
        </w:tc>
        <w:tc>
          <w:tcPr>
            <w:tcW w:w="5670" w:type="dxa"/>
            <w:shd w:val="clear" w:color="auto" w:fill="auto"/>
            <w:noWrap/>
            <w:hideMark/>
          </w:tcPr>
          <w:p w:rsidR="00AC27A2" w:rsidRPr="000D65E9" w:rsidRDefault="00AC27A2" w:rsidP="00457129">
            <w:pPr>
              <w:rPr>
                <w:rFonts w:cs="Arial"/>
                <w:sz w:val="16"/>
                <w:szCs w:val="16"/>
              </w:rPr>
            </w:pPr>
            <w:r w:rsidRPr="000D65E9">
              <w:rPr>
                <w:rFonts w:cs="Arial"/>
                <w:sz w:val="16"/>
                <w:szCs w:val="16"/>
              </w:rPr>
              <w:t>Parâmetro CNPJCPF do método incluirCliente4 do webservice.</w:t>
            </w:r>
          </w:p>
        </w:tc>
      </w:tr>
      <w:tr w:rsidR="00AC27A2" w:rsidRPr="00AD0AE7" w:rsidTr="00457129">
        <w:trPr>
          <w:trHeight w:val="300"/>
        </w:trPr>
        <w:tc>
          <w:tcPr>
            <w:tcW w:w="3165" w:type="dxa"/>
            <w:shd w:val="clear" w:color="auto" w:fill="auto"/>
          </w:tcPr>
          <w:p w:rsidR="00AC27A2" w:rsidRPr="000D65E9" w:rsidRDefault="00AC27A2" w:rsidP="00457129">
            <w:pPr>
              <w:rPr>
                <w:rFonts w:cs="Arial"/>
                <w:sz w:val="16"/>
                <w:szCs w:val="16"/>
              </w:rPr>
            </w:pPr>
            <w:r w:rsidRPr="000D65E9">
              <w:rPr>
                <w:rFonts w:cs="Arial"/>
                <w:sz w:val="16"/>
                <w:szCs w:val="16"/>
              </w:rPr>
              <w:t>CODCOLIGADA</w:t>
            </w:r>
          </w:p>
        </w:tc>
        <w:tc>
          <w:tcPr>
            <w:tcW w:w="5670" w:type="dxa"/>
            <w:shd w:val="clear" w:color="auto" w:fill="auto"/>
            <w:noWrap/>
          </w:tcPr>
          <w:p w:rsidR="00AC27A2" w:rsidRPr="000D65E9" w:rsidRDefault="00AC27A2" w:rsidP="00457129">
            <w:pPr>
              <w:rPr>
                <w:rFonts w:cs="Arial"/>
                <w:sz w:val="16"/>
                <w:szCs w:val="16"/>
              </w:rPr>
            </w:pPr>
            <w:r w:rsidRPr="000D65E9">
              <w:rPr>
                <w:rFonts w:cs="Arial"/>
                <w:sz w:val="16"/>
                <w:szCs w:val="16"/>
              </w:rPr>
              <w:t>Será gravado fixo "000"</w:t>
            </w:r>
          </w:p>
        </w:tc>
      </w:tr>
      <w:tr w:rsidR="00AC27A2" w:rsidRPr="00AD0AE7" w:rsidTr="00457129">
        <w:trPr>
          <w:trHeight w:val="300"/>
        </w:trPr>
        <w:tc>
          <w:tcPr>
            <w:tcW w:w="3165" w:type="dxa"/>
            <w:shd w:val="clear" w:color="auto" w:fill="auto"/>
          </w:tcPr>
          <w:p w:rsidR="00AC27A2" w:rsidRPr="000D65E9" w:rsidRDefault="00AC27A2" w:rsidP="00457129">
            <w:pPr>
              <w:rPr>
                <w:rFonts w:cs="Arial"/>
                <w:sz w:val="16"/>
                <w:szCs w:val="16"/>
              </w:rPr>
            </w:pPr>
            <w:r w:rsidRPr="000D65E9">
              <w:rPr>
                <w:rFonts w:cs="Arial"/>
                <w:sz w:val="16"/>
                <w:szCs w:val="16"/>
              </w:rPr>
              <w:t>TIPORISCO</w:t>
            </w:r>
          </w:p>
        </w:tc>
        <w:tc>
          <w:tcPr>
            <w:tcW w:w="5670" w:type="dxa"/>
            <w:shd w:val="clear" w:color="auto" w:fill="auto"/>
            <w:noWrap/>
          </w:tcPr>
          <w:p w:rsidR="00AC27A2" w:rsidRPr="000D65E9" w:rsidRDefault="00AC27A2" w:rsidP="00457129">
            <w:pPr>
              <w:rPr>
                <w:rFonts w:cs="Arial"/>
                <w:sz w:val="16"/>
                <w:szCs w:val="16"/>
              </w:rPr>
            </w:pPr>
            <w:r w:rsidRPr="000D65E9">
              <w:rPr>
                <w:rFonts w:cs="Arial"/>
                <w:sz w:val="16"/>
                <w:szCs w:val="16"/>
              </w:rPr>
              <w:t>Será gravado fixo "CADASTRAL"</w:t>
            </w:r>
          </w:p>
        </w:tc>
      </w:tr>
      <w:tr w:rsidR="00AC27A2" w:rsidRPr="00AD0AE7" w:rsidTr="00457129">
        <w:trPr>
          <w:trHeight w:val="300"/>
        </w:trPr>
        <w:tc>
          <w:tcPr>
            <w:tcW w:w="3165" w:type="dxa"/>
            <w:shd w:val="clear" w:color="auto" w:fill="auto"/>
          </w:tcPr>
          <w:p w:rsidR="00AC27A2" w:rsidRPr="000D65E9" w:rsidRDefault="00AC27A2" w:rsidP="00457129">
            <w:pPr>
              <w:rPr>
                <w:rFonts w:cs="Arial"/>
                <w:sz w:val="16"/>
                <w:szCs w:val="16"/>
              </w:rPr>
            </w:pPr>
            <w:r w:rsidRPr="000D65E9">
              <w:rPr>
                <w:rFonts w:cs="Arial"/>
                <w:sz w:val="16"/>
                <w:szCs w:val="16"/>
              </w:rPr>
              <w:t>DATAAVALIACAO</w:t>
            </w:r>
          </w:p>
        </w:tc>
        <w:tc>
          <w:tcPr>
            <w:tcW w:w="5670" w:type="dxa"/>
            <w:shd w:val="clear" w:color="auto" w:fill="auto"/>
            <w:noWrap/>
          </w:tcPr>
          <w:p w:rsidR="00AC27A2" w:rsidRPr="000D65E9" w:rsidRDefault="00AC27A2" w:rsidP="00457129">
            <w:pPr>
              <w:rPr>
                <w:rFonts w:cs="Arial"/>
                <w:sz w:val="16"/>
                <w:szCs w:val="16"/>
              </w:rPr>
            </w:pPr>
            <w:r w:rsidRPr="000D65E9">
              <w:rPr>
                <w:rFonts w:cs="Arial"/>
                <w:sz w:val="16"/>
                <w:szCs w:val="16"/>
              </w:rPr>
              <w:t>Parâmetro DATAAVALIACAO</w:t>
            </w:r>
            <w:r w:rsidRPr="000D65E9">
              <w:rPr>
                <w:sz w:val="16"/>
                <w:szCs w:val="16"/>
              </w:rPr>
              <w:t>RISCO</w:t>
            </w:r>
            <w:r w:rsidRPr="000D65E9">
              <w:rPr>
                <w:rFonts w:cs="Arial"/>
                <w:sz w:val="16"/>
                <w:szCs w:val="16"/>
              </w:rPr>
              <w:t xml:space="preserve"> do método incluirCliente4 do webservice.</w:t>
            </w:r>
          </w:p>
        </w:tc>
      </w:tr>
      <w:tr w:rsidR="00AC27A2" w:rsidRPr="00AD0AE7" w:rsidTr="00457129">
        <w:trPr>
          <w:trHeight w:val="300"/>
        </w:trPr>
        <w:tc>
          <w:tcPr>
            <w:tcW w:w="3165" w:type="dxa"/>
            <w:shd w:val="clear" w:color="auto" w:fill="auto"/>
          </w:tcPr>
          <w:p w:rsidR="00AC27A2" w:rsidRPr="000D65E9" w:rsidRDefault="00AC27A2" w:rsidP="00457129">
            <w:pPr>
              <w:rPr>
                <w:rFonts w:cs="Arial"/>
                <w:sz w:val="16"/>
                <w:szCs w:val="16"/>
              </w:rPr>
            </w:pPr>
            <w:r w:rsidRPr="000D65E9">
              <w:rPr>
                <w:rFonts w:cs="Arial"/>
                <w:sz w:val="16"/>
                <w:szCs w:val="16"/>
              </w:rPr>
              <w:t>INDOFICIAL</w:t>
            </w:r>
          </w:p>
        </w:tc>
        <w:tc>
          <w:tcPr>
            <w:tcW w:w="5670" w:type="dxa"/>
            <w:shd w:val="clear" w:color="auto" w:fill="auto"/>
            <w:noWrap/>
          </w:tcPr>
          <w:p w:rsidR="00AC27A2" w:rsidRPr="000D65E9" w:rsidRDefault="00AC27A2" w:rsidP="00457129">
            <w:pPr>
              <w:rPr>
                <w:rFonts w:cs="Arial"/>
                <w:sz w:val="16"/>
                <w:szCs w:val="16"/>
              </w:rPr>
            </w:pPr>
            <w:r w:rsidRPr="000D65E9">
              <w:rPr>
                <w:rFonts w:cs="Arial"/>
                <w:sz w:val="16"/>
                <w:szCs w:val="16"/>
              </w:rPr>
              <w:t>Será gravado fixo "SIM"</w:t>
            </w:r>
          </w:p>
        </w:tc>
      </w:tr>
      <w:tr w:rsidR="00AC27A2" w:rsidRPr="00AD0AE7" w:rsidTr="00457129">
        <w:trPr>
          <w:trHeight w:val="300"/>
        </w:trPr>
        <w:tc>
          <w:tcPr>
            <w:tcW w:w="3165" w:type="dxa"/>
            <w:shd w:val="clear" w:color="auto" w:fill="auto"/>
            <w:noWrap/>
          </w:tcPr>
          <w:p w:rsidR="00AC27A2" w:rsidRPr="000D65E9" w:rsidRDefault="00AC27A2" w:rsidP="00457129">
            <w:pPr>
              <w:rPr>
                <w:rFonts w:cs="Arial"/>
                <w:sz w:val="16"/>
                <w:szCs w:val="16"/>
              </w:rPr>
            </w:pPr>
            <w:r w:rsidRPr="000D65E9">
              <w:rPr>
                <w:rFonts w:cs="Arial"/>
                <w:sz w:val="16"/>
                <w:szCs w:val="16"/>
              </w:rPr>
              <w:t>NIVEL</w:t>
            </w:r>
          </w:p>
        </w:tc>
        <w:tc>
          <w:tcPr>
            <w:tcW w:w="5670" w:type="dxa"/>
            <w:shd w:val="clear" w:color="auto" w:fill="auto"/>
            <w:noWrap/>
          </w:tcPr>
          <w:p w:rsidR="00AC27A2" w:rsidRPr="000D65E9" w:rsidRDefault="00AC27A2" w:rsidP="00457129">
            <w:pPr>
              <w:rPr>
                <w:rFonts w:cs="Arial"/>
                <w:sz w:val="16"/>
                <w:szCs w:val="16"/>
              </w:rPr>
            </w:pPr>
            <w:r w:rsidRPr="000D65E9">
              <w:rPr>
                <w:rFonts w:cs="Arial"/>
                <w:sz w:val="16"/>
                <w:szCs w:val="16"/>
              </w:rPr>
              <w:t>Parâmetro NIVEL</w:t>
            </w:r>
            <w:r w:rsidRPr="000D65E9">
              <w:rPr>
                <w:sz w:val="16"/>
                <w:szCs w:val="16"/>
              </w:rPr>
              <w:t>RISCO</w:t>
            </w:r>
            <w:r w:rsidRPr="000D65E9">
              <w:rPr>
                <w:rFonts w:cs="Arial"/>
                <w:sz w:val="16"/>
                <w:szCs w:val="16"/>
              </w:rPr>
              <w:t xml:space="preserve"> do método incluirCliente4 do webservice.</w:t>
            </w:r>
            <w:r w:rsidRPr="000D65E9">
              <w:rPr>
                <w:rFonts w:cs="Arial"/>
                <w:sz w:val="16"/>
                <w:szCs w:val="16"/>
              </w:rPr>
              <w:br/>
            </w:r>
            <w:r w:rsidRPr="000D65E9">
              <w:rPr>
                <w:sz w:val="16"/>
                <w:szCs w:val="16"/>
              </w:rPr>
              <w:t xml:space="preserve">Se informado, deve </w:t>
            </w:r>
            <w:r>
              <w:rPr>
                <w:sz w:val="16"/>
                <w:szCs w:val="16"/>
              </w:rPr>
              <w:t xml:space="preserve">estar previamente cadastrado no cadastro de Níveis de Risco </w:t>
            </w:r>
            <w:r w:rsidRPr="000D65E9">
              <w:rPr>
                <w:sz w:val="16"/>
                <w:szCs w:val="16"/>
              </w:rPr>
              <w:t>do Infobank</w:t>
            </w:r>
            <w:r>
              <w:rPr>
                <w:sz w:val="16"/>
                <w:szCs w:val="16"/>
              </w:rPr>
              <w:t xml:space="preserve">: menu </w:t>
            </w:r>
            <w:r w:rsidRPr="00693ACD">
              <w:rPr>
                <w:sz w:val="16"/>
                <w:szCs w:val="16"/>
              </w:rPr>
              <w:t>IB &gt; Risco de Crédito &gt; Tabelas &gt; Níveis de Risco</w:t>
            </w:r>
            <w:r>
              <w:rPr>
                <w:sz w:val="16"/>
                <w:szCs w:val="16"/>
              </w:rPr>
              <w:t>, campo Nível.</w:t>
            </w:r>
          </w:p>
        </w:tc>
      </w:tr>
      <w:tr w:rsidR="00AC27A2" w:rsidRPr="00AD0AE7" w:rsidTr="00457129">
        <w:trPr>
          <w:trHeight w:val="300"/>
        </w:trPr>
        <w:tc>
          <w:tcPr>
            <w:tcW w:w="3165" w:type="dxa"/>
            <w:shd w:val="clear" w:color="auto" w:fill="auto"/>
            <w:noWrap/>
          </w:tcPr>
          <w:p w:rsidR="00AC27A2" w:rsidRPr="000D65E9" w:rsidRDefault="00AC27A2" w:rsidP="00457129">
            <w:pPr>
              <w:rPr>
                <w:rFonts w:cs="Arial"/>
                <w:sz w:val="16"/>
                <w:szCs w:val="16"/>
              </w:rPr>
            </w:pPr>
            <w:r w:rsidRPr="000D65E9">
              <w:rPr>
                <w:rFonts w:cs="Arial"/>
                <w:sz w:val="16"/>
                <w:szCs w:val="16"/>
              </w:rPr>
              <w:t>HISTORICO</w:t>
            </w:r>
          </w:p>
        </w:tc>
        <w:tc>
          <w:tcPr>
            <w:tcW w:w="5670" w:type="dxa"/>
            <w:shd w:val="clear" w:color="auto" w:fill="auto"/>
            <w:noWrap/>
          </w:tcPr>
          <w:p w:rsidR="00AC27A2" w:rsidRPr="000D65E9" w:rsidRDefault="00AC27A2" w:rsidP="00457129">
            <w:pPr>
              <w:rPr>
                <w:rFonts w:cs="Arial"/>
                <w:sz w:val="16"/>
                <w:szCs w:val="16"/>
              </w:rPr>
            </w:pPr>
            <w:r w:rsidRPr="000D65E9">
              <w:rPr>
                <w:rFonts w:cs="Arial"/>
                <w:sz w:val="16"/>
                <w:szCs w:val="16"/>
              </w:rPr>
              <w:t>Será gravado NULL</w:t>
            </w:r>
          </w:p>
        </w:tc>
      </w:tr>
      <w:tr w:rsidR="00AC27A2" w:rsidRPr="00AD0AE7" w:rsidTr="00457129">
        <w:trPr>
          <w:trHeight w:val="300"/>
        </w:trPr>
        <w:tc>
          <w:tcPr>
            <w:tcW w:w="3165" w:type="dxa"/>
            <w:shd w:val="clear" w:color="auto" w:fill="auto"/>
            <w:noWrap/>
            <w:hideMark/>
          </w:tcPr>
          <w:p w:rsidR="00AC27A2" w:rsidRPr="000D65E9" w:rsidRDefault="00AC27A2" w:rsidP="00457129">
            <w:pPr>
              <w:rPr>
                <w:rFonts w:cs="Arial"/>
                <w:sz w:val="16"/>
                <w:szCs w:val="16"/>
              </w:rPr>
            </w:pPr>
            <w:r w:rsidRPr="000D65E9">
              <w:rPr>
                <w:rFonts w:cs="Arial"/>
                <w:sz w:val="16"/>
                <w:szCs w:val="16"/>
              </w:rPr>
              <w:t>DATAATUALIZACAO</w:t>
            </w:r>
          </w:p>
        </w:tc>
        <w:tc>
          <w:tcPr>
            <w:tcW w:w="5670" w:type="dxa"/>
            <w:shd w:val="clear" w:color="auto" w:fill="auto"/>
            <w:noWrap/>
            <w:hideMark/>
          </w:tcPr>
          <w:p w:rsidR="00AC27A2" w:rsidRPr="000D65E9" w:rsidRDefault="00AC27A2" w:rsidP="00457129">
            <w:pPr>
              <w:rPr>
                <w:rFonts w:cs="Arial"/>
                <w:sz w:val="16"/>
                <w:szCs w:val="16"/>
              </w:rPr>
            </w:pPr>
            <w:r w:rsidRPr="000D65E9">
              <w:rPr>
                <w:rFonts w:cs="Arial"/>
                <w:sz w:val="16"/>
                <w:szCs w:val="16"/>
              </w:rPr>
              <w:t>Será gravada a data/hora atual.</w:t>
            </w:r>
          </w:p>
        </w:tc>
      </w:tr>
      <w:tr w:rsidR="00AC27A2" w:rsidRPr="00AD0AE7" w:rsidTr="00457129">
        <w:trPr>
          <w:trHeight w:val="300"/>
        </w:trPr>
        <w:tc>
          <w:tcPr>
            <w:tcW w:w="3165" w:type="dxa"/>
            <w:shd w:val="clear" w:color="auto" w:fill="auto"/>
            <w:noWrap/>
            <w:hideMark/>
          </w:tcPr>
          <w:p w:rsidR="00AC27A2" w:rsidRPr="000D65E9" w:rsidRDefault="00AC27A2" w:rsidP="00457129">
            <w:pPr>
              <w:rPr>
                <w:rFonts w:cs="Arial"/>
                <w:sz w:val="16"/>
                <w:szCs w:val="16"/>
              </w:rPr>
            </w:pPr>
            <w:r w:rsidRPr="000D65E9">
              <w:rPr>
                <w:rFonts w:cs="Arial"/>
                <w:sz w:val="16"/>
                <w:szCs w:val="16"/>
              </w:rPr>
              <w:t>NOMEUSUARIO</w:t>
            </w:r>
          </w:p>
        </w:tc>
        <w:tc>
          <w:tcPr>
            <w:tcW w:w="5670" w:type="dxa"/>
            <w:shd w:val="clear" w:color="auto" w:fill="auto"/>
            <w:noWrap/>
            <w:hideMark/>
          </w:tcPr>
          <w:p w:rsidR="00AC27A2" w:rsidRPr="000D65E9" w:rsidRDefault="00AC27A2" w:rsidP="00457129">
            <w:pPr>
              <w:rPr>
                <w:rFonts w:cs="Arial"/>
                <w:sz w:val="16"/>
                <w:szCs w:val="16"/>
              </w:rPr>
            </w:pPr>
            <w:r w:rsidRPr="000D65E9">
              <w:rPr>
                <w:rFonts w:cs="Arial"/>
                <w:sz w:val="16"/>
                <w:szCs w:val="16"/>
              </w:rPr>
              <w:t>Será gravado fixo "WEBSERVICE"</w:t>
            </w:r>
          </w:p>
        </w:tc>
      </w:tr>
      <w:tr w:rsidR="00AC27A2" w:rsidRPr="00AD0AE7" w:rsidTr="00457129">
        <w:trPr>
          <w:trHeight w:val="300"/>
        </w:trPr>
        <w:tc>
          <w:tcPr>
            <w:tcW w:w="3165" w:type="dxa"/>
            <w:shd w:val="clear" w:color="auto" w:fill="auto"/>
            <w:noWrap/>
            <w:hideMark/>
          </w:tcPr>
          <w:p w:rsidR="00AC27A2" w:rsidRPr="000D65E9" w:rsidRDefault="00AC27A2" w:rsidP="00457129">
            <w:pPr>
              <w:rPr>
                <w:rFonts w:cs="Arial"/>
                <w:sz w:val="16"/>
                <w:szCs w:val="16"/>
              </w:rPr>
            </w:pPr>
            <w:r w:rsidRPr="000D65E9">
              <w:rPr>
                <w:rFonts w:cs="Arial"/>
                <w:sz w:val="16"/>
                <w:szCs w:val="16"/>
              </w:rPr>
              <w:t>DATAFIM</w:t>
            </w:r>
          </w:p>
        </w:tc>
        <w:tc>
          <w:tcPr>
            <w:tcW w:w="5670" w:type="dxa"/>
            <w:shd w:val="clear" w:color="auto" w:fill="auto"/>
            <w:noWrap/>
            <w:hideMark/>
          </w:tcPr>
          <w:p w:rsidR="00AC27A2" w:rsidRPr="000D65E9" w:rsidRDefault="00AC27A2" w:rsidP="00457129">
            <w:pPr>
              <w:rPr>
                <w:rFonts w:cs="Arial"/>
                <w:b/>
                <w:color w:val="1F497D"/>
                <w:sz w:val="16"/>
                <w:szCs w:val="16"/>
              </w:rPr>
            </w:pPr>
            <w:r w:rsidRPr="000D65E9">
              <w:rPr>
                <w:rFonts w:cs="Arial"/>
                <w:sz w:val="16"/>
                <w:szCs w:val="16"/>
              </w:rPr>
              <w:t>Será gravada a DATAAVALIACAO + 1 ANO</w:t>
            </w:r>
          </w:p>
        </w:tc>
      </w:tr>
    </w:tbl>
    <w:p w:rsidR="00AC27A2" w:rsidRPr="007051A4" w:rsidRDefault="00AC27A2" w:rsidP="004679BB">
      <w:pPr>
        <w:jc w:val="both"/>
        <w:rPr>
          <w:rFonts w:ascii="Tahoma" w:hAnsi="Tahoma"/>
          <w:b/>
          <w:color w:val="000080"/>
          <w:sz w:val="22"/>
        </w:rPr>
      </w:pPr>
      <w:r>
        <w:rPr>
          <w:rFonts w:ascii="Tahoma" w:hAnsi="Tahoma"/>
          <w:b/>
          <w:color w:val="000080"/>
          <w:sz w:val="22"/>
        </w:rPr>
        <w:lastRenderedPageBreak/>
        <w:t xml:space="preserve"> </w:t>
      </w:r>
    </w:p>
    <w:p w:rsidR="00AC27A2" w:rsidRDefault="00AC27A2" w:rsidP="004679BB">
      <w:pPr>
        <w:jc w:val="both"/>
        <w:rPr>
          <w:rFonts w:ascii="Tahoma" w:hAnsi="Tahoma"/>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638"/>
        <w:gridCol w:w="1772"/>
        <w:gridCol w:w="425"/>
        <w:gridCol w:w="2268"/>
        <w:gridCol w:w="3969"/>
      </w:tblGrid>
      <w:tr w:rsidR="004679BB" w:rsidTr="00C7261E">
        <w:tc>
          <w:tcPr>
            <w:tcW w:w="1772" w:type="dxa"/>
            <w:gridSpan w:val="2"/>
            <w:shd w:val="pct15" w:color="000000" w:fill="FFFFFF"/>
          </w:tcPr>
          <w:p w:rsidR="004679BB" w:rsidRDefault="004679BB" w:rsidP="00C7261E">
            <w:pPr>
              <w:spacing w:before="20"/>
              <w:rPr>
                <w:rFonts w:ascii="Tahoma" w:hAnsi="Tahoma"/>
                <w:b/>
                <w:sz w:val="18"/>
              </w:rPr>
            </w:pPr>
            <w:r>
              <w:rPr>
                <w:rFonts w:ascii="Tahoma" w:hAnsi="Tahoma"/>
                <w:b/>
                <w:sz w:val="18"/>
              </w:rPr>
              <w:t>Serviço</w:t>
            </w:r>
          </w:p>
        </w:tc>
        <w:tc>
          <w:tcPr>
            <w:tcW w:w="8434" w:type="dxa"/>
            <w:gridSpan w:val="4"/>
            <w:shd w:val="pct15" w:color="000000" w:fill="FFFFFF"/>
          </w:tcPr>
          <w:p w:rsidR="004679BB" w:rsidRPr="00555355" w:rsidRDefault="004679BB" w:rsidP="003A0C34">
            <w:pPr>
              <w:pStyle w:val="Ttulo1"/>
            </w:pPr>
            <w:bookmarkStart w:id="6" w:name="_Toc98512594"/>
            <w:r>
              <w:t>incluirCliente5</w:t>
            </w:r>
            <w:bookmarkEnd w:id="6"/>
          </w:p>
        </w:tc>
      </w:tr>
      <w:tr w:rsidR="004679BB" w:rsidTr="00C7261E">
        <w:tc>
          <w:tcPr>
            <w:tcW w:w="1772" w:type="dxa"/>
            <w:gridSpan w:val="2"/>
            <w:shd w:val="pct15" w:color="000000" w:fill="FFFFFF"/>
          </w:tcPr>
          <w:p w:rsidR="004679BB" w:rsidRDefault="004679BB" w:rsidP="00C7261E">
            <w:pPr>
              <w:spacing w:before="20"/>
              <w:rPr>
                <w:rFonts w:ascii="Tahoma" w:hAnsi="Tahoma"/>
                <w:b/>
                <w:sz w:val="18"/>
              </w:rPr>
            </w:pPr>
            <w:r>
              <w:rPr>
                <w:rFonts w:ascii="Tahoma" w:hAnsi="Tahoma"/>
                <w:b/>
                <w:sz w:val="18"/>
              </w:rPr>
              <w:t>Descrição</w:t>
            </w:r>
          </w:p>
        </w:tc>
        <w:tc>
          <w:tcPr>
            <w:tcW w:w="8434" w:type="dxa"/>
            <w:gridSpan w:val="4"/>
            <w:shd w:val="pct15" w:color="000000" w:fill="FFFFFF"/>
          </w:tcPr>
          <w:p w:rsidR="00E62BE4" w:rsidRDefault="00E62BE4" w:rsidP="00C7261E">
            <w:pPr>
              <w:spacing w:before="20"/>
              <w:rPr>
                <w:sz w:val="18"/>
              </w:rPr>
            </w:pPr>
            <w:r>
              <w:rPr>
                <w:sz w:val="18"/>
              </w:rPr>
              <w:t>Método para gravar as informações do cliente / pessoa</w:t>
            </w:r>
            <w:r w:rsidR="00677178">
              <w:rPr>
                <w:sz w:val="18"/>
              </w:rPr>
              <w:t xml:space="preserve"> / endereço no Sistema Infobank</w:t>
            </w:r>
            <w:r w:rsidR="00677178">
              <w:rPr>
                <w:sz w:val="16"/>
                <w:szCs w:val="16"/>
              </w:rPr>
              <w:t>, em IB &gt; Manutenção &gt; Pessoas &gt; Cadastro e IB &gt; Manutenção &gt; Clientes &gt; Cadastro.</w:t>
            </w:r>
          </w:p>
          <w:p w:rsidR="00A1320C" w:rsidRPr="00555355" w:rsidRDefault="00A1320C" w:rsidP="00A1320C">
            <w:pPr>
              <w:spacing w:before="20"/>
              <w:rPr>
                <w:sz w:val="18"/>
              </w:rPr>
            </w:pPr>
            <w:r w:rsidRPr="00555355">
              <w:rPr>
                <w:sz w:val="18"/>
              </w:rPr>
              <w:t>Esse método é semelhante ao método incluirCliente</w:t>
            </w:r>
            <w:r>
              <w:rPr>
                <w:sz w:val="18"/>
              </w:rPr>
              <w:t>3</w:t>
            </w:r>
            <w:r w:rsidRPr="00555355">
              <w:rPr>
                <w:sz w:val="18"/>
              </w:rPr>
              <w:t>, com as seguintes diferenças:</w:t>
            </w:r>
          </w:p>
          <w:p w:rsidR="00A1320C" w:rsidRDefault="00A1320C" w:rsidP="00A1320C">
            <w:pPr>
              <w:spacing w:before="20"/>
              <w:rPr>
                <w:sz w:val="18"/>
              </w:rPr>
            </w:pPr>
            <w:r>
              <w:rPr>
                <w:sz w:val="18"/>
              </w:rPr>
              <w:t xml:space="preserve">- Adição do campos campos DDI_CELULAR, DDD_CELULAR, CELULAR </w:t>
            </w:r>
          </w:p>
          <w:p w:rsidR="004679BB" w:rsidRPr="00555355" w:rsidRDefault="004679BB" w:rsidP="00C7261E">
            <w:pPr>
              <w:spacing w:before="20"/>
              <w:rPr>
                <w:sz w:val="18"/>
              </w:rPr>
            </w:pPr>
          </w:p>
        </w:tc>
      </w:tr>
      <w:tr w:rsidR="004679BB" w:rsidTr="00C7261E">
        <w:trPr>
          <w:cantSplit/>
        </w:trPr>
        <w:tc>
          <w:tcPr>
            <w:tcW w:w="10206" w:type="dxa"/>
            <w:gridSpan w:val="6"/>
          </w:tcPr>
          <w:p w:rsidR="004679BB" w:rsidRDefault="004679BB" w:rsidP="00BC5804">
            <w:pPr>
              <w:pStyle w:val="Ttulo2"/>
            </w:pPr>
          </w:p>
        </w:tc>
      </w:tr>
      <w:tr w:rsidR="004679BB" w:rsidTr="00C7261E">
        <w:trPr>
          <w:cantSplit/>
        </w:trPr>
        <w:tc>
          <w:tcPr>
            <w:tcW w:w="10206" w:type="dxa"/>
            <w:gridSpan w:val="6"/>
          </w:tcPr>
          <w:p w:rsidR="004679BB" w:rsidRDefault="004679BB" w:rsidP="00BC5804">
            <w:pPr>
              <w:pStyle w:val="Ttulo2"/>
            </w:pPr>
            <w:r>
              <w:t xml:space="preserve">Parâmetros de Saída </w:t>
            </w:r>
          </w:p>
        </w:tc>
      </w:tr>
      <w:tr w:rsidR="004679BB" w:rsidTr="00C726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4679BB" w:rsidRDefault="004679BB" w:rsidP="00C7261E">
            <w:pPr>
              <w:spacing w:before="20"/>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4679BB" w:rsidRDefault="004679BB" w:rsidP="00C7261E">
            <w:pPr>
              <w:spacing w:before="20"/>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4679BB" w:rsidRDefault="004679BB" w:rsidP="00C7261E">
            <w:pPr>
              <w:spacing w:before="20"/>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4679BB" w:rsidRDefault="004679BB" w:rsidP="00C7261E">
            <w:pPr>
              <w:pStyle w:val="Ttulo9"/>
              <w:spacing w:before="20"/>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4679BB" w:rsidRDefault="004679BB" w:rsidP="00C7261E">
            <w:pPr>
              <w:spacing w:before="20"/>
              <w:jc w:val="center"/>
              <w:rPr>
                <w:b/>
                <w:snapToGrid w:val="0"/>
                <w:color w:val="000000"/>
                <w:sz w:val="16"/>
              </w:rPr>
            </w:pPr>
            <w:r>
              <w:rPr>
                <w:b/>
                <w:snapToGrid w:val="0"/>
                <w:color w:val="000000"/>
                <w:sz w:val="16"/>
              </w:rPr>
              <w:t>Descrição</w:t>
            </w:r>
          </w:p>
        </w:tc>
      </w:tr>
      <w:tr w:rsidR="004679BB" w:rsidTr="00C726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4679BB" w:rsidRDefault="004679BB" w:rsidP="00C7261E">
            <w:pPr>
              <w:rPr>
                <w:snapToGrid w:val="0"/>
                <w:color w:val="000000"/>
                <w:sz w:val="16"/>
              </w:rPr>
            </w:pPr>
            <w:r>
              <w:rPr>
                <w:snapToGrid w:val="0"/>
                <w:color w:val="000000"/>
                <w:sz w:val="16"/>
              </w:rPr>
              <w:t>String</w:t>
            </w:r>
          </w:p>
        </w:tc>
        <w:tc>
          <w:tcPr>
            <w:tcW w:w="2410" w:type="dxa"/>
            <w:gridSpan w:val="2"/>
            <w:tcBorders>
              <w:top w:val="double" w:sz="4" w:space="0" w:color="auto"/>
              <w:left w:val="double" w:sz="4" w:space="0" w:color="auto"/>
              <w:bottom w:val="double" w:sz="4" w:space="0" w:color="auto"/>
              <w:right w:val="double" w:sz="4" w:space="0" w:color="auto"/>
            </w:tcBorders>
          </w:tcPr>
          <w:p w:rsidR="004679BB" w:rsidRDefault="004679BB" w:rsidP="00C7261E">
            <w:pPr>
              <w:rPr>
                <w:snapToGrid w:val="0"/>
                <w:color w:val="000000"/>
                <w:sz w:val="16"/>
              </w:rPr>
            </w:pPr>
            <w:r>
              <w:rPr>
                <w:snapToGrid w:val="0"/>
                <w:color w:val="000000"/>
                <w:sz w:val="16"/>
              </w:rPr>
              <w:t>codCliente</w:t>
            </w:r>
          </w:p>
        </w:tc>
        <w:tc>
          <w:tcPr>
            <w:tcW w:w="425" w:type="dxa"/>
            <w:tcBorders>
              <w:top w:val="double" w:sz="4" w:space="0" w:color="auto"/>
              <w:left w:val="double" w:sz="4" w:space="0" w:color="auto"/>
              <w:bottom w:val="double" w:sz="4" w:space="0" w:color="auto"/>
              <w:right w:val="double" w:sz="4" w:space="0" w:color="auto"/>
            </w:tcBorders>
          </w:tcPr>
          <w:p w:rsidR="004679BB" w:rsidRDefault="004679BB" w:rsidP="00C7261E">
            <w:pPr>
              <w:rPr>
                <w:snapToGrid w:val="0"/>
                <w:color w:val="000000"/>
                <w:sz w:val="16"/>
              </w:rPr>
            </w:pPr>
            <w:r>
              <w:rPr>
                <w:snapToGrid w:val="0"/>
                <w:color w:val="000000"/>
                <w:sz w:val="16"/>
              </w:rPr>
              <w:t>09</w:t>
            </w:r>
          </w:p>
        </w:tc>
        <w:tc>
          <w:tcPr>
            <w:tcW w:w="2268" w:type="dxa"/>
            <w:tcBorders>
              <w:top w:val="double" w:sz="4" w:space="0" w:color="auto"/>
              <w:left w:val="double" w:sz="4" w:space="0" w:color="auto"/>
              <w:bottom w:val="double" w:sz="4" w:space="0" w:color="auto"/>
              <w:right w:val="double" w:sz="4" w:space="0" w:color="auto"/>
            </w:tcBorders>
          </w:tcPr>
          <w:p w:rsidR="004679BB" w:rsidRDefault="004679BB" w:rsidP="00C7261E">
            <w:pPr>
              <w:rPr>
                <w:snapToGrid w:val="0"/>
                <w:color w:val="000000"/>
                <w:sz w:val="16"/>
              </w:rPr>
            </w:pPr>
            <w:r>
              <w:rPr>
                <w:snapToGrid w:val="0"/>
                <w:color w:val="000000"/>
                <w:sz w:val="16"/>
              </w:rPr>
              <w:t>Alfanumerico</w:t>
            </w:r>
          </w:p>
        </w:tc>
        <w:tc>
          <w:tcPr>
            <w:tcW w:w="3969" w:type="dxa"/>
            <w:tcBorders>
              <w:top w:val="double" w:sz="4" w:space="0" w:color="auto"/>
              <w:left w:val="double" w:sz="4" w:space="0" w:color="auto"/>
              <w:bottom w:val="double" w:sz="4" w:space="0" w:color="auto"/>
              <w:right w:val="double" w:sz="4" w:space="0" w:color="auto"/>
            </w:tcBorders>
          </w:tcPr>
          <w:p w:rsidR="004679BB" w:rsidRDefault="004679BB" w:rsidP="00C7261E">
            <w:pPr>
              <w:rPr>
                <w:snapToGrid w:val="0"/>
                <w:color w:val="000000"/>
                <w:sz w:val="16"/>
              </w:rPr>
            </w:pPr>
            <w:r>
              <w:rPr>
                <w:snapToGrid w:val="0"/>
                <w:color w:val="000000"/>
                <w:sz w:val="16"/>
              </w:rPr>
              <w:t xml:space="preserve">Se inclusão de cliente, retorna o código de cliente gerado. Se alteração de cliente, retorna o código do cliente que foi alterado. Se a pessoa a ser alterada/incluida não for cliente, retorna branco. </w:t>
            </w:r>
          </w:p>
        </w:tc>
      </w:tr>
      <w:tr w:rsidR="004679BB" w:rsidTr="00C7261E">
        <w:trPr>
          <w:cantSplit/>
        </w:trPr>
        <w:tc>
          <w:tcPr>
            <w:tcW w:w="10206" w:type="dxa"/>
            <w:gridSpan w:val="6"/>
          </w:tcPr>
          <w:p w:rsidR="004679BB" w:rsidRDefault="004679BB" w:rsidP="00BC5804">
            <w:pPr>
              <w:pStyle w:val="Ttulo2"/>
            </w:pPr>
            <w:r>
              <w:t>Parâmetros de Entrada</w:t>
            </w:r>
          </w:p>
        </w:tc>
      </w:tr>
      <w:tr w:rsidR="004679BB" w:rsidTr="00C7261E">
        <w:tblPrEx>
          <w:tblCellMar>
            <w:left w:w="30" w:type="dxa"/>
            <w:right w:w="30" w:type="dxa"/>
          </w:tblCellMar>
        </w:tblPrEx>
        <w:trPr>
          <w:trHeight w:val="247"/>
        </w:trPr>
        <w:tc>
          <w:tcPr>
            <w:tcW w:w="1134" w:type="dxa"/>
          </w:tcPr>
          <w:p w:rsidR="004679BB" w:rsidRDefault="004679BB" w:rsidP="00C7261E">
            <w:pPr>
              <w:spacing w:before="20"/>
              <w:jc w:val="center"/>
              <w:rPr>
                <w:b/>
                <w:snapToGrid w:val="0"/>
                <w:color w:val="000000"/>
                <w:sz w:val="16"/>
              </w:rPr>
            </w:pPr>
            <w:r>
              <w:rPr>
                <w:b/>
                <w:snapToGrid w:val="0"/>
                <w:color w:val="000000"/>
                <w:sz w:val="16"/>
              </w:rPr>
              <w:t>Tipo</w:t>
            </w:r>
          </w:p>
        </w:tc>
        <w:tc>
          <w:tcPr>
            <w:tcW w:w="2410" w:type="dxa"/>
            <w:gridSpan w:val="2"/>
          </w:tcPr>
          <w:p w:rsidR="004679BB" w:rsidRDefault="004679BB" w:rsidP="00C7261E">
            <w:pPr>
              <w:spacing w:before="20"/>
              <w:jc w:val="center"/>
              <w:rPr>
                <w:b/>
                <w:snapToGrid w:val="0"/>
                <w:color w:val="000000"/>
                <w:sz w:val="16"/>
              </w:rPr>
            </w:pPr>
            <w:r>
              <w:rPr>
                <w:b/>
                <w:snapToGrid w:val="0"/>
                <w:color w:val="000000"/>
                <w:sz w:val="16"/>
              </w:rPr>
              <w:t>Nome do Campo</w:t>
            </w:r>
          </w:p>
        </w:tc>
        <w:tc>
          <w:tcPr>
            <w:tcW w:w="425" w:type="dxa"/>
          </w:tcPr>
          <w:p w:rsidR="004679BB" w:rsidRDefault="004679BB" w:rsidP="00C7261E">
            <w:pPr>
              <w:spacing w:before="20"/>
              <w:jc w:val="center"/>
              <w:rPr>
                <w:b/>
                <w:snapToGrid w:val="0"/>
                <w:color w:val="000000"/>
                <w:sz w:val="16"/>
              </w:rPr>
            </w:pPr>
            <w:r>
              <w:rPr>
                <w:b/>
                <w:snapToGrid w:val="0"/>
                <w:color w:val="000000"/>
                <w:sz w:val="16"/>
              </w:rPr>
              <w:t>Tam</w:t>
            </w:r>
          </w:p>
        </w:tc>
        <w:tc>
          <w:tcPr>
            <w:tcW w:w="2268" w:type="dxa"/>
          </w:tcPr>
          <w:p w:rsidR="004679BB" w:rsidRDefault="004679BB" w:rsidP="00C7261E">
            <w:pPr>
              <w:pStyle w:val="Ttulo9"/>
              <w:spacing w:before="20"/>
              <w:jc w:val="center"/>
            </w:pPr>
            <w:r>
              <w:t>Formato</w:t>
            </w:r>
          </w:p>
        </w:tc>
        <w:tc>
          <w:tcPr>
            <w:tcW w:w="3969" w:type="dxa"/>
          </w:tcPr>
          <w:p w:rsidR="004679BB" w:rsidRDefault="004679BB" w:rsidP="00C7261E">
            <w:pPr>
              <w:spacing w:before="20"/>
              <w:jc w:val="center"/>
              <w:rPr>
                <w:b/>
                <w:snapToGrid w:val="0"/>
                <w:color w:val="000000"/>
                <w:sz w:val="16"/>
              </w:rPr>
            </w:pPr>
            <w:r>
              <w:rPr>
                <w:b/>
                <w:snapToGrid w:val="0"/>
                <w:color w:val="000000"/>
                <w:sz w:val="16"/>
              </w:rPr>
              <w:t>Descrição</w:t>
            </w:r>
          </w:p>
        </w:tc>
      </w:tr>
      <w:tr w:rsidR="004679BB" w:rsidTr="00C7261E">
        <w:tblPrEx>
          <w:tblCellMar>
            <w:left w:w="0" w:type="dxa"/>
            <w:right w:w="0" w:type="dxa"/>
          </w:tblCellMar>
        </w:tblPrEx>
        <w:trPr>
          <w:trHeight w:val="758"/>
        </w:trPr>
        <w:tc>
          <w:tcPr>
            <w:tcW w:w="1134" w:type="dxa"/>
            <w:shd w:val="clear" w:color="auto" w:fill="FFFFFF"/>
          </w:tcPr>
          <w:p w:rsidR="004679BB" w:rsidRDefault="004679BB" w:rsidP="00C7261E">
            <w:pPr>
              <w:spacing w:before="20"/>
              <w:rPr>
                <w:rFonts w:ascii="Times New Roman" w:hAnsi="Times New Roman"/>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OPERACAO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 xml:space="preserve">1 - Alfanumerico </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Indica a operação que está sendo feita:</w:t>
            </w:r>
          </w:p>
          <w:p w:rsidR="004679BB" w:rsidRDefault="004679BB" w:rsidP="00C7261E">
            <w:pPr>
              <w:spacing w:before="20"/>
              <w:rPr>
                <w:snapToGrid w:val="0"/>
                <w:color w:val="000000"/>
                <w:sz w:val="16"/>
              </w:rPr>
            </w:pPr>
            <w:r>
              <w:rPr>
                <w:snapToGrid w:val="0"/>
                <w:color w:val="000000"/>
                <w:sz w:val="16"/>
              </w:rPr>
              <w:t>I  – Inclusão</w:t>
            </w:r>
          </w:p>
          <w:p w:rsidR="004679BB" w:rsidRDefault="004679BB" w:rsidP="00C7261E">
            <w:pPr>
              <w:spacing w:before="20"/>
              <w:rPr>
                <w:snapToGrid w:val="0"/>
                <w:color w:val="000000"/>
                <w:sz w:val="16"/>
              </w:rPr>
            </w:pPr>
            <w:r>
              <w:rPr>
                <w:snapToGrid w:val="0"/>
                <w:color w:val="000000"/>
                <w:sz w:val="16"/>
              </w:rPr>
              <w:t>A –  Alteração</w:t>
            </w:r>
          </w:p>
          <w:p w:rsidR="004679BB" w:rsidRDefault="004679BB" w:rsidP="00C7261E">
            <w:pPr>
              <w:spacing w:before="20"/>
              <w:rPr>
                <w:snapToGrid w:val="0"/>
                <w:color w:val="000000"/>
                <w:sz w:val="16"/>
              </w:rPr>
            </w:pPr>
            <w:r>
              <w:rPr>
                <w:snapToGrid w:val="0"/>
                <w:color w:val="000000"/>
                <w:sz w:val="16"/>
              </w:rPr>
              <w:t>E – indica que somente os endereços deverão ser incluidos/alterados/excluidos</w:t>
            </w:r>
          </w:p>
          <w:p w:rsidR="004679BB" w:rsidRDefault="004679BB" w:rsidP="00C7261E">
            <w:pPr>
              <w:spacing w:before="20"/>
              <w:rPr>
                <w:rFonts w:ascii="Times New Roman" w:hAnsi="Times New Roman"/>
                <w:snapToGrid w:val="0"/>
                <w:color w:val="000000"/>
                <w:sz w:val="16"/>
              </w:rPr>
            </w:pPr>
          </w:p>
        </w:tc>
      </w:tr>
      <w:tr w:rsidR="004679BB" w:rsidTr="00C7261E">
        <w:tblPrEx>
          <w:tblCellMar>
            <w:left w:w="0" w:type="dxa"/>
            <w:right w:w="0" w:type="dxa"/>
          </w:tblCellMar>
        </w:tblPrEx>
        <w:trPr>
          <w:trHeight w:val="1109"/>
        </w:trPr>
        <w:tc>
          <w:tcPr>
            <w:tcW w:w="1134"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4679BB" w:rsidRDefault="004679BB" w:rsidP="00C7261E">
            <w:pPr>
              <w:spacing w:before="20"/>
              <w:rPr>
                <w:snapToGrid w:val="0"/>
                <w:color w:val="000000"/>
                <w:sz w:val="16"/>
                <w:lang w:val="en-US"/>
              </w:rPr>
            </w:pPr>
            <w:r>
              <w:rPr>
                <w:snapToGrid w:val="0"/>
                <w:color w:val="000000"/>
                <w:sz w:val="16"/>
                <w:lang w:val="en-US"/>
              </w:rPr>
              <w:t>CNPJCPF</w:t>
            </w:r>
          </w:p>
        </w:tc>
        <w:tc>
          <w:tcPr>
            <w:tcW w:w="425"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15</w:t>
            </w:r>
          </w:p>
        </w:tc>
        <w:tc>
          <w:tcPr>
            <w:tcW w:w="2268"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3-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Se o campo OPERACAO = “I”:</w:t>
            </w:r>
          </w:p>
          <w:p w:rsidR="004679BB" w:rsidRDefault="004679BB" w:rsidP="00C7261E">
            <w:pPr>
              <w:spacing w:before="20"/>
              <w:rPr>
                <w:snapToGrid w:val="0"/>
                <w:color w:val="000000"/>
                <w:sz w:val="16"/>
              </w:rPr>
            </w:pPr>
            <w:r>
              <w:rPr>
                <w:snapToGrid w:val="0"/>
                <w:color w:val="000000"/>
                <w:sz w:val="16"/>
              </w:rPr>
              <w:t>se o campo INDCNPJCPF for igual a NAO: p/ TIPOPESSOA = “F” deverá ser consistido o CPF, e p/ TIPOPESSOA = “J” deverá ser consistido o CNPJ;</w:t>
            </w:r>
          </w:p>
          <w:p w:rsidR="004679BB" w:rsidRPr="00EA6979" w:rsidRDefault="004679BB" w:rsidP="00C7261E">
            <w:pPr>
              <w:pStyle w:val="Corpodetexto"/>
              <w:spacing w:before="20"/>
              <w:rPr>
                <w:lang w:val="pt-BR" w:eastAsia="pt-BR"/>
              </w:rPr>
            </w:pPr>
            <w:r w:rsidRPr="00C079D3">
              <w:rPr>
                <w:lang w:val="pt-BR" w:eastAsia="pt-BR"/>
              </w:rPr>
              <w:t>se o campo INDCNPJCPF for igual a SIM:                                                                                                  não precisa informar o CNPJCPF - o sistema calculará automaticamente o número de isento.</w:t>
            </w:r>
          </w:p>
          <w:p w:rsidR="004679BB" w:rsidRDefault="004679BB" w:rsidP="00C7261E">
            <w:pPr>
              <w:spacing w:before="20"/>
              <w:rPr>
                <w:snapToGrid w:val="0"/>
                <w:color w:val="000000"/>
                <w:sz w:val="16"/>
              </w:rPr>
            </w:pPr>
          </w:p>
          <w:p w:rsidR="004679BB" w:rsidRDefault="004679BB" w:rsidP="00C7261E">
            <w:pPr>
              <w:spacing w:before="20"/>
              <w:rPr>
                <w:snapToGrid w:val="0"/>
                <w:color w:val="000000"/>
                <w:sz w:val="16"/>
              </w:rPr>
            </w:pPr>
            <w:r>
              <w:rPr>
                <w:snapToGrid w:val="0"/>
                <w:color w:val="000000"/>
                <w:sz w:val="16"/>
              </w:rPr>
              <w:t>Se o campo OPERACAO = “A”:</w:t>
            </w:r>
          </w:p>
          <w:p w:rsidR="004679BB" w:rsidRPr="00EA6979" w:rsidRDefault="004679BB" w:rsidP="00C7261E">
            <w:pPr>
              <w:pStyle w:val="Corpodetexto"/>
              <w:spacing w:before="20"/>
              <w:rPr>
                <w:lang w:val="pt-BR" w:eastAsia="pt-BR"/>
              </w:rPr>
            </w:pPr>
            <w:r w:rsidRPr="00C079D3">
              <w:rPr>
                <w:lang w:val="pt-BR" w:eastAsia="pt-BR"/>
              </w:rPr>
              <w:t xml:space="preserve">É obrigatório informar o CNPJCPF. </w:t>
            </w:r>
          </w:p>
          <w:p w:rsidR="004679BB" w:rsidRDefault="004679BB" w:rsidP="00C7261E">
            <w:pPr>
              <w:spacing w:before="20"/>
              <w:rPr>
                <w:snapToGrid w:val="0"/>
                <w:color w:val="000000"/>
                <w:sz w:val="16"/>
              </w:rPr>
            </w:pPr>
            <w:r>
              <w:rPr>
                <w:snapToGrid w:val="0"/>
                <w:color w:val="000000"/>
                <w:sz w:val="16"/>
              </w:rPr>
              <w:t>Não é permitido alterar o valor do CNPJCPF. Favor enviar  o conteúdo original.</w:t>
            </w:r>
          </w:p>
          <w:p w:rsidR="004679BB" w:rsidRDefault="004679BB" w:rsidP="00C7261E">
            <w:pPr>
              <w:spacing w:before="20"/>
              <w:rPr>
                <w:snapToGrid w:val="0"/>
                <w:color w:val="000000"/>
                <w:sz w:val="16"/>
              </w:rPr>
            </w:pPr>
          </w:p>
        </w:tc>
      </w:tr>
      <w:tr w:rsidR="004679BB" w:rsidTr="00C7261E">
        <w:tblPrEx>
          <w:tblCellMar>
            <w:left w:w="0" w:type="dxa"/>
            <w:right w:w="0" w:type="dxa"/>
          </w:tblCellMar>
        </w:tblPrEx>
        <w:trPr>
          <w:trHeight w:val="345"/>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SEQUENCIA</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Se não informada, será gravado '0'.</w:t>
            </w:r>
          </w:p>
        </w:tc>
      </w:tr>
      <w:tr w:rsidR="004679BB" w:rsidTr="00C7261E">
        <w:tblPrEx>
          <w:tblCellMar>
            <w:left w:w="0" w:type="dxa"/>
            <w:right w:w="0" w:type="dxa"/>
          </w:tblCellMar>
        </w:tblPrEx>
        <w:trPr>
          <w:trHeight w:val="637"/>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CODCLIENTE</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9</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3-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 Se o campo OPERACAO = “I” e o campo STATUS = “CLIENTE” ou “EX-CLIENTE”:</w:t>
            </w:r>
          </w:p>
          <w:p w:rsidR="004679BB" w:rsidRDefault="004679BB" w:rsidP="00BE1C91">
            <w:pPr>
              <w:numPr>
                <w:ilvl w:val="0"/>
                <w:numId w:val="4"/>
              </w:numPr>
              <w:spacing w:before="20"/>
              <w:rPr>
                <w:snapToGrid w:val="0"/>
                <w:color w:val="000000"/>
                <w:sz w:val="16"/>
              </w:rPr>
            </w:pPr>
            <w:r>
              <w:rPr>
                <w:snapToGrid w:val="0"/>
                <w:color w:val="000000"/>
                <w:sz w:val="16"/>
              </w:rPr>
              <w:t xml:space="preserve">Se INDCODCLIENTEMANUAL = “S”: na inclusão do cliente, o mesmo </w:t>
            </w:r>
            <w:r>
              <w:rPr>
                <w:rFonts w:cs="Arial"/>
                <w:sz w:val="16"/>
              </w:rPr>
              <w:t>será inserido com o CODCLIENTE informado pelo usuário;</w:t>
            </w:r>
          </w:p>
          <w:p w:rsidR="004679BB" w:rsidRDefault="004679BB" w:rsidP="00BE1C91">
            <w:pPr>
              <w:numPr>
                <w:ilvl w:val="0"/>
                <w:numId w:val="4"/>
              </w:numPr>
              <w:spacing w:before="20"/>
              <w:rPr>
                <w:snapToGrid w:val="0"/>
                <w:color w:val="000000"/>
                <w:sz w:val="16"/>
              </w:rPr>
            </w:pPr>
            <w:r>
              <w:rPr>
                <w:snapToGrid w:val="0"/>
                <w:color w:val="000000"/>
                <w:sz w:val="16"/>
              </w:rPr>
              <w:t>Se INDCODCLIENTEMANUAL = “N”: na inclusão do cliente, o código do cliente será gerado automaticamente. Pode ser enviado branco no campo CODCLIENTE. Se informado, esse campo será gravado na coluna CODGLOBAL (código do cliente no corporativo).</w:t>
            </w:r>
          </w:p>
          <w:p w:rsidR="004679BB" w:rsidRDefault="004679BB" w:rsidP="00C7261E">
            <w:pPr>
              <w:spacing w:before="20"/>
              <w:rPr>
                <w:snapToGrid w:val="0"/>
                <w:color w:val="000000"/>
                <w:sz w:val="16"/>
              </w:rPr>
            </w:pPr>
          </w:p>
          <w:p w:rsidR="004679BB" w:rsidRDefault="004679BB" w:rsidP="00C7261E">
            <w:pPr>
              <w:spacing w:before="20"/>
              <w:rPr>
                <w:snapToGrid w:val="0"/>
                <w:color w:val="000000"/>
                <w:sz w:val="16"/>
              </w:rPr>
            </w:pPr>
            <w:r>
              <w:rPr>
                <w:snapToGrid w:val="0"/>
                <w:color w:val="000000"/>
                <w:sz w:val="16"/>
              </w:rPr>
              <w:t>. Se o campo OPERACAO = “A” e o campo STATUS = “CLIENTE” ou “EX-CLIENTE”:</w:t>
            </w:r>
          </w:p>
          <w:p w:rsidR="004679BB" w:rsidRDefault="004679BB" w:rsidP="00BE1C91">
            <w:pPr>
              <w:numPr>
                <w:ilvl w:val="0"/>
                <w:numId w:val="3"/>
              </w:numPr>
              <w:spacing w:before="20"/>
              <w:rPr>
                <w:snapToGrid w:val="0"/>
                <w:color w:val="000000"/>
                <w:sz w:val="16"/>
              </w:rPr>
            </w:pPr>
            <w:r>
              <w:rPr>
                <w:snapToGrid w:val="0"/>
                <w:color w:val="000000"/>
                <w:sz w:val="16"/>
              </w:rPr>
              <w:t>É obrigatório informar o CODCLIENTE que será alterado;</w:t>
            </w:r>
          </w:p>
          <w:p w:rsidR="004679BB" w:rsidRDefault="004679BB" w:rsidP="00BE1C91">
            <w:pPr>
              <w:numPr>
                <w:ilvl w:val="0"/>
                <w:numId w:val="3"/>
              </w:numPr>
              <w:spacing w:before="20"/>
              <w:rPr>
                <w:snapToGrid w:val="0"/>
                <w:color w:val="000000"/>
                <w:sz w:val="16"/>
              </w:rPr>
            </w:pPr>
            <w:r>
              <w:rPr>
                <w:snapToGrid w:val="0"/>
                <w:color w:val="000000"/>
                <w:sz w:val="16"/>
              </w:rPr>
              <w:t>Enviar no formato NNNNNNNNN, isto é, o código formatado com 9 zeros a esquerda;</w:t>
            </w:r>
          </w:p>
          <w:p w:rsidR="004679BB" w:rsidRDefault="004679BB" w:rsidP="00BE1C91">
            <w:pPr>
              <w:numPr>
                <w:ilvl w:val="0"/>
                <w:numId w:val="3"/>
              </w:numPr>
              <w:spacing w:before="20"/>
              <w:rPr>
                <w:snapToGrid w:val="0"/>
                <w:color w:val="000000"/>
                <w:sz w:val="16"/>
              </w:rPr>
            </w:pPr>
            <w:r>
              <w:rPr>
                <w:snapToGrid w:val="0"/>
                <w:color w:val="000000"/>
                <w:sz w:val="16"/>
              </w:rPr>
              <w:t>Não é permitido alterar o valor do CODCLIENTE. Favor enviar  o conteúdo original.</w:t>
            </w:r>
          </w:p>
        </w:tc>
      </w:tr>
      <w:tr w:rsidR="004679BB" w:rsidTr="00C7261E">
        <w:tblPrEx>
          <w:tblCellMar>
            <w:left w:w="0" w:type="dxa"/>
            <w:right w:w="0" w:type="dxa"/>
          </w:tblCellMar>
        </w:tblPrEx>
        <w:trPr>
          <w:trHeight w:val="637"/>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INDCODCLIENTEMANUAL</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Indica se na inclusão do cliente, deve ser gravado o CODCLIENTE informado pelo usuário, ou o CODCLIENTE deve ser gerado automaticamente:</w:t>
            </w:r>
          </w:p>
          <w:p w:rsidR="004679BB" w:rsidRDefault="004679BB" w:rsidP="00C7261E">
            <w:pPr>
              <w:spacing w:before="20"/>
              <w:rPr>
                <w:snapToGrid w:val="0"/>
                <w:color w:val="000000"/>
                <w:sz w:val="16"/>
              </w:rPr>
            </w:pPr>
            <w:r>
              <w:rPr>
                <w:snapToGrid w:val="0"/>
                <w:color w:val="000000"/>
                <w:sz w:val="16"/>
              </w:rPr>
              <w:t>S - deve ser gravado o código informado pelo usuário</w:t>
            </w:r>
          </w:p>
          <w:p w:rsidR="004679BB" w:rsidRDefault="004679BB" w:rsidP="00C7261E">
            <w:pPr>
              <w:spacing w:before="20"/>
              <w:rPr>
                <w:snapToGrid w:val="0"/>
                <w:color w:val="000000"/>
                <w:sz w:val="16"/>
              </w:rPr>
            </w:pPr>
            <w:r>
              <w:rPr>
                <w:snapToGrid w:val="0"/>
                <w:color w:val="000000"/>
                <w:sz w:val="16"/>
              </w:rPr>
              <w:t>N - deve ser gerado automaticamente</w:t>
            </w:r>
          </w:p>
          <w:p w:rsidR="004679BB" w:rsidRDefault="004679BB" w:rsidP="00C7261E">
            <w:pPr>
              <w:spacing w:before="20"/>
              <w:rPr>
                <w:snapToGrid w:val="0"/>
                <w:color w:val="000000"/>
                <w:sz w:val="16"/>
              </w:rPr>
            </w:pPr>
            <w:r>
              <w:rPr>
                <w:snapToGrid w:val="0"/>
                <w:color w:val="000000"/>
                <w:sz w:val="16"/>
              </w:rPr>
              <w:t>Se não informado será considerado “N” (automatico).</w:t>
            </w:r>
          </w:p>
        </w:tc>
      </w:tr>
      <w:tr w:rsidR="004679BB" w:rsidTr="00C7261E">
        <w:tblPrEx>
          <w:tblCellMar>
            <w:left w:w="0" w:type="dxa"/>
            <w:right w:w="0" w:type="dxa"/>
          </w:tblCellMar>
        </w:tblPrEx>
        <w:trPr>
          <w:trHeight w:val="270"/>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NOMECOMPLETO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120</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Nome Completo da Pessoa. Se não informado será acatado o nome.</w:t>
            </w:r>
          </w:p>
        </w:tc>
      </w:tr>
      <w:tr w:rsidR="004679BB" w:rsidTr="00C7261E">
        <w:tblPrEx>
          <w:tblCellMar>
            <w:left w:w="0" w:type="dxa"/>
            <w:right w:w="0" w:type="dxa"/>
          </w:tblCellMar>
        </w:tblPrEx>
        <w:trPr>
          <w:trHeight w:val="239"/>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lastRenderedPageBreak/>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 xml:space="preserve">NOME </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35</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1-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Nome da Pessoa.</w:t>
            </w:r>
            <w:r>
              <w:rPr>
                <w:snapToGrid w:val="0"/>
                <w:color w:val="000000"/>
                <w:sz w:val="16"/>
              </w:rPr>
              <w:br/>
            </w:r>
          </w:p>
        </w:tc>
      </w:tr>
      <w:tr w:rsidR="004679BB" w:rsidTr="00C7261E">
        <w:tblPrEx>
          <w:tblCellMar>
            <w:left w:w="0" w:type="dxa"/>
            <w:right w:w="0" w:type="dxa"/>
          </w:tblCellMar>
        </w:tblPrEx>
        <w:trPr>
          <w:trHeight w:val="255"/>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NOMEFANTASIA</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20</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Apelido ou nome fantasia. Se não informado será acatado o nome.</w:t>
            </w:r>
          </w:p>
        </w:tc>
      </w:tr>
      <w:tr w:rsidR="004679BB" w:rsidTr="00C7261E">
        <w:tblPrEx>
          <w:tblCellMar>
            <w:left w:w="0" w:type="dxa"/>
            <w:right w:w="0" w:type="dxa"/>
          </w:tblCellMar>
        </w:tblPrEx>
        <w:trPr>
          <w:trHeight w:val="197"/>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 xml:space="preserve">TIPOPESSOA </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1-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Identifica o tipo de Pessoa. F - Física e J - Jurídica.</w:t>
            </w:r>
            <w:r>
              <w:rPr>
                <w:snapToGrid w:val="0"/>
                <w:color w:val="000000"/>
                <w:sz w:val="16"/>
              </w:rPr>
              <w:br/>
            </w:r>
          </w:p>
        </w:tc>
      </w:tr>
      <w:tr w:rsidR="004679BB" w:rsidTr="00C7261E">
        <w:tblPrEx>
          <w:tblCellMar>
            <w:left w:w="0" w:type="dxa"/>
            <w:right w:w="0" w:type="dxa"/>
          </w:tblCellMar>
        </w:tblPrEx>
        <w:trPr>
          <w:trHeight w:val="602"/>
        </w:trPr>
        <w:tc>
          <w:tcPr>
            <w:tcW w:w="1134"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4679BB" w:rsidRDefault="004679BB" w:rsidP="00C7261E">
            <w:pPr>
              <w:spacing w:before="20"/>
              <w:rPr>
                <w:snapToGrid w:val="0"/>
                <w:color w:val="000000"/>
                <w:sz w:val="16"/>
                <w:lang w:val="en-US"/>
              </w:rPr>
            </w:pPr>
            <w:r>
              <w:rPr>
                <w:snapToGrid w:val="0"/>
                <w:color w:val="000000"/>
                <w:sz w:val="16"/>
                <w:lang w:val="en-US"/>
              </w:rPr>
              <w:t>INDCNPJCPF</w:t>
            </w:r>
          </w:p>
        </w:tc>
        <w:tc>
          <w:tcPr>
            <w:tcW w:w="425"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3</w:t>
            </w:r>
          </w:p>
        </w:tc>
        <w:tc>
          <w:tcPr>
            <w:tcW w:w="2268"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4-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Indica se a pessoa é isenta de cnpj/cpf, isso é, se o cnpj/cpf deverá ser gerado internamente pelo Infobank.</w:t>
            </w:r>
          </w:p>
          <w:p w:rsidR="004679BB" w:rsidRDefault="004679BB" w:rsidP="00C7261E">
            <w:pPr>
              <w:spacing w:before="20"/>
              <w:rPr>
                <w:snapToGrid w:val="0"/>
                <w:color w:val="000000"/>
                <w:sz w:val="16"/>
              </w:rPr>
            </w:pPr>
            <w:r>
              <w:rPr>
                <w:snapToGrid w:val="0"/>
                <w:color w:val="000000"/>
                <w:sz w:val="16"/>
              </w:rPr>
              <w:t>SIM – Número sequencial automático não oficial – o usuário não precisa informar o CNPJCPF, será gerado automaticamente.</w:t>
            </w:r>
          </w:p>
          <w:p w:rsidR="004679BB" w:rsidRDefault="004679BB" w:rsidP="00C7261E">
            <w:pPr>
              <w:spacing w:before="20"/>
              <w:rPr>
                <w:snapToGrid w:val="0"/>
                <w:color w:val="000000"/>
                <w:sz w:val="16"/>
              </w:rPr>
            </w:pPr>
            <w:r>
              <w:rPr>
                <w:snapToGrid w:val="0"/>
                <w:color w:val="000000"/>
                <w:sz w:val="16"/>
              </w:rPr>
              <w:t>NAO – Número do CNPJCPF é oficial; é obrigatório informar o CNPJCPF.</w:t>
            </w:r>
          </w:p>
          <w:p w:rsidR="004679BB" w:rsidRDefault="004679BB" w:rsidP="00C7261E">
            <w:pPr>
              <w:spacing w:before="20"/>
              <w:rPr>
                <w:snapToGrid w:val="0"/>
                <w:color w:val="000000"/>
                <w:sz w:val="16"/>
              </w:rPr>
            </w:pPr>
            <w:r>
              <w:rPr>
                <w:snapToGrid w:val="0"/>
                <w:color w:val="000000"/>
                <w:sz w:val="16"/>
              </w:rPr>
              <w:t>Se não informado será considerado NAO isento.</w:t>
            </w:r>
          </w:p>
        </w:tc>
      </w:tr>
      <w:tr w:rsidR="004679BB" w:rsidTr="00C7261E">
        <w:tblPrEx>
          <w:tblCellMar>
            <w:left w:w="0" w:type="dxa"/>
            <w:right w:w="0" w:type="dxa"/>
          </w:tblCellMar>
        </w:tblPrEx>
        <w:trPr>
          <w:trHeight w:val="390"/>
        </w:trPr>
        <w:tc>
          <w:tcPr>
            <w:tcW w:w="1134"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4679BB" w:rsidRDefault="004679BB" w:rsidP="00C7261E">
            <w:pPr>
              <w:spacing w:before="20"/>
              <w:rPr>
                <w:snapToGrid w:val="0"/>
                <w:color w:val="000000"/>
                <w:sz w:val="16"/>
                <w:lang w:val="en-US"/>
              </w:rPr>
            </w:pPr>
            <w:r>
              <w:rPr>
                <w:snapToGrid w:val="0"/>
                <w:color w:val="000000"/>
                <w:sz w:val="16"/>
                <w:lang w:val="en-US"/>
              </w:rPr>
              <w:t>STATUS</w:t>
            </w:r>
          </w:p>
        </w:tc>
        <w:tc>
          <w:tcPr>
            <w:tcW w:w="425"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15</w:t>
            </w:r>
          </w:p>
        </w:tc>
        <w:tc>
          <w:tcPr>
            <w:tcW w:w="2268"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1-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“CLIENTE”, “EX-CLIENTE”, “PROSPECTO”, “FORNECEDOR”, “AS</w:t>
            </w:r>
            <w:r w:rsidR="00E87E52">
              <w:rPr>
                <w:snapToGrid w:val="0"/>
                <w:color w:val="000000"/>
                <w:sz w:val="16"/>
              </w:rPr>
              <w:t>SOCIADO”, “FIRMAS”, “AVALISTA” , “CLIENTE CDC”</w:t>
            </w:r>
          </w:p>
          <w:p w:rsidR="006E5023" w:rsidRDefault="006E5023" w:rsidP="006E5023">
            <w:pPr>
              <w:spacing w:before="20"/>
              <w:rPr>
                <w:snapToGrid w:val="0"/>
                <w:color w:val="000000"/>
                <w:sz w:val="16"/>
              </w:rPr>
            </w:pPr>
            <w:r>
              <w:rPr>
                <w:snapToGrid w:val="0"/>
                <w:color w:val="000000"/>
                <w:sz w:val="16"/>
              </w:rPr>
              <w:t>Se STATUS = "CLIENTE" ou "EX-CLIENTE", a inclusão/alteração será realizada no cadastro da  pessoa e do cliente.</w:t>
            </w:r>
          </w:p>
          <w:p w:rsidR="006E5023" w:rsidRDefault="006E5023" w:rsidP="006E5023">
            <w:pPr>
              <w:spacing w:before="20"/>
              <w:rPr>
                <w:snapToGrid w:val="0"/>
                <w:color w:val="000000"/>
                <w:sz w:val="16"/>
              </w:rPr>
            </w:pPr>
            <w:r>
              <w:rPr>
                <w:snapToGrid w:val="0"/>
                <w:color w:val="000000"/>
                <w:sz w:val="16"/>
              </w:rPr>
              <w:t>Se STATUS diferente de "CLIENTE" e "EX-CLIENTE", a inclusão/alteração será realizada somente no cadastro da  pessoa.</w:t>
            </w:r>
          </w:p>
        </w:tc>
      </w:tr>
      <w:tr w:rsidR="004679BB" w:rsidTr="00C7261E">
        <w:tblPrEx>
          <w:tblCellMar>
            <w:left w:w="0" w:type="dxa"/>
            <w:right w:w="0" w:type="dxa"/>
          </w:tblCellMar>
        </w:tblPrEx>
        <w:trPr>
          <w:trHeight w:val="255"/>
        </w:trPr>
        <w:tc>
          <w:tcPr>
            <w:tcW w:w="1134"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4679BB" w:rsidRDefault="004679BB" w:rsidP="00C7261E">
            <w:pPr>
              <w:spacing w:before="20"/>
              <w:rPr>
                <w:snapToGrid w:val="0"/>
                <w:color w:val="000000"/>
                <w:sz w:val="16"/>
                <w:lang w:val="en-US"/>
              </w:rPr>
            </w:pPr>
            <w:r>
              <w:rPr>
                <w:snapToGrid w:val="0"/>
                <w:color w:val="000000"/>
                <w:sz w:val="16"/>
                <w:lang w:val="en-US"/>
              </w:rPr>
              <w:t>EMAIL</w:t>
            </w:r>
          </w:p>
        </w:tc>
        <w:tc>
          <w:tcPr>
            <w:tcW w:w="425"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50</w:t>
            </w:r>
          </w:p>
        </w:tc>
        <w:tc>
          <w:tcPr>
            <w:tcW w:w="2268"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4 - Alfanumerico</w:t>
            </w:r>
          </w:p>
        </w:tc>
        <w:tc>
          <w:tcPr>
            <w:tcW w:w="3969"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E-mail.</w:t>
            </w:r>
          </w:p>
        </w:tc>
      </w:tr>
      <w:tr w:rsidR="004679BB" w:rsidTr="00C7261E">
        <w:tblPrEx>
          <w:tblCellMar>
            <w:left w:w="0" w:type="dxa"/>
            <w:right w:w="0" w:type="dxa"/>
          </w:tblCellMar>
        </w:tblPrEx>
        <w:trPr>
          <w:trHeight w:val="254"/>
        </w:trPr>
        <w:tc>
          <w:tcPr>
            <w:tcW w:w="1134"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NACIONALIDADE</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 xml:space="preserve">Indica a nacionalidade da Pessoa. </w:t>
            </w:r>
          </w:p>
          <w:p w:rsidR="004679BB" w:rsidRDefault="004679BB" w:rsidP="00C7261E">
            <w:pPr>
              <w:spacing w:before="20"/>
              <w:rPr>
                <w:snapToGrid w:val="0"/>
                <w:color w:val="000000"/>
                <w:sz w:val="16"/>
              </w:rPr>
            </w:pPr>
            <w:r>
              <w:rPr>
                <w:snapToGrid w:val="0"/>
                <w:color w:val="000000"/>
                <w:sz w:val="16"/>
              </w:rPr>
              <w:t>S – Estrangeiro e N – Nacional</w:t>
            </w:r>
          </w:p>
          <w:p w:rsidR="004679BB" w:rsidRDefault="004679BB" w:rsidP="00C7261E">
            <w:pPr>
              <w:spacing w:before="20"/>
              <w:rPr>
                <w:snapToGrid w:val="0"/>
                <w:color w:val="000000"/>
                <w:sz w:val="16"/>
              </w:rPr>
            </w:pPr>
            <w:r>
              <w:rPr>
                <w:snapToGrid w:val="0"/>
                <w:color w:val="000000"/>
                <w:sz w:val="16"/>
              </w:rPr>
              <w:t>Se não informada será considerada N</w:t>
            </w:r>
          </w:p>
        </w:tc>
      </w:tr>
      <w:tr w:rsidR="00547FEF" w:rsidTr="00C7261E">
        <w:tblPrEx>
          <w:tblCellMar>
            <w:left w:w="0" w:type="dxa"/>
            <w:right w:w="0" w:type="dxa"/>
          </w:tblCellMar>
        </w:tblPrEx>
        <w:trPr>
          <w:trHeight w:val="255"/>
        </w:trPr>
        <w:tc>
          <w:tcPr>
            <w:tcW w:w="1134" w:type="dxa"/>
            <w:shd w:val="clear" w:color="auto" w:fill="FFFFFF"/>
          </w:tcPr>
          <w:p w:rsidR="00547FEF" w:rsidRDefault="00547FEF" w:rsidP="00B915ED">
            <w:pPr>
              <w:spacing w:before="20"/>
              <w:rPr>
                <w:snapToGrid w:val="0"/>
                <w:color w:val="000000"/>
                <w:sz w:val="16"/>
              </w:rPr>
            </w:pPr>
            <w:r>
              <w:rPr>
                <w:snapToGrid w:val="0"/>
                <w:color w:val="000000"/>
                <w:sz w:val="16"/>
              </w:rPr>
              <w:t>String</w:t>
            </w:r>
          </w:p>
        </w:tc>
        <w:tc>
          <w:tcPr>
            <w:tcW w:w="2410" w:type="dxa"/>
            <w:gridSpan w:val="2"/>
            <w:shd w:val="clear" w:color="auto" w:fill="FFFFFF"/>
          </w:tcPr>
          <w:p w:rsidR="00547FEF" w:rsidRDefault="00547FEF" w:rsidP="00B915ED">
            <w:pPr>
              <w:spacing w:before="20"/>
              <w:rPr>
                <w:snapToGrid w:val="0"/>
                <w:color w:val="000000"/>
                <w:sz w:val="16"/>
              </w:rPr>
            </w:pPr>
            <w:r>
              <w:rPr>
                <w:snapToGrid w:val="0"/>
                <w:color w:val="000000"/>
                <w:sz w:val="16"/>
              </w:rPr>
              <w:t>DATAATUALIZACAO</w:t>
            </w:r>
          </w:p>
        </w:tc>
        <w:tc>
          <w:tcPr>
            <w:tcW w:w="425" w:type="dxa"/>
            <w:shd w:val="clear" w:color="auto" w:fill="FFFFFF"/>
          </w:tcPr>
          <w:p w:rsidR="00547FEF" w:rsidRDefault="00547FEF" w:rsidP="00B915ED">
            <w:pPr>
              <w:spacing w:before="20"/>
              <w:rPr>
                <w:snapToGrid w:val="0"/>
                <w:color w:val="000000"/>
                <w:sz w:val="16"/>
              </w:rPr>
            </w:pPr>
            <w:r>
              <w:rPr>
                <w:snapToGrid w:val="0"/>
                <w:color w:val="000000"/>
                <w:sz w:val="16"/>
              </w:rPr>
              <w:t>10</w:t>
            </w:r>
          </w:p>
        </w:tc>
        <w:tc>
          <w:tcPr>
            <w:tcW w:w="2268" w:type="dxa"/>
            <w:shd w:val="clear" w:color="auto" w:fill="FFFFFF"/>
          </w:tcPr>
          <w:p w:rsidR="00547FEF" w:rsidRDefault="00547FEF" w:rsidP="00B915ED">
            <w:pPr>
              <w:spacing w:before="20"/>
              <w:rPr>
                <w:snapToGrid w:val="0"/>
                <w:color w:val="000000"/>
                <w:sz w:val="16"/>
              </w:rPr>
            </w:pPr>
            <w:r>
              <w:rPr>
                <w:snapToGrid w:val="0"/>
                <w:color w:val="000000"/>
                <w:sz w:val="16"/>
              </w:rPr>
              <w:t>4 - Alfanumerico</w:t>
            </w:r>
          </w:p>
        </w:tc>
        <w:tc>
          <w:tcPr>
            <w:tcW w:w="3969" w:type="dxa"/>
            <w:shd w:val="clear" w:color="auto" w:fill="FFFFFF"/>
          </w:tcPr>
          <w:p w:rsidR="00547FEF" w:rsidRDefault="00547FEF" w:rsidP="00B915ED">
            <w:pPr>
              <w:spacing w:before="20"/>
              <w:rPr>
                <w:snapToGrid w:val="0"/>
                <w:color w:val="000000"/>
                <w:sz w:val="16"/>
              </w:rPr>
            </w:pPr>
            <w:r>
              <w:rPr>
                <w:snapToGrid w:val="0"/>
                <w:color w:val="000000"/>
                <w:sz w:val="16"/>
              </w:rPr>
              <w:t>Informar branco (""). Será gravada a data/hora do dia.</w:t>
            </w:r>
          </w:p>
          <w:p w:rsidR="00547FEF" w:rsidRPr="00240AE0" w:rsidRDefault="00547FEF" w:rsidP="00B915ED">
            <w:pPr>
              <w:spacing w:before="20"/>
              <w:ind w:left="450"/>
              <w:rPr>
                <w:snapToGrid w:val="0"/>
                <w:color w:val="000000"/>
                <w:sz w:val="16"/>
              </w:rPr>
            </w:pPr>
          </w:p>
        </w:tc>
      </w:tr>
      <w:tr w:rsidR="004679BB" w:rsidTr="00C7261E">
        <w:tblPrEx>
          <w:tblCellMar>
            <w:left w:w="0" w:type="dxa"/>
            <w:right w:w="0" w:type="dxa"/>
          </w:tblCellMar>
        </w:tblPrEx>
        <w:trPr>
          <w:trHeight w:val="255"/>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ORIGEMCADASTRO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10</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2 -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Será gravado 'INFOBANK’</w:t>
            </w:r>
          </w:p>
        </w:tc>
      </w:tr>
      <w:tr w:rsidR="004679BB" w:rsidTr="00C7261E">
        <w:tblPrEx>
          <w:tblCellMar>
            <w:left w:w="0" w:type="dxa"/>
            <w:right w:w="0" w:type="dxa"/>
          </w:tblCellMar>
        </w:tblPrEx>
        <w:trPr>
          <w:trHeight w:val="975"/>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CODPESSOA</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2 -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Será inicializado com o seguinte Domínio: 1 - Pessoa física CPF,  2 - Pessoa jurídica CNPJ, 3 - Pessoa física no exterior, 4 - Pessoa jurídica no exterior, 5 - Pessoa física sem CPF, 6 - Pessoa jurídica sem CNPJ. Obs: Esta informação é baseada nos campos INDCNPJCPF, nacionalidade e tipopessoa.</w:t>
            </w:r>
          </w:p>
        </w:tc>
      </w:tr>
      <w:tr w:rsidR="004679BB" w:rsidTr="00C7261E">
        <w:tblPrEx>
          <w:tblCellMar>
            <w:left w:w="0" w:type="dxa"/>
            <w:right w:w="0" w:type="dxa"/>
          </w:tblCellMar>
        </w:tblPrEx>
        <w:trPr>
          <w:trHeight w:val="794"/>
        </w:trPr>
        <w:tc>
          <w:tcPr>
            <w:tcW w:w="1134"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4679BB" w:rsidRDefault="004679BB" w:rsidP="00C7261E">
            <w:pPr>
              <w:spacing w:before="20"/>
              <w:rPr>
                <w:snapToGrid w:val="0"/>
                <w:color w:val="000000"/>
                <w:sz w:val="16"/>
                <w:lang w:val="en-US"/>
              </w:rPr>
            </w:pPr>
            <w:r>
              <w:rPr>
                <w:snapToGrid w:val="0"/>
                <w:color w:val="000000"/>
                <w:sz w:val="16"/>
                <w:lang w:val="en-US"/>
              </w:rPr>
              <w:t>INDTIPIDENTCLI</w:t>
            </w:r>
          </w:p>
        </w:tc>
        <w:tc>
          <w:tcPr>
            <w:tcW w:w="425"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1</w:t>
            </w:r>
          </w:p>
        </w:tc>
        <w:tc>
          <w:tcPr>
            <w:tcW w:w="2268"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2 -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 xml:space="preserve">Indica se o número informado na coluna CNPJCPF é oficial, ou gerado internamente. Será inicializado com o seguinte domínio, de acordo c/ o campo INDCNPJCPF:. 1 - Número do CNPJCPF é oficial, 2 -  Número do CNPJCPF é sequencial  (não oficial). </w:t>
            </w:r>
          </w:p>
        </w:tc>
      </w:tr>
      <w:tr w:rsidR="004679BB" w:rsidTr="00C7261E">
        <w:tblPrEx>
          <w:tblCellMar>
            <w:left w:w="0" w:type="dxa"/>
            <w:right w:w="0" w:type="dxa"/>
          </w:tblCellMar>
        </w:tblPrEx>
        <w:trPr>
          <w:trHeight w:val="266"/>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DATACADASTRO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10</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1 - Data; no formato dd/mm/aaaa</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 xml:space="preserve">Data de início de Relacionamento da Pessoa com a instituição.  </w:t>
            </w:r>
          </w:p>
          <w:p w:rsidR="004679BB" w:rsidRDefault="004679BB" w:rsidP="00C7261E">
            <w:pPr>
              <w:spacing w:before="20"/>
              <w:rPr>
                <w:snapToGrid w:val="0"/>
                <w:color w:val="000000"/>
                <w:sz w:val="16"/>
              </w:rPr>
            </w:pPr>
            <w:r>
              <w:rPr>
                <w:snapToGrid w:val="0"/>
                <w:color w:val="000000"/>
                <w:sz w:val="16"/>
              </w:rPr>
              <w:t>. Se o campo OPERACAO = "I":</w:t>
            </w:r>
          </w:p>
          <w:p w:rsidR="004679BB" w:rsidRPr="00782CAA" w:rsidRDefault="004679BB" w:rsidP="00BE1C91">
            <w:pPr>
              <w:numPr>
                <w:ilvl w:val="0"/>
                <w:numId w:val="4"/>
              </w:numPr>
              <w:spacing w:before="20"/>
              <w:rPr>
                <w:snapToGrid w:val="0"/>
                <w:color w:val="000000"/>
                <w:sz w:val="16"/>
              </w:rPr>
            </w:pPr>
            <w:r>
              <w:rPr>
                <w:snapToGrid w:val="0"/>
                <w:color w:val="000000"/>
                <w:sz w:val="16"/>
              </w:rPr>
              <w:t>Se DATACADASTRO informada, será gravada a data informada nessa parâmetro. Caso contrário, será gravada a data do dia.</w:t>
            </w:r>
          </w:p>
          <w:p w:rsidR="004679BB" w:rsidRDefault="004679BB" w:rsidP="00C7261E">
            <w:pPr>
              <w:spacing w:before="20"/>
              <w:rPr>
                <w:snapToGrid w:val="0"/>
                <w:color w:val="000000"/>
                <w:sz w:val="16"/>
              </w:rPr>
            </w:pPr>
            <w:r>
              <w:rPr>
                <w:snapToGrid w:val="0"/>
                <w:color w:val="000000"/>
                <w:sz w:val="16"/>
              </w:rPr>
              <w:t>. Se o campo OPERACAO = "A":</w:t>
            </w:r>
          </w:p>
          <w:p w:rsidR="004679BB" w:rsidRPr="00240AE0" w:rsidRDefault="004679BB" w:rsidP="00BE1C91">
            <w:pPr>
              <w:numPr>
                <w:ilvl w:val="0"/>
                <w:numId w:val="4"/>
              </w:numPr>
              <w:spacing w:before="20"/>
              <w:rPr>
                <w:snapToGrid w:val="0"/>
                <w:color w:val="000000"/>
                <w:sz w:val="16"/>
              </w:rPr>
            </w:pPr>
            <w:r>
              <w:rPr>
                <w:snapToGrid w:val="0"/>
                <w:color w:val="000000"/>
                <w:sz w:val="16"/>
              </w:rPr>
              <w:t xml:space="preserve">Se DATACADASTRO </w:t>
            </w:r>
            <w:r w:rsidRPr="0054444F">
              <w:rPr>
                <w:snapToGrid w:val="0"/>
                <w:color w:val="000000"/>
                <w:sz w:val="16"/>
              </w:rPr>
              <w:t>informada, será gravada a data informada nessa parâmetro. Caso contrário, essa informação não será alterada.</w:t>
            </w:r>
          </w:p>
        </w:tc>
      </w:tr>
      <w:tr w:rsidR="004679BB" w:rsidTr="00C7261E">
        <w:tblPrEx>
          <w:tblCellMar>
            <w:left w:w="0" w:type="dxa"/>
            <w:right w:w="0" w:type="dxa"/>
          </w:tblCellMar>
        </w:tblPrEx>
        <w:trPr>
          <w:trHeight w:val="735"/>
        </w:trPr>
        <w:tc>
          <w:tcPr>
            <w:tcW w:w="1134"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4679BB" w:rsidRDefault="004679BB" w:rsidP="00C7261E">
            <w:pPr>
              <w:spacing w:before="20"/>
              <w:rPr>
                <w:snapToGrid w:val="0"/>
                <w:color w:val="000000"/>
                <w:sz w:val="16"/>
                <w:lang w:val="en-US"/>
              </w:rPr>
            </w:pPr>
            <w:r>
              <w:rPr>
                <w:snapToGrid w:val="0"/>
                <w:color w:val="000000"/>
                <w:sz w:val="16"/>
                <w:lang w:val="en-US"/>
              </w:rPr>
              <w:t>INDPERMITE_BC</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1 -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 xml:space="preserve">Indicador para a permissão de consulta da Pessoa na Central de Risco do BACEN. S - Permite,  N - Não permite. </w:t>
            </w:r>
          </w:p>
        </w:tc>
      </w:tr>
      <w:tr w:rsidR="00A41D08" w:rsidTr="00CC5864">
        <w:tblPrEx>
          <w:tblCellMar>
            <w:left w:w="0" w:type="dxa"/>
            <w:right w:w="0" w:type="dxa"/>
          </w:tblCellMar>
        </w:tblPrEx>
        <w:trPr>
          <w:trHeight w:val="480"/>
        </w:trPr>
        <w:tc>
          <w:tcPr>
            <w:tcW w:w="1134" w:type="dxa"/>
            <w:shd w:val="clear" w:color="auto" w:fill="FFFFFF"/>
          </w:tcPr>
          <w:p w:rsidR="00A41D08" w:rsidRDefault="00A41D08"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A41D08" w:rsidRDefault="00A41D08" w:rsidP="00C7261E">
            <w:pPr>
              <w:spacing w:before="20"/>
              <w:rPr>
                <w:snapToGrid w:val="0"/>
                <w:color w:val="000000"/>
                <w:sz w:val="16"/>
              </w:rPr>
            </w:pPr>
            <w:r>
              <w:rPr>
                <w:snapToGrid w:val="0"/>
                <w:color w:val="000000"/>
                <w:sz w:val="16"/>
              </w:rPr>
              <w:t>UF_MUNICIPIO</w:t>
            </w:r>
          </w:p>
        </w:tc>
        <w:tc>
          <w:tcPr>
            <w:tcW w:w="425" w:type="dxa"/>
            <w:shd w:val="clear" w:color="auto" w:fill="FFFFFF"/>
          </w:tcPr>
          <w:p w:rsidR="00A41D08" w:rsidRDefault="00A41D08" w:rsidP="00C7261E">
            <w:pPr>
              <w:spacing w:before="20"/>
              <w:rPr>
                <w:snapToGrid w:val="0"/>
                <w:color w:val="000000"/>
                <w:sz w:val="16"/>
              </w:rPr>
            </w:pPr>
            <w:r>
              <w:rPr>
                <w:snapToGrid w:val="0"/>
                <w:color w:val="000000"/>
                <w:sz w:val="16"/>
              </w:rPr>
              <w:t>2</w:t>
            </w:r>
          </w:p>
        </w:tc>
        <w:tc>
          <w:tcPr>
            <w:tcW w:w="2268" w:type="dxa"/>
            <w:shd w:val="clear" w:color="auto" w:fill="FFFFFF"/>
          </w:tcPr>
          <w:p w:rsidR="00A41D08" w:rsidRDefault="00A41D08" w:rsidP="00C7261E">
            <w:pPr>
              <w:spacing w:before="20"/>
              <w:rPr>
                <w:snapToGrid w:val="0"/>
                <w:color w:val="000000"/>
                <w:sz w:val="16"/>
              </w:rPr>
            </w:pPr>
            <w:r>
              <w:rPr>
                <w:snapToGrid w:val="0"/>
                <w:color w:val="000000"/>
                <w:sz w:val="16"/>
              </w:rPr>
              <w:t>4 - Alfanumerico</w:t>
            </w:r>
          </w:p>
        </w:tc>
        <w:tc>
          <w:tcPr>
            <w:tcW w:w="3969" w:type="dxa"/>
            <w:vMerge w:val="restart"/>
            <w:shd w:val="clear" w:color="auto" w:fill="FFFFFF"/>
            <w:vAlign w:val="center"/>
          </w:tcPr>
          <w:p w:rsidR="000B7D25" w:rsidRDefault="00A41D08" w:rsidP="00CC5864">
            <w:pPr>
              <w:spacing w:before="20"/>
              <w:rPr>
                <w:snapToGrid w:val="0"/>
                <w:color w:val="000000"/>
                <w:sz w:val="16"/>
              </w:rPr>
            </w:pPr>
            <w:r w:rsidRPr="00A41D08">
              <w:rPr>
                <w:snapToGrid w:val="0"/>
                <w:color w:val="000000"/>
                <w:sz w:val="16"/>
              </w:rPr>
              <w:t xml:space="preserve">UF e código do município de </w:t>
            </w:r>
            <w:r w:rsidRPr="000B7D25">
              <w:rPr>
                <w:snapToGrid w:val="0"/>
                <w:color w:val="000000"/>
                <w:sz w:val="16"/>
              </w:rPr>
              <w:t>origem</w:t>
            </w:r>
            <w:r w:rsidRPr="00A41D08">
              <w:rPr>
                <w:snapToGrid w:val="0"/>
                <w:color w:val="000000"/>
                <w:sz w:val="16"/>
              </w:rPr>
              <w:t xml:space="preserve"> da pessoa.</w:t>
            </w:r>
          </w:p>
          <w:p w:rsidR="00A41D08" w:rsidRPr="00A41D08" w:rsidRDefault="00A41D08" w:rsidP="00CC5864">
            <w:pPr>
              <w:spacing w:before="20"/>
              <w:rPr>
                <w:snapToGrid w:val="0"/>
                <w:color w:val="000000"/>
                <w:sz w:val="16"/>
              </w:rPr>
            </w:pPr>
            <w:r w:rsidRPr="00A41D08">
              <w:rPr>
                <w:snapToGrid w:val="0"/>
                <w:color w:val="000000"/>
                <w:sz w:val="16"/>
              </w:rPr>
              <w:t xml:space="preserve">Domínios retornados pelo método </w:t>
            </w:r>
            <w:r w:rsidRPr="00CC5864">
              <w:rPr>
                <w:b/>
                <w:snapToGrid w:val="0"/>
                <w:color w:val="000000"/>
                <w:sz w:val="16"/>
              </w:rPr>
              <w:t>listarMunicipioPorUf</w:t>
            </w:r>
            <w:r w:rsidRPr="00A41D08">
              <w:rPr>
                <w:snapToGrid w:val="0"/>
                <w:color w:val="000000"/>
                <w:sz w:val="16"/>
              </w:rPr>
              <w:t xml:space="preserve"> desse webservice.</w:t>
            </w:r>
          </w:p>
          <w:p w:rsidR="00A41D08" w:rsidRPr="00A41D08" w:rsidRDefault="00A41D08" w:rsidP="00CC5864">
            <w:pPr>
              <w:spacing w:before="20"/>
              <w:rPr>
                <w:snapToGrid w:val="0"/>
                <w:color w:val="000000"/>
                <w:sz w:val="16"/>
              </w:rPr>
            </w:pPr>
          </w:p>
          <w:p w:rsidR="00A41D08" w:rsidRPr="00A41D08" w:rsidRDefault="00A41D08" w:rsidP="00CC5864">
            <w:pPr>
              <w:spacing w:before="20"/>
              <w:rPr>
                <w:snapToGrid w:val="0"/>
                <w:color w:val="000000"/>
                <w:sz w:val="16"/>
              </w:rPr>
            </w:pPr>
          </w:p>
        </w:tc>
      </w:tr>
      <w:tr w:rsidR="00A41D08" w:rsidTr="00770EF8">
        <w:tblPrEx>
          <w:tblCellMar>
            <w:left w:w="0" w:type="dxa"/>
            <w:right w:w="0" w:type="dxa"/>
          </w:tblCellMar>
        </w:tblPrEx>
        <w:trPr>
          <w:trHeight w:val="391"/>
        </w:trPr>
        <w:tc>
          <w:tcPr>
            <w:tcW w:w="1134" w:type="dxa"/>
            <w:shd w:val="clear" w:color="auto" w:fill="FFFFFF"/>
          </w:tcPr>
          <w:p w:rsidR="00A41D08" w:rsidRDefault="00A41D08"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A41D08" w:rsidRDefault="00A41D08" w:rsidP="00C7261E">
            <w:pPr>
              <w:spacing w:before="20"/>
              <w:rPr>
                <w:snapToGrid w:val="0"/>
                <w:color w:val="000000"/>
                <w:sz w:val="16"/>
              </w:rPr>
            </w:pPr>
            <w:r>
              <w:rPr>
                <w:snapToGrid w:val="0"/>
                <w:color w:val="000000"/>
                <w:sz w:val="16"/>
              </w:rPr>
              <w:t>CODMUNICIPIO</w:t>
            </w:r>
          </w:p>
        </w:tc>
        <w:tc>
          <w:tcPr>
            <w:tcW w:w="425" w:type="dxa"/>
            <w:shd w:val="clear" w:color="auto" w:fill="FFFFFF"/>
          </w:tcPr>
          <w:p w:rsidR="00A41D08" w:rsidRDefault="00A41D08" w:rsidP="00C7261E">
            <w:pPr>
              <w:spacing w:before="20"/>
              <w:rPr>
                <w:snapToGrid w:val="0"/>
                <w:color w:val="000000"/>
                <w:sz w:val="16"/>
              </w:rPr>
            </w:pPr>
            <w:r>
              <w:rPr>
                <w:snapToGrid w:val="0"/>
                <w:color w:val="000000"/>
                <w:sz w:val="16"/>
              </w:rPr>
              <w:t>5</w:t>
            </w:r>
          </w:p>
        </w:tc>
        <w:tc>
          <w:tcPr>
            <w:tcW w:w="2268" w:type="dxa"/>
            <w:shd w:val="clear" w:color="auto" w:fill="FFFFFF"/>
          </w:tcPr>
          <w:p w:rsidR="00A41D08" w:rsidRDefault="00A41D08" w:rsidP="00C7261E">
            <w:pPr>
              <w:spacing w:before="20"/>
              <w:rPr>
                <w:snapToGrid w:val="0"/>
                <w:color w:val="000000"/>
                <w:sz w:val="16"/>
              </w:rPr>
            </w:pPr>
            <w:r>
              <w:rPr>
                <w:snapToGrid w:val="0"/>
                <w:color w:val="000000"/>
                <w:sz w:val="16"/>
              </w:rPr>
              <w:t>4 - Alfanumerico</w:t>
            </w:r>
          </w:p>
        </w:tc>
        <w:tc>
          <w:tcPr>
            <w:tcW w:w="3969" w:type="dxa"/>
            <w:vMerge/>
            <w:shd w:val="clear" w:color="auto" w:fill="FFFFFF"/>
          </w:tcPr>
          <w:p w:rsidR="00A41D08" w:rsidRPr="006E50C7" w:rsidRDefault="00A41D08" w:rsidP="00C7261E">
            <w:pPr>
              <w:spacing w:before="20"/>
              <w:rPr>
                <w:snapToGrid w:val="0"/>
                <w:color w:val="000000"/>
                <w:sz w:val="16"/>
                <w:highlight w:val="yellow"/>
              </w:rPr>
            </w:pPr>
          </w:p>
        </w:tc>
      </w:tr>
      <w:tr w:rsidR="004679BB" w:rsidTr="00C7261E">
        <w:tblPrEx>
          <w:tblCellMar>
            <w:left w:w="0" w:type="dxa"/>
            <w:right w:w="0" w:type="dxa"/>
          </w:tblCellMar>
        </w:tblPrEx>
        <w:trPr>
          <w:trHeight w:val="720"/>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DATAVENCIMENTO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10</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Data; no formato dd/mm/aaaa</w:t>
            </w:r>
          </w:p>
        </w:tc>
        <w:tc>
          <w:tcPr>
            <w:tcW w:w="3969" w:type="dxa"/>
            <w:shd w:val="clear" w:color="auto" w:fill="FFFFFF"/>
          </w:tcPr>
          <w:p w:rsidR="004679BB" w:rsidRPr="00956A35" w:rsidRDefault="004679BB" w:rsidP="00C7261E">
            <w:pPr>
              <w:spacing w:before="20"/>
              <w:rPr>
                <w:snapToGrid w:val="0"/>
                <w:color w:val="000000"/>
                <w:sz w:val="16"/>
              </w:rPr>
            </w:pPr>
            <w:r w:rsidRPr="00956A35">
              <w:rPr>
                <w:snapToGrid w:val="0"/>
                <w:color w:val="000000"/>
                <w:sz w:val="16"/>
              </w:rPr>
              <w:t>Data de vencimento do cadastro.</w:t>
            </w:r>
          </w:p>
          <w:p w:rsidR="004679BB" w:rsidRPr="00956A35" w:rsidRDefault="004679BB" w:rsidP="00C7261E">
            <w:pPr>
              <w:spacing w:before="20"/>
              <w:rPr>
                <w:snapToGrid w:val="0"/>
                <w:color w:val="000000"/>
                <w:sz w:val="16"/>
              </w:rPr>
            </w:pPr>
            <w:r w:rsidRPr="00956A35">
              <w:rPr>
                <w:snapToGrid w:val="0"/>
                <w:color w:val="000000"/>
                <w:sz w:val="16"/>
              </w:rPr>
              <w:t>. Se o campo OPERACAO = "I":</w:t>
            </w:r>
          </w:p>
          <w:p w:rsidR="004679BB" w:rsidRPr="00956A35" w:rsidRDefault="004679BB" w:rsidP="00BE1C91">
            <w:pPr>
              <w:numPr>
                <w:ilvl w:val="0"/>
                <w:numId w:val="4"/>
              </w:numPr>
              <w:spacing w:before="20"/>
              <w:rPr>
                <w:snapToGrid w:val="0"/>
                <w:color w:val="000000"/>
                <w:sz w:val="16"/>
              </w:rPr>
            </w:pPr>
            <w:r w:rsidRPr="00956A35">
              <w:rPr>
                <w:snapToGrid w:val="0"/>
                <w:color w:val="000000"/>
                <w:sz w:val="16"/>
              </w:rPr>
              <w:t>Se DATAVENCIMENTO informada, será gravada a data informada nessa parâmetro. Caso contrário, será gravada a data atual + valor do campo "Dias Renovação" da tela de Propriedades.</w:t>
            </w:r>
          </w:p>
          <w:p w:rsidR="004679BB" w:rsidRPr="00956A35" w:rsidRDefault="004679BB" w:rsidP="00C7261E">
            <w:pPr>
              <w:spacing w:before="20"/>
              <w:rPr>
                <w:snapToGrid w:val="0"/>
                <w:color w:val="000000"/>
                <w:sz w:val="16"/>
              </w:rPr>
            </w:pPr>
            <w:r w:rsidRPr="00956A35">
              <w:rPr>
                <w:snapToGrid w:val="0"/>
                <w:color w:val="000000"/>
                <w:sz w:val="16"/>
              </w:rPr>
              <w:t>. Se o campo OPERACAO = "A":</w:t>
            </w:r>
          </w:p>
          <w:p w:rsidR="00D76478" w:rsidRPr="00D76478" w:rsidRDefault="004679BB" w:rsidP="00BE1C91">
            <w:pPr>
              <w:numPr>
                <w:ilvl w:val="0"/>
                <w:numId w:val="7"/>
              </w:numPr>
              <w:spacing w:before="20"/>
              <w:ind w:left="425"/>
              <w:rPr>
                <w:snapToGrid w:val="0"/>
                <w:color w:val="000000"/>
                <w:sz w:val="16"/>
              </w:rPr>
            </w:pPr>
            <w:r w:rsidRPr="00956A35">
              <w:rPr>
                <w:snapToGrid w:val="0"/>
                <w:color w:val="000000"/>
                <w:sz w:val="16"/>
              </w:rPr>
              <w:t xml:space="preserve">Será gravada a  DATAVENCIMENTO informada, </w:t>
            </w:r>
            <w:r w:rsidRPr="00956A35">
              <w:rPr>
                <w:snapToGrid w:val="0"/>
                <w:color w:val="000000"/>
                <w:sz w:val="16"/>
              </w:rPr>
              <w:lastRenderedPageBreak/>
              <w:t>nessa parâmetro.</w:t>
            </w:r>
          </w:p>
        </w:tc>
      </w:tr>
      <w:tr w:rsidR="004679BB" w:rsidTr="00C7261E">
        <w:tblPrEx>
          <w:tblCellMar>
            <w:left w:w="0" w:type="dxa"/>
            <w:right w:w="0" w:type="dxa"/>
          </w:tblCellMar>
        </w:tblPrEx>
        <w:trPr>
          <w:trHeight w:val="415"/>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lastRenderedPageBreak/>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PARAISOFISCAL</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 xml:space="preserve">Indica se a pessoa estrangeira é domiciliada em Paraíso Fiscal. S – Domiciliada em Paraíso Fiscal,  N - Não Domiciliada em Paraíso Fiscal. </w:t>
            </w:r>
          </w:p>
        </w:tc>
      </w:tr>
      <w:tr w:rsidR="004679BB" w:rsidTr="00C7261E">
        <w:tblPrEx>
          <w:tblCellMar>
            <w:left w:w="0" w:type="dxa"/>
            <w:right w:w="0" w:type="dxa"/>
          </w:tblCellMar>
        </w:tblPrEx>
        <w:trPr>
          <w:trHeight w:val="393"/>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DATANASCIMENTO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10</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Data; no formato dd/mm/aaaa</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 xml:space="preserve">Para pessoa física é a data de nascimento,  e para pessoa jurídica é a data de constituição da empresa. </w:t>
            </w:r>
            <w:r>
              <w:rPr>
                <w:snapToGrid w:val="0"/>
                <w:color w:val="000000"/>
                <w:sz w:val="16"/>
              </w:rPr>
              <w:br/>
            </w:r>
          </w:p>
        </w:tc>
      </w:tr>
      <w:tr w:rsidR="004679BB" w:rsidTr="00C7261E">
        <w:tblPrEx>
          <w:tblCellMar>
            <w:left w:w="0" w:type="dxa"/>
            <w:right w:w="0" w:type="dxa"/>
          </w:tblCellMar>
        </w:tblPrEx>
        <w:trPr>
          <w:trHeight w:val="386"/>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GANHO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15</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Numero,no formato 15,2</w:t>
            </w:r>
          </w:p>
          <w:p w:rsidR="004679BB" w:rsidRDefault="004679BB" w:rsidP="00C7261E">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0B2779" w:rsidRDefault="004679BB" w:rsidP="00C7261E">
            <w:pPr>
              <w:spacing w:before="20"/>
              <w:rPr>
                <w:snapToGrid w:val="0"/>
                <w:color w:val="000000"/>
                <w:sz w:val="16"/>
              </w:rPr>
            </w:pPr>
            <w:r>
              <w:rPr>
                <w:snapToGrid w:val="0"/>
                <w:color w:val="000000"/>
                <w:sz w:val="16"/>
              </w:rPr>
              <w:t xml:space="preserve">Para pessoa física é a renda mensal,  e para pessoa jurídica é o faturamento </w:t>
            </w:r>
            <w:r w:rsidR="000B2779">
              <w:rPr>
                <w:snapToGrid w:val="0"/>
                <w:color w:val="000000"/>
                <w:sz w:val="16"/>
              </w:rPr>
              <w:t xml:space="preserve">anual ou </w:t>
            </w:r>
            <w:r>
              <w:rPr>
                <w:snapToGrid w:val="0"/>
                <w:color w:val="000000"/>
                <w:sz w:val="16"/>
              </w:rPr>
              <w:t>mensal</w:t>
            </w:r>
            <w:r w:rsidR="000B2779">
              <w:rPr>
                <w:snapToGrid w:val="0"/>
                <w:color w:val="000000"/>
                <w:sz w:val="16"/>
              </w:rPr>
              <w:t xml:space="preserve"> (conforme parametrizado na tela "Arquivo &gt; Propriedades", campo </w:t>
            </w:r>
            <w:r w:rsidR="000B2779" w:rsidRPr="000B2779">
              <w:rPr>
                <w:snapToGrid w:val="0"/>
                <w:color w:val="000000"/>
                <w:sz w:val="16"/>
              </w:rPr>
              <w:t>Faturamento (Pessoa Jurídica)</w:t>
            </w:r>
            <w:r w:rsidR="000B2779">
              <w:rPr>
                <w:snapToGrid w:val="0"/>
                <w:color w:val="000000"/>
                <w:sz w:val="16"/>
              </w:rPr>
              <w:t>: Anual ou Mensal)</w:t>
            </w:r>
            <w:r>
              <w:rPr>
                <w:snapToGrid w:val="0"/>
                <w:color w:val="000000"/>
                <w:sz w:val="16"/>
              </w:rPr>
              <w:t xml:space="preserve">. </w:t>
            </w:r>
          </w:p>
          <w:p w:rsidR="004679BB" w:rsidRDefault="004679BB" w:rsidP="004D4F8E">
            <w:pPr>
              <w:spacing w:before="20"/>
              <w:rPr>
                <w:snapToGrid w:val="0"/>
                <w:color w:val="000000"/>
                <w:sz w:val="16"/>
              </w:rPr>
            </w:pPr>
            <w:r>
              <w:rPr>
                <w:snapToGrid w:val="0"/>
                <w:color w:val="000000"/>
                <w:sz w:val="16"/>
              </w:rPr>
              <w:t>Se informado deverá ser numérico maior ou igual a zero.</w:t>
            </w:r>
          </w:p>
        </w:tc>
      </w:tr>
      <w:tr w:rsidR="004679BB" w:rsidTr="00C7261E">
        <w:tblPrEx>
          <w:tblCellMar>
            <w:left w:w="0" w:type="dxa"/>
            <w:right w:w="0" w:type="dxa"/>
          </w:tblCellMar>
        </w:tblPrEx>
        <w:trPr>
          <w:trHeight w:val="380"/>
        </w:trPr>
        <w:tc>
          <w:tcPr>
            <w:tcW w:w="1134"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4679BB" w:rsidRDefault="004679BB" w:rsidP="00C7261E">
            <w:pPr>
              <w:spacing w:before="20"/>
              <w:rPr>
                <w:snapToGrid w:val="0"/>
                <w:color w:val="000000"/>
                <w:sz w:val="16"/>
                <w:lang w:val="en-US"/>
              </w:rPr>
            </w:pPr>
            <w:r>
              <w:rPr>
                <w:snapToGrid w:val="0"/>
                <w:color w:val="000000"/>
                <w:sz w:val="16"/>
                <w:lang w:val="en-US"/>
              </w:rPr>
              <w:t>CODCATEGORIA_CLI</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2</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w:t>
            </w:r>
          </w:p>
        </w:tc>
        <w:tc>
          <w:tcPr>
            <w:tcW w:w="3969" w:type="dxa"/>
            <w:shd w:val="clear" w:color="auto" w:fill="FFFFFF"/>
          </w:tcPr>
          <w:p w:rsidR="000B7D25" w:rsidRDefault="004679BB" w:rsidP="00A41D08">
            <w:pPr>
              <w:spacing w:before="20"/>
              <w:rPr>
                <w:snapToGrid w:val="0"/>
                <w:color w:val="000000"/>
                <w:sz w:val="16"/>
              </w:rPr>
            </w:pPr>
            <w:r>
              <w:rPr>
                <w:snapToGrid w:val="0"/>
                <w:color w:val="000000"/>
                <w:sz w:val="16"/>
              </w:rPr>
              <w:t>Categoria do cliente.</w:t>
            </w:r>
          </w:p>
          <w:p w:rsidR="004679BB" w:rsidRDefault="00A41D08" w:rsidP="00A41D08">
            <w:pPr>
              <w:spacing w:before="20"/>
              <w:rPr>
                <w:snapToGrid w:val="0"/>
                <w:color w:val="000000"/>
                <w:sz w:val="16"/>
              </w:rPr>
            </w:pPr>
            <w:r>
              <w:rPr>
                <w:snapToGrid w:val="0"/>
                <w:color w:val="000000"/>
                <w:sz w:val="16"/>
              </w:rPr>
              <w:t>D</w:t>
            </w:r>
            <w:r w:rsidR="006E50C7">
              <w:rPr>
                <w:snapToGrid w:val="0"/>
                <w:color w:val="000000"/>
                <w:sz w:val="16"/>
              </w:rPr>
              <w:t>omínios</w:t>
            </w:r>
            <w:r w:rsidR="004D215E">
              <w:rPr>
                <w:snapToGrid w:val="0"/>
                <w:color w:val="000000"/>
                <w:sz w:val="16"/>
              </w:rPr>
              <w:t xml:space="preserve"> </w:t>
            </w:r>
            <w:r>
              <w:rPr>
                <w:snapToGrid w:val="0"/>
                <w:color w:val="000000"/>
                <w:sz w:val="16"/>
              </w:rPr>
              <w:t>retornados pelo</w:t>
            </w:r>
            <w:r w:rsidR="006E50C7">
              <w:rPr>
                <w:snapToGrid w:val="0"/>
                <w:color w:val="000000"/>
                <w:sz w:val="16"/>
              </w:rPr>
              <w:t xml:space="preserve"> método </w:t>
            </w:r>
            <w:r w:rsidR="006E50C7" w:rsidRPr="00CC5864">
              <w:rPr>
                <w:b/>
                <w:snapToGrid w:val="0"/>
                <w:color w:val="000000"/>
                <w:sz w:val="16"/>
              </w:rPr>
              <w:t>listarCategoria</w:t>
            </w:r>
            <w:r w:rsidR="006E50C7">
              <w:rPr>
                <w:snapToGrid w:val="0"/>
                <w:color w:val="000000"/>
                <w:sz w:val="16"/>
              </w:rPr>
              <w:t xml:space="preserve"> desse webservice</w:t>
            </w:r>
            <w:r w:rsidR="004679BB">
              <w:rPr>
                <w:snapToGrid w:val="0"/>
                <w:color w:val="000000"/>
                <w:sz w:val="16"/>
              </w:rPr>
              <w:t>.</w:t>
            </w:r>
          </w:p>
          <w:p w:rsidR="007A1866" w:rsidRDefault="007A1866" w:rsidP="00A41D08">
            <w:pPr>
              <w:spacing w:before="20"/>
              <w:rPr>
                <w:snapToGrid w:val="0"/>
                <w:color w:val="000000"/>
                <w:sz w:val="16"/>
              </w:rPr>
            </w:pPr>
            <w:r w:rsidRPr="007A1866">
              <w:rPr>
                <w:snapToGrid w:val="0"/>
                <w:color w:val="000000"/>
                <w:sz w:val="16"/>
              </w:rPr>
              <w:t>Somente aplicável se o campo STATUS = “CLIENTE” ou “EX-CLIENTE”.</w:t>
            </w:r>
          </w:p>
        </w:tc>
      </w:tr>
      <w:tr w:rsidR="004679BB" w:rsidTr="00C7261E">
        <w:tblPrEx>
          <w:tblCellMar>
            <w:left w:w="0" w:type="dxa"/>
            <w:right w:w="0" w:type="dxa"/>
          </w:tblCellMar>
        </w:tblPrEx>
        <w:trPr>
          <w:trHeight w:val="387"/>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TIPOTRIBUTACAO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w:t>
            </w:r>
          </w:p>
        </w:tc>
        <w:tc>
          <w:tcPr>
            <w:tcW w:w="2268" w:type="dxa"/>
            <w:shd w:val="clear" w:color="auto" w:fill="FFFFFF"/>
          </w:tcPr>
          <w:p w:rsidR="004679BB" w:rsidRDefault="00E64C92" w:rsidP="00C7261E">
            <w:pPr>
              <w:spacing w:before="20"/>
              <w:rPr>
                <w:snapToGrid w:val="0"/>
                <w:color w:val="000000"/>
                <w:sz w:val="16"/>
              </w:rPr>
            </w:pPr>
            <w:r>
              <w:rPr>
                <w:snapToGrid w:val="0"/>
                <w:color w:val="000000"/>
                <w:sz w:val="16"/>
              </w:rPr>
              <w:t>4</w:t>
            </w:r>
            <w:r w:rsidR="004679BB">
              <w:rPr>
                <w:snapToGrid w:val="0"/>
                <w:color w:val="000000"/>
                <w:sz w:val="16"/>
              </w:rPr>
              <w:t xml:space="preserve"> -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 xml:space="preserve">Tipo de tributação </w:t>
            </w:r>
            <w:r w:rsidR="009F1CDF">
              <w:rPr>
                <w:snapToGrid w:val="0"/>
                <w:color w:val="000000"/>
                <w:sz w:val="16"/>
              </w:rPr>
              <w:t xml:space="preserve">de IR </w:t>
            </w:r>
            <w:r>
              <w:rPr>
                <w:snapToGrid w:val="0"/>
                <w:color w:val="000000"/>
                <w:sz w:val="16"/>
              </w:rPr>
              <w:t xml:space="preserve">do Cliente. S – Isento, N - Não isento e D - Isento até 31/12/1997. </w:t>
            </w:r>
          </w:p>
          <w:p w:rsidR="00E64C92" w:rsidRDefault="00E64C92" w:rsidP="00C7261E">
            <w:pPr>
              <w:spacing w:before="20"/>
              <w:rPr>
                <w:snapToGrid w:val="0"/>
                <w:color w:val="000000"/>
                <w:sz w:val="16"/>
              </w:rPr>
            </w:pPr>
            <w:r w:rsidRPr="007A1866">
              <w:rPr>
                <w:snapToGrid w:val="0"/>
                <w:color w:val="000000"/>
                <w:sz w:val="16"/>
              </w:rPr>
              <w:t>Somente aplicável se o campo STATUS = “CLIENTE” ou “EX-CLIENTE”.</w:t>
            </w:r>
          </w:p>
        </w:tc>
      </w:tr>
      <w:tr w:rsidR="004679BB" w:rsidTr="00C7261E">
        <w:tblPrEx>
          <w:tblCellMar>
            <w:left w:w="0" w:type="dxa"/>
            <w:right w:w="0" w:type="dxa"/>
          </w:tblCellMar>
        </w:tblPrEx>
        <w:trPr>
          <w:trHeight w:val="548"/>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CODATIVIDADE</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5</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1 -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Se o campo STATUS = “CLIENTE” ou “EX-CLIENTE” é obrigatório informar esse campo.</w:t>
            </w:r>
          </w:p>
          <w:p w:rsidR="000B7D25" w:rsidRDefault="004679BB" w:rsidP="00C7261E">
            <w:pPr>
              <w:spacing w:before="20"/>
              <w:rPr>
                <w:snapToGrid w:val="0"/>
                <w:color w:val="000000"/>
                <w:sz w:val="16"/>
              </w:rPr>
            </w:pPr>
            <w:r>
              <w:rPr>
                <w:snapToGrid w:val="0"/>
                <w:color w:val="000000"/>
                <w:sz w:val="16"/>
              </w:rPr>
              <w:t xml:space="preserve">Código do ramo de atividade do Cliente, utilizado para a contabilidade. </w:t>
            </w:r>
          </w:p>
          <w:p w:rsidR="000108AB" w:rsidRDefault="000B7D25" w:rsidP="00C7261E">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Atividade</w:t>
            </w:r>
            <w:r>
              <w:rPr>
                <w:snapToGrid w:val="0"/>
                <w:color w:val="000000"/>
                <w:sz w:val="16"/>
              </w:rPr>
              <w:t xml:space="preserve"> desse webservice</w:t>
            </w:r>
            <w:r w:rsidR="000108AB">
              <w:rPr>
                <w:snapToGrid w:val="0"/>
                <w:color w:val="000000"/>
                <w:sz w:val="16"/>
              </w:rPr>
              <w:t xml:space="preserve"> </w:t>
            </w:r>
          </w:p>
          <w:p w:rsidR="00F15C49" w:rsidRDefault="000108AB" w:rsidP="00C7261E">
            <w:pPr>
              <w:spacing w:before="20"/>
              <w:rPr>
                <w:snapToGrid w:val="0"/>
                <w:color w:val="000000"/>
                <w:sz w:val="16"/>
              </w:rPr>
            </w:pPr>
            <w:r>
              <w:rPr>
                <w:snapToGrid w:val="0"/>
                <w:color w:val="000000"/>
                <w:sz w:val="16"/>
              </w:rPr>
              <w:t>Obs: D</w:t>
            </w:r>
            <w:r w:rsidR="00F15C49">
              <w:rPr>
                <w:snapToGrid w:val="0"/>
                <w:color w:val="000000"/>
                <w:sz w:val="16"/>
              </w:rPr>
              <w:t>omínio definido</w:t>
            </w:r>
            <w:r>
              <w:rPr>
                <w:snapToGrid w:val="0"/>
                <w:color w:val="000000"/>
                <w:sz w:val="16"/>
              </w:rPr>
              <w:t>s</w:t>
            </w:r>
            <w:r w:rsidR="00F15C49">
              <w:rPr>
                <w:snapToGrid w:val="0"/>
                <w:color w:val="000000"/>
                <w:sz w:val="16"/>
              </w:rPr>
              <w:t xml:space="preserve"> pelo BACEN</w:t>
            </w:r>
            <w:r>
              <w:rPr>
                <w:snapToGrid w:val="0"/>
                <w:color w:val="000000"/>
                <w:sz w:val="16"/>
              </w:rPr>
              <w:t>.</w:t>
            </w:r>
            <w:r w:rsidR="00F15C49">
              <w:rPr>
                <w:snapToGrid w:val="0"/>
                <w:color w:val="000000"/>
                <w:sz w:val="16"/>
              </w:rPr>
              <w:t xml:space="preserve">  </w:t>
            </w:r>
          </w:p>
        </w:tc>
      </w:tr>
      <w:tr w:rsidR="004679BB" w:rsidTr="00C7261E">
        <w:tblPrEx>
          <w:tblCellMar>
            <w:left w:w="0" w:type="dxa"/>
            <w:right w:w="0" w:type="dxa"/>
          </w:tblCellMar>
        </w:tblPrEx>
        <w:trPr>
          <w:trHeight w:val="528"/>
        </w:trPr>
        <w:tc>
          <w:tcPr>
            <w:tcW w:w="1134" w:type="dxa"/>
            <w:shd w:val="clear" w:color="auto" w:fill="FFFFFF"/>
          </w:tcPr>
          <w:p w:rsidR="004679BB" w:rsidRPr="00F15C49" w:rsidRDefault="004679BB" w:rsidP="00C7261E">
            <w:pPr>
              <w:spacing w:before="20"/>
              <w:rPr>
                <w:snapToGrid w:val="0"/>
                <w:color w:val="000000"/>
                <w:sz w:val="16"/>
              </w:rPr>
            </w:pPr>
            <w:r w:rsidRPr="00F15C49">
              <w:rPr>
                <w:snapToGrid w:val="0"/>
                <w:color w:val="000000"/>
                <w:sz w:val="16"/>
              </w:rPr>
              <w:t>String</w:t>
            </w:r>
          </w:p>
        </w:tc>
        <w:tc>
          <w:tcPr>
            <w:tcW w:w="2410" w:type="dxa"/>
            <w:gridSpan w:val="2"/>
            <w:shd w:val="clear" w:color="auto" w:fill="FFFFFF"/>
          </w:tcPr>
          <w:p w:rsidR="004679BB" w:rsidRPr="00F15C49" w:rsidRDefault="004679BB" w:rsidP="00C7261E">
            <w:pPr>
              <w:spacing w:before="20"/>
              <w:rPr>
                <w:snapToGrid w:val="0"/>
                <w:color w:val="000000"/>
                <w:sz w:val="16"/>
              </w:rPr>
            </w:pPr>
            <w:r w:rsidRPr="00F15C49">
              <w:rPr>
                <w:snapToGrid w:val="0"/>
                <w:color w:val="000000"/>
                <w:sz w:val="16"/>
              </w:rPr>
              <w:t>CODGERENTE</w:t>
            </w:r>
          </w:p>
        </w:tc>
        <w:tc>
          <w:tcPr>
            <w:tcW w:w="425" w:type="dxa"/>
            <w:shd w:val="clear" w:color="auto" w:fill="FFFFFF"/>
          </w:tcPr>
          <w:p w:rsidR="004679BB" w:rsidRPr="00F15C49" w:rsidRDefault="004679BB" w:rsidP="00C7261E">
            <w:pPr>
              <w:spacing w:before="20"/>
              <w:rPr>
                <w:snapToGrid w:val="0"/>
                <w:color w:val="000000"/>
                <w:sz w:val="16"/>
              </w:rPr>
            </w:pPr>
            <w:r w:rsidRPr="00F15C49">
              <w:rPr>
                <w:snapToGrid w:val="0"/>
                <w:color w:val="000000"/>
                <w:sz w:val="16"/>
              </w:rPr>
              <w:t>7</w:t>
            </w:r>
          </w:p>
        </w:tc>
        <w:tc>
          <w:tcPr>
            <w:tcW w:w="2268" w:type="dxa"/>
            <w:shd w:val="clear" w:color="auto" w:fill="FFFFFF"/>
          </w:tcPr>
          <w:p w:rsidR="004679BB" w:rsidRPr="00F15C49" w:rsidRDefault="004679BB" w:rsidP="00C7261E">
            <w:pPr>
              <w:spacing w:before="20"/>
              <w:rPr>
                <w:snapToGrid w:val="0"/>
                <w:color w:val="000000"/>
                <w:sz w:val="16"/>
              </w:rPr>
            </w:pPr>
            <w:r w:rsidRPr="00F15C49">
              <w:rPr>
                <w:snapToGrid w:val="0"/>
                <w:color w:val="000000"/>
                <w:sz w:val="16"/>
              </w:rPr>
              <w:t>1 -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Se o campo STATUS = “CLIENTE” ou “EX-CLIENTE” é obrigatório informar esse campo.</w:t>
            </w:r>
          </w:p>
          <w:p w:rsidR="004679BB" w:rsidRDefault="004679BB" w:rsidP="005D4FE8">
            <w:pPr>
              <w:spacing w:before="20"/>
              <w:rPr>
                <w:snapToGrid w:val="0"/>
                <w:color w:val="000000"/>
                <w:sz w:val="16"/>
              </w:rPr>
            </w:pPr>
            <w:r>
              <w:rPr>
                <w:snapToGrid w:val="0"/>
                <w:color w:val="000000"/>
                <w:sz w:val="16"/>
              </w:rPr>
              <w:t xml:space="preserve">Formatado com zeros a esquerda. Exemplo: 0000015. </w:t>
            </w:r>
            <w:r w:rsidR="005D4FE8">
              <w:rPr>
                <w:snapToGrid w:val="0"/>
                <w:color w:val="000000"/>
                <w:sz w:val="16"/>
              </w:rPr>
              <w:t xml:space="preserve">Domínios retornados pelo método </w:t>
            </w:r>
            <w:r w:rsidR="005D4FE8" w:rsidRPr="00CC5864">
              <w:rPr>
                <w:b/>
                <w:snapToGrid w:val="0"/>
                <w:color w:val="000000"/>
                <w:sz w:val="16"/>
              </w:rPr>
              <w:t>listar</w:t>
            </w:r>
            <w:r w:rsidR="005D4FE8">
              <w:rPr>
                <w:b/>
                <w:snapToGrid w:val="0"/>
                <w:color w:val="000000"/>
                <w:sz w:val="16"/>
              </w:rPr>
              <w:t>Gerente</w:t>
            </w:r>
            <w:r w:rsidR="005D4FE8">
              <w:rPr>
                <w:snapToGrid w:val="0"/>
                <w:color w:val="000000"/>
                <w:sz w:val="16"/>
              </w:rPr>
              <w:t xml:space="preserve"> desse webservice.  </w:t>
            </w:r>
          </w:p>
        </w:tc>
      </w:tr>
      <w:tr w:rsidR="004679BB" w:rsidTr="00C7261E">
        <w:tblPrEx>
          <w:tblCellMar>
            <w:left w:w="0" w:type="dxa"/>
            <w:right w:w="0" w:type="dxa"/>
          </w:tblCellMar>
        </w:tblPrEx>
        <w:trPr>
          <w:trHeight w:val="235"/>
        </w:trPr>
        <w:tc>
          <w:tcPr>
            <w:tcW w:w="1134"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4679BB" w:rsidRDefault="004679BB" w:rsidP="00C7261E">
            <w:pPr>
              <w:spacing w:before="20"/>
              <w:rPr>
                <w:snapToGrid w:val="0"/>
                <w:color w:val="000000"/>
                <w:sz w:val="16"/>
                <w:lang w:val="en-US"/>
              </w:rPr>
            </w:pPr>
            <w:r>
              <w:rPr>
                <w:snapToGrid w:val="0"/>
                <w:color w:val="000000"/>
                <w:sz w:val="16"/>
                <w:lang w:val="en-US"/>
              </w:rPr>
              <w:t>IND_FACTORING</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1 - Alfanumerico (*J)</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Se o campo STATUS = “CLIENTE” ou “EX-CLIENTE” é obrigatório informar esse campo.</w:t>
            </w:r>
          </w:p>
          <w:p w:rsidR="004679BB" w:rsidRDefault="004679BB" w:rsidP="00C7261E">
            <w:pPr>
              <w:spacing w:before="20"/>
              <w:rPr>
                <w:snapToGrid w:val="0"/>
                <w:color w:val="000000"/>
                <w:sz w:val="16"/>
                <w:lang w:val="en-US"/>
              </w:rPr>
            </w:pPr>
            <w:r>
              <w:rPr>
                <w:snapToGrid w:val="0"/>
                <w:color w:val="000000"/>
                <w:sz w:val="16"/>
              </w:rPr>
              <w:t xml:space="preserve">Indica se o Cliente é factoring. </w:t>
            </w:r>
            <w:r>
              <w:rPr>
                <w:snapToGrid w:val="0"/>
                <w:color w:val="000000"/>
                <w:sz w:val="16"/>
                <w:lang w:val="en-US"/>
              </w:rPr>
              <w:t xml:space="preserve">1 - Não factoring, 0 – Factoring.  </w:t>
            </w:r>
          </w:p>
        </w:tc>
      </w:tr>
      <w:tr w:rsidR="004679BB" w:rsidTr="00C7261E">
        <w:tblPrEx>
          <w:tblCellMar>
            <w:left w:w="0" w:type="dxa"/>
            <w:right w:w="0" w:type="dxa"/>
          </w:tblCellMar>
        </w:tblPrEx>
        <w:trPr>
          <w:trHeight w:val="544"/>
        </w:trPr>
        <w:tc>
          <w:tcPr>
            <w:tcW w:w="1134"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IND_TRIBUTACPMF</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1 -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Se o campo STATUS = “CLIENTE” ou “EX-CLIENTE” é obrigatório informar esse campo.</w:t>
            </w:r>
          </w:p>
          <w:p w:rsidR="004679BB" w:rsidRDefault="004679BB" w:rsidP="00C7261E">
            <w:pPr>
              <w:spacing w:before="20"/>
              <w:rPr>
                <w:snapToGrid w:val="0"/>
                <w:color w:val="000000"/>
                <w:sz w:val="16"/>
              </w:rPr>
            </w:pPr>
            <w:r>
              <w:rPr>
                <w:snapToGrid w:val="0"/>
                <w:color w:val="000000"/>
                <w:sz w:val="16"/>
              </w:rPr>
              <w:t xml:space="preserve">Indicador do tipo de tributação da CPMF para o Cliente. I - Isento, T - Não isento, Z - Com taxa zero, L – Com liminar sem retenção e R - Com liminar com retenção. </w:t>
            </w:r>
          </w:p>
        </w:tc>
      </w:tr>
      <w:tr w:rsidR="004679BB" w:rsidTr="00C7261E">
        <w:tblPrEx>
          <w:tblCellMar>
            <w:left w:w="0" w:type="dxa"/>
            <w:right w:w="0" w:type="dxa"/>
          </w:tblCellMar>
        </w:tblPrEx>
        <w:trPr>
          <w:trHeight w:val="254"/>
        </w:trPr>
        <w:tc>
          <w:tcPr>
            <w:tcW w:w="1134"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4679BB" w:rsidRDefault="004679BB" w:rsidP="00C7261E">
            <w:pPr>
              <w:spacing w:before="20"/>
              <w:rPr>
                <w:snapToGrid w:val="0"/>
                <w:color w:val="000000"/>
                <w:sz w:val="16"/>
                <w:lang w:val="en-US"/>
              </w:rPr>
            </w:pPr>
            <w:r>
              <w:rPr>
                <w:snapToGrid w:val="0"/>
                <w:color w:val="000000"/>
                <w:sz w:val="16"/>
                <w:lang w:val="en-US"/>
              </w:rPr>
              <w:t>CLIENTEHOMEBANK</w:t>
            </w:r>
          </w:p>
        </w:tc>
        <w:tc>
          <w:tcPr>
            <w:tcW w:w="425"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3</w:t>
            </w:r>
          </w:p>
        </w:tc>
        <w:tc>
          <w:tcPr>
            <w:tcW w:w="2268"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1 -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Se o campo STATUS = “CLIENTE” ou “EX-CLIENTE” é obrigatório informar esse campo.</w:t>
            </w:r>
          </w:p>
          <w:p w:rsidR="004679BB" w:rsidRDefault="004679BB" w:rsidP="00C7261E">
            <w:pPr>
              <w:spacing w:before="20"/>
              <w:rPr>
                <w:snapToGrid w:val="0"/>
                <w:color w:val="000000"/>
                <w:sz w:val="16"/>
              </w:rPr>
            </w:pPr>
            <w:r>
              <w:rPr>
                <w:snapToGrid w:val="0"/>
                <w:color w:val="000000"/>
                <w:sz w:val="16"/>
              </w:rPr>
              <w:t xml:space="preserve">Indica se o cliente tem HomeBanking. SIM - Utiliza , NAO - Não utiliza. </w:t>
            </w:r>
          </w:p>
        </w:tc>
      </w:tr>
      <w:tr w:rsidR="004679BB" w:rsidTr="00C7261E">
        <w:tblPrEx>
          <w:tblCellMar>
            <w:left w:w="0" w:type="dxa"/>
            <w:right w:w="0" w:type="dxa"/>
          </w:tblCellMar>
        </w:tblPrEx>
        <w:trPr>
          <w:trHeight w:val="377"/>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DATARENOVACAO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10</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Data; no formato dd/mm/aaaa</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Data da renovação dos dados cadastrais.</w:t>
            </w:r>
          </w:p>
        </w:tc>
      </w:tr>
      <w:tr w:rsidR="004679BB" w:rsidTr="00C7261E">
        <w:tblPrEx>
          <w:tblCellMar>
            <w:left w:w="0" w:type="dxa"/>
            <w:right w:w="0" w:type="dxa"/>
          </w:tblCellMar>
        </w:tblPrEx>
        <w:trPr>
          <w:trHeight w:val="309"/>
        </w:trPr>
        <w:tc>
          <w:tcPr>
            <w:tcW w:w="1134"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4679BB" w:rsidRDefault="004679BB" w:rsidP="00C7261E">
            <w:pPr>
              <w:spacing w:before="20"/>
              <w:rPr>
                <w:snapToGrid w:val="0"/>
                <w:color w:val="000000"/>
                <w:sz w:val="16"/>
                <w:lang w:val="en-US"/>
              </w:rPr>
            </w:pPr>
            <w:r>
              <w:rPr>
                <w:snapToGrid w:val="0"/>
                <w:color w:val="000000"/>
                <w:sz w:val="16"/>
                <w:lang w:val="en-US"/>
              </w:rPr>
              <w:t>INDISENTOIOF</w:t>
            </w:r>
          </w:p>
        </w:tc>
        <w:tc>
          <w:tcPr>
            <w:tcW w:w="425"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1</w:t>
            </w:r>
          </w:p>
        </w:tc>
        <w:tc>
          <w:tcPr>
            <w:tcW w:w="2268"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1 -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Se o campo STATUS = “CLIENTE” ou “EX-CLIENTE” é obrigatório informar esse campo.</w:t>
            </w:r>
          </w:p>
          <w:p w:rsidR="004679BB" w:rsidRDefault="004679BB" w:rsidP="00C7261E">
            <w:pPr>
              <w:spacing w:before="20"/>
              <w:rPr>
                <w:snapToGrid w:val="0"/>
                <w:color w:val="000000"/>
                <w:sz w:val="16"/>
              </w:rPr>
            </w:pPr>
            <w:r>
              <w:rPr>
                <w:snapToGrid w:val="0"/>
                <w:color w:val="000000"/>
                <w:sz w:val="16"/>
              </w:rPr>
              <w:t xml:space="preserve">Indica se o Cliente é isento de IOF. </w:t>
            </w:r>
            <w:r w:rsidRPr="00C1456F">
              <w:rPr>
                <w:snapToGrid w:val="0"/>
                <w:color w:val="000000"/>
                <w:sz w:val="16"/>
              </w:rPr>
              <w:t>S - Isento, N - Não Isento, Z - Taxa Zero, L - Liminar sem Retenção, R - Liminar com Retenção</w:t>
            </w:r>
            <w:r>
              <w:rPr>
                <w:snapToGrid w:val="0"/>
                <w:color w:val="000000"/>
                <w:sz w:val="16"/>
              </w:rPr>
              <w:t xml:space="preserve"> </w:t>
            </w:r>
          </w:p>
        </w:tc>
      </w:tr>
      <w:tr w:rsidR="006D610E" w:rsidTr="00C7261E">
        <w:tblPrEx>
          <w:tblCellMar>
            <w:left w:w="0" w:type="dxa"/>
            <w:right w:w="0" w:type="dxa"/>
          </w:tblCellMar>
        </w:tblPrEx>
        <w:trPr>
          <w:trHeight w:val="256"/>
        </w:trPr>
        <w:tc>
          <w:tcPr>
            <w:tcW w:w="1134" w:type="dxa"/>
            <w:shd w:val="clear" w:color="auto" w:fill="FFFFFF"/>
          </w:tcPr>
          <w:p w:rsidR="006D610E" w:rsidRDefault="006D610E"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6D610E" w:rsidRDefault="006D610E" w:rsidP="00C7261E">
            <w:pPr>
              <w:spacing w:before="20"/>
              <w:rPr>
                <w:snapToGrid w:val="0"/>
                <w:color w:val="000000"/>
                <w:sz w:val="16"/>
              </w:rPr>
            </w:pPr>
            <w:r>
              <w:rPr>
                <w:snapToGrid w:val="0"/>
                <w:color w:val="000000"/>
                <w:sz w:val="16"/>
              </w:rPr>
              <w:t>CODCOLIGADA</w:t>
            </w:r>
          </w:p>
        </w:tc>
        <w:tc>
          <w:tcPr>
            <w:tcW w:w="425" w:type="dxa"/>
            <w:shd w:val="clear" w:color="auto" w:fill="FFFFFF"/>
          </w:tcPr>
          <w:p w:rsidR="006D610E" w:rsidRDefault="006D610E" w:rsidP="00C7261E">
            <w:pPr>
              <w:spacing w:before="20"/>
              <w:rPr>
                <w:snapToGrid w:val="0"/>
                <w:color w:val="000000"/>
                <w:sz w:val="16"/>
              </w:rPr>
            </w:pPr>
            <w:r>
              <w:rPr>
                <w:snapToGrid w:val="0"/>
                <w:color w:val="000000"/>
                <w:sz w:val="16"/>
              </w:rPr>
              <w:t>3</w:t>
            </w:r>
          </w:p>
        </w:tc>
        <w:tc>
          <w:tcPr>
            <w:tcW w:w="2268" w:type="dxa"/>
            <w:shd w:val="clear" w:color="auto" w:fill="FFFFFF"/>
          </w:tcPr>
          <w:p w:rsidR="006D610E" w:rsidRDefault="006D610E" w:rsidP="00C7261E">
            <w:pPr>
              <w:spacing w:before="20"/>
              <w:rPr>
                <w:snapToGrid w:val="0"/>
                <w:color w:val="000000"/>
                <w:sz w:val="16"/>
              </w:rPr>
            </w:pPr>
            <w:r>
              <w:rPr>
                <w:snapToGrid w:val="0"/>
                <w:color w:val="000000"/>
                <w:sz w:val="16"/>
              </w:rPr>
              <w:t>4 - Alfanumerico</w:t>
            </w:r>
          </w:p>
        </w:tc>
        <w:tc>
          <w:tcPr>
            <w:tcW w:w="3969" w:type="dxa"/>
            <w:vMerge w:val="restart"/>
            <w:shd w:val="clear" w:color="auto" w:fill="FFFFFF"/>
          </w:tcPr>
          <w:p w:rsidR="006D610E" w:rsidRDefault="006D610E" w:rsidP="006D610E">
            <w:pPr>
              <w:spacing w:before="20"/>
              <w:rPr>
                <w:snapToGrid w:val="0"/>
                <w:color w:val="000000"/>
                <w:sz w:val="16"/>
              </w:rPr>
            </w:pPr>
            <w:r>
              <w:rPr>
                <w:snapToGrid w:val="0"/>
                <w:color w:val="000000"/>
                <w:sz w:val="16"/>
              </w:rPr>
              <w:t>Cód. coligada e código da agência a qual pertence o cliente.</w:t>
            </w:r>
          </w:p>
          <w:p w:rsidR="006D610E" w:rsidRPr="00A41D08" w:rsidRDefault="006D610E" w:rsidP="006D610E">
            <w:pPr>
              <w:spacing w:before="20"/>
              <w:rPr>
                <w:snapToGrid w:val="0"/>
                <w:color w:val="000000"/>
                <w:sz w:val="16"/>
              </w:rPr>
            </w:pPr>
            <w:r w:rsidRPr="00A41D08">
              <w:rPr>
                <w:snapToGrid w:val="0"/>
                <w:color w:val="000000"/>
                <w:sz w:val="16"/>
              </w:rPr>
              <w:t xml:space="preserve">Domínios retornados pelo método </w:t>
            </w:r>
            <w:r w:rsidRPr="00CC5864">
              <w:rPr>
                <w:b/>
                <w:snapToGrid w:val="0"/>
                <w:color w:val="000000"/>
                <w:sz w:val="16"/>
              </w:rPr>
              <w:t>listar</w:t>
            </w:r>
            <w:r>
              <w:rPr>
                <w:b/>
                <w:snapToGrid w:val="0"/>
                <w:color w:val="000000"/>
                <w:sz w:val="16"/>
              </w:rPr>
              <w:t>Agencia</w:t>
            </w:r>
            <w:r w:rsidRPr="00A41D08">
              <w:rPr>
                <w:snapToGrid w:val="0"/>
                <w:color w:val="000000"/>
                <w:sz w:val="16"/>
              </w:rPr>
              <w:t xml:space="preserve"> desse webservice.</w:t>
            </w:r>
          </w:p>
          <w:p w:rsidR="006D610E" w:rsidRDefault="006D610E" w:rsidP="005D4FE8">
            <w:pPr>
              <w:spacing w:before="20"/>
              <w:rPr>
                <w:snapToGrid w:val="0"/>
                <w:color w:val="000000"/>
                <w:sz w:val="16"/>
              </w:rPr>
            </w:pPr>
          </w:p>
        </w:tc>
      </w:tr>
      <w:tr w:rsidR="006D610E" w:rsidTr="00C7261E">
        <w:tblPrEx>
          <w:tblCellMar>
            <w:left w:w="0" w:type="dxa"/>
            <w:right w:w="0" w:type="dxa"/>
          </w:tblCellMar>
        </w:tblPrEx>
        <w:trPr>
          <w:trHeight w:val="247"/>
        </w:trPr>
        <w:tc>
          <w:tcPr>
            <w:tcW w:w="1134" w:type="dxa"/>
            <w:shd w:val="clear" w:color="auto" w:fill="FFFFFF"/>
          </w:tcPr>
          <w:p w:rsidR="006D610E" w:rsidRDefault="006D610E"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6D610E" w:rsidRDefault="006D610E" w:rsidP="00C7261E">
            <w:pPr>
              <w:spacing w:before="20"/>
              <w:rPr>
                <w:snapToGrid w:val="0"/>
                <w:color w:val="000000"/>
                <w:sz w:val="16"/>
              </w:rPr>
            </w:pPr>
            <w:r>
              <w:rPr>
                <w:snapToGrid w:val="0"/>
                <w:color w:val="000000"/>
                <w:sz w:val="16"/>
              </w:rPr>
              <w:t>CODAGENCIA</w:t>
            </w:r>
          </w:p>
        </w:tc>
        <w:tc>
          <w:tcPr>
            <w:tcW w:w="425" w:type="dxa"/>
            <w:shd w:val="clear" w:color="auto" w:fill="FFFFFF"/>
          </w:tcPr>
          <w:p w:rsidR="006D610E" w:rsidRDefault="006D610E" w:rsidP="00C7261E">
            <w:pPr>
              <w:spacing w:before="20"/>
              <w:rPr>
                <w:snapToGrid w:val="0"/>
                <w:color w:val="000000"/>
                <w:sz w:val="16"/>
              </w:rPr>
            </w:pPr>
            <w:r>
              <w:rPr>
                <w:snapToGrid w:val="0"/>
                <w:color w:val="000000"/>
                <w:sz w:val="16"/>
              </w:rPr>
              <w:t>5</w:t>
            </w:r>
          </w:p>
        </w:tc>
        <w:tc>
          <w:tcPr>
            <w:tcW w:w="2268" w:type="dxa"/>
            <w:shd w:val="clear" w:color="auto" w:fill="FFFFFF"/>
          </w:tcPr>
          <w:p w:rsidR="006D610E" w:rsidRDefault="006D610E" w:rsidP="00C7261E">
            <w:pPr>
              <w:spacing w:before="20"/>
              <w:rPr>
                <w:snapToGrid w:val="0"/>
                <w:color w:val="000000"/>
                <w:sz w:val="16"/>
              </w:rPr>
            </w:pPr>
            <w:r>
              <w:rPr>
                <w:snapToGrid w:val="0"/>
                <w:color w:val="000000"/>
                <w:sz w:val="16"/>
              </w:rPr>
              <w:t>4 - Alfanumerico</w:t>
            </w:r>
          </w:p>
        </w:tc>
        <w:tc>
          <w:tcPr>
            <w:tcW w:w="3969" w:type="dxa"/>
            <w:vMerge/>
            <w:shd w:val="clear" w:color="auto" w:fill="FFFFFF"/>
          </w:tcPr>
          <w:p w:rsidR="006D610E" w:rsidRDefault="006D610E" w:rsidP="00C7261E">
            <w:pPr>
              <w:spacing w:before="20"/>
              <w:rPr>
                <w:snapToGrid w:val="0"/>
                <w:color w:val="000000"/>
                <w:sz w:val="16"/>
              </w:rPr>
            </w:pPr>
          </w:p>
        </w:tc>
      </w:tr>
      <w:tr w:rsidR="004679BB" w:rsidTr="00C7261E">
        <w:tblPrEx>
          <w:tblCellMar>
            <w:left w:w="0" w:type="dxa"/>
            <w:right w:w="0" w:type="dxa"/>
          </w:tblCellMar>
        </w:tblPrEx>
        <w:trPr>
          <w:trHeight w:val="250"/>
        </w:trPr>
        <w:tc>
          <w:tcPr>
            <w:tcW w:w="1134" w:type="dxa"/>
            <w:shd w:val="clear" w:color="auto" w:fill="FFFFFF"/>
          </w:tcPr>
          <w:p w:rsidR="004679BB" w:rsidRPr="00CC67DE" w:rsidRDefault="004679BB" w:rsidP="00C7261E">
            <w:pPr>
              <w:spacing w:before="20"/>
              <w:rPr>
                <w:snapToGrid w:val="0"/>
                <w:color w:val="000000"/>
                <w:sz w:val="16"/>
              </w:rPr>
            </w:pPr>
            <w:r w:rsidRPr="00CC67DE">
              <w:rPr>
                <w:snapToGrid w:val="0"/>
                <w:color w:val="000000"/>
                <w:sz w:val="16"/>
              </w:rPr>
              <w:t>String</w:t>
            </w:r>
          </w:p>
        </w:tc>
        <w:tc>
          <w:tcPr>
            <w:tcW w:w="2410" w:type="dxa"/>
            <w:gridSpan w:val="2"/>
            <w:shd w:val="clear" w:color="auto" w:fill="FFFFFF"/>
          </w:tcPr>
          <w:p w:rsidR="004679BB" w:rsidRPr="00CC67DE" w:rsidRDefault="004679BB" w:rsidP="00C7261E">
            <w:pPr>
              <w:spacing w:before="20"/>
              <w:rPr>
                <w:snapToGrid w:val="0"/>
                <w:color w:val="000000"/>
                <w:sz w:val="16"/>
              </w:rPr>
            </w:pPr>
            <w:r w:rsidRPr="00CC67DE">
              <w:rPr>
                <w:snapToGrid w:val="0"/>
                <w:color w:val="000000"/>
                <w:sz w:val="16"/>
              </w:rPr>
              <w:t>CODCCUSTO</w:t>
            </w:r>
          </w:p>
        </w:tc>
        <w:tc>
          <w:tcPr>
            <w:tcW w:w="425" w:type="dxa"/>
            <w:shd w:val="clear" w:color="auto" w:fill="FFFFFF"/>
          </w:tcPr>
          <w:p w:rsidR="004679BB" w:rsidRPr="00CC67DE" w:rsidRDefault="004679BB" w:rsidP="00C7261E">
            <w:pPr>
              <w:spacing w:before="20"/>
              <w:rPr>
                <w:snapToGrid w:val="0"/>
                <w:color w:val="000000"/>
                <w:sz w:val="16"/>
              </w:rPr>
            </w:pPr>
            <w:r w:rsidRPr="00CC67DE">
              <w:rPr>
                <w:snapToGrid w:val="0"/>
                <w:color w:val="000000"/>
                <w:sz w:val="16"/>
              </w:rPr>
              <w:t>7</w:t>
            </w:r>
          </w:p>
        </w:tc>
        <w:tc>
          <w:tcPr>
            <w:tcW w:w="2268" w:type="dxa"/>
            <w:shd w:val="clear" w:color="auto" w:fill="FFFFFF"/>
          </w:tcPr>
          <w:p w:rsidR="004679BB" w:rsidRPr="00CC67DE" w:rsidRDefault="004679BB" w:rsidP="00C7261E">
            <w:pPr>
              <w:spacing w:before="20"/>
              <w:rPr>
                <w:snapToGrid w:val="0"/>
                <w:color w:val="000000"/>
                <w:sz w:val="16"/>
              </w:rPr>
            </w:pPr>
            <w:r w:rsidRPr="00CC67DE">
              <w:rPr>
                <w:snapToGrid w:val="0"/>
                <w:color w:val="000000"/>
                <w:sz w:val="16"/>
              </w:rPr>
              <w:t>4-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Centro de custo a qual pertence o cliente.</w:t>
            </w:r>
          </w:p>
          <w:p w:rsidR="005D4FE8" w:rsidRDefault="005D4FE8" w:rsidP="005D4FE8">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CCusto</w:t>
            </w:r>
            <w:r>
              <w:rPr>
                <w:snapToGrid w:val="0"/>
                <w:color w:val="000000"/>
                <w:sz w:val="16"/>
              </w:rPr>
              <w:t xml:space="preserve"> desse webservice. </w:t>
            </w:r>
          </w:p>
        </w:tc>
      </w:tr>
      <w:tr w:rsidR="004679BB" w:rsidTr="00C7261E">
        <w:tblPrEx>
          <w:tblCellMar>
            <w:left w:w="0" w:type="dxa"/>
            <w:right w:w="0" w:type="dxa"/>
          </w:tblCellMar>
        </w:tblPrEx>
        <w:trPr>
          <w:trHeight w:val="411"/>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CODPAISORIGEM</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2</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3 - Alfanumerico</w:t>
            </w:r>
          </w:p>
        </w:tc>
        <w:tc>
          <w:tcPr>
            <w:tcW w:w="3969" w:type="dxa"/>
            <w:shd w:val="clear" w:color="auto" w:fill="FFFFFF"/>
          </w:tcPr>
          <w:p w:rsidR="00030BF8" w:rsidRDefault="00030BF8" w:rsidP="00030BF8">
            <w:pPr>
              <w:spacing w:before="20"/>
              <w:rPr>
                <w:snapToGrid w:val="0"/>
                <w:color w:val="000000"/>
                <w:sz w:val="16"/>
              </w:rPr>
            </w:pPr>
            <w:r>
              <w:rPr>
                <w:snapToGrid w:val="0"/>
                <w:color w:val="000000"/>
                <w:sz w:val="16"/>
              </w:rPr>
              <w:t>Se a pessoa for estrangeira (campo NACIONALIDADE = S) deverá ser informado o código do pais.</w:t>
            </w:r>
          </w:p>
          <w:p w:rsidR="00030BF8" w:rsidRDefault="00030BF8" w:rsidP="00030BF8">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Pais</w:t>
            </w:r>
            <w:r>
              <w:rPr>
                <w:snapToGrid w:val="0"/>
                <w:color w:val="000000"/>
                <w:sz w:val="16"/>
              </w:rPr>
              <w:t xml:space="preserve"> desse webservice.  </w:t>
            </w:r>
          </w:p>
          <w:p w:rsidR="004679BB" w:rsidRDefault="00030BF8" w:rsidP="00030BF8">
            <w:pPr>
              <w:spacing w:before="20"/>
              <w:rPr>
                <w:snapToGrid w:val="0"/>
                <w:color w:val="000000"/>
                <w:sz w:val="16"/>
              </w:rPr>
            </w:pPr>
            <w:r>
              <w:rPr>
                <w:snapToGrid w:val="0"/>
                <w:color w:val="000000"/>
                <w:sz w:val="16"/>
              </w:rPr>
              <w:lastRenderedPageBreak/>
              <w:t>Se a pessoa for nacional (campo NACIONALIDADE = N), será gravado ‘BR’</w:t>
            </w:r>
          </w:p>
        </w:tc>
      </w:tr>
      <w:tr w:rsidR="00E64C92" w:rsidTr="00C7261E">
        <w:tblPrEx>
          <w:tblCellMar>
            <w:left w:w="0" w:type="dxa"/>
            <w:right w:w="0" w:type="dxa"/>
          </w:tblCellMar>
        </w:tblPrEx>
        <w:trPr>
          <w:trHeight w:val="261"/>
        </w:trPr>
        <w:tc>
          <w:tcPr>
            <w:tcW w:w="1134" w:type="dxa"/>
            <w:shd w:val="clear" w:color="auto" w:fill="FFFFFF"/>
          </w:tcPr>
          <w:p w:rsidR="00E64C92" w:rsidRDefault="00E64C92" w:rsidP="00C7261E">
            <w:pPr>
              <w:spacing w:before="20"/>
              <w:rPr>
                <w:snapToGrid w:val="0"/>
                <w:color w:val="000000"/>
                <w:sz w:val="16"/>
              </w:rPr>
            </w:pPr>
            <w:r>
              <w:rPr>
                <w:snapToGrid w:val="0"/>
                <w:color w:val="000000"/>
                <w:sz w:val="16"/>
              </w:rPr>
              <w:lastRenderedPageBreak/>
              <w:t>String</w:t>
            </w:r>
          </w:p>
        </w:tc>
        <w:tc>
          <w:tcPr>
            <w:tcW w:w="2410" w:type="dxa"/>
            <w:gridSpan w:val="2"/>
            <w:shd w:val="clear" w:color="auto" w:fill="FFFFFF"/>
          </w:tcPr>
          <w:p w:rsidR="00E64C92" w:rsidRDefault="00E64C92" w:rsidP="00C7261E">
            <w:pPr>
              <w:spacing w:before="20"/>
              <w:rPr>
                <w:snapToGrid w:val="0"/>
                <w:color w:val="000000"/>
                <w:sz w:val="16"/>
              </w:rPr>
            </w:pPr>
            <w:r>
              <w:rPr>
                <w:snapToGrid w:val="0"/>
                <w:color w:val="000000"/>
                <w:sz w:val="16"/>
              </w:rPr>
              <w:t>NUMDOCUMENTO</w:t>
            </w:r>
          </w:p>
        </w:tc>
        <w:tc>
          <w:tcPr>
            <w:tcW w:w="425" w:type="dxa"/>
            <w:shd w:val="clear" w:color="auto" w:fill="FFFFFF"/>
          </w:tcPr>
          <w:p w:rsidR="00E64C92" w:rsidRDefault="00E64C92" w:rsidP="00C7261E">
            <w:pPr>
              <w:spacing w:before="20"/>
              <w:rPr>
                <w:snapToGrid w:val="0"/>
                <w:color w:val="000000"/>
                <w:sz w:val="16"/>
              </w:rPr>
            </w:pPr>
            <w:r>
              <w:rPr>
                <w:snapToGrid w:val="0"/>
                <w:color w:val="000000"/>
                <w:sz w:val="16"/>
              </w:rPr>
              <w:t>15</w:t>
            </w:r>
          </w:p>
        </w:tc>
        <w:tc>
          <w:tcPr>
            <w:tcW w:w="2268" w:type="dxa"/>
            <w:shd w:val="clear" w:color="auto" w:fill="FFFFFF"/>
          </w:tcPr>
          <w:p w:rsidR="00E64C92" w:rsidRDefault="00E64C92" w:rsidP="005E0384">
            <w:pPr>
              <w:spacing w:before="20"/>
              <w:rPr>
                <w:snapToGrid w:val="0"/>
                <w:color w:val="000000"/>
                <w:sz w:val="16"/>
              </w:rPr>
            </w:pPr>
            <w:r>
              <w:rPr>
                <w:snapToGrid w:val="0"/>
                <w:color w:val="000000"/>
                <w:sz w:val="16"/>
              </w:rPr>
              <w:t xml:space="preserve">4 - Alfanumerico </w:t>
            </w:r>
          </w:p>
        </w:tc>
        <w:tc>
          <w:tcPr>
            <w:tcW w:w="3969" w:type="dxa"/>
            <w:shd w:val="clear" w:color="auto" w:fill="FFFFFF"/>
          </w:tcPr>
          <w:p w:rsidR="00E64C92" w:rsidRDefault="00E64C92" w:rsidP="00C7261E">
            <w:pPr>
              <w:spacing w:before="20"/>
              <w:rPr>
                <w:snapToGrid w:val="0"/>
                <w:color w:val="000000"/>
                <w:sz w:val="16"/>
              </w:rPr>
            </w:pPr>
            <w:r>
              <w:rPr>
                <w:snapToGrid w:val="0"/>
                <w:color w:val="000000"/>
                <w:sz w:val="16"/>
              </w:rPr>
              <w:t xml:space="preserve">Número do documento apresentado pela Pessoa (RG, MODELO 19, etc...) </w:t>
            </w:r>
            <w:r>
              <w:rPr>
                <w:snapToGrid w:val="0"/>
                <w:color w:val="000000"/>
                <w:sz w:val="16"/>
              </w:rPr>
              <w:br/>
            </w:r>
          </w:p>
        </w:tc>
      </w:tr>
      <w:tr w:rsidR="00E64C92" w:rsidTr="00C7261E">
        <w:tblPrEx>
          <w:tblCellMar>
            <w:left w:w="0" w:type="dxa"/>
            <w:right w:w="0" w:type="dxa"/>
          </w:tblCellMar>
        </w:tblPrEx>
        <w:trPr>
          <w:trHeight w:val="422"/>
        </w:trPr>
        <w:tc>
          <w:tcPr>
            <w:tcW w:w="1134" w:type="dxa"/>
            <w:shd w:val="clear" w:color="auto" w:fill="FFFFFF"/>
          </w:tcPr>
          <w:p w:rsidR="00E64C92" w:rsidRDefault="00E64C92"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E64C92" w:rsidRDefault="00E64C92" w:rsidP="00C7261E">
            <w:pPr>
              <w:spacing w:before="20"/>
              <w:rPr>
                <w:snapToGrid w:val="0"/>
                <w:color w:val="000000"/>
                <w:sz w:val="16"/>
              </w:rPr>
            </w:pPr>
            <w:r>
              <w:rPr>
                <w:snapToGrid w:val="0"/>
                <w:color w:val="000000"/>
                <w:sz w:val="16"/>
              </w:rPr>
              <w:t>TIPODOCUMENTO</w:t>
            </w:r>
          </w:p>
        </w:tc>
        <w:tc>
          <w:tcPr>
            <w:tcW w:w="425" w:type="dxa"/>
            <w:shd w:val="clear" w:color="auto" w:fill="FFFFFF"/>
          </w:tcPr>
          <w:p w:rsidR="00E64C92" w:rsidRDefault="00E64C92" w:rsidP="00C7261E">
            <w:pPr>
              <w:spacing w:before="20"/>
              <w:rPr>
                <w:snapToGrid w:val="0"/>
                <w:color w:val="000000"/>
                <w:sz w:val="16"/>
              </w:rPr>
            </w:pPr>
            <w:r>
              <w:rPr>
                <w:snapToGrid w:val="0"/>
                <w:color w:val="000000"/>
                <w:sz w:val="16"/>
              </w:rPr>
              <w:t>15</w:t>
            </w:r>
          </w:p>
        </w:tc>
        <w:tc>
          <w:tcPr>
            <w:tcW w:w="2268" w:type="dxa"/>
            <w:shd w:val="clear" w:color="auto" w:fill="FFFFFF"/>
          </w:tcPr>
          <w:p w:rsidR="00E64C92" w:rsidRDefault="00E64C92" w:rsidP="005E0384">
            <w:pPr>
              <w:spacing w:before="20"/>
              <w:rPr>
                <w:snapToGrid w:val="0"/>
                <w:color w:val="000000"/>
                <w:sz w:val="16"/>
              </w:rPr>
            </w:pPr>
            <w:r>
              <w:rPr>
                <w:snapToGrid w:val="0"/>
                <w:color w:val="000000"/>
                <w:sz w:val="16"/>
              </w:rPr>
              <w:t xml:space="preserve">4 - Alfanumerico </w:t>
            </w:r>
          </w:p>
        </w:tc>
        <w:tc>
          <w:tcPr>
            <w:tcW w:w="3969" w:type="dxa"/>
            <w:shd w:val="clear" w:color="auto" w:fill="FFFFFF"/>
          </w:tcPr>
          <w:p w:rsidR="00E64C92" w:rsidRDefault="00E64C92" w:rsidP="00C7261E">
            <w:pPr>
              <w:spacing w:before="20"/>
              <w:rPr>
                <w:snapToGrid w:val="0"/>
                <w:color w:val="000000"/>
                <w:sz w:val="16"/>
              </w:rPr>
            </w:pPr>
            <w:r>
              <w:rPr>
                <w:snapToGrid w:val="0"/>
                <w:color w:val="000000"/>
                <w:sz w:val="16"/>
              </w:rPr>
              <w:t xml:space="preserve">Tipo do documento apresentado pela Pessoa. </w:t>
            </w:r>
          </w:p>
          <w:p w:rsidR="00E64C92" w:rsidRDefault="00E64C92" w:rsidP="00C7261E">
            <w:pPr>
              <w:spacing w:before="20"/>
              <w:rPr>
                <w:snapToGrid w:val="0"/>
                <w:color w:val="000000"/>
                <w:sz w:val="16"/>
              </w:rPr>
            </w:pPr>
            <w:r>
              <w:rPr>
                <w:snapToGrid w:val="0"/>
                <w:color w:val="000000"/>
                <w:sz w:val="16"/>
              </w:rPr>
              <w:t xml:space="preserve">RG – Registro Geral, MODELO 19 – Modelo 19 ou OUTROS. </w:t>
            </w:r>
            <w:r>
              <w:rPr>
                <w:snapToGrid w:val="0"/>
                <w:color w:val="000000"/>
                <w:sz w:val="16"/>
              </w:rPr>
              <w:br/>
            </w:r>
          </w:p>
        </w:tc>
      </w:tr>
      <w:tr w:rsidR="00E64C92" w:rsidTr="00C7261E">
        <w:tblPrEx>
          <w:tblCellMar>
            <w:left w:w="0" w:type="dxa"/>
            <w:right w:w="0" w:type="dxa"/>
          </w:tblCellMar>
        </w:tblPrEx>
        <w:trPr>
          <w:trHeight w:val="402"/>
        </w:trPr>
        <w:tc>
          <w:tcPr>
            <w:tcW w:w="1134" w:type="dxa"/>
            <w:shd w:val="clear" w:color="auto" w:fill="FFFFFF"/>
          </w:tcPr>
          <w:p w:rsidR="00E64C92" w:rsidRDefault="00E64C92"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E64C92" w:rsidRDefault="00E64C92" w:rsidP="00C7261E">
            <w:pPr>
              <w:spacing w:before="20"/>
              <w:rPr>
                <w:snapToGrid w:val="0"/>
                <w:color w:val="000000"/>
                <w:sz w:val="16"/>
              </w:rPr>
            </w:pPr>
            <w:r>
              <w:rPr>
                <w:snapToGrid w:val="0"/>
                <w:color w:val="000000"/>
                <w:sz w:val="16"/>
              </w:rPr>
              <w:t>ORGAOEXPEDIDOR</w:t>
            </w:r>
          </w:p>
        </w:tc>
        <w:tc>
          <w:tcPr>
            <w:tcW w:w="425" w:type="dxa"/>
            <w:shd w:val="clear" w:color="auto" w:fill="FFFFFF"/>
          </w:tcPr>
          <w:p w:rsidR="00E64C92" w:rsidRDefault="00E64C92" w:rsidP="00C7261E">
            <w:pPr>
              <w:spacing w:before="20"/>
              <w:rPr>
                <w:snapToGrid w:val="0"/>
                <w:color w:val="000000"/>
                <w:sz w:val="16"/>
              </w:rPr>
            </w:pPr>
            <w:r>
              <w:rPr>
                <w:snapToGrid w:val="0"/>
                <w:color w:val="000000"/>
                <w:sz w:val="16"/>
              </w:rPr>
              <w:t>10</w:t>
            </w:r>
          </w:p>
        </w:tc>
        <w:tc>
          <w:tcPr>
            <w:tcW w:w="2268" w:type="dxa"/>
            <w:shd w:val="clear" w:color="auto" w:fill="FFFFFF"/>
          </w:tcPr>
          <w:p w:rsidR="00E64C92" w:rsidRDefault="00E64C92" w:rsidP="005E0384">
            <w:pPr>
              <w:spacing w:before="20"/>
              <w:rPr>
                <w:snapToGrid w:val="0"/>
                <w:color w:val="000000"/>
                <w:sz w:val="16"/>
              </w:rPr>
            </w:pPr>
            <w:r>
              <w:rPr>
                <w:snapToGrid w:val="0"/>
                <w:color w:val="000000"/>
                <w:sz w:val="16"/>
              </w:rPr>
              <w:t xml:space="preserve">4 - Alfanumerico </w:t>
            </w:r>
          </w:p>
        </w:tc>
        <w:tc>
          <w:tcPr>
            <w:tcW w:w="3969" w:type="dxa"/>
            <w:shd w:val="clear" w:color="auto" w:fill="FFFFFF"/>
          </w:tcPr>
          <w:p w:rsidR="00E64C92" w:rsidRDefault="00E64C92" w:rsidP="00C7261E">
            <w:pPr>
              <w:spacing w:before="20"/>
              <w:rPr>
                <w:snapToGrid w:val="0"/>
                <w:color w:val="000000"/>
                <w:sz w:val="16"/>
              </w:rPr>
            </w:pPr>
            <w:r>
              <w:rPr>
                <w:snapToGrid w:val="0"/>
                <w:color w:val="000000"/>
                <w:sz w:val="16"/>
              </w:rPr>
              <w:t xml:space="preserve">Orgão expedidor do documento informado pela Pessoa. Exemplo: SSP. </w:t>
            </w:r>
            <w:r>
              <w:rPr>
                <w:snapToGrid w:val="0"/>
                <w:color w:val="000000"/>
                <w:sz w:val="16"/>
              </w:rPr>
              <w:br/>
            </w:r>
          </w:p>
        </w:tc>
      </w:tr>
      <w:tr w:rsidR="00E64C92" w:rsidTr="00C7261E">
        <w:tblPrEx>
          <w:tblCellMar>
            <w:left w:w="0" w:type="dxa"/>
            <w:right w:w="0" w:type="dxa"/>
          </w:tblCellMar>
        </w:tblPrEx>
        <w:trPr>
          <w:trHeight w:val="266"/>
        </w:trPr>
        <w:tc>
          <w:tcPr>
            <w:tcW w:w="1134" w:type="dxa"/>
            <w:shd w:val="clear" w:color="auto" w:fill="FFFFFF"/>
          </w:tcPr>
          <w:p w:rsidR="00E64C92" w:rsidRDefault="00E64C92"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E64C92" w:rsidRDefault="00E64C92" w:rsidP="00C7261E">
            <w:pPr>
              <w:spacing w:before="20"/>
              <w:rPr>
                <w:snapToGrid w:val="0"/>
                <w:color w:val="000000"/>
                <w:sz w:val="16"/>
              </w:rPr>
            </w:pPr>
            <w:r>
              <w:rPr>
                <w:snapToGrid w:val="0"/>
                <w:color w:val="000000"/>
                <w:sz w:val="16"/>
              </w:rPr>
              <w:t>DATADOCUMENTO</w:t>
            </w:r>
          </w:p>
        </w:tc>
        <w:tc>
          <w:tcPr>
            <w:tcW w:w="425" w:type="dxa"/>
            <w:shd w:val="clear" w:color="auto" w:fill="FFFFFF"/>
          </w:tcPr>
          <w:p w:rsidR="00E64C92" w:rsidRDefault="00E64C92" w:rsidP="00C7261E">
            <w:pPr>
              <w:spacing w:before="20"/>
              <w:rPr>
                <w:snapToGrid w:val="0"/>
                <w:color w:val="000000"/>
                <w:sz w:val="16"/>
              </w:rPr>
            </w:pPr>
            <w:r>
              <w:rPr>
                <w:snapToGrid w:val="0"/>
                <w:color w:val="000000"/>
                <w:sz w:val="16"/>
              </w:rPr>
              <w:t>10</w:t>
            </w:r>
          </w:p>
        </w:tc>
        <w:tc>
          <w:tcPr>
            <w:tcW w:w="2268" w:type="dxa"/>
            <w:shd w:val="clear" w:color="auto" w:fill="FFFFFF"/>
          </w:tcPr>
          <w:p w:rsidR="00E64C92" w:rsidRDefault="00E64C92" w:rsidP="005E0384">
            <w:pPr>
              <w:spacing w:before="20"/>
              <w:rPr>
                <w:snapToGrid w:val="0"/>
                <w:color w:val="000000"/>
                <w:sz w:val="16"/>
              </w:rPr>
            </w:pPr>
            <w:r>
              <w:rPr>
                <w:snapToGrid w:val="0"/>
                <w:color w:val="000000"/>
                <w:sz w:val="16"/>
              </w:rPr>
              <w:t xml:space="preserve">4 -  Data; no formato dd/mm/aaaa </w:t>
            </w:r>
          </w:p>
        </w:tc>
        <w:tc>
          <w:tcPr>
            <w:tcW w:w="3969" w:type="dxa"/>
            <w:shd w:val="clear" w:color="auto" w:fill="FFFFFF"/>
          </w:tcPr>
          <w:p w:rsidR="00E64C92" w:rsidRDefault="00E64C92" w:rsidP="00C7261E">
            <w:pPr>
              <w:spacing w:before="20"/>
              <w:rPr>
                <w:snapToGrid w:val="0"/>
                <w:color w:val="000000"/>
                <w:sz w:val="16"/>
              </w:rPr>
            </w:pPr>
            <w:r>
              <w:rPr>
                <w:snapToGrid w:val="0"/>
                <w:color w:val="000000"/>
                <w:sz w:val="16"/>
              </w:rPr>
              <w:t>Data da emissão do documento informado pela Pessoa.</w:t>
            </w:r>
            <w:r>
              <w:rPr>
                <w:snapToGrid w:val="0"/>
                <w:color w:val="000000"/>
                <w:sz w:val="16"/>
              </w:rPr>
              <w:br/>
            </w:r>
          </w:p>
        </w:tc>
      </w:tr>
      <w:tr w:rsidR="00E64C92" w:rsidTr="00C7261E">
        <w:tblPrEx>
          <w:tblCellMar>
            <w:left w:w="0" w:type="dxa"/>
            <w:right w:w="0" w:type="dxa"/>
          </w:tblCellMar>
        </w:tblPrEx>
        <w:trPr>
          <w:trHeight w:val="570"/>
        </w:trPr>
        <w:tc>
          <w:tcPr>
            <w:tcW w:w="1134" w:type="dxa"/>
            <w:shd w:val="clear" w:color="auto" w:fill="FFFFFF"/>
          </w:tcPr>
          <w:p w:rsidR="00E64C92" w:rsidRDefault="00E64C92"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E64C92" w:rsidRDefault="00837803" w:rsidP="00C7261E">
            <w:pPr>
              <w:spacing w:before="20"/>
              <w:rPr>
                <w:snapToGrid w:val="0"/>
                <w:color w:val="000000"/>
                <w:sz w:val="16"/>
              </w:rPr>
            </w:pPr>
            <w:r w:rsidRPr="00837803">
              <w:rPr>
                <w:snapToGrid w:val="0"/>
                <w:color w:val="000000"/>
                <w:sz w:val="16"/>
              </w:rPr>
              <w:t>UFORGAOEXPEDIDOR</w:t>
            </w:r>
          </w:p>
        </w:tc>
        <w:tc>
          <w:tcPr>
            <w:tcW w:w="425" w:type="dxa"/>
            <w:shd w:val="clear" w:color="auto" w:fill="FFFFFF"/>
          </w:tcPr>
          <w:p w:rsidR="00E64C92" w:rsidRDefault="00E64C92" w:rsidP="00C7261E">
            <w:pPr>
              <w:spacing w:before="20"/>
              <w:rPr>
                <w:snapToGrid w:val="0"/>
                <w:color w:val="000000"/>
                <w:sz w:val="16"/>
              </w:rPr>
            </w:pPr>
            <w:r>
              <w:rPr>
                <w:snapToGrid w:val="0"/>
                <w:color w:val="000000"/>
                <w:sz w:val="16"/>
              </w:rPr>
              <w:t>2</w:t>
            </w:r>
          </w:p>
        </w:tc>
        <w:tc>
          <w:tcPr>
            <w:tcW w:w="2268" w:type="dxa"/>
            <w:shd w:val="clear" w:color="auto" w:fill="FFFFFF"/>
          </w:tcPr>
          <w:p w:rsidR="00E64C92" w:rsidRDefault="00E64C92" w:rsidP="005E0384">
            <w:pPr>
              <w:spacing w:before="20"/>
              <w:rPr>
                <w:snapToGrid w:val="0"/>
                <w:color w:val="000000"/>
                <w:sz w:val="16"/>
              </w:rPr>
            </w:pPr>
            <w:r>
              <w:rPr>
                <w:snapToGrid w:val="0"/>
                <w:color w:val="000000"/>
                <w:sz w:val="16"/>
              </w:rPr>
              <w:t xml:space="preserve">4 - Alfanumerico </w:t>
            </w:r>
          </w:p>
        </w:tc>
        <w:tc>
          <w:tcPr>
            <w:tcW w:w="3969" w:type="dxa"/>
            <w:shd w:val="clear" w:color="auto" w:fill="FFFFFF"/>
          </w:tcPr>
          <w:p w:rsidR="00E64C92" w:rsidRDefault="00E64C92" w:rsidP="00A24D0E">
            <w:pPr>
              <w:spacing w:before="20"/>
              <w:rPr>
                <w:snapToGrid w:val="0"/>
                <w:color w:val="000000"/>
                <w:sz w:val="16"/>
              </w:rPr>
            </w:pPr>
            <w:r>
              <w:rPr>
                <w:snapToGrid w:val="0"/>
                <w:color w:val="000000"/>
                <w:sz w:val="16"/>
              </w:rPr>
              <w:t xml:space="preserve">Unidade da federação onde foi emitido o documento informado pela Pessoa. </w:t>
            </w:r>
          </w:p>
          <w:p w:rsidR="00E64C92" w:rsidRDefault="00E64C92" w:rsidP="00A24D0E">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Estado</w:t>
            </w:r>
            <w:r>
              <w:rPr>
                <w:snapToGrid w:val="0"/>
                <w:color w:val="000000"/>
                <w:sz w:val="16"/>
              </w:rPr>
              <w:t xml:space="preserve"> desse webservice.</w:t>
            </w:r>
          </w:p>
        </w:tc>
      </w:tr>
      <w:tr w:rsidR="004679BB" w:rsidTr="00C7261E">
        <w:tblPrEx>
          <w:tblCellMar>
            <w:left w:w="0" w:type="dxa"/>
            <w:right w:w="0" w:type="dxa"/>
          </w:tblCellMar>
        </w:tblPrEx>
        <w:trPr>
          <w:trHeight w:val="550"/>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CODPROFISSAO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5</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 (*F)</w:t>
            </w:r>
          </w:p>
        </w:tc>
        <w:tc>
          <w:tcPr>
            <w:tcW w:w="3969" w:type="dxa"/>
            <w:shd w:val="clear" w:color="auto" w:fill="FFFFFF"/>
          </w:tcPr>
          <w:p w:rsidR="00257FD3" w:rsidRDefault="004679BB" w:rsidP="00257FD3">
            <w:pPr>
              <w:spacing w:before="20"/>
              <w:rPr>
                <w:snapToGrid w:val="0"/>
                <w:color w:val="000000"/>
                <w:sz w:val="16"/>
              </w:rPr>
            </w:pPr>
            <w:r>
              <w:rPr>
                <w:snapToGrid w:val="0"/>
                <w:color w:val="000000"/>
                <w:sz w:val="16"/>
              </w:rPr>
              <w:t xml:space="preserve">Código da Profissão. </w:t>
            </w:r>
          </w:p>
          <w:p w:rsidR="00257FD3" w:rsidRDefault="00257FD3" w:rsidP="00257FD3">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Profissao</w:t>
            </w:r>
            <w:r>
              <w:rPr>
                <w:snapToGrid w:val="0"/>
                <w:color w:val="000000"/>
                <w:sz w:val="16"/>
              </w:rPr>
              <w:t xml:space="preserve"> desse webservice.</w:t>
            </w:r>
          </w:p>
          <w:p w:rsidR="004679BB" w:rsidRDefault="000108AB" w:rsidP="00257FD3">
            <w:pPr>
              <w:spacing w:before="20"/>
              <w:rPr>
                <w:snapToGrid w:val="0"/>
                <w:color w:val="000000"/>
                <w:sz w:val="16"/>
              </w:rPr>
            </w:pPr>
            <w:r>
              <w:rPr>
                <w:snapToGrid w:val="0"/>
                <w:color w:val="000000"/>
                <w:sz w:val="16"/>
              </w:rPr>
              <w:t xml:space="preserve">Obs: </w:t>
            </w:r>
            <w:r w:rsidR="00257FD3">
              <w:rPr>
                <w:snapToGrid w:val="0"/>
                <w:color w:val="000000"/>
                <w:sz w:val="16"/>
              </w:rPr>
              <w:t>d</w:t>
            </w:r>
            <w:r w:rsidR="004679BB">
              <w:rPr>
                <w:snapToGrid w:val="0"/>
                <w:color w:val="000000"/>
                <w:sz w:val="16"/>
              </w:rPr>
              <w:t>omínio</w:t>
            </w:r>
            <w:r w:rsidR="00257FD3">
              <w:rPr>
                <w:snapToGrid w:val="0"/>
                <w:color w:val="000000"/>
                <w:sz w:val="16"/>
              </w:rPr>
              <w:t>s</w:t>
            </w:r>
            <w:r w:rsidR="004679BB">
              <w:rPr>
                <w:snapToGrid w:val="0"/>
                <w:color w:val="000000"/>
                <w:sz w:val="16"/>
              </w:rPr>
              <w:t xml:space="preserve"> definido</w:t>
            </w:r>
            <w:r w:rsidR="00257FD3">
              <w:rPr>
                <w:snapToGrid w:val="0"/>
                <w:color w:val="000000"/>
                <w:sz w:val="16"/>
              </w:rPr>
              <w:t>s</w:t>
            </w:r>
            <w:r w:rsidR="004679BB">
              <w:rPr>
                <w:snapToGrid w:val="0"/>
                <w:color w:val="000000"/>
                <w:sz w:val="16"/>
              </w:rPr>
              <w:t xml:space="preserve"> pela Receita Federal</w:t>
            </w:r>
            <w:r>
              <w:rPr>
                <w:snapToGrid w:val="0"/>
                <w:color w:val="000000"/>
                <w:sz w:val="16"/>
              </w:rPr>
              <w:t>.</w:t>
            </w:r>
            <w:r w:rsidR="004679BB">
              <w:rPr>
                <w:snapToGrid w:val="0"/>
                <w:color w:val="000000"/>
                <w:sz w:val="16"/>
              </w:rPr>
              <w:t xml:space="preserve"> </w:t>
            </w:r>
          </w:p>
        </w:tc>
      </w:tr>
      <w:tr w:rsidR="004679BB" w:rsidTr="00C7261E">
        <w:tblPrEx>
          <w:tblCellMar>
            <w:left w:w="0" w:type="dxa"/>
            <w:right w:w="0" w:type="dxa"/>
          </w:tblCellMar>
        </w:tblPrEx>
        <w:trPr>
          <w:trHeight w:val="255"/>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PAI</w:t>
            </w:r>
          </w:p>
        </w:tc>
        <w:tc>
          <w:tcPr>
            <w:tcW w:w="425" w:type="dxa"/>
            <w:shd w:val="clear" w:color="auto" w:fill="FFFFFF"/>
          </w:tcPr>
          <w:p w:rsidR="004679BB" w:rsidRDefault="00C4011D" w:rsidP="00C7261E">
            <w:pPr>
              <w:spacing w:before="20"/>
              <w:rPr>
                <w:snapToGrid w:val="0"/>
                <w:color w:val="000000"/>
                <w:sz w:val="16"/>
              </w:rPr>
            </w:pPr>
            <w:r>
              <w:rPr>
                <w:snapToGrid w:val="0"/>
                <w:color w:val="000000"/>
                <w:sz w:val="16"/>
              </w:rPr>
              <w:t>120</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 (*F)</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 xml:space="preserve">Nome do pai. </w:t>
            </w:r>
          </w:p>
        </w:tc>
      </w:tr>
      <w:tr w:rsidR="004679BB" w:rsidTr="00C7261E">
        <w:tblPrEx>
          <w:tblCellMar>
            <w:left w:w="0" w:type="dxa"/>
            <w:right w:w="0" w:type="dxa"/>
          </w:tblCellMar>
        </w:tblPrEx>
        <w:trPr>
          <w:trHeight w:val="255"/>
        </w:trPr>
        <w:tc>
          <w:tcPr>
            <w:tcW w:w="1134"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4679BB" w:rsidRDefault="004679BB" w:rsidP="00C7261E">
            <w:pPr>
              <w:spacing w:before="20"/>
              <w:rPr>
                <w:snapToGrid w:val="0"/>
                <w:color w:val="000000"/>
                <w:sz w:val="16"/>
                <w:lang w:val="en-US"/>
              </w:rPr>
            </w:pPr>
            <w:r>
              <w:rPr>
                <w:snapToGrid w:val="0"/>
                <w:color w:val="000000"/>
                <w:sz w:val="16"/>
                <w:lang w:val="en-US"/>
              </w:rPr>
              <w:t>MAE</w:t>
            </w:r>
          </w:p>
        </w:tc>
        <w:tc>
          <w:tcPr>
            <w:tcW w:w="425" w:type="dxa"/>
            <w:shd w:val="clear" w:color="auto" w:fill="FFFFFF"/>
          </w:tcPr>
          <w:p w:rsidR="004679BB" w:rsidRDefault="00C4011D" w:rsidP="00C7261E">
            <w:pPr>
              <w:spacing w:before="20"/>
              <w:rPr>
                <w:snapToGrid w:val="0"/>
                <w:color w:val="000000"/>
                <w:sz w:val="16"/>
                <w:lang w:val="en-US"/>
              </w:rPr>
            </w:pPr>
            <w:r>
              <w:rPr>
                <w:snapToGrid w:val="0"/>
                <w:color w:val="000000"/>
                <w:sz w:val="16"/>
              </w:rPr>
              <w:t>120</w:t>
            </w:r>
          </w:p>
        </w:tc>
        <w:tc>
          <w:tcPr>
            <w:tcW w:w="2268"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4 - Alfanumerico (*F)</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 xml:space="preserve">Nome da mãe. </w:t>
            </w:r>
          </w:p>
        </w:tc>
      </w:tr>
      <w:tr w:rsidR="004679BB" w:rsidTr="00C7261E">
        <w:tblPrEx>
          <w:tblCellMar>
            <w:left w:w="0" w:type="dxa"/>
            <w:right w:w="0" w:type="dxa"/>
          </w:tblCellMar>
        </w:tblPrEx>
        <w:trPr>
          <w:trHeight w:val="680"/>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ESTCIVIL</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10</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 (*F)</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 xml:space="preserve">Indica o estado civil da pessoa: SOLTEIRO, SOLTEIRA, CASADO, CASADA, SEPARADO, SEPARADA, DIVORCIADO, DIVORCIADA,  VIUVO, VIUVA, ESTAVEL ou OUTROS. </w:t>
            </w:r>
            <w:r>
              <w:rPr>
                <w:snapToGrid w:val="0"/>
                <w:color w:val="000000"/>
                <w:sz w:val="16"/>
              </w:rPr>
              <w:br/>
            </w:r>
          </w:p>
        </w:tc>
      </w:tr>
      <w:tr w:rsidR="004679BB" w:rsidTr="00C7261E">
        <w:tblPrEx>
          <w:tblCellMar>
            <w:left w:w="0" w:type="dxa"/>
            <w:right w:w="0" w:type="dxa"/>
          </w:tblCellMar>
        </w:tblPrEx>
        <w:trPr>
          <w:trHeight w:val="634"/>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REGCASAMENTO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20</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 (*F)</w:t>
            </w:r>
          </w:p>
        </w:tc>
        <w:tc>
          <w:tcPr>
            <w:tcW w:w="3969" w:type="dxa"/>
            <w:shd w:val="clear" w:color="auto" w:fill="FFFFFF"/>
          </w:tcPr>
          <w:p w:rsidR="004679BB" w:rsidRPr="006563F4" w:rsidRDefault="004679BB" w:rsidP="00C7261E">
            <w:pPr>
              <w:spacing w:before="20"/>
              <w:rPr>
                <w:snapToGrid w:val="0"/>
                <w:color w:val="000000"/>
                <w:sz w:val="16"/>
              </w:rPr>
            </w:pPr>
            <w:r>
              <w:rPr>
                <w:snapToGrid w:val="0"/>
                <w:color w:val="000000"/>
                <w:sz w:val="16"/>
              </w:rPr>
              <w:t xml:space="preserve">Indica o regime de casamento da pessoa. </w:t>
            </w:r>
            <w:r w:rsidRPr="006563F4">
              <w:rPr>
                <w:snapToGrid w:val="0"/>
                <w:color w:val="000000"/>
                <w:sz w:val="16"/>
              </w:rPr>
              <w:t>"COMUNHAO TOTAL" - Comunhão Total de bens</w:t>
            </w:r>
          </w:p>
          <w:p w:rsidR="004679BB" w:rsidRPr="006563F4" w:rsidRDefault="004679BB" w:rsidP="00C7261E">
            <w:pPr>
              <w:spacing w:before="20"/>
              <w:rPr>
                <w:snapToGrid w:val="0"/>
                <w:color w:val="000000"/>
                <w:sz w:val="16"/>
              </w:rPr>
            </w:pPr>
            <w:r w:rsidRPr="006563F4">
              <w:rPr>
                <w:snapToGrid w:val="0"/>
                <w:color w:val="000000"/>
                <w:sz w:val="16"/>
              </w:rPr>
              <w:t>"COMUNHAO PARCIAL" - Comunhão Parcial de bens</w:t>
            </w:r>
          </w:p>
          <w:p w:rsidR="004679BB" w:rsidRPr="006563F4" w:rsidRDefault="004679BB" w:rsidP="00C7261E">
            <w:pPr>
              <w:spacing w:before="20"/>
              <w:rPr>
                <w:snapToGrid w:val="0"/>
                <w:color w:val="000000"/>
                <w:sz w:val="16"/>
              </w:rPr>
            </w:pPr>
            <w:r w:rsidRPr="006563F4">
              <w:rPr>
                <w:snapToGrid w:val="0"/>
                <w:color w:val="000000"/>
                <w:sz w:val="16"/>
              </w:rPr>
              <w:t>"SEPARACAO TOTAL" - Separação Total</w:t>
            </w:r>
          </w:p>
          <w:p w:rsidR="004679BB" w:rsidRPr="006563F4" w:rsidRDefault="004679BB" w:rsidP="00C7261E">
            <w:pPr>
              <w:spacing w:before="20"/>
              <w:rPr>
                <w:snapToGrid w:val="0"/>
                <w:color w:val="000000"/>
                <w:sz w:val="16"/>
              </w:rPr>
            </w:pPr>
            <w:r w:rsidRPr="006563F4">
              <w:rPr>
                <w:snapToGrid w:val="0"/>
                <w:color w:val="000000"/>
                <w:sz w:val="16"/>
              </w:rPr>
              <w:t>"SEPARACAO OBRIGAT" - Separação Obrigatória</w:t>
            </w:r>
          </w:p>
          <w:p w:rsidR="004679BB" w:rsidRPr="006563F4" w:rsidRDefault="004679BB" w:rsidP="00C7261E">
            <w:pPr>
              <w:spacing w:before="20"/>
              <w:rPr>
                <w:snapToGrid w:val="0"/>
                <w:color w:val="000000"/>
                <w:sz w:val="16"/>
              </w:rPr>
            </w:pPr>
            <w:r w:rsidRPr="006563F4">
              <w:rPr>
                <w:snapToGrid w:val="0"/>
                <w:color w:val="000000"/>
                <w:sz w:val="16"/>
              </w:rPr>
              <w:t>"PARTICIPACAO AQUESTO" - Particip. Final Aquestos</w:t>
            </w:r>
          </w:p>
          <w:p w:rsidR="004679BB" w:rsidRPr="006563F4" w:rsidRDefault="004679BB" w:rsidP="00C7261E">
            <w:pPr>
              <w:spacing w:before="20"/>
              <w:rPr>
                <w:snapToGrid w:val="0"/>
                <w:color w:val="000000"/>
                <w:sz w:val="16"/>
              </w:rPr>
            </w:pPr>
            <w:r w:rsidRPr="006563F4">
              <w:rPr>
                <w:snapToGrid w:val="0"/>
                <w:color w:val="000000"/>
                <w:sz w:val="16"/>
              </w:rPr>
              <w:t>"CONTRATUAL" - Contratual</w:t>
            </w:r>
          </w:p>
          <w:p w:rsidR="004679BB" w:rsidRDefault="004679BB" w:rsidP="00C7261E">
            <w:pPr>
              <w:spacing w:before="20"/>
              <w:rPr>
                <w:snapToGrid w:val="0"/>
                <w:color w:val="000000"/>
                <w:sz w:val="16"/>
              </w:rPr>
            </w:pPr>
            <w:r w:rsidRPr="006563F4">
              <w:rPr>
                <w:snapToGrid w:val="0"/>
                <w:color w:val="000000"/>
                <w:sz w:val="16"/>
              </w:rPr>
              <w:t>"CONCUBINATO" - Concubinato</w:t>
            </w:r>
          </w:p>
        </w:tc>
      </w:tr>
      <w:tr w:rsidR="004679BB" w:rsidTr="00C7261E">
        <w:tblPrEx>
          <w:tblCellMar>
            <w:left w:w="0" w:type="dxa"/>
            <w:right w:w="0" w:type="dxa"/>
          </w:tblCellMar>
        </w:tblPrEx>
        <w:trPr>
          <w:trHeight w:val="255"/>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CONJUGE</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35</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 (*F)</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 xml:space="preserve">Nome do Conjuge. </w:t>
            </w:r>
          </w:p>
        </w:tc>
      </w:tr>
      <w:tr w:rsidR="004679BB" w:rsidTr="00C7261E">
        <w:tblPrEx>
          <w:tblCellMar>
            <w:left w:w="0" w:type="dxa"/>
            <w:right w:w="0" w:type="dxa"/>
          </w:tblCellMar>
        </w:tblPrEx>
        <w:trPr>
          <w:cantSplit/>
          <w:trHeight w:val="255"/>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CPFCONJUGE</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15</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 (*F)</w:t>
            </w:r>
          </w:p>
        </w:tc>
        <w:tc>
          <w:tcPr>
            <w:tcW w:w="3969" w:type="dxa"/>
            <w:shd w:val="clear" w:color="auto" w:fill="FFFFFF"/>
          </w:tcPr>
          <w:p w:rsidR="004679BB" w:rsidRDefault="004679BB" w:rsidP="00C7261E">
            <w:pPr>
              <w:spacing w:before="20"/>
              <w:rPr>
                <w:snapToGrid w:val="0"/>
                <w:color w:val="000000"/>
                <w:sz w:val="16"/>
              </w:rPr>
            </w:pPr>
          </w:p>
        </w:tc>
      </w:tr>
      <w:tr w:rsidR="004679BB" w:rsidTr="00C7261E">
        <w:tblPrEx>
          <w:tblCellMar>
            <w:left w:w="0" w:type="dxa"/>
            <w:right w:w="0" w:type="dxa"/>
          </w:tblCellMar>
        </w:tblPrEx>
        <w:trPr>
          <w:cantSplit/>
          <w:trHeight w:val="255"/>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SEQUENCIACONJUGE</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 (*F)</w:t>
            </w:r>
          </w:p>
        </w:tc>
        <w:tc>
          <w:tcPr>
            <w:tcW w:w="3969" w:type="dxa"/>
            <w:shd w:val="clear" w:color="auto" w:fill="FFFFFF"/>
          </w:tcPr>
          <w:p w:rsidR="004679BB" w:rsidRDefault="004679BB" w:rsidP="00C7261E">
            <w:pPr>
              <w:spacing w:before="20"/>
              <w:rPr>
                <w:snapToGrid w:val="0"/>
                <w:color w:val="000000"/>
                <w:sz w:val="16"/>
              </w:rPr>
            </w:pPr>
          </w:p>
        </w:tc>
      </w:tr>
      <w:tr w:rsidR="004679BB" w:rsidTr="00C7261E">
        <w:tblPrEx>
          <w:tblCellMar>
            <w:left w:w="0" w:type="dxa"/>
            <w:right w:w="0" w:type="dxa"/>
          </w:tblCellMar>
        </w:tblPrEx>
        <w:trPr>
          <w:trHeight w:val="280"/>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SEXO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 (*F)</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Indica o sexo da Pessoa. M – Masculino, F - Feminino</w:t>
            </w:r>
            <w:r w:rsidR="00F41113">
              <w:rPr>
                <w:snapToGrid w:val="0"/>
                <w:color w:val="000000"/>
                <w:sz w:val="16"/>
              </w:rPr>
              <w:t>, O - Outros</w:t>
            </w:r>
            <w:r>
              <w:rPr>
                <w:snapToGrid w:val="0"/>
                <w:color w:val="000000"/>
                <w:sz w:val="16"/>
              </w:rPr>
              <w:t xml:space="preserve">. </w:t>
            </w:r>
            <w:r>
              <w:rPr>
                <w:snapToGrid w:val="0"/>
                <w:color w:val="000000"/>
                <w:sz w:val="16"/>
              </w:rPr>
              <w:br/>
            </w:r>
          </w:p>
        </w:tc>
      </w:tr>
      <w:tr w:rsidR="004679BB" w:rsidTr="00C7261E">
        <w:tblPrEx>
          <w:tblCellMar>
            <w:left w:w="0" w:type="dxa"/>
            <w:right w:w="0" w:type="dxa"/>
          </w:tblCellMar>
        </w:tblPrEx>
        <w:trPr>
          <w:trHeight w:val="647"/>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INDFUNCIONARIO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3</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 (*F)</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 xml:space="preserve">Indica se a Pessoa é funcionário da instituição. SIM - é funcionário e  NAO - Não é funcionário. </w:t>
            </w:r>
            <w:r>
              <w:rPr>
                <w:snapToGrid w:val="0"/>
                <w:color w:val="000000"/>
                <w:sz w:val="16"/>
              </w:rPr>
              <w:br/>
            </w:r>
          </w:p>
        </w:tc>
      </w:tr>
      <w:tr w:rsidR="004679BB" w:rsidTr="00C7261E">
        <w:tblPrEx>
          <w:tblCellMar>
            <w:left w:w="0" w:type="dxa"/>
            <w:right w:w="0" w:type="dxa"/>
          </w:tblCellMar>
        </w:tblPrEx>
        <w:trPr>
          <w:trHeight w:val="557"/>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CODFUNCAO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4</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 (*F)</w:t>
            </w:r>
          </w:p>
        </w:tc>
        <w:tc>
          <w:tcPr>
            <w:tcW w:w="3969" w:type="dxa"/>
            <w:shd w:val="clear" w:color="auto" w:fill="FFFFFF"/>
          </w:tcPr>
          <w:p w:rsidR="00802495" w:rsidRDefault="004679BB" w:rsidP="00802495">
            <w:pPr>
              <w:spacing w:before="20"/>
              <w:rPr>
                <w:snapToGrid w:val="0"/>
                <w:color w:val="000000"/>
                <w:sz w:val="16"/>
              </w:rPr>
            </w:pPr>
            <w:r>
              <w:rPr>
                <w:snapToGrid w:val="0"/>
                <w:color w:val="000000"/>
                <w:sz w:val="16"/>
              </w:rPr>
              <w:t>Indica a funç</w:t>
            </w:r>
            <w:r w:rsidR="00802495">
              <w:rPr>
                <w:snapToGrid w:val="0"/>
                <w:color w:val="000000"/>
                <w:sz w:val="16"/>
              </w:rPr>
              <w:t xml:space="preserve">ão da Pessoa na instituição. </w:t>
            </w:r>
          </w:p>
          <w:p w:rsidR="004679BB" w:rsidRDefault="004679BB" w:rsidP="00C7261E">
            <w:pPr>
              <w:spacing w:before="20"/>
              <w:rPr>
                <w:snapToGrid w:val="0"/>
                <w:color w:val="000000"/>
                <w:sz w:val="16"/>
              </w:rPr>
            </w:pPr>
            <w:r>
              <w:rPr>
                <w:snapToGrid w:val="0"/>
                <w:color w:val="000000"/>
                <w:sz w:val="16"/>
              </w:rPr>
              <w:t>Utilizado pelo módulo de Firmas e Poderes.</w:t>
            </w:r>
            <w:r>
              <w:rPr>
                <w:snapToGrid w:val="0"/>
                <w:color w:val="000000"/>
                <w:sz w:val="16"/>
              </w:rPr>
              <w:br/>
            </w:r>
            <w:r w:rsidR="00802495">
              <w:rPr>
                <w:snapToGrid w:val="0"/>
                <w:color w:val="000000"/>
                <w:sz w:val="16"/>
              </w:rPr>
              <w:t xml:space="preserve">Domínios retornados pelo método </w:t>
            </w:r>
            <w:r w:rsidR="00802495" w:rsidRPr="00CC5864">
              <w:rPr>
                <w:b/>
                <w:snapToGrid w:val="0"/>
                <w:color w:val="000000"/>
                <w:sz w:val="16"/>
              </w:rPr>
              <w:t>listar</w:t>
            </w:r>
            <w:r w:rsidR="00802495">
              <w:rPr>
                <w:b/>
                <w:snapToGrid w:val="0"/>
                <w:color w:val="000000"/>
                <w:sz w:val="16"/>
              </w:rPr>
              <w:t>Funcao</w:t>
            </w:r>
            <w:r w:rsidR="00802495">
              <w:rPr>
                <w:snapToGrid w:val="0"/>
                <w:color w:val="000000"/>
                <w:sz w:val="16"/>
              </w:rPr>
              <w:t xml:space="preserve"> desse webservice.</w:t>
            </w:r>
          </w:p>
        </w:tc>
      </w:tr>
      <w:tr w:rsidR="004679BB" w:rsidTr="00C7261E">
        <w:tblPrEx>
          <w:tblCellMar>
            <w:left w:w="0" w:type="dxa"/>
            <w:right w:w="0" w:type="dxa"/>
          </w:tblCellMar>
        </w:tblPrEx>
        <w:trPr>
          <w:trHeight w:val="679"/>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CODNATUREZA</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2</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 (*F)</w:t>
            </w:r>
          </w:p>
        </w:tc>
        <w:tc>
          <w:tcPr>
            <w:tcW w:w="3969" w:type="dxa"/>
            <w:shd w:val="clear" w:color="auto" w:fill="FFFFFF"/>
          </w:tcPr>
          <w:p w:rsidR="00C47A1A" w:rsidRDefault="004679BB" w:rsidP="00C7261E">
            <w:pPr>
              <w:spacing w:before="20"/>
              <w:rPr>
                <w:snapToGrid w:val="0"/>
                <w:color w:val="000000"/>
                <w:sz w:val="16"/>
              </w:rPr>
            </w:pPr>
            <w:r>
              <w:rPr>
                <w:snapToGrid w:val="0"/>
                <w:color w:val="000000"/>
                <w:sz w:val="16"/>
              </w:rPr>
              <w:t xml:space="preserve">Indica o Código da Natureza da Ocupação da Pessoa. </w:t>
            </w:r>
            <w:r w:rsidR="00C47A1A">
              <w:rPr>
                <w:snapToGrid w:val="0"/>
                <w:color w:val="000000"/>
                <w:sz w:val="16"/>
              </w:rPr>
              <w:t xml:space="preserve">Domínios retornados pelo método </w:t>
            </w:r>
            <w:r w:rsidR="00C47A1A" w:rsidRPr="00CC5864">
              <w:rPr>
                <w:b/>
                <w:snapToGrid w:val="0"/>
                <w:color w:val="000000"/>
                <w:sz w:val="16"/>
              </w:rPr>
              <w:t>listar</w:t>
            </w:r>
            <w:r w:rsidR="00C47A1A">
              <w:rPr>
                <w:b/>
                <w:snapToGrid w:val="0"/>
                <w:color w:val="000000"/>
                <w:sz w:val="16"/>
              </w:rPr>
              <w:t>NaturezaOcupacao</w:t>
            </w:r>
            <w:r w:rsidR="00C47A1A">
              <w:rPr>
                <w:snapToGrid w:val="0"/>
                <w:color w:val="000000"/>
                <w:sz w:val="16"/>
              </w:rPr>
              <w:t xml:space="preserve"> desse webservice.</w:t>
            </w:r>
          </w:p>
          <w:p w:rsidR="004679BB" w:rsidRDefault="00C47A1A" w:rsidP="00C7261E">
            <w:pPr>
              <w:spacing w:before="20"/>
              <w:rPr>
                <w:snapToGrid w:val="0"/>
                <w:color w:val="000000"/>
                <w:sz w:val="16"/>
              </w:rPr>
            </w:pPr>
            <w:r>
              <w:rPr>
                <w:snapToGrid w:val="0"/>
                <w:color w:val="000000"/>
                <w:sz w:val="16"/>
              </w:rPr>
              <w:t>Obs: d</w:t>
            </w:r>
            <w:r w:rsidR="004679BB">
              <w:rPr>
                <w:snapToGrid w:val="0"/>
                <w:color w:val="000000"/>
                <w:sz w:val="16"/>
              </w:rPr>
              <w:t>omínio</w:t>
            </w:r>
            <w:r>
              <w:rPr>
                <w:snapToGrid w:val="0"/>
                <w:color w:val="000000"/>
                <w:sz w:val="16"/>
              </w:rPr>
              <w:t>s</w:t>
            </w:r>
            <w:r w:rsidR="004679BB">
              <w:rPr>
                <w:snapToGrid w:val="0"/>
                <w:color w:val="000000"/>
                <w:sz w:val="16"/>
              </w:rPr>
              <w:t xml:space="preserve"> definido pela Receita Federal.</w:t>
            </w:r>
            <w:r w:rsidR="004679BB">
              <w:rPr>
                <w:snapToGrid w:val="0"/>
                <w:color w:val="000000"/>
                <w:sz w:val="16"/>
              </w:rPr>
              <w:br/>
            </w:r>
          </w:p>
        </w:tc>
      </w:tr>
      <w:tr w:rsidR="004679BB" w:rsidTr="00C7261E">
        <w:tblPrEx>
          <w:tblCellMar>
            <w:left w:w="0" w:type="dxa"/>
            <w:right w:w="0" w:type="dxa"/>
          </w:tblCellMar>
        </w:tblPrEx>
        <w:trPr>
          <w:trHeight w:val="490"/>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CODCATEGORIA_PES</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3</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 (*F)</w:t>
            </w:r>
          </w:p>
        </w:tc>
        <w:tc>
          <w:tcPr>
            <w:tcW w:w="3969" w:type="dxa"/>
            <w:shd w:val="clear" w:color="auto" w:fill="FFFFFF"/>
          </w:tcPr>
          <w:p w:rsidR="003446BC" w:rsidRDefault="004679BB" w:rsidP="003446BC">
            <w:pPr>
              <w:spacing w:before="20"/>
              <w:rPr>
                <w:snapToGrid w:val="0"/>
                <w:color w:val="000000"/>
                <w:sz w:val="16"/>
              </w:rPr>
            </w:pPr>
            <w:r>
              <w:rPr>
                <w:snapToGrid w:val="0"/>
                <w:color w:val="000000"/>
                <w:sz w:val="16"/>
              </w:rPr>
              <w:t>Determina a categoria da Pessoa para o Módulo de Firmas.</w:t>
            </w:r>
          </w:p>
          <w:p w:rsidR="004679BB" w:rsidRDefault="004679BB" w:rsidP="003446BC">
            <w:pPr>
              <w:spacing w:before="20"/>
              <w:rPr>
                <w:snapToGrid w:val="0"/>
                <w:color w:val="000000"/>
                <w:sz w:val="16"/>
              </w:rPr>
            </w:pPr>
            <w:r>
              <w:rPr>
                <w:snapToGrid w:val="0"/>
                <w:color w:val="000000"/>
                <w:sz w:val="16"/>
              </w:rPr>
              <w:t xml:space="preserve"> Utilizado p</w:t>
            </w:r>
            <w:r w:rsidR="003446BC">
              <w:rPr>
                <w:snapToGrid w:val="0"/>
                <w:color w:val="000000"/>
                <w:sz w:val="16"/>
              </w:rPr>
              <w:t>elo módulo de Firmas e Poderes.</w:t>
            </w:r>
          </w:p>
          <w:p w:rsidR="003446BC" w:rsidRDefault="003446BC" w:rsidP="003446BC">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CategoriaResp</w:t>
            </w:r>
            <w:r w:rsidR="00910CC9">
              <w:rPr>
                <w:snapToGrid w:val="0"/>
                <w:color w:val="000000"/>
                <w:sz w:val="16"/>
              </w:rPr>
              <w:t xml:space="preserve"> </w:t>
            </w:r>
            <w:r>
              <w:rPr>
                <w:snapToGrid w:val="0"/>
                <w:color w:val="000000"/>
                <w:sz w:val="16"/>
              </w:rPr>
              <w:t>desse webservice.</w:t>
            </w:r>
          </w:p>
        </w:tc>
      </w:tr>
      <w:tr w:rsidR="004679BB" w:rsidTr="00C7261E">
        <w:tblPrEx>
          <w:tblCellMar>
            <w:left w:w="0" w:type="dxa"/>
            <w:right w:w="0" w:type="dxa"/>
          </w:tblCellMar>
        </w:tblPrEx>
        <w:trPr>
          <w:trHeight w:val="522"/>
        </w:trPr>
        <w:tc>
          <w:tcPr>
            <w:tcW w:w="1134" w:type="dxa"/>
            <w:shd w:val="clear" w:color="auto" w:fill="FFFFFF"/>
          </w:tcPr>
          <w:p w:rsidR="004679BB" w:rsidRPr="003446BC" w:rsidRDefault="004679BB" w:rsidP="00C7261E">
            <w:pPr>
              <w:spacing w:before="20"/>
              <w:rPr>
                <w:snapToGrid w:val="0"/>
                <w:color w:val="000000"/>
                <w:sz w:val="16"/>
              </w:rPr>
            </w:pPr>
            <w:r w:rsidRPr="003446BC">
              <w:rPr>
                <w:snapToGrid w:val="0"/>
                <w:color w:val="000000"/>
                <w:sz w:val="16"/>
              </w:rPr>
              <w:t>String</w:t>
            </w:r>
          </w:p>
        </w:tc>
        <w:tc>
          <w:tcPr>
            <w:tcW w:w="2410" w:type="dxa"/>
            <w:gridSpan w:val="2"/>
            <w:shd w:val="clear" w:color="auto" w:fill="FFFFFF"/>
          </w:tcPr>
          <w:p w:rsidR="004679BB" w:rsidRPr="003446BC" w:rsidRDefault="004679BB" w:rsidP="00C7261E">
            <w:pPr>
              <w:spacing w:before="20"/>
              <w:rPr>
                <w:snapToGrid w:val="0"/>
                <w:color w:val="000000"/>
                <w:sz w:val="16"/>
              </w:rPr>
            </w:pPr>
            <w:r w:rsidRPr="003446BC">
              <w:rPr>
                <w:snapToGrid w:val="0"/>
                <w:color w:val="000000"/>
                <w:sz w:val="16"/>
              </w:rPr>
              <w:t>CODSETOR</w:t>
            </w:r>
          </w:p>
        </w:tc>
        <w:tc>
          <w:tcPr>
            <w:tcW w:w="425" w:type="dxa"/>
            <w:shd w:val="clear" w:color="auto" w:fill="FFFFFF"/>
          </w:tcPr>
          <w:p w:rsidR="004679BB" w:rsidRPr="003446BC" w:rsidRDefault="004679BB" w:rsidP="00C7261E">
            <w:pPr>
              <w:spacing w:before="20"/>
              <w:rPr>
                <w:snapToGrid w:val="0"/>
                <w:color w:val="000000"/>
                <w:sz w:val="16"/>
              </w:rPr>
            </w:pPr>
            <w:r w:rsidRPr="003446BC">
              <w:rPr>
                <w:snapToGrid w:val="0"/>
                <w:color w:val="000000"/>
                <w:sz w:val="16"/>
              </w:rPr>
              <w:t>7</w:t>
            </w:r>
          </w:p>
        </w:tc>
        <w:tc>
          <w:tcPr>
            <w:tcW w:w="2268" w:type="dxa"/>
            <w:shd w:val="clear" w:color="auto" w:fill="FFFFFF"/>
          </w:tcPr>
          <w:p w:rsidR="004679BB" w:rsidRPr="003446BC" w:rsidRDefault="004679BB" w:rsidP="00C7261E">
            <w:pPr>
              <w:spacing w:before="20"/>
              <w:rPr>
                <w:snapToGrid w:val="0"/>
                <w:color w:val="000000"/>
                <w:sz w:val="16"/>
              </w:rPr>
            </w:pPr>
            <w:r w:rsidRPr="003446BC">
              <w:rPr>
                <w:snapToGrid w:val="0"/>
                <w:color w:val="000000"/>
                <w:sz w:val="16"/>
              </w:rPr>
              <w:t>4 - Alfanumerico (*J)</w:t>
            </w:r>
          </w:p>
        </w:tc>
        <w:tc>
          <w:tcPr>
            <w:tcW w:w="3969" w:type="dxa"/>
            <w:shd w:val="clear" w:color="auto" w:fill="FFFFFF"/>
          </w:tcPr>
          <w:p w:rsidR="000F2DE7" w:rsidRDefault="004679BB" w:rsidP="000F2DE7">
            <w:pPr>
              <w:spacing w:before="20"/>
              <w:rPr>
                <w:snapToGrid w:val="0"/>
                <w:color w:val="000000"/>
                <w:sz w:val="16"/>
              </w:rPr>
            </w:pPr>
            <w:r>
              <w:rPr>
                <w:snapToGrid w:val="0"/>
                <w:color w:val="000000"/>
                <w:sz w:val="16"/>
              </w:rPr>
              <w:t>Setor</w:t>
            </w:r>
            <w:r w:rsidR="00754B45">
              <w:rPr>
                <w:snapToGrid w:val="0"/>
                <w:color w:val="000000"/>
                <w:sz w:val="16"/>
              </w:rPr>
              <w:t xml:space="preserve"> CNAE</w:t>
            </w:r>
            <w:r>
              <w:rPr>
                <w:snapToGrid w:val="0"/>
                <w:color w:val="000000"/>
                <w:sz w:val="16"/>
              </w:rPr>
              <w:t xml:space="preserve"> da economia onde a Pessoa atua. </w:t>
            </w:r>
          </w:p>
          <w:p w:rsidR="004679BB" w:rsidRDefault="000F2DE7" w:rsidP="000F2DE7">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Setor</w:t>
            </w:r>
            <w:r>
              <w:rPr>
                <w:snapToGrid w:val="0"/>
                <w:color w:val="000000"/>
                <w:sz w:val="16"/>
              </w:rPr>
              <w:t xml:space="preserve"> desse webservice.</w:t>
            </w:r>
            <w:r w:rsidR="004679BB">
              <w:rPr>
                <w:snapToGrid w:val="0"/>
                <w:color w:val="000000"/>
                <w:sz w:val="16"/>
              </w:rPr>
              <w:br/>
            </w:r>
          </w:p>
        </w:tc>
      </w:tr>
      <w:tr w:rsidR="004679BB" w:rsidTr="00C7261E">
        <w:tblPrEx>
          <w:tblCellMar>
            <w:left w:w="0" w:type="dxa"/>
            <w:right w:w="0" w:type="dxa"/>
          </w:tblCellMar>
        </w:tblPrEx>
        <w:trPr>
          <w:trHeight w:val="255"/>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NUMREGISTRO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11</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 (*J)</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Número do Registro da Empresa</w:t>
            </w:r>
            <w:r w:rsidR="000F2DE7">
              <w:rPr>
                <w:snapToGrid w:val="0"/>
                <w:color w:val="000000"/>
                <w:sz w:val="16"/>
              </w:rPr>
              <w:t>.</w:t>
            </w:r>
          </w:p>
        </w:tc>
      </w:tr>
      <w:tr w:rsidR="004679BB" w:rsidTr="00C7261E">
        <w:tblPrEx>
          <w:tblCellMar>
            <w:left w:w="0" w:type="dxa"/>
            <w:right w:w="0" w:type="dxa"/>
          </w:tblCellMar>
        </w:tblPrEx>
        <w:trPr>
          <w:trHeight w:val="520"/>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lastRenderedPageBreak/>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INDCAPITALABERTO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3</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 (*J)</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 xml:space="preserve">Indica o tipo de capital. SIM - é capital aberto, NAO - não é de capital não aberto. </w:t>
            </w:r>
            <w:r>
              <w:rPr>
                <w:snapToGrid w:val="0"/>
                <w:color w:val="000000"/>
                <w:sz w:val="16"/>
              </w:rPr>
              <w:br/>
            </w:r>
          </w:p>
        </w:tc>
      </w:tr>
      <w:tr w:rsidR="004679BB" w:rsidTr="00C7261E">
        <w:tblPrEx>
          <w:tblCellMar>
            <w:left w:w="0" w:type="dxa"/>
            <w:right w:w="0" w:type="dxa"/>
          </w:tblCellMar>
        </w:tblPrEx>
        <w:trPr>
          <w:trHeight w:val="500"/>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CONTROLEACIONARIO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12</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 (*J)</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Indica o Tipo de Controle Acionário. ESTATAL - Se Estatal, NACIONAL - Se Nacional, ESTRANGEIRO - Se Estrangeiro.</w:t>
            </w:r>
            <w:r>
              <w:rPr>
                <w:snapToGrid w:val="0"/>
                <w:color w:val="000000"/>
                <w:sz w:val="16"/>
              </w:rPr>
              <w:br/>
            </w:r>
          </w:p>
        </w:tc>
      </w:tr>
      <w:tr w:rsidR="004679BB" w:rsidTr="00C7261E">
        <w:tblPrEx>
          <w:tblCellMar>
            <w:left w:w="0" w:type="dxa"/>
            <w:right w:w="0" w:type="dxa"/>
          </w:tblCellMar>
        </w:tblPrEx>
        <w:trPr>
          <w:trHeight w:val="508"/>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CAPITALSOCIAL</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15</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Numero,no formato 15,2 (*J)</w:t>
            </w:r>
          </w:p>
          <w:p w:rsidR="004679BB" w:rsidRDefault="004679BB" w:rsidP="00C7261E">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Montante do Capital Social. Se informado deverá ser numérico maior igual a zero.</w:t>
            </w:r>
            <w:r>
              <w:rPr>
                <w:snapToGrid w:val="0"/>
                <w:color w:val="000000"/>
                <w:sz w:val="16"/>
              </w:rPr>
              <w:br/>
            </w:r>
          </w:p>
        </w:tc>
      </w:tr>
      <w:tr w:rsidR="004679BB" w:rsidTr="00C7261E">
        <w:tblPrEx>
          <w:tblCellMar>
            <w:left w:w="0" w:type="dxa"/>
            <w:right w:w="0" w:type="dxa"/>
          </w:tblCellMar>
        </w:tblPrEx>
        <w:trPr>
          <w:trHeight w:val="488"/>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CAPITALABERTO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15</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Numero,no formato 15,2 (*J)</w:t>
            </w:r>
          </w:p>
          <w:p w:rsidR="004679BB" w:rsidRDefault="004679BB" w:rsidP="00C7261E">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Montante do Capital Aberto. Se informado deverá ser numérico maior igual a zero.</w:t>
            </w:r>
            <w:r>
              <w:rPr>
                <w:snapToGrid w:val="0"/>
                <w:color w:val="000000"/>
                <w:sz w:val="16"/>
              </w:rPr>
              <w:br/>
            </w:r>
          </w:p>
        </w:tc>
      </w:tr>
      <w:tr w:rsidR="004679BB" w:rsidTr="00C7261E">
        <w:tblPrEx>
          <w:tblCellMar>
            <w:left w:w="0" w:type="dxa"/>
            <w:right w:w="0" w:type="dxa"/>
          </w:tblCellMar>
        </w:tblPrEx>
        <w:trPr>
          <w:trHeight w:val="340"/>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INDIMPORTACAO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3</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 (*J)</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Indica se a Pessoa importa insumos para a fabricação de seus produtos. SIM - Importa, NÃO - Não importa.</w:t>
            </w:r>
            <w:r>
              <w:rPr>
                <w:snapToGrid w:val="0"/>
                <w:color w:val="000000"/>
                <w:sz w:val="16"/>
              </w:rPr>
              <w:br/>
            </w:r>
          </w:p>
        </w:tc>
      </w:tr>
      <w:tr w:rsidR="004679BB" w:rsidTr="00C7261E">
        <w:tblPrEx>
          <w:tblCellMar>
            <w:left w:w="0" w:type="dxa"/>
            <w:right w:w="0" w:type="dxa"/>
          </w:tblCellMar>
        </w:tblPrEx>
        <w:trPr>
          <w:trHeight w:val="462"/>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PERIMPORTACAO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5</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Numero,no formato 5,2 (*J)</w:t>
            </w:r>
          </w:p>
          <w:p w:rsidR="004679BB" w:rsidRDefault="004679BB" w:rsidP="00C7261E">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Percentual dos insumos importados na composição total dos bens fabricados. Se informado deverá ser maior ou igual a zero e menor ou igual a 100.</w:t>
            </w:r>
            <w:r>
              <w:rPr>
                <w:snapToGrid w:val="0"/>
                <w:color w:val="000000"/>
                <w:sz w:val="16"/>
              </w:rPr>
              <w:br/>
            </w:r>
          </w:p>
        </w:tc>
      </w:tr>
      <w:tr w:rsidR="004679BB" w:rsidTr="00C7261E">
        <w:tblPrEx>
          <w:tblCellMar>
            <w:left w:w="0" w:type="dxa"/>
            <w:right w:w="0" w:type="dxa"/>
          </w:tblCellMar>
        </w:tblPrEx>
        <w:trPr>
          <w:trHeight w:val="544"/>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INDEXPORTACAO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3</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 (*J)</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Indica se a Pessoa exporta seus bens fabricados. SIM - Exporta, NAO - Não exporta.</w:t>
            </w:r>
            <w:r>
              <w:rPr>
                <w:snapToGrid w:val="0"/>
                <w:color w:val="000000"/>
                <w:sz w:val="16"/>
              </w:rPr>
              <w:br/>
            </w:r>
          </w:p>
        </w:tc>
      </w:tr>
      <w:tr w:rsidR="004679BB" w:rsidTr="00C7261E">
        <w:tblPrEx>
          <w:tblCellMar>
            <w:left w:w="0" w:type="dxa"/>
            <w:right w:w="0" w:type="dxa"/>
          </w:tblCellMar>
        </w:tblPrEx>
        <w:trPr>
          <w:trHeight w:val="538"/>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PEREXPORTACAO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5</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Numero,no formato 5,2 (*J)</w:t>
            </w:r>
          </w:p>
          <w:p w:rsidR="004679BB" w:rsidRDefault="004679BB" w:rsidP="00C7261E">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Percentual dos bens fabricados que são destinados a exportação. Se informado deverá ser maior ou igual a zero e menor ou igual a 100.</w:t>
            </w:r>
            <w:r>
              <w:rPr>
                <w:snapToGrid w:val="0"/>
                <w:color w:val="000000"/>
                <w:sz w:val="16"/>
              </w:rPr>
              <w:br/>
            </w:r>
          </w:p>
        </w:tc>
      </w:tr>
      <w:tr w:rsidR="004679BB" w:rsidTr="00C7261E">
        <w:tblPrEx>
          <w:tblCellMar>
            <w:left w:w="0" w:type="dxa"/>
            <w:right w:w="0" w:type="dxa"/>
          </w:tblCellMar>
        </w:tblPrEx>
        <w:trPr>
          <w:trHeight w:val="518"/>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NUMEMPREGADOS</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10</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 (*J)</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 xml:space="preserve">Número de empregados da Empresa. Se informado deverá ser numérico maior </w:t>
            </w:r>
            <w:r w:rsidR="00D9680F">
              <w:rPr>
                <w:snapToGrid w:val="0"/>
                <w:color w:val="000000"/>
                <w:sz w:val="16"/>
              </w:rPr>
              <w:t xml:space="preserve">ou </w:t>
            </w:r>
            <w:r>
              <w:rPr>
                <w:snapToGrid w:val="0"/>
                <w:color w:val="000000"/>
                <w:sz w:val="16"/>
              </w:rPr>
              <w:t>igual a zero.</w:t>
            </w:r>
            <w:r>
              <w:rPr>
                <w:snapToGrid w:val="0"/>
                <w:color w:val="000000"/>
                <w:sz w:val="16"/>
              </w:rPr>
              <w:br/>
            </w:r>
          </w:p>
        </w:tc>
      </w:tr>
      <w:tr w:rsidR="004679BB" w:rsidTr="00C7261E">
        <w:tblPrEx>
          <w:tblCellMar>
            <w:left w:w="0" w:type="dxa"/>
            <w:right w:w="0" w:type="dxa"/>
          </w:tblCellMar>
        </w:tblPrEx>
        <w:trPr>
          <w:trHeight w:val="255"/>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INFOFATURAMENTO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50</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 xml:space="preserve">Informações sobre faturamento. </w:t>
            </w:r>
          </w:p>
        </w:tc>
      </w:tr>
      <w:tr w:rsidR="004679BB" w:rsidTr="00C7261E">
        <w:tblPrEx>
          <w:tblCellMar>
            <w:left w:w="0" w:type="dxa"/>
            <w:right w:w="0" w:type="dxa"/>
          </w:tblCellMar>
        </w:tblPrEx>
        <w:trPr>
          <w:trHeight w:val="658"/>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REGIMETRIBUTACAO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10</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 (*J)</w:t>
            </w:r>
          </w:p>
        </w:tc>
        <w:tc>
          <w:tcPr>
            <w:tcW w:w="3969" w:type="dxa"/>
            <w:shd w:val="clear" w:color="auto" w:fill="FFFFFF"/>
          </w:tcPr>
          <w:p w:rsidR="004679BB" w:rsidRDefault="004679BB" w:rsidP="00C7261E">
            <w:pPr>
              <w:spacing w:before="20"/>
              <w:rPr>
                <w:snapToGrid w:val="0"/>
                <w:color w:val="000000"/>
                <w:sz w:val="16"/>
              </w:rPr>
            </w:pPr>
            <w:r w:rsidRPr="007108B4">
              <w:rPr>
                <w:rFonts w:cs="Arial"/>
                <w:sz w:val="16"/>
              </w:rPr>
              <w:t>Tipo de tributação para pessoa jurídica: SIMPLES, COMPLETO, PRESUMIDO, REAL, ARBITRADO ou ISENTO.</w:t>
            </w:r>
          </w:p>
        </w:tc>
      </w:tr>
      <w:tr w:rsidR="004679BB" w:rsidTr="00C7261E">
        <w:tblPrEx>
          <w:tblCellMar>
            <w:left w:w="0" w:type="dxa"/>
            <w:right w:w="0" w:type="dxa"/>
          </w:tblCellMar>
        </w:tblPrEx>
        <w:trPr>
          <w:trHeight w:val="682"/>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CODBANCO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4</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 (*J)</w:t>
            </w:r>
          </w:p>
        </w:tc>
        <w:tc>
          <w:tcPr>
            <w:tcW w:w="3969" w:type="dxa"/>
            <w:shd w:val="clear" w:color="auto" w:fill="FFFFFF"/>
          </w:tcPr>
          <w:p w:rsidR="004679BB" w:rsidRDefault="004679BB" w:rsidP="00441877">
            <w:pPr>
              <w:spacing w:before="20"/>
              <w:rPr>
                <w:snapToGrid w:val="0"/>
                <w:color w:val="000000"/>
                <w:sz w:val="16"/>
              </w:rPr>
            </w:pPr>
            <w:r>
              <w:rPr>
                <w:snapToGrid w:val="0"/>
                <w:color w:val="000000"/>
                <w:sz w:val="16"/>
              </w:rPr>
              <w:t>Para pessoa jurídica, que são bancos comerciais.</w:t>
            </w:r>
            <w:r>
              <w:rPr>
                <w:snapToGrid w:val="0"/>
                <w:color w:val="000000"/>
                <w:sz w:val="16"/>
              </w:rPr>
              <w:br/>
              <w:t>Deverá estar formatado c/ com 4 zeros a esquerda, exemplo: “0001”.</w:t>
            </w:r>
          </w:p>
          <w:p w:rsidR="00441877" w:rsidRDefault="00441877" w:rsidP="00441877">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Banco</w:t>
            </w:r>
            <w:r w:rsidR="006B5266">
              <w:rPr>
                <w:snapToGrid w:val="0"/>
                <w:color w:val="000000"/>
                <w:sz w:val="16"/>
              </w:rPr>
              <w:t xml:space="preserve"> </w:t>
            </w:r>
            <w:r>
              <w:rPr>
                <w:snapToGrid w:val="0"/>
                <w:color w:val="000000"/>
                <w:sz w:val="16"/>
              </w:rPr>
              <w:t>desse webservice.</w:t>
            </w:r>
          </w:p>
        </w:tc>
      </w:tr>
      <w:tr w:rsidR="004679BB" w:rsidTr="00C7261E">
        <w:tblPrEx>
          <w:tblCellMar>
            <w:left w:w="0" w:type="dxa"/>
            <w:right w:w="0" w:type="dxa"/>
          </w:tblCellMar>
        </w:tblPrEx>
        <w:trPr>
          <w:trHeight w:val="622"/>
        </w:trPr>
        <w:tc>
          <w:tcPr>
            <w:tcW w:w="1134"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4679BB" w:rsidRDefault="004679BB" w:rsidP="00C7261E">
            <w:pPr>
              <w:spacing w:before="20"/>
              <w:rPr>
                <w:snapToGrid w:val="0"/>
                <w:color w:val="000000"/>
                <w:sz w:val="16"/>
                <w:lang w:val="en-US"/>
              </w:rPr>
            </w:pPr>
            <w:r>
              <w:rPr>
                <w:snapToGrid w:val="0"/>
                <w:color w:val="000000"/>
                <w:sz w:val="16"/>
                <w:lang w:val="en-US"/>
              </w:rPr>
              <w:t>CODCONTROLE</w:t>
            </w:r>
          </w:p>
        </w:tc>
        <w:tc>
          <w:tcPr>
            <w:tcW w:w="425"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2</w:t>
            </w:r>
          </w:p>
        </w:tc>
        <w:tc>
          <w:tcPr>
            <w:tcW w:w="2268"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1 - Alfanumerico (*J)</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Indica o tipo de controle para a Central de Risco do BACEN. 01 - Privado, 02 - Público federal, 03 - Público estadual</w:t>
            </w:r>
            <w:r w:rsidR="006B5266">
              <w:rPr>
                <w:snapToGrid w:val="0"/>
                <w:color w:val="000000"/>
                <w:sz w:val="16"/>
              </w:rPr>
              <w:t xml:space="preserve"> ou distrital</w:t>
            </w:r>
            <w:r>
              <w:rPr>
                <w:snapToGrid w:val="0"/>
                <w:color w:val="000000"/>
                <w:sz w:val="16"/>
              </w:rPr>
              <w:t xml:space="preserve">, 04 - Público municipal. </w:t>
            </w:r>
          </w:p>
        </w:tc>
      </w:tr>
      <w:tr w:rsidR="004679BB" w:rsidTr="00C7261E">
        <w:tblPrEx>
          <w:tblCellMar>
            <w:left w:w="0" w:type="dxa"/>
            <w:right w:w="0" w:type="dxa"/>
          </w:tblCellMar>
        </w:tblPrEx>
        <w:trPr>
          <w:trHeight w:val="600"/>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PORTE</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1 - Alfanumerico (*J)</w:t>
            </w:r>
          </w:p>
        </w:tc>
        <w:tc>
          <w:tcPr>
            <w:tcW w:w="3969" w:type="dxa"/>
            <w:shd w:val="clear" w:color="auto" w:fill="FFFFFF"/>
          </w:tcPr>
          <w:p w:rsidR="00AB3E8C" w:rsidRDefault="004679BB" w:rsidP="00F60076">
            <w:pPr>
              <w:spacing w:before="20"/>
              <w:rPr>
                <w:snapToGrid w:val="0"/>
                <w:color w:val="000000"/>
                <w:sz w:val="16"/>
              </w:rPr>
            </w:pPr>
            <w:r>
              <w:rPr>
                <w:snapToGrid w:val="0"/>
                <w:color w:val="000000"/>
                <w:sz w:val="16"/>
              </w:rPr>
              <w:t>Indica o porte da empresa para a Central de Risco do BACEN. 1 - Micro, 2 - Pequeno, 3 - Médio, 4 - Grande.</w:t>
            </w:r>
          </w:p>
          <w:p w:rsidR="00AB3E8C" w:rsidRDefault="00AB3E8C" w:rsidP="00AB3E8C">
            <w:pPr>
              <w:spacing w:before="20"/>
              <w:rPr>
                <w:snapToGrid w:val="0"/>
                <w:color w:val="000000"/>
                <w:sz w:val="16"/>
              </w:rPr>
            </w:pPr>
          </w:p>
          <w:p w:rsidR="00AB3E8C" w:rsidRPr="004D4F8E" w:rsidRDefault="00AB3E8C" w:rsidP="00AB3E8C">
            <w:pPr>
              <w:spacing w:before="20"/>
              <w:rPr>
                <w:snapToGrid w:val="0"/>
                <w:color w:val="000000"/>
                <w:sz w:val="16"/>
              </w:rPr>
            </w:pPr>
            <w:r>
              <w:rPr>
                <w:snapToGrid w:val="0"/>
                <w:color w:val="000000"/>
                <w:sz w:val="16"/>
              </w:rPr>
              <w:t>- Se o flag da tela "Arquivo &gt;</w:t>
            </w:r>
            <w:r w:rsidRPr="004D4F8E">
              <w:rPr>
                <w:snapToGrid w:val="0"/>
                <w:color w:val="000000"/>
                <w:sz w:val="16"/>
              </w:rPr>
              <w:t xml:space="preserve"> Propriedades</w:t>
            </w:r>
            <w:r>
              <w:rPr>
                <w:snapToGrid w:val="0"/>
                <w:color w:val="000000"/>
                <w:sz w:val="16"/>
              </w:rPr>
              <w:t>"</w:t>
            </w:r>
            <w:r w:rsidRPr="004D4F8E">
              <w:rPr>
                <w:snapToGrid w:val="0"/>
                <w:color w:val="000000"/>
                <w:sz w:val="16"/>
              </w:rPr>
              <w:t xml:space="preserve"> estiver marcado: "Calcular automaticamente o porte da pessoa jurídica, na digitação do Faturamento":</w:t>
            </w:r>
          </w:p>
          <w:p w:rsidR="00AB3E8C" w:rsidRDefault="00AB3E8C" w:rsidP="00AB3E8C">
            <w:pPr>
              <w:spacing w:before="20"/>
              <w:rPr>
                <w:snapToGrid w:val="0"/>
                <w:color w:val="000000"/>
                <w:sz w:val="16"/>
              </w:rPr>
            </w:pPr>
            <w:r>
              <w:rPr>
                <w:snapToGrid w:val="0"/>
                <w:color w:val="000000"/>
                <w:sz w:val="16"/>
              </w:rPr>
              <w:t>. O</w:t>
            </w:r>
            <w:r w:rsidRPr="004D4F8E">
              <w:rPr>
                <w:snapToGrid w:val="0"/>
                <w:color w:val="000000"/>
                <w:sz w:val="16"/>
              </w:rPr>
              <w:t xml:space="preserve"> campo </w:t>
            </w:r>
            <w:r>
              <w:rPr>
                <w:snapToGrid w:val="0"/>
                <w:color w:val="000000"/>
                <w:sz w:val="16"/>
              </w:rPr>
              <w:t xml:space="preserve">PORTE </w:t>
            </w:r>
            <w:r w:rsidRPr="004D4F8E">
              <w:rPr>
                <w:snapToGrid w:val="0"/>
                <w:color w:val="000000"/>
                <w:sz w:val="16"/>
              </w:rPr>
              <w:t xml:space="preserve">será automaticamente calculado de acordo com as faixas de faturamento previamente configuradas na tela "Manutenção &gt; Pessoas &gt; Porte" e conforme o campo GANHO </w:t>
            </w:r>
            <w:r w:rsidR="00FB18F6">
              <w:rPr>
                <w:snapToGrid w:val="0"/>
                <w:color w:val="000000"/>
                <w:sz w:val="16"/>
              </w:rPr>
              <w:t>enviado como parâmetro nesse serviço.</w:t>
            </w:r>
            <w:r w:rsidR="00195DCD">
              <w:rPr>
                <w:snapToGrid w:val="0"/>
                <w:color w:val="000000"/>
                <w:sz w:val="16"/>
              </w:rPr>
              <w:t xml:space="preserve"> </w:t>
            </w:r>
            <w:r w:rsidR="00FB18F6">
              <w:rPr>
                <w:snapToGrid w:val="0"/>
                <w:color w:val="000000"/>
                <w:sz w:val="16"/>
              </w:rPr>
              <w:t xml:space="preserve">Obs: para calcular o porte, </w:t>
            </w:r>
            <w:r w:rsidR="003B0CAD">
              <w:rPr>
                <w:snapToGrid w:val="0"/>
                <w:color w:val="000000"/>
                <w:sz w:val="16"/>
              </w:rPr>
              <w:t>o sistem</w:t>
            </w:r>
            <w:r w:rsidR="00FB18F6">
              <w:rPr>
                <w:snapToGrid w:val="0"/>
                <w:color w:val="000000"/>
                <w:sz w:val="16"/>
              </w:rPr>
              <w:t>a considera o ganho anual da pessoa</w:t>
            </w:r>
            <w:r w:rsidRPr="004D4F8E">
              <w:rPr>
                <w:snapToGrid w:val="0"/>
                <w:color w:val="000000"/>
                <w:sz w:val="16"/>
              </w:rPr>
              <w:t>.</w:t>
            </w:r>
          </w:p>
          <w:p w:rsidR="00AB3E8C" w:rsidRPr="004D4F8E" w:rsidRDefault="00AB3E8C" w:rsidP="00AB3E8C">
            <w:pPr>
              <w:spacing w:before="20"/>
              <w:rPr>
                <w:snapToGrid w:val="0"/>
                <w:color w:val="000000"/>
                <w:sz w:val="16"/>
              </w:rPr>
            </w:pPr>
          </w:p>
          <w:p w:rsidR="00AB3E8C" w:rsidRDefault="00AB3E8C" w:rsidP="00AB3E8C">
            <w:pPr>
              <w:spacing w:before="20"/>
              <w:rPr>
                <w:snapToGrid w:val="0"/>
                <w:color w:val="000000"/>
                <w:sz w:val="16"/>
              </w:rPr>
            </w:pPr>
            <w:r>
              <w:rPr>
                <w:snapToGrid w:val="0"/>
                <w:color w:val="000000"/>
                <w:sz w:val="16"/>
              </w:rPr>
              <w:t>- Se o flag</w:t>
            </w:r>
            <w:r w:rsidR="00195DCD">
              <w:rPr>
                <w:snapToGrid w:val="0"/>
                <w:color w:val="000000"/>
                <w:sz w:val="16"/>
              </w:rPr>
              <w:t xml:space="preserve"> acima</w:t>
            </w:r>
            <w:r>
              <w:rPr>
                <w:snapToGrid w:val="0"/>
                <w:color w:val="000000"/>
                <w:sz w:val="16"/>
              </w:rPr>
              <w:t xml:space="preserve"> da tela "Arquivo &gt;</w:t>
            </w:r>
            <w:r w:rsidRPr="004D4F8E">
              <w:rPr>
                <w:snapToGrid w:val="0"/>
                <w:color w:val="000000"/>
                <w:sz w:val="16"/>
              </w:rPr>
              <w:t xml:space="preserve"> Propriedades</w:t>
            </w:r>
            <w:r>
              <w:rPr>
                <w:snapToGrid w:val="0"/>
                <w:color w:val="000000"/>
                <w:sz w:val="16"/>
              </w:rPr>
              <w:t>"</w:t>
            </w:r>
            <w:r w:rsidRPr="004D4F8E">
              <w:rPr>
                <w:snapToGrid w:val="0"/>
                <w:color w:val="000000"/>
                <w:sz w:val="16"/>
              </w:rPr>
              <w:t xml:space="preserve"> </w:t>
            </w:r>
            <w:r>
              <w:rPr>
                <w:snapToGrid w:val="0"/>
                <w:color w:val="000000"/>
                <w:sz w:val="16"/>
              </w:rPr>
              <w:t xml:space="preserve">não </w:t>
            </w:r>
            <w:r w:rsidRPr="004D4F8E">
              <w:rPr>
                <w:snapToGrid w:val="0"/>
                <w:color w:val="000000"/>
                <w:sz w:val="16"/>
              </w:rPr>
              <w:t>estiver marcado:</w:t>
            </w:r>
          </w:p>
          <w:p w:rsidR="004679BB" w:rsidRDefault="00AB3E8C" w:rsidP="00AB3E8C">
            <w:pPr>
              <w:spacing w:before="20"/>
              <w:rPr>
                <w:snapToGrid w:val="0"/>
                <w:color w:val="000000"/>
                <w:sz w:val="16"/>
              </w:rPr>
            </w:pPr>
            <w:r>
              <w:rPr>
                <w:snapToGrid w:val="0"/>
                <w:color w:val="000000"/>
                <w:sz w:val="16"/>
              </w:rPr>
              <w:t>. Será gravado o campo PORTE informado nesse parâmetro.</w:t>
            </w:r>
            <w:r>
              <w:rPr>
                <w:snapToGrid w:val="0"/>
                <w:color w:val="000000"/>
                <w:sz w:val="16"/>
              </w:rPr>
              <w:br/>
            </w:r>
            <w:r w:rsidR="004679BB">
              <w:rPr>
                <w:snapToGrid w:val="0"/>
                <w:color w:val="000000"/>
                <w:sz w:val="16"/>
              </w:rPr>
              <w:t xml:space="preserve"> </w:t>
            </w:r>
          </w:p>
        </w:tc>
      </w:tr>
      <w:tr w:rsidR="004679BB" w:rsidTr="00C7261E">
        <w:tblPrEx>
          <w:tblCellMar>
            <w:left w:w="0" w:type="dxa"/>
            <w:right w:w="0" w:type="dxa"/>
          </w:tblCellMar>
        </w:tblPrEx>
        <w:trPr>
          <w:trHeight w:val="542"/>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TIPOINSTITUICAO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10</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 (*J)</w:t>
            </w:r>
          </w:p>
        </w:tc>
        <w:tc>
          <w:tcPr>
            <w:tcW w:w="3969" w:type="dxa"/>
            <w:shd w:val="clear" w:color="auto" w:fill="FFFFFF"/>
          </w:tcPr>
          <w:p w:rsidR="004679BB" w:rsidRDefault="004679BB" w:rsidP="00F60076">
            <w:pPr>
              <w:spacing w:before="20"/>
              <w:rPr>
                <w:snapToGrid w:val="0"/>
                <w:color w:val="000000"/>
                <w:sz w:val="16"/>
              </w:rPr>
            </w:pPr>
            <w:r>
              <w:rPr>
                <w:snapToGrid w:val="0"/>
                <w:color w:val="000000"/>
                <w:sz w:val="16"/>
              </w:rPr>
              <w:t xml:space="preserve">Indica o tipo de instituição. </w:t>
            </w:r>
          </w:p>
          <w:p w:rsidR="00F60076" w:rsidRDefault="00F60076" w:rsidP="00F60076">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TipoInstituicao</w:t>
            </w:r>
            <w:r>
              <w:rPr>
                <w:snapToGrid w:val="0"/>
                <w:color w:val="000000"/>
                <w:sz w:val="16"/>
              </w:rPr>
              <w:t xml:space="preserve"> desse webservice.</w:t>
            </w:r>
          </w:p>
        </w:tc>
      </w:tr>
      <w:tr w:rsidR="004679BB" w:rsidTr="00C7261E">
        <w:tblPrEx>
          <w:tblCellMar>
            <w:left w:w="0" w:type="dxa"/>
            <w:right w:w="0" w:type="dxa"/>
          </w:tblCellMar>
        </w:tblPrEx>
        <w:trPr>
          <w:trHeight w:val="434"/>
        </w:trPr>
        <w:tc>
          <w:tcPr>
            <w:tcW w:w="1134"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4679BB" w:rsidRDefault="004679BB" w:rsidP="00C7261E">
            <w:pPr>
              <w:spacing w:before="20"/>
              <w:rPr>
                <w:snapToGrid w:val="0"/>
                <w:color w:val="000000"/>
                <w:sz w:val="16"/>
                <w:lang w:val="en-US"/>
              </w:rPr>
            </w:pPr>
            <w:r>
              <w:rPr>
                <w:snapToGrid w:val="0"/>
                <w:color w:val="000000"/>
                <w:sz w:val="16"/>
                <w:lang w:val="en-US"/>
              </w:rPr>
              <w:t>CODISPB</w:t>
            </w:r>
          </w:p>
        </w:tc>
        <w:tc>
          <w:tcPr>
            <w:tcW w:w="425"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8</w:t>
            </w:r>
          </w:p>
        </w:tc>
        <w:tc>
          <w:tcPr>
            <w:tcW w:w="2268"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 xml:space="preserve">Para pessoa jurídica, que sejam instituições financeiras e participam do SPB. </w:t>
            </w:r>
          </w:p>
        </w:tc>
      </w:tr>
      <w:tr w:rsidR="004679BB" w:rsidTr="00C7261E">
        <w:tblPrEx>
          <w:tblCellMar>
            <w:left w:w="0" w:type="dxa"/>
            <w:right w:w="0" w:type="dxa"/>
          </w:tblCellMar>
        </w:tblPrEx>
        <w:trPr>
          <w:trHeight w:val="415"/>
        </w:trPr>
        <w:tc>
          <w:tcPr>
            <w:tcW w:w="1134"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4679BB" w:rsidRDefault="004679BB" w:rsidP="00C7261E">
            <w:pPr>
              <w:spacing w:before="20"/>
              <w:rPr>
                <w:snapToGrid w:val="0"/>
                <w:color w:val="000000"/>
                <w:sz w:val="16"/>
                <w:lang w:val="en-US"/>
              </w:rPr>
            </w:pPr>
            <w:r>
              <w:rPr>
                <w:snapToGrid w:val="0"/>
                <w:color w:val="000000"/>
                <w:sz w:val="16"/>
                <w:lang w:val="en-US"/>
              </w:rPr>
              <w:t>CODSELIC</w:t>
            </w:r>
          </w:p>
        </w:tc>
        <w:tc>
          <w:tcPr>
            <w:tcW w:w="425"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9</w:t>
            </w:r>
          </w:p>
        </w:tc>
        <w:tc>
          <w:tcPr>
            <w:tcW w:w="2268"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Para Pessoa do tipo instituição financeira, o código no SELIC.</w:t>
            </w:r>
          </w:p>
        </w:tc>
      </w:tr>
      <w:tr w:rsidR="004679BB" w:rsidTr="00C7261E">
        <w:tblPrEx>
          <w:tblCellMar>
            <w:left w:w="0" w:type="dxa"/>
            <w:right w:w="0" w:type="dxa"/>
          </w:tblCellMar>
        </w:tblPrEx>
        <w:trPr>
          <w:trHeight w:val="394"/>
        </w:trPr>
        <w:tc>
          <w:tcPr>
            <w:tcW w:w="1134"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lastRenderedPageBreak/>
              <w:t>String</w:t>
            </w:r>
          </w:p>
        </w:tc>
        <w:tc>
          <w:tcPr>
            <w:tcW w:w="2410" w:type="dxa"/>
            <w:gridSpan w:val="2"/>
            <w:shd w:val="clear" w:color="auto" w:fill="FFFFFF"/>
          </w:tcPr>
          <w:p w:rsidR="004679BB" w:rsidRDefault="004679BB" w:rsidP="00C7261E">
            <w:pPr>
              <w:spacing w:before="20"/>
              <w:rPr>
                <w:snapToGrid w:val="0"/>
                <w:color w:val="000000"/>
                <w:sz w:val="16"/>
                <w:lang w:val="en-US"/>
              </w:rPr>
            </w:pPr>
            <w:r>
              <w:rPr>
                <w:snapToGrid w:val="0"/>
                <w:color w:val="000000"/>
                <w:sz w:val="16"/>
                <w:lang w:val="en-US"/>
              </w:rPr>
              <w:t>CODCETIP</w:t>
            </w:r>
          </w:p>
        </w:tc>
        <w:tc>
          <w:tcPr>
            <w:tcW w:w="425"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9</w:t>
            </w:r>
          </w:p>
        </w:tc>
        <w:tc>
          <w:tcPr>
            <w:tcW w:w="2268"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Para Pessoa do tipo instituição financeira, o código no CETIP.</w:t>
            </w:r>
          </w:p>
        </w:tc>
      </w:tr>
      <w:tr w:rsidR="004679BB" w:rsidTr="00C7261E">
        <w:tblPrEx>
          <w:tblCellMar>
            <w:left w:w="0" w:type="dxa"/>
            <w:right w:w="0" w:type="dxa"/>
          </w:tblCellMar>
        </w:tblPrEx>
        <w:trPr>
          <w:trHeight w:val="271"/>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DATABALANCO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10</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Data; no formato dd/mm/aaaa (*J)</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 xml:space="preserve">Data do balanço da empresa. Se informada, será validada. </w:t>
            </w:r>
          </w:p>
        </w:tc>
      </w:tr>
      <w:tr w:rsidR="004679BB" w:rsidTr="00C7261E">
        <w:tblPrEx>
          <w:tblCellMar>
            <w:left w:w="0" w:type="dxa"/>
            <w:right w:w="0" w:type="dxa"/>
          </w:tblCellMar>
        </w:tblPrEx>
        <w:trPr>
          <w:trHeight w:val="388"/>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PATRIMONIOLIQUIDO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19</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Numero,no formato 19,2 (*J)</w:t>
            </w:r>
          </w:p>
          <w:p w:rsidR="004679BB" w:rsidRDefault="004679BB" w:rsidP="00C7261E">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 xml:space="preserve">Patrimônio líquido da empresa. Se informado deverá ser numérico. </w:t>
            </w:r>
          </w:p>
        </w:tc>
      </w:tr>
      <w:tr w:rsidR="004679BB" w:rsidTr="00C7261E">
        <w:tblPrEx>
          <w:tblCellMar>
            <w:left w:w="0" w:type="dxa"/>
            <w:right w:w="0" w:type="dxa"/>
          </w:tblCellMar>
        </w:tblPrEx>
        <w:trPr>
          <w:trHeight w:val="394"/>
        </w:trPr>
        <w:tc>
          <w:tcPr>
            <w:tcW w:w="1134"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4679BB" w:rsidRDefault="004679BB" w:rsidP="00C7261E">
            <w:pPr>
              <w:spacing w:before="20"/>
              <w:rPr>
                <w:snapToGrid w:val="0"/>
                <w:color w:val="000000"/>
                <w:sz w:val="16"/>
                <w:lang w:val="en-US"/>
              </w:rPr>
            </w:pPr>
            <w:r>
              <w:rPr>
                <w:snapToGrid w:val="0"/>
                <w:color w:val="000000"/>
                <w:sz w:val="16"/>
                <w:lang w:val="en-US"/>
              </w:rPr>
              <w:t>INDINVESTINSTIT</w:t>
            </w:r>
          </w:p>
        </w:tc>
        <w:tc>
          <w:tcPr>
            <w:tcW w:w="425"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1</w:t>
            </w:r>
          </w:p>
        </w:tc>
        <w:tc>
          <w:tcPr>
            <w:tcW w:w="2268"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Se o campo STATUS = “CLIENTE” ou “EX-CLIENTE” é obrigatório informar esse campo.</w:t>
            </w:r>
          </w:p>
          <w:p w:rsidR="004679BB" w:rsidRDefault="004679BB" w:rsidP="00C7261E">
            <w:pPr>
              <w:spacing w:before="20"/>
              <w:rPr>
                <w:snapToGrid w:val="0"/>
                <w:color w:val="000000"/>
                <w:sz w:val="16"/>
              </w:rPr>
            </w:pPr>
            <w:r>
              <w:rPr>
                <w:snapToGrid w:val="0"/>
                <w:color w:val="000000"/>
                <w:sz w:val="16"/>
              </w:rPr>
              <w:t xml:space="preserve">Indica se o Cliente é investidor institucional. S - é investidor,  N - Não é investidor. </w:t>
            </w:r>
          </w:p>
        </w:tc>
      </w:tr>
      <w:tr w:rsidR="004679BB" w:rsidTr="00C7261E">
        <w:tblPrEx>
          <w:tblCellMar>
            <w:left w:w="0" w:type="dxa"/>
            <w:right w:w="0" w:type="dxa"/>
          </w:tblCellMar>
        </w:tblPrEx>
        <w:trPr>
          <w:trHeight w:val="400"/>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CODFIRMA</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2</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 (*J)</w:t>
            </w:r>
          </w:p>
        </w:tc>
        <w:tc>
          <w:tcPr>
            <w:tcW w:w="3969" w:type="dxa"/>
            <w:shd w:val="clear" w:color="auto" w:fill="FFFFFF"/>
          </w:tcPr>
          <w:p w:rsidR="004679BB" w:rsidRDefault="004679BB" w:rsidP="00EF7920">
            <w:pPr>
              <w:spacing w:before="20"/>
              <w:rPr>
                <w:snapToGrid w:val="0"/>
                <w:color w:val="000000"/>
                <w:sz w:val="16"/>
              </w:rPr>
            </w:pPr>
            <w:r>
              <w:rPr>
                <w:snapToGrid w:val="0"/>
                <w:color w:val="000000"/>
                <w:sz w:val="16"/>
              </w:rPr>
              <w:t xml:space="preserve">Indica o código do tipo de empresa (Exemplo: “01”- SA, “02” - LTDA). </w:t>
            </w:r>
          </w:p>
          <w:p w:rsidR="00EF7920" w:rsidRDefault="00EF7920" w:rsidP="00EF7920">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ClassificacaoFirma</w:t>
            </w:r>
            <w:r>
              <w:rPr>
                <w:snapToGrid w:val="0"/>
                <w:color w:val="000000"/>
                <w:sz w:val="16"/>
              </w:rPr>
              <w:t xml:space="preserve"> desse webservice.</w:t>
            </w:r>
          </w:p>
        </w:tc>
      </w:tr>
      <w:tr w:rsidR="004679BB" w:rsidTr="00C7261E">
        <w:tblPrEx>
          <w:tblCellMar>
            <w:left w:w="0" w:type="dxa"/>
            <w:right w:w="0" w:type="dxa"/>
          </w:tblCellMar>
        </w:tblPrEx>
        <w:trPr>
          <w:trHeight w:val="416"/>
        </w:trPr>
        <w:tc>
          <w:tcPr>
            <w:tcW w:w="1134"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4679BB" w:rsidRDefault="004679BB" w:rsidP="00C7261E">
            <w:pPr>
              <w:spacing w:before="20"/>
              <w:rPr>
                <w:snapToGrid w:val="0"/>
                <w:color w:val="000000"/>
                <w:sz w:val="16"/>
                <w:lang w:val="en-US"/>
              </w:rPr>
            </w:pPr>
            <w:r>
              <w:rPr>
                <w:snapToGrid w:val="0"/>
                <w:color w:val="000000"/>
                <w:sz w:val="16"/>
                <w:lang w:val="en-US"/>
              </w:rPr>
              <w:t>CODGLOBAL</w:t>
            </w:r>
          </w:p>
        </w:tc>
        <w:tc>
          <w:tcPr>
            <w:tcW w:w="425"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10</w:t>
            </w:r>
          </w:p>
        </w:tc>
        <w:tc>
          <w:tcPr>
            <w:tcW w:w="2268"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 xml:space="preserve">4 - Alfanumerico </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 xml:space="preserve">Indica o código do cliente no corporativo.  </w:t>
            </w:r>
          </w:p>
          <w:p w:rsidR="004679BB" w:rsidRDefault="004679BB" w:rsidP="00C7261E">
            <w:pPr>
              <w:spacing w:before="20"/>
              <w:rPr>
                <w:snapToGrid w:val="0"/>
                <w:color w:val="000000"/>
                <w:sz w:val="16"/>
              </w:rPr>
            </w:pPr>
            <w:r>
              <w:rPr>
                <w:snapToGrid w:val="0"/>
                <w:color w:val="000000"/>
                <w:sz w:val="16"/>
              </w:rPr>
              <w:t>Se o campo OPERACAO = “I”:</w:t>
            </w:r>
          </w:p>
          <w:p w:rsidR="004679BB" w:rsidRPr="00EA6979" w:rsidRDefault="004679BB" w:rsidP="00C7261E">
            <w:pPr>
              <w:pStyle w:val="Corpodetexto"/>
              <w:spacing w:before="20"/>
              <w:rPr>
                <w:lang w:val="pt-BR" w:eastAsia="pt-BR"/>
              </w:rPr>
            </w:pPr>
            <w:r w:rsidRPr="00C079D3">
              <w:rPr>
                <w:lang w:val="pt-BR" w:eastAsia="pt-BR"/>
              </w:rPr>
              <w:t xml:space="preserve">- se o campo CODCLIENTE for informado, será gravado na coluna CODGLOBAL. </w:t>
            </w:r>
          </w:p>
          <w:p w:rsidR="004679BB" w:rsidRDefault="004679BB" w:rsidP="00C7261E">
            <w:pPr>
              <w:spacing w:before="20"/>
              <w:rPr>
                <w:snapToGrid w:val="0"/>
                <w:color w:val="000000"/>
                <w:sz w:val="16"/>
              </w:rPr>
            </w:pPr>
          </w:p>
          <w:p w:rsidR="004679BB" w:rsidRDefault="004679BB" w:rsidP="00C7261E">
            <w:pPr>
              <w:spacing w:before="20"/>
              <w:rPr>
                <w:snapToGrid w:val="0"/>
                <w:color w:val="000000"/>
                <w:sz w:val="16"/>
              </w:rPr>
            </w:pPr>
            <w:r>
              <w:rPr>
                <w:snapToGrid w:val="0"/>
                <w:color w:val="000000"/>
                <w:sz w:val="16"/>
              </w:rPr>
              <w:t>Se o campo OPERACAO = “A”:</w:t>
            </w:r>
          </w:p>
          <w:p w:rsidR="004679BB" w:rsidRDefault="004679BB" w:rsidP="00C7261E">
            <w:pPr>
              <w:spacing w:before="20"/>
              <w:rPr>
                <w:snapToGrid w:val="0"/>
                <w:color w:val="000000"/>
                <w:sz w:val="16"/>
              </w:rPr>
            </w:pPr>
            <w:r>
              <w:rPr>
                <w:sz w:val="16"/>
              </w:rPr>
              <w:t>- Se o CODGLOBAL for informado, será gravado no campo CODGLOBAL. Se não form informado, esse campo passará a ser null.</w:t>
            </w:r>
          </w:p>
        </w:tc>
      </w:tr>
      <w:tr w:rsidR="004679BB" w:rsidTr="00C7261E">
        <w:tblPrEx>
          <w:tblCellMar>
            <w:left w:w="0" w:type="dxa"/>
            <w:right w:w="0" w:type="dxa"/>
          </w:tblCellMar>
        </w:tblPrEx>
        <w:trPr>
          <w:trHeight w:val="416"/>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CODENDERECO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2</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3 -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Identifica os vários endereços da Pessoa. Sequencial de 01 a 99. Se ENDERECO for informado, essa informação é obrigatória.</w:t>
            </w:r>
          </w:p>
        </w:tc>
      </w:tr>
      <w:tr w:rsidR="004679BB" w:rsidTr="00C7261E">
        <w:tblPrEx>
          <w:tblCellMar>
            <w:left w:w="0" w:type="dxa"/>
            <w:right w:w="0" w:type="dxa"/>
          </w:tblCellMar>
        </w:tblPrEx>
        <w:trPr>
          <w:trHeight w:val="854"/>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TIPOENDERECO</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12</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3 -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 xml:space="preserve">Tipo do Endereço. Para pessoa física: COMERCIAL - Se o endereço for comercial, RESIDENCIAL - Se o endereço for </w:t>
            </w:r>
            <w:r w:rsidR="0080573F">
              <w:rPr>
                <w:snapToGrid w:val="0"/>
                <w:color w:val="000000"/>
                <w:sz w:val="16"/>
              </w:rPr>
              <w:t>residencial</w:t>
            </w:r>
            <w:r>
              <w:rPr>
                <w:snapToGrid w:val="0"/>
                <w:color w:val="000000"/>
                <w:sz w:val="16"/>
              </w:rPr>
              <w:t>. Para pessoa jurídica: MATRIZ - Se o endereço for da matriz, FILIAL - Se o endereço for da filial. Para ambos os tipos de pessoa: OUTROS - Outro tipo de endereço.  Se ENDERECO for informado, essa informação é obrigatória.</w:t>
            </w:r>
          </w:p>
        </w:tc>
      </w:tr>
      <w:tr w:rsidR="004679BB" w:rsidTr="00C7261E">
        <w:tblPrEx>
          <w:tblCellMar>
            <w:left w:w="0" w:type="dxa"/>
            <w:right w:w="0" w:type="dxa"/>
          </w:tblCellMar>
        </w:tblPrEx>
        <w:trPr>
          <w:trHeight w:val="264"/>
        </w:trPr>
        <w:tc>
          <w:tcPr>
            <w:tcW w:w="1134" w:type="dxa"/>
            <w:shd w:val="clear" w:color="auto" w:fill="FFFFFF"/>
          </w:tcPr>
          <w:p w:rsidR="004679BB" w:rsidRPr="00F74376" w:rsidRDefault="004679BB" w:rsidP="00C7261E">
            <w:pPr>
              <w:spacing w:before="20"/>
              <w:rPr>
                <w:snapToGrid w:val="0"/>
                <w:color w:val="000000"/>
                <w:sz w:val="16"/>
              </w:rPr>
            </w:pPr>
            <w:r w:rsidRPr="00F74376">
              <w:rPr>
                <w:snapToGrid w:val="0"/>
                <w:color w:val="000000"/>
                <w:sz w:val="16"/>
              </w:rPr>
              <w:t>String[]</w:t>
            </w:r>
          </w:p>
        </w:tc>
        <w:tc>
          <w:tcPr>
            <w:tcW w:w="2410" w:type="dxa"/>
            <w:gridSpan w:val="2"/>
            <w:shd w:val="clear" w:color="auto" w:fill="FFFFFF"/>
          </w:tcPr>
          <w:p w:rsidR="004679BB" w:rsidRPr="00F74376" w:rsidRDefault="004679BB" w:rsidP="00C7261E">
            <w:pPr>
              <w:spacing w:before="20"/>
              <w:rPr>
                <w:snapToGrid w:val="0"/>
                <w:color w:val="000000"/>
                <w:sz w:val="16"/>
              </w:rPr>
            </w:pPr>
            <w:r w:rsidRPr="00F74376">
              <w:rPr>
                <w:snapToGrid w:val="0"/>
                <w:color w:val="000000"/>
                <w:sz w:val="16"/>
              </w:rPr>
              <w:t>ENDERECO</w:t>
            </w:r>
          </w:p>
        </w:tc>
        <w:tc>
          <w:tcPr>
            <w:tcW w:w="425" w:type="dxa"/>
            <w:shd w:val="clear" w:color="auto" w:fill="FFFFFF"/>
          </w:tcPr>
          <w:p w:rsidR="004679BB" w:rsidRPr="00F74376" w:rsidRDefault="004679BB" w:rsidP="00C7261E">
            <w:pPr>
              <w:spacing w:before="20"/>
              <w:rPr>
                <w:snapToGrid w:val="0"/>
                <w:color w:val="000000"/>
                <w:sz w:val="16"/>
              </w:rPr>
            </w:pPr>
            <w:r w:rsidRPr="00F74376">
              <w:rPr>
                <w:snapToGrid w:val="0"/>
                <w:color w:val="000000"/>
                <w:sz w:val="16"/>
              </w:rPr>
              <w:t>35</w:t>
            </w:r>
          </w:p>
        </w:tc>
        <w:tc>
          <w:tcPr>
            <w:tcW w:w="2268" w:type="dxa"/>
            <w:shd w:val="clear" w:color="auto" w:fill="FFFFFF"/>
          </w:tcPr>
          <w:p w:rsidR="004679BB" w:rsidRPr="00F74376" w:rsidRDefault="004679BB" w:rsidP="00C7261E">
            <w:pPr>
              <w:spacing w:before="20"/>
              <w:rPr>
                <w:snapToGrid w:val="0"/>
                <w:color w:val="000000"/>
                <w:sz w:val="16"/>
              </w:rPr>
            </w:pPr>
            <w:r w:rsidRPr="00F74376">
              <w:rPr>
                <w:snapToGrid w:val="0"/>
                <w:color w:val="000000"/>
                <w:sz w:val="16"/>
              </w:rPr>
              <w:t>3 - Alfanumerico</w:t>
            </w:r>
          </w:p>
        </w:tc>
        <w:tc>
          <w:tcPr>
            <w:tcW w:w="3969" w:type="dxa"/>
            <w:shd w:val="clear" w:color="auto" w:fill="FFFFFF"/>
          </w:tcPr>
          <w:p w:rsidR="004679BB" w:rsidRPr="00F74376" w:rsidRDefault="004679BB" w:rsidP="00C7261E">
            <w:pPr>
              <w:spacing w:before="20"/>
              <w:rPr>
                <w:snapToGrid w:val="0"/>
                <w:color w:val="000000"/>
                <w:sz w:val="16"/>
              </w:rPr>
            </w:pPr>
            <w:r w:rsidRPr="00F74376">
              <w:rPr>
                <w:snapToGrid w:val="0"/>
                <w:color w:val="000000"/>
                <w:sz w:val="16"/>
              </w:rPr>
              <w:t>Logradouro sem o número. Por exemplo: Av. Paulista. Essa informação é obrigatoria, se estiverem sendo enviados os dados do endereço. Se a pessoa não possuir nenhum endereço, não é necessario informar esse campo (nesse caso, se existirem endereços cadastrados, serão excluidos).</w:t>
            </w:r>
          </w:p>
        </w:tc>
      </w:tr>
      <w:tr w:rsidR="004679BB" w:rsidTr="00C7261E">
        <w:tblPrEx>
          <w:tblCellMar>
            <w:left w:w="0" w:type="dxa"/>
            <w:right w:w="0" w:type="dxa"/>
          </w:tblCellMar>
        </w:tblPrEx>
        <w:trPr>
          <w:trHeight w:val="264"/>
        </w:trPr>
        <w:tc>
          <w:tcPr>
            <w:tcW w:w="1134" w:type="dxa"/>
            <w:shd w:val="clear" w:color="auto" w:fill="FFFFFF"/>
          </w:tcPr>
          <w:p w:rsidR="004679BB" w:rsidRPr="00F74376" w:rsidRDefault="004679BB" w:rsidP="00C7261E">
            <w:pPr>
              <w:spacing w:before="20"/>
              <w:rPr>
                <w:snapToGrid w:val="0"/>
                <w:color w:val="000000"/>
                <w:sz w:val="16"/>
              </w:rPr>
            </w:pPr>
            <w:r w:rsidRPr="00F74376">
              <w:rPr>
                <w:snapToGrid w:val="0"/>
                <w:color w:val="000000"/>
                <w:sz w:val="16"/>
              </w:rPr>
              <w:t>String[]</w:t>
            </w:r>
          </w:p>
        </w:tc>
        <w:tc>
          <w:tcPr>
            <w:tcW w:w="2410" w:type="dxa"/>
            <w:gridSpan w:val="2"/>
            <w:shd w:val="clear" w:color="auto" w:fill="FFFFFF"/>
          </w:tcPr>
          <w:p w:rsidR="004679BB" w:rsidRPr="00F74376" w:rsidRDefault="004679BB" w:rsidP="00C7261E">
            <w:pPr>
              <w:spacing w:before="20"/>
              <w:rPr>
                <w:snapToGrid w:val="0"/>
                <w:color w:val="000000"/>
                <w:sz w:val="16"/>
              </w:rPr>
            </w:pPr>
            <w:r w:rsidRPr="00F74376">
              <w:rPr>
                <w:snapToGrid w:val="0"/>
                <w:color w:val="000000"/>
                <w:sz w:val="16"/>
              </w:rPr>
              <w:t>NUMERO</w:t>
            </w:r>
          </w:p>
        </w:tc>
        <w:tc>
          <w:tcPr>
            <w:tcW w:w="425" w:type="dxa"/>
            <w:shd w:val="clear" w:color="auto" w:fill="FFFFFF"/>
          </w:tcPr>
          <w:p w:rsidR="004679BB" w:rsidRPr="00F74376" w:rsidRDefault="004679BB" w:rsidP="00C7261E">
            <w:pPr>
              <w:spacing w:before="20"/>
              <w:rPr>
                <w:snapToGrid w:val="0"/>
                <w:color w:val="000000"/>
                <w:sz w:val="16"/>
              </w:rPr>
            </w:pPr>
            <w:r w:rsidRPr="00F74376">
              <w:rPr>
                <w:snapToGrid w:val="0"/>
                <w:color w:val="000000"/>
                <w:sz w:val="16"/>
              </w:rPr>
              <w:t>4</w:t>
            </w:r>
          </w:p>
        </w:tc>
        <w:tc>
          <w:tcPr>
            <w:tcW w:w="2268" w:type="dxa"/>
            <w:shd w:val="clear" w:color="auto" w:fill="FFFFFF"/>
          </w:tcPr>
          <w:p w:rsidR="004679BB" w:rsidRPr="00F74376" w:rsidRDefault="004679BB" w:rsidP="00C7261E">
            <w:pPr>
              <w:spacing w:before="20"/>
              <w:rPr>
                <w:snapToGrid w:val="0"/>
                <w:color w:val="000000"/>
                <w:sz w:val="16"/>
              </w:rPr>
            </w:pPr>
            <w:r w:rsidRPr="00F74376">
              <w:rPr>
                <w:snapToGrid w:val="0"/>
                <w:color w:val="000000"/>
                <w:sz w:val="16"/>
              </w:rPr>
              <w:t>4 - Alfanumerico</w:t>
            </w:r>
          </w:p>
        </w:tc>
        <w:tc>
          <w:tcPr>
            <w:tcW w:w="3969" w:type="dxa"/>
            <w:shd w:val="clear" w:color="auto" w:fill="FFFFFF"/>
          </w:tcPr>
          <w:p w:rsidR="004679BB" w:rsidRPr="00F74376" w:rsidRDefault="004679BB" w:rsidP="00C7261E">
            <w:pPr>
              <w:spacing w:before="20"/>
              <w:rPr>
                <w:snapToGrid w:val="0"/>
                <w:color w:val="000000"/>
                <w:sz w:val="16"/>
              </w:rPr>
            </w:pPr>
            <w:r w:rsidRPr="00F74376">
              <w:rPr>
                <w:snapToGrid w:val="0"/>
                <w:color w:val="000000"/>
                <w:sz w:val="16"/>
              </w:rPr>
              <w:t xml:space="preserve">Número do endereço. Por exemplo 1357. </w:t>
            </w:r>
          </w:p>
        </w:tc>
      </w:tr>
      <w:tr w:rsidR="004679BB" w:rsidTr="00C7261E">
        <w:tblPrEx>
          <w:tblCellMar>
            <w:left w:w="0" w:type="dxa"/>
            <w:right w:w="0" w:type="dxa"/>
          </w:tblCellMar>
        </w:tblPrEx>
        <w:trPr>
          <w:trHeight w:val="345"/>
        </w:trPr>
        <w:tc>
          <w:tcPr>
            <w:tcW w:w="1134" w:type="dxa"/>
            <w:shd w:val="clear" w:color="auto" w:fill="FFFFFF"/>
          </w:tcPr>
          <w:p w:rsidR="004679BB" w:rsidRPr="00555355" w:rsidRDefault="004679BB" w:rsidP="00C7261E">
            <w:pPr>
              <w:spacing w:before="20"/>
              <w:rPr>
                <w:snapToGrid w:val="0"/>
                <w:color w:val="000000"/>
                <w:sz w:val="16"/>
              </w:rPr>
            </w:pPr>
            <w:r w:rsidRPr="00555355">
              <w:rPr>
                <w:snapToGrid w:val="0"/>
                <w:color w:val="000000"/>
                <w:sz w:val="16"/>
              </w:rPr>
              <w:t>String[]</w:t>
            </w:r>
          </w:p>
        </w:tc>
        <w:tc>
          <w:tcPr>
            <w:tcW w:w="2410" w:type="dxa"/>
            <w:gridSpan w:val="2"/>
            <w:shd w:val="clear" w:color="auto" w:fill="FFFFFF"/>
          </w:tcPr>
          <w:p w:rsidR="004679BB" w:rsidRPr="00555355" w:rsidRDefault="004679BB" w:rsidP="00C7261E">
            <w:pPr>
              <w:spacing w:before="20"/>
              <w:rPr>
                <w:snapToGrid w:val="0"/>
                <w:color w:val="000000"/>
                <w:sz w:val="16"/>
              </w:rPr>
            </w:pPr>
            <w:r w:rsidRPr="00555355">
              <w:rPr>
                <w:snapToGrid w:val="0"/>
                <w:color w:val="000000"/>
                <w:sz w:val="16"/>
              </w:rPr>
              <w:t>COMPLEMENTO</w:t>
            </w:r>
          </w:p>
        </w:tc>
        <w:tc>
          <w:tcPr>
            <w:tcW w:w="425" w:type="dxa"/>
            <w:shd w:val="clear" w:color="auto" w:fill="FFFFFF"/>
          </w:tcPr>
          <w:p w:rsidR="004679BB" w:rsidRPr="00555355" w:rsidRDefault="004679BB" w:rsidP="00C7261E">
            <w:pPr>
              <w:spacing w:before="20"/>
              <w:rPr>
                <w:snapToGrid w:val="0"/>
                <w:color w:val="000000"/>
                <w:sz w:val="16"/>
              </w:rPr>
            </w:pPr>
            <w:r>
              <w:rPr>
                <w:snapToGrid w:val="0"/>
                <w:color w:val="000000"/>
                <w:sz w:val="16"/>
              </w:rPr>
              <w:t>4</w:t>
            </w:r>
            <w:r w:rsidRPr="00555355">
              <w:rPr>
                <w:snapToGrid w:val="0"/>
                <w:color w:val="000000"/>
                <w:sz w:val="16"/>
              </w:rPr>
              <w:t>0</w:t>
            </w:r>
          </w:p>
        </w:tc>
        <w:tc>
          <w:tcPr>
            <w:tcW w:w="2268" w:type="dxa"/>
            <w:shd w:val="clear" w:color="auto" w:fill="FFFFFF"/>
          </w:tcPr>
          <w:p w:rsidR="004679BB" w:rsidRPr="00555355" w:rsidRDefault="004679BB" w:rsidP="00C7261E">
            <w:pPr>
              <w:spacing w:before="20"/>
              <w:rPr>
                <w:snapToGrid w:val="0"/>
                <w:color w:val="000000"/>
                <w:sz w:val="16"/>
              </w:rPr>
            </w:pPr>
            <w:r w:rsidRPr="00555355">
              <w:rPr>
                <w:snapToGrid w:val="0"/>
                <w:color w:val="000000"/>
                <w:sz w:val="16"/>
              </w:rPr>
              <w:t>4 - Alfanumerico</w:t>
            </w:r>
          </w:p>
        </w:tc>
        <w:tc>
          <w:tcPr>
            <w:tcW w:w="3969" w:type="dxa"/>
            <w:shd w:val="clear" w:color="auto" w:fill="FFFFFF"/>
          </w:tcPr>
          <w:p w:rsidR="004679BB" w:rsidRPr="00555355" w:rsidRDefault="004679BB" w:rsidP="00C7261E">
            <w:pPr>
              <w:spacing w:before="20"/>
              <w:rPr>
                <w:snapToGrid w:val="0"/>
                <w:color w:val="000000"/>
                <w:sz w:val="16"/>
              </w:rPr>
            </w:pPr>
            <w:r w:rsidRPr="00555355">
              <w:rPr>
                <w:snapToGrid w:val="0"/>
                <w:color w:val="000000"/>
                <w:sz w:val="16"/>
              </w:rPr>
              <w:t>Complemento de endereço. Exemplo 5 andar conj 24.</w:t>
            </w:r>
          </w:p>
        </w:tc>
      </w:tr>
      <w:tr w:rsidR="004679BB" w:rsidTr="00C7261E">
        <w:tblPrEx>
          <w:tblCellMar>
            <w:left w:w="0" w:type="dxa"/>
            <w:right w:w="0" w:type="dxa"/>
          </w:tblCellMar>
        </w:tblPrEx>
        <w:trPr>
          <w:trHeight w:val="255"/>
        </w:trPr>
        <w:tc>
          <w:tcPr>
            <w:tcW w:w="1134" w:type="dxa"/>
            <w:shd w:val="clear" w:color="auto" w:fill="FFFFFF"/>
          </w:tcPr>
          <w:p w:rsidR="004679BB" w:rsidRPr="00555355" w:rsidRDefault="004679BB" w:rsidP="00C7261E">
            <w:pPr>
              <w:spacing w:before="20"/>
              <w:rPr>
                <w:snapToGrid w:val="0"/>
                <w:color w:val="000000"/>
                <w:sz w:val="16"/>
              </w:rPr>
            </w:pPr>
            <w:r w:rsidRPr="00555355">
              <w:rPr>
                <w:snapToGrid w:val="0"/>
                <w:color w:val="000000"/>
                <w:sz w:val="16"/>
              </w:rPr>
              <w:t>String[]</w:t>
            </w:r>
          </w:p>
        </w:tc>
        <w:tc>
          <w:tcPr>
            <w:tcW w:w="2410" w:type="dxa"/>
            <w:gridSpan w:val="2"/>
            <w:shd w:val="clear" w:color="auto" w:fill="FFFFFF"/>
          </w:tcPr>
          <w:p w:rsidR="004679BB" w:rsidRPr="00555355" w:rsidRDefault="004679BB" w:rsidP="00C7261E">
            <w:pPr>
              <w:spacing w:before="20"/>
              <w:rPr>
                <w:snapToGrid w:val="0"/>
                <w:color w:val="000000"/>
                <w:sz w:val="16"/>
              </w:rPr>
            </w:pPr>
            <w:r w:rsidRPr="00555355">
              <w:rPr>
                <w:snapToGrid w:val="0"/>
                <w:color w:val="000000"/>
                <w:sz w:val="16"/>
              </w:rPr>
              <w:t>BAIRRO</w:t>
            </w:r>
          </w:p>
        </w:tc>
        <w:tc>
          <w:tcPr>
            <w:tcW w:w="425" w:type="dxa"/>
            <w:shd w:val="clear" w:color="auto" w:fill="FFFFFF"/>
          </w:tcPr>
          <w:p w:rsidR="004679BB" w:rsidRPr="00555355" w:rsidRDefault="004679BB" w:rsidP="00C7261E">
            <w:pPr>
              <w:spacing w:before="20"/>
              <w:rPr>
                <w:snapToGrid w:val="0"/>
                <w:color w:val="000000"/>
                <w:sz w:val="16"/>
              </w:rPr>
            </w:pPr>
            <w:r w:rsidRPr="00555355">
              <w:rPr>
                <w:snapToGrid w:val="0"/>
                <w:color w:val="000000"/>
                <w:sz w:val="16"/>
              </w:rPr>
              <w:t>20</w:t>
            </w:r>
          </w:p>
        </w:tc>
        <w:tc>
          <w:tcPr>
            <w:tcW w:w="2268" w:type="dxa"/>
            <w:shd w:val="clear" w:color="auto" w:fill="FFFFFF"/>
          </w:tcPr>
          <w:p w:rsidR="004679BB" w:rsidRPr="00555355" w:rsidRDefault="004679BB" w:rsidP="00C7261E">
            <w:pPr>
              <w:spacing w:before="20"/>
              <w:rPr>
                <w:snapToGrid w:val="0"/>
                <w:color w:val="000000"/>
                <w:sz w:val="16"/>
              </w:rPr>
            </w:pPr>
            <w:r w:rsidRPr="00555355">
              <w:rPr>
                <w:snapToGrid w:val="0"/>
                <w:color w:val="000000"/>
                <w:sz w:val="16"/>
              </w:rPr>
              <w:t xml:space="preserve">4 - Alfanumerico </w:t>
            </w:r>
          </w:p>
        </w:tc>
        <w:tc>
          <w:tcPr>
            <w:tcW w:w="3969" w:type="dxa"/>
            <w:shd w:val="clear" w:color="auto" w:fill="FFFFFF"/>
          </w:tcPr>
          <w:p w:rsidR="004679BB" w:rsidRPr="00555355" w:rsidRDefault="004679BB" w:rsidP="00C7261E">
            <w:pPr>
              <w:spacing w:before="20"/>
              <w:rPr>
                <w:snapToGrid w:val="0"/>
                <w:color w:val="000000"/>
                <w:sz w:val="16"/>
              </w:rPr>
            </w:pPr>
            <w:r w:rsidRPr="00555355">
              <w:rPr>
                <w:snapToGrid w:val="0"/>
                <w:color w:val="000000"/>
                <w:sz w:val="16"/>
              </w:rPr>
              <w:t>Bairro.</w:t>
            </w:r>
          </w:p>
        </w:tc>
      </w:tr>
      <w:tr w:rsidR="004679BB" w:rsidTr="00C7261E">
        <w:tblPrEx>
          <w:tblCellMar>
            <w:left w:w="0" w:type="dxa"/>
            <w:right w:w="0" w:type="dxa"/>
          </w:tblCellMar>
        </w:tblPrEx>
        <w:trPr>
          <w:trHeight w:val="255"/>
        </w:trPr>
        <w:tc>
          <w:tcPr>
            <w:tcW w:w="1134" w:type="dxa"/>
            <w:shd w:val="clear" w:color="auto" w:fill="FFFFFF"/>
          </w:tcPr>
          <w:p w:rsidR="004679BB" w:rsidRPr="00555355" w:rsidRDefault="004679BB" w:rsidP="00C7261E">
            <w:pPr>
              <w:spacing w:before="20"/>
              <w:rPr>
                <w:snapToGrid w:val="0"/>
                <w:color w:val="000000"/>
                <w:sz w:val="16"/>
              </w:rPr>
            </w:pPr>
            <w:r w:rsidRPr="00555355">
              <w:rPr>
                <w:snapToGrid w:val="0"/>
                <w:color w:val="000000"/>
                <w:sz w:val="16"/>
              </w:rPr>
              <w:t>String[]</w:t>
            </w:r>
          </w:p>
        </w:tc>
        <w:tc>
          <w:tcPr>
            <w:tcW w:w="2410" w:type="dxa"/>
            <w:gridSpan w:val="2"/>
            <w:shd w:val="clear" w:color="auto" w:fill="FFFFFF"/>
          </w:tcPr>
          <w:p w:rsidR="004679BB" w:rsidRPr="00555355" w:rsidRDefault="004679BB" w:rsidP="00C7261E">
            <w:pPr>
              <w:spacing w:before="20"/>
              <w:rPr>
                <w:snapToGrid w:val="0"/>
                <w:color w:val="000000"/>
                <w:sz w:val="16"/>
              </w:rPr>
            </w:pPr>
            <w:r w:rsidRPr="00555355">
              <w:rPr>
                <w:snapToGrid w:val="0"/>
                <w:color w:val="000000"/>
                <w:sz w:val="16"/>
              </w:rPr>
              <w:t>CIDADE</w:t>
            </w:r>
          </w:p>
        </w:tc>
        <w:tc>
          <w:tcPr>
            <w:tcW w:w="425" w:type="dxa"/>
            <w:shd w:val="clear" w:color="auto" w:fill="FFFFFF"/>
          </w:tcPr>
          <w:p w:rsidR="004679BB" w:rsidRPr="00555355" w:rsidRDefault="004679BB" w:rsidP="00C7261E">
            <w:pPr>
              <w:spacing w:before="20"/>
              <w:rPr>
                <w:snapToGrid w:val="0"/>
                <w:color w:val="000000"/>
                <w:sz w:val="16"/>
              </w:rPr>
            </w:pPr>
            <w:r w:rsidRPr="00555355">
              <w:rPr>
                <w:snapToGrid w:val="0"/>
                <w:color w:val="000000"/>
                <w:sz w:val="16"/>
              </w:rPr>
              <w:t>25</w:t>
            </w:r>
          </w:p>
        </w:tc>
        <w:tc>
          <w:tcPr>
            <w:tcW w:w="2268" w:type="dxa"/>
            <w:shd w:val="clear" w:color="auto" w:fill="FFFFFF"/>
          </w:tcPr>
          <w:p w:rsidR="004679BB" w:rsidRPr="00555355" w:rsidRDefault="004679BB" w:rsidP="00C7261E">
            <w:pPr>
              <w:spacing w:before="20"/>
              <w:rPr>
                <w:snapToGrid w:val="0"/>
                <w:color w:val="000000"/>
                <w:sz w:val="16"/>
              </w:rPr>
            </w:pPr>
            <w:r w:rsidRPr="00555355">
              <w:rPr>
                <w:snapToGrid w:val="0"/>
                <w:color w:val="000000"/>
                <w:sz w:val="16"/>
              </w:rPr>
              <w:t xml:space="preserve">4 - Alfanumerico </w:t>
            </w:r>
          </w:p>
        </w:tc>
        <w:tc>
          <w:tcPr>
            <w:tcW w:w="3969" w:type="dxa"/>
            <w:shd w:val="clear" w:color="auto" w:fill="FFFFFF"/>
          </w:tcPr>
          <w:p w:rsidR="004679BB" w:rsidRPr="00555355" w:rsidRDefault="004679BB" w:rsidP="00C7261E">
            <w:pPr>
              <w:spacing w:before="20"/>
              <w:rPr>
                <w:snapToGrid w:val="0"/>
                <w:color w:val="000000"/>
                <w:sz w:val="16"/>
              </w:rPr>
            </w:pPr>
            <w:r w:rsidRPr="00555355">
              <w:rPr>
                <w:snapToGrid w:val="0"/>
                <w:color w:val="000000"/>
                <w:sz w:val="16"/>
              </w:rPr>
              <w:t>Cidade.</w:t>
            </w:r>
          </w:p>
        </w:tc>
      </w:tr>
      <w:tr w:rsidR="004679BB" w:rsidTr="00C7261E">
        <w:tblPrEx>
          <w:tblCellMar>
            <w:left w:w="0" w:type="dxa"/>
            <w:right w:w="0" w:type="dxa"/>
          </w:tblCellMar>
        </w:tblPrEx>
        <w:trPr>
          <w:trHeight w:val="339"/>
        </w:trPr>
        <w:tc>
          <w:tcPr>
            <w:tcW w:w="1134" w:type="dxa"/>
            <w:shd w:val="clear" w:color="auto" w:fill="FFFFFF"/>
          </w:tcPr>
          <w:p w:rsidR="004679BB" w:rsidRPr="00555355" w:rsidRDefault="004679BB" w:rsidP="00C7261E">
            <w:pPr>
              <w:spacing w:before="20"/>
              <w:rPr>
                <w:snapToGrid w:val="0"/>
                <w:color w:val="000000"/>
                <w:sz w:val="16"/>
              </w:rPr>
            </w:pPr>
            <w:r w:rsidRPr="00555355">
              <w:rPr>
                <w:snapToGrid w:val="0"/>
                <w:color w:val="000000"/>
                <w:sz w:val="16"/>
              </w:rPr>
              <w:t>String[]</w:t>
            </w:r>
          </w:p>
        </w:tc>
        <w:tc>
          <w:tcPr>
            <w:tcW w:w="2410" w:type="dxa"/>
            <w:gridSpan w:val="2"/>
            <w:shd w:val="clear" w:color="auto" w:fill="FFFFFF"/>
          </w:tcPr>
          <w:p w:rsidR="004679BB" w:rsidRPr="00555355" w:rsidRDefault="004679BB" w:rsidP="00C7261E">
            <w:pPr>
              <w:spacing w:before="20"/>
              <w:rPr>
                <w:snapToGrid w:val="0"/>
                <w:color w:val="000000"/>
                <w:sz w:val="16"/>
              </w:rPr>
            </w:pPr>
            <w:r w:rsidRPr="00555355">
              <w:rPr>
                <w:snapToGrid w:val="0"/>
                <w:color w:val="000000"/>
                <w:sz w:val="16"/>
              </w:rPr>
              <w:t>UF</w:t>
            </w:r>
          </w:p>
        </w:tc>
        <w:tc>
          <w:tcPr>
            <w:tcW w:w="425" w:type="dxa"/>
            <w:shd w:val="clear" w:color="auto" w:fill="FFFFFF"/>
          </w:tcPr>
          <w:p w:rsidR="004679BB" w:rsidRPr="00555355" w:rsidRDefault="004679BB" w:rsidP="00C7261E">
            <w:pPr>
              <w:spacing w:before="20"/>
              <w:rPr>
                <w:snapToGrid w:val="0"/>
                <w:color w:val="000000"/>
                <w:sz w:val="16"/>
              </w:rPr>
            </w:pPr>
            <w:r w:rsidRPr="00555355">
              <w:rPr>
                <w:snapToGrid w:val="0"/>
                <w:color w:val="000000"/>
                <w:sz w:val="16"/>
              </w:rPr>
              <w:t>2</w:t>
            </w:r>
          </w:p>
        </w:tc>
        <w:tc>
          <w:tcPr>
            <w:tcW w:w="2268" w:type="dxa"/>
            <w:shd w:val="clear" w:color="auto" w:fill="FFFFFF"/>
          </w:tcPr>
          <w:p w:rsidR="004679BB" w:rsidRPr="00555355" w:rsidRDefault="004679BB" w:rsidP="00C7261E">
            <w:pPr>
              <w:spacing w:before="20"/>
              <w:rPr>
                <w:snapToGrid w:val="0"/>
                <w:color w:val="000000"/>
                <w:sz w:val="16"/>
              </w:rPr>
            </w:pPr>
            <w:r w:rsidRPr="00555355">
              <w:rPr>
                <w:snapToGrid w:val="0"/>
                <w:color w:val="000000"/>
                <w:sz w:val="16"/>
              </w:rPr>
              <w:t>4 - Alfanumerico</w:t>
            </w:r>
          </w:p>
        </w:tc>
        <w:tc>
          <w:tcPr>
            <w:tcW w:w="3969" w:type="dxa"/>
            <w:shd w:val="clear" w:color="auto" w:fill="FFFFFF"/>
          </w:tcPr>
          <w:p w:rsidR="004679BB" w:rsidRDefault="004679BB" w:rsidP="00490D43">
            <w:pPr>
              <w:spacing w:before="20"/>
              <w:rPr>
                <w:snapToGrid w:val="0"/>
                <w:color w:val="000000"/>
                <w:sz w:val="16"/>
              </w:rPr>
            </w:pPr>
            <w:r w:rsidRPr="00555355">
              <w:rPr>
                <w:snapToGrid w:val="0"/>
                <w:color w:val="000000"/>
                <w:sz w:val="16"/>
              </w:rPr>
              <w:t xml:space="preserve">Unidade da federação. </w:t>
            </w:r>
          </w:p>
          <w:p w:rsidR="00490D43" w:rsidRPr="00555355" w:rsidRDefault="00490D43" w:rsidP="00490D43">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Estado</w:t>
            </w:r>
            <w:r>
              <w:rPr>
                <w:snapToGrid w:val="0"/>
                <w:color w:val="000000"/>
                <w:sz w:val="16"/>
              </w:rPr>
              <w:t xml:space="preserve"> desse webservice.</w:t>
            </w:r>
          </w:p>
        </w:tc>
      </w:tr>
      <w:tr w:rsidR="004679BB" w:rsidTr="00C7261E">
        <w:tblPrEx>
          <w:tblCellMar>
            <w:left w:w="0" w:type="dxa"/>
            <w:right w:w="0" w:type="dxa"/>
          </w:tblCellMar>
        </w:tblPrEx>
        <w:trPr>
          <w:trHeight w:val="345"/>
        </w:trPr>
        <w:tc>
          <w:tcPr>
            <w:tcW w:w="1134" w:type="dxa"/>
            <w:shd w:val="clear" w:color="auto" w:fill="FFFFFF"/>
          </w:tcPr>
          <w:p w:rsidR="004679BB" w:rsidRPr="00555355" w:rsidRDefault="004679BB" w:rsidP="00C7261E">
            <w:pPr>
              <w:spacing w:before="20"/>
              <w:rPr>
                <w:snapToGrid w:val="0"/>
                <w:color w:val="000000"/>
                <w:sz w:val="16"/>
                <w:lang w:val="en-US"/>
              </w:rPr>
            </w:pPr>
            <w:r w:rsidRPr="00555355">
              <w:rPr>
                <w:snapToGrid w:val="0"/>
                <w:color w:val="000000"/>
                <w:sz w:val="16"/>
                <w:lang w:val="en-US"/>
              </w:rPr>
              <w:t>String[]</w:t>
            </w:r>
          </w:p>
        </w:tc>
        <w:tc>
          <w:tcPr>
            <w:tcW w:w="2410" w:type="dxa"/>
            <w:gridSpan w:val="2"/>
            <w:shd w:val="clear" w:color="auto" w:fill="FFFFFF"/>
          </w:tcPr>
          <w:p w:rsidR="004679BB" w:rsidRPr="00555355" w:rsidRDefault="004679BB" w:rsidP="00C7261E">
            <w:pPr>
              <w:spacing w:before="20"/>
              <w:rPr>
                <w:snapToGrid w:val="0"/>
                <w:color w:val="000000"/>
                <w:sz w:val="16"/>
                <w:lang w:val="en-US"/>
              </w:rPr>
            </w:pPr>
            <w:r w:rsidRPr="00555355">
              <w:rPr>
                <w:snapToGrid w:val="0"/>
                <w:color w:val="000000"/>
                <w:sz w:val="16"/>
                <w:lang w:val="en-US"/>
              </w:rPr>
              <w:t>CEP</w:t>
            </w:r>
          </w:p>
        </w:tc>
        <w:tc>
          <w:tcPr>
            <w:tcW w:w="425" w:type="dxa"/>
            <w:shd w:val="clear" w:color="auto" w:fill="FFFFFF"/>
          </w:tcPr>
          <w:p w:rsidR="004679BB" w:rsidRPr="00555355" w:rsidRDefault="004679BB" w:rsidP="00C7261E">
            <w:pPr>
              <w:spacing w:before="20"/>
              <w:rPr>
                <w:snapToGrid w:val="0"/>
                <w:color w:val="000000"/>
                <w:sz w:val="16"/>
                <w:lang w:val="en-US"/>
              </w:rPr>
            </w:pPr>
            <w:r w:rsidRPr="00555355">
              <w:rPr>
                <w:snapToGrid w:val="0"/>
                <w:color w:val="000000"/>
                <w:sz w:val="16"/>
                <w:lang w:val="en-US"/>
              </w:rPr>
              <w:t>8</w:t>
            </w:r>
          </w:p>
        </w:tc>
        <w:tc>
          <w:tcPr>
            <w:tcW w:w="2268" w:type="dxa"/>
            <w:shd w:val="clear" w:color="auto" w:fill="FFFFFF"/>
          </w:tcPr>
          <w:p w:rsidR="004679BB" w:rsidRPr="00555355" w:rsidRDefault="004679BB" w:rsidP="00C7261E">
            <w:pPr>
              <w:spacing w:before="20"/>
              <w:rPr>
                <w:snapToGrid w:val="0"/>
                <w:color w:val="000000"/>
                <w:sz w:val="16"/>
                <w:lang w:val="en-US"/>
              </w:rPr>
            </w:pPr>
            <w:r w:rsidRPr="00555355">
              <w:rPr>
                <w:snapToGrid w:val="0"/>
                <w:color w:val="000000"/>
                <w:sz w:val="16"/>
                <w:lang w:val="en-US"/>
              </w:rPr>
              <w:t>3 - Alfanumerico</w:t>
            </w:r>
          </w:p>
        </w:tc>
        <w:tc>
          <w:tcPr>
            <w:tcW w:w="3969" w:type="dxa"/>
            <w:shd w:val="clear" w:color="auto" w:fill="FFFFFF"/>
          </w:tcPr>
          <w:p w:rsidR="004679BB" w:rsidRPr="00555355" w:rsidRDefault="004679BB" w:rsidP="00C7261E">
            <w:pPr>
              <w:spacing w:before="20"/>
              <w:rPr>
                <w:snapToGrid w:val="0"/>
                <w:color w:val="000000"/>
                <w:sz w:val="16"/>
              </w:rPr>
            </w:pPr>
            <w:r w:rsidRPr="00555355">
              <w:rPr>
                <w:snapToGrid w:val="0"/>
                <w:color w:val="000000"/>
                <w:sz w:val="16"/>
              </w:rPr>
              <w:t>Código de endereçamento postal. Se ENDERECO for informado, e CODPAIS = ‘BR’, essa informação é obrigatória.</w:t>
            </w:r>
          </w:p>
        </w:tc>
      </w:tr>
      <w:tr w:rsidR="004679BB" w:rsidTr="00C7261E">
        <w:tblPrEx>
          <w:tblCellMar>
            <w:left w:w="0" w:type="dxa"/>
            <w:right w:w="0" w:type="dxa"/>
          </w:tblCellMar>
        </w:tblPrEx>
        <w:trPr>
          <w:trHeight w:val="345"/>
        </w:trPr>
        <w:tc>
          <w:tcPr>
            <w:tcW w:w="1134" w:type="dxa"/>
            <w:shd w:val="clear" w:color="auto" w:fill="FFFFFF"/>
          </w:tcPr>
          <w:p w:rsidR="004679BB" w:rsidRPr="00F74376" w:rsidRDefault="004679BB" w:rsidP="00C7261E">
            <w:pPr>
              <w:spacing w:before="20"/>
              <w:rPr>
                <w:snapToGrid w:val="0"/>
                <w:color w:val="000000"/>
                <w:sz w:val="16"/>
              </w:rPr>
            </w:pPr>
            <w:r w:rsidRPr="00F74376">
              <w:rPr>
                <w:snapToGrid w:val="0"/>
                <w:color w:val="000000"/>
                <w:sz w:val="16"/>
              </w:rPr>
              <w:t>String[]</w:t>
            </w:r>
          </w:p>
        </w:tc>
        <w:tc>
          <w:tcPr>
            <w:tcW w:w="2410" w:type="dxa"/>
            <w:gridSpan w:val="2"/>
            <w:shd w:val="clear" w:color="auto" w:fill="FFFFFF"/>
          </w:tcPr>
          <w:p w:rsidR="004679BB" w:rsidRPr="00F74376" w:rsidRDefault="004679BB" w:rsidP="00C7261E">
            <w:pPr>
              <w:spacing w:before="20"/>
              <w:rPr>
                <w:snapToGrid w:val="0"/>
                <w:color w:val="000000"/>
                <w:sz w:val="16"/>
              </w:rPr>
            </w:pPr>
            <w:r w:rsidRPr="00F74376">
              <w:rPr>
                <w:snapToGrid w:val="0"/>
                <w:color w:val="000000"/>
                <w:sz w:val="16"/>
              </w:rPr>
              <w:t>DDI</w:t>
            </w:r>
          </w:p>
        </w:tc>
        <w:tc>
          <w:tcPr>
            <w:tcW w:w="425" w:type="dxa"/>
            <w:shd w:val="clear" w:color="auto" w:fill="FFFFFF"/>
          </w:tcPr>
          <w:p w:rsidR="004679BB" w:rsidRPr="00F74376" w:rsidRDefault="004679BB" w:rsidP="00C7261E">
            <w:pPr>
              <w:spacing w:before="20"/>
              <w:rPr>
                <w:snapToGrid w:val="0"/>
                <w:color w:val="000000"/>
                <w:sz w:val="16"/>
              </w:rPr>
            </w:pPr>
            <w:r w:rsidRPr="00F74376">
              <w:rPr>
                <w:snapToGrid w:val="0"/>
                <w:color w:val="000000"/>
                <w:sz w:val="16"/>
              </w:rPr>
              <w:t>4</w:t>
            </w:r>
          </w:p>
        </w:tc>
        <w:tc>
          <w:tcPr>
            <w:tcW w:w="2268" w:type="dxa"/>
            <w:shd w:val="clear" w:color="auto" w:fill="FFFFFF"/>
          </w:tcPr>
          <w:p w:rsidR="004679BB" w:rsidRPr="00F74376" w:rsidRDefault="004679BB" w:rsidP="00C7261E">
            <w:pPr>
              <w:spacing w:before="20"/>
              <w:rPr>
                <w:snapToGrid w:val="0"/>
                <w:color w:val="000000"/>
                <w:sz w:val="16"/>
              </w:rPr>
            </w:pPr>
            <w:r w:rsidRPr="00F74376">
              <w:rPr>
                <w:snapToGrid w:val="0"/>
                <w:color w:val="000000"/>
                <w:sz w:val="16"/>
              </w:rPr>
              <w:t>4 - Alfanumerico</w:t>
            </w:r>
          </w:p>
        </w:tc>
        <w:tc>
          <w:tcPr>
            <w:tcW w:w="3969" w:type="dxa"/>
            <w:shd w:val="clear" w:color="auto" w:fill="FFFFFF"/>
          </w:tcPr>
          <w:p w:rsidR="004679BB" w:rsidRPr="00F74376" w:rsidRDefault="004679BB" w:rsidP="00C7261E">
            <w:pPr>
              <w:spacing w:before="20"/>
              <w:rPr>
                <w:snapToGrid w:val="0"/>
                <w:color w:val="000000"/>
                <w:sz w:val="16"/>
                <w:lang w:val="en-US"/>
              </w:rPr>
            </w:pPr>
            <w:r w:rsidRPr="00F74376">
              <w:rPr>
                <w:snapToGrid w:val="0"/>
                <w:color w:val="000000"/>
                <w:sz w:val="16"/>
              </w:rPr>
              <w:t xml:space="preserve">DDI do Telefone. </w:t>
            </w:r>
            <w:r w:rsidRPr="00F74376">
              <w:rPr>
                <w:snapToGrid w:val="0"/>
                <w:color w:val="000000"/>
                <w:sz w:val="16"/>
                <w:lang w:val="en-US"/>
              </w:rPr>
              <w:t>Exemplo: 55</w:t>
            </w:r>
          </w:p>
        </w:tc>
      </w:tr>
      <w:tr w:rsidR="004679BB" w:rsidTr="00C7261E">
        <w:tblPrEx>
          <w:tblCellMar>
            <w:left w:w="0" w:type="dxa"/>
            <w:right w:w="0" w:type="dxa"/>
          </w:tblCellMar>
        </w:tblPrEx>
        <w:trPr>
          <w:trHeight w:val="345"/>
        </w:trPr>
        <w:tc>
          <w:tcPr>
            <w:tcW w:w="1134" w:type="dxa"/>
            <w:shd w:val="clear" w:color="auto" w:fill="FFFFFF"/>
          </w:tcPr>
          <w:p w:rsidR="004679BB" w:rsidRPr="00F74376" w:rsidRDefault="004679BB" w:rsidP="00C7261E">
            <w:pPr>
              <w:spacing w:before="20"/>
              <w:rPr>
                <w:snapToGrid w:val="0"/>
                <w:color w:val="000000"/>
                <w:sz w:val="16"/>
              </w:rPr>
            </w:pPr>
            <w:r w:rsidRPr="00F74376">
              <w:rPr>
                <w:snapToGrid w:val="0"/>
                <w:color w:val="000000"/>
                <w:sz w:val="16"/>
              </w:rPr>
              <w:t>String[]</w:t>
            </w:r>
          </w:p>
        </w:tc>
        <w:tc>
          <w:tcPr>
            <w:tcW w:w="2410" w:type="dxa"/>
            <w:gridSpan w:val="2"/>
            <w:shd w:val="clear" w:color="auto" w:fill="FFFFFF"/>
          </w:tcPr>
          <w:p w:rsidR="004679BB" w:rsidRPr="00F74376" w:rsidRDefault="004679BB" w:rsidP="00C7261E">
            <w:pPr>
              <w:spacing w:before="20"/>
              <w:rPr>
                <w:snapToGrid w:val="0"/>
                <w:color w:val="000000"/>
                <w:sz w:val="16"/>
              </w:rPr>
            </w:pPr>
            <w:r w:rsidRPr="00F74376">
              <w:rPr>
                <w:snapToGrid w:val="0"/>
                <w:color w:val="000000"/>
                <w:sz w:val="16"/>
              </w:rPr>
              <w:t>DDD</w:t>
            </w:r>
          </w:p>
        </w:tc>
        <w:tc>
          <w:tcPr>
            <w:tcW w:w="425" w:type="dxa"/>
            <w:shd w:val="clear" w:color="auto" w:fill="FFFFFF"/>
          </w:tcPr>
          <w:p w:rsidR="004679BB" w:rsidRPr="00F74376" w:rsidRDefault="004679BB" w:rsidP="00C7261E">
            <w:pPr>
              <w:spacing w:before="20"/>
              <w:rPr>
                <w:snapToGrid w:val="0"/>
                <w:color w:val="000000"/>
                <w:sz w:val="16"/>
              </w:rPr>
            </w:pPr>
            <w:r w:rsidRPr="00F74376">
              <w:rPr>
                <w:snapToGrid w:val="0"/>
                <w:color w:val="000000"/>
                <w:sz w:val="16"/>
              </w:rPr>
              <w:t>4</w:t>
            </w:r>
          </w:p>
        </w:tc>
        <w:tc>
          <w:tcPr>
            <w:tcW w:w="2268" w:type="dxa"/>
            <w:shd w:val="clear" w:color="auto" w:fill="FFFFFF"/>
          </w:tcPr>
          <w:p w:rsidR="004679BB" w:rsidRPr="00F74376" w:rsidRDefault="004679BB" w:rsidP="00C7261E">
            <w:pPr>
              <w:spacing w:before="20"/>
              <w:rPr>
                <w:snapToGrid w:val="0"/>
                <w:color w:val="000000"/>
                <w:sz w:val="16"/>
              </w:rPr>
            </w:pPr>
            <w:r w:rsidRPr="00F74376">
              <w:rPr>
                <w:snapToGrid w:val="0"/>
                <w:color w:val="000000"/>
                <w:sz w:val="16"/>
              </w:rPr>
              <w:t>4 - Alfanumerico</w:t>
            </w:r>
          </w:p>
        </w:tc>
        <w:tc>
          <w:tcPr>
            <w:tcW w:w="3969" w:type="dxa"/>
            <w:shd w:val="clear" w:color="auto" w:fill="FFFFFF"/>
          </w:tcPr>
          <w:p w:rsidR="004679BB" w:rsidRPr="00F74376" w:rsidRDefault="004679BB" w:rsidP="00C7261E">
            <w:pPr>
              <w:spacing w:before="20"/>
              <w:rPr>
                <w:snapToGrid w:val="0"/>
                <w:color w:val="000000"/>
                <w:sz w:val="16"/>
                <w:lang w:val="en-US"/>
              </w:rPr>
            </w:pPr>
            <w:r w:rsidRPr="00F74376">
              <w:rPr>
                <w:snapToGrid w:val="0"/>
                <w:color w:val="000000"/>
                <w:sz w:val="16"/>
              </w:rPr>
              <w:t xml:space="preserve">DDD do Telefone. </w:t>
            </w:r>
            <w:r w:rsidRPr="00F74376">
              <w:rPr>
                <w:snapToGrid w:val="0"/>
                <w:color w:val="000000"/>
                <w:sz w:val="16"/>
                <w:lang w:val="en-US"/>
              </w:rPr>
              <w:t>Exemplo: 011</w:t>
            </w:r>
          </w:p>
        </w:tc>
      </w:tr>
      <w:tr w:rsidR="004679BB" w:rsidRPr="00FE3C0F" w:rsidTr="00C7261E">
        <w:tblPrEx>
          <w:tblCellMar>
            <w:left w:w="0" w:type="dxa"/>
            <w:right w:w="0" w:type="dxa"/>
          </w:tblCellMar>
        </w:tblPrEx>
        <w:trPr>
          <w:trHeight w:val="390"/>
        </w:trPr>
        <w:tc>
          <w:tcPr>
            <w:tcW w:w="1134" w:type="dxa"/>
            <w:shd w:val="clear" w:color="auto" w:fill="FFFFFF"/>
          </w:tcPr>
          <w:p w:rsidR="004679BB" w:rsidRPr="00F74376" w:rsidRDefault="004679BB" w:rsidP="00C7261E">
            <w:pPr>
              <w:spacing w:before="20"/>
              <w:rPr>
                <w:snapToGrid w:val="0"/>
                <w:color w:val="000000"/>
                <w:sz w:val="16"/>
              </w:rPr>
            </w:pPr>
            <w:r w:rsidRPr="00F74376">
              <w:rPr>
                <w:snapToGrid w:val="0"/>
                <w:color w:val="000000"/>
                <w:sz w:val="16"/>
              </w:rPr>
              <w:t>String[]</w:t>
            </w:r>
          </w:p>
        </w:tc>
        <w:tc>
          <w:tcPr>
            <w:tcW w:w="2410" w:type="dxa"/>
            <w:gridSpan w:val="2"/>
            <w:shd w:val="clear" w:color="auto" w:fill="FFFFFF"/>
          </w:tcPr>
          <w:p w:rsidR="004679BB" w:rsidRPr="00F74376" w:rsidRDefault="004679BB" w:rsidP="00C7261E">
            <w:pPr>
              <w:spacing w:before="20"/>
              <w:rPr>
                <w:snapToGrid w:val="0"/>
                <w:color w:val="000000"/>
                <w:sz w:val="16"/>
              </w:rPr>
            </w:pPr>
            <w:r w:rsidRPr="00F74376">
              <w:rPr>
                <w:snapToGrid w:val="0"/>
                <w:color w:val="000000"/>
                <w:sz w:val="16"/>
              </w:rPr>
              <w:t>TELEFONE</w:t>
            </w:r>
          </w:p>
        </w:tc>
        <w:tc>
          <w:tcPr>
            <w:tcW w:w="425" w:type="dxa"/>
            <w:shd w:val="clear" w:color="auto" w:fill="FFFFFF"/>
          </w:tcPr>
          <w:p w:rsidR="004679BB" w:rsidRPr="00F74376" w:rsidRDefault="004679BB" w:rsidP="00C7261E">
            <w:pPr>
              <w:spacing w:before="20"/>
              <w:rPr>
                <w:snapToGrid w:val="0"/>
                <w:color w:val="000000"/>
                <w:sz w:val="16"/>
              </w:rPr>
            </w:pPr>
            <w:r>
              <w:rPr>
                <w:snapToGrid w:val="0"/>
                <w:color w:val="000000"/>
                <w:sz w:val="16"/>
              </w:rPr>
              <w:t>9</w:t>
            </w:r>
          </w:p>
        </w:tc>
        <w:tc>
          <w:tcPr>
            <w:tcW w:w="2268" w:type="dxa"/>
            <w:shd w:val="clear" w:color="auto" w:fill="FFFFFF"/>
          </w:tcPr>
          <w:p w:rsidR="004679BB" w:rsidRPr="00F74376" w:rsidRDefault="004679BB" w:rsidP="00C7261E">
            <w:pPr>
              <w:spacing w:before="20"/>
              <w:rPr>
                <w:snapToGrid w:val="0"/>
                <w:color w:val="000000"/>
                <w:sz w:val="16"/>
              </w:rPr>
            </w:pPr>
            <w:r w:rsidRPr="00F74376">
              <w:rPr>
                <w:snapToGrid w:val="0"/>
                <w:color w:val="000000"/>
                <w:sz w:val="16"/>
              </w:rPr>
              <w:t>4 - Alfanumerico</w:t>
            </w:r>
          </w:p>
        </w:tc>
        <w:tc>
          <w:tcPr>
            <w:tcW w:w="3969" w:type="dxa"/>
            <w:shd w:val="clear" w:color="auto" w:fill="FFFFFF"/>
          </w:tcPr>
          <w:p w:rsidR="004679BB" w:rsidRPr="00F74376" w:rsidRDefault="004679BB" w:rsidP="00C7261E">
            <w:pPr>
              <w:spacing w:before="20"/>
              <w:rPr>
                <w:snapToGrid w:val="0"/>
                <w:color w:val="000000"/>
                <w:sz w:val="16"/>
              </w:rPr>
            </w:pPr>
            <w:r w:rsidRPr="00F74376">
              <w:rPr>
                <w:snapToGrid w:val="0"/>
                <w:color w:val="000000"/>
                <w:sz w:val="16"/>
              </w:rPr>
              <w:t>Número do Telefone, sem o DDI e sem o DDD. Exemplo: 12342323</w:t>
            </w:r>
          </w:p>
        </w:tc>
      </w:tr>
      <w:tr w:rsidR="004B2620" w:rsidTr="00C7261E">
        <w:tblPrEx>
          <w:tblCellMar>
            <w:left w:w="0" w:type="dxa"/>
            <w:right w:w="0" w:type="dxa"/>
          </w:tblCellMar>
        </w:tblPrEx>
        <w:trPr>
          <w:trHeight w:val="330"/>
        </w:trPr>
        <w:tc>
          <w:tcPr>
            <w:tcW w:w="1134" w:type="dxa"/>
            <w:shd w:val="clear" w:color="auto" w:fill="FFFFFF"/>
          </w:tcPr>
          <w:p w:rsidR="004B2620" w:rsidRPr="00A91A07" w:rsidRDefault="004B2620" w:rsidP="00C7261E">
            <w:pPr>
              <w:spacing w:before="20"/>
              <w:rPr>
                <w:snapToGrid w:val="0"/>
                <w:color w:val="000000"/>
                <w:sz w:val="16"/>
              </w:rPr>
            </w:pPr>
            <w:r w:rsidRPr="00A91A07">
              <w:rPr>
                <w:snapToGrid w:val="0"/>
                <w:color w:val="000000"/>
                <w:sz w:val="16"/>
              </w:rPr>
              <w:t>String[]</w:t>
            </w:r>
          </w:p>
        </w:tc>
        <w:tc>
          <w:tcPr>
            <w:tcW w:w="2410" w:type="dxa"/>
            <w:gridSpan w:val="2"/>
            <w:shd w:val="clear" w:color="auto" w:fill="FFFFFF"/>
          </w:tcPr>
          <w:p w:rsidR="004B2620" w:rsidRPr="00A91A07" w:rsidRDefault="004B2620" w:rsidP="00C7261E">
            <w:pPr>
              <w:spacing w:before="20"/>
              <w:rPr>
                <w:snapToGrid w:val="0"/>
                <w:color w:val="000000"/>
                <w:sz w:val="16"/>
              </w:rPr>
            </w:pPr>
            <w:r w:rsidRPr="00A91A07">
              <w:rPr>
                <w:snapToGrid w:val="0"/>
                <w:color w:val="000000"/>
                <w:sz w:val="16"/>
              </w:rPr>
              <w:t>DDI_CELULAR</w:t>
            </w:r>
          </w:p>
        </w:tc>
        <w:tc>
          <w:tcPr>
            <w:tcW w:w="425" w:type="dxa"/>
            <w:shd w:val="clear" w:color="auto" w:fill="FFFFFF"/>
          </w:tcPr>
          <w:p w:rsidR="004B2620" w:rsidRPr="00A91A07" w:rsidRDefault="004B2620" w:rsidP="00C7261E">
            <w:pPr>
              <w:spacing w:before="20"/>
              <w:rPr>
                <w:snapToGrid w:val="0"/>
                <w:color w:val="000000"/>
                <w:sz w:val="16"/>
              </w:rPr>
            </w:pPr>
            <w:r w:rsidRPr="00A91A07">
              <w:rPr>
                <w:snapToGrid w:val="0"/>
                <w:color w:val="000000"/>
                <w:sz w:val="16"/>
              </w:rPr>
              <w:t>3</w:t>
            </w:r>
          </w:p>
        </w:tc>
        <w:tc>
          <w:tcPr>
            <w:tcW w:w="2268" w:type="dxa"/>
            <w:shd w:val="clear" w:color="auto" w:fill="FFFFFF"/>
          </w:tcPr>
          <w:p w:rsidR="004B2620" w:rsidRPr="00A91A07" w:rsidRDefault="004B2620" w:rsidP="00C7261E">
            <w:pPr>
              <w:spacing w:before="20"/>
              <w:rPr>
                <w:snapToGrid w:val="0"/>
                <w:color w:val="000000"/>
                <w:sz w:val="16"/>
              </w:rPr>
            </w:pPr>
            <w:r w:rsidRPr="00A91A07">
              <w:rPr>
                <w:snapToGrid w:val="0"/>
                <w:color w:val="000000"/>
                <w:sz w:val="16"/>
              </w:rPr>
              <w:t>4 - Alfanumerico</w:t>
            </w:r>
          </w:p>
        </w:tc>
        <w:tc>
          <w:tcPr>
            <w:tcW w:w="3969" w:type="dxa"/>
            <w:shd w:val="clear" w:color="auto" w:fill="FFFFFF"/>
          </w:tcPr>
          <w:p w:rsidR="004B2620" w:rsidRPr="00A91A07" w:rsidRDefault="004B2620" w:rsidP="00C7261E">
            <w:pPr>
              <w:spacing w:before="20"/>
              <w:rPr>
                <w:snapToGrid w:val="0"/>
                <w:color w:val="000000"/>
                <w:sz w:val="16"/>
                <w:lang w:val="en-US"/>
              </w:rPr>
            </w:pPr>
            <w:r w:rsidRPr="00A91A07">
              <w:rPr>
                <w:snapToGrid w:val="0"/>
                <w:color w:val="000000"/>
                <w:sz w:val="16"/>
              </w:rPr>
              <w:t xml:space="preserve">DDI do celular. </w:t>
            </w:r>
            <w:r w:rsidRPr="00A91A07">
              <w:rPr>
                <w:snapToGrid w:val="0"/>
                <w:color w:val="000000"/>
                <w:sz w:val="16"/>
                <w:lang w:val="en-US"/>
              </w:rPr>
              <w:t>Exemplo: 55</w:t>
            </w:r>
          </w:p>
        </w:tc>
      </w:tr>
      <w:tr w:rsidR="004B2620" w:rsidTr="00C7261E">
        <w:tblPrEx>
          <w:tblCellMar>
            <w:left w:w="0" w:type="dxa"/>
            <w:right w:w="0" w:type="dxa"/>
          </w:tblCellMar>
        </w:tblPrEx>
        <w:trPr>
          <w:trHeight w:val="330"/>
        </w:trPr>
        <w:tc>
          <w:tcPr>
            <w:tcW w:w="1134" w:type="dxa"/>
            <w:shd w:val="clear" w:color="auto" w:fill="FFFFFF"/>
          </w:tcPr>
          <w:p w:rsidR="004B2620" w:rsidRPr="00A91A07" w:rsidRDefault="004B2620" w:rsidP="00C7261E">
            <w:pPr>
              <w:spacing w:before="20"/>
              <w:rPr>
                <w:snapToGrid w:val="0"/>
                <w:color w:val="000000"/>
                <w:sz w:val="16"/>
              </w:rPr>
            </w:pPr>
            <w:r w:rsidRPr="00A91A07">
              <w:rPr>
                <w:snapToGrid w:val="0"/>
                <w:color w:val="000000"/>
                <w:sz w:val="16"/>
              </w:rPr>
              <w:t>String[]</w:t>
            </w:r>
          </w:p>
        </w:tc>
        <w:tc>
          <w:tcPr>
            <w:tcW w:w="2410" w:type="dxa"/>
            <w:gridSpan w:val="2"/>
            <w:shd w:val="clear" w:color="auto" w:fill="FFFFFF"/>
          </w:tcPr>
          <w:p w:rsidR="004B2620" w:rsidRPr="00A91A07" w:rsidRDefault="004B2620" w:rsidP="00C7261E">
            <w:pPr>
              <w:spacing w:before="20"/>
              <w:rPr>
                <w:snapToGrid w:val="0"/>
                <w:color w:val="000000"/>
                <w:sz w:val="16"/>
              </w:rPr>
            </w:pPr>
            <w:r w:rsidRPr="00A91A07">
              <w:rPr>
                <w:snapToGrid w:val="0"/>
                <w:color w:val="000000"/>
                <w:sz w:val="16"/>
              </w:rPr>
              <w:t>DDD_CELULAR</w:t>
            </w:r>
          </w:p>
        </w:tc>
        <w:tc>
          <w:tcPr>
            <w:tcW w:w="425" w:type="dxa"/>
            <w:shd w:val="clear" w:color="auto" w:fill="FFFFFF"/>
          </w:tcPr>
          <w:p w:rsidR="004B2620" w:rsidRPr="00A91A07" w:rsidRDefault="004B2620" w:rsidP="00C7261E">
            <w:pPr>
              <w:spacing w:before="20"/>
              <w:rPr>
                <w:snapToGrid w:val="0"/>
                <w:color w:val="000000"/>
                <w:sz w:val="16"/>
              </w:rPr>
            </w:pPr>
            <w:r w:rsidRPr="00A91A07">
              <w:rPr>
                <w:snapToGrid w:val="0"/>
                <w:color w:val="000000"/>
                <w:sz w:val="16"/>
              </w:rPr>
              <w:t>3</w:t>
            </w:r>
          </w:p>
        </w:tc>
        <w:tc>
          <w:tcPr>
            <w:tcW w:w="2268" w:type="dxa"/>
            <w:shd w:val="clear" w:color="auto" w:fill="FFFFFF"/>
          </w:tcPr>
          <w:p w:rsidR="004B2620" w:rsidRPr="00A91A07" w:rsidRDefault="004B2620" w:rsidP="00C7261E">
            <w:pPr>
              <w:spacing w:before="20"/>
              <w:rPr>
                <w:snapToGrid w:val="0"/>
                <w:color w:val="000000"/>
                <w:sz w:val="16"/>
              </w:rPr>
            </w:pPr>
            <w:r w:rsidRPr="00A91A07">
              <w:rPr>
                <w:snapToGrid w:val="0"/>
                <w:color w:val="000000"/>
                <w:sz w:val="16"/>
              </w:rPr>
              <w:t>4 - Alfanumerico</w:t>
            </w:r>
          </w:p>
        </w:tc>
        <w:tc>
          <w:tcPr>
            <w:tcW w:w="3969" w:type="dxa"/>
            <w:shd w:val="clear" w:color="auto" w:fill="FFFFFF"/>
          </w:tcPr>
          <w:p w:rsidR="004B2620" w:rsidRPr="00A91A07" w:rsidRDefault="004B2620" w:rsidP="00C7261E">
            <w:pPr>
              <w:spacing w:before="20"/>
              <w:rPr>
                <w:snapToGrid w:val="0"/>
                <w:color w:val="000000"/>
                <w:sz w:val="16"/>
                <w:lang w:val="en-US"/>
              </w:rPr>
            </w:pPr>
            <w:r w:rsidRPr="00A91A07">
              <w:rPr>
                <w:snapToGrid w:val="0"/>
                <w:color w:val="000000"/>
                <w:sz w:val="16"/>
              </w:rPr>
              <w:t xml:space="preserve">DDD do celular. </w:t>
            </w:r>
            <w:r w:rsidRPr="00A91A07">
              <w:rPr>
                <w:snapToGrid w:val="0"/>
                <w:color w:val="000000"/>
                <w:sz w:val="16"/>
                <w:lang w:val="en-US"/>
              </w:rPr>
              <w:t>Exemplo: 11</w:t>
            </w:r>
          </w:p>
        </w:tc>
      </w:tr>
      <w:tr w:rsidR="004B2620" w:rsidTr="00C7261E">
        <w:tblPrEx>
          <w:tblCellMar>
            <w:left w:w="0" w:type="dxa"/>
            <w:right w:w="0" w:type="dxa"/>
          </w:tblCellMar>
        </w:tblPrEx>
        <w:trPr>
          <w:trHeight w:val="330"/>
        </w:trPr>
        <w:tc>
          <w:tcPr>
            <w:tcW w:w="1134" w:type="dxa"/>
            <w:shd w:val="clear" w:color="auto" w:fill="FFFFFF"/>
          </w:tcPr>
          <w:p w:rsidR="004B2620" w:rsidRPr="00A91A07" w:rsidRDefault="004B2620" w:rsidP="00C7261E">
            <w:pPr>
              <w:spacing w:before="20"/>
              <w:rPr>
                <w:snapToGrid w:val="0"/>
                <w:color w:val="000000"/>
                <w:sz w:val="16"/>
              </w:rPr>
            </w:pPr>
            <w:r w:rsidRPr="00A91A07">
              <w:rPr>
                <w:snapToGrid w:val="0"/>
                <w:color w:val="000000"/>
                <w:sz w:val="16"/>
              </w:rPr>
              <w:t>String[]</w:t>
            </w:r>
          </w:p>
        </w:tc>
        <w:tc>
          <w:tcPr>
            <w:tcW w:w="2410" w:type="dxa"/>
            <w:gridSpan w:val="2"/>
            <w:shd w:val="clear" w:color="auto" w:fill="FFFFFF"/>
          </w:tcPr>
          <w:p w:rsidR="004B2620" w:rsidRPr="00A91A07" w:rsidRDefault="004B2620" w:rsidP="00C7261E">
            <w:pPr>
              <w:spacing w:before="20"/>
              <w:rPr>
                <w:snapToGrid w:val="0"/>
                <w:color w:val="000000"/>
                <w:sz w:val="16"/>
              </w:rPr>
            </w:pPr>
            <w:r w:rsidRPr="00A91A07">
              <w:rPr>
                <w:snapToGrid w:val="0"/>
                <w:color w:val="000000"/>
                <w:sz w:val="16"/>
              </w:rPr>
              <w:t>CELULAR</w:t>
            </w:r>
          </w:p>
        </w:tc>
        <w:tc>
          <w:tcPr>
            <w:tcW w:w="425" w:type="dxa"/>
            <w:shd w:val="clear" w:color="auto" w:fill="FFFFFF"/>
          </w:tcPr>
          <w:p w:rsidR="004B2620" w:rsidRPr="00A91A07" w:rsidRDefault="004B2620" w:rsidP="00C7261E">
            <w:pPr>
              <w:spacing w:before="20"/>
              <w:rPr>
                <w:snapToGrid w:val="0"/>
                <w:color w:val="000000"/>
                <w:sz w:val="16"/>
              </w:rPr>
            </w:pPr>
            <w:r w:rsidRPr="00A91A07">
              <w:rPr>
                <w:snapToGrid w:val="0"/>
                <w:color w:val="000000"/>
                <w:sz w:val="16"/>
              </w:rPr>
              <w:t>9</w:t>
            </w:r>
          </w:p>
        </w:tc>
        <w:tc>
          <w:tcPr>
            <w:tcW w:w="2268" w:type="dxa"/>
            <w:shd w:val="clear" w:color="auto" w:fill="FFFFFF"/>
          </w:tcPr>
          <w:p w:rsidR="004B2620" w:rsidRPr="00A91A07" w:rsidRDefault="004B2620" w:rsidP="00C7261E">
            <w:pPr>
              <w:spacing w:before="20"/>
              <w:rPr>
                <w:snapToGrid w:val="0"/>
                <w:color w:val="000000"/>
                <w:sz w:val="16"/>
              </w:rPr>
            </w:pPr>
            <w:r w:rsidRPr="00A91A07">
              <w:rPr>
                <w:snapToGrid w:val="0"/>
                <w:color w:val="000000"/>
                <w:sz w:val="16"/>
              </w:rPr>
              <w:t>4 - Alfanumerico</w:t>
            </w:r>
          </w:p>
        </w:tc>
        <w:tc>
          <w:tcPr>
            <w:tcW w:w="3969" w:type="dxa"/>
            <w:shd w:val="clear" w:color="auto" w:fill="FFFFFF"/>
          </w:tcPr>
          <w:p w:rsidR="004B2620" w:rsidRPr="00A91A07" w:rsidRDefault="004B2620" w:rsidP="00C7261E">
            <w:pPr>
              <w:spacing w:before="20"/>
              <w:rPr>
                <w:snapToGrid w:val="0"/>
                <w:color w:val="000000"/>
                <w:sz w:val="16"/>
              </w:rPr>
            </w:pPr>
            <w:r w:rsidRPr="00A91A07">
              <w:rPr>
                <w:snapToGrid w:val="0"/>
                <w:color w:val="000000"/>
                <w:sz w:val="16"/>
              </w:rPr>
              <w:t>Número do celular sem o DDI e sem o DDD. Exemplo: 998554432</w:t>
            </w:r>
          </w:p>
        </w:tc>
      </w:tr>
      <w:tr w:rsidR="004679BB" w:rsidTr="00C7261E">
        <w:tblPrEx>
          <w:tblCellMar>
            <w:left w:w="0" w:type="dxa"/>
            <w:right w:w="0" w:type="dxa"/>
          </w:tblCellMar>
        </w:tblPrEx>
        <w:trPr>
          <w:trHeight w:val="330"/>
        </w:trPr>
        <w:tc>
          <w:tcPr>
            <w:tcW w:w="1134" w:type="dxa"/>
            <w:shd w:val="clear" w:color="auto" w:fill="FFFFFF"/>
          </w:tcPr>
          <w:p w:rsidR="004679BB" w:rsidRPr="00555355" w:rsidRDefault="004679BB" w:rsidP="00C7261E">
            <w:pPr>
              <w:spacing w:before="20"/>
              <w:rPr>
                <w:snapToGrid w:val="0"/>
                <w:color w:val="000000"/>
                <w:sz w:val="16"/>
                <w:lang w:val="en-US"/>
              </w:rPr>
            </w:pPr>
            <w:r w:rsidRPr="00555355">
              <w:rPr>
                <w:snapToGrid w:val="0"/>
                <w:color w:val="000000"/>
                <w:sz w:val="16"/>
                <w:lang w:val="en-US"/>
              </w:rPr>
              <w:t>String[]</w:t>
            </w:r>
          </w:p>
        </w:tc>
        <w:tc>
          <w:tcPr>
            <w:tcW w:w="2410" w:type="dxa"/>
            <w:gridSpan w:val="2"/>
            <w:shd w:val="clear" w:color="auto" w:fill="FFFFFF"/>
          </w:tcPr>
          <w:p w:rsidR="004679BB" w:rsidRPr="00555355" w:rsidRDefault="004679BB" w:rsidP="00C7261E">
            <w:pPr>
              <w:spacing w:before="20"/>
              <w:rPr>
                <w:snapToGrid w:val="0"/>
                <w:color w:val="000000"/>
                <w:sz w:val="16"/>
              </w:rPr>
            </w:pPr>
            <w:r w:rsidRPr="00555355">
              <w:rPr>
                <w:snapToGrid w:val="0"/>
                <w:color w:val="000000"/>
                <w:sz w:val="16"/>
              </w:rPr>
              <w:t>RAMAL</w:t>
            </w:r>
          </w:p>
        </w:tc>
        <w:tc>
          <w:tcPr>
            <w:tcW w:w="425" w:type="dxa"/>
            <w:shd w:val="clear" w:color="auto" w:fill="FFFFFF"/>
          </w:tcPr>
          <w:p w:rsidR="004679BB" w:rsidRPr="00555355" w:rsidRDefault="004679BB" w:rsidP="00C7261E">
            <w:pPr>
              <w:spacing w:before="20"/>
              <w:rPr>
                <w:snapToGrid w:val="0"/>
                <w:color w:val="000000"/>
                <w:sz w:val="16"/>
              </w:rPr>
            </w:pPr>
            <w:r w:rsidRPr="00555355">
              <w:rPr>
                <w:snapToGrid w:val="0"/>
                <w:color w:val="000000"/>
                <w:sz w:val="16"/>
              </w:rPr>
              <w:t>4</w:t>
            </w:r>
          </w:p>
        </w:tc>
        <w:tc>
          <w:tcPr>
            <w:tcW w:w="2268" w:type="dxa"/>
            <w:shd w:val="clear" w:color="auto" w:fill="FFFFFF"/>
          </w:tcPr>
          <w:p w:rsidR="004679BB" w:rsidRPr="00555355" w:rsidRDefault="004679BB" w:rsidP="00C7261E">
            <w:pPr>
              <w:spacing w:before="20"/>
              <w:rPr>
                <w:snapToGrid w:val="0"/>
                <w:color w:val="000000"/>
                <w:sz w:val="16"/>
              </w:rPr>
            </w:pPr>
            <w:r w:rsidRPr="00555355">
              <w:rPr>
                <w:snapToGrid w:val="0"/>
                <w:color w:val="000000"/>
                <w:sz w:val="16"/>
              </w:rPr>
              <w:t>4 - Alfanumerico</w:t>
            </w:r>
          </w:p>
        </w:tc>
        <w:tc>
          <w:tcPr>
            <w:tcW w:w="3969" w:type="dxa"/>
            <w:shd w:val="clear" w:color="auto" w:fill="FFFFFF"/>
          </w:tcPr>
          <w:p w:rsidR="004679BB" w:rsidRPr="00555355" w:rsidRDefault="004679BB" w:rsidP="00C7261E">
            <w:pPr>
              <w:spacing w:before="20"/>
              <w:rPr>
                <w:snapToGrid w:val="0"/>
                <w:color w:val="000000"/>
                <w:sz w:val="16"/>
              </w:rPr>
            </w:pPr>
            <w:r w:rsidRPr="00555355">
              <w:rPr>
                <w:snapToGrid w:val="0"/>
                <w:color w:val="000000"/>
                <w:sz w:val="16"/>
              </w:rPr>
              <w:t>Número do ramal.</w:t>
            </w:r>
          </w:p>
        </w:tc>
      </w:tr>
      <w:tr w:rsidR="004679BB" w:rsidTr="00C7261E">
        <w:tblPrEx>
          <w:tblCellMar>
            <w:left w:w="0" w:type="dxa"/>
            <w:right w:w="0" w:type="dxa"/>
          </w:tblCellMar>
        </w:tblPrEx>
        <w:trPr>
          <w:trHeight w:val="525"/>
        </w:trPr>
        <w:tc>
          <w:tcPr>
            <w:tcW w:w="1134"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4679BB" w:rsidRDefault="004679BB" w:rsidP="00C7261E">
            <w:pPr>
              <w:spacing w:before="20"/>
              <w:rPr>
                <w:snapToGrid w:val="0"/>
                <w:color w:val="000000"/>
                <w:sz w:val="16"/>
                <w:lang w:val="en-US"/>
              </w:rPr>
            </w:pPr>
            <w:r>
              <w:rPr>
                <w:snapToGrid w:val="0"/>
                <w:color w:val="000000"/>
                <w:sz w:val="16"/>
                <w:lang w:val="en-US"/>
              </w:rPr>
              <w:t>FAX</w:t>
            </w:r>
          </w:p>
        </w:tc>
        <w:tc>
          <w:tcPr>
            <w:tcW w:w="425"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12</w:t>
            </w:r>
          </w:p>
        </w:tc>
        <w:tc>
          <w:tcPr>
            <w:tcW w:w="2268"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4 - Alfanumerico</w:t>
            </w:r>
          </w:p>
        </w:tc>
        <w:tc>
          <w:tcPr>
            <w:tcW w:w="3969" w:type="dxa"/>
            <w:shd w:val="clear" w:color="auto" w:fill="FFFFFF"/>
          </w:tcPr>
          <w:p w:rsidR="004679BB" w:rsidRDefault="004679BB" w:rsidP="00C7261E">
            <w:pPr>
              <w:spacing w:before="20"/>
              <w:rPr>
                <w:snapToGrid w:val="0"/>
                <w:color w:val="000000"/>
                <w:sz w:val="16"/>
                <w:lang w:val="en-US"/>
              </w:rPr>
            </w:pPr>
            <w:r>
              <w:rPr>
                <w:snapToGrid w:val="0"/>
                <w:color w:val="000000"/>
                <w:sz w:val="16"/>
              </w:rPr>
              <w:t xml:space="preserve">Número do Telefone para enviar FAX. </w:t>
            </w:r>
            <w:r>
              <w:rPr>
                <w:snapToGrid w:val="0"/>
                <w:color w:val="000000"/>
                <w:sz w:val="16"/>
                <w:lang w:val="en-US"/>
              </w:rPr>
              <w:t>Formato DDDDNNNNNNNN. Exemplo: 001155552323.</w:t>
            </w:r>
          </w:p>
        </w:tc>
      </w:tr>
      <w:tr w:rsidR="004679BB" w:rsidTr="00C7261E">
        <w:tblPrEx>
          <w:tblCellMar>
            <w:left w:w="0" w:type="dxa"/>
            <w:right w:w="0" w:type="dxa"/>
          </w:tblCellMar>
        </w:tblPrEx>
        <w:trPr>
          <w:trHeight w:val="330"/>
        </w:trPr>
        <w:tc>
          <w:tcPr>
            <w:tcW w:w="1134"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lastRenderedPageBreak/>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CAIXAPOSTAL</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6</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Número da caixa postal.</w:t>
            </w:r>
          </w:p>
        </w:tc>
      </w:tr>
      <w:tr w:rsidR="004679BB" w:rsidTr="00C7261E">
        <w:tblPrEx>
          <w:tblCellMar>
            <w:left w:w="0" w:type="dxa"/>
            <w:right w:w="0" w:type="dxa"/>
          </w:tblCellMar>
        </w:tblPrEx>
        <w:trPr>
          <w:trHeight w:val="315"/>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CEPCAIXAPOSTAL</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8</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Código de endereçamento postal da caixa postal.</w:t>
            </w:r>
          </w:p>
        </w:tc>
      </w:tr>
      <w:tr w:rsidR="004679BB" w:rsidTr="00C7261E">
        <w:tblPrEx>
          <w:tblCellMar>
            <w:left w:w="0" w:type="dxa"/>
            <w:right w:w="0" w:type="dxa"/>
          </w:tblCellMar>
        </w:tblPrEx>
        <w:trPr>
          <w:trHeight w:val="150"/>
        </w:trPr>
        <w:tc>
          <w:tcPr>
            <w:tcW w:w="1134"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4679BB" w:rsidRDefault="004679BB" w:rsidP="00C7261E">
            <w:pPr>
              <w:spacing w:before="20"/>
              <w:rPr>
                <w:snapToGrid w:val="0"/>
                <w:color w:val="000000"/>
                <w:sz w:val="16"/>
                <w:lang w:val="en-US"/>
              </w:rPr>
            </w:pPr>
            <w:r>
              <w:rPr>
                <w:snapToGrid w:val="0"/>
                <w:color w:val="000000"/>
                <w:sz w:val="16"/>
                <w:lang w:val="en-US"/>
              </w:rPr>
              <w:t>TELEX</w:t>
            </w:r>
          </w:p>
        </w:tc>
        <w:tc>
          <w:tcPr>
            <w:tcW w:w="425"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10</w:t>
            </w:r>
          </w:p>
        </w:tc>
        <w:tc>
          <w:tcPr>
            <w:tcW w:w="2268"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4 -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Número para envio de TELEX.</w:t>
            </w:r>
          </w:p>
        </w:tc>
      </w:tr>
      <w:tr w:rsidR="004679BB" w:rsidTr="00C7261E">
        <w:tblPrEx>
          <w:tblCellMar>
            <w:left w:w="0" w:type="dxa"/>
            <w:right w:w="0" w:type="dxa"/>
          </w:tblCellMar>
        </w:tblPrEx>
        <w:trPr>
          <w:trHeight w:val="404"/>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CORRESPONDENCIA</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3</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3 -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Indica se o endereço é para envio de correspondência. SIM - envia,  NÃO - não envia. Se ENDERECO for informado, essa informação é obrigatória.</w:t>
            </w:r>
          </w:p>
          <w:p w:rsidR="004679BB" w:rsidRDefault="004679BB" w:rsidP="00C7261E">
            <w:pPr>
              <w:spacing w:before="20"/>
              <w:rPr>
                <w:snapToGrid w:val="0"/>
                <w:color w:val="000000"/>
                <w:sz w:val="16"/>
              </w:rPr>
            </w:pPr>
            <w:r>
              <w:rPr>
                <w:snapToGrid w:val="0"/>
                <w:color w:val="000000"/>
                <w:sz w:val="16"/>
              </w:rPr>
              <w:t>Somente deve existir um endereço cujo campo CORRESPONDENCIA = SIM</w:t>
            </w:r>
          </w:p>
        </w:tc>
      </w:tr>
      <w:tr w:rsidR="004679BB" w:rsidTr="00C7261E">
        <w:tblPrEx>
          <w:tblCellMar>
            <w:left w:w="0" w:type="dxa"/>
            <w:right w:w="0" w:type="dxa"/>
          </w:tblCellMar>
        </w:tblPrEx>
        <w:trPr>
          <w:trHeight w:val="551"/>
        </w:trPr>
        <w:tc>
          <w:tcPr>
            <w:tcW w:w="1134"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4679BB" w:rsidRDefault="004679BB" w:rsidP="00C7261E">
            <w:pPr>
              <w:spacing w:before="20"/>
              <w:rPr>
                <w:snapToGrid w:val="0"/>
                <w:color w:val="000000"/>
                <w:sz w:val="16"/>
                <w:lang w:val="en-US"/>
              </w:rPr>
            </w:pPr>
            <w:r>
              <w:rPr>
                <w:snapToGrid w:val="0"/>
                <w:color w:val="000000"/>
                <w:sz w:val="16"/>
                <w:lang w:val="en-US"/>
              </w:rPr>
              <w:t>INDINFORMEREN</w:t>
            </w:r>
          </w:p>
        </w:tc>
        <w:tc>
          <w:tcPr>
            <w:tcW w:w="425"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1</w:t>
            </w:r>
          </w:p>
        </w:tc>
        <w:tc>
          <w:tcPr>
            <w:tcW w:w="2268" w:type="dxa"/>
            <w:shd w:val="clear" w:color="auto" w:fill="FFFFFF"/>
          </w:tcPr>
          <w:p w:rsidR="004679BB" w:rsidRDefault="004679BB" w:rsidP="00C7261E">
            <w:pPr>
              <w:spacing w:before="20"/>
              <w:rPr>
                <w:snapToGrid w:val="0"/>
                <w:color w:val="000000"/>
                <w:sz w:val="16"/>
                <w:lang w:val="en-US"/>
              </w:rPr>
            </w:pPr>
            <w:r>
              <w:rPr>
                <w:snapToGrid w:val="0"/>
                <w:color w:val="000000"/>
                <w:sz w:val="16"/>
                <w:lang w:val="en-US"/>
              </w:rPr>
              <w:t>3 - Alfanumerico</w:t>
            </w:r>
          </w:p>
        </w:tc>
        <w:tc>
          <w:tcPr>
            <w:tcW w:w="3969" w:type="dxa"/>
            <w:shd w:val="clear" w:color="auto" w:fill="FFFFFF"/>
          </w:tcPr>
          <w:p w:rsidR="004679BB" w:rsidRDefault="004679BB" w:rsidP="00C7261E">
            <w:pPr>
              <w:spacing w:before="20"/>
              <w:rPr>
                <w:snapToGrid w:val="0"/>
                <w:color w:val="000000"/>
                <w:sz w:val="16"/>
              </w:rPr>
            </w:pPr>
            <w:r>
              <w:rPr>
                <w:snapToGrid w:val="0"/>
                <w:color w:val="000000"/>
                <w:sz w:val="16"/>
              </w:rPr>
              <w:t>Indica se o endereço é para entrega do informe de rendimento. S - é o de entrega,  N não é de entrega. Deverá ter somente um endereço nesta condição. Se ENDERECO for informado, essa informação é obrigatória.</w:t>
            </w:r>
          </w:p>
          <w:p w:rsidR="004679BB" w:rsidRDefault="004679BB" w:rsidP="00C7261E">
            <w:pPr>
              <w:spacing w:before="20"/>
              <w:rPr>
                <w:snapToGrid w:val="0"/>
                <w:color w:val="000000"/>
                <w:sz w:val="16"/>
              </w:rPr>
            </w:pPr>
            <w:r>
              <w:rPr>
                <w:snapToGrid w:val="0"/>
                <w:color w:val="000000"/>
                <w:sz w:val="16"/>
              </w:rPr>
              <w:t xml:space="preserve">Somente deve existir um endereço cujo campo </w:t>
            </w:r>
            <w:r w:rsidRPr="00A620B2">
              <w:rPr>
                <w:snapToGrid w:val="0"/>
                <w:color w:val="000000"/>
                <w:sz w:val="16"/>
              </w:rPr>
              <w:t>INDINFORMEREN</w:t>
            </w:r>
            <w:r>
              <w:rPr>
                <w:snapToGrid w:val="0"/>
                <w:color w:val="000000"/>
                <w:sz w:val="16"/>
              </w:rPr>
              <w:t xml:space="preserve"> = S</w:t>
            </w:r>
          </w:p>
        </w:tc>
      </w:tr>
      <w:tr w:rsidR="004679BB" w:rsidTr="00C7261E">
        <w:tblPrEx>
          <w:tblCellMar>
            <w:left w:w="0" w:type="dxa"/>
            <w:right w:w="0" w:type="dxa"/>
          </w:tblCellMar>
        </w:tblPrEx>
        <w:trPr>
          <w:trHeight w:val="404"/>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CODPAIS</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2</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4 - Alfanumerico</w:t>
            </w:r>
          </w:p>
        </w:tc>
        <w:tc>
          <w:tcPr>
            <w:tcW w:w="3969" w:type="dxa"/>
            <w:shd w:val="clear" w:color="auto" w:fill="FFFFFF"/>
          </w:tcPr>
          <w:p w:rsidR="004679BB" w:rsidRDefault="004679BB" w:rsidP="00490D43">
            <w:pPr>
              <w:spacing w:before="20"/>
              <w:rPr>
                <w:snapToGrid w:val="0"/>
                <w:color w:val="000000"/>
                <w:sz w:val="16"/>
              </w:rPr>
            </w:pPr>
            <w:r>
              <w:rPr>
                <w:snapToGrid w:val="0"/>
                <w:color w:val="000000"/>
                <w:sz w:val="16"/>
              </w:rPr>
              <w:t>Se informado, indica que o endereço é em outro pais</w:t>
            </w:r>
            <w:r w:rsidR="00490D43">
              <w:rPr>
                <w:snapToGrid w:val="0"/>
                <w:color w:val="000000"/>
                <w:sz w:val="16"/>
              </w:rPr>
              <w:t>.</w:t>
            </w:r>
          </w:p>
          <w:p w:rsidR="00490D43" w:rsidRPr="00407B76" w:rsidRDefault="00490D43" w:rsidP="00490D43">
            <w:pPr>
              <w:spacing w:before="20"/>
              <w:rPr>
                <w:b/>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Pais</w:t>
            </w:r>
            <w:r>
              <w:rPr>
                <w:snapToGrid w:val="0"/>
                <w:color w:val="000000"/>
                <w:sz w:val="16"/>
              </w:rPr>
              <w:t xml:space="preserve"> desse webservice.</w:t>
            </w:r>
          </w:p>
        </w:tc>
      </w:tr>
      <w:tr w:rsidR="004679BB" w:rsidTr="00C7261E">
        <w:tblPrEx>
          <w:tblCellMar>
            <w:left w:w="0" w:type="dxa"/>
            <w:right w:w="0" w:type="dxa"/>
          </w:tblCellMar>
        </w:tblPrEx>
        <w:trPr>
          <w:trHeight w:val="404"/>
        </w:trPr>
        <w:tc>
          <w:tcPr>
            <w:tcW w:w="1134" w:type="dxa"/>
            <w:shd w:val="clear" w:color="auto" w:fill="FFFFFF"/>
          </w:tcPr>
          <w:p w:rsidR="004679BB" w:rsidRPr="00F74376" w:rsidRDefault="004679BB" w:rsidP="00C7261E">
            <w:pPr>
              <w:spacing w:before="20"/>
              <w:rPr>
                <w:snapToGrid w:val="0"/>
                <w:color w:val="000000"/>
                <w:sz w:val="16"/>
              </w:rPr>
            </w:pPr>
            <w:r w:rsidRPr="00F74376">
              <w:rPr>
                <w:snapToGrid w:val="0"/>
                <w:color w:val="000000"/>
                <w:sz w:val="16"/>
              </w:rPr>
              <w:t>String[]</w:t>
            </w:r>
          </w:p>
        </w:tc>
        <w:tc>
          <w:tcPr>
            <w:tcW w:w="2410" w:type="dxa"/>
            <w:gridSpan w:val="2"/>
            <w:shd w:val="clear" w:color="auto" w:fill="FFFFFF"/>
          </w:tcPr>
          <w:p w:rsidR="004679BB" w:rsidRPr="00F74376" w:rsidRDefault="004679BB" w:rsidP="00C7261E">
            <w:pPr>
              <w:spacing w:before="20"/>
              <w:rPr>
                <w:snapToGrid w:val="0"/>
                <w:color w:val="000000"/>
                <w:sz w:val="16"/>
              </w:rPr>
            </w:pPr>
            <w:r w:rsidRPr="00F74376">
              <w:rPr>
                <w:snapToGrid w:val="0"/>
                <w:color w:val="000000"/>
                <w:sz w:val="16"/>
              </w:rPr>
              <w:t>CODMUNICIPIO_ENDERECO</w:t>
            </w:r>
          </w:p>
        </w:tc>
        <w:tc>
          <w:tcPr>
            <w:tcW w:w="425" w:type="dxa"/>
            <w:shd w:val="clear" w:color="auto" w:fill="FFFFFF"/>
          </w:tcPr>
          <w:p w:rsidR="004679BB" w:rsidRPr="00F74376" w:rsidRDefault="004679BB" w:rsidP="00C7261E">
            <w:pPr>
              <w:spacing w:before="20"/>
              <w:rPr>
                <w:snapToGrid w:val="0"/>
                <w:color w:val="000000"/>
                <w:sz w:val="16"/>
              </w:rPr>
            </w:pPr>
            <w:r w:rsidRPr="00F74376">
              <w:rPr>
                <w:snapToGrid w:val="0"/>
                <w:color w:val="000000"/>
                <w:sz w:val="16"/>
              </w:rPr>
              <w:t>5</w:t>
            </w:r>
          </w:p>
        </w:tc>
        <w:tc>
          <w:tcPr>
            <w:tcW w:w="2268" w:type="dxa"/>
            <w:shd w:val="clear" w:color="auto" w:fill="FFFFFF"/>
          </w:tcPr>
          <w:p w:rsidR="004679BB" w:rsidRPr="00F74376" w:rsidRDefault="004679BB" w:rsidP="00C7261E">
            <w:pPr>
              <w:spacing w:before="20"/>
              <w:rPr>
                <w:snapToGrid w:val="0"/>
                <w:color w:val="000000"/>
                <w:sz w:val="16"/>
              </w:rPr>
            </w:pPr>
            <w:r w:rsidRPr="00F74376">
              <w:rPr>
                <w:snapToGrid w:val="0"/>
                <w:color w:val="000000"/>
                <w:sz w:val="16"/>
              </w:rPr>
              <w:t>4 - Alfanumerico</w:t>
            </w:r>
          </w:p>
        </w:tc>
        <w:tc>
          <w:tcPr>
            <w:tcW w:w="3969" w:type="dxa"/>
            <w:shd w:val="clear" w:color="auto" w:fill="FFFFFF"/>
          </w:tcPr>
          <w:p w:rsidR="00B94DE0" w:rsidRDefault="004679BB" w:rsidP="00B94DE0">
            <w:pPr>
              <w:spacing w:before="20"/>
              <w:rPr>
                <w:snapToGrid w:val="0"/>
                <w:color w:val="000000"/>
                <w:sz w:val="16"/>
              </w:rPr>
            </w:pPr>
            <w:r w:rsidRPr="00F74376">
              <w:rPr>
                <w:snapToGrid w:val="0"/>
                <w:color w:val="000000"/>
                <w:sz w:val="16"/>
              </w:rPr>
              <w:t xml:space="preserve">Código do município do endereço. </w:t>
            </w:r>
          </w:p>
          <w:p w:rsidR="004679BB" w:rsidRPr="00F74376" w:rsidRDefault="00B94DE0" w:rsidP="00B94DE0">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Municipio</w:t>
            </w:r>
            <w:r>
              <w:rPr>
                <w:snapToGrid w:val="0"/>
                <w:color w:val="000000"/>
                <w:sz w:val="16"/>
              </w:rPr>
              <w:t xml:space="preserve"> desse webservice.</w:t>
            </w:r>
          </w:p>
        </w:tc>
      </w:tr>
      <w:tr w:rsidR="004679BB" w:rsidTr="00C7261E">
        <w:tblPrEx>
          <w:tblCellMar>
            <w:left w:w="0" w:type="dxa"/>
            <w:right w:w="0" w:type="dxa"/>
          </w:tblCellMar>
        </w:tblPrEx>
        <w:trPr>
          <w:trHeight w:val="267"/>
        </w:trPr>
        <w:tc>
          <w:tcPr>
            <w:tcW w:w="1134" w:type="dxa"/>
            <w:shd w:val="clear" w:color="auto" w:fill="FFFFFF"/>
          </w:tcPr>
          <w:p w:rsidR="004679BB" w:rsidRPr="00004432" w:rsidRDefault="004679BB" w:rsidP="00C7261E">
            <w:pPr>
              <w:spacing w:before="20"/>
              <w:rPr>
                <w:snapToGrid w:val="0"/>
                <w:color w:val="000000"/>
                <w:sz w:val="16"/>
              </w:rPr>
            </w:pPr>
            <w:r w:rsidRPr="00004432">
              <w:rPr>
                <w:snapToGrid w:val="0"/>
                <w:color w:val="000000"/>
                <w:sz w:val="16"/>
              </w:rPr>
              <w:t>String[]</w:t>
            </w:r>
          </w:p>
        </w:tc>
        <w:tc>
          <w:tcPr>
            <w:tcW w:w="2410" w:type="dxa"/>
            <w:gridSpan w:val="2"/>
            <w:shd w:val="clear" w:color="auto" w:fill="FFFFFF"/>
          </w:tcPr>
          <w:p w:rsidR="004679BB" w:rsidRPr="00004432" w:rsidRDefault="004679BB" w:rsidP="00C7261E">
            <w:pPr>
              <w:spacing w:before="20"/>
              <w:rPr>
                <w:snapToGrid w:val="0"/>
                <w:color w:val="000000"/>
                <w:sz w:val="16"/>
              </w:rPr>
            </w:pPr>
            <w:r w:rsidRPr="00004432">
              <w:rPr>
                <w:snapToGrid w:val="0"/>
                <w:color w:val="000000"/>
                <w:sz w:val="16"/>
              </w:rPr>
              <w:t>COD_IDENTIFICA</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20</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3 - Alfanumerico</w:t>
            </w:r>
          </w:p>
        </w:tc>
        <w:tc>
          <w:tcPr>
            <w:tcW w:w="3969" w:type="dxa"/>
            <w:shd w:val="clear" w:color="auto" w:fill="FFFFFF"/>
          </w:tcPr>
          <w:p w:rsidR="00314135" w:rsidRDefault="004679BB" w:rsidP="00712ED2">
            <w:pPr>
              <w:spacing w:before="20"/>
              <w:rPr>
                <w:snapToGrid w:val="0"/>
                <w:color w:val="000000"/>
                <w:sz w:val="16"/>
              </w:rPr>
            </w:pPr>
            <w:r>
              <w:rPr>
                <w:snapToGrid w:val="0"/>
                <w:color w:val="000000"/>
                <w:sz w:val="16"/>
              </w:rPr>
              <w:t>Código do documento de identificação</w:t>
            </w:r>
            <w:r w:rsidR="00BD49B3">
              <w:rPr>
                <w:snapToGrid w:val="0"/>
                <w:color w:val="000000"/>
                <w:sz w:val="16"/>
              </w:rPr>
              <w:t xml:space="preserve"> (ex: </w:t>
            </w:r>
            <w:r w:rsidR="002C7442">
              <w:rPr>
                <w:snapToGrid w:val="0"/>
                <w:color w:val="000000"/>
                <w:sz w:val="16"/>
              </w:rPr>
              <w:t xml:space="preserve">PASSAPORTE, TITULO, </w:t>
            </w:r>
            <w:r w:rsidR="002C7442" w:rsidRPr="002C7442">
              <w:rPr>
                <w:snapToGrid w:val="0"/>
                <w:color w:val="000000"/>
                <w:sz w:val="16"/>
              </w:rPr>
              <w:t>CARTPROFISSIONAL</w:t>
            </w:r>
            <w:r w:rsidR="002C7442">
              <w:rPr>
                <w:snapToGrid w:val="0"/>
                <w:color w:val="000000"/>
                <w:sz w:val="16"/>
              </w:rPr>
              <w:t>,</w:t>
            </w:r>
            <w:r w:rsidR="00BD49B3">
              <w:rPr>
                <w:snapToGrid w:val="0"/>
                <w:color w:val="000000"/>
                <w:sz w:val="16"/>
              </w:rPr>
              <w:t xml:space="preserve"> </w:t>
            </w:r>
            <w:r w:rsidR="002C7442">
              <w:rPr>
                <w:snapToGrid w:val="0"/>
                <w:color w:val="000000"/>
                <w:sz w:val="16"/>
              </w:rPr>
              <w:t>etc)</w:t>
            </w:r>
            <w:r>
              <w:rPr>
                <w:snapToGrid w:val="0"/>
                <w:color w:val="000000"/>
                <w:sz w:val="16"/>
              </w:rPr>
              <w:t xml:space="preserve">. </w:t>
            </w:r>
          </w:p>
          <w:p w:rsidR="004679BB" w:rsidRDefault="004679BB" w:rsidP="00712ED2">
            <w:pPr>
              <w:spacing w:before="20"/>
              <w:rPr>
                <w:snapToGrid w:val="0"/>
                <w:color w:val="000000"/>
                <w:sz w:val="16"/>
              </w:rPr>
            </w:pPr>
            <w:r>
              <w:rPr>
                <w:snapToGrid w:val="0"/>
                <w:color w:val="000000"/>
                <w:sz w:val="16"/>
              </w:rPr>
              <w:t>Essa informação é obrigatoria, se estiverem sendo enviados os dados dos documentos</w:t>
            </w:r>
            <w:r w:rsidR="00314135">
              <w:rPr>
                <w:snapToGrid w:val="0"/>
                <w:color w:val="000000"/>
                <w:sz w:val="16"/>
              </w:rPr>
              <w:t xml:space="preserve"> de identificação</w:t>
            </w:r>
            <w:r>
              <w:rPr>
                <w:snapToGrid w:val="0"/>
                <w:color w:val="000000"/>
                <w:sz w:val="16"/>
              </w:rPr>
              <w:t>. Se a pess</w:t>
            </w:r>
            <w:r w:rsidR="00545B56">
              <w:rPr>
                <w:snapToGrid w:val="0"/>
                <w:color w:val="000000"/>
                <w:sz w:val="16"/>
              </w:rPr>
              <w:t>oa não possuir nenhum documento</w:t>
            </w:r>
            <w:r>
              <w:rPr>
                <w:snapToGrid w:val="0"/>
                <w:color w:val="000000"/>
                <w:sz w:val="16"/>
              </w:rPr>
              <w:t xml:space="preserve"> de identificação, não é necessario informar esse campo.</w:t>
            </w:r>
          </w:p>
          <w:p w:rsidR="00712ED2" w:rsidRDefault="00712ED2" w:rsidP="00712ED2">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TipoIdentificacao</w:t>
            </w:r>
            <w:r>
              <w:rPr>
                <w:snapToGrid w:val="0"/>
                <w:color w:val="000000"/>
                <w:sz w:val="16"/>
              </w:rPr>
              <w:t xml:space="preserve"> desse webservice.</w:t>
            </w:r>
          </w:p>
        </w:tc>
      </w:tr>
      <w:tr w:rsidR="004679BB" w:rsidTr="00C7261E">
        <w:tblPrEx>
          <w:tblCellMar>
            <w:left w:w="0" w:type="dxa"/>
            <w:right w:w="0" w:type="dxa"/>
          </w:tblCellMar>
        </w:tblPrEx>
        <w:trPr>
          <w:trHeight w:val="267"/>
        </w:trPr>
        <w:tc>
          <w:tcPr>
            <w:tcW w:w="1134" w:type="dxa"/>
            <w:shd w:val="clear" w:color="auto" w:fill="FFFFFF"/>
          </w:tcPr>
          <w:p w:rsidR="004679BB" w:rsidRDefault="004679BB" w:rsidP="00C7261E">
            <w:pPr>
              <w:spacing w:before="20"/>
              <w:rPr>
                <w:snapToGrid w:val="0"/>
                <w:color w:val="000000"/>
                <w:sz w:val="16"/>
              </w:rPr>
            </w:pPr>
            <w:r>
              <w:rPr>
                <w:snapToGrid w:val="0"/>
                <w:color w:val="000000"/>
                <w:sz w:val="16"/>
              </w:rPr>
              <w:t>String[]</w:t>
            </w:r>
          </w:p>
        </w:tc>
        <w:tc>
          <w:tcPr>
            <w:tcW w:w="2410" w:type="dxa"/>
            <w:gridSpan w:val="2"/>
            <w:shd w:val="clear" w:color="auto" w:fill="FFFFFF"/>
          </w:tcPr>
          <w:p w:rsidR="004679BB" w:rsidRDefault="004679BB" w:rsidP="00C7261E">
            <w:pPr>
              <w:spacing w:before="20"/>
              <w:rPr>
                <w:snapToGrid w:val="0"/>
                <w:color w:val="000000"/>
                <w:sz w:val="16"/>
              </w:rPr>
            </w:pPr>
            <w:r>
              <w:rPr>
                <w:snapToGrid w:val="0"/>
                <w:color w:val="000000"/>
                <w:sz w:val="16"/>
              </w:rPr>
              <w:t>NROIDENTIFICA</w:t>
            </w:r>
          </w:p>
        </w:tc>
        <w:tc>
          <w:tcPr>
            <w:tcW w:w="425" w:type="dxa"/>
            <w:shd w:val="clear" w:color="auto" w:fill="FFFFFF"/>
          </w:tcPr>
          <w:p w:rsidR="004679BB" w:rsidRDefault="004679BB" w:rsidP="00C7261E">
            <w:pPr>
              <w:spacing w:before="20"/>
              <w:rPr>
                <w:snapToGrid w:val="0"/>
                <w:color w:val="000000"/>
                <w:sz w:val="16"/>
              </w:rPr>
            </w:pPr>
            <w:r>
              <w:rPr>
                <w:snapToGrid w:val="0"/>
                <w:color w:val="000000"/>
                <w:sz w:val="16"/>
              </w:rPr>
              <w:t>20</w:t>
            </w:r>
          </w:p>
        </w:tc>
        <w:tc>
          <w:tcPr>
            <w:tcW w:w="2268" w:type="dxa"/>
            <w:shd w:val="clear" w:color="auto" w:fill="FFFFFF"/>
          </w:tcPr>
          <w:p w:rsidR="004679BB" w:rsidRDefault="004679BB" w:rsidP="00C7261E">
            <w:pPr>
              <w:spacing w:before="20"/>
              <w:rPr>
                <w:snapToGrid w:val="0"/>
                <w:color w:val="000000"/>
                <w:sz w:val="16"/>
              </w:rPr>
            </w:pPr>
            <w:r>
              <w:rPr>
                <w:snapToGrid w:val="0"/>
                <w:color w:val="000000"/>
                <w:sz w:val="16"/>
              </w:rPr>
              <w:t>3 - Alfanumerico</w:t>
            </w:r>
          </w:p>
        </w:tc>
        <w:tc>
          <w:tcPr>
            <w:tcW w:w="3969" w:type="dxa"/>
            <w:shd w:val="clear" w:color="auto" w:fill="FFFFFF"/>
          </w:tcPr>
          <w:p w:rsidR="000865E6" w:rsidRDefault="004679BB" w:rsidP="00545B56">
            <w:pPr>
              <w:spacing w:before="20"/>
              <w:rPr>
                <w:snapToGrid w:val="0"/>
                <w:color w:val="000000"/>
                <w:sz w:val="16"/>
              </w:rPr>
            </w:pPr>
            <w:r>
              <w:rPr>
                <w:snapToGrid w:val="0"/>
                <w:color w:val="000000"/>
                <w:sz w:val="16"/>
              </w:rPr>
              <w:t xml:space="preserve">Número </w:t>
            </w:r>
            <w:r w:rsidR="00545B56">
              <w:rPr>
                <w:snapToGrid w:val="0"/>
                <w:color w:val="000000"/>
                <w:sz w:val="16"/>
              </w:rPr>
              <w:t xml:space="preserve">do documento de identificação. </w:t>
            </w:r>
          </w:p>
          <w:p w:rsidR="004679BB" w:rsidRDefault="004679BB" w:rsidP="00545B56">
            <w:pPr>
              <w:spacing w:before="20"/>
              <w:rPr>
                <w:snapToGrid w:val="0"/>
                <w:color w:val="000000"/>
                <w:sz w:val="16"/>
              </w:rPr>
            </w:pPr>
            <w:r>
              <w:rPr>
                <w:snapToGrid w:val="0"/>
                <w:color w:val="000000"/>
                <w:sz w:val="16"/>
              </w:rPr>
              <w:t xml:space="preserve">Se </w:t>
            </w:r>
            <w:r w:rsidR="00545B56">
              <w:rPr>
                <w:snapToGrid w:val="0"/>
                <w:color w:val="000000"/>
                <w:sz w:val="16"/>
              </w:rPr>
              <w:t xml:space="preserve">o campo </w:t>
            </w:r>
            <w:r>
              <w:rPr>
                <w:snapToGrid w:val="0"/>
                <w:color w:val="000000"/>
                <w:sz w:val="16"/>
              </w:rPr>
              <w:t>COD_IDENTIFICA for informado, essa informação é obrigatória.</w:t>
            </w:r>
          </w:p>
        </w:tc>
      </w:tr>
    </w:tbl>
    <w:p w:rsidR="00D76478" w:rsidRPr="007051A4" w:rsidRDefault="00D76478" w:rsidP="00D76478">
      <w:pPr>
        <w:jc w:val="both"/>
        <w:rPr>
          <w:rFonts w:ascii="Tahoma" w:hAnsi="Tahoma"/>
          <w:b/>
          <w:color w:val="000080"/>
          <w:sz w:val="22"/>
        </w:rPr>
      </w:pPr>
    </w:p>
    <w:p w:rsidR="00D76478" w:rsidRDefault="00D76478" w:rsidP="00D76478">
      <w:pPr>
        <w:jc w:val="both"/>
        <w:rPr>
          <w:rFonts w:ascii="Tahoma" w:hAnsi="Tahoma"/>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638"/>
        <w:gridCol w:w="1772"/>
        <w:gridCol w:w="425"/>
        <w:gridCol w:w="2268"/>
        <w:gridCol w:w="3969"/>
      </w:tblGrid>
      <w:tr w:rsidR="00D76478" w:rsidTr="002C1CF1">
        <w:tc>
          <w:tcPr>
            <w:tcW w:w="1772" w:type="dxa"/>
            <w:gridSpan w:val="2"/>
            <w:shd w:val="pct15" w:color="000000" w:fill="FFFFFF"/>
          </w:tcPr>
          <w:p w:rsidR="00D76478" w:rsidRDefault="00D76478" w:rsidP="002C1CF1">
            <w:pPr>
              <w:spacing w:before="20"/>
              <w:rPr>
                <w:rFonts w:ascii="Tahoma" w:hAnsi="Tahoma"/>
                <w:b/>
                <w:sz w:val="18"/>
              </w:rPr>
            </w:pPr>
            <w:r>
              <w:rPr>
                <w:rFonts w:ascii="Tahoma" w:hAnsi="Tahoma"/>
                <w:b/>
                <w:sz w:val="18"/>
              </w:rPr>
              <w:t>Serviço</w:t>
            </w:r>
          </w:p>
        </w:tc>
        <w:tc>
          <w:tcPr>
            <w:tcW w:w="8434" w:type="dxa"/>
            <w:gridSpan w:val="4"/>
            <w:shd w:val="pct15" w:color="000000" w:fill="FFFFFF"/>
          </w:tcPr>
          <w:p w:rsidR="00D76478" w:rsidRPr="00555355" w:rsidRDefault="00D76478" w:rsidP="002C1CF1">
            <w:pPr>
              <w:pStyle w:val="Ttulo1"/>
            </w:pPr>
            <w:bookmarkStart w:id="7" w:name="_Toc98512595"/>
            <w:r>
              <w:t>incluirCliente6</w:t>
            </w:r>
            <w:bookmarkEnd w:id="7"/>
          </w:p>
        </w:tc>
      </w:tr>
      <w:tr w:rsidR="00D76478" w:rsidTr="002C1CF1">
        <w:tc>
          <w:tcPr>
            <w:tcW w:w="1772" w:type="dxa"/>
            <w:gridSpan w:val="2"/>
            <w:shd w:val="pct15" w:color="000000" w:fill="FFFFFF"/>
          </w:tcPr>
          <w:p w:rsidR="00D76478" w:rsidRDefault="00D76478" w:rsidP="002C1CF1">
            <w:pPr>
              <w:spacing w:before="20"/>
              <w:rPr>
                <w:rFonts w:ascii="Tahoma" w:hAnsi="Tahoma"/>
                <w:b/>
                <w:sz w:val="18"/>
              </w:rPr>
            </w:pPr>
            <w:r>
              <w:rPr>
                <w:rFonts w:ascii="Tahoma" w:hAnsi="Tahoma"/>
                <w:b/>
                <w:sz w:val="18"/>
              </w:rPr>
              <w:t>Descrição</w:t>
            </w:r>
          </w:p>
        </w:tc>
        <w:tc>
          <w:tcPr>
            <w:tcW w:w="8434" w:type="dxa"/>
            <w:gridSpan w:val="4"/>
            <w:shd w:val="pct15" w:color="000000" w:fill="FFFFFF"/>
          </w:tcPr>
          <w:p w:rsidR="00D76478" w:rsidRDefault="00D76478" w:rsidP="002C1CF1">
            <w:pPr>
              <w:spacing w:before="20"/>
              <w:rPr>
                <w:sz w:val="18"/>
              </w:rPr>
            </w:pPr>
            <w:r>
              <w:rPr>
                <w:sz w:val="18"/>
              </w:rPr>
              <w:t>Método para gravar as informações do cliente / pessoa / endereço no Sistema Infobank</w:t>
            </w:r>
            <w:r>
              <w:rPr>
                <w:sz w:val="16"/>
                <w:szCs w:val="16"/>
              </w:rPr>
              <w:t>, em IB &gt; Manutenção &gt; Pessoas &gt; Cadastro e IB &gt; Manutenção &gt; Clientes &gt; Cadastro.</w:t>
            </w:r>
          </w:p>
          <w:p w:rsidR="00D76478" w:rsidRPr="00555355" w:rsidRDefault="00D76478" w:rsidP="002C1CF1">
            <w:pPr>
              <w:spacing w:before="20"/>
              <w:rPr>
                <w:sz w:val="18"/>
              </w:rPr>
            </w:pPr>
            <w:r w:rsidRPr="00555355">
              <w:rPr>
                <w:sz w:val="18"/>
              </w:rPr>
              <w:t>Esse método é semelhante ao método incluirCliente</w:t>
            </w:r>
            <w:r>
              <w:rPr>
                <w:sz w:val="18"/>
              </w:rPr>
              <w:t>5</w:t>
            </w:r>
            <w:r w:rsidRPr="00555355">
              <w:rPr>
                <w:sz w:val="18"/>
              </w:rPr>
              <w:t>, com</w:t>
            </w:r>
            <w:r w:rsidR="004C5EEA">
              <w:rPr>
                <w:sz w:val="18"/>
              </w:rPr>
              <w:t xml:space="preserve"> adição das seguintes informações</w:t>
            </w:r>
            <w:r w:rsidRPr="00555355">
              <w:rPr>
                <w:sz w:val="18"/>
              </w:rPr>
              <w:t>:</w:t>
            </w:r>
          </w:p>
          <w:p w:rsidR="00D76478" w:rsidRPr="00555355" w:rsidRDefault="00D76478" w:rsidP="004C5EEA">
            <w:pPr>
              <w:spacing w:before="20"/>
              <w:rPr>
                <w:sz w:val="18"/>
              </w:rPr>
            </w:pPr>
            <w:r>
              <w:rPr>
                <w:sz w:val="18"/>
              </w:rPr>
              <w:t xml:space="preserve">- </w:t>
            </w:r>
            <w:r w:rsidR="004C5EEA" w:rsidRPr="004C5EEA">
              <w:rPr>
                <w:sz w:val="18"/>
              </w:rPr>
              <w:t>RENDATOTAL, NUMDEPENDENTES, ESCOLARIDADE, ENDERE</w:t>
            </w:r>
            <w:r w:rsidR="004C5EEA">
              <w:rPr>
                <w:sz w:val="18"/>
              </w:rPr>
              <w:t xml:space="preserve">COELETRONICO, INDPERMITEEMAIL, </w:t>
            </w:r>
            <w:r w:rsidR="004C5EEA" w:rsidRPr="004C5EEA">
              <w:rPr>
                <w:sz w:val="18"/>
              </w:rPr>
              <w:t>ETNIA, CODFATCA, INDPERMITEFATCA, OBSERVACOESFATCA, SITUACAORECEITA, CODCONTROLERECEITA, DIGITORECEITA, DATASITUACAORECEITA</w:t>
            </w:r>
          </w:p>
        </w:tc>
      </w:tr>
      <w:tr w:rsidR="00D76478" w:rsidTr="002C1CF1">
        <w:trPr>
          <w:cantSplit/>
        </w:trPr>
        <w:tc>
          <w:tcPr>
            <w:tcW w:w="10206" w:type="dxa"/>
            <w:gridSpan w:val="6"/>
          </w:tcPr>
          <w:p w:rsidR="00D76478" w:rsidRDefault="00D76478" w:rsidP="002C1CF1">
            <w:pPr>
              <w:pStyle w:val="Ttulo2"/>
            </w:pPr>
          </w:p>
        </w:tc>
      </w:tr>
      <w:tr w:rsidR="00D76478" w:rsidTr="002C1CF1">
        <w:trPr>
          <w:cantSplit/>
        </w:trPr>
        <w:tc>
          <w:tcPr>
            <w:tcW w:w="10206" w:type="dxa"/>
            <w:gridSpan w:val="6"/>
          </w:tcPr>
          <w:p w:rsidR="00D76478" w:rsidRDefault="00D76478" w:rsidP="002C1CF1">
            <w:pPr>
              <w:pStyle w:val="Ttulo2"/>
            </w:pPr>
            <w:r>
              <w:t xml:space="preserve">Parâmetros de Saída </w:t>
            </w:r>
          </w:p>
        </w:tc>
      </w:tr>
      <w:tr w:rsidR="00D76478" w:rsidTr="002C1CF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D76478" w:rsidRDefault="00D76478" w:rsidP="002C1CF1">
            <w:pPr>
              <w:spacing w:before="20"/>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D76478" w:rsidRDefault="00D76478" w:rsidP="002C1CF1">
            <w:pPr>
              <w:spacing w:before="20"/>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D76478" w:rsidRDefault="00D76478" w:rsidP="002C1CF1">
            <w:pPr>
              <w:spacing w:before="20"/>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D76478" w:rsidRDefault="00D76478" w:rsidP="002C1CF1">
            <w:pPr>
              <w:pStyle w:val="Ttulo9"/>
              <w:spacing w:before="20"/>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D76478" w:rsidRDefault="00D76478" w:rsidP="002C1CF1">
            <w:pPr>
              <w:spacing w:before="20"/>
              <w:jc w:val="center"/>
              <w:rPr>
                <w:b/>
                <w:snapToGrid w:val="0"/>
                <w:color w:val="000000"/>
                <w:sz w:val="16"/>
              </w:rPr>
            </w:pPr>
            <w:r>
              <w:rPr>
                <w:b/>
                <w:snapToGrid w:val="0"/>
                <w:color w:val="000000"/>
                <w:sz w:val="16"/>
              </w:rPr>
              <w:t>Descrição</w:t>
            </w:r>
          </w:p>
        </w:tc>
      </w:tr>
      <w:tr w:rsidR="00D76478" w:rsidTr="002C1CF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D76478" w:rsidRDefault="00D76478" w:rsidP="002C1CF1">
            <w:pPr>
              <w:rPr>
                <w:snapToGrid w:val="0"/>
                <w:color w:val="000000"/>
                <w:sz w:val="16"/>
              </w:rPr>
            </w:pPr>
            <w:r>
              <w:rPr>
                <w:snapToGrid w:val="0"/>
                <w:color w:val="000000"/>
                <w:sz w:val="16"/>
              </w:rPr>
              <w:t>String</w:t>
            </w:r>
          </w:p>
        </w:tc>
        <w:tc>
          <w:tcPr>
            <w:tcW w:w="2410" w:type="dxa"/>
            <w:gridSpan w:val="2"/>
            <w:tcBorders>
              <w:top w:val="double" w:sz="4" w:space="0" w:color="auto"/>
              <w:left w:val="double" w:sz="4" w:space="0" w:color="auto"/>
              <w:bottom w:val="double" w:sz="4" w:space="0" w:color="auto"/>
              <w:right w:val="double" w:sz="4" w:space="0" w:color="auto"/>
            </w:tcBorders>
          </w:tcPr>
          <w:p w:rsidR="00D76478" w:rsidRDefault="00D76478" w:rsidP="002C1CF1">
            <w:pPr>
              <w:rPr>
                <w:snapToGrid w:val="0"/>
                <w:color w:val="000000"/>
                <w:sz w:val="16"/>
              </w:rPr>
            </w:pPr>
            <w:r>
              <w:rPr>
                <w:snapToGrid w:val="0"/>
                <w:color w:val="000000"/>
                <w:sz w:val="16"/>
              </w:rPr>
              <w:t>codCliente</w:t>
            </w:r>
          </w:p>
        </w:tc>
        <w:tc>
          <w:tcPr>
            <w:tcW w:w="425" w:type="dxa"/>
            <w:tcBorders>
              <w:top w:val="double" w:sz="4" w:space="0" w:color="auto"/>
              <w:left w:val="double" w:sz="4" w:space="0" w:color="auto"/>
              <w:bottom w:val="double" w:sz="4" w:space="0" w:color="auto"/>
              <w:right w:val="double" w:sz="4" w:space="0" w:color="auto"/>
            </w:tcBorders>
          </w:tcPr>
          <w:p w:rsidR="00D76478" w:rsidRDefault="00D76478" w:rsidP="002C1CF1">
            <w:pPr>
              <w:rPr>
                <w:snapToGrid w:val="0"/>
                <w:color w:val="000000"/>
                <w:sz w:val="16"/>
              </w:rPr>
            </w:pPr>
            <w:r>
              <w:rPr>
                <w:snapToGrid w:val="0"/>
                <w:color w:val="000000"/>
                <w:sz w:val="16"/>
              </w:rPr>
              <w:t>09</w:t>
            </w:r>
          </w:p>
        </w:tc>
        <w:tc>
          <w:tcPr>
            <w:tcW w:w="2268" w:type="dxa"/>
            <w:tcBorders>
              <w:top w:val="double" w:sz="4" w:space="0" w:color="auto"/>
              <w:left w:val="double" w:sz="4" w:space="0" w:color="auto"/>
              <w:bottom w:val="double" w:sz="4" w:space="0" w:color="auto"/>
              <w:right w:val="double" w:sz="4" w:space="0" w:color="auto"/>
            </w:tcBorders>
          </w:tcPr>
          <w:p w:rsidR="00D76478" w:rsidRDefault="00D76478" w:rsidP="002C1CF1">
            <w:pPr>
              <w:rPr>
                <w:snapToGrid w:val="0"/>
                <w:color w:val="000000"/>
                <w:sz w:val="16"/>
              </w:rPr>
            </w:pPr>
            <w:r>
              <w:rPr>
                <w:snapToGrid w:val="0"/>
                <w:color w:val="000000"/>
                <w:sz w:val="16"/>
              </w:rPr>
              <w:t>Alfanumerico</w:t>
            </w:r>
          </w:p>
        </w:tc>
        <w:tc>
          <w:tcPr>
            <w:tcW w:w="3969" w:type="dxa"/>
            <w:tcBorders>
              <w:top w:val="double" w:sz="4" w:space="0" w:color="auto"/>
              <w:left w:val="double" w:sz="4" w:space="0" w:color="auto"/>
              <w:bottom w:val="double" w:sz="4" w:space="0" w:color="auto"/>
              <w:right w:val="double" w:sz="4" w:space="0" w:color="auto"/>
            </w:tcBorders>
          </w:tcPr>
          <w:p w:rsidR="00D76478" w:rsidRDefault="00D76478" w:rsidP="002C1CF1">
            <w:pPr>
              <w:rPr>
                <w:snapToGrid w:val="0"/>
                <w:color w:val="000000"/>
                <w:sz w:val="16"/>
              </w:rPr>
            </w:pPr>
            <w:r>
              <w:rPr>
                <w:snapToGrid w:val="0"/>
                <w:color w:val="000000"/>
                <w:sz w:val="16"/>
              </w:rPr>
              <w:t xml:space="preserve">Se inclusão de cliente, retorna o código de cliente gerado. Se alteração de cliente, retorna o código do cliente que foi alterado. Se a pessoa a ser alterada/incluida não for cliente, retorna branco. </w:t>
            </w:r>
          </w:p>
        </w:tc>
      </w:tr>
      <w:tr w:rsidR="00D76478" w:rsidTr="002C1CF1">
        <w:trPr>
          <w:cantSplit/>
        </w:trPr>
        <w:tc>
          <w:tcPr>
            <w:tcW w:w="10206" w:type="dxa"/>
            <w:gridSpan w:val="6"/>
          </w:tcPr>
          <w:p w:rsidR="00D76478" w:rsidRDefault="00D76478" w:rsidP="002C1CF1">
            <w:pPr>
              <w:pStyle w:val="Ttulo2"/>
            </w:pPr>
            <w:r>
              <w:t>Parâmetros de Entrada</w:t>
            </w:r>
          </w:p>
        </w:tc>
      </w:tr>
      <w:tr w:rsidR="00D76478" w:rsidTr="002C1CF1">
        <w:tblPrEx>
          <w:tblCellMar>
            <w:left w:w="30" w:type="dxa"/>
            <w:right w:w="30" w:type="dxa"/>
          </w:tblCellMar>
        </w:tblPrEx>
        <w:trPr>
          <w:trHeight w:val="247"/>
        </w:trPr>
        <w:tc>
          <w:tcPr>
            <w:tcW w:w="1134" w:type="dxa"/>
          </w:tcPr>
          <w:p w:rsidR="00D76478" w:rsidRDefault="00D76478" w:rsidP="002C1CF1">
            <w:pPr>
              <w:spacing w:before="20"/>
              <w:jc w:val="center"/>
              <w:rPr>
                <w:b/>
                <w:snapToGrid w:val="0"/>
                <w:color w:val="000000"/>
                <w:sz w:val="16"/>
              </w:rPr>
            </w:pPr>
            <w:r>
              <w:rPr>
                <w:b/>
                <w:snapToGrid w:val="0"/>
                <w:color w:val="000000"/>
                <w:sz w:val="16"/>
              </w:rPr>
              <w:t>Tipo</w:t>
            </w:r>
          </w:p>
        </w:tc>
        <w:tc>
          <w:tcPr>
            <w:tcW w:w="2410" w:type="dxa"/>
            <w:gridSpan w:val="2"/>
          </w:tcPr>
          <w:p w:rsidR="00D76478" w:rsidRDefault="00D76478" w:rsidP="002C1CF1">
            <w:pPr>
              <w:spacing w:before="20"/>
              <w:jc w:val="center"/>
              <w:rPr>
                <w:b/>
                <w:snapToGrid w:val="0"/>
                <w:color w:val="000000"/>
                <w:sz w:val="16"/>
              </w:rPr>
            </w:pPr>
            <w:r>
              <w:rPr>
                <w:b/>
                <w:snapToGrid w:val="0"/>
                <w:color w:val="000000"/>
                <w:sz w:val="16"/>
              </w:rPr>
              <w:t>Nome do Campo</w:t>
            </w:r>
          </w:p>
        </w:tc>
        <w:tc>
          <w:tcPr>
            <w:tcW w:w="425" w:type="dxa"/>
          </w:tcPr>
          <w:p w:rsidR="00D76478" w:rsidRDefault="00D76478" w:rsidP="002C1CF1">
            <w:pPr>
              <w:spacing w:before="20"/>
              <w:jc w:val="center"/>
              <w:rPr>
                <w:b/>
                <w:snapToGrid w:val="0"/>
                <w:color w:val="000000"/>
                <w:sz w:val="16"/>
              </w:rPr>
            </w:pPr>
            <w:r>
              <w:rPr>
                <w:b/>
                <w:snapToGrid w:val="0"/>
                <w:color w:val="000000"/>
                <w:sz w:val="16"/>
              </w:rPr>
              <w:t>Tam</w:t>
            </w:r>
          </w:p>
        </w:tc>
        <w:tc>
          <w:tcPr>
            <w:tcW w:w="2268" w:type="dxa"/>
          </w:tcPr>
          <w:p w:rsidR="00D76478" w:rsidRDefault="00D76478" w:rsidP="002C1CF1">
            <w:pPr>
              <w:pStyle w:val="Ttulo9"/>
              <w:spacing w:before="20"/>
              <w:jc w:val="center"/>
            </w:pPr>
            <w:r>
              <w:t>Formato</w:t>
            </w:r>
          </w:p>
        </w:tc>
        <w:tc>
          <w:tcPr>
            <w:tcW w:w="3969" w:type="dxa"/>
          </w:tcPr>
          <w:p w:rsidR="00D76478" w:rsidRDefault="00D76478" w:rsidP="002C1CF1">
            <w:pPr>
              <w:spacing w:before="20"/>
              <w:jc w:val="center"/>
              <w:rPr>
                <w:b/>
                <w:snapToGrid w:val="0"/>
                <w:color w:val="000000"/>
                <w:sz w:val="16"/>
              </w:rPr>
            </w:pPr>
            <w:r>
              <w:rPr>
                <w:b/>
                <w:snapToGrid w:val="0"/>
                <w:color w:val="000000"/>
                <w:sz w:val="16"/>
              </w:rPr>
              <w:t>Descrição</w:t>
            </w:r>
          </w:p>
        </w:tc>
      </w:tr>
      <w:tr w:rsidR="00D76478" w:rsidTr="002C1CF1">
        <w:tblPrEx>
          <w:tblCellMar>
            <w:left w:w="0" w:type="dxa"/>
            <w:right w:w="0" w:type="dxa"/>
          </w:tblCellMar>
        </w:tblPrEx>
        <w:trPr>
          <w:trHeight w:val="758"/>
        </w:trPr>
        <w:tc>
          <w:tcPr>
            <w:tcW w:w="1134" w:type="dxa"/>
            <w:shd w:val="clear" w:color="auto" w:fill="FFFFFF"/>
          </w:tcPr>
          <w:p w:rsidR="00D76478" w:rsidRDefault="00D76478" w:rsidP="002C1CF1">
            <w:pPr>
              <w:spacing w:before="20"/>
              <w:rPr>
                <w:rFonts w:ascii="Times New Roman" w:hAnsi="Times New Roman"/>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OPERACAO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 xml:space="preserve">1 - Alfanumerico </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Indica a operação que está sendo feita:</w:t>
            </w:r>
          </w:p>
          <w:p w:rsidR="00D76478" w:rsidRDefault="00D76478" w:rsidP="002C1CF1">
            <w:pPr>
              <w:spacing w:before="20"/>
              <w:rPr>
                <w:snapToGrid w:val="0"/>
                <w:color w:val="000000"/>
                <w:sz w:val="16"/>
              </w:rPr>
            </w:pPr>
            <w:r>
              <w:rPr>
                <w:snapToGrid w:val="0"/>
                <w:color w:val="000000"/>
                <w:sz w:val="16"/>
              </w:rPr>
              <w:t>I  – Inclusão</w:t>
            </w:r>
          </w:p>
          <w:p w:rsidR="00D76478" w:rsidRDefault="00D76478" w:rsidP="002C1CF1">
            <w:pPr>
              <w:spacing w:before="20"/>
              <w:rPr>
                <w:snapToGrid w:val="0"/>
                <w:color w:val="000000"/>
                <w:sz w:val="16"/>
              </w:rPr>
            </w:pPr>
            <w:r>
              <w:rPr>
                <w:snapToGrid w:val="0"/>
                <w:color w:val="000000"/>
                <w:sz w:val="16"/>
              </w:rPr>
              <w:t>A –  Alteração</w:t>
            </w:r>
          </w:p>
          <w:p w:rsidR="00D76478" w:rsidRDefault="00D76478" w:rsidP="002C1CF1">
            <w:pPr>
              <w:spacing w:before="20"/>
              <w:rPr>
                <w:snapToGrid w:val="0"/>
                <w:color w:val="000000"/>
                <w:sz w:val="16"/>
              </w:rPr>
            </w:pPr>
            <w:r>
              <w:rPr>
                <w:snapToGrid w:val="0"/>
                <w:color w:val="000000"/>
                <w:sz w:val="16"/>
              </w:rPr>
              <w:t>E – indica que somente os endereços deverão ser incluidos/alterados/excluidos</w:t>
            </w:r>
          </w:p>
          <w:p w:rsidR="00D76478" w:rsidRDefault="00D76478" w:rsidP="002C1CF1">
            <w:pPr>
              <w:spacing w:before="20"/>
              <w:rPr>
                <w:rFonts w:ascii="Times New Roman" w:hAnsi="Times New Roman"/>
                <w:snapToGrid w:val="0"/>
                <w:color w:val="000000"/>
                <w:sz w:val="16"/>
              </w:rPr>
            </w:pPr>
          </w:p>
        </w:tc>
      </w:tr>
      <w:tr w:rsidR="00D76478" w:rsidTr="002C1CF1">
        <w:tblPrEx>
          <w:tblCellMar>
            <w:left w:w="0" w:type="dxa"/>
            <w:right w:w="0" w:type="dxa"/>
          </w:tblCellMar>
        </w:tblPrEx>
        <w:trPr>
          <w:trHeight w:val="1109"/>
        </w:trPr>
        <w:tc>
          <w:tcPr>
            <w:tcW w:w="1134"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D76478" w:rsidRDefault="00D76478" w:rsidP="002C1CF1">
            <w:pPr>
              <w:spacing w:before="20"/>
              <w:rPr>
                <w:snapToGrid w:val="0"/>
                <w:color w:val="000000"/>
                <w:sz w:val="16"/>
                <w:lang w:val="en-US"/>
              </w:rPr>
            </w:pPr>
            <w:r>
              <w:rPr>
                <w:snapToGrid w:val="0"/>
                <w:color w:val="000000"/>
                <w:sz w:val="16"/>
                <w:lang w:val="en-US"/>
              </w:rPr>
              <w:t>CNPJCPF</w:t>
            </w:r>
          </w:p>
        </w:tc>
        <w:tc>
          <w:tcPr>
            <w:tcW w:w="425"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15</w:t>
            </w:r>
          </w:p>
        </w:tc>
        <w:tc>
          <w:tcPr>
            <w:tcW w:w="2268"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3-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Se o campo OPERACAO = “I”:</w:t>
            </w:r>
          </w:p>
          <w:p w:rsidR="00D76478" w:rsidRDefault="00D76478" w:rsidP="002C1CF1">
            <w:pPr>
              <w:spacing w:before="20"/>
              <w:rPr>
                <w:snapToGrid w:val="0"/>
                <w:color w:val="000000"/>
                <w:sz w:val="16"/>
              </w:rPr>
            </w:pPr>
            <w:r>
              <w:rPr>
                <w:snapToGrid w:val="0"/>
                <w:color w:val="000000"/>
                <w:sz w:val="16"/>
              </w:rPr>
              <w:t>se o campo INDCNPJCPF for igual a NAO: p/ TIPOPESSOA = “F” deverá ser consistido o CPF, e p/ TIPOPESSOA = “J” deverá ser consistido o CNPJ;</w:t>
            </w:r>
          </w:p>
          <w:p w:rsidR="00D76478" w:rsidRPr="00EA6979" w:rsidRDefault="00D76478" w:rsidP="002C1CF1">
            <w:pPr>
              <w:pStyle w:val="Corpodetexto"/>
              <w:spacing w:before="20"/>
              <w:rPr>
                <w:lang w:val="pt-BR" w:eastAsia="pt-BR"/>
              </w:rPr>
            </w:pPr>
            <w:r w:rsidRPr="00C079D3">
              <w:rPr>
                <w:lang w:val="pt-BR" w:eastAsia="pt-BR"/>
              </w:rPr>
              <w:t>se o campo INDCNPJCPF for igual a SIM:                                                                                                  não precisa informar o CNPJCPF - o sistema calculará automaticamente o número de isento.</w:t>
            </w:r>
          </w:p>
          <w:p w:rsidR="00D76478" w:rsidRDefault="00D76478" w:rsidP="002C1CF1">
            <w:pPr>
              <w:spacing w:before="20"/>
              <w:rPr>
                <w:snapToGrid w:val="0"/>
                <w:color w:val="000000"/>
                <w:sz w:val="16"/>
              </w:rPr>
            </w:pPr>
          </w:p>
          <w:p w:rsidR="00D76478" w:rsidRDefault="00D76478" w:rsidP="002C1CF1">
            <w:pPr>
              <w:spacing w:before="20"/>
              <w:rPr>
                <w:snapToGrid w:val="0"/>
                <w:color w:val="000000"/>
                <w:sz w:val="16"/>
              </w:rPr>
            </w:pPr>
            <w:r>
              <w:rPr>
                <w:snapToGrid w:val="0"/>
                <w:color w:val="000000"/>
                <w:sz w:val="16"/>
              </w:rPr>
              <w:t>Se o campo OPERACAO = “A”:</w:t>
            </w:r>
          </w:p>
          <w:p w:rsidR="00D76478" w:rsidRPr="00EA6979" w:rsidRDefault="00D76478" w:rsidP="002C1CF1">
            <w:pPr>
              <w:pStyle w:val="Corpodetexto"/>
              <w:spacing w:before="20"/>
              <w:rPr>
                <w:lang w:val="pt-BR" w:eastAsia="pt-BR"/>
              </w:rPr>
            </w:pPr>
            <w:r w:rsidRPr="00C079D3">
              <w:rPr>
                <w:lang w:val="pt-BR" w:eastAsia="pt-BR"/>
              </w:rPr>
              <w:t xml:space="preserve">É obrigatório informar o CNPJCPF. </w:t>
            </w:r>
          </w:p>
          <w:p w:rsidR="00D76478" w:rsidRDefault="00D76478" w:rsidP="002C1CF1">
            <w:pPr>
              <w:spacing w:before="20"/>
              <w:rPr>
                <w:snapToGrid w:val="0"/>
                <w:color w:val="000000"/>
                <w:sz w:val="16"/>
              </w:rPr>
            </w:pPr>
            <w:r>
              <w:rPr>
                <w:snapToGrid w:val="0"/>
                <w:color w:val="000000"/>
                <w:sz w:val="16"/>
              </w:rPr>
              <w:t>Não é permitido alterar o valor do CNPJCPF. Favor enviar  o conteúdo original.</w:t>
            </w:r>
          </w:p>
          <w:p w:rsidR="00D76478" w:rsidRDefault="00D76478" w:rsidP="002C1CF1">
            <w:pPr>
              <w:spacing w:before="20"/>
              <w:rPr>
                <w:snapToGrid w:val="0"/>
                <w:color w:val="000000"/>
                <w:sz w:val="16"/>
              </w:rPr>
            </w:pPr>
          </w:p>
        </w:tc>
      </w:tr>
      <w:tr w:rsidR="00D76478" w:rsidTr="002C1CF1">
        <w:tblPrEx>
          <w:tblCellMar>
            <w:left w:w="0" w:type="dxa"/>
            <w:right w:w="0" w:type="dxa"/>
          </w:tblCellMar>
        </w:tblPrEx>
        <w:trPr>
          <w:trHeight w:val="345"/>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lastRenderedPageBreak/>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SEQUENCIA</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Se não informada, será gravado '0'.</w:t>
            </w:r>
          </w:p>
        </w:tc>
      </w:tr>
      <w:tr w:rsidR="00D76478" w:rsidTr="002C1CF1">
        <w:tblPrEx>
          <w:tblCellMar>
            <w:left w:w="0" w:type="dxa"/>
            <w:right w:w="0" w:type="dxa"/>
          </w:tblCellMar>
        </w:tblPrEx>
        <w:trPr>
          <w:trHeight w:val="637"/>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CODCLIENTE</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9</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3-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Se o campo OPERACAO = “I” e o campo STATUS = “CLIENTE” ou “EX-CLIENTE”:</w:t>
            </w:r>
          </w:p>
          <w:p w:rsidR="00D76478" w:rsidRDefault="00D76478" w:rsidP="00BE1C91">
            <w:pPr>
              <w:numPr>
                <w:ilvl w:val="0"/>
                <w:numId w:val="4"/>
              </w:numPr>
              <w:spacing w:before="20"/>
              <w:rPr>
                <w:snapToGrid w:val="0"/>
                <w:color w:val="000000"/>
                <w:sz w:val="16"/>
              </w:rPr>
            </w:pPr>
            <w:r>
              <w:rPr>
                <w:snapToGrid w:val="0"/>
                <w:color w:val="000000"/>
                <w:sz w:val="16"/>
              </w:rPr>
              <w:t xml:space="preserve">Se INDCODCLIENTEMANUAL = “S”: na inclusão do cliente, o mesmo </w:t>
            </w:r>
            <w:r>
              <w:rPr>
                <w:rFonts w:cs="Arial"/>
                <w:sz w:val="16"/>
              </w:rPr>
              <w:t>será inserido com o CODCLIENTE informado pelo usuário;</w:t>
            </w:r>
          </w:p>
          <w:p w:rsidR="00D76478" w:rsidRDefault="00D76478" w:rsidP="00BE1C91">
            <w:pPr>
              <w:numPr>
                <w:ilvl w:val="0"/>
                <w:numId w:val="4"/>
              </w:numPr>
              <w:spacing w:before="20"/>
              <w:rPr>
                <w:snapToGrid w:val="0"/>
                <w:color w:val="000000"/>
                <w:sz w:val="16"/>
              </w:rPr>
            </w:pPr>
            <w:r>
              <w:rPr>
                <w:snapToGrid w:val="0"/>
                <w:color w:val="000000"/>
                <w:sz w:val="16"/>
              </w:rPr>
              <w:t>Se INDCODCLIENTEMANUAL = “N”: na inclusão do cliente, o código do cliente será gerado automaticamente. Pode ser enviado branco no campo CODCLIENTE. Se informado, esse campo será gravado na coluna CODGLOBAL (código do cliente no corporativo).</w:t>
            </w:r>
          </w:p>
          <w:p w:rsidR="00D76478" w:rsidRDefault="00D76478" w:rsidP="002C1CF1">
            <w:pPr>
              <w:spacing w:before="20"/>
              <w:rPr>
                <w:snapToGrid w:val="0"/>
                <w:color w:val="000000"/>
                <w:sz w:val="16"/>
              </w:rPr>
            </w:pPr>
          </w:p>
          <w:p w:rsidR="00D76478" w:rsidRDefault="00D76478" w:rsidP="002C1CF1">
            <w:pPr>
              <w:spacing w:before="20"/>
              <w:rPr>
                <w:snapToGrid w:val="0"/>
                <w:color w:val="000000"/>
                <w:sz w:val="16"/>
              </w:rPr>
            </w:pPr>
            <w:r>
              <w:rPr>
                <w:snapToGrid w:val="0"/>
                <w:color w:val="000000"/>
                <w:sz w:val="16"/>
              </w:rPr>
              <w:t>. Se o campo OPERACAO = “A” e o campo STATUS = “CLIENTE” ou “EX-CLIENTE”:</w:t>
            </w:r>
          </w:p>
          <w:p w:rsidR="00D76478" w:rsidRDefault="00D76478" w:rsidP="00BE1C91">
            <w:pPr>
              <w:numPr>
                <w:ilvl w:val="0"/>
                <w:numId w:val="3"/>
              </w:numPr>
              <w:spacing w:before="20"/>
              <w:rPr>
                <w:snapToGrid w:val="0"/>
                <w:color w:val="000000"/>
                <w:sz w:val="16"/>
              </w:rPr>
            </w:pPr>
            <w:r>
              <w:rPr>
                <w:snapToGrid w:val="0"/>
                <w:color w:val="000000"/>
                <w:sz w:val="16"/>
              </w:rPr>
              <w:t>É obrigatório informar o CODCLIENTE que será alterado;</w:t>
            </w:r>
          </w:p>
          <w:p w:rsidR="00D76478" w:rsidRDefault="00D76478" w:rsidP="00BE1C91">
            <w:pPr>
              <w:numPr>
                <w:ilvl w:val="0"/>
                <w:numId w:val="3"/>
              </w:numPr>
              <w:spacing w:before="20"/>
              <w:rPr>
                <w:snapToGrid w:val="0"/>
                <w:color w:val="000000"/>
                <w:sz w:val="16"/>
              </w:rPr>
            </w:pPr>
            <w:r>
              <w:rPr>
                <w:snapToGrid w:val="0"/>
                <w:color w:val="000000"/>
                <w:sz w:val="16"/>
              </w:rPr>
              <w:t>Enviar no formato NNNNNNNNN, isto é, o código formatado com 9 zeros a esquerda;</w:t>
            </w:r>
          </w:p>
          <w:p w:rsidR="00D76478" w:rsidRDefault="00D76478" w:rsidP="00BE1C91">
            <w:pPr>
              <w:numPr>
                <w:ilvl w:val="0"/>
                <w:numId w:val="3"/>
              </w:numPr>
              <w:spacing w:before="20"/>
              <w:rPr>
                <w:snapToGrid w:val="0"/>
                <w:color w:val="000000"/>
                <w:sz w:val="16"/>
              </w:rPr>
            </w:pPr>
            <w:r>
              <w:rPr>
                <w:snapToGrid w:val="0"/>
                <w:color w:val="000000"/>
                <w:sz w:val="16"/>
              </w:rPr>
              <w:t>Não é permitido alterar o valor do CODCLIENTE. Favor enviar  o conteúdo original.</w:t>
            </w:r>
          </w:p>
        </w:tc>
      </w:tr>
      <w:tr w:rsidR="00D76478" w:rsidTr="002C1CF1">
        <w:tblPrEx>
          <w:tblCellMar>
            <w:left w:w="0" w:type="dxa"/>
            <w:right w:w="0" w:type="dxa"/>
          </w:tblCellMar>
        </w:tblPrEx>
        <w:trPr>
          <w:trHeight w:val="637"/>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INDCODCLIENTEMANUAL</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Indica se na inclusão do cliente, deve ser gravado o CODCLIENTE informado pelo usuário, ou o CODCLIENTE deve ser gerado automaticamente:</w:t>
            </w:r>
          </w:p>
          <w:p w:rsidR="00D76478" w:rsidRDefault="00D76478" w:rsidP="002C1CF1">
            <w:pPr>
              <w:spacing w:before="20"/>
              <w:rPr>
                <w:snapToGrid w:val="0"/>
                <w:color w:val="000000"/>
                <w:sz w:val="16"/>
              </w:rPr>
            </w:pPr>
            <w:r>
              <w:rPr>
                <w:snapToGrid w:val="0"/>
                <w:color w:val="000000"/>
                <w:sz w:val="16"/>
              </w:rPr>
              <w:t>S - deve ser gravado o código informado pelo usuário</w:t>
            </w:r>
          </w:p>
          <w:p w:rsidR="00D76478" w:rsidRDefault="00D76478" w:rsidP="002C1CF1">
            <w:pPr>
              <w:spacing w:before="20"/>
              <w:rPr>
                <w:snapToGrid w:val="0"/>
                <w:color w:val="000000"/>
                <w:sz w:val="16"/>
              </w:rPr>
            </w:pPr>
            <w:r>
              <w:rPr>
                <w:snapToGrid w:val="0"/>
                <w:color w:val="000000"/>
                <w:sz w:val="16"/>
              </w:rPr>
              <w:t>N - deve ser gerado automaticamente</w:t>
            </w:r>
          </w:p>
          <w:p w:rsidR="00D76478" w:rsidRDefault="00D76478" w:rsidP="002C1CF1">
            <w:pPr>
              <w:spacing w:before="20"/>
              <w:rPr>
                <w:snapToGrid w:val="0"/>
                <w:color w:val="000000"/>
                <w:sz w:val="16"/>
              </w:rPr>
            </w:pPr>
            <w:r>
              <w:rPr>
                <w:snapToGrid w:val="0"/>
                <w:color w:val="000000"/>
                <w:sz w:val="16"/>
              </w:rPr>
              <w:t>Se não informado será considerado “N” (automatico).</w:t>
            </w:r>
          </w:p>
        </w:tc>
      </w:tr>
      <w:tr w:rsidR="00D76478" w:rsidTr="002C1CF1">
        <w:tblPrEx>
          <w:tblCellMar>
            <w:left w:w="0" w:type="dxa"/>
            <w:right w:w="0" w:type="dxa"/>
          </w:tblCellMar>
        </w:tblPrEx>
        <w:trPr>
          <w:trHeight w:val="270"/>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NOMECOMPLETO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120</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Nome Completo da Pessoa. Se não informado será acatado o nome.</w:t>
            </w:r>
          </w:p>
        </w:tc>
      </w:tr>
      <w:tr w:rsidR="00D76478" w:rsidTr="002C1CF1">
        <w:tblPrEx>
          <w:tblCellMar>
            <w:left w:w="0" w:type="dxa"/>
            <w:right w:w="0" w:type="dxa"/>
          </w:tblCellMar>
        </w:tblPrEx>
        <w:trPr>
          <w:trHeight w:val="239"/>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 xml:space="preserve">NOME </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35</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1-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Nome da Pessoa.</w:t>
            </w:r>
            <w:r>
              <w:rPr>
                <w:snapToGrid w:val="0"/>
                <w:color w:val="000000"/>
                <w:sz w:val="16"/>
              </w:rPr>
              <w:br/>
            </w:r>
          </w:p>
        </w:tc>
      </w:tr>
      <w:tr w:rsidR="00D76478" w:rsidTr="002C1CF1">
        <w:tblPrEx>
          <w:tblCellMar>
            <w:left w:w="0" w:type="dxa"/>
            <w:right w:w="0" w:type="dxa"/>
          </w:tblCellMar>
        </w:tblPrEx>
        <w:trPr>
          <w:trHeight w:val="255"/>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NOMEFANTASIA</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20</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Apelido ou nome fantasia. Se não informado será acatado o nome.</w:t>
            </w:r>
          </w:p>
        </w:tc>
      </w:tr>
      <w:tr w:rsidR="00D76478" w:rsidTr="002C1CF1">
        <w:tblPrEx>
          <w:tblCellMar>
            <w:left w:w="0" w:type="dxa"/>
            <w:right w:w="0" w:type="dxa"/>
          </w:tblCellMar>
        </w:tblPrEx>
        <w:trPr>
          <w:trHeight w:val="197"/>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 xml:space="preserve">TIPOPESSOA </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1-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Identifica o tipo de Pessoa. F - Física e J - Jurídica.</w:t>
            </w:r>
            <w:r>
              <w:rPr>
                <w:snapToGrid w:val="0"/>
                <w:color w:val="000000"/>
                <w:sz w:val="16"/>
              </w:rPr>
              <w:br/>
            </w:r>
          </w:p>
        </w:tc>
      </w:tr>
      <w:tr w:rsidR="00D76478" w:rsidTr="002C1CF1">
        <w:tblPrEx>
          <w:tblCellMar>
            <w:left w:w="0" w:type="dxa"/>
            <w:right w:w="0" w:type="dxa"/>
          </w:tblCellMar>
        </w:tblPrEx>
        <w:trPr>
          <w:trHeight w:val="602"/>
        </w:trPr>
        <w:tc>
          <w:tcPr>
            <w:tcW w:w="1134"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D76478" w:rsidRDefault="00D76478" w:rsidP="002C1CF1">
            <w:pPr>
              <w:spacing w:before="20"/>
              <w:rPr>
                <w:snapToGrid w:val="0"/>
                <w:color w:val="000000"/>
                <w:sz w:val="16"/>
                <w:lang w:val="en-US"/>
              </w:rPr>
            </w:pPr>
            <w:r>
              <w:rPr>
                <w:snapToGrid w:val="0"/>
                <w:color w:val="000000"/>
                <w:sz w:val="16"/>
                <w:lang w:val="en-US"/>
              </w:rPr>
              <w:t>INDCNPJCPF</w:t>
            </w:r>
          </w:p>
        </w:tc>
        <w:tc>
          <w:tcPr>
            <w:tcW w:w="425"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3</w:t>
            </w:r>
          </w:p>
        </w:tc>
        <w:tc>
          <w:tcPr>
            <w:tcW w:w="2268"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4-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Indica se a pessoa é isenta de cnpj/cpf, isso é, se o cnpj/cpf deverá ser gerado internamente pelo Infobank.</w:t>
            </w:r>
          </w:p>
          <w:p w:rsidR="00D76478" w:rsidRDefault="00D76478" w:rsidP="002C1CF1">
            <w:pPr>
              <w:spacing w:before="20"/>
              <w:rPr>
                <w:snapToGrid w:val="0"/>
                <w:color w:val="000000"/>
                <w:sz w:val="16"/>
              </w:rPr>
            </w:pPr>
            <w:r>
              <w:rPr>
                <w:snapToGrid w:val="0"/>
                <w:color w:val="000000"/>
                <w:sz w:val="16"/>
              </w:rPr>
              <w:t>SIM – Número sequencial automático não oficial – o usuário não precisa informar o CNPJCPF, será gerado automaticamente.</w:t>
            </w:r>
          </w:p>
          <w:p w:rsidR="00D76478" w:rsidRDefault="00D76478" w:rsidP="002C1CF1">
            <w:pPr>
              <w:spacing w:before="20"/>
              <w:rPr>
                <w:snapToGrid w:val="0"/>
                <w:color w:val="000000"/>
                <w:sz w:val="16"/>
              </w:rPr>
            </w:pPr>
            <w:r>
              <w:rPr>
                <w:snapToGrid w:val="0"/>
                <w:color w:val="000000"/>
                <w:sz w:val="16"/>
              </w:rPr>
              <w:t>NAO – Número do CNPJCPF é oficial; é obrigatório informar o CNPJCPF.</w:t>
            </w:r>
          </w:p>
          <w:p w:rsidR="00D76478" w:rsidRDefault="00D76478" w:rsidP="002C1CF1">
            <w:pPr>
              <w:spacing w:before="20"/>
              <w:rPr>
                <w:snapToGrid w:val="0"/>
                <w:color w:val="000000"/>
                <w:sz w:val="16"/>
              </w:rPr>
            </w:pPr>
            <w:r>
              <w:rPr>
                <w:snapToGrid w:val="0"/>
                <w:color w:val="000000"/>
                <w:sz w:val="16"/>
              </w:rPr>
              <w:t>Se não informado será considerado NAO isento.</w:t>
            </w:r>
          </w:p>
        </w:tc>
      </w:tr>
      <w:tr w:rsidR="00D76478" w:rsidTr="002C1CF1">
        <w:tblPrEx>
          <w:tblCellMar>
            <w:left w:w="0" w:type="dxa"/>
            <w:right w:w="0" w:type="dxa"/>
          </w:tblCellMar>
        </w:tblPrEx>
        <w:trPr>
          <w:trHeight w:val="390"/>
        </w:trPr>
        <w:tc>
          <w:tcPr>
            <w:tcW w:w="1134"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D76478" w:rsidRDefault="00D76478" w:rsidP="002C1CF1">
            <w:pPr>
              <w:spacing w:before="20"/>
              <w:rPr>
                <w:snapToGrid w:val="0"/>
                <w:color w:val="000000"/>
                <w:sz w:val="16"/>
                <w:lang w:val="en-US"/>
              </w:rPr>
            </w:pPr>
            <w:r>
              <w:rPr>
                <w:snapToGrid w:val="0"/>
                <w:color w:val="000000"/>
                <w:sz w:val="16"/>
                <w:lang w:val="en-US"/>
              </w:rPr>
              <w:t>STATUS</w:t>
            </w:r>
          </w:p>
        </w:tc>
        <w:tc>
          <w:tcPr>
            <w:tcW w:w="425"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15</w:t>
            </w:r>
          </w:p>
        </w:tc>
        <w:tc>
          <w:tcPr>
            <w:tcW w:w="2268"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1-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“CLIENTE”, “EX-CLIENTE”, “PROSPECTO”, “FORNECEDOR”, “AS</w:t>
            </w:r>
            <w:r w:rsidR="00E87E52">
              <w:rPr>
                <w:snapToGrid w:val="0"/>
                <w:color w:val="000000"/>
                <w:sz w:val="16"/>
              </w:rPr>
              <w:t>SOCIADO”, “FIRMAS”, “AVALISTA” , “CLIENTE CDC”</w:t>
            </w:r>
          </w:p>
          <w:p w:rsidR="00D76478" w:rsidRDefault="00D76478" w:rsidP="002C1CF1">
            <w:pPr>
              <w:spacing w:before="20"/>
              <w:rPr>
                <w:snapToGrid w:val="0"/>
                <w:color w:val="000000"/>
                <w:sz w:val="16"/>
              </w:rPr>
            </w:pPr>
            <w:r>
              <w:rPr>
                <w:snapToGrid w:val="0"/>
                <w:color w:val="000000"/>
                <w:sz w:val="16"/>
              </w:rPr>
              <w:t>Se STATUS = "CLIENTE" ou "EX-CLIENTE", a inclusão/alteração será realizada no cadastro da  pessoa e do cliente.</w:t>
            </w:r>
          </w:p>
          <w:p w:rsidR="00D76478" w:rsidRDefault="00D76478" w:rsidP="002C1CF1">
            <w:pPr>
              <w:spacing w:before="20"/>
              <w:rPr>
                <w:snapToGrid w:val="0"/>
                <w:color w:val="000000"/>
                <w:sz w:val="16"/>
              </w:rPr>
            </w:pPr>
            <w:r>
              <w:rPr>
                <w:snapToGrid w:val="0"/>
                <w:color w:val="000000"/>
                <w:sz w:val="16"/>
              </w:rPr>
              <w:t>Se STATUS diferente de "CLIENTE" e "EX-CLIENTE", a inclusão/alteração será realizada somente no cadastro da  pessoa.</w:t>
            </w:r>
          </w:p>
        </w:tc>
      </w:tr>
      <w:tr w:rsidR="00D76478" w:rsidTr="002C1CF1">
        <w:tblPrEx>
          <w:tblCellMar>
            <w:left w:w="0" w:type="dxa"/>
            <w:right w:w="0" w:type="dxa"/>
          </w:tblCellMar>
        </w:tblPrEx>
        <w:trPr>
          <w:trHeight w:val="255"/>
        </w:trPr>
        <w:tc>
          <w:tcPr>
            <w:tcW w:w="1134"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D76478" w:rsidRDefault="00D76478" w:rsidP="002C1CF1">
            <w:pPr>
              <w:spacing w:before="20"/>
              <w:rPr>
                <w:snapToGrid w:val="0"/>
                <w:color w:val="000000"/>
                <w:sz w:val="16"/>
                <w:lang w:val="en-US"/>
              </w:rPr>
            </w:pPr>
            <w:r>
              <w:rPr>
                <w:snapToGrid w:val="0"/>
                <w:color w:val="000000"/>
                <w:sz w:val="16"/>
                <w:lang w:val="en-US"/>
              </w:rPr>
              <w:t>EMAIL</w:t>
            </w:r>
          </w:p>
        </w:tc>
        <w:tc>
          <w:tcPr>
            <w:tcW w:w="425"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50</w:t>
            </w:r>
          </w:p>
        </w:tc>
        <w:tc>
          <w:tcPr>
            <w:tcW w:w="2268"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4 - Alfanumerico</w:t>
            </w:r>
          </w:p>
        </w:tc>
        <w:tc>
          <w:tcPr>
            <w:tcW w:w="3969"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E-mail.</w:t>
            </w:r>
          </w:p>
        </w:tc>
      </w:tr>
      <w:tr w:rsidR="00D76478" w:rsidTr="002C1CF1">
        <w:tblPrEx>
          <w:tblCellMar>
            <w:left w:w="0" w:type="dxa"/>
            <w:right w:w="0" w:type="dxa"/>
          </w:tblCellMar>
        </w:tblPrEx>
        <w:trPr>
          <w:trHeight w:val="254"/>
        </w:trPr>
        <w:tc>
          <w:tcPr>
            <w:tcW w:w="1134"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NACIONALIDADE</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Indica a nacionalidade da Pessoa. </w:t>
            </w:r>
          </w:p>
          <w:p w:rsidR="00D76478" w:rsidRDefault="00D76478" w:rsidP="002C1CF1">
            <w:pPr>
              <w:spacing w:before="20"/>
              <w:rPr>
                <w:snapToGrid w:val="0"/>
                <w:color w:val="000000"/>
                <w:sz w:val="16"/>
              </w:rPr>
            </w:pPr>
            <w:r>
              <w:rPr>
                <w:snapToGrid w:val="0"/>
                <w:color w:val="000000"/>
                <w:sz w:val="16"/>
              </w:rPr>
              <w:t>S – Estrangeiro e N – Nacional</w:t>
            </w:r>
          </w:p>
          <w:p w:rsidR="00D76478" w:rsidRDefault="00D76478" w:rsidP="002C1CF1">
            <w:pPr>
              <w:spacing w:before="20"/>
              <w:rPr>
                <w:snapToGrid w:val="0"/>
                <w:color w:val="000000"/>
                <w:sz w:val="16"/>
              </w:rPr>
            </w:pPr>
            <w:r>
              <w:rPr>
                <w:snapToGrid w:val="0"/>
                <w:color w:val="000000"/>
                <w:sz w:val="16"/>
              </w:rPr>
              <w:t>Se não informada será considerada N</w:t>
            </w:r>
          </w:p>
        </w:tc>
      </w:tr>
      <w:tr w:rsidR="00547FEF" w:rsidTr="002C1CF1">
        <w:tblPrEx>
          <w:tblCellMar>
            <w:left w:w="0" w:type="dxa"/>
            <w:right w:w="0" w:type="dxa"/>
          </w:tblCellMar>
        </w:tblPrEx>
        <w:trPr>
          <w:trHeight w:val="255"/>
        </w:trPr>
        <w:tc>
          <w:tcPr>
            <w:tcW w:w="1134" w:type="dxa"/>
            <w:shd w:val="clear" w:color="auto" w:fill="FFFFFF"/>
          </w:tcPr>
          <w:p w:rsidR="00547FEF" w:rsidRDefault="00547FEF" w:rsidP="00B915ED">
            <w:pPr>
              <w:spacing w:before="20"/>
              <w:rPr>
                <w:snapToGrid w:val="0"/>
                <w:color w:val="000000"/>
                <w:sz w:val="16"/>
              </w:rPr>
            </w:pPr>
            <w:r>
              <w:rPr>
                <w:snapToGrid w:val="0"/>
                <w:color w:val="000000"/>
                <w:sz w:val="16"/>
              </w:rPr>
              <w:t>String</w:t>
            </w:r>
          </w:p>
        </w:tc>
        <w:tc>
          <w:tcPr>
            <w:tcW w:w="2410" w:type="dxa"/>
            <w:gridSpan w:val="2"/>
            <w:shd w:val="clear" w:color="auto" w:fill="FFFFFF"/>
          </w:tcPr>
          <w:p w:rsidR="00547FEF" w:rsidRDefault="00547FEF" w:rsidP="00B915ED">
            <w:pPr>
              <w:spacing w:before="20"/>
              <w:rPr>
                <w:snapToGrid w:val="0"/>
                <w:color w:val="000000"/>
                <w:sz w:val="16"/>
              </w:rPr>
            </w:pPr>
            <w:r>
              <w:rPr>
                <w:snapToGrid w:val="0"/>
                <w:color w:val="000000"/>
                <w:sz w:val="16"/>
              </w:rPr>
              <w:t>DATAATUALIZACAO</w:t>
            </w:r>
          </w:p>
        </w:tc>
        <w:tc>
          <w:tcPr>
            <w:tcW w:w="425" w:type="dxa"/>
            <w:shd w:val="clear" w:color="auto" w:fill="FFFFFF"/>
          </w:tcPr>
          <w:p w:rsidR="00547FEF" w:rsidRDefault="00547FEF" w:rsidP="00B915ED">
            <w:pPr>
              <w:spacing w:before="20"/>
              <w:rPr>
                <w:snapToGrid w:val="0"/>
                <w:color w:val="000000"/>
                <w:sz w:val="16"/>
              </w:rPr>
            </w:pPr>
            <w:r>
              <w:rPr>
                <w:snapToGrid w:val="0"/>
                <w:color w:val="000000"/>
                <w:sz w:val="16"/>
              </w:rPr>
              <w:t>10</w:t>
            </w:r>
          </w:p>
        </w:tc>
        <w:tc>
          <w:tcPr>
            <w:tcW w:w="2268" w:type="dxa"/>
            <w:shd w:val="clear" w:color="auto" w:fill="FFFFFF"/>
          </w:tcPr>
          <w:p w:rsidR="00547FEF" w:rsidRDefault="00547FEF" w:rsidP="00B915ED">
            <w:pPr>
              <w:spacing w:before="20"/>
              <w:rPr>
                <w:snapToGrid w:val="0"/>
                <w:color w:val="000000"/>
                <w:sz w:val="16"/>
              </w:rPr>
            </w:pPr>
            <w:r>
              <w:rPr>
                <w:snapToGrid w:val="0"/>
                <w:color w:val="000000"/>
                <w:sz w:val="16"/>
              </w:rPr>
              <w:t>4 - Alfanumerico</w:t>
            </w:r>
          </w:p>
        </w:tc>
        <w:tc>
          <w:tcPr>
            <w:tcW w:w="3969" w:type="dxa"/>
            <w:shd w:val="clear" w:color="auto" w:fill="FFFFFF"/>
          </w:tcPr>
          <w:p w:rsidR="00547FEF" w:rsidRDefault="00547FEF" w:rsidP="00B915ED">
            <w:pPr>
              <w:spacing w:before="20"/>
              <w:rPr>
                <w:snapToGrid w:val="0"/>
                <w:color w:val="000000"/>
                <w:sz w:val="16"/>
              </w:rPr>
            </w:pPr>
            <w:r>
              <w:rPr>
                <w:snapToGrid w:val="0"/>
                <w:color w:val="000000"/>
                <w:sz w:val="16"/>
              </w:rPr>
              <w:t>Informar branco (""). Será gravada a data/hora do dia.</w:t>
            </w:r>
          </w:p>
          <w:p w:rsidR="00547FEF" w:rsidRPr="00240AE0" w:rsidRDefault="00547FEF" w:rsidP="00B915ED">
            <w:pPr>
              <w:spacing w:before="20"/>
              <w:ind w:left="450"/>
              <w:rPr>
                <w:snapToGrid w:val="0"/>
                <w:color w:val="000000"/>
                <w:sz w:val="16"/>
              </w:rPr>
            </w:pPr>
          </w:p>
        </w:tc>
      </w:tr>
      <w:tr w:rsidR="00D76478" w:rsidTr="002C1CF1">
        <w:tblPrEx>
          <w:tblCellMar>
            <w:left w:w="0" w:type="dxa"/>
            <w:right w:w="0" w:type="dxa"/>
          </w:tblCellMar>
        </w:tblPrEx>
        <w:trPr>
          <w:trHeight w:val="255"/>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ORIGEMCADASTRO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10</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2 -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Será gravado 'INFOBANK’</w:t>
            </w:r>
          </w:p>
        </w:tc>
      </w:tr>
      <w:tr w:rsidR="00D76478" w:rsidTr="002C1CF1">
        <w:tblPrEx>
          <w:tblCellMar>
            <w:left w:w="0" w:type="dxa"/>
            <w:right w:w="0" w:type="dxa"/>
          </w:tblCellMar>
        </w:tblPrEx>
        <w:trPr>
          <w:trHeight w:val="975"/>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lastRenderedPageBreak/>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CODPESSOA</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2 -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Será inicializado com o seguinte Domínio: 1 - Pessoa física CPF,  2 - Pessoa jurídica CNPJ, 3 - Pessoa física no exterior, 4 - Pessoa jurídica no exterior, 5 - Pessoa física sem CPF, 6 - Pessoa jurídica sem CNPJ. Obs: Esta informação é baseada nos campos INDCNPJCPF, nacionalidade e tipopessoa.</w:t>
            </w:r>
          </w:p>
        </w:tc>
      </w:tr>
      <w:tr w:rsidR="00D76478" w:rsidTr="002C1CF1">
        <w:tblPrEx>
          <w:tblCellMar>
            <w:left w:w="0" w:type="dxa"/>
            <w:right w:w="0" w:type="dxa"/>
          </w:tblCellMar>
        </w:tblPrEx>
        <w:trPr>
          <w:trHeight w:val="794"/>
        </w:trPr>
        <w:tc>
          <w:tcPr>
            <w:tcW w:w="1134"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D76478" w:rsidRDefault="00D76478" w:rsidP="002C1CF1">
            <w:pPr>
              <w:spacing w:before="20"/>
              <w:rPr>
                <w:snapToGrid w:val="0"/>
                <w:color w:val="000000"/>
                <w:sz w:val="16"/>
                <w:lang w:val="en-US"/>
              </w:rPr>
            </w:pPr>
            <w:r>
              <w:rPr>
                <w:snapToGrid w:val="0"/>
                <w:color w:val="000000"/>
                <w:sz w:val="16"/>
                <w:lang w:val="en-US"/>
              </w:rPr>
              <w:t>INDTIPIDENTCLI</w:t>
            </w:r>
          </w:p>
        </w:tc>
        <w:tc>
          <w:tcPr>
            <w:tcW w:w="425"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1</w:t>
            </w:r>
          </w:p>
        </w:tc>
        <w:tc>
          <w:tcPr>
            <w:tcW w:w="2268"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2 -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Indica se o número informado na coluna CNPJCPF é oficial, ou gerado internamente. Será inicializado com o seguinte domínio, de acordo c/ o campo INDCNPJCPF:. 1 - Número do CNPJCPF é oficial, 2 -  Número do CNPJCPF é sequencial  (não oficial). </w:t>
            </w:r>
          </w:p>
        </w:tc>
      </w:tr>
      <w:tr w:rsidR="00D76478" w:rsidTr="002C1CF1">
        <w:tblPrEx>
          <w:tblCellMar>
            <w:left w:w="0" w:type="dxa"/>
            <w:right w:w="0" w:type="dxa"/>
          </w:tblCellMar>
        </w:tblPrEx>
        <w:trPr>
          <w:trHeight w:val="266"/>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DATACADASTRO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10</w:t>
            </w:r>
          </w:p>
        </w:tc>
        <w:tc>
          <w:tcPr>
            <w:tcW w:w="2268" w:type="dxa"/>
            <w:shd w:val="clear" w:color="auto" w:fill="FFFFFF"/>
          </w:tcPr>
          <w:p w:rsidR="00D76478" w:rsidRDefault="00A21073" w:rsidP="002C1CF1">
            <w:pPr>
              <w:spacing w:before="20"/>
              <w:rPr>
                <w:snapToGrid w:val="0"/>
                <w:color w:val="000000"/>
                <w:sz w:val="16"/>
              </w:rPr>
            </w:pPr>
            <w:r>
              <w:rPr>
                <w:snapToGrid w:val="0"/>
                <w:color w:val="000000"/>
                <w:sz w:val="16"/>
              </w:rPr>
              <w:t>4</w:t>
            </w:r>
            <w:r w:rsidR="00D76478">
              <w:rPr>
                <w:snapToGrid w:val="0"/>
                <w:color w:val="000000"/>
                <w:sz w:val="16"/>
              </w:rPr>
              <w:t xml:space="preserve"> - Data; no formato dd/mm/aaaa</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Data de início de Relacionamento da Pessoa com a instituição.  </w:t>
            </w:r>
          </w:p>
          <w:p w:rsidR="00D76478" w:rsidRDefault="00D76478" w:rsidP="002C1CF1">
            <w:pPr>
              <w:spacing w:before="20"/>
              <w:rPr>
                <w:snapToGrid w:val="0"/>
                <w:color w:val="000000"/>
                <w:sz w:val="16"/>
              </w:rPr>
            </w:pPr>
            <w:r>
              <w:rPr>
                <w:snapToGrid w:val="0"/>
                <w:color w:val="000000"/>
                <w:sz w:val="16"/>
              </w:rPr>
              <w:t>. Se o campo OPERACAO = "I":</w:t>
            </w:r>
          </w:p>
          <w:p w:rsidR="00D76478" w:rsidRPr="00782CAA" w:rsidRDefault="00D76478" w:rsidP="00BE1C91">
            <w:pPr>
              <w:numPr>
                <w:ilvl w:val="0"/>
                <w:numId w:val="4"/>
              </w:numPr>
              <w:spacing w:before="20"/>
              <w:rPr>
                <w:snapToGrid w:val="0"/>
                <w:color w:val="000000"/>
                <w:sz w:val="16"/>
              </w:rPr>
            </w:pPr>
            <w:r>
              <w:rPr>
                <w:snapToGrid w:val="0"/>
                <w:color w:val="000000"/>
                <w:sz w:val="16"/>
              </w:rPr>
              <w:t>Se DATACADASTRO informada, será gravada a data informada nessa parâmetro. Caso contrário, será gravada a data do dia.</w:t>
            </w:r>
          </w:p>
          <w:p w:rsidR="00D76478" w:rsidRDefault="00D76478" w:rsidP="002C1CF1">
            <w:pPr>
              <w:spacing w:before="20"/>
              <w:rPr>
                <w:snapToGrid w:val="0"/>
                <w:color w:val="000000"/>
                <w:sz w:val="16"/>
              </w:rPr>
            </w:pPr>
            <w:r>
              <w:rPr>
                <w:snapToGrid w:val="0"/>
                <w:color w:val="000000"/>
                <w:sz w:val="16"/>
              </w:rPr>
              <w:t>. Se o campo OPERACAO = "A":</w:t>
            </w:r>
          </w:p>
          <w:p w:rsidR="00D76478" w:rsidRPr="00240AE0" w:rsidRDefault="00D76478" w:rsidP="00BE1C91">
            <w:pPr>
              <w:numPr>
                <w:ilvl w:val="0"/>
                <w:numId w:val="4"/>
              </w:numPr>
              <w:spacing w:before="20"/>
              <w:rPr>
                <w:snapToGrid w:val="0"/>
                <w:color w:val="000000"/>
                <w:sz w:val="16"/>
              </w:rPr>
            </w:pPr>
            <w:r>
              <w:rPr>
                <w:snapToGrid w:val="0"/>
                <w:color w:val="000000"/>
                <w:sz w:val="16"/>
              </w:rPr>
              <w:t xml:space="preserve">Se DATACADASTRO </w:t>
            </w:r>
            <w:r w:rsidRPr="0054444F">
              <w:rPr>
                <w:snapToGrid w:val="0"/>
                <w:color w:val="000000"/>
                <w:sz w:val="16"/>
              </w:rPr>
              <w:t>informada, será gravada a data informada nessa parâmetro. Caso contrário, essa informação não será alterada.</w:t>
            </w:r>
          </w:p>
        </w:tc>
      </w:tr>
      <w:tr w:rsidR="00D76478" w:rsidTr="002C1CF1">
        <w:tblPrEx>
          <w:tblCellMar>
            <w:left w:w="0" w:type="dxa"/>
            <w:right w:w="0" w:type="dxa"/>
          </w:tblCellMar>
        </w:tblPrEx>
        <w:trPr>
          <w:trHeight w:val="735"/>
        </w:trPr>
        <w:tc>
          <w:tcPr>
            <w:tcW w:w="1134"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D76478" w:rsidRDefault="00D76478" w:rsidP="002C1CF1">
            <w:pPr>
              <w:spacing w:before="20"/>
              <w:rPr>
                <w:snapToGrid w:val="0"/>
                <w:color w:val="000000"/>
                <w:sz w:val="16"/>
                <w:lang w:val="en-US"/>
              </w:rPr>
            </w:pPr>
            <w:r>
              <w:rPr>
                <w:snapToGrid w:val="0"/>
                <w:color w:val="000000"/>
                <w:sz w:val="16"/>
                <w:lang w:val="en-US"/>
              </w:rPr>
              <w:t>INDPERMITE_BC</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1 -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Indicador para a permissão de consulta da Pessoa na Central de Risco do BACEN. S - Permite,  N - Não permite. </w:t>
            </w:r>
          </w:p>
        </w:tc>
      </w:tr>
      <w:tr w:rsidR="00D76478" w:rsidTr="002C1CF1">
        <w:tblPrEx>
          <w:tblCellMar>
            <w:left w:w="0" w:type="dxa"/>
            <w:right w:w="0" w:type="dxa"/>
          </w:tblCellMar>
        </w:tblPrEx>
        <w:trPr>
          <w:trHeight w:val="480"/>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UF_MUNICIPIO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2</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w:t>
            </w:r>
          </w:p>
        </w:tc>
        <w:tc>
          <w:tcPr>
            <w:tcW w:w="3969" w:type="dxa"/>
            <w:vMerge w:val="restart"/>
            <w:shd w:val="clear" w:color="auto" w:fill="FFFFFF"/>
            <w:vAlign w:val="center"/>
          </w:tcPr>
          <w:p w:rsidR="00D76478" w:rsidRDefault="00D76478" w:rsidP="002C1CF1">
            <w:pPr>
              <w:spacing w:before="20"/>
              <w:rPr>
                <w:snapToGrid w:val="0"/>
                <w:color w:val="000000"/>
                <w:sz w:val="16"/>
              </w:rPr>
            </w:pPr>
            <w:r w:rsidRPr="00A41D08">
              <w:rPr>
                <w:snapToGrid w:val="0"/>
                <w:color w:val="000000"/>
                <w:sz w:val="16"/>
              </w:rPr>
              <w:t xml:space="preserve">UF e código do município de </w:t>
            </w:r>
            <w:r w:rsidRPr="000B7D25">
              <w:rPr>
                <w:snapToGrid w:val="0"/>
                <w:color w:val="000000"/>
                <w:sz w:val="16"/>
              </w:rPr>
              <w:t>origem</w:t>
            </w:r>
            <w:r w:rsidRPr="00A41D08">
              <w:rPr>
                <w:snapToGrid w:val="0"/>
                <w:color w:val="000000"/>
                <w:sz w:val="16"/>
              </w:rPr>
              <w:t xml:space="preserve"> da pessoa.</w:t>
            </w:r>
          </w:p>
          <w:p w:rsidR="00D76478" w:rsidRPr="00A41D08" w:rsidRDefault="00D76478" w:rsidP="002C1CF1">
            <w:pPr>
              <w:spacing w:before="20"/>
              <w:rPr>
                <w:snapToGrid w:val="0"/>
                <w:color w:val="000000"/>
                <w:sz w:val="16"/>
              </w:rPr>
            </w:pPr>
            <w:r w:rsidRPr="00A41D08">
              <w:rPr>
                <w:snapToGrid w:val="0"/>
                <w:color w:val="000000"/>
                <w:sz w:val="16"/>
              </w:rPr>
              <w:t xml:space="preserve">Domínios retornados pelo método </w:t>
            </w:r>
            <w:r w:rsidRPr="00CC5864">
              <w:rPr>
                <w:b/>
                <w:snapToGrid w:val="0"/>
                <w:color w:val="000000"/>
                <w:sz w:val="16"/>
              </w:rPr>
              <w:t>listarMunicipioPorUf</w:t>
            </w:r>
            <w:r w:rsidRPr="00A41D08">
              <w:rPr>
                <w:snapToGrid w:val="0"/>
                <w:color w:val="000000"/>
                <w:sz w:val="16"/>
              </w:rPr>
              <w:t xml:space="preserve"> desse webservice.</w:t>
            </w:r>
          </w:p>
          <w:p w:rsidR="00D76478" w:rsidRPr="00A41D08" w:rsidRDefault="00D76478" w:rsidP="002C1CF1">
            <w:pPr>
              <w:spacing w:before="20"/>
              <w:rPr>
                <w:snapToGrid w:val="0"/>
                <w:color w:val="000000"/>
                <w:sz w:val="16"/>
              </w:rPr>
            </w:pPr>
          </w:p>
          <w:p w:rsidR="00D76478" w:rsidRPr="00A41D08" w:rsidRDefault="00D76478" w:rsidP="002C1CF1">
            <w:pPr>
              <w:spacing w:before="20"/>
              <w:rPr>
                <w:snapToGrid w:val="0"/>
                <w:color w:val="000000"/>
                <w:sz w:val="16"/>
              </w:rPr>
            </w:pPr>
          </w:p>
        </w:tc>
      </w:tr>
      <w:tr w:rsidR="00D76478" w:rsidTr="002C1CF1">
        <w:tblPrEx>
          <w:tblCellMar>
            <w:left w:w="0" w:type="dxa"/>
            <w:right w:w="0" w:type="dxa"/>
          </w:tblCellMar>
        </w:tblPrEx>
        <w:trPr>
          <w:trHeight w:val="391"/>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CODMUNICIPIO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5</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w:t>
            </w:r>
          </w:p>
        </w:tc>
        <w:tc>
          <w:tcPr>
            <w:tcW w:w="3969" w:type="dxa"/>
            <w:vMerge/>
            <w:shd w:val="clear" w:color="auto" w:fill="FFFFFF"/>
          </w:tcPr>
          <w:p w:rsidR="00D76478" w:rsidRPr="006E50C7" w:rsidRDefault="00D76478" w:rsidP="002C1CF1">
            <w:pPr>
              <w:spacing w:before="20"/>
              <w:rPr>
                <w:snapToGrid w:val="0"/>
                <w:color w:val="000000"/>
                <w:sz w:val="16"/>
                <w:highlight w:val="yellow"/>
              </w:rPr>
            </w:pPr>
          </w:p>
        </w:tc>
      </w:tr>
      <w:tr w:rsidR="00D76478" w:rsidTr="002C1CF1">
        <w:tblPrEx>
          <w:tblCellMar>
            <w:left w:w="0" w:type="dxa"/>
            <w:right w:w="0" w:type="dxa"/>
          </w:tblCellMar>
        </w:tblPrEx>
        <w:trPr>
          <w:trHeight w:val="720"/>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DATAVENCIMENTO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10</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Data; no formato dd/mm/aaaa</w:t>
            </w:r>
          </w:p>
        </w:tc>
        <w:tc>
          <w:tcPr>
            <w:tcW w:w="3969" w:type="dxa"/>
            <w:shd w:val="clear" w:color="auto" w:fill="FFFFFF"/>
          </w:tcPr>
          <w:p w:rsidR="00D76478" w:rsidRPr="00956A35" w:rsidRDefault="00D76478" w:rsidP="002C1CF1">
            <w:pPr>
              <w:spacing w:before="20"/>
              <w:rPr>
                <w:snapToGrid w:val="0"/>
                <w:color w:val="000000"/>
                <w:sz w:val="16"/>
              </w:rPr>
            </w:pPr>
            <w:r w:rsidRPr="00956A35">
              <w:rPr>
                <w:snapToGrid w:val="0"/>
                <w:color w:val="000000"/>
                <w:sz w:val="16"/>
              </w:rPr>
              <w:t>Data de vencimento do cadastro.</w:t>
            </w:r>
          </w:p>
          <w:p w:rsidR="00D76478" w:rsidRPr="00956A35" w:rsidRDefault="00D76478" w:rsidP="002C1CF1">
            <w:pPr>
              <w:spacing w:before="20"/>
              <w:rPr>
                <w:snapToGrid w:val="0"/>
                <w:color w:val="000000"/>
                <w:sz w:val="16"/>
              </w:rPr>
            </w:pPr>
            <w:r w:rsidRPr="00956A35">
              <w:rPr>
                <w:snapToGrid w:val="0"/>
                <w:color w:val="000000"/>
                <w:sz w:val="16"/>
              </w:rPr>
              <w:t>. Se o campo OPERACAO = "I":</w:t>
            </w:r>
          </w:p>
          <w:p w:rsidR="00D76478" w:rsidRPr="00956A35" w:rsidRDefault="00D76478" w:rsidP="00BE1C91">
            <w:pPr>
              <w:numPr>
                <w:ilvl w:val="0"/>
                <w:numId w:val="4"/>
              </w:numPr>
              <w:spacing w:before="20"/>
              <w:rPr>
                <w:snapToGrid w:val="0"/>
                <w:color w:val="000000"/>
                <w:sz w:val="16"/>
              </w:rPr>
            </w:pPr>
            <w:r w:rsidRPr="00956A35">
              <w:rPr>
                <w:snapToGrid w:val="0"/>
                <w:color w:val="000000"/>
                <w:sz w:val="16"/>
              </w:rPr>
              <w:t>Se DATAVENCIMENTO informada, será gravada a data informada nessa parâmetro. Caso contrário, será gravada a data atual + valor do campo "Dias Renovação" da tela de Propriedades.</w:t>
            </w:r>
          </w:p>
          <w:p w:rsidR="00D76478" w:rsidRPr="00956A35" w:rsidRDefault="00D76478" w:rsidP="002C1CF1">
            <w:pPr>
              <w:spacing w:before="20"/>
              <w:rPr>
                <w:snapToGrid w:val="0"/>
                <w:color w:val="000000"/>
                <w:sz w:val="16"/>
              </w:rPr>
            </w:pPr>
            <w:r w:rsidRPr="00956A35">
              <w:rPr>
                <w:snapToGrid w:val="0"/>
                <w:color w:val="000000"/>
                <w:sz w:val="16"/>
              </w:rPr>
              <w:t>. Se o campo OPERACAO = "A":</w:t>
            </w:r>
          </w:p>
          <w:p w:rsidR="00D76478" w:rsidRPr="00D76478" w:rsidRDefault="00D76478" w:rsidP="00BE1C91">
            <w:pPr>
              <w:numPr>
                <w:ilvl w:val="0"/>
                <w:numId w:val="7"/>
              </w:numPr>
              <w:spacing w:before="20"/>
              <w:ind w:left="425"/>
              <w:rPr>
                <w:snapToGrid w:val="0"/>
                <w:color w:val="000000"/>
                <w:sz w:val="16"/>
              </w:rPr>
            </w:pPr>
            <w:r w:rsidRPr="00956A35">
              <w:rPr>
                <w:snapToGrid w:val="0"/>
                <w:color w:val="000000"/>
                <w:sz w:val="16"/>
              </w:rPr>
              <w:t>Será gravada a  DATAVENCIMENTO informada, nessa parâmetro.</w:t>
            </w:r>
          </w:p>
        </w:tc>
      </w:tr>
      <w:tr w:rsidR="00D76478" w:rsidTr="002C1CF1">
        <w:tblPrEx>
          <w:tblCellMar>
            <w:left w:w="0" w:type="dxa"/>
            <w:right w:w="0" w:type="dxa"/>
          </w:tblCellMar>
        </w:tblPrEx>
        <w:trPr>
          <w:trHeight w:val="415"/>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PARAISOFISCAL</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Indica se a pessoa estrangeira é domiciliada em Paraíso Fiscal. S – Domiciliada em Paraíso Fiscal,  N - Não Domiciliada em Paraíso Fiscal. </w:t>
            </w:r>
          </w:p>
        </w:tc>
      </w:tr>
      <w:tr w:rsidR="00D76478" w:rsidTr="002C1CF1">
        <w:tblPrEx>
          <w:tblCellMar>
            <w:left w:w="0" w:type="dxa"/>
            <w:right w:w="0" w:type="dxa"/>
          </w:tblCellMar>
        </w:tblPrEx>
        <w:trPr>
          <w:trHeight w:val="393"/>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DATANASCIMENTO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10</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Data; no formato dd/mm/aaaa</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Para pessoa física é a data de nascimento,  e para pessoa jurídica é a data de constituição da empresa. </w:t>
            </w:r>
            <w:r>
              <w:rPr>
                <w:snapToGrid w:val="0"/>
                <w:color w:val="000000"/>
                <w:sz w:val="16"/>
              </w:rPr>
              <w:br/>
            </w:r>
          </w:p>
        </w:tc>
      </w:tr>
      <w:tr w:rsidR="00D76478" w:rsidTr="002C1CF1">
        <w:tblPrEx>
          <w:tblCellMar>
            <w:left w:w="0" w:type="dxa"/>
            <w:right w:w="0" w:type="dxa"/>
          </w:tblCellMar>
        </w:tblPrEx>
        <w:trPr>
          <w:trHeight w:val="386"/>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GANHO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15</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Numero,no formato 15,2</w:t>
            </w:r>
          </w:p>
          <w:p w:rsidR="00D76478" w:rsidRDefault="00D76478" w:rsidP="002C1CF1">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Para pessoa física é a renda mensal,  e para pessoa jurídica é o faturamento anual ou mensal (conforme parametrizado na tela "Arquivo &gt; Propriedades", campo </w:t>
            </w:r>
            <w:r w:rsidRPr="000B2779">
              <w:rPr>
                <w:snapToGrid w:val="0"/>
                <w:color w:val="000000"/>
                <w:sz w:val="16"/>
              </w:rPr>
              <w:t>Faturamento (Pessoa Jurídica)</w:t>
            </w:r>
            <w:r>
              <w:rPr>
                <w:snapToGrid w:val="0"/>
                <w:color w:val="000000"/>
                <w:sz w:val="16"/>
              </w:rPr>
              <w:t xml:space="preserve">: Anual ou Mensal). </w:t>
            </w:r>
          </w:p>
          <w:p w:rsidR="00D76478" w:rsidRDefault="00D76478" w:rsidP="002C1CF1">
            <w:pPr>
              <w:spacing w:before="20"/>
              <w:rPr>
                <w:snapToGrid w:val="0"/>
                <w:color w:val="000000"/>
                <w:sz w:val="16"/>
              </w:rPr>
            </w:pPr>
            <w:r>
              <w:rPr>
                <w:snapToGrid w:val="0"/>
                <w:color w:val="000000"/>
                <w:sz w:val="16"/>
              </w:rPr>
              <w:t>Se informado deverá ser numérico maior ou igual a zero.</w:t>
            </w:r>
          </w:p>
        </w:tc>
      </w:tr>
      <w:tr w:rsidR="00D76478" w:rsidTr="002C1CF1">
        <w:tblPrEx>
          <w:tblCellMar>
            <w:left w:w="0" w:type="dxa"/>
            <w:right w:w="0" w:type="dxa"/>
          </w:tblCellMar>
        </w:tblPrEx>
        <w:trPr>
          <w:trHeight w:val="380"/>
        </w:trPr>
        <w:tc>
          <w:tcPr>
            <w:tcW w:w="1134"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D76478" w:rsidRDefault="00D76478" w:rsidP="002C1CF1">
            <w:pPr>
              <w:spacing w:before="20"/>
              <w:rPr>
                <w:snapToGrid w:val="0"/>
                <w:color w:val="000000"/>
                <w:sz w:val="16"/>
                <w:lang w:val="en-US"/>
              </w:rPr>
            </w:pPr>
            <w:r>
              <w:rPr>
                <w:snapToGrid w:val="0"/>
                <w:color w:val="000000"/>
                <w:sz w:val="16"/>
                <w:lang w:val="en-US"/>
              </w:rPr>
              <w:t>CODCATEGORIA_CLI</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2</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Categoria do cliente.</w:t>
            </w:r>
          </w:p>
          <w:p w:rsidR="00D76478" w:rsidRDefault="00D76478" w:rsidP="002C1CF1">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listarCategoria</w:t>
            </w:r>
            <w:r>
              <w:rPr>
                <w:snapToGrid w:val="0"/>
                <w:color w:val="000000"/>
                <w:sz w:val="16"/>
              </w:rPr>
              <w:t xml:space="preserve"> desse webservice.</w:t>
            </w:r>
            <w:r w:rsidR="005D4A57">
              <w:rPr>
                <w:snapToGrid w:val="0"/>
                <w:color w:val="000000"/>
                <w:sz w:val="16"/>
              </w:rPr>
              <w:br/>
              <w:t>Somente aplicável se o campo STATUS = “CLIENTE” ou “EX-CLIENTE”.</w:t>
            </w:r>
          </w:p>
        </w:tc>
      </w:tr>
      <w:tr w:rsidR="00D76478" w:rsidTr="002C1CF1">
        <w:tblPrEx>
          <w:tblCellMar>
            <w:left w:w="0" w:type="dxa"/>
            <w:right w:w="0" w:type="dxa"/>
          </w:tblCellMar>
        </w:tblPrEx>
        <w:trPr>
          <w:trHeight w:val="387"/>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TIPOTRIBUTACAO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w:t>
            </w:r>
          </w:p>
        </w:tc>
        <w:tc>
          <w:tcPr>
            <w:tcW w:w="2268" w:type="dxa"/>
            <w:shd w:val="clear" w:color="auto" w:fill="FFFFFF"/>
          </w:tcPr>
          <w:p w:rsidR="00D76478" w:rsidRDefault="00DD48C2" w:rsidP="002C1CF1">
            <w:pPr>
              <w:spacing w:before="20"/>
              <w:rPr>
                <w:snapToGrid w:val="0"/>
                <w:color w:val="000000"/>
                <w:sz w:val="16"/>
              </w:rPr>
            </w:pPr>
            <w:r>
              <w:rPr>
                <w:snapToGrid w:val="0"/>
                <w:color w:val="000000"/>
                <w:sz w:val="16"/>
              </w:rPr>
              <w:t>4</w:t>
            </w:r>
            <w:r w:rsidR="00D76478">
              <w:rPr>
                <w:snapToGrid w:val="0"/>
                <w:color w:val="000000"/>
                <w:sz w:val="16"/>
              </w:rPr>
              <w:t xml:space="preserve"> - Alfanumerico</w:t>
            </w:r>
          </w:p>
        </w:tc>
        <w:tc>
          <w:tcPr>
            <w:tcW w:w="3969" w:type="dxa"/>
            <w:shd w:val="clear" w:color="auto" w:fill="FFFFFF"/>
          </w:tcPr>
          <w:p w:rsidR="00D76478" w:rsidRDefault="00DD48C2" w:rsidP="002C1CF1">
            <w:pPr>
              <w:spacing w:before="20"/>
              <w:rPr>
                <w:snapToGrid w:val="0"/>
                <w:color w:val="000000"/>
                <w:sz w:val="16"/>
              </w:rPr>
            </w:pPr>
            <w:r>
              <w:rPr>
                <w:snapToGrid w:val="0"/>
                <w:color w:val="000000"/>
                <w:sz w:val="16"/>
              </w:rPr>
              <w:t xml:space="preserve">Tipo de tributação </w:t>
            </w:r>
            <w:r w:rsidR="009F1CDF">
              <w:rPr>
                <w:snapToGrid w:val="0"/>
                <w:color w:val="000000"/>
                <w:sz w:val="16"/>
              </w:rPr>
              <w:t xml:space="preserve">de IR </w:t>
            </w:r>
            <w:r>
              <w:rPr>
                <w:snapToGrid w:val="0"/>
                <w:color w:val="000000"/>
                <w:sz w:val="16"/>
              </w:rPr>
              <w:t xml:space="preserve">do Cliente. S – Isento, N - Não isento e D - Isento até 31/12/1997. </w:t>
            </w:r>
            <w:r>
              <w:rPr>
                <w:snapToGrid w:val="0"/>
                <w:color w:val="000000"/>
                <w:sz w:val="16"/>
              </w:rPr>
              <w:br/>
              <w:t>Somente aplicável se o campo STATUS = “CLIENTE” ou “EX-CLIENTE”.</w:t>
            </w:r>
          </w:p>
        </w:tc>
      </w:tr>
      <w:tr w:rsidR="00D76478" w:rsidTr="002C1CF1">
        <w:tblPrEx>
          <w:tblCellMar>
            <w:left w:w="0" w:type="dxa"/>
            <w:right w:w="0" w:type="dxa"/>
          </w:tblCellMar>
        </w:tblPrEx>
        <w:trPr>
          <w:trHeight w:val="548"/>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CODATIVIDADE</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5</w:t>
            </w:r>
          </w:p>
        </w:tc>
        <w:tc>
          <w:tcPr>
            <w:tcW w:w="2268" w:type="dxa"/>
            <w:shd w:val="clear" w:color="auto" w:fill="FFFFFF"/>
          </w:tcPr>
          <w:p w:rsidR="00D76478" w:rsidRDefault="005D4A57" w:rsidP="002C1CF1">
            <w:pPr>
              <w:spacing w:before="20"/>
              <w:rPr>
                <w:snapToGrid w:val="0"/>
                <w:color w:val="000000"/>
                <w:sz w:val="16"/>
              </w:rPr>
            </w:pPr>
            <w:r>
              <w:rPr>
                <w:snapToGrid w:val="0"/>
                <w:color w:val="000000"/>
                <w:sz w:val="16"/>
              </w:rPr>
              <w:t>3</w:t>
            </w:r>
            <w:r w:rsidR="00D76478">
              <w:rPr>
                <w:snapToGrid w:val="0"/>
                <w:color w:val="000000"/>
                <w:sz w:val="16"/>
              </w:rPr>
              <w:t xml:space="preserve"> -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Se o campo STATUS = “CLIENTE” ou “EX-CLIENTE” é obrigatório informar esse campo.</w:t>
            </w:r>
          </w:p>
          <w:p w:rsidR="00D76478" w:rsidRDefault="00D76478" w:rsidP="002C1CF1">
            <w:pPr>
              <w:spacing w:before="20"/>
              <w:rPr>
                <w:snapToGrid w:val="0"/>
                <w:color w:val="000000"/>
                <w:sz w:val="16"/>
              </w:rPr>
            </w:pPr>
            <w:r>
              <w:rPr>
                <w:snapToGrid w:val="0"/>
                <w:color w:val="000000"/>
                <w:sz w:val="16"/>
              </w:rPr>
              <w:t xml:space="preserve">Código do ramo de atividade do Cliente, utilizado para a contabilidade. </w:t>
            </w:r>
          </w:p>
          <w:p w:rsidR="00D76478" w:rsidRDefault="00D76478" w:rsidP="002C1CF1">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Atividade</w:t>
            </w:r>
            <w:r>
              <w:rPr>
                <w:snapToGrid w:val="0"/>
                <w:color w:val="000000"/>
                <w:sz w:val="16"/>
              </w:rPr>
              <w:t xml:space="preserve"> desse webservice </w:t>
            </w:r>
          </w:p>
          <w:p w:rsidR="00D76478" w:rsidRDefault="00D76478" w:rsidP="002C1CF1">
            <w:pPr>
              <w:spacing w:before="20"/>
              <w:rPr>
                <w:snapToGrid w:val="0"/>
                <w:color w:val="000000"/>
                <w:sz w:val="16"/>
              </w:rPr>
            </w:pPr>
            <w:r>
              <w:rPr>
                <w:snapToGrid w:val="0"/>
                <w:color w:val="000000"/>
                <w:sz w:val="16"/>
              </w:rPr>
              <w:t xml:space="preserve">Obs: Domínio definidos pelo BACEN.  </w:t>
            </w:r>
          </w:p>
        </w:tc>
      </w:tr>
      <w:tr w:rsidR="00D76478" w:rsidTr="002C1CF1">
        <w:tblPrEx>
          <w:tblCellMar>
            <w:left w:w="0" w:type="dxa"/>
            <w:right w:w="0" w:type="dxa"/>
          </w:tblCellMar>
        </w:tblPrEx>
        <w:trPr>
          <w:trHeight w:val="528"/>
        </w:trPr>
        <w:tc>
          <w:tcPr>
            <w:tcW w:w="1134" w:type="dxa"/>
            <w:shd w:val="clear" w:color="auto" w:fill="FFFFFF"/>
          </w:tcPr>
          <w:p w:rsidR="00D76478" w:rsidRPr="00F15C49" w:rsidRDefault="00D76478" w:rsidP="002C1CF1">
            <w:pPr>
              <w:spacing w:before="20"/>
              <w:rPr>
                <w:snapToGrid w:val="0"/>
                <w:color w:val="000000"/>
                <w:sz w:val="16"/>
              </w:rPr>
            </w:pPr>
            <w:r w:rsidRPr="00F15C49">
              <w:rPr>
                <w:snapToGrid w:val="0"/>
                <w:color w:val="000000"/>
                <w:sz w:val="16"/>
              </w:rPr>
              <w:t>String</w:t>
            </w:r>
          </w:p>
        </w:tc>
        <w:tc>
          <w:tcPr>
            <w:tcW w:w="2410" w:type="dxa"/>
            <w:gridSpan w:val="2"/>
            <w:shd w:val="clear" w:color="auto" w:fill="FFFFFF"/>
          </w:tcPr>
          <w:p w:rsidR="00D76478" w:rsidRPr="00F15C49" w:rsidRDefault="00D76478" w:rsidP="002C1CF1">
            <w:pPr>
              <w:spacing w:before="20"/>
              <w:rPr>
                <w:snapToGrid w:val="0"/>
                <w:color w:val="000000"/>
                <w:sz w:val="16"/>
              </w:rPr>
            </w:pPr>
            <w:r w:rsidRPr="00F15C49">
              <w:rPr>
                <w:snapToGrid w:val="0"/>
                <w:color w:val="000000"/>
                <w:sz w:val="16"/>
              </w:rPr>
              <w:t>CODGERENTE</w:t>
            </w:r>
          </w:p>
        </w:tc>
        <w:tc>
          <w:tcPr>
            <w:tcW w:w="425" w:type="dxa"/>
            <w:shd w:val="clear" w:color="auto" w:fill="FFFFFF"/>
          </w:tcPr>
          <w:p w:rsidR="00D76478" w:rsidRPr="00F15C49" w:rsidRDefault="00D76478" w:rsidP="002C1CF1">
            <w:pPr>
              <w:spacing w:before="20"/>
              <w:rPr>
                <w:snapToGrid w:val="0"/>
                <w:color w:val="000000"/>
                <w:sz w:val="16"/>
              </w:rPr>
            </w:pPr>
            <w:r w:rsidRPr="00F15C49">
              <w:rPr>
                <w:snapToGrid w:val="0"/>
                <w:color w:val="000000"/>
                <w:sz w:val="16"/>
              </w:rPr>
              <w:t>7</w:t>
            </w:r>
          </w:p>
        </w:tc>
        <w:tc>
          <w:tcPr>
            <w:tcW w:w="2268" w:type="dxa"/>
            <w:shd w:val="clear" w:color="auto" w:fill="FFFFFF"/>
          </w:tcPr>
          <w:p w:rsidR="00D76478" w:rsidRPr="00F15C49" w:rsidRDefault="005D4A57" w:rsidP="002C1CF1">
            <w:pPr>
              <w:spacing w:before="20"/>
              <w:rPr>
                <w:snapToGrid w:val="0"/>
                <w:color w:val="000000"/>
                <w:sz w:val="16"/>
              </w:rPr>
            </w:pPr>
            <w:r>
              <w:rPr>
                <w:snapToGrid w:val="0"/>
                <w:color w:val="000000"/>
                <w:sz w:val="16"/>
              </w:rPr>
              <w:t>3</w:t>
            </w:r>
            <w:r w:rsidR="00D76478" w:rsidRPr="00F15C49">
              <w:rPr>
                <w:snapToGrid w:val="0"/>
                <w:color w:val="000000"/>
                <w:sz w:val="16"/>
              </w:rPr>
              <w:t xml:space="preserve"> -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Se o campo STATUS = “CLIENTE” ou “EX-CLIENTE” é obrigatório informar esse campo.</w:t>
            </w:r>
          </w:p>
          <w:p w:rsidR="00D76478" w:rsidRDefault="00D76478" w:rsidP="002C1CF1">
            <w:pPr>
              <w:spacing w:before="20"/>
              <w:rPr>
                <w:snapToGrid w:val="0"/>
                <w:color w:val="000000"/>
                <w:sz w:val="16"/>
              </w:rPr>
            </w:pPr>
            <w:r>
              <w:rPr>
                <w:snapToGrid w:val="0"/>
                <w:color w:val="000000"/>
                <w:sz w:val="16"/>
              </w:rPr>
              <w:t xml:space="preserve">Formatado com zeros a esquerda. Exemplo: 0000015. </w:t>
            </w:r>
            <w:r>
              <w:rPr>
                <w:snapToGrid w:val="0"/>
                <w:color w:val="000000"/>
                <w:sz w:val="16"/>
              </w:rPr>
              <w:lastRenderedPageBreak/>
              <w:t xml:space="preserve">Domínios retornados pelo método </w:t>
            </w:r>
            <w:r w:rsidRPr="00CC5864">
              <w:rPr>
                <w:b/>
                <w:snapToGrid w:val="0"/>
                <w:color w:val="000000"/>
                <w:sz w:val="16"/>
              </w:rPr>
              <w:t>listar</w:t>
            </w:r>
            <w:r>
              <w:rPr>
                <w:b/>
                <w:snapToGrid w:val="0"/>
                <w:color w:val="000000"/>
                <w:sz w:val="16"/>
              </w:rPr>
              <w:t>Gerente</w:t>
            </w:r>
            <w:r>
              <w:rPr>
                <w:snapToGrid w:val="0"/>
                <w:color w:val="000000"/>
                <w:sz w:val="16"/>
              </w:rPr>
              <w:t xml:space="preserve"> desse webservice.  </w:t>
            </w:r>
          </w:p>
        </w:tc>
      </w:tr>
      <w:tr w:rsidR="00D76478" w:rsidRPr="00FC3D4B" w:rsidTr="002C1CF1">
        <w:tblPrEx>
          <w:tblCellMar>
            <w:left w:w="0" w:type="dxa"/>
            <w:right w:w="0" w:type="dxa"/>
          </w:tblCellMar>
        </w:tblPrEx>
        <w:trPr>
          <w:trHeight w:val="235"/>
        </w:trPr>
        <w:tc>
          <w:tcPr>
            <w:tcW w:w="1134"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lastRenderedPageBreak/>
              <w:t>String</w:t>
            </w:r>
          </w:p>
        </w:tc>
        <w:tc>
          <w:tcPr>
            <w:tcW w:w="2410" w:type="dxa"/>
            <w:gridSpan w:val="2"/>
            <w:shd w:val="clear" w:color="auto" w:fill="FFFFFF"/>
          </w:tcPr>
          <w:p w:rsidR="00D76478" w:rsidRDefault="00D76478" w:rsidP="002C1CF1">
            <w:pPr>
              <w:spacing w:before="20"/>
              <w:rPr>
                <w:snapToGrid w:val="0"/>
                <w:color w:val="000000"/>
                <w:sz w:val="16"/>
                <w:lang w:val="en-US"/>
              </w:rPr>
            </w:pPr>
            <w:r>
              <w:rPr>
                <w:snapToGrid w:val="0"/>
                <w:color w:val="000000"/>
                <w:sz w:val="16"/>
                <w:lang w:val="en-US"/>
              </w:rPr>
              <w:t>IND_FACTORING</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w:t>
            </w:r>
          </w:p>
        </w:tc>
        <w:tc>
          <w:tcPr>
            <w:tcW w:w="2268" w:type="dxa"/>
            <w:shd w:val="clear" w:color="auto" w:fill="FFFFFF"/>
          </w:tcPr>
          <w:p w:rsidR="00D76478" w:rsidRDefault="00FC3D4B" w:rsidP="002C1CF1">
            <w:pPr>
              <w:spacing w:before="20"/>
              <w:rPr>
                <w:snapToGrid w:val="0"/>
                <w:color w:val="000000"/>
                <w:sz w:val="16"/>
              </w:rPr>
            </w:pPr>
            <w:r>
              <w:rPr>
                <w:snapToGrid w:val="0"/>
                <w:color w:val="000000"/>
                <w:sz w:val="16"/>
              </w:rPr>
              <w:t>4</w:t>
            </w:r>
            <w:r w:rsidR="00D76478">
              <w:rPr>
                <w:snapToGrid w:val="0"/>
                <w:color w:val="000000"/>
                <w:sz w:val="16"/>
              </w:rPr>
              <w:t xml:space="preserve"> - Alfanumerico (*J)</w:t>
            </w:r>
          </w:p>
        </w:tc>
        <w:tc>
          <w:tcPr>
            <w:tcW w:w="3969" w:type="dxa"/>
            <w:shd w:val="clear" w:color="auto" w:fill="FFFFFF"/>
          </w:tcPr>
          <w:p w:rsidR="00D76478" w:rsidRPr="00FC3D4B" w:rsidRDefault="00D76478" w:rsidP="002C1CF1">
            <w:pPr>
              <w:spacing w:before="20"/>
              <w:rPr>
                <w:snapToGrid w:val="0"/>
                <w:color w:val="000000"/>
                <w:sz w:val="16"/>
              </w:rPr>
            </w:pPr>
            <w:r>
              <w:rPr>
                <w:snapToGrid w:val="0"/>
                <w:color w:val="000000"/>
                <w:sz w:val="16"/>
              </w:rPr>
              <w:t xml:space="preserve">Indica se o Cliente é factoring. </w:t>
            </w:r>
            <w:r w:rsidRPr="00FC3D4B">
              <w:rPr>
                <w:snapToGrid w:val="0"/>
                <w:color w:val="000000"/>
                <w:sz w:val="16"/>
              </w:rPr>
              <w:t xml:space="preserve">1 - Não factoring, 0 – Factoring.  </w:t>
            </w:r>
            <w:r w:rsidR="00FC3D4B">
              <w:rPr>
                <w:snapToGrid w:val="0"/>
                <w:color w:val="000000"/>
                <w:sz w:val="16"/>
              </w:rPr>
              <w:br/>
              <w:t>Somente aplicável se o campo STATUS = “CLIENTE” ou “EX-CLIENTE”.</w:t>
            </w:r>
          </w:p>
        </w:tc>
      </w:tr>
      <w:tr w:rsidR="00D76478" w:rsidTr="002C1CF1">
        <w:tblPrEx>
          <w:tblCellMar>
            <w:left w:w="0" w:type="dxa"/>
            <w:right w:w="0" w:type="dxa"/>
          </w:tblCellMar>
        </w:tblPrEx>
        <w:trPr>
          <w:trHeight w:val="544"/>
        </w:trPr>
        <w:tc>
          <w:tcPr>
            <w:tcW w:w="1134"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IND_TRIBUTACPMF</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w:t>
            </w:r>
          </w:p>
        </w:tc>
        <w:tc>
          <w:tcPr>
            <w:tcW w:w="2268" w:type="dxa"/>
            <w:shd w:val="clear" w:color="auto" w:fill="FFFFFF"/>
          </w:tcPr>
          <w:p w:rsidR="00D76478" w:rsidRDefault="00B77C4B" w:rsidP="002C1CF1">
            <w:pPr>
              <w:spacing w:before="20"/>
              <w:rPr>
                <w:snapToGrid w:val="0"/>
                <w:color w:val="000000"/>
                <w:sz w:val="16"/>
              </w:rPr>
            </w:pPr>
            <w:r>
              <w:rPr>
                <w:snapToGrid w:val="0"/>
                <w:color w:val="000000"/>
                <w:sz w:val="16"/>
              </w:rPr>
              <w:t>4</w:t>
            </w:r>
            <w:r w:rsidR="00D76478">
              <w:rPr>
                <w:snapToGrid w:val="0"/>
                <w:color w:val="000000"/>
                <w:sz w:val="16"/>
              </w:rPr>
              <w:t xml:space="preserve"> -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Indicador do tipo de tributação da CPMF para o Cliente. I - Isento, T - Não isento, Z - Com taxa zero, L – Com liminar sem retenção e R - Com liminar com retenção. </w:t>
            </w:r>
            <w:r w:rsidR="00B77C4B">
              <w:rPr>
                <w:snapToGrid w:val="0"/>
                <w:color w:val="000000"/>
                <w:sz w:val="16"/>
              </w:rPr>
              <w:br/>
              <w:t>Somente aplicável se o campo STATUS = “CLIENTE” ou “EX-CLIENTE”.</w:t>
            </w:r>
          </w:p>
        </w:tc>
      </w:tr>
      <w:tr w:rsidR="00D76478" w:rsidTr="002C1CF1">
        <w:tblPrEx>
          <w:tblCellMar>
            <w:left w:w="0" w:type="dxa"/>
            <w:right w:w="0" w:type="dxa"/>
          </w:tblCellMar>
        </w:tblPrEx>
        <w:trPr>
          <w:trHeight w:val="254"/>
        </w:trPr>
        <w:tc>
          <w:tcPr>
            <w:tcW w:w="1134"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D76478" w:rsidRDefault="00D76478" w:rsidP="002C1CF1">
            <w:pPr>
              <w:spacing w:before="20"/>
              <w:rPr>
                <w:snapToGrid w:val="0"/>
                <w:color w:val="000000"/>
                <w:sz w:val="16"/>
                <w:lang w:val="en-US"/>
              </w:rPr>
            </w:pPr>
            <w:r>
              <w:rPr>
                <w:snapToGrid w:val="0"/>
                <w:color w:val="000000"/>
                <w:sz w:val="16"/>
                <w:lang w:val="en-US"/>
              </w:rPr>
              <w:t>CLIENTEHOMEBANK</w:t>
            </w:r>
          </w:p>
        </w:tc>
        <w:tc>
          <w:tcPr>
            <w:tcW w:w="425"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3</w:t>
            </w:r>
          </w:p>
        </w:tc>
        <w:tc>
          <w:tcPr>
            <w:tcW w:w="2268" w:type="dxa"/>
            <w:shd w:val="clear" w:color="auto" w:fill="FFFFFF"/>
          </w:tcPr>
          <w:p w:rsidR="00D76478" w:rsidRDefault="00945911" w:rsidP="002C1CF1">
            <w:pPr>
              <w:spacing w:before="20"/>
              <w:rPr>
                <w:snapToGrid w:val="0"/>
                <w:color w:val="000000"/>
                <w:sz w:val="16"/>
                <w:lang w:val="en-US"/>
              </w:rPr>
            </w:pPr>
            <w:r>
              <w:rPr>
                <w:snapToGrid w:val="0"/>
                <w:color w:val="000000"/>
                <w:sz w:val="16"/>
                <w:lang w:val="en-US"/>
              </w:rPr>
              <w:t>4</w:t>
            </w:r>
            <w:r w:rsidR="00D76478">
              <w:rPr>
                <w:snapToGrid w:val="0"/>
                <w:color w:val="000000"/>
                <w:sz w:val="16"/>
                <w:lang w:val="en-US"/>
              </w:rPr>
              <w:t xml:space="preserve"> -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Se o campo STATUS = “CLIENTE” ou “EX-CLIENTE” é obrigatório informar esse campo.</w:t>
            </w:r>
          </w:p>
          <w:p w:rsidR="00D76478" w:rsidRDefault="00D76478" w:rsidP="002C1CF1">
            <w:pPr>
              <w:spacing w:before="20"/>
              <w:rPr>
                <w:snapToGrid w:val="0"/>
                <w:color w:val="000000"/>
                <w:sz w:val="16"/>
              </w:rPr>
            </w:pPr>
            <w:r>
              <w:rPr>
                <w:snapToGrid w:val="0"/>
                <w:color w:val="000000"/>
                <w:sz w:val="16"/>
              </w:rPr>
              <w:t xml:space="preserve">Indica se o cliente tem HomeBanking. SIM - Utiliza , NAO - Não utiliza. </w:t>
            </w:r>
            <w:r w:rsidR="00945911">
              <w:rPr>
                <w:snapToGrid w:val="0"/>
                <w:color w:val="000000"/>
                <w:sz w:val="16"/>
              </w:rPr>
              <w:br/>
              <w:t>Somente aplicável se o campo STATUS = “CLIENTE” ou “EX-CLIENTE”.</w:t>
            </w:r>
          </w:p>
        </w:tc>
      </w:tr>
      <w:tr w:rsidR="00D76478" w:rsidTr="002C1CF1">
        <w:tblPrEx>
          <w:tblCellMar>
            <w:left w:w="0" w:type="dxa"/>
            <w:right w:w="0" w:type="dxa"/>
          </w:tblCellMar>
        </w:tblPrEx>
        <w:trPr>
          <w:trHeight w:val="377"/>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DATARENOVACAO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10</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Data; no formato dd/mm/aaaa</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Data da renovação dos dados cadastrais.</w:t>
            </w:r>
          </w:p>
        </w:tc>
      </w:tr>
      <w:tr w:rsidR="00D76478" w:rsidTr="002C1CF1">
        <w:tblPrEx>
          <w:tblCellMar>
            <w:left w:w="0" w:type="dxa"/>
            <w:right w:w="0" w:type="dxa"/>
          </w:tblCellMar>
        </w:tblPrEx>
        <w:trPr>
          <w:trHeight w:val="309"/>
        </w:trPr>
        <w:tc>
          <w:tcPr>
            <w:tcW w:w="1134"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D76478" w:rsidRDefault="00D76478" w:rsidP="002C1CF1">
            <w:pPr>
              <w:spacing w:before="20"/>
              <w:rPr>
                <w:snapToGrid w:val="0"/>
                <w:color w:val="000000"/>
                <w:sz w:val="16"/>
                <w:lang w:val="en-US"/>
              </w:rPr>
            </w:pPr>
            <w:r>
              <w:rPr>
                <w:snapToGrid w:val="0"/>
                <w:color w:val="000000"/>
                <w:sz w:val="16"/>
                <w:lang w:val="en-US"/>
              </w:rPr>
              <w:t>INDISENTOIOF</w:t>
            </w:r>
          </w:p>
        </w:tc>
        <w:tc>
          <w:tcPr>
            <w:tcW w:w="425"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1</w:t>
            </w:r>
          </w:p>
        </w:tc>
        <w:tc>
          <w:tcPr>
            <w:tcW w:w="2268" w:type="dxa"/>
            <w:shd w:val="clear" w:color="auto" w:fill="FFFFFF"/>
          </w:tcPr>
          <w:p w:rsidR="00D76478" w:rsidRDefault="007E6EAA" w:rsidP="002C1CF1">
            <w:pPr>
              <w:spacing w:before="20"/>
              <w:rPr>
                <w:snapToGrid w:val="0"/>
                <w:color w:val="000000"/>
                <w:sz w:val="16"/>
                <w:lang w:val="en-US"/>
              </w:rPr>
            </w:pPr>
            <w:r>
              <w:rPr>
                <w:snapToGrid w:val="0"/>
                <w:color w:val="000000"/>
                <w:sz w:val="16"/>
                <w:lang w:val="en-US"/>
              </w:rPr>
              <w:t>4</w:t>
            </w:r>
            <w:r w:rsidR="00D76478">
              <w:rPr>
                <w:snapToGrid w:val="0"/>
                <w:color w:val="000000"/>
                <w:sz w:val="16"/>
                <w:lang w:val="en-US"/>
              </w:rPr>
              <w:t xml:space="preserve"> -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Indica se o Cliente é isento de IOF. </w:t>
            </w:r>
            <w:r w:rsidRPr="00C1456F">
              <w:rPr>
                <w:snapToGrid w:val="0"/>
                <w:color w:val="000000"/>
                <w:sz w:val="16"/>
              </w:rPr>
              <w:t>S - Isento, N - Não Isento, Z - Taxa Zero, L - Liminar sem Retenção, R - Liminar com Retenção</w:t>
            </w:r>
            <w:r w:rsidR="007E6EAA">
              <w:rPr>
                <w:snapToGrid w:val="0"/>
                <w:color w:val="000000"/>
                <w:sz w:val="16"/>
              </w:rPr>
              <w:t>.</w:t>
            </w:r>
            <w:r w:rsidR="007E6EAA">
              <w:rPr>
                <w:snapToGrid w:val="0"/>
                <w:color w:val="000000"/>
                <w:sz w:val="16"/>
              </w:rPr>
              <w:br/>
              <w:t>Somente aplicável se o campo STATUS = “CLIENTE” ou “EX-CLIENTE”.</w:t>
            </w:r>
          </w:p>
        </w:tc>
      </w:tr>
      <w:tr w:rsidR="00D76478" w:rsidTr="002C1CF1">
        <w:tblPrEx>
          <w:tblCellMar>
            <w:left w:w="0" w:type="dxa"/>
            <w:right w:w="0" w:type="dxa"/>
          </w:tblCellMar>
        </w:tblPrEx>
        <w:trPr>
          <w:trHeight w:val="256"/>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CODCOLIGADA</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3</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w:t>
            </w:r>
          </w:p>
        </w:tc>
        <w:tc>
          <w:tcPr>
            <w:tcW w:w="3969" w:type="dxa"/>
            <w:vMerge w:val="restart"/>
            <w:shd w:val="clear" w:color="auto" w:fill="FFFFFF"/>
          </w:tcPr>
          <w:p w:rsidR="00D76478" w:rsidRDefault="00D76478" w:rsidP="002C1CF1">
            <w:pPr>
              <w:spacing w:before="20"/>
              <w:rPr>
                <w:snapToGrid w:val="0"/>
                <w:color w:val="000000"/>
                <w:sz w:val="16"/>
              </w:rPr>
            </w:pPr>
            <w:r>
              <w:rPr>
                <w:snapToGrid w:val="0"/>
                <w:color w:val="000000"/>
                <w:sz w:val="16"/>
              </w:rPr>
              <w:t>Cód. coligada e código da agência a qual pertence o cliente.</w:t>
            </w:r>
          </w:p>
          <w:p w:rsidR="00D76478" w:rsidRPr="00A41D08" w:rsidRDefault="00D76478" w:rsidP="002C1CF1">
            <w:pPr>
              <w:spacing w:before="20"/>
              <w:rPr>
                <w:snapToGrid w:val="0"/>
                <w:color w:val="000000"/>
                <w:sz w:val="16"/>
              </w:rPr>
            </w:pPr>
            <w:r w:rsidRPr="00A41D08">
              <w:rPr>
                <w:snapToGrid w:val="0"/>
                <w:color w:val="000000"/>
                <w:sz w:val="16"/>
              </w:rPr>
              <w:t xml:space="preserve">Domínios retornados pelo método </w:t>
            </w:r>
            <w:r w:rsidRPr="00CC5864">
              <w:rPr>
                <w:b/>
                <w:snapToGrid w:val="0"/>
                <w:color w:val="000000"/>
                <w:sz w:val="16"/>
              </w:rPr>
              <w:t>listar</w:t>
            </w:r>
            <w:r>
              <w:rPr>
                <w:b/>
                <w:snapToGrid w:val="0"/>
                <w:color w:val="000000"/>
                <w:sz w:val="16"/>
              </w:rPr>
              <w:t>Agencia</w:t>
            </w:r>
            <w:r w:rsidRPr="00A41D08">
              <w:rPr>
                <w:snapToGrid w:val="0"/>
                <w:color w:val="000000"/>
                <w:sz w:val="16"/>
              </w:rPr>
              <w:t xml:space="preserve"> desse webservice.</w:t>
            </w:r>
          </w:p>
          <w:p w:rsidR="00D76478" w:rsidRDefault="00D76478" w:rsidP="002C1CF1">
            <w:pPr>
              <w:spacing w:before="20"/>
              <w:rPr>
                <w:snapToGrid w:val="0"/>
                <w:color w:val="000000"/>
                <w:sz w:val="16"/>
              </w:rPr>
            </w:pPr>
          </w:p>
        </w:tc>
      </w:tr>
      <w:tr w:rsidR="00D76478" w:rsidTr="002C1CF1">
        <w:tblPrEx>
          <w:tblCellMar>
            <w:left w:w="0" w:type="dxa"/>
            <w:right w:w="0" w:type="dxa"/>
          </w:tblCellMar>
        </w:tblPrEx>
        <w:trPr>
          <w:trHeight w:val="247"/>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CODAGENCIA</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5</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w:t>
            </w:r>
          </w:p>
        </w:tc>
        <w:tc>
          <w:tcPr>
            <w:tcW w:w="3969" w:type="dxa"/>
            <w:vMerge/>
            <w:shd w:val="clear" w:color="auto" w:fill="FFFFFF"/>
          </w:tcPr>
          <w:p w:rsidR="00D76478" w:rsidRDefault="00D76478" w:rsidP="002C1CF1">
            <w:pPr>
              <w:spacing w:before="20"/>
              <w:rPr>
                <w:snapToGrid w:val="0"/>
                <w:color w:val="000000"/>
                <w:sz w:val="16"/>
              </w:rPr>
            </w:pPr>
          </w:p>
        </w:tc>
      </w:tr>
      <w:tr w:rsidR="00D76478" w:rsidTr="002C1CF1">
        <w:tblPrEx>
          <w:tblCellMar>
            <w:left w:w="0" w:type="dxa"/>
            <w:right w:w="0" w:type="dxa"/>
          </w:tblCellMar>
        </w:tblPrEx>
        <w:trPr>
          <w:trHeight w:val="250"/>
        </w:trPr>
        <w:tc>
          <w:tcPr>
            <w:tcW w:w="1134" w:type="dxa"/>
            <w:shd w:val="clear" w:color="auto" w:fill="FFFFFF"/>
          </w:tcPr>
          <w:p w:rsidR="00D76478" w:rsidRPr="00CC67DE" w:rsidRDefault="00D76478" w:rsidP="002C1CF1">
            <w:pPr>
              <w:spacing w:before="20"/>
              <w:rPr>
                <w:snapToGrid w:val="0"/>
                <w:color w:val="000000"/>
                <w:sz w:val="16"/>
              </w:rPr>
            </w:pPr>
            <w:r w:rsidRPr="00CC67DE">
              <w:rPr>
                <w:snapToGrid w:val="0"/>
                <w:color w:val="000000"/>
                <w:sz w:val="16"/>
              </w:rPr>
              <w:t>String</w:t>
            </w:r>
          </w:p>
        </w:tc>
        <w:tc>
          <w:tcPr>
            <w:tcW w:w="2410" w:type="dxa"/>
            <w:gridSpan w:val="2"/>
            <w:shd w:val="clear" w:color="auto" w:fill="FFFFFF"/>
          </w:tcPr>
          <w:p w:rsidR="00D76478" w:rsidRPr="00CC67DE" w:rsidRDefault="00D76478" w:rsidP="002C1CF1">
            <w:pPr>
              <w:spacing w:before="20"/>
              <w:rPr>
                <w:snapToGrid w:val="0"/>
                <w:color w:val="000000"/>
                <w:sz w:val="16"/>
              </w:rPr>
            </w:pPr>
            <w:r w:rsidRPr="00CC67DE">
              <w:rPr>
                <w:snapToGrid w:val="0"/>
                <w:color w:val="000000"/>
                <w:sz w:val="16"/>
              </w:rPr>
              <w:t>CODCCUSTO</w:t>
            </w:r>
          </w:p>
        </w:tc>
        <w:tc>
          <w:tcPr>
            <w:tcW w:w="425" w:type="dxa"/>
            <w:shd w:val="clear" w:color="auto" w:fill="FFFFFF"/>
          </w:tcPr>
          <w:p w:rsidR="00D76478" w:rsidRPr="00CC67DE" w:rsidRDefault="00D76478" w:rsidP="002C1CF1">
            <w:pPr>
              <w:spacing w:before="20"/>
              <w:rPr>
                <w:snapToGrid w:val="0"/>
                <w:color w:val="000000"/>
                <w:sz w:val="16"/>
              </w:rPr>
            </w:pPr>
            <w:r w:rsidRPr="00CC67DE">
              <w:rPr>
                <w:snapToGrid w:val="0"/>
                <w:color w:val="000000"/>
                <w:sz w:val="16"/>
              </w:rPr>
              <w:t>7</w:t>
            </w:r>
          </w:p>
        </w:tc>
        <w:tc>
          <w:tcPr>
            <w:tcW w:w="2268" w:type="dxa"/>
            <w:shd w:val="clear" w:color="auto" w:fill="FFFFFF"/>
          </w:tcPr>
          <w:p w:rsidR="00D76478" w:rsidRPr="00CC67DE" w:rsidRDefault="00D76478" w:rsidP="002C1CF1">
            <w:pPr>
              <w:spacing w:before="20"/>
              <w:rPr>
                <w:snapToGrid w:val="0"/>
                <w:color w:val="000000"/>
                <w:sz w:val="16"/>
              </w:rPr>
            </w:pPr>
            <w:r w:rsidRPr="00CC67DE">
              <w:rPr>
                <w:snapToGrid w:val="0"/>
                <w:color w:val="000000"/>
                <w:sz w:val="16"/>
              </w:rPr>
              <w:t>4-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Centro de custo a qual pertence o cliente.</w:t>
            </w:r>
          </w:p>
          <w:p w:rsidR="00D76478" w:rsidRDefault="00D76478" w:rsidP="002C1CF1">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CCusto</w:t>
            </w:r>
            <w:r>
              <w:rPr>
                <w:snapToGrid w:val="0"/>
                <w:color w:val="000000"/>
                <w:sz w:val="16"/>
              </w:rPr>
              <w:t xml:space="preserve"> desse webservice. </w:t>
            </w:r>
          </w:p>
        </w:tc>
      </w:tr>
      <w:tr w:rsidR="00D76478" w:rsidTr="002C1CF1">
        <w:tblPrEx>
          <w:tblCellMar>
            <w:left w:w="0" w:type="dxa"/>
            <w:right w:w="0" w:type="dxa"/>
          </w:tblCellMar>
        </w:tblPrEx>
        <w:trPr>
          <w:trHeight w:val="411"/>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CODPAISORIGEM</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2</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3 -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Se a pessoa for estrangeira (campo NACIONALIDADE = S) deverá ser informado o código do pais.</w:t>
            </w:r>
          </w:p>
          <w:p w:rsidR="00D76478" w:rsidRDefault="00D76478" w:rsidP="002C1CF1">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Pais</w:t>
            </w:r>
            <w:r>
              <w:rPr>
                <w:snapToGrid w:val="0"/>
                <w:color w:val="000000"/>
                <w:sz w:val="16"/>
              </w:rPr>
              <w:t xml:space="preserve"> desse webservice.  </w:t>
            </w:r>
          </w:p>
          <w:p w:rsidR="00D76478" w:rsidRDefault="00D76478" w:rsidP="002C1CF1">
            <w:pPr>
              <w:spacing w:before="20"/>
              <w:rPr>
                <w:snapToGrid w:val="0"/>
                <w:color w:val="000000"/>
                <w:sz w:val="16"/>
              </w:rPr>
            </w:pPr>
            <w:r>
              <w:rPr>
                <w:snapToGrid w:val="0"/>
                <w:color w:val="000000"/>
                <w:sz w:val="16"/>
              </w:rPr>
              <w:t>Se a pessoa for nacional (campo NACIONALIDADE = N), será gravado ‘BR’</w:t>
            </w:r>
          </w:p>
        </w:tc>
      </w:tr>
      <w:tr w:rsidR="00E64C92" w:rsidTr="002C1CF1">
        <w:tblPrEx>
          <w:tblCellMar>
            <w:left w:w="0" w:type="dxa"/>
            <w:right w:w="0" w:type="dxa"/>
          </w:tblCellMar>
        </w:tblPrEx>
        <w:trPr>
          <w:trHeight w:val="261"/>
        </w:trPr>
        <w:tc>
          <w:tcPr>
            <w:tcW w:w="1134" w:type="dxa"/>
            <w:shd w:val="clear" w:color="auto" w:fill="FFFFFF"/>
          </w:tcPr>
          <w:p w:rsidR="00E64C92" w:rsidRDefault="00E64C92"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E64C92" w:rsidRDefault="00E64C92" w:rsidP="002C1CF1">
            <w:pPr>
              <w:spacing w:before="20"/>
              <w:rPr>
                <w:snapToGrid w:val="0"/>
                <w:color w:val="000000"/>
                <w:sz w:val="16"/>
              </w:rPr>
            </w:pPr>
            <w:r>
              <w:rPr>
                <w:snapToGrid w:val="0"/>
                <w:color w:val="000000"/>
                <w:sz w:val="16"/>
              </w:rPr>
              <w:t>NUMDOCUMENTO</w:t>
            </w:r>
          </w:p>
        </w:tc>
        <w:tc>
          <w:tcPr>
            <w:tcW w:w="425" w:type="dxa"/>
            <w:shd w:val="clear" w:color="auto" w:fill="FFFFFF"/>
          </w:tcPr>
          <w:p w:rsidR="00E64C92" w:rsidRDefault="00E64C92" w:rsidP="002C1CF1">
            <w:pPr>
              <w:spacing w:before="20"/>
              <w:rPr>
                <w:snapToGrid w:val="0"/>
                <w:color w:val="000000"/>
                <w:sz w:val="16"/>
              </w:rPr>
            </w:pPr>
            <w:r>
              <w:rPr>
                <w:snapToGrid w:val="0"/>
                <w:color w:val="000000"/>
                <w:sz w:val="16"/>
              </w:rPr>
              <w:t>15</w:t>
            </w:r>
          </w:p>
        </w:tc>
        <w:tc>
          <w:tcPr>
            <w:tcW w:w="2268" w:type="dxa"/>
            <w:shd w:val="clear" w:color="auto" w:fill="FFFFFF"/>
          </w:tcPr>
          <w:p w:rsidR="00E64C92" w:rsidRDefault="00E64C92" w:rsidP="005E0384">
            <w:pPr>
              <w:spacing w:before="20"/>
              <w:rPr>
                <w:snapToGrid w:val="0"/>
                <w:color w:val="000000"/>
                <w:sz w:val="16"/>
              </w:rPr>
            </w:pPr>
            <w:r>
              <w:rPr>
                <w:snapToGrid w:val="0"/>
                <w:color w:val="000000"/>
                <w:sz w:val="16"/>
              </w:rPr>
              <w:t xml:space="preserve">4 - Alfanumerico </w:t>
            </w:r>
          </w:p>
        </w:tc>
        <w:tc>
          <w:tcPr>
            <w:tcW w:w="3969" w:type="dxa"/>
            <w:shd w:val="clear" w:color="auto" w:fill="FFFFFF"/>
          </w:tcPr>
          <w:p w:rsidR="00E64C92" w:rsidRDefault="00E64C92" w:rsidP="002C1CF1">
            <w:pPr>
              <w:spacing w:before="20"/>
              <w:rPr>
                <w:snapToGrid w:val="0"/>
                <w:color w:val="000000"/>
                <w:sz w:val="16"/>
              </w:rPr>
            </w:pPr>
            <w:r>
              <w:rPr>
                <w:snapToGrid w:val="0"/>
                <w:color w:val="000000"/>
                <w:sz w:val="16"/>
              </w:rPr>
              <w:t xml:space="preserve">Número do documento apresentado pela Pessoa (RG, MODELO 19, etc...) </w:t>
            </w:r>
            <w:r>
              <w:rPr>
                <w:snapToGrid w:val="0"/>
                <w:color w:val="000000"/>
                <w:sz w:val="16"/>
              </w:rPr>
              <w:br/>
            </w:r>
          </w:p>
        </w:tc>
      </w:tr>
      <w:tr w:rsidR="00E64C92" w:rsidTr="002C1CF1">
        <w:tblPrEx>
          <w:tblCellMar>
            <w:left w:w="0" w:type="dxa"/>
            <w:right w:w="0" w:type="dxa"/>
          </w:tblCellMar>
        </w:tblPrEx>
        <w:trPr>
          <w:trHeight w:val="422"/>
        </w:trPr>
        <w:tc>
          <w:tcPr>
            <w:tcW w:w="1134" w:type="dxa"/>
            <w:shd w:val="clear" w:color="auto" w:fill="FFFFFF"/>
          </w:tcPr>
          <w:p w:rsidR="00E64C92" w:rsidRDefault="00E64C92"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E64C92" w:rsidRDefault="00E64C92" w:rsidP="002C1CF1">
            <w:pPr>
              <w:spacing w:before="20"/>
              <w:rPr>
                <w:snapToGrid w:val="0"/>
                <w:color w:val="000000"/>
                <w:sz w:val="16"/>
              </w:rPr>
            </w:pPr>
            <w:r>
              <w:rPr>
                <w:snapToGrid w:val="0"/>
                <w:color w:val="000000"/>
                <w:sz w:val="16"/>
              </w:rPr>
              <w:t>TIPODOCUMENTO</w:t>
            </w:r>
          </w:p>
        </w:tc>
        <w:tc>
          <w:tcPr>
            <w:tcW w:w="425" w:type="dxa"/>
            <w:shd w:val="clear" w:color="auto" w:fill="FFFFFF"/>
          </w:tcPr>
          <w:p w:rsidR="00E64C92" w:rsidRDefault="00E64C92" w:rsidP="002C1CF1">
            <w:pPr>
              <w:spacing w:before="20"/>
              <w:rPr>
                <w:snapToGrid w:val="0"/>
                <w:color w:val="000000"/>
                <w:sz w:val="16"/>
              </w:rPr>
            </w:pPr>
            <w:r>
              <w:rPr>
                <w:snapToGrid w:val="0"/>
                <w:color w:val="000000"/>
                <w:sz w:val="16"/>
              </w:rPr>
              <w:t>15</w:t>
            </w:r>
          </w:p>
        </w:tc>
        <w:tc>
          <w:tcPr>
            <w:tcW w:w="2268" w:type="dxa"/>
            <w:shd w:val="clear" w:color="auto" w:fill="FFFFFF"/>
          </w:tcPr>
          <w:p w:rsidR="00E64C92" w:rsidRDefault="00E64C92" w:rsidP="005E0384">
            <w:pPr>
              <w:spacing w:before="20"/>
              <w:rPr>
                <w:snapToGrid w:val="0"/>
                <w:color w:val="000000"/>
                <w:sz w:val="16"/>
              </w:rPr>
            </w:pPr>
            <w:r>
              <w:rPr>
                <w:snapToGrid w:val="0"/>
                <w:color w:val="000000"/>
                <w:sz w:val="16"/>
              </w:rPr>
              <w:t xml:space="preserve">4 - Alfanumerico </w:t>
            </w:r>
          </w:p>
        </w:tc>
        <w:tc>
          <w:tcPr>
            <w:tcW w:w="3969" w:type="dxa"/>
            <w:shd w:val="clear" w:color="auto" w:fill="FFFFFF"/>
          </w:tcPr>
          <w:p w:rsidR="00E64C92" w:rsidRDefault="00E64C92" w:rsidP="002C1CF1">
            <w:pPr>
              <w:spacing w:before="20"/>
              <w:rPr>
                <w:snapToGrid w:val="0"/>
                <w:color w:val="000000"/>
                <w:sz w:val="16"/>
              </w:rPr>
            </w:pPr>
            <w:r>
              <w:rPr>
                <w:snapToGrid w:val="0"/>
                <w:color w:val="000000"/>
                <w:sz w:val="16"/>
              </w:rPr>
              <w:t xml:space="preserve">Tipo do documento apresentado pela Pessoa. </w:t>
            </w:r>
          </w:p>
          <w:p w:rsidR="00E64C92" w:rsidRDefault="00E64C92" w:rsidP="002C1CF1">
            <w:pPr>
              <w:spacing w:before="20"/>
              <w:rPr>
                <w:snapToGrid w:val="0"/>
                <w:color w:val="000000"/>
                <w:sz w:val="16"/>
              </w:rPr>
            </w:pPr>
            <w:r>
              <w:rPr>
                <w:snapToGrid w:val="0"/>
                <w:color w:val="000000"/>
                <w:sz w:val="16"/>
              </w:rPr>
              <w:t xml:space="preserve">RG – Registro Geral, MODELO 19 – Modelo 19 ou OUTROS. </w:t>
            </w:r>
            <w:r>
              <w:rPr>
                <w:snapToGrid w:val="0"/>
                <w:color w:val="000000"/>
                <w:sz w:val="16"/>
              </w:rPr>
              <w:br/>
            </w:r>
          </w:p>
        </w:tc>
      </w:tr>
      <w:tr w:rsidR="00E64C92" w:rsidTr="002C1CF1">
        <w:tblPrEx>
          <w:tblCellMar>
            <w:left w:w="0" w:type="dxa"/>
            <w:right w:w="0" w:type="dxa"/>
          </w:tblCellMar>
        </w:tblPrEx>
        <w:trPr>
          <w:trHeight w:val="402"/>
        </w:trPr>
        <w:tc>
          <w:tcPr>
            <w:tcW w:w="1134" w:type="dxa"/>
            <w:shd w:val="clear" w:color="auto" w:fill="FFFFFF"/>
          </w:tcPr>
          <w:p w:rsidR="00E64C92" w:rsidRDefault="00E64C92"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E64C92" w:rsidRDefault="00E64C92" w:rsidP="002C1CF1">
            <w:pPr>
              <w:spacing w:before="20"/>
              <w:rPr>
                <w:snapToGrid w:val="0"/>
                <w:color w:val="000000"/>
                <w:sz w:val="16"/>
              </w:rPr>
            </w:pPr>
            <w:r>
              <w:rPr>
                <w:snapToGrid w:val="0"/>
                <w:color w:val="000000"/>
                <w:sz w:val="16"/>
              </w:rPr>
              <w:t>ORGAOEXPEDIDOR</w:t>
            </w:r>
          </w:p>
        </w:tc>
        <w:tc>
          <w:tcPr>
            <w:tcW w:w="425" w:type="dxa"/>
            <w:shd w:val="clear" w:color="auto" w:fill="FFFFFF"/>
          </w:tcPr>
          <w:p w:rsidR="00E64C92" w:rsidRDefault="00E64C92" w:rsidP="002C1CF1">
            <w:pPr>
              <w:spacing w:before="20"/>
              <w:rPr>
                <w:snapToGrid w:val="0"/>
                <w:color w:val="000000"/>
                <w:sz w:val="16"/>
              </w:rPr>
            </w:pPr>
            <w:r>
              <w:rPr>
                <w:snapToGrid w:val="0"/>
                <w:color w:val="000000"/>
                <w:sz w:val="16"/>
              </w:rPr>
              <w:t>10</w:t>
            </w:r>
          </w:p>
        </w:tc>
        <w:tc>
          <w:tcPr>
            <w:tcW w:w="2268" w:type="dxa"/>
            <w:shd w:val="clear" w:color="auto" w:fill="FFFFFF"/>
          </w:tcPr>
          <w:p w:rsidR="00E64C92" w:rsidRDefault="00E64C92" w:rsidP="005E0384">
            <w:pPr>
              <w:spacing w:before="20"/>
              <w:rPr>
                <w:snapToGrid w:val="0"/>
                <w:color w:val="000000"/>
                <w:sz w:val="16"/>
              </w:rPr>
            </w:pPr>
            <w:r>
              <w:rPr>
                <w:snapToGrid w:val="0"/>
                <w:color w:val="000000"/>
                <w:sz w:val="16"/>
              </w:rPr>
              <w:t xml:space="preserve">4 - Alfanumerico </w:t>
            </w:r>
          </w:p>
        </w:tc>
        <w:tc>
          <w:tcPr>
            <w:tcW w:w="3969" w:type="dxa"/>
            <w:shd w:val="clear" w:color="auto" w:fill="FFFFFF"/>
          </w:tcPr>
          <w:p w:rsidR="00E64C92" w:rsidRDefault="00E64C92" w:rsidP="002C1CF1">
            <w:pPr>
              <w:spacing w:before="20"/>
              <w:rPr>
                <w:snapToGrid w:val="0"/>
                <w:color w:val="000000"/>
                <w:sz w:val="16"/>
              </w:rPr>
            </w:pPr>
            <w:r>
              <w:rPr>
                <w:snapToGrid w:val="0"/>
                <w:color w:val="000000"/>
                <w:sz w:val="16"/>
              </w:rPr>
              <w:t xml:space="preserve">Orgão expedidor do documento informado pela Pessoa. Exemplo: SSP. </w:t>
            </w:r>
            <w:r>
              <w:rPr>
                <w:snapToGrid w:val="0"/>
                <w:color w:val="000000"/>
                <w:sz w:val="16"/>
              </w:rPr>
              <w:br/>
            </w:r>
          </w:p>
        </w:tc>
      </w:tr>
      <w:tr w:rsidR="00E64C92" w:rsidTr="002C1CF1">
        <w:tblPrEx>
          <w:tblCellMar>
            <w:left w:w="0" w:type="dxa"/>
            <w:right w:w="0" w:type="dxa"/>
          </w:tblCellMar>
        </w:tblPrEx>
        <w:trPr>
          <w:trHeight w:val="266"/>
        </w:trPr>
        <w:tc>
          <w:tcPr>
            <w:tcW w:w="1134" w:type="dxa"/>
            <w:shd w:val="clear" w:color="auto" w:fill="FFFFFF"/>
          </w:tcPr>
          <w:p w:rsidR="00E64C92" w:rsidRDefault="00E64C92"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E64C92" w:rsidRDefault="00E64C92" w:rsidP="002C1CF1">
            <w:pPr>
              <w:spacing w:before="20"/>
              <w:rPr>
                <w:snapToGrid w:val="0"/>
                <w:color w:val="000000"/>
                <w:sz w:val="16"/>
              </w:rPr>
            </w:pPr>
            <w:r>
              <w:rPr>
                <w:snapToGrid w:val="0"/>
                <w:color w:val="000000"/>
                <w:sz w:val="16"/>
              </w:rPr>
              <w:t>DATADOCUMENTO</w:t>
            </w:r>
          </w:p>
        </w:tc>
        <w:tc>
          <w:tcPr>
            <w:tcW w:w="425" w:type="dxa"/>
            <w:shd w:val="clear" w:color="auto" w:fill="FFFFFF"/>
          </w:tcPr>
          <w:p w:rsidR="00E64C92" w:rsidRDefault="00E64C92" w:rsidP="002C1CF1">
            <w:pPr>
              <w:spacing w:before="20"/>
              <w:rPr>
                <w:snapToGrid w:val="0"/>
                <w:color w:val="000000"/>
                <w:sz w:val="16"/>
              </w:rPr>
            </w:pPr>
            <w:r>
              <w:rPr>
                <w:snapToGrid w:val="0"/>
                <w:color w:val="000000"/>
                <w:sz w:val="16"/>
              </w:rPr>
              <w:t>10</w:t>
            </w:r>
          </w:p>
        </w:tc>
        <w:tc>
          <w:tcPr>
            <w:tcW w:w="2268" w:type="dxa"/>
            <w:shd w:val="clear" w:color="auto" w:fill="FFFFFF"/>
          </w:tcPr>
          <w:p w:rsidR="00E64C92" w:rsidRDefault="00E64C92" w:rsidP="005E0384">
            <w:pPr>
              <w:spacing w:before="20"/>
              <w:rPr>
                <w:snapToGrid w:val="0"/>
                <w:color w:val="000000"/>
                <w:sz w:val="16"/>
              </w:rPr>
            </w:pPr>
            <w:r>
              <w:rPr>
                <w:snapToGrid w:val="0"/>
                <w:color w:val="000000"/>
                <w:sz w:val="16"/>
              </w:rPr>
              <w:t xml:space="preserve">4 -  Data; no formato dd/mm/aaaa </w:t>
            </w:r>
          </w:p>
        </w:tc>
        <w:tc>
          <w:tcPr>
            <w:tcW w:w="3969" w:type="dxa"/>
            <w:shd w:val="clear" w:color="auto" w:fill="FFFFFF"/>
          </w:tcPr>
          <w:p w:rsidR="00E64C92" w:rsidRDefault="00E64C92" w:rsidP="002C1CF1">
            <w:pPr>
              <w:spacing w:before="20"/>
              <w:rPr>
                <w:snapToGrid w:val="0"/>
                <w:color w:val="000000"/>
                <w:sz w:val="16"/>
              </w:rPr>
            </w:pPr>
            <w:r>
              <w:rPr>
                <w:snapToGrid w:val="0"/>
                <w:color w:val="000000"/>
                <w:sz w:val="16"/>
              </w:rPr>
              <w:t>Data da emissão do documento informado pela Pessoa.</w:t>
            </w:r>
            <w:r>
              <w:rPr>
                <w:snapToGrid w:val="0"/>
                <w:color w:val="000000"/>
                <w:sz w:val="16"/>
              </w:rPr>
              <w:br/>
            </w:r>
          </w:p>
        </w:tc>
      </w:tr>
      <w:tr w:rsidR="00E64C92" w:rsidTr="002C1CF1">
        <w:tblPrEx>
          <w:tblCellMar>
            <w:left w:w="0" w:type="dxa"/>
            <w:right w:w="0" w:type="dxa"/>
          </w:tblCellMar>
        </w:tblPrEx>
        <w:trPr>
          <w:trHeight w:val="570"/>
        </w:trPr>
        <w:tc>
          <w:tcPr>
            <w:tcW w:w="1134" w:type="dxa"/>
            <w:shd w:val="clear" w:color="auto" w:fill="FFFFFF"/>
          </w:tcPr>
          <w:p w:rsidR="00E64C92" w:rsidRDefault="00E64C92"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E64C92" w:rsidRDefault="00837803" w:rsidP="002C1CF1">
            <w:pPr>
              <w:spacing w:before="20"/>
              <w:rPr>
                <w:snapToGrid w:val="0"/>
                <w:color w:val="000000"/>
                <w:sz w:val="16"/>
              </w:rPr>
            </w:pPr>
            <w:r w:rsidRPr="00837803">
              <w:rPr>
                <w:snapToGrid w:val="0"/>
                <w:color w:val="000000"/>
                <w:sz w:val="16"/>
              </w:rPr>
              <w:t>UFORGAOEXPEDIDOR</w:t>
            </w:r>
          </w:p>
        </w:tc>
        <w:tc>
          <w:tcPr>
            <w:tcW w:w="425" w:type="dxa"/>
            <w:shd w:val="clear" w:color="auto" w:fill="FFFFFF"/>
          </w:tcPr>
          <w:p w:rsidR="00E64C92" w:rsidRDefault="00E64C92" w:rsidP="002C1CF1">
            <w:pPr>
              <w:spacing w:before="20"/>
              <w:rPr>
                <w:snapToGrid w:val="0"/>
                <w:color w:val="000000"/>
                <w:sz w:val="16"/>
              </w:rPr>
            </w:pPr>
            <w:r>
              <w:rPr>
                <w:snapToGrid w:val="0"/>
                <w:color w:val="000000"/>
                <w:sz w:val="16"/>
              </w:rPr>
              <w:t>2</w:t>
            </w:r>
          </w:p>
        </w:tc>
        <w:tc>
          <w:tcPr>
            <w:tcW w:w="2268" w:type="dxa"/>
            <w:shd w:val="clear" w:color="auto" w:fill="FFFFFF"/>
          </w:tcPr>
          <w:p w:rsidR="00E64C92" w:rsidRDefault="00E64C92" w:rsidP="005E0384">
            <w:pPr>
              <w:spacing w:before="20"/>
              <w:rPr>
                <w:snapToGrid w:val="0"/>
                <w:color w:val="000000"/>
                <w:sz w:val="16"/>
              </w:rPr>
            </w:pPr>
            <w:r>
              <w:rPr>
                <w:snapToGrid w:val="0"/>
                <w:color w:val="000000"/>
                <w:sz w:val="16"/>
              </w:rPr>
              <w:t xml:space="preserve">4 - Alfanumerico </w:t>
            </w:r>
          </w:p>
        </w:tc>
        <w:tc>
          <w:tcPr>
            <w:tcW w:w="3969" w:type="dxa"/>
            <w:shd w:val="clear" w:color="auto" w:fill="FFFFFF"/>
          </w:tcPr>
          <w:p w:rsidR="00E64C92" w:rsidRDefault="00E64C92" w:rsidP="002C1CF1">
            <w:pPr>
              <w:spacing w:before="20"/>
              <w:rPr>
                <w:snapToGrid w:val="0"/>
                <w:color w:val="000000"/>
                <w:sz w:val="16"/>
              </w:rPr>
            </w:pPr>
            <w:r>
              <w:rPr>
                <w:snapToGrid w:val="0"/>
                <w:color w:val="000000"/>
                <w:sz w:val="16"/>
              </w:rPr>
              <w:t xml:space="preserve">Unidade da federação onde foi emitido o documento informado pela Pessoa. </w:t>
            </w:r>
          </w:p>
          <w:p w:rsidR="00E64C92" w:rsidRDefault="00E64C92" w:rsidP="002C1CF1">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Estado</w:t>
            </w:r>
            <w:r>
              <w:rPr>
                <w:snapToGrid w:val="0"/>
                <w:color w:val="000000"/>
                <w:sz w:val="16"/>
              </w:rPr>
              <w:t xml:space="preserve"> desse webservice.</w:t>
            </w:r>
          </w:p>
        </w:tc>
      </w:tr>
      <w:tr w:rsidR="00D76478" w:rsidTr="002C1CF1">
        <w:tblPrEx>
          <w:tblCellMar>
            <w:left w:w="0" w:type="dxa"/>
            <w:right w:w="0" w:type="dxa"/>
          </w:tblCellMar>
        </w:tblPrEx>
        <w:trPr>
          <w:trHeight w:val="550"/>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CODPROFISSAO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5</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 (*F)</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Código da Profissão. </w:t>
            </w:r>
          </w:p>
          <w:p w:rsidR="00D76478" w:rsidRDefault="00D76478" w:rsidP="002C1CF1">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Profissao</w:t>
            </w:r>
            <w:r>
              <w:rPr>
                <w:snapToGrid w:val="0"/>
                <w:color w:val="000000"/>
                <w:sz w:val="16"/>
              </w:rPr>
              <w:t xml:space="preserve"> desse webservice.</w:t>
            </w:r>
          </w:p>
          <w:p w:rsidR="00D76478" w:rsidRDefault="00D76478" w:rsidP="002C1CF1">
            <w:pPr>
              <w:spacing w:before="20"/>
              <w:rPr>
                <w:snapToGrid w:val="0"/>
                <w:color w:val="000000"/>
                <w:sz w:val="16"/>
              </w:rPr>
            </w:pPr>
            <w:r>
              <w:rPr>
                <w:snapToGrid w:val="0"/>
                <w:color w:val="000000"/>
                <w:sz w:val="16"/>
              </w:rPr>
              <w:t xml:space="preserve">Obs: domínios definidos pela Receita Federal. </w:t>
            </w:r>
          </w:p>
        </w:tc>
      </w:tr>
      <w:tr w:rsidR="00D76478" w:rsidTr="002C1CF1">
        <w:tblPrEx>
          <w:tblCellMar>
            <w:left w:w="0" w:type="dxa"/>
            <w:right w:w="0" w:type="dxa"/>
          </w:tblCellMar>
        </w:tblPrEx>
        <w:trPr>
          <w:trHeight w:val="255"/>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PAI</w:t>
            </w:r>
          </w:p>
        </w:tc>
        <w:tc>
          <w:tcPr>
            <w:tcW w:w="425" w:type="dxa"/>
            <w:shd w:val="clear" w:color="auto" w:fill="FFFFFF"/>
          </w:tcPr>
          <w:p w:rsidR="00D76478" w:rsidRDefault="00C4011D" w:rsidP="002C1CF1">
            <w:pPr>
              <w:spacing w:before="20"/>
              <w:rPr>
                <w:snapToGrid w:val="0"/>
                <w:color w:val="000000"/>
                <w:sz w:val="16"/>
              </w:rPr>
            </w:pPr>
            <w:r>
              <w:rPr>
                <w:snapToGrid w:val="0"/>
                <w:color w:val="000000"/>
                <w:sz w:val="16"/>
              </w:rPr>
              <w:t>120</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 (*F)</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Nome do pai. </w:t>
            </w:r>
          </w:p>
        </w:tc>
      </w:tr>
      <w:tr w:rsidR="00D76478" w:rsidTr="002C1CF1">
        <w:tblPrEx>
          <w:tblCellMar>
            <w:left w:w="0" w:type="dxa"/>
            <w:right w:w="0" w:type="dxa"/>
          </w:tblCellMar>
        </w:tblPrEx>
        <w:trPr>
          <w:trHeight w:val="255"/>
        </w:trPr>
        <w:tc>
          <w:tcPr>
            <w:tcW w:w="1134"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D76478" w:rsidRDefault="00D76478" w:rsidP="002C1CF1">
            <w:pPr>
              <w:spacing w:before="20"/>
              <w:rPr>
                <w:snapToGrid w:val="0"/>
                <w:color w:val="000000"/>
                <w:sz w:val="16"/>
                <w:lang w:val="en-US"/>
              </w:rPr>
            </w:pPr>
            <w:r>
              <w:rPr>
                <w:snapToGrid w:val="0"/>
                <w:color w:val="000000"/>
                <w:sz w:val="16"/>
                <w:lang w:val="en-US"/>
              </w:rPr>
              <w:t>MAE</w:t>
            </w:r>
          </w:p>
        </w:tc>
        <w:tc>
          <w:tcPr>
            <w:tcW w:w="425" w:type="dxa"/>
            <w:shd w:val="clear" w:color="auto" w:fill="FFFFFF"/>
          </w:tcPr>
          <w:p w:rsidR="00D76478" w:rsidRDefault="00C4011D" w:rsidP="002C1CF1">
            <w:pPr>
              <w:spacing w:before="20"/>
              <w:rPr>
                <w:snapToGrid w:val="0"/>
                <w:color w:val="000000"/>
                <w:sz w:val="16"/>
                <w:lang w:val="en-US"/>
              </w:rPr>
            </w:pPr>
            <w:r>
              <w:rPr>
                <w:snapToGrid w:val="0"/>
                <w:color w:val="000000"/>
                <w:sz w:val="16"/>
              </w:rPr>
              <w:t>120</w:t>
            </w:r>
          </w:p>
        </w:tc>
        <w:tc>
          <w:tcPr>
            <w:tcW w:w="2268"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4 - Alfanumerico (*F)</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Nome da mãe. </w:t>
            </w:r>
          </w:p>
        </w:tc>
      </w:tr>
      <w:tr w:rsidR="00D76478" w:rsidTr="002C1CF1">
        <w:tblPrEx>
          <w:tblCellMar>
            <w:left w:w="0" w:type="dxa"/>
            <w:right w:w="0" w:type="dxa"/>
          </w:tblCellMar>
        </w:tblPrEx>
        <w:trPr>
          <w:trHeight w:val="680"/>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ESTCIVIL</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10</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 (*F)</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Indica o estado civil da pessoa: SOLTEIRO, SOLTEIRA, CASADO, CASADA, SEPARADO, SEPARADA, DIVORCIADO, DIVORCIADA,  VIUVO, VIUVA, ESTAVEL ou OUTROS. </w:t>
            </w:r>
            <w:r>
              <w:rPr>
                <w:snapToGrid w:val="0"/>
                <w:color w:val="000000"/>
                <w:sz w:val="16"/>
              </w:rPr>
              <w:br/>
            </w:r>
          </w:p>
        </w:tc>
      </w:tr>
      <w:tr w:rsidR="00D76478" w:rsidTr="002C1CF1">
        <w:tblPrEx>
          <w:tblCellMar>
            <w:left w:w="0" w:type="dxa"/>
            <w:right w:w="0" w:type="dxa"/>
          </w:tblCellMar>
        </w:tblPrEx>
        <w:trPr>
          <w:trHeight w:val="634"/>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lastRenderedPageBreak/>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REGCASAMENTO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20</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 (*F)</w:t>
            </w:r>
          </w:p>
        </w:tc>
        <w:tc>
          <w:tcPr>
            <w:tcW w:w="3969" w:type="dxa"/>
            <w:shd w:val="clear" w:color="auto" w:fill="FFFFFF"/>
          </w:tcPr>
          <w:p w:rsidR="00D76478" w:rsidRPr="006563F4" w:rsidRDefault="00D76478" w:rsidP="002C1CF1">
            <w:pPr>
              <w:spacing w:before="20"/>
              <w:rPr>
                <w:snapToGrid w:val="0"/>
                <w:color w:val="000000"/>
                <w:sz w:val="16"/>
              </w:rPr>
            </w:pPr>
            <w:r>
              <w:rPr>
                <w:snapToGrid w:val="0"/>
                <w:color w:val="000000"/>
                <w:sz w:val="16"/>
              </w:rPr>
              <w:t xml:space="preserve">Indica o regime de casamento da pessoa. </w:t>
            </w:r>
            <w:r w:rsidRPr="006563F4">
              <w:rPr>
                <w:snapToGrid w:val="0"/>
                <w:color w:val="000000"/>
                <w:sz w:val="16"/>
              </w:rPr>
              <w:t>"COMUNHAO TOTAL" - Comunhão Total de bens</w:t>
            </w:r>
          </w:p>
          <w:p w:rsidR="00D76478" w:rsidRPr="006563F4" w:rsidRDefault="00D76478" w:rsidP="002C1CF1">
            <w:pPr>
              <w:spacing w:before="20"/>
              <w:rPr>
                <w:snapToGrid w:val="0"/>
                <w:color w:val="000000"/>
                <w:sz w:val="16"/>
              </w:rPr>
            </w:pPr>
            <w:r w:rsidRPr="006563F4">
              <w:rPr>
                <w:snapToGrid w:val="0"/>
                <w:color w:val="000000"/>
                <w:sz w:val="16"/>
              </w:rPr>
              <w:t>"COMUNHAO PARCIAL" - Comunhão Parcial de bens</w:t>
            </w:r>
          </w:p>
          <w:p w:rsidR="00D76478" w:rsidRPr="006563F4" w:rsidRDefault="00D76478" w:rsidP="002C1CF1">
            <w:pPr>
              <w:spacing w:before="20"/>
              <w:rPr>
                <w:snapToGrid w:val="0"/>
                <w:color w:val="000000"/>
                <w:sz w:val="16"/>
              </w:rPr>
            </w:pPr>
            <w:r w:rsidRPr="006563F4">
              <w:rPr>
                <w:snapToGrid w:val="0"/>
                <w:color w:val="000000"/>
                <w:sz w:val="16"/>
              </w:rPr>
              <w:t>"SEPARACAO TOTAL" - Separação Total</w:t>
            </w:r>
          </w:p>
          <w:p w:rsidR="00D76478" w:rsidRPr="006563F4" w:rsidRDefault="00D76478" w:rsidP="002C1CF1">
            <w:pPr>
              <w:spacing w:before="20"/>
              <w:rPr>
                <w:snapToGrid w:val="0"/>
                <w:color w:val="000000"/>
                <w:sz w:val="16"/>
              </w:rPr>
            </w:pPr>
            <w:r w:rsidRPr="006563F4">
              <w:rPr>
                <w:snapToGrid w:val="0"/>
                <w:color w:val="000000"/>
                <w:sz w:val="16"/>
              </w:rPr>
              <w:t>"SEPARACAO OBRIGAT" - Separação Obrigatória</w:t>
            </w:r>
          </w:p>
          <w:p w:rsidR="00D76478" w:rsidRPr="006563F4" w:rsidRDefault="00D76478" w:rsidP="002C1CF1">
            <w:pPr>
              <w:spacing w:before="20"/>
              <w:rPr>
                <w:snapToGrid w:val="0"/>
                <w:color w:val="000000"/>
                <w:sz w:val="16"/>
              </w:rPr>
            </w:pPr>
            <w:r w:rsidRPr="006563F4">
              <w:rPr>
                <w:snapToGrid w:val="0"/>
                <w:color w:val="000000"/>
                <w:sz w:val="16"/>
              </w:rPr>
              <w:t>"PARTICIPACAO AQUESTO" - Particip. Final Aquestos</w:t>
            </w:r>
          </w:p>
          <w:p w:rsidR="00D76478" w:rsidRPr="006563F4" w:rsidRDefault="00D76478" w:rsidP="002C1CF1">
            <w:pPr>
              <w:spacing w:before="20"/>
              <w:rPr>
                <w:snapToGrid w:val="0"/>
                <w:color w:val="000000"/>
                <w:sz w:val="16"/>
              </w:rPr>
            </w:pPr>
            <w:r w:rsidRPr="006563F4">
              <w:rPr>
                <w:snapToGrid w:val="0"/>
                <w:color w:val="000000"/>
                <w:sz w:val="16"/>
              </w:rPr>
              <w:t>"CONTRATUAL" - Contratual</w:t>
            </w:r>
          </w:p>
          <w:p w:rsidR="00D76478" w:rsidRDefault="00D76478" w:rsidP="002C1CF1">
            <w:pPr>
              <w:spacing w:before="20"/>
              <w:rPr>
                <w:snapToGrid w:val="0"/>
                <w:color w:val="000000"/>
                <w:sz w:val="16"/>
              </w:rPr>
            </w:pPr>
            <w:r w:rsidRPr="006563F4">
              <w:rPr>
                <w:snapToGrid w:val="0"/>
                <w:color w:val="000000"/>
                <w:sz w:val="16"/>
              </w:rPr>
              <w:t>"CONCUBINATO" - Concubinato</w:t>
            </w:r>
          </w:p>
        </w:tc>
      </w:tr>
      <w:tr w:rsidR="00D76478" w:rsidTr="002C1CF1">
        <w:tblPrEx>
          <w:tblCellMar>
            <w:left w:w="0" w:type="dxa"/>
            <w:right w:w="0" w:type="dxa"/>
          </w:tblCellMar>
        </w:tblPrEx>
        <w:trPr>
          <w:trHeight w:val="255"/>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CONJUGE</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35</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 (*F)</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Nome do Conjuge. </w:t>
            </w:r>
          </w:p>
        </w:tc>
      </w:tr>
      <w:tr w:rsidR="00D76478" w:rsidTr="002C1CF1">
        <w:tblPrEx>
          <w:tblCellMar>
            <w:left w:w="0" w:type="dxa"/>
            <w:right w:w="0" w:type="dxa"/>
          </w:tblCellMar>
        </w:tblPrEx>
        <w:trPr>
          <w:cantSplit/>
          <w:trHeight w:val="255"/>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CPFCONJUGE</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15</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 (*F)</w:t>
            </w:r>
          </w:p>
        </w:tc>
        <w:tc>
          <w:tcPr>
            <w:tcW w:w="3969" w:type="dxa"/>
            <w:shd w:val="clear" w:color="auto" w:fill="FFFFFF"/>
          </w:tcPr>
          <w:p w:rsidR="00D76478" w:rsidRDefault="00D76478" w:rsidP="002C1CF1">
            <w:pPr>
              <w:spacing w:before="20"/>
              <w:rPr>
                <w:snapToGrid w:val="0"/>
                <w:color w:val="000000"/>
                <w:sz w:val="16"/>
              </w:rPr>
            </w:pPr>
          </w:p>
        </w:tc>
      </w:tr>
      <w:tr w:rsidR="00D76478" w:rsidTr="002C1CF1">
        <w:tblPrEx>
          <w:tblCellMar>
            <w:left w:w="0" w:type="dxa"/>
            <w:right w:w="0" w:type="dxa"/>
          </w:tblCellMar>
        </w:tblPrEx>
        <w:trPr>
          <w:cantSplit/>
          <w:trHeight w:val="255"/>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SEQUENCIACONJUGE</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 (*F)</w:t>
            </w:r>
          </w:p>
        </w:tc>
        <w:tc>
          <w:tcPr>
            <w:tcW w:w="3969" w:type="dxa"/>
            <w:shd w:val="clear" w:color="auto" w:fill="FFFFFF"/>
          </w:tcPr>
          <w:p w:rsidR="00D76478" w:rsidRDefault="00D76478" w:rsidP="002C1CF1">
            <w:pPr>
              <w:spacing w:before="20"/>
              <w:rPr>
                <w:snapToGrid w:val="0"/>
                <w:color w:val="000000"/>
                <w:sz w:val="16"/>
              </w:rPr>
            </w:pPr>
          </w:p>
        </w:tc>
      </w:tr>
      <w:tr w:rsidR="00D76478" w:rsidTr="002C1CF1">
        <w:tblPrEx>
          <w:tblCellMar>
            <w:left w:w="0" w:type="dxa"/>
            <w:right w:w="0" w:type="dxa"/>
          </w:tblCellMar>
        </w:tblPrEx>
        <w:trPr>
          <w:trHeight w:val="280"/>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SEXO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 (*F)</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Indica o sexo da Pessoa. M – Masculino, F - Feminino</w:t>
            </w:r>
            <w:r w:rsidR="00F41113">
              <w:rPr>
                <w:snapToGrid w:val="0"/>
                <w:color w:val="000000"/>
                <w:sz w:val="16"/>
              </w:rPr>
              <w:t>, O - Outros</w:t>
            </w:r>
            <w:r>
              <w:rPr>
                <w:snapToGrid w:val="0"/>
                <w:color w:val="000000"/>
                <w:sz w:val="16"/>
              </w:rPr>
              <w:t xml:space="preserve">. </w:t>
            </w:r>
            <w:r>
              <w:rPr>
                <w:snapToGrid w:val="0"/>
                <w:color w:val="000000"/>
                <w:sz w:val="16"/>
              </w:rPr>
              <w:br/>
            </w:r>
          </w:p>
        </w:tc>
      </w:tr>
      <w:tr w:rsidR="00D76478" w:rsidTr="002C1CF1">
        <w:tblPrEx>
          <w:tblCellMar>
            <w:left w:w="0" w:type="dxa"/>
            <w:right w:w="0" w:type="dxa"/>
          </w:tblCellMar>
        </w:tblPrEx>
        <w:trPr>
          <w:trHeight w:val="647"/>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INDFUNCIONARIO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3</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 (*F)</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Indica se a Pessoa é funcionário da instituição. SIM - é funcionário e  NAO - Não é funcionário. </w:t>
            </w:r>
            <w:r>
              <w:rPr>
                <w:snapToGrid w:val="0"/>
                <w:color w:val="000000"/>
                <w:sz w:val="16"/>
              </w:rPr>
              <w:br/>
            </w:r>
          </w:p>
        </w:tc>
      </w:tr>
      <w:tr w:rsidR="00D76478" w:rsidTr="002C1CF1">
        <w:tblPrEx>
          <w:tblCellMar>
            <w:left w:w="0" w:type="dxa"/>
            <w:right w:w="0" w:type="dxa"/>
          </w:tblCellMar>
        </w:tblPrEx>
        <w:trPr>
          <w:trHeight w:val="557"/>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CODFUNCAO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4</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 (*F)</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Indica a função da Pessoa na instituição. </w:t>
            </w:r>
          </w:p>
          <w:p w:rsidR="00D76478" w:rsidRDefault="00D76478" w:rsidP="002C1CF1">
            <w:pPr>
              <w:spacing w:before="20"/>
              <w:rPr>
                <w:snapToGrid w:val="0"/>
                <w:color w:val="000000"/>
                <w:sz w:val="16"/>
              </w:rPr>
            </w:pPr>
            <w:r>
              <w:rPr>
                <w:snapToGrid w:val="0"/>
                <w:color w:val="000000"/>
                <w:sz w:val="16"/>
              </w:rPr>
              <w:t>Utilizado pelo módulo de Firmas e Poderes.</w:t>
            </w:r>
            <w:r>
              <w:rPr>
                <w:snapToGrid w:val="0"/>
                <w:color w:val="000000"/>
                <w:sz w:val="16"/>
              </w:rPr>
              <w:br/>
              <w:t xml:space="preserve">Domínios retornados pelo método </w:t>
            </w:r>
            <w:r w:rsidRPr="00CC5864">
              <w:rPr>
                <w:b/>
                <w:snapToGrid w:val="0"/>
                <w:color w:val="000000"/>
                <w:sz w:val="16"/>
              </w:rPr>
              <w:t>listar</w:t>
            </w:r>
            <w:r>
              <w:rPr>
                <w:b/>
                <w:snapToGrid w:val="0"/>
                <w:color w:val="000000"/>
                <w:sz w:val="16"/>
              </w:rPr>
              <w:t>Funcao</w:t>
            </w:r>
            <w:r>
              <w:rPr>
                <w:snapToGrid w:val="0"/>
                <w:color w:val="000000"/>
                <w:sz w:val="16"/>
              </w:rPr>
              <w:t xml:space="preserve"> desse webservice.</w:t>
            </w:r>
          </w:p>
        </w:tc>
      </w:tr>
      <w:tr w:rsidR="00D76478" w:rsidTr="002C1CF1">
        <w:tblPrEx>
          <w:tblCellMar>
            <w:left w:w="0" w:type="dxa"/>
            <w:right w:w="0" w:type="dxa"/>
          </w:tblCellMar>
        </w:tblPrEx>
        <w:trPr>
          <w:trHeight w:val="679"/>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CODNATUREZA</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2</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 (*F)</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Indica o Código da Natureza da Ocupação da Pessoa. Domínios retornados pelo método </w:t>
            </w:r>
            <w:r w:rsidRPr="00CC5864">
              <w:rPr>
                <w:b/>
                <w:snapToGrid w:val="0"/>
                <w:color w:val="000000"/>
                <w:sz w:val="16"/>
              </w:rPr>
              <w:t>listar</w:t>
            </w:r>
            <w:r>
              <w:rPr>
                <w:b/>
                <w:snapToGrid w:val="0"/>
                <w:color w:val="000000"/>
                <w:sz w:val="16"/>
              </w:rPr>
              <w:t>NaturezaOcupacao</w:t>
            </w:r>
            <w:r>
              <w:rPr>
                <w:snapToGrid w:val="0"/>
                <w:color w:val="000000"/>
                <w:sz w:val="16"/>
              </w:rPr>
              <w:t xml:space="preserve"> desse webservice.</w:t>
            </w:r>
          </w:p>
          <w:p w:rsidR="00D76478" w:rsidRDefault="00D76478" w:rsidP="002C1CF1">
            <w:pPr>
              <w:spacing w:before="20"/>
              <w:rPr>
                <w:snapToGrid w:val="0"/>
                <w:color w:val="000000"/>
                <w:sz w:val="16"/>
              </w:rPr>
            </w:pPr>
            <w:r>
              <w:rPr>
                <w:snapToGrid w:val="0"/>
                <w:color w:val="000000"/>
                <w:sz w:val="16"/>
              </w:rPr>
              <w:t>Obs: domínios definido pela Receita Federal.</w:t>
            </w:r>
            <w:r>
              <w:rPr>
                <w:snapToGrid w:val="0"/>
                <w:color w:val="000000"/>
                <w:sz w:val="16"/>
              </w:rPr>
              <w:br/>
            </w:r>
          </w:p>
        </w:tc>
      </w:tr>
      <w:tr w:rsidR="00D76478" w:rsidTr="002C1CF1">
        <w:tblPrEx>
          <w:tblCellMar>
            <w:left w:w="0" w:type="dxa"/>
            <w:right w:w="0" w:type="dxa"/>
          </w:tblCellMar>
        </w:tblPrEx>
        <w:trPr>
          <w:trHeight w:val="490"/>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CODCATEGORIA_PES</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3</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 (*F)</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Determina a categoria da Pessoa para o Módulo de Firmas.</w:t>
            </w:r>
          </w:p>
          <w:p w:rsidR="00D76478" w:rsidRDefault="00D76478" w:rsidP="002C1CF1">
            <w:pPr>
              <w:spacing w:before="20"/>
              <w:rPr>
                <w:snapToGrid w:val="0"/>
                <w:color w:val="000000"/>
                <w:sz w:val="16"/>
              </w:rPr>
            </w:pPr>
            <w:r>
              <w:rPr>
                <w:snapToGrid w:val="0"/>
                <w:color w:val="000000"/>
                <w:sz w:val="16"/>
              </w:rPr>
              <w:t xml:space="preserve"> Utilizado pelo módulo de Firmas e Poderes.</w:t>
            </w:r>
          </w:p>
          <w:p w:rsidR="00D76478" w:rsidRDefault="00D76478" w:rsidP="002C1CF1">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CategoriaResp</w:t>
            </w:r>
            <w:r>
              <w:rPr>
                <w:snapToGrid w:val="0"/>
                <w:color w:val="000000"/>
                <w:sz w:val="16"/>
              </w:rPr>
              <w:t xml:space="preserve"> desse webservice.</w:t>
            </w:r>
          </w:p>
        </w:tc>
      </w:tr>
      <w:tr w:rsidR="00D76478" w:rsidTr="002C1CF1">
        <w:tblPrEx>
          <w:tblCellMar>
            <w:left w:w="0" w:type="dxa"/>
            <w:right w:w="0" w:type="dxa"/>
          </w:tblCellMar>
        </w:tblPrEx>
        <w:trPr>
          <w:trHeight w:val="522"/>
        </w:trPr>
        <w:tc>
          <w:tcPr>
            <w:tcW w:w="1134" w:type="dxa"/>
            <w:shd w:val="clear" w:color="auto" w:fill="FFFFFF"/>
          </w:tcPr>
          <w:p w:rsidR="00D76478" w:rsidRPr="003446BC" w:rsidRDefault="00D76478" w:rsidP="002C1CF1">
            <w:pPr>
              <w:spacing w:before="20"/>
              <w:rPr>
                <w:snapToGrid w:val="0"/>
                <w:color w:val="000000"/>
                <w:sz w:val="16"/>
              </w:rPr>
            </w:pPr>
            <w:r w:rsidRPr="003446BC">
              <w:rPr>
                <w:snapToGrid w:val="0"/>
                <w:color w:val="000000"/>
                <w:sz w:val="16"/>
              </w:rPr>
              <w:t>String</w:t>
            </w:r>
          </w:p>
        </w:tc>
        <w:tc>
          <w:tcPr>
            <w:tcW w:w="2410" w:type="dxa"/>
            <w:gridSpan w:val="2"/>
            <w:shd w:val="clear" w:color="auto" w:fill="FFFFFF"/>
          </w:tcPr>
          <w:p w:rsidR="00D76478" w:rsidRPr="003446BC" w:rsidRDefault="00D76478" w:rsidP="002C1CF1">
            <w:pPr>
              <w:spacing w:before="20"/>
              <w:rPr>
                <w:snapToGrid w:val="0"/>
                <w:color w:val="000000"/>
                <w:sz w:val="16"/>
              </w:rPr>
            </w:pPr>
            <w:r w:rsidRPr="003446BC">
              <w:rPr>
                <w:snapToGrid w:val="0"/>
                <w:color w:val="000000"/>
                <w:sz w:val="16"/>
              </w:rPr>
              <w:t>CODSETOR</w:t>
            </w:r>
          </w:p>
        </w:tc>
        <w:tc>
          <w:tcPr>
            <w:tcW w:w="425" w:type="dxa"/>
            <w:shd w:val="clear" w:color="auto" w:fill="FFFFFF"/>
          </w:tcPr>
          <w:p w:rsidR="00D76478" w:rsidRPr="003446BC" w:rsidRDefault="00D76478" w:rsidP="002C1CF1">
            <w:pPr>
              <w:spacing w:before="20"/>
              <w:rPr>
                <w:snapToGrid w:val="0"/>
                <w:color w:val="000000"/>
                <w:sz w:val="16"/>
              </w:rPr>
            </w:pPr>
            <w:r w:rsidRPr="003446BC">
              <w:rPr>
                <w:snapToGrid w:val="0"/>
                <w:color w:val="000000"/>
                <w:sz w:val="16"/>
              </w:rPr>
              <w:t>7</w:t>
            </w:r>
          </w:p>
        </w:tc>
        <w:tc>
          <w:tcPr>
            <w:tcW w:w="2268" w:type="dxa"/>
            <w:shd w:val="clear" w:color="auto" w:fill="FFFFFF"/>
          </w:tcPr>
          <w:p w:rsidR="00D76478" w:rsidRPr="003446BC" w:rsidRDefault="00D76478" w:rsidP="002C1CF1">
            <w:pPr>
              <w:spacing w:before="20"/>
              <w:rPr>
                <w:snapToGrid w:val="0"/>
                <w:color w:val="000000"/>
                <w:sz w:val="16"/>
              </w:rPr>
            </w:pPr>
            <w:r w:rsidRPr="003446BC">
              <w:rPr>
                <w:snapToGrid w:val="0"/>
                <w:color w:val="000000"/>
                <w:sz w:val="16"/>
              </w:rPr>
              <w:t>4 - Alfanumerico (*J)</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Setor </w:t>
            </w:r>
            <w:r w:rsidR="00754B45">
              <w:rPr>
                <w:snapToGrid w:val="0"/>
                <w:color w:val="000000"/>
                <w:sz w:val="16"/>
              </w:rPr>
              <w:t xml:space="preserve">CNAE </w:t>
            </w:r>
            <w:r>
              <w:rPr>
                <w:snapToGrid w:val="0"/>
                <w:color w:val="000000"/>
                <w:sz w:val="16"/>
              </w:rPr>
              <w:t xml:space="preserve">da economia onde a Pessoa atua. </w:t>
            </w:r>
          </w:p>
          <w:p w:rsidR="00D76478" w:rsidRDefault="00D76478" w:rsidP="002C1CF1">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Setor</w:t>
            </w:r>
            <w:r>
              <w:rPr>
                <w:snapToGrid w:val="0"/>
                <w:color w:val="000000"/>
                <w:sz w:val="16"/>
              </w:rPr>
              <w:t xml:space="preserve"> desse webservice.</w:t>
            </w:r>
            <w:r>
              <w:rPr>
                <w:snapToGrid w:val="0"/>
                <w:color w:val="000000"/>
                <w:sz w:val="16"/>
              </w:rPr>
              <w:br/>
            </w:r>
          </w:p>
        </w:tc>
      </w:tr>
      <w:tr w:rsidR="00D76478" w:rsidTr="002C1CF1">
        <w:tblPrEx>
          <w:tblCellMar>
            <w:left w:w="0" w:type="dxa"/>
            <w:right w:w="0" w:type="dxa"/>
          </w:tblCellMar>
        </w:tblPrEx>
        <w:trPr>
          <w:trHeight w:val="255"/>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NUMREGISTRO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11</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 (*J)</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Número do Registro da Empresa.</w:t>
            </w:r>
          </w:p>
        </w:tc>
      </w:tr>
      <w:tr w:rsidR="00D76478" w:rsidTr="002C1CF1">
        <w:tblPrEx>
          <w:tblCellMar>
            <w:left w:w="0" w:type="dxa"/>
            <w:right w:w="0" w:type="dxa"/>
          </w:tblCellMar>
        </w:tblPrEx>
        <w:trPr>
          <w:trHeight w:val="520"/>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INDCAPITALABERTO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3</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 (*J)</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Indica o tipo de capital. SIM - é capital aberto, NAO - não é de capital não aberto. </w:t>
            </w:r>
            <w:r>
              <w:rPr>
                <w:snapToGrid w:val="0"/>
                <w:color w:val="000000"/>
                <w:sz w:val="16"/>
              </w:rPr>
              <w:br/>
            </w:r>
          </w:p>
        </w:tc>
      </w:tr>
      <w:tr w:rsidR="00D76478" w:rsidTr="002C1CF1">
        <w:tblPrEx>
          <w:tblCellMar>
            <w:left w:w="0" w:type="dxa"/>
            <w:right w:w="0" w:type="dxa"/>
          </w:tblCellMar>
        </w:tblPrEx>
        <w:trPr>
          <w:trHeight w:val="500"/>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CONTROLEACIONARIO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12</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 (*J)</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Indica o Tipo de Controle Acionário. ESTATAL - Se Estatal, NACIONAL - Se Naciona</w:t>
            </w:r>
            <w:r w:rsidR="003B5287">
              <w:rPr>
                <w:snapToGrid w:val="0"/>
                <w:color w:val="000000"/>
                <w:sz w:val="16"/>
              </w:rPr>
              <w:t>l, ESTRANGEIRO - Se Estrangeiro ou MISTO.</w:t>
            </w:r>
            <w:r>
              <w:rPr>
                <w:snapToGrid w:val="0"/>
                <w:color w:val="000000"/>
                <w:sz w:val="16"/>
              </w:rPr>
              <w:br/>
            </w:r>
          </w:p>
        </w:tc>
      </w:tr>
      <w:tr w:rsidR="00D76478" w:rsidTr="002C1CF1">
        <w:tblPrEx>
          <w:tblCellMar>
            <w:left w:w="0" w:type="dxa"/>
            <w:right w:w="0" w:type="dxa"/>
          </w:tblCellMar>
        </w:tblPrEx>
        <w:trPr>
          <w:trHeight w:val="508"/>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CAPITALSOCIAL</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15</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Numero,no formato 15,2 (*J)</w:t>
            </w:r>
          </w:p>
          <w:p w:rsidR="00D76478" w:rsidRDefault="00D76478" w:rsidP="002C1CF1">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Montante do Capital Social. Se informado deverá ser numérico maior igual a zero.</w:t>
            </w:r>
            <w:r>
              <w:rPr>
                <w:snapToGrid w:val="0"/>
                <w:color w:val="000000"/>
                <w:sz w:val="16"/>
              </w:rPr>
              <w:br/>
            </w:r>
          </w:p>
        </w:tc>
      </w:tr>
      <w:tr w:rsidR="00D76478" w:rsidTr="002C1CF1">
        <w:tblPrEx>
          <w:tblCellMar>
            <w:left w:w="0" w:type="dxa"/>
            <w:right w:w="0" w:type="dxa"/>
          </w:tblCellMar>
        </w:tblPrEx>
        <w:trPr>
          <w:trHeight w:val="488"/>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CAPITALABERTO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15</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Numero,no formato 15,2 (*J)</w:t>
            </w:r>
          </w:p>
          <w:p w:rsidR="00D76478" w:rsidRDefault="00D76478" w:rsidP="002C1CF1">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Montante do Capital Aberto. Se informado deverá ser numérico maior igual a zero.</w:t>
            </w:r>
            <w:r>
              <w:rPr>
                <w:snapToGrid w:val="0"/>
                <w:color w:val="000000"/>
                <w:sz w:val="16"/>
              </w:rPr>
              <w:br/>
            </w:r>
          </w:p>
        </w:tc>
      </w:tr>
      <w:tr w:rsidR="00D76478" w:rsidTr="002C1CF1">
        <w:tblPrEx>
          <w:tblCellMar>
            <w:left w:w="0" w:type="dxa"/>
            <w:right w:w="0" w:type="dxa"/>
          </w:tblCellMar>
        </w:tblPrEx>
        <w:trPr>
          <w:trHeight w:val="340"/>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INDIMPORTACAO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3</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 (*J)</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Indica se a Pessoa importa insumos para a fabricação de seus produtos. SIM - Importa, NÃO - Não importa.</w:t>
            </w:r>
            <w:r>
              <w:rPr>
                <w:snapToGrid w:val="0"/>
                <w:color w:val="000000"/>
                <w:sz w:val="16"/>
              </w:rPr>
              <w:br/>
            </w:r>
          </w:p>
        </w:tc>
      </w:tr>
      <w:tr w:rsidR="00D76478" w:rsidTr="002C1CF1">
        <w:tblPrEx>
          <w:tblCellMar>
            <w:left w:w="0" w:type="dxa"/>
            <w:right w:w="0" w:type="dxa"/>
          </w:tblCellMar>
        </w:tblPrEx>
        <w:trPr>
          <w:trHeight w:val="462"/>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PERIMPORTACAO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5</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Numero,no formato 5,2 (*J)</w:t>
            </w:r>
          </w:p>
          <w:p w:rsidR="00D76478" w:rsidRDefault="00D76478" w:rsidP="002C1CF1">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Percentual dos insumos importados na composição total dos bens fabricados. Se informado deverá ser maior ou igual a zero e menor ou igual a 100.</w:t>
            </w:r>
            <w:r>
              <w:rPr>
                <w:snapToGrid w:val="0"/>
                <w:color w:val="000000"/>
                <w:sz w:val="16"/>
              </w:rPr>
              <w:br/>
            </w:r>
          </w:p>
        </w:tc>
      </w:tr>
      <w:tr w:rsidR="00D76478" w:rsidTr="002C1CF1">
        <w:tblPrEx>
          <w:tblCellMar>
            <w:left w:w="0" w:type="dxa"/>
            <w:right w:w="0" w:type="dxa"/>
          </w:tblCellMar>
        </w:tblPrEx>
        <w:trPr>
          <w:trHeight w:val="544"/>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INDEXPORTACAO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3</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 (*J)</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Indica se a Pessoa exporta seus bens fabricados. SIM - Exporta, NAO - Não exporta.</w:t>
            </w:r>
            <w:r>
              <w:rPr>
                <w:snapToGrid w:val="0"/>
                <w:color w:val="000000"/>
                <w:sz w:val="16"/>
              </w:rPr>
              <w:br/>
            </w:r>
          </w:p>
        </w:tc>
      </w:tr>
      <w:tr w:rsidR="00D76478" w:rsidTr="002C1CF1">
        <w:tblPrEx>
          <w:tblCellMar>
            <w:left w:w="0" w:type="dxa"/>
            <w:right w:w="0" w:type="dxa"/>
          </w:tblCellMar>
        </w:tblPrEx>
        <w:trPr>
          <w:trHeight w:val="538"/>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PEREXPORTACAO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5</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Numero,no formato 5,2 (*J)</w:t>
            </w:r>
          </w:p>
          <w:p w:rsidR="00D76478" w:rsidRDefault="00D76478" w:rsidP="002C1CF1">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Percentual dos bens fabricados que são destinados a exportação. Se informado deverá ser maior ou igual a zero e menor ou igual a 100.</w:t>
            </w:r>
            <w:r>
              <w:rPr>
                <w:snapToGrid w:val="0"/>
                <w:color w:val="000000"/>
                <w:sz w:val="16"/>
              </w:rPr>
              <w:br/>
            </w:r>
          </w:p>
        </w:tc>
      </w:tr>
      <w:tr w:rsidR="00D76478" w:rsidTr="002C1CF1">
        <w:tblPrEx>
          <w:tblCellMar>
            <w:left w:w="0" w:type="dxa"/>
            <w:right w:w="0" w:type="dxa"/>
          </w:tblCellMar>
        </w:tblPrEx>
        <w:trPr>
          <w:trHeight w:val="518"/>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NUMEMPREGADOS</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10</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 (*J)</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Número de empregados da Empresa. Se informado deverá ser numérico maior </w:t>
            </w:r>
            <w:r w:rsidR="00D9680F">
              <w:rPr>
                <w:snapToGrid w:val="0"/>
                <w:color w:val="000000"/>
                <w:sz w:val="16"/>
              </w:rPr>
              <w:t xml:space="preserve">ou </w:t>
            </w:r>
            <w:r>
              <w:rPr>
                <w:snapToGrid w:val="0"/>
                <w:color w:val="000000"/>
                <w:sz w:val="16"/>
              </w:rPr>
              <w:t>igual a zero.</w:t>
            </w:r>
            <w:r>
              <w:rPr>
                <w:snapToGrid w:val="0"/>
                <w:color w:val="000000"/>
                <w:sz w:val="16"/>
              </w:rPr>
              <w:br/>
            </w:r>
          </w:p>
        </w:tc>
      </w:tr>
      <w:tr w:rsidR="00D76478" w:rsidTr="002C1CF1">
        <w:tblPrEx>
          <w:tblCellMar>
            <w:left w:w="0" w:type="dxa"/>
            <w:right w:w="0" w:type="dxa"/>
          </w:tblCellMar>
        </w:tblPrEx>
        <w:trPr>
          <w:trHeight w:val="255"/>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lastRenderedPageBreak/>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INFOFATURAMENTO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50</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Informações sobre faturamento. </w:t>
            </w:r>
          </w:p>
        </w:tc>
      </w:tr>
      <w:tr w:rsidR="00D76478" w:rsidTr="002C1CF1">
        <w:tblPrEx>
          <w:tblCellMar>
            <w:left w:w="0" w:type="dxa"/>
            <w:right w:w="0" w:type="dxa"/>
          </w:tblCellMar>
        </w:tblPrEx>
        <w:trPr>
          <w:trHeight w:val="658"/>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REGIMETRIBUTACAO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10</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 (*J)</w:t>
            </w:r>
          </w:p>
        </w:tc>
        <w:tc>
          <w:tcPr>
            <w:tcW w:w="3969" w:type="dxa"/>
            <w:shd w:val="clear" w:color="auto" w:fill="FFFFFF"/>
          </w:tcPr>
          <w:p w:rsidR="00D76478" w:rsidRDefault="00D76478" w:rsidP="002C1CF1">
            <w:pPr>
              <w:spacing w:before="20"/>
              <w:rPr>
                <w:snapToGrid w:val="0"/>
                <w:color w:val="000000"/>
                <w:sz w:val="16"/>
              </w:rPr>
            </w:pPr>
            <w:r w:rsidRPr="007108B4">
              <w:rPr>
                <w:rFonts w:cs="Arial"/>
                <w:sz w:val="16"/>
              </w:rPr>
              <w:t>Tipo de tributação para pessoa jurídica: SIMPLES, COMPLETO, PRESUMIDO, REAL, ARBITRADO ou ISENTO.</w:t>
            </w:r>
          </w:p>
        </w:tc>
      </w:tr>
      <w:tr w:rsidR="00D76478" w:rsidTr="002C1CF1">
        <w:tblPrEx>
          <w:tblCellMar>
            <w:left w:w="0" w:type="dxa"/>
            <w:right w:w="0" w:type="dxa"/>
          </w:tblCellMar>
        </w:tblPrEx>
        <w:trPr>
          <w:trHeight w:val="682"/>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CODBANCO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4</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 (*J)</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Para pessoa jurídica, que são bancos comerciais.</w:t>
            </w:r>
            <w:r>
              <w:rPr>
                <w:snapToGrid w:val="0"/>
                <w:color w:val="000000"/>
                <w:sz w:val="16"/>
              </w:rPr>
              <w:br/>
              <w:t>Deverá estar formatado c/ com 4 zeros a esquerda, exemplo: “0001”.</w:t>
            </w:r>
          </w:p>
          <w:p w:rsidR="00D76478" w:rsidRDefault="00D76478" w:rsidP="002C1CF1">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Banco</w:t>
            </w:r>
            <w:r>
              <w:rPr>
                <w:snapToGrid w:val="0"/>
                <w:color w:val="000000"/>
                <w:sz w:val="16"/>
              </w:rPr>
              <w:t xml:space="preserve"> desse webservice.</w:t>
            </w:r>
          </w:p>
        </w:tc>
      </w:tr>
      <w:tr w:rsidR="00D76478" w:rsidTr="002C1CF1">
        <w:tblPrEx>
          <w:tblCellMar>
            <w:left w:w="0" w:type="dxa"/>
            <w:right w:w="0" w:type="dxa"/>
          </w:tblCellMar>
        </w:tblPrEx>
        <w:trPr>
          <w:trHeight w:val="622"/>
        </w:trPr>
        <w:tc>
          <w:tcPr>
            <w:tcW w:w="1134"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D76478" w:rsidRDefault="00D76478" w:rsidP="002C1CF1">
            <w:pPr>
              <w:spacing w:before="20"/>
              <w:rPr>
                <w:snapToGrid w:val="0"/>
                <w:color w:val="000000"/>
                <w:sz w:val="16"/>
                <w:lang w:val="en-US"/>
              </w:rPr>
            </w:pPr>
            <w:r>
              <w:rPr>
                <w:snapToGrid w:val="0"/>
                <w:color w:val="000000"/>
                <w:sz w:val="16"/>
                <w:lang w:val="en-US"/>
              </w:rPr>
              <w:t>CODCONTROLE</w:t>
            </w:r>
          </w:p>
        </w:tc>
        <w:tc>
          <w:tcPr>
            <w:tcW w:w="425"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2</w:t>
            </w:r>
          </w:p>
        </w:tc>
        <w:tc>
          <w:tcPr>
            <w:tcW w:w="2268"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1 - Alfanumerico (*J)</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Indica o tipo de controle para a Central de Risco do BACEN. 01 - Privado, 02 - Público federal, 03 - Público estadual ou distrital, 04 - Público municipal. </w:t>
            </w:r>
          </w:p>
        </w:tc>
      </w:tr>
      <w:tr w:rsidR="00D76478" w:rsidTr="002C1CF1">
        <w:tblPrEx>
          <w:tblCellMar>
            <w:left w:w="0" w:type="dxa"/>
            <w:right w:w="0" w:type="dxa"/>
          </w:tblCellMar>
        </w:tblPrEx>
        <w:trPr>
          <w:trHeight w:val="600"/>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PORTE</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1 - Alfanumerico (*J)</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Indica o porte da empresa para a Central de Risco do BACEN. 1 - Micro, 2 - Pequeno, 3 - Médio, 4 - Grande.</w:t>
            </w:r>
          </w:p>
          <w:p w:rsidR="00D76478" w:rsidRDefault="00D76478" w:rsidP="002C1CF1">
            <w:pPr>
              <w:spacing w:before="20"/>
              <w:rPr>
                <w:snapToGrid w:val="0"/>
                <w:color w:val="000000"/>
                <w:sz w:val="16"/>
              </w:rPr>
            </w:pPr>
          </w:p>
          <w:p w:rsidR="00D76478" w:rsidRPr="004D4F8E" w:rsidRDefault="00D76478" w:rsidP="002C1CF1">
            <w:pPr>
              <w:spacing w:before="20"/>
              <w:rPr>
                <w:snapToGrid w:val="0"/>
                <w:color w:val="000000"/>
                <w:sz w:val="16"/>
              </w:rPr>
            </w:pPr>
            <w:r>
              <w:rPr>
                <w:snapToGrid w:val="0"/>
                <w:color w:val="000000"/>
                <w:sz w:val="16"/>
              </w:rPr>
              <w:t>- Se o flag da tela "Arquivo &gt;</w:t>
            </w:r>
            <w:r w:rsidRPr="004D4F8E">
              <w:rPr>
                <w:snapToGrid w:val="0"/>
                <w:color w:val="000000"/>
                <w:sz w:val="16"/>
              </w:rPr>
              <w:t xml:space="preserve"> Propriedades</w:t>
            </w:r>
            <w:r>
              <w:rPr>
                <w:snapToGrid w:val="0"/>
                <w:color w:val="000000"/>
                <w:sz w:val="16"/>
              </w:rPr>
              <w:t>"</w:t>
            </w:r>
            <w:r w:rsidRPr="004D4F8E">
              <w:rPr>
                <w:snapToGrid w:val="0"/>
                <w:color w:val="000000"/>
                <w:sz w:val="16"/>
              </w:rPr>
              <w:t xml:space="preserve"> estiver marcado: "Calcular automaticamente o porte da pessoa jurídica, na digitação do Faturamento":</w:t>
            </w:r>
          </w:p>
          <w:p w:rsidR="00D76478" w:rsidRDefault="00D76478" w:rsidP="002C1CF1">
            <w:pPr>
              <w:spacing w:before="20"/>
              <w:rPr>
                <w:snapToGrid w:val="0"/>
                <w:color w:val="000000"/>
                <w:sz w:val="16"/>
              </w:rPr>
            </w:pPr>
            <w:r>
              <w:rPr>
                <w:snapToGrid w:val="0"/>
                <w:color w:val="000000"/>
                <w:sz w:val="16"/>
              </w:rPr>
              <w:t>. O</w:t>
            </w:r>
            <w:r w:rsidRPr="004D4F8E">
              <w:rPr>
                <w:snapToGrid w:val="0"/>
                <w:color w:val="000000"/>
                <w:sz w:val="16"/>
              </w:rPr>
              <w:t xml:space="preserve"> campo </w:t>
            </w:r>
            <w:r>
              <w:rPr>
                <w:snapToGrid w:val="0"/>
                <w:color w:val="000000"/>
                <w:sz w:val="16"/>
              </w:rPr>
              <w:t xml:space="preserve">PORTE </w:t>
            </w:r>
            <w:r w:rsidRPr="004D4F8E">
              <w:rPr>
                <w:snapToGrid w:val="0"/>
                <w:color w:val="000000"/>
                <w:sz w:val="16"/>
              </w:rPr>
              <w:t xml:space="preserve">será automaticamente calculado de acordo com as faixas de faturamento previamente configuradas na tela "Manutenção &gt; Pessoas &gt; Porte" e conforme o campo GANHO </w:t>
            </w:r>
            <w:r>
              <w:rPr>
                <w:snapToGrid w:val="0"/>
                <w:color w:val="000000"/>
                <w:sz w:val="16"/>
              </w:rPr>
              <w:t>enviado como parâmetro nesse serviço. Obs: para calcular o porte, o sistema considera o ganho anual da pessoa</w:t>
            </w:r>
            <w:r w:rsidRPr="004D4F8E">
              <w:rPr>
                <w:snapToGrid w:val="0"/>
                <w:color w:val="000000"/>
                <w:sz w:val="16"/>
              </w:rPr>
              <w:t>.</w:t>
            </w:r>
          </w:p>
          <w:p w:rsidR="00D76478" w:rsidRPr="004D4F8E" w:rsidRDefault="00D76478" w:rsidP="002C1CF1">
            <w:pPr>
              <w:spacing w:before="20"/>
              <w:rPr>
                <w:snapToGrid w:val="0"/>
                <w:color w:val="000000"/>
                <w:sz w:val="16"/>
              </w:rPr>
            </w:pPr>
          </w:p>
          <w:p w:rsidR="00D76478" w:rsidRDefault="00D76478" w:rsidP="002C1CF1">
            <w:pPr>
              <w:spacing w:before="20"/>
              <w:rPr>
                <w:snapToGrid w:val="0"/>
                <w:color w:val="000000"/>
                <w:sz w:val="16"/>
              </w:rPr>
            </w:pPr>
            <w:r>
              <w:rPr>
                <w:snapToGrid w:val="0"/>
                <w:color w:val="000000"/>
                <w:sz w:val="16"/>
              </w:rPr>
              <w:t>- Se o flag acima da tela "Arquivo &gt;</w:t>
            </w:r>
            <w:r w:rsidRPr="004D4F8E">
              <w:rPr>
                <w:snapToGrid w:val="0"/>
                <w:color w:val="000000"/>
                <w:sz w:val="16"/>
              </w:rPr>
              <w:t xml:space="preserve"> Propriedades</w:t>
            </w:r>
            <w:r>
              <w:rPr>
                <w:snapToGrid w:val="0"/>
                <w:color w:val="000000"/>
                <w:sz w:val="16"/>
              </w:rPr>
              <w:t>"</w:t>
            </w:r>
            <w:r w:rsidRPr="004D4F8E">
              <w:rPr>
                <w:snapToGrid w:val="0"/>
                <w:color w:val="000000"/>
                <w:sz w:val="16"/>
              </w:rPr>
              <w:t xml:space="preserve"> </w:t>
            </w:r>
            <w:r>
              <w:rPr>
                <w:snapToGrid w:val="0"/>
                <w:color w:val="000000"/>
                <w:sz w:val="16"/>
              </w:rPr>
              <w:t xml:space="preserve">não </w:t>
            </w:r>
            <w:r w:rsidRPr="004D4F8E">
              <w:rPr>
                <w:snapToGrid w:val="0"/>
                <w:color w:val="000000"/>
                <w:sz w:val="16"/>
              </w:rPr>
              <w:t>estiver marcado:</w:t>
            </w:r>
          </w:p>
          <w:p w:rsidR="00D76478" w:rsidRDefault="00D76478" w:rsidP="002C1CF1">
            <w:pPr>
              <w:spacing w:before="20"/>
              <w:rPr>
                <w:snapToGrid w:val="0"/>
                <w:color w:val="000000"/>
                <w:sz w:val="16"/>
              </w:rPr>
            </w:pPr>
            <w:r>
              <w:rPr>
                <w:snapToGrid w:val="0"/>
                <w:color w:val="000000"/>
                <w:sz w:val="16"/>
              </w:rPr>
              <w:t>. Será gravado o campo PORTE informado nesse parâmetro.</w:t>
            </w:r>
            <w:r>
              <w:rPr>
                <w:snapToGrid w:val="0"/>
                <w:color w:val="000000"/>
                <w:sz w:val="16"/>
              </w:rPr>
              <w:br/>
              <w:t xml:space="preserve"> </w:t>
            </w:r>
          </w:p>
        </w:tc>
      </w:tr>
      <w:tr w:rsidR="00D76478" w:rsidTr="002C1CF1">
        <w:tblPrEx>
          <w:tblCellMar>
            <w:left w:w="0" w:type="dxa"/>
            <w:right w:w="0" w:type="dxa"/>
          </w:tblCellMar>
        </w:tblPrEx>
        <w:trPr>
          <w:trHeight w:val="542"/>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TIPOINSTITUICAO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10</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 (*J)</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Indica o tipo de instituição. </w:t>
            </w:r>
          </w:p>
          <w:p w:rsidR="00D76478" w:rsidRDefault="00D76478" w:rsidP="002C1CF1">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TipoInstituicao</w:t>
            </w:r>
            <w:r>
              <w:rPr>
                <w:snapToGrid w:val="0"/>
                <w:color w:val="000000"/>
                <w:sz w:val="16"/>
              </w:rPr>
              <w:t xml:space="preserve"> desse webservice.</w:t>
            </w:r>
          </w:p>
        </w:tc>
      </w:tr>
      <w:tr w:rsidR="00D76478" w:rsidTr="002C1CF1">
        <w:tblPrEx>
          <w:tblCellMar>
            <w:left w:w="0" w:type="dxa"/>
            <w:right w:w="0" w:type="dxa"/>
          </w:tblCellMar>
        </w:tblPrEx>
        <w:trPr>
          <w:trHeight w:val="434"/>
        </w:trPr>
        <w:tc>
          <w:tcPr>
            <w:tcW w:w="1134"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D76478" w:rsidRDefault="00D76478" w:rsidP="002C1CF1">
            <w:pPr>
              <w:spacing w:before="20"/>
              <w:rPr>
                <w:snapToGrid w:val="0"/>
                <w:color w:val="000000"/>
                <w:sz w:val="16"/>
                <w:lang w:val="en-US"/>
              </w:rPr>
            </w:pPr>
            <w:r>
              <w:rPr>
                <w:snapToGrid w:val="0"/>
                <w:color w:val="000000"/>
                <w:sz w:val="16"/>
                <w:lang w:val="en-US"/>
              </w:rPr>
              <w:t>CODISPB</w:t>
            </w:r>
          </w:p>
        </w:tc>
        <w:tc>
          <w:tcPr>
            <w:tcW w:w="425"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8</w:t>
            </w:r>
          </w:p>
        </w:tc>
        <w:tc>
          <w:tcPr>
            <w:tcW w:w="2268"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Para pessoa jurídica, que sejam instituições financeiras e participam do SPB. </w:t>
            </w:r>
          </w:p>
        </w:tc>
      </w:tr>
      <w:tr w:rsidR="00D76478" w:rsidTr="002C1CF1">
        <w:tblPrEx>
          <w:tblCellMar>
            <w:left w:w="0" w:type="dxa"/>
            <w:right w:w="0" w:type="dxa"/>
          </w:tblCellMar>
        </w:tblPrEx>
        <w:trPr>
          <w:trHeight w:val="415"/>
        </w:trPr>
        <w:tc>
          <w:tcPr>
            <w:tcW w:w="1134"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D76478" w:rsidRDefault="00D76478" w:rsidP="002C1CF1">
            <w:pPr>
              <w:spacing w:before="20"/>
              <w:rPr>
                <w:snapToGrid w:val="0"/>
                <w:color w:val="000000"/>
                <w:sz w:val="16"/>
                <w:lang w:val="en-US"/>
              </w:rPr>
            </w:pPr>
            <w:r>
              <w:rPr>
                <w:snapToGrid w:val="0"/>
                <w:color w:val="000000"/>
                <w:sz w:val="16"/>
                <w:lang w:val="en-US"/>
              </w:rPr>
              <w:t>CODSELIC</w:t>
            </w:r>
          </w:p>
        </w:tc>
        <w:tc>
          <w:tcPr>
            <w:tcW w:w="425"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9</w:t>
            </w:r>
          </w:p>
        </w:tc>
        <w:tc>
          <w:tcPr>
            <w:tcW w:w="2268"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Para Pessoa do tipo instituição financeira, o código no SELIC.</w:t>
            </w:r>
          </w:p>
        </w:tc>
      </w:tr>
      <w:tr w:rsidR="00D76478" w:rsidTr="002C1CF1">
        <w:tblPrEx>
          <w:tblCellMar>
            <w:left w:w="0" w:type="dxa"/>
            <w:right w:w="0" w:type="dxa"/>
          </w:tblCellMar>
        </w:tblPrEx>
        <w:trPr>
          <w:trHeight w:val="394"/>
        </w:trPr>
        <w:tc>
          <w:tcPr>
            <w:tcW w:w="1134"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D76478" w:rsidRDefault="00D76478" w:rsidP="002C1CF1">
            <w:pPr>
              <w:spacing w:before="20"/>
              <w:rPr>
                <w:snapToGrid w:val="0"/>
                <w:color w:val="000000"/>
                <w:sz w:val="16"/>
                <w:lang w:val="en-US"/>
              </w:rPr>
            </w:pPr>
            <w:r>
              <w:rPr>
                <w:snapToGrid w:val="0"/>
                <w:color w:val="000000"/>
                <w:sz w:val="16"/>
                <w:lang w:val="en-US"/>
              </w:rPr>
              <w:t>CODCETIP</w:t>
            </w:r>
          </w:p>
        </w:tc>
        <w:tc>
          <w:tcPr>
            <w:tcW w:w="425"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9</w:t>
            </w:r>
          </w:p>
        </w:tc>
        <w:tc>
          <w:tcPr>
            <w:tcW w:w="2268"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Para Pessoa do tipo instituição financeira, o código no CETIP.</w:t>
            </w:r>
          </w:p>
        </w:tc>
      </w:tr>
      <w:tr w:rsidR="00D76478" w:rsidTr="002C1CF1">
        <w:tblPrEx>
          <w:tblCellMar>
            <w:left w:w="0" w:type="dxa"/>
            <w:right w:w="0" w:type="dxa"/>
          </w:tblCellMar>
        </w:tblPrEx>
        <w:trPr>
          <w:trHeight w:val="271"/>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DATABALANCO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10</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Data; no formato dd/mm/aaaa (*J)</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Data do balanço da empresa. Se informada, será validada. </w:t>
            </w:r>
          </w:p>
        </w:tc>
      </w:tr>
      <w:tr w:rsidR="00D76478" w:rsidTr="002C1CF1">
        <w:tblPrEx>
          <w:tblCellMar>
            <w:left w:w="0" w:type="dxa"/>
            <w:right w:w="0" w:type="dxa"/>
          </w:tblCellMar>
        </w:tblPrEx>
        <w:trPr>
          <w:trHeight w:val="388"/>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PATRIMONIOLIQUIDO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19</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Numero,no formato 19,2 (*J)</w:t>
            </w:r>
          </w:p>
          <w:p w:rsidR="00D76478" w:rsidRDefault="00D76478" w:rsidP="002C1CF1">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Patrimônio líquido da empresa. Se informado deverá ser numérico. </w:t>
            </w:r>
          </w:p>
        </w:tc>
      </w:tr>
      <w:tr w:rsidR="00D76478" w:rsidTr="002C1CF1">
        <w:tblPrEx>
          <w:tblCellMar>
            <w:left w:w="0" w:type="dxa"/>
            <w:right w:w="0" w:type="dxa"/>
          </w:tblCellMar>
        </w:tblPrEx>
        <w:trPr>
          <w:trHeight w:val="394"/>
        </w:trPr>
        <w:tc>
          <w:tcPr>
            <w:tcW w:w="1134"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D76478" w:rsidRDefault="00D76478" w:rsidP="002C1CF1">
            <w:pPr>
              <w:spacing w:before="20"/>
              <w:rPr>
                <w:snapToGrid w:val="0"/>
                <w:color w:val="000000"/>
                <w:sz w:val="16"/>
                <w:lang w:val="en-US"/>
              </w:rPr>
            </w:pPr>
            <w:r>
              <w:rPr>
                <w:snapToGrid w:val="0"/>
                <w:color w:val="000000"/>
                <w:sz w:val="16"/>
                <w:lang w:val="en-US"/>
              </w:rPr>
              <w:t>INDINVESTINSTIT</w:t>
            </w:r>
          </w:p>
        </w:tc>
        <w:tc>
          <w:tcPr>
            <w:tcW w:w="425"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1</w:t>
            </w:r>
          </w:p>
        </w:tc>
        <w:tc>
          <w:tcPr>
            <w:tcW w:w="2268"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Se o campo STATUS = “CLIENTE” ou “EX-CLIENTE” é obrigatório informar esse campo.</w:t>
            </w:r>
          </w:p>
          <w:p w:rsidR="00D76478" w:rsidRDefault="00D76478" w:rsidP="002C1CF1">
            <w:pPr>
              <w:spacing w:before="20"/>
              <w:rPr>
                <w:snapToGrid w:val="0"/>
                <w:color w:val="000000"/>
                <w:sz w:val="16"/>
              </w:rPr>
            </w:pPr>
            <w:r>
              <w:rPr>
                <w:snapToGrid w:val="0"/>
                <w:color w:val="000000"/>
                <w:sz w:val="16"/>
              </w:rPr>
              <w:t xml:space="preserve">Indica se o Cliente é investidor institucional. S - é investidor,  N - Não é investidor. </w:t>
            </w:r>
          </w:p>
        </w:tc>
      </w:tr>
      <w:tr w:rsidR="00D76478" w:rsidTr="002C1CF1">
        <w:tblPrEx>
          <w:tblCellMar>
            <w:left w:w="0" w:type="dxa"/>
            <w:right w:w="0" w:type="dxa"/>
          </w:tblCellMar>
        </w:tblPrEx>
        <w:trPr>
          <w:trHeight w:val="400"/>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CODFIRMA</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2</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 (*J)</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Indica o código do tipo de empresa (Exemplo: “01”- SA, “02” - LTDA). </w:t>
            </w:r>
          </w:p>
          <w:p w:rsidR="00D76478" w:rsidRDefault="00D76478" w:rsidP="002C1CF1">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ClassificacaoFirma</w:t>
            </w:r>
            <w:r>
              <w:rPr>
                <w:snapToGrid w:val="0"/>
                <w:color w:val="000000"/>
                <w:sz w:val="16"/>
              </w:rPr>
              <w:t xml:space="preserve"> desse webservice.</w:t>
            </w:r>
          </w:p>
        </w:tc>
      </w:tr>
      <w:tr w:rsidR="00D76478" w:rsidTr="002C1CF1">
        <w:tblPrEx>
          <w:tblCellMar>
            <w:left w:w="0" w:type="dxa"/>
            <w:right w:w="0" w:type="dxa"/>
          </w:tblCellMar>
        </w:tblPrEx>
        <w:trPr>
          <w:trHeight w:val="416"/>
        </w:trPr>
        <w:tc>
          <w:tcPr>
            <w:tcW w:w="1134"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D76478" w:rsidRDefault="00D76478" w:rsidP="002C1CF1">
            <w:pPr>
              <w:spacing w:before="20"/>
              <w:rPr>
                <w:snapToGrid w:val="0"/>
                <w:color w:val="000000"/>
                <w:sz w:val="16"/>
                <w:lang w:val="en-US"/>
              </w:rPr>
            </w:pPr>
            <w:r>
              <w:rPr>
                <w:snapToGrid w:val="0"/>
                <w:color w:val="000000"/>
                <w:sz w:val="16"/>
                <w:lang w:val="en-US"/>
              </w:rPr>
              <w:t>CODGLOBAL</w:t>
            </w:r>
          </w:p>
        </w:tc>
        <w:tc>
          <w:tcPr>
            <w:tcW w:w="425"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10</w:t>
            </w:r>
          </w:p>
        </w:tc>
        <w:tc>
          <w:tcPr>
            <w:tcW w:w="2268"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 xml:space="preserve">4 - Alfanumerico </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Indica o código do cliente no corporativo.  </w:t>
            </w:r>
          </w:p>
          <w:p w:rsidR="00D76478" w:rsidRDefault="00D76478" w:rsidP="002C1CF1">
            <w:pPr>
              <w:spacing w:before="20"/>
              <w:rPr>
                <w:snapToGrid w:val="0"/>
                <w:color w:val="000000"/>
                <w:sz w:val="16"/>
              </w:rPr>
            </w:pPr>
            <w:r>
              <w:rPr>
                <w:snapToGrid w:val="0"/>
                <w:color w:val="000000"/>
                <w:sz w:val="16"/>
              </w:rPr>
              <w:t>Se o campo OPERACAO = “I”:</w:t>
            </w:r>
          </w:p>
          <w:p w:rsidR="00D76478" w:rsidRPr="00EA6979" w:rsidRDefault="00D76478" w:rsidP="002C1CF1">
            <w:pPr>
              <w:pStyle w:val="Corpodetexto"/>
              <w:spacing w:before="20"/>
              <w:rPr>
                <w:lang w:val="pt-BR" w:eastAsia="pt-BR"/>
              </w:rPr>
            </w:pPr>
            <w:r w:rsidRPr="00C079D3">
              <w:rPr>
                <w:lang w:val="pt-BR" w:eastAsia="pt-BR"/>
              </w:rPr>
              <w:t xml:space="preserve">- se o campo CODCLIENTE for informado, será gravado na coluna CODGLOBAL. </w:t>
            </w:r>
          </w:p>
          <w:p w:rsidR="00D76478" w:rsidRDefault="00D76478" w:rsidP="002C1CF1">
            <w:pPr>
              <w:spacing w:before="20"/>
              <w:rPr>
                <w:snapToGrid w:val="0"/>
                <w:color w:val="000000"/>
                <w:sz w:val="16"/>
              </w:rPr>
            </w:pPr>
          </w:p>
          <w:p w:rsidR="00D76478" w:rsidRDefault="00D76478" w:rsidP="002C1CF1">
            <w:pPr>
              <w:spacing w:before="20"/>
              <w:rPr>
                <w:snapToGrid w:val="0"/>
                <w:color w:val="000000"/>
                <w:sz w:val="16"/>
              </w:rPr>
            </w:pPr>
            <w:r>
              <w:rPr>
                <w:snapToGrid w:val="0"/>
                <w:color w:val="000000"/>
                <w:sz w:val="16"/>
              </w:rPr>
              <w:t>Se o campo OPERACAO = “A”:</w:t>
            </w:r>
          </w:p>
          <w:p w:rsidR="00D76478" w:rsidRDefault="00D76478" w:rsidP="002C1CF1">
            <w:pPr>
              <w:spacing w:before="20"/>
              <w:rPr>
                <w:snapToGrid w:val="0"/>
                <w:color w:val="000000"/>
                <w:sz w:val="16"/>
              </w:rPr>
            </w:pPr>
            <w:r>
              <w:rPr>
                <w:sz w:val="16"/>
              </w:rPr>
              <w:t>- Se o CODGLOBAL for informado, será gravado no campo CODGLOBAL. Se não form informado, esse campo passará a ser null.</w:t>
            </w:r>
          </w:p>
        </w:tc>
      </w:tr>
      <w:tr w:rsidR="00D76478" w:rsidTr="002C1CF1">
        <w:tblPrEx>
          <w:tblCellMar>
            <w:left w:w="0" w:type="dxa"/>
            <w:right w:w="0" w:type="dxa"/>
          </w:tblCellMar>
        </w:tblPrEx>
        <w:trPr>
          <w:trHeight w:val="416"/>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CODENDERECO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2</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3 -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Identifica os vários endereços da Pessoa. Sequencial de 01 a 99. Se ENDERECO for informado, essa informação é obrigatória.</w:t>
            </w:r>
          </w:p>
        </w:tc>
      </w:tr>
      <w:tr w:rsidR="00D76478" w:rsidTr="002C1CF1">
        <w:tblPrEx>
          <w:tblCellMar>
            <w:left w:w="0" w:type="dxa"/>
            <w:right w:w="0" w:type="dxa"/>
          </w:tblCellMar>
        </w:tblPrEx>
        <w:trPr>
          <w:trHeight w:val="854"/>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lastRenderedPageBreak/>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TIPOENDERECO</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12</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3 -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Tipo do Endereço. Para pessoa física: COMERCIAL - Se o endereço for comercial, RESIDENCIAL - Se o endereço for </w:t>
            </w:r>
            <w:r w:rsidR="0080573F">
              <w:rPr>
                <w:snapToGrid w:val="0"/>
                <w:color w:val="000000"/>
                <w:sz w:val="16"/>
              </w:rPr>
              <w:t>residencial</w:t>
            </w:r>
            <w:r>
              <w:rPr>
                <w:snapToGrid w:val="0"/>
                <w:color w:val="000000"/>
                <w:sz w:val="16"/>
              </w:rPr>
              <w:t>. Para pessoa jurídica: MATRIZ - Se o endereço for da matriz, FILIAL - Se o endereço for da filial. Para ambos os tipos de pessoa: OUTROS - Outro tipo de endereço.  Se ENDERECO for informado, essa informação é obrigatória.</w:t>
            </w:r>
          </w:p>
        </w:tc>
      </w:tr>
      <w:tr w:rsidR="00D76478" w:rsidTr="002C1CF1">
        <w:tblPrEx>
          <w:tblCellMar>
            <w:left w:w="0" w:type="dxa"/>
            <w:right w:w="0" w:type="dxa"/>
          </w:tblCellMar>
        </w:tblPrEx>
        <w:trPr>
          <w:trHeight w:val="264"/>
        </w:trPr>
        <w:tc>
          <w:tcPr>
            <w:tcW w:w="1134" w:type="dxa"/>
            <w:shd w:val="clear" w:color="auto" w:fill="FFFFFF"/>
          </w:tcPr>
          <w:p w:rsidR="00D76478" w:rsidRPr="00F74376" w:rsidRDefault="00D76478" w:rsidP="002C1CF1">
            <w:pPr>
              <w:spacing w:before="20"/>
              <w:rPr>
                <w:snapToGrid w:val="0"/>
                <w:color w:val="000000"/>
                <w:sz w:val="16"/>
              </w:rPr>
            </w:pPr>
            <w:r w:rsidRPr="00F74376">
              <w:rPr>
                <w:snapToGrid w:val="0"/>
                <w:color w:val="000000"/>
                <w:sz w:val="16"/>
              </w:rPr>
              <w:t>String[]</w:t>
            </w:r>
          </w:p>
        </w:tc>
        <w:tc>
          <w:tcPr>
            <w:tcW w:w="2410" w:type="dxa"/>
            <w:gridSpan w:val="2"/>
            <w:shd w:val="clear" w:color="auto" w:fill="FFFFFF"/>
          </w:tcPr>
          <w:p w:rsidR="00D76478" w:rsidRPr="00F74376" w:rsidRDefault="00D76478" w:rsidP="002C1CF1">
            <w:pPr>
              <w:spacing w:before="20"/>
              <w:rPr>
                <w:snapToGrid w:val="0"/>
                <w:color w:val="000000"/>
                <w:sz w:val="16"/>
              </w:rPr>
            </w:pPr>
            <w:r w:rsidRPr="00F74376">
              <w:rPr>
                <w:snapToGrid w:val="0"/>
                <w:color w:val="000000"/>
                <w:sz w:val="16"/>
              </w:rPr>
              <w:t>ENDERECO</w:t>
            </w:r>
          </w:p>
        </w:tc>
        <w:tc>
          <w:tcPr>
            <w:tcW w:w="425" w:type="dxa"/>
            <w:shd w:val="clear" w:color="auto" w:fill="FFFFFF"/>
          </w:tcPr>
          <w:p w:rsidR="00D76478" w:rsidRPr="00F74376" w:rsidRDefault="00D76478" w:rsidP="002C1CF1">
            <w:pPr>
              <w:spacing w:before="20"/>
              <w:rPr>
                <w:snapToGrid w:val="0"/>
                <w:color w:val="000000"/>
                <w:sz w:val="16"/>
              </w:rPr>
            </w:pPr>
            <w:r w:rsidRPr="00F74376">
              <w:rPr>
                <w:snapToGrid w:val="0"/>
                <w:color w:val="000000"/>
                <w:sz w:val="16"/>
              </w:rPr>
              <w:t>35</w:t>
            </w:r>
          </w:p>
        </w:tc>
        <w:tc>
          <w:tcPr>
            <w:tcW w:w="2268" w:type="dxa"/>
            <w:shd w:val="clear" w:color="auto" w:fill="FFFFFF"/>
          </w:tcPr>
          <w:p w:rsidR="00D76478" w:rsidRPr="00F74376" w:rsidRDefault="00D76478" w:rsidP="002C1CF1">
            <w:pPr>
              <w:spacing w:before="20"/>
              <w:rPr>
                <w:snapToGrid w:val="0"/>
                <w:color w:val="000000"/>
                <w:sz w:val="16"/>
              </w:rPr>
            </w:pPr>
            <w:r w:rsidRPr="00F74376">
              <w:rPr>
                <w:snapToGrid w:val="0"/>
                <w:color w:val="000000"/>
                <w:sz w:val="16"/>
              </w:rPr>
              <w:t>3 - Alfanumerico</w:t>
            </w:r>
          </w:p>
        </w:tc>
        <w:tc>
          <w:tcPr>
            <w:tcW w:w="3969" w:type="dxa"/>
            <w:shd w:val="clear" w:color="auto" w:fill="FFFFFF"/>
          </w:tcPr>
          <w:p w:rsidR="00D76478" w:rsidRPr="00F74376" w:rsidRDefault="00D76478" w:rsidP="002C1CF1">
            <w:pPr>
              <w:spacing w:before="20"/>
              <w:rPr>
                <w:snapToGrid w:val="0"/>
                <w:color w:val="000000"/>
                <w:sz w:val="16"/>
              </w:rPr>
            </w:pPr>
            <w:r w:rsidRPr="00F74376">
              <w:rPr>
                <w:snapToGrid w:val="0"/>
                <w:color w:val="000000"/>
                <w:sz w:val="16"/>
              </w:rPr>
              <w:t>Logradouro sem o número. Por exemplo: Av. Paulista. Essa informação é obrigatoria, se estiverem sendo enviados os dados do endereço. Se a pessoa não possuir nenhum endereço, não é necessario informar esse campo (nesse caso, se existirem endereços cadastrados, serão excluidos).</w:t>
            </w:r>
          </w:p>
        </w:tc>
      </w:tr>
      <w:tr w:rsidR="00D76478" w:rsidTr="002C1CF1">
        <w:tblPrEx>
          <w:tblCellMar>
            <w:left w:w="0" w:type="dxa"/>
            <w:right w:w="0" w:type="dxa"/>
          </w:tblCellMar>
        </w:tblPrEx>
        <w:trPr>
          <w:trHeight w:val="264"/>
        </w:trPr>
        <w:tc>
          <w:tcPr>
            <w:tcW w:w="1134" w:type="dxa"/>
            <w:shd w:val="clear" w:color="auto" w:fill="FFFFFF"/>
          </w:tcPr>
          <w:p w:rsidR="00D76478" w:rsidRPr="00F74376" w:rsidRDefault="00D76478" w:rsidP="002C1CF1">
            <w:pPr>
              <w:spacing w:before="20"/>
              <w:rPr>
                <w:snapToGrid w:val="0"/>
                <w:color w:val="000000"/>
                <w:sz w:val="16"/>
              </w:rPr>
            </w:pPr>
            <w:r w:rsidRPr="00F74376">
              <w:rPr>
                <w:snapToGrid w:val="0"/>
                <w:color w:val="000000"/>
                <w:sz w:val="16"/>
              </w:rPr>
              <w:t>String[]</w:t>
            </w:r>
          </w:p>
        </w:tc>
        <w:tc>
          <w:tcPr>
            <w:tcW w:w="2410" w:type="dxa"/>
            <w:gridSpan w:val="2"/>
            <w:shd w:val="clear" w:color="auto" w:fill="FFFFFF"/>
          </w:tcPr>
          <w:p w:rsidR="00D76478" w:rsidRPr="00F74376" w:rsidRDefault="00D76478" w:rsidP="002C1CF1">
            <w:pPr>
              <w:spacing w:before="20"/>
              <w:rPr>
                <w:snapToGrid w:val="0"/>
                <w:color w:val="000000"/>
                <w:sz w:val="16"/>
              </w:rPr>
            </w:pPr>
            <w:r w:rsidRPr="00F74376">
              <w:rPr>
                <w:snapToGrid w:val="0"/>
                <w:color w:val="000000"/>
                <w:sz w:val="16"/>
              </w:rPr>
              <w:t>NUMERO</w:t>
            </w:r>
          </w:p>
        </w:tc>
        <w:tc>
          <w:tcPr>
            <w:tcW w:w="425" w:type="dxa"/>
            <w:shd w:val="clear" w:color="auto" w:fill="FFFFFF"/>
          </w:tcPr>
          <w:p w:rsidR="00D76478" w:rsidRPr="00F74376" w:rsidRDefault="00D76478" w:rsidP="002C1CF1">
            <w:pPr>
              <w:spacing w:before="20"/>
              <w:rPr>
                <w:snapToGrid w:val="0"/>
                <w:color w:val="000000"/>
                <w:sz w:val="16"/>
              </w:rPr>
            </w:pPr>
            <w:r w:rsidRPr="00F74376">
              <w:rPr>
                <w:snapToGrid w:val="0"/>
                <w:color w:val="000000"/>
                <w:sz w:val="16"/>
              </w:rPr>
              <w:t>4</w:t>
            </w:r>
          </w:p>
        </w:tc>
        <w:tc>
          <w:tcPr>
            <w:tcW w:w="2268" w:type="dxa"/>
            <w:shd w:val="clear" w:color="auto" w:fill="FFFFFF"/>
          </w:tcPr>
          <w:p w:rsidR="00D76478" w:rsidRPr="00F74376" w:rsidRDefault="00D76478" w:rsidP="002C1CF1">
            <w:pPr>
              <w:spacing w:before="20"/>
              <w:rPr>
                <w:snapToGrid w:val="0"/>
                <w:color w:val="000000"/>
                <w:sz w:val="16"/>
              </w:rPr>
            </w:pPr>
            <w:r w:rsidRPr="00F74376">
              <w:rPr>
                <w:snapToGrid w:val="0"/>
                <w:color w:val="000000"/>
                <w:sz w:val="16"/>
              </w:rPr>
              <w:t>4 - Alfanumerico</w:t>
            </w:r>
          </w:p>
        </w:tc>
        <w:tc>
          <w:tcPr>
            <w:tcW w:w="3969" w:type="dxa"/>
            <w:shd w:val="clear" w:color="auto" w:fill="FFFFFF"/>
          </w:tcPr>
          <w:p w:rsidR="00D76478" w:rsidRPr="00F74376" w:rsidRDefault="00D76478" w:rsidP="002C1CF1">
            <w:pPr>
              <w:spacing w:before="20"/>
              <w:rPr>
                <w:snapToGrid w:val="0"/>
                <w:color w:val="000000"/>
                <w:sz w:val="16"/>
              </w:rPr>
            </w:pPr>
            <w:r w:rsidRPr="00F74376">
              <w:rPr>
                <w:snapToGrid w:val="0"/>
                <w:color w:val="000000"/>
                <w:sz w:val="16"/>
              </w:rPr>
              <w:t xml:space="preserve">Número do endereço. Por exemplo 1357. </w:t>
            </w:r>
          </w:p>
        </w:tc>
      </w:tr>
      <w:tr w:rsidR="00D76478" w:rsidTr="002C1CF1">
        <w:tblPrEx>
          <w:tblCellMar>
            <w:left w:w="0" w:type="dxa"/>
            <w:right w:w="0" w:type="dxa"/>
          </w:tblCellMar>
        </w:tblPrEx>
        <w:trPr>
          <w:trHeight w:val="345"/>
        </w:trPr>
        <w:tc>
          <w:tcPr>
            <w:tcW w:w="1134" w:type="dxa"/>
            <w:shd w:val="clear" w:color="auto" w:fill="FFFFFF"/>
          </w:tcPr>
          <w:p w:rsidR="00D76478" w:rsidRPr="00555355" w:rsidRDefault="00D76478" w:rsidP="002C1CF1">
            <w:pPr>
              <w:spacing w:before="20"/>
              <w:rPr>
                <w:snapToGrid w:val="0"/>
                <w:color w:val="000000"/>
                <w:sz w:val="16"/>
              </w:rPr>
            </w:pPr>
            <w:r w:rsidRPr="00555355">
              <w:rPr>
                <w:snapToGrid w:val="0"/>
                <w:color w:val="000000"/>
                <w:sz w:val="16"/>
              </w:rPr>
              <w:t>String[]</w:t>
            </w:r>
          </w:p>
        </w:tc>
        <w:tc>
          <w:tcPr>
            <w:tcW w:w="2410" w:type="dxa"/>
            <w:gridSpan w:val="2"/>
            <w:shd w:val="clear" w:color="auto" w:fill="FFFFFF"/>
          </w:tcPr>
          <w:p w:rsidR="00D76478" w:rsidRPr="00555355" w:rsidRDefault="00D76478" w:rsidP="002C1CF1">
            <w:pPr>
              <w:spacing w:before="20"/>
              <w:rPr>
                <w:snapToGrid w:val="0"/>
                <w:color w:val="000000"/>
                <w:sz w:val="16"/>
              </w:rPr>
            </w:pPr>
            <w:r w:rsidRPr="00555355">
              <w:rPr>
                <w:snapToGrid w:val="0"/>
                <w:color w:val="000000"/>
                <w:sz w:val="16"/>
              </w:rPr>
              <w:t>COMPLEMENTO</w:t>
            </w:r>
          </w:p>
        </w:tc>
        <w:tc>
          <w:tcPr>
            <w:tcW w:w="425" w:type="dxa"/>
            <w:shd w:val="clear" w:color="auto" w:fill="FFFFFF"/>
          </w:tcPr>
          <w:p w:rsidR="00D76478" w:rsidRPr="00555355" w:rsidRDefault="00D76478" w:rsidP="002C1CF1">
            <w:pPr>
              <w:spacing w:before="20"/>
              <w:rPr>
                <w:snapToGrid w:val="0"/>
                <w:color w:val="000000"/>
                <w:sz w:val="16"/>
              </w:rPr>
            </w:pPr>
            <w:r>
              <w:rPr>
                <w:snapToGrid w:val="0"/>
                <w:color w:val="000000"/>
                <w:sz w:val="16"/>
              </w:rPr>
              <w:t>4</w:t>
            </w:r>
            <w:r w:rsidRPr="00555355">
              <w:rPr>
                <w:snapToGrid w:val="0"/>
                <w:color w:val="000000"/>
                <w:sz w:val="16"/>
              </w:rPr>
              <w:t>0</w:t>
            </w:r>
          </w:p>
        </w:tc>
        <w:tc>
          <w:tcPr>
            <w:tcW w:w="2268" w:type="dxa"/>
            <w:shd w:val="clear" w:color="auto" w:fill="FFFFFF"/>
          </w:tcPr>
          <w:p w:rsidR="00D76478" w:rsidRPr="00555355" w:rsidRDefault="00D76478" w:rsidP="002C1CF1">
            <w:pPr>
              <w:spacing w:before="20"/>
              <w:rPr>
                <w:snapToGrid w:val="0"/>
                <w:color w:val="000000"/>
                <w:sz w:val="16"/>
              </w:rPr>
            </w:pPr>
            <w:r w:rsidRPr="00555355">
              <w:rPr>
                <w:snapToGrid w:val="0"/>
                <w:color w:val="000000"/>
                <w:sz w:val="16"/>
              </w:rPr>
              <w:t>4 - Alfanumerico</w:t>
            </w:r>
          </w:p>
        </w:tc>
        <w:tc>
          <w:tcPr>
            <w:tcW w:w="3969" w:type="dxa"/>
            <w:shd w:val="clear" w:color="auto" w:fill="FFFFFF"/>
          </w:tcPr>
          <w:p w:rsidR="00D76478" w:rsidRPr="00555355" w:rsidRDefault="00D76478" w:rsidP="002C1CF1">
            <w:pPr>
              <w:spacing w:before="20"/>
              <w:rPr>
                <w:snapToGrid w:val="0"/>
                <w:color w:val="000000"/>
                <w:sz w:val="16"/>
              </w:rPr>
            </w:pPr>
            <w:r w:rsidRPr="00555355">
              <w:rPr>
                <w:snapToGrid w:val="0"/>
                <w:color w:val="000000"/>
                <w:sz w:val="16"/>
              </w:rPr>
              <w:t>Complemento de endereço. Exemplo 5 andar conj 24.</w:t>
            </w:r>
          </w:p>
        </w:tc>
      </w:tr>
      <w:tr w:rsidR="00D76478" w:rsidTr="002C1CF1">
        <w:tblPrEx>
          <w:tblCellMar>
            <w:left w:w="0" w:type="dxa"/>
            <w:right w:w="0" w:type="dxa"/>
          </w:tblCellMar>
        </w:tblPrEx>
        <w:trPr>
          <w:trHeight w:val="255"/>
        </w:trPr>
        <w:tc>
          <w:tcPr>
            <w:tcW w:w="1134" w:type="dxa"/>
            <w:shd w:val="clear" w:color="auto" w:fill="FFFFFF"/>
          </w:tcPr>
          <w:p w:rsidR="00D76478" w:rsidRPr="00555355" w:rsidRDefault="00D76478" w:rsidP="002C1CF1">
            <w:pPr>
              <w:spacing w:before="20"/>
              <w:rPr>
                <w:snapToGrid w:val="0"/>
                <w:color w:val="000000"/>
                <w:sz w:val="16"/>
              </w:rPr>
            </w:pPr>
            <w:r w:rsidRPr="00555355">
              <w:rPr>
                <w:snapToGrid w:val="0"/>
                <w:color w:val="000000"/>
                <w:sz w:val="16"/>
              </w:rPr>
              <w:t>String[]</w:t>
            </w:r>
          </w:p>
        </w:tc>
        <w:tc>
          <w:tcPr>
            <w:tcW w:w="2410" w:type="dxa"/>
            <w:gridSpan w:val="2"/>
            <w:shd w:val="clear" w:color="auto" w:fill="FFFFFF"/>
          </w:tcPr>
          <w:p w:rsidR="00D76478" w:rsidRPr="00555355" w:rsidRDefault="00D76478" w:rsidP="002C1CF1">
            <w:pPr>
              <w:spacing w:before="20"/>
              <w:rPr>
                <w:snapToGrid w:val="0"/>
                <w:color w:val="000000"/>
                <w:sz w:val="16"/>
              </w:rPr>
            </w:pPr>
            <w:r w:rsidRPr="00555355">
              <w:rPr>
                <w:snapToGrid w:val="0"/>
                <w:color w:val="000000"/>
                <w:sz w:val="16"/>
              </w:rPr>
              <w:t>BAIRRO</w:t>
            </w:r>
          </w:p>
        </w:tc>
        <w:tc>
          <w:tcPr>
            <w:tcW w:w="425" w:type="dxa"/>
            <w:shd w:val="clear" w:color="auto" w:fill="FFFFFF"/>
          </w:tcPr>
          <w:p w:rsidR="00D76478" w:rsidRPr="00555355" w:rsidRDefault="00D76478" w:rsidP="002C1CF1">
            <w:pPr>
              <w:spacing w:before="20"/>
              <w:rPr>
                <w:snapToGrid w:val="0"/>
                <w:color w:val="000000"/>
                <w:sz w:val="16"/>
              </w:rPr>
            </w:pPr>
            <w:r w:rsidRPr="00555355">
              <w:rPr>
                <w:snapToGrid w:val="0"/>
                <w:color w:val="000000"/>
                <w:sz w:val="16"/>
              </w:rPr>
              <w:t>20</w:t>
            </w:r>
          </w:p>
        </w:tc>
        <w:tc>
          <w:tcPr>
            <w:tcW w:w="2268" w:type="dxa"/>
            <w:shd w:val="clear" w:color="auto" w:fill="FFFFFF"/>
          </w:tcPr>
          <w:p w:rsidR="00D76478" w:rsidRPr="00555355" w:rsidRDefault="00D76478" w:rsidP="002C1CF1">
            <w:pPr>
              <w:spacing w:before="20"/>
              <w:rPr>
                <w:snapToGrid w:val="0"/>
                <w:color w:val="000000"/>
                <w:sz w:val="16"/>
              </w:rPr>
            </w:pPr>
            <w:r w:rsidRPr="00555355">
              <w:rPr>
                <w:snapToGrid w:val="0"/>
                <w:color w:val="000000"/>
                <w:sz w:val="16"/>
              </w:rPr>
              <w:t xml:space="preserve">4 - Alfanumerico </w:t>
            </w:r>
          </w:p>
        </w:tc>
        <w:tc>
          <w:tcPr>
            <w:tcW w:w="3969" w:type="dxa"/>
            <w:shd w:val="clear" w:color="auto" w:fill="FFFFFF"/>
          </w:tcPr>
          <w:p w:rsidR="00D76478" w:rsidRPr="00555355" w:rsidRDefault="00D76478" w:rsidP="002C1CF1">
            <w:pPr>
              <w:spacing w:before="20"/>
              <w:rPr>
                <w:snapToGrid w:val="0"/>
                <w:color w:val="000000"/>
                <w:sz w:val="16"/>
              </w:rPr>
            </w:pPr>
            <w:r w:rsidRPr="00555355">
              <w:rPr>
                <w:snapToGrid w:val="0"/>
                <w:color w:val="000000"/>
                <w:sz w:val="16"/>
              </w:rPr>
              <w:t>Bairro.</w:t>
            </w:r>
          </w:p>
        </w:tc>
      </w:tr>
      <w:tr w:rsidR="00D76478" w:rsidTr="002C1CF1">
        <w:tblPrEx>
          <w:tblCellMar>
            <w:left w:w="0" w:type="dxa"/>
            <w:right w:w="0" w:type="dxa"/>
          </w:tblCellMar>
        </w:tblPrEx>
        <w:trPr>
          <w:trHeight w:val="255"/>
        </w:trPr>
        <w:tc>
          <w:tcPr>
            <w:tcW w:w="1134" w:type="dxa"/>
            <w:shd w:val="clear" w:color="auto" w:fill="FFFFFF"/>
          </w:tcPr>
          <w:p w:rsidR="00D76478" w:rsidRPr="00555355" w:rsidRDefault="00D76478" w:rsidP="002C1CF1">
            <w:pPr>
              <w:spacing w:before="20"/>
              <w:rPr>
                <w:snapToGrid w:val="0"/>
                <w:color w:val="000000"/>
                <w:sz w:val="16"/>
              </w:rPr>
            </w:pPr>
            <w:r w:rsidRPr="00555355">
              <w:rPr>
                <w:snapToGrid w:val="0"/>
                <w:color w:val="000000"/>
                <w:sz w:val="16"/>
              </w:rPr>
              <w:t>String[]</w:t>
            </w:r>
          </w:p>
        </w:tc>
        <w:tc>
          <w:tcPr>
            <w:tcW w:w="2410" w:type="dxa"/>
            <w:gridSpan w:val="2"/>
            <w:shd w:val="clear" w:color="auto" w:fill="FFFFFF"/>
          </w:tcPr>
          <w:p w:rsidR="00D76478" w:rsidRPr="00555355" w:rsidRDefault="00D76478" w:rsidP="002C1CF1">
            <w:pPr>
              <w:spacing w:before="20"/>
              <w:rPr>
                <w:snapToGrid w:val="0"/>
                <w:color w:val="000000"/>
                <w:sz w:val="16"/>
              </w:rPr>
            </w:pPr>
            <w:r w:rsidRPr="00555355">
              <w:rPr>
                <w:snapToGrid w:val="0"/>
                <w:color w:val="000000"/>
                <w:sz w:val="16"/>
              </w:rPr>
              <w:t>CIDADE</w:t>
            </w:r>
          </w:p>
        </w:tc>
        <w:tc>
          <w:tcPr>
            <w:tcW w:w="425" w:type="dxa"/>
            <w:shd w:val="clear" w:color="auto" w:fill="FFFFFF"/>
          </w:tcPr>
          <w:p w:rsidR="00D76478" w:rsidRPr="00555355" w:rsidRDefault="00D76478" w:rsidP="002C1CF1">
            <w:pPr>
              <w:spacing w:before="20"/>
              <w:rPr>
                <w:snapToGrid w:val="0"/>
                <w:color w:val="000000"/>
                <w:sz w:val="16"/>
              </w:rPr>
            </w:pPr>
            <w:r w:rsidRPr="00555355">
              <w:rPr>
                <w:snapToGrid w:val="0"/>
                <w:color w:val="000000"/>
                <w:sz w:val="16"/>
              </w:rPr>
              <w:t>25</w:t>
            </w:r>
          </w:p>
        </w:tc>
        <w:tc>
          <w:tcPr>
            <w:tcW w:w="2268" w:type="dxa"/>
            <w:shd w:val="clear" w:color="auto" w:fill="FFFFFF"/>
          </w:tcPr>
          <w:p w:rsidR="00D76478" w:rsidRPr="00555355" w:rsidRDefault="00D76478" w:rsidP="002C1CF1">
            <w:pPr>
              <w:spacing w:before="20"/>
              <w:rPr>
                <w:snapToGrid w:val="0"/>
                <w:color w:val="000000"/>
                <w:sz w:val="16"/>
              </w:rPr>
            </w:pPr>
            <w:r w:rsidRPr="00555355">
              <w:rPr>
                <w:snapToGrid w:val="0"/>
                <w:color w:val="000000"/>
                <w:sz w:val="16"/>
              </w:rPr>
              <w:t xml:space="preserve">4 - Alfanumerico </w:t>
            </w:r>
          </w:p>
        </w:tc>
        <w:tc>
          <w:tcPr>
            <w:tcW w:w="3969" w:type="dxa"/>
            <w:shd w:val="clear" w:color="auto" w:fill="FFFFFF"/>
          </w:tcPr>
          <w:p w:rsidR="00D76478" w:rsidRPr="00555355" w:rsidRDefault="00D76478" w:rsidP="002C1CF1">
            <w:pPr>
              <w:spacing w:before="20"/>
              <w:rPr>
                <w:snapToGrid w:val="0"/>
                <w:color w:val="000000"/>
                <w:sz w:val="16"/>
              </w:rPr>
            </w:pPr>
            <w:r w:rsidRPr="00555355">
              <w:rPr>
                <w:snapToGrid w:val="0"/>
                <w:color w:val="000000"/>
                <w:sz w:val="16"/>
              </w:rPr>
              <w:t>Cidade.</w:t>
            </w:r>
          </w:p>
        </w:tc>
      </w:tr>
      <w:tr w:rsidR="00D76478" w:rsidTr="002C1CF1">
        <w:tblPrEx>
          <w:tblCellMar>
            <w:left w:w="0" w:type="dxa"/>
            <w:right w:w="0" w:type="dxa"/>
          </w:tblCellMar>
        </w:tblPrEx>
        <w:trPr>
          <w:trHeight w:val="339"/>
        </w:trPr>
        <w:tc>
          <w:tcPr>
            <w:tcW w:w="1134" w:type="dxa"/>
            <w:shd w:val="clear" w:color="auto" w:fill="FFFFFF"/>
          </w:tcPr>
          <w:p w:rsidR="00D76478" w:rsidRPr="00555355" w:rsidRDefault="00D76478" w:rsidP="002C1CF1">
            <w:pPr>
              <w:spacing w:before="20"/>
              <w:rPr>
                <w:snapToGrid w:val="0"/>
                <w:color w:val="000000"/>
                <w:sz w:val="16"/>
              </w:rPr>
            </w:pPr>
            <w:r w:rsidRPr="00555355">
              <w:rPr>
                <w:snapToGrid w:val="0"/>
                <w:color w:val="000000"/>
                <w:sz w:val="16"/>
              </w:rPr>
              <w:t>String[]</w:t>
            </w:r>
          </w:p>
        </w:tc>
        <w:tc>
          <w:tcPr>
            <w:tcW w:w="2410" w:type="dxa"/>
            <w:gridSpan w:val="2"/>
            <w:shd w:val="clear" w:color="auto" w:fill="FFFFFF"/>
          </w:tcPr>
          <w:p w:rsidR="00D76478" w:rsidRPr="00555355" w:rsidRDefault="00D76478" w:rsidP="002C1CF1">
            <w:pPr>
              <w:spacing w:before="20"/>
              <w:rPr>
                <w:snapToGrid w:val="0"/>
                <w:color w:val="000000"/>
                <w:sz w:val="16"/>
              </w:rPr>
            </w:pPr>
            <w:r w:rsidRPr="00555355">
              <w:rPr>
                <w:snapToGrid w:val="0"/>
                <w:color w:val="000000"/>
                <w:sz w:val="16"/>
              </w:rPr>
              <w:t>UF</w:t>
            </w:r>
          </w:p>
        </w:tc>
        <w:tc>
          <w:tcPr>
            <w:tcW w:w="425" w:type="dxa"/>
            <w:shd w:val="clear" w:color="auto" w:fill="FFFFFF"/>
          </w:tcPr>
          <w:p w:rsidR="00D76478" w:rsidRPr="00555355" w:rsidRDefault="00D76478" w:rsidP="002C1CF1">
            <w:pPr>
              <w:spacing w:before="20"/>
              <w:rPr>
                <w:snapToGrid w:val="0"/>
                <w:color w:val="000000"/>
                <w:sz w:val="16"/>
              </w:rPr>
            </w:pPr>
            <w:r w:rsidRPr="00555355">
              <w:rPr>
                <w:snapToGrid w:val="0"/>
                <w:color w:val="000000"/>
                <w:sz w:val="16"/>
              </w:rPr>
              <w:t>2</w:t>
            </w:r>
          </w:p>
        </w:tc>
        <w:tc>
          <w:tcPr>
            <w:tcW w:w="2268" w:type="dxa"/>
            <w:shd w:val="clear" w:color="auto" w:fill="FFFFFF"/>
          </w:tcPr>
          <w:p w:rsidR="00D76478" w:rsidRPr="00555355" w:rsidRDefault="00D76478" w:rsidP="002C1CF1">
            <w:pPr>
              <w:spacing w:before="20"/>
              <w:rPr>
                <w:snapToGrid w:val="0"/>
                <w:color w:val="000000"/>
                <w:sz w:val="16"/>
              </w:rPr>
            </w:pPr>
            <w:r w:rsidRPr="00555355">
              <w:rPr>
                <w:snapToGrid w:val="0"/>
                <w:color w:val="000000"/>
                <w:sz w:val="16"/>
              </w:rPr>
              <w:t>4 - Alfanumerico</w:t>
            </w:r>
          </w:p>
        </w:tc>
        <w:tc>
          <w:tcPr>
            <w:tcW w:w="3969" w:type="dxa"/>
            <w:shd w:val="clear" w:color="auto" w:fill="FFFFFF"/>
          </w:tcPr>
          <w:p w:rsidR="00D76478" w:rsidRDefault="00D76478" w:rsidP="002C1CF1">
            <w:pPr>
              <w:spacing w:before="20"/>
              <w:rPr>
                <w:snapToGrid w:val="0"/>
                <w:color w:val="000000"/>
                <w:sz w:val="16"/>
              </w:rPr>
            </w:pPr>
            <w:r w:rsidRPr="00555355">
              <w:rPr>
                <w:snapToGrid w:val="0"/>
                <w:color w:val="000000"/>
                <w:sz w:val="16"/>
              </w:rPr>
              <w:t xml:space="preserve">Unidade da federação. </w:t>
            </w:r>
          </w:p>
          <w:p w:rsidR="00D76478" w:rsidRPr="00555355" w:rsidRDefault="00D76478" w:rsidP="002C1CF1">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Estado</w:t>
            </w:r>
            <w:r>
              <w:rPr>
                <w:snapToGrid w:val="0"/>
                <w:color w:val="000000"/>
                <w:sz w:val="16"/>
              </w:rPr>
              <w:t xml:space="preserve"> desse webservice.</w:t>
            </w:r>
          </w:p>
        </w:tc>
      </w:tr>
      <w:tr w:rsidR="00D76478" w:rsidTr="002C1CF1">
        <w:tblPrEx>
          <w:tblCellMar>
            <w:left w:w="0" w:type="dxa"/>
            <w:right w:w="0" w:type="dxa"/>
          </w:tblCellMar>
        </w:tblPrEx>
        <w:trPr>
          <w:trHeight w:val="345"/>
        </w:trPr>
        <w:tc>
          <w:tcPr>
            <w:tcW w:w="1134" w:type="dxa"/>
            <w:shd w:val="clear" w:color="auto" w:fill="FFFFFF"/>
          </w:tcPr>
          <w:p w:rsidR="00D76478" w:rsidRPr="00555355" w:rsidRDefault="00D76478" w:rsidP="002C1CF1">
            <w:pPr>
              <w:spacing w:before="20"/>
              <w:rPr>
                <w:snapToGrid w:val="0"/>
                <w:color w:val="000000"/>
                <w:sz w:val="16"/>
                <w:lang w:val="en-US"/>
              </w:rPr>
            </w:pPr>
            <w:r w:rsidRPr="00555355">
              <w:rPr>
                <w:snapToGrid w:val="0"/>
                <w:color w:val="000000"/>
                <w:sz w:val="16"/>
                <w:lang w:val="en-US"/>
              </w:rPr>
              <w:t>String[]</w:t>
            </w:r>
          </w:p>
        </w:tc>
        <w:tc>
          <w:tcPr>
            <w:tcW w:w="2410" w:type="dxa"/>
            <w:gridSpan w:val="2"/>
            <w:shd w:val="clear" w:color="auto" w:fill="FFFFFF"/>
          </w:tcPr>
          <w:p w:rsidR="00D76478" w:rsidRPr="00555355" w:rsidRDefault="00D76478" w:rsidP="002C1CF1">
            <w:pPr>
              <w:spacing w:before="20"/>
              <w:rPr>
                <w:snapToGrid w:val="0"/>
                <w:color w:val="000000"/>
                <w:sz w:val="16"/>
                <w:lang w:val="en-US"/>
              </w:rPr>
            </w:pPr>
            <w:r w:rsidRPr="00555355">
              <w:rPr>
                <w:snapToGrid w:val="0"/>
                <w:color w:val="000000"/>
                <w:sz w:val="16"/>
                <w:lang w:val="en-US"/>
              </w:rPr>
              <w:t>CEP</w:t>
            </w:r>
          </w:p>
        </w:tc>
        <w:tc>
          <w:tcPr>
            <w:tcW w:w="425" w:type="dxa"/>
            <w:shd w:val="clear" w:color="auto" w:fill="FFFFFF"/>
          </w:tcPr>
          <w:p w:rsidR="00D76478" w:rsidRPr="00555355" w:rsidRDefault="00D76478" w:rsidP="002C1CF1">
            <w:pPr>
              <w:spacing w:before="20"/>
              <w:rPr>
                <w:snapToGrid w:val="0"/>
                <w:color w:val="000000"/>
                <w:sz w:val="16"/>
                <w:lang w:val="en-US"/>
              </w:rPr>
            </w:pPr>
            <w:r w:rsidRPr="00555355">
              <w:rPr>
                <w:snapToGrid w:val="0"/>
                <w:color w:val="000000"/>
                <w:sz w:val="16"/>
                <w:lang w:val="en-US"/>
              </w:rPr>
              <w:t>8</w:t>
            </w:r>
          </w:p>
        </w:tc>
        <w:tc>
          <w:tcPr>
            <w:tcW w:w="2268" w:type="dxa"/>
            <w:shd w:val="clear" w:color="auto" w:fill="FFFFFF"/>
          </w:tcPr>
          <w:p w:rsidR="00D76478" w:rsidRPr="00555355" w:rsidRDefault="00D76478" w:rsidP="002C1CF1">
            <w:pPr>
              <w:spacing w:before="20"/>
              <w:rPr>
                <w:snapToGrid w:val="0"/>
                <w:color w:val="000000"/>
                <w:sz w:val="16"/>
                <w:lang w:val="en-US"/>
              </w:rPr>
            </w:pPr>
            <w:r w:rsidRPr="00555355">
              <w:rPr>
                <w:snapToGrid w:val="0"/>
                <w:color w:val="000000"/>
                <w:sz w:val="16"/>
                <w:lang w:val="en-US"/>
              </w:rPr>
              <w:t>3 - Alfanumerico</w:t>
            </w:r>
          </w:p>
        </w:tc>
        <w:tc>
          <w:tcPr>
            <w:tcW w:w="3969" w:type="dxa"/>
            <w:shd w:val="clear" w:color="auto" w:fill="FFFFFF"/>
          </w:tcPr>
          <w:p w:rsidR="00D76478" w:rsidRPr="00555355" w:rsidRDefault="00D76478" w:rsidP="002C1CF1">
            <w:pPr>
              <w:spacing w:before="20"/>
              <w:rPr>
                <w:snapToGrid w:val="0"/>
                <w:color w:val="000000"/>
                <w:sz w:val="16"/>
              </w:rPr>
            </w:pPr>
            <w:r w:rsidRPr="00555355">
              <w:rPr>
                <w:snapToGrid w:val="0"/>
                <w:color w:val="000000"/>
                <w:sz w:val="16"/>
              </w:rPr>
              <w:t>Código de endereçamento postal. Se ENDERECO for informado, e CODPAIS = ‘BR’, essa informação é obrigatória.</w:t>
            </w:r>
          </w:p>
        </w:tc>
      </w:tr>
      <w:tr w:rsidR="00D76478" w:rsidTr="002C1CF1">
        <w:tblPrEx>
          <w:tblCellMar>
            <w:left w:w="0" w:type="dxa"/>
            <w:right w:w="0" w:type="dxa"/>
          </w:tblCellMar>
        </w:tblPrEx>
        <w:trPr>
          <w:trHeight w:val="345"/>
        </w:trPr>
        <w:tc>
          <w:tcPr>
            <w:tcW w:w="1134" w:type="dxa"/>
            <w:shd w:val="clear" w:color="auto" w:fill="FFFFFF"/>
          </w:tcPr>
          <w:p w:rsidR="00D76478" w:rsidRPr="00F74376" w:rsidRDefault="00D76478" w:rsidP="002C1CF1">
            <w:pPr>
              <w:spacing w:before="20"/>
              <w:rPr>
                <w:snapToGrid w:val="0"/>
                <w:color w:val="000000"/>
                <w:sz w:val="16"/>
              </w:rPr>
            </w:pPr>
            <w:r w:rsidRPr="00F74376">
              <w:rPr>
                <w:snapToGrid w:val="0"/>
                <w:color w:val="000000"/>
                <w:sz w:val="16"/>
              </w:rPr>
              <w:t>String[]</w:t>
            </w:r>
          </w:p>
        </w:tc>
        <w:tc>
          <w:tcPr>
            <w:tcW w:w="2410" w:type="dxa"/>
            <w:gridSpan w:val="2"/>
            <w:shd w:val="clear" w:color="auto" w:fill="FFFFFF"/>
          </w:tcPr>
          <w:p w:rsidR="00D76478" w:rsidRPr="00F74376" w:rsidRDefault="00D76478" w:rsidP="002C1CF1">
            <w:pPr>
              <w:spacing w:before="20"/>
              <w:rPr>
                <w:snapToGrid w:val="0"/>
                <w:color w:val="000000"/>
                <w:sz w:val="16"/>
              </w:rPr>
            </w:pPr>
            <w:r w:rsidRPr="00F74376">
              <w:rPr>
                <w:snapToGrid w:val="0"/>
                <w:color w:val="000000"/>
                <w:sz w:val="16"/>
              </w:rPr>
              <w:t>DDI</w:t>
            </w:r>
          </w:p>
        </w:tc>
        <w:tc>
          <w:tcPr>
            <w:tcW w:w="425" w:type="dxa"/>
            <w:shd w:val="clear" w:color="auto" w:fill="FFFFFF"/>
          </w:tcPr>
          <w:p w:rsidR="00D76478" w:rsidRPr="00F74376" w:rsidRDefault="00D76478" w:rsidP="002C1CF1">
            <w:pPr>
              <w:spacing w:before="20"/>
              <w:rPr>
                <w:snapToGrid w:val="0"/>
                <w:color w:val="000000"/>
                <w:sz w:val="16"/>
              </w:rPr>
            </w:pPr>
            <w:r w:rsidRPr="00F74376">
              <w:rPr>
                <w:snapToGrid w:val="0"/>
                <w:color w:val="000000"/>
                <w:sz w:val="16"/>
              </w:rPr>
              <w:t>4</w:t>
            </w:r>
          </w:p>
        </w:tc>
        <w:tc>
          <w:tcPr>
            <w:tcW w:w="2268" w:type="dxa"/>
            <w:shd w:val="clear" w:color="auto" w:fill="FFFFFF"/>
          </w:tcPr>
          <w:p w:rsidR="00D76478" w:rsidRPr="00F74376" w:rsidRDefault="00D76478" w:rsidP="002C1CF1">
            <w:pPr>
              <w:spacing w:before="20"/>
              <w:rPr>
                <w:snapToGrid w:val="0"/>
                <w:color w:val="000000"/>
                <w:sz w:val="16"/>
              </w:rPr>
            </w:pPr>
            <w:r w:rsidRPr="00F74376">
              <w:rPr>
                <w:snapToGrid w:val="0"/>
                <w:color w:val="000000"/>
                <w:sz w:val="16"/>
              </w:rPr>
              <w:t>4 - Alfanumerico</w:t>
            </w:r>
          </w:p>
        </w:tc>
        <w:tc>
          <w:tcPr>
            <w:tcW w:w="3969" w:type="dxa"/>
            <w:shd w:val="clear" w:color="auto" w:fill="FFFFFF"/>
          </w:tcPr>
          <w:p w:rsidR="00D76478" w:rsidRPr="00F74376" w:rsidRDefault="00D76478" w:rsidP="002C1CF1">
            <w:pPr>
              <w:spacing w:before="20"/>
              <w:rPr>
                <w:snapToGrid w:val="0"/>
                <w:color w:val="000000"/>
                <w:sz w:val="16"/>
                <w:lang w:val="en-US"/>
              </w:rPr>
            </w:pPr>
            <w:r w:rsidRPr="00F74376">
              <w:rPr>
                <w:snapToGrid w:val="0"/>
                <w:color w:val="000000"/>
                <w:sz w:val="16"/>
              </w:rPr>
              <w:t xml:space="preserve">DDI do Telefone. </w:t>
            </w:r>
            <w:r w:rsidRPr="00F74376">
              <w:rPr>
                <w:snapToGrid w:val="0"/>
                <w:color w:val="000000"/>
                <w:sz w:val="16"/>
                <w:lang w:val="en-US"/>
              </w:rPr>
              <w:t>Exemplo: 55</w:t>
            </w:r>
          </w:p>
        </w:tc>
      </w:tr>
      <w:tr w:rsidR="00D76478" w:rsidTr="002C1CF1">
        <w:tblPrEx>
          <w:tblCellMar>
            <w:left w:w="0" w:type="dxa"/>
            <w:right w:w="0" w:type="dxa"/>
          </w:tblCellMar>
        </w:tblPrEx>
        <w:trPr>
          <w:trHeight w:val="345"/>
        </w:trPr>
        <w:tc>
          <w:tcPr>
            <w:tcW w:w="1134" w:type="dxa"/>
            <w:shd w:val="clear" w:color="auto" w:fill="FFFFFF"/>
          </w:tcPr>
          <w:p w:rsidR="00D76478" w:rsidRPr="00F74376" w:rsidRDefault="00D76478" w:rsidP="002C1CF1">
            <w:pPr>
              <w:spacing w:before="20"/>
              <w:rPr>
                <w:snapToGrid w:val="0"/>
                <w:color w:val="000000"/>
                <w:sz w:val="16"/>
              </w:rPr>
            </w:pPr>
            <w:r w:rsidRPr="00F74376">
              <w:rPr>
                <w:snapToGrid w:val="0"/>
                <w:color w:val="000000"/>
                <w:sz w:val="16"/>
              </w:rPr>
              <w:t>String[]</w:t>
            </w:r>
          </w:p>
        </w:tc>
        <w:tc>
          <w:tcPr>
            <w:tcW w:w="2410" w:type="dxa"/>
            <w:gridSpan w:val="2"/>
            <w:shd w:val="clear" w:color="auto" w:fill="FFFFFF"/>
          </w:tcPr>
          <w:p w:rsidR="00D76478" w:rsidRPr="00F74376" w:rsidRDefault="00D76478" w:rsidP="002C1CF1">
            <w:pPr>
              <w:spacing w:before="20"/>
              <w:rPr>
                <w:snapToGrid w:val="0"/>
                <w:color w:val="000000"/>
                <w:sz w:val="16"/>
              </w:rPr>
            </w:pPr>
            <w:r w:rsidRPr="00F74376">
              <w:rPr>
                <w:snapToGrid w:val="0"/>
                <w:color w:val="000000"/>
                <w:sz w:val="16"/>
              </w:rPr>
              <w:t>DDD</w:t>
            </w:r>
          </w:p>
        </w:tc>
        <w:tc>
          <w:tcPr>
            <w:tcW w:w="425" w:type="dxa"/>
            <w:shd w:val="clear" w:color="auto" w:fill="FFFFFF"/>
          </w:tcPr>
          <w:p w:rsidR="00D76478" w:rsidRPr="00F74376" w:rsidRDefault="00D76478" w:rsidP="002C1CF1">
            <w:pPr>
              <w:spacing w:before="20"/>
              <w:rPr>
                <w:snapToGrid w:val="0"/>
                <w:color w:val="000000"/>
                <w:sz w:val="16"/>
              </w:rPr>
            </w:pPr>
            <w:r w:rsidRPr="00F74376">
              <w:rPr>
                <w:snapToGrid w:val="0"/>
                <w:color w:val="000000"/>
                <w:sz w:val="16"/>
              </w:rPr>
              <w:t>4</w:t>
            </w:r>
          </w:p>
        </w:tc>
        <w:tc>
          <w:tcPr>
            <w:tcW w:w="2268" w:type="dxa"/>
            <w:shd w:val="clear" w:color="auto" w:fill="FFFFFF"/>
          </w:tcPr>
          <w:p w:rsidR="00D76478" w:rsidRPr="00F74376" w:rsidRDefault="00D76478" w:rsidP="002C1CF1">
            <w:pPr>
              <w:spacing w:before="20"/>
              <w:rPr>
                <w:snapToGrid w:val="0"/>
                <w:color w:val="000000"/>
                <w:sz w:val="16"/>
              </w:rPr>
            </w:pPr>
            <w:r w:rsidRPr="00F74376">
              <w:rPr>
                <w:snapToGrid w:val="0"/>
                <w:color w:val="000000"/>
                <w:sz w:val="16"/>
              </w:rPr>
              <w:t>4 - Alfanumerico</w:t>
            </w:r>
          </w:p>
        </w:tc>
        <w:tc>
          <w:tcPr>
            <w:tcW w:w="3969" w:type="dxa"/>
            <w:shd w:val="clear" w:color="auto" w:fill="FFFFFF"/>
          </w:tcPr>
          <w:p w:rsidR="00D76478" w:rsidRPr="00F74376" w:rsidRDefault="00D76478" w:rsidP="002C1CF1">
            <w:pPr>
              <w:spacing w:before="20"/>
              <w:rPr>
                <w:snapToGrid w:val="0"/>
                <w:color w:val="000000"/>
                <w:sz w:val="16"/>
                <w:lang w:val="en-US"/>
              </w:rPr>
            </w:pPr>
            <w:r w:rsidRPr="00F74376">
              <w:rPr>
                <w:snapToGrid w:val="0"/>
                <w:color w:val="000000"/>
                <w:sz w:val="16"/>
              </w:rPr>
              <w:t xml:space="preserve">DDD do Telefone. </w:t>
            </w:r>
            <w:r w:rsidRPr="00F74376">
              <w:rPr>
                <w:snapToGrid w:val="0"/>
                <w:color w:val="000000"/>
                <w:sz w:val="16"/>
                <w:lang w:val="en-US"/>
              </w:rPr>
              <w:t>Exemplo: 011</w:t>
            </w:r>
          </w:p>
        </w:tc>
      </w:tr>
      <w:tr w:rsidR="00D76478" w:rsidRPr="00FE3C0F" w:rsidTr="002C1CF1">
        <w:tblPrEx>
          <w:tblCellMar>
            <w:left w:w="0" w:type="dxa"/>
            <w:right w:w="0" w:type="dxa"/>
          </w:tblCellMar>
        </w:tblPrEx>
        <w:trPr>
          <w:trHeight w:val="390"/>
        </w:trPr>
        <w:tc>
          <w:tcPr>
            <w:tcW w:w="1134" w:type="dxa"/>
            <w:shd w:val="clear" w:color="auto" w:fill="FFFFFF"/>
          </w:tcPr>
          <w:p w:rsidR="00D76478" w:rsidRPr="00F74376" w:rsidRDefault="00D76478" w:rsidP="002C1CF1">
            <w:pPr>
              <w:spacing w:before="20"/>
              <w:rPr>
                <w:snapToGrid w:val="0"/>
                <w:color w:val="000000"/>
                <w:sz w:val="16"/>
              </w:rPr>
            </w:pPr>
            <w:r w:rsidRPr="00F74376">
              <w:rPr>
                <w:snapToGrid w:val="0"/>
                <w:color w:val="000000"/>
                <w:sz w:val="16"/>
              </w:rPr>
              <w:t>String[]</w:t>
            </w:r>
          </w:p>
        </w:tc>
        <w:tc>
          <w:tcPr>
            <w:tcW w:w="2410" w:type="dxa"/>
            <w:gridSpan w:val="2"/>
            <w:shd w:val="clear" w:color="auto" w:fill="FFFFFF"/>
          </w:tcPr>
          <w:p w:rsidR="00D76478" w:rsidRPr="00F74376" w:rsidRDefault="00D76478" w:rsidP="002C1CF1">
            <w:pPr>
              <w:spacing w:before="20"/>
              <w:rPr>
                <w:snapToGrid w:val="0"/>
                <w:color w:val="000000"/>
                <w:sz w:val="16"/>
              </w:rPr>
            </w:pPr>
            <w:r w:rsidRPr="00F74376">
              <w:rPr>
                <w:snapToGrid w:val="0"/>
                <w:color w:val="000000"/>
                <w:sz w:val="16"/>
              </w:rPr>
              <w:t>TELEFONE</w:t>
            </w:r>
          </w:p>
        </w:tc>
        <w:tc>
          <w:tcPr>
            <w:tcW w:w="425" w:type="dxa"/>
            <w:shd w:val="clear" w:color="auto" w:fill="FFFFFF"/>
          </w:tcPr>
          <w:p w:rsidR="00D76478" w:rsidRPr="00F74376" w:rsidRDefault="00D76478" w:rsidP="002C1CF1">
            <w:pPr>
              <w:spacing w:before="20"/>
              <w:rPr>
                <w:snapToGrid w:val="0"/>
                <w:color w:val="000000"/>
                <w:sz w:val="16"/>
              </w:rPr>
            </w:pPr>
            <w:r>
              <w:rPr>
                <w:snapToGrid w:val="0"/>
                <w:color w:val="000000"/>
                <w:sz w:val="16"/>
              </w:rPr>
              <w:t>9</w:t>
            </w:r>
          </w:p>
        </w:tc>
        <w:tc>
          <w:tcPr>
            <w:tcW w:w="2268" w:type="dxa"/>
            <w:shd w:val="clear" w:color="auto" w:fill="FFFFFF"/>
          </w:tcPr>
          <w:p w:rsidR="00D76478" w:rsidRPr="00F74376" w:rsidRDefault="00D76478" w:rsidP="002C1CF1">
            <w:pPr>
              <w:spacing w:before="20"/>
              <w:rPr>
                <w:snapToGrid w:val="0"/>
                <w:color w:val="000000"/>
                <w:sz w:val="16"/>
              </w:rPr>
            </w:pPr>
            <w:r w:rsidRPr="00F74376">
              <w:rPr>
                <w:snapToGrid w:val="0"/>
                <w:color w:val="000000"/>
                <w:sz w:val="16"/>
              </w:rPr>
              <w:t>4 - Alfanumerico</w:t>
            </w:r>
          </w:p>
        </w:tc>
        <w:tc>
          <w:tcPr>
            <w:tcW w:w="3969" w:type="dxa"/>
            <w:shd w:val="clear" w:color="auto" w:fill="FFFFFF"/>
          </w:tcPr>
          <w:p w:rsidR="00D76478" w:rsidRPr="00F74376" w:rsidRDefault="00D76478" w:rsidP="002C1CF1">
            <w:pPr>
              <w:spacing w:before="20"/>
              <w:rPr>
                <w:snapToGrid w:val="0"/>
                <w:color w:val="000000"/>
                <w:sz w:val="16"/>
              </w:rPr>
            </w:pPr>
            <w:r w:rsidRPr="00F74376">
              <w:rPr>
                <w:snapToGrid w:val="0"/>
                <w:color w:val="000000"/>
                <w:sz w:val="16"/>
              </w:rPr>
              <w:t>Número do Telefone, sem o DDI e sem o DDD. Exemplo: 12342323</w:t>
            </w:r>
          </w:p>
        </w:tc>
      </w:tr>
      <w:tr w:rsidR="00D76478" w:rsidTr="002C1CF1">
        <w:tblPrEx>
          <w:tblCellMar>
            <w:left w:w="0" w:type="dxa"/>
            <w:right w:w="0" w:type="dxa"/>
          </w:tblCellMar>
        </w:tblPrEx>
        <w:trPr>
          <w:trHeight w:val="330"/>
        </w:trPr>
        <w:tc>
          <w:tcPr>
            <w:tcW w:w="1134" w:type="dxa"/>
            <w:shd w:val="clear" w:color="auto" w:fill="FFFFFF"/>
          </w:tcPr>
          <w:p w:rsidR="00D76478" w:rsidRPr="00A91A07" w:rsidRDefault="00D76478" w:rsidP="002C1CF1">
            <w:pPr>
              <w:spacing w:before="20"/>
              <w:rPr>
                <w:snapToGrid w:val="0"/>
                <w:color w:val="000000"/>
                <w:sz w:val="16"/>
              </w:rPr>
            </w:pPr>
            <w:r w:rsidRPr="00A91A07">
              <w:rPr>
                <w:snapToGrid w:val="0"/>
                <w:color w:val="000000"/>
                <w:sz w:val="16"/>
              </w:rPr>
              <w:t>String[]</w:t>
            </w:r>
          </w:p>
        </w:tc>
        <w:tc>
          <w:tcPr>
            <w:tcW w:w="2410" w:type="dxa"/>
            <w:gridSpan w:val="2"/>
            <w:shd w:val="clear" w:color="auto" w:fill="FFFFFF"/>
          </w:tcPr>
          <w:p w:rsidR="00D76478" w:rsidRPr="00A91A07" w:rsidRDefault="00D76478" w:rsidP="002C1CF1">
            <w:pPr>
              <w:spacing w:before="20"/>
              <w:rPr>
                <w:snapToGrid w:val="0"/>
                <w:color w:val="000000"/>
                <w:sz w:val="16"/>
              </w:rPr>
            </w:pPr>
            <w:r w:rsidRPr="00A91A07">
              <w:rPr>
                <w:snapToGrid w:val="0"/>
                <w:color w:val="000000"/>
                <w:sz w:val="16"/>
              </w:rPr>
              <w:t>DDI_CELULAR</w:t>
            </w:r>
          </w:p>
        </w:tc>
        <w:tc>
          <w:tcPr>
            <w:tcW w:w="425" w:type="dxa"/>
            <w:shd w:val="clear" w:color="auto" w:fill="FFFFFF"/>
          </w:tcPr>
          <w:p w:rsidR="00D76478" w:rsidRPr="00A91A07" w:rsidRDefault="00D76478" w:rsidP="002C1CF1">
            <w:pPr>
              <w:spacing w:before="20"/>
              <w:rPr>
                <w:snapToGrid w:val="0"/>
                <w:color w:val="000000"/>
                <w:sz w:val="16"/>
              </w:rPr>
            </w:pPr>
            <w:r w:rsidRPr="00A91A07">
              <w:rPr>
                <w:snapToGrid w:val="0"/>
                <w:color w:val="000000"/>
                <w:sz w:val="16"/>
              </w:rPr>
              <w:t>3</w:t>
            </w:r>
          </w:p>
        </w:tc>
        <w:tc>
          <w:tcPr>
            <w:tcW w:w="2268" w:type="dxa"/>
            <w:shd w:val="clear" w:color="auto" w:fill="FFFFFF"/>
          </w:tcPr>
          <w:p w:rsidR="00D76478" w:rsidRPr="00A91A07" w:rsidRDefault="00D76478" w:rsidP="002C1CF1">
            <w:pPr>
              <w:spacing w:before="20"/>
              <w:rPr>
                <w:snapToGrid w:val="0"/>
                <w:color w:val="000000"/>
                <w:sz w:val="16"/>
              </w:rPr>
            </w:pPr>
            <w:r w:rsidRPr="00A91A07">
              <w:rPr>
                <w:snapToGrid w:val="0"/>
                <w:color w:val="000000"/>
                <w:sz w:val="16"/>
              </w:rPr>
              <w:t>4 - Alfanumerico</w:t>
            </w:r>
          </w:p>
        </w:tc>
        <w:tc>
          <w:tcPr>
            <w:tcW w:w="3969" w:type="dxa"/>
            <w:shd w:val="clear" w:color="auto" w:fill="FFFFFF"/>
          </w:tcPr>
          <w:p w:rsidR="00D76478" w:rsidRPr="00A91A07" w:rsidRDefault="00D76478" w:rsidP="002C1CF1">
            <w:pPr>
              <w:spacing w:before="20"/>
              <w:rPr>
                <w:snapToGrid w:val="0"/>
                <w:color w:val="000000"/>
                <w:sz w:val="16"/>
                <w:lang w:val="en-US"/>
              </w:rPr>
            </w:pPr>
            <w:r w:rsidRPr="00A91A07">
              <w:rPr>
                <w:snapToGrid w:val="0"/>
                <w:color w:val="000000"/>
                <w:sz w:val="16"/>
              </w:rPr>
              <w:t xml:space="preserve">DDI do celular. </w:t>
            </w:r>
            <w:r w:rsidRPr="00A91A07">
              <w:rPr>
                <w:snapToGrid w:val="0"/>
                <w:color w:val="000000"/>
                <w:sz w:val="16"/>
                <w:lang w:val="en-US"/>
              </w:rPr>
              <w:t>Exemplo: 55</w:t>
            </w:r>
          </w:p>
        </w:tc>
      </w:tr>
      <w:tr w:rsidR="00D76478" w:rsidTr="002C1CF1">
        <w:tblPrEx>
          <w:tblCellMar>
            <w:left w:w="0" w:type="dxa"/>
            <w:right w:w="0" w:type="dxa"/>
          </w:tblCellMar>
        </w:tblPrEx>
        <w:trPr>
          <w:trHeight w:val="330"/>
        </w:trPr>
        <w:tc>
          <w:tcPr>
            <w:tcW w:w="1134" w:type="dxa"/>
            <w:shd w:val="clear" w:color="auto" w:fill="FFFFFF"/>
          </w:tcPr>
          <w:p w:rsidR="00D76478" w:rsidRPr="00A91A07" w:rsidRDefault="00D76478" w:rsidP="002C1CF1">
            <w:pPr>
              <w:spacing w:before="20"/>
              <w:rPr>
                <w:snapToGrid w:val="0"/>
                <w:color w:val="000000"/>
                <w:sz w:val="16"/>
              </w:rPr>
            </w:pPr>
            <w:r w:rsidRPr="00A91A07">
              <w:rPr>
                <w:snapToGrid w:val="0"/>
                <w:color w:val="000000"/>
                <w:sz w:val="16"/>
              </w:rPr>
              <w:t>String[]</w:t>
            </w:r>
          </w:p>
        </w:tc>
        <w:tc>
          <w:tcPr>
            <w:tcW w:w="2410" w:type="dxa"/>
            <w:gridSpan w:val="2"/>
            <w:shd w:val="clear" w:color="auto" w:fill="FFFFFF"/>
          </w:tcPr>
          <w:p w:rsidR="00D76478" w:rsidRPr="00A91A07" w:rsidRDefault="00D76478" w:rsidP="002C1CF1">
            <w:pPr>
              <w:spacing w:before="20"/>
              <w:rPr>
                <w:snapToGrid w:val="0"/>
                <w:color w:val="000000"/>
                <w:sz w:val="16"/>
              </w:rPr>
            </w:pPr>
            <w:r w:rsidRPr="00A91A07">
              <w:rPr>
                <w:snapToGrid w:val="0"/>
                <w:color w:val="000000"/>
                <w:sz w:val="16"/>
              </w:rPr>
              <w:t>DDD_CELULAR</w:t>
            </w:r>
          </w:p>
        </w:tc>
        <w:tc>
          <w:tcPr>
            <w:tcW w:w="425" w:type="dxa"/>
            <w:shd w:val="clear" w:color="auto" w:fill="FFFFFF"/>
          </w:tcPr>
          <w:p w:rsidR="00D76478" w:rsidRPr="00A91A07" w:rsidRDefault="00D76478" w:rsidP="002C1CF1">
            <w:pPr>
              <w:spacing w:before="20"/>
              <w:rPr>
                <w:snapToGrid w:val="0"/>
                <w:color w:val="000000"/>
                <w:sz w:val="16"/>
              </w:rPr>
            </w:pPr>
            <w:r w:rsidRPr="00A91A07">
              <w:rPr>
                <w:snapToGrid w:val="0"/>
                <w:color w:val="000000"/>
                <w:sz w:val="16"/>
              </w:rPr>
              <w:t>3</w:t>
            </w:r>
          </w:p>
        </w:tc>
        <w:tc>
          <w:tcPr>
            <w:tcW w:w="2268" w:type="dxa"/>
            <w:shd w:val="clear" w:color="auto" w:fill="FFFFFF"/>
          </w:tcPr>
          <w:p w:rsidR="00D76478" w:rsidRPr="00A91A07" w:rsidRDefault="00D76478" w:rsidP="002C1CF1">
            <w:pPr>
              <w:spacing w:before="20"/>
              <w:rPr>
                <w:snapToGrid w:val="0"/>
                <w:color w:val="000000"/>
                <w:sz w:val="16"/>
              </w:rPr>
            </w:pPr>
            <w:r w:rsidRPr="00A91A07">
              <w:rPr>
                <w:snapToGrid w:val="0"/>
                <w:color w:val="000000"/>
                <w:sz w:val="16"/>
              </w:rPr>
              <w:t>4 - Alfanumerico</w:t>
            </w:r>
          </w:p>
        </w:tc>
        <w:tc>
          <w:tcPr>
            <w:tcW w:w="3969" w:type="dxa"/>
            <w:shd w:val="clear" w:color="auto" w:fill="FFFFFF"/>
          </w:tcPr>
          <w:p w:rsidR="00D76478" w:rsidRPr="00A91A07" w:rsidRDefault="00D76478" w:rsidP="002C1CF1">
            <w:pPr>
              <w:spacing w:before="20"/>
              <w:rPr>
                <w:snapToGrid w:val="0"/>
                <w:color w:val="000000"/>
                <w:sz w:val="16"/>
                <w:lang w:val="en-US"/>
              </w:rPr>
            </w:pPr>
            <w:r w:rsidRPr="00A91A07">
              <w:rPr>
                <w:snapToGrid w:val="0"/>
                <w:color w:val="000000"/>
                <w:sz w:val="16"/>
              </w:rPr>
              <w:t xml:space="preserve">DDD do celular. </w:t>
            </w:r>
            <w:r w:rsidRPr="00A91A07">
              <w:rPr>
                <w:snapToGrid w:val="0"/>
                <w:color w:val="000000"/>
                <w:sz w:val="16"/>
                <w:lang w:val="en-US"/>
              </w:rPr>
              <w:t>Exemplo: 11</w:t>
            </w:r>
          </w:p>
        </w:tc>
      </w:tr>
      <w:tr w:rsidR="00D76478" w:rsidTr="002C1CF1">
        <w:tblPrEx>
          <w:tblCellMar>
            <w:left w:w="0" w:type="dxa"/>
            <w:right w:w="0" w:type="dxa"/>
          </w:tblCellMar>
        </w:tblPrEx>
        <w:trPr>
          <w:trHeight w:val="330"/>
        </w:trPr>
        <w:tc>
          <w:tcPr>
            <w:tcW w:w="1134" w:type="dxa"/>
            <w:shd w:val="clear" w:color="auto" w:fill="FFFFFF"/>
          </w:tcPr>
          <w:p w:rsidR="00D76478" w:rsidRPr="00A91A07" w:rsidRDefault="00D76478" w:rsidP="002C1CF1">
            <w:pPr>
              <w:spacing w:before="20"/>
              <w:rPr>
                <w:snapToGrid w:val="0"/>
                <w:color w:val="000000"/>
                <w:sz w:val="16"/>
              </w:rPr>
            </w:pPr>
            <w:r w:rsidRPr="00A91A07">
              <w:rPr>
                <w:snapToGrid w:val="0"/>
                <w:color w:val="000000"/>
                <w:sz w:val="16"/>
              </w:rPr>
              <w:t>String[]</w:t>
            </w:r>
          </w:p>
        </w:tc>
        <w:tc>
          <w:tcPr>
            <w:tcW w:w="2410" w:type="dxa"/>
            <w:gridSpan w:val="2"/>
            <w:shd w:val="clear" w:color="auto" w:fill="FFFFFF"/>
          </w:tcPr>
          <w:p w:rsidR="00D76478" w:rsidRPr="00A91A07" w:rsidRDefault="00D76478" w:rsidP="002C1CF1">
            <w:pPr>
              <w:spacing w:before="20"/>
              <w:rPr>
                <w:snapToGrid w:val="0"/>
                <w:color w:val="000000"/>
                <w:sz w:val="16"/>
              </w:rPr>
            </w:pPr>
            <w:r w:rsidRPr="00A91A07">
              <w:rPr>
                <w:snapToGrid w:val="0"/>
                <w:color w:val="000000"/>
                <w:sz w:val="16"/>
              </w:rPr>
              <w:t>CELULAR</w:t>
            </w:r>
          </w:p>
        </w:tc>
        <w:tc>
          <w:tcPr>
            <w:tcW w:w="425" w:type="dxa"/>
            <w:shd w:val="clear" w:color="auto" w:fill="FFFFFF"/>
          </w:tcPr>
          <w:p w:rsidR="00D76478" w:rsidRPr="00A91A07" w:rsidRDefault="00D76478" w:rsidP="002C1CF1">
            <w:pPr>
              <w:spacing w:before="20"/>
              <w:rPr>
                <w:snapToGrid w:val="0"/>
                <w:color w:val="000000"/>
                <w:sz w:val="16"/>
              </w:rPr>
            </w:pPr>
            <w:r w:rsidRPr="00A91A07">
              <w:rPr>
                <w:snapToGrid w:val="0"/>
                <w:color w:val="000000"/>
                <w:sz w:val="16"/>
              </w:rPr>
              <w:t>9</w:t>
            </w:r>
          </w:p>
        </w:tc>
        <w:tc>
          <w:tcPr>
            <w:tcW w:w="2268" w:type="dxa"/>
            <w:shd w:val="clear" w:color="auto" w:fill="FFFFFF"/>
          </w:tcPr>
          <w:p w:rsidR="00D76478" w:rsidRPr="00A91A07" w:rsidRDefault="00D76478" w:rsidP="002C1CF1">
            <w:pPr>
              <w:spacing w:before="20"/>
              <w:rPr>
                <w:snapToGrid w:val="0"/>
                <w:color w:val="000000"/>
                <w:sz w:val="16"/>
              </w:rPr>
            </w:pPr>
            <w:r w:rsidRPr="00A91A07">
              <w:rPr>
                <w:snapToGrid w:val="0"/>
                <w:color w:val="000000"/>
                <w:sz w:val="16"/>
              </w:rPr>
              <w:t>4 - Alfanumerico</w:t>
            </w:r>
          </w:p>
        </w:tc>
        <w:tc>
          <w:tcPr>
            <w:tcW w:w="3969" w:type="dxa"/>
            <w:shd w:val="clear" w:color="auto" w:fill="FFFFFF"/>
          </w:tcPr>
          <w:p w:rsidR="00D76478" w:rsidRPr="00A91A07" w:rsidRDefault="00D76478" w:rsidP="002C1CF1">
            <w:pPr>
              <w:spacing w:before="20"/>
              <w:rPr>
                <w:snapToGrid w:val="0"/>
                <w:color w:val="000000"/>
                <w:sz w:val="16"/>
              </w:rPr>
            </w:pPr>
            <w:r w:rsidRPr="00A91A07">
              <w:rPr>
                <w:snapToGrid w:val="0"/>
                <w:color w:val="000000"/>
                <w:sz w:val="16"/>
              </w:rPr>
              <w:t>Número do celular sem o DDI e sem o DDD. Exemplo: 998554432</w:t>
            </w:r>
          </w:p>
        </w:tc>
      </w:tr>
      <w:tr w:rsidR="00D76478" w:rsidTr="002C1CF1">
        <w:tblPrEx>
          <w:tblCellMar>
            <w:left w:w="0" w:type="dxa"/>
            <w:right w:w="0" w:type="dxa"/>
          </w:tblCellMar>
        </w:tblPrEx>
        <w:trPr>
          <w:trHeight w:val="330"/>
        </w:trPr>
        <w:tc>
          <w:tcPr>
            <w:tcW w:w="1134" w:type="dxa"/>
            <w:shd w:val="clear" w:color="auto" w:fill="FFFFFF"/>
          </w:tcPr>
          <w:p w:rsidR="00D76478" w:rsidRPr="00555355" w:rsidRDefault="00D76478" w:rsidP="002C1CF1">
            <w:pPr>
              <w:spacing w:before="20"/>
              <w:rPr>
                <w:snapToGrid w:val="0"/>
                <w:color w:val="000000"/>
                <w:sz w:val="16"/>
                <w:lang w:val="en-US"/>
              </w:rPr>
            </w:pPr>
            <w:r w:rsidRPr="00555355">
              <w:rPr>
                <w:snapToGrid w:val="0"/>
                <w:color w:val="000000"/>
                <w:sz w:val="16"/>
                <w:lang w:val="en-US"/>
              </w:rPr>
              <w:t>String[]</w:t>
            </w:r>
          </w:p>
        </w:tc>
        <w:tc>
          <w:tcPr>
            <w:tcW w:w="2410" w:type="dxa"/>
            <w:gridSpan w:val="2"/>
            <w:shd w:val="clear" w:color="auto" w:fill="FFFFFF"/>
          </w:tcPr>
          <w:p w:rsidR="00D76478" w:rsidRPr="00555355" w:rsidRDefault="00D76478" w:rsidP="002C1CF1">
            <w:pPr>
              <w:spacing w:before="20"/>
              <w:rPr>
                <w:snapToGrid w:val="0"/>
                <w:color w:val="000000"/>
                <w:sz w:val="16"/>
              </w:rPr>
            </w:pPr>
            <w:r w:rsidRPr="00555355">
              <w:rPr>
                <w:snapToGrid w:val="0"/>
                <w:color w:val="000000"/>
                <w:sz w:val="16"/>
              </w:rPr>
              <w:t>RAMAL</w:t>
            </w:r>
          </w:p>
        </w:tc>
        <w:tc>
          <w:tcPr>
            <w:tcW w:w="425" w:type="dxa"/>
            <w:shd w:val="clear" w:color="auto" w:fill="FFFFFF"/>
          </w:tcPr>
          <w:p w:rsidR="00D76478" w:rsidRPr="00555355" w:rsidRDefault="00D76478" w:rsidP="002C1CF1">
            <w:pPr>
              <w:spacing w:before="20"/>
              <w:rPr>
                <w:snapToGrid w:val="0"/>
                <w:color w:val="000000"/>
                <w:sz w:val="16"/>
              </w:rPr>
            </w:pPr>
            <w:r w:rsidRPr="00555355">
              <w:rPr>
                <w:snapToGrid w:val="0"/>
                <w:color w:val="000000"/>
                <w:sz w:val="16"/>
              </w:rPr>
              <w:t>4</w:t>
            </w:r>
          </w:p>
        </w:tc>
        <w:tc>
          <w:tcPr>
            <w:tcW w:w="2268" w:type="dxa"/>
            <w:shd w:val="clear" w:color="auto" w:fill="FFFFFF"/>
          </w:tcPr>
          <w:p w:rsidR="00D76478" w:rsidRPr="00555355" w:rsidRDefault="00D76478" w:rsidP="002C1CF1">
            <w:pPr>
              <w:spacing w:before="20"/>
              <w:rPr>
                <w:snapToGrid w:val="0"/>
                <w:color w:val="000000"/>
                <w:sz w:val="16"/>
              </w:rPr>
            </w:pPr>
            <w:r w:rsidRPr="00555355">
              <w:rPr>
                <w:snapToGrid w:val="0"/>
                <w:color w:val="000000"/>
                <w:sz w:val="16"/>
              </w:rPr>
              <w:t>4 - Alfanumerico</w:t>
            </w:r>
          </w:p>
        </w:tc>
        <w:tc>
          <w:tcPr>
            <w:tcW w:w="3969" w:type="dxa"/>
            <w:shd w:val="clear" w:color="auto" w:fill="FFFFFF"/>
          </w:tcPr>
          <w:p w:rsidR="00D76478" w:rsidRPr="00555355" w:rsidRDefault="00D76478" w:rsidP="002C1CF1">
            <w:pPr>
              <w:spacing w:before="20"/>
              <w:rPr>
                <w:snapToGrid w:val="0"/>
                <w:color w:val="000000"/>
                <w:sz w:val="16"/>
              </w:rPr>
            </w:pPr>
            <w:r w:rsidRPr="00555355">
              <w:rPr>
                <w:snapToGrid w:val="0"/>
                <w:color w:val="000000"/>
                <w:sz w:val="16"/>
              </w:rPr>
              <w:t>Número do ramal.</w:t>
            </w:r>
          </w:p>
        </w:tc>
      </w:tr>
      <w:tr w:rsidR="00D76478" w:rsidTr="002C1CF1">
        <w:tblPrEx>
          <w:tblCellMar>
            <w:left w:w="0" w:type="dxa"/>
            <w:right w:w="0" w:type="dxa"/>
          </w:tblCellMar>
        </w:tblPrEx>
        <w:trPr>
          <w:trHeight w:val="525"/>
        </w:trPr>
        <w:tc>
          <w:tcPr>
            <w:tcW w:w="1134"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D76478" w:rsidRDefault="00D76478" w:rsidP="002C1CF1">
            <w:pPr>
              <w:spacing w:before="20"/>
              <w:rPr>
                <w:snapToGrid w:val="0"/>
                <w:color w:val="000000"/>
                <w:sz w:val="16"/>
                <w:lang w:val="en-US"/>
              </w:rPr>
            </w:pPr>
            <w:r>
              <w:rPr>
                <w:snapToGrid w:val="0"/>
                <w:color w:val="000000"/>
                <w:sz w:val="16"/>
                <w:lang w:val="en-US"/>
              </w:rPr>
              <w:t>FAX</w:t>
            </w:r>
          </w:p>
        </w:tc>
        <w:tc>
          <w:tcPr>
            <w:tcW w:w="425"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12</w:t>
            </w:r>
          </w:p>
        </w:tc>
        <w:tc>
          <w:tcPr>
            <w:tcW w:w="2268"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4 - Alfanumerico</w:t>
            </w:r>
          </w:p>
        </w:tc>
        <w:tc>
          <w:tcPr>
            <w:tcW w:w="3969" w:type="dxa"/>
            <w:shd w:val="clear" w:color="auto" w:fill="FFFFFF"/>
          </w:tcPr>
          <w:p w:rsidR="00D76478" w:rsidRDefault="00D76478" w:rsidP="002C1CF1">
            <w:pPr>
              <w:spacing w:before="20"/>
              <w:rPr>
                <w:snapToGrid w:val="0"/>
                <w:color w:val="000000"/>
                <w:sz w:val="16"/>
                <w:lang w:val="en-US"/>
              </w:rPr>
            </w:pPr>
            <w:r>
              <w:rPr>
                <w:snapToGrid w:val="0"/>
                <w:color w:val="000000"/>
                <w:sz w:val="16"/>
              </w:rPr>
              <w:t xml:space="preserve">Número do Telefone para enviar FAX. </w:t>
            </w:r>
            <w:r>
              <w:rPr>
                <w:snapToGrid w:val="0"/>
                <w:color w:val="000000"/>
                <w:sz w:val="16"/>
                <w:lang w:val="en-US"/>
              </w:rPr>
              <w:t>Formato DDDDNNNNNNNN. Exemplo: 001155552323.</w:t>
            </w:r>
          </w:p>
        </w:tc>
      </w:tr>
      <w:tr w:rsidR="00D76478" w:rsidTr="002C1CF1">
        <w:tblPrEx>
          <w:tblCellMar>
            <w:left w:w="0" w:type="dxa"/>
            <w:right w:w="0" w:type="dxa"/>
          </w:tblCellMar>
        </w:tblPrEx>
        <w:trPr>
          <w:trHeight w:val="330"/>
        </w:trPr>
        <w:tc>
          <w:tcPr>
            <w:tcW w:w="1134"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CAIXAPOSTAL</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6</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Número da caixa postal.</w:t>
            </w:r>
          </w:p>
        </w:tc>
      </w:tr>
      <w:tr w:rsidR="00D76478" w:rsidTr="002C1CF1">
        <w:tblPrEx>
          <w:tblCellMar>
            <w:left w:w="0" w:type="dxa"/>
            <w:right w:w="0" w:type="dxa"/>
          </w:tblCellMar>
        </w:tblPrEx>
        <w:trPr>
          <w:trHeight w:val="315"/>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CEPCAIXAPOSTAL</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8</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Código de endereçamento postal da caixa postal.</w:t>
            </w:r>
          </w:p>
        </w:tc>
      </w:tr>
      <w:tr w:rsidR="00D76478" w:rsidTr="002C1CF1">
        <w:tblPrEx>
          <w:tblCellMar>
            <w:left w:w="0" w:type="dxa"/>
            <w:right w:w="0" w:type="dxa"/>
          </w:tblCellMar>
        </w:tblPrEx>
        <w:trPr>
          <w:trHeight w:val="150"/>
        </w:trPr>
        <w:tc>
          <w:tcPr>
            <w:tcW w:w="1134"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D76478" w:rsidRDefault="00D76478" w:rsidP="002C1CF1">
            <w:pPr>
              <w:spacing w:before="20"/>
              <w:rPr>
                <w:snapToGrid w:val="0"/>
                <w:color w:val="000000"/>
                <w:sz w:val="16"/>
                <w:lang w:val="en-US"/>
              </w:rPr>
            </w:pPr>
            <w:r>
              <w:rPr>
                <w:snapToGrid w:val="0"/>
                <w:color w:val="000000"/>
                <w:sz w:val="16"/>
                <w:lang w:val="en-US"/>
              </w:rPr>
              <w:t>TELEX</w:t>
            </w:r>
          </w:p>
        </w:tc>
        <w:tc>
          <w:tcPr>
            <w:tcW w:w="425"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10</w:t>
            </w:r>
          </w:p>
        </w:tc>
        <w:tc>
          <w:tcPr>
            <w:tcW w:w="2268"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4 -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Número para envio de TELEX.</w:t>
            </w:r>
          </w:p>
        </w:tc>
      </w:tr>
      <w:tr w:rsidR="00D76478" w:rsidTr="002C1CF1">
        <w:tblPrEx>
          <w:tblCellMar>
            <w:left w:w="0" w:type="dxa"/>
            <w:right w:w="0" w:type="dxa"/>
          </w:tblCellMar>
        </w:tblPrEx>
        <w:trPr>
          <w:trHeight w:val="404"/>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CORRESPONDENCIA</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3</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3 -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Indica se o endereço é para envio de correspondência. SIM - envia,  NÃO - não envia. Se ENDERECO for informado, essa informação é obrigatória.</w:t>
            </w:r>
          </w:p>
          <w:p w:rsidR="00D76478" w:rsidRDefault="00D76478" w:rsidP="002C1CF1">
            <w:pPr>
              <w:spacing w:before="20"/>
              <w:rPr>
                <w:snapToGrid w:val="0"/>
                <w:color w:val="000000"/>
                <w:sz w:val="16"/>
              </w:rPr>
            </w:pPr>
            <w:r>
              <w:rPr>
                <w:snapToGrid w:val="0"/>
                <w:color w:val="000000"/>
                <w:sz w:val="16"/>
              </w:rPr>
              <w:t>Somente deve existir um endereço cujo campo CORRESPONDENCIA = SIM</w:t>
            </w:r>
          </w:p>
        </w:tc>
      </w:tr>
      <w:tr w:rsidR="00D76478" w:rsidTr="002C1CF1">
        <w:tblPrEx>
          <w:tblCellMar>
            <w:left w:w="0" w:type="dxa"/>
            <w:right w:w="0" w:type="dxa"/>
          </w:tblCellMar>
        </w:tblPrEx>
        <w:trPr>
          <w:trHeight w:val="551"/>
        </w:trPr>
        <w:tc>
          <w:tcPr>
            <w:tcW w:w="1134"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D76478" w:rsidRDefault="00D76478" w:rsidP="002C1CF1">
            <w:pPr>
              <w:spacing w:before="20"/>
              <w:rPr>
                <w:snapToGrid w:val="0"/>
                <w:color w:val="000000"/>
                <w:sz w:val="16"/>
                <w:lang w:val="en-US"/>
              </w:rPr>
            </w:pPr>
            <w:r>
              <w:rPr>
                <w:snapToGrid w:val="0"/>
                <w:color w:val="000000"/>
                <w:sz w:val="16"/>
                <w:lang w:val="en-US"/>
              </w:rPr>
              <w:t>INDINFORMEREN</w:t>
            </w:r>
          </w:p>
        </w:tc>
        <w:tc>
          <w:tcPr>
            <w:tcW w:w="425"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1</w:t>
            </w:r>
          </w:p>
        </w:tc>
        <w:tc>
          <w:tcPr>
            <w:tcW w:w="2268" w:type="dxa"/>
            <w:shd w:val="clear" w:color="auto" w:fill="FFFFFF"/>
          </w:tcPr>
          <w:p w:rsidR="00D76478" w:rsidRDefault="00D76478" w:rsidP="002C1CF1">
            <w:pPr>
              <w:spacing w:before="20"/>
              <w:rPr>
                <w:snapToGrid w:val="0"/>
                <w:color w:val="000000"/>
                <w:sz w:val="16"/>
                <w:lang w:val="en-US"/>
              </w:rPr>
            </w:pPr>
            <w:r>
              <w:rPr>
                <w:snapToGrid w:val="0"/>
                <w:color w:val="000000"/>
                <w:sz w:val="16"/>
                <w:lang w:val="en-US"/>
              </w:rPr>
              <w:t>3 -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Indica se o endereço é para entrega do informe de rendimento. S - é o de entrega,  N não é de entrega. Deverá ter somente um endereço nesta condição. Se ENDERECO for informado, essa informação é obrigatória.</w:t>
            </w:r>
          </w:p>
          <w:p w:rsidR="00D76478" w:rsidRDefault="00D76478" w:rsidP="002C1CF1">
            <w:pPr>
              <w:spacing w:before="20"/>
              <w:rPr>
                <w:snapToGrid w:val="0"/>
                <w:color w:val="000000"/>
                <w:sz w:val="16"/>
              </w:rPr>
            </w:pPr>
            <w:r>
              <w:rPr>
                <w:snapToGrid w:val="0"/>
                <w:color w:val="000000"/>
                <w:sz w:val="16"/>
              </w:rPr>
              <w:t xml:space="preserve">Somente deve existir um endereço cujo campo </w:t>
            </w:r>
            <w:r w:rsidRPr="00A620B2">
              <w:rPr>
                <w:snapToGrid w:val="0"/>
                <w:color w:val="000000"/>
                <w:sz w:val="16"/>
              </w:rPr>
              <w:t>INDINFORMEREN</w:t>
            </w:r>
            <w:r>
              <w:rPr>
                <w:snapToGrid w:val="0"/>
                <w:color w:val="000000"/>
                <w:sz w:val="16"/>
              </w:rPr>
              <w:t xml:space="preserve"> = S</w:t>
            </w:r>
          </w:p>
        </w:tc>
      </w:tr>
      <w:tr w:rsidR="00D76478" w:rsidTr="002C1CF1">
        <w:tblPrEx>
          <w:tblCellMar>
            <w:left w:w="0" w:type="dxa"/>
            <w:right w:w="0" w:type="dxa"/>
          </w:tblCellMar>
        </w:tblPrEx>
        <w:trPr>
          <w:trHeight w:val="404"/>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CODPAIS</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2</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4 -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Se informado, indica que o endereço é em outro pais.</w:t>
            </w:r>
          </w:p>
          <w:p w:rsidR="00D76478" w:rsidRPr="00407B76" w:rsidRDefault="00D76478" w:rsidP="002C1CF1">
            <w:pPr>
              <w:spacing w:before="20"/>
              <w:rPr>
                <w:b/>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Pais</w:t>
            </w:r>
            <w:r>
              <w:rPr>
                <w:snapToGrid w:val="0"/>
                <w:color w:val="000000"/>
                <w:sz w:val="16"/>
              </w:rPr>
              <w:t xml:space="preserve"> desse webservice.</w:t>
            </w:r>
          </w:p>
        </w:tc>
      </w:tr>
      <w:tr w:rsidR="00D76478" w:rsidTr="002C1CF1">
        <w:tblPrEx>
          <w:tblCellMar>
            <w:left w:w="0" w:type="dxa"/>
            <w:right w:w="0" w:type="dxa"/>
          </w:tblCellMar>
        </w:tblPrEx>
        <w:trPr>
          <w:trHeight w:val="404"/>
        </w:trPr>
        <w:tc>
          <w:tcPr>
            <w:tcW w:w="1134" w:type="dxa"/>
            <w:shd w:val="clear" w:color="auto" w:fill="FFFFFF"/>
          </w:tcPr>
          <w:p w:rsidR="00D76478" w:rsidRPr="00F74376" w:rsidRDefault="00D76478" w:rsidP="002C1CF1">
            <w:pPr>
              <w:spacing w:before="20"/>
              <w:rPr>
                <w:snapToGrid w:val="0"/>
                <w:color w:val="000000"/>
                <w:sz w:val="16"/>
              </w:rPr>
            </w:pPr>
            <w:r w:rsidRPr="00F74376">
              <w:rPr>
                <w:snapToGrid w:val="0"/>
                <w:color w:val="000000"/>
                <w:sz w:val="16"/>
              </w:rPr>
              <w:t>String[]</w:t>
            </w:r>
          </w:p>
        </w:tc>
        <w:tc>
          <w:tcPr>
            <w:tcW w:w="2410" w:type="dxa"/>
            <w:gridSpan w:val="2"/>
            <w:shd w:val="clear" w:color="auto" w:fill="FFFFFF"/>
          </w:tcPr>
          <w:p w:rsidR="00D76478" w:rsidRPr="00F74376" w:rsidRDefault="00D76478" w:rsidP="002C1CF1">
            <w:pPr>
              <w:spacing w:before="20"/>
              <w:rPr>
                <w:snapToGrid w:val="0"/>
                <w:color w:val="000000"/>
                <w:sz w:val="16"/>
              </w:rPr>
            </w:pPr>
            <w:r w:rsidRPr="00F74376">
              <w:rPr>
                <w:snapToGrid w:val="0"/>
                <w:color w:val="000000"/>
                <w:sz w:val="16"/>
              </w:rPr>
              <w:t>CODMUNICIPIO_ENDERECO</w:t>
            </w:r>
          </w:p>
        </w:tc>
        <w:tc>
          <w:tcPr>
            <w:tcW w:w="425" w:type="dxa"/>
            <w:shd w:val="clear" w:color="auto" w:fill="FFFFFF"/>
          </w:tcPr>
          <w:p w:rsidR="00D76478" w:rsidRPr="00F74376" w:rsidRDefault="00D76478" w:rsidP="002C1CF1">
            <w:pPr>
              <w:spacing w:before="20"/>
              <w:rPr>
                <w:snapToGrid w:val="0"/>
                <w:color w:val="000000"/>
                <w:sz w:val="16"/>
              </w:rPr>
            </w:pPr>
            <w:r w:rsidRPr="00F74376">
              <w:rPr>
                <w:snapToGrid w:val="0"/>
                <w:color w:val="000000"/>
                <w:sz w:val="16"/>
              </w:rPr>
              <w:t>5</w:t>
            </w:r>
          </w:p>
        </w:tc>
        <w:tc>
          <w:tcPr>
            <w:tcW w:w="2268" w:type="dxa"/>
            <w:shd w:val="clear" w:color="auto" w:fill="FFFFFF"/>
          </w:tcPr>
          <w:p w:rsidR="00D76478" w:rsidRPr="00F74376" w:rsidRDefault="00D76478" w:rsidP="002C1CF1">
            <w:pPr>
              <w:spacing w:before="20"/>
              <w:rPr>
                <w:snapToGrid w:val="0"/>
                <w:color w:val="000000"/>
                <w:sz w:val="16"/>
              </w:rPr>
            </w:pPr>
            <w:r w:rsidRPr="00F74376">
              <w:rPr>
                <w:snapToGrid w:val="0"/>
                <w:color w:val="000000"/>
                <w:sz w:val="16"/>
              </w:rPr>
              <w:t>4 - Alfanumerico</w:t>
            </w:r>
          </w:p>
        </w:tc>
        <w:tc>
          <w:tcPr>
            <w:tcW w:w="3969" w:type="dxa"/>
            <w:shd w:val="clear" w:color="auto" w:fill="FFFFFF"/>
          </w:tcPr>
          <w:p w:rsidR="00D76478" w:rsidRDefault="00D76478" w:rsidP="002C1CF1">
            <w:pPr>
              <w:spacing w:before="20"/>
              <w:rPr>
                <w:snapToGrid w:val="0"/>
                <w:color w:val="000000"/>
                <w:sz w:val="16"/>
              </w:rPr>
            </w:pPr>
            <w:r w:rsidRPr="00F74376">
              <w:rPr>
                <w:snapToGrid w:val="0"/>
                <w:color w:val="000000"/>
                <w:sz w:val="16"/>
              </w:rPr>
              <w:t xml:space="preserve">Código do município do endereço. </w:t>
            </w:r>
          </w:p>
          <w:p w:rsidR="00D76478" w:rsidRPr="00F74376" w:rsidRDefault="00D76478" w:rsidP="002C1CF1">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Municipio</w:t>
            </w:r>
            <w:r>
              <w:rPr>
                <w:snapToGrid w:val="0"/>
                <w:color w:val="000000"/>
                <w:sz w:val="16"/>
              </w:rPr>
              <w:t xml:space="preserve"> desse webservice.</w:t>
            </w:r>
          </w:p>
        </w:tc>
      </w:tr>
      <w:tr w:rsidR="00D76478" w:rsidTr="002C1CF1">
        <w:tblPrEx>
          <w:tblCellMar>
            <w:left w:w="0" w:type="dxa"/>
            <w:right w:w="0" w:type="dxa"/>
          </w:tblCellMar>
        </w:tblPrEx>
        <w:trPr>
          <w:trHeight w:val="267"/>
        </w:trPr>
        <w:tc>
          <w:tcPr>
            <w:tcW w:w="1134" w:type="dxa"/>
            <w:shd w:val="clear" w:color="auto" w:fill="FFFFFF"/>
          </w:tcPr>
          <w:p w:rsidR="00D76478" w:rsidRPr="00004432" w:rsidRDefault="00D76478" w:rsidP="002C1CF1">
            <w:pPr>
              <w:spacing w:before="20"/>
              <w:rPr>
                <w:snapToGrid w:val="0"/>
                <w:color w:val="000000"/>
                <w:sz w:val="16"/>
              </w:rPr>
            </w:pPr>
            <w:r w:rsidRPr="00004432">
              <w:rPr>
                <w:snapToGrid w:val="0"/>
                <w:color w:val="000000"/>
                <w:sz w:val="16"/>
              </w:rPr>
              <w:t>String[]</w:t>
            </w:r>
          </w:p>
        </w:tc>
        <w:tc>
          <w:tcPr>
            <w:tcW w:w="2410" w:type="dxa"/>
            <w:gridSpan w:val="2"/>
            <w:shd w:val="clear" w:color="auto" w:fill="FFFFFF"/>
          </w:tcPr>
          <w:p w:rsidR="00D76478" w:rsidRPr="00004432" w:rsidRDefault="00D76478" w:rsidP="002C1CF1">
            <w:pPr>
              <w:spacing w:before="20"/>
              <w:rPr>
                <w:snapToGrid w:val="0"/>
                <w:color w:val="000000"/>
                <w:sz w:val="16"/>
              </w:rPr>
            </w:pPr>
            <w:r w:rsidRPr="00004432">
              <w:rPr>
                <w:snapToGrid w:val="0"/>
                <w:color w:val="000000"/>
                <w:sz w:val="16"/>
              </w:rPr>
              <w:t>COD_IDENTIFICA</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20</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3 -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Código do documento de identificação (ex: PASSAPORTE, TITULO, </w:t>
            </w:r>
            <w:r w:rsidRPr="002C7442">
              <w:rPr>
                <w:snapToGrid w:val="0"/>
                <w:color w:val="000000"/>
                <w:sz w:val="16"/>
              </w:rPr>
              <w:t>CARTPROFISSIONAL</w:t>
            </w:r>
            <w:r>
              <w:rPr>
                <w:snapToGrid w:val="0"/>
                <w:color w:val="000000"/>
                <w:sz w:val="16"/>
              </w:rPr>
              <w:t xml:space="preserve">, etc). </w:t>
            </w:r>
          </w:p>
          <w:p w:rsidR="00D76478" w:rsidRDefault="00D76478" w:rsidP="002C1CF1">
            <w:pPr>
              <w:spacing w:before="20"/>
              <w:rPr>
                <w:snapToGrid w:val="0"/>
                <w:color w:val="000000"/>
                <w:sz w:val="16"/>
              </w:rPr>
            </w:pPr>
            <w:r>
              <w:rPr>
                <w:snapToGrid w:val="0"/>
                <w:color w:val="000000"/>
                <w:sz w:val="16"/>
              </w:rPr>
              <w:t xml:space="preserve">Essa informação é obrigatoria, se estiverem sendo enviados os dados dos documentos de identificação. Se a pessoa não possuir nenhum documento de </w:t>
            </w:r>
            <w:r>
              <w:rPr>
                <w:snapToGrid w:val="0"/>
                <w:color w:val="000000"/>
                <w:sz w:val="16"/>
              </w:rPr>
              <w:lastRenderedPageBreak/>
              <w:t>identificação, não é necessario informar esse campo.</w:t>
            </w:r>
          </w:p>
          <w:p w:rsidR="00D76478" w:rsidRDefault="00D76478" w:rsidP="002C1CF1">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TipoIdentificacao</w:t>
            </w:r>
            <w:r>
              <w:rPr>
                <w:snapToGrid w:val="0"/>
                <w:color w:val="000000"/>
                <w:sz w:val="16"/>
              </w:rPr>
              <w:t xml:space="preserve"> desse webservice.</w:t>
            </w:r>
          </w:p>
        </w:tc>
      </w:tr>
      <w:tr w:rsidR="00D76478" w:rsidTr="002C1CF1">
        <w:tblPrEx>
          <w:tblCellMar>
            <w:left w:w="0" w:type="dxa"/>
            <w:right w:w="0" w:type="dxa"/>
          </w:tblCellMar>
        </w:tblPrEx>
        <w:trPr>
          <w:trHeight w:val="267"/>
        </w:trPr>
        <w:tc>
          <w:tcPr>
            <w:tcW w:w="1134" w:type="dxa"/>
            <w:shd w:val="clear" w:color="auto" w:fill="FFFFFF"/>
          </w:tcPr>
          <w:p w:rsidR="00D76478" w:rsidRDefault="00D76478" w:rsidP="002C1CF1">
            <w:pPr>
              <w:spacing w:before="20"/>
              <w:rPr>
                <w:snapToGrid w:val="0"/>
                <w:color w:val="000000"/>
                <w:sz w:val="16"/>
              </w:rPr>
            </w:pPr>
            <w:r>
              <w:rPr>
                <w:snapToGrid w:val="0"/>
                <w:color w:val="000000"/>
                <w:sz w:val="16"/>
              </w:rPr>
              <w:lastRenderedPageBreak/>
              <w:t>String[]</w:t>
            </w:r>
          </w:p>
        </w:tc>
        <w:tc>
          <w:tcPr>
            <w:tcW w:w="2410" w:type="dxa"/>
            <w:gridSpan w:val="2"/>
            <w:shd w:val="clear" w:color="auto" w:fill="FFFFFF"/>
          </w:tcPr>
          <w:p w:rsidR="00D76478" w:rsidRDefault="00D76478" w:rsidP="002C1CF1">
            <w:pPr>
              <w:spacing w:before="20"/>
              <w:rPr>
                <w:snapToGrid w:val="0"/>
                <w:color w:val="000000"/>
                <w:sz w:val="16"/>
              </w:rPr>
            </w:pPr>
            <w:r>
              <w:rPr>
                <w:snapToGrid w:val="0"/>
                <w:color w:val="000000"/>
                <w:sz w:val="16"/>
              </w:rPr>
              <w:t>NROIDENTIFICA</w:t>
            </w:r>
          </w:p>
        </w:tc>
        <w:tc>
          <w:tcPr>
            <w:tcW w:w="425" w:type="dxa"/>
            <w:shd w:val="clear" w:color="auto" w:fill="FFFFFF"/>
          </w:tcPr>
          <w:p w:rsidR="00D76478" w:rsidRDefault="00D76478" w:rsidP="002C1CF1">
            <w:pPr>
              <w:spacing w:before="20"/>
              <w:rPr>
                <w:snapToGrid w:val="0"/>
                <w:color w:val="000000"/>
                <w:sz w:val="16"/>
              </w:rPr>
            </w:pPr>
            <w:r>
              <w:rPr>
                <w:snapToGrid w:val="0"/>
                <w:color w:val="000000"/>
                <w:sz w:val="16"/>
              </w:rPr>
              <w:t>20</w:t>
            </w:r>
          </w:p>
        </w:tc>
        <w:tc>
          <w:tcPr>
            <w:tcW w:w="2268" w:type="dxa"/>
            <w:shd w:val="clear" w:color="auto" w:fill="FFFFFF"/>
          </w:tcPr>
          <w:p w:rsidR="00D76478" w:rsidRDefault="00D76478" w:rsidP="002C1CF1">
            <w:pPr>
              <w:spacing w:before="20"/>
              <w:rPr>
                <w:snapToGrid w:val="0"/>
                <w:color w:val="000000"/>
                <w:sz w:val="16"/>
              </w:rPr>
            </w:pPr>
            <w:r>
              <w:rPr>
                <w:snapToGrid w:val="0"/>
                <w:color w:val="000000"/>
                <w:sz w:val="16"/>
              </w:rPr>
              <w:t>3 - Alfanumerico</w:t>
            </w:r>
          </w:p>
        </w:tc>
        <w:tc>
          <w:tcPr>
            <w:tcW w:w="3969" w:type="dxa"/>
            <w:shd w:val="clear" w:color="auto" w:fill="FFFFFF"/>
          </w:tcPr>
          <w:p w:rsidR="00D76478" w:rsidRDefault="00D76478" w:rsidP="002C1CF1">
            <w:pPr>
              <w:spacing w:before="20"/>
              <w:rPr>
                <w:snapToGrid w:val="0"/>
                <w:color w:val="000000"/>
                <w:sz w:val="16"/>
              </w:rPr>
            </w:pPr>
            <w:r>
              <w:rPr>
                <w:snapToGrid w:val="0"/>
                <w:color w:val="000000"/>
                <w:sz w:val="16"/>
              </w:rPr>
              <w:t xml:space="preserve">Número do documento de identificação. </w:t>
            </w:r>
          </w:p>
          <w:p w:rsidR="00D76478" w:rsidRDefault="00D76478" w:rsidP="002C1CF1">
            <w:pPr>
              <w:spacing w:before="20"/>
              <w:rPr>
                <w:snapToGrid w:val="0"/>
                <w:color w:val="000000"/>
                <w:sz w:val="16"/>
              </w:rPr>
            </w:pPr>
            <w:r>
              <w:rPr>
                <w:snapToGrid w:val="0"/>
                <w:color w:val="000000"/>
                <w:sz w:val="16"/>
              </w:rPr>
              <w:t>Se o campo COD_IDENTIFICA for informado, essa informação é obrigatória.</w:t>
            </w:r>
          </w:p>
        </w:tc>
      </w:tr>
      <w:tr w:rsidR="00677389" w:rsidTr="002C1CF1">
        <w:tblPrEx>
          <w:tblCellMar>
            <w:left w:w="0" w:type="dxa"/>
            <w:right w:w="0" w:type="dxa"/>
          </w:tblCellMar>
        </w:tblPrEx>
        <w:trPr>
          <w:trHeight w:val="267"/>
        </w:trPr>
        <w:tc>
          <w:tcPr>
            <w:tcW w:w="1134" w:type="dxa"/>
            <w:shd w:val="clear" w:color="auto" w:fill="FFFFFF"/>
          </w:tcPr>
          <w:p w:rsidR="00677389" w:rsidRPr="00846DC4" w:rsidRDefault="00677389" w:rsidP="002C1CF1">
            <w:pPr>
              <w:spacing w:before="20"/>
              <w:rPr>
                <w:snapToGrid w:val="0"/>
                <w:color w:val="000000"/>
                <w:sz w:val="16"/>
              </w:rPr>
            </w:pPr>
            <w:r w:rsidRPr="00846DC4">
              <w:rPr>
                <w:snapToGrid w:val="0"/>
                <w:color w:val="000000"/>
                <w:sz w:val="16"/>
              </w:rPr>
              <w:t>String</w:t>
            </w:r>
          </w:p>
        </w:tc>
        <w:tc>
          <w:tcPr>
            <w:tcW w:w="2410" w:type="dxa"/>
            <w:gridSpan w:val="2"/>
            <w:shd w:val="clear" w:color="auto" w:fill="FFFFFF"/>
          </w:tcPr>
          <w:p w:rsidR="00677389" w:rsidRPr="00846DC4" w:rsidRDefault="00677389" w:rsidP="002C1CF1">
            <w:pPr>
              <w:spacing w:before="20"/>
              <w:rPr>
                <w:snapToGrid w:val="0"/>
                <w:color w:val="000000"/>
                <w:sz w:val="16"/>
              </w:rPr>
            </w:pPr>
            <w:r w:rsidRPr="00846DC4">
              <w:rPr>
                <w:snapToGrid w:val="0"/>
                <w:color w:val="000000"/>
                <w:sz w:val="16"/>
              </w:rPr>
              <w:t>RENDATOTAL</w:t>
            </w:r>
          </w:p>
        </w:tc>
        <w:tc>
          <w:tcPr>
            <w:tcW w:w="425" w:type="dxa"/>
            <w:shd w:val="clear" w:color="auto" w:fill="FFFFFF"/>
          </w:tcPr>
          <w:p w:rsidR="00677389" w:rsidRPr="00846DC4" w:rsidRDefault="00677389" w:rsidP="002C1CF1">
            <w:pPr>
              <w:spacing w:before="20"/>
              <w:rPr>
                <w:snapToGrid w:val="0"/>
                <w:color w:val="000000"/>
                <w:sz w:val="16"/>
              </w:rPr>
            </w:pPr>
            <w:r w:rsidRPr="00846DC4">
              <w:rPr>
                <w:snapToGrid w:val="0"/>
                <w:color w:val="000000"/>
                <w:sz w:val="16"/>
              </w:rPr>
              <w:t>20</w:t>
            </w:r>
          </w:p>
        </w:tc>
        <w:tc>
          <w:tcPr>
            <w:tcW w:w="2268" w:type="dxa"/>
            <w:shd w:val="clear" w:color="auto" w:fill="FFFFFF"/>
          </w:tcPr>
          <w:p w:rsidR="00677389" w:rsidRPr="00846DC4" w:rsidRDefault="00677389" w:rsidP="002C1CF1">
            <w:pPr>
              <w:spacing w:before="20"/>
              <w:rPr>
                <w:snapToGrid w:val="0"/>
                <w:color w:val="000000"/>
                <w:sz w:val="16"/>
              </w:rPr>
            </w:pPr>
            <w:r w:rsidRPr="00846DC4">
              <w:rPr>
                <w:snapToGrid w:val="0"/>
                <w:color w:val="000000"/>
                <w:sz w:val="16"/>
              </w:rPr>
              <w:t>4 - Numero,no formato 19,2.</w:t>
            </w:r>
          </w:p>
          <w:p w:rsidR="00677389" w:rsidRPr="00846DC4" w:rsidRDefault="00677389" w:rsidP="002C1CF1">
            <w:pPr>
              <w:spacing w:before="20"/>
              <w:rPr>
                <w:snapToGrid w:val="0"/>
                <w:color w:val="000000"/>
                <w:sz w:val="16"/>
              </w:rPr>
            </w:pPr>
            <w:r w:rsidRPr="00846DC4">
              <w:rPr>
                <w:snapToGrid w:val="0"/>
                <w:color w:val="000000"/>
                <w:sz w:val="16"/>
              </w:rPr>
              <w:t>Utilizar separador de decimal virgula. Não utilizar ponto.</w:t>
            </w:r>
          </w:p>
        </w:tc>
        <w:tc>
          <w:tcPr>
            <w:tcW w:w="3969" w:type="dxa"/>
            <w:shd w:val="clear" w:color="auto" w:fill="FFFFFF"/>
          </w:tcPr>
          <w:p w:rsidR="00DA3C46" w:rsidRPr="00846DC4" w:rsidRDefault="00DA3C46" w:rsidP="00DA3C46">
            <w:pPr>
              <w:spacing w:before="20"/>
              <w:rPr>
                <w:snapToGrid w:val="0"/>
                <w:color w:val="000000"/>
                <w:sz w:val="16"/>
              </w:rPr>
            </w:pPr>
            <w:r w:rsidRPr="00846DC4">
              <w:rPr>
                <w:snapToGrid w:val="0"/>
                <w:color w:val="000000"/>
                <w:sz w:val="16"/>
              </w:rPr>
              <w:t>Para pessoa física é a renda mensal total,  e para pessoa jurídica é o faturamento</w:t>
            </w:r>
            <w:r w:rsidR="009A24F8" w:rsidRPr="00846DC4">
              <w:rPr>
                <w:snapToGrid w:val="0"/>
                <w:color w:val="000000"/>
                <w:sz w:val="16"/>
              </w:rPr>
              <w:t xml:space="preserve"> total</w:t>
            </w:r>
            <w:r w:rsidRPr="00846DC4">
              <w:rPr>
                <w:snapToGrid w:val="0"/>
                <w:color w:val="000000"/>
                <w:sz w:val="16"/>
              </w:rPr>
              <w:t xml:space="preserve"> </w:t>
            </w:r>
            <w:r w:rsidR="009941AD" w:rsidRPr="00846DC4">
              <w:rPr>
                <w:snapToGrid w:val="0"/>
                <w:color w:val="000000"/>
                <w:sz w:val="16"/>
              </w:rPr>
              <w:t>(</w:t>
            </w:r>
            <w:r w:rsidRPr="00846DC4">
              <w:rPr>
                <w:snapToGrid w:val="0"/>
                <w:color w:val="000000"/>
                <w:sz w:val="16"/>
              </w:rPr>
              <w:t>anual ou mensal</w:t>
            </w:r>
            <w:r w:rsidR="009A24F8" w:rsidRPr="00846DC4">
              <w:rPr>
                <w:snapToGrid w:val="0"/>
                <w:color w:val="000000"/>
                <w:sz w:val="16"/>
              </w:rPr>
              <w:t xml:space="preserve">, </w:t>
            </w:r>
            <w:r w:rsidRPr="00846DC4">
              <w:rPr>
                <w:snapToGrid w:val="0"/>
                <w:color w:val="000000"/>
                <w:sz w:val="16"/>
              </w:rPr>
              <w:t xml:space="preserve">conforme parametrizado na tela "Arquivo &gt; Propriedades", campo Faturamento (Pessoa Jurídica): Anual ou Mensal). </w:t>
            </w:r>
          </w:p>
          <w:p w:rsidR="00677389" w:rsidRPr="00846DC4" w:rsidRDefault="00DA3C46" w:rsidP="002C1CF1">
            <w:pPr>
              <w:spacing w:before="20"/>
              <w:rPr>
                <w:snapToGrid w:val="0"/>
                <w:color w:val="000000"/>
                <w:sz w:val="16"/>
              </w:rPr>
            </w:pPr>
            <w:r w:rsidRPr="00846DC4">
              <w:rPr>
                <w:snapToGrid w:val="0"/>
                <w:color w:val="000000"/>
                <w:sz w:val="16"/>
              </w:rPr>
              <w:t>Se informado, n</w:t>
            </w:r>
            <w:r w:rsidR="00677389" w:rsidRPr="00846DC4">
              <w:rPr>
                <w:snapToGrid w:val="0"/>
                <w:color w:val="000000"/>
                <w:sz w:val="16"/>
              </w:rPr>
              <w:t>esse campo deve ser inform</w:t>
            </w:r>
            <w:r w:rsidRPr="00846DC4">
              <w:rPr>
                <w:snapToGrid w:val="0"/>
                <w:color w:val="000000"/>
                <w:sz w:val="16"/>
              </w:rPr>
              <w:t>ada a renda / faturamento</w:t>
            </w:r>
            <w:r w:rsidR="00677389" w:rsidRPr="00846DC4">
              <w:rPr>
                <w:snapToGrid w:val="0"/>
                <w:color w:val="000000"/>
                <w:sz w:val="16"/>
              </w:rPr>
              <w:t>, com adição de outras rendas adicionais (aluguel, pensão, investimentos, etc)</w:t>
            </w:r>
          </w:p>
        </w:tc>
      </w:tr>
      <w:tr w:rsidR="00D9680F" w:rsidTr="002C1CF1">
        <w:tblPrEx>
          <w:tblCellMar>
            <w:left w:w="0" w:type="dxa"/>
            <w:right w:w="0" w:type="dxa"/>
          </w:tblCellMar>
        </w:tblPrEx>
        <w:trPr>
          <w:trHeight w:val="267"/>
        </w:trPr>
        <w:tc>
          <w:tcPr>
            <w:tcW w:w="1134" w:type="dxa"/>
            <w:shd w:val="clear" w:color="auto" w:fill="FFFFFF"/>
          </w:tcPr>
          <w:p w:rsidR="00D9680F" w:rsidRPr="00846DC4" w:rsidRDefault="00D9680F" w:rsidP="002C1CF1">
            <w:pPr>
              <w:spacing w:before="20"/>
              <w:rPr>
                <w:snapToGrid w:val="0"/>
                <w:color w:val="000000"/>
                <w:sz w:val="16"/>
              </w:rPr>
            </w:pPr>
            <w:r w:rsidRPr="00846DC4">
              <w:rPr>
                <w:snapToGrid w:val="0"/>
                <w:color w:val="000000"/>
                <w:sz w:val="16"/>
              </w:rPr>
              <w:t>String</w:t>
            </w:r>
          </w:p>
        </w:tc>
        <w:tc>
          <w:tcPr>
            <w:tcW w:w="2410" w:type="dxa"/>
            <w:gridSpan w:val="2"/>
            <w:shd w:val="clear" w:color="auto" w:fill="FFFFFF"/>
          </w:tcPr>
          <w:p w:rsidR="00D9680F" w:rsidRPr="00846DC4" w:rsidRDefault="00D9680F" w:rsidP="00CD7636">
            <w:pPr>
              <w:spacing w:before="20"/>
              <w:rPr>
                <w:snapToGrid w:val="0"/>
                <w:color w:val="000000"/>
                <w:sz w:val="16"/>
              </w:rPr>
            </w:pPr>
            <w:r w:rsidRPr="00846DC4">
              <w:rPr>
                <w:snapToGrid w:val="0"/>
                <w:color w:val="000000"/>
                <w:sz w:val="16"/>
              </w:rPr>
              <w:t>NUMDEPENDENTES</w:t>
            </w:r>
          </w:p>
        </w:tc>
        <w:tc>
          <w:tcPr>
            <w:tcW w:w="425" w:type="dxa"/>
            <w:shd w:val="clear" w:color="auto" w:fill="FFFFFF"/>
          </w:tcPr>
          <w:p w:rsidR="00D9680F" w:rsidRPr="00846DC4" w:rsidRDefault="00D9680F" w:rsidP="002C1CF1">
            <w:pPr>
              <w:spacing w:before="20"/>
              <w:rPr>
                <w:snapToGrid w:val="0"/>
                <w:color w:val="000000"/>
                <w:sz w:val="16"/>
              </w:rPr>
            </w:pPr>
            <w:r w:rsidRPr="00846DC4">
              <w:rPr>
                <w:snapToGrid w:val="0"/>
                <w:color w:val="000000"/>
                <w:sz w:val="16"/>
              </w:rPr>
              <w:t>10</w:t>
            </w:r>
          </w:p>
        </w:tc>
        <w:tc>
          <w:tcPr>
            <w:tcW w:w="2268" w:type="dxa"/>
            <w:shd w:val="clear" w:color="auto" w:fill="FFFFFF"/>
          </w:tcPr>
          <w:p w:rsidR="00D9680F" w:rsidRPr="00846DC4" w:rsidRDefault="00D9680F" w:rsidP="002C1CF1">
            <w:pPr>
              <w:spacing w:before="20"/>
              <w:rPr>
                <w:snapToGrid w:val="0"/>
                <w:color w:val="000000"/>
                <w:sz w:val="16"/>
              </w:rPr>
            </w:pPr>
            <w:r w:rsidRPr="00846DC4">
              <w:rPr>
                <w:snapToGrid w:val="0"/>
                <w:color w:val="000000"/>
                <w:sz w:val="16"/>
              </w:rPr>
              <w:t>4 - Alfanumerico (*F)</w:t>
            </w:r>
          </w:p>
        </w:tc>
        <w:tc>
          <w:tcPr>
            <w:tcW w:w="3969" w:type="dxa"/>
            <w:shd w:val="clear" w:color="auto" w:fill="FFFFFF"/>
          </w:tcPr>
          <w:p w:rsidR="00D9680F" w:rsidRPr="00846DC4" w:rsidRDefault="00D9680F" w:rsidP="00D9680F">
            <w:pPr>
              <w:spacing w:before="20"/>
              <w:rPr>
                <w:snapToGrid w:val="0"/>
                <w:color w:val="000000"/>
                <w:sz w:val="16"/>
              </w:rPr>
            </w:pPr>
            <w:r w:rsidRPr="00846DC4">
              <w:rPr>
                <w:snapToGrid w:val="0"/>
                <w:color w:val="000000"/>
                <w:sz w:val="16"/>
              </w:rPr>
              <w:t>Número de dependentes. Se informado deve ser numérico maior ou igual a zero.</w:t>
            </w:r>
            <w:r w:rsidRPr="00846DC4">
              <w:rPr>
                <w:snapToGrid w:val="0"/>
                <w:color w:val="000000"/>
                <w:sz w:val="16"/>
              </w:rPr>
              <w:br/>
            </w:r>
          </w:p>
        </w:tc>
      </w:tr>
      <w:tr w:rsidR="00677389" w:rsidTr="002C1CF1">
        <w:tblPrEx>
          <w:tblCellMar>
            <w:left w:w="0" w:type="dxa"/>
            <w:right w:w="0" w:type="dxa"/>
          </w:tblCellMar>
        </w:tblPrEx>
        <w:trPr>
          <w:trHeight w:val="267"/>
        </w:trPr>
        <w:tc>
          <w:tcPr>
            <w:tcW w:w="1134" w:type="dxa"/>
            <w:shd w:val="clear" w:color="auto" w:fill="FFFFFF"/>
          </w:tcPr>
          <w:p w:rsidR="00677389" w:rsidRPr="00846DC4" w:rsidRDefault="00301595" w:rsidP="002C1CF1">
            <w:pPr>
              <w:spacing w:before="20"/>
              <w:rPr>
                <w:snapToGrid w:val="0"/>
                <w:color w:val="000000"/>
                <w:sz w:val="16"/>
              </w:rPr>
            </w:pPr>
            <w:r w:rsidRPr="00846DC4">
              <w:rPr>
                <w:snapToGrid w:val="0"/>
                <w:color w:val="000000"/>
                <w:sz w:val="16"/>
              </w:rPr>
              <w:t>String</w:t>
            </w:r>
          </w:p>
        </w:tc>
        <w:tc>
          <w:tcPr>
            <w:tcW w:w="2410" w:type="dxa"/>
            <w:gridSpan w:val="2"/>
            <w:shd w:val="clear" w:color="auto" w:fill="FFFFFF"/>
          </w:tcPr>
          <w:p w:rsidR="00677389" w:rsidRPr="00846DC4" w:rsidRDefault="00B80D1E" w:rsidP="002C1CF1">
            <w:pPr>
              <w:spacing w:before="20"/>
              <w:rPr>
                <w:snapToGrid w:val="0"/>
                <w:color w:val="000000"/>
                <w:sz w:val="16"/>
              </w:rPr>
            </w:pPr>
            <w:r w:rsidRPr="00846DC4">
              <w:rPr>
                <w:snapToGrid w:val="0"/>
                <w:color w:val="000000"/>
                <w:sz w:val="16"/>
              </w:rPr>
              <w:t>ESCOLARIDADE</w:t>
            </w:r>
          </w:p>
        </w:tc>
        <w:tc>
          <w:tcPr>
            <w:tcW w:w="425" w:type="dxa"/>
            <w:shd w:val="clear" w:color="auto" w:fill="FFFFFF"/>
          </w:tcPr>
          <w:p w:rsidR="00677389" w:rsidRPr="00846DC4" w:rsidRDefault="00B92F3C" w:rsidP="002C1CF1">
            <w:pPr>
              <w:spacing w:before="20"/>
              <w:rPr>
                <w:snapToGrid w:val="0"/>
                <w:color w:val="000000"/>
                <w:sz w:val="16"/>
              </w:rPr>
            </w:pPr>
            <w:r w:rsidRPr="00846DC4">
              <w:rPr>
                <w:snapToGrid w:val="0"/>
                <w:color w:val="000000"/>
                <w:sz w:val="16"/>
              </w:rPr>
              <w:t>2</w:t>
            </w:r>
          </w:p>
        </w:tc>
        <w:tc>
          <w:tcPr>
            <w:tcW w:w="2268" w:type="dxa"/>
            <w:shd w:val="clear" w:color="auto" w:fill="FFFFFF"/>
          </w:tcPr>
          <w:p w:rsidR="00677389" w:rsidRPr="00846DC4" w:rsidRDefault="004D1631" w:rsidP="002C1CF1">
            <w:pPr>
              <w:spacing w:before="20"/>
              <w:rPr>
                <w:snapToGrid w:val="0"/>
                <w:color w:val="000000"/>
                <w:sz w:val="16"/>
              </w:rPr>
            </w:pPr>
            <w:r w:rsidRPr="00846DC4">
              <w:rPr>
                <w:snapToGrid w:val="0"/>
                <w:color w:val="000000"/>
                <w:sz w:val="16"/>
              </w:rPr>
              <w:t>4 - Alfanumerico (*F)</w:t>
            </w:r>
          </w:p>
        </w:tc>
        <w:tc>
          <w:tcPr>
            <w:tcW w:w="3969" w:type="dxa"/>
            <w:shd w:val="clear" w:color="auto" w:fill="FFFFFF"/>
          </w:tcPr>
          <w:p w:rsidR="00677389" w:rsidRDefault="0093676B" w:rsidP="002C1CF1">
            <w:pPr>
              <w:spacing w:before="20"/>
              <w:rPr>
                <w:snapToGrid w:val="0"/>
                <w:color w:val="000000"/>
                <w:sz w:val="16"/>
              </w:rPr>
            </w:pPr>
            <w:r>
              <w:rPr>
                <w:snapToGrid w:val="0"/>
                <w:color w:val="000000"/>
                <w:sz w:val="16"/>
              </w:rPr>
              <w:t>Grau de escolaridade da pessoa.</w:t>
            </w:r>
          </w:p>
          <w:p w:rsidR="005C0991" w:rsidRPr="0093676B" w:rsidRDefault="0093676B" w:rsidP="005C0991">
            <w:pPr>
              <w:spacing w:before="20"/>
              <w:rPr>
                <w:b/>
                <w:snapToGrid w:val="0"/>
                <w:color w:val="000000"/>
                <w:sz w:val="16"/>
              </w:rPr>
            </w:pPr>
            <w:r>
              <w:rPr>
                <w:snapToGrid w:val="0"/>
                <w:color w:val="000000"/>
                <w:sz w:val="16"/>
              </w:rPr>
              <w:t xml:space="preserve">Domínios retornados pelo método </w:t>
            </w:r>
            <w:r w:rsidRPr="0093676B">
              <w:rPr>
                <w:b/>
                <w:snapToGrid w:val="0"/>
                <w:color w:val="000000"/>
                <w:sz w:val="16"/>
              </w:rPr>
              <w:t>listarGrauInstrucao</w:t>
            </w:r>
            <w:r>
              <w:rPr>
                <w:snapToGrid w:val="0"/>
                <w:color w:val="000000"/>
                <w:sz w:val="16"/>
              </w:rPr>
              <w:t xml:space="preserve"> desse webservice.</w:t>
            </w:r>
          </w:p>
        </w:tc>
      </w:tr>
      <w:tr w:rsidR="00677389" w:rsidTr="002C1CF1">
        <w:tblPrEx>
          <w:tblCellMar>
            <w:left w:w="0" w:type="dxa"/>
            <w:right w:w="0" w:type="dxa"/>
          </w:tblCellMar>
        </w:tblPrEx>
        <w:trPr>
          <w:trHeight w:val="267"/>
        </w:trPr>
        <w:tc>
          <w:tcPr>
            <w:tcW w:w="1134" w:type="dxa"/>
            <w:shd w:val="clear" w:color="auto" w:fill="FFFFFF"/>
          </w:tcPr>
          <w:p w:rsidR="00677389" w:rsidRPr="00846DC4" w:rsidRDefault="00301595" w:rsidP="002C1CF1">
            <w:pPr>
              <w:spacing w:before="20"/>
              <w:rPr>
                <w:snapToGrid w:val="0"/>
                <w:color w:val="000000"/>
                <w:sz w:val="16"/>
              </w:rPr>
            </w:pPr>
            <w:r w:rsidRPr="00846DC4">
              <w:rPr>
                <w:snapToGrid w:val="0"/>
                <w:color w:val="000000"/>
                <w:sz w:val="16"/>
              </w:rPr>
              <w:t>String</w:t>
            </w:r>
          </w:p>
        </w:tc>
        <w:tc>
          <w:tcPr>
            <w:tcW w:w="2410" w:type="dxa"/>
            <w:gridSpan w:val="2"/>
            <w:shd w:val="clear" w:color="auto" w:fill="FFFFFF"/>
          </w:tcPr>
          <w:p w:rsidR="00677389" w:rsidRPr="00846DC4" w:rsidRDefault="00B80D1E" w:rsidP="002C1CF1">
            <w:pPr>
              <w:spacing w:before="20"/>
              <w:rPr>
                <w:snapToGrid w:val="0"/>
                <w:color w:val="000000"/>
                <w:sz w:val="16"/>
              </w:rPr>
            </w:pPr>
            <w:r w:rsidRPr="00846DC4">
              <w:rPr>
                <w:snapToGrid w:val="0"/>
                <w:color w:val="000000"/>
                <w:sz w:val="16"/>
              </w:rPr>
              <w:t>ENDERECOELETRONICO</w:t>
            </w:r>
          </w:p>
        </w:tc>
        <w:tc>
          <w:tcPr>
            <w:tcW w:w="425" w:type="dxa"/>
            <w:shd w:val="clear" w:color="auto" w:fill="FFFFFF"/>
          </w:tcPr>
          <w:p w:rsidR="00677389" w:rsidRPr="00846DC4" w:rsidRDefault="00947581" w:rsidP="002C1CF1">
            <w:pPr>
              <w:spacing w:before="20"/>
              <w:rPr>
                <w:snapToGrid w:val="0"/>
                <w:color w:val="000000"/>
                <w:sz w:val="16"/>
              </w:rPr>
            </w:pPr>
            <w:r w:rsidRPr="00846DC4">
              <w:rPr>
                <w:snapToGrid w:val="0"/>
                <w:color w:val="000000"/>
                <w:sz w:val="16"/>
              </w:rPr>
              <w:t>60</w:t>
            </w:r>
          </w:p>
        </w:tc>
        <w:tc>
          <w:tcPr>
            <w:tcW w:w="2268" w:type="dxa"/>
            <w:shd w:val="clear" w:color="auto" w:fill="FFFFFF"/>
          </w:tcPr>
          <w:p w:rsidR="00677389" w:rsidRPr="00846DC4" w:rsidRDefault="004D1631" w:rsidP="002C1CF1">
            <w:pPr>
              <w:spacing w:before="20"/>
              <w:rPr>
                <w:snapToGrid w:val="0"/>
                <w:color w:val="000000"/>
                <w:sz w:val="16"/>
              </w:rPr>
            </w:pPr>
            <w:r w:rsidRPr="00846DC4">
              <w:rPr>
                <w:snapToGrid w:val="0"/>
                <w:color w:val="000000"/>
                <w:sz w:val="16"/>
              </w:rPr>
              <w:t xml:space="preserve">4 - Alfanumerico </w:t>
            </w:r>
          </w:p>
        </w:tc>
        <w:tc>
          <w:tcPr>
            <w:tcW w:w="3969" w:type="dxa"/>
            <w:shd w:val="clear" w:color="auto" w:fill="FFFFFF"/>
          </w:tcPr>
          <w:p w:rsidR="00677389" w:rsidRPr="00846DC4" w:rsidRDefault="004F7542" w:rsidP="002C1CF1">
            <w:pPr>
              <w:spacing w:before="20"/>
              <w:rPr>
                <w:snapToGrid w:val="0"/>
                <w:color w:val="000000"/>
                <w:sz w:val="16"/>
              </w:rPr>
            </w:pPr>
            <w:r w:rsidRPr="00846DC4">
              <w:rPr>
                <w:snapToGrid w:val="0"/>
                <w:color w:val="000000"/>
                <w:sz w:val="16"/>
              </w:rPr>
              <w:t>Endereço eletrônico da pessoa.</w:t>
            </w:r>
          </w:p>
        </w:tc>
      </w:tr>
      <w:tr w:rsidR="00677389" w:rsidTr="002C1CF1">
        <w:tblPrEx>
          <w:tblCellMar>
            <w:left w:w="0" w:type="dxa"/>
            <w:right w:w="0" w:type="dxa"/>
          </w:tblCellMar>
        </w:tblPrEx>
        <w:trPr>
          <w:trHeight w:val="267"/>
        </w:trPr>
        <w:tc>
          <w:tcPr>
            <w:tcW w:w="1134" w:type="dxa"/>
            <w:shd w:val="clear" w:color="auto" w:fill="FFFFFF"/>
          </w:tcPr>
          <w:p w:rsidR="00677389" w:rsidRPr="00846DC4" w:rsidRDefault="00301595" w:rsidP="002C1CF1">
            <w:pPr>
              <w:spacing w:before="20"/>
              <w:rPr>
                <w:snapToGrid w:val="0"/>
                <w:color w:val="000000"/>
                <w:sz w:val="16"/>
              </w:rPr>
            </w:pPr>
            <w:r w:rsidRPr="00846DC4">
              <w:rPr>
                <w:snapToGrid w:val="0"/>
                <w:color w:val="000000"/>
                <w:sz w:val="16"/>
              </w:rPr>
              <w:t>String</w:t>
            </w:r>
          </w:p>
        </w:tc>
        <w:tc>
          <w:tcPr>
            <w:tcW w:w="2410" w:type="dxa"/>
            <w:gridSpan w:val="2"/>
            <w:shd w:val="clear" w:color="auto" w:fill="FFFFFF"/>
          </w:tcPr>
          <w:p w:rsidR="00677389" w:rsidRPr="00846DC4" w:rsidRDefault="00B80D1E" w:rsidP="002C1CF1">
            <w:pPr>
              <w:spacing w:before="20"/>
              <w:rPr>
                <w:snapToGrid w:val="0"/>
                <w:color w:val="000000"/>
                <w:sz w:val="16"/>
              </w:rPr>
            </w:pPr>
            <w:r w:rsidRPr="00846DC4">
              <w:rPr>
                <w:snapToGrid w:val="0"/>
                <w:color w:val="000000"/>
                <w:sz w:val="16"/>
              </w:rPr>
              <w:t>INDPERMITEEMAIL</w:t>
            </w:r>
          </w:p>
        </w:tc>
        <w:tc>
          <w:tcPr>
            <w:tcW w:w="425" w:type="dxa"/>
            <w:shd w:val="clear" w:color="auto" w:fill="FFFFFF"/>
          </w:tcPr>
          <w:p w:rsidR="00677389" w:rsidRPr="00846DC4" w:rsidRDefault="00E04EE1" w:rsidP="002C1CF1">
            <w:pPr>
              <w:spacing w:before="20"/>
              <w:rPr>
                <w:snapToGrid w:val="0"/>
                <w:color w:val="000000"/>
                <w:sz w:val="16"/>
              </w:rPr>
            </w:pPr>
            <w:r w:rsidRPr="00846DC4">
              <w:rPr>
                <w:snapToGrid w:val="0"/>
                <w:color w:val="000000"/>
                <w:sz w:val="16"/>
              </w:rPr>
              <w:t>1</w:t>
            </w:r>
          </w:p>
        </w:tc>
        <w:tc>
          <w:tcPr>
            <w:tcW w:w="2268" w:type="dxa"/>
            <w:shd w:val="clear" w:color="auto" w:fill="FFFFFF"/>
          </w:tcPr>
          <w:p w:rsidR="00677389" w:rsidRPr="00846DC4" w:rsidRDefault="004D1631" w:rsidP="002C1CF1">
            <w:pPr>
              <w:spacing w:before="20"/>
              <w:rPr>
                <w:snapToGrid w:val="0"/>
                <w:color w:val="000000"/>
                <w:sz w:val="16"/>
              </w:rPr>
            </w:pPr>
            <w:r w:rsidRPr="00846DC4">
              <w:rPr>
                <w:snapToGrid w:val="0"/>
                <w:color w:val="000000"/>
                <w:sz w:val="16"/>
              </w:rPr>
              <w:t>4 - Alfanumerico</w:t>
            </w:r>
          </w:p>
        </w:tc>
        <w:tc>
          <w:tcPr>
            <w:tcW w:w="3969" w:type="dxa"/>
            <w:shd w:val="clear" w:color="auto" w:fill="FFFFFF"/>
          </w:tcPr>
          <w:p w:rsidR="00677389" w:rsidRPr="00846DC4" w:rsidRDefault="003C668C" w:rsidP="00892100">
            <w:pPr>
              <w:spacing w:before="20"/>
              <w:rPr>
                <w:snapToGrid w:val="0"/>
                <w:color w:val="000000"/>
                <w:sz w:val="16"/>
              </w:rPr>
            </w:pPr>
            <w:r w:rsidRPr="00846DC4">
              <w:rPr>
                <w:rFonts w:cs="Arial"/>
                <w:sz w:val="16"/>
                <w:szCs w:val="16"/>
              </w:rPr>
              <w:t xml:space="preserve">Indica se a pessoa </w:t>
            </w:r>
            <w:r w:rsidR="00892100" w:rsidRPr="00846DC4">
              <w:rPr>
                <w:rFonts w:cs="Arial"/>
                <w:sz w:val="16"/>
                <w:szCs w:val="16"/>
              </w:rPr>
              <w:t>autoriza</w:t>
            </w:r>
            <w:r w:rsidRPr="00846DC4">
              <w:rPr>
                <w:rFonts w:cs="Arial"/>
                <w:sz w:val="16"/>
                <w:szCs w:val="16"/>
              </w:rPr>
              <w:t xml:space="preserve"> </w:t>
            </w:r>
            <w:r w:rsidRPr="00846DC4">
              <w:rPr>
                <w:snapToGrid w:val="0"/>
                <w:color w:val="000000"/>
                <w:sz w:val="16"/>
              </w:rPr>
              <w:t>o recebimento de email</w:t>
            </w:r>
            <w:r w:rsidRPr="00846DC4">
              <w:rPr>
                <w:rFonts w:cs="Arial"/>
                <w:sz w:val="16"/>
                <w:szCs w:val="16"/>
              </w:rPr>
              <w:t>. "S" (sim) ou "N" (não).</w:t>
            </w:r>
            <w:r w:rsidRPr="00846DC4">
              <w:rPr>
                <w:snapToGrid w:val="0"/>
                <w:color w:val="000000"/>
                <w:sz w:val="16"/>
              </w:rPr>
              <w:t xml:space="preserve"> </w:t>
            </w:r>
          </w:p>
        </w:tc>
      </w:tr>
      <w:tr w:rsidR="00677389" w:rsidTr="002C1CF1">
        <w:tblPrEx>
          <w:tblCellMar>
            <w:left w:w="0" w:type="dxa"/>
            <w:right w:w="0" w:type="dxa"/>
          </w:tblCellMar>
        </w:tblPrEx>
        <w:trPr>
          <w:trHeight w:val="267"/>
        </w:trPr>
        <w:tc>
          <w:tcPr>
            <w:tcW w:w="1134" w:type="dxa"/>
            <w:shd w:val="clear" w:color="auto" w:fill="FFFFFF"/>
          </w:tcPr>
          <w:p w:rsidR="00677389" w:rsidRPr="00846DC4" w:rsidRDefault="00301595" w:rsidP="002C1CF1">
            <w:pPr>
              <w:spacing w:before="20"/>
              <w:rPr>
                <w:snapToGrid w:val="0"/>
                <w:color w:val="000000"/>
                <w:sz w:val="16"/>
              </w:rPr>
            </w:pPr>
            <w:r w:rsidRPr="00846DC4">
              <w:rPr>
                <w:snapToGrid w:val="0"/>
                <w:color w:val="000000"/>
                <w:sz w:val="16"/>
              </w:rPr>
              <w:t>String</w:t>
            </w:r>
          </w:p>
        </w:tc>
        <w:tc>
          <w:tcPr>
            <w:tcW w:w="2410" w:type="dxa"/>
            <w:gridSpan w:val="2"/>
            <w:shd w:val="clear" w:color="auto" w:fill="FFFFFF"/>
          </w:tcPr>
          <w:p w:rsidR="00677389" w:rsidRPr="00846DC4" w:rsidRDefault="00B80D1E" w:rsidP="002C1CF1">
            <w:pPr>
              <w:spacing w:before="20"/>
              <w:rPr>
                <w:snapToGrid w:val="0"/>
                <w:color w:val="000000"/>
                <w:sz w:val="16"/>
              </w:rPr>
            </w:pPr>
            <w:r w:rsidRPr="00846DC4">
              <w:rPr>
                <w:snapToGrid w:val="0"/>
                <w:color w:val="000000"/>
                <w:sz w:val="16"/>
              </w:rPr>
              <w:t>ETNIA</w:t>
            </w:r>
          </w:p>
        </w:tc>
        <w:tc>
          <w:tcPr>
            <w:tcW w:w="425" w:type="dxa"/>
            <w:shd w:val="clear" w:color="auto" w:fill="FFFFFF"/>
          </w:tcPr>
          <w:p w:rsidR="00677389" w:rsidRPr="00846DC4" w:rsidRDefault="00E04EE1" w:rsidP="002C1CF1">
            <w:pPr>
              <w:spacing w:before="20"/>
              <w:rPr>
                <w:snapToGrid w:val="0"/>
                <w:color w:val="000000"/>
                <w:sz w:val="16"/>
              </w:rPr>
            </w:pPr>
            <w:r w:rsidRPr="00846DC4">
              <w:rPr>
                <w:snapToGrid w:val="0"/>
                <w:color w:val="000000"/>
                <w:sz w:val="16"/>
              </w:rPr>
              <w:t>2</w:t>
            </w:r>
          </w:p>
        </w:tc>
        <w:tc>
          <w:tcPr>
            <w:tcW w:w="2268" w:type="dxa"/>
            <w:shd w:val="clear" w:color="auto" w:fill="FFFFFF"/>
          </w:tcPr>
          <w:p w:rsidR="00677389" w:rsidRPr="00846DC4" w:rsidRDefault="004D1631" w:rsidP="002C1CF1">
            <w:pPr>
              <w:spacing w:before="20"/>
              <w:rPr>
                <w:snapToGrid w:val="0"/>
                <w:color w:val="000000"/>
                <w:sz w:val="16"/>
              </w:rPr>
            </w:pPr>
            <w:r w:rsidRPr="00846DC4">
              <w:rPr>
                <w:snapToGrid w:val="0"/>
                <w:color w:val="000000"/>
                <w:sz w:val="16"/>
              </w:rPr>
              <w:t>4 - Alfanumerico</w:t>
            </w:r>
          </w:p>
        </w:tc>
        <w:tc>
          <w:tcPr>
            <w:tcW w:w="3969" w:type="dxa"/>
            <w:shd w:val="clear" w:color="auto" w:fill="FFFFFF"/>
          </w:tcPr>
          <w:p w:rsidR="00677389" w:rsidRPr="00846DC4" w:rsidRDefault="00681E13" w:rsidP="002C1CF1">
            <w:pPr>
              <w:spacing w:before="20"/>
              <w:rPr>
                <w:snapToGrid w:val="0"/>
                <w:color w:val="000000"/>
                <w:sz w:val="16"/>
              </w:rPr>
            </w:pPr>
            <w:r w:rsidRPr="00846DC4">
              <w:rPr>
                <w:snapToGrid w:val="0"/>
                <w:color w:val="000000"/>
                <w:sz w:val="16"/>
              </w:rPr>
              <w:t>Etnia da pessoa:</w:t>
            </w:r>
          </w:p>
          <w:p w:rsidR="00681E13" w:rsidRPr="00846DC4" w:rsidRDefault="00681E13" w:rsidP="00681E13">
            <w:pPr>
              <w:spacing w:before="20"/>
              <w:rPr>
                <w:snapToGrid w:val="0"/>
                <w:color w:val="000000"/>
                <w:sz w:val="16"/>
              </w:rPr>
            </w:pPr>
            <w:r w:rsidRPr="00846DC4">
              <w:rPr>
                <w:snapToGrid w:val="0"/>
                <w:color w:val="000000"/>
                <w:sz w:val="16"/>
              </w:rPr>
              <w:t>"01" - Indígena</w:t>
            </w:r>
          </w:p>
          <w:p w:rsidR="00681E13" w:rsidRPr="00846DC4" w:rsidRDefault="00681E13" w:rsidP="00681E13">
            <w:pPr>
              <w:spacing w:before="20"/>
              <w:rPr>
                <w:snapToGrid w:val="0"/>
                <w:color w:val="000000"/>
                <w:sz w:val="16"/>
              </w:rPr>
            </w:pPr>
            <w:r w:rsidRPr="00846DC4">
              <w:rPr>
                <w:snapToGrid w:val="0"/>
                <w:color w:val="000000"/>
                <w:sz w:val="16"/>
              </w:rPr>
              <w:t>"02" - Branca</w:t>
            </w:r>
          </w:p>
          <w:p w:rsidR="00681E13" w:rsidRPr="00846DC4" w:rsidRDefault="00681E13" w:rsidP="00681E13">
            <w:pPr>
              <w:spacing w:before="20"/>
              <w:rPr>
                <w:snapToGrid w:val="0"/>
                <w:color w:val="000000"/>
                <w:sz w:val="16"/>
              </w:rPr>
            </w:pPr>
            <w:r w:rsidRPr="00846DC4">
              <w:rPr>
                <w:snapToGrid w:val="0"/>
                <w:color w:val="000000"/>
                <w:sz w:val="16"/>
              </w:rPr>
              <w:t>"04" - Preta</w:t>
            </w:r>
          </w:p>
          <w:p w:rsidR="00681E13" w:rsidRPr="00846DC4" w:rsidRDefault="00681E13" w:rsidP="00681E13">
            <w:pPr>
              <w:spacing w:before="20"/>
              <w:rPr>
                <w:snapToGrid w:val="0"/>
                <w:color w:val="000000"/>
                <w:sz w:val="16"/>
              </w:rPr>
            </w:pPr>
            <w:r w:rsidRPr="00846DC4">
              <w:rPr>
                <w:snapToGrid w:val="0"/>
                <w:color w:val="000000"/>
                <w:sz w:val="16"/>
              </w:rPr>
              <w:t>"06" - Amarela</w:t>
            </w:r>
          </w:p>
          <w:p w:rsidR="00681E13" w:rsidRPr="00846DC4" w:rsidRDefault="00681E13" w:rsidP="00681E13">
            <w:pPr>
              <w:spacing w:before="20"/>
              <w:rPr>
                <w:snapToGrid w:val="0"/>
                <w:color w:val="000000"/>
                <w:sz w:val="16"/>
              </w:rPr>
            </w:pPr>
            <w:r w:rsidRPr="00846DC4">
              <w:rPr>
                <w:snapToGrid w:val="0"/>
                <w:color w:val="000000"/>
                <w:sz w:val="16"/>
              </w:rPr>
              <w:t>"08" - Parda</w:t>
            </w:r>
          </w:p>
          <w:p w:rsidR="00681E13" w:rsidRPr="00846DC4" w:rsidRDefault="00681E13" w:rsidP="00681E13">
            <w:pPr>
              <w:spacing w:before="20"/>
              <w:rPr>
                <w:snapToGrid w:val="0"/>
                <w:color w:val="000000"/>
                <w:sz w:val="16"/>
              </w:rPr>
            </w:pPr>
            <w:r w:rsidRPr="00846DC4">
              <w:rPr>
                <w:snapToGrid w:val="0"/>
                <w:color w:val="000000"/>
                <w:sz w:val="16"/>
              </w:rPr>
              <w:t>"09" - Não Informado</w:t>
            </w:r>
          </w:p>
        </w:tc>
      </w:tr>
      <w:tr w:rsidR="00677389" w:rsidTr="002C1CF1">
        <w:tblPrEx>
          <w:tblCellMar>
            <w:left w:w="0" w:type="dxa"/>
            <w:right w:w="0" w:type="dxa"/>
          </w:tblCellMar>
        </w:tblPrEx>
        <w:trPr>
          <w:trHeight w:val="267"/>
        </w:trPr>
        <w:tc>
          <w:tcPr>
            <w:tcW w:w="1134" w:type="dxa"/>
            <w:shd w:val="clear" w:color="auto" w:fill="FFFFFF"/>
          </w:tcPr>
          <w:p w:rsidR="00677389" w:rsidRPr="00846DC4" w:rsidRDefault="00301595" w:rsidP="002C1CF1">
            <w:pPr>
              <w:spacing w:before="20"/>
              <w:rPr>
                <w:snapToGrid w:val="0"/>
                <w:color w:val="000000"/>
                <w:sz w:val="16"/>
              </w:rPr>
            </w:pPr>
            <w:r w:rsidRPr="00846DC4">
              <w:rPr>
                <w:snapToGrid w:val="0"/>
                <w:color w:val="000000"/>
                <w:sz w:val="16"/>
              </w:rPr>
              <w:t>String</w:t>
            </w:r>
          </w:p>
        </w:tc>
        <w:tc>
          <w:tcPr>
            <w:tcW w:w="2410" w:type="dxa"/>
            <w:gridSpan w:val="2"/>
            <w:shd w:val="clear" w:color="auto" w:fill="FFFFFF"/>
          </w:tcPr>
          <w:p w:rsidR="00677389" w:rsidRPr="00846DC4" w:rsidRDefault="00B80D1E" w:rsidP="002C1CF1">
            <w:pPr>
              <w:spacing w:before="20"/>
              <w:rPr>
                <w:snapToGrid w:val="0"/>
                <w:color w:val="000000"/>
                <w:sz w:val="16"/>
              </w:rPr>
            </w:pPr>
            <w:r w:rsidRPr="00846DC4">
              <w:rPr>
                <w:snapToGrid w:val="0"/>
                <w:color w:val="000000"/>
                <w:sz w:val="16"/>
              </w:rPr>
              <w:t>CODFATCA</w:t>
            </w:r>
          </w:p>
        </w:tc>
        <w:tc>
          <w:tcPr>
            <w:tcW w:w="425" w:type="dxa"/>
            <w:shd w:val="clear" w:color="auto" w:fill="FFFFFF"/>
          </w:tcPr>
          <w:p w:rsidR="00677389" w:rsidRPr="00846DC4" w:rsidRDefault="00E04EE1" w:rsidP="002C1CF1">
            <w:pPr>
              <w:spacing w:before="20"/>
              <w:rPr>
                <w:snapToGrid w:val="0"/>
                <w:color w:val="000000"/>
                <w:sz w:val="16"/>
              </w:rPr>
            </w:pPr>
            <w:r w:rsidRPr="00846DC4">
              <w:rPr>
                <w:snapToGrid w:val="0"/>
                <w:color w:val="000000"/>
                <w:sz w:val="16"/>
              </w:rPr>
              <w:t>2</w:t>
            </w:r>
          </w:p>
        </w:tc>
        <w:tc>
          <w:tcPr>
            <w:tcW w:w="2268" w:type="dxa"/>
            <w:shd w:val="clear" w:color="auto" w:fill="FFFFFF"/>
          </w:tcPr>
          <w:p w:rsidR="00677389" w:rsidRPr="00846DC4" w:rsidRDefault="004D1631" w:rsidP="002C1CF1">
            <w:pPr>
              <w:spacing w:before="20"/>
              <w:rPr>
                <w:snapToGrid w:val="0"/>
                <w:color w:val="000000"/>
                <w:sz w:val="16"/>
              </w:rPr>
            </w:pPr>
            <w:r w:rsidRPr="00846DC4">
              <w:rPr>
                <w:snapToGrid w:val="0"/>
                <w:color w:val="000000"/>
                <w:sz w:val="16"/>
              </w:rPr>
              <w:t>4 - Alfanumerico</w:t>
            </w:r>
          </w:p>
        </w:tc>
        <w:tc>
          <w:tcPr>
            <w:tcW w:w="3969" w:type="dxa"/>
            <w:shd w:val="clear" w:color="auto" w:fill="FFFFFF"/>
          </w:tcPr>
          <w:p w:rsidR="004A59BA" w:rsidRDefault="004A59BA" w:rsidP="004A59BA">
            <w:pPr>
              <w:pStyle w:val="Default"/>
              <w:rPr>
                <w:rFonts w:ascii="Arial" w:hAnsi="Arial" w:cs="Arial"/>
                <w:sz w:val="16"/>
                <w:szCs w:val="16"/>
              </w:rPr>
            </w:pPr>
            <w:r w:rsidRPr="00532779">
              <w:rPr>
                <w:rFonts w:ascii="Arial" w:hAnsi="Arial" w:cs="Arial"/>
                <w:sz w:val="16"/>
                <w:szCs w:val="16"/>
              </w:rPr>
              <w:t>Código de identificação FATCA.</w:t>
            </w:r>
          </w:p>
          <w:p w:rsidR="004A59BA" w:rsidRPr="00532779" w:rsidRDefault="004A59BA" w:rsidP="004A59BA">
            <w:pPr>
              <w:pStyle w:val="Default"/>
              <w:rPr>
                <w:rFonts w:ascii="Arial" w:hAnsi="Arial" w:cs="Arial"/>
                <w:sz w:val="16"/>
                <w:szCs w:val="16"/>
              </w:rPr>
            </w:pPr>
          </w:p>
          <w:p w:rsidR="004A59BA" w:rsidRPr="00532779" w:rsidRDefault="004A59BA" w:rsidP="004A59BA">
            <w:pPr>
              <w:spacing w:before="20"/>
              <w:rPr>
                <w:rFonts w:cs="Arial"/>
                <w:sz w:val="16"/>
                <w:szCs w:val="16"/>
              </w:rPr>
            </w:pPr>
            <w:r w:rsidRPr="00532779">
              <w:rPr>
                <w:rFonts w:cs="Arial"/>
                <w:sz w:val="16"/>
                <w:szCs w:val="16"/>
              </w:rPr>
              <w:t>Domínios para pessoa física:</w:t>
            </w:r>
          </w:p>
          <w:p w:rsidR="004A59BA" w:rsidRPr="00532779" w:rsidRDefault="004A59BA" w:rsidP="004A59BA">
            <w:pPr>
              <w:spacing w:before="20"/>
              <w:rPr>
                <w:rFonts w:cs="Arial"/>
                <w:sz w:val="16"/>
                <w:szCs w:val="16"/>
              </w:rPr>
            </w:pPr>
            <w:r>
              <w:rPr>
                <w:rFonts w:cs="Arial"/>
                <w:sz w:val="16"/>
                <w:szCs w:val="16"/>
              </w:rPr>
              <w:t>01</w:t>
            </w:r>
            <w:r w:rsidRPr="00532779">
              <w:rPr>
                <w:rFonts w:cs="Arial"/>
                <w:sz w:val="16"/>
                <w:szCs w:val="16"/>
              </w:rPr>
              <w:t xml:space="preserve"> - US_PERSON</w:t>
            </w:r>
          </w:p>
          <w:p w:rsidR="004A59BA" w:rsidRDefault="004A59BA" w:rsidP="004A59BA">
            <w:pPr>
              <w:spacing w:before="20"/>
              <w:rPr>
                <w:rFonts w:cs="Arial"/>
                <w:sz w:val="16"/>
                <w:szCs w:val="16"/>
              </w:rPr>
            </w:pPr>
            <w:r>
              <w:rPr>
                <w:rFonts w:cs="Arial"/>
                <w:sz w:val="16"/>
                <w:szCs w:val="16"/>
              </w:rPr>
              <w:t xml:space="preserve">02 </w:t>
            </w:r>
            <w:r w:rsidRPr="00532779">
              <w:rPr>
                <w:rFonts w:cs="Arial"/>
                <w:sz w:val="16"/>
                <w:szCs w:val="16"/>
              </w:rPr>
              <w:t>-</w:t>
            </w:r>
            <w:r>
              <w:rPr>
                <w:rFonts w:cs="Arial"/>
                <w:sz w:val="16"/>
                <w:szCs w:val="16"/>
              </w:rPr>
              <w:t xml:space="preserve"> </w:t>
            </w:r>
            <w:r w:rsidRPr="00532779">
              <w:rPr>
                <w:rFonts w:cs="Arial"/>
                <w:sz w:val="16"/>
                <w:szCs w:val="16"/>
              </w:rPr>
              <w:t xml:space="preserve"> NON_US_PERSON</w:t>
            </w:r>
          </w:p>
          <w:p w:rsidR="004A59BA" w:rsidRDefault="004A59BA" w:rsidP="004A59BA">
            <w:pPr>
              <w:spacing w:before="20"/>
              <w:rPr>
                <w:rFonts w:cs="Arial"/>
                <w:sz w:val="16"/>
                <w:szCs w:val="16"/>
              </w:rPr>
            </w:pPr>
            <w:r w:rsidRPr="00E15C4C">
              <w:rPr>
                <w:rFonts w:cs="Arial"/>
                <w:sz w:val="16"/>
                <w:szCs w:val="16"/>
              </w:rPr>
              <w:t>14</w:t>
            </w:r>
            <w:r>
              <w:rPr>
                <w:rFonts w:cs="Arial"/>
                <w:sz w:val="16"/>
                <w:szCs w:val="16"/>
              </w:rPr>
              <w:t xml:space="preserve"> - </w:t>
            </w:r>
            <w:r w:rsidRPr="00E15C4C">
              <w:rPr>
                <w:rFonts w:cs="Arial"/>
                <w:sz w:val="16"/>
                <w:szCs w:val="16"/>
              </w:rPr>
              <w:t>Pessoa Reportável ao CRS</w:t>
            </w:r>
          </w:p>
          <w:p w:rsidR="004A59BA" w:rsidRDefault="004A59BA" w:rsidP="004A59BA">
            <w:pPr>
              <w:spacing w:before="20"/>
              <w:rPr>
                <w:rFonts w:cs="Arial"/>
                <w:sz w:val="16"/>
                <w:szCs w:val="16"/>
              </w:rPr>
            </w:pPr>
          </w:p>
          <w:p w:rsidR="004A59BA" w:rsidRPr="00532779" w:rsidRDefault="004A59BA" w:rsidP="004A59BA">
            <w:pPr>
              <w:spacing w:before="20"/>
              <w:rPr>
                <w:rFonts w:cs="Arial"/>
                <w:sz w:val="16"/>
                <w:szCs w:val="16"/>
              </w:rPr>
            </w:pPr>
            <w:r w:rsidRPr="00532779">
              <w:rPr>
                <w:rFonts w:cs="Arial"/>
                <w:sz w:val="16"/>
                <w:szCs w:val="16"/>
              </w:rPr>
              <w:t xml:space="preserve">Domínios para pessoa </w:t>
            </w:r>
            <w:r>
              <w:rPr>
                <w:rFonts w:cs="Arial"/>
                <w:sz w:val="16"/>
                <w:szCs w:val="16"/>
              </w:rPr>
              <w:t>jurídica</w:t>
            </w:r>
            <w:r w:rsidRPr="00532779">
              <w:rPr>
                <w:rFonts w:cs="Arial"/>
                <w:sz w:val="16"/>
                <w:szCs w:val="16"/>
              </w:rPr>
              <w:t>:</w:t>
            </w:r>
          </w:p>
          <w:p w:rsidR="004A59BA" w:rsidRPr="00F15D02" w:rsidRDefault="004A59BA" w:rsidP="004A59BA">
            <w:pPr>
              <w:spacing w:before="20"/>
              <w:rPr>
                <w:rFonts w:cs="Arial"/>
                <w:sz w:val="16"/>
                <w:szCs w:val="16"/>
              </w:rPr>
            </w:pPr>
            <w:r w:rsidRPr="00F15D02">
              <w:rPr>
                <w:rFonts w:cs="Arial"/>
                <w:sz w:val="16"/>
                <w:szCs w:val="16"/>
              </w:rPr>
              <w:t>01 - US_PERSON</w:t>
            </w:r>
          </w:p>
          <w:p w:rsidR="004A59BA" w:rsidRPr="00F15D02" w:rsidRDefault="004A59BA" w:rsidP="004A59BA">
            <w:pPr>
              <w:spacing w:before="20"/>
              <w:rPr>
                <w:rFonts w:cs="Arial"/>
                <w:sz w:val="16"/>
                <w:szCs w:val="16"/>
              </w:rPr>
            </w:pPr>
            <w:r w:rsidRPr="00F15D02">
              <w:rPr>
                <w:rFonts w:cs="Arial"/>
                <w:sz w:val="16"/>
                <w:szCs w:val="16"/>
              </w:rPr>
              <w:t>04 - PFFI - Instituição Financeira Participante do FATCA</w:t>
            </w:r>
          </w:p>
          <w:p w:rsidR="004A59BA" w:rsidRPr="00F15D02" w:rsidRDefault="004A59BA" w:rsidP="004A59BA">
            <w:pPr>
              <w:spacing w:before="20"/>
              <w:rPr>
                <w:rFonts w:cs="Arial"/>
                <w:sz w:val="16"/>
                <w:szCs w:val="16"/>
              </w:rPr>
            </w:pPr>
            <w:r w:rsidRPr="00F15D02">
              <w:rPr>
                <w:rFonts w:cs="Arial"/>
                <w:sz w:val="16"/>
                <w:szCs w:val="16"/>
              </w:rPr>
              <w:t>05 - NPFFI - Instituição Financeira não Participante do FATCA</w:t>
            </w:r>
          </w:p>
          <w:p w:rsidR="004A59BA" w:rsidRPr="00F15D02" w:rsidRDefault="004A59BA" w:rsidP="004A59BA">
            <w:pPr>
              <w:spacing w:before="20"/>
              <w:rPr>
                <w:rFonts w:cs="Arial"/>
                <w:sz w:val="16"/>
                <w:szCs w:val="16"/>
              </w:rPr>
            </w:pPr>
            <w:r w:rsidRPr="00F15D02">
              <w:rPr>
                <w:rFonts w:cs="Arial"/>
                <w:sz w:val="16"/>
                <w:szCs w:val="16"/>
              </w:rPr>
              <w:t>07 - DCFFI - IF Presumidamente Aderente ao FATCA</w:t>
            </w:r>
          </w:p>
          <w:p w:rsidR="004A59BA" w:rsidRPr="00F15D02" w:rsidRDefault="004A59BA" w:rsidP="004A59BA">
            <w:pPr>
              <w:spacing w:before="20"/>
              <w:rPr>
                <w:rFonts w:cs="Arial"/>
                <w:sz w:val="16"/>
                <w:szCs w:val="16"/>
              </w:rPr>
            </w:pPr>
            <w:r w:rsidRPr="00F15D02">
              <w:rPr>
                <w:rFonts w:cs="Arial"/>
                <w:sz w:val="16"/>
                <w:szCs w:val="16"/>
              </w:rPr>
              <w:t>08 - EXEMPT FFI - IF Excetuada do FATCA</w:t>
            </w:r>
          </w:p>
          <w:p w:rsidR="004A59BA" w:rsidRPr="00F15D02" w:rsidRDefault="004A59BA" w:rsidP="004A59BA">
            <w:pPr>
              <w:spacing w:before="20"/>
              <w:rPr>
                <w:rFonts w:cs="Arial"/>
                <w:sz w:val="16"/>
                <w:szCs w:val="16"/>
              </w:rPr>
            </w:pPr>
            <w:r w:rsidRPr="00F15D02">
              <w:rPr>
                <w:rFonts w:cs="Arial"/>
                <w:sz w:val="16"/>
                <w:szCs w:val="16"/>
              </w:rPr>
              <w:t>09 - ACTIVE NFFE - Instituição Não Financeira Ativa</w:t>
            </w:r>
          </w:p>
          <w:p w:rsidR="004A59BA" w:rsidRPr="00F15D02" w:rsidRDefault="004A59BA" w:rsidP="004A59BA">
            <w:pPr>
              <w:spacing w:before="20"/>
              <w:rPr>
                <w:rFonts w:cs="Arial"/>
                <w:sz w:val="16"/>
                <w:szCs w:val="16"/>
              </w:rPr>
            </w:pPr>
            <w:r w:rsidRPr="00F15D02">
              <w:rPr>
                <w:rFonts w:cs="Arial"/>
                <w:sz w:val="16"/>
                <w:szCs w:val="16"/>
              </w:rPr>
              <w:t>10 - PASSIVE NFFE - Instituição Não Financeira Passiva</w:t>
            </w:r>
          </w:p>
          <w:p w:rsidR="004A59BA" w:rsidRPr="00F15D02" w:rsidRDefault="004A59BA" w:rsidP="004A59BA">
            <w:pPr>
              <w:spacing w:before="20"/>
              <w:rPr>
                <w:rFonts w:cs="Arial"/>
                <w:sz w:val="16"/>
                <w:szCs w:val="16"/>
              </w:rPr>
            </w:pPr>
            <w:r w:rsidRPr="00F15D02">
              <w:rPr>
                <w:rFonts w:cs="Arial"/>
                <w:sz w:val="16"/>
                <w:szCs w:val="16"/>
              </w:rPr>
              <w:t>11 - EXCEPTED NFFE - Não Financeira sem fins lucrativos ou org. Gov.</w:t>
            </w:r>
          </w:p>
          <w:p w:rsidR="004A59BA" w:rsidRPr="00F15D02" w:rsidRDefault="004A59BA" w:rsidP="004A59BA">
            <w:pPr>
              <w:spacing w:before="20"/>
              <w:rPr>
                <w:rFonts w:cs="Arial"/>
                <w:sz w:val="16"/>
                <w:szCs w:val="16"/>
              </w:rPr>
            </w:pPr>
            <w:r w:rsidRPr="00F15D02">
              <w:rPr>
                <w:rFonts w:cs="Arial"/>
                <w:sz w:val="16"/>
                <w:szCs w:val="16"/>
              </w:rPr>
              <w:t>12 - IGA - Intergovernmental Agreement</w:t>
            </w:r>
          </w:p>
          <w:p w:rsidR="004A59BA" w:rsidRPr="00F15D02" w:rsidRDefault="004A59BA" w:rsidP="004A59BA">
            <w:pPr>
              <w:spacing w:before="20"/>
              <w:rPr>
                <w:rFonts w:cs="Arial"/>
                <w:sz w:val="16"/>
                <w:szCs w:val="16"/>
              </w:rPr>
            </w:pPr>
            <w:r w:rsidRPr="00F15D02">
              <w:rPr>
                <w:rFonts w:cs="Arial"/>
                <w:sz w:val="16"/>
                <w:szCs w:val="16"/>
              </w:rPr>
              <w:t>13 - Pessoa Jurídica Não-Financeira Passiva c/ Proprietário(s) Substancial(is) Reportável(is)</w:t>
            </w:r>
          </w:p>
          <w:p w:rsidR="004A59BA" w:rsidRPr="00F15D02" w:rsidRDefault="004A59BA" w:rsidP="004A59BA">
            <w:pPr>
              <w:spacing w:before="20"/>
              <w:rPr>
                <w:rFonts w:cs="Arial"/>
                <w:sz w:val="16"/>
                <w:szCs w:val="16"/>
              </w:rPr>
            </w:pPr>
            <w:r w:rsidRPr="00F15D02">
              <w:rPr>
                <w:rFonts w:cs="Arial"/>
                <w:sz w:val="16"/>
                <w:szCs w:val="16"/>
              </w:rPr>
              <w:t>14 - Pessoa Reportável ao CRS</w:t>
            </w:r>
          </w:p>
          <w:p w:rsidR="004A59BA" w:rsidRPr="00532779" w:rsidRDefault="004A59BA" w:rsidP="004A59BA">
            <w:pPr>
              <w:spacing w:before="20"/>
              <w:rPr>
                <w:rFonts w:cs="Arial"/>
                <w:sz w:val="16"/>
                <w:szCs w:val="16"/>
              </w:rPr>
            </w:pPr>
            <w:r w:rsidRPr="00F15D02">
              <w:rPr>
                <w:rFonts w:cs="Arial"/>
                <w:sz w:val="16"/>
                <w:szCs w:val="16"/>
              </w:rPr>
              <w:t>15 - Pessoa Jurídica Não-Financeira Passiva Reportável ao CRS</w:t>
            </w:r>
          </w:p>
          <w:p w:rsidR="004A59BA" w:rsidRPr="00532779" w:rsidRDefault="004A59BA" w:rsidP="004A59BA">
            <w:pPr>
              <w:pStyle w:val="Default"/>
              <w:rPr>
                <w:rFonts w:ascii="Arial" w:hAnsi="Arial" w:cs="Arial"/>
                <w:sz w:val="16"/>
                <w:szCs w:val="16"/>
              </w:rPr>
            </w:pPr>
          </w:p>
          <w:p w:rsidR="00784108" w:rsidRPr="00E22147" w:rsidRDefault="00784108" w:rsidP="00784108">
            <w:pPr>
              <w:spacing w:before="20"/>
              <w:rPr>
                <w:rFonts w:cs="Arial"/>
                <w:sz w:val="16"/>
                <w:szCs w:val="16"/>
              </w:rPr>
            </w:pPr>
            <w:r>
              <w:rPr>
                <w:rFonts w:cs="Arial"/>
                <w:sz w:val="16"/>
                <w:szCs w:val="16"/>
              </w:rPr>
              <w:t xml:space="preserve">Obs: </w:t>
            </w:r>
            <w:r w:rsidRPr="00E22147">
              <w:rPr>
                <w:rFonts w:cs="Arial"/>
                <w:snapToGrid w:val="0"/>
                <w:color w:val="000000"/>
                <w:sz w:val="16"/>
                <w:szCs w:val="16"/>
              </w:rPr>
              <w:t xml:space="preserve">Domínios retornados pelo método </w:t>
            </w:r>
            <w:r w:rsidRPr="00E22147">
              <w:rPr>
                <w:rFonts w:cs="Arial"/>
                <w:b/>
                <w:snapToGrid w:val="0"/>
                <w:sz w:val="16"/>
                <w:szCs w:val="16"/>
              </w:rPr>
              <w:t>listarStatusFatcaCRS</w:t>
            </w:r>
          </w:p>
          <w:p w:rsidR="007A7B64" w:rsidRPr="00846DC4" w:rsidRDefault="007A7B64" w:rsidP="004A59BA">
            <w:pPr>
              <w:spacing w:before="20"/>
              <w:rPr>
                <w:rFonts w:cs="Arial"/>
                <w:sz w:val="16"/>
                <w:szCs w:val="16"/>
              </w:rPr>
            </w:pPr>
          </w:p>
        </w:tc>
      </w:tr>
      <w:tr w:rsidR="00677389" w:rsidTr="002C1CF1">
        <w:tblPrEx>
          <w:tblCellMar>
            <w:left w:w="0" w:type="dxa"/>
            <w:right w:w="0" w:type="dxa"/>
          </w:tblCellMar>
        </w:tblPrEx>
        <w:trPr>
          <w:trHeight w:val="267"/>
        </w:trPr>
        <w:tc>
          <w:tcPr>
            <w:tcW w:w="1134" w:type="dxa"/>
            <w:shd w:val="clear" w:color="auto" w:fill="FFFFFF"/>
          </w:tcPr>
          <w:p w:rsidR="00677389" w:rsidRPr="00846DC4" w:rsidRDefault="00301595" w:rsidP="002C1CF1">
            <w:pPr>
              <w:spacing w:before="20"/>
              <w:rPr>
                <w:snapToGrid w:val="0"/>
                <w:color w:val="000000"/>
                <w:sz w:val="16"/>
              </w:rPr>
            </w:pPr>
            <w:r w:rsidRPr="00846DC4">
              <w:rPr>
                <w:snapToGrid w:val="0"/>
                <w:color w:val="000000"/>
                <w:sz w:val="16"/>
              </w:rPr>
              <w:t>String</w:t>
            </w:r>
          </w:p>
        </w:tc>
        <w:tc>
          <w:tcPr>
            <w:tcW w:w="2410" w:type="dxa"/>
            <w:gridSpan w:val="2"/>
            <w:shd w:val="clear" w:color="auto" w:fill="FFFFFF"/>
          </w:tcPr>
          <w:p w:rsidR="00677389" w:rsidRPr="00846DC4" w:rsidRDefault="000D63CC" w:rsidP="002C1CF1">
            <w:pPr>
              <w:spacing w:before="20"/>
              <w:rPr>
                <w:snapToGrid w:val="0"/>
                <w:color w:val="000000"/>
                <w:sz w:val="16"/>
              </w:rPr>
            </w:pPr>
            <w:r w:rsidRPr="00846DC4">
              <w:rPr>
                <w:snapToGrid w:val="0"/>
                <w:color w:val="000000"/>
                <w:sz w:val="16"/>
              </w:rPr>
              <w:t>INDPERMITEFATCA</w:t>
            </w:r>
          </w:p>
        </w:tc>
        <w:tc>
          <w:tcPr>
            <w:tcW w:w="425" w:type="dxa"/>
            <w:shd w:val="clear" w:color="auto" w:fill="FFFFFF"/>
          </w:tcPr>
          <w:p w:rsidR="00677389" w:rsidRPr="00846DC4" w:rsidRDefault="00E04EE1" w:rsidP="002C1CF1">
            <w:pPr>
              <w:spacing w:before="20"/>
              <w:rPr>
                <w:snapToGrid w:val="0"/>
                <w:color w:val="000000"/>
                <w:sz w:val="16"/>
              </w:rPr>
            </w:pPr>
            <w:r w:rsidRPr="00846DC4">
              <w:rPr>
                <w:snapToGrid w:val="0"/>
                <w:color w:val="000000"/>
                <w:sz w:val="16"/>
              </w:rPr>
              <w:t>1</w:t>
            </w:r>
          </w:p>
        </w:tc>
        <w:tc>
          <w:tcPr>
            <w:tcW w:w="2268" w:type="dxa"/>
            <w:shd w:val="clear" w:color="auto" w:fill="FFFFFF"/>
          </w:tcPr>
          <w:p w:rsidR="00677389" w:rsidRPr="00846DC4" w:rsidRDefault="004D1631" w:rsidP="002C1CF1">
            <w:pPr>
              <w:spacing w:before="20"/>
              <w:rPr>
                <w:snapToGrid w:val="0"/>
                <w:color w:val="000000"/>
                <w:sz w:val="16"/>
              </w:rPr>
            </w:pPr>
            <w:r w:rsidRPr="00846DC4">
              <w:rPr>
                <w:snapToGrid w:val="0"/>
                <w:color w:val="000000"/>
                <w:sz w:val="16"/>
              </w:rPr>
              <w:t>4 - Alfanumerico</w:t>
            </w:r>
          </w:p>
        </w:tc>
        <w:tc>
          <w:tcPr>
            <w:tcW w:w="3969" w:type="dxa"/>
            <w:shd w:val="clear" w:color="auto" w:fill="FFFFFF"/>
          </w:tcPr>
          <w:p w:rsidR="00677389" w:rsidRPr="00846DC4" w:rsidRDefault="00E04EE1" w:rsidP="002C1CF1">
            <w:pPr>
              <w:spacing w:before="20"/>
              <w:rPr>
                <w:snapToGrid w:val="0"/>
                <w:color w:val="000000"/>
                <w:sz w:val="16"/>
              </w:rPr>
            </w:pPr>
            <w:r w:rsidRPr="00846DC4">
              <w:rPr>
                <w:rFonts w:cs="Arial"/>
                <w:sz w:val="16"/>
                <w:szCs w:val="16"/>
              </w:rPr>
              <w:t>Indica se a pessoa permite divulgar informações para FATCA. "S" (sim) ou "N" (não).</w:t>
            </w:r>
          </w:p>
        </w:tc>
      </w:tr>
      <w:tr w:rsidR="00677389" w:rsidTr="002C1CF1">
        <w:tblPrEx>
          <w:tblCellMar>
            <w:left w:w="0" w:type="dxa"/>
            <w:right w:w="0" w:type="dxa"/>
          </w:tblCellMar>
        </w:tblPrEx>
        <w:trPr>
          <w:trHeight w:val="267"/>
        </w:trPr>
        <w:tc>
          <w:tcPr>
            <w:tcW w:w="1134" w:type="dxa"/>
            <w:shd w:val="clear" w:color="auto" w:fill="FFFFFF"/>
          </w:tcPr>
          <w:p w:rsidR="00677389" w:rsidRPr="00846DC4" w:rsidRDefault="00301595" w:rsidP="002C1CF1">
            <w:pPr>
              <w:spacing w:before="20"/>
              <w:rPr>
                <w:snapToGrid w:val="0"/>
                <w:color w:val="000000"/>
                <w:sz w:val="16"/>
              </w:rPr>
            </w:pPr>
            <w:r w:rsidRPr="00846DC4">
              <w:rPr>
                <w:snapToGrid w:val="0"/>
                <w:color w:val="000000"/>
                <w:sz w:val="16"/>
              </w:rPr>
              <w:t>String</w:t>
            </w:r>
          </w:p>
        </w:tc>
        <w:tc>
          <w:tcPr>
            <w:tcW w:w="2410" w:type="dxa"/>
            <w:gridSpan w:val="2"/>
            <w:shd w:val="clear" w:color="auto" w:fill="FFFFFF"/>
          </w:tcPr>
          <w:p w:rsidR="00677389" w:rsidRPr="00846DC4" w:rsidRDefault="000D63CC" w:rsidP="002C1CF1">
            <w:pPr>
              <w:spacing w:before="20"/>
              <w:rPr>
                <w:snapToGrid w:val="0"/>
                <w:color w:val="000000"/>
                <w:sz w:val="16"/>
              </w:rPr>
            </w:pPr>
            <w:r w:rsidRPr="00846DC4">
              <w:rPr>
                <w:snapToGrid w:val="0"/>
                <w:color w:val="000000"/>
                <w:sz w:val="16"/>
              </w:rPr>
              <w:t>OBSERVACOESFATCA</w:t>
            </w:r>
          </w:p>
        </w:tc>
        <w:tc>
          <w:tcPr>
            <w:tcW w:w="425" w:type="dxa"/>
            <w:shd w:val="clear" w:color="auto" w:fill="FFFFFF"/>
          </w:tcPr>
          <w:p w:rsidR="00677389" w:rsidRPr="00846DC4" w:rsidRDefault="00E04EE1" w:rsidP="002C1CF1">
            <w:pPr>
              <w:spacing w:before="20"/>
              <w:rPr>
                <w:snapToGrid w:val="0"/>
                <w:color w:val="000000"/>
                <w:sz w:val="16"/>
              </w:rPr>
            </w:pPr>
            <w:r w:rsidRPr="00846DC4">
              <w:rPr>
                <w:snapToGrid w:val="0"/>
                <w:color w:val="000000"/>
                <w:sz w:val="16"/>
              </w:rPr>
              <w:t>255</w:t>
            </w:r>
          </w:p>
        </w:tc>
        <w:tc>
          <w:tcPr>
            <w:tcW w:w="2268" w:type="dxa"/>
            <w:shd w:val="clear" w:color="auto" w:fill="FFFFFF"/>
          </w:tcPr>
          <w:p w:rsidR="00677389" w:rsidRPr="00846DC4" w:rsidRDefault="004D1631" w:rsidP="002C1CF1">
            <w:pPr>
              <w:spacing w:before="20"/>
              <w:rPr>
                <w:snapToGrid w:val="0"/>
                <w:color w:val="000000"/>
                <w:sz w:val="16"/>
              </w:rPr>
            </w:pPr>
            <w:r w:rsidRPr="00846DC4">
              <w:rPr>
                <w:snapToGrid w:val="0"/>
                <w:color w:val="000000"/>
                <w:sz w:val="16"/>
              </w:rPr>
              <w:t>4 - Alfanumerico</w:t>
            </w:r>
          </w:p>
        </w:tc>
        <w:tc>
          <w:tcPr>
            <w:tcW w:w="3969" w:type="dxa"/>
            <w:shd w:val="clear" w:color="auto" w:fill="FFFFFF"/>
          </w:tcPr>
          <w:p w:rsidR="00677389" w:rsidRPr="00846DC4" w:rsidRDefault="00CD5840" w:rsidP="002C1CF1">
            <w:pPr>
              <w:spacing w:before="20"/>
              <w:rPr>
                <w:snapToGrid w:val="0"/>
                <w:color w:val="000000"/>
                <w:sz w:val="16"/>
              </w:rPr>
            </w:pPr>
            <w:r w:rsidRPr="00846DC4">
              <w:rPr>
                <w:snapToGrid w:val="0"/>
                <w:color w:val="000000"/>
                <w:sz w:val="16"/>
              </w:rPr>
              <w:t>Observações referentes ao FATCA.</w:t>
            </w:r>
          </w:p>
        </w:tc>
      </w:tr>
      <w:tr w:rsidR="00677389" w:rsidTr="002C1CF1">
        <w:tblPrEx>
          <w:tblCellMar>
            <w:left w:w="0" w:type="dxa"/>
            <w:right w:w="0" w:type="dxa"/>
          </w:tblCellMar>
        </w:tblPrEx>
        <w:trPr>
          <w:trHeight w:val="267"/>
        </w:trPr>
        <w:tc>
          <w:tcPr>
            <w:tcW w:w="1134" w:type="dxa"/>
            <w:shd w:val="clear" w:color="auto" w:fill="FFFFFF"/>
          </w:tcPr>
          <w:p w:rsidR="00677389" w:rsidRPr="00846DC4" w:rsidRDefault="00301595" w:rsidP="002C1CF1">
            <w:pPr>
              <w:spacing w:before="20"/>
              <w:rPr>
                <w:snapToGrid w:val="0"/>
                <w:color w:val="000000"/>
                <w:sz w:val="16"/>
              </w:rPr>
            </w:pPr>
            <w:r w:rsidRPr="00846DC4">
              <w:rPr>
                <w:snapToGrid w:val="0"/>
                <w:color w:val="000000"/>
                <w:sz w:val="16"/>
              </w:rPr>
              <w:t>String</w:t>
            </w:r>
          </w:p>
        </w:tc>
        <w:tc>
          <w:tcPr>
            <w:tcW w:w="2410" w:type="dxa"/>
            <w:gridSpan w:val="2"/>
            <w:shd w:val="clear" w:color="auto" w:fill="FFFFFF"/>
          </w:tcPr>
          <w:p w:rsidR="00677389" w:rsidRPr="00846DC4" w:rsidRDefault="000D63CC" w:rsidP="002C1CF1">
            <w:pPr>
              <w:spacing w:before="20"/>
              <w:rPr>
                <w:snapToGrid w:val="0"/>
                <w:color w:val="000000"/>
                <w:sz w:val="16"/>
              </w:rPr>
            </w:pPr>
            <w:r w:rsidRPr="00846DC4">
              <w:rPr>
                <w:snapToGrid w:val="0"/>
                <w:color w:val="000000"/>
                <w:sz w:val="16"/>
              </w:rPr>
              <w:t>SITUACAORECEITA</w:t>
            </w:r>
          </w:p>
        </w:tc>
        <w:tc>
          <w:tcPr>
            <w:tcW w:w="425" w:type="dxa"/>
            <w:shd w:val="clear" w:color="auto" w:fill="FFFFFF"/>
          </w:tcPr>
          <w:p w:rsidR="00677389" w:rsidRPr="00846DC4" w:rsidRDefault="00E04EE1" w:rsidP="002C1CF1">
            <w:pPr>
              <w:spacing w:before="20"/>
              <w:rPr>
                <w:snapToGrid w:val="0"/>
                <w:color w:val="000000"/>
                <w:sz w:val="16"/>
              </w:rPr>
            </w:pPr>
            <w:r w:rsidRPr="00846DC4">
              <w:rPr>
                <w:snapToGrid w:val="0"/>
                <w:color w:val="000000"/>
                <w:sz w:val="16"/>
              </w:rPr>
              <w:t>50</w:t>
            </w:r>
          </w:p>
        </w:tc>
        <w:tc>
          <w:tcPr>
            <w:tcW w:w="2268" w:type="dxa"/>
            <w:shd w:val="clear" w:color="auto" w:fill="FFFFFF"/>
          </w:tcPr>
          <w:p w:rsidR="00677389" w:rsidRPr="00846DC4" w:rsidRDefault="004D1631" w:rsidP="002C1CF1">
            <w:pPr>
              <w:spacing w:before="20"/>
              <w:rPr>
                <w:snapToGrid w:val="0"/>
                <w:color w:val="000000"/>
                <w:sz w:val="16"/>
              </w:rPr>
            </w:pPr>
            <w:r w:rsidRPr="00846DC4">
              <w:rPr>
                <w:snapToGrid w:val="0"/>
                <w:color w:val="000000"/>
                <w:sz w:val="16"/>
              </w:rPr>
              <w:t>4 - Alfanumerico</w:t>
            </w:r>
          </w:p>
        </w:tc>
        <w:tc>
          <w:tcPr>
            <w:tcW w:w="3969" w:type="dxa"/>
            <w:shd w:val="clear" w:color="auto" w:fill="FFFFFF"/>
          </w:tcPr>
          <w:p w:rsidR="00677389" w:rsidRPr="00846DC4" w:rsidRDefault="00E04EE1" w:rsidP="00965C91">
            <w:pPr>
              <w:spacing w:before="20"/>
              <w:rPr>
                <w:snapToGrid w:val="0"/>
                <w:color w:val="000000"/>
                <w:sz w:val="16"/>
              </w:rPr>
            </w:pPr>
            <w:r w:rsidRPr="00846DC4">
              <w:rPr>
                <w:rFonts w:cs="Arial"/>
                <w:sz w:val="16"/>
                <w:szCs w:val="16"/>
              </w:rPr>
              <w:t>Situação do CPF/CNPJ retornado na consulta no site da</w:t>
            </w:r>
            <w:r w:rsidR="00AF6A65" w:rsidRPr="00846DC4">
              <w:rPr>
                <w:rFonts w:cs="Arial"/>
                <w:sz w:val="16"/>
                <w:szCs w:val="16"/>
              </w:rPr>
              <w:t xml:space="preserve"> Receita Federal. Por exemplo: </w:t>
            </w:r>
            <w:r w:rsidR="00965C91" w:rsidRPr="00846DC4">
              <w:rPr>
                <w:rFonts w:cs="Arial"/>
                <w:sz w:val="16"/>
                <w:szCs w:val="16"/>
              </w:rPr>
              <w:t>REGULAR</w:t>
            </w:r>
          </w:p>
        </w:tc>
      </w:tr>
      <w:tr w:rsidR="00677389" w:rsidTr="002C1CF1">
        <w:tblPrEx>
          <w:tblCellMar>
            <w:left w:w="0" w:type="dxa"/>
            <w:right w:w="0" w:type="dxa"/>
          </w:tblCellMar>
        </w:tblPrEx>
        <w:trPr>
          <w:trHeight w:val="267"/>
        </w:trPr>
        <w:tc>
          <w:tcPr>
            <w:tcW w:w="1134" w:type="dxa"/>
            <w:shd w:val="clear" w:color="auto" w:fill="FFFFFF"/>
          </w:tcPr>
          <w:p w:rsidR="00677389" w:rsidRPr="00846DC4" w:rsidRDefault="00301595" w:rsidP="002C1CF1">
            <w:pPr>
              <w:spacing w:before="20"/>
              <w:rPr>
                <w:snapToGrid w:val="0"/>
                <w:color w:val="000000"/>
                <w:sz w:val="16"/>
              </w:rPr>
            </w:pPr>
            <w:r w:rsidRPr="00846DC4">
              <w:rPr>
                <w:snapToGrid w:val="0"/>
                <w:color w:val="000000"/>
                <w:sz w:val="16"/>
              </w:rPr>
              <w:t>String</w:t>
            </w:r>
          </w:p>
        </w:tc>
        <w:tc>
          <w:tcPr>
            <w:tcW w:w="2410" w:type="dxa"/>
            <w:gridSpan w:val="2"/>
            <w:shd w:val="clear" w:color="auto" w:fill="FFFFFF"/>
          </w:tcPr>
          <w:p w:rsidR="00677389" w:rsidRPr="00846DC4" w:rsidRDefault="000D63CC" w:rsidP="002C1CF1">
            <w:pPr>
              <w:spacing w:before="20"/>
              <w:rPr>
                <w:snapToGrid w:val="0"/>
                <w:color w:val="000000"/>
                <w:sz w:val="16"/>
              </w:rPr>
            </w:pPr>
            <w:r w:rsidRPr="00846DC4">
              <w:rPr>
                <w:snapToGrid w:val="0"/>
                <w:color w:val="000000"/>
                <w:sz w:val="16"/>
              </w:rPr>
              <w:t>CODCONTROLERECEITA</w:t>
            </w:r>
          </w:p>
        </w:tc>
        <w:tc>
          <w:tcPr>
            <w:tcW w:w="425" w:type="dxa"/>
            <w:shd w:val="clear" w:color="auto" w:fill="FFFFFF"/>
          </w:tcPr>
          <w:p w:rsidR="00677389" w:rsidRPr="00846DC4" w:rsidRDefault="00C168AF" w:rsidP="002C1CF1">
            <w:pPr>
              <w:spacing w:before="20"/>
              <w:rPr>
                <w:snapToGrid w:val="0"/>
                <w:color w:val="000000"/>
                <w:sz w:val="16"/>
              </w:rPr>
            </w:pPr>
            <w:r w:rsidRPr="00846DC4">
              <w:rPr>
                <w:snapToGrid w:val="0"/>
                <w:color w:val="000000"/>
                <w:sz w:val="16"/>
              </w:rPr>
              <w:t>50</w:t>
            </w:r>
          </w:p>
        </w:tc>
        <w:tc>
          <w:tcPr>
            <w:tcW w:w="2268" w:type="dxa"/>
            <w:shd w:val="clear" w:color="auto" w:fill="FFFFFF"/>
          </w:tcPr>
          <w:p w:rsidR="00677389" w:rsidRPr="00846DC4" w:rsidRDefault="004D1631" w:rsidP="002C1CF1">
            <w:pPr>
              <w:spacing w:before="20"/>
              <w:rPr>
                <w:snapToGrid w:val="0"/>
                <w:color w:val="000000"/>
                <w:sz w:val="16"/>
              </w:rPr>
            </w:pPr>
            <w:r w:rsidRPr="00846DC4">
              <w:rPr>
                <w:snapToGrid w:val="0"/>
                <w:color w:val="000000"/>
                <w:sz w:val="16"/>
              </w:rPr>
              <w:t>4 - Alfanumerico</w:t>
            </w:r>
          </w:p>
        </w:tc>
        <w:tc>
          <w:tcPr>
            <w:tcW w:w="3969" w:type="dxa"/>
            <w:shd w:val="clear" w:color="auto" w:fill="FFFFFF"/>
          </w:tcPr>
          <w:p w:rsidR="00677389" w:rsidRPr="00846DC4" w:rsidRDefault="00C168AF" w:rsidP="002C1CF1">
            <w:pPr>
              <w:spacing w:before="20"/>
              <w:rPr>
                <w:snapToGrid w:val="0"/>
                <w:color w:val="000000"/>
                <w:sz w:val="16"/>
              </w:rPr>
            </w:pPr>
            <w:r w:rsidRPr="00846DC4">
              <w:rPr>
                <w:rFonts w:cs="Arial"/>
                <w:sz w:val="16"/>
                <w:szCs w:val="16"/>
              </w:rPr>
              <w:t>Código de controle retornado na consulta da Receita Federal. Exemplo: D2B7.CF42.76F1.820D</w:t>
            </w:r>
          </w:p>
        </w:tc>
      </w:tr>
      <w:tr w:rsidR="00677389" w:rsidTr="002C1CF1">
        <w:tblPrEx>
          <w:tblCellMar>
            <w:left w:w="0" w:type="dxa"/>
            <w:right w:w="0" w:type="dxa"/>
          </w:tblCellMar>
        </w:tblPrEx>
        <w:trPr>
          <w:trHeight w:val="267"/>
        </w:trPr>
        <w:tc>
          <w:tcPr>
            <w:tcW w:w="1134" w:type="dxa"/>
            <w:shd w:val="clear" w:color="auto" w:fill="FFFFFF"/>
          </w:tcPr>
          <w:p w:rsidR="00677389" w:rsidRPr="00846DC4" w:rsidRDefault="00301595" w:rsidP="002C1CF1">
            <w:pPr>
              <w:spacing w:before="20"/>
              <w:rPr>
                <w:snapToGrid w:val="0"/>
                <w:color w:val="000000"/>
                <w:sz w:val="16"/>
              </w:rPr>
            </w:pPr>
            <w:r w:rsidRPr="00846DC4">
              <w:rPr>
                <w:snapToGrid w:val="0"/>
                <w:color w:val="000000"/>
                <w:sz w:val="16"/>
              </w:rPr>
              <w:t>String</w:t>
            </w:r>
          </w:p>
        </w:tc>
        <w:tc>
          <w:tcPr>
            <w:tcW w:w="2410" w:type="dxa"/>
            <w:gridSpan w:val="2"/>
            <w:shd w:val="clear" w:color="auto" w:fill="FFFFFF"/>
          </w:tcPr>
          <w:p w:rsidR="00677389" w:rsidRPr="00846DC4" w:rsidRDefault="000D63CC" w:rsidP="002C1CF1">
            <w:pPr>
              <w:spacing w:before="20"/>
              <w:rPr>
                <w:snapToGrid w:val="0"/>
                <w:color w:val="000000"/>
                <w:sz w:val="16"/>
              </w:rPr>
            </w:pPr>
            <w:r w:rsidRPr="00846DC4">
              <w:rPr>
                <w:snapToGrid w:val="0"/>
                <w:color w:val="000000"/>
                <w:sz w:val="16"/>
              </w:rPr>
              <w:t>DIGITORECEITA</w:t>
            </w:r>
          </w:p>
        </w:tc>
        <w:tc>
          <w:tcPr>
            <w:tcW w:w="425" w:type="dxa"/>
            <w:shd w:val="clear" w:color="auto" w:fill="FFFFFF"/>
          </w:tcPr>
          <w:p w:rsidR="00677389" w:rsidRPr="00846DC4" w:rsidRDefault="00E52617" w:rsidP="002C1CF1">
            <w:pPr>
              <w:spacing w:before="20"/>
              <w:rPr>
                <w:snapToGrid w:val="0"/>
                <w:color w:val="000000"/>
                <w:sz w:val="16"/>
              </w:rPr>
            </w:pPr>
            <w:r w:rsidRPr="00846DC4">
              <w:rPr>
                <w:snapToGrid w:val="0"/>
                <w:color w:val="000000"/>
                <w:sz w:val="16"/>
              </w:rPr>
              <w:t>2</w:t>
            </w:r>
          </w:p>
        </w:tc>
        <w:tc>
          <w:tcPr>
            <w:tcW w:w="2268" w:type="dxa"/>
            <w:shd w:val="clear" w:color="auto" w:fill="FFFFFF"/>
          </w:tcPr>
          <w:p w:rsidR="00677389" w:rsidRPr="00846DC4" w:rsidRDefault="004D1631" w:rsidP="002C1CF1">
            <w:pPr>
              <w:spacing w:before="20"/>
              <w:rPr>
                <w:snapToGrid w:val="0"/>
                <w:color w:val="000000"/>
                <w:sz w:val="16"/>
              </w:rPr>
            </w:pPr>
            <w:r w:rsidRPr="00846DC4">
              <w:rPr>
                <w:snapToGrid w:val="0"/>
                <w:color w:val="000000"/>
                <w:sz w:val="16"/>
              </w:rPr>
              <w:t>4 - Alfanumerico</w:t>
            </w:r>
          </w:p>
        </w:tc>
        <w:tc>
          <w:tcPr>
            <w:tcW w:w="3969" w:type="dxa"/>
            <w:shd w:val="clear" w:color="auto" w:fill="FFFFFF"/>
          </w:tcPr>
          <w:p w:rsidR="00677389" w:rsidRPr="00846DC4" w:rsidRDefault="008C53BD" w:rsidP="008C53BD">
            <w:pPr>
              <w:spacing w:before="20"/>
              <w:rPr>
                <w:snapToGrid w:val="0"/>
                <w:color w:val="000000"/>
                <w:sz w:val="16"/>
              </w:rPr>
            </w:pPr>
            <w:r w:rsidRPr="00846DC4">
              <w:rPr>
                <w:rFonts w:cs="Arial"/>
                <w:sz w:val="16"/>
                <w:szCs w:val="16"/>
              </w:rPr>
              <w:t xml:space="preserve">Dígito </w:t>
            </w:r>
            <w:r w:rsidR="002F3933" w:rsidRPr="00846DC4">
              <w:rPr>
                <w:rFonts w:cs="Arial"/>
                <w:sz w:val="16"/>
                <w:szCs w:val="16"/>
              </w:rPr>
              <w:t xml:space="preserve">verificador </w:t>
            </w:r>
            <w:r w:rsidRPr="00846DC4">
              <w:rPr>
                <w:rFonts w:cs="Arial"/>
                <w:sz w:val="16"/>
                <w:szCs w:val="16"/>
              </w:rPr>
              <w:t xml:space="preserve">retornado na consulta da Receita Federal. Exemplo: </w:t>
            </w:r>
            <w:r w:rsidR="002F3933" w:rsidRPr="00846DC4">
              <w:rPr>
                <w:rFonts w:cs="Arial"/>
                <w:sz w:val="16"/>
                <w:szCs w:val="16"/>
              </w:rPr>
              <w:t>00</w:t>
            </w:r>
          </w:p>
        </w:tc>
      </w:tr>
      <w:tr w:rsidR="00677389" w:rsidTr="002C1CF1">
        <w:tblPrEx>
          <w:tblCellMar>
            <w:left w:w="0" w:type="dxa"/>
            <w:right w:w="0" w:type="dxa"/>
          </w:tblCellMar>
        </w:tblPrEx>
        <w:trPr>
          <w:trHeight w:val="267"/>
        </w:trPr>
        <w:tc>
          <w:tcPr>
            <w:tcW w:w="1134" w:type="dxa"/>
            <w:shd w:val="clear" w:color="auto" w:fill="FFFFFF"/>
          </w:tcPr>
          <w:p w:rsidR="00677389" w:rsidRPr="00846DC4" w:rsidRDefault="00301595" w:rsidP="002C1CF1">
            <w:pPr>
              <w:spacing w:before="20"/>
              <w:rPr>
                <w:snapToGrid w:val="0"/>
                <w:color w:val="000000"/>
                <w:sz w:val="16"/>
              </w:rPr>
            </w:pPr>
            <w:r w:rsidRPr="00846DC4">
              <w:rPr>
                <w:snapToGrid w:val="0"/>
                <w:color w:val="000000"/>
                <w:sz w:val="16"/>
              </w:rPr>
              <w:lastRenderedPageBreak/>
              <w:t>String</w:t>
            </w:r>
          </w:p>
        </w:tc>
        <w:tc>
          <w:tcPr>
            <w:tcW w:w="2410" w:type="dxa"/>
            <w:gridSpan w:val="2"/>
            <w:shd w:val="clear" w:color="auto" w:fill="FFFFFF"/>
          </w:tcPr>
          <w:p w:rsidR="00677389" w:rsidRPr="00846DC4" w:rsidRDefault="000D63CC" w:rsidP="002C1CF1">
            <w:pPr>
              <w:spacing w:before="20"/>
              <w:rPr>
                <w:snapToGrid w:val="0"/>
                <w:color w:val="000000"/>
                <w:sz w:val="16"/>
              </w:rPr>
            </w:pPr>
            <w:r w:rsidRPr="00846DC4">
              <w:rPr>
                <w:snapToGrid w:val="0"/>
                <w:color w:val="000000"/>
                <w:sz w:val="16"/>
              </w:rPr>
              <w:t>DATASITUACAORECEITA</w:t>
            </w:r>
          </w:p>
        </w:tc>
        <w:tc>
          <w:tcPr>
            <w:tcW w:w="425" w:type="dxa"/>
            <w:shd w:val="clear" w:color="auto" w:fill="FFFFFF"/>
          </w:tcPr>
          <w:p w:rsidR="00677389" w:rsidRPr="00846DC4" w:rsidRDefault="00E52617" w:rsidP="002C1CF1">
            <w:pPr>
              <w:spacing w:before="20"/>
              <w:rPr>
                <w:snapToGrid w:val="0"/>
                <w:color w:val="000000"/>
                <w:sz w:val="16"/>
              </w:rPr>
            </w:pPr>
            <w:r w:rsidRPr="00846DC4">
              <w:rPr>
                <w:snapToGrid w:val="0"/>
                <w:color w:val="000000"/>
                <w:sz w:val="16"/>
              </w:rPr>
              <w:t>19</w:t>
            </w:r>
          </w:p>
        </w:tc>
        <w:tc>
          <w:tcPr>
            <w:tcW w:w="2268" w:type="dxa"/>
            <w:shd w:val="clear" w:color="auto" w:fill="FFFFFF"/>
          </w:tcPr>
          <w:p w:rsidR="00677389" w:rsidRPr="00846DC4" w:rsidRDefault="004D1631" w:rsidP="002C1CF1">
            <w:pPr>
              <w:spacing w:before="20"/>
              <w:rPr>
                <w:snapToGrid w:val="0"/>
                <w:color w:val="000000"/>
                <w:sz w:val="16"/>
              </w:rPr>
            </w:pPr>
            <w:r w:rsidRPr="00846DC4">
              <w:rPr>
                <w:snapToGrid w:val="0"/>
                <w:color w:val="000000"/>
                <w:sz w:val="16"/>
              </w:rPr>
              <w:t>4 - Data; no formato dd/mm/aaaa</w:t>
            </w:r>
            <w:r w:rsidR="0067369C" w:rsidRPr="00846DC4">
              <w:rPr>
                <w:snapToGrid w:val="0"/>
                <w:color w:val="000000"/>
                <w:sz w:val="16"/>
              </w:rPr>
              <w:t xml:space="preserve"> </w:t>
            </w:r>
            <w:r w:rsidRPr="00846DC4">
              <w:rPr>
                <w:snapToGrid w:val="0"/>
                <w:color w:val="000000"/>
                <w:sz w:val="16"/>
              </w:rPr>
              <w:t>hh:mm:ss</w:t>
            </w:r>
          </w:p>
        </w:tc>
        <w:tc>
          <w:tcPr>
            <w:tcW w:w="3969" w:type="dxa"/>
            <w:shd w:val="clear" w:color="auto" w:fill="FFFFFF"/>
          </w:tcPr>
          <w:p w:rsidR="00677389" w:rsidRPr="00846DC4" w:rsidRDefault="00C168AF" w:rsidP="002C1CF1">
            <w:pPr>
              <w:spacing w:before="20"/>
              <w:rPr>
                <w:snapToGrid w:val="0"/>
                <w:color w:val="000000"/>
                <w:sz w:val="16"/>
              </w:rPr>
            </w:pPr>
            <w:r w:rsidRPr="00846DC4">
              <w:rPr>
                <w:rFonts w:cs="Arial"/>
                <w:sz w:val="16"/>
                <w:szCs w:val="16"/>
              </w:rPr>
              <w:t>Data/hora/min/seg da emissão do comprovante da consulta à Receita Federal.</w:t>
            </w:r>
          </w:p>
        </w:tc>
      </w:tr>
    </w:tbl>
    <w:p w:rsidR="00D76478" w:rsidRDefault="00D76478" w:rsidP="00D76478">
      <w:pPr>
        <w:rPr>
          <w:rFonts w:ascii="Tahoma" w:hAnsi="Tahoma"/>
          <w:sz w:val="20"/>
        </w:rPr>
      </w:pPr>
    </w:p>
    <w:p w:rsidR="00645FDD" w:rsidRDefault="00645FDD">
      <w:pPr>
        <w:rPr>
          <w:rFonts w:ascii="Tahoma" w:hAnsi="Tahoma"/>
          <w:sz w:val="20"/>
        </w:rPr>
      </w:pPr>
    </w:p>
    <w:p w:rsidR="00645FDD" w:rsidRDefault="00645FDD" w:rsidP="00645FDD">
      <w:pPr>
        <w:rPr>
          <w:rFonts w:ascii="Tahoma" w:hAnsi="Tahoma"/>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638"/>
        <w:gridCol w:w="1772"/>
        <w:gridCol w:w="567"/>
        <w:gridCol w:w="2126"/>
        <w:gridCol w:w="3969"/>
      </w:tblGrid>
      <w:tr w:rsidR="00645FDD" w:rsidRPr="00555355" w:rsidTr="00645FDD">
        <w:tc>
          <w:tcPr>
            <w:tcW w:w="1772" w:type="dxa"/>
            <w:gridSpan w:val="2"/>
            <w:shd w:val="pct15" w:color="000000" w:fill="FFFFFF"/>
          </w:tcPr>
          <w:p w:rsidR="00645FDD" w:rsidRDefault="00645FDD" w:rsidP="004B5028">
            <w:pPr>
              <w:spacing w:before="20"/>
              <w:rPr>
                <w:rFonts w:ascii="Tahoma" w:hAnsi="Tahoma"/>
                <w:b/>
                <w:sz w:val="18"/>
              </w:rPr>
            </w:pPr>
            <w:r>
              <w:rPr>
                <w:rFonts w:ascii="Tahoma" w:hAnsi="Tahoma"/>
                <w:b/>
                <w:sz w:val="18"/>
              </w:rPr>
              <w:t>Serviço</w:t>
            </w:r>
          </w:p>
        </w:tc>
        <w:tc>
          <w:tcPr>
            <w:tcW w:w="8434" w:type="dxa"/>
            <w:gridSpan w:val="4"/>
            <w:shd w:val="pct15" w:color="000000" w:fill="FFFFFF"/>
          </w:tcPr>
          <w:p w:rsidR="00645FDD" w:rsidRPr="00645FDD" w:rsidRDefault="00645FDD" w:rsidP="00645FDD">
            <w:pPr>
              <w:pStyle w:val="Ttulo1"/>
            </w:pPr>
            <w:bookmarkStart w:id="8" w:name="_Toc98512596"/>
            <w:r w:rsidRPr="00645FDD">
              <w:t>incluirCliente7</w:t>
            </w:r>
            <w:bookmarkEnd w:id="8"/>
          </w:p>
        </w:tc>
      </w:tr>
      <w:tr w:rsidR="00645FDD" w:rsidRPr="00555355" w:rsidTr="00645FDD">
        <w:tc>
          <w:tcPr>
            <w:tcW w:w="1772" w:type="dxa"/>
            <w:gridSpan w:val="2"/>
            <w:shd w:val="pct15" w:color="000000" w:fill="FFFFFF"/>
          </w:tcPr>
          <w:p w:rsidR="00645FDD" w:rsidRDefault="00645FDD" w:rsidP="004B5028">
            <w:pPr>
              <w:spacing w:before="20"/>
              <w:rPr>
                <w:rFonts w:ascii="Tahoma" w:hAnsi="Tahoma"/>
                <w:b/>
                <w:sz w:val="18"/>
              </w:rPr>
            </w:pPr>
            <w:r>
              <w:rPr>
                <w:rFonts w:ascii="Tahoma" w:hAnsi="Tahoma"/>
                <w:b/>
                <w:sz w:val="18"/>
              </w:rPr>
              <w:t>Descrição</w:t>
            </w:r>
          </w:p>
        </w:tc>
        <w:tc>
          <w:tcPr>
            <w:tcW w:w="8434" w:type="dxa"/>
            <w:gridSpan w:val="4"/>
            <w:shd w:val="pct15" w:color="000000" w:fill="FFFFFF"/>
          </w:tcPr>
          <w:p w:rsidR="00645FDD" w:rsidRPr="0078424A" w:rsidRDefault="00645FDD" w:rsidP="004B5028">
            <w:pPr>
              <w:spacing w:before="20"/>
              <w:rPr>
                <w:sz w:val="18"/>
                <w:szCs w:val="18"/>
              </w:rPr>
            </w:pPr>
            <w:r w:rsidRPr="0078424A">
              <w:rPr>
                <w:sz w:val="18"/>
                <w:szCs w:val="18"/>
              </w:rPr>
              <w:t>Método para gravar as informações do cliente / pessoa / endereço no Sistema Infobank, em IB &gt; Manutenção &gt; Pessoas &gt; Cadastro e IB &gt; Manutenção &gt; Clientes &gt; Cadastro.</w:t>
            </w:r>
          </w:p>
          <w:p w:rsidR="00645FDD" w:rsidRPr="0078424A" w:rsidRDefault="00645FDD" w:rsidP="004B5028">
            <w:pPr>
              <w:spacing w:before="20"/>
              <w:rPr>
                <w:sz w:val="18"/>
                <w:szCs w:val="18"/>
              </w:rPr>
            </w:pPr>
            <w:r w:rsidRPr="0078424A">
              <w:rPr>
                <w:sz w:val="18"/>
                <w:szCs w:val="18"/>
              </w:rPr>
              <w:t>Esse método é semelhante ao método incluirCliente6, com adição das seguintes informações:</w:t>
            </w:r>
          </w:p>
          <w:p w:rsidR="00645FDD" w:rsidRPr="00555355" w:rsidRDefault="00645FDD" w:rsidP="00636552">
            <w:pPr>
              <w:spacing w:before="20"/>
              <w:rPr>
                <w:sz w:val="18"/>
              </w:rPr>
            </w:pPr>
            <w:r w:rsidRPr="0078424A">
              <w:rPr>
                <w:sz w:val="18"/>
                <w:szCs w:val="18"/>
              </w:rPr>
              <w:t xml:space="preserve">- </w:t>
            </w:r>
            <w:r w:rsidR="00636552" w:rsidRPr="0078424A">
              <w:rPr>
                <w:sz w:val="18"/>
                <w:szCs w:val="18"/>
              </w:rPr>
              <w:t>EMISSORIDENTIFICA, DATAEMISSAOIDENTIFICA, DATAVENCIMENTOIDENTIFICA, CODNATUREZAEMPRESA, CODCAPITALSOCIAL, DATABALANCETE, DATAFATURAMENTO_DE, DATAFATURAMENTO_ATE, INDPERMITE_PCAM, DOMICILIADO_EXTERIOR, CODPAIS_DOMICILIADO_EXTERIOR, MESCLIENTEDESDE, ANOCLIENTEDESDE, OBSCLIENTEDESDE, CODCLASSIF_GERENCIAL, CODCLASSIF_ADMINISTRATIVA</w:t>
            </w:r>
          </w:p>
        </w:tc>
      </w:tr>
      <w:tr w:rsidR="00645FDD" w:rsidTr="00645FDD">
        <w:trPr>
          <w:cantSplit/>
        </w:trPr>
        <w:tc>
          <w:tcPr>
            <w:tcW w:w="10206" w:type="dxa"/>
            <w:gridSpan w:val="6"/>
          </w:tcPr>
          <w:p w:rsidR="00645FDD" w:rsidRDefault="00645FDD" w:rsidP="004B5028">
            <w:pPr>
              <w:pStyle w:val="Ttulo2"/>
            </w:pPr>
          </w:p>
        </w:tc>
      </w:tr>
      <w:tr w:rsidR="00645FDD" w:rsidTr="00645FDD">
        <w:trPr>
          <w:cantSplit/>
        </w:trPr>
        <w:tc>
          <w:tcPr>
            <w:tcW w:w="10206" w:type="dxa"/>
            <w:gridSpan w:val="6"/>
          </w:tcPr>
          <w:p w:rsidR="00645FDD" w:rsidRPr="00147686" w:rsidRDefault="00645FDD" w:rsidP="004B5028">
            <w:pPr>
              <w:rPr>
                <w:b/>
                <w:sz w:val="18"/>
                <w:szCs w:val="18"/>
              </w:rPr>
            </w:pPr>
            <w:r w:rsidRPr="00147686">
              <w:rPr>
                <w:b/>
                <w:sz w:val="18"/>
                <w:szCs w:val="18"/>
              </w:rPr>
              <w:t xml:space="preserve">Parâmetros de Saída </w:t>
            </w:r>
          </w:p>
        </w:tc>
      </w:tr>
      <w:tr w:rsidR="00645FDD" w:rsidTr="00645F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vAlign w:val="center"/>
          </w:tcPr>
          <w:p w:rsidR="00645FDD" w:rsidRPr="006B38EC" w:rsidRDefault="00645FDD" w:rsidP="004B5028">
            <w:pPr>
              <w:jc w:val="center"/>
              <w:rPr>
                <w:rFonts w:cs="Arial"/>
                <w:b/>
                <w:snapToGrid w:val="0"/>
                <w:color w:val="000000"/>
                <w:sz w:val="18"/>
                <w:szCs w:val="18"/>
              </w:rPr>
            </w:pPr>
            <w:r w:rsidRPr="006B38EC">
              <w:rPr>
                <w:rFonts w:cs="Arial"/>
                <w:b/>
                <w:snapToGrid w:val="0"/>
                <w:color w:val="000000"/>
                <w:sz w:val="18"/>
                <w:szCs w:val="18"/>
              </w:rPr>
              <w:t>Tipo</w:t>
            </w:r>
          </w:p>
        </w:tc>
        <w:tc>
          <w:tcPr>
            <w:tcW w:w="2410" w:type="dxa"/>
            <w:gridSpan w:val="2"/>
            <w:tcBorders>
              <w:top w:val="double" w:sz="4" w:space="0" w:color="auto"/>
              <w:left w:val="double" w:sz="4" w:space="0" w:color="auto"/>
              <w:bottom w:val="double" w:sz="4" w:space="0" w:color="auto"/>
              <w:right w:val="double" w:sz="4" w:space="0" w:color="auto"/>
            </w:tcBorders>
            <w:vAlign w:val="center"/>
          </w:tcPr>
          <w:p w:rsidR="00645FDD" w:rsidRPr="006B38EC" w:rsidRDefault="00645FDD" w:rsidP="004B5028">
            <w:pPr>
              <w:jc w:val="center"/>
              <w:rPr>
                <w:rFonts w:cs="Arial"/>
                <w:b/>
                <w:snapToGrid w:val="0"/>
                <w:color w:val="000000"/>
                <w:sz w:val="18"/>
                <w:szCs w:val="18"/>
              </w:rPr>
            </w:pPr>
            <w:r w:rsidRPr="006B38EC">
              <w:rPr>
                <w:rFonts w:cs="Arial"/>
                <w:b/>
                <w:snapToGrid w:val="0"/>
                <w:color w:val="000000"/>
                <w:sz w:val="18"/>
                <w:szCs w:val="18"/>
              </w:rPr>
              <w:t>Nome do Campo</w:t>
            </w:r>
          </w:p>
        </w:tc>
        <w:tc>
          <w:tcPr>
            <w:tcW w:w="567" w:type="dxa"/>
            <w:tcBorders>
              <w:top w:val="double" w:sz="4" w:space="0" w:color="auto"/>
              <w:left w:val="double" w:sz="4" w:space="0" w:color="auto"/>
              <w:bottom w:val="double" w:sz="4" w:space="0" w:color="auto"/>
              <w:right w:val="double" w:sz="4" w:space="0" w:color="auto"/>
            </w:tcBorders>
            <w:vAlign w:val="center"/>
          </w:tcPr>
          <w:p w:rsidR="00645FDD" w:rsidRPr="006B38EC" w:rsidRDefault="00645FDD" w:rsidP="004B5028">
            <w:pPr>
              <w:jc w:val="center"/>
              <w:rPr>
                <w:rFonts w:cs="Arial"/>
                <w:b/>
                <w:snapToGrid w:val="0"/>
                <w:color w:val="000000"/>
                <w:sz w:val="18"/>
                <w:szCs w:val="18"/>
              </w:rPr>
            </w:pPr>
            <w:r w:rsidRPr="006B38EC">
              <w:rPr>
                <w:rFonts w:cs="Arial"/>
                <w:b/>
                <w:snapToGrid w:val="0"/>
                <w:color w:val="000000"/>
                <w:sz w:val="18"/>
                <w:szCs w:val="18"/>
              </w:rPr>
              <w:t>Tam</w:t>
            </w:r>
          </w:p>
        </w:tc>
        <w:tc>
          <w:tcPr>
            <w:tcW w:w="2126" w:type="dxa"/>
            <w:tcBorders>
              <w:top w:val="double" w:sz="4" w:space="0" w:color="auto"/>
              <w:left w:val="double" w:sz="4" w:space="0" w:color="auto"/>
              <w:bottom w:val="double" w:sz="4" w:space="0" w:color="auto"/>
              <w:right w:val="double" w:sz="4" w:space="0" w:color="auto"/>
            </w:tcBorders>
            <w:vAlign w:val="center"/>
          </w:tcPr>
          <w:p w:rsidR="00645FDD" w:rsidRPr="006B38EC" w:rsidRDefault="00645FDD" w:rsidP="004B5028">
            <w:pPr>
              <w:jc w:val="center"/>
              <w:rPr>
                <w:rFonts w:cs="Arial"/>
                <w:b/>
                <w:i/>
                <w:sz w:val="18"/>
                <w:szCs w:val="18"/>
              </w:rPr>
            </w:pPr>
            <w:r w:rsidRPr="006B38EC">
              <w:rPr>
                <w:rFonts w:cs="Arial"/>
                <w:b/>
                <w:snapToGrid w:val="0"/>
                <w:sz w:val="18"/>
                <w:szCs w:val="18"/>
              </w:rPr>
              <w:t>Formato</w:t>
            </w:r>
          </w:p>
        </w:tc>
        <w:tc>
          <w:tcPr>
            <w:tcW w:w="3969" w:type="dxa"/>
            <w:tcBorders>
              <w:top w:val="double" w:sz="4" w:space="0" w:color="auto"/>
              <w:left w:val="double" w:sz="4" w:space="0" w:color="auto"/>
              <w:bottom w:val="double" w:sz="4" w:space="0" w:color="auto"/>
              <w:right w:val="double" w:sz="4" w:space="0" w:color="auto"/>
            </w:tcBorders>
            <w:vAlign w:val="center"/>
          </w:tcPr>
          <w:p w:rsidR="00645FDD" w:rsidRPr="006B38EC" w:rsidRDefault="00645FDD" w:rsidP="004B5028">
            <w:pPr>
              <w:jc w:val="center"/>
              <w:rPr>
                <w:rFonts w:cs="Arial"/>
                <w:b/>
                <w:snapToGrid w:val="0"/>
                <w:color w:val="000000"/>
                <w:sz w:val="18"/>
                <w:szCs w:val="18"/>
              </w:rPr>
            </w:pPr>
            <w:r w:rsidRPr="006B38EC">
              <w:rPr>
                <w:rFonts w:cs="Arial"/>
                <w:b/>
                <w:snapToGrid w:val="0"/>
                <w:color w:val="000000"/>
                <w:sz w:val="18"/>
                <w:szCs w:val="18"/>
              </w:rPr>
              <w:t>Descrição</w:t>
            </w:r>
          </w:p>
        </w:tc>
      </w:tr>
      <w:tr w:rsidR="00645FDD" w:rsidTr="00645F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645FDD" w:rsidRDefault="00645FDD" w:rsidP="004B5028">
            <w:pPr>
              <w:rPr>
                <w:snapToGrid w:val="0"/>
                <w:color w:val="000000"/>
                <w:sz w:val="16"/>
              </w:rPr>
            </w:pPr>
            <w:r>
              <w:rPr>
                <w:snapToGrid w:val="0"/>
                <w:color w:val="000000"/>
                <w:sz w:val="16"/>
              </w:rPr>
              <w:t>String</w:t>
            </w:r>
          </w:p>
        </w:tc>
        <w:tc>
          <w:tcPr>
            <w:tcW w:w="2410" w:type="dxa"/>
            <w:gridSpan w:val="2"/>
            <w:tcBorders>
              <w:top w:val="double" w:sz="4" w:space="0" w:color="auto"/>
              <w:left w:val="double" w:sz="4" w:space="0" w:color="auto"/>
              <w:bottom w:val="double" w:sz="4" w:space="0" w:color="auto"/>
              <w:right w:val="double" w:sz="4" w:space="0" w:color="auto"/>
            </w:tcBorders>
          </w:tcPr>
          <w:p w:rsidR="00645FDD" w:rsidRDefault="00645FDD" w:rsidP="004B5028">
            <w:pPr>
              <w:rPr>
                <w:snapToGrid w:val="0"/>
                <w:color w:val="000000"/>
                <w:sz w:val="16"/>
              </w:rPr>
            </w:pPr>
            <w:r>
              <w:rPr>
                <w:snapToGrid w:val="0"/>
                <w:color w:val="000000"/>
                <w:sz w:val="16"/>
              </w:rPr>
              <w:t>codCliente</w:t>
            </w:r>
          </w:p>
        </w:tc>
        <w:tc>
          <w:tcPr>
            <w:tcW w:w="567" w:type="dxa"/>
            <w:tcBorders>
              <w:top w:val="double" w:sz="4" w:space="0" w:color="auto"/>
              <w:left w:val="double" w:sz="4" w:space="0" w:color="auto"/>
              <w:bottom w:val="double" w:sz="4" w:space="0" w:color="auto"/>
              <w:right w:val="double" w:sz="4" w:space="0" w:color="auto"/>
            </w:tcBorders>
          </w:tcPr>
          <w:p w:rsidR="00645FDD" w:rsidRDefault="00645FDD" w:rsidP="004B5028">
            <w:pPr>
              <w:rPr>
                <w:snapToGrid w:val="0"/>
                <w:color w:val="000000"/>
                <w:sz w:val="16"/>
              </w:rPr>
            </w:pPr>
            <w:r>
              <w:rPr>
                <w:snapToGrid w:val="0"/>
                <w:color w:val="000000"/>
                <w:sz w:val="16"/>
              </w:rPr>
              <w:t>09</w:t>
            </w:r>
          </w:p>
        </w:tc>
        <w:tc>
          <w:tcPr>
            <w:tcW w:w="2126" w:type="dxa"/>
            <w:tcBorders>
              <w:top w:val="double" w:sz="4" w:space="0" w:color="auto"/>
              <w:left w:val="double" w:sz="4" w:space="0" w:color="auto"/>
              <w:bottom w:val="double" w:sz="4" w:space="0" w:color="auto"/>
              <w:right w:val="double" w:sz="4" w:space="0" w:color="auto"/>
            </w:tcBorders>
          </w:tcPr>
          <w:p w:rsidR="00645FDD" w:rsidRDefault="00645FDD" w:rsidP="004B5028">
            <w:pPr>
              <w:rPr>
                <w:snapToGrid w:val="0"/>
                <w:color w:val="000000"/>
                <w:sz w:val="16"/>
              </w:rPr>
            </w:pPr>
            <w:r>
              <w:rPr>
                <w:snapToGrid w:val="0"/>
                <w:color w:val="000000"/>
                <w:sz w:val="16"/>
              </w:rPr>
              <w:t>Alfanumerico</w:t>
            </w:r>
          </w:p>
        </w:tc>
        <w:tc>
          <w:tcPr>
            <w:tcW w:w="3969" w:type="dxa"/>
            <w:tcBorders>
              <w:top w:val="double" w:sz="4" w:space="0" w:color="auto"/>
              <w:left w:val="double" w:sz="4" w:space="0" w:color="auto"/>
              <w:bottom w:val="double" w:sz="4" w:space="0" w:color="auto"/>
              <w:right w:val="double" w:sz="4" w:space="0" w:color="auto"/>
            </w:tcBorders>
          </w:tcPr>
          <w:p w:rsidR="00645FDD" w:rsidRDefault="00645FDD" w:rsidP="004B5028">
            <w:pPr>
              <w:rPr>
                <w:snapToGrid w:val="0"/>
                <w:color w:val="000000"/>
                <w:sz w:val="16"/>
              </w:rPr>
            </w:pPr>
            <w:r>
              <w:rPr>
                <w:snapToGrid w:val="0"/>
                <w:color w:val="000000"/>
                <w:sz w:val="16"/>
              </w:rPr>
              <w:t xml:space="preserve">Se inclusão de cliente, retorna o código de cliente gerado. Se alteração de cliente, retorna o código do cliente que foi alterado. Se a pessoa a ser alterada/incluida não for cliente, retorna branco. </w:t>
            </w:r>
          </w:p>
        </w:tc>
      </w:tr>
      <w:tr w:rsidR="00645FDD" w:rsidTr="00645FDD">
        <w:trPr>
          <w:cantSplit/>
        </w:trPr>
        <w:tc>
          <w:tcPr>
            <w:tcW w:w="10206" w:type="dxa"/>
            <w:gridSpan w:val="6"/>
          </w:tcPr>
          <w:p w:rsidR="00645FDD" w:rsidRPr="00147686" w:rsidRDefault="00645FDD" w:rsidP="004B5028">
            <w:pPr>
              <w:rPr>
                <w:b/>
                <w:sz w:val="18"/>
                <w:szCs w:val="18"/>
              </w:rPr>
            </w:pPr>
            <w:r w:rsidRPr="00147686">
              <w:rPr>
                <w:b/>
                <w:sz w:val="18"/>
                <w:szCs w:val="18"/>
              </w:rPr>
              <w:t>Parâmetros de Entrada</w:t>
            </w:r>
          </w:p>
        </w:tc>
      </w:tr>
      <w:tr w:rsidR="00645FDD" w:rsidTr="00645FDD">
        <w:tblPrEx>
          <w:tblCellMar>
            <w:left w:w="30" w:type="dxa"/>
            <w:right w:w="30" w:type="dxa"/>
          </w:tblCellMar>
        </w:tblPrEx>
        <w:trPr>
          <w:trHeight w:val="247"/>
        </w:trPr>
        <w:tc>
          <w:tcPr>
            <w:tcW w:w="1134" w:type="dxa"/>
            <w:vAlign w:val="center"/>
          </w:tcPr>
          <w:p w:rsidR="00645FDD" w:rsidRPr="006B38EC" w:rsidRDefault="00645FDD" w:rsidP="004B5028">
            <w:pPr>
              <w:jc w:val="center"/>
              <w:rPr>
                <w:rFonts w:cs="Arial"/>
                <w:b/>
                <w:snapToGrid w:val="0"/>
                <w:color w:val="000000"/>
                <w:sz w:val="18"/>
                <w:szCs w:val="18"/>
              </w:rPr>
            </w:pPr>
            <w:r w:rsidRPr="006B38EC">
              <w:rPr>
                <w:rFonts w:cs="Arial"/>
                <w:b/>
                <w:snapToGrid w:val="0"/>
                <w:color w:val="000000"/>
                <w:sz w:val="18"/>
                <w:szCs w:val="18"/>
              </w:rPr>
              <w:t>Tipo</w:t>
            </w:r>
          </w:p>
        </w:tc>
        <w:tc>
          <w:tcPr>
            <w:tcW w:w="2410" w:type="dxa"/>
            <w:gridSpan w:val="2"/>
            <w:vAlign w:val="center"/>
          </w:tcPr>
          <w:p w:rsidR="00645FDD" w:rsidRPr="006B38EC" w:rsidRDefault="00645FDD" w:rsidP="004B5028">
            <w:pPr>
              <w:jc w:val="center"/>
              <w:rPr>
                <w:rFonts w:cs="Arial"/>
                <w:b/>
                <w:snapToGrid w:val="0"/>
                <w:color w:val="000000"/>
                <w:sz w:val="18"/>
                <w:szCs w:val="18"/>
              </w:rPr>
            </w:pPr>
            <w:r w:rsidRPr="006B38EC">
              <w:rPr>
                <w:rFonts w:cs="Arial"/>
                <w:b/>
                <w:snapToGrid w:val="0"/>
                <w:color w:val="000000"/>
                <w:sz w:val="18"/>
                <w:szCs w:val="18"/>
              </w:rPr>
              <w:t>Nome do Campo</w:t>
            </w:r>
          </w:p>
        </w:tc>
        <w:tc>
          <w:tcPr>
            <w:tcW w:w="567" w:type="dxa"/>
            <w:vAlign w:val="center"/>
          </w:tcPr>
          <w:p w:rsidR="00645FDD" w:rsidRPr="006B38EC" w:rsidRDefault="00645FDD" w:rsidP="004B5028">
            <w:pPr>
              <w:jc w:val="center"/>
              <w:rPr>
                <w:rFonts w:cs="Arial"/>
                <w:b/>
                <w:snapToGrid w:val="0"/>
                <w:color w:val="000000"/>
                <w:sz w:val="18"/>
                <w:szCs w:val="18"/>
              </w:rPr>
            </w:pPr>
            <w:r w:rsidRPr="006B38EC">
              <w:rPr>
                <w:rFonts w:cs="Arial"/>
                <w:b/>
                <w:snapToGrid w:val="0"/>
                <w:color w:val="000000"/>
                <w:sz w:val="18"/>
                <w:szCs w:val="18"/>
              </w:rPr>
              <w:t>Tam</w:t>
            </w:r>
          </w:p>
        </w:tc>
        <w:tc>
          <w:tcPr>
            <w:tcW w:w="2126" w:type="dxa"/>
            <w:vAlign w:val="center"/>
          </w:tcPr>
          <w:p w:rsidR="00645FDD" w:rsidRPr="006B38EC" w:rsidRDefault="00645FDD" w:rsidP="004B5028">
            <w:pPr>
              <w:jc w:val="center"/>
              <w:rPr>
                <w:rFonts w:cs="Arial"/>
                <w:b/>
                <w:i/>
                <w:sz w:val="18"/>
                <w:szCs w:val="18"/>
              </w:rPr>
            </w:pPr>
            <w:r w:rsidRPr="006B38EC">
              <w:rPr>
                <w:rFonts w:cs="Arial"/>
                <w:b/>
                <w:snapToGrid w:val="0"/>
                <w:sz w:val="18"/>
                <w:szCs w:val="18"/>
              </w:rPr>
              <w:t>Formato</w:t>
            </w:r>
          </w:p>
        </w:tc>
        <w:tc>
          <w:tcPr>
            <w:tcW w:w="3969" w:type="dxa"/>
            <w:vAlign w:val="center"/>
          </w:tcPr>
          <w:p w:rsidR="00645FDD" w:rsidRPr="006B38EC" w:rsidRDefault="00645FDD" w:rsidP="004B5028">
            <w:pPr>
              <w:jc w:val="center"/>
              <w:rPr>
                <w:rFonts w:cs="Arial"/>
                <w:b/>
                <w:snapToGrid w:val="0"/>
                <w:color w:val="000000"/>
                <w:sz w:val="18"/>
                <w:szCs w:val="18"/>
              </w:rPr>
            </w:pPr>
            <w:r w:rsidRPr="006B38EC">
              <w:rPr>
                <w:rFonts w:cs="Arial"/>
                <w:b/>
                <w:snapToGrid w:val="0"/>
                <w:color w:val="000000"/>
                <w:sz w:val="18"/>
                <w:szCs w:val="18"/>
              </w:rPr>
              <w:t>Descrição</w:t>
            </w:r>
          </w:p>
        </w:tc>
      </w:tr>
      <w:tr w:rsidR="00645FDD" w:rsidTr="00645FDD">
        <w:tblPrEx>
          <w:tblCellMar>
            <w:left w:w="0" w:type="dxa"/>
            <w:right w:w="0" w:type="dxa"/>
          </w:tblCellMar>
        </w:tblPrEx>
        <w:trPr>
          <w:trHeight w:val="758"/>
        </w:trPr>
        <w:tc>
          <w:tcPr>
            <w:tcW w:w="1134" w:type="dxa"/>
            <w:shd w:val="clear" w:color="auto" w:fill="FFFFFF"/>
          </w:tcPr>
          <w:p w:rsidR="00645FDD" w:rsidRDefault="00645FDD" w:rsidP="004B5028">
            <w:pPr>
              <w:spacing w:before="20"/>
              <w:rPr>
                <w:rFonts w:ascii="Times New Roman" w:hAnsi="Times New Roman"/>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OPERACAO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 xml:space="preserve">1 - Alfanumerico </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Indica a operação que está sendo feita:</w:t>
            </w:r>
          </w:p>
          <w:p w:rsidR="00645FDD" w:rsidRDefault="00645FDD" w:rsidP="004B5028">
            <w:pPr>
              <w:spacing w:before="20"/>
              <w:rPr>
                <w:snapToGrid w:val="0"/>
                <w:color w:val="000000"/>
                <w:sz w:val="16"/>
              </w:rPr>
            </w:pPr>
            <w:r>
              <w:rPr>
                <w:snapToGrid w:val="0"/>
                <w:color w:val="000000"/>
                <w:sz w:val="16"/>
              </w:rPr>
              <w:t>I  – Inclusão</w:t>
            </w:r>
          </w:p>
          <w:p w:rsidR="00645FDD" w:rsidRDefault="00645FDD" w:rsidP="004B5028">
            <w:pPr>
              <w:spacing w:before="20"/>
              <w:rPr>
                <w:snapToGrid w:val="0"/>
                <w:color w:val="000000"/>
                <w:sz w:val="16"/>
              </w:rPr>
            </w:pPr>
            <w:r>
              <w:rPr>
                <w:snapToGrid w:val="0"/>
                <w:color w:val="000000"/>
                <w:sz w:val="16"/>
              </w:rPr>
              <w:t>A –  Alteração</w:t>
            </w:r>
          </w:p>
          <w:p w:rsidR="00645FDD" w:rsidRDefault="00645FDD" w:rsidP="004B5028">
            <w:pPr>
              <w:spacing w:before="20"/>
              <w:rPr>
                <w:snapToGrid w:val="0"/>
                <w:color w:val="000000"/>
                <w:sz w:val="16"/>
              </w:rPr>
            </w:pPr>
            <w:r>
              <w:rPr>
                <w:snapToGrid w:val="0"/>
                <w:color w:val="000000"/>
                <w:sz w:val="16"/>
              </w:rPr>
              <w:t>E – indica que somente os endereços deverão ser incluidos/alterados/excluidos</w:t>
            </w:r>
          </w:p>
          <w:p w:rsidR="00645FDD" w:rsidRDefault="00645FDD" w:rsidP="004B5028">
            <w:pPr>
              <w:spacing w:before="20"/>
              <w:rPr>
                <w:rFonts w:ascii="Times New Roman" w:hAnsi="Times New Roman"/>
                <w:snapToGrid w:val="0"/>
                <w:color w:val="000000"/>
                <w:sz w:val="16"/>
              </w:rPr>
            </w:pPr>
          </w:p>
        </w:tc>
      </w:tr>
      <w:tr w:rsidR="00645FDD" w:rsidTr="00645FDD">
        <w:tblPrEx>
          <w:tblCellMar>
            <w:left w:w="0" w:type="dxa"/>
            <w:right w:w="0" w:type="dxa"/>
          </w:tblCellMar>
        </w:tblPrEx>
        <w:trPr>
          <w:trHeight w:val="1109"/>
        </w:trPr>
        <w:tc>
          <w:tcPr>
            <w:tcW w:w="1134"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645FDD" w:rsidRDefault="00645FDD" w:rsidP="004B5028">
            <w:pPr>
              <w:spacing w:before="20"/>
              <w:rPr>
                <w:snapToGrid w:val="0"/>
                <w:color w:val="000000"/>
                <w:sz w:val="16"/>
                <w:lang w:val="en-US"/>
              </w:rPr>
            </w:pPr>
            <w:r>
              <w:rPr>
                <w:snapToGrid w:val="0"/>
                <w:color w:val="000000"/>
                <w:sz w:val="16"/>
                <w:lang w:val="en-US"/>
              </w:rPr>
              <w:t>CNPJCPF</w:t>
            </w:r>
          </w:p>
        </w:tc>
        <w:tc>
          <w:tcPr>
            <w:tcW w:w="567"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15</w:t>
            </w:r>
          </w:p>
        </w:tc>
        <w:tc>
          <w:tcPr>
            <w:tcW w:w="2126"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3- Alfanumerico</w:t>
            </w:r>
          </w:p>
        </w:tc>
        <w:tc>
          <w:tcPr>
            <w:tcW w:w="3969" w:type="dxa"/>
            <w:shd w:val="clear" w:color="auto" w:fill="FFFFFF"/>
          </w:tcPr>
          <w:p w:rsidR="00645FDD" w:rsidRPr="00375505" w:rsidRDefault="00645FDD" w:rsidP="004B5028">
            <w:pPr>
              <w:spacing w:before="20"/>
              <w:rPr>
                <w:snapToGrid w:val="0"/>
                <w:color w:val="000000"/>
                <w:sz w:val="16"/>
                <w:szCs w:val="16"/>
              </w:rPr>
            </w:pPr>
            <w:r w:rsidRPr="00375505">
              <w:rPr>
                <w:snapToGrid w:val="0"/>
                <w:color w:val="000000"/>
                <w:sz w:val="16"/>
                <w:szCs w:val="16"/>
              </w:rPr>
              <w:t>Se o campo OPERACAO = “I”:</w:t>
            </w:r>
          </w:p>
          <w:p w:rsidR="00054E5F" w:rsidRDefault="00054E5F" w:rsidP="004B5028">
            <w:pPr>
              <w:spacing w:before="20"/>
              <w:rPr>
                <w:snapToGrid w:val="0"/>
                <w:color w:val="000000"/>
                <w:sz w:val="16"/>
                <w:szCs w:val="16"/>
              </w:rPr>
            </w:pPr>
            <w:r>
              <w:rPr>
                <w:snapToGrid w:val="0"/>
                <w:color w:val="000000"/>
                <w:sz w:val="16"/>
                <w:szCs w:val="16"/>
              </w:rPr>
              <w:t>S</w:t>
            </w:r>
            <w:r w:rsidR="00645FDD" w:rsidRPr="00375505">
              <w:rPr>
                <w:snapToGrid w:val="0"/>
                <w:color w:val="000000"/>
                <w:sz w:val="16"/>
                <w:szCs w:val="16"/>
              </w:rPr>
              <w:t>e o campo INDCNPJCPF for igual a</w:t>
            </w:r>
            <w:r w:rsidR="00474E45">
              <w:rPr>
                <w:snapToGrid w:val="0"/>
                <w:color w:val="000000"/>
                <w:sz w:val="16"/>
                <w:szCs w:val="16"/>
              </w:rPr>
              <w:t xml:space="preserve"> NAO</w:t>
            </w:r>
            <w:r>
              <w:rPr>
                <w:snapToGrid w:val="0"/>
                <w:color w:val="000000"/>
                <w:sz w:val="16"/>
                <w:szCs w:val="16"/>
              </w:rPr>
              <w:t xml:space="preserve"> (não isento)</w:t>
            </w:r>
            <w:r w:rsidR="00474E45">
              <w:rPr>
                <w:snapToGrid w:val="0"/>
                <w:color w:val="000000"/>
                <w:sz w:val="16"/>
                <w:szCs w:val="16"/>
              </w:rPr>
              <w:t xml:space="preserve">: </w:t>
            </w:r>
          </w:p>
          <w:p w:rsidR="00645FDD" w:rsidRPr="00375505" w:rsidRDefault="00054E5F" w:rsidP="004B5028">
            <w:pPr>
              <w:spacing w:before="20"/>
              <w:rPr>
                <w:snapToGrid w:val="0"/>
                <w:color w:val="000000"/>
                <w:sz w:val="16"/>
                <w:szCs w:val="16"/>
              </w:rPr>
            </w:pPr>
            <w:r>
              <w:rPr>
                <w:snapToGrid w:val="0"/>
                <w:color w:val="000000"/>
                <w:sz w:val="16"/>
                <w:szCs w:val="16"/>
              </w:rPr>
              <w:t>p</w:t>
            </w:r>
            <w:r w:rsidR="00474E45">
              <w:rPr>
                <w:snapToGrid w:val="0"/>
                <w:color w:val="000000"/>
                <w:sz w:val="16"/>
                <w:szCs w:val="16"/>
              </w:rPr>
              <w:t>/ TIPOPESSOA = “F” deve</w:t>
            </w:r>
            <w:r w:rsidR="00645FDD" w:rsidRPr="00375505">
              <w:rPr>
                <w:snapToGrid w:val="0"/>
                <w:color w:val="000000"/>
                <w:sz w:val="16"/>
                <w:szCs w:val="16"/>
              </w:rPr>
              <w:t xml:space="preserve"> ser CPF</w:t>
            </w:r>
            <w:r w:rsidR="00474E45">
              <w:rPr>
                <w:snapToGrid w:val="0"/>
                <w:color w:val="000000"/>
                <w:sz w:val="16"/>
                <w:szCs w:val="16"/>
              </w:rPr>
              <w:t xml:space="preserve"> válido, e p/ TIPOPESSOA = “J” deve</w:t>
            </w:r>
            <w:r w:rsidR="00645FDD" w:rsidRPr="00375505">
              <w:rPr>
                <w:snapToGrid w:val="0"/>
                <w:color w:val="000000"/>
                <w:sz w:val="16"/>
                <w:szCs w:val="16"/>
              </w:rPr>
              <w:t xml:space="preserve"> ser CNPJ</w:t>
            </w:r>
            <w:r w:rsidR="00474E45">
              <w:rPr>
                <w:snapToGrid w:val="0"/>
                <w:color w:val="000000"/>
                <w:sz w:val="16"/>
                <w:szCs w:val="16"/>
              </w:rPr>
              <w:t xml:space="preserve"> válido</w:t>
            </w:r>
            <w:r w:rsidR="00795A59">
              <w:rPr>
                <w:snapToGrid w:val="0"/>
                <w:color w:val="000000"/>
                <w:sz w:val="16"/>
                <w:szCs w:val="16"/>
              </w:rPr>
              <w:t>.</w:t>
            </w:r>
          </w:p>
          <w:p w:rsidR="00645FDD" w:rsidRPr="00EA6979" w:rsidRDefault="00054E5F" w:rsidP="004B5028">
            <w:pPr>
              <w:pStyle w:val="Corpodetexto"/>
              <w:spacing w:before="20"/>
              <w:rPr>
                <w:szCs w:val="16"/>
                <w:lang w:val="pt-BR" w:eastAsia="pt-BR"/>
              </w:rPr>
            </w:pPr>
            <w:r w:rsidRPr="00C079D3">
              <w:rPr>
                <w:szCs w:val="16"/>
                <w:lang w:val="pt-BR" w:eastAsia="pt-BR"/>
              </w:rPr>
              <w:t>S</w:t>
            </w:r>
            <w:r w:rsidR="00645FDD" w:rsidRPr="00C079D3">
              <w:rPr>
                <w:szCs w:val="16"/>
                <w:lang w:val="pt-BR" w:eastAsia="pt-BR"/>
              </w:rPr>
              <w:t>e o campo INDCNPJCPF for igual a SIM</w:t>
            </w:r>
            <w:r w:rsidR="00721391" w:rsidRPr="00C079D3">
              <w:rPr>
                <w:szCs w:val="16"/>
                <w:lang w:val="pt-BR" w:eastAsia="pt-BR"/>
              </w:rPr>
              <w:t xml:space="preserve"> (isento)</w:t>
            </w:r>
            <w:r w:rsidR="00645FDD" w:rsidRPr="00C079D3">
              <w:rPr>
                <w:szCs w:val="16"/>
                <w:lang w:val="pt-BR" w:eastAsia="pt-BR"/>
              </w:rPr>
              <w:t>:                                                                                                  n</w:t>
            </w:r>
            <w:r w:rsidRPr="00C079D3">
              <w:rPr>
                <w:szCs w:val="16"/>
                <w:lang w:val="pt-BR" w:eastAsia="pt-BR"/>
              </w:rPr>
              <w:t>ão precisa informar o CNPJCPF  (</w:t>
            </w:r>
            <w:r w:rsidR="00645FDD" w:rsidRPr="00C079D3">
              <w:rPr>
                <w:szCs w:val="16"/>
                <w:lang w:val="pt-BR" w:eastAsia="pt-BR"/>
              </w:rPr>
              <w:t>o sistema calculará automaticamente o número de isento</w:t>
            </w:r>
            <w:r w:rsidRPr="00C079D3">
              <w:rPr>
                <w:szCs w:val="16"/>
                <w:lang w:val="pt-BR" w:eastAsia="pt-BR"/>
              </w:rPr>
              <w:t>)</w:t>
            </w:r>
            <w:r w:rsidR="00645FDD" w:rsidRPr="00C079D3">
              <w:rPr>
                <w:szCs w:val="16"/>
                <w:lang w:val="pt-BR" w:eastAsia="pt-BR"/>
              </w:rPr>
              <w:t>.</w:t>
            </w:r>
          </w:p>
          <w:p w:rsidR="00645FDD" w:rsidRPr="00375505" w:rsidRDefault="00645FDD" w:rsidP="004B5028">
            <w:pPr>
              <w:spacing w:before="20"/>
              <w:rPr>
                <w:snapToGrid w:val="0"/>
                <w:color w:val="000000"/>
                <w:sz w:val="16"/>
                <w:szCs w:val="16"/>
              </w:rPr>
            </w:pPr>
          </w:p>
          <w:p w:rsidR="00645FDD" w:rsidRPr="00375505" w:rsidRDefault="00645FDD" w:rsidP="004B5028">
            <w:pPr>
              <w:spacing w:before="20"/>
              <w:rPr>
                <w:snapToGrid w:val="0"/>
                <w:color w:val="000000"/>
                <w:sz w:val="16"/>
                <w:szCs w:val="16"/>
              </w:rPr>
            </w:pPr>
            <w:r w:rsidRPr="00375505">
              <w:rPr>
                <w:snapToGrid w:val="0"/>
                <w:color w:val="000000"/>
                <w:sz w:val="16"/>
                <w:szCs w:val="16"/>
              </w:rPr>
              <w:t>Se o campo OPERACAO = “A”:</w:t>
            </w:r>
          </w:p>
          <w:p w:rsidR="00645FDD" w:rsidRPr="00EA6979" w:rsidRDefault="00645FDD" w:rsidP="004B5028">
            <w:pPr>
              <w:pStyle w:val="Corpodetexto"/>
              <w:spacing w:before="20"/>
              <w:rPr>
                <w:szCs w:val="16"/>
                <w:lang w:val="pt-BR" w:eastAsia="pt-BR"/>
              </w:rPr>
            </w:pPr>
            <w:r w:rsidRPr="00C079D3">
              <w:rPr>
                <w:szCs w:val="16"/>
                <w:lang w:val="pt-BR" w:eastAsia="pt-BR"/>
              </w:rPr>
              <w:t xml:space="preserve">É obrigatório informar o CNPJCPF. </w:t>
            </w:r>
          </w:p>
          <w:p w:rsidR="002B22F8" w:rsidRPr="00EA6979" w:rsidRDefault="002B22F8" w:rsidP="004B5028">
            <w:pPr>
              <w:pStyle w:val="Corpodetexto"/>
              <w:spacing w:before="20"/>
              <w:rPr>
                <w:szCs w:val="16"/>
                <w:lang w:val="pt-BR" w:eastAsia="pt-BR"/>
              </w:rPr>
            </w:pPr>
          </w:p>
          <w:p w:rsidR="00721391" w:rsidRPr="00375505" w:rsidRDefault="00721391" w:rsidP="00721391">
            <w:pPr>
              <w:spacing w:before="20"/>
              <w:rPr>
                <w:snapToGrid w:val="0"/>
                <w:color w:val="000000"/>
                <w:sz w:val="16"/>
                <w:szCs w:val="16"/>
              </w:rPr>
            </w:pPr>
            <w:r>
              <w:rPr>
                <w:snapToGrid w:val="0"/>
                <w:color w:val="000000"/>
                <w:sz w:val="16"/>
                <w:szCs w:val="16"/>
              </w:rPr>
              <w:t>Se o campo OPERACAO = “E</w:t>
            </w:r>
            <w:r w:rsidRPr="00375505">
              <w:rPr>
                <w:snapToGrid w:val="0"/>
                <w:color w:val="000000"/>
                <w:sz w:val="16"/>
                <w:szCs w:val="16"/>
              </w:rPr>
              <w:t>”:</w:t>
            </w:r>
          </w:p>
          <w:p w:rsidR="00721391" w:rsidRPr="00EA6979" w:rsidRDefault="00721391" w:rsidP="00721391">
            <w:pPr>
              <w:pStyle w:val="Corpodetexto"/>
              <w:spacing w:before="20"/>
              <w:rPr>
                <w:szCs w:val="16"/>
                <w:lang w:val="pt-BR" w:eastAsia="pt-BR"/>
              </w:rPr>
            </w:pPr>
            <w:r w:rsidRPr="00C079D3">
              <w:rPr>
                <w:szCs w:val="16"/>
                <w:lang w:val="pt-BR" w:eastAsia="pt-BR"/>
              </w:rPr>
              <w:t xml:space="preserve">É obrigatório informar o CNPJCPF. </w:t>
            </w:r>
          </w:p>
          <w:p w:rsidR="00721391" w:rsidRPr="00EA6979" w:rsidRDefault="00721391" w:rsidP="004B5028">
            <w:pPr>
              <w:pStyle w:val="Corpodetexto"/>
              <w:spacing w:before="20"/>
              <w:rPr>
                <w:szCs w:val="16"/>
                <w:lang w:val="pt-BR" w:eastAsia="pt-BR"/>
              </w:rPr>
            </w:pPr>
          </w:p>
          <w:p w:rsidR="00645FDD" w:rsidRPr="00375505" w:rsidRDefault="00645FDD" w:rsidP="004B5028">
            <w:pPr>
              <w:spacing w:before="20"/>
              <w:rPr>
                <w:snapToGrid w:val="0"/>
                <w:color w:val="000000"/>
                <w:sz w:val="16"/>
                <w:szCs w:val="16"/>
              </w:rPr>
            </w:pPr>
            <w:r w:rsidRPr="00375505">
              <w:rPr>
                <w:snapToGrid w:val="0"/>
                <w:color w:val="000000"/>
                <w:sz w:val="16"/>
                <w:szCs w:val="16"/>
              </w:rPr>
              <w:t>Não é permitido alterar o valor do CNPJCPF. Favor enviar  o conteúdo original.</w:t>
            </w:r>
          </w:p>
          <w:p w:rsidR="00645FDD" w:rsidRDefault="00645FDD" w:rsidP="004B5028">
            <w:pPr>
              <w:spacing w:before="20"/>
              <w:rPr>
                <w:snapToGrid w:val="0"/>
                <w:color w:val="000000"/>
                <w:sz w:val="16"/>
              </w:rPr>
            </w:pPr>
          </w:p>
        </w:tc>
      </w:tr>
      <w:tr w:rsidR="00645FDD" w:rsidTr="00645FDD">
        <w:tblPrEx>
          <w:tblCellMar>
            <w:left w:w="0" w:type="dxa"/>
            <w:right w:w="0" w:type="dxa"/>
          </w:tblCellMar>
        </w:tblPrEx>
        <w:trPr>
          <w:trHeight w:val="345"/>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SEQUENCIA</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w:t>
            </w:r>
          </w:p>
        </w:tc>
        <w:tc>
          <w:tcPr>
            <w:tcW w:w="3969" w:type="dxa"/>
            <w:shd w:val="clear" w:color="auto" w:fill="FFFFFF"/>
          </w:tcPr>
          <w:p w:rsidR="00645FDD" w:rsidRDefault="004854BE" w:rsidP="004B5028">
            <w:pPr>
              <w:spacing w:before="20"/>
              <w:rPr>
                <w:snapToGrid w:val="0"/>
                <w:color w:val="000000"/>
                <w:sz w:val="16"/>
              </w:rPr>
            </w:pPr>
            <w:r>
              <w:rPr>
                <w:snapToGrid w:val="0"/>
                <w:color w:val="000000"/>
                <w:sz w:val="16"/>
              </w:rPr>
              <w:t>S</w:t>
            </w:r>
            <w:r w:rsidR="00645FDD">
              <w:rPr>
                <w:snapToGrid w:val="0"/>
                <w:color w:val="000000"/>
                <w:sz w:val="16"/>
              </w:rPr>
              <w:t>erá gravado</w:t>
            </w:r>
            <w:r>
              <w:rPr>
                <w:snapToGrid w:val="0"/>
                <w:color w:val="000000"/>
                <w:sz w:val="16"/>
              </w:rPr>
              <w:t xml:space="preserve"> fixo </w:t>
            </w:r>
            <w:r w:rsidR="00645FDD">
              <w:rPr>
                <w:snapToGrid w:val="0"/>
                <w:color w:val="000000"/>
                <w:sz w:val="16"/>
              </w:rPr>
              <w:t>'0'.</w:t>
            </w:r>
          </w:p>
        </w:tc>
      </w:tr>
      <w:tr w:rsidR="00645FDD" w:rsidTr="00645FDD">
        <w:tblPrEx>
          <w:tblCellMar>
            <w:left w:w="0" w:type="dxa"/>
            <w:right w:w="0" w:type="dxa"/>
          </w:tblCellMar>
        </w:tblPrEx>
        <w:trPr>
          <w:trHeight w:val="637"/>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CODCLIENTE</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9</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3- Alfanumerico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Se o campo OPERACAO = “I” e o campo STATUS = “CLIENTE” ou “EX-CLIENTE”:</w:t>
            </w:r>
          </w:p>
          <w:p w:rsidR="00645FDD" w:rsidRDefault="00645FDD" w:rsidP="00BE1C91">
            <w:pPr>
              <w:numPr>
                <w:ilvl w:val="0"/>
                <w:numId w:val="4"/>
              </w:numPr>
              <w:spacing w:before="20"/>
              <w:rPr>
                <w:snapToGrid w:val="0"/>
                <w:color w:val="000000"/>
                <w:sz w:val="16"/>
              </w:rPr>
            </w:pPr>
            <w:r>
              <w:rPr>
                <w:snapToGrid w:val="0"/>
                <w:color w:val="000000"/>
                <w:sz w:val="16"/>
              </w:rPr>
              <w:t xml:space="preserve">Se INDCODCLIENTEMANUAL = “S”: na inclusão do cliente, o mesmo </w:t>
            </w:r>
            <w:r>
              <w:rPr>
                <w:rFonts w:cs="Arial"/>
                <w:sz w:val="16"/>
              </w:rPr>
              <w:t>será inserido com o CODCLIENTE informado pelo usuário;</w:t>
            </w:r>
          </w:p>
          <w:p w:rsidR="00645FDD" w:rsidRDefault="00645FDD" w:rsidP="00BE1C91">
            <w:pPr>
              <w:numPr>
                <w:ilvl w:val="0"/>
                <w:numId w:val="4"/>
              </w:numPr>
              <w:spacing w:before="20"/>
              <w:rPr>
                <w:snapToGrid w:val="0"/>
                <w:color w:val="000000"/>
                <w:sz w:val="16"/>
              </w:rPr>
            </w:pPr>
            <w:r>
              <w:rPr>
                <w:snapToGrid w:val="0"/>
                <w:color w:val="000000"/>
                <w:sz w:val="16"/>
              </w:rPr>
              <w:t>Se INDCODCLIENTEMANUAL = “N”: na inclusão do cliente, o código do cliente será gerado automaticamente. Pode ser enviado branco no campo CODCLIENTE. Se informado, esse campo será gravado na coluna CODGLOBAL (código do cliente no corporativo).</w:t>
            </w:r>
          </w:p>
          <w:p w:rsidR="00645FDD" w:rsidRDefault="00645FDD" w:rsidP="004B5028">
            <w:pPr>
              <w:spacing w:before="20"/>
              <w:rPr>
                <w:snapToGrid w:val="0"/>
                <w:color w:val="000000"/>
                <w:sz w:val="16"/>
              </w:rPr>
            </w:pPr>
          </w:p>
          <w:p w:rsidR="00645FDD" w:rsidRPr="005636DC" w:rsidRDefault="00645FDD" w:rsidP="004B5028">
            <w:pPr>
              <w:spacing w:before="20"/>
              <w:rPr>
                <w:snapToGrid w:val="0"/>
                <w:color w:val="000000"/>
                <w:sz w:val="16"/>
              </w:rPr>
            </w:pPr>
            <w:r>
              <w:rPr>
                <w:snapToGrid w:val="0"/>
                <w:color w:val="000000"/>
                <w:sz w:val="16"/>
              </w:rPr>
              <w:t xml:space="preserve">. </w:t>
            </w:r>
            <w:r w:rsidRPr="005636DC">
              <w:rPr>
                <w:snapToGrid w:val="0"/>
                <w:color w:val="000000"/>
                <w:sz w:val="16"/>
              </w:rPr>
              <w:t>Se o campo OPERACAO = “A” e o campo STATUS = “CLIENTE” ou “EX-CLIENTE”:</w:t>
            </w:r>
          </w:p>
          <w:p w:rsidR="00645FDD" w:rsidRPr="005636DC" w:rsidRDefault="00645FDD" w:rsidP="00BE1C91">
            <w:pPr>
              <w:numPr>
                <w:ilvl w:val="0"/>
                <w:numId w:val="3"/>
              </w:numPr>
              <w:spacing w:before="20"/>
              <w:rPr>
                <w:snapToGrid w:val="0"/>
                <w:color w:val="000000"/>
                <w:sz w:val="16"/>
              </w:rPr>
            </w:pPr>
            <w:r w:rsidRPr="005636DC">
              <w:rPr>
                <w:snapToGrid w:val="0"/>
                <w:color w:val="000000"/>
                <w:sz w:val="16"/>
              </w:rPr>
              <w:t>É obrigatório informar o CODCLIENTE que será alterado;</w:t>
            </w:r>
          </w:p>
          <w:p w:rsidR="00645FDD" w:rsidRPr="005636DC" w:rsidRDefault="00645FDD" w:rsidP="00BE1C91">
            <w:pPr>
              <w:numPr>
                <w:ilvl w:val="0"/>
                <w:numId w:val="3"/>
              </w:numPr>
              <w:spacing w:before="20"/>
              <w:rPr>
                <w:snapToGrid w:val="0"/>
                <w:color w:val="000000"/>
                <w:sz w:val="16"/>
              </w:rPr>
            </w:pPr>
            <w:r w:rsidRPr="005636DC">
              <w:rPr>
                <w:snapToGrid w:val="0"/>
                <w:color w:val="000000"/>
                <w:sz w:val="16"/>
              </w:rPr>
              <w:t xml:space="preserve">Enviar no formato NNNNNNNNN, isto é, o código </w:t>
            </w:r>
            <w:r w:rsidRPr="005636DC">
              <w:rPr>
                <w:snapToGrid w:val="0"/>
                <w:color w:val="000000"/>
                <w:sz w:val="16"/>
              </w:rPr>
              <w:lastRenderedPageBreak/>
              <w:t>formatado com 9 zeros a esquerda;</w:t>
            </w:r>
          </w:p>
          <w:p w:rsidR="00645FDD" w:rsidRDefault="00645FDD" w:rsidP="00BE1C91">
            <w:pPr>
              <w:numPr>
                <w:ilvl w:val="0"/>
                <w:numId w:val="3"/>
              </w:numPr>
              <w:spacing w:before="20"/>
              <w:rPr>
                <w:snapToGrid w:val="0"/>
                <w:color w:val="000000"/>
                <w:sz w:val="16"/>
              </w:rPr>
            </w:pPr>
            <w:r w:rsidRPr="005636DC">
              <w:rPr>
                <w:snapToGrid w:val="0"/>
                <w:color w:val="000000"/>
                <w:sz w:val="16"/>
              </w:rPr>
              <w:t>Não é permitido alterar o valor do CODCLIENTE</w:t>
            </w:r>
            <w:r>
              <w:rPr>
                <w:snapToGrid w:val="0"/>
                <w:color w:val="000000"/>
                <w:sz w:val="16"/>
              </w:rPr>
              <w:t>. Favor enviar  o conteúdo original.</w:t>
            </w:r>
          </w:p>
        </w:tc>
      </w:tr>
      <w:tr w:rsidR="00645FDD" w:rsidTr="00645FDD">
        <w:tblPrEx>
          <w:tblCellMar>
            <w:left w:w="0" w:type="dxa"/>
            <w:right w:w="0" w:type="dxa"/>
          </w:tblCellMar>
        </w:tblPrEx>
        <w:trPr>
          <w:trHeight w:val="637"/>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lastRenderedPageBreak/>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INDCODCLIENTEMANUAL</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Alfanumerico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Indica se na inclusão do cliente, deve ser gravado o CODCLIENTE informado pelo usuário, ou o CODCLIENTE deve ser gerado automaticamente:</w:t>
            </w:r>
          </w:p>
          <w:p w:rsidR="00645FDD" w:rsidRDefault="00645FDD" w:rsidP="004B5028">
            <w:pPr>
              <w:spacing w:before="20"/>
              <w:rPr>
                <w:snapToGrid w:val="0"/>
                <w:color w:val="000000"/>
                <w:sz w:val="16"/>
              </w:rPr>
            </w:pPr>
            <w:r>
              <w:rPr>
                <w:snapToGrid w:val="0"/>
                <w:color w:val="000000"/>
                <w:sz w:val="16"/>
              </w:rPr>
              <w:t>S - deve ser gravado o código informado pelo usuário</w:t>
            </w:r>
          </w:p>
          <w:p w:rsidR="00645FDD" w:rsidRDefault="00645FDD" w:rsidP="004B5028">
            <w:pPr>
              <w:spacing w:before="20"/>
              <w:rPr>
                <w:snapToGrid w:val="0"/>
                <w:color w:val="000000"/>
                <w:sz w:val="16"/>
              </w:rPr>
            </w:pPr>
            <w:r>
              <w:rPr>
                <w:snapToGrid w:val="0"/>
                <w:color w:val="000000"/>
                <w:sz w:val="16"/>
              </w:rPr>
              <w:t>N - deve ser gerado automaticamente</w:t>
            </w:r>
          </w:p>
          <w:p w:rsidR="00645FDD" w:rsidRDefault="00645FDD" w:rsidP="004B5028">
            <w:pPr>
              <w:spacing w:before="20"/>
              <w:rPr>
                <w:snapToGrid w:val="0"/>
                <w:color w:val="000000"/>
                <w:sz w:val="16"/>
              </w:rPr>
            </w:pPr>
            <w:r>
              <w:rPr>
                <w:snapToGrid w:val="0"/>
                <w:color w:val="000000"/>
                <w:sz w:val="16"/>
              </w:rPr>
              <w:t>Se não informado será considerado “N” (automatico).</w:t>
            </w:r>
          </w:p>
        </w:tc>
      </w:tr>
      <w:tr w:rsidR="00645FDD" w:rsidTr="00645FDD">
        <w:tblPrEx>
          <w:tblCellMar>
            <w:left w:w="0" w:type="dxa"/>
            <w:right w:w="0" w:type="dxa"/>
          </w:tblCellMar>
        </w:tblPrEx>
        <w:trPr>
          <w:trHeight w:val="270"/>
        </w:trPr>
        <w:tc>
          <w:tcPr>
            <w:tcW w:w="1134" w:type="dxa"/>
            <w:shd w:val="clear" w:color="auto" w:fill="FFFFFF"/>
          </w:tcPr>
          <w:p w:rsidR="00645FDD" w:rsidRPr="00A10FA8" w:rsidRDefault="00645FDD" w:rsidP="004B5028">
            <w:pPr>
              <w:spacing w:before="20"/>
              <w:rPr>
                <w:snapToGrid w:val="0"/>
                <w:color w:val="000000"/>
                <w:sz w:val="16"/>
              </w:rPr>
            </w:pPr>
            <w:r w:rsidRPr="00A10FA8">
              <w:rPr>
                <w:snapToGrid w:val="0"/>
                <w:color w:val="000000"/>
                <w:sz w:val="16"/>
              </w:rPr>
              <w:t>String</w:t>
            </w:r>
          </w:p>
        </w:tc>
        <w:tc>
          <w:tcPr>
            <w:tcW w:w="2410" w:type="dxa"/>
            <w:gridSpan w:val="2"/>
            <w:shd w:val="clear" w:color="auto" w:fill="FFFFFF"/>
          </w:tcPr>
          <w:p w:rsidR="00645FDD" w:rsidRPr="00A10FA8" w:rsidRDefault="00645FDD" w:rsidP="004B5028">
            <w:pPr>
              <w:spacing w:before="20"/>
              <w:rPr>
                <w:snapToGrid w:val="0"/>
                <w:color w:val="000000"/>
                <w:sz w:val="16"/>
              </w:rPr>
            </w:pPr>
            <w:r w:rsidRPr="00A10FA8">
              <w:rPr>
                <w:snapToGrid w:val="0"/>
                <w:color w:val="000000"/>
                <w:sz w:val="16"/>
              </w:rPr>
              <w:t>NOMECOMPLETO</w:t>
            </w:r>
          </w:p>
        </w:tc>
        <w:tc>
          <w:tcPr>
            <w:tcW w:w="567" w:type="dxa"/>
            <w:shd w:val="clear" w:color="auto" w:fill="FFFFFF"/>
          </w:tcPr>
          <w:p w:rsidR="00645FDD" w:rsidRPr="00A10FA8" w:rsidRDefault="00645FDD" w:rsidP="004B5028">
            <w:pPr>
              <w:spacing w:before="20"/>
              <w:rPr>
                <w:snapToGrid w:val="0"/>
                <w:color w:val="000000"/>
                <w:sz w:val="16"/>
              </w:rPr>
            </w:pPr>
            <w:r w:rsidRPr="00A10FA8">
              <w:rPr>
                <w:snapToGrid w:val="0"/>
                <w:color w:val="000000"/>
                <w:sz w:val="16"/>
              </w:rPr>
              <w:t>120</w:t>
            </w:r>
          </w:p>
        </w:tc>
        <w:tc>
          <w:tcPr>
            <w:tcW w:w="2126" w:type="dxa"/>
            <w:shd w:val="clear" w:color="auto" w:fill="FFFFFF"/>
          </w:tcPr>
          <w:p w:rsidR="00645FDD" w:rsidRPr="00A10FA8" w:rsidRDefault="00645FDD" w:rsidP="004B5028">
            <w:pPr>
              <w:spacing w:before="20"/>
              <w:rPr>
                <w:snapToGrid w:val="0"/>
                <w:color w:val="000000"/>
                <w:sz w:val="16"/>
              </w:rPr>
            </w:pPr>
            <w:r w:rsidRPr="00A10FA8">
              <w:rPr>
                <w:snapToGrid w:val="0"/>
                <w:color w:val="000000"/>
                <w:sz w:val="16"/>
              </w:rPr>
              <w:t>4- Alfanumerico</w:t>
            </w:r>
          </w:p>
        </w:tc>
        <w:tc>
          <w:tcPr>
            <w:tcW w:w="3969" w:type="dxa"/>
            <w:shd w:val="clear" w:color="auto" w:fill="FFFFFF"/>
          </w:tcPr>
          <w:p w:rsidR="006A7BB7" w:rsidRDefault="006A7BB7" w:rsidP="004B5028">
            <w:pPr>
              <w:spacing w:before="20"/>
              <w:rPr>
                <w:snapToGrid w:val="0"/>
                <w:color w:val="000000"/>
                <w:sz w:val="16"/>
              </w:rPr>
            </w:pPr>
            <w:r w:rsidRPr="00A10FA8">
              <w:rPr>
                <w:snapToGrid w:val="0"/>
                <w:color w:val="000000"/>
                <w:sz w:val="16"/>
              </w:rPr>
              <w:t xml:space="preserve">Nome </w:t>
            </w:r>
            <w:r>
              <w:rPr>
                <w:snapToGrid w:val="0"/>
                <w:color w:val="000000"/>
                <w:sz w:val="16"/>
              </w:rPr>
              <w:t>completo da p</w:t>
            </w:r>
            <w:r w:rsidR="00AE276D">
              <w:rPr>
                <w:snapToGrid w:val="0"/>
                <w:color w:val="000000"/>
                <w:sz w:val="16"/>
              </w:rPr>
              <w:t xml:space="preserve">essoa </w:t>
            </w:r>
            <w:r>
              <w:rPr>
                <w:snapToGrid w:val="0"/>
                <w:color w:val="000000"/>
                <w:sz w:val="16"/>
              </w:rPr>
              <w:t xml:space="preserve"> (até 120 caracteres).</w:t>
            </w:r>
          </w:p>
          <w:p w:rsidR="00645FDD" w:rsidRDefault="00645FDD" w:rsidP="004B5028">
            <w:pPr>
              <w:spacing w:before="20"/>
              <w:rPr>
                <w:snapToGrid w:val="0"/>
                <w:color w:val="000000"/>
                <w:sz w:val="16"/>
              </w:rPr>
            </w:pPr>
            <w:r w:rsidRPr="00A10FA8">
              <w:rPr>
                <w:snapToGrid w:val="0"/>
                <w:color w:val="000000"/>
                <w:sz w:val="16"/>
              </w:rPr>
              <w:t xml:space="preserve">Se não informado será </w:t>
            </w:r>
            <w:r w:rsidR="00402D59">
              <w:rPr>
                <w:snapToGrid w:val="0"/>
                <w:color w:val="000000"/>
                <w:sz w:val="16"/>
              </w:rPr>
              <w:t>gravado o conteúdo do campo NOME.</w:t>
            </w:r>
          </w:p>
          <w:p w:rsidR="00AE276D" w:rsidRPr="00A10FA8" w:rsidRDefault="00AE276D" w:rsidP="004B5028">
            <w:pPr>
              <w:spacing w:before="20"/>
              <w:rPr>
                <w:snapToGrid w:val="0"/>
                <w:color w:val="000000"/>
                <w:sz w:val="16"/>
              </w:rPr>
            </w:pPr>
          </w:p>
        </w:tc>
      </w:tr>
      <w:tr w:rsidR="00645FDD" w:rsidTr="00645FDD">
        <w:tblPrEx>
          <w:tblCellMar>
            <w:left w:w="0" w:type="dxa"/>
            <w:right w:w="0" w:type="dxa"/>
          </w:tblCellMar>
        </w:tblPrEx>
        <w:trPr>
          <w:trHeight w:val="239"/>
        </w:trPr>
        <w:tc>
          <w:tcPr>
            <w:tcW w:w="1134" w:type="dxa"/>
            <w:shd w:val="clear" w:color="auto" w:fill="FFFFFF"/>
          </w:tcPr>
          <w:p w:rsidR="00645FDD" w:rsidRPr="00A10FA8" w:rsidRDefault="00645FDD" w:rsidP="004B5028">
            <w:pPr>
              <w:spacing w:before="20"/>
              <w:rPr>
                <w:snapToGrid w:val="0"/>
                <w:color w:val="000000"/>
                <w:sz w:val="16"/>
              </w:rPr>
            </w:pPr>
            <w:r w:rsidRPr="00A10FA8">
              <w:rPr>
                <w:snapToGrid w:val="0"/>
                <w:color w:val="000000"/>
                <w:sz w:val="16"/>
              </w:rPr>
              <w:t>String</w:t>
            </w:r>
          </w:p>
        </w:tc>
        <w:tc>
          <w:tcPr>
            <w:tcW w:w="2410" w:type="dxa"/>
            <w:gridSpan w:val="2"/>
            <w:shd w:val="clear" w:color="auto" w:fill="FFFFFF"/>
          </w:tcPr>
          <w:p w:rsidR="00645FDD" w:rsidRPr="00A10FA8" w:rsidRDefault="00645FDD" w:rsidP="004B5028">
            <w:pPr>
              <w:spacing w:before="20"/>
              <w:rPr>
                <w:snapToGrid w:val="0"/>
                <w:color w:val="000000"/>
                <w:sz w:val="16"/>
              </w:rPr>
            </w:pPr>
            <w:r w:rsidRPr="00A10FA8">
              <w:rPr>
                <w:snapToGrid w:val="0"/>
                <w:color w:val="000000"/>
                <w:sz w:val="16"/>
              </w:rPr>
              <w:t xml:space="preserve">NOME </w:t>
            </w:r>
          </w:p>
        </w:tc>
        <w:tc>
          <w:tcPr>
            <w:tcW w:w="567" w:type="dxa"/>
            <w:shd w:val="clear" w:color="auto" w:fill="FFFFFF"/>
          </w:tcPr>
          <w:p w:rsidR="00645FDD" w:rsidRPr="00A10FA8" w:rsidRDefault="00645FDD" w:rsidP="004B5028">
            <w:pPr>
              <w:spacing w:before="20"/>
              <w:rPr>
                <w:snapToGrid w:val="0"/>
                <w:color w:val="000000"/>
                <w:sz w:val="16"/>
              </w:rPr>
            </w:pPr>
            <w:r w:rsidRPr="00A10FA8">
              <w:rPr>
                <w:snapToGrid w:val="0"/>
                <w:color w:val="000000"/>
                <w:sz w:val="16"/>
              </w:rPr>
              <w:t>35</w:t>
            </w:r>
          </w:p>
        </w:tc>
        <w:tc>
          <w:tcPr>
            <w:tcW w:w="2126" w:type="dxa"/>
            <w:shd w:val="clear" w:color="auto" w:fill="FFFFFF"/>
          </w:tcPr>
          <w:p w:rsidR="00645FDD" w:rsidRPr="00A10FA8" w:rsidRDefault="00645FDD" w:rsidP="004B5028">
            <w:pPr>
              <w:spacing w:before="20"/>
              <w:rPr>
                <w:snapToGrid w:val="0"/>
                <w:color w:val="000000"/>
                <w:sz w:val="16"/>
              </w:rPr>
            </w:pPr>
            <w:r w:rsidRPr="00A10FA8">
              <w:rPr>
                <w:snapToGrid w:val="0"/>
                <w:color w:val="000000"/>
                <w:sz w:val="16"/>
              </w:rPr>
              <w:t>1- Alfanumerico</w:t>
            </w:r>
          </w:p>
        </w:tc>
        <w:tc>
          <w:tcPr>
            <w:tcW w:w="3969" w:type="dxa"/>
            <w:shd w:val="clear" w:color="auto" w:fill="FFFFFF"/>
          </w:tcPr>
          <w:p w:rsidR="00645FDD" w:rsidRDefault="00645FDD" w:rsidP="004B5028">
            <w:pPr>
              <w:spacing w:before="20"/>
              <w:rPr>
                <w:snapToGrid w:val="0"/>
                <w:color w:val="000000"/>
                <w:sz w:val="16"/>
              </w:rPr>
            </w:pPr>
            <w:r w:rsidRPr="00A10FA8">
              <w:rPr>
                <w:snapToGrid w:val="0"/>
                <w:color w:val="000000"/>
                <w:sz w:val="16"/>
              </w:rPr>
              <w:t xml:space="preserve">Nome </w:t>
            </w:r>
            <w:r w:rsidR="006A7BB7">
              <w:rPr>
                <w:snapToGrid w:val="0"/>
                <w:color w:val="000000"/>
                <w:sz w:val="16"/>
              </w:rPr>
              <w:t>completo da p</w:t>
            </w:r>
            <w:r w:rsidR="00AE276D">
              <w:rPr>
                <w:snapToGrid w:val="0"/>
                <w:color w:val="000000"/>
                <w:sz w:val="16"/>
              </w:rPr>
              <w:t xml:space="preserve">essoa </w:t>
            </w:r>
            <w:r w:rsidR="006A7BB7">
              <w:rPr>
                <w:snapToGrid w:val="0"/>
                <w:color w:val="000000"/>
                <w:sz w:val="16"/>
              </w:rPr>
              <w:t>(até 35 caracteres)</w:t>
            </w:r>
            <w:r w:rsidR="00AE276D">
              <w:rPr>
                <w:snapToGrid w:val="0"/>
                <w:color w:val="000000"/>
                <w:sz w:val="16"/>
              </w:rPr>
              <w:t>.</w:t>
            </w:r>
          </w:p>
          <w:p w:rsidR="00AE276D" w:rsidRPr="00A10FA8" w:rsidRDefault="00AE276D" w:rsidP="004B5028">
            <w:pPr>
              <w:spacing w:before="20"/>
              <w:rPr>
                <w:snapToGrid w:val="0"/>
                <w:color w:val="000000"/>
                <w:sz w:val="16"/>
              </w:rPr>
            </w:pPr>
          </w:p>
        </w:tc>
      </w:tr>
      <w:tr w:rsidR="00645FDD" w:rsidTr="00645FDD">
        <w:tblPrEx>
          <w:tblCellMar>
            <w:left w:w="0" w:type="dxa"/>
            <w:right w:w="0" w:type="dxa"/>
          </w:tblCellMar>
        </w:tblPrEx>
        <w:trPr>
          <w:trHeight w:val="255"/>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NOMEFANTASIA</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20</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Alfanumerico</w:t>
            </w:r>
          </w:p>
        </w:tc>
        <w:tc>
          <w:tcPr>
            <w:tcW w:w="3969" w:type="dxa"/>
            <w:shd w:val="clear" w:color="auto" w:fill="FFFFFF"/>
          </w:tcPr>
          <w:p w:rsidR="00AE276D" w:rsidRDefault="00645FDD" w:rsidP="004B5028">
            <w:pPr>
              <w:spacing w:before="20"/>
              <w:rPr>
                <w:snapToGrid w:val="0"/>
                <w:color w:val="000000"/>
                <w:sz w:val="16"/>
              </w:rPr>
            </w:pPr>
            <w:r>
              <w:rPr>
                <w:snapToGrid w:val="0"/>
                <w:color w:val="000000"/>
                <w:sz w:val="16"/>
              </w:rPr>
              <w:t>Apelido ou nome fantasia</w:t>
            </w:r>
            <w:r w:rsidR="00561270">
              <w:rPr>
                <w:snapToGrid w:val="0"/>
                <w:color w:val="000000"/>
                <w:sz w:val="16"/>
              </w:rPr>
              <w:t xml:space="preserve"> ou nome social</w:t>
            </w:r>
            <w:r>
              <w:rPr>
                <w:snapToGrid w:val="0"/>
                <w:color w:val="000000"/>
                <w:sz w:val="16"/>
              </w:rPr>
              <w:t xml:space="preserve">. </w:t>
            </w:r>
          </w:p>
          <w:p w:rsidR="00402D59" w:rsidRDefault="00402D59" w:rsidP="00402D59">
            <w:pPr>
              <w:spacing w:before="20"/>
              <w:rPr>
                <w:snapToGrid w:val="0"/>
                <w:color w:val="000000"/>
                <w:sz w:val="16"/>
              </w:rPr>
            </w:pPr>
            <w:r w:rsidRPr="00A10FA8">
              <w:rPr>
                <w:snapToGrid w:val="0"/>
                <w:color w:val="000000"/>
                <w:sz w:val="16"/>
              </w:rPr>
              <w:t xml:space="preserve">Se não informado será </w:t>
            </w:r>
            <w:r>
              <w:rPr>
                <w:snapToGrid w:val="0"/>
                <w:color w:val="000000"/>
                <w:sz w:val="16"/>
              </w:rPr>
              <w:t>gravado o conteúdo do campo NOME.</w:t>
            </w:r>
          </w:p>
          <w:p w:rsidR="00AE276D" w:rsidRDefault="00AE276D" w:rsidP="004B5028">
            <w:pPr>
              <w:spacing w:before="20"/>
              <w:rPr>
                <w:snapToGrid w:val="0"/>
                <w:color w:val="000000"/>
                <w:sz w:val="16"/>
              </w:rPr>
            </w:pPr>
          </w:p>
        </w:tc>
      </w:tr>
      <w:tr w:rsidR="00645FDD" w:rsidTr="00645FDD">
        <w:tblPrEx>
          <w:tblCellMar>
            <w:left w:w="0" w:type="dxa"/>
            <w:right w:w="0" w:type="dxa"/>
          </w:tblCellMar>
        </w:tblPrEx>
        <w:trPr>
          <w:trHeight w:val="197"/>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 xml:space="preserve">TIPOPESSOA </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1- Alfanumerico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Identifica o tipo de Pessoa. F - Física e J - Jurídica.</w:t>
            </w:r>
            <w:r>
              <w:rPr>
                <w:snapToGrid w:val="0"/>
                <w:color w:val="000000"/>
                <w:sz w:val="16"/>
              </w:rPr>
              <w:br/>
            </w:r>
          </w:p>
        </w:tc>
      </w:tr>
      <w:tr w:rsidR="00645FDD" w:rsidTr="00645FDD">
        <w:tblPrEx>
          <w:tblCellMar>
            <w:left w:w="0" w:type="dxa"/>
            <w:right w:w="0" w:type="dxa"/>
          </w:tblCellMar>
        </w:tblPrEx>
        <w:trPr>
          <w:trHeight w:val="602"/>
        </w:trPr>
        <w:tc>
          <w:tcPr>
            <w:tcW w:w="1134"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645FDD" w:rsidRDefault="00645FDD" w:rsidP="004B5028">
            <w:pPr>
              <w:spacing w:before="20"/>
              <w:rPr>
                <w:snapToGrid w:val="0"/>
                <w:color w:val="000000"/>
                <w:sz w:val="16"/>
                <w:lang w:val="en-US"/>
              </w:rPr>
            </w:pPr>
            <w:r>
              <w:rPr>
                <w:snapToGrid w:val="0"/>
                <w:color w:val="000000"/>
                <w:sz w:val="16"/>
                <w:lang w:val="en-US"/>
              </w:rPr>
              <w:t>INDCNPJCPF</w:t>
            </w:r>
          </w:p>
        </w:tc>
        <w:tc>
          <w:tcPr>
            <w:tcW w:w="567"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3</w:t>
            </w:r>
          </w:p>
        </w:tc>
        <w:tc>
          <w:tcPr>
            <w:tcW w:w="2126"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4- Alfanumerico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Indica se a pessoa é isenta de cnpj/cpf, isso é, se o cnpj/cpf deverá ser gerado internamente pelo Infobank.</w:t>
            </w:r>
          </w:p>
          <w:p w:rsidR="00645FDD" w:rsidRDefault="00645FDD" w:rsidP="004B5028">
            <w:pPr>
              <w:spacing w:before="20"/>
              <w:rPr>
                <w:snapToGrid w:val="0"/>
                <w:color w:val="000000"/>
                <w:sz w:val="16"/>
              </w:rPr>
            </w:pPr>
            <w:r>
              <w:rPr>
                <w:snapToGrid w:val="0"/>
                <w:color w:val="000000"/>
                <w:sz w:val="16"/>
              </w:rPr>
              <w:t>SIM – Número sequencial automático não oficial – o usuário não precisa informar o CNPJCPF, será gerado automaticamente.</w:t>
            </w:r>
          </w:p>
          <w:p w:rsidR="00645FDD" w:rsidRDefault="00645FDD" w:rsidP="004B5028">
            <w:pPr>
              <w:spacing w:before="20"/>
              <w:rPr>
                <w:snapToGrid w:val="0"/>
                <w:color w:val="000000"/>
                <w:sz w:val="16"/>
              </w:rPr>
            </w:pPr>
            <w:r>
              <w:rPr>
                <w:snapToGrid w:val="0"/>
                <w:color w:val="000000"/>
                <w:sz w:val="16"/>
              </w:rPr>
              <w:t>NAO – Número do CNPJCPF é oficial; é obrigatório informar o CNPJCPF.</w:t>
            </w:r>
          </w:p>
          <w:p w:rsidR="00645FDD" w:rsidRDefault="00645FDD" w:rsidP="004B5028">
            <w:pPr>
              <w:spacing w:before="20"/>
              <w:rPr>
                <w:snapToGrid w:val="0"/>
                <w:color w:val="000000"/>
                <w:sz w:val="16"/>
              </w:rPr>
            </w:pPr>
            <w:r>
              <w:rPr>
                <w:snapToGrid w:val="0"/>
                <w:color w:val="000000"/>
                <w:sz w:val="16"/>
              </w:rPr>
              <w:t>Se não informado será considerado NAO isento.</w:t>
            </w:r>
          </w:p>
        </w:tc>
      </w:tr>
      <w:tr w:rsidR="00645FDD" w:rsidTr="00645FDD">
        <w:tblPrEx>
          <w:tblCellMar>
            <w:left w:w="0" w:type="dxa"/>
            <w:right w:w="0" w:type="dxa"/>
          </w:tblCellMar>
        </w:tblPrEx>
        <w:trPr>
          <w:trHeight w:val="390"/>
        </w:trPr>
        <w:tc>
          <w:tcPr>
            <w:tcW w:w="1134"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645FDD" w:rsidRDefault="00645FDD" w:rsidP="004B5028">
            <w:pPr>
              <w:spacing w:before="20"/>
              <w:rPr>
                <w:snapToGrid w:val="0"/>
                <w:color w:val="000000"/>
                <w:sz w:val="16"/>
                <w:lang w:val="en-US"/>
              </w:rPr>
            </w:pPr>
            <w:r>
              <w:rPr>
                <w:snapToGrid w:val="0"/>
                <w:color w:val="000000"/>
                <w:sz w:val="16"/>
                <w:lang w:val="en-US"/>
              </w:rPr>
              <w:t>STATUS</w:t>
            </w:r>
          </w:p>
        </w:tc>
        <w:tc>
          <w:tcPr>
            <w:tcW w:w="567"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15</w:t>
            </w:r>
          </w:p>
        </w:tc>
        <w:tc>
          <w:tcPr>
            <w:tcW w:w="2126"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1- Alfanumerico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“CLIENTE”, “EX-CLIENTE”, “PROSPECTO”, “FORNECEDOR”, “AS</w:t>
            </w:r>
            <w:r w:rsidR="00E87E52">
              <w:rPr>
                <w:snapToGrid w:val="0"/>
                <w:color w:val="000000"/>
                <w:sz w:val="16"/>
              </w:rPr>
              <w:t>SOCIADO”, “FIRMAS”, “AVALISTA” , “CLIENTE CDC”</w:t>
            </w:r>
          </w:p>
          <w:p w:rsidR="00645FDD" w:rsidRDefault="00645FDD" w:rsidP="004B5028">
            <w:pPr>
              <w:spacing w:before="20"/>
              <w:rPr>
                <w:snapToGrid w:val="0"/>
                <w:color w:val="000000"/>
                <w:sz w:val="16"/>
              </w:rPr>
            </w:pPr>
            <w:r>
              <w:rPr>
                <w:snapToGrid w:val="0"/>
                <w:color w:val="000000"/>
                <w:sz w:val="16"/>
              </w:rPr>
              <w:t>Se STATUS = "CLIENTE" ou "EX-CLIENTE", a inclusão/alteração será realizada no cadastro da  pessoa e do cliente.</w:t>
            </w:r>
          </w:p>
          <w:p w:rsidR="00645FDD" w:rsidRDefault="00645FDD" w:rsidP="004B5028">
            <w:pPr>
              <w:spacing w:before="20"/>
              <w:rPr>
                <w:snapToGrid w:val="0"/>
                <w:color w:val="000000"/>
                <w:sz w:val="16"/>
              </w:rPr>
            </w:pPr>
            <w:r>
              <w:rPr>
                <w:snapToGrid w:val="0"/>
                <w:color w:val="000000"/>
                <w:sz w:val="16"/>
              </w:rPr>
              <w:t>Se STATUS diferente de "CLIENTE" e "EX-CLIENTE", a inclusão/alteração será realizada somente no cadastro da  pessoa.</w:t>
            </w:r>
          </w:p>
        </w:tc>
      </w:tr>
      <w:tr w:rsidR="00645FDD" w:rsidTr="00645FDD">
        <w:tblPrEx>
          <w:tblCellMar>
            <w:left w:w="0" w:type="dxa"/>
            <w:right w:w="0" w:type="dxa"/>
          </w:tblCellMar>
        </w:tblPrEx>
        <w:trPr>
          <w:trHeight w:val="255"/>
        </w:trPr>
        <w:tc>
          <w:tcPr>
            <w:tcW w:w="1134"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645FDD" w:rsidRDefault="00645FDD" w:rsidP="004B5028">
            <w:pPr>
              <w:spacing w:before="20"/>
              <w:rPr>
                <w:snapToGrid w:val="0"/>
                <w:color w:val="000000"/>
                <w:sz w:val="16"/>
                <w:lang w:val="en-US"/>
              </w:rPr>
            </w:pPr>
            <w:r>
              <w:rPr>
                <w:snapToGrid w:val="0"/>
                <w:color w:val="000000"/>
                <w:sz w:val="16"/>
                <w:lang w:val="en-US"/>
              </w:rPr>
              <w:t>EMAIL</w:t>
            </w:r>
          </w:p>
        </w:tc>
        <w:tc>
          <w:tcPr>
            <w:tcW w:w="567"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50</w:t>
            </w:r>
          </w:p>
        </w:tc>
        <w:tc>
          <w:tcPr>
            <w:tcW w:w="2126"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4 - Alfanumerico</w:t>
            </w:r>
          </w:p>
        </w:tc>
        <w:tc>
          <w:tcPr>
            <w:tcW w:w="3969"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E-mail.</w:t>
            </w:r>
          </w:p>
        </w:tc>
      </w:tr>
      <w:tr w:rsidR="00645FDD" w:rsidTr="00645FDD">
        <w:tblPrEx>
          <w:tblCellMar>
            <w:left w:w="0" w:type="dxa"/>
            <w:right w:w="0" w:type="dxa"/>
          </w:tblCellMar>
        </w:tblPrEx>
        <w:trPr>
          <w:trHeight w:val="254"/>
        </w:trPr>
        <w:tc>
          <w:tcPr>
            <w:tcW w:w="1134"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NACIONALIDADE</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Indica a nacionalidade da Pessoa. </w:t>
            </w:r>
          </w:p>
          <w:p w:rsidR="00645FDD" w:rsidRDefault="00645FDD" w:rsidP="004B5028">
            <w:pPr>
              <w:spacing w:before="20"/>
              <w:rPr>
                <w:snapToGrid w:val="0"/>
                <w:color w:val="000000"/>
                <w:sz w:val="16"/>
              </w:rPr>
            </w:pPr>
            <w:r>
              <w:rPr>
                <w:snapToGrid w:val="0"/>
                <w:color w:val="000000"/>
                <w:sz w:val="16"/>
              </w:rPr>
              <w:t>S – Estrangeiro e N – Nacional</w:t>
            </w:r>
          </w:p>
          <w:p w:rsidR="00645FDD" w:rsidRDefault="00645FDD" w:rsidP="004B5028">
            <w:pPr>
              <w:spacing w:before="20"/>
              <w:rPr>
                <w:snapToGrid w:val="0"/>
                <w:color w:val="000000"/>
                <w:sz w:val="16"/>
              </w:rPr>
            </w:pPr>
            <w:r>
              <w:rPr>
                <w:snapToGrid w:val="0"/>
                <w:color w:val="000000"/>
                <w:sz w:val="16"/>
              </w:rPr>
              <w:t>Se não informada será considerada N</w:t>
            </w:r>
          </w:p>
        </w:tc>
      </w:tr>
      <w:tr w:rsidR="00CC548F" w:rsidTr="00645FDD">
        <w:tblPrEx>
          <w:tblCellMar>
            <w:left w:w="0" w:type="dxa"/>
            <w:right w:w="0" w:type="dxa"/>
          </w:tblCellMar>
        </w:tblPrEx>
        <w:trPr>
          <w:trHeight w:val="255"/>
        </w:trPr>
        <w:tc>
          <w:tcPr>
            <w:tcW w:w="1134" w:type="dxa"/>
            <w:shd w:val="clear" w:color="auto" w:fill="FFFFFF"/>
          </w:tcPr>
          <w:p w:rsidR="00CC548F" w:rsidRPr="00A10FA8" w:rsidRDefault="00CC548F" w:rsidP="00830730">
            <w:pPr>
              <w:spacing w:before="20"/>
              <w:rPr>
                <w:snapToGrid w:val="0"/>
                <w:color w:val="000000"/>
                <w:sz w:val="16"/>
              </w:rPr>
            </w:pPr>
            <w:r w:rsidRPr="00A10FA8">
              <w:rPr>
                <w:snapToGrid w:val="0"/>
                <w:color w:val="000000"/>
                <w:sz w:val="16"/>
              </w:rPr>
              <w:t>String</w:t>
            </w:r>
          </w:p>
        </w:tc>
        <w:tc>
          <w:tcPr>
            <w:tcW w:w="2410" w:type="dxa"/>
            <w:gridSpan w:val="2"/>
            <w:shd w:val="clear" w:color="auto" w:fill="FFFFFF"/>
          </w:tcPr>
          <w:p w:rsidR="00CC548F" w:rsidRPr="00A10FA8" w:rsidRDefault="00CC548F" w:rsidP="00830730">
            <w:pPr>
              <w:spacing w:before="20"/>
              <w:rPr>
                <w:snapToGrid w:val="0"/>
                <w:color w:val="000000"/>
                <w:sz w:val="16"/>
              </w:rPr>
            </w:pPr>
            <w:r w:rsidRPr="00A10FA8">
              <w:rPr>
                <w:snapToGrid w:val="0"/>
                <w:color w:val="000000"/>
                <w:sz w:val="16"/>
              </w:rPr>
              <w:t>DATAATUALIZACAO</w:t>
            </w:r>
          </w:p>
        </w:tc>
        <w:tc>
          <w:tcPr>
            <w:tcW w:w="567" w:type="dxa"/>
            <w:shd w:val="clear" w:color="auto" w:fill="FFFFFF"/>
          </w:tcPr>
          <w:p w:rsidR="00CC548F" w:rsidRPr="00A10FA8" w:rsidRDefault="00CC548F" w:rsidP="00830730">
            <w:pPr>
              <w:spacing w:before="20"/>
              <w:rPr>
                <w:snapToGrid w:val="0"/>
                <w:color w:val="000000"/>
                <w:sz w:val="16"/>
              </w:rPr>
            </w:pPr>
            <w:r w:rsidRPr="00A10FA8">
              <w:rPr>
                <w:snapToGrid w:val="0"/>
                <w:color w:val="000000"/>
                <w:sz w:val="16"/>
              </w:rPr>
              <w:t>10</w:t>
            </w:r>
          </w:p>
        </w:tc>
        <w:tc>
          <w:tcPr>
            <w:tcW w:w="2126" w:type="dxa"/>
            <w:shd w:val="clear" w:color="auto" w:fill="FFFFFF"/>
          </w:tcPr>
          <w:p w:rsidR="00CC548F" w:rsidRPr="00A10FA8" w:rsidRDefault="00CC548F" w:rsidP="00830730">
            <w:pPr>
              <w:spacing w:before="20"/>
              <w:rPr>
                <w:snapToGrid w:val="0"/>
                <w:color w:val="000000"/>
                <w:sz w:val="16"/>
              </w:rPr>
            </w:pPr>
            <w:r w:rsidRPr="00A10FA8">
              <w:rPr>
                <w:snapToGrid w:val="0"/>
                <w:color w:val="000000"/>
                <w:sz w:val="16"/>
              </w:rPr>
              <w:t>4 - Alfanumerico</w:t>
            </w:r>
          </w:p>
        </w:tc>
        <w:tc>
          <w:tcPr>
            <w:tcW w:w="3969" w:type="dxa"/>
            <w:shd w:val="clear" w:color="auto" w:fill="FFFFFF"/>
          </w:tcPr>
          <w:p w:rsidR="00CC548F" w:rsidRPr="00A10FA8" w:rsidRDefault="00CC548F" w:rsidP="00CC548F">
            <w:pPr>
              <w:spacing w:before="20"/>
              <w:rPr>
                <w:snapToGrid w:val="0"/>
                <w:color w:val="000000"/>
                <w:sz w:val="16"/>
              </w:rPr>
            </w:pPr>
            <w:r w:rsidRPr="00A10FA8">
              <w:rPr>
                <w:snapToGrid w:val="0"/>
                <w:color w:val="000000"/>
                <w:sz w:val="16"/>
              </w:rPr>
              <w:t>Informar branco (""). Será gravada a data/hora do dia.</w:t>
            </w:r>
          </w:p>
          <w:p w:rsidR="00CC548F" w:rsidRPr="00A10FA8" w:rsidRDefault="00CC548F" w:rsidP="00CC548F">
            <w:pPr>
              <w:spacing w:before="20"/>
              <w:ind w:left="450"/>
              <w:rPr>
                <w:snapToGrid w:val="0"/>
                <w:color w:val="000000"/>
                <w:sz w:val="16"/>
              </w:rPr>
            </w:pPr>
          </w:p>
        </w:tc>
      </w:tr>
      <w:tr w:rsidR="00645FDD" w:rsidTr="00645FDD">
        <w:tblPrEx>
          <w:tblCellMar>
            <w:left w:w="0" w:type="dxa"/>
            <w:right w:w="0" w:type="dxa"/>
          </w:tblCellMar>
        </w:tblPrEx>
        <w:trPr>
          <w:trHeight w:val="255"/>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ORIGEMCADASTRO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10</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2 - Alfanumerico</w:t>
            </w:r>
          </w:p>
        </w:tc>
        <w:tc>
          <w:tcPr>
            <w:tcW w:w="3969" w:type="dxa"/>
            <w:shd w:val="clear" w:color="auto" w:fill="FFFFFF"/>
          </w:tcPr>
          <w:p w:rsidR="00577B36" w:rsidRDefault="00577B36" w:rsidP="004B5028">
            <w:pPr>
              <w:spacing w:before="20"/>
              <w:rPr>
                <w:snapToGrid w:val="0"/>
                <w:color w:val="000000"/>
                <w:sz w:val="16"/>
              </w:rPr>
            </w:pPr>
            <w:r>
              <w:rPr>
                <w:snapToGrid w:val="0"/>
                <w:color w:val="000000"/>
                <w:sz w:val="16"/>
              </w:rPr>
              <w:t>Origem do cadastro.</w:t>
            </w:r>
          </w:p>
          <w:p w:rsidR="00645FDD" w:rsidRDefault="00645FDD" w:rsidP="004B5028">
            <w:pPr>
              <w:spacing w:before="20"/>
              <w:rPr>
                <w:snapToGrid w:val="0"/>
                <w:color w:val="000000"/>
                <w:sz w:val="16"/>
              </w:rPr>
            </w:pPr>
            <w:r>
              <w:rPr>
                <w:snapToGrid w:val="0"/>
                <w:color w:val="000000"/>
                <w:sz w:val="16"/>
              </w:rPr>
              <w:t>S</w:t>
            </w:r>
            <w:r w:rsidR="00577B36">
              <w:rPr>
                <w:snapToGrid w:val="0"/>
                <w:color w:val="000000"/>
                <w:sz w:val="16"/>
              </w:rPr>
              <w:t>e não informado, s</w:t>
            </w:r>
            <w:r>
              <w:rPr>
                <w:snapToGrid w:val="0"/>
                <w:color w:val="000000"/>
                <w:sz w:val="16"/>
              </w:rPr>
              <w:t>erá gravado 'INFOBANK’</w:t>
            </w:r>
          </w:p>
        </w:tc>
      </w:tr>
      <w:tr w:rsidR="00645FDD" w:rsidTr="00645FDD">
        <w:tblPrEx>
          <w:tblCellMar>
            <w:left w:w="0" w:type="dxa"/>
            <w:right w:w="0" w:type="dxa"/>
          </w:tblCellMar>
        </w:tblPrEx>
        <w:trPr>
          <w:trHeight w:val="975"/>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CODPESSOA</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2 - Alfanumerico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Será inicializado com o seguinte Domínio: 1 - Pessoa física CPF,  2 - Pessoa jurídica CNPJ, 3 - Pessoa física no exterior, 4 - Pessoa jurídica no exterior, 5 - Pessoa física sem CPF, 6 - Pessoa jurídica sem CNPJ. Obs: Esta informação é baseada nos campos INDCNPJCPF, nacionalidade e tipopessoa.</w:t>
            </w:r>
          </w:p>
        </w:tc>
      </w:tr>
      <w:tr w:rsidR="00645FDD" w:rsidTr="00645FDD">
        <w:tblPrEx>
          <w:tblCellMar>
            <w:left w:w="0" w:type="dxa"/>
            <w:right w:w="0" w:type="dxa"/>
          </w:tblCellMar>
        </w:tblPrEx>
        <w:trPr>
          <w:trHeight w:val="794"/>
        </w:trPr>
        <w:tc>
          <w:tcPr>
            <w:tcW w:w="1134"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645FDD" w:rsidRDefault="00645FDD" w:rsidP="004B5028">
            <w:pPr>
              <w:spacing w:before="20"/>
              <w:rPr>
                <w:snapToGrid w:val="0"/>
                <w:color w:val="000000"/>
                <w:sz w:val="16"/>
                <w:lang w:val="en-US"/>
              </w:rPr>
            </w:pPr>
            <w:r>
              <w:rPr>
                <w:snapToGrid w:val="0"/>
                <w:color w:val="000000"/>
                <w:sz w:val="16"/>
                <w:lang w:val="en-US"/>
              </w:rPr>
              <w:t>INDTIPIDENTCLI</w:t>
            </w:r>
          </w:p>
        </w:tc>
        <w:tc>
          <w:tcPr>
            <w:tcW w:w="567"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1</w:t>
            </w:r>
          </w:p>
        </w:tc>
        <w:tc>
          <w:tcPr>
            <w:tcW w:w="2126"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2 - Alfanumerico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Indica se o número informado na coluna CNPJCPF é oficial, ou gerado internamente. Será inicializado com o seguinte domínio, de acordo c/ o campo INDCNPJCPF:. 1 - Número do CNPJCPF é oficial, 2 -  Número do CNPJCPF é sequencial  (não oficial). </w:t>
            </w:r>
          </w:p>
        </w:tc>
      </w:tr>
      <w:tr w:rsidR="00645FDD" w:rsidTr="00645FDD">
        <w:tblPrEx>
          <w:tblCellMar>
            <w:left w:w="0" w:type="dxa"/>
            <w:right w:w="0" w:type="dxa"/>
          </w:tblCellMar>
        </w:tblPrEx>
        <w:trPr>
          <w:trHeight w:val="266"/>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DATACADASTRO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10</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Data; no formato dd/mm/aaaa</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Data de início de Relacionamento da Pessoa com a instituição.  </w:t>
            </w:r>
          </w:p>
          <w:p w:rsidR="00645FDD" w:rsidRDefault="00645FDD" w:rsidP="004B5028">
            <w:pPr>
              <w:spacing w:before="20"/>
              <w:rPr>
                <w:snapToGrid w:val="0"/>
                <w:color w:val="000000"/>
                <w:sz w:val="16"/>
              </w:rPr>
            </w:pPr>
            <w:r>
              <w:rPr>
                <w:snapToGrid w:val="0"/>
                <w:color w:val="000000"/>
                <w:sz w:val="16"/>
              </w:rPr>
              <w:t>. Se o campo OPERACAO = "I":</w:t>
            </w:r>
          </w:p>
          <w:p w:rsidR="00645FDD" w:rsidRPr="00782CAA" w:rsidRDefault="00645FDD" w:rsidP="00BE1C91">
            <w:pPr>
              <w:numPr>
                <w:ilvl w:val="0"/>
                <w:numId w:val="4"/>
              </w:numPr>
              <w:spacing w:before="20"/>
              <w:rPr>
                <w:snapToGrid w:val="0"/>
                <w:color w:val="000000"/>
                <w:sz w:val="16"/>
              </w:rPr>
            </w:pPr>
            <w:r>
              <w:rPr>
                <w:snapToGrid w:val="0"/>
                <w:color w:val="000000"/>
                <w:sz w:val="16"/>
              </w:rPr>
              <w:t>Se DATACADASTRO informada, será gravada a data informada nessa parâmetro. Caso contrário, será gravada a data</w:t>
            </w:r>
            <w:r w:rsidR="009C65B5">
              <w:rPr>
                <w:snapToGrid w:val="0"/>
                <w:color w:val="000000"/>
                <w:sz w:val="16"/>
              </w:rPr>
              <w:t>/hora</w:t>
            </w:r>
            <w:r>
              <w:rPr>
                <w:snapToGrid w:val="0"/>
                <w:color w:val="000000"/>
                <w:sz w:val="16"/>
              </w:rPr>
              <w:t xml:space="preserve"> do dia.</w:t>
            </w:r>
          </w:p>
          <w:p w:rsidR="00645FDD" w:rsidRDefault="00645FDD" w:rsidP="004B5028">
            <w:pPr>
              <w:spacing w:before="20"/>
              <w:rPr>
                <w:snapToGrid w:val="0"/>
                <w:color w:val="000000"/>
                <w:sz w:val="16"/>
              </w:rPr>
            </w:pPr>
            <w:r>
              <w:rPr>
                <w:snapToGrid w:val="0"/>
                <w:color w:val="000000"/>
                <w:sz w:val="16"/>
              </w:rPr>
              <w:t>. Se o campo OPERACAO = "A":</w:t>
            </w:r>
          </w:p>
          <w:p w:rsidR="00645FDD" w:rsidRPr="00240AE0" w:rsidRDefault="00645FDD" w:rsidP="00BE1C91">
            <w:pPr>
              <w:numPr>
                <w:ilvl w:val="0"/>
                <w:numId w:val="4"/>
              </w:numPr>
              <w:spacing w:before="20"/>
              <w:rPr>
                <w:snapToGrid w:val="0"/>
                <w:color w:val="000000"/>
                <w:sz w:val="16"/>
              </w:rPr>
            </w:pPr>
            <w:r>
              <w:rPr>
                <w:snapToGrid w:val="0"/>
                <w:color w:val="000000"/>
                <w:sz w:val="16"/>
              </w:rPr>
              <w:t xml:space="preserve">Se DATACADASTRO </w:t>
            </w:r>
            <w:r w:rsidRPr="0054444F">
              <w:rPr>
                <w:snapToGrid w:val="0"/>
                <w:color w:val="000000"/>
                <w:sz w:val="16"/>
              </w:rPr>
              <w:t>informada, será gravada a data informada nessa parâmetro. Caso contrário, essa informação não será alterada.</w:t>
            </w:r>
          </w:p>
        </w:tc>
      </w:tr>
      <w:tr w:rsidR="00645FDD" w:rsidTr="00645FDD">
        <w:tblPrEx>
          <w:tblCellMar>
            <w:left w:w="0" w:type="dxa"/>
            <w:right w:w="0" w:type="dxa"/>
          </w:tblCellMar>
        </w:tblPrEx>
        <w:trPr>
          <w:trHeight w:val="735"/>
        </w:trPr>
        <w:tc>
          <w:tcPr>
            <w:tcW w:w="1134"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lastRenderedPageBreak/>
              <w:t>String</w:t>
            </w:r>
          </w:p>
        </w:tc>
        <w:tc>
          <w:tcPr>
            <w:tcW w:w="2410" w:type="dxa"/>
            <w:gridSpan w:val="2"/>
            <w:shd w:val="clear" w:color="auto" w:fill="FFFFFF"/>
          </w:tcPr>
          <w:p w:rsidR="00645FDD" w:rsidRDefault="00645FDD" w:rsidP="004B5028">
            <w:pPr>
              <w:spacing w:before="20"/>
              <w:rPr>
                <w:snapToGrid w:val="0"/>
                <w:color w:val="000000"/>
                <w:sz w:val="16"/>
                <w:lang w:val="en-US"/>
              </w:rPr>
            </w:pPr>
            <w:r>
              <w:rPr>
                <w:snapToGrid w:val="0"/>
                <w:color w:val="000000"/>
                <w:sz w:val="16"/>
                <w:lang w:val="en-US"/>
              </w:rPr>
              <w:t>INDPERMITE_BC</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1 - Alfanumerico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Indicador para a permissão de consulta da Pessoa na Central de Risco do BACEN. S - Permite,  N - Não permite. </w:t>
            </w:r>
          </w:p>
        </w:tc>
      </w:tr>
      <w:tr w:rsidR="00645FDD" w:rsidTr="00645FDD">
        <w:tblPrEx>
          <w:tblCellMar>
            <w:left w:w="0" w:type="dxa"/>
            <w:right w:w="0" w:type="dxa"/>
          </w:tblCellMar>
        </w:tblPrEx>
        <w:trPr>
          <w:trHeight w:val="480"/>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UF_MUNICIPIO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2</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w:t>
            </w:r>
          </w:p>
        </w:tc>
        <w:tc>
          <w:tcPr>
            <w:tcW w:w="3969" w:type="dxa"/>
            <w:vMerge w:val="restart"/>
            <w:shd w:val="clear" w:color="auto" w:fill="FFFFFF"/>
            <w:vAlign w:val="center"/>
          </w:tcPr>
          <w:p w:rsidR="00645FDD" w:rsidRDefault="00645FDD" w:rsidP="004B5028">
            <w:pPr>
              <w:spacing w:before="20"/>
              <w:rPr>
                <w:snapToGrid w:val="0"/>
                <w:color w:val="000000"/>
                <w:sz w:val="16"/>
              </w:rPr>
            </w:pPr>
            <w:r w:rsidRPr="00A41D08">
              <w:rPr>
                <w:snapToGrid w:val="0"/>
                <w:color w:val="000000"/>
                <w:sz w:val="16"/>
              </w:rPr>
              <w:t xml:space="preserve">UF e código do município de </w:t>
            </w:r>
            <w:r w:rsidRPr="000B7D25">
              <w:rPr>
                <w:snapToGrid w:val="0"/>
                <w:color w:val="000000"/>
                <w:sz w:val="16"/>
              </w:rPr>
              <w:t>origem</w:t>
            </w:r>
            <w:r w:rsidRPr="00A41D08">
              <w:rPr>
                <w:snapToGrid w:val="0"/>
                <w:color w:val="000000"/>
                <w:sz w:val="16"/>
              </w:rPr>
              <w:t xml:space="preserve"> da pessoa.</w:t>
            </w:r>
          </w:p>
          <w:p w:rsidR="00645FDD" w:rsidRPr="00A41D08" w:rsidRDefault="00645FDD" w:rsidP="004B5028">
            <w:pPr>
              <w:spacing w:before="20"/>
              <w:rPr>
                <w:snapToGrid w:val="0"/>
                <w:color w:val="000000"/>
                <w:sz w:val="16"/>
              </w:rPr>
            </w:pPr>
            <w:r w:rsidRPr="00A41D08">
              <w:rPr>
                <w:snapToGrid w:val="0"/>
                <w:color w:val="000000"/>
                <w:sz w:val="16"/>
              </w:rPr>
              <w:t xml:space="preserve">Domínios retornados pelo método </w:t>
            </w:r>
            <w:r w:rsidRPr="00CC5864">
              <w:rPr>
                <w:b/>
                <w:snapToGrid w:val="0"/>
                <w:color w:val="000000"/>
                <w:sz w:val="16"/>
              </w:rPr>
              <w:t>listarMunicipioPorUf</w:t>
            </w:r>
            <w:r w:rsidRPr="00A41D08">
              <w:rPr>
                <w:snapToGrid w:val="0"/>
                <w:color w:val="000000"/>
                <w:sz w:val="16"/>
              </w:rPr>
              <w:t>.</w:t>
            </w:r>
          </w:p>
          <w:p w:rsidR="00645FDD" w:rsidRPr="00A41D08" w:rsidRDefault="00645FDD" w:rsidP="004B5028">
            <w:pPr>
              <w:spacing w:before="20"/>
              <w:rPr>
                <w:snapToGrid w:val="0"/>
                <w:color w:val="000000"/>
                <w:sz w:val="16"/>
              </w:rPr>
            </w:pPr>
          </w:p>
          <w:p w:rsidR="00645FDD" w:rsidRPr="00A41D08" w:rsidRDefault="00645FDD" w:rsidP="004B5028">
            <w:pPr>
              <w:spacing w:before="20"/>
              <w:rPr>
                <w:snapToGrid w:val="0"/>
                <w:color w:val="000000"/>
                <w:sz w:val="16"/>
              </w:rPr>
            </w:pPr>
          </w:p>
        </w:tc>
      </w:tr>
      <w:tr w:rsidR="00645FDD" w:rsidTr="00645FDD">
        <w:tblPrEx>
          <w:tblCellMar>
            <w:left w:w="0" w:type="dxa"/>
            <w:right w:w="0" w:type="dxa"/>
          </w:tblCellMar>
        </w:tblPrEx>
        <w:trPr>
          <w:trHeight w:val="391"/>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CODMUNICIPIO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5</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w:t>
            </w:r>
          </w:p>
        </w:tc>
        <w:tc>
          <w:tcPr>
            <w:tcW w:w="3969" w:type="dxa"/>
            <w:vMerge/>
            <w:shd w:val="clear" w:color="auto" w:fill="FFFFFF"/>
          </w:tcPr>
          <w:p w:rsidR="00645FDD" w:rsidRPr="006E50C7" w:rsidRDefault="00645FDD" w:rsidP="004B5028">
            <w:pPr>
              <w:spacing w:before="20"/>
              <w:rPr>
                <w:snapToGrid w:val="0"/>
                <w:color w:val="000000"/>
                <w:sz w:val="16"/>
                <w:highlight w:val="yellow"/>
              </w:rPr>
            </w:pPr>
          </w:p>
        </w:tc>
      </w:tr>
      <w:tr w:rsidR="00645FDD" w:rsidTr="00645FDD">
        <w:tblPrEx>
          <w:tblCellMar>
            <w:left w:w="0" w:type="dxa"/>
            <w:right w:w="0" w:type="dxa"/>
          </w:tblCellMar>
        </w:tblPrEx>
        <w:trPr>
          <w:trHeight w:val="720"/>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DATAVENCIMENTO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10</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Data; no formato dd/mm/aaaa</w:t>
            </w:r>
          </w:p>
        </w:tc>
        <w:tc>
          <w:tcPr>
            <w:tcW w:w="3969" w:type="dxa"/>
            <w:shd w:val="clear" w:color="auto" w:fill="FFFFFF"/>
          </w:tcPr>
          <w:p w:rsidR="00645FDD" w:rsidRPr="00956A35" w:rsidRDefault="00645FDD" w:rsidP="004B5028">
            <w:pPr>
              <w:spacing w:before="20"/>
              <w:rPr>
                <w:snapToGrid w:val="0"/>
                <w:color w:val="000000"/>
                <w:sz w:val="16"/>
              </w:rPr>
            </w:pPr>
            <w:r w:rsidRPr="00956A35">
              <w:rPr>
                <w:snapToGrid w:val="0"/>
                <w:color w:val="000000"/>
                <w:sz w:val="16"/>
              </w:rPr>
              <w:t>Data de vencimento do cadastro.</w:t>
            </w:r>
          </w:p>
          <w:p w:rsidR="00645FDD" w:rsidRPr="00956A35" w:rsidRDefault="00645FDD" w:rsidP="004B5028">
            <w:pPr>
              <w:spacing w:before="20"/>
              <w:rPr>
                <w:snapToGrid w:val="0"/>
                <w:color w:val="000000"/>
                <w:sz w:val="16"/>
              </w:rPr>
            </w:pPr>
            <w:r w:rsidRPr="00956A35">
              <w:rPr>
                <w:snapToGrid w:val="0"/>
                <w:color w:val="000000"/>
                <w:sz w:val="16"/>
              </w:rPr>
              <w:t>. Se o campo OPERACAO = "I":</w:t>
            </w:r>
          </w:p>
          <w:p w:rsidR="00645FDD" w:rsidRPr="00956A35" w:rsidRDefault="00645FDD" w:rsidP="00BE1C91">
            <w:pPr>
              <w:numPr>
                <w:ilvl w:val="0"/>
                <w:numId w:val="4"/>
              </w:numPr>
              <w:spacing w:before="20"/>
              <w:rPr>
                <w:snapToGrid w:val="0"/>
                <w:color w:val="000000"/>
                <w:sz w:val="16"/>
              </w:rPr>
            </w:pPr>
            <w:r w:rsidRPr="00956A35">
              <w:rPr>
                <w:snapToGrid w:val="0"/>
                <w:color w:val="000000"/>
                <w:sz w:val="16"/>
              </w:rPr>
              <w:t>Se DATAVENCIMENTO informada, será gravada a data informada nessa parâmetro. Caso contrário, será gravada a data atual + valor do campo "Dias Renovação" da tela de Propriedades.</w:t>
            </w:r>
          </w:p>
          <w:p w:rsidR="00645FDD" w:rsidRPr="00956A35" w:rsidRDefault="00645FDD" w:rsidP="004B5028">
            <w:pPr>
              <w:spacing w:before="20"/>
              <w:rPr>
                <w:snapToGrid w:val="0"/>
                <w:color w:val="000000"/>
                <w:sz w:val="16"/>
              </w:rPr>
            </w:pPr>
            <w:r w:rsidRPr="00956A35">
              <w:rPr>
                <w:snapToGrid w:val="0"/>
                <w:color w:val="000000"/>
                <w:sz w:val="16"/>
              </w:rPr>
              <w:t>. Se o campo OPERACAO = "A":</w:t>
            </w:r>
          </w:p>
          <w:p w:rsidR="00645FDD" w:rsidRPr="00D76478" w:rsidRDefault="00645FDD" w:rsidP="00BE1C91">
            <w:pPr>
              <w:numPr>
                <w:ilvl w:val="0"/>
                <w:numId w:val="7"/>
              </w:numPr>
              <w:spacing w:before="20"/>
              <w:ind w:left="425"/>
              <w:rPr>
                <w:snapToGrid w:val="0"/>
                <w:color w:val="000000"/>
                <w:sz w:val="16"/>
              </w:rPr>
            </w:pPr>
            <w:r w:rsidRPr="00956A35">
              <w:rPr>
                <w:snapToGrid w:val="0"/>
                <w:color w:val="000000"/>
                <w:sz w:val="16"/>
              </w:rPr>
              <w:t>Será gravada a  DATAVENCIMENTO informada, nessa parâmetro.</w:t>
            </w:r>
          </w:p>
        </w:tc>
      </w:tr>
      <w:tr w:rsidR="00645FDD" w:rsidTr="00645FDD">
        <w:tblPrEx>
          <w:tblCellMar>
            <w:left w:w="0" w:type="dxa"/>
            <w:right w:w="0" w:type="dxa"/>
          </w:tblCellMar>
        </w:tblPrEx>
        <w:trPr>
          <w:trHeight w:val="415"/>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PARAISOFISCAL</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Indica se a pessoa estrangeira é domiciliada em Paraíso Fiscal. S – Domiciliada em Paraíso Fiscal,  N - Não Domiciliada em Paraíso Fiscal. </w:t>
            </w:r>
          </w:p>
        </w:tc>
      </w:tr>
      <w:tr w:rsidR="00645FDD" w:rsidTr="00645FDD">
        <w:tblPrEx>
          <w:tblCellMar>
            <w:left w:w="0" w:type="dxa"/>
            <w:right w:w="0" w:type="dxa"/>
          </w:tblCellMar>
        </w:tblPrEx>
        <w:trPr>
          <w:trHeight w:val="393"/>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DATANASCIMENTO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10</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Data; no formato dd/mm/aaaa</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Para pessoa física é a data de nascimento,  e para pessoa jurídica é a data de constituição da empresa. </w:t>
            </w:r>
            <w:r>
              <w:rPr>
                <w:snapToGrid w:val="0"/>
                <w:color w:val="000000"/>
                <w:sz w:val="16"/>
              </w:rPr>
              <w:br/>
            </w:r>
          </w:p>
        </w:tc>
      </w:tr>
      <w:tr w:rsidR="00645FDD" w:rsidTr="00645FDD">
        <w:tblPrEx>
          <w:tblCellMar>
            <w:left w:w="0" w:type="dxa"/>
            <w:right w:w="0" w:type="dxa"/>
          </w:tblCellMar>
        </w:tblPrEx>
        <w:trPr>
          <w:trHeight w:val="386"/>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GANHO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15</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Numero,no formato 15,2</w:t>
            </w:r>
          </w:p>
          <w:p w:rsidR="00645FDD" w:rsidRDefault="00645FDD" w:rsidP="004B5028">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Para pessoa física é a renda mensal,  e para pessoa jurídica é o faturamento anual ou mensal (conforme parametrizado na tela "Arquivo &gt; Propriedades", campo </w:t>
            </w:r>
            <w:r w:rsidRPr="000B2779">
              <w:rPr>
                <w:snapToGrid w:val="0"/>
                <w:color w:val="000000"/>
                <w:sz w:val="16"/>
              </w:rPr>
              <w:t>Faturamento (Pessoa Jurídica)</w:t>
            </w:r>
            <w:r>
              <w:rPr>
                <w:snapToGrid w:val="0"/>
                <w:color w:val="000000"/>
                <w:sz w:val="16"/>
              </w:rPr>
              <w:t xml:space="preserve">: Anual ou Mensal). </w:t>
            </w:r>
          </w:p>
          <w:p w:rsidR="00645FDD" w:rsidRDefault="00645FDD" w:rsidP="004B5028">
            <w:pPr>
              <w:spacing w:before="20"/>
              <w:rPr>
                <w:snapToGrid w:val="0"/>
                <w:color w:val="000000"/>
                <w:sz w:val="16"/>
              </w:rPr>
            </w:pPr>
            <w:r>
              <w:rPr>
                <w:snapToGrid w:val="0"/>
                <w:color w:val="000000"/>
                <w:sz w:val="16"/>
              </w:rPr>
              <w:t>Se informado deverá ser numérico maior ou igual a zero.</w:t>
            </w:r>
          </w:p>
        </w:tc>
      </w:tr>
      <w:tr w:rsidR="00645FDD" w:rsidTr="00645FDD">
        <w:tblPrEx>
          <w:tblCellMar>
            <w:left w:w="0" w:type="dxa"/>
            <w:right w:w="0" w:type="dxa"/>
          </w:tblCellMar>
        </w:tblPrEx>
        <w:trPr>
          <w:trHeight w:val="380"/>
        </w:trPr>
        <w:tc>
          <w:tcPr>
            <w:tcW w:w="1134"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645FDD" w:rsidRDefault="00645FDD" w:rsidP="004B5028">
            <w:pPr>
              <w:spacing w:before="20"/>
              <w:rPr>
                <w:snapToGrid w:val="0"/>
                <w:color w:val="000000"/>
                <w:sz w:val="16"/>
                <w:lang w:val="en-US"/>
              </w:rPr>
            </w:pPr>
            <w:r>
              <w:rPr>
                <w:snapToGrid w:val="0"/>
                <w:color w:val="000000"/>
                <w:sz w:val="16"/>
                <w:lang w:val="en-US"/>
              </w:rPr>
              <w:t>CODCATEGORIA_CLI</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2</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Categoria do cliente.</w:t>
            </w:r>
          </w:p>
          <w:p w:rsidR="00645FDD" w:rsidRDefault="00645FDD" w:rsidP="004B5028">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listarCategoria</w:t>
            </w:r>
            <w:r>
              <w:rPr>
                <w:snapToGrid w:val="0"/>
                <w:color w:val="000000"/>
                <w:sz w:val="16"/>
              </w:rPr>
              <w:t>.</w:t>
            </w:r>
          </w:p>
          <w:p w:rsidR="007A1866" w:rsidRDefault="007A1866" w:rsidP="004B5028">
            <w:pPr>
              <w:spacing w:before="20"/>
              <w:rPr>
                <w:snapToGrid w:val="0"/>
                <w:color w:val="000000"/>
                <w:sz w:val="16"/>
              </w:rPr>
            </w:pPr>
            <w:r w:rsidRPr="007A1866">
              <w:rPr>
                <w:snapToGrid w:val="0"/>
                <w:color w:val="000000"/>
                <w:sz w:val="16"/>
              </w:rPr>
              <w:t>Somente aplicável se o campo STATUS = “CLIENTE” ou “EX-CLIENTE”.</w:t>
            </w:r>
          </w:p>
        </w:tc>
      </w:tr>
      <w:tr w:rsidR="00645FDD" w:rsidTr="00645FDD">
        <w:tblPrEx>
          <w:tblCellMar>
            <w:left w:w="0" w:type="dxa"/>
            <w:right w:w="0" w:type="dxa"/>
          </w:tblCellMar>
        </w:tblPrEx>
        <w:trPr>
          <w:trHeight w:val="387"/>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TIPOTRIBUTACAO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Tipo de tributação </w:t>
            </w:r>
            <w:r w:rsidR="009F1CDF">
              <w:rPr>
                <w:snapToGrid w:val="0"/>
                <w:color w:val="000000"/>
                <w:sz w:val="16"/>
              </w:rPr>
              <w:t xml:space="preserve">de IR </w:t>
            </w:r>
            <w:r>
              <w:rPr>
                <w:snapToGrid w:val="0"/>
                <w:color w:val="000000"/>
                <w:sz w:val="16"/>
              </w:rPr>
              <w:t xml:space="preserve">do Cliente. S – Isento, N - Não isento e D - Isento até 31/12/1997. </w:t>
            </w:r>
            <w:r>
              <w:rPr>
                <w:snapToGrid w:val="0"/>
                <w:color w:val="000000"/>
                <w:sz w:val="16"/>
              </w:rPr>
              <w:br/>
              <w:t>Somente aplicável se o campo STATUS = “CLIENTE” ou “EX-CLIENTE”.</w:t>
            </w:r>
          </w:p>
        </w:tc>
      </w:tr>
      <w:tr w:rsidR="00645FDD" w:rsidTr="00645FDD">
        <w:tblPrEx>
          <w:tblCellMar>
            <w:left w:w="0" w:type="dxa"/>
            <w:right w:w="0" w:type="dxa"/>
          </w:tblCellMar>
        </w:tblPrEx>
        <w:trPr>
          <w:trHeight w:val="548"/>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CODATIVIDADE</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5</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3 - Alfanumerico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Se o campo STATUS = “CLIENTE” ou “EX-CLIENTE” é obrigatório informar esse campo.</w:t>
            </w:r>
          </w:p>
          <w:p w:rsidR="00645FDD" w:rsidRDefault="00645FDD" w:rsidP="004B5028">
            <w:pPr>
              <w:spacing w:before="20"/>
              <w:rPr>
                <w:snapToGrid w:val="0"/>
                <w:color w:val="000000"/>
                <w:sz w:val="16"/>
              </w:rPr>
            </w:pPr>
            <w:r>
              <w:rPr>
                <w:snapToGrid w:val="0"/>
                <w:color w:val="000000"/>
                <w:sz w:val="16"/>
              </w:rPr>
              <w:t xml:space="preserve">Código do ramo de atividade do Cliente, utilizado para a contabilidade. </w:t>
            </w:r>
          </w:p>
          <w:p w:rsidR="00645FDD" w:rsidRDefault="00645FDD" w:rsidP="004B5028">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Atividade</w:t>
            </w:r>
          </w:p>
          <w:p w:rsidR="00645FDD" w:rsidRDefault="00645FDD" w:rsidP="004B5028">
            <w:pPr>
              <w:spacing w:before="20"/>
              <w:rPr>
                <w:snapToGrid w:val="0"/>
                <w:color w:val="000000"/>
                <w:sz w:val="16"/>
              </w:rPr>
            </w:pPr>
            <w:r>
              <w:rPr>
                <w:snapToGrid w:val="0"/>
                <w:color w:val="000000"/>
                <w:sz w:val="16"/>
              </w:rPr>
              <w:t xml:space="preserve">Obs: Domínio definidos pelo BACEN.  </w:t>
            </w:r>
          </w:p>
        </w:tc>
      </w:tr>
      <w:tr w:rsidR="00645FDD" w:rsidTr="00645FDD">
        <w:tblPrEx>
          <w:tblCellMar>
            <w:left w:w="0" w:type="dxa"/>
            <w:right w:w="0" w:type="dxa"/>
          </w:tblCellMar>
        </w:tblPrEx>
        <w:trPr>
          <w:trHeight w:val="528"/>
        </w:trPr>
        <w:tc>
          <w:tcPr>
            <w:tcW w:w="1134" w:type="dxa"/>
            <w:shd w:val="clear" w:color="auto" w:fill="FFFFFF"/>
          </w:tcPr>
          <w:p w:rsidR="00645FDD" w:rsidRPr="00F15C49" w:rsidRDefault="00645FDD" w:rsidP="004B5028">
            <w:pPr>
              <w:spacing w:before="20"/>
              <w:rPr>
                <w:snapToGrid w:val="0"/>
                <w:color w:val="000000"/>
                <w:sz w:val="16"/>
              </w:rPr>
            </w:pPr>
            <w:r w:rsidRPr="00F15C49">
              <w:rPr>
                <w:snapToGrid w:val="0"/>
                <w:color w:val="000000"/>
                <w:sz w:val="16"/>
              </w:rPr>
              <w:t>String</w:t>
            </w:r>
          </w:p>
        </w:tc>
        <w:tc>
          <w:tcPr>
            <w:tcW w:w="2410" w:type="dxa"/>
            <w:gridSpan w:val="2"/>
            <w:shd w:val="clear" w:color="auto" w:fill="FFFFFF"/>
          </w:tcPr>
          <w:p w:rsidR="00645FDD" w:rsidRPr="00F15C49" w:rsidRDefault="00645FDD" w:rsidP="004B5028">
            <w:pPr>
              <w:spacing w:before="20"/>
              <w:rPr>
                <w:snapToGrid w:val="0"/>
                <w:color w:val="000000"/>
                <w:sz w:val="16"/>
              </w:rPr>
            </w:pPr>
            <w:r w:rsidRPr="00F15C49">
              <w:rPr>
                <w:snapToGrid w:val="0"/>
                <w:color w:val="000000"/>
                <w:sz w:val="16"/>
              </w:rPr>
              <w:t>CODGERENTE</w:t>
            </w:r>
          </w:p>
        </w:tc>
        <w:tc>
          <w:tcPr>
            <w:tcW w:w="567" w:type="dxa"/>
            <w:shd w:val="clear" w:color="auto" w:fill="FFFFFF"/>
          </w:tcPr>
          <w:p w:rsidR="00645FDD" w:rsidRPr="00F15C49" w:rsidRDefault="00645FDD" w:rsidP="004B5028">
            <w:pPr>
              <w:spacing w:before="20"/>
              <w:rPr>
                <w:snapToGrid w:val="0"/>
                <w:color w:val="000000"/>
                <w:sz w:val="16"/>
              </w:rPr>
            </w:pPr>
            <w:r w:rsidRPr="00F15C49">
              <w:rPr>
                <w:snapToGrid w:val="0"/>
                <w:color w:val="000000"/>
                <w:sz w:val="16"/>
              </w:rPr>
              <w:t>7</w:t>
            </w:r>
          </w:p>
        </w:tc>
        <w:tc>
          <w:tcPr>
            <w:tcW w:w="2126" w:type="dxa"/>
            <w:shd w:val="clear" w:color="auto" w:fill="FFFFFF"/>
          </w:tcPr>
          <w:p w:rsidR="00645FDD" w:rsidRPr="00F15C49" w:rsidRDefault="00645FDD" w:rsidP="004B5028">
            <w:pPr>
              <w:spacing w:before="20"/>
              <w:rPr>
                <w:snapToGrid w:val="0"/>
                <w:color w:val="000000"/>
                <w:sz w:val="16"/>
              </w:rPr>
            </w:pPr>
            <w:r>
              <w:rPr>
                <w:snapToGrid w:val="0"/>
                <w:color w:val="000000"/>
                <w:sz w:val="16"/>
              </w:rPr>
              <w:t>3</w:t>
            </w:r>
            <w:r w:rsidRPr="00F15C49">
              <w:rPr>
                <w:snapToGrid w:val="0"/>
                <w:color w:val="000000"/>
                <w:sz w:val="16"/>
              </w:rPr>
              <w:t xml:space="preserve"> - Alfanumerico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Se o campo STATUS = “CLIENTE” ou “EX-CLIENTE” é obrigatório informar esse campo.</w:t>
            </w:r>
          </w:p>
          <w:p w:rsidR="00645FDD" w:rsidRDefault="00645FDD" w:rsidP="004B5028">
            <w:pPr>
              <w:spacing w:before="20"/>
              <w:rPr>
                <w:snapToGrid w:val="0"/>
                <w:color w:val="000000"/>
                <w:sz w:val="16"/>
              </w:rPr>
            </w:pPr>
            <w:r>
              <w:rPr>
                <w:snapToGrid w:val="0"/>
                <w:color w:val="000000"/>
                <w:sz w:val="16"/>
              </w:rPr>
              <w:t xml:space="preserve">Formatado com zeros a esquerda. Exemplo: 0000015. Domínios retornados pelo método </w:t>
            </w:r>
            <w:r w:rsidRPr="00CC5864">
              <w:rPr>
                <w:b/>
                <w:snapToGrid w:val="0"/>
                <w:color w:val="000000"/>
                <w:sz w:val="16"/>
              </w:rPr>
              <w:t>listar</w:t>
            </w:r>
            <w:r>
              <w:rPr>
                <w:b/>
                <w:snapToGrid w:val="0"/>
                <w:color w:val="000000"/>
                <w:sz w:val="16"/>
              </w:rPr>
              <w:t>Gerente</w:t>
            </w:r>
            <w:r>
              <w:rPr>
                <w:snapToGrid w:val="0"/>
                <w:color w:val="000000"/>
                <w:sz w:val="16"/>
              </w:rPr>
              <w:t xml:space="preserve">.  </w:t>
            </w:r>
          </w:p>
        </w:tc>
      </w:tr>
      <w:tr w:rsidR="00645FDD" w:rsidRPr="00583154" w:rsidTr="00645FDD">
        <w:tblPrEx>
          <w:tblCellMar>
            <w:left w:w="0" w:type="dxa"/>
            <w:right w:w="0" w:type="dxa"/>
          </w:tblCellMar>
        </w:tblPrEx>
        <w:trPr>
          <w:trHeight w:val="235"/>
        </w:trPr>
        <w:tc>
          <w:tcPr>
            <w:tcW w:w="1134"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645FDD" w:rsidRDefault="00645FDD" w:rsidP="004B5028">
            <w:pPr>
              <w:spacing w:before="20"/>
              <w:rPr>
                <w:snapToGrid w:val="0"/>
                <w:color w:val="000000"/>
                <w:sz w:val="16"/>
                <w:lang w:val="en-US"/>
              </w:rPr>
            </w:pPr>
            <w:r>
              <w:rPr>
                <w:snapToGrid w:val="0"/>
                <w:color w:val="000000"/>
                <w:sz w:val="16"/>
                <w:lang w:val="en-US"/>
              </w:rPr>
              <w:t>IND_FACTORING</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 (*J)</w:t>
            </w:r>
          </w:p>
        </w:tc>
        <w:tc>
          <w:tcPr>
            <w:tcW w:w="3969" w:type="dxa"/>
            <w:shd w:val="clear" w:color="auto" w:fill="FFFFFF"/>
          </w:tcPr>
          <w:p w:rsidR="00645FDD" w:rsidRPr="00583154" w:rsidRDefault="00645FDD" w:rsidP="004B5028">
            <w:pPr>
              <w:spacing w:before="20"/>
              <w:rPr>
                <w:snapToGrid w:val="0"/>
                <w:color w:val="000000"/>
                <w:sz w:val="16"/>
              </w:rPr>
            </w:pPr>
            <w:r>
              <w:rPr>
                <w:snapToGrid w:val="0"/>
                <w:color w:val="000000"/>
                <w:sz w:val="16"/>
              </w:rPr>
              <w:t xml:space="preserve">Indica se o Cliente é factoring. </w:t>
            </w:r>
            <w:r w:rsidRPr="00FC3D4B">
              <w:rPr>
                <w:snapToGrid w:val="0"/>
                <w:color w:val="000000"/>
                <w:sz w:val="16"/>
              </w:rPr>
              <w:t xml:space="preserve">1 - Não factoring, 0 – Factoring.  </w:t>
            </w:r>
            <w:r>
              <w:rPr>
                <w:snapToGrid w:val="0"/>
                <w:color w:val="000000"/>
                <w:sz w:val="16"/>
              </w:rPr>
              <w:br/>
              <w:t>Somente aplicável se o campo STATUS = “CLIENTE” ou “EX-CLIENTE”.</w:t>
            </w:r>
            <w:r w:rsidRPr="00583154">
              <w:rPr>
                <w:snapToGrid w:val="0"/>
                <w:color w:val="000000"/>
                <w:sz w:val="16"/>
              </w:rPr>
              <w:t xml:space="preserve">  </w:t>
            </w:r>
          </w:p>
        </w:tc>
      </w:tr>
      <w:tr w:rsidR="00645FDD" w:rsidTr="00645FDD">
        <w:tblPrEx>
          <w:tblCellMar>
            <w:left w:w="0" w:type="dxa"/>
            <w:right w:w="0" w:type="dxa"/>
          </w:tblCellMar>
        </w:tblPrEx>
        <w:trPr>
          <w:trHeight w:val="544"/>
        </w:trPr>
        <w:tc>
          <w:tcPr>
            <w:tcW w:w="1134"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IND_TRIBUTACPMF</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Indicador do tipo de tributação da CPMF para o Cliente. I - Isento, T - Não isento, Z - Com taxa zero, L – Com liminar sem retenção e R - Com liminar com retenção. </w:t>
            </w:r>
            <w:r>
              <w:rPr>
                <w:snapToGrid w:val="0"/>
                <w:color w:val="000000"/>
                <w:sz w:val="16"/>
              </w:rPr>
              <w:br/>
              <w:t>Somente aplicável se o campo STATUS = “CLIENTE” ou “EX-CLIENTE”.</w:t>
            </w:r>
          </w:p>
        </w:tc>
      </w:tr>
      <w:tr w:rsidR="00645FDD" w:rsidTr="00645FDD">
        <w:tblPrEx>
          <w:tblCellMar>
            <w:left w:w="0" w:type="dxa"/>
            <w:right w:w="0" w:type="dxa"/>
          </w:tblCellMar>
        </w:tblPrEx>
        <w:trPr>
          <w:trHeight w:val="254"/>
        </w:trPr>
        <w:tc>
          <w:tcPr>
            <w:tcW w:w="1134"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645FDD" w:rsidRDefault="00645FDD" w:rsidP="004B5028">
            <w:pPr>
              <w:spacing w:before="20"/>
              <w:rPr>
                <w:snapToGrid w:val="0"/>
                <w:color w:val="000000"/>
                <w:sz w:val="16"/>
                <w:lang w:val="en-US"/>
              </w:rPr>
            </w:pPr>
            <w:r>
              <w:rPr>
                <w:snapToGrid w:val="0"/>
                <w:color w:val="000000"/>
                <w:sz w:val="16"/>
                <w:lang w:val="en-US"/>
              </w:rPr>
              <w:t>CLIENTEHOMEBANK</w:t>
            </w:r>
          </w:p>
        </w:tc>
        <w:tc>
          <w:tcPr>
            <w:tcW w:w="567"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3</w:t>
            </w:r>
          </w:p>
        </w:tc>
        <w:tc>
          <w:tcPr>
            <w:tcW w:w="2126"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4 - Alfanumerico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Indica se o cliente tem HomeBanking. SIM - Utiliza , NAO - Não utiliza. </w:t>
            </w:r>
            <w:r>
              <w:rPr>
                <w:snapToGrid w:val="0"/>
                <w:color w:val="000000"/>
                <w:sz w:val="16"/>
              </w:rPr>
              <w:br/>
              <w:t>Somente aplicável se o campo STATUS = “CLIENTE” ou “EX-CLIENTE”.</w:t>
            </w:r>
          </w:p>
        </w:tc>
      </w:tr>
      <w:tr w:rsidR="00645FDD" w:rsidTr="00645FDD">
        <w:tblPrEx>
          <w:tblCellMar>
            <w:left w:w="0" w:type="dxa"/>
            <w:right w:w="0" w:type="dxa"/>
          </w:tblCellMar>
        </w:tblPrEx>
        <w:trPr>
          <w:trHeight w:val="377"/>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DATARENOVACAO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10</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Data; no formato dd/mm/aaaa</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Data da renovação dos dados cadastrais.</w:t>
            </w:r>
          </w:p>
        </w:tc>
      </w:tr>
      <w:tr w:rsidR="00645FDD" w:rsidTr="00645FDD">
        <w:tblPrEx>
          <w:tblCellMar>
            <w:left w:w="0" w:type="dxa"/>
            <w:right w:w="0" w:type="dxa"/>
          </w:tblCellMar>
        </w:tblPrEx>
        <w:trPr>
          <w:trHeight w:val="309"/>
        </w:trPr>
        <w:tc>
          <w:tcPr>
            <w:tcW w:w="1134"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645FDD" w:rsidRDefault="00645FDD" w:rsidP="004B5028">
            <w:pPr>
              <w:spacing w:before="20"/>
              <w:rPr>
                <w:snapToGrid w:val="0"/>
                <w:color w:val="000000"/>
                <w:sz w:val="16"/>
                <w:lang w:val="en-US"/>
              </w:rPr>
            </w:pPr>
            <w:r>
              <w:rPr>
                <w:snapToGrid w:val="0"/>
                <w:color w:val="000000"/>
                <w:sz w:val="16"/>
                <w:lang w:val="en-US"/>
              </w:rPr>
              <w:t>INDISENTOIOF</w:t>
            </w:r>
          </w:p>
        </w:tc>
        <w:tc>
          <w:tcPr>
            <w:tcW w:w="567"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1</w:t>
            </w:r>
          </w:p>
        </w:tc>
        <w:tc>
          <w:tcPr>
            <w:tcW w:w="2126"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4 - Alfanumerico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Indica se o Cliente é isento de IOF. </w:t>
            </w:r>
            <w:r w:rsidRPr="00C1456F">
              <w:rPr>
                <w:snapToGrid w:val="0"/>
                <w:color w:val="000000"/>
                <w:sz w:val="16"/>
              </w:rPr>
              <w:t>S - Isento, N - Não Isento, Z - Taxa Zero, L - Liminar sem Retenção, R - Liminar com Retenção</w:t>
            </w:r>
            <w:r>
              <w:rPr>
                <w:snapToGrid w:val="0"/>
                <w:color w:val="000000"/>
                <w:sz w:val="16"/>
              </w:rPr>
              <w:t>.</w:t>
            </w:r>
            <w:r>
              <w:rPr>
                <w:snapToGrid w:val="0"/>
                <w:color w:val="000000"/>
                <w:sz w:val="16"/>
              </w:rPr>
              <w:br/>
              <w:t>Somente aplicável se o campo STATUS = “CLIENTE” ou “EX-CLIENTE”.</w:t>
            </w:r>
          </w:p>
        </w:tc>
      </w:tr>
      <w:tr w:rsidR="00645FDD" w:rsidTr="00645FDD">
        <w:tblPrEx>
          <w:tblCellMar>
            <w:left w:w="0" w:type="dxa"/>
            <w:right w:w="0" w:type="dxa"/>
          </w:tblCellMar>
        </w:tblPrEx>
        <w:trPr>
          <w:trHeight w:val="256"/>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CODCOLIGADA</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3</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w:t>
            </w:r>
          </w:p>
        </w:tc>
        <w:tc>
          <w:tcPr>
            <w:tcW w:w="3969" w:type="dxa"/>
            <w:vMerge w:val="restart"/>
            <w:shd w:val="clear" w:color="auto" w:fill="FFFFFF"/>
          </w:tcPr>
          <w:p w:rsidR="00645FDD" w:rsidRDefault="00645FDD" w:rsidP="004B5028">
            <w:pPr>
              <w:spacing w:before="20"/>
              <w:rPr>
                <w:snapToGrid w:val="0"/>
                <w:color w:val="000000"/>
                <w:sz w:val="16"/>
              </w:rPr>
            </w:pPr>
            <w:r>
              <w:rPr>
                <w:snapToGrid w:val="0"/>
                <w:color w:val="000000"/>
                <w:sz w:val="16"/>
              </w:rPr>
              <w:t xml:space="preserve">Cód. coligada e código da agência a qual pertence o </w:t>
            </w:r>
            <w:r>
              <w:rPr>
                <w:snapToGrid w:val="0"/>
                <w:color w:val="000000"/>
                <w:sz w:val="16"/>
              </w:rPr>
              <w:lastRenderedPageBreak/>
              <w:t>cliente.</w:t>
            </w:r>
          </w:p>
          <w:p w:rsidR="00645FDD" w:rsidRDefault="00645FDD" w:rsidP="004B5028">
            <w:pPr>
              <w:spacing w:before="20"/>
              <w:rPr>
                <w:snapToGrid w:val="0"/>
                <w:color w:val="000000"/>
                <w:sz w:val="16"/>
              </w:rPr>
            </w:pPr>
            <w:r w:rsidRPr="00A41D08">
              <w:rPr>
                <w:snapToGrid w:val="0"/>
                <w:color w:val="000000"/>
                <w:sz w:val="16"/>
              </w:rPr>
              <w:t xml:space="preserve">Domínios retornados pelo método </w:t>
            </w:r>
            <w:r w:rsidRPr="00CC5864">
              <w:rPr>
                <w:b/>
                <w:snapToGrid w:val="0"/>
                <w:color w:val="000000"/>
                <w:sz w:val="16"/>
              </w:rPr>
              <w:t>listar</w:t>
            </w:r>
            <w:r>
              <w:rPr>
                <w:b/>
                <w:snapToGrid w:val="0"/>
                <w:color w:val="000000"/>
                <w:sz w:val="16"/>
              </w:rPr>
              <w:t>Agencia</w:t>
            </w:r>
            <w:r w:rsidRPr="00A41D08">
              <w:rPr>
                <w:snapToGrid w:val="0"/>
                <w:color w:val="000000"/>
                <w:sz w:val="16"/>
              </w:rPr>
              <w:t>.</w:t>
            </w:r>
          </w:p>
          <w:p w:rsidR="00AA362B" w:rsidRDefault="00AA362B" w:rsidP="004B5028">
            <w:pPr>
              <w:spacing w:before="20"/>
              <w:rPr>
                <w:snapToGrid w:val="0"/>
                <w:color w:val="000000"/>
                <w:sz w:val="16"/>
              </w:rPr>
            </w:pPr>
            <w:r>
              <w:rPr>
                <w:snapToGrid w:val="0"/>
                <w:color w:val="000000"/>
                <w:sz w:val="16"/>
              </w:rPr>
              <w:t>Somente aplicável se o campo STATUS = “CLIENTE” ou “EX-CLIENTE”.</w:t>
            </w:r>
          </w:p>
        </w:tc>
      </w:tr>
      <w:tr w:rsidR="00645FDD" w:rsidTr="00645FDD">
        <w:tblPrEx>
          <w:tblCellMar>
            <w:left w:w="0" w:type="dxa"/>
            <w:right w:w="0" w:type="dxa"/>
          </w:tblCellMar>
        </w:tblPrEx>
        <w:trPr>
          <w:trHeight w:val="247"/>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lastRenderedPageBreak/>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CODAGENCIA</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5</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w:t>
            </w:r>
          </w:p>
        </w:tc>
        <w:tc>
          <w:tcPr>
            <w:tcW w:w="3969" w:type="dxa"/>
            <w:vMerge/>
            <w:shd w:val="clear" w:color="auto" w:fill="FFFFFF"/>
          </w:tcPr>
          <w:p w:rsidR="00645FDD" w:rsidRDefault="00645FDD" w:rsidP="004B5028">
            <w:pPr>
              <w:spacing w:before="20"/>
              <w:rPr>
                <w:snapToGrid w:val="0"/>
                <w:color w:val="000000"/>
                <w:sz w:val="16"/>
              </w:rPr>
            </w:pPr>
          </w:p>
        </w:tc>
      </w:tr>
      <w:tr w:rsidR="00645FDD" w:rsidTr="00645FDD">
        <w:tblPrEx>
          <w:tblCellMar>
            <w:left w:w="0" w:type="dxa"/>
            <w:right w:w="0" w:type="dxa"/>
          </w:tblCellMar>
        </w:tblPrEx>
        <w:trPr>
          <w:trHeight w:val="250"/>
        </w:trPr>
        <w:tc>
          <w:tcPr>
            <w:tcW w:w="1134" w:type="dxa"/>
            <w:shd w:val="clear" w:color="auto" w:fill="FFFFFF"/>
          </w:tcPr>
          <w:p w:rsidR="00645FDD" w:rsidRPr="00CC67DE" w:rsidRDefault="00645FDD" w:rsidP="004B5028">
            <w:pPr>
              <w:spacing w:before="20"/>
              <w:rPr>
                <w:snapToGrid w:val="0"/>
                <w:color w:val="000000"/>
                <w:sz w:val="16"/>
              </w:rPr>
            </w:pPr>
            <w:r w:rsidRPr="00CC67DE">
              <w:rPr>
                <w:snapToGrid w:val="0"/>
                <w:color w:val="000000"/>
                <w:sz w:val="16"/>
              </w:rPr>
              <w:lastRenderedPageBreak/>
              <w:t>String</w:t>
            </w:r>
          </w:p>
        </w:tc>
        <w:tc>
          <w:tcPr>
            <w:tcW w:w="2410" w:type="dxa"/>
            <w:gridSpan w:val="2"/>
            <w:shd w:val="clear" w:color="auto" w:fill="FFFFFF"/>
          </w:tcPr>
          <w:p w:rsidR="00645FDD" w:rsidRPr="00CC67DE" w:rsidRDefault="00645FDD" w:rsidP="004B5028">
            <w:pPr>
              <w:spacing w:before="20"/>
              <w:rPr>
                <w:snapToGrid w:val="0"/>
                <w:color w:val="000000"/>
                <w:sz w:val="16"/>
              </w:rPr>
            </w:pPr>
            <w:r w:rsidRPr="00CC67DE">
              <w:rPr>
                <w:snapToGrid w:val="0"/>
                <w:color w:val="000000"/>
                <w:sz w:val="16"/>
              </w:rPr>
              <w:t>CODCCUSTO</w:t>
            </w:r>
          </w:p>
        </w:tc>
        <w:tc>
          <w:tcPr>
            <w:tcW w:w="567" w:type="dxa"/>
            <w:shd w:val="clear" w:color="auto" w:fill="FFFFFF"/>
          </w:tcPr>
          <w:p w:rsidR="00645FDD" w:rsidRPr="00CC67DE" w:rsidRDefault="00645FDD" w:rsidP="004B5028">
            <w:pPr>
              <w:spacing w:before="20"/>
              <w:rPr>
                <w:snapToGrid w:val="0"/>
                <w:color w:val="000000"/>
                <w:sz w:val="16"/>
              </w:rPr>
            </w:pPr>
            <w:r w:rsidRPr="00CC67DE">
              <w:rPr>
                <w:snapToGrid w:val="0"/>
                <w:color w:val="000000"/>
                <w:sz w:val="16"/>
              </w:rPr>
              <w:t>7</w:t>
            </w:r>
          </w:p>
        </w:tc>
        <w:tc>
          <w:tcPr>
            <w:tcW w:w="2126" w:type="dxa"/>
            <w:shd w:val="clear" w:color="auto" w:fill="FFFFFF"/>
          </w:tcPr>
          <w:p w:rsidR="00645FDD" w:rsidRPr="00CC67DE" w:rsidRDefault="00645FDD" w:rsidP="004B5028">
            <w:pPr>
              <w:spacing w:before="20"/>
              <w:rPr>
                <w:snapToGrid w:val="0"/>
                <w:color w:val="000000"/>
                <w:sz w:val="16"/>
              </w:rPr>
            </w:pPr>
            <w:r w:rsidRPr="00CC67DE">
              <w:rPr>
                <w:snapToGrid w:val="0"/>
                <w:color w:val="000000"/>
                <w:sz w:val="16"/>
              </w:rPr>
              <w:t>4- Alfanumerico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Centro de custo a qual pertence o cliente.</w:t>
            </w:r>
          </w:p>
          <w:p w:rsidR="00645FDD" w:rsidRDefault="00645FDD" w:rsidP="004B5028">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CCusto</w:t>
            </w:r>
            <w:r>
              <w:rPr>
                <w:snapToGrid w:val="0"/>
                <w:color w:val="000000"/>
                <w:sz w:val="16"/>
              </w:rPr>
              <w:t xml:space="preserve">. </w:t>
            </w:r>
          </w:p>
          <w:p w:rsidR="00AA362B" w:rsidRDefault="00AA362B" w:rsidP="004B5028">
            <w:pPr>
              <w:spacing w:before="20"/>
              <w:rPr>
                <w:snapToGrid w:val="0"/>
                <w:color w:val="000000"/>
                <w:sz w:val="16"/>
              </w:rPr>
            </w:pPr>
            <w:r>
              <w:rPr>
                <w:snapToGrid w:val="0"/>
                <w:color w:val="000000"/>
                <w:sz w:val="16"/>
              </w:rPr>
              <w:t>Somente aplicável se o campo STATUS = “CLIENTE” ou “EX-CLIENTE”.</w:t>
            </w:r>
          </w:p>
        </w:tc>
      </w:tr>
      <w:tr w:rsidR="00645FDD" w:rsidTr="00645FDD">
        <w:tblPrEx>
          <w:tblCellMar>
            <w:left w:w="0" w:type="dxa"/>
            <w:right w:w="0" w:type="dxa"/>
          </w:tblCellMar>
        </w:tblPrEx>
        <w:trPr>
          <w:trHeight w:val="411"/>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CODPAISORIGEM</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2</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3 - Alfanumerico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Se a pessoa for estrangeira (campo NACIONALIDADE = S) deverá ser informado o código do pais.</w:t>
            </w:r>
          </w:p>
          <w:p w:rsidR="00645FDD" w:rsidRDefault="00645FDD" w:rsidP="004B5028">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Pais</w:t>
            </w:r>
            <w:r>
              <w:rPr>
                <w:snapToGrid w:val="0"/>
                <w:color w:val="000000"/>
                <w:sz w:val="16"/>
              </w:rPr>
              <w:t xml:space="preserve">.  </w:t>
            </w:r>
          </w:p>
          <w:p w:rsidR="00645FDD" w:rsidRDefault="00645FDD" w:rsidP="004B5028">
            <w:pPr>
              <w:spacing w:before="20"/>
              <w:rPr>
                <w:snapToGrid w:val="0"/>
                <w:color w:val="000000"/>
                <w:sz w:val="16"/>
              </w:rPr>
            </w:pPr>
            <w:r>
              <w:rPr>
                <w:snapToGrid w:val="0"/>
                <w:color w:val="000000"/>
                <w:sz w:val="16"/>
              </w:rPr>
              <w:t>Se a pessoa for nacional (campo NACIONALIDADE = N), será gravado ‘BR’</w:t>
            </w:r>
          </w:p>
        </w:tc>
      </w:tr>
      <w:tr w:rsidR="00645FDD" w:rsidTr="00645FDD">
        <w:tblPrEx>
          <w:tblCellMar>
            <w:left w:w="0" w:type="dxa"/>
            <w:right w:w="0" w:type="dxa"/>
          </w:tblCellMar>
        </w:tblPrEx>
        <w:trPr>
          <w:trHeight w:val="261"/>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NUMDOCUMENTO</w:t>
            </w:r>
          </w:p>
        </w:tc>
        <w:tc>
          <w:tcPr>
            <w:tcW w:w="567" w:type="dxa"/>
            <w:shd w:val="clear" w:color="auto" w:fill="FFFFFF"/>
          </w:tcPr>
          <w:p w:rsidR="00645FDD" w:rsidRDefault="00E96F65" w:rsidP="004B5028">
            <w:pPr>
              <w:spacing w:before="20"/>
              <w:rPr>
                <w:snapToGrid w:val="0"/>
                <w:color w:val="000000"/>
                <w:sz w:val="16"/>
              </w:rPr>
            </w:pPr>
            <w:r>
              <w:rPr>
                <w:snapToGrid w:val="0"/>
                <w:color w:val="000000"/>
                <w:sz w:val="16"/>
              </w:rPr>
              <w:t>15</w:t>
            </w:r>
          </w:p>
        </w:tc>
        <w:tc>
          <w:tcPr>
            <w:tcW w:w="2126" w:type="dxa"/>
            <w:shd w:val="clear" w:color="auto" w:fill="FFFFFF"/>
          </w:tcPr>
          <w:p w:rsidR="00645FDD" w:rsidRDefault="00F743B2" w:rsidP="004B5028">
            <w:pPr>
              <w:spacing w:before="20"/>
              <w:rPr>
                <w:snapToGrid w:val="0"/>
                <w:color w:val="000000"/>
                <w:sz w:val="16"/>
              </w:rPr>
            </w:pPr>
            <w:r>
              <w:rPr>
                <w:snapToGrid w:val="0"/>
                <w:color w:val="000000"/>
                <w:sz w:val="16"/>
              </w:rPr>
              <w:t>4</w:t>
            </w:r>
            <w:r w:rsidR="00645FDD">
              <w:rPr>
                <w:snapToGrid w:val="0"/>
                <w:color w:val="000000"/>
                <w:sz w:val="16"/>
              </w:rPr>
              <w:t xml:space="preserve"> - Alfanumerico </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Número do documento apresentado pela Pessoa (RG, MODELO 19, etc...) </w:t>
            </w:r>
            <w:r>
              <w:rPr>
                <w:snapToGrid w:val="0"/>
                <w:color w:val="000000"/>
                <w:sz w:val="16"/>
              </w:rPr>
              <w:br/>
            </w:r>
          </w:p>
        </w:tc>
      </w:tr>
      <w:tr w:rsidR="00645FDD" w:rsidTr="00645FDD">
        <w:tblPrEx>
          <w:tblCellMar>
            <w:left w:w="0" w:type="dxa"/>
            <w:right w:w="0" w:type="dxa"/>
          </w:tblCellMar>
        </w:tblPrEx>
        <w:trPr>
          <w:trHeight w:val="422"/>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TIPODOCUMENTO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15</w:t>
            </w:r>
          </w:p>
        </w:tc>
        <w:tc>
          <w:tcPr>
            <w:tcW w:w="2126" w:type="dxa"/>
            <w:shd w:val="clear" w:color="auto" w:fill="FFFFFF"/>
          </w:tcPr>
          <w:p w:rsidR="00645FDD" w:rsidRDefault="00F743B2" w:rsidP="004B5028">
            <w:pPr>
              <w:spacing w:before="20"/>
              <w:rPr>
                <w:snapToGrid w:val="0"/>
                <w:color w:val="000000"/>
                <w:sz w:val="16"/>
              </w:rPr>
            </w:pPr>
            <w:r>
              <w:rPr>
                <w:snapToGrid w:val="0"/>
                <w:color w:val="000000"/>
                <w:sz w:val="16"/>
              </w:rPr>
              <w:t>4</w:t>
            </w:r>
            <w:r w:rsidR="00645FDD">
              <w:rPr>
                <w:snapToGrid w:val="0"/>
                <w:color w:val="000000"/>
                <w:sz w:val="16"/>
              </w:rPr>
              <w:t xml:space="preserve"> - Alfanumerico </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Tipo do documento apresentado pela Pessoa. </w:t>
            </w:r>
          </w:p>
          <w:p w:rsidR="00645FDD" w:rsidRDefault="00645FDD" w:rsidP="004B5028">
            <w:pPr>
              <w:spacing w:before="20"/>
              <w:rPr>
                <w:snapToGrid w:val="0"/>
                <w:color w:val="000000"/>
                <w:sz w:val="16"/>
              </w:rPr>
            </w:pPr>
            <w:r>
              <w:rPr>
                <w:snapToGrid w:val="0"/>
                <w:color w:val="000000"/>
                <w:sz w:val="16"/>
              </w:rPr>
              <w:t xml:space="preserve">RG – Registro Geral, MODELO 19 – Modelo 19 ou OUTROS. </w:t>
            </w:r>
            <w:r>
              <w:rPr>
                <w:snapToGrid w:val="0"/>
                <w:color w:val="000000"/>
                <w:sz w:val="16"/>
              </w:rPr>
              <w:br/>
            </w:r>
          </w:p>
        </w:tc>
      </w:tr>
      <w:tr w:rsidR="00645FDD" w:rsidTr="00645FDD">
        <w:tblPrEx>
          <w:tblCellMar>
            <w:left w:w="0" w:type="dxa"/>
            <w:right w:w="0" w:type="dxa"/>
          </w:tblCellMar>
        </w:tblPrEx>
        <w:trPr>
          <w:trHeight w:val="402"/>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ORGAOEXPEDIDOR</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10</w:t>
            </w:r>
          </w:p>
        </w:tc>
        <w:tc>
          <w:tcPr>
            <w:tcW w:w="2126" w:type="dxa"/>
            <w:shd w:val="clear" w:color="auto" w:fill="FFFFFF"/>
          </w:tcPr>
          <w:p w:rsidR="00645FDD" w:rsidRDefault="00F743B2" w:rsidP="004B5028">
            <w:pPr>
              <w:spacing w:before="20"/>
              <w:rPr>
                <w:snapToGrid w:val="0"/>
                <w:color w:val="000000"/>
                <w:sz w:val="16"/>
              </w:rPr>
            </w:pPr>
            <w:r>
              <w:rPr>
                <w:snapToGrid w:val="0"/>
                <w:color w:val="000000"/>
                <w:sz w:val="16"/>
              </w:rPr>
              <w:t>4</w:t>
            </w:r>
            <w:r w:rsidR="00645FDD">
              <w:rPr>
                <w:snapToGrid w:val="0"/>
                <w:color w:val="000000"/>
                <w:sz w:val="16"/>
              </w:rPr>
              <w:t xml:space="preserve"> - Alfanumerico </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Orgão expedidor do documento informado pela Pessoa. Exemplo: SSP. </w:t>
            </w:r>
            <w:r>
              <w:rPr>
                <w:snapToGrid w:val="0"/>
                <w:color w:val="000000"/>
                <w:sz w:val="16"/>
              </w:rPr>
              <w:br/>
            </w:r>
          </w:p>
        </w:tc>
      </w:tr>
      <w:tr w:rsidR="00645FDD" w:rsidTr="00645FDD">
        <w:tblPrEx>
          <w:tblCellMar>
            <w:left w:w="0" w:type="dxa"/>
            <w:right w:w="0" w:type="dxa"/>
          </w:tblCellMar>
        </w:tblPrEx>
        <w:trPr>
          <w:trHeight w:val="266"/>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DATADOCUMENTO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10</w:t>
            </w:r>
          </w:p>
        </w:tc>
        <w:tc>
          <w:tcPr>
            <w:tcW w:w="2126" w:type="dxa"/>
            <w:shd w:val="clear" w:color="auto" w:fill="FFFFFF"/>
          </w:tcPr>
          <w:p w:rsidR="00645FDD" w:rsidRDefault="005519F0" w:rsidP="004B5028">
            <w:pPr>
              <w:spacing w:before="20"/>
              <w:rPr>
                <w:snapToGrid w:val="0"/>
                <w:color w:val="000000"/>
                <w:sz w:val="16"/>
              </w:rPr>
            </w:pPr>
            <w:r>
              <w:rPr>
                <w:snapToGrid w:val="0"/>
                <w:color w:val="000000"/>
                <w:sz w:val="16"/>
              </w:rPr>
              <w:t>4</w:t>
            </w:r>
            <w:r w:rsidR="00645FDD">
              <w:rPr>
                <w:snapToGrid w:val="0"/>
                <w:color w:val="000000"/>
                <w:sz w:val="16"/>
              </w:rPr>
              <w:t xml:space="preserve"> -  Data; no formato dd/mm/aaaa </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Data da emissão do documento informado pela Pessoa.</w:t>
            </w:r>
            <w:r>
              <w:rPr>
                <w:snapToGrid w:val="0"/>
                <w:color w:val="000000"/>
                <w:sz w:val="16"/>
              </w:rPr>
              <w:br/>
            </w:r>
          </w:p>
        </w:tc>
      </w:tr>
      <w:tr w:rsidR="00645FDD" w:rsidTr="00645FDD">
        <w:tblPrEx>
          <w:tblCellMar>
            <w:left w:w="0" w:type="dxa"/>
            <w:right w:w="0" w:type="dxa"/>
          </w:tblCellMar>
        </w:tblPrEx>
        <w:trPr>
          <w:trHeight w:val="570"/>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UF</w:t>
            </w:r>
            <w:r w:rsidR="00837803">
              <w:rPr>
                <w:snapToGrid w:val="0"/>
                <w:color w:val="000000"/>
                <w:sz w:val="16"/>
              </w:rPr>
              <w:t>ORGAOEXPEDIDOR</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2</w:t>
            </w:r>
          </w:p>
        </w:tc>
        <w:tc>
          <w:tcPr>
            <w:tcW w:w="2126" w:type="dxa"/>
            <w:shd w:val="clear" w:color="auto" w:fill="FFFFFF"/>
          </w:tcPr>
          <w:p w:rsidR="00645FDD" w:rsidRDefault="005519F0" w:rsidP="004B5028">
            <w:pPr>
              <w:spacing w:before="20"/>
              <w:rPr>
                <w:snapToGrid w:val="0"/>
                <w:color w:val="000000"/>
                <w:sz w:val="16"/>
              </w:rPr>
            </w:pPr>
            <w:r>
              <w:rPr>
                <w:snapToGrid w:val="0"/>
                <w:color w:val="000000"/>
                <w:sz w:val="16"/>
              </w:rPr>
              <w:t>4</w:t>
            </w:r>
            <w:r w:rsidR="00645FDD">
              <w:rPr>
                <w:snapToGrid w:val="0"/>
                <w:color w:val="000000"/>
                <w:sz w:val="16"/>
              </w:rPr>
              <w:t xml:space="preserve"> - Alfanumerico </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Unidade da federação onde foi emitido o documento informado pela Pessoa. </w:t>
            </w:r>
          </w:p>
          <w:p w:rsidR="00645FDD" w:rsidRDefault="00645FDD" w:rsidP="004B5028">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Estado</w:t>
            </w:r>
            <w:r>
              <w:rPr>
                <w:snapToGrid w:val="0"/>
                <w:color w:val="000000"/>
                <w:sz w:val="16"/>
              </w:rPr>
              <w:t>.</w:t>
            </w:r>
          </w:p>
        </w:tc>
      </w:tr>
      <w:tr w:rsidR="00645FDD" w:rsidTr="00645FDD">
        <w:tblPrEx>
          <w:tblCellMar>
            <w:left w:w="0" w:type="dxa"/>
            <w:right w:w="0" w:type="dxa"/>
          </w:tblCellMar>
        </w:tblPrEx>
        <w:trPr>
          <w:trHeight w:val="550"/>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CODPROFISSAO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5</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 (*F)</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Código da Profissão. </w:t>
            </w:r>
          </w:p>
          <w:p w:rsidR="00645FDD" w:rsidRDefault="00645FDD" w:rsidP="004B5028">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Profissao</w:t>
            </w:r>
            <w:r>
              <w:rPr>
                <w:snapToGrid w:val="0"/>
                <w:color w:val="000000"/>
                <w:sz w:val="16"/>
              </w:rPr>
              <w:t>.</w:t>
            </w:r>
          </w:p>
          <w:p w:rsidR="00645FDD" w:rsidRDefault="00645FDD" w:rsidP="004B5028">
            <w:pPr>
              <w:spacing w:before="20"/>
              <w:rPr>
                <w:snapToGrid w:val="0"/>
                <w:color w:val="000000"/>
                <w:sz w:val="16"/>
              </w:rPr>
            </w:pPr>
            <w:r>
              <w:rPr>
                <w:snapToGrid w:val="0"/>
                <w:color w:val="000000"/>
                <w:sz w:val="16"/>
              </w:rPr>
              <w:t xml:space="preserve">Obs: domínios definidos pela Receita Federal. </w:t>
            </w:r>
          </w:p>
        </w:tc>
      </w:tr>
      <w:tr w:rsidR="00645FDD" w:rsidTr="00645FDD">
        <w:tblPrEx>
          <w:tblCellMar>
            <w:left w:w="0" w:type="dxa"/>
            <w:right w:w="0" w:type="dxa"/>
          </w:tblCellMar>
        </w:tblPrEx>
        <w:trPr>
          <w:trHeight w:val="255"/>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PAI</w:t>
            </w:r>
          </w:p>
        </w:tc>
        <w:tc>
          <w:tcPr>
            <w:tcW w:w="567" w:type="dxa"/>
            <w:shd w:val="clear" w:color="auto" w:fill="FFFFFF"/>
          </w:tcPr>
          <w:p w:rsidR="00645FDD" w:rsidRDefault="00C4011D" w:rsidP="004B5028">
            <w:pPr>
              <w:spacing w:before="20"/>
              <w:rPr>
                <w:snapToGrid w:val="0"/>
                <w:color w:val="000000"/>
                <w:sz w:val="16"/>
              </w:rPr>
            </w:pPr>
            <w:r>
              <w:rPr>
                <w:snapToGrid w:val="0"/>
                <w:color w:val="000000"/>
                <w:sz w:val="16"/>
              </w:rPr>
              <w:t>120</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 (*F)</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Nome do pai. </w:t>
            </w:r>
          </w:p>
        </w:tc>
      </w:tr>
      <w:tr w:rsidR="00645FDD" w:rsidTr="00645FDD">
        <w:tblPrEx>
          <w:tblCellMar>
            <w:left w:w="0" w:type="dxa"/>
            <w:right w:w="0" w:type="dxa"/>
          </w:tblCellMar>
        </w:tblPrEx>
        <w:trPr>
          <w:trHeight w:val="255"/>
        </w:trPr>
        <w:tc>
          <w:tcPr>
            <w:tcW w:w="1134"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645FDD" w:rsidRDefault="00645FDD" w:rsidP="004B5028">
            <w:pPr>
              <w:spacing w:before="20"/>
              <w:rPr>
                <w:snapToGrid w:val="0"/>
                <w:color w:val="000000"/>
                <w:sz w:val="16"/>
                <w:lang w:val="en-US"/>
              </w:rPr>
            </w:pPr>
            <w:r>
              <w:rPr>
                <w:snapToGrid w:val="0"/>
                <w:color w:val="000000"/>
                <w:sz w:val="16"/>
                <w:lang w:val="en-US"/>
              </w:rPr>
              <w:t>MAE</w:t>
            </w:r>
          </w:p>
        </w:tc>
        <w:tc>
          <w:tcPr>
            <w:tcW w:w="567" w:type="dxa"/>
            <w:shd w:val="clear" w:color="auto" w:fill="FFFFFF"/>
          </w:tcPr>
          <w:p w:rsidR="00645FDD" w:rsidRDefault="00C4011D" w:rsidP="004B5028">
            <w:pPr>
              <w:spacing w:before="20"/>
              <w:rPr>
                <w:snapToGrid w:val="0"/>
                <w:color w:val="000000"/>
                <w:sz w:val="16"/>
                <w:lang w:val="en-US"/>
              </w:rPr>
            </w:pPr>
            <w:r>
              <w:rPr>
                <w:snapToGrid w:val="0"/>
                <w:color w:val="000000"/>
                <w:sz w:val="16"/>
              </w:rPr>
              <w:t>120</w:t>
            </w:r>
          </w:p>
        </w:tc>
        <w:tc>
          <w:tcPr>
            <w:tcW w:w="2126"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4 - Alfanumerico (*F)</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Nome da mãe. </w:t>
            </w:r>
          </w:p>
        </w:tc>
      </w:tr>
      <w:tr w:rsidR="00645FDD" w:rsidTr="00645FDD">
        <w:tblPrEx>
          <w:tblCellMar>
            <w:left w:w="0" w:type="dxa"/>
            <w:right w:w="0" w:type="dxa"/>
          </w:tblCellMar>
        </w:tblPrEx>
        <w:trPr>
          <w:trHeight w:val="680"/>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ESTCIVIL</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10</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 (*F)</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Indica o estado civil da pessoa: SOLTEIRO, SOLTEIRA, CASADO, CASADA, SEPARADO, SEPARADA, DIVORCIADO, DIVORCIADA,  VIUVO, VIUVA, ESTAVEL ou OUTROS. </w:t>
            </w:r>
            <w:r>
              <w:rPr>
                <w:snapToGrid w:val="0"/>
                <w:color w:val="000000"/>
                <w:sz w:val="16"/>
              </w:rPr>
              <w:br/>
            </w:r>
          </w:p>
        </w:tc>
      </w:tr>
      <w:tr w:rsidR="00645FDD" w:rsidTr="00645FDD">
        <w:tblPrEx>
          <w:tblCellMar>
            <w:left w:w="0" w:type="dxa"/>
            <w:right w:w="0" w:type="dxa"/>
          </w:tblCellMar>
        </w:tblPrEx>
        <w:trPr>
          <w:trHeight w:val="634"/>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REGCASAMENTO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20</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 (*F)</w:t>
            </w:r>
          </w:p>
        </w:tc>
        <w:tc>
          <w:tcPr>
            <w:tcW w:w="3969" w:type="dxa"/>
            <w:shd w:val="clear" w:color="auto" w:fill="FFFFFF"/>
          </w:tcPr>
          <w:p w:rsidR="00645FDD" w:rsidRPr="006563F4" w:rsidRDefault="00645FDD" w:rsidP="004B5028">
            <w:pPr>
              <w:spacing w:before="20"/>
              <w:rPr>
                <w:snapToGrid w:val="0"/>
                <w:color w:val="000000"/>
                <w:sz w:val="16"/>
              </w:rPr>
            </w:pPr>
            <w:r>
              <w:rPr>
                <w:snapToGrid w:val="0"/>
                <w:color w:val="000000"/>
                <w:sz w:val="16"/>
              </w:rPr>
              <w:t xml:space="preserve">Indica o regime de casamento da pessoa. </w:t>
            </w:r>
            <w:r w:rsidRPr="006563F4">
              <w:rPr>
                <w:snapToGrid w:val="0"/>
                <w:color w:val="000000"/>
                <w:sz w:val="16"/>
              </w:rPr>
              <w:t>"COMUNHAO TOTAL" - Comunhão Total de bens</w:t>
            </w:r>
          </w:p>
          <w:p w:rsidR="00645FDD" w:rsidRPr="006563F4" w:rsidRDefault="00645FDD" w:rsidP="004B5028">
            <w:pPr>
              <w:spacing w:before="20"/>
              <w:rPr>
                <w:snapToGrid w:val="0"/>
                <w:color w:val="000000"/>
                <w:sz w:val="16"/>
              </w:rPr>
            </w:pPr>
            <w:r w:rsidRPr="006563F4">
              <w:rPr>
                <w:snapToGrid w:val="0"/>
                <w:color w:val="000000"/>
                <w:sz w:val="16"/>
              </w:rPr>
              <w:t>"COMUNHAO PARCIAL" - Comunhão Parcial de bens</w:t>
            </w:r>
          </w:p>
          <w:p w:rsidR="00645FDD" w:rsidRPr="006563F4" w:rsidRDefault="00645FDD" w:rsidP="004B5028">
            <w:pPr>
              <w:spacing w:before="20"/>
              <w:rPr>
                <w:snapToGrid w:val="0"/>
                <w:color w:val="000000"/>
                <w:sz w:val="16"/>
              </w:rPr>
            </w:pPr>
            <w:r w:rsidRPr="006563F4">
              <w:rPr>
                <w:snapToGrid w:val="0"/>
                <w:color w:val="000000"/>
                <w:sz w:val="16"/>
              </w:rPr>
              <w:t>"SEPARACAO TOTAL" - Separação Total</w:t>
            </w:r>
          </w:p>
          <w:p w:rsidR="00645FDD" w:rsidRPr="006563F4" w:rsidRDefault="00645FDD" w:rsidP="004B5028">
            <w:pPr>
              <w:spacing w:before="20"/>
              <w:rPr>
                <w:snapToGrid w:val="0"/>
                <w:color w:val="000000"/>
                <w:sz w:val="16"/>
              </w:rPr>
            </w:pPr>
            <w:r w:rsidRPr="006563F4">
              <w:rPr>
                <w:snapToGrid w:val="0"/>
                <w:color w:val="000000"/>
                <w:sz w:val="16"/>
              </w:rPr>
              <w:t>"SEPARACAO OBRIGAT" - Separação Obrigatória</w:t>
            </w:r>
          </w:p>
          <w:p w:rsidR="00645FDD" w:rsidRPr="006563F4" w:rsidRDefault="00645FDD" w:rsidP="004B5028">
            <w:pPr>
              <w:spacing w:before="20"/>
              <w:rPr>
                <w:snapToGrid w:val="0"/>
                <w:color w:val="000000"/>
                <w:sz w:val="16"/>
              </w:rPr>
            </w:pPr>
            <w:r w:rsidRPr="006563F4">
              <w:rPr>
                <w:snapToGrid w:val="0"/>
                <w:color w:val="000000"/>
                <w:sz w:val="16"/>
              </w:rPr>
              <w:t>"PARTICIPACAO AQUESTO" - Particip. Final Aquestos</w:t>
            </w:r>
          </w:p>
          <w:p w:rsidR="00645FDD" w:rsidRPr="006563F4" w:rsidRDefault="00645FDD" w:rsidP="004B5028">
            <w:pPr>
              <w:spacing w:before="20"/>
              <w:rPr>
                <w:snapToGrid w:val="0"/>
                <w:color w:val="000000"/>
                <w:sz w:val="16"/>
              </w:rPr>
            </w:pPr>
            <w:r w:rsidRPr="006563F4">
              <w:rPr>
                <w:snapToGrid w:val="0"/>
                <w:color w:val="000000"/>
                <w:sz w:val="16"/>
              </w:rPr>
              <w:t>"CONTRATUAL" - Contratual</w:t>
            </w:r>
          </w:p>
          <w:p w:rsidR="00645FDD" w:rsidRDefault="00645FDD" w:rsidP="004B5028">
            <w:pPr>
              <w:spacing w:before="20"/>
              <w:rPr>
                <w:snapToGrid w:val="0"/>
                <w:color w:val="000000"/>
                <w:sz w:val="16"/>
              </w:rPr>
            </w:pPr>
            <w:r w:rsidRPr="006563F4">
              <w:rPr>
                <w:snapToGrid w:val="0"/>
                <w:color w:val="000000"/>
                <w:sz w:val="16"/>
              </w:rPr>
              <w:t>"CONCUBINATO" - Concubinato</w:t>
            </w:r>
          </w:p>
        </w:tc>
      </w:tr>
      <w:tr w:rsidR="00645FDD" w:rsidTr="00645FDD">
        <w:tblPrEx>
          <w:tblCellMar>
            <w:left w:w="0" w:type="dxa"/>
            <w:right w:w="0" w:type="dxa"/>
          </w:tblCellMar>
        </w:tblPrEx>
        <w:trPr>
          <w:trHeight w:val="255"/>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CONJUGE</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35</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 (*F)</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Nome do Conjuge. </w:t>
            </w:r>
          </w:p>
        </w:tc>
      </w:tr>
      <w:tr w:rsidR="00645FDD" w:rsidTr="00645FDD">
        <w:tblPrEx>
          <w:tblCellMar>
            <w:left w:w="0" w:type="dxa"/>
            <w:right w:w="0" w:type="dxa"/>
          </w:tblCellMar>
        </w:tblPrEx>
        <w:trPr>
          <w:cantSplit/>
          <w:trHeight w:val="255"/>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CPFCONJUGE</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15</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 (*F)</w:t>
            </w:r>
          </w:p>
        </w:tc>
        <w:tc>
          <w:tcPr>
            <w:tcW w:w="3969" w:type="dxa"/>
            <w:shd w:val="clear" w:color="auto" w:fill="FFFFFF"/>
          </w:tcPr>
          <w:p w:rsidR="00645FDD" w:rsidRDefault="00645FDD" w:rsidP="004B5028">
            <w:pPr>
              <w:spacing w:before="20"/>
              <w:rPr>
                <w:snapToGrid w:val="0"/>
                <w:color w:val="000000"/>
                <w:sz w:val="16"/>
              </w:rPr>
            </w:pPr>
          </w:p>
        </w:tc>
      </w:tr>
      <w:tr w:rsidR="00645FDD" w:rsidTr="00645FDD">
        <w:tblPrEx>
          <w:tblCellMar>
            <w:left w:w="0" w:type="dxa"/>
            <w:right w:w="0" w:type="dxa"/>
          </w:tblCellMar>
        </w:tblPrEx>
        <w:trPr>
          <w:cantSplit/>
          <w:trHeight w:val="255"/>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SEQUENCIACONJUGE</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 (*F)</w:t>
            </w:r>
          </w:p>
        </w:tc>
        <w:tc>
          <w:tcPr>
            <w:tcW w:w="3969" w:type="dxa"/>
            <w:shd w:val="clear" w:color="auto" w:fill="FFFFFF"/>
          </w:tcPr>
          <w:p w:rsidR="00645FDD" w:rsidRDefault="00645FDD" w:rsidP="004B5028">
            <w:pPr>
              <w:spacing w:before="20"/>
              <w:rPr>
                <w:snapToGrid w:val="0"/>
                <w:color w:val="000000"/>
                <w:sz w:val="16"/>
              </w:rPr>
            </w:pPr>
          </w:p>
        </w:tc>
      </w:tr>
      <w:tr w:rsidR="00645FDD" w:rsidTr="00645FDD">
        <w:tblPrEx>
          <w:tblCellMar>
            <w:left w:w="0" w:type="dxa"/>
            <w:right w:w="0" w:type="dxa"/>
          </w:tblCellMar>
        </w:tblPrEx>
        <w:trPr>
          <w:trHeight w:val="280"/>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SEXO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 (*F)</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Indica o sexo da Pessoa. M – Masculino, F - Feminino</w:t>
            </w:r>
            <w:r w:rsidR="00F41113">
              <w:rPr>
                <w:snapToGrid w:val="0"/>
                <w:color w:val="000000"/>
                <w:sz w:val="16"/>
              </w:rPr>
              <w:t>, O - Outros</w:t>
            </w:r>
            <w:r>
              <w:rPr>
                <w:snapToGrid w:val="0"/>
                <w:color w:val="000000"/>
                <w:sz w:val="16"/>
              </w:rPr>
              <w:t xml:space="preserve">. </w:t>
            </w:r>
            <w:r>
              <w:rPr>
                <w:snapToGrid w:val="0"/>
                <w:color w:val="000000"/>
                <w:sz w:val="16"/>
              </w:rPr>
              <w:br/>
            </w:r>
          </w:p>
        </w:tc>
      </w:tr>
      <w:tr w:rsidR="00645FDD" w:rsidTr="00645FDD">
        <w:tblPrEx>
          <w:tblCellMar>
            <w:left w:w="0" w:type="dxa"/>
            <w:right w:w="0" w:type="dxa"/>
          </w:tblCellMar>
        </w:tblPrEx>
        <w:trPr>
          <w:trHeight w:val="647"/>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INDFUNCIONARIO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3</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 (*F)</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Indica se a Pessoa é funcionário da instituição. SIM - é funcionário e  NAO - Não é funcionário. </w:t>
            </w:r>
            <w:r>
              <w:rPr>
                <w:snapToGrid w:val="0"/>
                <w:color w:val="000000"/>
                <w:sz w:val="16"/>
              </w:rPr>
              <w:br/>
            </w:r>
          </w:p>
        </w:tc>
      </w:tr>
      <w:tr w:rsidR="00645FDD" w:rsidTr="00645FDD">
        <w:tblPrEx>
          <w:tblCellMar>
            <w:left w:w="0" w:type="dxa"/>
            <w:right w:w="0" w:type="dxa"/>
          </w:tblCellMar>
        </w:tblPrEx>
        <w:trPr>
          <w:trHeight w:val="557"/>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CODFUNCAO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4</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 (*F)</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Indica a função da Pessoa na instituição. </w:t>
            </w:r>
          </w:p>
          <w:p w:rsidR="00645FDD" w:rsidRDefault="00645FDD" w:rsidP="004B5028">
            <w:pPr>
              <w:spacing w:before="20"/>
              <w:rPr>
                <w:snapToGrid w:val="0"/>
                <w:color w:val="000000"/>
                <w:sz w:val="16"/>
              </w:rPr>
            </w:pPr>
            <w:r>
              <w:rPr>
                <w:snapToGrid w:val="0"/>
                <w:color w:val="000000"/>
                <w:sz w:val="16"/>
              </w:rPr>
              <w:t>Utilizado pelo módulo de Firmas e Poderes.</w:t>
            </w:r>
            <w:r>
              <w:rPr>
                <w:snapToGrid w:val="0"/>
                <w:color w:val="000000"/>
                <w:sz w:val="16"/>
              </w:rPr>
              <w:br/>
              <w:t xml:space="preserve">Domínios retornados pelo método </w:t>
            </w:r>
            <w:r w:rsidRPr="00CC5864">
              <w:rPr>
                <w:b/>
                <w:snapToGrid w:val="0"/>
                <w:color w:val="000000"/>
                <w:sz w:val="16"/>
              </w:rPr>
              <w:t>listar</w:t>
            </w:r>
            <w:r>
              <w:rPr>
                <w:b/>
                <w:snapToGrid w:val="0"/>
                <w:color w:val="000000"/>
                <w:sz w:val="16"/>
              </w:rPr>
              <w:t>Funcao</w:t>
            </w:r>
            <w:r>
              <w:rPr>
                <w:snapToGrid w:val="0"/>
                <w:color w:val="000000"/>
                <w:sz w:val="16"/>
              </w:rPr>
              <w:t>.</w:t>
            </w:r>
          </w:p>
        </w:tc>
      </w:tr>
      <w:tr w:rsidR="00645FDD" w:rsidTr="00645FDD">
        <w:tblPrEx>
          <w:tblCellMar>
            <w:left w:w="0" w:type="dxa"/>
            <w:right w:w="0" w:type="dxa"/>
          </w:tblCellMar>
        </w:tblPrEx>
        <w:trPr>
          <w:trHeight w:val="679"/>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CODNATUREZA</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2</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 (*F)</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Indica o Código da Natureza da Ocupação da Pessoa. Domínios retornados pelo método </w:t>
            </w:r>
            <w:r w:rsidRPr="00CC5864">
              <w:rPr>
                <w:b/>
                <w:snapToGrid w:val="0"/>
                <w:color w:val="000000"/>
                <w:sz w:val="16"/>
              </w:rPr>
              <w:t>listar</w:t>
            </w:r>
            <w:r>
              <w:rPr>
                <w:b/>
                <w:snapToGrid w:val="0"/>
                <w:color w:val="000000"/>
                <w:sz w:val="16"/>
              </w:rPr>
              <w:t>NaturezaOcupacao</w:t>
            </w:r>
            <w:r>
              <w:rPr>
                <w:snapToGrid w:val="0"/>
                <w:color w:val="000000"/>
                <w:sz w:val="16"/>
              </w:rPr>
              <w:t>.</w:t>
            </w:r>
          </w:p>
          <w:p w:rsidR="00645FDD" w:rsidRDefault="00645FDD" w:rsidP="004B5028">
            <w:pPr>
              <w:spacing w:before="20"/>
              <w:rPr>
                <w:snapToGrid w:val="0"/>
                <w:color w:val="000000"/>
                <w:sz w:val="16"/>
              </w:rPr>
            </w:pPr>
            <w:r>
              <w:rPr>
                <w:snapToGrid w:val="0"/>
                <w:color w:val="000000"/>
                <w:sz w:val="16"/>
              </w:rPr>
              <w:t>Obs: domínios definido pela Receita Federal.</w:t>
            </w:r>
            <w:r>
              <w:rPr>
                <w:snapToGrid w:val="0"/>
                <w:color w:val="000000"/>
                <w:sz w:val="16"/>
              </w:rPr>
              <w:br/>
            </w:r>
          </w:p>
        </w:tc>
      </w:tr>
      <w:tr w:rsidR="00645FDD" w:rsidTr="00645FDD">
        <w:tblPrEx>
          <w:tblCellMar>
            <w:left w:w="0" w:type="dxa"/>
            <w:right w:w="0" w:type="dxa"/>
          </w:tblCellMar>
        </w:tblPrEx>
        <w:trPr>
          <w:trHeight w:val="490"/>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lastRenderedPageBreak/>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CODCATEGORIA_PES</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3</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 (*F)</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Determina a categoria da Pessoa para o Módulo de Firmas.</w:t>
            </w:r>
          </w:p>
          <w:p w:rsidR="00645FDD" w:rsidRDefault="00645FDD" w:rsidP="004B5028">
            <w:pPr>
              <w:spacing w:before="20"/>
              <w:rPr>
                <w:snapToGrid w:val="0"/>
                <w:color w:val="000000"/>
                <w:sz w:val="16"/>
              </w:rPr>
            </w:pPr>
            <w:r>
              <w:rPr>
                <w:snapToGrid w:val="0"/>
                <w:color w:val="000000"/>
                <w:sz w:val="16"/>
              </w:rPr>
              <w:t xml:space="preserve"> Utilizado pelo módulo de Firmas e Poderes.</w:t>
            </w:r>
          </w:p>
          <w:p w:rsidR="00645FDD" w:rsidRDefault="00645FDD" w:rsidP="004B5028">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CategoriaResp</w:t>
            </w:r>
            <w:r>
              <w:rPr>
                <w:snapToGrid w:val="0"/>
                <w:color w:val="000000"/>
                <w:sz w:val="16"/>
              </w:rPr>
              <w:t>.</w:t>
            </w:r>
          </w:p>
        </w:tc>
      </w:tr>
      <w:tr w:rsidR="00645FDD" w:rsidTr="00645FDD">
        <w:tblPrEx>
          <w:tblCellMar>
            <w:left w:w="0" w:type="dxa"/>
            <w:right w:w="0" w:type="dxa"/>
          </w:tblCellMar>
        </w:tblPrEx>
        <w:trPr>
          <w:trHeight w:val="522"/>
        </w:trPr>
        <w:tc>
          <w:tcPr>
            <w:tcW w:w="1134" w:type="dxa"/>
            <w:shd w:val="clear" w:color="auto" w:fill="FFFFFF"/>
          </w:tcPr>
          <w:p w:rsidR="00645FDD" w:rsidRPr="003446BC" w:rsidRDefault="00645FDD" w:rsidP="004B5028">
            <w:pPr>
              <w:spacing w:before="20"/>
              <w:rPr>
                <w:snapToGrid w:val="0"/>
                <w:color w:val="000000"/>
                <w:sz w:val="16"/>
              </w:rPr>
            </w:pPr>
            <w:r w:rsidRPr="003446BC">
              <w:rPr>
                <w:snapToGrid w:val="0"/>
                <w:color w:val="000000"/>
                <w:sz w:val="16"/>
              </w:rPr>
              <w:t>String</w:t>
            </w:r>
          </w:p>
        </w:tc>
        <w:tc>
          <w:tcPr>
            <w:tcW w:w="2410" w:type="dxa"/>
            <w:gridSpan w:val="2"/>
            <w:shd w:val="clear" w:color="auto" w:fill="FFFFFF"/>
          </w:tcPr>
          <w:p w:rsidR="00645FDD" w:rsidRPr="003446BC" w:rsidRDefault="00645FDD" w:rsidP="004B5028">
            <w:pPr>
              <w:spacing w:before="20"/>
              <w:rPr>
                <w:snapToGrid w:val="0"/>
                <w:color w:val="000000"/>
                <w:sz w:val="16"/>
              </w:rPr>
            </w:pPr>
            <w:r w:rsidRPr="003446BC">
              <w:rPr>
                <w:snapToGrid w:val="0"/>
                <w:color w:val="000000"/>
                <w:sz w:val="16"/>
              </w:rPr>
              <w:t>CODSETOR</w:t>
            </w:r>
          </w:p>
        </w:tc>
        <w:tc>
          <w:tcPr>
            <w:tcW w:w="567" w:type="dxa"/>
            <w:shd w:val="clear" w:color="auto" w:fill="FFFFFF"/>
          </w:tcPr>
          <w:p w:rsidR="00645FDD" w:rsidRPr="003446BC" w:rsidRDefault="00645FDD" w:rsidP="004B5028">
            <w:pPr>
              <w:spacing w:before="20"/>
              <w:rPr>
                <w:snapToGrid w:val="0"/>
                <w:color w:val="000000"/>
                <w:sz w:val="16"/>
              </w:rPr>
            </w:pPr>
            <w:r w:rsidRPr="003446BC">
              <w:rPr>
                <w:snapToGrid w:val="0"/>
                <w:color w:val="000000"/>
                <w:sz w:val="16"/>
              </w:rPr>
              <w:t>7</w:t>
            </w:r>
          </w:p>
        </w:tc>
        <w:tc>
          <w:tcPr>
            <w:tcW w:w="2126" w:type="dxa"/>
            <w:shd w:val="clear" w:color="auto" w:fill="FFFFFF"/>
          </w:tcPr>
          <w:p w:rsidR="00645FDD" w:rsidRPr="003446BC" w:rsidRDefault="00645FDD" w:rsidP="004B5028">
            <w:pPr>
              <w:spacing w:before="20"/>
              <w:rPr>
                <w:snapToGrid w:val="0"/>
                <w:color w:val="000000"/>
                <w:sz w:val="16"/>
              </w:rPr>
            </w:pPr>
            <w:r w:rsidRPr="003446BC">
              <w:rPr>
                <w:snapToGrid w:val="0"/>
                <w:color w:val="000000"/>
                <w:sz w:val="16"/>
              </w:rPr>
              <w:t>4 - Alfanumerico (*J)</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Setor </w:t>
            </w:r>
            <w:r w:rsidR="00754B45">
              <w:rPr>
                <w:snapToGrid w:val="0"/>
                <w:color w:val="000000"/>
                <w:sz w:val="16"/>
              </w:rPr>
              <w:t xml:space="preserve">CNAE </w:t>
            </w:r>
            <w:r>
              <w:rPr>
                <w:snapToGrid w:val="0"/>
                <w:color w:val="000000"/>
                <w:sz w:val="16"/>
              </w:rPr>
              <w:t xml:space="preserve">da economia onde a Pessoa atua. </w:t>
            </w:r>
          </w:p>
          <w:p w:rsidR="00645FDD" w:rsidRDefault="00645FDD" w:rsidP="004B5028">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Setor</w:t>
            </w:r>
            <w:r>
              <w:rPr>
                <w:snapToGrid w:val="0"/>
                <w:color w:val="000000"/>
                <w:sz w:val="16"/>
              </w:rPr>
              <w:t>.</w:t>
            </w:r>
            <w:r>
              <w:rPr>
                <w:snapToGrid w:val="0"/>
                <w:color w:val="000000"/>
                <w:sz w:val="16"/>
              </w:rPr>
              <w:br/>
            </w:r>
          </w:p>
        </w:tc>
      </w:tr>
      <w:tr w:rsidR="00645FDD" w:rsidTr="00645FDD">
        <w:tblPrEx>
          <w:tblCellMar>
            <w:left w:w="0" w:type="dxa"/>
            <w:right w:w="0" w:type="dxa"/>
          </w:tblCellMar>
        </w:tblPrEx>
        <w:trPr>
          <w:trHeight w:val="255"/>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NUMREGISTRO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11</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 (*J)</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Número do Registro da Empresa.</w:t>
            </w:r>
          </w:p>
        </w:tc>
      </w:tr>
      <w:tr w:rsidR="00645FDD" w:rsidTr="00645FDD">
        <w:tblPrEx>
          <w:tblCellMar>
            <w:left w:w="0" w:type="dxa"/>
            <w:right w:w="0" w:type="dxa"/>
          </w:tblCellMar>
        </w:tblPrEx>
        <w:trPr>
          <w:trHeight w:val="520"/>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INDCAPITALABERTO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3</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 (*J)</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Indica o tipo de capital. SIM - é capital aberto, NAO - não é de capital não aberto. </w:t>
            </w:r>
            <w:r>
              <w:rPr>
                <w:snapToGrid w:val="0"/>
                <w:color w:val="000000"/>
                <w:sz w:val="16"/>
              </w:rPr>
              <w:br/>
            </w:r>
          </w:p>
        </w:tc>
      </w:tr>
      <w:tr w:rsidR="00645FDD" w:rsidTr="00645FDD">
        <w:tblPrEx>
          <w:tblCellMar>
            <w:left w:w="0" w:type="dxa"/>
            <w:right w:w="0" w:type="dxa"/>
          </w:tblCellMar>
        </w:tblPrEx>
        <w:trPr>
          <w:trHeight w:val="500"/>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CONTROLEACIONARIO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12</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 (*J)</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Indica o Tipo de Controle Acionário. ESTATAL - Se Estatal, NACIONAL - Se Nacional, ESTRANGEIRO - Se Estrangeiro ou MISTO.</w:t>
            </w:r>
          </w:p>
        </w:tc>
      </w:tr>
      <w:tr w:rsidR="00645FDD" w:rsidTr="00645FDD">
        <w:tblPrEx>
          <w:tblCellMar>
            <w:left w:w="0" w:type="dxa"/>
            <w:right w:w="0" w:type="dxa"/>
          </w:tblCellMar>
        </w:tblPrEx>
        <w:trPr>
          <w:trHeight w:val="508"/>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CAPITALSOCIAL</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15</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Numero,no formato 15,2 (*J)</w:t>
            </w:r>
          </w:p>
          <w:p w:rsidR="00645FDD" w:rsidRDefault="00645FDD" w:rsidP="004B5028">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Montante do Capital Social. Se informado deverá ser numérico maior igual a zero.</w:t>
            </w:r>
            <w:r>
              <w:rPr>
                <w:snapToGrid w:val="0"/>
                <w:color w:val="000000"/>
                <w:sz w:val="16"/>
              </w:rPr>
              <w:br/>
            </w:r>
          </w:p>
        </w:tc>
      </w:tr>
      <w:tr w:rsidR="00645FDD" w:rsidTr="00645FDD">
        <w:tblPrEx>
          <w:tblCellMar>
            <w:left w:w="0" w:type="dxa"/>
            <w:right w:w="0" w:type="dxa"/>
          </w:tblCellMar>
        </w:tblPrEx>
        <w:trPr>
          <w:trHeight w:val="488"/>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CAPITALABERTO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15</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Numero,no formato 15,2 (*J)</w:t>
            </w:r>
          </w:p>
          <w:p w:rsidR="00645FDD" w:rsidRDefault="00645FDD" w:rsidP="004B5028">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Montante do Capital Aberto. Se informado deverá ser numérico maior igual a zero.</w:t>
            </w:r>
            <w:r>
              <w:rPr>
                <w:snapToGrid w:val="0"/>
                <w:color w:val="000000"/>
                <w:sz w:val="16"/>
              </w:rPr>
              <w:br/>
            </w:r>
          </w:p>
        </w:tc>
      </w:tr>
      <w:tr w:rsidR="00645FDD" w:rsidTr="00645FDD">
        <w:tblPrEx>
          <w:tblCellMar>
            <w:left w:w="0" w:type="dxa"/>
            <w:right w:w="0" w:type="dxa"/>
          </w:tblCellMar>
        </w:tblPrEx>
        <w:trPr>
          <w:trHeight w:val="340"/>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INDIMPORTACAO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3</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 (*J)</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Indica se a Pessoa importa insumos para a fabricação de seus produtos. SIM - Importa, NÃO - Não importa.</w:t>
            </w:r>
            <w:r>
              <w:rPr>
                <w:snapToGrid w:val="0"/>
                <w:color w:val="000000"/>
                <w:sz w:val="16"/>
              </w:rPr>
              <w:br/>
            </w:r>
          </w:p>
        </w:tc>
      </w:tr>
      <w:tr w:rsidR="00645FDD" w:rsidTr="00645FDD">
        <w:tblPrEx>
          <w:tblCellMar>
            <w:left w:w="0" w:type="dxa"/>
            <w:right w:w="0" w:type="dxa"/>
          </w:tblCellMar>
        </w:tblPrEx>
        <w:trPr>
          <w:trHeight w:val="462"/>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PERIMPORTACAO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5</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Numero,no formato 5,2 (*J)</w:t>
            </w:r>
          </w:p>
          <w:p w:rsidR="00645FDD" w:rsidRDefault="00645FDD" w:rsidP="004B5028">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Percentual dos insumos importados na composição total dos bens fabricados. Se informado deverá ser maior ou igual a zero e menor ou igual a 100.</w:t>
            </w:r>
            <w:r>
              <w:rPr>
                <w:snapToGrid w:val="0"/>
                <w:color w:val="000000"/>
                <w:sz w:val="16"/>
              </w:rPr>
              <w:br/>
            </w:r>
          </w:p>
        </w:tc>
      </w:tr>
      <w:tr w:rsidR="00645FDD" w:rsidTr="00645FDD">
        <w:tblPrEx>
          <w:tblCellMar>
            <w:left w:w="0" w:type="dxa"/>
            <w:right w:w="0" w:type="dxa"/>
          </w:tblCellMar>
        </w:tblPrEx>
        <w:trPr>
          <w:trHeight w:val="544"/>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INDEXPORTACAO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3</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 (*J)</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Indica se a Pessoa exporta seus bens fabricados. SIM - Exporta, NAO - Não exporta.</w:t>
            </w:r>
            <w:r>
              <w:rPr>
                <w:snapToGrid w:val="0"/>
                <w:color w:val="000000"/>
                <w:sz w:val="16"/>
              </w:rPr>
              <w:br/>
            </w:r>
          </w:p>
        </w:tc>
      </w:tr>
      <w:tr w:rsidR="00645FDD" w:rsidTr="00645FDD">
        <w:tblPrEx>
          <w:tblCellMar>
            <w:left w:w="0" w:type="dxa"/>
            <w:right w:w="0" w:type="dxa"/>
          </w:tblCellMar>
        </w:tblPrEx>
        <w:trPr>
          <w:trHeight w:val="538"/>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PEREXPORTACAO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5</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Numero,no formato 5,2 (*J)</w:t>
            </w:r>
          </w:p>
          <w:p w:rsidR="00645FDD" w:rsidRDefault="00645FDD" w:rsidP="004B5028">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Percentual dos bens fabricados que são destinados a exportação. Se informado deverá ser maior ou igual a zero e menor ou igual a 100.</w:t>
            </w:r>
            <w:r>
              <w:rPr>
                <w:snapToGrid w:val="0"/>
                <w:color w:val="000000"/>
                <w:sz w:val="16"/>
              </w:rPr>
              <w:br/>
            </w:r>
          </w:p>
        </w:tc>
      </w:tr>
      <w:tr w:rsidR="00645FDD" w:rsidTr="00645FDD">
        <w:tblPrEx>
          <w:tblCellMar>
            <w:left w:w="0" w:type="dxa"/>
            <w:right w:w="0" w:type="dxa"/>
          </w:tblCellMar>
        </w:tblPrEx>
        <w:trPr>
          <w:trHeight w:val="518"/>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NUMEMPREGADOS</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10</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 (*J)</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Número de empregados da Empresa. Se informado deverá ser numérico maior ou igual a zero.</w:t>
            </w:r>
            <w:r>
              <w:rPr>
                <w:snapToGrid w:val="0"/>
                <w:color w:val="000000"/>
                <w:sz w:val="16"/>
              </w:rPr>
              <w:br/>
            </w:r>
          </w:p>
        </w:tc>
      </w:tr>
      <w:tr w:rsidR="00645FDD" w:rsidTr="00645FDD">
        <w:tblPrEx>
          <w:tblCellMar>
            <w:left w:w="0" w:type="dxa"/>
            <w:right w:w="0" w:type="dxa"/>
          </w:tblCellMar>
        </w:tblPrEx>
        <w:trPr>
          <w:trHeight w:val="255"/>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INFOFATURAMENTO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50</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Informações sobre faturamento. </w:t>
            </w:r>
          </w:p>
        </w:tc>
      </w:tr>
      <w:tr w:rsidR="00645FDD" w:rsidTr="00645FDD">
        <w:tblPrEx>
          <w:tblCellMar>
            <w:left w:w="0" w:type="dxa"/>
            <w:right w:w="0" w:type="dxa"/>
          </w:tblCellMar>
        </w:tblPrEx>
        <w:trPr>
          <w:trHeight w:val="658"/>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REGIMETRIBUTACAO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10</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 (*J)</w:t>
            </w:r>
          </w:p>
        </w:tc>
        <w:tc>
          <w:tcPr>
            <w:tcW w:w="3969" w:type="dxa"/>
            <w:shd w:val="clear" w:color="auto" w:fill="FFFFFF"/>
          </w:tcPr>
          <w:p w:rsidR="00645FDD" w:rsidRDefault="00645FDD" w:rsidP="004B5028">
            <w:pPr>
              <w:spacing w:before="20"/>
              <w:rPr>
                <w:snapToGrid w:val="0"/>
                <w:color w:val="000000"/>
                <w:sz w:val="16"/>
              </w:rPr>
            </w:pPr>
            <w:r w:rsidRPr="007108B4">
              <w:rPr>
                <w:rFonts w:cs="Arial"/>
                <w:sz w:val="16"/>
              </w:rPr>
              <w:t>Tipo de tributação para pessoa jurídica: SIMPLES, COMPLETO, PRESUMIDO, REAL, ARBITRADO ou ISENTO.</w:t>
            </w:r>
          </w:p>
        </w:tc>
      </w:tr>
      <w:tr w:rsidR="00645FDD" w:rsidTr="00645FDD">
        <w:tblPrEx>
          <w:tblCellMar>
            <w:left w:w="0" w:type="dxa"/>
            <w:right w:w="0" w:type="dxa"/>
          </w:tblCellMar>
        </w:tblPrEx>
        <w:trPr>
          <w:trHeight w:val="682"/>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CODBANCO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4</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 (*J)</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Para pessoa jurídica, que são bancos comerciais.</w:t>
            </w:r>
            <w:r>
              <w:rPr>
                <w:snapToGrid w:val="0"/>
                <w:color w:val="000000"/>
                <w:sz w:val="16"/>
              </w:rPr>
              <w:br/>
              <w:t>Deverá estar formatado c/ com 4 zeros a esquerda, exemplo: “0001”.</w:t>
            </w:r>
          </w:p>
          <w:p w:rsidR="00645FDD" w:rsidRDefault="00645FDD" w:rsidP="004B5028">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Banco</w:t>
            </w:r>
            <w:r>
              <w:rPr>
                <w:snapToGrid w:val="0"/>
                <w:color w:val="000000"/>
                <w:sz w:val="16"/>
              </w:rPr>
              <w:t>.</w:t>
            </w:r>
          </w:p>
        </w:tc>
      </w:tr>
      <w:tr w:rsidR="00645FDD" w:rsidTr="00645FDD">
        <w:tblPrEx>
          <w:tblCellMar>
            <w:left w:w="0" w:type="dxa"/>
            <w:right w:w="0" w:type="dxa"/>
          </w:tblCellMar>
        </w:tblPrEx>
        <w:trPr>
          <w:trHeight w:val="622"/>
        </w:trPr>
        <w:tc>
          <w:tcPr>
            <w:tcW w:w="1134"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645FDD" w:rsidRDefault="00645FDD" w:rsidP="004B5028">
            <w:pPr>
              <w:spacing w:before="20"/>
              <w:rPr>
                <w:snapToGrid w:val="0"/>
                <w:color w:val="000000"/>
                <w:sz w:val="16"/>
                <w:lang w:val="en-US"/>
              </w:rPr>
            </w:pPr>
            <w:r>
              <w:rPr>
                <w:snapToGrid w:val="0"/>
                <w:color w:val="000000"/>
                <w:sz w:val="16"/>
                <w:lang w:val="en-US"/>
              </w:rPr>
              <w:t>CODCONTROLE</w:t>
            </w:r>
          </w:p>
        </w:tc>
        <w:tc>
          <w:tcPr>
            <w:tcW w:w="567"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2</w:t>
            </w:r>
          </w:p>
        </w:tc>
        <w:tc>
          <w:tcPr>
            <w:tcW w:w="2126"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1 - Alfanumerico (*J)</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Indica o tipo de controle para a Central de Risco do BACEN. 01 - Privado, 02 - Público federal, 03 - Público estadual ou distrital, 04 - Público municipal. </w:t>
            </w:r>
          </w:p>
        </w:tc>
      </w:tr>
      <w:tr w:rsidR="00645FDD" w:rsidTr="00645FDD">
        <w:tblPrEx>
          <w:tblCellMar>
            <w:left w:w="0" w:type="dxa"/>
            <w:right w:w="0" w:type="dxa"/>
          </w:tblCellMar>
        </w:tblPrEx>
        <w:trPr>
          <w:trHeight w:val="600"/>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PORTE</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1 - Alfanumerico (*J)</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Indica o porte da empresa para a Central de Risco do BACEN. 1 - Micro, 2 - Pequeno, 3 - Médio, 4 - Grande.</w:t>
            </w:r>
          </w:p>
          <w:p w:rsidR="00645FDD" w:rsidRDefault="00645FDD" w:rsidP="004B5028">
            <w:pPr>
              <w:spacing w:before="20"/>
              <w:rPr>
                <w:snapToGrid w:val="0"/>
                <w:color w:val="000000"/>
                <w:sz w:val="16"/>
              </w:rPr>
            </w:pPr>
          </w:p>
          <w:p w:rsidR="00645FDD" w:rsidRPr="004D4F8E" w:rsidRDefault="00645FDD" w:rsidP="004B5028">
            <w:pPr>
              <w:spacing w:before="20"/>
              <w:rPr>
                <w:snapToGrid w:val="0"/>
                <w:color w:val="000000"/>
                <w:sz w:val="16"/>
              </w:rPr>
            </w:pPr>
            <w:r>
              <w:rPr>
                <w:snapToGrid w:val="0"/>
                <w:color w:val="000000"/>
                <w:sz w:val="16"/>
              </w:rPr>
              <w:t>- Se o flag da tela "Arquivo &gt;</w:t>
            </w:r>
            <w:r w:rsidRPr="004D4F8E">
              <w:rPr>
                <w:snapToGrid w:val="0"/>
                <w:color w:val="000000"/>
                <w:sz w:val="16"/>
              </w:rPr>
              <w:t xml:space="preserve"> Propriedades</w:t>
            </w:r>
            <w:r>
              <w:rPr>
                <w:snapToGrid w:val="0"/>
                <w:color w:val="000000"/>
                <w:sz w:val="16"/>
              </w:rPr>
              <w:t>"</w:t>
            </w:r>
            <w:r w:rsidRPr="004D4F8E">
              <w:rPr>
                <w:snapToGrid w:val="0"/>
                <w:color w:val="000000"/>
                <w:sz w:val="16"/>
              </w:rPr>
              <w:t xml:space="preserve"> estiver marcado: "Calcular automaticamente o porte da pessoa jurídica, na digitação do Faturamento":</w:t>
            </w:r>
          </w:p>
          <w:p w:rsidR="00645FDD" w:rsidRDefault="00645FDD" w:rsidP="004B5028">
            <w:pPr>
              <w:spacing w:before="20"/>
              <w:rPr>
                <w:snapToGrid w:val="0"/>
                <w:color w:val="000000"/>
                <w:sz w:val="16"/>
              </w:rPr>
            </w:pPr>
            <w:r>
              <w:rPr>
                <w:snapToGrid w:val="0"/>
                <w:color w:val="000000"/>
                <w:sz w:val="16"/>
              </w:rPr>
              <w:t>. O</w:t>
            </w:r>
            <w:r w:rsidRPr="004D4F8E">
              <w:rPr>
                <w:snapToGrid w:val="0"/>
                <w:color w:val="000000"/>
                <w:sz w:val="16"/>
              </w:rPr>
              <w:t xml:space="preserve"> campo </w:t>
            </w:r>
            <w:r>
              <w:rPr>
                <w:snapToGrid w:val="0"/>
                <w:color w:val="000000"/>
                <w:sz w:val="16"/>
              </w:rPr>
              <w:t xml:space="preserve">PORTE </w:t>
            </w:r>
            <w:r w:rsidRPr="004D4F8E">
              <w:rPr>
                <w:snapToGrid w:val="0"/>
                <w:color w:val="000000"/>
                <w:sz w:val="16"/>
              </w:rPr>
              <w:t xml:space="preserve">será automaticamente calculado de acordo com as faixas de faturamento previamente configuradas na tela "Manutenção &gt; Pessoas &gt; Porte" e conforme o campo GANHO </w:t>
            </w:r>
            <w:r>
              <w:rPr>
                <w:snapToGrid w:val="0"/>
                <w:color w:val="000000"/>
                <w:sz w:val="16"/>
              </w:rPr>
              <w:t>enviado como parâmetro nesse serviço. Obs: para calcular o porte, o sistema considera o ganho anual da pessoa</w:t>
            </w:r>
            <w:r w:rsidRPr="004D4F8E">
              <w:rPr>
                <w:snapToGrid w:val="0"/>
                <w:color w:val="000000"/>
                <w:sz w:val="16"/>
              </w:rPr>
              <w:t>.</w:t>
            </w:r>
          </w:p>
          <w:p w:rsidR="00645FDD" w:rsidRPr="004D4F8E" w:rsidRDefault="00645FDD" w:rsidP="004B5028">
            <w:pPr>
              <w:spacing w:before="20"/>
              <w:rPr>
                <w:snapToGrid w:val="0"/>
                <w:color w:val="000000"/>
                <w:sz w:val="16"/>
              </w:rPr>
            </w:pPr>
          </w:p>
          <w:p w:rsidR="00645FDD" w:rsidRDefault="00645FDD" w:rsidP="004B5028">
            <w:pPr>
              <w:spacing w:before="20"/>
              <w:rPr>
                <w:snapToGrid w:val="0"/>
                <w:color w:val="000000"/>
                <w:sz w:val="16"/>
              </w:rPr>
            </w:pPr>
            <w:r>
              <w:rPr>
                <w:snapToGrid w:val="0"/>
                <w:color w:val="000000"/>
                <w:sz w:val="16"/>
              </w:rPr>
              <w:t>- Se o flag acima da tela "Arquivo &gt;</w:t>
            </w:r>
            <w:r w:rsidRPr="004D4F8E">
              <w:rPr>
                <w:snapToGrid w:val="0"/>
                <w:color w:val="000000"/>
                <w:sz w:val="16"/>
              </w:rPr>
              <w:t xml:space="preserve"> Propriedades</w:t>
            </w:r>
            <w:r>
              <w:rPr>
                <w:snapToGrid w:val="0"/>
                <w:color w:val="000000"/>
                <w:sz w:val="16"/>
              </w:rPr>
              <w:t>"</w:t>
            </w:r>
            <w:r w:rsidRPr="004D4F8E">
              <w:rPr>
                <w:snapToGrid w:val="0"/>
                <w:color w:val="000000"/>
                <w:sz w:val="16"/>
              </w:rPr>
              <w:t xml:space="preserve"> </w:t>
            </w:r>
            <w:r>
              <w:rPr>
                <w:snapToGrid w:val="0"/>
                <w:color w:val="000000"/>
                <w:sz w:val="16"/>
              </w:rPr>
              <w:t xml:space="preserve">não </w:t>
            </w:r>
            <w:r w:rsidRPr="004D4F8E">
              <w:rPr>
                <w:snapToGrid w:val="0"/>
                <w:color w:val="000000"/>
                <w:sz w:val="16"/>
              </w:rPr>
              <w:t>estiver marcado:</w:t>
            </w:r>
          </w:p>
          <w:p w:rsidR="00645FDD" w:rsidRDefault="00645FDD" w:rsidP="004B5028">
            <w:pPr>
              <w:spacing w:before="20"/>
              <w:rPr>
                <w:snapToGrid w:val="0"/>
                <w:color w:val="000000"/>
                <w:sz w:val="16"/>
              </w:rPr>
            </w:pPr>
            <w:r>
              <w:rPr>
                <w:snapToGrid w:val="0"/>
                <w:color w:val="000000"/>
                <w:sz w:val="16"/>
              </w:rPr>
              <w:t>. Será gravado o campo PORTE informado nesse parâmetro.</w:t>
            </w:r>
            <w:r>
              <w:rPr>
                <w:snapToGrid w:val="0"/>
                <w:color w:val="000000"/>
                <w:sz w:val="16"/>
              </w:rPr>
              <w:br/>
            </w:r>
            <w:r>
              <w:rPr>
                <w:snapToGrid w:val="0"/>
                <w:color w:val="000000"/>
                <w:sz w:val="16"/>
              </w:rPr>
              <w:lastRenderedPageBreak/>
              <w:t xml:space="preserve"> </w:t>
            </w:r>
          </w:p>
        </w:tc>
      </w:tr>
      <w:tr w:rsidR="00645FDD" w:rsidTr="00645FDD">
        <w:tblPrEx>
          <w:tblCellMar>
            <w:left w:w="0" w:type="dxa"/>
            <w:right w:w="0" w:type="dxa"/>
          </w:tblCellMar>
        </w:tblPrEx>
        <w:trPr>
          <w:trHeight w:val="542"/>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lastRenderedPageBreak/>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TIPOINSTITUICAO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10</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 (*J)</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Indica o tipo de instituição. </w:t>
            </w:r>
          </w:p>
          <w:p w:rsidR="00645FDD" w:rsidRDefault="00645FDD" w:rsidP="004B5028">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TipoInstituicao</w:t>
            </w:r>
            <w:r>
              <w:rPr>
                <w:snapToGrid w:val="0"/>
                <w:color w:val="000000"/>
                <w:sz w:val="16"/>
              </w:rPr>
              <w:t>.</w:t>
            </w:r>
          </w:p>
        </w:tc>
      </w:tr>
      <w:tr w:rsidR="00645FDD" w:rsidTr="00645FDD">
        <w:tblPrEx>
          <w:tblCellMar>
            <w:left w:w="0" w:type="dxa"/>
            <w:right w:w="0" w:type="dxa"/>
          </w:tblCellMar>
        </w:tblPrEx>
        <w:trPr>
          <w:trHeight w:val="434"/>
        </w:trPr>
        <w:tc>
          <w:tcPr>
            <w:tcW w:w="1134"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645FDD" w:rsidRDefault="00645FDD" w:rsidP="004B5028">
            <w:pPr>
              <w:spacing w:before="20"/>
              <w:rPr>
                <w:snapToGrid w:val="0"/>
                <w:color w:val="000000"/>
                <w:sz w:val="16"/>
                <w:lang w:val="en-US"/>
              </w:rPr>
            </w:pPr>
            <w:r>
              <w:rPr>
                <w:snapToGrid w:val="0"/>
                <w:color w:val="000000"/>
                <w:sz w:val="16"/>
                <w:lang w:val="en-US"/>
              </w:rPr>
              <w:t>CODISPB</w:t>
            </w:r>
          </w:p>
        </w:tc>
        <w:tc>
          <w:tcPr>
            <w:tcW w:w="567"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8</w:t>
            </w:r>
          </w:p>
        </w:tc>
        <w:tc>
          <w:tcPr>
            <w:tcW w:w="2126"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Para pessoa jurídica, que sejam instituições financeiras e participam do SPB. </w:t>
            </w:r>
          </w:p>
        </w:tc>
      </w:tr>
      <w:tr w:rsidR="00645FDD" w:rsidTr="00645FDD">
        <w:tblPrEx>
          <w:tblCellMar>
            <w:left w:w="0" w:type="dxa"/>
            <w:right w:w="0" w:type="dxa"/>
          </w:tblCellMar>
        </w:tblPrEx>
        <w:trPr>
          <w:trHeight w:val="415"/>
        </w:trPr>
        <w:tc>
          <w:tcPr>
            <w:tcW w:w="1134"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645FDD" w:rsidRDefault="00645FDD" w:rsidP="004B5028">
            <w:pPr>
              <w:spacing w:before="20"/>
              <w:rPr>
                <w:snapToGrid w:val="0"/>
                <w:color w:val="000000"/>
                <w:sz w:val="16"/>
                <w:lang w:val="en-US"/>
              </w:rPr>
            </w:pPr>
            <w:r>
              <w:rPr>
                <w:snapToGrid w:val="0"/>
                <w:color w:val="000000"/>
                <w:sz w:val="16"/>
                <w:lang w:val="en-US"/>
              </w:rPr>
              <w:t>CODSELIC</w:t>
            </w:r>
          </w:p>
        </w:tc>
        <w:tc>
          <w:tcPr>
            <w:tcW w:w="567"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9</w:t>
            </w:r>
          </w:p>
        </w:tc>
        <w:tc>
          <w:tcPr>
            <w:tcW w:w="2126"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Para Pessoa do tipo instituição financeira, o código no SELIC.</w:t>
            </w:r>
          </w:p>
        </w:tc>
      </w:tr>
      <w:tr w:rsidR="00645FDD" w:rsidTr="00645FDD">
        <w:tblPrEx>
          <w:tblCellMar>
            <w:left w:w="0" w:type="dxa"/>
            <w:right w:w="0" w:type="dxa"/>
          </w:tblCellMar>
        </w:tblPrEx>
        <w:trPr>
          <w:trHeight w:val="394"/>
        </w:trPr>
        <w:tc>
          <w:tcPr>
            <w:tcW w:w="1134"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645FDD" w:rsidRDefault="00645FDD" w:rsidP="004B5028">
            <w:pPr>
              <w:spacing w:before="20"/>
              <w:rPr>
                <w:snapToGrid w:val="0"/>
                <w:color w:val="000000"/>
                <w:sz w:val="16"/>
                <w:lang w:val="en-US"/>
              </w:rPr>
            </w:pPr>
            <w:r>
              <w:rPr>
                <w:snapToGrid w:val="0"/>
                <w:color w:val="000000"/>
                <w:sz w:val="16"/>
                <w:lang w:val="en-US"/>
              </w:rPr>
              <w:t>CODCETIP</w:t>
            </w:r>
          </w:p>
        </w:tc>
        <w:tc>
          <w:tcPr>
            <w:tcW w:w="567"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9</w:t>
            </w:r>
          </w:p>
        </w:tc>
        <w:tc>
          <w:tcPr>
            <w:tcW w:w="2126"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Para Pessoa do tipo instituição financeira, o código no CETIP.</w:t>
            </w:r>
          </w:p>
        </w:tc>
      </w:tr>
      <w:tr w:rsidR="00645FDD" w:rsidTr="00645FDD">
        <w:tblPrEx>
          <w:tblCellMar>
            <w:left w:w="0" w:type="dxa"/>
            <w:right w:w="0" w:type="dxa"/>
          </w:tblCellMar>
        </w:tblPrEx>
        <w:trPr>
          <w:trHeight w:val="271"/>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DATABALANCO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10</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Data; no formato dd/mm/aaaa (*J)</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Data do balanço da empresa. Se informada, será validada. </w:t>
            </w:r>
          </w:p>
        </w:tc>
      </w:tr>
      <w:tr w:rsidR="00645FDD" w:rsidTr="00645FDD">
        <w:tblPrEx>
          <w:tblCellMar>
            <w:left w:w="0" w:type="dxa"/>
            <w:right w:w="0" w:type="dxa"/>
          </w:tblCellMar>
        </w:tblPrEx>
        <w:trPr>
          <w:trHeight w:val="388"/>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PATRIMONIOLIQUIDO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19</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Numero,no formato 19,2 (*J)</w:t>
            </w:r>
          </w:p>
          <w:p w:rsidR="00645FDD" w:rsidRDefault="00645FDD" w:rsidP="004B5028">
            <w:pPr>
              <w:spacing w:before="20"/>
              <w:rPr>
                <w:snapToGrid w:val="0"/>
                <w:color w:val="000000"/>
                <w:sz w:val="16"/>
              </w:rPr>
            </w:pPr>
            <w:r>
              <w:rPr>
                <w:snapToGrid w:val="0"/>
                <w:color w:val="000000"/>
                <w:sz w:val="16"/>
              </w:rPr>
              <w:t>Utilizar separador de decimal virgula. Não utilizar ponto.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Patrimônio líquido da empresa. Se informado deverá ser numérico. </w:t>
            </w:r>
          </w:p>
        </w:tc>
      </w:tr>
      <w:tr w:rsidR="00645FDD" w:rsidTr="00645FDD">
        <w:tblPrEx>
          <w:tblCellMar>
            <w:left w:w="0" w:type="dxa"/>
            <w:right w:w="0" w:type="dxa"/>
          </w:tblCellMar>
        </w:tblPrEx>
        <w:trPr>
          <w:trHeight w:val="394"/>
        </w:trPr>
        <w:tc>
          <w:tcPr>
            <w:tcW w:w="1134"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645FDD" w:rsidRDefault="00645FDD" w:rsidP="004B5028">
            <w:pPr>
              <w:spacing w:before="20"/>
              <w:rPr>
                <w:snapToGrid w:val="0"/>
                <w:color w:val="000000"/>
                <w:sz w:val="16"/>
                <w:lang w:val="en-US"/>
              </w:rPr>
            </w:pPr>
            <w:r>
              <w:rPr>
                <w:snapToGrid w:val="0"/>
                <w:color w:val="000000"/>
                <w:sz w:val="16"/>
                <w:lang w:val="en-US"/>
              </w:rPr>
              <w:t>INDINVESTINSTIT</w:t>
            </w:r>
          </w:p>
        </w:tc>
        <w:tc>
          <w:tcPr>
            <w:tcW w:w="567"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1</w:t>
            </w:r>
          </w:p>
        </w:tc>
        <w:tc>
          <w:tcPr>
            <w:tcW w:w="2126"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4 - Alfanumerico (*J)</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Indica se o Cliente é investidor institucional. S - é investidor,  N - Não é investidor. </w:t>
            </w:r>
          </w:p>
          <w:p w:rsidR="009B50FB" w:rsidRDefault="009B50FB" w:rsidP="004B5028">
            <w:pPr>
              <w:spacing w:before="20"/>
              <w:rPr>
                <w:snapToGrid w:val="0"/>
                <w:color w:val="000000"/>
                <w:sz w:val="16"/>
              </w:rPr>
            </w:pPr>
            <w:r>
              <w:rPr>
                <w:snapToGrid w:val="0"/>
                <w:color w:val="000000"/>
                <w:sz w:val="16"/>
              </w:rPr>
              <w:t>Somente aplicável se o campo STATUS = “CLIENTE” ou “EX-CLIENTE”.</w:t>
            </w:r>
          </w:p>
        </w:tc>
      </w:tr>
      <w:tr w:rsidR="00645FDD" w:rsidTr="00645FDD">
        <w:tblPrEx>
          <w:tblCellMar>
            <w:left w:w="0" w:type="dxa"/>
            <w:right w:w="0" w:type="dxa"/>
          </w:tblCellMar>
        </w:tblPrEx>
        <w:trPr>
          <w:trHeight w:val="400"/>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CODFIRMA</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2</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 (*J)</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Indica o código do tipo de empresa (Exemplo: “01”- SA, “02” - LTDA). </w:t>
            </w:r>
          </w:p>
          <w:p w:rsidR="00645FDD" w:rsidRDefault="00645FDD" w:rsidP="004B5028">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ClassificacaoFirma</w:t>
            </w:r>
            <w:r>
              <w:rPr>
                <w:snapToGrid w:val="0"/>
                <w:color w:val="000000"/>
                <w:sz w:val="16"/>
              </w:rPr>
              <w:t>.</w:t>
            </w:r>
          </w:p>
          <w:p w:rsidR="00E91AA5" w:rsidRDefault="00E91AA5" w:rsidP="004B5028">
            <w:pPr>
              <w:spacing w:before="20"/>
              <w:rPr>
                <w:snapToGrid w:val="0"/>
                <w:color w:val="000000"/>
                <w:sz w:val="16"/>
              </w:rPr>
            </w:pPr>
            <w:r>
              <w:rPr>
                <w:snapToGrid w:val="0"/>
                <w:color w:val="000000"/>
                <w:sz w:val="16"/>
              </w:rPr>
              <w:t>Somente aplicável se o campo STATUS = “CLIENTE” ou “EX-CLIENTE”.</w:t>
            </w:r>
          </w:p>
        </w:tc>
      </w:tr>
      <w:tr w:rsidR="00645FDD" w:rsidTr="00645FDD">
        <w:tblPrEx>
          <w:tblCellMar>
            <w:left w:w="0" w:type="dxa"/>
            <w:right w:w="0" w:type="dxa"/>
          </w:tblCellMar>
        </w:tblPrEx>
        <w:trPr>
          <w:trHeight w:val="416"/>
        </w:trPr>
        <w:tc>
          <w:tcPr>
            <w:tcW w:w="1134"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645FDD" w:rsidRDefault="00645FDD" w:rsidP="004B5028">
            <w:pPr>
              <w:spacing w:before="20"/>
              <w:rPr>
                <w:snapToGrid w:val="0"/>
                <w:color w:val="000000"/>
                <w:sz w:val="16"/>
                <w:lang w:val="en-US"/>
              </w:rPr>
            </w:pPr>
            <w:r>
              <w:rPr>
                <w:snapToGrid w:val="0"/>
                <w:color w:val="000000"/>
                <w:sz w:val="16"/>
                <w:lang w:val="en-US"/>
              </w:rPr>
              <w:t>CODGLOBAL</w:t>
            </w:r>
          </w:p>
        </w:tc>
        <w:tc>
          <w:tcPr>
            <w:tcW w:w="567"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10</w:t>
            </w:r>
          </w:p>
        </w:tc>
        <w:tc>
          <w:tcPr>
            <w:tcW w:w="2126"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 xml:space="preserve">4 - Alfanumerico </w:t>
            </w:r>
          </w:p>
        </w:tc>
        <w:tc>
          <w:tcPr>
            <w:tcW w:w="3969" w:type="dxa"/>
            <w:shd w:val="clear" w:color="auto" w:fill="FFFFFF"/>
          </w:tcPr>
          <w:p w:rsidR="00645FDD" w:rsidRPr="001737B1" w:rsidRDefault="00645FDD" w:rsidP="004B5028">
            <w:pPr>
              <w:spacing w:before="20"/>
              <w:rPr>
                <w:snapToGrid w:val="0"/>
                <w:color w:val="000000"/>
                <w:sz w:val="16"/>
                <w:szCs w:val="16"/>
              </w:rPr>
            </w:pPr>
            <w:r w:rsidRPr="001737B1">
              <w:rPr>
                <w:snapToGrid w:val="0"/>
                <w:color w:val="000000"/>
                <w:sz w:val="16"/>
                <w:szCs w:val="16"/>
              </w:rPr>
              <w:t xml:space="preserve">Indica o código do cliente no corporativo.  </w:t>
            </w:r>
          </w:p>
          <w:p w:rsidR="00645FDD" w:rsidRPr="001737B1" w:rsidRDefault="00645FDD" w:rsidP="004B5028">
            <w:pPr>
              <w:spacing w:before="20"/>
              <w:rPr>
                <w:snapToGrid w:val="0"/>
                <w:color w:val="000000"/>
                <w:sz w:val="16"/>
                <w:szCs w:val="16"/>
              </w:rPr>
            </w:pPr>
            <w:r w:rsidRPr="001737B1">
              <w:rPr>
                <w:snapToGrid w:val="0"/>
                <w:color w:val="000000"/>
                <w:sz w:val="16"/>
                <w:szCs w:val="16"/>
              </w:rPr>
              <w:t>Se o campo OPERACAO = “I”:</w:t>
            </w:r>
          </w:p>
          <w:p w:rsidR="00645FDD" w:rsidRPr="00EA6979" w:rsidRDefault="00645FDD" w:rsidP="004B5028">
            <w:pPr>
              <w:pStyle w:val="Corpodetexto"/>
              <w:spacing w:before="20"/>
              <w:rPr>
                <w:szCs w:val="16"/>
                <w:lang w:val="pt-BR" w:eastAsia="pt-BR"/>
              </w:rPr>
            </w:pPr>
            <w:r w:rsidRPr="00C079D3">
              <w:rPr>
                <w:szCs w:val="16"/>
                <w:lang w:val="pt-BR" w:eastAsia="pt-BR"/>
              </w:rPr>
              <w:t xml:space="preserve">- se o campo CODCLIENTE for informado, será gravado na coluna CODGLOBAL. </w:t>
            </w:r>
          </w:p>
          <w:p w:rsidR="00645FDD" w:rsidRPr="001737B1" w:rsidRDefault="00645FDD" w:rsidP="004B5028">
            <w:pPr>
              <w:spacing w:before="20"/>
              <w:rPr>
                <w:snapToGrid w:val="0"/>
                <w:color w:val="000000"/>
                <w:sz w:val="16"/>
                <w:szCs w:val="16"/>
              </w:rPr>
            </w:pPr>
          </w:p>
          <w:p w:rsidR="00645FDD" w:rsidRPr="001737B1" w:rsidRDefault="00645FDD" w:rsidP="004B5028">
            <w:pPr>
              <w:spacing w:before="20"/>
              <w:rPr>
                <w:snapToGrid w:val="0"/>
                <w:color w:val="000000"/>
                <w:sz w:val="16"/>
                <w:szCs w:val="16"/>
              </w:rPr>
            </w:pPr>
            <w:r w:rsidRPr="001737B1">
              <w:rPr>
                <w:snapToGrid w:val="0"/>
                <w:color w:val="000000"/>
                <w:sz w:val="16"/>
                <w:szCs w:val="16"/>
              </w:rPr>
              <w:t>Se o campo OPERACAO = “A”:</w:t>
            </w:r>
          </w:p>
          <w:p w:rsidR="00645FDD" w:rsidRDefault="00645FDD" w:rsidP="004B5028">
            <w:pPr>
              <w:spacing w:before="20"/>
              <w:rPr>
                <w:sz w:val="16"/>
                <w:szCs w:val="16"/>
              </w:rPr>
            </w:pPr>
            <w:r w:rsidRPr="001737B1">
              <w:rPr>
                <w:sz w:val="16"/>
                <w:szCs w:val="16"/>
              </w:rPr>
              <w:t>- Se o CODGLOBAL for informado, será gravado no campo CODGLOBAL. Se não form informado, esse campo passará a ser null.</w:t>
            </w:r>
          </w:p>
          <w:p w:rsidR="00E91AA5" w:rsidRDefault="00E91AA5" w:rsidP="004B5028">
            <w:pPr>
              <w:spacing w:before="20"/>
              <w:rPr>
                <w:sz w:val="16"/>
                <w:szCs w:val="16"/>
              </w:rPr>
            </w:pPr>
          </w:p>
          <w:p w:rsidR="00E91AA5" w:rsidRDefault="00E91AA5" w:rsidP="004B5028">
            <w:pPr>
              <w:spacing w:before="20"/>
              <w:rPr>
                <w:snapToGrid w:val="0"/>
                <w:color w:val="000000"/>
                <w:sz w:val="16"/>
              </w:rPr>
            </w:pPr>
            <w:r>
              <w:rPr>
                <w:snapToGrid w:val="0"/>
                <w:color w:val="000000"/>
                <w:sz w:val="16"/>
              </w:rPr>
              <w:t>Somente aplicável se o campo STATUS = “CLIENTE” ou “EX-CLIENTE”.</w:t>
            </w:r>
          </w:p>
        </w:tc>
      </w:tr>
      <w:tr w:rsidR="00645FDD" w:rsidTr="00645FDD">
        <w:tblPrEx>
          <w:tblCellMar>
            <w:left w:w="0" w:type="dxa"/>
            <w:right w:w="0" w:type="dxa"/>
          </w:tblCellMar>
        </w:tblPrEx>
        <w:trPr>
          <w:trHeight w:val="416"/>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CODENDERECO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2</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3 - Alfanumerico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Identifica os vários endereços da Pessoa. Sequencial de 01 a 99. Se ENDERECO for informado, essa informação é obrigatória.</w:t>
            </w:r>
          </w:p>
        </w:tc>
      </w:tr>
      <w:tr w:rsidR="00645FDD" w:rsidTr="00645FDD">
        <w:tblPrEx>
          <w:tblCellMar>
            <w:left w:w="0" w:type="dxa"/>
            <w:right w:w="0" w:type="dxa"/>
          </w:tblCellMar>
        </w:tblPrEx>
        <w:trPr>
          <w:trHeight w:val="854"/>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TIPOENDERECO</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12</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3 - Alfanumerico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Tipo do Endereço. Para pessoa física: COMERCIAL - Se o endereço for comercial, RESIDENCIAL - Se o endereço for </w:t>
            </w:r>
            <w:r w:rsidR="0080573F">
              <w:rPr>
                <w:snapToGrid w:val="0"/>
                <w:color w:val="000000"/>
                <w:sz w:val="16"/>
              </w:rPr>
              <w:t>residencial</w:t>
            </w:r>
            <w:r>
              <w:rPr>
                <w:snapToGrid w:val="0"/>
                <w:color w:val="000000"/>
                <w:sz w:val="16"/>
              </w:rPr>
              <w:t>. Para pessoa jurídica: MATRIZ - Se o endereço for da matriz, FILIAL - Se o endereço for da filial. Para ambos os tipos de pessoa: OUTROS - Outro tipo de endereço.  Se ENDERECO for informado, essa informação é obrigatória.</w:t>
            </w:r>
          </w:p>
        </w:tc>
      </w:tr>
      <w:tr w:rsidR="00645FDD" w:rsidTr="00645FDD">
        <w:tblPrEx>
          <w:tblCellMar>
            <w:left w:w="0" w:type="dxa"/>
            <w:right w:w="0" w:type="dxa"/>
          </w:tblCellMar>
        </w:tblPrEx>
        <w:trPr>
          <w:trHeight w:val="264"/>
        </w:trPr>
        <w:tc>
          <w:tcPr>
            <w:tcW w:w="1134" w:type="dxa"/>
            <w:shd w:val="clear" w:color="auto" w:fill="FFFFFF"/>
          </w:tcPr>
          <w:p w:rsidR="00645FDD" w:rsidRPr="00F74376" w:rsidRDefault="00645FDD" w:rsidP="004B5028">
            <w:pPr>
              <w:spacing w:before="20"/>
              <w:rPr>
                <w:snapToGrid w:val="0"/>
                <w:color w:val="000000"/>
                <w:sz w:val="16"/>
              </w:rPr>
            </w:pPr>
            <w:r w:rsidRPr="00F74376">
              <w:rPr>
                <w:snapToGrid w:val="0"/>
                <w:color w:val="000000"/>
                <w:sz w:val="16"/>
              </w:rPr>
              <w:t>String[]</w:t>
            </w:r>
          </w:p>
        </w:tc>
        <w:tc>
          <w:tcPr>
            <w:tcW w:w="2410" w:type="dxa"/>
            <w:gridSpan w:val="2"/>
            <w:shd w:val="clear" w:color="auto" w:fill="FFFFFF"/>
          </w:tcPr>
          <w:p w:rsidR="00645FDD" w:rsidRPr="00F74376" w:rsidRDefault="00645FDD" w:rsidP="004B5028">
            <w:pPr>
              <w:spacing w:before="20"/>
              <w:rPr>
                <w:snapToGrid w:val="0"/>
                <w:color w:val="000000"/>
                <w:sz w:val="16"/>
              </w:rPr>
            </w:pPr>
            <w:r w:rsidRPr="00F74376">
              <w:rPr>
                <w:snapToGrid w:val="0"/>
                <w:color w:val="000000"/>
                <w:sz w:val="16"/>
              </w:rPr>
              <w:t>ENDERECO</w:t>
            </w:r>
          </w:p>
        </w:tc>
        <w:tc>
          <w:tcPr>
            <w:tcW w:w="567" w:type="dxa"/>
            <w:shd w:val="clear" w:color="auto" w:fill="FFFFFF"/>
          </w:tcPr>
          <w:p w:rsidR="00645FDD" w:rsidRPr="00F74376" w:rsidRDefault="00645FDD" w:rsidP="004B5028">
            <w:pPr>
              <w:spacing w:before="20"/>
              <w:rPr>
                <w:snapToGrid w:val="0"/>
                <w:color w:val="000000"/>
                <w:sz w:val="16"/>
              </w:rPr>
            </w:pPr>
            <w:r w:rsidRPr="00F74376">
              <w:rPr>
                <w:snapToGrid w:val="0"/>
                <w:color w:val="000000"/>
                <w:sz w:val="16"/>
              </w:rPr>
              <w:t>35</w:t>
            </w:r>
          </w:p>
        </w:tc>
        <w:tc>
          <w:tcPr>
            <w:tcW w:w="2126" w:type="dxa"/>
            <w:shd w:val="clear" w:color="auto" w:fill="FFFFFF"/>
          </w:tcPr>
          <w:p w:rsidR="00645FDD" w:rsidRPr="00F74376" w:rsidRDefault="00645FDD" w:rsidP="004B5028">
            <w:pPr>
              <w:spacing w:before="20"/>
              <w:rPr>
                <w:snapToGrid w:val="0"/>
                <w:color w:val="000000"/>
                <w:sz w:val="16"/>
              </w:rPr>
            </w:pPr>
            <w:r w:rsidRPr="00F74376">
              <w:rPr>
                <w:snapToGrid w:val="0"/>
                <w:color w:val="000000"/>
                <w:sz w:val="16"/>
              </w:rPr>
              <w:t>3 - Alfanumerico</w:t>
            </w:r>
          </w:p>
        </w:tc>
        <w:tc>
          <w:tcPr>
            <w:tcW w:w="3969" w:type="dxa"/>
            <w:shd w:val="clear" w:color="auto" w:fill="FFFFFF"/>
          </w:tcPr>
          <w:p w:rsidR="00645FDD" w:rsidRPr="00F74376" w:rsidRDefault="00645FDD" w:rsidP="004B5028">
            <w:pPr>
              <w:spacing w:before="20"/>
              <w:rPr>
                <w:snapToGrid w:val="0"/>
                <w:color w:val="000000"/>
                <w:sz w:val="16"/>
              </w:rPr>
            </w:pPr>
            <w:r w:rsidRPr="00F74376">
              <w:rPr>
                <w:snapToGrid w:val="0"/>
                <w:color w:val="000000"/>
                <w:sz w:val="16"/>
              </w:rPr>
              <w:t>Logradouro sem o número. Por exemplo: Av. Paulista. Essa informação é obrigatoria, se estiverem sendo enviados os dados do endereço. Se a pessoa não possuir nenhum endereço, não é necessario informar esse campo (nesse caso, se existirem endereços cadastrados, serão excluidos).</w:t>
            </w:r>
          </w:p>
        </w:tc>
      </w:tr>
      <w:tr w:rsidR="00645FDD" w:rsidTr="00645FDD">
        <w:tblPrEx>
          <w:tblCellMar>
            <w:left w:w="0" w:type="dxa"/>
            <w:right w:w="0" w:type="dxa"/>
          </w:tblCellMar>
        </w:tblPrEx>
        <w:trPr>
          <w:trHeight w:val="264"/>
        </w:trPr>
        <w:tc>
          <w:tcPr>
            <w:tcW w:w="1134" w:type="dxa"/>
            <w:shd w:val="clear" w:color="auto" w:fill="FFFFFF"/>
          </w:tcPr>
          <w:p w:rsidR="00645FDD" w:rsidRPr="00F74376" w:rsidRDefault="00645FDD" w:rsidP="004B5028">
            <w:pPr>
              <w:spacing w:before="20"/>
              <w:rPr>
                <w:snapToGrid w:val="0"/>
                <w:color w:val="000000"/>
                <w:sz w:val="16"/>
              </w:rPr>
            </w:pPr>
            <w:r w:rsidRPr="00F74376">
              <w:rPr>
                <w:snapToGrid w:val="0"/>
                <w:color w:val="000000"/>
                <w:sz w:val="16"/>
              </w:rPr>
              <w:t>String[]</w:t>
            </w:r>
          </w:p>
        </w:tc>
        <w:tc>
          <w:tcPr>
            <w:tcW w:w="2410" w:type="dxa"/>
            <w:gridSpan w:val="2"/>
            <w:shd w:val="clear" w:color="auto" w:fill="FFFFFF"/>
          </w:tcPr>
          <w:p w:rsidR="00645FDD" w:rsidRPr="00F74376" w:rsidRDefault="00645FDD" w:rsidP="004B5028">
            <w:pPr>
              <w:spacing w:before="20"/>
              <w:rPr>
                <w:snapToGrid w:val="0"/>
                <w:color w:val="000000"/>
                <w:sz w:val="16"/>
              </w:rPr>
            </w:pPr>
            <w:r w:rsidRPr="00F74376">
              <w:rPr>
                <w:snapToGrid w:val="0"/>
                <w:color w:val="000000"/>
                <w:sz w:val="16"/>
              </w:rPr>
              <w:t>NUMERO</w:t>
            </w:r>
          </w:p>
        </w:tc>
        <w:tc>
          <w:tcPr>
            <w:tcW w:w="567" w:type="dxa"/>
            <w:shd w:val="clear" w:color="auto" w:fill="FFFFFF"/>
          </w:tcPr>
          <w:p w:rsidR="00645FDD" w:rsidRPr="00F74376" w:rsidRDefault="007728A1" w:rsidP="004B5028">
            <w:pPr>
              <w:spacing w:before="20"/>
              <w:rPr>
                <w:snapToGrid w:val="0"/>
                <w:color w:val="000000"/>
                <w:sz w:val="16"/>
              </w:rPr>
            </w:pPr>
            <w:r>
              <w:rPr>
                <w:snapToGrid w:val="0"/>
                <w:color w:val="000000"/>
                <w:sz w:val="16"/>
              </w:rPr>
              <w:t>4</w:t>
            </w:r>
          </w:p>
        </w:tc>
        <w:tc>
          <w:tcPr>
            <w:tcW w:w="2126" w:type="dxa"/>
            <w:shd w:val="clear" w:color="auto" w:fill="FFFFFF"/>
          </w:tcPr>
          <w:p w:rsidR="00645FDD" w:rsidRPr="00F74376" w:rsidRDefault="00645FDD" w:rsidP="004B5028">
            <w:pPr>
              <w:spacing w:before="20"/>
              <w:rPr>
                <w:snapToGrid w:val="0"/>
                <w:color w:val="000000"/>
                <w:sz w:val="16"/>
              </w:rPr>
            </w:pPr>
            <w:r w:rsidRPr="00F74376">
              <w:rPr>
                <w:snapToGrid w:val="0"/>
                <w:color w:val="000000"/>
                <w:sz w:val="16"/>
              </w:rPr>
              <w:t>4 - Alfanumerico</w:t>
            </w:r>
          </w:p>
        </w:tc>
        <w:tc>
          <w:tcPr>
            <w:tcW w:w="3969" w:type="dxa"/>
            <w:shd w:val="clear" w:color="auto" w:fill="FFFFFF"/>
          </w:tcPr>
          <w:p w:rsidR="00645FDD" w:rsidRPr="00F74376" w:rsidRDefault="00645FDD" w:rsidP="004B5028">
            <w:pPr>
              <w:spacing w:before="20"/>
              <w:rPr>
                <w:snapToGrid w:val="0"/>
                <w:color w:val="000000"/>
                <w:sz w:val="16"/>
              </w:rPr>
            </w:pPr>
            <w:r w:rsidRPr="00F74376">
              <w:rPr>
                <w:snapToGrid w:val="0"/>
                <w:color w:val="000000"/>
                <w:sz w:val="16"/>
              </w:rPr>
              <w:t xml:space="preserve">Número do endereço. Por exemplo 1357. </w:t>
            </w:r>
          </w:p>
        </w:tc>
      </w:tr>
      <w:tr w:rsidR="00645FDD" w:rsidTr="00645FDD">
        <w:tblPrEx>
          <w:tblCellMar>
            <w:left w:w="0" w:type="dxa"/>
            <w:right w:w="0" w:type="dxa"/>
          </w:tblCellMar>
        </w:tblPrEx>
        <w:trPr>
          <w:trHeight w:val="345"/>
        </w:trPr>
        <w:tc>
          <w:tcPr>
            <w:tcW w:w="1134" w:type="dxa"/>
            <w:shd w:val="clear" w:color="auto" w:fill="FFFFFF"/>
          </w:tcPr>
          <w:p w:rsidR="00645FDD" w:rsidRPr="00555355" w:rsidRDefault="00645FDD" w:rsidP="004B5028">
            <w:pPr>
              <w:spacing w:before="20"/>
              <w:rPr>
                <w:snapToGrid w:val="0"/>
                <w:color w:val="000000"/>
                <w:sz w:val="16"/>
              </w:rPr>
            </w:pPr>
            <w:r w:rsidRPr="00555355">
              <w:rPr>
                <w:snapToGrid w:val="0"/>
                <w:color w:val="000000"/>
                <w:sz w:val="16"/>
              </w:rPr>
              <w:t>String[]</w:t>
            </w:r>
          </w:p>
        </w:tc>
        <w:tc>
          <w:tcPr>
            <w:tcW w:w="2410" w:type="dxa"/>
            <w:gridSpan w:val="2"/>
            <w:shd w:val="clear" w:color="auto" w:fill="FFFFFF"/>
          </w:tcPr>
          <w:p w:rsidR="00645FDD" w:rsidRPr="00555355" w:rsidRDefault="00645FDD" w:rsidP="004B5028">
            <w:pPr>
              <w:spacing w:before="20"/>
              <w:rPr>
                <w:snapToGrid w:val="0"/>
                <w:color w:val="000000"/>
                <w:sz w:val="16"/>
              </w:rPr>
            </w:pPr>
            <w:r w:rsidRPr="00555355">
              <w:rPr>
                <w:snapToGrid w:val="0"/>
                <w:color w:val="000000"/>
                <w:sz w:val="16"/>
              </w:rPr>
              <w:t>COMPLEMENTO</w:t>
            </w:r>
          </w:p>
        </w:tc>
        <w:tc>
          <w:tcPr>
            <w:tcW w:w="567" w:type="dxa"/>
            <w:shd w:val="clear" w:color="auto" w:fill="FFFFFF"/>
          </w:tcPr>
          <w:p w:rsidR="00645FDD" w:rsidRPr="00555355" w:rsidRDefault="00645FDD" w:rsidP="004B5028">
            <w:pPr>
              <w:spacing w:before="20"/>
              <w:rPr>
                <w:snapToGrid w:val="0"/>
                <w:color w:val="000000"/>
                <w:sz w:val="16"/>
              </w:rPr>
            </w:pPr>
            <w:r>
              <w:rPr>
                <w:snapToGrid w:val="0"/>
                <w:color w:val="000000"/>
                <w:sz w:val="16"/>
              </w:rPr>
              <w:t>4</w:t>
            </w:r>
            <w:r w:rsidRPr="00555355">
              <w:rPr>
                <w:snapToGrid w:val="0"/>
                <w:color w:val="000000"/>
                <w:sz w:val="16"/>
              </w:rPr>
              <w:t>0</w:t>
            </w:r>
          </w:p>
        </w:tc>
        <w:tc>
          <w:tcPr>
            <w:tcW w:w="2126" w:type="dxa"/>
            <w:shd w:val="clear" w:color="auto" w:fill="FFFFFF"/>
          </w:tcPr>
          <w:p w:rsidR="00645FDD" w:rsidRPr="00555355" w:rsidRDefault="00645FDD" w:rsidP="004B5028">
            <w:pPr>
              <w:spacing w:before="20"/>
              <w:rPr>
                <w:snapToGrid w:val="0"/>
                <w:color w:val="000000"/>
                <w:sz w:val="16"/>
              </w:rPr>
            </w:pPr>
            <w:r w:rsidRPr="00555355">
              <w:rPr>
                <w:snapToGrid w:val="0"/>
                <w:color w:val="000000"/>
                <w:sz w:val="16"/>
              </w:rPr>
              <w:t>4 - Alfanumerico</w:t>
            </w:r>
          </w:p>
        </w:tc>
        <w:tc>
          <w:tcPr>
            <w:tcW w:w="3969" w:type="dxa"/>
            <w:shd w:val="clear" w:color="auto" w:fill="FFFFFF"/>
          </w:tcPr>
          <w:p w:rsidR="00645FDD" w:rsidRPr="00555355" w:rsidRDefault="00645FDD" w:rsidP="004B5028">
            <w:pPr>
              <w:spacing w:before="20"/>
              <w:rPr>
                <w:snapToGrid w:val="0"/>
                <w:color w:val="000000"/>
                <w:sz w:val="16"/>
              </w:rPr>
            </w:pPr>
            <w:r w:rsidRPr="00555355">
              <w:rPr>
                <w:snapToGrid w:val="0"/>
                <w:color w:val="000000"/>
                <w:sz w:val="16"/>
              </w:rPr>
              <w:t>Complemento de endereço. Exemplo 5 andar conj 24.</w:t>
            </w:r>
          </w:p>
        </w:tc>
      </w:tr>
      <w:tr w:rsidR="00645FDD" w:rsidTr="00645FDD">
        <w:tblPrEx>
          <w:tblCellMar>
            <w:left w:w="0" w:type="dxa"/>
            <w:right w:w="0" w:type="dxa"/>
          </w:tblCellMar>
        </w:tblPrEx>
        <w:trPr>
          <w:trHeight w:val="255"/>
        </w:trPr>
        <w:tc>
          <w:tcPr>
            <w:tcW w:w="1134" w:type="dxa"/>
            <w:shd w:val="clear" w:color="auto" w:fill="FFFFFF"/>
          </w:tcPr>
          <w:p w:rsidR="00645FDD" w:rsidRPr="00555355" w:rsidRDefault="00645FDD" w:rsidP="004B5028">
            <w:pPr>
              <w:spacing w:before="20"/>
              <w:rPr>
                <w:snapToGrid w:val="0"/>
                <w:color w:val="000000"/>
                <w:sz w:val="16"/>
              </w:rPr>
            </w:pPr>
            <w:r w:rsidRPr="00555355">
              <w:rPr>
                <w:snapToGrid w:val="0"/>
                <w:color w:val="000000"/>
                <w:sz w:val="16"/>
              </w:rPr>
              <w:t>String[]</w:t>
            </w:r>
          </w:p>
        </w:tc>
        <w:tc>
          <w:tcPr>
            <w:tcW w:w="2410" w:type="dxa"/>
            <w:gridSpan w:val="2"/>
            <w:shd w:val="clear" w:color="auto" w:fill="FFFFFF"/>
          </w:tcPr>
          <w:p w:rsidR="00645FDD" w:rsidRPr="00555355" w:rsidRDefault="00645FDD" w:rsidP="004B5028">
            <w:pPr>
              <w:spacing w:before="20"/>
              <w:rPr>
                <w:snapToGrid w:val="0"/>
                <w:color w:val="000000"/>
                <w:sz w:val="16"/>
              </w:rPr>
            </w:pPr>
            <w:r w:rsidRPr="00555355">
              <w:rPr>
                <w:snapToGrid w:val="0"/>
                <w:color w:val="000000"/>
                <w:sz w:val="16"/>
              </w:rPr>
              <w:t>BAIRRO</w:t>
            </w:r>
          </w:p>
        </w:tc>
        <w:tc>
          <w:tcPr>
            <w:tcW w:w="567" w:type="dxa"/>
            <w:shd w:val="clear" w:color="auto" w:fill="FFFFFF"/>
          </w:tcPr>
          <w:p w:rsidR="00645FDD" w:rsidRPr="00555355" w:rsidRDefault="00645FDD" w:rsidP="004B5028">
            <w:pPr>
              <w:spacing w:before="20"/>
              <w:rPr>
                <w:snapToGrid w:val="0"/>
                <w:color w:val="000000"/>
                <w:sz w:val="16"/>
              </w:rPr>
            </w:pPr>
            <w:r w:rsidRPr="00555355">
              <w:rPr>
                <w:snapToGrid w:val="0"/>
                <w:color w:val="000000"/>
                <w:sz w:val="16"/>
              </w:rPr>
              <w:t>20</w:t>
            </w:r>
          </w:p>
        </w:tc>
        <w:tc>
          <w:tcPr>
            <w:tcW w:w="2126" w:type="dxa"/>
            <w:shd w:val="clear" w:color="auto" w:fill="FFFFFF"/>
          </w:tcPr>
          <w:p w:rsidR="00645FDD" w:rsidRPr="00555355" w:rsidRDefault="00645FDD" w:rsidP="004B5028">
            <w:pPr>
              <w:spacing w:before="20"/>
              <w:rPr>
                <w:snapToGrid w:val="0"/>
                <w:color w:val="000000"/>
                <w:sz w:val="16"/>
              </w:rPr>
            </w:pPr>
            <w:r w:rsidRPr="00555355">
              <w:rPr>
                <w:snapToGrid w:val="0"/>
                <w:color w:val="000000"/>
                <w:sz w:val="16"/>
              </w:rPr>
              <w:t xml:space="preserve">4 - Alfanumerico </w:t>
            </w:r>
          </w:p>
        </w:tc>
        <w:tc>
          <w:tcPr>
            <w:tcW w:w="3969" w:type="dxa"/>
            <w:shd w:val="clear" w:color="auto" w:fill="FFFFFF"/>
          </w:tcPr>
          <w:p w:rsidR="00645FDD" w:rsidRPr="00555355" w:rsidRDefault="00645FDD" w:rsidP="004B5028">
            <w:pPr>
              <w:spacing w:before="20"/>
              <w:rPr>
                <w:snapToGrid w:val="0"/>
                <w:color w:val="000000"/>
                <w:sz w:val="16"/>
              </w:rPr>
            </w:pPr>
            <w:r w:rsidRPr="00555355">
              <w:rPr>
                <w:snapToGrid w:val="0"/>
                <w:color w:val="000000"/>
                <w:sz w:val="16"/>
              </w:rPr>
              <w:t>Bairro.</w:t>
            </w:r>
          </w:p>
        </w:tc>
      </w:tr>
      <w:tr w:rsidR="00645FDD" w:rsidTr="00645FDD">
        <w:tblPrEx>
          <w:tblCellMar>
            <w:left w:w="0" w:type="dxa"/>
            <w:right w:w="0" w:type="dxa"/>
          </w:tblCellMar>
        </w:tblPrEx>
        <w:trPr>
          <w:trHeight w:val="255"/>
        </w:trPr>
        <w:tc>
          <w:tcPr>
            <w:tcW w:w="1134" w:type="dxa"/>
            <w:shd w:val="clear" w:color="auto" w:fill="FFFFFF"/>
          </w:tcPr>
          <w:p w:rsidR="00645FDD" w:rsidRPr="00555355" w:rsidRDefault="00645FDD" w:rsidP="004B5028">
            <w:pPr>
              <w:spacing w:before="20"/>
              <w:rPr>
                <w:snapToGrid w:val="0"/>
                <w:color w:val="000000"/>
                <w:sz w:val="16"/>
              </w:rPr>
            </w:pPr>
            <w:r w:rsidRPr="00555355">
              <w:rPr>
                <w:snapToGrid w:val="0"/>
                <w:color w:val="000000"/>
                <w:sz w:val="16"/>
              </w:rPr>
              <w:t>String[]</w:t>
            </w:r>
          </w:p>
        </w:tc>
        <w:tc>
          <w:tcPr>
            <w:tcW w:w="2410" w:type="dxa"/>
            <w:gridSpan w:val="2"/>
            <w:shd w:val="clear" w:color="auto" w:fill="FFFFFF"/>
          </w:tcPr>
          <w:p w:rsidR="00645FDD" w:rsidRPr="00555355" w:rsidRDefault="00645FDD" w:rsidP="004B5028">
            <w:pPr>
              <w:spacing w:before="20"/>
              <w:rPr>
                <w:snapToGrid w:val="0"/>
                <w:color w:val="000000"/>
                <w:sz w:val="16"/>
              </w:rPr>
            </w:pPr>
            <w:r w:rsidRPr="00555355">
              <w:rPr>
                <w:snapToGrid w:val="0"/>
                <w:color w:val="000000"/>
                <w:sz w:val="16"/>
              </w:rPr>
              <w:t>CIDADE</w:t>
            </w:r>
          </w:p>
        </w:tc>
        <w:tc>
          <w:tcPr>
            <w:tcW w:w="567" w:type="dxa"/>
            <w:shd w:val="clear" w:color="auto" w:fill="FFFFFF"/>
          </w:tcPr>
          <w:p w:rsidR="00645FDD" w:rsidRPr="00555355" w:rsidRDefault="00645FDD" w:rsidP="004B5028">
            <w:pPr>
              <w:spacing w:before="20"/>
              <w:rPr>
                <w:snapToGrid w:val="0"/>
                <w:color w:val="000000"/>
                <w:sz w:val="16"/>
              </w:rPr>
            </w:pPr>
            <w:r w:rsidRPr="00555355">
              <w:rPr>
                <w:snapToGrid w:val="0"/>
                <w:color w:val="000000"/>
                <w:sz w:val="16"/>
              </w:rPr>
              <w:t>25</w:t>
            </w:r>
          </w:p>
        </w:tc>
        <w:tc>
          <w:tcPr>
            <w:tcW w:w="2126" w:type="dxa"/>
            <w:shd w:val="clear" w:color="auto" w:fill="FFFFFF"/>
          </w:tcPr>
          <w:p w:rsidR="00645FDD" w:rsidRPr="00555355" w:rsidRDefault="00645FDD" w:rsidP="004B5028">
            <w:pPr>
              <w:spacing w:before="20"/>
              <w:rPr>
                <w:snapToGrid w:val="0"/>
                <w:color w:val="000000"/>
                <w:sz w:val="16"/>
              </w:rPr>
            </w:pPr>
            <w:r w:rsidRPr="00555355">
              <w:rPr>
                <w:snapToGrid w:val="0"/>
                <w:color w:val="000000"/>
                <w:sz w:val="16"/>
              </w:rPr>
              <w:t xml:space="preserve">4 - Alfanumerico </w:t>
            </w:r>
          </w:p>
        </w:tc>
        <w:tc>
          <w:tcPr>
            <w:tcW w:w="3969" w:type="dxa"/>
            <w:shd w:val="clear" w:color="auto" w:fill="FFFFFF"/>
          </w:tcPr>
          <w:p w:rsidR="00645FDD" w:rsidRPr="00555355" w:rsidRDefault="00645FDD" w:rsidP="004B5028">
            <w:pPr>
              <w:spacing w:before="20"/>
              <w:rPr>
                <w:snapToGrid w:val="0"/>
                <w:color w:val="000000"/>
                <w:sz w:val="16"/>
              </w:rPr>
            </w:pPr>
            <w:r w:rsidRPr="00555355">
              <w:rPr>
                <w:snapToGrid w:val="0"/>
                <w:color w:val="000000"/>
                <w:sz w:val="16"/>
              </w:rPr>
              <w:t>Cidade.</w:t>
            </w:r>
          </w:p>
        </w:tc>
      </w:tr>
      <w:tr w:rsidR="00645FDD" w:rsidTr="00645FDD">
        <w:tblPrEx>
          <w:tblCellMar>
            <w:left w:w="0" w:type="dxa"/>
            <w:right w:w="0" w:type="dxa"/>
          </w:tblCellMar>
        </w:tblPrEx>
        <w:trPr>
          <w:trHeight w:val="339"/>
        </w:trPr>
        <w:tc>
          <w:tcPr>
            <w:tcW w:w="1134" w:type="dxa"/>
            <w:shd w:val="clear" w:color="auto" w:fill="FFFFFF"/>
          </w:tcPr>
          <w:p w:rsidR="00645FDD" w:rsidRPr="00555355" w:rsidRDefault="00645FDD" w:rsidP="004B5028">
            <w:pPr>
              <w:spacing w:before="20"/>
              <w:rPr>
                <w:snapToGrid w:val="0"/>
                <w:color w:val="000000"/>
                <w:sz w:val="16"/>
              </w:rPr>
            </w:pPr>
            <w:r w:rsidRPr="00555355">
              <w:rPr>
                <w:snapToGrid w:val="0"/>
                <w:color w:val="000000"/>
                <w:sz w:val="16"/>
              </w:rPr>
              <w:t>String[]</w:t>
            </w:r>
          </w:p>
        </w:tc>
        <w:tc>
          <w:tcPr>
            <w:tcW w:w="2410" w:type="dxa"/>
            <w:gridSpan w:val="2"/>
            <w:shd w:val="clear" w:color="auto" w:fill="FFFFFF"/>
          </w:tcPr>
          <w:p w:rsidR="00645FDD" w:rsidRPr="00555355" w:rsidRDefault="00645FDD" w:rsidP="004B5028">
            <w:pPr>
              <w:spacing w:before="20"/>
              <w:rPr>
                <w:snapToGrid w:val="0"/>
                <w:color w:val="000000"/>
                <w:sz w:val="16"/>
              </w:rPr>
            </w:pPr>
            <w:r w:rsidRPr="00555355">
              <w:rPr>
                <w:snapToGrid w:val="0"/>
                <w:color w:val="000000"/>
                <w:sz w:val="16"/>
              </w:rPr>
              <w:t>UF</w:t>
            </w:r>
          </w:p>
        </w:tc>
        <w:tc>
          <w:tcPr>
            <w:tcW w:w="567" w:type="dxa"/>
            <w:shd w:val="clear" w:color="auto" w:fill="FFFFFF"/>
          </w:tcPr>
          <w:p w:rsidR="00645FDD" w:rsidRPr="00555355" w:rsidRDefault="00645FDD" w:rsidP="004B5028">
            <w:pPr>
              <w:spacing w:before="20"/>
              <w:rPr>
                <w:snapToGrid w:val="0"/>
                <w:color w:val="000000"/>
                <w:sz w:val="16"/>
              </w:rPr>
            </w:pPr>
            <w:r w:rsidRPr="00555355">
              <w:rPr>
                <w:snapToGrid w:val="0"/>
                <w:color w:val="000000"/>
                <w:sz w:val="16"/>
              </w:rPr>
              <w:t>2</w:t>
            </w:r>
          </w:p>
        </w:tc>
        <w:tc>
          <w:tcPr>
            <w:tcW w:w="2126" w:type="dxa"/>
            <w:shd w:val="clear" w:color="auto" w:fill="FFFFFF"/>
          </w:tcPr>
          <w:p w:rsidR="00645FDD" w:rsidRPr="00555355" w:rsidRDefault="00645FDD" w:rsidP="004B5028">
            <w:pPr>
              <w:spacing w:before="20"/>
              <w:rPr>
                <w:snapToGrid w:val="0"/>
                <w:color w:val="000000"/>
                <w:sz w:val="16"/>
              </w:rPr>
            </w:pPr>
            <w:r w:rsidRPr="00555355">
              <w:rPr>
                <w:snapToGrid w:val="0"/>
                <w:color w:val="000000"/>
                <w:sz w:val="16"/>
              </w:rPr>
              <w:t>4 - Alfanumerico</w:t>
            </w:r>
          </w:p>
        </w:tc>
        <w:tc>
          <w:tcPr>
            <w:tcW w:w="3969" w:type="dxa"/>
            <w:shd w:val="clear" w:color="auto" w:fill="FFFFFF"/>
          </w:tcPr>
          <w:p w:rsidR="00645FDD" w:rsidRDefault="00645FDD" w:rsidP="004B5028">
            <w:pPr>
              <w:spacing w:before="20"/>
              <w:rPr>
                <w:snapToGrid w:val="0"/>
                <w:color w:val="000000"/>
                <w:sz w:val="16"/>
              </w:rPr>
            </w:pPr>
            <w:r w:rsidRPr="00555355">
              <w:rPr>
                <w:snapToGrid w:val="0"/>
                <w:color w:val="000000"/>
                <w:sz w:val="16"/>
              </w:rPr>
              <w:t xml:space="preserve">Unidade da federação. </w:t>
            </w:r>
          </w:p>
          <w:p w:rsidR="00645FDD" w:rsidRPr="00555355" w:rsidRDefault="00645FDD" w:rsidP="004B5028">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Estado</w:t>
            </w:r>
            <w:r>
              <w:rPr>
                <w:snapToGrid w:val="0"/>
                <w:color w:val="000000"/>
                <w:sz w:val="16"/>
              </w:rPr>
              <w:t>.</w:t>
            </w:r>
          </w:p>
        </w:tc>
      </w:tr>
      <w:tr w:rsidR="00645FDD" w:rsidTr="00645FDD">
        <w:tblPrEx>
          <w:tblCellMar>
            <w:left w:w="0" w:type="dxa"/>
            <w:right w:w="0" w:type="dxa"/>
          </w:tblCellMar>
        </w:tblPrEx>
        <w:trPr>
          <w:trHeight w:val="345"/>
        </w:trPr>
        <w:tc>
          <w:tcPr>
            <w:tcW w:w="1134" w:type="dxa"/>
            <w:shd w:val="clear" w:color="auto" w:fill="FFFFFF"/>
          </w:tcPr>
          <w:p w:rsidR="00645FDD" w:rsidRPr="00555355" w:rsidRDefault="00645FDD" w:rsidP="004B5028">
            <w:pPr>
              <w:spacing w:before="20"/>
              <w:rPr>
                <w:snapToGrid w:val="0"/>
                <w:color w:val="000000"/>
                <w:sz w:val="16"/>
                <w:lang w:val="en-US"/>
              </w:rPr>
            </w:pPr>
            <w:r w:rsidRPr="00555355">
              <w:rPr>
                <w:snapToGrid w:val="0"/>
                <w:color w:val="000000"/>
                <w:sz w:val="16"/>
                <w:lang w:val="en-US"/>
              </w:rPr>
              <w:t>String[]</w:t>
            </w:r>
          </w:p>
        </w:tc>
        <w:tc>
          <w:tcPr>
            <w:tcW w:w="2410" w:type="dxa"/>
            <w:gridSpan w:val="2"/>
            <w:shd w:val="clear" w:color="auto" w:fill="FFFFFF"/>
          </w:tcPr>
          <w:p w:rsidR="00645FDD" w:rsidRPr="00555355" w:rsidRDefault="00645FDD" w:rsidP="004B5028">
            <w:pPr>
              <w:spacing w:before="20"/>
              <w:rPr>
                <w:snapToGrid w:val="0"/>
                <w:color w:val="000000"/>
                <w:sz w:val="16"/>
                <w:lang w:val="en-US"/>
              </w:rPr>
            </w:pPr>
            <w:r w:rsidRPr="00555355">
              <w:rPr>
                <w:snapToGrid w:val="0"/>
                <w:color w:val="000000"/>
                <w:sz w:val="16"/>
                <w:lang w:val="en-US"/>
              </w:rPr>
              <w:t>CEP</w:t>
            </w:r>
          </w:p>
        </w:tc>
        <w:tc>
          <w:tcPr>
            <w:tcW w:w="567" w:type="dxa"/>
            <w:shd w:val="clear" w:color="auto" w:fill="FFFFFF"/>
          </w:tcPr>
          <w:p w:rsidR="00645FDD" w:rsidRPr="00555355" w:rsidRDefault="00645FDD" w:rsidP="004B5028">
            <w:pPr>
              <w:spacing w:before="20"/>
              <w:rPr>
                <w:snapToGrid w:val="0"/>
                <w:color w:val="000000"/>
                <w:sz w:val="16"/>
                <w:lang w:val="en-US"/>
              </w:rPr>
            </w:pPr>
            <w:r w:rsidRPr="00555355">
              <w:rPr>
                <w:snapToGrid w:val="0"/>
                <w:color w:val="000000"/>
                <w:sz w:val="16"/>
                <w:lang w:val="en-US"/>
              </w:rPr>
              <w:t>8</w:t>
            </w:r>
          </w:p>
        </w:tc>
        <w:tc>
          <w:tcPr>
            <w:tcW w:w="2126" w:type="dxa"/>
            <w:shd w:val="clear" w:color="auto" w:fill="FFFFFF"/>
          </w:tcPr>
          <w:p w:rsidR="00645FDD" w:rsidRPr="00555355" w:rsidRDefault="00645FDD" w:rsidP="004B5028">
            <w:pPr>
              <w:spacing w:before="20"/>
              <w:rPr>
                <w:snapToGrid w:val="0"/>
                <w:color w:val="000000"/>
                <w:sz w:val="16"/>
                <w:lang w:val="en-US"/>
              </w:rPr>
            </w:pPr>
            <w:r w:rsidRPr="00555355">
              <w:rPr>
                <w:snapToGrid w:val="0"/>
                <w:color w:val="000000"/>
                <w:sz w:val="16"/>
                <w:lang w:val="en-US"/>
              </w:rPr>
              <w:t>3 - Alfanumerico</w:t>
            </w:r>
          </w:p>
        </w:tc>
        <w:tc>
          <w:tcPr>
            <w:tcW w:w="3969" w:type="dxa"/>
            <w:shd w:val="clear" w:color="auto" w:fill="FFFFFF"/>
          </w:tcPr>
          <w:p w:rsidR="00645FDD" w:rsidRPr="00555355" w:rsidRDefault="00645FDD" w:rsidP="004B5028">
            <w:pPr>
              <w:spacing w:before="20"/>
              <w:rPr>
                <w:snapToGrid w:val="0"/>
                <w:color w:val="000000"/>
                <w:sz w:val="16"/>
              </w:rPr>
            </w:pPr>
            <w:r w:rsidRPr="00555355">
              <w:rPr>
                <w:snapToGrid w:val="0"/>
                <w:color w:val="000000"/>
                <w:sz w:val="16"/>
              </w:rPr>
              <w:t>Código de endereçamento postal. Se ENDERECO for informado, e CODPAIS = ‘BR’, essa informação é obrigatória.</w:t>
            </w:r>
          </w:p>
        </w:tc>
      </w:tr>
      <w:tr w:rsidR="00645FDD" w:rsidTr="00645FDD">
        <w:tblPrEx>
          <w:tblCellMar>
            <w:left w:w="0" w:type="dxa"/>
            <w:right w:w="0" w:type="dxa"/>
          </w:tblCellMar>
        </w:tblPrEx>
        <w:trPr>
          <w:trHeight w:val="345"/>
        </w:trPr>
        <w:tc>
          <w:tcPr>
            <w:tcW w:w="1134" w:type="dxa"/>
            <w:shd w:val="clear" w:color="auto" w:fill="FFFFFF"/>
          </w:tcPr>
          <w:p w:rsidR="00645FDD" w:rsidRPr="00F74376" w:rsidRDefault="00645FDD" w:rsidP="004B5028">
            <w:pPr>
              <w:spacing w:before="20"/>
              <w:rPr>
                <w:snapToGrid w:val="0"/>
                <w:color w:val="000000"/>
                <w:sz w:val="16"/>
              </w:rPr>
            </w:pPr>
            <w:r w:rsidRPr="00F74376">
              <w:rPr>
                <w:snapToGrid w:val="0"/>
                <w:color w:val="000000"/>
                <w:sz w:val="16"/>
              </w:rPr>
              <w:lastRenderedPageBreak/>
              <w:t>String[]</w:t>
            </w:r>
          </w:p>
        </w:tc>
        <w:tc>
          <w:tcPr>
            <w:tcW w:w="2410" w:type="dxa"/>
            <w:gridSpan w:val="2"/>
            <w:shd w:val="clear" w:color="auto" w:fill="FFFFFF"/>
          </w:tcPr>
          <w:p w:rsidR="00645FDD" w:rsidRPr="00F74376" w:rsidRDefault="00645FDD" w:rsidP="004B5028">
            <w:pPr>
              <w:spacing w:before="20"/>
              <w:rPr>
                <w:snapToGrid w:val="0"/>
                <w:color w:val="000000"/>
                <w:sz w:val="16"/>
              </w:rPr>
            </w:pPr>
            <w:r w:rsidRPr="00F74376">
              <w:rPr>
                <w:snapToGrid w:val="0"/>
                <w:color w:val="000000"/>
                <w:sz w:val="16"/>
              </w:rPr>
              <w:t>DDI</w:t>
            </w:r>
          </w:p>
        </w:tc>
        <w:tc>
          <w:tcPr>
            <w:tcW w:w="567" w:type="dxa"/>
            <w:shd w:val="clear" w:color="auto" w:fill="FFFFFF"/>
          </w:tcPr>
          <w:p w:rsidR="00645FDD" w:rsidRPr="00F74376" w:rsidRDefault="00645FDD" w:rsidP="004B5028">
            <w:pPr>
              <w:spacing w:before="20"/>
              <w:rPr>
                <w:snapToGrid w:val="0"/>
                <w:color w:val="000000"/>
                <w:sz w:val="16"/>
              </w:rPr>
            </w:pPr>
            <w:r w:rsidRPr="00F74376">
              <w:rPr>
                <w:snapToGrid w:val="0"/>
                <w:color w:val="000000"/>
                <w:sz w:val="16"/>
              </w:rPr>
              <w:t>4</w:t>
            </w:r>
          </w:p>
        </w:tc>
        <w:tc>
          <w:tcPr>
            <w:tcW w:w="2126" w:type="dxa"/>
            <w:shd w:val="clear" w:color="auto" w:fill="FFFFFF"/>
          </w:tcPr>
          <w:p w:rsidR="00645FDD" w:rsidRPr="00F74376" w:rsidRDefault="00645FDD" w:rsidP="004B5028">
            <w:pPr>
              <w:spacing w:before="20"/>
              <w:rPr>
                <w:snapToGrid w:val="0"/>
                <w:color w:val="000000"/>
                <w:sz w:val="16"/>
              </w:rPr>
            </w:pPr>
            <w:r w:rsidRPr="00F74376">
              <w:rPr>
                <w:snapToGrid w:val="0"/>
                <w:color w:val="000000"/>
                <w:sz w:val="16"/>
              </w:rPr>
              <w:t>4 - Alfanumerico</w:t>
            </w:r>
          </w:p>
        </w:tc>
        <w:tc>
          <w:tcPr>
            <w:tcW w:w="3969" w:type="dxa"/>
            <w:shd w:val="clear" w:color="auto" w:fill="FFFFFF"/>
          </w:tcPr>
          <w:p w:rsidR="00645FDD" w:rsidRPr="00F74376" w:rsidRDefault="00645FDD" w:rsidP="004B5028">
            <w:pPr>
              <w:spacing w:before="20"/>
              <w:rPr>
                <w:snapToGrid w:val="0"/>
                <w:color w:val="000000"/>
                <w:sz w:val="16"/>
                <w:lang w:val="en-US"/>
              </w:rPr>
            </w:pPr>
            <w:r w:rsidRPr="00F74376">
              <w:rPr>
                <w:snapToGrid w:val="0"/>
                <w:color w:val="000000"/>
                <w:sz w:val="16"/>
              </w:rPr>
              <w:t xml:space="preserve">DDI do Telefone. </w:t>
            </w:r>
            <w:r w:rsidRPr="00F74376">
              <w:rPr>
                <w:snapToGrid w:val="0"/>
                <w:color w:val="000000"/>
                <w:sz w:val="16"/>
                <w:lang w:val="en-US"/>
              </w:rPr>
              <w:t>Exemplo: 55</w:t>
            </w:r>
          </w:p>
        </w:tc>
      </w:tr>
      <w:tr w:rsidR="00645FDD" w:rsidTr="00645FDD">
        <w:tblPrEx>
          <w:tblCellMar>
            <w:left w:w="0" w:type="dxa"/>
            <w:right w:w="0" w:type="dxa"/>
          </w:tblCellMar>
        </w:tblPrEx>
        <w:trPr>
          <w:trHeight w:val="345"/>
        </w:trPr>
        <w:tc>
          <w:tcPr>
            <w:tcW w:w="1134" w:type="dxa"/>
            <w:shd w:val="clear" w:color="auto" w:fill="FFFFFF"/>
          </w:tcPr>
          <w:p w:rsidR="00645FDD" w:rsidRPr="00F74376" w:rsidRDefault="00645FDD" w:rsidP="004B5028">
            <w:pPr>
              <w:spacing w:before="20"/>
              <w:rPr>
                <w:snapToGrid w:val="0"/>
                <w:color w:val="000000"/>
                <w:sz w:val="16"/>
              </w:rPr>
            </w:pPr>
            <w:r w:rsidRPr="00F74376">
              <w:rPr>
                <w:snapToGrid w:val="0"/>
                <w:color w:val="000000"/>
                <w:sz w:val="16"/>
              </w:rPr>
              <w:t>String[]</w:t>
            </w:r>
          </w:p>
        </w:tc>
        <w:tc>
          <w:tcPr>
            <w:tcW w:w="2410" w:type="dxa"/>
            <w:gridSpan w:val="2"/>
            <w:shd w:val="clear" w:color="auto" w:fill="FFFFFF"/>
          </w:tcPr>
          <w:p w:rsidR="00645FDD" w:rsidRPr="00F74376" w:rsidRDefault="00645FDD" w:rsidP="004B5028">
            <w:pPr>
              <w:spacing w:before="20"/>
              <w:rPr>
                <w:snapToGrid w:val="0"/>
                <w:color w:val="000000"/>
                <w:sz w:val="16"/>
              </w:rPr>
            </w:pPr>
            <w:r w:rsidRPr="00F74376">
              <w:rPr>
                <w:snapToGrid w:val="0"/>
                <w:color w:val="000000"/>
                <w:sz w:val="16"/>
              </w:rPr>
              <w:t>DDD</w:t>
            </w:r>
          </w:p>
        </w:tc>
        <w:tc>
          <w:tcPr>
            <w:tcW w:w="567" w:type="dxa"/>
            <w:shd w:val="clear" w:color="auto" w:fill="FFFFFF"/>
          </w:tcPr>
          <w:p w:rsidR="00645FDD" w:rsidRPr="00F74376" w:rsidRDefault="00645FDD" w:rsidP="004B5028">
            <w:pPr>
              <w:spacing w:before="20"/>
              <w:rPr>
                <w:snapToGrid w:val="0"/>
                <w:color w:val="000000"/>
                <w:sz w:val="16"/>
              </w:rPr>
            </w:pPr>
            <w:r w:rsidRPr="00F74376">
              <w:rPr>
                <w:snapToGrid w:val="0"/>
                <w:color w:val="000000"/>
                <w:sz w:val="16"/>
              </w:rPr>
              <w:t>4</w:t>
            </w:r>
          </w:p>
        </w:tc>
        <w:tc>
          <w:tcPr>
            <w:tcW w:w="2126" w:type="dxa"/>
            <w:shd w:val="clear" w:color="auto" w:fill="FFFFFF"/>
          </w:tcPr>
          <w:p w:rsidR="00645FDD" w:rsidRPr="00F74376" w:rsidRDefault="00645FDD" w:rsidP="004B5028">
            <w:pPr>
              <w:spacing w:before="20"/>
              <w:rPr>
                <w:snapToGrid w:val="0"/>
                <w:color w:val="000000"/>
                <w:sz w:val="16"/>
              </w:rPr>
            </w:pPr>
            <w:r w:rsidRPr="00F74376">
              <w:rPr>
                <w:snapToGrid w:val="0"/>
                <w:color w:val="000000"/>
                <w:sz w:val="16"/>
              </w:rPr>
              <w:t>4 - Alfanumerico</w:t>
            </w:r>
          </w:p>
        </w:tc>
        <w:tc>
          <w:tcPr>
            <w:tcW w:w="3969" w:type="dxa"/>
            <w:shd w:val="clear" w:color="auto" w:fill="FFFFFF"/>
          </w:tcPr>
          <w:p w:rsidR="00645FDD" w:rsidRPr="00F74376" w:rsidRDefault="00645FDD" w:rsidP="004B5028">
            <w:pPr>
              <w:spacing w:before="20"/>
              <w:rPr>
                <w:snapToGrid w:val="0"/>
                <w:color w:val="000000"/>
                <w:sz w:val="16"/>
                <w:lang w:val="en-US"/>
              </w:rPr>
            </w:pPr>
            <w:r w:rsidRPr="00F74376">
              <w:rPr>
                <w:snapToGrid w:val="0"/>
                <w:color w:val="000000"/>
                <w:sz w:val="16"/>
              </w:rPr>
              <w:t xml:space="preserve">DDD do Telefone. </w:t>
            </w:r>
            <w:r w:rsidRPr="00F74376">
              <w:rPr>
                <w:snapToGrid w:val="0"/>
                <w:color w:val="000000"/>
                <w:sz w:val="16"/>
                <w:lang w:val="en-US"/>
              </w:rPr>
              <w:t>Exemplo: 011</w:t>
            </w:r>
          </w:p>
        </w:tc>
      </w:tr>
      <w:tr w:rsidR="00645FDD" w:rsidRPr="00FE3C0F" w:rsidTr="00645FDD">
        <w:tblPrEx>
          <w:tblCellMar>
            <w:left w:w="0" w:type="dxa"/>
            <w:right w:w="0" w:type="dxa"/>
          </w:tblCellMar>
        </w:tblPrEx>
        <w:trPr>
          <w:trHeight w:val="390"/>
        </w:trPr>
        <w:tc>
          <w:tcPr>
            <w:tcW w:w="1134" w:type="dxa"/>
            <w:shd w:val="clear" w:color="auto" w:fill="FFFFFF"/>
          </w:tcPr>
          <w:p w:rsidR="00645FDD" w:rsidRPr="00F74376" w:rsidRDefault="00645FDD" w:rsidP="004B5028">
            <w:pPr>
              <w:spacing w:before="20"/>
              <w:rPr>
                <w:snapToGrid w:val="0"/>
                <w:color w:val="000000"/>
                <w:sz w:val="16"/>
              </w:rPr>
            </w:pPr>
            <w:r w:rsidRPr="00F74376">
              <w:rPr>
                <w:snapToGrid w:val="0"/>
                <w:color w:val="000000"/>
                <w:sz w:val="16"/>
              </w:rPr>
              <w:t>String[]</w:t>
            </w:r>
          </w:p>
        </w:tc>
        <w:tc>
          <w:tcPr>
            <w:tcW w:w="2410" w:type="dxa"/>
            <w:gridSpan w:val="2"/>
            <w:shd w:val="clear" w:color="auto" w:fill="FFFFFF"/>
          </w:tcPr>
          <w:p w:rsidR="00645FDD" w:rsidRPr="00F74376" w:rsidRDefault="00645FDD" w:rsidP="004B5028">
            <w:pPr>
              <w:spacing w:before="20"/>
              <w:rPr>
                <w:snapToGrid w:val="0"/>
                <w:color w:val="000000"/>
                <w:sz w:val="16"/>
              </w:rPr>
            </w:pPr>
            <w:r w:rsidRPr="00F74376">
              <w:rPr>
                <w:snapToGrid w:val="0"/>
                <w:color w:val="000000"/>
                <w:sz w:val="16"/>
              </w:rPr>
              <w:t>TELEFONE</w:t>
            </w:r>
          </w:p>
        </w:tc>
        <w:tc>
          <w:tcPr>
            <w:tcW w:w="567" w:type="dxa"/>
            <w:shd w:val="clear" w:color="auto" w:fill="FFFFFF"/>
          </w:tcPr>
          <w:p w:rsidR="00645FDD" w:rsidRPr="00F74376" w:rsidRDefault="00645FDD" w:rsidP="004B5028">
            <w:pPr>
              <w:spacing w:before="20"/>
              <w:rPr>
                <w:snapToGrid w:val="0"/>
                <w:color w:val="000000"/>
                <w:sz w:val="16"/>
              </w:rPr>
            </w:pPr>
            <w:r>
              <w:rPr>
                <w:snapToGrid w:val="0"/>
                <w:color w:val="000000"/>
                <w:sz w:val="16"/>
              </w:rPr>
              <w:t>9</w:t>
            </w:r>
          </w:p>
        </w:tc>
        <w:tc>
          <w:tcPr>
            <w:tcW w:w="2126" w:type="dxa"/>
            <w:shd w:val="clear" w:color="auto" w:fill="FFFFFF"/>
          </w:tcPr>
          <w:p w:rsidR="00645FDD" w:rsidRPr="00F74376" w:rsidRDefault="00645FDD" w:rsidP="004B5028">
            <w:pPr>
              <w:spacing w:before="20"/>
              <w:rPr>
                <w:snapToGrid w:val="0"/>
                <w:color w:val="000000"/>
                <w:sz w:val="16"/>
              </w:rPr>
            </w:pPr>
            <w:r w:rsidRPr="00F74376">
              <w:rPr>
                <w:snapToGrid w:val="0"/>
                <w:color w:val="000000"/>
                <w:sz w:val="16"/>
              </w:rPr>
              <w:t>4 - Alfanumerico</w:t>
            </w:r>
          </w:p>
        </w:tc>
        <w:tc>
          <w:tcPr>
            <w:tcW w:w="3969" w:type="dxa"/>
            <w:shd w:val="clear" w:color="auto" w:fill="FFFFFF"/>
          </w:tcPr>
          <w:p w:rsidR="00645FDD" w:rsidRPr="00F74376" w:rsidRDefault="00645FDD" w:rsidP="004B5028">
            <w:pPr>
              <w:spacing w:before="20"/>
              <w:rPr>
                <w:snapToGrid w:val="0"/>
                <w:color w:val="000000"/>
                <w:sz w:val="16"/>
              </w:rPr>
            </w:pPr>
            <w:r w:rsidRPr="00F74376">
              <w:rPr>
                <w:snapToGrid w:val="0"/>
                <w:color w:val="000000"/>
                <w:sz w:val="16"/>
              </w:rPr>
              <w:t>Número do Telefone, sem o DDI e sem o DDD. Exemplo: 12342323</w:t>
            </w:r>
          </w:p>
        </w:tc>
      </w:tr>
      <w:tr w:rsidR="00645FDD" w:rsidTr="00645FDD">
        <w:tblPrEx>
          <w:tblCellMar>
            <w:left w:w="0" w:type="dxa"/>
            <w:right w:w="0" w:type="dxa"/>
          </w:tblCellMar>
        </w:tblPrEx>
        <w:trPr>
          <w:trHeight w:val="330"/>
        </w:trPr>
        <w:tc>
          <w:tcPr>
            <w:tcW w:w="1134"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String[]</w:t>
            </w:r>
          </w:p>
        </w:tc>
        <w:tc>
          <w:tcPr>
            <w:tcW w:w="2410" w:type="dxa"/>
            <w:gridSpan w:val="2"/>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DDI_CELULAR</w:t>
            </w:r>
          </w:p>
        </w:tc>
        <w:tc>
          <w:tcPr>
            <w:tcW w:w="567"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3</w:t>
            </w:r>
          </w:p>
        </w:tc>
        <w:tc>
          <w:tcPr>
            <w:tcW w:w="2126"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4 - Alfanumerico</w:t>
            </w:r>
          </w:p>
        </w:tc>
        <w:tc>
          <w:tcPr>
            <w:tcW w:w="3969" w:type="dxa"/>
            <w:shd w:val="clear" w:color="auto" w:fill="FFFFFF"/>
          </w:tcPr>
          <w:p w:rsidR="00645FDD" w:rsidRPr="00532779" w:rsidRDefault="00645FDD" w:rsidP="004B5028">
            <w:pPr>
              <w:spacing w:before="20"/>
              <w:rPr>
                <w:snapToGrid w:val="0"/>
                <w:color w:val="000000"/>
                <w:sz w:val="16"/>
                <w:lang w:val="en-US"/>
              </w:rPr>
            </w:pPr>
            <w:r w:rsidRPr="00532779">
              <w:rPr>
                <w:snapToGrid w:val="0"/>
                <w:color w:val="000000"/>
                <w:sz w:val="16"/>
              </w:rPr>
              <w:t xml:space="preserve">DDI do celular. </w:t>
            </w:r>
            <w:r w:rsidRPr="00532779">
              <w:rPr>
                <w:snapToGrid w:val="0"/>
                <w:color w:val="000000"/>
                <w:sz w:val="16"/>
                <w:lang w:val="en-US"/>
              </w:rPr>
              <w:t>Exemplo: 55</w:t>
            </w:r>
          </w:p>
        </w:tc>
      </w:tr>
      <w:tr w:rsidR="00645FDD" w:rsidTr="00645FDD">
        <w:tblPrEx>
          <w:tblCellMar>
            <w:left w:w="0" w:type="dxa"/>
            <w:right w:w="0" w:type="dxa"/>
          </w:tblCellMar>
        </w:tblPrEx>
        <w:trPr>
          <w:trHeight w:val="330"/>
        </w:trPr>
        <w:tc>
          <w:tcPr>
            <w:tcW w:w="1134"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String[]</w:t>
            </w:r>
          </w:p>
        </w:tc>
        <w:tc>
          <w:tcPr>
            <w:tcW w:w="2410" w:type="dxa"/>
            <w:gridSpan w:val="2"/>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DDD_CELULAR</w:t>
            </w:r>
          </w:p>
        </w:tc>
        <w:tc>
          <w:tcPr>
            <w:tcW w:w="567"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3</w:t>
            </w:r>
          </w:p>
        </w:tc>
        <w:tc>
          <w:tcPr>
            <w:tcW w:w="2126"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4 - Alfanumerico</w:t>
            </w:r>
          </w:p>
        </w:tc>
        <w:tc>
          <w:tcPr>
            <w:tcW w:w="3969" w:type="dxa"/>
            <w:shd w:val="clear" w:color="auto" w:fill="FFFFFF"/>
          </w:tcPr>
          <w:p w:rsidR="00645FDD" w:rsidRPr="00532779" w:rsidRDefault="00645FDD" w:rsidP="004B5028">
            <w:pPr>
              <w:spacing w:before="20"/>
              <w:rPr>
                <w:snapToGrid w:val="0"/>
                <w:color w:val="000000"/>
                <w:sz w:val="16"/>
                <w:lang w:val="en-US"/>
              </w:rPr>
            </w:pPr>
            <w:r w:rsidRPr="00532779">
              <w:rPr>
                <w:snapToGrid w:val="0"/>
                <w:color w:val="000000"/>
                <w:sz w:val="16"/>
              </w:rPr>
              <w:t xml:space="preserve">DDD do celular. </w:t>
            </w:r>
            <w:r w:rsidRPr="00532779">
              <w:rPr>
                <w:snapToGrid w:val="0"/>
                <w:color w:val="000000"/>
                <w:sz w:val="16"/>
                <w:lang w:val="en-US"/>
              </w:rPr>
              <w:t>Exemplo: 11</w:t>
            </w:r>
          </w:p>
        </w:tc>
      </w:tr>
      <w:tr w:rsidR="00645FDD" w:rsidTr="00645FDD">
        <w:tblPrEx>
          <w:tblCellMar>
            <w:left w:w="0" w:type="dxa"/>
            <w:right w:w="0" w:type="dxa"/>
          </w:tblCellMar>
        </w:tblPrEx>
        <w:trPr>
          <w:trHeight w:val="330"/>
        </w:trPr>
        <w:tc>
          <w:tcPr>
            <w:tcW w:w="1134"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String[]</w:t>
            </w:r>
          </w:p>
        </w:tc>
        <w:tc>
          <w:tcPr>
            <w:tcW w:w="2410" w:type="dxa"/>
            <w:gridSpan w:val="2"/>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CELULAR</w:t>
            </w:r>
          </w:p>
        </w:tc>
        <w:tc>
          <w:tcPr>
            <w:tcW w:w="567"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9</w:t>
            </w:r>
          </w:p>
        </w:tc>
        <w:tc>
          <w:tcPr>
            <w:tcW w:w="2126"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4 - Alfanumerico</w:t>
            </w:r>
          </w:p>
        </w:tc>
        <w:tc>
          <w:tcPr>
            <w:tcW w:w="3969"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Número do celular sem o DDI e sem o DDD. Exemplo: 998554432</w:t>
            </w:r>
          </w:p>
        </w:tc>
      </w:tr>
      <w:tr w:rsidR="00645FDD" w:rsidTr="00645FDD">
        <w:tblPrEx>
          <w:tblCellMar>
            <w:left w:w="0" w:type="dxa"/>
            <w:right w:w="0" w:type="dxa"/>
          </w:tblCellMar>
        </w:tblPrEx>
        <w:trPr>
          <w:trHeight w:val="330"/>
        </w:trPr>
        <w:tc>
          <w:tcPr>
            <w:tcW w:w="1134" w:type="dxa"/>
            <w:shd w:val="clear" w:color="auto" w:fill="FFFFFF"/>
          </w:tcPr>
          <w:p w:rsidR="00645FDD" w:rsidRPr="00555355" w:rsidRDefault="00645FDD" w:rsidP="004B5028">
            <w:pPr>
              <w:spacing w:before="20"/>
              <w:rPr>
                <w:snapToGrid w:val="0"/>
                <w:color w:val="000000"/>
                <w:sz w:val="16"/>
                <w:lang w:val="en-US"/>
              </w:rPr>
            </w:pPr>
            <w:r w:rsidRPr="00555355">
              <w:rPr>
                <w:snapToGrid w:val="0"/>
                <w:color w:val="000000"/>
                <w:sz w:val="16"/>
                <w:lang w:val="en-US"/>
              </w:rPr>
              <w:t>String[]</w:t>
            </w:r>
          </w:p>
        </w:tc>
        <w:tc>
          <w:tcPr>
            <w:tcW w:w="2410" w:type="dxa"/>
            <w:gridSpan w:val="2"/>
            <w:shd w:val="clear" w:color="auto" w:fill="FFFFFF"/>
          </w:tcPr>
          <w:p w:rsidR="00645FDD" w:rsidRPr="00555355" w:rsidRDefault="00645FDD" w:rsidP="004B5028">
            <w:pPr>
              <w:spacing w:before="20"/>
              <w:rPr>
                <w:snapToGrid w:val="0"/>
                <w:color w:val="000000"/>
                <w:sz w:val="16"/>
              </w:rPr>
            </w:pPr>
            <w:r w:rsidRPr="00555355">
              <w:rPr>
                <w:snapToGrid w:val="0"/>
                <w:color w:val="000000"/>
                <w:sz w:val="16"/>
              </w:rPr>
              <w:t>RAMAL</w:t>
            </w:r>
          </w:p>
        </w:tc>
        <w:tc>
          <w:tcPr>
            <w:tcW w:w="567" w:type="dxa"/>
            <w:shd w:val="clear" w:color="auto" w:fill="FFFFFF"/>
          </w:tcPr>
          <w:p w:rsidR="00645FDD" w:rsidRPr="00555355" w:rsidRDefault="00645FDD" w:rsidP="004B5028">
            <w:pPr>
              <w:spacing w:before="20"/>
              <w:rPr>
                <w:snapToGrid w:val="0"/>
                <w:color w:val="000000"/>
                <w:sz w:val="16"/>
              </w:rPr>
            </w:pPr>
            <w:r w:rsidRPr="00555355">
              <w:rPr>
                <w:snapToGrid w:val="0"/>
                <w:color w:val="000000"/>
                <w:sz w:val="16"/>
              </w:rPr>
              <w:t>4</w:t>
            </w:r>
          </w:p>
        </w:tc>
        <w:tc>
          <w:tcPr>
            <w:tcW w:w="2126" w:type="dxa"/>
            <w:shd w:val="clear" w:color="auto" w:fill="FFFFFF"/>
          </w:tcPr>
          <w:p w:rsidR="00645FDD" w:rsidRPr="00555355" w:rsidRDefault="00645FDD" w:rsidP="004B5028">
            <w:pPr>
              <w:spacing w:before="20"/>
              <w:rPr>
                <w:snapToGrid w:val="0"/>
                <w:color w:val="000000"/>
                <w:sz w:val="16"/>
              </w:rPr>
            </w:pPr>
            <w:r w:rsidRPr="00555355">
              <w:rPr>
                <w:snapToGrid w:val="0"/>
                <w:color w:val="000000"/>
                <w:sz w:val="16"/>
              </w:rPr>
              <w:t>4 - Alfanumerico</w:t>
            </w:r>
          </w:p>
        </w:tc>
        <w:tc>
          <w:tcPr>
            <w:tcW w:w="3969" w:type="dxa"/>
            <w:shd w:val="clear" w:color="auto" w:fill="FFFFFF"/>
          </w:tcPr>
          <w:p w:rsidR="00645FDD" w:rsidRPr="00555355" w:rsidRDefault="00645FDD" w:rsidP="004B5028">
            <w:pPr>
              <w:spacing w:before="20"/>
              <w:rPr>
                <w:snapToGrid w:val="0"/>
                <w:color w:val="000000"/>
                <w:sz w:val="16"/>
              </w:rPr>
            </w:pPr>
            <w:r w:rsidRPr="00555355">
              <w:rPr>
                <w:snapToGrid w:val="0"/>
                <w:color w:val="000000"/>
                <w:sz w:val="16"/>
              </w:rPr>
              <w:t>Número do ramal.</w:t>
            </w:r>
          </w:p>
        </w:tc>
      </w:tr>
      <w:tr w:rsidR="00645FDD" w:rsidTr="00645FDD">
        <w:tblPrEx>
          <w:tblCellMar>
            <w:left w:w="0" w:type="dxa"/>
            <w:right w:w="0" w:type="dxa"/>
          </w:tblCellMar>
        </w:tblPrEx>
        <w:trPr>
          <w:trHeight w:val="525"/>
        </w:trPr>
        <w:tc>
          <w:tcPr>
            <w:tcW w:w="1134"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645FDD" w:rsidRDefault="00645FDD" w:rsidP="004B5028">
            <w:pPr>
              <w:spacing w:before="20"/>
              <w:rPr>
                <w:snapToGrid w:val="0"/>
                <w:color w:val="000000"/>
                <w:sz w:val="16"/>
                <w:lang w:val="en-US"/>
              </w:rPr>
            </w:pPr>
            <w:r>
              <w:rPr>
                <w:snapToGrid w:val="0"/>
                <w:color w:val="000000"/>
                <w:sz w:val="16"/>
                <w:lang w:val="en-US"/>
              </w:rPr>
              <w:t>FAX</w:t>
            </w:r>
          </w:p>
        </w:tc>
        <w:tc>
          <w:tcPr>
            <w:tcW w:w="567"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12</w:t>
            </w:r>
          </w:p>
        </w:tc>
        <w:tc>
          <w:tcPr>
            <w:tcW w:w="2126"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4 - Alfanumerico</w:t>
            </w:r>
          </w:p>
        </w:tc>
        <w:tc>
          <w:tcPr>
            <w:tcW w:w="3969" w:type="dxa"/>
            <w:shd w:val="clear" w:color="auto" w:fill="FFFFFF"/>
          </w:tcPr>
          <w:p w:rsidR="00645FDD" w:rsidRDefault="00645FDD" w:rsidP="004B5028">
            <w:pPr>
              <w:spacing w:before="20"/>
              <w:rPr>
                <w:snapToGrid w:val="0"/>
                <w:color w:val="000000"/>
                <w:sz w:val="16"/>
                <w:lang w:val="en-US"/>
              </w:rPr>
            </w:pPr>
            <w:r>
              <w:rPr>
                <w:snapToGrid w:val="0"/>
                <w:color w:val="000000"/>
                <w:sz w:val="16"/>
              </w:rPr>
              <w:t xml:space="preserve">Número do Telefone para enviar FAX. </w:t>
            </w:r>
            <w:r>
              <w:rPr>
                <w:snapToGrid w:val="0"/>
                <w:color w:val="000000"/>
                <w:sz w:val="16"/>
                <w:lang w:val="en-US"/>
              </w:rPr>
              <w:t>Formato DDDDNNNNNNNN. Exemplo: 001155552323.</w:t>
            </w:r>
          </w:p>
        </w:tc>
      </w:tr>
      <w:tr w:rsidR="00645FDD" w:rsidTr="00645FDD">
        <w:tblPrEx>
          <w:tblCellMar>
            <w:left w:w="0" w:type="dxa"/>
            <w:right w:w="0" w:type="dxa"/>
          </w:tblCellMar>
        </w:tblPrEx>
        <w:trPr>
          <w:trHeight w:val="330"/>
        </w:trPr>
        <w:tc>
          <w:tcPr>
            <w:tcW w:w="1134"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CAIXAPOSTAL</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6</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Número da caixa postal.</w:t>
            </w:r>
          </w:p>
        </w:tc>
      </w:tr>
      <w:tr w:rsidR="00645FDD" w:rsidTr="00645FDD">
        <w:tblPrEx>
          <w:tblCellMar>
            <w:left w:w="0" w:type="dxa"/>
            <w:right w:w="0" w:type="dxa"/>
          </w:tblCellMar>
        </w:tblPrEx>
        <w:trPr>
          <w:trHeight w:val="315"/>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CEPCAIXAPOSTAL</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8</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Código de endereçamento postal da caixa postal.</w:t>
            </w:r>
          </w:p>
        </w:tc>
      </w:tr>
      <w:tr w:rsidR="00645FDD" w:rsidTr="00645FDD">
        <w:tblPrEx>
          <w:tblCellMar>
            <w:left w:w="0" w:type="dxa"/>
            <w:right w:w="0" w:type="dxa"/>
          </w:tblCellMar>
        </w:tblPrEx>
        <w:trPr>
          <w:trHeight w:val="150"/>
        </w:trPr>
        <w:tc>
          <w:tcPr>
            <w:tcW w:w="1134"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645FDD" w:rsidRDefault="00645FDD" w:rsidP="004B5028">
            <w:pPr>
              <w:spacing w:before="20"/>
              <w:rPr>
                <w:snapToGrid w:val="0"/>
                <w:color w:val="000000"/>
                <w:sz w:val="16"/>
                <w:lang w:val="en-US"/>
              </w:rPr>
            </w:pPr>
            <w:r>
              <w:rPr>
                <w:snapToGrid w:val="0"/>
                <w:color w:val="000000"/>
                <w:sz w:val="16"/>
                <w:lang w:val="en-US"/>
              </w:rPr>
              <w:t>TELEX</w:t>
            </w:r>
          </w:p>
        </w:tc>
        <w:tc>
          <w:tcPr>
            <w:tcW w:w="567"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10</w:t>
            </w:r>
          </w:p>
        </w:tc>
        <w:tc>
          <w:tcPr>
            <w:tcW w:w="2126"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4 - Alfanumerico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Número para envio de TELEX.</w:t>
            </w:r>
          </w:p>
        </w:tc>
      </w:tr>
      <w:tr w:rsidR="00645FDD" w:rsidTr="00645FDD">
        <w:tblPrEx>
          <w:tblCellMar>
            <w:left w:w="0" w:type="dxa"/>
            <w:right w:w="0" w:type="dxa"/>
          </w:tblCellMar>
        </w:tblPrEx>
        <w:trPr>
          <w:trHeight w:val="404"/>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CORRESPONDENCIA</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3</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3 - Alfanumerico</w:t>
            </w:r>
          </w:p>
        </w:tc>
        <w:tc>
          <w:tcPr>
            <w:tcW w:w="3969" w:type="dxa"/>
            <w:shd w:val="clear" w:color="auto" w:fill="FFFFFF"/>
          </w:tcPr>
          <w:p w:rsidR="00645FDD" w:rsidRPr="00C24956" w:rsidRDefault="00645FDD" w:rsidP="004B5028">
            <w:pPr>
              <w:spacing w:before="20"/>
              <w:rPr>
                <w:snapToGrid w:val="0"/>
                <w:color w:val="000000"/>
                <w:sz w:val="16"/>
              </w:rPr>
            </w:pPr>
            <w:r w:rsidRPr="00C24956">
              <w:rPr>
                <w:snapToGrid w:val="0"/>
                <w:color w:val="000000"/>
                <w:sz w:val="16"/>
              </w:rPr>
              <w:t>Indica se o endereço é para envio de correspondência. SIM - envia,  NÃO - não envia. Se ENDERECO for informado, essa informação é obrigatória.</w:t>
            </w:r>
          </w:p>
          <w:p w:rsidR="00645FDD" w:rsidRPr="00C24956" w:rsidRDefault="00DF576A" w:rsidP="004B5028">
            <w:pPr>
              <w:spacing w:before="20"/>
              <w:rPr>
                <w:snapToGrid w:val="0"/>
                <w:color w:val="000000"/>
                <w:sz w:val="16"/>
              </w:rPr>
            </w:pPr>
            <w:r w:rsidRPr="00C24956">
              <w:rPr>
                <w:snapToGrid w:val="0"/>
                <w:color w:val="000000"/>
                <w:sz w:val="16"/>
              </w:rPr>
              <w:t xml:space="preserve">. </w:t>
            </w:r>
            <w:r w:rsidR="00645FDD" w:rsidRPr="00C24956">
              <w:rPr>
                <w:snapToGrid w:val="0"/>
                <w:color w:val="000000"/>
                <w:sz w:val="16"/>
              </w:rPr>
              <w:t>Somente deve existir um endereço cujo campo CORRESPONDENCIA = SIM</w:t>
            </w:r>
          </w:p>
          <w:p w:rsidR="00DF576A" w:rsidRPr="00C24956" w:rsidRDefault="00DF576A" w:rsidP="00DF576A">
            <w:pPr>
              <w:spacing w:before="20"/>
              <w:rPr>
                <w:snapToGrid w:val="0"/>
                <w:color w:val="000000"/>
                <w:sz w:val="16"/>
              </w:rPr>
            </w:pPr>
            <w:r w:rsidRPr="00C24956">
              <w:rPr>
                <w:snapToGrid w:val="0"/>
                <w:color w:val="000000"/>
                <w:sz w:val="16"/>
              </w:rPr>
              <w:t>. Se o sistema estiver parametrizado (na tela de Propriedades, aba Endereços) que é obrigatório que exista um endereço de correspondência,</w:t>
            </w:r>
          </w:p>
          <w:p w:rsidR="00DF576A" w:rsidRPr="00C24956" w:rsidRDefault="00DF576A" w:rsidP="00DF576A">
            <w:pPr>
              <w:spacing w:before="20"/>
              <w:rPr>
                <w:snapToGrid w:val="0"/>
                <w:color w:val="000000"/>
                <w:sz w:val="16"/>
              </w:rPr>
            </w:pPr>
            <w:r w:rsidRPr="00C24956">
              <w:rPr>
                <w:snapToGrid w:val="0"/>
                <w:color w:val="000000"/>
                <w:sz w:val="16"/>
              </w:rPr>
              <w:t>é obrigatório que um dos endereços informados tenha o campo CORRESPONDENCIA = SIM</w:t>
            </w:r>
          </w:p>
        </w:tc>
      </w:tr>
      <w:tr w:rsidR="00645FDD" w:rsidTr="00645FDD">
        <w:tblPrEx>
          <w:tblCellMar>
            <w:left w:w="0" w:type="dxa"/>
            <w:right w:w="0" w:type="dxa"/>
          </w:tblCellMar>
        </w:tblPrEx>
        <w:trPr>
          <w:trHeight w:val="551"/>
        </w:trPr>
        <w:tc>
          <w:tcPr>
            <w:tcW w:w="1134"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String[]</w:t>
            </w:r>
          </w:p>
        </w:tc>
        <w:tc>
          <w:tcPr>
            <w:tcW w:w="2410" w:type="dxa"/>
            <w:gridSpan w:val="2"/>
            <w:shd w:val="clear" w:color="auto" w:fill="FFFFFF"/>
          </w:tcPr>
          <w:p w:rsidR="00645FDD" w:rsidRDefault="00645FDD" w:rsidP="004B5028">
            <w:pPr>
              <w:spacing w:before="20"/>
              <w:rPr>
                <w:snapToGrid w:val="0"/>
                <w:color w:val="000000"/>
                <w:sz w:val="16"/>
                <w:lang w:val="en-US"/>
              </w:rPr>
            </w:pPr>
            <w:r>
              <w:rPr>
                <w:snapToGrid w:val="0"/>
                <w:color w:val="000000"/>
                <w:sz w:val="16"/>
                <w:lang w:val="en-US"/>
              </w:rPr>
              <w:t>INDINFORMEREN</w:t>
            </w:r>
          </w:p>
        </w:tc>
        <w:tc>
          <w:tcPr>
            <w:tcW w:w="567"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1</w:t>
            </w:r>
          </w:p>
        </w:tc>
        <w:tc>
          <w:tcPr>
            <w:tcW w:w="2126" w:type="dxa"/>
            <w:shd w:val="clear" w:color="auto" w:fill="FFFFFF"/>
          </w:tcPr>
          <w:p w:rsidR="00645FDD" w:rsidRDefault="00645FDD" w:rsidP="004B5028">
            <w:pPr>
              <w:spacing w:before="20"/>
              <w:rPr>
                <w:snapToGrid w:val="0"/>
                <w:color w:val="000000"/>
                <w:sz w:val="16"/>
                <w:lang w:val="en-US"/>
              </w:rPr>
            </w:pPr>
            <w:r>
              <w:rPr>
                <w:snapToGrid w:val="0"/>
                <w:color w:val="000000"/>
                <w:sz w:val="16"/>
                <w:lang w:val="en-US"/>
              </w:rPr>
              <w:t>3 - Alfanumerico</w:t>
            </w:r>
          </w:p>
        </w:tc>
        <w:tc>
          <w:tcPr>
            <w:tcW w:w="3969" w:type="dxa"/>
            <w:shd w:val="clear" w:color="auto" w:fill="FFFFFF"/>
          </w:tcPr>
          <w:p w:rsidR="00645FDD" w:rsidRPr="00C24956" w:rsidRDefault="00645FDD" w:rsidP="004B5028">
            <w:pPr>
              <w:spacing w:before="20"/>
              <w:rPr>
                <w:snapToGrid w:val="0"/>
                <w:color w:val="000000"/>
                <w:sz w:val="16"/>
              </w:rPr>
            </w:pPr>
            <w:r w:rsidRPr="00C24956">
              <w:rPr>
                <w:snapToGrid w:val="0"/>
                <w:color w:val="000000"/>
                <w:sz w:val="16"/>
              </w:rPr>
              <w:t>Indica se o endereço é para entrega do informe de rendimento. S - é o de entrega,  N não é de entrega. Deverá ter somente um endereço nesta condição. Se ENDERECO for informado, essa informação é obrigatória.</w:t>
            </w:r>
          </w:p>
          <w:p w:rsidR="00645FDD" w:rsidRPr="00C24956" w:rsidRDefault="00742E99" w:rsidP="004B5028">
            <w:pPr>
              <w:spacing w:before="20"/>
              <w:rPr>
                <w:snapToGrid w:val="0"/>
                <w:color w:val="000000"/>
                <w:sz w:val="16"/>
              </w:rPr>
            </w:pPr>
            <w:r w:rsidRPr="00C24956">
              <w:rPr>
                <w:snapToGrid w:val="0"/>
                <w:color w:val="000000"/>
                <w:sz w:val="16"/>
              </w:rPr>
              <w:t xml:space="preserve">. </w:t>
            </w:r>
            <w:r w:rsidR="00645FDD" w:rsidRPr="00C24956">
              <w:rPr>
                <w:snapToGrid w:val="0"/>
                <w:color w:val="000000"/>
                <w:sz w:val="16"/>
              </w:rPr>
              <w:t>Somente deve existir um endereço cujo campo INDINFORMEREN = S</w:t>
            </w:r>
          </w:p>
          <w:p w:rsidR="00742E99" w:rsidRPr="00C24956" w:rsidRDefault="00742E99" w:rsidP="00742E99">
            <w:pPr>
              <w:spacing w:before="20"/>
              <w:rPr>
                <w:snapToGrid w:val="0"/>
                <w:color w:val="000000"/>
                <w:sz w:val="16"/>
              </w:rPr>
            </w:pPr>
            <w:r w:rsidRPr="00C24956">
              <w:rPr>
                <w:snapToGrid w:val="0"/>
                <w:color w:val="000000"/>
                <w:sz w:val="16"/>
              </w:rPr>
              <w:t>. Se o sistema estiver parametrizado (na tela de Propriedades, aba Endereços) que é obrigatório que exista um endereço de correspondência,</w:t>
            </w:r>
          </w:p>
          <w:p w:rsidR="00742E99" w:rsidRPr="00C24956" w:rsidRDefault="00742E99" w:rsidP="00742E99">
            <w:pPr>
              <w:spacing w:before="20"/>
              <w:rPr>
                <w:snapToGrid w:val="0"/>
                <w:color w:val="000000"/>
                <w:sz w:val="16"/>
              </w:rPr>
            </w:pPr>
            <w:r w:rsidRPr="00C24956">
              <w:rPr>
                <w:snapToGrid w:val="0"/>
                <w:color w:val="000000"/>
                <w:sz w:val="16"/>
              </w:rPr>
              <w:t>é obrigatório que um dos endereços informados tenha o campo INDINFORMEREN = S</w:t>
            </w:r>
          </w:p>
        </w:tc>
      </w:tr>
      <w:tr w:rsidR="00645FDD" w:rsidTr="00645FDD">
        <w:tblPrEx>
          <w:tblCellMar>
            <w:left w:w="0" w:type="dxa"/>
            <w:right w:w="0" w:type="dxa"/>
          </w:tblCellMar>
        </w:tblPrEx>
        <w:trPr>
          <w:trHeight w:val="404"/>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CODPAIS</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2</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4 - Alfanumerico</w:t>
            </w:r>
          </w:p>
        </w:tc>
        <w:tc>
          <w:tcPr>
            <w:tcW w:w="3969" w:type="dxa"/>
            <w:shd w:val="clear" w:color="auto" w:fill="FFFFFF"/>
          </w:tcPr>
          <w:p w:rsidR="00645FDD" w:rsidRDefault="00531997" w:rsidP="004B5028">
            <w:pPr>
              <w:spacing w:before="20"/>
              <w:rPr>
                <w:snapToGrid w:val="0"/>
                <w:color w:val="000000"/>
                <w:sz w:val="16"/>
              </w:rPr>
            </w:pPr>
            <w:r>
              <w:rPr>
                <w:snapToGrid w:val="0"/>
                <w:color w:val="000000"/>
                <w:sz w:val="16"/>
              </w:rPr>
              <w:t>Código do país do</w:t>
            </w:r>
            <w:r w:rsidR="00645FDD">
              <w:rPr>
                <w:snapToGrid w:val="0"/>
                <w:color w:val="000000"/>
                <w:sz w:val="16"/>
              </w:rPr>
              <w:t xml:space="preserve"> endereço.</w:t>
            </w:r>
          </w:p>
          <w:p w:rsidR="00645FDD" w:rsidRPr="00407B76" w:rsidRDefault="00645FDD" w:rsidP="004B5028">
            <w:pPr>
              <w:spacing w:before="20"/>
              <w:rPr>
                <w:b/>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Pais</w:t>
            </w:r>
            <w:r>
              <w:rPr>
                <w:snapToGrid w:val="0"/>
                <w:color w:val="000000"/>
                <w:sz w:val="16"/>
              </w:rPr>
              <w:t>.</w:t>
            </w:r>
          </w:p>
        </w:tc>
      </w:tr>
      <w:tr w:rsidR="00645FDD" w:rsidTr="00645FDD">
        <w:tblPrEx>
          <w:tblCellMar>
            <w:left w:w="0" w:type="dxa"/>
            <w:right w:w="0" w:type="dxa"/>
          </w:tblCellMar>
        </w:tblPrEx>
        <w:trPr>
          <w:trHeight w:val="404"/>
        </w:trPr>
        <w:tc>
          <w:tcPr>
            <w:tcW w:w="1134" w:type="dxa"/>
            <w:shd w:val="clear" w:color="auto" w:fill="FFFFFF"/>
          </w:tcPr>
          <w:p w:rsidR="00645FDD" w:rsidRPr="00F74376" w:rsidRDefault="00645FDD" w:rsidP="004B5028">
            <w:pPr>
              <w:spacing w:before="20"/>
              <w:rPr>
                <w:snapToGrid w:val="0"/>
                <w:color w:val="000000"/>
                <w:sz w:val="16"/>
              </w:rPr>
            </w:pPr>
            <w:r w:rsidRPr="00F74376">
              <w:rPr>
                <w:snapToGrid w:val="0"/>
                <w:color w:val="000000"/>
                <w:sz w:val="16"/>
              </w:rPr>
              <w:t>String[]</w:t>
            </w:r>
          </w:p>
        </w:tc>
        <w:tc>
          <w:tcPr>
            <w:tcW w:w="2410" w:type="dxa"/>
            <w:gridSpan w:val="2"/>
            <w:shd w:val="clear" w:color="auto" w:fill="FFFFFF"/>
          </w:tcPr>
          <w:p w:rsidR="00645FDD" w:rsidRPr="00F74376" w:rsidRDefault="00645FDD" w:rsidP="004B5028">
            <w:pPr>
              <w:spacing w:before="20"/>
              <w:rPr>
                <w:snapToGrid w:val="0"/>
                <w:color w:val="000000"/>
                <w:sz w:val="16"/>
              </w:rPr>
            </w:pPr>
            <w:r w:rsidRPr="00F74376">
              <w:rPr>
                <w:snapToGrid w:val="0"/>
                <w:color w:val="000000"/>
                <w:sz w:val="16"/>
              </w:rPr>
              <w:t>CODMUNICIPIO_ENDERECO</w:t>
            </w:r>
          </w:p>
        </w:tc>
        <w:tc>
          <w:tcPr>
            <w:tcW w:w="567" w:type="dxa"/>
            <w:shd w:val="clear" w:color="auto" w:fill="FFFFFF"/>
          </w:tcPr>
          <w:p w:rsidR="00645FDD" w:rsidRPr="00F74376" w:rsidRDefault="00645FDD" w:rsidP="004B5028">
            <w:pPr>
              <w:spacing w:before="20"/>
              <w:rPr>
                <w:snapToGrid w:val="0"/>
                <w:color w:val="000000"/>
                <w:sz w:val="16"/>
              </w:rPr>
            </w:pPr>
            <w:r w:rsidRPr="00F74376">
              <w:rPr>
                <w:snapToGrid w:val="0"/>
                <w:color w:val="000000"/>
                <w:sz w:val="16"/>
              </w:rPr>
              <w:t>5</w:t>
            </w:r>
          </w:p>
        </w:tc>
        <w:tc>
          <w:tcPr>
            <w:tcW w:w="2126" w:type="dxa"/>
            <w:shd w:val="clear" w:color="auto" w:fill="FFFFFF"/>
          </w:tcPr>
          <w:p w:rsidR="00645FDD" w:rsidRPr="00F74376" w:rsidRDefault="00645FDD" w:rsidP="004B5028">
            <w:pPr>
              <w:spacing w:before="20"/>
              <w:rPr>
                <w:snapToGrid w:val="0"/>
                <w:color w:val="000000"/>
                <w:sz w:val="16"/>
              </w:rPr>
            </w:pPr>
            <w:r w:rsidRPr="00F74376">
              <w:rPr>
                <w:snapToGrid w:val="0"/>
                <w:color w:val="000000"/>
                <w:sz w:val="16"/>
              </w:rPr>
              <w:t>4 - Alfanumerico</w:t>
            </w:r>
          </w:p>
        </w:tc>
        <w:tc>
          <w:tcPr>
            <w:tcW w:w="3969" w:type="dxa"/>
            <w:shd w:val="clear" w:color="auto" w:fill="FFFFFF"/>
          </w:tcPr>
          <w:p w:rsidR="00645FDD" w:rsidRDefault="00645FDD" w:rsidP="004B5028">
            <w:pPr>
              <w:spacing w:before="20"/>
              <w:rPr>
                <w:snapToGrid w:val="0"/>
                <w:color w:val="000000"/>
                <w:sz w:val="16"/>
              </w:rPr>
            </w:pPr>
            <w:r w:rsidRPr="00F74376">
              <w:rPr>
                <w:snapToGrid w:val="0"/>
                <w:color w:val="000000"/>
                <w:sz w:val="16"/>
              </w:rPr>
              <w:t xml:space="preserve">Código do município do endereço. </w:t>
            </w:r>
          </w:p>
          <w:p w:rsidR="00645FDD" w:rsidRPr="00F74376" w:rsidRDefault="00645FDD" w:rsidP="004B5028">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Municipio</w:t>
            </w:r>
            <w:r>
              <w:rPr>
                <w:snapToGrid w:val="0"/>
                <w:color w:val="000000"/>
                <w:sz w:val="16"/>
              </w:rPr>
              <w:t>.</w:t>
            </w:r>
          </w:p>
        </w:tc>
      </w:tr>
      <w:tr w:rsidR="00645FDD" w:rsidTr="00645FDD">
        <w:tblPrEx>
          <w:tblCellMar>
            <w:left w:w="0" w:type="dxa"/>
            <w:right w:w="0" w:type="dxa"/>
          </w:tblCellMar>
        </w:tblPrEx>
        <w:trPr>
          <w:trHeight w:val="267"/>
        </w:trPr>
        <w:tc>
          <w:tcPr>
            <w:tcW w:w="1134" w:type="dxa"/>
            <w:shd w:val="clear" w:color="auto" w:fill="FFFFFF"/>
          </w:tcPr>
          <w:p w:rsidR="00645FDD" w:rsidRPr="00004432" w:rsidRDefault="00645FDD" w:rsidP="004B5028">
            <w:pPr>
              <w:spacing w:before="20"/>
              <w:rPr>
                <w:snapToGrid w:val="0"/>
                <w:color w:val="000000"/>
                <w:sz w:val="16"/>
              </w:rPr>
            </w:pPr>
            <w:r w:rsidRPr="00004432">
              <w:rPr>
                <w:snapToGrid w:val="0"/>
                <w:color w:val="000000"/>
                <w:sz w:val="16"/>
              </w:rPr>
              <w:t>String[]</w:t>
            </w:r>
          </w:p>
        </w:tc>
        <w:tc>
          <w:tcPr>
            <w:tcW w:w="2410" w:type="dxa"/>
            <w:gridSpan w:val="2"/>
            <w:shd w:val="clear" w:color="auto" w:fill="FFFFFF"/>
          </w:tcPr>
          <w:p w:rsidR="00645FDD" w:rsidRPr="00004432" w:rsidRDefault="00645FDD" w:rsidP="004B5028">
            <w:pPr>
              <w:spacing w:before="20"/>
              <w:rPr>
                <w:snapToGrid w:val="0"/>
                <w:color w:val="000000"/>
                <w:sz w:val="16"/>
              </w:rPr>
            </w:pPr>
            <w:r w:rsidRPr="00004432">
              <w:rPr>
                <w:snapToGrid w:val="0"/>
                <w:color w:val="000000"/>
                <w:sz w:val="16"/>
              </w:rPr>
              <w:t>COD_IDENTIFICA</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20</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3 - Alfanumerico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Código do documento de identificação (ex: PASSAPORTE, TITULO, </w:t>
            </w:r>
            <w:r w:rsidRPr="002C7442">
              <w:rPr>
                <w:snapToGrid w:val="0"/>
                <w:color w:val="000000"/>
                <w:sz w:val="16"/>
              </w:rPr>
              <w:t>CARTPROFISSIONAL</w:t>
            </w:r>
            <w:r>
              <w:rPr>
                <w:snapToGrid w:val="0"/>
                <w:color w:val="000000"/>
                <w:sz w:val="16"/>
              </w:rPr>
              <w:t xml:space="preserve">, etc). </w:t>
            </w:r>
          </w:p>
          <w:p w:rsidR="00645FDD" w:rsidRDefault="00645FDD" w:rsidP="004B5028">
            <w:pPr>
              <w:spacing w:before="20"/>
              <w:rPr>
                <w:snapToGrid w:val="0"/>
                <w:color w:val="000000"/>
                <w:sz w:val="16"/>
              </w:rPr>
            </w:pPr>
            <w:r>
              <w:rPr>
                <w:snapToGrid w:val="0"/>
                <w:color w:val="000000"/>
                <w:sz w:val="16"/>
              </w:rPr>
              <w:t>Essa informação é obrigatoria, se estiverem sendo enviados os dados dos documentos de identificação. Se a pessoa não possuir nenhum documento de identificação, não é necessario informar esse campo.</w:t>
            </w:r>
          </w:p>
          <w:p w:rsidR="00645FDD" w:rsidRDefault="00645FDD" w:rsidP="004B5028">
            <w:pPr>
              <w:spacing w:before="20"/>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TipoIdentificacao</w:t>
            </w:r>
            <w:r>
              <w:rPr>
                <w:snapToGrid w:val="0"/>
                <w:color w:val="000000"/>
                <w:sz w:val="16"/>
              </w:rPr>
              <w:t>.</w:t>
            </w:r>
          </w:p>
        </w:tc>
      </w:tr>
      <w:tr w:rsidR="00645FDD" w:rsidTr="00645FDD">
        <w:tblPrEx>
          <w:tblCellMar>
            <w:left w:w="0" w:type="dxa"/>
            <w:right w:w="0" w:type="dxa"/>
          </w:tblCellMar>
        </w:tblPrEx>
        <w:trPr>
          <w:trHeight w:val="267"/>
        </w:trPr>
        <w:tc>
          <w:tcPr>
            <w:tcW w:w="1134" w:type="dxa"/>
            <w:shd w:val="clear" w:color="auto" w:fill="FFFFFF"/>
          </w:tcPr>
          <w:p w:rsidR="00645FDD" w:rsidRDefault="00645FDD" w:rsidP="004B5028">
            <w:pPr>
              <w:spacing w:before="20"/>
              <w:rPr>
                <w:snapToGrid w:val="0"/>
                <w:color w:val="000000"/>
                <w:sz w:val="16"/>
              </w:rPr>
            </w:pPr>
            <w:r>
              <w:rPr>
                <w:snapToGrid w:val="0"/>
                <w:color w:val="000000"/>
                <w:sz w:val="16"/>
              </w:rPr>
              <w:t>String[]</w:t>
            </w:r>
          </w:p>
        </w:tc>
        <w:tc>
          <w:tcPr>
            <w:tcW w:w="2410" w:type="dxa"/>
            <w:gridSpan w:val="2"/>
            <w:shd w:val="clear" w:color="auto" w:fill="FFFFFF"/>
          </w:tcPr>
          <w:p w:rsidR="00645FDD" w:rsidRDefault="00645FDD" w:rsidP="004B5028">
            <w:pPr>
              <w:spacing w:before="20"/>
              <w:rPr>
                <w:snapToGrid w:val="0"/>
                <w:color w:val="000000"/>
                <w:sz w:val="16"/>
              </w:rPr>
            </w:pPr>
            <w:r>
              <w:rPr>
                <w:snapToGrid w:val="0"/>
                <w:color w:val="000000"/>
                <w:sz w:val="16"/>
              </w:rPr>
              <w:t>NROIDENTIFICA</w:t>
            </w:r>
          </w:p>
        </w:tc>
        <w:tc>
          <w:tcPr>
            <w:tcW w:w="567" w:type="dxa"/>
            <w:shd w:val="clear" w:color="auto" w:fill="FFFFFF"/>
          </w:tcPr>
          <w:p w:rsidR="00645FDD" w:rsidRDefault="00645FDD" w:rsidP="004B5028">
            <w:pPr>
              <w:spacing w:before="20"/>
              <w:rPr>
                <w:snapToGrid w:val="0"/>
                <w:color w:val="000000"/>
                <w:sz w:val="16"/>
              </w:rPr>
            </w:pPr>
            <w:r>
              <w:rPr>
                <w:snapToGrid w:val="0"/>
                <w:color w:val="000000"/>
                <w:sz w:val="16"/>
              </w:rPr>
              <w:t>20</w:t>
            </w:r>
          </w:p>
        </w:tc>
        <w:tc>
          <w:tcPr>
            <w:tcW w:w="2126" w:type="dxa"/>
            <w:shd w:val="clear" w:color="auto" w:fill="FFFFFF"/>
          </w:tcPr>
          <w:p w:rsidR="00645FDD" w:rsidRDefault="00645FDD" w:rsidP="004B5028">
            <w:pPr>
              <w:spacing w:before="20"/>
              <w:rPr>
                <w:snapToGrid w:val="0"/>
                <w:color w:val="000000"/>
                <w:sz w:val="16"/>
              </w:rPr>
            </w:pPr>
            <w:r>
              <w:rPr>
                <w:snapToGrid w:val="0"/>
                <w:color w:val="000000"/>
                <w:sz w:val="16"/>
              </w:rPr>
              <w:t>3 - Alfanumerico</w:t>
            </w:r>
          </w:p>
        </w:tc>
        <w:tc>
          <w:tcPr>
            <w:tcW w:w="3969" w:type="dxa"/>
            <w:shd w:val="clear" w:color="auto" w:fill="FFFFFF"/>
          </w:tcPr>
          <w:p w:rsidR="00645FDD" w:rsidRDefault="00645FDD" w:rsidP="004B5028">
            <w:pPr>
              <w:spacing w:before="20"/>
              <w:rPr>
                <w:snapToGrid w:val="0"/>
                <w:color w:val="000000"/>
                <w:sz w:val="16"/>
              </w:rPr>
            </w:pPr>
            <w:r>
              <w:rPr>
                <w:snapToGrid w:val="0"/>
                <w:color w:val="000000"/>
                <w:sz w:val="16"/>
              </w:rPr>
              <w:t xml:space="preserve">Número do documento de identificação. </w:t>
            </w:r>
          </w:p>
          <w:p w:rsidR="00645FDD" w:rsidRDefault="00645FDD" w:rsidP="004B5028">
            <w:pPr>
              <w:spacing w:before="20"/>
              <w:rPr>
                <w:snapToGrid w:val="0"/>
                <w:color w:val="000000"/>
                <w:sz w:val="16"/>
              </w:rPr>
            </w:pPr>
            <w:r>
              <w:rPr>
                <w:snapToGrid w:val="0"/>
                <w:color w:val="000000"/>
                <w:sz w:val="16"/>
              </w:rPr>
              <w:t>Se o campo COD_IDENTIFICA for informado, essa informação é obrigatória.</w:t>
            </w:r>
          </w:p>
        </w:tc>
      </w:tr>
      <w:tr w:rsidR="00645FDD" w:rsidTr="00645FDD">
        <w:tblPrEx>
          <w:tblCellMar>
            <w:left w:w="0" w:type="dxa"/>
            <w:right w:w="0" w:type="dxa"/>
          </w:tblCellMar>
        </w:tblPrEx>
        <w:trPr>
          <w:trHeight w:val="267"/>
        </w:trPr>
        <w:tc>
          <w:tcPr>
            <w:tcW w:w="1134" w:type="dxa"/>
            <w:shd w:val="clear" w:color="auto" w:fill="FFFFFF"/>
          </w:tcPr>
          <w:p w:rsidR="00645FDD" w:rsidRPr="00BE18DD" w:rsidRDefault="00645FDD" w:rsidP="004B5028">
            <w:pPr>
              <w:spacing w:before="20"/>
              <w:rPr>
                <w:snapToGrid w:val="0"/>
                <w:color w:val="000000"/>
                <w:sz w:val="16"/>
              </w:rPr>
            </w:pPr>
            <w:r w:rsidRPr="00BE18DD">
              <w:rPr>
                <w:snapToGrid w:val="0"/>
                <w:color w:val="000000"/>
                <w:sz w:val="16"/>
              </w:rPr>
              <w:t>String[]</w:t>
            </w:r>
          </w:p>
        </w:tc>
        <w:tc>
          <w:tcPr>
            <w:tcW w:w="2410" w:type="dxa"/>
            <w:gridSpan w:val="2"/>
            <w:shd w:val="clear" w:color="auto" w:fill="FFFFFF"/>
          </w:tcPr>
          <w:p w:rsidR="00645FDD" w:rsidRPr="00BE18DD" w:rsidRDefault="00645FDD" w:rsidP="004B5028">
            <w:pPr>
              <w:spacing w:before="20"/>
              <w:rPr>
                <w:snapToGrid w:val="0"/>
                <w:color w:val="000000"/>
                <w:sz w:val="16"/>
              </w:rPr>
            </w:pPr>
            <w:r w:rsidRPr="00BE18DD">
              <w:rPr>
                <w:snapToGrid w:val="0"/>
                <w:color w:val="000000"/>
                <w:sz w:val="16"/>
              </w:rPr>
              <w:t>EMISSORIDENTIFICA</w:t>
            </w:r>
          </w:p>
        </w:tc>
        <w:tc>
          <w:tcPr>
            <w:tcW w:w="567" w:type="dxa"/>
            <w:shd w:val="clear" w:color="auto" w:fill="FFFFFF"/>
          </w:tcPr>
          <w:p w:rsidR="00645FDD" w:rsidRPr="00BE18DD" w:rsidRDefault="00645FDD" w:rsidP="004B5028">
            <w:pPr>
              <w:spacing w:before="20"/>
              <w:rPr>
                <w:snapToGrid w:val="0"/>
                <w:color w:val="000000"/>
                <w:sz w:val="16"/>
              </w:rPr>
            </w:pPr>
            <w:r w:rsidRPr="00BE18DD">
              <w:rPr>
                <w:snapToGrid w:val="0"/>
                <w:color w:val="000000"/>
                <w:sz w:val="16"/>
              </w:rPr>
              <w:t>20</w:t>
            </w:r>
          </w:p>
        </w:tc>
        <w:tc>
          <w:tcPr>
            <w:tcW w:w="2126" w:type="dxa"/>
            <w:shd w:val="clear" w:color="auto" w:fill="FFFFFF"/>
          </w:tcPr>
          <w:p w:rsidR="00645FDD" w:rsidRPr="00BE18DD" w:rsidRDefault="00645FDD" w:rsidP="004B5028">
            <w:pPr>
              <w:spacing w:before="20"/>
              <w:rPr>
                <w:snapToGrid w:val="0"/>
                <w:color w:val="000000"/>
                <w:sz w:val="16"/>
              </w:rPr>
            </w:pPr>
            <w:r w:rsidRPr="00BE18DD">
              <w:rPr>
                <w:snapToGrid w:val="0"/>
                <w:color w:val="000000"/>
                <w:sz w:val="16"/>
              </w:rPr>
              <w:t>4 - Alfanumerico</w:t>
            </w:r>
          </w:p>
        </w:tc>
        <w:tc>
          <w:tcPr>
            <w:tcW w:w="3969" w:type="dxa"/>
            <w:shd w:val="clear" w:color="auto" w:fill="FFFFFF"/>
          </w:tcPr>
          <w:p w:rsidR="00645FDD" w:rsidRPr="00BE18DD" w:rsidRDefault="00645FDD" w:rsidP="004B5028">
            <w:pPr>
              <w:spacing w:before="20"/>
              <w:rPr>
                <w:snapToGrid w:val="0"/>
                <w:color w:val="000000"/>
                <w:sz w:val="16"/>
              </w:rPr>
            </w:pPr>
            <w:r w:rsidRPr="00BE18DD">
              <w:rPr>
                <w:snapToGrid w:val="0"/>
                <w:color w:val="000000"/>
                <w:sz w:val="16"/>
              </w:rPr>
              <w:t xml:space="preserve">Emissor do documento de identificação. </w:t>
            </w:r>
          </w:p>
          <w:p w:rsidR="00645FDD" w:rsidRPr="00BE18DD" w:rsidRDefault="00645FDD" w:rsidP="004B5028">
            <w:pPr>
              <w:spacing w:before="20"/>
              <w:rPr>
                <w:snapToGrid w:val="0"/>
                <w:color w:val="000000"/>
                <w:sz w:val="16"/>
              </w:rPr>
            </w:pPr>
          </w:p>
        </w:tc>
      </w:tr>
      <w:tr w:rsidR="00645FDD" w:rsidTr="00645FDD">
        <w:tblPrEx>
          <w:tblCellMar>
            <w:left w:w="0" w:type="dxa"/>
            <w:right w:w="0" w:type="dxa"/>
          </w:tblCellMar>
        </w:tblPrEx>
        <w:trPr>
          <w:trHeight w:val="267"/>
        </w:trPr>
        <w:tc>
          <w:tcPr>
            <w:tcW w:w="1134" w:type="dxa"/>
            <w:shd w:val="clear" w:color="auto" w:fill="FFFFFF"/>
          </w:tcPr>
          <w:p w:rsidR="00645FDD" w:rsidRPr="00BE18DD" w:rsidRDefault="00645FDD" w:rsidP="004B5028">
            <w:pPr>
              <w:spacing w:before="20"/>
              <w:rPr>
                <w:snapToGrid w:val="0"/>
                <w:color w:val="000000"/>
                <w:sz w:val="16"/>
              </w:rPr>
            </w:pPr>
            <w:r w:rsidRPr="00BE18DD">
              <w:rPr>
                <w:snapToGrid w:val="0"/>
                <w:color w:val="000000"/>
                <w:sz w:val="16"/>
              </w:rPr>
              <w:t>String[]</w:t>
            </w:r>
          </w:p>
        </w:tc>
        <w:tc>
          <w:tcPr>
            <w:tcW w:w="2410" w:type="dxa"/>
            <w:gridSpan w:val="2"/>
            <w:shd w:val="clear" w:color="auto" w:fill="FFFFFF"/>
          </w:tcPr>
          <w:p w:rsidR="00645FDD" w:rsidRPr="00BE18DD" w:rsidRDefault="00645FDD" w:rsidP="004B5028">
            <w:pPr>
              <w:spacing w:before="20"/>
              <w:rPr>
                <w:snapToGrid w:val="0"/>
                <w:color w:val="000000"/>
                <w:sz w:val="16"/>
              </w:rPr>
            </w:pPr>
            <w:r w:rsidRPr="00BE18DD">
              <w:rPr>
                <w:snapToGrid w:val="0"/>
                <w:color w:val="000000"/>
                <w:sz w:val="16"/>
              </w:rPr>
              <w:t>DATAEMISSAOIDENTIFICA</w:t>
            </w:r>
          </w:p>
        </w:tc>
        <w:tc>
          <w:tcPr>
            <w:tcW w:w="567" w:type="dxa"/>
            <w:shd w:val="clear" w:color="auto" w:fill="FFFFFF"/>
          </w:tcPr>
          <w:p w:rsidR="00645FDD" w:rsidRPr="00BE18DD" w:rsidRDefault="00645FDD" w:rsidP="004B5028">
            <w:pPr>
              <w:spacing w:before="20"/>
              <w:rPr>
                <w:snapToGrid w:val="0"/>
                <w:color w:val="000000"/>
                <w:sz w:val="16"/>
              </w:rPr>
            </w:pPr>
            <w:r w:rsidRPr="00BE18DD">
              <w:rPr>
                <w:snapToGrid w:val="0"/>
                <w:color w:val="000000"/>
                <w:sz w:val="16"/>
              </w:rPr>
              <w:t>10</w:t>
            </w:r>
          </w:p>
        </w:tc>
        <w:tc>
          <w:tcPr>
            <w:tcW w:w="2126" w:type="dxa"/>
            <w:shd w:val="clear" w:color="auto" w:fill="FFFFFF"/>
          </w:tcPr>
          <w:p w:rsidR="00645FDD" w:rsidRPr="00BE18DD" w:rsidRDefault="00645FDD" w:rsidP="004B5028">
            <w:pPr>
              <w:spacing w:before="20"/>
              <w:rPr>
                <w:snapToGrid w:val="0"/>
                <w:color w:val="000000"/>
                <w:sz w:val="16"/>
              </w:rPr>
            </w:pPr>
            <w:r w:rsidRPr="00BE18DD">
              <w:rPr>
                <w:snapToGrid w:val="0"/>
                <w:color w:val="000000"/>
                <w:sz w:val="16"/>
              </w:rPr>
              <w:t>4 - Data; no formato dd/mm/aaaa</w:t>
            </w:r>
          </w:p>
        </w:tc>
        <w:tc>
          <w:tcPr>
            <w:tcW w:w="3969" w:type="dxa"/>
            <w:shd w:val="clear" w:color="auto" w:fill="FFFFFF"/>
          </w:tcPr>
          <w:p w:rsidR="00645FDD" w:rsidRPr="00BE18DD" w:rsidRDefault="00645FDD" w:rsidP="004B5028">
            <w:pPr>
              <w:spacing w:before="20"/>
              <w:rPr>
                <w:snapToGrid w:val="0"/>
                <w:color w:val="000000"/>
                <w:sz w:val="16"/>
              </w:rPr>
            </w:pPr>
            <w:r w:rsidRPr="00BE18DD">
              <w:rPr>
                <w:snapToGrid w:val="0"/>
                <w:color w:val="000000"/>
                <w:sz w:val="16"/>
              </w:rPr>
              <w:t>Data de emissão do documento de identificação.</w:t>
            </w:r>
          </w:p>
        </w:tc>
      </w:tr>
      <w:tr w:rsidR="00645FDD" w:rsidTr="00645FDD">
        <w:tblPrEx>
          <w:tblCellMar>
            <w:left w:w="0" w:type="dxa"/>
            <w:right w:w="0" w:type="dxa"/>
          </w:tblCellMar>
        </w:tblPrEx>
        <w:trPr>
          <w:trHeight w:val="267"/>
        </w:trPr>
        <w:tc>
          <w:tcPr>
            <w:tcW w:w="1134" w:type="dxa"/>
            <w:shd w:val="clear" w:color="auto" w:fill="FFFFFF"/>
          </w:tcPr>
          <w:p w:rsidR="00645FDD" w:rsidRPr="00BE18DD" w:rsidRDefault="00645FDD" w:rsidP="004B5028">
            <w:pPr>
              <w:spacing w:before="20"/>
              <w:rPr>
                <w:snapToGrid w:val="0"/>
                <w:color w:val="000000"/>
                <w:sz w:val="16"/>
              </w:rPr>
            </w:pPr>
            <w:r w:rsidRPr="00BE18DD">
              <w:rPr>
                <w:snapToGrid w:val="0"/>
                <w:color w:val="000000"/>
                <w:sz w:val="16"/>
              </w:rPr>
              <w:t>String[]</w:t>
            </w:r>
          </w:p>
        </w:tc>
        <w:tc>
          <w:tcPr>
            <w:tcW w:w="2410" w:type="dxa"/>
            <w:gridSpan w:val="2"/>
            <w:shd w:val="clear" w:color="auto" w:fill="FFFFFF"/>
          </w:tcPr>
          <w:p w:rsidR="00645FDD" w:rsidRPr="00BE18DD" w:rsidRDefault="00645FDD" w:rsidP="004B5028">
            <w:pPr>
              <w:spacing w:before="20"/>
              <w:rPr>
                <w:snapToGrid w:val="0"/>
                <w:color w:val="000000"/>
                <w:sz w:val="16"/>
              </w:rPr>
            </w:pPr>
            <w:r w:rsidRPr="00BE18DD">
              <w:rPr>
                <w:snapToGrid w:val="0"/>
                <w:color w:val="000000"/>
                <w:sz w:val="16"/>
              </w:rPr>
              <w:t>DATAVENCIMENTOIDENTIFICA</w:t>
            </w:r>
          </w:p>
        </w:tc>
        <w:tc>
          <w:tcPr>
            <w:tcW w:w="567" w:type="dxa"/>
            <w:shd w:val="clear" w:color="auto" w:fill="FFFFFF"/>
          </w:tcPr>
          <w:p w:rsidR="00645FDD" w:rsidRPr="00BE18DD" w:rsidRDefault="00645FDD" w:rsidP="004B5028">
            <w:pPr>
              <w:spacing w:before="20"/>
              <w:rPr>
                <w:snapToGrid w:val="0"/>
                <w:color w:val="000000"/>
                <w:sz w:val="16"/>
              </w:rPr>
            </w:pPr>
            <w:r w:rsidRPr="00BE18DD">
              <w:rPr>
                <w:snapToGrid w:val="0"/>
                <w:color w:val="000000"/>
                <w:sz w:val="16"/>
              </w:rPr>
              <w:t>10</w:t>
            </w:r>
          </w:p>
        </w:tc>
        <w:tc>
          <w:tcPr>
            <w:tcW w:w="2126" w:type="dxa"/>
            <w:shd w:val="clear" w:color="auto" w:fill="FFFFFF"/>
          </w:tcPr>
          <w:p w:rsidR="00645FDD" w:rsidRPr="00BE18DD" w:rsidRDefault="00645FDD" w:rsidP="004B5028">
            <w:pPr>
              <w:spacing w:before="20"/>
              <w:rPr>
                <w:snapToGrid w:val="0"/>
                <w:color w:val="000000"/>
                <w:sz w:val="16"/>
              </w:rPr>
            </w:pPr>
            <w:r w:rsidRPr="00BE18DD">
              <w:rPr>
                <w:snapToGrid w:val="0"/>
                <w:color w:val="000000"/>
                <w:sz w:val="16"/>
              </w:rPr>
              <w:t>4 - Data; no formato dd/mm/aaaa</w:t>
            </w:r>
          </w:p>
        </w:tc>
        <w:tc>
          <w:tcPr>
            <w:tcW w:w="3969" w:type="dxa"/>
            <w:shd w:val="clear" w:color="auto" w:fill="FFFFFF"/>
          </w:tcPr>
          <w:p w:rsidR="00645FDD" w:rsidRPr="00BE18DD" w:rsidRDefault="00645FDD" w:rsidP="004B5028">
            <w:pPr>
              <w:spacing w:before="20"/>
              <w:rPr>
                <w:snapToGrid w:val="0"/>
                <w:color w:val="000000"/>
                <w:sz w:val="16"/>
              </w:rPr>
            </w:pPr>
            <w:r w:rsidRPr="00BE18DD">
              <w:rPr>
                <w:snapToGrid w:val="0"/>
                <w:color w:val="000000"/>
                <w:sz w:val="16"/>
              </w:rPr>
              <w:t>Data de vencimento do documento de identificação.</w:t>
            </w:r>
          </w:p>
        </w:tc>
      </w:tr>
      <w:tr w:rsidR="00645FDD" w:rsidTr="00645FDD">
        <w:tblPrEx>
          <w:tblCellMar>
            <w:left w:w="0" w:type="dxa"/>
            <w:right w:w="0" w:type="dxa"/>
          </w:tblCellMar>
        </w:tblPrEx>
        <w:trPr>
          <w:trHeight w:val="267"/>
        </w:trPr>
        <w:tc>
          <w:tcPr>
            <w:tcW w:w="1134"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String</w:t>
            </w:r>
          </w:p>
        </w:tc>
        <w:tc>
          <w:tcPr>
            <w:tcW w:w="2410" w:type="dxa"/>
            <w:gridSpan w:val="2"/>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RENDATOTAL</w:t>
            </w:r>
          </w:p>
        </w:tc>
        <w:tc>
          <w:tcPr>
            <w:tcW w:w="567"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20</w:t>
            </w:r>
          </w:p>
        </w:tc>
        <w:tc>
          <w:tcPr>
            <w:tcW w:w="2126"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4 - Numero,no formato 19,2.</w:t>
            </w:r>
          </w:p>
          <w:p w:rsidR="00645FDD" w:rsidRPr="00532779" w:rsidRDefault="00645FDD" w:rsidP="004B5028">
            <w:pPr>
              <w:spacing w:before="20"/>
              <w:rPr>
                <w:snapToGrid w:val="0"/>
                <w:color w:val="000000"/>
                <w:sz w:val="16"/>
              </w:rPr>
            </w:pPr>
            <w:r w:rsidRPr="00532779">
              <w:rPr>
                <w:snapToGrid w:val="0"/>
                <w:color w:val="000000"/>
                <w:sz w:val="16"/>
              </w:rPr>
              <w:t>Utilizar separador de decimal virgula. Não utilizar ponto.</w:t>
            </w:r>
          </w:p>
        </w:tc>
        <w:tc>
          <w:tcPr>
            <w:tcW w:w="3969"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 xml:space="preserve">Para pessoa física é a renda mensal total,  e para pessoa jurídica é o faturamento total (anual ou mensal, conforme parametrizado na tela "Arquivo &gt; Propriedades", campo Faturamento (Pessoa Jurídica): Anual ou Mensal). </w:t>
            </w:r>
          </w:p>
          <w:p w:rsidR="00645FDD" w:rsidRPr="00532779" w:rsidRDefault="00645FDD" w:rsidP="004B5028">
            <w:pPr>
              <w:spacing w:before="20"/>
              <w:rPr>
                <w:snapToGrid w:val="0"/>
                <w:color w:val="000000"/>
                <w:sz w:val="16"/>
              </w:rPr>
            </w:pPr>
            <w:r w:rsidRPr="00532779">
              <w:rPr>
                <w:snapToGrid w:val="0"/>
                <w:color w:val="000000"/>
                <w:sz w:val="16"/>
              </w:rPr>
              <w:lastRenderedPageBreak/>
              <w:t>Se informado, nesse campo deve ser informada a renda / faturamento, com adição de outras rendas adicionais (aluguel, pensão, investimentos, etc)</w:t>
            </w:r>
          </w:p>
        </w:tc>
      </w:tr>
      <w:tr w:rsidR="00645FDD" w:rsidTr="00645FDD">
        <w:tblPrEx>
          <w:tblCellMar>
            <w:left w:w="0" w:type="dxa"/>
            <w:right w:w="0" w:type="dxa"/>
          </w:tblCellMar>
        </w:tblPrEx>
        <w:trPr>
          <w:trHeight w:val="267"/>
        </w:trPr>
        <w:tc>
          <w:tcPr>
            <w:tcW w:w="1134"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lastRenderedPageBreak/>
              <w:t>String</w:t>
            </w:r>
          </w:p>
        </w:tc>
        <w:tc>
          <w:tcPr>
            <w:tcW w:w="2410" w:type="dxa"/>
            <w:gridSpan w:val="2"/>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NUMDEPENDENTES</w:t>
            </w:r>
          </w:p>
        </w:tc>
        <w:tc>
          <w:tcPr>
            <w:tcW w:w="567"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10</w:t>
            </w:r>
          </w:p>
        </w:tc>
        <w:tc>
          <w:tcPr>
            <w:tcW w:w="2126"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4 - Alfanumerico (*F)</w:t>
            </w:r>
          </w:p>
        </w:tc>
        <w:tc>
          <w:tcPr>
            <w:tcW w:w="3969"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Número de dependentes. Se informado deve ser numérico maior ou igual a zero.</w:t>
            </w:r>
            <w:r w:rsidRPr="00532779">
              <w:rPr>
                <w:snapToGrid w:val="0"/>
                <w:color w:val="000000"/>
                <w:sz w:val="16"/>
              </w:rPr>
              <w:br/>
            </w:r>
          </w:p>
        </w:tc>
      </w:tr>
      <w:tr w:rsidR="00645FDD" w:rsidTr="00645FDD">
        <w:tblPrEx>
          <w:tblCellMar>
            <w:left w:w="0" w:type="dxa"/>
            <w:right w:w="0" w:type="dxa"/>
          </w:tblCellMar>
        </w:tblPrEx>
        <w:trPr>
          <w:trHeight w:val="267"/>
        </w:trPr>
        <w:tc>
          <w:tcPr>
            <w:tcW w:w="1134"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String</w:t>
            </w:r>
          </w:p>
        </w:tc>
        <w:tc>
          <w:tcPr>
            <w:tcW w:w="2410" w:type="dxa"/>
            <w:gridSpan w:val="2"/>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ESCOLARIDADE</w:t>
            </w:r>
          </w:p>
        </w:tc>
        <w:tc>
          <w:tcPr>
            <w:tcW w:w="567"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2</w:t>
            </w:r>
          </w:p>
        </w:tc>
        <w:tc>
          <w:tcPr>
            <w:tcW w:w="2126"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4 - Alfanumerico (*F)</w:t>
            </w:r>
          </w:p>
        </w:tc>
        <w:tc>
          <w:tcPr>
            <w:tcW w:w="3969" w:type="dxa"/>
            <w:shd w:val="clear" w:color="auto" w:fill="FFFFFF"/>
          </w:tcPr>
          <w:p w:rsidR="0093676B" w:rsidRDefault="0093676B" w:rsidP="0093676B">
            <w:pPr>
              <w:spacing w:before="20"/>
              <w:rPr>
                <w:snapToGrid w:val="0"/>
                <w:color w:val="000000"/>
                <w:sz w:val="16"/>
              </w:rPr>
            </w:pPr>
            <w:r>
              <w:rPr>
                <w:snapToGrid w:val="0"/>
                <w:color w:val="000000"/>
                <w:sz w:val="16"/>
              </w:rPr>
              <w:t>Grau de escolaridade da pessoa.</w:t>
            </w:r>
          </w:p>
          <w:p w:rsidR="0053688D" w:rsidRPr="00532779" w:rsidRDefault="0093676B" w:rsidP="0093676B">
            <w:pPr>
              <w:spacing w:before="20"/>
              <w:rPr>
                <w:snapToGrid w:val="0"/>
                <w:color w:val="000000"/>
                <w:sz w:val="16"/>
              </w:rPr>
            </w:pPr>
            <w:r>
              <w:rPr>
                <w:snapToGrid w:val="0"/>
                <w:color w:val="000000"/>
                <w:sz w:val="16"/>
              </w:rPr>
              <w:t xml:space="preserve">Domínios retornados pelo método </w:t>
            </w:r>
            <w:r w:rsidRPr="0093676B">
              <w:rPr>
                <w:b/>
                <w:snapToGrid w:val="0"/>
                <w:color w:val="000000"/>
                <w:sz w:val="16"/>
              </w:rPr>
              <w:t>listarGrauInstrucao</w:t>
            </w:r>
            <w:r>
              <w:rPr>
                <w:snapToGrid w:val="0"/>
                <w:color w:val="000000"/>
                <w:sz w:val="16"/>
              </w:rPr>
              <w:t xml:space="preserve"> desse webservice.</w:t>
            </w:r>
          </w:p>
        </w:tc>
      </w:tr>
      <w:tr w:rsidR="00645FDD" w:rsidTr="00645FDD">
        <w:tblPrEx>
          <w:tblCellMar>
            <w:left w:w="0" w:type="dxa"/>
            <w:right w:w="0" w:type="dxa"/>
          </w:tblCellMar>
        </w:tblPrEx>
        <w:trPr>
          <w:trHeight w:val="267"/>
        </w:trPr>
        <w:tc>
          <w:tcPr>
            <w:tcW w:w="1134"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String</w:t>
            </w:r>
          </w:p>
        </w:tc>
        <w:tc>
          <w:tcPr>
            <w:tcW w:w="2410" w:type="dxa"/>
            <w:gridSpan w:val="2"/>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ENDERECOELETRONICO</w:t>
            </w:r>
          </w:p>
        </w:tc>
        <w:tc>
          <w:tcPr>
            <w:tcW w:w="567"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60</w:t>
            </w:r>
          </w:p>
        </w:tc>
        <w:tc>
          <w:tcPr>
            <w:tcW w:w="2126"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 xml:space="preserve">4 - Alfanumerico </w:t>
            </w:r>
          </w:p>
        </w:tc>
        <w:tc>
          <w:tcPr>
            <w:tcW w:w="3969"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Endereço eletrônico da pessoa.</w:t>
            </w:r>
          </w:p>
        </w:tc>
      </w:tr>
      <w:tr w:rsidR="00645FDD" w:rsidTr="00645FDD">
        <w:tblPrEx>
          <w:tblCellMar>
            <w:left w:w="0" w:type="dxa"/>
            <w:right w:w="0" w:type="dxa"/>
          </w:tblCellMar>
        </w:tblPrEx>
        <w:trPr>
          <w:trHeight w:val="267"/>
        </w:trPr>
        <w:tc>
          <w:tcPr>
            <w:tcW w:w="1134"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String</w:t>
            </w:r>
          </w:p>
        </w:tc>
        <w:tc>
          <w:tcPr>
            <w:tcW w:w="2410" w:type="dxa"/>
            <w:gridSpan w:val="2"/>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INDPERMITEEMAIL</w:t>
            </w:r>
          </w:p>
        </w:tc>
        <w:tc>
          <w:tcPr>
            <w:tcW w:w="567"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1</w:t>
            </w:r>
          </w:p>
        </w:tc>
        <w:tc>
          <w:tcPr>
            <w:tcW w:w="2126"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4 - Alfanumerico</w:t>
            </w:r>
          </w:p>
        </w:tc>
        <w:tc>
          <w:tcPr>
            <w:tcW w:w="3969" w:type="dxa"/>
            <w:shd w:val="clear" w:color="auto" w:fill="FFFFFF"/>
          </w:tcPr>
          <w:p w:rsidR="00645FDD" w:rsidRPr="00532779" w:rsidRDefault="00645FDD" w:rsidP="004B5028">
            <w:pPr>
              <w:spacing w:before="20"/>
              <w:rPr>
                <w:snapToGrid w:val="0"/>
                <w:color w:val="000000"/>
                <w:sz w:val="16"/>
              </w:rPr>
            </w:pPr>
            <w:r w:rsidRPr="00532779">
              <w:rPr>
                <w:rFonts w:cs="Arial"/>
                <w:sz w:val="16"/>
                <w:szCs w:val="16"/>
              </w:rPr>
              <w:t xml:space="preserve">Indica se a pessoa autoriza </w:t>
            </w:r>
            <w:r w:rsidRPr="00532779">
              <w:rPr>
                <w:snapToGrid w:val="0"/>
                <w:color w:val="000000"/>
                <w:sz w:val="16"/>
              </w:rPr>
              <w:t>o recebimento de email</w:t>
            </w:r>
            <w:r w:rsidRPr="00532779">
              <w:rPr>
                <w:rFonts w:cs="Arial"/>
                <w:sz w:val="16"/>
                <w:szCs w:val="16"/>
              </w:rPr>
              <w:t>. "S" (sim) ou "N" (não).</w:t>
            </w:r>
            <w:r w:rsidRPr="00532779">
              <w:rPr>
                <w:snapToGrid w:val="0"/>
                <w:color w:val="000000"/>
                <w:sz w:val="16"/>
              </w:rPr>
              <w:t xml:space="preserve"> </w:t>
            </w:r>
          </w:p>
        </w:tc>
      </w:tr>
      <w:tr w:rsidR="00645FDD" w:rsidTr="00645FDD">
        <w:tblPrEx>
          <w:tblCellMar>
            <w:left w:w="0" w:type="dxa"/>
            <w:right w:w="0" w:type="dxa"/>
          </w:tblCellMar>
        </w:tblPrEx>
        <w:trPr>
          <w:trHeight w:val="267"/>
        </w:trPr>
        <w:tc>
          <w:tcPr>
            <w:tcW w:w="1134"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String</w:t>
            </w:r>
          </w:p>
        </w:tc>
        <w:tc>
          <w:tcPr>
            <w:tcW w:w="2410" w:type="dxa"/>
            <w:gridSpan w:val="2"/>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ETNIA</w:t>
            </w:r>
          </w:p>
        </w:tc>
        <w:tc>
          <w:tcPr>
            <w:tcW w:w="567"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2</w:t>
            </w:r>
          </w:p>
        </w:tc>
        <w:tc>
          <w:tcPr>
            <w:tcW w:w="2126"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4 - Alfanumerico</w:t>
            </w:r>
          </w:p>
        </w:tc>
        <w:tc>
          <w:tcPr>
            <w:tcW w:w="3969"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Etnia da pessoa:</w:t>
            </w:r>
          </w:p>
          <w:p w:rsidR="00645FDD" w:rsidRPr="00532779" w:rsidRDefault="00645FDD" w:rsidP="004B5028">
            <w:pPr>
              <w:spacing w:before="20"/>
              <w:rPr>
                <w:snapToGrid w:val="0"/>
                <w:color w:val="000000"/>
                <w:sz w:val="16"/>
              </w:rPr>
            </w:pPr>
            <w:r w:rsidRPr="00532779">
              <w:rPr>
                <w:snapToGrid w:val="0"/>
                <w:color w:val="000000"/>
                <w:sz w:val="16"/>
              </w:rPr>
              <w:t>"01" - Indígena</w:t>
            </w:r>
          </w:p>
          <w:p w:rsidR="00645FDD" w:rsidRPr="00532779" w:rsidRDefault="00645FDD" w:rsidP="004B5028">
            <w:pPr>
              <w:spacing w:before="20"/>
              <w:rPr>
                <w:snapToGrid w:val="0"/>
                <w:color w:val="000000"/>
                <w:sz w:val="16"/>
              </w:rPr>
            </w:pPr>
            <w:r w:rsidRPr="00532779">
              <w:rPr>
                <w:snapToGrid w:val="0"/>
                <w:color w:val="000000"/>
                <w:sz w:val="16"/>
              </w:rPr>
              <w:t>"02" - Branca</w:t>
            </w:r>
          </w:p>
          <w:p w:rsidR="00645FDD" w:rsidRPr="00532779" w:rsidRDefault="00645FDD" w:rsidP="004B5028">
            <w:pPr>
              <w:spacing w:before="20"/>
              <w:rPr>
                <w:snapToGrid w:val="0"/>
                <w:color w:val="000000"/>
                <w:sz w:val="16"/>
              </w:rPr>
            </w:pPr>
            <w:r w:rsidRPr="00532779">
              <w:rPr>
                <w:snapToGrid w:val="0"/>
                <w:color w:val="000000"/>
                <w:sz w:val="16"/>
              </w:rPr>
              <w:t>"04" - Preta</w:t>
            </w:r>
          </w:p>
          <w:p w:rsidR="00645FDD" w:rsidRPr="00532779" w:rsidRDefault="00645FDD" w:rsidP="004B5028">
            <w:pPr>
              <w:spacing w:before="20"/>
              <w:rPr>
                <w:snapToGrid w:val="0"/>
                <w:color w:val="000000"/>
                <w:sz w:val="16"/>
              </w:rPr>
            </w:pPr>
            <w:r w:rsidRPr="00532779">
              <w:rPr>
                <w:snapToGrid w:val="0"/>
                <w:color w:val="000000"/>
                <w:sz w:val="16"/>
              </w:rPr>
              <w:t>"06" - Amarela</w:t>
            </w:r>
          </w:p>
          <w:p w:rsidR="00645FDD" w:rsidRPr="00532779" w:rsidRDefault="00645FDD" w:rsidP="004B5028">
            <w:pPr>
              <w:spacing w:before="20"/>
              <w:rPr>
                <w:snapToGrid w:val="0"/>
                <w:color w:val="000000"/>
                <w:sz w:val="16"/>
              </w:rPr>
            </w:pPr>
            <w:r w:rsidRPr="00532779">
              <w:rPr>
                <w:snapToGrid w:val="0"/>
                <w:color w:val="000000"/>
                <w:sz w:val="16"/>
              </w:rPr>
              <w:t>"08" - Parda</w:t>
            </w:r>
          </w:p>
          <w:p w:rsidR="00645FDD" w:rsidRPr="00532779" w:rsidRDefault="00645FDD" w:rsidP="004B5028">
            <w:pPr>
              <w:spacing w:before="20"/>
              <w:rPr>
                <w:snapToGrid w:val="0"/>
                <w:color w:val="000000"/>
                <w:sz w:val="16"/>
              </w:rPr>
            </w:pPr>
            <w:r w:rsidRPr="00532779">
              <w:rPr>
                <w:snapToGrid w:val="0"/>
                <w:color w:val="000000"/>
                <w:sz w:val="16"/>
              </w:rPr>
              <w:t>"09" - Não Informado</w:t>
            </w:r>
          </w:p>
        </w:tc>
      </w:tr>
      <w:tr w:rsidR="00645FDD" w:rsidTr="00645FDD">
        <w:tblPrEx>
          <w:tblCellMar>
            <w:left w:w="0" w:type="dxa"/>
            <w:right w:w="0" w:type="dxa"/>
          </w:tblCellMar>
        </w:tblPrEx>
        <w:trPr>
          <w:trHeight w:val="267"/>
        </w:trPr>
        <w:tc>
          <w:tcPr>
            <w:tcW w:w="1134"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String</w:t>
            </w:r>
          </w:p>
        </w:tc>
        <w:tc>
          <w:tcPr>
            <w:tcW w:w="2410" w:type="dxa"/>
            <w:gridSpan w:val="2"/>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CODFATCA</w:t>
            </w:r>
          </w:p>
        </w:tc>
        <w:tc>
          <w:tcPr>
            <w:tcW w:w="567"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2</w:t>
            </w:r>
          </w:p>
        </w:tc>
        <w:tc>
          <w:tcPr>
            <w:tcW w:w="2126"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4 - Alfanumerico</w:t>
            </w:r>
          </w:p>
        </w:tc>
        <w:tc>
          <w:tcPr>
            <w:tcW w:w="3969" w:type="dxa"/>
            <w:shd w:val="clear" w:color="auto" w:fill="FFFFFF"/>
          </w:tcPr>
          <w:p w:rsidR="00645FDD" w:rsidRDefault="00645FDD" w:rsidP="004B5028">
            <w:pPr>
              <w:pStyle w:val="Default"/>
              <w:rPr>
                <w:rFonts w:ascii="Arial" w:hAnsi="Arial" w:cs="Arial"/>
                <w:sz w:val="16"/>
                <w:szCs w:val="16"/>
              </w:rPr>
            </w:pPr>
            <w:r w:rsidRPr="00532779">
              <w:rPr>
                <w:rFonts w:ascii="Arial" w:hAnsi="Arial" w:cs="Arial"/>
                <w:sz w:val="16"/>
                <w:szCs w:val="16"/>
              </w:rPr>
              <w:t>Código de identificação FATCA.</w:t>
            </w:r>
          </w:p>
          <w:p w:rsidR="00F15D02" w:rsidRPr="00532779" w:rsidRDefault="00F15D02" w:rsidP="004B5028">
            <w:pPr>
              <w:pStyle w:val="Default"/>
              <w:rPr>
                <w:rFonts w:ascii="Arial" w:hAnsi="Arial" w:cs="Arial"/>
                <w:sz w:val="16"/>
                <w:szCs w:val="16"/>
              </w:rPr>
            </w:pPr>
          </w:p>
          <w:p w:rsidR="00645FDD" w:rsidRPr="00532779" w:rsidRDefault="00645FDD" w:rsidP="004B5028">
            <w:pPr>
              <w:spacing w:before="20"/>
              <w:rPr>
                <w:rFonts w:cs="Arial"/>
                <w:sz w:val="16"/>
                <w:szCs w:val="16"/>
              </w:rPr>
            </w:pPr>
            <w:r w:rsidRPr="00532779">
              <w:rPr>
                <w:rFonts w:cs="Arial"/>
                <w:sz w:val="16"/>
                <w:szCs w:val="16"/>
              </w:rPr>
              <w:t>Domínios para pessoa física:</w:t>
            </w:r>
          </w:p>
          <w:p w:rsidR="00645FDD" w:rsidRPr="00532779" w:rsidRDefault="00E15C4C" w:rsidP="004B5028">
            <w:pPr>
              <w:spacing w:before="20"/>
              <w:rPr>
                <w:rFonts w:cs="Arial"/>
                <w:sz w:val="16"/>
                <w:szCs w:val="16"/>
              </w:rPr>
            </w:pPr>
            <w:r>
              <w:rPr>
                <w:rFonts w:cs="Arial"/>
                <w:sz w:val="16"/>
                <w:szCs w:val="16"/>
              </w:rPr>
              <w:t>01</w:t>
            </w:r>
            <w:r w:rsidR="00645FDD" w:rsidRPr="00532779">
              <w:rPr>
                <w:rFonts w:cs="Arial"/>
                <w:sz w:val="16"/>
                <w:szCs w:val="16"/>
              </w:rPr>
              <w:t xml:space="preserve"> - US_PERSON</w:t>
            </w:r>
          </w:p>
          <w:p w:rsidR="00645FDD" w:rsidRDefault="00E15C4C" w:rsidP="004B5028">
            <w:pPr>
              <w:spacing w:before="20"/>
              <w:rPr>
                <w:rFonts w:cs="Arial"/>
                <w:sz w:val="16"/>
                <w:szCs w:val="16"/>
              </w:rPr>
            </w:pPr>
            <w:r>
              <w:rPr>
                <w:rFonts w:cs="Arial"/>
                <w:sz w:val="16"/>
                <w:szCs w:val="16"/>
              </w:rPr>
              <w:t xml:space="preserve">02 </w:t>
            </w:r>
            <w:r w:rsidR="00645FDD" w:rsidRPr="00532779">
              <w:rPr>
                <w:rFonts w:cs="Arial"/>
                <w:sz w:val="16"/>
                <w:szCs w:val="16"/>
              </w:rPr>
              <w:t>-</w:t>
            </w:r>
            <w:r>
              <w:rPr>
                <w:rFonts w:cs="Arial"/>
                <w:sz w:val="16"/>
                <w:szCs w:val="16"/>
              </w:rPr>
              <w:t xml:space="preserve"> </w:t>
            </w:r>
            <w:r w:rsidR="00645FDD" w:rsidRPr="00532779">
              <w:rPr>
                <w:rFonts w:cs="Arial"/>
                <w:sz w:val="16"/>
                <w:szCs w:val="16"/>
              </w:rPr>
              <w:t xml:space="preserve"> NON_US_PERSON</w:t>
            </w:r>
          </w:p>
          <w:p w:rsidR="00E15C4C" w:rsidRDefault="00E15C4C" w:rsidP="004B5028">
            <w:pPr>
              <w:spacing w:before="20"/>
              <w:rPr>
                <w:rFonts w:cs="Arial"/>
                <w:sz w:val="16"/>
                <w:szCs w:val="16"/>
              </w:rPr>
            </w:pPr>
          </w:p>
          <w:p w:rsidR="00E15C4C" w:rsidRPr="00532779" w:rsidRDefault="00E15C4C" w:rsidP="00E15C4C">
            <w:pPr>
              <w:spacing w:before="20"/>
              <w:rPr>
                <w:rFonts w:cs="Arial"/>
                <w:sz w:val="16"/>
                <w:szCs w:val="16"/>
              </w:rPr>
            </w:pPr>
            <w:r w:rsidRPr="00532779">
              <w:rPr>
                <w:rFonts w:cs="Arial"/>
                <w:sz w:val="16"/>
                <w:szCs w:val="16"/>
              </w:rPr>
              <w:t xml:space="preserve">Domínios para pessoa </w:t>
            </w:r>
            <w:r>
              <w:rPr>
                <w:rFonts w:cs="Arial"/>
                <w:sz w:val="16"/>
                <w:szCs w:val="16"/>
              </w:rPr>
              <w:t>jurídica</w:t>
            </w:r>
            <w:r w:rsidRPr="00532779">
              <w:rPr>
                <w:rFonts w:cs="Arial"/>
                <w:sz w:val="16"/>
                <w:szCs w:val="16"/>
              </w:rPr>
              <w:t>:</w:t>
            </w:r>
          </w:p>
          <w:p w:rsidR="00F15D02" w:rsidRPr="00F15D02" w:rsidRDefault="00F15D02" w:rsidP="00F15D02">
            <w:pPr>
              <w:spacing w:before="20"/>
              <w:rPr>
                <w:rFonts w:cs="Arial"/>
                <w:sz w:val="16"/>
                <w:szCs w:val="16"/>
              </w:rPr>
            </w:pPr>
            <w:r w:rsidRPr="00F15D02">
              <w:rPr>
                <w:rFonts w:cs="Arial"/>
                <w:sz w:val="16"/>
                <w:szCs w:val="16"/>
              </w:rPr>
              <w:t>01 - US_PERSON</w:t>
            </w:r>
          </w:p>
          <w:p w:rsidR="00F15D02" w:rsidRPr="00F15D02" w:rsidRDefault="00F15D02" w:rsidP="00F15D02">
            <w:pPr>
              <w:spacing w:before="20"/>
              <w:rPr>
                <w:rFonts w:cs="Arial"/>
                <w:sz w:val="16"/>
                <w:szCs w:val="16"/>
              </w:rPr>
            </w:pPr>
            <w:r w:rsidRPr="00F15D02">
              <w:rPr>
                <w:rFonts w:cs="Arial"/>
                <w:sz w:val="16"/>
                <w:szCs w:val="16"/>
              </w:rPr>
              <w:t>04 - PFFI - Instituição Financeira Participante do FATCA</w:t>
            </w:r>
          </w:p>
          <w:p w:rsidR="00F15D02" w:rsidRPr="00F15D02" w:rsidRDefault="00F15D02" w:rsidP="00F15D02">
            <w:pPr>
              <w:spacing w:before="20"/>
              <w:rPr>
                <w:rFonts w:cs="Arial"/>
                <w:sz w:val="16"/>
                <w:szCs w:val="16"/>
              </w:rPr>
            </w:pPr>
            <w:r w:rsidRPr="00F15D02">
              <w:rPr>
                <w:rFonts w:cs="Arial"/>
                <w:sz w:val="16"/>
                <w:szCs w:val="16"/>
              </w:rPr>
              <w:t>05 - NPFFI - Instituição Financeira não Participante do FATCA</w:t>
            </w:r>
          </w:p>
          <w:p w:rsidR="00F15D02" w:rsidRPr="00F15D02" w:rsidRDefault="00F15D02" w:rsidP="00F15D02">
            <w:pPr>
              <w:spacing w:before="20"/>
              <w:rPr>
                <w:rFonts w:cs="Arial"/>
                <w:sz w:val="16"/>
                <w:szCs w:val="16"/>
              </w:rPr>
            </w:pPr>
            <w:r w:rsidRPr="00F15D02">
              <w:rPr>
                <w:rFonts w:cs="Arial"/>
                <w:sz w:val="16"/>
                <w:szCs w:val="16"/>
              </w:rPr>
              <w:t>07 - DCFFI - IF Presumidamente Aderente ao FATCA</w:t>
            </w:r>
          </w:p>
          <w:p w:rsidR="00F15D02" w:rsidRPr="00F15D02" w:rsidRDefault="00F15D02" w:rsidP="00F15D02">
            <w:pPr>
              <w:spacing w:before="20"/>
              <w:rPr>
                <w:rFonts w:cs="Arial"/>
                <w:sz w:val="16"/>
                <w:szCs w:val="16"/>
              </w:rPr>
            </w:pPr>
            <w:r w:rsidRPr="00F15D02">
              <w:rPr>
                <w:rFonts w:cs="Arial"/>
                <w:sz w:val="16"/>
                <w:szCs w:val="16"/>
              </w:rPr>
              <w:t>08 - EXEMPT FFI - IF Excetuada do FATCA</w:t>
            </w:r>
          </w:p>
          <w:p w:rsidR="00F15D02" w:rsidRPr="00F15D02" w:rsidRDefault="00F15D02" w:rsidP="00F15D02">
            <w:pPr>
              <w:spacing w:before="20"/>
              <w:rPr>
                <w:rFonts w:cs="Arial"/>
                <w:sz w:val="16"/>
                <w:szCs w:val="16"/>
              </w:rPr>
            </w:pPr>
            <w:r w:rsidRPr="00F15D02">
              <w:rPr>
                <w:rFonts w:cs="Arial"/>
                <w:sz w:val="16"/>
                <w:szCs w:val="16"/>
              </w:rPr>
              <w:t>09 - ACTIVE NFFE - Instituição Não Financeira Ativa</w:t>
            </w:r>
          </w:p>
          <w:p w:rsidR="00F15D02" w:rsidRPr="00F15D02" w:rsidRDefault="00F15D02" w:rsidP="00F15D02">
            <w:pPr>
              <w:spacing w:before="20"/>
              <w:rPr>
                <w:rFonts w:cs="Arial"/>
                <w:sz w:val="16"/>
                <w:szCs w:val="16"/>
              </w:rPr>
            </w:pPr>
            <w:r w:rsidRPr="00F15D02">
              <w:rPr>
                <w:rFonts w:cs="Arial"/>
                <w:sz w:val="16"/>
                <w:szCs w:val="16"/>
              </w:rPr>
              <w:t>10 - PASSIVE NFFE - Instituição Não Financeira Passiva</w:t>
            </w:r>
          </w:p>
          <w:p w:rsidR="00F15D02" w:rsidRPr="00F15D02" w:rsidRDefault="00F15D02" w:rsidP="00F15D02">
            <w:pPr>
              <w:spacing w:before="20"/>
              <w:rPr>
                <w:rFonts w:cs="Arial"/>
                <w:sz w:val="16"/>
                <w:szCs w:val="16"/>
              </w:rPr>
            </w:pPr>
            <w:r w:rsidRPr="00F15D02">
              <w:rPr>
                <w:rFonts w:cs="Arial"/>
                <w:sz w:val="16"/>
                <w:szCs w:val="16"/>
              </w:rPr>
              <w:t>11 - EXCEPTED NFFE - Não Financeira sem fins lucrativos ou org. Gov.</w:t>
            </w:r>
          </w:p>
          <w:p w:rsidR="00F15D02" w:rsidRPr="00F15D02" w:rsidRDefault="00F15D02" w:rsidP="00F15D02">
            <w:pPr>
              <w:spacing w:before="20"/>
              <w:rPr>
                <w:rFonts w:cs="Arial"/>
                <w:sz w:val="16"/>
                <w:szCs w:val="16"/>
              </w:rPr>
            </w:pPr>
            <w:r w:rsidRPr="00F15D02">
              <w:rPr>
                <w:rFonts w:cs="Arial"/>
                <w:sz w:val="16"/>
                <w:szCs w:val="16"/>
              </w:rPr>
              <w:t>12 - IGA - Intergovernmental Agreement</w:t>
            </w:r>
          </w:p>
          <w:p w:rsidR="00645FDD" w:rsidRPr="00532779" w:rsidRDefault="00645FDD" w:rsidP="004B5028">
            <w:pPr>
              <w:pStyle w:val="Default"/>
              <w:rPr>
                <w:rFonts w:ascii="Arial" w:hAnsi="Arial" w:cs="Arial"/>
                <w:sz w:val="16"/>
                <w:szCs w:val="16"/>
              </w:rPr>
            </w:pPr>
          </w:p>
          <w:p w:rsidR="00E22147" w:rsidRPr="00E22147" w:rsidRDefault="00E22147" w:rsidP="004B5028">
            <w:pPr>
              <w:spacing w:before="20"/>
              <w:rPr>
                <w:rFonts w:cs="Arial"/>
                <w:sz w:val="16"/>
                <w:szCs w:val="16"/>
              </w:rPr>
            </w:pPr>
            <w:r>
              <w:rPr>
                <w:rFonts w:cs="Arial"/>
                <w:sz w:val="16"/>
                <w:szCs w:val="16"/>
              </w:rPr>
              <w:t xml:space="preserve">Obs: </w:t>
            </w:r>
            <w:r w:rsidRPr="00E22147">
              <w:rPr>
                <w:rFonts w:cs="Arial"/>
                <w:snapToGrid w:val="0"/>
                <w:color w:val="000000"/>
                <w:sz w:val="16"/>
                <w:szCs w:val="16"/>
              </w:rPr>
              <w:t xml:space="preserve">Domínios retornados pelo método </w:t>
            </w:r>
            <w:r w:rsidRPr="00E22147">
              <w:rPr>
                <w:rFonts w:cs="Arial"/>
                <w:b/>
                <w:snapToGrid w:val="0"/>
                <w:sz w:val="16"/>
                <w:szCs w:val="16"/>
              </w:rPr>
              <w:t>listarStatusFatcaCRS</w:t>
            </w:r>
          </w:p>
          <w:p w:rsidR="00E22147" w:rsidRPr="00532779" w:rsidRDefault="00E22147" w:rsidP="004B5028">
            <w:pPr>
              <w:spacing w:before="20"/>
              <w:rPr>
                <w:rFonts w:cs="Arial"/>
                <w:sz w:val="16"/>
                <w:szCs w:val="16"/>
              </w:rPr>
            </w:pPr>
          </w:p>
        </w:tc>
      </w:tr>
      <w:tr w:rsidR="00645FDD" w:rsidTr="00645FDD">
        <w:tblPrEx>
          <w:tblCellMar>
            <w:left w:w="0" w:type="dxa"/>
            <w:right w:w="0" w:type="dxa"/>
          </w:tblCellMar>
        </w:tblPrEx>
        <w:trPr>
          <w:trHeight w:val="267"/>
        </w:trPr>
        <w:tc>
          <w:tcPr>
            <w:tcW w:w="1134"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String</w:t>
            </w:r>
          </w:p>
        </w:tc>
        <w:tc>
          <w:tcPr>
            <w:tcW w:w="2410" w:type="dxa"/>
            <w:gridSpan w:val="2"/>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INDPERMITEFATCA</w:t>
            </w:r>
          </w:p>
        </w:tc>
        <w:tc>
          <w:tcPr>
            <w:tcW w:w="567"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1</w:t>
            </w:r>
          </w:p>
        </w:tc>
        <w:tc>
          <w:tcPr>
            <w:tcW w:w="2126"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4 - Alfanumerico</w:t>
            </w:r>
          </w:p>
        </w:tc>
        <w:tc>
          <w:tcPr>
            <w:tcW w:w="3969" w:type="dxa"/>
            <w:shd w:val="clear" w:color="auto" w:fill="FFFFFF"/>
          </w:tcPr>
          <w:p w:rsidR="00645FDD" w:rsidRPr="00532779" w:rsidRDefault="00645FDD" w:rsidP="004B5028">
            <w:pPr>
              <w:spacing w:before="20"/>
              <w:rPr>
                <w:snapToGrid w:val="0"/>
                <w:color w:val="000000"/>
                <w:sz w:val="16"/>
              </w:rPr>
            </w:pPr>
            <w:r w:rsidRPr="00532779">
              <w:rPr>
                <w:rFonts w:cs="Arial"/>
                <w:sz w:val="16"/>
                <w:szCs w:val="16"/>
              </w:rPr>
              <w:t>Indica se a pessoa permite divulgar informações para FATCA. "S" (sim) ou "N" (não).</w:t>
            </w:r>
          </w:p>
        </w:tc>
      </w:tr>
      <w:tr w:rsidR="00645FDD" w:rsidTr="00645FDD">
        <w:tblPrEx>
          <w:tblCellMar>
            <w:left w:w="0" w:type="dxa"/>
            <w:right w:w="0" w:type="dxa"/>
          </w:tblCellMar>
        </w:tblPrEx>
        <w:trPr>
          <w:trHeight w:val="267"/>
        </w:trPr>
        <w:tc>
          <w:tcPr>
            <w:tcW w:w="1134"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String</w:t>
            </w:r>
          </w:p>
        </w:tc>
        <w:tc>
          <w:tcPr>
            <w:tcW w:w="2410" w:type="dxa"/>
            <w:gridSpan w:val="2"/>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OBSERVACOESFATCA</w:t>
            </w:r>
          </w:p>
        </w:tc>
        <w:tc>
          <w:tcPr>
            <w:tcW w:w="567"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255</w:t>
            </w:r>
          </w:p>
        </w:tc>
        <w:tc>
          <w:tcPr>
            <w:tcW w:w="2126"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4 - Alfanumerico</w:t>
            </w:r>
          </w:p>
        </w:tc>
        <w:tc>
          <w:tcPr>
            <w:tcW w:w="3969"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Observações referentes ao FATCA.</w:t>
            </w:r>
          </w:p>
        </w:tc>
      </w:tr>
      <w:tr w:rsidR="00645FDD" w:rsidTr="00645FDD">
        <w:tblPrEx>
          <w:tblCellMar>
            <w:left w:w="0" w:type="dxa"/>
            <w:right w:w="0" w:type="dxa"/>
          </w:tblCellMar>
        </w:tblPrEx>
        <w:trPr>
          <w:trHeight w:val="267"/>
        </w:trPr>
        <w:tc>
          <w:tcPr>
            <w:tcW w:w="1134"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String</w:t>
            </w:r>
          </w:p>
        </w:tc>
        <w:tc>
          <w:tcPr>
            <w:tcW w:w="2410" w:type="dxa"/>
            <w:gridSpan w:val="2"/>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SITUACAORECEITA</w:t>
            </w:r>
          </w:p>
        </w:tc>
        <w:tc>
          <w:tcPr>
            <w:tcW w:w="567"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50</w:t>
            </w:r>
          </w:p>
        </w:tc>
        <w:tc>
          <w:tcPr>
            <w:tcW w:w="2126"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4 - Alfanumerico</w:t>
            </w:r>
          </w:p>
        </w:tc>
        <w:tc>
          <w:tcPr>
            <w:tcW w:w="3969" w:type="dxa"/>
            <w:shd w:val="clear" w:color="auto" w:fill="FFFFFF"/>
          </w:tcPr>
          <w:p w:rsidR="00645FDD" w:rsidRPr="00532779" w:rsidRDefault="00645FDD" w:rsidP="004B5028">
            <w:pPr>
              <w:spacing w:before="20"/>
              <w:rPr>
                <w:snapToGrid w:val="0"/>
                <w:color w:val="000000"/>
                <w:sz w:val="16"/>
              </w:rPr>
            </w:pPr>
            <w:r w:rsidRPr="00532779">
              <w:rPr>
                <w:rFonts w:cs="Arial"/>
                <w:sz w:val="16"/>
                <w:szCs w:val="16"/>
              </w:rPr>
              <w:t>Situação do CPF/CNPJ retornado na consulta no site da Receita Federal. Por exemplo: REGULAR</w:t>
            </w:r>
          </w:p>
        </w:tc>
      </w:tr>
      <w:tr w:rsidR="00645FDD" w:rsidTr="00645FDD">
        <w:tblPrEx>
          <w:tblCellMar>
            <w:left w:w="0" w:type="dxa"/>
            <w:right w:w="0" w:type="dxa"/>
          </w:tblCellMar>
        </w:tblPrEx>
        <w:trPr>
          <w:trHeight w:val="267"/>
        </w:trPr>
        <w:tc>
          <w:tcPr>
            <w:tcW w:w="1134"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String</w:t>
            </w:r>
          </w:p>
        </w:tc>
        <w:tc>
          <w:tcPr>
            <w:tcW w:w="2410" w:type="dxa"/>
            <w:gridSpan w:val="2"/>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CODCONTROLERECEITA</w:t>
            </w:r>
          </w:p>
        </w:tc>
        <w:tc>
          <w:tcPr>
            <w:tcW w:w="567"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50</w:t>
            </w:r>
          </w:p>
        </w:tc>
        <w:tc>
          <w:tcPr>
            <w:tcW w:w="2126"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4 - Alfanumerico</w:t>
            </w:r>
          </w:p>
        </w:tc>
        <w:tc>
          <w:tcPr>
            <w:tcW w:w="3969" w:type="dxa"/>
            <w:shd w:val="clear" w:color="auto" w:fill="FFFFFF"/>
          </w:tcPr>
          <w:p w:rsidR="00645FDD" w:rsidRPr="00532779" w:rsidRDefault="00645FDD" w:rsidP="004B5028">
            <w:pPr>
              <w:spacing w:before="20"/>
              <w:rPr>
                <w:snapToGrid w:val="0"/>
                <w:color w:val="000000"/>
                <w:sz w:val="16"/>
              </w:rPr>
            </w:pPr>
            <w:r w:rsidRPr="00532779">
              <w:rPr>
                <w:rFonts w:cs="Arial"/>
                <w:sz w:val="16"/>
                <w:szCs w:val="16"/>
              </w:rPr>
              <w:t>Código de controle retornado na consulta da Receita Federal. Exemplo: D2B7.CF42.76F1.820D</w:t>
            </w:r>
          </w:p>
        </w:tc>
      </w:tr>
      <w:tr w:rsidR="00645FDD" w:rsidTr="00645FDD">
        <w:tblPrEx>
          <w:tblCellMar>
            <w:left w:w="0" w:type="dxa"/>
            <w:right w:w="0" w:type="dxa"/>
          </w:tblCellMar>
        </w:tblPrEx>
        <w:trPr>
          <w:trHeight w:val="267"/>
        </w:trPr>
        <w:tc>
          <w:tcPr>
            <w:tcW w:w="1134"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String</w:t>
            </w:r>
          </w:p>
        </w:tc>
        <w:tc>
          <w:tcPr>
            <w:tcW w:w="2410" w:type="dxa"/>
            <w:gridSpan w:val="2"/>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DIGITORECEITA</w:t>
            </w:r>
          </w:p>
        </w:tc>
        <w:tc>
          <w:tcPr>
            <w:tcW w:w="567"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2</w:t>
            </w:r>
          </w:p>
        </w:tc>
        <w:tc>
          <w:tcPr>
            <w:tcW w:w="2126"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4 - Alfanumerico</w:t>
            </w:r>
          </w:p>
        </w:tc>
        <w:tc>
          <w:tcPr>
            <w:tcW w:w="3969" w:type="dxa"/>
            <w:shd w:val="clear" w:color="auto" w:fill="FFFFFF"/>
          </w:tcPr>
          <w:p w:rsidR="00645FDD" w:rsidRPr="00532779" w:rsidRDefault="00645FDD" w:rsidP="004B5028">
            <w:pPr>
              <w:spacing w:before="20"/>
              <w:rPr>
                <w:snapToGrid w:val="0"/>
                <w:color w:val="000000"/>
                <w:sz w:val="16"/>
              </w:rPr>
            </w:pPr>
            <w:r w:rsidRPr="00532779">
              <w:rPr>
                <w:rFonts w:cs="Arial"/>
                <w:sz w:val="16"/>
                <w:szCs w:val="16"/>
              </w:rPr>
              <w:t>Dígito verificador retornado na consulta da Receita Federal. Exemplo: 00</w:t>
            </w:r>
          </w:p>
        </w:tc>
      </w:tr>
      <w:tr w:rsidR="00645FDD" w:rsidTr="00645FDD">
        <w:tblPrEx>
          <w:tblCellMar>
            <w:left w:w="0" w:type="dxa"/>
            <w:right w:w="0" w:type="dxa"/>
          </w:tblCellMar>
        </w:tblPrEx>
        <w:trPr>
          <w:trHeight w:val="267"/>
        </w:trPr>
        <w:tc>
          <w:tcPr>
            <w:tcW w:w="1134"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String</w:t>
            </w:r>
          </w:p>
        </w:tc>
        <w:tc>
          <w:tcPr>
            <w:tcW w:w="2410" w:type="dxa"/>
            <w:gridSpan w:val="2"/>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DATASITUACAORECEITA</w:t>
            </w:r>
          </w:p>
        </w:tc>
        <w:tc>
          <w:tcPr>
            <w:tcW w:w="567"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19</w:t>
            </w:r>
          </w:p>
        </w:tc>
        <w:tc>
          <w:tcPr>
            <w:tcW w:w="2126" w:type="dxa"/>
            <w:shd w:val="clear" w:color="auto" w:fill="FFFFFF"/>
          </w:tcPr>
          <w:p w:rsidR="00645FDD" w:rsidRPr="00532779" w:rsidRDefault="00645FDD" w:rsidP="004B5028">
            <w:pPr>
              <w:spacing w:before="20"/>
              <w:rPr>
                <w:snapToGrid w:val="0"/>
                <w:color w:val="000000"/>
                <w:sz w:val="16"/>
              </w:rPr>
            </w:pPr>
            <w:r w:rsidRPr="00532779">
              <w:rPr>
                <w:snapToGrid w:val="0"/>
                <w:color w:val="000000"/>
                <w:sz w:val="16"/>
              </w:rPr>
              <w:t>4 - Data; no formato dd/mm/aaaa hh:mm:ss</w:t>
            </w:r>
          </w:p>
        </w:tc>
        <w:tc>
          <w:tcPr>
            <w:tcW w:w="3969" w:type="dxa"/>
            <w:shd w:val="clear" w:color="auto" w:fill="FFFFFF"/>
          </w:tcPr>
          <w:p w:rsidR="00645FDD" w:rsidRPr="00532779" w:rsidRDefault="00645FDD" w:rsidP="004B5028">
            <w:pPr>
              <w:spacing w:before="20"/>
              <w:rPr>
                <w:snapToGrid w:val="0"/>
                <w:color w:val="000000"/>
                <w:sz w:val="16"/>
              </w:rPr>
            </w:pPr>
            <w:r w:rsidRPr="00532779">
              <w:rPr>
                <w:rFonts w:cs="Arial"/>
                <w:sz w:val="16"/>
                <w:szCs w:val="16"/>
              </w:rPr>
              <w:t>Data/hora/min/seg da emissão do comprovante da consulta à Receita Federal.</w:t>
            </w:r>
          </w:p>
        </w:tc>
      </w:tr>
      <w:tr w:rsidR="00645FDD" w:rsidTr="00645FDD">
        <w:tblPrEx>
          <w:tblCellMar>
            <w:left w:w="0" w:type="dxa"/>
            <w:right w:w="0" w:type="dxa"/>
          </w:tblCellMar>
        </w:tblPrEx>
        <w:trPr>
          <w:trHeight w:val="267"/>
        </w:trPr>
        <w:tc>
          <w:tcPr>
            <w:tcW w:w="1134"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String</w:t>
            </w:r>
          </w:p>
        </w:tc>
        <w:tc>
          <w:tcPr>
            <w:tcW w:w="2410" w:type="dxa"/>
            <w:gridSpan w:val="2"/>
            <w:shd w:val="clear" w:color="auto" w:fill="FFFFFF"/>
          </w:tcPr>
          <w:p w:rsidR="00645FDD" w:rsidRPr="00BE18DD" w:rsidRDefault="00645FDD" w:rsidP="004B5028">
            <w:pPr>
              <w:spacing w:before="20"/>
              <w:rPr>
                <w:rFonts w:cs="Arial"/>
                <w:snapToGrid w:val="0"/>
                <w:color w:val="000000"/>
                <w:sz w:val="16"/>
                <w:szCs w:val="16"/>
              </w:rPr>
            </w:pPr>
            <w:r w:rsidRPr="00BE18DD">
              <w:rPr>
                <w:rFonts w:cs="Arial"/>
                <w:noProof/>
                <w:sz w:val="16"/>
                <w:szCs w:val="16"/>
              </w:rPr>
              <w:t>CODNATUREZAEMPRESA</w:t>
            </w:r>
          </w:p>
        </w:tc>
        <w:tc>
          <w:tcPr>
            <w:tcW w:w="567"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5</w:t>
            </w:r>
          </w:p>
        </w:tc>
        <w:tc>
          <w:tcPr>
            <w:tcW w:w="2126"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4 - Alfanumerico (*J)</w:t>
            </w:r>
          </w:p>
        </w:tc>
        <w:tc>
          <w:tcPr>
            <w:tcW w:w="3969"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z w:val="16"/>
                <w:szCs w:val="16"/>
              </w:rPr>
              <w:t xml:space="preserve">Código da natureza da empresa. </w:t>
            </w:r>
            <w:r w:rsidRPr="00BE18DD">
              <w:rPr>
                <w:rFonts w:cs="Arial"/>
                <w:sz w:val="16"/>
                <w:szCs w:val="16"/>
              </w:rPr>
              <w:br/>
            </w:r>
            <w:r w:rsidRPr="00BE18DD">
              <w:rPr>
                <w:rFonts w:cs="Arial"/>
                <w:snapToGrid w:val="0"/>
                <w:color w:val="000000"/>
                <w:sz w:val="16"/>
              </w:rPr>
              <w:t xml:space="preserve">Domínios retornados pelo método </w:t>
            </w:r>
            <w:r w:rsidRPr="00BE18DD">
              <w:rPr>
                <w:rFonts w:cs="Arial"/>
                <w:b/>
                <w:snapToGrid w:val="0"/>
                <w:sz w:val="16"/>
              </w:rPr>
              <w:t>listarNaturezaEmpresa</w:t>
            </w:r>
          </w:p>
        </w:tc>
      </w:tr>
      <w:tr w:rsidR="00645FDD" w:rsidTr="00645FDD">
        <w:tblPrEx>
          <w:tblCellMar>
            <w:left w:w="0" w:type="dxa"/>
            <w:right w:w="0" w:type="dxa"/>
          </w:tblCellMar>
        </w:tblPrEx>
        <w:trPr>
          <w:trHeight w:val="267"/>
        </w:trPr>
        <w:tc>
          <w:tcPr>
            <w:tcW w:w="1134"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String</w:t>
            </w:r>
          </w:p>
        </w:tc>
        <w:tc>
          <w:tcPr>
            <w:tcW w:w="2410" w:type="dxa"/>
            <w:gridSpan w:val="2"/>
            <w:shd w:val="clear" w:color="auto" w:fill="FFFFFF"/>
          </w:tcPr>
          <w:p w:rsidR="00645FDD" w:rsidRPr="00BE18DD" w:rsidRDefault="00645FDD" w:rsidP="004B5028">
            <w:pPr>
              <w:spacing w:before="20"/>
              <w:rPr>
                <w:rFonts w:cs="Arial"/>
                <w:snapToGrid w:val="0"/>
                <w:color w:val="000000"/>
                <w:sz w:val="16"/>
                <w:szCs w:val="16"/>
              </w:rPr>
            </w:pPr>
            <w:r w:rsidRPr="00BE18DD">
              <w:rPr>
                <w:rFonts w:cs="Arial"/>
                <w:noProof/>
                <w:sz w:val="16"/>
                <w:szCs w:val="16"/>
              </w:rPr>
              <w:t>CODCAPITALSOCIAL</w:t>
            </w:r>
          </w:p>
        </w:tc>
        <w:tc>
          <w:tcPr>
            <w:tcW w:w="567"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6</w:t>
            </w:r>
          </w:p>
        </w:tc>
        <w:tc>
          <w:tcPr>
            <w:tcW w:w="2126"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4 - Alfanumerico (*J)</w:t>
            </w:r>
          </w:p>
        </w:tc>
        <w:tc>
          <w:tcPr>
            <w:tcW w:w="3969"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z w:val="16"/>
                <w:szCs w:val="16"/>
              </w:rPr>
              <w:t xml:space="preserve">Código do capital social da empresa. </w:t>
            </w:r>
            <w:r w:rsidRPr="00BE18DD">
              <w:rPr>
                <w:rFonts w:cs="Arial"/>
                <w:sz w:val="16"/>
                <w:szCs w:val="16"/>
              </w:rPr>
              <w:br/>
            </w:r>
            <w:r w:rsidRPr="00BE18DD">
              <w:rPr>
                <w:rFonts w:cs="Arial"/>
                <w:snapToGrid w:val="0"/>
                <w:color w:val="000000"/>
                <w:sz w:val="16"/>
              </w:rPr>
              <w:t xml:space="preserve">Domínios retornados pelo método </w:t>
            </w:r>
            <w:r w:rsidRPr="00BE18DD">
              <w:rPr>
                <w:rFonts w:cs="Arial"/>
                <w:b/>
                <w:snapToGrid w:val="0"/>
                <w:sz w:val="16"/>
              </w:rPr>
              <w:t>listarCapitalSocial</w:t>
            </w:r>
          </w:p>
        </w:tc>
      </w:tr>
      <w:tr w:rsidR="00645FDD" w:rsidTr="00645FDD">
        <w:tblPrEx>
          <w:tblCellMar>
            <w:left w:w="0" w:type="dxa"/>
            <w:right w:w="0" w:type="dxa"/>
          </w:tblCellMar>
        </w:tblPrEx>
        <w:trPr>
          <w:trHeight w:val="267"/>
        </w:trPr>
        <w:tc>
          <w:tcPr>
            <w:tcW w:w="1134"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String</w:t>
            </w:r>
          </w:p>
        </w:tc>
        <w:tc>
          <w:tcPr>
            <w:tcW w:w="2410" w:type="dxa"/>
            <w:gridSpan w:val="2"/>
            <w:shd w:val="clear" w:color="auto" w:fill="FFFFFF"/>
          </w:tcPr>
          <w:p w:rsidR="00645FDD" w:rsidRPr="00BE18DD" w:rsidRDefault="00645FDD" w:rsidP="004B5028">
            <w:pPr>
              <w:autoSpaceDE w:val="0"/>
              <w:autoSpaceDN w:val="0"/>
              <w:adjustRightInd w:val="0"/>
              <w:rPr>
                <w:rFonts w:cs="Arial"/>
                <w:noProof/>
                <w:sz w:val="16"/>
                <w:szCs w:val="16"/>
              </w:rPr>
            </w:pPr>
            <w:r w:rsidRPr="00BE18DD">
              <w:rPr>
                <w:rFonts w:cs="Arial"/>
                <w:noProof/>
                <w:sz w:val="16"/>
                <w:szCs w:val="16"/>
              </w:rPr>
              <w:t>DATABALANCETE</w:t>
            </w:r>
          </w:p>
        </w:tc>
        <w:tc>
          <w:tcPr>
            <w:tcW w:w="567"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10</w:t>
            </w:r>
          </w:p>
        </w:tc>
        <w:tc>
          <w:tcPr>
            <w:tcW w:w="2126"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4 - Data; no formato dd/mm/aaaa  (*J)</w:t>
            </w:r>
          </w:p>
        </w:tc>
        <w:tc>
          <w:tcPr>
            <w:tcW w:w="3969" w:type="dxa"/>
            <w:shd w:val="clear" w:color="auto" w:fill="FFFFFF"/>
          </w:tcPr>
          <w:p w:rsidR="00645FDD" w:rsidRPr="00BE18DD" w:rsidRDefault="00645FDD" w:rsidP="004B5028">
            <w:pPr>
              <w:spacing w:before="20"/>
              <w:rPr>
                <w:rFonts w:cs="Arial"/>
                <w:sz w:val="16"/>
                <w:szCs w:val="16"/>
              </w:rPr>
            </w:pPr>
            <w:r w:rsidRPr="00BE18DD">
              <w:rPr>
                <w:rFonts w:cs="Arial"/>
                <w:sz w:val="16"/>
                <w:szCs w:val="16"/>
              </w:rPr>
              <w:t>Data do balancete da empresa.</w:t>
            </w:r>
          </w:p>
        </w:tc>
      </w:tr>
      <w:tr w:rsidR="00645FDD" w:rsidTr="00645FDD">
        <w:tblPrEx>
          <w:tblCellMar>
            <w:left w:w="0" w:type="dxa"/>
            <w:right w:w="0" w:type="dxa"/>
          </w:tblCellMar>
        </w:tblPrEx>
        <w:trPr>
          <w:trHeight w:val="267"/>
        </w:trPr>
        <w:tc>
          <w:tcPr>
            <w:tcW w:w="1134"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String</w:t>
            </w:r>
          </w:p>
        </w:tc>
        <w:tc>
          <w:tcPr>
            <w:tcW w:w="2410" w:type="dxa"/>
            <w:gridSpan w:val="2"/>
            <w:shd w:val="clear" w:color="auto" w:fill="FFFFFF"/>
          </w:tcPr>
          <w:p w:rsidR="00645FDD" w:rsidRPr="00BE18DD" w:rsidRDefault="00645FDD" w:rsidP="004B5028">
            <w:pPr>
              <w:autoSpaceDE w:val="0"/>
              <w:autoSpaceDN w:val="0"/>
              <w:adjustRightInd w:val="0"/>
              <w:rPr>
                <w:rFonts w:cs="Arial"/>
                <w:noProof/>
                <w:sz w:val="16"/>
                <w:szCs w:val="16"/>
              </w:rPr>
            </w:pPr>
            <w:r w:rsidRPr="00BE18DD">
              <w:rPr>
                <w:rFonts w:cs="Arial"/>
                <w:noProof/>
                <w:sz w:val="16"/>
                <w:szCs w:val="16"/>
              </w:rPr>
              <w:t>DATAFATURAMENTO_DE</w:t>
            </w:r>
          </w:p>
        </w:tc>
        <w:tc>
          <w:tcPr>
            <w:tcW w:w="567"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10</w:t>
            </w:r>
          </w:p>
        </w:tc>
        <w:tc>
          <w:tcPr>
            <w:tcW w:w="2126"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4 - Data; no formato 01/mm/aaaa  (*J)</w:t>
            </w:r>
          </w:p>
        </w:tc>
        <w:tc>
          <w:tcPr>
            <w:tcW w:w="3969" w:type="dxa"/>
            <w:shd w:val="clear" w:color="auto" w:fill="FFFFFF"/>
          </w:tcPr>
          <w:p w:rsidR="00645FDD" w:rsidRPr="00BE18DD" w:rsidRDefault="00645FDD" w:rsidP="004B5028">
            <w:pPr>
              <w:spacing w:before="20"/>
              <w:rPr>
                <w:rFonts w:cs="Arial"/>
                <w:sz w:val="16"/>
                <w:szCs w:val="16"/>
              </w:rPr>
            </w:pPr>
            <w:r w:rsidRPr="00BE18DD">
              <w:rPr>
                <w:rFonts w:cs="Arial"/>
                <w:sz w:val="16"/>
                <w:szCs w:val="16"/>
              </w:rPr>
              <w:t>Data Faturamento - De da empresa.</w:t>
            </w:r>
          </w:p>
        </w:tc>
      </w:tr>
      <w:tr w:rsidR="00645FDD" w:rsidTr="00645FDD">
        <w:tblPrEx>
          <w:tblCellMar>
            <w:left w:w="0" w:type="dxa"/>
            <w:right w:w="0" w:type="dxa"/>
          </w:tblCellMar>
        </w:tblPrEx>
        <w:trPr>
          <w:trHeight w:val="267"/>
        </w:trPr>
        <w:tc>
          <w:tcPr>
            <w:tcW w:w="1134"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String</w:t>
            </w:r>
          </w:p>
        </w:tc>
        <w:tc>
          <w:tcPr>
            <w:tcW w:w="2410" w:type="dxa"/>
            <w:gridSpan w:val="2"/>
            <w:shd w:val="clear" w:color="auto" w:fill="FFFFFF"/>
          </w:tcPr>
          <w:p w:rsidR="00645FDD" w:rsidRPr="00BE18DD" w:rsidRDefault="00645FDD" w:rsidP="004B5028">
            <w:pPr>
              <w:rPr>
                <w:rFonts w:cs="Arial"/>
                <w:sz w:val="16"/>
                <w:szCs w:val="16"/>
              </w:rPr>
            </w:pPr>
            <w:r w:rsidRPr="00BE18DD">
              <w:rPr>
                <w:rFonts w:cs="Arial"/>
                <w:noProof/>
                <w:sz w:val="16"/>
                <w:szCs w:val="16"/>
              </w:rPr>
              <w:t>DATAFATURAMENTO_ATE</w:t>
            </w:r>
          </w:p>
        </w:tc>
        <w:tc>
          <w:tcPr>
            <w:tcW w:w="567"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10</w:t>
            </w:r>
          </w:p>
        </w:tc>
        <w:tc>
          <w:tcPr>
            <w:tcW w:w="2126"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4 - Data; no formato 01/mm/aaaa  (*J)</w:t>
            </w:r>
          </w:p>
        </w:tc>
        <w:tc>
          <w:tcPr>
            <w:tcW w:w="3969" w:type="dxa"/>
            <w:shd w:val="clear" w:color="auto" w:fill="FFFFFF"/>
          </w:tcPr>
          <w:p w:rsidR="00645FDD" w:rsidRPr="00BE18DD" w:rsidRDefault="00645FDD" w:rsidP="004B5028">
            <w:pPr>
              <w:spacing w:before="20"/>
              <w:rPr>
                <w:rFonts w:cs="Arial"/>
                <w:sz w:val="16"/>
                <w:szCs w:val="16"/>
              </w:rPr>
            </w:pPr>
            <w:r w:rsidRPr="00BE18DD">
              <w:rPr>
                <w:rFonts w:cs="Arial"/>
                <w:sz w:val="16"/>
                <w:szCs w:val="16"/>
              </w:rPr>
              <w:t>Data Faturamento - Até da empresa.</w:t>
            </w:r>
          </w:p>
        </w:tc>
      </w:tr>
      <w:tr w:rsidR="00645FDD" w:rsidTr="00645FDD">
        <w:tblPrEx>
          <w:tblCellMar>
            <w:left w:w="0" w:type="dxa"/>
            <w:right w:w="0" w:type="dxa"/>
          </w:tblCellMar>
        </w:tblPrEx>
        <w:trPr>
          <w:trHeight w:val="267"/>
        </w:trPr>
        <w:tc>
          <w:tcPr>
            <w:tcW w:w="1134"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String</w:t>
            </w:r>
          </w:p>
        </w:tc>
        <w:tc>
          <w:tcPr>
            <w:tcW w:w="2410" w:type="dxa"/>
            <w:gridSpan w:val="2"/>
            <w:shd w:val="clear" w:color="auto" w:fill="FFFFFF"/>
          </w:tcPr>
          <w:p w:rsidR="00645FDD" w:rsidRPr="00BE18DD" w:rsidRDefault="00645FDD" w:rsidP="004B5028">
            <w:pPr>
              <w:autoSpaceDE w:val="0"/>
              <w:autoSpaceDN w:val="0"/>
              <w:adjustRightInd w:val="0"/>
              <w:rPr>
                <w:rFonts w:cs="Arial"/>
                <w:noProof/>
                <w:sz w:val="16"/>
                <w:szCs w:val="16"/>
              </w:rPr>
            </w:pPr>
            <w:r w:rsidRPr="00BE18DD">
              <w:rPr>
                <w:rFonts w:cs="Arial"/>
                <w:noProof/>
                <w:sz w:val="16"/>
                <w:szCs w:val="16"/>
              </w:rPr>
              <w:t xml:space="preserve">INDPERMITE_PCAM </w:t>
            </w:r>
          </w:p>
        </w:tc>
        <w:tc>
          <w:tcPr>
            <w:tcW w:w="567"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1</w:t>
            </w:r>
          </w:p>
        </w:tc>
        <w:tc>
          <w:tcPr>
            <w:tcW w:w="2126"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4 - Alfanumerico</w:t>
            </w:r>
          </w:p>
        </w:tc>
        <w:tc>
          <w:tcPr>
            <w:tcW w:w="3969" w:type="dxa"/>
            <w:shd w:val="clear" w:color="auto" w:fill="FFFFFF"/>
          </w:tcPr>
          <w:p w:rsidR="00645FDD" w:rsidRPr="00BE18DD" w:rsidRDefault="00645FDD" w:rsidP="004B5028">
            <w:pPr>
              <w:spacing w:before="20"/>
              <w:rPr>
                <w:rFonts w:cs="Arial"/>
                <w:sz w:val="16"/>
                <w:szCs w:val="16"/>
              </w:rPr>
            </w:pPr>
            <w:r w:rsidRPr="00BE18DD">
              <w:rPr>
                <w:rFonts w:cs="Arial"/>
                <w:sz w:val="16"/>
                <w:szCs w:val="16"/>
              </w:rPr>
              <w:t xml:space="preserve">Indica se a pessoa autoriza a consulta dos seus dados na transação PCAM do SISBACEN. </w:t>
            </w:r>
          </w:p>
          <w:p w:rsidR="00645FDD" w:rsidRPr="00BE18DD" w:rsidRDefault="00645FDD" w:rsidP="004B5028">
            <w:pPr>
              <w:spacing w:before="20"/>
              <w:rPr>
                <w:rFonts w:cs="Arial"/>
                <w:sz w:val="16"/>
                <w:szCs w:val="16"/>
              </w:rPr>
            </w:pPr>
            <w:r w:rsidRPr="00BE18DD">
              <w:rPr>
                <w:rFonts w:cs="Arial"/>
                <w:sz w:val="16"/>
                <w:szCs w:val="16"/>
              </w:rPr>
              <w:t>S - Sim;  N - Não.</w:t>
            </w:r>
          </w:p>
        </w:tc>
      </w:tr>
      <w:tr w:rsidR="00645FDD" w:rsidTr="00645FDD">
        <w:tblPrEx>
          <w:tblCellMar>
            <w:left w:w="0" w:type="dxa"/>
            <w:right w:w="0" w:type="dxa"/>
          </w:tblCellMar>
        </w:tblPrEx>
        <w:trPr>
          <w:trHeight w:val="267"/>
        </w:trPr>
        <w:tc>
          <w:tcPr>
            <w:tcW w:w="1134"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lastRenderedPageBreak/>
              <w:t>String</w:t>
            </w:r>
          </w:p>
        </w:tc>
        <w:tc>
          <w:tcPr>
            <w:tcW w:w="2410" w:type="dxa"/>
            <w:gridSpan w:val="2"/>
            <w:shd w:val="clear" w:color="auto" w:fill="FFFFFF"/>
          </w:tcPr>
          <w:p w:rsidR="00645FDD" w:rsidRPr="00BE18DD" w:rsidRDefault="00645FDD" w:rsidP="004B5028">
            <w:pPr>
              <w:autoSpaceDE w:val="0"/>
              <w:autoSpaceDN w:val="0"/>
              <w:adjustRightInd w:val="0"/>
              <w:rPr>
                <w:rFonts w:cs="Arial"/>
                <w:noProof/>
                <w:sz w:val="16"/>
                <w:szCs w:val="16"/>
              </w:rPr>
            </w:pPr>
            <w:r w:rsidRPr="00BE18DD">
              <w:rPr>
                <w:rFonts w:cs="Arial"/>
                <w:noProof/>
                <w:sz w:val="16"/>
                <w:szCs w:val="16"/>
              </w:rPr>
              <w:t>DOMICILIADO_EXTERIOR</w:t>
            </w:r>
          </w:p>
        </w:tc>
        <w:tc>
          <w:tcPr>
            <w:tcW w:w="567"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1</w:t>
            </w:r>
          </w:p>
        </w:tc>
        <w:tc>
          <w:tcPr>
            <w:tcW w:w="2126"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4 - Alfanumerico</w:t>
            </w:r>
          </w:p>
        </w:tc>
        <w:tc>
          <w:tcPr>
            <w:tcW w:w="3969" w:type="dxa"/>
            <w:shd w:val="clear" w:color="auto" w:fill="FFFFFF"/>
          </w:tcPr>
          <w:p w:rsidR="00645FDD" w:rsidRPr="00BE18DD" w:rsidRDefault="00645FDD" w:rsidP="004B5028">
            <w:pPr>
              <w:spacing w:before="20"/>
              <w:rPr>
                <w:rFonts w:cs="Arial"/>
                <w:sz w:val="16"/>
                <w:szCs w:val="16"/>
              </w:rPr>
            </w:pPr>
            <w:r w:rsidRPr="00BE18DD">
              <w:rPr>
                <w:rFonts w:cs="Arial"/>
                <w:sz w:val="16"/>
                <w:szCs w:val="16"/>
              </w:rPr>
              <w:t xml:space="preserve">Indica se a pessoa é domiciliado no exterior. </w:t>
            </w:r>
          </w:p>
          <w:p w:rsidR="00645FDD" w:rsidRPr="00BE18DD" w:rsidRDefault="00645FDD" w:rsidP="004B5028">
            <w:pPr>
              <w:spacing w:before="20"/>
              <w:rPr>
                <w:rFonts w:cs="Arial"/>
                <w:sz w:val="16"/>
                <w:szCs w:val="16"/>
              </w:rPr>
            </w:pPr>
            <w:r w:rsidRPr="00BE18DD">
              <w:rPr>
                <w:rFonts w:cs="Arial"/>
                <w:sz w:val="16"/>
                <w:szCs w:val="16"/>
              </w:rPr>
              <w:t>S - Sim;  N - Não.</w:t>
            </w:r>
          </w:p>
        </w:tc>
      </w:tr>
      <w:tr w:rsidR="00645FDD" w:rsidTr="00645FDD">
        <w:tblPrEx>
          <w:tblCellMar>
            <w:left w:w="0" w:type="dxa"/>
            <w:right w:w="0" w:type="dxa"/>
          </w:tblCellMar>
        </w:tblPrEx>
        <w:trPr>
          <w:trHeight w:val="267"/>
        </w:trPr>
        <w:tc>
          <w:tcPr>
            <w:tcW w:w="1134"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String</w:t>
            </w:r>
          </w:p>
        </w:tc>
        <w:tc>
          <w:tcPr>
            <w:tcW w:w="2410" w:type="dxa"/>
            <w:gridSpan w:val="2"/>
            <w:shd w:val="clear" w:color="auto" w:fill="FFFFFF"/>
          </w:tcPr>
          <w:p w:rsidR="00645FDD" w:rsidRPr="00BE18DD" w:rsidRDefault="00645FDD" w:rsidP="004B5028">
            <w:pPr>
              <w:rPr>
                <w:rFonts w:cs="Arial"/>
                <w:sz w:val="16"/>
                <w:szCs w:val="16"/>
              </w:rPr>
            </w:pPr>
            <w:r w:rsidRPr="00BE18DD">
              <w:rPr>
                <w:rFonts w:cs="Arial"/>
                <w:noProof/>
                <w:sz w:val="16"/>
                <w:szCs w:val="16"/>
              </w:rPr>
              <w:t>CODPAIS_DOMICILIADO_EXTERIOR</w:t>
            </w:r>
          </w:p>
        </w:tc>
        <w:tc>
          <w:tcPr>
            <w:tcW w:w="567"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2</w:t>
            </w:r>
          </w:p>
        </w:tc>
        <w:tc>
          <w:tcPr>
            <w:tcW w:w="2126"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4 - Alfanumerico</w:t>
            </w:r>
          </w:p>
        </w:tc>
        <w:tc>
          <w:tcPr>
            <w:tcW w:w="3969" w:type="dxa"/>
            <w:shd w:val="clear" w:color="auto" w:fill="FFFFFF"/>
          </w:tcPr>
          <w:p w:rsidR="00645FDD" w:rsidRPr="00BE18DD" w:rsidRDefault="00645FDD" w:rsidP="004B5028">
            <w:pPr>
              <w:spacing w:before="20"/>
              <w:rPr>
                <w:rFonts w:cs="Arial"/>
                <w:sz w:val="16"/>
                <w:szCs w:val="16"/>
              </w:rPr>
            </w:pPr>
            <w:r w:rsidRPr="00BE18DD">
              <w:rPr>
                <w:rFonts w:cs="Arial"/>
                <w:sz w:val="16"/>
                <w:szCs w:val="16"/>
              </w:rPr>
              <w:t>Se a pessoa é domiciliada no exterior (</w:t>
            </w:r>
            <w:r w:rsidRPr="00BE18DD">
              <w:rPr>
                <w:rFonts w:cs="Arial"/>
                <w:noProof/>
                <w:sz w:val="16"/>
                <w:szCs w:val="16"/>
              </w:rPr>
              <w:t>DOMICILIADO_EXTERIOR</w:t>
            </w:r>
            <w:r w:rsidRPr="00BE18DD">
              <w:rPr>
                <w:snapToGrid w:val="0"/>
                <w:color w:val="000000"/>
                <w:sz w:val="16"/>
              </w:rPr>
              <w:t xml:space="preserve"> = S)</w:t>
            </w:r>
            <w:r w:rsidRPr="00BE18DD">
              <w:rPr>
                <w:rFonts w:cs="Arial"/>
                <w:sz w:val="16"/>
                <w:szCs w:val="16"/>
              </w:rPr>
              <w:t xml:space="preserve">, nesse campo pode ser informado o código do respectivo país. </w:t>
            </w:r>
          </w:p>
          <w:p w:rsidR="00645FDD" w:rsidRPr="00BE18DD" w:rsidRDefault="00645FDD" w:rsidP="004B5028">
            <w:pPr>
              <w:spacing w:before="20"/>
              <w:rPr>
                <w:snapToGrid w:val="0"/>
                <w:color w:val="000000"/>
                <w:sz w:val="16"/>
              </w:rPr>
            </w:pPr>
            <w:r w:rsidRPr="00BE18DD">
              <w:rPr>
                <w:snapToGrid w:val="0"/>
                <w:color w:val="000000"/>
                <w:sz w:val="16"/>
              </w:rPr>
              <w:t xml:space="preserve">Domínios retornados pelo método </w:t>
            </w:r>
            <w:r w:rsidRPr="00BE18DD">
              <w:rPr>
                <w:b/>
                <w:snapToGrid w:val="0"/>
                <w:color w:val="000000"/>
                <w:sz w:val="16"/>
              </w:rPr>
              <w:t>listarPais</w:t>
            </w:r>
            <w:r w:rsidRPr="00BE18DD">
              <w:rPr>
                <w:snapToGrid w:val="0"/>
                <w:color w:val="000000"/>
                <w:sz w:val="16"/>
              </w:rPr>
              <w:t xml:space="preserve">.  </w:t>
            </w:r>
          </w:p>
          <w:p w:rsidR="00645FDD" w:rsidRPr="00BE18DD" w:rsidRDefault="00645FDD" w:rsidP="004B5028">
            <w:pPr>
              <w:spacing w:before="20"/>
              <w:rPr>
                <w:rFonts w:cs="Arial"/>
                <w:sz w:val="16"/>
                <w:szCs w:val="16"/>
              </w:rPr>
            </w:pPr>
            <w:r w:rsidRPr="00BE18DD">
              <w:rPr>
                <w:snapToGrid w:val="0"/>
                <w:color w:val="000000"/>
                <w:sz w:val="16"/>
              </w:rPr>
              <w:t>Obs: Se a pessoa não for domiciliada no exterior (</w:t>
            </w:r>
            <w:r w:rsidRPr="00BE18DD">
              <w:rPr>
                <w:rFonts w:cs="Arial"/>
                <w:noProof/>
                <w:sz w:val="16"/>
                <w:szCs w:val="16"/>
              </w:rPr>
              <w:t>DOMICILIADO_EXTERIOR</w:t>
            </w:r>
            <w:r w:rsidRPr="00BE18DD">
              <w:rPr>
                <w:snapToGrid w:val="0"/>
                <w:color w:val="000000"/>
                <w:sz w:val="16"/>
              </w:rPr>
              <w:t xml:space="preserve"> = N), esse campo será gravado em branco.</w:t>
            </w:r>
          </w:p>
        </w:tc>
      </w:tr>
      <w:tr w:rsidR="00645FDD" w:rsidTr="00645FDD">
        <w:tblPrEx>
          <w:tblCellMar>
            <w:left w:w="0" w:type="dxa"/>
            <w:right w:w="0" w:type="dxa"/>
          </w:tblCellMar>
        </w:tblPrEx>
        <w:trPr>
          <w:trHeight w:val="267"/>
        </w:trPr>
        <w:tc>
          <w:tcPr>
            <w:tcW w:w="1134"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String</w:t>
            </w:r>
          </w:p>
        </w:tc>
        <w:tc>
          <w:tcPr>
            <w:tcW w:w="2410" w:type="dxa"/>
            <w:gridSpan w:val="2"/>
            <w:shd w:val="clear" w:color="auto" w:fill="FFFFFF"/>
          </w:tcPr>
          <w:p w:rsidR="00645FDD" w:rsidRPr="00BE18DD" w:rsidRDefault="00645FDD" w:rsidP="004B5028">
            <w:pPr>
              <w:autoSpaceDE w:val="0"/>
              <w:autoSpaceDN w:val="0"/>
              <w:adjustRightInd w:val="0"/>
              <w:rPr>
                <w:rFonts w:cs="Arial"/>
                <w:noProof/>
                <w:sz w:val="16"/>
                <w:szCs w:val="16"/>
              </w:rPr>
            </w:pPr>
            <w:r w:rsidRPr="00BE18DD">
              <w:rPr>
                <w:rFonts w:cs="Arial"/>
                <w:noProof/>
                <w:sz w:val="16"/>
                <w:szCs w:val="16"/>
              </w:rPr>
              <w:t>MESCLIENTEDESDE</w:t>
            </w:r>
          </w:p>
        </w:tc>
        <w:tc>
          <w:tcPr>
            <w:tcW w:w="567"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2</w:t>
            </w:r>
          </w:p>
        </w:tc>
        <w:tc>
          <w:tcPr>
            <w:tcW w:w="2126"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3 - Alfanumerico</w:t>
            </w:r>
          </w:p>
        </w:tc>
        <w:tc>
          <w:tcPr>
            <w:tcW w:w="3969" w:type="dxa"/>
            <w:shd w:val="clear" w:color="auto" w:fill="FFFFFF"/>
          </w:tcPr>
          <w:p w:rsidR="00645FDD" w:rsidRPr="00BE18DD" w:rsidRDefault="00645FDD" w:rsidP="004B5028">
            <w:pPr>
              <w:rPr>
                <w:snapToGrid w:val="0"/>
                <w:color w:val="000000"/>
                <w:sz w:val="16"/>
              </w:rPr>
            </w:pPr>
            <w:r w:rsidRPr="00BE18DD">
              <w:rPr>
                <w:rFonts w:cs="Arial"/>
                <w:snapToGrid w:val="0"/>
                <w:sz w:val="16"/>
                <w:szCs w:val="16"/>
              </w:rPr>
              <w:t>Cliente do Sistema Financeiro Nacional desde - Mês.</w:t>
            </w:r>
            <w:r w:rsidRPr="00BE18DD">
              <w:rPr>
                <w:rFonts w:cs="Arial"/>
                <w:snapToGrid w:val="0"/>
                <w:sz w:val="16"/>
                <w:szCs w:val="16"/>
              </w:rPr>
              <w:br/>
            </w:r>
            <w:r w:rsidRPr="00BE18DD">
              <w:rPr>
                <w:snapToGrid w:val="0"/>
                <w:color w:val="000000"/>
                <w:sz w:val="16"/>
              </w:rPr>
              <w:t>Exemplo: 02. Formato NN</w:t>
            </w:r>
          </w:p>
          <w:p w:rsidR="00645FDD" w:rsidRPr="00BE18DD" w:rsidRDefault="00645FDD" w:rsidP="004B5028">
            <w:pPr>
              <w:rPr>
                <w:snapToGrid w:val="0"/>
                <w:color w:val="000000"/>
                <w:sz w:val="16"/>
              </w:rPr>
            </w:pPr>
            <w:r w:rsidRPr="00BE18DD">
              <w:rPr>
                <w:snapToGrid w:val="0"/>
                <w:color w:val="000000"/>
                <w:sz w:val="16"/>
              </w:rPr>
              <w:t>Obs: Somente aplicável se STATUS = CLIENTE ou EX-CLIENTE.</w:t>
            </w:r>
          </w:p>
          <w:p w:rsidR="00645FDD" w:rsidRPr="00BE18DD" w:rsidRDefault="00645FDD" w:rsidP="004B5028">
            <w:pPr>
              <w:rPr>
                <w:rFonts w:cs="Arial"/>
                <w:snapToGrid w:val="0"/>
                <w:sz w:val="16"/>
                <w:szCs w:val="16"/>
              </w:rPr>
            </w:pPr>
            <w:r w:rsidRPr="00BE18DD">
              <w:rPr>
                <w:snapToGrid w:val="0"/>
                <w:color w:val="000000"/>
                <w:sz w:val="16"/>
              </w:rPr>
              <w:t xml:space="preserve">Informação obrigatória se </w:t>
            </w:r>
            <w:r w:rsidRPr="00BE18DD">
              <w:rPr>
                <w:rFonts w:cs="Arial"/>
                <w:noProof/>
                <w:sz w:val="16"/>
                <w:szCs w:val="16"/>
              </w:rPr>
              <w:t>ANOCLIENTEDESDE informado.</w:t>
            </w:r>
          </w:p>
        </w:tc>
      </w:tr>
      <w:tr w:rsidR="00645FDD" w:rsidTr="00645FDD">
        <w:tblPrEx>
          <w:tblCellMar>
            <w:left w:w="0" w:type="dxa"/>
            <w:right w:w="0" w:type="dxa"/>
          </w:tblCellMar>
        </w:tblPrEx>
        <w:trPr>
          <w:trHeight w:val="267"/>
        </w:trPr>
        <w:tc>
          <w:tcPr>
            <w:tcW w:w="1134"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String</w:t>
            </w:r>
          </w:p>
        </w:tc>
        <w:tc>
          <w:tcPr>
            <w:tcW w:w="2410" w:type="dxa"/>
            <w:gridSpan w:val="2"/>
            <w:shd w:val="clear" w:color="auto" w:fill="FFFFFF"/>
          </w:tcPr>
          <w:p w:rsidR="00645FDD" w:rsidRPr="00BE18DD" w:rsidRDefault="00645FDD" w:rsidP="004B5028">
            <w:pPr>
              <w:autoSpaceDE w:val="0"/>
              <w:autoSpaceDN w:val="0"/>
              <w:adjustRightInd w:val="0"/>
              <w:rPr>
                <w:rFonts w:cs="Arial"/>
                <w:noProof/>
                <w:sz w:val="16"/>
                <w:szCs w:val="16"/>
              </w:rPr>
            </w:pPr>
            <w:r w:rsidRPr="00BE18DD">
              <w:rPr>
                <w:rFonts w:cs="Arial"/>
                <w:noProof/>
                <w:sz w:val="16"/>
                <w:szCs w:val="16"/>
              </w:rPr>
              <w:t>ANOCLIENTEDESDE</w:t>
            </w:r>
          </w:p>
        </w:tc>
        <w:tc>
          <w:tcPr>
            <w:tcW w:w="567"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4</w:t>
            </w:r>
          </w:p>
        </w:tc>
        <w:tc>
          <w:tcPr>
            <w:tcW w:w="2126"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3 - Alfanumerico</w:t>
            </w:r>
          </w:p>
        </w:tc>
        <w:tc>
          <w:tcPr>
            <w:tcW w:w="3969" w:type="dxa"/>
            <w:shd w:val="clear" w:color="auto" w:fill="FFFFFF"/>
          </w:tcPr>
          <w:p w:rsidR="00645FDD" w:rsidRPr="00BE18DD" w:rsidRDefault="00645FDD" w:rsidP="004B5028">
            <w:pPr>
              <w:rPr>
                <w:snapToGrid w:val="0"/>
                <w:color w:val="000000"/>
                <w:sz w:val="16"/>
              </w:rPr>
            </w:pPr>
            <w:r w:rsidRPr="00BE18DD">
              <w:rPr>
                <w:rFonts w:cs="Arial"/>
                <w:snapToGrid w:val="0"/>
                <w:sz w:val="16"/>
                <w:szCs w:val="16"/>
              </w:rPr>
              <w:t>Cliente do Sistema Financeiro Nacional desde - Ano.</w:t>
            </w:r>
            <w:r w:rsidRPr="00BE18DD">
              <w:rPr>
                <w:rFonts w:cs="Arial"/>
                <w:snapToGrid w:val="0"/>
                <w:sz w:val="16"/>
                <w:szCs w:val="16"/>
              </w:rPr>
              <w:br/>
            </w:r>
            <w:r w:rsidR="00C2644C">
              <w:rPr>
                <w:snapToGrid w:val="0"/>
                <w:color w:val="000000"/>
                <w:sz w:val="16"/>
              </w:rPr>
              <w:t xml:space="preserve">Exemplo: 2015. </w:t>
            </w:r>
            <w:r w:rsidRPr="00BE18DD">
              <w:rPr>
                <w:snapToGrid w:val="0"/>
                <w:color w:val="000000"/>
                <w:sz w:val="16"/>
              </w:rPr>
              <w:t>Formato NNNN</w:t>
            </w:r>
            <w:r w:rsidRPr="00BE18DD">
              <w:rPr>
                <w:snapToGrid w:val="0"/>
                <w:color w:val="000000"/>
                <w:sz w:val="16"/>
              </w:rPr>
              <w:br/>
              <w:t>Obs: Somente aplicável se STATUS = CLIENTE ou EX-CLIENTE.</w:t>
            </w:r>
          </w:p>
          <w:p w:rsidR="00645FDD" w:rsidRPr="00BE18DD" w:rsidRDefault="00645FDD" w:rsidP="004B5028">
            <w:pPr>
              <w:rPr>
                <w:rFonts w:cs="Arial"/>
                <w:snapToGrid w:val="0"/>
                <w:sz w:val="16"/>
                <w:szCs w:val="16"/>
              </w:rPr>
            </w:pPr>
            <w:r w:rsidRPr="00BE18DD">
              <w:rPr>
                <w:snapToGrid w:val="0"/>
                <w:color w:val="000000"/>
                <w:sz w:val="16"/>
              </w:rPr>
              <w:t xml:space="preserve">Informação obrigatória se </w:t>
            </w:r>
            <w:r w:rsidRPr="00BE18DD">
              <w:rPr>
                <w:rFonts w:cs="Arial"/>
                <w:noProof/>
                <w:sz w:val="16"/>
                <w:szCs w:val="16"/>
              </w:rPr>
              <w:t>MESCLIENTEDESDE informado.</w:t>
            </w:r>
          </w:p>
        </w:tc>
      </w:tr>
      <w:tr w:rsidR="00645FDD" w:rsidTr="00645FDD">
        <w:tblPrEx>
          <w:tblCellMar>
            <w:left w:w="0" w:type="dxa"/>
            <w:right w:w="0" w:type="dxa"/>
          </w:tblCellMar>
        </w:tblPrEx>
        <w:trPr>
          <w:trHeight w:val="267"/>
        </w:trPr>
        <w:tc>
          <w:tcPr>
            <w:tcW w:w="1134"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String</w:t>
            </w:r>
          </w:p>
        </w:tc>
        <w:tc>
          <w:tcPr>
            <w:tcW w:w="2410" w:type="dxa"/>
            <w:gridSpan w:val="2"/>
            <w:shd w:val="clear" w:color="auto" w:fill="FFFFFF"/>
          </w:tcPr>
          <w:p w:rsidR="00645FDD" w:rsidRPr="00BE18DD" w:rsidRDefault="00645FDD" w:rsidP="004B5028">
            <w:pPr>
              <w:autoSpaceDE w:val="0"/>
              <w:autoSpaceDN w:val="0"/>
              <w:adjustRightInd w:val="0"/>
              <w:rPr>
                <w:rFonts w:cs="Arial"/>
                <w:noProof/>
                <w:sz w:val="16"/>
                <w:szCs w:val="16"/>
              </w:rPr>
            </w:pPr>
            <w:r w:rsidRPr="00BE18DD">
              <w:rPr>
                <w:rFonts w:cs="Arial"/>
                <w:noProof/>
                <w:sz w:val="16"/>
                <w:szCs w:val="16"/>
              </w:rPr>
              <w:t>OBSCLIENTEDESDE</w:t>
            </w:r>
          </w:p>
        </w:tc>
        <w:tc>
          <w:tcPr>
            <w:tcW w:w="567"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255</w:t>
            </w:r>
          </w:p>
        </w:tc>
        <w:tc>
          <w:tcPr>
            <w:tcW w:w="2126"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4 - Alfanumerico</w:t>
            </w:r>
          </w:p>
        </w:tc>
        <w:tc>
          <w:tcPr>
            <w:tcW w:w="3969" w:type="dxa"/>
            <w:shd w:val="clear" w:color="auto" w:fill="FFFFFF"/>
          </w:tcPr>
          <w:p w:rsidR="00645FDD" w:rsidRPr="00BE18DD" w:rsidRDefault="00645FDD" w:rsidP="004B5028">
            <w:pPr>
              <w:rPr>
                <w:rFonts w:cs="Arial"/>
                <w:snapToGrid w:val="0"/>
                <w:sz w:val="16"/>
                <w:szCs w:val="16"/>
              </w:rPr>
            </w:pPr>
            <w:r w:rsidRPr="00BE18DD">
              <w:rPr>
                <w:rFonts w:cs="Arial"/>
                <w:snapToGrid w:val="0"/>
                <w:sz w:val="16"/>
                <w:szCs w:val="16"/>
              </w:rPr>
              <w:t>Cliente do Sistema Financeiro Nacional desde - Observações.</w:t>
            </w:r>
            <w:r w:rsidRPr="00BE18DD">
              <w:rPr>
                <w:rFonts w:cs="Arial"/>
                <w:snapToGrid w:val="0"/>
                <w:sz w:val="16"/>
                <w:szCs w:val="16"/>
              </w:rPr>
              <w:br/>
            </w:r>
            <w:r w:rsidRPr="00BE18DD">
              <w:rPr>
                <w:snapToGrid w:val="0"/>
                <w:color w:val="000000"/>
                <w:sz w:val="16"/>
              </w:rPr>
              <w:t>Obs: Somente aplicável se STATUS = CLIENTE ou EX-CLIENTE.</w:t>
            </w:r>
          </w:p>
        </w:tc>
      </w:tr>
      <w:tr w:rsidR="00645FDD" w:rsidTr="00645FDD">
        <w:tblPrEx>
          <w:tblCellMar>
            <w:left w:w="0" w:type="dxa"/>
            <w:right w:w="0" w:type="dxa"/>
          </w:tblCellMar>
        </w:tblPrEx>
        <w:trPr>
          <w:trHeight w:val="267"/>
        </w:trPr>
        <w:tc>
          <w:tcPr>
            <w:tcW w:w="1134"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String</w:t>
            </w:r>
          </w:p>
        </w:tc>
        <w:tc>
          <w:tcPr>
            <w:tcW w:w="2410" w:type="dxa"/>
            <w:gridSpan w:val="2"/>
            <w:shd w:val="clear" w:color="auto" w:fill="FFFFFF"/>
          </w:tcPr>
          <w:p w:rsidR="00645FDD" w:rsidRPr="00BE18DD" w:rsidRDefault="00645FDD" w:rsidP="004B5028">
            <w:pPr>
              <w:autoSpaceDE w:val="0"/>
              <w:autoSpaceDN w:val="0"/>
              <w:adjustRightInd w:val="0"/>
              <w:rPr>
                <w:rFonts w:cs="Arial"/>
                <w:noProof/>
                <w:sz w:val="16"/>
                <w:szCs w:val="16"/>
              </w:rPr>
            </w:pPr>
            <w:r w:rsidRPr="00BE18DD">
              <w:rPr>
                <w:rFonts w:cs="Arial"/>
                <w:noProof/>
                <w:sz w:val="16"/>
                <w:szCs w:val="16"/>
              </w:rPr>
              <w:t>CODCLASSIF_GERENCIAL</w:t>
            </w:r>
          </w:p>
        </w:tc>
        <w:tc>
          <w:tcPr>
            <w:tcW w:w="567"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5</w:t>
            </w:r>
          </w:p>
        </w:tc>
        <w:tc>
          <w:tcPr>
            <w:tcW w:w="2126"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4 - Alfanumerico</w:t>
            </w:r>
          </w:p>
        </w:tc>
        <w:tc>
          <w:tcPr>
            <w:tcW w:w="3969" w:type="dxa"/>
            <w:shd w:val="clear" w:color="auto" w:fill="FFFFFF"/>
          </w:tcPr>
          <w:p w:rsidR="00645FDD" w:rsidRPr="00BE18DD" w:rsidRDefault="00645FDD" w:rsidP="00A73B1B">
            <w:pPr>
              <w:spacing w:before="20"/>
              <w:rPr>
                <w:rFonts w:cs="Arial"/>
                <w:snapToGrid w:val="0"/>
                <w:color w:val="000000"/>
                <w:sz w:val="16"/>
              </w:rPr>
            </w:pPr>
            <w:r w:rsidRPr="00BE18DD">
              <w:rPr>
                <w:rFonts w:cs="Arial"/>
                <w:sz w:val="16"/>
              </w:rPr>
              <w:t>Código da Classificação Gerencial.</w:t>
            </w:r>
            <w:r w:rsidRPr="00BE18DD">
              <w:rPr>
                <w:rFonts w:cs="Arial"/>
                <w:sz w:val="16"/>
              </w:rPr>
              <w:br/>
            </w:r>
            <w:r w:rsidRPr="00BE18DD">
              <w:rPr>
                <w:rFonts w:cs="Arial"/>
                <w:snapToGrid w:val="0"/>
                <w:color w:val="000000"/>
                <w:sz w:val="16"/>
              </w:rPr>
              <w:t xml:space="preserve">Domínios retornados pelo método </w:t>
            </w:r>
            <w:r w:rsidR="00A73B1B" w:rsidRPr="00BE18DD">
              <w:rPr>
                <w:rFonts w:cs="Arial"/>
                <w:b/>
                <w:snapToGrid w:val="0"/>
                <w:color w:val="000000"/>
                <w:sz w:val="16"/>
              </w:rPr>
              <w:t>listarClassificacaoGerencial</w:t>
            </w:r>
            <w:r w:rsidRPr="00BE18DD">
              <w:rPr>
                <w:rFonts w:cs="Arial"/>
                <w:sz w:val="16"/>
                <w:szCs w:val="16"/>
              </w:rPr>
              <w:br/>
            </w:r>
            <w:r w:rsidRPr="00BE18DD">
              <w:rPr>
                <w:rFonts w:cs="Arial"/>
                <w:snapToGrid w:val="0"/>
                <w:color w:val="000000"/>
                <w:sz w:val="16"/>
              </w:rPr>
              <w:t>Obs: Somente aplicável se STATUS = CLIENTE ou EX-CLIENTE.</w:t>
            </w:r>
          </w:p>
        </w:tc>
      </w:tr>
      <w:tr w:rsidR="00645FDD" w:rsidTr="00645FDD">
        <w:tblPrEx>
          <w:tblCellMar>
            <w:left w:w="0" w:type="dxa"/>
            <w:right w:w="0" w:type="dxa"/>
          </w:tblCellMar>
        </w:tblPrEx>
        <w:trPr>
          <w:trHeight w:val="267"/>
        </w:trPr>
        <w:tc>
          <w:tcPr>
            <w:tcW w:w="1134"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String</w:t>
            </w:r>
          </w:p>
        </w:tc>
        <w:tc>
          <w:tcPr>
            <w:tcW w:w="2410" w:type="dxa"/>
            <w:gridSpan w:val="2"/>
            <w:shd w:val="clear" w:color="auto" w:fill="FFFFFF"/>
          </w:tcPr>
          <w:p w:rsidR="00645FDD" w:rsidRPr="00BE18DD" w:rsidRDefault="00645FDD" w:rsidP="004B5028">
            <w:pPr>
              <w:rPr>
                <w:rFonts w:cs="Arial"/>
                <w:sz w:val="16"/>
                <w:szCs w:val="16"/>
              </w:rPr>
            </w:pPr>
            <w:r w:rsidRPr="00BE18DD">
              <w:rPr>
                <w:rFonts w:cs="Arial"/>
                <w:noProof/>
                <w:sz w:val="16"/>
                <w:szCs w:val="16"/>
              </w:rPr>
              <w:t>CODCLASSIF_ADMINISTRATIVA</w:t>
            </w:r>
          </w:p>
        </w:tc>
        <w:tc>
          <w:tcPr>
            <w:tcW w:w="567"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5</w:t>
            </w:r>
          </w:p>
        </w:tc>
        <w:tc>
          <w:tcPr>
            <w:tcW w:w="2126" w:type="dxa"/>
            <w:shd w:val="clear" w:color="auto" w:fill="FFFFFF"/>
          </w:tcPr>
          <w:p w:rsidR="00645FDD" w:rsidRPr="00BE18DD" w:rsidRDefault="00645FDD" w:rsidP="004B5028">
            <w:pPr>
              <w:spacing w:before="20"/>
              <w:rPr>
                <w:rFonts w:cs="Arial"/>
                <w:snapToGrid w:val="0"/>
                <w:color w:val="000000"/>
                <w:sz w:val="16"/>
                <w:szCs w:val="16"/>
              </w:rPr>
            </w:pPr>
            <w:r w:rsidRPr="00BE18DD">
              <w:rPr>
                <w:rFonts w:cs="Arial"/>
                <w:snapToGrid w:val="0"/>
                <w:color w:val="000000"/>
                <w:sz w:val="16"/>
                <w:szCs w:val="16"/>
              </w:rPr>
              <w:t>4 - Alfanumerico</w:t>
            </w:r>
          </w:p>
        </w:tc>
        <w:tc>
          <w:tcPr>
            <w:tcW w:w="3969" w:type="dxa"/>
            <w:shd w:val="clear" w:color="auto" w:fill="FFFFFF"/>
          </w:tcPr>
          <w:p w:rsidR="003F62AD" w:rsidRPr="00BE18DD" w:rsidRDefault="00645FDD" w:rsidP="00A73B1B">
            <w:pPr>
              <w:spacing w:before="20"/>
              <w:rPr>
                <w:rFonts w:cs="Arial"/>
                <w:b/>
                <w:snapToGrid w:val="0"/>
                <w:sz w:val="16"/>
              </w:rPr>
            </w:pPr>
            <w:r w:rsidRPr="00BE18DD">
              <w:rPr>
                <w:rFonts w:cs="Arial"/>
                <w:sz w:val="16"/>
              </w:rPr>
              <w:t>Código da Classificação Administrativa.</w:t>
            </w:r>
            <w:r w:rsidRPr="00BE18DD">
              <w:rPr>
                <w:rFonts w:cs="Arial"/>
                <w:sz w:val="16"/>
              </w:rPr>
              <w:br/>
            </w:r>
            <w:r w:rsidRPr="00BE18DD">
              <w:rPr>
                <w:rFonts w:cs="Arial"/>
                <w:snapToGrid w:val="0"/>
                <w:color w:val="000000"/>
                <w:sz w:val="16"/>
              </w:rPr>
              <w:t xml:space="preserve">Domínios retornados pelo método </w:t>
            </w:r>
            <w:r w:rsidR="00A73B1B" w:rsidRPr="00BE18DD">
              <w:rPr>
                <w:rFonts w:cs="Arial"/>
                <w:b/>
                <w:snapToGrid w:val="0"/>
                <w:color w:val="000000"/>
                <w:sz w:val="16"/>
              </w:rPr>
              <w:t>listarClassificacaoAdministrativa</w:t>
            </w:r>
          </w:p>
          <w:p w:rsidR="00645FDD" w:rsidRPr="00BE18DD" w:rsidRDefault="00645FDD" w:rsidP="00A73B1B">
            <w:pPr>
              <w:spacing w:before="20"/>
              <w:rPr>
                <w:rFonts w:cs="Arial"/>
                <w:sz w:val="16"/>
                <w:szCs w:val="16"/>
              </w:rPr>
            </w:pPr>
            <w:r w:rsidRPr="00BE18DD">
              <w:rPr>
                <w:rFonts w:cs="Arial"/>
                <w:snapToGrid w:val="0"/>
                <w:color w:val="000000"/>
                <w:sz w:val="16"/>
              </w:rPr>
              <w:t>Obs: Somente aplicável se STATUS = CLIENTE ou EX-CLIENTE.</w:t>
            </w:r>
          </w:p>
        </w:tc>
      </w:tr>
      <w:tr w:rsidR="00611ABE" w:rsidRPr="003565D5" w:rsidTr="0073260F">
        <w:tblPrEx>
          <w:tblCellMar>
            <w:left w:w="0" w:type="dxa"/>
            <w:right w:w="0" w:type="dxa"/>
          </w:tblCellMar>
        </w:tblPrEx>
        <w:trPr>
          <w:trHeight w:val="267"/>
        </w:trPr>
        <w:tc>
          <w:tcPr>
            <w:tcW w:w="1134" w:type="dxa"/>
            <w:tcBorders>
              <w:top w:val="double" w:sz="4" w:space="0" w:color="auto"/>
              <w:left w:val="double" w:sz="4" w:space="0" w:color="auto"/>
              <w:bottom w:val="double" w:sz="4" w:space="0" w:color="auto"/>
              <w:right w:val="double" w:sz="4" w:space="0" w:color="auto"/>
            </w:tcBorders>
            <w:shd w:val="clear" w:color="auto" w:fill="FFFFFF"/>
          </w:tcPr>
          <w:p w:rsidR="00611ABE" w:rsidRPr="00611ABE" w:rsidRDefault="00611ABE" w:rsidP="00FD4C7D">
            <w:pPr>
              <w:rPr>
                <w:rFonts w:cs="Arial"/>
                <w:snapToGrid w:val="0"/>
                <w:color w:val="000000"/>
                <w:sz w:val="16"/>
                <w:szCs w:val="16"/>
              </w:rPr>
            </w:pPr>
            <w:r w:rsidRPr="00611ABE">
              <w:rPr>
                <w:rFonts w:cs="Arial"/>
                <w:snapToGrid w:val="0"/>
                <w:color w:val="000000"/>
                <w:sz w:val="16"/>
                <w:szCs w:val="16"/>
              </w:rPr>
              <w:t>String</w:t>
            </w:r>
          </w:p>
        </w:tc>
        <w:tc>
          <w:tcPr>
            <w:tcW w:w="2410" w:type="dxa"/>
            <w:gridSpan w:val="2"/>
            <w:tcBorders>
              <w:top w:val="double" w:sz="4" w:space="0" w:color="auto"/>
              <w:left w:val="double" w:sz="4" w:space="0" w:color="auto"/>
              <w:bottom w:val="double" w:sz="4" w:space="0" w:color="auto"/>
              <w:right w:val="double" w:sz="4" w:space="0" w:color="auto"/>
            </w:tcBorders>
            <w:shd w:val="clear" w:color="auto" w:fill="FFFFFF"/>
          </w:tcPr>
          <w:p w:rsidR="00611ABE" w:rsidRPr="00611ABE" w:rsidRDefault="001A618F" w:rsidP="00FD4C7D">
            <w:pPr>
              <w:rPr>
                <w:rFonts w:cs="Arial"/>
                <w:sz w:val="16"/>
                <w:szCs w:val="16"/>
              </w:rPr>
            </w:pPr>
            <w:r>
              <w:rPr>
                <w:rFonts w:cs="Arial"/>
                <w:sz w:val="16"/>
                <w:szCs w:val="16"/>
              </w:rPr>
              <w:t>DATAENTRADAESTRANGEIRO</w:t>
            </w:r>
          </w:p>
        </w:tc>
        <w:tc>
          <w:tcPr>
            <w:tcW w:w="567" w:type="dxa"/>
            <w:tcBorders>
              <w:top w:val="double" w:sz="4" w:space="0" w:color="auto"/>
              <w:left w:val="double" w:sz="4" w:space="0" w:color="auto"/>
              <w:bottom w:val="double" w:sz="4" w:space="0" w:color="auto"/>
              <w:right w:val="double" w:sz="4" w:space="0" w:color="auto"/>
            </w:tcBorders>
            <w:shd w:val="clear" w:color="auto" w:fill="FFFFFF"/>
          </w:tcPr>
          <w:p w:rsidR="00611ABE" w:rsidRPr="00611ABE" w:rsidRDefault="00611ABE" w:rsidP="00FD4C7D">
            <w:pPr>
              <w:rPr>
                <w:rFonts w:cs="Arial"/>
                <w:snapToGrid w:val="0"/>
                <w:color w:val="000000"/>
                <w:sz w:val="16"/>
                <w:szCs w:val="16"/>
              </w:rPr>
            </w:pPr>
            <w:r w:rsidRPr="00611ABE">
              <w:rPr>
                <w:rFonts w:cs="Arial"/>
                <w:snapToGrid w:val="0"/>
                <w:color w:val="000000"/>
                <w:sz w:val="16"/>
                <w:szCs w:val="16"/>
              </w:rPr>
              <w:t>10</w:t>
            </w:r>
          </w:p>
        </w:tc>
        <w:tc>
          <w:tcPr>
            <w:tcW w:w="2126" w:type="dxa"/>
            <w:tcBorders>
              <w:top w:val="double" w:sz="4" w:space="0" w:color="auto"/>
              <w:left w:val="double" w:sz="4" w:space="0" w:color="auto"/>
              <w:bottom w:val="double" w:sz="4" w:space="0" w:color="auto"/>
              <w:right w:val="double" w:sz="4" w:space="0" w:color="auto"/>
            </w:tcBorders>
            <w:shd w:val="clear" w:color="auto" w:fill="FFFFFF"/>
          </w:tcPr>
          <w:p w:rsidR="00611ABE" w:rsidRPr="00611ABE" w:rsidRDefault="00611ABE" w:rsidP="00FD4C7D">
            <w:pPr>
              <w:rPr>
                <w:rFonts w:cs="Arial"/>
                <w:snapToGrid w:val="0"/>
                <w:color w:val="000000"/>
                <w:sz w:val="16"/>
                <w:szCs w:val="16"/>
              </w:rPr>
            </w:pPr>
            <w:r w:rsidRPr="00611ABE">
              <w:rPr>
                <w:snapToGrid w:val="0"/>
                <w:color w:val="000000"/>
                <w:sz w:val="16"/>
                <w:szCs w:val="16"/>
              </w:rPr>
              <w:t>4 - Data; no formato dd/mm/aaaa</w:t>
            </w:r>
            <w:r w:rsidRPr="00611ABE">
              <w:rPr>
                <w:rFonts w:cs="Arial"/>
                <w:snapToGrid w:val="0"/>
                <w:color w:val="000000"/>
                <w:sz w:val="16"/>
                <w:szCs w:val="16"/>
              </w:rPr>
              <w:t xml:space="preserve"> </w:t>
            </w:r>
          </w:p>
        </w:tc>
        <w:tc>
          <w:tcPr>
            <w:tcW w:w="3969" w:type="dxa"/>
            <w:tcBorders>
              <w:top w:val="double" w:sz="4" w:space="0" w:color="auto"/>
              <w:left w:val="double" w:sz="4" w:space="0" w:color="auto"/>
              <w:bottom w:val="double" w:sz="4" w:space="0" w:color="auto"/>
              <w:right w:val="double" w:sz="4" w:space="0" w:color="auto"/>
            </w:tcBorders>
            <w:shd w:val="clear" w:color="auto" w:fill="FFFFFF"/>
          </w:tcPr>
          <w:p w:rsidR="00611ABE" w:rsidRPr="00EA6979" w:rsidRDefault="00611ABE" w:rsidP="00FD4C7D">
            <w:pPr>
              <w:pStyle w:val="Grid"/>
              <w:rPr>
                <w:color w:val="000000"/>
                <w:sz w:val="16"/>
                <w:szCs w:val="16"/>
                <w:lang w:val="pt-BR" w:eastAsia="pt-BR"/>
              </w:rPr>
            </w:pPr>
            <w:r w:rsidRPr="00C079D3">
              <w:rPr>
                <w:color w:val="000000"/>
                <w:sz w:val="16"/>
                <w:szCs w:val="16"/>
                <w:lang w:val="pt-BR" w:eastAsia="pt-BR"/>
              </w:rPr>
              <w:t xml:space="preserve">Data de entrada da pessoa estrangeira no Brasil. </w:t>
            </w:r>
          </w:p>
          <w:p w:rsidR="00611ABE" w:rsidRPr="00EA6979" w:rsidRDefault="00611ABE" w:rsidP="00FD4C7D">
            <w:pPr>
              <w:pStyle w:val="Grid"/>
              <w:rPr>
                <w:sz w:val="16"/>
                <w:szCs w:val="16"/>
                <w:lang w:val="pt-BR" w:eastAsia="pt-BR"/>
              </w:rPr>
            </w:pPr>
            <w:r w:rsidRPr="00C079D3">
              <w:rPr>
                <w:color w:val="000000"/>
                <w:sz w:val="16"/>
                <w:szCs w:val="16"/>
                <w:lang w:val="pt-BR" w:eastAsia="pt-BR"/>
              </w:rPr>
              <w:t>Obs: Somente aplicável para pessoa estrangeira (campo NACIONALIDADE = "S").</w:t>
            </w:r>
          </w:p>
        </w:tc>
      </w:tr>
      <w:tr w:rsidR="0073260F" w:rsidRPr="003565D5" w:rsidTr="0073260F">
        <w:tblPrEx>
          <w:tblCellMar>
            <w:left w:w="0" w:type="dxa"/>
            <w:right w:w="0" w:type="dxa"/>
          </w:tblCellMar>
        </w:tblPrEx>
        <w:trPr>
          <w:trHeight w:val="267"/>
        </w:trPr>
        <w:tc>
          <w:tcPr>
            <w:tcW w:w="1134" w:type="dxa"/>
            <w:tcBorders>
              <w:top w:val="double" w:sz="4" w:space="0" w:color="auto"/>
              <w:left w:val="double" w:sz="4" w:space="0" w:color="auto"/>
              <w:bottom w:val="double" w:sz="4" w:space="0" w:color="auto"/>
              <w:right w:val="double" w:sz="4" w:space="0" w:color="auto"/>
            </w:tcBorders>
            <w:shd w:val="clear" w:color="auto" w:fill="FFFFFF"/>
          </w:tcPr>
          <w:p w:rsidR="0073260F" w:rsidRPr="00BE18DD" w:rsidRDefault="0073260F" w:rsidP="0073260F">
            <w:pPr>
              <w:spacing w:before="20"/>
              <w:rPr>
                <w:rFonts w:cs="Arial"/>
                <w:snapToGrid w:val="0"/>
                <w:color w:val="000000"/>
                <w:sz w:val="16"/>
                <w:szCs w:val="16"/>
              </w:rPr>
            </w:pPr>
            <w:r w:rsidRPr="00BE18DD">
              <w:rPr>
                <w:rFonts w:cs="Arial"/>
                <w:snapToGrid w:val="0"/>
                <w:color w:val="000000"/>
                <w:sz w:val="16"/>
                <w:szCs w:val="16"/>
              </w:rPr>
              <w:t xml:space="preserve">String </w:t>
            </w:r>
          </w:p>
        </w:tc>
        <w:tc>
          <w:tcPr>
            <w:tcW w:w="2410" w:type="dxa"/>
            <w:gridSpan w:val="2"/>
            <w:tcBorders>
              <w:top w:val="double" w:sz="4" w:space="0" w:color="auto"/>
              <w:left w:val="double" w:sz="4" w:space="0" w:color="auto"/>
              <w:bottom w:val="double" w:sz="4" w:space="0" w:color="auto"/>
              <w:right w:val="double" w:sz="4" w:space="0" w:color="auto"/>
            </w:tcBorders>
            <w:shd w:val="clear" w:color="auto" w:fill="FFFFFF"/>
          </w:tcPr>
          <w:p w:rsidR="0073260F" w:rsidRPr="00BE18DD" w:rsidRDefault="00C75268" w:rsidP="0073260F">
            <w:pPr>
              <w:rPr>
                <w:rFonts w:cs="Arial"/>
                <w:noProof/>
                <w:sz w:val="16"/>
                <w:szCs w:val="16"/>
              </w:rPr>
            </w:pPr>
            <w:r>
              <w:rPr>
                <w:rFonts w:cs="Arial"/>
                <w:noProof/>
                <w:sz w:val="16"/>
                <w:szCs w:val="16"/>
              </w:rPr>
              <w:t>CODCRS</w:t>
            </w:r>
          </w:p>
        </w:tc>
        <w:tc>
          <w:tcPr>
            <w:tcW w:w="567" w:type="dxa"/>
            <w:tcBorders>
              <w:top w:val="double" w:sz="4" w:space="0" w:color="auto"/>
              <w:left w:val="double" w:sz="4" w:space="0" w:color="auto"/>
              <w:bottom w:val="double" w:sz="4" w:space="0" w:color="auto"/>
              <w:right w:val="double" w:sz="4" w:space="0" w:color="auto"/>
            </w:tcBorders>
            <w:shd w:val="clear" w:color="auto" w:fill="FFFFFF"/>
          </w:tcPr>
          <w:p w:rsidR="0073260F" w:rsidRPr="00BE18DD" w:rsidRDefault="002C65B9" w:rsidP="0073260F">
            <w:pPr>
              <w:spacing w:before="20"/>
              <w:rPr>
                <w:rFonts w:cs="Arial"/>
                <w:snapToGrid w:val="0"/>
                <w:color w:val="000000"/>
                <w:sz w:val="16"/>
                <w:szCs w:val="16"/>
              </w:rPr>
            </w:pPr>
            <w:r>
              <w:rPr>
                <w:rFonts w:cs="Arial"/>
                <w:snapToGrid w:val="0"/>
                <w:color w:val="000000"/>
                <w:sz w:val="16"/>
                <w:szCs w:val="16"/>
              </w:rPr>
              <w:t>2</w:t>
            </w:r>
          </w:p>
        </w:tc>
        <w:tc>
          <w:tcPr>
            <w:tcW w:w="2126" w:type="dxa"/>
            <w:tcBorders>
              <w:top w:val="double" w:sz="4" w:space="0" w:color="auto"/>
              <w:left w:val="double" w:sz="4" w:space="0" w:color="auto"/>
              <w:bottom w:val="double" w:sz="4" w:space="0" w:color="auto"/>
              <w:right w:val="double" w:sz="4" w:space="0" w:color="auto"/>
            </w:tcBorders>
            <w:shd w:val="clear" w:color="auto" w:fill="FFFFFF"/>
          </w:tcPr>
          <w:p w:rsidR="0073260F" w:rsidRPr="00BE18DD" w:rsidRDefault="0073260F" w:rsidP="0073260F">
            <w:pPr>
              <w:spacing w:before="20"/>
              <w:rPr>
                <w:rFonts w:cs="Arial"/>
                <w:snapToGrid w:val="0"/>
                <w:color w:val="000000"/>
                <w:sz w:val="16"/>
                <w:szCs w:val="16"/>
              </w:rPr>
            </w:pPr>
            <w:r w:rsidRPr="00BE18DD">
              <w:rPr>
                <w:rFonts w:cs="Arial"/>
                <w:snapToGrid w:val="0"/>
                <w:color w:val="000000"/>
                <w:sz w:val="16"/>
                <w:szCs w:val="16"/>
              </w:rPr>
              <w:t>4 - Alfanumerico</w:t>
            </w:r>
          </w:p>
        </w:tc>
        <w:tc>
          <w:tcPr>
            <w:tcW w:w="3969" w:type="dxa"/>
            <w:tcBorders>
              <w:top w:val="double" w:sz="4" w:space="0" w:color="auto"/>
              <w:left w:val="double" w:sz="4" w:space="0" w:color="auto"/>
              <w:bottom w:val="double" w:sz="4" w:space="0" w:color="auto"/>
              <w:right w:val="double" w:sz="4" w:space="0" w:color="auto"/>
            </w:tcBorders>
            <w:shd w:val="clear" w:color="auto" w:fill="FFFFFF"/>
          </w:tcPr>
          <w:p w:rsidR="002C65B9" w:rsidRDefault="002C65B9" w:rsidP="002C65B9">
            <w:pPr>
              <w:pStyle w:val="Default"/>
              <w:rPr>
                <w:rFonts w:ascii="Arial" w:hAnsi="Arial" w:cs="Arial"/>
                <w:sz w:val="16"/>
                <w:szCs w:val="16"/>
              </w:rPr>
            </w:pPr>
            <w:r w:rsidRPr="00532779">
              <w:rPr>
                <w:rFonts w:ascii="Arial" w:hAnsi="Arial" w:cs="Arial"/>
                <w:sz w:val="16"/>
                <w:szCs w:val="16"/>
              </w:rPr>
              <w:t xml:space="preserve">Código de identificação </w:t>
            </w:r>
            <w:r>
              <w:rPr>
                <w:rFonts w:ascii="Arial" w:hAnsi="Arial" w:cs="Arial"/>
                <w:sz w:val="16"/>
                <w:szCs w:val="16"/>
              </w:rPr>
              <w:t>CRS</w:t>
            </w:r>
            <w:r w:rsidRPr="00532779">
              <w:rPr>
                <w:rFonts w:ascii="Arial" w:hAnsi="Arial" w:cs="Arial"/>
                <w:sz w:val="16"/>
                <w:szCs w:val="16"/>
              </w:rPr>
              <w:t>.</w:t>
            </w:r>
          </w:p>
          <w:p w:rsidR="002C65B9" w:rsidRPr="00532779" w:rsidRDefault="002C65B9" w:rsidP="002C65B9">
            <w:pPr>
              <w:pStyle w:val="Default"/>
              <w:rPr>
                <w:rFonts w:ascii="Arial" w:hAnsi="Arial" w:cs="Arial"/>
                <w:sz w:val="16"/>
                <w:szCs w:val="16"/>
              </w:rPr>
            </w:pPr>
          </w:p>
          <w:p w:rsidR="002C65B9" w:rsidRPr="00532779" w:rsidRDefault="002C65B9" w:rsidP="002C65B9">
            <w:pPr>
              <w:spacing w:before="20"/>
              <w:rPr>
                <w:rFonts w:cs="Arial"/>
                <w:sz w:val="16"/>
                <w:szCs w:val="16"/>
              </w:rPr>
            </w:pPr>
            <w:r w:rsidRPr="00532779">
              <w:rPr>
                <w:rFonts w:cs="Arial"/>
                <w:sz w:val="16"/>
                <w:szCs w:val="16"/>
              </w:rPr>
              <w:t>Domínios para pessoa física:</w:t>
            </w:r>
          </w:p>
          <w:p w:rsidR="002C65B9" w:rsidRDefault="002C65B9" w:rsidP="002C65B9">
            <w:pPr>
              <w:spacing w:before="20"/>
              <w:rPr>
                <w:rFonts w:cs="Arial"/>
                <w:sz w:val="16"/>
                <w:szCs w:val="16"/>
              </w:rPr>
            </w:pPr>
            <w:r w:rsidRPr="002C65B9">
              <w:rPr>
                <w:rFonts w:cs="Arial"/>
                <w:b/>
                <w:sz w:val="16"/>
                <w:szCs w:val="16"/>
              </w:rPr>
              <w:t>14</w:t>
            </w:r>
            <w:r>
              <w:rPr>
                <w:rFonts w:cs="Arial"/>
                <w:sz w:val="16"/>
                <w:szCs w:val="16"/>
              </w:rPr>
              <w:t xml:space="preserve"> - CRS102 - </w:t>
            </w:r>
            <w:r w:rsidRPr="00E15C4C">
              <w:rPr>
                <w:rFonts w:cs="Arial"/>
                <w:sz w:val="16"/>
                <w:szCs w:val="16"/>
              </w:rPr>
              <w:t>Pessoa Reportável ao CRS</w:t>
            </w:r>
          </w:p>
          <w:p w:rsidR="002C65B9" w:rsidRDefault="002C65B9" w:rsidP="002C65B9">
            <w:pPr>
              <w:spacing w:before="20"/>
              <w:rPr>
                <w:rFonts w:cs="Arial"/>
                <w:sz w:val="16"/>
                <w:szCs w:val="16"/>
              </w:rPr>
            </w:pPr>
          </w:p>
          <w:p w:rsidR="002C65B9" w:rsidRPr="00532779" w:rsidRDefault="002C65B9" w:rsidP="002C65B9">
            <w:pPr>
              <w:spacing w:before="20"/>
              <w:rPr>
                <w:rFonts w:cs="Arial"/>
                <w:sz w:val="16"/>
                <w:szCs w:val="16"/>
              </w:rPr>
            </w:pPr>
            <w:r w:rsidRPr="00532779">
              <w:rPr>
                <w:rFonts w:cs="Arial"/>
                <w:sz w:val="16"/>
                <w:szCs w:val="16"/>
              </w:rPr>
              <w:t xml:space="preserve">Domínios para pessoa </w:t>
            </w:r>
            <w:r>
              <w:rPr>
                <w:rFonts w:cs="Arial"/>
                <w:sz w:val="16"/>
                <w:szCs w:val="16"/>
              </w:rPr>
              <w:t>jurídica</w:t>
            </w:r>
            <w:r w:rsidRPr="00532779">
              <w:rPr>
                <w:rFonts w:cs="Arial"/>
                <w:sz w:val="16"/>
                <w:szCs w:val="16"/>
              </w:rPr>
              <w:t>:</w:t>
            </w:r>
          </w:p>
          <w:p w:rsidR="002C65B9" w:rsidRPr="00F15D02" w:rsidRDefault="002C65B9" w:rsidP="002C65B9">
            <w:pPr>
              <w:spacing w:before="20"/>
              <w:rPr>
                <w:rFonts w:cs="Arial"/>
                <w:sz w:val="16"/>
                <w:szCs w:val="16"/>
              </w:rPr>
            </w:pPr>
            <w:r w:rsidRPr="002C65B9">
              <w:rPr>
                <w:rFonts w:cs="Arial"/>
                <w:b/>
                <w:sz w:val="16"/>
                <w:szCs w:val="16"/>
              </w:rPr>
              <w:t>13</w:t>
            </w:r>
            <w:r w:rsidRPr="00F15D02">
              <w:rPr>
                <w:rFonts w:cs="Arial"/>
                <w:sz w:val="16"/>
                <w:szCs w:val="16"/>
              </w:rPr>
              <w:t xml:space="preserve"> - </w:t>
            </w:r>
            <w:r>
              <w:rPr>
                <w:rFonts w:cs="Arial"/>
                <w:sz w:val="16"/>
                <w:szCs w:val="16"/>
              </w:rPr>
              <w:t xml:space="preserve">CRS101 - </w:t>
            </w:r>
            <w:r w:rsidRPr="00F15D02">
              <w:rPr>
                <w:rFonts w:cs="Arial"/>
                <w:sz w:val="16"/>
                <w:szCs w:val="16"/>
              </w:rPr>
              <w:t>Pessoa Jurídica Não-Financeira Passiva c/ Proprietário(s) Substancial(is) Reportável(is)</w:t>
            </w:r>
          </w:p>
          <w:p w:rsidR="002C65B9" w:rsidRPr="00F15D02" w:rsidRDefault="002C65B9" w:rsidP="002C65B9">
            <w:pPr>
              <w:spacing w:before="20"/>
              <w:rPr>
                <w:rFonts w:cs="Arial"/>
                <w:sz w:val="16"/>
                <w:szCs w:val="16"/>
              </w:rPr>
            </w:pPr>
            <w:r w:rsidRPr="002C65B9">
              <w:rPr>
                <w:rFonts w:cs="Arial"/>
                <w:b/>
                <w:sz w:val="16"/>
                <w:szCs w:val="16"/>
              </w:rPr>
              <w:t>14</w:t>
            </w:r>
            <w:r w:rsidRPr="00F15D02">
              <w:rPr>
                <w:rFonts w:cs="Arial"/>
                <w:sz w:val="16"/>
                <w:szCs w:val="16"/>
              </w:rPr>
              <w:t xml:space="preserve"> - </w:t>
            </w:r>
            <w:r>
              <w:rPr>
                <w:rFonts w:cs="Arial"/>
                <w:sz w:val="16"/>
                <w:szCs w:val="16"/>
              </w:rPr>
              <w:t xml:space="preserve">CRS102 - </w:t>
            </w:r>
            <w:r w:rsidRPr="00F15D02">
              <w:rPr>
                <w:rFonts w:cs="Arial"/>
                <w:sz w:val="16"/>
                <w:szCs w:val="16"/>
              </w:rPr>
              <w:t>Pessoa Reportável ao CRS</w:t>
            </w:r>
          </w:p>
          <w:p w:rsidR="002C65B9" w:rsidRPr="00532779" w:rsidRDefault="002C65B9" w:rsidP="002C65B9">
            <w:pPr>
              <w:spacing w:before="20"/>
              <w:rPr>
                <w:rFonts w:cs="Arial"/>
                <w:sz w:val="16"/>
                <w:szCs w:val="16"/>
              </w:rPr>
            </w:pPr>
            <w:r w:rsidRPr="002C65B9">
              <w:rPr>
                <w:rFonts w:cs="Arial"/>
                <w:b/>
                <w:sz w:val="16"/>
                <w:szCs w:val="16"/>
              </w:rPr>
              <w:t>15</w:t>
            </w:r>
            <w:r w:rsidRPr="00F15D02">
              <w:rPr>
                <w:rFonts w:cs="Arial"/>
                <w:sz w:val="16"/>
                <w:szCs w:val="16"/>
              </w:rPr>
              <w:t xml:space="preserve"> - </w:t>
            </w:r>
            <w:r>
              <w:rPr>
                <w:rFonts w:cs="Arial"/>
                <w:sz w:val="16"/>
                <w:szCs w:val="16"/>
              </w:rPr>
              <w:t xml:space="preserve">CRS103 - </w:t>
            </w:r>
            <w:r w:rsidRPr="00F15D02">
              <w:rPr>
                <w:rFonts w:cs="Arial"/>
                <w:sz w:val="16"/>
                <w:szCs w:val="16"/>
              </w:rPr>
              <w:t>Pessoa Jurídica Não-Financeira Passiva Reportável ao CRS</w:t>
            </w:r>
          </w:p>
          <w:p w:rsidR="002C65B9" w:rsidRPr="00532779" w:rsidRDefault="002C65B9" w:rsidP="002C65B9">
            <w:pPr>
              <w:pStyle w:val="Default"/>
              <w:rPr>
                <w:rFonts w:ascii="Arial" w:hAnsi="Arial" w:cs="Arial"/>
                <w:sz w:val="16"/>
                <w:szCs w:val="16"/>
              </w:rPr>
            </w:pPr>
          </w:p>
          <w:p w:rsidR="0073260F" w:rsidRPr="00BE18DD" w:rsidRDefault="002C65B9" w:rsidP="002C65B9">
            <w:pPr>
              <w:spacing w:before="20"/>
              <w:rPr>
                <w:rFonts w:cs="Arial"/>
                <w:sz w:val="16"/>
              </w:rPr>
            </w:pPr>
            <w:r w:rsidRPr="00532779">
              <w:rPr>
                <w:rFonts w:cs="Arial"/>
                <w:sz w:val="16"/>
                <w:szCs w:val="16"/>
              </w:rPr>
              <w:t>Se informado, deve estar cadastrado na tabela STATUS_FATCA do Infobank.</w:t>
            </w:r>
          </w:p>
        </w:tc>
      </w:tr>
      <w:tr w:rsidR="00C75268" w:rsidRPr="003565D5" w:rsidTr="0073260F">
        <w:tblPrEx>
          <w:tblCellMar>
            <w:left w:w="0" w:type="dxa"/>
            <w:right w:w="0" w:type="dxa"/>
          </w:tblCellMar>
        </w:tblPrEx>
        <w:trPr>
          <w:trHeight w:val="267"/>
        </w:trPr>
        <w:tc>
          <w:tcPr>
            <w:tcW w:w="1134" w:type="dxa"/>
            <w:tcBorders>
              <w:top w:val="double" w:sz="4" w:space="0" w:color="auto"/>
              <w:left w:val="double" w:sz="4" w:space="0" w:color="auto"/>
              <w:bottom w:val="double" w:sz="4" w:space="0" w:color="auto"/>
              <w:right w:val="double" w:sz="4" w:space="0" w:color="auto"/>
            </w:tcBorders>
            <w:shd w:val="clear" w:color="auto" w:fill="FFFFFF"/>
          </w:tcPr>
          <w:p w:rsidR="00C75268" w:rsidRPr="009A4A99" w:rsidRDefault="00C75268" w:rsidP="0018338E">
            <w:pPr>
              <w:spacing w:before="20"/>
              <w:rPr>
                <w:snapToGrid w:val="0"/>
                <w:color w:val="000000"/>
                <w:sz w:val="16"/>
              </w:rPr>
            </w:pPr>
            <w:r>
              <w:rPr>
                <w:snapToGrid w:val="0"/>
                <w:color w:val="000000"/>
                <w:sz w:val="16"/>
              </w:rPr>
              <w:t>String</w:t>
            </w:r>
          </w:p>
        </w:tc>
        <w:tc>
          <w:tcPr>
            <w:tcW w:w="2410" w:type="dxa"/>
            <w:gridSpan w:val="2"/>
            <w:tcBorders>
              <w:top w:val="double" w:sz="4" w:space="0" w:color="auto"/>
              <w:left w:val="double" w:sz="4" w:space="0" w:color="auto"/>
              <w:bottom w:val="double" w:sz="4" w:space="0" w:color="auto"/>
              <w:right w:val="double" w:sz="4" w:space="0" w:color="auto"/>
            </w:tcBorders>
            <w:shd w:val="clear" w:color="auto" w:fill="FFFFFF"/>
          </w:tcPr>
          <w:p w:rsidR="00C75268" w:rsidRPr="009A4A99" w:rsidRDefault="00C75268" w:rsidP="0018338E">
            <w:pPr>
              <w:spacing w:before="20"/>
              <w:rPr>
                <w:snapToGrid w:val="0"/>
                <w:color w:val="000000"/>
                <w:sz w:val="16"/>
              </w:rPr>
            </w:pPr>
            <w:r>
              <w:rPr>
                <w:snapToGrid w:val="0"/>
                <w:color w:val="000000"/>
                <w:sz w:val="16"/>
              </w:rPr>
              <w:t>ALTERARGERENTEDA</w:t>
            </w:r>
            <w:r w:rsidRPr="009A4A99">
              <w:rPr>
                <w:snapToGrid w:val="0"/>
                <w:color w:val="000000"/>
                <w:sz w:val="16"/>
              </w:rPr>
              <w:t>CONTA</w:t>
            </w:r>
          </w:p>
        </w:tc>
        <w:tc>
          <w:tcPr>
            <w:tcW w:w="567" w:type="dxa"/>
            <w:tcBorders>
              <w:top w:val="double" w:sz="4" w:space="0" w:color="auto"/>
              <w:left w:val="double" w:sz="4" w:space="0" w:color="auto"/>
              <w:bottom w:val="double" w:sz="4" w:space="0" w:color="auto"/>
              <w:right w:val="double" w:sz="4" w:space="0" w:color="auto"/>
            </w:tcBorders>
            <w:shd w:val="clear" w:color="auto" w:fill="FFFFFF"/>
          </w:tcPr>
          <w:p w:rsidR="00C75268" w:rsidRPr="009A4A99" w:rsidRDefault="00C75268" w:rsidP="0018338E">
            <w:pPr>
              <w:spacing w:before="20"/>
              <w:rPr>
                <w:snapToGrid w:val="0"/>
                <w:color w:val="000000"/>
                <w:sz w:val="16"/>
              </w:rPr>
            </w:pPr>
            <w:r w:rsidRPr="009A4A99">
              <w:rPr>
                <w:snapToGrid w:val="0"/>
                <w:color w:val="000000"/>
                <w:sz w:val="16"/>
              </w:rPr>
              <w:t>1</w:t>
            </w:r>
          </w:p>
        </w:tc>
        <w:tc>
          <w:tcPr>
            <w:tcW w:w="2126" w:type="dxa"/>
            <w:tcBorders>
              <w:top w:val="double" w:sz="4" w:space="0" w:color="auto"/>
              <w:left w:val="double" w:sz="4" w:space="0" w:color="auto"/>
              <w:bottom w:val="double" w:sz="4" w:space="0" w:color="auto"/>
              <w:right w:val="double" w:sz="4" w:space="0" w:color="auto"/>
            </w:tcBorders>
            <w:shd w:val="clear" w:color="auto" w:fill="FFFFFF"/>
          </w:tcPr>
          <w:p w:rsidR="00C75268" w:rsidRPr="009A4A99" w:rsidRDefault="00C75268" w:rsidP="0018338E">
            <w:pPr>
              <w:spacing w:before="20"/>
              <w:rPr>
                <w:snapToGrid w:val="0"/>
                <w:color w:val="000000"/>
                <w:sz w:val="16"/>
              </w:rPr>
            </w:pPr>
            <w:r w:rsidRPr="009A4A99">
              <w:rPr>
                <w:snapToGrid w:val="0"/>
                <w:color w:val="000000"/>
                <w:sz w:val="16"/>
                <w:lang w:val="en-US"/>
              </w:rPr>
              <w:t>4 - Alfanumerico</w:t>
            </w:r>
          </w:p>
        </w:tc>
        <w:tc>
          <w:tcPr>
            <w:tcW w:w="3969" w:type="dxa"/>
            <w:tcBorders>
              <w:top w:val="double" w:sz="4" w:space="0" w:color="auto"/>
              <w:left w:val="double" w:sz="4" w:space="0" w:color="auto"/>
              <w:bottom w:val="double" w:sz="4" w:space="0" w:color="auto"/>
              <w:right w:val="double" w:sz="4" w:space="0" w:color="auto"/>
            </w:tcBorders>
            <w:shd w:val="clear" w:color="auto" w:fill="FFFFFF"/>
          </w:tcPr>
          <w:p w:rsidR="00C75268" w:rsidRPr="009A4A99" w:rsidRDefault="00C75268" w:rsidP="0018338E">
            <w:pPr>
              <w:spacing w:before="20"/>
              <w:rPr>
                <w:snapToGrid w:val="0"/>
                <w:color w:val="000000"/>
                <w:sz w:val="16"/>
              </w:rPr>
            </w:pPr>
            <w:r w:rsidRPr="009A4A99">
              <w:rPr>
                <w:snapToGrid w:val="0"/>
                <w:color w:val="000000"/>
                <w:sz w:val="16"/>
              </w:rPr>
              <w:t xml:space="preserve">"S" - após a alteração do cliente no Infobank, será disparada a procedure de atualização do gerente nos sistemas Contas Correntes e Ebank. </w:t>
            </w:r>
          </w:p>
          <w:p w:rsidR="00C75268" w:rsidRDefault="00C75268" w:rsidP="0018338E">
            <w:pPr>
              <w:spacing w:before="20"/>
              <w:rPr>
                <w:snapToGrid w:val="0"/>
                <w:color w:val="000000"/>
                <w:sz w:val="16"/>
              </w:rPr>
            </w:pPr>
            <w:r w:rsidRPr="009A4A99">
              <w:rPr>
                <w:snapToGrid w:val="0"/>
                <w:color w:val="000000"/>
                <w:sz w:val="16"/>
              </w:rPr>
              <w:t>"N" - somente será realizada a alteração do cliente no Infobank.</w:t>
            </w:r>
          </w:p>
          <w:p w:rsidR="003A48FE" w:rsidRPr="009A4A99" w:rsidRDefault="003A48FE" w:rsidP="0018338E">
            <w:pPr>
              <w:spacing w:before="20"/>
              <w:rPr>
                <w:snapToGrid w:val="0"/>
                <w:color w:val="000000"/>
                <w:sz w:val="16"/>
              </w:rPr>
            </w:pPr>
          </w:p>
          <w:p w:rsidR="00C75268" w:rsidRDefault="00C75268" w:rsidP="0018338E">
            <w:pPr>
              <w:spacing w:before="20"/>
              <w:rPr>
                <w:snapToGrid w:val="0"/>
                <w:color w:val="000000"/>
                <w:sz w:val="16"/>
              </w:rPr>
            </w:pPr>
            <w:r w:rsidRPr="009A4A99">
              <w:rPr>
                <w:snapToGrid w:val="0"/>
                <w:color w:val="000000"/>
                <w:sz w:val="16"/>
              </w:rPr>
              <w:t>Se não informado, será considerado "N"</w:t>
            </w:r>
            <w:r w:rsidR="003A48FE">
              <w:rPr>
                <w:snapToGrid w:val="0"/>
                <w:color w:val="000000"/>
                <w:sz w:val="16"/>
              </w:rPr>
              <w:t>.</w:t>
            </w:r>
          </w:p>
          <w:p w:rsidR="007D35B2" w:rsidRDefault="007D35B2" w:rsidP="007D35B2">
            <w:pPr>
              <w:spacing w:before="20"/>
              <w:rPr>
                <w:snapToGrid w:val="0"/>
                <w:color w:val="000000"/>
                <w:sz w:val="16"/>
              </w:rPr>
            </w:pPr>
          </w:p>
          <w:p w:rsidR="007D35B2" w:rsidRDefault="007D35B2" w:rsidP="007D35B2">
            <w:pPr>
              <w:spacing w:before="20"/>
              <w:rPr>
                <w:snapToGrid w:val="0"/>
                <w:color w:val="000000"/>
                <w:sz w:val="16"/>
              </w:rPr>
            </w:pPr>
            <w:r w:rsidRPr="007D35B2">
              <w:rPr>
                <w:snapToGrid w:val="0"/>
                <w:color w:val="000000"/>
                <w:sz w:val="16"/>
              </w:rPr>
              <w:t>Somente aplicável se o campo STATUS = “CLIENTE” ou “EX-CLIENTE”, e se o campo OPERACAO = “A”</w:t>
            </w:r>
            <w:r>
              <w:rPr>
                <w:snapToGrid w:val="0"/>
                <w:color w:val="000000"/>
                <w:sz w:val="16"/>
              </w:rPr>
              <w:t>.</w:t>
            </w:r>
          </w:p>
          <w:p w:rsidR="007D35B2" w:rsidRPr="009A4A99" w:rsidRDefault="007D35B2" w:rsidP="0018338E">
            <w:pPr>
              <w:spacing w:before="20"/>
              <w:rPr>
                <w:snapToGrid w:val="0"/>
                <w:color w:val="000000"/>
                <w:sz w:val="16"/>
              </w:rPr>
            </w:pPr>
          </w:p>
        </w:tc>
      </w:tr>
      <w:tr w:rsidR="0073260F" w:rsidRPr="003565D5" w:rsidTr="0073260F">
        <w:tblPrEx>
          <w:tblCellMar>
            <w:left w:w="0" w:type="dxa"/>
            <w:right w:w="0" w:type="dxa"/>
          </w:tblCellMar>
        </w:tblPrEx>
        <w:trPr>
          <w:trHeight w:val="267"/>
        </w:trPr>
        <w:tc>
          <w:tcPr>
            <w:tcW w:w="1134" w:type="dxa"/>
            <w:tcBorders>
              <w:top w:val="double" w:sz="4" w:space="0" w:color="auto"/>
              <w:left w:val="double" w:sz="4" w:space="0" w:color="auto"/>
              <w:bottom w:val="double" w:sz="4" w:space="0" w:color="auto"/>
              <w:right w:val="double" w:sz="4" w:space="0" w:color="auto"/>
            </w:tcBorders>
            <w:shd w:val="clear" w:color="auto" w:fill="FFFFFF"/>
          </w:tcPr>
          <w:p w:rsidR="0073260F" w:rsidRPr="00BE18DD" w:rsidRDefault="0073260F" w:rsidP="0073260F">
            <w:pPr>
              <w:spacing w:before="20"/>
              <w:rPr>
                <w:rFonts w:cs="Arial"/>
                <w:snapToGrid w:val="0"/>
                <w:color w:val="000000"/>
                <w:sz w:val="16"/>
                <w:szCs w:val="16"/>
              </w:rPr>
            </w:pPr>
            <w:r w:rsidRPr="00BE18DD">
              <w:rPr>
                <w:rFonts w:cs="Arial"/>
                <w:snapToGrid w:val="0"/>
                <w:color w:val="000000"/>
                <w:sz w:val="16"/>
                <w:szCs w:val="16"/>
              </w:rPr>
              <w:t xml:space="preserve">String </w:t>
            </w:r>
          </w:p>
        </w:tc>
        <w:tc>
          <w:tcPr>
            <w:tcW w:w="2410" w:type="dxa"/>
            <w:gridSpan w:val="2"/>
            <w:tcBorders>
              <w:top w:val="double" w:sz="4" w:space="0" w:color="auto"/>
              <w:left w:val="double" w:sz="4" w:space="0" w:color="auto"/>
              <w:bottom w:val="double" w:sz="4" w:space="0" w:color="auto"/>
              <w:right w:val="double" w:sz="4" w:space="0" w:color="auto"/>
            </w:tcBorders>
            <w:shd w:val="clear" w:color="auto" w:fill="FFFFFF"/>
          </w:tcPr>
          <w:p w:rsidR="0073260F" w:rsidRPr="00BE18DD" w:rsidRDefault="00BD5148" w:rsidP="0073260F">
            <w:pPr>
              <w:rPr>
                <w:rFonts w:cs="Arial"/>
                <w:noProof/>
                <w:sz w:val="16"/>
                <w:szCs w:val="16"/>
              </w:rPr>
            </w:pPr>
            <w:r>
              <w:rPr>
                <w:rFonts w:cs="Arial"/>
                <w:noProof/>
                <w:sz w:val="16"/>
                <w:szCs w:val="16"/>
              </w:rPr>
              <w:t>INVESTIDORQUALIFICADO</w:t>
            </w:r>
          </w:p>
        </w:tc>
        <w:tc>
          <w:tcPr>
            <w:tcW w:w="567" w:type="dxa"/>
            <w:tcBorders>
              <w:top w:val="double" w:sz="4" w:space="0" w:color="auto"/>
              <w:left w:val="double" w:sz="4" w:space="0" w:color="auto"/>
              <w:bottom w:val="double" w:sz="4" w:space="0" w:color="auto"/>
              <w:right w:val="double" w:sz="4" w:space="0" w:color="auto"/>
            </w:tcBorders>
            <w:shd w:val="clear" w:color="auto" w:fill="FFFFFF"/>
          </w:tcPr>
          <w:p w:rsidR="0073260F" w:rsidRPr="00BE18DD" w:rsidRDefault="0073260F" w:rsidP="0073260F">
            <w:pPr>
              <w:spacing w:before="20"/>
              <w:rPr>
                <w:rFonts w:cs="Arial"/>
                <w:snapToGrid w:val="0"/>
                <w:color w:val="000000"/>
                <w:sz w:val="16"/>
                <w:szCs w:val="16"/>
              </w:rPr>
            </w:pPr>
            <w:r w:rsidRPr="00BE18DD">
              <w:rPr>
                <w:rFonts w:cs="Arial"/>
                <w:snapToGrid w:val="0"/>
                <w:color w:val="000000"/>
                <w:sz w:val="16"/>
                <w:szCs w:val="16"/>
              </w:rPr>
              <w:t>1</w:t>
            </w:r>
          </w:p>
        </w:tc>
        <w:tc>
          <w:tcPr>
            <w:tcW w:w="2126" w:type="dxa"/>
            <w:tcBorders>
              <w:top w:val="double" w:sz="4" w:space="0" w:color="auto"/>
              <w:left w:val="double" w:sz="4" w:space="0" w:color="auto"/>
              <w:bottom w:val="double" w:sz="4" w:space="0" w:color="auto"/>
              <w:right w:val="double" w:sz="4" w:space="0" w:color="auto"/>
            </w:tcBorders>
            <w:shd w:val="clear" w:color="auto" w:fill="FFFFFF"/>
          </w:tcPr>
          <w:p w:rsidR="0073260F" w:rsidRPr="00BE18DD" w:rsidRDefault="0073260F" w:rsidP="0073260F">
            <w:pPr>
              <w:spacing w:before="20"/>
              <w:rPr>
                <w:rFonts w:cs="Arial"/>
                <w:snapToGrid w:val="0"/>
                <w:color w:val="000000"/>
                <w:sz w:val="16"/>
                <w:szCs w:val="16"/>
              </w:rPr>
            </w:pPr>
            <w:r w:rsidRPr="00BE18DD">
              <w:rPr>
                <w:rFonts w:cs="Arial"/>
                <w:snapToGrid w:val="0"/>
                <w:color w:val="000000"/>
                <w:sz w:val="16"/>
                <w:szCs w:val="16"/>
              </w:rPr>
              <w:t>4 - Alfanumerico</w:t>
            </w:r>
          </w:p>
        </w:tc>
        <w:tc>
          <w:tcPr>
            <w:tcW w:w="3969" w:type="dxa"/>
            <w:tcBorders>
              <w:top w:val="double" w:sz="4" w:space="0" w:color="auto"/>
              <w:left w:val="double" w:sz="4" w:space="0" w:color="auto"/>
              <w:bottom w:val="double" w:sz="4" w:space="0" w:color="auto"/>
              <w:right w:val="double" w:sz="4" w:space="0" w:color="auto"/>
            </w:tcBorders>
            <w:shd w:val="clear" w:color="auto" w:fill="FFFFFF"/>
          </w:tcPr>
          <w:p w:rsidR="00BD5148" w:rsidRDefault="00BD5148" w:rsidP="00BD5148">
            <w:pPr>
              <w:spacing w:before="20"/>
              <w:rPr>
                <w:rFonts w:cs="Arial"/>
                <w:sz w:val="16"/>
                <w:szCs w:val="16"/>
              </w:rPr>
            </w:pPr>
            <w:r w:rsidRPr="00532779">
              <w:rPr>
                <w:rFonts w:cs="Arial"/>
                <w:sz w:val="16"/>
                <w:szCs w:val="16"/>
              </w:rPr>
              <w:t xml:space="preserve">Indica se a pessoa </w:t>
            </w:r>
            <w:r>
              <w:rPr>
                <w:rFonts w:cs="Arial"/>
                <w:sz w:val="16"/>
                <w:szCs w:val="16"/>
              </w:rPr>
              <w:t>é investidor qualificado</w:t>
            </w:r>
            <w:r w:rsidRPr="00532779">
              <w:rPr>
                <w:rFonts w:cs="Arial"/>
                <w:sz w:val="16"/>
                <w:szCs w:val="16"/>
              </w:rPr>
              <w:t>.</w:t>
            </w:r>
          </w:p>
          <w:p w:rsidR="0073260F" w:rsidRPr="00BE18DD" w:rsidRDefault="00BD5148" w:rsidP="00BD5148">
            <w:pPr>
              <w:spacing w:before="20"/>
              <w:rPr>
                <w:rFonts w:cs="Arial"/>
                <w:sz w:val="16"/>
              </w:rPr>
            </w:pPr>
            <w:r w:rsidRPr="00532779">
              <w:rPr>
                <w:rFonts w:cs="Arial"/>
                <w:sz w:val="16"/>
                <w:szCs w:val="16"/>
              </w:rPr>
              <w:t xml:space="preserve"> "S" (sim) ou "N" (não).</w:t>
            </w:r>
          </w:p>
        </w:tc>
      </w:tr>
      <w:tr w:rsidR="0073260F" w:rsidRPr="003565D5" w:rsidTr="0073260F">
        <w:tblPrEx>
          <w:tblCellMar>
            <w:left w:w="0" w:type="dxa"/>
            <w:right w:w="0" w:type="dxa"/>
          </w:tblCellMar>
        </w:tblPrEx>
        <w:trPr>
          <w:trHeight w:val="267"/>
        </w:trPr>
        <w:tc>
          <w:tcPr>
            <w:tcW w:w="1134" w:type="dxa"/>
            <w:tcBorders>
              <w:top w:val="double" w:sz="4" w:space="0" w:color="auto"/>
              <w:left w:val="double" w:sz="4" w:space="0" w:color="auto"/>
              <w:bottom w:val="double" w:sz="4" w:space="0" w:color="auto"/>
              <w:right w:val="double" w:sz="4" w:space="0" w:color="auto"/>
            </w:tcBorders>
            <w:shd w:val="clear" w:color="auto" w:fill="FFFFFF"/>
          </w:tcPr>
          <w:p w:rsidR="0073260F" w:rsidRPr="007A55A9" w:rsidRDefault="0073260F" w:rsidP="0073260F">
            <w:pPr>
              <w:spacing w:before="20"/>
              <w:rPr>
                <w:rFonts w:cs="Arial"/>
                <w:snapToGrid w:val="0"/>
                <w:color w:val="000000"/>
                <w:sz w:val="16"/>
                <w:szCs w:val="16"/>
              </w:rPr>
            </w:pPr>
            <w:r w:rsidRPr="007A55A9">
              <w:rPr>
                <w:rFonts w:cs="Arial"/>
                <w:snapToGrid w:val="0"/>
                <w:color w:val="000000"/>
                <w:sz w:val="16"/>
                <w:szCs w:val="16"/>
              </w:rPr>
              <w:t xml:space="preserve">String </w:t>
            </w:r>
          </w:p>
        </w:tc>
        <w:tc>
          <w:tcPr>
            <w:tcW w:w="2410" w:type="dxa"/>
            <w:gridSpan w:val="2"/>
            <w:tcBorders>
              <w:top w:val="double" w:sz="4" w:space="0" w:color="auto"/>
              <w:left w:val="double" w:sz="4" w:space="0" w:color="auto"/>
              <w:bottom w:val="double" w:sz="4" w:space="0" w:color="auto"/>
              <w:right w:val="double" w:sz="4" w:space="0" w:color="auto"/>
            </w:tcBorders>
            <w:shd w:val="clear" w:color="auto" w:fill="FFFFFF"/>
          </w:tcPr>
          <w:p w:rsidR="0073260F" w:rsidRPr="004A33A6" w:rsidRDefault="004A33A6" w:rsidP="0073260F">
            <w:pPr>
              <w:rPr>
                <w:rFonts w:cs="Arial"/>
                <w:noProof/>
                <w:sz w:val="16"/>
                <w:szCs w:val="16"/>
              </w:rPr>
            </w:pPr>
            <w:r w:rsidRPr="004A33A6">
              <w:rPr>
                <w:rFonts w:cs="Arial"/>
                <w:sz w:val="16"/>
                <w:szCs w:val="16"/>
              </w:rPr>
              <w:t>ESTADOOUPROVINCIAESTRANGEIRO</w:t>
            </w:r>
          </w:p>
        </w:tc>
        <w:tc>
          <w:tcPr>
            <w:tcW w:w="567" w:type="dxa"/>
            <w:tcBorders>
              <w:top w:val="double" w:sz="4" w:space="0" w:color="auto"/>
              <w:left w:val="double" w:sz="4" w:space="0" w:color="auto"/>
              <w:bottom w:val="double" w:sz="4" w:space="0" w:color="auto"/>
              <w:right w:val="double" w:sz="4" w:space="0" w:color="auto"/>
            </w:tcBorders>
            <w:shd w:val="clear" w:color="auto" w:fill="FFFFFF"/>
          </w:tcPr>
          <w:p w:rsidR="0073260F" w:rsidRPr="007A55A9" w:rsidRDefault="007A55A9" w:rsidP="0073260F">
            <w:pPr>
              <w:spacing w:before="20"/>
              <w:rPr>
                <w:rFonts w:cs="Arial"/>
                <w:snapToGrid w:val="0"/>
                <w:color w:val="000000"/>
                <w:sz w:val="16"/>
                <w:szCs w:val="16"/>
              </w:rPr>
            </w:pPr>
            <w:r w:rsidRPr="007A55A9">
              <w:rPr>
                <w:rFonts w:cs="Arial"/>
                <w:snapToGrid w:val="0"/>
                <w:color w:val="000000"/>
                <w:sz w:val="16"/>
                <w:szCs w:val="16"/>
              </w:rPr>
              <w:t>80</w:t>
            </w:r>
          </w:p>
        </w:tc>
        <w:tc>
          <w:tcPr>
            <w:tcW w:w="2126" w:type="dxa"/>
            <w:tcBorders>
              <w:top w:val="double" w:sz="4" w:space="0" w:color="auto"/>
              <w:left w:val="double" w:sz="4" w:space="0" w:color="auto"/>
              <w:bottom w:val="double" w:sz="4" w:space="0" w:color="auto"/>
              <w:right w:val="double" w:sz="4" w:space="0" w:color="auto"/>
            </w:tcBorders>
            <w:shd w:val="clear" w:color="auto" w:fill="FFFFFF"/>
          </w:tcPr>
          <w:p w:rsidR="0073260F" w:rsidRPr="007A55A9" w:rsidRDefault="0073260F" w:rsidP="0073260F">
            <w:pPr>
              <w:spacing w:before="20"/>
              <w:rPr>
                <w:rFonts w:cs="Arial"/>
                <w:snapToGrid w:val="0"/>
                <w:color w:val="000000"/>
                <w:sz w:val="16"/>
                <w:szCs w:val="16"/>
              </w:rPr>
            </w:pPr>
            <w:r w:rsidRPr="007A55A9">
              <w:rPr>
                <w:rFonts w:cs="Arial"/>
                <w:snapToGrid w:val="0"/>
                <w:color w:val="000000"/>
                <w:sz w:val="16"/>
                <w:szCs w:val="16"/>
              </w:rPr>
              <w:t>4 - Alfanumerico</w:t>
            </w:r>
          </w:p>
        </w:tc>
        <w:tc>
          <w:tcPr>
            <w:tcW w:w="3969" w:type="dxa"/>
            <w:tcBorders>
              <w:top w:val="double" w:sz="4" w:space="0" w:color="auto"/>
              <w:left w:val="double" w:sz="4" w:space="0" w:color="auto"/>
              <w:bottom w:val="double" w:sz="4" w:space="0" w:color="auto"/>
              <w:right w:val="double" w:sz="4" w:space="0" w:color="auto"/>
            </w:tcBorders>
            <w:shd w:val="clear" w:color="auto" w:fill="FFFFFF"/>
          </w:tcPr>
          <w:p w:rsidR="007A55A9" w:rsidRPr="00EA6979" w:rsidRDefault="007A55A9" w:rsidP="007A55A9">
            <w:pPr>
              <w:pStyle w:val="Grid"/>
              <w:rPr>
                <w:color w:val="000000"/>
                <w:sz w:val="16"/>
                <w:szCs w:val="16"/>
                <w:lang w:val="pt-BR" w:eastAsia="pt-BR"/>
              </w:rPr>
            </w:pPr>
            <w:r w:rsidRPr="00C079D3">
              <w:rPr>
                <w:color w:val="000000"/>
                <w:sz w:val="16"/>
                <w:szCs w:val="16"/>
                <w:lang w:val="pt-BR" w:eastAsia="pt-BR"/>
              </w:rPr>
              <w:t xml:space="preserve">Estado ou Província de origem da pessoa estrangeira. </w:t>
            </w:r>
          </w:p>
          <w:p w:rsidR="0073260F" w:rsidRPr="007A55A9" w:rsidRDefault="007A55A9" w:rsidP="007A55A9">
            <w:pPr>
              <w:spacing w:before="20"/>
              <w:rPr>
                <w:rFonts w:cs="Arial"/>
                <w:sz w:val="16"/>
                <w:szCs w:val="16"/>
              </w:rPr>
            </w:pPr>
            <w:r w:rsidRPr="007A55A9">
              <w:rPr>
                <w:color w:val="000000"/>
                <w:sz w:val="16"/>
                <w:szCs w:val="16"/>
              </w:rPr>
              <w:lastRenderedPageBreak/>
              <w:t>Obs: Somente aplicável para pessoa estrangeira.</w:t>
            </w:r>
          </w:p>
        </w:tc>
      </w:tr>
      <w:tr w:rsidR="0073260F" w:rsidRPr="003565D5" w:rsidTr="0073260F">
        <w:tblPrEx>
          <w:tblCellMar>
            <w:left w:w="0" w:type="dxa"/>
            <w:right w:w="0" w:type="dxa"/>
          </w:tblCellMar>
        </w:tblPrEx>
        <w:trPr>
          <w:trHeight w:val="267"/>
        </w:trPr>
        <w:tc>
          <w:tcPr>
            <w:tcW w:w="1134" w:type="dxa"/>
            <w:tcBorders>
              <w:top w:val="double" w:sz="4" w:space="0" w:color="auto"/>
              <w:left w:val="double" w:sz="4" w:space="0" w:color="auto"/>
              <w:bottom w:val="double" w:sz="4" w:space="0" w:color="auto"/>
              <w:right w:val="double" w:sz="4" w:space="0" w:color="auto"/>
            </w:tcBorders>
            <w:shd w:val="clear" w:color="auto" w:fill="FFFFFF"/>
          </w:tcPr>
          <w:p w:rsidR="0073260F" w:rsidRPr="007A55A9" w:rsidRDefault="0073260F" w:rsidP="0073260F">
            <w:pPr>
              <w:spacing w:before="20"/>
              <w:rPr>
                <w:rFonts w:cs="Arial"/>
                <w:snapToGrid w:val="0"/>
                <w:color w:val="000000"/>
                <w:sz w:val="16"/>
                <w:szCs w:val="16"/>
              </w:rPr>
            </w:pPr>
            <w:r w:rsidRPr="007A55A9">
              <w:rPr>
                <w:rFonts w:cs="Arial"/>
                <w:snapToGrid w:val="0"/>
                <w:color w:val="000000"/>
                <w:sz w:val="16"/>
                <w:szCs w:val="16"/>
              </w:rPr>
              <w:lastRenderedPageBreak/>
              <w:t xml:space="preserve">String </w:t>
            </w:r>
          </w:p>
        </w:tc>
        <w:tc>
          <w:tcPr>
            <w:tcW w:w="2410" w:type="dxa"/>
            <w:gridSpan w:val="2"/>
            <w:tcBorders>
              <w:top w:val="double" w:sz="4" w:space="0" w:color="auto"/>
              <w:left w:val="double" w:sz="4" w:space="0" w:color="auto"/>
              <w:bottom w:val="double" w:sz="4" w:space="0" w:color="auto"/>
              <w:right w:val="double" w:sz="4" w:space="0" w:color="auto"/>
            </w:tcBorders>
            <w:shd w:val="clear" w:color="auto" w:fill="FFFFFF"/>
          </w:tcPr>
          <w:p w:rsidR="0073260F" w:rsidRPr="007A55A9" w:rsidRDefault="004A33A6" w:rsidP="004A33A6">
            <w:pPr>
              <w:rPr>
                <w:rFonts w:cs="Arial"/>
                <w:noProof/>
                <w:sz w:val="16"/>
                <w:szCs w:val="16"/>
              </w:rPr>
            </w:pPr>
            <w:r>
              <w:rPr>
                <w:rFonts w:cs="Arial"/>
                <w:sz w:val="16"/>
                <w:szCs w:val="16"/>
              </w:rPr>
              <w:t>CIDADEOUVILAESTRANGEIRO</w:t>
            </w:r>
          </w:p>
        </w:tc>
        <w:tc>
          <w:tcPr>
            <w:tcW w:w="567" w:type="dxa"/>
            <w:tcBorders>
              <w:top w:val="double" w:sz="4" w:space="0" w:color="auto"/>
              <w:left w:val="double" w:sz="4" w:space="0" w:color="auto"/>
              <w:bottom w:val="double" w:sz="4" w:space="0" w:color="auto"/>
              <w:right w:val="double" w:sz="4" w:space="0" w:color="auto"/>
            </w:tcBorders>
            <w:shd w:val="clear" w:color="auto" w:fill="FFFFFF"/>
          </w:tcPr>
          <w:p w:rsidR="0073260F" w:rsidRPr="007A55A9" w:rsidRDefault="007A55A9" w:rsidP="0073260F">
            <w:pPr>
              <w:spacing w:before="20"/>
              <w:rPr>
                <w:rFonts w:cs="Arial"/>
                <w:snapToGrid w:val="0"/>
                <w:color w:val="000000"/>
                <w:sz w:val="16"/>
                <w:szCs w:val="16"/>
              </w:rPr>
            </w:pPr>
            <w:r w:rsidRPr="007A55A9">
              <w:rPr>
                <w:rFonts w:cs="Arial"/>
                <w:snapToGrid w:val="0"/>
                <w:color w:val="000000"/>
                <w:sz w:val="16"/>
                <w:szCs w:val="16"/>
              </w:rPr>
              <w:t>80</w:t>
            </w:r>
          </w:p>
        </w:tc>
        <w:tc>
          <w:tcPr>
            <w:tcW w:w="2126" w:type="dxa"/>
            <w:tcBorders>
              <w:top w:val="double" w:sz="4" w:space="0" w:color="auto"/>
              <w:left w:val="double" w:sz="4" w:space="0" w:color="auto"/>
              <w:bottom w:val="double" w:sz="4" w:space="0" w:color="auto"/>
              <w:right w:val="double" w:sz="4" w:space="0" w:color="auto"/>
            </w:tcBorders>
            <w:shd w:val="clear" w:color="auto" w:fill="FFFFFF"/>
          </w:tcPr>
          <w:p w:rsidR="0073260F" w:rsidRPr="007A55A9" w:rsidRDefault="0073260F" w:rsidP="0073260F">
            <w:pPr>
              <w:spacing w:before="20"/>
              <w:rPr>
                <w:rFonts w:cs="Arial"/>
                <w:snapToGrid w:val="0"/>
                <w:color w:val="000000"/>
                <w:sz w:val="16"/>
                <w:szCs w:val="16"/>
              </w:rPr>
            </w:pPr>
            <w:r w:rsidRPr="007A55A9">
              <w:rPr>
                <w:rFonts w:cs="Arial"/>
                <w:snapToGrid w:val="0"/>
                <w:color w:val="000000"/>
                <w:sz w:val="16"/>
                <w:szCs w:val="16"/>
              </w:rPr>
              <w:t>4 - Alfanumerico</w:t>
            </w:r>
          </w:p>
        </w:tc>
        <w:tc>
          <w:tcPr>
            <w:tcW w:w="3969" w:type="dxa"/>
            <w:tcBorders>
              <w:top w:val="double" w:sz="4" w:space="0" w:color="auto"/>
              <w:left w:val="double" w:sz="4" w:space="0" w:color="auto"/>
              <w:bottom w:val="double" w:sz="4" w:space="0" w:color="auto"/>
              <w:right w:val="double" w:sz="4" w:space="0" w:color="auto"/>
            </w:tcBorders>
            <w:shd w:val="clear" w:color="auto" w:fill="FFFFFF"/>
          </w:tcPr>
          <w:p w:rsidR="007A55A9" w:rsidRPr="00EA6979" w:rsidRDefault="007A55A9" w:rsidP="007A55A9">
            <w:pPr>
              <w:pStyle w:val="Grid"/>
              <w:rPr>
                <w:color w:val="000000"/>
                <w:sz w:val="16"/>
                <w:szCs w:val="16"/>
                <w:lang w:val="pt-BR" w:eastAsia="pt-BR"/>
              </w:rPr>
            </w:pPr>
            <w:r w:rsidRPr="00C079D3">
              <w:rPr>
                <w:color w:val="000000"/>
                <w:sz w:val="16"/>
                <w:szCs w:val="16"/>
                <w:lang w:val="pt-BR" w:eastAsia="pt-BR"/>
              </w:rPr>
              <w:t xml:space="preserve">Cidade ou Vila de origem da pessoa estrangeira. </w:t>
            </w:r>
          </w:p>
          <w:p w:rsidR="0073260F" w:rsidRPr="007A55A9" w:rsidRDefault="007A55A9" w:rsidP="007A55A9">
            <w:pPr>
              <w:spacing w:before="20"/>
              <w:rPr>
                <w:rFonts w:cs="Arial"/>
                <w:sz w:val="16"/>
                <w:szCs w:val="16"/>
              </w:rPr>
            </w:pPr>
            <w:r w:rsidRPr="007A55A9">
              <w:rPr>
                <w:color w:val="000000"/>
                <w:sz w:val="16"/>
                <w:szCs w:val="16"/>
              </w:rPr>
              <w:t>Obs: Somente aplicável para pessoa estrangeira.</w:t>
            </w:r>
          </w:p>
        </w:tc>
      </w:tr>
      <w:tr w:rsidR="0073260F" w:rsidRPr="003565D5" w:rsidTr="0073260F">
        <w:tblPrEx>
          <w:tblCellMar>
            <w:left w:w="0" w:type="dxa"/>
            <w:right w:w="0" w:type="dxa"/>
          </w:tblCellMar>
        </w:tblPrEx>
        <w:trPr>
          <w:trHeight w:val="267"/>
        </w:trPr>
        <w:tc>
          <w:tcPr>
            <w:tcW w:w="1134" w:type="dxa"/>
            <w:tcBorders>
              <w:top w:val="double" w:sz="4" w:space="0" w:color="auto"/>
              <w:left w:val="double" w:sz="4" w:space="0" w:color="auto"/>
              <w:bottom w:val="double" w:sz="4" w:space="0" w:color="auto"/>
              <w:right w:val="double" w:sz="4" w:space="0" w:color="auto"/>
            </w:tcBorders>
            <w:shd w:val="clear" w:color="auto" w:fill="FFFFFF"/>
          </w:tcPr>
          <w:p w:rsidR="0073260F" w:rsidRPr="007A55A9" w:rsidRDefault="0073260F" w:rsidP="0073260F">
            <w:pPr>
              <w:spacing w:before="20"/>
              <w:rPr>
                <w:rFonts w:cs="Arial"/>
                <w:snapToGrid w:val="0"/>
                <w:color w:val="000000"/>
                <w:sz w:val="16"/>
                <w:szCs w:val="16"/>
              </w:rPr>
            </w:pPr>
            <w:r w:rsidRPr="007A55A9">
              <w:rPr>
                <w:rFonts w:cs="Arial"/>
                <w:snapToGrid w:val="0"/>
                <w:color w:val="000000"/>
                <w:sz w:val="16"/>
                <w:szCs w:val="16"/>
              </w:rPr>
              <w:t xml:space="preserve">String </w:t>
            </w:r>
          </w:p>
        </w:tc>
        <w:tc>
          <w:tcPr>
            <w:tcW w:w="2410" w:type="dxa"/>
            <w:gridSpan w:val="2"/>
            <w:tcBorders>
              <w:top w:val="double" w:sz="4" w:space="0" w:color="auto"/>
              <w:left w:val="double" w:sz="4" w:space="0" w:color="auto"/>
              <w:bottom w:val="double" w:sz="4" w:space="0" w:color="auto"/>
              <w:right w:val="double" w:sz="4" w:space="0" w:color="auto"/>
            </w:tcBorders>
            <w:shd w:val="clear" w:color="auto" w:fill="FFFFFF"/>
          </w:tcPr>
          <w:p w:rsidR="0073260F" w:rsidRPr="007A55A9" w:rsidRDefault="004A33A6" w:rsidP="0073260F">
            <w:pPr>
              <w:rPr>
                <w:rFonts w:cs="Arial"/>
                <w:noProof/>
                <w:sz w:val="16"/>
                <w:szCs w:val="16"/>
              </w:rPr>
            </w:pPr>
            <w:r>
              <w:rPr>
                <w:rFonts w:cs="Arial"/>
                <w:sz w:val="16"/>
                <w:szCs w:val="16"/>
              </w:rPr>
              <w:t>FORMACONSTITUICAO</w:t>
            </w:r>
          </w:p>
        </w:tc>
        <w:tc>
          <w:tcPr>
            <w:tcW w:w="567" w:type="dxa"/>
            <w:tcBorders>
              <w:top w:val="double" w:sz="4" w:space="0" w:color="auto"/>
              <w:left w:val="double" w:sz="4" w:space="0" w:color="auto"/>
              <w:bottom w:val="double" w:sz="4" w:space="0" w:color="auto"/>
              <w:right w:val="double" w:sz="4" w:space="0" w:color="auto"/>
            </w:tcBorders>
            <w:shd w:val="clear" w:color="auto" w:fill="FFFFFF"/>
          </w:tcPr>
          <w:p w:rsidR="0073260F" w:rsidRPr="007A55A9" w:rsidRDefault="007A55A9" w:rsidP="0073260F">
            <w:pPr>
              <w:spacing w:before="20"/>
              <w:rPr>
                <w:rFonts w:cs="Arial"/>
                <w:snapToGrid w:val="0"/>
                <w:color w:val="000000"/>
                <w:sz w:val="16"/>
                <w:szCs w:val="16"/>
              </w:rPr>
            </w:pPr>
            <w:r w:rsidRPr="007A55A9">
              <w:rPr>
                <w:rFonts w:cs="Arial"/>
                <w:snapToGrid w:val="0"/>
                <w:color w:val="000000"/>
                <w:sz w:val="16"/>
                <w:szCs w:val="16"/>
              </w:rPr>
              <w:t>02</w:t>
            </w:r>
          </w:p>
        </w:tc>
        <w:tc>
          <w:tcPr>
            <w:tcW w:w="2126" w:type="dxa"/>
            <w:tcBorders>
              <w:top w:val="double" w:sz="4" w:space="0" w:color="auto"/>
              <w:left w:val="double" w:sz="4" w:space="0" w:color="auto"/>
              <w:bottom w:val="double" w:sz="4" w:space="0" w:color="auto"/>
              <w:right w:val="double" w:sz="4" w:space="0" w:color="auto"/>
            </w:tcBorders>
            <w:shd w:val="clear" w:color="auto" w:fill="FFFFFF"/>
          </w:tcPr>
          <w:p w:rsidR="0073260F" w:rsidRPr="007A55A9" w:rsidRDefault="0073260F" w:rsidP="0073260F">
            <w:pPr>
              <w:spacing w:before="20"/>
              <w:rPr>
                <w:rFonts w:cs="Arial"/>
                <w:snapToGrid w:val="0"/>
                <w:color w:val="000000"/>
                <w:sz w:val="16"/>
                <w:szCs w:val="16"/>
              </w:rPr>
            </w:pPr>
            <w:r w:rsidRPr="007A55A9">
              <w:rPr>
                <w:rFonts w:cs="Arial"/>
                <w:snapToGrid w:val="0"/>
                <w:color w:val="000000"/>
                <w:sz w:val="16"/>
                <w:szCs w:val="16"/>
              </w:rPr>
              <w:t>4 - Alfanumerico</w:t>
            </w:r>
          </w:p>
        </w:tc>
        <w:tc>
          <w:tcPr>
            <w:tcW w:w="3969" w:type="dxa"/>
            <w:tcBorders>
              <w:top w:val="double" w:sz="4" w:space="0" w:color="auto"/>
              <w:left w:val="double" w:sz="4" w:space="0" w:color="auto"/>
              <w:bottom w:val="double" w:sz="4" w:space="0" w:color="auto"/>
              <w:right w:val="double" w:sz="4" w:space="0" w:color="auto"/>
            </w:tcBorders>
            <w:shd w:val="clear" w:color="auto" w:fill="FFFFFF"/>
          </w:tcPr>
          <w:p w:rsidR="00943D25" w:rsidRPr="007A55A9" w:rsidRDefault="00943D25" w:rsidP="00943D25">
            <w:pPr>
              <w:rPr>
                <w:rFonts w:cs="Arial"/>
                <w:snapToGrid w:val="0"/>
                <w:color w:val="000000"/>
                <w:sz w:val="16"/>
                <w:szCs w:val="16"/>
              </w:rPr>
            </w:pPr>
            <w:r w:rsidRPr="007A55A9">
              <w:rPr>
                <w:rFonts w:cs="Arial"/>
                <w:snapToGrid w:val="0"/>
                <w:color w:val="000000"/>
                <w:sz w:val="16"/>
                <w:szCs w:val="16"/>
              </w:rPr>
              <w:t>Código da forma de constituição da empresa.</w:t>
            </w:r>
          </w:p>
          <w:p w:rsidR="0073260F" w:rsidRPr="007A55A9" w:rsidRDefault="00943D25" w:rsidP="00943D25">
            <w:pPr>
              <w:spacing w:before="20"/>
              <w:rPr>
                <w:rFonts w:cs="Arial"/>
                <w:sz w:val="16"/>
                <w:szCs w:val="16"/>
              </w:rPr>
            </w:pPr>
            <w:r w:rsidRPr="007A55A9">
              <w:rPr>
                <w:color w:val="000000"/>
                <w:sz w:val="16"/>
                <w:szCs w:val="16"/>
              </w:rPr>
              <w:t xml:space="preserve">Domínios retornados pelo método </w:t>
            </w:r>
            <w:r w:rsidRPr="007A55A9">
              <w:rPr>
                <w:b/>
                <w:color w:val="000000"/>
                <w:sz w:val="16"/>
                <w:szCs w:val="16"/>
              </w:rPr>
              <w:t>listarFormaConstituicao</w:t>
            </w:r>
          </w:p>
        </w:tc>
      </w:tr>
      <w:tr w:rsidR="009473AA" w:rsidRPr="003565D5" w:rsidTr="0073260F">
        <w:tblPrEx>
          <w:tblCellMar>
            <w:left w:w="0" w:type="dxa"/>
            <w:right w:w="0" w:type="dxa"/>
          </w:tblCellMar>
        </w:tblPrEx>
        <w:trPr>
          <w:trHeight w:val="267"/>
        </w:trPr>
        <w:tc>
          <w:tcPr>
            <w:tcW w:w="1134" w:type="dxa"/>
            <w:tcBorders>
              <w:top w:val="double" w:sz="4" w:space="0" w:color="auto"/>
              <w:left w:val="double" w:sz="4" w:space="0" w:color="auto"/>
              <w:bottom w:val="double" w:sz="4" w:space="0" w:color="auto"/>
              <w:right w:val="double" w:sz="4" w:space="0" w:color="auto"/>
            </w:tcBorders>
            <w:shd w:val="clear" w:color="auto" w:fill="FFFFFF"/>
          </w:tcPr>
          <w:p w:rsidR="009473AA" w:rsidRPr="00BE18DD" w:rsidRDefault="009473AA" w:rsidP="0073260F">
            <w:pPr>
              <w:spacing w:before="20"/>
              <w:rPr>
                <w:rFonts w:cs="Arial"/>
                <w:snapToGrid w:val="0"/>
                <w:color w:val="000000"/>
                <w:sz w:val="16"/>
                <w:szCs w:val="16"/>
              </w:rPr>
            </w:pPr>
            <w:r w:rsidRPr="00BE18DD">
              <w:rPr>
                <w:rFonts w:cs="Arial"/>
                <w:snapToGrid w:val="0"/>
                <w:color w:val="000000"/>
                <w:sz w:val="16"/>
                <w:szCs w:val="16"/>
              </w:rPr>
              <w:t xml:space="preserve">String </w:t>
            </w:r>
          </w:p>
        </w:tc>
        <w:tc>
          <w:tcPr>
            <w:tcW w:w="2410" w:type="dxa"/>
            <w:gridSpan w:val="2"/>
            <w:tcBorders>
              <w:top w:val="double" w:sz="4" w:space="0" w:color="auto"/>
              <w:left w:val="double" w:sz="4" w:space="0" w:color="auto"/>
              <w:bottom w:val="double" w:sz="4" w:space="0" w:color="auto"/>
              <w:right w:val="double" w:sz="4" w:space="0" w:color="auto"/>
            </w:tcBorders>
            <w:shd w:val="clear" w:color="auto" w:fill="FFFFFF"/>
          </w:tcPr>
          <w:p w:rsidR="009473AA" w:rsidRPr="00BE18DD" w:rsidRDefault="009473AA" w:rsidP="0073260F">
            <w:pPr>
              <w:rPr>
                <w:rFonts w:cs="Arial"/>
                <w:noProof/>
                <w:sz w:val="16"/>
                <w:szCs w:val="16"/>
              </w:rPr>
            </w:pPr>
            <w:r>
              <w:rPr>
                <w:rFonts w:cs="Arial"/>
                <w:noProof/>
                <w:sz w:val="16"/>
                <w:szCs w:val="16"/>
              </w:rPr>
              <w:t>ATIVOTOTAL</w:t>
            </w:r>
          </w:p>
        </w:tc>
        <w:tc>
          <w:tcPr>
            <w:tcW w:w="567" w:type="dxa"/>
            <w:tcBorders>
              <w:top w:val="double" w:sz="4" w:space="0" w:color="auto"/>
              <w:left w:val="double" w:sz="4" w:space="0" w:color="auto"/>
              <w:bottom w:val="double" w:sz="4" w:space="0" w:color="auto"/>
              <w:right w:val="double" w:sz="4" w:space="0" w:color="auto"/>
            </w:tcBorders>
            <w:shd w:val="clear" w:color="auto" w:fill="FFFFFF"/>
          </w:tcPr>
          <w:p w:rsidR="009473AA" w:rsidRDefault="009473AA" w:rsidP="0011348E">
            <w:pPr>
              <w:spacing w:before="20"/>
              <w:rPr>
                <w:snapToGrid w:val="0"/>
                <w:color w:val="000000"/>
                <w:sz w:val="16"/>
              </w:rPr>
            </w:pPr>
            <w:r>
              <w:rPr>
                <w:snapToGrid w:val="0"/>
                <w:color w:val="000000"/>
                <w:sz w:val="16"/>
              </w:rPr>
              <w:t>19</w:t>
            </w:r>
          </w:p>
        </w:tc>
        <w:tc>
          <w:tcPr>
            <w:tcW w:w="2126" w:type="dxa"/>
            <w:tcBorders>
              <w:top w:val="double" w:sz="4" w:space="0" w:color="auto"/>
              <w:left w:val="double" w:sz="4" w:space="0" w:color="auto"/>
              <w:bottom w:val="double" w:sz="4" w:space="0" w:color="auto"/>
              <w:right w:val="double" w:sz="4" w:space="0" w:color="auto"/>
            </w:tcBorders>
            <w:shd w:val="clear" w:color="auto" w:fill="FFFFFF"/>
          </w:tcPr>
          <w:p w:rsidR="009473AA" w:rsidRDefault="009473AA" w:rsidP="0011348E">
            <w:pPr>
              <w:spacing w:before="20"/>
              <w:rPr>
                <w:snapToGrid w:val="0"/>
                <w:color w:val="000000"/>
                <w:sz w:val="16"/>
              </w:rPr>
            </w:pPr>
            <w:r>
              <w:rPr>
                <w:snapToGrid w:val="0"/>
                <w:color w:val="000000"/>
                <w:sz w:val="16"/>
              </w:rPr>
              <w:t>4 - Numero,no formato 19,2 (*J)</w:t>
            </w:r>
          </w:p>
          <w:p w:rsidR="009473AA" w:rsidRDefault="009473AA" w:rsidP="0011348E">
            <w:pPr>
              <w:spacing w:before="20"/>
              <w:rPr>
                <w:snapToGrid w:val="0"/>
                <w:color w:val="000000"/>
                <w:sz w:val="16"/>
              </w:rPr>
            </w:pPr>
            <w:r>
              <w:rPr>
                <w:snapToGrid w:val="0"/>
                <w:color w:val="000000"/>
                <w:sz w:val="16"/>
              </w:rPr>
              <w:t>Utilizar separador de decimal virgula. Não utilizar ponto.</w:t>
            </w:r>
          </w:p>
        </w:tc>
        <w:tc>
          <w:tcPr>
            <w:tcW w:w="3969" w:type="dxa"/>
            <w:tcBorders>
              <w:top w:val="double" w:sz="4" w:space="0" w:color="auto"/>
              <w:left w:val="double" w:sz="4" w:space="0" w:color="auto"/>
              <w:bottom w:val="double" w:sz="4" w:space="0" w:color="auto"/>
              <w:right w:val="double" w:sz="4" w:space="0" w:color="auto"/>
            </w:tcBorders>
            <w:shd w:val="clear" w:color="auto" w:fill="FFFFFF"/>
          </w:tcPr>
          <w:p w:rsidR="009473AA" w:rsidRDefault="009473AA" w:rsidP="0011348E">
            <w:pPr>
              <w:spacing w:before="20"/>
              <w:rPr>
                <w:snapToGrid w:val="0"/>
                <w:color w:val="000000"/>
                <w:sz w:val="16"/>
              </w:rPr>
            </w:pPr>
            <w:r>
              <w:rPr>
                <w:snapToGrid w:val="0"/>
                <w:color w:val="000000"/>
                <w:sz w:val="16"/>
              </w:rPr>
              <w:t xml:space="preserve">Valor do ativo total da empresa. Se informado deverá ser numérico. </w:t>
            </w:r>
          </w:p>
        </w:tc>
      </w:tr>
      <w:tr w:rsidR="00F33833" w:rsidRPr="003565D5" w:rsidTr="0073260F">
        <w:tblPrEx>
          <w:tblCellMar>
            <w:left w:w="0" w:type="dxa"/>
            <w:right w:w="0" w:type="dxa"/>
          </w:tblCellMar>
        </w:tblPrEx>
        <w:trPr>
          <w:trHeight w:val="267"/>
        </w:trPr>
        <w:tc>
          <w:tcPr>
            <w:tcW w:w="1134" w:type="dxa"/>
            <w:tcBorders>
              <w:top w:val="double" w:sz="4" w:space="0" w:color="auto"/>
              <w:left w:val="double" w:sz="4" w:space="0" w:color="auto"/>
              <w:bottom w:val="double" w:sz="4" w:space="0" w:color="auto"/>
              <w:right w:val="double" w:sz="4" w:space="0" w:color="auto"/>
            </w:tcBorders>
            <w:shd w:val="clear" w:color="auto" w:fill="FFFFFF"/>
          </w:tcPr>
          <w:p w:rsidR="00F33833" w:rsidRPr="006460ED" w:rsidRDefault="00F33833" w:rsidP="00D32E31">
            <w:pPr>
              <w:rPr>
                <w:rFonts w:cs="Arial"/>
                <w:snapToGrid w:val="0"/>
                <w:color w:val="000000"/>
                <w:sz w:val="18"/>
                <w:szCs w:val="18"/>
              </w:rPr>
            </w:pPr>
            <w:r w:rsidRPr="006460ED">
              <w:rPr>
                <w:rFonts w:cs="Arial"/>
                <w:snapToGrid w:val="0"/>
                <w:color w:val="000000"/>
                <w:sz w:val="18"/>
                <w:szCs w:val="18"/>
              </w:rPr>
              <w:t>String</w:t>
            </w:r>
          </w:p>
        </w:tc>
        <w:tc>
          <w:tcPr>
            <w:tcW w:w="2410" w:type="dxa"/>
            <w:gridSpan w:val="2"/>
            <w:tcBorders>
              <w:top w:val="double" w:sz="4" w:space="0" w:color="auto"/>
              <w:left w:val="double" w:sz="4" w:space="0" w:color="auto"/>
              <w:bottom w:val="double" w:sz="4" w:space="0" w:color="auto"/>
              <w:right w:val="double" w:sz="4" w:space="0" w:color="auto"/>
            </w:tcBorders>
            <w:shd w:val="clear" w:color="auto" w:fill="FFFFFF"/>
          </w:tcPr>
          <w:p w:rsidR="00F33833" w:rsidRPr="006460ED" w:rsidRDefault="00E66FD9" w:rsidP="00F33833">
            <w:pPr>
              <w:rPr>
                <w:rFonts w:cs="Arial"/>
                <w:sz w:val="18"/>
                <w:szCs w:val="18"/>
              </w:rPr>
            </w:pPr>
            <w:r w:rsidRPr="006460ED">
              <w:rPr>
                <w:rFonts w:cs="Arial"/>
                <w:sz w:val="18"/>
                <w:szCs w:val="18"/>
              </w:rPr>
              <w:t>SUBCLASSEC</w:t>
            </w:r>
          </w:p>
        </w:tc>
        <w:tc>
          <w:tcPr>
            <w:tcW w:w="567" w:type="dxa"/>
            <w:tcBorders>
              <w:top w:val="double" w:sz="4" w:space="0" w:color="auto"/>
              <w:left w:val="double" w:sz="4" w:space="0" w:color="auto"/>
              <w:bottom w:val="double" w:sz="4" w:space="0" w:color="auto"/>
              <w:right w:val="double" w:sz="4" w:space="0" w:color="auto"/>
            </w:tcBorders>
            <w:shd w:val="clear" w:color="auto" w:fill="FFFFFF"/>
          </w:tcPr>
          <w:p w:rsidR="00F33833" w:rsidRPr="006460ED" w:rsidRDefault="00F33833" w:rsidP="00D32E31">
            <w:pPr>
              <w:rPr>
                <w:rFonts w:cs="Arial"/>
                <w:snapToGrid w:val="0"/>
                <w:color w:val="000000"/>
                <w:sz w:val="18"/>
                <w:szCs w:val="18"/>
              </w:rPr>
            </w:pPr>
            <w:r w:rsidRPr="006460ED">
              <w:rPr>
                <w:rFonts w:cs="Arial"/>
                <w:snapToGrid w:val="0"/>
                <w:color w:val="000000"/>
                <w:sz w:val="18"/>
                <w:szCs w:val="18"/>
              </w:rPr>
              <w:t>7</w:t>
            </w:r>
          </w:p>
        </w:tc>
        <w:tc>
          <w:tcPr>
            <w:tcW w:w="2126" w:type="dxa"/>
            <w:tcBorders>
              <w:top w:val="double" w:sz="4" w:space="0" w:color="auto"/>
              <w:left w:val="double" w:sz="4" w:space="0" w:color="auto"/>
              <w:bottom w:val="double" w:sz="4" w:space="0" w:color="auto"/>
              <w:right w:val="double" w:sz="4" w:space="0" w:color="auto"/>
            </w:tcBorders>
            <w:shd w:val="clear" w:color="auto" w:fill="FFFFFF"/>
          </w:tcPr>
          <w:p w:rsidR="00F33833" w:rsidRPr="006460ED" w:rsidRDefault="00F33833" w:rsidP="00D32E31">
            <w:pPr>
              <w:rPr>
                <w:rFonts w:cs="Arial"/>
                <w:snapToGrid w:val="0"/>
                <w:color w:val="000000"/>
                <w:sz w:val="18"/>
                <w:szCs w:val="18"/>
              </w:rPr>
            </w:pPr>
            <w:r w:rsidRPr="006460ED">
              <w:rPr>
                <w:snapToGrid w:val="0"/>
                <w:color w:val="000000"/>
                <w:sz w:val="18"/>
                <w:szCs w:val="18"/>
              </w:rPr>
              <w:t xml:space="preserve">4 – </w:t>
            </w:r>
            <w:r w:rsidRPr="006460ED">
              <w:rPr>
                <w:rFonts w:cs="Arial"/>
                <w:snapToGrid w:val="0"/>
                <w:color w:val="000000"/>
                <w:sz w:val="18"/>
                <w:szCs w:val="18"/>
              </w:rPr>
              <w:t>Alfanumerico</w:t>
            </w:r>
          </w:p>
        </w:tc>
        <w:tc>
          <w:tcPr>
            <w:tcW w:w="3969" w:type="dxa"/>
            <w:tcBorders>
              <w:top w:val="double" w:sz="4" w:space="0" w:color="auto"/>
              <w:left w:val="double" w:sz="4" w:space="0" w:color="auto"/>
              <w:bottom w:val="double" w:sz="4" w:space="0" w:color="auto"/>
              <w:right w:val="double" w:sz="4" w:space="0" w:color="auto"/>
            </w:tcBorders>
            <w:shd w:val="clear" w:color="auto" w:fill="FFFFFF"/>
          </w:tcPr>
          <w:p w:rsidR="00E66FD9" w:rsidRPr="005E09BD" w:rsidRDefault="00F33833" w:rsidP="00D32E31">
            <w:pPr>
              <w:spacing w:before="20"/>
              <w:rPr>
                <w:snapToGrid w:val="0"/>
                <w:color w:val="000000"/>
                <w:sz w:val="16"/>
                <w:szCs w:val="16"/>
              </w:rPr>
            </w:pPr>
            <w:r w:rsidRPr="005E09BD">
              <w:rPr>
                <w:snapToGrid w:val="0"/>
                <w:color w:val="000000"/>
                <w:sz w:val="16"/>
                <w:szCs w:val="16"/>
              </w:rPr>
              <w:t>Subclasse cnae do setor onde a pessoa atua.</w:t>
            </w:r>
          </w:p>
          <w:p w:rsidR="00F33833" w:rsidRPr="005E09BD" w:rsidRDefault="00E66FD9" w:rsidP="00D32E31">
            <w:pPr>
              <w:spacing w:before="20"/>
              <w:rPr>
                <w:snapToGrid w:val="0"/>
                <w:color w:val="000000"/>
                <w:sz w:val="16"/>
                <w:szCs w:val="16"/>
              </w:rPr>
            </w:pPr>
            <w:r w:rsidRPr="005E09BD">
              <w:rPr>
                <w:snapToGrid w:val="0"/>
                <w:color w:val="000000"/>
                <w:sz w:val="16"/>
                <w:szCs w:val="16"/>
              </w:rPr>
              <w:t>Obs: Se o campo CODSETOR for informado com o setor CNAE, esse campo não deve ser informado.</w:t>
            </w:r>
          </w:p>
          <w:p w:rsidR="00F33833" w:rsidRPr="00EA6979" w:rsidRDefault="00F33833" w:rsidP="00D32E31">
            <w:pPr>
              <w:pStyle w:val="Grid"/>
              <w:rPr>
                <w:sz w:val="16"/>
                <w:szCs w:val="16"/>
                <w:lang w:val="pt-BR" w:eastAsia="pt-BR"/>
              </w:rPr>
            </w:pPr>
            <w:r w:rsidRPr="00C079D3">
              <w:rPr>
                <w:color w:val="000000"/>
                <w:sz w:val="16"/>
                <w:szCs w:val="16"/>
                <w:lang w:val="pt-BR" w:eastAsia="pt-BR"/>
              </w:rPr>
              <w:t xml:space="preserve">Domínios retornados pelo método </w:t>
            </w:r>
            <w:r w:rsidRPr="00C079D3">
              <w:rPr>
                <w:b/>
                <w:color w:val="000000"/>
                <w:sz w:val="16"/>
                <w:szCs w:val="16"/>
                <w:lang w:val="pt-BR" w:eastAsia="pt-BR"/>
              </w:rPr>
              <w:t>listarSetorCnae</w:t>
            </w:r>
            <w:r w:rsidRPr="00C079D3">
              <w:rPr>
                <w:color w:val="000000"/>
                <w:sz w:val="16"/>
                <w:szCs w:val="16"/>
                <w:lang w:val="pt-BR" w:eastAsia="pt-BR"/>
              </w:rPr>
              <w:t xml:space="preserve"> desse webservice.</w:t>
            </w:r>
          </w:p>
        </w:tc>
      </w:tr>
      <w:tr w:rsidR="0073260F" w:rsidRPr="003565D5" w:rsidTr="0073260F">
        <w:tblPrEx>
          <w:tblCellMar>
            <w:left w:w="0" w:type="dxa"/>
            <w:right w:w="0" w:type="dxa"/>
          </w:tblCellMar>
        </w:tblPrEx>
        <w:trPr>
          <w:trHeight w:val="267"/>
        </w:trPr>
        <w:tc>
          <w:tcPr>
            <w:tcW w:w="1134" w:type="dxa"/>
            <w:tcBorders>
              <w:top w:val="double" w:sz="4" w:space="0" w:color="auto"/>
              <w:left w:val="double" w:sz="4" w:space="0" w:color="auto"/>
              <w:bottom w:val="double" w:sz="4" w:space="0" w:color="auto"/>
              <w:right w:val="double" w:sz="4" w:space="0" w:color="auto"/>
            </w:tcBorders>
            <w:shd w:val="clear" w:color="auto" w:fill="FFFFFF"/>
          </w:tcPr>
          <w:p w:rsidR="0073260F" w:rsidRPr="00BE18DD" w:rsidRDefault="0073260F" w:rsidP="0073260F">
            <w:pPr>
              <w:spacing w:before="20"/>
              <w:rPr>
                <w:rFonts w:cs="Arial"/>
                <w:snapToGrid w:val="0"/>
                <w:color w:val="000000"/>
                <w:sz w:val="16"/>
                <w:szCs w:val="16"/>
              </w:rPr>
            </w:pPr>
            <w:r w:rsidRPr="00BE18DD">
              <w:rPr>
                <w:rFonts w:cs="Arial"/>
                <w:snapToGrid w:val="0"/>
                <w:color w:val="000000"/>
                <w:sz w:val="16"/>
                <w:szCs w:val="16"/>
              </w:rPr>
              <w:t xml:space="preserve">String </w:t>
            </w:r>
          </w:p>
        </w:tc>
        <w:tc>
          <w:tcPr>
            <w:tcW w:w="2410" w:type="dxa"/>
            <w:gridSpan w:val="2"/>
            <w:tcBorders>
              <w:top w:val="double" w:sz="4" w:space="0" w:color="auto"/>
              <w:left w:val="double" w:sz="4" w:space="0" w:color="auto"/>
              <w:bottom w:val="double" w:sz="4" w:space="0" w:color="auto"/>
              <w:right w:val="double" w:sz="4" w:space="0" w:color="auto"/>
            </w:tcBorders>
            <w:shd w:val="clear" w:color="auto" w:fill="FFFFFF"/>
          </w:tcPr>
          <w:p w:rsidR="0073260F" w:rsidRPr="00BE18DD" w:rsidRDefault="005E09BD" w:rsidP="0073260F">
            <w:pPr>
              <w:rPr>
                <w:rFonts w:cs="Arial"/>
                <w:noProof/>
                <w:sz w:val="16"/>
                <w:szCs w:val="16"/>
              </w:rPr>
            </w:pPr>
            <w:r>
              <w:rPr>
                <w:rFonts w:cs="Arial"/>
                <w:noProof/>
                <w:sz w:val="16"/>
                <w:szCs w:val="16"/>
              </w:rPr>
              <w:t>NIVELRISCOPLD</w:t>
            </w:r>
          </w:p>
        </w:tc>
        <w:tc>
          <w:tcPr>
            <w:tcW w:w="567" w:type="dxa"/>
            <w:tcBorders>
              <w:top w:val="double" w:sz="4" w:space="0" w:color="auto"/>
              <w:left w:val="double" w:sz="4" w:space="0" w:color="auto"/>
              <w:bottom w:val="double" w:sz="4" w:space="0" w:color="auto"/>
              <w:right w:val="double" w:sz="4" w:space="0" w:color="auto"/>
            </w:tcBorders>
            <w:shd w:val="clear" w:color="auto" w:fill="FFFFFF"/>
          </w:tcPr>
          <w:p w:rsidR="0073260F" w:rsidRPr="00BE18DD" w:rsidRDefault="005E09BD" w:rsidP="0073260F">
            <w:pPr>
              <w:spacing w:before="20"/>
              <w:rPr>
                <w:rFonts w:cs="Arial"/>
                <w:snapToGrid w:val="0"/>
                <w:color w:val="000000"/>
                <w:sz w:val="16"/>
                <w:szCs w:val="16"/>
              </w:rPr>
            </w:pPr>
            <w:r>
              <w:rPr>
                <w:rFonts w:cs="Arial"/>
                <w:snapToGrid w:val="0"/>
                <w:color w:val="000000"/>
                <w:sz w:val="16"/>
                <w:szCs w:val="16"/>
              </w:rPr>
              <w:t>2</w:t>
            </w:r>
          </w:p>
        </w:tc>
        <w:tc>
          <w:tcPr>
            <w:tcW w:w="2126" w:type="dxa"/>
            <w:tcBorders>
              <w:top w:val="double" w:sz="4" w:space="0" w:color="auto"/>
              <w:left w:val="double" w:sz="4" w:space="0" w:color="auto"/>
              <w:bottom w:val="double" w:sz="4" w:space="0" w:color="auto"/>
              <w:right w:val="double" w:sz="4" w:space="0" w:color="auto"/>
            </w:tcBorders>
            <w:shd w:val="clear" w:color="auto" w:fill="FFFFFF"/>
          </w:tcPr>
          <w:p w:rsidR="0073260F" w:rsidRPr="00BE18DD" w:rsidRDefault="0073260F" w:rsidP="0073260F">
            <w:pPr>
              <w:spacing w:before="20"/>
              <w:rPr>
                <w:rFonts w:cs="Arial"/>
                <w:snapToGrid w:val="0"/>
                <w:color w:val="000000"/>
                <w:sz w:val="16"/>
                <w:szCs w:val="16"/>
              </w:rPr>
            </w:pPr>
            <w:r w:rsidRPr="00BE18DD">
              <w:rPr>
                <w:rFonts w:cs="Arial"/>
                <w:snapToGrid w:val="0"/>
                <w:color w:val="000000"/>
                <w:sz w:val="16"/>
                <w:szCs w:val="16"/>
              </w:rPr>
              <w:t>4 - Alfanumerico</w:t>
            </w:r>
          </w:p>
        </w:tc>
        <w:tc>
          <w:tcPr>
            <w:tcW w:w="3969" w:type="dxa"/>
            <w:tcBorders>
              <w:top w:val="double" w:sz="4" w:space="0" w:color="auto"/>
              <w:left w:val="double" w:sz="4" w:space="0" w:color="auto"/>
              <w:bottom w:val="double" w:sz="4" w:space="0" w:color="auto"/>
              <w:right w:val="double" w:sz="4" w:space="0" w:color="auto"/>
            </w:tcBorders>
            <w:shd w:val="clear" w:color="auto" w:fill="FFFFFF"/>
          </w:tcPr>
          <w:p w:rsidR="005E09BD" w:rsidRPr="005E09BD" w:rsidRDefault="005E09BD" w:rsidP="005E09BD">
            <w:pPr>
              <w:rPr>
                <w:rFonts w:cs="Arial"/>
                <w:snapToGrid w:val="0"/>
                <w:color w:val="000000"/>
                <w:sz w:val="16"/>
                <w:szCs w:val="16"/>
              </w:rPr>
            </w:pPr>
            <w:r w:rsidRPr="005E09BD">
              <w:rPr>
                <w:rFonts w:cs="Arial"/>
                <w:snapToGrid w:val="0"/>
                <w:color w:val="000000"/>
                <w:sz w:val="16"/>
                <w:szCs w:val="16"/>
              </w:rPr>
              <w:t>Código do nível de risco PLD.</w:t>
            </w:r>
          </w:p>
          <w:p w:rsidR="0073260F" w:rsidRPr="005E09BD" w:rsidRDefault="005E09BD" w:rsidP="005E09BD">
            <w:pPr>
              <w:spacing w:before="20"/>
              <w:rPr>
                <w:rFonts w:cs="Arial"/>
                <w:sz w:val="16"/>
                <w:szCs w:val="16"/>
              </w:rPr>
            </w:pPr>
            <w:r w:rsidRPr="005E09BD">
              <w:rPr>
                <w:color w:val="000000"/>
                <w:sz w:val="16"/>
                <w:szCs w:val="16"/>
              </w:rPr>
              <w:t xml:space="preserve">Domínios retornados pelo método </w:t>
            </w:r>
            <w:r w:rsidRPr="005E09BD">
              <w:rPr>
                <w:b/>
                <w:color w:val="000000"/>
                <w:sz w:val="16"/>
                <w:szCs w:val="16"/>
              </w:rPr>
              <w:t>listarNivelRiscoPLD</w:t>
            </w:r>
          </w:p>
        </w:tc>
      </w:tr>
    </w:tbl>
    <w:p w:rsidR="00645FDD" w:rsidRDefault="00645FDD">
      <w:pPr>
        <w:rPr>
          <w:rFonts w:ascii="Tahoma" w:hAnsi="Tahoma"/>
          <w:sz w:val="20"/>
        </w:rPr>
      </w:pPr>
    </w:p>
    <w:p w:rsidR="00645FDD" w:rsidRDefault="00645FDD">
      <w:pPr>
        <w:rPr>
          <w:rFonts w:ascii="Tahoma" w:hAnsi="Tahoma"/>
          <w:sz w:val="20"/>
        </w:rPr>
      </w:pPr>
    </w:p>
    <w:p w:rsidR="00645FDD" w:rsidRDefault="00645FDD">
      <w:pPr>
        <w:rPr>
          <w:rFonts w:ascii="Tahoma" w:hAnsi="Tahoma"/>
          <w:sz w:val="20"/>
        </w:rPr>
      </w:pPr>
    </w:p>
    <w:p w:rsidR="007051A4" w:rsidRPr="00794D96" w:rsidRDefault="007051A4" w:rsidP="00794D96">
      <w:pPr>
        <w:pStyle w:val="corpo"/>
        <w:rPr>
          <w:b/>
          <w:sz w:val="20"/>
          <w:szCs w:val="20"/>
        </w:rPr>
      </w:pPr>
      <w:r w:rsidRPr="00794D96">
        <w:rPr>
          <w:b/>
          <w:sz w:val="20"/>
          <w:szCs w:val="20"/>
        </w:rPr>
        <w:t xml:space="preserve">Observações  - </w:t>
      </w:r>
      <w:r>
        <w:rPr>
          <w:b/>
          <w:sz w:val="20"/>
          <w:szCs w:val="20"/>
        </w:rPr>
        <w:t>métodos de inclusão de clientes:</w:t>
      </w:r>
    </w:p>
    <w:p w:rsidR="00080DDC" w:rsidRPr="00794D96" w:rsidRDefault="00080DDC" w:rsidP="00794D96">
      <w:pPr>
        <w:pStyle w:val="corpo"/>
        <w:rPr>
          <w:sz w:val="20"/>
          <w:szCs w:val="20"/>
        </w:rPr>
      </w:pPr>
    </w:p>
    <w:p w:rsidR="00080DDC" w:rsidRPr="00794D96" w:rsidRDefault="00080DDC" w:rsidP="00794D96">
      <w:pPr>
        <w:pStyle w:val="corpo"/>
        <w:rPr>
          <w:sz w:val="20"/>
          <w:szCs w:val="20"/>
          <w:u w:val="single"/>
        </w:rPr>
      </w:pPr>
      <w:r w:rsidRPr="00794D96">
        <w:rPr>
          <w:sz w:val="20"/>
          <w:szCs w:val="20"/>
          <w:u w:val="single"/>
        </w:rPr>
        <w:t xml:space="preserve">Se OPERACAO = ‘I’: </w:t>
      </w:r>
    </w:p>
    <w:p w:rsidR="00080DDC" w:rsidRPr="00794D96" w:rsidRDefault="00B75297" w:rsidP="00794D96">
      <w:pPr>
        <w:pStyle w:val="corpo"/>
        <w:rPr>
          <w:rFonts w:cs="Tahoma"/>
          <w:sz w:val="20"/>
          <w:szCs w:val="20"/>
        </w:rPr>
      </w:pPr>
      <w:r>
        <w:rPr>
          <w:sz w:val="20"/>
          <w:szCs w:val="20"/>
        </w:rPr>
        <w:t>S</w:t>
      </w:r>
      <w:r w:rsidR="00080DDC" w:rsidRPr="00794D96">
        <w:rPr>
          <w:sz w:val="20"/>
          <w:szCs w:val="20"/>
        </w:rPr>
        <w:t>e o CNPJ/CPF e SE</w:t>
      </w:r>
      <w:r w:rsidR="0006468A" w:rsidRPr="00794D96">
        <w:rPr>
          <w:sz w:val="20"/>
          <w:szCs w:val="20"/>
        </w:rPr>
        <w:t>QUENCIA já estiver cadastrado no cadastro de Pessoas</w:t>
      </w:r>
      <w:r w:rsidR="00080DDC" w:rsidRPr="00794D96">
        <w:rPr>
          <w:sz w:val="20"/>
          <w:szCs w:val="20"/>
        </w:rPr>
        <w:t xml:space="preserve">, será realizado um UPDATE na </w:t>
      </w:r>
      <w:r w:rsidR="0006468A" w:rsidRPr="00794D96">
        <w:rPr>
          <w:sz w:val="20"/>
          <w:szCs w:val="20"/>
        </w:rPr>
        <w:t>pessoa</w:t>
      </w:r>
      <w:r w:rsidR="00080DDC" w:rsidRPr="00794D96">
        <w:rPr>
          <w:sz w:val="20"/>
          <w:szCs w:val="20"/>
        </w:rPr>
        <w:t>, baseado nos valores de todos os parâmetro</w:t>
      </w:r>
      <w:r w:rsidR="005F7A18" w:rsidRPr="00794D96">
        <w:rPr>
          <w:sz w:val="20"/>
          <w:szCs w:val="20"/>
        </w:rPr>
        <w:t>s de entrada (todos os campos do cadastro da pessoa</w:t>
      </w:r>
      <w:r w:rsidR="00080DDC" w:rsidRPr="00794D96">
        <w:rPr>
          <w:sz w:val="20"/>
          <w:szCs w:val="20"/>
        </w:rPr>
        <w:t xml:space="preserve"> sofrerão o update). Caso contrário, será realizado um INSERT</w:t>
      </w:r>
      <w:r>
        <w:rPr>
          <w:sz w:val="20"/>
          <w:szCs w:val="20"/>
        </w:rPr>
        <w:t xml:space="preserve"> no cadastro de Pessoas</w:t>
      </w:r>
      <w:r w:rsidR="00080DDC" w:rsidRPr="00794D96">
        <w:rPr>
          <w:sz w:val="20"/>
          <w:szCs w:val="20"/>
        </w:rPr>
        <w:t xml:space="preserve">. </w:t>
      </w:r>
    </w:p>
    <w:p w:rsidR="00080DDC" w:rsidRPr="00794D96" w:rsidRDefault="00080DDC" w:rsidP="00794D96">
      <w:pPr>
        <w:pStyle w:val="corpo"/>
        <w:rPr>
          <w:rFonts w:cs="Tahoma"/>
          <w:sz w:val="20"/>
          <w:szCs w:val="20"/>
        </w:rPr>
      </w:pPr>
      <w:r w:rsidRPr="00794D96">
        <w:rPr>
          <w:rFonts w:cs="Tahoma"/>
          <w:sz w:val="20"/>
          <w:szCs w:val="20"/>
        </w:rPr>
        <w:t xml:space="preserve">Se STATUS = “CLIENTE” ou “EX-CLIENTE”: </w:t>
      </w:r>
    </w:p>
    <w:p w:rsidR="00080DDC" w:rsidRPr="00794D96" w:rsidRDefault="002F08AF" w:rsidP="00794D96">
      <w:pPr>
        <w:pStyle w:val="corpo"/>
        <w:rPr>
          <w:rFonts w:cs="Tahoma"/>
          <w:sz w:val="20"/>
          <w:szCs w:val="20"/>
        </w:rPr>
      </w:pPr>
      <w:r>
        <w:rPr>
          <w:rFonts w:cs="Tahoma"/>
          <w:sz w:val="20"/>
          <w:szCs w:val="20"/>
        </w:rPr>
        <w:t xml:space="preserve">. </w:t>
      </w:r>
      <w:r w:rsidR="00080DDC" w:rsidRPr="00794D96">
        <w:rPr>
          <w:rFonts w:cs="Tahoma"/>
          <w:sz w:val="20"/>
          <w:szCs w:val="20"/>
        </w:rPr>
        <w:t>Se codClienteManual = “S”: o cliente será inserido com o código informado pelo usuário. Esse código será gravado nas colunas CODCLIENTE e CODGLOBAL. Na coluna CODCLIENTE, o código será gravado com preenchimento de zeros a esquerda (por ex: “000000001”). Na coluna CODGLOBAL será gravado exatamente o código informado pelo usuário. O método retornará como output o CODCLIENTE preenchido com zeros.</w:t>
      </w:r>
    </w:p>
    <w:p w:rsidR="00080DDC" w:rsidRPr="00794D96" w:rsidRDefault="002F08AF" w:rsidP="00794D96">
      <w:pPr>
        <w:pStyle w:val="corpo"/>
        <w:rPr>
          <w:sz w:val="20"/>
          <w:szCs w:val="20"/>
        </w:rPr>
      </w:pPr>
      <w:r>
        <w:rPr>
          <w:rFonts w:cs="Tahoma"/>
          <w:sz w:val="20"/>
          <w:szCs w:val="20"/>
        </w:rPr>
        <w:t xml:space="preserve">. </w:t>
      </w:r>
      <w:r w:rsidR="00080DDC" w:rsidRPr="00794D96">
        <w:rPr>
          <w:rFonts w:cs="Tahoma"/>
          <w:sz w:val="20"/>
          <w:szCs w:val="20"/>
        </w:rPr>
        <w:t xml:space="preserve">Se codClienteManual = “N”: o cliente será inserido </w:t>
      </w:r>
      <w:r w:rsidR="00080DDC" w:rsidRPr="00794D96">
        <w:rPr>
          <w:rFonts w:cs="Tahoma"/>
          <w:sz w:val="20"/>
          <w:szCs w:val="20"/>
          <w:u w:val="single"/>
        </w:rPr>
        <w:t>com um código gerado automaticamente</w:t>
      </w:r>
      <w:r w:rsidR="00080DDC" w:rsidRPr="00794D96">
        <w:rPr>
          <w:rFonts w:cs="Tahoma"/>
          <w:sz w:val="20"/>
          <w:szCs w:val="20"/>
        </w:rPr>
        <w:t>. Esse código será gravado na coluna CODCLIENTE. Se informado, o código informado pelo usuário será gravado na coluna CODGLOBAL. O método retornará como output o código gerado para o cliente.</w:t>
      </w:r>
      <w:r w:rsidR="00080DDC" w:rsidRPr="00794D96">
        <w:rPr>
          <w:sz w:val="20"/>
          <w:szCs w:val="20"/>
        </w:rPr>
        <w:t xml:space="preserve"> </w:t>
      </w:r>
    </w:p>
    <w:p w:rsidR="00080DDC" w:rsidRDefault="00080DDC" w:rsidP="00794D96">
      <w:pPr>
        <w:pStyle w:val="corpo"/>
        <w:rPr>
          <w:sz w:val="20"/>
          <w:szCs w:val="20"/>
        </w:rPr>
      </w:pPr>
      <w:r w:rsidRPr="00794D96">
        <w:rPr>
          <w:sz w:val="20"/>
          <w:szCs w:val="20"/>
        </w:rPr>
        <w:t>Se STATUS for diferente de “CLIENTE” e “EX-CLIENTE”, nenhuma operação s</w:t>
      </w:r>
      <w:r w:rsidR="0006468A" w:rsidRPr="00794D96">
        <w:rPr>
          <w:sz w:val="20"/>
          <w:szCs w:val="20"/>
        </w:rPr>
        <w:t>erá realizada no cadastro de Clientes</w:t>
      </w:r>
      <w:r w:rsidRPr="00794D96">
        <w:rPr>
          <w:sz w:val="20"/>
          <w:szCs w:val="20"/>
        </w:rPr>
        <w:t>. O método retornará branco como output.</w:t>
      </w:r>
    </w:p>
    <w:p w:rsidR="00DB50A7" w:rsidRPr="00C24956" w:rsidRDefault="00DB50A7" w:rsidP="00794D96">
      <w:pPr>
        <w:pStyle w:val="corpo"/>
        <w:rPr>
          <w:sz w:val="20"/>
          <w:szCs w:val="20"/>
        </w:rPr>
      </w:pPr>
      <w:r w:rsidRPr="00C24956">
        <w:rPr>
          <w:sz w:val="20"/>
          <w:szCs w:val="20"/>
        </w:rPr>
        <w:t>Se nenhum endereço for informado, nenhuma operação será realizada no cadastro de Endereços.</w:t>
      </w:r>
    </w:p>
    <w:p w:rsidR="00080DDC" w:rsidRPr="00C24956" w:rsidRDefault="004A10BF" w:rsidP="00794D96">
      <w:pPr>
        <w:pStyle w:val="corpo"/>
        <w:rPr>
          <w:sz w:val="20"/>
          <w:szCs w:val="20"/>
        </w:rPr>
      </w:pPr>
      <w:r w:rsidRPr="00C24956">
        <w:rPr>
          <w:sz w:val="20"/>
          <w:szCs w:val="20"/>
        </w:rPr>
        <w:t>Para incluir ou alterar endereços, d</w:t>
      </w:r>
      <w:r w:rsidR="007B16FB" w:rsidRPr="00C24956">
        <w:rPr>
          <w:sz w:val="20"/>
          <w:szCs w:val="20"/>
        </w:rPr>
        <w:t>everão ser enviado</w:t>
      </w:r>
      <w:r w:rsidR="00080DDC" w:rsidRPr="00C24956">
        <w:rPr>
          <w:sz w:val="20"/>
          <w:szCs w:val="20"/>
        </w:rPr>
        <w:t>s todos os endereços da pessoa. É obrigatório informar os códigos dos endereços (campo CODENDERECO).</w:t>
      </w:r>
    </w:p>
    <w:p w:rsidR="00080DDC" w:rsidRDefault="00080DDC" w:rsidP="00794D96">
      <w:pPr>
        <w:pStyle w:val="corpo"/>
        <w:rPr>
          <w:sz w:val="20"/>
          <w:szCs w:val="20"/>
        </w:rPr>
      </w:pPr>
      <w:r w:rsidRPr="00C24956">
        <w:rPr>
          <w:sz w:val="20"/>
          <w:szCs w:val="20"/>
        </w:rPr>
        <w:t xml:space="preserve">Se o CODENDERECO já estiver cadastrado </w:t>
      </w:r>
      <w:r w:rsidR="0006468A" w:rsidRPr="00C24956">
        <w:rPr>
          <w:sz w:val="20"/>
          <w:szCs w:val="20"/>
        </w:rPr>
        <w:t>no cadastro de Endereços</w:t>
      </w:r>
      <w:r w:rsidRPr="00C24956">
        <w:rPr>
          <w:sz w:val="20"/>
          <w:szCs w:val="20"/>
        </w:rPr>
        <w:t>, se</w:t>
      </w:r>
      <w:r w:rsidR="00E8663E" w:rsidRPr="00C24956">
        <w:rPr>
          <w:sz w:val="20"/>
          <w:szCs w:val="20"/>
        </w:rPr>
        <w:t>rá realizado um UPDATE no endereço</w:t>
      </w:r>
      <w:r w:rsidRPr="00C24956">
        <w:rPr>
          <w:sz w:val="20"/>
          <w:szCs w:val="20"/>
        </w:rPr>
        <w:t xml:space="preserve">, baseado nos valores de todos os parâmetros de entrada (todos os campos </w:t>
      </w:r>
      <w:r w:rsidR="005F7A18" w:rsidRPr="00C24956">
        <w:rPr>
          <w:sz w:val="20"/>
          <w:szCs w:val="20"/>
        </w:rPr>
        <w:t xml:space="preserve">do cadastro do endereço </w:t>
      </w:r>
      <w:r w:rsidRPr="00C24956">
        <w:rPr>
          <w:sz w:val="20"/>
          <w:szCs w:val="20"/>
        </w:rPr>
        <w:t>sofrerão o update</w:t>
      </w:r>
      <w:r w:rsidR="00BD5309">
        <w:rPr>
          <w:sz w:val="20"/>
          <w:szCs w:val="20"/>
        </w:rPr>
        <w:t xml:space="preserve"> (exceto o campo CODENDERECO</w:t>
      </w:r>
      <w:r w:rsidR="00BD5309" w:rsidRPr="00794D96">
        <w:rPr>
          <w:sz w:val="20"/>
          <w:szCs w:val="20"/>
        </w:rPr>
        <w:t>)).</w:t>
      </w:r>
      <w:r w:rsidRPr="00C24956">
        <w:rPr>
          <w:sz w:val="20"/>
          <w:szCs w:val="20"/>
        </w:rPr>
        <w:t xml:space="preserve"> </w:t>
      </w:r>
      <w:r w:rsidR="005A3FBF" w:rsidRPr="00C24956">
        <w:rPr>
          <w:sz w:val="20"/>
          <w:szCs w:val="20"/>
        </w:rPr>
        <w:t>Se o CODENDERECO não estiver cadastrado no cadastro de Endereços</w:t>
      </w:r>
      <w:r w:rsidRPr="00C24956">
        <w:rPr>
          <w:sz w:val="20"/>
          <w:szCs w:val="20"/>
        </w:rPr>
        <w:t xml:space="preserve">, o endereço será inserido. </w:t>
      </w:r>
      <w:r w:rsidR="005A3FBF" w:rsidRPr="00C24956">
        <w:rPr>
          <w:sz w:val="20"/>
          <w:szCs w:val="20"/>
        </w:rPr>
        <w:t xml:space="preserve">Se </w:t>
      </w:r>
      <w:r w:rsidR="00FB3F7D" w:rsidRPr="00C24956">
        <w:rPr>
          <w:sz w:val="20"/>
          <w:szCs w:val="20"/>
        </w:rPr>
        <w:t>a pessoa já tiver um endereço cadastrado no Infobank, porém esse CODENDERECO não foi informado no WebService, o</w:t>
      </w:r>
      <w:r w:rsidR="00BD5309">
        <w:rPr>
          <w:sz w:val="20"/>
          <w:szCs w:val="20"/>
        </w:rPr>
        <w:t xml:space="preserve"> respectivo</w:t>
      </w:r>
      <w:r w:rsidR="00FB3F7D" w:rsidRPr="00C24956">
        <w:rPr>
          <w:sz w:val="20"/>
          <w:szCs w:val="20"/>
        </w:rPr>
        <w:t xml:space="preserve"> endereço será excluído.</w:t>
      </w:r>
    </w:p>
    <w:p w:rsidR="00080DDC" w:rsidRPr="00794D96" w:rsidRDefault="00080DDC" w:rsidP="00794D96">
      <w:pPr>
        <w:pStyle w:val="corpo"/>
        <w:rPr>
          <w:sz w:val="20"/>
          <w:szCs w:val="20"/>
        </w:rPr>
      </w:pPr>
    </w:p>
    <w:p w:rsidR="00080DDC" w:rsidRPr="00794D96" w:rsidRDefault="00080DDC" w:rsidP="00794D96">
      <w:pPr>
        <w:pStyle w:val="corpo"/>
        <w:rPr>
          <w:sz w:val="20"/>
          <w:szCs w:val="20"/>
          <w:u w:val="single"/>
        </w:rPr>
      </w:pPr>
      <w:r w:rsidRPr="00794D96">
        <w:rPr>
          <w:sz w:val="20"/>
          <w:szCs w:val="20"/>
          <w:u w:val="single"/>
        </w:rPr>
        <w:t>Se OPERACAO = ‘A’:</w:t>
      </w:r>
    </w:p>
    <w:p w:rsidR="00080DDC" w:rsidRPr="00794D96" w:rsidRDefault="00B75297" w:rsidP="00794D96">
      <w:pPr>
        <w:pStyle w:val="corpo"/>
        <w:rPr>
          <w:sz w:val="20"/>
          <w:szCs w:val="20"/>
        </w:rPr>
      </w:pPr>
      <w:r>
        <w:rPr>
          <w:sz w:val="20"/>
          <w:szCs w:val="20"/>
        </w:rPr>
        <w:t>S</w:t>
      </w:r>
      <w:r w:rsidR="00080DDC" w:rsidRPr="00794D96">
        <w:rPr>
          <w:sz w:val="20"/>
          <w:szCs w:val="20"/>
        </w:rPr>
        <w:t xml:space="preserve">e o CNPJ/CPF e SEQUENCIA já estiver cadastrado </w:t>
      </w:r>
      <w:r w:rsidR="00E8663E" w:rsidRPr="00794D96">
        <w:rPr>
          <w:sz w:val="20"/>
          <w:szCs w:val="20"/>
        </w:rPr>
        <w:t>no cadastro de Pessoas</w:t>
      </w:r>
      <w:r w:rsidR="00080DDC" w:rsidRPr="00794D96">
        <w:rPr>
          <w:sz w:val="20"/>
          <w:szCs w:val="20"/>
        </w:rPr>
        <w:t xml:space="preserve">, será realizado um UPDATE na </w:t>
      </w:r>
      <w:r w:rsidR="00E8663E" w:rsidRPr="00794D96">
        <w:rPr>
          <w:sz w:val="20"/>
          <w:szCs w:val="20"/>
        </w:rPr>
        <w:t>pessoa</w:t>
      </w:r>
      <w:r w:rsidR="00080DDC" w:rsidRPr="00794D96">
        <w:rPr>
          <w:sz w:val="20"/>
          <w:szCs w:val="20"/>
        </w:rPr>
        <w:t>, baseado nos valores de todos os parâmetros de en</w:t>
      </w:r>
      <w:r w:rsidR="005F7A18" w:rsidRPr="00794D96">
        <w:rPr>
          <w:sz w:val="20"/>
          <w:szCs w:val="20"/>
        </w:rPr>
        <w:t>trada (todos os campos do cadastro da pessoa</w:t>
      </w:r>
      <w:r w:rsidR="00080DDC" w:rsidRPr="00794D96">
        <w:rPr>
          <w:sz w:val="20"/>
          <w:szCs w:val="20"/>
        </w:rPr>
        <w:t xml:space="preserve"> sofrerão o update</w:t>
      </w:r>
      <w:r w:rsidR="00324D4C">
        <w:rPr>
          <w:sz w:val="20"/>
          <w:szCs w:val="20"/>
        </w:rPr>
        <w:t xml:space="preserve"> (exceto os campos </w:t>
      </w:r>
      <w:r w:rsidR="00324D4C" w:rsidRPr="00794D96">
        <w:rPr>
          <w:sz w:val="20"/>
          <w:szCs w:val="20"/>
        </w:rPr>
        <w:t>CNPJ/CPF e SEQUENCIA)</w:t>
      </w:r>
      <w:r w:rsidR="00080DDC" w:rsidRPr="00794D96">
        <w:rPr>
          <w:sz w:val="20"/>
          <w:szCs w:val="20"/>
        </w:rPr>
        <w:t xml:space="preserve">). Caso contrário, </w:t>
      </w:r>
      <w:r w:rsidRPr="00794D96">
        <w:rPr>
          <w:sz w:val="20"/>
          <w:szCs w:val="20"/>
        </w:rPr>
        <w:t>será realizado um INSERT</w:t>
      </w:r>
      <w:r>
        <w:rPr>
          <w:sz w:val="20"/>
          <w:szCs w:val="20"/>
        </w:rPr>
        <w:t xml:space="preserve"> no cadastro de Pessoas</w:t>
      </w:r>
      <w:r w:rsidRPr="00794D96">
        <w:rPr>
          <w:sz w:val="20"/>
          <w:szCs w:val="20"/>
        </w:rPr>
        <w:t>.</w:t>
      </w:r>
    </w:p>
    <w:p w:rsidR="00080DDC" w:rsidRPr="00794D96" w:rsidRDefault="00080DDC" w:rsidP="00EF665E">
      <w:pPr>
        <w:pStyle w:val="corpo"/>
        <w:rPr>
          <w:sz w:val="20"/>
          <w:szCs w:val="20"/>
        </w:rPr>
      </w:pPr>
      <w:r w:rsidRPr="00794D96">
        <w:rPr>
          <w:sz w:val="20"/>
          <w:szCs w:val="20"/>
        </w:rPr>
        <w:t>Se STA</w:t>
      </w:r>
      <w:r w:rsidR="00D13564">
        <w:rPr>
          <w:sz w:val="20"/>
          <w:szCs w:val="20"/>
        </w:rPr>
        <w:t>TUS = “CLIENTE” ou “EX-CLIENTE”:</w:t>
      </w:r>
      <w:r w:rsidRPr="00794D96">
        <w:rPr>
          <w:sz w:val="20"/>
          <w:szCs w:val="20"/>
        </w:rPr>
        <w:t xml:space="preserve"> </w:t>
      </w:r>
      <w:r w:rsidR="00EC6623" w:rsidRPr="00EC6623">
        <w:rPr>
          <w:sz w:val="20"/>
          <w:szCs w:val="20"/>
        </w:rPr>
        <w:t>É obrigatório informar</w:t>
      </w:r>
      <w:r w:rsidR="00EC6623">
        <w:rPr>
          <w:sz w:val="20"/>
          <w:szCs w:val="20"/>
        </w:rPr>
        <w:t xml:space="preserve"> o CODCLIENTE que será alterado</w:t>
      </w:r>
      <w:r w:rsidR="00EF665E">
        <w:rPr>
          <w:sz w:val="20"/>
          <w:szCs w:val="20"/>
        </w:rPr>
        <w:t xml:space="preserve"> (</w:t>
      </w:r>
      <w:r w:rsidR="00EC6623">
        <w:rPr>
          <w:sz w:val="20"/>
          <w:szCs w:val="20"/>
        </w:rPr>
        <w:t>a atualização dos dados do cliente é realizada pela coluna CODCLIENTE).</w:t>
      </w:r>
      <w:r w:rsidR="00EF665E">
        <w:rPr>
          <w:sz w:val="20"/>
          <w:szCs w:val="20"/>
        </w:rPr>
        <w:t xml:space="preserve"> S</w:t>
      </w:r>
      <w:r w:rsidR="00D13564" w:rsidRPr="00794D96">
        <w:rPr>
          <w:sz w:val="20"/>
          <w:szCs w:val="20"/>
        </w:rPr>
        <w:t xml:space="preserve">e o </w:t>
      </w:r>
      <w:r w:rsidR="00D13564">
        <w:rPr>
          <w:sz w:val="20"/>
          <w:szCs w:val="20"/>
        </w:rPr>
        <w:t xml:space="preserve">CODCLIENTE </w:t>
      </w:r>
      <w:r w:rsidR="00D13564" w:rsidRPr="00794D96">
        <w:rPr>
          <w:sz w:val="20"/>
          <w:szCs w:val="20"/>
        </w:rPr>
        <w:t xml:space="preserve">já estiver </w:t>
      </w:r>
      <w:r w:rsidR="00D13564" w:rsidRPr="00794D96">
        <w:rPr>
          <w:sz w:val="20"/>
          <w:szCs w:val="20"/>
        </w:rPr>
        <w:lastRenderedPageBreak/>
        <w:t xml:space="preserve">cadastrado no cadastro de </w:t>
      </w:r>
      <w:r w:rsidR="00D13564">
        <w:rPr>
          <w:sz w:val="20"/>
          <w:szCs w:val="20"/>
        </w:rPr>
        <w:t>Clientes</w:t>
      </w:r>
      <w:r w:rsidR="00D13564" w:rsidRPr="00794D96">
        <w:rPr>
          <w:sz w:val="20"/>
          <w:szCs w:val="20"/>
        </w:rPr>
        <w:t xml:space="preserve">, </w:t>
      </w:r>
      <w:r w:rsidRPr="00794D96">
        <w:rPr>
          <w:sz w:val="20"/>
          <w:szCs w:val="20"/>
        </w:rPr>
        <w:t xml:space="preserve">será realizado um UPDATE </w:t>
      </w:r>
      <w:r w:rsidR="006D2276" w:rsidRPr="00794D96">
        <w:rPr>
          <w:sz w:val="20"/>
          <w:szCs w:val="20"/>
        </w:rPr>
        <w:t>no cadastro de Clientes</w:t>
      </w:r>
      <w:r w:rsidRPr="00794D96">
        <w:rPr>
          <w:sz w:val="20"/>
          <w:szCs w:val="20"/>
        </w:rPr>
        <w:t>, baseado nos valores de todos os parâmetros</w:t>
      </w:r>
      <w:r w:rsidR="005E7277" w:rsidRPr="00794D96">
        <w:rPr>
          <w:sz w:val="20"/>
          <w:szCs w:val="20"/>
        </w:rPr>
        <w:t xml:space="preserve"> de entrada (todos os campos do cadastro do cliente </w:t>
      </w:r>
      <w:r w:rsidRPr="00794D96">
        <w:rPr>
          <w:sz w:val="20"/>
          <w:szCs w:val="20"/>
        </w:rPr>
        <w:t>sofrerão o update</w:t>
      </w:r>
      <w:r w:rsidR="00324D4C">
        <w:rPr>
          <w:sz w:val="20"/>
          <w:szCs w:val="20"/>
        </w:rPr>
        <w:t xml:space="preserve"> (exceto os campos CODCLIENTE,</w:t>
      </w:r>
      <w:r w:rsidR="00324D4C" w:rsidRPr="00324D4C">
        <w:rPr>
          <w:sz w:val="20"/>
          <w:szCs w:val="20"/>
        </w:rPr>
        <w:t xml:space="preserve"> </w:t>
      </w:r>
      <w:r w:rsidR="00324D4C" w:rsidRPr="00794D96">
        <w:rPr>
          <w:sz w:val="20"/>
          <w:szCs w:val="20"/>
        </w:rPr>
        <w:t>CNPJ/CPF e SEQUENCIA</w:t>
      </w:r>
      <w:r w:rsidRPr="00794D96">
        <w:rPr>
          <w:sz w:val="20"/>
          <w:szCs w:val="20"/>
        </w:rPr>
        <w:t>)</w:t>
      </w:r>
      <w:r w:rsidR="00324D4C">
        <w:rPr>
          <w:sz w:val="20"/>
          <w:szCs w:val="20"/>
        </w:rPr>
        <w:t>)</w:t>
      </w:r>
      <w:r w:rsidR="00F902C0">
        <w:rPr>
          <w:sz w:val="20"/>
          <w:szCs w:val="20"/>
        </w:rPr>
        <w:t xml:space="preserve">. </w:t>
      </w:r>
      <w:r w:rsidR="00FF5189" w:rsidRPr="00794D96">
        <w:rPr>
          <w:sz w:val="20"/>
          <w:szCs w:val="20"/>
        </w:rPr>
        <w:t>Caso contrário</w:t>
      </w:r>
      <w:r w:rsidR="00FF5189">
        <w:rPr>
          <w:sz w:val="20"/>
          <w:szCs w:val="20"/>
        </w:rPr>
        <w:t xml:space="preserve"> (se</w:t>
      </w:r>
      <w:r w:rsidR="00FF5189" w:rsidRPr="00794D96">
        <w:rPr>
          <w:sz w:val="20"/>
          <w:szCs w:val="20"/>
        </w:rPr>
        <w:t xml:space="preserve"> o </w:t>
      </w:r>
      <w:r w:rsidR="00FF5189">
        <w:rPr>
          <w:sz w:val="20"/>
          <w:szCs w:val="20"/>
        </w:rPr>
        <w:t>CODCLIENTE não</w:t>
      </w:r>
      <w:r w:rsidR="00FF5189" w:rsidRPr="00794D96">
        <w:rPr>
          <w:sz w:val="20"/>
          <w:szCs w:val="20"/>
        </w:rPr>
        <w:t xml:space="preserve"> estiver cadastrado no cadastro de </w:t>
      </w:r>
      <w:r w:rsidR="00FF5189">
        <w:rPr>
          <w:sz w:val="20"/>
          <w:szCs w:val="20"/>
        </w:rPr>
        <w:t>Clientes),</w:t>
      </w:r>
      <w:r w:rsidR="00FF5189" w:rsidRPr="00794D96">
        <w:rPr>
          <w:sz w:val="20"/>
          <w:szCs w:val="20"/>
        </w:rPr>
        <w:t xml:space="preserve"> será realizado um INSERT</w:t>
      </w:r>
      <w:r w:rsidR="00FF5189">
        <w:rPr>
          <w:sz w:val="20"/>
          <w:szCs w:val="20"/>
        </w:rPr>
        <w:t xml:space="preserve"> no cadastro de Clientes</w:t>
      </w:r>
      <w:r w:rsidR="00FF5189" w:rsidRPr="00794D96">
        <w:rPr>
          <w:sz w:val="20"/>
          <w:szCs w:val="20"/>
        </w:rPr>
        <w:t>.</w:t>
      </w:r>
      <w:r w:rsidR="00FF5189">
        <w:rPr>
          <w:sz w:val="20"/>
          <w:szCs w:val="20"/>
        </w:rPr>
        <w:t xml:space="preserve"> </w:t>
      </w:r>
      <w:r w:rsidRPr="00794D96">
        <w:rPr>
          <w:sz w:val="20"/>
          <w:szCs w:val="20"/>
        </w:rPr>
        <w:t>O método retornará como outpu</w:t>
      </w:r>
      <w:r w:rsidR="006D2276" w:rsidRPr="00794D96">
        <w:rPr>
          <w:sz w:val="20"/>
          <w:szCs w:val="20"/>
        </w:rPr>
        <w:t>t o código do cliente alterado</w:t>
      </w:r>
      <w:r w:rsidR="00FF5189">
        <w:rPr>
          <w:sz w:val="20"/>
          <w:szCs w:val="20"/>
        </w:rPr>
        <w:t xml:space="preserve"> (ou incluído)</w:t>
      </w:r>
      <w:r w:rsidR="006D2276" w:rsidRPr="00794D96">
        <w:rPr>
          <w:sz w:val="20"/>
          <w:szCs w:val="20"/>
        </w:rPr>
        <w:t>.</w:t>
      </w:r>
    </w:p>
    <w:p w:rsidR="00080DDC" w:rsidRPr="00794D96" w:rsidRDefault="00080DDC" w:rsidP="00794D96">
      <w:pPr>
        <w:pStyle w:val="corpo"/>
        <w:rPr>
          <w:sz w:val="20"/>
          <w:szCs w:val="20"/>
        </w:rPr>
      </w:pPr>
      <w:r w:rsidRPr="00794D96">
        <w:rPr>
          <w:sz w:val="20"/>
          <w:szCs w:val="20"/>
        </w:rPr>
        <w:t>Se STATUS for diferente de “CLIENTE” e “EX-CLIENTE”, nen</w:t>
      </w:r>
      <w:r w:rsidR="006D2276" w:rsidRPr="00794D96">
        <w:rPr>
          <w:sz w:val="20"/>
          <w:szCs w:val="20"/>
        </w:rPr>
        <w:t>huma operação será realizada no cadastro de Clientes</w:t>
      </w:r>
      <w:r w:rsidRPr="00794D96">
        <w:rPr>
          <w:sz w:val="20"/>
          <w:szCs w:val="20"/>
        </w:rPr>
        <w:t>. O método retornará branco como output.</w:t>
      </w:r>
    </w:p>
    <w:p w:rsidR="00C467E1" w:rsidRPr="00C24956" w:rsidRDefault="00C467E1" w:rsidP="00C467E1">
      <w:pPr>
        <w:pStyle w:val="corpo"/>
        <w:rPr>
          <w:sz w:val="20"/>
          <w:szCs w:val="20"/>
        </w:rPr>
      </w:pPr>
      <w:r w:rsidRPr="00C24956">
        <w:rPr>
          <w:sz w:val="20"/>
          <w:szCs w:val="20"/>
        </w:rPr>
        <w:t>Se nenhum endereço for informado, nenhuma operação será realizada no cadastro de Endereços.</w:t>
      </w:r>
    </w:p>
    <w:p w:rsidR="00C467E1" w:rsidRPr="00C24956" w:rsidRDefault="00C467E1" w:rsidP="00C467E1">
      <w:pPr>
        <w:pStyle w:val="corpo"/>
        <w:rPr>
          <w:sz w:val="20"/>
          <w:szCs w:val="20"/>
        </w:rPr>
      </w:pPr>
      <w:r w:rsidRPr="00C24956">
        <w:rPr>
          <w:sz w:val="20"/>
          <w:szCs w:val="20"/>
        </w:rPr>
        <w:t>Para incluir ou alterar endereços, deverão ser enviados todos os endereços da pessoa. É obrigatório informar os códigos dos endereços (campo CODENDERECO).</w:t>
      </w:r>
    </w:p>
    <w:p w:rsidR="00C467E1" w:rsidRDefault="00C467E1" w:rsidP="00C467E1">
      <w:pPr>
        <w:pStyle w:val="corpo"/>
        <w:rPr>
          <w:sz w:val="20"/>
          <w:szCs w:val="20"/>
        </w:rPr>
      </w:pPr>
      <w:r w:rsidRPr="00C24956">
        <w:rPr>
          <w:sz w:val="20"/>
          <w:szCs w:val="20"/>
        </w:rPr>
        <w:t>Se o CODENDERECO já estiver cadastrado no cadastro de Endereços, será realizado um UPDATE no endereço, baseado nos valores de todos os parâmetros de entrada (todos os campos do cadastro do endereço sofrerão o update</w:t>
      </w:r>
      <w:r w:rsidR="003F04E5">
        <w:rPr>
          <w:sz w:val="20"/>
          <w:szCs w:val="20"/>
        </w:rPr>
        <w:t xml:space="preserve"> (</w:t>
      </w:r>
      <w:r w:rsidR="00992FF4">
        <w:rPr>
          <w:sz w:val="20"/>
          <w:szCs w:val="20"/>
        </w:rPr>
        <w:t>exceto o campo</w:t>
      </w:r>
      <w:r w:rsidR="003F04E5">
        <w:rPr>
          <w:sz w:val="20"/>
          <w:szCs w:val="20"/>
        </w:rPr>
        <w:t xml:space="preserve"> CODENDERECO</w:t>
      </w:r>
      <w:r w:rsidR="003F04E5" w:rsidRPr="00794D96">
        <w:rPr>
          <w:sz w:val="20"/>
          <w:szCs w:val="20"/>
        </w:rPr>
        <w:t>)).</w:t>
      </w:r>
      <w:r w:rsidR="003F04E5">
        <w:rPr>
          <w:sz w:val="20"/>
          <w:szCs w:val="20"/>
        </w:rPr>
        <w:t xml:space="preserve"> </w:t>
      </w:r>
      <w:r w:rsidRPr="00C24956">
        <w:rPr>
          <w:sz w:val="20"/>
          <w:szCs w:val="20"/>
        </w:rPr>
        <w:t>Se o CODENDERECO não estiver cadastrado no cadastro de Endereços, o endereço será inserido. Se a pessoa já tiver um endereço cadastrado no Infobank, porém esse CODENDERECO não foi informado no WebService, o</w:t>
      </w:r>
      <w:r w:rsidR="009F7972">
        <w:rPr>
          <w:sz w:val="20"/>
          <w:szCs w:val="20"/>
        </w:rPr>
        <w:t xml:space="preserve"> respectivo</w:t>
      </w:r>
      <w:r w:rsidRPr="00C24956">
        <w:rPr>
          <w:sz w:val="20"/>
          <w:szCs w:val="20"/>
        </w:rPr>
        <w:t xml:space="preserve"> endereço será excluído.</w:t>
      </w:r>
    </w:p>
    <w:p w:rsidR="00080DDC" w:rsidRPr="00794D96" w:rsidRDefault="00080DDC" w:rsidP="00794D96">
      <w:pPr>
        <w:pStyle w:val="corpo"/>
        <w:rPr>
          <w:sz w:val="20"/>
          <w:szCs w:val="20"/>
        </w:rPr>
      </w:pPr>
    </w:p>
    <w:p w:rsidR="00080DDC" w:rsidRPr="00794D96" w:rsidRDefault="00080DDC" w:rsidP="00794D96">
      <w:pPr>
        <w:pStyle w:val="corpo"/>
        <w:rPr>
          <w:sz w:val="20"/>
          <w:szCs w:val="20"/>
          <w:u w:val="single"/>
        </w:rPr>
      </w:pPr>
      <w:r w:rsidRPr="00794D96">
        <w:rPr>
          <w:sz w:val="20"/>
          <w:szCs w:val="20"/>
          <w:u w:val="single"/>
        </w:rPr>
        <w:t>Se OPERACAO = ‘E’:</w:t>
      </w:r>
    </w:p>
    <w:p w:rsidR="00080DDC" w:rsidRDefault="00080DDC" w:rsidP="00794D96">
      <w:pPr>
        <w:pStyle w:val="corpo"/>
        <w:rPr>
          <w:sz w:val="20"/>
          <w:szCs w:val="20"/>
        </w:rPr>
      </w:pPr>
      <w:r w:rsidRPr="00794D96">
        <w:rPr>
          <w:sz w:val="20"/>
          <w:szCs w:val="20"/>
        </w:rPr>
        <w:t xml:space="preserve">Nenhuma operação será realizada </w:t>
      </w:r>
      <w:r w:rsidR="00287416" w:rsidRPr="00794D96">
        <w:rPr>
          <w:sz w:val="20"/>
          <w:szCs w:val="20"/>
        </w:rPr>
        <w:t>no cadastro de pessoas e clientes.</w:t>
      </w:r>
      <w:r w:rsidRPr="00794D96">
        <w:rPr>
          <w:sz w:val="20"/>
          <w:szCs w:val="20"/>
        </w:rPr>
        <w:t xml:space="preserve"> Somente os endereços serão incluidos/alterados/excluidos;</w:t>
      </w:r>
    </w:p>
    <w:p w:rsidR="00C467E1" w:rsidRPr="00C24956" w:rsidRDefault="00C467E1" w:rsidP="00C467E1">
      <w:pPr>
        <w:pStyle w:val="corpo"/>
        <w:rPr>
          <w:sz w:val="20"/>
          <w:szCs w:val="20"/>
        </w:rPr>
      </w:pPr>
      <w:r w:rsidRPr="00C24956">
        <w:rPr>
          <w:sz w:val="20"/>
          <w:szCs w:val="20"/>
        </w:rPr>
        <w:t>Se nenhum endereço for informado, nenhuma operação será realizada no cadastro de Endereços.</w:t>
      </w:r>
    </w:p>
    <w:p w:rsidR="00C467E1" w:rsidRPr="00C24956" w:rsidRDefault="00C467E1" w:rsidP="00C467E1">
      <w:pPr>
        <w:pStyle w:val="corpo"/>
        <w:rPr>
          <w:sz w:val="20"/>
          <w:szCs w:val="20"/>
        </w:rPr>
      </w:pPr>
      <w:r w:rsidRPr="00C24956">
        <w:rPr>
          <w:sz w:val="20"/>
          <w:szCs w:val="20"/>
        </w:rPr>
        <w:t>Para incluir ou alterar endereços, deverão ser enviados todos os endereços da pessoa. É obrigatório informar os códigos dos endereços (campo CODENDERECO).</w:t>
      </w:r>
    </w:p>
    <w:p w:rsidR="003D4496" w:rsidRDefault="00C467E1" w:rsidP="00C467E1">
      <w:pPr>
        <w:pStyle w:val="corpo"/>
        <w:rPr>
          <w:sz w:val="20"/>
          <w:szCs w:val="20"/>
        </w:rPr>
      </w:pPr>
      <w:r w:rsidRPr="00C24956">
        <w:rPr>
          <w:sz w:val="20"/>
          <w:szCs w:val="20"/>
        </w:rPr>
        <w:t>Se o CODENDERECO já estiver cadastrado no cadastro de Endereços, será realizado um UPDATE no endereço, baseado nos valores de todos os parâmetros de entrada (todos os campos do cadastro do endereço sofrerão o update</w:t>
      </w:r>
      <w:r w:rsidR="009F7972">
        <w:rPr>
          <w:sz w:val="20"/>
          <w:szCs w:val="20"/>
        </w:rPr>
        <w:t xml:space="preserve"> (exceto o campo CODENDERECO</w:t>
      </w:r>
      <w:r w:rsidR="009F7972" w:rsidRPr="00794D96">
        <w:rPr>
          <w:sz w:val="20"/>
          <w:szCs w:val="20"/>
        </w:rPr>
        <w:t>)).</w:t>
      </w:r>
      <w:r w:rsidRPr="00C24956">
        <w:rPr>
          <w:sz w:val="20"/>
          <w:szCs w:val="20"/>
        </w:rPr>
        <w:t xml:space="preserve"> Se o CODENDERECO não estiver cadastrado no cadastro de Endereços, o endereço será inserido. Se a pessoa já tiver um endereço cadastrado no Infobank, porém esse CODENDERECO não foi informado no WebService, o </w:t>
      </w:r>
      <w:r w:rsidR="009F7972">
        <w:rPr>
          <w:sz w:val="20"/>
          <w:szCs w:val="20"/>
        </w:rPr>
        <w:t>respectivo</w:t>
      </w:r>
      <w:r w:rsidR="009F7972" w:rsidRPr="00C24956">
        <w:rPr>
          <w:sz w:val="20"/>
          <w:szCs w:val="20"/>
        </w:rPr>
        <w:t xml:space="preserve"> </w:t>
      </w:r>
      <w:r w:rsidRPr="00C24956">
        <w:rPr>
          <w:sz w:val="20"/>
          <w:szCs w:val="20"/>
        </w:rPr>
        <w:t>endereço será excluído.</w:t>
      </w:r>
    </w:p>
    <w:p w:rsidR="00C467E1" w:rsidRPr="00794D96" w:rsidRDefault="00C467E1" w:rsidP="00C467E1">
      <w:pPr>
        <w:pStyle w:val="corpo"/>
        <w:rPr>
          <w:sz w:val="20"/>
          <w:szCs w:val="20"/>
        </w:rPr>
      </w:pPr>
    </w:p>
    <w:p w:rsidR="00080DDC" w:rsidRDefault="00080DDC">
      <w:pPr>
        <w:tabs>
          <w:tab w:val="right" w:pos="426"/>
        </w:tabs>
        <w:ind w:left="360"/>
        <w:rPr>
          <w:rFonts w:ascii="Tahoma" w:hAnsi="Tahoma"/>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080DDC">
        <w:tc>
          <w:tcPr>
            <w:tcW w:w="1701" w:type="dxa"/>
            <w:gridSpan w:val="2"/>
            <w:shd w:val="pct15" w:color="000000" w:fill="FFFFFF"/>
          </w:tcPr>
          <w:p w:rsidR="00080DDC" w:rsidRDefault="00080DDC">
            <w:pPr>
              <w:rPr>
                <w:rFonts w:ascii="Tahoma" w:hAnsi="Tahoma"/>
                <w:b/>
                <w:sz w:val="18"/>
              </w:rPr>
            </w:pPr>
            <w:r>
              <w:rPr>
                <w:rFonts w:ascii="Tahoma" w:hAnsi="Tahoma"/>
                <w:b/>
                <w:sz w:val="18"/>
              </w:rPr>
              <w:t>Serviço</w:t>
            </w:r>
          </w:p>
        </w:tc>
        <w:tc>
          <w:tcPr>
            <w:tcW w:w="8505" w:type="dxa"/>
            <w:gridSpan w:val="4"/>
            <w:shd w:val="pct15" w:color="000000" w:fill="FFFFFF"/>
          </w:tcPr>
          <w:p w:rsidR="00080DDC" w:rsidRDefault="00080DDC" w:rsidP="003A0C34">
            <w:pPr>
              <w:pStyle w:val="Ttulo1"/>
            </w:pPr>
            <w:bookmarkStart w:id="9" w:name="_Toc98512597"/>
            <w:r>
              <w:t>listarBancoAgencia</w:t>
            </w:r>
            <w:bookmarkEnd w:id="9"/>
          </w:p>
        </w:tc>
      </w:tr>
      <w:tr w:rsidR="00080DDC">
        <w:tc>
          <w:tcPr>
            <w:tcW w:w="1701" w:type="dxa"/>
            <w:gridSpan w:val="2"/>
            <w:shd w:val="pct15" w:color="000000" w:fill="FFFFFF"/>
          </w:tcPr>
          <w:p w:rsidR="00080DDC" w:rsidRDefault="00080DDC">
            <w:pPr>
              <w:rPr>
                <w:rFonts w:ascii="Tahoma" w:hAnsi="Tahoma"/>
                <w:b/>
                <w:sz w:val="18"/>
              </w:rPr>
            </w:pPr>
            <w:r>
              <w:rPr>
                <w:rFonts w:ascii="Tahoma" w:hAnsi="Tahoma"/>
                <w:b/>
                <w:sz w:val="18"/>
              </w:rPr>
              <w:t>Descrição</w:t>
            </w:r>
          </w:p>
        </w:tc>
        <w:tc>
          <w:tcPr>
            <w:tcW w:w="8505" w:type="dxa"/>
            <w:gridSpan w:val="4"/>
            <w:shd w:val="pct15" w:color="000000" w:fill="FFFFFF"/>
          </w:tcPr>
          <w:p w:rsidR="00080DDC" w:rsidRDefault="00080DDC">
            <w:pPr>
              <w:rPr>
                <w:sz w:val="18"/>
              </w:rPr>
            </w:pPr>
            <w:r>
              <w:rPr>
                <w:sz w:val="18"/>
              </w:rPr>
              <w:t>Lista Bancos e Agencias por um filtro</w:t>
            </w:r>
          </w:p>
        </w:tc>
      </w:tr>
      <w:tr w:rsidR="00080DDC">
        <w:trPr>
          <w:cantSplit/>
        </w:trPr>
        <w:tc>
          <w:tcPr>
            <w:tcW w:w="10206" w:type="dxa"/>
            <w:gridSpan w:val="6"/>
          </w:tcPr>
          <w:p w:rsidR="00080DDC" w:rsidRDefault="00080DDC" w:rsidP="00BC5804">
            <w:pPr>
              <w:pStyle w:val="Ttulo2"/>
            </w:pPr>
            <w:r>
              <w:t xml:space="preserve">Parâmetros de Saída </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Descrição</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r>
              <w:rPr>
                <w:snapToGrid w:val="0"/>
                <w:color w:val="000000"/>
                <w:sz w:val="16"/>
              </w:rPr>
              <w:t>TOListaBancoAgencia</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p>
        </w:tc>
        <w:tc>
          <w:tcPr>
            <w:tcW w:w="425"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r>
              <w:rPr>
                <w:snapToGrid w:val="0"/>
                <w:color w:val="000000"/>
                <w:sz w:val="16"/>
              </w:rPr>
              <w:t>Objeto que contem as informações de BancoxAgencia</w:t>
            </w:r>
          </w:p>
        </w:tc>
      </w:tr>
      <w:tr w:rsidR="00080DDC">
        <w:trPr>
          <w:cantSplit/>
        </w:trPr>
        <w:tc>
          <w:tcPr>
            <w:tcW w:w="10206" w:type="dxa"/>
            <w:gridSpan w:val="6"/>
          </w:tcPr>
          <w:p w:rsidR="00080DDC" w:rsidRDefault="00080DDC" w:rsidP="00BC5804">
            <w:pPr>
              <w:pStyle w:val="Ttulo2"/>
            </w:pPr>
            <w:r>
              <w:t>Parâmetros de Entrada</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Descrição</w:t>
            </w: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Filtro</w:t>
            </w:r>
          </w:p>
        </w:tc>
        <w:tc>
          <w:tcPr>
            <w:tcW w:w="425" w:type="dxa"/>
          </w:tcPr>
          <w:p w:rsidR="00080DDC" w:rsidRDefault="00080DDC">
            <w:pPr>
              <w:rPr>
                <w:snapToGrid w:val="0"/>
                <w:color w:val="000000"/>
                <w:sz w:val="16"/>
              </w:rPr>
            </w:pPr>
            <w:r>
              <w:rPr>
                <w:snapToGrid w:val="0"/>
                <w:color w:val="000000"/>
                <w:sz w:val="16"/>
              </w:rPr>
              <w:t>1</w:t>
            </w:r>
          </w:p>
        </w:tc>
        <w:tc>
          <w:tcPr>
            <w:tcW w:w="2268" w:type="dxa"/>
          </w:tcPr>
          <w:p w:rsidR="00080DDC" w:rsidRDefault="00080DDC">
            <w:pPr>
              <w:rPr>
                <w:snapToGrid w:val="0"/>
                <w:color w:val="000000"/>
                <w:sz w:val="16"/>
              </w:rPr>
            </w:pPr>
            <w:r>
              <w:rPr>
                <w:snapToGrid w:val="0"/>
                <w:color w:val="000000"/>
                <w:sz w:val="16"/>
              </w:rPr>
              <w:t>1- Alfanumerico</w:t>
            </w:r>
          </w:p>
        </w:tc>
        <w:tc>
          <w:tcPr>
            <w:tcW w:w="3969" w:type="dxa"/>
          </w:tcPr>
          <w:p w:rsidR="00080DDC" w:rsidRDefault="00080DDC">
            <w:pPr>
              <w:rPr>
                <w:snapToGrid w:val="0"/>
                <w:color w:val="000000"/>
                <w:sz w:val="16"/>
              </w:rPr>
            </w:pPr>
            <w:r>
              <w:rPr>
                <w:snapToGrid w:val="0"/>
                <w:color w:val="000000"/>
                <w:sz w:val="16"/>
              </w:rPr>
              <w:t>Filtro de Pesquisa:</w:t>
            </w:r>
          </w:p>
          <w:p w:rsidR="00080DDC" w:rsidRDefault="00080DDC">
            <w:pPr>
              <w:rPr>
                <w:snapToGrid w:val="0"/>
                <w:color w:val="000000"/>
                <w:sz w:val="16"/>
              </w:rPr>
            </w:pPr>
            <w:r>
              <w:rPr>
                <w:snapToGrid w:val="0"/>
                <w:color w:val="000000"/>
                <w:sz w:val="16"/>
              </w:rPr>
              <w:t>“0”- por agencia</w:t>
            </w:r>
          </w:p>
          <w:p w:rsidR="00080DDC" w:rsidRDefault="00080DDC">
            <w:pPr>
              <w:rPr>
                <w:snapToGrid w:val="0"/>
                <w:color w:val="000000"/>
                <w:sz w:val="16"/>
              </w:rPr>
            </w:pPr>
            <w:r>
              <w:rPr>
                <w:snapToGrid w:val="0"/>
                <w:color w:val="000000"/>
                <w:sz w:val="16"/>
              </w:rPr>
              <w:t>“1” – por codBanco</w:t>
            </w:r>
          </w:p>
          <w:p w:rsidR="00080DDC" w:rsidRDefault="00080DDC">
            <w:pPr>
              <w:rPr>
                <w:snapToGrid w:val="0"/>
                <w:color w:val="000000"/>
                <w:sz w:val="16"/>
              </w:rPr>
            </w:pPr>
            <w:r>
              <w:rPr>
                <w:snapToGrid w:val="0"/>
                <w:color w:val="000000"/>
                <w:sz w:val="16"/>
              </w:rPr>
              <w:t>“2” – por nome do banco</w:t>
            </w: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codAgencia</w:t>
            </w:r>
          </w:p>
        </w:tc>
        <w:tc>
          <w:tcPr>
            <w:tcW w:w="425" w:type="dxa"/>
          </w:tcPr>
          <w:p w:rsidR="00080DDC" w:rsidRDefault="00080DDC">
            <w:pPr>
              <w:rPr>
                <w:snapToGrid w:val="0"/>
                <w:color w:val="000000"/>
                <w:sz w:val="16"/>
              </w:rPr>
            </w:pPr>
            <w:r>
              <w:rPr>
                <w:snapToGrid w:val="0"/>
                <w:color w:val="000000"/>
                <w:sz w:val="16"/>
              </w:rPr>
              <w:t>05</w:t>
            </w:r>
          </w:p>
        </w:tc>
        <w:tc>
          <w:tcPr>
            <w:tcW w:w="2268" w:type="dxa"/>
          </w:tcPr>
          <w:p w:rsidR="00080DDC" w:rsidRDefault="00080DDC">
            <w:pPr>
              <w:rPr>
                <w:snapToGrid w:val="0"/>
                <w:color w:val="000000"/>
                <w:sz w:val="16"/>
              </w:rPr>
            </w:pPr>
            <w:r>
              <w:rPr>
                <w:snapToGrid w:val="0"/>
                <w:color w:val="000000"/>
                <w:sz w:val="16"/>
              </w:rPr>
              <w:t>3 - Alfanumerico ;Completar c/ 5 zeros à esquerda</w:t>
            </w:r>
          </w:p>
        </w:tc>
        <w:tc>
          <w:tcPr>
            <w:tcW w:w="3969" w:type="dxa"/>
          </w:tcPr>
          <w:p w:rsidR="00080DDC" w:rsidRDefault="00080DDC">
            <w:pPr>
              <w:rPr>
                <w:snapToGrid w:val="0"/>
                <w:color w:val="000000"/>
                <w:sz w:val="16"/>
              </w:rPr>
            </w:pPr>
            <w:r>
              <w:rPr>
                <w:snapToGrid w:val="0"/>
                <w:color w:val="000000"/>
                <w:sz w:val="16"/>
              </w:rPr>
              <w:t>Exemplo: “00002”. Obrigatório se FILTRO = “0”</w:t>
            </w: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CodBanco</w:t>
            </w:r>
          </w:p>
        </w:tc>
        <w:tc>
          <w:tcPr>
            <w:tcW w:w="425" w:type="dxa"/>
          </w:tcPr>
          <w:p w:rsidR="00080DDC" w:rsidRDefault="00080DDC">
            <w:pPr>
              <w:rPr>
                <w:snapToGrid w:val="0"/>
                <w:color w:val="000000"/>
                <w:sz w:val="16"/>
              </w:rPr>
            </w:pPr>
            <w:r>
              <w:rPr>
                <w:snapToGrid w:val="0"/>
                <w:color w:val="000000"/>
                <w:sz w:val="16"/>
              </w:rPr>
              <w:t>04</w:t>
            </w:r>
          </w:p>
        </w:tc>
        <w:tc>
          <w:tcPr>
            <w:tcW w:w="2268" w:type="dxa"/>
          </w:tcPr>
          <w:p w:rsidR="00080DDC" w:rsidRDefault="00080DDC">
            <w:pPr>
              <w:rPr>
                <w:snapToGrid w:val="0"/>
                <w:color w:val="000000"/>
                <w:sz w:val="16"/>
              </w:rPr>
            </w:pPr>
            <w:r>
              <w:rPr>
                <w:snapToGrid w:val="0"/>
                <w:color w:val="000000"/>
                <w:sz w:val="16"/>
              </w:rPr>
              <w:t>3 - Alfanumerico ;Completar c/ 4 zeros à esquerda</w:t>
            </w:r>
          </w:p>
        </w:tc>
        <w:tc>
          <w:tcPr>
            <w:tcW w:w="3969" w:type="dxa"/>
          </w:tcPr>
          <w:p w:rsidR="00080DDC" w:rsidRDefault="00080DDC">
            <w:pPr>
              <w:rPr>
                <w:snapToGrid w:val="0"/>
                <w:color w:val="000000"/>
                <w:sz w:val="16"/>
              </w:rPr>
            </w:pPr>
            <w:r>
              <w:rPr>
                <w:snapToGrid w:val="0"/>
                <w:color w:val="000000"/>
                <w:sz w:val="16"/>
              </w:rPr>
              <w:t>Exemplo: “0002”. Obrigatório se FILTRO = “1”</w:t>
            </w: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Nome</w:t>
            </w:r>
          </w:p>
        </w:tc>
        <w:tc>
          <w:tcPr>
            <w:tcW w:w="425" w:type="dxa"/>
          </w:tcPr>
          <w:p w:rsidR="00080DDC" w:rsidRDefault="00080DDC">
            <w:pPr>
              <w:rPr>
                <w:snapToGrid w:val="0"/>
                <w:color w:val="000000"/>
                <w:sz w:val="16"/>
              </w:rPr>
            </w:pPr>
            <w:r>
              <w:rPr>
                <w:snapToGrid w:val="0"/>
                <w:color w:val="000000"/>
                <w:sz w:val="16"/>
              </w:rPr>
              <w:t>30</w:t>
            </w:r>
          </w:p>
        </w:tc>
        <w:tc>
          <w:tcPr>
            <w:tcW w:w="2268" w:type="dxa"/>
          </w:tcPr>
          <w:p w:rsidR="00080DDC" w:rsidRDefault="00080DDC">
            <w:pPr>
              <w:rPr>
                <w:snapToGrid w:val="0"/>
                <w:color w:val="000000"/>
                <w:sz w:val="16"/>
              </w:rPr>
            </w:pPr>
            <w:r>
              <w:rPr>
                <w:snapToGrid w:val="0"/>
                <w:color w:val="000000"/>
                <w:sz w:val="16"/>
              </w:rPr>
              <w:t>3 - Alfanumerico</w:t>
            </w:r>
          </w:p>
        </w:tc>
        <w:tc>
          <w:tcPr>
            <w:tcW w:w="3969" w:type="dxa"/>
          </w:tcPr>
          <w:p w:rsidR="00080DDC" w:rsidRDefault="00080DDC">
            <w:pPr>
              <w:rPr>
                <w:snapToGrid w:val="0"/>
                <w:color w:val="000000"/>
                <w:sz w:val="16"/>
              </w:rPr>
            </w:pPr>
            <w:r>
              <w:rPr>
                <w:snapToGrid w:val="0"/>
                <w:color w:val="000000"/>
                <w:sz w:val="16"/>
              </w:rPr>
              <w:t>Obrigatório se FILTRO = “2”</w:t>
            </w:r>
          </w:p>
          <w:p w:rsidR="00080DDC" w:rsidRDefault="00080DDC">
            <w:pPr>
              <w:rPr>
                <w:snapToGrid w:val="0"/>
                <w:color w:val="000000"/>
                <w:sz w:val="16"/>
              </w:rPr>
            </w:pPr>
          </w:p>
        </w:tc>
      </w:tr>
    </w:tbl>
    <w:p w:rsidR="00080DDC" w:rsidRDefault="00080DDC">
      <w:pPr>
        <w:pStyle w:val="Cabealho"/>
        <w:tabs>
          <w:tab w:val="clear" w:pos="4419"/>
          <w:tab w:val="clear" w:pos="8838"/>
        </w:tabs>
        <w:rPr>
          <w:rFonts w:ascii="Tahoma" w:hAnsi="Tahoma"/>
        </w:rPr>
      </w:pPr>
    </w:p>
    <w:p w:rsidR="00080DDC" w:rsidRDefault="00080DDC">
      <w:pPr>
        <w:pStyle w:val="Cabealho"/>
        <w:tabs>
          <w:tab w:val="clear" w:pos="4419"/>
          <w:tab w:val="clear" w:pos="8838"/>
        </w:tabs>
        <w:rPr>
          <w:rFonts w:ascii="Tahoma" w:hAnsi="Tahoma"/>
          <w:b/>
          <w:sz w:val="18"/>
        </w:rPr>
      </w:pPr>
    </w:p>
    <w:p w:rsidR="00080DDC" w:rsidRDefault="00080DDC">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638"/>
        <w:gridCol w:w="1772"/>
        <w:gridCol w:w="425"/>
        <w:gridCol w:w="2268"/>
        <w:gridCol w:w="3969"/>
      </w:tblGrid>
      <w:tr w:rsidR="00080DDC">
        <w:tc>
          <w:tcPr>
            <w:tcW w:w="1772" w:type="dxa"/>
            <w:gridSpan w:val="2"/>
            <w:shd w:val="pct15" w:color="000000" w:fill="FFFFFF"/>
          </w:tcPr>
          <w:p w:rsidR="00080DDC" w:rsidRDefault="00080DDC">
            <w:pPr>
              <w:rPr>
                <w:rFonts w:ascii="Tahoma" w:hAnsi="Tahoma"/>
                <w:b/>
                <w:sz w:val="18"/>
              </w:rPr>
            </w:pPr>
            <w:r>
              <w:rPr>
                <w:rFonts w:ascii="Tahoma" w:hAnsi="Tahoma"/>
                <w:b/>
                <w:sz w:val="18"/>
              </w:rPr>
              <w:t>Serviço</w:t>
            </w:r>
          </w:p>
        </w:tc>
        <w:tc>
          <w:tcPr>
            <w:tcW w:w="8434" w:type="dxa"/>
            <w:gridSpan w:val="4"/>
            <w:shd w:val="pct15" w:color="000000" w:fill="FFFFFF"/>
          </w:tcPr>
          <w:p w:rsidR="00080DDC" w:rsidRDefault="00080DDC" w:rsidP="003A0C34">
            <w:pPr>
              <w:pStyle w:val="Ttulo1"/>
            </w:pPr>
            <w:bookmarkStart w:id="10" w:name="_Toc98512598"/>
            <w:r>
              <w:t>listarCliente</w:t>
            </w:r>
            <w:bookmarkEnd w:id="10"/>
          </w:p>
        </w:tc>
      </w:tr>
      <w:tr w:rsidR="00080DDC">
        <w:tc>
          <w:tcPr>
            <w:tcW w:w="1772" w:type="dxa"/>
            <w:gridSpan w:val="2"/>
            <w:shd w:val="pct15" w:color="000000" w:fill="FFFFFF"/>
          </w:tcPr>
          <w:p w:rsidR="00080DDC" w:rsidRDefault="00080DDC">
            <w:pPr>
              <w:rPr>
                <w:rFonts w:ascii="Tahoma" w:hAnsi="Tahoma"/>
                <w:b/>
                <w:sz w:val="18"/>
              </w:rPr>
            </w:pPr>
            <w:r>
              <w:rPr>
                <w:rFonts w:ascii="Tahoma" w:hAnsi="Tahoma"/>
                <w:b/>
                <w:sz w:val="18"/>
              </w:rPr>
              <w:t>Descrição</w:t>
            </w:r>
          </w:p>
        </w:tc>
        <w:tc>
          <w:tcPr>
            <w:tcW w:w="8434" w:type="dxa"/>
            <w:gridSpan w:val="4"/>
            <w:shd w:val="pct15" w:color="000000" w:fill="FFFFFF"/>
          </w:tcPr>
          <w:p w:rsidR="00080DDC" w:rsidRDefault="00080DDC">
            <w:pPr>
              <w:rPr>
                <w:sz w:val="18"/>
              </w:rPr>
            </w:pPr>
            <w:r>
              <w:rPr>
                <w:sz w:val="18"/>
              </w:rPr>
              <w:t>Lista clientes por um filtro</w:t>
            </w:r>
          </w:p>
        </w:tc>
      </w:tr>
      <w:tr w:rsidR="00080DDC">
        <w:trPr>
          <w:cantSplit/>
        </w:trPr>
        <w:tc>
          <w:tcPr>
            <w:tcW w:w="10206" w:type="dxa"/>
            <w:gridSpan w:val="6"/>
          </w:tcPr>
          <w:p w:rsidR="00080DDC" w:rsidRDefault="00080DDC" w:rsidP="00BC5804">
            <w:pPr>
              <w:pStyle w:val="Ttulo2"/>
            </w:pPr>
            <w:r>
              <w:lastRenderedPageBreak/>
              <w:t xml:space="preserve">OBS: </w:t>
            </w:r>
          </w:p>
        </w:tc>
      </w:tr>
      <w:tr w:rsidR="00080DDC">
        <w:trPr>
          <w:cantSplit/>
        </w:trPr>
        <w:tc>
          <w:tcPr>
            <w:tcW w:w="10206" w:type="dxa"/>
            <w:gridSpan w:val="6"/>
          </w:tcPr>
          <w:p w:rsidR="00080DDC" w:rsidRDefault="00080DDC" w:rsidP="00BC5804">
            <w:pPr>
              <w:pStyle w:val="Ttulo2"/>
            </w:pPr>
            <w:r>
              <w:t xml:space="preserve">Parâmetros de Saída </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Descrição</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r>
              <w:rPr>
                <w:snapToGrid w:val="0"/>
                <w:color w:val="000000"/>
                <w:sz w:val="16"/>
              </w:rPr>
              <w:t>TOListaClienteIntegracaoFat[]</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p>
        </w:tc>
        <w:tc>
          <w:tcPr>
            <w:tcW w:w="425"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r>
              <w:rPr>
                <w:snapToGrid w:val="0"/>
                <w:color w:val="000000"/>
                <w:sz w:val="16"/>
              </w:rPr>
              <w:t>Objeto que contem as informações de Cliente</w:t>
            </w:r>
          </w:p>
        </w:tc>
      </w:tr>
      <w:tr w:rsidR="00080DDC">
        <w:trPr>
          <w:cantSplit/>
        </w:trPr>
        <w:tc>
          <w:tcPr>
            <w:tcW w:w="10206" w:type="dxa"/>
            <w:gridSpan w:val="6"/>
          </w:tcPr>
          <w:p w:rsidR="00080DDC" w:rsidRDefault="00080DDC" w:rsidP="00BC5804">
            <w:pPr>
              <w:pStyle w:val="Ttulo2"/>
            </w:pPr>
            <w:r>
              <w:t>Parâmetros de Entrada</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Descrição</w:t>
            </w: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573B32">
            <w:pPr>
              <w:rPr>
                <w:snapToGrid w:val="0"/>
                <w:color w:val="000000"/>
                <w:sz w:val="16"/>
              </w:rPr>
            </w:pPr>
            <w:r>
              <w:rPr>
                <w:snapToGrid w:val="0"/>
                <w:color w:val="000000"/>
                <w:sz w:val="16"/>
              </w:rPr>
              <w:t>f</w:t>
            </w:r>
            <w:r w:rsidR="00080DDC">
              <w:rPr>
                <w:snapToGrid w:val="0"/>
                <w:color w:val="000000"/>
                <w:sz w:val="16"/>
              </w:rPr>
              <w:t>iltro</w:t>
            </w:r>
          </w:p>
        </w:tc>
        <w:tc>
          <w:tcPr>
            <w:tcW w:w="425" w:type="dxa"/>
          </w:tcPr>
          <w:p w:rsidR="00080DDC" w:rsidRDefault="00080DDC">
            <w:pPr>
              <w:rPr>
                <w:snapToGrid w:val="0"/>
                <w:color w:val="000000"/>
                <w:sz w:val="16"/>
              </w:rPr>
            </w:pPr>
            <w:r>
              <w:rPr>
                <w:snapToGrid w:val="0"/>
                <w:color w:val="000000"/>
                <w:sz w:val="16"/>
              </w:rPr>
              <w:t>1</w:t>
            </w:r>
          </w:p>
        </w:tc>
        <w:tc>
          <w:tcPr>
            <w:tcW w:w="2268" w:type="dxa"/>
          </w:tcPr>
          <w:p w:rsidR="00080DDC" w:rsidRDefault="00080DDC">
            <w:pPr>
              <w:rPr>
                <w:snapToGrid w:val="0"/>
                <w:color w:val="000000"/>
                <w:sz w:val="16"/>
              </w:rPr>
            </w:pPr>
            <w:r>
              <w:rPr>
                <w:snapToGrid w:val="0"/>
                <w:color w:val="000000"/>
                <w:sz w:val="16"/>
              </w:rPr>
              <w:t>1- Alfanumerico</w:t>
            </w:r>
          </w:p>
        </w:tc>
        <w:tc>
          <w:tcPr>
            <w:tcW w:w="3969" w:type="dxa"/>
          </w:tcPr>
          <w:p w:rsidR="00080DDC" w:rsidRDefault="00080DDC">
            <w:pPr>
              <w:rPr>
                <w:snapToGrid w:val="0"/>
                <w:color w:val="000000"/>
                <w:sz w:val="16"/>
              </w:rPr>
            </w:pPr>
            <w:r>
              <w:rPr>
                <w:snapToGrid w:val="0"/>
                <w:color w:val="000000"/>
                <w:sz w:val="16"/>
              </w:rPr>
              <w:t>Filtro de Pesquisa:</w:t>
            </w:r>
          </w:p>
          <w:p w:rsidR="00080DDC" w:rsidRDefault="00080DDC">
            <w:pPr>
              <w:rPr>
                <w:snapToGrid w:val="0"/>
                <w:color w:val="000000"/>
                <w:sz w:val="16"/>
              </w:rPr>
            </w:pPr>
            <w:r>
              <w:rPr>
                <w:snapToGrid w:val="0"/>
                <w:color w:val="000000"/>
                <w:sz w:val="16"/>
              </w:rPr>
              <w:t>“0”- por nome</w:t>
            </w:r>
          </w:p>
          <w:p w:rsidR="00080DDC" w:rsidRDefault="00080DDC">
            <w:pPr>
              <w:rPr>
                <w:snapToGrid w:val="0"/>
                <w:color w:val="000000"/>
                <w:sz w:val="16"/>
              </w:rPr>
            </w:pPr>
            <w:r>
              <w:rPr>
                <w:snapToGrid w:val="0"/>
                <w:color w:val="000000"/>
                <w:sz w:val="16"/>
              </w:rPr>
              <w:t>“1” – por cnpjCpf</w:t>
            </w:r>
          </w:p>
        </w:tc>
      </w:tr>
      <w:tr w:rsidR="00080DDC">
        <w:trPr>
          <w:cantSplit/>
        </w:trPr>
        <w:tc>
          <w:tcPr>
            <w:tcW w:w="1134" w:type="dxa"/>
          </w:tcPr>
          <w:p w:rsidR="00080DDC" w:rsidRDefault="00080DDC">
            <w:pPr>
              <w:rPr>
                <w:snapToGrid w:val="0"/>
                <w:color w:val="000000"/>
                <w:sz w:val="16"/>
              </w:rPr>
            </w:pPr>
            <w:r>
              <w:rPr>
                <w:snapToGrid w:val="0"/>
                <w:color w:val="000000"/>
                <w:sz w:val="16"/>
              </w:rPr>
              <w:t xml:space="preserve">String </w:t>
            </w:r>
          </w:p>
        </w:tc>
        <w:tc>
          <w:tcPr>
            <w:tcW w:w="2410" w:type="dxa"/>
            <w:gridSpan w:val="2"/>
          </w:tcPr>
          <w:p w:rsidR="00080DDC" w:rsidRDefault="00573B32">
            <w:pPr>
              <w:rPr>
                <w:snapToGrid w:val="0"/>
                <w:color w:val="000000"/>
                <w:sz w:val="16"/>
              </w:rPr>
            </w:pPr>
            <w:r>
              <w:rPr>
                <w:snapToGrid w:val="0"/>
                <w:color w:val="000000"/>
                <w:sz w:val="16"/>
              </w:rPr>
              <w:t>n</w:t>
            </w:r>
            <w:r w:rsidR="00080DDC">
              <w:rPr>
                <w:snapToGrid w:val="0"/>
                <w:color w:val="000000"/>
                <w:sz w:val="16"/>
              </w:rPr>
              <w:t>ome</w:t>
            </w:r>
          </w:p>
        </w:tc>
        <w:tc>
          <w:tcPr>
            <w:tcW w:w="425" w:type="dxa"/>
          </w:tcPr>
          <w:p w:rsidR="00080DDC" w:rsidRDefault="00080DDC">
            <w:pPr>
              <w:rPr>
                <w:snapToGrid w:val="0"/>
                <w:color w:val="000000"/>
                <w:sz w:val="16"/>
              </w:rPr>
            </w:pPr>
            <w:r>
              <w:rPr>
                <w:snapToGrid w:val="0"/>
                <w:color w:val="000000"/>
                <w:sz w:val="16"/>
              </w:rPr>
              <w:t>35</w:t>
            </w:r>
          </w:p>
        </w:tc>
        <w:tc>
          <w:tcPr>
            <w:tcW w:w="2268" w:type="dxa"/>
          </w:tcPr>
          <w:p w:rsidR="00080DDC" w:rsidRDefault="00080DDC">
            <w:pPr>
              <w:rPr>
                <w:snapToGrid w:val="0"/>
                <w:color w:val="000000"/>
                <w:sz w:val="16"/>
              </w:rPr>
            </w:pPr>
            <w:r>
              <w:rPr>
                <w:snapToGrid w:val="0"/>
                <w:color w:val="000000"/>
                <w:sz w:val="16"/>
              </w:rPr>
              <w:t>3 - Alfanumerico</w:t>
            </w:r>
          </w:p>
        </w:tc>
        <w:tc>
          <w:tcPr>
            <w:tcW w:w="3969" w:type="dxa"/>
          </w:tcPr>
          <w:p w:rsidR="00080DDC" w:rsidRDefault="00080DDC">
            <w:pPr>
              <w:rPr>
                <w:snapToGrid w:val="0"/>
                <w:color w:val="000000"/>
                <w:sz w:val="16"/>
              </w:rPr>
            </w:pPr>
            <w:r>
              <w:rPr>
                <w:snapToGrid w:val="0"/>
                <w:color w:val="000000"/>
                <w:sz w:val="16"/>
              </w:rPr>
              <w:t>Nome do cliente. Obrigatorio se FILTRO = “0”</w:t>
            </w:r>
          </w:p>
        </w:tc>
      </w:tr>
      <w:tr w:rsidR="00080DDC">
        <w:trPr>
          <w:cantSplit/>
        </w:trPr>
        <w:tc>
          <w:tcPr>
            <w:tcW w:w="1134" w:type="dxa"/>
          </w:tcPr>
          <w:p w:rsidR="00080DDC" w:rsidRDefault="00080DDC">
            <w:pPr>
              <w:rPr>
                <w:snapToGrid w:val="0"/>
                <w:color w:val="000000"/>
                <w:sz w:val="16"/>
                <w:lang w:val="en-US"/>
              </w:rPr>
            </w:pPr>
            <w:r>
              <w:rPr>
                <w:snapToGrid w:val="0"/>
                <w:color w:val="000000"/>
                <w:sz w:val="16"/>
                <w:lang w:val="en-US"/>
              </w:rPr>
              <w:t xml:space="preserve">String </w:t>
            </w:r>
          </w:p>
        </w:tc>
        <w:tc>
          <w:tcPr>
            <w:tcW w:w="2410" w:type="dxa"/>
            <w:gridSpan w:val="2"/>
          </w:tcPr>
          <w:p w:rsidR="00080DDC" w:rsidRDefault="00573B32">
            <w:pPr>
              <w:rPr>
                <w:snapToGrid w:val="0"/>
                <w:color w:val="000000"/>
                <w:sz w:val="16"/>
                <w:lang w:val="en-US"/>
              </w:rPr>
            </w:pPr>
            <w:r>
              <w:rPr>
                <w:snapToGrid w:val="0"/>
                <w:color w:val="000000"/>
                <w:sz w:val="16"/>
                <w:lang w:val="en-US"/>
              </w:rPr>
              <w:t>c</w:t>
            </w:r>
            <w:r w:rsidR="00080DDC">
              <w:rPr>
                <w:snapToGrid w:val="0"/>
                <w:color w:val="000000"/>
                <w:sz w:val="16"/>
                <w:lang w:val="en-US"/>
              </w:rPr>
              <w:t>npjCpf</w:t>
            </w:r>
          </w:p>
        </w:tc>
        <w:tc>
          <w:tcPr>
            <w:tcW w:w="425" w:type="dxa"/>
          </w:tcPr>
          <w:p w:rsidR="00080DDC" w:rsidRDefault="00080DDC">
            <w:pPr>
              <w:rPr>
                <w:snapToGrid w:val="0"/>
                <w:color w:val="000000"/>
                <w:sz w:val="16"/>
                <w:lang w:val="en-US"/>
              </w:rPr>
            </w:pPr>
            <w:r>
              <w:rPr>
                <w:snapToGrid w:val="0"/>
                <w:color w:val="000000"/>
                <w:sz w:val="16"/>
                <w:lang w:val="en-US"/>
              </w:rPr>
              <w:t>15</w:t>
            </w:r>
          </w:p>
        </w:tc>
        <w:tc>
          <w:tcPr>
            <w:tcW w:w="2268" w:type="dxa"/>
          </w:tcPr>
          <w:p w:rsidR="00080DDC" w:rsidRDefault="00080DDC">
            <w:pPr>
              <w:rPr>
                <w:snapToGrid w:val="0"/>
                <w:color w:val="000000"/>
                <w:sz w:val="16"/>
                <w:lang w:val="en-US"/>
              </w:rPr>
            </w:pPr>
            <w:r>
              <w:rPr>
                <w:snapToGrid w:val="0"/>
                <w:color w:val="000000"/>
                <w:sz w:val="16"/>
                <w:lang w:val="en-US"/>
              </w:rPr>
              <w:t>3 - Alfanumerico</w:t>
            </w:r>
          </w:p>
        </w:tc>
        <w:tc>
          <w:tcPr>
            <w:tcW w:w="3969" w:type="dxa"/>
          </w:tcPr>
          <w:p w:rsidR="00080DDC" w:rsidRDefault="00080DDC">
            <w:pPr>
              <w:rPr>
                <w:snapToGrid w:val="0"/>
                <w:color w:val="000000"/>
                <w:sz w:val="16"/>
              </w:rPr>
            </w:pPr>
            <w:r>
              <w:rPr>
                <w:snapToGrid w:val="0"/>
                <w:color w:val="000000"/>
                <w:sz w:val="16"/>
              </w:rPr>
              <w:t>Cnpj ou Cpf do Cliente. Obrigatorio se FILTRO = “1”</w:t>
            </w:r>
          </w:p>
        </w:tc>
      </w:tr>
    </w:tbl>
    <w:p w:rsidR="00080DDC" w:rsidRDefault="00080DDC">
      <w:pPr>
        <w:pStyle w:val="Cabealho"/>
        <w:tabs>
          <w:tab w:val="clear" w:pos="4419"/>
          <w:tab w:val="clear" w:pos="8838"/>
        </w:tabs>
        <w:rPr>
          <w:rFonts w:ascii="Tahoma" w:hAnsi="Tahoma"/>
          <w:b/>
          <w:sz w:val="18"/>
        </w:rPr>
      </w:pPr>
    </w:p>
    <w:p w:rsidR="00080DDC" w:rsidRDefault="00080DDC">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638"/>
        <w:gridCol w:w="1772"/>
        <w:gridCol w:w="425"/>
        <w:gridCol w:w="2268"/>
        <w:gridCol w:w="3969"/>
      </w:tblGrid>
      <w:tr w:rsidR="009C7027" w:rsidTr="00815E7F">
        <w:tc>
          <w:tcPr>
            <w:tcW w:w="1772" w:type="dxa"/>
            <w:gridSpan w:val="2"/>
            <w:shd w:val="pct15" w:color="000000" w:fill="FFFFFF"/>
          </w:tcPr>
          <w:p w:rsidR="009C7027" w:rsidRDefault="009C7027" w:rsidP="00815E7F">
            <w:pPr>
              <w:rPr>
                <w:rFonts w:ascii="Tahoma" w:hAnsi="Tahoma"/>
                <w:b/>
                <w:sz w:val="18"/>
              </w:rPr>
            </w:pPr>
            <w:r>
              <w:rPr>
                <w:rFonts w:ascii="Tahoma" w:hAnsi="Tahoma"/>
                <w:b/>
                <w:sz w:val="18"/>
              </w:rPr>
              <w:t>Serviço</w:t>
            </w:r>
          </w:p>
        </w:tc>
        <w:tc>
          <w:tcPr>
            <w:tcW w:w="8434" w:type="dxa"/>
            <w:gridSpan w:val="4"/>
            <w:shd w:val="pct15" w:color="000000" w:fill="FFFFFF"/>
          </w:tcPr>
          <w:p w:rsidR="009C7027" w:rsidRDefault="009C7027" w:rsidP="003A0C34">
            <w:pPr>
              <w:pStyle w:val="Ttulo1"/>
            </w:pPr>
            <w:bookmarkStart w:id="11" w:name="_Toc98512599"/>
            <w:r>
              <w:t>listarClientePessoa</w:t>
            </w:r>
            <w:bookmarkEnd w:id="11"/>
          </w:p>
        </w:tc>
      </w:tr>
      <w:tr w:rsidR="009C7027" w:rsidTr="00815E7F">
        <w:tc>
          <w:tcPr>
            <w:tcW w:w="1772" w:type="dxa"/>
            <w:gridSpan w:val="2"/>
            <w:shd w:val="pct15" w:color="000000" w:fill="FFFFFF"/>
          </w:tcPr>
          <w:p w:rsidR="009C7027" w:rsidRDefault="009C7027" w:rsidP="00815E7F">
            <w:pPr>
              <w:rPr>
                <w:rFonts w:ascii="Tahoma" w:hAnsi="Tahoma"/>
                <w:b/>
                <w:sz w:val="18"/>
              </w:rPr>
            </w:pPr>
            <w:r>
              <w:rPr>
                <w:rFonts w:ascii="Tahoma" w:hAnsi="Tahoma"/>
                <w:b/>
                <w:sz w:val="18"/>
              </w:rPr>
              <w:t>Descrição</w:t>
            </w:r>
          </w:p>
        </w:tc>
        <w:tc>
          <w:tcPr>
            <w:tcW w:w="8434" w:type="dxa"/>
            <w:gridSpan w:val="4"/>
            <w:shd w:val="pct15" w:color="000000" w:fill="FFFFFF"/>
          </w:tcPr>
          <w:p w:rsidR="009C7027" w:rsidRDefault="009C7027" w:rsidP="00815E7F">
            <w:pPr>
              <w:rPr>
                <w:sz w:val="18"/>
              </w:rPr>
            </w:pPr>
            <w:r>
              <w:rPr>
                <w:sz w:val="18"/>
              </w:rPr>
              <w:t xml:space="preserve">Lista clientes </w:t>
            </w:r>
            <w:r w:rsidR="007875FC">
              <w:rPr>
                <w:sz w:val="18"/>
              </w:rPr>
              <w:t>/</w:t>
            </w:r>
            <w:r>
              <w:rPr>
                <w:sz w:val="18"/>
              </w:rPr>
              <w:t xml:space="preserve"> pessoas por um filtro</w:t>
            </w:r>
          </w:p>
          <w:p w:rsidR="009C7027" w:rsidRDefault="009C7027" w:rsidP="00815E7F">
            <w:pPr>
              <w:rPr>
                <w:sz w:val="18"/>
              </w:rPr>
            </w:pPr>
            <w:r>
              <w:rPr>
                <w:sz w:val="18"/>
              </w:rPr>
              <w:t>Observações:</w:t>
            </w:r>
          </w:p>
          <w:p w:rsidR="009C7027" w:rsidRDefault="009C7027" w:rsidP="002F48E4">
            <w:pPr>
              <w:rPr>
                <w:sz w:val="18"/>
              </w:rPr>
            </w:pPr>
            <w:r>
              <w:rPr>
                <w:sz w:val="18"/>
              </w:rPr>
              <w:t xml:space="preserve">- </w:t>
            </w:r>
            <w:r w:rsidR="000A0E7B">
              <w:rPr>
                <w:sz w:val="18"/>
              </w:rPr>
              <w:t>Esse método irá realizar a pesquisa (</w:t>
            </w:r>
            <w:r>
              <w:rPr>
                <w:sz w:val="18"/>
              </w:rPr>
              <w:t>por nome</w:t>
            </w:r>
            <w:r w:rsidR="000A0E7B">
              <w:rPr>
                <w:sz w:val="18"/>
              </w:rPr>
              <w:t xml:space="preserve"> ou cnpj/cpf</w:t>
            </w:r>
            <w:r>
              <w:rPr>
                <w:sz w:val="18"/>
              </w:rPr>
              <w:t>)</w:t>
            </w:r>
            <w:r w:rsidR="007875FC">
              <w:rPr>
                <w:sz w:val="18"/>
              </w:rPr>
              <w:t xml:space="preserve"> </w:t>
            </w:r>
            <w:r w:rsidR="000A0E7B">
              <w:rPr>
                <w:sz w:val="18"/>
              </w:rPr>
              <w:t>primeiramente</w:t>
            </w:r>
            <w:r>
              <w:rPr>
                <w:sz w:val="18"/>
              </w:rPr>
              <w:t xml:space="preserve"> </w:t>
            </w:r>
            <w:r w:rsidR="002F48E4">
              <w:rPr>
                <w:sz w:val="18"/>
              </w:rPr>
              <w:t>no cadastro</w:t>
            </w:r>
            <w:r>
              <w:rPr>
                <w:sz w:val="18"/>
              </w:rPr>
              <w:t xml:space="preserve"> de Clientes do Infobank. Se encontrar registros, os mesmos serão retornados pelo método. Caso contrário, a pesquisa será realizada </w:t>
            </w:r>
            <w:r w:rsidR="002F48E4">
              <w:rPr>
                <w:sz w:val="18"/>
              </w:rPr>
              <w:t xml:space="preserve">no cadastro </w:t>
            </w:r>
            <w:r>
              <w:rPr>
                <w:sz w:val="18"/>
              </w:rPr>
              <w:t>de Pessoas do Infobank. Se encontrar registros, os mesmos serão retornados pelo método</w:t>
            </w:r>
            <w:r w:rsidR="000A0E7B">
              <w:rPr>
                <w:sz w:val="18"/>
              </w:rPr>
              <w:t>. Caso contrário será retornada a exceção de nenhum registro cadastrado.</w:t>
            </w:r>
          </w:p>
        </w:tc>
      </w:tr>
      <w:tr w:rsidR="009C7027" w:rsidTr="00815E7F">
        <w:trPr>
          <w:cantSplit/>
        </w:trPr>
        <w:tc>
          <w:tcPr>
            <w:tcW w:w="10206" w:type="dxa"/>
            <w:gridSpan w:val="6"/>
          </w:tcPr>
          <w:p w:rsidR="009C7027" w:rsidRDefault="009C7027" w:rsidP="00BC5804">
            <w:pPr>
              <w:pStyle w:val="Ttulo2"/>
            </w:pPr>
            <w:r>
              <w:t xml:space="preserve">OBS: </w:t>
            </w:r>
          </w:p>
        </w:tc>
      </w:tr>
      <w:tr w:rsidR="009C7027" w:rsidTr="00815E7F">
        <w:trPr>
          <w:cantSplit/>
        </w:trPr>
        <w:tc>
          <w:tcPr>
            <w:tcW w:w="10206" w:type="dxa"/>
            <w:gridSpan w:val="6"/>
          </w:tcPr>
          <w:p w:rsidR="009C7027" w:rsidRDefault="009C7027" w:rsidP="00BC5804">
            <w:pPr>
              <w:pStyle w:val="Ttulo2"/>
            </w:pPr>
            <w:r>
              <w:t xml:space="preserve">Parâmetros de Saída </w:t>
            </w:r>
          </w:p>
        </w:tc>
      </w:tr>
      <w:tr w:rsidR="009C7027" w:rsidTr="00815E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9C7027" w:rsidRDefault="009C7027" w:rsidP="00815E7F">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9C7027" w:rsidRDefault="009C7027" w:rsidP="00815E7F">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9C7027" w:rsidRDefault="009C7027" w:rsidP="00815E7F">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9C7027" w:rsidRDefault="009C7027" w:rsidP="00815E7F">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9C7027" w:rsidRDefault="009C7027" w:rsidP="00815E7F">
            <w:pPr>
              <w:jc w:val="center"/>
              <w:rPr>
                <w:b/>
                <w:snapToGrid w:val="0"/>
                <w:color w:val="000000"/>
                <w:sz w:val="16"/>
              </w:rPr>
            </w:pPr>
            <w:r>
              <w:rPr>
                <w:b/>
                <w:snapToGrid w:val="0"/>
                <w:color w:val="000000"/>
                <w:sz w:val="16"/>
              </w:rPr>
              <w:t>Descrição</w:t>
            </w:r>
          </w:p>
        </w:tc>
      </w:tr>
      <w:tr w:rsidR="009C7027" w:rsidTr="00815E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9C7027" w:rsidRDefault="009C7027" w:rsidP="00815E7F">
            <w:pPr>
              <w:rPr>
                <w:snapToGrid w:val="0"/>
                <w:color w:val="000000"/>
                <w:sz w:val="16"/>
              </w:rPr>
            </w:pPr>
            <w:r>
              <w:rPr>
                <w:snapToGrid w:val="0"/>
                <w:color w:val="000000"/>
                <w:sz w:val="16"/>
              </w:rPr>
              <w:t>TOListaClienteIntegracaoFat[]</w:t>
            </w:r>
          </w:p>
        </w:tc>
        <w:tc>
          <w:tcPr>
            <w:tcW w:w="2410" w:type="dxa"/>
            <w:gridSpan w:val="2"/>
            <w:tcBorders>
              <w:top w:val="double" w:sz="4" w:space="0" w:color="auto"/>
              <w:left w:val="double" w:sz="4" w:space="0" w:color="auto"/>
              <w:bottom w:val="double" w:sz="4" w:space="0" w:color="auto"/>
              <w:right w:val="double" w:sz="4" w:space="0" w:color="auto"/>
            </w:tcBorders>
          </w:tcPr>
          <w:p w:rsidR="009C7027" w:rsidRDefault="009C7027" w:rsidP="00815E7F">
            <w:pPr>
              <w:rPr>
                <w:snapToGrid w:val="0"/>
                <w:color w:val="000000"/>
                <w:sz w:val="16"/>
              </w:rPr>
            </w:pPr>
          </w:p>
        </w:tc>
        <w:tc>
          <w:tcPr>
            <w:tcW w:w="425" w:type="dxa"/>
            <w:tcBorders>
              <w:top w:val="double" w:sz="4" w:space="0" w:color="auto"/>
              <w:left w:val="double" w:sz="4" w:space="0" w:color="auto"/>
              <w:bottom w:val="double" w:sz="4" w:space="0" w:color="auto"/>
              <w:right w:val="double" w:sz="4" w:space="0" w:color="auto"/>
            </w:tcBorders>
          </w:tcPr>
          <w:p w:rsidR="009C7027" w:rsidRDefault="009C7027" w:rsidP="00815E7F">
            <w:pPr>
              <w:rPr>
                <w:snapToGrid w:val="0"/>
                <w:color w:val="000000"/>
                <w:sz w:val="16"/>
              </w:rPr>
            </w:pPr>
          </w:p>
        </w:tc>
        <w:tc>
          <w:tcPr>
            <w:tcW w:w="2268" w:type="dxa"/>
            <w:tcBorders>
              <w:top w:val="double" w:sz="4" w:space="0" w:color="auto"/>
              <w:left w:val="double" w:sz="4" w:space="0" w:color="auto"/>
              <w:bottom w:val="double" w:sz="4" w:space="0" w:color="auto"/>
              <w:right w:val="double" w:sz="4" w:space="0" w:color="auto"/>
            </w:tcBorders>
          </w:tcPr>
          <w:p w:rsidR="009C7027" w:rsidRDefault="009C7027" w:rsidP="00815E7F">
            <w:pPr>
              <w:rPr>
                <w:snapToGrid w:val="0"/>
                <w:color w:val="000000"/>
                <w:sz w:val="16"/>
              </w:rPr>
            </w:pPr>
          </w:p>
        </w:tc>
        <w:tc>
          <w:tcPr>
            <w:tcW w:w="3969" w:type="dxa"/>
            <w:tcBorders>
              <w:top w:val="double" w:sz="4" w:space="0" w:color="auto"/>
              <w:left w:val="double" w:sz="4" w:space="0" w:color="auto"/>
              <w:bottom w:val="double" w:sz="4" w:space="0" w:color="auto"/>
              <w:right w:val="double" w:sz="4" w:space="0" w:color="auto"/>
            </w:tcBorders>
          </w:tcPr>
          <w:p w:rsidR="009C7027" w:rsidRDefault="009C7027" w:rsidP="00815E7F">
            <w:pPr>
              <w:rPr>
                <w:snapToGrid w:val="0"/>
                <w:color w:val="000000"/>
                <w:sz w:val="16"/>
              </w:rPr>
            </w:pPr>
            <w:r>
              <w:rPr>
                <w:snapToGrid w:val="0"/>
                <w:color w:val="000000"/>
                <w:sz w:val="16"/>
              </w:rPr>
              <w:t>Objeto que contem as informações de Cliente</w:t>
            </w:r>
            <w:r w:rsidR="007875FC">
              <w:rPr>
                <w:snapToGrid w:val="0"/>
                <w:color w:val="000000"/>
                <w:sz w:val="16"/>
              </w:rPr>
              <w:t xml:space="preserve"> / Pessoa</w:t>
            </w:r>
          </w:p>
        </w:tc>
      </w:tr>
      <w:tr w:rsidR="009C7027" w:rsidTr="00815E7F">
        <w:trPr>
          <w:cantSplit/>
        </w:trPr>
        <w:tc>
          <w:tcPr>
            <w:tcW w:w="10206" w:type="dxa"/>
            <w:gridSpan w:val="6"/>
          </w:tcPr>
          <w:p w:rsidR="009C7027" w:rsidRDefault="009C7027" w:rsidP="00BC5804">
            <w:pPr>
              <w:pStyle w:val="Ttulo2"/>
            </w:pPr>
            <w:r>
              <w:t>Parâmetros de Entrada</w:t>
            </w:r>
          </w:p>
        </w:tc>
      </w:tr>
      <w:tr w:rsidR="009C7027" w:rsidTr="00815E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9C7027" w:rsidRDefault="009C7027" w:rsidP="00815E7F">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9C7027" w:rsidRDefault="009C7027" w:rsidP="00815E7F">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9C7027" w:rsidRDefault="009C7027" w:rsidP="00815E7F">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9C7027" w:rsidRDefault="009C7027" w:rsidP="00815E7F">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9C7027" w:rsidRDefault="009C7027" w:rsidP="00815E7F">
            <w:pPr>
              <w:jc w:val="center"/>
              <w:rPr>
                <w:b/>
                <w:snapToGrid w:val="0"/>
                <w:color w:val="000000"/>
                <w:sz w:val="16"/>
              </w:rPr>
            </w:pPr>
            <w:r>
              <w:rPr>
                <w:b/>
                <w:snapToGrid w:val="0"/>
                <w:color w:val="000000"/>
                <w:sz w:val="16"/>
              </w:rPr>
              <w:t>Descrição</w:t>
            </w:r>
          </w:p>
        </w:tc>
      </w:tr>
      <w:tr w:rsidR="009C7027" w:rsidTr="00815E7F">
        <w:trPr>
          <w:cantSplit/>
        </w:trPr>
        <w:tc>
          <w:tcPr>
            <w:tcW w:w="1134" w:type="dxa"/>
          </w:tcPr>
          <w:p w:rsidR="009C7027" w:rsidRDefault="009C7027" w:rsidP="00815E7F">
            <w:pPr>
              <w:rPr>
                <w:snapToGrid w:val="0"/>
                <w:color w:val="000000"/>
                <w:sz w:val="16"/>
              </w:rPr>
            </w:pPr>
            <w:r>
              <w:rPr>
                <w:snapToGrid w:val="0"/>
                <w:color w:val="000000"/>
                <w:sz w:val="16"/>
              </w:rPr>
              <w:t>String</w:t>
            </w:r>
          </w:p>
        </w:tc>
        <w:tc>
          <w:tcPr>
            <w:tcW w:w="2410" w:type="dxa"/>
            <w:gridSpan w:val="2"/>
          </w:tcPr>
          <w:p w:rsidR="009C7027" w:rsidRDefault="009C7027" w:rsidP="00815E7F">
            <w:pPr>
              <w:rPr>
                <w:snapToGrid w:val="0"/>
                <w:color w:val="000000"/>
                <w:sz w:val="16"/>
              </w:rPr>
            </w:pPr>
            <w:r>
              <w:rPr>
                <w:snapToGrid w:val="0"/>
                <w:color w:val="000000"/>
                <w:sz w:val="16"/>
              </w:rPr>
              <w:t>filtro</w:t>
            </w:r>
          </w:p>
        </w:tc>
        <w:tc>
          <w:tcPr>
            <w:tcW w:w="425" w:type="dxa"/>
          </w:tcPr>
          <w:p w:rsidR="009C7027" w:rsidRDefault="009C7027" w:rsidP="00815E7F">
            <w:pPr>
              <w:rPr>
                <w:snapToGrid w:val="0"/>
                <w:color w:val="000000"/>
                <w:sz w:val="16"/>
              </w:rPr>
            </w:pPr>
            <w:r>
              <w:rPr>
                <w:snapToGrid w:val="0"/>
                <w:color w:val="000000"/>
                <w:sz w:val="16"/>
              </w:rPr>
              <w:t>1</w:t>
            </w:r>
          </w:p>
        </w:tc>
        <w:tc>
          <w:tcPr>
            <w:tcW w:w="2268" w:type="dxa"/>
          </w:tcPr>
          <w:p w:rsidR="009C7027" w:rsidRDefault="009C7027" w:rsidP="00815E7F">
            <w:pPr>
              <w:rPr>
                <w:snapToGrid w:val="0"/>
                <w:color w:val="000000"/>
                <w:sz w:val="16"/>
              </w:rPr>
            </w:pPr>
            <w:r>
              <w:rPr>
                <w:snapToGrid w:val="0"/>
                <w:color w:val="000000"/>
                <w:sz w:val="16"/>
              </w:rPr>
              <w:t>1- Alfanumerico</w:t>
            </w:r>
          </w:p>
        </w:tc>
        <w:tc>
          <w:tcPr>
            <w:tcW w:w="3969" w:type="dxa"/>
          </w:tcPr>
          <w:p w:rsidR="009C7027" w:rsidRDefault="009C7027" w:rsidP="00815E7F">
            <w:pPr>
              <w:rPr>
                <w:snapToGrid w:val="0"/>
                <w:color w:val="000000"/>
                <w:sz w:val="16"/>
              </w:rPr>
            </w:pPr>
            <w:r>
              <w:rPr>
                <w:snapToGrid w:val="0"/>
                <w:color w:val="000000"/>
                <w:sz w:val="16"/>
              </w:rPr>
              <w:t>Filtro de Pesquisa:</w:t>
            </w:r>
          </w:p>
          <w:p w:rsidR="009C7027" w:rsidRDefault="009C7027" w:rsidP="00815E7F">
            <w:pPr>
              <w:rPr>
                <w:snapToGrid w:val="0"/>
                <w:color w:val="000000"/>
                <w:sz w:val="16"/>
              </w:rPr>
            </w:pPr>
            <w:r>
              <w:rPr>
                <w:snapToGrid w:val="0"/>
                <w:color w:val="000000"/>
                <w:sz w:val="16"/>
              </w:rPr>
              <w:t>“0”- por nome</w:t>
            </w:r>
          </w:p>
          <w:p w:rsidR="009C7027" w:rsidRDefault="009C7027" w:rsidP="00815E7F">
            <w:pPr>
              <w:rPr>
                <w:snapToGrid w:val="0"/>
                <w:color w:val="000000"/>
                <w:sz w:val="16"/>
              </w:rPr>
            </w:pPr>
            <w:r>
              <w:rPr>
                <w:snapToGrid w:val="0"/>
                <w:color w:val="000000"/>
                <w:sz w:val="16"/>
              </w:rPr>
              <w:t>“1” – por cnpjCpf</w:t>
            </w:r>
          </w:p>
        </w:tc>
      </w:tr>
      <w:tr w:rsidR="009C7027" w:rsidTr="00815E7F">
        <w:trPr>
          <w:cantSplit/>
        </w:trPr>
        <w:tc>
          <w:tcPr>
            <w:tcW w:w="1134" w:type="dxa"/>
          </w:tcPr>
          <w:p w:rsidR="009C7027" w:rsidRDefault="009C7027" w:rsidP="00815E7F">
            <w:pPr>
              <w:rPr>
                <w:snapToGrid w:val="0"/>
                <w:color w:val="000000"/>
                <w:sz w:val="16"/>
              </w:rPr>
            </w:pPr>
            <w:r>
              <w:rPr>
                <w:snapToGrid w:val="0"/>
                <w:color w:val="000000"/>
                <w:sz w:val="16"/>
              </w:rPr>
              <w:t xml:space="preserve">String </w:t>
            </w:r>
          </w:p>
        </w:tc>
        <w:tc>
          <w:tcPr>
            <w:tcW w:w="2410" w:type="dxa"/>
            <w:gridSpan w:val="2"/>
          </w:tcPr>
          <w:p w:rsidR="009C7027" w:rsidRDefault="009C7027" w:rsidP="00815E7F">
            <w:pPr>
              <w:rPr>
                <w:snapToGrid w:val="0"/>
                <w:color w:val="000000"/>
                <w:sz w:val="16"/>
              </w:rPr>
            </w:pPr>
            <w:r>
              <w:rPr>
                <w:snapToGrid w:val="0"/>
                <w:color w:val="000000"/>
                <w:sz w:val="16"/>
              </w:rPr>
              <w:t>nome</w:t>
            </w:r>
          </w:p>
        </w:tc>
        <w:tc>
          <w:tcPr>
            <w:tcW w:w="425" w:type="dxa"/>
          </w:tcPr>
          <w:p w:rsidR="009C7027" w:rsidRDefault="009C7027" w:rsidP="00815E7F">
            <w:pPr>
              <w:rPr>
                <w:snapToGrid w:val="0"/>
                <w:color w:val="000000"/>
                <w:sz w:val="16"/>
              </w:rPr>
            </w:pPr>
            <w:r>
              <w:rPr>
                <w:snapToGrid w:val="0"/>
                <w:color w:val="000000"/>
                <w:sz w:val="16"/>
              </w:rPr>
              <w:t>35</w:t>
            </w:r>
          </w:p>
        </w:tc>
        <w:tc>
          <w:tcPr>
            <w:tcW w:w="2268" w:type="dxa"/>
          </w:tcPr>
          <w:p w:rsidR="009C7027" w:rsidRDefault="009C7027" w:rsidP="00815E7F">
            <w:pPr>
              <w:rPr>
                <w:snapToGrid w:val="0"/>
                <w:color w:val="000000"/>
                <w:sz w:val="16"/>
              </w:rPr>
            </w:pPr>
            <w:r>
              <w:rPr>
                <w:snapToGrid w:val="0"/>
                <w:color w:val="000000"/>
                <w:sz w:val="16"/>
              </w:rPr>
              <w:t>3 - Alfanumerico</w:t>
            </w:r>
          </w:p>
        </w:tc>
        <w:tc>
          <w:tcPr>
            <w:tcW w:w="3969" w:type="dxa"/>
          </w:tcPr>
          <w:p w:rsidR="009C7027" w:rsidRDefault="009C7027" w:rsidP="00815E7F">
            <w:pPr>
              <w:rPr>
                <w:snapToGrid w:val="0"/>
                <w:color w:val="000000"/>
                <w:sz w:val="16"/>
              </w:rPr>
            </w:pPr>
            <w:r>
              <w:rPr>
                <w:snapToGrid w:val="0"/>
                <w:color w:val="000000"/>
                <w:sz w:val="16"/>
              </w:rPr>
              <w:t>Nome do cliente</w:t>
            </w:r>
            <w:r w:rsidR="007875FC">
              <w:rPr>
                <w:snapToGrid w:val="0"/>
                <w:color w:val="000000"/>
                <w:sz w:val="16"/>
              </w:rPr>
              <w:t xml:space="preserve"> / pessoa</w:t>
            </w:r>
            <w:r>
              <w:rPr>
                <w:snapToGrid w:val="0"/>
                <w:color w:val="000000"/>
                <w:sz w:val="16"/>
              </w:rPr>
              <w:t>. Obrigatorio se FILTRO = “0”</w:t>
            </w:r>
          </w:p>
        </w:tc>
      </w:tr>
      <w:tr w:rsidR="009C7027" w:rsidTr="00815E7F">
        <w:trPr>
          <w:cantSplit/>
        </w:trPr>
        <w:tc>
          <w:tcPr>
            <w:tcW w:w="1134" w:type="dxa"/>
          </w:tcPr>
          <w:p w:rsidR="009C7027" w:rsidRDefault="009C7027" w:rsidP="00815E7F">
            <w:pPr>
              <w:rPr>
                <w:snapToGrid w:val="0"/>
                <w:color w:val="000000"/>
                <w:sz w:val="16"/>
                <w:lang w:val="en-US"/>
              </w:rPr>
            </w:pPr>
            <w:r>
              <w:rPr>
                <w:snapToGrid w:val="0"/>
                <w:color w:val="000000"/>
                <w:sz w:val="16"/>
                <w:lang w:val="en-US"/>
              </w:rPr>
              <w:t xml:space="preserve">String </w:t>
            </w:r>
          </w:p>
        </w:tc>
        <w:tc>
          <w:tcPr>
            <w:tcW w:w="2410" w:type="dxa"/>
            <w:gridSpan w:val="2"/>
          </w:tcPr>
          <w:p w:rsidR="009C7027" w:rsidRDefault="009C7027" w:rsidP="00815E7F">
            <w:pPr>
              <w:rPr>
                <w:snapToGrid w:val="0"/>
                <w:color w:val="000000"/>
                <w:sz w:val="16"/>
                <w:lang w:val="en-US"/>
              </w:rPr>
            </w:pPr>
            <w:r>
              <w:rPr>
                <w:snapToGrid w:val="0"/>
                <w:color w:val="000000"/>
                <w:sz w:val="16"/>
                <w:lang w:val="en-US"/>
              </w:rPr>
              <w:t>cnpjCpf</w:t>
            </w:r>
          </w:p>
        </w:tc>
        <w:tc>
          <w:tcPr>
            <w:tcW w:w="425" w:type="dxa"/>
          </w:tcPr>
          <w:p w:rsidR="009C7027" w:rsidRDefault="009C7027" w:rsidP="00815E7F">
            <w:pPr>
              <w:rPr>
                <w:snapToGrid w:val="0"/>
                <w:color w:val="000000"/>
                <w:sz w:val="16"/>
                <w:lang w:val="en-US"/>
              </w:rPr>
            </w:pPr>
            <w:r>
              <w:rPr>
                <w:snapToGrid w:val="0"/>
                <w:color w:val="000000"/>
                <w:sz w:val="16"/>
                <w:lang w:val="en-US"/>
              </w:rPr>
              <w:t>15</w:t>
            </w:r>
          </w:p>
        </w:tc>
        <w:tc>
          <w:tcPr>
            <w:tcW w:w="2268" w:type="dxa"/>
          </w:tcPr>
          <w:p w:rsidR="009C7027" w:rsidRDefault="009C7027" w:rsidP="00815E7F">
            <w:pPr>
              <w:rPr>
                <w:snapToGrid w:val="0"/>
                <w:color w:val="000000"/>
                <w:sz w:val="16"/>
                <w:lang w:val="en-US"/>
              </w:rPr>
            </w:pPr>
            <w:r>
              <w:rPr>
                <w:snapToGrid w:val="0"/>
                <w:color w:val="000000"/>
                <w:sz w:val="16"/>
                <w:lang w:val="en-US"/>
              </w:rPr>
              <w:t>3 - Alfanumerico</w:t>
            </w:r>
          </w:p>
        </w:tc>
        <w:tc>
          <w:tcPr>
            <w:tcW w:w="3969" w:type="dxa"/>
          </w:tcPr>
          <w:p w:rsidR="009C7027" w:rsidRDefault="007875FC" w:rsidP="00815E7F">
            <w:pPr>
              <w:rPr>
                <w:snapToGrid w:val="0"/>
                <w:color w:val="000000"/>
                <w:sz w:val="16"/>
              </w:rPr>
            </w:pPr>
            <w:r>
              <w:rPr>
                <w:snapToGrid w:val="0"/>
                <w:color w:val="000000"/>
                <w:sz w:val="16"/>
              </w:rPr>
              <w:t>Cnpj ou Cpf do c</w:t>
            </w:r>
            <w:r w:rsidR="009C7027">
              <w:rPr>
                <w:snapToGrid w:val="0"/>
                <w:color w:val="000000"/>
                <w:sz w:val="16"/>
              </w:rPr>
              <w:t>liente</w:t>
            </w:r>
            <w:r>
              <w:rPr>
                <w:snapToGrid w:val="0"/>
                <w:color w:val="000000"/>
                <w:sz w:val="16"/>
              </w:rPr>
              <w:t xml:space="preserve"> / pessoa</w:t>
            </w:r>
            <w:r w:rsidR="009C7027">
              <w:rPr>
                <w:snapToGrid w:val="0"/>
                <w:color w:val="000000"/>
                <w:sz w:val="16"/>
              </w:rPr>
              <w:t>. Obrigatorio se FILTRO = “1”</w:t>
            </w:r>
          </w:p>
        </w:tc>
      </w:tr>
    </w:tbl>
    <w:p w:rsidR="009C7027" w:rsidRDefault="009C7027">
      <w:pPr>
        <w:pStyle w:val="Cabealho"/>
        <w:tabs>
          <w:tab w:val="clear" w:pos="4419"/>
          <w:tab w:val="clear" w:pos="8838"/>
        </w:tabs>
        <w:rPr>
          <w:rFonts w:ascii="Tahoma" w:hAnsi="Tahoma"/>
          <w:b/>
          <w:sz w:val="18"/>
        </w:rPr>
      </w:pPr>
    </w:p>
    <w:p w:rsidR="003D4496" w:rsidRDefault="003D4496">
      <w:pPr>
        <w:pStyle w:val="Cabealho"/>
        <w:tabs>
          <w:tab w:val="clear" w:pos="4419"/>
          <w:tab w:val="clear" w:pos="8838"/>
        </w:tabs>
        <w:rPr>
          <w:rFonts w:ascii="Tahoma" w:hAnsi="Tahoma"/>
          <w:b/>
          <w:sz w:val="18"/>
        </w:rPr>
      </w:pPr>
    </w:p>
    <w:p w:rsidR="003D4496" w:rsidRDefault="003D4496">
      <w:pPr>
        <w:pStyle w:val="Cabealho"/>
        <w:tabs>
          <w:tab w:val="clear" w:pos="4419"/>
          <w:tab w:val="clear" w:pos="8838"/>
        </w:tabs>
        <w:rPr>
          <w:rFonts w:ascii="Tahoma" w:hAnsi="Tahoma"/>
          <w:b/>
          <w:sz w:val="18"/>
        </w:rPr>
      </w:pPr>
    </w:p>
    <w:p w:rsidR="003D4496" w:rsidRDefault="003D4496" w:rsidP="003D4496">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638"/>
        <w:gridCol w:w="1772"/>
        <w:gridCol w:w="425"/>
        <w:gridCol w:w="2268"/>
        <w:gridCol w:w="3969"/>
      </w:tblGrid>
      <w:tr w:rsidR="003D4496" w:rsidTr="00F731BE">
        <w:tc>
          <w:tcPr>
            <w:tcW w:w="1772" w:type="dxa"/>
            <w:gridSpan w:val="2"/>
            <w:shd w:val="pct15" w:color="000000" w:fill="FFFFFF"/>
          </w:tcPr>
          <w:p w:rsidR="003D4496" w:rsidRDefault="003D4496" w:rsidP="00F731BE">
            <w:pPr>
              <w:rPr>
                <w:rFonts w:ascii="Tahoma" w:hAnsi="Tahoma"/>
                <w:b/>
                <w:sz w:val="18"/>
              </w:rPr>
            </w:pPr>
            <w:r>
              <w:rPr>
                <w:rFonts w:ascii="Tahoma" w:hAnsi="Tahoma"/>
                <w:b/>
                <w:sz w:val="18"/>
              </w:rPr>
              <w:t>Serviço</w:t>
            </w:r>
          </w:p>
        </w:tc>
        <w:tc>
          <w:tcPr>
            <w:tcW w:w="8434" w:type="dxa"/>
            <w:gridSpan w:val="4"/>
            <w:shd w:val="pct15" w:color="000000" w:fill="FFFFFF"/>
          </w:tcPr>
          <w:p w:rsidR="003D4496" w:rsidRDefault="003D4496" w:rsidP="003A0C34">
            <w:pPr>
              <w:pStyle w:val="Ttulo1"/>
            </w:pPr>
            <w:bookmarkStart w:id="12" w:name="_Toc98512600"/>
            <w:r>
              <w:t>listarClientePessoa2</w:t>
            </w:r>
            <w:bookmarkEnd w:id="12"/>
          </w:p>
        </w:tc>
      </w:tr>
      <w:tr w:rsidR="003D4496" w:rsidTr="00F731BE">
        <w:tc>
          <w:tcPr>
            <w:tcW w:w="1772" w:type="dxa"/>
            <w:gridSpan w:val="2"/>
            <w:shd w:val="pct15" w:color="000000" w:fill="FFFFFF"/>
          </w:tcPr>
          <w:p w:rsidR="003D4496" w:rsidRDefault="003D4496" w:rsidP="00F731BE">
            <w:pPr>
              <w:rPr>
                <w:rFonts w:ascii="Tahoma" w:hAnsi="Tahoma"/>
                <w:b/>
                <w:sz w:val="18"/>
              </w:rPr>
            </w:pPr>
            <w:r>
              <w:rPr>
                <w:rFonts w:ascii="Tahoma" w:hAnsi="Tahoma"/>
                <w:b/>
                <w:sz w:val="18"/>
              </w:rPr>
              <w:t>Descrição</w:t>
            </w:r>
          </w:p>
        </w:tc>
        <w:tc>
          <w:tcPr>
            <w:tcW w:w="8434" w:type="dxa"/>
            <w:gridSpan w:val="4"/>
            <w:shd w:val="pct15" w:color="000000" w:fill="FFFFFF"/>
          </w:tcPr>
          <w:p w:rsidR="003D4496" w:rsidRDefault="003D4496" w:rsidP="00F731BE">
            <w:pPr>
              <w:rPr>
                <w:sz w:val="18"/>
              </w:rPr>
            </w:pPr>
            <w:r>
              <w:rPr>
                <w:sz w:val="18"/>
              </w:rPr>
              <w:t>Lista clientes / pessoas por um filtro</w:t>
            </w:r>
          </w:p>
          <w:p w:rsidR="003D4496" w:rsidRDefault="003D4496" w:rsidP="00F731BE">
            <w:pPr>
              <w:rPr>
                <w:sz w:val="18"/>
              </w:rPr>
            </w:pPr>
            <w:r>
              <w:rPr>
                <w:sz w:val="18"/>
              </w:rPr>
              <w:t>Observações:</w:t>
            </w:r>
          </w:p>
          <w:p w:rsidR="003D4496" w:rsidRDefault="003D4496" w:rsidP="00F731BE">
            <w:pPr>
              <w:rPr>
                <w:sz w:val="18"/>
              </w:rPr>
            </w:pPr>
            <w:r>
              <w:rPr>
                <w:sz w:val="18"/>
              </w:rPr>
              <w:t>- Esse método irá realizar a pesquisa (por nome ou cnpj/cpf</w:t>
            </w:r>
            <w:r w:rsidR="00303DB3">
              <w:rPr>
                <w:sz w:val="18"/>
              </w:rPr>
              <w:t xml:space="preserve"> ou status</w:t>
            </w:r>
            <w:r w:rsidR="006D01DA">
              <w:rPr>
                <w:sz w:val="18"/>
              </w:rPr>
              <w:t xml:space="preserve"> ou codCliente</w:t>
            </w:r>
            <w:r>
              <w:rPr>
                <w:sz w:val="18"/>
              </w:rPr>
              <w:t xml:space="preserve">) primeiramente </w:t>
            </w:r>
            <w:r w:rsidR="002F48E4">
              <w:rPr>
                <w:sz w:val="18"/>
              </w:rPr>
              <w:t>no cadastro</w:t>
            </w:r>
            <w:r>
              <w:rPr>
                <w:sz w:val="18"/>
              </w:rPr>
              <w:t xml:space="preserve"> de Clientes do Infobank. Se encontrar registros, os mesmos serão retornados pelo método. Caso contrário, a pesquisa será realizada </w:t>
            </w:r>
            <w:r w:rsidR="002F48E4">
              <w:rPr>
                <w:sz w:val="18"/>
              </w:rPr>
              <w:t>no cadastro</w:t>
            </w:r>
            <w:r>
              <w:rPr>
                <w:sz w:val="18"/>
              </w:rPr>
              <w:t xml:space="preserve"> de Pessoas do Infobank. Se encontrar registros, os mesmos serão retornados pelo método. Caso contrário será retornada a exceção de nenhum registro cadastrado.</w:t>
            </w:r>
          </w:p>
          <w:p w:rsidR="006D01DA" w:rsidRDefault="006D01DA" w:rsidP="00F731BE">
            <w:pPr>
              <w:rPr>
                <w:sz w:val="18"/>
              </w:rPr>
            </w:pPr>
            <w:r>
              <w:rPr>
                <w:sz w:val="18"/>
              </w:rPr>
              <w:t>Obs:</w:t>
            </w:r>
          </w:p>
          <w:p w:rsidR="006D01DA" w:rsidRDefault="006D01DA" w:rsidP="00F731BE">
            <w:pPr>
              <w:rPr>
                <w:sz w:val="18"/>
              </w:rPr>
            </w:pPr>
            <w:r>
              <w:rPr>
                <w:sz w:val="18"/>
              </w:rPr>
              <w:t xml:space="preserve">- No caso de filtro por codCliente, somente </w:t>
            </w:r>
            <w:r w:rsidR="002A7CB4">
              <w:rPr>
                <w:sz w:val="18"/>
              </w:rPr>
              <w:t>o cadastro de Clientes será pesquisado</w:t>
            </w:r>
            <w:r>
              <w:rPr>
                <w:sz w:val="18"/>
              </w:rPr>
              <w:t>.</w:t>
            </w:r>
          </w:p>
          <w:p w:rsidR="00012569" w:rsidRDefault="00012569" w:rsidP="00146168">
            <w:pPr>
              <w:rPr>
                <w:sz w:val="18"/>
              </w:rPr>
            </w:pPr>
            <w:r>
              <w:rPr>
                <w:sz w:val="18"/>
              </w:rPr>
              <w:t xml:space="preserve">- No caso de filtro por status, </w:t>
            </w:r>
            <w:r w:rsidR="002A7CB4">
              <w:rPr>
                <w:sz w:val="18"/>
              </w:rPr>
              <w:t xml:space="preserve">o cadastro </w:t>
            </w:r>
            <w:r>
              <w:rPr>
                <w:sz w:val="18"/>
              </w:rPr>
              <w:t xml:space="preserve">de </w:t>
            </w:r>
            <w:r w:rsidR="002A7CB4">
              <w:rPr>
                <w:sz w:val="18"/>
              </w:rPr>
              <w:t>Clientes somente será pesquisado</w:t>
            </w:r>
            <w:r>
              <w:rPr>
                <w:sz w:val="18"/>
              </w:rPr>
              <w:t xml:space="preserve"> se </w:t>
            </w:r>
            <w:r w:rsidR="00146168">
              <w:rPr>
                <w:sz w:val="18"/>
              </w:rPr>
              <w:t xml:space="preserve">o </w:t>
            </w:r>
            <w:r>
              <w:rPr>
                <w:sz w:val="18"/>
              </w:rPr>
              <w:t>status</w:t>
            </w:r>
            <w:r w:rsidR="00146168">
              <w:rPr>
                <w:sz w:val="18"/>
              </w:rPr>
              <w:t xml:space="preserve"> informado como parâmetro for </w:t>
            </w:r>
            <w:r>
              <w:rPr>
                <w:sz w:val="18"/>
              </w:rPr>
              <w:t>"CLIENTE" ou "EX-CLIENTE"</w:t>
            </w:r>
            <w:r w:rsidR="006D01DA">
              <w:rPr>
                <w:sz w:val="18"/>
              </w:rPr>
              <w:t>.</w:t>
            </w:r>
          </w:p>
        </w:tc>
      </w:tr>
      <w:tr w:rsidR="003D4496" w:rsidTr="00F731BE">
        <w:trPr>
          <w:cantSplit/>
        </w:trPr>
        <w:tc>
          <w:tcPr>
            <w:tcW w:w="10206" w:type="dxa"/>
            <w:gridSpan w:val="6"/>
          </w:tcPr>
          <w:p w:rsidR="003D4496" w:rsidRDefault="003D4496" w:rsidP="00BC5804">
            <w:pPr>
              <w:pStyle w:val="Ttulo2"/>
            </w:pPr>
            <w:r>
              <w:t xml:space="preserve">OBS: </w:t>
            </w:r>
          </w:p>
        </w:tc>
      </w:tr>
      <w:tr w:rsidR="003D4496" w:rsidTr="00F731BE">
        <w:trPr>
          <w:cantSplit/>
        </w:trPr>
        <w:tc>
          <w:tcPr>
            <w:tcW w:w="10206" w:type="dxa"/>
            <w:gridSpan w:val="6"/>
          </w:tcPr>
          <w:p w:rsidR="003D4496" w:rsidRDefault="003D4496" w:rsidP="00BC5804">
            <w:pPr>
              <w:pStyle w:val="Ttulo2"/>
            </w:pPr>
            <w:r>
              <w:t xml:space="preserve">Parâmetros de Saída </w:t>
            </w:r>
          </w:p>
        </w:tc>
      </w:tr>
      <w:tr w:rsidR="003D4496" w:rsidTr="00F731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3D4496" w:rsidRDefault="003D4496" w:rsidP="00F731BE">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3D4496" w:rsidRDefault="003D4496" w:rsidP="00F731BE">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3D4496" w:rsidRDefault="003D4496" w:rsidP="00F731BE">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3D4496" w:rsidRDefault="003D4496" w:rsidP="00F731BE">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3D4496" w:rsidRDefault="003D4496" w:rsidP="00F731BE">
            <w:pPr>
              <w:jc w:val="center"/>
              <w:rPr>
                <w:b/>
                <w:snapToGrid w:val="0"/>
                <w:color w:val="000000"/>
                <w:sz w:val="16"/>
              </w:rPr>
            </w:pPr>
            <w:r>
              <w:rPr>
                <w:b/>
                <w:snapToGrid w:val="0"/>
                <w:color w:val="000000"/>
                <w:sz w:val="16"/>
              </w:rPr>
              <w:t>Descrição</w:t>
            </w:r>
          </w:p>
        </w:tc>
      </w:tr>
      <w:tr w:rsidR="003D4496" w:rsidTr="00F731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3D4496" w:rsidRDefault="003D4496" w:rsidP="00F731BE">
            <w:pPr>
              <w:rPr>
                <w:snapToGrid w:val="0"/>
                <w:color w:val="000000"/>
                <w:sz w:val="16"/>
              </w:rPr>
            </w:pPr>
            <w:r>
              <w:rPr>
                <w:snapToGrid w:val="0"/>
                <w:color w:val="000000"/>
                <w:sz w:val="16"/>
              </w:rPr>
              <w:t>TOListaClienteIntegracaoFat[]</w:t>
            </w:r>
          </w:p>
        </w:tc>
        <w:tc>
          <w:tcPr>
            <w:tcW w:w="2410" w:type="dxa"/>
            <w:gridSpan w:val="2"/>
            <w:tcBorders>
              <w:top w:val="double" w:sz="4" w:space="0" w:color="auto"/>
              <w:left w:val="double" w:sz="4" w:space="0" w:color="auto"/>
              <w:bottom w:val="double" w:sz="4" w:space="0" w:color="auto"/>
              <w:right w:val="double" w:sz="4" w:space="0" w:color="auto"/>
            </w:tcBorders>
          </w:tcPr>
          <w:p w:rsidR="003D4496" w:rsidRDefault="003D4496" w:rsidP="00F731BE">
            <w:pPr>
              <w:rPr>
                <w:snapToGrid w:val="0"/>
                <w:color w:val="000000"/>
                <w:sz w:val="16"/>
              </w:rPr>
            </w:pPr>
          </w:p>
        </w:tc>
        <w:tc>
          <w:tcPr>
            <w:tcW w:w="425" w:type="dxa"/>
            <w:tcBorders>
              <w:top w:val="double" w:sz="4" w:space="0" w:color="auto"/>
              <w:left w:val="double" w:sz="4" w:space="0" w:color="auto"/>
              <w:bottom w:val="double" w:sz="4" w:space="0" w:color="auto"/>
              <w:right w:val="double" w:sz="4" w:space="0" w:color="auto"/>
            </w:tcBorders>
          </w:tcPr>
          <w:p w:rsidR="003D4496" w:rsidRDefault="003D4496" w:rsidP="00F731BE">
            <w:pPr>
              <w:rPr>
                <w:snapToGrid w:val="0"/>
                <w:color w:val="000000"/>
                <w:sz w:val="16"/>
              </w:rPr>
            </w:pPr>
          </w:p>
        </w:tc>
        <w:tc>
          <w:tcPr>
            <w:tcW w:w="2268" w:type="dxa"/>
            <w:tcBorders>
              <w:top w:val="double" w:sz="4" w:space="0" w:color="auto"/>
              <w:left w:val="double" w:sz="4" w:space="0" w:color="auto"/>
              <w:bottom w:val="double" w:sz="4" w:space="0" w:color="auto"/>
              <w:right w:val="double" w:sz="4" w:space="0" w:color="auto"/>
            </w:tcBorders>
          </w:tcPr>
          <w:p w:rsidR="003D4496" w:rsidRDefault="003D4496" w:rsidP="00F731BE">
            <w:pPr>
              <w:rPr>
                <w:snapToGrid w:val="0"/>
                <w:color w:val="000000"/>
                <w:sz w:val="16"/>
              </w:rPr>
            </w:pPr>
          </w:p>
        </w:tc>
        <w:tc>
          <w:tcPr>
            <w:tcW w:w="3969" w:type="dxa"/>
            <w:tcBorders>
              <w:top w:val="double" w:sz="4" w:space="0" w:color="auto"/>
              <w:left w:val="double" w:sz="4" w:space="0" w:color="auto"/>
              <w:bottom w:val="double" w:sz="4" w:space="0" w:color="auto"/>
              <w:right w:val="double" w:sz="4" w:space="0" w:color="auto"/>
            </w:tcBorders>
          </w:tcPr>
          <w:p w:rsidR="003D4496" w:rsidRDefault="003D4496" w:rsidP="00F731BE">
            <w:pPr>
              <w:rPr>
                <w:snapToGrid w:val="0"/>
                <w:color w:val="000000"/>
                <w:sz w:val="16"/>
              </w:rPr>
            </w:pPr>
            <w:r>
              <w:rPr>
                <w:snapToGrid w:val="0"/>
                <w:color w:val="000000"/>
                <w:sz w:val="16"/>
              </w:rPr>
              <w:t>Objeto que contem as informações de Cliente / Pessoa</w:t>
            </w:r>
          </w:p>
        </w:tc>
      </w:tr>
      <w:tr w:rsidR="003D4496" w:rsidTr="00F731BE">
        <w:trPr>
          <w:cantSplit/>
        </w:trPr>
        <w:tc>
          <w:tcPr>
            <w:tcW w:w="10206" w:type="dxa"/>
            <w:gridSpan w:val="6"/>
          </w:tcPr>
          <w:p w:rsidR="003D4496" w:rsidRDefault="003D4496" w:rsidP="00BC5804">
            <w:pPr>
              <w:pStyle w:val="Ttulo2"/>
            </w:pPr>
            <w:r>
              <w:t>Parâmetros de Entrada</w:t>
            </w:r>
          </w:p>
        </w:tc>
      </w:tr>
      <w:tr w:rsidR="003D4496" w:rsidTr="00F731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3D4496" w:rsidRDefault="003D4496" w:rsidP="00F731BE">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3D4496" w:rsidRDefault="003D4496" w:rsidP="00F731BE">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3D4496" w:rsidRDefault="003D4496" w:rsidP="00F731BE">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3D4496" w:rsidRDefault="003D4496" w:rsidP="00F731BE">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3D4496" w:rsidRDefault="003D4496" w:rsidP="00F731BE">
            <w:pPr>
              <w:jc w:val="center"/>
              <w:rPr>
                <w:b/>
                <w:snapToGrid w:val="0"/>
                <w:color w:val="000000"/>
                <w:sz w:val="16"/>
              </w:rPr>
            </w:pPr>
            <w:r>
              <w:rPr>
                <w:b/>
                <w:snapToGrid w:val="0"/>
                <w:color w:val="000000"/>
                <w:sz w:val="16"/>
              </w:rPr>
              <w:t>Descrição</w:t>
            </w:r>
          </w:p>
        </w:tc>
      </w:tr>
      <w:tr w:rsidR="003D4496" w:rsidTr="00F731BE">
        <w:trPr>
          <w:cantSplit/>
        </w:trPr>
        <w:tc>
          <w:tcPr>
            <w:tcW w:w="1134" w:type="dxa"/>
          </w:tcPr>
          <w:p w:rsidR="003D4496" w:rsidRDefault="003D4496" w:rsidP="00F731BE">
            <w:pPr>
              <w:rPr>
                <w:snapToGrid w:val="0"/>
                <w:color w:val="000000"/>
                <w:sz w:val="16"/>
              </w:rPr>
            </w:pPr>
            <w:r>
              <w:rPr>
                <w:snapToGrid w:val="0"/>
                <w:color w:val="000000"/>
                <w:sz w:val="16"/>
              </w:rPr>
              <w:lastRenderedPageBreak/>
              <w:t>String</w:t>
            </w:r>
          </w:p>
        </w:tc>
        <w:tc>
          <w:tcPr>
            <w:tcW w:w="2410" w:type="dxa"/>
            <w:gridSpan w:val="2"/>
          </w:tcPr>
          <w:p w:rsidR="003D4496" w:rsidRDefault="003D4496" w:rsidP="00F731BE">
            <w:pPr>
              <w:rPr>
                <w:snapToGrid w:val="0"/>
                <w:color w:val="000000"/>
                <w:sz w:val="16"/>
              </w:rPr>
            </w:pPr>
            <w:r>
              <w:rPr>
                <w:snapToGrid w:val="0"/>
                <w:color w:val="000000"/>
                <w:sz w:val="16"/>
              </w:rPr>
              <w:t>filtro</w:t>
            </w:r>
          </w:p>
        </w:tc>
        <w:tc>
          <w:tcPr>
            <w:tcW w:w="425" w:type="dxa"/>
          </w:tcPr>
          <w:p w:rsidR="003D4496" w:rsidRDefault="003D4496" w:rsidP="00F731BE">
            <w:pPr>
              <w:rPr>
                <w:snapToGrid w:val="0"/>
                <w:color w:val="000000"/>
                <w:sz w:val="16"/>
              </w:rPr>
            </w:pPr>
            <w:r>
              <w:rPr>
                <w:snapToGrid w:val="0"/>
                <w:color w:val="000000"/>
                <w:sz w:val="16"/>
              </w:rPr>
              <w:t>1</w:t>
            </w:r>
          </w:p>
        </w:tc>
        <w:tc>
          <w:tcPr>
            <w:tcW w:w="2268" w:type="dxa"/>
          </w:tcPr>
          <w:p w:rsidR="003D4496" w:rsidRDefault="003D4496" w:rsidP="00F731BE">
            <w:pPr>
              <w:rPr>
                <w:snapToGrid w:val="0"/>
                <w:color w:val="000000"/>
                <w:sz w:val="16"/>
              </w:rPr>
            </w:pPr>
            <w:r>
              <w:rPr>
                <w:snapToGrid w:val="0"/>
                <w:color w:val="000000"/>
                <w:sz w:val="16"/>
              </w:rPr>
              <w:t>1- Alfanumerico</w:t>
            </w:r>
          </w:p>
        </w:tc>
        <w:tc>
          <w:tcPr>
            <w:tcW w:w="3969" w:type="dxa"/>
          </w:tcPr>
          <w:p w:rsidR="003D4496" w:rsidRDefault="003D4496" w:rsidP="00F731BE">
            <w:pPr>
              <w:rPr>
                <w:snapToGrid w:val="0"/>
                <w:color w:val="000000"/>
                <w:sz w:val="16"/>
              </w:rPr>
            </w:pPr>
            <w:r>
              <w:rPr>
                <w:snapToGrid w:val="0"/>
                <w:color w:val="000000"/>
                <w:sz w:val="16"/>
              </w:rPr>
              <w:t>Filtro de Pesquisa:</w:t>
            </w:r>
          </w:p>
          <w:p w:rsidR="003D4496" w:rsidRDefault="003D4496" w:rsidP="00F731BE">
            <w:pPr>
              <w:rPr>
                <w:snapToGrid w:val="0"/>
                <w:color w:val="000000"/>
                <w:sz w:val="16"/>
              </w:rPr>
            </w:pPr>
            <w:r>
              <w:rPr>
                <w:snapToGrid w:val="0"/>
                <w:color w:val="000000"/>
                <w:sz w:val="16"/>
              </w:rPr>
              <w:t>“0”- por nome</w:t>
            </w:r>
          </w:p>
          <w:p w:rsidR="003D4496" w:rsidRDefault="003D4496" w:rsidP="00F731BE">
            <w:pPr>
              <w:rPr>
                <w:snapToGrid w:val="0"/>
                <w:color w:val="000000"/>
                <w:sz w:val="16"/>
              </w:rPr>
            </w:pPr>
            <w:r>
              <w:rPr>
                <w:snapToGrid w:val="0"/>
                <w:color w:val="000000"/>
                <w:sz w:val="16"/>
              </w:rPr>
              <w:t>“1” – por cnpjCpf</w:t>
            </w:r>
          </w:p>
          <w:p w:rsidR="00D80F6A" w:rsidRDefault="00D80F6A" w:rsidP="00F731BE">
            <w:pPr>
              <w:rPr>
                <w:snapToGrid w:val="0"/>
                <w:color w:val="000000"/>
                <w:sz w:val="16"/>
              </w:rPr>
            </w:pPr>
            <w:r>
              <w:rPr>
                <w:snapToGrid w:val="0"/>
                <w:color w:val="000000"/>
                <w:sz w:val="16"/>
              </w:rPr>
              <w:t>“2” – por status</w:t>
            </w:r>
          </w:p>
          <w:p w:rsidR="00B878C1" w:rsidRDefault="00B878C1" w:rsidP="00F731BE">
            <w:pPr>
              <w:rPr>
                <w:snapToGrid w:val="0"/>
                <w:color w:val="000000"/>
                <w:sz w:val="16"/>
              </w:rPr>
            </w:pPr>
            <w:r>
              <w:rPr>
                <w:snapToGrid w:val="0"/>
                <w:color w:val="000000"/>
                <w:sz w:val="16"/>
              </w:rPr>
              <w:t>“3” – por codCliente</w:t>
            </w:r>
          </w:p>
          <w:p w:rsidR="007B1A89" w:rsidRDefault="007B1A89" w:rsidP="00F731BE">
            <w:pPr>
              <w:rPr>
                <w:rFonts w:cs="Arial"/>
                <w:snapToGrid w:val="0"/>
                <w:sz w:val="16"/>
                <w:szCs w:val="16"/>
              </w:rPr>
            </w:pPr>
            <w:r w:rsidRPr="007B1A89">
              <w:rPr>
                <w:rFonts w:cs="Arial"/>
                <w:snapToGrid w:val="0"/>
                <w:sz w:val="16"/>
                <w:szCs w:val="16"/>
              </w:rPr>
              <w:t>“4” – por data atualização</w:t>
            </w:r>
          </w:p>
          <w:p w:rsidR="004D7334" w:rsidRPr="004D7334" w:rsidRDefault="004D7334" w:rsidP="00F731BE">
            <w:pPr>
              <w:rPr>
                <w:snapToGrid w:val="0"/>
                <w:color w:val="000000"/>
                <w:sz w:val="16"/>
              </w:rPr>
            </w:pPr>
            <w:r>
              <w:rPr>
                <w:snapToGrid w:val="0"/>
                <w:color w:val="000000"/>
                <w:sz w:val="16"/>
              </w:rPr>
              <w:t>“5” – por cnpjCpf e tipoPessoa</w:t>
            </w:r>
          </w:p>
        </w:tc>
      </w:tr>
      <w:tr w:rsidR="003D4496" w:rsidTr="00F731BE">
        <w:trPr>
          <w:cantSplit/>
        </w:trPr>
        <w:tc>
          <w:tcPr>
            <w:tcW w:w="1134" w:type="dxa"/>
          </w:tcPr>
          <w:p w:rsidR="003D4496" w:rsidRDefault="003D4496" w:rsidP="00F731BE">
            <w:pPr>
              <w:rPr>
                <w:snapToGrid w:val="0"/>
                <w:color w:val="000000"/>
                <w:sz w:val="16"/>
              </w:rPr>
            </w:pPr>
            <w:r>
              <w:rPr>
                <w:snapToGrid w:val="0"/>
                <w:color w:val="000000"/>
                <w:sz w:val="16"/>
              </w:rPr>
              <w:t xml:space="preserve">String </w:t>
            </w:r>
          </w:p>
        </w:tc>
        <w:tc>
          <w:tcPr>
            <w:tcW w:w="2410" w:type="dxa"/>
            <w:gridSpan w:val="2"/>
          </w:tcPr>
          <w:p w:rsidR="003D4496" w:rsidRDefault="00D80F6A" w:rsidP="00F731BE">
            <w:pPr>
              <w:rPr>
                <w:snapToGrid w:val="0"/>
                <w:color w:val="000000"/>
                <w:sz w:val="16"/>
              </w:rPr>
            </w:pPr>
            <w:r>
              <w:rPr>
                <w:snapToGrid w:val="0"/>
                <w:color w:val="000000"/>
                <w:sz w:val="16"/>
              </w:rPr>
              <w:t>valor</w:t>
            </w:r>
          </w:p>
        </w:tc>
        <w:tc>
          <w:tcPr>
            <w:tcW w:w="425" w:type="dxa"/>
          </w:tcPr>
          <w:p w:rsidR="003D4496" w:rsidRDefault="003D4496" w:rsidP="00F731BE">
            <w:pPr>
              <w:rPr>
                <w:snapToGrid w:val="0"/>
                <w:color w:val="000000"/>
                <w:sz w:val="16"/>
              </w:rPr>
            </w:pPr>
            <w:r>
              <w:rPr>
                <w:snapToGrid w:val="0"/>
                <w:color w:val="000000"/>
                <w:sz w:val="16"/>
              </w:rPr>
              <w:t>35</w:t>
            </w:r>
          </w:p>
        </w:tc>
        <w:tc>
          <w:tcPr>
            <w:tcW w:w="2268" w:type="dxa"/>
          </w:tcPr>
          <w:p w:rsidR="003D4496" w:rsidRDefault="00533DC7" w:rsidP="00F731BE">
            <w:pPr>
              <w:rPr>
                <w:snapToGrid w:val="0"/>
                <w:color w:val="000000"/>
                <w:sz w:val="16"/>
              </w:rPr>
            </w:pPr>
            <w:r>
              <w:rPr>
                <w:snapToGrid w:val="0"/>
                <w:color w:val="000000"/>
                <w:sz w:val="16"/>
              </w:rPr>
              <w:t>1</w:t>
            </w:r>
            <w:r w:rsidR="003D4496">
              <w:rPr>
                <w:snapToGrid w:val="0"/>
                <w:color w:val="000000"/>
                <w:sz w:val="16"/>
              </w:rPr>
              <w:t xml:space="preserve"> - Alfanumerico</w:t>
            </w:r>
          </w:p>
        </w:tc>
        <w:tc>
          <w:tcPr>
            <w:tcW w:w="3969" w:type="dxa"/>
          </w:tcPr>
          <w:p w:rsidR="000942D1" w:rsidRPr="000942D1" w:rsidRDefault="000942D1" w:rsidP="000942D1">
            <w:pPr>
              <w:rPr>
                <w:rFonts w:cs="Arial"/>
                <w:snapToGrid w:val="0"/>
                <w:sz w:val="16"/>
                <w:szCs w:val="16"/>
              </w:rPr>
            </w:pPr>
            <w:r w:rsidRPr="000942D1">
              <w:rPr>
                <w:rFonts w:cs="Arial"/>
                <w:snapToGrid w:val="0"/>
                <w:sz w:val="16"/>
                <w:szCs w:val="16"/>
              </w:rPr>
              <w:t>Se filtro = 0, deve ser informado o nome.</w:t>
            </w:r>
          </w:p>
          <w:p w:rsidR="000942D1" w:rsidRPr="000942D1" w:rsidRDefault="000942D1" w:rsidP="000942D1">
            <w:pPr>
              <w:rPr>
                <w:rFonts w:cs="Arial"/>
                <w:snapToGrid w:val="0"/>
                <w:sz w:val="16"/>
                <w:szCs w:val="16"/>
              </w:rPr>
            </w:pPr>
            <w:r w:rsidRPr="000942D1">
              <w:rPr>
                <w:rFonts w:cs="Arial"/>
                <w:snapToGrid w:val="0"/>
                <w:sz w:val="16"/>
                <w:szCs w:val="16"/>
              </w:rPr>
              <w:t>Se filtro = 1, d</w:t>
            </w:r>
            <w:r w:rsidR="00FB33D9">
              <w:rPr>
                <w:rFonts w:cs="Arial"/>
                <w:snapToGrid w:val="0"/>
                <w:sz w:val="16"/>
                <w:szCs w:val="16"/>
              </w:rPr>
              <w:t xml:space="preserve">eve ser informado o CNPJ / CPF. </w:t>
            </w:r>
            <w:r w:rsidRPr="000942D1">
              <w:rPr>
                <w:rFonts w:cs="Arial"/>
                <w:snapToGrid w:val="0"/>
                <w:sz w:val="16"/>
                <w:szCs w:val="16"/>
              </w:rPr>
              <w:t>Somente caracteres numéricos.</w:t>
            </w:r>
          </w:p>
          <w:p w:rsidR="000942D1" w:rsidRPr="000942D1" w:rsidRDefault="000942D1" w:rsidP="000942D1">
            <w:pPr>
              <w:rPr>
                <w:rFonts w:cs="Arial"/>
                <w:snapToGrid w:val="0"/>
                <w:sz w:val="16"/>
                <w:szCs w:val="16"/>
              </w:rPr>
            </w:pPr>
            <w:r w:rsidRPr="000942D1">
              <w:rPr>
                <w:rFonts w:cs="Arial"/>
                <w:snapToGrid w:val="0"/>
                <w:sz w:val="16"/>
                <w:szCs w:val="16"/>
              </w:rPr>
              <w:t>Se filtro = 2, deve ser informado o status.</w:t>
            </w:r>
          </w:p>
          <w:p w:rsidR="000942D1" w:rsidRPr="000942D1" w:rsidRDefault="000942D1" w:rsidP="000942D1">
            <w:pPr>
              <w:rPr>
                <w:rFonts w:cs="Arial"/>
                <w:snapToGrid w:val="0"/>
                <w:sz w:val="16"/>
                <w:szCs w:val="16"/>
              </w:rPr>
            </w:pPr>
            <w:r w:rsidRPr="000942D1">
              <w:rPr>
                <w:rFonts w:cs="Arial"/>
                <w:snapToGrid w:val="0"/>
                <w:sz w:val="16"/>
                <w:szCs w:val="16"/>
              </w:rPr>
              <w:t>Se filtro = 3, deve ser informado o código do cliente</w:t>
            </w:r>
          </w:p>
          <w:p w:rsidR="000942D1" w:rsidRPr="000942D1" w:rsidRDefault="000942D1" w:rsidP="000942D1">
            <w:pPr>
              <w:rPr>
                <w:rFonts w:cs="Arial"/>
                <w:snapToGrid w:val="0"/>
                <w:sz w:val="16"/>
                <w:szCs w:val="16"/>
              </w:rPr>
            </w:pPr>
            <w:r w:rsidRPr="000942D1">
              <w:rPr>
                <w:rFonts w:cs="Arial"/>
                <w:snapToGrid w:val="0"/>
                <w:sz w:val="16"/>
                <w:szCs w:val="16"/>
              </w:rPr>
              <w:t xml:space="preserve">Se filtro = 4, deve ser informada a data de atualização (inclusão ou alteração), no formato </w:t>
            </w:r>
            <w:r w:rsidRPr="000942D1">
              <w:rPr>
                <w:snapToGrid w:val="0"/>
                <w:sz w:val="16"/>
                <w:szCs w:val="16"/>
              </w:rPr>
              <w:t>dd/mm/aaaa hh:mm:ss</w:t>
            </w:r>
          </w:p>
          <w:p w:rsidR="000942D1" w:rsidRPr="000942D1" w:rsidRDefault="000942D1" w:rsidP="000942D1">
            <w:pPr>
              <w:rPr>
                <w:rFonts w:cs="Arial"/>
                <w:snapToGrid w:val="0"/>
                <w:sz w:val="16"/>
                <w:szCs w:val="16"/>
              </w:rPr>
            </w:pPr>
            <w:r w:rsidRPr="000942D1">
              <w:rPr>
                <w:rFonts w:cs="Arial"/>
                <w:snapToGrid w:val="0"/>
                <w:sz w:val="16"/>
                <w:szCs w:val="16"/>
              </w:rPr>
              <w:t>Por ex: 20/01/2019 14:30:00</w:t>
            </w:r>
          </w:p>
          <w:p w:rsidR="000942D1" w:rsidRPr="000942D1" w:rsidRDefault="000942D1" w:rsidP="000942D1">
            <w:pPr>
              <w:rPr>
                <w:rFonts w:cs="Arial"/>
                <w:snapToGrid w:val="0"/>
                <w:sz w:val="16"/>
                <w:szCs w:val="16"/>
              </w:rPr>
            </w:pPr>
            <w:r w:rsidRPr="000942D1">
              <w:rPr>
                <w:rFonts w:cs="Arial"/>
                <w:snapToGrid w:val="0"/>
                <w:sz w:val="16"/>
                <w:szCs w:val="16"/>
              </w:rPr>
              <w:t xml:space="preserve">Obs: Se necessário informar um período, separar as duas datas pelo caracter “|”. Ex: </w:t>
            </w:r>
          </w:p>
          <w:p w:rsidR="000942D1" w:rsidRPr="000942D1" w:rsidRDefault="000942D1" w:rsidP="000942D1">
            <w:pPr>
              <w:rPr>
                <w:rFonts w:cs="Arial"/>
                <w:snapToGrid w:val="0"/>
                <w:sz w:val="16"/>
                <w:szCs w:val="16"/>
              </w:rPr>
            </w:pPr>
            <w:r w:rsidRPr="000942D1">
              <w:rPr>
                <w:rFonts w:cs="Arial"/>
                <w:snapToGrid w:val="0"/>
                <w:sz w:val="16"/>
                <w:szCs w:val="16"/>
              </w:rPr>
              <w:t>20/01/2019 14:30:00|20/01/2019 17:30:00</w:t>
            </w:r>
          </w:p>
          <w:p w:rsidR="000942D1" w:rsidRPr="000942D1" w:rsidRDefault="000942D1" w:rsidP="000942D1">
            <w:pPr>
              <w:rPr>
                <w:rFonts w:cs="Arial"/>
                <w:snapToGrid w:val="0"/>
                <w:sz w:val="16"/>
                <w:szCs w:val="16"/>
              </w:rPr>
            </w:pPr>
            <w:r w:rsidRPr="000942D1">
              <w:rPr>
                <w:rFonts w:cs="Arial"/>
                <w:snapToGrid w:val="0"/>
                <w:sz w:val="16"/>
                <w:szCs w:val="16"/>
              </w:rPr>
              <w:t>Se for informada apenas [data:hora]:</w:t>
            </w:r>
          </w:p>
          <w:p w:rsidR="000942D1" w:rsidRPr="000942D1" w:rsidRDefault="000942D1" w:rsidP="000942D1">
            <w:pPr>
              <w:rPr>
                <w:rFonts w:cs="Arial"/>
                <w:snapToGrid w:val="0"/>
                <w:sz w:val="16"/>
                <w:szCs w:val="16"/>
              </w:rPr>
            </w:pPr>
            <w:r w:rsidRPr="000942D1">
              <w:rPr>
                <w:rFonts w:cs="Arial"/>
                <w:snapToGrid w:val="0"/>
                <w:sz w:val="16"/>
                <w:szCs w:val="16"/>
              </w:rPr>
              <w:t>Serão exibidos os registros alterados/incluidos &gt;= [data:hora]</w:t>
            </w:r>
          </w:p>
          <w:p w:rsidR="000942D1" w:rsidRPr="000942D1" w:rsidRDefault="000942D1" w:rsidP="000942D1">
            <w:pPr>
              <w:rPr>
                <w:rFonts w:cs="Arial"/>
                <w:snapToGrid w:val="0"/>
                <w:sz w:val="16"/>
                <w:szCs w:val="16"/>
              </w:rPr>
            </w:pPr>
            <w:r w:rsidRPr="000942D1">
              <w:rPr>
                <w:rFonts w:cs="Arial"/>
                <w:snapToGrid w:val="0"/>
                <w:sz w:val="16"/>
                <w:szCs w:val="16"/>
              </w:rPr>
              <w:t>Se for informado o período [data:hora1] e [data:hora2]:</w:t>
            </w:r>
          </w:p>
          <w:p w:rsidR="003D4496" w:rsidRDefault="000942D1" w:rsidP="000942D1">
            <w:pPr>
              <w:rPr>
                <w:rFonts w:cs="Arial"/>
                <w:snapToGrid w:val="0"/>
                <w:sz w:val="16"/>
                <w:szCs w:val="16"/>
              </w:rPr>
            </w:pPr>
            <w:r w:rsidRPr="000942D1">
              <w:rPr>
                <w:rFonts w:cs="Arial"/>
                <w:snapToGrid w:val="0"/>
                <w:sz w:val="16"/>
                <w:szCs w:val="16"/>
              </w:rPr>
              <w:t>Serão exibidos os registros alterados/incluidos &gt;= [data:hora1] e &lt;= [data:hora2]</w:t>
            </w:r>
          </w:p>
          <w:p w:rsidR="004D7334" w:rsidRDefault="004D7334" w:rsidP="000942D1">
            <w:pPr>
              <w:rPr>
                <w:snapToGrid w:val="0"/>
                <w:color w:val="000000"/>
                <w:sz w:val="16"/>
              </w:rPr>
            </w:pPr>
            <w:r>
              <w:rPr>
                <w:rFonts w:cs="Arial"/>
                <w:snapToGrid w:val="0"/>
                <w:sz w:val="16"/>
                <w:szCs w:val="16"/>
              </w:rPr>
              <w:t>Se filtro = 5</w:t>
            </w:r>
            <w:r w:rsidRPr="000942D1">
              <w:rPr>
                <w:rFonts w:cs="Arial"/>
                <w:snapToGrid w:val="0"/>
                <w:sz w:val="16"/>
                <w:szCs w:val="16"/>
              </w:rPr>
              <w:t>, d</w:t>
            </w:r>
            <w:r w:rsidR="006D28A7">
              <w:rPr>
                <w:rFonts w:cs="Arial"/>
                <w:snapToGrid w:val="0"/>
                <w:sz w:val="16"/>
                <w:szCs w:val="16"/>
              </w:rPr>
              <w:t>eve ser informado o CNPJ/</w:t>
            </w:r>
            <w:r>
              <w:rPr>
                <w:rFonts w:cs="Arial"/>
                <w:snapToGrid w:val="0"/>
                <w:sz w:val="16"/>
                <w:szCs w:val="16"/>
              </w:rPr>
              <w:t>CPF e tipo de pessoa (</w:t>
            </w:r>
            <w:r w:rsidR="006D28A7">
              <w:rPr>
                <w:rFonts w:cs="Arial"/>
                <w:snapToGrid w:val="0"/>
                <w:sz w:val="16"/>
                <w:szCs w:val="16"/>
              </w:rPr>
              <w:t xml:space="preserve">sendo </w:t>
            </w:r>
            <w:r>
              <w:rPr>
                <w:rFonts w:cs="Arial"/>
                <w:snapToGrid w:val="0"/>
                <w:sz w:val="16"/>
                <w:szCs w:val="16"/>
              </w:rPr>
              <w:t>“F” (física) ou “J” (jurídica)), separados pelo caracter “|”. Por ex</w:t>
            </w:r>
            <w:r w:rsidR="006D28A7">
              <w:rPr>
                <w:rFonts w:cs="Arial"/>
                <w:snapToGrid w:val="0"/>
                <w:sz w:val="16"/>
                <w:szCs w:val="16"/>
              </w:rPr>
              <w:t>emplo</w:t>
            </w:r>
            <w:r>
              <w:rPr>
                <w:rFonts w:cs="Arial"/>
                <w:snapToGrid w:val="0"/>
                <w:sz w:val="16"/>
                <w:szCs w:val="16"/>
              </w:rPr>
              <w:t>: 99999999999|F</w:t>
            </w:r>
          </w:p>
        </w:tc>
      </w:tr>
    </w:tbl>
    <w:p w:rsidR="003D4496" w:rsidRDefault="003D4496">
      <w:pPr>
        <w:pStyle w:val="Cabealho"/>
        <w:tabs>
          <w:tab w:val="clear" w:pos="4419"/>
          <w:tab w:val="clear" w:pos="8838"/>
        </w:tabs>
        <w:rPr>
          <w:rFonts w:ascii="Tahoma" w:hAnsi="Tahoma"/>
          <w:b/>
          <w:sz w:val="18"/>
        </w:rPr>
      </w:pPr>
    </w:p>
    <w:p w:rsidR="0040451C" w:rsidRDefault="0040451C">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080DDC">
        <w:tc>
          <w:tcPr>
            <w:tcW w:w="1701" w:type="dxa"/>
            <w:gridSpan w:val="2"/>
            <w:shd w:val="pct15" w:color="000000" w:fill="FFFFFF"/>
          </w:tcPr>
          <w:p w:rsidR="00080DDC" w:rsidRDefault="00080DDC">
            <w:pPr>
              <w:rPr>
                <w:rFonts w:ascii="Tahoma" w:hAnsi="Tahoma"/>
                <w:b/>
                <w:sz w:val="18"/>
              </w:rPr>
            </w:pPr>
            <w:r>
              <w:rPr>
                <w:rFonts w:ascii="Tahoma" w:hAnsi="Tahoma"/>
                <w:b/>
                <w:sz w:val="18"/>
              </w:rPr>
              <w:t>Serviço</w:t>
            </w:r>
          </w:p>
        </w:tc>
        <w:tc>
          <w:tcPr>
            <w:tcW w:w="8505" w:type="dxa"/>
            <w:gridSpan w:val="4"/>
            <w:shd w:val="pct15" w:color="000000" w:fill="FFFFFF"/>
          </w:tcPr>
          <w:p w:rsidR="00080DDC" w:rsidRDefault="00080DDC" w:rsidP="003A0C34">
            <w:pPr>
              <w:pStyle w:val="Ttulo1"/>
            </w:pPr>
            <w:bookmarkStart w:id="13" w:name="_Toc98512601"/>
            <w:r>
              <w:t>listarBanco</w:t>
            </w:r>
            <w:bookmarkEnd w:id="13"/>
          </w:p>
        </w:tc>
      </w:tr>
      <w:tr w:rsidR="00080DDC">
        <w:tc>
          <w:tcPr>
            <w:tcW w:w="1701" w:type="dxa"/>
            <w:gridSpan w:val="2"/>
            <w:shd w:val="pct15" w:color="000000" w:fill="FFFFFF"/>
          </w:tcPr>
          <w:p w:rsidR="00080DDC" w:rsidRDefault="00080DDC">
            <w:pPr>
              <w:rPr>
                <w:rFonts w:ascii="Tahoma" w:hAnsi="Tahoma"/>
                <w:b/>
                <w:sz w:val="18"/>
              </w:rPr>
            </w:pPr>
            <w:r>
              <w:rPr>
                <w:rFonts w:ascii="Tahoma" w:hAnsi="Tahoma"/>
                <w:b/>
                <w:sz w:val="18"/>
              </w:rPr>
              <w:t>Descrição</w:t>
            </w:r>
          </w:p>
        </w:tc>
        <w:tc>
          <w:tcPr>
            <w:tcW w:w="8505" w:type="dxa"/>
            <w:gridSpan w:val="4"/>
            <w:shd w:val="pct15" w:color="000000" w:fill="FFFFFF"/>
          </w:tcPr>
          <w:p w:rsidR="00080DDC" w:rsidRDefault="00080DDC">
            <w:pPr>
              <w:rPr>
                <w:sz w:val="18"/>
              </w:rPr>
            </w:pPr>
            <w:r>
              <w:rPr>
                <w:sz w:val="18"/>
              </w:rPr>
              <w:t>Lista Bancos por um filtro</w:t>
            </w:r>
          </w:p>
        </w:tc>
      </w:tr>
      <w:tr w:rsidR="00080DDC">
        <w:trPr>
          <w:cantSplit/>
        </w:trPr>
        <w:tc>
          <w:tcPr>
            <w:tcW w:w="10206" w:type="dxa"/>
            <w:gridSpan w:val="6"/>
          </w:tcPr>
          <w:p w:rsidR="00080DDC" w:rsidRDefault="00080DDC" w:rsidP="00BC5804">
            <w:pPr>
              <w:pStyle w:val="Ttulo2"/>
            </w:pPr>
            <w:r>
              <w:t xml:space="preserve">Parâmetros de Saída </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Descrição</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r>
              <w:rPr>
                <w:snapToGrid w:val="0"/>
                <w:color w:val="000000"/>
                <w:sz w:val="16"/>
              </w:rPr>
              <w:t>TOListaBanco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p>
        </w:tc>
        <w:tc>
          <w:tcPr>
            <w:tcW w:w="425"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r>
              <w:rPr>
                <w:snapToGrid w:val="0"/>
                <w:color w:val="000000"/>
                <w:sz w:val="16"/>
              </w:rPr>
              <w:t>Objeto que contem as informações de Bancos</w:t>
            </w:r>
          </w:p>
        </w:tc>
      </w:tr>
      <w:tr w:rsidR="00080DDC">
        <w:trPr>
          <w:cantSplit/>
        </w:trPr>
        <w:tc>
          <w:tcPr>
            <w:tcW w:w="10206" w:type="dxa"/>
            <w:gridSpan w:val="6"/>
          </w:tcPr>
          <w:p w:rsidR="00080DDC" w:rsidRDefault="00080DDC" w:rsidP="00BC5804">
            <w:pPr>
              <w:pStyle w:val="Ttulo2"/>
            </w:pPr>
            <w:r>
              <w:t>Parâmetros de Entrada</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Descrição</w:t>
            </w: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Filtro</w:t>
            </w:r>
          </w:p>
        </w:tc>
        <w:tc>
          <w:tcPr>
            <w:tcW w:w="425" w:type="dxa"/>
          </w:tcPr>
          <w:p w:rsidR="00080DDC" w:rsidRDefault="00080DDC">
            <w:pPr>
              <w:rPr>
                <w:snapToGrid w:val="0"/>
                <w:color w:val="000000"/>
                <w:sz w:val="16"/>
              </w:rPr>
            </w:pPr>
            <w:r>
              <w:rPr>
                <w:snapToGrid w:val="0"/>
                <w:color w:val="000000"/>
                <w:sz w:val="16"/>
              </w:rPr>
              <w:t>1</w:t>
            </w:r>
          </w:p>
        </w:tc>
        <w:tc>
          <w:tcPr>
            <w:tcW w:w="2268" w:type="dxa"/>
          </w:tcPr>
          <w:p w:rsidR="00080DDC" w:rsidRDefault="00080DDC">
            <w:pPr>
              <w:rPr>
                <w:snapToGrid w:val="0"/>
                <w:color w:val="000000"/>
                <w:sz w:val="16"/>
              </w:rPr>
            </w:pPr>
            <w:r>
              <w:rPr>
                <w:snapToGrid w:val="0"/>
                <w:color w:val="000000"/>
                <w:sz w:val="16"/>
              </w:rPr>
              <w:t>1 - Alfanumerico</w:t>
            </w:r>
          </w:p>
        </w:tc>
        <w:tc>
          <w:tcPr>
            <w:tcW w:w="3969" w:type="dxa"/>
          </w:tcPr>
          <w:p w:rsidR="00080DDC" w:rsidRDefault="00080DDC">
            <w:pPr>
              <w:rPr>
                <w:snapToGrid w:val="0"/>
                <w:color w:val="000000"/>
                <w:sz w:val="16"/>
              </w:rPr>
            </w:pPr>
            <w:r>
              <w:rPr>
                <w:snapToGrid w:val="0"/>
                <w:color w:val="000000"/>
                <w:sz w:val="16"/>
              </w:rPr>
              <w:t>Filtro de Pesquisa:</w:t>
            </w:r>
          </w:p>
          <w:p w:rsidR="00080DDC" w:rsidRDefault="00080DDC">
            <w:pPr>
              <w:rPr>
                <w:snapToGrid w:val="0"/>
                <w:color w:val="000000"/>
                <w:sz w:val="16"/>
              </w:rPr>
            </w:pPr>
            <w:r>
              <w:rPr>
                <w:snapToGrid w:val="0"/>
                <w:color w:val="000000"/>
                <w:sz w:val="16"/>
              </w:rPr>
              <w:t>“0” - todos</w:t>
            </w:r>
          </w:p>
          <w:p w:rsidR="00080DDC" w:rsidRDefault="00080DDC">
            <w:pPr>
              <w:rPr>
                <w:snapToGrid w:val="0"/>
                <w:color w:val="000000"/>
                <w:sz w:val="16"/>
              </w:rPr>
            </w:pPr>
            <w:r>
              <w:rPr>
                <w:snapToGrid w:val="0"/>
                <w:color w:val="000000"/>
                <w:sz w:val="16"/>
              </w:rPr>
              <w:t>“1” – por codBanco</w:t>
            </w:r>
          </w:p>
          <w:p w:rsidR="00080DDC" w:rsidRDefault="00080DDC">
            <w:pPr>
              <w:rPr>
                <w:snapToGrid w:val="0"/>
                <w:color w:val="000000"/>
                <w:sz w:val="16"/>
              </w:rPr>
            </w:pPr>
            <w:r>
              <w:rPr>
                <w:snapToGrid w:val="0"/>
                <w:color w:val="000000"/>
                <w:sz w:val="16"/>
              </w:rPr>
              <w:t>“2” – por nome do banco</w:t>
            </w: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CodBanco</w:t>
            </w:r>
          </w:p>
        </w:tc>
        <w:tc>
          <w:tcPr>
            <w:tcW w:w="425" w:type="dxa"/>
          </w:tcPr>
          <w:p w:rsidR="00080DDC" w:rsidRDefault="00080DDC">
            <w:pPr>
              <w:rPr>
                <w:snapToGrid w:val="0"/>
                <w:color w:val="000000"/>
                <w:sz w:val="16"/>
              </w:rPr>
            </w:pPr>
            <w:r>
              <w:rPr>
                <w:snapToGrid w:val="0"/>
                <w:color w:val="000000"/>
                <w:sz w:val="16"/>
              </w:rPr>
              <w:t>04</w:t>
            </w:r>
          </w:p>
        </w:tc>
        <w:tc>
          <w:tcPr>
            <w:tcW w:w="2268" w:type="dxa"/>
          </w:tcPr>
          <w:p w:rsidR="00080DDC" w:rsidRDefault="00080DDC">
            <w:pPr>
              <w:rPr>
                <w:snapToGrid w:val="0"/>
                <w:color w:val="000000"/>
                <w:sz w:val="16"/>
              </w:rPr>
            </w:pPr>
            <w:r>
              <w:rPr>
                <w:snapToGrid w:val="0"/>
                <w:color w:val="000000"/>
                <w:sz w:val="16"/>
              </w:rPr>
              <w:t>3 - Alfanumerico ;Completar c/ 4 zeros à esquerda</w:t>
            </w:r>
          </w:p>
        </w:tc>
        <w:tc>
          <w:tcPr>
            <w:tcW w:w="3969" w:type="dxa"/>
          </w:tcPr>
          <w:p w:rsidR="00080DDC" w:rsidRDefault="00080DDC">
            <w:pPr>
              <w:rPr>
                <w:snapToGrid w:val="0"/>
                <w:color w:val="000000"/>
                <w:sz w:val="16"/>
              </w:rPr>
            </w:pPr>
            <w:r>
              <w:rPr>
                <w:snapToGrid w:val="0"/>
                <w:color w:val="000000"/>
                <w:sz w:val="16"/>
              </w:rPr>
              <w:t>Exemplo: “0002”. Obrigatorio se FILTRO = “1”</w:t>
            </w: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Nome</w:t>
            </w:r>
          </w:p>
        </w:tc>
        <w:tc>
          <w:tcPr>
            <w:tcW w:w="425" w:type="dxa"/>
          </w:tcPr>
          <w:p w:rsidR="00080DDC" w:rsidRDefault="00080DDC">
            <w:pPr>
              <w:rPr>
                <w:snapToGrid w:val="0"/>
                <w:color w:val="000000"/>
                <w:sz w:val="16"/>
              </w:rPr>
            </w:pPr>
            <w:r>
              <w:rPr>
                <w:snapToGrid w:val="0"/>
                <w:color w:val="000000"/>
                <w:sz w:val="16"/>
              </w:rPr>
              <w:t>30</w:t>
            </w:r>
          </w:p>
        </w:tc>
        <w:tc>
          <w:tcPr>
            <w:tcW w:w="2268" w:type="dxa"/>
          </w:tcPr>
          <w:p w:rsidR="00080DDC" w:rsidRDefault="00080DDC">
            <w:pPr>
              <w:rPr>
                <w:snapToGrid w:val="0"/>
                <w:color w:val="000000"/>
                <w:sz w:val="16"/>
              </w:rPr>
            </w:pPr>
            <w:r>
              <w:rPr>
                <w:snapToGrid w:val="0"/>
                <w:color w:val="000000"/>
                <w:sz w:val="16"/>
              </w:rPr>
              <w:t>3 - Alfanumerico</w:t>
            </w:r>
          </w:p>
        </w:tc>
        <w:tc>
          <w:tcPr>
            <w:tcW w:w="3969" w:type="dxa"/>
          </w:tcPr>
          <w:p w:rsidR="00080DDC" w:rsidRDefault="00080DDC">
            <w:pPr>
              <w:rPr>
                <w:snapToGrid w:val="0"/>
                <w:color w:val="000000"/>
                <w:sz w:val="16"/>
              </w:rPr>
            </w:pPr>
            <w:r>
              <w:rPr>
                <w:snapToGrid w:val="0"/>
                <w:color w:val="000000"/>
                <w:sz w:val="16"/>
              </w:rPr>
              <w:t>Obrigatorio se FILTRO = “2”</w:t>
            </w:r>
          </w:p>
        </w:tc>
      </w:tr>
    </w:tbl>
    <w:p w:rsidR="00080DDC" w:rsidRDefault="00080DDC">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080DDC">
        <w:tc>
          <w:tcPr>
            <w:tcW w:w="1701" w:type="dxa"/>
            <w:gridSpan w:val="2"/>
            <w:shd w:val="pct15" w:color="000000" w:fill="FFFFFF"/>
          </w:tcPr>
          <w:p w:rsidR="00080DDC" w:rsidRDefault="00080DDC">
            <w:pPr>
              <w:rPr>
                <w:rFonts w:ascii="Tahoma" w:hAnsi="Tahoma"/>
                <w:b/>
                <w:sz w:val="18"/>
              </w:rPr>
            </w:pPr>
            <w:r>
              <w:rPr>
                <w:rFonts w:ascii="Tahoma" w:hAnsi="Tahoma"/>
                <w:b/>
                <w:sz w:val="18"/>
              </w:rPr>
              <w:t>Serviço</w:t>
            </w:r>
          </w:p>
        </w:tc>
        <w:tc>
          <w:tcPr>
            <w:tcW w:w="8505" w:type="dxa"/>
            <w:gridSpan w:val="4"/>
            <w:shd w:val="pct15" w:color="000000" w:fill="FFFFFF"/>
          </w:tcPr>
          <w:p w:rsidR="00080DDC" w:rsidRDefault="00080DDC" w:rsidP="003A0C34">
            <w:pPr>
              <w:pStyle w:val="Ttulo1"/>
            </w:pPr>
            <w:bookmarkStart w:id="14" w:name="_Toc98512602"/>
            <w:r>
              <w:t>listarGerente</w:t>
            </w:r>
            <w:bookmarkEnd w:id="14"/>
          </w:p>
        </w:tc>
      </w:tr>
      <w:tr w:rsidR="00080DDC">
        <w:tc>
          <w:tcPr>
            <w:tcW w:w="1701" w:type="dxa"/>
            <w:gridSpan w:val="2"/>
            <w:shd w:val="pct15" w:color="000000" w:fill="FFFFFF"/>
          </w:tcPr>
          <w:p w:rsidR="00080DDC" w:rsidRDefault="00080DDC">
            <w:pPr>
              <w:rPr>
                <w:rFonts w:ascii="Tahoma" w:hAnsi="Tahoma"/>
                <w:b/>
                <w:sz w:val="18"/>
              </w:rPr>
            </w:pPr>
            <w:r>
              <w:rPr>
                <w:rFonts w:ascii="Tahoma" w:hAnsi="Tahoma"/>
                <w:b/>
                <w:sz w:val="18"/>
              </w:rPr>
              <w:t>Descrição</w:t>
            </w:r>
          </w:p>
        </w:tc>
        <w:tc>
          <w:tcPr>
            <w:tcW w:w="8505" w:type="dxa"/>
            <w:gridSpan w:val="4"/>
            <w:shd w:val="pct15" w:color="000000" w:fill="FFFFFF"/>
          </w:tcPr>
          <w:p w:rsidR="00080DDC" w:rsidRDefault="00080DDC">
            <w:pPr>
              <w:rPr>
                <w:sz w:val="18"/>
              </w:rPr>
            </w:pPr>
            <w:r>
              <w:rPr>
                <w:sz w:val="18"/>
              </w:rPr>
              <w:t>Lista Gerentes por um filtro</w:t>
            </w:r>
          </w:p>
        </w:tc>
      </w:tr>
      <w:tr w:rsidR="00080DDC">
        <w:trPr>
          <w:cantSplit/>
        </w:trPr>
        <w:tc>
          <w:tcPr>
            <w:tcW w:w="10206" w:type="dxa"/>
            <w:gridSpan w:val="6"/>
          </w:tcPr>
          <w:p w:rsidR="00080DDC" w:rsidRDefault="00080DDC" w:rsidP="00BC5804">
            <w:pPr>
              <w:pStyle w:val="Ttulo2"/>
            </w:pPr>
            <w:r>
              <w:t xml:space="preserve">Parâmetros de Saída </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Descrição</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r>
              <w:rPr>
                <w:snapToGrid w:val="0"/>
                <w:color w:val="000000"/>
                <w:sz w:val="16"/>
              </w:rPr>
              <w:t>TOListaGerente</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p>
        </w:tc>
        <w:tc>
          <w:tcPr>
            <w:tcW w:w="425"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r>
              <w:rPr>
                <w:snapToGrid w:val="0"/>
                <w:color w:val="000000"/>
                <w:sz w:val="16"/>
              </w:rPr>
              <w:t>Objeto que contem as informações de Gerentes</w:t>
            </w:r>
          </w:p>
        </w:tc>
      </w:tr>
      <w:tr w:rsidR="00080DDC">
        <w:trPr>
          <w:cantSplit/>
        </w:trPr>
        <w:tc>
          <w:tcPr>
            <w:tcW w:w="10206" w:type="dxa"/>
            <w:gridSpan w:val="6"/>
          </w:tcPr>
          <w:p w:rsidR="00080DDC" w:rsidRDefault="00080DDC" w:rsidP="00BC5804">
            <w:pPr>
              <w:pStyle w:val="Ttulo2"/>
            </w:pPr>
            <w:r>
              <w:t>Parâmetros de Entrada</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Descrição</w:t>
            </w: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Filtro</w:t>
            </w:r>
          </w:p>
        </w:tc>
        <w:tc>
          <w:tcPr>
            <w:tcW w:w="425" w:type="dxa"/>
          </w:tcPr>
          <w:p w:rsidR="00080DDC" w:rsidRDefault="00080DDC">
            <w:pPr>
              <w:rPr>
                <w:snapToGrid w:val="0"/>
                <w:color w:val="000000"/>
                <w:sz w:val="16"/>
              </w:rPr>
            </w:pPr>
            <w:r>
              <w:rPr>
                <w:snapToGrid w:val="0"/>
                <w:color w:val="000000"/>
                <w:sz w:val="16"/>
              </w:rPr>
              <w:t>1</w:t>
            </w:r>
          </w:p>
        </w:tc>
        <w:tc>
          <w:tcPr>
            <w:tcW w:w="2268" w:type="dxa"/>
          </w:tcPr>
          <w:p w:rsidR="00080DDC" w:rsidRDefault="00080DDC">
            <w:pPr>
              <w:rPr>
                <w:snapToGrid w:val="0"/>
                <w:color w:val="000000"/>
                <w:sz w:val="16"/>
              </w:rPr>
            </w:pPr>
            <w:r>
              <w:rPr>
                <w:snapToGrid w:val="0"/>
                <w:color w:val="000000"/>
                <w:sz w:val="16"/>
              </w:rPr>
              <w:t>1 - Alfanumerico</w:t>
            </w:r>
          </w:p>
        </w:tc>
        <w:tc>
          <w:tcPr>
            <w:tcW w:w="3969" w:type="dxa"/>
          </w:tcPr>
          <w:p w:rsidR="00080DDC" w:rsidRDefault="00080DDC">
            <w:pPr>
              <w:rPr>
                <w:snapToGrid w:val="0"/>
                <w:color w:val="000000"/>
                <w:sz w:val="16"/>
              </w:rPr>
            </w:pPr>
            <w:r>
              <w:rPr>
                <w:snapToGrid w:val="0"/>
                <w:color w:val="000000"/>
                <w:sz w:val="16"/>
              </w:rPr>
              <w:t>Filtro de Pesquisa:</w:t>
            </w:r>
          </w:p>
          <w:p w:rsidR="00080DDC" w:rsidRDefault="00080DDC">
            <w:pPr>
              <w:rPr>
                <w:snapToGrid w:val="0"/>
                <w:color w:val="000000"/>
                <w:sz w:val="16"/>
              </w:rPr>
            </w:pPr>
            <w:r>
              <w:rPr>
                <w:snapToGrid w:val="0"/>
                <w:color w:val="000000"/>
                <w:sz w:val="16"/>
              </w:rPr>
              <w:t>“0”- todos</w:t>
            </w:r>
          </w:p>
          <w:p w:rsidR="00080DDC" w:rsidRDefault="00080DDC">
            <w:pPr>
              <w:rPr>
                <w:snapToGrid w:val="0"/>
                <w:color w:val="000000"/>
                <w:sz w:val="16"/>
              </w:rPr>
            </w:pPr>
            <w:r>
              <w:rPr>
                <w:snapToGrid w:val="0"/>
                <w:color w:val="000000"/>
                <w:sz w:val="16"/>
              </w:rPr>
              <w:t>“1” – por codGerente</w:t>
            </w:r>
          </w:p>
          <w:p w:rsidR="00080DDC" w:rsidRDefault="00080DDC">
            <w:pPr>
              <w:rPr>
                <w:snapToGrid w:val="0"/>
                <w:color w:val="000000"/>
                <w:sz w:val="16"/>
              </w:rPr>
            </w:pPr>
            <w:r>
              <w:rPr>
                <w:snapToGrid w:val="0"/>
                <w:color w:val="000000"/>
                <w:sz w:val="16"/>
              </w:rPr>
              <w:t>“2” – por nome do gerente</w:t>
            </w: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CodGerente</w:t>
            </w:r>
          </w:p>
        </w:tc>
        <w:tc>
          <w:tcPr>
            <w:tcW w:w="425" w:type="dxa"/>
          </w:tcPr>
          <w:p w:rsidR="00080DDC" w:rsidRDefault="00080DDC">
            <w:pPr>
              <w:rPr>
                <w:snapToGrid w:val="0"/>
                <w:color w:val="000000"/>
                <w:sz w:val="16"/>
              </w:rPr>
            </w:pPr>
            <w:r>
              <w:rPr>
                <w:snapToGrid w:val="0"/>
                <w:color w:val="000000"/>
                <w:sz w:val="16"/>
              </w:rPr>
              <w:t>07</w:t>
            </w:r>
          </w:p>
        </w:tc>
        <w:tc>
          <w:tcPr>
            <w:tcW w:w="2268" w:type="dxa"/>
          </w:tcPr>
          <w:p w:rsidR="00080DDC" w:rsidRDefault="00080DDC">
            <w:pPr>
              <w:rPr>
                <w:snapToGrid w:val="0"/>
                <w:color w:val="000000"/>
                <w:sz w:val="16"/>
              </w:rPr>
            </w:pPr>
            <w:r>
              <w:rPr>
                <w:snapToGrid w:val="0"/>
                <w:color w:val="000000"/>
                <w:sz w:val="16"/>
              </w:rPr>
              <w:t>3 - Alfanumerico ;Completar c/ 7 zeros à esquerda</w:t>
            </w:r>
          </w:p>
        </w:tc>
        <w:tc>
          <w:tcPr>
            <w:tcW w:w="3969" w:type="dxa"/>
          </w:tcPr>
          <w:p w:rsidR="00080DDC" w:rsidRDefault="00080DDC">
            <w:pPr>
              <w:rPr>
                <w:snapToGrid w:val="0"/>
                <w:color w:val="000000"/>
                <w:sz w:val="16"/>
              </w:rPr>
            </w:pPr>
            <w:r>
              <w:rPr>
                <w:snapToGrid w:val="0"/>
                <w:color w:val="000000"/>
                <w:sz w:val="16"/>
              </w:rPr>
              <w:t>Exemplo: “0000001”. Obrigatorio se FILTRO = “1”</w:t>
            </w: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Nome</w:t>
            </w:r>
          </w:p>
        </w:tc>
        <w:tc>
          <w:tcPr>
            <w:tcW w:w="425" w:type="dxa"/>
          </w:tcPr>
          <w:p w:rsidR="00080DDC" w:rsidRDefault="00080DDC">
            <w:pPr>
              <w:rPr>
                <w:snapToGrid w:val="0"/>
                <w:color w:val="000000"/>
                <w:sz w:val="16"/>
              </w:rPr>
            </w:pPr>
            <w:r>
              <w:rPr>
                <w:snapToGrid w:val="0"/>
                <w:color w:val="000000"/>
                <w:sz w:val="16"/>
              </w:rPr>
              <w:t>35</w:t>
            </w:r>
          </w:p>
        </w:tc>
        <w:tc>
          <w:tcPr>
            <w:tcW w:w="2268" w:type="dxa"/>
          </w:tcPr>
          <w:p w:rsidR="00080DDC" w:rsidRDefault="00080DDC">
            <w:pPr>
              <w:rPr>
                <w:snapToGrid w:val="0"/>
                <w:color w:val="000000"/>
                <w:sz w:val="16"/>
              </w:rPr>
            </w:pPr>
            <w:r>
              <w:rPr>
                <w:snapToGrid w:val="0"/>
                <w:color w:val="000000"/>
                <w:sz w:val="16"/>
              </w:rPr>
              <w:t>3 - Alfanumerico</w:t>
            </w:r>
          </w:p>
        </w:tc>
        <w:tc>
          <w:tcPr>
            <w:tcW w:w="3969" w:type="dxa"/>
          </w:tcPr>
          <w:p w:rsidR="00080DDC" w:rsidRDefault="00080DDC">
            <w:pPr>
              <w:rPr>
                <w:snapToGrid w:val="0"/>
                <w:color w:val="000000"/>
                <w:sz w:val="16"/>
              </w:rPr>
            </w:pPr>
            <w:r>
              <w:rPr>
                <w:snapToGrid w:val="0"/>
                <w:color w:val="000000"/>
                <w:sz w:val="16"/>
              </w:rPr>
              <w:t>Obrigatorio se FILTRO = “2”</w:t>
            </w:r>
          </w:p>
        </w:tc>
      </w:tr>
    </w:tbl>
    <w:p w:rsidR="00080DDC" w:rsidRDefault="00080DDC">
      <w:pPr>
        <w:pStyle w:val="Cabealho"/>
        <w:tabs>
          <w:tab w:val="clear" w:pos="4419"/>
          <w:tab w:val="clear" w:pos="8838"/>
        </w:tabs>
        <w:rPr>
          <w:rFonts w:ascii="Tahoma" w:hAnsi="Tahoma"/>
          <w:b/>
          <w:sz w:val="18"/>
        </w:rPr>
      </w:pPr>
    </w:p>
    <w:p w:rsidR="00080DDC" w:rsidRDefault="00080DDC">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080DDC">
        <w:tc>
          <w:tcPr>
            <w:tcW w:w="1701" w:type="dxa"/>
            <w:gridSpan w:val="2"/>
            <w:shd w:val="pct15" w:color="000000" w:fill="FFFFFF"/>
          </w:tcPr>
          <w:p w:rsidR="00080DDC" w:rsidRDefault="00080DDC">
            <w:pPr>
              <w:rPr>
                <w:rFonts w:ascii="Tahoma" w:hAnsi="Tahoma"/>
                <w:b/>
                <w:sz w:val="18"/>
              </w:rPr>
            </w:pPr>
            <w:r>
              <w:rPr>
                <w:rFonts w:ascii="Tahoma" w:hAnsi="Tahoma"/>
                <w:b/>
                <w:sz w:val="18"/>
              </w:rPr>
              <w:t>Serviço</w:t>
            </w:r>
          </w:p>
        </w:tc>
        <w:tc>
          <w:tcPr>
            <w:tcW w:w="8505" w:type="dxa"/>
            <w:gridSpan w:val="4"/>
            <w:shd w:val="pct15" w:color="000000" w:fill="FFFFFF"/>
          </w:tcPr>
          <w:p w:rsidR="00080DDC" w:rsidRDefault="00080DDC" w:rsidP="003A0C34">
            <w:pPr>
              <w:pStyle w:val="Ttulo1"/>
            </w:pPr>
            <w:bookmarkStart w:id="15" w:name="_Toc98512603"/>
            <w:r>
              <w:t>incluirGerente</w:t>
            </w:r>
            <w:bookmarkEnd w:id="15"/>
          </w:p>
        </w:tc>
      </w:tr>
      <w:tr w:rsidR="00080DDC">
        <w:tc>
          <w:tcPr>
            <w:tcW w:w="1701" w:type="dxa"/>
            <w:gridSpan w:val="2"/>
            <w:shd w:val="pct15" w:color="000000" w:fill="FFFFFF"/>
          </w:tcPr>
          <w:p w:rsidR="00080DDC" w:rsidRDefault="00080DDC">
            <w:pPr>
              <w:rPr>
                <w:rFonts w:ascii="Tahoma" w:hAnsi="Tahoma"/>
                <w:b/>
                <w:sz w:val="18"/>
              </w:rPr>
            </w:pPr>
            <w:r>
              <w:rPr>
                <w:rFonts w:ascii="Tahoma" w:hAnsi="Tahoma"/>
                <w:b/>
                <w:sz w:val="18"/>
              </w:rPr>
              <w:t>Descrição</w:t>
            </w:r>
          </w:p>
        </w:tc>
        <w:tc>
          <w:tcPr>
            <w:tcW w:w="8505" w:type="dxa"/>
            <w:gridSpan w:val="4"/>
            <w:shd w:val="pct15" w:color="000000" w:fill="FFFFFF"/>
          </w:tcPr>
          <w:p w:rsidR="00080DDC" w:rsidRDefault="00080DDC" w:rsidP="00C819BD">
            <w:pPr>
              <w:rPr>
                <w:sz w:val="18"/>
              </w:rPr>
            </w:pPr>
            <w:r>
              <w:rPr>
                <w:sz w:val="18"/>
              </w:rPr>
              <w:t>Método para gravar as informações do gerente no Sistema Infobank</w:t>
            </w:r>
            <w:r w:rsidR="00C819BD">
              <w:rPr>
                <w:sz w:val="16"/>
                <w:szCs w:val="16"/>
              </w:rPr>
              <w:t>, em IB &gt; Manutenção &gt; Gerentes &gt; Cadastro.</w:t>
            </w:r>
          </w:p>
        </w:tc>
      </w:tr>
      <w:tr w:rsidR="00080DDC">
        <w:trPr>
          <w:cantSplit/>
        </w:trPr>
        <w:tc>
          <w:tcPr>
            <w:tcW w:w="10206" w:type="dxa"/>
            <w:gridSpan w:val="6"/>
          </w:tcPr>
          <w:p w:rsidR="00080DDC" w:rsidRDefault="00080DDC" w:rsidP="00BC5804">
            <w:pPr>
              <w:pStyle w:val="Ttulo2"/>
            </w:pPr>
            <w:r>
              <w:lastRenderedPageBreak/>
              <w:t xml:space="preserve">Parâmetros de Saída: </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Descrição</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247"/>
        </w:trPr>
        <w:tc>
          <w:tcPr>
            <w:tcW w:w="10206" w:type="dxa"/>
            <w:gridSpan w:val="6"/>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8"/>
              </w:rPr>
            </w:pPr>
            <w:r>
              <w:rPr>
                <w:snapToGrid w:val="0"/>
                <w:color w:val="000000"/>
                <w:sz w:val="18"/>
              </w:rPr>
              <w:t>Não há parametro de saída.</w:t>
            </w:r>
          </w:p>
        </w:tc>
      </w:tr>
      <w:tr w:rsidR="00080DDC">
        <w:trPr>
          <w:cantSplit/>
        </w:trPr>
        <w:tc>
          <w:tcPr>
            <w:tcW w:w="10206" w:type="dxa"/>
            <w:gridSpan w:val="6"/>
          </w:tcPr>
          <w:p w:rsidR="00080DDC" w:rsidRDefault="00080DDC" w:rsidP="00BC5804">
            <w:pPr>
              <w:pStyle w:val="Ttulo2"/>
            </w:pPr>
            <w:r>
              <w:t>Parâmetros de Entrada</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Descrição</w:t>
            </w:r>
          </w:p>
        </w:tc>
      </w:tr>
      <w:tr w:rsidR="00080DDC">
        <w:trPr>
          <w:cantSplit/>
        </w:trPr>
        <w:tc>
          <w:tcPr>
            <w:tcW w:w="1134" w:type="dxa"/>
          </w:tcPr>
          <w:p w:rsidR="00080DDC" w:rsidRDefault="00080DDC">
            <w:pPr>
              <w:rPr>
                <w:snapToGrid w:val="0"/>
                <w:sz w:val="16"/>
                <w:lang w:val="en-US"/>
              </w:rPr>
            </w:pPr>
            <w:r>
              <w:rPr>
                <w:snapToGrid w:val="0"/>
                <w:sz w:val="16"/>
                <w:lang w:val="en-US"/>
              </w:rPr>
              <w:t>String</w:t>
            </w:r>
          </w:p>
        </w:tc>
        <w:tc>
          <w:tcPr>
            <w:tcW w:w="2410" w:type="dxa"/>
            <w:gridSpan w:val="2"/>
          </w:tcPr>
          <w:p w:rsidR="00080DDC" w:rsidRDefault="00080DDC">
            <w:pPr>
              <w:rPr>
                <w:snapToGrid w:val="0"/>
                <w:sz w:val="16"/>
                <w:lang w:val="en-US"/>
              </w:rPr>
            </w:pPr>
            <w:r>
              <w:rPr>
                <w:snapToGrid w:val="0"/>
                <w:sz w:val="16"/>
                <w:lang w:val="en-US"/>
              </w:rPr>
              <w:t>CodGerente</w:t>
            </w:r>
          </w:p>
        </w:tc>
        <w:tc>
          <w:tcPr>
            <w:tcW w:w="425" w:type="dxa"/>
          </w:tcPr>
          <w:p w:rsidR="00080DDC" w:rsidRDefault="00080DDC">
            <w:pPr>
              <w:rPr>
                <w:snapToGrid w:val="0"/>
                <w:sz w:val="16"/>
                <w:lang w:val="en-US"/>
              </w:rPr>
            </w:pPr>
            <w:r>
              <w:rPr>
                <w:snapToGrid w:val="0"/>
                <w:sz w:val="16"/>
                <w:lang w:val="en-US"/>
              </w:rPr>
              <w:t>07</w:t>
            </w:r>
          </w:p>
        </w:tc>
        <w:tc>
          <w:tcPr>
            <w:tcW w:w="2268" w:type="dxa"/>
          </w:tcPr>
          <w:p w:rsidR="00080DDC" w:rsidRDefault="00080DDC">
            <w:pPr>
              <w:rPr>
                <w:snapToGrid w:val="0"/>
                <w:sz w:val="16"/>
                <w:lang w:val="en-US"/>
              </w:rPr>
            </w:pPr>
            <w:r>
              <w:rPr>
                <w:snapToGrid w:val="0"/>
                <w:sz w:val="16"/>
                <w:lang w:val="en-US"/>
              </w:rPr>
              <w:t>1 - Alfanumerico</w:t>
            </w:r>
          </w:p>
        </w:tc>
        <w:tc>
          <w:tcPr>
            <w:tcW w:w="3969" w:type="dxa"/>
          </w:tcPr>
          <w:p w:rsidR="00080DDC" w:rsidRDefault="00080DDC">
            <w:pPr>
              <w:rPr>
                <w:snapToGrid w:val="0"/>
                <w:sz w:val="16"/>
              </w:rPr>
            </w:pPr>
            <w:r>
              <w:rPr>
                <w:snapToGrid w:val="0"/>
                <w:sz w:val="16"/>
              </w:rPr>
              <w:t xml:space="preserve">Completar com zeros a esquerda. Exemplo: “0000001”. </w:t>
            </w:r>
          </w:p>
        </w:tc>
      </w:tr>
      <w:tr w:rsidR="00080DDC">
        <w:trPr>
          <w:cantSplit/>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sz w:val="16"/>
              </w:rPr>
            </w:pPr>
            <w:r>
              <w:rPr>
                <w:snapToGrid w:val="0"/>
                <w:sz w:val="16"/>
              </w:rPr>
              <w:t>Nome</w:t>
            </w:r>
          </w:p>
        </w:tc>
        <w:tc>
          <w:tcPr>
            <w:tcW w:w="425" w:type="dxa"/>
          </w:tcPr>
          <w:p w:rsidR="00080DDC" w:rsidRDefault="00080DDC">
            <w:pPr>
              <w:rPr>
                <w:snapToGrid w:val="0"/>
                <w:sz w:val="16"/>
              </w:rPr>
            </w:pPr>
            <w:r>
              <w:rPr>
                <w:snapToGrid w:val="0"/>
                <w:sz w:val="16"/>
              </w:rPr>
              <w:t>35</w:t>
            </w:r>
          </w:p>
        </w:tc>
        <w:tc>
          <w:tcPr>
            <w:tcW w:w="2268" w:type="dxa"/>
          </w:tcPr>
          <w:p w:rsidR="00080DDC" w:rsidRDefault="00080DDC">
            <w:pPr>
              <w:rPr>
                <w:snapToGrid w:val="0"/>
                <w:sz w:val="16"/>
              </w:rPr>
            </w:pPr>
            <w:r>
              <w:rPr>
                <w:snapToGrid w:val="0"/>
                <w:sz w:val="16"/>
              </w:rPr>
              <w:t xml:space="preserve">1 - Alfanumerico </w:t>
            </w:r>
          </w:p>
        </w:tc>
        <w:tc>
          <w:tcPr>
            <w:tcW w:w="3969" w:type="dxa"/>
          </w:tcPr>
          <w:p w:rsidR="00080DDC" w:rsidRDefault="00080DDC">
            <w:pPr>
              <w:rPr>
                <w:snapToGrid w:val="0"/>
                <w:sz w:val="16"/>
              </w:rPr>
            </w:pPr>
            <w:r>
              <w:rPr>
                <w:snapToGrid w:val="0"/>
                <w:sz w:val="16"/>
              </w:rPr>
              <w:t>Nome do Gerente</w:t>
            </w:r>
          </w:p>
        </w:tc>
      </w:tr>
      <w:tr w:rsidR="00080DDC">
        <w:trPr>
          <w:cantSplit/>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sz w:val="16"/>
              </w:rPr>
            </w:pPr>
            <w:r>
              <w:rPr>
                <w:snapToGrid w:val="0"/>
                <w:sz w:val="16"/>
              </w:rPr>
              <w:t>tipoGerente</w:t>
            </w:r>
          </w:p>
        </w:tc>
        <w:tc>
          <w:tcPr>
            <w:tcW w:w="425" w:type="dxa"/>
          </w:tcPr>
          <w:p w:rsidR="00080DDC" w:rsidRDefault="00080DDC">
            <w:pPr>
              <w:rPr>
                <w:snapToGrid w:val="0"/>
                <w:sz w:val="16"/>
              </w:rPr>
            </w:pPr>
            <w:r>
              <w:rPr>
                <w:snapToGrid w:val="0"/>
                <w:sz w:val="16"/>
              </w:rPr>
              <w:t>10</w:t>
            </w:r>
          </w:p>
        </w:tc>
        <w:tc>
          <w:tcPr>
            <w:tcW w:w="2268" w:type="dxa"/>
          </w:tcPr>
          <w:p w:rsidR="00080DDC" w:rsidRDefault="00080DDC">
            <w:pPr>
              <w:rPr>
                <w:snapToGrid w:val="0"/>
                <w:sz w:val="16"/>
              </w:rPr>
            </w:pPr>
            <w:r>
              <w:rPr>
                <w:snapToGrid w:val="0"/>
                <w:sz w:val="16"/>
              </w:rPr>
              <w:t>1 - Alfanumerico</w:t>
            </w:r>
          </w:p>
        </w:tc>
        <w:tc>
          <w:tcPr>
            <w:tcW w:w="3969" w:type="dxa"/>
          </w:tcPr>
          <w:p w:rsidR="00080DDC" w:rsidRDefault="00080DDC">
            <w:pPr>
              <w:rPr>
                <w:snapToGrid w:val="0"/>
                <w:sz w:val="16"/>
              </w:rPr>
            </w:pPr>
            <w:r>
              <w:rPr>
                <w:snapToGrid w:val="0"/>
                <w:sz w:val="16"/>
              </w:rPr>
              <w:t>Tipo do Gerente: AGENCIA - Se for gerente de agência, AGENTE - Se o gerente for agente, CONTA - Se for gerente de conta, GESTOR - Se for gestor e PRODUTO - Se for gerente de produto.</w:t>
            </w:r>
          </w:p>
        </w:tc>
      </w:tr>
      <w:tr w:rsidR="00080DDC">
        <w:trPr>
          <w:cantSplit/>
        </w:trPr>
        <w:tc>
          <w:tcPr>
            <w:tcW w:w="1134" w:type="dxa"/>
          </w:tcPr>
          <w:p w:rsidR="00080DDC" w:rsidRDefault="00080DDC">
            <w:pPr>
              <w:rPr>
                <w:snapToGrid w:val="0"/>
                <w:sz w:val="16"/>
                <w:lang w:val="en-US"/>
              </w:rPr>
            </w:pPr>
            <w:r>
              <w:rPr>
                <w:snapToGrid w:val="0"/>
                <w:sz w:val="16"/>
                <w:lang w:val="en-US"/>
              </w:rPr>
              <w:t>String</w:t>
            </w:r>
          </w:p>
        </w:tc>
        <w:tc>
          <w:tcPr>
            <w:tcW w:w="2410" w:type="dxa"/>
            <w:gridSpan w:val="2"/>
          </w:tcPr>
          <w:p w:rsidR="00080DDC" w:rsidRDefault="00080DDC">
            <w:pPr>
              <w:rPr>
                <w:snapToGrid w:val="0"/>
                <w:sz w:val="16"/>
                <w:lang w:val="en-US"/>
              </w:rPr>
            </w:pPr>
            <w:r>
              <w:rPr>
                <w:snapToGrid w:val="0"/>
                <w:sz w:val="16"/>
                <w:lang w:val="en-US"/>
              </w:rPr>
              <w:t>codNivel</w:t>
            </w:r>
          </w:p>
        </w:tc>
        <w:tc>
          <w:tcPr>
            <w:tcW w:w="425" w:type="dxa"/>
          </w:tcPr>
          <w:p w:rsidR="00080DDC" w:rsidRDefault="00080DDC">
            <w:pPr>
              <w:rPr>
                <w:snapToGrid w:val="0"/>
                <w:sz w:val="16"/>
                <w:lang w:val="en-US"/>
              </w:rPr>
            </w:pPr>
            <w:r>
              <w:rPr>
                <w:snapToGrid w:val="0"/>
                <w:sz w:val="16"/>
                <w:lang w:val="en-US"/>
              </w:rPr>
              <w:t>02</w:t>
            </w:r>
          </w:p>
        </w:tc>
        <w:tc>
          <w:tcPr>
            <w:tcW w:w="2268" w:type="dxa"/>
          </w:tcPr>
          <w:p w:rsidR="00080DDC" w:rsidRDefault="00080DDC">
            <w:pPr>
              <w:rPr>
                <w:snapToGrid w:val="0"/>
                <w:sz w:val="16"/>
                <w:lang w:val="en-US"/>
              </w:rPr>
            </w:pPr>
            <w:r>
              <w:rPr>
                <w:snapToGrid w:val="0"/>
                <w:sz w:val="16"/>
                <w:lang w:val="en-US"/>
              </w:rPr>
              <w:t>1 - Alfanumerico</w:t>
            </w:r>
          </w:p>
        </w:tc>
        <w:tc>
          <w:tcPr>
            <w:tcW w:w="3969" w:type="dxa"/>
          </w:tcPr>
          <w:p w:rsidR="00080DDC" w:rsidRPr="008064CC" w:rsidRDefault="00080DDC" w:rsidP="008064CC">
            <w:pPr>
              <w:rPr>
                <w:snapToGrid w:val="0"/>
                <w:sz w:val="16"/>
                <w:szCs w:val="16"/>
              </w:rPr>
            </w:pPr>
            <w:r w:rsidRPr="008064CC">
              <w:rPr>
                <w:snapToGrid w:val="0"/>
                <w:sz w:val="16"/>
                <w:szCs w:val="16"/>
              </w:rPr>
              <w:t xml:space="preserve">Indica o nível do gerente para controle de alçadas. </w:t>
            </w:r>
            <w:r w:rsidR="008064CC" w:rsidRPr="008064CC">
              <w:rPr>
                <w:sz w:val="16"/>
                <w:szCs w:val="16"/>
              </w:rPr>
              <w:t xml:space="preserve">Deve estar previamente cadastrado no sistema Infobank em IB &gt; Tabelas &gt; </w:t>
            </w:r>
            <w:r w:rsidR="008064CC">
              <w:rPr>
                <w:rStyle w:val="textonavbar"/>
                <w:sz w:val="16"/>
                <w:szCs w:val="16"/>
              </w:rPr>
              <w:t xml:space="preserve">Operacionais  </w:t>
            </w:r>
            <w:r w:rsidR="008064CC" w:rsidRPr="008064CC">
              <w:rPr>
                <w:rStyle w:val="textonavbar"/>
                <w:sz w:val="16"/>
                <w:szCs w:val="16"/>
              </w:rPr>
              <w:t xml:space="preserve">&gt; Níveis de Alçada </w:t>
            </w:r>
            <w:r w:rsidR="008064CC" w:rsidRPr="008064CC">
              <w:rPr>
                <w:sz w:val="16"/>
                <w:szCs w:val="16"/>
              </w:rPr>
              <w:t xml:space="preserve"> (campo Cód. Nível).</w:t>
            </w:r>
          </w:p>
        </w:tc>
      </w:tr>
      <w:tr w:rsidR="00080DDC">
        <w:trPr>
          <w:cantSplit/>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sz w:val="16"/>
              </w:rPr>
            </w:pPr>
            <w:r>
              <w:rPr>
                <w:snapToGrid w:val="0"/>
                <w:sz w:val="16"/>
              </w:rPr>
              <w:t>codCCusto</w:t>
            </w:r>
          </w:p>
        </w:tc>
        <w:tc>
          <w:tcPr>
            <w:tcW w:w="425" w:type="dxa"/>
          </w:tcPr>
          <w:p w:rsidR="00080DDC" w:rsidRDefault="00080DDC">
            <w:pPr>
              <w:rPr>
                <w:snapToGrid w:val="0"/>
                <w:sz w:val="16"/>
              </w:rPr>
            </w:pPr>
            <w:r>
              <w:rPr>
                <w:snapToGrid w:val="0"/>
                <w:sz w:val="16"/>
              </w:rPr>
              <w:t>07</w:t>
            </w:r>
          </w:p>
        </w:tc>
        <w:tc>
          <w:tcPr>
            <w:tcW w:w="2268" w:type="dxa"/>
          </w:tcPr>
          <w:p w:rsidR="00080DDC" w:rsidRDefault="00080DDC">
            <w:pPr>
              <w:rPr>
                <w:snapToGrid w:val="0"/>
                <w:sz w:val="16"/>
              </w:rPr>
            </w:pPr>
            <w:r>
              <w:rPr>
                <w:snapToGrid w:val="0"/>
                <w:sz w:val="16"/>
              </w:rPr>
              <w:t>1 - Alfanumerico ;Completar c/ 7 zeros à esquerda</w:t>
            </w:r>
          </w:p>
        </w:tc>
        <w:tc>
          <w:tcPr>
            <w:tcW w:w="3969" w:type="dxa"/>
          </w:tcPr>
          <w:p w:rsidR="00080DDC" w:rsidRDefault="00080DDC" w:rsidP="00CA12F1">
            <w:pPr>
              <w:rPr>
                <w:snapToGrid w:val="0"/>
                <w:sz w:val="16"/>
              </w:rPr>
            </w:pPr>
            <w:r>
              <w:rPr>
                <w:snapToGrid w:val="0"/>
                <w:sz w:val="16"/>
              </w:rPr>
              <w:t xml:space="preserve">Indica o código do centro de responsabilidade do gerente. </w:t>
            </w:r>
          </w:p>
          <w:p w:rsidR="00CA12F1" w:rsidRDefault="00CA12F1" w:rsidP="00CA12F1">
            <w:pPr>
              <w:rPr>
                <w:snapToGrid w:val="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CCusto</w:t>
            </w:r>
            <w:r>
              <w:rPr>
                <w:snapToGrid w:val="0"/>
                <w:color w:val="000000"/>
                <w:sz w:val="16"/>
              </w:rPr>
              <w:t xml:space="preserve"> desse webservice.</w:t>
            </w: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loginGerente</w:t>
            </w:r>
          </w:p>
        </w:tc>
        <w:tc>
          <w:tcPr>
            <w:tcW w:w="425" w:type="dxa"/>
          </w:tcPr>
          <w:p w:rsidR="00080DDC" w:rsidRDefault="00080DDC">
            <w:pPr>
              <w:rPr>
                <w:snapToGrid w:val="0"/>
                <w:color w:val="000000"/>
                <w:sz w:val="16"/>
              </w:rPr>
            </w:pPr>
            <w:r>
              <w:rPr>
                <w:snapToGrid w:val="0"/>
                <w:color w:val="000000"/>
                <w:sz w:val="16"/>
              </w:rPr>
              <w:t>35</w:t>
            </w:r>
          </w:p>
        </w:tc>
        <w:tc>
          <w:tcPr>
            <w:tcW w:w="2268" w:type="dxa"/>
          </w:tcPr>
          <w:p w:rsidR="00080DDC" w:rsidRDefault="00080DDC">
            <w:pPr>
              <w:rPr>
                <w:snapToGrid w:val="0"/>
                <w:color w:val="000000"/>
                <w:sz w:val="16"/>
              </w:rPr>
            </w:pPr>
            <w:r>
              <w:rPr>
                <w:snapToGrid w:val="0"/>
                <w:color w:val="000000"/>
                <w:sz w:val="16"/>
              </w:rPr>
              <w:t>4 - Alfanumerico</w:t>
            </w:r>
          </w:p>
        </w:tc>
        <w:tc>
          <w:tcPr>
            <w:tcW w:w="3969" w:type="dxa"/>
          </w:tcPr>
          <w:p w:rsidR="00080DDC" w:rsidRDefault="00080DDC">
            <w:pPr>
              <w:rPr>
                <w:snapToGrid w:val="0"/>
                <w:color w:val="000000"/>
                <w:sz w:val="16"/>
              </w:rPr>
            </w:pPr>
            <w:r>
              <w:rPr>
                <w:snapToGrid w:val="0"/>
                <w:color w:val="000000"/>
                <w:sz w:val="16"/>
              </w:rPr>
              <w:t xml:space="preserve">Login do Gerente. </w:t>
            </w:r>
          </w:p>
        </w:tc>
      </w:tr>
      <w:tr w:rsidR="00080DDC">
        <w:trPr>
          <w:cantSplit/>
        </w:trPr>
        <w:tc>
          <w:tcPr>
            <w:tcW w:w="1134" w:type="dxa"/>
          </w:tcPr>
          <w:p w:rsidR="00080DDC" w:rsidRDefault="00080DDC">
            <w:pPr>
              <w:rPr>
                <w:snapToGrid w:val="0"/>
                <w:color w:val="000000"/>
                <w:sz w:val="16"/>
                <w:lang w:val="en-US"/>
              </w:rPr>
            </w:pPr>
            <w:r>
              <w:rPr>
                <w:snapToGrid w:val="0"/>
                <w:color w:val="000000"/>
                <w:sz w:val="16"/>
                <w:lang w:val="en-US"/>
              </w:rPr>
              <w:t>String</w:t>
            </w:r>
          </w:p>
        </w:tc>
        <w:tc>
          <w:tcPr>
            <w:tcW w:w="2410" w:type="dxa"/>
            <w:gridSpan w:val="2"/>
          </w:tcPr>
          <w:p w:rsidR="00080DDC" w:rsidRDefault="00080DDC">
            <w:pPr>
              <w:rPr>
                <w:snapToGrid w:val="0"/>
                <w:color w:val="000000"/>
                <w:sz w:val="16"/>
                <w:lang w:val="en-US"/>
              </w:rPr>
            </w:pPr>
            <w:r>
              <w:rPr>
                <w:snapToGrid w:val="0"/>
                <w:color w:val="000000"/>
                <w:sz w:val="16"/>
                <w:lang w:val="en-US"/>
              </w:rPr>
              <w:t>email</w:t>
            </w:r>
          </w:p>
        </w:tc>
        <w:tc>
          <w:tcPr>
            <w:tcW w:w="425" w:type="dxa"/>
          </w:tcPr>
          <w:p w:rsidR="00080DDC" w:rsidRDefault="00080DDC">
            <w:pPr>
              <w:rPr>
                <w:snapToGrid w:val="0"/>
                <w:color w:val="000000"/>
                <w:sz w:val="16"/>
                <w:lang w:val="en-US"/>
              </w:rPr>
            </w:pPr>
            <w:r>
              <w:rPr>
                <w:snapToGrid w:val="0"/>
                <w:color w:val="000000"/>
                <w:sz w:val="16"/>
                <w:lang w:val="en-US"/>
              </w:rPr>
              <w:t>50</w:t>
            </w:r>
          </w:p>
        </w:tc>
        <w:tc>
          <w:tcPr>
            <w:tcW w:w="2268" w:type="dxa"/>
          </w:tcPr>
          <w:p w:rsidR="00080DDC" w:rsidRDefault="00080DDC">
            <w:pPr>
              <w:rPr>
                <w:snapToGrid w:val="0"/>
                <w:color w:val="000000"/>
                <w:sz w:val="16"/>
                <w:lang w:val="en-US"/>
              </w:rPr>
            </w:pPr>
            <w:r>
              <w:rPr>
                <w:snapToGrid w:val="0"/>
                <w:color w:val="000000"/>
                <w:sz w:val="16"/>
                <w:lang w:val="en-US"/>
              </w:rPr>
              <w:t>4 - Alfanumerico</w:t>
            </w:r>
          </w:p>
        </w:tc>
        <w:tc>
          <w:tcPr>
            <w:tcW w:w="3969" w:type="dxa"/>
          </w:tcPr>
          <w:p w:rsidR="00080DDC" w:rsidRDefault="00080DDC">
            <w:pPr>
              <w:rPr>
                <w:snapToGrid w:val="0"/>
                <w:color w:val="000000"/>
                <w:sz w:val="16"/>
              </w:rPr>
            </w:pPr>
            <w:r>
              <w:rPr>
                <w:snapToGrid w:val="0"/>
                <w:color w:val="000000"/>
                <w:sz w:val="16"/>
              </w:rPr>
              <w:t>E-mail do gerente.</w:t>
            </w:r>
          </w:p>
        </w:tc>
      </w:tr>
      <w:tr w:rsidR="00080DDC">
        <w:trPr>
          <w:cantSplit/>
        </w:trPr>
        <w:tc>
          <w:tcPr>
            <w:tcW w:w="1134" w:type="dxa"/>
          </w:tcPr>
          <w:p w:rsidR="00080DDC" w:rsidRDefault="00080DDC">
            <w:pPr>
              <w:rPr>
                <w:snapToGrid w:val="0"/>
                <w:color w:val="000000"/>
                <w:sz w:val="16"/>
                <w:lang w:val="en-US"/>
              </w:rPr>
            </w:pPr>
            <w:r>
              <w:rPr>
                <w:snapToGrid w:val="0"/>
                <w:color w:val="000000"/>
                <w:sz w:val="16"/>
                <w:lang w:val="en-US"/>
              </w:rPr>
              <w:t>String</w:t>
            </w:r>
          </w:p>
        </w:tc>
        <w:tc>
          <w:tcPr>
            <w:tcW w:w="2410" w:type="dxa"/>
            <w:gridSpan w:val="2"/>
          </w:tcPr>
          <w:p w:rsidR="00080DDC" w:rsidRDefault="00080DDC">
            <w:pPr>
              <w:rPr>
                <w:snapToGrid w:val="0"/>
                <w:color w:val="000000"/>
                <w:sz w:val="16"/>
                <w:lang w:val="en-US"/>
              </w:rPr>
            </w:pPr>
            <w:r>
              <w:rPr>
                <w:snapToGrid w:val="0"/>
                <w:color w:val="000000"/>
                <w:sz w:val="16"/>
                <w:lang w:val="en-US"/>
              </w:rPr>
              <w:t>enderecoIp</w:t>
            </w:r>
          </w:p>
        </w:tc>
        <w:tc>
          <w:tcPr>
            <w:tcW w:w="425" w:type="dxa"/>
          </w:tcPr>
          <w:p w:rsidR="00080DDC" w:rsidRDefault="00080DDC">
            <w:pPr>
              <w:rPr>
                <w:snapToGrid w:val="0"/>
                <w:color w:val="000000"/>
                <w:sz w:val="16"/>
                <w:lang w:val="en-US"/>
              </w:rPr>
            </w:pPr>
            <w:r>
              <w:rPr>
                <w:snapToGrid w:val="0"/>
                <w:color w:val="000000"/>
                <w:sz w:val="16"/>
                <w:lang w:val="en-US"/>
              </w:rPr>
              <w:t>20</w:t>
            </w:r>
          </w:p>
        </w:tc>
        <w:tc>
          <w:tcPr>
            <w:tcW w:w="2268" w:type="dxa"/>
          </w:tcPr>
          <w:p w:rsidR="00080DDC" w:rsidRDefault="00080DDC">
            <w:pPr>
              <w:rPr>
                <w:snapToGrid w:val="0"/>
                <w:color w:val="000000"/>
                <w:sz w:val="16"/>
                <w:lang w:val="en-US"/>
              </w:rPr>
            </w:pPr>
            <w:r>
              <w:rPr>
                <w:snapToGrid w:val="0"/>
                <w:color w:val="000000"/>
                <w:sz w:val="16"/>
                <w:lang w:val="en-US"/>
              </w:rPr>
              <w:t>4 - Alfanumerico</w:t>
            </w:r>
          </w:p>
        </w:tc>
        <w:tc>
          <w:tcPr>
            <w:tcW w:w="3969" w:type="dxa"/>
          </w:tcPr>
          <w:p w:rsidR="00080DDC" w:rsidRDefault="00080DDC">
            <w:pPr>
              <w:rPr>
                <w:snapToGrid w:val="0"/>
                <w:color w:val="000000"/>
                <w:sz w:val="16"/>
              </w:rPr>
            </w:pPr>
            <w:r>
              <w:rPr>
                <w:snapToGrid w:val="0"/>
                <w:color w:val="000000"/>
                <w:sz w:val="16"/>
              </w:rPr>
              <w:t>Endereço IP (utilizado pelo sistema de Contas a Pagar).</w:t>
            </w:r>
          </w:p>
        </w:tc>
      </w:tr>
      <w:tr w:rsidR="00080DDC">
        <w:trPr>
          <w:cantSplit/>
        </w:trPr>
        <w:tc>
          <w:tcPr>
            <w:tcW w:w="1134" w:type="dxa"/>
          </w:tcPr>
          <w:p w:rsidR="00080DDC" w:rsidRDefault="00080DDC">
            <w:pPr>
              <w:rPr>
                <w:snapToGrid w:val="0"/>
                <w:color w:val="000000"/>
                <w:sz w:val="16"/>
                <w:lang w:val="en-US"/>
              </w:rPr>
            </w:pPr>
            <w:r>
              <w:rPr>
                <w:snapToGrid w:val="0"/>
                <w:color w:val="000000"/>
                <w:sz w:val="16"/>
                <w:lang w:val="en-US"/>
              </w:rPr>
              <w:t>String</w:t>
            </w:r>
          </w:p>
        </w:tc>
        <w:tc>
          <w:tcPr>
            <w:tcW w:w="2410" w:type="dxa"/>
            <w:gridSpan w:val="2"/>
          </w:tcPr>
          <w:p w:rsidR="00080DDC" w:rsidRDefault="00080DDC">
            <w:pPr>
              <w:rPr>
                <w:snapToGrid w:val="0"/>
                <w:color w:val="000000"/>
                <w:sz w:val="16"/>
                <w:lang w:val="en-US"/>
              </w:rPr>
            </w:pPr>
            <w:r>
              <w:rPr>
                <w:snapToGrid w:val="0"/>
                <w:color w:val="000000"/>
                <w:sz w:val="16"/>
                <w:lang w:val="en-US"/>
              </w:rPr>
              <w:t>cgcCpf</w:t>
            </w:r>
          </w:p>
        </w:tc>
        <w:tc>
          <w:tcPr>
            <w:tcW w:w="425" w:type="dxa"/>
          </w:tcPr>
          <w:p w:rsidR="00080DDC" w:rsidRDefault="00080DDC">
            <w:pPr>
              <w:rPr>
                <w:snapToGrid w:val="0"/>
                <w:color w:val="000000"/>
                <w:sz w:val="16"/>
                <w:lang w:val="en-US"/>
              </w:rPr>
            </w:pPr>
            <w:r>
              <w:rPr>
                <w:snapToGrid w:val="0"/>
                <w:color w:val="000000"/>
                <w:sz w:val="16"/>
                <w:lang w:val="en-US"/>
              </w:rPr>
              <w:t>11</w:t>
            </w:r>
          </w:p>
        </w:tc>
        <w:tc>
          <w:tcPr>
            <w:tcW w:w="2268" w:type="dxa"/>
          </w:tcPr>
          <w:p w:rsidR="00080DDC" w:rsidRDefault="00080DDC">
            <w:pPr>
              <w:rPr>
                <w:snapToGrid w:val="0"/>
                <w:color w:val="000000"/>
                <w:sz w:val="16"/>
                <w:lang w:val="en-US"/>
              </w:rPr>
            </w:pPr>
            <w:r>
              <w:rPr>
                <w:snapToGrid w:val="0"/>
                <w:color w:val="000000"/>
                <w:sz w:val="16"/>
                <w:lang w:val="en-US"/>
              </w:rPr>
              <w:t xml:space="preserve">4 - Alfanumerico </w:t>
            </w:r>
          </w:p>
        </w:tc>
        <w:tc>
          <w:tcPr>
            <w:tcW w:w="3969" w:type="dxa"/>
          </w:tcPr>
          <w:p w:rsidR="00080DDC" w:rsidRDefault="00080DDC">
            <w:pPr>
              <w:rPr>
                <w:snapToGrid w:val="0"/>
                <w:color w:val="000000"/>
                <w:sz w:val="16"/>
              </w:rPr>
            </w:pPr>
            <w:r>
              <w:rPr>
                <w:snapToGrid w:val="0"/>
                <w:color w:val="000000"/>
                <w:sz w:val="16"/>
              </w:rPr>
              <w:t>Cpf do gerente (somente digitos)</w:t>
            </w: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dataAtivacao</w:t>
            </w:r>
          </w:p>
        </w:tc>
        <w:tc>
          <w:tcPr>
            <w:tcW w:w="425" w:type="dxa"/>
          </w:tcPr>
          <w:p w:rsidR="00080DDC" w:rsidRDefault="00080DDC">
            <w:pPr>
              <w:rPr>
                <w:snapToGrid w:val="0"/>
                <w:color w:val="000000"/>
                <w:sz w:val="16"/>
              </w:rPr>
            </w:pPr>
            <w:r>
              <w:rPr>
                <w:snapToGrid w:val="0"/>
                <w:color w:val="000000"/>
                <w:sz w:val="16"/>
              </w:rPr>
              <w:t>10</w:t>
            </w:r>
          </w:p>
        </w:tc>
        <w:tc>
          <w:tcPr>
            <w:tcW w:w="2268" w:type="dxa"/>
          </w:tcPr>
          <w:p w:rsidR="00080DDC" w:rsidRDefault="00080DDC">
            <w:pPr>
              <w:rPr>
                <w:snapToGrid w:val="0"/>
                <w:color w:val="000000"/>
                <w:sz w:val="16"/>
              </w:rPr>
            </w:pPr>
            <w:r>
              <w:rPr>
                <w:snapToGrid w:val="0"/>
                <w:color w:val="000000"/>
                <w:sz w:val="16"/>
              </w:rPr>
              <w:t>4 - Data; no formato dd/mm/aaaa</w:t>
            </w:r>
          </w:p>
        </w:tc>
        <w:tc>
          <w:tcPr>
            <w:tcW w:w="3969" w:type="dxa"/>
          </w:tcPr>
          <w:p w:rsidR="00080DDC" w:rsidRDefault="00080DDC">
            <w:pPr>
              <w:rPr>
                <w:snapToGrid w:val="0"/>
                <w:color w:val="000000"/>
                <w:sz w:val="16"/>
              </w:rPr>
            </w:pPr>
            <w:r>
              <w:rPr>
                <w:snapToGrid w:val="0"/>
                <w:color w:val="000000"/>
                <w:sz w:val="16"/>
              </w:rPr>
              <w:t>Data de ativação do gerente</w:t>
            </w: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dataDesativacao</w:t>
            </w:r>
          </w:p>
        </w:tc>
        <w:tc>
          <w:tcPr>
            <w:tcW w:w="425" w:type="dxa"/>
          </w:tcPr>
          <w:p w:rsidR="00080DDC" w:rsidRDefault="00080DDC">
            <w:pPr>
              <w:rPr>
                <w:snapToGrid w:val="0"/>
                <w:color w:val="000000"/>
                <w:sz w:val="16"/>
              </w:rPr>
            </w:pPr>
            <w:r>
              <w:rPr>
                <w:snapToGrid w:val="0"/>
                <w:color w:val="000000"/>
                <w:sz w:val="16"/>
              </w:rPr>
              <w:t>10</w:t>
            </w:r>
          </w:p>
        </w:tc>
        <w:tc>
          <w:tcPr>
            <w:tcW w:w="2268" w:type="dxa"/>
          </w:tcPr>
          <w:p w:rsidR="00080DDC" w:rsidRDefault="00080DDC">
            <w:pPr>
              <w:rPr>
                <w:snapToGrid w:val="0"/>
                <w:color w:val="000000"/>
                <w:sz w:val="16"/>
              </w:rPr>
            </w:pPr>
            <w:r>
              <w:rPr>
                <w:snapToGrid w:val="0"/>
                <w:color w:val="000000"/>
                <w:sz w:val="16"/>
              </w:rPr>
              <w:t>4 - Data; no formato dd/mm/aaaa</w:t>
            </w:r>
          </w:p>
        </w:tc>
        <w:tc>
          <w:tcPr>
            <w:tcW w:w="3969" w:type="dxa"/>
          </w:tcPr>
          <w:p w:rsidR="00080DDC" w:rsidRDefault="00080DDC">
            <w:pPr>
              <w:rPr>
                <w:snapToGrid w:val="0"/>
                <w:color w:val="000000"/>
                <w:sz w:val="16"/>
              </w:rPr>
            </w:pPr>
            <w:r>
              <w:rPr>
                <w:snapToGrid w:val="0"/>
                <w:color w:val="000000"/>
                <w:sz w:val="16"/>
              </w:rPr>
              <w:t>Data de desativação do gerente</w:t>
            </w:r>
          </w:p>
        </w:tc>
      </w:tr>
    </w:tbl>
    <w:p w:rsidR="00080DDC" w:rsidRDefault="00080DDC">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080DDC">
        <w:tc>
          <w:tcPr>
            <w:tcW w:w="1701" w:type="dxa"/>
            <w:gridSpan w:val="2"/>
            <w:shd w:val="pct15" w:color="000000" w:fill="FFFFFF"/>
          </w:tcPr>
          <w:p w:rsidR="00080DDC" w:rsidRDefault="00080DDC">
            <w:pPr>
              <w:rPr>
                <w:rFonts w:ascii="Tahoma" w:hAnsi="Tahoma"/>
                <w:b/>
                <w:sz w:val="18"/>
              </w:rPr>
            </w:pPr>
            <w:r>
              <w:rPr>
                <w:rFonts w:ascii="Tahoma" w:hAnsi="Tahoma"/>
                <w:b/>
                <w:sz w:val="18"/>
              </w:rPr>
              <w:t>Serviço</w:t>
            </w:r>
          </w:p>
        </w:tc>
        <w:tc>
          <w:tcPr>
            <w:tcW w:w="8505" w:type="dxa"/>
            <w:gridSpan w:val="4"/>
            <w:shd w:val="pct15" w:color="000000" w:fill="FFFFFF"/>
          </w:tcPr>
          <w:p w:rsidR="00080DDC" w:rsidRDefault="00080DDC" w:rsidP="003A0C34">
            <w:pPr>
              <w:pStyle w:val="Ttulo1"/>
            </w:pPr>
            <w:bookmarkStart w:id="16" w:name="_Toc98512604"/>
            <w:r>
              <w:t>alterarGerente</w:t>
            </w:r>
            <w:bookmarkEnd w:id="16"/>
          </w:p>
        </w:tc>
      </w:tr>
      <w:tr w:rsidR="00080DDC">
        <w:tc>
          <w:tcPr>
            <w:tcW w:w="1701" w:type="dxa"/>
            <w:gridSpan w:val="2"/>
            <w:shd w:val="pct15" w:color="000000" w:fill="FFFFFF"/>
          </w:tcPr>
          <w:p w:rsidR="00080DDC" w:rsidRDefault="00080DDC">
            <w:pPr>
              <w:rPr>
                <w:rFonts w:ascii="Tahoma" w:hAnsi="Tahoma"/>
                <w:b/>
                <w:sz w:val="18"/>
              </w:rPr>
            </w:pPr>
            <w:r>
              <w:rPr>
                <w:rFonts w:ascii="Tahoma" w:hAnsi="Tahoma"/>
                <w:b/>
                <w:sz w:val="18"/>
              </w:rPr>
              <w:t>Descrição</w:t>
            </w:r>
          </w:p>
        </w:tc>
        <w:tc>
          <w:tcPr>
            <w:tcW w:w="8505" w:type="dxa"/>
            <w:gridSpan w:val="4"/>
            <w:shd w:val="pct15" w:color="000000" w:fill="FFFFFF"/>
          </w:tcPr>
          <w:p w:rsidR="00080DDC" w:rsidRDefault="00080DDC">
            <w:pPr>
              <w:rPr>
                <w:sz w:val="18"/>
              </w:rPr>
            </w:pPr>
            <w:r>
              <w:rPr>
                <w:sz w:val="18"/>
              </w:rPr>
              <w:t>Método para alterar as informações do gerente no Sistema Infobank</w:t>
            </w:r>
            <w:r w:rsidR="00CE23C0">
              <w:rPr>
                <w:sz w:val="16"/>
                <w:szCs w:val="16"/>
              </w:rPr>
              <w:t>, em IB &gt; Manutenção &gt; Gerentes &gt; Cadastro.</w:t>
            </w:r>
          </w:p>
        </w:tc>
      </w:tr>
      <w:tr w:rsidR="00080DDC">
        <w:trPr>
          <w:cantSplit/>
        </w:trPr>
        <w:tc>
          <w:tcPr>
            <w:tcW w:w="10206" w:type="dxa"/>
            <w:gridSpan w:val="6"/>
          </w:tcPr>
          <w:p w:rsidR="00080DDC" w:rsidRDefault="00080DDC" w:rsidP="00BC5804">
            <w:pPr>
              <w:pStyle w:val="Ttulo2"/>
            </w:pPr>
            <w:r>
              <w:t xml:space="preserve">Parâmetros de Saída: </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Descrição</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247"/>
        </w:trPr>
        <w:tc>
          <w:tcPr>
            <w:tcW w:w="10206" w:type="dxa"/>
            <w:gridSpan w:val="6"/>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8"/>
              </w:rPr>
            </w:pPr>
            <w:r>
              <w:rPr>
                <w:snapToGrid w:val="0"/>
                <w:color w:val="000000"/>
                <w:sz w:val="18"/>
              </w:rPr>
              <w:t>Não há parametro de saída.</w:t>
            </w:r>
          </w:p>
        </w:tc>
      </w:tr>
      <w:tr w:rsidR="00080DDC">
        <w:trPr>
          <w:cantSplit/>
        </w:trPr>
        <w:tc>
          <w:tcPr>
            <w:tcW w:w="10206" w:type="dxa"/>
            <w:gridSpan w:val="6"/>
          </w:tcPr>
          <w:p w:rsidR="00080DDC" w:rsidRDefault="00080DDC" w:rsidP="00BC5804">
            <w:pPr>
              <w:pStyle w:val="Ttulo2"/>
            </w:pPr>
            <w:r>
              <w:t>Parâmetros de Entrada</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Descrição</w:t>
            </w:r>
          </w:p>
        </w:tc>
      </w:tr>
      <w:tr w:rsidR="00080DDC">
        <w:trPr>
          <w:cantSplit/>
        </w:trPr>
        <w:tc>
          <w:tcPr>
            <w:tcW w:w="1134" w:type="dxa"/>
          </w:tcPr>
          <w:p w:rsidR="00080DDC" w:rsidRDefault="00080DDC">
            <w:pPr>
              <w:rPr>
                <w:snapToGrid w:val="0"/>
                <w:sz w:val="16"/>
                <w:lang w:val="en-US"/>
              </w:rPr>
            </w:pPr>
            <w:r>
              <w:rPr>
                <w:snapToGrid w:val="0"/>
                <w:sz w:val="16"/>
                <w:lang w:val="en-US"/>
              </w:rPr>
              <w:t>String</w:t>
            </w:r>
          </w:p>
        </w:tc>
        <w:tc>
          <w:tcPr>
            <w:tcW w:w="2410" w:type="dxa"/>
            <w:gridSpan w:val="2"/>
          </w:tcPr>
          <w:p w:rsidR="00080DDC" w:rsidRDefault="00080DDC">
            <w:pPr>
              <w:rPr>
                <w:snapToGrid w:val="0"/>
                <w:sz w:val="16"/>
                <w:lang w:val="en-US"/>
              </w:rPr>
            </w:pPr>
            <w:r>
              <w:rPr>
                <w:snapToGrid w:val="0"/>
                <w:sz w:val="16"/>
                <w:lang w:val="en-US"/>
              </w:rPr>
              <w:t>CodGerente</w:t>
            </w:r>
          </w:p>
        </w:tc>
        <w:tc>
          <w:tcPr>
            <w:tcW w:w="425" w:type="dxa"/>
          </w:tcPr>
          <w:p w:rsidR="00080DDC" w:rsidRDefault="00080DDC">
            <w:pPr>
              <w:rPr>
                <w:snapToGrid w:val="0"/>
                <w:sz w:val="16"/>
                <w:lang w:val="en-US"/>
              </w:rPr>
            </w:pPr>
            <w:r>
              <w:rPr>
                <w:snapToGrid w:val="0"/>
                <w:sz w:val="16"/>
                <w:lang w:val="en-US"/>
              </w:rPr>
              <w:t>07</w:t>
            </w:r>
          </w:p>
        </w:tc>
        <w:tc>
          <w:tcPr>
            <w:tcW w:w="2268" w:type="dxa"/>
          </w:tcPr>
          <w:p w:rsidR="00080DDC" w:rsidRDefault="00080DDC">
            <w:pPr>
              <w:rPr>
                <w:snapToGrid w:val="0"/>
                <w:sz w:val="16"/>
                <w:lang w:val="en-US"/>
              </w:rPr>
            </w:pPr>
            <w:r>
              <w:rPr>
                <w:snapToGrid w:val="0"/>
                <w:sz w:val="16"/>
                <w:lang w:val="en-US"/>
              </w:rPr>
              <w:t>1 - Alfanumerico</w:t>
            </w:r>
          </w:p>
        </w:tc>
        <w:tc>
          <w:tcPr>
            <w:tcW w:w="3969" w:type="dxa"/>
          </w:tcPr>
          <w:p w:rsidR="00080DDC" w:rsidRDefault="00080DDC">
            <w:pPr>
              <w:rPr>
                <w:snapToGrid w:val="0"/>
                <w:sz w:val="16"/>
              </w:rPr>
            </w:pPr>
            <w:r>
              <w:rPr>
                <w:snapToGrid w:val="0"/>
                <w:sz w:val="16"/>
              </w:rPr>
              <w:t xml:space="preserve">Completar com zeros a esquerda. Exemplo: 0000001. </w:t>
            </w:r>
          </w:p>
        </w:tc>
      </w:tr>
      <w:tr w:rsidR="00080DDC">
        <w:trPr>
          <w:cantSplit/>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sz w:val="16"/>
              </w:rPr>
            </w:pPr>
            <w:r>
              <w:rPr>
                <w:snapToGrid w:val="0"/>
                <w:sz w:val="16"/>
              </w:rPr>
              <w:t>Nome</w:t>
            </w:r>
          </w:p>
        </w:tc>
        <w:tc>
          <w:tcPr>
            <w:tcW w:w="425" w:type="dxa"/>
          </w:tcPr>
          <w:p w:rsidR="00080DDC" w:rsidRDefault="00080DDC">
            <w:pPr>
              <w:rPr>
                <w:snapToGrid w:val="0"/>
                <w:sz w:val="16"/>
              </w:rPr>
            </w:pPr>
            <w:r>
              <w:rPr>
                <w:snapToGrid w:val="0"/>
                <w:sz w:val="16"/>
              </w:rPr>
              <w:t>35</w:t>
            </w:r>
          </w:p>
        </w:tc>
        <w:tc>
          <w:tcPr>
            <w:tcW w:w="2268" w:type="dxa"/>
          </w:tcPr>
          <w:p w:rsidR="00080DDC" w:rsidRDefault="00080DDC">
            <w:pPr>
              <w:rPr>
                <w:snapToGrid w:val="0"/>
                <w:sz w:val="16"/>
              </w:rPr>
            </w:pPr>
            <w:r>
              <w:rPr>
                <w:snapToGrid w:val="0"/>
                <w:sz w:val="16"/>
              </w:rPr>
              <w:t xml:space="preserve">1 - Alfanumerico </w:t>
            </w:r>
          </w:p>
        </w:tc>
        <w:tc>
          <w:tcPr>
            <w:tcW w:w="3969" w:type="dxa"/>
          </w:tcPr>
          <w:p w:rsidR="00080DDC" w:rsidRDefault="00080DDC">
            <w:pPr>
              <w:rPr>
                <w:snapToGrid w:val="0"/>
                <w:sz w:val="16"/>
              </w:rPr>
            </w:pPr>
            <w:r>
              <w:rPr>
                <w:snapToGrid w:val="0"/>
                <w:sz w:val="16"/>
              </w:rPr>
              <w:t>Nome do Gerente</w:t>
            </w:r>
          </w:p>
        </w:tc>
      </w:tr>
      <w:tr w:rsidR="00080DDC">
        <w:trPr>
          <w:cantSplit/>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sz w:val="16"/>
              </w:rPr>
            </w:pPr>
            <w:r>
              <w:rPr>
                <w:snapToGrid w:val="0"/>
                <w:sz w:val="16"/>
              </w:rPr>
              <w:t>tipoGerente</w:t>
            </w:r>
          </w:p>
        </w:tc>
        <w:tc>
          <w:tcPr>
            <w:tcW w:w="425" w:type="dxa"/>
          </w:tcPr>
          <w:p w:rsidR="00080DDC" w:rsidRDefault="00080DDC">
            <w:pPr>
              <w:rPr>
                <w:snapToGrid w:val="0"/>
                <w:sz w:val="16"/>
              </w:rPr>
            </w:pPr>
            <w:r>
              <w:rPr>
                <w:snapToGrid w:val="0"/>
                <w:sz w:val="16"/>
              </w:rPr>
              <w:t>10</w:t>
            </w:r>
          </w:p>
        </w:tc>
        <w:tc>
          <w:tcPr>
            <w:tcW w:w="2268" w:type="dxa"/>
          </w:tcPr>
          <w:p w:rsidR="00080DDC" w:rsidRDefault="00080DDC">
            <w:pPr>
              <w:rPr>
                <w:snapToGrid w:val="0"/>
                <w:sz w:val="16"/>
              </w:rPr>
            </w:pPr>
            <w:r>
              <w:rPr>
                <w:snapToGrid w:val="0"/>
                <w:sz w:val="16"/>
              </w:rPr>
              <w:t>1 - Alfanumerico</w:t>
            </w:r>
          </w:p>
        </w:tc>
        <w:tc>
          <w:tcPr>
            <w:tcW w:w="3969" w:type="dxa"/>
          </w:tcPr>
          <w:p w:rsidR="00080DDC" w:rsidRDefault="00080DDC">
            <w:pPr>
              <w:rPr>
                <w:snapToGrid w:val="0"/>
                <w:sz w:val="16"/>
              </w:rPr>
            </w:pPr>
            <w:r>
              <w:rPr>
                <w:snapToGrid w:val="0"/>
                <w:sz w:val="16"/>
              </w:rPr>
              <w:t>Tipo do Gerente: AGENCIA - Se for gerente de agência, AGENTE - Se o gerente for agente, CONTA - Se for gerente de conta, GESTOR - Se for gestor e PRODUTO - Se for gerente de produto.</w:t>
            </w:r>
          </w:p>
        </w:tc>
      </w:tr>
      <w:tr w:rsidR="00CA12F1">
        <w:trPr>
          <w:cantSplit/>
        </w:trPr>
        <w:tc>
          <w:tcPr>
            <w:tcW w:w="1134" w:type="dxa"/>
          </w:tcPr>
          <w:p w:rsidR="00CA12F1" w:rsidRDefault="00CA12F1">
            <w:pPr>
              <w:rPr>
                <w:snapToGrid w:val="0"/>
                <w:sz w:val="16"/>
                <w:lang w:val="en-US"/>
              </w:rPr>
            </w:pPr>
            <w:r>
              <w:rPr>
                <w:snapToGrid w:val="0"/>
                <w:sz w:val="16"/>
                <w:lang w:val="en-US"/>
              </w:rPr>
              <w:t>String</w:t>
            </w:r>
          </w:p>
        </w:tc>
        <w:tc>
          <w:tcPr>
            <w:tcW w:w="2410" w:type="dxa"/>
            <w:gridSpan w:val="2"/>
          </w:tcPr>
          <w:p w:rsidR="00CA12F1" w:rsidRDefault="00CA12F1">
            <w:pPr>
              <w:rPr>
                <w:snapToGrid w:val="0"/>
                <w:sz w:val="16"/>
                <w:lang w:val="en-US"/>
              </w:rPr>
            </w:pPr>
            <w:r>
              <w:rPr>
                <w:snapToGrid w:val="0"/>
                <w:sz w:val="16"/>
                <w:lang w:val="en-US"/>
              </w:rPr>
              <w:t>codNivel</w:t>
            </w:r>
          </w:p>
        </w:tc>
        <w:tc>
          <w:tcPr>
            <w:tcW w:w="425" w:type="dxa"/>
          </w:tcPr>
          <w:p w:rsidR="00CA12F1" w:rsidRDefault="00CA12F1">
            <w:pPr>
              <w:rPr>
                <w:snapToGrid w:val="0"/>
                <w:sz w:val="16"/>
                <w:lang w:val="en-US"/>
              </w:rPr>
            </w:pPr>
            <w:r>
              <w:rPr>
                <w:snapToGrid w:val="0"/>
                <w:sz w:val="16"/>
                <w:lang w:val="en-US"/>
              </w:rPr>
              <w:t>02</w:t>
            </w:r>
          </w:p>
        </w:tc>
        <w:tc>
          <w:tcPr>
            <w:tcW w:w="2268" w:type="dxa"/>
          </w:tcPr>
          <w:p w:rsidR="00CA12F1" w:rsidRDefault="00CA12F1">
            <w:pPr>
              <w:rPr>
                <w:snapToGrid w:val="0"/>
                <w:sz w:val="16"/>
                <w:lang w:val="en-US"/>
              </w:rPr>
            </w:pPr>
            <w:r>
              <w:rPr>
                <w:snapToGrid w:val="0"/>
                <w:sz w:val="16"/>
                <w:lang w:val="en-US"/>
              </w:rPr>
              <w:t>1 - Alfanumerico</w:t>
            </w:r>
          </w:p>
        </w:tc>
        <w:tc>
          <w:tcPr>
            <w:tcW w:w="3969" w:type="dxa"/>
          </w:tcPr>
          <w:p w:rsidR="00CA12F1" w:rsidRPr="008064CC" w:rsidRDefault="00CA12F1" w:rsidP="00DE70DC">
            <w:pPr>
              <w:rPr>
                <w:snapToGrid w:val="0"/>
                <w:sz w:val="16"/>
                <w:szCs w:val="16"/>
              </w:rPr>
            </w:pPr>
            <w:r w:rsidRPr="008064CC">
              <w:rPr>
                <w:snapToGrid w:val="0"/>
                <w:sz w:val="16"/>
                <w:szCs w:val="16"/>
              </w:rPr>
              <w:t xml:space="preserve">Indica o nível do gerente para controle de alçadas. </w:t>
            </w:r>
            <w:r w:rsidRPr="008064CC">
              <w:rPr>
                <w:sz w:val="16"/>
                <w:szCs w:val="16"/>
              </w:rPr>
              <w:t xml:space="preserve">Deve estar previamente cadastrado no sistema Infobank em IB &gt; Tabelas &gt; </w:t>
            </w:r>
            <w:r>
              <w:rPr>
                <w:rStyle w:val="textonavbar"/>
                <w:sz w:val="16"/>
                <w:szCs w:val="16"/>
              </w:rPr>
              <w:t xml:space="preserve">Operacionais  </w:t>
            </w:r>
            <w:r w:rsidRPr="008064CC">
              <w:rPr>
                <w:rStyle w:val="textonavbar"/>
                <w:sz w:val="16"/>
                <w:szCs w:val="16"/>
              </w:rPr>
              <w:t xml:space="preserve">&gt; Níveis de Alçada </w:t>
            </w:r>
            <w:r w:rsidRPr="008064CC">
              <w:rPr>
                <w:sz w:val="16"/>
                <w:szCs w:val="16"/>
              </w:rPr>
              <w:t xml:space="preserve"> (campo Cód. Nível).</w:t>
            </w:r>
          </w:p>
        </w:tc>
      </w:tr>
      <w:tr w:rsidR="00CA12F1">
        <w:trPr>
          <w:cantSplit/>
        </w:trPr>
        <w:tc>
          <w:tcPr>
            <w:tcW w:w="1134" w:type="dxa"/>
          </w:tcPr>
          <w:p w:rsidR="00CA12F1" w:rsidRDefault="00CA12F1">
            <w:pPr>
              <w:rPr>
                <w:snapToGrid w:val="0"/>
                <w:sz w:val="16"/>
              </w:rPr>
            </w:pPr>
            <w:r>
              <w:rPr>
                <w:snapToGrid w:val="0"/>
                <w:sz w:val="16"/>
              </w:rPr>
              <w:t>String</w:t>
            </w:r>
          </w:p>
        </w:tc>
        <w:tc>
          <w:tcPr>
            <w:tcW w:w="2410" w:type="dxa"/>
            <w:gridSpan w:val="2"/>
          </w:tcPr>
          <w:p w:rsidR="00CA12F1" w:rsidRDefault="00CA12F1">
            <w:pPr>
              <w:rPr>
                <w:snapToGrid w:val="0"/>
                <w:sz w:val="16"/>
              </w:rPr>
            </w:pPr>
            <w:r>
              <w:rPr>
                <w:snapToGrid w:val="0"/>
                <w:sz w:val="16"/>
              </w:rPr>
              <w:t>codCCusto</w:t>
            </w:r>
          </w:p>
        </w:tc>
        <w:tc>
          <w:tcPr>
            <w:tcW w:w="425" w:type="dxa"/>
          </w:tcPr>
          <w:p w:rsidR="00CA12F1" w:rsidRDefault="00CA12F1">
            <w:pPr>
              <w:rPr>
                <w:snapToGrid w:val="0"/>
                <w:sz w:val="16"/>
              </w:rPr>
            </w:pPr>
            <w:r>
              <w:rPr>
                <w:snapToGrid w:val="0"/>
                <w:sz w:val="16"/>
              </w:rPr>
              <w:t>07</w:t>
            </w:r>
          </w:p>
        </w:tc>
        <w:tc>
          <w:tcPr>
            <w:tcW w:w="2268" w:type="dxa"/>
          </w:tcPr>
          <w:p w:rsidR="00CA12F1" w:rsidRDefault="00CA12F1">
            <w:pPr>
              <w:rPr>
                <w:snapToGrid w:val="0"/>
                <w:sz w:val="16"/>
              </w:rPr>
            </w:pPr>
            <w:r>
              <w:rPr>
                <w:snapToGrid w:val="0"/>
                <w:sz w:val="16"/>
              </w:rPr>
              <w:t>1 - Alfanumerico ;Completar c/ 7 zeros à esquerda</w:t>
            </w:r>
          </w:p>
        </w:tc>
        <w:tc>
          <w:tcPr>
            <w:tcW w:w="3969" w:type="dxa"/>
          </w:tcPr>
          <w:p w:rsidR="00CA12F1" w:rsidRDefault="00CA12F1" w:rsidP="00DE70DC">
            <w:pPr>
              <w:rPr>
                <w:snapToGrid w:val="0"/>
                <w:sz w:val="16"/>
              </w:rPr>
            </w:pPr>
            <w:r>
              <w:rPr>
                <w:snapToGrid w:val="0"/>
                <w:sz w:val="16"/>
              </w:rPr>
              <w:t xml:space="preserve">Indica o código do centro de responsabilidade do gerente. </w:t>
            </w:r>
          </w:p>
          <w:p w:rsidR="00CA12F1" w:rsidRDefault="00CA12F1" w:rsidP="00DE70DC">
            <w:pPr>
              <w:rPr>
                <w:snapToGrid w:val="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CCusto</w:t>
            </w:r>
            <w:r>
              <w:rPr>
                <w:snapToGrid w:val="0"/>
                <w:color w:val="000000"/>
                <w:sz w:val="16"/>
              </w:rPr>
              <w:t xml:space="preserve"> desse webservice.</w:t>
            </w: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loginGerente</w:t>
            </w:r>
          </w:p>
        </w:tc>
        <w:tc>
          <w:tcPr>
            <w:tcW w:w="425" w:type="dxa"/>
          </w:tcPr>
          <w:p w:rsidR="00080DDC" w:rsidRDefault="00080DDC">
            <w:pPr>
              <w:rPr>
                <w:snapToGrid w:val="0"/>
                <w:color w:val="000000"/>
                <w:sz w:val="16"/>
              </w:rPr>
            </w:pPr>
            <w:r>
              <w:rPr>
                <w:snapToGrid w:val="0"/>
                <w:color w:val="000000"/>
                <w:sz w:val="16"/>
              </w:rPr>
              <w:t>35</w:t>
            </w:r>
          </w:p>
        </w:tc>
        <w:tc>
          <w:tcPr>
            <w:tcW w:w="2268" w:type="dxa"/>
          </w:tcPr>
          <w:p w:rsidR="00080DDC" w:rsidRDefault="00080DDC">
            <w:pPr>
              <w:rPr>
                <w:snapToGrid w:val="0"/>
                <w:color w:val="000000"/>
                <w:sz w:val="16"/>
              </w:rPr>
            </w:pPr>
            <w:r>
              <w:rPr>
                <w:snapToGrid w:val="0"/>
                <w:color w:val="000000"/>
                <w:sz w:val="16"/>
              </w:rPr>
              <w:t>4 - Alfanumerico</w:t>
            </w:r>
          </w:p>
        </w:tc>
        <w:tc>
          <w:tcPr>
            <w:tcW w:w="3969" w:type="dxa"/>
          </w:tcPr>
          <w:p w:rsidR="00080DDC" w:rsidRDefault="00080DDC">
            <w:pPr>
              <w:rPr>
                <w:snapToGrid w:val="0"/>
                <w:color w:val="000000"/>
                <w:sz w:val="16"/>
              </w:rPr>
            </w:pPr>
            <w:r>
              <w:rPr>
                <w:snapToGrid w:val="0"/>
                <w:color w:val="000000"/>
                <w:sz w:val="16"/>
              </w:rPr>
              <w:t xml:space="preserve">Login do Gerente. </w:t>
            </w:r>
          </w:p>
        </w:tc>
      </w:tr>
      <w:tr w:rsidR="00080DDC">
        <w:trPr>
          <w:cantSplit/>
        </w:trPr>
        <w:tc>
          <w:tcPr>
            <w:tcW w:w="1134" w:type="dxa"/>
          </w:tcPr>
          <w:p w:rsidR="00080DDC" w:rsidRDefault="00080DDC">
            <w:pPr>
              <w:rPr>
                <w:snapToGrid w:val="0"/>
                <w:color w:val="000000"/>
                <w:sz w:val="16"/>
                <w:lang w:val="en-US"/>
              </w:rPr>
            </w:pPr>
            <w:r>
              <w:rPr>
                <w:snapToGrid w:val="0"/>
                <w:color w:val="000000"/>
                <w:sz w:val="16"/>
                <w:lang w:val="en-US"/>
              </w:rPr>
              <w:t>String</w:t>
            </w:r>
          </w:p>
        </w:tc>
        <w:tc>
          <w:tcPr>
            <w:tcW w:w="2410" w:type="dxa"/>
            <w:gridSpan w:val="2"/>
          </w:tcPr>
          <w:p w:rsidR="00080DDC" w:rsidRDefault="00080DDC">
            <w:pPr>
              <w:rPr>
                <w:snapToGrid w:val="0"/>
                <w:color w:val="000000"/>
                <w:sz w:val="16"/>
                <w:lang w:val="en-US"/>
              </w:rPr>
            </w:pPr>
            <w:r>
              <w:rPr>
                <w:snapToGrid w:val="0"/>
                <w:color w:val="000000"/>
                <w:sz w:val="16"/>
                <w:lang w:val="en-US"/>
              </w:rPr>
              <w:t>email</w:t>
            </w:r>
          </w:p>
        </w:tc>
        <w:tc>
          <w:tcPr>
            <w:tcW w:w="425" w:type="dxa"/>
          </w:tcPr>
          <w:p w:rsidR="00080DDC" w:rsidRDefault="00080DDC">
            <w:pPr>
              <w:rPr>
                <w:snapToGrid w:val="0"/>
                <w:color w:val="000000"/>
                <w:sz w:val="16"/>
                <w:lang w:val="en-US"/>
              </w:rPr>
            </w:pPr>
            <w:r>
              <w:rPr>
                <w:snapToGrid w:val="0"/>
                <w:color w:val="000000"/>
                <w:sz w:val="16"/>
                <w:lang w:val="en-US"/>
              </w:rPr>
              <w:t>50</w:t>
            </w:r>
          </w:p>
        </w:tc>
        <w:tc>
          <w:tcPr>
            <w:tcW w:w="2268" w:type="dxa"/>
          </w:tcPr>
          <w:p w:rsidR="00080DDC" w:rsidRDefault="00080DDC">
            <w:pPr>
              <w:rPr>
                <w:snapToGrid w:val="0"/>
                <w:color w:val="000000"/>
                <w:sz w:val="16"/>
                <w:lang w:val="en-US"/>
              </w:rPr>
            </w:pPr>
            <w:r>
              <w:rPr>
                <w:snapToGrid w:val="0"/>
                <w:color w:val="000000"/>
                <w:sz w:val="16"/>
                <w:lang w:val="en-US"/>
              </w:rPr>
              <w:t>4 - Alfanumerico</w:t>
            </w:r>
          </w:p>
        </w:tc>
        <w:tc>
          <w:tcPr>
            <w:tcW w:w="3969" w:type="dxa"/>
          </w:tcPr>
          <w:p w:rsidR="00080DDC" w:rsidRDefault="00080DDC">
            <w:pPr>
              <w:rPr>
                <w:snapToGrid w:val="0"/>
                <w:color w:val="000000"/>
                <w:sz w:val="16"/>
              </w:rPr>
            </w:pPr>
            <w:r>
              <w:rPr>
                <w:snapToGrid w:val="0"/>
                <w:color w:val="000000"/>
                <w:sz w:val="16"/>
              </w:rPr>
              <w:t>E-mail do gerente.</w:t>
            </w:r>
          </w:p>
        </w:tc>
      </w:tr>
      <w:tr w:rsidR="00080DDC">
        <w:trPr>
          <w:cantSplit/>
        </w:trPr>
        <w:tc>
          <w:tcPr>
            <w:tcW w:w="1134" w:type="dxa"/>
          </w:tcPr>
          <w:p w:rsidR="00080DDC" w:rsidRDefault="00080DDC">
            <w:pPr>
              <w:rPr>
                <w:snapToGrid w:val="0"/>
                <w:color w:val="000000"/>
                <w:sz w:val="16"/>
                <w:lang w:val="en-US"/>
              </w:rPr>
            </w:pPr>
            <w:r>
              <w:rPr>
                <w:snapToGrid w:val="0"/>
                <w:color w:val="000000"/>
                <w:sz w:val="16"/>
                <w:lang w:val="en-US"/>
              </w:rPr>
              <w:t>String</w:t>
            </w:r>
          </w:p>
        </w:tc>
        <w:tc>
          <w:tcPr>
            <w:tcW w:w="2410" w:type="dxa"/>
            <w:gridSpan w:val="2"/>
          </w:tcPr>
          <w:p w:rsidR="00080DDC" w:rsidRDefault="00080DDC">
            <w:pPr>
              <w:rPr>
                <w:snapToGrid w:val="0"/>
                <w:color w:val="000000"/>
                <w:sz w:val="16"/>
                <w:lang w:val="en-US"/>
              </w:rPr>
            </w:pPr>
            <w:r>
              <w:rPr>
                <w:snapToGrid w:val="0"/>
                <w:color w:val="000000"/>
                <w:sz w:val="16"/>
                <w:lang w:val="en-US"/>
              </w:rPr>
              <w:t>enderecoIp</w:t>
            </w:r>
          </w:p>
        </w:tc>
        <w:tc>
          <w:tcPr>
            <w:tcW w:w="425" w:type="dxa"/>
          </w:tcPr>
          <w:p w:rsidR="00080DDC" w:rsidRDefault="00080DDC">
            <w:pPr>
              <w:rPr>
                <w:snapToGrid w:val="0"/>
                <w:color w:val="000000"/>
                <w:sz w:val="16"/>
                <w:lang w:val="en-US"/>
              </w:rPr>
            </w:pPr>
            <w:r>
              <w:rPr>
                <w:snapToGrid w:val="0"/>
                <w:color w:val="000000"/>
                <w:sz w:val="16"/>
                <w:lang w:val="en-US"/>
              </w:rPr>
              <w:t>20</w:t>
            </w:r>
          </w:p>
        </w:tc>
        <w:tc>
          <w:tcPr>
            <w:tcW w:w="2268" w:type="dxa"/>
          </w:tcPr>
          <w:p w:rsidR="00080DDC" w:rsidRDefault="00080DDC">
            <w:pPr>
              <w:rPr>
                <w:snapToGrid w:val="0"/>
                <w:color w:val="000000"/>
                <w:sz w:val="16"/>
                <w:lang w:val="en-US"/>
              </w:rPr>
            </w:pPr>
            <w:r>
              <w:rPr>
                <w:snapToGrid w:val="0"/>
                <w:color w:val="000000"/>
                <w:sz w:val="16"/>
                <w:lang w:val="en-US"/>
              </w:rPr>
              <w:t>4 - Alfanumerico</w:t>
            </w:r>
          </w:p>
        </w:tc>
        <w:tc>
          <w:tcPr>
            <w:tcW w:w="3969" w:type="dxa"/>
          </w:tcPr>
          <w:p w:rsidR="00080DDC" w:rsidRDefault="00080DDC">
            <w:pPr>
              <w:rPr>
                <w:snapToGrid w:val="0"/>
                <w:color w:val="000000"/>
                <w:sz w:val="16"/>
              </w:rPr>
            </w:pPr>
            <w:r>
              <w:rPr>
                <w:snapToGrid w:val="0"/>
                <w:color w:val="000000"/>
                <w:sz w:val="16"/>
              </w:rPr>
              <w:t>Endereço IP (utilizado pelo sistema de Contas a Pagar).</w:t>
            </w:r>
          </w:p>
        </w:tc>
      </w:tr>
      <w:tr w:rsidR="00080DDC">
        <w:trPr>
          <w:cantSplit/>
        </w:trPr>
        <w:tc>
          <w:tcPr>
            <w:tcW w:w="1134" w:type="dxa"/>
          </w:tcPr>
          <w:p w:rsidR="00080DDC" w:rsidRDefault="00080DDC">
            <w:pPr>
              <w:rPr>
                <w:snapToGrid w:val="0"/>
                <w:color w:val="000000"/>
                <w:sz w:val="16"/>
                <w:lang w:val="en-US"/>
              </w:rPr>
            </w:pPr>
            <w:r>
              <w:rPr>
                <w:snapToGrid w:val="0"/>
                <w:color w:val="000000"/>
                <w:sz w:val="16"/>
                <w:lang w:val="en-US"/>
              </w:rPr>
              <w:t>String</w:t>
            </w:r>
          </w:p>
        </w:tc>
        <w:tc>
          <w:tcPr>
            <w:tcW w:w="2410" w:type="dxa"/>
            <w:gridSpan w:val="2"/>
          </w:tcPr>
          <w:p w:rsidR="00080DDC" w:rsidRDefault="00080DDC">
            <w:pPr>
              <w:rPr>
                <w:snapToGrid w:val="0"/>
                <w:color w:val="000000"/>
                <w:sz w:val="16"/>
                <w:lang w:val="en-US"/>
              </w:rPr>
            </w:pPr>
            <w:r>
              <w:rPr>
                <w:snapToGrid w:val="0"/>
                <w:color w:val="000000"/>
                <w:sz w:val="16"/>
                <w:lang w:val="en-US"/>
              </w:rPr>
              <w:t>cgcCpf</w:t>
            </w:r>
          </w:p>
        </w:tc>
        <w:tc>
          <w:tcPr>
            <w:tcW w:w="425" w:type="dxa"/>
          </w:tcPr>
          <w:p w:rsidR="00080DDC" w:rsidRDefault="00080DDC">
            <w:pPr>
              <w:rPr>
                <w:snapToGrid w:val="0"/>
                <w:color w:val="000000"/>
                <w:sz w:val="16"/>
                <w:lang w:val="en-US"/>
              </w:rPr>
            </w:pPr>
            <w:r>
              <w:rPr>
                <w:snapToGrid w:val="0"/>
                <w:color w:val="000000"/>
                <w:sz w:val="16"/>
                <w:lang w:val="en-US"/>
              </w:rPr>
              <w:t>11</w:t>
            </w:r>
          </w:p>
        </w:tc>
        <w:tc>
          <w:tcPr>
            <w:tcW w:w="2268" w:type="dxa"/>
          </w:tcPr>
          <w:p w:rsidR="00080DDC" w:rsidRDefault="00080DDC">
            <w:pPr>
              <w:rPr>
                <w:snapToGrid w:val="0"/>
                <w:color w:val="000000"/>
                <w:sz w:val="16"/>
                <w:lang w:val="en-US"/>
              </w:rPr>
            </w:pPr>
            <w:r>
              <w:rPr>
                <w:snapToGrid w:val="0"/>
                <w:color w:val="000000"/>
                <w:sz w:val="16"/>
                <w:lang w:val="en-US"/>
              </w:rPr>
              <w:t xml:space="preserve">4 - Alfanumerico </w:t>
            </w:r>
          </w:p>
        </w:tc>
        <w:tc>
          <w:tcPr>
            <w:tcW w:w="3969" w:type="dxa"/>
          </w:tcPr>
          <w:p w:rsidR="00080DDC" w:rsidRDefault="00080DDC">
            <w:pPr>
              <w:rPr>
                <w:snapToGrid w:val="0"/>
                <w:color w:val="000000"/>
                <w:sz w:val="16"/>
              </w:rPr>
            </w:pPr>
            <w:r>
              <w:rPr>
                <w:snapToGrid w:val="0"/>
                <w:color w:val="000000"/>
                <w:sz w:val="16"/>
              </w:rPr>
              <w:t>Cpf do gerente (somente digitos)</w:t>
            </w: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dataAtivacao</w:t>
            </w:r>
          </w:p>
        </w:tc>
        <w:tc>
          <w:tcPr>
            <w:tcW w:w="425" w:type="dxa"/>
          </w:tcPr>
          <w:p w:rsidR="00080DDC" w:rsidRDefault="00080DDC">
            <w:pPr>
              <w:rPr>
                <w:snapToGrid w:val="0"/>
                <w:color w:val="000000"/>
                <w:sz w:val="16"/>
              </w:rPr>
            </w:pPr>
            <w:r>
              <w:rPr>
                <w:snapToGrid w:val="0"/>
                <w:color w:val="000000"/>
                <w:sz w:val="16"/>
              </w:rPr>
              <w:t>10</w:t>
            </w:r>
          </w:p>
        </w:tc>
        <w:tc>
          <w:tcPr>
            <w:tcW w:w="2268" w:type="dxa"/>
          </w:tcPr>
          <w:p w:rsidR="00080DDC" w:rsidRDefault="00080DDC">
            <w:pPr>
              <w:rPr>
                <w:snapToGrid w:val="0"/>
                <w:color w:val="000000"/>
                <w:sz w:val="16"/>
              </w:rPr>
            </w:pPr>
            <w:r>
              <w:rPr>
                <w:snapToGrid w:val="0"/>
                <w:color w:val="000000"/>
                <w:sz w:val="16"/>
              </w:rPr>
              <w:t>4 - Data; no formato dd/mm/aaaa</w:t>
            </w:r>
          </w:p>
        </w:tc>
        <w:tc>
          <w:tcPr>
            <w:tcW w:w="3969" w:type="dxa"/>
          </w:tcPr>
          <w:p w:rsidR="00080DDC" w:rsidRDefault="00080DDC">
            <w:pPr>
              <w:rPr>
                <w:snapToGrid w:val="0"/>
                <w:color w:val="000000"/>
                <w:sz w:val="16"/>
              </w:rPr>
            </w:pPr>
            <w:r>
              <w:rPr>
                <w:snapToGrid w:val="0"/>
                <w:color w:val="000000"/>
                <w:sz w:val="16"/>
              </w:rPr>
              <w:t>Data de ativação do gerente</w:t>
            </w: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dataDesativacao</w:t>
            </w:r>
          </w:p>
        </w:tc>
        <w:tc>
          <w:tcPr>
            <w:tcW w:w="425" w:type="dxa"/>
          </w:tcPr>
          <w:p w:rsidR="00080DDC" w:rsidRDefault="00080DDC">
            <w:pPr>
              <w:rPr>
                <w:snapToGrid w:val="0"/>
                <w:color w:val="000000"/>
                <w:sz w:val="16"/>
              </w:rPr>
            </w:pPr>
            <w:r>
              <w:rPr>
                <w:snapToGrid w:val="0"/>
                <w:color w:val="000000"/>
                <w:sz w:val="16"/>
              </w:rPr>
              <w:t>10</w:t>
            </w:r>
          </w:p>
        </w:tc>
        <w:tc>
          <w:tcPr>
            <w:tcW w:w="2268" w:type="dxa"/>
          </w:tcPr>
          <w:p w:rsidR="00080DDC" w:rsidRDefault="00080DDC">
            <w:pPr>
              <w:rPr>
                <w:snapToGrid w:val="0"/>
                <w:color w:val="000000"/>
                <w:sz w:val="16"/>
              </w:rPr>
            </w:pPr>
            <w:r>
              <w:rPr>
                <w:snapToGrid w:val="0"/>
                <w:color w:val="000000"/>
                <w:sz w:val="16"/>
              </w:rPr>
              <w:t>4 - Data; no formato dd/mm/aaaa</w:t>
            </w:r>
          </w:p>
        </w:tc>
        <w:tc>
          <w:tcPr>
            <w:tcW w:w="3969" w:type="dxa"/>
          </w:tcPr>
          <w:p w:rsidR="00080DDC" w:rsidRDefault="00080DDC">
            <w:pPr>
              <w:rPr>
                <w:snapToGrid w:val="0"/>
                <w:color w:val="000000"/>
                <w:sz w:val="16"/>
              </w:rPr>
            </w:pPr>
            <w:r>
              <w:rPr>
                <w:snapToGrid w:val="0"/>
                <w:color w:val="000000"/>
                <w:sz w:val="16"/>
              </w:rPr>
              <w:t>Data de desativação do gerente</w:t>
            </w:r>
          </w:p>
        </w:tc>
      </w:tr>
    </w:tbl>
    <w:p w:rsidR="00080DDC" w:rsidRDefault="00080DDC">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080DDC">
        <w:tc>
          <w:tcPr>
            <w:tcW w:w="1701" w:type="dxa"/>
            <w:gridSpan w:val="2"/>
            <w:shd w:val="pct15" w:color="000000" w:fill="FFFFFF"/>
          </w:tcPr>
          <w:p w:rsidR="00080DDC" w:rsidRDefault="00080DDC">
            <w:pPr>
              <w:rPr>
                <w:rFonts w:ascii="Tahoma" w:hAnsi="Tahoma"/>
                <w:b/>
                <w:sz w:val="18"/>
              </w:rPr>
            </w:pPr>
            <w:r>
              <w:rPr>
                <w:rFonts w:ascii="Tahoma" w:hAnsi="Tahoma"/>
                <w:b/>
                <w:sz w:val="18"/>
              </w:rPr>
              <w:t>Serviço</w:t>
            </w:r>
          </w:p>
        </w:tc>
        <w:tc>
          <w:tcPr>
            <w:tcW w:w="8505" w:type="dxa"/>
            <w:gridSpan w:val="4"/>
            <w:shd w:val="pct15" w:color="000000" w:fill="FFFFFF"/>
          </w:tcPr>
          <w:p w:rsidR="00080DDC" w:rsidRDefault="00080DDC" w:rsidP="003A0C34">
            <w:pPr>
              <w:pStyle w:val="Ttulo1"/>
            </w:pPr>
            <w:bookmarkStart w:id="17" w:name="_Toc98512605"/>
            <w:r>
              <w:t>incluirBancoAgencia</w:t>
            </w:r>
            <w:bookmarkEnd w:id="17"/>
          </w:p>
        </w:tc>
      </w:tr>
      <w:tr w:rsidR="00080DDC">
        <w:tc>
          <w:tcPr>
            <w:tcW w:w="1701" w:type="dxa"/>
            <w:gridSpan w:val="2"/>
            <w:shd w:val="pct15" w:color="000000" w:fill="FFFFFF"/>
          </w:tcPr>
          <w:p w:rsidR="00080DDC" w:rsidRDefault="00080DDC">
            <w:pPr>
              <w:rPr>
                <w:rFonts w:ascii="Tahoma" w:hAnsi="Tahoma"/>
                <w:b/>
                <w:sz w:val="18"/>
              </w:rPr>
            </w:pPr>
            <w:r>
              <w:rPr>
                <w:rFonts w:ascii="Tahoma" w:hAnsi="Tahoma"/>
                <w:b/>
                <w:sz w:val="18"/>
              </w:rPr>
              <w:t>Descrição</w:t>
            </w:r>
          </w:p>
        </w:tc>
        <w:tc>
          <w:tcPr>
            <w:tcW w:w="8505" w:type="dxa"/>
            <w:gridSpan w:val="4"/>
            <w:shd w:val="pct15" w:color="000000" w:fill="FFFFFF"/>
          </w:tcPr>
          <w:p w:rsidR="00080DDC" w:rsidRDefault="00080DDC" w:rsidP="00CE23C0">
            <w:pPr>
              <w:rPr>
                <w:sz w:val="18"/>
              </w:rPr>
            </w:pPr>
            <w:r>
              <w:rPr>
                <w:sz w:val="18"/>
              </w:rPr>
              <w:t>Método para gravar as informações das agências dos bancos no Sistema Infobank</w:t>
            </w:r>
            <w:r w:rsidR="00CE23C0">
              <w:rPr>
                <w:sz w:val="16"/>
                <w:szCs w:val="16"/>
              </w:rPr>
              <w:t>, em IB &gt; Tabelas &gt; Operacionais &gt; Banco/Agências.</w:t>
            </w:r>
          </w:p>
        </w:tc>
      </w:tr>
      <w:tr w:rsidR="00080DDC">
        <w:trPr>
          <w:cantSplit/>
        </w:trPr>
        <w:tc>
          <w:tcPr>
            <w:tcW w:w="10206" w:type="dxa"/>
            <w:gridSpan w:val="6"/>
          </w:tcPr>
          <w:p w:rsidR="00080DDC" w:rsidRDefault="00080DDC" w:rsidP="00BC5804">
            <w:pPr>
              <w:pStyle w:val="Ttulo2"/>
            </w:pPr>
            <w:r>
              <w:lastRenderedPageBreak/>
              <w:t xml:space="preserve">Parâmetros de Saída: </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Descrição</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247"/>
        </w:trPr>
        <w:tc>
          <w:tcPr>
            <w:tcW w:w="10206" w:type="dxa"/>
            <w:gridSpan w:val="6"/>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8"/>
              </w:rPr>
            </w:pPr>
            <w:r>
              <w:rPr>
                <w:snapToGrid w:val="0"/>
                <w:color w:val="000000"/>
                <w:sz w:val="18"/>
              </w:rPr>
              <w:t>Não há parametro de saída.</w:t>
            </w:r>
          </w:p>
        </w:tc>
      </w:tr>
      <w:tr w:rsidR="00080DDC">
        <w:trPr>
          <w:cantSplit/>
        </w:trPr>
        <w:tc>
          <w:tcPr>
            <w:tcW w:w="10206" w:type="dxa"/>
            <w:gridSpan w:val="6"/>
          </w:tcPr>
          <w:p w:rsidR="00080DDC" w:rsidRDefault="00080DDC" w:rsidP="00BC5804">
            <w:pPr>
              <w:pStyle w:val="Ttulo2"/>
            </w:pPr>
            <w:r>
              <w:t>Parâmetros de Entrada</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Descrição</w:t>
            </w:r>
          </w:p>
        </w:tc>
      </w:tr>
      <w:tr w:rsidR="00080DDC">
        <w:trPr>
          <w:cantSplit/>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color w:val="000000"/>
                <w:sz w:val="16"/>
              </w:rPr>
            </w:pPr>
            <w:r>
              <w:rPr>
                <w:snapToGrid w:val="0"/>
                <w:color w:val="000000"/>
                <w:sz w:val="16"/>
              </w:rPr>
              <w:t>CodBanco</w:t>
            </w:r>
          </w:p>
        </w:tc>
        <w:tc>
          <w:tcPr>
            <w:tcW w:w="425" w:type="dxa"/>
          </w:tcPr>
          <w:p w:rsidR="00080DDC" w:rsidRDefault="00080DDC">
            <w:pPr>
              <w:rPr>
                <w:snapToGrid w:val="0"/>
                <w:sz w:val="16"/>
              </w:rPr>
            </w:pPr>
            <w:r>
              <w:rPr>
                <w:snapToGrid w:val="0"/>
                <w:sz w:val="16"/>
              </w:rPr>
              <w:t>04</w:t>
            </w:r>
          </w:p>
        </w:tc>
        <w:tc>
          <w:tcPr>
            <w:tcW w:w="2268" w:type="dxa"/>
          </w:tcPr>
          <w:p w:rsidR="00080DDC" w:rsidRDefault="00080DDC">
            <w:pPr>
              <w:rPr>
                <w:snapToGrid w:val="0"/>
                <w:sz w:val="16"/>
              </w:rPr>
            </w:pPr>
            <w:r>
              <w:rPr>
                <w:snapToGrid w:val="0"/>
                <w:sz w:val="16"/>
              </w:rPr>
              <w:t>1 - Alfanumerico</w:t>
            </w:r>
          </w:p>
        </w:tc>
        <w:tc>
          <w:tcPr>
            <w:tcW w:w="3969" w:type="dxa"/>
          </w:tcPr>
          <w:p w:rsidR="00080DDC" w:rsidRDefault="00080DDC" w:rsidP="00996872">
            <w:pPr>
              <w:rPr>
                <w:snapToGrid w:val="0"/>
                <w:color w:val="000000"/>
                <w:sz w:val="16"/>
              </w:rPr>
            </w:pPr>
            <w:r>
              <w:rPr>
                <w:snapToGrid w:val="0"/>
                <w:color w:val="000000"/>
                <w:sz w:val="16"/>
              </w:rPr>
              <w:t xml:space="preserve">Codigo de compensação. </w:t>
            </w:r>
          </w:p>
          <w:p w:rsidR="00996872" w:rsidRDefault="00996872" w:rsidP="00996872">
            <w:pPr>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Banco</w:t>
            </w:r>
            <w:r>
              <w:rPr>
                <w:snapToGrid w:val="0"/>
                <w:color w:val="000000"/>
                <w:sz w:val="16"/>
              </w:rPr>
              <w:t xml:space="preserve"> desse webservice.</w:t>
            </w:r>
          </w:p>
        </w:tc>
      </w:tr>
      <w:tr w:rsidR="00080DDC">
        <w:trPr>
          <w:cantSplit/>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color w:val="000000"/>
                <w:sz w:val="16"/>
              </w:rPr>
            </w:pPr>
            <w:r>
              <w:rPr>
                <w:snapToGrid w:val="0"/>
                <w:color w:val="000000"/>
                <w:sz w:val="16"/>
              </w:rPr>
              <w:t>CodAgencia</w:t>
            </w:r>
          </w:p>
        </w:tc>
        <w:tc>
          <w:tcPr>
            <w:tcW w:w="425" w:type="dxa"/>
          </w:tcPr>
          <w:p w:rsidR="00080DDC" w:rsidRDefault="00080DDC">
            <w:pPr>
              <w:rPr>
                <w:snapToGrid w:val="0"/>
                <w:sz w:val="16"/>
              </w:rPr>
            </w:pPr>
            <w:r>
              <w:rPr>
                <w:snapToGrid w:val="0"/>
                <w:sz w:val="16"/>
              </w:rPr>
              <w:t>05</w:t>
            </w:r>
          </w:p>
        </w:tc>
        <w:tc>
          <w:tcPr>
            <w:tcW w:w="2268" w:type="dxa"/>
          </w:tcPr>
          <w:p w:rsidR="00080DDC" w:rsidRDefault="00080DDC">
            <w:pPr>
              <w:rPr>
                <w:snapToGrid w:val="0"/>
                <w:color w:val="000000"/>
                <w:sz w:val="16"/>
              </w:rPr>
            </w:pPr>
            <w:r>
              <w:rPr>
                <w:snapToGrid w:val="0"/>
                <w:color w:val="000000"/>
                <w:sz w:val="16"/>
              </w:rPr>
              <w:t>1 – Alfanumerico</w:t>
            </w:r>
          </w:p>
        </w:tc>
        <w:tc>
          <w:tcPr>
            <w:tcW w:w="3969" w:type="dxa"/>
          </w:tcPr>
          <w:p w:rsidR="00080DDC" w:rsidRDefault="00080DDC">
            <w:pPr>
              <w:rPr>
                <w:snapToGrid w:val="0"/>
                <w:color w:val="000000"/>
                <w:sz w:val="16"/>
              </w:rPr>
            </w:pPr>
            <w:r>
              <w:rPr>
                <w:snapToGrid w:val="0"/>
                <w:color w:val="000000"/>
                <w:sz w:val="16"/>
              </w:rPr>
              <w:t>Completar c/ 5 zeros à esquerda. Exemplo: “00002”</w:t>
            </w:r>
          </w:p>
          <w:p w:rsidR="00080DDC" w:rsidRDefault="00080DDC">
            <w:pPr>
              <w:rPr>
                <w:snapToGrid w:val="0"/>
                <w:color w:val="000000"/>
                <w:sz w:val="16"/>
              </w:rPr>
            </w:pPr>
          </w:p>
        </w:tc>
      </w:tr>
      <w:tr w:rsidR="00080DDC">
        <w:trPr>
          <w:cantSplit/>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color w:val="000000"/>
                <w:sz w:val="16"/>
              </w:rPr>
            </w:pPr>
            <w:r>
              <w:rPr>
                <w:snapToGrid w:val="0"/>
                <w:color w:val="000000"/>
                <w:sz w:val="16"/>
              </w:rPr>
              <w:t>Nome</w:t>
            </w:r>
          </w:p>
        </w:tc>
        <w:tc>
          <w:tcPr>
            <w:tcW w:w="425" w:type="dxa"/>
          </w:tcPr>
          <w:p w:rsidR="00080DDC" w:rsidRDefault="00080DDC">
            <w:pPr>
              <w:rPr>
                <w:snapToGrid w:val="0"/>
                <w:sz w:val="16"/>
              </w:rPr>
            </w:pPr>
            <w:r>
              <w:rPr>
                <w:snapToGrid w:val="0"/>
                <w:sz w:val="16"/>
              </w:rPr>
              <w:t>30</w:t>
            </w:r>
          </w:p>
        </w:tc>
        <w:tc>
          <w:tcPr>
            <w:tcW w:w="2268" w:type="dxa"/>
          </w:tcPr>
          <w:p w:rsidR="00080DDC" w:rsidRDefault="00080DDC">
            <w:pPr>
              <w:rPr>
                <w:snapToGrid w:val="0"/>
                <w:sz w:val="16"/>
              </w:rPr>
            </w:pPr>
            <w:r>
              <w:rPr>
                <w:snapToGrid w:val="0"/>
                <w:sz w:val="16"/>
              </w:rPr>
              <w:t>1 - Alfanumerico</w:t>
            </w:r>
          </w:p>
        </w:tc>
        <w:tc>
          <w:tcPr>
            <w:tcW w:w="3969" w:type="dxa"/>
          </w:tcPr>
          <w:p w:rsidR="00080DDC" w:rsidRDefault="00080DDC">
            <w:pPr>
              <w:rPr>
                <w:snapToGrid w:val="0"/>
                <w:color w:val="000000"/>
                <w:sz w:val="16"/>
              </w:rPr>
            </w:pPr>
            <w:r>
              <w:rPr>
                <w:snapToGrid w:val="0"/>
                <w:color w:val="000000"/>
                <w:sz w:val="16"/>
              </w:rPr>
              <w:t>Nome fantasia da agência</w:t>
            </w:r>
          </w:p>
        </w:tc>
      </w:tr>
      <w:tr w:rsidR="00080DDC">
        <w:trPr>
          <w:cantSplit/>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color w:val="000000"/>
                <w:sz w:val="16"/>
              </w:rPr>
            </w:pPr>
            <w:r>
              <w:rPr>
                <w:snapToGrid w:val="0"/>
                <w:color w:val="000000"/>
                <w:sz w:val="16"/>
              </w:rPr>
              <w:t>Endereco</w:t>
            </w:r>
          </w:p>
        </w:tc>
        <w:tc>
          <w:tcPr>
            <w:tcW w:w="425" w:type="dxa"/>
          </w:tcPr>
          <w:p w:rsidR="00080DDC" w:rsidRDefault="00080DDC">
            <w:pPr>
              <w:rPr>
                <w:snapToGrid w:val="0"/>
                <w:sz w:val="16"/>
              </w:rPr>
            </w:pPr>
            <w:r>
              <w:rPr>
                <w:snapToGrid w:val="0"/>
                <w:sz w:val="16"/>
              </w:rPr>
              <w:t>30</w:t>
            </w:r>
          </w:p>
        </w:tc>
        <w:tc>
          <w:tcPr>
            <w:tcW w:w="2268" w:type="dxa"/>
          </w:tcPr>
          <w:p w:rsidR="00080DDC" w:rsidRDefault="00080DDC">
            <w:pPr>
              <w:rPr>
                <w:snapToGrid w:val="0"/>
                <w:sz w:val="16"/>
              </w:rPr>
            </w:pPr>
            <w:r>
              <w:rPr>
                <w:snapToGrid w:val="0"/>
                <w:sz w:val="16"/>
              </w:rPr>
              <w:t>1 - Alfanumerico</w:t>
            </w:r>
          </w:p>
        </w:tc>
        <w:tc>
          <w:tcPr>
            <w:tcW w:w="3969" w:type="dxa"/>
          </w:tcPr>
          <w:p w:rsidR="00080DDC" w:rsidRDefault="00080DDC">
            <w:pPr>
              <w:rPr>
                <w:snapToGrid w:val="0"/>
                <w:color w:val="000000"/>
                <w:sz w:val="16"/>
              </w:rPr>
            </w:pPr>
            <w:r>
              <w:rPr>
                <w:snapToGrid w:val="0"/>
                <w:color w:val="000000"/>
                <w:sz w:val="16"/>
              </w:rPr>
              <w:t>Endereço da agência.</w:t>
            </w:r>
          </w:p>
        </w:tc>
      </w:tr>
      <w:tr w:rsidR="00080DDC">
        <w:trPr>
          <w:cantSplit/>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color w:val="000000"/>
                <w:sz w:val="16"/>
              </w:rPr>
            </w:pPr>
            <w:r>
              <w:rPr>
                <w:sz w:val="16"/>
              </w:rPr>
              <w:t>codCamara</w:t>
            </w:r>
          </w:p>
        </w:tc>
        <w:tc>
          <w:tcPr>
            <w:tcW w:w="425" w:type="dxa"/>
          </w:tcPr>
          <w:p w:rsidR="00080DDC" w:rsidRDefault="00080DDC">
            <w:pPr>
              <w:rPr>
                <w:snapToGrid w:val="0"/>
                <w:sz w:val="16"/>
              </w:rPr>
            </w:pPr>
            <w:r>
              <w:rPr>
                <w:snapToGrid w:val="0"/>
                <w:sz w:val="16"/>
              </w:rPr>
              <w:t>03</w:t>
            </w:r>
          </w:p>
        </w:tc>
        <w:tc>
          <w:tcPr>
            <w:tcW w:w="2268" w:type="dxa"/>
          </w:tcPr>
          <w:p w:rsidR="00080DDC" w:rsidRDefault="00080DDC">
            <w:pPr>
              <w:rPr>
                <w:snapToGrid w:val="0"/>
                <w:sz w:val="16"/>
              </w:rPr>
            </w:pPr>
            <w:r>
              <w:rPr>
                <w:snapToGrid w:val="0"/>
                <w:sz w:val="16"/>
              </w:rPr>
              <w:t xml:space="preserve">1 - Alfanumerico </w:t>
            </w:r>
          </w:p>
        </w:tc>
        <w:tc>
          <w:tcPr>
            <w:tcW w:w="3969" w:type="dxa"/>
          </w:tcPr>
          <w:p w:rsidR="00996872" w:rsidRPr="00996872" w:rsidRDefault="00CE2717" w:rsidP="00996872">
            <w:pPr>
              <w:rPr>
                <w:snapToGrid w:val="0"/>
                <w:color w:val="000000"/>
                <w:sz w:val="16"/>
              </w:rPr>
            </w:pPr>
            <w:r>
              <w:rPr>
                <w:snapToGrid w:val="0"/>
                <w:color w:val="000000"/>
                <w:sz w:val="16"/>
              </w:rPr>
              <w:t>Codigo da câ</w:t>
            </w:r>
            <w:r w:rsidR="00080DDC">
              <w:rPr>
                <w:snapToGrid w:val="0"/>
                <w:color w:val="000000"/>
                <w:sz w:val="16"/>
              </w:rPr>
              <w:t xml:space="preserve">mara de compensação. </w:t>
            </w:r>
          </w:p>
          <w:p w:rsidR="00080DDC" w:rsidRDefault="00996872" w:rsidP="00996872">
            <w:pPr>
              <w:rPr>
                <w:snapToGrid w:val="0"/>
                <w:color w:val="000000"/>
                <w:sz w:val="16"/>
              </w:rPr>
            </w:pPr>
            <w:r w:rsidRPr="00996872">
              <w:rPr>
                <w:snapToGrid w:val="0"/>
                <w:color w:val="000000"/>
                <w:sz w:val="16"/>
              </w:rPr>
              <w:t xml:space="preserve">Deve estar previamente cadastrado no sistema Infobank em IB &gt; Tabelas &gt; </w:t>
            </w:r>
            <w:r>
              <w:rPr>
                <w:snapToGrid w:val="0"/>
                <w:color w:val="000000"/>
                <w:sz w:val="16"/>
              </w:rPr>
              <w:t>Câmaras de Compensação</w:t>
            </w:r>
            <w:r w:rsidRPr="00996872">
              <w:rPr>
                <w:snapToGrid w:val="0"/>
                <w:color w:val="000000"/>
                <w:sz w:val="16"/>
              </w:rPr>
              <w:t xml:space="preserve">  (campo Cód. </w:t>
            </w:r>
            <w:r>
              <w:rPr>
                <w:snapToGrid w:val="0"/>
                <w:color w:val="000000"/>
                <w:sz w:val="16"/>
              </w:rPr>
              <w:t>Câmara</w:t>
            </w:r>
            <w:r w:rsidRPr="00996872">
              <w:rPr>
                <w:snapToGrid w:val="0"/>
                <w:color w:val="000000"/>
                <w:sz w:val="16"/>
              </w:rPr>
              <w:t>).</w:t>
            </w:r>
          </w:p>
        </w:tc>
      </w:tr>
      <w:tr w:rsidR="00080DDC">
        <w:trPr>
          <w:cantSplit/>
        </w:trPr>
        <w:tc>
          <w:tcPr>
            <w:tcW w:w="1134" w:type="dxa"/>
          </w:tcPr>
          <w:p w:rsidR="00080DDC" w:rsidRDefault="00080DDC">
            <w:pPr>
              <w:rPr>
                <w:snapToGrid w:val="0"/>
                <w:color w:val="000000"/>
                <w:sz w:val="16"/>
                <w:lang w:val="en-US"/>
              </w:rPr>
            </w:pPr>
            <w:r>
              <w:rPr>
                <w:snapToGrid w:val="0"/>
                <w:color w:val="000000"/>
                <w:sz w:val="16"/>
                <w:lang w:val="en-US"/>
              </w:rPr>
              <w:t>String</w:t>
            </w:r>
          </w:p>
        </w:tc>
        <w:tc>
          <w:tcPr>
            <w:tcW w:w="2410" w:type="dxa"/>
            <w:gridSpan w:val="2"/>
          </w:tcPr>
          <w:p w:rsidR="00080DDC" w:rsidRDefault="00080DDC">
            <w:pPr>
              <w:rPr>
                <w:snapToGrid w:val="0"/>
                <w:color w:val="000000"/>
                <w:sz w:val="16"/>
                <w:lang w:val="en-US"/>
              </w:rPr>
            </w:pPr>
            <w:r>
              <w:rPr>
                <w:snapToGrid w:val="0"/>
                <w:color w:val="000000"/>
                <w:sz w:val="16"/>
                <w:lang w:val="en-US"/>
              </w:rPr>
              <w:t>cgc</w:t>
            </w:r>
          </w:p>
        </w:tc>
        <w:tc>
          <w:tcPr>
            <w:tcW w:w="425" w:type="dxa"/>
          </w:tcPr>
          <w:p w:rsidR="00080DDC" w:rsidRDefault="00080DDC">
            <w:pPr>
              <w:rPr>
                <w:snapToGrid w:val="0"/>
                <w:color w:val="000000"/>
                <w:sz w:val="16"/>
                <w:lang w:val="en-US"/>
              </w:rPr>
            </w:pPr>
            <w:r>
              <w:rPr>
                <w:snapToGrid w:val="0"/>
                <w:color w:val="000000"/>
                <w:sz w:val="16"/>
                <w:lang w:val="en-US"/>
              </w:rPr>
              <w:t>15</w:t>
            </w:r>
          </w:p>
        </w:tc>
        <w:tc>
          <w:tcPr>
            <w:tcW w:w="2268" w:type="dxa"/>
          </w:tcPr>
          <w:p w:rsidR="00080DDC" w:rsidRDefault="00080DDC">
            <w:pPr>
              <w:rPr>
                <w:snapToGrid w:val="0"/>
                <w:color w:val="000000"/>
                <w:sz w:val="16"/>
                <w:lang w:val="en-US"/>
              </w:rPr>
            </w:pPr>
            <w:r>
              <w:rPr>
                <w:snapToGrid w:val="0"/>
                <w:color w:val="000000"/>
                <w:sz w:val="16"/>
                <w:lang w:val="en-US"/>
              </w:rPr>
              <w:t>4 - Alfanumerico</w:t>
            </w:r>
          </w:p>
        </w:tc>
        <w:tc>
          <w:tcPr>
            <w:tcW w:w="3969" w:type="dxa"/>
          </w:tcPr>
          <w:p w:rsidR="00080DDC" w:rsidRDefault="00080DDC">
            <w:pPr>
              <w:rPr>
                <w:snapToGrid w:val="0"/>
                <w:color w:val="000000"/>
                <w:sz w:val="16"/>
              </w:rPr>
            </w:pPr>
            <w:r>
              <w:rPr>
                <w:snapToGrid w:val="0"/>
                <w:color w:val="000000"/>
                <w:sz w:val="16"/>
              </w:rPr>
              <w:t>Cgc da agência.</w:t>
            </w: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z w:val="16"/>
              </w:rPr>
              <w:t>dvAgencia</w:t>
            </w:r>
          </w:p>
        </w:tc>
        <w:tc>
          <w:tcPr>
            <w:tcW w:w="425" w:type="dxa"/>
          </w:tcPr>
          <w:p w:rsidR="00080DDC" w:rsidRDefault="00080DDC">
            <w:pPr>
              <w:rPr>
                <w:snapToGrid w:val="0"/>
                <w:color w:val="000000"/>
                <w:sz w:val="16"/>
              </w:rPr>
            </w:pPr>
            <w:r>
              <w:rPr>
                <w:snapToGrid w:val="0"/>
                <w:color w:val="000000"/>
                <w:sz w:val="16"/>
              </w:rPr>
              <w:t>01</w:t>
            </w:r>
          </w:p>
        </w:tc>
        <w:tc>
          <w:tcPr>
            <w:tcW w:w="2268" w:type="dxa"/>
          </w:tcPr>
          <w:p w:rsidR="00080DDC" w:rsidRDefault="00080DDC">
            <w:pPr>
              <w:rPr>
                <w:snapToGrid w:val="0"/>
                <w:color w:val="000000"/>
                <w:sz w:val="16"/>
              </w:rPr>
            </w:pPr>
            <w:r>
              <w:rPr>
                <w:snapToGrid w:val="0"/>
                <w:color w:val="000000"/>
                <w:sz w:val="16"/>
              </w:rPr>
              <w:t>4 - Alfanumerico</w:t>
            </w:r>
          </w:p>
        </w:tc>
        <w:tc>
          <w:tcPr>
            <w:tcW w:w="3969" w:type="dxa"/>
          </w:tcPr>
          <w:p w:rsidR="00080DDC" w:rsidRDefault="00080DDC">
            <w:pPr>
              <w:rPr>
                <w:snapToGrid w:val="0"/>
                <w:color w:val="000000"/>
                <w:sz w:val="16"/>
              </w:rPr>
            </w:pPr>
            <w:r>
              <w:rPr>
                <w:snapToGrid w:val="0"/>
                <w:color w:val="000000"/>
                <w:sz w:val="16"/>
              </w:rPr>
              <w:t xml:space="preserve">DV da agência </w:t>
            </w: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z w:val="16"/>
              </w:rPr>
              <w:t>indAtiva</w:t>
            </w:r>
          </w:p>
        </w:tc>
        <w:tc>
          <w:tcPr>
            <w:tcW w:w="425" w:type="dxa"/>
          </w:tcPr>
          <w:p w:rsidR="00080DDC" w:rsidRDefault="00080DDC">
            <w:pPr>
              <w:rPr>
                <w:snapToGrid w:val="0"/>
                <w:color w:val="000000"/>
                <w:sz w:val="16"/>
              </w:rPr>
            </w:pPr>
            <w:r>
              <w:rPr>
                <w:snapToGrid w:val="0"/>
                <w:color w:val="000000"/>
                <w:sz w:val="16"/>
              </w:rPr>
              <w:t>01</w:t>
            </w:r>
          </w:p>
        </w:tc>
        <w:tc>
          <w:tcPr>
            <w:tcW w:w="2268" w:type="dxa"/>
          </w:tcPr>
          <w:p w:rsidR="00080DDC" w:rsidRDefault="00080DDC">
            <w:pPr>
              <w:rPr>
                <w:snapToGrid w:val="0"/>
                <w:color w:val="000000"/>
                <w:sz w:val="16"/>
              </w:rPr>
            </w:pPr>
            <w:r>
              <w:rPr>
                <w:snapToGrid w:val="0"/>
                <w:color w:val="000000"/>
                <w:sz w:val="16"/>
              </w:rPr>
              <w:t>4 - Alfanumerico</w:t>
            </w:r>
          </w:p>
        </w:tc>
        <w:tc>
          <w:tcPr>
            <w:tcW w:w="3969" w:type="dxa"/>
          </w:tcPr>
          <w:p w:rsidR="00080DDC" w:rsidRDefault="00080DDC">
            <w:pPr>
              <w:rPr>
                <w:snapToGrid w:val="0"/>
                <w:color w:val="000000"/>
                <w:sz w:val="16"/>
              </w:rPr>
            </w:pPr>
            <w:r>
              <w:rPr>
                <w:snapToGrid w:val="0"/>
                <w:color w:val="000000"/>
                <w:sz w:val="16"/>
              </w:rPr>
              <w:t>Indica se a agência está ativa: "S" - ativa; "N" - não ativa. Se não informado, será considerada “S”</w:t>
            </w:r>
          </w:p>
        </w:tc>
      </w:tr>
      <w:tr w:rsidR="00080DDC">
        <w:trPr>
          <w:cantSplit/>
        </w:trPr>
        <w:tc>
          <w:tcPr>
            <w:tcW w:w="1134" w:type="dxa"/>
          </w:tcPr>
          <w:p w:rsidR="00080DDC" w:rsidRDefault="00080DDC">
            <w:pPr>
              <w:rPr>
                <w:snapToGrid w:val="0"/>
                <w:color w:val="000000"/>
                <w:sz w:val="16"/>
                <w:lang w:val="en-US"/>
              </w:rPr>
            </w:pPr>
            <w:r>
              <w:rPr>
                <w:snapToGrid w:val="0"/>
                <w:color w:val="000000"/>
                <w:sz w:val="16"/>
                <w:lang w:val="en-US"/>
              </w:rPr>
              <w:t>String</w:t>
            </w:r>
          </w:p>
        </w:tc>
        <w:tc>
          <w:tcPr>
            <w:tcW w:w="2410" w:type="dxa"/>
            <w:gridSpan w:val="2"/>
          </w:tcPr>
          <w:p w:rsidR="00080DDC" w:rsidRDefault="00080DDC">
            <w:pPr>
              <w:rPr>
                <w:snapToGrid w:val="0"/>
                <w:color w:val="000000"/>
                <w:sz w:val="16"/>
                <w:lang w:val="en-US"/>
              </w:rPr>
            </w:pPr>
            <w:r>
              <w:rPr>
                <w:snapToGrid w:val="0"/>
                <w:color w:val="000000"/>
                <w:sz w:val="16"/>
                <w:lang w:val="en-US"/>
              </w:rPr>
              <w:t>uf</w:t>
            </w:r>
          </w:p>
        </w:tc>
        <w:tc>
          <w:tcPr>
            <w:tcW w:w="425" w:type="dxa"/>
          </w:tcPr>
          <w:p w:rsidR="00080DDC" w:rsidRDefault="00080DDC">
            <w:pPr>
              <w:rPr>
                <w:snapToGrid w:val="0"/>
                <w:color w:val="000000"/>
                <w:sz w:val="16"/>
                <w:lang w:val="en-US"/>
              </w:rPr>
            </w:pPr>
            <w:r>
              <w:rPr>
                <w:snapToGrid w:val="0"/>
                <w:color w:val="000000"/>
                <w:sz w:val="16"/>
                <w:lang w:val="en-US"/>
              </w:rPr>
              <w:t>02</w:t>
            </w:r>
          </w:p>
        </w:tc>
        <w:tc>
          <w:tcPr>
            <w:tcW w:w="2268" w:type="dxa"/>
          </w:tcPr>
          <w:p w:rsidR="00080DDC" w:rsidRDefault="00080DDC">
            <w:pPr>
              <w:rPr>
                <w:snapToGrid w:val="0"/>
                <w:color w:val="000000"/>
                <w:sz w:val="16"/>
                <w:lang w:val="en-US"/>
              </w:rPr>
            </w:pPr>
            <w:r>
              <w:rPr>
                <w:snapToGrid w:val="0"/>
                <w:color w:val="000000"/>
                <w:sz w:val="16"/>
                <w:lang w:val="en-US"/>
              </w:rPr>
              <w:t>4 - Alfanumerico</w:t>
            </w:r>
          </w:p>
        </w:tc>
        <w:tc>
          <w:tcPr>
            <w:tcW w:w="3969" w:type="dxa"/>
          </w:tcPr>
          <w:p w:rsidR="00080DDC" w:rsidRDefault="00080DDC" w:rsidP="00CE2717">
            <w:pPr>
              <w:rPr>
                <w:snapToGrid w:val="0"/>
                <w:color w:val="000000"/>
                <w:sz w:val="16"/>
              </w:rPr>
            </w:pPr>
            <w:r>
              <w:rPr>
                <w:snapToGrid w:val="0"/>
                <w:color w:val="000000"/>
                <w:sz w:val="16"/>
              </w:rPr>
              <w:t xml:space="preserve">UF da agência. </w:t>
            </w:r>
          </w:p>
          <w:p w:rsidR="00CE2717" w:rsidRDefault="00CE2717" w:rsidP="00CE2717">
            <w:pPr>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Estado</w:t>
            </w:r>
            <w:r>
              <w:rPr>
                <w:snapToGrid w:val="0"/>
                <w:color w:val="000000"/>
                <w:sz w:val="16"/>
              </w:rPr>
              <w:t xml:space="preserve"> desse webservice.</w:t>
            </w: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cidade</w:t>
            </w:r>
          </w:p>
        </w:tc>
        <w:tc>
          <w:tcPr>
            <w:tcW w:w="425" w:type="dxa"/>
          </w:tcPr>
          <w:p w:rsidR="00080DDC" w:rsidRDefault="00080DDC">
            <w:pPr>
              <w:rPr>
                <w:snapToGrid w:val="0"/>
                <w:color w:val="000000"/>
                <w:sz w:val="16"/>
              </w:rPr>
            </w:pPr>
            <w:r>
              <w:rPr>
                <w:snapToGrid w:val="0"/>
                <w:color w:val="000000"/>
                <w:sz w:val="16"/>
              </w:rPr>
              <w:t>40</w:t>
            </w:r>
          </w:p>
        </w:tc>
        <w:tc>
          <w:tcPr>
            <w:tcW w:w="2268" w:type="dxa"/>
          </w:tcPr>
          <w:p w:rsidR="00080DDC" w:rsidRDefault="00080DDC">
            <w:pPr>
              <w:rPr>
                <w:snapToGrid w:val="0"/>
                <w:color w:val="000000"/>
                <w:sz w:val="16"/>
              </w:rPr>
            </w:pPr>
            <w:r>
              <w:rPr>
                <w:snapToGrid w:val="0"/>
                <w:color w:val="000000"/>
                <w:sz w:val="16"/>
              </w:rPr>
              <w:t>4 - Alfanumerico</w:t>
            </w:r>
          </w:p>
        </w:tc>
        <w:tc>
          <w:tcPr>
            <w:tcW w:w="3969" w:type="dxa"/>
          </w:tcPr>
          <w:p w:rsidR="00080DDC" w:rsidRDefault="00080DDC">
            <w:pPr>
              <w:jc w:val="right"/>
              <w:rPr>
                <w:snapToGrid w:val="0"/>
                <w:color w:val="000000"/>
                <w:sz w:val="16"/>
              </w:rPr>
            </w:pPr>
          </w:p>
        </w:tc>
      </w:tr>
    </w:tbl>
    <w:p w:rsidR="00080DDC" w:rsidRDefault="00080DDC">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080DDC">
        <w:tc>
          <w:tcPr>
            <w:tcW w:w="1701" w:type="dxa"/>
            <w:gridSpan w:val="2"/>
            <w:shd w:val="pct15" w:color="000000" w:fill="FFFFFF"/>
          </w:tcPr>
          <w:p w:rsidR="00080DDC" w:rsidRDefault="00080DDC">
            <w:pPr>
              <w:rPr>
                <w:rFonts w:ascii="Tahoma" w:hAnsi="Tahoma"/>
                <w:b/>
                <w:sz w:val="18"/>
              </w:rPr>
            </w:pPr>
            <w:r>
              <w:rPr>
                <w:rFonts w:ascii="Tahoma" w:hAnsi="Tahoma"/>
                <w:b/>
                <w:sz w:val="18"/>
              </w:rPr>
              <w:t>Serviço</w:t>
            </w:r>
          </w:p>
        </w:tc>
        <w:tc>
          <w:tcPr>
            <w:tcW w:w="8505" w:type="dxa"/>
            <w:gridSpan w:val="4"/>
            <w:shd w:val="pct15" w:color="000000" w:fill="FFFFFF"/>
          </w:tcPr>
          <w:p w:rsidR="00080DDC" w:rsidRDefault="00080DDC" w:rsidP="003A0C34">
            <w:pPr>
              <w:pStyle w:val="Ttulo1"/>
            </w:pPr>
            <w:bookmarkStart w:id="18" w:name="_Toc98512606"/>
            <w:r>
              <w:t>alterarBancoAgencia</w:t>
            </w:r>
            <w:bookmarkEnd w:id="18"/>
          </w:p>
        </w:tc>
      </w:tr>
      <w:tr w:rsidR="00080DDC">
        <w:tc>
          <w:tcPr>
            <w:tcW w:w="1701" w:type="dxa"/>
            <w:gridSpan w:val="2"/>
            <w:shd w:val="pct15" w:color="000000" w:fill="FFFFFF"/>
          </w:tcPr>
          <w:p w:rsidR="00080DDC" w:rsidRDefault="00080DDC">
            <w:pPr>
              <w:rPr>
                <w:rFonts w:ascii="Tahoma" w:hAnsi="Tahoma"/>
                <w:b/>
                <w:sz w:val="18"/>
              </w:rPr>
            </w:pPr>
            <w:r>
              <w:rPr>
                <w:rFonts w:ascii="Tahoma" w:hAnsi="Tahoma"/>
                <w:b/>
                <w:sz w:val="18"/>
              </w:rPr>
              <w:t>Descrição</w:t>
            </w:r>
          </w:p>
        </w:tc>
        <w:tc>
          <w:tcPr>
            <w:tcW w:w="8505" w:type="dxa"/>
            <w:gridSpan w:val="4"/>
            <w:shd w:val="pct15" w:color="000000" w:fill="FFFFFF"/>
          </w:tcPr>
          <w:p w:rsidR="00080DDC" w:rsidRDefault="00080DDC">
            <w:pPr>
              <w:rPr>
                <w:sz w:val="18"/>
              </w:rPr>
            </w:pPr>
            <w:r>
              <w:rPr>
                <w:sz w:val="18"/>
              </w:rPr>
              <w:t>Método para alterar as informações das agências dos bancos no Sistema Infobank</w:t>
            </w:r>
            <w:r w:rsidR="000A624B">
              <w:rPr>
                <w:sz w:val="16"/>
                <w:szCs w:val="16"/>
              </w:rPr>
              <w:t>, em IB &gt; Tabelas &gt; Operacionais &gt; Banco/Agências.</w:t>
            </w:r>
          </w:p>
        </w:tc>
      </w:tr>
      <w:tr w:rsidR="00080DDC">
        <w:trPr>
          <w:cantSplit/>
        </w:trPr>
        <w:tc>
          <w:tcPr>
            <w:tcW w:w="10206" w:type="dxa"/>
            <w:gridSpan w:val="6"/>
          </w:tcPr>
          <w:p w:rsidR="00080DDC" w:rsidRDefault="00080DDC" w:rsidP="00BC5804">
            <w:pPr>
              <w:pStyle w:val="Ttulo2"/>
            </w:pPr>
            <w:r>
              <w:t xml:space="preserve">Parâmetros de Saída: </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Descrição</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247"/>
        </w:trPr>
        <w:tc>
          <w:tcPr>
            <w:tcW w:w="10206" w:type="dxa"/>
            <w:gridSpan w:val="6"/>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8"/>
              </w:rPr>
            </w:pPr>
            <w:r>
              <w:rPr>
                <w:snapToGrid w:val="0"/>
                <w:color w:val="000000"/>
                <w:sz w:val="18"/>
              </w:rPr>
              <w:t>Não há parametro de saída.</w:t>
            </w:r>
          </w:p>
        </w:tc>
      </w:tr>
      <w:tr w:rsidR="00080DDC">
        <w:trPr>
          <w:cantSplit/>
        </w:trPr>
        <w:tc>
          <w:tcPr>
            <w:tcW w:w="10206" w:type="dxa"/>
            <w:gridSpan w:val="6"/>
          </w:tcPr>
          <w:p w:rsidR="00080DDC" w:rsidRDefault="00080DDC" w:rsidP="00BC5804">
            <w:pPr>
              <w:pStyle w:val="Ttulo2"/>
            </w:pPr>
            <w:r>
              <w:t>Parâmetros de Entrada</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Descrição</w:t>
            </w:r>
          </w:p>
        </w:tc>
      </w:tr>
      <w:tr w:rsidR="00080DDC">
        <w:trPr>
          <w:cantSplit/>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color w:val="000000"/>
                <w:sz w:val="16"/>
              </w:rPr>
            </w:pPr>
            <w:r>
              <w:rPr>
                <w:snapToGrid w:val="0"/>
                <w:color w:val="000000"/>
                <w:sz w:val="16"/>
              </w:rPr>
              <w:t>CodBanco</w:t>
            </w:r>
          </w:p>
        </w:tc>
        <w:tc>
          <w:tcPr>
            <w:tcW w:w="425" w:type="dxa"/>
          </w:tcPr>
          <w:p w:rsidR="00080DDC" w:rsidRDefault="00080DDC">
            <w:pPr>
              <w:rPr>
                <w:snapToGrid w:val="0"/>
                <w:sz w:val="16"/>
              </w:rPr>
            </w:pPr>
            <w:r>
              <w:rPr>
                <w:snapToGrid w:val="0"/>
                <w:sz w:val="16"/>
              </w:rPr>
              <w:t>04</w:t>
            </w:r>
          </w:p>
        </w:tc>
        <w:tc>
          <w:tcPr>
            <w:tcW w:w="2268" w:type="dxa"/>
          </w:tcPr>
          <w:p w:rsidR="00080DDC" w:rsidRDefault="00080DDC">
            <w:pPr>
              <w:rPr>
                <w:snapToGrid w:val="0"/>
                <w:sz w:val="16"/>
              </w:rPr>
            </w:pPr>
            <w:r>
              <w:rPr>
                <w:snapToGrid w:val="0"/>
                <w:sz w:val="16"/>
              </w:rPr>
              <w:t>1 - Alfanumerico</w:t>
            </w:r>
          </w:p>
        </w:tc>
        <w:tc>
          <w:tcPr>
            <w:tcW w:w="3969" w:type="dxa"/>
          </w:tcPr>
          <w:p w:rsidR="00080DDC" w:rsidRDefault="00080DDC" w:rsidP="00996872">
            <w:pPr>
              <w:rPr>
                <w:snapToGrid w:val="0"/>
                <w:color w:val="000000"/>
                <w:sz w:val="16"/>
              </w:rPr>
            </w:pPr>
            <w:r>
              <w:rPr>
                <w:snapToGrid w:val="0"/>
                <w:color w:val="000000"/>
                <w:sz w:val="16"/>
              </w:rPr>
              <w:t xml:space="preserve">Codigo de compensação. </w:t>
            </w:r>
          </w:p>
          <w:p w:rsidR="00996872" w:rsidRDefault="00996872" w:rsidP="00996872">
            <w:pPr>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Banco</w:t>
            </w:r>
            <w:r>
              <w:rPr>
                <w:snapToGrid w:val="0"/>
                <w:color w:val="000000"/>
                <w:sz w:val="16"/>
              </w:rPr>
              <w:t xml:space="preserve"> desse webservice.</w:t>
            </w:r>
          </w:p>
        </w:tc>
      </w:tr>
      <w:tr w:rsidR="00080DDC">
        <w:trPr>
          <w:cantSplit/>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color w:val="000000"/>
                <w:sz w:val="16"/>
              </w:rPr>
            </w:pPr>
            <w:r>
              <w:rPr>
                <w:snapToGrid w:val="0"/>
                <w:color w:val="000000"/>
                <w:sz w:val="16"/>
              </w:rPr>
              <w:t>CodAgencia</w:t>
            </w:r>
          </w:p>
        </w:tc>
        <w:tc>
          <w:tcPr>
            <w:tcW w:w="425" w:type="dxa"/>
          </w:tcPr>
          <w:p w:rsidR="00080DDC" w:rsidRDefault="00080DDC">
            <w:pPr>
              <w:rPr>
                <w:snapToGrid w:val="0"/>
                <w:sz w:val="16"/>
              </w:rPr>
            </w:pPr>
            <w:r>
              <w:rPr>
                <w:snapToGrid w:val="0"/>
                <w:sz w:val="16"/>
              </w:rPr>
              <w:t>05</w:t>
            </w:r>
          </w:p>
        </w:tc>
        <w:tc>
          <w:tcPr>
            <w:tcW w:w="2268" w:type="dxa"/>
          </w:tcPr>
          <w:p w:rsidR="00080DDC" w:rsidRDefault="00080DDC">
            <w:pPr>
              <w:rPr>
                <w:snapToGrid w:val="0"/>
                <w:color w:val="000000"/>
                <w:sz w:val="16"/>
              </w:rPr>
            </w:pPr>
            <w:r>
              <w:rPr>
                <w:snapToGrid w:val="0"/>
                <w:sz w:val="16"/>
              </w:rPr>
              <w:t xml:space="preserve">1 - </w:t>
            </w:r>
            <w:r>
              <w:rPr>
                <w:snapToGrid w:val="0"/>
                <w:color w:val="000000"/>
                <w:sz w:val="16"/>
              </w:rPr>
              <w:t>Alfanumerico</w:t>
            </w:r>
          </w:p>
        </w:tc>
        <w:tc>
          <w:tcPr>
            <w:tcW w:w="3969" w:type="dxa"/>
          </w:tcPr>
          <w:p w:rsidR="00080DDC" w:rsidRDefault="00080DDC">
            <w:pPr>
              <w:rPr>
                <w:snapToGrid w:val="0"/>
                <w:color w:val="000000"/>
                <w:sz w:val="16"/>
              </w:rPr>
            </w:pPr>
            <w:r>
              <w:rPr>
                <w:snapToGrid w:val="0"/>
                <w:color w:val="000000"/>
                <w:sz w:val="16"/>
              </w:rPr>
              <w:t>Completar c/ 5 zeros à esquerda. Exemplo: “00002”</w:t>
            </w:r>
          </w:p>
          <w:p w:rsidR="00080DDC" w:rsidRDefault="00080DDC">
            <w:pPr>
              <w:rPr>
                <w:snapToGrid w:val="0"/>
                <w:color w:val="000000"/>
                <w:sz w:val="16"/>
              </w:rPr>
            </w:pPr>
          </w:p>
        </w:tc>
      </w:tr>
      <w:tr w:rsidR="00080DDC">
        <w:trPr>
          <w:cantSplit/>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color w:val="000000"/>
                <w:sz w:val="16"/>
              </w:rPr>
            </w:pPr>
            <w:r>
              <w:rPr>
                <w:snapToGrid w:val="0"/>
                <w:color w:val="000000"/>
                <w:sz w:val="16"/>
              </w:rPr>
              <w:t>Nome</w:t>
            </w:r>
          </w:p>
        </w:tc>
        <w:tc>
          <w:tcPr>
            <w:tcW w:w="425" w:type="dxa"/>
          </w:tcPr>
          <w:p w:rsidR="00080DDC" w:rsidRDefault="00080DDC">
            <w:pPr>
              <w:rPr>
                <w:snapToGrid w:val="0"/>
                <w:sz w:val="16"/>
              </w:rPr>
            </w:pPr>
            <w:r>
              <w:rPr>
                <w:snapToGrid w:val="0"/>
                <w:sz w:val="16"/>
              </w:rPr>
              <w:t>30</w:t>
            </w:r>
          </w:p>
        </w:tc>
        <w:tc>
          <w:tcPr>
            <w:tcW w:w="2268" w:type="dxa"/>
          </w:tcPr>
          <w:p w:rsidR="00080DDC" w:rsidRDefault="00080DDC">
            <w:pPr>
              <w:rPr>
                <w:snapToGrid w:val="0"/>
                <w:sz w:val="16"/>
              </w:rPr>
            </w:pPr>
            <w:r>
              <w:rPr>
                <w:snapToGrid w:val="0"/>
                <w:sz w:val="16"/>
              </w:rPr>
              <w:t>1 - Alfanumerico</w:t>
            </w:r>
          </w:p>
        </w:tc>
        <w:tc>
          <w:tcPr>
            <w:tcW w:w="3969" w:type="dxa"/>
          </w:tcPr>
          <w:p w:rsidR="00080DDC" w:rsidRDefault="00080DDC">
            <w:pPr>
              <w:rPr>
                <w:snapToGrid w:val="0"/>
                <w:color w:val="000000"/>
                <w:sz w:val="16"/>
              </w:rPr>
            </w:pPr>
            <w:r>
              <w:rPr>
                <w:snapToGrid w:val="0"/>
                <w:color w:val="000000"/>
                <w:sz w:val="16"/>
              </w:rPr>
              <w:t>Nome fantasia da agência</w:t>
            </w:r>
          </w:p>
        </w:tc>
      </w:tr>
      <w:tr w:rsidR="00080DDC">
        <w:trPr>
          <w:cantSplit/>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color w:val="000000"/>
                <w:sz w:val="16"/>
              </w:rPr>
            </w:pPr>
            <w:r>
              <w:rPr>
                <w:snapToGrid w:val="0"/>
                <w:color w:val="000000"/>
                <w:sz w:val="16"/>
              </w:rPr>
              <w:t>Endereco</w:t>
            </w:r>
          </w:p>
        </w:tc>
        <w:tc>
          <w:tcPr>
            <w:tcW w:w="425" w:type="dxa"/>
          </w:tcPr>
          <w:p w:rsidR="00080DDC" w:rsidRDefault="00080DDC">
            <w:pPr>
              <w:rPr>
                <w:snapToGrid w:val="0"/>
                <w:sz w:val="16"/>
              </w:rPr>
            </w:pPr>
            <w:r>
              <w:rPr>
                <w:snapToGrid w:val="0"/>
                <w:sz w:val="16"/>
              </w:rPr>
              <w:t>30</w:t>
            </w:r>
          </w:p>
        </w:tc>
        <w:tc>
          <w:tcPr>
            <w:tcW w:w="2268" w:type="dxa"/>
          </w:tcPr>
          <w:p w:rsidR="00080DDC" w:rsidRDefault="00080DDC">
            <w:pPr>
              <w:rPr>
                <w:snapToGrid w:val="0"/>
                <w:sz w:val="16"/>
              </w:rPr>
            </w:pPr>
            <w:r>
              <w:rPr>
                <w:snapToGrid w:val="0"/>
                <w:sz w:val="16"/>
              </w:rPr>
              <w:t>1 - Alfanumerico</w:t>
            </w:r>
          </w:p>
        </w:tc>
        <w:tc>
          <w:tcPr>
            <w:tcW w:w="3969" w:type="dxa"/>
          </w:tcPr>
          <w:p w:rsidR="00080DDC" w:rsidRDefault="00080DDC">
            <w:pPr>
              <w:rPr>
                <w:snapToGrid w:val="0"/>
                <w:color w:val="000000"/>
                <w:sz w:val="16"/>
              </w:rPr>
            </w:pPr>
            <w:r>
              <w:rPr>
                <w:snapToGrid w:val="0"/>
                <w:color w:val="000000"/>
                <w:sz w:val="16"/>
              </w:rPr>
              <w:t>Endereço da agência.</w:t>
            </w:r>
          </w:p>
        </w:tc>
      </w:tr>
      <w:tr w:rsidR="00080DDC">
        <w:trPr>
          <w:cantSplit/>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color w:val="000000"/>
                <w:sz w:val="16"/>
              </w:rPr>
            </w:pPr>
            <w:r>
              <w:rPr>
                <w:sz w:val="16"/>
              </w:rPr>
              <w:t>codCamara</w:t>
            </w:r>
          </w:p>
        </w:tc>
        <w:tc>
          <w:tcPr>
            <w:tcW w:w="425" w:type="dxa"/>
          </w:tcPr>
          <w:p w:rsidR="00080DDC" w:rsidRDefault="00080DDC">
            <w:pPr>
              <w:rPr>
                <w:snapToGrid w:val="0"/>
                <w:sz w:val="16"/>
              </w:rPr>
            </w:pPr>
            <w:r>
              <w:rPr>
                <w:snapToGrid w:val="0"/>
                <w:sz w:val="16"/>
              </w:rPr>
              <w:t>03</w:t>
            </w:r>
          </w:p>
        </w:tc>
        <w:tc>
          <w:tcPr>
            <w:tcW w:w="2268" w:type="dxa"/>
          </w:tcPr>
          <w:p w:rsidR="00080DDC" w:rsidRDefault="00080DDC">
            <w:pPr>
              <w:rPr>
                <w:snapToGrid w:val="0"/>
                <w:sz w:val="16"/>
              </w:rPr>
            </w:pPr>
            <w:r>
              <w:rPr>
                <w:snapToGrid w:val="0"/>
                <w:sz w:val="16"/>
              </w:rPr>
              <w:t xml:space="preserve">1 - Alfanumerico </w:t>
            </w:r>
          </w:p>
        </w:tc>
        <w:tc>
          <w:tcPr>
            <w:tcW w:w="3969" w:type="dxa"/>
          </w:tcPr>
          <w:p w:rsidR="00CE2717" w:rsidRPr="00996872" w:rsidRDefault="00CE2717" w:rsidP="00CE2717">
            <w:pPr>
              <w:rPr>
                <w:snapToGrid w:val="0"/>
                <w:color w:val="000000"/>
                <w:sz w:val="16"/>
              </w:rPr>
            </w:pPr>
            <w:r>
              <w:rPr>
                <w:snapToGrid w:val="0"/>
                <w:color w:val="000000"/>
                <w:sz w:val="16"/>
              </w:rPr>
              <w:t xml:space="preserve">Codigo da câmara de compensação. </w:t>
            </w:r>
          </w:p>
          <w:p w:rsidR="00080DDC" w:rsidRDefault="00CE2717" w:rsidP="00CE2717">
            <w:pPr>
              <w:rPr>
                <w:snapToGrid w:val="0"/>
                <w:color w:val="000000"/>
                <w:sz w:val="16"/>
              </w:rPr>
            </w:pPr>
            <w:r w:rsidRPr="00996872">
              <w:rPr>
                <w:snapToGrid w:val="0"/>
                <w:color w:val="000000"/>
                <w:sz w:val="16"/>
              </w:rPr>
              <w:t xml:space="preserve">Deve estar previamente cadastrado no sistema Infobank em IB &gt; Tabelas &gt; </w:t>
            </w:r>
            <w:r>
              <w:rPr>
                <w:snapToGrid w:val="0"/>
                <w:color w:val="000000"/>
                <w:sz w:val="16"/>
              </w:rPr>
              <w:t>Câmaras de Compensação</w:t>
            </w:r>
            <w:r w:rsidRPr="00996872">
              <w:rPr>
                <w:snapToGrid w:val="0"/>
                <w:color w:val="000000"/>
                <w:sz w:val="16"/>
              </w:rPr>
              <w:t xml:space="preserve">  (campo Cód. </w:t>
            </w:r>
            <w:r>
              <w:rPr>
                <w:snapToGrid w:val="0"/>
                <w:color w:val="000000"/>
                <w:sz w:val="16"/>
              </w:rPr>
              <w:t>Câmara</w:t>
            </w:r>
            <w:r w:rsidRPr="00996872">
              <w:rPr>
                <w:snapToGrid w:val="0"/>
                <w:color w:val="000000"/>
                <w:sz w:val="16"/>
              </w:rPr>
              <w:t>).</w:t>
            </w:r>
          </w:p>
        </w:tc>
      </w:tr>
      <w:tr w:rsidR="00080DDC">
        <w:trPr>
          <w:cantSplit/>
        </w:trPr>
        <w:tc>
          <w:tcPr>
            <w:tcW w:w="1134" w:type="dxa"/>
          </w:tcPr>
          <w:p w:rsidR="00080DDC" w:rsidRDefault="00080DDC">
            <w:pPr>
              <w:rPr>
                <w:snapToGrid w:val="0"/>
                <w:color w:val="000000"/>
                <w:sz w:val="16"/>
                <w:lang w:val="en-US"/>
              </w:rPr>
            </w:pPr>
            <w:r>
              <w:rPr>
                <w:snapToGrid w:val="0"/>
                <w:color w:val="000000"/>
                <w:sz w:val="16"/>
                <w:lang w:val="en-US"/>
              </w:rPr>
              <w:t>String</w:t>
            </w:r>
          </w:p>
        </w:tc>
        <w:tc>
          <w:tcPr>
            <w:tcW w:w="2410" w:type="dxa"/>
            <w:gridSpan w:val="2"/>
          </w:tcPr>
          <w:p w:rsidR="00080DDC" w:rsidRDefault="00080DDC">
            <w:pPr>
              <w:rPr>
                <w:snapToGrid w:val="0"/>
                <w:color w:val="000000"/>
                <w:sz w:val="16"/>
                <w:lang w:val="en-US"/>
              </w:rPr>
            </w:pPr>
            <w:r>
              <w:rPr>
                <w:snapToGrid w:val="0"/>
                <w:color w:val="000000"/>
                <w:sz w:val="16"/>
                <w:lang w:val="en-US"/>
              </w:rPr>
              <w:t>cgc</w:t>
            </w:r>
          </w:p>
        </w:tc>
        <w:tc>
          <w:tcPr>
            <w:tcW w:w="425" w:type="dxa"/>
          </w:tcPr>
          <w:p w:rsidR="00080DDC" w:rsidRDefault="00080DDC">
            <w:pPr>
              <w:rPr>
                <w:snapToGrid w:val="0"/>
                <w:color w:val="000000"/>
                <w:sz w:val="16"/>
                <w:lang w:val="en-US"/>
              </w:rPr>
            </w:pPr>
            <w:r>
              <w:rPr>
                <w:snapToGrid w:val="0"/>
                <w:color w:val="000000"/>
                <w:sz w:val="16"/>
                <w:lang w:val="en-US"/>
              </w:rPr>
              <w:t>15</w:t>
            </w:r>
          </w:p>
        </w:tc>
        <w:tc>
          <w:tcPr>
            <w:tcW w:w="2268" w:type="dxa"/>
          </w:tcPr>
          <w:p w:rsidR="00080DDC" w:rsidRDefault="00080DDC">
            <w:pPr>
              <w:rPr>
                <w:snapToGrid w:val="0"/>
                <w:color w:val="000000"/>
                <w:sz w:val="16"/>
                <w:lang w:val="en-US"/>
              </w:rPr>
            </w:pPr>
            <w:r>
              <w:rPr>
                <w:snapToGrid w:val="0"/>
                <w:color w:val="000000"/>
                <w:sz w:val="16"/>
                <w:lang w:val="en-US"/>
              </w:rPr>
              <w:t>4 - Alfanumerico</w:t>
            </w:r>
          </w:p>
        </w:tc>
        <w:tc>
          <w:tcPr>
            <w:tcW w:w="3969" w:type="dxa"/>
          </w:tcPr>
          <w:p w:rsidR="00080DDC" w:rsidRDefault="00080DDC">
            <w:pPr>
              <w:rPr>
                <w:snapToGrid w:val="0"/>
                <w:color w:val="000000"/>
                <w:sz w:val="16"/>
              </w:rPr>
            </w:pPr>
            <w:r>
              <w:rPr>
                <w:snapToGrid w:val="0"/>
                <w:color w:val="000000"/>
                <w:sz w:val="16"/>
              </w:rPr>
              <w:t>Cgc da agência.</w:t>
            </w: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z w:val="16"/>
              </w:rPr>
              <w:t>dvAgencia</w:t>
            </w:r>
          </w:p>
        </w:tc>
        <w:tc>
          <w:tcPr>
            <w:tcW w:w="425" w:type="dxa"/>
          </w:tcPr>
          <w:p w:rsidR="00080DDC" w:rsidRDefault="00080DDC">
            <w:pPr>
              <w:rPr>
                <w:snapToGrid w:val="0"/>
                <w:color w:val="000000"/>
                <w:sz w:val="16"/>
              </w:rPr>
            </w:pPr>
            <w:r>
              <w:rPr>
                <w:snapToGrid w:val="0"/>
                <w:color w:val="000000"/>
                <w:sz w:val="16"/>
              </w:rPr>
              <w:t>01</w:t>
            </w:r>
          </w:p>
        </w:tc>
        <w:tc>
          <w:tcPr>
            <w:tcW w:w="2268" w:type="dxa"/>
          </w:tcPr>
          <w:p w:rsidR="00080DDC" w:rsidRDefault="00080DDC">
            <w:pPr>
              <w:rPr>
                <w:snapToGrid w:val="0"/>
                <w:color w:val="000000"/>
                <w:sz w:val="16"/>
              </w:rPr>
            </w:pPr>
            <w:r>
              <w:rPr>
                <w:snapToGrid w:val="0"/>
                <w:color w:val="000000"/>
                <w:sz w:val="16"/>
              </w:rPr>
              <w:t>4 - Alfanumerico</w:t>
            </w:r>
          </w:p>
        </w:tc>
        <w:tc>
          <w:tcPr>
            <w:tcW w:w="3969" w:type="dxa"/>
          </w:tcPr>
          <w:p w:rsidR="00080DDC" w:rsidRDefault="00080DDC">
            <w:pPr>
              <w:rPr>
                <w:snapToGrid w:val="0"/>
                <w:color w:val="000000"/>
                <w:sz w:val="16"/>
              </w:rPr>
            </w:pPr>
            <w:r>
              <w:rPr>
                <w:snapToGrid w:val="0"/>
                <w:color w:val="000000"/>
                <w:sz w:val="16"/>
              </w:rPr>
              <w:t xml:space="preserve">DV da agência </w:t>
            </w: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z w:val="16"/>
              </w:rPr>
              <w:t>indAtiva</w:t>
            </w:r>
          </w:p>
        </w:tc>
        <w:tc>
          <w:tcPr>
            <w:tcW w:w="425" w:type="dxa"/>
          </w:tcPr>
          <w:p w:rsidR="00080DDC" w:rsidRDefault="00080DDC">
            <w:pPr>
              <w:rPr>
                <w:snapToGrid w:val="0"/>
                <w:color w:val="000000"/>
                <w:sz w:val="16"/>
              </w:rPr>
            </w:pPr>
            <w:r>
              <w:rPr>
                <w:snapToGrid w:val="0"/>
                <w:color w:val="000000"/>
                <w:sz w:val="16"/>
              </w:rPr>
              <w:t>01</w:t>
            </w:r>
          </w:p>
        </w:tc>
        <w:tc>
          <w:tcPr>
            <w:tcW w:w="2268" w:type="dxa"/>
          </w:tcPr>
          <w:p w:rsidR="00080DDC" w:rsidRDefault="00080DDC">
            <w:pPr>
              <w:rPr>
                <w:snapToGrid w:val="0"/>
                <w:color w:val="000000"/>
                <w:sz w:val="16"/>
              </w:rPr>
            </w:pPr>
            <w:r>
              <w:rPr>
                <w:snapToGrid w:val="0"/>
                <w:color w:val="000000"/>
                <w:sz w:val="16"/>
              </w:rPr>
              <w:t>4 - Alfanumerico</w:t>
            </w:r>
          </w:p>
        </w:tc>
        <w:tc>
          <w:tcPr>
            <w:tcW w:w="3969" w:type="dxa"/>
          </w:tcPr>
          <w:p w:rsidR="00080DDC" w:rsidRDefault="00080DDC">
            <w:pPr>
              <w:rPr>
                <w:snapToGrid w:val="0"/>
                <w:color w:val="000000"/>
                <w:sz w:val="16"/>
              </w:rPr>
            </w:pPr>
            <w:r>
              <w:rPr>
                <w:snapToGrid w:val="0"/>
                <w:color w:val="000000"/>
                <w:sz w:val="16"/>
              </w:rPr>
              <w:t>Indica se a agência está ativa: "S" - ativa; "N" - não ativa. Se não informado, será considerada “S”</w:t>
            </w:r>
          </w:p>
        </w:tc>
      </w:tr>
      <w:tr w:rsidR="00080DDC">
        <w:trPr>
          <w:cantSplit/>
        </w:trPr>
        <w:tc>
          <w:tcPr>
            <w:tcW w:w="1134" w:type="dxa"/>
          </w:tcPr>
          <w:p w:rsidR="00080DDC" w:rsidRDefault="00080DDC">
            <w:pPr>
              <w:rPr>
                <w:snapToGrid w:val="0"/>
                <w:color w:val="000000"/>
                <w:sz w:val="16"/>
                <w:lang w:val="en-US"/>
              </w:rPr>
            </w:pPr>
            <w:r>
              <w:rPr>
                <w:snapToGrid w:val="0"/>
                <w:color w:val="000000"/>
                <w:sz w:val="16"/>
                <w:lang w:val="en-US"/>
              </w:rPr>
              <w:t>String</w:t>
            </w:r>
          </w:p>
        </w:tc>
        <w:tc>
          <w:tcPr>
            <w:tcW w:w="2410" w:type="dxa"/>
            <w:gridSpan w:val="2"/>
          </w:tcPr>
          <w:p w:rsidR="00080DDC" w:rsidRDefault="00080DDC">
            <w:pPr>
              <w:rPr>
                <w:snapToGrid w:val="0"/>
                <w:color w:val="000000"/>
                <w:sz w:val="16"/>
                <w:lang w:val="en-US"/>
              </w:rPr>
            </w:pPr>
            <w:r>
              <w:rPr>
                <w:snapToGrid w:val="0"/>
                <w:color w:val="000000"/>
                <w:sz w:val="16"/>
                <w:lang w:val="en-US"/>
              </w:rPr>
              <w:t>uf</w:t>
            </w:r>
          </w:p>
        </w:tc>
        <w:tc>
          <w:tcPr>
            <w:tcW w:w="425" w:type="dxa"/>
          </w:tcPr>
          <w:p w:rsidR="00080DDC" w:rsidRDefault="00080DDC">
            <w:pPr>
              <w:rPr>
                <w:snapToGrid w:val="0"/>
                <w:color w:val="000000"/>
                <w:sz w:val="16"/>
                <w:lang w:val="en-US"/>
              </w:rPr>
            </w:pPr>
            <w:r>
              <w:rPr>
                <w:snapToGrid w:val="0"/>
                <w:color w:val="000000"/>
                <w:sz w:val="16"/>
                <w:lang w:val="en-US"/>
              </w:rPr>
              <w:t>02</w:t>
            </w:r>
          </w:p>
        </w:tc>
        <w:tc>
          <w:tcPr>
            <w:tcW w:w="2268" w:type="dxa"/>
          </w:tcPr>
          <w:p w:rsidR="00080DDC" w:rsidRDefault="00080DDC">
            <w:pPr>
              <w:rPr>
                <w:snapToGrid w:val="0"/>
                <w:color w:val="000000"/>
                <w:sz w:val="16"/>
                <w:lang w:val="en-US"/>
              </w:rPr>
            </w:pPr>
            <w:r>
              <w:rPr>
                <w:snapToGrid w:val="0"/>
                <w:color w:val="000000"/>
                <w:sz w:val="16"/>
                <w:lang w:val="en-US"/>
              </w:rPr>
              <w:t>4 - Alfanumerico</w:t>
            </w:r>
          </w:p>
        </w:tc>
        <w:tc>
          <w:tcPr>
            <w:tcW w:w="3969" w:type="dxa"/>
          </w:tcPr>
          <w:p w:rsidR="00CE2717" w:rsidRDefault="00080DDC">
            <w:pPr>
              <w:rPr>
                <w:snapToGrid w:val="0"/>
                <w:color w:val="000000"/>
                <w:sz w:val="16"/>
              </w:rPr>
            </w:pPr>
            <w:r>
              <w:rPr>
                <w:snapToGrid w:val="0"/>
                <w:color w:val="000000"/>
                <w:sz w:val="16"/>
              </w:rPr>
              <w:t>UF da agência.</w:t>
            </w:r>
          </w:p>
          <w:p w:rsidR="00080DDC" w:rsidRDefault="00CE2717">
            <w:pPr>
              <w:rPr>
                <w:snapToGrid w:val="0"/>
                <w:color w:val="000000"/>
                <w:sz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Estado</w:t>
            </w:r>
            <w:r>
              <w:rPr>
                <w:snapToGrid w:val="0"/>
                <w:color w:val="000000"/>
                <w:sz w:val="16"/>
              </w:rPr>
              <w:t xml:space="preserve"> desse webservice.</w:t>
            </w: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cidade</w:t>
            </w:r>
          </w:p>
        </w:tc>
        <w:tc>
          <w:tcPr>
            <w:tcW w:w="425" w:type="dxa"/>
          </w:tcPr>
          <w:p w:rsidR="00080DDC" w:rsidRDefault="00080DDC">
            <w:pPr>
              <w:rPr>
                <w:snapToGrid w:val="0"/>
                <w:color w:val="000000"/>
                <w:sz w:val="16"/>
              </w:rPr>
            </w:pPr>
            <w:r>
              <w:rPr>
                <w:snapToGrid w:val="0"/>
                <w:color w:val="000000"/>
                <w:sz w:val="16"/>
              </w:rPr>
              <w:t>40</w:t>
            </w:r>
          </w:p>
        </w:tc>
        <w:tc>
          <w:tcPr>
            <w:tcW w:w="2268" w:type="dxa"/>
          </w:tcPr>
          <w:p w:rsidR="00080DDC" w:rsidRDefault="00080DDC">
            <w:pPr>
              <w:rPr>
                <w:snapToGrid w:val="0"/>
                <w:color w:val="000000"/>
                <w:sz w:val="16"/>
              </w:rPr>
            </w:pPr>
            <w:r>
              <w:rPr>
                <w:snapToGrid w:val="0"/>
                <w:color w:val="000000"/>
                <w:sz w:val="16"/>
              </w:rPr>
              <w:t>4 - Alfanumerico</w:t>
            </w:r>
          </w:p>
        </w:tc>
        <w:tc>
          <w:tcPr>
            <w:tcW w:w="3969" w:type="dxa"/>
          </w:tcPr>
          <w:p w:rsidR="00080DDC" w:rsidRDefault="00080DDC">
            <w:pPr>
              <w:jc w:val="right"/>
              <w:rPr>
                <w:snapToGrid w:val="0"/>
                <w:color w:val="000000"/>
                <w:sz w:val="16"/>
              </w:rPr>
            </w:pPr>
          </w:p>
        </w:tc>
      </w:tr>
    </w:tbl>
    <w:p w:rsidR="00080DDC" w:rsidRDefault="00080DDC">
      <w:pPr>
        <w:pStyle w:val="Cabealho"/>
        <w:tabs>
          <w:tab w:val="clear" w:pos="4419"/>
          <w:tab w:val="clear" w:pos="8838"/>
        </w:tabs>
        <w:rPr>
          <w:rFonts w:ascii="Tahoma" w:hAnsi="Tahoma"/>
          <w:b/>
          <w:sz w:val="18"/>
        </w:rPr>
      </w:pPr>
    </w:p>
    <w:p w:rsidR="00080DDC" w:rsidRDefault="00080DDC">
      <w:pPr>
        <w:pStyle w:val="Cabealho"/>
        <w:tabs>
          <w:tab w:val="clear" w:pos="4419"/>
          <w:tab w:val="clear" w:pos="8838"/>
        </w:tabs>
        <w:rPr>
          <w:rFonts w:ascii="Tahoma" w:hAnsi="Tahoma"/>
          <w:b/>
          <w:sz w:val="18"/>
        </w:rPr>
      </w:pPr>
    </w:p>
    <w:p w:rsidR="00080DDC" w:rsidRDefault="00080DDC">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080DDC">
        <w:tc>
          <w:tcPr>
            <w:tcW w:w="1701" w:type="dxa"/>
            <w:gridSpan w:val="2"/>
            <w:shd w:val="pct15" w:color="000000" w:fill="FFFFFF"/>
          </w:tcPr>
          <w:p w:rsidR="00080DDC" w:rsidRDefault="00080DDC">
            <w:pPr>
              <w:rPr>
                <w:rFonts w:ascii="Tahoma" w:hAnsi="Tahoma"/>
                <w:b/>
                <w:sz w:val="18"/>
              </w:rPr>
            </w:pPr>
            <w:r>
              <w:rPr>
                <w:rFonts w:ascii="Tahoma" w:hAnsi="Tahoma"/>
                <w:b/>
                <w:sz w:val="18"/>
              </w:rPr>
              <w:t>Serviço</w:t>
            </w:r>
          </w:p>
        </w:tc>
        <w:tc>
          <w:tcPr>
            <w:tcW w:w="8505" w:type="dxa"/>
            <w:gridSpan w:val="4"/>
            <w:shd w:val="pct15" w:color="000000" w:fill="FFFFFF"/>
          </w:tcPr>
          <w:p w:rsidR="00080DDC" w:rsidRDefault="00080DDC" w:rsidP="003A0C34">
            <w:pPr>
              <w:pStyle w:val="Ttulo1"/>
            </w:pPr>
            <w:bookmarkStart w:id="19" w:name="_Toc98512607"/>
            <w:r>
              <w:t>incluirAlterarCCusto</w:t>
            </w:r>
            <w:bookmarkEnd w:id="19"/>
          </w:p>
        </w:tc>
      </w:tr>
      <w:tr w:rsidR="00080DDC">
        <w:tc>
          <w:tcPr>
            <w:tcW w:w="1701" w:type="dxa"/>
            <w:gridSpan w:val="2"/>
            <w:shd w:val="pct15" w:color="000000" w:fill="FFFFFF"/>
          </w:tcPr>
          <w:p w:rsidR="00080DDC" w:rsidRDefault="00080DDC">
            <w:pPr>
              <w:rPr>
                <w:rFonts w:ascii="Tahoma" w:hAnsi="Tahoma"/>
                <w:b/>
                <w:sz w:val="18"/>
              </w:rPr>
            </w:pPr>
            <w:r>
              <w:rPr>
                <w:rFonts w:ascii="Tahoma" w:hAnsi="Tahoma"/>
                <w:b/>
                <w:sz w:val="18"/>
              </w:rPr>
              <w:t>Descrição</w:t>
            </w:r>
          </w:p>
        </w:tc>
        <w:tc>
          <w:tcPr>
            <w:tcW w:w="8505" w:type="dxa"/>
            <w:gridSpan w:val="4"/>
            <w:shd w:val="pct15" w:color="000000" w:fill="FFFFFF"/>
          </w:tcPr>
          <w:p w:rsidR="00080DDC" w:rsidRDefault="00080DDC" w:rsidP="000A624B">
            <w:pPr>
              <w:rPr>
                <w:sz w:val="18"/>
              </w:rPr>
            </w:pPr>
            <w:r>
              <w:rPr>
                <w:sz w:val="18"/>
              </w:rPr>
              <w:t>Método para incluir ou alterar as informações do centro de custo no Sistema Infobank</w:t>
            </w:r>
            <w:r w:rsidR="000A624B">
              <w:rPr>
                <w:sz w:val="16"/>
                <w:szCs w:val="16"/>
              </w:rPr>
              <w:t>, em IB &gt; Tabelas &gt; Operacionais &gt; Centros de Custo.</w:t>
            </w:r>
          </w:p>
        </w:tc>
      </w:tr>
      <w:tr w:rsidR="00080DDC">
        <w:trPr>
          <w:cantSplit/>
        </w:trPr>
        <w:tc>
          <w:tcPr>
            <w:tcW w:w="10206" w:type="dxa"/>
            <w:gridSpan w:val="6"/>
          </w:tcPr>
          <w:p w:rsidR="00080DDC" w:rsidRDefault="00080DDC" w:rsidP="00BC5804">
            <w:pPr>
              <w:pStyle w:val="Ttulo2"/>
            </w:pPr>
            <w:r>
              <w:t xml:space="preserve">Parâmetros de Saída: </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Descrição</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247"/>
        </w:trPr>
        <w:tc>
          <w:tcPr>
            <w:tcW w:w="10206" w:type="dxa"/>
            <w:gridSpan w:val="6"/>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8"/>
              </w:rPr>
            </w:pPr>
            <w:r>
              <w:rPr>
                <w:snapToGrid w:val="0"/>
                <w:color w:val="000000"/>
                <w:sz w:val="18"/>
              </w:rPr>
              <w:t>Não há parametro de saída.</w:t>
            </w:r>
          </w:p>
        </w:tc>
      </w:tr>
      <w:tr w:rsidR="00080DDC">
        <w:trPr>
          <w:cantSplit/>
        </w:trPr>
        <w:tc>
          <w:tcPr>
            <w:tcW w:w="10206" w:type="dxa"/>
            <w:gridSpan w:val="6"/>
          </w:tcPr>
          <w:p w:rsidR="00080DDC" w:rsidRDefault="00080DDC" w:rsidP="00BC5804">
            <w:pPr>
              <w:pStyle w:val="Ttulo2"/>
            </w:pPr>
            <w:r>
              <w:lastRenderedPageBreak/>
              <w:t>Parâmetros de Entrada</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Descrição</w:t>
            </w:r>
          </w:p>
        </w:tc>
      </w:tr>
      <w:tr w:rsidR="00080DDC">
        <w:trPr>
          <w:cantSplit/>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sz w:val="16"/>
              </w:rPr>
            </w:pPr>
            <w:r>
              <w:rPr>
                <w:snapToGrid w:val="0"/>
                <w:sz w:val="16"/>
              </w:rPr>
              <w:t>operacao</w:t>
            </w:r>
          </w:p>
        </w:tc>
        <w:tc>
          <w:tcPr>
            <w:tcW w:w="425" w:type="dxa"/>
          </w:tcPr>
          <w:p w:rsidR="00080DDC" w:rsidRDefault="00080DDC">
            <w:pPr>
              <w:rPr>
                <w:snapToGrid w:val="0"/>
                <w:sz w:val="16"/>
              </w:rPr>
            </w:pPr>
            <w:r>
              <w:rPr>
                <w:snapToGrid w:val="0"/>
                <w:sz w:val="16"/>
              </w:rPr>
              <w:t>01</w:t>
            </w:r>
          </w:p>
        </w:tc>
        <w:tc>
          <w:tcPr>
            <w:tcW w:w="2268" w:type="dxa"/>
          </w:tcPr>
          <w:p w:rsidR="00080DDC" w:rsidRDefault="00080DDC">
            <w:pPr>
              <w:rPr>
                <w:snapToGrid w:val="0"/>
                <w:sz w:val="16"/>
              </w:rPr>
            </w:pPr>
            <w:r>
              <w:rPr>
                <w:snapToGrid w:val="0"/>
                <w:sz w:val="16"/>
              </w:rPr>
              <w:t>1 - Alfanumerico</w:t>
            </w:r>
          </w:p>
        </w:tc>
        <w:tc>
          <w:tcPr>
            <w:tcW w:w="3969" w:type="dxa"/>
          </w:tcPr>
          <w:p w:rsidR="00080DDC" w:rsidRDefault="00080DDC">
            <w:pPr>
              <w:rPr>
                <w:snapToGrid w:val="0"/>
                <w:sz w:val="16"/>
              </w:rPr>
            </w:pPr>
            <w:r>
              <w:rPr>
                <w:snapToGrid w:val="0"/>
                <w:sz w:val="16"/>
              </w:rPr>
              <w:t>“I”: inclusão</w:t>
            </w:r>
          </w:p>
          <w:p w:rsidR="00080DDC" w:rsidRDefault="00080DDC">
            <w:pPr>
              <w:rPr>
                <w:snapToGrid w:val="0"/>
                <w:sz w:val="16"/>
              </w:rPr>
            </w:pPr>
            <w:r>
              <w:rPr>
                <w:snapToGrid w:val="0"/>
                <w:sz w:val="16"/>
              </w:rPr>
              <w:t>“A”: alteração</w:t>
            </w:r>
          </w:p>
        </w:tc>
      </w:tr>
      <w:tr w:rsidR="00080DDC">
        <w:trPr>
          <w:cantSplit/>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sz w:val="16"/>
              </w:rPr>
            </w:pPr>
            <w:r>
              <w:rPr>
                <w:snapToGrid w:val="0"/>
                <w:sz w:val="16"/>
              </w:rPr>
              <w:t>codCCusto</w:t>
            </w:r>
          </w:p>
        </w:tc>
        <w:tc>
          <w:tcPr>
            <w:tcW w:w="425" w:type="dxa"/>
          </w:tcPr>
          <w:p w:rsidR="00080DDC" w:rsidRDefault="00080DDC">
            <w:pPr>
              <w:rPr>
                <w:snapToGrid w:val="0"/>
                <w:sz w:val="16"/>
              </w:rPr>
            </w:pPr>
            <w:r>
              <w:rPr>
                <w:snapToGrid w:val="0"/>
                <w:sz w:val="16"/>
              </w:rPr>
              <w:t>07</w:t>
            </w:r>
          </w:p>
        </w:tc>
        <w:tc>
          <w:tcPr>
            <w:tcW w:w="2268" w:type="dxa"/>
          </w:tcPr>
          <w:p w:rsidR="00080DDC" w:rsidRDefault="00080DDC">
            <w:pPr>
              <w:rPr>
                <w:snapToGrid w:val="0"/>
                <w:sz w:val="16"/>
              </w:rPr>
            </w:pPr>
            <w:r>
              <w:rPr>
                <w:snapToGrid w:val="0"/>
                <w:sz w:val="16"/>
              </w:rPr>
              <w:t xml:space="preserve">1 - Alfanumerico </w:t>
            </w:r>
          </w:p>
        </w:tc>
        <w:tc>
          <w:tcPr>
            <w:tcW w:w="3969" w:type="dxa"/>
          </w:tcPr>
          <w:p w:rsidR="00080DDC" w:rsidRDefault="00080DDC">
            <w:pPr>
              <w:rPr>
                <w:snapToGrid w:val="0"/>
                <w:sz w:val="16"/>
              </w:rPr>
            </w:pPr>
            <w:r>
              <w:rPr>
                <w:snapToGrid w:val="0"/>
                <w:sz w:val="16"/>
              </w:rPr>
              <w:t>Completar com zeros a esquerda. Exemplo: “0000001”.</w:t>
            </w:r>
          </w:p>
        </w:tc>
      </w:tr>
      <w:tr w:rsidR="00080DDC">
        <w:trPr>
          <w:cantSplit/>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sz w:val="16"/>
              </w:rPr>
            </w:pPr>
            <w:r>
              <w:rPr>
                <w:snapToGrid w:val="0"/>
                <w:sz w:val="16"/>
              </w:rPr>
              <w:t>nome</w:t>
            </w:r>
          </w:p>
          <w:p w:rsidR="00080DDC" w:rsidRDefault="00080DDC">
            <w:pPr>
              <w:rPr>
                <w:snapToGrid w:val="0"/>
                <w:sz w:val="16"/>
              </w:rPr>
            </w:pPr>
          </w:p>
        </w:tc>
        <w:tc>
          <w:tcPr>
            <w:tcW w:w="425" w:type="dxa"/>
          </w:tcPr>
          <w:p w:rsidR="00080DDC" w:rsidRDefault="00080DDC">
            <w:pPr>
              <w:rPr>
                <w:snapToGrid w:val="0"/>
                <w:sz w:val="16"/>
              </w:rPr>
            </w:pPr>
            <w:r>
              <w:rPr>
                <w:snapToGrid w:val="0"/>
                <w:sz w:val="16"/>
              </w:rPr>
              <w:t>35</w:t>
            </w:r>
          </w:p>
        </w:tc>
        <w:tc>
          <w:tcPr>
            <w:tcW w:w="2268" w:type="dxa"/>
          </w:tcPr>
          <w:p w:rsidR="00080DDC" w:rsidRDefault="00080DDC">
            <w:pPr>
              <w:rPr>
                <w:snapToGrid w:val="0"/>
                <w:sz w:val="16"/>
              </w:rPr>
            </w:pPr>
            <w:r>
              <w:rPr>
                <w:snapToGrid w:val="0"/>
                <w:sz w:val="16"/>
              </w:rPr>
              <w:t>1 - Alfanumerico</w:t>
            </w:r>
          </w:p>
        </w:tc>
        <w:tc>
          <w:tcPr>
            <w:tcW w:w="3969" w:type="dxa"/>
          </w:tcPr>
          <w:p w:rsidR="00080DDC" w:rsidRDefault="00080DDC">
            <w:pPr>
              <w:rPr>
                <w:snapToGrid w:val="0"/>
                <w:sz w:val="16"/>
              </w:rPr>
            </w:pPr>
            <w:r>
              <w:rPr>
                <w:snapToGrid w:val="0"/>
                <w:sz w:val="16"/>
              </w:rPr>
              <w:t>Nome do centro de custo</w:t>
            </w:r>
          </w:p>
        </w:tc>
      </w:tr>
      <w:tr w:rsidR="00080DDC">
        <w:trPr>
          <w:cantSplit/>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sz w:val="16"/>
              </w:rPr>
            </w:pPr>
            <w:r>
              <w:rPr>
                <w:snapToGrid w:val="0"/>
                <w:sz w:val="16"/>
              </w:rPr>
              <w:t>codCCustoSuperior</w:t>
            </w:r>
          </w:p>
        </w:tc>
        <w:tc>
          <w:tcPr>
            <w:tcW w:w="425" w:type="dxa"/>
          </w:tcPr>
          <w:p w:rsidR="00080DDC" w:rsidRDefault="00080DDC">
            <w:pPr>
              <w:rPr>
                <w:snapToGrid w:val="0"/>
                <w:sz w:val="16"/>
              </w:rPr>
            </w:pPr>
            <w:r>
              <w:rPr>
                <w:snapToGrid w:val="0"/>
                <w:sz w:val="16"/>
              </w:rPr>
              <w:t>07</w:t>
            </w:r>
          </w:p>
        </w:tc>
        <w:tc>
          <w:tcPr>
            <w:tcW w:w="2268" w:type="dxa"/>
          </w:tcPr>
          <w:p w:rsidR="00080DDC" w:rsidRDefault="00080DDC">
            <w:pPr>
              <w:rPr>
                <w:snapToGrid w:val="0"/>
                <w:sz w:val="16"/>
              </w:rPr>
            </w:pPr>
            <w:r>
              <w:rPr>
                <w:snapToGrid w:val="0"/>
                <w:sz w:val="16"/>
              </w:rPr>
              <w:t>4 - Alfanumerico</w:t>
            </w:r>
          </w:p>
        </w:tc>
        <w:tc>
          <w:tcPr>
            <w:tcW w:w="3969" w:type="dxa"/>
          </w:tcPr>
          <w:p w:rsidR="00080DDC" w:rsidRDefault="00080DDC">
            <w:pPr>
              <w:rPr>
                <w:snapToGrid w:val="0"/>
                <w:sz w:val="16"/>
              </w:rPr>
            </w:pPr>
            <w:r>
              <w:rPr>
                <w:snapToGrid w:val="0"/>
                <w:sz w:val="16"/>
              </w:rPr>
              <w:t>Código do Centro de Custo do superior.</w:t>
            </w:r>
          </w:p>
          <w:p w:rsidR="00080DDC" w:rsidRDefault="006053B0">
            <w:pPr>
              <w:rPr>
                <w:snapToGrid w:val="0"/>
                <w:sz w:val="16"/>
              </w:rPr>
            </w:pPr>
            <w:r w:rsidRPr="006053B0">
              <w:rPr>
                <w:snapToGrid w:val="0"/>
                <w:sz w:val="16"/>
              </w:rPr>
              <w:t>Domínios retornados pelo método listarCCusto desse webservice.</w:t>
            </w:r>
          </w:p>
        </w:tc>
      </w:tr>
      <w:tr w:rsidR="00080DDC">
        <w:trPr>
          <w:cantSplit/>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sz w:val="16"/>
              </w:rPr>
            </w:pPr>
            <w:r>
              <w:rPr>
                <w:snapToGrid w:val="0"/>
                <w:sz w:val="16"/>
              </w:rPr>
              <w:t>status</w:t>
            </w:r>
          </w:p>
        </w:tc>
        <w:tc>
          <w:tcPr>
            <w:tcW w:w="425" w:type="dxa"/>
          </w:tcPr>
          <w:p w:rsidR="00080DDC" w:rsidRDefault="00080DDC">
            <w:pPr>
              <w:rPr>
                <w:snapToGrid w:val="0"/>
                <w:sz w:val="16"/>
              </w:rPr>
            </w:pPr>
            <w:r>
              <w:rPr>
                <w:snapToGrid w:val="0"/>
                <w:sz w:val="16"/>
              </w:rPr>
              <w:t>10</w:t>
            </w:r>
          </w:p>
        </w:tc>
        <w:tc>
          <w:tcPr>
            <w:tcW w:w="2268" w:type="dxa"/>
          </w:tcPr>
          <w:p w:rsidR="00080DDC" w:rsidRDefault="00080DDC">
            <w:pPr>
              <w:rPr>
                <w:snapToGrid w:val="0"/>
                <w:sz w:val="16"/>
              </w:rPr>
            </w:pPr>
            <w:r>
              <w:rPr>
                <w:snapToGrid w:val="0"/>
                <w:sz w:val="16"/>
              </w:rPr>
              <w:t>1 - Alfanumerico ;Completar c/ 7 zeros à esquerda</w:t>
            </w:r>
          </w:p>
        </w:tc>
        <w:tc>
          <w:tcPr>
            <w:tcW w:w="3969" w:type="dxa"/>
          </w:tcPr>
          <w:p w:rsidR="00080DDC" w:rsidRDefault="00080DDC">
            <w:pPr>
              <w:rPr>
                <w:snapToGrid w:val="0"/>
                <w:sz w:val="16"/>
              </w:rPr>
            </w:pPr>
            <w:r>
              <w:rPr>
                <w:snapToGrid w:val="0"/>
                <w:sz w:val="16"/>
              </w:rPr>
              <w:t>“ATIVO” ou “DESATIVO”</w:t>
            </w: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indLancamento</w:t>
            </w:r>
          </w:p>
        </w:tc>
        <w:tc>
          <w:tcPr>
            <w:tcW w:w="425" w:type="dxa"/>
          </w:tcPr>
          <w:p w:rsidR="00080DDC" w:rsidRDefault="00080DDC">
            <w:pPr>
              <w:rPr>
                <w:snapToGrid w:val="0"/>
                <w:color w:val="000000"/>
                <w:sz w:val="16"/>
              </w:rPr>
            </w:pPr>
            <w:r>
              <w:rPr>
                <w:snapToGrid w:val="0"/>
                <w:color w:val="000000"/>
                <w:sz w:val="16"/>
              </w:rPr>
              <w:t>01</w:t>
            </w:r>
          </w:p>
        </w:tc>
        <w:tc>
          <w:tcPr>
            <w:tcW w:w="2268" w:type="dxa"/>
          </w:tcPr>
          <w:p w:rsidR="00080DDC" w:rsidRDefault="00080DDC">
            <w:pPr>
              <w:rPr>
                <w:snapToGrid w:val="0"/>
                <w:color w:val="000000"/>
                <w:sz w:val="16"/>
              </w:rPr>
            </w:pPr>
            <w:r>
              <w:rPr>
                <w:snapToGrid w:val="0"/>
                <w:color w:val="000000"/>
                <w:sz w:val="16"/>
              </w:rPr>
              <w:t>4 - Alfanumerico</w:t>
            </w:r>
          </w:p>
        </w:tc>
        <w:tc>
          <w:tcPr>
            <w:tcW w:w="3969" w:type="dxa"/>
          </w:tcPr>
          <w:p w:rsidR="00080DDC" w:rsidRDefault="00080DDC">
            <w:pPr>
              <w:rPr>
                <w:snapToGrid w:val="0"/>
                <w:color w:val="000000"/>
                <w:sz w:val="16"/>
              </w:rPr>
            </w:pPr>
            <w:r>
              <w:rPr>
                <w:snapToGrid w:val="0"/>
                <w:color w:val="000000"/>
                <w:sz w:val="16"/>
              </w:rPr>
              <w:t>Indica lançamento: “S” = Sim ou “N” = Não</w:t>
            </w: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nomeResponsavel</w:t>
            </w:r>
          </w:p>
        </w:tc>
        <w:tc>
          <w:tcPr>
            <w:tcW w:w="425" w:type="dxa"/>
          </w:tcPr>
          <w:p w:rsidR="00080DDC" w:rsidRDefault="00080DDC">
            <w:pPr>
              <w:rPr>
                <w:snapToGrid w:val="0"/>
                <w:color w:val="000000"/>
                <w:sz w:val="16"/>
              </w:rPr>
            </w:pPr>
            <w:r>
              <w:rPr>
                <w:snapToGrid w:val="0"/>
                <w:color w:val="000000"/>
                <w:sz w:val="16"/>
              </w:rPr>
              <w:t>35</w:t>
            </w:r>
          </w:p>
        </w:tc>
        <w:tc>
          <w:tcPr>
            <w:tcW w:w="2268" w:type="dxa"/>
          </w:tcPr>
          <w:p w:rsidR="00080DDC" w:rsidRDefault="00080DDC">
            <w:pPr>
              <w:rPr>
                <w:snapToGrid w:val="0"/>
                <w:color w:val="000000"/>
                <w:sz w:val="16"/>
              </w:rPr>
            </w:pPr>
            <w:r>
              <w:rPr>
                <w:snapToGrid w:val="0"/>
                <w:color w:val="000000"/>
                <w:sz w:val="16"/>
              </w:rPr>
              <w:t>4 - Alfanumerico</w:t>
            </w:r>
          </w:p>
        </w:tc>
        <w:tc>
          <w:tcPr>
            <w:tcW w:w="3969" w:type="dxa"/>
          </w:tcPr>
          <w:p w:rsidR="00080DDC" w:rsidRDefault="00080DDC">
            <w:pPr>
              <w:rPr>
                <w:snapToGrid w:val="0"/>
                <w:color w:val="000000"/>
                <w:sz w:val="16"/>
              </w:rPr>
            </w:pPr>
            <w:r>
              <w:rPr>
                <w:snapToGrid w:val="0"/>
                <w:color w:val="000000"/>
                <w:sz w:val="16"/>
              </w:rPr>
              <w:t>Nome do responsável.</w:t>
            </w: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tipo</w:t>
            </w:r>
          </w:p>
        </w:tc>
        <w:tc>
          <w:tcPr>
            <w:tcW w:w="425" w:type="dxa"/>
          </w:tcPr>
          <w:p w:rsidR="00080DDC" w:rsidRDefault="00080DDC">
            <w:pPr>
              <w:rPr>
                <w:snapToGrid w:val="0"/>
                <w:color w:val="000000"/>
                <w:sz w:val="16"/>
              </w:rPr>
            </w:pPr>
            <w:r>
              <w:rPr>
                <w:snapToGrid w:val="0"/>
                <w:color w:val="000000"/>
                <w:sz w:val="16"/>
              </w:rPr>
              <w:t>01</w:t>
            </w:r>
          </w:p>
        </w:tc>
        <w:tc>
          <w:tcPr>
            <w:tcW w:w="2268" w:type="dxa"/>
          </w:tcPr>
          <w:p w:rsidR="00080DDC" w:rsidRDefault="00080DDC">
            <w:pPr>
              <w:rPr>
                <w:snapToGrid w:val="0"/>
                <w:color w:val="000000"/>
                <w:sz w:val="16"/>
              </w:rPr>
            </w:pPr>
            <w:r>
              <w:rPr>
                <w:snapToGrid w:val="0"/>
                <w:color w:val="000000"/>
                <w:sz w:val="16"/>
              </w:rPr>
              <w:t>4 - Alfanumerico</w:t>
            </w:r>
          </w:p>
        </w:tc>
        <w:tc>
          <w:tcPr>
            <w:tcW w:w="3969" w:type="dxa"/>
          </w:tcPr>
          <w:p w:rsidR="00080DDC" w:rsidRDefault="00080DDC">
            <w:pPr>
              <w:rPr>
                <w:snapToGrid w:val="0"/>
                <w:color w:val="000000"/>
                <w:sz w:val="16"/>
              </w:rPr>
            </w:pPr>
            <w:r>
              <w:rPr>
                <w:snapToGrid w:val="0"/>
                <w:color w:val="000000"/>
                <w:sz w:val="16"/>
              </w:rPr>
              <w:t>“O”: Operacional</w:t>
            </w:r>
          </w:p>
          <w:p w:rsidR="00080DDC" w:rsidRDefault="00080DDC">
            <w:pPr>
              <w:rPr>
                <w:snapToGrid w:val="0"/>
                <w:color w:val="000000"/>
                <w:sz w:val="16"/>
              </w:rPr>
            </w:pPr>
            <w:r>
              <w:rPr>
                <w:snapToGrid w:val="0"/>
                <w:color w:val="000000"/>
                <w:sz w:val="16"/>
              </w:rPr>
              <w:t>“A”: Administrativo</w:t>
            </w: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codNivel</w:t>
            </w:r>
          </w:p>
        </w:tc>
        <w:tc>
          <w:tcPr>
            <w:tcW w:w="425" w:type="dxa"/>
          </w:tcPr>
          <w:p w:rsidR="00080DDC" w:rsidRDefault="00080DDC">
            <w:pPr>
              <w:rPr>
                <w:snapToGrid w:val="0"/>
                <w:color w:val="000000"/>
                <w:sz w:val="16"/>
              </w:rPr>
            </w:pPr>
            <w:r>
              <w:rPr>
                <w:snapToGrid w:val="0"/>
                <w:color w:val="000000"/>
                <w:sz w:val="16"/>
              </w:rPr>
              <w:t>02</w:t>
            </w:r>
          </w:p>
        </w:tc>
        <w:tc>
          <w:tcPr>
            <w:tcW w:w="2268" w:type="dxa"/>
          </w:tcPr>
          <w:p w:rsidR="00080DDC" w:rsidRDefault="00080DDC">
            <w:pPr>
              <w:rPr>
                <w:snapToGrid w:val="0"/>
                <w:color w:val="000000"/>
                <w:sz w:val="16"/>
              </w:rPr>
            </w:pPr>
            <w:r>
              <w:rPr>
                <w:snapToGrid w:val="0"/>
                <w:color w:val="000000"/>
                <w:sz w:val="16"/>
              </w:rPr>
              <w:t xml:space="preserve">4 - Alfanumerico </w:t>
            </w:r>
          </w:p>
        </w:tc>
        <w:tc>
          <w:tcPr>
            <w:tcW w:w="3969" w:type="dxa"/>
          </w:tcPr>
          <w:p w:rsidR="00080DDC" w:rsidRDefault="00080DDC">
            <w:pPr>
              <w:rPr>
                <w:snapToGrid w:val="0"/>
                <w:color w:val="000000"/>
                <w:sz w:val="16"/>
              </w:rPr>
            </w:pPr>
            <w:r>
              <w:rPr>
                <w:snapToGrid w:val="0"/>
                <w:color w:val="000000"/>
                <w:sz w:val="16"/>
              </w:rPr>
              <w:t>Código do nivel hierarquico.</w:t>
            </w:r>
          </w:p>
          <w:p w:rsidR="00080DDC" w:rsidRDefault="006053B0" w:rsidP="006053B0">
            <w:pPr>
              <w:rPr>
                <w:snapToGrid w:val="0"/>
                <w:color w:val="000000"/>
                <w:sz w:val="16"/>
              </w:rPr>
            </w:pPr>
            <w:r w:rsidRPr="006053B0">
              <w:rPr>
                <w:snapToGrid w:val="0"/>
                <w:color w:val="000000"/>
                <w:sz w:val="16"/>
              </w:rPr>
              <w:t xml:space="preserve">Deve estar previamente cadastrado no sistema Infobank em IB &gt; Tabelas &gt; </w:t>
            </w:r>
            <w:r>
              <w:rPr>
                <w:snapToGrid w:val="0"/>
                <w:color w:val="000000"/>
                <w:sz w:val="16"/>
              </w:rPr>
              <w:t>Cadastrais  &gt; Nível Hierárquico</w:t>
            </w:r>
            <w:r w:rsidRPr="006053B0">
              <w:rPr>
                <w:snapToGrid w:val="0"/>
                <w:color w:val="000000"/>
                <w:sz w:val="16"/>
              </w:rPr>
              <w:t xml:space="preserve">  (campo Cód</w:t>
            </w:r>
            <w:r>
              <w:rPr>
                <w:snapToGrid w:val="0"/>
                <w:color w:val="000000"/>
                <w:sz w:val="16"/>
              </w:rPr>
              <w:t>igo</w:t>
            </w:r>
            <w:r w:rsidRPr="006053B0">
              <w:rPr>
                <w:snapToGrid w:val="0"/>
                <w:color w:val="000000"/>
                <w:sz w:val="16"/>
              </w:rPr>
              <w:t>).</w:t>
            </w:r>
          </w:p>
        </w:tc>
      </w:tr>
      <w:tr w:rsidR="00080DDC">
        <w:trPr>
          <w:cantSplit/>
        </w:trPr>
        <w:tc>
          <w:tcPr>
            <w:tcW w:w="1134" w:type="dxa"/>
          </w:tcPr>
          <w:p w:rsidR="00080DDC" w:rsidRDefault="00080DDC">
            <w:pPr>
              <w:rPr>
                <w:snapToGrid w:val="0"/>
                <w:color w:val="000000"/>
                <w:sz w:val="16"/>
                <w:lang w:val="en-US"/>
              </w:rPr>
            </w:pPr>
            <w:r>
              <w:rPr>
                <w:snapToGrid w:val="0"/>
                <w:color w:val="000000"/>
                <w:sz w:val="16"/>
                <w:lang w:val="en-US"/>
              </w:rPr>
              <w:t>String</w:t>
            </w:r>
          </w:p>
        </w:tc>
        <w:tc>
          <w:tcPr>
            <w:tcW w:w="2410" w:type="dxa"/>
            <w:gridSpan w:val="2"/>
          </w:tcPr>
          <w:p w:rsidR="00080DDC" w:rsidRDefault="00080DDC">
            <w:pPr>
              <w:rPr>
                <w:snapToGrid w:val="0"/>
                <w:color w:val="000000"/>
                <w:sz w:val="16"/>
                <w:lang w:val="en-US"/>
              </w:rPr>
            </w:pPr>
            <w:r>
              <w:rPr>
                <w:snapToGrid w:val="0"/>
                <w:color w:val="000000"/>
                <w:sz w:val="16"/>
                <w:lang w:val="en-US"/>
              </w:rPr>
              <w:t>email</w:t>
            </w:r>
          </w:p>
        </w:tc>
        <w:tc>
          <w:tcPr>
            <w:tcW w:w="425" w:type="dxa"/>
          </w:tcPr>
          <w:p w:rsidR="00080DDC" w:rsidRDefault="00080DDC">
            <w:pPr>
              <w:rPr>
                <w:snapToGrid w:val="0"/>
                <w:color w:val="000000"/>
                <w:sz w:val="16"/>
                <w:lang w:val="en-US"/>
              </w:rPr>
            </w:pPr>
            <w:r>
              <w:rPr>
                <w:snapToGrid w:val="0"/>
                <w:color w:val="000000"/>
                <w:sz w:val="16"/>
                <w:lang w:val="en-US"/>
              </w:rPr>
              <w:t>50</w:t>
            </w:r>
          </w:p>
        </w:tc>
        <w:tc>
          <w:tcPr>
            <w:tcW w:w="2268" w:type="dxa"/>
          </w:tcPr>
          <w:p w:rsidR="00080DDC" w:rsidRDefault="00080DDC">
            <w:pPr>
              <w:rPr>
                <w:snapToGrid w:val="0"/>
                <w:color w:val="000000"/>
                <w:sz w:val="16"/>
                <w:lang w:val="en-US"/>
              </w:rPr>
            </w:pPr>
            <w:r>
              <w:rPr>
                <w:snapToGrid w:val="0"/>
                <w:color w:val="000000"/>
                <w:sz w:val="16"/>
                <w:lang w:val="en-US"/>
              </w:rPr>
              <w:t>4 - Alfanumerico</w:t>
            </w:r>
          </w:p>
        </w:tc>
        <w:tc>
          <w:tcPr>
            <w:tcW w:w="3969" w:type="dxa"/>
          </w:tcPr>
          <w:p w:rsidR="00080DDC" w:rsidRDefault="00080DDC">
            <w:pPr>
              <w:rPr>
                <w:snapToGrid w:val="0"/>
                <w:color w:val="000000"/>
                <w:sz w:val="16"/>
                <w:lang w:val="en-US"/>
              </w:rPr>
            </w:pPr>
            <w:r>
              <w:rPr>
                <w:snapToGrid w:val="0"/>
                <w:color w:val="000000"/>
                <w:sz w:val="16"/>
                <w:lang w:val="en-US"/>
              </w:rPr>
              <w:t>Email</w:t>
            </w:r>
          </w:p>
        </w:tc>
      </w:tr>
      <w:tr w:rsidR="00080DDC">
        <w:trPr>
          <w:cantSplit/>
        </w:trPr>
        <w:tc>
          <w:tcPr>
            <w:tcW w:w="1134" w:type="dxa"/>
          </w:tcPr>
          <w:p w:rsidR="00080DDC" w:rsidRDefault="00080DDC">
            <w:pPr>
              <w:rPr>
                <w:snapToGrid w:val="0"/>
                <w:color w:val="000000"/>
                <w:sz w:val="16"/>
                <w:lang w:val="en-US"/>
              </w:rPr>
            </w:pPr>
            <w:r>
              <w:rPr>
                <w:snapToGrid w:val="0"/>
                <w:color w:val="000000"/>
                <w:sz w:val="16"/>
                <w:lang w:val="en-US"/>
              </w:rPr>
              <w:t>String</w:t>
            </w:r>
          </w:p>
        </w:tc>
        <w:tc>
          <w:tcPr>
            <w:tcW w:w="2410" w:type="dxa"/>
            <w:gridSpan w:val="2"/>
          </w:tcPr>
          <w:p w:rsidR="00080DDC" w:rsidRDefault="00080DDC">
            <w:pPr>
              <w:rPr>
                <w:snapToGrid w:val="0"/>
                <w:color w:val="000000"/>
                <w:sz w:val="16"/>
                <w:lang w:val="en-US"/>
              </w:rPr>
            </w:pPr>
            <w:r>
              <w:rPr>
                <w:snapToGrid w:val="0"/>
                <w:color w:val="000000"/>
                <w:sz w:val="16"/>
                <w:lang w:val="en-US"/>
              </w:rPr>
              <w:t>dataInicio</w:t>
            </w:r>
          </w:p>
        </w:tc>
        <w:tc>
          <w:tcPr>
            <w:tcW w:w="425" w:type="dxa"/>
          </w:tcPr>
          <w:p w:rsidR="00080DDC" w:rsidRDefault="00080DDC">
            <w:pPr>
              <w:rPr>
                <w:snapToGrid w:val="0"/>
                <w:color w:val="000000"/>
                <w:sz w:val="16"/>
              </w:rPr>
            </w:pPr>
            <w:r>
              <w:rPr>
                <w:snapToGrid w:val="0"/>
                <w:color w:val="000000"/>
                <w:sz w:val="16"/>
              </w:rPr>
              <w:t>10</w:t>
            </w:r>
          </w:p>
        </w:tc>
        <w:tc>
          <w:tcPr>
            <w:tcW w:w="2268" w:type="dxa"/>
          </w:tcPr>
          <w:p w:rsidR="00080DDC" w:rsidRDefault="00080DDC">
            <w:pPr>
              <w:rPr>
                <w:snapToGrid w:val="0"/>
                <w:color w:val="000000"/>
                <w:sz w:val="16"/>
              </w:rPr>
            </w:pPr>
            <w:r>
              <w:rPr>
                <w:snapToGrid w:val="0"/>
                <w:color w:val="000000"/>
                <w:sz w:val="16"/>
              </w:rPr>
              <w:t>4 - Data; no formato dd/mm/aaaa</w:t>
            </w:r>
          </w:p>
        </w:tc>
        <w:tc>
          <w:tcPr>
            <w:tcW w:w="3969" w:type="dxa"/>
          </w:tcPr>
          <w:p w:rsidR="00080DDC" w:rsidRDefault="00080DDC">
            <w:pPr>
              <w:rPr>
                <w:snapToGrid w:val="0"/>
                <w:color w:val="000000"/>
                <w:sz w:val="16"/>
              </w:rPr>
            </w:pPr>
            <w:r>
              <w:rPr>
                <w:snapToGrid w:val="0"/>
                <w:color w:val="000000"/>
                <w:sz w:val="16"/>
              </w:rPr>
              <w:t xml:space="preserve">Data de ativação  </w:t>
            </w: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dataFim</w:t>
            </w:r>
          </w:p>
        </w:tc>
        <w:tc>
          <w:tcPr>
            <w:tcW w:w="425" w:type="dxa"/>
          </w:tcPr>
          <w:p w:rsidR="00080DDC" w:rsidRDefault="00080DDC">
            <w:pPr>
              <w:rPr>
                <w:snapToGrid w:val="0"/>
                <w:color w:val="000000"/>
                <w:sz w:val="16"/>
              </w:rPr>
            </w:pPr>
            <w:r>
              <w:rPr>
                <w:snapToGrid w:val="0"/>
                <w:color w:val="000000"/>
                <w:sz w:val="16"/>
              </w:rPr>
              <w:t>10</w:t>
            </w:r>
          </w:p>
        </w:tc>
        <w:tc>
          <w:tcPr>
            <w:tcW w:w="2268" w:type="dxa"/>
          </w:tcPr>
          <w:p w:rsidR="00080DDC" w:rsidRDefault="00080DDC">
            <w:pPr>
              <w:rPr>
                <w:snapToGrid w:val="0"/>
                <w:color w:val="000000"/>
                <w:sz w:val="16"/>
              </w:rPr>
            </w:pPr>
            <w:r>
              <w:rPr>
                <w:snapToGrid w:val="0"/>
                <w:color w:val="000000"/>
                <w:sz w:val="16"/>
              </w:rPr>
              <w:t>4 - Data; no formato dd/mm/aaaa</w:t>
            </w:r>
          </w:p>
        </w:tc>
        <w:tc>
          <w:tcPr>
            <w:tcW w:w="3969" w:type="dxa"/>
          </w:tcPr>
          <w:p w:rsidR="00080DDC" w:rsidRDefault="00080DDC">
            <w:pPr>
              <w:rPr>
                <w:snapToGrid w:val="0"/>
                <w:color w:val="000000"/>
                <w:sz w:val="16"/>
              </w:rPr>
            </w:pPr>
            <w:r>
              <w:rPr>
                <w:snapToGrid w:val="0"/>
                <w:color w:val="000000"/>
                <w:sz w:val="16"/>
              </w:rPr>
              <w:t>Data de desativação</w:t>
            </w:r>
          </w:p>
        </w:tc>
      </w:tr>
      <w:tr w:rsidR="00080DDC">
        <w:trPr>
          <w:cantSplit/>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nomeUsuario</w:t>
            </w:r>
          </w:p>
        </w:tc>
        <w:tc>
          <w:tcPr>
            <w:tcW w:w="425" w:type="dxa"/>
          </w:tcPr>
          <w:p w:rsidR="00080DDC" w:rsidRDefault="00080DDC">
            <w:pPr>
              <w:rPr>
                <w:snapToGrid w:val="0"/>
                <w:color w:val="000000"/>
                <w:sz w:val="16"/>
              </w:rPr>
            </w:pPr>
            <w:r>
              <w:rPr>
                <w:snapToGrid w:val="0"/>
                <w:color w:val="000000"/>
                <w:sz w:val="16"/>
              </w:rPr>
              <w:t>35</w:t>
            </w:r>
          </w:p>
        </w:tc>
        <w:tc>
          <w:tcPr>
            <w:tcW w:w="2268" w:type="dxa"/>
          </w:tcPr>
          <w:p w:rsidR="00080DDC" w:rsidRDefault="00080DDC">
            <w:pPr>
              <w:rPr>
                <w:snapToGrid w:val="0"/>
                <w:color w:val="000000"/>
                <w:sz w:val="16"/>
              </w:rPr>
            </w:pPr>
            <w:r>
              <w:rPr>
                <w:snapToGrid w:val="0"/>
                <w:color w:val="000000"/>
                <w:sz w:val="16"/>
              </w:rPr>
              <w:t xml:space="preserve">4 - </w:t>
            </w:r>
            <w:r w:rsidR="00BE29AC">
              <w:rPr>
                <w:snapToGrid w:val="0"/>
                <w:color w:val="000000"/>
                <w:sz w:val="16"/>
              </w:rPr>
              <w:t>Alfanumerico</w:t>
            </w:r>
          </w:p>
        </w:tc>
        <w:tc>
          <w:tcPr>
            <w:tcW w:w="3969" w:type="dxa"/>
          </w:tcPr>
          <w:p w:rsidR="00080DDC" w:rsidRDefault="00080DDC">
            <w:pPr>
              <w:rPr>
                <w:snapToGrid w:val="0"/>
                <w:color w:val="000000"/>
                <w:sz w:val="16"/>
              </w:rPr>
            </w:pPr>
            <w:r>
              <w:rPr>
                <w:snapToGrid w:val="0"/>
                <w:color w:val="000000"/>
                <w:sz w:val="16"/>
              </w:rPr>
              <w:t>Nome do usuário</w:t>
            </w:r>
          </w:p>
        </w:tc>
      </w:tr>
    </w:tbl>
    <w:p w:rsidR="00080DDC" w:rsidRDefault="00080DDC">
      <w:pPr>
        <w:pStyle w:val="Cabealho"/>
        <w:tabs>
          <w:tab w:val="clear" w:pos="4419"/>
          <w:tab w:val="clear" w:pos="8838"/>
        </w:tabs>
        <w:rPr>
          <w:rFonts w:ascii="Tahoma" w:hAnsi="Tahoma"/>
          <w:b/>
          <w:sz w:val="18"/>
        </w:rPr>
      </w:pPr>
    </w:p>
    <w:p w:rsidR="00080DDC" w:rsidRDefault="00080DDC">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080DDC">
        <w:tc>
          <w:tcPr>
            <w:tcW w:w="1701" w:type="dxa"/>
            <w:gridSpan w:val="2"/>
            <w:shd w:val="pct15" w:color="000000" w:fill="FFFFFF"/>
          </w:tcPr>
          <w:p w:rsidR="00080DDC" w:rsidRDefault="00080DDC">
            <w:pPr>
              <w:rPr>
                <w:rFonts w:ascii="Tahoma" w:hAnsi="Tahoma"/>
                <w:b/>
                <w:sz w:val="18"/>
              </w:rPr>
            </w:pPr>
            <w:r>
              <w:rPr>
                <w:rFonts w:ascii="Tahoma" w:hAnsi="Tahoma"/>
                <w:b/>
                <w:sz w:val="18"/>
              </w:rPr>
              <w:t>Serviço</w:t>
            </w:r>
          </w:p>
        </w:tc>
        <w:tc>
          <w:tcPr>
            <w:tcW w:w="8505" w:type="dxa"/>
            <w:gridSpan w:val="4"/>
            <w:shd w:val="pct15" w:color="000000" w:fill="FFFFFF"/>
          </w:tcPr>
          <w:p w:rsidR="00080DDC" w:rsidRDefault="00080DDC" w:rsidP="003A0C34">
            <w:pPr>
              <w:pStyle w:val="Ttulo1"/>
            </w:pPr>
            <w:bookmarkStart w:id="20" w:name="_Toc98512608"/>
            <w:r>
              <w:t>mudarGerente</w:t>
            </w:r>
            <w:bookmarkEnd w:id="20"/>
          </w:p>
        </w:tc>
      </w:tr>
      <w:tr w:rsidR="00080DDC">
        <w:tc>
          <w:tcPr>
            <w:tcW w:w="1701" w:type="dxa"/>
            <w:gridSpan w:val="2"/>
            <w:shd w:val="pct15" w:color="000000" w:fill="FFFFFF"/>
          </w:tcPr>
          <w:p w:rsidR="00080DDC" w:rsidRDefault="00080DDC">
            <w:pPr>
              <w:rPr>
                <w:rFonts w:ascii="Tahoma" w:hAnsi="Tahoma"/>
                <w:b/>
                <w:sz w:val="18"/>
              </w:rPr>
            </w:pPr>
            <w:r>
              <w:rPr>
                <w:rFonts w:ascii="Tahoma" w:hAnsi="Tahoma"/>
                <w:b/>
                <w:sz w:val="18"/>
              </w:rPr>
              <w:t>Descrição</w:t>
            </w:r>
          </w:p>
        </w:tc>
        <w:tc>
          <w:tcPr>
            <w:tcW w:w="8505" w:type="dxa"/>
            <w:gridSpan w:val="4"/>
            <w:shd w:val="pct15" w:color="000000" w:fill="FFFFFF"/>
          </w:tcPr>
          <w:p w:rsidR="00080DDC" w:rsidRDefault="00080DDC">
            <w:pPr>
              <w:rPr>
                <w:sz w:val="18"/>
              </w:rPr>
            </w:pPr>
            <w:r>
              <w:rPr>
                <w:sz w:val="18"/>
              </w:rPr>
              <w:t>Método para alterar o gerente dos clientes no Infobank e Contas Correntes / Ebank</w:t>
            </w:r>
          </w:p>
          <w:p w:rsidR="00702E2B" w:rsidRDefault="00702E2B">
            <w:pPr>
              <w:rPr>
                <w:sz w:val="18"/>
              </w:rPr>
            </w:pPr>
            <w:r>
              <w:rPr>
                <w:sz w:val="18"/>
              </w:rPr>
              <w:t>Observações:</w:t>
            </w:r>
          </w:p>
          <w:p w:rsidR="00702E2B" w:rsidRDefault="00702E2B">
            <w:pPr>
              <w:rPr>
                <w:sz w:val="18"/>
              </w:rPr>
            </w:pPr>
            <w:r w:rsidRPr="00702E2B">
              <w:rPr>
                <w:sz w:val="18"/>
              </w:rPr>
              <w:t>Se o parâmetro de entrada “alteraGerenteDaConta” for “S”, será disparada a procedure SP_ALTERA_GERENTE nos sistemas Contas Correntes e Ebank. Para a c</w:t>
            </w:r>
            <w:r>
              <w:rPr>
                <w:sz w:val="18"/>
              </w:rPr>
              <w:t>orreta execução da procedure, esses</w:t>
            </w:r>
            <w:r w:rsidRPr="00702E2B">
              <w:rPr>
                <w:sz w:val="18"/>
              </w:rPr>
              <w:t xml:space="preserve"> 2 sistemas devem estar configurados no Infobank, na tela Tabela &gt; Operacionais &gt; Carteiras: o campo Nome do Banco deve conter o nome do banco de dados de cada sistema, e o flag Carteira Autbank deve estar assinalado como "SIM". No caso do Ebank, a Descrição do Banco deve, obrigatoriamente, ser "EBANK"  (não importa se as letras estejam em maiúsculas ou minúsculas). No caso do Contas Correntes, o Código da Carteira deve, obrigatoriamente, ser "002".</w:t>
            </w:r>
          </w:p>
        </w:tc>
      </w:tr>
      <w:tr w:rsidR="00080DDC">
        <w:trPr>
          <w:cantSplit/>
        </w:trPr>
        <w:tc>
          <w:tcPr>
            <w:tcW w:w="10206" w:type="dxa"/>
            <w:gridSpan w:val="6"/>
          </w:tcPr>
          <w:p w:rsidR="00080DDC" w:rsidRDefault="00080DDC" w:rsidP="00BC5804">
            <w:pPr>
              <w:pStyle w:val="Ttulo2"/>
            </w:pPr>
            <w:r>
              <w:t xml:space="preserve">Parâmetros de Saída: </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Descrição</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247"/>
        </w:trPr>
        <w:tc>
          <w:tcPr>
            <w:tcW w:w="10206" w:type="dxa"/>
            <w:gridSpan w:val="6"/>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8"/>
              </w:rPr>
            </w:pPr>
            <w:r>
              <w:rPr>
                <w:snapToGrid w:val="0"/>
                <w:color w:val="000000"/>
                <w:sz w:val="18"/>
              </w:rPr>
              <w:t>Não há parametro de saída.</w:t>
            </w:r>
          </w:p>
        </w:tc>
      </w:tr>
      <w:tr w:rsidR="00080DDC">
        <w:trPr>
          <w:cantSplit/>
        </w:trPr>
        <w:tc>
          <w:tcPr>
            <w:tcW w:w="10206" w:type="dxa"/>
            <w:gridSpan w:val="6"/>
          </w:tcPr>
          <w:p w:rsidR="00080DDC" w:rsidRDefault="00080DDC" w:rsidP="00BC5804">
            <w:pPr>
              <w:pStyle w:val="Ttulo2"/>
            </w:pPr>
            <w:r>
              <w:t>Parâmetros de Entrada</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Descrição</w:t>
            </w:r>
          </w:p>
        </w:tc>
      </w:tr>
      <w:tr w:rsidR="00080DDC">
        <w:trPr>
          <w:cantSplit/>
        </w:trPr>
        <w:tc>
          <w:tcPr>
            <w:tcW w:w="1134" w:type="dxa"/>
          </w:tcPr>
          <w:p w:rsidR="00080DDC" w:rsidRDefault="00080DDC">
            <w:pPr>
              <w:rPr>
                <w:snapToGrid w:val="0"/>
                <w:sz w:val="16"/>
                <w:lang w:val="en-US"/>
              </w:rPr>
            </w:pPr>
            <w:r>
              <w:rPr>
                <w:snapToGrid w:val="0"/>
                <w:sz w:val="16"/>
                <w:lang w:val="en-US"/>
              </w:rPr>
              <w:t>String</w:t>
            </w:r>
          </w:p>
        </w:tc>
        <w:tc>
          <w:tcPr>
            <w:tcW w:w="2410" w:type="dxa"/>
            <w:gridSpan w:val="2"/>
          </w:tcPr>
          <w:p w:rsidR="00080DDC" w:rsidRDefault="00080DDC">
            <w:pPr>
              <w:rPr>
                <w:snapToGrid w:val="0"/>
                <w:sz w:val="16"/>
                <w:lang w:val="en-US"/>
              </w:rPr>
            </w:pPr>
            <w:r>
              <w:rPr>
                <w:snapToGrid w:val="0"/>
                <w:sz w:val="16"/>
                <w:lang w:val="en-US"/>
              </w:rPr>
              <w:t>codGerenteDe</w:t>
            </w:r>
          </w:p>
        </w:tc>
        <w:tc>
          <w:tcPr>
            <w:tcW w:w="425" w:type="dxa"/>
          </w:tcPr>
          <w:p w:rsidR="00080DDC" w:rsidRDefault="00080DDC">
            <w:pPr>
              <w:rPr>
                <w:snapToGrid w:val="0"/>
                <w:sz w:val="16"/>
                <w:lang w:val="en-US"/>
              </w:rPr>
            </w:pPr>
            <w:r>
              <w:rPr>
                <w:snapToGrid w:val="0"/>
                <w:sz w:val="16"/>
                <w:lang w:val="en-US"/>
              </w:rPr>
              <w:t>07</w:t>
            </w:r>
          </w:p>
        </w:tc>
        <w:tc>
          <w:tcPr>
            <w:tcW w:w="2268" w:type="dxa"/>
          </w:tcPr>
          <w:p w:rsidR="00080DDC" w:rsidRDefault="00080DDC">
            <w:pPr>
              <w:rPr>
                <w:snapToGrid w:val="0"/>
                <w:sz w:val="16"/>
                <w:lang w:val="en-US"/>
              </w:rPr>
            </w:pPr>
            <w:r>
              <w:rPr>
                <w:snapToGrid w:val="0"/>
                <w:sz w:val="16"/>
                <w:lang w:val="en-US"/>
              </w:rPr>
              <w:t>1 - Alfanumerico</w:t>
            </w:r>
          </w:p>
        </w:tc>
        <w:tc>
          <w:tcPr>
            <w:tcW w:w="3969" w:type="dxa"/>
          </w:tcPr>
          <w:p w:rsidR="00080DDC" w:rsidRDefault="00080DDC">
            <w:pPr>
              <w:rPr>
                <w:snapToGrid w:val="0"/>
                <w:sz w:val="16"/>
              </w:rPr>
            </w:pPr>
            <w:r>
              <w:rPr>
                <w:snapToGrid w:val="0"/>
                <w:sz w:val="16"/>
              </w:rPr>
              <w:t xml:space="preserve">Completar com zeros a esquerda. Exemplo: “0000001”. </w:t>
            </w:r>
          </w:p>
        </w:tc>
      </w:tr>
      <w:tr w:rsidR="00080DDC">
        <w:trPr>
          <w:cantSplit/>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sz w:val="16"/>
              </w:rPr>
            </w:pPr>
            <w:r>
              <w:rPr>
                <w:snapToGrid w:val="0"/>
                <w:sz w:val="16"/>
              </w:rPr>
              <w:t>codGerentePara</w:t>
            </w:r>
          </w:p>
        </w:tc>
        <w:tc>
          <w:tcPr>
            <w:tcW w:w="425" w:type="dxa"/>
          </w:tcPr>
          <w:p w:rsidR="00080DDC" w:rsidRDefault="00080DDC">
            <w:pPr>
              <w:rPr>
                <w:snapToGrid w:val="0"/>
                <w:sz w:val="16"/>
              </w:rPr>
            </w:pPr>
            <w:r>
              <w:rPr>
                <w:snapToGrid w:val="0"/>
                <w:sz w:val="16"/>
              </w:rPr>
              <w:t>07</w:t>
            </w:r>
          </w:p>
        </w:tc>
        <w:tc>
          <w:tcPr>
            <w:tcW w:w="2268" w:type="dxa"/>
          </w:tcPr>
          <w:p w:rsidR="00080DDC" w:rsidRDefault="00080DDC">
            <w:pPr>
              <w:rPr>
                <w:snapToGrid w:val="0"/>
                <w:sz w:val="16"/>
              </w:rPr>
            </w:pPr>
            <w:r>
              <w:rPr>
                <w:snapToGrid w:val="0"/>
                <w:sz w:val="16"/>
              </w:rPr>
              <w:t xml:space="preserve">1 - Alfanumerico </w:t>
            </w:r>
          </w:p>
        </w:tc>
        <w:tc>
          <w:tcPr>
            <w:tcW w:w="3969" w:type="dxa"/>
          </w:tcPr>
          <w:p w:rsidR="00080DDC" w:rsidRDefault="00080DDC">
            <w:pPr>
              <w:rPr>
                <w:snapToGrid w:val="0"/>
                <w:sz w:val="16"/>
              </w:rPr>
            </w:pPr>
            <w:r>
              <w:rPr>
                <w:snapToGrid w:val="0"/>
                <w:sz w:val="16"/>
              </w:rPr>
              <w:t>Completar com zeros a esquerda. Exemplo: “0000002”.</w:t>
            </w:r>
          </w:p>
        </w:tc>
      </w:tr>
      <w:tr w:rsidR="00080DDC">
        <w:trPr>
          <w:cantSplit/>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sz w:val="16"/>
              </w:rPr>
            </w:pPr>
            <w:r>
              <w:rPr>
                <w:snapToGrid w:val="0"/>
                <w:sz w:val="16"/>
              </w:rPr>
              <w:t>nomeUsuario</w:t>
            </w:r>
          </w:p>
        </w:tc>
        <w:tc>
          <w:tcPr>
            <w:tcW w:w="425" w:type="dxa"/>
          </w:tcPr>
          <w:p w:rsidR="00080DDC" w:rsidRDefault="00080DDC">
            <w:pPr>
              <w:rPr>
                <w:snapToGrid w:val="0"/>
                <w:sz w:val="16"/>
              </w:rPr>
            </w:pPr>
            <w:r>
              <w:rPr>
                <w:snapToGrid w:val="0"/>
                <w:sz w:val="16"/>
              </w:rPr>
              <w:t>20</w:t>
            </w:r>
          </w:p>
        </w:tc>
        <w:tc>
          <w:tcPr>
            <w:tcW w:w="2268" w:type="dxa"/>
          </w:tcPr>
          <w:p w:rsidR="00080DDC" w:rsidRDefault="00080DDC">
            <w:pPr>
              <w:rPr>
                <w:snapToGrid w:val="0"/>
                <w:sz w:val="16"/>
              </w:rPr>
            </w:pPr>
            <w:r>
              <w:rPr>
                <w:snapToGrid w:val="0"/>
                <w:sz w:val="16"/>
              </w:rPr>
              <w:t>1 - Alfanumerico</w:t>
            </w:r>
          </w:p>
        </w:tc>
        <w:tc>
          <w:tcPr>
            <w:tcW w:w="3969" w:type="dxa"/>
          </w:tcPr>
          <w:p w:rsidR="00080DDC" w:rsidRDefault="00080DDC">
            <w:pPr>
              <w:rPr>
                <w:snapToGrid w:val="0"/>
                <w:sz w:val="16"/>
              </w:rPr>
            </w:pPr>
            <w:r>
              <w:rPr>
                <w:snapToGrid w:val="0"/>
                <w:color w:val="000000"/>
                <w:sz w:val="16"/>
              </w:rPr>
              <w:t>Nome do usuário</w:t>
            </w:r>
          </w:p>
        </w:tc>
      </w:tr>
      <w:tr w:rsidR="00080DDC">
        <w:trPr>
          <w:cantSplit/>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sz w:val="16"/>
              </w:rPr>
            </w:pPr>
            <w:r>
              <w:rPr>
                <w:snapToGrid w:val="0"/>
                <w:sz w:val="16"/>
              </w:rPr>
              <w:t>alterarGerenteDaConta</w:t>
            </w:r>
          </w:p>
        </w:tc>
        <w:tc>
          <w:tcPr>
            <w:tcW w:w="425" w:type="dxa"/>
          </w:tcPr>
          <w:p w:rsidR="00080DDC" w:rsidRDefault="00080DDC">
            <w:pPr>
              <w:rPr>
                <w:snapToGrid w:val="0"/>
                <w:sz w:val="16"/>
              </w:rPr>
            </w:pPr>
            <w:r>
              <w:rPr>
                <w:snapToGrid w:val="0"/>
                <w:sz w:val="16"/>
              </w:rPr>
              <w:t>01</w:t>
            </w:r>
          </w:p>
        </w:tc>
        <w:tc>
          <w:tcPr>
            <w:tcW w:w="2268" w:type="dxa"/>
          </w:tcPr>
          <w:p w:rsidR="00080DDC" w:rsidRDefault="00080DDC">
            <w:pPr>
              <w:rPr>
                <w:snapToGrid w:val="0"/>
                <w:sz w:val="16"/>
              </w:rPr>
            </w:pPr>
            <w:r>
              <w:rPr>
                <w:snapToGrid w:val="0"/>
                <w:sz w:val="16"/>
              </w:rPr>
              <w:t>1 - Alfanumerico</w:t>
            </w:r>
          </w:p>
        </w:tc>
        <w:tc>
          <w:tcPr>
            <w:tcW w:w="3969" w:type="dxa"/>
          </w:tcPr>
          <w:p w:rsidR="00080DDC" w:rsidRDefault="00080DDC">
            <w:pPr>
              <w:rPr>
                <w:snapToGrid w:val="0"/>
                <w:sz w:val="16"/>
              </w:rPr>
            </w:pPr>
            <w:r>
              <w:rPr>
                <w:snapToGrid w:val="0"/>
                <w:sz w:val="16"/>
              </w:rPr>
              <w:t xml:space="preserve">“S”: será disparada uma procedure para atualizar o gerente no sistemas Contas Correntes e Ebank. </w:t>
            </w:r>
          </w:p>
          <w:p w:rsidR="00080DDC" w:rsidRDefault="00080DDC">
            <w:pPr>
              <w:rPr>
                <w:snapToGrid w:val="0"/>
                <w:sz w:val="16"/>
              </w:rPr>
            </w:pPr>
            <w:r>
              <w:rPr>
                <w:snapToGrid w:val="0"/>
                <w:sz w:val="16"/>
              </w:rPr>
              <w:t>“N”: o gerente somente será atualizado no sistema Infobank</w:t>
            </w:r>
          </w:p>
        </w:tc>
      </w:tr>
    </w:tbl>
    <w:p w:rsidR="00080DDC" w:rsidRDefault="00080DDC">
      <w:pPr>
        <w:pStyle w:val="Cabealho"/>
        <w:tabs>
          <w:tab w:val="clear" w:pos="4419"/>
          <w:tab w:val="clear" w:pos="8838"/>
        </w:tabs>
        <w:rPr>
          <w:rFonts w:ascii="Tahoma" w:hAnsi="Tahoma"/>
          <w:b/>
          <w:sz w:val="18"/>
        </w:rPr>
      </w:pPr>
    </w:p>
    <w:p w:rsidR="00080DDC" w:rsidRDefault="00080DDC">
      <w:pPr>
        <w:pStyle w:val="Cabealho"/>
        <w:tabs>
          <w:tab w:val="clear" w:pos="4419"/>
          <w:tab w:val="clear" w:pos="8838"/>
        </w:tabs>
        <w:rPr>
          <w:rFonts w:ascii="Tahoma" w:hAnsi="Tahoma"/>
          <w:b/>
          <w:color w:val="000080"/>
          <w:sz w:val="22"/>
        </w:rPr>
      </w:pPr>
    </w:p>
    <w:p w:rsidR="00080DDC" w:rsidRDefault="00080DDC">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080DDC">
        <w:tc>
          <w:tcPr>
            <w:tcW w:w="1701" w:type="dxa"/>
            <w:gridSpan w:val="2"/>
            <w:shd w:val="pct15" w:color="000000" w:fill="FFFFFF"/>
          </w:tcPr>
          <w:p w:rsidR="00080DDC" w:rsidRDefault="00080DDC">
            <w:pPr>
              <w:rPr>
                <w:rFonts w:ascii="Tahoma" w:hAnsi="Tahoma"/>
                <w:b/>
                <w:sz w:val="18"/>
              </w:rPr>
            </w:pPr>
            <w:r>
              <w:rPr>
                <w:rFonts w:ascii="Tahoma" w:hAnsi="Tahoma"/>
                <w:b/>
                <w:sz w:val="18"/>
              </w:rPr>
              <w:t>Serviço</w:t>
            </w:r>
          </w:p>
        </w:tc>
        <w:tc>
          <w:tcPr>
            <w:tcW w:w="8505" w:type="dxa"/>
            <w:gridSpan w:val="4"/>
            <w:shd w:val="pct15" w:color="000000" w:fill="FFFFFF"/>
          </w:tcPr>
          <w:p w:rsidR="00080DDC" w:rsidRDefault="00080DDC" w:rsidP="003A0C34">
            <w:pPr>
              <w:pStyle w:val="Ttulo1"/>
            </w:pPr>
            <w:bookmarkStart w:id="21" w:name="_Toc98512609"/>
            <w:r>
              <w:t>incluirContaExterna</w:t>
            </w:r>
            <w:bookmarkEnd w:id="21"/>
          </w:p>
        </w:tc>
      </w:tr>
      <w:tr w:rsidR="00080DDC">
        <w:tc>
          <w:tcPr>
            <w:tcW w:w="1701" w:type="dxa"/>
            <w:gridSpan w:val="2"/>
            <w:shd w:val="pct15" w:color="000000" w:fill="FFFFFF"/>
          </w:tcPr>
          <w:p w:rsidR="00080DDC" w:rsidRDefault="00080DDC">
            <w:pPr>
              <w:rPr>
                <w:rFonts w:ascii="Tahoma" w:hAnsi="Tahoma"/>
                <w:b/>
                <w:sz w:val="18"/>
              </w:rPr>
            </w:pPr>
            <w:r>
              <w:rPr>
                <w:rFonts w:ascii="Tahoma" w:hAnsi="Tahoma"/>
                <w:b/>
                <w:sz w:val="18"/>
              </w:rPr>
              <w:t>Descrição</w:t>
            </w:r>
          </w:p>
        </w:tc>
        <w:tc>
          <w:tcPr>
            <w:tcW w:w="8505" w:type="dxa"/>
            <w:gridSpan w:val="4"/>
            <w:shd w:val="pct15" w:color="000000" w:fill="FFFFFF"/>
          </w:tcPr>
          <w:p w:rsidR="00080DDC" w:rsidRDefault="00080DDC" w:rsidP="000A624B">
            <w:pPr>
              <w:rPr>
                <w:sz w:val="18"/>
              </w:rPr>
            </w:pPr>
            <w:r>
              <w:rPr>
                <w:sz w:val="18"/>
              </w:rPr>
              <w:t>Método para gravar as informações das contas externas no Sistema Infobank</w:t>
            </w:r>
            <w:r w:rsidR="000A624B">
              <w:rPr>
                <w:sz w:val="16"/>
                <w:szCs w:val="16"/>
              </w:rPr>
              <w:t>, em IB &gt; Manutenção &gt; Pessoas &gt; Contas Externas.</w:t>
            </w:r>
          </w:p>
        </w:tc>
      </w:tr>
      <w:tr w:rsidR="00080DDC">
        <w:trPr>
          <w:cantSplit/>
        </w:trPr>
        <w:tc>
          <w:tcPr>
            <w:tcW w:w="10206" w:type="dxa"/>
            <w:gridSpan w:val="6"/>
          </w:tcPr>
          <w:p w:rsidR="00080DDC" w:rsidRDefault="00080DDC" w:rsidP="00BC5804">
            <w:pPr>
              <w:pStyle w:val="Ttulo2"/>
            </w:pPr>
            <w:r>
              <w:t xml:space="preserve">Parâmetros de Saída: </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Descrição</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247"/>
        </w:trPr>
        <w:tc>
          <w:tcPr>
            <w:tcW w:w="10206" w:type="dxa"/>
            <w:gridSpan w:val="6"/>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8"/>
              </w:rPr>
            </w:pPr>
            <w:r>
              <w:rPr>
                <w:snapToGrid w:val="0"/>
                <w:color w:val="000000"/>
                <w:sz w:val="18"/>
              </w:rPr>
              <w:t>Não há parametro de saída.</w:t>
            </w:r>
          </w:p>
        </w:tc>
      </w:tr>
      <w:tr w:rsidR="00080DDC">
        <w:trPr>
          <w:cantSplit/>
        </w:trPr>
        <w:tc>
          <w:tcPr>
            <w:tcW w:w="10206" w:type="dxa"/>
            <w:gridSpan w:val="6"/>
          </w:tcPr>
          <w:p w:rsidR="00080DDC" w:rsidRDefault="00080DDC" w:rsidP="00BC5804">
            <w:pPr>
              <w:pStyle w:val="Ttulo2"/>
            </w:pPr>
            <w:r>
              <w:t>Parâmetros de Entrada</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Descrição</w:t>
            </w:r>
          </w:p>
        </w:tc>
      </w:tr>
      <w:tr w:rsidR="00080DDC">
        <w:trPr>
          <w:cantSplit/>
        </w:trPr>
        <w:tc>
          <w:tcPr>
            <w:tcW w:w="1134" w:type="dxa"/>
          </w:tcPr>
          <w:p w:rsidR="00080DDC" w:rsidRDefault="00080DDC">
            <w:pPr>
              <w:rPr>
                <w:snapToGrid w:val="0"/>
                <w:sz w:val="16"/>
                <w:lang w:val="en-US"/>
              </w:rPr>
            </w:pPr>
            <w:r>
              <w:rPr>
                <w:snapToGrid w:val="0"/>
                <w:sz w:val="16"/>
                <w:lang w:val="en-US"/>
              </w:rPr>
              <w:t>String</w:t>
            </w:r>
          </w:p>
        </w:tc>
        <w:tc>
          <w:tcPr>
            <w:tcW w:w="2410" w:type="dxa"/>
            <w:gridSpan w:val="2"/>
          </w:tcPr>
          <w:p w:rsidR="00080DDC" w:rsidRDefault="00080DDC">
            <w:pPr>
              <w:rPr>
                <w:snapToGrid w:val="0"/>
                <w:sz w:val="16"/>
                <w:lang w:val="en-US"/>
              </w:rPr>
            </w:pPr>
            <w:r>
              <w:rPr>
                <w:snapToGrid w:val="0"/>
                <w:sz w:val="16"/>
                <w:lang w:val="en-US"/>
              </w:rPr>
              <w:t>cgcCpf</w:t>
            </w:r>
          </w:p>
        </w:tc>
        <w:tc>
          <w:tcPr>
            <w:tcW w:w="425" w:type="dxa"/>
          </w:tcPr>
          <w:p w:rsidR="00080DDC" w:rsidRDefault="00080DDC">
            <w:pPr>
              <w:rPr>
                <w:snapToGrid w:val="0"/>
                <w:sz w:val="16"/>
                <w:lang w:val="en-US"/>
              </w:rPr>
            </w:pPr>
            <w:r>
              <w:rPr>
                <w:snapToGrid w:val="0"/>
                <w:sz w:val="16"/>
                <w:lang w:val="en-US"/>
              </w:rPr>
              <w:t>15</w:t>
            </w:r>
          </w:p>
        </w:tc>
        <w:tc>
          <w:tcPr>
            <w:tcW w:w="2268" w:type="dxa"/>
          </w:tcPr>
          <w:p w:rsidR="00080DDC" w:rsidRDefault="00080DDC">
            <w:pPr>
              <w:rPr>
                <w:snapToGrid w:val="0"/>
                <w:sz w:val="16"/>
                <w:lang w:val="en-US"/>
              </w:rPr>
            </w:pPr>
            <w:r>
              <w:rPr>
                <w:snapToGrid w:val="0"/>
                <w:sz w:val="16"/>
                <w:lang w:val="en-US"/>
              </w:rPr>
              <w:t>1 - Alfanumerico</w:t>
            </w:r>
          </w:p>
        </w:tc>
        <w:tc>
          <w:tcPr>
            <w:tcW w:w="3969" w:type="dxa"/>
            <w:vMerge w:val="restart"/>
          </w:tcPr>
          <w:p w:rsidR="00080DDC" w:rsidRDefault="00080DDC" w:rsidP="007040C9">
            <w:pPr>
              <w:rPr>
                <w:snapToGrid w:val="0"/>
                <w:sz w:val="16"/>
              </w:rPr>
            </w:pPr>
            <w:r>
              <w:rPr>
                <w:snapToGrid w:val="0"/>
                <w:sz w:val="16"/>
              </w:rPr>
              <w:t xml:space="preserve">CNPJ/CPF e sequencia do titular. </w:t>
            </w:r>
          </w:p>
          <w:p w:rsidR="007040C9" w:rsidRPr="007040C9" w:rsidRDefault="007040C9" w:rsidP="007040C9">
            <w:pPr>
              <w:rPr>
                <w:snapToGrid w:val="0"/>
                <w:sz w:val="16"/>
              </w:rPr>
            </w:pPr>
            <w:r w:rsidRPr="007040C9">
              <w:rPr>
                <w:snapToGrid w:val="0"/>
                <w:sz w:val="16"/>
              </w:rPr>
              <w:lastRenderedPageBreak/>
              <w:t>Deve</w:t>
            </w:r>
            <w:r>
              <w:rPr>
                <w:snapToGrid w:val="0"/>
                <w:sz w:val="16"/>
              </w:rPr>
              <w:t>m</w:t>
            </w:r>
            <w:r w:rsidRPr="007040C9">
              <w:rPr>
                <w:snapToGrid w:val="0"/>
                <w:sz w:val="16"/>
              </w:rPr>
              <w:t xml:space="preserve"> estar previamente cadastrado no sistema Infobank em IB &gt; Manutenção &gt; Pessoas &gt; Cadastro.</w:t>
            </w:r>
          </w:p>
          <w:p w:rsidR="007040C9" w:rsidRDefault="007040C9" w:rsidP="007040C9">
            <w:pPr>
              <w:rPr>
                <w:snapToGrid w:val="0"/>
                <w:sz w:val="16"/>
              </w:rPr>
            </w:pPr>
            <w:r w:rsidRPr="007040C9">
              <w:rPr>
                <w:snapToGrid w:val="0"/>
                <w:sz w:val="16"/>
              </w:rPr>
              <w:t xml:space="preserve">Domínios retornados pelo método </w:t>
            </w:r>
            <w:r w:rsidRPr="004B2FA5">
              <w:rPr>
                <w:b/>
                <w:snapToGrid w:val="0"/>
                <w:sz w:val="16"/>
              </w:rPr>
              <w:t>listarClientePessoa</w:t>
            </w:r>
            <w:r w:rsidR="004B2FA5" w:rsidRPr="004B2FA5">
              <w:rPr>
                <w:b/>
                <w:snapToGrid w:val="0"/>
                <w:sz w:val="16"/>
              </w:rPr>
              <w:t>2</w:t>
            </w:r>
            <w:r w:rsidRPr="007040C9">
              <w:rPr>
                <w:snapToGrid w:val="0"/>
                <w:sz w:val="16"/>
              </w:rPr>
              <w:t xml:space="preserve"> desse webservice.</w:t>
            </w:r>
          </w:p>
        </w:tc>
      </w:tr>
      <w:tr w:rsidR="00080DDC">
        <w:trPr>
          <w:cantSplit/>
        </w:trPr>
        <w:tc>
          <w:tcPr>
            <w:tcW w:w="1134" w:type="dxa"/>
          </w:tcPr>
          <w:p w:rsidR="00080DDC" w:rsidRDefault="00080DDC">
            <w:pPr>
              <w:rPr>
                <w:snapToGrid w:val="0"/>
                <w:sz w:val="16"/>
              </w:rPr>
            </w:pPr>
            <w:r>
              <w:rPr>
                <w:snapToGrid w:val="0"/>
                <w:sz w:val="16"/>
              </w:rPr>
              <w:lastRenderedPageBreak/>
              <w:t>String</w:t>
            </w:r>
          </w:p>
        </w:tc>
        <w:tc>
          <w:tcPr>
            <w:tcW w:w="2410" w:type="dxa"/>
            <w:gridSpan w:val="2"/>
          </w:tcPr>
          <w:p w:rsidR="00080DDC" w:rsidRDefault="00080DDC">
            <w:pPr>
              <w:rPr>
                <w:snapToGrid w:val="0"/>
                <w:sz w:val="16"/>
              </w:rPr>
            </w:pPr>
            <w:r>
              <w:rPr>
                <w:snapToGrid w:val="0"/>
                <w:sz w:val="16"/>
              </w:rPr>
              <w:t>sequencia</w:t>
            </w:r>
          </w:p>
        </w:tc>
        <w:tc>
          <w:tcPr>
            <w:tcW w:w="425" w:type="dxa"/>
          </w:tcPr>
          <w:p w:rsidR="00080DDC" w:rsidRDefault="00080DDC">
            <w:pPr>
              <w:rPr>
                <w:snapToGrid w:val="0"/>
                <w:sz w:val="16"/>
              </w:rPr>
            </w:pPr>
            <w:r>
              <w:rPr>
                <w:snapToGrid w:val="0"/>
                <w:sz w:val="16"/>
              </w:rPr>
              <w:t>01</w:t>
            </w:r>
          </w:p>
        </w:tc>
        <w:tc>
          <w:tcPr>
            <w:tcW w:w="2268" w:type="dxa"/>
          </w:tcPr>
          <w:p w:rsidR="00080DDC" w:rsidRDefault="00080DDC">
            <w:pPr>
              <w:rPr>
                <w:snapToGrid w:val="0"/>
                <w:sz w:val="16"/>
              </w:rPr>
            </w:pPr>
            <w:r>
              <w:rPr>
                <w:snapToGrid w:val="0"/>
                <w:sz w:val="16"/>
              </w:rPr>
              <w:t xml:space="preserve">1 - Alfanumerico </w:t>
            </w:r>
          </w:p>
        </w:tc>
        <w:tc>
          <w:tcPr>
            <w:tcW w:w="3969" w:type="dxa"/>
            <w:vMerge/>
          </w:tcPr>
          <w:p w:rsidR="00080DDC" w:rsidRDefault="00080DDC">
            <w:pPr>
              <w:rPr>
                <w:snapToGrid w:val="0"/>
                <w:sz w:val="16"/>
              </w:rPr>
            </w:pPr>
          </w:p>
        </w:tc>
      </w:tr>
      <w:tr w:rsidR="00080DDC">
        <w:trPr>
          <w:cantSplit/>
          <w:trHeight w:val="1076"/>
        </w:trPr>
        <w:tc>
          <w:tcPr>
            <w:tcW w:w="1134" w:type="dxa"/>
          </w:tcPr>
          <w:p w:rsidR="00080DDC" w:rsidRDefault="00080DDC">
            <w:pPr>
              <w:rPr>
                <w:snapToGrid w:val="0"/>
                <w:sz w:val="16"/>
              </w:rPr>
            </w:pPr>
            <w:r>
              <w:rPr>
                <w:snapToGrid w:val="0"/>
                <w:sz w:val="16"/>
              </w:rPr>
              <w:lastRenderedPageBreak/>
              <w:t>String</w:t>
            </w:r>
          </w:p>
        </w:tc>
        <w:tc>
          <w:tcPr>
            <w:tcW w:w="2410" w:type="dxa"/>
            <w:gridSpan w:val="2"/>
          </w:tcPr>
          <w:p w:rsidR="00080DDC" w:rsidRDefault="00080DDC">
            <w:pPr>
              <w:rPr>
                <w:snapToGrid w:val="0"/>
                <w:sz w:val="16"/>
              </w:rPr>
            </w:pPr>
            <w:r>
              <w:rPr>
                <w:snapToGrid w:val="0"/>
                <w:sz w:val="16"/>
              </w:rPr>
              <w:t>codBanco</w:t>
            </w:r>
          </w:p>
        </w:tc>
        <w:tc>
          <w:tcPr>
            <w:tcW w:w="425" w:type="dxa"/>
          </w:tcPr>
          <w:p w:rsidR="00080DDC" w:rsidRDefault="00080DDC">
            <w:pPr>
              <w:rPr>
                <w:snapToGrid w:val="0"/>
                <w:sz w:val="16"/>
              </w:rPr>
            </w:pPr>
            <w:r>
              <w:rPr>
                <w:snapToGrid w:val="0"/>
                <w:sz w:val="16"/>
              </w:rPr>
              <w:t>04</w:t>
            </w:r>
          </w:p>
        </w:tc>
        <w:tc>
          <w:tcPr>
            <w:tcW w:w="2268" w:type="dxa"/>
          </w:tcPr>
          <w:p w:rsidR="00080DDC" w:rsidRDefault="00080DDC">
            <w:pPr>
              <w:rPr>
                <w:snapToGrid w:val="0"/>
                <w:sz w:val="16"/>
              </w:rPr>
            </w:pPr>
            <w:r>
              <w:rPr>
                <w:snapToGrid w:val="0"/>
                <w:sz w:val="16"/>
              </w:rPr>
              <w:t>1 - Alfanumerico</w:t>
            </w:r>
          </w:p>
        </w:tc>
        <w:tc>
          <w:tcPr>
            <w:tcW w:w="3969" w:type="dxa"/>
          </w:tcPr>
          <w:p w:rsidR="0086408D" w:rsidRDefault="00080DDC">
            <w:pPr>
              <w:rPr>
                <w:snapToGrid w:val="0"/>
                <w:sz w:val="16"/>
              </w:rPr>
            </w:pPr>
            <w:r>
              <w:rPr>
                <w:snapToGrid w:val="0"/>
                <w:sz w:val="16"/>
              </w:rPr>
              <w:t xml:space="preserve">Código de compensação do Banco onde a pessoa possui conta, formatado com zeros a esquerda, desprezando o DV. Exemplo 341 - Itaú, deverá ser 0341. </w:t>
            </w:r>
          </w:p>
          <w:p w:rsidR="00080DDC" w:rsidRDefault="0086408D">
            <w:pPr>
              <w:rPr>
                <w:snapToGrid w:val="0"/>
                <w:sz w:val="16"/>
              </w:rPr>
            </w:pPr>
            <w:r w:rsidRPr="0086408D">
              <w:rPr>
                <w:snapToGrid w:val="0"/>
                <w:sz w:val="16"/>
              </w:rPr>
              <w:t>Domínios retornados pelo método listarBancoAgencia desse webservice.</w:t>
            </w:r>
          </w:p>
        </w:tc>
      </w:tr>
      <w:tr w:rsidR="00080DDC">
        <w:trPr>
          <w:cantSplit/>
          <w:trHeight w:val="1066"/>
        </w:trPr>
        <w:tc>
          <w:tcPr>
            <w:tcW w:w="1134" w:type="dxa"/>
          </w:tcPr>
          <w:p w:rsidR="00080DDC" w:rsidRDefault="00080DDC">
            <w:pPr>
              <w:rPr>
                <w:snapToGrid w:val="0"/>
                <w:sz w:val="16"/>
                <w:lang w:val="en-US"/>
              </w:rPr>
            </w:pPr>
            <w:r>
              <w:rPr>
                <w:snapToGrid w:val="0"/>
                <w:sz w:val="16"/>
                <w:lang w:val="en-US"/>
              </w:rPr>
              <w:t>String</w:t>
            </w:r>
          </w:p>
        </w:tc>
        <w:tc>
          <w:tcPr>
            <w:tcW w:w="2410" w:type="dxa"/>
            <w:gridSpan w:val="2"/>
          </w:tcPr>
          <w:p w:rsidR="00080DDC" w:rsidRDefault="00080DDC">
            <w:pPr>
              <w:rPr>
                <w:snapToGrid w:val="0"/>
                <w:sz w:val="16"/>
                <w:lang w:val="en-US"/>
              </w:rPr>
            </w:pPr>
            <w:r>
              <w:rPr>
                <w:snapToGrid w:val="0"/>
                <w:sz w:val="16"/>
                <w:lang w:val="en-US"/>
              </w:rPr>
              <w:t>codAgencia</w:t>
            </w:r>
          </w:p>
        </w:tc>
        <w:tc>
          <w:tcPr>
            <w:tcW w:w="425" w:type="dxa"/>
          </w:tcPr>
          <w:p w:rsidR="00080DDC" w:rsidRDefault="00080DDC">
            <w:pPr>
              <w:rPr>
                <w:snapToGrid w:val="0"/>
                <w:sz w:val="16"/>
                <w:lang w:val="en-US"/>
              </w:rPr>
            </w:pPr>
            <w:r>
              <w:rPr>
                <w:snapToGrid w:val="0"/>
                <w:sz w:val="16"/>
                <w:lang w:val="en-US"/>
              </w:rPr>
              <w:t>05</w:t>
            </w:r>
          </w:p>
        </w:tc>
        <w:tc>
          <w:tcPr>
            <w:tcW w:w="2268" w:type="dxa"/>
          </w:tcPr>
          <w:p w:rsidR="00080DDC" w:rsidRDefault="00080DDC">
            <w:pPr>
              <w:rPr>
                <w:snapToGrid w:val="0"/>
                <w:sz w:val="16"/>
                <w:lang w:val="en-US"/>
              </w:rPr>
            </w:pPr>
            <w:r>
              <w:rPr>
                <w:snapToGrid w:val="0"/>
                <w:sz w:val="16"/>
                <w:lang w:val="en-US"/>
              </w:rPr>
              <w:t>1 - Alfanumerico</w:t>
            </w:r>
          </w:p>
        </w:tc>
        <w:tc>
          <w:tcPr>
            <w:tcW w:w="3969" w:type="dxa"/>
          </w:tcPr>
          <w:p w:rsidR="0086408D" w:rsidRDefault="00080DDC">
            <w:pPr>
              <w:rPr>
                <w:snapToGrid w:val="0"/>
                <w:sz w:val="16"/>
              </w:rPr>
            </w:pPr>
            <w:r>
              <w:rPr>
                <w:snapToGrid w:val="0"/>
                <w:sz w:val="16"/>
              </w:rPr>
              <w:t xml:space="preserve">Código de compensação da Agência onde a pessoa possui conta, formadado com zeros a esquerda desconsiderando o DV. Exemplo Matriz 0001, deverá ser 00001.  </w:t>
            </w:r>
          </w:p>
          <w:p w:rsidR="00080DDC" w:rsidRDefault="0086408D">
            <w:pPr>
              <w:rPr>
                <w:snapToGrid w:val="0"/>
                <w:sz w:val="16"/>
              </w:rPr>
            </w:pPr>
            <w:r w:rsidRPr="0086408D">
              <w:rPr>
                <w:snapToGrid w:val="0"/>
                <w:sz w:val="16"/>
              </w:rPr>
              <w:t>Domínios retornados pelo método listarBancoAgencia desse webservice.</w:t>
            </w:r>
          </w:p>
        </w:tc>
      </w:tr>
      <w:tr w:rsidR="00080DDC">
        <w:trPr>
          <w:cantSplit/>
          <w:trHeight w:val="668"/>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sz w:val="16"/>
              </w:rPr>
            </w:pPr>
            <w:r>
              <w:rPr>
                <w:snapToGrid w:val="0"/>
                <w:sz w:val="16"/>
              </w:rPr>
              <w:t>nroConta</w:t>
            </w:r>
          </w:p>
        </w:tc>
        <w:tc>
          <w:tcPr>
            <w:tcW w:w="425" w:type="dxa"/>
          </w:tcPr>
          <w:p w:rsidR="00080DDC" w:rsidRDefault="00080DDC">
            <w:pPr>
              <w:rPr>
                <w:snapToGrid w:val="0"/>
                <w:sz w:val="16"/>
              </w:rPr>
            </w:pPr>
            <w:r>
              <w:rPr>
                <w:snapToGrid w:val="0"/>
                <w:sz w:val="16"/>
              </w:rPr>
              <w:t>1</w:t>
            </w:r>
            <w:r w:rsidR="00CF5C0C">
              <w:rPr>
                <w:snapToGrid w:val="0"/>
                <w:sz w:val="16"/>
              </w:rPr>
              <w:t>3</w:t>
            </w:r>
          </w:p>
        </w:tc>
        <w:tc>
          <w:tcPr>
            <w:tcW w:w="2268" w:type="dxa"/>
          </w:tcPr>
          <w:p w:rsidR="00080DDC" w:rsidRDefault="00080DDC">
            <w:pPr>
              <w:rPr>
                <w:snapToGrid w:val="0"/>
                <w:sz w:val="16"/>
              </w:rPr>
            </w:pPr>
            <w:r>
              <w:rPr>
                <w:snapToGrid w:val="0"/>
                <w:sz w:val="16"/>
              </w:rPr>
              <w:t xml:space="preserve">1 - Alfanumerico </w:t>
            </w:r>
          </w:p>
        </w:tc>
        <w:tc>
          <w:tcPr>
            <w:tcW w:w="3969" w:type="dxa"/>
          </w:tcPr>
          <w:p w:rsidR="00080DDC" w:rsidRDefault="00080DDC">
            <w:pPr>
              <w:rPr>
                <w:snapToGrid w:val="0"/>
                <w:sz w:val="16"/>
              </w:rPr>
            </w:pPr>
            <w:r>
              <w:rPr>
                <w:snapToGrid w:val="0"/>
                <w:sz w:val="16"/>
              </w:rPr>
              <w:t>Número da conta corrente da pessoa, inclusive com o DV. Desprezar caracteres não numéricos. Por exemplo: 01-12212-05,  formatar 011221205</w:t>
            </w:r>
          </w:p>
          <w:p w:rsidR="00CF5C0C" w:rsidRPr="00CF5C0C" w:rsidRDefault="00CF5C0C">
            <w:pPr>
              <w:rPr>
                <w:snapToGrid w:val="0"/>
                <w:color w:val="000000"/>
                <w:sz w:val="16"/>
              </w:rPr>
            </w:pPr>
            <w:r>
              <w:rPr>
                <w:snapToGrid w:val="0"/>
                <w:sz w:val="16"/>
              </w:rPr>
              <w:t>Obs: Se tipoConta =</w:t>
            </w:r>
            <w:r>
              <w:rPr>
                <w:snapToGrid w:val="0"/>
                <w:color w:val="000000"/>
                <w:sz w:val="16"/>
              </w:rPr>
              <w:t>“31” (Conta de Pagamento)</w:t>
            </w:r>
            <w:r>
              <w:t xml:space="preserve"> </w:t>
            </w:r>
            <w:r>
              <w:rPr>
                <w:snapToGrid w:val="0"/>
                <w:color w:val="000000"/>
                <w:sz w:val="16"/>
              </w:rPr>
              <w:t>s</w:t>
            </w:r>
            <w:r w:rsidRPr="00AF7AD6">
              <w:rPr>
                <w:snapToGrid w:val="0"/>
                <w:color w:val="000000"/>
                <w:sz w:val="16"/>
              </w:rPr>
              <w:t>erá permitido infor</w:t>
            </w:r>
            <w:r>
              <w:rPr>
                <w:snapToGrid w:val="0"/>
                <w:color w:val="000000"/>
                <w:sz w:val="16"/>
              </w:rPr>
              <w:t>mar até 20 caracteres no campo nroConta. Senão, s</w:t>
            </w:r>
            <w:r w:rsidRPr="00AF7AD6">
              <w:rPr>
                <w:snapToGrid w:val="0"/>
                <w:color w:val="000000"/>
                <w:sz w:val="16"/>
              </w:rPr>
              <w:t>erá permitido infor</w:t>
            </w:r>
            <w:r>
              <w:rPr>
                <w:snapToGrid w:val="0"/>
                <w:color w:val="000000"/>
                <w:sz w:val="16"/>
              </w:rPr>
              <w:t>mar até 13 caracteres no campo nroConta.</w:t>
            </w:r>
          </w:p>
        </w:tc>
      </w:tr>
      <w:tr w:rsidR="00080DDC">
        <w:trPr>
          <w:cantSplit/>
          <w:trHeight w:val="548"/>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cpfTit2</w:t>
            </w:r>
          </w:p>
        </w:tc>
        <w:tc>
          <w:tcPr>
            <w:tcW w:w="425" w:type="dxa"/>
          </w:tcPr>
          <w:p w:rsidR="00080DDC" w:rsidRDefault="00080DDC">
            <w:pPr>
              <w:rPr>
                <w:snapToGrid w:val="0"/>
                <w:color w:val="000000"/>
                <w:sz w:val="16"/>
              </w:rPr>
            </w:pPr>
            <w:r>
              <w:rPr>
                <w:snapToGrid w:val="0"/>
                <w:color w:val="000000"/>
                <w:sz w:val="16"/>
              </w:rPr>
              <w:t>15</w:t>
            </w:r>
          </w:p>
        </w:tc>
        <w:tc>
          <w:tcPr>
            <w:tcW w:w="2268" w:type="dxa"/>
          </w:tcPr>
          <w:p w:rsidR="00080DDC" w:rsidRDefault="00080DDC">
            <w:pPr>
              <w:rPr>
                <w:snapToGrid w:val="0"/>
                <w:color w:val="000000"/>
                <w:sz w:val="16"/>
              </w:rPr>
            </w:pPr>
            <w:r>
              <w:rPr>
                <w:snapToGrid w:val="0"/>
                <w:color w:val="000000"/>
                <w:sz w:val="16"/>
              </w:rPr>
              <w:t>4 - Alfanumerico</w:t>
            </w:r>
          </w:p>
        </w:tc>
        <w:tc>
          <w:tcPr>
            <w:tcW w:w="3969" w:type="dxa"/>
          </w:tcPr>
          <w:p w:rsidR="00080DDC" w:rsidRDefault="00080DDC">
            <w:pPr>
              <w:rPr>
                <w:snapToGrid w:val="0"/>
                <w:color w:val="000000"/>
                <w:sz w:val="16"/>
              </w:rPr>
            </w:pPr>
            <w:r>
              <w:rPr>
                <w:snapToGrid w:val="0"/>
                <w:color w:val="000000"/>
                <w:sz w:val="16"/>
              </w:rPr>
              <w:t>Número do CPF do segundo titular, se existir.</w:t>
            </w:r>
          </w:p>
        </w:tc>
      </w:tr>
      <w:tr w:rsidR="00080DDC">
        <w:trPr>
          <w:cantSplit/>
          <w:trHeight w:val="324"/>
        </w:trPr>
        <w:tc>
          <w:tcPr>
            <w:tcW w:w="1134" w:type="dxa"/>
          </w:tcPr>
          <w:p w:rsidR="00080DDC" w:rsidRDefault="00080DDC">
            <w:pPr>
              <w:rPr>
                <w:snapToGrid w:val="0"/>
                <w:color w:val="000000"/>
                <w:sz w:val="16"/>
                <w:lang w:val="en-US"/>
              </w:rPr>
            </w:pPr>
            <w:r>
              <w:rPr>
                <w:snapToGrid w:val="0"/>
                <w:color w:val="000000"/>
                <w:sz w:val="16"/>
                <w:lang w:val="en-US"/>
              </w:rPr>
              <w:t>String</w:t>
            </w:r>
          </w:p>
        </w:tc>
        <w:tc>
          <w:tcPr>
            <w:tcW w:w="2410" w:type="dxa"/>
            <w:gridSpan w:val="2"/>
          </w:tcPr>
          <w:p w:rsidR="00080DDC" w:rsidRDefault="00080DDC">
            <w:pPr>
              <w:rPr>
                <w:snapToGrid w:val="0"/>
                <w:color w:val="000000"/>
                <w:sz w:val="16"/>
                <w:lang w:val="en-US"/>
              </w:rPr>
            </w:pPr>
            <w:r>
              <w:rPr>
                <w:snapToGrid w:val="0"/>
                <w:color w:val="000000"/>
                <w:sz w:val="16"/>
                <w:lang w:val="en-US"/>
              </w:rPr>
              <w:t>sequenciaTit2</w:t>
            </w:r>
          </w:p>
        </w:tc>
        <w:tc>
          <w:tcPr>
            <w:tcW w:w="425" w:type="dxa"/>
          </w:tcPr>
          <w:p w:rsidR="00080DDC" w:rsidRDefault="00080DDC">
            <w:pPr>
              <w:rPr>
                <w:snapToGrid w:val="0"/>
                <w:color w:val="000000"/>
                <w:sz w:val="16"/>
                <w:lang w:val="en-US"/>
              </w:rPr>
            </w:pPr>
            <w:r>
              <w:rPr>
                <w:snapToGrid w:val="0"/>
                <w:color w:val="000000"/>
                <w:sz w:val="16"/>
                <w:lang w:val="en-US"/>
              </w:rPr>
              <w:t>01</w:t>
            </w:r>
          </w:p>
        </w:tc>
        <w:tc>
          <w:tcPr>
            <w:tcW w:w="2268" w:type="dxa"/>
          </w:tcPr>
          <w:p w:rsidR="00080DDC" w:rsidRDefault="00080DDC">
            <w:pPr>
              <w:rPr>
                <w:snapToGrid w:val="0"/>
                <w:color w:val="000000"/>
                <w:sz w:val="16"/>
                <w:lang w:val="en-US"/>
              </w:rPr>
            </w:pPr>
            <w:r>
              <w:rPr>
                <w:snapToGrid w:val="0"/>
                <w:color w:val="000000"/>
                <w:sz w:val="16"/>
                <w:lang w:val="en-US"/>
              </w:rPr>
              <w:t>4 - Alfanumerico</w:t>
            </w:r>
          </w:p>
        </w:tc>
        <w:tc>
          <w:tcPr>
            <w:tcW w:w="3969" w:type="dxa"/>
          </w:tcPr>
          <w:p w:rsidR="00080DDC" w:rsidRDefault="00080DDC">
            <w:pPr>
              <w:rPr>
                <w:snapToGrid w:val="0"/>
                <w:color w:val="000000"/>
                <w:sz w:val="16"/>
              </w:rPr>
            </w:pPr>
            <w:r>
              <w:rPr>
                <w:snapToGrid w:val="0"/>
                <w:color w:val="000000"/>
                <w:sz w:val="16"/>
              </w:rPr>
              <w:t>Indica a sequencia do segundo titular, se existir. Se a sequência for informada deve ser '0'.</w:t>
            </w:r>
          </w:p>
        </w:tc>
      </w:tr>
      <w:tr w:rsidR="00080DDC">
        <w:trPr>
          <w:cantSplit/>
        </w:trPr>
        <w:tc>
          <w:tcPr>
            <w:tcW w:w="1134" w:type="dxa"/>
          </w:tcPr>
          <w:p w:rsidR="00080DDC" w:rsidRDefault="00080DDC">
            <w:pPr>
              <w:rPr>
                <w:snapToGrid w:val="0"/>
                <w:color w:val="000000"/>
                <w:sz w:val="16"/>
                <w:lang w:val="en-US"/>
              </w:rPr>
            </w:pPr>
            <w:r>
              <w:rPr>
                <w:snapToGrid w:val="0"/>
                <w:color w:val="000000"/>
                <w:sz w:val="16"/>
                <w:lang w:val="en-US"/>
              </w:rPr>
              <w:t>String</w:t>
            </w:r>
          </w:p>
        </w:tc>
        <w:tc>
          <w:tcPr>
            <w:tcW w:w="2410" w:type="dxa"/>
            <w:gridSpan w:val="2"/>
          </w:tcPr>
          <w:p w:rsidR="00080DDC" w:rsidRDefault="00080DDC">
            <w:pPr>
              <w:rPr>
                <w:snapToGrid w:val="0"/>
                <w:color w:val="000000"/>
                <w:sz w:val="16"/>
                <w:lang w:val="en-US"/>
              </w:rPr>
            </w:pPr>
            <w:r>
              <w:rPr>
                <w:snapToGrid w:val="0"/>
                <w:color w:val="000000"/>
                <w:sz w:val="16"/>
                <w:lang w:val="en-US"/>
              </w:rPr>
              <w:t>nomeTit2</w:t>
            </w:r>
          </w:p>
        </w:tc>
        <w:tc>
          <w:tcPr>
            <w:tcW w:w="425" w:type="dxa"/>
          </w:tcPr>
          <w:p w:rsidR="00080DDC" w:rsidRDefault="00080DDC">
            <w:pPr>
              <w:rPr>
                <w:snapToGrid w:val="0"/>
                <w:color w:val="000000"/>
                <w:sz w:val="16"/>
                <w:lang w:val="en-US"/>
              </w:rPr>
            </w:pPr>
            <w:r>
              <w:rPr>
                <w:snapToGrid w:val="0"/>
                <w:color w:val="000000"/>
                <w:sz w:val="16"/>
                <w:lang w:val="en-US"/>
              </w:rPr>
              <w:t>35</w:t>
            </w:r>
          </w:p>
        </w:tc>
        <w:tc>
          <w:tcPr>
            <w:tcW w:w="2268" w:type="dxa"/>
          </w:tcPr>
          <w:p w:rsidR="00080DDC" w:rsidRDefault="00080DDC">
            <w:pPr>
              <w:rPr>
                <w:snapToGrid w:val="0"/>
                <w:color w:val="000000"/>
                <w:sz w:val="16"/>
                <w:lang w:val="en-US"/>
              </w:rPr>
            </w:pPr>
            <w:r>
              <w:rPr>
                <w:snapToGrid w:val="0"/>
                <w:color w:val="000000"/>
                <w:sz w:val="16"/>
                <w:lang w:val="en-US"/>
              </w:rPr>
              <w:t>4 - Alfanumerico</w:t>
            </w:r>
          </w:p>
        </w:tc>
        <w:tc>
          <w:tcPr>
            <w:tcW w:w="3969" w:type="dxa"/>
          </w:tcPr>
          <w:p w:rsidR="00080DDC" w:rsidRDefault="00080DDC">
            <w:r>
              <w:rPr>
                <w:snapToGrid w:val="0"/>
                <w:color w:val="000000"/>
                <w:sz w:val="16"/>
              </w:rPr>
              <w:t>Nome do segundo titular, se existir.</w:t>
            </w:r>
          </w:p>
        </w:tc>
      </w:tr>
      <w:tr w:rsidR="00080DDC">
        <w:trPr>
          <w:cantSplit/>
          <w:trHeight w:val="304"/>
        </w:trPr>
        <w:tc>
          <w:tcPr>
            <w:tcW w:w="1134" w:type="dxa"/>
          </w:tcPr>
          <w:p w:rsidR="00080DDC" w:rsidRDefault="00080DDC">
            <w:pPr>
              <w:rPr>
                <w:snapToGrid w:val="0"/>
                <w:color w:val="000000"/>
                <w:sz w:val="16"/>
                <w:lang w:val="en-US"/>
              </w:rPr>
            </w:pPr>
            <w:r>
              <w:rPr>
                <w:snapToGrid w:val="0"/>
                <w:color w:val="000000"/>
                <w:sz w:val="16"/>
                <w:lang w:val="en-US"/>
              </w:rPr>
              <w:t>String</w:t>
            </w:r>
          </w:p>
        </w:tc>
        <w:tc>
          <w:tcPr>
            <w:tcW w:w="2410" w:type="dxa"/>
            <w:gridSpan w:val="2"/>
          </w:tcPr>
          <w:p w:rsidR="00080DDC" w:rsidRDefault="00080DDC">
            <w:pPr>
              <w:rPr>
                <w:snapToGrid w:val="0"/>
                <w:color w:val="000000"/>
                <w:sz w:val="16"/>
                <w:lang w:val="en-US"/>
              </w:rPr>
            </w:pPr>
            <w:r>
              <w:rPr>
                <w:snapToGrid w:val="0"/>
                <w:color w:val="000000"/>
                <w:sz w:val="16"/>
                <w:lang w:val="en-US"/>
              </w:rPr>
              <w:t>tipoConta</w:t>
            </w:r>
          </w:p>
        </w:tc>
        <w:tc>
          <w:tcPr>
            <w:tcW w:w="425" w:type="dxa"/>
          </w:tcPr>
          <w:p w:rsidR="00080DDC" w:rsidRDefault="00080DDC">
            <w:pPr>
              <w:rPr>
                <w:snapToGrid w:val="0"/>
                <w:color w:val="000000"/>
                <w:sz w:val="16"/>
                <w:lang w:val="en-US"/>
              </w:rPr>
            </w:pPr>
            <w:r>
              <w:rPr>
                <w:snapToGrid w:val="0"/>
                <w:color w:val="000000"/>
                <w:sz w:val="16"/>
                <w:lang w:val="en-US"/>
              </w:rPr>
              <w:t>02</w:t>
            </w:r>
          </w:p>
        </w:tc>
        <w:tc>
          <w:tcPr>
            <w:tcW w:w="2268" w:type="dxa"/>
          </w:tcPr>
          <w:p w:rsidR="00080DDC" w:rsidRDefault="00080DDC">
            <w:pPr>
              <w:rPr>
                <w:snapToGrid w:val="0"/>
                <w:sz w:val="16"/>
              </w:rPr>
            </w:pPr>
            <w:r>
              <w:rPr>
                <w:snapToGrid w:val="0"/>
                <w:sz w:val="16"/>
              </w:rPr>
              <w:t xml:space="preserve">1 - Alfanumerico </w:t>
            </w:r>
          </w:p>
        </w:tc>
        <w:tc>
          <w:tcPr>
            <w:tcW w:w="3969" w:type="dxa"/>
          </w:tcPr>
          <w:p w:rsidR="00080DDC" w:rsidRDefault="00080DDC">
            <w:pPr>
              <w:rPr>
                <w:snapToGrid w:val="0"/>
                <w:color w:val="000000"/>
                <w:sz w:val="16"/>
              </w:rPr>
            </w:pPr>
            <w:r>
              <w:rPr>
                <w:snapToGrid w:val="0"/>
                <w:color w:val="000000"/>
                <w:sz w:val="16"/>
              </w:rPr>
              <w:t>Tipo da Conta, podendo ser: "01"- Conta Corrente Individual, "02" - Conta Corrente Conjunta, "11" - Poupança individual, "12" - Poupança Conjunta, "21" - Conta de Investimento Individual, "22" - Conta de Investimento Conjunta</w:t>
            </w:r>
            <w:r w:rsidR="00C958C3">
              <w:rPr>
                <w:snapToGrid w:val="0"/>
                <w:color w:val="000000"/>
                <w:sz w:val="16"/>
              </w:rPr>
              <w:t>, “31” – Conta de Pagamento.</w:t>
            </w:r>
          </w:p>
        </w:tc>
      </w:tr>
      <w:tr w:rsidR="00080DDC">
        <w:trPr>
          <w:cantSplit/>
          <w:trHeight w:val="549"/>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numCasasDigito</w:t>
            </w:r>
          </w:p>
        </w:tc>
        <w:tc>
          <w:tcPr>
            <w:tcW w:w="425" w:type="dxa"/>
          </w:tcPr>
          <w:p w:rsidR="00080DDC" w:rsidRDefault="00080DDC">
            <w:pPr>
              <w:rPr>
                <w:snapToGrid w:val="0"/>
                <w:color w:val="000000"/>
                <w:sz w:val="16"/>
              </w:rPr>
            </w:pPr>
            <w:r>
              <w:rPr>
                <w:snapToGrid w:val="0"/>
                <w:color w:val="000000"/>
                <w:sz w:val="16"/>
              </w:rPr>
              <w:t>10</w:t>
            </w:r>
          </w:p>
        </w:tc>
        <w:tc>
          <w:tcPr>
            <w:tcW w:w="2268" w:type="dxa"/>
          </w:tcPr>
          <w:p w:rsidR="00080DDC" w:rsidRDefault="00080DDC">
            <w:pPr>
              <w:rPr>
                <w:snapToGrid w:val="0"/>
                <w:color w:val="000000"/>
                <w:sz w:val="16"/>
                <w:lang w:val="en-US"/>
              </w:rPr>
            </w:pPr>
            <w:r>
              <w:rPr>
                <w:snapToGrid w:val="0"/>
                <w:color w:val="000000"/>
                <w:sz w:val="16"/>
                <w:lang w:val="en-US"/>
              </w:rPr>
              <w:t>4 - Alfanumerico</w:t>
            </w:r>
          </w:p>
        </w:tc>
        <w:tc>
          <w:tcPr>
            <w:tcW w:w="3969" w:type="dxa"/>
          </w:tcPr>
          <w:p w:rsidR="00080DDC" w:rsidRDefault="00080DDC">
            <w:pPr>
              <w:rPr>
                <w:snapToGrid w:val="0"/>
                <w:color w:val="000000"/>
                <w:sz w:val="16"/>
              </w:rPr>
            </w:pPr>
            <w:r>
              <w:rPr>
                <w:snapToGrid w:val="0"/>
                <w:color w:val="000000"/>
                <w:sz w:val="16"/>
              </w:rPr>
              <w:t>Número de digitos da conta. Para o exemplo dado no campo nroConta, o número de dígitos seria 2. Se não informado, será assumido 1.</w:t>
            </w:r>
          </w:p>
        </w:tc>
      </w:tr>
      <w:tr w:rsidR="00080DDC">
        <w:trPr>
          <w:cantSplit/>
          <w:trHeight w:val="407"/>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indDesativada</w:t>
            </w:r>
          </w:p>
        </w:tc>
        <w:tc>
          <w:tcPr>
            <w:tcW w:w="425" w:type="dxa"/>
          </w:tcPr>
          <w:p w:rsidR="00080DDC" w:rsidRDefault="00080DDC">
            <w:pPr>
              <w:rPr>
                <w:snapToGrid w:val="0"/>
                <w:color w:val="000000"/>
                <w:sz w:val="16"/>
              </w:rPr>
            </w:pPr>
            <w:r>
              <w:rPr>
                <w:snapToGrid w:val="0"/>
                <w:color w:val="000000"/>
                <w:sz w:val="16"/>
              </w:rPr>
              <w:t>01</w:t>
            </w:r>
          </w:p>
        </w:tc>
        <w:tc>
          <w:tcPr>
            <w:tcW w:w="2268" w:type="dxa"/>
          </w:tcPr>
          <w:p w:rsidR="00080DDC" w:rsidRDefault="00080DDC">
            <w:pPr>
              <w:rPr>
                <w:snapToGrid w:val="0"/>
                <w:color w:val="000000"/>
                <w:sz w:val="16"/>
                <w:lang w:val="en-US"/>
              </w:rPr>
            </w:pPr>
            <w:r>
              <w:rPr>
                <w:snapToGrid w:val="0"/>
                <w:color w:val="000000"/>
                <w:sz w:val="16"/>
                <w:lang w:val="en-US"/>
              </w:rPr>
              <w:t>4 - Alfanumerico</w:t>
            </w:r>
          </w:p>
        </w:tc>
        <w:tc>
          <w:tcPr>
            <w:tcW w:w="3969" w:type="dxa"/>
          </w:tcPr>
          <w:p w:rsidR="00080DDC" w:rsidRDefault="00080DDC">
            <w:pPr>
              <w:rPr>
                <w:snapToGrid w:val="0"/>
                <w:color w:val="000000"/>
                <w:sz w:val="16"/>
              </w:rPr>
            </w:pPr>
            <w:r>
              <w:rPr>
                <w:snapToGrid w:val="0"/>
                <w:color w:val="000000"/>
                <w:sz w:val="16"/>
              </w:rPr>
              <w:t>"S" - Conta Desativada, "N" - Conta Ativa</w:t>
            </w:r>
          </w:p>
        </w:tc>
      </w:tr>
    </w:tbl>
    <w:p w:rsidR="00080DDC" w:rsidRDefault="00080DDC">
      <w:pPr>
        <w:pStyle w:val="Cabealho"/>
        <w:tabs>
          <w:tab w:val="clear" w:pos="4419"/>
          <w:tab w:val="clear" w:pos="8838"/>
        </w:tabs>
        <w:rPr>
          <w:rFonts w:ascii="Tahoma" w:hAnsi="Tahoma"/>
          <w:b/>
          <w:color w:val="000080"/>
          <w:sz w:val="22"/>
        </w:rPr>
      </w:pPr>
    </w:p>
    <w:p w:rsidR="00560ABD" w:rsidRPr="0043229A" w:rsidRDefault="00560ABD" w:rsidP="00560ABD">
      <w:pPr>
        <w:pStyle w:val="corpo"/>
        <w:rPr>
          <w:sz w:val="20"/>
          <w:szCs w:val="20"/>
        </w:rPr>
      </w:pPr>
      <w:r w:rsidRPr="0043229A">
        <w:rPr>
          <w:sz w:val="20"/>
          <w:szCs w:val="20"/>
        </w:rPr>
        <w:t>Chave primária (PK): cgcCpf, sequencia</w:t>
      </w:r>
      <w:r>
        <w:rPr>
          <w:sz w:val="20"/>
          <w:szCs w:val="20"/>
        </w:rPr>
        <w:t>, codBanco, codAgencia, nroConta</w:t>
      </w:r>
    </w:p>
    <w:p w:rsidR="00560ABD" w:rsidRPr="0043229A" w:rsidRDefault="00560ABD" w:rsidP="00560ABD">
      <w:pPr>
        <w:pStyle w:val="corpo"/>
        <w:rPr>
          <w:sz w:val="20"/>
          <w:szCs w:val="20"/>
        </w:rPr>
      </w:pPr>
      <w:r>
        <w:rPr>
          <w:sz w:val="20"/>
          <w:szCs w:val="20"/>
        </w:rPr>
        <w:t>Ao acionar o serviço incluirContaExterna:</w:t>
      </w:r>
      <w:r w:rsidRPr="0043229A">
        <w:rPr>
          <w:sz w:val="20"/>
          <w:szCs w:val="20"/>
        </w:rPr>
        <w:t xml:space="preserve"> se os campos cgcCpf, sequencia</w:t>
      </w:r>
      <w:r>
        <w:rPr>
          <w:sz w:val="20"/>
          <w:szCs w:val="20"/>
        </w:rPr>
        <w:t>, codBanco, codAgencia e nroConta</w:t>
      </w:r>
      <w:r w:rsidRPr="0043229A">
        <w:rPr>
          <w:sz w:val="20"/>
          <w:szCs w:val="20"/>
        </w:rPr>
        <w:t xml:space="preserve"> já existirem no cadastro de </w:t>
      </w:r>
      <w:r>
        <w:rPr>
          <w:sz w:val="20"/>
          <w:szCs w:val="20"/>
        </w:rPr>
        <w:t>contas externas</w:t>
      </w:r>
      <w:r w:rsidRPr="0043229A">
        <w:rPr>
          <w:sz w:val="20"/>
          <w:szCs w:val="20"/>
        </w:rPr>
        <w:t xml:space="preserve"> do Infobank, será retornada uma mensagem de registro já cadastrado e nenhuma operação será realizada.</w:t>
      </w:r>
      <w:r>
        <w:rPr>
          <w:sz w:val="20"/>
          <w:szCs w:val="20"/>
        </w:rPr>
        <w:t xml:space="preserve"> Caso contrário o registro será incluído.</w:t>
      </w:r>
    </w:p>
    <w:p w:rsidR="00560ABD" w:rsidRDefault="00560ABD">
      <w:pPr>
        <w:pStyle w:val="Cabealho"/>
        <w:tabs>
          <w:tab w:val="clear" w:pos="4419"/>
          <w:tab w:val="clear" w:pos="8838"/>
        </w:tabs>
        <w:rPr>
          <w:rFonts w:ascii="Tahoma" w:hAnsi="Tahoma"/>
          <w:b/>
          <w:color w:val="000080"/>
          <w:sz w:val="22"/>
        </w:rPr>
      </w:pPr>
    </w:p>
    <w:p w:rsidR="00080DDC" w:rsidRDefault="00080DDC">
      <w:pPr>
        <w:pStyle w:val="Cabealho"/>
        <w:tabs>
          <w:tab w:val="clear" w:pos="4419"/>
          <w:tab w:val="clear" w:pos="8838"/>
        </w:tabs>
        <w:rPr>
          <w:rFonts w:ascii="Tahoma" w:hAnsi="Tahoma"/>
          <w:b/>
          <w:color w:val="000080"/>
          <w:sz w:val="22"/>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080DDC">
        <w:tc>
          <w:tcPr>
            <w:tcW w:w="1701" w:type="dxa"/>
            <w:gridSpan w:val="2"/>
            <w:shd w:val="pct15" w:color="000000" w:fill="FFFFFF"/>
          </w:tcPr>
          <w:p w:rsidR="00080DDC" w:rsidRDefault="00080DDC">
            <w:pPr>
              <w:rPr>
                <w:rFonts w:ascii="Tahoma" w:hAnsi="Tahoma"/>
                <w:b/>
                <w:sz w:val="18"/>
              </w:rPr>
            </w:pPr>
            <w:r>
              <w:rPr>
                <w:rFonts w:ascii="Tahoma" w:hAnsi="Tahoma"/>
                <w:b/>
                <w:sz w:val="18"/>
              </w:rPr>
              <w:t>Serviço</w:t>
            </w:r>
          </w:p>
        </w:tc>
        <w:tc>
          <w:tcPr>
            <w:tcW w:w="8505" w:type="dxa"/>
            <w:gridSpan w:val="4"/>
            <w:shd w:val="pct15" w:color="000000" w:fill="FFFFFF"/>
          </w:tcPr>
          <w:p w:rsidR="00080DDC" w:rsidRDefault="00080DDC" w:rsidP="003A0C34">
            <w:pPr>
              <w:pStyle w:val="Ttulo1"/>
            </w:pPr>
            <w:bookmarkStart w:id="22" w:name="_Toc98512610"/>
            <w:r>
              <w:t>alterarContaExterna</w:t>
            </w:r>
            <w:bookmarkEnd w:id="22"/>
          </w:p>
        </w:tc>
      </w:tr>
      <w:tr w:rsidR="00080DDC">
        <w:tc>
          <w:tcPr>
            <w:tcW w:w="1701" w:type="dxa"/>
            <w:gridSpan w:val="2"/>
            <w:shd w:val="pct15" w:color="000000" w:fill="FFFFFF"/>
          </w:tcPr>
          <w:p w:rsidR="00080DDC" w:rsidRDefault="00080DDC">
            <w:pPr>
              <w:rPr>
                <w:rFonts w:ascii="Tahoma" w:hAnsi="Tahoma"/>
                <w:b/>
                <w:sz w:val="18"/>
              </w:rPr>
            </w:pPr>
            <w:r>
              <w:rPr>
                <w:rFonts w:ascii="Tahoma" w:hAnsi="Tahoma"/>
                <w:b/>
                <w:sz w:val="18"/>
              </w:rPr>
              <w:t>Descrição</w:t>
            </w:r>
          </w:p>
        </w:tc>
        <w:tc>
          <w:tcPr>
            <w:tcW w:w="8505" w:type="dxa"/>
            <w:gridSpan w:val="4"/>
            <w:shd w:val="pct15" w:color="000000" w:fill="FFFFFF"/>
          </w:tcPr>
          <w:p w:rsidR="00080DDC" w:rsidRDefault="00080DDC">
            <w:pPr>
              <w:rPr>
                <w:sz w:val="18"/>
              </w:rPr>
            </w:pPr>
            <w:r>
              <w:rPr>
                <w:sz w:val="18"/>
              </w:rPr>
              <w:t>Método para alterar as informações das contas externas no Sistema Infobank</w:t>
            </w:r>
            <w:r w:rsidR="00910EC7">
              <w:rPr>
                <w:sz w:val="16"/>
                <w:szCs w:val="16"/>
              </w:rPr>
              <w:t>, em IB &gt; Manutenção &gt; Pessoas &gt; Contas Externas.</w:t>
            </w:r>
          </w:p>
        </w:tc>
      </w:tr>
      <w:tr w:rsidR="00080DDC">
        <w:trPr>
          <w:cantSplit/>
        </w:trPr>
        <w:tc>
          <w:tcPr>
            <w:tcW w:w="10206" w:type="dxa"/>
            <w:gridSpan w:val="6"/>
          </w:tcPr>
          <w:p w:rsidR="00080DDC" w:rsidRDefault="00080DDC" w:rsidP="00BC5804">
            <w:pPr>
              <w:pStyle w:val="Ttulo2"/>
            </w:pPr>
            <w:r>
              <w:t xml:space="preserve">Parâmetros de Saída: </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Descrição</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247"/>
        </w:trPr>
        <w:tc>
          <w:tcPr>
            <w:tcW w:w="10206" w:type="dxa"/>
            <w:gridSpan w:val="6"/>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8"/>
              </w:rPr>
            </w:pPr>
            <w:r>
              <w:rPr>
                <w:snapToGrid w:val="0"/>
                <w:color w:val="000000"/>
                <w:sz w:val="18"/>
              </w:rPr>
              <w:t>Não há parametro de saída.</w:t>
            </w:r>
          </w:p>
        </w:tc>
      </w:tr>
      <w:tr w:rsidR="00080DDC">
        <w:trPr>
          <w:cantSplit/>
        </w:trPr>
        <w:tc>
          <w:tcPr>
            <w:tcW w:w="10206" w:type="dxa"/>
            <w:gridSpan w:val="6"/>
          </w:tcPr>
          <w:p w:rsidR="00080DDC" w:rsidRDefault="00080DDC" w:rsidP="00BC5804">
            <w:pPr>
              <w:pStyle w:val="Ttulo2"/>
            </w:pPr>
            <w:r>
              <w:t>Parâmetros de Entrada</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080DDC" w:rsidRDefault="00080D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Descrição</w:t>
            </w:r>
          </w:p>
        </w:tc>
      </w:tr>
      <w:tr w:rsidR="00080DDC">
        <w:trPr>
          <w:cantSplit/>
        </w:trPr>
        <w:tc>
          <w:tcPr>
            <w:tcW w:w="1134" w:type="dxa"/>
          </w:tcPr>
          <w:p w:rsidR="00080DDC" w:rsidRDefault="00080DDC">
            <w:pPr>
              <w:rPr>
                <w:snapToGrid w:val="0"/>
                <w:sz w:val="16"/>
                <w:lang w:val="en-US"/>
              </w:rPr>
            </w:pPr>
            <w:r>
              <w:rPr>
                <w:snapToGrid w:val="0"/>
                <w:sz w:val="16"/>
                <w:lang w:val="en-US"/>
              </w:rPr>
              <w:t>String</w:t>
            </w:r>
          </w:p>
        </w:tc>
        <w:tc>
          <w:tcPr>
            <w:tcW w:w="2410" w:type="dxa"/>
            <w:gridSpan w:val="2"/>
          </w:tcPr>
          <w:p w:rsidR="00080DDC" w:rsidRDefault="00080DDC">
            <w:pPr>
              <w:rPr>
                <w:snapToGrid w:val="0"/>
                <w:sz w:val="16"/>
                <w:lang w:val="en-US"/>
              </w:rPr>
            </w:pPr>
            <w:r>
              <w:rPr>
                <w:snapToGrid w:val="0"/>
                <w:sz w:val="16"/>
                <w:lang w:val="en-US"/>
              </w:rPr>
              <w:t>cgcCpf</w:t>
            </w:r>
          </w:p>
        </w:tc>
        <w:tc>
          <w:tcPr>
            <w:tcW w:w="425" w:type="dxa"/>
          </w:tcPr>
          <w:p w:rsidR="00080DDC" w:rsidRDefault="00080DDC">
            <w:pPr>
              <w:rPr>
                <w:snapToGrid w:val="0"/>
                <w:sz w:val="16"/>
                <w:lang w:val="en-US"/>
              </w:rPr>
            </w:pPr>
            <w:r>
              <w:rPr>
                <w:snapToGrid w:val="0"/>
                <w:sz w:val="16"/>
                <w:lang w:val="en-US"/>
              </w:rPr>
              <w:t>15</w:t>
            </w:r>
          </w:p>
        </w:tc>
        <w:tc>
          <w:tcPr>
            <w:tcW w:w="2268" w:type="dxa"/>
          </w:tcPr>
          <w:p w:rsidR="00080DDC" w:rsidRDefault="00080DDC">
            <w:pPr>
              <w:rPr>
                <w:snapToGrid w:val="0"/>
                <w:sz w:val="16"/>
                <w:lang w:val="en-US"/>
              </w:rPr>
            </w:pPr>
            <w:r>
              <w:rPr>
                <w:snapToGrid w:val="0"/>
                <w:sz w:val="16"/>
                <w:lang w:val="en-US"/>
              </w:rPr>
              <w:t>1 - Alfanumerico</w:t>
            </w:r>
          </w:p>
        </w:tc>
        <w:tc>
          <w:tcPr>
            <w:tcW w:w="3969" w:type="dxa"/>
            <w:vMerge w:val="restart"/>
          </w:tcPr>
          <w:p w:rsidR="00080DDC" w:rsidRDefault="00080DDC" w:rsidP="007040C9">
            <w:pPr>
              <w:rPr>
                <w:snapToGrid w:val="0"/>
                <w:sz w:val="16"/>
              </w:rPr>
            </w:pPr>
            <w:r>
              <w:rPr>
                <w:snapToGrid w:val="0"/>
                <w:sz w:val="16"/>
              </w:rPr>
              <w:t xml:space="preserve">CNPJ/CPF e sequencia do titular. </w:t>
            </w:r>
          </w:p>
          <w:p w:rsidR="007040C9" w:rsidRPr="007040C9" w:rsidRDefault="007040C9" w:rsidP="007040C9">
            <w:pPr>
              <w:rPr>
                <w:snapToGrid w:val="0"/>
                <w:sz w:val="16"/>
              </w:rPr>
            </w:pPr>
            <w:r w:rsidRPr="007040C9">
              <w:rPr>
                <w:snapToGrid w:val="0"/>
                <w:sz w:val="16"/>
              </w:rPr>
              <w:t>Deve</w:t>
            </w:r>
            <w:r>
              <w:rPr>
                <w:snapToGrid w:val="0"/>
                <w:sz w:val="16"/>
              </w:rPr>
              <w:t>m</w:t>
            </w:r>
            <w:r w:rsidRPr="007040C9">
              <w:rPr>
                <w:snapToGrid w:val="0"/>
                <w:sz w:val="16"/>
              </w:rPr>
              <w:t xml:space="preserve"> estar previamente cadastrado no sistema Infobank em IB &gt; Manutenção &gt; Pessoas &gt; Cadastro.</w:t>
            </w:r>
          </w:p>
          <w:p w:rsidR="007040C9" w:rsidRDefault="007040C9" w:rsidP="007040C9">
            <w:pPr>
              <w:rPr>
                <w:snapToGrid w:val="0"/>
                <w:sz w:val="16"/>
              </w:rPr>
            </w:pPr>
            <w:r w:rsidRPr="007040C9">
              <w:rPr>
                <w:snapToGrid w:val="0"/>
                <w:sz w:val="16"/>
              </w:rPr>
              <w:t xml:space="preserve">Domínios retornados pelo método </w:t>
            </w:r>
            <w:r w:rsidRPr="004B2FA5">
              <w:rPr>
                <w:b/>
                <w:snapToGrid w:val="0"/>
                <w:sz w:val="16"/>
              </w:rPr>
              <w:t>listarClientePessoa</w:t>
            </w:r>
            <w:r w:rsidR="004B2FA5" w:rsidRPr="004B2FA5">
              <w:rPr>
                <w:b/>
                <w:snapToGrid w:val="0"/>
                <w:sz w:val="16"/>
              </w:rPr>
              <w:t>2</w:t>
            </w:r>
            <w:r w:rsidRPr="007040C9">
              <w:rPr>
                <w:snapToGrid w:val="0"/>
                <w:sz w:val="16"/>
              </w:rPr>
              <w:t xml:space="preserve"> desse webservice.</w:t>
            </w:r>
          </w:p>
        </w:tc>
      </w:tr>
      <w:tr w:rsidR="00080DDC">
        <w:trPr>
          <w:cantSplit/>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sz w:val="16"/>
              </w:rPr>
            </w:pPr>
            <w:r>
              <w:rPr>
                <w:snapToGrid w:val="0"/>
                <w:sz w:val="16"/>
              </w:rPr>
              <w:t>sequencia</w:t>
            </w:r>
          </w:p>
        </w:tc>
        <w:tc>
          <w:tcPr>
            <w:tcW w:w="425" w:type="dxa"/>
          </w:tcPr>
          <w:p w:rsidR="00080DDC" w:rsidRDefault="00080DDC">
            <w:pPr>
              <w:rPr>
                <w:snapToGrid w:val="0"/>
                <w:sz w:val="16"/>
              </w:rPr>
            </w:pPr>
            <w:r>
              <w:rPr>
                <w:snapToGrid w:val="0"/>
                <w:sz w:val="16"/>
              </w:rPr>
              <w:t>01</w:t>
            </w:r>
          </w:p>
        </w:tc>
        <w:tc>
          <w:tcPr>
            <w:tcW w:w="2268" w:type="dxa"/>
          </w:tcPr>
          <w:p w:rsidR="00080DDC" w:rsidRDefault="00080DDC">
            <w:pPr>
              <w:rPr>
                <w:snapToGrid w:val="0"/>
                <w:sz w:val="16"/>
              </w:rPr>
            </w:pPr>
            <w:r>
              <w:rPr>
                <w:snapToGrid w:val="0"/>
                <w:sz w:val="16"/>
              </w:rPr>
              <w:t xml:space="preserve">1 - Alfanumerico </w:t>
            </w:r>
          </w:p>
        </w:tc>
        <w:tc>
          <w:tcPr>
            <w:tcW w:w="3969" w:type="dxa"/>
            <w:vMerge/>
          </w:tcPr>
          <w:p w:rsidR="00080DDC" w:rsidRDefault="00080DDC">
            <w:pPr>
              <w:rPr>
                <w:snapToGrid w:val="0"/>
                <w:sz w:val="16"/>
              </w:rPr>
            </w:pPr>
          </w:p>
        </w:tc>
      </w:tr>
      <w:tr w:rsidR="00080DDC">
        <w:trPr>
          <w:cantSplit/>
          <w:trHeight w:val="1076"/>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sz w:val="16"/>
              </w:rPr>
            </w:pPr>
            <w:r>
              <w:rPr>
                <w:snapToGrid w:val="0"/>
                <w:sz w:val="16"/>
              </w:rPr>
              <w:t>codBanco</w:t>
            </w:r>
          </w:p>
        </w:tc>
        <w:tc>
          <w:tcPr>
            <w:tcW w:w="425" w:type="dxa"/>
          </w:tcPr>
          <w:p w:rsidR="00080DDC" w:rsidRDefault="00080DDC">
            <w:pPr>
              <w:rPr>
                <w:snapToGrid w:val="0"/>
                <w:sz w:val="16"/>
              </w:rPr>
            </w:pPr>
            <w:r>
              <w:rPr>
                <w:snapToGrid w:val="0"/>
                <w:sz w:val="16"/>
              </w:rPr>
              <w:t>04</w:t>
            </w:r>
          </w:p>
        </w:tc>
        <w:tc>
          <w:tcPr>
            <w:tcW w:w="2268" w:type="dxa"/>
          </w:tcPr>
          <w:p w:rsidR="00080DDC" w:rsidRDefault="00080DDC">
            <w:pPr>
              <w:rPr>
                <w:snapToGrid w:val="0"/>
                <w:sz w:val="16"/>
              </w:rPr>
            </w:pPr>
            <w:r>
              <w:rPr>
                <w:snapToGrid w:val="0"/>
                <w:sz w:val="16"/>
              </w:rPr>
              <w:t>1 - Alfanumerico</w:t>
            </w:r>
          </w:p>
        </w:tc>
        <w:tc>
          <w:tcPr>
            <w:tcW w:w="3969" w:type="dxa"/>
          </w:tcPr>
          <w:p w:rsidR="00080DDC" w:rsidRDefault="00080DDC" w:rsidP="004067F0">
            <w:pPr>
              <w:rPr>
                <w:snapToGrid w:val="0"/>
                <w:sz w:val="16"/>
              </w:rPr>
            </w:pPr>
            <w:r>
              <w:rPr>
                <w:snapToGrid w:val="0"/>
                <w:sz w:val="16"/>
              </w:rPr>
              <w:t xml:space="preserve">Código de compensação do Banco onde a pessoa possui conta, formatado com zeros a esquerda, desprezando o DV. Exemplo 341 - Itaú, deverá ser 0341. </w:t>
            </w:r>
          </w:p>
          <w:p w:rsidR="004067F0" w:rsidRDefault="004067F0" w:rsidP="004067F0">
            <w:pPr>
              <w:rPr>
                <w:snapToGrid w:val="0"/>
                <w:sz w:val="16"/>
              </w:rPr>
            </w:pPr>
            <w:r w:rsidRPr="004067F0">
              <w:rPr>
                <w:snapToGrid w:val="0"/>
                <w:sz w:val="16"/>
              </w:rPr>
              <w:t>Domínios retornados pelo método listarBancoAgencia desse webservice.</w:t>
            </w:r>
          </w:p>
        </w:tc>
      </w:tr>
      <w:tr w:rsidR="00080DDC">
        <w:trPr>
          <w:cantSplit/>
          <w:trHeight w:val="1066"/>
        </w:trPr>
        <w:tc>
          <w:tcPr>
            <w:tcW w:w="1134" w:type="dxa"/>
          </w:tcPr>
          <w:p w:rsidR="00080DDC" w:rsidRDefault="00080DDC">
            <w:pPr>
              <w:rPr>
                <w:snapToGrid w:val="0"/>
                <w:sz w:val="16"/>
                <w:lang w:val="en-US"/>
              </w:rPr>
            </w:pPr>
            <w:r>
              <w:rPr>
                <w:snapToGrid w:val="0"/>
                <w:sz w:val="16"/>
                <w:lang w:val="en-US"/>
              </w:rPr>
              <w:lastRenderedPageBreak/>
              <w:t>String</w:t>
            </w:r>
          </w:p>
        </w:tc>
        <w:tc>
          <w:tcPr>
            <w:tcW w:w="2410" w:type="dxa"/>
            <w:gridSpan w:val="2"/>
          </w:tcPr>
          <w:p w:rsidR="00080DDC" w:rsidRDefault="00080DDC">
            <w:pPr>
              <w:rPr>
                <w:snapToGrid w:val="0"/>
                <w:sz w:val="16"/>
                <w:lang w:val="en-US"/>
              </w:rPr>
            </w:pPr>
            <w:r>
              <w:rPr>
                <w:snapToGrid w:val="0"/>
                <w:sz w:val="16"/>
                <w:lang w:val="en-US"/>
              </w:rPr>
              <w:t>codAgencia</w:t>
            </w:r>
          </w:p>
        </w:tc>
        <w:tc>
          <w:tcPr>
            <w:tcW w:w="425" w:type="dxa"/>
          </w:tcPr>
          <w:p w:rsidR="00080DDC" w:rsidRDefault="00080DDC">
            <w:pPr>
              <w:rPr>
                <w:snapToGrid w:val="0"/>
                <w:sz w:val="16"/>
                <w:lang w:val="en-US"/>
              </w:rPr>
            </w:pPr>
            <w:r>
              <w:rPr>
                <w:snapToGrid w:val="0"/>
                <w:sz w:val="16"/>
                <w:lang w:val="en-US"/>
              </w:rPr>
              <w:t>05</w:t>
            </w:r>
          </w:p>
        </w:tc>
        <w:tc>
          <w:tcPr>
            <w:tcW w:w="2268" w:type="dxa"/>
          </w:tcPr>
          <w:p w:rsidR="00080DDC" w:rsidRDefault="00080DDC">
            <w:pPr>
              <w:rPr>
                <w:snapToGrid w:val="0"/>
                <w:sz w:val="16"/>
                <w:lang w:val="en-US"/>
              </w:rPr>
            </w:pPr>
            <w:r>
              <w:rPr>
                <w:snapToGrid w:val="0"/>
                <w:sz w:val="16"/>
                <w:lang w:val="en-US"/>
              </w:rPr>
              <w:t>1 - Alfanumerico</w:t>
            </w:r>
          </w:p>
        </w:tc>
        <w:tc>
          <w:tcPr>
            <w:tcW w:w="3969" w:type="dxa"/>
          </w:tcPr>
          <w:p w:rsidR="00080DDC" w:rsidRDefault="00080DDC" w:rsidP="004067F0">
            <w:pPr>
              <w:rPr>
                <w:snapToGrid w:val="0"/>
                <w:sz w:val="16"/>
              </w:rPr>
            </w:pPr>
            <w:r>
              <w:rPr>
                <w:snapToGrid w:val="0"/>
                <w:sz w:val="16"/>
              </w:rPr>
              <w:t xml:space="preserve">Código de compensação da Agência onde a pessoa possui conta, formadado com zeros a esquerda desconsiderando o DV. Exemplo Matriz 0001, deverá ser 00001.  </w:t>
            </w:r>
          </w:p>
          <w:p w:rsidR="004067F0" w:rsidRDefault="004067F0" w:rsidP="004067F0">
            <w:pPr>
              <w:rPr>
                <w:snapToGrid w:val="0"/>
                <w:sz w:val="16"/>
              </w:rPr>
            </w:pPr>
            <w:r w:rsidRPr="004067F0">
              <w:rPr>
                <w:snapToGrid w:val="0"/>
                <w:sz w:val="16"/>
              </w:rPr>
              <w:t>Domínios retornados pelo método listarBancoAgencia desse webservice.</w:t>
            </w:r>
          </w:p>
        </w:tc>
      </w:tr>
      <w:tr w:rsidR="00080DDC">
        <w:trPr>
          <w:cantSplit/>
          <w:trHeight w:val="668"/>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sz w:val="16"/>
              </w:rPr>
            </w:pPr>
            <w:r>
              <w:rPr>
                <w:snapToGrid w:val="0"/>
                <w:sz w:val="16"/>
              </w:rPr>
              <w:t>nroConta</w:t>
            </w:r>
          </w:p>
        </w:tc>
        <w:tc>
          <w:tcPr>
            <w:tcW w:w="425" w:type="dxa"/>
          </w:tcPr>
          <w:p w:rsidR="00080DDC" w:rsidRDefault="00080DDC">
            <w:pPr>
              <w:rPr>
                <w:snapToGrid w:val="0"/>
                <w:sz w:val="16"/>
              </w:rPr>
            </w:pPr>
            <w:r>
              <w:rPr>
                <w:snapToGrid w:val="0"/>
                <w:sz w:val="16"/>
              </w:rPr>
              <w:t>1</w:t>
            </w:r>
            <w:r w:rsidR="00AF7AD6">
              <w:rPr>
                <w:snapToGrid w:val="0"/>
                <w:sz w:val="16"/>
              </w:rPr>
              <w:t>3</w:t>
            </w:r>
          </w:p>
        </w:tc>
        <w:tc>
          <w:tcPr>
            <w:tcW w:w="2268" w:type="dxa"/>
          </w:tcPr>
          <w:p w:rsidR="00080DDC" w:rsidRDefault="00080DDC">
            <w:pPr>
              <w:rPr>
                <w:snapToGrid w:val="0"/>
                <w:sz w:val="16"/>
              </w:rPr>
            </w:pPr>
            <w:r>
              <w:rPr>
                <w:snapToGrid w:val="0"/>
                <w:sz w:val="16"/>
              </w:rPr>
              <w:t xml:space="preserve">1 - Alfanumerico </w:t>
            </w:r>
          </w:p>
        </w:tc>
        <w:tc>
          <w:tcPr>
            <w:tcW w:w="3969" w:type="dxa"/>
          </w:tcPr>
          <w:p w:rsidR="00080DDC" w:rsidRDefault="00080DDC">
            <w:pPr>
              <w:rPr>
                <w:snapToGrid w:val="0"/>
                <w:sz w:val="16"/>
              </w:rPr>
            </w:pPr>
            <w:r>
              <w:rPr>
                <w:snapToGrid w:val="0"/>
                <w:sz w:val="16"/>
              </w:rPr>
              <w:t>Número da conta corrente da pessoa, inclusive com o DV. Desprezar caracteres não numéricos. Por exemplo: 01-12212-05,  formatar 011221205</w:t>
            </w:r>
          </w:p>
          <w:p w:rsidR="00AF7AD6" w:rsidRDefault="00AF7AD6" w:rsidP="00AF7AD6">
            <w:pPr>
              <w:rPr>
                <w:snapToGrid w:val="0"/>
                <w:color w:val="000000"/>
                <w:sz w:val="16"/>
              </w:rPr>
            </w:pPr>
            <w:r>
              <w:rPr>
                <w:snapToGrid w:val="0"/>
                <w:sz w:val="16"/>
              </w:rPr>
              <w:t>Obs: Se tipoConta =</w:t>
            </w:r>
            <w:r>
              <w:rPr>
                <w:snapToGrid w:val="0"/>
                <w:color w:val="000000"/>
                <w:sz w:val="16"/>
              </w:rPr>
              <w:t>“31” (Conta de Pagamento)</w:t>
            </w:r>
            <w:r>
              <w:t xml:space="preserve"> </w:t>
            </w:r>
            <w:r>
              <w:rPr>
                <w:snapToGrid w:val="0"/>
                <w:color w:val="000000"/>
                <w:sz w:val="16"/>
              </w:rPr>
              <w:t>s</w:t>
            </w:r>
            <w:r w:rsidRPr="00AF7AD6">
              <w:rPr>
                <w:snapToGrid w:val="0"/>
                <w:color w:val="000000"/>
                <w:sz w:val="16"/>
              </w:rPr>
              <w:t>erá permitido infor</w:t>
            </w:r>
            <w:r>
              <w:rPr>
                <w:snapToGrid w:val="0"/>
                <w:color w:val="000000"/>
                <w:sz w:val="16"/>
              </w:rPr>
              <w:t>mar até 20 caracteres no campo nroConta. Senão, s</w:t>
            </w:r>
            <w:r w:rsidRPr="00AF7AD6">
              <w:rPr>
                <w:snapToGrid w:val="0"/>
                <w:color w:val="000000"/>
                <w:sz w:val="16"/>
              </w:rPr>
              <w:t>erá permitido infor</w:t>
            </w:r>
            <w:r>
              <w:rPr>
                <w:snapToGrid w:val="0"/>
                <w:color w:val="000000"/>
                <w:sz w:val="16"/>
              </w:rPr>
              <w:t>mar até 13 caracteres no campo nroConta.</w:t>
            </w:r>
          </w:p>
          <w:p w:rsidR="00AF7AD6" w:rsidRDefault="00AF7AD6" w:rsidP="00AF7AD6">
            <w:pPr>
              <w:rPr>
                <w:snapToGrid w:val="0"/>
                <w:sz w:val="16"/>
              </w:rPr>
            </w:pPr>
            <w:r>
              <w:rPr>
                <w:snapToGrid w:val="0"/>
                <w:sz w:val="16"/>
              </w:rPr>
              <w:t xml:space="preserve"> </w:t>
            </w:r>
          </w:p>
        </w:tc>
      </w:tr>
      <w:tr w:rsidR="00080DDC">
        <w:trPr>
          <w:cantSplit/>
          <w:trHeight w:val="548"/>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cpfTit2</w:t>
            </w:r>
          </w:p>
        </w:tc>
        <w:tc>
          <w:tcPr>
            <w:tcW w:w="425" w:type="dxa"/>
          </w:tcPr>
          <w:p w:rsidR="00080DDC" w:rsidRDefault="00080DDC">
            <w:pPr>
              <w:rPr>
                <w:snapToGrid w:val="0"/>
                <w:color w:val="000000"/>
                <w:sz w:val="16"/>
              </w:rPr>
            </w:pPr>
            <w:r>
              <w:rPr>
                <w:snapToGrid w:val="0"/>
                <w:color w:val="000000"/>
                <w:sz w:val="16"/>
              </w:rPr>
              <w:t>15</w:t>
            </w:r>
          </w:p>
        </w:tc>
        <w:tc>
          <w:tcPr>
            <w:tcW w:w="2268" w:type="dxa"/>
          </w:tcPr>
          <w:p w:rsidR="00080DDC" w:rsidRDefault="00080DDC">
            <w:pPr>
              <w:rPr>
                <w:snapToGrid w:val="0"/>
                <w:color w:val="000000"/>
                <w:sz w:val="16"/>
              </w:rPr>
            </w:pPr>
            <w:r>
              <w:rPr>
                <w:snapToGrid w:val="0"/>
                <w:color w:val="000000"/>
                <w:sz w:val="16"/>
              </w:rPr>
              <w:t>4 - Alfanumerico</w:t>
            </w:r>
          </w:p>
        </w:tc>
        <w:tc>
          <w:tcPr>
            <w:tcW w:w="3969" w:type="dxa"/>
          </w:tcPr>
          <w:p w:rsidR="00080DDC" w:rsidRDefault="00080DDC">
            <w:pPr>
              <w:rPr>
                <w:snapToGrid w:val="0"/>
                <w:color w:val="000000"/>
                <w:sz w:val="16"/>
              </w:rPr>
            </w:pPr>
            <w:r>
              <w:rPr>
                <w:snapToGrid w:val="0"/>
                <w:color w:val="000000"/>
                <w:sz w:val="16"/>
              </w:rPr>
              <w:t>Número do CPF do segundo titular, se existir.</w:t>
            </w:r>
          </w:p>
        </w:tc>
      </w:tr>
      <w:tr w:rsidR="00080DDC">
        <w:trPr>
          <w:cantSplit/>
          <w:trHeight w:val="324"/>
        </w:trPr>
        <w:tc>
          <w:tcPr>
            <w:tcW w:w="1134" w:type="dxa"/>
          </w:tcPr>
          <w:p w:rsidR="00080DDC" w:rsidRDefault="00080DDC">
            <w:pPr>
              <w:rPr>
                <w:snapToGrid w:val="0"/>
                <w:color w:val="000000"/>
                <w:sz w:val="16"/>
                <w:lang w:val="en-US"/>
              </w:rPr>
            </w:pPr>
            <w:r>
              <w:rPr>
                <w:snapToGrid w:val="0"/>
                <w:color w:val="000000"/>
                <w:sz w:val="16"/>
                <w:lang w:val="en-US"/>
              </w:rPr>
              <w:t>String</w:t>
            </w:r>
          </w:p>
        </w:tc>
        <w:tc>
          <w:tcPr>
            <w:tcW w:w="2410" w:type="dxa"/>
            <w:gridSpan w:val="2"/>
          </w:tcPr>
          <w:p w:rsidR="00080DDC" w:rsidRDefault="00080DDC">
            <w:pPr>
              <w:rPr>
                <w:snapToGrid w:val="0"/>
                <w:color w:val="000000"/>
                <w:sz w:val="16"/>
                <w:lang w:val="en-US"/>
              </w:rPr>
            </w:pPr>
            <w:r>
              <w:rPr>
                <w:snapToGrid w:val="0"/>
                <w:color w:val="000000"/>
                <w:sz w:val="16"/>
                <w:lang w:val="en-US"/>
              </w:rPr>
              <w:t>sequenciaTit2</w:t>
            </w:r>
          </w:p>
        </w:tc>
        <w:tc>
          <w:tcPr>
            <w:tcW w:w="425" w:type="dxa"/>
          </w:tcPr>
          <w:p w:rsidR="00080DDC" w:rsidRDefault="00080DDC">
            <w:pPr>
              <w:rPr>
                <w:snapToGrid w:val="0"/>
                <w:color w:val="000000"/>
                <w:sz w:val="16"/>
                <w:lang w:val="en-US"/>
              </w:rPr>
            </w:pPr>
            <w:r>
              <w:rPr>
                <w:snapToGrid w:val="0"/>
                <w:color w:val="000000"/>
                <w:sz w:val="16"/>
                <w:lang w:val="en-US"/>
              </w:rPr>
              <w:t>01</w:t>
            </w:r>
          </w:p>
        </w:tc>
        <w:tc>
          <w:tcPr>
            <w:tcW w:w="2268" w:type="dxa"/>
          </w:tcPr>
          <w:p w:rsidR="00080DDC" w:rsidRDefault="00080DDC">
            <w:pPr>
              <w:rPr>
                <w:snapToGrid w:val="0"/>
                <w:color w:val="000000"/>
                <w:sz w:val="16"/>
                <w:lang w:val="en-US"/>
              </w:rPr>
            </w:pPr>
            <w:r>
              <w:rPr>
                <w:snapToGrid w:val="0"/>
                <w:color w:val="000000"/>
                <w:sz w:val="16"/>
                <w:lang w:val="en-US"/>
              </w:rPr>
              <w:t>4 - Alfanumerico</w:t>
            </w:r>
          </w:p>
        </w:tc>
        <w:tc>
          <w:tcPr>
            <w:tcW w:w="3969" w:type="dxa"/>
          </w:tcPr>
          <w:p w:rsidR="00080DDC" w:rsidRDefault="00080DDC">
            <w:pPr>
              <w:rPr>
                <w:snapToGrid w:val="0"/>
                <w:color w:val="000000"/>
                <w:sz w:val="16"/>
              </w:rPr>
            </w:pPr>
            <w:r>
              <w:rPr>
                <w:snapToGrid w:val="0"/>
                <w:color w:val="000000"/>
                <w:sz w:val="16"/>
              </w:rPr>
              <w:t>Indica a sequencia do segundo titular, se existir. Se a sequência for informada deve ser '0'.</w:t>
            </w:r>
          </w:p>
        </w:tc>
      </w:tr>
      <w:tr w:rsidR="00080DDC">
        <w:trPr>
          <w:cantSplit/>
        </w:trPr>
        <w:tc>
          <w:tcPr>
            <w:tcW w:w="1134" w:type="dxa"/>
          </w:tcPr>
          <w:p w:rsidR="00080DDC" w:rsidRDefault="00080DDC">
            <w:pPr>
              <w:rPr>
                <w:snapToGrid w:val="0"/>
                <w:color w:val="000000"/>
                <w:sz w:val="16"/>
                <w:lang w:val="en-US"/>
              </w:rPr>
            </w:pPr>
            <w:r>
              <w:rPr>
                <w:snapToGrid w:val="0"/>
                <w:color w:val="000000"/>
                <w:sz w:val="16"/>
                <w:lang w:val="en-US"/>
              </w:rPr>
              <w:t>String</w:t>
            </w:r>
          </w:p>
        </w:tc>
        <w:tc>
          <w:tcPr>
            <w:tcW w:w="2410" w:type="dxa"/>
            <w:gridSpan w:val="2"/>
          </w:tcPr>
          <w:p w:rsidR="00080DDC" w:rsidRDefault="00080DDC">
            <w:pPr>
              <w:rPr>
                <w:snapToGrid w:val="0"/>
                <w:color w:val="000000"/>
                <w:sz w:val="16"/>
                <w:lang w:val="en-US"/>
              </w:rPr>
            </w:pPr>
            <w:r>
              <w:rPr>
                <w:snapToGrid w:val="0"/>
                <w:color w:val="000000"/>
                <w:sz w:val="16"/>
                <w:lang w:val="en-US"/>
              </w:rPr>
              <w:t>nomeTit2</w:t>
            </w:r>
          </w:p>
        </w:tc>
        <w:tc>
          <w:tcPr>
            <w:tcW w:w="425" w:type="dxa"/>
          </w:tcPr>
          <w:p w:rsidR="00080DDC" w:rsidRDefault="00080DDC">
            <w:pPr>
              <w:rPr>
                <w:snapToGrid w:val="0"/>
                <w:color w:val="000000"/>
                <w:sz w:val="16"/>
                <w:lang w:val="en-US"/>
              </w:rPr>
            </w:pPr>
            <w:r>
              <w:rPr>
                <w:snapToGrid w:val="0"/>
                <w:color w:val="000000"/>
                <w:sz w:val="16"/>
                <w:lang w:val="en-US"/>
              </w:rPr>
              <w:t>35</w:t>
            </w:r>
          </w:p>
        </w:tc>
        <w:tc>
          <w:tcPr>
            <w:tcW w:w="2268" w:type="dxa"/>
          </w:tcPr>
          <w:p w:rsidR="00080DDC" w:rsidRDefault="00080DDC">
            <w:pPr>
              <w:rPr>
                <w:snapToGrid w:val="0"/>
                <w:color w:val="000000"/>
                <w:sz w:val="16"/>
                <w:lang w:val="en-US"/>
              </w:rPr>
            </w:pPr>
            <w:r>
              <w:rPr>
                <w:snapToGrid w:val="0"/>
                <w:color w:val="000000"/>
                <w:sz w:val="16"/>
                <w:lang w:val="en-US"/>
              </w:rPr>
              <w:t>4 - Alfanumerico</w:t>
            </w:r>
          </w:p>
        </w:tc>
        <w:tc>
          <w:tcPr>
            <w:tcW w:w="3969" w:type="dxa"/>
          </w:tcPr>
          <w:p w:rsidR="00080DDC" w:rsidRDefault="00080DDC">
            <w:r>
              <w:rPr>
                <w:snapToGrid w:val="0"/>
                <w:color w:val="000000"/>
                <w:sz w:val="16"/>
              </w:rPr>
              <w:t>Nome do segundo titular, se existir.</w:t>
            </w:r>
          </w:p>
        </w:tc>
      </w:tr>
      <w:tr w:rsidR="00080DDC">
        <w:trPr>
          <w:cantSplit/>
          <w:trHeight w:val="304"/>
        </w:trPr>
        <w:tc>
          <w:tcPr>
            <w:tcW w:w="1134" w:type="dxa"/>
          </w:tcPr>
          <w:p w:rsidR="00080DDC" w:rsidRDefault="00080DDC">
            <w:pPr>
              <w:rPr>
                <w:snapToGrid w:val="0"/>
                <w:color w:val="000000"/>
                <w:sz w:val="16"/>
                <w:lang w:val="en-US"/>
              </w:rPr>
            </w:pPr>
            <w:r>
              <w:rPr>
                <w:snapToGrid w:val="0"/>
                <w:color w:val="000000"/>
                <w:sz w:val="16"/>
                <w:lang w:val="en-US"/>
              </w:rPr>
              <w:t>String</w:t>
            </w:r>
          </w:p>
        </w:tc>
        <w:tc>
          <w:tcPr>
            <w:tcW w:w="2410" w:type="dxa"/>
            <w:gridSpan w:val="2"/>
          </w:tcPr>
          <w:p w:rsidR="00080DDC" w:rsidRDefault="00080DDC">
            <w:pPr>
              <w:rPr>
                <w:snapToGrid w:val="0"/>
                <w:color w:val="000000"/>
                <w:sz w:val="16"/>
                <w:lang w:val="en-US"/>
              </w:rPr>
            </w:pPr>
            <w:r>
              <w:rPr>
                <w:snapToGrid w:val="0"/>
                <w:color w:val="000000"/>
                <w:sz w:val="16"/>
                <w:lang w:val="en-US"/>
              </w:rPr>
              <w:t>tipoConta</w:t>
            </w:r>
          </w:p>
        </w:tc>
        <w:tc>
          <w:tcPr>
            <w:tcW w:w="425" w:type="dxa"/>
          </w:tcPr>
          <w:p w:rsidR="00080DDC" w:rsidRDefault="00080DDC">
            <w:pPr>
              <w:rPr>
                <w:snapToGrid w:val="0"/>
                <w:color w:val="000000"/>
                <w:sz w:val="16"/>
                <w:lang w:val="en-US"/>
              </w:rPr>
            </w:pPr>
            <w:r>
              <w:rPr>
                <w:snapToGrid w:val="0"/>
                <w:color w:val="000000"/>
                <w:sz w:val="16"/>
                <w:lang w:val="en-US"/>
              </w:rPr>
              <w:t>02</w:t>
            </w:r>
          </w:p>
        </w:tc>
        <w:tc>
          <w:tcPr>
            <w:tcW w:w="2268" w:type="dxa"/>
          </w:tcPr>
          <w:p w:rsidR="00080DDC" w:rsidRDefault="00080DDC">
            <w:pPr>
              <w:rPr>
                <w:snapToGrid w:val="0"/>
                <w:sz w:val="16"/>
              </w:rPr>
            </w:pPr>
            <w:r>
              <w:rPr>
                <w:snapToGrid w:val="0"/>
                <w:sz w:val="16"/>
              </w:rPr>
              <w:t xml:space="preserve">1 - Alfanumerico </w:t>
            </w:r>
          </w:p>
        </w:tc>
        <w:tc>
          <w:tcPr>
            <w:tcW w:w="3969" w:type="dxa"/>
          </w:tcPr>
          <w:p w:rsidR="00080DDC" w:rsidRDefault="00080DDC">
            <w:pPr>
              <w:rPr>
                <w:snapToGrid w:val="0"/>
                <w:color w:val="000000"/>
                <w:sz w:val="16"/>
              </w:rPr>
            </w:pPr>
            <w:r>
              <w:rPr>
                <w:snapToGrid w:val="0"/>
                <w:color w:val="000000"/>
                <w:sz w:val="16"/>
              </w:rPr>
              <w:t>Tipo da Conta, podendo ser: "01"- Conta Corrente Individual, "02" - Conta Corrente Conjunta, "11" - Poupança individual, "12" - Poupança Conjunta, "21" - Conta de Investimento Individual, "22" - Conta de Investimento Conjunta</w:t>
            </w:r>
            <w:r w:rsidR="00C958C3">
              <w:rPr>
                <w:snapToGrid w:val="0"/>
                <w:color w:val="000000"/>
                <w:sz w:val="16"/>
              </w:rPr>
              <w:t>, “31” – Conta de Pagamento.</w:t>
            </w:r>
          </w:p>
        </w:tc>
      </w:tr>
      <w:tr w:rsidR="00080DDC">
        <w:trPr>
          <w:cantSplit/>
          <w:trHeight w:val="549"/>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numCasasDigito</w:t>
            </w:r>
          </w:p>
        </w:tc>
        <w:tc>
          <w:tcPr>
            <w:tcW w:w="425" w:type="dxa"/>
          </w:tcPr>
          <w:p w:rsidR="00080DDC" w:rsidRDefault="00080DDC">
            <w:pPr>
              <w:rPr>
                <w:snapToGrid w:val="0"/>
                <w:color w:val="000000"/>
                <w:sz w:val="16"/>
              </w:rPr>
            </w:pPr>
            <w:r>
              <w:rPr>
                <w:snapToGrid w:val="0"/>
                <w:color w:val="000000"/>
                <w:sz w:val="16"/>
              </w:rPr>
              <w:t>10</w:t>
            </w:r>
          </w:p>
        </w:tc>
        <w:tc>
          <w:tcPr>
            <w:tcW w:w="2268" w:type="dxa"/>
          </w:tcPr>
          <w:p w:rsidR="00080DDC" w:rsidRDefault="00080DDC">
            <w:pPr>
              <w:rPr>
                <w:snapToGrid w:val="0"/>
                <w:color w:val="000000"/>
                <w:sz w:val="16"/>
                <w:lang w:val="en-US"/>
              </w:rPr>
            </w:pPr>
            <w:r>
              <w:rPr>
                <w:snapToGrid w:val="0"/>
                <w:color w:val="000000"/>
                <w:sz w:val="16"/>
                <w:lang w:val="en-US"/>
              </w:rPr>
              <w:t>4 - Alfanumerico</w:t>
            </w:r>
          </w:p>
        </w:tc>
        <w:tc>
          <w:tcPr>
            <w:tcW w:w="3969" w:type="dxa"/>
          </w:tcPr>
          <w:p w:rsidR="00080DDC" w:rsidRDefault="00080DDC">
            <w:pPr>
              <w:rPr>
                <w:snapToGrid w:val="0"/>
                <w:color w:val="000000"/>
                <w:sz w:val="16"/>
              </w:rPr>
            </w:pPr>
            <w:r>
              <w:rPr>
                <w:snapToGrid w:val="0"/>
                <w:color w:val="000000"/>
                <w:sz w:val="16"/>
              </w:rPr>
              <w:t>Número de digitos da conta. Para o exemplo dado no campo nroConta, o número de dígitos seria 2. Se não informado, será assumido 1.</w:t>
            </w:r>
          </w:p>
        </w:tc>
      </w:tr>
      <w:tr w:rsidR="00080DDC">
        <w:trPr>
          <w:cantSplit/>
          <w:trHeight w:val="407"/>
        </w:trPr>
        <w:tc>
          <w:tcPr>
            <w:tcW w:w="1134" w:type="dxa"/>
          </w:tcPr>
          <w:p w:rsidR="00080DDC" w:rsidRDefault="00080DDC">
            <w:pPr>
              <w:rPr>
                <w:snapToGrid w:val="0"/>
                <w:color w:val="000000"/>
                <w:sz w:val="16"/>
              </w:rPr>
            </w:pPr>
            <w:r>
              <w:rPr>
                <w:snapToGrid w:val="0"/>
                <w:color w:val="000000"/>
                <w:sz w:val="16"/>
              </w:rPr>
              <w:t>String</w:t>
            </w:r>
          </w:p>
        </w:tc>
        <w:tc>
          <w:tcPr>
            <w:tcW w:w="2410" w:type="dxa"/>
            <w:gridSpan w:val="2"/>
          </w:tcPr>
          <w:p w:rsidR="00080DDC" w:rsidRDefault="00080DDC">
            <w:pPr>
              <w:rPr>
                <w:snapToGrid w:val="0"/>
                <w:color w:val="000000"/>
                <w:sz w:val="16"/>
              </w:rPr>
            </w:pPr>
            <w:r>
              <w:rPr>
                <w:snapToGrid w:val="0"/>
                <w:color w:val="000000"/>
                <w:sz w:val="16"/>
              </w:rPr>
              <w:t>indDesativada</w:t>
            </w:r>
          </w:p>
        </w:tc>
        <w:tc>
          <w:tcPr>
            <w:tcW w:w="425" w:type="dxa"/>
          </w:tcPr>
          <w:p w:rsidR="00080DDC" w:rsidRDefault="00080DDC">
            <w:pPr>
              <w:rPr>
                <w:snapToGrid w:val="0"/>
                <w:color w:val="000000"/>
                <w:sz w:val="16"/>
              </w:rPr>
            </w:pPr>
            <w:r>
              <w:rPr>
                <w:snapToGrid w:val="0"/>
                <w:color w:val="000000"/>
                <w:sz w:val="16"/>
              </w:rPr>
              <w:t>01</w:t>
            </w:r>
          </w:p>
        </w:tc>
        <w:tc>
          <w:tcPr>
            <w:tcW w:w="2268" w:type="dxa"/>
          </w:tcPr>
          <w:p w:rsidR="00080DDC" w:rsidRDefault="00080DDC">
            <w:pPr>
              <w:rPr>
                <w:snapToGrid w:val="0"/>
                <w:color w:val="000000"/>
                <w:sz w:val="16"/>
                <w:lang w:val="en-US"/>
              </w:rPr>
            </w:pPr>
            <w:r>
              <w:rPr>
                <w:snapToGrid w:val="0"/>
                <w:color w:val="000000"/>
                <w:sz w:val="16"/>
                <w:lang w:val="en-US"/>
              </w:rPr>
              <w:t>4 - Alfanumerico</w:t>
            </w:r>
          </w:p>
        </w:tc>
        <w:tc>
          <w:tcPr>
            <w:tcW w:w="3969" w:type="dxa"/>
          </w:tcPr>
          <w:p w:rsidR="00080DDC" w:rsidRDefault="00080DDC">
            <w:pPr>
              <w:rPr>
                <w:snapToGrid w:val="0"/>
                <w:color w:val="000000"/>
                <w:sz w:val="16"/>
              </w:rPr>
            </w:pPr>
            <w:r>
              <w:rPr>
                <w:snapToGrid w:val="0"/>
                <w:color w:val="000000"/>
                <w:sz w:val="16"/>
              </w:rPr>
              <w:t>"S" - Conta Desativada, "N" - Conta Ativa</w:t>
            </w:r>
          </w:p>
        </w:tc>
      </w:tr>
    </w:tbl>
    <w:p w:rsidR="00080DDC" w:rsidRDefault="00080DDC">
      <w:pPr>
        <w:pStyle w:val="Cabealho"/>
        <w:tabs>
          <w:tab w:val="clear" w:pos="4419"/>
          <w:tab w:val="clear" w:pos="8838"/>
        </w:tabs>
        <w:rPr>
          <w:rFonts w:ascii="Tahoma" w:hAnsi="Tahoma"/>
          <w:b/>
          <w:color w:val="000080"/>
          <w:sz w:val="22"/>
        </w:rPr>
      </w:pPr>
    </w:p>
    <w:p w:rsidR="00560ABD" w:rsidRPr="0043229A" w:rsidRDefault="00560ABD" w:rsidP="00560ABD">
      <w:pPr>
        <w:pStyle w:val="corpo"/>
        <w:rPr>
          <w:sz w:val="20"/>
          <w:szCs w:val="20"/>
        </w:rPr>
      </w:pPr>
      <w:r w:rsidRPr="0043229A">
        <w:rPr>
          <w:sz w:val="20"/>
          <w:szCs w:val="20"/>
        </w:rPr>
        <w:t>Chave primária (PK): cgcCpf, sequencia</w:t>
      </w:r>
      <w:r>
        <w:rPr>
          <w:sz w:val="20"/>
          <w:szCs w:val="20"/>
        </w:rPr>
        <w:t>, codBanco, codAgencia, nroConta</w:t>
      </w:r>
    </w:p>
    <w:p w:rsidR="00752D5A" w:rsidRDefault="00560ABD" w:rsidP="00560ABD">
      <w:pPr>
        <w:pStyle w:val="corpo"/>
        <w:rPr>
          <w:sz w:val="20"/>
          <w:szCs w:val="20"/>
        </w:rPr>
      </w:pPr>
      <w:r>
        <w:rPr>
          <w:sz w:val="20"/>
          <w:szCs w:val="20"/>
        </w:rPr>
        <w:t>Ao acionar o serviço alterarContaExterna</w:t>
      </w:r>
      <w:r w:rsidRPr="0043229A">
        <w:rPr>
          <w:sz w:val="20"/>
          <w:szCs w:val="20"/>
        </w:rPr>
        <w:t>: se os campos cgcCpf, sequencia</w:t>
      </w:r>
      <w:r>
        <w:rPr>
          <w:sz w:val="20"/>
          <w:szCs w:val="20"/>
        </w:rPr>
        <w:t>, codBanco, codAgencia e nroConta</w:t>
      </w:r>
      <w:r w:rsidRPr="0043229A">
        <w:rPr>
          <w:sz w:val="20"/>
          <w:szCs w:val="20"/>
        </w:rPr>
        <w:t xml:space="preserve"> já existirem no cadastro de </w:t>
      </w:r>
      <w:r>
        <w:rPr>
          <w:sz w:val="20"/>
          <w:szCs w:val="20"/>
        </w:rPr>
        <w:t>contas externas</w:t>
      </w:r>
      <w:r w:rsidRPr="0043229A">
        <w:rPr>
          <w:sz w:val="20"/>
          <w:szCs w:val="20"/>
        </w:rPr>
        <w:t xml:space="preserve"> do Infobank, será executado um </w:t>
      </w:r>
      <w:r w:rsidRPr="0043229A">
        <w:rPr>
          <w:i/>
          <w:sz w:val="20"/>
          <w:szCs w:val="20"/>
        </w:rPr>
        <w:t>update</w:t>
      </w:r>
      <w:r w:rsidRPr="0043229A">
        <w:rPr>
          <w:sz w:val="20"/>
          <w:szCs w:val="20"/>
        </w:rPr>
        <w:t xml:space="preserve"> baseado nos valores de todos os parâmetros de entrada. Todos os campos da tabela sofrerão o update (exceto a pk da tabela).</w:t>
      </w:r>
      <w:r w:rsidR="00752D5A">
        <w:rPr>
          <w:sz w:val="20"/>
          <w:szCs w:val="20"/>
        </w:rPr>
        <w:t xml:space="preserve"> </w:t>
      </w:r>
    </w:p>
    <w:p w:rsidR="00560ABD" w:rsidRPr="0043229A" w:rsidRDefault="00752D5A" w:rsidP="00560ABD">
      <w:pPr>
        <w:pStyle w:val="corpo"/>
        <w:rPr>
          <w:rFonts w:ascii="Tahoma" w:hAnsi="Tahoma" w:cs="Tahoma"/>
          <w:sz w:val="20"/>
          <w:szCs w:val="20"/>
        </w:rPr>
      </w:pPr>
      <w:r>
        <w:rPr>
          <w:sz w:val="20"/>
          <w:szCs w:val="20"/>
        </w:rPr>
        <w:t>Caso contrário (</w:t>
      </w:r>
      <w:r w:rsidRPr="0043229A">
        <w:rPr>
          <w:sz w:val="20"/>
          <w:szCs w:val="20"/>
        </w:rPr>
        <w:t>se os campos cgcCpf, sequencia</w:t>
      </w:r>
      <w:r>
        <w:rPr>
          <w:sz w:val="20"/>
          <w:szCs w:val="20"/>
        </w:rPr>
        <w:t>, codBanco, codAgencia e nroConta</w:t>
      </w:r>
      <w:r w:rsidRPr="0043229A">
        <w:rPr>
          <w:sz w:val="20"/>
          <w:szCs w:val="20"/>
        </w:rPr>
        <w:t xml:space="preserve"> </w:t>
      </w:r>
      <w:r>
        <w:rPr>
          <w:sz w:val="20"/>
          <w:szCs w:val="20"/>
        </w:rPr>
        <w:t>não</w:t>
      </w:r>
      <w:r w:rsidRPr="0043229A">
        <w:rPr>
          <w:sz w:val="20"/>
          <w:szCs w:val="20"/>
        </w:rPr>
        <w:t xml:space="preserve"> existirem no cadastro de </w:t>
      </w:r>
      <w:r>
        <w:rPr>
          <w:sz w:val="20"/>
          <w:szCs w:val="20"/>
        </w:rPr>
        <w:t>contas externas</w:t>
      </w:r>
      <w:r w:rsidRPr="0043229A">
        <w:rPr>
          <w:sz w:val="20"/>
          <w:szCs w:val="20"/>
        </w:rPr>
        <w:t xml:space="preserve"> do Infobank</w:t>
      </w:r>
      <w:r>
        <w:rPr>
          <w:sz w:val="20"/>
          <w:szCs w:val="20"/>
        </w:rPr>
        <w:t>) será exibida uma mensagem que a conta não está cadastrada.</w:t>
      </w:r>
    </w:p>
    <w:p w:rsidR="00560ABD" w:rsidRDefault="00560ABD">
      <w:pPr>
        <w:pStyle w:val="Cabealho"/>
        <w:tabs>
          <w:tab w:val="clear" w:pos="4419"/>
          <w:tab w:val="clear" w:pos="8838"/>
        </w:tabs>
        <w:rPr>
          <w:rFonts w:ascii="Tahoma" w:hAnsi="Tahoma"/>
          <w:b/>
          <w:color w:val="000080"/>
          <w:sz w:val="22"/>
        </w:rPr>
      </w:pPr>
    </w:p>
    <w:p w:rsidR="00080DDC" w:rsidRDefault="00080DDC">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638"/>
        <w:gridCol w:w="1772"/>
        <w:gridCol w:w="567"/>
        <w:gridCol w:w="2126"/>
        <w:gridCol w:w="3969"/>
      </w:tblGrid>
      <w:tr w:rsidR="00080DDC">
        <w:tc>
          <w:tcPr>
            <w:tcW w:w="1772" w:type="dxa"/>
            <w:gridSpan w:val="2"/>
            <w:shd w:val="pct15" w:color="000000" w:fill="FFFFFF"/>
          </w:tcPr>
          <w:p w:rsidR="00080DDC" w:rsidRDefault="00080DDC">
            <w:pPr>
              <w:rPr>
                <w:rFonts w:ascii="Tahoma" w:hAnsi="Tahoma"/>
                <w:b/>
                <w:sz w:val="18"/>
              </w:rPr>
            </w:pPr>
            <w:r>
              <w:rPr>
                <w:rFonts w:ascii="Tahoma" w:hAnsi="Tahoma"/>
                <w:b/>
                <w:sz w:val="18"/>
              </w:rPr>
              <w:t>Serviço</w:t>
            </w:r>
          </w:p>
        </w:tc>
        <w:tc>
          <w:tcPr>
            <w:tcW w:w="8434" w:type="dxa"/>
            <w:gridSpan w:val="4"/>
            <w:shd w:val="pct15" w:color="000000" w:fill="FFFFFF"/>
          </w:tcPr>
          <w:p w:rsidR="00080DDC" w:rsidRDefault="00080DDC" w:rsidP="003A0C34">
            <w:pPr>
              <w:pStyle w:val="Ttulo1"/>
            </w:pPr>
            <w:bookmarkStart w:id="23" w:name="_Toc98512611"/>
            <w:r>
              <w:t>getContaExterna</w:t>
            </w:r>
            <w:bookmarkEnd w:id="23"/>
          </w:p>
        </w:tc>
      </w:tr>
      <w:tr w:rsidR="00080DDC">
        <w:tc>
          <w:tcPr>
            <w:tcW w:w="1772" w:type="dxa"/>
            <w:gridSpan w:val="2"/>
            <w:shd w:val="pct15" w:color="000000" w:fill="FFFFFF"/>
          </w:tcPr>
          <w:p w:rsidR="00080DDC" w:rsidRDefault="00080DDC">
            <w:pPr>
              <w:rPr>
                <w:rFonts w:ascii="Tahoma" w:hAnsi="Tahoma"/>
                <w:b/>
                <w:sz w:val="18"/>
              </w:rPr>
            </w:pPr>
            <w:r>
              <w:rPr>
                <w:rFonts w:ascii="Tahoma" w:hAnsi="Tahoma"/>
                <w:b/>
                <w:sz w:val="18"/>
              </w:rPr>
              <w:t>Descrição</w:t>
            </w:r>
          </w:p>
        </w:tc>
        <w:tc>
          <w:tcPr>
            <w:tcW w:w="8434" w:type="dxa"/>
            <w:gridSpan w:val="4"/>
            <w:shd w:val="pct15" w:color="000000" w:fill="FFFFFF"/>
          </w:tcPr>
          <w:p w:rsidR="00080DDC" w:rsidRDefault="00080DDC">
            <w:pPr>
              <w:rPr>
                <w:sz w:val="18"/>
              </w:rPr>
            </w:pPr>
            <w:r>
              <w:rPr>
                <w:sz w:val="18"/>
              </w:rPr>
              <w:t>Retorna uma conta externa específica</w:t>
            </w:r>
          </w:p>
        </w:tc>
      </w:tr>
      <w:tr w:rsidR="00080DDC">
        <w:trPr>
          <w:cantSplit/>
        </w:trPr>
        <w:tc>
          <w:tcPr>
            <w:tcW w:w="10206" w:type="dxa"/>
            <w:gridSpan w:val="6"/>
          </w:tcPr>
          <w:p w:rsidR="00080DDC" w:rsidRDefault="00080DDC" w:rsidP="00BC5804">
            <w:pPr>
              <w:pStyle w:val="Ttulo2"/>
            </w:pPr>
            <w:r>
              <w:t xml:space="preserve">Parâmetros de Saída </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Nome do Campo</w:t>
            </w:r>
          </w:p>
        </w:tc>
        <w:tc>
          <w:tcPr>
            <w:tcW w:w="567"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Tam</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Descrição</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r>
              <w:rPr>
                <w:snapToGrid w:val="0"/>
                <w:color w:val="000000"/>
                <w:sz w:val="16"/>
              </w:rPr>
              <w:t>TOContaExterna</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p>
        </w:tc>
        <w:tc>
          <w:tcPr>
            <w:tcW w:w="567"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r>
              <w:rPr>
                <w:snapToGrid w:val="0"/>
                <w:color w:val="000000"/>
                <w:sz w:val="16"/>
              </w:rPr>
              <w:t xml:space="preserve">Objeto que contem as informações da </w:t>
            </w:r>
            <w:r>
              <w:rPr>
                <w:sz w:val="16"/>
              </w:rPr>
              <w:t>conta externa.</w:t>
            </w:r>
          </w:p>
        </w:tc>
      </w:tr>
      <w:tr w:rsidR="00080DDC">
        <w:trPr>
          <w:cantSplit/>
        </w:trPr>
        <w:tc>
          <w:tcPr>
            <w:tcW w:w="10206" w:type="dxa"/>
            <w:gridSpan w:val="6"/>
          </w:tcPr>
          <w:p w:rsidR="00080DDC" w:rsidRDefault="00080DDC" w:rsidP="00BC5804">
            <w:pPr>
              <w:pStyle w:val="Ttulo2"/>
            </w:pPr>
            <w:r>
              <w:t>Parâmetros de Entrada</w:t>
            </w:r>
          </w:p>
        </w:tc>
      </w:tr>
      <w:tr w:rsidR="00080DDC">
        <w:trPr>
          <w:cantSplit/>
        </w:trPr>
        <w:tc>
          <w:tcPr>
            <w:tcW w:w="1134" w:type="dxa"/>
          </w:tcPr>
          <w:p w:rsidR="00080DDC" w:rsidRDefault="00080DDC">
            <w:pPr>
              <w:jc w:val="center"/>
              <w:rPr>
                <w:b/>
                <w:snapToGrid w:val="0"/>
                <w:color w:val="000000"/>
                <w:sz w:val="16"/>
              </w:rPr>
            </w:pPr>
            <w:r>
              <w:rPr>
                <w:b/>
                <w:snapToGrid w:val="0"/>
                <w:color w:val="000000"/>
                <w:sz w:val="16"/>
              </w:rPr>
              <w:t>Tipo</w:t>
            </w:r>
          </w:p>
        </w:tc>
        <w:tc>
          <w:tcPr>
            <w:tcW w:w="2410" w:type="dxa"/>
            <w:gridSpan w:val="2"/>
          </w:tcPr>
          <w:p w:rsidR="00080DDC" w:rsidRDefault="00080DDC">
            <w:pPr>
              <w:jc w:val="center"/>
              <w:rPr>
                <w:b/>
                <w:snapToGrid w:val="0"/>
                <w:color w:val="000000"/>
                <w:sz w:val="16"/>
              </w:rPr>
            </w:pPr>
            <w:r>
              <w:rPr>
                <w:b/>
                <w:snapToGrid w:val="0"/>
                <w:color w:val="000000"/>
                <w:sz w:val="16"/>
              </w:rPr>
              <w:t>Nome</w:t>
            </w:r>
          </w:p>
        </w:tc>
        <w:tc>
          <w:tcPr>
            <w:tcW w:w="567" w:type="dxa"/>
          </w:tcPr>
          <w:p w:rsidR="00080DDC" w:rsidRDefault="00080DDC">
            <w:pPr>
              <w:pStyle w:val="Ttulo9"/>
              <w:rPr>
                <w:snapToGrid/>
              </w:rPr>
            </w:pPr>
            <w:r>
              <w:rPr>
                <w:snapToGrid/>
              </w:rPr>
              <w:t>Ta</w:t>
            </w:r>
            <w:r>
              <w:t>m</w:t>
            </w:r>
          </w:p>
        </w:tc>
        <w:tc>
          <w:tcPr>
            <w:tcW w:w="2126" w:type="dxa"/>
          </w:tcPr>
          <w:p w:rsidR="00080DDC" w:rsidRDefault="00080DDC">
            <w:pPr>
              <w:jc w:val="center"/>
              <w:rPr>
                <w:b/>
                <w:snapToGrid w:val="0"/>
                <w:color w:val="000000"/>
                <w:sz w:val="16"/>
              </w:rPr>
            </w:pPr>
            <w:r>
              <w:rPr>
                <w:b/>
                <w:snapToGrid w:val="0"/>
                <w:color w:val="000000"/>
                <w:sz w:val="16"/>
              </w:rPr>
              <w:t>Formato</w:t>
            </w:r>
          </w:p>
        </w:tc>
        <w:tc>
          <w:tcPr>
            <w:tcW w:w="3969" w:type="dxa"/>
          </w:tcPr>
          <w:p w:rsidR="00080DDC" w:rsidRDefault="00080DDC">
            <w:pPr>
              <w:jc w:val="center"/>
              <w:rPr>
                <w:b/>
                <w:snapToGrid w:val="0"/>
                <w:color w:val="000000"/>
                <w:sz w:val="16"/>
              </w:rPr>
            </w:pPr>
            <w:r>
              <w:rPr>
                <w:b/>
                <w:snapToGrid w:val="0"/>
                <w:color w:val="000000"/>
                <w:sz w:val="16"/>
              </w:rPr>
              <w:t>Descrição</w:t>
            </w:r>
          </w:p>
        </w:tc>
      </w:tr>
      <w:tr w:rsidR="00080DDC">
        <w:trPr>
          <w:cantSplit/>
        </w:trPr>
        <w:tc>
          <w:tcPr>
            <w:tcW w:w="1134" w:type="dxa"/>
          </w:tcPr>
          <w:p w:rsidR="00080DDC" w:rsidRDefault="00080DDC">
            <w:pPr>
              <w:rPr>
                <w:snapToGrid w:val="0"/>
                <w:sz w:val="16"/>
                <w:lang w:val="en-US"/>
              </w:rPr>
            </w:pPr>
            <w:r>
              <w:rPr>
                <w:snapToGrid w:val="0"/>
                <w:sz w:val="16"/>
                <w:lang w:val="en-US"/>
              </w:rPr>
              <w:t>String</w:t>
            </w:r>
          </w:p>
        </w:tc>
        <w:tc>
          <w:tcPr>
            <w:tcW w:w="2410" w:type="dxa"/>
            <w:gridSpan w:val="2"/>
          </w:tcPr>
          <w:p w:rsidR="00080DDC" w:rsidRDefault="00080DDC">
            <w:pPr>
              <w:rPr>
                <w:snapToGrid w:val="0"/>
                <w:sz w:val="16"/>
                <w:lang w:val="en-US"/>
              </w:rPr>
            </w:pPr>
            <w:r>
              <w:rPr>
                <w:snapToGrid w:val="0"/>
                <w:sz w:val="16"/>
                <w:lang w:val="en-US"/>
              </w:rPr>
              <w:t>cgcCpf</w:t>
            </w:r>
          </w:p>
        </w:tc>
        <w:tc>
          <w:tcPr>
            <w:tcW w:w="567" w:type="dxa"/>
          </w:tcPr>
          <w:p w:rsidR="00080DDC" w:rsidRDefault="00080DDC">
            <w:pPr>
              <w:rPr>
                <w:snapToGrid w:val="0"/>
                <w:sz w:val="16"/>
                <w:lang w:val="en-US"/>
              </w:rPr>
            </w:pPr>
            <w:r>
              <w:rPr>
                <w:snapToGrid w:val="0"/>
                <w:sz w:val="16"/>
                <w:lang w:val="en-US"/>
              </w:rPr>
              <w:t>15</w:t>
            </w:r>
          </w:p>
        </w:tc>
        <w:tc>
          <w:tcPr>
            <w:tcW w:w="2126" w:type="dxa"/>
          </w:tcPr>
          <w:p w:rsidR="00080DDC" w:rsidRDefault="00080DDC">
            <w:pPr>
              <w:rPr>
                <w:snapToGrid w:val="0"/>
                <w:sz w:val="16"/>
                <w:lang w:val="en-US"/>
              </w:rPr>
            </w:pPr>
            <w:r>
              <w:rPr>
                <w:snapToGrid w:val="0"/>
                <w:sz w:val="16"/>
                <w:lang w:val="en-US"/>
              </w:rPr>
              <w:t>1 - Alfanumerico</w:t>
            </w:r>
          </w:p>
        </w:tc>
        <w:tc>
          <w:tcPr>
            <w:tcW w:w="3969" w:type="dxa"/>
            <w:vMerge w:val="restart"/>
          </w:tcPr>
          <w:p w:rsidR="00080DDC" w:rsidRDefault="00080DDC" w:rsidP="007040C9">
            <w:pPr>
              <w:rPr>
                <w:snapToGrid w:val="0"/>
                <w:sz w:val="16"/>
              </w:rPr>
            </w:pPr>
            <w:r>
              <w:rPr>
                <w:snapToGrid w:val="0"/>
                <w:sz w:val="16"/>
              </w:rPr>
              <w:t xml:space="preserve">CNPJ/CPF e sequencia do titular. </w:t>
            </w:r>
          </w:p>
          <w:p w:rsidR="007040C9" w:rsidRPr="007040C9" w:rsidRDefault="007040C9" w:rsidP="007040C9">
            <w:pPr>
              <w:rPr>
                <w:snapToGrid w:val="0"/>
                <w:sz w:val="16"/>
              </w:rPr>
            </w:pPr>
            <w:r w:rsidRPr="007040C9">
              <w:rPr>
                <w:snapToGrid w:val="0"/>
                <w:sz w:val="16"/>
              </w:rPr>
              <w:t>Deve</w:t>
            </w:r>
            <w:r w:rsidR="00DB52B8">
              <w:rPr>
                <w:snapToGrid w:val="0"/>
                <w:sz w:val="16"/>
              </w:rPr>
              <w:t>m</w:t>
            </w:r>
            <w:r w:rsidRPr="007040C9">
              <w:rPr>
                <w:snapToGrid w:val="0"/>
                <w:sz w:val="16"/>
              </w:rPr>
              <w:t xml:space="preserve"> estar previamente cadastrado no sistema Infobank em IB &gt; Manutenção &gt; Pessoas &gt; Cadastro.</w:t>
            </w:r>
          </w:p>
          <w:p w:rsidR="007040C9" w:rsidRDefault="007040C9" w:rsidP="007040C9">
            <w:pPr>
              <w:rPr>
                <w:snapToGrid w:val="0"/>
                <w:sz w:val="16"/>
              </w:rPr>
            </w:pPr>
            <w:r w:rsidRPr="007040C9">
              <w:rPr>
                <w:snapToGrid w:val="0"/>
                <w:sz w:val="16"/>
              </w:rPr>
              <w:t xml:space="preserve">Domínios retornados pelo método </w:t>
            </w:r>
            <w:r w:rsidR="004B2FA5" w:rsidRPr="004B2FA5">
              <w:rPr>
                <w:b/>
                <w:snapToGrid w:val="0"/>
                <w:sz w:val="16"/>
              </w:rPr>
              <w:t>listarClientePessoa2</w:t>
            </w:r>
            <w:r w:rsidR="004B2FA5">
              <w:rPr>
                <w:b/>
                <w:snapToGrid w:val="0"/>
                <w:sz w:val="16"/>
              </w:rPr>
              <w:t xml:space="preserve"> </w:t>
            </w:r>
            <w:r w:rsidRPr="007040C9">
              <w:rPr>
                <w:snapToGrid w:val="0"/>
                <w:sz w:val="16"/>
              </w:rPr>
              <w:t>desse webservice.</w:t>
            </w:r>
          </w:p>
        </w:tc>
      </w:tr>
      <w:tr w:rsidR="00080DDC">
        <w:trPr>
          <w:cantSplit/>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sz w:val="16"/>
              </w:rPr>
            </w:pPr>
            <w:r>
              <w:rPr>
                <w:snapToGrid w:val="0"/>
                <w:sz w:val="16"/>
              </w:rPr>
              <w:t>sequencia</w:t>
            </w:r>
          </w:p>
        </w:tc>
        <w:tc>
          <w:tcPr>
            <w:tcW w:w="567" w:type="dxa"/>
          </w:tcPr>
          <w:p w:rsidR="00080DDC" w:rsidRDefault="00080DDC">
            <w:pPr>
              <w:rPr>
                <w:snapToGrid w:val="0"/>
                <w:sz w:val="16"/>
              </w:rPr>
            </w:pPr>
            <w:r>
              <w:rPr>
                <w:snapToGrid w:val="0"/>
                <w:sz w:val="16"/>
              </w:rPr>
              <w:t>01</w:t>
            </w:r>
          </w:p>
        </w:tc>
        <w:tc>
          <w:tcPr>
            <w:tcW w:w="2126" w:type="dxa"/>
          </w:tcPr>
          <w:p w:rsidR="00080DDC" w:rsidRDefault="00080DDC">
            <w:pPr>
              <w:rPr>
                <w:snapToGrid w:val="0"/>
                <w:sz w:val="16"/>
              </w:rPr>
            </w:pPr>
            <w:r>
              <w:rPr>
                <w:snapToGrid w:val="0"/>
                <w:sz w:val="16"/>
              </w:rPr>
              <w:t xml:space="preserve">1 - Alfanumerico </w:t>
            </w:r>
          </w:p>
        </w:tc>
        <w:tc>
          <w:tcPr>
            <w:tcW w:w="3969" w:type="dxa"/>
            <w:vMerge/>
          </w:tcPr>
          <w:p w:rsidR="00080DDC" w:rsidRDefault="00080DDC">
            <w:pPr>
              <w:rPr>
                <w:snapToGrid w:val="0"/>
                <w:sz w:val="16"/>
              </w:rPr>
            </w:pPr>
          </w:p>
        </w:tc>
      </w:tr>
      <w:tr w:rsidR="00080DDC">
        <w:trPr>
          <w:cantSplit/>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sz w:val="16"/>
              </w:rPr>
            </w:pPr>
            <w:r>
              <w:rPr>
                <w:snapToGrid w:val="0"/>
                <w:sz w:val="16"/>
              </w:rPr>
              <w:t>codBanco</w:t>
            </w:r>
          </w:p>
        </w:tc>
        <w:tc>
          <w:tcPr>
            <w:tcW w:w="567" w:type="dxa"/>
          </w:tcPr>
          <w:p w:rsidR="00080DDC" w:rsidRDefault="00080DDC">
            <w:pPr>
              <w:rPr>
                <w:snapToGrid w:val="0"/>
                <w:sz w:val="16"/>
              </w:rPr>
            </w:pPr>
            <w:r>
              <w:rPr>
                <w:snapToGrid w:val="0"/>
                <w:sz w:val="16"/>
              </w:rPr>
              <w:t>04</w:t>
            </w:r>
          </w:p>
        </w:tc>
        <w:tc>
          <w:tcPr>
            <w:tcW w:w="2126" w:type="dxa"/>
          </w:tcPr>
          <w:p w:rsidR="00080DDC" w:rsidRDefault="00080DDC">
            <w:pPr>
              <w:rPr>
                <w:snapToGrid w:val="0"/>
                <w:sz w:val="16"/>
              </w:rPr>
            </w:pPr>
            <w:r>
              <w:rPr>
                <w:snapToGrid w:val="0"/>
                <w:sz w:val="16"/>
              </w:rPr>
              <w:t>1 - Alfanumerico</w:t>
            </w:r>
          </w:p>
        </w:tc>
        <w:tc>
          <w:tcPr>
            <w:tcW w:w="3969" w:type="dxa"/>
          </w:tcPr>
          <w:p w:rsidR="00080DDC" w:rsidRDefault="00080DDC" w:rsidP="000E0473">
            <w:pPr>
              <w:rPr>
                <w:snapToGrid w:val="0"/>
                <w:sz w:val="16"/>
              </w:rPr>
            </w:pPr>
            <w:r>
              <w:rPr>
                <w:snapToGrid w:val="0"/>
                <w:sz w:val="16"/>
              </w:rPr>
              <w:t xml:space="preserve">Código de compensação do Banco onde a pessoa possui conta, formatado com zeros a esquerda, desprezando o DV. Exemplo 341 - Itaú, deverá ser 0341. </w:t>
            </w:r>
          </w:p>
          <w:p w:rsidR="000E0473" w:rsidRDefault="000E0473" w:rsidP="000E0473">
            <w:pPr>
              <w:rPr>
                <w:snapToGrid w:val="0"/>
                <w:sz w:val="16"/>
              </w:rPr>
            </w:pPr>
            <w:r w:rsidRPr="000E0473">
              <w:rPr>
                <w:snapToGrid w:val="0"/>
                <w:sz w:val="16"/>
              </w:rPr>
              <w:t>Domínios retornados pelo método listarBancoAgencia desse webservice.</w:t>
            </w:r>
          </w:p>
        </w:tc>
      </w:tr>
      <w:tr w:rsidR="00080DDC">
        <w:trPr>
          <w:cantSplit/>
        </w:trPr>
        <w:tc>
          <w:tcPr>
            <w:tcW w:w="1134" w:type="dxa"/>
          </w:tcPr>
          <w:p w:rsidR="00080DDC" w:rsidRDefault="00080DDC">
            <w:pPr>
              <w:rPr>
                <w:snapToGrid w:val="0"/>
                <w:sz w:val="16"/>
                <w:lang w:val="en-US"/>
              </w:rPr>
            </w:pPr>
            <w:r>
              <w:rPr>
                <w:snapToGrid w:val="0"/>
                <w:sz w:val="16"/>
                <w:lang w:val="en-US"/>
              </w:rPr>
              <w:t>String</w:t>
            </w:r>
          </w:p>
        </w:tc>
        <w:tc>
          <w:tcPr>
            <w:tcW w:w="2410" w:type="dxa"/>
            <w:gridSpan w:val="2"/>
          </w:tcPr>
          <w:p w:rsidR="00080DDC" w:rsidRDefault="00080DDC">
            <w:pPr>
              <w:rPr>
                <w:snapToGrid w:val="0"/>
                <w:sz w:val="16"/>
                <w:lang w:val="en-US"/>
              </w:rPr>
            </w:pPr>
            <w:r>
              <w:rPr>
                <w:snapToGrid w:val="0"/>
                <w:sz w:val="16"/>
                <w:lang w:val="en-US"/>
              </w:rPr>
              <w:t>codAgencia</w:t>
            </w:r>
          </w:p>
        </w:tc>
        <w:tc>
          <w:tcPr>
            <w:tcW w:w="567" w:type="dxa"/>
          </w:tcPr>
          <w:p w:rsidR="00080DDC" w:rsidRDefault="00080DDC">
            <w:pPr>
              <w:rPr>
                <w:snapToGrid w:val="0"/>
                <w:sz w:val="16"/>
                <w:lang w:val="en-US"/>
              </w:rPr>
            </w:pPr>
            <w:r>
              <w:rPr>
                <w:snapToGrid w:val="0"/>
                <w:sz w:val="16"/>
                <w:lang w:val="en-US"/>
              </w:rPr>
              <w:t>05</w:t>
            </w:r>
          </w:p>
        </w:tc>
        <w:tc>
          <w:tcPr>
            <w:tcW w:w="2126" w:type="dxa"/>
          </w:tcPr>
          <w:p w:rsidR="00080DDC" w:rsidRDefault="00080DDC">
            <w:pPr>
              <w:rPr>
                <w:snapToGrid w:val="0"/>
                <w:sz w:val="16"/>
                <w:lang w:val="en-US"/>
              </w:rPr>
            </w:pPr>
            <w:r>
              <w:rPr>
                <w:snapToGrid w:val="0"/>
                <w:sz w:val="16"/>
                <w:lang w:val="en-US"/>
              </w:rPr>
              <w:t>1 - Alfanumerico</w:t>
            </w:r>
          </w:p>
        </w:tc>
        <w:tc>
          <w:tcPr>
            <w:tcW w:w="3969" w:type="dxa"/>
          </w:tcPr>
          <w:p w:rsidR="00080DDC" w:rsidRDefault="00080DDC" w:rsidP="000E0473">
            <w:pPr>
              <w:rPr>
                <w:snapToGrid w:val="0"/>
                <w:sz w:val="16"/>
              </w:rPr>
            </w:pPr>
            <w:r>
              <w:rPr>
                <w:snapToGrid w:val="0"/>
                <w:sz w:val="16"/>
              </w:rPr>
              <w:t xml:space="preserve">Código de compensação da Agência onde a pessoa possui conta, formadado com zeros a esquerda desconsiderando o DV. Exemplo Matriz 0001, deverá ser 00001.  </w:t>
            </w:r>
          </w:p>
          <w:p w:rsidR="000E0473" w:rsidRDefault="000E0473" w:rsidP="000E0473">
            <w:pPr>
              <w:rPr>
                <w:snapToGrid w:val="0"/>
                <w:sz w:val="16"/>
              </w:rPr>
            </w:pPr>
            <w:r w:rsidRPr="000E0473">
              <w:rPr>
                <w:snapToGrid w:val="0"/>
                <w:sz w:val="16"/>
              </w:rPr>
              <w:t>Domínios retornados pelo método listarBancoAgencia desse webservice.</w:t>
            </w:r>
          </w:p>
        </w:tc>
      </w:tr>
      <w:tr w:rsidR="00080DDC">
        <w:trPr>
          <w:cantSplit/>
        </w:trPr>
        <w:tc>
          <w:tcPr>
            <w:tcW w:w="1134" w:type="dxa"/>
          </w:tcPr>
          <w:p w:rsidR="00080DDC" w:rsidRDefault="00080DDC">
            <w:pPr>
              <w:rPr>
                <w:snapToGrid w:val="0"/>
                <w:sz w:val="16"/>
              </w:rPr>
            </w:pPr>
            <w:r>
              <w:rPr>
                <w:snapToGrid w:val="0"/>
                <w:sz w:val="16"/>
              </w:rPr>
              <w:lastRenderedPageBreak/>
              <w:t>String</w:t>
            </w:r>
          </w:p>
        </w:tc>
        <w:tc>
          <w:tcPr>
            <w:tcW w:w="2410" w:type="dxa"/>
            <w:gridSpan w:val="2"/>
          </w:tcPr>
          <w:p w:rsidR="00080DDC" w:rsidRDefault="00080DDC">
            <w:pPr>
              <w:rPr>
                <w:snapToGrid w:val="0"/>
                <w:sz w:val="16"/>
              </w:rPr>
            </w:pPr>
            <w:r>
              <w:rPr>
                <w:snapToGrid w:val="0"/>
                <w:sz w:val="16"/>
              </w:rPr>
              <w:t>nroConta</w:t>
            </w:r>
          </w:p>
        </w:tc>
        <w:tc>
          <w:tcPr>
            <w:tcW w:w="567" w:type="dxa"/>
          </w:tcPr>
          <w:p w:rsidR="00080DDC" w:rsidRDefault="00080DDC">
            <w:pPr>
              <w:rPr>
                <w:snapToGrid w:val="0"/>
                <w:sz w:val="16"/>
              </w:rPr>
            </w:pPr>
            <w:r>
              <w:rPr>
                <w:snapToGrid w:val="0"/>
                <w:sz w:val="16"/>
              </w:rPr>
              <w:t>12</w:t>
            </w:r>
          </w:p>
        </w:tc>
        <w:tc>
          <w:tcPr>
            <w:tcW w:w="2126" w:type="dxa"/>
          </w:tcPr>
          <w:p w:rsidR="00080DDC" w:rsidRDefault="00080DDC">
            <w:pPr>
              <w:rPr>
                <w:snapToGrid w:val="0"/>
                <w:sz w:val="16"/>
              </w:rPr>
            </w:pPr>
            <w:r>
              <w:rPr>
                <w:snapToGrid w:val="0"/>
                <w:sz w:val="16"/>
              </w:rPr>
              <w:t xml:space="preserve">1 - Alfanumerico </w:t>
            </w:r>
          </w:p>
        </w:tc>
        <w:tc>
          <w:tcPr>
            <w:tcW w:w="3969" w:type="dxa"/>
          </w:tcPr>
          <w:p w:rsidR="00080DDC" w:rsidRDefault="00080DDC">
            <w:pPr>
              <w:rPr>
                <w:snapToGrid w:val="0"/>
                <w:sz w:val="16"/>
              </w:rPr>
            </w:pPr>
            <w:r>
              <w:rPr>
                <w:snapToGrid w:val="0"/>
                <w:sz w:val="16"/>
              </w:rPr>
              <w:t>Número da conta corrente da pessoa, inclusive com o DV. Desprezar caracteres não numéricos. Por exemplo: 01-12212-05,  formatar 011221205</w:t>
            </w:r>
          </w:p>
        </w:tc>
      </w:tr>
    </w:tbl>
    <w:p w:rsidR="00080DDC" w:rsidRDefault="00080DDC">
      <w:pPr>
        <w:pStyle w:val="Cabealho"/>
        <w:tabs>
          <w:tab w:val="clear" w:pos="4419"/>
          <w:tab w:val="clear" w:pos="8838"/>
        </w:tabs>
        <w:rPr>
          <w:rFonts w:ascii="Tahoma" w:hAnsi="Tahoma"/>
          <w:b/>
          <w:sz w:val="18"/>
        </w:rPr>
      </w:pPr>
    </w:p>
    <w:p w:rsidR="00C65E15" w:rsidRDefault="00C65E15">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638"/>
        <w:gridCol w:w="1772"/>
        <w:gridCol w:w="567"/>
        <w:gridCol w:w="2126"/>
        <w:gridCol w:w="3969"/>
      </w:tblGrid>
      <w:tr w:rsidR="00080DDC">
        <w:tc>
          <w:tcPr>
            <w:tcW w:w="1772" w:type="dxa"/>
            <w:gridSpan w:val="2"/>
            <w:shd w:val="pct15" w:color="000000" w:fill="FFFFFF"/>
          </w:tcPr>
          <w:p w:rsidR="00080DDC" w:rsidRDefault="00080DDC">
            <w:pPr>
              <w:rPr>
                <w:rFonts w:ascii="Tahoma" w:hAnsi="Tahoma"/>
                <w:b/>
                <w:sz w:val="18"/>
              </w:rPr>
            </w:pPr>
            <w:r>
              <w:rPr>
                <w:rFonts w:ascii="Tahoma" w:hAnsi="Tahoma"/>
                <w:b/>
                <w:sz w:val="18"/>
              </w:rPr>
              <w:t>Serviço</w:t>
            </w:r>
          </w:p>
        </w:tc>
        <w:tc>
          <w:tcPr>
            <w:tcW w:w="8434" w:type="dxa"/>
            <w:gridSpan w:val="4"/>
            <w:shd w:val="pct15" w:color="000000" w:fill="FFFFFF"/>
          </w:tcPr>
          <w:p w:rsidR="00080DDC" w:rsidRDefault="00080DDC" w:rsidP="003A0C34">
            <w:pPr>
              <w:pStyle w:val="Ttulo1"/>
            </w:pPr>
            <w:bookmarkStart w:id="24" w:name="_Toc98512612"/>
            <w:r>
              <w:t>listarContaExterna</w:t>
            </w:r>
            <w:bookmarkEnd w:id="24"/>
          </w:p>
        </w:tc>
      </w:tr>
      <w:tr w:rsidR="00080DDC">
        <w:tc>
          <w:tcPr>
            <w:tcW w:w="1772" w:type="dxa"/>
            <w:gridSpan w:val="2"/>
            <w:shd w:val="pct15" w:color="000000" w:fill="FFFFFF"/>
          </w:tcPr>
          <w:p w:rsidR="00080DDC" w:rsidRDefault="00080DDC">
            <w:pPr>
              <w:rPr>
                <w:rFonts w:ascii="Tahoma" w:hAnsi="Tahoma"/>
                <w:b/>
                <w:sz w:val="18"/>
              </w:rPr>
            </w:pPr>
            <w:r>
              <w:rPr>
                <w:rFonts w:ascii="Tahoma" w:hAnsi="Tahoma"/>
                <w:b/>
                <w:sz w:val="18"/>
              </w:rPr>
              <w:t>Descrição</w:t>
            </w:r>
          </w:p>
        </w:tc>
        <w:tc>
          <w:tcPr>
            <w:tcW w:w="8434" w:type="dxa"/>
            <w:gridSpan w:val="4"/>
            <w:shd w:val="pct15" w:color="000000" w:fill="FFFFFF"/>
          </w:tcPr>
          <w:p w:rsidR="00080DDC" w:rsidRDefault="00080DDC">
            <w:pPr>
              <w:rPr>
                <w:sz w:val="18"/>
              </w:rPr>
            </w:pPr>
            <w:r>
              <w:rPr>
                <w:sz w:val="18"/>
              </w:rPr>
              <w:t>Lista as contas externas</w:t>
            </w:r>
          </w:p>
        </w:tc>
      </w:tr>
      <w:tr w:rsidR="00080DDC">
        <w:trPr>
          <w:cantSplit/>
        </w:trPr>
        <w:tc>
          <w:tcPr>
            <w:tcW w:w="10206" w:type="dxa"/>
            <w:gridSpan w:val="6"/>
          </w:tcPr>
          <w:p w:rsidR="00080DDC" w:rsidRDefault="00080DDC" w:rsidP="00BC5804">
            <w:pPr>
              <w:pStyle w:val="Ttulo2"/>
            </w:pPr>
            <w:r>
              <w:t xml:space="preserve">Parâmetros de Saída </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Nome do Campo</w:t>
            </w:r>
          </w:p>
        </w:tc>
        <w:tc>
          <w:tcPr>
            <w:tcW w:w="567"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Tam</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jc w:val="center"/>
              <w:rPr>
                <w:b/>
                <w:snapToGrid w:val="0"/>
                <w:color w:val="000000"/>
                <w:sz w:val="16"/>
              </w:rPr>
            </w:pPr>
            <w:r>
              <w:rPr>
                <w:b/>
                <w:snapToGrid w:val="0"/>
                <w:color w:val="000000"/>
                <w:sz w:val="16"/>
              </w:rPr>
              <w:t>Descrição</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r>
              <w:rPr>
                <w:snapToGrid w:val="0"/>
                <w:color w:val="000000"/>
                <w:sz w:val="16"/>
              </w:rPr>
              <w:t>TOListaContaExterna</w:t>
            </w:r>
          </w:p>
        </w:tc>
        <w:tc>
          <w:tcPr>
            <w:tcW w:w="2410" w:type="dxa"/>
            <w:gridSpan w:val="2"/>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p>
        </w:tc>
        <w:tc>
          <w:tcPr>
            <w:tcW w:w="567"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p>
        </w:tc>
        <w:tc>
          <w:tcPr>
            <w:tcW w:w="3969" w:type="dxa"/>
            <w:tcBorders>
              <w:top w:val="double" w:sz="4" w:space="0" w:color="auto"/>
              <w:left w:val="double" w:sz="4" w:space="0" w:color="auto"/>
              <w:bottom w:val="double" w:sz="4" w:space="0" w:color="auto"/>
              <w:right w:val="double" w:sz="4" w:space="0" w:color="auto"/>
            </w:tcBorders>
          </w:tcPr>
          <w:p w:rsidR="00080DDC" w:rsidRDefault="00080DDC">
            <w:pPr>
              <w:rPr>
                <w:snapToGrid w:val="0"/>
                <w:color w:val="000000"/>
                <w:sz w:val="16"/>
              </w:rPr>
            </w:pPr>
            <w:r>
              <w:rPr>
                <w:snapToGrid w:val="0"/>
                <w:color w:val="000000"/>
                <w:sz w:val="16"/>
              </w:rPr>
              <w:t xml:space="preserve">Objeto que contem as informações das </w:t>
            </w:r>
            <w:r>
              <w:rPr>
                <w:sz w:val="16"/>
              </w:rPr>
              <w:t>contas externas.</w:t>
            </w:r>
          </w:p>
        </w:tc>
      </w:tr>
      <w:tr w:rsidR="00080DDC">
        <w:trPr>
          <w:cantSplit/>
        </w:trPr>
        <w:tc>
          <w:tcPr>
            <w:tcW w:w="10206" w:type="dxa"/>
            <w:gridSpan w:val="6"/>
          </w:tcPr>
          <w:p w:rsidR="00080DDC" w:rsidRDefault="00080DDC" w:rsidP="00BC5804">
            <w:pPr>
              <w:pStyle w:val="Ttulo2"/>
            </w:pPr>
            <w:r>
              <w:t>Parâmetros de Entrada</w:t>
            </w:r>
          </w:p>
        </w:tc>
      </w:tr>
      <w:tr w:rsidR="00080DDC">
        <w:trPr>
          <w:cantSplit/>
        </w:trPr>
        <w:tc>
          <w:tcPr>
            <w:tcW w:w="1134" w:type="dxa"/>
          </w:tcPr>
          <w:p w:rsidR="00080DDC" w:rsidRDefault="00080DDC">
            <w:pPr>
              <w:jc w:val="center"/>
              <w:rPr>
                <w:b/>
                <w:snapToGrid w:val="0"/>
                <w:color w:val="000000"/>
                <w:sz w:val="16"/>
              </w:rPr>
            </w:pPr>
            <w:r>
              <w:rPr>
                <w:b/>
                <w:snapToGrid w:val="0"/>
                <w:color w:val="000000"/>
                <w:sz w:val="16"/>
              </w:rPr>
              <w:t>Tipo</w:t>
            </w:r>
          </w:p>
        </w:tc>
        <w:tc>
          <w:tcPr>
            <w:tcW w:w="2410" w:type="dxa"/>
            <w:gridSpan w:val="2"/>
          </w:tcPr>
          <w:p w:rsidR="00080DDC" w:rsidRDefault="00080DDC">
            <w:pPr>
              <w:jc w:val="center"/>
              <w:rPr>
                <w:b/>
                <w:snapToGrid w:val="0"/>
                <w:color w:val="000000"/>
                <w:sz w:val="16"/>
              </w:rPr>
            </w:pPr>
            <w:r>
              <w:rPr>
                <w:b/>
                <w:snapToGrid w:val="0"/>
                <w:color w:val="000000"/>
                <w:sz w:val="16"/>
              </w:rPr>
              <w:t>Nome</w:t>
            </w:r>
          </w:p>
        </w:tc>
        <w:tc>
          <w:tcPr>
            <w:tcW w:w="567" w:type="dxa"/>
          </w:tcPr>
          <w:p w:rsidR="00080DDC" w:rsidRDefault="00080DDC">
            <w:pPr>
              <w:pStyle w:val="Ttulo9"/>
              <w:rPr>
                <w:snapToGrid/>
              </w:rPr>
            </w:pPr>
            <w:r>
              <w:rPr>
                <w:snapToGrid/>
              </w:rPr>
              <w:t>Ta</w:t>
            </w:r>
            <w:r>
              <w:t>m</w:t>
            </w:r>
          </w:p>
        </w:tc>
        <w:tc>
          <w:tcPr>
            <w:tcW w:w="2126" w:type="dxa"/>
          </w:tcPr>
          <w:p w:rsidR="00080DDC" w:rsidRDefault="00080DDC">
            <w:pPr>
              <w:jc w:val="center"/>
              <w:rPr>
                <w:b/>
                <w:snapToGrid w:val="0"/>
                <w:color w:val="000000"/>
                <w:sz w:val="16"/>
              </w:rPr>
            </w:pPr>
            <w:r>
              <w:rPr>
                <w:b/>
                <w:snapToGrid w:val="0"/>
                <w:color w:val="000000"/>
                <w:sz w:val="16"/>
              </w:rPr>
              <w:t>Formato</w:t>
            </w:r>
          </w:p>
        </w:tc>
        <w:tc>
          <w:tcPr>
            <w:tcW w:w="3969" w:type="dxa"/>
          </w:tcPr>
          <w:p w:rsidR="00080DDC" w:rsidRDefault="00080DDC">
            <w:pPr>
              <w:jc w:val="center"/>
              <w:rPr>
                <w:b/>
                <w:snapToGrid w:val="0"/>
                <w:color w:val="000000"/>
                <w:sz w:val="16"/>
              </w:rPr>
            </w:pPr>
            <w:r>
              <w:rPr>
                <w:b/>
                <w:snapToGrid w:val="0"/>
                <w:color w:val="000000"/>
                <w:sz w:val="16"/>
              </w:rPr>
              <w:t>Descrição</w:t>
            </w:r>
          </w:p>
        </w:tc>
      </w:tr>
      <w:tr w:rsidR="00080DDC">
        <w:trPr>
          <w:cantSplit/>
        </w:trPr>
        <w:tc>
          <w:tcPr>
            <w:tcW w:w="1134" w:type="dxa"/>
          </w:tcPr>
          <w:p w:rsidR="00080DDC" w:rsidRDefault="00080DDC">
            <w:pPr>
              <w:rPr>
                <w:snapToGrid w:val="0"/>
                <w:sz w:val="16"/>
                <w:lang w:val="en-US"/>
              </w:rPr>
            </w:pPr>
            <w:r>
              <w:rPr>
                <w:snapToGrid w:val="0"/>
                <w:sz w:val="16"/>
                <w:lang w:val="en-US"/>
              </w:rPr>
              <w:t>String</w:t>
            </w:r>
          </w:p>
        </w:tc>
        <w:tc>
          <w:tcPr>
            <w:tcW w:w="2410" w:type="dxa"/>
            <w:gridSpan w:val="2"/>
          </w:tcPr>
          <w:p w:rsidR="00080DDC" w:rsidRDefault="00080DDC">
            <w:pPr>
              <w:rPr>
                <w:snapToGrid w:val="0"/>
                <w:sz w:val="16"/>
                <w:lang w:val="en-US"/>
              </w:rPr>
            </w:pPr>
            <w:r>
              <w:rPr>
                <w:snapToGrid w:val="0"/>
                <w:sz w:val="16"/>
                <w:lang w:val="en-US"/>
              </w:rPr>
              <w:t>cgcCpf</w:t>
            </w:r>
          </w:p>
        </w:tc>
        <w:tc>
          <w:tcPr>
            <w:tcW w:w="567" w:type="dxa"/>
          </w:tcPr>
          <w:p w:rsidR="00080DDC" w:rsidRDefault="00080DDC">
            <w:pPr>
              <w:rPr>
                <w:snapToGrid w:val="0"/>
                <w:sz w:val="16"/>
                <w:lang w:val="en-US"/>
              </w:rPr>
            </w:pPr>
            <w:r>
              <w:rPr>
                <w:snapToGrid w:val="0"/>
                <w:sz w:val="16"/>
                <w:lang w:val="en-US"/>
              </w:rPr>
              <w:t>15</w:t>
            </w:r>
          </w:p>
        </w:tc>
        <w:tc>
          <w:tcPr>
            <w:tcW w:w="2126" w:type="dxa"/>
          </w:tcPr>
          <w:p w:rsidR="00080DDC" w:rsidRDefault="00080DDC">
            <w:pPr>
              <w:rPr>
                <w:snapToGrid w:val="0"/>
                <w:sz w:val="16"/>
                <w:lang w:val="en-US"/>
              </w:rPr>
            </w:pPr>
            <w:r>
              <w:rPr>
                <w:snapToGrid w:val="0"/>
                <w:sz w:val="16"/>
                <w:lang w:val="en-US"/>
              </w:rPr>
              <w:t>4 - Alfanumerico</w:t>
            </w:r>
          </w:p>
        </w:tc>
        <w:tc>
          <w:tcPr>
            <w:tcW w:w="3969" w:type="dxa"/>
            <w:vMerge w:val="restart"/>
          </w:tcPr>
          <w:p w:rsidR="00080DDC" w:rsidRDefault="00080DDC" w:rsidP="007040C9">
            <w:pPr>
              <w:rPr>
                <w:snapToGrid w:val="0"/>
                <w:sz w:val="16"/>
              </w:rPr>
            </w:pPr>
            <w:r>
              <w:rPr>
                <w:snapToGrid w:val="0"/>
                <w:sz w:val="16"/>
              </w:rPr>
              <w:t xml:space="preserve">CNPJ/CPF e sequencia do titular. </w:t>
            </w:r>
          </w:p>
          <w:p w:rsidR="007040C9" w:rsidRPr="007040C9" w:rsidRDefault="007040C9" w:rsidP="007040C9">
            <w:pPr>
              <w:rPr>
                <w:snapToGrid w:val="0"/>
                <w:sz w:val="16"/>
              </w:rPr>
            </w:pPr>
            <w:r w:rsidRPr="007040C9">
              <w:rPr>
                <w:snapToGrid w:val="0"/>
                <w:sz w:val="16"/>
              </w:rPr>
              <w:t>Deve</w:t>
            </w:r>
            <w:r w:rsidR="00DB52B8">
              <w:rPr>
                <w:snapToGrid w:val="0"/>
                <w:sz w:val="16"/>
              </w:rPr>
              <w:t>m</w:t>
            </w:r>
            <w:r w:rsidRPr="007040C9">
              <w:rPr>
                <w:snapToGrid w:val="0"/>
                <w:sz w:val="16"/>
              </w:rPr>
              <w:t xml:space="preserve"> estar previamente cadastrado no sistema Infobank em IB &gt; Manutenção &gt; Pessoas &gt; Cadastro.</w:t>
            </w:r>
          </w:p>
          <w:p w:rsidR="007040C9" w:rsidRDefault="007040C9" w:rsidP="007040C9">
            <w:pPr>
              <w:rPr>
                <w:snapToGrid w:val="0"/>
                <w:sz w:val="16"/>
              </w:rPr>
            </w:pPr>
            <w:r w:rsidRPr="007040C9">
              <w:rPr>
                <w:snapToGrid w:val="0"/>
                <w:sz w:val="16"/>
              </w:rPr>
              <w:t xml:space="preserve">Domínios retornados pelo método </w:t>
            </w:r>
            <w:r w:rsidR="004B2FA5" w:rsidRPr="004B2FA5">
              <w:rPr>
                <w:b/>
                <w:snapToGrid w:val="0"/>
                <w:sz w:val="16"/>
              </w:rPr>
              <w:t>listarClientePessoa2</w:t>
            </w:r>
            <w:r w:rsidR="004B2FA5">
              <w:rPr>
                <w:b/>
                <w:snapToGrid w:val="0"/>
                <w:sz w:val="16"/>
              </w:rPr>
              <w:t xml:space="preserve"> </w:t>
            </w:r>
            <w:r w:rsidRPr="007040C9">
              <w:rPr>
                <w:snapToGrid w:val="0"/>
                <w:sz w:val="16"/>
              </w:rPr>
              <w:t>desse webservice.</w:t>
            </w:r>
          </w:p>
        </w:tc>
      </w:tr>
      <w:tr w:rsidR="00080DDC">
        <w:trPr>
          <w:cantSplit/>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sz w:val="16"/>
              </w:rPr>
            </w:pPr>
            <w:r>
              <w:rPr>
                <w:snapToGrid w:val="0"/>
                <w:sz w:val="16"/>
              </w:rPr>
              <w:t>sequencia</w:t>
            </w:r>
          </w:p>
        </w:tc>
        <w:tc>
          <w:tcPr>
            <w:tcW w:w="567" w:type="dxa"/>
          </w:tcPr>
          <w:p w:rsidR="00080DDC" w:rsidRDefault="00080DDC">
            <w:pPr>
              <w:rPr>
                <w:snapToGrid w:val="0"/>
                <w:sz w:val="16"/>
              </w:rPr>
            </w:pPr>
            <w:r>
              <w:rPr>
                <w:snapToGrid w:val="0"/>
                <w:sz w:val="16"/>
              </w:rPr>
              <w:t>01</w:t>
            </w:r>
          </w:p>
        </w:tc>
        <w:tc>
          <w:tcPr>
            <w:tcW w:w="2126" w:type="dxa"/>
          </w:tcPr>
          <w:p w:rsidR="00080DDC" w:rsidRDefault="00080DDC">
            <w:pPr>
              <w:rPr>
                <w:snapToGrid w:val="0"/>
                <w:sz w:val="16"/>
              </w:rPr>
            </w:pPr>
            <w:r>
              <w:rPr>
                <w:snapToGrid w:val="0"/>
                <w:sz w:val="16"/>
              </w:rPr>
              <w:t xml:space="preserve">4 - Alfanumerico </w:t>
            </w:r>
          </w:p>
        </w:tc>
        <w:tc>
          <w:tcPr>
            <w:tcW w:w="3969" w:type="dxa"/>
            <w:vMerge/>
          </w:tcPr>
          <w:p w:rsidR="00080DDC" w:rsidRDefault="00080DDC">
            <w:pPr>
              <w:rPr>
                <w:snapToGrid w:val="0"/>
                <w:sz w:val="16"/>
              </w:rPr>
            </w:pPr>
          </w:p>
        </w:tc>
      </w:tr>
      <w:tr w:rsidR="00080DDC">
        <w:trPr>
          <w:cantSplit/>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sz w:val="16"/>
              </w:rPr>
            </w:pPr>
            <w:r>
              <w:rPr>
                <w:snapToGrid w:val="0"/>
                <w:sz w:val="16"/>
              </w:rPr>
              <w:t>codBanco</w:t>
            </w:r>
          </w:p>
        </w:tc>
        <w:tc>
          <w:tcPr>
            <w:tcW w:w="567" w:type="dxa"/>
          </w:tcPr>
          <w:p w:rsidR="00080DDC" w:rsidRDefault="00080DDC">
            <w:pPr>
              <w:rPr>
                <w:snapToGrid w:val="0"/>
                <w:sz w:val="16"/>
              </w:rPr>
            </w:pPr>
            <w:r>
              <w:rPr>
                <w:snapToGrid w:val="0"/>
                <w:sz w:val="16"/>
              </w:rPr>
              <w:t>04</w:t>
            </w:r>
          </w:p>
        </w:tc>
        <w:tc>
          <w:tcPr>
            <w:tcW w:w="2126" w:type="dxa"/>
          </w:tcPr>
          <w:p w:rsidR="00080DDC" w:rsidRDefault="00080DDC">
            <w:pPr>
              <w:rPr>
                <w:snapToGrid w:val="0"/>
                <w:sz w:val="16"/>
              </w:rPr>
            </w:pPr>
            <w:r>
              <w:rPr>
                <w:snapToGrid w:val="0"/>
                <w:sz w:val="16"/>
              </w:rPr>
              <w:t>4 - Alfanumerico</w:t>
            </w:r>
          </w:p>
        </w:tc>
        <w:tc>
          <w:tcPr>
            <w:tcW w:w="3969" w:type="dxa"/>
          </w:tcPr>
          <w:p w:rsidR="00080DDC" w:rsidRDefault="00080DDC" w:rsidP="000E0473">
            <w:pPr>
              <w:rPr>
                <w:snapToGrid w:val="0"/>
                <w:sz w:val="16"/>
              </w:rPr>
            </w:pPr>
            <w:r>
              <w:rPr>
                <w:snapToGrid w:val="0"/>
                <w:sz w:val="16"/>
              </w:rPr>
              <w:t xml:space="preserve">Código de compensação do Banco onde a pessoa possui conta, formatado com zeros a esquerda, desprezando o DV. Exemplo 341 - Itaú, deverá ser 0341. </w:t>
            </w:r>
          </w:p>
          <w:p w:rsidR="000E0473" w:rsidRDefault="000E0473" w:rsidP="000E0473">
            <w:pPr>
              <w:rPr>
                <w:snapToGrid w:val="0"/>
                <w:sz w:val="16"/>
              </w:rPr>
            </w:pPr>
            <w:r w:rsidRPr="000E0473">
              <w:rPr>
                <w:snapToGrid w:val="0"/>
                <w:sz w:val="16"/>
              </w:rPr>
              <w:t>Domínios retornados pelo método listarBancoAgencia desse webservice.</w:t>
            </w:r>
          </w:p>
        </w:tc>
      </w:tr>
      <w:tr w:rsidR="00080DDC">
        <w:trPr>
          <w:cantSplit/>
        </w:trPr>
        <w:tc>
          <w:tcPr>
            <w:tcW w:w="1134" w:type="dxa"/>
          </w:tcPr>
          <w:p w:rsidR="00080DDC" w:rsidRDefault="00080DDC">
            <w:pPr>
              <w:rPr>
                <w:snapToGrid w:val="0"/>
                <w:sz w:val="16"/>
                <w:lang w:val="en-US"/>
              </w:rPr>
            </w:pPr>
            <w:r>
              <w:rPr>
                <w:snapToGrid w:val="0"/>
                <w:sz w:val="16"/>
                <w:lang w:val="en-US"/>
              </w:rPr>
              <w:t>String</w:t>
            </w:r>
          </w:p>
        </w:tc>
        <w:tc>
          <w:tcPr>
            <w:tcW w:w="2410" w:type="dxa"/>
            <w:gridSpan w:val="2"/>
          </w:tcPr>
          <w:p w:rsidR="00080DDC" w:rsidRDefault="00080DDC">
            <w:pPr>
              <w:rPr>
                <w:snapToGrid w:val="0"/>
                <w:sz w:val="16"/>
                <w:lang w:val="en-US"/>
              </w:rPr>
            </w:pPr>
            <w:r>
              <w:rPr>
                <w:snapToGrid w:val="0"/>
                <w:sz w:val="16"/>
                <w:lang w:val="en-US"/>
              </w:rPr>
              <w:t>codAgencia</w:t>
            </w:r>
          </w:p>
        </w:tc>
        <w:tc>
          <w:tcPr>
            <w:tcW w:w="567" w:type="dxa"/>
          </w:tcPr>
          <w:p w:rsidR="00080DDC" w:rsidRDefault="00080DDC">
            <w:pPr>
              <w:rPr>
                <w:snapToGrid w:val="0"/>
                <w:sz w:val="16"/>
                <w:lang w:val="en-US"/>
              </w:rPr>
            </w:pPr>
            <w:r>
              <w:rPr>
                <w:snapToGrid w:val="0"/>
                <w:sz w:val="16"/>
                <w:lang w:val="en-US"/>
              </w:rPr>
              <w:t>05</w:t>
            </w:r>
          </w:p>
        </w:tc>
        <w:tc>
          <w:tcPr>
            <w:tcW w:w="2126" w:type="dxa"/>
          </w:tcPr>
          <w:p w:rsidR="00080DDC" w:rsidRDefault="00080DDC">
            <w:pPr>
              <w:rPr>
                <w:snapToGrid w:val="0"/>
                <w:sz w:val="16"/>
                <w:lang w:val="en-US"/>
              </w:rPr>
            </w:pPr>
            <w:r>
              <w:rPr>
                <w:snapToGrid w:val="0"/>
                <w:sz w:val="16"/>
                <w:lang w:val="en-US"/>
              </w:rPr>
              <w:t>4 - Alfanumerico</w:t>
            </w:r>
          </w:p>
        </w:tc>
        <w:tc>
          <w:tcPr>
            <w:tcW w:w="3969" w:type="dxa"/>
          </w:tcPr>
          <w:p w:rsidR="00080DDC" w:rsidRDefault="00080DDC" w:rsidP="000E0473">
            <w:pPr>
              <w:rPr>
                <w:snapToGrid w:val="0"/>
                <w:sz w:val="16"/>
              </w:rPr>
            </w:pPr>
            <w:r>
              <w:rPr>
                <w:snapToGrid w:val="0"/>
                <w:sz w:val="16"/>
              </w:rPr>
              <w:t xml:space="preserve">Código de compensação da Agência onde a pessoa possui conta, formadado com zeros a esquerda desconsiderando o DV. Exemplo Matriz 0001, deverá ser 00001.  </w:t>
            </w:r>
          </w:p>
          <w:p w:rsidR="000E0473" w:rsidRDefault="000E0473" w:rsidP="000E0473">
            <w:pPr>
              <w:rPr>
                <w:snapToGrid w:val="0"/>
                <w:sz w:val="16"/>
              </w:rPr>
            </w:pPr>
            <w:r w:rsidRPr="000E0473">
              <w:rPr>
                <w:snapToGrid w:val="0"/>
                <w:sz w:val="16"/>
              </w:rPr>
              <w:t>Domínios retornados pelo método listarBancoAgencia desse webservice.</w:t>
            </w:r>
          </w:p>
        </w:tc>
      </w:tr>
      <w:tr w:rsidR="00080DDC">
        <w:trPr>
          <w:cantSplit/>
        </w:trPr>
        <w:tc>
          <w:tcPr>
            <w:tcW w:w="1134" w:type="dxa"/>
          </w:tcPr>
          <w:p w:rsidR="00080DDC" w:rsidRDefault="00080DDC">
            <w:pPr>
              <w:rPr>
                <w:snapToGrid w:val="0"/>
                <w:sz w:val="16"/>
              </w:rPr>
            </w:pPr>
            <w:r>
              <w:rPr>
                <w:snapToGrid w:val="0"/>
                <w:sz w:val="16"/>
              </w:rPr>
              <w:t>String</w:t>
            </w:r>
          </w:p>
        </w:tc>
        <w:tc>
          <w:tcPr>
            <w:tcW w:w="2410" w:type="dxa"/>
            <w:gridSpan w:val="2"/>
          </w:tcPr>
          <w:p w:rsidR="00080DDC" w:rsidRDefault="00080DDC">
            <w:pPr>
              <w:rPr>
                <w:snapToGrid w:val="0"/>
                <w:sz w:val="16"/>
              </w:rPr>
            </w:pPr>
            <w:r>
              <w:rPr>
                <w:snapToGrid w:val="0"/>
                <w:sz w:val="16"/>
              </w:rPr>
              <w:t>nroConta</w:t>
            </w:r>
          </w:p>
        </w:tc>
        <w:tc>
          <w:tcPr>
            <w:tcW w:w="567" w:type="dxa"/>
          </w:tcPr>
          <w:p w:rsidR="00080DDC" w:rsidRDefault="00080DDC">
            <w:pPr>
              <w:rPr>
                <w:snapToGrid w:val="0"/>
                <w:sz w:val="16"/>
              </w:rPr>
            </w:pPr>
            <w:r>
              <w:rPr>
                <w:snapToGrid w:val="0"/>
                <w:sz w:val="16"/>
              </w:rPr>
              <w:t>12</w:t>
            </w:r>
          </w:p>
        </w:tc>
        <w:tc>
          <w:tcPr>
            <w:tcW w:w="2126" w:type="dxa"/>
          </w:tcPr>
          <w:p w:rsidR="00080DDC" w:rsidRDefault="00080DDC">
            <w:pPr>
              <w:rPr>
                <w:snapToGrid w:val="0"/>
                <w:sz w:val="16"/>
              </w:rPr>
            </w:pPr>
            <w:r>
              <w:rPr>
                <w:snapToGrid w:val="0"/>
                <w:sz w:val="16"/>
              </w:rPr>
              <w:t xml:space="preserve">4 - Alfanumerico </w:t>
            </w:r>
          </w:p>
        </w:tc>
        <w:tc>
          <w:tcPr>
            <w:tcW w:w="3969" w:type="dxa"/>
          </w:tcPr>
          <w:p w:rsidR="00080DDC" w:rsidRDefault="00080DDC">
            <w:pPr>
              <w:rPr>
                <w:snapToGrid w:val="0"/>
                <w:sz w:val="16"/>
              </w:rPr>
            </w:pPr>
            <w:r>
              <w:rPr>
                <w:snapToGrid w:val="0"/>
                <w:sz w:val="16"/>
              </w:rPr>
              <w:t>Número da conta corrente da pessoa, inclusive com o DV. Desprezar caracteres não numéricos. Por exemplo: 01-12212-05,  formatar 011221205</w:t>
            </w:r>
          </w:p>
        </w:tc>
      </w:tr>
    </w:tbl>
    <w:p w:rsidR="00ED4202" w:rsidRDefault="00ED4202">
      <w:pPr>
        <w:pStyle w:val="Cabealho"/>
        <w:tabs>
          <w:tab w:val="clear" w:pos="4419"/>
          <w:tab w:val="clear" w:pos="8838"/>
        </w:tabs>
        <w:rPr>
          <w:rFonts w:ascii="Tahoma" w:hAnsi="Tahoma"/>
          <w:b/>
          <w:sz w:val="18"/>
        </w:rPr>
      </w:pPr>
    </w:p>
    <w:p w:rsidR="00ED4202" w:rsidRDefault="00ED4202" w:rsidP="00ED4202">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638"/>
        <w:gridCol w:w="1772"/>
        <w:gridCol w:w="567"/>
        <w:gridCol w:w="2126"/>
        <w:gridCol w:w="3969"/>
      </w:tblGrid>
      <w:tr w:rsidR="00ED4202" w:rsidTr="00757795">
        <w:tc>
          <w:tcPr>
            <w:tcW w:w="1772" w:type="dxa"/>
            <w:gridSpan w:val="2"/>
            <w:shd w:val="pct15" w:color="000000" w:fill="FFFFFF"/>
          </w:tcPr>
          <w:p w:rsidR="00ED4202" w:rsidRDefault="00ED4202" w:rsidP="00757795">
            <w:pPr>
              <w:rPr>
                <w:rFonts w:ascii="Tahoma" w:hAnsi="Tahoma"/>
                <w:b/>
                <w:sz w:val="18"/>
              </w:rPr>
            </w:pPr>
            <w:r>
              <w:rPr>
                <w:rFonts w:ascii="Tahoma" w:hAnsi="Tahoma"/>
                <w:b/>
                <w:sz w:val="18"/>
              </w:rPr>
              <w:t>Serviço</w:t>
            </w:r>
          </w:p>
        </w:tc>
        <w:tc>
          <w:tcPr>
            <w:tcW w:w="8434" w:type="dxa"/>
            <w:gridSpan w:val="4"/>
            <w:shd w:val="pct15" w:color="000000" w:fill="FFFFFF"/>
          </w:tcPr>
          <w:p w:rsidR="00ED4202" w:rsidRDefault="00ED4202" w:rsidP="003A0C34">
            <w:pPr>
              <w:pStyle w:val="Ttulo1"/>
            </w:pPr>
            <w:bookmarkStart w:id="25" w:name="_Toc98512613"/>
            <w:r>
              <w:t>consultaTarifaCobradaCliente</w:t>
            </w:r>
            <w:bookmarkEnd w:id="25"/>
          </w:p>
        </w:tc>
      </w:tr>
      <w:tr w:rsidR="00ED4202" w:rsidTr="00757795">
        <w:tc>
          <w:tcPr>
            <w:tcW w:w="1772" w:type="dxa"/>
            <w:gridSpan w:val="2"/>
            <w:shd w:val="pct15" w:color="000000" w:fill="FFFFFF"/>
          </w:tcPr>
          <w:p w:rsidR="00ED4202" w:rsidRDefault="00ED4202" w:rsidP="00757795">
            <w:pPr>
              <w:rPr>
                <w:rFonts w:ascii="Tahoma" w:hAnsi="Tahoma"/>
                <w:b/>
                <w:sz w:val="18"/>
              </w:rPr>
            </w:pPr>
            <w:r>
              <w:rPr>
                <w:rFonts w:ascii="Tahoma" w:hAnsi="Tahoma"/>
                <w:b/>
                <w:sz w:val="18"/>
              </w:rPr>
              <w:t>Descrição</w:t>
            </w:r>
          </w:p>
        </w:tc>
        <w:tc>
          <w:tcPr>
            <w:tcW w:w="8434" w:type="dxa"/>
            <w:gridSpan w:val="4"/>
            <w:shd w:val="pct15" w:color="000000" w:fill="FFFFFF"/>
          </w:tcPr>
          <w:p w:rsidR="00ED4202" w:rsidRPr="00C1226F" w:rsidRDefault="00C1226F" w:rsidP="008C7F58">
            <w:pPr>
              <w:rPr>
                <w:sz w:val="18"/>
                <w:szCs w:val="18"/>
              </w:rPr>
            </w:pPr>
            <w:r w:rsidRPr="00C1226F">
              <w:rPr>
                <w:rFonts w:cs="Arial"/>
                <w:sz w:val="18"/>
                <w:szCs w:val="18"/>
              </w:rPr>
              <w:t xml:space="preserve">Retorna </w:t>
            </w:r>
            <w:r w:rsidR="008C7F58">
              <w:rPr>
                <w:rFonts w:cs="Arial"/>
                <w:sz w:val="18"/>
                <w:szCs w:val="18"/>
              </w:rPr>
              <w:t xml:space="preserve">se o cliente possui registro no cadastro </w:t>
            </w:r>
            <w:r w:rsidRPr="00C1226F">
              <w:rPr>
                <w:rFonts w:cs="Arial"/>
                <w:sz w:val="18"/>
                <w:szCs w:val="18"/>
              </w:rPr>
              <w:t>de tarifas cobradas</w:t>
            </w:r>
          </w:p>
        </w:tc>
      </w:tr>
      <w:tr w:rsidR="00ED4202" w:rsidTr="00757795">
        <w:trPr>
          <w:cantSplit/>
        </w:trPr>
        <w:tc>
          <w:tcPr>
            <w:tcW w:w="10206" w:type="dxa"/>
            <w:gridSpan w:val="6"/>
          </w:tcPr>
          <w:p w:rsidR="00ED4202" w:rsidRDefault="00ED4202" w:rsidP="00BC5804">
            <w:pPr>
              <w:pStyle w:val="Ttulo2"/>
            </w:pPr>
            <w:r>
              <w:t xml:space="preserve">Parâmetros de Saída </w:t>
            </w:r>
          </w:p>
        </w:tc>
      </w:tr>
      <w:tr w:rsidR="00ED4202" w:rsidTr="007577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ED4202" w:rsidRDefault="00ED4202" w:rsidP="00757795">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ED4202" w:rsidRDefault="00ED4202" w:rsidP="00757795">
            <w:pPr>
              <w:jc w:val="center"/>
              <w:rPr>
                <w:b/>
                <w:snapToGrid w:val="0"/>
                <w:color w:val="000000"/>
                <w:sz w:val="16"/>
              </w:rPr>
            </w:pPr>
            <w:r>
              <w:rPr>
                <w:b/>
                <w:snapToGrid w:val="0"/>
                <w:color w:val="000000"/>
                <w:sz w:val="16"/>
              </w:rPr>
              <w:t>Nome do Campo</w:t>
            </w:r>
          </w:p>
        </w:tc>
        <w:tc>
          <w:tcPr>
            <w:tcW w:w="567" w:type="dxa"/>
            <w:tcBorders>
              <w:top w:val="double" w:sz="4" w:space="0" w:color="auto"/>
              <w:left w:val="double" w:sz="4" w:space="0" w:color="auto"/>
              <w:bottom w:val="double" w:sz="4" w:space="0" w:color="auto"/>
              <w:right w:val="double" w:sz="4" w:space="0" w:color="auto"/>
            </w:tcBorders>
          </w:tcPr>
          <w:p w:rsidR="00ED4202" w:rsidRDefault="00ED4202" w:rsidP="00757795">
            <w:pPr>
              <w:jc w:val="center"/>
              <w:rPr>
                <w:b/>
                <w:snapToGrid w:val="0"/>
                <w:color w:val="000000"/>
                <w:sz w:val="16"/>
              </w:rPr>
            </w:pPr>
            <w:r>
              <w:rPr>
                <w:b/>
                <w:snapToGrid w:val="0"/>
                <w:color w:val="000000"/>
                <w:sz w:val="16"/>
              </w:rPr>
              <w:t>Tam</w:t>
            </w:r>
          </w:p>
        </w:tc>
        <w:tc>
          <w:tcPr>
            <w:tcW w:w="2126" w:type="dxa"/>
            <w:tcBorders>
              <w:top w:val="double" w:sz="4" w:space="0" w:color="auto"/>
              <w:left w:val="double" w:sz="4" w:space="0" w:color="auto"/>
              <w:bottom w:val="double" w:sz="4" w:space="0" w:color="auto"/>
              <w:right w:val="double" w:sz="4" w:space="0" w:color="auto"/>
            </w:tcBorders>
          </w:tcPr>
          <w:p w:rsidR="00ED4202" w:rsidRDefault="00ED4202" w:rsidP="00757795">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ED4202" w:rsidRDefault="00ED4202" w:rsidP="00757795">
            <w:pPr>
              <w:jc w:val="center"/>
              <w:rPr>
                <w:b/>
                <w:snapToGrid w:val="0"/>
                <w:color w:val="000000"/>
                <w:sz w:val="16"/>
              </w:rPr>
            </w:pPr>
            <w:r>
              <w:rPr>
                <w:b/>
                <w:snapToGrid w:val="0"/>
                <w:color w:val="000000"/>
                <w:sz w:val="16"/>
              </w:rPr>
              <w:t>Descrição</w:t>
            </w:r>
          </w:p>
        </w:tc>
      </w:tr>
      <w:tr w:rsidR="00ED4202" w:rsidTr="007577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ED4202" w:rsidRPr="003177E7" w:rsidRDefault="00C1226F" w:rsidP="00757795">
            <w:pPr>
              <w:rPr>
                <w:snapToGrid w:val="0"/>
                <w:color w:val="000000"/>
                <w:sz w:val="16"/>
                <w:szCs w:val="16"/>
              </w:rPr>
            </w:pPr>
            <w:r w:rsidRPr="003177E7">
              <w:rPr>
                <w:rFonts w:cs="Arial"/>
                <w:snapToGrid w:val="0"/>
                <w:color w:val="000000"/>
                <w:sz w:val="16"/>
                <w:szCs w:val="16"/>
              </w:rPr>
              <w:t>String</w:t>
            </w:r>
          </w:p>
        </w:tc>
        <w:tc>
          <w:tcPr>
            <w:tcW w:w="2410" w:type="dxa"/>
            <w:gridSpan w:val="2"/>
            <w:tcBorders>
              <w:top w:val="double" w:sz="4" w:space="0" w:color="auto"/>
              <w:left w:val="double" w:sz="4" w:space="0" w:color="auto"/>
              <w:bottom w:val="double" w:sz="4" w:space="0" w:color="auto"/>
              <w:right w:val="double" w:sz="4" w:space="0" w:color="auto"/>
            </w:tcBorders>
          </w:tcPr>
          <w:p w:rsidR="00ED4202" w:rsidRPr="003177E7" w:rsidRDefault="00C1226F" w:rsidP="00757795">
            <w:pPr>
              <w:rPr>
                <w:snapToGrid w:val="0"/>
                <w:color w:val="000000"/>
                <w:sz w:val="16"/>
                <w:szCs w:val="16"/>
              </w:rPr>
            </w:pPr>
            <w:r w:rsidRPr="003177E7">
              <w:rPr>
                <w:rFonts w:cs="Arial"/>
                <w:snapToGrid w:val="0"/>
                <w:color w:val="000000"/>
                <w:sz w:val="16"/>
                <w:szCs w:val="16"/>
              </w:rPr>
              <w:t>retorno</w:t>
            </w:r>
          </w:p>
        </w:tc>
        <w:tc>
          <w:tcPr>
            <w:tcW w:w="567" w:type="dxa"/>
            <w:tcBorders>
              <w:top w:val="double" w:sz="4" w:space="0" w:color="auto"/>
              <w:left w:val="double" w:sz="4" w:space="0" w:color="auto"/>
              <w:bottom w:val="double" w:sz="4" w:space="0" w:color="auto"/>
              <w:right w:val="double" w:sz="4" w:space="0" w:color="auto"/>
            </w:tcBorders>
          </w:tcPr>
          <w:p w:rsidR="00ED4202" w:rsidRPr="003177E7" w:rsidRDefault="00C1226F" w:rsidP="00757795">
            <w:pPr>
              <w:rPr>
                <w:snapToGrid w:val="0"/>
                <w:color w:val="000000"/>
                <w:sz w:val="16"/>
                <w:szCs w:val="16"/>
              </w:rPr>
            </w:pPr>
            <w:r w:rsidRPr="003177E7">
              <w:rPr>
                <w:snapToGrid w:val="0"/>
                <w:color w:val="000000"/>
                <w:sz w:val="16"/>
                <w:szCs w:val="16"/>
              </w:rPr>
              <w:t>01</w:t>
            </w:r>
          </w:p>
        </w:tc>
        <w:tc>
          <w:tcPr>
            <w:tcW w:w="2126" w:type="dxa"/>
            <w:tcBorders>
              <w:top w:val="double" w:sz="4" w:space="0" w:color="auto"/>
              <w:left w:val="double" w:sz="4" w:space="0" w:color="auto"/>
              <w:bottom w:val="double" w:sz="4" w:space="0" w:color="auto"/>
              <w:right w:val="double" w:sz="4" w:space="0" w:color="auto"/>
            </w:tcBorders>
          </w:tcPr>
          <w:p w:rsidR="00ED4202" w:rsidRPr="003177E7" w:rsidRDefault="00ED4202" w:rsidP="00757795">
            <w:pPr>
              <w:rPr>
                <w:snapToGrid w:val="0"/>
                <w:color w:val="000000"/>
                <w:sz w:val="16"/>
                <w:szCs w:val="16"/>
              </w:rPr>
            </w:pPr>
          </w:p>
        </w:tc>
        <w:tc>
          <w:tcPr>
            <w:tcW w:w="3969" w:type="dxa"/>
            <w:tcBorders>
              <w:top w:val="double" w:sz="4" w:space="0" w:color="auto"/>
              <w:left w:val="double" w:sz="4" w:space="0" w:color="auto"/>
              <w:bottom w:val="double" w:sz="4" w:space="0" w:color="auto"/>
              <w:right w:val="double" w:sz="4" w:space="0" w:color="auto"/>
            </w:tcBorders>
          </w:tcPr>
          <w:p w:rsidR="00C1226F" w:rsidRPr="003177E7" w:rsidRDefault="00C1226F" w:rsidP="00C1226F">
            <w:pPr>
              <w:rPr>
                <w:rFonts w:cs="Arial"/>
                <w:snapToGrid w:val="0"/>
                <w:color w:val="000000"/>
                <w:sz w:val="16"/>
                <w:szCs w:val="16"/>
              </w:rPr>
            </w:pPr>
            <w:r w:rsidRPr="003177E7">
              <w:rPr>
                <w:rFonts w:cs="Arial"/>
                <w:snapToGrid w:val="0"/>
                <w:color w:val="000000"/>
                <w:sz w:val="16"/>
                <w:szCs w:val="16"/>
              </w:rPr>
              <w:t xml:space="preserve">"S" </w:t>
            </w:r>
            <w:r w:rsidR="009D470E">
              <w:rPr>
                <w:rFonts w:cs="Arial"/>
                <w:snapToGrid w:val="0"/>
                <w:color w:val="000000"/>
                <w:sz w:val="16"/>
                <w:szCs w:val="16"/>
              </w:rPr>
              <w:t xml:space="preserve">- o cliente possui registro no cadastro </w:t>
            </w:r>
            <w:r w:rsidRPr="003177E7">
              <w:rPr>
                <w:rFonts w:cs="Arial"/>
                <w:snapToGrid w:val="0"/>
                <w:color w:val="000000"/>
                <w:sz w:val="16"/>
                <w:szCs w:val="16"/>
              </w:rPr>
              <w:t>de tarifas cobradas</w:t>
            </w:r>
          </w:p>
          <w:p w:rsidR="00ED4202" w:rsidRPr="003177E7" w:rsidRDefault="00C1226F" w:rsidP="00C1226F">
            <w:pPr>
              <w:rPr>
                <w:snapToGrid w:val="0"/>
                <w:color w:val="000000"/>
                <w:sz w:val="16"/>
                <w:szCs w:val="16"/>
              </w:rPr>
            </w:pPr>
            <w:r w:rsidRPr="003177E7">
              <w:rPr>
                <w:rFonts w:cs="Arial"/>
                <w:snapToGrid w:val="0"/>
                <w:color w:val="000000"/>
                <w:sz w:val="16"/>
                <w:szCs w:val="16"/>
              </w:rPr>
              <w:t>"N" - o clien</w:t>
            </w:r>
            <w:r w:rsidR="009D470E">
              <w:rPr>
                <w:rFonts w:cs="Arial"/>
                <w:snapToGrid w:val="0"/>
                <w:color w:val="000000"/>
                <w:sz w:val="16"/>
                <w:szCs w:val="16"/>
              </w:rPr>
              <w:t>te não possui registro no cadastro</w:t>
            </w:r>
            <w:r w:rsidRPr="003177E7">
              <w:rPr>
                <w:rFonts w:cs="Arial"/>
                <w:snapToGrid w:val="0"/>
                <w:color w:val="000000"/>
                <w:sz w:val="16"/>
                <w:szCs w:val="16"/>
              </w:rPr>
              <w:t xml:space="preserve"> de tarifas cobradas</w:t>
            </w:r>
          </w:p>
        </w:tc>
      </w:tr>
      <w:tr w:rsidR="00ED4202" w:rsidTr="00757795">
        <w:trPr>
          <w:cantSplit/>
        </w:trPr>
        <w:tc>
          <w:tcPr>
            <w:tcW w:w="10206" w:type="dxa"/>
            <w:gridSpan w:val="6"/>
          </w:tcPr>
          <w:p w:rsidR="00ED4202" w:rsidRDefault="00ED4202" w:rsidP="00BC5804">
            <w:pPr>
              <w:pStyle w:val="Ttulo2"/>
            </w:pPr>
            <w:r>
              <w:t>Parâmetros de Entrada</w:t>
            </w:r>
          </w:p>
        </w:tc>
      </w:tr>
      <w:tr w:rsidR="00ED4202" w:rsidTr="00757795">
        <w:trPr>
          <w:cantSplit/>
        </w:trPr>
        <w:tc>
          <w:tcPr>
            <w:tcW w:w="1134" w:type="dxa"/>
          </w:tcPr>
          <w:p w:rsidR="00ED4202" w:rsidRDefault="00ED4202" w:rsidP="00757795">
            <w:pPr>
              <w:jc w:val="center"/>
              <w:rPr>
                <w:b/>
                <w:snapToGrid w:val="0"/>
                <w:color w:val="000000"/>
                <w:sz w:val="16"/>
              </w:rPr>
            </w:pPr>
            <w:r>
              <w:rPr>
                <w:b/>
                <w:snapToGrid w:val="0"/>
                <w:color w:val="000000"/>
                <w:sz w:val="16"/>
              </w:rPr>
              <w:t>Tipo</w:t>
            </w:r>
          </w:p>
        </w:tc>
        <w:tc>
          <w:tcPr>
            <w:tcW w:w="2410" w:type="dxa"/>
            <w:gridSpan w:val="2"/>
          </w:tcPr>
          <w:p w:rsidR="00ED4202" w:rsidRDefault="00ED4202" w:rsidP="00757795">
            <w:pPr>
              <w:jc w:val="center"/>
              <w:rPr>
                <w:b/>
                <w:snapToGrid w:val="0"/>
                <w:color w:val="000000"/>
                <w:sz w:val="16"/>
              </w:rPr>
            </w:pPr>
            <w:r>
              <w:rPr>
                <w:b/>
                <w:snapToGrid w:val="0"/>
                <w:color w:val="000000"/>
                <w:sz w:val="16"/>
              </w:rPr>
              <w:t>Nome</w:t>
            </w:r>
          </w:p>
        </w:tc>
        <w:tc>
          <w:tcPr>
            <w:tcW w:w="567" w:type="dxa"/>
          </w:tcPr>
          <w:p w:rsidR="00ED4202" w:rsidRDefault="00ED4202" w:rsidP="00757795">
            <w:pPr>
              <w:pStyle w:val="Ttulo9"/>
              <w:rPr>
                <w:snapToGrid/>
              </w:rPr>
            </w:pPr>
            <w:r>
              <w:rPr>
                <w:snapToGrid/>
              </w:rPr>
              <w:t>Ta</w:t>
            </w:r>
            <w:r>
              <w:t>m</w:t>
            </w:r>
          </w:p>
        </w:tc>
        <w:tc>
          <w:tcPr>
            <w:tcW w:w="2126" w:type="dxa"/>
          </w:tcPr>
          <w:p w:rsidR="00ED4202" w:rsidRDefault="00ED4202" w:rsidP="00757795">
            <w:pPr>
              <w:jc w:val="center"/>
              <w:rPr>
                <w:b/>
                <w:snapToGrid w:val="0"/>
                <w:color w:val="000000"/>
                <w:sz w:val="16"/>
              </w:rPr>
            </w:pPr>
            <w:r>
              <w:rPr>
                <w:b/>
                <w:snapToGrid w:val="0"/>
                <w:color w:val="000000"/>
                <w:sz w:val="16"/>
              </w:rPr>
              <w:t>Formato</w:t>
            </w:r>
          </w:p>
        </w:tc>
        <w:tc>
          <w:tcPr>
            <w:tcW w:w="3969" w:type="dxa"/>
          </w:tcPr>
          <w:p w:rsidR="00ED4202" w:rsidRDefault="00ED4202" w:rsidP="00757795">
            <w:pPr>
              <w:jc w:val="center"/>
              <w:rPr>
                <w:b/>
                <w:snapToGrid w:val="0"/>
                <w:color w:val="000000"/>
                <w:sz w:val="16"/>
              </w:rPr>
            </w:pPr>
            <w:r>
              <w:rPr>
                <w:b/>
                <w:snapToGrid w:val="0"/>
                <w:color w:val="000000"/>
                <w:sz w:val="16"/>
              </w:rPr>
              <w:t>Descrição</w:t>
            </w:r>
          </w:p>
        </w:tc>
      </w:tr>
      <w:tr w:rsidR="00ED4202" w:rsidTr="00757795">
        <w:trPr>
          <w:cantSplit/>
        </w:trPr>
        <w:tc>
          <w:tcPr>
            <w:tcW w:w="1134" w:type="dxa"/>
          </w:tcPr>
          <w:p w:rsidR="00ED4202" w:rsidRPr="003177E7" w:rsidRDefault="00ED4202" w:rsidP="00757795">
            <w:pPr>
              <w:rPr>
                <w:snapToGrid w:val="0"/>
                <w:sz w:val="16"/>
                <w:szCs w:val="16"/>
                <w:lang w:val="en-US"/>
              </w:rPr>
            </w:pPr>
            <w:r w:rsidRPr="003177E7">
              <w:rPr>
                <w:snapToGrid w:val="0"/>
                <w:sz w:val="16"/>
                <w:szCs w:val="16"/>
                <w:lang w:val="en-US"/>
              </w:rPr>
              <w:t>String</w:t>
            </w:r>
          </w:p>
        </w:tc>
        <w:tc>
          <w:tcPr>
            <w:tcW w:w="2410" w:type="dxa"/>
            <w:gridSpan w:val="2"/>
          </w:tcPr>
          <w:p w:rsidR="00ED4202" w:rsidRPr="003177E7" w:rsidRDefault="00B7228B" w:rsidP="00757795">
            <w:pPr>
              <w:rPr>
                <w:snapToGrid w:val="0"/>
                <w:sz w:val="16"/>
                <w:szCs w:val="16"/>
                <w:lang w:val="en-US"/>
              </w:rPr>
            </w:pPr>
            <w:r w:rsidRPr="003177E7">
              <w:rPr>
                <w:rFonts w:cs="Arial"/>
                <w:snapToGrid w:val="0"/>
                <w:color w:val="000000"/>
                <w:sz w:val="16"/>
                <w:szCs w:val="16"/>
              </w:rPr>
              <w:t>cpfCnpj</w:t>
            </w:r>
          </w:p>
        </w:tc>
        <w:tc>
          <w:tcPr>
            <w:tcW w:w="567" w:type="dxa"/>
          </w:tcPr>
          <w:p w:rsidR="00ED4202" w:rsidRPr="003177E7" w:rsidRDefault="00ED4202" w:rsidP="00757795">
            <w:pPr>
              <w:rPr>
                <w:snapToGrid w:val="0"/>
                <w:sz w:val="16"/>
                <w:szCs w:val="16"/>
                <w:lang w:val="en-US"/>
              </w:rPr>
            </w:pPr>
            <w:r w:rsidRPr="003177E7">
              <w:rPr>
                <w:snapToGrid w:val="0"/>
                <w:sz w:val="16"/>
                <w:szCs w:val="16"/>
                <w:lang w:val="en-US"/>
              </w:rPr>
              <w:t>15</w:t>
            </w:r>
          </w:p>
        </w:tc>
        <w:tc>
          <w:tcPr>
            <w:tcW w:w="2126" w:type="dxa"/>
          </w:tcPr>
          <w:p w:rsidR="00ED4202" w:rsidRPr="003177E7" w:rsidRDefault="00B7228B" w:rsidP="00757795">
            <w:pPr>
              <w:rPr>
                <w:snapToGrid w:val="0"/>
                <w:sz w:val="16"/>
                <w:szCs w:val="16"/>
                <w:lang w:val="en-US"/>
              </w:rPr>
            </w:pPr>
            <w:r w:rsidRPr="003177E7">
              <w:rPr>
                <w:snapToGrid w:val="0"/>
                <w:sz w:val="16"/>
                <w:szCs w:val="16"/>
                <w:lang w:val="en-US"/>
              </w:rPr>
              <w:t>1</w:t>
            </w:r>
            <w:r w:rsidR="00ED4202" w:rsidRPr="003177E7">
              <w:rPr>
                <w:snapToGrid w:val="0"/>
                <w:sz w:val="16"/>
                <w:szCs w:val="16"/>
                <w:lang w:val="en-US"/>
              </w:rPr>
              <w:t xml:space="preserve"> - Alfanumerico</w:t>
            </w:r>
          </w:p>
        </w:tc>
        <w:tc>
          <w:tcPr>
            <w:tcW w:w="3969" w:type="dxa"/>
          </w:tcPr>
          <w:p w:rsidR="00B7228B" w:rsidRPr="003177E7" w:rsidRDefault="00B7228B" w:rsidP="00B7228B">
            <w:pPr>
              <w:rPr>
                <w:rFonts w:cs="Arial"/>
                <w:snapToGrid w:val="0"/>
                <w:color w:val="000000"/>
                <w:sz w:val="16"/>
                <w:szCs w:val="16"/>
              </w:rPr>
            </w:pPr>
            <w:r w:rsidRPr="003177E7">
              <w:rPr>
                <w:rFonts w:cs="Arial"/>
                <w:snapToGrid w:val="0"/>
                <w:color w:val="000000"/>
                <w:sz w:val="16"/>
                <w:szCs w:val="16"/>
              </w:rPr>
              <w:t>CPF/CNPJ do cliente.</w:t>
            </w:r>
            <w:r w:rsidRPr="003177E7">
              <w:rPr>
                <w:snapToGrid w:val="0"/>
                <w:sz w:val="16"/>
                <w:szCs w:val="16"/>
              </w:rPr>
              <w:t xml:space="preserve"> </w:t>
            </w:r>
          </w:p>
          <w:p w:rsidR="00B7228B" w:rsidRPr="003177E7" w:rsidRDefault="00B7228B" w:rsidP="00B7228B">
            <w:pPr>
              <w:rPr>
                <w:snapToGrid w:val="0"/>
                <w:sz w:val="16"/>
                <w:szCs w:val="16"/>
              </w:rPr>
            </w:pPr>
            <w:r w:rsidRPr="003177E7">
              <w:rPr>
                <w:rFonts w:cs="Arial"/>
                <w:snapToGrid w:val="0"/>
                <w:color w:val="000000"/>
                <w:sz w:val="16"/>
                <w:szCs w:val="16"/>
              </w:rPr>
              <w:t>Obs: Não preencher com zeros a esquerda. Se CPF, informar 11 caracteres, e se CNPJ informar 14 caracteres (somente caracteres numéricos, sem traço, ponto, barra).</w:t>
            </w:r>
          </w:p>
        </w:tc>
      </w:tr>
    </w:tbl>
    <w:p w:rsidR="001F0FAE" w:rsidRDefault="001F0FAE">
      <w:pPr>
        <w:pStyle w:val="Cabealho"/>
        <w:tabs>
          <w:tab w:val="clear" w:pos="4419"/>
          <w:tab w:val="clear" w:pos="8838"/>
        </w:tabs>
        <w:rPr>
          <w:rFonts w:ascii="Tahoma" w:hAnsi="Tahoma"/>
          <w:b/>
          <w:sz w:val="18"/>
        </w:rPr>
      </w:pPr>
    </w:p>
    <w:p w:rsidR="001F0FAE" w:rsidRDefault="001F0FAE" w:rsidP="001F0FAE">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1F0FAE" w:rsidTr="00BD750B">
        <w:tc>
          <w:tcPr>
            <w:tcW w:w="1701" w:type="dxa"/>
            <w:gridSpan w:val="2"/>
            <w:shd w:val="pct15" w:color="000000" w:fill="FFFFFF"/>
          </w:tcPr>
          <w:p w:rsidR="001F0FAE" w:rsidRDefault="001F0FAE" w:rsidP="00BD750B">
            <w:pPr>
              <w:rPr>
                <w:rFonts w:ascii="Tahoma" w:hAnsi="Tahoma"/>
                <w:b/>
                <w:sz w:val="18"/>
              </w:rPr>
            </w:pPr>
            <w:r>
              <w:rPr>
                <w:rFonts w:ascii="Tahoma" w:hAnsi="Tahoma"/>
                <w:b/>
                <w:sz w:val="18"/>
              </w:rPr>
              <w:t>Serviço</w:t>
            </w:r>
          </w:p>
        </w:tc>
        <w:tc>
          <w:tcPr>
            <w:tcW w:w="8505" w:type="dxa"/>
            <w:gridSpan w:val="4"/>
            <w:shd w:val="pct15" w:color="000000" w:fill="FFFFFF"/>
          </w:tcPr>
          <w:p w:rsidR="001F0FAE" w:rsidRPr="001F0FAE" w:rsidRDefault="001F0FAE" w:rsidP="003A0C34">
            <w:pPr>
              <w:pStyle w:val="Ttulo1"/>
            </w:pPr>
            <w:bookmarkStart w:id="26" w:name="_Toc98512614"/>
            <w:r w:rsidRPr="001F0FAE">
              <w:t>alterarEnderecoCorrespondencia</w:t>
            </w:r>
            <w:bookmarkEnd w:id="26"/>
          </w:p>
        </w:tc>
      </w:tr>
      <w:tr w:rsidR="001F0FAE" w:rsidTr="00BD750B">
        <w:tc>
          <w:tcPr>
            <w:tcW w:w="1701" w:type="dxa"/>
            <w:gridSpan w:val="2"/>
            <w:shd w:val="pct15" w:color="000000" w:fill="FFFFFF"/>
          </w:tcPr>
          <w:p w:rsidR="001F0FAE" w:rsidRDefault="001F0FAE" w:rsidP="00BD750B">
            <w:pPr>
              <w:rPr>
                <w:rFonts w:ascii="Tahoma" w:hAnsi="Tahoma"/>
                <w:b/>
                <w:sz w:val="18"/>
              </w:rPr>
            </w:pPr>
            <w:r>
              <w:rPr>
                <w:rFonts w:ascii="Tahoma" w:hAnsi="Tahoma"/>
                <w:b/>
                <w:sz w:val="18"/>
              </w:rPr>
              <w:t>Descrição</w:t>
            </w:r>
          </w:p>
        </w:tc>
        <w:tc>
          <w:tcPr>
            <w:tcW w:w="8505" w:type="dxa"/>
            <w:gridSpan w:val="4"/>
            <w:shd w:val="pct15" w:color="000000" w:fill="FFFFFF"/>
          </w:tcPr>
          <w:p w:rsidR="00792207" w:rsidRDefault="001F0FAE" w:rsidP="00BD750B">
            <w:r w:rsidRPr="001F0FAE">
              <w:rPr>
                <w:rFonts w:cs="Arial"/>
                <w:sz w:val="18"/>
                <w:szCs w:val="18"/>
              </w:rPr>
              <w:t>Altera os dados do endereço de correspondência</w:t>
            </w:r>
            <w:r w:rsidR="00792207">
              <w:rPr>
                <w:rFonts w:cs="Arial"/>
                <w:sz w:val="18"/>
                <w:szCs w:val="18"/>
              </w:rPr>
              <w:t>.</w:t>
            </w:r>
            <w:r w:rsidR="00792207">
              <w:t xml:space="preserve"> </w:t>
            </w:r>
          </w:p>
          <w:p w:rsidR="00792207" w:rsidRPr="001F0FAE" w:rsidRDefault="00792207" w:rsidP="00BD750B">
            <w:pPr>
              <w:rPr>
                <w:rFonts w:cs="Arial"/>
                <w:sz w:val="18"/>
                <w:szCs w:val="18"/>
              </w:rPr>
            </w:pPr>
            <w:r w:rsidRPr="00792207">
              <w:rPr>
                <w:sz w:val="18"/>
                <w:szCs w:val="18"/>
              </w:rPr>
              <w:t xml:space="preserve">Obs: </w:t>
            </w:r>
            <w:r w:rsidRPr="00792207">
              <w:rPr>
                <w:rFonts w:cs="Arial"/>
                <w:sz w:val="18"/>
                <w:szCs w:val="18"/>
              </w:rPr>
              <w:t>O endereço somente será alterado se ele já estiver assinalado como endereço de correspondência no Infobank.</w:t>
            </w:r>
          </w:p>
        </w:tc>
      </w:tr>
      <w:tr w:rsidR="001F0FAE" w:rsidTr="00BD750B">
        <w:trPr>
          <w:cantSplit/>
        </w:trPr>
        <w:tc>
          <w:tcPr>
            <w:tcW w:w="10206" w:type="dxa"/>
            <w:gridSpan w:val="6"/>
          </w:tcPr>
          <w:p w:rsidR="001F0FAE" w:rsidRDefault="001F0FAE" w:rsidP="00BC5804">
            <w:pPr>
              <w:pStyle w:val="Ttulo2"/>
            </w:pPr>
            <w:r>
              <w:t xml:space="preserve">Parâmetros de Saída: </w:t>
            </w:r>
          </w:p>
        </w:tc>
      </w:tr>
      <w:tr w:rsidR="001F0FAE" w:rsidTr="00BD750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1F0FAE" w:rsidRDefault="001F0FAE" w:rsidP="00BD750B">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1F0FAE" w:rsidRDefault="001F0FAE" w:rsidP="00BD750B">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1F0FAE" w:rsidRDefault="001F0FAE" w:rsidP="00BD750B">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1F0FAE" w:rsidRDefault="001F0FAE" w:rsidP="00BD750B">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1F0FAE" w:rsidRDefault="001F0FAE" w:rsidP="00BD750B">
            <w:pPr>
              <w:jc w:val="center"/>
              <w:rPr>
                <w:b/>
                <w:snapToGrid w:val="0"/>
                <w:color w:val="000000"/>
                <w:sz w:val="16"/>
              </w:rPr>
            </w:pPr>
            <w:r>
              <w:rPr>
                <w:b/>
                <w:snapToGrid w:val="0"/>
                <w:color w:val="000000"/>
                <w:sz w:val="16"/>
              </w:rPr>
              <w:t>Descrição</w:t>
            </w:r>
          </w:p>
        </w:tc>
      </w:tr>
      <w:tr w:rsidR="001F0FAE" w:rsidTr="00BD750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247"/>
        </w:trPr>
        <w:tc>
          <w:tcPr>
            <w:tcW w:w="10206" w:type="dxa"/>
            <w:gridSpan w:val="6"/>
            <w:tcBorders>
              <w:top w:val="double" w:sz="4" w:space="0" w:color="auto"/>
              <w:left w:val="double" w:sz="4" w:space="0" w:color="auto"/>
              <w:bottom w:val="double" w:sz="4" w:space="0" w:color="auto"/>
              <w:right w:val="double" w:sz="4" w:space="0" w:color="auto"/>
            </w:tcBorders>
          </w:tcPr>
          <w:p w:rsidR="001F0FAE" w:rsidRDefault="001F0FAE" w:rsidP="00BD750B">
            <w:pPr>
              <w:rPr>
                <w:snapToGrid w:val="0"/>
                <w:color w:val="000000"/>
                <w:sz w:val="18"/>
              </w:rPr>
            </w:pPr>
            <w:r>
              <w:rPr>
                <w:snapToGrid w:val="0"/>
                <w:color w:val="000000"/>
                <w:sz w:val="18"/>
              </w:rPr>
              <w:t>Não há parametro de saída.</w:t>
            </w:r>
          </w:p>
        </w:tc>
      </w:tr>
      <w:tr w:rsidR="001F0FAE" w:rsidTr="00BD750B">
        <w:trPr>
          <w:cantSplit/>
        </w:trPr>
        <w:tc>
          <w:tcPr>
            <w:tcW w:w="10206" w:type="dxa"/>
            <w:gridSpan w:val="6"/>
          </w:tcPr>
          <w:p w:rsidR="001F0FAE" w:rsidRDefault="001F0FAE" w:rsidP="00BC5804">
            <w:pPr>
              <w:pStyle w:val="Ttulo2"/>
            </w:pPr>
            <w:r>
              <w:t>Parâmetros de Entrada</w:t>
            </w:r>
          </w:p>
        </w:tc>
      </w:tr>
      <w:tr w:rsidR="001F0FAE" w:rsidTr="00BD750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1F0FAE" w:rsidRDefault="001F0FAE" w:rsidP="00BD750B">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1F0FAE" w:rsidRDefault="001F0FAE" w:rsidP="00BD750B">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1F0FAE" w:rsidRDefault="001F0FAE" w:rsidP="00BD750B">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1F0FAE" w:rsidRDefault="001F0FAE" w:rsidP="00BD750B">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1F0FAE" w:rsidRDefault="001F0FAE" w:rsidP="00BD750B">
            <w:pPr>
              <w:jc w:val="center"/>
              <w:rPr>
                <w:b/>
                <w:snapToGrid w:val="0"/>
                <w:color w:val="000000"/>
                <w:sz w:val="16"/>
              </w:rPr>
            </w:pPr>
            <w:r>
              <w:rPr>
                <w:b/>
                <w:snapToGrid w:val="0"/>
                <w:color w:val="000000"/>
                <w:sz w:val="16"/>
              </w:rPr>
              <w:t>Descrição</w:t>
            </w:r>
          </w:p>
        </w:tc>
      </w:tr>
      <w:tr w:rsidR="008F7259" w:rsidTr="00BD750B">
        <w:trPr>
          <w:cantSplit/>
        </w:trPr>
        <w:tc>
          <w:tcPr>
            <w:tcW w:w="1134" w:type="dxa"/>
          </w:tcPr>
          <w:p w:rsidR="008F7259" w:rsidRPr="008F7259" w:rsidRDefault="008F7259" w:rsidP="00BD750B">
            <w:pPr>
              <w:rPr>
                <w:rFonts w:cs="Arial"/>
                <w:snapToGrid w:val="0"/>
                <w:color w:val="000000"/>
                <w:sz w:val="16"/>
                <w:szCs w:val="16"/>
              </w:rPr>
            </w:pPr>
            <w:r w:rsidRPr="008F7259">
              <w:rPr>
                <w:rFonts w:cs="Arial"/>
                <w:snapToGrid w:val="0"/>
                <w:color w:val="000000"/>
                <w:sz w:val="16"/>
                <w:szCs w:val="16"/>
              </w:rPr>
              <w:t>String</w:t>
            </w:r>
          </w:p>
        </w:tc>
        <w:tc>
          <w:tcPr>
            <w:tcW w:w="2410" w:type="dxa"/>
            <w:gridSpan w:val="2"/>
          </w:tcPr>
          <w:p w:rsidR="008F7259" w:rsidRPr="008F7259" w:rsidRDefault="008F7259" w:rsidP="00BD750B">
            <w:pPr>
              <w:rPr>
                <w:rFonts w:cs="Arial"/>
                <w:snapToGrid w:val="0"/>
                <w:color w:val="000000"/>
                <w:sz w:val="16"/>
                <w:szCs w:val="16"/>
              </w:rPr>
            </w:pPr>
            <w:r w:rsidRPr="008F7259">
              <w:rPr>
                <w:rFonts w:cs="Arial"/>
                <w:snapToGrid w:val="0"/>
                <w:color w:val="000000"/>
                <w:sz w:val="16"/>
                <w:szCs w:val="16"/>
              </w:rPr>
              <w:t>cpfCnpj</w:t>
            </w:r>
          </w:p>
        </w:tc>
        <w:tc>
          <w:tcPr>
            <w:tcW w:w="425" w:type="dxa"/>
          </w:tcPr>
          <w:p w:rsidR="008F7259" w:rsidRPr="008F7259" w:rsidRDefault="008F7259" w:rsidP="00BD750B">
            <w:pPr>
              <w:rPr>
                <w:rFonts w:cs="Arial"/>
                <w:snapToGrid w:val="0"/>
                <w:color w:val="000000"/>
                <w:sz w:val="16"/>
                <w:szCs w:val="16"/>
              </w:rPr>
            </w:pPr>
            <w:r w:rsidRPr="008F7259">
              <w:rPr>
                <w:rFonts w:cs="Arial"/>
                <w:snapToGrid w:val="0"/>
                <w:color w:val="000000"/>
                <w:sz w:val="16"/>
                <w:szCs w:val="16"/>
              </w:rPr>
              <w:t>15</w:t>
            </w:r>
          </w:p>
        </w:tc>
        <w:tc>
          <w:tcPr>
            <w:tcW w:w="2268" w:type="dxa"/>
          </w:tcPr>
          <w:p w:rsidR="008F7259" w:rsidRPr="008F7259" w:rsidRDefault="005905FD" w:rsidP="00BD750B">
            <w:pPr>
              <w:rPr>
                <w:rFonts w:cs="Arial"/>
                <w:snapToGrid w:val="0"/>
                <w:color w:val="000000"/>
                <w:sz w:val="16"/>
                <w:szCs w:val="16"/>
              </w:rPr>
            </w:pPr>
            <w:r>
              <w:rPr>
                <w:rFonts w:cs="Arial"/>
                <w:snapToGrid w:val="0"/>
                <w:color w:val="000000"/>
                <w:sz w:val="16"/>
                <w:szCs w:val="16"/>
              </w:rPr>
              <w:t xml:space="preserve">1 - </w:t>
            </w:r>
            <w:r w:rsidR="008F7259" w:rsidRPr="008F7259">
              <w:rPr>
                <w:rFonts w:cs="Arial"/>
                <w:snapToGrid w:val="0"/>
                <w:color w:val="000000"/>
                <w:sz w:val="16"/>
                <w:szCs w:val="16"/>
              </w:rPr>
              <w:t>Alfanumerico</w:t>
            </w:r>
            <w:r>
              <w:rPr>
                <w:rFonts w:cs="Arial"/>
                <w:snapToGrid w:val="0"/>
                <w:color w:val="000000"/>
                <w:sz w:val="16"/>
                <w:szCs w:val="16"/>
              </w:rPr>
              <w:t xml:space="preserve"> </w:t>
            </w:r>
          </w:p>
          <w:p w:rsidR="008F7259" w:rsidRPr="008F7259" w:rsidRDefault="008F7259" w:rsidP="00BD750B">
            <w:pPr>
              <w:rPr>
                <w:rFonts w:cs="Arial"/>
                <w:snapToGrid w:val="0"/>
                <w:color w:val="000000"/>
                <w:sz w:val="16"/>
                <w:szCs w:val="16"/>
              </w:rPr>
            </w:pPr>
          </w:p>
        </w:tc>
        <w:tc>
          <w:tcPr>
            <w:tcW w:w="3969" w:type="dxa"/>
            <w:vMerge w:val="restart"/>
          </w:tcPr>
          <w:p w:rsidR="007040C9" w:rsidRDefault="008F7259" w:rsidP="007040C9">
            <w:pPr>
              <w:rPr>
                <w:rFonts w:cs="Arial"/>
                <w:snapToGrid w:val="0"/>
                <w:color w:val="000000"/>
                <w:sz w:val="16"/>
                <w:szCs w:val="16"/>
              </w:rPr>
            </w:pPr>
            <w:r w:rsidRPr="008F7259">
              <w:rPr>
                <w:rFonts w:cs="Arial"/>
                <w:snapToGrid w:val="0"/>
                <w:color w:val="000000"/>
                <w:sz w:val="16"/>
                <w:szCs w:val="16"/>
              </w:rPr>
              <w:t xml:space="preserve">CPF/CNPJ e sequencia da pessoa. </w:t>
            </w:r>
          </w:p>
          <w:p w:rsidR="007040C9" w:rsidRPr="007040C9" w:rsidRDefault="007040C9" w:rsidP="007040C9">
            <w:pPr>
              <w:rPr>
                <w:rFonts w:cs="Arial"/>
                <w:snapToGrid w:val="0"/>
                <w:color w:val="000000"/>
                <w:sz w:val="16"/>
                <w:szCs w:val="16"/>
              </w:rPr>
            </w:pPr>
            <w:r w:rsidRPr="007040C9">
              <w:rPr>
                <w:rFonts w:cs="Arial"/>
                <w:snapToGrid w:val="0"/>
                <w:color w:val="000000"/>
                <w:sz w:val="16"/>
                <w:szCs w:val="16"/>
              </w:rPr>
              <w:t>Deve</w:t>
            </w:r>
            <w:r>
              <w:rPr>
                <w:rFonts w:cs="Arial"/>
                <w:snapToGrid w:val="0"/>
                <w:color w:val="000000"/>
                <w:sz w:val="16"/>
                <w:szCs w:val="16"/>
              </w:rPr>
              <w:t>m</w:t>
            </w:r>
            <w:r w:rsidRPr="007040C9">
              <w:rPr>
                <w:rFonts w:cs="Arial"/>
                <w:snapToGrid w:val="0"/>
                <w:color w:val="000000"/>
                <w:sz w:val="16"/>
                <w:szCs w:val="16"/>
              </w:rPr>
              <w:t xml:space="preserve"> estar previamente cadastrado no sistema </w:t>
            </w:r>
            <w:r w:rsidRPr="007040C9">
              <w:rPr>
                <w:rFonts w:cs="Arial"/>
                <w:snapToGrid w:val="0"/>
                <w:color w:val="000000"/>
                <w:sz w:val="16"/>
                <w:szCs w:val="16"/>
              </w:rPr>
              <w:lastRenderedPageBreak/>
              <w:t>Infobank em IB &gt; Manutenção &gt; Pessoas &gt; Cadastro.</w:t>
            </w:r>
          </w:p>
          <w:p w:rsidR="008F7259" w:rsidRPr="008F7259" w:rsidRDefault="007040C9" w:rsidP="007040C9">
            <w:pPr>
              <w:rPr>
                <w:rFonts w:cs="Arial"/>
                <w:snapToGrid w:val="0"/>
                <w:color w:val="000000"/>
                <w:sz w:val="16"/>
                <w:szCs w:val="16"/>
              </w:rPr>
            </w:pPr>
            <w:r w:rsidRPr="007040C9">
              <w:rPr>
                <w:rFonts w:cs="Arial"/>
                <w:snapToGrid w:val="0"/>
                <w:color w:val="000000"/>
                <w:sz w:val="16"/>
                <w:szCs w:val="16"/>
              </w:rPr>
              <w:t xml:space="preserve">Domínios retornados pelo método </w:t>
            </w:r>
            <w:r w:rsidR="004B2FA5" w:rsidRPr="004B2FA5">
              <w:rPr>
                <w:b/>
                <w:snapToGrid w:val="0"/>
                <w:sz w:val="16"/>
              </w:rPr>
              <w:t>listarClientePessoa2</w:t>
            </w:r>
            <w:r w:rsidR="004B2FA5">
              <w:rPr>
                <w:b/>
                <w:snapToGrid w:val="0"/>
                <w:sz w:val="16"/>
              </w:rPr>
              <w:t xml:space="preserve"> </w:t>
            </w:r>
            <w:r w:rsidRPr="007040C9">
              <w:rPr>
                <w:rFonts w:cs="Arial"/>
                <w:snapToGrid w:val="0"/>
                <w:color w:val="000000"/>
                <w:sz w:val="16"/>
                <w:szCs w:val="16"/>
              </w:rPr>
              <w:t>desse webservice.</w:t>
            </w:r>
          </w:p>
        </w:tc>
      </w:tr>
      <w:tr w:rsidR="008F7259" w:rsidTr="00BD750B">
        <w:trPr>
          <w:cantSplit/>
        </w:trPr>
        <w:tc>
          <w:tcPr>
            <w:tcW w:w="1134" w:type="dxa"/>
          </w:tcPr>
          <w:p w:rsidR="008F7259" w:rsidRPr="008F7259" w:rsidRDefault="008F7259" w:rsidP="00BD750B">
            <w:pPr>
              <w:rPr>
                <w:rFonts w:cs="Arial"/>
                <w:snapToGrid w:val="0"/>
                <w:color w:val="000000"/>
                <w:sz w:val="16"/>
                <w:szCs w:val="16"/>
              </w:rPr>
            </w:pPr>
            <w:r w:rsidRPr="008F7259">
              <w:rPr>
                <w:rFonts w:cs="Arial"/>
                <w:snapToGrid w:val="0"/>
                <w:color w:val="000000"/>
                <w:sz w:val="16"/>
                <w:szCs w:val="16"/>
              </w:rPr>
              <w:lastRenderedPageBreak/>
              <w:t>String</w:t>
            </w:r>
          </w:p>
        </w:tc>
        <w:tc>
          <w:tcPr>
            <w:tcW w:w="2410" w:type="dxa"/>
            <w:gridSpan w:val="2"/>
          </w:tcPr>
          <w:p w:rsidR="008F7259" w:rsidRPr="008F7259" w:rsidRDefault="008F7259" w:rsidP="00BD750B">
            <w:pPr>
              <w:rPr>
                <w:rFonts w:cs="Arial"/>
                <w:snapToGrid w:val="0"/>
                <w:color w:val="000000"/>
                <w:sz w:val="16"/>
                <w:szCs w:val="16"/>
              </w:rPr>
            </w:pPr>
            <w:r w:rsidRPr="008F7259">
              <w:rPr>
                <w:rFonts w:cs="Arial"/>
                <w:snapToGrid w:val="0"/>
                <w:color w:val="000000"/>
                <w:sz w:val="16"/>
                <w:szCs w:val="16"/>
              </w:rPr>
              <w:t>sequencia</w:t>
            </w:r>
          </w:p>
        </w:tc>
        <w:tc>
          <w:tcPr>
            <w:tcW w:w="425" w:type="dxa"/>
          </w:tcPr>
          <w:p w:rsidR="008F7259" w:rsidRPr="008F7259" w:rsidRDefault="008F7259" w:rsidP="00BD750B">
            <w:pPr>
              <w:rPr>
                <w:rFonts w:cs="Arial"/>
                <w:snapToGrid w:val="0"/>
                <w:color w:val="000000"/>
                <w:sz w:val="16"/>
                <w:szCs w:val="16"/>
              </w:rPr>
            </w:pPr>
            <w:r w:rsidRPr="008F7259">
              <w:rPr>
                <w:rFonts w:cs="Arial"/>
                <w:snapToGrid w:val="0"/>
                <w:color w:val="000000"/>
                <w:sz w:val="16"/>
                <w:szCs w:val="16"/>
              </w:rPr>
              <w:t>01</w:t>
            </w:r>
          </w:p>
        </w:tc>
        <w:tc>
          <w:tcPr>
            <w:tcW w:w="2268" w:type="dxa"/>
          </w:tcPr>
          <w:p w:rsidR="008F7259" w:rsidRPr="008F7259" w:rsidRDefault="005905FD" w:rsidP="00BD750B">
            <w:pPr>
              <w:rPr>
                <w:rFonts w:cs="Arial"/>
                <w:snapToGrid w:val="0"/>
                <w:color w:val="000000"/>
                <w:sz w:val="16"/>
                <w:szCs w:val="16"/>
              </w:rPr>
            </w:pPr>
            <w:r>
              <w:rPr>
                <w:rFonts w:cs="Arial"/>
                <w:snapToGrid w:val="0"/>
                <w:color w:val="000000"/>
                <w:sz w:val="16"/>
                <w:szCs w:val="16"/>
              </w:rPr>
              <w:t xml:space="preserve">1 - </w:t>
            </w:r>
            <w:r w:rsidR="008F7259" w:rsidRPr="008F7259">
              <w:rPr>
                <w:rFonts w:cs="Arial"/>
                <w:snapToGrid w:val="0"/>
                <w:color w:val="000000"/>
                <w:sz w:val="16"/>
                <w:szCs w:val="16"/>
              </w:rPr>
              <w:t>Alfanumerico</w:t>
            </w:r>
          </w:p>
          <w:p w:rsidR="008F7259" w:rsidRPr="008F7259" w:rsidRDefault="008F7259" w:rsidP="00BD750B">
            <w:pPr>
              <w:rPr>
                <w:rFonts w:cs="Arial"/>
                <w:snapToGrid w:val="0"/>
                <w:color w:val="000000"/>
                <w:sz w:val="16"/>
                <w:szCs w:val="16"/>
              </w:rPr>
            </w:pPr>
          </w:p>
        </w:tc>
        <w:tc>
          <w:tcPr>
            <w:tcW w:w="3969" w:type="dxa"/>
            <w:vMerge/>
          </w:tcPr>
          <w:p w:rsidR="008F7259" w:rsidRPr="008F7259" w:rsidRDefault="008F7259" w:rsidP="008F7259">
            <w:pPr>
              <w:rPr>
                <w:rFonts w:cs="Arial"/>
                <w:snapToGrid w:val="0"/>
                <w:color w:val="000000"/>
                <w:sz w:val="16"/>
                <w:szCs w:val="16"/>
              </w:rPr>
            </w:pPr>
          </w:p>
        </w:tc>
      </w:tr>
      <w:tr w:rsidR="008F7259" w:rsidTr="00BD750B">
        <w:trPr>
          <w:cantSplit/>
        </w:trPr>
        <w:tc>
          <w:tcPr>
            <w:tcW w:w="1134" w:type="dxa"/>
          </w:tcPr>
          <w:p w:rsidR="008F7259" w:rsidRPr="008F7259" w:rsidRDefault="008F7259" w:rsidP="00BD750B">
            <w:pPr>
              <w:rPr>
                <w:rFonts w:cs="Arial"/>
                <w:snapToGrid w:val="0"/>
                <w:color w:val="000000"/>
                <w:sz w:val="16"/>
                <w:szCs w:val="16"/>
              </w:rPr>
            </w:pPr>
            <w:r w:rsidRPr="008F7259">
              <w:rPr>
                <w:rFonts w:cs="Arial"/>
                <w:snapToGrid w:val="0"/>
                <w:color w:val="000000"/>
                <w:sz w:val="16"/>
                <w:szCs w:val="16"/>
              </w:rPr>
              <w:lastRenderedPageBreak/>
              <w:t>String</w:t>
            </w:r>
          </w:p>
        </w:tc>
        <w:tc>
          <w:tcPr>
            <w:tcW w:w="2410" w:type="dxa"/>
            <w:gridSpan w:val="2"/>
          </w:tcPr>
          <w:p w:rsidR="008F7259" w:rsidRPr="008F7259" w:rsidRDefault="008F7259" w:rsidP="00BD750B">
            <w:pPr>
              <w:rPr>
                <w:rFonts w:cs="Arial"/>
                <w:snapToGrid w:val="0"/>
                <w:color w:val="000000"/>
                <w:sz w:val="16"/>
                <w:szCs w:val="16"/>
              </w:rPr>
            </w:pPr>
            <w:r w:rsidRPr="008F7259">
              <w:rPr>
                <w:rFonts w:cs="Arial"/>
                <w:snapToGrid w:val="0"/>
                <w:color w:val="000000"/>
                <w:sz w:val="16"/>
                <w:szCs w:val="16"/>
              </w:rPr>
              <w:t>endereco</w:t>
            </w:r>
          </w:p>
        </w:tc>
        <w:tc>
          <w:tcPr>
            <w:tcW w:w="425" w:type="dxa"/>
          </w:tcPr>
          <w:p w:rsidR="008F7259" w:rsidRPr="008F7259" w:rsidRDefault="008F7259" w:rsidP="00BD750B">
            <w:pPr>
              <w:rPr>
                <w:rFonts w:cs="Arial"/>
                <w:snapToGrid w:val="0"/>
                <w:color w:val="000000"/>
                <w:sz w:val="16"/>
                <w:szCs w:val="16"/>
              </w:rPr>
            </w:pPr>
            <w:r w:rsidRPr="008F7259">
              <w:rPr>
                <w:rFonts w:cs="Arial"/>
                <w:snapToGrid w:val="0"/>
                <w:color w:val="000000"/>
                <w:sz w:val="16"/>
                <w:szCs w:val="16"/>
              </w:rPr>
              <w:t>35</w:t>
            </w:r>
          </w:p>
        </w:tc>
        <w:tc>
          <w:tcPr>
            <w:tcW w:w="2268" w:type="dxa"/>
          </w:tcPr>
          <w:p w:rsidR="008F7259" w:rsidRPr="008F7259" w:rsidRDefault="005905FD" w:rsidP="00BD750B">
            <w:pPr>
              <w:rPr>
                <w:rFonts w:cs="Arial"/>
                <w:snapToGrid w:val="0"/>
                <w:color w:val="000000"/>
                <w:sz w:val="16"/>
                <w:szCs w:val="16"/>
              </w:rPr>
            </w:pPr>
            <w:r>
              <w:rPr>
                <w:rFonts w:cs="Arial"/>
                <w:snapToGrid w:val="0"/>
                <w:color w:val="000000"/>
                <w:sz w:val="16"/>
                <w:szCs w:val="16"/>
              </w:rPr>
              <w:t xml:space="preserve">1 - </w:t>
            </w:r>
            <w:r w:rsidR="008F7259" w:rsidRPr="008F7259">
              <w:rPr>
                <w:rFonts w:cs="Arial"/>
                <w:snapToGrid w:val="0"/>
                <w:color w:val="000000"/>
                <w:sz w:val="16"/>
                <w:szCs w:val="16"/>
              </w:rPr>
              <w:t>Alfanumerico</w:t>
            </w:r>
          </w:p>
          <w:p w:rsidR="008F7259" w:rsidRPr="008F7259" w:rsidRDefault="008F7259" w:rsidP="00BD750B">
            <w:pPr>
              <w:rPr>
                <w:rFonts w:cs="Arial"/>
                <w:snapToGrid w:val="0"/>
                <w:color w:val="000000"/>
                <w:sz w:val="16"/>
                <w:szCs w:val="16"/>
              </w:rPr>
            </w:pPr>
          </w:p>
        </w:tc>
        <w:tc>
          <w:tcPr>
            <w:tcW w:w="3969" w:type="dxa"/>
          </w:tcPr>
          <w:p w:rsidR="008F7259" w:rsidRPr="008F7259" w:rsidRDefault="008F7259" w:rsidP="001502EE">
            <w:pPr>
              <w:rPr>
                <w:rFonts w:cs="Arial"/>
                <w:snapToGrid w:val="0"/>
                <w:color w:val="000000"/>
                <w:sz w:val="16"/>
                <w:szCs w:val="16"/>
              </w:rPr>
            </w:pPr>
            <w:r w:rsidRPr="008F7259">
              <w:rPr>
                <w:rFonts w:cs="Arial"/>
                <w:snapToGrid w:val="0"/>
                <w:color w:val="000000"/>
                <w:sz w:val="16"/>
                <w:szCs w:val="16"/>
              </w:rPr>
              <w:t xml:space="preserve">Logradouro sem o número. Por exemplo: Av. Paulista. </w:t>
            </w:r>
          </w:p>
        </w:tc>
      </w:tr>
      <w:tr w:rsidR="008F7259" w:rsidTr="00BD750B">
        <w:trPr>
          <w:cantSplit/>
        </w:trPr>
        <w:tc>
          <w:tcPr>
            <w:tcW w:w="1134" w:type="dxa"/>
          </w:tcPr>
          <w:p w:rsidR="008F7259" w:rsidRPr="008F7259" w:rsidRDefault="008F7259" w:rsidP="00BD750B">
            <w:pPr>
              <w:rPr>
                <w:rFonts w:cs="Arial"/>
                <w:snapToGrid w:val="0"/>
                <w:color w:val="000000"/>
                <w:sz w:val="16"/>
                <w:szCs w:val="16"/>
              </w:rPr>
            </w:pPr>
            <w:r w:rsidRPr="008F7259">
              <w:rPr>
                <w:rFonts w:cs="Arial"/>
                <w:snapToGrid w:val="0"/>
                <w:color w:val="000000"/>
                <w:sz w:val="16"/>
                <w:szCs w:val="16"/>
              </w:rPr>
              <w:t>String</w:t>
            </w:r>
          </w:p>
        </w:tc>
        <w:tc>
          <w:tcPr>
            <w:tcW w:w="2410" w:type="dxa"/>
            <w:gridSpan w:val="2"/>
          </w:tcPr>
          <w:p w:rsidR="008F7259" w:rsidRPr="008F7259" w:rsidRDefault="008F7259" w:rsidP="00BD750B">
            <w:pPr>
              <w:rPr>
                <w:rFonts w:cs="Arial"/>
                <w:snapToGrid w:val="0"/>
                <w:color w:val="000000"/>
                <w:sz w:val="16"/>
                <w:szCs w:val="16"/>
              </w:rPr>
            </w:pPr>
            <w:r w:rsidRPr="008F7259">
              <w:rPr>
                <w:rFonts w:cs="Arial"/>
                <w:snapToGrid w:val="0"/>
                <w:color w:val="000000"/>
                <w:sz w:val="16"/>
                <w:szCs w:val="16"/>
              </w:rPr>
              <w:t>numero</w:t>
            </w:r>
          </w:p>
        </w:tc>
        <w:tc>
          <w:tcPr>
            <w:tcW w:w="425" w:type="dxa"/>
          </w:tcPr>
          <w:p w:rsidR="008F7259" w:rsidRPr="008F7259" w:rsidRDefault="008F7259" w:rsidP="00BD750B">
            <w:pPr>
              <w:rPr>
                <w:rFonts w:cs="Arial"/>
                <w:snapToGrid w:val="0"/>
                <w:color w:val="000000"/>
                <w:sz w:val="16"/>
                <w:szCs w:val="16"/>
              </w:rPr>
            </w:pPr>
            <w:r w:rsidRPr="008F7259">
              <w:rPr>
                <w:rFonts w:cs="Arial"/>
                <w:snapToGrid w:val="0"/>
                <w:color w:val="000000"/>
                <w:sz w:val="16"/>
                <w:szCs w:val="16"/>
              </w:rPr>
              <w:t>4</w:t>
            </w:r>
          </w:p>
        </w:tc>
        <w:tc>
          <w:tcPr>
            <w:tcW w:w="2268" w:type="dxa"/>
          </w:tcPr>
          <w:p w:rsidR="008F7259" w:rsidRPr="008F7259" w:rsidRDefault="005905FD" w:rsidP="00BD750B">
            <w:pPr>
              <w:rPr>
                <w:rFonts w:cs="Arial"/>
                <w:snapToGrid w:val="0"/>
                <w:color w:val="000000"/>
                <w:sz w:val="16"/>
                <w:szCs w:val="16"/>
              </w:rPr>
            </w:pPr>
            <w:r>
              <w:rPr>
                <w:rFonts w:cs="Arial"/>
                <w:snapToGrid w:val="0"/>
                <w:color w:val="000000"/>
                <w:sz w:val="16"/>
                <w:szCs w:val="16"/>
              </w:rPr>
              <w:t xml:space="preserve">1 - </w:t>
            </w:r>
            <w:r w:rsidR="008F7259" w:rsidRPr="008F7259">
              <w:rPr>
                <w:rFonts w:cs="Arial"/>
                <w:snapToGrid w:val="0"/>
                <w:color w:val="000000"/>
                <w:sz w:val="16"/>
                <w:szCs w:val="16"/>
              </w:rPr>
              <w:t>Alfanumerico</w:t>
            </w:r>
          </w:p>
          <w:p w:rsidR="008F7259" w:rsidRPr="008F7259" w:rsidRDefault="008F7259" w:rsidP="00BD750B">
            <w:pPr>
              <w:rPr>
                <w:rFonts w:cs="Arial"/>
                <w:snapToGrid w:val="0"/>
                <w:color w:val="000000"/>
                <w:sz w:val="16"/>
                <w:szCs w:val="16"/>
              </w:rPr>
            </w:pPr>
          </w:p>
        </w:tc>
        <w:tc>
          <w:tcPr>
            <w:tcW w:w="3969" w:type="dxa"/>
          </w:tcPr>
          <w:p w:rsidR="008F7259" w:rsidRPr="008F7259" w:rsidRDefault="008F7259" w:rsidP="001502EE">
            <w:pPr>
              <w:rPr>
                <w:rFonts w:cs="Arial"/>
                <w:snapToGrid w:val="0"/>
                <w:color w:val="000000"/>
                <w:sz w:val="16"/>
                <w:szCs w:val="16"/>
              </w:rPr>
            </w:pPr>
            <w:r w:rsidRPr="008F7259">
              <w:rPr>
                <w:rFonts w:cs="Arial"/>
                <w:snapToGrid w:val="0"/>
                <w:color w:val="000000"/>
                <w:sz w:val="16"/>
                <w:szCs w:val="16"/>
              </w:rPr>
              <w:t xml:space="preserve">Número do endereço. Por exemplo 1357. </w:t>
            </w:r>
          </w:p>
        </w:tc>
      </w:tr>
      <w:tr w:rsidR="008F7259" w:rsidTr="00BD750B">
        <w:trPr>
          <w:cantSplit/>
        </w:trPr>
        <w:tc>
          <w:tcPr>
            <w:tcW w:w="1134" w:type="dxa"/>
          </w:tcPr>
          <w:p w:rsidR="008F7259" w:rsidRPr="008F7259" w:rsidRDefault="008F7259" w:rsidP="00BD750B">
            <w:pPr>
              <w:rPr>
                <w:rFonts w:cs="Arial"/>
                <w:snapToGrid w:val="0"/>
                <w:color w:val="000000"/>
                <w:sz w:val="16"/>
                <w:szCs w:val="16"/>
              </w:rPr>
            </w:pPr>
            <w:r w:rsidRPr="008F7259">
              <w:rPr>
                <w:rFonts w:cs="Arial"/>
                <w:snapToGrid w:val="0"/>
                <w:color w:val="000000"/>
                <w:sz w:val="16"/>
                <w:szCs w:val="16"/>
              </w:rPr>
              <w:t>String</w:t>
            </w:r>
          </w:p>
        </w:tc>
        <w:tc>
          <w:tcPr>
            <w:tcW w:w="2410" w:type="dxa"/>
            <w:gridSpan w:val="2"/>
          </w:tcPr>
          <w:p w:rsidR="008F7259" w:rsidRPr="008F7259" w:rsidRDefault="008F7259" w:rsidP="00BD750B">
            <w:pPr>
              <w:rPr>
                <w:rFonts w:cs="Arial"/>
                <w:snapToGrid w:val="0"/>
                <w:color w:val="000000"/>
                <w:sz w:val="16"/>
                <w:szCs w:val="16"/>
              </w:rPr>
            </w:pPr>
            <w:r w:rsidRPr="008F7259">
              <w:rPr>
                <w:rFonts w:cs="Arial"/>
                <w:snapToGrid w:val="0"/>
                <w:color w:val="000000"/>
                <w:sz w:val="16"/>
                <w:szCs w:val="16"/>
              </w:rPr>
              <w:t>bairro</w:t>
            </w:r>
          </w:p>
        </w:tc>
        <w:tc>
          <w:tcPr>
            <w:tcW w:w="425" w:type="dxa"/>
          </w:tcPr>
          <w:p w:rsidR="008F7259" w:rsidRPr="008F7259" w:rsidRDefault="008F7259" w:rsidP="00BD750B">
            <w:pPr>
              <w:rPr>
                <w:rFonts w:cs="Arial"/>
                <w:snapToGrid w:val="0"/>
                <w:color w:val="000000"/>
                <w:sz w:val="16"/>
                <w:szCs w:val="16"/>
              </w:rPr>
            </w:pPr>
            <w:r w:rsidRPr="008F7259">
              <w:rPr>
                <w:rFonts w:cs="Arial"/>
                <w:snapToGrid w:val="0"/>
                <w:color w:val="000000"/>
                <w:sz w:val="16"/>
                <w:szCs w:val="16"/>
              </w:rPr>
              <w:t>20</w:t>
            </w:r>
          </w:p>
        </w:tc>
        <w:tc>
          <w:tcPr>
            <w:tcW w:w="2268" w:type="dxa"/>
          </w:tcPr>
          <w:p w:rsidR="008F7259" w:rsidRPr="008F7259" w:rsidRDefault="005905FD" w:rsidP="00BD750B">
            <w:pPr>
              <w:rPr>
                <w:rFonts w:cs="Arial"/>
                <w:snapToGrid w:val="0"/>
                <w:color w:val="000000"/>
                <w:sz w:val="16"/>
                <w:szCs w:val="16"/>
              </w:rPr>
            </w:pPr>
            <w:r>
              <w:rPr>
                <w:rFonts w:cs="Arial"/>
                <w:snapToGrid w:val="0"/>
                <w:color w:val="000000"/>
                <w:sz w:val="16"/>
                <w:szCs w:val="16"/>
              </w:rPr>
              <w:t xml:space="preserve">1 - </w:t>
            </w:r>
            <w:r w:rsidR="008F7259" w:rsidRPr="008F7259">
              <w:rPr>
                <w:rFonts w:cs="Arial"/>
                <w:snapToGrid w:val="0"/>
                <w:color w:val="000000"/>
                <w:sz w:val="16"/>
                <w:szCs w:val="16"/>
              </w:rPr>
              <w:t>Alfanumerico</w:t>
            </w:r>
          </w:p>
          <w:p w:rsidR="008F7259" w:rsidRPr="008F7259" w:rsidRDefault="008F7259" w:rsidP="00BD750B">
            <w:pPr>
              <w:rPr>
                <w:rFonts w:cs="Arial"/>
                <w:snapToGrid w:val="0"/>
                <w:color w:val="000000"/>
                <w:sz w:val="16"/>
                <w:szCs w:val="16"/>
              </w:rPr>
            </w:pPr>
          </w:p>
        </w:tc>
        <w:tc>
          <w:tcPr>
            <w:tcW w:w="3969" w:type="dxa"/>
          </w:tcPr>
          <w:p w:rsidR="008F7259" w:rsidRPr="008F7259" w:rsidRDefault="008F7259" w:rsidP="001502EE">
            <w:pPr>
              <w:rPr>
                <w:rFonts w:cs="Arial"/>
                <w:snapToGrid w:val="0"/>
                <w:color w:val="000000"/>
                <w:sz w:val="16"/>
                <w:szCs w:val="16"/>
              </w:rPr>
            </w:pPr>
            <w:r w:rsidRPr="008F7259">
              <w:rPr>
                <w:rFonts w:cs="Arial"/>
                <w:snapToGrid w:val="0"/>
                <w:color w:val="000000"/>
                <w:sz w:val="16"/>
                <w:szCs w:val="16"/>
              </w:rPr>
              <w:t xml:space="preserve">Bairro. </w:t>
            </w:r>
          </w:p>
        </w:tc>
      </w:tr>
      <w:tr w:rsidR="008F7259" w:rsidTr="00BD750B">
        <w:trPr>
          <w:cantSplit/>
        </w:trPr>
        <w:tc>
          <w:tcPr>
            <w:tcW w:w="1134" w:type="dxa"/>
          </w:tcPr>
          <w:p w:rsidR="008F7259" w:rsidRPr="008F7259" w:rsidRDefault="008F7259" w:rsidP="00BD750B">
            <w:pPr>
              <w:rPr>
                <w:rFonts w:cs="Arial"/>
                <w:snapToGrid w:val="0"/>
                <w:color w:val="000000"/>
                <w:sz w:val="16"/>
                <w:szCs w:val="16"/>
              </w:rPr>
            </w:pPr>
            <w:r w:rsidRPr="008F7259">
              <w:rPr>
                <w:rFonts w:cs="Arial"/>
                <w:snapToGrid w:val="0"/>
                <w:color w:val="000000"/>
                <w:sz w:val="16"/>
                <w:szCs w:val="16"/>
              </w:rPr>
              <w:t>String</w:t>
            </w:r>
          </w:p>
        </w:tc>
        <w:tc>
          <w:tcPr>
            <w:tcW w:w="2410" w:type="dxa"/>
            <w:gridSpan w:val="2"/>
          </w:tcPr>
          <w:p w:rsidR="008F7259" w:rsidRPr="008F7259" w:rsidRDefault="008F7259" w:rsidP="00BD750B">
            <w:pPr>
              <w:rPr>
                <w:rFonts w:cs="Arial"/>
                <w:snapToGrid w:val="0"/>
                <w:color w:val="000000"/>
                <w:sz w:val="16"/>
                <w:szCs w:val="16"/>
              </w:rPr>
            </w:pPr>
            <w:r w:rsidRPr="008F7259">
              <w:rPr>
                <w:rFonts w:cs="Arial"/>
                <w:snapToGrid w:val="0"/>
                <w:color w:val="000000"/>
                <w:sz w:val="16"/>
                <w:szCs w:val="16"/>
              </w:rPr>
              <w:t>cidade</w:t>
            </w:r>
          </w:p>
        </w:tc>
        <w:tc>
          <w:tcPr>
            <w:tcW w:w="425" w:type="dxa"/>
          </w:tcPr>
          <w:p w:rsidR="008F7259" w:rsidRPr="008F7259" w:rsidRDefault="008F7259" w:rsidP="00BD750B">
            <w:pPr>
              <w:rPr>
                <w:rFonts w:cs="Arial"/>
                <w:snapToGrid w:val="0"/>
                <w:color w:val="000000"/>
                <w:sz w:val="16"/>
                <w:szCs w:val="16"/>
              </w:rPr>
            </w:pPr>
            <w:r w:rsidRPr="008F7259">
              <w:rPr>
                <w:rFonts w:cs="Arial"/>
                <w:snapToGrid w:val="0"/>
                <w:color w:val="000000"/>
                <w:sz w:val="16"/>
                <w:szCs w:val="16"/>
              </w:rPr>
              <w:t>25</w:t>
            </w:r>
          </w:p>
        </w:tc>
        <w:tc>
          <w:tcPr>
            <w:tcW w:w="2268" w:type="dxa"/>
          </w:tcPr>
          <w:p w:rsidR="008F7259" w:rsidRPr="008F7259" w:rsidRDefault="005905FD" w:rsidP="00BD750B">
            <w:pPr>
              <w:rPr>
                <w:rFonts w:cs="Arial"/>
                <w:snapToGrid w:val="0"/>
                <w:color w:val="000000"/>
                <w:sz w:val="16"/>
                <w:szCs w:val="16"/>
              </w:rPr>
            </w:pPr>
            <w:r>
              <w:rPr>
                <w:rFonts w:cs="Arial"/>
                <w:snapToGrid w:val="0"/>
                <w:color w:val="000000"/>
                <w:sz w:val="16"/>
                <w:szCs w:val="16"/>
              </w:rPr>
              <w:t xml:space="preserve">1 - </w:t>
            </w:r>
            <w:r w:rsidR="008F7259" w:rsidRPr="008F7259">
              <w:rPr>
                <w:rFonts w:cs="Arial"/>
                <w:snapToGrid w:val="0"/>
                <w:color w:val="000000"/>
                <w:sz w:val="16"/>
                <w:szCs w:val="16"/>
              </w:rPr>
              <w:t>Alfanumerico</w:t>
            </w:r>
          </w:p>
          <w:p w:rsidR="008F7259" w:rsidRPr="008F7259" w:rsidRDefault="008F7259" w:rsidP="00BD750B">
            <w:pPr>
              <w:rPr>
                <w:rFonts w:cs="Arial"/>
                <w:snapToGrid w:val="0"/>
                <w:color w:val="000000"/>
                <w:sz w:val="16"/>
                <w:szCs w:val="16"/>
              </w:rPr>
            </w:pPr>
          </w:p>
        </w:tc>
        <w:tc>
          <w:tcPr>
            <w:tcW w:w="3969" w:type="dxa"/>
          </w:tcPr>
          <w:p w:rsidR="008F7259" w:rsidRPr="008F7259" w:rsidRDefault="008F7259" w:rsidP="001502EE">
            <w:pPr>
              <w:rPr>
                <w:rFonts w:cs="Arial"/>
                <w:snapToGrid w:val="0"/>
                <w:color w:val="000000"/>
                <w:sz w:val="16"/>
                <w:szCs w:val="16"/>
              </w:rPr>
            </w:pPr>
            <w:r w:rsidRPr="008F7259">
              <w:rPr>
                <w:rFonts w:cs="Arial"/>
                <w:snapToGrid w:val="0"/>
                <w:color w:val="000000"/>
                <w:sz w:val="16"/>
                <w:szCs w:val="16"/>
              </w:rPr>
              <w:t xml:space="preserve">Cidade. </w:t>
            </w:r>
          </w:p>
        </w:tc>
      </w:tr>
      <w:tr w:rsidR="008F7259" w:rsidTr="00BD750B">
        <w:trPr>
          <w:cantSplit/>
        </w:trPr>
        <w:tc>
          <w:tcPr>
            <w:tcW w:w="1134" w:type="dxa"/>
          </w:tcPr>
          <w:p w:rsidR="008F7259" w:rsidRPr="008F7259" w:rsidRDefault="008F7259" w:rsidP="00BD750B">
            <w:pPr>
              <w:rPr>
                <w:rFonts w:cs="Arial"/>
                <w:snapToGrid w:val="0"/>
                <w:color w:val="000000"/>
                <w:sz w:val="16"/>
                <w:szCs w:val="16"/>
              </w:rPr>
            </w:pPr>
            <w:r w:rsidRPr="008F7259">
              <w:rPr>
                <w:rFonts w:cs="Arial"/>
                <w:snapToGrid w:val="0"/>
                <w:color w:val="000000"/>
                <w:sz w:val="16"/>
                <w:szCs w:val="16"/>
              </w:rPr>
              <w:t>String</w:t>
            </w:r>
          </w:p>
        </w:tc>
        <w:tc>
          <w:tcPr>
            <w:tcW w:w="2410" w:type="dxa"/>
            <w:gridSpan w:val="2"/>
          </w:tcPr>
          <w:p w:rsidR="008F7259" w:rsidRPr="008F7259" w:rsidRDefault="008F7259" w:rsidP="00BD750B">
            <w:pPr>
              <w:rPr>
                <w:rFonts w:cs="Arial"/>
                <w:snapToGrid w:val="0"/>
                <w:color w:val="000000"/>
                <w:sz w:val="16"/>
                <w:szCs w:val="16"/>
              </w:rPr>
            </w:pPr>
            <w:r w:rsidRPr="008F7259">
              <w:rPr>
                <w:rFonts w:cs="Arial"/>
                <w:snapToGrid w:val="0"/>
                <w:color w:val="000000"/>
                <w:sz w:val="16"/>
                <w:szCs w:val="16"/>
              </w:rPr>
              <w:t>uf</w:t>
            </w:r>
          </w:p>
        </w:tc>
        <w:tc>
          <w:tcPr>
            <w:tcW w:w="425" w:type="dxa"/>
          </w:tcPr>
          <w:p w:rsidR="008F7259" w:rsidRPr="008F7259" w:rsidRDefault="008F7259" w:rsidP="00BD750B">
            <w:pPr>
              <w:rPr>
                <w:rFonts w:cs="Arial"/>
                <w:snapToGrid w:val="0"/>
                <w:color w:val="000000"/>
                <w:sz w:val="16"/>
                <w:szCs w:val="16"/>
              </w:rPr>
            </w:pPr>
            <w:r w:rsidRPr="008F7259">
              <w:rPr>
                <w:rFonts w:cs="Arial"/>
                <w:snapToGrid w:val="0"/>
                <w:color w:val="000000"/>
                <w:sz w:val="16"/>
                <w:szCs w:val="16"/>
              </w:rPr>
              <w:t>2</w:t>
            </w:r>
          </w:p>
        </w:tc>
        <w:tc>
          <w:tcPr>
            <w:tcW w:w="2268" w:type="dxa"/>
          </w:tcPr>
          <w:p w:rsidR="008F7259" w:rsidRPr="008F7259" w:rsidRDefault="005905FD" w:rsidP="00BD750B">
            <w:pPr>
              <w:rPr>
                <w:rFonts w:cs="Arial"/>
                <w:snapToGrid w:val="0"/>
                <w:color w:val="000000"/>
                <w:sz w:val="16"/>
                <w:szCs w:val="16"/>
              </w:rPr>
            </w:pPr>
            <w:r>
              <w:rPr>
                <w:rFonts w:cs="Arial"/>
                <w:snapToGrid w:val="0"/>
                <w:color w:val="000000"/>
                <w:sz w:val="16"/>
                <w:szCs w:val="16"/>
              </w:rPr>
              <w:t xml:space="preserve">4 - </w:t>
            </w:r>
            <w:r w:rsidR="008F7259" w:rsidRPr="008F7259">
              <w:rPr>
                <w:rFonts w:cs="Arial"/>
                <w:snapToGrid w:val="0"/>
                <w:color w:val="000000"/>
                <w:sz w:val="16"/>
                <w:szCs w:val="16"/>
              </w:rPr>
              <w:t>Alfanumerico</w:t>
            </w:r>
          </w:p>
          <w:p w:rsidR="008F7259" w:rsidRPr="008F7259" w:rsidRDefault="008F7259" w:rsidP="00BD750B">
            <w:pPr>
              <w:rPr>
                <w:rFonts w:cs="Arial"/>
                <w:snapToGrid w:val="0"/>
                <w:color w:val="000000"/>
                <w:sz w:val="16"/>
                <w:szCs w:val="16"/>
              </w:rPr>
            </w:pPr>
          </w:p>
        </w:tc>
        <w:tc>
          <w:tcPr>
            <w:tcW w:w="3969" w:type="dxa"/>
          </w:tcPr>
          <w:p w:rsidR="008F7259" w:rsidRDefault="00450B0E" w:rsidP="00BD750B">
            <w:pPr>
              <w:rPr>
                <w:rFonts w:cs="Arial"/>
                <w:snapToGrid w:val="0"/>
                <w:color w:val="000000"/>
                <w:sz w:val="16"/>
                <w:szCs w:val="16"/>
              </w:rPr>
            </w:pPr>
            <w:r>
              <w:rPr>
                <w:rFonts w:cs="Arial"/>
                <w:snapToGrid w:val="0"/>
                <w:color w:val="000000"/>
                <w:sz w:val="16"/>
                <w:szCs w:val="16"/>
              </w:rPr>
              <w:t>UF.</w:t>
            </w:r>
          </w:p>
          <w:p w:rsidR="00450B0E" w:rsidRPr="008F7259" w:rsidRDefault="00450B0E" w:rsidP="00BD750B">
            <w:pPr>
              <w:rPr>
                <w:rFonts w:cs="Arial"/>
                <w:snapToGrid w:val="0"/>
                <w:color w:val="000000"/>
                <w:sz w:val="16"/>
                <w:szCs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Estado</w:t>
            </w:r>
            <w:r>
              <w:rPr>
                <w:snapToGrid w:val="0"/>
                <w:color w:val="000000"/>
                <w:sz w:val="16"/>
              </w:rPr>
              <w:t xml:space="preserve"> desse webservice.</w:t>
            </w:r>
          </w:p>
          <w:p w:rsidR="008F7259" w:rsidRPr="008F7259" w:rsidRDefault="008F7259" w:rsidP="00BD750B">
            <w:pPr>
              <w:rPr>
                <w:rFonts w:cs="Arial"/>
                <w:snapToGrid w:val="0"/>
                <w:color w:val="000000"/>
                <w:sz w:val="16"/>
                <w:szCs w:val="16"/>
              </w:rPr>
            </w:pPr>
          </w:p>
        </w:tc>
      </w:tr>
      <w:tr w:rsidR="008F7259" w:rsidTr="00BD750B">
        <w:trPr>
          <w:cantSplit/>
        </w:trPr>
        <w:tc>
          <w:tcPr>
            <w:tcW w:w="1134" w:type="dxa"/>
          </w:tcPr>
          <w:p w:rsidR="008F7259" w:rsidRPr="008F7259" w:rsidRDefault="008F7259" w:rsidP="00BD750B">
            <w:pPr>
              <w:rPr>
                <w:rFonts w:cs="Arial"/>
                <w:snapToGrid w:val="0"/>
                <w:color w:val="000000"/>
                <w:sz w:val="16"/>
                <w:szCs w:val="16"/>
              </w:rPr>
            </w:pPr>
            <w:r w:rsidRPr="008F7259">
              <w:rPr>
                <w:rFonts w:cs="Arial"/>
                <w:snapToGrid w:val="0"/>
                <w:color w:val="000000"/>
                <w:sz w:val="16"/>
                <w:szCs w:val="16"/>
              </w:rPr>
              <w:t>String</w:t>
            </w:r>
          </w:p>
        </w:tc>
        <w:tc>
          <w:tcPr>
            <w:tcW w:w="2410" w:type="dxa"/>
            <w:gridSpan w:val="2"/>
          </w:tcPr>
          <w:p w:rsidR="008F7259" w:rsidRPr="008F7259" w:rsidRDefault="008F7259" w:rsidP="00BD750B">
            <w:pPr>
              <w:rPr>
                <w:rFonts w:cs="Arial"/>
                <w:snapToGrid w:val="0"/>
                <w:color w:val="000000"/>
                <w:sz w:val="16"/>
                <w:szCs w:val="16"/>
              </w:rPr>
            </w:pPr>
            <w:r w:rsidRPr="008F7259">
              <w:rPr>
                <w:rFonts w:cs="Arial"/>
                <w:snapToGrid w:val="0"/>
                <w:color w:val="000000"/>
                <w:sz w:val="16"/>
                <w:szCs w:val="16"/>
              </w:rPr>
              <w:t>cep</w:t>
            </w:r>
          </w:p>
        </w:tc>
        <w:tc>
          <w:tcPr>
            <w:tcW w:w="425" w:type="dxa"/>
          </w:tcPr>
          <w:p w:rsidR="008F7259" w:rsidRPr="008F7259" w:rsidRDefault="008F7259" w:rsidP="00BD750B">
            <w:pPr>
              <w:rPr>
                <w:rFonts w:cs="Arial"/>
                <w:snapToGrid w:val="0"/>
                <w:color w:val="000000"/>
                <w:sz w:val="16"/>
                <w:szCs w:val="16"/>
              </w:rPr>
            </w:pPr>
            <w:r w:rsidRPr="008F7259">
              <w:rPr>
                <w:rFonts w:cs="Arial"/>
                <w:snapToGrid w:val="0"/>
                <w:color w:val="000000"/>
                <w:sz w:val="16"/>
                <w:szCs w:val="16"/>
              </w:rPr>
              <w:t>8</w:t>
            </w:r>
          </w:p>
        </w:tc>
        <w:tc>
          <w:tcPr>
            <w:tcW w:w="2268" w:type="dxa"/>
          </w:tcPr>
          <w:p w:rsidR="008F7259" w:rsidRPr="008F7259" w:rsidRDefault="005905FD" w:rsidP="00BD750B">
            <w:pPr>
              <w:rPr>
                <w:rFonts w:cs="Arial"/>
                <w:snapToGrid w:val="0"/>
                <w:color w:val="000000"/>
                <w:sz w:val="16"/>
                <w:szCs w:val="16"/>
              </w:rPr>
            </w:pPr>
            <w:r>
              <w:rPr>
                <w:rFonts w:cs="Arial"/>
                <w:snapToGrid w:val="0"/>
                <w:color w:val="000000"/>
                <w:sz w:val="16"/>
                <w:szCs w:val="16"/>
              </w:rPr>
              <w:t xml:space="preserve">1 - </w:t>
            </w:r>
            <w:r w:rsidR="008F7259" w:rsidRPr="008F7259">
              <w:rPr>
                <w:rFonts w:cs="Arial"/>
                <w:snapToGrid w:val="0"/>
                <w:color w:val="000000"/>
                <w:sz w:val="16"/>
                <w:szCs w:val="16"/>
              </w:rPr>
              <w:t>Alfanumerico</w:t>
            </w:r>
          </w:p>
          <w:p w:rsidR="008F7259" w:rsidRPr="008F7259" w:rsidRDefault="008F7259" w:rsidP="00BD750B">
            <w:pPr>
              <w:rPr>
                <w:rFonts w:cs="Arial"/>
                <w:snapToGrid w:val="0"/>
                <w:color w:val="000000"/>
                <w:sz w:val="16"/>
                <w:szCs w:val="16"/>
              </w:rPr>
            </w:pPr>
          </w:p>
        </w:tc>
        <w:tc>
          <w:tcPr>
            <w:tcW w:w="3969" w:type="dxa"/>
          </w:tcPr>
          <w:p w:rsidR="008F7259" w:rsidRPr="008F7259" w:rsidRDefault="008F7259" w:rsidP="001502EE">
            <w:pPr>
              <w:rPr>
                <w:rFonts w:cs="Arial"/>
                <w:snapToGrid w:val="0"/>
                <w:color w:val="000000"/>
                <w:sz w:val="16"/>
                <w:szCs w:val="16"/>
              </w:rPr>
            </w:pPr>
            <w:r w:rsidRPr="008F7259">
              <w:rPr>
                <w:rFonts w:cs="Arial"/>
                <w:snapToGrid w:val="0"/>
                <w:color w:val="000000"/>
                <w:sz w:val="16"/>
                <w:szCs w:val="16"/>
              </w:rPr>
              <w:t xml:space="preserve">CEP. </w:t>
            </w:r>
          </w:p>
        </w:tc>
      </w:tr>
      <w:tr w:rsidR="008F7259" w:rsidTr="00BD750B">
        <w:trPr>
          <w:cantSplit/>
        </w:trPr>
        <w:tc>
          <w:tcPr>
            <w:tcW w:w="1134" w:type="dxa"/>
          </w:tcPr>
          <w:p w:rsidR="008F7259" w:rsidRPr="008F7259" w:rsidRDefault="008F7259" w:rsidP="00BD750B">
            <w:pPr>
              <w:rPr>
                <w:rFonts w:cs="Arial"/>
                <w:snapToGrid w:val="0"/>
                <w:color w:val="000000"/>
                <w:sz w:val="16"/>
                <w:szCs w:val="16"/>
              </w:rPr>
            </w:pPr>
            <w:r w:rsidRPr="008F7259">
              <w:rPr>
                <w:rFonts w:cs="Arial"/>
                <w:snapToGrid w:val="0"/>
                <w:color w:val="000000"/>
                <w:sz w:val="16"/>
                <w:szCs w:val="16"/>
              </w:rPr>
              <w:t>String</w:t>
            </w:r>
          </w:p>
        </w:tc>
        <w:tc>
          <w:tcPr>
            <w:tcW w:w="2410" w:type="dxa"/>
            <w:gridSpan w:val="2"/>
          </w:tcPr>
          <w:p w:rsidR="008F7259" w:rsidRPr="008F7259" w:rsidRDefault="008F7259" w:rsidP="00BD750B">
            <w:pPr>
              <w:rPr>
                <w:rFonts w:cs="Arial"/>
                <w:snapToGrid w:val="0"/>
                <w:color w:val="000000"/>
                <w:sz w:val="16"/>
                <w:szCs w:val="16"/>
              </w:rPr>
            </w:pPr>
            <w:r w:rsidRPr="008F7259">
              <w:rPr>
                <w:rFonts w:cs="Arial"/>
                <w:snapToGrid w:val="0"/>
                <w:color w:val="000000"/>
                <w:sz w:val="16"/>
                <w:szCs w:val="16"/>
              </w:rPr>
              <w:t>nomeUsuario</w:t>
            </w:r>
          </w:p>
        </w:tc>
        <w:tc>
          <w:tcPr>
            <w:tcW w:w="425" w:type="dxa"/>
          </w:tcPr>
          <w:p w:rsidR="008F7259" w:rsidRPr="008F7259" w:rsidRDefault="008F7259" w:rsidP="00BD750B">
            <w:pPr>
              <w:rPr>
                <w:rFonts w:cs="Arial"/>
                <w:snapToGrid w:val="0"/>
                <w:color w:val="000000"/>
                <w:sz w:val="16"/>
                <w:szCs w:val="16"/>
              </w:rPr>
            </w:pPr>
            <w:r w:rsidRPr="008F7259">
              <w:rPr>
                <w:rFonts w:cs="Arial"/>
                <w:snapToGrid w:val="0"/>
                <w:color w:val="000000"/>
                <w:sz w:val="16"/>
                <w:szCs w:val="16"/>
              </w:rPr>
              <w:t>50</w:t>
            </w:r>
          </w:p>
        </w:tc>
        <w:tc>
          <w:tcPr>
            <w:tcW w:w="2268" w:type="dxa"/>
          </w:tcPr>
          <w:p w:rsidR="008F7259" w:rsidRPr="008F7259" w:rsidRDefault="005905FD" w:rsidP="00BD750B">
            <w:pPr>
              <w:rPr>
                <w:rFonts w:cs="Arial"/>
                <w:snapToGrid w:val="0"/>
                <w:color w:val="000000"/>
                <w:sz w:val="16"/>
                <w:szCs w:val="16"/>
              </w:rPr>
            </w:pPr>
            <w:r>
              <w:rPr>
                <w:rFonts w:cs="Arial"/>
                <w:snapToGrid w:val="0"/>
                <w:color w:val="000000"/>
                <w:sz w:val="16"/>
                <w:szCs w:val="16"/>
              </w:rPr>
              <w:t xml:space="preserve">4 - </w:t>
            </w:r>
            <w:r w:rsidR="008F7259" w:rsidRPr="008F7259">
              <w:rPr>
                <w:rFonts w:cs="Arial"/>
                <w:snapToGrid w:val="0"/>
                <w:color w:val="000000"/>
                <w:sz w:val="16"/>
                <w:szCs w:val="16"/>
              </w:rPr>
              <w:t>Alfanumerico</w:t>
            </w:r>
          </w:p>
          <w:p w:rsidR="008F7259" w:rsidRPr="008F7259" w:rsidRDefault="008F7259" w:rsidP="00BD750B">
            <w:pPr>
              <w:rPr>
                <w:rFonts w:cs="Arial"/>
                <w:snapToGrid w:val="0"/>
                <w:color w:val="000000"/>
                <w:sz w:val="16"/>
                <w:szCs w:val="16"/>
              </w:rPr>
            </w:pPr>
          </w:p>
        </w:tc>
        <w:tc>
          <w:tcPr>
            <w:tcW w:w="3969" w:type="dxa"/>
          </w:tcPr>
          <w:p w:rsidR="008F7259" w:rsidRPr="008F7259" w:rsidRDefault="008F7259" w:rsidP="001502EE">
            <w:pPr>
              <w:rPr>
                <w:rFonts w:cs="Arial"/>
                <w:snapToGrid w:val="0"/>
                <w:color w:val="000000"/>
                <w:sz w:val="16"/>
                <w:szCs w:val="16"/>
              </w:rPr>
            </w:pPr>
            <w:r w:rsidRPr="008F7259">
              <w:rPr>
                <w:rFonts w:cs="Arial"/>
                <w:snapToGrid w:val="0"/>
                <w:color w:val="000000"/>
                <w:sz w:val="16"/>
                <w:szCs w:val="16"/>
              </w:rPr>
              <w:t>Nome do usuário que acionou o serviço.</w:t>
            </w:r>
          </w:p>
        </w:tc>
      </w:tr>
      <w:tr w:rsidR="00146A78" w:rsidTr="00BD750B">
        <w:trPr>
          <w:cantSplit/>
        </w:trPr>
        <w:tc>
          <w:tcPr>
            <w:tcW w:w="1134" w:type="dxa"/>
          </w:tcPr>
          <w:p w:rsidR="00146A78" w:rsidRPr="005D227E" w:rsidRDefault="00146A78" w:rsidP="00172876">
            <w:pPr>
              <w:rPr>
                <w:rFonts w:cs="Arial"/>
                <w:snapToGrid w:val="0"/>
                <w:color w:val="000000"/>
                <w:sz w:val="16"/>
                <w:szCs w:val="16"/>
              </w:rPr>
            </w:pPr>
            <w:r w:rsidRPr="005D227E">
              <w:rPr>
                <w:rFonts w:cs="Arial"/>
                <w:snapToGrid w:val="0"/>
                <w:color w:val="000000"/>
                <w:sz w:val="16"/>
                <w:szCs w:val="16"/>
              </w:rPr>
              <w:t>String</w:t>
            </w:r>
          </w:p>
        </w:tc>
        <w:tc>
          <w:tcPr>
            <w:tcW w:w="2410" w:type="dxa"/>
            <w:gridSpan w:val="2"/>
          </w:tcPr>
          <w:p w:rsidR="00146A78" w:rsidRPr="005D227E" w:rsidRDefault="00146A78" w:rsidP="00172876">
            <w:pPr>
              <w:rPr>
                <w:rFonts w:cs="Arial"/>
                <w:snapToGrid w:val="0"/>
                <w:color w:val="000000"/>
                <w:sz w:val="16"/>
                <w:szCs w:val="16"/>
              </w:rPr>
            </w:pPr>
            <w:r w:rsidRPr="005D227E">
              <w:rPr>
                <w:rFonts w:cs="Arial"/>
                <w:snapToGrid w:val="0"/>
                <w:color w:val="000000"/>
                <w:sz w:val="16"/>
                <w:szCs w:val="16"/>
              </w:rPr>
              <w:t>complemento</w:t>
            </w:r>
          </w:p>
        </w:tc>
        <w:tc>
          <w:tcPr>
            <w:tcW w:w="425" w:type="dxa"/>
          </w:tcPr>
          <w:p w:rsidR="00146A78" w:rsidRPr="005D227E" w:rsidRDefault="00146A78" w:rsidP="00172876">
            <w:pPr>
              <w:rPr>
                <w:rFonts w:cs="Arial"/>
                <w:snapToGrid w:val="0"/>
                <w:color w:val="000000"/>
                <w:sz w:val="16"/>
                <w:szCs w:val="16"/>
              </w:rPr>
            </w:pPr>
            <w:r w:rsidRPr="005D227E">
              <w:rPr>
                <w:rFonts w:cs="Arial"/>
                <w:snapToGrid w:val="0"/>
                <w:color w:val="000000"/>
                <w:sz w:val="16"/>
                <w:szCs w:val="16"/>
              </w:rPr>
              <w:t>40</w:t>
            </w:r>
          </w:p>
        </w:tc>
        <w:tc>
          <w:tcPr>
            <w:tcW w:w="2268" w:type="dxa"/>
          </w:tcPr>
          <w:p w:rsidR="00146A78" w:rsidRPr="005D227E" w:rsidRDefault="005D227E" w:rsidP="00172876">
            <w:pPr>
              <w:rPr>
                <w:rFonts w:cs="Arial"/>
                <w:snapToGrid w:val="0"/>
                <w:color w:val="000000"/>
                <w:sz w:val="16"/>
                <w:szCs w:val="16"/>
              </w:rPr>
            </w:pPr>
            <w:r w:rsidRPr="005D227E">
              <w:rPr>
                <w:rFonts w:cs="Arial"/>
                <w:snapToGrid w:val="0"/>
                <w:color w:val="000000"/>
                <w:sz w:val="16"/>
                <w:szCs w:val="16"/>
              </w:rPr>
              <w:t>4 -</w:t>
            </w:r>
            <w:r>
              <w:rPr>
                <w:rFonts w:cs="Arial"/>
                <w:snapToGrid w:val="0"/>
                <w:color w:val="000000"/>
                <w:sz w:val="16"/>
                <w:szCs w:val="16"/>
              </w:rPr>
              <w:t xml:space="preserve"> </w:t>
            </w:r>
            <w:r w:rsidR="00146A78" w:rsidRPr="005D227E">
              <w:rPr>
                <w:rFonts w:cs="Arial"/>
                <w:snapToGrid w:val="0"/>
                <w:color w:val="000000"/>
                <w:sz w:val="16"/>
                <w:szCs w:val="16"/>
              </w:rPr>
              <w:t>Alfanumerico</w:t>
            </w:r>
          </w:p>
          <w:p w:rsidR="00146A78" w:rsidRPr="005D227E" w:rsidRDefault="00146A78" w:rsidP="00172876">
            <w:pPr>
              <w:rPr>
                <w:rFonts w:cs="Arial"/>
                <w:snapToGrid w:val="0"/>
                <w:color w:val="000000"/>
                <w:sz w:val="16"/>
                <w:szCs w:val="16"/>
              </w:rPr>
            </w:pPr>
          </w:p>
        </w:tc>
        <w:tc>
          <w:tcPr>
            <w:tcW w:w="3969" w:type="dxa"/>
          </w:tcPr>
          <w:p w:rsidR="00146A78" w:rsidRPr="005D227E" w:rsidRDefault="00146A78" w:rsidP="00DC6139">
            <w:pPr>
              <w:rPr>
                <w:rFonts w:cs="Arial"/>
                <w:snapToGrid w:val="0"/>
                <w:color w:val="000000"/>
                <w:sz w:val="16"/>
                <w:szCs w:val="16"/>
              </w:rPr>
            </w:pPr>
            <w:r w:rsidRPr="005D227E">
              <w:rPr>
                <w:rFonts w:cs="Arial"/>
                <w:snapToGrid w:val="0"/>
                <w:color w:val="000000"/>
                <w:sz w:val="16"/>
                <w:szCs w:val="16"/>
              </w:rPr>
              <w:t>Complemento</w:t>
            </w:r>
            <w:r w:rsidR="00DC6139">
              <w:rPr>
                <w:rFonts w:cs="Arial"/>
                <w:snapToGrid w:val="0"/>
                <w:color w:val="000000"/>
                <w:sz w:val="16"/>
                <w:szCs w:val="16"/>
              </w:rPr>
              <w:t xml:space="preserve"> do endereço</w:t>
            </w:r>
            <w:r w:rsidRPr="005D227E">
              <w:rPr>
                <w:rFonts w:cs="Arial"/>
                <w:snapToGrid w:val="0"/>
                <w:color w:val="000000"/>
                <w:sz w:val="16"/>
                <w:szCs w:val="16"/>
              </w:rPr>
              <w:t xml:space="preserve">. </w:t>
            </w:r>
          </w:p>
        </w:tc>
      </w:tr>
    </w:tbl>
    <w:p w:rsidR="001F0FAE" w:rsidRDefault="001F0FAE" w:rsidP="001F0FAE">
      <w:pPr>
        <w:pStyle w:val="Cabealho"/>
        <w:tabs>
          <w:tab w:val="clear" w:pos="4419"/>
          <w:tab w:val="clear" w:pos="8838"/>
        </w:tabs>
        <w:rPr>
          <w:rFonts w:ascii="Tahoma" w:hAnsi="Tahoma"/>
          <w:b/>
          <w:sz w:val="18"/>
        </w:rPr>
      </w:pPr>
    </w:p>
    <w:p w:rsidR="00B668D4" w:rsidRDefault="00B668D4">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B668D4" w:rsidTr="00BD750B">
        <w:tc>
          <w:tcPr>
            <w:tcW w:w="1701" w:type="dxa"/>
            <w:gridSpan w:val="2"/>
            <w:shd w:val="pct15" w:color="000000" w:fill="FFFFFF"/>
          </w:tcPr>
          <w:p w:rsidR="00B668D4" w:rsidRDefault="00B668D4" w:rsidP="00BD750B">
            <w:pPr>
              <w:rPr>
                <w:rFonts w:ascii="Tahoma" w:hAnsi="Tahoma"/>
                <w:b/>
                <w:sz w:val="18"/>
              </w:rPr>
            </w:pPr>
            <w:r>
              <w:rPr>
                <w:rFonts w:ascii="Tahoma" w:hAnsi="Tahoma"/>
                <w:b/>
                <w:sz w:val="18"/>
              </w:rPr>
              <w:t>Serviço</w:t>
            </w:r>
          </w:p>
        </w:tc>
        <w:tc>
          <w:tcPr>
            <w:tcW w:w="8505" w:type="dxa"/>
            <w:gridSpan w:val="4"/>
            <w:shd w:val="pct15" w:color="000000" w:fill="FFFFFF"/>
            <w:vAlign w:val="center"/>
          </w:tcPr>
          <w:p w:rsidR="00B668D4" w:rsidRPr="00CE27A3" w:rsidRDefault="00B668D4" w:rsidP="003A0C34">
            <w:pPr>
              <w:pStyle w:val="Ttulo1"/>
            </w:pPr>
            <w:bookmarkStart w:id="27" w:name="_Toc98512615"/>
            <w:r w:rsidRPr="00CE27A3">
              <w:t>alterarTelefoneEndereco</w:t>
            </w:r>
            <w:bookmarkEnd w:id="27"/>
          </w:p>
        </w:tc>
      </w:tr>
      <w:tr w:rsidR="00B668D4" w:rsidTr="00BD750B">
        <w:tc>
          <w:tcPr>
            <w:tcW w:w="1701" w:type="dxa"/>
            <w:gridSpan w:val="2"/>
            <w:shd w:val="pct15" w:color="000000" w:fill="FFFFFF"/>
          </w:tcPr>
          <w:p w:rsidR="00B668D4" w:rsidRDefault="00B668D4" w:rsidP="00BD750B">
            <w:pPr>
              <w:rPr>
                <w:rFonts w:ascii="Tahoma" w:hAnsi="Tahoma"/>
                <w:b/>
                <w:sz w:val="18"/>
              </w:rPr>
            </w:pPr>
            <w:r>
              <w:rPr>
                <w:rFonts w:ascii="Tahoma" w:hAnsi="Tahoma"/>
                <w:b/>
                <w:sz w:val="18"/>
              </w:rPr>
              <w:t>Descrição</w:t>
            </w:r>
          </w:p>
        </w:tc>
        <w:tc>
          <w:tcPr>
            <w:tcW w:w="8505" w:type="dxa"/>
            <w:gridSpan w:val="4"/>
            <w:shd w:val="pct15" w:color="000000" w:fill="FFFFFF"/>
            <w:vAlign w:val="center"/>
          </w:tcPr>
          <w:p w:rsidR="00B668D4" w:rsidRPr="00B668D4" w:rsidRDefault="00B668D4" w:rsidP="00BD750B">
            <w:pPr>
              <w:rPr>
                <w:rFonts w:cs="Arial"/>
                <w:sz w:val="18"/>
                <w:szCs w:val="18"/>
              </w:rPr>
            </w:pPr>
            <w:r w:rsidRPr="00B668D4">
              <w:rPr>
                <w:rFonts w:cs="Arial"/>
                <w:sz w:val="18"/>
                <w:szCs w:val="18"/>
              </w:rPr>
              <w:t>Alte</w:t>
            </w:r>
            <w:r w:rsidR="00E7191E">
              <w:rPr>
                <w:rFonts w:cs="Arial"/>
                <w:sz w:val="18"/>
                <w:szCs w:val="18"/>
              </w:rPr>
              <w:t>ra os telefones do cadastro de e</w:t>
            </w:r>
            <w:r w:rsidRPr="00B668D4">
              <w:rPr>
                <w:rFonts w:cs="Arial"/>
                <w:sz w:val="18"/>
                <w:szCs w:val="18"/>
              </w:rPr>
              <w:t>ndereços.</w:t>
            </w:r>
          </w:p>
        </w:tc>
      </w:tr>
      <w:tr w:rsidR="00B668D4" w:rsidTr="00BD750B">
        <w:trPr>
          <w:cantSplit/>
        </w:trPr>
        <w:tc>
          <w:tcPr>
            <w:tcW w:w="10206" w:type="dxa"/>
            <w:gridSpan w:val="6"/>
          </w:tcPr>
          <w:p w:rsidR="00B668D4" w:rsidRDefault="00B668D4" w:rsidP="00BC5804">
            <w:pPr>
              <w:pStyle w:val="Ttulo2"/>
            </w:pPr>
            <w:r>
              <w:t xml:space="preserve">Parâmetros de Saída: </w:t>
            </w:r>
          </w:p>
        </w:tc>
      </w:tr>
      <w:tr w:rsidR="00B668D4" w:rsidTr="00BD750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B668D4" w:rsidRDefault="00B668D4" w:rsidP="00BD750B">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B668D4" w:rsidRDefault="00B668D4" w:rsidP="00BD750B">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B668D4" w:rsidRDefault="00B668D4" w:rsidP="00BD750B">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B668D4" w:rsidRDefault="00B668D4" w:rsidP="00BD750B">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B668D4" w:rsidRDefault="00B668D4" w:rsidP="00BD750B">
            <w:pPr>
              <w:jc w:val="center"/>
              <w:rPr>
                <w:b/>
                <w:snapToGrid w:val="0"/>
                <w:color w:val="000000"/>
                <w:sz w:val="16"/>
              </w:rPr>
            </w:pPr>
            <w:r>
              <w:rPr>
                <w:b/>
                <w:snapToGrid w:val="0"/>
                <w:color w:val="000000"/>
                <w:sz w:val="16"/>
              </w:rPr>
              <w:t>Descrição</w:t>
            </w:r>
          </w:p>
        </w:tc>
      </w:tr>
      <w:tr w:rsidR="00B668D4" w:rsidTr="00BD750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247"/>
        </w:trPr>
        <w:tc>
          <w:tcPr>
            <w:tcW w:w="10206" w:type="dxa"/>
            <w:gridSpan w:val="6"/>
            <w:tcBorders>
              <w:top w:val="double" w:sz="4" w:space="0" w:color="auto"/>
              <w:left w:val="double" w:sz="4" w:space="0" w:color="auto"/>
              <w:bottom w:val="double" w:sz="4" w:space="0" w:color="auto"/>
              <w:right w:val="double" w:sz="4" w:space="0" w:color="auto"/>
            </w:tcBorders>
          </w:tcPr>
          <w:p w:rsidR="00B668D4" w:rsidRDefault="00B668D4" w:rsidP="00BD750B">
            <w:pPr>
              <w:rPr>
                <w:snapToGrid w:val="0"/>
                <w:color w:val="000000"/>
                <w:sz w:val="18"/>
              </w:rPr>
            </w:pPr>
            <w:r>
              <w:rPr>
                <w:snapToGrid w:val="0"/>
                <w:color w:val="000000"/>
                <w:sz w:val="18"/>
              </w:rPr>
              <w:t>Não há parametro de saída.</w:t>
            </w:r>
          </w:p>
        </w:tc>
      </w:tr>
      <w:tr w:rsidR="00B668D4" w:rsidTr="00BD750B">
        <w:trPr>
          <w:cantSplit/>
        </w:trPr>
        <w:tc>
          <w:tcPr>
            <w:tcW w:w="10206" w:type="dxa"/>
            <w:gridSpan w:val="6"/>
          </w:tcPr>
          <w:p w:rsidR="00B668D4" w:rsidRDefault="00B668D4" w:rsidP="00BC5804">
            <w:pPr>
              <w:pStyle w:val="Ttulo2"/>
            </w:pPr>
            <w:r>
              <w:t>Parâmetros de Entrada</w:t>
            </w:r>
          </w:p>
        </w:tc>
      </w:tr>
      <w:tr w:rsidR="00B668D4" w:rsidTr="00BD750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B668D4" w:rsidRDefault="00B668D4" w:rsidP="00BD750B">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B668D4" w:rsidRDefault="00B668D4" w:rsidP="00BD750B">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B668D4" w:rsidRDefault="00B668D4" w:rsidP="00BD750B">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B668D4" w:rsidRDefault="00B668D4" w:rsidP="00BD750B">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B668D4" w:rsidRDefault="00B668D4" w:rsidP="00BD750B">
            <w:pPr>
              <w:jc w:val="center"/>
              <w:rPr>
                <w:b/>
                <w:snapToGrid w:val="0"/>
                <w:color w:val="000000"/>
                <w:sz w:val="16"/>
              </w:rPr>
            </w:pPr>
            <w:r>
              <w:rPr>
                <w:b/>
                <w:snapToGrid w:val="0"/>
                <w:color w:val="000000"/>
                <w:sz w:val="16"/>
              </w:rPr>
              <w:t>Descrição</w:t>
            </w:r>
          </w:p>
        </w:tc>
      </w:tr>
      <w:tr w:rsidR="00B668D4" w:rsidTr="00BD750B">
        <w:trPr>
          <w:cantSplit/>
        </w:trPr>
        <w:tc>
          <w:tcPr>
            <w:tcW w:w="1134" w:type="dxa"/>
          </w:tcPr>
          <w:p w:rsidR="00B668D4" w:rsidRPr="008F7259" w:rsidRDefault="00B668D4" w:rsidP="00BD750B">
            <w:pPr>
              <w:rPr>
                <w:rFonts w:cs="Arial"/>
                <w:snapToGrid w:val="0"/>
                <w:color w:val="000000"/>
                <w:sz w:val="16"/>
                <w:szCs w:val="16"/>
              </w:rPr>
            </w:pPr>
            <w:r w:rsidRPr="008F7259">
              <w:rPr>
                <w:rFonts w:cs="Arial"/>
                <w:snapToGrid w:val="0"/>
                <w:color w:val="000000"/>
                <w:sz w:val="16"/>
                <w:szCs w:val="16"/>
              </w:rPr>
              <w:t>String</w:t>
            </w:r>
          </w:p>
        </w:tc>
        <w:tc>
          <w:tcPr>
            <w:tcW w:w="2410" w:type="dxa"/>
            <w:gridSpan w:val="2"/>
          </w:tcPr>
          <w:p w:rsidR="00B668D4" w:rsidRPr="008F7259" w:rsidRDefault="00B668D4" w:rsidP="00BD750B">
            <w:pPr>
              <w:rPr>
                <w:rFonts w:cs="Arial"/>
                <w:snapToGrid w:val="0"/>
                <w:color w:val="000000"/>
                <w:sz w:val="16"/>
                <w:szCs w:val="16"/>
              </w:rPr>
            </w:pPr>
            <w:r w:rsidRPr="008F7259">
              <w:rPr>
                <w:rFonts w:cs="Arial"/>
                <w:snapToGrid w:val="0"/>
                <w:color w:val="000000"/>
                <w:sz w:val="16"/>
                <w:szCs w:val="16"/>
              </w:rPr>
              <w:t>cpfCnpj</w:t>
            </w:r>
          </w:p>
        </w:tc>
        <w:tc>
          <w:tcPr>
            <w:tcW w:w="425" w:type="dxa"/>
          </w:tcPr>
          <w:p w:rsidR="00B668D4" w:rsidRPr="008F7259" w:rsidRDefault="00B668D4" w:rsidP="00BD750B">
            <w:pPr>
              <w:rPr>
                <w:rFonts w:cs="Arial"/>
                <w:snapToGrid w:val="0"/>
                <w:color w:val="000000"/>
                <w:sz w:val="16"/>
                <w:szCs w:val="16"/>
              </w:rPr>
            </w:pPr>
            <w:r w:rsidRPr="008F7259">
              <w:rPr>
                <w:rFonts w:cs="Arial"/>
                <w:snapToGrid w:val="0"/>
                <w:color w:val="000000"/>
                <w:sz w:val="16"/>
                <w:szCs w:val="16"/>
              </w:rPr>
              <w:t>15</w:t>
            </w:r>
          </w:p>
        </w:tc>
        <w:tc>
          <w:tcPr>
            <w:tcW w:w="2268" w:type="dxa"/>
          </w:tcPr>
          <w:p w:rsidR="00B668D4" w:rsidRPr="008F7259" w:rsidRDefault="00B668D4" w:rsidP="00BD750B">
            <w:pPr>
              <w:rPr>
                <w:rFonts w:cs="Arial"/>
                <w:snapToGrid w:val="0"/>
                <w:color w:val="000000"/>
                <w:sz w:val="16"/>
                <w:szCs w:val="16"/>
              </w:rPr>
            </w:pPr>
            <w:r>
              <w:rPr>
                <w:rFonts w:cs="Arial"/>
                <w:snapToGrid w:val="0"/>
                <w:color w:val="000000"/>
                <w:sz w:val="16"/>
                <w:szCs w:val="16"/>
              </w:rPr>
              <w:t xml:space="preserve">1 - </w:t>
            </w:r>
            <w:r w:rsidRPr="008F7259">
              <w:rPr>
                <w:rFonts w:cs="Arial"/>
                <w:snapToGrid w:val="0"/>
                <w:color w:val="000000"/>
                <w:sz w:val="16"/>
                <w:szCs w:val="16"/>
              </w:rPr>
              <w:t>Alfanumerico</w:t>
            </w:r>
            <w:r>
              <w:rPr>
                <w:rFonts w:cs="Arial"/>
                <w:snapToGrid w:val="0"/>
                <w:color w:val="000000"/>
                <w:sz w:val="16"/>
                <w:szCs w:val="16"/>
              </w:rPr>
              <w:t xml:space="preserve"> </w:t>
            </w:r>
          </w:p>
          <w:p w:rsidR="00B668D4" w:rsidRPr="008F7259" w:rsidRDefault="00B668D4" w:rsidP="00BD750B">
            <w:pPr>
              <w:rPr>
                <w:rFonts w:cs="Arial"/>
                <w:snapToGrid w:val="0"/>
                <w:color w:val="000000"/>
                <w:sz w:val="16"/>
                <w:szCs w:val="16"/>
              </w:rPr>
            </w:pPr>
          </w:p>
        </w:tc>
        <w:tc>
          <w:tcPr>
            <w:tcW w:w="3969" w:type="dxa"/>
            <w:vMerge w:val="restart"/>
          </w:tcPr>
          <w:p w:rsidR="00B668D4" w:rsidRDefault="00B668D4" w:rsidP="007040C9">
            <w:pPr>
              <w:rPr>
                <w:rFonts w:cs="Arial"/>
                <w:snapToGrid w:val="0"/>
                <w:color w:val="000000"/>
                <w:sz w:val="16"/>
                <w:szCs w:val="16"/>
              </w:rPr>
            </w:pPr>
            <w:r w:rsidRPr="008F7259">
              <w:rPr>
                <w:rFonts w:cs="Arial"/>
                <w:snapToGrid w:val="0"/>
                <w:color w:val="000000"/>
                <w:sz w:val="16"/>
                <w:szCs w:val="16"/>
              </w:rPr>
              <w:t xml:space="preserve">CPF/CNPJ e sequencia da pessoa. </w:t>
            </w:r>
          </w:p>
          <w:p w:rsidR="007040C9" w:rsidRPr="007040C9" w:rsidRDefault="007040C9" w:rsidP="007040C9">
            <w:pPr>
              <w:rPr>
                <w:rFonts w:cs="Arial"/>
                <w:snapToGrid w:val="0"/>
                <w:color w:val="000000"/>
                <w:sz w:val="16"/>
                <w:szCs w:val="16"/>
              </w:rPr>
            </w:pPr>
            <w:r w:rsidRPr="007040C9">
              <w:rPr>
                <w:rFonts w:cs="Arial"/>
                <w:snapToGrid w:val="0"/>
                <w:color w:val="000000"/>
                <w:sz w:val="16"/>
                <w:szCs w:val="16"/>
              </w:rPr>
              <w:t>Devem estar previamente cadastrado no sistema Infobank em IB &gt; Manutenção &gt; Pessoas &gt; Cadastro.</w:t>
            </w:r>
          </w:p>
          <w:p w:rsidR="007040C9" w:rsidRPr="008F7259" w:rsidRDefault="007040C9" w:rsidP="007040C9">
            <w:pPr>
              <w:rPr>
                <w:rFonts w:cs="Arial"/>
                <w:snapToGrid w:val="0"/>
                <w:color w:val="000000"/>
                <w:sz w:val="16"/>
                <w:szCs w:val="16"/>
              </w:rPr>
            </w:pPr>
            <w:r w:rsidRPr="007040C9">
              <w:rPr>
                <w:rFonts w:cs="Arial"/>
                <w:snapToGrid w:val="0"/>
                <w:color w:val="000000"/>
                <w:sz w:val="16"/>
                <w:szCs w:val="16"/>
              </w:rPr>
              <w:t xml:space="preserve">Domínios retornados pelo método </w:t>
            </w:r>
            <w:r w:rsidR="004B2FA5" w:rsidRPr="004B2FA5">
              <w:rPr>
                <w:b/>
                <w:snapToGrid w:val="0"/>
                <w:sz w:val="16"/>
              </w:rPr>
              <w:t>listarClientePessoa2</w:t>
            </w:r>
            <w:r w:rsidR="004B2FA5">
              <w:rPr>
                <w:b/>
                <w:snapToGrid w:val="0"/>
                <w:sz w:val="16"/>
              </w:rPr>
              <w:t xml:space="preserve"> </w:t>
            </w:r>
            <w:r w:rsidRPr="007040C9">
              <w:rPr>
                <w:rFonts w:cs="Arial"/>
                <w:snapToGrid w:val="0"/>
                <w:color w:val="000000"/>
                <w:sz w:val="16"/>
                <w:szCs w:val="16"/>
              </w:rPr>
              <w:t>desse webservice.</w:t>
            </w:r>
          </w:p>
        </w:tc>
      </w:tr>
      <w:tr w:rsidR="00B668D4" w:rsidTr="00BD750B">
        <w:trPr>
          <w:cantSplit/>
        </w:trPr>
        <w:tc>
          <w:tcPr>
            <w:tcW w:w="1134" w:type="dxa"/>
          </w:tcPr>
          <w:p w:rsidR="00B668D4" w:rsidRPr="008F7259" w:rsidRDefault="00B668D4" w:rsidP="00BD750B">
            <w:pPr>
              <w:rPr>
                <w:rFonts w:cs="Arial"/>
                <w:snapToGrid w:val="0"/>
                <w:color w:val="000000"/>
                <w:sz w:val="16"/>
                <w:szCs w:val="16"/>
              </w:rPr>
            </w:pPr>
            <w:r w:rsidRPr="008F7259">
              <w:rPr>
                <w:rFonts w:cs="Arial"/>
                <w:snapToGrid w:val="0"/>
                <w:color w:val="000000"/>
                <w:sz w:val="16"/>
                <w:szCs w:val="16"/>
              </w:rPr>
              <w:t>String</w:t>
            </w:r>
          </w:p>
        </w:tc>
        <w:tc>
          <w:tcPr>
            <w:tcW w:w="2410" w:type="dxa"/>
            <w:gridSpan w:val="2"/>
          </w:tcPr>
          <w:p w:rsidR="00B668D4" w:rsidRPr="008F7259" w:rsidRDefault="00B668D4" w:rsidP="00BD750B">
            <w:pPr>
              <w:rPr>
                <w:rFonts w:cs="Arial"/>
                <w:snapToGrid w:val="0"/>
                <w:color w:val="000000"/>
                <w:sz w:val="16"/>
                <w:szCs w:val="16"/>
              </w:rPr>
            </w:pPr>
            <w:r w:rsidRPr="008F7259">
              <w:rPr>
                <w:rFonts w:cs="Arial"/>
                <w:snapToGrid w:val="0"/>
                <w:color w:val="000000"/>
                <w:sz w:val="16"/>
                <w:szCs w:val="16"/>
              </w:rPr>
              <w:t>sequencia</w:t>
            </w:r>
          </w:p>
        </w:tc>
        <w:tc>
          <w:tcPr>
            <w:tcW w:w="425" w:type="dxa"/>
          </w:tcPr>
          <w:p w:rsidR="00B668D4" w:rsidRPr="008F7259" w:rsidRDefault="00B668D4" w:rsidP="00BD750B">
            <w:pPr>
              <w:rPr>
                <w:rFonts w:cs="Arial"/>
                <w:snapToGrid w:val="0"/>
                <w:color w:val="000000"/>
                <w:sz w:val="16"/>
                <w:szCs w:val="16"/>
              </w:rPr>
            </w:pPr>
            <w:r w:rsidRPr="008F7259">
              <w:rPr>
                <w:rFonts w:cs="Arial"/>
                <w:snapToGrid w:val="0"/>
                <w:color w:val="000000"/>
                <w:sz w:val="16"/>
                <w:szCs w:val="16"/>
              </w:rPr>
              <w:t>01</w:t>
            </w:r>
          </w:p>
        </w:tc>
        <w:tc>
          <w:tcPr>
            <w:tcW w:w="2268" w:type="dxa"/>
          </w:tcPr>
          <w:p w:rsidR="00B668D4" w:rsidRPr="008F7259" w:rsidRDefault="00B668D4" w:rsidP="00BD750B">
            <w:pPr>
              <w:rPr>
                <w:rFonts w:cs="Arial"/>
                <w:snapToGrid w:val="0"/>
                <w:color w:val="000000"/>
                <w:sz w:val="16"/>
                <w:szCs w:val="16"/>
              </w:rPr>
            </w:pPr>
            <w:r>
              <w:rPr>
                <w:rFonts w:cs="Arial"/>
                <w:snapToGrid w:val="0"/>
                <w:color w:val="000000"/>
                <w:sz w:val="16"/>
                <w:szCs w:val="16"/>
              </w:rPr>
              <w:t xml:space="preserve">1 - </w:t>
            </w:r>
            <w:r w:rsidRPr="008F7259">
              <w:rPr>
                <w:rFonts w:cs="Arial"/>
                <w:snapToGrid w:val="0"/>
                <w:color w:val="000000"/>
                <w:sz w:val="16"/>
                <w:szCs w:val="16"/>
              </w:rPr>
              <w:t>Alfanumerico</w:t>
            </w:r>
          </w:p>
          <w:p w:rsidR="00B668D4" w:rsidRPr="008F7259" w:rsidRDefault="00B668D4" w:rsidP="00BD750B">
            <w:pPr>
              <w:rPr>
                <w:rFonts w:cs="Arial"/>
                <w:snapToGrid w:val="0"/>
                <w:color w:val="000000"/>
                <w:sz w:val="16"/>
                <w:szCs w:val="16"/>
              </w:rPr>
            </w:pPr>
          </w:p>
        </w:tc>
        <w:tc>
          <w:tcPr>
            <w:tcW w:w="3969" w:type="dxa"/>
            <w:vMerge/>
          </w:tcPr>
          <w:p w:rsidR="00B668D4" w:rsidRPr="008F7259" w:rsidRDefault="00B668D4" w:rsidP="00BD750B">
            <w:pPr>
              <w:rPr>
                <w:rFonts w:cs="Arial"/>
                <w:snapToGrid w:val="0"/>
                <w:color w:val="000000"/>
                <w:sz w:val="16"/>
                <w:szCs w:val="16"/>
              </w:rPr>
            </w:pPr>
          </w:p>
        </w:tc>
      </w:tr>
      <w:tr w:rsidR="00022EAB" w:rsidTr="00BD750B">
        <w:trPr>
          <w:cantSplit/>
        </w:trPr>
        <w:tc>
          <w:tcPr>
            <w:tcW w:w="1134" w:type="dxa"/>
          </w:tcPr>
          <w:p w:rsidR="00022EAB" w:rsidRPr="00022EAB" w:rsidRDefault="00022EAB" w:rsidP="00BD750B">
            <w:pPr>
              <w:rPr>
                <w:rFonts w:cs="Arial"/>
                <w:snapToGrid w:val="0"/>
                <w:color w:val="000000"/>
                <w:sz w:val="16"/>
                <w:szCs w:val="16"/>
              </w:rPr>
            </w:pPr>
            <w:r w:rsidRPr="00022EAB">
              <w:rPr>
                <w:rFonts w:cs="Arial"/>
                <w:snapToGrid w:val="0"/>
                <w:color w:val="000000"/>
                <w:sz w:val="16"/>
                <w:szCs w:val="16"/>
              </w:rPr>
              <w:t>String</w:t>
            </w:r>
          </w:p>
        </w:tc>
        <w:tc>
          <w:tcPr>
            <w:tcW w:w="2410" w:type="dxa"/>
            <w:gridSpan w:val="2"/>
          </w:tcPr>
          <w:p w:rsidR="00022EAB" w:rsidRPr="00022EAB" w:rsidRDefault="00022EAB" w:rsidP="00BD750B">
            <w:pPr>
              <w:rPr>
                <w:rFonts w:cs="Arial"/>
                <w:snapToGrid w:val="0"/>
                <w:color w:val="000000"/>
                <w:sz w:val="16"/>
                <w:szCs w:val="16"/>
              </w:rPr>
            </w:pPr>
            <w:r w:rsidRPr="00022EAB">
              <w:rPr>
                <w:rFonts w:cs="Arial"/>
                <w:snapToGrid w:val="0"/>
                <w:color w:val="000000"/>
                <w:sz w:val="16"/>
                <w:szCs w:val="16"/>
              </w:rPr>
              <w:t>telefoneResidencial</w:t>
            </w:r>
          </w:p>
        </w:tc>
        <w:tc>
          <w:tcPr>
            <w:tcW w:w="425" w:type="dxa"/>
          </w:tcPr>
          <w:p w:rsidR="00022EAB" w:rsidRPr="00022EAB" w:rsidRDefault="00022EAB" w:rsidP="00BD750B">
            <w:pPr>
              <w:rPr>
                <w:rFonts w:cs="Arial"/>
                <w:snapToGrid w:val="0"/>
                <w:color w:val="000000"/>
                <w:sz w:val="16"/>
                <w:szCs w:val="16"/>
              </w:rPr>
            </w:pPr>
            <w:r w:rsidRPr="00022EAB">
              <w:rPr>
                <w:rFonts w:cs="Arial"/>
                <w:snapToGrid w:val="0"/>
                <w:color w:val="000000"/>
                <w:sz w:val="16"/>
                <w:szCs w:val="16"/>
              </w:rPr>
              <w:t>12</w:t>
            </w:r>
          </w:p>
        </w:tc>
        <w:tc>
          <w:tcPr>
            <w:tcW w:w="2268" w:type="dxa"/>
          </w:tcPr>
          <w:p w:rsidR="00022EAB" w:rsidRPr="00022EAB" w:rsidRDefault="00022EAB" w:rsidP="00BD750B">
            <w:pPr>
              <w:rPr>
                <w:rFonts w:cs="Arial"/>
                <w:snapToGrid w:val="0"/>
                <w:color w:val="000000"/>
                <w:sz w:val="16"/>
                <w:szCs w:val="16"/>
              </w:rPr>
            </w:pPr>
            <w:r>
              <w:rPr>
                <w:rFonts w:cs="Arial"/>
                <w:snapToGrid w:val="0"/>
                <w:color w:val="000000"/>
                <w:sz w:val="16"/>
                <w:szCs w:val="16"/>
              </w:rPr>
              <w:t xml:space="preserve">4 - </w:t>
            </w:r>
            <w:r w:rsidRPr="00022EAB">
              <w:rPr>
                <w:rFonts w:cs="Arial"/>
                <w:snapToGrid w:val="0"/>
                <w:color w:val="000000"/>
                <w:sz w:val="16"/>
                <w:szCs w:val="16"/>
              </w:rPr>
              <w:t>Alfanumerico</w:t>
            </w:r>
          </w:p>
          <w:p w:rsidR="00022EAB" w:rsidRPr="00022EAB" w:rsidRDefault="00022EAB" w:rsidP="00BD750B">
            <w:pPr>
              <w:rPr>
                <w:rFonts w:cs="Arial"/>
                <w:snapToGrid w:val="0"/>
                <w:color w:val="000000"/>
                <w:sz w:val="16"/>
                <w:szCs w:val="16"/>
              </w:rPr>
            </w:pPr>
          </w:p>
        </w:tc>
        <w:tc>
          <w:tcPr>
            <w:tcW w:w="3969" w:type="dxa"/>
          </w:tcPr>
          <w:p w:rsidR="00022EAB" w:rsidRPr="00022EAB" w:rsidRDefault="00022EAB" w:rsidP="00952388">
            <w:pPr>
              <w:rPr>
                <w:rFonts w:cs="Arial"/>
                <w:snapToGrid w:val="0"/>
                <w:color w:val="000000"/>
                <w:sz w:val="16"/>
                <w:szCs w:val="16"/>
              </w:rPr>
            </w:pPr>
            <w:r w:rsidRPr="00022EAB">
              <w:rPr>
                <w:rFonts w:cs="Arial"/>
                <w:snapToGrid w:val="0"/>
                <w:color w:val="000000"/>
                <w:sz w:val="16"/>
                <w:szCs w:val="16"/>
              </w:rPr>
              <w:t xml:space="preserve">Telefone residencial. Se informado, o campo TELEFONE do endereço cujo TIPOENDERECO = "RESIDENCIAL" sofrerá update </w:t>
            </w:r>
            <w:r w:rsidR="00952388">
              <w:rPr>
                <w:rFonts w:cs="Arial"/>
                <w:snapToGrid w:val="0"/>
                <w:color w:val="000000"/>
                <w:sz w:val="16"/>
                <w:szCs w:val="16"/>
              </w:rPr>
              <w:t>no cadastro de</w:t>
            </w:r>
            <w:r w:rsidRPr="00022EAB">
              <w:rPr>
                <w:rFonts w:cs="Arial"/>
                <w:snapToGrid w:val="0"/>
                <w:color w:val="000000"/>
                <w:sz w:val="16"/>
                <w:szCs w:val="16"/>
              </w:rPr>
              <w:t xml:space="preserve"> ENDERECOS do Infobank. Se não informado (se for branco), não será realizado update nesse campo. Formato DDDNNNNNNNN. Preeencher c/ zeros a esquerda. Os 3 primeiros dígitos serão gravados no campo DDD, e os demais dígitos no campo TELEFONE. </w:t>
            </w:r>
          </w:p>
        </w:tc>
      </w:tr>
      <w:tr w:rsidR="00022EAB" w:rsidTr="00BD750B">
        <w:trPr>
          <w:cantSplit/>
        </w:trPr>
        <w:tc>
          <w:tcPr>
            <w:tcW w:w="1134" w:type="dxa"/>
          </w:tcPr>
          <w:p w:rsidR="00022EAB" w:rsidRPr="00022EAB" w:rsidRDefault="00022EAB" w:rsidP="00BD750B">
            <w:pPr>
              <w:rPr>
                <w:rFonts w:cs="Arial"/>
                <w:snapToGrid w:val="0"/>
                <w:color w:val="000000"/>
                <w:sz w:val="16"/>
                <w:szCs w:val="16"/>
              </w:rPr>
            </w:pPr>
            <w:r w:rsidRPr="00022EAB">
              <w:rPr>
                <w:rFonts w:cs="Arial"/>
                <w:snapToGrid w:val="0"/>
                <w:color w:val="000000"/>
                <w:sz w:val="16"/>
                <w:szCs w:val="16"/>
              </w:rPr>
              <w:t>String</w:t>
            </w:r>
          </w:p>
        </w:tc>
        <w:tc>
          <w:tcPr>
            <w:tcW w:w="2410" w:type="dxa"/>
            <w:gridSpan w:val="2"/>
          </w:tcPr>
          <w:p w:rsidR="00022EAB" w:rsidRPr="00022EAB" w:rsidRDefault="00022EAB" w:rsidP="00BD750B">
            <w:pPr>
              <w:rPr>
                <w:rFonts w:cs="Arial"/>
                <w:snapToGrid w:val="0"/>
                <w:color w:val="000000"/>
                <w:sz w:val="16"/>
                <w:szCs w:val="16"/>
              </w:rPr>
            </w:pPr>
            <w:r w:rsidRPr="00022EAB">
              <w:rPr>
                <w:rFonts w:cs="Arial"/>
                <w:snapToGrid w:val="0"/>
                <w:color w:val="000000"/>
                <w:sz w:val="16"/>
                <w:szCs w:val="16"/>
              </w:rPr>
              <w:t>telefoneComercial</w:t>
            </w:r>
          </w:p>
        </w:tc>
        <w:tc>
          <w:tcPr>
            <w:tcW w:w="425" w:type="dxa"/>
          </w:tcPr>
          <w:p w:rsidR="00022EAB" w:rsidRPr="00022EAB" w:rsidRDefault="00022EAB" w:rsidP="00BD750B">
            <w:pPr>
              <w:rPr>
                <w:rFonts w:cs="Arial"/>
                <w:snapToGrid w:val="0"/>
                <w:color w:val="000000"/>
                <w:sz w:val="16"/>
                <w:szCs w:val="16"/>
              </w:rPr>
            </w:pPr>
            <w:r w:rsidRPr="00022EAB">
              <w:rPr>
                <w:rFonts w:cs="Arial"/>
                <w:snapToGrid w:val="0"/>
                <w:color w:val="000000"/>
                <w:sz w:val="16"/>
                <w:szCs w:val="16"/>
              </w:rPr>
              <w:t>12</w:t>
            </w:r>
          </w:p>
        </w:tc>
        <w:tc>
          <w:tcPr>
            <w:tcW w:w="2268" w:type="dxa"/>
          </w:tcPr>
          <w:p w:rsidR="00022EAB" w:rsidRPr="00022EAB" w:rsidRDefault="00022EAB" w:rsidP="00BD750B">
            <w:pPr>
              <w:rPr>
                <w:rFonts w:cs="Arial"/>
                <w:snapToGrid w:val="0"/>
                <w:color w:val="000000"/>
                <w:sz w:val="16"/>
                <w:szCs w:val="16"/>
              </w:rPr>
            </w:pPr>
            <w:r>
              <w:rPr>
                <w:rFonts w:cs="Arial"/>
                <w:snapToGrid w:val="0"/>
                <w:color w:val="000000"/>
                <w:sz w:val="16"/>
                <w:szCs w:val="16"/>
              </w:rPr>
              <w:t xml:space="preserve">4 - </w:t>
            </w:r>
            <w:r w:rsidRPr="00022EAB">
              <w:rPr>
                <w:rFonts w:cs="Arial"/>
                <w:snapToGrid w:val="0"/>
                <w:color w:val="000000"/>
                <w:sz w:val="16"/>
                <w:szCs w:val="16"/>
              </w:rPr>
              <w:t>Alfanumerico</w:t>
            </w:r>
          </w:p>
          <w:p w:rsidR="00022EAB" w:rsidRPr="00022EAB" w:rsidRDefault="00022EAB" w:rsidP="00BD750B">
            <w:pPr>
              <w:rPr>
                <w:rFonts w:cs="Arial"/>
                <w:snapToGrid w:val="0"/>
                <w:color w:val="000000"/>
                <w:sz w:val="16"/>
                <w:szCs w:val="16"/>
              </w:rPr>
            </w:pPr>
          </w:p>
        </w:tc>
        <w:tc>
          <w:tcPr>
            <w:tcW w:w="3969" w:type="dxa"/>
          </w:tcPr>
          <w:p w:rsidR="00022EAB" w:rsidRPr="00022EAB" w:rsidRDefault="00022EAB" w:rsidP="00952388">
            <w:pPr>
              <w:rPr>
                <w:rFonts w:cs="Arial"/>
                <w:snapToGrid w:val="0"/>
                <w:color w:val="000000"/>
                <w:sz w:val="16"/>
                <w:szCs w:val="16"/>
              </w:rPr>
            </w:pPr>
            <w:r w:rsidRPr="00022EAB">
              <w:rPr>
                <w:rFonts w:cs="Arial"/>
                <w:snapToGrid w:val="0"/>
                <w:color w:val="000000"/>
                <w:sz w:val="16"/>
                <w:szCs w:val="16"/>
              </w:rPr>
              <w:t xml:space="preserve">Telefone comercial. Se informado, o campo TELEFONE do endereço cujo TIPOENDERECO </w:t>
            </w:r>
            <w:r w:rsidR="00952388">
              <w:rPr>
                <w:rFonts w:cs="Arial"/>
                <w:snapToGrid w:val="0"/>
                <w:color w:val="000000"/>
                <w:sz w:val="16"/>
                <w:szCs w:val="16"/>
              </w:rPr>
              <w:t>= "COMERCIAL" sofrerá update no cadastro de</w:t>
            </w:r>
            <w:r w:rsidR="00952388" w:rsidRPr="00022EAB">
              <w:rPr>
                <w:rFonts w:cs="Arial"/>
                <w:snapToGrid w:val="0"/>
                <w:color w:val="000000"/>
                <w:sz w:val="16"/>
                <w:szCs w:val="16"/>
              </w:rPr>
              <w:t xml:space="preserve"> </w:t>
            </w:r>
            <w:r w:rsidRPr="00022EAB">
              <w:rPr>
                <w:rFonts w:cs="Arial"/>
                <w:snapToGrid w:val="0"/>
                <w:color w:val="000000"/>
                <w:sz w:val="16"/>
                <w:szCs w:val="16"/>
              </w:rPr>
              <w:t xml:space="preserve">ENDERECOS do Infobank. Se não informado (se for branco), não será realizado update nesse campo. Formato DDDNNNNNNNN. Preeencher c/ zeros a esquerda. Os 3 primeiros dígitos serão gravados no campo DDD, e os demais dígitos no campo TELEFONE. </w:t>
            </w:r>
          </w:p>
        </w:tc>
      </w:tr>
      <w:tr w:rsidR="00022EAB" w:rsidTr="00BD750B">
        <w:trPr>
          <w:cantSplit/>
        </w:trPr>
        <w:tc>
          <w:tcPr>
            <w:tcW w:w="1134" w:type="dxa"/>
          </w:tcPr>
          <w:p w:rsidR="00022EAB" w:rsidRPr="00022EAB" w:rsidRDefault="00022EAB" w:rsidP="00BD750B">
            <w:pPr>
              <w:rPr>
                <w:rFonts w:cs="Arial"/>
                <w:snapToGrid w:val="0"/>
                <w:color w:val="000000"/>
                <w:sz w:val="16"/>
                <w:szCs w:val="16"/>
              </w:rPr>
            </w:pPr>
            <w:r w:rsidRPr="00022EAB">
              <w:rPr>
                <w:rFonts w:cs="Arial"/>
                <w:snapToGrid w:val="0"/>
                <w:color w:val="000000"/>
                <w:sz w:val="16"/>
                <w:szCs w:val="16"/>
              </w:rPr>
              <w:t>String</w:t>
            </w:r>
          </w:p>
        </w:tc>
        <w:tc>
          <w:tcPr>
            <w:tcW w:w="2410" w:type="dxa"/>
            <w:gridSpan w:val="2"/>
          </w:tcPr>
          <w:p w:rsidR="00022EAB" w:rsidRPr="00022EAB" w:rsidRDefault="00022EAB" w:rsidP="00BD750B">
            <w:pPr>
              <w:rPr>
                <w:rFonts w:cs="Arial"/>
                <w:snapToGrid w:val="0"/>
                <w:color w:val="000000"/>
                <w:sz w:val="16"/>
                <w:szCs w:val="16"/>
              </w:rPr>
            </w:pPr>
            <w:r w:rsidRPr="00022EAB">
              <w:rPr>
                <w:rFonts w:cs="Arial"/>
                <w:snapToGrid w:val="0"/>
                <w:color w:val="000000"/>
                <w:sz w:val="16"/>
                <w:szCs w:val="16"/>
              </w:rPr>
              <w:t>telefoneCelular</w:t>
            </w:r>
          </w:p>
        </w:tc>
        <w:tc>
          <w:tcPr>
            <w:tcW w:w="425" w:type="dxa"/>
          </w:tcPr>
          <w:p w:rsidR="00022EAB" w:rsidRPr="00022EAB" w:rsidRDefault="00022EAB" w:rsidP="00BD750B">
            <w:pPr>
              <w:rPr>
                <w:rFonts w:cs="Arial"/>
                <w:snapToGrid w:val="0"/>
                <w:color w:val="000000"/>
                <w:sz w:val="16"/>
                <w:szCs w:val="16"/>
              </w:rPr>
            </w:pPr>
            <w:r w:rsidRPr="00022EAB">
              <w:rPr>
                <w:rFonts w:cs="Arial"/>
                <w:snapToGrid w:val="0"/>
                <w:color w:val="000000"/>
                <w:sz w:val="16"/>
                <w:szCs w:val="16"/>
              </w:rPr>
              <w:t>12</w:t>
            </w:r>
          </w:p>
        </w:tc>
        <w:tc>
          <w:tcPr>
            <w:tcW w:w="2268" w:type="dxa"/>
          </w:tcPr>
          <w:p w:rsidR="00022EAB" w:rsidRPr="00022EAB" w:rsidRDefault="00022EAB" w:rsidP="00BD750B">
            <w:pPr>
              <w:rPr>
                <w:rFonts w:cs="Arial"/>
                <w:snapToGrid w:val="0"/>
                <w:color w:val="000000"/>
                <w:sz w:val="16"/>
                <w:szCs w:val="16"/>
              </w:rPr>
            </w:pPr>
            <w:r>
              <w:rPr>
                <w:rFonts w:cs="Arial"/>
                <w:snapToGrid w:val="0"/>
                <w:color w:val="000000"/>
                <w:sz w:val="16"/>
                <w:szCs w:val="16"/>
              </w:rPr>
              <w:t xml:space="preserve">4 - </w:t>
            </w:r>
            <w:r w:rsidRPr="00022EAB">
              <w:rPr>
                <w:rFonts w:cs="Arial"/>
                <w:snapToGrid w:val="0"/>
                <w:color w:val="000000"/>
                <w:sz w:val="16"/>
                <w:szCs w:val="16"/>
              </w:rPr>
              <w:t>Alfanumerico</w:t>
            </w:r>
          </w:p>
          <w:p w:rsidR="00022EAB" w:rsidRPr="00022EAB" w:rsidRDefault="00022EAB" w:rsidP="00BD750B">
            <w:pPr>
              <w:rPr>
                <w:rFonts w:cs="Arial"/>
                <w:snapToGrid w:val="0"/>
                <w:color w:val="000000"/>
                <w:sz w:val="16"/>
                <w:szCs w:val="16"/>
              </w:rPr>
            </w:pPr>
          </w:p>
        </w:tc>
        <w:tc>
          <w:tcPr>
            <w:tcW w:w="3969" w:type="dxa"/>
          </w:tcPr>
          <w:p w:rsidR="00022EAB" w:rsidRPr="00022EAB" w:rsidRDefault="00022EAB" w:rsidP="00952388">
            <w:pPr>
              <w:rPr>
                <w:rFonts w:cs="Arial"/>
                <w:snapToGrid w:val="0"/>
                <w:color w:val="000000"/>
                <w:sz w:val="16"/>
                <w:szCs w:val="16"/>
              </w:rPr>
            </w:pPr>
            <w:r w:rsidRPr="00022EAB">
              <w:rPr>
                <w:rFonts w:cs="Arial"/>
                <w:snapToGrid w:val="0"/>
                <w:color w:val="000000"/>
                <w:sz w:val="16"/>
                <w:szCs w:val="16"/>
              </w:rPr>
              <w:t xml:space="preserve">Telefone celular. Se informado, o campo CELULAR de todos os endereços (independente da coluna </w:t>
            </w:r>
            <w:r w:rsidR="00952388">
              <w:rPr>
                <w:rFonts w:cs="Arial"/>
                <w:snapToGrid w:val="0"/>
                <w:color w:val="000000"/>
                <w:sz w:val="16"/>
                <w:szCs w:val="16"/>
              </w:rPr>
              <w:t>TIPOENDERECO) sofrerá update no cadastro de</w:t>
            </w:r>
            <w:r w:rsidR="00952388" w:rsidRPr="00022EAB">
              <w:rPr>
                <w:rFonts w:cs="Arial"/>
                <w:snapToGrid w:val="0"/>
                <w:color w:val="000000"/>
                <w:sz w:val="16"/>
                <w:szCs w:val="16"/>
              </w:rPr>
              <w:t xml:space="preserve"> </w:t>
            </w:r>
            <w:r w:rsidRPr="00022EAB">
              <w:rPr>
                <w:rFonts w:cs="Arial"/>
                <w:snapToGrid w:val="0"/>
                <w:color w:val="000000"/>
                <w:sz w:val="16"/>
                <w:szCs w:val="16"/>
              </w:rPr>
              <w:t xml:space="preserve">ENDERECOS do Infobank. Se não informado (se for branco), não será realizado update. Formato DDDNNNNNNNNN. Preeencher c/ zeros a esquerda. Os 3 primeiros dígitos serão gravados no campo DDD_CELULAR, e os demais dígitos no campo CELULAR. </w:t>
            </w:r>
          </w:p>
        </w:tc>
      </w:tr>
      <w:tr w:rsidR="00022EAB" w:rsidTr="00BD750B">
        <w:trPr>
          <w:cantSplit/>
        </w:trPr>
        <w:tc>
          <w:tcPr>
            <w:tcW w:w="1134" w:type="dxa"/>
          </w:tcPr>
          <w:p w:rsidR="00022EAB" w:rsidRPr="00022EAB" w:rsidRDefault="00022EAB" w:rsidP="00BD750B">
            <w:pPr>
              <w:rPr>
                <w:rFonts w:cs="Arial"/>
                <w:snapToGrid w:val="0"/>
                <w:color w:val="000000"/>
                <w:sz w:val="16"/>
                <w:szCs w:val="16"/>
              </w:rPr>
            </w:pPr>
            <w:r w:rsidRPr="00022EAB">
              <w:rPr>
                <w:rFonts w:cs="Arial"/>
                <w:snapToGrid w:val="0"/>
                <w:color w:val="000000"/>
                <w:sz w:val="16"/>
                <w:szCs w:val="16"/>
              </w:rPr>
              <w:lastRenderedPageBreak/>
              <w:t>String</w:t>
            </w:r>
          </w:p>
        </w:tc>
        <w:tc>
          <w:tcPr>
            <w:tcW w:w="2410" w:type="dxa"/>
            <w:gridSpan w:val="2"/>
          </w:tcPr>
          <w:p w:rsidR="00022EAB" w:rsidRPr="00022EAB" w:rsidRDefault="00022EAB" w:rsidP="00BD750B">
            <w:pPr>
              <w:rPr>
                <w:rFonts w:cs="Arial"/>
                <w:snapToGrid w:val="0"/>
                <w:color w:val="000000"/>
                <w:sz w:val="16"/>
                <w:szCs w:val="16"/>
              </w:rPr>
            </w:pPr>
            <w:r w:rsidRPr="00022EAB">
              <w:rPr>
                <w:rFonts w:cs="Arial"/>
                <w:snapToGrid w:val="0"/>
                <w:color w:val="000000"/>
                <w:sz w:val="16"/>
                <w:szCs w:val="16"/>
              </w:rPr>
              <w:t>fax</w:t>
            </w:r>
          </w:p>
        </w:tc>
        <w:tc>
          <w:tcPr>
            <w:tcW w:w="425" w:type="dxa"/>
          </w:tcPr>
          <w:p w:rsidR="00022EAB" w:rsidRPr="00022EAB" w:rsidRDefault="00022EAB" w:rsidP="00BD750B">
            <w:pPr>
              <w:rPr>
                <w:rFonts w:cs="Arial"/>
                <w:snapToGrid w:val="0"/>
                <w:color w:val="000000"/>
                <w:sz w:val="16"/>
                <w:szCs w:val="16"/>
              </w:rPr>
            </w:pPr>
            <w:r w:rsidRPr="00022EAB">
              <w:rPr>
                <w:rFonts w:cs="Arial"/>
                <w:snapToGrid w:val="0"/>
                <w:color w:val="000000"/>
                <w:sz w:val="16"/>
                <w:szCs w:val="16"/>
              </w:rPr>
              <w:t>12</w:t>
            </w:r>
          </w:p>
        </w:tc>
        <w:tc>
          <w:tcPr>
            <w:tcW w:w="2268" w:type="dxa"/>
          </w:tcPr>
          <w:p w:rsidR="00022EAB" w:rsidRPr="00022EAB" w:rsidRDefault="00022EAB" w:rsidP="00BD750B">
            <w:pPr>
              <w:rPr>
                <w:rFonts w:cs="Arial"/>
                <w:snapToGrid w:val="0"/>
                <w:color w:val="000000"/>
                <w:sz w:val="16"/>
                <w:szCs w:val="16"/>
              </w:rPr>
            </w:pPr>
            <w:r>
              <w:rPr>
                <w:rFonts w:cs="Arial"/>
                <w:snapToGrid w:val="0"/>
                <w:color w:val="000000"/>
                <w:sz w:val="16"/>
                <w:szCs w:val="16"/>
              </w:rPr>
              <w:t xml:space="preserve">4 - </w:t>
            </w:r>
            <w:r w:rsidRPr="00022EAB">
              <w:rPr>
                <w:rFonts w:cs="Arial"/>
                <w:snapToGrid w:val="0"/>
                <w:color w:val="000000"/>
                <w:sz w:val="16"/>
                <w:szCs w:val="16"/>
              </w:rPr>
              <w:t>Alfanumerico</w:t>
            </w:r>
          </w:p>
          <w:p w:rsidR="00022EAB" w:rsidRPr="00022EAB" w:rsidRDefault="00022EAB" w:rsidP="00BD750B">
            <w:pPr>
              <w:rPr>
                <w:rFonts w:cs="Arial"/>
                <w:snapToGrid w:val="0"/>
                <w:color w:val="000000"/>
                <w:sz w:val="16"/>
                <w:szCs w:val="16"/>
              </w:rPr>
            </w:pPr>
          </w:p>
        </w:tc>
        <w:tc>
          <w:tcPr>
            <w:tcW w:w="3969" w:type="dxa"/>
          </w:tcPr>
          <w:p w:rsidR="00022EAB" w:rsidRPr="00022EAB" w:rsidRDefault="00022EAB" w:rsidP="00952388">
            <w:pPr>
              <w:rPr>
                <w:rFonts w:cs="Arial"/>
                <w:snapToGrid w:val="0"/>
                <w:color w:val="000000"/>
                <w:sz w:val="16"/>
                <w:szCs w:val="16"/>
              </w:rPr>
            </w:pPr>
            <w:r w:rsidRPr="00022EAB">
              <w:rPr>
                <w:rFonts w:cs="Arial"/>
                <w:snapToGrid w:val="0"/>
                <w:color w:val="000000"/>
                <w:sz w:val="16"/>
                <w:szCs w:val="16"/>
              </w:rPr>
              <w:t xml:space="preserve">Número do fax. Se informado, o campo FAX de todos os endereços (independente da coluna TIPOENDERECO) sofrerá update </w:t>
            </w:r>
            <w:r w:rsidR="00952388">
              <w:rPr>
                <w:rFonts w:cs="Arial"/>
                <w:snapToGrid w:val="0"/>
                <w:color w:val="000000"/>
                <w:sz w:val="16"/>
                <w:szCs w:val="16"/>
              </w:rPr>
              <w:t>no cadastro de</w:t>
            </w:r>
            <w:r w:rsidR="00952388" w:rsidRPr="00022EAB">
              <w:rPr>
                <w:rFonts w:cs="Arial"/>
                <w:snapToGrid w:val="0"/>
                <w:color w:val="000000"/>
                <w:sz w:val="16"/>
                <w:szCs w:val="16"/>
              </w:rPr>
              <w:t xml:space="preserve"> </w:t>
            </w:r>
            <w:r w:rsidRPr="00022EAB">
              <w:rPr>
                <w:rFonts w:cs="Arial"/>
                <w:snapToGrid w:val="0"/>
                <w:color w:val="000000"/>
                <w:sz w:val="16"/>
                <w:szCs w:val="16"/>
              </w:rPr>
              <w:t xml:space="preserve">ENDERECOS do Infobank. Se não informado (se for branco), não será realizado update. Formato DDDNNNNNNNN. Preeencher c/ zeros a esquerda. Os 3 primeiros dígitos serão gravados no campo DDD_FAX, e os demais dígitos no campo FAX. </w:t>
            </w:r>
          </w:p>
        </w:tc>
      </w:tr>
      <w:tr w:rsidR="00B668D4" w:rsidTr="00BD750B">
        <w:trPr>
          <w:cantSplit/>
        </w:trPr>
        <w:tc>
          <w:tcPr>
            <w:tcW w:w="1134" w:type="dxa"/>
          </w:tcPr>
          <w:p w:rsidR="00B668D4" w:rsidRPr="008F7259" w:rsidRDefault="00B668D4" w:rsidP="00BD750B">
            <w:pPr>
              <w:rPr>
                <w:rFonts w:cs="Arial"/>
                <w:snapToGrid w:val="0"/>
                <w:color w:val="000000"/>
                <w:sz w:val="16"/>
                <w:szCs w:val="16"/>
              </w:rPr>
            </w:pPr>
            <w:r w:rsidRPr="008F7259">
              <w:rPr>
                <w:rFonts w:cs="Arial"/>
                <w:snapToGrid w:val="0"/>
                <w:color w:val="000000"/>
                <w:sz w:val="16"/>
                <w:szCs w:val="16"/>
              </w:rPr>
              <w:t>String</w:t>
            </w:r>
          </w:p>
        </w:tc>
        <w:tc>
          <w:tcPr>
            <w:tcW w:w="2410" w:type="dxa"/>
            <w:gridSpan w:val="2"/>
          </w:tcPr>
          <w:p w:rsidR="00B668D4" w:rsidRPr="008F7259" w:rsidRDefault="00B668D4" w:rsidP="00BD750B">
            <w:pPr>
              <w:rPr>
                <w:rFonts w:cs="Arial"/>
                <w:snapToGrid w:val="0"/>
                <w:color w:val="000000"/>
                <w:sz w:val="16"/>
                <w:szCs w:val="16"/>
              </w:rPr>
            </w:pPr>
            <w:r w:rsidRPr="008F7259">
              <w:rPr>
                <w:rFonts w:cs="Arial"/>
                <w:snapToGrid w:val="0"/>
                <w:color w:val="000000"/>
                <w:sz w:val="16"/>
                <w:szCs w:val="16"/>
              </w:rPr>
              <w:t>nomeUsuario</w:t>
            </w:r>
          </w:p>
        </w:tc>
        <w:tc>
          <w:tcPr>
            <w:tcW w:w="425" w:type="dxa"/>
          </w:tcPr>
          <w:p w:rsidR="00B668D4" w:rsidRPr="008F7259" w:rsidRDefault="00B668D4" w:rsidP="00BD750B">
            <w:pPr>
              <w:rPr>
                <w:rFonts w:cs="Arial"/>
                <w:snapToGrid w:val="0"/>
                <w:color w:val="000000"/>
                <w:sz w:val="16"/>
                <w:szCs w:val="16"/>
              </w:rPr>
            </w:pPr>
            <w:r w:rsidRPr="008F7259">
              <w:rPr>
                <w:rFonts w:cs="Arial"/>
                <w:snapToGrid w:val="0"/>
                <w:color w:val="000000"/>
                <w:sz w:val="16"/>
                <w:szCs w:val="16"/>
              </w:rPr>
              <w:t>50</w:t>
            </w:r>
          </w:p>
        </w:tc>
        <w:tc>
          <w:tcPr>
            <w:tcW w:w="2268" w:type="dxa"/>
          </w:tcPr>
          <w:p w:rsidR="00B668D4" w:rsidRPr="008F7259" w:rsidRDefault="00B668D4" w:rsidP="00BD750B">
            <w:pPr>
              <w:rPr>
                <w:rFonts w:cs="Arial"/>
                <w:snapToGrid w:val="0"/>
                <w:color w:val="000000"/>
                <w:sz w:val="16"/>
                <w:szCs w:val="16"/>
              </w:rPr>
            </w:pPr>
            <w:r>
              <w:rPr>
                <w:rFonts w:cs="Arial"/>
                <w:snapToGrid w:val="0"/>
                <w:color w:val="000000"/>
                <w:sz w:val="16"/>
                <w:szCs w:val="16"/>
              </w:rPr>
              <w:t xml:space="preserve">4 - </w:t>
            </w:r>
            <w:r w:rsidRPr="008F7259">
              <w:rPr>
                <w:rFonts w:cs="Arial"/>
                <w:snapToGrid w:val="0"/>
                <w:color w:val="000000"/>
                <w:sz w:val="16"/>
                <w:szCs w:val="16"/>
              </w:rPr>
              <w:t>Alfanumerico</w:t>
            </w:r>
          </w:p>
          <w:p w:rsidR="00B668D4" w:rsidRPr="008F7259" w:rsidRDefault="00B668D4" w:rsidP="00BD750B">
            <w:pPr>
              <w:rPr>
                <w:rFonts w:cs="Arial"/>
                <w:snapToGrid w:val="0"/>
                <w:color w:val="000000"/>
                <w:sz w:val="16"/>
                <w:szCs w:val="16"/>
              </w:rPr>
            </w:pPr>
          </w:p>
        </w:tc>
        <w:tc>
          <w:tcPr>
            <w:tcW w:w="3969" w:type="dxa"/>
          </w:tcPr>
          <w:p w:rsidR="00B668D4" w:rsidRPr="008F7259" w:rsidRDefault="00B668D4" w:rsidP="00BD750B">
            <w:pPr>
              <w:rPr>
                <w:rFonts w:cs="Arial"/>
                <w:snapToGrid w:val="0"/>
                <w:color w:val="000000"/>
                <w:sz w:val="16"/>
                <w:szCs w:val="16"/>
              </w:rPr>
            </w:pPr>
            <w:r w:rsidRPr="008F7259">
              <w:rPr>
                <w:rFonts w:cs="Arial"/>
                <w:snapToGrid w:val="0"/>
                <w:color w:val="000000"/>
                <w:sz w:val="16"/>
                <w:szCs w:val="16"/>
              </w:rPr>
              <w:t>Nome do usuário que acionou o serviço.</w:t>
            </w:r>
          </w:p>
        </w:tc>
      </w:tr>
    </w:tbl>
    <w:p w:rsidR="00C22758" w:rsidRDefault="00C22758">
      <w:pPr>
        <w:pStyle w:val="Cabealho"/>
        <w:tabs>
          <w:tab w:val="clear" w:pos="4419"/>
          <w:tab w:val="clear" w:pos="8838"/>
        </w:tabs>
        <w:rPr>
          <w:rFonts w:ascii="Tahoma" w:hAnsi="Tahoma"/>
          <w:b/>
          <w:sz w:val="18"/>
        </w:rPr>
      </w:pPr>
    </w:p>
    <w:p w:rsidR="003610B3" w:rsidRDefault="003610B3">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C22758" w:rsidTr="00BD750B">
        <w:tc>
          <w:tcPr>
            <w:tcW w:w="1701" w:type="dxa"/>
            <w:gridSpan w:val="2"/>
            <w:shd w:val="pct15" w:color="000000" w:fill="FFFFFF"/>
          </w:tcPr>
          <w:p w:rsidR="00C22758" w:rsidRDefault="00C22758" w:rsidP="00BD750B">
            <w:pPr>
              <w:rPr>
                <w:rFonts w:ascii="Tahoma" w:hAnsi="Tahoma"/>
                <w:b/>
                <w:sz w:val="18"/>
              </w:rPr>
            </w:pPr>
            <w:r>
              <w:rPr>
                <w:rFonts w:ascii="Tahoma" w:hAnsi="Tahoma"/>
                <w:b/>
                <w:sz w:val="18"/>
              </w:rPr>
              <w:t>Serviço</w:t>
            </w:r>
          </w:p>
        </w:tc>
        <w:tc>
          <w:tcPr>
            <w:tcW w:w="8505" w:type="dxa"/>
            <w:gridSpan w:val="4"/>
            <w:shd w:val="pct15" w:color="000000" w:fill="FFFFFF"/>
            <w:vAlign w:val="center"/>
          </w:tcPr>
          <w:p w:rsidR="00C22758" w:rsidRPr="00CE27A3" w:rsidRDefault="00CE27A3" w:rsidP="003A0C34">
            <w:pPr>
              <w:pStyle w:val="Ttulo1"/>
            </w:pPr>
            <w:bookmarkStart w:id="28" w:name="_Toc98512616"/>
            <w:r w:rsidRPr="00CE27A3">
              <w:t>alterarEmailPessoa</w:t>
            </w:r>
            <w:bookmarkEnd w:id="28"/>
          </w:p>
        </w:tc>
      </w:tr>
      <w:tr w:rsidR="00C22758" w:rsidTr="00BD750B">
        <w:tc>
          <w:tcPr>
            <w:tcW w:w="1701" w:type="dxa"/>
            <w:gridSpan w:val="2"/>
            <w:shd w:val="pct15" w:color="000000" w:fill="FFFFFF"/>
          </w:tcPr>
          <w:p w:rsidR="00C22758" w:rsidRDefault="00C22758" w:rsidP="00BD750B">
            <w:pPr>
              <w:rPr>
                <w:rFonts w:ascii="Tahoma" w:hAnsi="Tahoma"/>
                <w:b/>
                <w:sz w:val="18"/>
              </w:rPr>
            </w:pPr>
            <w:r>
              <w:rPr>
                <w:rFonts w:ascii="Tahoma" w:hAnsi="Tahoma"/>
                <w:b/>
                <w:sz w:val="18"/>
              </w:rPr>
              <w:t>Descrição</w:t>
            </w:r>
          </w:p>
        </w:tc>
        <w:tc>
          <w:tcPr>
            <w:tcW w:w="8505" w:type="dxa"/>
            <w:gridSpan w:val="4"/>
            <w:shd w:val="pct15" w:color="000000" w:fill="FFFFFF"/>
            <w:vAlign w:val="center"/>
          </w:tcPr>
          <w:p w:rsidR="00C22758" w:rsidRPr="00C22758" w:rsidRDefault="00C22758" w:rsidP="00BD750B">
            <w:pPr>
              <w:rPr>
                <w:rFonts w:cs="Arial"/>
                <w:sz w:val="18"/>
                <w:szCs w:val="18"/>
              </w:rPr>
            </w:pPr>
            <w:r w:rsidRPr="00C22758">
              <w:rPr>
                <w:rFonts w:cs="Arial"/>
                <w:sz w:val="18"/>
                <w:szCs w:val="18"/>
              </w:rPr>
              <w:t>Altera o email e/ou endereço eletrônico da pessoa.</w:t>
            </w:r>
          </w:p>
        </w:tc>
      </w:tr>
      <w:tr w:rsidR="00C22758" w:rsidTr="00BD750B">
        <w:trPr>
          <w:cantSplit/>
        </w:trPr>
        <w:tc>
          <w:tcPr>
            <w:tcW w:w="10206" w:type="dxa"/>
            <w:gridSpan w:val="6"/>
          </w:tcPr>
          <w:p w:rsidR="00C22758" w:rsidRDefault="00C22758" w:rsidP="00BC5804">
            <w:pPr>
              <w:pStyle w:val="Ttulo2"/>
            </w:pPr>
            <w:r>
              <w:t xml:space="preserve">Parâmetros de Saída: </w:t>
            </w:r>
          </w:p>
        </w:tc>
      </w:tr>
      <w:tr w:rsidR="00C22758" w:rsidTr="00BD750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C22758" w:rsidRDefault="00C22758" w:rsidP="00BD750B">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C22758" w:rsidRDefault="00C22758" w:rsidP="00BD750B">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C22758" w:rsidRDefault="00C22758" w:rsidP="00BD750B">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C22758" w:rsidRDefault="00C22758" w:rsidP="00BD750B">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C22758" w:rsidRDefault="00C22758" w:rsidP="00BD750B">
            <w:pPr>
              <w:jc w:val="center"/>
              <w:rPr>
                <w:b/>
                <w:snapToGrid w:val="0"/>
                <w:color w:val="000000"/>
                <w:sz w:val="16"/>
              </w:rPr>
            </w:pPr>
            <w:r>
              <w:rPr>
                <w:b/>
                <w:snapToGrid w:val="0"/>
                <w:color w:val="000000"/>
                <w:sz w:val="16"/>
              </w:rPr>
              <w:t>Descrição</w:t>
            </w:r>
          </w:p>
        </w:tc>
      </w:tr>
      <w:tr w:rsidR="00C22758" w:rsidTr="00BD750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247"/>
        </w:trPr>
        <w:tc>
          <w:tcPr>
            <w:tcW w:w="10206" w:type="dxa"/>
            <w:gridSpan w:val="6"/>
            <w:tcBorders>
              <w:top w:val="double" w:sz="4" w:space="0" w:color="auto"/>
              <w:left w:val="double" w:sz="4" w:space="0" w:color="auto"/>
              <w:bottom w:val="double" w:sz="4" w:space="0" w:color="auto"/>
              <w:right w:val="double" w:sz="4" w:space="0" w:color="auto"/>
            </w:tcBorders>
          </w:tcPr>
          <w:p w:rsidR="00C22758" w:rsidRDefault="00C22758" w:rsidP="00BD750B">
            <w:pPr>
              <w:rPr>
                <w:snapToGrid w:val="0"/>
                <w:color w:val="000000"/>
                <w:sz w:val="18"/>
              </w:rPr>
            </w:pPr>
            <w:r>
              <w:rPr>
                <w:snapToGrid w:val="0"/>
                <w:color w:val="000000"/>
                <w:sz w:val="18"/>
              </w:rPr>
              <w:t>Não há parametro de saída.</w:t>
            </w:r>
          </w:p>
        </w:tc>
      </w:tr>
      <w:tr w:rsidR="00C22758" w:rsidTr="00BD750B">
        <w:trPr>
          <w:cantSplit/>
        </w:trPr>
        <w:tc>
          <w:tcPr>
            <w:tcW w:w="10206" w:type="dxa"/>
            <w:gridSpan w:val="6"/>
          </w:tcPr>
          <w:p w:rsidR="00C22758" w:rsidRDefault="00C22758" w:rsidP="00BC5804">
            <w:pPr>
              <w:pStyle w:val="Ttulo2"/>
            </w:pPr>
            <w:r>
              <w:t>Parâmetros de Entrada</w:t>
            </w:r>
          </w:p>
        </w:tc>
      </w:tr>
      <w:tr w:rsidR="00C22758" w:rsidTr="00BD750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C22758" w:rsidRDefault="00C22758" w:rsidP="00BD750B">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C22758" w:rsidRDefault="00C22758" w:rsidP="00BD750B">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C22758" w:rsidRDefault="00C22758" w:rsidP="00BD750B">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C22758" w:rsidRDefault="00C22758" w:rsidP="00BD750B">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C22758" w:rsidRDefault="00C22758" w:rsidP="00BD750B">
            <w:pPr>
              <w:jc w:val="center"/>
              <w:rPr>
                <w:b/>
                <w:snapToGrid w:val="0"/>
                <w:color w:val="000000"/>
                <w:sz w:val="16"/>
              </w:rPr>
            </w:pPr>
            <w:r>
              <w:rPr>
                <w:b/>
                <w:snapToGrid w:val="0"/>
                <w:color w:val="000000"/>
                <w:sz w:val="16"/>
              </w:rPr>
              <w:t>Descrição</w:t>
            </w:r>
          </w:p>
        </w:tc>
      </w:tr>
      <w:tr w:rsidR="00C22758" w:rsidTr="00BD750B">
        <w:trPr>
          <w:cantSplit/>
        </w:trPr>
        <w:tc>
          <w:tcPr>
            <w:tcW w:w="1134" w:type="dxa"/>
          </w:tcPr>
          <w:p w:rsidR="00C22758" w:rsidRPr="00857B42" w:rsidRDefault="00C22758" w:rsidP="00BD750B">
            <w:pPr>
              <w:rPr>
                <w:rFonts w:cs="Arial"/>
                <w:snapToGrid w:val="0"/>
                <w:color w:val="000000"/>
                <w:sz w:val="16"/>
                <w:szCs w:val="16"/>
              </w:rPr>
            </w:pPr>
            <w:r w:rsidRPr="00857B42">
              <w:rPr>
                <w:rFonts w:cs="Arial"/>
                <w:snapToGrid w:val="0"/>
                <w:color w:val="000000"/>
                <w:sz w:val="16"/>
                <w:szCs w:val="16"/>
              </w:rPr>
              <w:t>String</w:t>
            </w:r>
          </w:p>
        </w:tc>
        <w:tc>
          <w:tcPr>
            <w:tcW w:w="2410" w:type="dxa"/>
            <w:gridSpan w:val="2"/>
          </w:tcPr>
          <w:p w:rsidR="00C22758" w:rsidRPr="00857B42" w:rsidRDefault="00C22758" w:rsidP="00BD750B">
            <w:pPr>
              <w:rPr>
                <w:rFonts w:cs="Arial"/>
                <w:snapToGrid w:val="0"/>
                <w:color w:val="000000"/>
                <w:sz w:val="16"/>
                <w:szCs w:val="16"/>
              </w:rPr>
            </w:pPr>
            <w:r w:rsidRPr="00857B42">
              <w:rPr>
                <w:rFonts w:cs="Arial"/>
                <w:snapToGrid w:val="0"/>
                <w:color w:val="000000"/>
                <w:sz w:val="16"/>
                <w:szCs w:val="16"/>
              </w:rPr>
              <w:t>cpfCnpj</w:t>
            </w:r>
          </w:p>
        </w:tc>
        <w:tc>
          <w:tcPr>
            <w:tcW w:w="425" w:type="dxa"/>
          </w:tcPr>
          <w:p w:rsidR="00C22758" w:rsidRPr="00857B42" w:rsidRDefault="00C22758" w:rsidP="00BD750B">
            <w:pPr>
              <w:rPr>
                <w:rFonts w:cs="Arial"/>
                <w:snapToGrid w:val="0"/>
                <w:color w:val="000000"/>
                <w:sz w:val="16"/>
                <w:szCs w:val="16"/>
              </w:rPr>
            </w:pPr>
            <w:r w:rsidRPr="00857B42">
              <w:rPr>
                <w:rFonts w:cs="Arial"/>
                <w:snapToGrid w:val="0"/>
                <w:color w:val="000000"/>
                <w:sz w:val="16"/>
                <w:szCs w:val="16"/>
              </w:rPr>
              <w:t>15</w:t>
            </w:r>
          </w:p>
        </w:tc>
        <w:tc>
          <w:tcPr>
            <w:tcW w:w="2268" w:type="dxa"/>
          </w:tcPr>
          <w:p w:rsidR="00C22758" w:rsidRPr="00857B42" w:rsidRDefault="00C22758" w:rsidP="00BD750B">
            <w:pPr>
              <w:rPr>
                <w:rFonts w:cs="Arial"/>
                <w:snapToGrid w:val="0"/>
                <w:color w:val="000000"/>
                <w:sz w:val="16"/>
                <w:szCs w:val="16"/>
              </w:rPr>
            </w:pPr>
            <w:r w:rsidRPr="00857B42">
              <w:rPr>
                <w:rFonts w:cs="Arial"/>
                <w:snapToGrid w:val="0"/>
                <w:color w:val="000000"/>
                <w:sz w:val="16"/>
                <w:szCs w:val="16"/>
              </w:rPr>
              <w:t xml:space="preserve">1 - Alfanumerico </w:t>
            </w:r>
          </w:p>
          <w:p w:rsidR="00C22758" w:rsidRPr="00857B42" w:rsidRDefault="00C22758" w:rsidP="00BD750B">
            <w:pPr>
              <w:rPr>
                <w:rFonts w:cs="Arial"/>
                <w:snapToGrid w:val="0"/>
                <w:color w:val="000000"/>
                <w:sz w:val="16"/>
                <w:szCs w:val="16"/>
              </w:rPr>
            </w:pPr>
          </w:p>
        </w:tc>
        <w:tc>
          <w:tcPr>
            <w:tcW w:w="3969" w:type="dxa"/>
            <w:vMerge w:val="restart"/>
          </w:tcPr>
          <w:p w:rsidR="00C22758" w:rsidRDefault="00C22758" w:rsidP="007040C9">
            <w:pPr>
              <w:rPr>
                <w:rFonts w:cs="Arial"/>
                <w:snapToGrid w:val="0"/>
                <w:color w:val="000000"/>
                <w:sz w:val="16"/>
                <w:szCs w:val="16"/>
              </w:rPr>
            </w:pPr>
            <w:r w:rsidRPr="00857B42">
              <w:rPr>
                <w:rFonts w:cs="Arial"/>
                <w:snapToGrid w:val="0"/>
                <w:color w:val="000000"/>
                <w:sz w:val="16"/>
                <w:szCs w:val="16"/>
              </w:rPr>
              <w:t xml:space="preserve">CPF/CNPJ e sequencia da pessoa. </w:t>
            </w:r>
          </w:p>
          <w:p w:rsidR="007040C9" w:rsidRPr="007040C9" w:rsidRDefault="007040C9" w:rsidP="007040C9">
            <w:pPr>
              <w:rPr>
                <w:rFonts w:cs="Arial"/>
                <w:snapToGrid w:val="0"/>
                <w:color w:val="000000"/>
                <w:sz w:val="16"/>
                <w:szCs w:val="16"/>
              </w:rPr>
            </w:pPr>
            <w:r w:rsidRPr="007040C9">
              <w:rPr>
                <w:rFonts w:cs="Arial"/>
                <w:snapToGrid w:val="0"/>
                <w:color w:val="000000"/>
                <w:sz w:val="16"/>
                <w:szCs w:val="16"/>
              </w:rPr>
              <w:t>Devem estar previamente cadastrado no sistema Infobank em IB &gt; Manutenção &gt; Pessoas &gt; Cadastro.</w:t>
            </w:r>
          </w:p>
          <w:p w:rsidR="007040C9" w:rsidRPr="00857B42" w:rsidRDefault="007040C9" w:rsidP="007040C9">
            <w:pPr>
              <w:rPr>
                <w:rFonts w:cs="Arial"/>
                <w:snapToGrid w:val="0"/>
                <w:color w:val="000000"/>
                <w:sz w:val="16"/>
                <w:szCs w:val="16"/>
              </w:rPr>
            </w:pPr>
            <w:r w:rsidRPr="007040C9">
              <w:rPr>
                <w:rFonts w:cs="Arial"/>
                <w:snapToGrid w:val="0"/>
                <w:color w:val="000000"/>
                <w:sz w:val="16"/>
                <w:szCs w:val="16"/>
              </w:rPr>
              <w:t xml:space="preserve">Domínios retornados pelo método </w:t>
            </w:r>
            <w:r w:rsidR="004B2FA5" w:rsidRPr="004B2FA5">
              <w:rPr>
                <w:b/>
                <w:snapToGrid w:val="0"/>
                <w:sz w:val="16"/>
              </w:rPr>
              <w:t>listarClientePessoa2</w:t>
            </w:r>
            <w:r w:rsidR="004B2FA5">
              <w:rPr>
                <w:b/>
                <w:snapToGrid w:val="0"/>
                <w:sz w:val="16"/>
              </w:rPr>
              <w:t xml:space="preserve"> </w:t>
            </w:r>
            <w:r w:rsidRPr="007040C9">
              <w:rPr>
                <w:rFonts w:cs="Arial"/>
                <w:snapToGrid w:val="0"/>
                <w:color w:val="000000"/>
                <w:sz w:val="16"/>
                <w:szCs w:val="16"/>
              </w:rPr>
              <w:t>desse webservice.</w:t>
            </w:r>
          </w:p>
        </w:tc>
      </w:tr>
      <w:tr w:rsidR="00C22758" w:rsidTr="00BD750B">
        <w:trPr>
          <w:cantSplit/>
        </w:trPr>
        <w:tc>
          <w:tcPr>
            <w:tcW w:w="1134" w:type="dxa"/>
          </w:tcPr>
          <w:p w:rsidR="00C22758" w:rsidRPr="00857B42" w:rsidRDefault="00C22758" w:rsidP="00BD750B">
            <w:pPr>
              <w:rPr>
                <w:rFonts w:cs="Arial"/>
                <w:snapToGrid w:val="0"/>
                <w:color w:val="000000"/>
                <w:sz w:val="16"/>
                <w:szCs w:val="16"/>
              </w:rPr>
            </w:pPr>
            <w:r w:rsidRPr="00857B42">
              <w:rPr>
                <w:rFonts w:cs="Arial"/>
                <w:snapToGrid w:val="0"/>
                <w:color w:val="000000"/>
                <w:sz w:val="16"/>
                <w:szCs w:val="16"/>
              </w:rPr>
              <w:t>String</w:t>
            </w:r>
          </w:p>
        </w:tc>
        <w:tc>
          <w:tcPr>
            <w:tcW w:w="2410" w:type="dxa"/>
            <w:gridSpan w:val="2"/>
          </w:tcPr>
          <w:p w:rsidR="00C22758" w:rsidRPr="00857B42" w:rsidRDefault="00C22758" w:rsidP="00BD750B">
            <w:pPr>
              <w:rPr>
                <w:rFonts w:cs="Arial"/>
                <w:snapToGrid w:val="0"/>
                <w:color w:val="000000"/>
                <w:sz w:val="16"/>
                <w:szCs w:val="16"/>
              </w:rPr>
            </w:pPr>
            <w:r w:rsidRPr="00857B42">
              <w:rPr>
                <w:rFonts w:cs="Arial"/>
                <w:snapToGrid w:val="0"/>
                <w:color w:val="000000"/>
                <w:sz w:val="16"/>
                <w:szCs w:val="16"/>
              </w:rPr>
              <w:t>sequencia</w:t>
            </w:r>
          </w:p>
        </w:tc>
        <w:tc>
          <w:tcPr>
            <w:tcW w:w="425" w:type="dxa"/>
          </w:tcPr>
          <w:p w:rsidR="00C22758" w:rsidRPr="00857B42" w:rsidRDefault="00C22758" w:rsidP="00BD750B">
            <w:pPr>
              <w:rPr>
                <w:rFonts w:cs="Arial"/>
                <w:snapToGrid w:val="0"/>
                <w:color w:val="000000"/>
                <w:sz w:val="16"/>
                <w:szCs w:val="16"/>
              </w:rPr>
            </w:pPr>
            <w:r w:rsidRPr="00857B42">
              <w:rPr>
                <w:rFonts w:cs="Arial"/>
                <w:snapToGrid w:val="0"/>
                <w:color w:val="000000"/>
                <w:sz w:val="16"/>
                <w:szCs w:val="16"/>
              </w:rPr>
              <w:t>01</w:t>
            </w:r>
          </w:p>
        </w:tc>
        <w:tc>
          <w:tcPr>
            <w:tcW w:w="2268" w:type="dxa"/>
          </w:tcPr>
          <w:p w:rsidR="00C22758" w:rsidRPr="00857B42" w:rsidRDefault="00C22758" w:rsidP="00BD750B">
            <w:pPr>
              <w:rPr>
                <w:rFonts w:cs="Arial"/>
                <w:snapToGrid w:val="0"/>
                <w:color w:val="000000"/>
                <w:sz w:val="16"/>
                <w:szCs w:val="16"/>
              </w:rPr>
            </w:pPr>
            <w:r w:rsidRPr="00857B42">
              <w:rPr>
                <w:rFonts w:cs="Arial"/>
                <w:snapToGrid w:val="0"/>
                <w:color w:val="000000"/>
                <w:sz w:val="16"/>
                <w:szCs w:val="16"/>
              </w:rPr>
              <w:t>1 - Alfanumerico</w:t>
            </w:r>
          </w:p>
          <w:p w:rsidR="00C22758" w:rsidRPr="00857B42" w:rsidRDefault="00C22758" w:rsidP="00BD750B">
            <w:pPr>
              <w:rPr>
                <w:rFonts w:cs="Arial"/>
                <w:snapToGrid w:val="0"/>
                <w:color w:val="000000"/>
                <w:sz w:val="16"/>
                <w:szCs w:val="16"/>
              </w:rPr>
            </w:pPr>
          </w:p>
        </w:tc>
        <w:tc>
          <w:tcPr>
            <w:tcW w:w="3969" w:type="dxa"/>
            <w:vMerge/>
          </w:tcPr>
          <w:p w:rsidR="00C22758" w:rsidRPr="00857B42" w:rsidRDefault="00C22758" w:rsidP="00BD750B">
            <w:pPr>
              <w:rPr>
                <w:rFonts w:cs="Arial"/>
                <w:snapToGrid w:val="0"/>
                <w:color w:val="000000"/>
                <w:sz w:val="16"/>
                <w:szCs w:val="16"/>
              </w:rPr>
            </w:pPr>
          </w:p>
        </w:tc>
      </w:tr>
      <w:tr w:rsidR="00857B42" w:rsidTr="00BD750B">
        <w:trPr>
          <w:cantSplit/>
        </w:trPr>
        <w:tc>
          <w:tcPr>
            <w:tcW w:w="1134" w:type="dxa"/>
          </w:tcPr>
          <w:p w:rsidR="00857B42" w:rsidRPr="00857B42" w:rsidRDefault="00857B42" w:rsidP="00BD750B">
            <w:pPr>
              <w:rPr>
                <w:rFonts w:cs="Arial"/>
                <w:snapToGrid w:val="0"/>
                <w:color w:val="000000"/>
                <w:sz w:val="16"/>
                <w:szCs w:val="16"/>
              </w:rPr>
            </w:pPr>
            <w:r w:rsidRPr="00857B42">
              <w:rPr>
                <w:rFonts w:cs="Arial"/>
                <w:snapToGrid w:val="0"/>
                <w:color w:val="000000"/>
                <w:sz w:val="16"/>
                <w:szCs w:val="16"/>
              </w:rPr>
              <w:t>String</w:t>
            </w:r>
          </w:p>
        </w:tc>
        <w:tc>
          <w:tcPr>
            <w:tcW w:w="2410" w:type="dxa"/>
            <w:gridSpan w:val="2"/>
          </w:tcPr>
          <w:p w:rsidR="00857B42" w:rsidRPr="00857B42" w:rsidRDefault="00857B42" w:rsidP="00BD750B">
            <w:pPr>
              <w:rPr>
                <w:rFonts w:cs="Arial"/>
                <w:snapToGrid w:val="0"/>
                <w:color w:val="000000"/>
                <w:sz w:val="16"/>
                <w:szCs w:val="16"/>
              </w:rPr>
            </w:pPr>
            <w:r w:rsidRPr="00857B42">
              <w:rPr>
                <w:rFonts w:cs="Arial"/>
                <w:snapToGrid w:val="0"/>
                <w:color w:val="000000"/>
                <w:sz w:val="16"/>
                <w:szCs w:val="16"/>
              </w:rPr>
              <w:t>email</w:t>
            </w:r>
          </w:p>
        </w:tc>
        <w:tc>
          <w:tcPr>
            <w:tcW w:w="425" w:type="dxa"/>
          </w:tcPr>
          <w:p w:rsidR="00857B42" w:rsidRPr="00857B42" w:rsidRDefault="00857B42" w:rsidP="00BD750B">
            <w:pPr>
              <w:rPr>
                <w:rFonts w:cs="Arial"/>
                <w:snapToGrid w:val="0"/>
                <w:color w:val="000000"/>
                <w:sz w:val="16"/>
                <w:szCs w:val="16"/>
              </w:rPr>
            </w:pPr>
            <w:r w:rsidRPr="00857B42">
              <w:rPr>
                <w:rFonts w:cs="Arial"/>
                <w:snapToGrid w:val="0"/>
                <w:color w:val="000000"/>
                <w:sz w:val="16"/>
                <w:szCs w:val="16"/>
              </w:rPr>
              <w:t>50</w:t>
            </w:r>
          </w:p>
        </w:tc>
        <w:tc>
          <w:tcPr>
            <w:tcW w:w="2268" w:type="dxa"/>
          </w:tcPr>
          <w:p w:rsidR="00857B42" w:rsidRPr="00857B42" w:rsidRDefault="00857B42" w:rsidP="00BD750B">
            <w:pPr>
              <w:rPr>
                <w:rFonts w:cs="Arial"/>
                <w:snapToGrid w:val="0"/>
                <w:color w:val="000000"/>
                <w:sz w:val="16"/>
                <w:szCs w:val="16"/>
              </w:rPr>
            </w:pPr>
            <w:r w:rsidRPr="00857B42">
              <w:rPr>
                <w:rFonts w:cs="Arial"/>
                <w:snapToGrid w:val="0"/>
                <w:color w:val="000000"/>
                <w:sz w:val="16"/>
                <w:szCs w:val="16"/>
              </w:rPr>
              <w:t>4 - Alfanumerico</w:t>
            </w:r>
          </w:p>
          <w:p w:rsidR="00857B42" w:rsidRPr="00857B42" w:rsidRDefault="00857B42" w:rsidP="00BD750B">
            <w:pPr>
              <w:rPr>
                <w:rFonts w:cs="Arial"/>
                <w:snapToGrid w:val="0"/>
                <w:color w:val="000000"/>
                <w:sz w:val="16"/>
                <w:szCs w:val="16"/>
              </w:rPr>
            </w:pPr>
          </w:p>
        </w:tc>
        <w:tc>
          <w:tcPr>
            <w:tcW w:w="3969" w:type="dxa"/>
          </w:tcPr>
          <w:p w:rsidR="00857B42" w:rsidRPr="00857B42" w:rsidRDefault="00857B42" w:rsidP="00952388">
            <w:pPr>
              <w:rPr>
                <w:rFonts w:cs="Arial"/>
                <w:snapToGrid w:val="0"/>
                <w:color w:val="000000"/>
                <w:sz w:val="16"/>
                <w:szCs w:val="16"/>
              </w:rPr>
            </w:pPr>
            <w:r w:rsidRPr="00857B42">
              <w:rPr>
                <w:rFonts w:cs="Arial"/>
                <w:snapToGrid w:val="0"/>
                <w:color w:val="000000"/>
                <w:sz w:val="16"/>
                <w:szCs w:val="16"/>
              </w:rPr>
              <w:t xml:space="preserve">Email da pessoa. Se informado, </w:t>
            </w:r>
            <w:r w:rsidR="00952388">
              <w:rPr>
                <w:rFonts w:cs="Arial"/>
                <w:snapToGrid w:val="0"/>
                <w:color w:val="000000"/>
                <w:sz w:val="16"/>
                <w:szCs w:val="16"/>
              </w:rPr>
              <w:t>o campo email sofrerá update no cadastro de</w:t>
            </w:r>
            <w:r w:rsidR="00952388" w:rsidRPr="00857B42">
              <w:rPr>
                <w:rFonts w:cs="Arial"/>
                <w:snapToGrid w:val="0"/>
                <w:color w:val="000000"/>
                <w:sz w:val="16"/>
                <w:szCs w:val="16"/>
              </w:rPr>
              <w:t xml:space="preserve"> </w:t>
            </w:r>
            <w:r w:rsidRPr="00857B42">
              <w:rPr>
                <w:rFonts w:cs="Arial"/>
                <w:snapToGrid w:val="0"/>
                <w:color w:val="000000"/>
                <w:sz w:val="16"/>
                <w:szCs w:val="16"/>
              </w:rPr>
              <w:t xml:space="preserve">PESSOAS do Infobank. Se não informado, não será realizado update nesse campo. </w:t>
            </w:r>
          </w:p>
        </w:tc>
      </w:tr>
      <w:tr w:rsidR="00857B42" w:rsidTr="00BD750B">
        <w:trPr>
          <w:cantSplit/>
        </w:trPr>
        <w:tc>
          <w:tcPr>
            <w:tcW w:w="1134" w:type="dxa"/>
          </w:tcPr>
          <w:p w:rsidR="00857B42" w:rsidRPr="00857B42" w:rsidRDefault="00857B42" w:rsidP="00BD750B">
            <w:pPr>
              <w:rPr>
                <w:rFonts w:cs="Arial"/>
                <w:snapToGrid w:val="0"/>
                <w:color w:val="000000"/>
                <w:sz w:val="16"/>
                <w:szCs w:val="16"/>
              </w:rPr>
            </w:pPr>
            <w:r w:rsidRPr="00857B42">
              <w:rPr>
                <w:rFonts w:cs="Arial"/>
                <w:snapToGrid w:val="0"/>
                <w:color w:val="000000"/>
                <w:sz w:val="16"/>
                <w:szCs w:val="16"/>
              </w:rPr>
              <w:t>String</w:t>
            </w:r>
          </w:p>
        </w:tc>
        <w:tc>
          <w:tcPr>
            <w:tcW w:w="2410" w:type="dxa"/>
            <w:gridSpan w:val="2"/>
          </w:tcPr>
          <w:p w:rsidR="00857B42" w:rsidRPr="00857B42" w:rsidRDefault="00857B42" w:rsidP="00BD750B">
            <w:pPr>
              <w:rPr>
                <w:rFonts w:cs="Arial"/>
                <w:snapToGrid w:val="0"/>
                <w:color w:val="000000"/>
                <w:sz w:val="16"/>
                <w:szCs w:val="16"/>
              </w:rPr>
            </w:pPr>
            <w:r w:rsidRPr="00857B42">
              <w:rPr>
                <w:rFonts w:cs="Arial"/>
                <w:snapToGrid w:val="0"/>
                <w:color w:val="000000"/>
                <w:sz w:val="16"/>
                <w:szCs w:val="16"/>
              </w:rPr>
              <w:t>enderecoEletronico</w:t>
            </w:r>
          </w:p>
        </w:tc>
        <w:tc>
          <w:tcPr>
            <w:tcW w:w="425" w:type="dxa"/>
          </w:tcPr>
          <w:p w:rsidR="00857B42" w:rsidRPr="00857B42" w:rsidRDefault="00857B42" w:rsidP="00BD750B">
            <w:pPr>
              <w:rPr>
                <w:rFonts w:cs="Arial"/>
                <w:snapToGrid w:val="0"/>
                <w:color w:val="000000"/>
                <w:sz w:val="16"/>
                <w:szCs w:val="16"/>
              </w:rPr>
            </w:pPr>
            <w:r w:rsidRPr="00857B42">
              <w:rPr>
                <w:rFonts w:cs="Arial"/>
                <w:snapToGrid w:val="0"/>
                <w:color w:val="000000"/>
                <w:sz w:val="16"/>
                <w:szCs w:val="16"/>
              </w:rPr>
              <w:t>60</w:t>
            </w:r>
          </w:p>
        </w:tc>
        <w:tc>
          <w:tcPr>
            <w:tcW w:w="2268" w:type="dxa"/>
          </w:tcPr>
          <w:p w:rsidR="00857B42" w:rsidRPr="00857B42" w:rsidRDefault="00857B42" w:rsidP="00BD750B">
            <w:pPr>
              <w:rPr>
                <w:rFonts w:cs="Arial"/>
                <w:snapToGrid w:val="0"/>
                <w:color w:val="000000"/>
                <w:sz w:val="16"/>
                <w:szCs w:val="16"/>
              </w:rPr>
            </w:pPr>
            <w:r w:rsidRPr="00857B42">
              <w:rPr>
                <w:rFonts w:cs="Arial"/>
                <w:snapToGrid w:val="0"/>
                <w:color w:val="000000"/>
                <w:sz w:val="16"/>
                <w:szCs w:val="16"/>
              </w:rPr>
              <w:t>4 - Alfanumerico</w:t>
            </w:r>
          </w:p>
          <w:p w:rsidR="00857B42" w:rsidRPr="00857B42" w:rsidRDefault="00857B42" w:rsidP="00BD750B">
            <w:pPr>
              <w:rPr>
                <w:rFonts w:cs="Arial"/>
                <w:snapToGrid w:val="0"/>
                <w:color w:val="000000"/>
                <w:sz w:val="16"/>
                <w:szCs w:val="16"/>
              </w:rPr>
            </w:pPr>
          </w:p>
        </w:tc>
        <w:tc>
          <w:tcPr>
            <w:tcW w:w="3969" w:type="dxa"/>
          </w:tcPr>
          <w:p w:rsidR="00857B42" w:rsidRPr="00857B42" w:rsidRDefault="00857B42" w:rsidP="00952388">
            <w:pPr>
              <w:rPr>
                <w:rFonts w:cs="Arial"/>
                <w:snapToGrid w:val="0"/>
                <w:color w:val="000000"/>
                <w:sz w:val="16"/>
                <w:szCs w:val="16"/>
              </w:rPr>
            </w:pPr>
            <w:r w:rsidRPr="00857B42">
              <w:rPr>
                <w:rFonts w:cs="Arial"/>
                <w:snapToGrid w:val="0"/>
                <w:color w:val="000000"/>
                <w:sz w:val="16"/>
                <w:szCs w:val="16"/>
              </w:rPr>
              <w:t>Endereco eletrônico da pessoa. Se informado, o campo endere</w:t>
            </w:r>
            <w:r w:rsidR="00952388">
              <w:rPr>
                <w:rFonts w:cs="Arial"/>
                <w:snapToGrid w:val="0"/>
                <w:color w:val="000000"/>
                <w:sz w:val="16"/>
                <w:szCs w:val="16"/>
              </w:rPr>
              <w:t>co eletrônico sofrerá update no cadastro de</w:t>
            </w:r>
            <w:r w:rsidR="00952388" w:rsidRPr="00857B42">
              <w:rPr>
                <w:rFonts w:cs="Arial"/>
                <w:snapToGrid w:val="0"/>
                <w:color w:val="000000"/>
                <w:sz w:val="16"/>
                <w:szCs w:val="16"/>
              </w:rPr>
              <w:t xml:space="preserve"> </w:t>
            </w:r>
            <w:r w:rsidRPr="00857B42">
              <w:rPr>
                <w:rFonts w:cs="Arial"/>
                <w:snapToGrid w:val="0"/>
                <w:color w:val="000000"/>
                <w:sz w:val="16"/>
                <w:szCs w:val="16"/>
              </w:rPr>
              <w:t xml:space="preserve">PESSOAS do Infobank. Se não informado, não será realizado update nesse campo. </w:t>
            </w:r>
          </w:p>
        </w:tc>
      </w:tr>
      <w:tr w:rsidR="00C22758" w:rsidTr="00BD750B">
        <w:trPr>
          <w:cantSplit/>
        </w:trPr>
        <w:tc>
          <w:tcPr>
            <w:tcW w:w="1134" w:type="dxa"/>
          </w:tcPr>
          <w:p w:rsidR="00C22758" w:rsidRPr="00857B42" w:rsidRDefault="00C22758" w:rsidP="00BD750B">
            <w:pPr>
              <w:rPr>
                <w:rFonts w:cs="Arial"/>
                <w:snapToGrid w:val="0"/>
                <w:color w:val="000000"/>
                <w:sz w:val="16"/>
                <w:szCs w:val="16"/>
              </w:rPr>
            </w:pPr>
            <w:r w:rsidRPr="00857B42">
              <w:rPr>
                <w:rFonts w:cs="Arial"/>
                <w:snapToGrid w:val="0"/>
                <w:color w:val="000000"/>
                <w:sz w:val="16"/>
                <w:szCs w:val="16"/>
              </w:rPr>
              <w:t>String</w:t>
            </w:r>
          </w:p>
        </w:tc>
        <w:tc>
          <w:tcPr>
            <w:tcW w:w="2410" w:type="dxa"/>
            <w:gridSpan w:val="2"/>
          </w:tcPr>
          <w:p w:rsidR="00C22758" w:rsidRPr="00857B42" w:rsidRDefault="00C22758" w:rsidP="00BD750B">
            <w:pPr>
              <w:rPr>
                <w:rFonts w:cs="Arial"/>
                <w:snapToGrid w:val="0"/>
                <w:color w:val="000000"/>
                <w:sz w:val="16"/>
                <w:szCs w:val="16"/>
              </w:rPr>
            </w:pPr>
            <w:r w:rsidRPr="00857B42">
              <w:rPr>
                <w:rFonts w:cs="Arial"/>
                <w:snapToGrid w:val="0"/>
                <w:color w:val="000000"/>
                <w:sz w:val="16"/>
                <w:szCs w:val="16"/>
              </w:rPr>
              <w:t>nomeUsuario</w:t>
            </w:r>
          </w:p>
        </w:tc>
        <w:tc>
          <w:tcPr>
            <w:tcW w:w="425" w:type="dxa"/>
          </w:tcPr>
          <w:p w:rsidR="00C22758" w:rsidRPr="00857B42" w:rsidRDefault="00C22758" w:rsidP="00BD750B">
            <w:pPr>
              <w:rPr>
                <w:rFonts w:cs="Arial"/>
                <w:snapToGrid w:val="0"/>
                <w:color w:val="000000"/>
                <w:sz w:val="16"/>
                <w:szCs w:val="16"/>
              </w:rPr>
            </w:pPr>
            <w:r w:rsidRPr="00857B42">
              <w:rPr>
                <w:rFonts w:cs="Arial"/>
                <w:snapToGrid w:val="0"/>
                <w:color w:val="000000"/>
                <w:sz w:val="16"/>
                <w:szCs w:val="16"/>
              </w:rPr>
              <w:t>50</w:t>
            </w:r>
          </w:p>
        </w:tc>
        <w:tc>
          <w:tcPr>
            <w:tcW w:w="2268" w:type="dxa"/>
          </w:tcPr>
          <w:p w:rsidR="00C22758" w:rsidRPr="00857B42" w:rsidRDefault="00C22758" w:rsidP="00BD750B">
            <w:pPr>
              <w:rPr>
                <w:rFonts w:cs="Arial"/>
                <w:snapToGrid w:val="0"/>
                <w:color w:val="000000"/>
                <w:sz w:val="16"/>
                <w:szCs w:val="16"/>
              </w:rPr>
            </w:pPr>
            <w:r w:rsidRPr="00857B42">
              <w:rPr>
                <w:rFonts w:cs="Arial"/>
                <w:snapToGrid w:val="0"/>
                <w:color w:val="000000"/>
                <w:sz w:val="16"/>
                <w:szCs w:val="16"/>
              </w:rPr>
              <w:t>4 - Alfanumerico</w:t>
            </w:r>
          </w:p>
          <w:p w:rsidR="00C22758" w:rsidRPr="00857B42" w:rsidRDefault="00C22758" w:rsidP="00BD750B">
            <w:pPr>
              <w:rPr>
                <w:rFonts w:cs="Arial"/>
                <w:snapToGrid w:val="0"/>
                <w:color w:val="000000"/>
                <w:sz w:val="16"/>
                <w:szCs w:val="16"/>
              </w:rPr>
            </w:pPr>
          </w:p>
        </w:tc>
        <w:tc>
          <w:tcPr>
            <w:tcW w:w="3969" w:type="dxa"/>
          </w:tcPr>
          <w:p w:rsidR="00C22758" w:rsidRPr="00857B42" w:rsidRDefault="00C22758" w:rsidP="00BD750B">
            <w:pPr>
              <w:rPr>
                <w:rFonts w:cs="Arial"/>
                <w:snapToGrid w:val="0"/>
                <w:color w:val="000000"/>
                <w:sz w:val="16"/>
                <w:szCs w:val="16"/>
              </w:rPr>
            </w:pPr>
            <w:r w:rsidRPr="00857B42">
              <w:rPr>
                <w:rFonts w:cs="Arial"/>
                <w:snapToGrid w:val="0"/>
                <w:color w:val="000000"/>
                <w:sz w:val="16"/>
                <w:szCs w:val="16"/>
              </w:rPr>
              <w:t>Nome do usuário que acionou o serviço.</w:t>
            </w:r>
          </w:p>
        </w:tc>
      </w:tr>
    </w:tbl>
    <w:p w:rsidR="00F26DB2" w:rsidRDefault="00F26DB2">
      <w:pPr>
        <w:pStyle w:val="Cabealho"/>
        <w:tabs>
          <w:tab w:val="clear" w:pos="4419"/>
          <w:tab w:val="clear" w:pos="8838"/>
        </w:tabs>
        <w:rPr>
          <w:rFonts w:ascii="Tahoma" w:hAnsi="Tahoma"/>
          <w:b/>
          <w:sz w:val="18"/>
        </w:rPr>
      </w:pPr>
    </w:p>
    <w:p w:rsidR="00F26DB2" w:rsidRDefault="00F26DB2" w:rsidP="00F26DB2">
      <w:pPr>
        <w:pStyle w:val="Cabealho"/>
        <w:tabs>
          <w:tab w:val="clear" w:pos="4419"/>
          <w:tab w:val="clear" w:pos="8838"/>
        </w:tabs>
        <w:rPr>
          <w:rFonts w:ascii="Tahoma" w:hAnsi="Tahoma"/>
          <w:b/>
          <w:sz w:val="18"/>
        </w:rPr>
      </w:pPr>
    </w:p>
    <w:p w:rsidR="009A35DB" w:rsidRPr="00F0334C" w:rsidRDefault="009A35DB" w:rsidP="00F26DB2">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F26DB2" w:rsidTr="00086681">
        <w:tc>
          <w:tcPr>
            <w:tcW w:w="1701" w:type="dxa"/>
            <w:gridSpan w:val="2"/>
            <w:shd w:val="pct15" w:color="000000" w:fill="FFFFFF"/>
          </w:tcPr>
          <w:p w:rsidR="00F26DB2" w:rsidRDefault="00F26DB2" w:rsidP="00086681">
            <w:pPr>
              <w:rPr>
                <w:rFonts w:ascii="Tahoma" w:hAnsi="Tahoma"/>
                <w:b/>
                <w:sz w:val="18"/>
              </w:rPr>
            </w:pPr>
            <w:r>
              <w:rPr>
                <w:rFonts w:ascii="Tahoma" w:hAnsi="Tahoma"/>
                <w:b/>
                <w:sz w:val="18"/>
              </w:rPr>
              <w:t>Serviço</w:t>
            </w:r>
          </w:p>
        </w:tc>
        <w:tc>
          <w:tcPr>
            <w:tcW w:w="8505" w:type="dxa"/>
            <w:gridSpan w:val="4"/>
            <w:shd w:val="pct15" w:color="000000" w:fill="FFFFFF"/>
          </w:tcPr>
          <w:p w:rsidR="00F26DB2" w:rsidRDefault="00F26DB2" w:rsidP="003A0C34">
            <w:pPr>
              <w:pStyle w:val="Ttulo1"/>
            </w:pPr>
            <w:bookmarkStart w:id="29" w:name="_Toc98512617"/>
            <w:r>
              <w:t>incluirAlterarDocumentoEntregue</w:t>
            </w:r>
            <w:bookmarkEnd w:id="29"/>
          </w:p>
        </w:tc>
      </w:tr>
      <w:tr w:rsidR="00F26DB2" w:rsidTr="00086681">
        <w:tc>
          <w:tcPr>
            <w:tcW w:w="1701" w:type="dxa"/>
            <w:gridSpan w:val="2"/>
            <w:shd w:val="pct15" w:color="000000" w:fill="FFFFFF"/>
          </w:tcPr>
          <w:p w:rsidR="00F26DB2" w:rsidRDefault="00F26DB2" w:rsidP="00086681">
            <w:pPr>
              <w:rPr>
                <w:rFonts w:ascii="Tahoma" w:hAnsi="Tahoma"/>
                <w:b/>
                <w:sz w:val="18"/>
              </w:rPr>
            </w:pPr>
            <w:r>
              <w:rPr>
                <w:rFonts w:ascii="Tahoma" w:hAnsi="Tahoma"/>
                <w:b/>
                <w:sz w:val="18"/>
              </w:rPr>
              <w:t>Descrição</w:t>
            </w:r>
          </w:p>
        </w:tc>
        <w:tc>
          <w:tcPr>
            <w:tcW w:w="8505" w:type="dxa"/>
            <w:gridSpan w:val="4"/>
            <w:shd w:val="pct15" w:color="000000" w:fill="FFFFFF"/>
          </w:tcPr>
          <w:p w:rsidR="00F26DB2" w:rsidRDefault="00F26DB2" w:rsidP="00463722">
            <w:pPr>
              <w:rPr>
                <w:sz w:val="18"/>
              </w:rPr>
            </w:pPr>
            <w:r>
              <w:rPr>
                <w:sz w:val="18"/>
              </w:rPr>
              <w:t>Método para incluir ou alterar as informações do</w:t>
            </w:r>
            <w:r w:rsidR="00FC28E3">
              <w:rPr>
                <w:sz w:val="18"/>
              </w:rPr>
              <w:t>s documentos entregues</w:t>
            </w:r>
            <w:r>
              <w:rPr>
                <w:sz w:val="18"/>
              </w:rPr>
              <w:t xml:space="preserve"> no Sistema Infobank</w:t>
            </w:r>
            <w:r w:rsidR="00463722">
              <w:rPr>
                <w:sz w:val="16"/>
                <w:szCs w:val="16"/>
              </w:rPr>
              <w:t>, em IB &gt; Manutenção &gt; Pessoas &gt; Cadastro, aba Outros, grid Documentos Entregues.</w:t>
            </w:r>
          </w:p>
        </w:tc>
      </w:tr>
      <w:tr w:rsidR="00F26DB2" w:rsidTr="00086681">
        <w:trPr>
          <w:cantSplit/>
        </w:trPr>
        <w:tc>
          <w:tcPr>
            <w:tcW w:w="10206" w:type="dxa"/>
            <w:gridSpan w:val="6"/>
          </w:tcPr>
          <w:p w:rsidR="00F26DB2" w:rsidRDefault="00F26DB2" w:rsidP="00BC5804">
            <w:pPr>
              <w:pStyle w:val="Ttulo2"/>
            </w:pPr>
            <w:r>
              <w:t xml:space="preserve">Parâmetros de Saída: </w:t>
            </w:r>
          </w:p>
        </w:tc>
      </w:tr>
      <w:tr w:rsidR="00F26DB2" w:rsidTr="000866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F26DB2" w:rsidRDefault="00F26DB2" w:rsidP="00086681">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F26DB2" w:rsidRDefault="00F26DB2" w:rsidP="00086681">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F26DB2" w:rsidRDefault="00F26DB2" w:rsidP="00086681">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F26DB2" w:rsidRDefault="00F26DB2" w:rsidP="00086681">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F26DB2" w:rsidRDefault="00F26DB2" w:rsidP="00086681">
            <w:pPr>
              <w:jc w:val="center"/>
              <w:rPr>
                <w:b/>
                <w:snapToGrid w:val="0"/>
                <w:color w:val="000000"/>
                <w:sz w:val="16"/>
              </w:rPr>
            </w:pPr>
            <w:r>
              <w:rPr>
                <w:b/>
                <w:snapToGrid w:val="0"/>
                <w:color w:val="000000"/>
                <w:sz w:val="16"/>
              </w:rPr>
              <w:t>Descrição</w:t>
            </w:r>
          </w:p>
        </w:tc>
      </w:tr>
      <w:tr w:rsidR="00F26DB2" w:rsidTr="000866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247"/>
        </w:trPr>
        <w:tc>
          <w:tcPr>
            <w:tcW w:w="10206" w:type="dxa"/>
            <w:gridSpan w:val="6"/>
            <w:tcBorders>
              <w:top w:val="double" w:sz="4" w:space="0" w:color="auto"/>
              <w:left w:val="double" w:sz="4" w:space="0" w:color="auto"/>
              <w:bottom w:val="double" w:sz="4" w:space="0" w:color="auto"/>
              <w:right w:val="double" w:sz="4" w:space="0" w:color="auto"/>
            </w:tcBorders>
          </w:tcPr>
          <w:p w:rsidR="00F26DB2" w:rsidRDefault="00F26DB2" w:rsidP="00086681">
            <w:pPr>
              <w:rPr>
                <w:snapToGrid w:val="0"/>
                <w:color w:val="000000"/>
                <w:sz w:val="18"/>
              </w:rPr>
            </w:pPr>
            <w:r>
              <w:rPr>
                <w:snapToGrid w:val="0"/>
                <w:color w:val="000000"/>
                <w:sz w:val="18"/>
              </w:rPr>
              <w:t>Não há parametro de saída.</w:t>
            </w:r>
          </w:p>
        </w:tc>
      </w:tr>
      <w:tr w:rsidR="00F26DB2" w:rsidTr="00086681">
        <w:trPr>
          <w:cantSplit/>
        </w:trPr>
        <w:tc>
          <w:tcPr>
            <w:tcW w:w="10206" w:type="dxa"/>
            <w:gridSpan w:val="6"/>
          </w:tcPr>
          <w:p w:rsidR="00F26DB2" w:rsidRDefault="00F26DB2" w:rsidP="00BC5804">
            <w:pPr>
              <w:pStyle w:val="Ttulo2"/>
            </w:pPr>
            <w:r>
              <w:t>Parâmetros de Entrada</w:t>
            </w:r>
          </w:p>
        </w:tc>
      </w:tr>
      <w:tr w:rsidR="00F26DB2" w:rsidTr="000866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F26DB2" w:rsidRDefault="00F26DB2" w:rsidP="00086681">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F26DB2" w:rsidRDefault="00F26DB2" w:rsidP="00086681">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F26DB2" w:rsidRDefault="00F26DB2" w:rsidP="00086681">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F26DB2" w:rsidRDefault="00F26DB2" w:rsidP="00086681">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F26DB2" w:rsidRDefault="00F26DB2" w:rsidP="00086681">
            <w:pPr>
              <w:jc w:val="center"/>
              <w:rPr>
                <w:b/>
                <w:snapToGrid w:val="0"/>
                <w:color w:val="000000"/>
                <w:sz w:val="16"/>
              </w:rPr>
            </w:pPr>
            <w:r>
              <w:rPr>
                <w:b/>
                <w:snapToGrid w:val="0"/>
                <w:color w:val="000000"/>
                <w:sz w:val="16"/>
              </w:rPr>
              <w:t>Descrição</w:t>
            </w:r>
          </w:p>
        </w:tc>
      </w:tr>
      <w:tr w:rsidR="00F26DB2" w:rsidTr="00086681">
        <w:trPr>
          <w:cantSplit/>
        </w:trPr>
        <w:tc>
          <w:tcPr>
            <w:tcW w:w="1134" w:type="dxa"/>
          </w:tcPr>
          <w:p w:rsidR="00F26DB2" w:rsidRDefault="00F26DB2" w:rsidP="00086681">
            <w:pPr>
              <w:rPr>
                <w:snapToGrid w:val="0"/>
                <w:sz w:val="16"/>
              </w:rPr>
            </w:pPr>
            <w:r>
              <w:rPr>
                <w:snapToGrid w:val="0"/>
                <w:sz w:val="16"/>
              </w:rPr>
              <w:t>String</w:t>
            </w:r>
          </w:p>
        </w:tc>
        <w:tc>
          <w:tcPr>
            <w:tcW w:w="2410" w:type="dxa"/>
            <w:gridSpan w:val="2"/>
          </w:tcPr>
          <w:p w:rsidR="00F26DB2" w:rsidRDefault="00F26DB2" w:rsidP="00086681">
            <w:pPr>
              <w:rPr>
                <w:snapToGrid w:val="0"/>
                <w:sz w:val="16"/>
              </w:rPr>
            </w:pPr>
            <w:r>
              <w:rPr>
                <w:snapToGrid w:val="0"/>
                <w:sz w:val="16"/>
              </w:rPr>
              <w:t>operacao</w:t>
            </w:r>
          </w:p>
        </w:tc>
        <w:tc>
          <w:tcPr>
            <w:tcW w:w="425" w:type="dxa"/>
          </w:tcPr>
          <w:p w:rsidR="00F26DB2" w:rsidRDefault="00F26DB2" w:rsidP="00086681">
            <w:pPr>
              <w:rPr>
                <w:snapToGrid w:val="0"/>
                <w:sz w:val="16"/>
              </w:rPr>
            </w:pPr>
            <w:r>
              <w:rPr>
                <w:snapToGrid w:val="0"/>
                <w:sz w:val="16"/>
              </w:rPr>
              <w:t>01</w:t>
            </w:r>
          </w:p>
        </w:tc>
        <w:tc>
          <w:tcPr>
            <w:tcW w:w="2268" w:type="dxa"/>
          </w:tcPr>
          <w:p w:rsidR="00F26DB2" w:rsidRDefault="00F26DB2" w:rsidP="00086681">
            <w:pPr>
              <w:rPr>
                <w:snapToGrid w:val="0"/>
                <w:sz w:val="16"/>
              </w:rPr>
            </w:pPr>
            <w:r>
              <w:rPr>
                <w:snapToGrid w:val="0"/>
                <w:sz w:val="16"/>
              </w:rPr>
              <w:t>1 - Alfanumerico</w:t>
            </w:r>
          </w:p>
        </w:tc>
        <w:tc>
          <w:tcPr>
            <w:tcW w:w="3969" w:type="dxa"/>
          </w:tcPr>
          <w:p w:rsidR="00F26DB2" w:rsidRDefault="00AB7D82" w:rsidP="00086681">
            <w:pPr>
              <w:rPr>
                <w:snapToGrid w:val="0"/>
                <w:sz w:val="16"/>
              </w:rPr>
            </w:pPr>
            <w:r>
              <w:rPr>
                <w:snapToGrid w:val="0"/>
                <w:sz w:val="16"/>
              </w:rPr>
              <w:t>I -</w:t>
            </w:r>
            <w:r w:rsidR="00F26DB2">
              <w:rPr>
                <w:snapToGrid w:val="0"/>
                <w:sz w:val="16"/>
              </w:rPr>
              <w:t xml:space="preserve"> inclusão</w:t>
            </w:r>
          </w:p>
          <w:p w:rsidR="00F26DB2" w:rsidRDefault="00AB7D82" w:rsidP="00086681">
            <w:pPr>
              <w:rPr>
                <w:snapToGrid w:val="0"/>
                <w:sz w:val="16"/>
              </w:rPr>
            </w:pPr>
            <w:r>
              <w:rPr>
                <w:snapToGrid w:val="0"/>
                <w:sz w:val="16"/>
              </w:rPr>
              <w:t>A -</w:t>
            </w:r>
            <w:r w:rsidR="00F26DB2">
              <w:rPr>
                <w:snapToGrid w:val="0"/>
                <w:sz w:val="16"/>
              </w:rPr>
              <w:t xml:space="preserve"> alteração</w:t>
            </w:r>
          </w:p>
        </w:tc>
      </w:tr>
      <w:tr w:rsidR="00D96692" w:rsidTr="00086681">
        <w:trPr>
          <w:cantSplit/>
        </w:trPr>
        <w:tc>
          <w:tcPr>
            <w:tcW w:w="1134" w:type="dxa"/>
          </w:tcPr>
          <w:p w:rsidR="00D96692" w:rsidRDefault="00D96692" w:rsidP="00086681">
            <w:pPr>
              <w:rPr>
                <w:snapToGrid w:val="0"/>
                <w:sz w:val="16"/>
              </w:rPr>
            </w:pPr>
            <w:r>
              <w:rPr>
                <w:snapToGrid w:val="0"/>
                <w:sz w:val="16"/>
              </w:rPr>
              <w:t>String</w:t>
            </w:r>
          </w:p>
        </w:tc>
        <w:tc>
          <w:tcPr>
            <w:tcW w:w="2410" w:type="dxa"/>
            <w:gridSpan w:val="2"/>
          </w:tcPr>
          <w:p w:rsidR="00D96692" w:rsidRDefault="00D96692" w:rsidP="00086681">
            <w:pPr>
              <w:rPr>
                <w:snapToGrid w:val="0"/>
                <w:sz w:val="16"/>
              </w:rPr>
            </w:pPr>
            <w:r w:rsidRPr="009A35DB">
              <w:rPr>
                <w:rFonts w:cs="Arial"/>
                <w:sz w:val="16"/>
                <w:szCs w:val="16"/>
                <w:lang w:val="en-US"/>
              </w:rPr>
              <w:t>cgcCpf</w:t>
            </w:r>
          </w:p>
        </w:tc>
        <w:tc>
          <w:tcPr>
            <w:tcW w:w="425" w:type="dxa"/>
          </w:tcPr>
          <w:p w:rsidR="00D96692" w:rsidRDefault="00D96692" w:rsidP="00086681">
            <w:pPr>
              <w:rPr>
                <w:snapToGrid w:val="0"/>
                <w:sz w:val="16"/>
              </w:rPr>
            </w:pPr>
            <w:r>
              <w:rPr>
                <w:snapToGrid w:val="0"/>
                <w:sz w:val="16"/>
              </w:rPr>
              <w:t>15</w:t>
            </w:r>
          </w:p>
        </w:tc>
        <w:tc>
          <w:tcPr>
            <w:tcW w:w="2268" w:type="dxa"/>
          </w:tcPr>
          <w:p w:rsidR="00D96692" w:rsidRDefault="00D96692" w:rsidP="00086681">
            <w:pPr>
              <w:rPr>
                <w:snapToGrid w:val="0"/>
                <w:sz w:val="16"/>
              </w:rPr>
            </w:pPr>
            <w:r>
              <w:rPr>
                <w:snapToGrid w:val="0"/>
                <w:sz w:val="16"/>
              </w:rPr>
              <w:t xml:space="preserve">1 - Alfanumerico </w:t>
            </w:r>
          </w:p>
        </w:tc>
        <w:tc>
          <w:tcPr>
            <w:tcW w:w="3969" w:type="dxa"/>
            <w:vMerge w:val="restart"/>
          </w:tcPr>
          <w:p w:rsidR="00D96692" w:rsidRDefault="00D96692" w:rsidP="007040C9">
            <w:pPr>
              <w:rPr>
                <w:rFonts w:cs="Arial"/>
                <w:snapToGrid w:val="0"/>
                <w:color w:val="000000"/>
                <w:sz w:val="16"/>
                <w:szCs w:val="16"/>
              </w:rPr>
            </w:pPr>
            <w:r w:rsidRPr="00857B42">
              <w:rPr>
                <w:rFonts w:cs="Arial"/>
                <w:snapToGrid w:val="0"/>
                <w:color w:val="000000"/>
                <w:sz w:val="16"/>
                <w:szCs w:val="16"/>
              </w:rPr>
              <w:t xml:space="preserve">CPF/CNPJ e sequencia da pessoa. </w:t>
            </w:r>
          </w:p>
          <w:p w:rsidR="007040C9" w:rsidRPr="007040C9" w:rsidRDefault="007040C9" w:rsidP="007040C9">
            <w:pPr>
              <w:rPr>
                <w:snapToGrid w:val="0"/>
                <w:sz w:val="16"/>
              </w:rPr>
            </w:pPr>
            <w:r w:rsidRPr="007040C9">
              <w:rPr>
                <w:snapToGrid w:val="0"/>
                <w:sz w:val="16"/>
              </w:rPr>
              <w:t>Devem estar previamente cadastrado no sistema Infobank em IB &gt; Manutenção &gt; Pessoas &gt; Cadastro.</w:t>
            </w:r>
          </w:p>
          <w:p w:rsidR="007040C9" w:rsidRDefault="007040C9" w:rsidP="007040C9">
            <w:pPr>
              <w:rPr>
                <w:snapToGrid w:val="0"/>
                <w:sz w:val="16"/>
              </w:rPr>
            </w:pPr>
            <w:r w:rsidRPr="007040C9">
              <w:rPr>
                <w:snapToGrid w:val="0"/>
                <w:sz w:val="16"/>
              </w:rPr>
              <w:t xml:space="preserve">Domínios retornados pelo método </w:t>
            </w:r>
            <w:r w:rsidR="004B2FA5" w:rsidRPr="004B2FA5">
              <w:rPr>
                <w:b/>
                <w:snapToGrid w:val="0"/>
                <w:sz w:val="16"/>
              </w:rPr>
              <w:t>listarClientePessoa2</w:t>
            </w:r>
            <w:r w:rsidR="004B2FA5">
              <w:rPr>
                <w:b/>
                <w:snapToGrid w:val="0"/>
                <w:sz w:val="16"/>
              </w:rPr>
              <w:t xml:space="preserve"> </w:t>
            </w:r>
            <w:r w:rsidRPr="007040C9">
              <w:rPr>
                <w:snapToGrid w:val="0"/>
                <w:sz w:val="16"/>
              </w:rPr>
              <w:t>desse webservice.</w:t>
            </w:r>
          </w:p>
        </w:tc>
      </w:tr>
      <w:tr w:rsidR="00D96692" w:rsidTr="00D15265">
        <w:trPr>
          <w:cantSplit/>
          <w:trHeight w:val="247"/>
        </w:trPr>
        <w:tc>
          <w:tcPr>
            <w:tcW w:w="1134" w:type="dxa"/>
          </w:tcPr>
          <w:p w:rsidR="00D96692" w:rsidRDefault="00D96692" w:rsidP="00086681">
            <w:pPr>
              <w:rPr>
                <w:snapToGrid w:val="0"/>
                <w:sz w:val="16"/>
              </w:rPr>
            </w:pPr>
            <w:r>
              <w:rPr>
                <w:snapToGrid w:val="0"/>
                <w:sz w:val="16"/>
              </w:rPr>
              <w:t>String</w:t>
            </w:r>
          </w:p>
        </w:tc>
        <w:tc>
          <w:tcPr>
            <w:tcW w:w="2410" w:type="dxa"/>
            <w:gridSpan w:val="2"/>
          </w:tcPr>
          <w:p w:rsidR="00D96692" w:rsidRDefault="00D96692" w:rsidP="00086681">
            <w:pPr>
              <w:rPr>
                <w:snapToGrid w:val="0"/>
                <w:sz w:val="16"/>
              </w:rPr>
            </w:pPr>
            <w:r w:rsidRPr="009A35DB">
              <w:rPr>
                <w:rFonts w:cs="Arial"/>
                <w:sz w:val="16"/>
                <w:szCs w:val="16"/>
                <w:lang w:val="en-US"/>
              </w:rPr>
              <w:t>sequencia</w:t>
            </w:r>
            <w:r>
              <w:rPr>
                <w:snapToGrid w:val="0"/>
                <w:sz w:val="16"/>
              </w:rPr>
              <w:t xml:space="preserve"> </w:t>
            </w:r>
          </w:p>
        </w:tc>
        <w:tc>
          <w:tcPr>
            <w:tcW w:w="425" w:type="dxa"/>
          </w:tcPr>
          <w:p w:rsidR="00D96692" w:rsidRDefault="00D96692" w:rsidP="00086681">
            <w:pPr>
              <w:rPr>
                <w:snapToGrid w:val="0"/>
                <w:sz w:val="16"/>
              </w:rPr>
            </w:pPr>
            <w:r>
              <w:rPr>
                <w:snapToGrid w:val="0"/>
                <w:sz w:val="16"/>
              </w:rPr>
              <w:t>01</w:t>
            </w:r>
          </w:p>
        </w:tc>
        <w:tc>
          <w:tcPr>
            <w:tcW w:w="2268" w:type="dxa"/>
          </w:tcPr>
          <w:p w:rsidR="00D96692" w:rsidRDefault="00D96692" w:rsidP="00086681">
            <w:pPr>
              <w:rPr>
                <w:snapToGrid w:val="0"/>
                <w:sz w:val="16"/>
              </w:rPr>
            </w:pPr>
            <w:r>
              <w:rPr>
                <w:snapToGrid w:val="0"/>
                <w:sz w:val="16"/>
              </w:rPr>
              <w:t>1 - Alfanumerico</w:t>
            </w:r>
          </w:p>
        </w:tc>
        <w:tc>
          <w:tcPr>
            <w:tcW w:w="3969" w:type="dxa"/>
            <w:vMerge/>
          </w:tcPr>
          <w:p w:rsidR="00D96692" w:rsidRDefault="00D96692" w:rsidP="00086681">
            <w:pPr>
              <w:rPr>
                <w:snapToGrid w:val="0"/>
                <w:sz w:val="16"/>
              </w:rPr>
            </w:pPr>
          </w:p>
        </w:tc>
      </w:tr>
      <w:tr w:rsidR="00F26DB2" w:rsidTr="00086681">
        <w:trPr>
          <w:cantSplit/>
        </w:trPr>
        <w:tc>
          <w:tcPr>
            <w:tcW w:w="1134" w:type="dxa"/>
          </w:tcPr>
          <w:p w:rsidR="00F26DB2" w:rsidRDefault="00F26DB2" w:rsidP="00086681">
            <w:pPr>
              <w:rPr>
                <w:snapToGrid w:val="0"/>
                <w:sz w:val="16"/>
              </w:rPr>
            </w:pPr>
            <w:r>
              <w:rPr>
                <w:snapToGrid w:val="0"/>
                <w:sz w:val="16"/>
              </w:rPr>
              <w:t>String</w:t>
            </w:r>
          </w:p>
        </w:tc>
        <w:tc>
          <w:tcPr>
            <w:tcW w:w="2410" w:type="dxa"/>
            <w:gridSpan w:val="2"/>
          </w:tcPr>
          <w:p w:rsidR="00F26DB2" w:rsidRDefault="009A35DB" w:rsidP="00086681">
            <w:pPr>
              <w:rPr>
                <w:snapToGrid w:val="0"/>
                <w:sz w:val="16"/>
              </w:rPr>
            </w:pPr>
            <w:r w:rsidRPr="009A35DB">
              <w:rPr>
                <w:rFonts w:cs="Arial"/>
                <w:sz w:val="16"/>
                <w:szCs w:val="16"/>
                <w:lang w:val="en-US"/>
              </w:rPr>
              <w:t>codDocumento</w:t>
            </w:r>
          </w:p>
        </w:tc>
        <w:tc>
          <w:tcPr>
            <w:tcW w:w="425" w:type="dxa"/>
          </w:tcPr>
          <w:p w:rsidR="00F26DB2" w:rsidRDefault="0004791F" w:rsidP="00086681">
            <w:pPr>
              <w:rPr>
                <w:snapToGrid w:val="0"/>
                <w:sz w:val="16"/>
              </w:rPr>
            </w:pPr>
            <w:r>
              <w:rPr>
                <w:snapToGrid w:val="0"/>
                <w:sz w:val="16"/>
              </w:rPr>
              <w:t>03</w:t>
            </w:r>
          </w:p>
        </w:tc>
        <w:tc>
          <w:tcPr>
            <w:tcW w:w="2268" w:type="dxa"/>
          </w:tcPr>
          <w:p w:rsidR="00F26DB2" w:rsidRDefault="004076B1" w:rsidP="00086681">
            <w:pPr>
              <w:rPr>
                <w:snapToGrid w:val="0"/>
                <w:sz w:val="16"/>
              </w:rPr>
            </w:pPr>
            <w:r>
              <w:rPr>
                <w:snapToGrid w:val="0"/>
                <w:sz w:val="16"/>
              </w:rPr>
              <w:t>1</w:t>
            </w:r>
            <w:r w:rsidR="00F26DB2">
              <w:rPr>
                <w:snapToGrid w:val="0"/>
                <w:sz w:val="16"/>
              </w:rPr>
              <w:t xml:space="preserve"> - Alfanumerico</w:t>
            </w:r>
          </w:p>
        </w:tc>
        <w:tc>
          <w:tcPr>
            <w:tcW w:w="3969" w:type="dxa"/>
          </w:tcPr>
          <w:p w:rsidR="00F26DB2" w:rsidRDefault="00F26DB2" w:rsidP="00086681">
            <w:pPr>
              <w:rPr>
                <w:rFonts w:cs="Arial"/>
                <w:snapToGrid w:val="0"/>
                <w:sz w:val="16"/>
                <w:szCs w:val="16"/>
              </w:rPr>
            </w:pPr>
            <w:r w:rsidRPr="0004791F">
              <w:rPr>
                <w:rFonts w:cs="Arial"/>
                <w:snapToGrid w:val="0"/>
                <w:sz w:val="16"/>
                <w:szCs w:val="16"/>
              </w:rPr>
              <w:t xml:space="preserve">Código do </w:t>
            </w:r>
            <w:r w:rsidR="0004791F" w:rsidRPr="0004791F">
              <w:rPr>
                <w:rFonts w:cs="Arial"/>
                <w:snapToGrid w:val="0"/>
                <w:sz w:val="16"/>
                <w:szCs w:val="16"/>
              </w:rPr>
              <w:t>tipo de documento</w:t>
            </w:r>
            <w:r w:rsidRPr="0004791F">
              <w:rPr>
                <w:rFonts w:cs="Arial"/>
                <w:snapToGrid w:val="0"/>
                <w:sz w:val="16"/>
                <w:szCs w:val="16"/>
              </w:rPr>
              <w:t>.</w:t>
            </w:r>
          </w:p>
          <w:p w:rsidR="00FD4FB4" w:rsidRPr="0004791F" w:rsidRDefault="00FD4FB4" w:rsidP="00086681">
            <w:pPr>
              <w:rPr>
                <w:rFonts w:cs="Arial"/>
                <w:snapToGrid w:val="0"/>
                <w:sz w:val="16"/>
                <w:szCs w:val="16"/>
              </w:rPr>
            </w:pPr>
            <w:r>
              <w:rPr>
                <w:snapToGrid w:val="0"/>
                <w:color w:val="000000"/>
                <w:sz w:val="16"/>
              </w:rPr>
              <w:t xml:space="preserve">Domínios retornados pelo método </w:t>
            </w:r>
            <w:r w:rsidRPr="00CC5864">
              <w:rPr>
                <w:b/>
                <w:snapToGrid w:val="0"/>
                <w:color w:val="000000"/>
                <w:sz w:val="16"/>
              </w:rPr>
              <w:t>listar</w:t>
            </w:r>
            <w:r>
              <w:rPr>
                <w:b/>
                <w:snapToGrid w:val="0"/>
                <w:color w:val="000000"/>
                <w:sz w:val="16"/>
              </w:rPr>
              <w:t>TipoDoc</w:t>
            </w:r>
            <w:r w:rsidR="00886DE8">
              <w:rPr>
                <w:b/>
                <w:snapToGrid w:val="0"/>
                <w:color w:val="000000"/>
                <w:sz w:val="16"/>
              </w:rPr>
              <w:t>umento</w:t>
            </w:r>
            <w:r>
              <w:rPr>
                <w:b/>
                <w:snapToGrid w:val="0"/>
                <w:color w:val="000000"/>
                <w:sz w:val="16"/>
              </w:rPr>
              <w:t>Entregue</w:t>
            </w:r>
            <w:r>
              <w:rPr>
                <w:snapToGrid w:val="0"/>
                <w:color w:val="000000"/>
                <w:sz w:val="16"/>
              </w:rPr>
              <w:t xml:space="preserve">  </w:t>
            </w:r>
          </w:p>
          <w:p w:rsidR="00F26DB2" w:rsidRDefault="00FB7BB2" w:rsidP="00086681">
            <w:pPr>
              <w:rPr>
                <w:snapToGrid w:val="0"/>
                <w:sz w:val="16"/>
              </w:rPr>
            </w:pPr>
            <w:r w:rsidRPr="00FB7BB2">
              <w:rPr>
                <w:rFonts w:cs="Arial"/>
                <w:snapToGrid w:val="0"/>
                <w:sz w:val="16"/>
                <w:szCs w:val="16"/>
              </w:rPr>
              <w:t>Deve estar previamente cadastrado no sistema Infobank em IB &gt; Tabelas &gt; Classificatórias &gt; Tipos Doc. Entregues (campo Código).</w:t>
            </w:r>
          </w:p>
        </w:tc>
      </w:tr>
      <w:tr w:rsidR="00F26DB2" w:rsidTr="00086681">
        <w:trPr>
          <w:cantSplit/>
        </w:trPr>
        <w:tc>
          <w:tcPr>
            <w:tcW w:w="1134" w:type="dxa"/>
          </w:tcPr>
          <w:p w:rsidR="00F26DB2" w:rsidRDefault="00F26DB2" w:rsidP="00086681">
            <w:pPr>
              <w:rPr>
                <w:snapToGrid w:val="0"/>
                <w:sz w:val="16"/>
              </w:rPr>
            </w:pPr>
            <w:r>
              <w:rPr>
                <w:snapToGrid w:val="0"/>
                <w:sz w:val="16"/>
              </w:rPr>
              <w:t>String</w:t>
            </w:r>
          </w:p>
        </w:tc>
        <w:tc>
          <w:tcPr>
            <w:tcW w:w="2410" w:type="dxa"/>
            <w:gridSpan w:val="2"/>
          </w:tcPr>
          <w:p w:rsidR="00F26DB2" w:rsidRDefault="009A35DB" w:rsidP="00086681">
            <w:pPr>
              <w:rPr>
                <w:snapToGrid w:val="0"/>
                <w:sz w:val="16"/>
              </w:rPr>
            </w:pPr>
            <w:r w:rsidRPr="009A35DB">
              <w:rPr>
                <w:rFonts w:cs="Arial"/>
                <w:sz w:val="16"/>
                <w:szCs w:val="16"/>
                <w:lang w:val="en-US"/>
              </w:rPr>
              <w:t>entregue</w:t>
            </w:r>
          </w:p>
        </w:tc>
        <w:tc>
          <w:tcPr>
            <w:tcW w:w="425" w:type="dxa"/>
          </w:tcPr>
          <w:p w:rsidR="00F26DB2" w:rsidRDefault="0095564E" w:rsidP="00086681">
            <w:pPr>
              <w:rPr>
                <w:snapToGrid w:val="0"/>
                <w:sz w:val="16"/>
              </w:rPr>
            </w:pPr>
            <w:r>
              <w:rPr>
                <w:snapToGrid w:val="0"/>
                <w:sz w:val="16"/>
              </w:rPr>
              <w:t>01</w:t>
            </w:r>
          </w:p>
        </w:tc>
        <w:tc>
          <w:tcPr>
            <w:tcW w:w="2268" w:type="dxa"/>
          </w:tcPr>
          <w:p w:rsidR="00F26DB2" w:rsidRDefault="004076B1" w:rsidP="00086681">
            <w:pPr>
              <w:rPr>
                <w:snapToGrid w:val="0"/>
                <w:sz w:val="16"/>
              </w:rPr>
            </w:pPr>
            <w:r>
              <w:rPr>
                <w:snapToGrid w:val="0"/>
                <w:sz w:val="16"/>
              </w:rPr>
              <w:t>1</w:t>
            </w:r>
            <w:r w:rsidR="00F26DB2">
              <w:rPr>
                <w:snapToGrid w:val="0"/>
                <w:sz w:val="16"/>
              </w:rPr>
              <w:t xml:space="preserve"> - Alfanumerico </w:t>
            </w:r>
          </w:p>
        </w:tc>
        <w:tc>
          <w:tcPr>
            <w:tcW w:w="3969" w:type="dxa"/>
          </w:tcPr>
          <w:p w:rsidR="00F26DB2" w:rsidRDefault="009113B0" w:rsidP="009113B0">
            <w:pPr>
              <w:rPr>
                <w:snapToGrid w:val="0"/>
                <w:sz w:val="16"/>
              </w:rPr>
            </w:pPr>
            <w:r>
              <w:rPr>
                <w:rFonts w:ascii="Tahoma" w:hAnsi="Tahoma"/>
                <w:snapToGrid w:val="0"/>
                <w:sz w:val="16"/>
              </w:rPr>
              <w:t>S – Entregue</w:t>
            </w:r>
            <w:r>
              <w:rPr>
                <w:rFonts w:ascii="Tahoma" w:hAnsi="Tahoma"/>
                <w:snapToGrid w:val="0"/>
                <w:sz w:val="16"/>
              </w:rPr>
              <w:br/>
              <w:t>N – Não entregue</w:t>
            </w:r>
            <w:r>
              <w:rPr>
                <w:rFonts w:ascii="Tahoma" w:hAnsi="Tahoma"/>
                <w:snapToGrid w:val="0"/>
                <w:sz w:val="16"/>
              </w:rPr>
              <w:br/>
              <w:t>D – Dispensado</w:t>
            </w:r>
          </w:p>
        </w:tc>
      </w:tr>
      <w:tr w:rsidR="00F26DB2" w:rsidTr="00086681">
        <w:trPr>
          <w:cantSplit/>
        </w:trPr>
        <w:tc>
          <w:tcPr>
            <w:tcW w:w="1134" w:type="dxa"/>
          </w:tcPr>
          <w:p w:rsidR="00F26DB2" w:rsidRDefault="00F26DB2" w:rsidP="00086681">
            <w:pPr>
              <w:rPr>
                <w:snapToGrid w:val="0"/>
                <w:color w:val="000000"/>
                <w:sz w:val="16"/>
              </w:rPr>
            </w:pPr>
            <w:r>
              <w:rPr>
                <w:snapToGrid w:val="0"/>
                <w:color w:val="000000"/>
                <w:sz w:val="16"/>
              </w:rPr>
              <w:t>String</w:t>
            </w:r>
          </w:p>
        </w:tc>
        <w:tc>
          <w:tcPr>
            <w:tcW w:w="2410" w:type="dxa"/>
            <w:gridSpan w:val="2"/>
          </w:tcPr>
          <w:p w:rsidR="00F26DB2" w:rsidRDefault="009A35DB" w:rsidP="00086681">
            <w:pPr>
              <w:rPr>
                <w:snapToGrid w:val="0"/>
                <w:color w:val="000000"/>
                <w:sz w:val="16"/>
              </w:rPr>
            </w:pPr>
            <w:r w:rsidRPr="009A35DB">
              <w:rPr>
                <w:rFonts w:cs="Arial"/>
                <w:sz w:val="16"/>
                <w:szCs w:val="16"/>
                <w:lang w:val="en-US"/>
              </w:rPr>
              <w:t>observacoes</w:t>
            </w:r>
          </w:p>
        </w:tc>
        <w:tc>
          <w:tcPr>
            <w:tcW w:w="425" w:type="dxa"/>
          </w:tcPr>
          <w:p w:rsidR="00F26DB2" w:rsidRDefault="005562D1" w:rsidP="00086681">
            <w:pPr>
              <w:rPr>
                <w:snapToGrid w:val="0"/>
                <w:color w:val="000000"/>
                <w:sz w:val="16"/>
              </w:rPr>
            </w:pPr>
            <w:r>
              <w:rPr>
                <w:snapToGrid w:val="0"/>
                <w:color w:val="000000"/>
                <w:sz w:val="16"/>
              </w:rPr>
              <w:t>255</w:t>
            </w:r>
          </w:p>
        </w:tc>
        <w:tc>
          <w:tcPr>
            <w:tcW w:w="2268" w:type="dxa"/>
          </w:tcPr>
          <w:p w:rsidR="00F26DB2" w:rsidRDefault="00F26DB2" w:rsidP="00086681">
            <w:pPr>
              <w:rPr>
                <w:snapToGrid w:val="0"/>
                <w:color w:val="000000"/>
                <w:sz w:val="16"/>
              </w:rPr>
            </w:pPr>
            <w:r>
              <w:rPr>
                <w:snapToGrid w:val="0"/>
                <w:color w:val="000000"/>
                <w:sz w:val="16"/>
              </w:rPr>
              <w:t>4 - Alfanumerico</w:t>
            </w:r>
          </w:p>
        </w:tc>
        <w:tc>
          <w:tcPr>
            <w:tcW w:w="3969" w:type="dxa"/>
          </w:tcPr>
          <w:p w:rsidR="00F26DB2" w:rsidRDefault="005562D1" w:rsidP="00086681">
            <w:pPr>
              <w:rPr>
                <w:snapToGrid w:val="0"/>
                <w:color w:val="000000"/>
                <w:sz w:val="16"/>
              </w:rPr>
            </w:pPr>
            <w:r>
              <w:rPr>
                <w:rFonts w:cs="Arial"/>
                <w:sz w:val="16"/>
                <w:szCs w:val="16"/>
                <w:lang w:val="en-US"/>
              </w:rPr>
              <w:t>O</w:t>
            </w:r>
            <w:r w:rsidRPr="009A35DB">
              <w:rPr>
                <w:rFonts w:cs="Arial"/>
                <w:sz w:val="16"/>
                <w:szCs w:val="16"/>
                <w:lang w:val="en-US"/>
              </w:rPr>
              <w:t>bservacoes</w:t>
            </w:r>
          </w:p>
        </w:tc>
      </w:tr>
      <w:tr w:rsidR="00F26DB2" w:rsidTr="00086681">
        <w:trPr>
          <w:cantSplit/>
        </w:trPr>
        <w:tc>
          <w:tcPr>
            <w:tcW w:w="1134" w:type="dxa"/>
          </w:tcPr>
          <w:p w:rsidR="00F26DB2" w:rsidRDefault="00F26DB2" w:rsidP="00086681">
            <w:pPr>
              <w:rPr>
                <w:snapToGrid w:val="0"/>
                <w:color w:val="000000"/>
                <w:sz w:val="16"/>
              </w:rPr>
            </w:pPr>
            <w:r>
              <w:rPr>
                <w:snapToGrid w:val="0"/>
                <w:color w:val="000000"/>
                <w:sz w:val="16"/>
              </w:rPr>
              <w:t>String</w:t>
            </w:r>
          </w:p>
        </w:tc>
        <w:tc>
          <w:tcPr>
            <w:tcW w:w="2410" w:type="dxa"/>
            <w:gridSpan w:val="2"/>
          </w:tcPr>
          <w:p w:rsidR="00F26DB2" w:rsidRDefault="009A35DB" w:rsidP="00086681">
            <w:pPr>
              <w:rPr>
                <w:snapToGrid w:val="0"/>
                <w:color w:val="000000"/>
                <w:sz w:val="16"/>
              </w:rPr>
            </w:pPr>
            <w:r w:rsidRPr="009A35DB">
              <w:rPr>
                <w:rFonts w:cs="Arial"/>
                <w:sz w:val="16"/>
                <w:szCs w:val="16"/>
                <w:lang w:val="en-US"/>
              </w:rPr>
              <w:t>dataFimValidade</w:t>
            </w:r>
          </w:p>
        </w:tc>
        <w:tc>
          <w:tcPr>
            <w:tcW w:w="425" w:type="dxa"/>
          </w:tcPr>
          <w:p w:rsidR="00F26DB2" w:rsidRDefault="00396E96" w:rsidP="00086681">
            <w:pPr>
              <w:rPr>
                <w:snapToGrid w:val="0"/>
                <w:color w:val="000000"/>
                <w:sz w:val="16"/>
              </w:rPr>
            </w:pPr>
            <w:r>
              <w:rPr>
                <w:snapToGrid w:val="0"/>
                <w:color w:val="000000"/>
                <w:sz w:val="16"/>
              </w:rPr>
              <w:t>10</w:t>
            </w:r>
          </w:p>
        </w:tc>
        <w:tc>
          <w:tcPr>
            <w:tcW w:w="2268" w:type="dxa"/>
          </w:tcPr>
          <w:p w:rsidR="00F26DB2" w:rsidRDefault="004076B1" w:rsidP="004076B1">
            <w:pPr>
              <w:rPr>
                <w:snapToGrid w:val="0"/>
                <w:color w:val="000000"/>
                <w:sz w:val="16"/>
              </w:rPr>
            </w:pPr>
            <w:r>
              <w:rPr>
                <w:snapToGrid w:val="0"/>
                <w:color w:val="000000"/>
                <w:sz w:val="16"/>
              </w:rPr>
              <w:t>4 - Data; no formato dd/mm/aaaa</w:t>
            </w:r>
          </w:p>
        </w:tc>
        <w:tc>
          <w:tcPr>
            <w:tcW w:w="3969" w:type="dxa"/>
          </w:tcPr>
          <w:p w:rsidR="00F26DB2" w:rsidRPr="003E0854" w:rsidRDefault="003E0854" w:rsidP="00086681">
            <w:pPr>
              <w:rPr>
                <w:rFonts w:cs="Arial"/>
                <w:snapToGrid w:val="0"/>
                <w:color w:val="000000"/>
                <w:sz w:val="16"/>
                <w:szCs w:val="16"/>
              </w:rPr>
            </w:pPr>
            <w:r w:rsidRPr="003E0854">
              <w:rPr>
                <w:rFonts w:cs="Arial"/>
                <w:snapToGrid w:val="0"/>
                <w:sz w:val="16"/>
                <w:szCs w:val="16"/>
              </w:rPr>
              <w:t>Data fim de validade do documento.</w:t>
            </w:r>
          </w:p>
        </w:tc>
      </w:tr>
      <w:tr w:rsidR="00F26DB2" w:rsidTr="00086681">
        <w:trPr>
          <w:cantSplit/>
        </w:trPr>
        <w:tc>
          <w:tcPr>
            <w:tcW w:w="1134" w:type="dxa"/>
          </w:tcPr>
          <w:p w:rsidR="00F26DB2" w:rsidRDefault="00F26DB2" w:rsidP="00086681">
            <w:pPr>
              <w:rPr>
                <w:snapToGrid w:val="0"/>
                <w:color w:val="000000"/>
                <w:sz w:val="16"/>
              </w:rPr>
            </w:pPr>
            <w:r>
              <w:rPr>
                <w:snapToGrid w:val="0"/>
                <w:color w:val="000000"/>
                <w:sz w:val="16"/>
              </w:rPr>
              <w:t>String</w:t>
            </w:r>
          </w:p>
        </w:tc>
        <w:tc>
          <w:tcPr>
            <w:tcW w:w="2410" w:type="dxa"/>
            <w:gridSpan w:val="2"/>
          </w:tcPr>
          <w:p w:rsidR="00F26DB2" w:rsidRDefault="009A35DB" w:rsidP="00086681">
            <w:pPr>
              <w:rPr>
                <w:snapToGrid w:val="0"/>
                <w:color w:val="000000"/>
                <w:sz w:val="16"/>
              </w:rPr>
            </w:pPr>
            <w:r w:rsidRPr="009A35DB">
              <w:rPr>
                <w:rFonts w:cs="Arial"/>
                <w:sz w:val="16"/>
                <w:szCs w:val="16"/>
                <w:lang w:val="en-US"/>
              </w:rPr>
              <w:t>dataBase</w:t>
            </w:r>
          </w:p>
        </w:tc>
        <w:tc>
          <w:tcPr>
            <w:tcW w:w="425" w:type="dxa"/>
          </w:tcPr>
          <w:p w:rsidR="00F26DB2" w:rsidRDefault="00396E96" w:rsidP="00086681">
            <w:pPr>
              <w:rPr>
                <w:snapToGrid w:val="0"/>
                <w:color w:val="000000"/>
                <w:sz w:val="16"/>
              </w:rPr>
            </w:pPr>
            <w:r>
              <w:rPr>
                <w:snapToGrid w:val="0"/>
                <w:color w:val="000000"/>
                <w:sz w:val="16"/>
              </w:rPr>
              <w:t>10</w:t>
            </w:r>
          </w:p>
        </w:tc>
        <w:tc>
          <w:tcPr>
            <w:tcW w:w="2268" w:type="dxa"/>
          </w:tcPr>
          <w:p w:rsidR="00F26DB2" w:rsidRDefault="004076B1" w:rsidP="00086681">
            <w:pPr>
              <w:rPr>
                <w:snapToGrid w:val="0"/>
                <w:color w:val="000000"/>
                <w:sz w:val="16"/>
              </w:rPr>
            </w:pPr>
            <w:r>
              <w:rPr>
                <w:snapToGrid w:val="0"/>
                <w:color w:val="000000"/>
                <w:sz w:val="16"/>
              </w:rPr>
              <w:t>4 - Data; no formato dd/mm/aaaa</w:t>
            </w:r>
          </w:p>
        </w:tc>
        <w:tc>
          <w:tcPr>
            <w:tcW w:w="3969" w:type="dxa"/>
          </w:tcPr>
          <w:p w:rsidR="00F26DB2" w:rsidRPr="003E0854" w:rsidRDefault="003E0854" w:rsidP="00086681">
            <w:pPr>
              <w:rPr>
                <w:rFonts w:cs="Arial"/>
                <w:snapToGrid w:val="0"/>
                <w:color w:val="000000"/>
                <w:sz w:val="16"/>
                <w:szCs w:val="16"/>
              </w:rPr>
            </w:pPr>
            <w:r w:rsidRPr="003E0854">
              <w:rPr>
                <w:rFonts w:cs="Arial"/>
                <w:snapToGrid w:val="0"/>
                <w:sz w:val="16"/>
                <w:szCs w:val="16"/>
              </w:rPr>
              <w:t>Data base do documento.</w:t>
            </w:r>
          </w:p>
        </w:tc>
      </w:tr>
      <w:tr w:rsidR="00F26DB2" w:rsidTr="00086681">
        <w:trPr>
          <w:cantSplit/>
        </w:trPr>
        <w:tc>
          <w:tcPr>
            <w:tcW w:w="1134" w:type="dxa"/>
          </w:tcPr>
          <w:p w:rsidR="00F26DB2" w:rsidRDefault="00F26DB2" w:rsidP="00086681">
            <w:pPr>
              <w:rPr>
                <w:snapToGrid w:val="0"/>
                <w:color w:val="000000"/>
                <w:sz w:val="16"/>
              </w:rPr>
            </w:pPr>
            <w:r>
              <w:rPr>
                <w:snapToGrid w:val="0"/>
                <w:color w:val="000000"/>
                <w:sz w:val="16"/>
              </w:rPr>
              <w:lastRenderedPageBreak/>
              <w:t>String</w:t>
            </w:r>
          </w:p>
        </w:tc>
        <w:tc>
          <w:tcPr>
            <w:tcW w:w="2410" w:type="dxa"/>
            <w:gridSpan w:val="2"/>
          </w:tcPr>
          <w:p w:rsidR="00F26DB2" w:rsidRDefault="009A35DB" w:rsidP="00086681">
            <w:pPr>
              <w:rPr>
                <w:snapToGrid w:val="0"/>
                <w:color w:val="000000"/>
                <w:sz w:val="16"/>
              </w:rPr>
            </w:pPr>
            <w:r w:rsidRPr="009A35DB">
              <w:rPr>
                <w:rFonts w:cs="Arial"/>
                <w:sz w:val="16"/>
                <w:szCs w:val="16"/>
                <w:lang w:val="en-US"/>
              </w:rPr>
              <w:t>classificacao</w:t>
            </w:r>
          </w:p>
        </w:tc>
        <w:tc>
          <w:tcPr>
            <w:tcW w:w="425" w:type="dxa"/>
          </w:tcPr>
          <w:p w:rsidR="00F26DB2" w:rsidRDefault="00F26DB2" w:rsidP="00086681">
            <w:pPr>
              <w:rPr>
                <w:snapToGrid w:val="0"/>
                <w:color w:val="000000"/>
                <w:sz w:val="16"/>
              </w:rPr>
            </w:pPr>
            <w:r>
              <w:rPr>
                <w:snapToGrid w:val="0"/>
                <w:color w:val="000000"/>
                <w:sz w:val="16"/>
              </w:rPr>
              <w:t>02</w:t>
            </w:r>
          </w:p>
        </w:tc>
        <w:tc>
          <w:tcPr>
            <w:tcW w:w="2268" w:type="dxa"/>
          </w:tcPr>
          <w:p w:rsidR="00F26DB2" w:rsidRDefault="00F26DB2" w:rsidP="00086681">
            <w:pPr>
              <w:rPr>
                <w:snapToGrid w:val="0"/>
                <w:color w:val="000000"/>
                <w:sz w:val="16"/>
              </w:rPr>
            </w:pPr>
            <w:r>
              <w:rPr>
                <w:snapToGrid w:val="0"/>
                <w:color w:val="000000"/>
                <w:sz w:val="16"/>
              </w:rPr>
              <w:t xml:space="preserve">4 - Alfanumerico </w:t>
            </w:r>
          </w:p>
        </w:tc>
        <w:tc>
          <w:tcPr>
            <w:tcW w:w="3969" w:type="dxa"/>
          </w:tcPr>
          <w:p w:rsidR="003E0854" w:rsidRPr="00BA4A9B" w:rsidRDefault="00BA4A9B" w:rsidP="003E0854">
            <w:pPr>
              <w:rPr>
                <w:rFonts w:cs="Arial"/>
                <w:snapToGrid w:val="0"/>
                <w:sz w:val="16"/>
              </w:rPr>
            </w:pPr>
            <w:r>
              <w:rPr>
                <w:rFonts w:cs="Arial"/>
                <w:snapToGrid w:val="0"/>
                <w:sz w:val="16"/>
              </w:rPr>
              <w:t>IN</w:t>
            </w:r>
            <w:r w:rsidR="00AB7D82">
              <w:rPr>
                <w:rFonts w:cs="Arial"/>
                <w:snapToGrid w:val="0"/>
                <w:sz w:val="16"/>
              </w:rPr>
              <w:t xml:space="preserve"> –</w:t>
            </w:r>
            <w:r>
              <w:rPr>
                <w:rFonts w:cs="Arial"/>
                <w:snapToGrid w:val="0"/>
                <w:sz w:val="16"/>
              </w:rPr>
              <w:t xml:space="preserve"> Inadequado/Irregular</w:t>
            </w:r>
            <w:r>
              <w:rPr>
                <w:rFonts w:cs="Arial"/>
                <w:snapToGrid w:val="0"/>
                <w:sz w:val="16"/>
              </w:rPr>
              <w:br/>
              <w:t>GE – Grave</w:t>
            </w:r>
            <w:r>
              <w:rPr>
                <w:rFonts w:cs="Arial"/>
                <w:snapToGrid w:val="0"/>
                <w:sz w:val="16"/>
              </w:rPr>
              <w:br/>
              <w:t>GI – Gravíssimo</w:t>
            </w:r>
          </w:p>
          <w:p w:rsidR="00F26DB2" w:rsidRDefault="003E0854" w:rsidP="003E0854">
            <w:pPr>
              <w:rPr>
                <w:snapToGrid w:val="0"/>
                <w:color w:val="000000"/>
                <w:sz w:val="16"/>
              </w:rPr>
            </w:pPr>
            <w:r w:rsidRPr="00BA4A9B">
              <w:rPr>
                <w:rFonts w:cs="Arial"/>
                <w:noProof/>
                <w:sz w:val="16"/>
              </w:rPr>
              <w:t xml:space="preserve">Somente aplicável para </w:t>
            </w:r>
            <w:r w:rsidRPr="00BA4A9B">
              <w:rPr>
                <w:rFonts w:cs="Arial"/>
                <w:snapToGrid w:val="0"/>
                <w:sz w:val="16"/>
              </w:rPr>
              <w:t>ENTREGUE = "N" ou "D"</w:t>
            </w:r>
          </w:p>
        </w:tc>
      </w:tr>
      <w:tr w:rsidR="00F26DB2" w:rsidRPr="00BA4A9B" w:rsidTr="00086681">
        <w:trPr>
          <w:cantSplit/>
        </w:trPr>
        <w:tc>
          <w:tcPr>
            <w:tcW w:w="1134" w:type="dxa"/>
          </w:tcPr>
          <w:p w:rsidR="00F26DB2" w:rsidRPr="00BA4A9B" w:rsidRDefault="00F26DB2" w:rsidP="00086681">
            <w:pPr>
              <w:rPr>
                <w:snapToGrid w:val="0"/>
                <w:color w:val="000000"/>
                <w:sz w:val="16"/>
              </w:rPr>
            </w:pPr>
            <w:r w:rsidRPr="00BA4A9B">
              <w:rPr>
                <w:snapToGrid w:val="0"/>
                <w:color w:val="000000"/>
                <w:sz w:val="16"/>
              </w:rPr>
              <w:t>String</w:t>
            </w:r>
          </w:p>
        </w:tc>
        <w:tc>
          <w:tcPr>
            <w:tcW w:w="2410" w:type="dxa"/>
            <w:gridSpan w:val="2"/>
          </w:tcPr>
          <w:p w:rsidR="00F26DB2" w:rsidRPr="00BA4A9B" w:rsidRDefault="009A35DB" w:rsidP="00086681">
            <w:pPr>
              <w:rPr>
                <w:snapToGrid w:val="0"/>
                <w:color w:val="000000"/>
                <w:sz w:val="16"/>
              </w:rPr>
            </w:pPr>
            <w:r w:rsidRPr="00BA4A9B">
              <w:rPr>
                <w:rFonts w:cs="Arial"/>
                <w:sz w:val="16"/>
                <w:szCs w:val="16"/>
              </w:rPr>
              <w:t>nomeUsuario</w:t>
            </w:r>
          </w:p>
        </w:tc>
        <w:tc>
          <w:tcPr>
            <w:tcW w:w="425" w:type="dxa"/>
          </w:tcPr>
          <w:p w:rsidR="00F26DB2" w:rsidRPr="00BA4A9B" w:rsidRDefault="005831E9" w:rsidP="00086681">
            <w:pPr>
              <w:rPr>
                <w:snapToGrid w:val="0"/>
                <w:color w:val="000000"/>
                <w:sz w:val="16"/>
              </w:rPr>
            </w:pPr>
            <w:r>
              <w:rPr>
                <w:snapToGrid w:val="0"/>
                <w:color w:val="000000"/>
                <w:sz w:val="16"/>
              </w:rPr>
              <w:t>5</w:t>
            </w:r>
            <w:r w:rsidR="00F26DB2" w:rsidRPr="00BA4A9B">
              <w:rPr>
                <w:snapToGrid w:val="0"/>
                <w:color w:val="000000"/>
                <w:sz w:val="16"/>
              </w:rPr>
              <w:t>0</w:t>
            </w:r>
          </w:p>
        </w:tc>
        <w:tc>
          <w:tcPr>
            <w:tcW w:w="2268" w:type="dxa"/>
          </w:tcPr>
          <w:p w:rsidR="00F26DB2" w:rsidRPr="00BA4A9B" w:rsidRDefault="00F26DB2" w:rsidP="00086681">
            <w:pPr>
              <w:rPr>
                <w:snapToGrid w:val="0"/>
                <w:color w:val="000000"/>
                <w:sz w:val="16"/>
              </w:rPr>
            </w:pPr>
            <w:r w:rsidRPr="00BA4A9B">
              <w:rPr>
                <w:snapToGrid w:val="0"/>
                <w:color w:val="000000"/>
                <w:sz w:val="16"/>
              </w:rPr>
              <w:t>4 - Alfanumerico</w:t>
            </w:r>
          </w:p>
        </w:tc>
        <w:tc>
          <w:tcPr>
            <w:tcW w:w="3969" w:type="dxa"/>
          </w:tcPr>
          <w:p w:rsidR="00F26DB2" w:rsidRPr="00BA4A9B" w:rsidRDefault="009A35DB" w:rsidP="00086681">
            <w:pPr>
              <w:rPr>
                <w:snapToGrid w:val="0"/>
                <w:color w:val="000000"/>
                <w:sz w:val="16"/>
              </w:rPr>
            </w:pPr>
            <w:r>
              <w:rPr>
                <w:snapToGrid w:val="0"/>
                <w:color w:val="000000"/>
                <w:sz w:val="16"/>
              </w:rPr>
              <w:t>Nome do usuário</w:t>
            </w:r>
          </w:p>
        </w:tc>
      </w:tr>
      <w:tr w:rsidR="00F26DB2" w:rsidTr="00086681">
        <w:trPr>
          <w:cantSplit/>
        </w:trPr>
        <w:tc>
          <w:tcPr>
            <w:tcW w:w="1134" w:type="dxa"/>
          </w:tcPr>
          <w:p w:rsidR="00F26DB2" w:rsidRPr="00BA4A9B" w:rsidRDefault="00F26DB2" w:rsidP="00086681">
            <w:pPr>
              <w:rPr>
                <w:snapToGrid w:val="0"/>
                <w:color w:val="000000"/>
                <w:sz w:val="16"/>
              </w:rPr>
            </w:pPr>
            <w:r w:rsidRPr="00BA4A9B">
              <w:rPr>
                <w:snapToGrid w:val="0"/>
                <w:color w:val="000000"/>
                <w:sz w:val="16"/>
              </w:rPr>
              <w:t>String</w:t>
            </w:r>
          </w:p>
        </w:tc>
        <w:tc>
          <w:tcPr>
            <w:tcW w:w="2410" w:type="dxa"/>
            <w:gridSpan w:val="2"/>
          </w:tcPr>
          <w:p w:rsidR="00F26DB2" w:rsidRPr="00BA4A9B" w:rsidRDefault="009A35DB" w:rsidP="00086681">
            <w:pPr>
              <w:rPr>
                <w:snapToGrid w:val="0"/>
                <w:color w:val="000000"/>
                <w:sz w:val="16"/>
              </w:rPr>
            </w:pPr>
            <w:r w:rsidRPr="00BA4A9B">
              <w:rPr>
                <w:rFonts w:cs="Arial"/>
                <w:sz w:val="16"/>
                <w:szCs w:val="16"/>
              </w:rPr>
              <w:t>nomeArquivo</w:t>
            </w:r>
          </w:p>
        </w:tc>
        <w:tc>
          <w:tcPr>
            <w:tcW w:w="425" w:type="dxa"/>
          </w:tcPr>
          <w:p w:rsidR="00F26DB2" w:rsidRDefault="000D754B" w:rsidP="00086681">
            <w:pPr>
              <w:rPr>
                <w:snapToGrid w:val="0"/>
                <w:color w:val="000000"/>
                <w:sz w:val="16"/>
              </w:rPr>
            </w:pPr>
            <w:r>
              <w:rPr>
                <w:snapToGrid w:val="0"/>
                <w:color w:val="000000"/>
                <w:sz w:val="16"/>
              </w:rPr>
              <w:t>255</w:t>
            </w:r>
          </w:p>
        </w:tc>
        <w:tc>
          <w:tcPr>
            <w:tcW w:w="2268" w:type="dxa"/>
          </w:tcPr>
          <w:p w:rsidR="00F26DB2" w:rsidRDefault="004076B1" w:rsidP="00086681">
            <w:pPr>
              <w:rPr>
                <w:snapToGrid w:val="0"/>
                <w:color w:val="000000"/>
                <w:sz w:val="16"/>
              </w:rPr>
            </w:pPr>
            <w:r w:rsidRPr="00BA4A9B">
              <w:rPr>
                <w:snapToGrid w:val="0"/>
                <w:color w:val="000000"/>
                <w:sz w:val="16"/>
              </w:rPr>
              <w:t>4 - Alfanumerico</w:t>
            </w:r>
          </w:p>
        </w:tc>
        <w:tc>
          <w:tcPr>
            <w:tcW w:w="3969" w:type="dxa"/>
          </w:tcPr>
          <w:p w:rsidR="00F26DB2" w:rsidRPr="007B5C68" w:rsidRDefault="007B5C68" w:rsidP="007B5C68">
            <w:pPr>
              <w:rPr>
                <w:snapToGrid w:val="0"/>
                <w:color w:val="000000"/>
                <w:sz w:val="16"/>
                <w:szCs w:val="16"/>
              </w:rPr>
            </w:pPr>
            <w:r w:rsidRPr="007B5C68">
              <w:rPr>
                <w:snapToGrid w:val="0"/>
                <w:color w:val="000000"/>
                <w:sz w:val="16"/>
                <w:szCs w:val="16"/>
              </w:rPr>
              <w:t xml:space="preserve">Nome do arquivo digitalizado. </w:t>
            </w:r>
            <w:r w:rsidRPr="007B5C68">
              <w:rPr>
                <w:rFonts w:cs="Arial"/>
                <w:color w:val="000000"/>
                <w:sz w:val="16"/>
                <w:szCs w:val="16"/>
              </w:rPr>
              <w:t xml:space="preserve">Informar o </w:t>
            </w:r>
            <w:r w:rsidRPr="007B5C68">
              <w:rPr>
                <w:rFonts w:cs="Arial"/>
                <w:sz w:val="16"/>
                <w:szCs w:val="16"/>
              </w:rPr>
              <w:t>codDocumento</w:t>
            </w:r>
            <w:r w:rsidRPr="007B5C68">
              <w:rPr>
                <w:rFonts w:cs="Arial"/>
                <w:color w:val="000000"/>
                <w:sz w:val="16"/>
                <w:szCs w:val="16"/>
              </w:rPr>
              <w:t xml:space="preserve"> + a extensão do arquivo. </w:t>
            </w:r>
            <w:r w:rsidR="00D15265">
              <w:rPr>
                <w:rFonts w:cs="Arial"/>
                <w:color w:val="000000"/>
                <w:sz w:val="16"/>
                <w:szCs w:val="16"/>
              </w:rPr>
              <w:br/>
            </w:r>
            <w:r w:rsidR="004E57E9">
              <w:rPr>
                <w:rFonts w:cs="Arial"/>
                <w:color w:val="000000"/>
                <w:sz w:val="16"/>
                <w:szCs w:val="16"/>
              </w:rPr>
              <w:t>Exemplo: 001.jpg</w:t>
            </w:r>
            <w:r w:rsidR="00F26DB2" w:rsidRPr="007B5C68">
              <w:rPr>
                <w:snapToGrid w:val="0"/>
                <w:color w:val="000000"/>
                <w:sz w:val="16"/>
                <w:szCs w:val="16"/>
              </w:rPr>
              <w:t xml:space="preserve">  </w:t>
            </w:r>
          </w:p>
        </w:tc>
      </w:tr>
    </w:tbl>
    <w:p w:rsidR="00AB3F9D" w:rsidRDefault="00AB3F9D">
      <w:pPr>
        <w:pStyle w:val="Cabealho"/>
        <w:tabs>
          <w:tab w:val="clear" w:pos="4419"/>
          <w:tab w:val="clear" w:pos="8838"/>
        </w:tabs>
        <w:rPr>
          <w:rFonts w:ascii="Tahoma" w:hAnsi="Tahoma"/>
          <w:b/>
          <w:sz w:val="18"/>
        </w:rPr>
      </w:pPr>
    </w:p>
    <w:p w:rsidR="00AB3F9D" w:rsidRPr="009A35DB" w:rsidRDefault="00AB3F9D" w:rsidP="00AB3F9D">
      <w:pPr>
        <w:pStyle w:val="Cabealho"/>
        <w:tabs>
          <w:tab w:val="clear" w:pos="4419"/>
          <w:tab w:val="clear" w:pos="8838"/>
        </w:tabs>
        <w:rPr>
          <w:rFonts w:ascii="Tahoma" w:hAnsi="Tahoma"/>
          <w:b/>
          <w:sz w:val="18"/>
          <w:lang w:val="en-US"/>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283"/>
        <w:gridCol w:w="2127"/>
        <w:gridCol w:w="425"/>
        <w:gridCol w:w="2268"/>
        <w:gridCol w:w="3969"/>
      </w:tblGrid>
      <w:tr w:rsidR="00AB3F9D" w:rsidTr="009567A0">
        <w:tc>
          <w:tcPr>
            <w:tcW w:w="1417" w:type="dxa"/>
            <w:gridSpan w:val="2"/>
            <w:shd w:val="pct15" w:color="000000" w:fill="FFFFFF"/>
          </w:tcPr>
          <w:p w:rsidR="00AB3F9D" w:rsidRDefault="00AB3F9D" w:rsidP="00971D59">
            <w:pPr>
              <w:rPr>
                <w:rFonts w:ascii="Tahoma" w:hAnsi="Tahoma"/>
                <w:b/>
                <w:sz w:val="18"/>
              </w:rPr>
            </w:pPr>
            <w:r>
              <w:rPr>
                <w:rFonts w:ascii="Tahoma" w:hAnsi="Tahoma"/>
                <w:b/>
                <w:sz w:val="18"/>
              </w:rPr>
              <w:t>Serviço</w:t>
            </w:r>
          </w:p>
        </w:tc>
        <w:tc>
          <w:tcPr>
            <w:tcW w:w="8789" w:type="dxa"/>
            <w:gridSpan w:val="4"/>
            <w:shd w:val="pct15" w:color="000000" w:fill="FFFFFF"/>
          </w:tcPr>
          <w:p w:rsidR="00AB3F9D" w:rsidRDefault="00AB3F9D" w:rsidP="003A0C34">
            <w:pPr>
              <w:pStyle w:val="Ttulo1"/>
            </w:pPr>
            <w:bookmarkStart w:id="30" w:name="_Toc98512618"/>
            <w:r>
              <w:t>incluirAlterarDocumentoEntregue</w:t>
            </w:r>
            <w:r w:rsidR="008353C2">
              <w:t>2</w:t>
            </w:r>
            <w:bookmarkEnd w:id="30"/>
          </w:p>
        </w:tc>
      </w:tr>
      <w:tr w:rsidR="00AB3F9D" w:rsidTr="009567A0">
        <w:tc>
          <w:tcPr>
            <w:tcW w:w="1417" w:type="dxa"/>
            <w:gridSpan w:val="2"/>
            <w:shd w:val="pct15" w:color="000000" w:fill="FFFFFF"/>
          </w:tcPr>
          <w:p w:rsidR="00AB3F9D" w:rsidRDefault="00AB3F9D" w:rsidP="00971D59">
            <w:pPr>
              <w:rPr>
                <w:rFonts w:ascii="Tahoma" w:hAnsi="Tahoma"/>
                <w:b/>
                <w:sz w:val="18"/>
              </w:rPr>
            </w:pPr>
            <w:r>
              <w:rPr>
                <w:rFonts w:ascii="Tahoma" w:hAnsi="Tahoma"/>
                <w:b/>
                <w:sz w:val="18"/>
              </w:rPr>
              <w:t>Descrição</w:t>
            </w:r>
          </w:p>
        </w:tc>
        <w:tc>
          <w:tcPr>
            <w:tcW w:w="8789" w:type="dxa"/>
            <w:gridSpan w:val="4"/>
            <w:shd w:val="pct15" w:color="000000" w:fill="FFFFFF"/>
          </w:tcPr>
          <w:p w:rsidR="00AB3F9D" w:rsidRDefault="00AB3F9D" w:rsidP="00971D59">
            <w:pPr>
              <w:rPr>
                <w:sz w:val="18"/>
              </w:rPr>
            </w:pPr>
            <w:r>
              <w:rPr>
                <w:sz w:val="18"/>
              </w:rPr>
              <w:t>Método para incluir ou alterar as informações dos documentos entregues no Sistema Infobank</w:t>
            </w:r>
            <w:r w:rsidR="00980A65">
              <w:rPr>
                <w:sz w:val="16"/>
                <w:szCs w:val="16"/>
              </w:rPr>
              <w:t>, em IB &gt; Manutenção &gt; Pessoas &gt; Cadastro, aba Outros, grid Documentos Entregues.</w:t>
            </w:r>
          </w:p>
          <w:p w:rsidR="008353C2" w:rsidRDefault="003A4C47" w:rsidP="003A4C47">
            <w:pPr>
              <w:spacing w:before="20"/>
              <w:rPr>
                <w:sz w:val="18"/>
              </w:rPr>
            </w:pPr>
            <w:r w:rsidRPr="00555355">
              <w:rPr>
                <w:sz w:val="18"/>
              </w:rPr>
              <w:t xml:space="preserve">Esse método é </w:t>
            </w:r>
            <w:r>
              <w:rPr>
                <w:sz w:val="18"/>
              </w:rPr>
              <w:t>similar</w:t>
            </w:r>
            <w:r w:rsidRPr="00555355">
              <w:rPr>
                <w:sz w:val="18"/>
              </w:rPr>
              <w:t xml:space="preserve"> ao método </w:t>
            </w:r>
            <w:r>
              <w:rPr>
                <w:sz w:val="18"/>
              </w:rPr>
              <w:t>incluirAlterarDocumentoEntregue</w:t>
            </w:r>
            <w:r w:rsidR="00B92D52">
              <w:rPr>
                <w:sz w:val="18"/>
              </w:rPr>
              <w:t>,</w:t>
            </w:r>
            <w:r w:rsidR="0097595A">
              <w:rPr>
                <w:sz w:val="18"/>
              </w:rPr>
              <w:t xml:space="preserve"> </w:t>
            </w:r>
            <w:r w:rsidR="008353C2">
              <w:rPr>
                <w:sz w:val="18"/>
              </w:rPr>
              <w:t xml:space="preserve">com </w:t>
            </w:r>
            <w:r w:rsidR="007F7083">
              <w:rPr>
                <w:sz w:val="18"/>
              </w:rPr>
              <w:t>adição do campo:</w:t>
            </w:r>
          </w:p>
          <w:p w:rsidR="00B92D52" w:rsidRDefault="007F7083" w:rsidP="003C7EB1">
            <w:pPr>
              <w:rPr>
                <w:rFonts w:cs="Arial"/>
                <w:sz w:val="16"/>
                <w:szCs w:val="16"/>
              </w:rPr>
            </w:pPr>
            <w:r w:rsidRPr="00CD5BD7">
              <w:rPr>
                <w:rFonts w:cs="Arial"/>
                <w:b/>
                <w:sz w:val="16"/>
                <w:szCs w:val="16"/>
              </w:rPr>
              <w:t>byte[]</w:t>
            </w:r>
            <w:r>
              <w:rPr>
                <w:rFonts w:cs="Arial"/>
                <w:sz w:val="16"/>
                <w:szCs w:val="16"/>
              </w:rPr>
              <w:t xml:space="preserve"> </w:t>
            </w:r>
            <w:r w:rsidRPr="00B92D52">
              <w:rPr>
                <w:rFonts w:cs="Arial"/>
                <w:b/>
                <w:sz w:val="16"/>
                <w:szCs w:val="16"/>
              </w:rPr>
              <w:t>conteudoArquivo</w:t>
            </w:r>
            <w:r>
              <w:rPr>
                <w:rFonts w:cs="Arial"/>
                <w:sz w:val="16"/>
                <w:szCs w:val="16"/>
              </w:rPr>
              <w:t xml:space="preserve">: imagem digitalizada do documento. </w:t>
            </w:r>
          </w:p>
          <w:p w:rsidR="003C7EB1" w:rsidRPr="003C7EB1" w:rsidRDefault="007F7083" w:rsidP="003C7EB1">
            <w:pPr>
              <w:rPr>
                <w:rFonts w:cs="Arial"/>
                <w:sz w:val="16"/>
                <w:szCs w:val="16"/>
              </w:rPr>
            </w:pPr>
            <w:r>
              <w:rPr>
                <w:rFonts w:cs="Arial"/>
                <w:sz w:val="16"/>
                <w:szCs w:val="16"/>
              </w:rPr>
              <w:t xml:space="preserve">Se essa informação estiver informada, </w:t>
            </w:r>
            <w:r w:rsidR="00CC2652">
              <w:rPr>
                <w:rFonts w:cs="Arial"/>
                <w:sz w:val="16"/>
                <w:szCs w:val="16"/>
              </w:rPr>
              <w:t xml:space="preserve">a imagem </w:t>
            </w:r>
            <w:r w:rsidR="001E24A6">
              <w:rPr>
                <w:rFonts w:cs="Arial"/>
                <w:sz w:val="16"/>
                <w:szCs w:val="16"/>
              </w:rPr>
              <w:t xml:space="preserve">digitalizada do documento </w:t>
            </w:r>
            <w:r w:rsidR="00CC2652">
              <w:rPr>
                <w:rFonts w:cs="Arial"/>
                <w:sz w:val="16"/>
                <w:szCs w:val="16"/>
              </w:rPr>
              <w:t>será gravada</w:t>
            </w:r>
            <w:r w:rsidR="003A4C47">
              <w:rPr>
                <w:rFonts w:cs="Arial"/>
                <w:sz w:val="16"/>
                <w:szCs w:val="16"/>
              </w:rPr>
              <w:t xml:space="preserve"> </w:t>
            </w:r>
            <w:r w:rsidR="003C7EB1" w:rsidRPr="003C7EB1">
              <w:rPr>
                <w:rFonts w:cs="Arial"/>
                <w:sz w:val="16"/>
                <w:szCs w:val="16"/>
              </w:rPr>
              <w:t>no diretório previamente configurado na tela "</w:t>
            </w:r>
            <w:r w:rsidR="00341E66">
              <w:rPr>
                <w:rFonts w:cs="Arial"/>
                <w:sz w:val="16"/>
                <w:szCs w:val="16"/>
              </w:rPr>
              <w:t xml:space="preserve">IB  &gt; </w:t>
            </w:r>
            <w:r w:rsidR="003C7EB1" w:rsidRPr="003C7EB1">
              <w:rPr>
                <w:rFonts w:cs="Arial"/>
                <w:sz w:val="16"/>
                <w:szCs w:val="16"/>
              </w:rPr>
              <w:t>Arquivo &gt; Propriedades</w:t>
            </w:r>
            <w:r w:rsidR="00B92D52">
              <w:rPr>
                <w:rFonts w:cs="Arial"/>
                <w:sz w:val="16"/>
                <w:szCs w:val="16"/>
              </w:rPr>
              <w:t>", campo "Diretório Arquivos"</w:t>
            </w:r>
            <w:r w:rsidR="002963BC">
              <w:rPr>
                <w:rFonts w:cs="Arial"/>
                <w:sz w:val="16"/>
                <w:szCs w:val="16"/>
              </w:rPr>
              <w:t>. Por exemplo: C:\</w:t>
            </w:r>
            <w:r w:rsidR="002963BC" w:rsidRPr="002963BC">
              <w:rPr>
                <w:snapToGrid w:val="0"/>
                <w:color w:val="000000"/>
                <w:sz w:val="16"/>
                <w:szCs w:val="16"/>
              </w:rPr>
              <w:t xml:space="preserve"> autbank</w:t>
            </w:r>
          </w:p>
          <w:p w:rsidR="00B92D52" w:rsidRPr="0097595A" w:rsidRDefault="0097595A" w:rsidP="003C7EB1">
            <w:pPr>
              <w:rPr>
                <w:rFonts w:cs="Arial"/>
                <w:sz w:val="16"/>
                <w:szCs w:val="16"/>
                <w:u w:val="single"/>
              </w:rPr>
            </w:pPr>
            <w:r>
              <w:rPr>
                <w:rFonts w:cs="Arial"/>
                <w:sz w:val="16"/>
                <w:szCs w:val="16"/>
                <w:u w:val="single"/>
              </w:rPr>
              <w:t>Atenção:</w:t>
            </w:r>
          </w:p>
          <w:p w:rsidR="00B92D52" w:rsidRDefault="003C7EB1" w:rsidP="003C7EB1">
            <w:pPr>
              <w:rPr>
                <w:rFonts w:cs="Arial"/>
                <w:sz w:val="16"/>
                <w:szCs w:val="16"/>
              </w:rPr>
            </w:pPr>
            <w:r w:rsidRPr="003C7EB1">
              <w:rPr>
                <w:rFonts w:cs="Arial"/>
                <w:sz w:val="16"/>
                <w:szCs w:val="16"/>
              </w:rPr>
              <w:t>O diretório informado deve ser um diretório local</w:t>
            </w:r>
            <w:r w:rsidR="00B92D52">
              <w:rPr>
                <w:rFonts w:cs="Arial"/>
                <w:sz w:val="16"/>
                <w:szCs w:val="16"/>
              </w:rPr>
              <w:t>izado no servidor do tomcat.</w:t>
            </w:r>
          </w:p>
          <w:p w:rsidR="003C7EB1" w:rsidRPr="003C7EB1" w:rsidRDefault="00B92D52" w:rsidP="003C7EB1">
            <w:pPr>
              <w:rPr>
                <w:rFonts w:cs="Arial"/>
                <w:sz w:val="16"/>
                <w:szCs w:val="16"/>
              </w:rPr>
            </w:pPr>
            <w:r>
              <w:rPr>
                <w:rFonts w:cs="Arial"/>
                <w:sz w:val="16"/>
                <w:szCs w:val="16"/>
              </w:rPr>
              <w:t>O</w:t>
            </w:r>
            <w:r w:rsidR="003C7EB1" w:rsidRPr="003C7EB1">
              <w:rPr>
                <w:rFonts w:cs="Arial"/>
                <w:sz w:val="16"/>
                <w:szCs w:val="16"/>
              </w:rPr>
              <w:t xml:space="preserve"> usuário deve ter permissão de gravação de dados nesse diretório.</w:t>
            </w:r>
          </w:p>
          <w:p w:rsidR="003C7EB1" w:rsidRPr="003C7EB1" w:rsidRDefault="002643AF" w:rsidP="003C7EB1">
            <w:pPr>
              <w:rPr>
                <w:rFonts w:cs="Arial"/>
                <w:sz w:val="16"/>
                <w:szCs w:val="16"/>
              </w:rPr>
            </w:pPr>
            <w:r>
              <w:rPr>
                <w:rFonts w:cs="Arial"/>
                <w:sz w:val="16"/>
                <w:szCs w:val="16"/>
              </w:rPr>
              <w:t>Na execução do</w:t>
            </w:r>
            <w:r w:rsidR="00341E66">
              <w:rPr>
                <w:rFonts w:cs="Arial"/>
                <w:sz w:val="16"/>
                <w:szCs w:val="16"/>
              </w:rPr>
              <w:t xml:space="preserve"> método </w:t>
            </w:r>
            <w:r w:rsidR="00341E66">
              <w:rPr>
                <w:sz w:val="18"/>
              </w:rPr>
              <w:t xml:space="preserve">incluirAlterarDocumentoEntregue2 do webservice, se o parâmetro </w:t>
            </w:r>
            <w:r w:rsidR="006C7E37">
              <w:rPr>
                <w:sz w:val="18"/>
              </w:rPr>
              <w:t>"</w:t>
            </w:r>
            <w:r w:rsidR="00341E66">
              <w:rPr>
                <w:sz w:val="18"/>
              </w:rPr>
              <w:t>con</w:t>
            </w:r>
            <w:r>
              <w:rPr>
                <w:sz w:val="18"/>
              </w:rPr>
              <w:t>teudoArquivo</w:t>
            </w:r>
            <w:r w:rsidR="006C7E37">
              <w:rPr>
                <w:sz w:val="18"/>
              </w:rPr>
              <w:t>"</w:t>
            </w:r>
            <w:r>
              <w:rPr>
                <w:sz w:val="18"/>
              </w:rPr>
              <w:t xml:space="preserve"> estiver inform</w:t>
            </w:r>
            <w:r w:rsidR="00341E66">
              <w:rPr>
                <w:sz w:val="18"/>
              </w:rPr>
              <w:t xml:space="preserve">ado, </w:t>
            </w:r>
            <w:r w:rsidR="00341E66">
              <w:rPr>
                <w:rFonts w:cs="Arial"/>
                <w:sz w:val="16"/>
                <w:szCs w:val="16"/>
              </w:rPr>
              <w:t>s</w:t>
            </w:r>
            <w:r w:rsidR="003C7EB1" w:rsidRPr="003C7EB1">
              <w:rPr>
                <w:rFonts w:cs="Arial"/>
                <w:sz w:val="16"/>
                <w:szCs w:val="16"/>
              </w:rPr>
              <w:t xml:space="preserve">erá criada automaticamente uma estrutura de diretórios, abaixo do diretório </w:t>
            </w:r>
            <w:r w:rsidR="00B66DA7">
              <w:rPr>
                <w:rFonts w:cs="Arial"/>
                <w:sz w:val="16"/>
                <w:szCs w:val="16"/>
              </w:rPr>
              <w:t>citado acima</w:t>
            </w:r>
            <w:r w:rsidR="003C7EB1" w:rsidRPr="003C7EB1">
              <w:rPr>
                <w:rFonts w:cs="Arial"/>
                <w:sz w:val="16"/>
                <w:szCs w:val="16"/>
              </w:rPr>
              <w:t>, obedecendo as seguintes regras:</w:t>
            </w:r>
          </w:p>
          <w:p w:rsidR="003C7EB1" w:rsidRPr="003C7EB1" w:rsidRDefault="00B66DA7" w:rsidP="003C7EB1">
            <w:pPr>
              <w:rPr>
                <w:rFonts w:cs="Arial"/>
                <w:sz w:val="16"/>
                <w:szCs w:val="16"/>
              </w:rPr>
            </w:pPr>
            <w:r>
              <w:rPr>
                <w:rFonts w:cs="Arial"/>
                <w:sz w:val="16"/>
                <w:szCs w:val="16"/>
              </w:rPr>
              <w:t xml:space="preserve">- </w:t>
            </w:r>
            <w:r w:rsidR="003C7EB1" w:rsidRPr="003C7EB1">
              <w:rPr>
                <w:rFonts w:cs="Arial"/>
                <w:sz w:val="16"/>
                <w:szCs w:val="16"/>
              </w:rPr>
              <w:t>O primeiro subdiretório será nomeado com o CPF/CNPJ e Sequência da pessoa</w:t>
            </w:r>
          </w:p>
          <w:p w:rsidR="003C7EB1" w:rsidRPr="003C7EB1" w:rsidRDefault="00B66DA7" w:rsidP="003C7EB1">
            <w:pPr>
              <w:rPr>
                <w:rFonts w:cs="Arial"/>
                <w:sz w:val="16"/>
                <w:szCs w:val="16"/>
              </w:rPr>
            </w:pPr>
            <w:r>
              <w:rPr>
                <w:rFonts w:cs="Arial"/>
                <w:sz w:val="16"/>
                <w:szCs w:val="16"/>
              </w:rPr>
              <w:t xml:space="preserve">- </w:t>
            </w:r>
            <w:r w:rsidR="003C7EB1" w:rsidRPr="003C7EB1">
              <w:rPr>
                <w:rFonts w:cs="Arial"/>
                <w:sz w:val="16"/>
                <w:szCs w:val="16"/>
              </w:rPr>
              <w:t>Abaixo deste diretório será criado o subdiretório "Documentos_Entregues"</w:t>
            </w:r>
          </w:p>
          <w:p w:rsidR="007F7083" w:rsidRDefault="00B66DA7" w:rsidP="00B66DA7">
            <w:pPr>
              <w:rPr>
                <w:snapToGrid w:val="0"/>
                <w:color w:val="000000"/>
                <w:sz w:val="16"/>
                <w:szCs w:val="16"/>
              </w:rPr>
            </w:pPr>
            <w:r>
              <w:rPr>
                <w:rFonts w:cs="Arial"/>
                <w:sz w:val="16"/>
                <w:szCs w:val="16"/>
              </w:rPr>
              <w:t xml:space="preserve">- </w:t>
            </w:r>
            <w:r w:rsidR="00931F5F">
              <w:rPr>
                <w:rFonts w:cs="Arial"/>
                <w:sz w:val="16"/>
                <w:szCs w:val="16"/>
              </w:rPr>
              <w:t>O arquivo de imagem do documento será</w:t>
            </w:r>
            <w:r w:rsidR="003C7EB1" w:rsidRPr="003C7EB1">
              <w:rPr>
                <w:rFonts w:cs="Arial"/>
                <w:sz w:val="16"/>
                <w:szCs w:val="16"/>
              </w:rPr>
              <w:t xml:space="preserve"> </w:t>
            </w:r>
            <w:r w:rsidR="00931F5F">
              <w:rPr>
                <w:rFonts w:cs="Arial"/>
                <w:sz w:val="16"/>
                <w:szCs w:val="16"/>
              </w:rPr>
              <w:t>salvo</w:t>
            </w:r>
            <w:r w:rsidR="009567A0">
              <w:rPr>
                <w:rFonts w:cs="Arial"/>
                <w:sz w:val="16"/>
                <w:szCs w:val="16"/>
              </w:rPr>
              <w:t xml:space="preserve"> c/</w:t>
            </w:r>
            <w:r w:rsidR="003C7EB1" w:rsidRPr="003C7EB1">
              <w:rPr>
                <w:rFonts w:cs="Arial"/>
                <w:sz w:val="16"/>
                <w:szCs w:val="16"/>
              </w:rPr>
              <w:t xml:space="preserve"> o</w:t>
            </w:r>
            <w:r>
              <w:rPr>
                <w:rFonts w:cs="Arial"/>
                <w:sz w:val="16"/>
                <w:szCs w:val="16"/>
              </w:rPr>
              <w:t xml:space="preserve"> nome informado no parâmetro de entrada "nomeArquivo"</w:t>
            </w:r>
            <w:r w:rsidR="006C7E37">
              <w:rPr>
                <w:rFonts w:cs="Arial"/>
                <w:sz w:val="16"/>
                <w:szCs w:val="16"/>
              </w:rPr>
              <w:t>.</w:t>
            </w:r>
            <w:r w:rsidR="00300522">
              <w:rPr>
                <w:rFonts w:cs="Arial"/>
                <w:sz w:val="16"/>
                <w:szCs w:val="16"/>
              </w:rPr>
              <w:t xml:space="preserve"> Por </w:t>
            </w:r>
            <w:r w:rsidR="00300522">
              <w:rPr>
                <w:rFonts w:cs="Arial"/>
                <w:color w:val="000000"/>
                <w:sz w:val="16"/>
                <w:szCs w:val="16"/>
              </w:rPr>
              <w:t>e</w:t>
            </w:r>
            <w:r>
              <w:rPr>
                <w:rFonts w:cs="Arial"/>
                <w:color w:val="000000"/>
                <w:sz w:val="16"/>
                <w:szCs w:val="16"/>
              </w:rPr>
              <w:t>xemplo: 001.jpg</w:t>
            </w:r>
            <w:r w:rsidRPr="007B5C68">
              <w:rPr>
                <w:snapToGrid w:val="0"/>
                <w:color w:val="000000"/>
                <w:sz w:val="16"/>
                <w:szCs w:val="16"/>
              </w:rPr>
              <w:t xml:space="preserve"> </w:t>
            </w:r>
          </w:p>
          <w:p w:rsidR="002963BC" w:rsidRDefault="002963BC" w:rsidP="002963BC">
            <w:pPr>
              <w:rPr>
                <w:sz w:val="18"/>
              </w:rPr>
            </w:pPr>
            <w:r>
              <w:rPr>
                <w:snapToGrid w:val="0"/>
                <w:color w:val="000000"/>
                <w:sz w:val="16"/>
                <w:szCs w:val="16"/>
              </w:rPr>
              <w:t>- Exemplo do caminho completo</w:t>
            </w:r>
            <w:r w:rsidR="009567A0">
              <w:rPr>
                <w:snapToGrid w:val="0"/>
                <w:color w:val="000000"/>
                <w:sz w:val="16"/>
                <w:szCs w:val="16"/>
              </w:rPr>
              <w:t xml:space="preserve"> onde o arquivo de imagem será salvo</w:t>
            </w:r>
            <w:r>
              <w:rPr>
                <w:snapToGrid w:val="0"/>
                <w:color w:val="000000"/>
                <w:sz w:val="16"/>
                <w:szCs w:val="16"/>
              </w:rPr>
              <w:t xml:space="preserve">: </w:t>
            </w:r>
            <w:r w:rsidRPr="006150F7">
              <w:rPr>
                <w:snapToGrid w:val="0"/>
                <w:color w:val="1A0B87"/>
                <w:sz w:val="16"/>
                <w:szCs w:val="16"/>
              </w:rPr>
              <w:t>C:\autbank\99999999999_0\Documentos_Entregues</w:t>
            </w:r>
            <w:r w:rsidR="006C7E37" w:rsidRPr="006150F7">
              <w:rPr>
                <w:snapToGrid w:val="0"/>
                <w:color w:val="1A0B87"/>
                <w:sz w:val="16"/>
                <w:szCs w:val="16"/>
              </w:rPr>
              <w:t>\</w:t>
            </w:r>
            <w:r w:rsidR="006C7E37" w:rsidRPr="006150F7">
              <w:rPr>
                <w:rFonts w:cs="Arial"/>
                <w:color w:val="1A0B87"/>
                <w:sz w:val="16"/>
                <w:szCs w:val="16"/>
              </w:rPr>
              <w:t>001.jpg</w:t>
            </w:r>
          </w:p>
        </w:tc>
      </w:tr>
      <w:tr w:rsidR="00AB3F9D" w:rsidTr="00971D59">
        <w:trPr>
          <w:cantSplit/>
        </w:trPr>
        <w:tc>
          <w:tcPr>
            <w:tcW w:w="10206" w:type="dxa"/>
            <w:gridSpan w:val="6"/>
          </w:tcPr>
          <w:p w:rsidR="00AB3F9D" w:rsidRDefault="00AB3F9D" w:rsidP="00BC5804">
            <w:pPr>
              <w:pStyle w:val="Ttulo2"/>
            </w:pPr>
            <w:r>
              <w:t xml:space="preserve">Parâmetros de Saída: </w:t>
            </w:r>
          </w:p>
        </w:tc>
      </w:tr>
      <w:tr w:rsidR="00AB3F9D" w:rsidTr="00971D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AB3F9D" w:rsidRDefault="00AB3F9D" w:rsidP="00971D59">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AB3F9D" w:rsidRDefault="00AB3F9D" w:rsidP="00971D59">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AB3F9D" w:rsidRDefault="00AB3F9D" w:rsidP="00971D59">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AB3F9D" w:rsidRDefault="00AB3F9D" w:rsidP="00971D59">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AB3F9D" w:rsidRDefault="00AB3F9D" w:rsidP="00971D59">
            <w:pPr>
              <w:jc w:val="center"/>
              <w:rPr>
                <w:b/>
                <w:snapToGrid w:val="0"/>
                <w:color w:val="000000"/>
                <w:sz w:val="16"/>
              </w:rPr>
            </w:pPr>
            <w:r>
              <w:rPr>
                <w:b/>
                <w:snapToGrid w:val="0"/>
                <w:color w:val="000000"/>
                <w:sz w:val="16"/>
              </w:rPr>
              <w:t>Descrição</w:t>
            </w:r>
          </w:p>
        </w:tc>
      </w:tr>
      <w:tr w:rsidR="00AB3F9D" w:rsidTr="00971D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247"/>
        </w:trPr>
        <w:tc>
          <w:tcPr>
            <w:tcW w:w="10206" w:type="dxa"/>
            <w:gridSpan w:val="6"/>
            <w:tcBorders>
              <w:top w:val="double" w:sz="4" w:space="0" w:color="auto"/>
              <w:left w:val="double" w:sz="4" w:space="0" w:color="auto"/>
              <w:bottom w:val="double" w:sz="4" w:space="0" w:color="auto"/>
              <w:right w:val="double" w:sz="4" w:space="0" w:color="auto"/>
            </w:tcBorders>
          </w:tcPr>
          <w:p w:rsidR="00AB3F9D" w:rsidRDefault="00AB3F9D" w:rsidP="00971D59">
            <w:pPr>
              <w:rPr>
                <w:snapToGrid w:val="0"/>
                <w:color w:val="000000"/>
                <w:sz w:val="18"/>
              </w:rPr>
            </w:pPr>
            <w:r>
              <w:rPr>
                <w:snapToGrid w:val="0"/>
                <w:color w:val="000000"/>
                <w:sz w:val="18"/>
              </w:rPr>
              <w:t>Não há parametro de saída.</w:t>
            </w:r>
          </w:p>
        </w:tc>
      </w:tr>
      <w:tr w:rsidR="00AB3F9D" w:rsidTr="00971D59">
        <w:trPr>
          <w:cantSplit/>
        </w:trPr>
        <w:tc>
          <w:tcPr>
            <w:tcW w:w="10206" w:type="dxa"/>
            <w:gridSpan w:val="6"/>
          </w:tcPr>
          <w:p w:rsidR="00AB3F9D" w:rsidRDefault="00AB3F9D" w:rsidP="00BC5804">
            <w:pPr>
              <w:pStyle w:val="Ttulo2"/>
            </w:pPr>
            <w:r>
              <w:t>Parâmetros de Entrada</w:t>
            </w:r>
          </w:p>
        </w:tc>
      </w:tr>
      <w:tr w:rsidR="00AB3F9D" w:rsidTr="00971D5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AB3F9D" w:rsidRDefault="00AB3F9D" w:rsidP="00971D59">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AB3F9D" w:rsidRDefault="00AB3F9D" w:rsidP="00971D59">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AB3F9D" w:rsidRDefault="00AB3F9D" w:rsidP="00971D59">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AB3F9D" w:rsidRDefault="00AB3F9D" w:rsidP="00971D59">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AB3F9D" w:rsidRDefault="00AB3F9D" w:rsidP="00971D59">
            <w:pPr>
              <w:jc w:val="center"/>
              <w:rPr>
                <w:b/>
                <w:snapToGrid w:val="0"/>
                <w:color w:val="000000"/>
                <w:sz w:val="16"/>
              </w:rPr>
            </w:pPr>
            <w:r>
              <w:rPr>
                <w:b/>
                <w:snapToGrid w:val="0"/>
                <w:color w:val="000000"/>
                <w:sz w:val="16"/>
              </w:rPr>
              <w:t>Descrição</w:t>
            </w:r>
          </w:p>
        </w:tc>
      </w:tr>
      <w:tr w:rsidR="00AB3F9D" w:rsidTr="00971D59">
        <w:trPr>
          <w:cantSplit/>
        </w:trPr>
        <w:tc>
          <w:tcPr>
            <w:tcW w:w="1134" w:type="dxa"/>
          </w:tcPr>
          <w:p w:rsidR="00AB3F9D" w:rsidRDefault="00AB3F9D" w:rsidP="00971D59">
            <w:pPr>
              <w:rPr>
                <w:snapToGrid w:val="0"/>
                <w:sz w:val="16"/>
              </w:rPr>
            </w:pPr>
            <w:r>
              <w:rPr>
                <w:snapToGrid w:val="0"/>
                <w:sz w:val="16"/>
              </w:rPr>
              <w:t>String</w:t>
            </w:r>
          </w:p>
        </w:tc>
        <w:tc>
          <w:tcPr>
            <w:tcW w:w="2410" w:type="dxa"/>
            <w:gridSpan w:val="2"/>
          </w:tcPr>
          <w:p w:rsidR="00AB3F9D" w:rsidRDefault="00AB3F9D" w:rsidP="00971D59">
            <w:pPr>
              <w:rPr>
                <w:snapToGrid w:val="0"/>
                <w:sz w:val="16"/>
              </w:rPr>
            </w:pPr>
            <w:r>
              <w:rPr>
                <w:snapToGrid w:val="0"/>
                <w:sz w:val="16"/>
              </w:rPr>
              <w:t>operacao</w:t>
            </w:r>
          </w:p>
        </w:tc>
        <w:tc>
          <w:tcPr>
            <w:tcW w:w="425" w:type="dxa"/>
          </w:tcPr>
          <w:p w:rsidR="00AB3F9D" w:rsidRDefault="00AB3F9D" w:rsidP="00971D59">
            <w:pPr>
              <w:rPr>
                <w:snapToGrid w:val="0"/>
                <w:sz w:val="16"/>
              </w:rPr>
            </w:pPr>
            <w:r>
              <w:rPr>
                <w:snapToGrid w:val="0"/>
                <w:sz w:val="16"/>
              </w:rPr>
              <w:t>01</w:t>
            </w:r>
          </w:p>
        </w:tc>
        <w:tc>
          <w:tcPr>
            <w:tcW w:w="2268" w:type="dxa"/>
          </w:tcPr>
          <w:p w:rsidR="00AB3F9D" w:rsidRDefault="00AB3F9D" w:rsidP="00971D59">
            <w:pPr>
              <w:rPr>
                <w:snapToGrid w:val="0"/>
                <w:sz w:val="16"/>
              </w:rPr>
            </w:pPr>
            <w:r>
              <w:rPr>
                <w:snapToGrid w:val="0"/>
                <w:sz w:val="16"/>
              </w:rPr>
              <w:t>1 - Alfanumerico</w:t>
            </w:r>
          </w:p>
        </w:tc>
        <w:tc>
          <w:tcPr>
            <w:tcW w:w="3969" w:type="dxa"/>
          </w:tcPr>
          <w:p w:rsidR="00AB3F9D" w:rsidRDefault="00AB3F9D" w:rsidP="00971D59">
            <w:pPr>
              <w:rPr>
                <w:snapToGrid w:val="0"/>
                <w:sz w:val="16"/>
              </w:rPr>
            </w:pPr>
            <w:r>
              <w:rPr>
                <w:snapToGrid w:val="0"/>
                <w:sz w:val="16"/>
              </w:rPr>
              <w:t>I - inclusão</w:t>
            </w:r>
          </w:p>
          <w:p w:rsidR="00AB3F9D" w:rsidRDefault="00AB3F9D" w:rsidP="00971D59">
            <w:pPr>
              <w:rPr>
                <w:snapToGrid w:val="0"/>
                <w:sz w:val="16"/>
              </w:rPr>
            </w:pPr>
            <w:r>
              <w:rPr>
                <w:snapToGrid w:val="0"/>
                <w:sz w:val="16"/>
              </w:rPr>
              <w:t>A - alteração</w:t>
            </w:r>
          </w:p>
        </w:tc>
      </w:tr>
      <w:tr w:rsidR="00AB3F9D" w:rsidTr="00971D59">
        <w:trPr>
          <w:cantSplit/>
        </w:trPr>
        <w:tc>
          <w:tcPr>
            <w:tcW w:w="1134" w:type="dxa"/>
          </w:tcPr>
          <w:p w:rsidR="00AB3F9D" w:rsidRDefault="00AB3F9D" w:rsidP="00971D59">
            <w:pPr>
              <w:rPr>
                <w:snapToGrid w:val="0"/>
                <w:sz w:val="16"/>
              </w:rPr>
            </w:pPr>
            <w:r>
              <w:rPr>
                <w:snapToGrid w:val="0"/>
                <w:sz w:val="16"/>
              </w:rPr>
              <w:t>String</w:t>
            </w:r>
          </w:p>
        </w:tc>
        <w:tc>
          <w:tcPr>
            <w:tcW w:w="2410" w:type="dxa"/>
            <w:gridSpan w:val="2"/>
          </w:tcPr>
          <w:p w:rsidR="00AB3F9D" w:rsidRDefault="00AB3F9D" w:rsidP="00971D59">
            <w:pPr>
              <w:rPr>
                <w:snapToGrid w:val="0"/>
                <w:sz w:val="16"/>
              </w:rPr>
            </w:pPr>
            <w:r w:rsidRPr="009A35DB">
              <w:rPr>
                <w:rFonts w:cs="Arial"/>
                <w:sz w:val="16"/>
                <w:szCs w:val="16"/>
                <w:lang w:val="en-US"/>
              </w:rPr>
              <w:t>cgcCpf</w:t>
            </w:r>
          </w:p>
        </w:tc>
        <w:tc>
          <w:tcPr>
            <w:tcW w:w="425" w:type="dxa"/>
          </w:tcPr>
          <w:p w:rsidR="00AB3F9D" w:rsidRDefault="00AB3F9D" w:rsidP="00971D59">
            <w:pPr>
              <w:rPr>
                <w:snapToGrid w:val="0"/>
                <w:sz w:val="16"/>
              </w:rPr>
            </w:pPr>
            <w:r>
              <w:rPr>
                <w:snapToGrid w:val="0"/>
                <w:sz w:val="16"/>
              </w:rPr>
              <w:t>15</w:t>
            </w:r>
          </w:p>
        </w:tc>
        <w:tc>
          <w:tcPr>
            <w:tcW w:w="2268" w:type="dxa"/>
          </w:tcPr>
          <w:p w:rsidR="00AB3F9D" w:rsidRDefault="00AB3F9D" w:rsidP="00971D59">
            <w:pPr>
              <w:rPr>
                <w:snapToGrid w:val="0"/>
                <w:sz w:val="16"/>
              </w:rPr>
            </w:pPr>
            <w:r>
              <w:rPr>
                <w:snapToGrid w:val="0"/>
                <w:sz w:val="16"/>
              </w:rPr>
              <w:t xml:space="preserve">1 - Alfanumerico </w:t>
            </w:r>
          </w:p>
        </w:tc>
        <w:tc>
          <w:tcPr>
            <w:tcW w:w="3969" w:type="dxa"/>
            <w:vMerge w:val="restart"/>
          </w:tcPr>
          <w:p w:rsidR="00AB3F9D" w:rsidRDefault="00AB3F9D" w:rsidP="007040C9">
            <w:pPr>
              <w:rPr>
                <w:rFonts w:cs="Arial"/>
                <w:snapToGrid w:val="0"/>
                <w:color w:val="000000"/>
                <w:sz w:val="16"/>
                <w:szCs w:val="16"/>
              </w:rPr>
            </w:pPr>
            <w:r w:rsidRPr="00857B42">
              <w:rPr>
                <w:rFonts w:cs="Arial"/>
                <w:snapToGrid w:val="0"/>
                <w:color w:val="000000"/>
                <w:sz w:val="16"/>
                <w:szCs w:val="16"/>
              </w:rPr>
              <w:t xml:space="preserve">CPF/CNPJ e sequencia da pessoa. </w:t>
            </w:r>
          </w:p>
          <w:p w:rsidR="007040C9" w:rsidRPr="007040C9" w:rsidRDefault="007040C9" w:rsidP="007040C9">
            <w:pPr>
              <w:rPr>
                <w:snapToGrid w:val="0"/>
                <w:sz w:val="16"/>
              </w:rPr>
            </w:pPr>
            <w:r w:rsidRPr="007040C9">
              <w:rPr>
                <w:snapToGrid w:val="0"/>
                <w:sz w:val="16"/>
              </w:rPr>
              <w:t>Devem estar previamente cadastrado no sistema Infobank em IB &gt; Manutenção &gt; Pessoas &gt; Cadastro.</w:t>
            </w:r>
          </w:p>
          <w:p w:rsidR="007040C9" w:rsidRDefault="007040C9" w:rsidP="007040C9">
            <w:pPr>
              <w:rPr>
                <w:snapToGrid w:val="0"/>
                <w:sz w:val="16"/>
              </w:rPr>
            </w:pPr>
            <w:r w:rsidRPr="007040C9">
              <w:rPr>
                <w:snapToGrid w:val="0"/>
                <w:sz w:val="16"/>
              </w:rPr>
              <w:t xml:space="preserve">Domínios retornados pelo método </w:t>
            </w:r>
            <w:r w:rsidR="004B2FA5" w:rsidRPr="004B2FA5">
              <w:rPr>
                <w:b/>
                <w:snapToGrid w:val="0"/>
                <w:sz w:val="16"/>
              </w:rPr>
              <w:t>listarClientePessoa2</w:t>
            </w:r>
            <w:r w:rsidR="004B2FA5">
              <w:rPr>
                <w:b/>
                <w:snapToGrid w:val="0"/>
                <w:sz w:val="16"/>
              </w:rPr>
              <w:t xml:space="preserve"> </w:t>
            </w:r>
            <w:r w:rsidRPr="007040C9">
              <w:rPr>
                <w:snapToGrid w:val="0"/>
                <w:sz w:val="16"/>
              </w:rPr>
              <w:t>desse webservice.</w:t>
            </w:r>
          </w:p>
        </w:tc>
      </w:tr>
      <w:tr w:rsidR="00AB3F9D" w:rsidTr="00971D59">
        <w:trPr>
          <w:cantSplit/>
          <w:trHeight w:val="247"/>
        </w:trPr>
        <w:tc>
          <w:tcPr>
            <w:tcW w:w="1134" w:type="dxa"/>
          </w:tcPr>
          <w:p w:rsidR="00AB3F9D" w:rsidRDefault="00AB3F9D" w:rsidP="00971D59">
            <w:pPr>
              <w:rPr>
                <w:snapToGrid w:val="0"/>
                <w:sz w:val="16"/>
              </w:rPr>
            </w:pPr>
            <w:r>
              <w:rPr>
                <w:snapToGrid w:val="0"/>
                <w:sz w:val="16"/>
              </w:rPr>
              <w:t>String</w:t>
            </w:r>
          </w:p>
        </w:tc>
        <w:tc>
          <w:tcPr>
            <w:tcW w:w="2410" w:type="dxa"/>
            <w:gridSpan w:val="2"/>
          </w:tcPr>
          <w:p w:rsidR="00AB3F9D" w:rsidRDefault="00AB3F9D" w:rsidP="00971D59">
            <w:pPr>
              <w:rPr>
                <w:snapToGrid w:val="0"/>
                <w:sz w:val="16"/>
              </w:rPr>
            </w:pPr>
            <w:r w:rsidRPr="009A35DB">
              <w:rPr>
                <w:rFonts w:cs="Arial"/>
                <w:sz w:val="16"/>
                <w:szCs w:val="16"/>
                <w:lang w:val="en-US"/>
              </w:rPr>
              <w:t>sequencia</w:t>
            </w:r>
            <w:r>
              <w:rPr>
                <w:snapToGrid w:val="0"/>
                <w:sz w:val="16"/>
              </w:rPr>
              <w:t xml:space="preserve"> </w:t>
            </w:r>
          </w:p>
        </w:tc>
        <w:tc>
          <w:tcPr>
            <w:tcW w:w="425" w:type="dxa"/>
          </w:tcPr>
          <w:p w:rsidR="00AB3F9D" w:rsidRDefault="00AB3F9D" w:rsidP="00971D59">
            <w:pPr>
              <w:rPr>
                <w:snapToGrid w:val="0"/>
                <w:sz w:val="16"/>
              </w:rPr>
            </w:pPr>
            <w:r>
              <w:rPr>
                <w:snapToGrid w:val="0"/>
                <w:sz w:val="16"/>
              </w:rPr>
              <w:t>01</w:t>
            </w:r>
          </w:p>
        </w:tc>
        <w:tc>
          <w:tcPr>
            <w:tcW w:w="2268" w:type="dxa"/>
          </w:tcPr>
          <w:p w:rsidR="00AB3F9D" w:rsidRDefault="00AB3F9D" w:rsidP="00971D59">
            <w:pPr>
              <w:rPr>
                <w:snapToGrid w:val="0"/>
                <w:sz w:val="16"/>
              </w:rPr>
            </w:pPr>
            <w:r>
              <w:rPr>
                <w:snapToGrid w:val="0"/>
                <w:sz w:val="16"/>
              </w:rPr>
              <w:t>1 - Alfanumerico</w:t>
            </w:r>
          </w:p>
        </w:tc>
        <w:tc>
          <w:tcPr>
            <w:tcW w:w="3969" w:type="dxa"/>
            <w:vMerge/>
          </w:tcPr>
          <w:p w:rsidR="00AB3F9D" w:rsidRDefault="00AB3F9D" w:rsidP="00971D59">
            <w:pPr>
              <w:rPr>
                <w:snapToGrid w:val="0"/>
                <w:sz w:val="16"/>
              </w:rPr>
            </w:pPr>
          </w:p>
        </w:tc>
      </w:tr>
      <w:tr w:rsidR="00AB3F9D" w:rsidTr="00971D59">
        <w:trPr>
          <w:cantSplit/>
        </w:trPr>
        <w:tc>
          <w:tcPr>
            <w:tcW w:w="1134" w:type="dxa"/>
          </w:tcPr>
          <w:p w:rsidR="00AB3F9D" w:rsidRDefault="00AB3F9D" w:rsidP="00971D59">
            <w:pPr>
              <w:rPr>
                <w:snapToGrid w:val="0"/>
                <w:sz w:val="16"/>
              </w:rPr>
            </w:pPr>
            <w:r>
              <w:rPr>
                <w:snapToGrid w:val="0"/>
                <w:sz w:val="16"/>
              </w:rPr>
              <w:t>String</w:t>
            </w:r>
          </w:p>
        </w:tc>
        <w:tc>
          <w:tcPr>
            <w:tcW w:w="2410" w:type="dxa"/>
            <w:gridSpan w:val="2"/>
          </w:tcPr>
          <w:p w:rsidR="00AB3F9D" w:rsidRDefault="00AB3F9D" w:rsidP="00971D59">
            <w:pPr>
              <w:rPr>
                <w:snapToGrid w:val="0"/>
                <w:sz w:val="16"/>
              </w:rPr>
            </w:pPr>
            <w:r w:rsidRPr="009A35DB">
              <w:rPr>
                <w:rFonts w:cs="Arial"/>
                <w:sz w:val="16"/>
                <w:szCs w:val="16"/>
                <w:lang w:val="en-US"/>
              </w:rPr>
              <w:t>codDocumento</w:t>
            </w:r>
          </w:p>
        </w:tc>
        <w:tc>
          <w:tcPr>
            <w:tcW w:w="425" w:type="dxa"/>
          </w:tcPr>
          <w:p w:rsidR="00AB3F9D" w:rsidRDefault="00AB3F9D" w:rsidP="00971D59">
            <w:pPr>
              <w:rPr>
                <w:snapToGrid w:val="0"/>
                <w:sz w:val="16"/>
              </w:rPr>
            </w:pPr>
            <w:r>
              <w:rPr>
                <w:snapToGrid w:val="0"/>
                <w:sz w:val="16"/>
              </w:rPr>
              <w:t>03</w:t>
            </w:r>
          </w:p>
        </w:tc>
        <w:tc>
          <w:tcPr>
            <w:tcW w:w="2268" w:type="dxa"/>
          </w:tcPr>
          <w:p w:rsidR="00AB3F9D" w:rsidRDefault="00AB3F9D" w:rsidP="00971D59">
            <w:pPr>
              <w:rPr>
                <w:snapToGrid w:val="0"/>
                <w:sz w:val="16"/>
              </w:rPr>
            </w:pPr>
            <w:r>
              <w:rPr>
                <w:snapToGrid w:val="0"/>
                <w:sz w:val="16"/>
              </w:rPr>
              <w:t>1 - Alfanumerico</w:t>
            </w:r>
          </w:p>
        </w:tc>
        <w:tc>
          <w:tcPr>
            <w:tcW w:w="3969" w:type="dxa"/>
          </w:tcPr>
          <w:p w:rsidR="00AB3F9D" w:rsidRDefault="00AB3F9D" w:rsidP="00971D59">
            <w:pPr>
              <w:rPr>
                <w:rFonts w:cs="Arial"/>
                <w:snapToGrid w:val="0"/>
                <w:sz w:val="16"/>
                <w:szCs w:val="16"/>
              </w:rPr>
            </w:pPr>
            <w:r w:rsidRPr="0004791F">
              <w:rPr>
                <w:rFonts w:cs="Arial"/>
                <w:snapToGrid w:val="0"/>
                <w:sz w:val="16"/>
                <w:szCs w:val="16"/>
              </w:rPr>
              <w:t>Código do tipo de documento.</w:t>
            </w:r>
          </w:p>
          <w:p w:rsidR="00FD4FB4" w:rsidRPr="0004791F" w:rsidRDefault="00FD4FB4" w:rsidP="00971D59">
            <w:pPr>
              <w:rPr>
                <w:rFonts w:cs="Arial"/>
                <w:snapToGrid w:val="0"/>
                <w:sz w:val="16"/>
                <w:szCs w:val="16"/>
              </w:rPr>
            </w:pPr>
            <w:r>
              <w:rPr>
                <w:snapToGrid w:val="0"/>
                <w:color w:val="000000"/>
                <w:sz w:val="16"/>
              </w:rPr>
              <w:t xml:space="preserve">Domínios retornados pelo método </w:t>
            </w:r>
            <w:r w:rsidR="00886DE8" w:rsidRPr="00CC5864">
              <w:rPr>
                <w:b/>
                <w:snapToGrid w:val="0"/>
                <w:color w:val="000000"/>
                <w:sz w:val="16"/>
              </w:rPr>
              <w:t>listar</w:t>
            </w:r>
            <w:r w:rsidR="00886DE8">
              <w:rPr>
                <w:b/>
                <w:snapToGrid w:val="0"/>
                <w:color w:val="000000"/>
                <w:sz w:val="16"/>
              </w:rPr>
              <w:t>TipoDocumentoEntregue</w:t>
            </w:r>
            <w:r w:rsidR="00886DE8">
              <w:rPr>
                <w:snapToGrid w:val="0"/>
                <w:color w:val="000000"/>
                <w:sz w:val="16"/>
              </w:rPr>
              <w:t xml:space="preserve">  </w:t>
            </w:r>
          </w:p>
          <w:p w:rsidR="00AB3F9D" w:rsidRDefault="00DE0C6C" w:rsidP="00971D59">
            <w:pPr>
              <w:rPr>
                <w:snapToGrid w:val="0"/>
                <w:sz w:val="16"/>
              </w:rPr>
            </w:pPr>
            <w:r w:rsidRPr="00DE0C6C">
              <w:rPr>
                <w:rFonts w:cs="Arial"/>
                <w:snapToGrid w:val="0"/>
                <w:sz w:val="16"/>
                <w:szCs w:val="16"/>
              </w:rPr>
              <w:t>Deve estar previamente cadastrado no sistema Infobank em IB &gt; Tabelas &gt; Classificatórias &gt; Tipos Doc. Entregues (campo Código).</w:t>
            </w:r>
          </w:p>
        </w:tc>
      </w:tr>
      <w:tr w:rsidR="00AB3F9D" w:rsidTr="00971D59">
        <w:trPr>
          <w:cantSplit/>
        </w:trPr>
        <w:tc>
          <w:tcPr>
            <w:tcW w:w="1134" w:type="dxa"/>
          </w:tcPr>
          <w:p w:rsidR="00AB3F9D" w:rsidRDefault="00AB3F9D" w:rsidP="00971D59">
            <w:pPr>
              <w:rPr>
                <w:snapToGrid w:val="0"/>
                <w:sz w:val="16"/>
              </w:rPr>
            </w:pPr>
            <w:r>
              <w:rPr>
                <w:snapToGrid w:val="0"/>
                <w:sz w:val="16"/>
              </w:rPr>
              <w:t>String</w:t>
            </w:r>
          </w:p>
        </w:tc>
        <w:tc>
          <w:tcPr>
            <w:tcW w:w="2410" w:type="dxa"/>
            <w:gridSpan w:val="2"/>
          </w:tcPr>
          <w:p w:rsidR="00AB3F9D" w:rsidRDefault="00AB3F9D" w:rsidP="00971D59">
            <w:pPr>
              <w:rPr>
                <w:snapToGrid w:val="0"/>
                <w:sz w:val="16"/>
              </w:rPr>
            </w:pPr>
            <w:r w:rsidRPr="009A35DB">
              <w:rPr>
                <w:rFonts w:cs="Arial"/>
                <w:sz w:val="16"/>
                <w:szCs w:val="16"/>
                <w:lang w:val="en-US"/>
              </w:rPr>
              <w:t>entregue</w:t>
            </w:r>
          </w:p>
        </w:tc>
        <w:tc>
          <w:tcPr>
            <w:tcW w:w="425" w:type="dxa"/>
          </w:tcPr>
          <w:p w:rsidR="00AB3F9D" w:rsidRDefault="00AB3F9D" w:rsidP="00971D59">
            <w:pPr>
              <w:rPr>
                <w:snapToGrid w:val="0"/>
                <w:sz w:val="16"/>
              </w:rPr>
            </w:pPr>
            <w:r>
              <w:rPr>
                <w:snapToGrid w:val="0"/>
                <w:sz w:val="16"/>
              </w:rPr>
              <w:t>01</w:t>
            </w:r>
          </w:p>
        </w:tc>
        <w:tc>
          <w:tcPr>
            <w:tcW w:w="2268" w:type="dxa"/>
          </w:tcPr>
          <w:p w:rsidR="00AB3F9D" w:rsidRDefault="00AB3F9D" w:rsidP="00971D59">
            <w:pPr>
              <w:rPr>
                <w:snapToGrid w:val="0"/>
                <w:sz w:val="16"/>
              </w:rPr>
            </w:pPr>
            <w:r>
              <w:rPr>
                <w:snapToGrid w:val="0"/>
                <w:sz w:val="16"/>
              </w:rPr>
              <w:t xml:space="preserve">1 - Alfanumerico </w:t>
            </w:r>
          </w:p>
        </w:tc>
        <w:tc>
          <w:tcPr>
            <w:tcW w:w="3969" w:type="dxa"/>
          </w:tcPr>
          <w:p w:rsidR="00AB3F9D" w:rsidRDefault="00AB3F9D" w:rsidP="00971D59">
            <w:pPr>
              <w:rPr>
                <w:snapToGrid w:val="0"/>
                <w:sz w:val="16"/>
              </w:rPr>
            </w:pPr>
            <w:r>
              <w:rPr>
                <w:rFonts w:ascii="Tahoma" w:hAnsi="Tahoma"/>
                <w:snapToGrid w:val="0"/>
                <w:sz w:val="16"/>
              </w:rPr>
              <w:t>S – Entregue</w:t>
            </w:r>
            <w:r>
              <w:rPr>
                <w:rFonts w:ascii="Tahoma" w:hAnsi="Tahoma"/>
                <w:snapToGrid w:val="0"/>
                <w:sz w:val="16"/>
              </w:rPr>
              <w:br/>
              <w:t>N – Não entregue</w:t>
            </w:r>
            <w:r>
              <w:rPr>
                <w:rFonts w:ascii="Tahoma" w:hAnsi="Tahoma"/>
                <w:snapToGrid w:val="0"/>
                <w:sz w:val="16"/>
              </w:rPr>
              <w:br/>
              <w:t>D – Dispensado</w:t>
            </w:r>
          </w:p>
        </w:tc>
      </w:tr>
      <w:tr w:rsidR="00AB3F9D" w:rsidTr="00971D59">
        <w:trPr>
          <w:cantSplit/>
        </w:trPr>
        <w:tc>
          <w:tcPr>
            <w:tcW w:w="1134" w:type="dxa"/>
          </w:tcPr>
          <w:p w:rsidR="00AB3F9D" w:rsidRDefault="00AB3F9D" w:rsidP="00971D59">
            <w:pPr>
              <w:rPr>
                <w:snapToGrid w:val="0"/>
                <w:color w:val="000000"/>
                <w:sz w:val="16"/>
              </w:rPr>
            </w:pPr>
            <w:r>
              <w:rPr>
                <w:snapToGrid w:val="0"/>
                <w:color w:val="000000"/>
                <w:sz w:val="16"/>
              </w:rPr>
              <w:t>String</w:t>
            </w:r>
          </w:p>
        </w:tc>
        <w:tc>
          <w:tcPr>
            <w:tcW w:w="2410" w:type="dxa"/>
            <w:gridSpan w:val="2"/>
          </w:tcPr>
          <w:p w:rsidR="00AB3F9D" w:rsidRDefault="00AB3F9D" w:rsidP="00971D59">
            <w:pPr>
              <w:rPr>
                <w:snapToGrid w:val="0"/>
                <w:color w:val="000000"/>
                <w:sz w:val="16"/>
              </w:rPr>
            </w:pPr>
            <w:r w:rsidRPr="009A35DB">
              <w:rPr>
                <w:rFonts w:cs="Arial"/>
                <w:sz w:val="16"/>
                <w:szCs w:val="16"/>
                <w:lang w:val="en-US"/>
              </w:rPr>
              <w:t>observacoes</w:t>
            </w:r>
          </w:p>
        </w:tc>
        <w:tc>
          <w:tcPr>
            <w:tcW w:w="425" w:type="dxa"/>
          </w:tcPr>
          <w:p w:rsidR="00AB3F9D" w:rsidRDefault="00AB3F9D" w:rsidP="00971D59">
            <w:pPr>
              <w:rPr>
                <w:snapToGrid w:val="0"/>
                <w:color w:val="000000"/>
                <w:sz w:val="16"/>
              </w:rPr>
            </w:pPr>
            <w:r>
              <w:rPr>
                <w:snapToGrid w:val="0"/>
                <w:color w:val="000000"/>
                <w:sz w:val="16"/>
              </w:rPr>
              <w:t>255</w:t>
            </w:r>
          </w:p>
        </w:tc>
        <w:tc>
          <w:tcPr>
            <w:tcW w:w="2268" w:type="dxa"/>
          </w:tcPr>
          <w:p w:rsidR="00AB3F9D" w:rsidRDefault="00AB3F9D" w:rsidP="00971D59">
            <w:pPr>
              <w:rPr>
                <w:snapToGrid w:val="0"/>
                <w:color w:val="000000"/>
                <w:sz w:val="16"/>
              </w:rPr>
            </w:pPr>
            <w:r>
              <w:rPr>
                <w:snapToGrid w:val="0"/>
                <w:color w:val="000000"/>
                <w:sz w:val="16"/>
              </w:rPr>
              <w:t>4 - Alfanumerico</w:t>
            </w:r>
          </w:p>
        </w:tc>
        <w:tc>
          <w:tcPr>
            <w:tcW w:w="3969" w:type="dxa"/>
          </w:tcPr>
          <w:p w:rsidR="00AB3F9D" w:rsidRDefault="00AB3F9D" w:rsidP="00971D59">
            <w:pPr>
              <w:rPr>
                <w:snapToGrid w:val="0"/>
                <w:color w:val="000000"/>
                <w:sz w:val="16"/>
              </w:rPr>
            </w:pPr>
            <w:r>
              <w:rPr>
                <w:rFonts w:cs="Arial"/>
                <w:sz w:val="16"/>
                <w:szCs w:val="16"/>
                <w:lang w:val="en-US"/>
              </w:rPr>
              <w:t>O</w:t>
            </w:r>
            <w:r w:rsidRPr="009A35DB">
              <w:rPr>
                <w:rFonts w:cs="Arial"/>
                <w:sz w:val="16"/>
                <w:szCs w:val="16"/>
                <w:lang w:val="en-US"/>
              </w:rPr>
              <w:t>bservacoes</w:t>
            </w:r>
          </w:p>
        </w:tc>
      </w:tr>
      <w:tr w:rsidR="00AB3F9D" w:rsidTr="00971D59">
        <w:trPr>
          <w:cantSplit/>
        </w:trPr>
        <w:tc>
          <w:tcPr>
            <w:tcW w:w="1134" w:type="dxa"/>
          </w:tcPr>
          <w:p w:rsidR="00AB3F9D" w:rsidRDefault="00AB3F9D" w:rsidP="00971D59">
            <w:pPr>
              <w:rPr>
                <w:snapToGrid w:val="0"/>
                <w:color w:val="000000"/>
                <w:sz w:val="16"/>
              </w:rPr>
            </w:pPr>
            <w:r>
              <w:rPr>
                <w:snapToGrid w:val="0"/>
                <w:color w:val="000000"/>
                <w:sz w:val="16"/>
              </w:rPr>
              <w:t>String</w:t>
            </w:r>
          </w:p>
        </w:tc>
        <w:tc>
          <w:tcPr>
            <w:tcW w:w="2410" w:type="dxa"/>
            <w:gridSpan w:val="2"/>
          </w:tcPr>
          <w:p w:rsidR="00AB3F9D" w:rsidRDefault="00AB3F9D" w:rsidP="00971D59">
            <w:pPr>
              <w:rPr>
                <w:snapToGrid w:val="0"/>
                <w:color w:val="000000"/>
                <w:sz w:val="16"/>
              </w:rPr>
            </w:pPr>
            <w:r w:rsidRPr="009A35DB">
              <w:rPr>
                <w:rFonts w:cs="Arial"/>
                <w:sz w:val="16"/>
                <w:szCs w:val="16"/>
                <w:lang w:val="en-US"/>
              </w:rPr>
              <w:t>dataFimValidade</w:t>
            </w:r>
          </w:p>
        </w:tc>
        <w:tc>
          <w:tcPr>
            <w:tcW w:w="425" w:type="dxa"/>
          </w:tcPr>
          <w:p w:rsidR="00AB3F9D" w:rsidRDefault="00AB3F9D" w:rsidP="00971D59">
            <w:pPr>
              <w:rPr>
                <w:snapToGrid w:val="0"/>
                <w:color w:val="000000"/>
                <w:sz w:val="16"/>
              </w:rPr>
            </w:pPr>
            <w:r>
              <w:rPr>
                <w:snapToGrid w:val="0"/>
                <w:color w:val="000000"/>
                <w:sz w:val="16"/>
              </w:rPr>
              <w:t>10</w:t>
            </w:r>
          </w:p>
        </w:tc>
        <w:tc>
          <w:tcPr>
            <w:tcW w:w="2268" w:type="dxa"/>
          </w:tcPr>
          <w:p w:rsidR="00AB3F9D" w:rsidRDefault="00AB3F9D" w:rsidP="00971D59">
            <w:pPr>
              <w:rPr>
                <w:snapToGrid w:val="0"/>
                <w:color w:val="000000"/>
                <w:sz w:val="16"/>
              </w:rPr>
            </w:pPr>
            <w:r>
              <w:rPr>
                <w:snapToGrid w:val="0"/>
                <w:color w:val="000000"/>
                <w:sz w:val="16"/>
              </w:rPr>
              <w:t>4 - Data; no formato dd/mm/aaaa</w:t>
            </w:r>
          </w:p>
        </w:tc>
        <w:tc>
          <w:tcPr>
            <w:tcW w:w="3969" w:type="dxa"/>
          </w:tcPr>
          <w:p w:rsidR="00AB3F9D" w:rsidRPr="003E0854" w:rsidRDefault="00AB3F9D" w:rsidP="00971D59">
            <w:pPr>
              <w:rPr>
                <w:rFonts w:cs="Arial"/>
                <w:snapToGrid w:val="0"/>
                <w:color w:val="000000"/>
                <w:sz w:val="16"/>
                <w:szCs w:val="16"/>
              </w:rPr>
            </w:pPr>
            <w:r w:rsidRPr="003E0854">
              <w:rPr>
                <w:rFonts w:cs="Arial"/>
                <w:snapToGrid w:val="0"/>
                <w:sz w:val="16"/>
                <w:szCs w:val="16"/>
              </w:rPr>
              <w:t>Data fim de validade do documento.</w:t>
            </w:r>
          </w:p>
        </w:tc>
      </w:tr>
      <w:tr w:rsidR="00AB3F9D" w:rsidTr="00971D59">
        <w:trPr>
          <w:cantSplit/>
        </w:trPr>
        <w:tc>
          <w:tcPr>
            <w:tcW w:w="1134" w:type="dxa"/>
          </w:tcPr>
          <w:p w:rsidR="00AB3F9D" w:rsidRDefault="00AB3F9D" w:rsidP="00971D59">
            <w:pPr>
              <w:rPr>
                <w:snapToGrid w:val="0"/>
                <w:color w:val="000000"/>
                <w:sz w:val="16"/>
              </w:rPr>
            </w:pPr>
            <w:r>
              <w:rPr>
                <w:snapToGrid w:val="0"/>
                <w:color w:val="000000"/>
                <w:sz w:val="16"/>
              </w:rPr>
              <w:t>String</w:t>
            </w:r>
          </w:p>
        </w:tc>
        <w:tc>
          <w:tcPr>
            <w:tcW w:w="2410" w:type="dxa"/>
            <w:gridSpan w:val="2"/>
          </w:tcPr>
          <w:p w:rsidR="00AB3F9D" w:rsidRDefault="00AB3F9D" w:rsidP="00971D59">
            <w:pPr>
              <w:rPr>
                <w:snapToGrid w:val="0"/>
                <w:color w:val="000000"/>
                <w:sz w:val="16"/>
              </w:rPr>
            </w:pPr>
            <w:r w:rsidRPr="009A35DB">
              <w:rPr>
                <w:rFonts w:cs="Arial"/>
                <w:sz w:val="16"/>
                <w:szCs w:val="16"/>
                <w:lang w:val="en-US"/>
              </w:rPr>
              <w:t>dataBase</w:t>
            </w:r>
          </w:p>
        </w:tc>
        <w:tc>
          <w:tcPr>
            <w:tcW w:w="425" w:type="dxa"/>
          </w:tcPr>
          <w:p w:rsidR="00AB3F9D" w:rsidRDefault="00AB3F9D" w:rsidP="00971D59">
            <w:pPr>
              <w:rPr>
                <w:snapToGrid w:val="0"/>
                <w:color w:val="000000"/>
                <w:sz w:val="16"/>
              </w:rPr>
            </w:pPr>
            <w:r>
              <w:rPr>
                <w:snapToGrid w:val="0"/>
                <w:color w:val="000000"/>
                <w:sz w:val="16"/>
              </w:rPr>
              <w:t>10</w:t>
            </w:r>
          </w:p>
        </w:tc>
        <w:tc>
          <w:tcPr>
            <w:tcW w:w="2268" w:type="dxa"/>
          </w:tcPr>
          <w:p w:rsidR="00AB3F9D" w:rsidRDefault="00AB3F9D" w:rsidP="00971D59">
            <w:pPr>
              <w:rPr>
                <w:snapToGrid w:val="0"/>
                <w:color w:val="000000"/>
                <w:sz w:val="16"/>
              </w:rPr>
            </w:pPr>
            <w:r>
              <w:rPr>
                <w:snapToGrid w:val="0"/>
                <w:color w:val="000000"/>
                <w:sz w:val="16"/>
              </w:rPr>
              <w:t>4 - Data; no formato dd/mm/aaaa</w:t>
            </w:r>
          </w:p>
        </w:tc>
        <w:tc>
          <w:tcPr>
            <w:tcW w:w="3969" w:type="dxa"/>
          </w:tcPr>
          <w:p w:rsidR="00AB3F9D" w:rsidRPr="003E0854" w:rsidRDefault="00AB3F9D" w:rsidP="00971D59">
            <w:pPr>
              <w:rPr>
                <w:rFonts w:cs="Arial"/>
                <w:snapToGrid w:val="0"/>
                <w:color w:val="000000"/>
                <w:sz w:val="16"/>
                <w:szCs w:val="16"/>
              </w:rPr>
            </w:pPr>
            <w:r w:rsidRPr="003E0854">
              <w:rPr>
                <w:rFonts w:cs="Arial"/>
                <w:snapToGrid w:val="0"/>
                <w:sz w:val="16"/>
                <w:szCs w:val="16"/>
              </w:rPr>
              <w:t>Data base do documento.</w:t>
            </w:r>
          </w:p>
        </w:tc>
      </w:tr>
      <w:tr w:rsidR="00AB3F9D" w:rsidTr="00971D59">
        <w:trPr>
          <w:cantSplit/>
        </w:trPr>
        <w:tc>
          <w:tcPr>
            <w:tcW w:w="1134" w:type="dxa"/>
          </w:tcPr>
          <w:p w:rsidR="00AB3F9D" w:rsidRDefault="00AB3F9D" w:rsidP="00971D59">
            <w:pPr>
              <w:rPr>
                <w:snapToGrid w:val="0"/>
                <w:color w:val="000000"/>
                <w:sz w:val="16"/>
              </w:rPr>
            </w:pPr>
            <w:r>
              <w:rPr>
                <w:snapToGrid w:val="0"/>
                <w:color w:val="000000"/>
                <w:sz w:val="16"/>
              </w:rPr>
              <w:t>String</w:t>
            </w:r>
          </w:p>
        </w:tc>
        <w:tc>
          <w:tcPr>
            <w:tcW w:w="2410" w:type="dxa"/>
            <w:gridSpan w:val="2"/>
          </w:tcPr>
          <w:p w:rsidR="00AB3F9D" w:rsidRDefault="00AB3F9D" w:rsidP="00971D59">
            <w:pPr>
              <w:rPr>
                <w:snapToGrid w:val="0"/>
                <w:color w:val="000000"/>
                <w:sz w:val="16"/>
              </w:rPr>
            </w:pPr>
            <w:r w:rsidRPr="009A35DB">
              <w:rPr>
                <w:rFonts w:cs="Arial"/>
                <w:sz w:val="16"/>
                <w:szCs w:val="16"/>
                <w:lang w:val="en-US"/>
              </w:rPr>
              <w:t>classificacao</w:t>
            </w:r>
          </w:p>
        </w:tc>
        <w:tc>
          <w:tcPr>
            <w:tcW w:w="425" w:type="dxa"/>
          </w:tcPr>
          <w:p w:rsidR="00AB3F9D" w:rsidRDefault="00AB3F9D" w:rsidP="00971D59">
            <w:pPr>
              <w:rPr>
                <w:snapToGrid w:val="0"/>
                <w:color w:val="000000"/>
                <w:sz w:val="16"/>
              </w:rPr>
            </w:pPr>
            <w:r>
              <w:rPr>
                <w:snapToGrid w:val="0"/>
                <w:color w:val="000000"/>
                <w:sz w:val="16"/>
              </w:rPr>
              <w:t>02</w:t>
            </w:r>
          </w:p>
        </w:tc>
        <w:tc>
          <w:tcPr>
            <w:tcW w:w="2268" w:type="dxa"/>
          </w:tcPr>
          <w:p w:rsidR="00AB3F9D" w:rsidRDefault="00AB3F9D" w:rsidP="00971D59">
            <w:pPr>
              <w:rPr>
                <w:snapToGrid w:val="0"/>
                <w:color w:val="000000"/>
                <w:sz w:val="16"/>
              </w:rPr>
            </w:pPr>
            <w:r>
              <w:rPr>
                <w:snapToGrid w:val="0"/>
                <w:color w:val="000000"/>
                <w:sz w:val="16"/>
              </w:rPr>
              <w:t xml:space="preserve">4 - Alfanumerico </w:t>
            </w:r>
          </w:p>
        </w:tc>
        <w:tc>
          <w:tcPr>
            <w:tcW w:w="3969" w:type="dxa"/>
          </w:tcPr>
          <w:p w:rsidR="00AB3F9D" w:rsidRPr="00BA4A9B" w:rsidRDefault="00AB3F9D" w:rsidP="00971D59">
            <w:pPr>
              <w:rPr>
                <w:rFonts w:cs="Arial"/>
                <w:snapToGrid w:val="0"/>
                <w:sz w:val="16"/>
              </w:rPr>
            </w:pPr>
            <w:r>
              <w:rPr>
                <w:rFonts w:cs="Arial"/>
                <w:snapToGrid w:val="0"/>
                <w:sz w:val="16"/>
              </w:rPr>
              <w:t>IN – Inadequado/Irregular</w:t>
            </w:r>
            <w:r>
              <w:rPr>
                <w:rFonts w:cs="Arial"/>
                <w:snapToGrid w:val="0"/>
                <w:sz w:val="16"/>
              </w:rPr>
              <w:br/>
              <w:t>GE – Grave</w:t>
            </w:r>
            <w:r>
              <w:rPr>
                <w:rFonts w:cs="Arial"/>
                <w:snapToGrid w:val="0"/>
                <w:sz w:val="16"/>
              </w:rPr>
              <w:br/>
              <w:t>GI – Gravíssimo</w:t>
            </w:r>
          </w:p>
          <w:p w:rsidR="00AB3F9D" w:rsidRDefault="00AB3F9D" w:rsidP="00971D59">
            <w:pPr>
              <w:rPr>
                <w:snapToGrid w:val="0"/>
                <w:color w:val="000000"/>
                <w:sz w:val="16"/>
              </w:rPr>
            </w:pPr>
            <w:r w:rsidRPr="00BA4A9B">
              <w:rPr>
                <w:rFonts w:cs="Arial"/>
                <w:noProof/>
                <w:sz w:val="16"/>
              </w:rPr>
              <w:t xml:space="preserve">Somente aplicável para </w:t>
            </w:r>
            <w:r w:rsidRPr="00BA4A9B">
              <w:rPr>
                <w:rFonts w:cs="Arial"/>
                <w:snapToGrid w:val="0"/>
                <w:sz w:val="16"/>
              </w:rPr>
              <w:t>ENTREGUE = "N" ou "D"</w:t>
            </w:r>
          </w:p>
        </w:tc>
      </w:tr>
      <w:tr w:rsidR="00AB3F9D" w:rsidRPr="00BA4A9B" w:rsidTr="00971D59">
        <w:trPr>
          <w:cantSplit/>
        </w:trPr>
        <w:tc>
          <w:tcPr>
            <w:tcW w:w="1134" w:type="dxa"/>
          </w:tcPr>
          <w:p w:rsidR="00AB3F9D" w:rsidRPr="00BA4A9B" w:rsidRDefault="00AB3F9D" w:rsidP="00971D59">
            <w:pPr>
              <w:rPr>
                <w:snapToGrid w:val="0"/>
                <w:color w:val="000000"/>
                <w:sz w:val="16"/>
              </w:rPr>
            </w:pPr>
            <w:r w:rsidRPr="00BA4A9B">
              <w:rPr>
                <w:snapToGrid w:val="0"/>
                <w:color w:val="000000"/>
                <w:sz w:val="16"/>
              </w:rPr>
              <w:t>String</w:t>
            </w:r>
          </w:p>
        </w:tc>
        <w:tc>
          <w:tcPr>
            <w:tcW w:w="2410" w:type="dxa"/>
            <w:gridSpan w:val="2"/>
          </w:tcPr>
          <w:p w:rsidR="00AB3F9D" w:rsidRPr="00BA4A9B" w:rsidRDefault="00AB3F9D" w:rsidP="00971D59">
            <w:pPr>
              <w:rPr>
                <w:snapToGrid w:val="0"/>
                <w:color w:val="000000"/>
                <w:sz w:val="16"/>
              </w:rPr>
            </w:pPr>
            <w:r w:rsidRPr="00BA4A9B">
              <w:rPr>
                <w:rFonts w:cs="Arial"/>
                <w:sz w:val="16"/>
                <w:szCs w:val="16"/>
              </w:rPr>
              <w:t>nomeUsuario</w:t>
            </w:r>
          </w:p>
        </w:tc>
        <w:tc>
          <w:tcPr>
            <w:tcW w:w="425" w:type="dxa"/>
          </w:tcPr>
          <w:p w:rsidR="00AB3F9D" w:rsidRPr="00BA4A9B" w:rsidRDefault="00AB3F9D" w:rsidP="00971D59">
            <w:pPr>
              <w:rPr>
                <w:snapToGrid w:val="0"/>
                <w:color w:val="000000"/>
                <w:sz w:val="16"/>
              </w:rPr>
            </w:pPr>
            <w:r>
              <w:rPr>
                <w:snapToGrid w:val="0"/>
                <w:color w:val="000000"/>
                <w:sz w:val="16"/>
              </w:rPr>
              <w:t>5</w:t>
            </w:r>
            <w:r w:rsidRPr="00BA4A9B">
              <w:rPr>
                <w:snapToGrid w:val="0"/>
                <w:color w:val="000000"/>
                <w:sz w:val="16"/>
              </w:rPr>
              <w:t>0</w:t>
            </w:r>
          </w:p>
        </w:tc>
        <w:tc>
          <w:tcPr>
            <w:tcW w:w="2268" w:type="dxa"/>
          </w:tcPr>
          <w:p w:rsidR="00AB3F9D" w:rsidRPr="00BA4A9B" w:rsidRDefault="00AB3F9D" w:rsidP="00971D59">
            <w:pPr>
              <w:rPr>
                <w:snapToGrid w:val="0"/>
                <w:color w:val="000000"/>
                <w:sz w:val="16"/>
              </w:rPr>
            </w:pPr>
            <w:r w:rsidRPr="00BA4A9B">
              <w:rPr>
                <w:snapToGrid w:val="0"/>
                <w:color w:val="000000"/>
                <w:sz w:val="16"/>
              </w:rPr>
              <w:t>4 - Alfanumerico</w:t>
            </w:r>
          </w:p>
        </w:tc>
        <w:tc>
          <w:tcPr>
            <w:tcW w:w="3969" w:type="dxa"/>
          </w:tcPr>
          <w:p w:rsidR="00AB3F9D" w:rsidRPr="00BA4A9B" w:rsidRDefault="00AB3F9D" w:rsidP="00971D59">
            <w:pPr>
              <w:rPr>
                <w:snapToGrid w:val="0"/>
                <w:color w:val="000000"/>
                <w:sz w:val="16"/>
              </w:rPr>
            </w:pPr>
            <w:r>
              <w:rPr>
                <w:snapToGrid w:val="0"/>
                <w:color w:val="000000"/>
                <w:sz w:val="16"/>
              </w:rPr>
              <w:t>Nome do usuário</w:t>
            </w:r>
          </w:p>
        </w:tc>
      </w:tr>
      <w:tr w:rsidR="00AB3F9D" w:rsidTr="00971D59">
        <w:trPr>
          <w:cantSplit/>
        </w:trPr>
        <w:tc>
          <w:tcPr>
            <w:tcW w:w="1134" w:type="dxa"/>
          </w:tcPr>
          <w:p w:rsidR="00AB3F9D" w:rsidRPr="00BA4A9B" w:rsidRDefault="00AB3F9D" w:rsidP="00971D59">
            <w:pPr>
              <w:rPr>
                <w:snapToGrid w:val="0"/>
                <w:color w:val="000000"/>
                <w:sz w:val="16"/>
              </w:rPr>
            </w:pPr>
            <w:r w:rsidRPr="00BA4A9B">
              <w:rPr>
                <w:snapToGrid w:val="0"/>
                <w:color w:val="000000"/>
                <w:sz w:val="16"/>
              </w:rPr>
              <w:t>String</w:t>
            </w:r>
          </w:p>
        </w:tc>
        <w:tc>
          <w:tcPr>
            <w:tcW w:w="2410" w:type="dxa"/>
            <w:gridSpan w:val="2"/>
          </w:tcPr>
          <w:p w:rsidR="00AB3F9D" w:rsidRPr="00BA4A9B" w:rsidRDefault="00AB3F9D" w:rsidP="00971D59">
            <w:pPr>
              <w:rPr>
                <w:snapToGrid w:val="0"/>
                <w:color w:val="000000"/>
                <w:sz w:val="16"/>
              </w:rPr>
            </w:pPr>
            <w:r w:rsidRPr="00BA4A9B">
              <w:rPr>
                <w:rFonts w:cs="Arial"/>
                <w:sz w:val="16"/>
                <w:szCs w:val="16"/>
              </w:rPr>
              <w:t>nomeArquivo</w:t>
            </w:r>
          </w:p>
        </w:tc>
        <w:tc>
          <w:tcPr>
            <w:tcW w:w="425" w:type="dxa"/>
          </w:tcPr>
          <w:p w:rsidR="00AB3F9D" w:rsidRDefault="00AB3F9D" w:rsidP="00971D59">
            <w:pPr>
              <w:rPr>
                <w:snapToGrid w:val="0"/>
                <w:color w:val="000000"/>
                <w:sz w:val="16"/>
              </w:rPr>
            </w:pPr>
            <w:r>
              <w:rPr>
                <w:snapToGrid w:val="0"/>
                <w:color w:val="000000"/>
                <w:sz w:val="16"/>
              </w:rPr>
              <w:t>255</w:t>
            </w:r>
          </w:p>
        </w:tc>
        <w:tc>
          <w:tcPr>
            <w:tcW w:w="2268" w:type="dxa"/>
          </w:tcPr>
          <w:p w:rsidR="00AB3F9D" w:rsidRDefault="00AB3F9D" w:rsidP="00971D59">
            <w:pPr>
              <w:rPr>
                <w:snapToGrid w:val="0"/>
                <w:color w:val="000000"/>
                <w:sz w:val="16"/>
              </w:rPr>
            </w:pPr>
            <w:r w:rsidRPr="00BA4A9B">
              <w:rPr>
                <w:snapToGrid w:val="0"/>
                <w:color w:val="000000"/>
                <w:sz w:val="16"/>
              </w:rPr>
              <w:t>4 - Alfanumerico</w:t>
            </w:r>
          </w:p>
        </w:tc>
        <w:tc>
          <w:tcPr>
            <w:tcW w:w="3969" w:type="dxa"/>
          </w:tcPr>
          <w:p w:rsidR="00AB3F9D" w:rsidRPr="007B5C68" w:rsidRDefault="00AB3F9D" w:rsidP="00971D59">
            <w:pPr>
              <w:rPr>
                <w:snapToGrid w:val="0"/>
                <w:color w:val="000000"/>
                <w:sz w:val="16"/>
                <w:szCs w:val="16"/>
              </w:rPr>
            </w:pPr>
            <w:r w:rsidRPr="007B5C68">
              <w:rPr>
                <w:snapToGrid w:val="0"/>
                <w:color w:val="000000"/>
                <w:sz w:val="16"/>
                <w:szCs w:val="16"/>
              </w:rPr>
              <w:t xml:space="preserve">Nome do arquivo digitalizado. </w:t>
            </w:r>
            <w:r w:rsidRPr="007B5C68">
              <w:rPr>
                <w:rFonts w:cs="Arial"/>
                <w:color w:val="000000"/>
                <w:sz w:val="16"/>
                <w:szCs w:val="16"/>
              </w:rPr>
              <w:t xml:space="preserve">Informar o </w:t>
            </w:r>
            <w:r w:rsidRPr="007B5C68">
              <w:rPr>
                <w:rFonts w:cs="Arial"/>
                <w:sz w:val="16"/>
                <w:szCs w:val="16"/>
              </w:rPr>
              <w:t>codDocumento</w:t>
            </w:r>
            <w:r w:rsidRPr="007B5C68">
              <w:rPr>
                <w:rFonts w:cs="Arial"/>
                <w:color w:val="000000"/>
                <w:sz w:val="16"/>
                <w:szCs w:val="16"/>
              </w:rPr>
              <w:t xml:space="preserve"> + a extensão do arquivo. </w:t>
            </w:r>
            <w:r>
              <w:rPr>
                <w:rFonts w:cs="Arial"/>
                <w:color w:val="000000"/>
                <w:sz w:val="16"/>
                <w:szCs w:val="16"/>
              </w:rPr>
              <w:br/>
              <w:t>Exemplo: 001.jpg</w:t>
            </w:r>
            <w:r w:rsidRPr="007B5C68">
              <w:rPr>
                <w:snapToGrid w:val="0"/>
                <w:color w:val="000000"/>
                <w:sz w:val="16"/>
                <w:szCs w:val="16"/>
              </w:rPr>
              <w:t xml:space="preserve">  </w:t>
            </w:r>
          </w:p>
        </w:tc>
      </w:tr>
      <w:tr w:rsidR="00533B0B" w:rsidTr="00971D59">
        <w:trPr>
          <w:cantSplit/>
        </w:trPr>
        <w:tc>
          <w:tcPr>
            <w:tcW w:w="1134" w:type="dxa"/>
          </w:tcPr>
          <w:p w:rsidR="00533B0B" w:rsidRPr="00BA4A9B" w:rsidRDefault="00533B0B" w:rsidP="00971D59">
            <w:pPr>
              <w:rPr>
                <w:snapToGrid w:val="0"/>
                <w:color w:val="000000"/>
                <w:sz w:val="16"/>
              </w:rPr>
            </w:pPr>
            <w:r>
              <w:rPr>
                <w:snapToGrid w:val="0"/>
                <w:color w:val="000000"/>
                <w:sz w:val="16"/>
              </w:rPr>
              <w:t>byte[]</w:t>
            </w:r>
          </w:p>
        </w:tc>
        <w:tc>
          <w:tcPr>
            <w:tcW w:w="2410" w:type="dxa"/>
            <w:gridSpan w:val="2"/>
          </w:tcPr>
          <w:p w:rsidR="00533B0B" w:rsidRPr="00BA4A9B" w:rsidRDefault="00533B0B" w:rsidP="00971D59">
            <w:pPr>
              <w:rPr>
                <w:rFonts w:cs="Arial"/>
                <w:sz w:val="16"/>
                <w:szCs w:val="16"/>
              </w:rPr>
            </w:pPr>
            <w:r>
              <w:rPr>
                <w:rFonts w:cs="Arial"/>
                <w:sz w:val="16"/>
                <w:szCs w:val="16"/>
              </w:rPr>
              <w:t>conteudoArquivo</w:t>
            </w:r>
          </w:p>
        </w:tc>
        <w:tc>
          <w:tcPr>
            <w:tcW w:w="425" w:type="dxa"/>
          </w:tcPr>
          <w:p w:rsidR="00533B0B" w:rsidRDefault="00533B0B" w:rsidP="00971D59">
            <w:pPr>
              <w:rPr>
                <w:snapToGrid w:val="0"/>
                <w:color w:val="000000"/>
                <w:sz w:val="16"/>
              </w:rPr>
            </w:pPr>
          </w:p>
        </w:tc>
        <w:tc>
          <w:tcPr>
            <w:tcW w:w="2268" w:type="dxa"/>
          </w:tcPr>
          <w:p w:rsidR="00533B0B" w:rsidRPr="00BA4A9B" w:rsidRDefault="00147ABA" w:rsidP="00147ABA">
            <w:pPr>
              <w:rPr>
                <w:snapToGrid w:val="0"/>
                <w:color w:val="000000"/>
                <w:sz w:val="16"/>
              </w:rPr>
            </w:pPr>
            <w:r w:rsidRPr="00BA4A9B">
              <w:rPr>
                <w:snapToGrid w:val="0"/>
                <w:color w:val="000000"/>
                <w:sz w:val="16"/>
              </w:rPr>
              <w:t xml:space="preserve">4 - </w:t>
            </w:r>
            <w:r w:rsidR="00437B13" w:rsidRPr="00437B13">
              <w:rPr>
                <w:snapToGrid w:val="0"/>
                <w:color w:val="000000"/>
                <w:sz w:val="16"/>
              </w:rPr>
              <w:t>base64Binary</w:t>
            </w:r>
          </w:p>
        </w:tc>
        <w:tc>
          <w:tcPr>
            <w:tcW w:w="3969" w:type="dxa"/>
          </w:tcPr>
          <w:p w:rsidR="00533B0B" w:rsidRPr="007B5C68" w:rsidRDefault="00147ABA" w:rsidP="00971D59">
            <w:pPr>
              <w:rPr>
                <w:snapToGrid w:val="0"/>
                <w:color w:val="000000"/>
                <w:sz w:val="16"/>
                <w:szCs w:val="16"/>
              </w:rPr>
            </w:pPr>
            <w:r>
              <w:rPr>
                <w:rFonts w:cs="Arial"/>
                <w:sz w:val="16"/>
                <w:szCs w:val="16"/>
              </w:rPr>
              <w:t>Imagem digitalizada do documento</w:t>
            </w:r>
          </w:p>
        </w:tc>
      </w:tr>
    </w:tbl>
    <w:p w:rsidR="00AB3F9D" w:rsidRDefault="00AB3F9D" w:rsidP="00AB3F9D">
      <w:pPr>
        <w:pStyle w:val="Cabealho"/>
        <w:tabs>
          <w:tab w:val="clear" w:pos="4419"/>
          <w:tab w:val="clear" w:pos="8838"/>
        </w:tabs>
        <w:rPr>
          <w:rFonts w:ascii="Tahoma" w:hAnsi="Tahoma"/>
          <w:b/>
          <w:sz w:val="18"/>
        </w:rPr>
      </w:pPr>
    </w:p>
    <w:p w:rsidR="00C65E15" w:rsidRDefault="00C65E15" w:rsidP="00AB3F9D">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3627D7" w:rsidTr="00F34329">
        <w:tc>
          <w:tcPr>
            <w:tcW w:w="1701" w:type="dxa"/>
            <w:gridSpan w:val="2"/>
            <w:shd w:val="pct15" w:color="000000" w:fill="FFFFFF"/>
          </w:tcPr>
          <w:p w:rsidR="003627D7" w:rsidRDefault="003627D7" w:rsidP="00F34329">
            <w:pPr>
              <w:rPr>
                <w:rFonts w:ascii="Tahoma" w:hAnsi="Tahoma"/>
                <w:b/>
                <w:sz w:val="18"/>
              </w:rPr>
            </w:pPr>
            <w:r>
              <w:rPr>
                <w:rFonts w:ascii="Tahoma" w:hAnsi="Tahoma"/>
                <w:b/>
                <w:sz w:val="18"/>
              </w:rPr>
              <w:t>Serviço</w:t>
            </w:r>
          </w:p>
        </w:tc>
        <w:tc>
          <w:tcPr>
            <w:tcW w:w="8505" w:type="dxa"/>
            <w:gridSpan w:val="4"/>
            <w:shd w:val="pct15" w:color="000000" w:fill="FFFFFF"/>
          </w:tcPr>
          <w:p w:rsidR="003627D7" w:rsidRDefault="003627D7" w:rsidP="003A0C34">
            <w:pPr>
              <w:pStyle w:val="Ttulo1"/>
            </w:pPr>
            <w:bookmarkStart w:id="31" w:name="_Toc98512619"/>
            <w:r>
              <w:t>listar</w:t>
            </w:r>
            <w:r w:rsidR="00C1635D">
              <w:t>MunicipioPorUf</w:t>
            </w:r>
            <w:bookmarkEnd w:id="31"/>
          </w:p>
        </w:tc>
      </w:tr>
      <w:tr w:rsidR="003627D7" w:rsidTr="00F34329">
        <w:tc>
          <w:tcPr>
            <w:tcW w:w="1701" w:type="dxa"/>
            <w:gridSpan w:val="2"/>
            <w:shd w:val="pct15" w:color="000000" w:fill="FFFFFF"/>
          </w:tcPr>
          <w:p w:rsidR="003627D7" w:rsidRDefault="003627D7" w:rsidP="00F34329">
            <w:pPr>
              <w:rPr>
                <w:rFonts w:ascii="Tahoma" w:hAnsi="Tahoma"/>
                <w:b/>
                <w:sz w:val="18"/>
              </w:rPr>
            </w:pPr>
            <w:r>
              <w:rPr>
                <w:rFonts w:ascii="Tahoma" w:hAnsi="Tahoma"/>
                <w:b/>
                <w:sz w:val="18"/>
              </w:rPr>
              <w:lastRenderedPageBreak/>
              <w:t>Descrição</w:t>
            </w:r>
          </w:p>
        </w:tc>
        <w:tc>
          <w:tcPr>
            <w:tcW w:w="8505" w:type="dxa"/>
            <w:gridSpan w:val="4"/>
            <w:shd w:val="pct15" w:color="000000" w:fill="FFFFFF"/>
          </w:tcPr>
          <w:p w:rsidR="008D3D91" w:rsidRDefault="003627D7" w:rsidP="00C1635D">
            <w:pPr>
              <w:rPr>
                <w:sz w:val="18"/>
              </w:rPr>
            </w:pPr>
            <w:r>
              <w:rPr>
                <w:sz w:val="18"/>
              </w:rPr>
              <w:t xml:space="preserve">Lista </w:t>
            </w:r>
            <w:r w:rsidR="00C1635D">
              <w:rPr>
                <w:sz w:val="18"/>
              </w:rPr>
              <w:t>municípios</w:t>
            </w:r>
            <w:r>
              <w:rPr>
                <w:sz w:val="18"/>
              </w:rPr>
              <w:t xml:space="preserve"> p</w:t>
            </w:r>
            <w:r w:rsidR="00C1635D">
              <w:rPr>
                <w:sz w:val="18"/>
              </w:rPr>
              <w:t>ela uf</w:t>
            </w:r>
            <w:r w:rsidR="008D3D91">
              <w:rPr>
                <w:sz w:val="18"/>
              </w:rPr>
              <w:t xml:space="preserve">. </w:t>
            </w:r>
          </w:p>
          <w:p w:rsidR="003627D7" w:rsidRDefault="008D3D91" w:rsidP="00C1635D">
            <w:pPr>
              <w:rPr>
                <w:sz w:val="18"/>
              </w:rPr>
            </w:pPr>
            <w:r>
              <w:rPr>
                <w:sz w:val="18"/>
              </w:rPr>
              <w:t xml:space="preserve">Os municípios são cadastrados </w:t>
            </w:r>
            <w:r w:rsidRPr="006F2F0D">
              <w:rPr>
                <w:sz w:val="18"/>
                <w:szCs w:val="18"/>
              </w:rPr>
              <w:t>no sistema Infobank em Tabelas &gt; Cadastrais &gt; Municípios</w:t>
            </w:r>
          </w:p>
        </w:tc>
      </w:tr>
      <w:tr w:rsidR="003627D7" w:rsidTr="00F34329">
        <w:trPr>
          <w:cantSplit/>
        </w:trPr>
        <w:tc>
          <w:tcPr>
            <w:tcW w:w="10206" w:type="dxa"/>
            <w:gridSpan w:val="6"/>
          </w:tcPr>
          <w:p w:rsidR="003627D7" w:rsidRDefault="003627D7" w:rsidP="00BC5804">
            <w:pPr>
              <w:pStyle w:val="Ttulo2"/>
            </w:pPr>
            <w:r>
              <w:t xml:space="preserve">Parâmetros de Saída </w:t>
            </w:r>
          </w:p>
        </w:tc>
      </w:tr>
      <w:tr w:rsidR="003627D7"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3627D7" w:rsidRDefault="003627D7" w:rsidP="00F34329">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3627D7" w:rsidRDefault="003627D7" w:rsidP="00F34329">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3627D7" w:rsidRDefault="003627D7" w:rsidP="00F34329">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3627D7" w:rsidRDefault="003627D7" w:rsidP="00F34329">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3627D7" w:rsidRDefault="003627D7" w:rsidP="00F34329">
            <w:pPr>
              <w:jc w:val="center"/>
              <w:rPr>
                <w:b/>
                <w:snapToGrid w:val="0"/>
                <w:color w:val="000000"/>
                <w:sz w:val="16"/>
              </w:rPr>
            </w:pPr>
            <w:r>
              <w:rPr>
                <w:b/>
                <w:snapToGrid w:val="0"/>
                <w:color w:val="000000"/>
                <w:sz w:val="16"/>
              </w:rPr>
              <w:t>Descrição</w:t>
            </w:r>
          </w:p>
        </w:tc>
      </w:tr>
      <w:tr w:rsidR="003627D7"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3627D7" w:rsidRPr="00DC0F25" w:rsidRDefault="002C03AE" w:rsidP="00F34329">
            <w:pPr>
              <w:rPr>
                <w:snapToGrid w:val="0"/>
                <w:color w:val="000000"/>
                <w:sz w:val="16"/>
                <w:szCs w:val="16"/>
              </w:rPr>
            </w:pPr>
            <w:r w:rsidRPr="00DC0F25">
              <w:rPr>
                <w:rFonts w:cs="Arial"/>
                <w:sz w:val="16"/>
                <w:szCs w:val="16"/>
              </w:rPr>
              <w:t>TOListaMunicipio</w:t>
            </w:r>
          </w:p>
        </w:tc>
        <w:tc>
          <w:tcPr>
            <w:tcW w:w="2410" w:type="dxa"/>
            <w:gridSpan w:val="2"/>
            <w:tcBorders>
              <w:top w:val="double" w:sz="4" w:space="0" w:color="auto"/>
              <w:left w:val="double" w:sz="4" w:space="0" w:color="auto"/>
              <w:bottom w:val="double" w:sz="4" w:space="0" w:color="auto"/>
              <w:right w:val="double" w:sz="4" w:space="0" w:color="auto"/>
            </w:tcBorders>
          </w:tcPr>
          <w:p w:rsidR="003627D7" w:rsidRDefault="003627D7" w:rsidP="00F34329">
            <w:pPr>
              <w:rPr>
                <w:snapToGrid w:val="0"/>
                <w:color w:val="000000"/>
                <w:sz w:val="16"/>
              </w:rPr>
            </w:pPr>
          </w:p>
        </w:tc>
        <w:tc>
          <w:tcPr>
            <w:tcW w:w="425" w:type="dxa"/>
            <w:tcBorders>
              <w:top w:val="double" w:sz="4" w:space="0" w:color="auto"/>
              <w:left w:val="double" w:sz="4" w:space="0" w:color="auto"/>
              <w:bottom w:val="double" w:sz="4" w:space="0" w:color="auto"/>
              <w:right w:val="double" w:sz="4" w:space="0" w:color="auto"/>
            </w:tcBorders>
          </w:tcPr>
          <w:p w:rsidR="003627D7" w:rsidRDefault="003627D7" w:rsidP="00F34329">
            <w:pPr>
              <w:rPr>
                <w:snapToGrid w:val="0"/>
                <w:color w:val="000000"/>
                <w:sz w:val="16"/>
              </w:rPr>
            </w:pPr>
          </w:p>
        </w:tc>
        <w:tc>
          <w:tcPr>
            <w:tcW w:w="2268" w:type="dxa"/>
            <w:tcBorders>
              <w:top w:val="double" w:sz="4" w:space="0" w:color="auto"/>
              <w:left w:val="double" w:sz="4" w:space="0" w:color="auto"/>
              <w:bottom w:val="double" w:sz="4" w:space="0" w:color="auto"/>
              <w:right w:val="double" w:sz="4" w:space="0" w:color="auto"/>
            </w:tcBorders>
          </w:tcPr>
          <w:p w:rsidR="003627D7" w:rsidRDefault="003627D7" w:rsidP="00F34329">
            <w:pPr>
              <w:rPr>
                <w:snapToGrid w:val="0"/>
                <w:color w:val="000000"/>
                <w:sz w:val="16"/>
              </w:rPr>
            </w:pPr>
          </w:p>
        </w:tc>
        <w:tc>
          <w:tcPr>
            <w:tcW w:w="3969" w:type="dxa"/>
            <w:tcBorders>
              <w:top w:val="double" w:sz="4" w:space="0" w:color="auto"/>
              <w:left w:val="double" w:sz="4" w:space="0" w:color="auto"/>
              <w:bottom w:val="double" w:sz="4" w:space="0" w:color="auto"/>
              <w:right w:val="double" w:sz="4" w:space="0" w:color="auto"/>
            </w:tcBorders>
          </w:tcPr>
          <w:p w:rsidR="003627D7" w:rsidRDefault="003627D7" w:rsidP="00620935">
            <w:pPr>
              <w:rPr>
                <w:snapToGrid w:val="0"/>
                <w:color w:val="000000"/>
                <w:sz w:val="16"/>
              </w:rPr>
            </w:pPr>
            <w:r>
              <w:rPr>
                <w:snapToGrid w:val="0"/>
                <w:color w:val="000000"/>
                <w:sz w:val="16"/>
              </w:rPr>
              <w:t>Objeto que contem as informações de</w:t>
            </w:r>
            <w:r w:rsidR="00620935">
              <w:rPr>
                <w:snapToGrid w:val="0"/>
                <w:color w:val="000000"/>
                <w:sz w:val="16"/>
              </w:rPr>
              <w:t xml:space="preserve"> municípios.</w:t>
            </w:r>
          </w:p>
        </w:tc>
      </w:tr>
      <w:tr w:rsidR="003627D7" w:rsidTr="00F34329">
        <w:trPr>
          <w:cantSplit/>
        </w:trPr>
        <w:tc>
          <w:tcPr>
            <w:tcW w:w="10206" w:type="dxa"/>
            <w:gridSpan w:val="6"/>
          </w:tcPr>
          <w:p w:rsidR="003627D7" w:rsidRDefault="003627D7" w:rsidP="00BC5804">
            <w:pPr>
              <w:pStyle w:val="Ttulo2"/>
            </w:pPr>
            <w:r>
              <w:t>Parâmetros de Entrada</w:t>
            </w:r>
          </w:p>
        </w:tc>
      </w:tr>
      <w:tr w:rsidR="003627D7"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3627D7" w:rsidRDefault="003627D7" w:rsidP="00F34329">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3627D7" w:rsidRDefault="003627D7" w:rsidP="00F34329">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3627D7" w:rsidRDefault="003627D7" w:rsidP="00F34329">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3627D7" w:rsidRDefault="003627D7" w:rsidP="00F34329">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3627D7" w:rsidRDefault="003627D7" w:rsidP="00F34329">
            <w:pPr>
              <w:jc w:val="center"/>
              <w:rPr>
                <w:b/>
                <w:snapToGrid w:val="0"/>
                <w:color w:val="000000"/>
                <w:sz w:val="16"/>
              </w:rPr>
            </w:pPr>
            <w:r>
              <w:rPr>
                <w:b/>
                <w:snapToGrid w:val="0"/>
                <w:color w:val="000000"/>
                <w:sz w:val="16"/>
              </w:rPr>
              <w:t>Descrição</w:t>
            </w:r>
          </w:p>
        </w:tc>
      </w:tr>
      <w:tr w:rsidR="003627D7" w:rsidTr="00F34329">
        <w:trPr>
          <w:cantSplit/>
        </w:trPr>
        <w:tc>
          <w:tcPr>
            <w:tcW w:w="1134" w:type="dxa"/>
          </w:tcPr>
          <w:p w:rsidR="003627D7" w:rsidRDefault="003627D7" w:rsidP="00F34329">
            <w:pPr>
              <w:rPr>
                <w:snapToGrid w:val="0"/>
                <w:color w:val="000000"/>
                <w:sz w:val="16"/>
              </w:rPr>
            </w:pPr>
            <w:r>
              <w:rPr>
                <w:snapToGrid w:val="0"/>
                <w:color w:val="000000"/>
                <w:sz w:val="16"/>
              </w:rPr>
              <w:t>String</w:t>
            </w:r>
          </w:p>
        </w:tc>
        <w:tc>
          <w:tcPr>
            <w:tcW w:w="2410" w:type="dxa"/>
            <w:gridSpan w:val="2"/>
          </w:tcPr>
          <w:p w:rsidR="003627D7" w:rsidRDefault="00620935" w:rsidP="00F34329">
            <w:pPr>
              <w:rPr>
                <w:snapToGrid w:val="0"/>
                <w:color w:val="000000"/>
                <w:sz w:val="16"/>
              </w:rPr>
            </w:pPr>
            <w:r>
              <w:rPr>
                <w:snapToGrid w:val="0"/>
                <w:color w:val="000000"/>
                <w:sz w:val="16"/>
              </w:rPr>
              <w:t>uf</w:t>
            </w:r>
          </w:p>
        </w:tc>
        <w:tc>
          <w:tcPr>
            <w:tcW w:w="425" w:type="dxa"/>
          </w:tcPr>
          <w:p w:rsidR="003627D7" w:rsidRDefault="004F23C7" w:rsidP="00F34329">
            <w:pPr>
              <w:rPr>
                <w:snapToGrid w:val="0"/>
                <w:color w:val="000000"/>
                <w:sz w:val="16"/>
              </w:rPr>
            </w:pPr>
            <w:r>
              <w:rPr>
                <w:snapToGrid w:val="0"/>
                <w:color w:val="000000"/>
                <w:sz w:val="16"/>
              </w:rPr>
              <w:t>2</w:t>
            </w:r>
          </w:p>
        </w:tc>
        <w:tc>
          <w:tcPr>
            <w:tcW w:w="2268" w:type="dxa"/>
          </w:tcPr>
          <w:p w:rsidR="003627D7" w:rsidRDefault="003627D7" w:rsidP="00F34329">
            <w:pPr>
              <w:rPr>
                <w:snapToGrid w:val="0"/>
                <w:color w:val="000000"/>
                <w:sz w:val="16"/>
              </w:rPr>
            </w:pPr>
            <w:r>
              <w:rPr>
                <w:snapToGrid w:val="0"/>
                <w:color w:val="000000"/>
                <w:sz w:val="16"/>
              </w:rPr>
              <w:t>1 - Alfanumerico</w:t>
            </w:r>
          </w:p>
        </w:tc>
        <w:tc>
          <w:tcPr>
            <w:tcW w:w="3969" w:type="dxa"/>
          </w:tcPr>
          <w:p w:rsidR="003627D7" w:rsidRDefault="00620935" w:rsidP="00F34329">
            <w:pPr>
              <w:rPr>
                <w:snapToGrid w:val="0"/>
                <w:color w:val="000000"/>
                <w:sz w:val="16"/>
              </w:rPr>
            </w:pPr>
            <w:r>
              <w:rPr>
                <w:snapToGrid w:val="0"/>
                <w:color w:val="000000"/>
                <w:sz w:val="16"/>
              </w:rPr>
              <w:t>Exemplo: "SP"</w:t>
            </w:r>
          </w:p>
        </w:tc>
      </w:tr>
    </w:tbl>
    <w:p w:rsidR="00D73CA6" w:rsidRDefault="00D73CA6">
      <w:pPr>
        <w:pStyle w:val="Cabealho"/>
        <w:tabs>
          <w:tab w:val="clear" w:pos="4419"/>
          <w:tab w:val="clear" w:pos="8838"/>
        </w:tabs>
        <w:rPr>
          <w:rFonts w:ascii="Tahoma" w:hAnsi="Tahoma"/>
          <w:b/>
          <w:sz w:val="18"/>
        </w:rPr>
      </w:pPr>
    </w:p>
    <w:p w:rsidR="00680399" w:rsidRDefault="00680399" w:rsidP="00680399">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680399" w:rsidTr="000B6B86">
        <w:tc>
          <w:tcPr>
            <w:tcW w:w="1701" w:type="dxa"/>
            <w:gridSpan w:val="2"/>
            <w:shd w:val="pct15" w:color="000000" w:fill="FFFFFF"/>
          </w:tcPr>
          <w:p w:rsidR="00680399" w:rsidRDefault="00680399" w:rsidP="000B6B86">
            <w:pPr>
              <w:rPr>
                <w:rFonts w:ascii="Tahoma" w:hAnsi="Tahoma"/>
                <w:b/>
                <w:sz w:val="18"/>
              </w:rPr>
            </w:pPr>
            <w:r>
              <w:rPr>
                <w:rFonts w:ascii="Tahoma" w:hAnsi="Tahoma"/>
                <w:b/>
                <w:sz w:val="18"/>
              </w:rPr>
              <w:t>Serviço</w:t>
            </w:r>
          </w:p>
        </w:tc>
        <w:tc>
          <w:tcPr>
            <w:tcW w:w="8505" w:type="dxa"/>
            <w:gridSpan w:val="4"/>
            <w:shd w:val="pct15" w:color="000000" w:fill="FFFFFF"/>
          </w:tcPr>
          <w:p w:rsidR="00680399" w:rsidRDefault="00680399" w:rsidP="000B6B86">
            <w:pPr>
              <w:pStyle w:val="Ttulo1"/>
            </w:pPr>
            <w:bookmarkStart w:id="32" w:name="_Toc98512620"/>
            <w:r>
              <w:t>listarMunicipio</w:t>
            </w:r>
            <w:bookmarkEnd w:id="32"/>
          </w:p>
        </w:tc>
      </w:tr>
      <w:tr w:rsidR="00680399" w:rsidTr="000B6B86">
        <w:tc>
          <w:tcPr>
            <w:tcW w:w="1701" w:type="dxa"/>
            <w:gridSpan w:val="2"/>
            <w:shd w:val="pct15" w:color="000000" w:fill="FFFFFF"/>
          </w:tcPr>
          <w:p w:rsidR="00680399" w:rsidRDefault="00680399" w:rsidP="000B6B86">
            <w:pPr>
              <w:rPr>
                <w:rFonts w:ascii="Tahoma" w:hAnsi="Tahoma"/>
                <w:b/>
                <w:sz w:val="18"/>
              </w:rPr>
            </w:pPr>
            <w:r>
              <w:rPr>
                <w:rFonts w:ascii="Tahoma" w:hAnsi="Tahoma"/>
                <w:b/>
                <w:sz w:val="18"/>
              </w:rPr>
              <w:t>Descrição</w:t>
            </w:r>
          </w:p>
        </w:tc>
        <w:tc>
          <w:tcPr>
            <w:tcW w:w="8505" w:type="dxa"/>
            <w:gridSpan w:val="4"/>
            <w:shd w:val="pct15" w:color="000000" w:fill="FFFFFF"/>
          </w:tcPr>
          <w:p w:rsidR="00680399" w:rsidRDefault="00680399" w:rsidP="009D1242">
            <w:pPr>
              <w:rPr>
                <w:sz w:val="18"/>
              </w:rPr>
            </w:pPr>
            <w:r>
              <w:rPr>
                <w:sz w:val="18"/>
              </w:rPr>
              <w:t>Lista municípios</w:t>
            </w:r>
            <w:r w:rsidR="009D1242">
              <w:rPr>
                <w:sz w:val="18"/>
              </w:rPr>
              <w:t>.</w:t>
            </w:r>
          </w:p>
          <w:p w:rsidR="008D3D91" w:rsidRDefault="008D3D91" w:rsidP="009D1242">
            <w:pPr>
              <w:rPr>
                <w:sz w:val="18"/>
              </w:rPr>
            </w:pPr>
            <w:r>
              <w:rPr>
                <w:sz w:val="18"/>
              </w:rPr>
              <w:t xml:space="preserve">Os municípios são cadastrados </w:t>
            </w:r>
            <w:r w:rsidRPr="006F2F0D">
              <w:rPr>
                <w:sz w:val="18"/>
                <w:szCs w:val="18"/>
              </w:rPr>
              <w:t>no sistema Infobank em Tabelas &gt; Cadastrais &gt; Municípios</w:t>
            </w:r>
          </w:p>
        </w:tc>
      </w:tr>
      <w:tr w:rsidR="00680399" w:rsidTr="000B6B86">
        <w:trPr>
          <w:cantSplit/>
        </w:trPr>
        <w:tc>
          <w:tcPr>
            <w:tcW w:w="10206" w:type="dxa"/>
            <w:gridSpan w:val="6"/>
          </w:tcPr>
          <w:p w:rsidR="00680399" w:rsidRDefault="00680399" w:rsidP="000B6B86">
            <w:pPr>
              <w:pStyle w:val="Ttulo2"/>
            </w:pPr>
            <w:r>
              <w:t xml:space="preserve">Parâmetros de Saída </w:t>
            </w:r>
          </w:p>
        </w:tc>
      </w:tr>
      <w:tr w:rsidR="00680399" w:rsidTr="000B6B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680399" w:rsidRDefault="00680399" w:rsidP="000B6B86">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680399" w:rsidRDefault="00680399" w:rsidP="000B6B86">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680399" w:rsidRDefault="00680399" w:rsidP="000B6B86">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680399" w:rsidRDefault="00680399" w:rsidP="000B6B86">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680399" w:rsidRDefault="00680399" w:rsidP="000B6B86">
            <w:pPr>
              <w:jc w:val="center"/>
              <w:rPr>
                <w:b/>
                <w:snapToGrid w:val="0"/>
                <w:color w:val="000000"/>
                <w:sz w:val="16"/>
              </w:rPr>
            </w:pPr>
            <w:r>
              <w:rPr>
                <w:b/>
                <w:snapToGrid w:val="0"/>
                <w:color w:val="000000"/>
                <w:sz w:val="16"/>
              </w:rPr>
              <w:t>Descrição</w:t>
            </w:r>
          </w:p>
        </w:tc>
      </w:tr>
      <w:tr w:rsidR="00680399" w:rsidTr="000B6B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680399" w:rsidRPr="00DC0F25" w:rsidRDefault="00680399" w:rsidP="000B6B86">
            <w:pPr>
              <w:rPr>
                <w:snapToGrid w:val="0"/>
                <w:color w:val="000000"/>
                <w:sz w:val="16"/>
                <w:szCs w:val="16"/>
              </w:rPr>
            </w:pPr>
            <w:r w:rsidRPr="00DC0F25">
              <w:rPr>
                <w:rFonts w:cs="Arial"/>
                <w:sz w:val="16"/>
                <w:szCs w:val="16"/>
              </w:rPr>
              <w:t>TOListaMunicipio</w:t>
            </w:r>
          </w:p>
        </w:tc>
        <w:tc>
          <w:tcPr>
            <w:tcW w:w="2410" w:type="dxa"/>
            <w:gridSpan w:val="2"/>
            <w:tcBorders>
              <w:top w:val="double" w:sz="4" w:space="0" w:color="auto"/>
              <w:left w:val="double" w:sz="4" w:space="0" w:color="auto"/>
              <w:bottom w:val="double" w:sz="4" w:space="0" w:color="auto"/>
              <w:right w:val="double" w:sz="4" w:space="0" w:color="auto"/>
            </w:tcBorders>
          </w:tcPr>
          <w:p w:rsidR="00680399" w:rsidRDefault="00680399" w:rsidP="000B6B86">
            <w:pPr>
              <w:rPr>
                <w:snapToGrid w:val="0"/>
                <w:color w:val="000000"/>
                <w:sz w:val="16"/>
              </w:rPr>
            </w:pPr>
          </w:p>
        </w:tc>
        <w:tc>
          <w:tcPr>
            <w:tcW w:w="425" w:type="dxa"/>
            <w:tcBorders>
              <w:top w:val="double" w:sz="4" w:space="0" w:color="auto"/>
              <w:left w:val="double" w:sz="4" w:space="0" w:color="auto"/>
              <w:bottom w:val="double" w:sz="4" w:space="0" w:color="auto"/>
              <w:right w:val="double" w:sz="4" w:space="0" w:color="auto"/>
            </w:tcBorders>
          </w:tcPr>
          <w:p w:rsidR="00680399" w:rsidRDefault="00680399" w:rsidP="000B6B86">
            <w:pPr>
              <w:rPr>
                <w:snapToGrid w:val="0"/>
                <w:color w:val="000000"/>
                <w:sz w:val="16"/>
              </w:rPr>
            </w:pPr>
          </w:p>
        </w:tc>
        <w:tc>
          <w:tcPr>
            <w:tcW w:w="2268" w:type="dxa"/>
            <w:tcBorders>
              <w:top w:val="double" w:sz="4" w:space="0" w:color="auto"/>
              <w:left w:val="double" w:sz="4" w:space="0" w:color="auto"/>
              <w:bottom w:val="double" w:sz="4" w:space="0" w:color="auto"/>
              <w:right w:val="double" w:sz="4" w:space="0" w:color="auto"/>
            </w:tcBorders>
          </w:tcPr>
          <w:p w:rsidR="00680399" w:rsidRDefault="00680399" w:rsidP="000B6B86">
            <w:pPr>
              <w:rPr>
                <w:snapToGrid w:val="0"/>
                <w:color w:val="000000"/>
                <w:sz w:val="16"/>
              </w:rPr>
            </w:pPr>
          </w:p>
        </w:tc>
        <w:tc>
          <w:tcPr>
            <w:tcW w:w="3969" w:type="dxa"/>
            <w:tcBorders>
              <w:top w:val="double" w:sz="4" w:space="0" w:color="auto"/>
              <w:left w:val="double" w:sz="4" w:space="0" w:color="auto"/>
              <w:bottom w:val="double" w:sz="4" w:space="0" w:color="auto"/>
              <w:right w:val="double" w:sz="4" w:space="0" w:color="auto"/>
            </w:tcBorders>
          </w:tcPr>
          <w:p w:rsidR="00680399" w:rsidRDefault="00680399" w:rsidP="000B6B86">
            <w:pPr>
              <w:rPr>
                <w:snapToGrid w:val="0"/>
                <w:color w:val="000000"/>
                <w:sz w:val="16"/>
              </w:rPr>
            </w:pPr>
            <w:r>
              <w:rPr>
                <w:snapToGrid w:val="0"/>
                <w:color w:val="000000"/>
                <w:sz w:val="16"/>
              </w:rPr>
              <w:t>Objeto que contem as informações de municípios.</w:t>
            </w:r>
          </w:p>
        </w:tc>
      </w:tr>
      <w:tr w:rsidR="00680399" w:rsidTr="000B6B86">
        <w:trPr>
          <w:cantSplit/>
        </w:trPr>
        <w:tc>
          <w:tcPr>
            <w:tcW w:w="10206" w:type="dxa"/>
            <w:gridSpan w:val="6"/>
          </w:tcPr>
          <w:p w:rsidR="00680399" w:rsidRDefault="00680399" w:rsidP="000B6B86">
            <w:pPr>
              <w:pStyle w:val="Ttulo2"/>
            </w:pPr>
            <w:r>
              <w:t>Parâmetros de Entrada</w:t>
            </w:r>
          </w:p>
        </w:tc>
      </w:tr>
      <w:tr w:rsidR="00680399" w:rsidTr="000B6B8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680399" w:rsidRDefault="00680399" w:rsidP="000B6B86">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680399" w:rsidRDefault="00680399" w:rsidP="000B6B86">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680399" w:rsidRDefault="00680399" w:rsidP="000B6B86">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680399" w:rsidRDefault="00680399" w:rsidP="000B6B86">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680399" w:rsidRDefault="00680399" w:rsidP="000B6B86">
            <w:pPr>
              <w:jc w:val="center"/>
              <w:rPr>
                <w:b/>
                <w:snapToGrid w:val="0"/>
                <w:color w:val="000000"/>
                <w:sz w:val="16"/>
              </w:rPr>
            </w:pPr>
            <w:r>
              <w:rPr>
                <w:b/>
                <w:snapToGrid w:val="0"/>
                <w:color w:val="000000"/>
                <w:sz w:val="16"/>
              </w:rPr>
              <w:t>Descrição</w:t>
            </w:r>
          </w:p>
        </w:tc>
      </w:tr>
      <w:tr w:rsidR="00680399" w:rsidTr="000B6B86">
        <w:trPr>
          <w:cantSplit/>
        </w:trPr>
        <w:tc>
          <w:tcPr>
            <w:tcW w:w="1134" w:type="dxa"/>
          </w:tcPr>
          <w:p w:rsidR="00680399" w:rsidRDefault="00680399" w:rsidP="000B6B86">
            <w:pPr>
              <w:rPr>
                <w:snapToGrid w:val="0"/>
                <w:color w:val="000000"/>
                <w:sz w:val="16"/>
              </w:rPr>
            </w:pPr>
            <w:r>
              <w:rPr>
                <w:snapToGrid w:val="0"/>
                <w:color w:val="000000"/>
                <w:sz w:val="16"/>
              </w:rPr>
              <w:t>String</w:t>
            </w:r>
          </w:p>
        </w:tc>
        <w:tc>
          <w:tcPr>
            <w:tcW w:w="2410" w:type="dxa"/>
            <w:gridSpan w:val="2"/>
          </w:tcPr>
          <w:p w:rsidR="00680399" w:rsidRDefault="00B41066" w:rsidP="000B6B86">
            <w:pPr>
              <w:rPr>
                <w:snapToGrid w:val="0"/>
                <w:color w:val="000000"/>
                <w:sz w:val="16"/>
              </w:rPr>
            </w:pPr>
            <w:r>
              <w:rPr>
                <w:snapToGrid w:val="0"/>
                <w:color w:val="000000"/>
                <w:sz w:val="16"/>
              </w:rPr>
              <w:t>filtro</w:t>
            </w:r>
          </w:p>
        </w:tc>
        <w:tc>
          <w:tcPr>
            <w:tcW w:w="425" w:type="dxa"/>
          </w:tcPr>
          <w:p w:rsidR="00680399" w:rsidRDefault="00B41066" w:rsidP="000B6B86">
            <w:pPr>
              <w:rPr>
                <w:snapToGrid w:val="0"/>
                <w:color w:val="000000"/>
                <w:sz w:val="16"/>
              </w:rPr>
            </w:pPr>
            <w:r>
              <w:rPr>
                <w:snapToGrid w:val="0"/>
                <w:color w:val="000000"/>
                <w:sz w:val="16"/>
              </w:rPr>
              <w:t>1</w:t>
            </w:r>
          </w:p>
        </w:tc>
        <w:tc>
          <w:tcPr>
            <w:tcW w:w="2268" w:type="dxa"/>
          </w:tcPr>
          <w:p w:rsidR="00680399" w:rsidRDefault="00680399" w:rsidP="000B6B86">
            <w:pPr>
              <w:rPr>
                <w:snapToGrid w:val="0"/>
                <w:color w:val="000000"/>
                <w:sz w:val="16"/>
              </w:rPr>
            </w:pPr>
            <w:r>
              <w:rPr>
                <w:snapToGrid w:val="0"/>
                <w:color w:val="000000"/>
                <w:sz w:val="16"/>
              </w:rPr>
              <w:t>1 - Alfanumerico</w:t>
            </w:r>
          </w:p>
        </w:tc>
        <w:tc>
          <w:tcPr>
            <w:tcW w:w="3969" w:type="dxa"/>
          </w:tcPr>
          <w:p w:rsidR="00340531" w:rsidRPr="00340531" w:rsidRDefault="00340531" w:rsidP="00340531">
            <w:pPr>
              <w:rPr>
                <w:snapToGrid w:val="0"/>
                <w:color w:val="000000"/>
                <w:sz w:val="16"/>
                <w:szCs w:val="16"/>
              </w:rPr>
            </w:pPr>
            <w:r w:rsidRPr="00340531">
              <w:rPr>
                <w:snapToGrid w:val="0"/>
                <w:color w:val="000000"/>
                <w:sz w:val="16"/>
                <w:szCs w:val="16"/>
              </w:rPr>
              <w:t>Filtro de Pesquisa:</w:t>
            </w:r>
          </w:p>
          <w:p w:rsidR="00340531" w:rsidRPr="00340531" w:rsidRDefault="00340531" w:rsidP="00340531">
            <w:pPr>
              <w:rPr>
                <w:snapToGrid w:val="0"/>
                <w:color w:val="000000"/>
                <w:sz w:val="16"/>
                <w:szCs w:val="16"/>
              </w:rPr>
            </w:pPr>
            <w:r w:rsidRPr="00340531">
              <w:rPr>
                <w:snapToGrid w:val="0"/>
                <w:color w:val="000000"/>
                <w:sz w:val="16"/>
                <w:szCs w:val="16"/>
              </w:rPr>
              <w:t>0 - Todos</w:t>
            </w:r>
          </w:p>
          <w:p w:rsidR="00680399" w:rsidRDefault="00340531" w:rsidP="00340531">
            <w:pPr>
              <w:rPr>
                <w:snapToGrid w:val="0"/>
                <w:color w:val="000000"/>
                <w:sz w:val="16"/>
                <w:szCs w:val="16"/>
              </w:rPr>
            </w:pPr>
            <w:r w:rsidRPr="00340531">
              <w:rPr>
                <w:snapToGrid w:val="0"/>
                <w:color w:val="000000"/>
                <w:sz w:val="16"/>
                <w:szCs w:val="16"/>
              </w:rPr>
              <w:t>1 – por Cod. Município Bacen</w:t>
            </w:r>
          </w:p>
          <w:p w:rsidR="0009085C" w:rsidRPr="00340531" w:rsidRDefault="0009085C" w:rsidP="00340531">
            <w:pPr>
              <w:rPr>
                <w:snapToGrid w:val="0"/>
                <w:color w:val="000000"/>
                <w:sz w:val="16"/>
                <w:szCs w:val="16"/>
              </w:rPr>
            </w:pPr>
            <w:r>
              <w:rPr>
                <w:snapToGrid w:val="0"/>
                <w:color w:val="000000"/>
                <w:sz w:val="16"/>
                <w:szCs w:val="16"/>
              </w:rPr>
              <w:t>2</w:t>
            </w:r>
            <w:r w:rsidRPr="00340531">
              <w:rPr>
                <w:snapToGrid w:val="0"/>
                <w:color w:val="000000"/>
                <w:sz w:val="16"/>
                <w:szCs w:val="16"/>
              </w:rPr>
              <w:t xml:space="preserve"> – por Cod. Município B</w:t>
            </w:r>
            <w:r>
              <w:rPr>
                <w:snapToGrid w:val="0"/>
                <w:color w:val="000000"/>
                <w:sz w:val="16"/>
                <w:szCs w:val="16"/>
              </w:rPr>
              <w:t>NDES</w:t>
            </w:r>
          </w:p>
        </w:tc>
      </w:tr>
      <w:tr w:rsidR="00B41066" w:rsidTr="000B6B86">
        <w:trPr>
          <w:cantSplit/>
        </w:trPr>
        <w:tc>
          <w:tcPr>
            <w:tcW w:w="1134" w:type="dxa"/>
          </w:tcPr>
          <w:p w:rsidR="00B41066" w:rsidRDefault="00B41066" w:rsidP="000B6B86">
            <w:pPr>
              <w:rPr>
                <w:snapToGrid w:val="0"/>
                <w:color w:val="000000"/>
                <w:sz w:val="16"/>
              </w:rPr>
            </w:pPr>
            <w:r>
              <w:rPr>
                <w:snapToGrid w:val="0"/>
                <w:color w:val="000000"/>
                <w:sz w:val="16"/>
              </w:rPr>
              <w:t>String</w:t>
            </w:r>
          </w:p>
        </w:tc>
        <w:tc>
          <w:tcPr>
            <w:tcW w:w="2410" w:type="dxa"/>
            <w:gridSpan w:val="2"/>
          </w:tcPr>
          <w:p w:rsidR="00B41066" w:rsidRDefault="00B41066" w:rsidP="000B6B86">
            <w:pPr>
              <w:rPr>
                <w:snapToGrid w:val="0"/>
                <w:color w:val="000000"/>
                <w:sz w:val="16"/>
              </w:rPr>
            </w:pPr>
            <w:r>
              <w:rPr>
                <w:snapToGrid w:val="0"/>
                <w:color w:val="000000"/>
                <w:sz w:val="16"/>
              </w:rPr>
              <w:t>valor</w:t>
            </w:r>
          </w:p>
        </w:tc>
        <w:tc>
          <w:tcPr>
            <w:tcW w:w="425" w:type="dxa"/>
          </w:tcPr>
          <w:p w:rsidR="00B41066" w:rsidRDefault="00B41066" w:rsidP="000B6B86">
            <w:pPr>
              <w:rPr>
                <w:snapToGrid w:val="0"/>
                <w:color w:val="000000"/>
                <w:sz w:val="16"/>
              </w:rPr>
            </w:pPr>
            <w:r>
              <w:rPr>
                <w:snapToGrid w:val="0"/>
                <w:color w:val="000000"/>
                <w:sz w:val="16"/>
              </w:rPr>
              <w:t>6</w:t>
            </w:r>
          </w:p>
        </w:tc>
        <w:tc>
          <w:tcPr>
            <w:tcW w:w="2268" w:type="dxa"/>
          </w:tcPr>
          <w:p w:rsidR="00B41066" w:rsidRDefault="00340531" w:rsidP="000B6B86">
            <w:pPr>
              <w:rPr>
                <w:snapToGrid w:val="0"/>
                <w:color w:val="000000"/>
                <w:sz w:val="16"/>
              </w:rPr>
            </w:pPr>
            <w:r>
              <w:rPr>
                <w:snapToGrid w:val="0"/>
                <w:color w:val="000000"/>
                <w:sz w:val="16"/>
              </w:rPr>
              <w:t>3</w:t>
            </w:r>
            <w:r w:rsidR="00B41066">
              <w:rPr>
                <w:snapToGrid w:val="0"/>
                <w:color w:val="000000"/>
                <w:sz w:val="16"/>
              </w:rPr>
              <w:t xml:space="preserve"> - Alfanumerico</w:t>
            </w:r>
          </w:p>
        </w:tc>
        <w:tc>
          <w:tcPr>
            <w:tcW w:w="3969" w:type="dxa"/>
          </w:tcPr>
          <w:p w:rsidR="00340531" w:rsidRPr="00340531" w:rsidRDefault="00340531" w:rsidP="00340531">
            <w:pPr>
              <w:rPr>
                <w:rFonts w:cs="Arial"/>
                <w:snapToGrid w:val="0"/>
                <w:color w:val="000000"/>
                <w:sz w:val="16"/>
                <w:szCs w:val="16"/>
              </w:rPr>
            </w:pPr>
            <w:r w:rsidRPr="00340531">
              <w:rPr>
                <w:rFonts w:cs="Arial"/>
                <w:snapToGrid w:val="0"/>
                <w:color w:val="000000"/>
                <w:sz w:val="16"/>
                <w:szCs w:val="16"/>
              </w:rPr>
              <w:t>Se filtro = 0, esse parâmetro não deve ser informado.</w:t>
            </w:r>
          </w:p>
          <w:p w:rsidR="00B41066" w:rsidRDefault="00340531" w:rsidP="00340531">
            <w:pPr>
              <w:rPr>
                <w:snapToGrid w:val="0"/>
                <w:color w:val="000000"/>
                <w:sz w:val="16"/>
                <w:szCs w:val="16"/>
              </w:rPr>
            </w:pPr>
            <w:r w:rsidRPr="00340531">
              <w:rPr>
                <w:rFonts w:cs="Arial"/>
                <w:snapToGrid w:val="0"/>
                <w:color w:val="000000"/>
                <w:sz w:val="16"/>
                <w:szCs w:val="16"/>
              </w:rPr>
              <w:t xml:space="preserve">Se filtro = 1, informar o </w:t>
            </w:r>
            <w:r w:rsidRPr="00340531">
              <w:rPr>
                <w:snapToGrid w:val="0"/>
                <w:color w:val="000000"/>
                <w:sz w:val="16"/>
                <w:szCs w:val="16"/>
              </w:rPr>
              <w:t>Cod. Município Bacen a ser pesquisado.</w:t>
            </w:r>
          </w:p>
          <w:p w:rsidR="0009085C" w:rsidRPr="00340531" w:rsidRDefault="0009085C" w:rsidP="00340531">
            <w:pPr>
              <w:rPr>
                <w:snapToGrid w:val="0"/>
                <w:color w:val="000000"/>
                <w:sz w:val="16"/>
                <w:szCs w:val="16"/>
              </w:rPr>
            </w:pPr>
            <w:r>
              <w:rPr>
                <w:rFonts w:cs="Arial"/>
                <w:snapToGrid w:val="0"/>
                <w:color w:val="000000"/>
                <w:sz w:val="16"/>
                <w:szCs w:val="16"/>
              </w:rPr>
              <w:t>Se filtro = 2</w:t>
            </w:r>
            <w:r w:rsidRPr="00340531">
              <w:rPr>
                <w:rFonts w:cs="Arial"/>
                <w:snapToGrid w:val="0"/>
                <w:color w:val="000000"/>
                <w:sz w:val="16"/>
                <w:szCs w:val="16"/>
              </w:rPr>
              <w:t xml:space="preserve">, informar o </w:t>
            </w:r>
            <w:r w:rsidRPr="00340531">
              <w:rPr>
                <w:snapToGrid w:val="0"/>
                <w:color w:val="000000"/>
                <w:sz w:val="16"/>
                <w:szCs w:val="16"/>
              </w:rPr>
              <w:t>Cod. Município B</w:t>
            </w:r>
            <w:r>
              <w:rPr>
                <w:snapToGrid w:val="0"/>
                <w:color w:val="000000"/>
                <w:sz w:val="16"/>
                <w:szCs w:val="16"/>
              </w:rPr>
              <w:t>NDES</w:t>
            </w:r>
            <w:r w:rsidRPr="00340531">
              <w:rPr>
                <w:snapToGrid w:val="0"/>
                <w:color w:val="000000"/>
                <w:sz w:val="16"/>
                <w:szCs w:val="16"/>
              </w:rPr>
              <w:t xml:space="preserve"> a ser pesquisado.</w:t>
            </w:r>
          </w:p>
        </w:tc>
      </w:tr>
    </w:tbl>
    <w:p w:rsidR="002F2D9F" w:rsidRPr="007203A9" w:rsidRDefault="002F2D9F" w:rsidP="002F2D9F">
      <w:pPr>
        <w:pStyle w:val="Corpo2"/>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52"/>
        <w:gridCol w:w="575"/>
        <w:gridCol w:w="1391"/>
        <w:gridCol w:w="49"/>
        <w:gridCol w:w="720"/>
        <w:gridCol w:w="2448"/>
        <w:gridCol w:w="3871"/>
      </w:tblGrid>
      <w:tr w:rsidR="002F2D9F" w:rsidRPr="00E34F44" w:rsidTr="00917F8E">
        <w:trPr>
          <w:trHeight w:val="349"/>
        </w:trPr>
        <w:tc>
          <w:tcPr>
            <w:tcW w:w="1727" w:type="dxa"/>
            <w:gridSpan w:val="2"/>
            <w:shd w:val="pct15" w:color="000000" w:fill="FFFFFF"/>
          </w:tcPr>
          <w:p w:rsidR="002F2D9F" w:rsidRPr="00331CA7" w:rsidRDefault="002F2D9F" w:rsidP="006027D8">
            <w:pPr>
              <w:rPr>
                <w:rFonts w:cs="Arial"/>
                <w:b/>
                <w:sz w:val="18"/>
                <w:szCs w:val="18"/>
              </w:rPr>
            </w:pPr>
            <w:r w:rsidRPr="00331CA7">
              <w:rPr>
                <w:rFonts w:cs="Arial"/>
                <w:b/>
                <w:sz w:val="18"/>
                <w:szCs w:val="18"/>
              </w:rPr>
              <w:t>Serviço</w:t>
            </w:r>
          </w:p>
        </w:tc>
        <w:tc>
          <w:tcPr>
            <w:tcW w:w="8479" w:type="dxa"/>
            <w:gridSpan w:val="5"/>
            <w:shd w:val="pct15" w:color="000000" w:fill="FFFFFF"/>
          </w:tcPr>
          <w:p w:rsidR="002F2D9F" w:rsidRPr="00503A54" w:rsidRDefault="002F2D9F" w:rsidP="002F2D9F">
            <w:pPr>
              <w:pStyle w:val="Ttulo1"/>
            </w:pPr>
            <w:bookmarkStart w:id="33" w:name="_Toc98512621"/>
            <w:r w:rsidRPr="00331CA7">
              <w:t>listar</w:t>
            </w:r>
            <w:r>
              <w:t>Municipio2</w:t>
            </w:r>
            <w:bookmarkEnd w:id="33"/>
          </w:p>
        </w:tc>
      </w:tr>
      <w:tr w:rsidR="002F2D9F" w:rsidRPr="00E34F44" w:rsidTr="00917F8E">
        <w:trPr>
          <w:trHeight w:val="364"/>
        </w:trPr>
        <w:tc>
          <w:tcPr>
            <w:tcW w:w="1727" w:type="dxa"/>
            <w:gridSpan w:val="2"/>
            <w:shd w:val="pct15" w:color="000000" w:fill="FFFFFF"/>
          </w:tcPr>
          <w:p w:rsidR="002F2D9F" w:rsidRPr="00331CA7" w:rsidRDefault="002F2D9F" w:rsidP="006027D8">
            <w:pPr>
              <w:rPr>
                <w:rFonts w:cs="Arial"/>
                <w:b/>
                <w:sz w:val="18"/>
                <w:szCs w:val="18"/>
              </w:rPr>
            </w:pPr>
            <w:r w:rsidRPr="00331CA7">
              <w:rPr>
                <w:rFonts w:cs="Arial"/>
                <w:b/>
                <w:sz w:val="18"/>
                <w:szCs w:val="18"/>
              </w:rPr>
              <w:t>Descrição</w:t>
            </w:r>
          </w:p>
        </w:tc>
        <w:tc>
          <w:tcPr>
            <w:tcW w:w="8479" w:type="dxa"/>
            <w:gridSpan w:val="5"/>
            <w:shd w:val="pct15" w:color="000000" w:fill="FFFFFF"/>
          </w:tcPr>
          <w:p w:rsidR="002F2D9F" w:rsidRPr="004C7BEB" w:rsidRDefault="002F2D9F" w:rsidP="006027D8">
            <w:pPr>
              <w:rPr>
                <w:rFonts w:cs="Arial"/>
                <w:sz w:val="18"/>
                <w:szCs w:val="18"/>
              </w:rPr>
            </w:pPr>
            <w:r>
              <w:rPr>
                <w:rFonts w:cs="Arial"/>
                <w:sz w:val="18"/>
                <w:szCs w:val="18"/>
              </w:rPr>
              <w:t>Lista um determinado</w:t>
            </w:r>
            <w:r w:rsidRPr="00D54CC3">
              <w:rPr>
                <w:sz w:val="18"/>
                <w:szCs w:val="18"/>
              </w:rPr>
              <w:t xml:space="preserve"> </w:t>
            </w:r>
            <w:r>
              <w:rPr>
                <w:sz w:val="18"/>
                <w:szCs w:val="18"/>
              </w:rPr>
              <w:t xml:space="preserve">município cadastrado </w:t>
            </w:r>
            <w:r w:rsidRPr="00D54CC3">
              <w:rPr>
                <w:sz w:val="18"/>
                <w:szCs w:val="18"/>
              </w:rPr>
              <w:t xml:space="preserve">no sistema Infobank em </w:t>
            </w:r>
            <w:r>
              <w:rPr>
                <w:sz w:val="18"/>
                <w:szCs w:val="18"/>
              </w:rPr>
              <w:t>Tabelas</w:t>
            </w:r>
            <w:r w:rsidRPr="00D54CC3">
              <w:rPr>
                <w:sz w:val="18"/>
                <w:szCs w:val="18"/>
              </w:rPr>
              <w:t xml:space="preserve"> &gt; </w:t>
            </w:r>
            <w:r>
              <w:rPr>
                <w:sz w:val="18"/>
                <w:szCs w:val="18"/>
              </w:rPr>
              <w:t>Cadastrais</w:t>
            </w:r>
            <w:r w:rsidRPr="00D54CC3">
              <w:rPr>
                <w:sz w:val="18"/>
                <w:szCs w:val="18"/>
              </w:rPr>
              <w:t xml:space="preserve"> &gt; </w:t>
            </w:r>
            <w:r>
              <w:rPr>
                <w:sz w:val="18"/>
                <w:szCs w:val="18"/>
              </w:rPr>
              <w:t>Municípios</w:t>
            </w:r>
            <w:r w:rsidRPr="00D54CC3">
              <w:rPr>
                <w:sz w:val="18"/>
                <w:szCs w:val="18"/>
              </w:rPr>
              <w:t>.</w:t>
            </w:r>
          </w:p>
        </w:tc>
      </w:tr>
      <w:tr w:rsidR="002F2D9F" w:rsidRPr="00E34F44" w:rsidTr="00917F8E">
        <w:trPr>
          <w:trHeight w:val="217"/>
        </w:trPr>
        <w:tc>
          <w:tcPr>
            <w:tcW w:w="10206" w:type="dxa"/>
            <w:gridSpan w:val="7"/>
          </w:tcPr>
          <w:p w:rsidR="002F2D9F" w:rsidRPr="00EA6979" w:rsidRDefault="002F2D9F" w:rsidP="006027D8">
            <w:pPr>
              <w:pStyle w:val="Corpo2"/>
              <w:ind w:hanging="608"/>
              <w:rPr>
                <w:b/>
                <w:sz w:val="18"/>
                <w:szCs w:val="18"/>
                <w:lang w:val="pt-BR" w:eastAsia="pt-BR"/>
              </w:rPr>
            </w:pPr>
            <w:r w:rsidRPr="00C079D3">
              <w:rPr>
                <w:b/>
                <w:sz w:val="18"/>
                <w:szCs w:val="18"/>
                <w:lang w:val="pt-BR" w:eastAsia="pt-BR"/>
              </w:rPr>
              <w:t>Parâmetros de Saída</w:t>
            </w:r>
          </w:p>
        </w:tc>
      </w:tr>
      <w:tr w:rsidR="002F2D9F" w:rsidRPr="00E34F44" w:rsidTr="00917F8E">
        <w:trPr>
          <w:trHeight w:val="394"/>
        </w:trPr>
        <w:tc>
          <w:tcPr>
            <w:tcW w:w="3118" w:type="dxa"/>
            <w:gridSpan w:val="3"/>
          </w:tcPr>
          <w:p w:rsidR="002F2D9F" w:rsidRPr="00EA6979" w:rsidRDefault="002F2D9F" w:rsidP="006027D8">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Tipo</w:t>
            </w:r>
          </w:p>
        </w:tc>
        <w:tc>
          <w:tcPr>
            <w:tcW w:w="7088" w:type="dxa"/>
            <w:gridSpan w:val="4"/>
          </w:tcPr>
          <w:p w:rsidR="002F2D9F" w:rsidRPr="00EA6979" w:rsidRDefault="002F2D9F" w:rsidP="006027D8">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Descrição</w:t>
            </w:r>
          </w:p>
        </w:tc>
      </w:tr>
      <w:tr w:rsidR="002F2D9F" w:rsidRPr="00E34F44" w:rsidTr="00917F8E">
        <w:trPr>
          <w:trHeight w:val="394"/>
        </w:trPr>
        <w:tc>
          <w:tcPr>
            <w:tcW w:w="3118" w:type="dxa"/>
            <w:gridSpan w:val="3"/>
          </w:tcPr>
          <w:p w:rsidR="002F2D9F" w:rsidRPr="00EA6979" w:rsidRDefault="002F2D9F" w:rsidP="006027D8">
            <w:pPr>
              <w:pStyle w:val="Corpo2"/>
              <w:ind w:hanging="608"/>
              <w:rPr>
                <w:rFonts w:cs="Arial"/>
                <w:b/>
                <w:sz w:val="16"/>
                <w:szCs w:val="16"/>
                <w:lang w:val="pt-BR" w:eastAsia="pt-BR"/>
              </w:rPr>
            </w:pPr>
            <w:r w:rsidRPr="00C079D3">
              <w:rPr>
                <w:rFonts w:cs="Arial"/>
                <w:snapToGrid w:val="0"/>
                <w:color w:val="000000"/>
                <w:sz w:val="16"/>
                <w:szCs w:val="16"/>
                <w:lang w:val="pt-BR" w:eastAsia="pt-BR"/>
              </w:rPr>
              <w:t>TOMunicipio</w:t>
            </w:r>
          </w:p>
        </w:tc>
        <w:tc>
          <w:tcPr>
            <w:tcW w:w="7088" w:type="dxa"/>
            <w:gridSpan w:val="4"/>
          </w:tcPr>
          <w:p w:rsidR="002F2D9F" w:rsidRPr="00EA6979" w:rsidRDefault="002F2D9F" w:rsidP="006027D8">
            <w:pPr>
              <w:pStyle w:val="Corpo2"/>
              <w:ind w:hanging="608"/>
              <w:jc w:val="left"/>
              <w:rPr>
                <w:rFonts w:cs="Arial"/>
                <w:b/>
                <w:sz w:val="16"/>
                <w:szCs w:val="16"/>
                <w:lang w:val="pt-BR" w:eastAsia="pt-BR"/>
              </w:rPr>
            </w:pPr>
            <w:r w:rsidRPr="00C079D3">
              <w:rPr>
                <w:rFonts w:cs="Arial"/>
                <w:snapToGrid w:val="0"/>
                <w:color w:val="000000"/>
                <w:sz w:val="16"/>
                <w:szCs w:val="16"/>
                <w:lang w:val="pt-BR" w:eastAsia="pt-BR"/>
              </w:rPr>
              <w:t>Objeto que contem as informações do município.</w:t>
            </w:r>
          </w:p>
        </w:tc>
      </w:tr>
      <w:tr w:rsidR="002F2D9F" w:rsidRPr="00E34F44" w:rsidTr="00917F8E">
        <w:trPr>
          <w:trHeight w:val="394"/>
        </w:trPr>
        <w:tc>
          <w:tcPr>
            <w:tcW w:w="10206" w:type="dxa"/>
            <w:gridSpan w:val="7"/>
          </w:tcPr>
          <w:p w:rsidR="002F2D9F" w:rsidRPr="00EA6979" w:rsidRDefault="002F2D9F" w:rsidP="006027D8">
            <w:pPr>
              <w:pStyle w:val="Corpo2"/>
              <w:ind w:hanging="608"/>
              <w:rPr>
                <w:rFonts w:cs="Arial"/>
                <w:b/>
                <w:sz w:val="18"/>
                <w:szCs w:val="18"/>
                <w:lang w:val="pt-BR" w:eastAsia="pt-BR"/>
              </w:rPr>
            </w:pPr>
            <w:r w:rsidRPr="00C079D3">
              <w:rPr>
                <w:rFonts w:cs="Arial"/>
                <w:b/>
                <w:sz w:val="18"/>
                <w:szCs w:val="18"/>
                <w:lang w:val="pt-BR" w:eastAsia="pt-BR"/>
              </w:rPr>
              <w:t>Parâmetros de Entrada</w:t>
            </w:r>
          </w:p>
        </w:tc>
      </w:tr>
      <w:tr w:rsidR="002F2D9F" w:rsidRPr="00E34F44" w:rsidTr="00917F8E">
        <w:tblPrEx>
          <w:tblCellMar>
            <w:left w:w="30" w:type="dxa"/>
            <w:right w:w="30" w:type="dxa"/>
          </w:tblCellMar>
        </w:tblPrEx>
        <w:trPr>
          <w:trHeight w:val="250"/>
        </w:trPr>
        <w:tc>
          <w:tcPr>
            <w:tcW w:w="1152" w:type="dxa"/>
          </w:tcPr>
          <w:p w:rsidR="002F2D9F" w:rsidRPr="002F2D9F" w:rsidRDefault="002F2D9F" w:rsidP="006027D8">
            <w:pPr>
              <w:jc w:val="center"/>
              <w:rPr>
                <w:rFonts w:cs="Arial"/>
                <w:b/>
                <w:snapToGrid w:val="0"/>
                <w:color w:val="000000"/>
                <w:sz w:val="16"/>
                <w:szCs w:val="16"/>
              </w:rPr>
            </w:pPr>
            <w:r w:rsidRPr="002F2D9F">
              <w:rPr>
                <w:rFonts w:cs="Arial"/>
                <w:b/>
                <w:snapToGrid w:val="0"/>
                <w:color w:val="000000"/>
                <w:sz w:val="16"/>
                <w:szCs w:val="16"/>
              </w:rPr>
              <w:t>Tipo</w:t>
            </w:r>
          </w:p>
        </w:tc>
        <w:tc>
          <w:tcPr>
            <w:tcW w:w="2015" w:type="dxa"/>
            <w:gridSpan w:val="3"/>
          </w:tcPr>
          <w:p w:rsidR="002F2D9F" w:rsidRPr="002F2D9F" w:rsidRDefault="002F2D9F" w:rsidP="006027D8">
            <w:pPr>
              <w:jc w:val="center"/>
              <w:rPr>
                <w:rFonts w:cs="Arial"/>
                <w:b/>
                <w:snapToGrid w:val="0"/>
                <w:color w:val="000000"/>
                <w:sz w:val="16"/>
                <w:szCs w:val="16"/>
              </w:rPr>
            </w:pPr>
            <w:r w:rsidRPr="002F2D9F">
              <w:rPr>
                <w:rFonts w:cs="Arial"/>
                <w:b/>
                <w:snapToGrid w:val="0"/>
                <w:color w:val="000000"/>
                <w:sz w:val="16"/>
                <w:szCs w:val="16"/>
              </w:rPr>
              <w:t>Nome do Campo</w:t>
            </w:r>
          </w:p>
        </w:tc>
        <w:tc>
          <w:tcPr>
            <w:tcW w:w="720" w:type="dxa"/>
          </w:tcPr>
          <w:p w:rsidR="002F2D9F" w:rsidRPr="002F2D9F" w:rsidRDefault="002F2D9F" w:rsidP="006027D8">
            <w:pPr>
              <w:jc w:val="center"/>
              <w:rPr>
                <w:rFonts w:cs="Arial"/>
                <w:b/>
                <w:snapToGrid w:val="0"/>
                <w:color w:val="000000"/>
                <w:sz w:val="16"/>
                <w:szCs w:val="16"/>
              </w:rPr>
            </w:pPr>
            <w:r w:rsidRPr="002F2D9F">
              <w:rPr>
                <w:rFonts w:cs="Arial"/>
                <w:b/>
                <w:snapToGrid w:val="0"/>
                <w:color w:val="000000"/>
                <w:sz w:val="16"/>
                <w:szCs w:val="16"/>
              </w:rPr>
              <w:t>Tam</w:t>
            </w:r>
          </w:p>
        </w:tc>
        <w:tc>
          <w:tcPr>
            <w:tcW w:w="2448" w:type="dxa"/>
          </w:tcPr>
          <w:p w:rsidR="002F2D9F" w:rsidRPr="002F2D9F" w:rsidRDefault="002F2D9F" w:rsidP="006027D8">
            <w:pPr>
              <w:jc w:val="center"/>
              <w:rPr>
                <w:rFonts w:cs="Arial"/>
                <w:b/>
                <w:i/>
                <w:sz w:val="16"/>
                <w:szCs w:val="16"/>
              </w:rPr>
            </w:pPr>
            <w:r w:rsidRPr="002F2D9F">
              <w:rPr>
                <w:rFonts w:cs="Arial"/>
                <w:b/>
                <w:snapToGrid w:val="0"/>
                <w:sz w:val="16"/>
                <w:szCs w:val="16"/>
              </w:rPr>
              <w:t>Formato</w:t>
            </w:r>
          </w:p>
        </w:tc>
        <w:tc>
          <w:tcPr>
            <w:tcW w:w="3871" w:type="dxa"/>
          </w:tcPr>
          <w:p w:rsidR="002F2D9F" w:rsidRPr="002F2D9F" w:rsidRDefault="002F2D9F" w:rsidP="006027D8">
            <w:pPr>
              <w:jc w:val="center"/>
              <w:rPr>
                <w:rFonts w:cs="Arial"/>
                <w:b/>
                <w:snapToGrid w:val="0"/>
                <w:color w:val="000000"/>
                <w:sz w:val="16"/>
                <w:szCs w:val="16"/>
              </w:rPr>
            </w:pPr>
            <w:r w:rsidRPr="002F2D9F">
              <w:rPr>
                <w:rFonts w:cs="Arial"/>
                <w:b/>
                <w:snapToGrid w:val="0"/>
                <w:color w:val="000000"/>
                <w:sz w:val="16"/>
                <w:szCs w:val="16"/>
              </w:rPr>
              <w:t>Descrição</w:t>
            </w:r>
          </w:p>
        </w:tc>
      </w:tr>
      <w:tr w:rsidR="002F2D9F" w:rsidRPr="00E34F44" w:rsidTr="00917F8E">
        <w:trPr>
          <w:trHeight w:val="320"/>
        </w:trPr>
        <w:tc>
          <w:tcPr>
            <w:tcW w:w="1152" w:type="dxa"/>
          </w:tcPr>
          <w:p w:rsidR="002F2D9F" w:rsidRPr="002F2D9F" w:rsidRDefault="002F2D9F" w:rsidP="006027D8">
            <w:pPr>
              <w:rPr>
                <w:rFonts w:cs="Arial"/>
                <w:snapToGrid w:val="0"/>
                <w:color w:val="000000"/>
                <w:sz w:val="16"/>
                <w:szCs w:val="16"/>
              </w:rPr>
            </w:pPr>
            <w:r w:rsidRPr="002F2D9F">
              <w:rPr>
                <w:rFonts w:cs="Arial"/>
                <w:snapToGrid w:val="0"/>
                <w:color w:val="000000"/>
                <w:sz w:val="16"/>
                <w:szCs w:val="16"/>
              </w:rPr>
              <w:t>String</w:t>
            </w:r>
          </w:p>
        </w:tc>
        <w:tc>
          <w:tcPr>
            <w:tcW w:w="2015" w:type="dxa"/>
            <w:gridSpan w:val="3"/>
          </w:tcPr>
          <w:p w:rsidR="002F2D9F" w:rsidRPr="002F2D9F" w:rsidRDefault="002F2D9F" w:rsidP="006027D8">
            <w:pPr>
              <w:rPr>
                <w:rFonts w:cs="Arial"/>
                <w:snapToGrid w:val="0"/>
                <w:color w:val="000000"/>
                <w:sz w:val="16"/>
                <w:szCs w:val="16"/>
              </w:rPr>
            </w:pPr>
            <w:r w:rsidRPr="002F2D9F">
              <w:rPr>
                <w:rFonts w:cs="Arial"/>
                <w:snapToGrid w:val="0"/>
                <w:color w:val="000000"/>
                <w:sz w:val="16"/>
                <w:szCs w:val="16"/>
              </w:rPr>
              <w:t>uf</w:t>
            </w:r>
          </w:p>
        </w:tc>
        <w:tc>
          <w:tcPr>
            <w:tcW w:w="720" w:type="dxa"/>
          </w:tcPr>
          <w:p w:rsidR="002F2D9F" w:rsidRPr="002F2D9F" w:rsidRDefault="002F2D9F" w:rsidP="006027D8">
            <w:pPr>
              <w:rPr>
                <w:rFonts w:cs="Arial"/>
                <w:snapToGrid w:val="0"/>
                <w:color w:val="000000"/>
                <w:sz w:val="16"/>
                <w:szCs w:val="16"/>
              </w:rPr>
            </w:pPr>
            <w:r w:rsidRPr="002F2D9F">
              <w:rPr>
                <w:rFonts w:cs="Arial"/>
                <w:snapToGrid w:val="0"/>
                <w:color w:val="000000"/>
                <w:sz w:val="16"/>
                <w:szCs w:val="16"/>
              </w:rPr>
              <w:t>02</w:t>
            </w:r>
          </w:p>
        </w:tc>
        <w:tc>
          <w:tcPr>
            <w:tcW w:w="2448" w:type="dxa"/>
          </w:tcPr>
          <w:p w:rsidR="002F2D9F" w:rsidRPr="002F2D9F" w:rsidRDefault="002F2D9F" w:rsidP="006027D8">
            <w:pPr>
              <w:rPr>
                <w:rFonts w:cs="Arial"/>
                <w:snapToGrid w:val="0"/>
                <w:color w:val="000000"/>
                <w:sz w:val="16"/>
                <w:szCs w:val="16"/>
              </w:rPr>
            </w:pPr>
            <w:r w:rsidRPr="002F2D9F">
              <w:rPr>
                <w:rFonts w:cs="Arial"/>
                <w:snapToGrid w:val="0"/>
                <w:color w:val="000000"/>
                <w:sz w:val="16"/>
                <w:szCs w:val="16"/>
              </w:rPr>
              <w:t>1 - Alfanumerico</w:t>
            </w:r>
          </w:p>
          <w:p w:rsidR="002F2D9F" w:rsidRPr="002F2D9F" w:rsidRDefault="002F2D9F" w:rsidP="006027D8">
            <w:pPr>
              <w:rPr>
                <w:rFonts w:cs="Arial"/>
                <w:snapToGrid w:val="0"/>
                <w:color w:val="000000"/>
                <w:sz w:val="16"/>
                <w:szCs w:val="16"/>
              </w:rPr>
            </w:pPr>
          </w:p>
        </w:tc>
        <w:tc>
          <w:tcPr>
            <w:tcW w:w="3871" w:type="dxa"/>
          </w:tcPr>
          <w:p w:rsidR="002F2D9F" w:rsidRPr="002F2D9F" w:rsidRDefault="002F2D9F" w:rsidP="006027D8">
            <w:pPr>
              <w:rPr>
                <w:rFonts w:cs="Arial"/>
                <w:snapToGrid w:val="0"/>
                <w:color w:val="000000"/>
                <w:sz w:val="16"/>
                <w:szCs w:val="16"/>
              </w:rPr>
            </w:pPr>
            <w:r w:rsidRPr="002F2D9F">
              <w:rPr>
                <w:rFonts w:cs="Arial"/>
                <w:snapToGrid w:val="0"/>
                <w:color w:val="000000"/>
                <w:sz w:val="16"/>
                <w:szCs w:val="16"/>
              </w:rPr>
              <w:t>Exemplo: "SP".</w:t>
            </w:r>
          </w:p>
        </w:tc>
      </w:tr>
      <w:tr w:rsidR="002F2D9F" w:rsidRPr="00E34F44" w:rsidTr="00917F8E">
        <w:trPr>
          <w:trHeight w:val="499"/>
        </w:trPr>
        <w:tc>
          <w:tcPr>
            <w:tcW w:w="1152" w:type="dxa"/>
          </w:tcPr>
          <w:p w:rsidR="002F2D9F" w:rsidRPr="002F2D9F" w:rsidRDefault="002F2D9F" w:rsidP="006027D8">
            <w:pPr>
              <w:rPr>
                <w:rFonts w:cs="Arial"/>
                <w:snapToGrid w:val="0"/>
                <w:color w:val="000000"/>
                <w:sz w:val="16"/>
                <w:szCs w:val="16"/>
              </w:rPr>
            </w:pPr>
            <w:r w:rsidRPr="002F2D9F">
              <w:rPr>
                <w:rFonts w:cs="Arial"/>
                <w:snapToGrid w:val="0"/>
                <w:color w:val="000000"/>
                <w:sz w:val="16"/>
                <w:szCs w:val="16"/>
              </w:rPr>
              <w:t>String</w:t>
            </w:r>
          </w:p>
        </w:tc>
        <w:tc>
          <w:tcPr>
            <w:tcW w:w="2015" w:type="dxa"/>
            <w:gridSpan w:val="3"/>
          </w:tcPr>
          <w:p w:rsidR="002F2D9F" w:rsidRPr="002F2D9F" w:rsidRDefault="002F2D9F" w:rsidP="006027D8">
            <w:pPr>
              <w:rPr>
                <w:rFonts w:cs="Arial"/>
                <w:snapToGrid w:val="0"/>
                <w:color w:val="000000"/>
                <w:sz w:val="16"/>
                <w:szCs w:val="16"/>
              </w:rPr>
            </w:pPr>
            <w:r w:rsidRPr="002F2D9F">
              <w:rPr>
                <w:rFonts w:cs="Arial"/>
                <w:snapToGrid w:val="0"/>
                <w:color w:val="000000"/>
                <w:sz w:val="16"/>
                <w:szCs w:val="16"/>
              </w:rPr>
              <w:t>codMunicipio</w:t>
            </w:r>
          </w:p>
        </w:tc>
        <w:tc>
          <w:tcPr>
            <w:tcW w:w="720" w:type="dxa"/>
          </w:tcPr>
          <w:p w:rsidR="002F2D9F" w:rsidRPr="002F2D9F" w:rsidRDefault="002F2D9F" w:rsidP="006027D8">
            <w:pPr>
              <w:rPr>
                <w:rFonts w:cs="Arial"/>
                <w:snapToGrid w:val="0"/>
                <w:color w:val="000000"/>
                <w:sz w:val="16"/>
                <w:szCs w:val="16"/>
              </w:rPr>
            </w:pPr>
            <w:r w:rsidRPr="002F2D9F">
              <w:rPr>
                <w:rFonts w:cs="Arial"/>
                <w:snapToGrid w:val="0"/>
                <w:color w:val="000000"/>
                <w:sz w:val="16"/>
                <w:szCs w:val="16"/>
              </w:rPr>
              <w:t>05</w:t>
            </w:r>
          </w:p>
        </w:tc>
        <w:tc>
          <w:tcPr>
            <w:tcW w:w="2448" w:type="dxa"/>
          </w:tcPr>
          <w:p w:rsidR="002F2D9F" w:rsidRPr="002F2D9F" w:rsidRDefault="002F2D9F" w:rsidP="006027D8">
            <w:pPr>
              <w:rPr>
                <w:rFonts w:cs="Arial"/>
                <w:snapToGrid w:val="0"/>
                <w:color w:val="000000"/>
                <w:sz w:val="16"/>
                <w:szCs w:val="16"/>
              </w:rPr>
            </w:pPr>
            <w:r w:rsidRPr="002F2D9F">
              <w:rPr>
                <w:rFonts w:cs="Arial"/>
                <w:snapToGrid w:val="0"/>
                <w:color w:val="000000"/>
                <w:sz w:val="16"/>
                <w:szCs w:val="16"/>
              </w:rPr>
              <w:t>1 - Alfanumerico</w:t>
            </w:r>
          </w:p>
          <w:p w:rsidR="002F2D9F" w:rsidRPr="002F2D9F" w:rsidRDefault="002F2D9F" w:rsidP="006027D8">
            <w:pPr>
              <w:rPr>
                <w:rFonts w:cs="Arial"/>
                <w:snapToGrid w:val="0"/>
                <w:color w:val="000000"/>
                <w:sz w:val="16"/>
                <w:szCs w:val="16"/>
              </w:rPr>
            </w:pPr>
          </w:p>
        </w:tc>
        <w:tc>
          <w:tcPr>
            <w:tcW w:w="3871" w:type="dxa"/>
          </w:tcPr>
          <w:p w:rsidR="002F2D9F" w:rsidRPr="002F2D9F" w:rsidRDefault="002F2D9F" w:rsidP="006027D8">
            <w:pPr>
              <w:rPr>
                <w:rFonts w:cs="Arial"/>
                <w:snapToGrid w:val="0"/>
                <w:color w:val="000000"/>
                <w:sz w:val="16"/>
                <w:szCs w:val="16"/>
              </w:rPr>
            </w:pPr>
            <w:r w:rsidRPr="002F2D9F">
              <w:rPr>
                <w:rFonts w:cs="Arial"/>
                <w:snapToGrid w:val="0"/>
                <w:color w:val="000000"/>
                <w:sz w:val="16"/>
                <w:szCs w:val="16"/>
              </w:rPr>
              <w:t>Código do município.</w:t>
            </w:r>
          </w:p>
          <w:p w:rsidR="002F2D9F" w:rsidRPr="002F2D9F" w:rsidRDefault="002F2D9F" w:rsidP="006027D8">
            <w:pPr>
              <w:rPr>
                <w:rFonts w:cs="Arial"/>
                <w:snapToGrid w:val="0"/>
                <w:color w:val="000000"/>
                <w:sz w:val="16"/>
                <w:szCs w:val="16"/>
              </w:rPr>
            </w:pPr>
            <w:r w:rsidRPr="002F2D9F">
              <w:rPr>
                <w:rFonts w:cs="Arial"/>
                <w:snapToGrid w:val="0"/>
                <w:color w:val="000000"/>
                <w:sz w:val="16"/>
                <w:szCs w:val="16"/>
              </w:rPr>
              <w:t>Obs: Campo "Cód. Município" do cadastro IB &gt; Tabelas &gt; Cadastrais &gt; Municípios.</w:t>
            </w:r>
          </w:p>
        </w:tc>
      </w:tr>
    </w:tbl>
    <w:p w:rsidR="002F2D9F" w:rsidRDefault="002F2D9F">
      <w:pPr>
        <w:pStyle w:val="Cabealho"/>
        <w:tabs>
          <w:tab w:val="clear" w:pos="4419"/>
          <w:tab w:val="clear" w:pos="8838"/>
        </w:tabs>
        <w:rPr>
          <w:rFonts w:ascii="Tahoma" w:hAnsi="Tahoma"/>
          <w:b/>
          <w:sz w:val="18"/>
        </w:rPr>
      </w:pPr>
    </w:p>
    <w:p w:rsidR="00C65E15" w:rsidRDefault="00C65E15">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D73CA6" w:rsidTr="00F34329">
        <w:tc>
          <w:tcPr>
            <w:tcW w:w="1701" w:type="dxa"/>
            <w:gridSpan w:val="2"/>
            <w:shd w:val="pct15" w:color="000000" w:fill="FFFFFF"/>
          </w:tcPr>
          <w:p w:rsidR="00D73CA6" w:rsidRDefault="00D73CA6" w:rsidP="00F34329">
            <w:pPr>
              <w:rPr>
                <w:rFonts w:ascii="Tahoma" w:hAnsi="Tahoma"/>
                <w:b/>
                <w:sz w:val="18"/>
              </w:rPr>
            </w:pPr>
            <w:r>
              <w:rPr>
                <w:rFonts w:ascii="Tahoma" w:hAnsi="Tahoma"/>
                <w:b/>
                <w:sz w:val="18"/>
              </w:rPr>
              <w:t>Serviço</w:t>
            </w:r>
          </w:p>
        </w:tc>
        <w:tc>
          <w:tcPr>
            <w:tcW w:w="8505" w:type="dxa"/>
            <w:gridSpan w:val="4"/>
            <w:shd w:val="pct15" w:color="000000" w:fill="FFFFFF"/>
          </w:tcPr>
          <w:p w:rsidR="00D73CA6" w:rsidRDefault="00D73CA6" w:rsidP="003A0C34">
            <w:pPr>
              <w:pStyle w:val="Ttulo1"/>
            </w:pPr>
            <w:bookmarkStart w:id="34" w:name="_Toc98512622"/>
            <w:r>
              <w:t>listarEstado</w:t>
            </w:r>
            <w:bookmarkEnd w:id="34"/>
          </w:p>
        </w:tc>
      </w:tr>
      <w:tr w:rsidR="00D73CA6" w:rsidTr="00F34329">
        <w:tc>
          <w:tcPr>
            <w:tcW w:w="1701" w:type="dxa"/>
            <w:gridSpan w:val="2"/>
            <w:shd w:val="pct15" w:color="000000" w:fill="FFFFFF"/>
          </w:tcPr>
          <w:p w:rsidR="00D73CA6" w:rsidRDefault="00D73CA6" w:rsidP="00F34329">
            <w:pPr>
              <w:rPr>
                <w:rFonts w:ascii="Tahoma" w:hAnsi="Tahoma"/>
                <w:b/>
                <w:sz w:val="18"/>
              </w:rPr>
            </w:pPr>
            <w:r>
              <w:rPr>
                <w:rFonts w:ascii="Tahoma" w:hAnsi="Tahoma"/>
                <w:b/>
                <w:sz w:val="18"/>
              </w:rPr>
              <w:t>Descrição</w:t>
            </w:r>
          </w:p>
        </w:tc>
        <w:tc>
          <w:tcPr>
            <w:tcW w:w="8505" w:type="dxa"/>
            <w:gridSpan w:val="4"/>
            <w:shd w:val="pct15" w:color="000000" w:fill="FFFFFF"/>
          </w:tcPr>
          <w:p w:rsidR="00D73CA6" w:rsidRDefault="00D73CA6" w:rsidP="00D73CA6">
            <w:pPr>
              <w:rPr>
                <w:sz w:val="18"/>
              </w:rPr>
            </w:pPr>
            <w:r>
              <w:rPr>
                <w:sz w:val="18"/>
              </w:rPr>
              <w:t>Lista estados</w:t>
            </w:r>
          </w:p>
        </w:tc>
      </w:tr>
      <w:tr w:rsidR="00D73CA6" w:rsidTr="00F34329">
        <w:trPr>
          <w:cantSplit/>
        </w:trPr>
        <w:tc>
          <w:tcPr>
            <w:tcW w:w="10206" w:type="dxa"/>
            <w:gridSpan w:val="6"/>
          </w:tcPr>
          <w:p w:rsidR="00D73CA6" w:rsidRDefault="00D73CA6" w:rsidP="00BC5804">
            <w:pPr>
              <w:pStyle w:val="Ttulo2"/>
            </w:pPr>
            <w:r>
              <w:t xml:space="preserve">Parâmetros de Saída </w:t>
            </w:r>
          </w:p>
        </w:tc>
      </w:tr>
      <w:tr w:rsidR="00D73CA6"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D73CA6" w:rsidRDefault="00D73CA6" w:rsidP="00F34329">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D73CA6" w:rsidRDefault="00D73CA6" w:rsidP="00F34329">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D73CA6" w:rsidRDefault="00D73CA6" w:rsidP="00F34329">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D73CA6" w:rsidRDefault="00D73CA6" w:rsidP="00F34329">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D73CA6" w:rsidRDefault="00D73CA6" w:rsidP="00F34329">
            <w:pPr>
              <w:jc w:val="center"/>
              <w:rPr>
                <w:b/>
                <w:snapToGrid w:val="0"/>
                <w:color w:val="000000"/>
                <w:sz w:val="16"/>
              </w:rPr>
            </w:pPr>
            <w:r>
              <w:rPr>
                <w:b/>
                <w:snapToGrid w:val="0"/>
                <w:color w:val="000000"/>
                <w:sz w:val="16"/>
              </w:rPr>
              <w:t>Descrição</w:t>
            </w:r>
          </w:p>
        </w:tc>
      </w:tr>
      <w:tr w:rsidR="00D73CA6"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D73CA6" w:rsidRPr="00DC0F25" w:rsidRDefault="00D73CA6" w:rsidP="00F34329">
            <w:pPr>
              <w:rPr>
                <w:snapToGrid w:val="0"/>
                <w:color w:val="000000"/>
                <w:sz w:val="16"/>
                <w:szCs w:val="16"/>
              </w:rPr>
            </w:pPr>
            <w:r>
              <w:rPr>
                <w:rFonts w:cs="Arial"/>
                <w:sz w:val="16"/>
                <w:szCs w:val="16"/>
              </w:rPr>
              <w:t>TOListaEstado</w:t>
            </w:r>
          </w:p>
        </w:tc>
        <w:tc>
          <w:tcPr>
            <w:tcW w:w="2410" w:type="dxa"/>
            <w:gridSpan w:val="2"/>
            <w:tcBorders>
              <w:top w:val="double" w:sz="4" w:space="0" w:color="auto"/>
              <w:left w:val="double" w:sz="4" w:space="0" w:color="auto"/>
              <w:bottom w:val="double" w:sz="4" w:space="0" w:color="auto"/>
              <w:right w:val="double" w:sz="4" w:space="0" w:color="auto"/>
            </w:tcBorders>
          </w:tcPr>
          <w:p w:rsidR="00D73CA6" w:rsidRDefault="00D73CA6" w:rsidP="00F34329">
            <w:pPr>
              <w:rPr>
                <w:snapToGrid w:val="0"/>
                <w:color w:val="000000"/>
                <w:sz w:val="16"/>
              </w:rPr>
            </w:pPr>
          </w:p>
        </w:tc>
        <w:tc>
          <w:tcPr>
            <w:tcW w:w="425" w:type="dxa"/>
            <w:tcBorders>
              <w:top w:val="double" w:sz="4" w:space="0" w:color="auto"/>
              <w:left w:val="double" w:sz="4" w:space="0" w:color="auto"/>
              <w:bottom w:val="double" w:sz="4" w:space="0" w:color="auto"/>
              <w:right w:val="double" w:sz="4" w:space="0" w:color="auto"/>
            </w:tcBorders>
          </w:tcPr>
          <w:p w:rsidR="00D73CA6" w:rsidRDefault="00D73CA6" w:rsidP="00F34329">
            <w:pPr>
              <w:rPr>
                <w:snapToGrid w:val="0"/>
                <w:color w:val="000000"/>
                <w:sz w:val="16"/>
              </w:rPr>
            </w:pPr>
          </w:p>
        </w:tc>
        <w:tc>
          <w:tcPr>
            <w:tcW w:w="2268" w:type="dxa"/>
            <w:tcBorders>
              <w:top w:val="double" w:sz="4" w:space="0" w:color="auto"/>
              <w:left w:val="double" w:sz="4" w:space="0" w:color="auto"/>
              <w:bottom w:val="double" w:sz="4" w:space="0" w:color="auto"/>
              <w:right w:val="double" w:sz="4" w:space="0" w:color="auto"/>
            </w:tcBorders>
          </w:tcPr>
          <w:p w:rsidR="00D73CA6" w:rsidRDefault="00D73CA6" w:rsidP="00F34329">
            <w:pPr>
              <w:rPr>
                <w:snapToGrid w:val="0"/>
                <w:color w:val="000000"/>
                <w:sz w:val="16"/>
              </w:rPr>
            </w:pPr>
          </w:p>
        </w:tc>
        <w:tc>
          <w:tcPr>
            <w:tcW w:w="3969" w:type="dxa"/>
            <w:tcBorders>
              <w:top w:val="double" w:sz="4" w:space="0" w:color="auto"/>
              <w:left w:val="double" w:sz="4" w:space="0" w:color="auto"/>
              <w:bottom w:val="double" w:sz="4" w:space="0" w:color="auto"/>
              <w:right w:val="double" w:sz="4" w:space="0" w:color="auto"/>
            </w:tcBorders>
          </w:tcPr>
          <w:p w:rsidR="00D73CA6" w:rsidRDefault="00D73CA6" w:rsidP="00D73CA6">
            <w:pPr>
              <w:rPr>
                <w:snapToGrid w:val="0"/>
                <w:color w:val="000000"/>
                <w:sz w:val="16"/>
              </w:rPr>
            </w:pPr>
            <w:r>
              <w:rPr>
                <w:snapToGrid w:val="0"/>
                <w:color w:val="000000"/>
                <w:sz w:val="16"/>
              </w:rPr>
              <w:t>Objeto que contem as informações de estados.</w:t>
            </w:r>
          </w:p>
        </w:tc>
      </w:tr>
    </w:tbl>
    <w:p w:rsidR="002D4DED" w:rsidRDefault="002D4DED">
      <w:pPr>
        <w:pStyle w:val="Cabealho"/>
        <w:tabs>
          <w:tab w:val="clear" w:pos="4419"/>
          <w:tab w:val="clear" w:pos="8838"/>
        </w:tabs>
        <w:rPr>
          <w:rFonts w:ascii="Tahoma" w:hAnsi="Tahoma"/>
          <w:b/>
          <w:sz w:val="18"/>
        </w:rPr>
      </w:pPr>
    </w:p>
    <w:p w:rsidR="00C5449B" w:rsidRDefault="00C5449B">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2D4DED" w:rsidTr="00F34329">
        <w:tc>
          <w:tcPr>
            <w:tcW w:w="1701" w:type="dxa"/>
            <w:gridSpan w:val="2"/>
            <w:shd w:val="pct15" w:color="000000" w:fill="FFFFFF"/>
          </w:tcPr>
          <w:p w:rsidR="002D4DED" w:rsidRDefault="002D4DED" w:rsidP="00F34329">
            <w:pPr>
              <w:rPr>
                <w:rFonts w:ascii="Tahoma" w:hAnsi="Tahoma"/>
                <w:b/>
                <w:sz w:val="18"/>
              </w:rPr>
            </w:pPr>
            <w:r>
              <w:rPr>
                <w:rFonts w:ascii="Tahoma" w:hAnsi="Tahoma"/>
                <w:b/>
                <w:sz w:val="18"/>
              </w:rPr>
              <w:t>Serviço</w:t>
            </w:r>
          </w:p>
        </w:tc>
        <w:tc>
          <w:tcPr>
            <w:tcW w:w="8505" w:type="dxa"/>
            <w:gridSpan w:val="4"/>
            <w:shd w:val="pct15" w:color="000000" w:fill="FFFFFF"/>
          </w:tcPr>
          <w:p w:rsidR="002D4DED" w:rsidRDefault="002D4DED" w:rsidP="003A0C34">
            <w:pPr>
              <w:pStyle w:val="Ttulo1"/>
            </w:pPr>
            <w:bookmarkStart w:id="35" w:name="_Toc98512623"/>
            <w:r>
              <w:t>listarCategoria</w:t>
            </w:r>
            <w:bookmarkEnd w:id="35"/>
          </w:p>
        </w:tc>
      </w:tr>
      <w:tr w:rsidR="002D4DED" w:rsidTr="00F34329">
        <w:tc>
          <w:tcPr>
            <w:tcW w:w="1701" w:type="dxa"/>
            <w:gridSpan w:val="2"/>
            <w:shd w:val="pct15" w:color="000000" w:fill="FFFFFF"/>
          </w:tcPr>
          <w:p w:rsidR="002D4DED" w:rsidRDefault="002D4DED" w:rsidP="00F34329">
            <w:pPr>
              <w:rPr>
                <w:rFonts w:ascii="Tahoma" w:hAnsi="Tahoma"/>
                <w:b/>
                <w:sz w:val="18"/>
              </w:rPr>
            </w:pPr>
            <w:r>
              <w:rPr>
                <w:rFonts w:ascii="Tahoma" w:hAnsi="Tahoma"/>
                <w:b/>
                <w:sz w:val="18"/>
              </w:rPr>
              <w:t>Descrição</w:t>
            </w:r>
          </w:p>
        </w:tc>
        <w:tc>
          <w:tcPr>
            <w:tcW w:w="8505" w:type="dxa"/>
            <w:gridSpan w:val="4"/>
            <w:shd w:val="pct15" w:color="000000" w:fill="FFFFFF"/>
          </w:tcPr>
          <w:p w:rsidR="002D4DED" w:rsidRDefault="002D4DED" w:rsidP="00F34329">
            <w:pPr>
              <w:rPr>
                <w:sz w:val="18"/>
              </w:rPr>
            </w:pPr>
            <w:r>
              <w:rPr>
                <w:sz w:val="18"/>
              </w:rPr>
              <w:t>Lista categorias</w:t>
            </w:r>
            <w:r w:rsidR="00E458E6">
              <w:rPr>
                <w:sz w:val="18"/>
              </w:rPr>
              <w:t xml:space="preserve"> de cliente.</w:t>
            </w:r>
          </w:p>
        </w:tc>
      </w:tr>
      <w:tr w:rsidR="002D4DED" w:rsidTr="00F34329">
        <w:trPr>
          <w:cantSplit/>
        </w:trPr>
        <w:tc>
          <w:tcPr>
            <w:tcW w:w="10206" w:type="dxa"/>
            <w:gridSpan w:val="6"/>
          </w:tcPr>
          <w:p w:rsidR="002D4DED" w:rsidRDefault="002D4DED" w:rsidP="00BC5804">
            <w:pPr>
              <w:pStyle w:val="Ttulo2"/>
            </w:pPr>
            <w:r>
              <w:lastRenderedPageBreak/>
              <w:t xml:space="preserve">Parâmetros de Saída </w:t>
            </w:r>
          </w:p>
        </w:tc>
      </w:tr>
      <w:tr w:rsidR="002D4DED"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2D4DED" w:rsidRDefault="002D4DED" w:rsidP="00F34329">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2D4DED" w:rsidRDefault="002D4DED" w:rsidP="00F34329">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2D4DED" w:rsidRDefault="002D4DED" w:rsidP="00F34329">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2D4DED" w:rsidRDefault="002D4DED" w:rsidP="00F34329">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2D4DED" w:rsidRDefault="002D4DED" w:rsidP="00F34329">
            <w:pPr>
              <w:jc w:val="center"/>
              <w:rPr>
                <w:b/>
                <w:snapToGrid w:val="0"/>
                <w:color w:val="000000"/>
                <w:sz w:val="16"/>
              </w:rPr>
            </w:pPr>
            <w:r>
              <w:rPr>
                <w:b/>
                <w:snapToGrid w:val="0"/>
                <w:color w:val="000000"/>
                <w:sz w:val="16"/>
              </w:rPr>
              <w:t>Descrição</w:t>
            </w:r>
          </w:p>
        </w:tc>
      </w:tr>
      <w:tr w:rsidR="002D4DED"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2D4DED" w:rsidRPr="00DC0F25" w:rsidRDefault="002D4DED" w:rsidP="002D4DED">
            <w:pPr>
              <w:rPr>
                <w:snapToGrid w:val="0"/>
                <w:color w:val="000000"/>
                <w:sz w:val="16"/>
                <w:szCs w:val="16"/>
              </w:rPr>
            </w:pPr>
            <w:r>
              <w:rPr>
                <w:rFonts w:cs="Arial"/>
                <w:sz w:val="16"/>
                <w:szCs w:val="16"/>
              </w:rPr>
              <w:t>TOListaCategoria</w:t>
            </w:r>
          </w:p>
        </w:tc>
        <w:tc>
          <w:tcPr>
            <w:tcW w:w="2410" w:type="dxa"/>
            <w:gridSpan w:val="2"/>
            <w:tcBorders>
              <w:top w:val="double" w:sz="4" w:space="0" w:color="auto"/>
              <w:left w:val="double" w:sz="4" w:space="0" w:color="auto"/>
              <w:bottom w:val="double" w:sz="4" w:space="0" w:color="auto"/>
              <w:right w:val="double" w:sz="4" w:space="0" w:color="auto"/>
            </w:tcBorders>
          </w:tcPr>
          <w:p w:rsidR="002D4DED" w:rsidRDefault="002D4DED" w:rsidP="00F34329">
            <w:pPr>
              <w:rPr>
                <w:snapToGrid w:val="0"/>
                <w:color w:val="000000"/>
                <w:sz w:val="16"/>
              </w:rPr>
            </w:pPr>
          </w:p>
        </w:tc>
        <w:tc>
          <w:tcPr>
            <w:tcW w:w="425" w:type="dxa"/>
            <w:tcBorders>
              <w:top w:val="double" w:sz="4" w:space="0" w:color="auto"/>
              <w:left w:val="double" w:sz="4" w:space="0" w:color="auto"/>
              <w:bottom w:val="double" w:sz="4" w:space="0" w:color="auto"/>
              <w:right w:val="double" w:sz="4" w:space="0" w:color="auto"/>
            </w:tcBorders>
          </w:tcPr>
          <w:p w:rsidR="002D4DED" w:rsidRDefault="002D4DED" w:rsidP="00F34329">
            <w:pPr>
              <w:rPr>
                <w:snapToGrid w:val="0"/>
                <w:color w:val="000000"/>
                <w:sz w:val="16"/>
              </w:rPr>
            </w:pPr>
          </w:p>
        </w:tc>
        <w:tc>
          <w:tcPr>
            <w:tcW w:w="2268" w:type="dxa"/>
            <w:tcBorders>
              <w:top w:val="double" w:sz="4" w:space="0" w:color="auto"/>
              <w:left w:val="double" w:sz="4" w:space="0" w:color="auto"/>
              <w:bottom w:val="double" w:sz="4" w:space="0" w:color="auto"/>
              <w:right w:val="double" w:sz="4" w:space="0" w:color="auto"/>
            </w:tcBorders>
          </w:tcPr>
          <w:p w:rsidR="002D4DED" w:rsidRDefault="002D4DED" w:rsidP="00F34329">
            <w:pPr>
              <w:rPr>
                <w:snapToGrid w:val="0"/>
                <w:color w:val="000000"/>
                <w:sz w:val="16"/>
              </w:rPr>
            </w:pPr>
          </w:p>
        </w:tc>
        <w:tc>
          <w:tcPr>
            <w:tcW w:w="3969" w:type="dxa"/>
            <w:tcBorders>
              <w:top w:val="double" w:sz="4" w:space="0" w:color="auto"/>
              <w:left w:val="double" w:sz="4" w:space="0" w:color="auto"/>
              <w:bottom w:val="double" w:sz="4" w:space="0" w:color="auto"/>
              <w:right w:val="double" w:sz="4" w:space="0" w:color="auto"/>
            </w:tcBorders>
          </w:tcPr>
          <w:p w:rsidR="002D4DED" w:rsidRDefault="002D4DED" w:rsidP="00F34329">
            <w:pPr>
              <w:rPr>
                <w:snapToGrid w:val="0"/>
                <w:color w:val="000000"/>
                <w:sz w:val="16"/>
              </w:rPr>
            </w:pPr>
            <w:r>
              <w:rPr>
                <w:snapToGrid w:val="0"/>
                <w:color w:val="000000"/>
                <w:sz w:val="16"/>
              </w:rPr>
              <w:t xml:space="preserve">Objeto que contem as informações de </w:t>
            </w:r>
            <w:r w:rsidR="00081B2F">
              <w:rPr>
                <w:sz w:val="18"/>
              </w:rPr>
              <w:t>categorias</w:t>
            </w:r>
            <w:r w:rsidR="00E458E6">
              <w:rPr>
                <w:sz w:val="18"/>
              </w:rPr>
              <w:t xml:space="preserve"> de cliente</w:t>
            </w:r>
            <w:r>
              <w:rPr>
                <w:snapToGrid w:val="0"/>
                <w:color w:val="000000"/>
                <w:sz w:val="16"/>
              </w:rPr>
              <w:t>.</w:t>
            </w:r>
          </w:p>
        </w:tc>
      </w:tr>
    </w:tbl>
    <w:p w:rsidR="006D26CC" w:rsidRDefault="006D26CC">
      <w:pPr>
        <w:pStyle w:val="Cabealho"/>
        <w:tabs>
          <w:tab w:val="clear" w:pos="4419"/>
          <w:tab w:val="clear" w:pos="8838"/>
        </w:tabs>
        <w:rPr>
          <w:rFonts w:ascii="Tahoma" w:hAnsi="Tahoma"/>
          <w:b/>
          <w:sz w:val="18"/>
        </w:rPr>
      </w:pPr>
    </w:p>
    <w:p w:rsidR="00C65E15" w:rsidRDefault="00C65E15">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6D26CC" w:rsidTr="00F34329">
        <w:tc>
          <w:tcPr>
            <w:tcW w:w="1701" w:type="dxa"/>
            <w:gridSpan w:val="2"/>
            <w:shd w:val="pct15" w:color="000000" w:fill="FFFFFF"/>
          </w:tcPr>
          <w:p w:rsidR="006D26CC" w:rsidRDefault="006D26CC" w:rsidP="00F34329">
            <w:pPr>
              <w:rPr>
                <w:rFonts w:ascii="Tahoma" w:hAnsi="Tahoma"/>
                <w:b/>
                <w:sz w:val="18"/>
              </w:rPr>
            </w:pPr>
            <w:r>
              <w:rPr>
                <w:rFonts w:ascii="Tahoma" w:hAnsi="Tahoma"/>
                <w:b/>
                <w:sz w:val="18"/>
              </w:rPr>
              <w:t>Serviço</w:t>
            </w:r>
          </w:p>
        </w:tc>
        <w:tc>
          <w:tcPr>
            <w:tcW w:w="8505" w:type="dxa"/>
            <w:gridSpan w:val="4"/>
            <w:shd w:val="pct15" w:color="000000" w:fill="FFFFFF"/>
          </w:tcPr>
          <w:p w:rsidR="006D26CC" w:rsidRDefault="006D26CC" w:rsidP="003A0C34">
            <w:pPr>
              <w:pStyle w:val="Ttulo1"/>
            </w:pPr>
            <w:bookmarkStart w:id="36" w:name="_Toc98512624"/>
            <w:r>
              <w:t>listarAtividade</w:t>
            </w:r>
            <w:bookmarkEnd w:id="36"/>
          </w:p>
        </w:tc>
      </w:tr>
      <w:tr w:rsidR="006D26CC" w:rsidTr="00F34329">
        <w:tc>
          <w:tcPr>
            <w:tcW w:w="1701" w:type="dxa"/>
            <w:gridSpan w:val="2"/>
            <w:shd w:val="pct15" w:color="000000" w:fill="FFFFFF"/>
          </w:tcPr>
          <w:p w:rsidR="006D26CC" w:rsidRDefault="006D26CC" w:rsidP="00F34329">
            <w:pPr>
              <w:rPr>
                <w:rFonts w:ascii="Tahoma" w:hAnsi="Tahoma"/>
                <w:b/>
                <w:sz w:val="18"/>
              </w:rPr>
            </w:pPr>
            <w:r>
              <w:rPr>
                <w:rFonts w:ascii="Tahoma" w:hAnsi="Tahoma"/>
                <w:b/>
                <w:sz w:val="18"/>
              </w:rPr>
              <w:t>Descrição</w:t>
            </w:r>
          </w:p>
        </w:tc>
        <w:tc>
          <w:tcPr>
            <w:tcW w:w="8505" w:type="dxa"/>
            <w:gridSpan w:val="4"/>
            <w:shd w:val="pct15" w:color="000000" w:fill="FFFFFF"/>
          </w:tcPr>
          <w:p w:rsidR="006D26CC" w:rsidRDefault="006D26CC" w:rsidP="006842EB">
            <w:pPr>
              <w:rPr>
                <w:sz w:val="18"/>
              </w:rPr>
            </w:pPr>
            <w:r>
              <w:rPr>
                <w:sz w:val="18"/>
              </w:rPr>
              <w:t xml:space="preserve">Lista </w:t>
            </w:r>
            <w:r w:rsidR="006842EB">
              <w:rPr>
                <w:sz w:val="18"/>
              </w:rPr>
              <w:t>atividades</w:t>
            </w:r>
          </w:p>
        </w:tc>
      </w:tr>
      <w:tr w:rsidR="006D26CC" w:rsidTr="00F34329">
        <w:trPr>
          <w:cantSplit/>
        </w:trPr>
        <w:tc>
          <w:tcPr>
            <w:tcW w:w="10206" w:type="dxa"/>
            <w:gridSpan w:val="6"/>
          </w:tcPr>
          <w:p w:rsidR="006D26CC" w:rsidRDefault="006D26CC" w:rsidP="00BC5804">
            <w:pPr>
              <w:pStyle w:val="Ttulo2"/>
            </w:pPr>
            <w:r>
              <w:t xml:space="preserve">Parâmetros de Saída </w:t>
            </w:r>
          </w:p>
        </w:tc>
      </w:tr>
      <w:tr w:rsidR="006D26CC"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6D26CC" w:rsidRDefault="006D26CC" w:rsidP="00F34329">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6D26CC" w:rsidRDefault="006D26CC" w:rsidP="00F34329">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6D26CC" w:rsidRDefault="006D26CC" w:rsidP="00F34329">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6D26CC" w:rsidRDefault="006D26CC" w:rsidP="00F34329">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6D26CC" w:rsidRDefault="006D26CC" w:rsidP="00F34329">
            <w:pPr>
              <w:jc w:val="center"/>
              <w:rPr>
                <w:b/>
                <w:snapToGrid w:val="0"/>
                <w:color w:val="000000"/>
                <w:sz w:val="16"/>
              </w:rPr>
            </w:pPr>
            <w:r>
              <w:rPr>
                <w:b/>
                <w:snapToGrid w:val="0"/>
                <w:color w:val="000000"/>
                <w:sz w:val="16"/>
              </w:rPr>
              <w:t>Descrição</w:t>
            </w:r>
          </w:p>
        </w:tc>
      </w:tr>
      <w:tr w:rsidR="006D26CC"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6D26CC" w:rsidRPr="00DC0F25" w:rsidRDefault="006D26CC" w:rsidP="006842EB">
            <w:pPr>
              <w:rPr>
                <w:snapToGrid w:val="0"/>
                <w:color w:val="000000"/>
                <w:sz w:val="16"/>
                <w:szCs w:val="16"/>
              </w:rPr>
            </w:pPr>
            <w:r w:rsidRPr="00DC0F25">
              <w:rPr>
                <w:rFonts w:cs="Arial"/>
                <w:sz w:val="16"/>
                <w:szCs w:val="16"/>
              </w:rPr>
              <w:t>TOLista</w:t>
            </w:r>
            <w:r w:rsidR="006842EB">
              <w:rPr>
                <w:rFonts w:cs="Arial"/>
                <w:sz w:val="16"/>
                <w:szCs w:val="16"/>
              </w:rPr>
              <w:t>Atividade</w:t>
            </w:r>
          </w:p>
        </w:tc>
        <w:tc>
          <w:tcPr>
            <w:tcW w:w="2410" w:type="dxa"/>
            <w:gridSpan w:val="2"/>
            <w:tcBorders>
              <w:top w:val="double" w:sz="4" w:space="0" w:color="auto"/>
              <w:left w:val="double" w:sz="4" w:space="0" w:color="auto"/>
              <w:bottom w:val="double" w:sz="4" w:space="0" w:color="auto"/>
              <w:right w:val="double" w:sz="4" w:space="0" w:color="auto"/>
            </w:tcBorders>
          </w:tcPr>
          <w:p w:rsidR="006D26CC" w:rsidRDefault="006D26CC" w:rsidP="00F34329">
            <w:pPr>
              <w:rPr>
                <w:snapToGrid w:val="0"/>
                <w:color w:val="000000"/>
                <w:sz w:val="16"/>
              </w:rPr>
            </w:pPr>
          </w:p>
        </w:tc>
        <w:tc>
          <w:tcPr>
            <w:tcW w:w="425" w:type="dxa"/>
            <w:tcBorders>
              <w:top w:val="double" w:sz="4" w:space="0" w:color="auto"/>
              <w:left w:val="double" w:sz="4" w:space="0" w:color="auto"/>
              <w:bottom w:val="double" w:sz="4" w:space="0" w:color="auto"/>
              <w:right w:val="double" w:sz="4" w:space="0" w:color="auto"/>
            </w:tcBorders>
          </w:tcPr>
          <w:p w:rsidR="006D26CC" w:rsidRDefault="006D26CC" w:rsidP="00F34329">
            <w:pPr>
              <w:rPr>
                <w:snapToGrid w:val="0"/>
                <w:color w:val="000000"/>
                <w:sz w:val="16"/>
              </w:rPr>
            </w:pPr>
          </w:p>
        </w:tc>
        <w:tc>
          <w:tcPr>
            <w:tcW w:w="2268" w:type="dxa"/>
            <w:tcBorders>
              <w:top w:val="double" w:sz="4" w:space="0" w:color="auto"/>
              <w:left w:val="double" w:sz="4" w:space="0" w:color="auto"/>
              <w:bottom w:val="double" w:sz="4" w:space="0" w:color="auto"/>
              <w:right w:val="double" w:sz="4" w:space="0" w:color="auto"/>
            </w:tcBorders>
          </w:tcPr>
          <w:p w:rsidR="006D26CC" w:rsidRDefault="006D26CC" w:rsidP="00F34329">
            <w:pPr>
              <w:rPr>
                <w:snapToGrid w:val="0"/>
                <w:color w:val="000000"/>
                <w:sz w:val="16"/>
              </w:rPr>
            </w:pPr>
          </w:p>
        </w:tc>
        <w:tc>
          <w:tcPr>
            <w:tcW w:w="3969" w:type="dxa"/>
            <w:tcBorders>
              <w:top w:val="double" w:sz="4" w:space="0" w:color="auto"/>
              <w:left w:val="double" w:sz="4" w:space="0" w:color="auto"/>
              <w:bottom w:val="double" w:sz="4" w:space="0" w:color="auto"/>
              <w:right w:val="double" w:sz="4" w:space="0" w:color="auto"/>
            </w:tcBorders>
          </w:tcPr>
          <w:p w:rsidR="006D26CC" w:rsidRDefault="006D26CC" w:rsidP="00F34329">
            <w:pPr>
              <w:rPr>
                <w:snapToGrid w:val="0"/>
                <w:color w:val="000000"/>
                <w:sz w:val="16"/>
              </w:rPr>
            </w:pPr>
            <w:r>
              <w:rPr>
                <w:snapToGrid w:val="0"/>
                <w:color w:val="000000"/>
                <w:sz w:val="16"/>
              </w:rPr>
              <w:t xml:space="preserve">Objeto que contem as informações de </w:t>
            </w:r>
            <w:r w:rsidR="006842EB">
              <w:rPr>
                <w:sz w:val="18"/>
              </w:rPr>
              <w:t>atividades</w:t>
            </w:r>
            <w:r>
              <w:rPr>
                <w:snapToGrid w:val="0"/>
                <w:color w:val="000000"/>
                <w:sz w:val="16"/>
              </w:rPr>
              <w:t>.</w:t>
            </w:r>
          </w:p>
        </w:tc>
      </w:tr>
      <w:tr w:rsidR="006D26CC" w:rsidTr="00F34329">
        <w:trPr>
          <w:cantSplit/>
        </w:trPr>
        <w:tc>
          <w:tcPr>
            <w:tcW w:w="10206" w:type="dxa"/>
            <w:gridSpan w:val="6"/>
          </w:tcPr>
          <w:p w:rsidR="006D26CC" w:rsidRDefault="006D26CC" w:rsidP="00BC5804">
            <w:pPr>
              <w:pStyle w:val="Ttulo2"/>
            </w:pPr>
            <w:r>
              <w:t>Parâmetros de Entrada</w:t>
            </w:r>
          </w:p>
        </w:tc>
      </w:tr>
      <w:tr w:rsidR="006D26CC"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6D26CC" w:rsidRDefault="006D26CC" w:rsidP="00F34329">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6D26CC" w:rsidRDefault="006D26CC" w:rsidP="00F34329">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6D26CC" w:rsidRDefault="006D26CC" w:rsidP="00F34329">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6D26CC" w:rsidRDefault="006D26CC" w:rsidP="00F34329">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6D26CC" w:rsidRDefault="006D26CC" w:rsidP="00F34329">
            <w:pPr>
              <w:jc w:val="center"/>
              <w:rPr>
                <w:b/>
                <w:snapToGrid w:val="0"/>
                <w:color w:val="000000"/>
                <w:sz w:val="16"/>
              </w:rPr>
            </w:pPr>
            <w:r>
              <w:rPr>
                <w:b/>
                <w:snapToGrid w:val="0"/>
                <w:color w:val="000000"/>
                <w:sz w:val="16"/>
              </w:rPr>
              <w:t>Descrição</w:t>
            </w:r>
          </w:p>
        </w:tc>
      </w:tr>
      <w:tr w:rsidR="006D26CC" w:rsidTr="00F34329">
        <w:trPr>
          <w:cantSplit/>
        </w:trPr>
        <w:tc>
          <w:tcPr>
            <w:tcW w:w="1134" w:type="dxa"/>
          </w:tcPr>
          <w:p w:rsidR="006D26CC" w:rsidRDefault="006D26CC" w:rsidP="00F34329">
            <w:pPr>
              <w:rPr>
                <w:snapToGrid w:val="0"/>
                <w:color w:val="000000"/>
                <w:sz w:val="16"/>
              </w:rPr>
            </w:pPr>
            <w:r>
              <w:rPr>
                <w:snapToGrid w:val="0"/>
                <w:color w:val="000000"/>
                <w:sz w:val="16"/>
              </w:rPr>
              <w:t>String</w:t>
            </w:r>
          </w:p>
        </w:tc>
        <w:tc>
          <w:tcPr>
            <w:tcW w:w="2410" w:type="dxa"/>
            <w:gridSpan w:val="2"/>
          </w:tcPr>
          <w:p w:rsidR="006D26CC" w:rsidRDefault="002529B2" w:rsidP="00F34329">
            <w:pPr>
              <w:rPr>
                <w:snapToGrid w:val="0"/>
                <w:color w:val="000000"/>
                <w:sz w:val="16"/>
              </w:rPr>
            </w:pPr>
            <w:r>
              <w:rPr>
                <w:snapToGrid w:val="0"/>
                <w:color w:val="000000"/>
                <w:sz w:val="16"/>
              </w:rPr>
              <w:t>tipoPessoa</w:t>
            </w:r>
          </w:p>
        </w:tc>
        <w:tc>
          <w:tcPr>
            <w:tcW w:w="425" w:type="dxa"/>
          </w:tcPr>
          <w:p w:rsidR="006D26CC" w:rsidRDefault="002529B2" w:rsidP="00F34329">
            <w:pPr>
              <w:rPr>
                <w:snapToGrid w:val="0"/>
                <w:color w:val="000000"/>
                <w:sz w:val="16"/>
              </w:rPr>
            </w:pPr>
            <w:r>
              <w:rPr>
                <w:snapToGrid w:val="0"/>
                <w:color w:val="000000"/>
                <w:sz w:val="16"/>
              </w:rPr>
              <w:t>1</w:t>
            </w:r>
          </w:p>
        </w:tc>
        <w:tc>
          <w:tcPr>
            <w:tcW w:w="2268" w:type="dxa"/>
          </w:tcPr>
          <w:p w:rsidR="006D26CC" w:rsidRDefault="002529B2" w:rsidP="00F34329">
            <w:pPr>
              <w:rPr>
                <w:snapToGrid w:val="0"/>
                <w:color w:val="000000"/>
                <w:sz w:val="16"/>
              </w:rPr>
            </w:pPr>
            <w:r>
              <w:rPr>
                <w:snapToGrid w:val="0"/>
                <w:color w:val="000000"/>
                <w:sz w:val="16"/>
              </w:rPr>
              <w:t>4</w:t>
            </w:r>
            <w:r w:rsidR="006D26CC">
              <w:rPr>
                <w:snapToGrid w:val="0"/>
                <w:color w:val="000000"/>
                <w:sz w:val="16"/>
              </w:rPr>
              <w:t xml:space="preserve"> - Alfanumerico</w:t>
            </w:r>
          </w:p>
        </w:tc>
        <w:tc>
          <w:tcPr>
            <w:tcW w:w="3969" w:type="dxa"/>
          </w:tcPr>
          <w:p w:rsidR="00BA660C" w:rsidRDefault="002529B2" w:rsidP="00F34329">
            <w:pPr>
              <w:rPr>
                <w:snapToGrid w:val="0"/>
                <w:color w:val="000000"/>
                <w:sz w:val="16"/>
              </w:rPr>
            </w:pPr>
            <w:r>
              <w:rPr>
                <w:snapToGrid w:val="0"/>
                <w:color w:val="000000"/>
                <w:sz w:val="16"/>
              </w:rPr>
              <w:t xml:space="preserve">"F" ou "J". </w:t>
            </w:r>
          </w:p>
          <w:p w:rsidR="006D26CC" w:rsidRDefault="002529B2" w:rsidP="00F34329">
            <w:pPr>
              <w:rPr>
                <w:snapToGrid w:val="0"/>
                <w:color w:val="000000"/>
                <w:sz w:val="16"/>
              </w:rPr>
            </w:pPr>
            <w:r>
              <w:rPr>
                <w:snapToGrid w:val="0"/>
                <w:color w:val="000000"/>
                <w:sz w:val="16"/>
              </w:rPr>
              <w:t>Se informado "", serão listadas todas as atividades.</w:t>
            </w:r>
          </w:p>
        </w:tc>
      </w:tr>
    </w:tbl>
    <w:p w:rsidR="00740D98" w:rsidRDefault="00740D98">
      <w:pPr>
        <w:pStyle w:val="Cabealho"/>
        <w:tabs>
          <w:tab w:val="clear" w:pos="4419"/>
          <w:tab w:val="clear" w:pos="8838"/>
        </w:tabs>
        <w:rPr>
          <w:rFonts w:ascii="Tahoma" w:hAnsi="Tahoma"/>
          <w:b/>
          <w:sz w:val="18"/>
        </w:rPr>
      </w:pPr>
    </w:p>
    <w:p w:rsidR="00CA29A1" w:rsidRDefault="00CA29A1">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740D98" w:rsidTr="00F34329">
        <w:tc>
          <w:tcPr>
            <w:tcW w:w="1701" w:type="dxa"/>
            <w:gridSpan w:val="2"/>
            <w:shd w:val="pct15" w:color="000000" w:fill="FFFFFF"/>
          </w:tcPr>
          <w:p w:rsidR="00740D98" w:rsidRDefault="00740D98" w:rsidP="00F34329">
            <w:pPr>
              <w:rPr>
                <w:rFonts w:ascii="Tahoma" w:hAnsi="Tahoma"/>
                <w:b/>
                <w:sz w:val="18"/>
              </w:rPr>
            </w:pPr>
            <w:r>
              <w:rPr>
                <w:rFonts w:ascii="Tahoma" w:hAnsi="Tahoma"/>
                <w:b/>
                <w:sz w:val="18"/>
              </w:rPr>
              <w:t>Serviço</w:t>
            </w:r>
          </w:p>
        </w:tc>
        <w:tc>
          <w:tcPr>
            <w:tcW w:w="8505" w:type="dxa"/>
            <w:gridSpan w:val="4"/>
            <w:shd w:val="pct15" w:color="000000" w:fill="FFFFFF"/>
          </w:tcPr>
          <w:p w:rsidR="00740D98" w:rsidRDefault="00740D98" w:rsidP="003A0C34">
            <w:pPr>
              <w:pStyle w:val="Ttulo1"/>
            </w:pPr>
            <w:bookmarkStart w:id="37" w:name="_Toc98512625"/>
            <w:r>
              <w:t>listarColigada</w:t>
            </w:r>
            <w:bookmarkEnd w:id="37"/>
          </w:p>
        </w:tc>
      </w:tr>
      <w:tr w:rsidR="00740D98" w:rsidTr="00F34329">
        <w:tc>
          <w:tcPr>
            <w:tcW w:w="1701" w:type="dxa"/>
            <w:gridSpan w:val="2"/>
            <w:shd w:val="pct15" w:color="000000" w:fill="FFFFFF"/>
          </w:tcPr>
          <w:p w:rsidR="00740D98" w:rsidRDefault="00740D98" w:rsidP="00F34329">
            <w:pPr>
              <w:rPr>
                <w:rFonts w:ascii="Tahoma" w:hAnsi="Tahoma"/>
                <w:b/>
                <w:sz w:val="18"/>
              </w:rPr>
            </w:pPr>
            <w:r>
              <w:rPr>
                <w:rFonts w:ascii="Tahoma" w:hAnsi="Tahoma"/>
                <w:b/>
                <w:sz w:val="18"/>
              </w:rPr>
              <w:t>Descrição</w:t>
            </w:r>
          </w:p>
        </w:tc>
        <w:tc>
          <w:tcPr>
            <w:tcW w:w="8505" w:type="dxa"/>
            <w:gridSpan w:val="4"/>
            <w:shd w:val="pct15" w:color="000000" w:fill="FFFFFF"/>
          </w:tcPr>
          <w:p w:rsidR="00740D98" w:rsidRDefault="00740D98" w:rsidP="005B3E69">
            <w:pPr>
              <w:rPr>
                <w:sz w:val="18"/>
              </w:rPr>
            </w:pPr>
            <w:r>
              <w:rPr>
                <w:sz w:val="18"/>
              </w:rPr>
              <w:t xml:space="preserve">Lista </w:t>
            </w:r>
            <w:r w:rsidR="005B3E69">
              <w:rPr>
                <w:sz w:val="18"/>
              </w:rPr>
              <w:t>coligadas.</w:t>
            </w:r>
          </w:p>
        </w:tc>
      </w:tr>
      <w:tr w:rsidR="00740D98" w:rsidTr="00F34329">
        <w:trPr>
          <w:cantSplit/>
        </w:trPr>
        <w:tc>
          <w:tcPr>
            <w:tcW w:w="10206" w:type="dxa"/>
            <w:gridSpan w:val="6"/>
          </w:tcPr>
          <w:p w:rsidR="00740D98" w:rsidRDefault="00740D98" w:rsidP="00BC5804">
            <w:pPr>
              <w:pStyle w:val="Ttulo2"/>
            </w:pPr>
            <w:r>
              <w:t xml:space="preserve">Parâmetros de Saída </w:t>
            </w:r>
          </w:p>
        </w:tc>
      </w:tr>
      <w:tr w:rsidR="00740D98"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740D98" w:rsidRDefault="00740D98" w:rsidP="00F34329">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740D98" w:rsidRDefault="00740D98" w:rsidP="00F34329">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740D98" w:rsidRDefault="00740D98" w:rsidP="00F34329">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740D98" w:rsidRDefault="00740D98" w:rsidP="00F34329">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740D98" w:rsidRDefault="00740D98" w:rsidP="00F34329">
            <w:pPr>
              <w:jc w:val="center"/>
              <w:rPr>
                <w:b/>
                <w:snapToGrid w:val="0"/>
                <w:color w:val="000000"/>
                <w:sz w:val="16"/>
              </w:rPr>
            </w:pPr>
            <w:r>
              <w:rPr>
                <w:b/>
                <w:snapToGrid w:val="0"/>
                <w:color w:val="000000"/>
                <w:sz w:val="16"/>
              </w:rPr>
              <w:t>Descrição</w:t>
            </w:r>
          </w:p>
        </w:tc>
      </w:tr>
      <w:tr w:rsidR="00740D98"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740D98" w:rsidRPr="00DC0F25" w:rsidRDefault="00740D98" w:rsidP="005B3E69">
            <w:pPr>
              <w:rPr>
                <w:snapToGrid w:val="0"/>
                <w:color w:val="000000"/>
                <w:sz w:val="16"/>
                <w:szCs w:val="16"/>
              </w:rPr>
            </w:pPr>
            <w:r>
              <w:rPr>
                <w:rFonts w:cs="Arial"/>
                <w:sz w:val="16"/>
                <w:szCs w:val="16"/>
              </w:rPr>
              <w:t>TOListaC</w:t>
            </w:r>
            <w:r w:rsidR="005B3E69">
              <w:rPr>
                <w:rFonts w:cs="Arial"/>
                <w:sz w:val="16"/>
                <w:szCs w:val="16"/>
              </w:rPr>
              <w:t>oligada</w:t>
            </w:r>
          </w:p>
        </w:tc>
        <w:tc>
          <w:tcPr>
            <w:tcW w:w="2410" w:type="dxa"/>
            <w:gridSpan w:val="2"/>
            <w:tcBorders>
              <w:top w:val="double" w:sz="4" w:space="0" w:color="auto"/>
              <w:left w:val="double" w:sz="4" w:space="0" w:color="auto"/>
              <w:bottom w:val="double" w:sz="4" w:space="0" w:color="auto"/>
              <w:right w:val="double" w:sz="4" w:space="0" w:color="auto"/>
            </w:tcBorders>
          </w:tcPr>
          <w:p w:rsidR="00740D98" w:rsidRDefault="00740D98" w:rsidP="00F34329">
            <w:pPr>
              <w:rPr>
                <w:snapToGrid w:val="0"/>
                <w:color w:val="000000"/>
                <w:sz w:val="16"/>
              </w:rPr>
            </w:pPr>
          </w:p>
        </w:tc>
        <w:tc>
          <w:tcPr>
            <w:tcW w:w="425" w:type="dxa"/>
            <w:tcBorders>
              <w:top w:val="double" w:sz="4" w:space="0" w:color="auto"/>
              <w:left w:val="double" w:sz="4" w:space="0" w:color="auto"/>
              <w:bottom w:val="double" w:sz="4" w:space="0" w:color="auto"/>
              <w:right w:val="double" w:sz="4" w:space="0" w:color="auto"/>
            </w:tcBorders>
          </w:tcPr>
          <w:p w:rsidR="00740D98" w:rsidRDefault="00740D98" w:rsidP="00F34329">
            <w:pPr>
              <w:rPr>
                <w:snapToGrid w:val="0"/>
                <w:color w:val="000000"/>
                <w:sz w:val="16"/>
              </w:rPr>
            </w:pPr>
          </w:p>
        </w:tc>
        <w:tc>
          <w:tcPr>
            <w:tcW w:w="2268" w:type="dxa"/>
            <w:tcBorders>
              <w:top w:val="double" w:sz="4" w:space="0" w:color="auto"/>
              <w:left w:val="double" w:sz="4" w:space="0" w:color="auto"/>
              <w:bottom w:val="double" w:sz="4" w:space="0" w:color="auto"/>
              <w:right w:val="double" w:sz="4" w:space="0" w:color="auto"/>
            </w:tcBorders>
          </w:tcPr>
          <w:p w:rsidR="00740D98" w:rsidRDefault="00740D98" w:rsidP="00F34329">
            <w:pPr>
              <w:rPr>
                <w:snapToGrid w:val="0"/>
                <w:color w:val="000000"/>
                <w:sz w:val="16"/>
              </w:rPr>
            </w:pPr>
          </w:p>
        </w:tc>
        <w:tc>
          <w:tcPr>
            <w:tcW w:w="3969" w:type="dxa"/>
            <w:tcBorders>
              <w:top w:val="double" w:sz="4" w:space="0" w:color="auto"/>
              <w:left w:val="double" w:sz="4" w:space="0" w:color="auto"/>
              <w:bottom w:val="double" w:sz="4" w:space="0" w:color="auto"/>
              <w:right w:val="double" w:sz="4" w:space="0" w:color="auto"/>
            </w:tcBorders>
          </w:tcPr>
          <w:p w:rsidR="00740D98" w:rsidRDefault="00740D98" w:rsidP="00F34329">
            <w:pPr>
              <w:rPr>
                <w:snapToGrid w:val="0"/>
                <w:color w:val="000000"/>
                <w:sz w:val="16"/>
              </w:rPr>
            </w:pPr>
            <w:r>
              <w:rPr>
                <w:snapToGrid w:val="0"/>
                <w:color w:val="000000"/>
                <w:sz w:val="16"/>
              </w:rPr>
              <w:t xml:space="preserve">Objeto que contem as informações de </w:t>
            </w:r>
            <w:r w:rsidR="005B3E69">
              <w:rPr>
                <w:sz w:val="18"/>
              </w:rPr>
              <w:t>coligadas</w:t>
            </w:r>
            <w:r>
              <w:rPr>
                <w:snapToGrid w:val="0"/>
                <w:color w:val="000000"/>
                <w:sz w:val="16"/>
              </w:rPr>
              <w:t>.</w:t>
            </w:r>
          </w:p>
        </w:tc>
      </w:tr>
    </w:tbl>
    <w:p w:rsidR="00740D98" w:rsidRDefault="00740D98">
      <w:pPr>
        <w:pStyle w:val="Cabealho"/>
        <w:tabs>
          <w:tab w:val="clear" w:pos="4419"/>
          <w:tab w:val="clear" w:pos="8838"/>
        </w:tabs>
        <w:rPr>
          <w:rFonts w:ascii="Tahoma" w:hAnsi="Tahoma"/>
          <w:b/>
          <w:sz w:val="18"/>
        </w:rPr>
      </w:pPr>
    </w:p>
    <w:p w:rsidR="00C65E15" w:rsidRDefault="00C65E15">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740D98" w:rsidTr="00F34329">
        <w:tc>
          <w:tcPr>
            <w:tcW w:w="1701" w:type="dxa"/>
            <w:gridSpan w:val="2"/>
            <w:shd w:val="pct15" w:color="000000" w:fill="FFFFFF"/>
          </w:tcPr>
          <w:p w:rsidR="00740D98" w:rsidRDefault="00740D98" w:rsidP="00F34329">
            <w:pPr>
              <w:rPr>
                <w:rFonts w:ascii="Tahoma" w:hAnsi="Tahoma"/>
                <w:b/>
                <w:sz w:val="18"/>
              </w:rPr>
            </w:pPr>
            <w:r>
              <w:rPr>
                <w:rFonts w:ascii="Tahoma" w:hAnsi="Tahoma"/>
                <w:b/>
                <w:sz w:val="18"/>
              </w:rPr>
              <w:t>Serviço</w:t>
            </w:r>
          </w:p>
        </w:tc>
        <w:tc>
          <w:tcPr>
            <w:tcW w:w="8505" w:type="dxa"/>
            <w:gridSpan w:val="4"/>
            <w:shd w:val="pct15" w:color="000000" w:fill="FFFFFF"/>
          </w:tcPr>
          <w:p w:rsidR="00740D98" w:rsidRDefault="00740D98" w:rsidP="003A0C34">
            <w:pPr>
              <w:pStyle w:val="Ttulo1"/>
            </w:pPr>
            <w:bookmarkStart w:id="38" w:name="_Toc98512626"/>
            <w:r>
              <w:t>listarCCusto</w:t>
            </w:r>
            <w:bookmarkEnd w:id="38"/>
          </w:p>
        </w:tc>
      </w:tr>
      <w:tr w:rsidR="00740D98" w:rsidTr="00F34329">
        <w:tc>
          <w:tcPr>
            <w:tcW w:w="1701" w:type="dxa"/>
            <w:gridSpan w:val="2"/>
            <w:shd w:val="pct15" w:color="000000" w:fill="FFFFFF"/>
          </w:tcPr>
          <w:p w:rsidR="00740D98" w:rsidRDefault="00740D98" w:rsidP="00F34329">
            <w:pPr>
              <w:rPr>
                <w:rFonts w:ascii="Tahoma" w:hAnsi="Tahoma"/>
                <w:b/>
                <w:sz w:val="18"/>
              </w:rPr>
            </w:pPr>
            <w:r>
              <w:rPr>
                <w:rFonts w:ascii="Tahoma" w:hAnsi="Tahoma"/>
                <w:b/>
                <w:sz w:val="18"/>
              </w:rPr>
              <w:t>Descrição</w:t>
            </w:r>
          </w:p>
        </w:tc>
        <w:tc>
          <w:tcPr>
            <w:tcW w:w="8505" w:type="dxa"/>
            <w:gridSpan w:val="4"/>
            <w:shd w:val="pct15" w:color="000000" w:fill="FFFFFF"/>
          </w:tcPr>
          <w:p w:rsidR="00740D98" w:rsidRDefault="00740D98" w:rsidP="005B3E69">
            <w:pPr>
              <w:rPr>
                <w:sz w:val="18"/>
              </w:rPr>
            </w:pPr>
            <w:r>
              <w:rPr>
                <w:sz w:val="18"/>
              </w:rPr>
              <w:t xml:space="preserve">Lista </w:t>
            </w:r>
            <w:r w:rsidR="005B3E69">
              <w:rPr>
                <w:sz w:val="18"/>
              </w:rPr>
              <w:t>centros de custo.</w:t>
            </w:r>
          </w:p>
        </w:tc>
      </w:tr>
      <w:tr w:rsidR="00740D98" w:rsidTr="00F34329">
        <w:trPr>
          <w:cantSplit/>
        </w:trPr>
        <w:tc>
          <w:tcPr>
            <w:tcW w:w="10206" w:type="dxa"/>
            <w:gridSpan w:val="6"/>
          </w:tcPr>
          <w:p w:rsidR="00740D98" w:rsidRDefault="00740D98" w:rsidP="00BC5804">
            <w:pPr>
              <w:pStyle w:val="Ttulo2"/>
            </w:pPr>
            <w:r>
              <w:t xml:space="preserve">Parâmetros de Saída </w:t>
            </w:r>
          </w:p>
        </w:tc>
      </w:tr>
      <w:tr w:rsidR="00740D98"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740D98" w:rsidRDefault="00740D98" w:rsidP="00F34329">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740D98" w:rsidRDefault="00740D98" w:rsidP="00F34329">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740D98" w:rsidRDefault="00740D98" w:rsidP="00F34329">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740D98" w:rsidRDefault="00740D98" w:rsidP="00F34329">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740D98" w:rsidRDefault="00740D98" w:rsidP="00F34329">
            <w:pPr>
              <w:jc w:val="center"/>
              <w:rPr>
                <w:b/>
                <w:snapToGrid w:val="0"/>
                <w:color w:val="000000"/>
                <w:sz w:val="16"/>
              </w:rPr>
            </w:pPr>
            <w:r>
              <w:rPr>
                <w:b/>
                <w:snapToGrid w:val="0"/>
                <w:color w:val="000000"/>
                <w:sz w:val="16"/>
              </w:rPr>
              <w:t>Descrição</w:t>
            </w:r>
          </w:p>
        </w:tc>
      </w:tr>
      <w:tr w:rsidR="00740D98"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740D98" w:rsidRPr="00DC0F25" w:rsidRDefault="00740D98" w:rsidP="005B3E69">
            <w:pPr>
              <w:rPr>
                <w:snapToGrid w:val="0"/>
                <w:color w:val="000000"/>
                <w:sz w:val="16"/>
                <w:szCs w:val="16"/>
              </w:rPr>
            </w:pPr>
            <w:r>
              <w:rPr>
                <w:rFonts w:cs="Arial"/>
                <w:sz w:val="16"/>
                <w:szCs w:val="16"/>
              </w:rPr>
              <w:t>TOListaC</w:t>
            </w:r>
            <w:r w:rsidR="005B3E69">
              <w:rPr>
                <w:rFonts w:cs="Arial"/>
                <w:sz w:val="16"/>
                <w:szCs w:val="16"/>
              </w:rPr>
              <w:t>Custo</w:t>
            </w:r>
          </w:p>
        </w:tc>
        <w:tc>
          <w:tcPr>
            <w:tcW w:w="2410" w:type="dxa"/>
            <w:gridSpan w:val="2"/>
            <w:tcBorders>
              <w:top w:val="double" w:sz="4" w:space="0" w:color="auto"/>
              <w:left w:val="double" w:sz="4" w:space="0" w:color="auto"/>
              <w:bottom w:val="double" w:sz="4" w:space="0" w:color="auto"/>
              <w:right w:val="double" w:sz="4" w:space="0" w:color="auto"/>
            </w:tcBorders>
          </w:tcPr>
          <w:p w:rsidR="00740D98" w:rsidRDefault="00740D98" w:rsidP="00F34329">
            <w:pPr>
              <w:rPr>
                <w:snapToGrid w:val="0"/>
                <w:color w:val="000000"/>
                <w:sz w:val="16"/>
              </w:rPr>
            </w:pPr>
          </w:p>
        </w:tc>
        <w:tc>
          <w:tcPr>
            <w:tcW w:w="425" w:type="dxa"/>
            <w:tcBorders>
              <w:top w:val="double" w:sz="4" w:space="0" w:color="auto"/>
              <w:left w:val="double" w:sz="4" w:space="0" w:color="auto"/>
              <w:bottom w:val="double" w:sz="4" w:space="0" w:color="auto"/>
              <w:right w:val="double" w:sz="4" w:space="0" w:color="auto"/>
            </w:tcBorders>
          </w:tcPr>
          <w:p w:rsidR="00740D98" w:rsidRDefault="00740D98" w:rsidP="00F34329">
            <w:pPr>
              <w:rPr>
                <w:snapToGrid w:val="0"/>
                <w:color w:val="000000"/>
                <w:sz w:val="16"/>
              </w:rPr>
            </w:pPr>
          </w:p>
        </w:tc>
        <w:tc>
          <w:tcPr>
            <w:tcW w:w="2268" w:type="dxa"/>
            <w:tcBorders>
              <w:top w:val="double" w:sz="4" w:space="0" w:color="auto"/>
              <w:left w:val="double" w:sz="4" w:space="0" w:color="auto"/>
              <w:bottom w:val="double" w:sz="4" w:space="0" w:color="auto"/>
              <w:right w:val="double" w:sz="4" w:space="0" w:color="auto"/>
            </w:tcBorders>
          </w:tcPr>
          <w:p w:rsidR="00740D98" w:rsidRDefault="00740D98" w:rsidP="00F34329">
            <w:pPr>
              <w:rPr>
                <w:snapToGrid w:val="0"/>
                <w:color w:val="000000"/>
                <w:sz w:val="16"/>
              </w:rPr>
            </w:pPr>
          </w:p>
        </w:tc>
        <w:tc>
          <w:tcPr>
            <w:tcW w:w="3969" w:type="dxa"/>
            <w:tcBorders>
              <w:top w:val="double" w:sz="4" w:space="0" w:color="auto"/>
              <w:left w:val="double" w:sz="4" w:space="0" w:color="auto"/>
              <w:bottom w:val="double" w:sz="4" w:space="0" w:color="auto"/>
              <w:right w:val="double" w:sz="4" w:space="0" w:color="auto"/>
            </w:tcBorders>
          </w:tcPr>
          <w:p w:rsidR="00740D98" w:rsidRDefault="00740D98" w:rsidP="00F34329">
            <w:pPr>
              <w:rPr>
                <w:snapToGrid w:val="0"/>
                <w:color w:val="000000"/>
                <w:sz w:val="16"/>
              </w:rPr>
            </w:pPr>
            <w:r>
              <w:rPr>
                <w:snapToGrid w:val="0"/>
                <w:color w:val="000000"/>
                <w:sz w:val="16"/>
              </w:rPr>
              <w:t xml:space="preserve">Objeto que contem as informações de </w:t>
            </w:r>
            <w:r w:rsidR="005B3E69">
              <w:rPr>
                <w:sz w:val="18"/>
              </w:rPr>
              <w:t>centros de custo.</w:t>
            </w:r>
          </w:p>
        </w:tc>
      </w:tr>
    </w:tbl>
    <w:p w:rsidR="00746A46" w:rsidRDefault="00746A46">
      <w:pPr>
        <w:pStyle w:val="Cabealho"/>
        <w:tabs>
          <w:tab w:val="clear" w:pos="4419"/>
          <w:tab w:val="clear" w:pos="8838"/>
        </w:tabs>
        <w:rPr>
          <w:rFonts w:ascii="Tahoma" w:hAnsi="Tahoma"/>
          <w:b/>
          <w:sz w:val="18"/>
        </w:rPr>
      </w:pPr>
    </w:p>
    <w:p w:rsidR="00C65E15" w:rsidRDefault="00C65E15">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746A46" w:rsidTr="00F34329">
        <w:tc>
          <w:tcPr>
            <w:tcW w:w="1701" w:type="dxa"/>
            <w:gridSpan w:val="2"/>
            <w:shd w:val="pct15" w:color="000000" w:fill="FFFFFF"/>
          </w:tcPr>
          <w:p w:rsidR="00746A46" w:rsidRDefault="00746A46" w:rsidP="00F34329">
            <w:pPr>
              <w:rPr>
                <w:rFonts w:ascii="Tahoma" w:hAnsi="Tahoma"/>
                <w:b/>
                <w:sz w:val="18"/>
              </w:rPr>
            </w:pPr>
            <w:r>
              <w:rPr>
                <w:rFonts w:ascii="Tahoma" w:hAnsi="Tahoma"/>
                <w:b/>
                <w:sz w:val="18"/>
              </w:rPr>
              <w:t>Serviço</w:t>
            </w:r>
          </w:p>
        </w:tc>
        <w:tc>
          <w:tcPr>
            <w:tcW w:w="8505" w:type="dxa"/>
            <w:gridSpan w:val="4"/>
            <w:shd w:val="pct15" w:color="000000" w:fill="FFFFFF"/>
          </w:tcPr>
          <w:p w:rsidR="00746A46" w:rsidRDefault="00746A46" w:rsidP="003A0C34">
            <w:pPr>
              <w:pStyle w:val="Ttulo1"/>
            </w:pPr>
            <w:bookmarkStart w:id="39" w:name="_Toc98512627"/>
            <w:r>
              <w:t>listarPais</w:t>
            </w:r>
            <w:bookmarkEnd w:id="39"/>
          </w:p>
        </w:tc>
      </w:tr>
      <w:tr w:rsidR="00746A46" w:rsidTr="00F34329">
        <w:tc>
          <w:tcPr>
            <w:tcW w:w="1701" w:type="dxa"/>
            <w:gridSpan w:val="2"/>
            <w:shd w:val="pct15" w:color="000000" w:fill="FFFFFF"/>
          </w:tcPr>
          <w:p w:rsidR="00746A46" w:rsidRDefault="00746A46" w:rsidP="00F34329">
            <w:pPr>
              <w:rPr>
                <w:rFonts w:ascii="Tahoma" w:hAnsi="Tahoma"/>
                <w:b/>
                <w:sz w:val="18"/>
              </w:rPr>
            </w:pPr>
            <w:r>
              <w:rPr>
                <w:rFonts w:ascii="Tahoma" w:hAnsi="Tahoma"/>
                <w:b/>
                <w:sz w:val="18"/>
              </w:rPr>
              <w:t>Descrição</w:t>
            </w:r>
          </w:p>
        </w:tc>
        <w:tc>
          <w:tcPr>
            <w:tcW w:w="8505" w:type="dxa"/>
            <w:gridSpan w:val="4"/>
            <w:shd w:val="pct15" w:color="000000" w:fill="FFFFFF"/>
          </w:tcPr>
          <w:p w:rsidR="00746A46" w:rsidRDefault="00746A46" w:rsidP="00746A46">
            <w:pPr>
              <w:rPr>
                <w:sz w:val="18"/>
              </w:rPr>
            </w:pPr>
            <w:r>
              <w:rPr>
                <w:sz w:val="18"/>
              </w:rPr>
              <w:t>Lista países.</w:t>
            </w:r>
          </w:p>
        </w:tc>
      </w:tr>
      <w:tr w:rsidR="00746A46" w:rsidTr="00F34329">
        <w:trPr>
          <w:cantSplit/>
        </w:trPr>
        <w:tc>
          <w:tcPr>
            <w:tcW w:w="10206" w:type="dxa"/>
            <w:gridSpan w:val="6"/>
          </w:tcPr>
          <w:p w:rsidR="00746A46" w:rsidRDefault="00746A46" w:rsidP="00BC5804">
            <w:pPr>
              <w:pStyle w:val="Ttulo2"/>
            </w:pPr>
            <w:r>
              <w:t xml:space="preserve">Parâmetros de Saída </w:t>
            </w:r>
          </w:p>
        </w:tc>
      </w:tr>
      <w:tr w:rsidR="00746A46"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746A46" w:rsidRDefault="00746A46" w:rsidP="00F34329">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746A46" w:rsidRDefault="00746A46" w:rsidP="00F34329">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746A46" w:rsidRDefault="00746A46" w:rsidP="00F34329">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746A46" w:rsidRDefault="00746A46" w:rsidP="00F34329">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746A46" w:rsidRDefault="00746A46" w:rsidP="00F34329">
            <w:pPr>
              <w:jc w:val="center"/>
              <w:rPr>
                <w:b/>
                <w:snapToGrid w:val="0"/>
                <w:color w:val="000000"/>
                <w:sz w:val="16"/>
              </w:rPr>
            </w:pPr>
            <w:r>
              <w:rPr>
                <w:b/>
                <w:snapToGrid w:val="0"/>
                <w:color w:val="000000"/>
                <w:sz w:val="16"/>
              </w:rPr>
              <w:t>Descrição</w:t>
            </w:r>
          </w:p>
        </w:tc>
      </w:tr>
      <w:tr w:rsidR="00746A46"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746A46" w:rsidRPr="00DC0F25" w:rsidRDefault="00746A46" w:rsidP="00746A46">
            <w:pPr>
              <w:rPr>
                <w:snapToGrid w:val="0"/>
                <w:color w:val="000000"/>
                <w:sz w:val="16"/>
                <w:szCs w:val="16"/>
              </w:rPr>
            </w:pPr>
            <w:r>
              <w:rPr>
                <w:rFonts w:cs="Arial"/>
                <w:sz w:val="16"/>
                <w:szCs w:val="16"/>
              </w:rPr>
              <w:t>TOListaPais</w:t>
            </w:r>
          </w:p>
        </w:tc>
        <w:tc>
          <w:tcPr>
            <w:tcW w:w="2410" w:type="dxa"/>
            <w:gridSpan w:val="2"/>
            <w:tcBorders>
              <w:top w:val="double" w:sz="4" w:space="0" w:color="auto"/>
              <w:left w:val="double" w:sz="4" w:space="0" w:color="auto"/>
              <w:bottom w:val="double" w:sz="4" w:space="0" w:color="auto"/>
              <w:right w:val="double" w:sz="4" w:space="0" w:color="auto"/>
            </w:tcBorders>
          </w:tcPr>
          <w:p w:rsidR="00746A46" w:rsidRDefault="00746A46" w:rsidP="00F34329">
            <w:pPr>
              <w:rPr>
                <w:snapToGrid w:val="0"/>
                <w:color w:val="000000"/>
                <w:sz w:val="16"/>
              </w:rPr>
            </w:pPr>
          </w:p>
        </w:tc>
        <w:tc>
          <w:tcPr>
            <w:tcW w:w="425" w:type="dxa"/>
            <w:tcBorders>
              <w:top w:val="double" w:sz="4" w:space="0" w:color="auto"/>
              <w:left w:val="double" w:sz="4" w:space="0" w:color="auto"/>
              <w:bottom w:val="double" w:sz="4" w:space="0" w:color="auto"/>
              <w:right w:val="double" w:sz="4" w:space="0" w:color="auto"/>
            </w:tcBorders>
          </w:tcPr>
          <w:p w:rsidR="00746A46" w:rsidRDefault="00746A46" w:rsidP="00F34329">
            <w:pPr>
              <w:rPr>
                <w:snapToGrid w:val="0"/>
                <w:color w:val="000000"/>
                <w:sz w:val="16"/>
              </w:rPr>
            </w:pPr>
          </w:p>
        </w:tc>
        <w:tc>
          <w:tcPr>
            <w:tcW w:w="2268" w:type="dxa"/>
            <w:tcBorders>
              <w:top w:val="double" w:sz="4" w:space="0" w:color="auto"/>
              <w:left w:val="double" w:sz="4" w:space="0" w:color="auto"/>
              <w:bottom w:val="double" w:sz="4" w:space="0" w:color="auto"/>
              <w:right w:val="double" w:sz="4" w:space="0" w:color="auto"/>
            </w:tcBorders>
          </w:tcPr>
          <w:p w:rsidR="00746A46" w:rsidRDefault="00746A46" w:rsidP="00F34329">
            <w:pPr>
              <w:rPr>
                <w:snapToGrid w:val="0"/>
                <w:color w:val="000000"/>
                <w:sz w:val="16"/>
              </w:rPr>
            </w:pPr>
          </w:p>
        </w:tc>
        <w:tc>
          <w:tcPr>
            <w:tcW w:w="3969" w:type="dxa"/>
            <w:tcBorders>
              <w:top w:val="double" w:sz="4" w:space="0" w:color="auto"/>
              <w:left w:val="double" w:sz="4" w:space="0" w:color="auto"/>
              <w:bottom w:val="double" w:sz="4" w:space="0" w:color="auto"/>
              <w:right w:val="double" w:sz="4" w:space="0" w:color="auto"/>
            </w:tcBorders>
          </w:tcPr>
          <w:p w:rsidR="00746A46" w:rsidRDefault="00746A46" w:rsidP="00746A46">
            <w:pPr>
              <w:rPr>
                <w:snapToGrid w:val="0"/>
                <w:color w:val="000000"/>
                <w:sz w:val="16"/>
              </w:rPr>
            </w:pPr>
            <w:r>
              <w:rPr>
                <w:snapToGrid w:val="0"/>
                <w:color w:val="000000"/>
                <w:sz w:val="16"/>
              </w:rPr>
              <w:t xml:space="preserve">Objeto que contem as informações de </w:t>
            </w:r>
            <w:r>
              <w:rPr>
                <w:sz w:val="18"/>
              </w:rPr>
              <w:t>países</w:t>
            </w:r>
            <w:r>
              <w:rPr>
                <w:snapToGrid w:val="0"/>
                <w:color w:val="000000"/>
                <w:sz w:val="16"/>
              </w:rPr>
              <w:t>.</w:t>
            </w:r>
          </w:p>
        </w:tc>
      </w:tr>
    </w:tbl>
    <w:p w:rsidR="00746A46" w:rsidRDefault="00746A46" w:rsidP="00746A46">
      <w:pPr>
        <w:pStyle w:val="Cabealho"/>
        <w:tabs>
          <w:tab w:val="clear" w:pos="4419"/>
          <w:tab w:val="clear" w:pos="8838"/>
        </w:tabs>
        <w:rPr>
          <w:rFonts w:ascii="Tahoma" w:hAnsi="Tahoma"/>
          <w:b/>
          <w:sz w:val="18"/>
        </w:rPr>
      </w:pPr>
    </w:p>
    <w:p w:rsidR="00C65E15" w:rsidRDefault="00C65E15" w:rsidP="00746A46">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746A46" w:rsidTr="00F34329">
        <w:tc>
          <w:tcPr>
            <w:tcW w:w="1701" w:type="dxa"/>
            <w:gridSpan w:val="2"/>
            <w:shd w:val="pct15" w:color="000000" w:fill="FFFFFF"/>
          </w:tcPr>
          <w:p w:rsidR="00746A46" w:rsidRDefault="00746A46" w:rsidP="00F34329">
            <w:pPr>
              <w:rPr>
                <w:rFonts w:ascii="Tahoma" w:hAnsi="Tahoma"/>
                <w:b/>
                <w:sz w:val="18"/>
              </w:rPr>
            </w:pPr>
            <w:r>
              <w:rPr>
                <w:rFonts w:ascii="Tahoma" w:hAnsi="Tahoma"/>
                <w:b/>
                <w:sz w:val="18"/>
              </w:rPr>
              <w:t>Serviço</w:t>
            </w:r>
          </w:p>
        </w:tc>
        <w:tc>
          <w:tcPr>
            <w:tcW w:w="8505" w:type="dxa"/>
            <w:gridSpan w:val="4"/>
            <w:shd w:val="pct15" w:color="000000" w:fill="FFFFFF"/>
          </w:tcPr>
          <w:p w:rsidR="00746A46" w:rsidRDefault="00746A46" w:rsidP="003A0C34">
            <w:pPr>
              <w:pStyle w:val="Ttulo1"/>
            </w:pPr>
            <w:bookmarkStart w:id="40" w:name="_Toc98512628"/>
            <w:r>
              <w:t>listarProfissao</w:t>
            </w:r>
            <w:bookmarkEnd w:id="40"/>
          </w:p>
        </w:tc>
      </w:tr>
      <w:tr w:rsidR="00746A46" w:rsidTr="00F34329">
        <w:tc>
          <w:tcPr>
            <w:tcW w:w="1701" w:type="dxa"/>
            <w:gridSpan w:val="2"/>
            <w:shd w:val="pct15" w:color="000000" w:fill="FFFFFF"/>
          </w:tcPr>
          <w:p w:rsidR="00746A46" w:rsidRDefault="00746A46" w:rsidP="00F34329">
            <w:pPr>
              <w:rPr>
                <w:rFonts w:ascii="Tahoma" w:hAnsi="Tahoma"/>
                <w:b/>
                <w:sz w:val="18"/>
              </w:rPr>
            </w:pPr>
            <w:r>
              <w:rPr>
                <w:rFonts w:ascii="Tahoma" w:hAnsi="Tahoma"/>
                <w:b/>
                <w:sz w:val="18"/>
              </w:rPr>
              <w:t>Descrição</w:t>
            </w:r>
          </w:p>
        </w:tc>
        <w:tc>
          <w:tcPr>
            <w:tcW w:w="8505" w:type="dxa"/>
            <w:gridSpan w:val="4"/>
            <w:shd w:val="pct15" w:color="000000" w:fill="FFFFFF"/>
          </w:tcPr>
          <w:p w:rsidR="00746A46" w:rsidRDefault="00746A46" w:rsidP="00746A46">
            <w:pPr>
              <w:rPr>
                <w:sz w:val="18"/>
              </w:rPr>
            </w:pPr>
            <w:r>
              <w:rPr>
                <w:sz w:val="18"/>
              </w:rPr>
              <w:t>Lista profissões.</w:t>
            </w:r>
          </w:p>
        </w:tc>
      </w:tr>
      <w:tr w:rsidR="00746A46" w:rsidTr="00F34329">
        <w:trPr>
          <w:cantSplit/>
        </w:trPr>
        <w:tc>
          <w:tcPr>
            <w:tcW w:w="10206" w:type="dxa"/>
            <w:gridSpan w:val="6"/>
          </w:tcPr>
          <w:p w:rsidR="00746A46" w:rsidRDefault="00746A46" w:rsidP="00BC5804">
            <w:pPr>
              <w:pStyle w:val="Ttulo2"/>
            </w:pPr>
            <w:r>
              <w:t xml:space="preserve">Parâmetros de Saída </w:t>
            </w:r>
          </w:p>
        </w:tc>
      </w:tr>
      <w:tr w:rsidR="00746A46"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746A46" w:rsidRDefault="00746A46" w:rsidP="00F34329">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746A46" w:rsidRDefault="00746A46" w:rsidP="00F34329">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746A46" w:rsidRDefault="00746A46" w:rsidP="00F34329">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746A46" w:rsidRDefault="00746A46" w:rsidP="00F34329">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746A46" w:rsidRDefault="00746A46" w:rsidP="00F34329">
            <w:pPr>
              <w:jc w:val="center"/>
              <w:rPr>
                <w:b/>
                <w:snapToGrid w:val="0"/>
                <w:color w:val="000000"/>
                <w:sz w:val="16"/>
              </w:rPr>
            </w:pPr>
            <w:r>
              <w:rPr>
                <w:b/>
                <w:snapToGrid w:val="0"/>
                <w:color w:val="000000"/>
                <w:sz w:val="16"/>
              </w:rPr>
              <w:t>Descrição</w:t>
            </w:r>
          </w:p>
        </w:tc>
      </w:tr>
      <w:tr w:rsidR="00746A46"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746A46" w:rsidRPr="00DC0F25" w:rsidRDefault="00746A46" w:rsidP="00823661">
            <w:pPr>
              <w:rPr>
                <w:snapToGrid w:val="0"/>
                <w:color w:val="000000"/>
                <w:sz w:val="16"/>
                <w:szCs w:val="16"/>
              </w:rPr>
            </w:pPr>
            <w:r>
              <w:rPr>
                <w:rFonts w:cs="Arial"/>
                <w:sz w:val="16"/>
                <w:szCs w:val="16"/>
              </w:rPr>
              <w:t>TOLista</w:t>
            </w:r>
            <w:r w:rsidR="00823661">
              <w:rPr>
                <w:rFonts w:cs="Arial"/>
                <w:sz w:val="16"/>
                <w:szCs w:val="16"/>
              </w:rPr>
              <w:t>Profissao</w:t>
            </w:r>
          </w:p>
        </w:tc>
        <w:tc>
          <w:tcPr>
            <w:tcW w:w="2410" w:type="dxa"/>
            <w:gridSpan w:val="2"/>
            <w:tcBorders>
              <w:top w:val="double" w:sz="4" w:space="0" w:color="auto"/>
              <w:left w:val="double" w:sz="4" w:space="0" w:color="auto"/>
              <w:bottom w:val="double" w:sz="4" w:space="0" w:color="auto"/>
              <w:right w:val="double" w:sz="4" w:space="0" w:color="auto"/>
            </w:tcBorders>
          </w:tcPr>
          <w:p w:rsidR="00746A46" w:rsidRDefault="00746A46" w:rsidP="00F34329">
            <w:pPr>
              <w:rPr>
                <w:snapToGrid w:val="0"/>
                <w:color w:val="000000"/>
                <w:sz w:val="16"/>
              </w:rPr>
            </w:pPr>
          </w:p>
        </w:tc>
        <w:tc>
          <w:tcPr>
            <w:tcW w:w="425" w:type="dxa"/>
            <w:tcBorders>
              <w:top w:val="double" w:sz="4" w:space="0" w:color="auto"/>
              <w:left w:val="double" w:sz="4" w:space="0" w:color="auto"/>
              <w:bottom w:val="double" w:sz="4" w:space="0" w:color="auto"/>
              <w:right w:val="double" w:sz="4" w:space="0" w:color="auto"/>
            </w:tcBorders>
          </w:tcPr>
          <w:p w:rsidR="00746A46" w:rsidRDefault="00746A46" w:rsidP="00F34329">
            <w:pPr>
              <w:rPr>
                <w:snapToGrid w:val="0"/>
                <w:color w:val="000000"/>
                <w:sz w:val="16"/>
              </w:rPr>
            </w:pPr>
          </w:p>
        </w:tc>
        <w:tc>
          <w:tcPr>
            <w:tcW w:w="2268" w:type="dxa"/>
            <w:tcBorders>
              <w:top w:val="double" w:sz="4" w:space="0" w:color="auto"/>
              <w:left w:val="double" w:sz="4" w:space="0" w:color="auto"/>
              <w:bottom w:val="double" w:sz="4" w:space="0" w:color="auto"/>
              <w:right w:val="double" w:sz="4" w:space="0" w:color="auto"/>
            </w:tcBorders>
          </w:tcPr>
          <w:p w:rsidR="00746A46" w:rsidRDefault="00746A46" w:rsidP="00F34329">
            <w:pPr>
              <w:rPr>
                <w:snapToGrid w:val="0"/>
                <w:color w:val="000000"/>
                <w:sz w:val="16"/>
              </w:rPr>
            </w:pPr>
          </w:p>
        </w:tc>
        <w:tc>
          <w:tcPr>
            <w:tcW w:w="3969" w:type="dxa"/>
            <w:tcBorders>
              <w:top w:val="double" w:sz="4" w:space="0" w:color="auto"/>
              <w:left w:val="double" w:sz="4" w:space="0" w:color="auto"/>
              <w:bottom w:val="double" w:sz="4" w:space="0" w:color="auto"/>
              <w:right w:val="double" w:sz="4" w:space="0" w:color="auto"/>
            </w:tcBorders>
          </w:tcPr>
          <w:p w:rsidR="00746A46" w:rsidRDefault="00746A46" w:rsidP="00F34329">
            <w:pPr>
              <w:rPr>
                <w:snapToGrid w:val="0"/>
                <w:color w:val="000000"/>
                <w:sz w:val="16"/>
              </w:rPr>
            </w:pPr>
            <w:r>
              <w:rPr>
                <w:snapToGrid w:val="0"/>
                <w:color w:val="000000"/>
                <w:sz w:val="16"/>
              </w:rPr>
              <w:t xml:space="preserve">Objeto que contem as informações de </w:t>
            </w:r>
            <w:r>
              <w:rPr>
                <w:sz w:val="18"/>
              </w:rPr>
              <w:t>profissões.</w:t>
            </w:r>
          </w:p>
        </w:tc>
      </w:tr>
    </w:tbl>
    <w:p w:rsidR="000935D4" w:rsidRDefault="000935D4" w:rsidP="000935D4">
      <w:pPr>
        <w:pStyle w:val="Cabealho"/>
        <w:tabs>
          <w:tab w:val="clear" w:pos="4419"/>
          <w:tab w:val="clear" w:pos="8838"/>
        </w:tabs>
        <w:rPr>
          <w:rFonts w:ascii="Tahoma" w:hAnsi="Tahoma"/>
          <w:b/>
          <w:sz w:val="18"/>
        </w:rPr>
      </w:pPr>
    </w:p>
    <w:p w:rsidR="00C65E15" w:rsidRDefault="00C65E15" w:rsidP="000935D4">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0935D4" w:rsidTr="00F34329">
        <w:tc>
          <w:tcPr>
            <w:tcW w:w="1701" w:type="dxa"/>
            <w:gridSpan w:val="2"/>
            <w:shd w:val="pct15" w:color="000000" w:fill="FFFFFF"/>
          </w:tcPr>
          <w:p w:rsidR="000935D4" w:rsidRDefault="000935D4" w:rsidP="00F34329">
            <w:pPr>
              <w:rPr>
                <w:rFonts w:ascii="Tahoma" w:hAnsi="Tahoma"/>
                <w:b/>
                <w:sz w:val="18"/>
              </w:rPr>
            </w:pPr>
            <w:r>
              <w:rPr>
                <w:rFonts w:ascii="Tahoma" w:hAnsi="Tahoma"/>
                <w:b/>
                <w:sz w:val="18"/>
              </w:rPr>
              <w:t>Serviço</w:t>
            </w:r>
          </w:p>
        </w:tc>
        <w:tc>
          <w:tcPr>
            <w:tcW w:w="8505" w:type="dxa"/>
            <w:gridSpan w:val="4"/>
            <w:shd w:val="pct15" w:color="000000" w:fill="FFFFFF"/>
          </w:tcPr>
          <w:p w:rsidR="000935D4" w:rsidRDefault="000935D4" w:rsidP="003A0C34">
            <w:pPr>
              <w:pStyle w:val="Ttulo1"/>
            </w:pPr>
            <w:bookmarkStart w:id="41" w:name="_Toc98512629"/>
            <w:r>
              <w:t>listarFuncao</w:t>
            </w:r>
            <w:bookmarkEnd w:id="41"/>
          </w:p>
        </w:tc>
      </w:tr>
      <w:tr w:rsidR="000935D4" w:rsidTr="00F34329">
        <w:tc>
          <w:tcPr>
            <w:tcW w:w="1701" w:type="dxa"/>
            <w:gridSpan w:val="2"/>
            <w:shd w:val="pct15" w:color="000000" w:fill="FFFFFF"/>
          </w:tcPr>
          <w:p w:rsidR="000935D4" w:rsidRDefault="000935D4" w:rsidP="00F34329">
            <w:pPr>
              <w:rPr>
                <w:rFonts w:ascii="Tahoma" w:hAnsi="Tahoma"/>
                <w:b/>
                <w:sz w:val="18"/>
              </w:rPr>
            </w:pPr>
            <w:r>
              <w:rPr>
                <w:rFonts w:ascii="Tahoma" w:hAnsi="Tahoma"/>
                <w:b/>
                <w:sz w:val="18"/>
              </w:rPr>
              <w:t>Descrição</w:t>
            </w:r>
          </w:p>
        </w:tc>
        <w:tc>
          <w:tcPr>
            <w:tcW w:w="8505" w:type="dxa"/>
            <w:gridSpan w:val="4"/>
            <w:shd w:val="pct15" w:color="000000" w:fill="FFFFFF"/>
          </w:tcPr>
          <w:p w:rsidR="000935D4" w:rsidRDefault="000935D4" w:rsidP="004B371F">
            <w:pPr>
              <w:rPr>
                <w:sz w:val="18"/>
              </w:rPr>
            </w:pPr>
            <w:r>
              <w:rPr>
                <w:sz w:val="18"/>
              </w:rPr>
              <w:t xml:space="preserve">Lista </w:t>
            </w:r>
            <w:r w:rsidR="004B371F">
              <w:rPr>
                <w:sz w:val="18"/>
              </w:rPr>
              <w:t>funções.</w:t>
            </w:r>
          </w:p>
        </w:tc>
      </w:tr>
      <w:tr w:rsidR="000935D4" w:rsidTr="00F34329">
        <w:trPr>
          <w:cantSplit/>
        </w:trPr>
        <w:tc>
          <w:tcPr>
            <w:tcW w:w="10206" w:type="dxa"/>
            <w:gridSpan w:val="6"/>
          </w:tcPr>
          <w:p w:rsidR="000935D4" w:rsidRDefault="000935D4" w:rsidP="00BC5804">
            <w:pPr>
              <w:pStyle w:val="Ttulo2"/>
            </w:pPr>
            <w:r>
              <w:t xml:space="preserve">Parâmetros de Saída </w:t>
            </w:r>
          </w:p>
        </w:tc>
      </w:tr>
      <w:tr w:rsidR="000935D4"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935D4" w:rsidRDefault="000935D4" w:rsidP="00F34329">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935D4" w:rsidRDefault="000935D4" w:rsidP="00F34329">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0935D4" w:rsidRDefault="000935D4" w:rsidP="00F34329">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0935D4" w:rsidRDefault="000935D4" w:rsidP="00F34329">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935D4" w:rsidRDefault="000935D4" w:rsidP="00F34329">
            <w:pPr>
              <w:jc w:val="center"/>
              <w:rPr>
                <w:b/>
                <w:snapToGrid w:val="0"/>
                <w:color w:val="000000"/>
                <w:sz w:val="16"/>
              </w:rPr>
            </w:pPr>
            <w:r>
              <w:rPr>
                <w:b/>
                <w:snapToGrid w:val="0"/>
                <w:color w:val="000000"/>
                <w:sz w:val="16"/>
              </w:rPr>
              <w:t>Descrição</w:t>
            </w:r>
          </w:p>
        </w:tc>
      </w:tr>
      <w:tr w:rsidR="000935D4"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935D4" w:rsidRPr="00DC0F25" w:rsidRDefault="000935D4" w:rsidP="004B371F">
            <w:pPr>
              <w:rPr>
                <w:snapToGrid w:val="0"/>
                <w:color w:val="000000"/>
                <w:sz w:val="16"/>
                <w:szCs w:val="16"/>
              </w:rPr>
            </w:pPr>
            <w:r>
              <w:rPr>
                <w:rFonts w:cs="Arial"/>
                <w:sz w:val="16"/>
                <w:szCs w:val="16"/>
              </w:rPr>
              <w:t>TOLista</w:t>
            </w:r>
            <w:r w:rsidR="004B371F">
              <w:rPr>
                <w:rFonts w:cs="Arial"/>
                <w:sz w:val="16"/>
                <w:szCs w:val="16"/>
              </w:rPr>
              <w:t>Funcao</w:t>
            </w:r>
          </w:p>
        </w:tc>
        <w:tc>
          <w:tcPr>
            <w:tcW w:w="2410" w:type="dxa"/>
            <w:gridSpan w:val="2"/>
            <w:tcBorders>
              <w:top w:val="double" w:sz="4" w:space="0" w:color="auto"/>
              <w:left w:val="double" w:sz="4" w:space="0" w:color="auto"/>
              <w:bottom w:val="double" w:sz="4" w:space="0" w:color="auto"/>
              <w:right w:val="double" w:sz="4" w:space="0" w:color="auto"/>
            </w:tcBorders>
          </w:tcPr>
          <w:p w:rsidR="000935D4" w:rsidRDefault="000935D4" w:rsidP="00F34329">
            <w:pPr>
              <w:rPr>
                <w:snapToGrid w:val="0"/>
                <w:color w:val="000000"/>
                <w:sz w:val="16"/>
              </w:rPr>
            </w:pPr>
          </w:p>
        </w:tc>
        <w:tc>
          <w:tcPr>
            <w:tcW w:w="425" w:type="dxa"/>
            <w:tcBorders>
              <w:top w:val="double" w:sz="4" w:space="0" w:color="auto"/>
              <w:left w:val="double" w:sz="4" w:space="0" w:color="auto"/>
              <w:bottom w:val="double" w:sz="4" w:space="0" w:color="auto"/>
              <w:right w:val="double" w:sz="4" w:space="0" w:color="auto"/>
            </w:tcBorders>
          </w:tcPr>
          <w:p w:rsidR="000935D4" w:rsidRDefault="000935D4" w:rsidP="00F34329">
            <w:pPr>
              <w:rPr>
                <w:snapToGrid w:val="0"/>
                <w:color w:val="000000"/>
                <w:sz w:val="16"/>
              </w:rPr>
            </w:pPr>
          </w:p>
        </w:tc>
        <w:tc>
          <w:tcPr>
            <w:tcW w:w="2268" w:type="dxa"/>
            <w:tcBorders>
              <w:top w:val="double" w:sz="4" w:space="0" w:color="auto"/>
              <w:left w:val="double" w:sz="4" w:space="0" w:color="auto"/>
              <w:bottom w:val="double" w:sz="4" w:space="0" w:color="auto"/>
              <w:right w:val="double" w:sz="4" w:space="0" w:color="auto"/>
            </w:tcBorders>
          </w:tcPr>
          <w:p w:rsidR="000935D4" w:rsidRDefault="000935D4" w:rsidP="00F34329">
            <w:pPr>
              <w:rPr>
                <w:snapToGrid w:val="0"/>
                <w:color w:val="000000"/>
                <w:sz w:val="16"/>
              </w:rPr>
            </w:pPr>
          </w:p>
        </w:tc>
        <w:tc>
          <w:tcPr>
            <w:tcW w:w="3969" w:type="dxa"/>
            <w:tcBorders>
              <w:top w:val="double" w:sz="4" w:space="0" w:color="auto"/>
              <w:left w:val="double" w:sz="4" w:space="0" w:color="auto"/>
              <w:bottom w:val="double" w:sz="4" w:space="0" w:color="auto"/>
              <w:right w:val="double" w:sz="4" w:space="0" w:color="auto"/>
            </w:tcBorders>
          </w:tcPr>
          <w:p w:rsidR="000935D4" w:rsidRDefault="000935D4" w:rsidP="00F34329">
            <w:pPr>
              <w:rPr>
                <w:snapToGrid w:val="0"/>
                <w:color w:val="000000"/>
                <w:sz w:val="16"/>
              </w:rPr>
            </w:pPr>
            <w:r>
              <w:rPr>
                <w:snapToGrid w:val="0"/>
                <w:color w:val="000000"/>
                <w:sz w:val="16"/>
              </w:rPr>
              <w:t xml:space="preserve">Objeto que contem as informações de </w:t>
            </w:r>
            <w:r w:rsidR="004B371F">
              <w:rPr>
                <w:sz w:val="18"/>
              </w:rPr>
              <w:t>funções</w:t>
            </w:r>
            <w:r>
              <w:rPr>
                <w:snapToGrid w:val="0"/>
                <w:color w:val="000000"/>
                <w:sz w:val="16"/>
              </w:rPr>
              <w:t>.</w:t>
            </w:r>
          </w:p>
        </w:tc>
      </w:tr>
    </w:tbl>
    <w:p w:rsidR="000935D4" w:rsidRDefault="000935D4" w:rsidP="000935D4">
      <w:pPr>
        <w:pStyle w:val="Cabealho"/>
        <w:tabs>
          <w:tab w:val="clear" w:pos="4419"/>
          <w:tab w:val="clear" w:pos="8838"/>
        </w:tabs>
        <w:rPr>
          <w:rFonts w:ascii="Tahoma" w:hAnsi="Tahoma"/>
          <w:b/>
          <w:sz w:val="18"/>
        </w:rPr>
      </w:pPr>
    </w:p>
    <w:p w:rsidR="00C65E15" w:rsidRDefault="00C65E15" w:rsidP="000935D4">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0935D4" w:rsidTr="00F34329">
        <w:tc>
          <w:tcPr>
            <w:tcW w:w="1701" w:type="dxa"/>
            <w:gridSpan w:val="2"/>
            <w:shd w:val="pct15" w:color="000000" w:fill="FFFFFF"/>
          </w:tcPr>
          <w:p w:rsidR="000935D4" w:rsidRDefault="000935D4" w:rsidP="00F34329">
            <w:pPr>
              <w:rPr>
                <w:rFonts w:ascii="Tahoma" w:hAnsi="Tahoma"/>
                <w:b/>
                <w:sz w:val="18"/>
              </w:rPr>
            </w:pPr>
            <w:r>
              <w:rPr>
                <w:rFonts w:ascii="Tahoma" w:hAnsi="Tahoma"/>
                <w:b/>
                <w:sz w:val="18"/>
              </w:rPr>
              <w:t>Serviço</w:t>
            </w:r>
          </w:p>
        </w:tc>
        <w:tc>
          <w:tcPr>
            <w:tcW w:w="8505" w:type="dxa"/>
            <w:gridSpan w:val="4"/>
            <w:shd w:val="pct15" w:color="000000" w:fill="FFFFFF"/>
          </w:tcPr>
          <w:p w:rsidR="000935D4" w:rsidRDefault="000935D4" w:rsidP="003A0C34">
            <w:pPr>
              <w:pStyle w:val="Ttulo1"/>
            </w:pPr>
            <w:bookmarkStart w:id="42" w:name="_Toc98512630"/>
            <w:r>
              <w:t>listarNaturezaOcupacao</w:t>
            </w:r>
            <w:bookmarkEnd w:id="42"/>
          </w:p>
        </w:tc>
      </w:tr>
      <w:tr w:rsidR="000935D4" w:rsidTr="00F34329">
        <w:tc>
          <w:tcPr>
            <w:tcW w:w="1701" w:type="dxa"/>
            <w:gridSpan w:val="2"/>
            <w:shd w:val="pct15" w:color="000000" w:fill="FFFFFF"/>
          </w:tcPr>
          <w:p w:rsidR="000935D4" w:rsidRDefault="000935D4" w:rsidP="00F34329">
            <w:pPr>
              <w:rPr>
                <w:rFonts w:ascii="Tahoma" w:hAnsi="Tahoma"/>
                <w:b/>
                <w:sz w:val="18"/>
              </w:rPr>
            </w:pPr>
            <w:r>
              <w:rPr>
                <w:rFonts w:ascii="Tahoma" w:hAnsi="Tahoma"/>
                <w:b/>
                <w:sz w:val="18"/>
              </w:rPr>
              <w:lastRenderedPageBreak/>
              <w:t>Descrição</w:t>
            </w:r>
          </w:p>
        </w:tc>
        <w:tc>
          <w:tcPr>
            <w:tcW w:w="8505" w:type="dxa"/>
            <w:gridSpan w:val="4"/>
            <w:shd w:val="pct15" w:color="000000" w:fill="FFFFFF"/>
          </w:tcPr>
          <w:p w:rsidR="000935D4" w:rsidRDefault="000935D4" w:rsidP="00F34329">
            <w:pPr>
              <w:rPr>
                <w:sz w:val="18"/>
              </w:rPr>
            </w:pPr>
            <w:r>
              <w:rPr>
                <w:sz w:val="18"/>
              </w:rPr>
              <w:t>Lista naturezas da ocupação</w:t>
            </w:r>
          </w:p>
        </w:tc>
      </w:tr>
      <w:tr w:rsidR="000935D4" w:rsidTr="00F34329">
        <w:trPr>
          <w:cantSplit/>
        </w:trPr>
        <w:tc>
          <w:tcPr>
            <w:tcW w:w="10206" w:type="dxa"/>
            <w:gridSpan w:val="6"/>
          </w:tcPr>
          <w:p w:rsidR="000935D4" w:rsidRDefault="000935D4" w:rsidP="00BC5804">
            <w:pPr>
              <w:pStyle w:val="Ttulo2"/>
            </w:pPr>
            <w:r>
              <w:t xml:space="preserve">Parâmetros de Saída </w:t>
            </w:r>
          </w:p>
        </w:tc>
      </w:tr>
      <w:tr w:rsidR="000935D4"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935D4" w:rsidRDefault="000935D4" w:rsidP="00F34329">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0935D4" w:rsidRDefault="000935D4" w:rsidP="00F34329">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0935D4" w:rsidRDefault="000935D4" w:rsidP="00F34329">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0935D4" w:rsidRDefault="000935D4" w:rsidP="00F34329">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0935D4" w:rsidRDefault="000935D4" w:rsidP="00F34329">
            <w:pPr>
              <w:jc w:val="center"/>
              <w:rPr>
                <w:b/>
                <w:snapToGrid w:val="0"/>
                <w:color w:val="000000"/>
                <w:sz w:val="16"/>
              </w:rPr>
            </w:pPr>
            <w:r>
              <w:rPr>
                <w:b/>
                <w:snapToGrid w:val="0"/>
                <w:color w:val="000000"/>
                <w:sz w:val="16"/>
              </w:rPr>
              <w:t>Descrição</w:t>
            </w:r>
          </w:p>
        </w:tc>
      </w:tr>
      <w:tr w:rsidR="000935D4"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0935D4" w:rsidRPr="000935D4" w:rsidRDefault="000935D4" w:rsidP="00F34329">
            <w:pPr>
              <w:rPr>
                <w:snapToGrid w:val="0"/>
                <w:color w:val="000000"/>
                <w:sz w:val="16"/>
                <w:szCs w:val="16"/>
              </w:rPr>
            </w:pPr>
            <w:r w:rsidRPr="000935D4">
              <w:rPr>
                <w:rFonts w:cs="Arial"/>
                <w:sz w:val="16"/>
                <w:szCs w:val="16"/>
              </w:rPr>
              <w:t>TOLista</w:t>
            </w:r>
            <w:r w:rsidRPr="000935D4">
              <w:rPr>
                <w:sz w:val="16"/>
                <w:szCs w:val="16"/>
              </w:rPr>
              <w:t>NaturezaOcupacao</w:t>
            </w:r>
          </w:p>
        </w:tc>
        <w:tc>
          <w:tcPr>
            <w:tcW w:w="2410" w:type="dxa"/>
            <w:gridSpan w:val="2"/>
            <w:tcBorders>
              <w:top w:val="double" w:sz="4" w:space="0" w:color="auto"/>
              <w:left w:val="double" w:sz="4" w:space="0" w:color="auto"/>
              <w:bottom w:val="double" w:sz="4" w:space="0" w:color="auto"/>
              <w:right w:val="double" w:sz="4" w:space="0" w:color="auto"/>
            </w:tcBorders>
          </w:tcPr>
          <w:p w:rsidR="000935D4" w:rsidRDefault="000935D4" w:rsidP="00F34329">
            <w:pPr>
              <w:rPr>
                <w:snapToGrid w:val="0"/>
                <w:color w:val="000000"/>
                <w:sz w:val="16"/>
              </w:rPr>
            </w:pPr>
          </w:p>
        </w:tc>
        <w:tc>
          <w:tcPr>
            <w:tcW w:w="425" w:type="dxa"/>
            <w:tcBorders>
              <w:top w:val="double" w:sz="4" w:space="0" w:color="auto"/>
              <w:left w:val="double" w:sz="4" w:space="0" w:color="auto"/>
              <w:bottom w:val="double" w:sz="4" w:space="0" w:color="auto"/>
              <w:right w:val="double" w:sz="4" w:space="0" w:color="auto"/>
            </w:tcBorders>
          </w:tcPr>
          <w:p w:rsidR="000935D4" w:rsidRDefault="000935D4" w:rsidP="00F34329">
            <w:pPr>
              <w:rPr>
                <w:snapToGrid w:val="0"/>
                <w:color w:val="000000"/>
                <w:sz w:val="16"/>
              </w:rPr>
            </w:pPr>
          </w:p>
        </w:tc>
        <w:tc>
          <w:tcPr>
            <w:tcW w:w="2268" w:type="dxa"/>
            <w:tcBorders>
              <w:top w:val="double" w:sz="4" w:space="0" w:color="auto"/>
              <w:left w:val="double" w:sz="4" w:space="0" w:color="auto"/>
              <w:bottom w:val="double" w:sz="4" w:space="0" w:color="auto"/>
              <w:right w:val="double" w:sz="4" w:space="0" w:color="auto"/>
            </w:tcBorders>
          </w:tcPr>
          <w:p w:rsidR="000935D4" w:rsidRDefault="000935D4" w:rsidP="00F34329">
            <w:pPr>
              <w:rPr>
                <w:snapToGrid w:val="0"/>
                <w:color w:val="000000"/>
                <w:sz w:val="16"/>
              </w:rPr>
            </w:pPr>
          </w:p>
        </w:tc>
        <w:tc>
          <w:tcPr>
            <w:tcW w:w="3969" w:type="dxa"/>
            <w:tcBorders>
              <w:top w:val="double" w:sz="4" w:space="0" w:color="auto"/>
              <w:left w:val="double" w:sz="4" w:space="0" w:color="auto"/>
              <w:bottom w:val="double" w:sz="4" w:space="0" w:color="auto"/>
              <w:right w:val="double" w:sz="4" w:space="0" w:color="auto"/>
            </w:tcBorders>
          </w:tcPr>
          <w:p w:rsidR="000935D4" w:rsidRDefault="000935D4" w:rsidP="00F34329">
            <w:pPr>
              <w:rPr>
                <w:snapToGrid w:val="0"/>
                <w:color w:val="000000"/>
                <w:sz w:val="16"/>
              </w:rPr>
            </w:pPr>
            <w:r>
              <w:rPr>
                <w:snapToGrid w:val="0"/>
                <w:color w:val="000000"/>
                <w:sz w:val="16"/>
              </w:rPr>
              <w:t xml:space="preserve">Objeto que contem as informações de </w:t>
            </w:r>
            <w:r>
              <w:rPr>
                <w:sz w:val="18"/>
              </w:rPr>
              <w:t>naturezas da ocupação.</w:t>
            </w:r>
          </w:p>
        </w:tc>
      </w:tr>
    </w:tbl>
    <w:p w:rsidR="00E30E00" w:rsidRDefault="00E30E00" w:rsidP="00E30E00">
      <w:pPr>
        <w:pStyle w:val="Cabealho"/>
        <w:tabs>
          <w:tab w:val="clear" w:pos="4419"/>
          <w:tab w:val="clear" w:pos="8838"/>
        </w:tabs>
        <w:rPr>
          <w:rFonts w:ascii="Tahoma" w:hAnsi="Tahoma"/>
          <w:b/>
          <w:sz w:val="18"/>
        </w:rPr>
      </w:pPr>
    </w:p>
    <w:p w:rsidR="00C65E15" w:rsidRDefault="00C65E15" w:rsidP="00E30E00">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E30E00" w:rsidTr="00F34329">
        <w:tc>
          <w:tcPr>
            <w:tcW w:w="1701" w:type="dxa"/>
            <w:gridSpan w:val="2"/>
            <w:shd w:val="pct15" w:color="000000" w:fill="FFFFFF"/>
          </w:tcPr>
          <w:p w:rsidR="00E30E00" w:rsidRDefault="00E30E00" w:rsidP="00F34329">
            <w:pPr>
              <w:rPr>
                <w:rFonts w:ascii="Tahoma" w:hAnsi="Tahoma"/>
                <w:b/>
                <w:sz w:val="18"/>
              </w:rPr>
            </w:pPr>
            <w:r>
              <w:rPr>
                <w:rFonts w:ascii="Tahoma" w:hAnsi="Tahoma"/>
                <w:b/>
                <w:sz w:val="18"/>
              </w:rPr>
              <w:t>Serviço</w:t>
            </w:r>
          </w:p>
        </w:tc>
        <w:tc>
          <w:tcPr>
            <w:tcW w:w="8505" w:type="dxa"/>
            <w:gridSpan w:val="4"/>
            <w:shd w:val="pct15" w:color="000000" w:fill="FFFFFF"/>
          </w:tcPr>
          <w:p w:rsidR="00E30E00" w:rsidRDefault="00E30E00" w:rsidP="003A0C34">
            <w:pPr>
              <w:pStyle w:val="Ttulo1"/>
            </w:pPr>
            <w:bookmarkStart w:id="43" w:name="_Toc98512631"/>
            <w:r>
              <w:t>listarCategoriaResp</w:t>
            </w:r>
            <w:bookmarkEnd w:id="43"/>
          </w:p>
        </w:tc>
      </w:tr>
      <w:tr w:rsidR="00E30E00" w:rsidTr="00F34329">
        <w:tc>
          <w:tcPr>
            <w:tcW w:w="1701" w:type="dxa"/>
            <w:gridSpan w:val="2"/>
            <w:shd w:val="pct15" w:color="000000" w:fill="FFFFFF"/>
          </w:tcPr>
          <w:p w:rsidR="00E30E00" w:rsidRDefault="00E30E00" w:rsidP="00F34329">
            <w:pPr>
              <w:rPr>
                <w:rFonts w:ascii="Tahoma" w:hAnsi="Tahoma"/>
                <w:b/>
                <w:sz w:val="18"/>
              </w:rPr>
            </w:pPr>
            <w:r>
              <w:rPr>
                <w:rFonts w:ascii="Tahoma" w:hAnsi="Tahoma"/>
                <w:b/>
                <w:sz w:val="18"/>
              </w:rPr>
              <w:t>Descrição</w:t>
            </w:r>
          </w:p>
        </w:tc>
        <w:tc>
          <w:tcPr>
            <w:tcW w:w="8505" w:type="dxa"/>
            <w:gridSpan w:val="4"/>
            <w:shd w:val="pct15" w:color="000000" w:fill="FFFFFF"/>
          </w:tcPr>
          <w:p w:rsidR="00E30E00" w:rsidRDefault="00E30E00" w:rsidP="00F34329">
            <w:pPr>
              <w:rPr>
                <w:sz w:val="18"/>
              </w:rPr>
            </w:pPr>
            <w:r>
              <w:rPr>
                <w:sz w:val="18"/>
              </w:rPr>
              <w:t>Lista categorias dos responsáveis.</w:t>
            </w:r>
          </w:p>
        </w:tc>
      </w:tr>
      <w:tr w:rsidR="00E30E00" w:rsidTr="00F34329">
        <w:trPr>
          <w:cantSplit/>
        </w:trPr>
        <w:tc>
          <w:tcPr>
            <w:tcW w:w="10206" w:type="dxa"/>
            <w:gridSpan w:val="6"/>
          </w:tcPr>
          <w:p w:rsidR="00E30E00" w:rsidRDefault="00E30E00" w:rsidP="00BC5804">
            <w:pPr>
              <w:pStyle w:val="Ttulo2"/>
            </w:pPr>
            <w:r>
              <w:t xml:space="preserve">Parâmetros de Saída </w:t>
            </w:r>
          </w:p>
        </w:tc>
      </w:tr>
      <w:tr w:rsidR="00E30E00"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E30E00" w:rsidRDefault="00E30E00" w:rsidP="00F34329">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E30E00" w:rsidRDefault="00E30E00" w:rsidP="00F34329">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E30E00" w:rsidRDefault="00E30E00" w:rsidP="00F34329">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E30E00" w:rsidRDefault="00E30E00" w:rsidP="00F34329">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E30E00" w:rsidRDefault="00E30E00" w:rsidP="00F34329">
            <w:pPr>
              <w:jc w:val="center"/>
              <w:rPr>
                <w:b/>
                <w:snapToGrid w:val="0"/>
                <w:color w:val="000000"/>
                <w:sz w:val="16"/>
              </w:rPr>
            </w:pPr>
            <w:r>
              <w:rPr>
                <w:b/>
                <w:snapToGrid w:val="0"/>
                <w:color w:val="000000"/>
                <w:sz w:val="16"/>
              </w:rPr>
              <w:t>Descrição</w:t>
            </w:r>
          </w:p>
        </w:tc>
      </w:tr>
      <w:tr w:rsidR="00E30E00"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E30E00" w:rsidRPr="00DC0F25" w:rsidRDefault="00E30E00" w:rsidP="00F34329">
            <w:pPr>
              <w:rPr>
                <w:snapToGrid w:val="0"/>
                <w:color w:val="000000"/>
                <w:sz w:val="16"/>
                <w:szCs w:val="16"/>
              </w:rPr>
            </w:pPr>
            <w:r>
              <w:rPr>
                <w:rFonts w:cs="Arial"/>
                <w:sz w:val="16"/>
                <w:szCs w:val="16"/>
              </w:rPr>
              <w:t>TOListaCategoria</w:t>
            </w:r>
            <w:r w:rsidR="00A23ED2">
              <w:rPr>
                <w:rFonts w:cs="Arial"/>
                <w:sz w:val="16"/>
                <w:szCs w:val="16"/>
              </w:rPr>
              <w:t>s</w:t>
            </w:r>
            <w:r>
              <w:rPr>
                <w:rFonts w:cs="Arial"/>
                <w:sz w:val="16"/>
                <w:szCs w:val="16"/>
              </w:rPr>
              <w:t>Resp</w:t>
            </w:r>
          </w:p>
        </w:tc>
        <w:tc>
          <w:tcPr>
            <w:tcW w:w="2410" w:type="dxa"/>
            <w:gridSpan w:val="2"/>
            <w:tcBorders>
              <w:top w:val="double" w:sz="4" w:space="0" w:color="auto"/>
              <w:left w:val="double" w:sz="4" w:space="0" w:color="auto"/>
              <w:bottom w:val="double" w:sz="4" w:space="0" w:color="auto"/>
              <w:right w:val="double" w:sz="4" w:space="0" w:color="auto"/>
            </w:tcBorders>
          </w:tcPr>
          <w:p w:rsidR="00E30E00" w:rsidRDefault="00E30E00" w:rsidP="00F34329">
            <w:pPr>
              <w:rPr>
                <w:snapToGrid w:val="0"/>
                <w:color w:val="000000"/>
                <w:sz w:val="16"/>
              </w:rPr>
            </w:pPr>
          </w:p>
        </w:tc>
        <w:tc>
          <w:tcPr>
            <w:tcW w:w="425" w:type="dxa"/>
            <w:tcBorders>
              <w:top w:val="double" w:sz="4" w:space="0" w:color="auto"/>
              <w:left w:val="double" w:sz="4" w:space="0" w:color="auto"/>
              <w:bottom w:val="double" w:sz="4" w:space="0" w:color="auto"/>
              <w:right w:val="double" w:sz="4" w:space="0" w:color="auto"/>
            </w:tcBorders>
          </w:tcPr>
          <w:p w:rsidR="00E30E00" w:rsidRDefault="00E30E00" w:rsidP="00F34329">
            <w:pPr>
              <w:rPr>
                <w:snapToGrid w:val="0"/>
                <w:color w:val="000000"/>
                <w:sz w:val="16"/>
              </w:rPr>
            </w:pPr>
          </w:p>
        </w:tc>
        <w:tc>
          <w:tcPr>
            <w:tcW w:w="2268" w:type="dxa"/>
            <w:tcBorders>
              <w:top w:val="double" w:sz="4" w:space="0" w:color="auto"/>
              <w:left w:val="double" w:sz="4" w:space="0" w:color="auto"/>
              <w:bottom w:val="double" w:sz="4" w:space="0" w:color="auto"/>
              <w:right w:val="double" w:sz="4" w:space="0" w:color="auto"/>
            </w:tcBorders>
          </w:tcPr>
          <w:p w:rsidR="00E30E00" w:rsidRDefault="00E30E00" w:rsidP="00F34329">
            <w:pPr>
              <w:rPr>
                <w:snapToGrid w:val="0"/>
                <w:color w:val="000000"/>
                <w:sz w:val="16"/>
              </w:rPr>
            </w:pPr>
          </w:p>
        </w:tc>
        <w:tc>
          <w:tcPr>
            <w:tcW w:w="3969" w:type="dxa"/>
            <w:tcBorders>
              <w:top w:val="double" w:sz="4" w:space="0" w:color="auto"/>
              <w:left w:val="double" w:sz="4" w:space="0" w:color="auto"/>
              <w:bottom w:val="double" w:sz="4" w:space="0" w:color="auto"/>
              <w:right w:val="double" w:sz="4" w:space="0" w:color="auto"/>
            </w:tcBorders>
          </w:tcPr>
          <w:p w:rsidR="00E30E00" w:rsidRDefault="00E30E00" w:rsidP="00F34329">
            <w:pPr>
              <w:rPr>
                <w:snapToGrid w:val="0"/>
                <w:color w:val="000000"/>
                <w:sz w:val="16"/>
              </w:rPr>
            </w:pPr>
            <w:r>
              <w:rPr>
                <w:snapToGrid w:val="0"/>
                <w:color w:val="000000"/>
                <w:sz w:val="16"/>
              </w:rPr>
              <w:t xml:space="preserve">Objeto que contem as informações de </w:t>
            </w:r>
            <w:r>
              <w:rPr>
                <w:sz w:val="18"/>
              </w:rPr>
              <w:t>categorias dos responsáveis</w:t>
            </w:r>
            <w:r>
              <w:rPr>
                <w:snapToGrid w:val="0"/>
                <w:color w:val="000000"/>
                <w:sz w:val="16"/>
              </w:rPr>
              <w:t>.</w:t>
            </w:r>
          </w:p>
        </w:tc>
      </w:tr>
    </w:tbl>
    <w:p w:rsidR="00E30E00" w:rsidRDefault="00E30E00" w:rsidP="00E30E00">
      <w:pPr>
        <w:pStyle w:val="Cabealho"/>
        <w:tabs>
          <w:tab w:val="clear" w:pos="4419"/>
          <w:tab w:val="clear" w:pos="8838"/>
        </w:tabs>
        <w:rPr>
          <w:rFonts w:ascii="Tahoma" w:hAnsi="Tahoma"/>
          <w:b/>
          <w:sz w:val="18"/>
        </w:rPr>
      </w:pPr>
    </w:p>
    <w:p w:rsidR="00C65E15" w:rsidRDefault="00C65E15" w:rsidP="00E30E00">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E30E00" w:rsidTr="00F34329">
        <w:tc>
          <w:tcPr>
            <w:tcW w:w="1701" w:type="dxa"/>
            <w:gridSpan w:val="2"/>
            <w:shd w:val="pct15" w:color="000000" w:fill="FFFFFF"/>
          </w:tcPr>
          <w:p w:rsidR="00E30E00" w:rsidRDefault="00E30E00" w:rsidP="00F34329">
            <w:pPr>
              <w:rPr>
                <w:rFonts w:ascii="Tahoma" w:hAnsi="Tahoma"/>
                <w:b/>
                <w:sz w:val="18"/>
              </w:rPr>
            </w:pPr>
            <w:r>
              <w:rPr>
                <w:rFonts w:ascii="Tahoma" w:hAnsi="Tahoma"/>
                <w:b/>
                <w:sz w:val="18"/>
              </w:rPr>
              <w:t>Serviço</w:t>
            </w:r>
          </w:p>
        </w:tc>
        <w:tc>
          <w:tcPr>
            <w:tcW w:w="8505" w:type="dxa"/>
            <w:gridSpan w:val="4"/>
            <w:shd w:val="pct15" w:color="000000" w:fill="FFFFFF"/>
          </w:tcPr>
          <w:p w:rsidR="00E30E00" w:rsidRDefault="00E30E00" w:rsidP="003A0C34">
            <w:pPr>
              <w:pStyle w:val="Ttulo1"/>
            </w:pPr>
            <w:bookmarkStart w:id="44" w:name="_Toc98512632"/>
            <w:r>
              <w:t>listarSetor</w:t>
            </w:r>
            <w:bookmarkEnd w:id="44"/>
          </w:p>
        </w:tc>
      </w:tr>
      <w:tr w:rsidR="00E30E00" w:rsidTr="00F34329">
        <w:tc>
          <w:tcPr>
            <w:tcW w:w="1701" w:type="dxa"/>
            <w:gridSpan w:val="2"/>
            <w:shd w:val="pct15" w:color="000000" w:fill="FFFFFF"/>
          </w:tcPr>
          <w:p w:rsidR="00E30E00" w:rsidRDefault="00E30E00" w:rsidP="00F34329">
            <w:pPr>
              <w:rPr>
                <w:rFonts w:ascii="Tahoma" w:hAnsi="Tahoma"/>
                <w:b/>
                <w:sz w:val="18"/>
              </w:rPr>
            </w:pPr>
            <w:r>
              <w:rPr>
                <w:rFonts w:ascii="Tahoma" w:hAnsi="Tahoma"/>
                <w:b/>
                <w:sz w:val="18"/>
              </w:rPr>
              <w:t>Descrição</w:t>
            </w:r>
          </w:p>
        </w:tc>
        <w:tc>
          <w:tcPr>
            <w:tcW w:w="8505" w:type="dxa"/>
            <w:gridSpan w:val="4"/>
            <w:shd w:val="pct15" w:color="000000" w:fill="FFFFFF"/>
          </w:tcPr>
          <w:p w:rsidR="00E30E00" w:rsidRDefault="00E30E00" w:rsidP="00E30E00">
            <w:pPr>
              <w:rPr>
                <w:sz w:val="18"/>
              </w:rPr>
            </w:pPr>
            <w:r>
              <w:rPr>
                <w:sz w:val="18"/>
              </w:rPr>
              <w:t>Lista setores</w:t>
            </w:r>
          </w:p>
        </w:tc>
      </w:tr>
      <w:tr w:rsidR="00E30E00" w:rsidTr="00F34329">
        <w:trPr>
          <w:cantSplit/>
        </w:trPr>
        <w:tc>
          <w:tcPr>
            <w:tcW w:w="10206" w:type="dxa"/>
            <w:gridSpan w:val="6"/>
          </w:tcPr>
          <w:p w:rsidR="00E30E00" w:rsidRDefault="00E30E00" w:rsidP="00BC5804">
            <w:pPr>
              <w:pStyle w:val="Ttulo2"/>
            </w:pPr>
            <w:r>
              <w:t xml:space="preserve">Parâmetros de Saída </w:t>
            </w:r>
          </w:p>
        </w:tc>
      </w:tr>
      <w:tr w:rsidR="00E30E00"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E30E00" w:rsidRDefault="00E30E00" w:rsidP="00F34329">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E30E00" w:rsidRDefault="00E30E00" w:rsidP="00F34329">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E30E00" w:rsidRDefault="00E30E00" w:rsidP="00F34329">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E30E00" w:rsidRDefault="00E30E00" w:rsidP="00F34329">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E30E00" w:rsidRDefault="00E30E00" w:rsidP="00F34329">
            <w:pPr>
              <w:jc w:val="center"/>
              <w:rPr>
                <w:b/>
                <w:snapToGrid w:val="0"/>
                <w:color w:val="000000"/>
                <w:sz w:val="16"/>
              </w:rPr>
            </w:pPr>
            <w:r>
              <w:rPr>
                <w:b/>
                <w:snapToGrid w:val="0"/>
                <w:color w:val="000000"/>
                <w:sz w:val="16"/>
              </w:rPr>
              <w:t>Descrição</w:t>
            </w:r>
          </w:p>
        </w:tc>
      </w:tr>
      <w:tr w:rsidR="00E30E00"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E30E00" w:rsidRPr="00DC0F25" w:rsidRDefault="00E30E00" w:rsidP="00E30E00">
            <w:pPr>
              <w:rPr>
                <w:snapToGrid w:val="0"/>
                <w:color w:val="000000"/>
                <w:sz w:val="16"/>
                <w:szCs w:val="16"/>
              </w:rPr>
            </w:pPr>
            <w:r>
              <w:rPr>
                <w:rFonts w:cs="Arial"/>
                <w:sz w:val="16"/>
                <w:szCs w:val="16"/>
              </w:rPr>
              <w:t>TOListaSetor</w:t>
            </w:r>
          </w:p>
        </w:tc>
        <w:tc>
          <w:tcPr>
            <w:tcW w:w="2410" w:type="dxa"/>
            <w:gridSpan w:val="2"/>
            <w:tcBorders>
              <w:top w:val="double" w:sz="4" w:space="0" w:color="auto"/>
              <w:left w:val="double" w:sz="4" w:space="0" w:color="auto"/>
              <w:bottom w:val="double" w:sz="4" w:space="0" w:color="auto"/>
              <w:right w:val="double" w:sz="4" w:space="0" w:color="auto"/>
            </w:tcBorders>
          </w:tcPr>
          <w:p w:rsidR="00E30E00" w:rsidRDefault="00E30E00" w:rsidP="00F34329">
            <w:pPr>
              <w:rPr>
                <w:snapToGrid w:val="0"/>
                <w:color w:val="000000"/>
                <w:sz w:val="16"/>
              </w:rPr>
            </w:pPr>
          </w:p>
        </w:tc>
        <w:tc>
          <w:tcPr>
            <w:tcW w:w="425" w:type="dxa"/>
            <w:tcBorders>
              <w:top w:val="double" w:sz="4" w:space="0" w:color="auto"/>
              <w:left w:val="double" w:sz="4" w:space="0" w:color="auto"/>
              <w:bottom w:val="double" w:sz="4" w:space="0" w:color="auto"/>
              <w:right w:val="double" w:sz="4" w:space="0" w:color="auto"/>
            </w:tcBorders>
          </w:tcPr>
          <w:p w:rsidR="00E30E00" w:rsidRDefault="00E30E00" w:rsidP="00F34329">
            <w:pPr>
              <w:rPr>
                <w:snapToGrid w:val="0"/>
                <w:color w:val="000000"/>
                <w:sz w:val="16"/>
              </w:rPr>
            </w:pPr>
          </w:p>
        </w:tc>
        <w:tc>
          <w:tcPr>
            <w:tcW w:w="2268" w:type="dxa"/>
            <w:tcBorders>
              <w:top w:val="double" w:sz="4" w:space="0" w:color="auto"/>
              <w:left w:val="double" w:sz="4" w:space="0" w:color="auto"/>
              <w:bottom w:val="double" w:sz="4" w:space="0" w:color="auto"/>
              <w:right w:val="double" w:sz="4" w:space="0" w:color="auto"/>
            </w:tcBorders>
          </w:tcPr>
          <w:p w:rsidR="00E30E00" w:rsidRDefault="00E30E00" w:rsidP="00F34329">
            <w:pPr>
              <w:rPr>
                <w:snapToGrid w:val="0"/>
                <w:color w:val="000000"/>
                <w:sz w:val="16"/>
              </w:rPr>
            </w:pPr>
          </w:p>
        </w:tc>
        <w:tc>
          <w:tcPr>
            <w:tcW w:w="3969" w:type="dxa"/>
            <w:tcBorders>
              <w:top w:val="double" w:sz="4" w:space="0" w:color="auto"/>
              <w:left w:val="double" w:sz="4" w:space="0" w:color="auto"/>
              <w:bottom w:val="double" w:sz="4" w:space="0" w:color="auto"/>
              <w:right w:val="double" w:sz="4" w:space="0" w:color="auto"/>
            </w:tcBorders>
          </w:tcPr>
          <w:p w:rsidR="00E30E00" w:rsidRDefault="00E30E00" w:rsidP="00F34329">
            <w:pPr>
              <w:rPr>
                <w:snapToGrid w:val="0"/>
                <w:color w:val="000000"/>
                <w:sz w:val="16"/>
              </w:rPr>
            </w:pPr>
            <w:r>
              <w:rPr>
                <w:snapToGrid w:val="0"/>
                <w:color w:val="000000"/>
                <w:sz w:val="16"/>
              </w:rPr>
              <w:t xml:space="preserve">Objeto que contem as informações de </w:t>
            </w:r>
            <w:r>
              <w:rPr>
                <w:sz w:val="18"/>
              </w:rPr>
              <w:t>setores</w:t>
            </w:r>
            <w:r>
              <w:rPr>
                <w:snapToGrid w:val="0"/>
                <w:color w:val="000000"/>
                <w:sz w:val="16"/>
              </w:rPr>
              <w:t>.</w:t>
            </w:r>
          </w:p>
        </w:tc>
      </w:tr>
    </w:tbl>
    <w:p w:rsidR="00532936" w:rsidRDefault="00532936">
      <w:pPr>
        <w:pStyle w:val="Cabealho"/>
        <w:tabs>
          <w:tab w:val="clear" w:pos="4419"/>
          <w:tab w:val="clear" w:pos="8838"/>
        </w:tabs>
        <w:rPr>
          <w:rFonts w:ascii="Tahoma" w:hAnsi="Tahoma"/>
          <w:b/>
          <w:sz w:val="18"/>
        </w:rPr>
      </w:pPr>
    </w:p>
    <w:p w:rsidR="00C65E15" w:rsidRDefault="00C65E15">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532936" w:rsidTr="00F34329">
        <w:tc>
          <w:tcPr>
            <w:tcW w:w="1701" w:type="dxa"/>
            <w:gridSpan w:val="2"/>
            <w:shd w:val="pct15" w:color="000000" w:fill="FFFFFF"/>
          </w:tcPr>
          <w:p w:rsidR="00532936" w:rsidRDefault="00532936" w:rsidP="00F34329">
            <w:pPr>
              <w:rPr>
                <w:rFonts w:ascii="Tahoma" w:hAnsi="Tahoma"/>
                <w:b/>
                <w:sz w:val="18"/>
              </w:rPr>
            </w:pPr>
            <w:r>
              <w:rPr>
                <w:rFonts w:ascii="Tahoma" w:hAnsi="Tahoma"/>
                <w:b/>
                <w:sz w:val="18"/>
              </w:rPr>
              <w:t>Serviço</w:t>
            </w:r>
          </w:p>
        </w:tc>
        <w:tc>
          <w:tcPr>
            <w:tcW w:w="8505" w:type="dxa"/>
            <w:gridSpan w:val="4"/>
            <w:shd w:val="pct15" w:color="000000" w:fill="FFFFFF"/>
          </w:tcPr>
          <w:p w:rsidR="00532936" w:rsidRDefault="00532936" w:rsidP="003A0C34">
            <w:pPr>
              <w:pStyle w:val="Ttulo1"/>
            </w:pPr>
            <w:bookmarkStart w:id="45" w:name="_Toc98512633"/>
            <w:r>
              <w:t>listarTipoInstituicao</w:t>
            </w:r>
            <w:bookmarkEnd w:id="45"/>
          </w:p>
        </w:tc>
      </w:tr>
      <w:tr w:rsidR="00532936" w:rsidTr="00F34329">
        <w:tc>
          <w:tcPr>
            <w:tcW w:w="1701" w:type="dxa"/>
            <w:gridSpan w:val="2"/>
            <w:shd w:val="pct15" w:color="000000" w:fill="FFFFFF"/>
          </w:tcPr>
          <w:p w:rsidR="00532936" w:rsidRDefault="00532936" w:rsidP="00F34329">
            <w:pPr>
              <w:rPr>
                <w:rFonts w:ascii="Tahoma" w:hAnsi="Tahoma"/>
                <w:b/>
                <w:sz w:val="18"/>
              </w:rPr>
            </w:pPr>
            <w:r>
              <w:rPr>
                <w:rFonts w:ascii="Tahoma" w:hAnsi="Tahoma"/>
                <w:b/>
                <w:sz w:val="18"/>
              </w:rPr>
              <w:t>Descrição</w:t>
            </w:r>
          </w:p>
        </w:tc>
        <w:tc>
          <w:tcPr>
            <w:tcW w:w="8505" w:type="dxa"/>
            <w:gridSpan w:val="4"/>
            <w:shd w:val="pct15" w:color="000000" w:fill="FFFFFF"/>
          </w:tcPr>
          <w:p w:rsidR="00532936" w:rsidRDefault="00532936" w:rsidP="00D44EF6">
            <w:pPr>
              <w:rPr>
                <w:sz w:val="18"/>
              </w:rPr>
            </w:pPr>
            <w:r>
              <w:rPr>
                <w:sz w:val="18"/>
              </w:rPr>
              <w:t xml:space="preserve">Lista </w:t>
            </w:r>
            <w:r w:rsidR="00D44EF6">
              <w:rPr>
                <w:sz w:val="18"/>
              </w:rPr>
              <w:t>tipos de instituição.</w:t>
            </w:r>
          </w:p>
        </w:tc>
      </w:tr>
      <w:tr w:rsidR="00532936" w:rsidTr="00F34329">
        <w:trPr>
          <w:cantSplit/>
        </w:trPr>
        <w:tc>
          <w:tcPr>
            <w:tcW w:w="10206" w:type="dxa"/>
            <w:gridSpan w:val="6"/>
          </w:tcPr>
          <w:p w:rsidR="00532936" w:rsidRDefault="00532936" w:rsidP="00BC5804">
            <w:pPr>
              <w:pStyle w:val="Ttulo2"/>
            </w:pPr>
            <w:r>
              <w:t xml:space="preserve">Parâmetros de Saída </w:t>
            </w:r>
          </w:p>
        </w:tc>
      </w:tr>
      <w:tr w:rsidR="00532936"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532936" w:rsidRDefault="00532936" w:rsidP="00F34329">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532936" w:rsidRDefault="00532936" w:rsidP="00F34329">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532936" w:rsidRDefault="00532936" w:rsidP="00F34329">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532936" w:rsidRDefault="00532936" w:rsidP="00F34329">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532936" w:rsidRDefault="00532936" w:rsidP="00F34329">
            <w:pPr>
              <w:jc w:val="center"/>
              <w:rPr>
                <w:b/>
                <w:snapToGrid w:val="0"/>
                <w:color w:val="000000"/>
                <w:sz w:val="16"/>
              </w:rPr>
            </w:pPr>
            <w:r>
              <w:rPr>
                <w:b/>
                <w:snapToGrid w:val="0"/>
                <w:color w:val="000000"/>
                <w:sz w:val="16"/>
              </w:rPr>
              <w:t>Descrição</w:t>
            </w:r>
          </w:p>
        </w:tc>
      </w:tr>
      <w:tr w:rsidR="00532936"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532936" w:rsidRPr="00DC0F25" w:rsidRDefault="00532936" w:rsidP="00F34329">
            <w:pPr>
              <w:rPr>
                <w:snapToGrid w:val="0"/>
                <w:color w:val="000000"/>
                <w:sz w:val="16"/>
                <w:szCs w:val="16"/>
              </w:rPr>
            </w:pPr>
            <w:r>
              <w:rPr>
                <w:rFonts w:cs="Arial"/>
                <w:sz w:val="16"/>
                <w:szCs w:val="16"/>
              </w:rPr>
              <w:t>TOLista</w:t>
            </w:r>
            <w:r w:rsidR="00D44EF6">
              <w:rPr>
                <w:rFonts w:cs="Arial"/>
                <w:sz w:val="16"/>
                <w:szCs w:val="16"/>
              </w:rPr>
              <w:t>TipoInstituicao</w:t>
            </w:r>
          </w:p>
        </w:tc>
        <w:tc>
          <w:tcPr>
            <w:tcW w:w="2410" w:type="dxa"/>
            <w:gridSpan w:val="2"/>
            <w:tcBorders>
              <w:top w:val="double" w:sz="4" w:space="0" w:color="auto"/>
              <w:left w:val="double" w:sz="4" w:space="0" w:color="auto"/>
              <w:bottom w:val="double" w:sz="4" w:space="0" w:color="auto"/>
              <w:right w:val="double" w:sz="4" w:space="0" w:color="auto"/>
            </w:tcBorders>
          </w:tcPr>
          <w:p w:rsidR="00532936" w:rsidRDefault="00532936" w:rsidP="00F34329">
            <w:pPr>
              <w:rPr>
                <w:snapToGrid w:val="0"/>
                <w:color w:val="000000"/>
                <w:sz w:val="16"/>
              </w:rPr>
            </w:pPr>
          </w:p>
        </w:tc>
        <w:tc>
          <w:tcPr>
            <w:tcW w:w="425" w:type="dxa"/>
            <w:tcBorders>
              <w:top w:val="double" w:sz="4" w:space="0" w:color="auto"/>
              <w:left w:val="double" w:sz="4" w:space="0" w:color="auto"/>
              <w:bottom w:val="double" w:sz="4" w:space="0" w:color="auto"/>
              <w:right w:val="double" w:sz="4" w:space="0" w:color="auto"/>
            </w:tcBorders>
          </w:tcPr>
          <w:p w:rsidR="00532936" w:rsidRDefault="00532936" w:rsidP="00F34329">
            <w:pPr>
              <w:rPr>
                <w:snapToGrid w:val="0"/>
                <w:color w:val="000000"/>
                <w:sz w:val="16"/>
              </w:rPr>
            </w:pPr>
          </w:p>
        </w:tc>
        <w:tc>
          <w:tcPr>
            <w:tcW w:w="2268" w:type="dxa"/>
            <w:tcBorders>
              <w:top w:val="double" w:sz="4" w:space="0" w:color="auto"/>
              <w:left w:val="double" w:sz="4" w:space="0" w:color="auto"/>
              <w:bottom w:val="double" w:sz="4" w:space="0" w:color="auto"/>
              <w:right w:val="double" w:sz="4" w:space="0" w:color="auto"/>
            </w:tcBorders>
          </w:tcPr>
          <w:p w:rsidR="00532936" w:rsidRDefault="00532936" w:rsidP="00F34329">
            <w:pPr>
              <w:rPr>
                <w:snapToGrid w:val="0"/>
                <w:color w:val="000000"/>
                <w:sz w:val="16"/>
              </w:rPr>
            </w:pPr>
          </w:p>
        </w:tc>
        <w:tc>
          <w:tcPr>
            <w:tcW w:w="3969" w:type="dxa"/>
            <w:tcBorders>
              <w:top w:val="double" w:sz="4" w:space="0" w:color="auto"/>
              <w:left w:val="double" w:sz="4" w:space="0" w:color="auto"/>
              <w:bottom w:val="double" w:sz="4" w:space="0" w:color="auto"/>
              <w:right w:val="double" w:sz="4" w:space="0" w:color="auto"/>
            </w:tcBorders>
          </w:tcPr>
          <w:p w:rsidR="00532936" w:rsidRDefault="00532936" w:rsidP="00F34329">
            <w:pPr>
              <w:rPr>
                <w:snapToGrid w:val="0"/>
                <w:color w:val="000000"/>
                <w:sz w:val="16"/>
              </w:rPr>
            </w:pPr>
            <w:r>
              <w:rPr>
                <w:snapToGrid w:val="0"/>
                <w:color w:val="000000"/>
                <w:sz w:val="16"/>
              </w:rPr>
              <w:t xml:space="preserve">Objeto que contem as informações de </w:t>
            </w:r>
            <w:r w:rsidR="00D44EF6">
              <w:rPr>
                <w:sz w:val="18"/>
              </w:rPr>
              <w:t>tipos de instituição</w:t>
            </w:r>
            <w:r>
              <w:rPr>
                <w:snapToGrid w:val="0"/>
                <w:color w:val="000000"/>
                <w:sz w:val="16"/>
              </w:rPr>
              <w:t>.</w:t>
            </w:r>
          </w:p>
        </w:tc>
      </w:tr>
    </w:tbl>
    <w:p w:rsidR="00532936" w:rsidRDefault="00532936">
      <w:pPr>
        <w:pStyle w:val="Cabealho"/>
        <w:tabs>
          <w:tab w:val="clear" w:pos="4419"/>
          <w:tab w:val="clear" w:pos="8838"/>
        </w:tabs>
        <w:rPr>
          <w:rFonts w:ascii="Tahoma" w:hAnsi="Tahoma"/>
          <w:b/>
          <w:sz w:val="18"/>
        </w:rPr>
      </w:pPr>
    </w:p>
    <w:p w:rsidR="00C65E15" w:rsidRDefault="00C65E15">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532936" w:rsidTr="00F34329">
        <w:tc>
          <w:tcPr>
            <w:tcW w:w="1701" w:type="dxa"/>
            <w:gridSpan w:val="2"/>
            <w:shd w:val="pct15" w:color="000000" w:fill="FFFFFF"/>
          </w:tcPr>
          <w:p w:rsidR="00532936" w:rsidRDefault="00532936" w:rsidP="00F34329">
            <w:pPr>
              <w:rPr>
                <w:rFonts w:ascii="Tahoma" w:hAnsi="Tahoma"/>
                <w:b/>
                <w:sz w:val="18"/>
              </w:rPr>
            </w:pPr>
            <w:r>
              <w:rPr>
                <w:rFonts w:ascii="Tahoma" w:hAnsi="Tahoma"/>
                <w:b/>
                <w:sz w:val="18"/>
              </w:rPr>
              <w:t>Serviço</w:t>
            </w:r>
          </w:p>
        </w:tc>
        <w:tc>
          <w:tcPr>
            <w:tcW w:w="8505" w:type="dxa"/>
            <w:gridSpan w:val="4"/>
            <w:shd w:val="pct15" w:color="000000" w:fill="FFFFFF"/>
          </w:tcPr>
          <w:p w:rsidR="00532936" w:rsidRDefault="00532936" w:rsidP="003A0C34">
            <w:pPr>
              <w:pStyle w:val="Ttulo1"/>
            </w:pPr>
            <w:bookmarkStart w:id="46" w:name="_Toc98512634"/>
            <w:r>
              <w:t>listarClassificacaoFirmas</w:t>
            </w:r>
            <w:bookmarkEnd w:id="46"/>
          </w:p>
        </w:tc>
      </w:tr>
      <w:tr w:rsidR="00532936" w:rsidTr="00F34329">
        <w:tc>
          <w:tcPr>
            <w:tcW w:w="1701" w:type="dxa"/>
            <w:gridSpan w:val="2"/>
            <w:shd w:val="pct15" w:color="000000" w:fill="FFFFFF"/>
          </w:tcPr>
          <w:p w:rsidR="00532936" w:rsidRDefault="00532936" w:rsidP="00F34329">
            <w:pPr>
              <w:rPr>
                <w:rFonts w:ascii="Tahoma" w:hAnsi="Tahoma"/>
                <w:b/>
                <w:sz w:val="18"/>
              </w:rPr>
            </w:pPr>
            <w:r>
              <w:rPr>
                <w:rFonts w:ascii="Tahoma" w:hAnsi="Tahoma"/>
                <w:b/>
                <w:sz w:val="18"/>
              </w:rPr>
              <w:t>Descrição</w:t>
            </w:r>
          </w:p>
        </w:tc>
        <w:tc>
          <w:tcPr>
            <w:tcW w:w="8505" w:type="dxa"/>
            <w:gridSpan w:val="4"/>
            <w:shd w:val="pct15" w:color="000000" w:fill="FFFFFF"/>
          </w:tcPr>
          <w:p w:rsidR="00532936" w:rsidRDefault="00532936" w:rsidP="002A516E">
            <w:pPr>
              <w:rPr>
                <w:sz w:val="18"/>
              </w:rPr>
            </w:pPr>
            <w:r>
              <w:rPr>
                <w:sz w:val="18"/>
              </w:rPr>
              <w:t xml:space="preserve">Lista </w:t>
            </w:r>
            <w:r w:rsidR="002A516E">
              <w:rPr>
                <w:sz w:val="18"/>
              </w:rPr>
              <w:t>classificação do cliente.</w:t>
            </w:r>
          </w:p>
        </w:tc>
      </w:tr>
      <w:tr w:rsidR="00532936" w:rsidTr="00F34329">
        <w:trPr>
          <w:cantSplit/>
        </w:trPr>
        <w:tc>
          <w:tcPr>
            <w:tcW w:w="10206" w:type="dxa"/>
            <w:gridSpan w:val="6"/>
          </w:tcPr>
          <w:p w:rsidR="00532936" w:rsidRDefault="00532936" w:rsidP="00BC5804">
            <w:pPr>
              <w:pStyle w:val="Ttulo2"/>
            </w:pPr>
            <w:r>
              <w:t xml:space="preserve">Parâmetros de Saída </w:t>
            </w:r>
          </w:p>
        </w:tc>
      </w:tr>
      <w:tr w:rsidR="00532936"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532936" w:rsidRDefault="00532936" w:rsidP="00F34329">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532936" w:rsidRDefault="00532936" w:rsidP="00F34329">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532936" w:rsidRDefault="00532936" w:rsidP="00F34329">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532936" w:rsidRDefault="00532936" w:rsidP="00F34329">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532936" w:rsidRDefault="00532936" w:rsidP="00F34329">
            <w:pPr>
              <w:jc w:val="center"/>
              <w:rPr>
                <w:b/>
                <w:snapToGrid w:val="0"/>
                <w:color w:val="000000"/>
                <w:sz w:val="16"/>
              </w:rPr>
            </w:pPr>
            <w:r>
              <w:rPr>
                <w:b/>
                <w:snapToGrid w:val="0"/>
                <w:color w:val="000000"/>
                <w:sz w:val="16"/>
              </w:rPr>
              <w:t>Descrição</w:t>
            </w:r>
          </w:p>
        </w:tc>
      </w:tr>
      <w:tr w:rsidR="00532936"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532936" w:rsidRPr="00DC0F25" w:rsidRDefault="00532936" w:rsidP="002A516E">
            <w:pPr>
              <w:rPr>
                <w:snapToGrid w:val="0"/>
                <w:color w:val="000000"/>
                <w:sz w:val="16"/>
                <w:szCs w:val="16"/>
              </w:rPr>
            </w:pPr>
            <w:r>
              <w:rPr>
                <w:rFonts w:cs="Arial"/>
                <w:sz w:val="16"/>
                <w:szCs w:val="16"/>
              </w:rPr>
              <w:t>TOLista</w:t>
            </w:r>
            <w:r w:rsidR="002A516E">
              <w:rPr>
                <w:rFonts w:cs="Arial"/>
                <w:sz w:val="16"/>
                <w:szCs w:val="16"/>
              </w:rPr>
              <w:t>ClassificacaoFirma</w:t>
            </w:r>
          </w:p>
        </w:tc>
        <w:tc>
          <w:tcPr>
            <w:tcW w:w="2410" w:type="dxa"/>
            <w:gridSpan w:val="2"/>
            <w:tcBorders>
              <w:top w:val="double" w:sz="4" w:space="0" w:color="auto"/>
              <w:left w:val="double" w:sz="4" w:space="0" w:color="auto"/>
              <w:bottom w:val="double" w:sz="4" w:space="0" w:color="auto"/>
              <w:right w:val="double" w:sz="4" w:space="0" w:color="auto"/>
            </w:tcBorders>
          </w:tcPr>
          <w:p w:rsidR="00532936" w:rsidRDefault="00532936" w:rsidP="00F34329">
            <w:pPr>
              <w:rPr>
                <w:snapToGrid w:val="0"/>
                <w:color w:val="000000"/>
                <w:sz w:val="16"/>
              </w:rPr>
            </w:pPr>
          </w:p>
        </w:tc>
        <w:tc>
          <w:tcPr>
            <w:tcW w:w="425" w:type="dxa"/>
            <w:tcBorders>
              <w:top w:val="double" w:sz="4" w:space="0" w:color="auto"/>
              <w:left w:val="double" w:sz="4" w:space="0" w:color="auto"/>
              <w:bottom w:val="double" w:sz="4" w:space="0" w:color="auto"/>
              <w:right w:val="double" w:sz="4" w:space="0" w:color="auto"/>
            </w:tcBorders>
          </w:tcPr>
          <w:p w:rsidR="00532936" w:rsidRDefault="00532936" w:rsidP="00F34329">
            <w:pPr>
              <w:rPr>
                <w:snapToGrid w:val="0"/>
                <w:color w:val="000000"/>
                <w:sz w:val="16"/>
              </w:rPr>
            </w:pPr>
          </w:p>
        </w:tc>
        <w:tc>
          <w:tcPr>
            <w:tcW w:w="2268" w:type="dxa"/>
            <w:tcBorders>
              <w:top w:val="double" w:sz="4" w:space="0" w:color="auto"/>
              <w:left w:val="double" w:sz="4" w:space="0" w:color="auto"/>
              <w:bottom w:val="double" w:sz="4" w:space="0" w:color="auto"/>
              <w:right w:val="double" w:sz="4" w:space="0" w:color="auto"/>
            </w:tcBorders>
          </w:tcPr>
          <w:p w:rsidR="00532936" w:rsidRDefault="00532936" w:rsidP="00F34329">
            <w:pPr>
              <w:rPr>
                <w:snapToGrid w:val="0"/>
                <w:color w:val="000000"/>
                <w:sz w:val="16"/>
              </w:rPr>
            </w:pPr>
          </w:p>
        </w:tc>
        <w:tc>
          <w:tcPr>
            <w:tcW w:w="3969" w:type="dxa"/>
            <w:tcBorders>
              <w:top w:val="double" w:sz="4" w:space="0" w:color="auto"/>
              <w:left w:val="double" w:sz="4" w:space="0" w:color="auto"/>
              <w:bottom w:val="double" w:sz="4" w:space="0" w:color="auto"/>
              <w:right w:val="double" w:sz="4" w:space="0" w:color="auto"/>
            </w:tcBorders>
          </w:tcPr>
          <w:p w:rsidR="00532936" w:rsidRDefault="00532936" w:rsidP="00F34329">
            <w:pPr>
              <w:rPr>
                <w:snapToGrid w:val="0"/>
                <w:color w:val="000000"/>
                <w:sz w:val="16"/>
              </w:rPr>
            </w:pPr>
            <w:r>
              <w:rPr>
                <w:snapToGrid w:val="0"/>
                <w:color w:val="000000"/>
                <w:sz w:val="16"/>
              </w:rPr>
              <w:t xml:space="preserve">Objeto que contem as informações de </w:t>
            </w:r>
            <w:r w:rsidR="002A516E">
              <w:rPr>
                <w:sz w:val="18"/>
              </w:rPr>
              <w:t>classificação do cliente</w:t>
            </w:r>
            <w:r>
              <w:rPr>
                <w:snapToGrid w:val="0"/>
                <w:color w:val="000000"/>
                <w:sz w:val="16"/>
              </w:rPr>
              <w:t>.</w:t>
            </w:r>
          </w:p>
        </w:tc>
      </w:tr>
    </w:tbl>
    <w:p w:rsidR="00624B4A" w:rsidRDefault="00624B4A" w:rsidP="00624B4A">
      <w:pPr>
        <w:pStyle w:val="Cabealho"/>
        <w:tabs>
          <w:tab w:val="clear" w:pos="4419"/>
          <w:tab w:val="clear" w:pos="8838"/>
        </w:tabs>
        <w:rPr>
          <w:rFonts w:ascii="Tahoma" w:hAnsi="Tahoma"/>
          <w:b/>
          <w:sz w:val="18"/>
        </w:rPr>
      </w:pPr>
    </w:p>
    <w:p w:rsidR="00C65E15" w:rsidRDefault="00C65E15" w:rsidP="00624B4A">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624B4A" w:rsidTr="00F34329">
        <w:tc>
          <w:tcPr>
            <w:tcW w:w="1701" w:type="dxa"/>
            <w:gridSpan w:val="2"/>
            <w:shd w:val="pct15" w:color="000000" w:fill="FFFFFF"/>
          </w:tcPr>
          <w:p w:rsidR="00624B4A" w:rsidRDefault="00624B4A" w:rsidP="00F34329">
            <w:pPr>
              <w:rPr>
                <w:rFonts w:ascii="Tahoma" w:hAnsi="Tahoma"/>
                <w:b/>
                <w:sz w:val="18"/>
              </w:rPr>
            </w:pPr>
            <w:r>
              <w:rPr>
                <w:rFonts w:ascii="Tahoma" w:hAnsi="Tahoma"/>
                <w:b/>
                <w:sz w:val="18"/>
              </w:rPr>
              <w:t>Serviço</w:t>
            </w:r>
          </w:p>
        </w:tc>
        <w:tc>
          <w:tcPr>
            <w:tcW w:w="8505" w:type="dxa"/>
            <w:gridSpan w:val="4"/>
            <w:shd w:val="pct15" w:color="000000" w:fill="FFFFFF"/>
          </w:tcPr>
          <w:p w:rsidR="00624B4A" w:rsidRPr="003A0C34" w:rsidRDefault="00624B4A" w:rsidP="003A0C34">
            <w:pPr>
              <w:pStyle w:val="Ttulo1"/>
            </w:pPr>
            <w:bookmarkStart w:id="47" w:name="_Toc98512635"/>
            <w:r w:rsidRPr="003A0C34">
              <w:t>listarTipoIdentificacao</w:t>
            </w:r>
            <w:bookmarkEnd w:id="47"/>
          </w:p>
        </w:tc>
      </w:tr>
      <w:tr w:rsidR="00624B4A" w:rsidTr="00F34329">
        <w:tc>
          <w:tcPr>
            <w:tcW w:w="1701" w:type="dxa"/>
            <w:gridSpan w:val="2"/>
            <w:shd w:val="pct15" w:color="000000" w:fill="FFFFFF"/>
          </w:tcPr>
          <w:p w:rsidR="00624B4A" w:rsidRDefault="00624B4A" w:rsidP="00F34329">
            <w:pPr>
              <w:rPr>
                <w:rFonts w:ascii="Tahoma" w:hAnsi="Tahoma"/>
                <w:b/>
                <w:sz w:val="18"/>
              </w:rPr>
            </w:pPr>
            <w:r>
              <w:rPr>
                <w:rFonts w:ascii="Tahoma" w:hAnsi="Tahoma"/>
                <w:b/>
                <w:sz w:val="18"/>
              </w:rPr>
              <w:t>Descrição</w:t>
            </w:r>
          </w:p>
        </w:tc>
        <w:tc>
          <w:tcPr>
            <w:tcW w:w="8505" w:type="dxa"/>
            <w:gridSpan w:val="4"/>
            <w:shd w:val="pct15" w:color="000000" w:fill="FFFFFF"/>
          </w:tcPr>
          <w:p w:rsidR="00624B4A" w:rsidRDefault="00624B4A" w:rsidP="00F34329">
            <w:pPr>
              <w:rPr>
                <w:sz w:val="18"/>
              </w:rPr>
            </w:pPr>
            <w:r>
              <w:rPr>
                <w:sz w:val="18"/>
              </w:rPr>
              <w:t>Lista tipos de identificação.</w:t>
            </w:r>
          </w:p>
        </w:tc>
      </w:tr>
      <w:tr w:rsidR="00624B4A" w:rsidTr="00F34329">
        <w:trPr>
          <w:cantSplit/>
        </w:trPr>
        <w:tc>
          <w:tcPr>
            <w:tcW w:w="10206" w:type="dxa"/>
            <w:gridSpan w:val="6"/>
          </w:tcPr>
          <w:p w:rsidR="00624B4A" w:rsidRDefault="00624B4A" w:rsidP="00BC5804">
            <w:pPr>
              <w:pStyle w:val="Ttulo2"/>
            </w:pPr>
            <w:r>
              <w:t xml:space="preserve">Parâmetros de Saída </w:t>
            </w:r>
          </w:p>
        </w:tc>
      </w:tr>
      <w:tr w:rsidR="00624B4A"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624B4A" w:rsidRDefault="00624B4A" w:rsidP="00F34329">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624B4A" w:rsidRDefault="00624B4A" w:rsidP="00F34329">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624B4A" w:rsidRDefault="00624B4A" w:rsidP="00F34329">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624B4A" w:rsidRDefault="00624B4A" w:rsidP="00F34329">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624B4A" w:rsidRDefault="00624B4A" w:rsidP="00F34329">
            <w:pPr>
              <w:jc w:val="center"/>
              <w:rPr>
                <w:b/>
                <w:snapToGrid w:val="0"/>
                <w:color w:val="000000"/>
                <w:sz w:val="16"/>
              </w:rPr>
            </w:pPr>
            <w:r>
              <w:rPr>
                <w:b/>
                <w:snapToGrid w:val="0"/>
                <w:color w:val="000000"/>
                <w:sz w:val="16"/>
              </w:rPr>
              <w:t>Descrição</w:t>
            </w:r>
          </w:p>
        </w:tc>
      </w:tr>
      <w:tr w:rsidR="00624B4A"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624B4A" w:rsidRPr="00DC0F25" w:rsidRDefault="00624B4A" w:rsidP="00624B4A">
            <w:pPr>
              <w:rPr>
                <w:snapToGrid w:val="0"/>
                <w:color w:val="000000"/>
                <w:sz w:val="16"/>
                <w:szCs w:val="16"/>
              </w:rPr>
            </w:pPr>
            <w:r w:rsidRPr="00DC0F25">
              <w:rPr>
                <w:rFonts w:cs="Arial"/>
                <w:sz w:val="16"/>
                <w:szCs w:val="16"/>
              </w:rPr>
              <w:t>TOLista</w:t>
            </w:r>
            <w:r>
              <w:rPr>
                <w:rFonts w:cs="Arial"/>
                <w:sz w:val="16"/>
                <w:szCs w:val="16"/>
              </w:rPr>
              <w:t>TipoIdentificacao</w:t>
            </w:r>
          </w:p>
        </w:tc>
        <w:tc>
          <w:tcPr>
            <w:tcW w:w="2410" w:type="dxa"/>
            <w:gridSpan w:val="2"/>
            <w:tcBorders>
              <w:top w:val="double" w:sz="4" w:space="0" w:color="auto"/>
              <w:left w:val="double" w:sz="4" w:space="0" w:color="auto"/>
              <w:bottom w:val="double" w:sz="4" w:space="0" w:color="auto"/>
              <w:right w:val="double" w:sz="4" w:space="0" w:color="auto"/>
            </w:tcBorders>
          </w:tcPr>
          <w:p w:rsidR="00624B4A" w:rsidRDefault="00624B4A" w:rsidP="00F34329">
            <w:pPr>
              <w:rPr>
                <w:snapToGrid w:val="0"/>
                <w:color w:val="000000"/>
                <w:sz w:val="16"/>
              </w:rPr>
            </w:pPr>
          </w:p>
        </w:tc>
        <w:tc>
          <w:tcPr>
            <w:tcW w:w="425" w:type="dxa"/>
            <w:tcBorders>
              <w:top w:val="double" w:sz="4" w:space="0" w:color="auto"/>
              <w:left w:val="double" w:sz="4" w:space="0" w:color="auto"/>
              <w:bottom w:val="double" w:sz="4" w:space="0" w:color="auto"/>
              <w:right w:val="double" w:sz="4" w:space="0" w:color="auto"/>
            </w:tcBorders>
          </w:tcPr>
          <w:p w:rsidR="00624B4A" w:rsidRDefault="00624B4A" w:rsidP="00F34329">
            <w:pPr>
              <w:rPr>
                <w:snapToGrid w:val="0"/>
                <w:color w:val="000000"/>
                <w:sz w:val="16"/>
              </w:rPr>
            </w:pPr>
          </w:p>
        </w:tc>
        <w:tc>
          <w:tcPr>
            <w:tcW w:w="2268" w:type="dxa"/>
            <w:tcBorders>
              <w:top w:val="double" w:sz="4" w:space="0" w:color="auto"/>
              <w:left w:val="double" w:sz="4" w:space="0" w:color="auto"/>
              <w:bottom w:val="double" w:sz="4" w:space="0" w:color="auto"/>
              <w:right w:val="double" w:sz="4" w:space="0" w:color="auto"/>
            </w:tcBorders>
          </w:tcPr>
          <w:p w:rsidR="00624B4A" w:rsidRDefault="00624B4A" w:rsidP="00F34329">
            <w:pPr>
              <w:rPr>
                <w:snapToGrid w:val="0"/>
                <w:color w:val="000000"/>
                <w:sz w:val="16"/>
              </w:rPr>
            </w:pPr>
          </w:p>
        </w:tc>
        <w:tc>
          <w:tcPr>
            <w:tcW w:w="3969" w:type="dxa"/>
            <w:tcBorders>
              <w:top w:val="double" w:sz="4" w:space="0" w:color="auto"/>
              <w:left w:val="double" w:sz="4" w:space="0" w:color="auto"/>
              <w:bottom w:val="double" w:sz="4" w:space="0" w:color="auto"/>
              <w:right w:val="double" w:sz="4" w:space="0" w:color="auto"/>
            </w:tcBorders>
          </w:tcPr>
          <w:p w:rsidR="00624B4A" w:rsidRDefault="00624B4A" w:rsidP="00F34329">
            <w:pPr>
              <w:rPr>
                <w:snapToGrid w:val="0"/>
                <w:color w:val="000000"/>
                <w:sz w:val="16"/>
              </w:rPr>
            </w:pPr>
            <w:r>
              <w:rPr>
                <w:snapToGrid w:val="0"/>
                <w:color w:val="000000"/>
                <w:sz w:val="16"/>
              </w:rPr>
              <w:t xml:space="preserve">Objeto que contem as informações de </w:t>
            </w:r>
            <w:r>
              <w:rPr>
                <w:sz w:val="18"/>
              </w:rPr>
              <w:t>tipos de identificação.</w:t>
            </w:r>
          </w:p>
        </w:tc>
      </w:tr>
      <w:tr w:rsidR="00624B4A" w:rsidTr="00F34329">
        <w:trPr>
          <w:cantSplit/>
        </w:trPr>
        <w:tc>
          <w:tcPr>
            <w:tcW w:w="10206" w:type="dxa"/>
            <w:gridSpan w:val="6"/>
          </w:tcPr>
          <w:p w:rsidR="00624B4A" w:rsidRDefault="00624B4A" w:rsidP="00BC5804">
            <w:pPr>
              <w:pStyle w:val="Ttulo2"/>
            </w:pPr>
            <w:r>
              <w:t>Parâmetros de Entrada</w:t>
            </w:r>
          </w:p>
        </w:tc>
      </w:tr>
      <w:tr w:rsidR="00624B4A"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624B4A" w:rsidRDefault="00624B4A" w:rsidP="00F34329">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624B4A" w:rsidRDefault="00624B4A" w:rsidP="00F34329">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624B4A" w:rsidRDefault="00624B4A" w:rsidP="00F34329">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624B4A" w:rsidRDefault="00624B4A" w:rsidP="00F34329">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624B4A" w:rsidRDefault="00624B4A" w:rsidP="00F34329">
            <w:pPr>
              <w:jc w:val="center"/>
              <w:rPr>
                <w:b/>
                <w:snapToGrid w:val="0"/>
                <w:color w:val="000000"/>
                <w:sz w:val="16"/>
              </w:rPr>
            </w:pPr>
            <w:r>
              <w:rPr>
                <w:b/>
                <w:snapToGrid w:val="0"/>
                <w:color w:val="000000"/>
                <w:sz w:val="16"/>
              </w:rPr>
              <w:t>Descrição</w:t>
            </w:r>
          </w:p>
        </w:tc>
      </w:tr>
      <w:tr w:rsidR="00624B4A" w:rsidTr="00F34329">
        <w:trPr>
          <w:cantSplit/>
        </w:trPr>
        <w:tc>
          <w:tcPr>
            <w:tcW w:w="1134" w:type="dxa"/>
          </w:tcPr>
          <w:p w:rsidR="00624B4A" w:rsidRDefault="00624B4A" w:rsidP="00F34329">
            <w:pPr>
              <w:rPr>
                <w:snapToGrid w:val="0"/>
                <w:color w:val="000000"/>
                <w:sz w:val="16"/>
              </w:rPr>
            </w:pPr>
            <w:r>
              <w:rPr>
                <w:snapToGrid w:val="0"/>
                <w:color w:val="000000"/>
                <w:sz w:val="16"/>
              </w:rPr>
              <w:t>String</w:t>
            </w:r>
          </w:p>
        </w:tc>
        <w:tc>
          <w:tcPr>
            <w:tcW w:w="2410" w:type="dxa"/>
            <w:gridSpan w:val="2"/>
          </w:tcPr>
          <w:p w:rsidR="00624B4A" w:rsidRDefault="00624B4A" w:rsidP="00F34329">
            <w:pPr>
              <w:rPr>
                <w:snapToGrid w:val="0"/>
                <w:color w:val="000000"/>
                <w:sz w:val="16"/>
              </w:rPr>
            </w:pPr>
            <w:r>
              <w:rPr>
                <w:snapToGrid w:val="0"/>
                <w:color w:val="000000"/>
                <w:sz w:val="16"/>
              </w:rPr>
              <w:t>tipoPessoa</w:t>
            </w:r>
          </w:p>
        </w:tc>
        <w:tc>
          <w:tcPr>
            <w:tcW w:w="425" w:type="dxa"/>
          </w:tcPr>
          <w:p w:rsidR="00624B4A" w:rsidRDefault="00624B4A" w:rsidP="00F34329">
            <w:pPr>
              <w:rPr>
                <w:snapToGrid w:val="0"/>
                <w:color w:val="000000"/>
                <w:sz w:val="16"/>
              </w:rPr>
            </w:pPr>
            <w:r>
              <w:rPr>
                <w:snapToGrid w:val="0"/>
                <w:color w:val="000000"/>
                <w:sz w:val="16"/>
              </w:rPr>
              <w:t>1</w:t>
            </w:r>
          </w:p>
        </w:tc>
        <w:tc>
          <w:tcPr>
            <w:tcW w:w="2268" w:type="dxa"/>
          </w:tcPr>
          <w:p w:rsidR="00624B4A" w:rsidRDefault="00624B4A" w:rsidP="00F34329">
            <w:pPr>
              <w:rPr>
                <w:snapToGrid w:val="0"/>
                <w:color w:val="000000"/>
                <w:sz w:val="16"/>
              </w:rPr>
            </w:pPr>
            <w:r>
              <w:rPr>
                <w:snapToGrid w:val="0"/>
                <w:color w:val="000000"/>
                <w:sz w:val="16"/>
              </w:rPr>
              <w:t>4 - Alfanumerico</w:t>
            </w:r>
          </w:p>
        </w:tc>
        <w:tc>
          <w:tcPr>
            <w:tcW w:w="3969" w:type="dxa"/>
          </w:tcPr>
          <w:p w:rsidR="00624B4A" w:rsidRDefault="00624B4A" w:rsidP="00F34329">
            <w:pPr>
              <w:rPr>
                <w:snapToGrid w:val="0"/>
                <w:color w:val="000000"/>
                <w:sz w:val="16"/>
              </w:rPr>
            </w:pPr>
            <w:r>
              <w:rPr>
                <w:snapToGrid w:val="0"/>
                <w:color w:val="000000"/>
                <w:sz w:val="16"/>
              </w:rPr>
              <w:t xml:space="preserve">"F" ou "J". </w:t>
            </w:r>
          </w:p>
          <w:p w:rsidR="00624B4A" w:rsidRDefault="00624B4A" w:rsidP="004512D1">
            <w:pPr>
              <w:rPr>
                <w:snapToGrid w:val="0"/>
                <w:color w:val="000000"/>
                <w:sz w:val="16"/>
              </w:rPr>
            </w:pPr>
            <w:r>
              <w:rPr>
                <w:snapToGrid w:val="0"/>
                <w:color w:val="000000"/>
                <w:sz w:val="16"/>
              </w:rPr>
              <w:t>Se informado "", ser</w:t>
            </w:r>
            <w:r w:rsidR="004512D1">
              <w:rPr>
                <w:snapToGrid w:val="0"/>
                <w:color w:val="000000"/>
                <w:sz w:val="16"/>
              </w:rPr>
              <w:t>ão listadas todo</w:t>
            </w:r>
            <w:r>
              <w:rPr>
                <w:snapToGrid w:val="0"/>
                <w:color w:val="000000"/>
                <w:sz w:val="16"/>
              </w:rPr>
              <w:t xml:space="preserve">s </w:t>
            </w:r>
            <w:r w:rsidR="004512D1">
              <w:rPr>
                <w:snapToGrid w:val="0"/>
                <w:color w:val="000000"/>
                <w:sz w:val="16"/>
              </w:rPr>
              <w:t xml:space="preserve">os </w:t>
            </w:r>
            <w:r w:rsidR="004512D1">
              <w:rPr>
                <w:sz w:val="18"/>
              </w:rPr>
              <w:t>tipos de identificação.</w:t>
            </w:r>
          </w:p>
        </w:tc>
      </w:tr>
    </w:tbl>
    <w:p w:rsidR="00624B4A" w:rsidRDefault="00624B4A" w:rsidP="00624B4A">
      <w:pPr>
        <w:pStyle w:val="Cabealho"/>
        <w:tabs>
          <w:tab w:val="clear" w:pos="4419"/>
          <w:tab w:val="clear" w:pos="8838"/>
        </w:tabs>
        <w:rPr>
          <w:rFonts w:ascii="Tahoma" w:hAnsi="Tahoma"/>
          <w:b/>
          <w:sz w:val="18"/>
        </w:rPr>
      </w:pPr>
    </w:p>
    <w:p w:rsidR="00C65E15" w:rsidRDefault="00C65E15" w:rsidP="00624B4A">
      <w:pPr>
        <w:pStyle w:val="Cabealho"/>
        <w:tabs>
          <w:tab w:val="clear" w:pos="4419"/>
          <w:tab w:val="clear" w:pos="8838"/>
        </w:tabs>
        <w:rPr>
          <w:rFonts w:ascii="Tahoma" w:hAnsi="Tahoma"/>
          <w:b/>
          <w:sz w:val="18"/>
        </w:rPr>
      </w:pPr>
    </w:p>
    <w:p w:rsidR="00C048DE" w:rsidRDefault="00C048DE" w:rsidP="00C048DE">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C048DE" w:rsidTr="00DE70DC">
        <w:tc>
          <w:tcPr>
            <w:tcW w:w="1701" w:type="dxa"/>
            <w:gridSpan w:val="2"/>
            <w:shd w:val="pct15" w:color="000000" w:fill="FFFFFF"/>
          </w:tcPr>
          <w:p w:rsidR="00C048DE" w:rsidRDefault="00C048DE" w:rsidP="00DE70DC">
            <w:pPr>
              <w:rPr>
                <w:rFonts w:ascii="Tahoma" w:hAnsi="Tahoma"/>
                <w:b/>
                <w:sz w:val="18"/>
              </w:rPr>
            </w:pPr>
            <w:r>
              <w:rPr>
                <w:rFonts w:ascii="Tahoma" w:hAnsi="Tahoma"/>
                <w:b/>
                <w:sz w:val="18"/>
              </w:rPr>
              <w:t>Serviço</w:t>
            </w:r>
          </w:p>
        </w:tc>
        <w:tc>
          <w:tcPr>
            <w:tcW w:w="8505" w:type="dxa"/>
            <w:gridSpan w:val="4"/>
            <w:shd w:val="pct15" w:color="000000" w:fill="FFFFFF"/>
          </w:tcPr>
          <w:p w:rsidR="00C048DE" w:rsidRPr="00B049E9" w:rsidRDefault="00C048DE" w:rsidP="00C048DE">
            <w:pPr>
              <w:pStyle w:val="Ttulo1"/>
            </w:pPr>
            <w:bookmarkStart w:id="48" w:name="_Toc98512636"/>
            <w:r w:rsidRPr="00B049E9">
              <w:t>listar</w:t>
            </w:r>
            <w:r>
              <w:t>Agencia</w:t>
            </w:r>
            <w:bookmarkEnd w:id="48"/>
          </w:p>
        </w:tc>
      </w:tr>
      <w:tr w:rsidR="00C048DE" w:rsidTr="00DE70DC">
        <w:tc>
          <w:tcPr>
            <w:tcW w:w="1701" w:type="dxa"/>
            <w:gridSpan w:val="2"/>
            <w:shd w:val="pct15" w:color="000000" w:fill="FFFFFF"/>
          </w:tcPr>
          <w:p w:rsidR="00C048DE" w:rsidRDefault="00C048DE" w:rsidP="00DE70DC">
            <w:pPr>
              <w:rPr>
                <w:rFonts w:ascii="Tahoma" w:hAnsi="Tahoma"/>
                <w:b/>
                <w:sz w:val="18"/>
              </w:rPr>
            </w:pPr>
            <w:r>
              <w:rPr>
                <w:rFonts w:ascii="Tahoma" w:hAnsi="Tahoma"/>
                <w:b/>
                <w:sz w:val="18"/>
              </w:rPr>
              <w:t>Descrição</w:t>
            </w:r>
          </w:p>
        </w:tc>
        <w:tc>
          <w:tcPr>
            <w:tcW w:w="8505" w:type="dxa"/>
            <w:gridSpan w:val="4"/>
            <w:shd w:val="pct15" w:color="000000" w:fill="FFFFFF"/>
          </w:tcPr>
          <w:p w:rsidR="00C048DE" w:rsidRPr="003A0C34" w:rsidRDefault="00C048DE" w:rsidP="00DE70DC">
            <w:pPr>
              <w:rPr>
                <w:sz w:val="16"/>
                <w:szCs w:val="16"/>
              </w:rPr>
            </w:pPr>
            <w:r w:rsidRPr="003A0C34">
              <w:rPr>
                <w:sz w:val="16"/>
                <w:szCs w:val="16"/>
              </w:rPr>
              <w:t>Lista</w:t>
            </w:r>
            <w:r>
              <w:rPr>
                <w:sz w:val="16"/>
                <w:szCs w:val="16"/>
              </w:rPr>
              <w:t xml:space="preserve"> agências</w:t>
            </w:r>
          </w:p>
        </w:tc>
      </w:tr>
      <w:tr w:rsidR="00C048DE" w:rsidTr="00DE70DC">
        <w:trPr>
          <w:cantSplit/>
        </w:trPr>
        <w:tc>
          <w:tcPr>
            <w:tcW w:w="10206" w:type="dxa"/>
            <w:gridSpan w:val="6"/>
          </w:tcPr>
          <w:p w:rsidR="00C048DE" w:rsidRDefault="00C048DE" w:rsidP="00DE70DC">
            <w:pPr>
              <w:pStyle w:val="Ttulo2"/>
            </w:pPr>
            <w:r>
              <w:t xml:space="preserve">Parâmetros de Saída </w:t>
            </w:r>
          </w:p>
        </w:tc>
      </w:tr>
      <w:tr w:rsidR="00C048DE"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C048DE" w:rsidRDefault="00C048DE" w:rsidP="00DE70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C048DE" w:rsidRDefault="00C048DE" w:rsidP="00DE70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C048DE" w:rsidRDefault="00C048DE" w:rsidP="00DE70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C048DE" w:rsidRDefault="00C048DE" w:rsidP="00DE70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C048DE" w:rsidRDefault="00C048DE" w:rsidP="00DE70DC">
            <w:pPr>
              <w:jc w:val="center"/>
              <w:rPr>
                <w:b/>
                <w:snapToGrid w:val="0"/>
                <w:color w:val="000000"/>
                <w:sz w:val="16"/>
              </w:rPr>
            </w:pPr>
            <w:r>
              <w:rPr>
                <w:b/>
                <w:snapToGrid w:val="0"/>
                <w:color w:val="000000"/>
                <w:sz w:val="16"/>
              </w:rPr>
              <w:t>Descrição</w:t>
            </w:r>
          </w:p>
        </w:tc>
      </w:tr>
      <w:tr w:rsidR="00C048DE"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C048DE" w:rsidRPr="003F02F5" w:rsidRDefault="00C048DE" w:rsidP="00C048DE">
            <w:pPr>
              <w:rPr>
                <w:snapToGrid w:val="0"/>
                <w:color w:val="000000"/>
                <w:sz w:val="16"/>
                <w:szCs w:val="16"/>
              </w:rPr>
            </w:pPr>
            <w:r w:rsidRPr="003F02F5">
              <w:rPr>
                <w:rFonts w:cs="Arial"/>
                <w:sz w:val="16"/>
                <w:szCs w:val="16"/>
              </w:rPr>
              <w:lastRenderedPageBreak/>
              <w:t>TOLista</w:t>
            </w:r>
            <w:r>
              <w:rPr>
                <w:rFonts w:cs="Arial"/>
                <w:sz w:val="16"/>
                <w:szCs w:val="16"/>
              </w:rPr>
              <w:t>Agencia</w:t>
            </w:r>
          </w:p>
        </w:tc>
        <w:tc>
          <w:tcPr>
            <w:tcW w:w="2410" w:type="dxa"/>
            <w:gridSpan w:val="2"/>
            <w:tcBorders>
              <w:top w:val="double" w:sz="4" w:space="0" w:color="auto"/>
              <w:left w:val="double" w:sz="4" w:space="0" w:color="auto"/>
              <w:bottom w:val="double" w:sz="4" w:space="0" w:color="auto"/>
              <w:right w:val="double" w:sz="4" w:space="0" w:color="auto"/>
            </w:tcBorders>
          </w:tcPr>
          <w:p w:rsidR="00C048DE" w:rsidRPr="003F02F5" w:rsidRDefault="00C048DE" w:rsidP="00DE70DC">
            <w:pPr>
              <w:rPr>
                <w:snapToGrid w:val="0"/>
                <w:color w:val="000000"/>
                <w:sz w:val="16"/>
                <w:szCs w:val="16"/>
              </w:rPr>
            </w:pPr>
          </w:p>
        </w:tc>
        <w:tc>
          <w:tcPr>
            <w:tcW w:w="425" w:type="dxa"/>
            <w:tcBorders>
              <w:top w:val="double" w:sz="4" w:space="0" w:color="auto"/>
              <w:left w:val="double" w:sz="4" w:space="0" w:color="auto"/>
              <w:bottom w:val="double" w:sz="4" w:space="0" w:color="auto"/>
              <w:right w:val="double" w:sz="4" w:space="0" w:color="auto"/>
            </w:tcBorders>
          </w:tcPr>
          <w:p w:rsidR="00C048DE" w:rsidRPr="003F02F5" w:rsidRDefault="00C048DE" w:rsidP="00DE70DC">
            <w:pPr>
              <w:rPr>
                <w:snapToGrid w:val="0"/>
                <w:color w:val="000000"/>
                <w:sz w:val="16"/>
                <w:szCs w:val="16"/>
              </w:rPr>
            </w:pPr>
          </w:p>
        </w:tc>
        <w:tc>
          <w:tcPr>
            <w:tcW w:w="2268" w:type="dxa"/>
            <w:tcBorders>
              <w:top w:val="double" w:sz="4" w:space="0" w:color="auto"/>
              <w:left w:val="double" w:sz="4" w:space="0" w:color="auto"/>
              <w:bottom w:val="double" w:sz="4" w:space="0" w:color="auto"/>
              <w:right w:val="double" w:sz="4" w:space="0" w:color="auto"/>
            </w:tcBorders>
          </w:tcPr>
          <w:p w:rsidR="00C048DE" w:rsidRPr="003F02F5" w:rsidRDefault="00C048DE" w:rsidP="00DE70DC">
            <w:pPr>
              <w:rPr>
                <w:snapToGrid w:val="0"/>
                <w:color w:val="000000"/>
                <w:sz w:val="16"/>
                <w:szCs w:val="16"/>
              </w:rPr>
            </w:pPr>
          </w:p>
        </w:tc>
        <w:tc>
          <w:tcPr>
            <w:tcW w:w="3969" w:type="dxa"/>
            <w:tcBorders>
              <w:top w:val="double" w:sz="4" w:space="0" w:color="auto"/>
              <w:left w:val="double" w:sz="4" w:space="0" w:color="auto"/>
              <w:bottom w:val="double" w:sz="4" w:space="0" w:color="auto"/>
              <w:right w:val="double" w:sz="4" w:space="0" w:color="auto"/>
            </w:tcBorders>
          </w:tcPr>
          <w:p w:rsidR="00C048DE" w:rsidRPr="003F02F5" w:rsidRDefault="00C048DE" w:rsidP="00C048DE">
            <w:pPr>
              <w:rPr>
                <w:snapToGrid w:val="0"/>
                <w:color w:val="000000"/>
                <w:sz w:val="16"/>
                <w:szCs w:val="16"/>
              </w:rPr>
            </w:pPr>
            <w:r w:rsidRPr="003F02F5">
              <w:rPr>
                <w:snapToGrid w:val="0"/>
                <w:color w:val="000000"/>
                <w:sz w:val="16"/>
                <w:szCs w:val="16"/>
              </w:rPr>
              <w:t xml:space="preserve">Objeto que contem as informações de </w:t>
            </w:r>
            <w:r>
              <w:rPr>
                <w:sz w:val="16"/>
                <w:szCs w:val="16"/>
              </w:rPr>
              <w:t>agências</w:t>
            </w:r>
            <w:r w:rsidRPr="003F02F5">
              <w:rPr>
                <w:snapToGrid w:val="0"/>
                <w:color w:val="000000"/>
                <w:sz w:val="16"/>
                <w:szCs w:val="16"/>
              </w:rPr>
              <w:t>.</w:t>
            </w:r>
          </w:p>
        </w:tc>
      </w:tr>
      <w:tr w:rsidR="00C048DE" w:rsidTr="00DE70DC">
        <w:trPr>
          <w:cantSplit/>
        </w:trPr>
        <w:tc>
          <w:tcPr>
            <w:tcW w:w="10206" w:type="dxa"/>
            <w:gridSpan w:val="6"/>
          </w:tcPr>
          <w:p w:rsidR="00C048DE" w:rsidRDefault="00C048DE" w:rsidP="00DE70DC">
            <w:pPr>
              <w:pStyle w:val="Ttulo2"/>
            </w:pPr>
            <w:r>
              <w:t>Parâmetros de Entrada</w:t>
            </w:r>
          </w:p>
        </w:tc>
      </w:tr>
      <w:tr w:rsidR="00C048DE"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C048DE" w:rsidRDefault="00C048DE" w:rsidP="00DE70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C048DE" w:rsidRDefault="00C048DE" w:rsidP="00DE70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C048DE" w:rsidRDefault="00C048DE" w:rsidP="00DE70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C048DE" w:rsidRDefault="00C048DE" w:rsidP="00DE70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C048DE" w:rsidRDefault="00C048DE" w:rsidP="00DE70DC">
            <w:pPr>
              <w:jc w:val="center"/>
              <w:rPr>
                <w:b/>
                <w:snapToGrid w:val="0"/>
                <w:color w:val="000000"/>
                <w:sz w:val="16"/>
              </w:rPr>
            </w:pPr>
            <w:r>
              <w:rPr>
                <w:b/>
                <w:snapToGrid w:val="0"/>
                <w:color w:val="000000"/>
                <w:sz w:val="16"/>
              </w:rPr>
              <w:t>Descrição</w:t>
            </w:r>
          </w:p>
        </w:tc>
      </w:tr>
      <w:tr w:rsidR="00C048DE" w:rsidTr="00DE70DC">
        <w:trPr>
          <w:cantSplit/>
        </w:trPr>
        <w:tc>
          <w:tcPr>
            <w:tcW w:w="1134" w:type="dxa"/>
          </w:tcPr>
          <w:p w:rsidR="00C048DE" w:rsidRPr="00184E3C" w:rsidRDefault="00C048DE" w:rsidP="00DE70DC">
            <w:pPr>
              <w:rPr>
                <w:snapToGrid w:val="0"/>
                <w:color w:val="000000"/>
                <w:sz w:val="16"/>
                <w:szCs w:val="16"/>
              </w:rPr>
            </w:pPr>
            <w:r w:rsidRPr="00184E3C">
              <w:rPr>
                <w:snapToGrid w:val="0"/>
                <w:color w:val="000000"/>
                <w:sz w:val="16"/>
                <w:szCs w:val="16"/>
              </w:rPr>
              <w:t xml:space="preserve">String </w:t>
            </w:r>
          </w:p>
        </w:tc>
        <w:tc>
          <w:tcPr>
            <w:tcW w:w="2410" w:type="dxa"/>
            <w:gridSpan w:val="2"/>
          </w:tcPr>
          <w:p w:rsidR="00C048DE" w:rsidRPr="00184E3C" w:rsidRDefault="006F04C4" w:rsidP="00DE70DC">
            <w:pPr>
              <w:rPr>
                <w:snapToGrid w:val="0"/>
                <w:color w:val="000000"/>
                <w:sz w:val="16"/>
                <w:szCs w:val="16"/>
              </w:rPr>
            </w:pPr>
            <w:r>
              <w:rPr>
                <w:snapToGrid w:val="0"/>
                <w:color w:val="000000"/>
                <w:sz w:val="16"/>
                <w:szCs w:val="16"/>
              </w:rPr>
              <w:t>codColigada</w:t>
            </w:r>
          </w:p>
        </w:tc>
        <w:tc>
          <w:tcPr>
            <w:tcW w:w="425" w:type="dxa"/>
          </w:tcPr>
          <w:p w:rsidR="00C048DE" w:rsidRPr="00184E3C" w:rsidRDefault="006F04C4" w:rsidP="00DE70DC">
            <w:pPr>
              <w:rPr>
                <w:snapToGrid w:val="0"/>
                <w:color w:val="000000"/>
                <w:sz w:val="16"/>
                <w:szCs w:val="16"/>
              </w:rPr>
            </w:pPr>
            <w:r>
              <w:rPr>
                <w:snapToGrid w:val="0"/>
                <w:color w:val="000000"/>
                <w:sz w:val="16"/>
                <w:szCs w:val="16"/>
              </w:rPr>
              <w:t>03</w:t>
            </w:r>
          </w:p>
        </w:tc>
        <w:tc>
          <w:tcPr>
            <w:tcW w:w="2268" w:type="dxa"/>
          </w:tcPr>
          <w:p w:rsidR="00C048DE" w:rsidRPr="00184E3C" w:rsidRDefault="001A4618" w:rsidP="00DE70DC">
            <w:pPr>
              <w:rPr>
                <w:snapToGrid w:val="0"/>
                <w:color w:val="000000"/>
                <w:sz w:val="16"/>
                <w:szCs w:val="16"/>
              </w:rPr>
            </w:pPr>
            <w:r>
              <w:rPr>
                <w:snapToGrid w:val="0"/>
                <w:color w:val="000000"/>
                <w:sz w:val="16"/>
                <w:szCs w:val="16"/>
              </w:rPr>
              <w:t>4</w:t>
            </w:r>
            <w:r w:rsidR="00C048DE" w:rsidRPr="00184E3C">
              <w:rPr>
                <w:snapToGrid w:val="0"/>
                <w:color w:val="000000"/>
                <w:sz w:val="16"/>
                <w:szCs w:val="16"/>
              </w:rPr>
              <w:t xml:space="preserve"> - Alfanumerico</w:t>
            </w:r>
          </w:p>
        </w:tc>
        <w:tc>
          <w:tcPr>
            <w:tcW w:w="3969" w:type="dxa"/>
          </w:tcPr>
          <w:p w:rsidR="00C048DE" w:rsidRPr="00184E3C" w:rsidRDefault="001A4618" w:rsidP="00DE70DC">
            <w:pPr>
              <w:rPr>
                <w:rFonts w:cs="Arial"/>
                <w:snapToGrid w:val="0"/>
                <w:color w:val="000000"/>
                <w:sz w:val="16"/>
                <w:szCs w:val="16"/>
              </w:rPr>
            </w:pPr>
            <w:r>
              <w:rPr>
                <w:rFonts w:cs="Arial"/>
                <w:snapToGrid w:val="0"/>
                <w:color w:val="000000"/>
                <w:sz w:val="16"/>
                <w:szCs w:val="16"/>
              </w:rPr>
              <w:t xml:space="preserve">Código da coligada. </w:t>
            </w:r>
            <w:r>
              <w:rPr>
                <w:rFonts w:cs="Arial"/>
                <w:snapToGrid w:val="0"/>
                <w:color w:val="000000"/>
                <w:sz w:val="16"/>
                <w:szCs w:val="16"/>
              </w:rPr>
              <w:br/>
              <w:t>Se informado, deve estar preenchido de zeros</w:t>
            </w:r>
            <w:r w:rsidR="007E06D8">
              <w:rPr>
                <w:rFonts w:cs="Arial"/>
                <w:snapToGrid w:val="0"/>
                <w:color w:val="000000"/>
                <w:sz w:val="16"/>
                <w:szCs w:val="16"/>
              </w:rPr>
              <w:t xml:space="preserve"> à esquerda</w:t>
            </w:r>
            <w:r>
              <w:rPr>
                <w:rFonts w:cs="Arial"/>
                <w:snapToGrid w:val="0"/>
                <w:color w:val="000000"/>
                <w:sz w:val="16"/>
                <w:szCs w:val="16"/>
              </w:rPr>
              <w:t>, ex: 001.</w:t>
            </w:r>
          </w:p>
        </w:tc>
      </w:tr>
    </w:tbl>
    <w:p w:rsidR="00C048DE" w:rsidRDefault="00C048DE" w:rsidP="00624B4A">
      <w:pPr>
        <w:pStyle w:val="Cabealho"/>
        <w:tabs>
          <w:tab w:val="clear" w:pos="4419"/>
          <w:tab w:val="clear" w:pos="8838"/>
        </w:tabs>
        <w:rPr>
          <w:rFonts w:ascii="Tahoma" w:hAnsi="Tahoma"/>
          <w:b/>
          <w:sz w:val="18"/>
        </w:rPr>
      </w:pPr>
    </w:p>
    <w:p w:rsidR="00C048DE" w:rsidRDefault="00C048DE" w:rsidP="00624B4A">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624B4A" w:rsidTr="00F34329">
        <w:tc>
          <w:tcPr>
            <w:tcW w:w="1701" w:type="dxa"/>
            <w:gridSpan w:val="2"/>
            <w:shd w:val="pct15" w:color="000000" w:fill="FFFFFF"/>
          </w:tcPr>
          <w:p w:rsidR="00624B4A" w:rsidRDefault="00624B4A" w:rsidP="00F34329">
            <w:pPr>
              <w:rPr>
                <w:rFonts w:ascii="Tahoma" w:hAnsi="Tahoma"/>
                <w:b/>
                <w:sz w:val="18"/>
              </w:rPr>
            </w:pPr>
            <w:r>
              <w:rPr>
                <w:rFonts w:ascii="Tahoma" w:hAnsi="Tahoma"/>
                <w:b/>
                <w:sz w:val="18"/>
              </w:rPr>
              <w:t>Serviço</w:t>
            </w:r>
          </w:p>
        </w:tc>
        <w:tc>
          <w:tcPr>
            <w:tcW w:w="8505" w:type="dxa"/>
            <w:gridSpan w:val="4"/>
            <w:shd w:val="pct15" w:color="000000" w:fill="FFFFFF"/>
          </w:tcPr>
          <w:p w:rsidR="00624B4A" w:rsidRDefault="00624B4A" w:rsidP="003A0C34">
            <w:pPr>
              <w:pStyle w:val="Ttulo1"/>
            </w:pPr>
            <w:bookmarkStart w:id="49" w:name="_Toc98512637"/>
            <w:r>
              <w:t>listar</w:t>
            </w:r>
            <w:r w:rsidR="00EF4BA4">
              <w:t>Ato</w:t>
            </w:r>
            <w:bookmarkEnd w:id="49"/>
          </w:p>
        </w:tc>
      </w:tr>
      <w:tr w:rsidR="00624B4A" w:rsidTr="00F34329">
        <w:tc>
          <w:tcPr>
            <w:tcW w:w="1701" w:type="dxa"/>
            <w:gridSpan w:val="2"/>
            <w:shd w:val="pct15" w:color="000000" w:fill="FFFFFF"/>
          </w:tcPr>
          <w:p w:rsidR="00624B4A" w:rsidRDefault="00624B4A" w:rsidP="00F34329">
            <w:pPr>
              <w:rPr>
                <w:rFonts w:ascii="Tahoma" w:hAnsi="Tahoma"/>
                <w:b/>
                <w:sz w:val="18"/>
              </w:rPr>
            </w:pPr>
            <w:r>
              <w:rPr>
                <w:rFonts w:ascii="Tahoma" w:hAnsi="Tahoma"/>
                <w:b/>
                <w:sz w:val="18"/>
              </w:rPr>
              <w:t>Descrição</w:t>
            </w:r>
          </w:p>
        </w:tc>
        <w:tc>
          <w:tcPr>
            <w:tcW w:w="8505" w:type="dxa"/>
            <w:gridSpan w:val="4"/>
            <w:shd w:val="pct15" w:color="000000" w:fill="FFFFFF"/>
          </w:tcPr>
          <w:p w:rsidR="00624B4A" w:rsidRDefault="00624B4A" w:rsidP="00EF4BA4">
            <w:pPr>
              <w:rPr>
                <w:sz w:val="18"/>
              </w:rPr>
            </w:pPr>
            <w:r>
              <w:rPr>
                <w:sz w:val="18"/>
              </w:rPr>
              <w:t xml:space="preserve">Lista </w:t>
            </w:r>
            <w:r w:rsidR="00EF4BA4">
              <w:rPr>
                <w:sz w:val="18"/>
              </w:rPr>
              <w:t>atos.</w:t>
            </w:r>
          </w:p>
        </w:tc>
      </w:tr>
      <w:tr w:rsidR="00624B4A" w:rsidTr="00F34329">
        <w:trPr>
          <w:cantSplit/>
        </w:trPr>
        <w:tc>
          <w:tcPr>
            <w:tcW w:w="10206" w:type="dxa"/>
            <w:gridSpan w:val="6"/>
          </w:tcPr>
          <w:p w:rsidR="00624B4A" w:rsidRDefault="00624B4A" w:rsidP="00BC5804">
            <w:pPr>
              <w:pStyle w:val="Ttulo2"/>
            </w:pPr>
            <w:r>
              <w:t xml:space="preserve">Parâmetros de Saída </w:t>
            </w:r>
          </w:p>
        </w:tc>
      </w:tr>
      <w:tr w:rsidR="00624B4A"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624B4A" w:rsidRDefault="00624B4A" w:rsidP="00F34329">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624B4A" w:rsidRDefault="00624B4A" w:rsidP="00F34329">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624B4A" w:rsidRDefault="00624B4A" w:rsidP="00F34329">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624B4A" w:rsidRDefault="00624B4A" w:rsidP="00F34329">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624B4A" w:rsidRDefault="00624B4A" w:rsidP="00F34329">
            <w:pPr>
              <w:jc w:val="center"/>
              <w:rPr>
                <w:b/>
                <w:snapToGrid w:val="0"/>
                <w:color w:val="000000"/>
                <w:sz w:val="16"/>
              </w:rPr>
            </w:pPr>
            <w:r>
              <w:rPr>
                <w:b/>
                <w:snapToGrid w:val="0"/>
                <w:color w:val="000000"/>
                <w:sz w:val="16"/>
              </w:rPr>
              <w:t>Descrição</w:t>
            </w:r>
          </w:p>
        </w:tc>
      </w:tr>
      <w:tr w:rsidR="00624B4A" w:rsidTr="00F3432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624B4A" w:rsidRPr="00DC0F25" w:rsidRDefault="00624B4A" w:rsidP="00EF4BA4">
            <w:pPr>
              <w:rPr>
                <w:snapToGrid w:val="0"/>
                <w:color w:val="000000"/>
                <w:sz w:val="16"/>
                <w:szCs w:val="16"/>
              </w:rPr>
            </w:pPr>
            <w:r>
              <w:rPr>
                <w:rFonts w:cs="Arial"/>
                <w:sz w:val="16"/>
                <w:szCs w:val="16"/>
              </w:rPr>
              <w:t>TOLista</w:t>
            </w:r>
            <w:r w:rsidR="00EF4BA4">
              <w:rPr>
                <w:rFonts w:cs="Arial"/>
                <w:sz w:val="16"/>
                <w:szCs w:val="16"/>
              </w:rPr>
              <w:t>Ato</w:t>
            </w:r>
          </w:p>
        </w:tc>
        <w:tc>
          <w:tcPr>
            <w:tcW w:w="2410" w:type="dxa"/>
            <w:gridSpan w:val="2"/>
            <w:tcBorders>
              <w:top w:val="double" w:sz="4" w:space="0" w:color="auto"/>
              <w:left w:val="double" w:sz="4" w:space="0" w:color="auto"/>
              <w:bottom w:val="double" w:sz="4" w:space="0" w:color="auto"/>
              <w:right w:val="double" w:sz="4" w:space="0" w:color="auto"/>
            </w:tcBorders>
          </w:tcPr>
          <w:p w:rsidR="00624B4A" w:rsidRDefault="00624B4A" w:rsidP="00F34329">
            <w:pPr>
              <w:rPr>
                <w:snapToGrid w:val="0"/>
                <w:color w:val="000000"/>
                <w:sz w:val="16"/>
              </w:rPr>
            </w:pPr>
          </w:p>
        </w:tc>
        <w:tc>
          <w:tcPr>
            <w:tcW w:w="425" w:type="dxa"/>
            <w:tcBorders>
              <w:top w:val="double" w:sz="4" w:space="0" w:color="auto"/>
              <w:left w:val="double" w:sz="4" w:space="0" w:color="auto"/>
              <w:bottom w:val="double" w:sz="4" w:space="0" w:color="auto"/>
              <w:right w:val="double" w:sz="4" w:space="0" w:color="auto"/>
            </w:tcBorders>
          </w:tcPr>
          <w:p w:rsidR="00624B4A" w:rsidRDefault="00624B4A" w:rsidP="00F34329">
            <w:pPr>
              <w:rPr>
                <w:snapToGrid w:val="0"/>
                <w:color w:val="000000"/>
                <w:sz w:val="16"/>
              </w:rPr>
            </w:pPr>
          </w:p>
        </w:tc>
        <w:tc>
          <w:tcPr>
            <w:tcW w:w="2268" w:type="dxa"/>
            <w:tcBorders>
              <w:top w:val="double" w:sz="4" w:space="0" w:color="auto"/>
              <w:left w:val="double" w:sz="4" w:space="0" w:color="auto"/>
              <w:bottom w:val="double" w:sz="4" w:space="0" w:color="auto"/>
              <w:right w:val="double" w:sz="4" w:space="0" w:color="auto"/>
            </w:tcBorders>
          </w:tcPr>
          <w:p w:rsidR="00624B4A" w:rsidRDefault="00624B4A" w:rsidP="00F34329">
            <w:pPr>
              <w:rPr>
                <w:snapToGrid w:val="0"/>
                <w:color w:val="000000"/>
                <w:sz w:val="16"/>
              </w:rPr>
            </w:pPr>
          </w:p>
        </w:tc>
        <w:tc>
          <w:tcPr>
            <w:tcW w:w="3969" w:type="dxa"/>
            <w:tcBorders>
              <w:top w:val="double" w:sz="4" w:space="0" w:color="auto"/>
              <w:left w:val="double" w:sz="4" w:space="0" w:color="auto"/>
              <w:bottom w:val="double" w:sz="4" w:space="0" w:color="auto"/>
              <w:right w:val="double" w:sz="4" w:space="0" w:color="auto"/>
            </w:tcBorders>
          </w:tcPr>
          <w:p w:rsidR="00624B4A" w:rsidRDefault="00624B4A" w:rsidP="00F34329">
            <w:pPr>
              <w:rPr>
                <w:snapToGrid w:val="0"/>
                <w:color w:val="000000"/>
                <w:sz w:val="16"/>
              </w:rPr>
            </w:pPr>
            <w:r>
              <w:rPr>
                <w:snapToGrid w:val="0"/>
                <w:color w:val="000000"/>
                <w:sz w:val="16"/>
              </w:rPr>
              <w:t xml:space="preserve">Objeto que contem as informações de </w:t>
            </w:r>
            <w:r w:rsidR="00EF4BA4">
              <w:rPr>
                <w:sz w:val="18"/>
              </w:rPr>
              <w:t>atos</w:t>
            </w:r>
            <w:r>
              <w:rPr>
                <w:snapToGrid w:val="0"/>
                <w:color w:val="000000"/>
                <w:sz w:val="16"/>
              </w:rPr>
              <w:t>.</w:t>
            </w:r>
          </w:p>
        </w:tc>
      </w:tr>
    </w:tbl>
    <w:p w:rsidR="00710C65" w:rsidRDefault="00710C65" w:rsidP="00710C65">
      <w:pPr>
        <w:pStyle w:val="Cabealho"/>
        <w:tabs>
          <w:tab w:val="clear" w:pos="4419"/>
          <w:tab w:val="clear" w:pos="8838"/>
        </w:tabs>
        <w:rPr>
          <w:rFonts w:ascii="Tahoma" w:hAnsi="Tahoma"/>
          <w:b/>
          <w:sz w:val="18"/>
        </w:rPr>
      </w:pPr>
    </w:p>
    <w:p w:rsidR="00710C65" w:rsidRDefault="00710C65" w:rsidP="00710C65">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3A0C34" w:rsidTr="00DE70DC">
        <w:tc>
          <w:tcPr>
            <w:tcW w:w="1701" w:type="dxa"/>
            <w:gridSpan w:val="2"/>
            <w:shd w:val="pct15" w:color="000000" w:fill="FFFFFF"/>
          </w:tcPr>
          <w:p w:rsidR="003A0C34" w:rsidRDefault="003A0C34" w:rsidP="00DE70DC">
            <w:pPr>
              <w:rPr>
                <w:rFonts w:ascii="Tahoma" w:hAnsi="Tahoma"/>
                <w:b/>
                <w:sz w:val="18"/>
              </w:rPr>
            </w:pPr>
            <w:r>
              <w:rPr>
                <w:rFonts w:ascii="Tahoma" w:hAnsi="Tahoma"/>
                <w:b/>
                <w:sz w:val="18"/>
              </w:rPr>
              <w:t>Serviço</w:t>
            </w:r>
          </w:p>
        </w:tc>
        <w:tc>
          <w:tcPr>
            <w:tcW w:w="8505" w:type="dxa"/>
            <w:gridSpan w:val="4"/>
            <w:shd w:val="pct15" w:color="000000" w:fill="FFFFFF"/>
          </w:tcPr>
          <w:p w:rsidR="003A0C34" w:rsidRPr="003A0C34" w:rsidRDefault="003A0C34" w:rsidP="003A0C34">
            <w:pPr>
              <w:pStyle w:val="Ttulo1"/>
            </w:pPr>
            <w:bookmarkStart w:id="50" w:name="_Toc98512638"/>
            <w:r w:rsidRPr="003A0C34">
              <w:t>listarTipoDocumento</w:t>
            </w:r>
            <w:bookmarkEnd w:id="50"/>
          </w:p>
        </w:tc>
      </w:tr>
      <w:tr w:rsidR="003A0C34" w:rsidTr="00DE70DC">
        <w:tc>
          <w:tcPr>
            <w:tcW w:w="1701" w:type="dxa"/>
            <w:gridSpan w:val="2"/>
            <w:shd w:val="pct15" w:color="000000" w:fill="FFFFFF"/>
          </w:tcPr>
          <w:p w:rsidR="003A0C34" w:rsidRDefault="003A0C34" w:rsidP="00DE70DC">
            <w:pPr>
              <w:rPr>
                <w:rFonts w:ascii="Tahoma" w:hAnsi="Tahoma"/>
                <w:b/>
                <w:sz w:val="18"/>
              </w:rPr>
            </w:pPr>
            <w:r>
              <w:rPr>
                <w:rFonts w:ascii="Tahoma" w:hAnsi="Tahoma"/>
                <w:b/>
                <w:sz w:val="18"/>
              </w:rPr>
              <w:t>Descrição</w:t>
            </w:r>
          </w:p>
        </w:tc>
        <w:tc>
          <w:tcPr>
            <w:tcW w:w="8505" w:type="dxa"/>
            <w:gridSpan w:val="4"/>
            <w:shd w:val="pct15" w:color="000000" w:fill="FFFFFF"/>
          </w:tcPr>
          <w:p w:rsidR="003A0C34" w:rsidRPr="003A0C34" w:rsidRDefault="003A0C34" w:rsidP="003A0C34">
            <w:pPr>
              <w:rPr>
                <w:sz w:val="16"/>
                <w:szCs w:val="16"/>
              </w:rPr>
            </w:pPr>
            <w:r w:rsidRPr="003A0C34">
              <w:rPr>
                <w:sz w:val="16"/>
                <w:szCs w:val="16"/>
              </w:rPr>
              <w:t>Lista tipos de documentos.</w:t>
            </w:r>
          </w:p>
        </w:tc>
      </w:tr>
      <w:tr w:rsidR="003A0C34" w:rsidTr="00DE70DC">
        <w:trPr>
          <w:cantSplit/>
        </w:trPr>
        <w:tc>
          <w:tcPr>
            <w:tcW w:w="10206" w:type="dxa"/>
            <w:gridSpan w:val="6"/>
          </w:tcPr>
          <w:p w:rsidR="003A0C34" w:rsidRDefault="003A0C34" w:rsidP="00DE70DC">
            <w:pPr>
              <w:pStyle w:val="Ttulo2"/>
            </w:pPr>
            <w:r>
              <w:t xml:space="preserve">Parâmetros de Saída </w:t>
            </w:r>
          </w:p>
        </w:tc>
      </w:tr>
      <w:tr w:rsidR="003A0C34"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3A0C34" w:rsidRDefault="003A0C34" w:rsidP="00DE70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3A0C34" w:rsidRDefault="003A0C34" w:rsidP="00DE70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3A0C34" w:rsidRDefault="003A0C34" w:rsidP="00DE70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3A0C34" w:rsidRDefault="003A0C34" w:rsidP="00DE70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3A0C34" w:rsidRDefault="003A0C34" w:rsidP="00DE70DC">
            <w:pPr>
              <w:jc w:val="center"/>
              <w:rPr>
                <w:b/>
                <w:snapToGrid w:val="0"/>
                <w:color w:val="000000"/>
                <w:sz w:val="16"/>
              </w:rPr>
            </w:pPr>
            <w:r>
              <w:rPr>
                <w:b/>
                <w:snapToGrid w:val="0"/>
                <w:color w:val="000000"/>
                <w:sz w:val="16"/>
              </w:rPr>
              <w:t>Descrição</w:t>
            </w:r>
          </w:p>
        </w:tc>
      </w:tr>
      <w:tr w:rsidR="003A0C34"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3A0C34" w:rsidRPr="003A0C34" w:rsidRDefault="003A0C34" w:rsidP="00DE70DC">
            <w:pPr>
              <w:rPr>
                <w:snapToGrid w:val="0"/>
                <w:color w:val="000000"/>
                <w:sz w:val="16"/>
                <w:szCs w:val="16"/>
              </w:rPr>
            </w:pPr>
            <w:r w:rsidRPr="003A0C34">
              <w:rPr>
                <w:rFonts w:cs="Arial"/>
                <w:sz w:val="16"/>
                <w:szCs w:val="16"/>
              </w:rPr>
              <w:t>TOListaTipo</w:t>
            </w:r>
            <w:r w:rsidRPr="003A0C34">
              <w:rPr>
                <w:sz w:val="16"/>
                <w:szCs w:val="16"/>
              </w:rPr>
              <w:t>Documento</w:t>
            </w:r>
          </w:p>
        </w:tc>
        <w:tc>
          <w:tcPr>
            <w:tcW w:w="2410" w:type="dxa"/>
            <w:gridSpan w:val="2"/>
            <w:tcBorders>
              <w:top w:val="double" w:sz="4" w:space="0" w:color="auto"/>
              <w:left w:val="double" w:sz="4" w:space="0" w:color="auto"/>
              <w:bottom w:val="double" w:sz="4" w:space="0" w:color="auto"/>
              <w:right w:val="double" w:sz="4" w:space="0" w:color="auto"/>
            </w:tcBorders>
          </w:tcPr>
          <w:p w:rsidR="003A0C34" w:rsidRDefault="003A0C34" w:rsidP="00DE70DC">
            <w:pPr>
              <w:rPr>
                <w:snapToGrid w:val="0"/>
                <w:color w:val="000000"/>
                <w:sz w:val="16"/>
              </w:rPr>
            </w:pPr>
          </w:p>
        </w:tc>
        <w:tc>
          <w:tcPr>
            <w:tcW w:w="425" w:type="dxa"/>
            <w:tcBorders>
              <w:top w:val="double" w:sz="4" w:space="0" w:color="auto"/>
              <w:left w:val="double" w:sz="4" w:space="0" w:color="auto"/>
              <w:bottom w:val="double" w:sz="4" w:space="0" w:color="auto"/>
              <w:right w:val="double" w:sz="4" w:space="0" w:color="auto"/>
            </w:tcBorders>
          </w:tcPr>
          <w:p w:rsidR="003A0C34" w:rsidRDefault="003A0C34" w:rsidP="00DE70DC">
            <w:pPr>
              <w:rPr>
                <w:snapToGrid w:val="0"/>
                <w:color w:val="000000"/>
                <w:sz w:val="16"/>
              </w:rPr>
            </w:pPr>
          </w:p>
        </w:tc>
        <w:tc>
          <w:tcPr>
            <w:tcW w:w="2268" w:type="dxa"/>
            <w:tcBorders>
              <w:top w:val="double" w:sz="4" w:space="0" w:color="auto"/>
              <w:left w:val="double" w:sz="4" w:space="0" w:color="auto"/>
              <w:bottom w:val="double" w:sz="4" w:space="0" w:color="auto"/>
              <w:right w:val="double" w:sz="4" w:space="0" w:color="auto"/>
            </w:tcBorders>
          </w:tcPr>
          <w:p w:rsidR="003A0C34" w:rsidRDefault="003A0C34" w:rsidP="00DE70DC">
            <w:pPr>
              <w:rPr>
                <w:snapToGrid w:val="0"/>
                <w:color w:val="000000"/>
                <w:sz w:val="16"/>
              </w:rPr>
            </w:pPr>
          </w:p>
        </w:tc>
        <w:tc>
          <w:tcPr>
            <w:tcW w:w="3969" w:type="dxa"/>
            <w:tcBorders>
              <w:top w:val="double" w:sz="4" w:space="0" w:color="auto"/>
              <w:left w:val="double" w:sz="4" w:space="0" w:color="auto"/>
              <w:bottom w:val="double" w:sz="4" w:space="0" w:color="auto"/>
              <w:right w:val="double" w:sz="4" w:space="0" w:color="auto"/>
            </w:tcBorders>
          </w:tcPr>
          <w:p w:rsidR="003A0C34" w:rsidRDefault="003A0C34" w:rsidP="003858A6">
            <w:pPr>
              <w:rPr>
                <w:snapToGrid w:val="0"/>
                <w:color w:val="000000"/>
                <w:sz w:val="16"/>
              </w:rPr>
            </w:pPr>
            <w:r>
              <w:rPr>
                <w:snapToGrid w:val="0"/>
                <w:color w:val="000000"/>
                <w:sz w:val="16"/>
              </w:rPr>
              <w:t xml:space="preserve">Objeto que contem as informações de </w:t>
            </w:r>
            <w:r w:rsidR="003858A6">
              <w:rPr>
                <w:sz w:val="18"/>
              </w:rPr>
              <w:t>tipos de documentos</w:t>
            </w:r>
            <w:r>
              <w:rPr>
                <w:snapToGrid w:val="0"/>
                <w:color w:val="000000"/>
                <w:sz w:val="16"/>
              </w:rPr>
              <w:t>.</w:t>
            </w:r>
          </w:p>
        </w:tc>
      </w:tr>
    </w:tbl>
    <w:p w:rsidR="003A0C34" w:rsidRDefault="003A0C34" w:rsidP="00710C65">
      <w:pPr>
        <w:pStyle w:val="Cabealho"/>
        <w:tabs>
          <w:tab w:val="clear" w:pos="4419"/>
          <w:tab w:val="clear" w:pos="8838"/>
        </w:tabs>
        <w:rPr>
          <w:rFonts w:ascii="Tahoma" w:hAnsi="Tahoma"/>
          <w:b/>
          <w:sz w:val="18"/>
        </w:rPr>
      </w:pPr>
    </w:p>
    <w:p w:rsidR="00932692" w:rsidRDefault="00932692" w:rsidP="00710C65">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B049E9" w:rsidTr="00DE70DC">
        <w:tc>
          <w:tcPr>
            <w:tcW w:w="1701" w:type="dxa"/>
            <w:gridSpan w:val="2"/>
            <w:shd w:val="pct15" w:color="000000" w:fill="FFFFFF"/>
          </w:tcPr>
          <w:p w:rsidR="00B049E9" w:rsidRDefault="00B049E9" w:rsidP="00DE70DC">
            <w:pPr>
              <w:rPr>
                <w:rFonts w:ascii="Tahoma" w:hAnsi="Tahoma"/>
                <w:b/>
                <w:sz w:val="18"/>
              </w:rPr>
            </w:pPr>
            <w:r>
              <w:rPr>
                <w:rFonts w:ascii="Tahoma" w:hAnsi="Tahoma"/>
                <w:b/>
                <w:sz w:val="18"/>
              </w:rPr>
              <w:t>Serviço</w:t>
            </w:r>
          </w:p>
        </w:tc>
        <w:tc>
          <w:tcPr>
            <w:tcW w:w="8505" w:type="dxa"/>
            <w:gridSpan w:val="4"/>
            <w:shd w:val="pct15" w:color="000000" w:fill="FFFFFF"/>
          </w:tcPr>
          <w:p w:rsidR="00B049E9" w:rsidRPr="00B049E9" w:rsidRDefault="00B049E9" w:rsidP="00B049E9">
            <w:pPr>
              <w:pStyle w:val="Ttulo1"/>
            </w:pPr>
            <w:bookmarkStart w:id="51" w:name="_Toc98512639"/>
            <w:r w:rsidRPr="00B049E9">
              <w:t>listarIndexador</w:t>
            </w:r>
            <w:bookmarkEnd w:id="51"/>
          </w:p>
        </w:tc>
      </w:tr>
      <w:tr w:rsidR="00B049E9" w:rsidTr="00DE70DC">
        <w:tc>
          <w:tcPr>
            <w:tcW w:w="1701" w:type="dxa"/>
            <w:gridSpan w:val="2"/>
            <w:shd w:val="pct15" w:color="000000" w:fill="FFFFFF"/>
          </w:tcPr>
          <w:p w:rsidR="00B049E9" w:rsidRDefault="00B049E9" w:rsidP="00DE70DC">
            <w:pPr>
              <w:rPr>
                <w:rFonts w:ascii="Tahoma" w:hAnsi="Tahoma"/>
                <w:b/>
                <w:sz w:val="18"/>
              </w:rPr>
            </w:pPr>
            <w:r>
              <w:rPr>
                <w:rFonts w:ascii="Tahoma" w:hAnsi="Tahoma"/>
                <w:b/>
                <w:sz w:val="18"/>
              </w:rPr>
              <w:t>Descrição</w:t>
            </w:r>
          </w:p>
        </w:tc>
        <w:tc>
          <w:tcPr>
            <w:tcW w:w="8505" w:type="dxa"/>
            <w:gridSpan w:val="4"/>
            <w:shd w:val="pct15" w:color="000000" w:fill="FFFFFF"/>
          </w:tcPr>
          <w:p w:rsidR="00B049E9" w:rsidRPr="003A0C34" w:rsidRDefault="00B049E9" w:rsidP="00B049E9">
            <w:pPr>
              <w:rPr>
                <w:sz w:val="16"/>
                <w:szCs w:val="16"/>
              </w:rPr>
            </w:pPr>
            <w:r w:rsidRPr="003A0C34">
              <w:rPr>
                <w:sz w:val="16"/>
                <w:szCs w:val="16"/>
              </w:rPr>
              <w:t>Lista</w:t>
            </w:r>
            <w:r>
              <w:rPr>
                <w:sz w:val="16"/>
                <w:szCs w:val="16"/>
              </w:rPr>
              <w:t xml:space="preserve"> indexadores</w:t>
            </w:r>
          </w:p>
        </w:tc>
      </w:tr>
      <w:tr w:rsidR="00B049E9" w:rsidTr="00DE70DC">
        <w:trPr>
          <w:cantSplit/>
        </w:trPr>
        <w:tc>
          <w:tcPr>
            <w:tcW w:w="10206" w:type="dxa"/>
            <w:gridSpan w:val="6"/>
          </w:tcPr>
          <w:p w:rsidR="00B049E9" w:rsidRDefault="00B049E9" w:rsidP="00DE70DC">
            <w:pPr>
              <w:pStyle w:val="Ttulo2"/>
            </w:pPr>
            <w:r>
              <w:t xml:space="preserve">Parâmetros de Saída </w:t>
            </w:r>
          </w:p>
        </w:tc>
      </w:tr>
      <w:tr w:rsidR="00B049E9"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B049E9" w:rsidRDefault="00B049E9" w:rsidP="00DE70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B049E9" w:rsidRDefault="00B049E9" w:rsidP="00DE70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B049E9" w:rsidRDefault="00B049E9" w:rsidP="00DE70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B049E9" w:rsidRDefault="00B049E9" w:rsidP="00DE70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B049E9" w:rsidRDefault="00B049E9" w:rsidP="00DE70DC">
            <w:pPr>
              <w:jc w:val="center"/>
              <w:rPr>
                <w:b/>
                <w:snapToGrid w:val="0"/>
                <w:color w:val="000000"/>
                <w:sz w:val="16"/>
              </w:rPr>
            </w:pPr>
            <w:r>
              <w:rPr>
                <w:b/>
                <w:snapToGrid w:val="0"/>
                <w:color w:val="000000"/>
                <w:sz w:val="16"/>
              </w:rPr>
              <w:t>Descrição</w:t>
            </w:r>
          </w:p>
        </w:tc>
      </w:tr>
      <w:tr w:rsidR="00B049E9"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B049E9" w:rsidRPr="003F02F5" w:rsidRDefault="003F02F5" w:rsidP="00DE70DC">
            <w:pPr>
              <w:rPr>
                <w:snapToGrid w:val="0"/>
                <w:color w:val="000000"/>
                <w:sz w:val="16"/>
                <w:szCs w:val="16"/>
              </w:rPr>
            </w:pPr>
            <w:r w:rsidRPr="003F02F5">
              <w:rPr>
                <w:rFonts w:cs="Arial"/>
                <w:sz w:val="16"/>
                <w:szCs w:val="16"/>
              </w:rPr>
              <w:t>TOListaIndexador</w:t>
            </w:r>
          </w:p>
        </w:tc>
        <w:tc>
          <w:tcPr>
            <w:tcW w:w="2410" w:type="dxa"/>
            <w:gridSpan w:val="2"/>
            <w:tcBorders>
              <w:top w:val="double" w:sz="4" w:space="0" w:color="auto"/>
              <w:left w:val="double" w:sz="4" w:space="0" w:color="auto"/>
              <w:bottom w:val="double" w:sz="4" w:space="0" w:color="auto"/>
              <w:right w:val="double" w:sz="4" w:space="0" w:color="auto"/>
            </w:tcBorders>
          </w:tcPr>
          <w:p w:rsidR="00B049E9" w:rsidRPr="003F02F5" w:rsidRDefault="00B049E9" w:rsidP="00DE70DC">
            <w:pPr>
              <w:rPr>
                <w:snapToGrid w:val="0"/>
                <w:color w:val="000000"/>
                <w:sz w:val="16"/>
                <w:szCs w:val="16"/>
              </w:rPr>
            </w:pPr>
          </w:p>
        </w:tc>
        <w:tc>
          <w:tcPr>
            <w:tcW w:w="425" w:type="dxa"/>
            <w:tcBorders>
              <w:top w:val="double" w:sz="4" w:space="0" w:color="auto"/>
              <w:left w:val="double" w:sz="4" w:space="0" w:color="auto"/>
              <w:bottom w:val="double" w:sz="4" w:space="0" w:color="auto"/>
              <w:right w:val="double" w:sz="4" w:space="0" w:color="auto"/>
            </w:tcBorders>
          </w:tcPr>
          <w:p w:rsidR="00B049E9" w:rsidRPr="003F02F5" w:rsidRDefault="00B049E9" w:rsidP="00DE70DC">
            <w:pPr>
              <w:rPr>
                <w:snapToGrid w:val="0"/>
                <w:color w:val="000000"/>
                <w:sz w:val="16"/>
                <w:szCs w:val="16"/>
              </w:rPr>
            </w:pPr>
          </w:p>
        </w:tc>
        <w:tc>
          <w:tcPr>
            <w:tcW w:w="2268" w:type="dxa"/>
            <w:tcBorders>
              <w:top w:val="double" w:sz="4" w:space="0" w:color="auto"/>
              <w:left w:val="double" w:sz="4" w:space="0" w:color="auto"/>
              <w:bottom w:val="double" w:sz="4" w:space="0" w:color="auto"/>
              <w:right w:val="double" w:sz="4" w:space="0" w:color="auto"/>
            </w:tcBorders>
          </w:tcPr>
          <w:p w:rsidR="00B049E9" w:rsidRPr="003F02F5" w:rsidRDefault="00B049E9" w:rsidP="00DE70DC">
            <w:pPr>
              <w:rPr>
                <w:snapToGrid w:val="0"/>
                <w:color w:val="000000"/>
                <w:sz w:val="16"/>
                <w:szCs w:val="16"/>
              </w:rPr>
            </w:pPr>
          </w:p>
        </w:tc>
        <w:tc>
          <w:tcPr>
            <w:tcW w:w="3969" w:type="dxa"/>
            <w:tcBorders>
              <w:top w:val="double" w:sz="4" w:space="0" w:color="auto"/>
              <w:left w:val="double" w:sz="4" w:space="0" w:color="auto"/>
              <w:bottom w:val="double" w:sz="4" w:space="0" w:color="auto"/>
              <w:right w:val="double" w:sz="4" w:space="0" w:color="auto"/>
            </w:tcBorders>
          </w:tcPr>
          <w:p w:rsidR="00B049E9" w:rsidRPr="003F02F5" w:rsidRDefault="003F02F5" w:rsidP="00DE70DC">
            <w:pPr>
              <w:rPr>
                <w:snapToGrid w:val="0"/>
                <w:color w:val="000000"/>
                <w:sz w:val="16"/>
                <w:szCs w:val="16"/>
              </w:rPr>
            </w:pPr>
            <w:r w:rsidRPr="003F02F5">
              <w:rPr>
                <w:snapToGrid w:val="0"/>
                <w:color w:val="000000"/>
                <w:sz w:val="16"/>
                <w:szCs w:val="16"/>
              </w:rPr>
              <w:t xml:space="preserve">Objeto que contem as informações de </w:t>
            </w:r>
            <w:r w:rsidRPr="003F02F5">
              <w:rPr>
                <w:sz w:val="16"/>
                <w:szCs w:val="16"/>
              </w:rPr>
              <w:t>indexadores</w:t>
            </w:r>
            <w:r w:rsidRPr="003F02F5">
              <w:rPr>
                <w:snapToGrid w:val="0"/>
                <w:color w:val="000000"/>
                <w:sz w:val="16"/>
                <w:szCs w:val="16"/>
              </w:rPr>
              <w:t>.</w:t>
            </w:r>
          </w:p>
        </w:tc>
      </w:tr>
    </w:tbl>
    <w:p w:rsidR="00B049E9" w:rsidRDefault="00B049E9" w:rsidP="00B049E9">
      <w:pPr>
        <w:pStyle w:val="Cabealho"/>
        <w:tabs>
          <w:tab w:val="clear" w:pos="4419"/>
          <w:tab w:val="clear" w:pos="8838"/>
        </w:tabs>
        <w:rPr>
          <w:rFonts w:ascii="Tahoma" w:hAnsi="Tahoma"/>
          <w:b/>
          <w:sz w:val="18"/>
        </w:rPr>
      </w:pPr>
    </w:p>
    <w:p w:rsidR="00B049E9" w:rsidRDefault="00B049E9" w:rsidP="00B049E9">
      <w:pPr>
        <w:pStyle w:val="Cabealho"/>
        <w:tabs>
          <w:tab w:val="clear" w:pos="4419"/>
          <w:tab w:val="clear" w:pos="8838"/>
        </w:tabs>
        <w:rPr>
          <w:rFonts w:ascii="Tahoma" w:hAnsi="Tahoma"/>
          <w:b/>
          <w:sz w:val="18"/>
        </w:rPr>
      </w:pPr>
    </w:p>
    <w:p w:rsidR="002A7546" w:rsidRDefault="002A7546" w:rsidP="002A7546">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2A7546" w:rsidTr="00DE70DC">
        <w:tc>
          <w:tcPr>
            <w:tcW w:w="1701" w:type="dxa"/>
            <w:gridSpan w:val="2"/>
            <w:shd w:val="pct15" w:color="000000" w:fill="FFFFFF"/>
          </w:tcPr>
          <w:p w:rsidR="002A7546" w:rsidRDefault="002A7546" w:rsidP="00DE70DC">
            <w:pPr>
              <w:rPr>
                <w:rFonts w:ascii="Tahoma" w:hAnsi="Tahoma"/>
                <w:b/>
                <w:sz w:val="18"/>
              </w:rPr>
            </w:pPr>
            <w:r>
              <w:rPr>
                <w:rFonts w:ascii="Tahoma" w:hAnsi="Tahoma"/>
                <w:b/>
                <w:sz w:val="18"/>
              </w:rPr>
              <w:t>Serviço</w:t>
            </w:r>
          </w:p>
        </w:tc>
        <w:tc>
          <w:tcPr>
            <w:tcW w:w="8505" w:type="dxa"/>
            <w:gridSpan w:val="4"/>
            <w:shd w:val="pct15" w:color="000000" w:fill="FFFFFF"/>
          </w:tcPr>
          <w:p w:rsidR="002A7546" w:rsidRPr="002A7546" w:rsidRDefault="002A7546" w:rsidP="002A7546">
            <w:pPr>
              <w:pStyle w:val="Ttulo1"/>
            </w:pPr>
            <w:bookmarkStart w:id="52" w:name="_Toc98512640"/>
            <w:r w:rsidRPr="002A7546">
              <w:t>listarParticipacao</w:t>
            </w:r>
            <w:bookmarkEnd w:id="52"/>
          </w:p>
        </w:tc>
      </w:tr>
      <w:tr w:rsidR="002A7546" w:rsidTr="00DE70DC">
        <w:tc>
          <w:tcPr>
            <w:tcW w:w="1701" w:type="dxa"/>
            <w:gridSpan w:val="2"/>
            <w:shd w:val="pct15" w:color="000000" w:fill="FFFFFF"/>
          </w:tcPr>
          <w:p w:rsidR="002A7546" w:rsidRDefault="002A7546" w:rsidP="00DE70DC">
            <w:pPr>
              <w:rPr>
                <w:rFonts w:ascii="Tahoma" w:hAnsi="Tahoma"/>
                <w:b/>
                <w:sz w:val="18"/>
              </w:rPr>
            </w:pPr>
            <w:r>
              <w:rPr>
                <w:rFonts w:ascii="Tahoma" w:hAnsi="Tahoma"/>
                <w:b/>
                <w:sz w:val="18"/>
              </w:rPr>
              <w:t>Descrição</w:t>
            </w:r>
          </w:p>
        </w:tc>
        <w:tc>
          <w:tcPr>
            <w:tcW w:w="8505" w:type="dxa"/>
            <w:gridSpan w:val="4"/>
            <w:shd w:val="pct15" w:color="000000" w:fill="FFFFFF"/>
          </w:tcPr>
          <w:p w:rsidR="002A7546" w:rsidRPr="00DE6E77" w:rsidRDefault="003D1B98" w:rsidP="00DE70DC">
            <w:pPr>
              <w:rPr>
                <w:sz w:val="16"/>
                <w:szCs w:val="16"/>
              </w:rPr>
            </w:pPr>
            <w:r>
              <w:rPr>
                <w:rFonts w:cs="Arial"/>
                <w:sz w:val="16"/>
                <w:szCs w:val="16"/>
              </w:rPr>
              <w:t xml:space="preserve">Lista as participações (composição societária) </w:t>
            </w:r>
            <w:r w:rsidR="00907C16" w:rsidRPr="00DE6E77">
              <w:rPr>
                <w:rFonts w:cs="Arial"/>
                <w:sz w:val="16"/>
                <w:szCs w:val="16"/>
              </w:rPr>
              <w:t>cadastradas no sistema Infobank</w:t>
            </w:r>
            <w:r w:rsidR="00907C16">
              <w:rPr>
                <w:rFonts w:cs="Arial"/>
                <w:sz w:val="16"/>
                <w:szCs w:val="16"/>
              </w:rPr>
              <w:t xml:space="preserve">, em </w:t>
            </w:r>
            <w:r w:rsidR="00907C16">
              <w:rPr>
                <w:sz w:val="16"/>
                <w:szCs w:val="16"/>
              </w:rPr>
              <w:t xml:space="preserve">IB &gt; Manutenção &gt; </w:t>
            </w:r>
            <w:r w:rsidR="00754542">
              <w:rPr>
                <w:sz w:val="16"/>
                <w:szCs w:val="16"/>
              </w:rPr>
              <w:t xml:space="preserve">Pessoas &gt; </w:t>
            </w:r>
            <w:r w:rsidR="00907C16">
              <w:rPr>
                <w:sz w:val="16"/>
                <w:szCs w:val="16"/>
              </w:rPr>
              <w:t>Participantes Grupos.</w:t>
            </w:r>
          </w:p>
        </w:tc>
      </w:tr>
      <w:tr w:rsidR="002A7546" w:rsidTr="00DE70DC">
        <w:trPr>
          <w:cantSplit/>
        </w:trPr>
        <w:tc>
          <w:tcPr>
            <w:tcW w:w="10206" w:type="dxa"/>
            <w:gridSpan w:val="6"/>
          </w:tcPr>
          <w:p w:rsidR="002A7546" w:rsidRDefault="002A7546" w:rsidP="00DE70DC">
            <w:pPr>
              <w:pStyle w:val="Ttulo2"/>
            </w:pPr>
            <w:r>
              <w:t xml:space="preserve">Parâmetros de Saída </w:t>
            </w:r>
          </w:p>
        </w:tc>
      </w:tr>
      <w:tr w:rsidR="002A7546"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2A7546" w:rsidRDefault="002A7546" w:rsidP="00DE70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2A7546" w:rsidRDefault="002A7546" w:rsidP="00DE70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2A7546" w:rsidRDefault="002A7546" w:rsidP="00DE70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2A7546" w:rsidRDefault="002A7546" w:rsidP="00DE70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2A7546" w:rsidRDefault="002A7546" w:rsidP="00DE70DC">
            <w:pPr>
              <w:jc w:val="center"/>
              <w:rPr>
                <w:b/>
                <w:snapToGrid w:val="0"/>
                <w:color w:val="000000"/>
                <w:sz w:val="16"/>
              </w:rPr>
            </w:pPr>
            <w:r>
              <w:rPr>
                <w:b/>
                <w:snapToGrid w:val="0"/>
                <w:color w:val="000000"/>
                <w:sz w:val="16"/>
              </w:rPr>
              <w:t>Descrição</w:t>
            </w:r>
          </w:p>
        </w:tc>
      </w:tr>
      <w:tr w:rsidR="002A7546"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2A7546" w:rsidRPr="002A7546" w:rsidRDefault="002A7546" w:rsidP="00DE70DC">
            <w:pPr>
              <w:rPr>
                <w:snapToGrid w:val="0"/>
                <w:color w:val="000000"/>
                <w:sz w:val="16"/>
                <w:szCs w:val="16"/>
              </w:rPr>
            </w:pPr>
            <w:r w:rsidRPr="002A7546">
              <w:rPr>
                <w:rFonts w:cs="Arial"/>
                <w:snapToGrid w:val="0"/>
                <w:color w:val="000000"/>
                <w:sz w:val="16"/>
                <w:szCs w:val="16"/>
              </w:rPr>
              <w:t>TOListaParticipacao</w:t>
            </w:r>
          </w:p>
        </w:tc>
        <w:tc>
          <w:tcPr>
            <w:tcW w:w="2410" w:type="dxa"/>
            <w:gridSpan w:val="2"/>
            <w:tcBorders>
              <w:top w:val="double" w:sz="4" w:space="0" w:color="auto"/>
              <w:left w:val="double" w:sz="4" w:space="0" w:color="auto"/>
              <w:bottom w:val="double" w:sz="4" w:space="0" w:color="auto"/>
              <w:right w:val="double" w:sz="4" w:space="0" w:color="auto"/>
            </w:tcBorders>
          </w:tcPr>
          <w:p w:rsidR="002A7546" w:rsidRPr="002A7546" w:rsidRDefault="002A7546" w:rsidP="00DE70DC">
            <w:pPr>
              <w:rPr>
                <w:snapToGrid w:val="0"/>
                <w:color w:val="000000"/>
                <w:sz w:val="16"/>
                <w:szCs w:val="16"/>
              </w:rPr>
            </w:pPr>
          </w:p>
        </w:tc>
        <w:tc>
          <w:tcPr>
            <w:tcW w:w="425" w:type="dxa"/>
            <w:tcBorders>
              <w:top w:val="double" w:sz="4" w:space="0" w:color="auto"/>
              <w:left w:val="double" w:sz="4" w:space="0" w:color="auto"/>
              <w:bottom w:val="double" w:sz="4" w:space="0" w:color="auto"/>
              <w:right w:val="double" w:sz="4" w:space="0" w:color="auto"/>
            </w:tcBorders>
          </w:tcPr>
          <w:p w:rsidR="002A7546" w:rsidRPr="002A7546" w:rsidRDefault="002A7546" w:rsidP="00DE70DC">
            <w:pPr>
              <w:rPr>
                <w:snapToGrid w:val="0"/>
                <w:color w:val="000000"/>
                <w:sz w:val="16"/>
                <w:szCs w:val="16"/>
              </w:rPr>
            </w:pPr>
          </w:p>
        </w:tc>
        <w:tc>
          <w:tcPr>
            <w:tcW w:w="2268" w:type="dxa"/>
            <w:tcBorders>
              <w:top w:val="double" w:sz="4" w:space="0" w:color="auto"/>
              <w:left w:val="double" w:sz="4" w:space="0" w:color="auto"/>
              <w:bottom w:val="double" w:sz="4" w:space="0" w:color="auto"/>
              <w:right w:val="double" w:sz="4" w:space="0" w:color="auto"/>
            </w:tcBorders>
          </w:tcPr>
          <w:p w:rsidR="002A7546" w:rsidRPr="002A7546" w:rsidRDefault="002A7546" w:rsidP="00DE70DC">
            <w:pPr>
              <w:rPr>
                <w:snapToGrid w:val="0"/>
                <w:color w:val="000000"/>
                <w:sz w:val="16"/>
                <w:szCs w:val="16"/>
              </w:rPr>
            </w:pPr>
          </w:p>
        </w:tc>
        <w:tc>
          <w:tcPr>
            <w:tcW w:w="3969" w:type="dxa"/>
            <w:tcBorders>
              <w:top w:val="double" w:sz="4" w:space="0" w:color="auto"/>
              <w:left w:val="double" w:sz="4" w:space="0" w:color="auto"/>
              <w:bottom w:val="double" w:sz="4" w:space="0" w:color="auto"/>
              <w:right w:val="double" w:sz="4" w:space="0" w:color="auto"/>
            </w:tcBorders>
          </w:tcPr>
          <w:p w:rsidR="002A7546" w:rsidRPr="002A7546" w:rsidRDefault="002A7546" w:rsidP="00DE70DC">
            <w:pPr>
              <w:rPr>
                <w:snapToGrid w:val="0"/>
                <w:color w:val="000000"/>
                <w:sz w:val="16"/>
                <w:szCs w:val="16"/>
              </w:rPr>
            </w:pPr>
            <w:r w:rsidRPr="002A7546">
              <w:rPr>
                <w:rFonts w:cs="Arial"/>
                <w:snapToGrid w:val="0"/>
                <w:color w:val="000000"/>
                <w:sz w:val="16"/>
                <w:szCs w:val="16"/>
              </w:rPr>
              <w:t>Objeto que contem as informações de Participações</w:t>
            </w:r>
          </w:p>
        </w:tc>
      </w:tr>
      <w:tr w:rsidR="002A7546" w:rsidTr="00DE70DC">
        <w:trPr>
          <w:cantSplit/>
        </w:trPr>
        <w:tc>
          <w:tcPr>
            <w:tcW w:w="10206" w:type="dxa"/>
            <w:gridSpan w:val="6"/>
          </w:tcPr>
          <w:p w:rsidR="002A7546" w:rsidRDefault="002A7546" w:rsidP="00DE70DC">
            <w:pPr>
              <w:pStyle w:val="Ttulo2"/>
            </w:pPr>
            <w:r>
              <w:t>Parâmetros de Entrada</w:t>
            </w:r>
          </w:p>
        </w:tc>
      </w:tr>
      <w:tr w:rsidR="002A7546"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2A7546" w:rsidRDefault="002A7546" w:rsidP="00DE70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2A7546" w:rsidRDefault="002A7546" w:rsidP="00DE70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2A7546" w:rsidRDefault="002A7546" w:rsidP="00DE70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2A7546" w:rsidRDefault="002A7546" w:rsidP="00DE70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2A7546" w:rsidRDefault="002A7546" w:rsidP="00DE70DC">
            <w:pPr>
              <w:jc w:val="center"/>
              <w:rPr>
                <w:b/>
                <w:snapToGrid w:val="0"/>
                <w:color w:val="000000"/>
                <w:sz w:val="16"/>
              </w:rPr>
            </w:pPr>
            <w:r>
              <w:rPr>
                <w:b/>
                <w:snapToGrid w:val="0"/>
                <w:color w:val="000000"/>
                <w:sz w:val="16"/>
              </w:rPr>
              <w:t>Descrição</w:t>
            </w:r>
          </w:p>
        </w:tc>
      </w:tr>
      <w:tr w:rsidR="00FE7946" w:rsidTr="00DE70DC">
        <w:trPr>
          <w:cantSplit/>
        </w:trPr>
        <w:tc>
          <w:tcPr>
            <w:tcW w:w="1134" w:type="dxa"/>
          </w:tcPr>
          <w:p w:rsidR="00FE7946" w:rsidRPr="002A7546" w:rsidRDefault="00FE7946" w:rsidP="00A66EB5">
            <w:pPr>
              <w:rPr>
                <w:rFonts w:cs="Arial"/>
                <w:snapToGrid w:val="0"/>
                <w:color w:val="000000"/>
                <w:sz w:val="16"/>
                <w:szCs w:val="16"/>
              </w:rPr>
            </w:pPr>
            <w:r w:rsidRPr="002A7546">
              <w:rPr>
                <w:rFonts w:cs="Arial"/>
                <w:snapToGrid w:val="0"/>
                <w:color w:val="000000"/>
                <w:sz w:val="16"/>
                <w:szCs w:val="16"/>
              </w:rPr>
              <w:t>String</w:t>
            </w:r>
          </w:p>
        </w:tc>
        <w:tc>
          <w:tcPr>
            <w:tcW w:w="2410" w:type="dxa"/>
            <w:gridSpan w:val="2"/>
          </w:tcPr>
          <w:p w:rsidR="00FE7946" w:rsidRPr="002A7546" w:rsidRDefault="00FE7946" w:rsidP="00A66EB5">
            <w:pPr>
              <w:rPr>
                <w:rFonts w:cs="Arial"/>
                <w:snapToGrid w:val="0"/>
                <w:color w:val="000000"/>
                <w:sz w:val="16"/>
                <w:szCs w:val="16"/>
              </w:rPr>
            </w:pPr>
            <w:r w:rsidRPr="002A7546">
              <w:rPr>
                <w:rFonts w:cs="Arial"/>
                <w:snapToGrid w:val="0"/>
                <w:color w:val="000000"/>
                <w:sz w:val="16"/>
                <w:szCs w:val="16"/>
              </w:rPr>
              <w:t>filtro</w:t>
            </w:r>
          </w:p>
        </w:tc>
        <w:tc>
          <w:tcPr>
            <w:tcW w:w="425" w:type="dxa"/>
          </w:tcPr>
          <w:p w:rsidR="00FE7946" w:rsidRPr="002A7546" w:rsidRDefault="00FE7946" w:rsidP="00A66EB5">
            <w:pPr>
              <w:rPr>
                <w:rFonts w:cs="Arial"/>
                <w:snapToGrid w:val="0"/>
                <w:color w:val="000000"/>
                <w:sz w:val="16"/>
                <w:szCs w:val="16"/>
              </w:rPr>
            </w:pPr>
            <w:r w:rsidRPr="002A7546">
              <w:rPr>
                <w:rFonts w:cs="Arial"/>
                <w:snapToGrid w:val="0"/>
                <w:color w:val="000000"/>
                <w:sz w:val="16"/>
                <w:szCs w:val="16"/>
              </w:rPr>
              <w:t>01</w:t>
            </w:r>
          </w:p>
        </w:tc>
        <w:tc>
          <w:tcPr>
            <w:tcW w:w="2268" w:type="dxa"/>
          </w:tcPr>
          <w:p w:rsidR="00FE7946" w:rsidRPr="002A7546" w:rsidRDefault="00FE7946" w:rsidP="00A66EB5">
            <w:pPr>
              <w:rPr>
                <w:rFonts w:cs="Arial"/>
                <w:snapToGrid w:val="0"/>
                <w:color w:val="000000"/>
                <w:sz w:val="16"/>
                <w:szCs w:val="16"/>
              </w:rPr>
            </w:pPr>
            <w:r w:rsidRPr="002A7546">
              <w:rPr>
                <w:rFonts w:cs="Arial"/>
                <w:snapToGrid w:val="0"/>
                <w:color w:val="000000"/>
                <w:sz w:val="16"/>
                <w:szCs w:val="16"/>
              </w:rPr>
              <w:t>1 - Alfanumerico</w:t>
            </w:r>
          </w:p>
          <w:p w:rsidR="00FE7946" w:rsidRPr="002A7546" w:rsidRDefault="00FE7946" w:rsidP="00A66EB5">
            <w:pPr>
              <w:rPr>
                <w:rFonts w:cs="Arial"/>
                <w:snapToGrid w:val="0"/>
                <w:color w:val="000000"/>
                <w:sz w:val="16"/>
                <w:szCs w:val="16"/>
              </w:rPr>
            </w:pPr>
          </w:p>
        </w:tc>
        <w:tc>
          <w:tcPr>
            <w:tcW w:w="3969" w:type="dxa"/>
          </w:tcPr>
          <w:p w:rsidR="00FE7946" w:rsidRPr="002A7546" w:rsidRDefault="00FE7946" w:rsidP="00A66EB5">
            <w:pPr>
              <w:rPr>
                <w:rFonts w:cs="Arial"/>
                <w:snapToGrid w:val="0"/>
                <w:color w:val="000000"/>
                <w:sz w:val="16"/>
                <w:szCs w:val="16"/>
              </w:rPr>
            </w:pPr>
            <w:r w:rsidRPr="002A7546">
              <w:rPr>
                <w:rFonts w:cs="Arial"/>
                <w:snapToGrid w:val="0"/>
                <w:color w:val="000000"/>
                <w:sz w:val="16"/>
                <w:szCs w:val="16"/>
              </w:rPr>
              <w:t>Filtro de Pesquisa:</w:t>
            </w:r>
          </w:p>
          <w:p w:rsidR="00FE7946" w:rsidRPr="002A7546" w:rsidRDefault="00FE7946" w:rsidP="00A66EB5">
            <w:pPr>
              <w:rPr>
                <w:rFonts w:cs="Arial"/>
                <w:snapToGrid w:val="0"/>
                <w:color w:val="000000"/>
                <w:sz w:val="16"/>
                <w:szCs w:val="16"/>
              </w:rPr>
            </w:pPr>
            <w:r w:rsidRPr="002A7546">
              <w:rPr>
                <w:rFonts w:cs="Arial"/>
                <w:snapToGrid w:val="0"/>
                <w:color w:val="000000"/>
                <w:sz w:val="16"/>
                <w:szCs w:val="16"/>
              </w:rPr>
              <w:t>0 - por CNPJ / CPF do grupo</w:t>
            </w:r>
          </w:p>
          <w:p w:rsidR="00FE7946" w:rsidRPr="002A7546" w:rsidRDefault="00FE7946" w:rsidP="00A66EB5">
            <w:pPr>
              <w:rPr>
                <w:rFonts w:cs="Arial"/>
                <w:snapToGrid w:val="0"/>
                <w:color w:val="000000"/>
                <w:sz w:val="16"/>
                <w:szCs w:val="16"/>
              </w:rPr>
            </w:pPr>
            <w:r w:rsidRPr="002A7546">
              <w:rPr>
                <w:rFonts w:cs="Arial"/>
                <w:snapToGrid w:val="0"/>
                <w:color w:val="000000"/>
                <w:sz w:val="16"/>
                <w:szCs w:val="16"/>
              </w:rPr>
              <w:t>1 – por nome do grupo</w:t>
            </w:r>
          </w:p>
          <w:p w:rsidR="00FE7946" w:rsidRPr="002A7546" w:rsidRDefault="00FE7946" w:rsidP="00A66EB5">
            <w:pPr>
              <w:rPr>
                <w:rFonts w:cs="Arial"/>
                <w:snapToGrid w:val="0"/>
                <w:color w:val="000000"/>
                <w:sz w:val="16"/>
                <w:szCs w:val="16"/>
              </w:rPr>
            </w:pPr>
            <w:r w:rsidRPr="002A7546">
              <w:rPr>
                <w:rFonts w:cs="Arial"/>
                <w:snapToGrid w:val="0"/>
                <w:color w:val="000000"/>
                <w:sz w:val="16"/>
                <w:szCs w:val="16"/>
              </w:rPr>
              <w:t>2 – por CNPJ / CPF do participante</w:t>
            </w:r>
          </w:p>
          <w:p w:rsidR="00FE7946" w:rsidRPr="002A7546" w:rsidRDefault="00FE7946" w:rsidP="00A66EB5">
            <w:pPr>
              <w:rPr>
                <w:rFonts w:cs="Arial"/>
                <w:snapToGrid w:val="0"/>
                <w:color w:val="000000"/>
                <w:sz w:val="16"/>
                <w:szCs w:val="16"/>
              </w:rPr>
            </w:pPr>
            <w:r w:rsidRPr="002A7546">
              <w:rPr>
                <w:rFonts w:cs="Arial"/>
                <w:snapToGrid w:val="0"/>
                <w:color w:val="000000"/>
                <w:sz w:val="16"/>
                <w:szCs w:val="16"/>
              </w:rPr>
              <w:t>3 – por nome do participante</w:t>
            </w:r>
          </w:p>
        </w:tc>
      </w:tr>
      <w:tr w:rsidR="00FE7946" w:rsidTr="00DE70DC">
        <w:trPr>
          <w:cantSplit/>
        </w:trPr>
        <w:tc>
          <w:tcPr>
            <w:tcW w:w="1134" w:type="dxa"/>
          </w:tcPr>
          <w:p w:rsidR="00FE7946" w:rsidRPr="002A7546" w:rsidRDefault="00FE7946" w:rsidP="00A66EB5">
            <w:pPr>
              <w:rPr>
                <w:rFonts w:cs="Arial"/>
                <w:snapToGrid w:val="0"/>
                <w:color w:val="000000"/>
                <w:sz w:val="16"/>
                <w:szCs w:val="16"/>
              </w:rPr>
            </w:pPr>
            <w:r w:rsidRPr="002A7546">
              <w:rPr>
                <w:rFonts w:cs="Arial"/>
                <w:snapToGrid w:val="0"/>
                <w:color w:val="000000"/>
                <w:sz w:val="16"/>
                <w:szCs w:val="16"/>
              </w:rPr>
              <w:t>String</w:t>
            </w:r>
          </w:p>
        </w:tc>
        <w:tc>
          <w:tcPr>
            <w:tcW w:w="2410" w:type="dxa"/>
            <w:gridSpan w:val="2"/>
          </w:tcPr>
          <w:p w:rsidR="00FE7946" w:rsidRPr="002A7546" w:rsidRDefault="00FE7946" w:rsidP="00A66EB5">
            <w:pPr>
              <w:rPr>
                <w:rFonts w:cs="Arial"/>
                <w:snapToGrid w:val="0"/>
                <w:color w:val="000000"/>
                <w:sz w:val="16"/>
                <w:szCs w:val="16"/>
              </w:rPr>
            </w:pPr>
            <w:r w:rsidRPr="002A7546">
              <w:rPr>
                <w:rFonts w:cs="Arial"/>
                <w:snapToGrid w:val="0"/>
                <w:color w:val="000000"/>
                <w:sz w:val="16"/>
                <w:szCs w:val="16"/>
              </w:rPr>
              <w:t>valor</w:t>
            </w:r>
          </w:p>
        </w:tc>
        <w:tc>
          <w:tcPr>
            <w:tcW w:w="425" w:type="dxa"/>
          </w:tcPr>
          <w:p w:rsidR="00FE7946" w:rsidRPr="002A7546" w:rsidRDefault="00FE7946" w:rsidP="00A66EB5">
            <w:pPr>
              <w:rPr>
                <w:rFonts w:cs="Arial"/>
                <w:snapToGrid w:val="0"/>
                <w:color w:val="000000"/>
                <w:sz w:val="16"/>
                <w:szCs w:val="16"/>
              </w:rPr>
            </w:pPr>
            <w:r w:rsidRPr="002A7546">
              <w:rPr>
                <w:rFonts w:cs="Arial"/>
                <w:snapToGrid w:val="0"/>
                <w:color w:val="000000"/>
                <w:sz w:val="16"/>
                <w:szCs w:val="16"/>
              </w:rPr>
              <w:t>35</w:t>
            </w:r>
          </w:p>
        </w:tc>
        <w:tc>
          <w:tcPr>
            <w:tcW w:w="2268" w:type="dxa"/>
          </w:tcPr>
          <w:p w:rsidR="00FE7946" w:rsidRPr="002A7546" w:rsidRDefault="00FE7946" w:rsidP="00A66EB5">
            <w:pPr>
              <w:rPr>
                <w:rFonts w:cs="Arial"/>
                <w:snapToGrid w:val="0"/>
                <w:color w:val="000000"/>
                <w:sz w:val="16"/>
                <w:szCs w:val="16"/>
              </w:rPr>
            </w:pPr>
            <w:r w:rsidRPr="002A7546">
              <w:rPr>
                <w:rFonts w:cs="Arial"/>
                <w:snapToGrid w:val="0"/>
                <w:color w:val="000000"/>
                <w:sz w:val="16"/>
                <w:szCs w:val="16"/>
              </w:rPr>
              <w:t>1 - Alfanumerico</w:t>
            </w:r>
          </w:p>
          <w:p w:rsidR="00FE7946" w:rsidRPr="002A7546" w:rsidRDefault="00FE7946" w:rsidP="00A66EB5">
            <w:pPr>
              <w:rPr>
                <w:rFonts w:cs="Arial"/>
                <w:snapToGrid w:val="0"/>
                <w:color w:val="000000"/>
                <w:sz w:val="16"/>
                <w:szCs w:val="16"/>
              </w:rPr>
            </w:pPr>
          </w:p>
        </w:tc>
        <w:tc>
          <w:tcPr>
            <w:tcW w:w="3969" w:type="dxa"/>
          </w:tcPr>
          <w:p w:rsidR="00FE7946" w:rsidRPr="002A7546" w:rsidRDefault="00FE7946" w:rsidP="00A66EB5">
            <w:pPr>
              <w:rPr>
                <w:rFonts w:cs="Arial"/>
                <w:snapToGrid w:val="0"/>
                <w:color w:val="000000"/>
                <w:sz w:val="16"/>
                <w:szCs w:val="16"/>
              </w:rPr>
            </w:pPr>
            <w:r w:rsidRPr="002A7546">
              <w:rPr>
                <w:rFonts w:cs="Arial"/>
                <w:snapToGrid w:val="0"/>
                <w:color w:val="000000"/>
                <w:sz w:val="16"/>
                <w:szCs w:val="16"/>
              </w:rPr>
              <w:t>Se filtro = 0, deve ser informado o CNPJ / CPF do grupo a ser pesquisado. Somente caracteres numéricos.</w:t>
            </w:r>
          </w:p>
          <w:p w:rsidR="00FE7946" w:rsidRPr="002A7546" w:rsidRDefault="00FE7946" w:rsidP="00A66EB5">
            <w:pPr>
              <w:rPr>
                <w:rFonts w:cs="Arial"/>
                <w:snapToGrid w:val="0"/>
                <w:color w:val="000000"/>
                <w:sz w:val="16"/>
                <w:szCs w:val="16"/>
              </w:rPr>
            </w:pPr>
            <w:r w:rsidRPr="002A7546">
              <w:rPr>
                <w:rFonts w:cs="Arial"/>
                <w:snapToGrid w:val="0"/>
                <w:color w:val="000000"/>
                <w:sz w:val="16"/>
                <w:szCs w:val="16"/>
              </w:rPr>
              <w:t>Se filtro = 1, deve ser informado o nome do grupo.</w:t>
            </w:r>
          </w:p>
          <w:p w:rsidR="00FE7946" w:rsidRPr="002A7546" w:rsidRDefault="00FE7946" w:rsidP="00A66EB5">
            <w:pPr>
              <w:rPr>
                <w:rFonts w:cs="Arial"/>
                <w:snapToGrid w:val="0"/>
                <w:color w:val="000000"/>
                <w:sz w:val="16"/>
                <w:szCs w:val="16"/>
              </w:rPr>
            </w:pPr>
            <w:r w:rsidRPr="002A7546">
              <w:rPr>
                <w:rFonts w:cs="Arial"/>
                <w:snapToGrid w:val="0"/>
                <w:color w:val="000000"/>
                <w:sz w:val="16"/>
                <w:szCs w:val="16"/>
              </w:rPr>
              <w:t>Se filtro = 2, deve ser informado o CNPJ / CPF do participante. Somente caracteres numéricos.</w:t>
            </w:r>
          </w:p>
          <w:p w:rsidR="00FE7946" w:rsidRPr="002A7546" w:rsidRDefault="00FE7946" w:rsidP="00A66EB5">
            <w:pPr>
              <w:rPr>
                <w:rFonts w:cs="Arial"/>
                <w:snapToGrid w:val="0"/>
                <w:color w:val="000000"/>
                <w:sz w:val="16"/>
                <w:szCs w:val="16"/>
              </w:rPr>
            </w:pPr>
            <w:r w:rsidRPr="002A7546">
              <w:rPr>
                <w:rFonts w:cs="Arial"/>
                <w:snapToGrid w:val="0"/>
                <w:color w:val="000000"/>
                <w:sz w:val="16"/>
                <w:szCs w:val="16"/>
              </w:rPr>
              <w:t>Se filtro = 3, deve ser informado o nome do participante.</w:t>
            </w:r>
          </w:p>
        </w:tc>
      </w:tr>
    </w:tbl>
    <w:p w:rsidR="002A7546" w:rsidRDefault="002A7546" w:rsidP="002A7546">
      <w:pPr>
        <w:pStyle w:val="Cabealho"/>
        <w:tabs>
          <w:tab w:val="clear" w:pos="4419"/>
          <w:tab w:val="clear" w:pos="8838"/>
        </w:tabs>
        <w:rPr>
          <w:rFonts w:ascii="Tahoma" w:hAnsi="Tahoma"/>
          <w:b/>
          <w:sz w:val="18"/>
        </w:rPr>
      </w:pPr>
    </w:p>
    <w:p w:rsidR="00C5449B" w:rsidRDefault="00C5449B" w:rsidP="00C5449B">
      <w:pPr>
        <w:pStyle w:val="Cabealho"/>
        <w:tabs>
          <w:tab w:val="clear" w:pos="4419"/>
          <w:tab w:val="clear" w:pos="8838"/>
        </w:tabs>
        <w:rPr>
          <w:rFonts w:ascii="Tahoma" w:hAnsi="Tahoma"/>
          <w:b/>
          <w:sz w:val="18"/>
        </w:rPr>
      </w:pPr>
    </w:p>
    <w:p w:rsidR="00C5449B" w:rsidRDefault="00C5449B" w:rsidP="00C5449B">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C5449B" w:rsidTr="00DE70DC">
        <w:tc>
          <w:tcPr>
            <w:tcW w:w="1701" w:type="dxa"/>
            <w:gridSpan w:val="2"/>
            <w:shd w:val="pct15" w:color="000000" w:fill="FFFFFF"/>
          </w:tcPr>
          <w:p w:rsidR="00C5449B" w:rsidRDefault="00C5449B" w:rsidP="00DE70DC">
            <w:pPr>
              <w:rPr>
                <w:rFonts w:ascii="Tahoma" w:hAnsi="Tahoma"/>
                <w:b/>
                <w:sz w:val="18"/>
              </w:rPr>
            </w:pPr>
            <w:r>
              <w:rPr>
                <w:rFonts w:ascii="Tahoma" w:hAnsi="Tahoma"/>
                <w:b/>
                <w:sz w:val="18"/>
              </w:rPr>
              <w:t>Serviço</w:t>
            </w:r>
          </w:p>
        </w:tc>
        <w:tc>
          <w:tcPr>
            <w:tcW w:w="8505" w:type="dxa"/>
            <w:gridSpan w:val="4"/>
            <w:shd w:val="pct15" w:color="000000" w:fill="FFFFFF"/>
            <w:vAlign w:val="center"/>
          </w:tcPr>
          <w:p w:rsidR="00C5449B" w:rsidRPr="00F17516" w:rsidRDefault="00C5449B" w:rsidP="00C5449B">
            <w:pPr>
              <w:pStyle w:val="Ttulo1"/>
            </w:pPr>
            <w:bookmarkStart w:id="53" w:name="_Toc98512641"/>
            <w:r>
              <w:t>incluirA</w:t>
            </w:r>
            <w:r w:rsidRPr="00F17516">
              <w:t>lterar</w:t>
            </w:r>
            <w:r>
              <w:t>Participacao</w:t>
            </w:r>
            <w:bookmarkEnd w:id="53"/>
          </w:p>
        </w:tc>
      </w:tr>
      <w:tr w:rsidR="00C5449B" w:rsidTr="00DE70DC">
        <w:tc>
          <w:tcPr>
            <w:tcW w:w="1701" w:type="dxa"/>
            <w:gridSpan w:val="2"/>
            <w:shd w:val="pct15" w:color="000000" w:fill="FFFFFF"/>
          </w:tcPr>
          <w:p w:rsidR="00C5449B" w:rsidRDefault="00C5449B" w:rsidP="00DE70DC">
            <w:pPr>
              <w:rPr>
                <w:rFonts w:ascii="Tahoma" w:hAnsi="Tahoma"/>
                <w:b/>
                <w:sz w:val="18"/>
              </w:rPr>
            </w:pPr>
            <w:r>
              <w:rPr>
                <w:rFonts w:ascii="Tahoma" w:hAnsi="Tahoma"/>
                <w:b/>
                <w:sz w:val="18"/>
              </w:rPr>
              <w:t>Descrição</w:t>
            </w:r>
          </w:p>
        </w:tc>
        <w:tc>
          <w:tcPr>
            <w:tcW w:w="8505" w:type="dxa"/>
            <w:gridSpan w:val="4"/>
            <w:shd w:val="pct15" w:color="000000" w:fill="FFFFFF"/>
            <w:vAlign w:val="center"/>
          </w:tcPr>
          <w:p w:rsidR="00C5449B" w:rsidRPr="00C5449B" w:rsidRDefault="00C5449B" w:rsidP="000F7169">
            <w:pPr>
              <w:rPr>
                <w:rFonts w:ascii="Tahoma" w:hAnsi="Tahoma" w:cs="Tahoma"/>
                <w:sz w:val="16"/>
                <w:szCs w:val="16"/>
              </w:rPr>
            </w:pPr>
            <w:r w:rsidRPr="00C5449B">
              <w:rPr>
                <w:sz w:val="16"/>
                <w:szCs w:val="16"/>
              </w:rPr>
              <w:t>Método para incluir ou alterar as informações de participações</w:t>
            </w:r>
            <w:r w:rsidR="003D1B98">
              <w:rPr>
                <w:rFonts w:cs="Arial"/>
                <w:sz w:val="16"/>
                <w:szCs w:val="16"/>
              </w:rPr>
              <w:t xml:space="preserve"> (composição societária)</w:t>
            </w:r>
            <w:r w:rsidR="003D1B98">
              <w:rPr>
                <w:sz w:val="16"/>
                <w:szCs w:val="16"/>
              </w:rPr>
              <w:t xml:space="preserve"> </w:t>
            </w:r>
            <w:r w:rsidRPr="00C5449B">
              <w:rPr>
                <w:sz w:val="16"/>
                <w:szCs w:val="16"/>
              </w:rPr>
              <w:t>no sistema Infobank</w:t>
            </w:r>
            <w:r w:rsidR="00E5530F">
              <w:rPr>
                <w:sz w:val="16"/>
                <w:szCs w:val="16"/>
              </w:rPr>
              <w:t xml:space="preserve">, </w:t>
            </w:r>
            <w:r w:rsidR="000F7169">
              <w:rPr>
                <w:sz w:val="16"/>
                <w:szCs w:val="16"/>
              </w:rPr>
              <w:t>em</w:t>
            </w:r>
            <w:r w:rsidR="00E5530F">
              <w:rPr>
                <w:sz w:val="16"/>
                <w:szCs w:val="16"/>
              </w:rPr>
              <w:t xml:space="preserve"> IB &gt; Manutenção &gt; </w:t>
            </w:r>
            <w:r w:rsidR="00754542">
              <w:rPr>
                <w:sz w:val="16"/>
                <w:szCs w:val="16"/>
              </w:rPr>
              <w:t xml:space="preserve">Pessoas &gt; </w:t>
            </w:r>
            <w:r w:rsidR="00E5530F">
              <w:rPr>
                <w:sz w:val="16"/>
                <w:szCs w:val="16"/>
              </w:rPr>
              <w:t>Participantes Grupos.</w:t>
            </w:r>
          </w:p>
        </w:tc>
      </w:tr>
      <w:tr w:rsidR="00C5449B" w:rsidTr="00DE70DC">
        <w:trPr>
          <w:cantSplit/>
        </w:trPr>
        <w:tc>
          <w:tcPr>
            <w:tcW w:w="10206" w:type="dxa"/>
            <w:gridSpan w:val="6"/>
          </w:tcPr>
          <w:p w:rsidR="00C5449B" w:rsidRDefault="00C5449B" w:rsidP="00DE70DC">
            <w:pPr>
              <w:pStyle w:val="Ttulo2"/>
            </w:pPr>
            <w:r>
              <w:lastRenderedPageBreak/>
              <w:t xml:space="preserve">Parâmetros de Saída: </w:t>
            </w:r>
          </w:p>
        </w:tc>
      </w:tr>
      <w:tr w:rsidR="00C5449B"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C5449B" w:rsidRDefault="00C5449B" w:rsidP="00DE70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C5449B" w:rsidRDefault="00C5449B" w:rsidP="00DE70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C5449B" w:rsidRDefault="00C5449B" w:rsidP="00DE70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C5449B" w:rsidRDefault="00C5449B" w:rsidP="00DE70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C5449B" w:rsidRDefault="00C5449B" w:rsidP="00DE70DC">
            <w:pPr>
              <w:jc w:val="center"/>
              <w:rPr>
                <w:b/>
                <w:snapToGrid w:val="0"/>
                <w:color w:val="000000"/>
                <w:sz w:val="16"/>
              </w:rPr>
            </w:pPr>
            <w:r>
              <w:rPr>
                <w:b/>
                <w:snapToGrid w:val="0"/>
                <w:color w:val="000000"/>
                <w:sz w:val="16"/>
              </w:rPr>
              <w:t>Descrição</w:t>
            </w:r>
          </w:p>
        </w:tc>
      </w:tr>
      <w:tr w:rsidR="00C5449B"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247"/>
        </w:trPr>
        <w:tc>
          <w:tcPr>
            <w:tcW w:w="10206" w:type="dxa"/>
            <w:gridSpan w:val="6"/>
            <w:tcBorders>
              <w:top w:val="double" w:sz="4" w:space="0" w:color="auto"/>
              <w:left w:val="double" w:sz="4" w:space="0" w:color="auto"/>
              <w:bottom w:val="double" w:sz="4" w:space="0" w:color="auto"/>
              <w:right w:val="double" w:sz="4" w:space="0" w:color="auto"/>
            </w:tcBorders>
          </w:tcPr>
          <w:p w:rsidR="00C5449B" w:rsidRDefault="00C5449B" w:rsidP="00DE70DC">
            <w:pPr>
              <w:rPr>
                <w:snapToGrid w:val="0"/>
                <w:color w:val="000000"/>
                <w:sz w:val="18"/>
              </w:rPr>
            </w:pPr>
            <w:r>
              <w:rPr>
                <w:snapToGrid w:val="0"/>
                <w:color w:val="000000"/>
                <w:sz w:val="18"/>
              </w:rPr>
              <w:t>Não há parametro de saída.</w:t>
            </w:r>
          </w:p>
        </w:tc>
      </w:tr>
      <w:tr w:rsidR="00C5449B" w:rsidTr="00DE70DC">
        <w:trPr>
          <w:cantSplit/>
        </w:trPr>
        <w:tc>
          <w:tcPr>
            <w:tcW w:w="10206" w:type="dxa"/>
            <w:gridSpan w:val="6"/>
          </w:tcPr>
          <w:p w:rsidR="00C5449B" w:rsidRDefault="00C5449B" w:rsidP="00DE70DC">
            <w:pPr>
              <w:pStyle w:val="Ttulo2"/>
            </w:pPr>
            <w:r>
              <w:t>Parâmetros de Entrada</w:t>
            </w:r>
          </w:p>
        </w:tc>
      </w:tr>
      <w:tr w:rsidR="00C5449B"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C5449B" w:rsidRDefault="00C5449B" w:rsidP="00DE70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C5449B" w:rsidRDefault="00C5449B" w:rsidP="00DE70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C5449B" w:rsidRDefault="00C5449B" w:rsidP="00DE70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C5449B" w:rsidRDefault="00C5449B" w:rsidP="00DE70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C5449B" w:rsidRDefault="00C5449B" w:rsidP="00DE70DC">
            <w:pPr>
              <w:jc w:val="center"/>
              <w:rPr>
                <w:b/>
                <w:snapToGrid w:val="0"/>
                <w:color w:val="000000"/>
                <w:sz w:val="16"/>
              </w:rPr>
            </w:pPr>
            <w:r>
              <w:rPr>
                <w:b/>
                <w:snapToGrid w:val="0"/>
                <w:color w:val="000000"/>
                <w:sz w:val="16"/>
              </w:rPr>
              <w:t>Descrição</w:t>
            </w:r>
          </w:p>
        </w:tc>
      </w:tr>
      <w:tr w:rsidR="00F84850" w:rsidTr="00DE70DC">
        <w:trPr>
          <w:cantSplit/>
        </w:trPr>
        <w:tc>
          <w:tcPr>
            <w:tcW w:w="1134"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F84850" w:rsidRPr="00BA08A8" w:rsidRDefault="00F84850" w:rsidP="00DE70DC">
            <w:pPr>
              <w:rPr>
                <w:rFonts w:cs="Arial"/>
                <w:snapToGrid w:val="0"/>
                <w:color w:val="000000"/>
                <w:sz w:val="16"/>
                <w:szCs w:val="16"/>
              </w:rPr>
            </w:pPr>
            <w:r w:rsidRPr="00BA08A8">
              <w:rPr>
                <w:rFonts w:cs="Arial"/>
                <w:snapToGrid w:val="0"/>
                <w:sz w:val="16"/>
                <w:szCs w:val="16"/>
              </w:rPr>
              <w:t>operacao</w:t>
            </w:r>
          </w:p>
        </w:tc>
        <w:tc>
          <w:tcPr>
            <w:tcW w:w="425"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01</w:t>
            </w:r>
          </w:p>
        </w:tc>
        <w:tc>
          <w:tcPr>
            <w:tcW w:w="2268"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1 - Alfanumerico</w:t>
            </w:r>
          </w:p>
          <w:p w:rsidR="00F84850" w:rsidRPr="00BA08A8" w:rsidRDefault="00F84850" w:rsidP="00DE70DC">
            <w:pPr>
              <w:rPr>
                <w:rFonts w:cs="Arial"/>
                <w:snapToGrid w:val="0"/>
                <w:color w:val="000000"/>
                <w:sz w:val="16"/>
                <w:szCs w:val="16"/>
              </w:rPr>
            </w:pPr>
          </w:p>
        </w:tc>
        <w:tc>
          <w:tcPr>
            <w:tcW w:w="3969" w:type="dxa"/>
          </w:tcPr>
          <w:p w:rsidR="00F84850" w:rsidRPr="00BA08A8" w:rsidRDefault="00F84850" w:rsidP="00DE70DC">
            <w:pPr>
              <w:rPr>
                <w:rFonts w:cs="Arial"/>
                <w:snapToGrid w:val="0"/>
                <w:sz w:val="16"/>
                <w:szCs w:val="16"/>
              </w:rPr>
            </w:pPr>
            <w:r w:rsidRPr="00BA08A8">
              <w:rPr>
                <w:rFonts w:cs="Arial"/>
                <w:snapToGrid w:val="0"/>
                <w:sz w:val="16"/>
                <w:szCs w:val="16"/>
              </w:rPr>
              <w:t>I - inclusão</w:t>
            </w:r>
          </w:p>
          <w:p w:rsidR="00F84850" w:rsidRPr="00BA08A8" w:rsidRDefault="00F84850" w:rsidP="00DE70DC">
            <w:pPr>
              <w:rPr>
                <w:rFonts w:cs="Arial"/>
                <w:snapToGrid w:val="0"/>
                <w:sz w:val="16"/>
                <w:szCs w:val="16"/>
              </w:rPr>
            </w:pPr>
            <w:r w:rsidRPr="00BA08A8">
              <w:rPr>
                <w:rFonts w:cs="Arial"/>
                <w:snapToGrid w:val="0"/>
                <w:sz w:val="16"/>
                <w:szCs w:val="16"/>
              </w:rPr>
              <w:t>A - alteração</w:t>
            </w:r>
          </w:p>
        </w:tc>
      </w:tr>
      <w:tr w:rsidR="00F84850" w:rsidTr="00DE70DC">
        <w:trPr>
          <w:cantSplit/>
        </w:trPr>
        <w:tc>
          <w:tcPr>
            <w:tcW w:w="1134"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F84850" w:rsidRPr="00BA08A8" w:rsidRDefault="00F84850" w:rsidP="00DE70DC">
            <w:pPr>
              <w:rPr>
                <w:rFonts w:cs="Arial"/>
                <w:snapToGrid w:val="0"/>
                <w:color w:val="000000"/>
                <w:sz w:val="16"/>
                <w:szCs w:val="16"/>
              </w:rPr>
            </w:pPr>
            <w:r w:rsidRPr="00BA08A8">
              <w:rPr>
                <w:rFonts w:cs="Arial"/>
                <w:sz w:val="16"/>
                <w:szCs w:val="16"/>
              </w:rPr>
              <w:t>cgcGrupo</w:t>
            </w:r>
          </w:p>
        </w:tc>
        <w:tc>
          <w:tcPr>
            <w:tcW w:w="425"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15</w:t>
            </w:r>
          </w:p>
        </w:tc>
        <w:tc>
          <w:tcPr>
            <w:tcW w:w="2268"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1 - Alfanumerico</w:t>
            </w:r>
          </w:p>
          <w:p w:rsidR="00F84850" w:rsidRPr="00BA08A8" w:rsidRDefault="00F84850" w:rsidP="00DE70DC">
            <w:pPr>
              <w:rPr>
                <w:rFonts w:cs="Arial"/>
                <w:snapToGrid w:val="0"/>
                <w:color w:val="000000"/>
                <w:sz w:val="16"/>
                <w:szCs w:val="16"/>
              </w:rPr>
            </w:pPr>
          </w:p>
        </w:tc>
        <w:tc>
          <w:tcPr>
            <w:tcW w:w="3969" w:type="dxa"/>
            <w:vMerge w:val="restart"/>
          </w:tcPr>
          <w:p w:rsidR="00F84850" w:rsidRPr="00BA08A8" w:rsidRDefault="00F84850" w:rsidP="00DE70DC">
            <w:pPr>
              <w:rPr>
                <w:sz w:val="16"/>
                <w:szCs w:val="16"/>
              </w:rPr>
            </w:pPr>
            <w:r w:rsidRPr="00BA08A8">
              <w:rPr>
                <w:rFonts w:cs="Arial"/>
                <w:snapToGrid w:val="0"/>
                <w:color w:val="000000"/>
                <w:sz w:val="16"/>
                <w:szCs w:val="16"/>
              </w:rPr>
              <w:t>CNPJ/CPF e sequencia do grupo.</w:t>
            </w:r>
            <w:r w:rsidRPr="00BA08A8">
              <w:rPr>
                <w:sz w:val="16"/>
                <w:szCs w:val="16"/>
              </w:rPr>
              <w:t xml:space="preserve"> </w:t>
            </w:r>
          </w:p>
          <w:p w:rsidR="00F84850" w:rsidRPr="00BA08A8" w:rsidRDefault="00F84850" w:rsidP="00DE70DC">
            <w:pPr>
              <w:rPr>
                <w:sz w:val="16"/>
                <w:szCs w:val="16"/>
              </w:rPr>
            </w:pPr>
            <w:r w:rsidRPr="00BA08A8">
              <w:rPr>
                <w:rFonts w:cs="Arial"/>
                <w:snapToGrid w:val="0"/>
                <w:color w:val="000000"/>
                <w:sz w:val="16"/>
                <w:szCs w:val="16"/>
              </w:rPr>
              <w:t>Somente caracteres numéricos.</w:t>
            </w:r>
          </w:p>
          <w:p w:rsidR="00F84850" w:rsidRPr="00BA08A8" w:rsidRDefault="00F84850" w:rsidP="00DE70DC">
            <w:pPr>
              <w:rPr>
                <w:rFonts w:cs="Arial"/>
                <w:snapToGrid w:val="0"/>
                <w:color w:val="000000"/>
                <w:sz w:val="16"/>
                <w:szCs w:val="16"/>
              </w:rPr>
            </w:pPr>
            <w:r w:rsidRPr="00BA08A8">
              <w:rPr>
                <w:rFonts w:cs="Arial"/>
                <w:snapToGrid w:val="0"/>
                <w:color w:val="000000"/>
                <w:sz w:val="16"/>
                <w:szCs w:val="16"/>
              </w:rPr>
              <w:t>Devem estar previamente cadastrados no cadastro de Pessoas do sistema Infobank (Manutenção &gt; Pessoas &gt; Cadastro).</w:t>
            </w:r>
          </w:p>
          <w:p w:rsidR="00F84850" w:rsidRPr="00A76115" w:rsidRDefault="00AB4203" w:rsidP="00DE70DC">
            <w:pPr>
              <w:rPr>
                <w:rFonts w:cs="Arial"/>
                <w:snapToGrid w:val="0"/>
                <w:color w:val="000000"/>
                <w:sz w:val="16"/>
                <w:szCs w:val="16"/>
              </w:rPr>
            </w:pPr>
            <w:r w:rsidRPr="00E01B64">
              <w:rPr>
                <w:snapToGrid w:val="0"/>
                <w:sz w:val="16"/>
                <w:szCs w:val="16"/>
              </w:rPr>
              <w:t xml:space="preserve">Domínios retornados pelo método </w:t>
            </w:r>
            <w:r w:rsidRPr="004B2FA5">
              <w:rPr>
                <w:b/>
                <w:snapToGrid w:val="0"/>
                <w:sz w:val="16"/>
              </w:rPr>
              <w:t>listarClientePessoa2</w:t>
            </w:r>
            <w:r>
              <w:rPr>
                <w:b/>
                <w:snapToGrid w:val="0"/>
                <w:sz w:val="16"/>
              </w:rPr>
              <w:t xml:space="preserve"> </w:t>
            </w:r>
            <w:r w:rsidRPr="00E01B64">
              <w:rPr>
                <w:snapToGrid w:val="0"/>
                <w:sz w:val="16"/>
                <w:szCs w:val="16"/>
              </w:rPr>
              <w:t>desse webservice.</w:t>
            </w:r>
          </w:p>
        </w:tc>
      </w:tr>
      <w:tr w:rsidR="00F84850" w:rsidTr="00DE70DC">
        <w:trPr>
          <w:cantSplit/>
        </w:trPr>
        <w:tc>
          <w:tcPr>
            <w:tcW w:w="1134"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F84850" w:rsidRPr="00BA08A8" w:rsidRDefault="00F84850" w:rsidP="00DE70DC">
            <w:pPr>
              <w:rPr>
                <w:rFonts w:cs="Arial"/>
                <w:sz w:val="16"/>
                <w:szCs w:val="16"/>
              </w:rPr>
            </w:pPr>
            <w:r w:rsidRPr="00BA08A8">
              <w:rPr>
                <w:rFonts w:cs="Arial"/>
                <w:sz w:val="16"/>
                <w:szCs w:val="16"/>
              </w:rPr>
              <w:t>sequenciaGrupo</w:t>
            </w:r>
          </w:p>
        </w:tc>
        <w:tc>
          <w:tcPr>
            <w:tcW w:w="425"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01</w:t>
            </w:r>
          </w:p>
        </w:tc>
        <w:tc>
          <w:tcPr>
            <w:tcW w:w="2268"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1 - Alfanumerico</w:t>
            </w:r>
          </w:p>
          <w:p w:rsidR="00F84850" w:rsidRPr="00BA08A8" w:rsidRDefault="00F84850" w:rsidP="00DE70DC">
            <w:pPr>
              <w:rPr>
                <w:rFonts w:cs="Arial"/>
                <w:snapToGrid w:val="0"/>
                <w:color w:val="000000"/>
                <w:sz w:val="16"/>
                <w:szCs w:val="16"/>
              </w:rPr>
            </w:pPr>
          </w:p>
        </w:tc>
        <w:tc>
          <w:tcPr>
            <w:tcW w:w="3969" w:type="dxa"/>
            <w:vMerge/>
          </w:tcPr>
          <w:p w:rsidR="00F84850" w:rsidRPr="00BA08A8" w:rsidRDefault="00F84850" w:rsidP="00DE70DC">
            <w:pPr>
              <w:rPr>
                <w:rFonts w:cs="Arial"/>
                <w:snapToGrid w:val="0"/>
                <w:color w:val="000000"/>
                <w:sz w:val="16"/>
                <w:szCs w:val="16"/>
              </w:rPr>
            </w:pPr>
          </w:p>
        </w:tc>
      </w:tr>
      <w:tr w:rsidR="00F84850" w:rsidTr="00DE70DC">
        <w:trPr>
          <w:cantSplit/>
        </w:trPr>
        <w:tc>
          <w:tcPr>
            <w:tcW w:w="1134"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F84850" w:rsidRPr="00BA08A8" w:rsidRDefault="00F84850" w:rsidP="00DE70DC">
            <w:pPr>
              <w:rPr>
                <w:rFonts w:cs="Arial"/>
                <w:sz w:val="16"/>
                <w:szCs w:val="16"/>
              </w:rPr>
            </w:pPr>
            <w:r w:rsidRPr="00BA08A8">
              <w:rPr>
                <w:rFonts w:cs="Arial"/>
                <w:sz w:val="16"/>
                <w:szCs w:val="16"/>
              </w:rPr>
              <w:t>cgcCpfParticipante</w:t>
            </w:r>
          </w:p>
        </w:tc>
        <w:tc>
          <w:tcPr>
            <w:tcW w:w="425"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15</w:t>
            </w:r>
          </w:p>
        </w:tc>
        <w:tc>
          <w:tcPr>
            <w:tcW w:w="2268"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1 - Alfanumerico</w:t>
            </w:r>
          </w:p>
          <w:p w:rsidR="00F84850" w:rsidRPr="00BA08A8" w:rsidRDefault="00F84850" w:rsidP="00DE70DC">
            <w:pPr>
              <w:rPr>
                <w:rFonts w:cs="Arial"/>
                <w:snapToGrid w:val="0"/>
                <w:color w:val="000000"/>
                <w:sz w:val="16"/>
                <w:szCs w:val="16"/>
              </w:rPr>
            </w:pPr>
          </w:p>
        </w:tc>
        <w:tc>
          <w:tcPr>
            <w:tcW w:w="3969" w:type="dxa"/>
            <w:vMerge w:val="restart"/>
          </w:tcPr>
          <w:p w:rsidR="00F84850" w:rsidRPr="00BA08A8" w:rsidRDefault="00F84850" w:rsidP="00F84850">
            <w:pPr>
              <w:rPr>
                <w:rFonts w:cs="Arial"/>
                <w:snapToGrid w:val="0"/>
                <w:color w:val="000000"/>
                <w:sz w:val="16"/>
                <w:szCs w:val="16"/>
              </w:rPr>
            </w:pPr>
            <w:r w:rsidRPr="00BA08A8">
              <w:rPr>
                <w:rFonts w:cs="Arial"/>
                <w:snapToGrid w:val="0"/>
                <w:color w:val="000000"/>
                <w:sz w:val="16"/>
                <w:szCs w:val="16"/>
              </w:rPr>
              <w:t xml:space="preserve">CNPJ/CPF / sequencia / nome e tipo de pessoa (F ou J) do participante. </w:t>
            </w:r>
          </w:p>
          <w:p w:rsidR="00F84850" w:rsidRPr="00BA08A8" w:rsidRDefault="00F84850" w:rsidP="00F84850">
            <w:pPr>
              <w:rPr>
                <w:rFonts w:cs="Arial"/>
                <w:snapToGrid w:val="0"/>
                <w:color w:val="000000"/>
                <w:sz w:val="16"/>
                <w:szCs w:val="16"/>
              </w:rPr>
            </w:pPr>
            <w:r w:rsidRPr="00BA08A8">
              <w:rPr>
                <w:rFonts w:cs="Arial"/>
                <w:snapToGrid w:val="0"/>
                <w:color w:val="000000"/>
                <w:sz w:val="16"/>
                <w:szCs w:val="16"/>
              </w:rPr>
              <w:t>Somente caracteres numéricos.</w:t>
            </w:r>
          </w:p>
          <w:p w:rsidR="00F84850" w:rsidRPr="00BA08A8" w:rsidRDefault="00F84850" w:rsidP="00DE0C6C">
            <w:pPr>
              <w:rPr>
                <w:rFonts w:cs="Arial"/>
                <w:snapToGrid w:val="0"/>
                <w:color w:val="000000"/>
                <w:sz w:val="16"/>
                <w:szCs w:val="16"/>
              </w:rPr>
            </w:pPr>
            <w:r w:rsidRPr="00BA08A8">
              <w:rPr>
                <w:rFonts w:cs="Arial"/>
                <w:snapToGrid w:val="0"/>
                <w:color w:val="000000"/>
                <w:sz w:val="16"/>
                <w:szCs w:val="16"/>
              </w:rPr>
              <w:br/>
              <w:t xml:space="preserve">Se não estiverem previamente cadastrados </w:t>
            </w:r>
            <w:r w:rsidR="00DE0C6C">
              <w:rPr>
                <w:rFonts w:cs="Arial"/>
                <w:snapToGrid w:val="0"/>
                <w:color w:val="000000"/>
                <w:sz w:val="16"/>
                <w:szCs w:val="16"/>
              </w:rPr>
              <w:t>no cadastro</w:t>
            </w:r>
            <w:r w:rsidRPr="00BA08A8">
              <w:rPr>
                <w:rFonts w:cs="Arial"/>
                <w:snapToGrid w:val="0"/>
                <w:color w:val="000000"/>
                <w:sz w:val="16"/>
                <w:szCs w:val="16"/>
              </w:rPr>
              <w:t xml:space="preserve"> de Pessoas do Infobank (Manutenção &gt; Pessoas &gt; Cadastro), a pessoa será incluída automaticamente.</w:t>
            </w:r>
          </w:p>
        </w:tc>
      </w:tr>
      <w:tr w:rsidR="00F84850" w:rsidTr="00DE70DC">
        <w:trPr>
          <w:cantSplit/>
        </w:trPr>
        <w:tc>
          <w:tcPr>
            <w:tcW w:w="1134"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F84850" w:rsidRPr="00BA08A8" w:rsidRDefault="00F84850" w:rsidP="00DE70DC">
            <w:pPr>
              <w:rPr>
                <w:rFonts w:cs="Arial"/>
                <w:sz w:val="16"/>
                <w:szCs w:val="16"/>
              </w:rPr>
            </w:pPr>
            <w:r w:rsidRPr="00BA08A8">
              <w:rPr>
                <w:rFonts w:cs="Arial"/>
                <w:sz w:val="16"/>
                <w:szCs w:val="16"/>
              </w:rPr>
              <w:t>sequenciaParticipante</w:t>
            </w:r>
          </w:p>
        </w:tc>
        <w:tc>
          <w:tcPr>
            <w:tcW w:w="425"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01</w:t>
            </w:r>
          </w:p>
        </w:tc>
        <w:tc>
          <w:tcPr>
            <w:tcW w:w="2268"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1 - Alfanumerico</w:t>
            </w:r>
          </w:p>
          <w:p w:rsidR="00F84850" w:rsidRPr="00BA08A8" w:rsidRDefault="00F84850" w:rsidP="00DE70DC">
            <w:pPr>
              <w:rPr>
                <w:rFonts w:cs="Arial"/>
                <w:snapToGrid w:val="0"/>
                <w:color w:val="000000"/>
                <w:sz w:val="16"/>
                <w:szCs w:val="16"/>
              </w:rPr>
            </w:pPr>
          </w:p>
        </w:tc>
        <w:tc>
          <w:tcPr>
            <w:tcW w:w="3969" w:type="dxa"/>
            <w:vMerge/>
          </w:tcPr>
          <w:p w:rsidR="00F84850" w:rsidRPr="00BA08A8" w:rsidRDefault="00F84850" w:rsidP="00DE70DC">
            <w:pPr>
              <w:rPr>
                <w:rFonts w:cs="Arial"/>
                <w:snapToGrid w:val="0"/>
                <w:color w:val="000000"/>
                <w:sz w:val="16"/>
                <w:szCs w:val="16"/>
              </w:rPr>
            </w:pPr>
          </w:p>
        </w:tc>
      </w:tr>
      <w:tr w:rsidR="00F84850" w:rsidTr="00DE70DC">
        <w:trPr>
          <w:cantSplit/>
        </w:trPr>
        <w:tc>
          <w:tcPr>
            <w:tcW w:w="1134"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F84850" w:rsidRPr="00BA08A8" w:rsidRDefault="00F84850" w:rsidP="00DE70DC">
            <w:pPr>
              <w:rPr>
                <w:rFonts w:cs="Arial"/>
                <w:sz w:val="16"/>
                <w:szCs w:val="16"/>
              </w:rPr>
            </w:pPr>
            <w:r w:rsidRPr="00BA08A8">
              <w:rPr>
                <w:rFonts w:cs="Arial"/>
                <w:sz w:val="16"/>
                <w:szCs w:val="16"/>
              </w:rPr>
              <w:t>nomeParticipante</w:t>
            </w:r>
          </w:p>
        </w:tc>
        <w:tc>
          <w:tcPr>
            <w:tcW w:w="425"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35</w:t>
            </w:r>
          </w:p>
        </w:tc>
        <w:tc>
          <w:tcPr>
            <w:tcW w:w="2268"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1 - Alfanumerico</w:t>
            </w:r>
          </w:p>
          <w:p w:rsidR="00F84850" w:rsidRPr="00BA08A8" w:rsidRDefault="00F84850" w:rsidP="00DE70DC">
            <w:pPr>
              <w:rPr>
                <w:rFonts w:cs="Arial"/>
                <w:snapToGrid w:val="0"/>
                <w:color w:val="000000"/>
                <w:sz w:val="16"/>
                <w:szCs w:val="16"/>
              </w:rPr>
            </w:pPr>
          </w:p>
        </w:tc>
        <w:tc>
          <w:tcPr>
            <w:tcW w:w="3969" w:type="dxa"/>
            <w:vMerge/>
          </w:tcPr>
          <w:p w:rsidR="00F84850" w:rsidRPr="00BA08A8" w:rsidRDefault="00F84850" w:rsidP="00DE70DC">
            <w:pPr>
              <w:rPr>
                <w:rFonts w:cs="Arial"/>
                <w:snapToGrid w:val="0"/>
                <w:color w:val="000000"/>
                <w:sz w:val="16"/>
                <w:szCs w:val="16"/>
              </w:rPr>
            </w:pPr>
          </w:p>
        </w:tc>
      </w:tr>
      <w:tr w:rsidR="00F84850" w:rsidTr="00DE70DC">
        <w:trPr>
          <w:cantSplit/>
        </w:trPr>
        <w:tc>
          <w:tcPr>
            <w:tcW w:w="1134"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F84850" w:rsidRPr="00BA08A8" w:rsidRDefault="00F84850" w:rsidP="00DE70DC">
            <w:pPr>
              <w:rPr>
                <w:rFonts w:cs="Arial"/>
                <w:sz w:val="16"/>
                <w:szCs w:val="16"/>
              </w:rPr>
            </w:pPr>
            <w:r w:rsidRPr="00BA08A8">
              <w:rPr>
                <w:rFonts w:cs="Arial"/>
                <w:sz w:val="16"/>
                <w:szCs w:val="16"/>
              </w:rPr>
              <w:t>tipoPessoaParticipante</w:t>
            </w:r>
          </w:p>
        </w:tc>
        <w:tc>
          <w:tcPr>
            <w:tcW w:w="425"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01</w:t>
            </w:r>
          </w:p>
        </w:tc>
        <w:tc>
          <w:tcPr>
            <w:tcW w:w="2268"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1 - Alfanumerico</w:t>
            </w:r>
          </w:p>
          <w:p w:rsidR="00F84850" w:rsidRPr="00BA08A8" w:rsidRDefault="00F84850" w:rsidP="00DE70DC">
            <w:pPr>
              <w:rPr>
                <w:rFonts w:cs="Arial"/>
                <w:snapToGrid w:val="0"/>
                <w:color w:val="000000"/>
                <w:sz w:val="16"/>
                <w:szCs w:val="16"/>
              </w:rPr>
            </w:pPr>
          </w:p>
        </w:tc>
        <w:tc>
          <w:tcPr>
            <w:tcW w:w="3969" w:type="dxa"/>
            <w:vMerge/>
          </w:tcPr>
          <w:p w:rsidR="00F84850" w:rsidRPr="00BA08A8" w:rsidRDefault="00F84850" w:rsidP="00DE70DC">
            <w:pPr>
              <w:rPr>
                <w:rFonts w:cs="Arial"/>
                <w:snapToGrid w:val="0"/>
                <w:color w:val="000000"/>
                <w:sz w:val="16"/>
                <w:szCs w:val="16"/>
              </w:rPr>
            </w:pPr>
          </w:p>
        </w:tc>
      </w:tr>
      <w:tr w:rsidR="00F84850" w:rsidTr="00DE70DC">
        <w:trPr>
          <w:cantSplit/>
        </w:trPr>
        <w:tc>
          <w:tcPr>
            <w:tcW w:w="1134"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F84850" w:rsidRPr="00BA08A8" w:rsidRDefault="00F84850" w:rsidP="00DE70DC">
            <w:pPr>
              <w:rPr>
                <w:rFonts w:cs="Arial"/>
                <w:sz w:val="16"/>
                <w:szCs w:val="16"/>
              </w:rPr>
            </w:pPr>
            <w:r w:rsidRPr="00BA08A8">
              <w:rPr>
                <w:rFonts w:cs="Arial"/>
                <w:sz w:val="16"/>
                <w:szCs w:val="16"/>
              </w:rPr>
              <w:t>perParticipacao</w:t>
            </w:r>
          </w:p>
        </w:tc>
        <w:tc>
          <w:tcPr>
            <w:tcW w:w="425"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08</w:t>
            </w:r>
          </w:p>
        </w:tc>
        <w:tc>
          <w:tcPr>
            <w:tcW w:w="2268" w:type="dxa"/>
          </w:tcPr>
          <w:p w:rsidR="00F84850" w:rsidRPr="00BA08A8" w:rsidRDefault="00F84850" w:rsidP="00DE70DC">
            <w:pPr>
              <w:spacing w:before="20"/>
              <w:rPr>
                <w:rFonts w:cs="Arial"/>
                <w:snapToGrid w:val="0"/>
                <w:color w:val="000000"/>
                <w:sz w:val="16"/>
                <w:szCs w:val="16"/>
              </w:rPr>
            </w:pPr>
            <w:r w:rsidRPr="00BA08A8">
              <w:rPr>
                <w:rFonts w:cs="Arial"/>
                <w:snapToGrid w:val="0"/>
                <w:color w:val="000000"/>
                <w:sz w:val="16"/>
                <w:szCs w:val="16"/>
              </w:rPr>
              <w:t>1 - Numero,no formato 5,2</w:t>
            </w:r>
          </w:p>
          <w:p w:rsidR="00F84850" w:rsidRPr="00BA08A8" w:rsidRDefault="00F84850" w:rsidP="00DE70DC">
            <w:pPr>
              <w:rPr>
                <w:rFonts w:cs="Arial"/>
                <w:snapToGrid w:val="0"/>
                <w:color w:val="000000"/>
                <w:sz w:val="16"/>
                <w:szCs w:val="16"/>
              </w:rPr>
            </w:pPr>
            <w:r w:rsidRPr="00BA08A8">
              <w:rPr>
                <w:rFonts w:cs="Arial"/>
                <w:snapToGrid w:val="0"/>
                <w:color w:val="000000"/>
                <w:sz w:val="16"/>
                <w:szCs w:val="16"/>
              </w:rPr>
              <w:t>Utilizar separador de decimal virgula. Não utilizar ponto.</w:t>
            </w:r>
          </w:p>
        </w:tc>
        <w:tc>
          <w:tcPr>
            <w:tcW w:w="3969" w:type="dxa"/>
          </w:tcPr>
          <w:p w:rsidR="00F84850" w:rsidRDefault="00F84850" w:rsidP="00DE70DC">
            <w:pPr>
              <w:pStyle w:val="Default"/>
              <w:rPr>
                <w:rFonts w:ascii="Arial" w:hAnsi="Arial" w:cs="Arial"/>
                <w:sz w:val="16"/>
                <w:szCs w:val="16"/>
              </w:rPr>
            </w:pPr>
            <w:r w:rsidRPr="00BA08A8">
              <w:rPr>
                <w:rFonts w:ascii="Arial" w:hAnsi="Arial" w:cs="Arial"/>
                <w:sz w:val="16"/>
                <w:szCs w:val="16"/>
              </w:rPr>
              <w:t xml:space="preserve">Percentual de participação do participante no grupo. </w:t>
            </w:r>
          </w:p>
          <w:p w:rsidR="00C70726" w:rsidRDefault="00C70726" w:rsidP="00DE70DC">
            <w:pPr>
              <w:pStyle w:val="Default"/>
              <w:rPr>
                <w:rFonts w:ascii="Arial" w:hAnsi="Arial" w:cs="Arial"/>
                <w:sz w:val="16"/>
                <w:szCs w:val="16"/>
              </w:rPr>
            </w:pPr>
          </w:p>
          <w:p w:rsidR="0000399B" w:rsidRDefault="0000399B" w:rsidP="0000399B">
            <w:pPr>
              <w:pStyle w:val="Default"/>
              <w:rPr>
                <w:rFonts w:ascii="Arial" w:hAnsi="Arial" w:cs="Arial"/>
                <w:sz w:val="16"/>
                <w:szCs w:val="16"/>
              </w:rPr>
            </w:pPr>
            <w:r>
              <w:rPr>
                <w:rFonts w:ascii="Arial" w:hAnsi="Arial" w:cs="Arial"/>
                <w:sz w:val="16"/>
                <w:szCs w:val="16"/>
              </w:rPr>
              <w:t>Obs: A soma do p</w:t>
            </w:r>
            <w:r w:rsidRPr="00BA08A8">
              <w:rPr>
                <w:rFonts w:ascii="Arial" w:hAnsi="Arial" w:cs="Arial"/>
                <w:sz w:val="16"/>
                <w:szCs w:val="16"/>
              </w:rPr>
              <w:t>ercentual de participação do</w:t>
            </w:r>
            <w:r>
              <w:rPr>
                <w:rFonts w:ascii="Arial" w:hAnsi="Arial" w:cs="Arial"/>
                <w:sz w:val="16"/>
                <w:szCs w:val="16"/>
              </w:rPr>
              <w:t>s integrantes no grupo não deve ultrapassar 100%.</w:t>
            </w:r>
            <w:r w:rsidRPr="00BA08A8">
              <w:rPr>
                <w:rFonts w:ascii="Arial" w:hAnsi="Arial" w:cs="Arial"/>
                <w:sz w:val="16"/>
                <w:szCs w:val="16"/>
              </w:rPr>
              <w:t xml:space="preserve"> </w:t>
            </w:r>
          </w:p>
          <w:p w:rsidR="0000399B" w:rsidRPr="00BA08A8" w:rsidRDefault="0000399B" w:rsidP="00DE70DC">
            <w:pPr>
              <w:pStyle w:val="Default"/>
              <w:rPr>
                <w:rFonts w:ascii="Arial" w:hAnsi="Arial" w:cs="Arial"/>
                <w:sz w:val="16"/>
                <w:szCs w:val="16"/>
              </w:rPr>
            </w:pPr>
          </w:p>
          <w:p w:rsidR="00F84850" w:rsidRPr="00BA08A8" w:rsidRDefault="00F84850" w:rsidP="00DE70DC">
            <w:pPr>
              <w:pStyle w:val="Default"/>
              <w:rPr>
                <w:rFonts w:ascii="Arial" w:hAnsi="Arial" w:cs="Arial"/>
                <w:sz w:val="16"/>
                <w:szCs w:val="16"/>
              </w:rPr>
            </w:pPr>
          </w:p>
        </w:tc>
      </w:tr>
      <w:tr w:rsidR="00F84850" w:rsidTr="00DE70DC">
        <w:trPr>
          <w:cantSplit/>
        </w:trPr>
        <w:tc>
          <w:tcPr>
            <w:tcW w:w="1134"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F84850" w:rsidRPr="00BA08A8" w:rsidRDefault="00F84850" w:rsidP="00DE70DC">
            <w:pPr>
              <w:rPr>
                <w:rFonts w:cs="Arial"/>
                <w:sz w:val="16"/>
                <w:szCs w:val="16"/>
              </w:rPr>
            </w:pPr>
            <w:r w:rsidRPr="00BA08A8">
              <w:rPr>
                <w:rFonts w:cs="Arial"/>
                <w:sz w:val="16"/>
                <w:szCs w:val="16"/>
              </w:rPr>
              <w:t>tipoRelacionamento</w:t>
            </w:r>
          </w:p>
        </w:tc>
        <w:tc>
          <w:tcPr>
            <w:tcW w:w="425"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40</w:t>
            </w:r>
          </w:p>
        </w:tc>
        <w:tc>
          <w:tcPr>
            <w:tcW w:w="2268"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4 - Alfanumerico</w:t>
            </w:r>
          </w:p>
          <w:p w:rsidR="00F84850" w:rsidRPr="00BA08A8" w:rsidRDefault="00F84850" w:rsidP="00DE70DC">
            <w:pPr>
              <w:rPr>
                <w:rFonts w:cs="Arial"/>
                <w:snapToGrid w:val="0"/>
                <w:color w:val="000000"/>
                <w:sz w:val="16"/>
                <w:szCs w:val="16"/>
              </w:rPr>
            </w:pPr>
          </w:p>
        </w:tc>
        <w:tc>
          <w:tcPr>
            <w:tcW w:w="3969" w:type="dxa"/>
          </w:tcPr>
          <w:p w:rsidR="00F84850" w:rsidRPr="00BA08A8" w:rsidRDefault="00F84850" w:rsidP="00DE70DC">
            <w:pPr>
              <w:pStyle w:val="Default"/>
              <w:rPr>
                <w:rFonts w:ascii="Arial" w:hAnsi="Arial" w:cs="Arial"/>
                <w:sz w:val="16"/>
                <w:szCs w:val="16"/>
              </w:rPr>
            </w:pPr>
            <w:r w:rsidRPr="00BA08A8">
              <w:rPr>
                <w:rFonts w:ascii="Arial" w:hAnsi="Arial" w:cs="Arial"/>
                <w:sz w:val="16"/>
                <w:szCs w:val="16"/>
              </w:rPr>
              <w:t xml:space="preserve">Tipo de relacionamento do </w:t>
            </w:r>
            <w:r w:rsidRPr="00BA08A8">
              <w:rPr>
                <w:rFonts w:cs="Arial"/>
                <w:snapToGrid w:val="0"/>
                <w:sz w:val="16"/>
                <w:szCs w:val="16"/>
              </w:rPr>
              <w:t>participante</w:t>
            </w:r>
            <w:r w:rsidRPr="00BA08A8">
              <w:rPr>
                <w:rFonts w:ascii="Arial" w:hAnsi="Arial" w:cs="Arial"/>
                <w:sz w:val="16"/>
                <w:szCs w:val="16"/>
              </w:rPr>
              <w:t xml:space="preserve"> com o grupo. </w:t>
            </w:r>
            <w:r w:rsidRPr="00BA08A8">
              <w:rPr>
                <w:rFonts w:ascii="Arial" w:hAnsi="Arial" w:cs="Arial"/>
                <w:snapToGrid w:val="0"/>
                <w:sz w:val="16"/>
                <w:szCs w:val="16"/>
              </w:rPr>
              <w:t xml:space="preserve">Se informado, deve ser: </w:t>
            </w:r>
          </w:p>
          <w:p w:rsidR="00F84850" w:rsidRPr="00BA08A8" w:rsidRDefault="00F84850" w:rsidP="00DE70DC">
            <w:pPr>
              <w:pStyle w:val="Default"/>
              <w:rPr>
                <w:rFonts w:ascii="Arial" w:hAnsi="Arial" w:cs="Arial"/>
                <w:noProof/>
                <w:sz w:val="16"/>
                <w:szCs w:val="16"/>
              </w:rPr>
            </w:pPr>
            <w:r w:rsidRPr="00BA08A8">
              <w:rPr>
                <w:rFonts w:ascii="Arial" w:hAnsi="Arial" w:cs="Arial"/>
                <w:noProof/>
                <w:sz w:val="16"/>
                <w:szCs w:val="16"/>
              </w:rPr>
              <w:t>"ADMINISTRADOR"</w:t>
            </w:r>
          </w:p>
          <w:p w:rsidR="00F84850" w:rsidRPr="00BA08A8" w:rsidRDefault="00F84850" w:rsidP="00DE70DC">
            <w:pPr>
              <w:pStyle w:val="Default"/>
              <w:rPr>
                <w:rFonts w:ascii="Arial" w:hAnsi="Arial" w:cs="Arial"/>
                <w:noProof/>
                <w:sz w:val="16"/>
                <w:szCs w:val="16"/>
              </w:rPr>
            </w:pPr>
            <w:r w:rsidRPr="00BA08A8">
              <w:rPr>
                <w:rFonts w:ascii="Arial" w:hAnsi="Arial" w:cs="Arial"/>
                <w:noProof/>
                <w:sz w:val="16"/>
                <w:szCs w:val="16"/>
              </w:rPr>
              <w:t>"ANUENTE",</w:t>
            </w:r>
          </w:p>
          <w:p w:rsidR="00F84850" w:rsidRPr="00BA08A8" w:rsidRDefault="00F84850" w:rsidP="00DE70DC">
            <w:pPr>
              <w:pStyle w:val="Default"/>
              <w:rPr>
                <w:rFonts w:ascii="Arial" w:hAnsi="Arial" w:cs="Arial"/>
                <w:noProof/>
                <w:sz w:val="16"/>
                <w:szCs w:val="16"/>
              </w:rPr>
            </w:pPr>
            <w:r w:rsidRPr="00BA08A8">
              <w:rPr>
                <w:rFonts w:ascii="Arial" w:hAnsi="Arial" w:cs="Arial"/>
                <w:noProof/>
                <w:sz w:val="16"/>
                <w:szCs w:val="16"/>
              </w:rPr>
              <w:t>"AVALISTA"</w:t>
            </w:r>
          </w:p>
          <w:p w:rsidR="00F84850" w:rsidRPr="00BA08A8" w:rsidRDefault="00F84850" w:rsidP="00DE70DC">
            <w:pPr>
              <w:pStyle w:val="Default"/>
              <w:rPr>
                <w:rFonts w:ascii="Arial" w:hAnsi="Arial" w:cs="Arial"/>
                <w:noProof/>
                <w:sz w:val="16"/>
                <w:szCs w:val="16"/>
              </w:rPr>
            </w:pPr>
            <w:r w:rsidRPr="00BA08A8">
              <w:rPr>
                <w:rFonts w:ascii="Arial" w:hAnsi="Arial" w:cs="Arial"/>
                <w:noProof/>
                <w:sz w:val="16"/>
                <w:szCs w:val="16"/>
              </w:rPr>
              <w:t>"BENEFICIARIO FINAL"</w:t>
            </w:r>
          </w:p>
          <w:p w:rsidR="00F84850" w:rsidRPr="00BA08A8" w:rsidRDefault="00F84850" w:rsidP="00DE70DC">
            <w:pPr>
              <w:pStyle w:val="Default"/>
              <w:rPr>
                <w:rFonts w:ascii="Arial" w:hAnsi="Arial" w:cs="Arial"/>
                <w:noProof/>
                <w:sz w:val="16"/>
                <w:szCs w:val="16"/>
              </w:rPr>
            </w:pPr>
            <w:r w:rsidRPr="00BA08A8">
              <w:rPr>
                <w:rFonts w:ascii="Arial" w:hAnsi="Arial" w:cs="Arial"/>
                <w:noProof/>
                <w:sz w:val="16"/>
                <w:szCs w:val="16"/>
              </w:rPr>
              <w:t>"DIRETOR"</w:t>
            </w:r>
          </w:p>
          <w:p w:rsidR="00F84850" w:rsidRPr="00BA08A8" w:rsidRDefault="00F84850" w:rsidP="00DE70DC">
            <w:pPr>
              <w:pStyle w:val="Default"/>
              <w:rPr>
                <w:rFonts w:ascii="Arial" w:hAnsi="Arial" w:cs="Arial"/>
                <w:noProof/>
                <w:sz w:val="16"/>
                <w:szCs w:val="16"/>
              </w:rPr>
            </w:pPr>
            <w:r w:rsidRPr="00BA08A8">
              <w:rPr>
                <w:rFonts w:ascii="Arial" w:hAnsi="Arial" w:cs="Arial"/>
                <w:noProof/>
                <w:sz w:val="16"/>
                <w:szCs w:val="16"/>
              </w:rPr>
              <w:t xml:space="preserve"> "EMISSOR_ORDEM"</w:t>
            </w:r>
          </w:p>
          <w:p w:rsidR="00F84850" w:rsidRPr="00BA08A8" w:rsidRDefault="00F84850" w:rsidP="00DE70DC">
            <w:pPr>
              <w:pStyle w:val="Default"/>
              <w:rPr>
                <w:rFonts w:ascii="Arial" w:hAnsi="Arial" w:cs="Arial"/>
                <w:noProof/>
                <w:sz w:val="16"/>
                <w:szCs w:val="16"/>
              </w:rPr>
            </w:pPr>
            <w:r w:rsidRPr="00BA08A8">
              <w:rPr>
                <w:rFonts w:ascii="Arial" w:hAnsi="Arial" w:cs="Arial"/>
                <w:noProof/>
                <w:sz w:val="16"/>
                <w:szCs w:val="16"/>
              </w:rPr>
              <w:t>"GARANTIDOR"</w:t>
            </w:r>
          </w:p>
          <w:p w:rsidR="00F84850" w:rsidRPr="00BA08A8" w:rsidRDefault="00F84850" w:rsidP="00DE70DC">
            <w:pPr>
              <w:pStyle w:val="Default"/>
              <w:rPr>
                <w:rFonts w:ascii="Arial" w:hAnsi="Arial" w:cs="Arial"/>
                <w:noProof/>
                <w:sz w:val="16"/>
                <w:szCs w:val="16"/>
              </w:rPr>
            </w:pPr>
            <w:r w:rsidRPr="00BA08A8">
              <w:rPr>
                <w:rFonts w:ascii="Arial" w:hAnsi="Arial" w:cs="Arial"/>
                <w:noProof/>
                <w:sz w:val="16"/>
                <w:szCs w:val="16"/>
              </w:rPr>
              <w:t>"GERENTE"</w:t>
            </w:r>
          </w:p>
          <w:p w:rsidR="00F84850" w:rsidRPr="00BA08A8" w:rsidRDefault="00F84850" w:rsidP="00DE70DC">
            <w:pPr>
              <w:pStyle w:val="Default"/>
              <w:rPr>
                <w:rFonts w:ascii="Arial" w:hAnsi="Arial" w:cs="Arial"/>
                <w:noProof/>
                <w:sz w:val="16"/>
                <w:szCs w:val="16"/>
              </w:rPr>
            </w:pPr>
            <w:r w:rsidRPr="00BA08A8">
              <w:rPr>
                <w:rFonts w:ascii="Arial" w:hAnsi="Arial" w:cs="Arial"/>
                <w:noProof/>
                <w:sz w:val="16"/>
                <w:szCs w:val="16"/>
              </w:rPr>
              <w:t>"SOCIO"</w:t>
            </w:r>
          </w:p>
          <w:p w:rsidR="00F84850" w:rsidRPr="00BA08A8" w:rsidRDefault="00F84850" w:rsidP="00DE70DC">
            <w:pPr>
              <w:pStyle w:val="Default"/>
              <w:rPr>
                <w:rFonts w:ascii="Arial" w:hAnsi="Arial" w:cs="Arial"/>
                <w:noProof/>
                <w:sz w:val="16"/>
                <w:szCs w:val="16"/>
              </w:rPr>
            </w:pPr>
            <w:r w:rsidRPr="00BA08A8">
              <w:rPr>
                <w:rFonts w:ascii="Arial" w:hAnsi="Arial" w:cs="Arial"/>
                <w:noProof/>
                <w:sz w:val="16"/>
                <w:szCs w:val="16"/>
              </w:rPr>
              <w:t>"SOCIOACIONISTA"</w:t>
            </w:r>
          </w:p>
          <w:p w:rsidR="00F84850" w:rsidRPr="00BA08A8" w:rsidRDefault="00F84850" w:rsidP="00DE70DC">
            <w:pPr>
              <w:pStyle w:val="Default"/>
              <w:rPr>
                <w:rFonts w:ascii="Arial" w:hAnsi="Arial" w:cs="Arial"/>
                <w:noProof/>
                <w:sz w:val="16"/>
                <w:szCs w:val="16"/>
              </w:rPr>
            </w:pPr>
            <w:r w:rsidRPr="00BA08A8">
              <w:rPr>
                <w:rFonts w:ascii="Arial" w:hAnsi="Arial" w:cs="Arial"/>
                <w:noProof/>
                <w:sz w:val="16"/>
                <w:szCs w:val="16"/>
              </w:rPr>
              <w:t>"SOCIO/ADMINISTRADOR"</w:t>
            </w:r>
          </w:p>
          <w:p w:rsidR="00F84850" w:rsidRPr="009A4452" w:rsidRDefault="00F84850" w:rsidP="00DE70DC">
            <w:pPr>
              <w:pStyle w:val="Default"/>
              <w:rPr>
                <w:rFonts w:ascii="Arial" w:hAnsi="Arial" w:cs="Arial"/>
                <w:noProof/>
                <w:sz w:val="16"/>
                <w:szCs w:val="16"/>
              </w:rPr>
            </w:pPr>
            <w:r w:rsidRPr="009A4452">
              <w:rPr>
                <w:rFonts w:ascii="Arial" w:hAnsi="Arial" w:cs="Arial"/>
                <w:noProof/>
                <w:sz w:val="16"/>
                <w:szCs w:val="16"/>
              </w:rPr>
              <w:t>"SOCIOAVALISTA"</w:t>
            </w:r>
          </w:p>
          <w:p w:rsidR="00F84850" w:rsidRPr="009A4452" w:rsidRDefault="00F84850" w:rsidP="00DE70DC">
            <w:pPr>
              <w:pStyle w:val="Default"/>
              <w:rPr>
                <w:rFonts w:ascii="Arial" w:hAnsi="Arial" w:cs="Arial"/>
                <w:noProof/>
                <w:sz w:val="16"/>
                <w:szCs w:val="16"/>
              </w:rPr>
            </w:pPr>
            <w:r w:rsidRPr="009A4452">
              <w:rPr>
                <w:rFonts w:ascii="Arial" w:hAnsi="Arial" w:cs="Arial"/>
                <w:noProof/>
                <w:sz w:val="16"/>
                <w:szCs w:val="16"/>
              </w:rPr>
              <w:t>"SUPERINTENDENTE"</w:t>
            </w:r>
          </w:p>
          <w:p w:rsidR="009A4452" w:rsidRPr="009A4452" w:rsidRDefault="009A4452" w:rsidP="00DE70DC">
            <w:pPr>
              <w:pStyle w:val="Default"/>
              <w:rPr>
                <w:rFonts w:ascii="Arial" w:hAnsi="Arial" w:cs="Arial"/>
                <w:noProof/>
                <w:color w:val="auto"/>
                <w:sz w:val="16"/>
                <w:szCs w:val="16"/>
              </w:rPr>
            </w:pPr>
            <w:r w:rsidRPr="009A4452">
              <w:rPr>
                <w:rFonts w:ascii="Arial" w:hAnsi="Arial" w:cs="Arial"/>
                <w:noProof/>
                <w:color w:val="auto"/>
                <w:sz w:val="16"/>
                <w:szCs w:val="16"/>
              </w:rPr>
              <w:t>“</w:t>
            </w:r>
            <w:r w:rsidRPr="009A4452">
              <w:rPr>
                <w:rFonts w:ascii="Arial" w:hAnsi="Arial" w:cs="Arial"/>
                <w:color w:val="auto"/>
                <w:sz w:val="16"/>
                <w:szCs w:val="16"/>
              </w:rPr>
              <w:t>REPRESENTANTE LEGAL</w:t>
            </w:r>
            <w:r w:rsidRPr="009A4452">
              <w:rPr>
                <w:rFonts w:ascii="Arial" w:hAnsi="Arial" w:cs="Arial"/>
                <w:noProof/>
                <w:color w:val="auto"/>
                <w:sz w:val="16"/>
                <w:szCs w:val="16"/>
              </w:rPr>
              <w:t>”</w:t>
            </w:r>
          </w:p>
          <w:p w:rsidR="00F84850" w:rsidRPr="00BA08A8" w:rsidRDefault="00F84850" w:rsidP="00DE70DC">
            <w:pPr>
              <w:pStyle w:val="Default"/>
              <w:rPr>
                <w:rFonts w:ascii="Arial" w:hAnsi="Arial" w:cs="Arial"/>
                <w:noProof/>
                <w:sz w:val="16"/>
                <w:szCs w:val="16"/>
              </w:rPr>
            </w:pPr>
            <w:r w:rsidRPr="00BA08A8">
              <w:rPr>
                <w:rFonts w:ascii="Arial" w:hAnsi="Arial" w:cs="Arial"/>
                <w:noProof/>
                <w:sz w:val="16"/>
                <w:szCs w:val="16"/>
              </w:rPr>
              <w:t>"OUTROS"</w:t>
            </w:r>
          </w:p>
        </w:tc>
      </w:tr>
      <w:tr w:rsidR="00F84850" w:rsidTr="00DE70DC">
        <w:trPr>
          <w:cantSplit/>
        </w:trPr>
        <w:tc>
          <w:tcPr>
            <w:tcW w:w="1134"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F84850" w:rsidRPr="00BA08A8" w:rsidRDefault="00F84850" w:rsidP="00DE70DC">
            <w:pPr>
              <w:rPr>
                <w:rFonts w:cs="Arial"/>
                <w:sz w:val="16"/>
                <w:szCs w:val="16"/>
              </w:rPr>
            </w:pPr>
            <w:r w:rsidRPr="00BA08A8">
              <w:rPr>
                <w:rFonts w:cs="Arial"/>
                <w:sz w:val="16"/>
                <w:szCs w:val="16"/>
              </w:rPr>
              <w:t>codFuncao</w:t>
            </w:r>
          </w:p>
        </w:tc>
        <w:tc>
          <w:tcPr>
            <w:tcW w:w="425"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04</w:t>
            </w:r>
          </w:p>
        </w:tc>
        <w:tc>
          <w:tcPr>
            <w:tcW w:w="2268"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4 - Alfanumerico</w:t>
            </w:r>
          </w:p>
          <w:p w:rsidR="00F84850" w:rsidRPr="00BA08A8" w:rsidRDefault="00F84850" w:rsidP="00DE70DC">
            <w:pPr>
              <w:rPr>
                <w:rFonts w:cs="Arial"/>
                <w:snapToGrid w:val="0"/>
                <w:color w:val="000000"/>
                <w:sz w:val="16"/>
                <w:szCs w:val="16"/>
              </w:rPr>
            </w:pPr>
          </w:p>
        </w:tc>
        <w:tc>
          <w:tcPr>
            <w:tcW w:w="3969" w:type="dxa"/>
          </w:tcPr>
          <w:p w:rsidR="00F84850" w:rsidRPr="00BA08A8" w:rsidRDefault="00F84850" w:rsidP="00DE70DC">
            <w:pPr>
              <w:rPr>
                <w:rFonts w:cs="Arial"/>
                <w:sz w:val="16"/>
                <w:szCs w:val="16"/>
              </w:rPr>
            </w:pPr>
            <w:r w:rsidRPr="00BA08A8">
              <w:rPr>
                <w:rFonts w:cs="Arial"/>
                <w:sz w:val="16"/>
                <w:szCs w:val="16"/>
              </w:rPr>
              <w:t xml:space="preserve">Código do cargo (função) do participante no grupo. </w:t>
            </w:r>
          </w:p>
          <w:p w:rsidR="00F84850" w:rsidRPr="00BA08A8" w:rsidRDefault="00F84850" w:rsidP="00DE70DC">
            <w:pPr>
              <w:rPr>
                <w:rFonts w:cs="Arial"/>
                <w:snapToGrid w:val="0"/>
                <w:color w:val="000000"/>
                <w:sz w:val="16"/>
                <w:szCs w:val="16"/>
              </w:rPr>
            </w:pPr>
            <w:r w:rsidRPr="00BA08A8">
              <w:rPr>
                <w:snapToGrid w:val="0"/>
                <w:color w:val="000000"/>
                <w:sz w:val="16"/>
                <w:szCs w:val="16"/>
              </w:rPr>
              <w:t xml:space="preserve">Domínios retornados pelo método </w:t>
            </w:r>
            <w:r w:rsidRPr="00BA08A8">
              <w:rPr>
                <w:b/>
                <w:snapToGrid w:val="0"/>
                <w:color w:val="000000"/>
                <w:sz w:val="16"/>
                <w:szCs w:val="16"/>
              </w:rPr>
              <w:t>listarFuncao</w:t>
            </w:r>
            <w:r w:rsidRPr="00BA08A8">
              <w:rPr>
                <w:snapToGrid w:val="0"/>
                <w:color w:val="000000"/>
                <w:sz w:val="16"/>
                <w:szCs w:val="16"/>
              </w:rPr>
              <w:t xml:space="preserve"> desse webservice.</w:t>
            </w:r>
          </w:p>
        </w:tc>
      </w:tr>
      <w:tr w:rsidR="00F84850" w:rsidTr="00DE70DC">
        <w:trPr>
          <w:cantSplit/>
        </w:trPr>
        <w:tc>
          <w:tcPr>
            <w:tcW w:w="1134"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F84850" w:rsidRPr="00BA08A8" w:rsidRDefault="00F84850" w:rsidP="00DE70DC">
            <w:pPr>
              <w:rPr>
                <w:rFonts w:cs="Arial"/>
                <w:sz w:val="16"/>
                <w:szCs w:val="16"/>
              </w:rPr>
            </w:pPr>
            <w:r w:rsidRPr="00BA08A8">
              <w:rPr>
                <w:rFonts w:cs="Arial"/>
                <w:sz w:val="16"/>
                <w:szCs w:val="16"/>
              </w:rPr>
              <w:t>sede</w:t>
            </w:r>
          </w:p>
        </w:tc>
        <w:tc>
          <w:tcPr>
            <w:tcW w:w="425"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50</w:t>
            </w:r>
          </w:p>
        </w:tc>
        <w:tc>
          <w:tcPr>
            <w:tcW w:w="2268"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4 - Alfanumerico</w:t>
            </w:r>
          </w:p>
          <w:p w:rsidR="00F84850" w:rsidRPr="00BA08A8" w:rsidRDefault="00F84850" w:rsidP="00DE70DC">
            <w:pPr>
              <w:rPr>
                <w:rFonts w:cs="Arial"/>
                <w:snapToGrid w:val="0"/>
                <w:color w:val="000000"/>
                <w:sz w:val="16"/>
                <w:szCs w:val="16"/>
              </w:rPr>
            </w:pPr>
          </w:p>
        </w:tc>
        <w:tc>
          <w:tcPr>
            <w:tcW w:w="3969" w:type="dxa"/>
          </w:tcPr>
          <w:p w:rsidR="00F84850" w:rsidRPr="00BA08A8" w:rsidRDefault="00F84850" w:rsidP="00DE70DC">
            <w:pPr>
              <w:pStyle w:val="Default"/>
              <w:rPr>
                <w:rFonts w:ascii="Arial" w:hAnsi="Arial" w:cs="Arial"/>
                <w:sz w:val="16"/>
                <w:szCs w:val="16"/>
              </w:rPr>
            </w:pPr>
            <w:r w:rsidRPr="00BA08A8">
              <w:rPr>
                <w:rFonts w:ascii="Arial" w:hAnsi="Arial" w:cs="Arial"/>
                <w:sz w:val="16"/>
                <w:szCs w:val="16"/>
              </w:rPr>
              <w:t xml:space="preserve">Local da sede da empresa. </w:t>
            </w:r>
          </w:p>
        </w:tc>
      </w:tr>
      <w:tr w:rsidR="00F84850" w:rsidTr="00DE70DC">
        <w:trPr>
          <w:cantSplit/>
        </w:trPr>
        <w:tc>
          <w:tcPr>
            <w:tcW w:w="1134"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F84850" w:rsidRPr="00BA08A8" w:rsidRDefault="00F84850" w:rsidP="00DE70DC">
            <w:pPr>
              <w:rPr>
                <w:rFonts w:cs="Arial"/>
                <w:sz w:val="16"/>
                <w:szCs w:val="16"/>
              </w:rPr>
            </w:pPr>
            <w:r w:rsidRPr="00BA08A8">
              <w:rPr>
                <w:rFonts w:cs="Arial"/>
                <w:sz w:val="16"/>
                <w:szCs w:val="16"/>
              </w:rPr>
              <w:t>valorCapitalSocial</w:t>
            </w:r>
          </w:p>
        </w:tc>
        <w:tc>
          <w:tcPr>
            <w:tcW w:w="425"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22</w:t>
            </w:r>
          </w:p>
        </w:tc>
        <w:tc>
          <w:tcPr>
            <w:tcW w:w="2268" w:type="dxa"/>
          </w:tcPr>
          <w:p w:rsidR="00F84850" w:rsidRPr="00BA08A8" w:rsidRDefault="00F84850" w:rsidP="00DE70DC">
            <w:pPr>
              <w:spacing w:before="20"/>
              <w:rPr>
                <w:rFonts w:cs="Arial"/>
                <w:snapToGrid w:val="0"/>
                <w:color w:val="000000"/>
                <w:sz w:val="16"/>
                <w:szCs w:val="16"/>
              </w:rPr>
            </w:pPr>
            <w:r w:rsidRPr="00BA08A8">
              <w:rPr>
                <w:rFonts w:cs="Arial"/>
                <w:snapToGrid w:val="0"/>
                <w:color w:val="000000"/>
                <w:sz w:val="16"/>
                <w:szCs w:val="16"/>
              </w:rPr>
              <w:t>4 - Numero,no formato 19,2</w:t>
            </w:r>
          </w:p>
          <w:p w:rsidR="00F84850" w:rsidRPr="00BA08A8" w:rsidRDefault="00F84850" w:rsidP="00DE70DC">
            <w:pPr>
              <w:rPr>
                <w:rFonts w:cs="Arial"/>
                <w:snapToGrid w:val="0"/>
                <w:color w:val="000000"/>
                <w:sz w:val="16"/>
                <w:szCs w:val="16"/>
              </w:rPr>
            </w:pPr>
            <w:r w:rsidRPr="00BA08A8">
              <w:rPr>
                <w:rFonts w:cs="Arial"/>
                <w:snapToGrid w:val="0"/>
                <w:color w:val="000000"/>
                <w:sz w:val="16"/>
                <w:szCs w:val="16"/>
              </w:rPr>
              <w:t>Utilizar separador de decimal virgula. Não utilizar ponto.</w:t>
            </w:r>
          </w:p>
        </w:tc>
        <w:tc>
          <w:tcPr>
            <w:tcW w:w="3969" w:type="dxa"/>
          </w:tcPr>
          <w:p w:rsidR="00F84850" w:rsidRPr="00BA08A8" w:rsidRDefault="00F84850" w:rsidP="00DE70DC">
            <w:pPr>
              <w:pStyle w:val="Default"/>
              <w:rPr>
                <w:rFonts w:ascii="Arial" w:hAnsi="Arial" w:cs="Arial"/>
                <w:sz w:val="16"/>
                <w:szCs w:val="16"/>
              </w:rPr>
            </w:pPr>
            <w:r w:rsidRPr="00BA08A8">
              <w:rPr>
                <w:rFonts w:ascii="Arial" w:hAnsi="Arial" w:cs="Arial"/>
                <w:sz w:val="16"/>
                <w:szCs w:val="16"/>
              </w:rPr>
              <w:t xml:space="preserve">Valor do capital social da empresa. </w:t>
            </w:r>
          </w:p>
        </w:tc>
      </w:tr>
      <w:tr w:rsidR="00F84850" w:rsidTr="00DE70DC">
        <w:trPr>
          <w:cantSplit/>
        </w:trPr>
        <w:tc>
          <w:tcPr>
            <w:tcW w:w="1134"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F84850" w:rsidRPr="00BA08A8" w:rsidRDefault="00F84850" w:rsidP="00DE70DC">
            <w:pPr>
              <w:rPr>
                <w:rFonts w:cs="Arial"/>
                <w:sz w:val="16"/>
                <w:szCs w:val="16"/>
              </w:rPr>
            </w:pPr>
            <w:r w:rsidRPr="00BA08A8">
              <w:rPr>
                <w:rFonts w:cs="Arial"/>
                <w:sz w:val="16"/>
                <w:szCs w:val="16"/>
              </w:rPr>
              <w:t>perCapitalVotante</w:t>
            </w:r>
          </w:p>
        </w:tc>
        <w:tc>
          <w:tcPr>
            <w:tcW w:w="425"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08</w:t>
            </w:r>
          </w:p>
        </w:tc>
        <w:tc>
          <w:tcPr>
            <w:tcW w:w="2268" w:type="dxa"/>
          </w:tcPr>
          <w:p w:rsidR="00F84850" w:rsidRPr="00BA08A8" w:rsidRDefault="00F84850" w:rsidP="00DE70DC">
            <w:pPr>
              <w:spacing w:before="20"/>
              <w:rPr>
                <w:rFonts w:cs="Arial"/>
                <w:snapToGrid w:val="0"/>
                <w:color w:val="000000"/>
                <w:sz w:val="16"/>
                <w:szCs w:val="16"/>
              </w:rPr>
            </w:pPr>
            <w:r w:rsidRPr="00BA08A8">
              <w:rPr>
                <w:rFonts w:cs="Arial"/>
                <w:snapToGrid w:val="0"/>
                <w:color w:val="000000"/>
                <w:sz w:val="16"/>
                <w:szCs w:val="16"/>
              </w:rPr>
              <w:t>4 - Numero,no formato 5,2</w:t>
            </w:r>
          </w:p>
          <w:p w:rsidR="00F84850" w:rsidRPr="00BA08A8" w:rsidRDefault="00F84850" w:rsidP="00DE70DC">
            <w:pPr>
              <w:rPr>
                <w:rFonts w:cs="Arial"/>
                <w:snapToGrid w:val="0"/>
                <w:color w:val="000000"/>
                <w:sz w:val="16"/>
                <w:szCs w:val="16"/>
              </w:rPr>
            </w:pPr>
            <w:r w:rsidRPr="00BA08A8">
              <w:rPr>
                <w:rFonts w:cs="Arial"/>
                <w:snapToGrid w:val="0"/>
                <w:color w:val="000000"/>
                <w:sz w:val="16"/>
                <w:szCs w:val="16"/>
              </w:rPr>
              <w:t>Utilizar separador de decimal virgula. Não utilizar ponto.</w:t>
            </w:r>
          </w:p>
        </w:tc>
        <w:tc>
          <w:tcPr>
            <w:tcW w:w="3969" w:type="dxa"/>
          </w:tcPr>
          <w:p w:rsidR="00F84850" w:rsidRPr="00BA08A8" w:rsidRDefault="00F84850" w:rsidP="00DE70DC">
            <w:pPr>
              <w:pStyle w:val="Default"/>
              <w:rPr>
                <w:rFonts w:ascii="Arial" w:hAnsi="Arial" w:cs="Arial"/>
                <w:sz w:val="16"/>
                <w:szCs w:val="16"/>
              </w:rPr>
            </w:pPr>
            <w:r w:rsidRPr="00BA08A8">
              <w:rPr>
                <w:rFonts w:ascii="Arial" w:hAnsi="Arial" w:cs="Arial"/>
                <w:sz w:val="16"/>
                <w:szCs w:val="16"/>
              </w:rPr>
              <w:t xml:space="preserve">Percentual votante do capital social da empresa. </w:t>
            </w:r>
          </w:p>
        </w:tc>
      </w:tr>
      <w:tr w:rsidR="00F84850" w:rsidTr="00DE70DC">
        <w:trPr>
          <w:cantSplit/>
        </w:trPr>
        <w:tc>
          <w:tcPr>
            <w:tcW w:w="1134"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F84850" w:rsidRPr="00BA08A8" w:rsidRDefault="00F84850" w:rsidP="00DE70DC">
            <w:pPr>
              <w:rPr>
                <w:rFonts w:cs="Arial"/>
                <w:sz w:val="16"/>
                <w:szCs w:val="16"/>
              </w:rPr>
            </w:pPr>
            <w:r w:rsidRPr="00BA08A8">
              <w:rPr>
                <w:rFonts w:cs="Arial"/>
                <w:sz w:val="16"/>
                <w:szCs w:val="16"/>
              </w:rPr>
              <w:t>dataDe</w:t>
            </w:r>
          </w:p>
        </w:tc>
        <w:tc>
          <w:tcPr>
            <w:tcW w:w="425"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10</w:t>
            </w:r>
          </w:p>
        </w:tc>
        <w:tc>
          <w:tcPr>
            <w:tcW w:w="2268"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 xml:space="preserve">4 - Data; no formato dd/mm/aaaa </w:t>
            </w:r>
          </w:p>
        </w:tc>
        <w:tc>
          <w:tcPr>
            <w:tcW w:w="3969" w:type="dxa"/>
          </w:tcPr>
          <w:p w:rsidR="00F84850" w:rsidRPr="00BA08A8" w:rsidRDefault="00F84850" w:rsidP="00DE70DC">
            <w:pPr>
              <w:pStyle w:val="Default"/>
              <w:rPr>
                <w:rFonts w:ascii="Arial" w:hAnsi="Arial" w:cs="Arial"/>
                <w:sz w:val="16"/>
                <w:szCs w:val="16"/>
              </w:rPr>
            </w:pPr>
            <w:r w:rsidRPr="00BA08A8">
              <w:rPr>
                <w:rFonts w:ascii="Arial" w:hAnsi="Arial" w:cs="Arial"/>
                <w:sz w:val="16"/>
                <w:szCs w:val="16"/>
              </w:rPr>
              <w:t xml:space="preserve">Data de início do relacionamento. </w:t>
            </w:r>
          </w:p>
        </w:tc>
      </w:tr>
      <w:tr w:rsidR="00F84850" w:rsidTr="00DE70DC">
        <w:trPr>
          <w:cantSplit/>
        </w:trPr>
        <w:tc>
          <w:tcPr>
            <w:tcW w:w="1134"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F84850" w:rsidRPr="00BA08A8" w:rsidRDefault="00F84850" w:rsidP="00DE70DC">
            <w:pPr>
              <w:rPr>
                <w:rFonts w:cs="Arial"/>
                <w:sz w:val="16"/>
                <w:szCs w:val="16"/>
              </w:rPr>
            </w:pPr>
            <w:r w:rsidRPr="00BA08A8">
              <w:rPr>
                <w:rFonts w:cs="Arial"/>
                <w:sz w:val="16"/>
                <w:szCs w:val="16"/>
              </w:rPr>
              <w:t>dataAte</w:t>
            </w:r>
          </w:p>
        </w:tc>
        <w:tc>
          <w:tcPr>
            <w:tcW w:w="425"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10</w:t>
            </w:r>
          </w:p>
        </w:tc>
        <w:tc>
          <w:tcPr>
            <w:tcW w:w="2268"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 xml:space="preserve">4 - Data; no formato dd/mm/aaaa </w:t>
            </w:r>
          </w:p>
        </w:tc>
        <w:tc>
          <w:tcPr>
            <w:tcW w:w="3969" w:type="dxa"/>
          </w:tcPr>
          <w:p w:rsidR="00F84850" w:rsidRPr="00BA08A8" w:rsidRDefault="00F84850" w:rsidP="00DE70DC">
            <w:pPr>
              <w:pStyle w:val="Default"/>
              <w:rPr>
                <w:rFonts w:ascii="Arial" w:hAnsi="Arial" w:cs="Arial"/>
                <w:sz w:val="16"/>
                <w:szCs w:val="16"/>
              </w:rPr>
            </w:pPr>
            <w:r w:rsidRPr="00BA08A8">
              <w:rPr>
                <w:rFonts w:ascii="Arial" w:hAnsi="Arial" w:cs="Arial"/>
                <w:sz w:val="16"/>
                <w:szCs w:val="16"/>
              </w:rPr>
              <w:t xml:space="preserve">Data final do relacionamento. </w:t>
            </w:r>
          </w:p>
        </w:tc>
      </w:tr>
      <w:tr w:rsidR="00F84850" w:rsidTr="00DE70DC">
        <w:trPr>
          <w:cantSplit/>
        </w:trPr>
        <w:tc>
          <w:tcPr>
            <w:tcW w:w="1134"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F84850" w:rsidRPr="00BA08A8" w:rsidRDefault="00F84850" w:rsidP="00DE70DC">
            <w:pPr>
              <w:rPr>
                <w:rFonts w:cs="Arial"/>
                <w:sz w:val="16"/>
                <w:szCs w:val="16"/>
              </w:rPr>
            </w:pPr>
            <w:r w:rsidRPr="00BA08A8">
              <w:rPr>
                <w:rFonts w:cs="Arial"/>
                <w:sz w:val="16"/>
                <w:szCs w:val="16"/>
              </w:rPr>
              <w:t>faturamentoAnoAnterior</w:t>
            </w:r>
          </w:p>
        </w:tc>
        <w:tc>
          <w:tcPr>
            <w:tcW w:w="425"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22</w:t>
            </w:r>
          </w:p>
        </w:tc>
        <w:tc>
          <w:tcPr>
            <w:tcW w:w="2268" w:type="dxa"/>
          </w:tcPr>
          <w:p w:rsidR="00F84850" w:rsidRPr="00BA08A8" w:rsidRDefault="00F84850" w:rsidP="00DE70DC">
            <w:pPr>
              <w:spacing w:before="20"/>
              <w:rPr>
                <w:rFonts w:cs="Arial"/>
                <w:snapToGrid w:val="0"/>
                <w:color w:val="000000"/>
                <w:sz w:val="16"/>
                <w:szCs w:val="16"/>
              </w:rPr>
            </w:pPr>
            <w:r w:rsidRPr="00BA08A8">
              <w:rPr>
                <w:rFonts w:cs="Arial"/>
                <w:snapToGrid w:val="0"/>
                <w:color w:val="000000"/>
                <w:sz w:val="16"/>
                <w:szCs w:val="16"/>
              </w:rPr>
              <w:t>4 - Numero,no formato 19,2</w:t>
            </w:r>
          </w:p>
          <w:p w:rsidR="00F84850" w:rsidRPr="00BA08A8" w:rsidRDefault="00F84850" w:rsidP="00DE70DC">
            <w:pPr>
              <w:tabs>
                <w:tab w:val="right" w:pos="12"/>
              </w:tabs>
              <w:ind w:left="12"/>
              <w:rPr>
                <w:rFonts w:cs="Arial"/>
                <w:snapToGrid w:val="0"/>
                <w:color w:val="000000"/>
                <w:sz w:val="16"/>
                <w:szCs w:val="16"/>
              </w:rPr>
            </w:pPr>
            <w:r w:rsidRPr="00BA08A8">
              <w:rPr>
                <w:rFonts w:cs="Arial"/>
                <w:snapToGrid w:val="0"/>
                <w:color w:val="000000"/>
                <w:sz w:val="16"/>
                <w:szCs w:val="16"/>
              </w:rPr>
              <w:t>Utilizar separador de decimal virgula. Não utilizar ponto.</w:t>
            </w:r>
          </w:p>
        </w:tc>
        <w:tc>
          <w:tcPr>
            <w:tcW w:w="3969" w:type="dxa"/>
          </w:tcPr>
          <w:p w:rsidR="00F84850" w:rsidRPr="00BA08A8" w:rsidRDefault="00F84850" w:rsidP="00DE70DC">
            <w:pPr>
              <w:pStyle w:val="Default"/>
              <w:rPr>
                <w:rFonts w:ascii="Arial" w:hAnsi="Arial" w:cs="Arial"/>
                <w:sz w:val="16"/>
                <w:szCs w:val="16"/>
              </w:rPr>
            </w:pPr>
            <w:r w:rsidRPr="00BA08A8">
              <w:rPr>
                <w:rFonts w:ascii="Arial" w:hAnsi="Arial" w:cs="Arial"/>
                <w:sz w:val="16"/>
                <w:szCs w:val="16"/>
              </w:rPr>
              <w:t xml:space="preserve">Valor do faturamento da empresa no ano anterior. </w:t>
            </w:r>
          </w:p>
        </w:tc>
      </w:tr>
      <w:tr w:rsidR="00F84850" w:rsidTr="00DE70DC">
        <w:trPr>
          <w:cantSplit/>
        </w:trPr>
        <w:tc>
          <w:tcPr>
            <w:tcW w:w="1134"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F84850" w:rsidRPr="00BA08A8" w:rsidRDefault="00F84850" w:rsidP="00DE70DC">
            <w:pPr>
              <w:rPr>
                <w:rFonts w:cs="Arial"/>
                <w:sz w:val="16"/>
                <w:szCs w:val="16"/>
              </w:rPr>
            </w:pPr>
            <w:r w:rsidRPr="00BA08A8">
              <w:rPr>
                <w:rFonts w:cs="Arial"/>
                <w:sz w:val="16"/>
                <w:szCs w:val="16"/>
              </w:rPr>
              <w:t>observacoes</w:t>
            </w:r>
          </w:p>
        </w:tc>
        <w:tc>
          <w:tcPr>
            <w:tcW w:w="425"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40</w:t>
            </w:r>
          </w:p>
        </w:tc>
        <w:tc>
          <w:tcPr>
            <w:tcW w:w="2268"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4 - Alfanumerico</w:t>
            </w:r>
          </w:p>
          <w:p w:rsidR="00F84850" w:rsidRPr="00BA08A8" w:rsidRDefault="00F84850" w:rsidP="00DE70DC">
            <w:pPr>
              <w:rPr>
                <w:rFonts w:cs="Arial"/>
                <w:snapToGrid w:val="0"/>
                <w:color w:val="000000"/>
                <w:sz w:val="16"/>
                <w:szCs w:val="16"/>
              </w:rPr>
            </w:pPr>
          </w:p>
        </w:tc>
        <w:tc>
          <w:tcPr>
            <w:tcW w:w="3969" w:type="dxa"/>
          </w:tcPr>
          <w:p w:rsidR="00F84850" w:rsidRPr="00BA08A8" w:rsidRDefault="00F84850" w:rsidP="00DE70DC">
            <w:pPr>
              <w:pStyle w:val="Default"/>
              <w:rPr>
                <w:rFonts w:ascii="Arial" w:hAnsi="Arial" w:cs="Arial"/>
                <w:sz w:val="16"/>
                <w:szCs w:val="16"/>
              </w:rPr>
            </w:pPr>
            <w:r w:rsidRPr="00BA08A8">
              <w:rPr>
                <w:rFonts w:ascii="Arial" w:hAnsi="Arial" w:cs="Arial"/>
                <w:sz w:val="16"/>
                <w:szCs w:val="16"/>
              </w:rPr>
              <w:t xml:space="preserve">Observações. </w:t>
            </w:r>
          </w:p>
        </w:tc>
      </w:tr>
      <w:tr w:rsidR="00F84850" w:rsidTr="00DE70DC">
        <w:trPr>
          <w:cantSplit/>
        </w:trPr>
        <w:tc>
          <w:tcPr>
            <w:tcW w:w="1134"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lastRenderedPageBreak/>
              <w:t>String</w:t>
            </w:r>
          </w:p>
        </w:tc>
        <w:tc>
          <w:tcPr>
            <w:tcW w:w="2410" w:type="dxa"/>
            <w:gridSpan w:val="2"/>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capitalAberto</w:t>
            </w:r>
          </w:p>
        </w:tc>
        <w:tc>
          <w:tcPr>
            <w:tcW w:w="425"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01</w:t>
            </w:r>
          </w:p>
        </w:tc>
        <w:tc>
          <w:tcPr>
            <w:tcW w:w="2268" w:type="dxa"/>
          </w:tcPr>
          <w:p w:rsidR="00F84850" w:rsidRPr="00BA08A8" w:rsidRDefault="00E07DAB" w:rsidP="00DE70DC">
            <w:pPr>
              <w:rPr>
                <w:rFonts w:cs="Arial"/>
                <w:snapToGrid w:val="0"/>
                <w:color w:val="000000"/>
                <w:sz w:val="16"/>
                <w:szCs w:val="16"/>
              </w:rPr>
            </w:pPr>
            <w:r>
              <w:rPr>
                <w:rFonts w:cs="Arial"/>
                <w:snapToGrid w:val="0"/>
                <w:color w:val="000000"/>
                <w:sz w:val="16"/>
                <w:szCs w:val="16"/>
              </w:rPr>
              <w:t>3</w:t>
            </w:r>
            <w:r w:rsidR="00F84850" w:rsidRPr="00BA08A8">
              <w:rPr>
                <w:rFonts w:cs="Arial"/>
                <w:snapToGrid w:val="0"/>
                <w:color w:val="000000"/>
                <w:sz w:val="16"/>
                <w:szCs w:val="16"/>
              </w:rPr>
              <w:t xml:space="preserve"> - Alfanumerico</w:t>
            </w:r>
          </w:p>
          <w:p w:rsidR="00F84850" w:rsidRPr="00BA08A8" w:rsidRDefault="00F84850" w:rsidP="00DE70DC">
            <w:pPr>
              <w:rPr>
                <w:rFonts w:cs="Arial"/>
                <w:snapToGrid w:val="0"/>
                <w:color w:val="000000"/>
                <w:sz w:val="16"/>
                <w:szCs w:val="16"/>
                <w:highlight w:val="yellow"/>
              </w:rPr>
            </w:pPr>
          </w:p>
        </w:tc>
        <w:tc>
          <w:tcPr>
            <w:tcW w:w="3969"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 xml:space="preserve">Indica se o participante é empresa de capital aberto. </w:t>
            </w:r>
          </w:p>
          <w:p w:rsidR="00F84850" w:rsidRPr="00BA08A8" w:rsidRDefault="00F84850" w:rsidP="00DE70DC">
            <w:pPr>
              <w:rPr>
                <w:rFonts w:cs="Arial"/>
                <w:snapToGrid w:val="0"/>
                <w:color w:val="000000"/>
                <w:sz w:val="16"/>
                <w:szCs w:val="16"/>
              </w:rPr>
            </w:pPr>
            <w:r w:rsidRPr="00BA08A8">
              <w:rPr>
                <w:rFonts w:cs="Arial"/>
                <w:snapToGrid w:val="0"/>
                <w:color w:val="000000"/>
                <w:sz w:val="16"/>
                <w:szCs w:val="16"/>
              </w:rPr>
              <w:t>Domínios: "S" (sim)  ou "N" (não)</w:t>
            </w:r>
          </w:p>
          <w:p w:rsidR="00F84850" w:rsidRDefault="00F84850" w:rsidP="00DE70DC">
            <w:pPr>
              <w:rPr>
                <w:rFonts w:cs="Arial"/>
                <w:snapToGrid w:val="0"/>
                <w:color w:val="000000"/>
                <w:sz w:val="16"/>
                <w:szCs w:val="16"/>
              </w:rPr>
            </w:pPr>
            <w:r w:rsidRPr="00BA08A8">
              <w:rPr>
                <w:rFonts w:cs="Arial"/>
                <w:snapToGrid w:val="0"/>
                <w:color w:val="000000"/>
                <w:sz w:val="16"/>
                <w:szCs w:val="16"/>
              </w:rPr>
              <w:t xml:space="preserve">Se o participante for incluído automaticamente no cadastro de Pessoas, essa informação será gravada no campo "Capital Aberto" do cadastro da pessoa (Manutenção &gt; Pessoas &gt; Cadastro), aba Descrição (somente aplicável para PJ). </w:t>
            </w:r>
          </w:p>
          <w:p w:rsidR="00071A92" w:rsidRDefault="00071A92" w:rsidP="00DE70DC">
            <w:pPr>
              <w:rPr>
                <w:rFonts w:cs="Arial"/>
                <w:snapToGrid w:val="0"/>
                <w:color w:val="000000"/>
                <w:sz w:val="16"/>
                <w:szCs w:val="16"/>
              </w:rPr>
            </w:pPr>
          </w:p>
          <w:p w:rsidR="00E07DAB" w:rsidRPr="0070796B" w:rsidRDefault="00E07DAB" w:rsidP="00DE70DC">
            <w:pPr>
              <w:rPr>
                <w:rFonts w:cs="Arial"/>
                <w:snapToGrid w:val="0"/>
                <w:color w:val="000000"/>
                <w:sz w:val="16"/>
                <w:szCs w:val="16"/>
              </w:rPr>
            </w:pPr>
            <w:r w:rsidRPr="0070796B">
              <w:rPr>
                <w:rFonts w:cs="Arial"/>
                <w:snapToGrid w:val="0"/>
                <w:color w:val="000000"/>
                <w:sz w:val="16"/>
                <w:szCs w:val="16"/>
              </w:rPr>
              <w:t xml:space="preserve">Informação obrigatória somente se o campo </w:t>
            </w:r>
            <w:r w:rsidR="001C422F" w:rsidRPr="0070796B">
              <w:rPr>
                <w:rFonts w:cs="Arial"/>
                <w:snapToGrid w:val="0"/>
                <w:color w:val="000000"/>
                <w:sz w:val="16"/>
                <w:szCs w:val="16"/>
              </w:rPr>
              <w:t>"</w:t>
            </w:r>
            <w:r w:rsidRPr="0070796B">
              <w:rPr>
                <w:rFonts w:cs="Arial"/>
                <w:snapToGrid w:val="0"/>
                <w:color w:val="000000"/>
                <w:sz w:val="16"/>
                <w:szCs w:val="16"/>
              </w:rPr>
              <w:t>Sigla Instituição</w:t>
            </w:r>
            <w:r w:rsidR="001C422F" w:rsidRPr="0070796B">
              <w:rPr>
                <w:rFonts w:cs="Arial"/>
                <w:snapToGrid w:val="0"/>
                <w:color w:val="000000"/>
                <w:sz w:val="16"/>
                <w:szCs w:val="16"/>
              </w:rPr>
              <w:t>" do cadastro</w:t>
            </w:r>
            <w:r w:rsidRPr="0070796B">
              <w:rPr>
                <w:rFonts w:cs="Arial"/>
                <w:snapToGrid w:val="0"/>
                <w:color w:val="000000"/>
                <w:sz w:val="16"/>
                <w:szCs w:val="16"/>
              </w:rPr>
              <w:t xml:space="preserve"> </w:t>
            </w:r>
            <w:r w:rsidR="001C422F" w:rsidRPr="0070796B">
              <w:rPr>
                <w:rFonts w:cs="Arial"/>
                <w:snapToGrid w:val="0"/>
                <w:color w:val="000000"/>
                <w:sz w:val="16"/>
                <w:szCs w:val="16"/>
              </w:rPr>
              <w:t>"</w:t>
            </w:r>
            <w:r w:rsidRPr="0070796B">
              <w:rPr>
                <w:rFonts w:cs="Arial"/>
                <w:snapToGrid w:val="0"/>
                <w:color w:val="000000"/>
                <w:sz w:val="16"/>
                <w:szCs w:val="16"/>
              </w:rPr>
              <w:t>IB &gt; Arquivo &gt; Propriedades</w:t>
            </w:r>
            <w:r w:rsidR="001C422F" w:rsidRPr="0070796B">
              <w:rPr>
                <w:rFonts w:cs="Arial"/>
                <w:snapToGrid w:val="0"/>
                <w:color w:val="000000"/>
                <w:sz w:val="16"/>
                <w:szCs w:val="16"/>
              </w:rPr>
              <w:t>"</w:t>
            </w:r>
            <w:r w:rsidRPr="0070796B">
              <w:rPr>
                <w:rFonts w:cs="Arial"/>
                <w:snapToGrid w:val="0"/>
                <w:color w:val="000000"/>
                <w:sz w:val="16"/>
                <w:szCs w:val="16"/>
              </w:rPr>
              <w:t xml:space="preserve"> for "REN". No caso das demais instituições, essa informação não é obrigatória.</w:t>
            </w:r>
          </w:p>
          <w:p w:rsidR="0070796B" w:rsidRPr="0070796B" w:rsidRDefault="00867083" w:rsidP="0070796B">
            <w:pPr>
              <w:rPr>
                <w:rFonts w:cs="Arial"/>
                <w:snapToGrid w:val="0"/>
                <w:color w:val="000000"/>
                <w:sz w:val="16"/>
                <w:szCs w:val="16"/>
              </w:rPr>
            </w:pPr>
            <w:r>
              <w:rPr>
                <w:rFonts w:cs="Arial"/>
                <w:snapToGrid w:val="0"/>
                <w:color w:val="000000"/>
                <w:sz w:val="16"/>
                <w:szCs w:val="16"/>
              </w:rPr>
              <w:t xml:space="preserve">Obs: </w:t>
            </w:r>
            <w:r w:rsidR="0070796B" w:rsidRPr="0070796B">
              <w:rPr>
                <w:rFonts w:cs="Arial"/>
                <w:snapToGrid w:val="0"/>
                <w:color w:val="000000"/>
                <w:sz w:val="16"/>
                <w:szCs w:val="16"/>
              </w:rPr>
              <w:t xml:space="preserve">Se "Sigla Instituição"  = "REN": </w:t>
            </w:r>
            <w:r>
              <w:rPr>
                <w:rFonts w:cs="Arial"/>
                <w:snapToGrid w:val="0"/>
                <w:color w:val="000000"/>
                <w:sz w:val="16"/>
                <w:szCs w:val="16"/>
              </w:rPr>
              <w:t>s</w:t>
            </w:r>
            <w:r w:rsidR="0070796B" w:rsidRPr="0070796B">
              <w:rPr>
                <w:rFonts w:cs="Arial"/>
                <w:snapToGrid w:val="0"/>
                <w:color w:val="000000"/>
                <w:sz w:val="16"/>
                <w:szCs w:val="16"/>
              </w:rPr>
              <w:t>e o parâmetro entidadeSemFinsLucrativos = "N", o parâmetro capitalAberto deve ser "N".</w:t>
            </w:r>
          </w:p>
          <w:p w:rsidR="0070796B" w:rsidRPr="00BA08A8" w:rsidRDefault="0070796B" w:rsidP="00DE70DC">
            <w:pPr>
              <w:rPr>
                <w:rFonts w:cs="Arial"/>
                <w:snapToGrid w:val="0"/>
                <w:color w:val="000000"/>
                <w:sz w:val="16"/>
                <w:szCs w:val="16"/>
              </w:rPr>
            </w:pPr>
          </w:p>
          <w:p w:rsidR="00F84850" w:rsidRPr="00BA08A8" w:rsidRDefault="00F84850" w:rsidP="00DE70DC">
            <w:pPr>
              <w:rPr>
                <w:rFonts w:cs="Arial"/>
                <w:snapToGrid w:val="0"/>
                <w:color w:val="000000"/>
                <w:sz w:val="16"/>
                <w:szCs w:val="16"/>
              </w:rPr>
            </w:pPr>
          </w:p>
        </w:tc>
      </w:tr>
      <w:tr w:rsidR="00F84850" w:rsidTr="00DE70DC">
        <w:trPr>
          <w:cantSplit/>
        </w:trPr>
        <w:tc>
          <w:tcPr>
            <w:tcW w:w="1134"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entidadeSemFinsLucrativos</w:t>
            </w:r>
          </w:p>
        </w:tc>
        <w:tc>
          <w:tcPr>
            <w:tcW w:w="425"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01</w:t>
            </w:r>
          </w:p>
        </w:tc>
        <w:tc>
          <w:tcPr>
            <w:tcW w:w="2268" w:type="dxa"/>
          </w:tcPr>
          <w:p w:rsidR="00F84850" w:rsidRPr="00BA08A8" w:rsidRDefault="00071A92" w:rsidP="00DE70DC">
            <w:pPr>
              <w:rPr>
                <w:rFonts w:cs="Arial"/>
                <w:snapToGrid w:val="0"/>
                <w:color w:val="000000"/>
                <w:sz w:val="16"/>
                <w:szCs w:val="16"/>
                <w:highlight w:val="yellow"/>
              </w:rPr>
            </w:pPr>
            <w:r>
              <w:rPr>
                <w:rFonts w:cs="Arial"/>
                <w:snapToGrid w:val="0"/>
                <w:color w:val="000000"/>
                <w:sz w:val="16"/>
                <w:szCs w:val="16"/>
              </w:rPr>
              <w:t>3</w:t>
            </w:r>
            <w:r w:rsidR="00F84850" w:rsidRPr="00BA08A8">
              <w:rPr>
                <w:rFonts w:cs="Arial"/>
                <w:snapToGrid w:val="0"/>
                <w:color w:val="000000"/>
                <w:sz w:val="16"/>
                <w:szCs w:val="16"/>
              </w:rPr>
              <w:t xml:space="preserve"> - Alfanumerico</w:t>
            </w:r>
          </w:p>
          <w:p w:rsidR="00F84850" w:rsidRPr="00BA08A8" w:rsidRDefault="00F84850" w:rsidP="00DE70DC">
            <w:pPr>
              <w:rPr>
                <w:rFonts w:cs="Arial"/>
                <w:snapToGrid w:val="0"/>
                <w:color w:val="000000"/>
                <w:sz w:val="16"/>
                <w:szCs w:val="16"/>
                <w:highlight w:val="yellow"/>
              </w:rPr>
            </w:pPr>
          </w:p>
        </w:tc>
        <w:tc>
          <w:tcPr>
            <w:tcW w:w="3969" w:type="dxa"/>
          </w:tcPr>
          <w:p w:rsidR="00F84850" w:rsidRPr="00BA08A8" w:rsidRDefault="00F84850" w:rsidP="00DE70DC">
            <w:pPr>
              <w:rPr>
                <w:rFonts w:cs="Arial"/>
                <w:snapToGrid w:val="0"/>
                <w:color w:val="000000"/>
                <w:sz w:val="16"/>
                <w:szCs w:val="16"/>
              </w:rPr>
            </w:pPr>
            <w:r w:rsidRPr="00BA08A8">
              <w:rPr>
                <w:rFonts w:cs="Arial"/>
                <w:snapToGrid w:val="0"/>
                <w:color w:val="000000"/>
                <w:sz w:val="16"/>
                <w:szCs w:val="16"/>
              </w:rPr>
              <w:t>Indica se o participante é entidade sem fins lucrativos</w:t>
            </w:r>
          </w:p>
          <w:p w:rsidR="00F84850" w:rsidRPr="00BA08A8" w:rsidRDefault="00F84850" w:rsidP="00DE70DC">
            <w:pPr>
              <w:rPr>
                <w:rFonts w:cs="Arial"/>
                <w:snapToGrid w:val="0"/>
                <w:color w:val="000000"/>
                <w:sz w:val="16"/>
                <w:szCs w:val="16"/>
              </w:rPr>
            </w:pPr>
            <w:r w:rsidRPr="00BA08A8">
              <w:rPr>
                <w:rFonts w:cs="Arial"/>
                <w:snapToGrid w:val="0"/>
                <w:color w:val="000000"/>
                <w:sz w:val="16"/>
                <w:szCs w:val="16"/>
              </w:rPr>
              <w:t>Domínios: "S" (sim)  ou "N" (não)</w:t>
            </w:r>
          </w:p>
          <w:p w:rsidR="00F84850" w:rsidRPr="00BA08A8" w:rsidRDefault="00F84850" w:rsidP="00DE70DC">
            <w:pPr>
              <w:rPr>
                <w:rFonts w:cs="Arial"/>
                <w:snapToGrid w:val="0"/>
                <w:color w:val="000000"/>
                <w:sz w:val="16"/>
                <w:szCs w:val="16"/>
              </w:rPr>
            </w:pPr>
            <w:r w:rsidRPr="00BA08A8">
              <w:rPr>
                <w:rFonts w:cs="Arial"/>
                <w:snapToGrid w:val="0"/>
                <w:color w:val="000000"/>
                <w:sz w:val="16"/>
                <w:szCs w:val="16"/>
              </w:rPr>
              <w:t>Se o participante for incluído automaticamente no cadastro de Pessoas:</w:t>
            </w:r>
          </w:p>
          <w:p w:rsidR="00F84850" w:rsidRPr="00BA08A8" w:rsidRDefault="00F84850" w:rsidP="00DE70DC">
            <w:pPr>
              <w:rPr>
                <w:rFonts w:cs="Arial"/>
                <w:snapToGrid w:val="0"/>
                <w:color w:val="000000"/>
                <w:sz w:val="16"/>
                <w:szCs w:val="16"/>
              </w:rPr>
            </w:pPr>
            <w:r w:rsidRPr="00BA08A8">
              <w:rPr>
                <w:rFonts w:cs="Arial"/>
                <w:snapToGrid w:val="0"/>
                <w:color w:val="000000"/>
                <w:sz w:val="16"/>
                <w:szCs w:val="16"/>
              </w:rPr>
              <w:t xml:space="preserve">. Se o domínio desse campo for "S" (sim), o código "11032" (Entidade Sem Fins Lucrativos) será gravado no campo </w:t>
            </w:r>
            <w:r w:rsidRPr="00BA08A8">
              <w:rPr>
                <w:rFonts w:cs="Arial"/>
                <w:sz w:val="16"/>
                <w:szCs w:val="16"/>
              </w:rPr>
              <w:t xml:space="preserve">"Cód. Natureza da Empresa" </w:t>
            </w:r>
            <w:r w:rsidRPr="00BA08A8">
              <w:rPr>
                <w:rFonts w:cs="Arial"/>
                <w:snapToGrid w:val="0"/>
                <w:color w:val="000000"/>
                <w:sz w:val="16"/>
                <w:szCs w:val="16"/>
              </w:rPr>
              <w:t>do cadastro da pessoa  (Manutenção &gt; Pessoas &gt; Cadastro), aba Descrição (somente aplicável para PJ).</w:t>
            </w:r>
          </w:p>
          <w:p w:rsidR="00F84850" w:rsidRDefault="00F84850" w:rsidP="00DE70DC">
            <w:pPr>
              <w:rPr>
                <w:rFonts w:cs="Arial"/>
                <w:snapToGrid w:val="0"/>
                <w:color w:val="000000"/>
                <w:sz w:val="16"/>
                <w:szCs w:val="16"/>
              </w:rPr>
            </w:pPr>
            <w:r w:rsidRPr="00BA08A8">
              <w:rPr>
                <w:rFonts w:cs="Arial"/>
                <w:snapToGrid w:val="0"/>
                <w:color w:val="000000"/>
                <w:sz w:val="16"/>
                <w:szCs w:val="16"/>
              </w:rPr>
              <w:t xml:space="preserve">. Se o domínio desse campo for "N" (não), o campo </w:t>
            </w:r>
            <w:r w:rsidRPr="00BA08A8">
              <w:rPr>
                <w:rFonts w:cs="Arial"/>
                <w:sz w:val="16"/>
                <w:szCs w:val="16"/>
              </w:rPr>
              <w:t xml:space="preserve">"Cód. Natureza da Empresa" será gravado em branco </w:t>
            </w:r>
            <w:r w:rsidRPr="00BA08A8">
              <w:rPr>
                <w:rFonts w:cs="Arial"/>
                <w:snapToGrid w:val="0"/>
                <w:color w:val="000000"/>
                <w:sz w:val="16"/>
                <w:szCs w:val="16"/>
              </w:rPr>
              <w:t>no cadastro da pessoa.</w:t>
            </w:r>
          </w:p>
          <w:p w:rsidR="00867083" w:rsidRDefault="00867083" w:rsidP="00071A92">
            <w:pPr>
              <w:rPr>
                <w:rFonts w:cs="Arial"/>
                <w:snapToGrid w:val="0"/>
                <w:color w:val="000000"/>
                <w:sz w:val="16"/>
                <w:szCs w:val="16"/>
              </w:rPr>
            </w:pPr>
          </w:p>
          <w:p w:rsidR="00071A92" w:rsidRPr="00BA08A8" w:rsidRDefault="00071A92" w:rsidP="00071A92">
            <w:pPr>
              <w:rPr>
                <w:rFonts w:cs="Arial"/>
                <w:snapToGrid w:val="0"/>
                <w:color w:val="000000"/>
                <w:sz w:val="16"/>
                <w:szCs w:val="16"/>
              </w:rPr>
            </w:pPr>
            <w:r>
              <w:rPr>
                <w:rFonts w:cs="Arial"/>
                <w:snapToGrid w:val="0"/>
                <w:color w:val="000000"/>
                <w:sz w:val="16"/>
                <w:szCs w:val="16"/>
              </w:rPr>
              <w:t>Informação obrigatória somente se o campo "Sigla Instituição" do cadastro "IB &gt; Arquivo &gt; Propriedades" for "REN". No caso das demais instituições, essa informação não é obrigatória.</w:t>
            </w:r>
          </w:p>
          <w:p w:rsidR="00071A92" w:rsidRPr="00BA08A8" w:rsidRDefault="00071A92" w:rsidP="00DE70DC">
            <w:pPr>
              <w:rPr>
                <w:rFonts w:cs="Arial"/>
                <w:snapToGrid w:val="0"/>
                <w:color w:val="000000"/>
                <w:sz w:val="16"/>
                <w:szCs w:val="16"/>
              </w:rPr>
            </w:pPr>
          </w:p>
        </w:tc>
      </w:tr>
    </w:tbl>
    <w:p w:rsidR="002A7546" w:rsidRPr="00C5449B" w:rsidRDefault="002A7546" w:rsidP="002A7546">
      <w:pPr>
        <w:pStyle w:val="Corpo2"/>
      </w:pPr>
    </w:p>
    <w:p w:rsidR="00C5449B" w:rsidRPr="00BA08A8" w:rsidRDefault="00C5449B" w:rsidP="00C5449B">
      <w:pPr>
        <w:pStyle w:val="corpo"/>
        <w:rPr>
          <w:sz w:val="20"/>
          <w:szCs w:val="20"/>
        </w:rPr>
      </w:pPr>
      <w:r w:rsidRPr="00BA08A8">
        <w:rPr>
          <w:sz w:val="20"/>
          <w:szCs w:val="20"/>
        </w:rPr>
        <w:t>Chave primária (PK): cgcGrupo, sequenciaGrupo, cgcCpfParticipante, sequenciaParticipante.</w:t>
      </w:r>
    </w:p>
    <w:p w:rsidR="00C5449B" w:rsidRPr="00BA08A8" w:rsidRDefault="00C5449B" w:rsidP="00C5449B">
      <w:pPr>
        <w:pStyle w:val="corpo"/>
        <w:rPr>
          <w:sz w:val="20"/>
          <w:szCs w:val="20"/>
        </w:rPr>
      </w:pPr>
      <w:r w:rsidRPr="00BA08A8">
        <w:rPr>
          <w:sz w:val="20"/>
          <w:szCs w:val="20"/>
        </w:rPr>
        <w:t>Se OPERACAO = "I" (inclusão): se os campos cgcGrupo, sequenciaGrupo, cgcCpfParticipante e sequenciaParticipante já existirem no cadastro de Participações do Infobank, será retornada uma mensagem de registro já cadastrado e nenhuma operação será realizada.</w:t>
      </w:r>
    </w:p>
    <w:p w:rsidR="00C5449B" w:rsidRPr="00BA08A8" w:rsidRDefault="00C5449B" w:rsidP="00C5449B">
      <w:pPr>
        <w:pStyle w:val="corpo"/>
        <w:rPr>
          <w:rFonts w:ascii="Tahoma" w:hAnsi="Tahoma" w:cs="Tahoma"/>
          <w:sz w:val="20"/>
          <w:szCs w:val="20"/>
        </w:rPr>
      </w:pPr>
      <w:r w:rsidRPr="00BA08A8">
        <w:rPr>
          <w:sz w:val="20"/>
          <w:szCs w:val="20"/>
        </w:rPr>
        <w:t xml:space="preserve">Se OPERACAO = "A" (alteração): se os campos cgcGrupo, sequenciaGrupo, cgcCpfParticipante e sequenciaParticipante já existirem no cadastro de Participações do Infobank, será executado um </w:t>
      </w:r>
      <w:r w:rsidRPr="00BA08A8">
        <w:rPr>
          <w:i/>
          <w:sz w:val="20"/>
          <w:szCs w:val="20"/>
        </w:rPr>
        <w:t>update</w:t>
      </w:r>
      <w:r w:rsidRPr="00BA08A8">
        <w:rPr>
          <w:sz w:val="20"/>
          <w:szCs w:val="20"/>
        </w:rPr>
        <w:t xml:space="preserve"> baseado nos valores de todos os parâmetro</w:t>
      </w:r>
      <w:r w:rsidR="002E6FAD">
        <w:rPr>
          <w:sz w:val="20"/>
          <w:szCs w:val="20"/>
        </w:rPr>
        <w:t>s de entrada. Todos os campos do cadastro</w:t>
      </w:r>
      <w:r w:rsidRPr="00BA08A8">
        <w:rPr>
          <w:sz w:val="20"/>
          <w:szCs w:val="20"/>
        </w:rPr>
        <w:t xml:space="preserve"> sofrerão o update (exceto a </w:t>
      </w:r>
      <w:r w:rsidR="00F65ABE">
        <w:rPr>
          <w:sz w:val="20"/>
          <w:szCs w:val="20"/>
        </w:rPr>
        <w:t>PK</w:t>
      </w:r>
      <w:r w:rsidRPr="00BA08A8">
        <w:rPr>
          <w:sz w:val="20"/>
          <w:szCs w:val="20"/>
        </w:rPr>
        <w:t>).</w:t>
      </w:r>
      <w:r w:rsidR="002E6FAD">
        <w:rPr>
          <w:sz w:val="20"/>
          <w:szCs w:val="20"/>
        </w:rPr>
        <w:t xml:space="preserve"> </w:t>
      </w:r>
    </w:p>
    <w:p w:rsidR="00700817" w:rsidRDefault="00700817" w:rsidP="00700817">
      <w:pPr>
        <w:pStyle w:val="Cabealho"/>
        <w:tabs>
          <w:tab w:val="clear" w:pos="4419"/>
          <w:tab w:val="clear" w:pos="8838"/>
        </w:tabs>
        <w:rPr>
          <w:rFonts w:ascii="Tahoma" w:hAnsi="Tahoma"/>
          <w:b/>
          <w:sz w:val="18"/>
        </w:rPr>
      </w:pPr>
    </w:p>
    <w:p w:rsidR="00651540" w:rsidRDefault="00651540" w:rsidP="00651540">
      <w:pPr>
        <w:pStyle w:val="Cabealho"/>
        <w:tabs>
          <w:tab w:val="clear" w:pos="4419"/>
          <w:tab w:val="clear" w:pos="8838"/>
        </w:tabs>
        <w:rPr>
          <w:rFonts w:ascii="Tahoma" w:hAnsi="Tahoma"/>
          <w:b/>
          <w:sz w:val="18"/>
        </w:rPr>
      </w:pPr>
    </w:p>
    <w:p w:rsidR="00651540" w:rsidRDefault="00651540" w:rsidP="00651540">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651540" w:rsidTr="00FD4C7D">
        <w:tc>
          <w:tcPr>
            <w:tcW w:w="1701" w:type="dxa"/>
            <w:gridSpan w:val="2"/>
            <w:shd w:val="pct15" w:color="000000" w:fill="FFFFFF"/>
          </w:tcPr>
          <w:p w:rsidR="00651540" w:rsidRDefault="00651540" w:rsidP="00FD4C7D">
            <w:pPr>
              <w:rPr>
                <w:rFonts w:ascii="Tahoma" w:hAnsi="Tahoma"/>
                <w:b/>
                <w:sz w:val="18"/>
              </w:rPr>
            </w:pPr>
            <w:r>
              <w:rPr>
                <w:rFonts w:ascii="Tahoma" w:hAnsi="Tahoma"/>
                <w:b/>
                <w:sz w:val="18"/>
              </w:rPr>
              <w:t>Serviço</w:t>
            </w:r>
          </w:p>
        </w:tc>
        <w:tc>
          <w:tcPr>
            <w:tcW w:w="8505" w:type="dxa"/>
            <w:gridSpan w:val="4"/>
            <w:shd w:val="pct15" w:color="000000" w:fill="FFFFFF"/>
            <w:vAlign w:val="center"/>
          </w:tcPr>
          <w:p w:rsidR="00651540" w:rsidRPr="00F17516" w:rsidRDefault="00651540" w:rsidP="00FD4C7D">
            <w:pPr>
              <w:pStyle w:val="Ttulo1"/>
            </w:pPr>
            <w:bookmarkStart w:id="54" w:name="_Toc98512642"/>
            <w:r>
              <w:t>incluirA</w:t>
            </w:r>
            <w:r w:rsidRPr="00F17516">
              <w:t>lterar</w:t>
            </w:r>
            <w:r>
              <w:t>Participacao2</w:t>
            </w:r>
            <w:bookmarkEnd w:id="54"/>
          </w:p>
        </w:tc>
      </w:tr>
      <w:tr w:rsidR="00651540" w:rsidTr="00FD4C7D">
        <w:tc>
          <w:tcPr>
            <w:tcW w:w="1701" w:type="dxa"/>
            <w:gridSpan w:val="2"/>
            <w:shd w:val="pct15" w:color="000000" w:fill="FFFFFF"/>
          </w:tcPr>
          <w:p w:rsidR="00651540" w:rsidRDefault="00651540" w:rsidP="00FD4C7D">
            <w:pPr>
              <w:rPr>
                <w:rFonts w:ascii="Tahoma" w:hAnsi="Tahoma"/>
                <w:b/>
                <w:sz w:val="18"/>
              </w:rPr>
            </w:pPr>
            <w:r>
              <w:rPr>
                <w:rFonts w:ascii="Tahoma" w:hAnsi="Tahoma"/>
                <w:b/>
                <w:sz w:val="18"/>
              </w:rPr>
              <w:t>Descrição</w:t>
            </w:r>
          </w:p>
        </w:tc>
        <w:tc>
          <w:tcPr>
            <w:tcW w:w="8505" w:type="dxa"/>
            <w:gridSpan w:val="4"/>
            <w:shd w:val="pct15" w:color="000000" w:fill="FFFFFF"/>
            <w:vAlign w:val="center"/>
          </w:tcPr>
          <w:p w:rsidR="00651540" w:rsidRPr="00C16915" w:rsidRDefault="00651540" w:rsidP="00C16915">
            <w:pPr>
              <w:rPr>
                <w:sz w:val="18"/>
                <w:szCs w:val="18"/>
              </w:rPr>
            </w:pPr>
            <w:r w:rsidRPr="00C16915">
              <w:rPr>
                <w:sz w:val="18"/>
                <w:szCs w:val="18"/>
              </w:rPr>
              <w:t>Método para incluir ou alterar as informações de participações</w:t>
            </w:r>
            <w:r w:rsidRPr="00C16915">
              <w:rPr>
                <w:rFonts w:cs="Arial"/>
                <w:sz w:val="18"/>
                <w:szCs w:val="18"/>
              </w:rPr>
              <w:t xml:space="preserve"> (composição societária)</w:t>
            </w:r>
            <w:r w:rsidRPr="00C16915">
              <w:rPr>
                <w:sz w:val="18"/>
                <w:szCs w:val="18"/>
              </w:rPr>
              <w:t xml:space="preserve"> no sistema Infobank, em IB &gt; Manutenção &gt; Participantes Grupos.</w:t>
            </w:r>
            <w:r w:rsidR="00C16915" w:rsidRPr="00C16915">
              <w:rPr>
                <w:sz w:val="18"/>
                <w:szCs w:val="18"/>
              </w:rPr>
              <w:t xml:space="preserve"> </w:t>
            </w:r>
          </w:p>
          <w:p w:rsidR="00C16915" w:rsidRPr="00C16915" w:rsidRDefault="00C16915" w:rsidP="00C16915">
            <w:pPr>
              <w:rPr>
                <w:sz w:val="18"/>
                <w:szCs w:val="18"/>
              </w:rPr>
            </w:pPr>
            <w:r w:rsidRPr="00C16915">
              <w:rPr>
                <w:sz w:val="18"/>
                <w:szCs w:val="18"/>
              </w:rPr>
              <w:t>Esse método é semelhante ao método incluirAlterarParticipacao</w:t>
            </w:r>
            <w:r>
              <w:rPr>
                <w:sz w:val="18"/>
                <w:szCs w:val="18"/>
              </w:rPr>
              <w:t>,</w:t>
            </w:r>
            <w:r w:rsidRPr="00C16915">
              <w:rPr>
                <w:sz w:val="18"/>
                <w:szCs w:val="18"/>
              </w:rPr>
              <w:t xml:space="preserve"> com adição das seguintes informações:</w:t>
            </w:r>
          </w:p>
          <w:p w:rsidR="00C16915" w:rsidRPr="00C5449B" w:rsidRDefault="00C16915" w:rsidP="00C16915">
            <w:pPr>
              <w:rPr>
                <w:rFonts w:ascii="Tahoma" w:hAnsi="Tahoma" w:cs="Tahoma"/>
              </w:rPr>
            </w:pPr>
            <w:r w:rsidRPr="00C16915">
              <w:rPr>
                <w:sz w:val="18"/>
                <w:szCs w:val="18"/>
              </w:rPr>
              <w:t xml:space="preserve">- </w:t>
            </w:r>
            <w:r w:rsidR="00390BDA" w:rsidRPr="00390BDA">
              <w:rPr>
                <w:sz w:val="18"/>
                <w:szCs w:val="18"/>
              </w:rPr>
              <w:t>responsavelPorMenor, beneficiarioFinal, emissorOrdem, formaEmissao, tipoProprietario</w:t>
            </w:r>
          </w:p>
        </w:tc>
      </w:tr>
      <w:tr w:rsidR="00651540" w:rsidTr="00FD4C7D">
        <w:trPr>
          <w:cantSplit/>
        </w:trPr>
        <w:tc>
          <w:tcPr>
            <w:tcW w:w="10206" w:type="dxa"/>
            <w:gridSpan w:val="6"/>
          </w:tcPr>
          <w:p w:rsidR="00651540" w:rsidRDefault="00651540" w:rsidP="00FD4C7D">
            <w:pPr>
              <w:pStyle w:val="Ttulo2"/>
            </w:pPr>
            <w:r>
              <w:t xml:space="preserve">Parâmetros de Saída: </w:t>
            </w:r>
          </w:p>
        </w:tc>
      </w:tr>
      <w:tr w:rsidR="00651540" w:rsidTr="00FD4C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651540" w:rsidRDefault="00651540" w:rsidP="00FD4C7D">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651540" w:rsidRDefault="00651540" w:rsidP="00FD4C7D">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651540" w:rsidRDefault="00651540" w:rsidP="00FD4C7D">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651540" w:rsidRDefault="00651540" w:rsidP="00FD4C7D">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651540" w:rsidRDefault="00651540" w:rsidP="00FD4C7D">
            <w:pPr>
              <w:jc w:val="center"/>
              <w:rPr>
                <w:b/>
                <w:snapToGrid w:val="0"/>
                <w:color w:val="000000"/>
                <w:sz w:val="16"/>
              </w:rPr>
            </w:pPr>
            <w:r>
              <w:rPr>
                <w:b/>
                <w:snapToGrid w:val="0"/>
                <w:color w:val="000000"/>
                <w:sz w:val="16"/>
              </w:rPr>
              <w:t>Descrição</w:t>
            </w:r>
          </w:p>
        </w:tc>
      </w:tr>
      <w:tr w:rsidR="00651540" w:rsidTr="00FD4C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247"/>
        </w:trPr>
        <w:tc>
          <w:tcPr>
            <w:tcW w:w="10206" w:type="dxa"/>
            <w:gridSpan w:val="6"/>
            <w:tcBorders>
              <w:top w:val="double" w:sz="4" w:space="0" w:color="auto"/>
              <w:left w:val="double" w:sz="4" w:space="0" w:color="auto"/>
              <w:bottom w:val="double" w:sz="4" w:space="0" w:color="auto"/>
              <w:right w:val="double" w:sz="4" w:space="0" w:color="auto"/>
            </w:tcBorders>
          </w:tcPr>
          <w:p w:rsidR="00651540" w:rsidRDefault="00651540" w:rsidP="00FD4C7D">
            <w:pPr>
              <w:rPr>
                <w:snapToGrid w:val="0"/>
                <w:color w:val="000000"/>
                <w:sz w:val="18"/>
              </w:rPr>
            </w:pPr>
            <w:r>
              <w:rPr>
                <w:snapToGrid w:val="0"/>
                <w:color w:val="000000"/>
                <w:sz w:val="18"/>
              </w:rPr>
              <w:t>Não há parametro de saída.</w:t>
            </w:r>
          </w:p>
        </w:tc>
      </w:tr>
      <w:tr w:rsidR="00651540" w:rsidTr="00FD4C7D">
        <w:trPr>
          <w:cantSplit/>
        </w:trPr>
        <w:tc>
          <w:tcPr>
            <w:tcW w:w="10206" w:type="dxa"/>
            <w:gridSpan w:val="6"/>
          </w:tcPr>
          <w:p w:rsidR="00651540" w:rsidRDefault="00651540" w:rsidP="00FD4C7D">
            <w:pPr>
              <w:pStyle w:val="Ttulo2"/>
            </w:pPr>
            <w:r>
              <w:t>Parâmetros de Entrada</w:t>
            </w:r>
          </w:p>
        </w:tc>
      </w:tr>
      <w:tr w:rsidR="00651540" w:rsidTr="00FD4C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651540" w:rsidRDefault="00651540" w:rsidP="00FD4C7D">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651540" w:rsidRDefault="00651540" w:rsidP="00FD4C7D">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651540" w:rsidRDefault="00651540" w:rsidP="00FD4C7D">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651540" w:rsidRDefault="00651540" w:rsidP="00FD4C7D">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651540" w:rsidRDefault="00651540" w:rsidP="00FD4C7D">
            <w:pPr>
              <w:jc w:val="center"/>
              <w:rPr>
                <w:b/>
                <w:snapToGrid w:val="0"/>
                <w:color w:val="000000"/>
                <w:sz w:val="16"/>
              </w:rPr>
            </w:pPr>
            <w:r>
              <w:rPr>
                <w:b/>
                <w:snapToGrid w:val="0"/>
                <w:color w:val="000000"/>
                <w:sz w:val="16"/>
              </w:rPr>
              <w:t>Descrição</w:t>
            </w:r>
          </w:p>
        </w:tc>
      </w:tr>
      <w:tr w:rsidR="00651540" w:rsidTr="00FD4C7D">
        <w:trPr>
          <w:cantSplit/>
        </w:trPr>
        <w:tc>
          <w:tcPr>
            <w:tcW w:w="1134"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651540" w:rsidRPr="00BA08A8" w:rsidRDefault="00651540" w:rsidP="00FD4C7D">
            <w:pPr>
              <w:rPr>
                <w:rFonts w:cs="Arial"/>
                <w:snapToGrid w:val="0"/>
                <w:color w:val="000000"/>
                <w:sz w:val="16"/>
                <w:szCs w:val="16"/>
              </w:rPr>
            </w:pPr>
            <w:r w:rsidRPr="00BA08A8">
              <w:rPr>
                <w:rFonts w:cs="Arial"/>
                <w:snapToGrid w:val="0"/>
                <w:sz w:val="16"/>
                <w:szCs w:val="16"/>
              </w:rPr>
              <w:t>operacao</w:t>
            </w:r>
          </w:p>
        </w:tc>
        <w:tc>
          <w:tcPr>
            <w:tcW w:w="425"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01</w:t>
            </w:r>
          </w:p>
        </w:tc>
        <w:tc>
          <w:tcPr>
            <w:tcW w:w="2268"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1 - Alfanumerico</w:t>
            </w:r>
          </w:p>
          <w:p w:rsidR="00651540" w:rsidRPr="00BA08A8" w:rsidRDefault="00651540" w:rsidP="00FD4C7D">
            <w:pPr>
              <w:rPr>
                <w:rFonts w:cs="Arial"/>
                <w:snapToGrid w:val="0"/>
                <w:color w:val="000000"/>
                <w:sz w:val="16"/>
                <w:szCs w:val="16"/>
              </w:rPr>
            </w:pPr>
          </w:p>
        </w:tc>
        <w:tc>
          <w:tcPr>
            <w:tcW w:w="3969" w:type="dxa"/>
          </w:tcPr>
          <w:p w:rsidR="00651540" w:rsidRPr="00BA08A8" w:rsidRDefault="00651540" w:rsidP="00FD4C7D">
            <w:pPr>
              <w:rPr>
                <w:rFonts w:cs="Arial"/>
                <w:snapToGrid w:val="0"/>
                <w:sz w:val="16"/>
                <w:szCs w:val="16"/>
              </w:rPr>
            </w:pPr>
            <w:r w:rsidRPr="00BA08A8">
              <w:rPr>
                <w:rFonts w:cs="Arial"/>
                <w:snapToGrid w:val="0"/>
                <w:sz w:val="16"/>
                <w:szCs w:val="16"/>
              </w:rPr>
              <w:t>I - inclusão</w:t>
            </w:r>
          </w:p>
          <w:p w:rsidR="00651540" w:rsidRPr="00BA08A8" w:rsidRDefault="00651540" w:rsidP="00FD4C7D">
            <w:pPr>
              <w:rPr>
                <w:rFonts w:cs="Arial"/>
                <w:snapToGrid w:val="0"/>
                <w:sz w:val="16"/>
                <w:szCs w:val="16"/>
              </w:rPr>
            </w:pPr>
            <w:r w:rsidRPr="00BA08A8">
              <w:rPr>
                <w:rFonts w:cs="Arial"/>
                <w:snapToGrid w:val="0"/>
                <w:sz w:val="16"/>
                <w:szCs w:val="16"/>
              </w:rPr>
              <w:t>A - alteração</w:t>
            </w:r>
          </w:p>
        </w:tc>
      </w:tr>
      <w:tr w:rsidR="00651540" w:rsidTr="00FD4C7D">
        <w:trPr>
          <w:cantSplit/>
        </w:trPr>
        <w:tc>
          <w:tcPr>
            <w:tcW w:w="1134"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651540" w:rsidRPr="00BA08A8" w:rsidRDefault="00651540" w:rsidP="00FD4C7D">
            <w:pPr>
              <w:rPr>
                <w:rFonts w:cs="Arial"/>
                <w:snapToGrid w:val="0"/>
                <w:color w:val="000000"/>
                <w:sz w:val="16"/>
                <w:szCs w:val="16"/>
              </w:rPr>
            </w:pPr>
            <w:r w:rsidRPr="00BA08A8">
              <w:rPr>
                <w:rFonts w:cs="Arial"/>
                <w:sz w:val="16"/>
                <w:szCs w:val="16"/>
              </w:rPr>
              <w:t>cgcGrupo</w:t>
            </w:r>
          </w:p>
        </w:tc>
        <w:tc>
          <w:tcPr>
            <w:tcW w:w="425"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15</w:t>
            </w:r>
          </w:p>
        </w:tc>
        <w:tc>
          <w:tcPr>
            <w:tcW w:w="2268"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1 - Alfanumerico</w:t>
            </w:r>
          </w:p>
          <w:p w:rsidR="00651540" w:rsidRPr="00BA08A8" w:rsidRDefault="00651540" w:rsidP="00FD4C7D">
            <w:pPr>
              <w:rPr>
                <w:rFonts w:cs="Arial"/>
                <w:snapToGrid w:val="0"/>
                <w:color w:val="000000"/>
                <w:sz w:val="16"/>
                <w:szCs w:val="16"/>
              </w:rPr>
            </w:pPr>
          </w:p>
        </w:tc>
        <w:tc>
          <w:tcPr>
            <w:tcW w:w="3969" w:type="dxa"/>
            <w:vMerge w:val="restart"/>
          </w:tcPr>
          <w:p w:rsidR="00651540" w:rsidRPr="00BA08A8" w:rsidRDefault="00651540" w:rsidP="00FD4C7D">
            <w:pPr>
              <w:rPr>
                <w:sz w:val="16"/>
                <w:szCs w:val="16"/>
              </w:rPr>
            </w:pPr>
            <w:r w:rsidRPr="00BA08A8">
              <w:rPr>
                <w:rFonts w:cs="Arial"/>
                <w:snapToGrid w:val="0"/>
                <w:color w:val="000000"/>
                <w:sz w:val="16"/>
                <w:szCs w:val="16"/>
              </w:rPr>
              <w:t>CNPJ/CPF e sequencia do grupo.</w:t>
            </w:r>
            <w:r w:rsidRPr="00BA08A8">
              <w:rPr>
                <w:sz w:val="16"/>
                <w:szCs w:val="16"/>
              </w:rPr>
              <w:t xml:space="preserve"> </w:t>
            </w:r>
          </w:p>
          <w:p w:rsidR="00651540" w:rsidRPr="00BA08A8" w:rsidRDefault="00651540" w:rsidP="00FD4C7D">
            <w:pPr>
              <w:rPr>
                <w:sz w:val="16"/>
                <w:szCs w:val="16"/>
              </w:rPr>
            </w:pPr>
            <w:r w:rsidRPr="00BA08A8">
              <w:rPr>
                <w:rFonts w:cs="Arial"/>
                <w:snapToGrid w:val="0"/>
                <w:color w:val="000000"/>
                <w:sz w:val="16"/>
                <w:szCs w:val="16"/>
              </w:rPr>
              <w:t>Somente caracteres numéricos.</w:t>
            </w:r>
          </w:p>
          <w:p w:rsidR="00651540" w:rsidRPr="00BA08A8" w:rsidRDefault="00651540" w:rsidP="00FD4C7D">
            <w:pPr>
              <w:rPr>
                <w:rFonts w:cs="Arial"/>
                <w:snapToGrid w:val="0"/>
                <w:color w:val="000000"/>
                <w:sz w:val="16"/>
                <w:szCs w:val="16"/>
              </w:rPr>
            </w:pPr>
            <w:r w:rsidRPr="00BA08A8">
              <w:rPr>
                <w:rFonts w:cs="Arial"/>
                <w:snapToGrid w:val="0"/>
                <w:color w:val="000000"/>
                <w:sz w:val="16"/>
                <w:szCs w:val="16"/>
              </w:rPr>
              <w:lastRenderedPageBreak/>
              <w:t>Devem estar previamente cadastrados no cadastro de Pessoas do sistema Infobank (Manutenção &gt; Pessoas &gt; Cadastro).</w:t>
            </w:r>
          </w:p>
          <w:p w:rsidR="00651540" w:rsidRPr="00A76115" w:rsidRDefault="00651540" w:rsidP="00FD4C7D">
            <w:pPr>
              <w:rPr>
                <w:rFonts w:cs="Arial"/>
                <w:snapToGrid w:val="0"/>
                <w:color w:val="000000"/>
                <w:sz w:val="16"/>
                <w:szCs w:val="16"/>
              </w:rPr>
            </w:pPr>
            <w:r w:rsidRPr="00E01B64">
              <w:rPr>
                <w:snapToGrid w:val="0"/>
                <w:sz w:val="16"/>
                <w:szCs w:val="16"/>
              </w:rPr>
              <w:t xml:space="preserve">Domínios retornados pelo método </w:t>
            </w:r>
            <w:r w:rsidRPr="004B2FA5">
              <w:rPr>
                <w:b/>
                <w:snapToGrid w:val="0"/>
                <w:sz w:val="16"/>
              </w:rPr>
              <w:t>listarClientePessoa2</w:t>
            </w:r>
            <w:r>
              <w:rPr>
                <w:b/>
                <w:snapToGrid w:val="0"/>
                <w:sz w:val="16"/>
              </w:rPr>
              <w:t xml:space="preserve"> </w:t>
            </w:r>
            <w:r w:rsidRPr="00E01B64">
              <w:rPr>
                <w:snapToGrid w:val="0"/>
                <w:sz w:val="16"/>
                <w:szCs w:val="16"/>
              </w:rPr>
              <w:t>desse webservice.</w:t>
            </w:r>
          </w:p>
        </w:tc>
      </w:tr>
      <w:tr w:rsidR="00651540" w:rsidTr="00FD4C7D">
        <w:trPr>
          <w:cantSplit/>
        </w:trPr>
        <w:tc>
          <w:tcPr>
            <w:tcW w:w="1134"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lastRenderedPageBreak/>
              <w:t>String</w:t>
            </w:r>
          </w:p>
        </w:tc>
        <w:tc>
          <w:tcPr>
            <w:tcW w:w="2410" w:type="dxa"/>
            <w:gridSpan w:val="2"/>
          </w:tcPr>
          <w:p w:rsidR="00651540" w:rsidRPr="00BA08A8" w:rsidRDefault="00651540" w:rsidP="00FD4C7D">
            <w:pPr>
              <w:rPr>
                <w:rFonts w:cs="Arial"/>
                <w:sz w:val="16"/>
                <w:szCs w:val="16"/>
              </w:rPr>
            </w:pPr>
            <w:r w:rsidRPr="00BA08A8">
              <w:rPr>
                <w:rFonts w:cs="Arial"/>
                <w:sz w:val="16"/>
                <w:szCs w:val="16"/>
              </w:rPr>
              <w:t>sequenciaGrupo</w:t>
            </w:r>
          </w:p>
        </w:tc>
        <w:tc>
          <w:tcPr>
            <w:tcW w:w="425"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01</w:t>
            </w:r>
          </w:p>
        </w:tc>
        <w:tc>
          <w:tcPr>
            <w:tcW w:w="2268"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1 - Alfanumerico</w:t>
            </w:r>
          </w:p>
          <w:p w:rsidR="00651540" w:rsidRPr="00BA08A8" w:rsidRDefault="00651540" w:rsidP="00FD4C7D">
            <w:pPr>
              <w:rPr>
                <w:rFonts w:cs="Arial"/>
                <w:snapToGrid w:val="0"/>
                <w:color w:val="000000"/>
                <w:sz w:val="16"/>
                <w:szCs w:val="16"/>
              </w:rPr>
            </w:pPr>
          </w:p>
        </w:tc>
        <w:tc>
          <w:tcPr>
            <w:tcW w:w="3969" w:type="dxa"/>
            <w:vMerge/>
          </w:tcPr>
          <w:p w:rsidR="00651540" w:rsidRPr="00BA08A8" w:rsidRDefault="00651540" w:rsidP="00FD4C7D">
            <w:pPr>
              <w:rPr>
                <w:rFonts w:cs="Arial"/>
                <w:snapToGrid w:val="0"/>
                <w:color w:val="000000"/>
                <w:sz w:val="16"/>
                <w:szCs w:val="16"/>
              </w:rPr>
            </w:pPr>
          </w:p>
        </w:tc>
      </w:tr>
      <w:tr w:rsidR="00651540" w:rsidTr="00FD4C7D">
        <w:trPr>
          <w:cantSplit/>
        </w:trPr>
        <w:tc>
          <w:tcPr>
            <w:tcW w:w="1134"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lastRenderedPageBreak/>
              <w:t>String</w:t>
            </w:r>
          </w:p>
        </w:tc>
        <w:tc>
          <w:tcPr>
            <w:tcW w:w="2410" w:type="dxa"/>
            <w:gridSpan w:val="2"/>
          </w:tcPr>
          <w:p w:rsidR="00651540" w:rsidRPr="00BA08A8" w:rsidRDefault="00651540" w:rsidP="00FD4C7D">
            <w:pPr>
              <w:rPr>
                <w:rFonts w:cs="Arial"/>
                <w:sz w:val="16"/>
                <w:szCs w:val="16"/>
              </w:rPr>
            </w:pPr>
            <w:r w:rsidRPr="00BA08A8">
              <w:rPr>
                <w:rFonts w:cs="Arial"/>
                <w:sz w:val="16"/>
                <w:szCs w:val="16"/>
              </w:rPr>
              <w:t>cgcCpfParticipante</w:t>
            </w:r>
          </w:p>
        </w:tc>
        <w:tc>
          <w:tcPr>
            <w:tcW w:w="425"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15</w:t>
            </w:r>
          </w:p>
        </w:tc>
        <w:tc>
          <w:tcPr>
            <w:tcW w:w="2268"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1 - Alfanumerico</w:t>
            </w:r>
          </w:p>
          <w:p w:rsidR="00651540" w:rsidRPr="00BA08A8" w:rsidRDefault="00651540" w:rsidP="00FD4C7D">
            <w:pPr>
              <w:rPr>
                <w:rFonts w:cs="Arial"/>
                <w:snapToGrid w:val="0"/>
                <w:color w:val="000000"/>
                <w:sz w:val="16"/>
                <w:szCs w:val="16"/>
              </w:rPr>
            </w:pPr>
          </w:p>
        </w:tc>
        <w:tc>
          <w:tcPr>
            <w:tcW w:w="3969" w:type="dxa"/>
            <w:vMerge w:val="restart"/>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 xml:space="preserve">CNPJ/CPF / sequencia / nome e tipo de pessoa (F ou J) do participante. </w:t>
            </w:r>
          </w:p>
          <w:p w:rsidR="00651540" w:rsidRPr="00BA08A8" w:rsidRDefault="00651540" w:rsidP="00FD4C7D">
            <w:pPr>
              <w:rPr>
                <w:rFonts w:cs="Arial"/>
                <w:snapToGrid w:val="0"/>
                <w:color w:val="000000"/>
                <w:sz w:val="16"/>
                <w:szCs w:val="16"/>
              </w:rPr>
            </w:pPr>
            <w:r w:rsidRPr="00BA08A8">
              <w:rPr>
                <w:rFonts w:cs="Arial"/>
                <w:snapToGrid w:val="0"/>
                <w:color w:val="000000"/>
                <w:sz w:val="16"/>
                <w:szCs w:val="16"/>
              </w:rPr>
              <w:t>Somente caracteres numéricos.</w:t>
            </w:r>
          </w:p>
          <w:p w:rsidR="00651540" w:rsidRPr="00BA08A8" w:rsidRDefault="00651540" w:rsidP="00FD4C7D">
            <w:pPr>
              <w:rPr>
                <w:rFonts w:cs="Arial"/>
                <w:snapToGrid w:val="0"/>
                <w:color w:val="000000"/>
                <w:sz w:val="16"/>
                <w:szCs w:val="16"/>
              </w:rPr>
            </w:pPr>
            <w:r w:rsidRPr="00BA08A8">
              <w:rPr>
                <w:rFonts w:cs="Arial"/>
                <w:snapToGrid w:val="0"/>
                <w:color w:val="000000"/>
                <w:sz w:val="16"/>
                <w:szCs w:val="16"/>
              </w:rPr>
              <w:br/>
              <w:t xml:space="preserve">Se não estiverem previamente cadastrados </w:t>
            </w:r>
            <w:r>
              <w:rPr>
                <w:rFonts w:cs="Arial"/>
                <w:snapToGrid w:val="0"/>
                <w:color w:val="000000"/>
                <w:sz w:val="16"/>
                <w:szCs w:val="16"/>
              </w:rPr>
              <w:t>no cadastro</w:t>
            </w:r>
            <w:r w:rsidRPr="00BA08A8">
              <w:rPr>
                <w:rFonts w:cs="Arial"/>
                <w:snapToGrid w:val="0"/>
                <w:color w:val="000000"/>
                <w:sz w:val="16"/>
                <w:szCs w:val="16"/>
              </w:rPr>
              <w:t xml:space="preserve"> de Pessoas do Infobank (Manutenção &gt; Pessoas &gt; Cadastro), a pessoa será incluída automaticamente.</w:t>
            </w:r>
          </w:p>
        </w:tc>
      </w:tr>
      <w:tr w:rsidR="00651540" w:rsidTr="00FD4C7D">
        <w:trPr>
          <w:cantSplit/>
        </w:trPr>
        <w:tc>
          <w:tcPr>
            <w:tcW w:w="1134"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651540" w:rsidRPr="00BA08A8" w:rsidRDefault="00651540" w:rsidP="00FD4C7D">
            <w:pPr>
              <w:rPr>
                <w:rFonts w:cs="Arial"/>
                <w:sz w:val="16"/>
                <w:szCs w:val="16"/>
              </w:rPr>
            </w:pPr>
            <w:r w:rsidRPr="00BA08A8">
              <w:rPr>
                <w:rFonts w:cs="Arial"/>
                <w:sz w:val="16"/>
                <w:szCs w:val="16"/>
              </w:rPr>
              <w:t>sequenciaParticipante</w:t>
            </w:r>
          </w:p>
        </w:tc>
        <w:tc>
          <w:tcPr>
            <w:tcW w:w="425"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01</w:t>
            </w:r>
          </w:p>
        </w:tc>
        <w:tc>
          <w:tcPr>
            <w:tcW w:w="2268"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1 - Alfanumerico</w:t>
            </w:r>
          </w:p>
          <w:p w:rsidR="00651540" w:rsidRPr="00BA08A8" w:rsidRDefault="00651540" w:rsidP="00FD4C7D">
            <w:pPr>
              <w:rPr>
                <w:rFonts w:cs="Arial"/>
                <w:snapToGrid w:val="0"/>
                <w:color w:val="000000"/>
                <w:sz w:val="16"/>
                <w:szCs w:val="16"/>
              </w:rPr>
            </w:pPr>
          </w:p>
        </w:tc>
        <w:tc>
          <w:tcPr>
            <w:tcW w:w="3969" w:type="dxa"/>
            <w:vMerge/>
          </w:tcPr>
          <w:p w:rsidR="00651540" w:rsidRPr="00BA08A8" w:rsidRDefault="00651540" w:rsidP="00FD4C7D">
            <w:pPr>
              <w:rPr>
                <w:rFonts w:cs="Arial"/>
                <w:snapToGrid w:val="0"/>
                <w:color w:val="000000"/>
                <w:sz w:val="16"/>
                <w:szCs w:val="16"/>
              </w:rPr>
            </w:pPr>
          </w:p>
        </w:tc>
      </w:tr>
      <w:tr w:rsidR="00651540" w:rsidTr="00FD4C7D">
        <w:trPr>
          <w:cantSplit/>
        </w:trPr>
        <w:tc>
          <w:tcPr>
            <w:tcW w:w="1134"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651540" w:rsidRPr="00BA08A8" w:rsidRDefault="00651540" w:rsidP="00FD4C7D">
            <w:pPr>
              <w:rPr>
                <w:rFonts w:cs="Arial"/>
                <w:sz w:val="16"/>
                <w:szCs w:val="16"/>
              </w:rPr>
            </w:pPr>
            <w:r w:rsidRPr="00BA08A8">
              <w:rPr>
                <w:rFonts w:cs="Arial"/>
                <w:sz w:val="16"/>
                <w:szCs w:val="16"/>
              </w:rPr>
              <w:t>nomeParticipante</w:t>
            </w:r>
          </w:p>
        </w:tc>
        <w:tc>
          <w:tcPr>
            <w:tcW w:w="425"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35</w:t>
            </w:r>
          </w:p>
        </w:tc>
        <w:tc>
          <w:tcPr>
            <w:tcW w:w="2268"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1 - Alfanumerico</w:t>
            </w:r>
          </w:p>
          <w:p w:rsidR="00651540" w:rsidRPr="00BA08A8" w:rsidRDefault="00651540" w:rsidP="00FD4C7D">
            <w:pPr>
              <w:rPr>
                <w:rFonts w:cs="Arial"/>
                <w:snapToGrid w:val="0"/>
                <w:color w:val="000000"/>
                <w:sz w:val="16"/>
                <w:szCs w:val="16"/>
              </w:rPr>
            </w:pPr>
          </w:p>
        </w:tc>
        <w:tc>
          <w:tcPr>
            <w:tcW w:w="3969" w:type="dxa"/>
            <w:vMerge/>
          </w:tcPr>
          <w:p w:rsidR="00651540" w:rsidRPr="00BA08A8" w:rsidRDefault="00651540" w:rsidP="00FD4C7D">
            <w:pPr>
              <w:rPr>
                <w:rFonts w:cs="Arial"/>
                <w:snapToGrid w:val="0"/>
                <w:color w:val="000000"/>
                <w:sz w:val="16"/>
                <w:szCs w:val="16"/>
              </w:rPr>
            </w:pPr>
          </w:p>
        </w:tc>
      </w:tr>
      <w:tr w:rsidR="00651540" w:rsidTr="00FD4C7D">
        <w:trPr>
          <w:cantSplit/>
        </w:trPr>
        <w:tc>
          <w:tcPr>
            <w:tcW w:w="1134"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651540" w:rsidRPr="00BA08A8" w:rsidRDefault="00651540" w:rsidP="00FD4C7D">
            <w:pPr>
              <w:rPr>
                <w:rFonts w:cs="Arial"/>
                <w:sz w:val="16"/>
                <w:szCs w:val="16"/>
              </w:rPr>
            </w:pPr>
            <w:r w:rsidRPr="00BA08A8">
              <w:rPr>
                <w:rFonts w:cs="Arial"/>
                <w:sz w:val="16"/>
                <w:szCs w:val="16"/>
              </w:rPr>
              <w:t>tipoPessoaParticipante</w:t>
            </w:r>
          </w:p>
        </w:tc>
        <w:tc>
          <w:tcPr>
            <w:tcW w:w="425"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01</w:t>
            </w:r>
          </w:p>
        </w:tc>
        <w:tc>
          <w:tcPr>
            <w:tcW w:w="2268"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1 - Alfanumerico</w:t>
            </w:r>
          </w:p>
          <w:p w:rsidR="00651540" w:rsidRPr="00BA08A8" w:rsidRDefault="00651540" w:rsidP="00FD4C7D">
            <w:pPr>
              <w:rPr>
                <w:rFonts w:cs="Arial"/>
                <w:snapToGrid w:val="0"/>
                <w:color w:val="000000"/>
                <w:sz w:val="16"/>
                <w:szCs w:val="16"/>
              </w:rPr>
            </w:pPr>
          </w:p>
        </w:tc>
        <w:tc>
          <w:tcPr>
            <w:tcW w:w="3969" w:type="dxa"/>
            <w:vMerge/>
          </w:tcPr>
          <w:p w:rsidR="00651540" w:rsidRPr="00BA08A8" w:rsidRDefault="00651540" w:rsidP="00FD4C7D">
            <w:pPr>
              <w:rPr>
                <w:rFonts w:cs="Arial"/>
                <w:snapToGrid w:val="0"/>
                <w:color w:val="000000"/>
                <w:sz w:val="16"/>
                <w:szCs w:val="16"/>
              </w:rPr>
            </w:pPr>
          </w:p>
        </w:tc>
      </w:tr>
      <w:tr w:rsidR="00651540" w:rsidTr="00FD4C7D">
        <w:trPr>
          <w:cantSplit/>
        </w:trPr>
        <w:tc>
          <w:tcPr>
            <w:tcW w:w="1134"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651540" w:rsidRPr="00BA08A8" w:rsidRDefault="00651540" w:rsidP="00FD4C7D">
            <w:pPr>
              <w:rPr>
                <w:rFonts w:cs="Arial"/>
                <w:sz w:val="16"/>
                <w:szCs w:val="16"/>
              </w:rPr>
            </w:pPr>
            <w:r w:rsidRPr="00BA08A8">
              <w:rPr>
                <w:rFonts w:cs="Arial"/>
                <w:sz w:val="16"/>
                <w:szCs w:val="16"/>
              </w:rPr>
              <w:t>perParticipacao</w:t>
            </w:r>
          </w:p>
        </w:tc>
        <w:tc>
          <w:tcPr>
            <w:tcW w:w="425"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08</w:t>
            </w:r>
          </w:p>
        </w:tc>
        <w:tc>
          <w:tcPr>
            <w:tcW w:w="2268" w:type="dxa"/>
          </w:tcPr>
          <w:p w:rsidR="00651540" w:rsidRPr="00BA08A8" w:rsidRDefault="00651540" w:rsidP="00FD4C7D">
            <w:pPr>
              <w:spacing w:before="20"/>
              <w:rPr>
                <w:rFonts w:cs="Arial"/>
                <w:snapToGrid w:val="0"/>
                <w:color w:val="000000"/>
                <w:sz w:val="16"/>
                <w:szCs w:val="16"/>
              </w:rPr>
            </w:pPr>
            <w:r w:rsidRPr="00BA08A8">
              <w:rPr>
                <w:rFonts w:cs="Arial"/>
                <w:snapToGrid w:val="0"/>
                <w:color w:val="000000"/>
                <w:sz w:val="16"/>
                <w:szCs w:val="16"/>
              </w:rPr>
              <w:t>1 - Numero,no formato 5,2</w:t>
            </w:r>
          </w:p>
          <w:p w:rsidR="00651540" w:rsidRPr="00BA08A8" w:rsidRDefault="00651540" w:rsidP="00FD4C7D">
            <w:pPr>
              <w:rPr>
                <w:rFonts w:cs="Arial"/>
                <w:snapToGrid w:val="0"/>
                <w:color w:val="000000"/>
                <w:sz w:val="16"/>
                <w:szCs w:val="16"/>
              </w:rPr>
            </w:pPr>
            <w:r w:rsidRPr="00BA08A8">
              <w:rPr>
                <w:rFonts w:cs="Arial"/>
                <w:snapToGrid w:val="0"/>
                <w:color w:val="000000"/>
                <w:sz w:val="16"/>
                <w:szCs w:val="16"/>
              </w:rPr>
              <w:t>Utilizar separador de decimal virgula. Não utilizar ponto.</w:t>
            </w:r>
          </w:p>
        </w:tc>
        <w:tc>
          <w:tcPr>
            <w:tcW w:w="3969" w:type="dxa"/>
          </w:tcPr>
          <w:p w:rsidR="00651540" w:rsidRDefault="00651540" w:rsidP="00FD4C7D">
            <w:pPr>
              <w:pStyle w:val="Default"/>
              <w:rPr>
                <w:rFonts w:ascii="Arial" w:hAnsi="Arial" w:cs="Arial"/>
                <w:sz w:val="16"/>
                <w:szCs w:val="16"/>
              </w:rPr>
            </w:pPr>
            <w:r w:rsidRPr="00BA08A8">
              <w:rPr>
                <w:rFonts w:ascii="Arial" w:hAnsi="Arial" w:cs="Arial"/>
                <w:sz w:val="16"/>
                <w:szCs w:val="16"/>
              </w:rPr>
              <w:t xml:space="preserve">Percentual de participação do participante no grupo. </w:t>
            </w:r>
          </w:p>
          <w:p w:rsidR="00C70726" w:rsidRDefault="00C70726" w:rsidP="00FD4C7D">
            <w:pPr>
              <w:pStyle w:val="Default"/>
              <w:rPr>
                <w:rFonts w:ascii="Arial" w:hAnsi="Arial" w:cs="Arial"/>
                <w:sz w:val="16"/>
                <w:szCs w:val="16"/>
              </w:rPr>
            </w:pPr>
          </w:p>
          <w:p w:rsidR="00651540" w:rsidRDefault="00C70726" w:rsidP="00FD4C7D">
            <w:pPr>
              <w:pStyle w:val="Default"/>
              <w:rPr>
                <w:rFonts w:ascii="Arial" w:hAnsi="Arial" w:cs="Arial"/>
                <w:sz w:val="16"/>
                <w:szCs w:val="16"/>
              </w:rPr>
            </w:pPr>
            <w:r>
              <w:rPr>
                <w:rFonts w:ascii="Arial" w:hAnsi="Arial" w:cs="Arial"/>
                <w:sz w:val="16"/>
                <w:szCs w:val="16"/>
              </w:rPr>
              <w:t>Obs: A soma do p</w:t>
            </w:r>
            <w:r w:rsidRPr="00BA08A8">
              <w:rPr>
                <w:rFonts w:ascii="Arial" w:hAnsi="Arial" w:cs="Arial"/>
                <w:sz w:val="16"/>
                <w:szCs w:val="16"/>
              </w:rPr>
              <w:t>ercentual de participação do</w:t>
            </w:r>
            <w:r>
              <w:rPr>
                <w:rFonts w:ascii="Arial" w:hAnsi="Arial" w:cs="Arial"/>
                <w:sz w:val="16"/>
                <w:szCs w:val="16"/>
              </w:rPr>
              <w:t>s integrantes no grupo não deve ultrapassar 100%.</w:t>
            </w:r>
          </w:p>
          <w:p w:rsidR="00C70726" w:rsidRPr="00BA08A8" w:rsidRDefault="00C70726" w:rsidP="00FD4C7D">
            <w:pPr>
              <w:pStyle w:val="Default"/>
              <w:rPr>
                <w:rFonts w:ascii="Arial" w:hAnsi="Arial" w:cs="Arial"/>
                <w:sz w:val="16"/>
                <w:szCs w:val="16"/>
              </w:rPr>
            </w:pPr>
          </w:p>
        </w:tc>
      </w:tr>
      <w:tr w:rsidR="00651540" w:rsidTr="00FD4C7D">
        <w:trPr>
          <w:cantSplit/>
        </w:trPr>
        <w:tc>
          <w:tcPr>
            <w:tcW w:w="1134"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651540" w:rsidRPr="00BA08A8" w:rsidRDefault="00651540" w:rsidP="00FD4C7D">
            <w:pPr>
              <w:rPr>
                <w:rFonts w:cs="Arial"/>
                <w:sz w:val="16"/>
                <w:szCs w:val="16"/>
              </w:rPr>
            </w:pPr>
            <w:r w:rsidRPr="00BA08A8">
              <w:rPr>
                <w:rFonts w:cs="Arial"/>
                <w:sz w:val="16"/>
                <w:szCs w:val="16"/>
              </w:rPr>
              <w:t>tipoRelacionamento</w:t>
            </w:r>
          </w:p>
        </w:tc>
        <w:tc>
          <w:tcPr>
            <w:tcW w:w="425"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40</w:t>
            </w:r>
          </w:p>
        </w:tc>
        <w:tc>
          <w:tcPr>
            <w:tcW w:w="2268"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4 - Alfanumerico</w:t>
            </w:r>
          </w:p>
          <w:p w:rsidR="00651540" w:rsidRPr="00BA08A8" w:rsidRDefault="00651540" w:rsidP="00FD4C7D">
            <w:pPr>
              <w:rPr>
                <w:rFonts w:cs="Arial"/>
                <w:snapToGrid w:val="0"/>
                <w:color w:val="000000"/>
                <w:sz w:val="16"/>
                <w:szCs w:val="16"/>
              </w:rPr>
            </w:pPr>
          </w:p>
        </w:tc>
        <w:tc>
          <w:tcPr>
            <w:tcW w:w="3969" w:type="dxa"/>
          </w:tcPr>
          <w:p w:rsidR="00651540" w:rsidRPr="00BA08A8" w:rsidRDefault="00651540" w:rsidP="00FD4C7D">
            <w:pPr>
              <w:pStyle w:val="Default"/>
              <w:rPr>
                <w:rFonts w:ascii="Arial" w:hAnsi="Arial" w:cs="Arial"/>
                <w:sz w:val="16"/>
                <w:szCs w:val="16"/>
              </w:rPr>
            </w:pPr>
            <w:r w:rsidRPr="00BA08A8">
              <w:rPr>
                <w:rFonts w:ascii="Arial" w:hAnsi="Arial" w:cs="Arial"/>
                <w:sz w:val="16"/>
                <w:szCs w:val="16"/>
              </w:rPr>
              <w:t xml:space="preserve">Tipo de relacionamento do </w:t>
            </w:r>
            <w:r w:rsidRPr="00BA08A8">
              <w:rPr>
                <w:rFonts w:cs="Arial"/>
                <w:snapToGrid w:val="0"/>
                <w:sz w:val="16"/>
                <w:szCs w:val="16"/>
              </w:rPr>
              <w:t>participante</w:t>
            </w:r>
            <w:r w:rsidRPr="00BA08A8">
              <w:rPr>
                <w:rFonts w:ascii="Arial" w:hAnsi="Arial" w:cs="Arial"/>
                <w:sz w:val="16"/>
                <w:szCs w:val="16"/>
              </w:rPr>
              <w:t xml:space="preserve"> com o grupo. </w:t>
            </w:r>
            <w:r w:rsidRPr="00BA08A8">
              <w:rPr>
                <w:rFonts w:ascii="Arial" w:hAnsi="Arial" w:cs="Arial"/>
                <w:snapToGrid w:val="0"/>
                <w:sz w:val="16"/>
                <w:szCs w:val="16"/>
              </w:rPr>
              <w:t xml:space="preserve">Se informado, deve ser: </w:t>
            </w:r>
          </w:p>
          <w:p w:rsidR="00651540" w:rsidRPr="00BA08A8" w:rsidRDefault="00651540" w:rsidP="00FD4C7D">
            <w:pPr>
              <w:pStyle w:val="Default"/>
              <w:rPr>
                <w:rFonts w:ascii="Arial" w:hAnsi="Arial" w:cs="Arial"/>
                <w:noProof/>
                <w:sz w:val="16"/>
                <w:szCs w:val="16"/>
              </w:rPr>
            </w:pPr>
            <w:r w:rsidRPr="00BA08A8">
              <w:rPr>
                <w:rFonts w:ascii="Arial" w:hAnsi="Arial" w:cs="Arial"/>
                <w:noProof/>
                <w:sz w:val="16"/>
                <w:szCs w:val="16"/>
              </w:rPr>
              <w:t>"ADMINISTRADOR"</w:t>
            </w:r>
          </w:p>
          <w:p w:rsidR="00651540" w:rsidRPr="00BA08A8" w:rsidRDefault="00651540" w:rsidP="00FD4C7D">
            <w:pPr>
              <w:pStyle w:val="Default"/>
              <w:rPr>
                <w:rFonts w:ascii="Arial" w:hAnsi="Arial" w:cs="Arial"/>
                <w:noProof/>
                <w:sz w:val="16"/>
                <w:szCs w:val="16"/>
              </w:rPr>
            </w:pPr>
            <w:r w:rsidRPr="00BA08A8">
              <w:rPr>
                <w:rFonts w:ascii="Arial" w:hAnsi="Arial" w:cs="Arial"/>
                <w:noProof/>
                <w:sz w:val="16"/>
                <w:szCs w:val="16"/>
              </w:rPr>
              <w:t>"ANUENTE",</w:t>
            </w:r>
          </w:p>
          <w:p w:rsidR="00651540" w:rsidRPr="00BA08A8" w:rsidRDefault="00651540" w:rsidP="00FD4C7D">
            <w:pPr>
              <w:pStyle w:val="Default"/>
              <w:rPr>
                <w:rFonts w:ascii="Arial" w:hAnsi="Arial" w:cs="Arial"/>
                <w:noProof/>
                <w:sz w:val="16"/>
                <w:szCs w:val="16"/>
              </w:rPr>
            </w:pPr>
            <w:r w:rsidRPr="00BA08A8">
              <w:rPr>
                <w:rFonts w:ascii="Arial" w:hAnsi="Arial" w:cs="Arial"/>
                <w:noProof/>
                <w:sz w:val="16"/>
                <w:szCs w:val="16"/>
              </w:rPr>
              <w:t>"AVALISTA"</w:t>
            </w:r>
          </w:p>
          <w:p w:rsidR="00651540" w:rsidRPr="00BA08A8" w:rsidRDefault="00651540" w:rsidP="00FD4C7D">
            <w:pPr>
              <w:pStyle w:val="Default"/>
              <w:rPr>
                <w:rFonts w:ascii="Arial" w:hAnsi="Arial" w:cs="Arial"/>
                <w:noProof/>
                <w:sz w:val="16"/>
                <w:szCs w:val="16"/>
              </w:rPr>
            </w:pPr>
            <w:r w:rsidRPr="00BA08A8">
              <w:rPr>
                <w:rFonts w:ascii="Arial" w:hAnsi="Arial" w:cs="Arial"/>
                <w:noProof/>
                <w:sz w:val="16"/>
                <w:szCs w:val="16"/>
              </w:rPr>
              <w:t>"BENEFICIARIO FINAL"</w:t>
            </w:r>
          </w:p>
          <w:p w:rsidR="00651540" w:rsidRPr="00BA08A8" w:rsidRDefault="00651540" w:rsidP="00FD4C7D">
            <w:pPr>
              <w:pStyle w:val="Default"/>
              <w:rPr>
                <w:rFonts w:ascii="Arial" w:hAnsi="Arial" w:cs="Arial"/>
                <w:noProof/>
                <w:sz w:val="16"/>
                <w:szCs w:val="16"/>
              </w:rPr>
            </w:pPr>
            <w:r w:rsidRPr="00BA08A8">
              <w:rPr>
                <w:rFonts w:ascii="Arial" w:hAnsi="Arial" w:cs="Arial"/>
                <w:noProof/>
                <w:sz w:val="16"/>
                <w:szCs w:val="16"/>
              </w:rPr>
              <w:t>"DIRETOR"</w:t>
            </w:r>
          </w:p>
          <w:p w:rsidR="00651540" w:rsidRPr="00BA08A8" w:rsidRDefault="00651540" w:rsidP="00FD4C7D">
            <w:pPr>
              <w:pStyle w:val="Default"/>
              <w:rPr>
                <w:rFonts w:ascii="Arial" w:hAnsi="Arial" w:cs="Arial"/>
                <w:noProof/>
                <w:sz w:val="16"/>
                <w:szCs w:val="16"/>
              </w:rPr>
            </w:pPr>
            <w:r w:rsidRPr="00BA08A8">
              <w:rPr>
                <w:rFonts w:ascii="Arial" w:hAnsi="Arial" w:cs="Arial"/>
                <w:noProof/>
                <w:sz w:val="16"/>
                <w:szCs w:val="16"/>
              </w:rPr>
              <w:t xml:space="preserve"> "EMISSOR_ORDEM"</w:t>
            </w:r>
          </w:p>
          <w:p w:rsidR="00651540" w:rsidRPr="00BA08A8" w:rsidRDefault="00651540" w:rsidP="00FD4C7D">
            <w:pPr>
              <w:pStyle w:val="Default"/>
              <w:rPr>
                <w:rFonts w:ascii="Arial" w:hAnsi="Arial" w:cs="Arial"/>
                <w:noProof/>
                <w:sz w:val="16"/>
                <w:szCs w:val="16"/>
              </w:rPr>
            </w:pPr>
            <w:r w:rsidRPr="00BA08A8">
              <w:rPr>
                <w:rFonts w:ascii="Arial" w:hAnsi="Arial" w:cs="Arial"/>
                <w:noProof/>
                <w:sz w:val="16"/>
                <w:szCs w:val="16"/>
              </w:rPr>
              <w:t>"GARANTIDOR"</w:t>
            </w:r>
          </w:p>
          <w:p w:rsidR="00651540" w:rsidRPr="00BA08A8" w:rsidRDefault="00651540" w:rsidP="00FD4C7D">
            <w:pPr>
              <w:pStyle w:val="Default"/>
              <w:rPr>
                <w:rFonts w:ascii="Arial" w:hAnsi="Arial" w:cs="Arial"/>
                <w:noProof/>
                <w:sz w:val="16"/>
                <w:szCs w:val="16"/>
              </w:rPr>
            </w:pPr>
            <w:r w:rsidRPr="00BA08A8">
              <w:rPr>
                <w:rFonts w:ascii="Arial" w:hAnsi="Arial" w:cs="Arial"/>
                <w:noProof/>
                <w:sz w:val="16"/>
                <w:szCs w:val="16"/>
              </w:rPr>
              <w:t>"GERENTE"</w:t>
            </w:r>
          </w:p>
          <w:p w:rsidR="00651540" w:rsidRPr="00BA08A8" w:rsidRDefault="00651540" w:rsidP="00FD4C7D">
            <w:pPr>
              <w:pStyle w:val="Default"/>
              <w:rPr>
                <w:rFonts w:ascii="Arial" w:hAnsi="Arial" w:cs="Arial"/>
                <w:noProof/>
                <w:sz w:val="16"/>
                <w:szCs w:val="16"/>
              </w:rPr>
            </w:pPr>
            <w:r w:rsidRPr="00BA08A8">
              <w:rPr>
                <w:rFonts w:ascii="Arial" w:hAnsi="Arial" w:cs="Arial"/>
                <w:noProof/>
                <w:sz w:val="16"/>
                <w:szCs w:val="16"/>
              </w:rPr>
              <w:t>"SOCIO"</w:t>
            </w:r>
          </w:p>
          <w:p w:rsidR="00651540" w:rsidRPr="00BA08A8" w:rsidRDefault="00651540" w:rsidP="00FD4C7D">
            <w:pPr>
              <w:pStyle w:val="Default"/>
              <w:rPr>
                <w:rFonts w:ascii="Arial" w:hAnsi="Arial" w:cs="Arial"/>
                <w:noProof/>
                <w:sz w:val="16"/>
                <w:szCs w:val="16"/>
              </w:rPr>
            </w:pPr>
            <w:r w:rsidRPr="00BA08A8">
              <w:rPr>
                <w:rFonts w:ascii="Arial" w:hAnsi="Arial" w:cs="Arial"/>
                <w:noProof/>
                <w:sz w:val="16"/>
                <w:szCs w:val="16"/>
              </w:rPr>
              <w:t>"SOCIOACIONISTA"</w:t>
            </w:r>
          </w:p>
          <w:p w:rsidR="00651540" w:rsidRPr="00BA08A8" w:rsidRDefault="00651540" w:rsidP="00FD4C7D">
            <w:pPr>
              <w:pStyle w:val="Default"/>
              <w:rPr>
                <w:rFonts w:ascii="Arial" w:hAnsi="Arial" w:cs="Arial"/>
                <w:noProof/>
                <w:sz w:val="16"/>
                <w:szCs w:val="16"/>
              </w:rPr>
            </w:pPr>
            <w:r w:rsidRPr="00BA08A8">
              <w:rPr>
                <w:rFonts w:ascii="Arial" w:hAnsi="Arial" w:cs="Arial"/>
                <w:noProof/>
                <w:sz w:val="16"/>
                <w:szCs w:val="16"/>
              </w:rPr>
              <w:t>"SOCIO/ADMINISTRADOR"</w:t>
            </w:r>
          </w:p>
          <w:p w:rsidR="00651540" w:rsidRPr="00BA08A8" w:rsidRDefault="00651540" w:rsidP="00FD4C7D">
            <w:pPr>
              <w:pStyle w:val="Default"/>
              <w:rPr>
                <w:rFonts w:ascii="Arial" w:hAnsi="Arial" w:cs="Arial"/>
                <w:noProof/>
                <w:sz w:val="16"/>
                <w:szCs w:val="16"/>
              </w:rPr>
            </w:pPr>
            <w:r w:rsidRPr="00BA08A8">
              <w:rPr>
                <w:rFonts w:ascii="Arial" w:hAnsi="Arial" w:cs="Arial"/>
                <w:noProof/>
                <w:sz w:val="16"/>
                <w:szCs w:val="16"/>
              </w:rPr>
              <w:t>"SOCIOAVALISTA"</w:t>
            </w:r>
          </w:p>
          <w:p w:rsidR="0064704B" w:rsidRDefault="00651540" w:rsidP="0064704B">
            <w:pPr>
              <w:pStyle w:val="Default"/>
              <w:rPr>
                <w:rFonts w:ascii="Arial" w:hAnsi="Arial" w:cs="Arial"/>
                <w:noProof/>
                <w:sz w:val="16"/>
                <w:szCs w:val="16"/>
              </w:rPr>
            </w:pPr>
            <w:r w:rsidRPr="00BA08A8">
              <w:rPr>
                <w:rFonts w:ascii="Arial" w:hAnsi="Arial" w:cs="Arial"/>
                <w:noProof/>
                <w:sz w:val="16"/>
                <w:szCs w:val="16"/>
              </w:rPr>
              <w:t>"SUPERINTENDENTE"</w:t>
            </w:r>
          </w:p>
          <w:p w:rsidR="0064704B" w:rsidRPr="0064704B" w:rsidRDefault="0064704B" w:rsidP="00FD4C7D">
            <w:pPr>
              <w:pStyle w:val="Default"/>
              <w:rPr>
                <w:rFonts w:ascii="Arial" w:hAnsi="Arial" w:cs="Arial"/>
                <w:noProof/>
                <w:color w:val="auto"/>
                <w:sz w:val="16"/>
                <w:szCs w:val="16"/>
              </w:rPr>
            </w:pPr>
            <w:r w:rsidRPr="009A4452">
              <w:rPr>
                <w:rFonts w:ascii="Arial" w:hAnsi="Arial" w:cs="Arial"/>
                <w:noProof/>
                <w:color w:val="auto"/>
                <w:sz w:val="16"/>
                <w:szCs w:val="16"/>
              </w:rPr>
              <w:t>“</w:t>
            </w:r>
            <w:r w:rsidRPr="009A4452">
              <w:rPr>
                <w:rFonts w:ascii="Arial" w:hAnsi="Arial" w:cs="Arial"/>
                <w:color w:val="auto"/>
                <w:sz w:val="16"/>
                <w:szCs w:val="16"/>
              </w:rPr>
              <w:t>REPRESENTANTE LEGAL</w:t>
            </w:r>
            <w:r w:rsidRPr="009A4452">
              <w:rPr>
                <w:rFonts w:ascii="Arial" w:hAnsi="Arial" w:cs="Arial"/>
                <w:noProof/>
                <w:color w:val="auto"/>
                <w:sz w:val="16"/>
                <w:szCs w:val="16"/>
              </w:rPr>
              <w:t>”</w:t>
            </w:r>
          </w:p>
          <w:p w:rsidR="00651540" w:rsidRPr="00BA08A8" w:rsidRDefault="00651540" w:rsidP="00FD4C7D">
            <w:pPr>
              <w:pStyle w:val="Default"/>
              <w:rPr>
                <w:rFonts w:ascii="Arial" w:hAnsi="Arial" w:cs="Arial"/>
                <w:noProof/>
                <w:sz w:val="16"/>
                <w:szCs w:val="16"/>
              </w:rPr>
            </w:pPr>
            <w:r w:rsidRPr="00BA08A8">
              <w:rPr>
                <w:rFonts w:ascii="Arial" w:hAnsi="Arial" w:cs="Arial"/>
                <w:noProof/>
                <w:sz w:val="16"/>
                <w:szCs w:val="16"/>
              </w:rPr>
              <w:t>"OUTROS"</w:t>
            </w:r>
          </w:p>
        </w:tc>
      </w:tr>
      <w:tr w:rsidR="00651540" w:rsidTr="00FD4C7D">
        <w:trPr>
          <w:cantSplit/>
        </w:trPr>
        <w:tc>
          <w:tcPr>
            <w:tcW w:w="1134"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651540" w:rsidRPr="00BA08A8" w:rsidRDefault="00651540" w:rsidP="00FD4C7D">
            <w:pPr>
              <w:rPr>
                <w:rFonts w:cs="Arial"/>
                <w:sz w:val="16"/>
                <w:szCs w:val="16"/>
              </w:rPr>
            </w:pPr>
            <w:r w:rsidRPr="00BA08A8">
              <w:rPr>
                <w:rFonts w:cs="Arial"/>
                <w:sz w:val="16"/>
                <w:szCs w:val="16"/>
              </w:rPr>
              <w:t>codFuncao</w:t>
            </w:r>
          </w:p>
        </w:tc>
        <w:tc>
          <w:tcPr>
            <w:tcW w:w="425"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04</w:t>
            </w:r>
          </w:p>
        </w:tc>
        <w:tc>
          <w:tcPr>
            <w:tcW w:w="2268"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4 - Alfanumerico</w:t>
            </w:r>
          </w:p>
          <w:p w:rsidR="00651540" w:rsidRPr="00BA08A8" w:rsidRDefault="00651540" w:rsidP="00FD4C7D">
            <w:pPr>
              <w:rPr>
                <w:rFonts w:cs="Arial"/>
                <w:snapToGrid w:val="0"/>
                <w:color w:val="000000"/>
                <w:sz w:val="16"/>
                <w:szCs w:val="16"/>
              </w:rPr>
            </w:pPr>
          </w:p>
        </w:tc>
        <w:tc>
          <w:tcPr>
            <w:tcW w:w="3969" w:type="dxa"/>
          </w:tcPr>
          <w:p w:rsidR="00651540" w:rsidRPr="00BA08A8" w:rsidRDefault="00651540" w:rsidP="00FD4C7D">
            <w:pPr>
              <w:rPr>
                <w:rFonts w:cs="Arial"/>
                <w:sz w:val="16"/>
                <w:szCs w:val="16"/>
              </w:rPr>
            </w:pPr>
            <w:r w:rsidRPr="00BA08A8">
              <w:rPr>
                <w:rFonts w:cs="Arial"/>
                <w:sz w:val="16"/>
                <w:szCs w:val="16"/>
              </w:rPr>
              <w:t xml:space="preserve">Código do cargo (função) do participante no grupo. </w:t>
            </w:r>
          </w:p>
          <w:p w:rsidR="00651540" w:rsidRPr="00BA08A8" w:rsidRDefault="00651540" w:rsidP="00FD4C7D">
            <w:pPr>
              <w:rPr>
                <w:rFonts w:cs="Arial"/>
                <w:snapToGrid w:val="0"/>
                <w:color w:val="000000"/>
                <w:sz w:val="16"/>
                <w:szCs w:val="16"/>
              </w:rPr>
            </w:pPr>
            <w:r w:rsidRPr="00BA08A8">
              <w:rPr>
                <w:snapToGrid w:val="0"/>
                <w:color w:val="000000"/>
                <w:sz w:val="16"/>
                <w:szCs w:val="16"/>
              </w:rPr>
              <w:t xml:space="preserve">Domínios retornados pelo método </w:t>
            </w:r>
            <w:r w:rsidRPr="00BA08A8">
              <w:rPr>
                <w:b/>
                <w:snapToGrid w:val="0"/>
                <w:color w:val="000000"/>
                <w:sz w:val="16"/>
                <w:szCs w:val="16"/>
              </w:rPr>
              <w:t>listarFuncao</w:t>
            </w:r>
            <w:r w:rsidRPr="00BA08A8">
              <w:rPr>
                <w:snapToGrid w:val="0"/>
                <w:color w:val="000000"/>
                <w:sz w:val="16"/>
                <w:szCs w:val="16"/>
              </w:rPr>
              <w:t xml:space="preserve"> desse webservice.</w:t>
            </w:r>
          </w:p>
        </w:tc>
      </w:tr>
      <w:tr w:rsidR="00651540" w:rsidTr="00FD4C7D">
        <w:trPr>
          <w:cantSplit/>
        </w:trPr>
        <w:tc>
          <w:tcPr>
            <w:tcW w:w="1134"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651540" w:rsidRPr="00BA08A8" w:rsidRDefault="00651540" w:rsidP="00FD4C7D">
            <w:pPr>
              <w:rPr>
                <w:rFonts w:cs="Arial"/>
                <w:sz w:val="16"/>
                <w:szCs w:val="16"/>
              </w:rPr>
            </w:pPr>
            <w:r w:rsidRPr="00BA08A8">
              <w:rPr>
                <w:rFonts w:cs="Arial"/>
                <w:sz w:val="16"/>
                <w:szCs w:val="16"/>
              </w:rPr>
              <w:t>sede</w:t>
            </w:r>
          </w:p>
        </w:tc>
        <w:tc>
          <w:tcPr>
            <w:tcW w:w="425"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50</w:t>
            </w:r>
          </w:p>
        </w:tc>
        <w:tc>
          <w:tcPr>
            <w:tcW w:w="2268"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4 - Alfanumerico</w:t>
            </w:r>
          </w:p>
          <w:p w:rsidR="00651540" w:rsidRPr="00BA08A8" w:rsidRDefault="00651540" w:rsidP="00FD4C7D">
            <w:pPr>
              <w:rPr>
                <w:rFonts w:cs="Arial"/>
                <w:snapToGrid w:val="0"/>
                <w:color w:val="000000"/>
                <w:sz w:val="16"/>
                <w:szCs w:val="16"/>
              </w:rPr>
            </w:pPr>
          </w:p>
        </w:tc>
        <w:tc>
          <w:tcPr>
            <w:tcW w:w="3969" w:type="dxa"/>
          </w:tcPr>
          <w:p w:rsidR="00651540" w:rsidRPr="00BA08A8" w:rsidRDefault="00651540" w:rsidP="00FD4C7D">
            <w:pPr>
              <w:pStyle w:val="Default"/>
              <w:rPr>
                <w:rFonts w:ascii="Arial" w:hAnsi="Arial" w:cs="Arial"/>
                <w:sz w:val="16"/>
                <w:szCs w:val="16"/>
              </w:rPr>
            </w:pPr>
            <w:r w:rsidRPr="00BA08A8">
              <w:rPr>
                <w:rFonts w:ascii="Arial" w:hAnsi="Arial" w:cs="Arial"/>
                <w:sz w:val="16"/>
                <w:szCs w:val="16"/>
              </w:rPr>
              <w:t xml:space="preserve">Local da sede da empresa. </w:t>
            </w:r>
          </w:p>
        </w:tc>
      </w:tr>
      <w:tr w:rsidR="00651540" w:rsidTr="00FD4C7D">
        <w:trPr>
          <w:cantSplit/>
        </w:trPr>
        <w:tc>
          <w:tcPr>
            <w:tcW w:w="1134"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651540" w:rsidRPr="00BA08A8" w:rsidRDefault="00651540" w:rsidP="00FD4C7D">
            <w:pPr>
              <w:rPr>
                <w:rFonts w:cs="Arial"/>
                <w:sz w:val="16"/>
                <w:szCs w:val="16"/>
              </w:rPr>
            </w:pPr>
            <w:r w:rsidRPr="00BA08A8">
              <w:rPr>
                <w:rFonts w:cs="Arial"/>
                <w:sz w:val="16"/>
                <w:szCs w:val="16"/>
              </w:rPr>
              <w:t>valorCapitalSocial</w:t>
            </w:r>
          </w:p>
        </w:tc>
        <w:tc>
          <w:tcPr>
            <w:tcW w:w="425"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22</w:t>
            </w:r>
          </w:p>
        </w:tc>
        <w:tc>
          <w:tcPr>
            <w:tcW w:w="2268" w:type="dxa"/>
          </w:tcPr>
          <w:p w:rsidR="00651540" w:rsidRPr="00BA08A8" w:rsidRDefault="00651540" w:rsidP="00FD4C7D">
            <w:pPr>
              <w:spacing w:before="20"/>
              <w:rPr>
                <w:rFonts w:cs="Arial"/>
                <w:snapToGrid w:val="0"/>
                <w:color w:val="000000"/>
                <w:sz w:val="16"/>
                <w:szCs w:val="16"/>
              </w:rPr>
            </w:pPr>
            <w:r w:rsidRPr="00BA08A8">
              <w:rPr>
                <w:rFonts w:cs="Arial"/>
                <w:snapToGrid w:val="0"/>
                <w:color w:val="000000"/>
                <w:sz w:val="16"/>
                <w:szCs w:val="16"/>
              </w:rPr>
              <w:t>4 - Numero,no formato 19,2</w:t>
            </w:r>
          </w:p>
          <w:p w:rsidR="00651540" w:rsidRPr="00BA08A8" w:rsidRDefault="00651540" w:rsidP="00FD4C7D">
            <w:pPr>
              <w:rPr>
                <w:rFonts w:cs="Arial"/>
                <w:snapToGrid w:val="0"/>
                <w:color w:val="000000"/>
                <w:sz w:val="16"/>
                <w:szCs w:val="16"/>
              </w:rPr>
            </w:pPr>
            <w:r w:rsidRPr="00BA08A8">
              <w:rPr>
                <w:rFonts w:cs="Arial"/>
                <w:snapToGrid w:val="0"/>
                <w:color w:val="000000"/>
                <w:sz w:val="16"/>
                <w:szCs w:val="16"/>
              </w:rPr>
              <w:t>Utilizar separador de decimal virgula. Não utilizar ponto.</w:t>
            </w:r>
          </w:p>
        </w:tc>
        <w:tc>
          <w:tcPr>
            <w:tcW w:w="3969" w:type="dxa"/>
          </w:tcPr>
          <w:p w:rsidR="00651540" w:rsidRPr="00BA08A8" w:rsidRDefault="00651540" w:rsidP="00FD4C7D">
            <w:pPr>
              <w:pStyle w:val="Default"/>
              <w:rPr>
                <w:rFonts w:ascii="Arial" w:hAnsi="Arial" w:cs="Arial"/>
                <w:sz w:val="16"/>
                <w:szCs w:val="16"/>
              </w:rPr>
            </w:pPr>
            <w:r w:rsidRPr="00BA08A8">
              <w:rPr>
                <w:rFonts w:ascii="Arial" w:hAnsi="Arial" w:cs="Arial"/>
                <w:sz w:val="16"/>
                <w:szCs w:val="16"/>
              </w:rPr>
              <w:t xml:space="preserve">Valor do capital social da empresa. </w:t>
            </w:r>
          </w:p>
        </w:tc>
      </w:tr>
      <w:tr w:rsidR="00651540" w:rsidTr="00FD4C7D">
        <w:trPr>
          <w:cantSplit/>
        </w:trPr>
        <w:tc>
          <w:tcPr>
            <w:tcW w:w="1134"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651540" w:rsidRPr="00BA08A8" w:rsidRDefault="00651540" w:rsidP="00FD4C7D">
            <w:pPr>
              <w:rPr>
                <w:rFonts w:cs="Arial"/>
                <w:sz w:val="16"/>
                <w:szCs w:val="16"/>
              </w:rPr>
            </w:pPr>
            <w:r w:rsidRPr="00BA08A8">
              <w:rPr>
                <w:rFonts w:cs="Arial"/>
                <w:sz w:val="16"/>
                <w:szCs w:val="16"/>
              </w:rPr>
              <w:t>perCapitalVotante</w:t>
            </w:r>
          </w:p>
        </w:tc>
        <w:tc>
          <w:tcPr>
            <w:tcW w:w="425"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08</w:t>
            </w:r>
          </w:p>
        </w:tc>
        <w:tc>
          <w:tcPr>
            <w:tcW w:w="2268" w:type="dxa"/>
          </w:tcPr>
          <w:p w:rsidR="00651540" w:rsidRPr="00BA08A8" w:rsidRDefault="00651540" w:rsidP="00FD4C7D">
            <w:pPr>
              <w:spacing w:before="20"/>
              <w:rPr>
                <w:rFonts w:cs="Arial"/>
                <w:snapToGrid w:val="0"/>
                <w:color w:val="000000"/>
                <w:sz w:val="16"/>
                <w:szCs w:val="16"/>
              </w:rPr>
            </w:pPr>
            <w:r w:rsidRPr="00BA08A8">
              <w:rPr>
                <w:rFonts w:cs="Arial"/>
                <w:snapToGrid w:val="0"/>
                <w:color w:val="000000"/>
                <w:sz w:val="16"/>
                <w:szCs w:val="16"/>
              </w:rPr>
              <w:t>4 - Numero,no formato 5,2</w:t>
            </w:r>
          </w:p>
          <w:p w:rsidR="00651540" w:rsidRPr="00BA08A8" w:rsidRDefault="00651540" w:rsidP="00FD4C7D">
            <w:pPr>
              <w:rPr>
                <w:rFonts w:cs="Arial"/>
                <w:snapToGrid w:val="0"/>
                <w:color w:val="000000"/>
                <w:sz w:val="16"/>
                <w:szCs w:val="16"/>
              </w:rPr>
            </w:pPr>
            <w:r w:rsidRPr="00BA08A8">
              <w:rPr>
                <w:rFonts w:cs="Arial"/>
                <w:snapToGrid w:val="0"/>
                <w:color w:val="000000"/>
                <w:sz w:val="16"/>
                <w:szCs w:val="16"/>
              </w:rPr>
              <w:t>Utilizar separador de decimal virgula. Não utilizar ponto.</w:t>
            </w:r>
          </w:p>
        </w:tc>
        <w:tc>
          <w:tcPr>
            <w:tcW w:w="3969" w:type="dxa"/>
          </w:tcPr>
          <w:p w:rsidR="00651540" w:rsidRPr="00BA08A8" w:rsidRDefault="00651540" w:rsidP="00FD4C7D">
            <w:pPr>
              <w:pStyle w:val="Default"/>
              <w:rPr>
                <w:rFonts w:ascii="Arial" w:hAnsi="Arial" w:cs="Arial"/>
                <w:sz w:val="16"/>
                <w:szCs w:val="16"/>
              </w:rPr>
            </w:pPr>
            <w:r w:rsidRPr="00BA08A8">
              <w:rPr>
                <w:rFonts w:ascii="Arial" w:hAnsi="Arial" w:cs="Arial"/>
                <w:sz w:val="16"/>
                <w:szCs w:val="16"/>
              </w:rPr>
              <w:t xml:space="preserve">Percentual votante do capital social da empresa. </w:t>
            </w:r>
          </w:p>
        </w:tc>
      </w:tr>
      <w:tr w:rsidR="00651540" w:rsidTr="00FD4C7D">
        <w:trPr>
          <w:cantSplit/>
        </w:trPr>
        <w:tc>
          <w:tcPr>
            <w:tcW w:w="1134"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651540" w:rsidRPr="00BA08A8" w:rsidRDefault="00651540" w:rsidP="00FD4C7D">
            <w:pPr>
              <w:rPr>
                <w:rFonts w:cs="Arial"/>
                <w:sz w:val="16"/>
                <w:szCs w:val="16"/>
              </w:rPr>
            </w:pPr>
            <w:r w:rsidRPr="00BA08A8">
              <w:rPr>
                <w:rFonts w:cs="Arial"/>
                <w:sz w:val="16"/>
                <w:szCs w:val="16"/>
              </w:rPr>
              <w:t>dataDe</w:t>
            </w:r>
          </w:p>
        </w:tc>
        <w:tc>
          <w:tcPr>
            <w:tcW w:w="425"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10</w:t>
            </w:r>
          </w:p>
        </w:tc>
        <w:tc>
          <w:tcPr>
            <w:tcW w:w="2268"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 xml:space="preserve">4 - Data; no formato dd/mm/aaaa </w:t>
            </w:r>
          </w:p>
        </w:tc>
        <w:tc>
          <w:tcPr>
            <w:tcW w:w="3969" w:type="dxa"/>
          </w:tcPr>
          <w:p w:rsidR="00651540" w:rsidRPr="00BA08A8" w:rsidRDefault="00651540" w:rsidP="00FD4C7D">
            <w:pPr>
              <w:pStyle w:val="Default"/>
              <w:rPr>
                <w:rFonts w:ascii="Arial" w:hAnsi="Arial" w:cs="Arial"/>
                <w:sz w:val="16"/>
                <w:szCs w:val="16"/>
              </w:rPr>
            </w:pPr>
            <w:r w:rsidRPr="00BA08A8">
              <w:rPr>
                <w:rFonts w:ascii="Arial" w:hAnsi="Arial" w:cs="Arial"/>
                <w:sz w:val="16"/>
                <w:szCs w:val="16"/>
              </w:rPr>
              <w:t xml:space="preserve">Data de início do relacionamento. </w:t>
            </w:r>
          </w:p>
        </w:tc>
      </w:tr>
      <w:tr w:rsidR="00651540" w:rsidTr="00FD4C7D">
        <w:trPr>
          <w:cantSplit/>
        </w:trPr>
        <w:tc>
          <w:tcPr>
            <w:tcW w:w="1134"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651540" w:rsidRPr="00BA08A8" w:rsidRDefault="00651540" w:rsidP="00FD4C7D">
            <w:pPr>
              <w:rPr>
                <w:rFonts w:cs="Arial"/>
                <w:sz w:val="16"/>
                <w:szCs w:val="16"/>
              </w:rPr>
            </w:pPr>
            <w:r w:rsidRPr="00BA08A8">
              <w:rPr>
                <w:rFonts w:cs="Arial"/>
                <w:sz w:val="16"/>
                <w:szCs w:val="16"/>
              </w:rPr>
              <w:t>dataAte</w:t>
            </w:r>
          </w:p>
        </w:tc>
        <w:tc>
          <w:tcPr>
            <w:tcW w:w="425"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10</w:t>
            </w:r>
          </w:p>
        </w:tc>
        <w:tc>
          <w:tcPr>
            <w:tcW w:w="2268"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 xml:space="preserve">4 - Data; no formato dd/mm/aaaa </w:t>
            </w:r>
          </w:p>
        </w:tc>
        <w:tc>
          <w:tcPr>
            <w:tcW w:w="3969" w:type="dxa"/>
          </w:tcPr>
          <w:p w:rsidR="00651540" w:rsidRPr="00BA08A8" w:rsidRDefault="00651540" w:rsidP="00FD4C7D">
            <w:pPr>
              <w:pStyle w:val="Default"/>
              <w:rPr>
                <w:rFonts w:ascii="Arial" w:hAnsi="Arial" w:cs="Arial"/>
                <w:sz w:val="16"/>
                <w:szCs w:val="16"/>
              </w:rPr>
            </w:pPr>
            <w:r w:rsidRPr="00BA08A8">
              <w:rPr>
                <w:rFonts w:ascii="Arial" w:hAnsi="Arial" w:cs="Arial"/>
                <w:sz w:val="16"/>
                <w:szCs w:val="16"/>
              </w:rPr>
              <w:t xml:space="preserve">Data final do relacionamento. </w:t>
            </w:r>
          </w:p>
        </w:tc>
      </w:tr>
      <w:tr w:rsidR="00651540" w:rsidTr="00FD4C7D">
        <w:trPr>
          <w:cantSplit/>
        </w:trPr>
        <w:tc>
          <w:tcPr>
            <w:tcW w:w="1134"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651540" w:rsidRPr="00BA08A8" w:rsidRDefault="00651540" w:rsidP="00FD4C7D">
            <w:pPr>
              <w:rPr>
                <w:rFonts w:cs="Arial"/>
                <w:sz w:val="16"/>
                <w:szCs w:val="16"/>
              </w:rPr>
            </w:pPr>
            <w:r w:rsidRPr="00BA08A8">
              <w:rPr>
                <w:rFonts w:cs="Arial"/>
                <w:sz w:val="16"/>
                <w:szCs w:val="16"/>
              </w:rPr>
              <w:t>faturamentoAnoAnterior</w:t>
            </w:r>
          </w:p>
        </w:tc>
        <w:tc>
          <w:tcPr>
            <w:tcW w:w="425"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22</w:t>
            </w:r>
          </w:p>
        </w:tc>
        <w:tc>
          <w:tcPr>
            <w:tcW w:w="2268" w:type="dxa"/>
          </w:tcPr>
          <w:p w:rsidR="00651540" w:rsidRPr="00BA08A8" w:rsidRDefault="00651540" w:rsidP="00FD4C7D">
            <w:pPr>
              <w:spacing w:before="20"/>
              <w:rPr>
                <w:rFonts w:cs="Arial"/>
                <w:snapToGrid w:val="0"/>
                <w:color w:val="000000"/>
                <w:sz w:val="16"/>
                <w:szCs w:val="16"/>
              </w:rPr>
            </w:pPr>
            <w:r w:rsidRPr="00BA08A8">
              <w:rPr>
                <w:rFonts w:cs="Arial"/>
                <w:snapToGrid w:val="0"/>
                <w:color w:val="000000"/>
                <w:sz w:val="16"/>
                <w:szCs w:val="16"/>
              </w:rPr>
              <w:t>4 - Numero,no formato 19,2</w:t>
            </w:r>
          </w:p>
          <w:p w:rsidR="00651540" w:rsidRPr="00BA08A8" w:rsidRDefault="00651540" w:rsidP="00FD4C7D">
            <w:pPr>
              <w:tabs>
                <w:tab w:val="right" w:pos="12"/>
              </w:tabs>
              <w:ind w:left="12"/>
              <w:rPr>
                <w:rFonts w:cs="Arial"/>
                <w:snapToGrid w:val="0"/>
                <w:color w:val="000000"/>
                <w:sz w:val="16"/>
                <w:szCs w:val="16"/>
              </w:rPr>
            </w:pPr>
            <w:r w:rsidRPr="00BA08A8">
              <w:rPr>
                <w:rFonts w:cs="Arial"/>
                <w:snapToGrid w:val="0"/>
                <w:color w:val="000000"/>
                <w:sz w:val="16"/>
                <w:szCs w:val="16"/>
              </w:rPr>
              <w:t>Utilizar separador de decimal virgula. Não utilizar ponto.</w:t>
            </w:r>
          </w:p>
        </w:tc>
        <w:tc>
          <w:tcPr>
            <w:tcW w:w="3969" w:type="dxa"/>
          </w:tcPr>
          <w:p w:rsidR="00651540" w:rsidRPr="00BA08A8" w:rsidRDefault="00651540" w:rsidP="00FD4C7D">
            <w:pPr>
              <w:pStyle w:val="Default"/>
              <w:rPr>
                <w:rFonts w:ascii="Arial" w:hAnsi="Arial" w:cs="Arial"/>
                <w:sz w:val="16"/>
                <w:szCs w:val="16"/>
              </w:rPr>
            </w:pPr>
            <w:r w:rsidRPr="00BA08A8">
              <w:rPr>
                <w:rFonts w:ascii="Arial" w:hAnsi="Arial" w:cs="Arial"/>
                <w:sz w:val="16"/>
                <w:szCs w:val="16"/>
              </w:rPr>
              <w:t xml:space="preserve">Valor do faturamento da empresa no ano anterior. </w:t>
            </w:r>
          </w:p>
        </w:tc>
      </w:tr>
      <w:tr w:rsidR="00651540" w:rsidTr="00FD4C7D">
        <w:trPr>
          <w:cantSplit/>
        </w:trPr>
        <w:tc>
          <w:tcPr>
            <w:tcW w:w="1134"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651540" w:rsidRPr="00BA08A8" w:rsidRDefault="00651540" w:rsidP="00FD4C7D">
            <w:pPr>
              <w:rPr>
                <w:rFonts w:cs="Arial"/>
                <w:sz w:val="16"/>
                <w:szCs w:val="16"/>
              </w:rPr>
            </w:pPr>
            <w:r w:rsidRPr="00BA08A8">
              <w:rPr>
                <w:rFonts w:cs="Arial"/>
                <w:sz w:val="16"/>
                <w:szCs w:val="16"/>
              </w:rPr>
              <w:t>observacoes</w:t>
            </w:r>
          </w:p>
        </w:tc>
        <w:tc>
          <w:tcPr>
            <w:tcW w:w="425"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40</w:t>
            </w:r>
          </w:p>
        </w:tc>
        <w:tc>
          <w:tcPr>
            <w:tcW w:w="2268"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4 - Alfanumerico</w:t>
            </w:r>
          </w:p>
          <w:p w:rsidR="00651540" w:rsidRPr="00BA08A8" w:rsidRDefault="00651540" w:rsidP="00FD4C7D">
            <w:pPr>
              <w:rPr>
                <w:rFonts w:cs="Arial"/>
                <w:snapToGrid w:val="0"/>
                <w:color w:val="000000"/>
                <w:sz w:val="16"/>
                <w:szCs w:val="16"/>
              </w:rPr>
            </w:pPr>
          </w:p>
        </w:tc>
        <w:tc>
          <w:tcPr>
            <w:tcW w:w="3969" w:type="dxa"/>
          </w:tcPr>
          <w:p w:rsidR="00651540" w:rsidRPr="00BA08A8" w:rsidRDefault="00651540" w:rsidP="00FD4C7D">
            <w:pPr>
              <w:pStyle w:val="Default"/>
              <w:rPr>
                <w:rFonts w:ascii="Arial" w:hAnsi="Arial" w:cs="Arial"/>
                <w:sz w:val="16"/>
                <w:szCs w:val="16"/>
              </w:rPr>
            </w:pPr>
            <w:r w:rsidRPr="00BA08A8">
              <w:rPr>
                <w:rFonts w:ascii="Arial" w:hAnsi="Arial" w:cs="Arial"/>
                <w:sz w:val="16"/>
                <w:szCs w:val="16"/>
              </w:rPr>
              <w:t xml:space="preserve">Observações. </w:t>
            </w:r>
          </w:p>
        </w:tc>
      </w:tr>
      <w:tr w:rsidR="00651540" w:rsidTr="00FD4C7D">
        <w:trPr>
          <w:cantSplit/>
        </w:trPr>
        <w:tc>
          <w:tcPr>
            <w:tcW w:w="1134"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lastRenderedPageBreak/>
              <w:t>String</w:t>
            </w:r>
          </w:p>
        </w:tc>
        <w:tc>
          <w:tcPr>
            <w:tcW w:w="2410" w:type="dxa"/>
            <w:gridSpan w:val="2"/>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capitalAberto</w:t>
            </w:r>
          </w:p>
        </w:tc>
        <w:tc>
          <w:tcPr>
            <w:tcW w:w="425"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01</w:t>
            </w:r>
          </w:p>
        </w:tc>
        <w:tc>
          <w:tcPr>
            <w:tcW w:w="2268" w:type="dxa"/>
          </w:tcPr>
          <w:p w:rsidR="00651540" w:rsidRPr="00BA08A8" w:rsidRDefault="00651540" w:rsidP="00FD4C7D">
            <w:pPr>
              <w:rPr>
                <w:rFonts w:cs="Arial"/>
                <w:snapToGrid w:val="0"/>
                <w:color w:val="000000"/>
                <w:sz w:val="16"/>
                <w:szCs w:val="16"/>
              </w:rPr>
            </w:pPr>
            <w:r>
              <w:rPr>
                <w:rFonts w:cs="Arial"/>
                <w:snapToGrid w:val="0"/>
                <w:color w:val="000000"/>
                <w:sz w:val="16"/>
                <w:szCs w:val="16"/>
              </w:rPr>
              <w:t>3</w:t>
            </w:r>
            <w:r w:rsidRPr="00BA08A8">
              <w:rPr>
                <w:rFonts w:cs="Arial"/>
                <w:snapToGrid w:val="0"/>
                <w:color w:val="000000"/>
                <w:sz w:val="16"/>
                <w:szCs w:val="16"/>
              </w:rPr>
              <w:t xml:space="preserve"> - Alfanumerico</w:t>
            </w:r>
          </w:p>
          <w:p w:rsidR="00651540" w:rsidRPr="00BA08A8" w:rsidRDefault="00651540" w:rsidP="00FD4C7D">
            <w:pPr>
              <w:rPr>
                <w:rFonts w:cs="Arial"/>
                <w:snapToGrid w:val="0"/>
                <w:color w:val="000000"/>
                <w:sz w:val="16"/>
                <w:szCs w:val="16"/>
                <w:highlight w:val="yellow"/>
              </w:rPr>
            </w:pPr>
          </w:p>
        </w:tc>
        <w:tc>
          <w:tcPr>
            <w:tcW w:w="3969"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 xml:space="preserve">Indica se o participante é empresa de capital aberto. </w:t>
            </w:r>
          </w:p>
          <w:p w:rsidR="00651540" w:rsidRPr="00BA08A8" w:rsidRDefault="00651540" w:rsidP="00FD4C7D">
            <w:pPr>
              <w:rPr>
                <w:rFonts w:cs="Arial"/>
                <w:snapToGrid w:val="0"/>
                <w:color w:val="000000"/>
                <w:sz w:val="16"/>
                <w:szCs w:val="16"/>
              </w:rPr>
            </w:pPr>
            <w:r w:rsidRPr="00BA08A8">
              <w:rPr>
                <w:rFonts w:cs="Arial"/>
                <w:snapToGrid w:val="0"/>
                <w:color w:val="000000"/>
                <w:sz w:val="16"/>
                <w:szCs w:val="16"/>
              </w:rPr>
              <w:t>Domínios: "S" (sim)  ou "N" (não)</w:t>
            </w:r>
          </w:p>
          <w:p w:rsidR="00651540" w:rsidRDefault="00651540" w:rsidP="00FD4C7D">
            <w:pPr>
              <w:rPr>
                <w:rFonts w:cs="Arial"/>
                <w:snapToGrid w:val="0"/>
                <w:color w:val="000000"/>
                <w:sz w:val="16"/>
                <w:szCs w:val="16"/>
              </w:rPr>
            </w:pPr>
            <w:r w:rsidRPr="00BA08A8">
              <w:rPr>
                <w:rFonts w:cs="Arial"/>
                <w:snapToGrid w:val="0"/>
                <w:color w:val="000000"/>
                <w:sz w:val="16"/>
                <w:szCs w:val="16"/>
              </w:rPr>
              <w:t xml:space="preserve">Se o participante for incluído automaticamente no cadastro de Pessoas, essa informação será gravada no campo "Capital Aberto" do cadastro da pessoa (Manutenção &gt; Pessoas &gt; Cadastro), aba Descrição (somente aplicável para PJ). </w:t>
            </w:r>
          </w:p>
          <w:p w:rsidR="00651540" w:rsidRDefault="00651540" w:rsidP="00FD4C7D">
            <w:pPr>
              <w:rPr>
                <w:rFonts w:cs="Arial"/>
                <w:snapToGrid w:val="0"/>
                <w:color w:val="000000"/>
                <w:sz w:val="16"/>
                <w:szCs w:val="16"/>
              </w:rPr>
            </w:pPr>
          </w:p>
          <w:p w:rsidR="00651540" w:rsidRPr="0070796B" w:rsidRDefault="00651540" w:rsidP="00FD4C7D">
            <w:pPr>
              <w:rPr>
                <w:rFonts w:cs="Arial"/>
                <w:snapToGrid w:val="0"/>
                <w:color w:val="000000"/>
                <w:sz w:val="16"/>
                <w:szCs w:val="16"/>
              </w:rPr>
            </w:pPr>
            <w:r w:rsidRPr="0070796B">
              <w:rPr>
                <w:rFonts w:cs="Arial"/>
                <w:snapToGrid w:val="0"/>
                <w:color w:val="000000"/>
                <w:sz w:val="16"/>
                <w:szCs w:val="16"/>
              </w:rPr>
              <w:t>Informação obrigatória somente se o campo "Sigla Instituição" do cadastro "IB &gt; Arquivo &gt; Propriedades" for "REN". No caso das demais instituições, essa informação não é obrigatória.</w:t>
            </w:r>
          </w:p>
          <w:p w:rsidR="00651540" w:rsidRPr="0070796B" w:rsidRDefault="00651540" w:rsidP="00FD4C7D">
            <w:pPr>
              <w:rPr>
                <w:rFonts w:cs="Arial"/>
                <w:snapToGrid w:val="0"/>
                <w:color w:val="000000"/>
                <w:sz w:val="16"/>
                <w:szCs w:val="16"/>
              </w:rPr>
            </w:pPr>
            <w:r>
              <w:rPr>
                <w:rFonts w:cs="Arial"/>
                <w:snapToGrid w:val="0"/>
                <w:color w:val="000000"/>
                <w:sz w:val="16"/>
                <w:szCs w:val="16"/>
              </w:rPr>
              <w:t xml:space="preserve">Obs: </w:t>
            </w:r>
            <w:r w:rsidRPr="0070796B">
              <w:rPr>
                <w:rFonts w:cs="Arial"/>
                <w:snapToGrid w:val="0"/>
                <w:color w:val="000000"/>
                <w:sz w:val="16"/>
                <w:szCs w:val="16"/>
              </w:rPr>
              <w:t xml:space="preserve">Se "Sigla Instituição"  = "REN": </w:t>
            </w:r>
            <w:r>
              <w:rPr>
                <w:rFonts w:cs="Arial"/>
                <w:snapToGrid w:val="0"/>
                <w:color w:val="000000"/>
                <w:sz w:val="16"/>
                <w:szCs w:val="16"/>
              </w:rPr>
              <w:t>s</w:t>
            </w:r>
            <w:r w:rsidRPr="0070796B">
              <w:rPr>
                <w:rFonts w:cs="Arial"/>
                <w:snapToGrid w:val="0"/>
                <w:color w:val="000000"/>
                <w:sz w:val="16"/>
                <w:szCs w:val="16"/>
              </w:rPr>
              <w:t>e o parâmetro entidadeSemFinsLucrativos = "N", o parâmetro capitalAberto deve ser "N".</w:t>
            </w:r>
          </w:p>
          <w:p w:rsidR="00651540" w:rsidRPr="00BA08A8" w:rsidRDefault="00651540" w:rsidP="00FD4C7D">
            <w:pPr>
              <w:rPr>
                <w:rFonts w:cs="Arial"/>
                <w:snapToGrid w:val="0"/>
                <w:color w:val="000000"/>
                <w:sz w:val="16"/>
                <w:szCs w:val="16"/>
              </w:rPr>
            </w:pPr>
          </w:p>
          <w:p w:rsidR="00651540" w:rsidRPr="00BA08A8" w:rsidRDefault="00651540" w:rsidP="00FD4C7D">
            <w:pPr>
              <w:rPr>
                <w:rFonts w:cs="Arial"/>
                <w:snapToGrid w:val="0"/>
                <w:color w:val="000000"/>
                <w:sz w:val="16"/>
                <w:szCs w:val="16"/>
              </w:rPr>
            </w:pPr>
          </w:p>
        </w:tc>
      </w:tr>
      <w:tr w:rsidR="00651540" w:rsidTr="00FD4C7D">
        <w:trPr>
          <w:cantSplit/>
        </w:trPr>
        <w:tc>
          <w:tcPr>
            <w:tcW w:w="1134"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String</w:t>
            </w:r>
          </w:p>
        </w:tc>
        <w:tc>
          <w:tcPr>
            <w:tcW w:w="2410" w:type="dxa"/>
            <w:gridSpan w:val="2"/>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entidadeSemFinsLucrativos</w:t>
            </w:r>
          </w:p>
        </w:tc>
        <w:tc>
          <w:tcPr>
            <w:tcW w:w="425"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01</w:t>
            </w:r>
          </w:p>
        </w:tc>
        <w:tc>
          <w:tcPr>
            <w:tcW w:w="2268" w:type="dxa"/>
          </w:tcPr>
          <w:p w:rsidR="00651540" w:rsidRPr="00BA08A8" w:rsidRDefault="00651540" w:rsidP="00FD4C7D">
            <w:pPr>
              <w:rPr>
                <w:rFonts w:cs="Arial"/>
                <w:snapToGrid w:val="0"/>
                <w:color w:val="000000"/>
                <w:sz w:val="16"/>
                <w:szCs w:val="16"/>
                <w:highlight w:val="yellow"/>
              </w:rPr>
            </w:pPr>
            <w:r>
              <w:rPr>
                <w:rFonts w:cs="Arial"/>
                <w:snapToGrid w:val="0"/>
                <w:color w:val="000000"/>
                <w:sz w:val="16"/>
                <w:szCs w:val="16"/>
              </w:rPr>
              <w:t>3</w:t>
            </w:r>
            <w:r w:rsidRPr="00BA08A8">
              <w:rPr>
                <w:rFonts w:cs="Arial"/>
                <w:snapToGrid w:val="0"/>
                <w:color w:val="000000"/>
                <w:sz w:val="16"/>
                <w:szCs w:val="16"/>
              </w:rPr>
              <w:t xml:space="preserve"> - Alfanumerico</w:t>
            </w:r>
          </w:p>
          <w:p w:rsidR="00651540" w:rsidRPr="00BA08A8" w:rsidRDefault="00651540" w:rsidP="00FD4C7D">
            <w:pPr>
              <w:rPr>
                <w:rFonts w:cs="Arial"/>
                <w:snapToGrid w:val="0"/>
                <w:color w:val="000000"/>
                <w:sz w:val="16"/>
                <w:szCs w:val="16"/>
                <w:highlight w:val="yellow"/>
              </w:rPr>
            </w:pPr>
          </w:p>
        </w:tc>
        <w:tc>
          <w:tcPr>
            <w:tcW w:w="3969" w:type="dxa"/>
          </w:tcPr>
          <w:p w:rsidR="00651540" w:rsidRPr="00BA08A8" w:rsidRDefault="00651540" w:rsidP="00FD4C7D">
            <w:pPr>
              <w:rPr>
                <w:rFonts w:cs="Arial"/>
                <w:snapToGrid w:val="0"/>
                <w:color w:val="000000"/>
                <w:sz w:val="16"/>
                <w:szCs w:val="16"/>
              </w:rPr>
            </w:pPr>
            <w:r w:rsidRPr="00BA08A8">
              <w:rPr>
                <w:rFonts w:cs="Arial"/>
                <w:snapToGrid w:val="0"/>
                <w:color w:val="000000"/>
                <w:sz w:val="16"/>
                <w:szCs w:val="16"/>
              </w:rPr>
              <w:t>Indica se o participante é entidade sem fins lucrativos</w:t>
            </w:r>
          </w:p>
          <w:p w:rsidR="00651540" w:rsidRPr="00BA08A8" w:rsidRDefault="00651540" w:rsidP="00FD4C7D">
            <w:pPr>
              <w:rPr>
                <w:rFonts w:cs="Arial"/>
                <w:snapToGrid w:val="0"/>
                <w:color w:val="000000"/>
                <w:sz w:val="16"/>
                <w:szCs w:val="16"/>
              </w:rPr>
            </w:pPr>
            <w:r w:rsidRPr="00BA08A8">
              <w:rPr>
                <w:rFonts w:cs="Arial"/>
                <w:snapToGrid w:val="0"/>
                <w:color w:val="000000"/>
                <w:sz w:val="16"/>
                <w:szCs w:val="16"/>
              </w:rPr>
              <w:t>Domínios: "S" (sim)  ou "N" (não)</w:t>
            </w:r>
          </w:p>
          <w:p w:rsidR="00651540" w:rsidRPr="00BA08A8" w:rsidRDefault="00651540" w:rsidP="00FD4C7D">
            <w:pPr>
              <w:rPr>
                <w:rFonts w:cs="Arial"/>
                <w:snapToGrid w:val="0"/>
                <w:color w:val="000000"/>
                <w:sz w:val="16"/>
                <w:szCs w:val="16"/>
              </w:rPr>
            </w:pPr>
            <w:r w:rsidRPr="00BA08A8">
              <w:rPr>
                <w:rFonts w:cs="Arial"/>
                <w:snapToGrid w:val="0"/>
                <w:color w:val="000000"/>
                <w:sz w:val="16"/>
                <w:szCs w:val="16"/>
              </w:rPr>
              <w:t>Se o participante for incluído automaticamente no cadastro de Pessoas:</w:t>
            </w:r>
          </w:p>
          <w:p w:rsidR="00651540" w:rsidRPr="00BA08A8" w:rsidRDefault="00651540" w:rsidP="00FD4C7D">
            <w:pPr>
              <w:rPr>
                <w:rFonts w:cs="Arial"/>
                <w:snapToGrid w:val="0"/>
                <w:color w:val="000000"/>
                <w:sz w:val="16"/>
                <w:szCs w:val="16"/>
              </w:rPr>
            </w:pPr>
            <w:r w:rsidRPr="00BA08A8">
              <w:rPr>
                <w:rFonts w:cs="Arial"/>
                <w:snapToGrid w:val="0"/>
                <w:color w:val="000000"/>
                <w:sz w:val="16"/>
                <w:szCs w:val="16"/>
              </w:rPr>
              <w:t xml:space="preserve">. Se o domínio desse campo for "S" (sim), o código "11032" (Entidade Sem Fins Lucrativos) será gravado no campo </w:t>
            </w:r>
            <w:r w:rsidRPr="00BA08A8">
              <w:rPr>
                <w:rFonts w:cs="Arial"/>
                <w:sz w:val="16"/>
                <w:szCs w:val="16"/>
              </w:rPr>
              <w:t xml:space="preserve">"Cód. Natureza da Empresa" </w:t>
            </w:r>
            <w:r w:rsidRPr="00BA08A8">
              <w:rPr>
                <w:rFonts w:cs="Arial"/>
                <w:snapToGrid w:val="0"/>
                <w:color w:val="000000"/>
                <w:sz w:val="16"/>
                <w:szCs w:val="16"/>
              </w:rPr>
              <w:t>do cadastro da pessoa  (Manutenção &gt; Pessoas &gt; Cadastro), aba Descrição (somente aplicável para PJ).</w:t>
            </w:r>
          </w:p>
          <w:p w:rsidR="00651540" w:rsidRDefault="00651540" w:rsidP="00FD4C7D">
            <w:pPr>
              <w:rPr>
                <w:rFonts w:cs="Arial"/>
                <w:snapToGrid w:val="0"/>
                <w:color w:val="000000"/>
                <w:sz w:val="16"/>
                <w:szCs w:val="16"/>
              </w:rPr>
            </w:pPr>
            <w:r w:rsidRPr="00BA08A8">
              <w:rPr>
                <w:rFonts w:cs="Arial"/>
                <w:snapToGrid w:val="0"/>
                <w:color w:val="000000"/>
                <w:sz w:val="16"/>
                <w:szCs w:val="16"/>
              </w:rPr>
              <w:t xml:space="preserve">. Se o domínio desse campo for "N" (não), o campo </w:t>
            </w:r>
            <w:r w:rsidRPr="00BA08A8">
              <w:rPr>
                <w:rFonts w:cs="Arial"/>
                <w:sz w:val="16"/>
                <w:szCs w:val="16"/>
              </w:rPr>
              <w:t xml:space="preserve">"Cód. Natureza da Empresa" será gravado em branco </w:t>
            </w:r>
            <w:r w:rsidRPr="00BA08A8">
              <w:rPr>
                <w:rFonts w:cs="Arial"/>
                <w:snapToGrid w:val="0"/>
                <w:color w:val="000000"/>
                <w:sz w:val="16"/>
                <w:szCs w:val="16"/>
              </w:rPr>
              <w:t>no cadastro da pessoa.</w:t>
            </w:r>
          </w:p>
          <w:p w:rsidR="00651540" w:rsidRDefault="00651540" w:rsidP="00FD4C7D">
            <w:pPr>
              <w:rPr>
                <w:rFonts w:cs="Arial"/>
                <w:snapToGrid w:val="0"/>
                <w:color w:val="000000"/>
                <w:sz w:val="16"/>
                <w:szCs w:val="16"/>
              </w:rPr>
            </w:pPr>
          </w:p>
          <w:p w:rsidR="00651540" w:rsidRPr="00BA08A8" w:rsidRDefault="00651540" w:rsidP="00FD4C7D">
            <w:pPr>
              <w:rPr>
                <w:rFonts w:cs="Arial"/>
                <w:snapToGrid w:val="0"/>
                <w:color w:val="000000"/>
                <w:sz w:val="16"/>
                <w:szCs w:val="16"/>
              </w:rPr>
            </w:pPr>
            <w:r>
              <w:rPr>
                <w:rFonts w:cs="Arial"/>
                <w:snapToGrid w:val="0"/>
                <w:color w:val="000000"/>
                <w:sz w:val="16"/>
                <w:szCs w:val="16"/>
              </w:rPr>
              <w:t>Informação obrigatória somente se o campo "Sigla Instituição" do cadastro "IB &gt; Arquivo &gt; Propriedades" for "REN". No caso das demais instituições, essa informação não é obrigatória.</w:t>
            </w:r>
          </w:p>
          <w:p w:rsidR="00651540" w:rsidRPr="00BA08A8" w:rsidRDefault="00651540" w:rsidP="00FD4C7D">
            <w:pPr>
              <w:rPr>
                <w:rFonts w:cs="Arial"/>
                <w:snapToGrid w:val="0"/>
                <w:color w:val="000000"/>
                <w:sz w:val="16"/>
                <w:szCs w:val="16"/>
              </w:rPr>
            </w:pPr>
          </w:p>
        </w:tc>
      </w:tr>
      <w:tr w:rsidR="00390BDA" w:rsidTr="00FD4C7D">
        <w:trPr>
          <w:cantSplit/>
        </w:trPr>
        <w:tc>
          <w:tcPr>
            <w:tcW w:w="1134" w:type="dxa"/>
          </w:tcPr>
          <w:p w:rsidR="00390BDA" w:rsidRPr="00390BDA" w:rsidRDefault="00390BDA" w:rsidP="00FD4C7D">
            <w:pPr>
              <w:rPr>
                <w:rFonts w:cs="Arial"/>
                <w:snapToGrid w:val="0"/>
                <w:color w:val="000000"/>
                <w:sz w:val="16"/>
                <w:szCs w:val="16"/>
              </w:rPr>
            </w:pPr>
            <w:r w:rsidRPr="00390BDA">
              <w:rPr>
                <w:rFonts w:cs="Arial"/>
                <w:snapToGrid w:val="0"/>
                <w:color w:val="000000"/>
                <w:sz w:val="16"/>
                <w:szCs w:val="16"/>
              </w:rPr>
              <w:t>String</w:t>
            </w:r>
          </w:p>
        </w:tc>
        <w:tc>
          <w:tcPr>
            <w:tcW w:w="2410" w:type="dxa"/>
            <w:gridSpan w:val="2"/>
          </w:tcPr>
          <w:p w:rsidR="00390BDA" w:rsidRPr="00390BDA" w:rsidRDefault="00390BDA" w:rsidP="00FD4C7D">
            <w:pPr>
              <w:rPr>
                <w:rFonts w:cs="Arial"/>
                <w:snapToGrid w:val="0"/>
                <w:color w:val="000000"/>
                <w:sz w:val="16"/>
                <w:szCs w:val="16"/>
              </w:rPr>
            </w:pPr>
            <w:r w:rsidRPr="00390BDA">
              <w:rPr>
                <w:rStyle w:val="titulocamponaoobrigatorio"/>
                <w:sz w:val="16"/>
                <w:szCs w:val="16"/>
              </w:rPr>
              <w:t>responsavelPorMenor</w:t>
            </w:r>
          </w:p>
        </w:tc>
        <w:tc>
          <w:tcPr>
            <w:tcW w:w="425" w:type="dxa"/>
          </w:tcPr>
          <w:p w:rsidR="00390BDA" w:rsidRPr="00390BDA" w:rsidRDefault="00390BDA" w:rsidP="00FD4C7D">
            <w:pPr>
              <w:rPr>
                <w:rFonts w:cs="Arial"/>
                <w:snapToGrid w:val="0"/>
                <w:color w:val="000000"/>
                <w:sz w:val="16"/>
                <w:szCs w:val="16"/>
              </w:rPr>
            </w:pPr>
            <w:r w:rsidRPr="00390BDA">
              <w:rPr>
                <w:rFonts w:cs="Arial"/>
                <w:snapToGrid w:val="0"/>
                <w:color w:val="000000"/>
                <w:sz w:val="16"/>
                <w:szCs w:val="16"/>
              </w:rPr>
              <w:t>01</w:t>
            </w:r>
          </w:p>
        </w:tc>
        <w:tc>
          <w:tcPr>
            <w:tcW w:w="2268" w:type="dxa"/>
          </w:tcPr>
          <w:p w:rsidR="00390BDA" w:rsidRPr="00390BDA" w:rsidRDefault="00390BDA" w:rsidP="00FD4C7D">
            <w:pPr>
              <w:rPr>
                <w:rFonts w:cs="Arial"/>
                <w:snapToGrid w:val="0"/>
                <w:color w:val="000000"/>
                <w:sz w:val="16"/>
                <w:szCs w:val="16"/>
              </w:rPr>
            </w:pPr>
            <w:r w:rsidRPr="00390BDA">
              <w:rPr>
                <w:rFonts w:cs="Arial"/>
                <w:snapToGrid w:val="0"/>
                <w:color w:val="000000"/>
                <w:sz w:val="16"/>
                <w:szCs w:val="16"/>
              </w:rPr>
              <w:t>4 - Alfanumerico</w:t>
            </w:r>
          </w:p>
          <w:p w:rsidR="00390BDA" w:rsidRPr="00390BDA" w:rsidRDefault="00390BDA" w:rsidP="00FD4C7D">
            <w:pPr>
              <w:rPr>
                <w:rFonts w:cs="Arial"/>
                <w:snapToGrid w:val="0"/>
                <w:color w:val="000000"/>
                <w:sz w:val="16"/>
                <w:szCs w:val="16"/>
              </w:rPr>
            </w:pPr>
          </w:p>
        </w:tc>
        <w:tc>
          <w:tcPr>
            <w:tcW w:w="3969" w:type="dxa"/>
          </w:tcPr>
          <w:p w:rsidR="00390BDA" w:rsidRPr="00390BDA" w:rsidRDefault="00390BDA" w:rsidP="00FD4C7D">
            <w:pPr>
              <w:rPr>
                <w:sz w:val="16"/>
                <w:szCs w:val="16"/>
              </w:rPr>
            </w:pPr>
            <w:r w:rsidRPr="00390BDA">
              <w:rPr>
                <w:sz w:val="16"/>
                <w:szCs w:val="16"/>
              </w:rPr>
              <w:t>Indica se o participante é responsável por menor / incapaz.</w:t>
            </w:r>
          </w:p>
          <w:p w:rsidR="00390BDA" w:rsidRPr="00390BDA" w:rsidRDefault="00390BDA" w:rsidP="00FD4C7D">
            <w:pPr>
              <w:rPr>
                <w:rFonts w:cs="Arial"/>
                <w:snapToGrid w:val="0"/>
                <w:color w:val="000000"/>
                <w:sz w:val="16"/>
                <w:szCs w:val="16"/>
              </w:rPr>
            </w:pPr>
            <w:r w:rsidRPr="00390BDA">
              <w:rPr>
                <w:rFonts w:cs="Arial"/>
                <w:snapToGrid w:val="0"/>
                <w:color w:val="000000"/>
                <w:sz w:val="16"/>
                <w:szCs w:val="16"/>
              </w:rPr>
              <w:t>Domínios: S (sim)  ou N (não)</w:t>
            </w:r>
          </w:p>
        </w:tc>
      </w:tr>
      <w:tr w:rsidR="00390BDA" w:rsidTr="00FD4C7D">
        <w:trPr>
          <w:cantSplit/>
        </w:trPr>
        <w:tc>
          <w:tcPr>
            <w:tcW w:w="1134" w:type="dxa"/>
          </w:tcPr>
          <w:p w:rsidR="00390BDA" w:rsidRPr="00390BDA" w:rsidRDefault="00390BDA" w:rsidP="00FD4C7D">
            <w:pPr>
              <w:rPr>
                <w:rFonts w:cs="Arial"/>
                <w:snapToGrid w:val="0"/>
                <w:color w:val="000000"/>
                <w:sz w:val="16"/>
                <w:szCs w:val="16"/>
              </w:rPr>
            </w:pPr>
            <w:r w:rsidRPr="00390BDA">
              <w:rPr>
                <w:rFonts w:cs="Arial"/>
                <w:snapToGrid w:val="0"/>
                <w:color w:val="000000"/>
                <w:sz w:val="16"/>
                <w:szCs w:val="16"/>
              </w:rPr>
              <w:t>String</w:t>
            </w:r>
          </w:p>
        </w:tc>
        <w:tc>
          <w:tcPr>
            <w:tcW w:w="2410" w:type="dxa"/>
            <w:gridSpan w:val="2"/>
          </w:tcPr>
          <w:p w:rsidR="00390BDA" w:rsidRPr="00390BDA" w:rsidRDefault="00390BDA" w:rsidP="00FD4C7D">
            <w:pPr>
              <w:rPr>
                <w:rStyle w:val="titulocamponaoobrigatorio"/>
                <w:sz w:val="16"/>
                <w:szCs w:val="16"/>
              </w:rPr>
            </w:pPr>
            <w:r w:rsidRPr="00390BDA">
              <w:rPr>
                <w:rStyle w:val="titulocamponaoobrigatorio"/>
                <w:sz w:val="16"/>
                <w:szCs w:val="16"/>
              </w:rPr>
              <w:t>beneficiarioFinal</w:t>
            </w:r>
          </w:p>
        </w:tc>
        <w:tc>
          <w:tcPr>
            <w:tcW w:w="425" w:type="dxa"/>
          </w:tcPr>
          <w:p w:rsidR="00390BDA" w:rsidRPr="00390BDA" w:rsidRDefault="00390BDA" w:rsidP="00FD4C7D">
            <w:pPr>
              <w:rPr>
                <w:rFonts w:cs="Arial"/>
                <w:snapToGrid w:val="0"/>
                <w:color w:val="000000"/>
                <w:sz w:val="16"/>
                <w:szCs w:val="16"/>
              </w:rPr>
            </w:pPr>
            <w:r w:rsidRPr="00390BDA">
              <w:rPr>
                <w:rFonts w:cs="Arial"/>
                <w:snapToGrid w:val="0"/>
                <w:color w:val="000000"/>
                <w:sz w:val="16"/>
                <w:szCs w:val="16"/>
              </w:rPr>
              <w:t>01</w:t>
            </w:r>
          </w:p>
        </w:tc>
        <w:tc>
          <w:tcPr>
            <w:tcW w:w="2268" w:type="dxa"/>
          </w:tcPr>
          <w:p w:rsidR="00390BDA" w:rsidRPr="00390BDA" w:rsidRDefault="00390BDA" w:rsidP="00FD4C7D">
            <w:pPr>
              <w:rPr>
                <w:rFonts w:cs="Arial"/>
                <w:snapToGrid w:val="0"/>
                <w:color w:val="000000"/>
                <w:sz w:val="16"/>
                <w:szCs w:val="16"/>
              </w:rPr>
            </w:pPr>
            <w:r w:rsidRPr="00390BDA">
              <w:rPr>
                <w:rFonts w:cs="Arial"/>
                <w:snapToGrid w:val="0"/>
                <w:color w:val="000000"/>
                <w:sz w:val="16"/>
                <w:szCs w:val="16"/>
              </w:rPr>
              <w:t>4 - Alfanumerico</w:t>
            </w:r>
          </w:p>
          <w:p w:rsidR="00390BDA" w:rsidRPr="00390BDA" w:rsidRDefault="00390BDA" w:rsidP="00FD4C7D">
            <w:pPr>
              <w:rPr>
                <w:rFonts w:cs="Arial"/>
                <w:snapToGrid w:val="0"/>
                <w:color w:val="000000"/>
                <w:sz w:val="16"/>
                <w:szCs w:val="16"/>
              </w:rPr>
            </w:pPr>
          </w:p>
        </w:tc>
        <w:tc>
          <w:tcPr>
            <w:tcW w:w="3969" w:type="dxa"/>
          </w:tcPr>
          <w:p w:rsidR="00390BDA" w:rsidRPr="00390BDA" w:rsidRDefault="00390BDA" w:rsidP="00FD4C7D">
            <w:pPr>
              <w:rPr>
                <w:sz w:val="16"/>
                <w:szCs w:val="16"/>
              </w:rPr>
            </w:pPr>
            <w:r w:rsidRPr="00390BDA">
              <w:rPr>
                <w:sz w:val="16"/>
                <w:szCs w:val="16"/>
              </w:rPr>
              <w:t>Indica se o participante é o beneficiário final.</w:t>
            </w:r>
          </w:p>
          <w:p w:rsidR="00390BDA" w:rsidRPr="00390BDA" w:rsidRDefault="00390BDA" w:rsidP="00FD4C7D">
            <w:pPr>
              <w:rPr>
                <w:rFonts w:cs="Arial"/>
                <w:snapToGrid w:val="0"/>
                <w:color w:val="000000"/>
                <w:sz w:val="16"/>
                <w:szCs w:val="16"/>
              </w:rPr>
            </w:pPr>
            <w:r w:rsidRPr="00390BDA">
              <w:rPr>
                <w:rFonts w:cs="Arial"/>
                <w:snapToGrid w:val="0"/>
                <w:color w:val="000000"/>
                <w:sz w:val="16"/>
                <w:szCs w:val="16"/>
              </w:rPr>
              <w:t>Domínios: S (sim)  ou N (não)</w:t>
            </w:r>
          </w:p>
        </w:tc>
      </w:tr>
      <w:tr w:rsidR="00390BDA" w:rsidTr="00FD4C7D">
        <w:trPr>
          <w:cantSplit/>
        </w:trPr>
        <w:tc>
          <w:tcPr>
            <w:tcW w:w="1134" w:type="dxa"/>
          </w:tcPr>
          <w:p w:rsidR="00390BDA" w:rsidRPr="00390BDA" w:rsidRDefault="00390BDA" w:rsidP="00FD4C7D">
            <w:pPr>
              <w:rPr>
                <w:rFonts w:cs="Arial"/>
                <w:snapToGrid w:val="0"/>
                <w:color w:val="000000"/>
                <w:sz w:val="16"/>
                <w:szCs w:val="16"/>
              </w:rPr>
            </w:pPr>
            <w:r w:rsidRPr="00390BDA">
              <w:rPr>
                <w:rFonts w:cs="Arial"/>
                <w:snapToGrid w:val="0"/>
                <w:color w:val="000000"/>
                <w:sz w:val="16"/>
                <w:szCs w:val="16"/>
              </w:rPr>
              <w:t>String</w:t>
            </w:r>
          </w:p>
        </w:tc>
        <w:tc>
          <w:tcPr>
            <w:tcW w:w="2410" w:type="dxa"/>
            <w:gridSpan w:val="2"/>
          </w:tcPr>
          <w:p w:rsidR="00390BDA" w:rsidRPr="00390BDA" w:rsidRDefault="00390BDA" w:rsidP="00FD4C7D">
            <w:pPr>
              <w:rPr>
                <w:rStyle w:val="titulocamponaoobrigatorio"/>
                <w:sz w:val="16"/>
                <w:szCs w:val="16"/>
              </w:rPr>
            </w:pPr>
            <w:r w:rsidRPr="00390BDA">
              <w:rPr>
                <w:rStyle w:val="titulocamponaoobrigatorio"/>
                <w:sz w:val="16"/>
                <w:szCs w:val="16"/>
              </w:rPr>
              <w:t>emissorOrdem</w:t>
            </w:r>
          </w:p>
        </w:tc>
        <w:tc>
          <w:tcPr>
            <w:tcW w:w="425" w:type="dxa"/>
          </w:tcPr>
          <w:p w:rsidR="00390BDA" w:rsidRPr="00390BDA" w:rsidRDefault="00390BDA" w:rsidP="00FD4C7D">
            <w:pPr>
              <w:rPr>
                <w:rFonts w:cs="Arial"/>
                <w:snapToGrid w:val="0"/>
                <w:color w:val="000000"/>
                <w:sz w:val="16"/>
                <w:szCs w:val="16"/>
              </w:rPr>
            </w:pPr>
            <w:r w:rsidRPr="00390BDA">
              <w:rPr>
                <w:rFonts w:cs="Arial"/>
                <w:snapToGrid w:val="0"/>
                <w:color w:val="000000"/>
                <w:sz w:val="16"/>
                <w:szCs w:val="16"/>
              </w:rPr>
              <w:t>01</w:t>
            </w:r>
          </w:p>
        </w:tc>
        <w:tc>
          <w:tcPr>
            <w:tcW w:w="2268" w:type="dxa"/>
          </w:tcPr>
          <w:p w:rsidR="00390BDA" w:rsidRPr="00390BDA" w:rsidRDefault="00390BDA" w:rsidP="00FD4C7D">
            <w:pPr>
              <w:rPr>
                <w:rFonts w:cs="Arial"/>
                <w:snapToGrid w:val="0"/>
                <w:color w:val="000000"/>
                <w:sz w:val="16"/>
                <w:szCs w:val="16"/>
              </w:rPr>
            </w:pPr>
            <w:r w:rsidRPr="00390BDA">
              <w:rPr>
                <w:rFonts w:cs="Arial"/>
                <w:snapToGrid w:val="0"/>
                <w:color w:val="000000"/>
                <w:sz w:val="16"/>
                <w:szCs w:val="16"/>
              </w:rPr>
              <w:t>4 - Alfanumerico</w:t>
            </w:r>
          </w:p>
          <w:p w:rsidR="00390BDA" w:rsidRPr="00390BDA" w:rsidRDefault="00390BDA" w:rsidP="00FD4C7D">
            <w:pPr>
              <w:rPr>
                <w:rFonts w:cs="Arial"/>
                <w:snapToGrid w:val="0"/>
                <w:color w:val="000000"/>
                <w:sz w:val="16"/>
                <w:szCs w:val="16"/>
              </w:rPr>
            </w:pPr>
          </w:p>
        </w:tc>
        <w:tc>
          <w:tcPr>
            <w:tcW w:w="3969" w:type="dxa"/>
          </w:tcPr>
          <w:p w:rsidR="00390BDA" w:rsidRPr="00390BDA" w:rsidRDefault="00390BDA" w:rsidP="00FD4C7D">
            <w:pPr>
              <w:rPr>
                <w:sz w:val="16"/>
                <w:szCs w:val="16"/>
              </w:rPr>
            </w:pPr>
            <w:r w:rsidRPr="00390BDA">
              <w:rPr>
                <w:sz w:val="16"/>
                <w:szCs w:val="16"/>
              </w:rPr>
              <w:t>Indica se o participante é emissor de ordem.</w:t>
            </w:r>
          </w:p>
          <w:p w:rsidR="00390BDA" w:rsidRPr="00390BDA" w:rsidRDefault="00390BDA" w:rsidP="00FD4C7D">
            <w:pPr>
              <w:rPr>
                <w:rFonts w:cs="Arial"/>
                <w:snapToGrid w:val="0"/>
                <w:color w:val="000000"/>
                <w:sz w:val="16"/>
                <w:szCs w:val="16"/>
              </w:rPr>
            </w:pPr>
            <w:r w:rsidRPr="00390BDA">
              <w:rPr>
                <w:rFonts w:cs="Arial"/>
                <w:snapToGrid w:val="0"/>
                <w:color w:val="000000"/>
                <w:sz w:val="16"/>
                <w:szCs w:val="16"/>
              </w:rPr>
              <w:t>Domínios: S (sim)  ou N (não)</w:t>
            </w:r>
          </w:p>
        </w:tc>
      </w:tr>
      <w:tr w:rsidR="00390BDA" w:rsidTr="00FD4C7D">
        <w:trPr>
          <w:cantSplit/>
        </w:trPr>
        <w:tc>
          <w:tcPr>
            <w:tcW w:w="1134" w:type="dxa"/>
          </w:tcPr>
          <w:p w:rsidR="00390BDA" w:rsidRPr="00390BDA" w:rsidRDefault="00390BDA" w:rsidP="00FD4C7D">
            <w:pPr>
              <w:rPr>
                <w:rFonts w:cs="Arial"/>
                <w:snapToGrid w:val="0"/>
                <w:color w:val="000000"/>
                <w:sz w:val="16"/>
                <w:szCs w:val="16"/>
              </w:rPr>
            </w:pPr>
            <w:r w:rsidRPr="00390BDA">
              <w:rPr>
                <w:rFonts w:cs="Arial"/>
                <w:snapToGrid w:val="0"/>
                <w:color w:val="000000"/>
                <w:sz w:val="16"/>
                <w:szCs w:val="16"/>
              </w:rPr>
              <w:t>String</w:t>
            </w:r>
          </w:p>
        </w:tc>
        <w:tc>
          <w:tcPr>
            <w:tcW w:w="2410" w:type="dxa"/>
            <w:gridSpan w:val="2"/>
          </w:tcPr>
          <w:p w:rsidR="00390BDA" w:rsidRPr="00390BDA" w:rsidRDefault="00390BDA" w:rsidP="00FD4C7D">
            <w:pPr>
              <w:rPr>
                <w:rStyle w:val="titulocamponaoobrigatorio"/>
                <w:sz w:val="16"/>
                <w:szCs w:val="16"/>
              </w:rPr>
            </w:pPr>
            <w:r w:rsidRPr="00390BDA">
              <w:rPr>
                <w:rStyle w:val="titulocamponaoobrigatorio"/>
                <w:sz w:val="16"/>
                <w:szCs w:val="16"/>
              </w:rPr>
              <w:t>formaEmissao</w:t>
            </w:r>
          </w:p>
        </w:tc>
        <w:tc>
          <w:tcPr>
            <w:tcW w:w="425" w:type="dxa"/>
          </w:tcPr>
          <w:p w:rsidR="00390BDA" w:rsidRPr="00390BDA" w:rsidRDefault="00390BDA" w:rsidP="00FD4C7D">
            <w:pPr>
              <w:rPr>
                <w:rFonts w:cs="Arial"/>
                <w:snapToGrid w:val="0"/>
                <w:color w:val="000000"/>
                <w:sz w:val="16"/>
                <w:szCs w:val="16"/>
              </w:rPr>
            </w:pPr>
            <w:r w:rsidRPr="00390BDA">
              <w:rPr>
                <w:rFonts w:cs="Arial"/>
                <w:snapToGrid w:val="0"/>
                <w:color w:val="000000"/>
                <w:sz w:val="16"/>
                <w:szCs w:val="16"/>
              </w:rPr>
              <w:t>01</w:t>
            </w:r>
          </w:p>
        </w:tc>
        <w:tc>
          <w:tcPr>
            <w:tcW w:w="2268" w:type="dxa"/>
          </w:tcPr>
          <w:p w:rsidR="00390BDA" w:rsidRPr="00390BDA" w:rsidRDefault="00390BDA" w:rsidP="00FD4C7D">
            <w:pPr>
              <w:rPr>
                <w:rFonts w:cs="Arial"/>
                <w:snapToGrid w:val="0"/>
                <w:color w:val="000000"/>
                <w:sz w:val="16"/>
                <w:szCs w:val="16"/>
              </w:rPr>
            </w:pPr>
            <w:r w:rsidRPr="00390BDA">
              <w:rPr>
                <w:rFonts w:cs="Arial"/>
                <w:snapToGrid w:val="0"/>
                <w:color w:val="000000"/>
                <w:sz w:val="16"/>
                <w:szCs w:val="16"/>
              </w:rPr>
              <w:t>4 - Alfanumerico</w:t>
            </w:r>
          </w:p>
          <w:p w:rsidR="00390BDA" w:rsidRPr="00390BDA" w:rsidRDefault="00390BDA" w:rsidP="00FD4C7D">
            <w:pPr>
              <w:rPr>
                <w:rFonts w:cs="Arial"/>
                <w:snapToGrid w:val="0"/>
                <w:color w:val="000000"/>
                <w:sz w:val="16"/>
                <w:szCs w:val="16"/>
              </w:rPr>
            </w:pPr>
          </w:p>
        </w:tc>
        <w:tc>
          <w:tcPr>
            <w:tcW w:w="3969" w:type="dxa"/>
          </w:tcPr>
          <w:p w:rsidR="00390BDA" w:rsidRPr="00390BDA" w:rsidRDefault="00390BDA" w:rsidP="00FD4C7D">
            <w:pPr>
              <w:rPr>
                <w:sz w:val="16"/>
                <w:szCs w:val="16"/>
              </w:rPr>
            </w:pPr>
            <w:r w:rsidRPr="00390BDA">
              <w:rPr>
                <w:sz w:val="16"/>
                <w:szCs w:val="16"/>
              </w:rPr>
              <w:t xml:space="preserve">Formas que a ordem podem ser acatadas pela IF: </w:t>
            </w:r>
          </w:p>
          <w:p w:rsidR="00390BDA" w:rsidRPr="00390BDA" w:rsidRDefault="00390BDA" w:rsidP="00FD4C7D">
            <w:pPr>
              <w:rPr>
                <w:sz w:val="16"/>
                <w:szCs w:val="16"/>
              </w:rPr>
            </w:pPr>
            <w:r w:rsidRPr="00390BDA">
              <w:rPr>
                <w:sz w:val="16"/>
                <w:szCs w:val="16"/>
              </w:rPr>
              <w:t>E - Escrita</w:t>
            </w:r>
          </w:p>
          <w:p w:rsidR="00390BDA" w:rsidRPr="00390BDA" w:rsidRDefault="00390BDA" w:rsidP="00FD4C7D">
            <w:pPr>
              <w:rPr>
                <w:sz w:val="16"/>
                <w:szCs w:val="16"/>
              </w:rPr>
            </w:pPr>
            <w:r w:rsidRPr="00390BDA">
              <w:rPr>
                <w:sz w:val="16"/>
                <w:szCs w:val="16"/>
              </w:rPr>
              <w:t>L - Eletrônica</w:t>
            </w:r>
          </w:p>
          <w:p w:rsidR="00390BDA" w:rsidRPr="00390BDA" w:rsidRDefault="00390BDA" w:rsidP="00FD4C7D">
            <w:pPr>
              <w:rPr>
                <w:sz w:val="16"/>
                <w:szCs w:val="16"/>
              </w:rPr>
            </w:pPr>
            <w:r w:rsidRPr="00390BDA">
              <w:rPr>
                <w:sz w:val="16"/>
                <w:szCs w:val="16"/>
              </w:rPr>
              <w:t>T - Telefone</w:t>
            </w:r>
          </w:p>
          <w:p w:rsidR="00390BDA" w:rsidRPr="00390BDA" w:rsidRDefault="00390BDA" w:rsidP="00FD4C7D">
            <w:pPr>
              <w:rPr>
                <w:sz w:val="16"/>
                <w:szCs w:val="16"/>
              </w:rPr>
            </w:pPr>
            <w:r w:rsidRPr="00390BDA">
              <w:rPr>
                <w:sz w:val="16"/>
                <w:szCs w:val="16"/>
              </w:rPr>
              <w:t>O - Outros</w:t>
            </w:r>
          </w:p>
          <w:p w:rsidR="00390BDA" w:rsidRPr="00390BDA" w:rsidRDefault="00390BDA" w:rsidP="00FD4C7D">
            <w:pPr>
              <w:rPr>
                <w:rFonts w:cs="Arial"/>
                <w:snapToGrid w:val="0"/>
                <w:color w:val="000000"/>
                <w:sz w:val="16"/>
                <w:szCs w:val="16"/>
              </w:rPr>
            </w:pPr>
            <w:r w:rsidRPr="00390BDA">
              <w:rPr>
                <w:sz w:val="16"/>
                <w:szCs w:val="16"/>
              </w:rPr>
              <w:t>Somente aplicável se emissorOrdem = "S".</w:t>
            </w:r>
          </w:p>
        </w:tc>
      </w:tr>
      <w:tr w:rsidR="00390BDA" w:rsidTr="00FD4C7D">
        <w:trPr>
          <w:cantSplit/>
        </w:trPr>
        <w:tc>
          <w:tcPr>
            <w:tcW w:w="1134" w:type="dxa"/>
          </w:tcPr>
          <w:p w:rsidR="00390BDA" w:rsidRPr="00390BDA" w:rsidRDefault="00390BDA" w:rsidP="00FD4C7D">
            <w:pPr>
              <w:rPr>
                <w:rFonts w:cs="Arial"/>
                <w:snapToGrid w:val="0"/>
                <w:color w:val="000000"/>
                <w:sz w:val="16"/>
                <w:szCs w:val="16"/>
              </w:rPr>
            </w:pPr>
            <w:r w:rsidRPr="00390BDA">
              <w:rPr>
                <w:rFonts w:cs="Arial"/>
                <w:snapToGrid w:val="0"/>
                <w:color w:val="000000"/>
                <w:sz w:val="16"/>
                <w:szCs w:val="16"/>
              </w:rPr>
              <w:t>String</w:t>
            </w:r>
          </w:p>
        </w:tc>
        <w:tc>
          <w:tcPr>
            <w:tcW w:w="2410" w:type="dxa"/>
            <w:gridSpan w:val="2"/>
          </w:tcPr>
          <w:p w:rsidR="00390BDA" w:rsidRPr="00390BDA" w:rsidRDefault="00390BDA" w:rsidP="00FD4C7D">
            <w:pPr>
              <w:rPr>
                <w:rStyle w:val="titulocamponaoobrigatorio"/>
                <w:sz w:val="16"/>
                <w:szCs w:val="16"/>
              </w:rPr>
            </w:pPr>
            <w:r w:rsidRPr="00390BDA">
              <w:rPr>
                <w:rStyle w:val="titulocamponaoobrigatorio"/>
                <w:sz w:val="16"/>
                <w:szCs w:val="16"/>
              </w:rPr>
              <w:t>tipoProprietario</w:t>
            </w:r>
          </w:p>
        </w:tc>
        <w:tc>
          <w:tcPr>
            <w:tcW w:w="425" w:type="dxa"/>
          </w:tcPr>
          <w:p w:rsidR="00390BDA" w:rsidRPr="00390BDA" w:rsidRDefault="00390BDA" w:rsidP="00FD4C7D">
            <w:pPr>
              <w:rPr>
                <w:rFonts w:cs="Arial"/>
                <w:snapToGrid w:val="0"/>
                <w:color w:val="000000"/>
                <w:sz w:val="16"/>
                <w:szCs w:val="16"/>
              </w:rPr>
            </w:pPr>
            <w:r w:rsidRPr="00390BDA">
              <w:rPr>
                <w:rFonts w:cs="Arial"/>
                <w:snapToGrid w:val="0"/>
                <w:color w:val="000000"/>
                <w:sz w:val="16"/>
                <w:szCs w:val="16"/>
              </w:rPr>
              <w:t>08</w:t>
            </w:r>
          </w:p>
        </w:tc>
        <w:tc>
          <w:tcPr>
            <w:tcW w:w="2268" w:type="dxa"/>
          </w:tcPr>
          <w:p w:rsidR="00390BDA" w:rsidRPr="00390BDA" w:rsidRDefault="00390BDA" w:rsidP="00FD4C7D">
            <w:pPr>
              <w:rPr>
                <w:rFonts w:cs="Arial"/>
                <w:snapToGrid w:val="0"/>
                <w:color w:val="000000"/>
                <w:sz w:val="16"/>
                <w:szCs w:val="16"/>
              </w:rPr>
            </w:pPr>
            <w:r w:rsidRPr="00390BDA">
              <w:rPr>
                <w:rFonts w:cs="Arial"/>
                <w:snapToGrid w:val="0"/>
                <w:color w:val="000000"/>
                <w:sz w:val="16"/>
                <w:szCs w:val="16"/>
              </w:rPr>
              <w:t>4 - Alfanumerico</w:t>
            </w:r>
          </w:p>
          <w:p w:rsidR="00390BDA" w:rsidRPr="00390BDA" w:rsidRDefault="00390BDA" w:rsidP="00FD4C7D">
            <w:pPr>
              <w:rPr>
                <w:rFonts w:cs="Arial"/>
                <w:snapToGrid w:val="0"/>
                <w:color w:val="000000"/>
                <w:sz w:val="16"/>
                <w:szCs w:val="16"/>
              </w:rPr>
            </w:pPr>
          </w:p>
        </w:tc>
        <w:tc>
          <w:tcPr>
            <w:tcW w:w="3969" w:type="dxa"/>
          </w:tcPr>
          <w:p w:rsidR="00390BDA" w:rsidRPr="00390BDA" w:rsidRDefault="00390BDA" w:rsidP="00FD4C7D">
            <w:pPr>
              <w:rPr>
                <w:rStyle w:val="titulocamponaoobrigatorio"/>
                <w:sz w:val="16"/>
                <w:szCs w:val="16"/>
              </w:rPr>
            </w:pPr>
            <w:r w:rsidRPr="00390BDA">
              <w:rPr>
                <w:rStyle w:val="titulocamponaoobrigatorio"/>
                <w:sz w:val="16"/>
                <w:szCs w:val="16"/>
              </w:rPr>
              <w:t>Tipo Proprietário - CRS.</w:t>
            </w:r>
          </w:p>
          <w:p w:rsidR="00390BDA" w:rsidRPr="00390BDA" w:rsidRDefault="00390BDA" w:rsidP="00FD4C7D">
            <w:pPr>
              <w:rPr>
                <w:rStyle w:val="titulocamponaoobrigatorio"/>
                <w:sz w:val="16"/>
                <w:szCs w:val="16"/>
              </w:rPr>
            </w:pPr>
            <w:r w:rsidRPr="00390BDA">
              <w:rPr>
                <w:rStyle w:val="titulocamponaoobrigatorio"/>
                <w:sz w:val="16"/>
                <w:szCs w:val="16"/>
              </w:rPr>
              <w:t>Domínios:</w:t>
            </w:r>
          </w:p>
          <w:p w:rsidR="00390BDA" w:rsidRPr="00390BDA" w:rsidRDefault="00390BDA" w:rsidP="00FD4C7D">
            <w:pPr>
              <w:rPr>
                <w:sz w:val="16"/>
                <w:szCs w:val="16"/>
              </w:rPr>
            </w:pPr>
            <w:r w:rsidRPr="00390BDA">
              <w:rPr>
                <w:sz w:val="16"/>
                <w:szCs w:val="16"/>
              </w:rPr>
              <w:t>CRS801  - Proprietário de Pessoa Jurídica - Propriedade</w:t>
            </w:r>
          </w:p>
          <w:p w:rsidR="00390BDA" w:rsidRPr="00390BDA" w:rsidRDefault="00390BDA" w:rsidP="00FD4C7D">
            <w:pPr>
              <w:rPr>
                <w:sz w:val="16"/>
                <w:szCs w:val="16"/>
              </w:rPr>
            </w:pPr>
            <w:r w:rsidRPr="00390BDA">
              <w:rPr>
                <w:sz w:val="16"/>
                <w:szCs w:val="16"/>
              </w:rPr>
              <w:t>CRS802  - Proprietário de Pessoa Jurídica - Outros Meios</w:t>
            </w:r>
          </w:p>
          <w:p w:rsidR="00390BDA" w:rsidRPr="00390BDA" w:rsidRDefault="00390BDA" w:rsidP="00FD4C7D">
            <w:pPr>
              <w:rPr>
                <w:sz w:val="16"/>
                <w:szCs w:val="16"/>
              </w:rPr>
            </w:pPr>
            <w:r w:rsidRPr="00390BDA">
              <w:rPr>
                <w:sz w:val="16"/>
                <w:szCs w:val="16"/>
              </w:rPr>
              <w:t>CRS803  - Proprietário de Pessoa Jurídica - Diretor</w:t>
            </w:r>
          </w:p>
          <w:p w:rsidR="00390BDA" w:rsidRPr="00390BDA" w:rsidRDefault="00390BDA" w:rsidP="00FD4C7D">
            <w:pPr>
              <w:rPr>
                <w:sz w:val="16"/>
                <w:szCs w:val="16"/>
              </w:rPr>
            </w:pPr>
            <w:r w:rsidRPr="00390BDA">
              <w:rPr>
                <w:sz w:val="16"/>
                <w:szCs w:val="16"/>
              </w:rPr>
              <w:t>CRS804  - Proprietário de Entidade - Trust - Instituidor</w:t>
            </w:r>
          </w:p>
          <w:p w:rsidR="00390BDA" w:rsidRPr="00390BDA" w:rsidRDefault="00390BDA" w:rsidP="00FD4C7D">
            <w:pPr>
              <w:rPr>
                <w:sz w:val="16"/>
                <w:szCs w:val="16"/>
              </w:rPr>
            </w:pPr>
            <w:r w:rsidRPr="00390BDA">
              <w:rPr>
                <w:sz w:val="16"/>
                <w:szCs w:val="16"/>
              </w:rPr>
              <w:t>CRS805  - Proprietário de Entidade - Trust - Fideicomissário</w:t>
            </w:r>
          </w:p>
          <w:p w:rsidR="00390BDA" w:rsidRPr="00390BDA" w:rsidRDefault="00390BDA" w:rsidP="00FD4C7D">
            <w:pPr>
              <w:rPr>
                <w:sz w:val="16"/>
                <w:szCs w:val="16"/>
              </w:rPr>
            </w:pPr>
            <w:r w:rsidRPr="00390BDA">
              <w:rPr>
                <w:sz w:val="16"/>
                <w:szCs w:val="16"/>
              </w:rPr>
              <w:t>CRS806  - Proprietário de Entidade - Trust - Protetor</w:t>
            </w:r>
          </w:p>
          <w:p w:rsidR="00390BDA" w:rsidRPr="00390BDA" w:rsidRDefault="00390BDA" w:rsidP="00FD4C7D">
            <w:pPr>
              <w:rPr>
                <w:sz w:val="16"/>
                <w:szCs w:val="16"/>
              </w:rPr>
            </w:pPr>
            <w:r w:rsidRPr="00390BDA">
              <w:rPr>
                <w:sz w:val="16"/>
                <w:szCs w:val="16"/>
              </w:rPr>
              <w:t>CRS807  - Proprietário de Entidade - Trust - Beneficiário</w:t>
            </w:r>
          </w:p>
          <w:p w:rsidR="00390BDA" w:rsidRPr="00390BDA" w:rsidRDefault="00390BDA" w:rsidP="00FD4C7D">
            <w:pPr>
              <w:rPr>
                <w:sz w:val="16"/>
                <w:szCs w:val="16"/>
              </w:rPr>
            </w:pPr>
            <w:r w:rsidRPr="00390BDA">
              <w:rPr>
                <w:sz w:val="16"/>
                <w:szCs w:val="16"/>
              </w:rPr>
              <w:t>CRS808  - Proprietário de Entidade - Trust - Outros</w:t>
            </w:r>
          </w:p>
          <w:p w:rsidR="00390BDA" w:rsidRPr="00390BDA" w:rsidRDefault="00390BDA" w:rsidP="00FD4C7D">
            <w:pPr>
              <w:rPr>
                <w:sz w:val="16"/>
                <w:szCs w:val="16"/>
              </w:rPr>
            </w:pPr>
            <w:r w:rsidRPr="00390BDA">
              <w:rPr>
                <w:sz w:val="16"/>
                <w:szCs w:val="16"/>
              </w:rPr>
              <w:t>CRS809  - Proprietário de Entidade - Outras - Equivalente a Instituidor</w:t>
            </w:r>
          </w:p>
          <w:p w:rsidR="00390BDA" w:rsidRPr="00390BDA" w:rsidRDefault="00390BDA" w:rsidP="00FD4C7D">
            <w:pPr>
              <w:rPr>
                <w:sz w:val="16"/>
                <w:szCs w:val="16"/>
              </w:rPr>
            </w:pPr>
            <w:r w:rsidRPr="00390BDA">
              <w:rPr>
                <w:sz w:val="16"/>
                <w:szCs w:val="16"/>
              </w:rPr>
              <w:t>CRS810  - Proprietário de Entidade - Outras - Equivalente a Fideicomissário</w:t>
            </w:r>
          </w:p>
          <w:p w:rsidR="00390BDA" w:rsidRPr="00390BDA" w:rsidRDefault="00390BDA" w:rsidP="00FD4C7D">
            <w:pPr>
              <w:rPr>
                <w:sz w:val="16"/>
                <w:szCs w:val="16"/>
              </w:rPr>
            </w:pPr>
            <w:r w:rsidRPr="00390BDA">
              <w:rPr>
                <w:sz w:val="16"/>
                <w:szCs w:val="16"/>
              </w:rPr>
              <w:t>CRS811  - Proprietário de Entidade - Outras - Equivalente a Protetor</w:t>
            </w:r>
          </w:p>
          <w:p w:rsidR="00390BDA" w:rsidRPr="00390BDA" w:rsidRDefault="00390BDA" w:rsidP="00FD4C7D">
            <w:pPr>
              <w:rPr>
                <w:sz w:val="16"/>
                <w:szCs w:val="16"/>
              </w:rPr>
            </w:pPr>
            <w:r w:rsidRPr="00390BDA">
              <w:rPr>
                <w:sz w:val="16"/>
                <w:szCs w:val="16"/>
              </w:rPr>
              <w:t>CRS812  - Proprietário de Entidade - Outras - Equivalente a Beneficiário</w:t>
            </w:r>
          </w:p>
          <w:p w:rsidR="00390BDA" w:rsidRPr="00390BDA" w:rsidRDefault="00390BDA" w:rsidP="00FD4C7D">
            <w:pPr>
              <w:rPr>
                <w:rFonts w:cs="Arial"/>
                <w:snapToGrid w:val="0"/>
                <w:color w:val="000000"/>
                <w:sz w:val="16"/>
                <w:szCs w:val="16"/>
              </w:rPr>
            </w:pPr>
            <w:r w:rsidRPr="00390BDA">
              <w:rPr>
                <w:sz w:val="16"/>
                <w:szCs w:val="16"/>
              </w:rPr>
              <w:t>CRS813  - Proprietário de Entidade - Outras - Equivalente Outros</w:t>
            </w:r>
          </w:p>
        </w:tc>
      </w:tr>
    </w:tbl>
    <w:p w:rsidR="00651540" w:rsidRPr="00C5449B" w:rsidRDefault="00651540" w:rsidP="00651540">
      <w:pPr>
        <w:pStyle w:val="Corpo2"/>
      </w:pPr>
    </w:p>
    <w:p w:rsidR="00651540" w:rsidRPr="00BA08A8" w:rsidRDefault="00651540" w:rsidP="00651540">
      <w:pPr>
        <w:pStyle w:val="corpo"/>
        <w:rPr>
          <w:sz w:val="20"/>
          <w:szCs w:val="20"/>
        </w:rPr>
      </w:pPr>
      <w:r w:rsidRPr="00BA08A8">
        <w:rPr>
          <w:sz w:val="20"/>
          <w:szCs w:val="20"/>
        </w:rPr>
        <w:t>Chave primária (PK): cgcGrupo, sequenciaGrupo, cgcCpfParticipante, sequenciaParticipante.</w:t>
      </w:r>
    </w:p>
    <w:p w:rsidR="00651540" w:rsidRDefault="00651540" w:rsidP="00651540">
      <w:pPr>
        <w:pStyle w:val="corpo"/>
        <w:rPr>
          <w:sz w:val="20"/>
          <w:szCs w:val="20"/>
        </w:rPr>
      </w:pPr>
      <w:r w:rsidRPr="00BA08A8">
        <w:rPr>
          <w:sz w:val="20"/>
          <w:szCs w:val="20"/>
        </w:rPr>
        <w:t>Se OPERACAO = "I" (inclusão): se os campos cgcGrupo, sequenciaGrupo, cgcCpfParticipante e sequenciaParticipante já existirem no cadastro de Participações do Infobank, será retornada uma mensagem de registro já cadastrado e nenhuma operação será realizada.</w:t>
      </w:r>
    </w:p>
    <w:p w:rsidR="00651540" w:rsidRPr="00651540" w:rsidRDefault="00651540" w:rsidP="00651540">
      <w:pPr>
        <w:pStyle w:val="corpo"/>
        <w:rPr>
          <w:sz w:val="20"/>
          <w:szCs w:val="20"/>
        </w:rPr>
      </w:pPr>
      <w:r w:rsidRPr="00BA08A8">
        <w:rPr>
          <w:sz w:val="20"/>
          <w:szCs w:val="20"/>
        </w:rPr>
        <w:t xml:space="preserve">Se OPERACAO = "A" (alteração): se os campos cgcGrupo, sequenciaGrupo, cgcCpfParticipante e sequenciaParticipante já existirem no cadastro de Participações do Infobank, será executado um </w:t>
      </w:r>
      <w:r w:rsidRPr="00BA08A8">
        <w:rPr>
          <w:i/>
          <w:sz w:val="20"/>
          <w:szCs w:val="20"/>
        </w:rPr>
        <w:t>update</w:t>
      </w:r>
      <w:r w:rsidRPr="00BA08A8">
        <w:rPr>
          <w:sz w:val="20"/>
          <w:szCs w:val="20"/>
        </w:rPr>
        <w:t xml:space="preserve"> baseado nos valores de todos os parâmetro</w:t>
      </w:r>
      <w:r>
        <w:rPr>
          <w:sz w:val="20"/>
          <w:szCs w:val="20"/>
        </w:rPr>
        <w:t>s de entrada. Todos os campos do cadastro</w:t>
      </w:r>
      <w:r w:rsidRPr="00BA08A8">
        <w:rPr>
          <w:sz w:val="20"/>
          <w:szCs w:val="20"/>
        </w:rPr>
        <w:t xml:space="preserve"> sofrerão o update (exceto a </w:t>
      </w:r>
      <w:r>
        <w:rPr>
          <w:sz w:val="20"/>
          <w:szCs w:val="20"/>
        </w:rPr>
        <w:t>PK</w:t>
      </w:r>
      <w:r w:rsidRPr="00BA08A8">
        <w:rPr>
          <w:sz w:val="20"/>
          <w:szCs w:val="20"/>
        </w:rPr>
        <w:t>).</w:t>
      </w:r>
    </w:p>
    <w:p w:rsidR="00651540" w:rsidRDefault="00651540" w:rsidP="00651540">
      <w:pPr>
        <w:pStyle w:val="Cabealho"/>
        <w:tabs>
          <w:tab w:val="clear" w:pos="4419"/>
          <w:tab w:val="clear" w:pos="8838"/>
        </w:tabs>
        <w:rPr>
          <w:rFonts w:ascii="Tahoma" w:hAnsi="Tahoma"/>
          <w:b/>
          <w:sz w:val="18"/>
        </w:rPr>
      </w:pPr>
    </w:p>
    <w:p w:rsidR="00700817" w:rsidRDefault="00700817" w:rsidP="00700817">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700817" w:rsidTr="00DE70DC">
        <w:tc>
          <w:tcPr>
            <w:tcW w:w="1701" w:type="dxa"/>
            <w:gridSpan w:val="2"/>
            <w:shd w:val="pct15" w:color="000000" w:fill="FFFFFF"/>
          </w:tcPr>
          <w:p w:rsidR="00700817" w:rsidRDefault="00700817" w:rsidP="00DE70DC">
            <w:pPr>
              <w:rPr>
                <w:rFonts w:ascii="Tahoma" w:hAnsi="Tahoma"/>
                <w:b/>
                <w:sz w:val="18"/>
              </w:rPr>
            </w:pPr>
            <w:r>
              <w:rPr>
                <w:rFonts w:ascii="Tahoma" w:hAnsi="Tahoma"/>
                <w:b/>
                <w:sz w:val="18"/>
              </w:rPr>
              <w:t>Serviço</w:t>
            </w:r>
          </w:p>
        </w:tc>
        <w:tc>
          <w:tcPr>
            <w:tcW w:w="8505" w:type="dxa"/>
            <w:gridSpan w:val="4"/>
            <w:shd w:val="pct15" w:color="000000" w:fill="FFFFFF"/>
          </w:tcPr>
          <w:p w:rsidR="00700817" w:rsidRPr="00700817" w:rsidRDefault="00700817" w:rsidP="00700817">
            <w:pPr>
              <w:pStyle w:val="Ttulo1"/>
            </w:pPr>
            <w:bookmarkStart w:id="55" w:name="_Toc98512643"/>
            <w:r w:rsidRPr="00331CA7">
              <w:t>listar</w:t>
            </w:r>
            <w:r>
              <w:t>Documento</w:t>
            </w:r>
            <w:bookmarkEnd w:id="55"/>
          </w:p>
        </w:tc>
      </w:tr>
      <w:tr w:rsidR="00700817" w:rsidTr="00DE70DC">
        <w:tc>
          <w:tcPr>
            <w:tcW w:w="1701" w:type="dxa"/>
            <w:gridSpan w:val="2"/>
            <w:shd w:val="pct15" w:color="000000" w:fill="FFFFFF"/>
          </w:tcPr>
          <w:p w:rsidR="00700817" w:rsidRDefault="00700817" w:rsidP="00DE70DC">
            <w:pPr>
              <w:rPr>
                <w:rFonts w:ascii="Tahoma" w:hAnsi="Tahoma"/>
                <w:b/>
                <w:sz w:val="18"/>
              </w:rPr>
            </w:pPr>
            <w:r>
              <w:rPr>
                <w:rFonts w:ascii="Tahoma" w:hAnsi="Tahoma"/>
                <w:b/>
                <w:sz w:val="18"/>
              </w:rPr>
              <w:t>Descrição</w:t>
            </w:r>
          </w:p>
        </w:tc>
        <w:tc>
          <w:tcPr>
            <w:tcW w:w="8505" w:type="dxa"/>
            <w:gridSpan w:val="4"/>
            <w:shd w:val="pct15" w:color="000000" w:fill="FFFFFF"/>
          </w:tcPr>
          <w:p w:rsidR="00700817" w:rsidRPr="00700817" w:rsidRDefault="00700817" w:rsidP="000F7169">
            <w:pPr>
              <w:rPr>
                <w:sz w:val="16"/>
                <w:szCs w:val="16"/>
              </w:rPr>
            </w:pPr>
            <w:r w:rsidRPr="00700817">
              <w:rPr>
                <w:rFonts w:cs="Arial"/>
                <w:sz w:val="16"/>
                <w:szCs w:val="16"/>
              </w:rPr>
              <w:t>Lista os documentos cadastrados no sistema Infobank</w:t>
            </w:r>
            <w:r w:rsidR="000F7169">
              <w:rPr>
                <w:sz w:val="16"/>
                <w:szCs w:val="16"/>
              </w:rPr>
              <w:t>, em IB &gt; Firmas &gt; Cadastramento &gt; Documentos.</w:t>
            </w:r>
          </w:p>
        </w:tc>
      </w:tr>
      <w:tr w:rsidR="00700817" w:rsidTr="00DE70DC">
        <w:trPr>
          <w:cantSplit/>
        </w:trPr>
        <w:tc>
          <w:tcPr>
            <w:tcW w:w="10206" w:type="dxa"/>
            <w:gridSpan w:val="6"/>
          </w:tcPr>
          <w:p w:rsidR="00700817" w:rsidRDefault="00700817" w:rsidP="00DE70DC">
            <w:pPr>
              <w:pStyle w:val="Ttulo2"/>
            </w:pPr>
            <w:r>
              <w:t xml:space="preserve">Parâmetros de Saída </w:t>
            </w:r>
          </w:p>
        </w:tc>
      </w:tr>
      <w:tr w:rsidR="00700817"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700817" w:rsidRDefault="00700817" w:rsidP="00DE70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700817" w:rsidRDefault="00700817" w:rsidP="00DE70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700817" w:rsidRDefault="00700817" w:rsidP="00DE70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700817" w:rsidRDefault="00700817" w:rsidP="00DE70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700817" w:rsidRDefault="00700817" w:rsidP="00DE70DC">
            <w:pPr>
              <w:jc w:val="center"/>
              <w:rPr>
                <w:b/>
                <w:snapToGrid w:val="0"/>
                <w:color w:val="000000"/>
                <w:sz w:val="16"/>
              </w:rPr>
            </w:pPr>
            <w:r>
              <w:rPr>
                <w:b/>
                <w:snapToGrid w:val="0"/>
                <w:color w:val="000000"/>
                <w:sz w:val="16"/>
              </w:rPr>
              <w:t>Descrição</w:t>
            </w:r>
          </w:p>
        </w:tc>
      </w:tr>
      <w:tr w:rsidR="00700817"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700817" w:rsidRPr="00AC6EF3" w:rsidRDefault="00AC6EF3" w:rsidP="00DE70DC">
            <w:pPr>
              <w:rPr>
                <w:snapToGrid w:val="0"/>
                <w:color w:val="000000"/>
                <w:sz w:val="16"/>
                <w:szCs w:val="16"/>
              </w:rPr>
            </w:pPr>
            <w:r w:rsidRPr="00AC6EF3">
              <w:rPr>
                <w:rFonts w:cs="Arial"/>
                <w:snapToGrid w:val="0"/>
                <w:color w:val="000000"/>
                <w:sz w:val="16"/>
                <w:szCs w:val="16"/>
              </w:rPr>
              <w:t>TOListaDocumento</w:t>
            </w:r>
          </w:p>
        </w:tc>
        <w:tc>
          <w:tcPr>
            <w:tcW w:w="2410" w:type="dxa"/>
            <w:gridSpan w:val="2"/>
            <w:tcBorders>
              <w:top w:val="double" w:sz="4" w:space="0" w:color="auto"/>
              <w:left w:val="double" w:sz="4" w:space="0" w:color="auto"/>
              <w:bottom w:val="double" w:sz="4" w:space="0" w:color="auto"/>
              <w:right w:val="double" w:sz="4" w:space="0" w:color="auto"/>
            </w:tcBorders>
          </w:tcPr>
          <w:p w:rsidR="00700817" w:rsidRPr="00AC6EF3" w:rsidRDefault="00700817" w:rsidP="00DE70DC">
            <w:pPr>
              <w:rPr>
                <w:snapToGrid w:val="0"/>
                <w:color w:val="000000"/>
                <w:sz w:val="16"/>
                <w:szCs w:val="16"/>
              </w:rPr>
            </w:pPr>
          </w:p>
        </w:tc>
        <w:tc>
          <w:tcPr>
            <w:tcW w:w="425" w:type="dxa"/>
            <w:tcBorders>
              <w:top w:val="double" w:sz="4" w:space="0" w:color="auto"/>
              <w:left w:val="double" w:sz="4" w:space="0" w:color="auto"/>
              <w:bottom w:val="double" w:sz="4" w:space="0" w:color="auto"/>
              <w:right w:val="double" w:sz="4" w:space="0" w:color="auto"/>
            </w:tcBorders>
          </w:tcPr>
          <w:p w:rsidR="00700817" w:rsidRPr="00AC6EF3" w:rsidRDefault="00700817" w:rsidP="00DE70DC">
            <w:pPr>
              <w:rPr>
                <w:snapToGrid w:val="0"/>
                <w:color w:val="000000"/>
                <w:sz w:val="16"/>
                <w:szCs w:val="16"/>
              </w:rPr>
            </w:pPr>
          </w:p>
        </w:tc>
        <w:tc>
          <w:tcPr>
            <w:tcW w:w="2268" w:type="dxa"/>
            <w:tcBorders>
              <w:top w:val="double" w:sz="4" w:space="0" w:color="auto"/>
              <w:left w:val="double" w:sz="4" w:space="0" w:color="auto"/>
              <w:bottom w:val="double" w:sz="4" w:space="0" w:color="auto"/>
              <w:right w:val="double" w:sz="4" w:space="0" w:color="auto"/>
            </w:tcBorders>
          </w:tcPr>
          <w:p w:rsidR="00700817" w:rsidRPr="00AC6EF3" w:rsidRDefault="00700817" w:rsidP="00DE70DC">
            <w:pPr>
              <w:rPr>
                <w:snapToGrid w:val="0"/>
                <w:color w:val="000000"/>
                <w:sz w:val="16"/>
                <w:szCs w:val="16"/>
              </w:rPr>
            </w:pPr>
          </w:p>
        </w:tc>
        <w:tc>
          <w:tcPr>
            <w:tcW w:w="3969" w:type="dxa"/>
            <w:tcBorders>
              <w:top w:val="double" w:sz="4" w:space="0" w:color="auto"/>
              <w:left w:val="double" w:sz="4" w:space="0" w:color="auto"/>
              <w:bottom w:val="double" w:sz="4" w:space="0" w:color="auto"/>
              <w:right w:val="double" w:sz="4" w:space="0" w:color="auto"/>
            </w:tcBorders>
          </w:tcPr>
          <w:p w:rsidR="00700817" w:rsidRPr="009A6ED2" w:rsidRDefault="009A6ED2" w:rsidP="00DE70DC">
            <w:pPr>
              <w:rPr>
                <w:snapToGrid w:val="0"/>
                <w:color w:val="000000"/>
                <w:sz w:val="16"/>
                <w:szCs w:val="16"/>
              </w:rPr>
            </w:pPr>
            <w:r w:rsidRPr="009A6ED2">
              <w:rPr>
                <w:rFonts w:cs="Arial"/>
                <w:snapToGrid w:val="0"/>
                <w:color w:val="000000"/>
                <w:sz w:val="16"/>
                <w:szCs w:val="16"/>
              </w:rPr>
              <w:t>Objeto que contem as informações dos Documentos</w:t>
            </w:r>
          </w:p>
        </w:tc>
      </w:tr>
      <w:tr w:rsidR="00700817" w:rsidTr="00DE70DC">
        <w:trPr>
          <w:cantSplit/>
        </w:trPr>
        <w:tc>
          <w:tcPr>
            <w:tcW w:w="10206" w:type="dxa"/>
            <w:gridSpan w:val="6"/>
          </w:tcPr>
          <w:p w:rsidR="00700817" w:rsidRDefault="00700817" w:rsidP="00DE70DC">
            <w:pPr>
              <w:pStyle w:val="Ttulo2"/>
            </w:pPr>
            <w:r>
              <w:t>Parâmetros de Entrada</w:t>
            </w:r>
          </w:p>
        </w:tc>
      </w:tr>
      <w:tr w:rsidR="00700817"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700817" w:rsidRDefault="00700817" w:rsidP="00DE70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700817" w:rsidRDefault="00700817" w:rsidP="00DE70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700817" w:rsidRDefault="00700817" w:rsidP="00DE70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700817" w:rsidRDefault="00700817" w:rsidP="00DE70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700817" w:rsidRDefault="00700817" w:rsidP="00DE70DC">
            <w:pPr>
              <w:jc w:val="center"/>
              <w:rPr>
                <w:b/>
                <w:snapToGrid w:val="0"/>
                <w:color w:val="000000"/>
                <w:sz w:val="16"/>
              </w:rPr>
            </w:pPr>
            <w:r>
              <w:rPr>
                <w:b/>
                <w:snapToGrid w:val="0"/>
                <w:color w:val="000000"/>
                <w:sz w:val="16"/>
              </w:rPr>
              <w:t>Descrição</w:t>
            </w:r>
          </w:p>
        </w:tc>
      </w:tr>
      <w:tr w:rsidR="00AC6EF3" w:rsidTr="00DE70DC">
        <w:trPr>
          <w:cantSplit/>
        </w:trPr>
        <w:tc>
          <w:tcPr>
            <w:tcW w:w="1134" w:type="dxa"/>
          </w:tcPr>
          <w:p w:rsidR="00AC6EF3" w:rsidRPr="00AC6EF3" w:rsidRDefault="00AC6EF3" w:rsidP="00DE70DC">
            <w:pPr>
              <w:rPr>
                <w:rFonts w:cs="Arial"/>
                <w:snapToGrid w:val="0"/>
                <w:color w:val="000000"/>
                <w:sz w:val="16"/>
                <w:szCs w:val="16"/>
              </w:rPr>
            </w:pPr>
            <w:r w:rsidRPr="00AC6EF3">
              <w:rPr>
                <w:rFonts w:cs="Arial"/>
                <w:snapToGrid w:val="0"/>
                <w:color w:val="000000"/>
                <w:sz w:val="16"/>
                <w:szCs w:val="16"/>
              </w:rPr>
              <w:t>String</w:t>
            </w:r>
          </w:p>
        </w:tc>
        <w:tc>
          <w:tcPr>
            <w:tcW w:w="2410" w:type="dxa"/>
            <w:gridSpan w:val="2"/>
          </w:tcPr>
          <w:p w:rsidR="00AC6EF3" w:rsidRPr="00AC6EF3" w:rsidRDefault="00AC6EF3" w:rsidP="00DE70DC">
            <w:pPr>
              <w:rPr>
                <w:rFonts w:cs="Arial"/>
                <w:snapToGrid w:val="0"/>
                <w:color w:val="000000"/>
                <w:sz w:val="16"/>
                <w:szCs w:val="16"/>
              </w:rPr>
            </w:pPr>
            <w:r w:rsidRPr="00AC6EF3">
              <w:rPr>
                <w:rFonts w:cs="Arial"/>
                <w:snapToGrid w:val="0"/>
                <w:color w:val="000000"/>
                <w:sz w:val="16"/>
                <w:szCs w:val="16"/>
              </w:rPr>
              <w:t>filtro</w:t>
            </w:r>
          </w:p>
        </w:tc>
        <w:tc>
          <w:tcPr>
            <w:tcW w:w="425" w:type="dxa"/>
          </w:tcPr>
          <w:p w:rsidR="00AC6EF3" w:rsidRPr="00AC6EF3" w:rsidRDefault="00AC6EF3" w:rsidP="00DE70DC">
            <w:pPr>
              <w:rPr>
                <w:rFonts w:cs="Arial"/>
                <w:snapToGrid w:val="0"/>
                <w:color w:val="000000"/>
                <w:sz w:val="16"/>
                <w:szCs w:val="16"/>
              </w:rPr>
            </w:pPr>
            <w:r w:rsidRPr="00AC6EF3">
              <w:rPr>
                <w:rFonts w:cs="Arial"/>
                <w:snapToGrid w:val="0"/>
                <w:color w:val="000000"/>
                <w:sz w:val="16"/>
                <w:szCs w:val="16"/>
              </w:rPr>
              <w:t>01</w:t>
            </w:r>
          </w:p>
        </w:tc>
        <w:tc>
          <w:tcPr>
            <w:tcW w:w="2268" w:type="dxa"/>
          </w:tcPr>
          <w:p w:rsidR="00AC6EF3" w:rsidRPr="00AC6EF3" w:rsidRDefault="00AC6EF3" w:rsidP="00DE70DC">
            <w:pPr>
              <w:rPr>
                <w:rFonts w:cs="Arial"/>
                <w:snapToGrid w:val="0"/>
                <w:color w:val="000000"/>
                <w:sz w:val="16"/>
                <w:szCs w:val="16"/>
              </w:rPr>
            </w:pPr>
            <w:r w:rsidRPr="00AC6EF3">
              <w:rPr>
                <w:rFonts w:cs="Arial"/>
                <w:snapToGrid w:val="0"/>
                <w:color w:val="000000"/>
                <w:sz w:val="16"/>
                <w:szCs w:val="16"/>
              </w:rPr>
              <w:t>1 - Alfanumerico</w:t>
            </w:r>
          </w:p>
          <w:p w:rsidR="00AC6EF3" w:rsidRPr="00AC6EF3" w:rsidRDefault="00AC6EF3" w:rsidP="00DE70DC">
            <w:pPr>
              <w:rPr>
                <w:rFonts w:cs="Arial"/>
                <w:snapToGrid w:val="0"/>
                <w:color w:val="000000"/>
                <w:sz w:val="16"/>
                <w:szCs w:val="16"/>
              </w:rPr>
            </w:pPr>
          </w:p>
        </w:tc>
        <w:tc>
          <w:tcPr>
            <w:tcW w:w="3969" w:type="dxa"/>
          </w:tcPr>
          <w:p w:rsidR="00AC6EF3" w:rsidRPr="00AC6EF3" w:rsidRDefault="00AC6EF3" w:rsidP="00DE70DC">
            <w:pPr>
              <w:rPr>
                <w:rFonts w:cs="Arial"/>
                <w:snapToGrid w:val="0"/>
                <w:color w:val="000000"/>
                <w:sz w:val="16"/>
                <w:szCs w:val="16"/>
              </w:rPr>
            </w:pPr>
            <w:r w:rsidRPr="00AC6EF3">
              <w:rPr>
                <w:rFonts w:cs="Arial"/>
                <w:snapToGrid w:val="0"/>
                <w:color w:val="000000"/>
                <w:sz w:val="16"/>
                <w:szCs w:val="16"/>
              </w:rPr>
              <w:t>Filtro de Pesquisa:</w:t>
            </w:r>
          </w:p>
          <w:p w:rsidR="00AC6EF3" w:rsidRPr="00AC6EF3" w:rsidRDefault="00AC6EF3" w:rsidP="00DE70DC">
            <w:pPr>
              <w:rPr>
                <w:rFonts w:cs="Arial"/>
                <w:snapToGrid w:val="0"/>
                <w:color w:val="000000"/>
                <w:sz w:val="16"/>
                <w:szCs w:val="16"/>
              </w:rPr>
            </w:pPr>
            <w:r w:rsidRPr="00AC6EF3">
              <w:rPr>
                <w:rFonts w:cs="Arial"/>
                <w:snapToGrid w:val="0"/>
                <w:color w:val="000000"/>
                <w:sz w:val="16"/>
                <w:szCs w:val="16"/>
              </w:rPr>
              <w:t>0 - por código do cliente</w:t>
            </w:r>
          </w:p>
          <w:p w:rsidR="00AC6EF3" w:rsidRPr="00AC6EF3" w:rsidRDefault="00AC6EF3" w:rsidP="00DE70DC">
            <w:pPr>
              <w:rPr>
                <w:rFonts w:cs="Arial"/>
                <w:snapToGrid w:val="0"/>
                <w:color w:val="000000"/>
                <w:sz w:val="16"/>
                <w:szCs w:val="16"/>
              </w:rPr>
            </w:pPr>
            <w:r w:rsidRPr="00AC6EF3">
              <w:rPr>
                <w:rFonts w:cs="Arial"/>
                <w:snapToGrid w:val="0"/>
                <w:color w:val="000000"/>
                <w:sz w:val="16"/>
                <w:szCs w:val="16"/>
              </w:rPr>
              <w:t>1 - por CNPJ / CPF do cliente</w:t>
            </w:r>
          </w:p>
          <w:p w:rsidR="00AC6EF3" w:rsidRPr="00AC6EF3" w:rsidRDefault="00AC6EF3" w:rsidP="00DE70DC">
            <w:pPr>
              <w:rPr>
                <w:rFonts w:cs="Arial"/>
                <w:snapToGrid w:val="0"/>
                <w:color w:val="000000"/>
                <w:sz w:val="16"/>
                <w:szCs w:val="16"/>
              </w:rPr>
            </w:pPr>
            <w:r w:rsidRPr="00AC6EF3">
              <w:rPr>
                <w:rFonts w:cs="Arial"/>
                <w:snapToGrid w:val="0"/>
                <w:color w:val="000000"/>
                <w:sz w:val="16"/>
                <w:szCs w:val="16"/>
              </w:rPr>
              <w:t>2 - por nome do cliente</w:t>
            </w:r>
          </w:p>
          <w:p w:rsidR="00AC6EF3" w:rsidRPr="00AC6EF3" w:rsidRDefault="00AC6EF3" w:rsidP="00DE70DC">
            <w:pPr>
              <w:rPr>
                <w:rFonts w:cs="Arial"/>
                <w:snapToGrid w:val="0"/>
                <w:color w:val="000000"/>
                <w:sz w:val="16"/>
                <w:szCs w:val="16"/>
              </w:rPr>
            </w:pPr>
          </w:p>
        </w:tc>
      </w:tr>
      <w:tr w:rsidR="00AC6EF3" w:rsidTr="00DE70DC">
        <w:trPr>
          <w:cantSplit/>
        </w:trPr>
        <w:tc>
          <w:tcPr>
            <w:tcW w:w="1134" w:type="dxa"/>
          </w:tcPr>
          <w:p w:rsidR="00AC6EF3" w:rsidRPr="00AC6EF3" w:rsidRDefault="00AC6EF3" w:rsidP="00DE70DC">
            <w:pPr>
              <w:rPr>
                <w:rFonts w:cs="Arial"/>
                <w:snapToGrid w:val="0"/>
                <w:color w:val="000000"/>
                <w:sz w:val="16"/>
                <w:szCs w:val="16"/>
              </w:rPr>
            </w:pPr>
            <w:r w:rsidRPr="00AC6EF3">
              <w:rPr>
                <w:rFonts w:cs="Arial"/>
                <w:snapToGrid w:val="0"/>
                <w:color w:val="000000"/>
                <w:sz w:val="16"/>
                <w:szCs w:val="16"/>
              </w:rPr>
              <w:t>String</w:t>
            </w:r>
          </w:p>
        </w:tc>
        <w:tc>
          <w:tcPr>
            <w:tcW w:w="2410" w:type="dxa"/>
            <w:gridSpan w:val="2"/>
          </w:tcPr>
          <w:p w:rsidR="00AC6EF3" w:rsidRPr="00AC6EF3" w:rsidRDefault="00AC6EF3" w:rsidP="00DE70DC">
            <w:pPr>
              <w:rPr>
                <w:rFonts w:cs="Arial"/>
                <w:snapToGrid w:val="0"/>
                <w:color w:val="000000"/>
                <w:sz w:val="16"/>
                <w:szCs w:val="16"/>
              </w:rPr>
            </w:pPr>
            <w:r w:rsidRPr="00AC6EF3">
              <w:rPr>
                <w:rFonts w:cs="Arial"/>
                <w:snapToGrid w:val="0"/>
                <w:color w:val="000000"/>
                <w:sz w:val="16"/>
                <w:szCs w:val="16"/>
              </w:rPr>
              <w:t>valor</w:t>
            </w:r>
          </w:p>
        </w:tc>
        <w:tc>
          <w:tcPr>
            <w:tcW w:w="425" w:type="dxa"/>
          </w:tcPr>
          <w:p w:rsidR="00AC6EF3" w:rsidRPr="00AC6EF3" w:rsidRDefault="00AC6EF3" w:rsidP="00DE70DC">
            <w:pPr>
              <w:rPr>
                <w:rFonts w:cs="Arial"/>
                <w:snapToGrid w:val="0"/>
                <w:color w:val="000000"/>
                <w:sz w:val="16"/>
                <w:szCs w:val="16"/>
              </w:rPr>
            </w:pPr>
            <w:r w:rsidRPr="00AC6EF3">
              <w:rPr>
                <w:rFonts w:cs="Arial"/>
                <w:snapToGrid w:val="0"/>
                <w:color w:val="000000"/>
                <w:sz w:val="16"/>
                <w:szCs w:val="16"/>
              </w:rPr>
              <w:t>35</w:t>
            </w:r>
          </w:p>
        </w:tc>
        <w:tc>
          <w:tcPr>
            <w:tcW w:w="2268" w:type="dxa"/>
          </w:tcPr>
          <w:p w:rsidR="00AC6EF3" w:rsidRPr="00AC6EF3" w:rsidRDefault="00AC6EF3" w:rsidP="00DE70DC">
            <w:pPr>
              <w:rPr>
                <w:rFonts w:cs="Arial"/>
                <w:snapToGrid w:val="0"/>
                <w:color w:val="000000"/>
                <w:sz w:val="16"/>
                <w:szCs w:val="16"/>
              </w:rPr>
            </w:pPr>
            <w:r w:rsidRPr="00AC6EF3">
              <w:rPr>
                <w:rFonts w:cs="Arial"/>
                <w:snapToGrid w:val="0"/>
                <w:color w:val="000000"/>
                <w:sz w:val="16"/>
                <w:szCs w:val="16"/>
              </w:rPr>
              <w:t>1 - Alfanumerico</w:t>
            </w:r>
          </w:p>
          <w:p w:rsidR="00AC6EF3" w:rsidRPr="00AC6EF3" w:rsidRDefault="00AC6EF3" w:rsidP="00DE70DC">
            <w:pPr>
              <w:rPr>
                <w:rFonts w:cs="Arial"/>
                <w:snapToGrid w:val="0"/>
                <w:color w:val="000000"/>
                <w:sz w:val="16"/>
                <w:szCs w:val="16"/>
              </w:rPr>
            </w:pPr>
          </w:p>
        </w:tc>
        <w:tc>
          <w:tcPr>
            <w:tcW w:w="3969" w:type="dxa"/>
          </w:tcPr>
          <w:p w:rsidR="00AC6EF3" w:rsidRPr="00AC6EF3" w:rsidRDefault="00AC6EF3" w:rsidP="00DE70DC">
            <w:pPr>
              <w:rPr>
                <w:rFonts w:cs="Arial"/>
                <w:snapToGrid w:val="0"/>
                <w:color w:val="000000"/>
                <w:sz w:val="16"/>
                <w:szCs w:val="16"/>
              </w:rPr>
            </w:pPr>
            <w:r w:rsidRPr="00AC6EF3">
              <w:rPr>
                <w:rFonts w:cs="Arial"/>
                <w:snapToGrid w:val="0"/>
                <w:color w:val="000000"/>
                <w:sz w:val="16"/>
                <w:szCs w:val="16"/>
              </w:rPr>
              <w:t>Se filtro = 0, deve ser informado o código do cliente a ser pesquisado. (Obs:  formatado com 9 zeros a esquerda, ex: 000000001).</w:t>
            </w:r>
          </w:p>
          <w:p w:rsidR="00AC6EF3" w:rsidRPr="00AC6EF3" w:rsidRDefault="00AC6EF3" w:rsidP="00DE70DC">
            <w:pPr>
              <w:rPr>
                <w:rFonts w:cs="Arial"/>
                <w:snapToGrid w:val="0"/>
                <w:color w:val="000000"/>
                <w:sz w:val="16"/>
                <w:szCs w:val="16"/>
              </w:rPr>
            </w:pPr>
            <w:r w:rsidRPr="00AC6EF3">
              <w:rPr>
                <w:rFonts w:cs="Arial"/>
                <w:snapToGrid w:val="0"/>
                <w:color w:val="000000"/>
                <w:sz w:val="16"/>
                <w:szCs w:val="16"/>
              </w:rPr>
              <w:t>Se filtro = 1, deve ser informado o CNPJ / CPF do cliente. Somente caracteres numéricos.</w:t>
            </w:r>
          </w:p>
          <w:p w:rsidR="00AC6EF3" w:rsidRPr="00AC6EF3" w:rsidRDefault="00AC6EF3" w:rsidP="00DE70DC">
            <w:pPr>
              <w:rPr>
                <w:rFonts w:cs="Arial"/>
                <w:snapToGrid w:val="0"/>
                <w:color w:val="000000"/>
                <w:sz w:val="16"/>
                <w:szCs w:val="16"/>
              </w:rPr>
            </w:pPr>
            <w:r w:rsidRPr="00AC6EF3">
              <w:rPr>
                <w:rFonts w:cs="Arial"/>
                <w:snapToGrid w:val="0"/>
                <w:color w:val="000000"/>
                <w:sz w:val="16"/>
                <w:szCs w:val="16"/>
              </w:rPr>
              <w:t>Se filtro = 2, deve ser informado o nome do cliente.</w:t>
            </w:r>
          </w:p>
        </w:tc>
      </w:tr>
    </w:tbl>
    <w:p w:rsidR="00700817" w:rsidRDefault="00700817" w:rsidP="00700817">
      <w:pPr>
        <w:pStyle w:val="Cabealho"/>
        <w:tabs>
          <w:tab w:val="clear" w:pos="4419"/>
          <w:tab w:val="clear" w:pos="8838"/>
        </w:tabs>
        <w:rPr>
          <w:rFonts w:ascii="Tahoma" w:hAnsi="Tahoma"/>
          <w:b/>
          <w:sz w:val="18"/>
        </w:rPr>
      </w:pPr>
    </w:p>
    <w:p w:rsidR="00FC75C4" w:rsidRDefault="00FC75C4" w:rsidP="00710C65">
      <w:pPr>
        <w:pStyle w:val="Cabealho"/>
        <w:tabs>
          <w:tab w:val="clear" w:pos="4419"/>
          <w:tab w:val="clear" w:pos="8838"/>
        </w:tabs>
        <w:rPr>
          <w:rFonts w:ascii="Tahoma" w:hAnsi="Tahoma"/>
          <w:b/>
          <w:sz w:val="18"/>
        </w:rPr>
      </w:pPr>
    </w:p>
    <w:p w:rsidR="00D94987" w:rsidRDefault="00D94987" w:rsidP="00D94987">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D94987" w:rsidTr="00DE70DC">
        <w:tc>
          <w:tcPr>
            <w:tcW w:w="1701" w:type="dxa"/>
            <w:gridSpan w:val="2"/>
            <w:shd w:val="pct15" w:color="000000" w:fill="FFFFFF"/>
          </w:tcPr>
          <w:p w:rsidR="00D94987" w:rsidRDefault="00D94987" w:rsidP="00DE70DC">
            <w:pPr>
              <w:rPr>
                <w:rFonts w:ascii="Tahoma" w:hAnsi="Tahoma"/>
                <w:b/>
                <w:sz w:val="18"/>
              </w:rPr>
            </w:pPr>
            <w:r>
              <w:rPr>
                <w:rFonts w:ascii="Tahoma" w:hAnsi="Tahoma"/>
                <w:b/>
                <w:sz w:val="18"/>
              </w:rPr>
              <w:t>Serviço</w:t>
            </w:r>
          </w:p>
        </w:tc>
        <w:tc>
          <w:tcPr>
            <w:tcW w:w="8505" w:type="dxa"/>
            <w:gridSpan w:val="4"/>
            <w:shd w:val="pct15" w:color="000000" w:fill="FFFFFF"/>
            <w:vAlign w:val="center"/>
          </w:tcPr>
          <w:p w:rsidR="00D94987" w:rsidRPr="00F17516" w:rsidRDefault="00D94987" w:rsidP="00D94987">
            <w:pPr>
              <w:pStyle w:val="Ttulo1"/>
            </w:pPr>
            <w:bookmarkStart w:id="56" w:name="_Toc98512644"/>
            <w:r>
              <w:t>incluirA</w:t>
            </w:r>
            <w:r w:rsidRPr="00F17516">
              <w:t>lterar</w:t>
            </w:r>
            <w:r>
              <w:t>Documento</w:t>
            </w:r>
            <w:bookmarkEnd w:id="56"/>
          </w:p>
        </w:tc>
      </w:tr>
      <w:tr w:rsidR="00D94987" w:rsidTr="00DE70DC">
        <w:tc>
          <w:tcPr>
            <w:tcW w:w="1701" w:type="dxa"/>
            <w:gridSpan w:val="2"/>
            <w:shd w:val="pct15" w:color="000000" w:fill="FFFFFF"/>
          </w:tcPr>
          <w:p w:rsidR="00D94987" w:rsidRDefault="00D94987" w:rsidP="00DE70DC">
            <w:pPr>
              <w:rPr>
                <w:rFonts w:ascii="Tahoma" w:hAnsi="Tahoma"/>
                <w:b/>
                <w:sz w:val="18"/>
              </w:rPr>
            </w:pPr>
            <w:r>
              <w:rPr>
                <w:rFonts w:ascii="Tahoma" w:hAnsi="Tahoma"/>
                <w:b/>
                <w:sz w:val="18"/>
              </w:rPr>
              <w:t>Descrição</w:t>
            </w:r>
          </w:p>
        </w:tc>
        <w:tc>
          <w:tcPr>
            <w:tcW w:w="8505" w:type="dxa"/>
            <w:gridSpan w:val="4"/>
            <w:shd w:val="pct15" w:color="000000" w:fill="FFFFFF"/>
            <w:vAlign w:val="center"/>
          </w:tcPr>
          <w:p w:rsidR="00D94987" w:rsidRPr="00D94987" w:rsidRDefault="00D94987" w:rsidP="00DE70DC">
            <w:pPr>
              <w:rPr>
                <w:rFonts w:ascii="Tahoma" w:hAnsi="Tahoma" w:cs="Tahoma"/>
                <w:sz w:val="16"/>
                <w:szCs w:val="16"/>
              </w:rPr>
            </w:pPr>
            <w:r w:rsidRPr="00D94987">
              <w:rPr>
                <w:sz w:val="16"/>
                <w:szCs w:val="16"/>
              </w:rPr>
              <w:t>Método para incluir ou alterar as informações dos documentos no sistema Infobank</w:t>
            </w:r>
            <w:r w:rsidR="00B20492">
              <w:rPr>
                <w:sz w:val="16"/>
                <w:szCs w:val="16"/>
              </w:rPr>
              <w:t>, em IB &gt; Firmas &gt; Cadastramento &gt; Documentos.</w:t>
            </w:r>
          </w:p>
        </w:tc>
      </w:tr>
      <w:tr w:rsidR="00D94987" w:rsidTr="00DE70DC">
        <w:trPr>
          <w:cantSplit/>
        </w:trPr>
        <w:tc>
          <w:tcPr>
            <w:tcW w:w="10206" w:type="dxa"/>
            <w:gridSpan w:val="6"/>
          </w:tcPr>
          <w:p w:rsidR="00D94987" w:rsidRDefault="00D94987" w:rsidP="00DE70DC">
            <w:pPr>
              <w:pStyle w:val="Ttulo2"/>
            </w:pPr>
            <w:r>
              <w:t xml:space="preserve">Parâmetros de Saída: </w:t>
            </w:r>
          </w:p>
        </w:tc>
      </w:tr>
      <w:tr w:rsidR="00D94987"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D94987" w:rsidRDefault="00D94987" w:rsidP="00DE70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D94987" w:rsidRDefault="00D94987" w:rsidP="00DE70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D94987" w:rsidRDefault="00D94987" w:rsidP="00DE70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D94987" w:rsidRDefault="00D94987" w:rsidP="00DE70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D94987" w:rsidRDefault="00D94987" w:rsidP="00DE70DC">
            <w:pPr>
              <w:jc w:val="center"/>
              <w:rPr>
                <w:b/>
                <w:snapToGrid w:val="0"/>
                <w:color w:val="000000"/>
                <w:sz w:val="16"/>
              </w:rPr>
            </w:pPr>
            <w:r>
              <w:rPr>
                <w:b/>
                <w:snapToGrid w:val="0"/>
                <w:color w:val="000000"/>
                <w:sz w:val="16"/>
              </w:rPr>
              <w:t>Descrição</w:t>
            </w:r>
          </w:p>
        </w:tc>
      </w:tr>
      <w:tr w:rsidR="00AA1D8B" w:rsidTr="002C2E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247"/>
        </w:trPr>
        <w:tc>
          <w:tcPr>
            <w:tcW w:w="1134" w:type="dxa"/>
            <w:tcBorders>
              <w:top w:val="double" w:sz="4" w:space="0" w:color="auto"/>
              <w:left w:val="double" w:sz="4" w:space="0" w:color="auto"/>
              <w:bottom w:val="double" w:sz="4" w:space="0" w:color="auto"/>
              <w:right w:val="double" w:sz="4" w:space="0" w:color="auto"/>
            </w:tcBorders>
          </w:tcPr>
          <w:p w:rsidR="00AA1D8B" w:rsidRPr="00AA1D8B" w:rsidRDefault="00AA1D8B" w:rsidP="00DE70DC">
            <w:pPr>
              <w:rPr>
                <w:snapToGrid w:val="0"/>
                <w:color w:val="000000"/>
                <w:sz w:val="16"/>
                <w:szCs w:val="16"/>
              </w:rPr>
            </w:pPr>
            <w:r w:rsidRPr="00AA1D8B">
              <w:rPr>
                <w:snapToGrid w:val="0"/>
                <w:color w:val="000000"/>
                <w:sz w:val="16"/>
                <w:szCs w:val="16"/>
              </w:rPr>
              <w:t>String</w:t>
            </w:r>
          </w:p>
        </w:tc>
        <w:tc>
          <w:tcPr>
            <w:tcW w:w="2410" w:type="dxa"/>
            <w:gridSpan w:val="2"/>
            <w:tcBorders>
              <w:top w:val="double" w:sz="4" w:space="0" w:color="auto"/>
              <w:left w:val="double" w:sz="4" w:space="0" w:color="auto"/>
              <w:bottom w:val="double" w:sz="4" w:space="0" w:color="auto"/>
              <w:right w:val="double" w:sz="4" w:space="0" w:color="auto"/>
            </w:tcBorders>
          </w:tcPr>
          <w:p w:rsidR="00AA1D8B" w:rsidRPr="00AA1D8B" w:rsidRDefault="00AA1D8B" w:rsidP="00DE70DC">
            <w:pPr>
              <w:rPr>
                <w:snapToGrid w:val="0"/>
                <w:color w:val="000000"/>
                <w:sz w:val="16"/>
                <w:szCs w:val="16"/>
              </w:rPr>
            </w:pPr>
            <w:r w:rsidRPr="00AA1D8B">
              <w:rPr>
                <w:rFonts w:cs="Arial"/>
                <w:sz w:val="16"/>
                <w:szCs w:val="16"/>
              </w:rPr>
              <w:t>numDocumento</w:t>
            </w:r>
          </w:p>
        </w:tc>
        <w:tc>
          <w:tcPr>
            <w:tcW w:w="425" w:type="dxa"/>
            <w:tcBorders>
              <w:top w:val="double" w:sz="4" w:space="0" w:color="auto"/>
              <w:left w:val="double" w:sz="4" w:space="0" w:color="auto"/>
              <w:bottom w:val="double" w:sz="4" w:space="0" w:color="auto"/>
              <w:right w:val="double" w:sz="4" w:space="0" w:color="auto"/>
            </w:tcBorders>
          </w:tcPr>
          <w:p w:rsidR="00AA1D8B" w:rsidRPr="00AA1D8B" w:rsidRDefault="00AA1D8B" w:rsidP="00DE70DC">
            <w:pPr>
              <w:rPr>
                <w:snapToGrid w:val="0"/>
                <w:color w:val="000000"/>
                <w:sz w:val="16"/>
                <w:szCs w:val="16"/>
              </w:rPr>
            </w:pPr>
            <w:r w:rsidRPr="00AA1D8B">
              <w:rPr>
                <w:snapToGrid w:val="0"/>
                <w:color w:val="000000"/>
                <w:sz w:val="16"/>
                <w:szCs w:val="16"/>
              </w:rPr>
              <w:t>03</w:t>
            </w:r>
          </w:p>
        </w:tc>
        <w:tc>
          <w:tcPr>
            <w:tcW w:w="2268" w:type="dxa"/>
            <w:tcBorders>
              <w:top w:val="double" w:sz="4" w:space="0" w:color="auto"/>
              <w:left w:val="double" w:sz="4" w:space="0" w:color="auto"/>
              <w:bottom w:val="double" w:sz="4" w:space="0" w:color="auto"/>
              <w:right w:val="double" w:sz="4" w:space="0" w:color="auto"/>
            </w:tcBorders>
          </w:tcPr>
          <w:p w:rsidR="00AA1D8B" w:rsidRPr="00AA1D8B" w:rsidRDefault="00AA1D8B" w:rsidP="00DE70DC">
            <w:pPr>
              <w:rPr>
                <w:snapToGrid w:val="0"/>
                <w:color w:val="000000"/>
                <w:sz w:val="16"/>
                <w:szCs w:val="16"/>
              </w:rPr>
            </w:pPr>
            <w:r w:rsidRPr="00AA1D8B">
              <w:rPr>
                <w:snapToGrid w:val="0"/>
                <w:color w:val="000000"/>
                <w:sz w:val="16"/>
                <w:szCs w:val="16"/>
              </w:rPr>
              <w:t>Alfanumerico</w:t>
            </w:r>
          </w:p>
        </w:tc>
        <w:tc>
          <w:tcPr>
            <w:tcW w:w="3969" w:type="dxa"/>
            <w:tcBorders>
              <w:top w:val="double" w:sz="4" w:space="0" w:color="auto"/>
              <w:left w:val="double" w:sz="4" w:space="0" w:color="auto"/>
              <w:bottom w:val="double" w:sz="4" w:space="0" w:color="auto"/>
              <w:right w:val="double" w:sz="4" w:space="0" w:color="auto"/>
            </w:tcBorders>
          </w:tcPr>
          <w:p w:rsidR="00AA1D8B" w:rsidRPr="00AA1D8B" w:rsidRDefault="00AA1D8B" w:rsidP="00DE70DC">
            <w:pPr>
              <w:rPr>
                <w:snapToGrid w:val="0"/>
                <w:color w:val="000000"/>
                <w:sz w:val="16"/>
                <w:szCs w:val="16"/>
              </w:rPr>
            </w:pPr>
            <w:r w:rsidRPr="00AA1D8B">
              <w:rPr>
                <w:snapToGrid w:val="0"/>
                <w:color w:val="000000"/>
                <w:sz w:val="16"/>
                <w:szCs w:val="16"/>
              </w:rPr>
              <w:t>Se inclusão de documento, retorna o número de documento gerado. Se alteração de documento, retorna o número do documento que foi alterado.</w:t>
            </w:r>
          </w:p>
        </w:tc>
      </w:tr>
      <w:tr w:rsidR="00D94987" w:rsidTr="00DE70DC">
        <w:trPr>
          <w:cantSplit/>
        </w:trPr>
        <w:tc>
          <w:tcPr>
            <w:tcW w:w="10206" w:type="dxa"/>
            <w:gridSpan w:val="6"/>
          </w:tcPr>
          <w:p w:rsidR="00D94987" w:rsidRDefault="00D94987" w:rsidP="00DE70DC">
            <w:pPr>
              <w:pStyle w:val="Ttulo2"/>
            </w:pPr>
            <w:r>
              <w:t>Parâmetros de Entrada</w:t>
            </w:r>
          </w:p>
        </w:tc>
      </w:tr>
      <w:tr w:rsidR="00D94987"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D94987" w:rsidRDefault="00D94987" w:rsidP="00DE70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D94987" w:rsidRDefault="00D94987" w:rsidP="00DE70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D94987" w:rsidRDefault="00D94987" w:rsidP="00DE70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D94987" w:rsidRDefault="00D94987" w:rsidP="00DE70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D94987" w:rsidRDefault="00D94987" w:rsidP="00DE70DC">
            <w:pPr>
              <w:jc w:val="center"/>
              <w:rPr>
                <w:b/>
                <w:snapToGrid w:val="0"/>
                <w:color w:val="000000"/>
                <w:sz w:val="16"/>
              </w:rPr>
            </w:pPr>
            <w:r>
              <w:rPr>
                <w:b/>
                <w:snapToGrid w:val="0"/>
                <w:color w:val="000000"/>
                <w:sz w:val="16"/>
              </w:rPr>
              <w:t>Descrição</w:t>
            </w:r>
          </w:p>
        </w:tc>
      </w:tr>
      <w:tr w:rsidR="00D94987" w:rsidTr="00DE70DC">
        <w:trPr>
          <w:cantSplit/>
        </w:trPr>
        <w:tc>
          <w:tcPr>
            <w:tcW w:w="1134"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String</w:t>
            </w:r>
          </w:p>
        </w:tc>
        <w:tc>
          <w:tcPr>
            <w:tcW w:w="2410" w:type="dxa"/>
            <w:gridSpan w:val="2"/>
          </w:tcPr>
          <w:p w:rsidR="00D94987" w:rsidRPr="00D94987" w:rsidRDefault="00D94987" w:rsidP="00DE70DC">
            <w:pPr>
              <w:rPr>
                <w:rFonts w:cs="Arial"/>
                <w:snapToGrid w:val="0"/>
                <w:color w:val="000000"/>
                <w:sz w:val="16"/>
                <w:szCs w:val="16"/>
              </w:rPr>
            </w:pPr>
            <w:r w:rsidRPr="00D94987">
              <w:rPr>
                <w:rFonts w:cs="Arial"/>
                <w:snapToGrid w:val="0"/>
                <w:sz w:val="16"/>
                <w:szCs w:val="16"/>
              </w:rPr>
              <w:t>operacao</w:t>
            </w:r>
          </w:p>
        </w:tc>
        <w:tc>
          <w:tcPr>
            <w:tcW w:w="425"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01</w:t>
            </w:r>
          </w:p>
        </w:tc>
        <w:tc>
          <w:tcPr>
            <w:tcW w:w="2268"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1 - Alfanumerico</w:t>
            </w:r>
          </w:p>
          <w:p w:rsidR="00D94987" w:rsidRPr="00D94987" w:rsidRDefault="00D94987" w:rsidP="00DE70DC">
            <w:pPr>
              <w:rPr>
                <w:rFonts w:cs="Arial"/>
                <w:snapToGrid w:val="0"/>
                <w:color w:val="000000"/>
                <w:sz w:val="16"/>
                <w:szCs w:val="16"/>
              </w:rPr>
            </w:pPr>
          </w:p>
        </w:tc>
        <w:tc>
          <w:tcPr>
            <w:tcW w:w="3969" w:type="dxa"/>
          </w:tcPr>
          <w:p w:rsidR="00D94987" w:rsidRPr="00D94987" w:rsidRDefault="00D94987" w:rsidP="00DE70DC">
            <w:pPr>
              <w:rPr>
                <w:rFonts w:cs="Arial"/>
                <w:snapToGrid w:val="0"/>
                <w:sz w:val="16"/>
                <w:szCs w:val="16"/>
              </w:rPr>
            </w:pPr>
            <w:r w:rsidRPr="00D94987">
              <w:rPr>
                <w:rFonts w:cs="Arial"/>
                <w:snapToGrid w:val="0"/>
                <w:sz w:val="16"/>
                <w:szCs w:val="16"/>
              </w:rPr>
              <w:t>I - inclusão</w:t>
            </w:r>
          </w:p>
          <w:p w:rsidR="00D94987" w:rsidRPr="00D94987" w:rsidRDefault="00D94987" w:rsidP="00DE70DC">
            <w:pPr>
              <w:rPr>
                <w:rFonts w:cs="Arial"/>
                <w:snapToGrid w:val="0"/>
                <w:sz w:val="16"/>
                <w:szCs w:val="16"/>
              </w:rPr>
            </w:pPr>
            <w:r w:rsidRPr="00D94987">
              <w:rPr>
                <w:rFonts w:cs="Arial"/>
                <w:snapToGrid w:val="0"/>
                <w:sz w:val="16"/>
                <w:szCs w:val="16"/>
              </w:rPr>
              <w:t>A - alteração</w:t>
            </w:r>
          </w:p>
        </w:tc>
      </w:tr>
      <w:tr w:rsidR="00D94987" w:rsidTr="00DE70DC">
        <w:trPr>
          <w:cantSplit/>
        </w:trPr>
        <w:tc>
          <w:tcPr>
            <w:tcW w:w="1134"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String</w:t>
            </w:r>
          </w:p>
        </w:tc>
        <w:tc>
          <w:tcPr>
            <w:tcW w:w="2410" w:type="dxa"/>
            <w:gridSpan w:val="2"/>
          </w:tcPr>
          <w:p w:rsidR="00D94987" w:rsidRPr="00D94987" w:rsidRDefault="00D94987" w:rsidP="00DE70DC">
            <w:pPr>
              <w:rPr>
                <w:rFonts w:cs="Arial"/>
                <w:snapToGrid w:val="0"/>
                <w:color w:val="000000"/>
                <w:sz w:val="16"/>
                <w:szCs w:val="16"/>
              </w:rPr>
            </w:pPr>
            <w:r w:rsidRPr="00D94987">
              <w:rPr>
                <w:rFonts w:cs="Arial"/>
                <w:sz w:val="16"/>
                <w:szCs w:val="16"/>
              </w:rPr>
              <w:t>codCliente</w:t>
            </w:r>
          </w:p>
        </w:tc>
        <w:tc>
          <w:tcPr>
            <w:tcW w:w="425"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09</w:t>
            </w:r>
          </w:p>
        </w:tc>
        <w:tc>
          <w:tcPr>
            <w:tcW w:w="2268"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1 - Alfanumerico</w:t>
            </w:r>
          </w:p>
          <w:p w:rsidR="00D94987" w:rsidRPr="00D94987" w:rsidRDefault="00D94987" w:rsidP="00DE70DC">
            <w:pPr>
              <w:rPr>
                <w:rFonts w:cs="Arial"/>
                <w:snapToGrid w:val="0"/>
                <w:color w:val="000000"/>
                <w:sz w:val="16"/>
                <w:szCs w:val="16"/>
              </w:rPr>
            </w:pPr>
          </w:p>
        </w:tc>
        <w:tc>
          <w:tcPr>
            <w:tcW w:w="3969" w:type="dxa"/>
          </w:tcPr>
          <w:p w:rsidR="00D94987" w:rsidRPr="00D94987" w:rsidRDefault="00D94987" w:rsidP="00DE70DC">
            <w:pPr>
              <w:rPr>
                <w:sz w:val="16"/>
                <w:szCs w:val="16"/>
              </w:rPr>
            </w:pPr>
            <w:r w:rsidRPr="00D94987">
              <w:rPr>
                <w:rFonts w:cs="Arial"/>
                <w:snapToGrid w:val="0"/>
                <w:color w:val="000000"/>
                <w:sz w:val="16"/>
                <w:szCs w:val="16"/>
              </w:rPr>
              <w:t>Código do cliente.</w:t>
            </w:r>
            <w:r w:rsidRPr="00D94987">
              <w:rPr>
                <w:sz w:val="16"/>
                <w:szCs w:val="16"/>
              </w:rPr>
              <w:t xml:space="preserve"> </w:t>
            </w:r>
          </w:p>
          <w:p w:rsidR="00D94987" w:rsidRPr="00D94987" w:rsidRDefault="00D94987" w:rsidP="00DE70DC">
            <w:pPr>
              <w:rPr>
                <w:sz w:val="16"/>
                <w:szCs w:val="16"/>
              </w:rPr>
            </w:pPr>
            <w:r w:rsidRPr="00D94987">
              <w:rPr>
                <w:rFonts w:cs="Arial"/>
                <w:snapToGrid w:val="0"/>
                <w:color w:val="000000"/>
                <w:sz w:val="16"/>
                <w:szCs w:val="16"/>
              </w:rPr>
              <w:t>Formatar com 9 zeros a esquerda, ex: 000000001.</w:t>
            </w:r>
          </w:p>
          <w:p w:rsidR="00D94987" w:rsidRDefault="00D94987" w:rsidP="00DE70DC">
            <w:pPr>
              <w:rPr>
                <w:rFonts w:cs="Arial"/>
                <w:snapToGrid w:val="0"/>
                <w:color w:val="000000"/>
                <w:sz w:val="16"/>
                <w:szCs w:val="16"/>
              </w:rPr>
            </w:pPr>
            <w:r w:rsidRPr="00D94987">
              <w:rPr>
                <w:rFonts w:cs="Arial"/>
                <w:snapToGrid w:val="0"/>
                <w:color w:val="000000"/>
                <w:sz w:val="16"/>
                <w:szCs w:val="16"/>
              </w:rPr>
              <w:t>Deve estar previamente cadastrado no cadastro de Clientes do sistema Infobank (Manutenção &gt; Clientes &gt; Cadastro).</w:t>
            </w:r>
          </w:p>
          <w:p w:rsidR="00AF017C" w:rsidRPr="00D94987" w:rsidRDefault="00AF017C" w:rsidP="00DE70DC">
            <w:pPr>
              <w:rPr>
                <w:rFonts w:cs="Arial"/>
                <w:snapToGrid w:val="0"/>
                <w:color w:val="000000"/>
                <w:sz w:val="16"/>
                <w:szCs w:val="16"/>
              </w:rPr>
            </w:pPr>
            <w:r w:rsidRPr="00D94987">
              <w:rPr>
                <w:snapToGrid w:val="0"/>
                <w:color w:val="000000"/>
                <w:sz w:val="16"/>
                <w:szCs w:val="16"/>
              </w:rPr>
              <w:t xml:space="preserve">Domínios retornados pelo método </w:t>
            </w:r>
            <w:r w:rsidRPr="00D94987">
              <w:rPr>
                <w:b/>
                <w:snapToGrid w:val="0"/>
                <w:color w:val="000000"/>
                <w:sz w:val="16"/>
                <w:szCs w:val="16"/>
              </w:rPr>
              <w:t>listar</w:t>
            </w:r>
            <w:r>
              <w:rPr>
                <w:b/>
                <w:color w:val="000000"/>
                <w:sz w:val="16"/>
                <w:szCs w:val="16"/>
              </w:rPr>
              <w:t>ClientePessoa2</w:t>
            </w:r>
            <w:r>
              <w:rPr>
                <w:snapToGrid w:val="0"/>
                <w:color w:val="000000"/>
                <w:sz w:val="16"/>
                <w:szCs w:val="16"/>
              </w:rPr>
              <w:t xml:space="preserve"> desse webservice.</w:t>
            </w:r>
          </w:p>
          <w:p w:rsidR="00D94987" w:rsidRPr="00D94987" w:rsidRDefault="00D94987" w:rsidP="00DE70DC">
            <w:pPr>
              <w:rPr>
                <w:rFonts w:cs="Arial"/>
                <w:snapToGrid w:val="0"/>
                <w:sz w:val="16"/>
                <w:szCs w:val="16"/>
              </w:rPr>
            </w:pPr>
          </w:p>
        </w:tc>
      </w:tr>
      <w:tr w:rsidR="00D94987" w:rsidTr="00DE70DC">
        <w:trPr>
          <w:cantSplit/>
        </w:trPr>
        <w:tc>
          <w:tcPr>
            <w:tcW w:w="1134"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lastRenderedPageBreak/>
              <w:t>String</w:t>
            </w:r>
          </w:p>
        </w:tc>
        <w:tc>
          <w:tcPr>
            <w:tcW w:w="2410" w:type="dxa"/>
            <w:gridSpan w:val="2"/>
          </w:tcPr>
          <w:p w:rsidR="00D94987" w:rsidRPr="00D94987" w:rsidRDefault="00D94987" w:rsidP="00DE70DC">
            <w:pPr>
              <w:rPr>
                <w:rFonts w:cs="Arial"/>
                <w:sz w:val="16"/>
                <w:szCs w:val="16"/>
              </w:rPr>
            </w:pPr>
            <w:r w:rsidRPr="00D94987">
              <w:rPr>
                <w:rFonts w:cs="Arial"/>
                <w:sz w:val="16"/>
                <w:szCs w:val="16"/>
              </w:rPr>
              <w:t>numDocumento</w:t>
            </w:r>
          </w:p>
        </w:tc>
        <w:tc>
          <w:tcPr>
            <w:tcW w:w="425"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03</w:t>
            </w:r>
          </w:p>
        </w:tc>
        <w:tc>
          <w:tcPr>
            <w:tcW w:w="2268"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3 - Alfanumerico</w:t>
            </w:r>
          </w:p>
          <w:p w:rsidR="00D94987" w:rsidRPr="00D94987" w:rsidRDefault="00D94987" w:rsidP="00DE70DC">
            <w:pPr>
              <w:rPr>
                <w:rFonts w:cs="Arial"/>
                <w:snapToGrid w:val="0"/>
                <w:color w:val="000000"/>
                <w:sz w:val="16"/>
                <w:szCs w:val="16"/>
              </w:rPr>
            </w:pPr>
          </w:p>
        </w:tc>
        <w:tc>
          <w:tcPr>
            <w:tcW w:w="3969"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 xml:space="preserve">Identifica os vários documentos do cliente. </w:t>
            </w:r>
          </w:p>
          <w:p w:rsidR="00D94987" w:rsidRPr="00D94987" w:rsidRDefault="00D94987" w:rsidP="00DE70DC">
            <w:pPr>
              <w:rPr>
                <w:rFonts w:cs="Arial"/>
                <w:snapToGrid w:val="0"/>
                <w:color w:val="000000"/>
                <w:sz w:val="16"/>
                <w:szCs w:val="16"/>
              </w:rPr>
            </w:pPr>
            <w:r w:rsidRPr="00D94987">
              <w:rPr>
                <w:rFonts w:cs="Arial"/>
                <w:snapToGrid w:val="0"/>
                <w:color w:val="000000"/>
                <w:sz w:val="16"/>
                <w:szCs w:val="16"/>
              </w:rPr>
              <w:t xml:space="preserve">Exemplo: Se o mesmo </w:t>
            </w:r>
            <w:r w:rsidRPr="00D94987">
              <w:rPr>
                <w:rFonts w:cs="Arial"/>
                <w:sz w:val="16"/>
                <w:szCs w:val="16"/>
              </w:rPr>
              <w:t>codCliente</w:t>
            </w:r>
            <w:r w:rsidRPr="00D94987">
              <w:rPr>
                <w:rFonts w:cs="Arial"/>
                <w:snapToGrid w:val="0"/>
                <w:color w:val="000000"/>
                <w:sz w:val="16"/>
                <w:szCs w:val="16"/>
              </w:rPr>
              <w:t xml:space="preserve"> tiver 3 documentos, o numDocumento será 001 p/ o primeiro documento, 002 p/ o segundo e 003 p/ o terceiro.</w:t>
            </w:r>
          </w:p>
          <w:p w:rsidR="00D94987" w:rsidRPr="00D94987" w:rsidRDefault="00D94987" w:rsidP="00DE70DC">
            <w:pPr>
              <w:spacing w:before="20"/>
              <w:rPr>
                <w:rFonts w:cs="Arial"/>
                <w:snapToGrid w:val="0"/>
                <w:color w:val="000000"/>
                <w:sz w:val="16"/>
                <w:szCs w:val="16"/>
              </w:rPr>
            </w:pPr>
            <w:r w:rsidRPr="00D94987">
              <w:rPr>
                <w:rFonts w:cs="Arial"/>
                <w:snapToGrid w:val="0"/>
                <w:color w:val="000000"/>
                <w:sz w:val="16"/>
                <w:szCs w:val="16"/>
              </w:rPr>
              <w:t>Se o campo OPERACAO = “I”:</w:t>
            </w:r>
          </w:p>
          <w:p w:rsidR="00D94987" w:rsidRPr="00EA6979" w:rsidRDefault="00D94987" w:rsidP="00DE70DC">
            <w:pPr>
              <w:pStyle w:val="Corpodetexto"/>
              <w:spacing w:before="20"/>
              <w:rPr>
                <w:rFonts w:cs="Arial"/>
                <w:szCs w:val="16"/>
                <w:lang w:val="pt-BR" w:eastAsia="pt-BR"/>
              </w:rPr>
            </w:pPr>
            <w:r w:rsidRPr="00C079D3">
              <w:rPr>
                <w:rFonts w:cs="Arial"/>
                <w:szCs w:val="16"/>
                <w:lang w:val="pt-BR" w:eastAsia="pt-BR"/>
              </w:rPr>
              <w:t xml:space="preserve">- Na inclusão, o numDocumento será gerado automaticamente. Deve ser informado branco nesse campo. </w:t>
            </w:r>
          </w:p>
          <w:p w:rsidR="00D94987" w:rsidRPr="00D94987" w:rsidRDefault="00D94987" w:rsidP="00DE70DC">
            <w:pPr>
              <w:spacing w:before="20"/>
              <w:rPr>
                <w:rFonts w:cs="Arial"/>
                <w:snapToGrid w:val="0"/>
                <w:color w:val="000000"/>
                <w:sz w:val="16"/>
                <w:szCs w:val="16"/>
              </w:rPr>
            </w:pPr>
          </w:p>
          <w:p w:rsidR="00D94987" w:rsidRPr="00D94987" w:rsidRDefault="00D94987" w:rsidP="00DE70DC">
            <w:pPr>
              <w:spacing w:before="20"/>
              <w:rPr>
                <w:rFonts w:cs="Arial"/>
                <w:snapToGrid w:val="0"/>
                <w:color w:val="000000"/>
                <w:sz w:val="16"/>
                <w:szCs w:val="16"/>
              </w:rPr>
            </w:pPr>
            <w:r w:rsidRPr="00D94987">
              <w:rPr>
                <w:rFonts w:cs="Arial"/>
                <w:snapToGrid w:val="0"/>
                <w:color w:val="000000"/>
                <w:sz w:val="16"/>
                <w:szCs w:val="16"/>
              </w:rPr>
              <w:t>Se o campo OPERACAO = “A”:</w:t>
            </w:r>
          </w:p>
          <w:p w:rsidR="00D94987" w:rsidRPr="00D94987" w:rsidRDefault="00D94987" w:rsidP="00DE70DC">
            <w:pPr>
              <w:rPr>
                <w:sz w:val="16"/>
                <w:szCs w:val="16"/>
              </w:rPr>
            </w:pPr>
            <w:r w:rsidRPr="00D94987">
              <w:rPr>
                <w:rFonts w:cs="Arial"/>
                <w:sz w:val="16"/>
                <w:szCs w:val="16"/>
              </w:rPr>
              <w:t>- É obrigatório informar o numDocumento que será alterado. Enviar no formato NNN, isto é, formatado com 3 zeros a esquerda.</w:t>
            </w:r>
          </w:p>
        </w:tc>
      </w:tr>
      <w:tr w:rsidR="00D94987" w:rsidTr="00DE70DC">
        <w:trPr>
          <w:cantSplit/>
        </w:trPr>
        <w:tc>
          <w:tcPr>
            <w:tcW w:w="1134"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String</w:t>
            </w:r>
          </w:p>
        </w:tc>
        <w:tc>
          <w:tcPr>
            <w:tcW w:w="2410" w:type="dxa"/>
            <w:gridSpan w:val="2"/>
          </w:tcPr>
          <w:p w:rsidR="00D94987" w:rsidRPr="00D94987" w:rsidRDefault="00D94987" w:rsidP="00DE70DC">
            <w:pPr>
              <w:rPr>
                <w:rFonts w:cs="Arial"/>
                <w:sz w:val="16"/>
                <w:szCs w:val="16"/>
              </w:rPr>
            </w:pPr>
            <w:r w:rsidRPr="00D94987">
              <w:rPr>
                <w:rFonts w:cs="Arial"/>
                <w:sz w:val="16"/>
                <w:szCs w:val="16"/>
              </w:rPr>
              <w:t>codDocumento</w:t>
            </w:r>
          </w:p>
        </w:tc>
        <w:tc>
          <w:tcPr>
            <w:tcW w:w="425"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03</w:t>
            </w:r>
          </w:p>
        </w:tc>
        <w:tc>
          <w:tcPr>
            <w:tcW w:w="2268"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1 - Alfanumerico</w:t>
            </w:r>
          </w:p>
          <w:p w:rsidR="00D94987" w:rsidRPr="00D94987" w:rsidRDefault="00D94987" w:rsidP="00DE70DC">
            <w:pPr>
              <w:rPr>
                <w:rFonts w:cs="Arial"/>
                <w:snapToGrid w:val="0"/>
                <w:color w:val="000000"/>
                <w:sz w:val="16"/>
                <w:szCs w:val="16"/>
              </w:rPr>
            </w:pPr>
          </w:p>
        </w:tc>
        <w:tc>
          <w:tcPr>
            <w:tcW w:w="3969"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 xml:space="preserve">Código do documento. </w:t>
            </w:r>
          </w:p>
          <w:p w:rsidR="00D94987" w:rsidRPr="00D94987" w:rsidRDefault="00D94987" w:rsidP="00DE70DC">
            <w:pPr>
              <w:rPr>
                <w:rFonts w:cs="Arial"/>
                <w:snapToGrid w:val="0"/>
                <w:color w:val="000000"/>
                <w:sz w:val="16"/>
                <w:szCs w:val="16"/>
              </w:rPr>
            </w:pPr>
            <w:r w:rsidRPr="00D94987">
              <w:rPr>
                <w:snapToGrid w:val="0"/>
                <w:color w:val="000000"/>
                <w:sz w:val="16"/>
                <w:szCs w:val="16"/>
              </w:rPr>
              <w:t xml:space="preserve">Domínios retornados pelo método </w:t>
            </w:r>
            <w:r w:rsidRPr="00D94987">
              <w:rPr>
                <w:b/>
                <w:snapToGrid w:val="0"/>
                <w:color w:val="000000"/>
                <w:sz w:val="16"/>
                <w:szCs w:val="16"/>
              </w:rPr>
              <w:t>listar</w:t>
            </w:r>
            <w:r w:rsidRPr="00D94987">
              <w:rPr>
                <w:b/>
                <w:color w:val="000000"/>
                <w:sz w:val="16"/>
                <w:szCs w:val="16"/>
              </w:rPr>
              <w:t>TipoDocumento</w:t>
            </w:r>
            <w:r w:rsidRPr="00D94987">
              <w:rPr>
                <w:snapToGrid w:val="0"/>
                <w:color w:val="000000"/>
                <w:sz w:val="16"/>
                <w:szCs w:val="16"/>
              </w:rPr>
              <w:t xml:space="preserve"> desse webservice.</w:t>
            </w:r>
          </w:p>
        </w:tc>
      </w:tr>
      <w:tr w:rsidR="00D94987" w:rsidTr="00DE70DC">
        <w:trPr>
          <w:cantSplit/>
        </w:trPr>
        <w:tc>
          <w:tcPr>
            <w:tcW w:w="1134"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String</w:t>
            </w:r>
          </w:p>
        </w:tc>
        <w:tc>
          <w:tcPr>
            <w:tcW w:w="2410" w:type="dxa"/>
            <w:gridSpan w:val="2"/>
          </w:tcPr>
          <w:p w:rsidR="00D94987" w:rsidRPr="00D94987" w:rsidRDefault="00D94987" w:rsidP="00DE70DC">
            <w:pPr>
              <w:rPr>
                <w:rFonts w:cs="Arial"/>
                <w:sz w:val="16"/>
                <w:szCs w:val="16"/>
              </w:rPr>
            </w:pPr>
            <w:r w:rsidRPr="00D94987">
              <w:rPr>
                <w:rFonts w:cs="Arial"/>
                <w:sz w:val="16"/>
                <w:szCs w:val="16"/>
              </w:rPr>
              <w:t>dataInicioValidade</w:t>
            </w:r>
          </w:p>
        </w:tc>
        <w:tc>
          <w:tcPr>
            <w:tcW w:w="425"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10</w:t>
            </w:r>
          </w:p>
        </w:tc>
        <w:tc>
          <w:tcPr>
            <w:tcW w:w="2268"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1 - Data; no formato dd/mm/aaaa</w:t>
            </w:r>
          </w:p>
        </w:tc>
        <w:tc>
          <w:tcPr>
            <w:tcW w:w="3969" w:type="dxa"/>
          </w:tcPr>
          <w:p w:rsidR="00D94987" w:rsidRPr="00D94987" w:rsidRDefault="00D94987" w:rsidP="00DE70DC">
            <w:pPr>
              <w:rPr>
                <w:rFonts w:cs="Arial"/>
                <w:sz w:val="16"/>
                <w:szCs w:val="16"/>
              </w:rPr>
            </w:pPr>
            <w:r w:rsidRPr="00D94987">
              <w:rPr>
                <w:rFonts w:cs="Arial"/>
                <w:sz w:val="16"/>
                <w:szCs w:val="16"/>
              </w:rPr>
              <w:t>Data de início de validade do documento.</w:t>
            </w:r>
          </w:p>
        </w:tc>
      </w:tr>
      <w:tr w:rsidR="00D94987" w:rsidTr="00DE70DC">
        <w:trPr>
          <w:cantSplit/>
        </w:trPr>
        <w:tc>
          <w:tcPr>
            <w:tcW w:w="1134"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String</w:t>
            </w:r>
          </w:p>
        </w:tc>
        <w:tc>
          <w:tcPr>
            <w:tcW w:w="2410" w:type="dxa"/>
            <w:gridSpan w:val="2"/>
          </w:tcPr>
          <w:p w:rsidR="00D94987" w:rsidRPr="00D94987" w:rsidRDefault="00D94987" w:rsidP="00DE70DC">
            <w:pPr>
              <w:rPr>
                <w:rFonts w:cs="Arial"/>
                <w:sz w:val="16"/>
                <w:szCs w:val="16"/>
              </w:rPr>
            </w:pPr>
            <w:r w:rsidRPr="00D94987">
              <w:rPr>
                <w:rFonts w:cs="Arial"/>
                <w:sz w:val="16"/>
                <w:szCs w:val="16"/>
              </w:rPr>
              <w:t>dataFimValidade</w:t>
            </w:r>
          </w:p>
        </w:tc>
        <w:tc>
          <w:tcPr>
            <w:tcW w:w="425"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10</w:t>
            </w:r>
          </w:p>
        </w:tc>
        <w:tc>
          <w:tcPr>
            <w:tcW w:w="2268"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 xml:space="preserve">3 - Data; no formato dd/mm/aaaa </w:t>
            </w:r>
          </w:p>
        </w:tc>
        <w:tc>
          <w:tcPr>
            <w:tcW w:w="3969" w:type="dxa"/>
          </w:tcPr>
          <w:p w:rsidR="00D94987" w:rsidRPr="00D94987" w:rsidRDefault="00D94987" w:rsidP="00DE70DC">
            <w:pPr>
              <w:rPr>
                <w:rFonts w:cs="Arial"/>
                <w:sz w:val="16"/>
                <w:szCs w:val="16"/>
              </w:rPr>
            </w:pPr>
            <w:r w:rsidRPr="00D94987">
              <w:rPr>
                <w:rFonts w:cs="Arial"/>
                <w:sz w:val="16"/>
                <w:szCs w:val="16"/>
              </w:rPr>
              <w:t>Data término de validade do documento.</w:t>
            </w:r>
          </w:p>
          <w:p w:rsidR="00D94987" w:rsidRPr="00D94987" w:rsidRDefault="00D94987" w:rsidP="00DE70DC">
            <w:pPr>
              <w:rPr>
                <w:rFonts w:cs="Arial"/>
                <w:sz w:val="16"/>
                <w:szCs w:val="16"/>
              </w:rPr>
            </w:pPr>
            <w:r w:rsidRPr="00D94987">
              <w:rPr>
                <w:rFonts w:cs="Arial"/>
                <w:sz w:val="16"/>
                <w:szCs w:val="16"/>
              </w:rPr>
              <w:t>Campo obrigatório se o documento o tem vencimento determinado (campo indVenceIndeterminado = "NAO")</w:t>
            </w:r>
          </w:p>
        </w:tc>
      </w:tr>
      <w:tr w:rsidR="00D94987" w:rsidTr="00DE70DC">
        <w:trPr>
          <w:cantSplit/>
        </w:trPr>
        <w:tc>
          <w:tcPr>
            <w:tcW w:w="1134"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String</w:t>
            </w:r>
          </w:p>
        </w:tc>
        <w:tc>
          <w:tcPr>
            <w:tcW w:w="2410" w:type="dxa"/>
            <w:gridSpan w:val="2"/>
          </w:tcPr>
          <w:p w:rsidR="00D94987" w:rsidRPr="00D94987" w:rsidRDefault="00D94987" w:rsidP="00DE70DC">
            <w:pPr>
              <w:rPr>
                <w:rFonts w:cs="Arial"/>
                <w:sz w:val="16"/>
                <w:szCs w:val="16"/>
              </w:rPr>
            </w:pPr>
            <w:r w:rsidRPr="00D94987">
              <w:rPr>
                <w:rFonts w:cs="Arial"/>
                <w:sz w:val="16"/>
                <w:szCs w:val="16"/>
              </w:rPr>
              <w:t>observacoes</w:t>
            </w:r>
          </w:p>
        </w:tc>
        <w:tc>
          <w:tcPr>
            <w:tcW w:w="425"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255</w:t>
            </w:r>
          </w:p>
        </w:tc>
        <w:tc>
          <w:tcPr>
            <w:tcW w:w="2268"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4 - Alfanumerico</w:t>
            </w:r>
          </w:p>
          <w:p w:rsidR="00D94987" w:rsidRPr="00D94987" w:rsidRDefault="00D94987" w:rsidP="00DE70DC">
            <w:pPr>
              <w:rPr>
                <w:rFonts w:cs="Arial"/>
                <w:snapToGrid w:val="0"/>
                <w:color w:val="000000"/>
                <w:sz w:val="16"/>
                <w:szCs w:val="16"/>
              </w:rPr>
            </w:pPr>
          </w:p>
        </w:tc>
        <w:tc>
          <w:tcPr>
            <w:tcW w:w="3969" w:type="dxa"/>
          </w:tcPr>
          <w:p w:rsidR="00D94987" w:rsidRPr="00D94987" w:rsidRDefault="00D94987" w:rsidP="00DE70DC">
            <w:pPr>
              <w:rPr>
                <w:rFonts w:cs="Arial"/>
                <w:sz w:val="16"/>
                <w:szCs w:val="16"/>
              </w:rPr>
            </w:pPr>
            <w:r w:rsidRPr="00D94987">
              <w:rPr>
                <w:rFonts w:cs="Arial"/>
                <w:sz w:val="16"/>
                <w:szCs w:val="16"/>
              </w:rPr>
              <w:t xml:space="preserve">Observações. </w:t>
            </w:r>
          </w:p>
        </w:tc>
      </w:tr>
      <w:tr w:rsidR="00D94987" w:rsidTr="00DE70DC">
        <w:trPr>
          <w:cantSplit/>
        </w:trPr>
        <w:tc>
          <w:tcPr>
            <w:tcW w:w="1134"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String</w:t>
            </w:r>
          </w:p>
        </w:tc>
        <w:tc>
          <w:tcPr>
            <w:tcW w:w="2410" w:type="dxa"/>
            <w:gridSpan w:val="2"/>
          </w:tcPr>
          <w:p w:rsidR="00D94987" w:rsidRPr="00D94987" w:rsidRDefault="00D94987" w:rsidP="00DE70DC">
            <w:pPr>
              <w:rPr>
                <w:rFonts w:cs="Arial"/>
                <w:sz w:val="16"/>
                <w:szCs w:val="16"/>
              </w:rPr>
            </w:pPr>
            <w:r w:rsidRPr="00D94987">
              <w:rPr>
                <w:rFonts w:cs="Arial"/>
                <w:sz w:val="16"/>
                <w:szCs w:val="16"/>
              </w:rPr>
              <w:t>outrasInformacoes</w:t>
            </w:r>
          </w:p>
        </w:tc>
        <w:tc>
          <w:tcPr>
            <w:tcW w:w="425"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255</w:t>
            </w:r>
          </w:p>
        </w:tc>
        <w:tc>
          <w:tcPr>
            <w:tcW w:w="2268"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4 - Alfanumerico</w:t>
            </w:r>
          </w:p>
          <w:p w:rsidR="00D94987" w:rsidRPr="00D94987" w:rsidRDefault="00D94987" w:rsidP="00DE70DC">
            <w:pPr>
              <w:rPr>
                <w:rFonts w:cs="Arial"/>
                <w:snapToGrid w:val="0"/>
                <w:color w:val="000000"/>
                <w:sz w:val="16"/>
                <w:szCs w:val="16"/>
              </w:rPr>
            </w:pPr>
          </w:p>
        </w:tc>
        <w:tc>
          <w:tcPr>
            <w:tcW w:w="3969" w:type="dxa"/>
          </w:tcPr>
          <w:p w:rsidR="00D94987" w:rsidRPr="00D94987" w:rsidRDefault="00D94987" w:rsidP="00DE70DC">
            <w:pPr>
              <w:rPr>
                <w:rFonts w:cs="Arial"/>
                <w:sz w:val="16"/>
                <w:szCs w:val="16"/>
              </w:rPr>
            </w:pPr>
            <w:r w:rsidRPr="00D94987">
              <w:rPr>
                <w:rFonts w:cs="Arial"/>
                <w:sz w:val="16"/>
                <w:szCs w:val="16"/>
              </w:rPr>
              <w:t xml:space="preserve">Outras Informações. </w:t>
            </w:r>
          </w:p>
        </w:tc>
      </w:tr>
      <w:tr w:rsidR="00D94987" w:rsidTr="00DE70DC">
        <w:trPr>
          <w:cantSplit/>
        </w:trPr>
        <w:tc>
          <w:tcPr>
            <w:tcW w:w="1134"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String</w:t>
            </w:r>
          </w:p>
        </w:tc>
        <w:tc>
          <w:tcPr>
            <w:tcW w:w="2410" w:type="dxa"/>
            <w:gridSpan w:val="2"/>
          </w:tcPr>
          <w:p w:rsidR="00D94987" w:rsidRPr="00D94987" w:rsidRDefault="00D94987" w:rsidP="00DE70DC">
            <w:pPr>
              <w:rPr>
                <w:rFonts w:cs="Arial"/>
                <w:sz w:val="16"/>
                <w:szCs w:val="16"/>
              </w:rPr>
            </w:pPr>
            <w:r w:rsidRPr="00D94987">
              <w:rPr>
                <w:rFonts w:cs="Arial"/>
                <w:sz w:val="16"/>
                <w:szCs w:val="16"/>
              </w:rPr>
              <w:t>indVenceIndeterminado</w:t>
            </w:r>
          </w:p>
        </w:tc>
        <w:tc>
          <w:tcPr>
            <w:tcW w:w="425"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03</w:t>
            </w:r>
          </w:p>
        </w:tc>
        <w:tc>
          <w:tcPr>
            <w:tcW w:w="2268"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1 - Alfanumerico</w:t>
            </w:r>
          </w:p>
          <w:p w:rsidR="00D94987" w:rsidRPr="00D94987" w:rsidRDefault="00D94987" w:rsidP="00DE70DC">
            <w:pPr>
              <w:rPr>
                <w:rFonts w:cs="Arial"/>
                <w:snapToGrid w:val="0"/>
                <w:color w:val="000000"/>
                <w:sz w:val="16"/>
                <w:szCs w:val="16"/>
              </w:rPr>
            </w:pPr>
          </w:p>
        </w:tc>
        <w:tc>
          <w:tcPr>
            <w:tcW w:w="3969" w:type="dxa"/>
          </w:tcPr>
          <w:p w:rsidR="00D94987" w:rsidRPr="00D94987" w:rsidRDefault="00D94987" w:rsidP="00DE70DC">
            <w:pPr>
              <w:rPr>
                <w:rFonts w:cs="Arial"/>
                <w:sz w:val="16"/>
                <w:szCs w:val="16"/>
              </w:rPr>
            </w:pPr>
            <w:r w:rsidRPr="00D94987">
              <w:rPr>
                <w:rFonts w:cs="Arial"/>
                <w:sz w:val="16"/>
                <w:szCs w:val="16"/>
              </w:rPr>
              <w:t xml:space="preserve">Indica se o documento possui vencimento indeterminado ("SIM" ou "NAO"). </w:t>
            </w:r>
          </w:p>
          <w:p w:rsidR="00D94987" w:rsidRPr="00D94987" w:rsidRDefault="00D94987" w:rsidP="00DE70DC">
            <w:pPr>
              <w:rPr>
                <w:rFonts w:cs="Arial"/>
                <w:sz w:val="16"/>
                <w:szCs w:val="16"/>
              </w:rPr>
            </w:pPr>
            <w:r w:rsidRPr="00D94987">
              <w:rPr>
                <w:rFonts w:cs="Arial"/>
                <w:sz w:val="16"/>
                <w:szCs w:val="16"/>
              </w:rPr>
              <w:t>Caso o documento não tenha data fim de validade, esse campo deve possuir o valor "SIM".</w:t>
            </w:r>
          </w:p>
        </w:tc>
      </w:tr>
      <w:tr w:rsidR="00D94987" w:rsidTr="00DE70DC">
        <w:trPr>
          <w:cantSplit/>
        </w:trPr>
        <w:tc>
          <w:tcPr>
            <w:tcW w:w="1134"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String</w:t>
            </w:r>
          </w:p>
        </w:tc>
        <w:tc>
          <w:tcPr>
            <w:tcW w:w="2410" w:type="dxa"/>
            <w:gridSpan w:val="2"/>
          </w:tcPr>
          <w:p w:rsidR="00D94987" w:rsidRPr="00D94987" w:rsidRDefault="00D94987" w:rsidP="00DE70DC">
            <w:pPr>
              <w:rPr>
                <w:rFonts w:cs="Arial"/>
                <w:sz w:val="16"/>
                <w:szCs w:val="16"/>
              </w:rPr>
            </w:pPr>
            <w:r w:rsidRPr="00D94987">
              <w:rPr>
                <w:rFonts w:cs="Arial"/>
                <w:sz w:val="16"/>
                <w:szCs w:val="16"/>
              </w:rPr>
              <w:t>indDesabilitado</w:t>
            </w:r>
          </w:p>
        </w:tc>
        <w:tc>
          <w:tcPr>
            <w:tcW w:w="425"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03</w:t>
            </w:r>
          </w:p>
        </w:tc>
        <w:tc>
          <w:tcPr>
            <w:tcW w:w="2268"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1 - Alfanumerico</w:t>
            </w:r>
          </w:p>
          <w:p w:rsidR="00D94987" w:rsidRPr="00D94987" w:rsidRDefault="00D94987" w:rsidP="00DE70DC">
            <w:pPr>
              <w:rPr>
                <w:rFonts w:cs="Arial"/>
                <w:snapToGrid w:val="0"/>
                <w:color w:val="000000"/>
                <w:sz w:val="16"/>
                <w:szCs w:val="16"/>
              </w:rPr>
            </w:pPr>
          </w:p>
        </w:tc>
        <w:tc>
          <w:tcPr>
            <w:tcW w:w="3969" w:type="dxa"/>
          </w:tcPr>
          <w:p w:rsidR="00D94987" w:rsidRPr="00D94987" w:rsidRDefault="00D94987" w:rsidP="00DE70DC">
            <w:pPr>
              <w:rPr>
                <w:rFonts w:cs="Arial"/>
                <w:sz w:val="16"/>
                <w:szCs w:val="16"/>
              </w:rPr>
            </w:pPr>
            <w:r w:rsidRPr="00D94987">
              <w:rPr>
                <w:rFonts w:cs="Arial"/>
                <w:sz w:val="16"/>
                <w:szCs w:val="16"/>
              </w:rPr>
              <w:t>Indica se o documento está desabilitado ("SIM" ou "NAO").</w:t>
            </w:r>
          </w:p>
        </w:tc>
      </w:tr>
      <w:tr w:rsidR="00D94987" w:rsidTr="00DE70DC">
        <w:trPr>
          <w:cantSplit/>
        </w:trPr>
        <w:tc>
          <w:tcPr>
            <w:tcW w:w="1134"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String</w:t>
            </w:r>
          </w:p>
        </w:tc>
        <w:tc>
          <w:tcPr>
            <w:tcW w:w="2410" w:type="dxa"/>
            <w:gridSpan w:val="2"/>
          </w:tcPr>
          <w:p w:rsidR="00D94987" w:rsidRPr="00D94987" w:rsidRDefault="00D94987" w:rsidP="00DE70DC">
            <w:pPr>
              <w:rPr>
                <w:rFonts w:cs="Arial"/>
                <w:sz w:val="16"/>
                <w:szCs w:val="16"/>
              </w:rPr>
            </w:pPr>
            <w:r w:rsidRPr="00D94987">
              <w:rPr>
                <w:rFonts w:cs="Arial"/>
                <w:sz w:val="16"/>
                <w:szCs w:val="16"/>
              </w:rPr>
              <w:t>documentoEntregue</w:t>
            </w:r>
          </w:p>
        </w:tc>
        <w:tc>
          <w:tcPr>
            <w:tcW w:w="425"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01</w:t>
            </w:r>
          </w:p>
        </w:tc>
        <w:tc>
          <w:tcPr>
            <w:tcW w:w="2268"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1 - Alfanumerico</w:t>
            </w:r>
          </w:p>
          <w:p w:rsidR="00D94987" w:rsidRPr="00D94987" w:rsidRDefault="00D94987" w:rsidP="00DE70DC">
            <w:pPr>
              <w:rPr>
                <w:rFonts w:cs="Arial"/>
                <w:snapToGrid w:val="0"/>
                <w:color w:val="000000"/>
                <w:sz w:val="16"/>
                <w:szCs w:val="16"/>
              </w:rPr>
            </w:pPr>
          </w:p>
        </w:tc>
        <w:tc>
          <w:tcPr>
            <w:tcW w:w="3969" w:type="dxa"/>
          </w:tcPr>
          <w:p w:rsidR="00D94987" w:rsidRPr="00D94987" w:rsidRDefault="00D94987" w:rsidP="00DE70DC">
            <w:pPr>
              <w:rPr>
                <w:rFonts w:cs="Arial"/>
                <w:sz w:val="16"/>
                <w:szCs w:val="16"/>
              </w:rPr>
            </w:pPr>
            <w:r w:rsidRPr="00D94987">
              <w:rPr>
                <w:rFonts w:cs="Arial"/>
                <w:sz w:val="16"/>
                <w:szCs w:val="16"/>
              </w:rPr>
              <w:t xml:space="preserve">Indica se o documento foi entregue: </w:t>
            </w:r>
          </w:p>
          <w:p w:rsidR="00D94987" w:rsidRPr="00D94987" w:rsidRDefault="00D94987" w:rsidP="00DE70DC">
            <w:pPr>
              <w:rPr>
                <w:rFonts w:cs="Arial"/>
                <w:sz w:val="16"/>
                <w:szCs w:val="16"/>
              </w:rPr>
            </w:pPr>
            <w:r w:rsidRPr="00D94987">
              <w:rPr>
                <w:rFonts w:cs="Arial"/>
                <w:sz w:val="16"/>
                <w:szCs w:val="16"/>
              </w:rPr>
              <w:t>S - Sim</w:t>
            </w:r>
          </w:p>
          <w:p w:rsidR="00D94987" w:rsidRPr="00D94987" w:rsidRDefault="00D94987" w:rsidP="00DE70DC">
            <w:pPr>
              <w:rPr>
                <w:rFonts w:cs="Arial"/>
                <w:sz w:val="16"/>
                <w:szCs w:val="16"/>
              </w:rPr>
            </w:pPr>
            <w:r w:rsidRPr="00D94987">
              <w:rPr>
                <w:rFonts w:cs="Arial"/>
                <w:sz w:val="16"/>
                <w:szCs w:val="16"/>
              </w:rPr>
              <w:t>N - Não</w:t>
            </w:r>
          </w:p>
        </w:tc>
      </w:tr>
      <w:tr w:rsidR="00D94987" w:rsidTr="00DE70DC">
        <w:trPr>
          <w:cantSplit/>
        </w:trPr>
        <w:tc>
          <w:tcPr>
            <w:tcW w:w="1134"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String</w:t>
            </w:r>
          </w:p>
        </w:tc>
        <w:tc>
          <w:tcPr>
            <w:tcW w:w="2410" w:type="dxa"/>
            <w:gridSpan w:val="2"/>
          </w:tcPr>
          <w:p w:rsidR="00D94987" w:rsidRPr="00D94987" w:rsidRDefault="00D94987" w:rsidP="00DE70DC">
            <w:pPr>
              <w:rPr>
                <w:rFonts w:cs="Arial"/>
                <w:sz w:val="16"/>
                <w:szCs w:val="16"/>
              </w:rPr>
            </w:pPr>
            <w:r w:rsidRPr="00D94987">
              <w:rPr>
                <w:rFonts w:cs="Arial"/>
                <w:sz w:val="16"/>
                <w:szCs w:val="16"/>
              </w:rPr>
              <w:t>cartorio</w:t>
            </w:r>
          </w:p>
        </w:tc>
        <w:tc>
          <w:tcPr>
            <w:tcW w:w="425"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150</w:t>
            </w:r>
          </w:p>
        </w:tc>
        <w:tc>
          <w:tcPr>
            <w:tcW w:w="2268"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4 - Alfanumerico</w:t>
            </w:r>
          </w:p>
          <w:p w:rsidR="00D94987" w:rsidRPr="00D94987" w:rsidRDefault="00D94987" w:rsidP="00DE70DC">
            <w:pPr>
              <w:rPr>
                <w:rFonts w:cs="Arial"/>
                <w:snapToGrid w:val="0"/>
                <w:color w:val="000000"/>
                <w:sz w:val="16"/>
                <w:szCs w:val="16"/>
              </w:rPr>
            </w:pPr>
          </w:p>
        </w:tc>
        <w:tc>
          <w:tcPr>
            <w:tcW w:w="3969" w:type="dxa"/>
          </w:tcPr>
          <w:p w:rsidR="00D94987" w:rsidRPr="00D94987" w:rsidRDefault="00D94987" w:rsidP="00DE70DC">
            <w:pPr>
              <w:rPr>
                <w:rFonts w:cs="Arial"/>
                <w:sz w:val="16"/>
                <w:szCs w:val="16"/>
              </w:rPr>
            </w:pPr>
            <w:r w:rsidRPr="00D94987">
              <w:rPr>
                <w:rFonts w:cs="Arial"/>
                <w:sz w:val="16"/>
                <w:szCs w:val="16"/>
              </w:rPr>
              <w:t xml:space="preserve">Cartório. </w:t>
            </w:r>
          </w:p>
          <w:p w:rsidR="00D94987" w:rsidRPr="00D94987" w:rsidRDefault="00D94987" w:rsidP="00DE70DC">
            <w:pPr>
              <w:rPr>
                <w:rFonts w:cs="Arial"/>
                <w:sz w:val="16"/>
                <w:szCs w:val="16"/>
              </w:rPr>
            </w:pPr>
            <w:r w:rsidRPr="00D94987">
              <w:rPr>
                <w:rFonts w:cs="Arial"/>
                <w:sz w:val="16"/>
                <w:szCs w:val="16"/>
              </w:rPr>
              <w:t xml:space="preserve">Somente aplicável se o tipo de documento for uma procuração. </w:t>
            </w:r>
          </w:p>
          <w:p w:rsidR="00D94987" w:rsidRPr="00D94987" w:rsidRDefault="00D94987" w:rsidP="00DE70DC">
            <w:pPr>
              <w:rPr>
                <w:sz w:val="16"/>
                <w:szCs w:val="16"/>
              </w:rPr>
            </w:pPr>
            <w:r w:rsidRPr="00D94987">
              <w:rPr>
                <w:rFonts w:cs="Arial"/>
                <w:sz w:val="16"/>
                <w:szCs w:val="16"/>
              </w:rPr>
              <w:t>Obs: o</w:t>
            </w:r>
            <w:r w:rsidRPr="00D94987">
              <w:rPr>
                <w:sz w:val="16"/>
                <w:szCs w:val="16"/>
              </w:rPr>
              <w:t xml:space="preserve"> atributo que indica que o tipo de documento é uma procuração é retornado pelo método listarTipoDocumento desse webservice, campo getProcuracao().</w:t>
            </w:r>
          </w:p>
        </w:tc>
      </w:tr>
      <w:tr w:rsidR="00D94987" w:rsidTr="00DE70DC">
        <w:trPr>
          <w:cantSplit/>
        </w:trPr>
        <w:tc>
          <w:tcPr>
            <w:tcW w:w="1134"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String</w:t>
            </w:r>
          </w:p>
        </w:tc>
        <w:tc>
          <w:tcPr>
            <w:tcW w:w="2410" w:type="dxa"/>
            <w:gridSpan w:val="2"/>
          </w:tcPr>
          <w:p w:rsidR="00D94987" w:rsidRPr="00D94987" w:rsidRDefault="00D94987" w:rsidP="00DE70DC">
            <w:pPr>
              <w:rPr>
                <w:rFonts w:cs="Arial"/>
                <w:sz w:val="16"/>
                <w:szCs w:val="16"/>
              </w:rPr>
            </w:pPr>
            <w:r w:rsidRPr="00D94987">
              <w:rPr>
                <w:rFonts w:cs="Arial"/>
                <w:sz w:val="16"/>
                <w:szCs w:val="16"/>
              </w:rPr>
              <w:t>livro</w:t>
            </w:r>
          </w:p>
        </w:tc>
        <w:tc>
          <w:tcPr>
            <w:tcW w:w="425"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10</w:t>
            </w:r>
          </w:p>
        </w:tc>
        <w:tc>
          <w:tcPr>
            <w:tcW w:w="2268"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4 - Alfanumerico</w:t>
            </w:r>
          </w:p>
          <w:p w:rsidR="00D94987" w:rsidRPr="00D94987" w:rsidRDefault="00D94987" w:rsidP="00DE70DC">
            <w:pPr>
              <w:tabs>
                <w:tab w:val="right" w:pos="12"/>
              </w:tabs>
              <w:ind w:left="12"/>
              <w:rPr>
                <w:rFonts w:cs="Arial"/>
                <w:snapToGrid w:val="0"/>
                <w:color w:val="000000"/>
                <w:sz w:val="16"/>
                <w:szCs w:val="16"/>
              </w:rPr>
            </w:pPr>
          </w:p>
        </w:tc>
        <w:tc>
          <w:tcPr>
            <w:tcW w:w="3969" w:type="dxa"/>
          </w:tcPr>
          <w:p w:rsidR="00D94987" w:rsidRPr="00D94987" w:rsidRDefault="00D94987" w:rsidP="00DE70DC">
            <w:pPr>
              <w:rPr>
                <w:rFonts w:cs="Arial"/>
                <w:sz w:val="16"/>
                <w:szCs w:val="16"/>
              </w:rPr>
            </w:pPr>
            <w:r w:rsidRPr="00D94987">
              <w:rPr>
                <w:rFonts w:cs="Arial"/>
                <w:sz w:val="16"/>
                <w:szCs w:val="16"/>
              </w:rPr>
              <w:t>Livro.</w:t>
            </w:r>
          </w:p>
          <w:p w:rsidR="00D94987" w:rsidRPr="00D94987" w:rsidRDefault="00D94987" w:rsidP="00DE70DC">
            <w:pPr>
              <w:rPr>
                <w:rFonts w:cs="Arial"/>
                <w:sz w:val="16"/>
                <w:szCs w:val="16"/>
              </w:rPr>
            </w:pPr>
            <w:r w:rsidRPr="00D94987">
              <w:rPr>
                <w:rFonts w:cs="Arial"/>
                <w:sz w:val="16"/>
                <w:szCs w:val="16"/>
              </w:rPr>
              <w:t xml:space="preserve">Somente aplicável se o tipo de documento for uma procuração. </w:t>
            </w:r>
          </w:p>
          <w:p w:rsidR="00D94987" w:rsidRPr="00D94987" w:rsidRDefault="00D94987" w:rsidP="00DE70DC">
            <w:pPr>
              <w:rPr>
                <w:rFonts w:cs="Arial"/>
                <w:sz w:val="16"/>
                <w:szCs w:val="16"/>
              </w:rPr>
            </w:pPr>
            <w:r w:rsidRPr="00D94987">
              <w:rPr>
                <w:rFonts w:cs="Arial"/>
                <w:sz w:val="16"/>
                <w:szCs w:val="16"/>
              </w:rPr>
              <w:t>Obs: o</w:t>
            </w:r>
            <w:r w:rsidRPr="00D94987">
              <w:rPr>
                <w:sz w:val="16"/>
                <w:szCs w:val="16"/>
              </w:rPr>
              <w:t xml:space="preserve"> atributo que indica que o tipo de documento é uma procuração é retornado pelo método listarTipoDocumento desse webservice, campo getProcuracao().</w:t>
            </w:r>
          </w:p>
        </w:tc>
      </w:tr>
      <w:tr w:rsidR="00D94987" w:rsidTr="00DE70DC">
        <w:trPr>
          <w:cantSplit/>
        </w:trPr>
        <w:tc>
          <w:tcPr>
            <w:tcW w:w="1134"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String</w:t>
            </w:r>
          </w:p>
        </w:tc>
        <w:tc>
          <w:tcPr>
            <w:tcW w:w="2410" w:type="dxa"/>
            <w:gridSpan w:val="2"/>
          </w:tcPr>
          <w:p w:rsidR="00D94987" w:rsidRPr="00D94987" w:rsidRDefault="00D94987" w:rsidP="00DE70DC">
            <w:pPr>
              <w:rPr>
                <w:rFonts w:cs="Arial"/>
                <w:sz w:val="16"/>
                <w:szCs w:val="16"/>
              </w:rPr>
            </w:pPr>
            <w:r w:rsidRPr="00D94987">
              <w:rPr>
                <w:rFonts w:cs="Arial"/>
                <w:sz w:val="16"/>
                <w:szCs w:val="16"/>
              </w:rPr>
              <w:t>folha</w:t>
            </w:r>
          </w:p>
        </w:tc>
        <w:tc>
          <w:tcPr>
            <w:tcW w:w="425"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10</w:t>
            </w:r>
          </w:p>
        </w:tc>
        <w:tc>
          <w:tcPr>
            <w:tcW w:w="2268"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4 - Alfanumerico</w:t>
            </w:r>
          </w:p>
          <w:p w:rsidR="00D94987" w:rsidRPr="00D94987" w:rsidRDefault="00D94987" w:rsidP="00DE70DC">
            <w:pPr>
              <w:rPr>
                <w:rFonts w:cs="Arial"/>
                <w:snapToGrid w:val="0"/>
                <w:color w:val="000000"/>
                <w:sz w:val="16"/>
                <w:szCs w:val="16"/>
              </w:rPr>
            </w:pPr>
          </w:p>
        </w:tc>
        <w:tc>
          <w:tcPr>
            <w:tcW w:w="3969" w:type="dxa"/>
          </w:tcPr>
          <w:p w:rsidR="00D94987" w:rsidRPr="00D94987" w:rsidRDefault="00D94987" w:rsidP="00DE70DC">
            <w:pPr>
              <w:rPr>
                <w:rFonts w:cs="Arial"/>
                <w:sz w:val="16"/>
                <w:szCs w:val="16"/>
              </w:rPr>
            </w:pPr>
            <w:r w:rsidRPr="00D94987">
              <w:rPr>
                <w:rFonts w:cs="Arial"/>
                <w:sz w:val="16"/>
                <w:szCs w:val="16"/>
              </w:rPr>
              <w:t>Folha.</w:t>
            </w:r>
          </w:p>
          <w:p w:rsidR="00D94987" w:rsidRPr="00D94987" w:rsidRDefault="00D94987" w:rsidP="00DE70DC">
            <w:pPr>
              <w:rPr>
                <w:rFonts w:cs="Arial"/>
                <w:sz w:val="16"/>
                <w:szCs w:val="16"/>
              </w:rPr>
            </w:pPr>
            <w:r w:rsidRPr="00D94987">
              <w:rPr>
                <w:rFonts w:cs="Arial"/>
                <w:sz w:val="16"/>
                <w:szCs w:val="16"/>
              </w:rPr>
              <w:t xml:space="preserve">Somente aplicável se o tipo de documento for uma procuração. </w:t>
            </w:r>
          </w:p>
          <w:p w:rsidR="00D94987" w:rsidRPr="00D94987" w:rsidRDefault="00D94987" w:rsidP="00DE70DC">
            <w:pPr>
              <w:rPr>
                <w:rFonts w:cs="Arial"/>
                <w:sz w:val="16"/>
                <w:szCs w:val="16"/>
              </w:rPr>
            </w:pPr>
            <w:r w:rsidRPr="00D94987">
              <w:rPr>
                <w:rFonts w:cs="Arial"/>
                <w:sz w:val="16"/>
                <w:szCs w:val="16"/>
              </w:rPr>
              <w:t>Obs: o</w:t>
            </w:r>
            <w:r w:rsidRPr="00D94987">
              <w:rPr>
                <w:sz w:val="16"/>
                <w:szCs w:val="16"/>
              </w:rPr>
              <w:t xml:space="preserve"> atributo que indica que o tipo de documento é uma procuração é retornado pelo método listarTipoDocumento desse webservice, campo getProcuracao().</w:t>
            </w:r>
          </w:p>
        </w:tc>
      </w:tr>
      <w:tr w:rsidR="00D94987" w:rsidTr="00DE70DC">
        <w:trPr>
          <w:cantSplit/>
        </w:trPr>
        <w:tc>
          <w:tcPr>
            <w:tcW w:w="1134"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String</w:t>
            </w:r>
          </w:p>
        </w:tc>
        <w:tc>
          <w:tcPr>
            <w:tcW w:w="2410" w:type="dxa"/>
            <w:gridSpan w:val="2"/>
          </w:tcPr>
          <w:p w:rsidR="00D94987" w:rsidRPr="00D94987" w:rsidRDefault="00D94987" w:rsidP="00DE70DC">
            <w:pPr>
              <w:rPr>
                <w:rFonts w:cs="Arial"/>
                <w:sz w:val="16"/>
                <w:szCs w:val="16"/>
              </w:rPr>
            </w:pPr>
            <w:r w:rsidRPr="00D94987">
              <w:rPr>
                <w:rFonts w:cs="Arial"/>
                <w:sz w:val="16"/>
                <w:szCs w:val="16"/>
              </w:rPr>
              <w:t>registro</w:t>
            </w:r>
          </w:p>
        </w:tc>
        <w:tc>
          <w:tcPr>
            <w:tcW w:w="425"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11</w:t>
            </w:r>
          </w:p>
        </w:tc>
        <w:tc>
          <w:tcPr>
            <w:tcW w:w="2268"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4 - Alfanumerico</w:t>
            </w:r>
          </w:p>
          <w:p w:rsidR="00D94987" w:rsidRPr="00D94987" w:rsidRDefault="00D94987" w:rsidP="00DE70DC">
            <w:pPr>
              <w:rPr>
                <w:rFonts w:cs="Arial"/>
                <w:snapToGrid w:val="0"/>
                <w:color w:val="000000"/>
                <w:sz w:val="16"/>
                <w:szCs w:val="16"/>
              </w:rPr>
            </w:pPr>
          </w:p>
        </w:tc>
        <w:tc>
          <w:tcPr>
            <w:tcW w:w="3969" w:type="dxa"/>
          </w:tcPr>
          <w:p w:rsidR="00D94987" w:rsidRPr="00D94987" w:rsidRDefault="00D94987" w:rsidP="00DE70DC">
            <w:pPr>
              <w:rPr>
                <w:rFonts w:cs="Arial"/>
                <w:sz w:val="16"/>
                <w:szCs w:val="16"/>
              </w:rPr>
            </w:pPr>
            <w:r w:rsidRPr="00D94987">
              <w:rPr>
                <w:rFonts w:cs="Arial"/>
                <w:sz w:val="16"/>
                <w:szCs w:val="16"/>
              </w:rPr>
              <w:t>Número do registro.</w:t>
            </w:r>
          </w:p>
          <w:p w:rsidR="00D94987" w:rsidRPr="00D94987" w:rsidRDefault="00D94987" w:rsidP="00DE70DC">
            <w:pPr>
              <w:rPr>
                <w:rFonts w:cs="Arial"/>
                <w:sz w:val="16"/>
                <w:szCs w:val="16"/>
              </w:rPr>
            </w:pPr>
            <w:r w:rsidRPr="00D94987">
              <w:rPr>
                <w:rFonts w:cs="Arial"/>
                <w:sz w:val="16"/>
                <w:szCs w:val="16"/>
              </w:rPr>
              <w:t xml:space="preserve">Somente aplicável se o tipo de documento for uma procuração. </w:t>
            </w:r>
          </w:p>
          <w:p w:rsidR="00D94987" w:rsidRPr="00D94987" w:rsidRDefault="00D94987" w:rsidP="00DE70DC">
            <w:pPr>
              <w:rPr>
                <w:rFonts w:cs="Arial"/>
                <w:sz w:val="16"/>
                <w:szCs w:val="16"/>
              </w:rPr>
            </w:pPr>
            <w:r w:rsidRPr="00D94987">
              <w:rPr>
                <w:rFonts w:cs="Arial"/>
                <w:sz w:val="16"/>
                <w:szCs w:val="16"/>
              </w:rPr>
              <w:t>Obs: o</w:t>
            </w:r>
            <w:r w:rsidRPr="00D94987">
              <w:rPr>
                <w:sz w:val="16"/>
                <w:szCs w:val="16"/>
              </w:rPr>
              <w:t xml:space="preserve"> atributo que indica que o tipo de documento é uma procuração é retornado pelo método listarTipoDocumento desse webservice, campo getProcuracao().</w:t>
            </w:r>
          </w:p>
        </w:tc>
      </w:tr>
      <w:tr w:rsidR="00D94987" w:rsidTr="00DE70DC">
        <w:trPr>
          <w:cantSplit/>
        </w:trPr>
        <w:tc>
          <w:tcPr>
            <w:tcW w:w="1134"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String</w:t>
            </w:r>
          </w:p>
        </w:tc>
        <w:tc>
          <w:tcPr>
            <w:tcW w:w="2410" w:type="dxa"/>
            <w:gridSpan w:val="2"/>
          </w:tcPr>
          <w:p w:rsidR="00D94987" w:rsidRPr="00D94987" w:rsidRDefault="00D94987" w:rsidP="00DE70DC">
            <w:pPr>
              <w:rPr>
                <w:sz w:val="16"/>
                <w:szCs w:val="16"/>
              </w:rPr>
            </w:pPr>
            <w:r w:rsidRPr="00D94987">
              <w:rPr>
                <w:sz w:val="16"/>
                <w:szCs w:val="16"/>
              </w:rPr>
              <w:t>dataInicioInstit</w:t>
            </w:r>
          </w:p>
        </w:tc>
        <w:tc>
          <w:tcPr>
            <w:tcW w:w="425"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10</w:t>
            </w:r>
          </w:p>
        </w:tc>
        <w:tc>
          <w:tcPr>
            <w:tcW w:w="2268"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1 - Data; no formato dd/mm/aaaa</w:t>
            </w:r>
          </w:p>
        </w:tc>
        <w:tc>
          <w:tcPr>
            <w:tcW w:w="3969"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Data de início do documento na Instituição.</w:t>
            </w:r>
          </w:p>
          <w:p w:rsidR="00D94987" w:rsidRPr="00D94987" w:rsidRDefault="00D94987" w:rsidP="00DE70DC">
            <w:pPr>
              <w:rPr>
                <w:rFonts w:cs="Arial"/>
                <w:snapToGrid w:val="0"/>
                <w:color w:val="000000"/>
                <w:sz w:val="16"/>
                <w:szCs w:val="16"/>
              </w:rPr>
            </w:pPr>
            <w:r w:rsidRPr="00D94987">
              <w:rPr>
                <w:rStyle w:val="corpolabelvermelhogrande"/>
                <w:sz w:val="16"/>
                <w:szCs w:val="16"/>
              </w:rPr>
              <w:t>Obs: A Data Início na Instituição não pode ser menor do que a Data de Cadastro do Cliente (campo "Cadastrado em" do cadastro de Clientes: Manutenção &gt; Clientes &gt; Cadastro).</w:t>
            </w:r>
          </w:p>
        </w:tc>
      </w:tr>
      <w:tr w:rsidR="00D94987" w:rsidTr="00DE70DC">
        <w:trPr>
          <w:cantSplit/>
        </w:trPr>
        <w:tc>
          <w:tcPr>
            <w:tcW w:w="1134"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lastRenderedPageBreak/>
              <w:t>String</w:t>
            </w:r>
          </w:p>
        </w:tc>
        <w:tc>
          <w:tcPr>
            <w:tcW w:w="2410" w:type="dxa"/>
            <w:gridSpan w:val="2"/>
          </w:tcPr>
          <w:p w:rsidR="00D94987" w:rsidRPr="00D94987" w:rsidRDefault="00D94987" w:rsidP="00DE70DC">
            <w:pPr>
              <w:rPr>
                <w:sz w:val="16"/>
                <w:szCs w:val="16"/>
              </w:rPr>
            </w:pPr>
            <w:r w:rsidRPr="00D94987">
              <w:rPr>
                <w:sz w:val="16"/>
                <w:szCs w:val="16"/>
              </w:rPr>
              <w:t>dataDesativacao</w:t>
            </w:r>
          </w:p>
        </w:tc>
        <w:tc>
          <w:tcPr>
            <w:tcW w:w="425"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10</w:t>
            </w:r>
          </w:p>
        </w:tc>
        <w:tc>
          <w:tcPr>
            <w:tcW w:w="2268"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3 - Data; no formato dd/mm/aaaa</w:t>
            </w:r>
          </w:p>
        </w:tc>
        <w:tc>
          <w:tcPr>
            <w:tcW w:w="3969"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 xml:space="preserve">Data de desativação do documento. Campo obrigatório se o documento está </w:t>
            </w:r>
            <w:r w:rsidRPr="00D94987">
              <w:rPr>
                <w:rFonts w:cs="Arial"/>
                <w:sz w:val="16"/>
                <w:szCs w:val="16"/>
              </w:rPr>
              <w:t xml:space="preserve">desabilitado </w:t>
            </w:r>
            <w:r w:rsidRPr="00D94987">
              <w:rPr>
                <w:rFonts w:cs="Arial"/>
                <w:snapToGrid w:val="0"/>
                <w:color w:val="000000"/>
                <w:sz w:val="16"/>
                <w:szCs w:val="16"/>
              </w:rPr>
              <w:t xml:space="preserve">(campo </w:t>
            </w:r>
            <w:r w:rsidRPr="00D94987">
              <w:rPr>
                <w:rFonts w:cs="Arial"/>
                <w:sz w:val="16"/>
                <w:szCs w:val="16"/>
              </w:rPr>
              <w:t>indDesabilitado</w:t>
            </w:r>
            <w:r w:rsidRPr="00D94987">
              <w:rPr>
                <w:rFonts w:cs="Arial"/>
                <w:snapToGrid w:val="0"/>
                <w:color w:val="000000"/>
                <w:sz w:val="16"/>
                <w:szCs w:val="16"/>
              </w:rPr>
              <w:t xml:space="preserve"> = "SIM").</w:t>
            </w:r>
          </w:p>
          <w:p w:rsidR="00D94987" w:rsidRPr="00D94987" w:rsidRDefault="00D94987" w:rsidP="00DE70DC">
            <w:pPr>
              <w:rPr>
                <w:rFonts w:cs="Arial"/>
                <w:snapToGrid w:val="0"/>
                <w:color w:val="000000"/>
                <w:sz w:val="16"/>
                <w:szCs w:val="16"/>
              </w:rPr>
            </w:pPr>
            <w:r w:rsidRPr="00D94987">
              <w:rPr>
                <w:rFonts w:cs="Arial"/>
                <w:snapToGrid w:val="0"/>
                <w:color w:val="000000"/>
                <w:sz w:val="16"/>
                <w:szCs w:val="16"/>
              </w:rPr>
              <w:t>Se informada, essa data deve ser igual ou maior à data do dia.</w:t>
            </w:r>
          </w:p>
        </w:tc>
      </w:tr>
      <w:tr w:rsidR="00D94987" w:rsidTr="00DE70DC">
        <w:trPr>
          <w:cantSplit/>
        </w:trPr>
        <w:tc>
          <w:tcPr>
            <w:tcW w:w="1134"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String</w:t>
            </w:r>
          </w:p>
        </w:tc>
        <w:tc>
          <w:tcPr>
            <w:tcW w:w="2410" w:type="dxa"/>
            <w:gridSpan w:val="2"/>
          </w:tcPr>
          <w:p w:rsidR="00D94987" w:rsidRPr="00D94987" w:rsidRDefault="00D94987" w:rsidP="00DE70DC">
            <w:pPr>
              <w:rPr>
                <w:sz w:val="16"/>
                <w:szCs w:val="16"/>
              </w:rPr>
            </w:pPr>
            <w:r w:rsidRPr="00D94987">
              <w:rPr>
                <w:sz w:val="16"/>
                <w:szCs w:val="16"/>
              </w:rPr>
              <w:t>indRenovacaoAnulada</w:t>
            </w:r>
          </w:p>
        </w:tc>
        <w:tc>
          <w:tcPr>
            <w:tcW w:w="425"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01</w:t>
            </w:r>
          </w:p>
        </w:tc>
        <w:tc>
          <w:tcPr>
            <w:tcW w:w="2268"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4 - Alfanumerico</w:t>
            </w:r>
          </w:p>
          <w:p w:rsidR="00D94987" w:rsidRPr="00D94987" w:rsidRDefault="00D94987" w:rsidP="00DE70DC">
            <w:pPr>
              <w:rPr>
                <w:rFonts w:cs="Arial"/>
                <w:snapToGrid w:val="0"/>
                <w:color w:val="000000"/>
                <w:sz w:val="16"/>
                <w:szCs w:val="16"/>
              </w:rPr>
            </w:pPr>
          </w:p>
        </w:tc>
        <w:tc>
          <w:tcPr>
            <w:tcW w:w="3969" w:type="dxa"/>
          </w:tcPr>
          <w:p w:rsidR="00D94987" w:rsidRPr="00D94987" w:rsidRDefault="00D94987" w:rsidP="00DE70DC">
            <w:pPr>
              <w:rPr>
                <w:rFonts w:cs="Arial"/>
                <w:snapToGrid w:val="0"/>
                <w:color w:val="000000"/>
                <w:sz w:val="16"/>
                <w:szCs w:val="16"/>
              </w:rPr>
            </w:pPr>
            <w:r w:rsidRPr="00D94987">
              <w:rPr>
                <w:rFonts w:cs="Arial"/>
                <w:snapToGrid w:val="0"/>
                <w:color w:val="000000"/>
                <w:sz w:val="16"/>
                <w:szCs w:val="16"/>
              </w:rPr>
              <w:t>Indica que o documento não necessita de renovação.</w:t>
            </w:r>
          </w:p>
          <w:p w:rsidR="00D94987" w:rsidRPr="00D94987" w:rsidRDefault="00D94987" w:rsidP="00DE70DC">
            <w:pPr>
              <w:rPr>
                <w:rFonts w:cs="Arial"/>
                <w:sz w:val="16"/>
                <w:szCs w:val="16"/>
              </w:rPr>
            </w:pPr>
            <w:r w:rsidRPr="00D94987">
              <w:rPr>
                <w:rFonts w:cs="Arial"/>
                <w:sz w:val="16"/>
                <w:szCs w:val="16"/>
              </w:rPr>
              <w:t>S - Sim</w:t>
            </w:r>
          </w:p>
          <w:p w:rsidR="00D94987" w:rsidRPr="00D94987" w:rsidRDefault="00D94987" w:rsidP="00DE70DC">
            <w:pPr>
              <w:rPr>
                <w:rFonts w:cs="Arial"/>
                <w:sz w:val="16"/>
                <w:szCs w:val="16"/>
                <w:highlight w:val="yellow"/>
              </w:rPr>
            </w:pPr>
            <w:r w:rsidRPr="00D94987">
              <w:rPr>
                <w:rFonts w:cs="Arial"/>
                <w:sz w:val="16"/>
                <w:szCs w:val="16"/>
              </w:rPr>
              <w:t>N - Não</w:t>
            </w:r>
          </w:p>
        </w:tc>
      </w:tr>
    </w:tbl>
    <w:p w:rsidR="008C2B59" w:rsidRDefault="008C2B59" w:rsidP="00D94987">
      <w:pPr>
        <w:pStyle w:val="corpo"/>
        <w:jc w:val="left"/>
        <w:rPr>
          <w:sz w:val="20"/>
          <w:szCs w:val="20"/>
        </w:rPr>
      </w:pPr>
    </w:p>
    <w:p w:rsidR="00D94987" w:rsidRPr="00DC515A" w:rsidRDefault="00D94987" w:rsidP="00D94987">
      <w:pPr>
        <w:pStyle w:val="corpo"/>
        <w:jc w:val="left"/>
        <w:rPr>
          <w:sz w:val="20"/>
          <w:szCs w:val="20"/>
        </w:rPr>
      </w:pPr>
      <w:r w:rsidRPr="00DC515A">
        <w:rPr>
          <w:sz w:val="20"/>
          <w:szCs w:val="20"/>
        </w:rPr>
        <w:t>Chave primária (PK): codCliente, numDocumento.</w:t>
      </w:r>
    </w:p>
    <w:p w:rsidR="00D94987" w:rsidRPr="00DC515A" w:rsidRDefault="00D94987" w:rsidP="00D94987">
      <w:pPr>
        <w:pStyle w:val="corpo"/>
        <w:jc w:val="left"/>
        <w:rPr>
          <w:sz w:val="20"/>
          <w:szCs w:val="20"/>
        </w:rPr>
      </w:pPr>
      <w:r w:rsidRPr="00DC515A">
        <w:rPr>
          <w:sz w:val="20"/>
          <w:szCs w:val="20"/>
        </w:rPr>
        <w:t>Se OPERACAO = "I" (inclusão): o campo numDocumento será gerado automaticamente e será incluído um novo documento.</w:t>
      </w:r>
    </w:p>
    <w:p w:rsidR="00D94987" w:rsidRPr="00DC515A" w:rsidRDefault="00D94987" w:rsidP="00D94987">
      <w:pPr>
        <w:pStyle w:val="corpo"/>
        <w:jc w:val="left"/>
        <w:rPr>
          <w:sz w:val="20"/>
          <w:szCs w:val="20"/>
        </w:rPr>
      </w:pPr>
      <w:r w:rsidRPr="00DC515A">
        <w:rPr>
          <w:sz w:val="20"/>
          <w:szCs w:val="20"/>
        </w:rPr>
        <w:t xml:space="preserve">Se OPERACAO = "A" (alteração): se os campos codCliente e numDocumento já existirem no cadastro de documentos do Infobank, será executado um </w:t>
      </w:r>
      <w:r w:rsidRPr="00DC515A">
        <w:rPr>
          <w:i/>
          <w:sz w:val="20"/>
          <w:szCs w:val="20"/>
        </w:rPr>
        <w:t>update</w:t>
      </w:r>
      <w:r w:rsidRPr="00DC515A">
        <w:rPr>
          <w:sz w:val="20"/>
          <w:szCs w:val="20"/>
        </w:rPr>
        <w:t xml:space="preserve"> baseado nos valores de todos os parâmetros</w:t>
      </w:r>
      <w:r w:rsidR="002E6FAD">
        <w:rPr>
          <w:sz w:val="20"/>
          <w:szCs w:val="20"/>
        </w:rPr>
        <w:t xml:space="preserve"> de entrada. Todos os campos do cadastro</w:t>
      </w:r>
      <w:r w:rsidR="002E6FAD" w:rsidRPr="00DC515A">
        <w:rPr>
          <w:sz w:val="20"/>
          <w:szCs w:val="20"/>
        </w:rPr>
        <w:t xml:space="preserve"> </w:t>
      </w:r>
      <w:r w:rsidRPr="00DC515A">
        <w:rPr>
          <w:sz w:val="20"/>
          <w:szCs w:val="20"/>
        </w:rPr>
        <w:t>sofrerão</w:t>
      </w:r>
      <w:r w:rsidR="002E6FAD">
        <w:rPr>
          <w:sz w:val="20"/>
          <w:szCs w:val="20"/>
        </w:rPr>
        <w:t xml:space="preserve"> o update (exceto a PK</w:t>
      </w:r>
      <w:r w:rsidRPr="00DC515A">
        <w:rPr>
          <w:sz w:val="20"/>
          <w:szCs w:val="20"/>
        </w:rPr>
        <w:t>).</w:t>
      </w:r>
    </w:p>
    <w:p w:rsidR="00D94987" w:rsidRDefault="00D94987" w:rsidP="00D94987">
      <w:pPr>
        <w:pStyle w:val="corpo"/>
        <w:jc w:val="left"/>
      </w:pPr>
    </w:p>
    <w:p w:rsidR="009A6ED2" w:rsidRDefault="009A6ED2" w:rsidP="009A6ED2">
      <w:pPr>
        <w:pStyle w:val="Cabealho"/>
        <w:tabs>
          <w:tab w:val="clear" w:pos="4419"/>
          <w:tab w:val="clear" w:pos="8838"/>
        </w:tabs>
        <w:rPr>
          <w:rFonts w:ascii="Tahoma" w:hAnsi="Tahoma"/>
          <w:b/>
          <w:sz w:val="18"/>
        </w:rPr>
      </w:pPr>
    </w:p>
    <w:p w:rsidR="009A6ED2" w:rsidRDefault="009A6ED2" w:rsidP="009A6ED2">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9A6ED2" w:rsidTr="00DE70DC">
        <w:tc>
          <w:tcPr>
            <w:tcW w:w="1701" w:type="dxa"/>
            <w:gridSpan w:val="2"/>
            <w:shd w:val="pct15" w:color="000000" w:fill="FFFFFF"/>
          </w:tcPr>
          <w:p w:rsidR="009A6ED2" w:rsidRDefault="009A6ED2" w:rsidP="00DE70DC">
            <w:pPr>
              <w:rPr>
                <w:rFonts w:ascii="Tahoma" w:hAnsi="Tahoma"/>
                <w:b/>
                <w:sz w:val="18"/>
              </w:rPr>
            </w:pPr>
            <w:r>
              <w:rPr>
                <w:rFonts w:ascii="Tahoma" w:hAnsi="Tahoma"/>
                <w:b/>
                <w:sz w:val="18"/>
              </w:rPr>
              <w:t>Serviço</w:t>
            </w:r>
          </w:p>
        </w:tc>
        <w:tc>
          <w:tcPr>
            <w:tcW w:w="8505" w:type="dxa"/>
            <w:gridSpan w:val="4"/>
            <w:shd w:val="pct15" w:color="000000" w:fill="FFFFFF"/>
            <w:vAlign w:val="center"/>
          </w:tcPr>
          <w:p w:rsidR="009A6ED2" w:rsidRPr="00331CA7" w:rsidRDefault="009A6ED2" w:rsidP="009A6ED2">
            <w:pPr>
              <w:pStyle w:val="Ttulo1"/>
            </w:pPr>
            <w:bookmarkStart w:id="57" w:name="_Toc98512645"/>
            <w:r w:rsidRPr="00331CA7">
              <w:t>listar</w:t>
            </w:r>
            <w:r>
              <w:t>DocumentoResponsavelAto</w:t>
            </w:r>
            <w:bookmarkEnd w:id="57"/>
          </w:p>
        </w:tc>
      </w:tr>
      <w:tr w:rsidR="009A6ED2" w:rsidTr="00DE70DC">
        <w:tc>
          <w:tcPr>
            <w:tcW w:w="1701" w:type="dxa"/>
            <w:gridSpan w:val="2"/>
            <w:shd w:val="pct15" w:color="000000" w:fill="FFFFFF"/>
          </w:tcPr>
          <w:p w:rsidR="009A6ED2" w:rsidRDefault="009A6ED2" w:rsidP="00DE70DC">
            <w:pPr>
              <w:rPr>
                <w:rFonts w:ascii="Tahoma" w:hAnsi="Tahoma"/>
                <w:b/>
                <w:sz w:val="18"/>
              </w:rPr>
            </w:pPr>
            <w:r>
              <w:rPr>
                <w:rFonts w:ascii="Tahoma" w:hAnsi="Tahoma"/>
                <w:b/>
                <w:sz w:val="18"/>
              </w:rPr>
              <w:t>Descrição</w:t>
            </w:r>
          </w:p>
        </w:tc>
        <w:tc>
          <w:tcPr>
            <w:tcW w:w="8505" w:type="dxa"/>
            <w:gridSpan w:val="4"/>
            <w:shd w:val="pct15" w:color="000000" w:fill="FFFFFF"/>
            <w:vAlign w:val="center"/>
          </w:tcPr>
          <w:p w:rsidR="009A6ED2" w:rsidRPr="009A6ED2" w:rsidRDefault="009A6ED2" w:rsidP="00B20492">
            <w:pPr>
              <w:rPr>
                <w:rFonts w:cs="Arial"/>
                <w:sz w:val="16"/>
                <w:szCs w:val="16"/>
              </w:rPr>
            </w:pPr>
            <w:r w:rsidRPr="009A6ED2">
              <w:rPr>
                <w:rFonts w:cs="Arial"/>
                <w:sz w:val="16"/>
                <w:szCs w:val="16"/>
              </w:rPr>
              <w:t xml:space="preserve">Lista os poderes dos responsáveis </w:t>
            </w:r>
            <w:r w:rsidR="00B20492">
              <w:rPr>
                <w:rFonts w:cs="Arial"/>
                <w:sz w:val="16"/>
                <w:szCs w:val="16"/>
              </w:rPr>
              <w:t xml:space="preserve">cadastrados no sistema Infobank, </w:t>
            </w:r>
            <w:r w:rsidR="00B20492">
              <w:rPr>
                <w:sz w:val="16"/>
                <w:szCs w:val="16"/>
              </w:rPr>
              <w:t>em IB &gt; Firmas &gt; Cadastramento &gt; Poderes.</w:t>
            </w:r>
          </w:p>
        </w:tc>
      </w:tr>
      <w:tr w:rsidR="009A6ED2" w:rsidTr="00DE70DC">
        <w:trPr>
          <w:cantSplit/>
        </w:trPr>
        <w:tc>
          <w:tcPr>
            <w:tcW w:w="10206" w:type="dxa"/>
            <w:gridSpan w:val="6"/>
          </w:tcPr>
          <w:p w:rsidR="009A6ED2" w:rsidRDefault="009A6ED2" w:rsidP="00DE70DC">
            <w:pPr>
              <w:pStyle w:val="Ttulo2"/>
            </w:pPr>
            <w:r>
              <w:t xml:space="preserve">Parâmetros de Saída </w:t>
            </w:r>
          </w:p>
        </w:tc>
      </w:tr>
      <w:tr w:rsidR="009A6ED2"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9A6ED2" w:rsidRDefault="009A6ED2" w:rsidP="00DE70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9A6ED2" w:rsidRDefault="009A6ED2" w:rsidP="00DE70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9A6ED2" w:rsidRDefault="009A6ED2" w:rsidP="00DE70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9A6ED2" w:rsidRDefault="009A6ED2" w:rsidP="00DE70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9A6ED2" w:rsidRDefault="009A6ED2" w:rsidP="00DE70DC">
            <w:pPr>
              <w:jc w:val="center"/>
              <w:rPr>
                <w:b/>
                <w:snapToGrid w:val="0"/>
                <w:color w:val="000000"/>
                <w:sz w:val="16"/>
              </w:rPr>
            </w:pPr>
            <w:r>
              <w:rPr>
                <w:b/>
                <w:snapToGrid w:val="0"/>
                <w:color w:val="000000"/>
                <w:sz w:val="16"/>
              </w:rPr>
              <w:t>Descrição</w:t>
            </w:r>
          </w:p>
        </w:tc>
      </w:tr>
      <w:tr w:rsidR="009A6ED2"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9A6ED2" w:rsidRPr="009A6ED2" w:rsidRDefault="009A6ED2" w:rsidP="00DE70DC">
            <w:pPr>
              <w:rPr>
                <w:snapToGrid w:val="0"/>
                <w:color w:val="000000"/>
                <w:sz w:val="16"/>
                <w:szCs w:val="16"/>
              </w:rPr>
            </w:pPr>
            <w:r w:rsidRPr="009A6ED2">
              <w:rPr>
                <w:rFonts w:cs="Arial"/>
                <w:snapToGrid w:val="0"/>
                <w:color w:val="000000"/>
                <w:sz w:val="16"/>
                <w:szCs w:val="16"/>
              </w:rPr>
              <w:t>TOListaDocumentoResponsavelAto</w:t>
            </w:r>
          </w:p>
        </w:tc>
        <w:tc>
          <w:tcPr>
            <w:tcW w:w="2410" w:type="dxa"/>
            <w:gridSpan w:val="2"/>
            <w:tcBorders>
              <w:top w:val="double" w:sz="4" w:space="0" w:color="auto"/>
              <w:left w:val="double" w:sz="4" w:space="0" w:color="auto"/>
              <w:bottom w:val="double" w:sz="4" w:space="0" w:color="auto"/>
              <w:right w:val="double" w:sz="4" w:space="0" w:color="auto"/>
            </w:tcBorders>
          </w:tcPr>
          <w:p w:rsidR="009A6ED2" w:rsidRPr="00AC6EF3" w:rsidRDefault="009A6ED2" w:rsidP="00DE70DC">
            <w:pPr>
              <w:rPr>
                <w:snapToGrid w:val="0"/>
                <w:color w:val="000000"/>
                <w:sz w:val="16"/>
                <w:szCs w:val="16"/>
              </w:rPr>
            </w:pPr>
          </w:p>
        </w:tc>
        <w:tc>
          <w:tcPr>
            <w:tcW w:w="425" w:type="dxa"/>
            <w:tcBorders>
              <w:top w:val="double" w:sz="4" w:space="0" w:color="auto"/>
              <w:left w:val="double" w:sz="4" w:space="0" w:color="auto"/>
              <w:bottom w:val="double" w:sz="4" w:space="0" w:color="auto"/>
              <w:right w:val="double" w:sz="4" w:space="0" w:color="auto"/>
            </w:tcBorders>
          </w:tcPr>
          <w:p w:rsidR="009A6ED2" w:rsidRPr="00AC6EF3" w:rsidRDefault="009A6ED2" w:rsidP="00DE70DC">
            <w:pPr>
              <w:rPr>
                <w:snapToGrid w:val="0"/>
                <w:color w:val="000000"/>
                <w:sz w:val="16"/>
                <w:szCs w:val="16"/>
              </w:rPr>
            </w:pPr>
          </w:p>
        </w:tc>
        <w:tc>
          <w:tcPr>
            <w:tcW w:w="2268" w:type="dxa"/>
            <w:tcBorders>
              <w:top w:val="double" w:sz="4" w:space="0" w:color="auto"/>
              <w:left w:val="double" w:sz="4" w:space="0" w:color="auto"/>
              <w:bottom w:val="double" w:sz="4" w:space="0" w:color="auto"/>
              <w:right w:val="double" w:sz="4" w:space="0" w:color="auto"/>
            </w:tcBorders>
          </w:tcPr>
          <w:p w:rsidR="009A6ED2" w:rsidRPr="00AC6EF3" w:rsidRDefault="009A6ED2" w:rsidP="00DE70DC">
            <w:pPr>
              <w:rPr>
                <w:snapToGrid w:val="0"/>
                <w:color w:val="000000"/>
                <w:sz w:val="16"/>
                <w:szCs w:val="16"/>
              </w:rPr>
            </w:pPr>
          </w:p>
        </w:tc>
        <w:tc>
          <w:tcPr>
            <w:tcW w:w="3969" w:type="dxa"/>
            <w:tcBorders>
              <w:top w:val="double" w:sz="4" w:space="0" w:color="auto"/>
              <w:left w:val="double" w:sz="4" w:space="0" w:color="auto"/>
              <w:bottom w:val="double" w:sz="4" w:space="0" w:color="auto"/>
              <w:right w:val="double" w:sz="4" w:space="0" w:color="auto"/>
            </w:tcBorders>
          </w:tcPr>
          <w:p w:rsidR="009A6ED2" w:rsidRPr="009A6ED2" w:rsidRDefault="009A6ED2" w:rsidP="00DE70DC">
            <w:pPr>
              <w:rPr>
                <w:snapToGrid w:val="0"/>
                <w:color w:val="000000"/>
                <w:sz w:val="16"/>
                <w:szCs w:val="16"/>
              </w:rPr>
            </w:pPr>
            <w:r w:rsidRPr="009A6ED2">
              <w:rPr>
                <w:rFonts w:cs="Arial"/>
                <w:snapToGrid w:val="0"/>
                <w:color w:val="000000"/>
                <w:sz w:val="16"/>
                <w:szCs w:val="16"/>
              </w:rPr>
              <w:t xml:space="preserve">Objeto que contem as informações dos </w:t>
            </w:r>
            <w:r w:rsidRPr="009A6ED2">
              <w:rPr>
                <w:rFonts w:cs="Arial"/>
                <w:sz w:val="16"/>
                <w:szCs w:val="16"/>
              </w:rPr>
              <w:t>poderes dos responsáveis.</w:t>
            </w:r>
          </w:p>
        </w:tc>
      </w:tr>
      <w:tr w:rsidR="009A6ED2" w:rsidTr="00DE70DC">
        <w:trPr>
          <w:cantSplit/>
        </w:trPr>
        <w:tc>
          <w:tcPr>
            <w:tcW w:w="10206" w:type="dxa"/>
            <w:gridSpan w:val="6"/>
          </w:tcPr>
          <w:p w:rsidR="009A6ED2" w:rsidRDefault="009A6ED2" w:rsidP="00DE70DC">
            <w:pPr>
              <w:pStyle w:val="Ttulo2"/>
            </w:pPr>
            <w:r>
              <w:t>Parâmetros de Entrada</w:t>
            </w:r>
          </w:p>
        </w:tc>
      </w:tr>
      <w:tr w:rsidR="009A6ED2"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9A6ED2" w:rsidRDefault="009A6ED2" w:rsidP="00DE70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9A6ED2" w:rsidRDefault="009A6ED2" w:rsidP="00DE70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9A6ED2" w:rsidRDefault="009A6ED2" w:rsidP="00DE70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9A6ED2" w:rsidRDefault="009A6ED2" w:rsidP="00DE70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9A6ED2" w:rsidRDefault="009A6ED2" w:rsidP="00DE70DC">
            <w:pPr>
              <w:jc w:val="center"/>
              <w:rPr>
                <w:b/>
                <w:snapToGrid w:val="0"/>
                <w:color w:val="000000"/>
                <w:sz w:val="16"/>
              </w:rPr>
            </w:pPr>
            <w:r>
              <w:rPr>
                <w:b/>
                <w:snapToGrid w:val="0"/>
                <w:color w:val="000000"/>
                <w:sz w:val="16"/>
              </w:rPr>
              <w:t>Descrição</w:t>
            </w:r>
          </w:p>
        </w:tc>
      </w:tr>
      <w:tr w:rsidR="004A5F2F" w:rsidTr="00DE70DC">
        <w:trPr>
          <w:cantSplit/>
        </w:trPr>
        <w:tc>
          <w:tcPr>
            <w:tcW w:w="1134" w:type="dxa"/>
          </w:tcPr>
          <w:p w:rsidR="004A5F2F" w:rsidRPr="003C1677" w:rsidRDefault="004A5F2F" w:rsidP="00DE70DC">
            <w:pPr>
              <w:rPr>
                <w:rFonts w:cs="Arial"/>
                <w:snapToGrid w:val="0"/>
                <w:color w:val="000000"/>
                <w:sz w:val="16"/>
                <w:szCs w:val="16"/>
              </w:rPr>
            </w:pPr>
            <w:r w:rsidRPr="003C1677">
              <w:rPr>
                <w:rFonts w:cs="Arial"/>
                <w:snapToGrid w:val="0"/>
                <w:color w:val="000000"/>
                <w:sz w:val="16"/>
                <w:szCs w:val="16"/>
              </w:rPr>
              <w:t>String</w:t>
            </w:r>
          </w:p>
        </w:tc>
        <w:tc>
          <w:tcPr>
            <w:tcW w:w="2410" w:type="dxa"/>
            <w:gridSpan w:val="2"/>
          </w:tcPr>
          <w:p w:rsidR="004A5F2F" w:rsidRPr="003C1677" w:rsidRDefault="004A5F2F" w:rsidP="00DE70DC">
            <w:pPr>
              <w:rPr>
                <w:rFonts w:cs="Arial"/>
                <w:snapToGrid w:val="0"/>
                <w:color w:val="000000"/>
                <w:sz w:val="16"/>
                <w:szCs w:val="16"/>
              </w:rPr>
            </w:pPr>
            <w:r w:rsidRPr="003C1677">
              <w:rPr>
                <w:rFonts w:cs="Arial"/>
                <w:sz w:val="16"/>
                <w:szCs w:val="16"/>
              </w:rPr>
              <w:t>codCliente</w:t>
            </w:r>
          </w:p>
        </w:tc>
        <w:tc>
          <w:tcPr>
            <w:tcW w:w="425" w:type="dxa"/>
          </w:tcPr>
          <w:p w:rsidR="004A5F2F" w:rsidRPr="003C1677" w:rsidRDefault="004A5F2F" w:rsidP="00DE70DC">
            <w:pPr>
              <w:rPr>
                <w:rFonts w:cs="Arial"/>
                <w:snapToGrid w:val="0"/>
                <w:color w:val="000000"/>
                <w:sz w:val="16"/>
                <w:szCs w:val="16"/>
              </w:rPr>
            </w:pPr>
            <w:r w:rsidRPr="003C1677">
              <w:rPr>
                <w:rFonts w:cs="Arial"/>
                <w:snapToGrid w:val="0"/>
                <w:color w:val="000000"/>
                <w:sz w:val="16"/>
                <w:szCs w:val="16"/>
              </w:rPr>
              <w:t>09</w:t>
            </w:r>
          </w:p>
        </w:tc>
        <w:tc>
          <w:tcPr>
            <w:tcW w:w="2268" w:type="dxa"/>
          </w:tcPr>
          <w:p w:rsidR="004A5F2F" w:rsidRPr="003C1677" w:rsidRDefault="004A5F2F" w:rsidP="00DE70DC">
            <w:pPr>
              <w:rPr>
                <w:rFonts w:cs="Arial"/>
                <w:snapToGrid w:val="0"/>
                <w:color w:val="000000"/>
                <w:sz w:val="16"/>
                <w:szCs w:val="16"/>
              </w:rPr>
            </w:pPr>
            <w:r w:rsidRPr="003C1677">
              <w:rPr>
                <w:rFonts w:cs="Arial"/>
                <w:snapToGrid w:val="0"/>
                <w:color w:val="000000"/>
                <w:sz w:val="16"/>
                <w:szCs w:val="16"/>
              </w:rPr>
              <w:t>1 - Alfanumerico</w:t>
            </w:r>
          </w:p>
          <w:p w:rsidR="004A5F2F" w:rsidRPr="003C1677" w:rsidRDefault="004A5F2F" w:rsidP="00DE70DC">
            <w:pPr>
              <w:rPr>
                <w:rFonts w:cs="Arial"/>
                <w:snapToGrid w:val="0"/>
                <w:color w:val="000000"/>
                <w:sz w:val="16"/>
                <w:szCs w:val="16"/>
              </w:rPr>
            </w:pPr>
          </w:p>
        </w:tc>
        <w:tc>
          <w:tcPr>
            <w:tcW w:w="3969" w:type="dxa"/>
            <w:vMerge w:val="restart"/>
          </w:tcPr>
          <w:p w:rsidR="004A5F2F" w:rsidRPr="003C1677" w:rsidRDefault="004A5F2F" w:rsidP="00DE70DC">
            <w:pPr>
              <w:rPr>
                <w:sz w:val="16"/>
                <w:szCs w:val="16"/>
              </w:rPr>
            </w:pPr>
            <w:r w:rsidRPr="003C1677">
              <w:rPr>
                <w:sz w:val="16"/>
                <w:szCs w:val="16"/>
              </w:rPr>
              <w:t>O código do cliente e número do documento devem estar previamente cadastrado no cadastro de documentos do sistema Infobank.</w:t>
            </w:r>
          </w:p>
          <w:p w:rsidR="004A5F2F" w:rsidRPr="003C1677" w:rsidRDefault="004A5F2F" w:rsidP="00DE70DC">
            <w:pPr>
              <w:rPr>
                <w:sz w:val="16"/>
                <w:szCs w:val="16"/>
              </w:rPr>
            </w:pPr>
            <w:r w:rsidRPr="003C1677">
              <w:rPr>
                <w:snapToGrid w:val="0"/>
                <w:color w:val="000000"/>
                <w:sz w:val="16"/>
                <w:szCs w:val="16"/>
              </w:rPr>
              <w:t xml:space="preserve">Domínios retornados pelo método </w:t>
            </w:r>
            <w:r w:rsidRPr="003C1677">
              <w:rPr>
                <w:b/>
                <w:snapToGrid w:val="0"/>
                <w:color w:val="000000"/>
                <w:sz w:val="16"/>
                <w:szCs w:val="16"/>
              </w:rPr>
              <w:t>listar</w:t>
            </w:r>
            <w:r w:rsidRPr="003C1677">
              <w:rPr>
                <w:b/>
                <w:color w:val="000000"/>
                <w:sz w:val="16"/>
                <w:szCs w:val="16"/>
              </w:rPr>
              <w:t>Documento</w:t>
            </w:r>
            <w:r w:rsidRPr="003C1677">
              <w:rPr>
                <w:snapToGrid w:val="0"/>
                <w:color w:val="000000"/>
                <w:sz w:val="16"/>
                <w:szCs w:val="16"/>
              </w:rPr>
              <w:t xml:space="preserve"> desse webservice.</w:t>
            </w:r>
          </w:p>
        </w:tc>
      </w:tr>
      <w:tr w:rsidR="004A5F2F" w:rsidTr="00DE70DC">
        <w:trPr>
          <w:cantSplit/>
        </w:trPr>
        <w:tc>
          <w:tcPr>
            <w:tcW w:w="1134" w:type="dxa"/>
          </w:tcPr>
          <w:p w:rsidR="004A5F2F" w:rsidRPr="003C1677" w:rsidRDefault="004A5F2F" w:rsidP="00DE70DC">
            <w:pPr>
              <w:rPr>
                <w:rFonts w:cs="Arial"/>
                <w:snapToGrid w:val="0"/>
                <w:color w:val="000000"/>
                <w:sz w:val="16"/>
                <w:szCs w:val="16"/>
              </w:rPr>
            </w:pPr>
            <w:r w:rsidRPr="003C1677">
              <w:rPr>
                <w:rFonts w:cs="Arial"/>
                <w:snapToGrid w:val="0"/>
                <w:color w:val="000000"/>
                <w:sz w:val="16"/>
                <w:szCs w:val="16"/>
              </w:rPr>
              <w:t>String</w:t>
            </w:r>
          </w:p>
        </w:tc>
        <w:tc>
          <w:tcPr>
            <w:tcW w:w="2410" w:type="dxa"/>
            <w:gridSpan w:val="2"/>
          </w:tcPr>
          <w:p w:rsidR="004A5F2F" w:rsidRPr="003C1677" w:rsidRDefault="004A5F2F" w:rsidP="00DE70DC">
            <w:pPr>
              <w:rPr>
                <w:rFonts w:cs="Arial"/>
                <w:snapToGrid w:val="0"/>
                <w:color w:val="000000"/>
                <w:sz w:val="16"/>
                <w:szCs w:val="16"/>
              </w:rPr>
            </w:pPr>
            <w:r w:rsidRPr="003C1677">
              <w:rPr>
                <w:rFonts w:cs="Arial"/>
                <w:snapToGrid w:val="0"/>
                <w:color w:val="000000"/>
                <w:sz w:val="16"/>
                <w:szCs w:val="16"/>
              </w:rPr>
              <w:t>numDocumento</w:t>
            </w:r>
          </w:p>
        </w:tc>
        <w:tc>
          <w:tcPr>
            <w:tcW w:w="425" w:type="dxa"/>
          </w:tcPr>
          <w:p w:rsidR="004A5F2F" w:rsidRPr="003C1677" w:rsidRDefault="004A5F2F" w:rsidP="00DE70DC">
            <w:pPr>
              <w:rPr>
                <w:rFonts w:cs="Arial"/>
                <w:snapToGrid w:val="0"/>
                <w:color w:val="000000"/>
                <w:sz w:val="16"/>
                <w:szCs w:val="16"/>
              </w:rPr>
            </w:pPr>
            <w:r w:rsidRPr="003C1677">
              <w:rPr>
                <w:rFonts w:cs="Arial"/>
                <w:snapToGrid w:val="0"/>
                <w:color w:val="000000"/>
                <w:sz w:val="16"/>
                <w:szCs w:val="16"/>
              </w:rPr>
              <w:t>03</w:t>
            </w:r>
          </w:p>
        </w:tc>
        <w:tc>
          <w:tcPr>
            <w:tcW w:w="2268" w:type="dxa"/>
          </w:tcPr>
          <w:p w:rsidR="004A5F2F" w:rsidRPr="003C1677" w:rsidRDefault="004A5F2F" w:rsidP="00DE70DC">
            <w:pPr>
              <w:rPr>
                <w:rFonts w:cs="Arial"/>
                <w:snapToGrid w:val="0"/>
                <w:color w:val="000000"/>
                <w:sz w:val="16"/>
                <w:szCs w:val="16"/>
              </w:rPr>
            </w:pPr>
            <w:r w:rsidRPr="003C1677">
              <w:rPr>
                <w:rFonts w:cs="Arial"/>
                <w:snapToGrid w:val="0"/>
                <w:color w:val="000000"/>
                <w:sz w:val="16"/>
                <w:szCs w:val="16"/>
              </w:rPr>
              <w:t>1 - Alfanumerico</w:t>
            </w:r>
          </w:p>
          <w:p w:rsidR="004A5F2F" w:rsidRPr="003C1677" w:rsidRDefault="004A5F2F" w:rsidP="00DE70DC">
            <w:pPr>
              <w:rPr>
                <w:rFonts w:cs="Arial"/>
                <w:snapToGrid w:val="0"/>
                <w:color w:val="000000"/>
                <w:sz w:val="16"/>
                <w:szCs w:val="16"/>
              </w:rPr>
            </w:pPr>
          </w:p>
        </w:tc>
        <w:tc>
          <w:tcPr>
            <w:tcW w:w="3969" w:type="dxa"/>
            <w:vMerge/>
          </w:tcPr>
          <w:p w:rsidR="004A5F2F" w:rsidRPr="003C1677" w:rsidRDefault="004A5F2F" w:rsidP="00DE70DC">
            <w:pPr>
              <w:rPr>
                <w:rFonts w:cs="Arial"/>
                <w:snapToGrid w:val="0"/>
                <w:color w:val="000000"/>
                <w:sz w:val="16"/>
                <w:szCs w:val="16"/>
              </w:rPr>
            </w:pPr>
          </w:p>
        </w:tc>
      </w:tr>
      <w:tr w:rsidR="004A5F2F" w:rsidTr="00DE70DC">
        <w:trPr>
          <w:cantSplit/>
        </w:trPr>
        <w:tc>
          <w:tcPr>
            <w:tcW w:w="1134" w:type="dxa"/>
          </w:tcPr>
          <w:p w:rsidR="004A5F2F" w:rsidRPr="003C1677" w:rsidRDefault="004A5F2F" w:rsidP="00DE70DC">
            <w:pPr>
              <w:rPr>
                <w:rFonts w:cs="Arial"/>
                <w:snapToGrid w:val="0"/>
                <w:color w:val="000000"/>
                <w:sz w:val="16"/>
                <w:szCs w:val="16"/>
              </w:rPr>
            </w:pPr>
            <w:r w:rsidRPr="003C1677">
              <w:rPr>
                <w:rFonts w:cs="Arial"/>
                <w:snapToGrid w:val="0"/>
                <w:color w:val="000000"/>
                <w:sz w:val="16"/>
                <w:szCs w:val="16"/>
              </w:rPr>
              <w:t>String</w:t>
            </w:r>
          </w:p>
        </w:tc>
        <w:tc>
          <w:tcPr>
            <w:tcW w:w="2410" w:type="dxa"/>
            <w:gridSpan w:val="2"/>
          </w:tcPr>
          <w:p w:rsidR="004A5F2F" w:rsidRPr="003C1677" w:rsidRDefault="004A5F2F" w:rsidP="00DE70DC">
            <w:pPr>
              <w:rPr>
                <w:rFonts w:cs="Arial"/>
                <w:snapToGrid w:val="0"/>
                <w:color w:val="000000"/>
                <w:sz w:val="16"/>
                <w:szCs w:val="16"/>
              </w:rPr>
            </w:pPr>
            <w:r w:rsidRPr="003C1677">
              <w:rPr>
                <w:rFonts w:cs="Arial"/>
                <w:snapToGrid w:val="0"/>
                <w:color w:val="000000"/>
                <w:sz w:val="16"/>
                <w:szCs w:val="16"/>
              </w:rPr>
              <w:t>cpfResponsavel</w:t>
            </w:r>
          </w:p>
        </w:tc>
        <w:tc>
          <w:tcPr>
            <w:tcW w:w="425" w:type="dxa"/>
          </w:tcPr>
          <w:p w:rsidR="004A5F2F" w:rsidRPr="003C1677" w:rsidRDefault="004A5F2F" w:rsidP="00DE70DC">
            <w:pPr>
              <w:rPr>
                <w:rFonts w:cs="Arial"/>
                <w:snapToGrid w:val="0"/>
                <w:color w:val="000000"/>
                <w:sz w:val="16"/>
                <w:szCs w:val="16"/>
              </w:rPr>
            </w:pPr>
            <w:r w:rsidRPr="003C1677">
              <w:rPr>
                <w:rFonts w:cs="Arial"/>
                <w:snapToGrid w:val="0"/>
                <w:color w:val="000000"/>
                <w:sz w:val="16"/>
                <w:szCs w:val="16"/>
              </w:rPr>
              <w:t>15</w:t>
            </w:r>
          </w:p>
        </w:tc>
        <w:tc>
          <w:tcPr>
            <w:tcW w:w="2268" w:type="dxa"/>
          </w:tcPr>
          <w:p w:rsidR="004A5F2F" w:rsidRPr="003C1677" w:rsidRDefault="004A5F2F" w:rsidP="00DE70DC">
            <w:pPr>
              <w:rPr>
                <w:rFonts w:cs="Arial"/>
                <w:snapToGrid w:val="0"/>
                <w:color w:val="000000"/>
                <w:sz w:val="16"/>
                <w:szCs w:val="16"/>
              </w:rPr>
            </w:pPr>
            <w:r w:rsidRPr="003C1677">
              <w:rPr>
                <w:rFonts w:cs="Arial"/>
                <w:snapToGrid w:val="0"/>
                <w:color w:val="000000"/>
                <w:sz w:val="16"/>
                <w:szCs w:val="16"/>
              </w:rPr>
              <w:t>4 - Alfanumerico</w:t>
            </w:r>
          </w:p>
          <w:p w:rsidR="004A5F2F" w:rsidRPr="003C1677" w:rsidRDefault="004A5F2F" w:rsidP="00DE70DC">
            <w:pPr>
              <w:rPr>
                <w:rFonts w:cs="Arial"/>
                <w:snapToGrid w:val="0"/>
                <w:color w:val="000000"/>
                <w:sz w:val="16"/>
                <w:szCs w:val="16"/>
              </w:rPr>
            </w:pPr>
          </w:p>
        </w:tc>
        <w:tc>
          <w:tcPr>
            <w:tcW w:w="3969" w:type="dxa"/>
            <w:vMerge w:val="restart"/>
          </w:tcPr>
          <w:p w:rsidR="00A30B7A" w:rsidRDefault="004A5F2F" w:rsidP="00A30B7A">
            <w:pPr>
              <w:rPr>
                <w:rFonts w:cs="Arial"/>
                <w:snapToGrid w:val="0"/>
                <w:color w:val="000000"/>
                <w:sz w:val="16"/>
                <w:szCs w:val="16"/>
              </w:rPr>
            </w:pPr>
            <w:r w:rsidRPr="003C1677">
              <w:rPr>
                <w:rFonts w:cs="Arial"/>
                <w:snapToGrid w:val="0"/>
                <w:color w:val="000000"/>
                <w:sz w:val="16"/>
                <w:szCs w:val="16"/>
              </w:rPr>
              <w:t xml:space="preserve">CPF/CNPJ e sequencia do responsável. </w:t>
            </w:r>
          </w:p>
          <w:p w:rsidR="00A30B7A" w:rsidRDefault="004A5F2F" w:rsidP="00A30B7A">
            <w:pPr>
              <w:rPr>
                <w:rFonts w:cs="Arial"/>
                <w:snapToGrid w:val="0"/>
                <w:color w:val="000000"/>
                <w:sz w:val="16"/>
                <w:szCs w:val="16"/>
              </w:rPr>
            </w:pPr>
            <w:r w:rsidRPr="003C1677">
              <w:rPr>
                <w:rFonts w:cs="Arial"/>
                <w:snapToGrid w:val="0"/>
                <w:color w:val="000000"/>
                <w:sz w:val="16"/>
                <w:szCs w:val="16"/>
              </w:rPr>
              <w:t xml:space="preserve">Se informados, devem estar previamente cadastrados no cadastro de Pessoas do sistema Infobank (Manutenção &gt; Pessoas &gt; Cadastro). </w:t>
            </w:r>
          </w:p>
          <w:p w:rsidR="004A5F2F" w:rsidRPr="003C1677" w:rsidRDefault="00A30B7A" w:rsidP="00DE70DC">
            <w:pPr>
              <w:rPr>
                <w:rFonts w:cs="Arial"/>
                <w:snapToGrid w:val="0"/>
                <w:color w:val="000000"/>
                <w:sz w:val="16"/>
                <w:szCs w:val="16"/>
              </w:rPr>
            </w:pPr>
            <w:r w:rsidRPr="007040C9">
              <w:rPr>
                <w:snapToGrid w:val="0"/>
                <w:sz w:val="16"/>
              </w:rPr>
              <w:t xml:space="preserve">Domínios retornados pelo método </w:t>
            </w:r>
            <w:r w:rsidR="004B2FA5" w:rsidRPr="004B2FA5">
              <w:rPr>
                <w:b/>
                <w:snapToGrid w:val="0"/>
                <w:sz w:val="16"/>
              </w:rPr>
              <w:t>listarClientePessoa2</w:t>
            </w:r>
            <w:r w:rsidR="004B2FA5">
              <w:rPr>
                <w:b/>
                <w:snapToGrid w:val="0"/>
                <w:sz w:val="16"/>
              </w:rPr>
              <w:t xml:space="preserve"> </w:t>
            </w:r>
            <w:r w:rsidRPr="007040C9">
              <w:rPr>
                <w:snapToGrid w:val="0"/>
                <w:sz w:val="16"/>
              </w:rPr>
              <w:t>desse webservice.</w:t>
            </w:r>
          </w:p>
        </w:tc>
      </w:tr>
      <w:tr w:rsidR="004A5F2F" w:rsidTr="00DE70DC">
        <w:trPr>
          <w:cantSplit/>
        </w:trPr>
        <w:tc>
          <w:tcPr>
            <w:tcW w:w="1134" w:type="dxa"/>
          </w:tcPr>
          <w:p w:rsidR="004A5F2F" w:rsidRPr="003C1677" w:rsidRDefault="004A5F2F" w:rsidP="00DE70DC">
            <w:pPr>
              <w:rPr>
                <w:rFonts w:cs="Arial"/>
                <w:snapToGrid w:val="0"/>
                <w:color w:val="000000"/>
                <w:sz w:val="16"/>
                <w:szCs w:val="16"/>
              </w:rPr>
            </w:pPr>
            <w:r w:rsidRPr="003C1677">
              <w:rPr>
                <w:rFonts w:cs="Arial"/>
                <w:snapToGrid w:val="0"/>
                <w:color w:val="000000"/>
                <w:sz w:val="16"/>
                <w:szCs w:val="16"/>
              </w:rPr>
              <w:t>String</w:t>
            </w:r>
          </w:p>
        </w:tc>
        <w:tc>
          <w:tcPr>
            <w:tcW w:w="2410" w:type="dxa"/>
            <w:gridSpan w:val="2"/>
          </w:tcPr>
          <w:p w:rsidR="004A5F2F" w:rsidRPr="003C1677" w:rsidRDefault="004A5F2F" w:rsidP="00DE70DC">
            <w:pPr>
              <w:rPr>
                <w:rFonts w:cs="Arial"/>
                <w:snapToGrid w:val="0"/>
                <w:color w:val="000000"/>
                <w:sz w:val="16"/>
                <w:szCs w:val="16"/>
              </w:rPr>
            </w:pPr>
            <w:r w:rsidRPr="003C1677">
              <w:rPr>
                <w:rFonts w:cs="Arial"/>
                <w:snapToGrid w:val="0"/>
                <w:color w:val="000000"/>
                <w:sz w:val="16"/>
                <w:szCs w:val="16"/>
              </w:rPr>
              <w:t>sequenciaResponsavel</w:t>
            </w:r>
          </w:p>
        </w:tc>
        <w:tc>
          <w:tcPr>
            <w:tcW w:w="425" w:type="dxa"/>
          </w:tcPr>
          <w:p w:rsidR="004A5F2F" w:rsidRPr="003C1677" w:rsidRDefault="004A5F2F" w:rsidP="00DE70DC">
            <w:pPr>
              <w:rPr>
                <w:rFonts w:cs="Arial"/>
                <w:snapToGrid w:val="0"/>
                <w:color w:val="000000"/>
                <w:sz w:val="16"/>
                <w:szCs w:val="16"/>
              </w:rPr>
            </w:pPr>
            <w:r w:rsidRPr="003C1677">
              <w:rPr>
                <w:rFonts w:cs="Arial"/>
                <w:snapToGrid w:val="0"/>
                <w:color w:val="000000"/>
                <w:sz w:val="16"/>
                <w:szCs w:val="16"/>
              </w:rPr>
              <w:t>01</w:t>
            </w:r>
          </w:p>
        </w:tc>
        <w:tc>
          <w:tcPr>
            <w:tcW w:w="2268" w:type="dxa"/>
          </w:tcPr>
          <w:p w:rsidR="004A5F2F" w:rsidRPr="003C1677" w:rsidRDefault="004A5F2F" w:rsidP="00DE70DC">
            <w:pPr>
              <w:rPr>
                <w:rFonts w:cs="Arial"/>
                <w:snapToGrid w:val="0"/>
                <w:color w:val="000000"/>
                <w:sz w:val="16"/>
                <w:szCs w:val="16"/>
              </w:rPr>
            </w:pPr>
            <w:r w:rsidRPr="003C1677">
              <w:rPr>
                <w:rFonts w:cs="Arial"/>
                <w:snapToGrid w:val="0"/>
                <w:color w:val="000000"/>
                <w:sz w:val="16"/>
                <w:szCs w:val="16"/>
              </w:rPr>
              <w:t>4 - Alfanumerico</w:t>
            </w:r>
          </w:p>
          <w:p w:rsidR="004A5F2F" w:rsidRPr="003C1677" w:rsidRDefault="004A5F2F" w:rsidP="00DE70DC">
            <w:pPr>
              <w:rPr>
                <w:rFonts w:cs="Arial"/>
                <w:snapToGrid w:val="0"/>
                <w:color w:val="000000"/>
                <w:sz w:val="16"/>
                <w:szCs w:val="16"/>
              </w:rPr>
            </w:pPr>
          </w:p>
        </w:tc>
        <w:tc>
          <w:tcPr>
            <w:tcW w:w="3969" w:type="dxa"/>
            <w:vMerge/>
          </w:tcPr>
          <w:p w:rsidR="004A5F2F" w:rsidRPr="003C1677" w:rsidRDefault="004A5F2F" w:rsidP="00DE70DC">
            <w:pPr>
              <w:rPr>
                <w:rFonts w:cs="Arial"/>
                <w:snapToGrid w:val="0"/>
                <w:color w:val="000000"/>
                <w:sz w:val="16"/>
                <w:szCs w:val="16"/>
              </w:rPr>
            </w:pPr>
          </w:p>
        </w:tc>
      </w:tr>
      <w:tr w:rsidR="003C1677" w:rsidTr="00DE70DC">
        <w:trPr>
          <w:cantSplit/>
        </w:trPr>
        <w:tc>
          <w:tcPr>
            <w:tcW w:w="1134" w:type="dxa"/>
          </w:tcPr>
          <w:p w:rsidR="003C1677" w:rsidRPr="003C1677" w:rsidRDefault="003C1677" w:rsidP="00DE70DC">
            <w:pPr>
              <w:rPr>
                <w:rFonts w:cs="Arial"/>
                <w:snapToGrid w:val="0"/>
                <w:color w:val="000000"/>
                <w:sz w:val="16"/>
                <w:szCs w:val="16"/>
              </w:rPr>
            </w:pPr>
            <w:r w:rsidRPr="003C1677">
              <w:rPr>
                <w:rFonts w:cs="Arial"/>
                <w:snapToGrid w:val="0"/>
                <w:color w:val="000000"/>
                <w:sz w:val="16"/>
                <w:szCs w:val="16"/>
              </w:rPr>
              <w:t>String</w:t>
            </w:r>
          </w:p>
        </w:tc>
        <w:tc>
          <w:tcPr>
            <w:tcW w:w="2410" w:type="dxa"/>
            <w:gridSpan w:val="2"/>
          </w:tcPr>
          <w:p w:rsidR="003C1677" w:rsidRPr="003C1677" w:rsidRDefault="003C1677" w:rsidP="00DE70DC">
            <w:pPr>
              <w:rPr>
                <w:rFonts w:cs="Arial"/>
                <w:snapToGrid w:val="0"/>
                <w:color w:val="000000"/>
                <w:sz w:val="16"/>
                <w:szCs w:val="16"/>
              </w:rPr>
            </w:pPr>
            <w:r w:rsidRPr="003C1677">
              <w:rPr>
                <w:rFonts w:cs="Arial"/>
                <w:snapToGrid w:val="0"/>
                <w:color w:val="000000"/>
                <w:sz w:val="16"/>
                <w:szCs w:val="16"/>
              </w:rPr>
              <w:t>codAto</w:t>
            </w:r>
          </w:p>
        </w:tc>
        <w:tc>
          <w:tcPr>
            <w:tcW w:w="425" w:type="dxa"/>
          </w:tcPr>
          <w:p w:rsidR="003C1677" w:rsidRPr="003C1677" w:rsidRDefault="003C1677" w:rsidP="00DE70DC">
            <w:pPr>
              <w:rPr>
                <w:rFonts w:cs="Arial"/>
                <w:snapToGrid w:val="0"/>
                <w:color w:val="000000"/>
                <w:sz w:val="16"/>
                <w:szCs w:val="16"/>
              </w:rPr>
            </w:pPr>
            <w:r w:rsidRPr="003C1677">
              <w:rPr>
                <w:rFonts w:cs="Arial"/>
                <w:snapToGrid w:val="0"/>
                <w:color w:val="000000"/>
                <w:sz w:val="16"/>
                <w:szCs w:val="16"/>
              </w:rPr>
              <w:t>03</w:t>
            </w:r>
          </w:p>
        </w:tc>
        <w:tc>
          <w:tcPr>
            <w:tcW w:w="2268" w:type="dxa"/>
          </w:tcPr>
          <w:p w:rsidR="003C1677" w:rsidRPr="003C1677" w:rsidRDefault="003C1677" w:rsidP="00DE70DC">
            <w:pPr>
              <w:rPr>
                <w:rFonts w:cs="Arial"/>
                <w:snapToGrid w:val="0"/>
                <w:color w:val="000000"/>
                <w:sz w:val="16"/>
                <w:szCs w:val="16"/>
              </w:rPr>
            </w:pPr>
            <w:r w:rsidRPr="003C1677">
              <w:rPr>
                <w:rFonts w:cs="Arial"/>
                <w:snapToGrid w:val="0"/>
                <w:color w:val="000000"/>
                <w:sz w:val="16"/>
                <w:szCs w:val="16"/>
              </w:rPr>
              <w:t>4 - Alfanumerico</w:t>
            </w:r>
          </w:p>
          <w:p w:rsidR="003C1677" w:rsidRPr="003C1677" w:rsidRDefault="003C1677" w:rsidP="00DE70DC">
            <w:pPr>
              <w:rPr>
                <w:rFonts w:cs="Arial"/>
                <w:snapToGrid w:val="0"/>
                <w:color w:val="000000"/>
                <w:sz w:val="16"/>
                <w:szCs w:val="16"/>
              </w:rPr>
            </w:pPr>
          </w:p>
        </w:tc>
        <w:tc>
          <w:tcPr>
            <w:tcW w:w="3969" w:type="dxa"/>
          </w:tcPr>
          <w:p w:rsidR="003C1677" w:rsidRPr="003C1677" w:rsidRDefault="003C1677" w:rsidP="00DE70DC">
            <w:pPr>
              <w:rPr>
                <w:rFonts w:cs="Arial"/>
                <w:sz w:val="16"/>
                <w:szCs w:val="16"/>
              </w:rPr>
            </w:pPr>
            <w:r w:rsidRPr="003C1677">
              <w:rPr>
                <w:rFonts w:cs="Arial"/>
                <w:sz w:val="16"/>
                <w:szCs w:val="16"/>
              </w:rPr>
              <w:t xml:space="preserve">Código do ato. </w:t>
            </w:r>
          </w:p>
          <w:p w:rsidR="003C1677" w:rsidRPr="003C1677" w:rsidRDefault="003C1677" w:rsidP="00DE70DC">
            <w:pPr>
              <w:rPr>
                <w:rFonts w:cs="Arial"/>
                <w:snapToGrid w:val="0"/>
                <w:color w:val="000000"/>
                <w:sz w:val="16"/>
                <w:szCs w:val="16"/>
              </w:rPr>
            </w:pPr>
            <w:r w:rsidRPr="003C1677">
              <w:rPr>
                <w:snapToGrid w:val="0"/>
                <w:color w:val="000000"/>
                <w:sz w:val="16"/>
                <w:szCs w:val="16"/>
              </w:rPr>
              <w:t xml:space="preserve">Domínios retornados pelo método </w:t>
            </w:r>
            <w:r w:rsidRPr="003C1677">
              <w:rPr>
                <w:b/>
                <w:snapToGrid w:val="0"/>
                <w:color w:val="000000"/>
                <w:sz w:val="16"/>
                <w:szCs w:val="16"/>
              </w:rPr>
              <w:t>listar</w:t>
            </w:r>
            <w:r w:rsidRPr="003C1677">
              <w:rPr>
                <w:b/>
                <w:color w:val="000000"/>
                <w:sz w:val="16"/>
                <w:szCs w:val="16"/>
              </w:rPr>
              <w:t>Ato</w:t>
            </w:r>
            <w:r w:rsidRPr="003C1677">
              <w:rPr>
                <w:snapToGrid w:val="0"/>
                <w:color w:val="000000"/>
                <w:sz w:val="16"/>
                <w:szCs w:val="16"/>
              </w:rPr>
              <w:t xml:space="preserve"> desse webservice.</w:t>
            </w:r>
          </w:p>
        </w:tc>
      </w:tr>
      <w:tr w:rsidR="003C1677" w:rsidTr="00DE70DC">
        <w:trPr>
          <w:cantSplit/>
        </w:trPr>
        <w:tc>
          <w:tcPr>
            <w:tcW w:w="1134" w:type="dxa"/>
          </w:tcPr>
          <w:p w:rsidR="003C1677" w:rsidRPr="003C1677" w:rsidRDefault="003C1677" w:rsidP="00DE70DC">
            <w:pPr>
              <w:rPr>
                <w:rFonts w:cs="Arial"/>
                <w:snapToGrid w:val="0"/>
                <w:color w:val="000000"/>
                <w:sz w:val="16"/>
                <w:szCs w:val="16"/>
              </w:rPr>
            </w:pPr>
            <w:r w:rsidRPr="003C1677">
              <w:rPr>
                <w:rFonts w:cs="Arial"/>
                <w:snapToGrid w:val="0"/>
                <w:color w:val="000000"/>
                <w:sz w:val="16"/>
                <w:szCs w:val="16"/>
              </w:rPr>
              <w:t>String</w:t>
            </w:r>
          </w:p>
        </w:tc>
        <w:tc>
          <w:tcPr>
            <w:tcW w:w="2410" w:type="dxa"/>
            <w:gridSpan w:val="2"/>
          </w:tcPr>
          <w:p w:rsidR="003C1677" w:rsidRPr="003C1677" w:rsidRDefault="003C1677" w:rsidP="00DE70DC">
            <w:pPr>
              <w:rPr>
                <w:rFonts w:cs="Arial"/>
                <w:snapToGrid w:val="0"/>
                <w:color w:val="000000"/>
                <w:sz w:val="16"/>
                <w:szCs w:val="16"/>
              </w:rPr>
            </w:pPr>
            <w:r w:rsidRPr="003C1677">
              <w:rPr>
                <w:rStyle w:val="titulocamponaoobrigatorio"/>
                <w:rFonts w:cs="Arial"/>
                <w:sz w:val="16"/>
                <w:szCs w:val="16"/>
              </w:rPr>
              <w:t>exibirDocumentosDesabilitado</w:t>
            </w:r>
          </w:p>
        </w:tc>
        <w:tc>
          <w:tcPr>
            <w:tcW w:w="425" w:type="dxa"/>
          </w:tcPr>
          <w:p w:rsidR="003C1677" w:rsidRPr="003C1677" w:rsidRDefault="003C1677" w:rsidP="00DE70DC">
            <w:pPr>
              <w:rPr>
                <w:rFonts w:cs="Arial"/>
                <w:snapToGrid w:val="0"/>
                <w:color w:val="000000"/>
                <w:sz w:val="16"/>
                <w:szCs w:val="16"/>
              </w:rPr>
            </w:pPr>
            <w:r w:rsidRPr="003C1677">
              <w:rPr>
                <w:rFonts w:cs="Arial"/>
                <w:snapToGrid w:val="0"/>
                <w:color w:val="000000"/>
                <w:sz w:val="16"/>
                <w:szCs w:val="16"/>
              </w:rPr>
              <w:t>01</w:t>
            </w:r>
          </w:p>
        </w:tc>
        <w:tc>
          <w:tcPr>
            <w:tcW w:w="2268" w:type="dxa"/>
          </w:tcPr>
          <w:p w:rsidR="003C1677" w:rsidRPr="003C1677" w:rsidRDefault="003C1677" w:rsidP="00DE70DC">
            <w:pPr>
              <w:rPr>
                <w:rFonts w:cs="Arial"/>
                <w:snapToGrid w:val="0"/>
                <w:color w:val="000000"/>
                <w:sz w:val="16"/>
                <w:szCs w:val="16"/>
              </w:rPr>
            </w:pPr>
            <w:r w:rsidRPr="003C1677">
              <w:rPr>
                <w:rFonts w:cs="Arial"/>
                <w:snapToGrid w:val="0"/>
                <w:color w:val="000000"/>
                <w:sz w:val="16"/>
                <w:szCs w:val="16"/>
              </w:rPr>
              <w:t>4 - Alfanumerico</w:t>
            </w:r>
          </w:p>
          <w:p w:rsidR="003C1677" w:rsidRPr="003C1677" w:rsidRDefault="003C1677" w:rsidP="00DE70DC">
            <w:pPr>
              <w:rPr>
                <w:rFonts w:cs="Arial"/>
                <w:snapToGrid w:val="0"/>
                <w:color w:val="000000"/>
                <w:sz w:val="16"/>
                <w:szCs w:val="16"/>
              </w:rPr>
            </w:pPr>
          </w:p>
        </w:tc>
        <w:tc>
          <w:tcPr>
            <w:tcW w:w="3969" w:type="dxa"/>
          </w:tcPr>
          <w:p w:rsidR="003C1677" w:rsidRPr="003C1677" w:rsidRDefault="003C1677" w:rsidP="00DE70DC">
            <w:pPr>
              <w:rPr>
                <w:rFonts w:cs="Arial"/>
                <w:snapToGrid w:val="0"/>
                <w:color w:val="000000"/>
                <w:sz w:val="16"/>
                <w:szCs w:val="16"/>
              </w:rPr>
            </w:pPr>
            <w:r w:rsidRPr="003C1677">
              <w:rPr>
                <w:rFonts w:cs="Arial"/>
                <w:snapToGrid w:val="0"/>
                <w:color w:val="000000"/>
                <w:sz w:val="16"/>
                <w:szCs w:val="16"/>
              </w:rPr>
              <w:t>Indica se os documentos desabilitados devem ser retornados na consulta.</w:t>
            </w:r>
          </w:p>
          <w:p w:rsidR="003C1677" w:rsidRPr="003C1677" w:rsidRDefault="003C1677" w:rsidP="00DE70DC">
            <w:pPr>
              <w:rPr>
                <w:rFonts w:cs="Arial"/>
                <w:sz w:val="16"/>
                <w:szCs w:val="16"/>
              </w:rPr>
            </w:pPr>
            <w:r w:rsidRPr="003C1677">
              <w:rPr>
                <w:rFonts w:cs="Arial"/>
                <w:sz w:val="16"/>
                <w:szCs w:val="16"/>
              </w:rPr>
              <w:t>S - Sim</w:t>
            </w:r>
          </w:p>
          <w:p w:rsidR="003C1677" w:rsidRPr="003C1677" w:rsidRDefault="003C1677" w:rsidP="00DE70DC">
            <w:pPr>
              <w:rPr>
                <w:rFonts w:cs="Arial"/>
                <w:sz w:val="16"/>
                <w:szCs w:val="16"/>
              </w:rPr>
            </w:pPr>
            <w:r w:rsidRPr="003C1677">
              <w:rPr>
                <w:rFonts w:cs="Arial"/>
                <w:sz w:val="16"/>
                <w:szCs w:val="16"/>
              </w:rPr>
              <w:t>N - Não</w:t>
            </w:r>
          </w:p>
          <w:p w:rsidR="003C1677" w:rsidRPr="003C1677" w:rsidRDefault="003C1677" w:rsidP="00DE70DC">
            <w:pPr>
              <w:rPr>
                <w:rFonts w:cs="Arial"/>
                <w:snapToGrid w:val="0"/>
                <w:color w:val="000000"/>
                <w:sz w:val="16"/>
                <w:szCs w:val="16"/>
              </w:rPr>
            </w:pPr>
            <w:r w:rsidRPr="003C1677">
              <w:rPr>
                <w:rFonts w:cs="Arial"/>
                <w:snapToGrid w:val="0"/>
                <w:color w:val="000000"/>
                <w:sz w:val="16"/>
                <w:szCs w:val="16"/>
              </w:rPr>
              <w:t>Se não informado, será considerado "N"</w:t>
            </w:r>
          </w:p>
          <w:p w:rsidR="003C1677" w:rsidRPr="003C1677" w:rsidRDefault="003C1677" w:rsidP="00DE70DC">
            <w:pPr>
              <w:rPr>
                <w:rFonts w:cs="Arial"/>
                <w:snapToGrid w:val="0"/>
                <w:color w:val="000000"/>
                <w:sz w:val="16"/>
                <w:szCs w:val="16"/>
              </w:rPr>
            </w:pPr>
            <w:r w:rsidRPr="003C1677">
              <w:rPr>
                <w:rFonts w:cs="Arial"/>
                <w:snapToGrid w:val="0"/>
                <w:color w:val="000000"/>
                <w:sz w:val="16"/>
                <w:szCs w:val="16"/>
              </w:rPr>
              <w:t>Obs: Os documentos desabilitados possuem o flag "Documento Desabilitado" marcado no cadastro de Documentos</w:t>
            </w:r>
            <w:r w:rsidRPr="003C1677">
              <w:rPr>
                <w:sz w:val="16"/>
                <w:szCs w:val="16"/>
              </w:rPr>
              <w:t xml:space="preserve"> do sistema Infobank (Firmas &gt; Cadastramento &gt; Documentos</w:t>
            </w:r>
            <w:r w:rsidRPr="003C1677">
              <w:rPr>
                <w:rFonts w:cs="Arial"/>
                <w:snapToGrid w:val="0"/>
                <w:color w:val="000000"/>
                <w:sz w:val="16"/>
                <w:szCs w:val="16"/>
              </w:rPr>
              <w:t>).</w:t>
            </w:r>
          </w:p>
        </w:tc>
      </w:tr>
      <w:tr w:rsidR="003C1677" w:rsidTr="00DE70DC">
        <w:trPr>
          <w:cantSplit/>
        </w:trPr>
        <w:tc>
          <w:tcPr>
            <w:tcW w:w="1134" w:type="dxa"/>
          </w:tcPr>
          <w:p w:rsidR="003C1677" w:rsidRPr="003C1677" w:rsidRDefault="003C1677" w:rsidP="00DE70DC">
            <w:pPr>
              <w:rPr>
                <w:rFonts w:cs="Arial"/>
                <w:snapToGrid w:val="0"/>
                <w:color w:val="000000"/>
                <w:sz w:val="16"/>
                <w:szCs w:val="16"/>
              </w:rPr>
            </w:pPr>
            <w:r w:rsidRPr="003C1677">
              <w:rPr>
                <w:rFonts w:cs="Arial"/>
                <w:snapToGrid w:val="0"/>
                <w:color w:val="000000"/>
                <w:sz w:val="16"/>
                <w:szCs w:val="16"/>
              </w:rPr>
              <w:t>String</w:t>
            </w:r>
          </w:p>
        </w:tc>
        <w:tc>
          <w:tcPr>
            <w:tcW w:w="2410" w:type="dxa"/>
            <w:gridSpan w:val="2"/>
          </w:tcPr>
          <w:p w:rsidR="003C1677" w:rsidRPr="003C1677" w:rsidRDefault="003C1677" w:rsidP="00DE70DC">
            <w:pPr>
              <w:rPr>
                <w:rFonts w:cs="Arial"/>
                <w:snapToGrid w:val="0"/>
                <w:color w:val="000000"/>
                <w:sz w:val="16"/>
                <w:szCs w:val="16"/>
              </w:rPr>
            </w:pPr>
            <w:r w:rsidRPr="003C1677">
              <w:rPr>
                <w:rStyle w:val="titulocamponaoobrigatorio"/>
                <w:rFonts w:cs="Arial"/>
                <w:sz w:val="16"/>
                <w:szCs w:val="16"/>
              </w:rPr>
              <w:t>exibirDocumentoNaoEntregue</w:t>
            </w:r>
          </w:p>
        </w:tc>
        <w:tc>
          <w:tcPr>
            <w:tcW w:w="425" w:type="dxa"/>
          </w:tcPr>
          <w:p w:rsidR="003C1677" w:rsidRPr="003C1677" w:rsidRDefault="003C1677" w:rsidP="00DE70DC">
            <w:pPr>
              <w:rPr>
                <w:rFonts w:cs="Arial"/>
                <w:snapToGrid w:val="0"/>
                <w:color w:val="000000"/>
                <w:sz w:val="16"/>
                <w:szCs w:val="16"/>
              </w:rPr>
            </w:pPr>
            <w:r w:rsidRPr="003C1677">
              <w:rPr>
                <w:rFonts w:cs="Arial"/>
                <w:snapToGrid w:val="0"/>
                <w:color w:val="000000"/>
                <w:sz w:val="16"/>
                <w:szCs w:val="16"/>
              </w:rPr>
              <w:t>01</w:t>
            </w:r>
          </w:p>
        </w:tc>
        <w:tc>
          <w:tcPr>
            <w:tcW w:w="2268" w:type="dxa"/>
          </w:tcPr>
          <w:p w:rsidR="003C1677" w:rsidRPr="003C1677" w:rsidRDefault="003C1677" w:rsidP="00DE70DC">
            <w:pPr>
              <w:rPr>
                <w:rFonts w:cs="Arial"/>
                <w:snapToGrid w:val="0"/>
                <w:color w:val="000000"/>
                <w:sz w:val="16"/>
                <w:szCs w:val="16"/>
              </w:rPr>
            </w:pPr>
            <w:r w:rsidRPr="003C1677">
              <w:rPr>
                <w:rFonts w:cs="Arial"/>
                <w:snapToGrid w:val="0"/>
                <w:color w:val="000000"/>
                <w:sz w:val="16"/>
                <w:szCs w:val="16"/>
              </w:rPr>
              <w:t>4 - Alfanumerico</w:t>
            </w:r>
          </w:p>
          <w:p w:rsidR="003C1677" w:rsidRPr="003C1677" w:rsidRDefault="003C1677" w:rsidP="00DE70DC">
            <w:pPr>
              <w:rPr>
                <w:rFonts w:cs="Arial"/>
                <w:snapToGrid w:val="0"/>
                <w:color w:val="000000"/>
                <w:sz w:val="16"/>
                <w:szCs w:val="16"/>
              </w:rPr>
            </w:pPr>
          </w:p>
        </w:tc>
        <w:tc>
          <w:tcPr>
            <w:tcW w:w="3969" w:type="dxa"/>
          </w:tcPr>
          <w:p w:rsidR="003C1677" w:rsidRPr="003C1677" w:rsidRDefault="003C1677" w:rsidP="00DE70DC">
            <w:pPr>
              <w:rPr>
                <w:rFonts w:cs="Arial"/>
                <w:snapToGrid w:val="0"/>
                <w:color w:val="000000"/>
                <w:sz w:val="16"/>
                <w:szCs w:val="16"/>
              </w:rPr>
            </w:pPr>
            <w:r w:rsidRPr="003C1677">
              <w:rPr>
                <w:rFonts w:cs="Arial"/>
                <w:snapToGrid w:val="0"/>
                <w:color w:val="000000"/>
                <w:sz w:val="16"/>
                <w:szCs w:val="16"/>
              </w:rPr>
              <w:t>Indica se os documentos não entregues devem ser retornados na consulta.</w:t>
            </w:r>
          </w:p>
          <w:p w:rsidR="003C1677" w:rsidRPr="003C1677" w:rsidRDefault="003C1677" w:rsidP="00DE70DC">
            <w:pPr>
              <w:rPr>
                <w:rFonts w:cs="Arial"/>
                <w:sz w:val="16"/>
                <w:szCs w:val="16"/>
              </w:rPr>
            </w:pPr>
            <w:r w:rsidRPr="003C1677">
              <w:rPr>
                <w:rFonts w:cs="Arial"/>
                <w:sz w:val="16"/>
                <w:szCs w:val="16"/>
              </w:rPr>
              <w:t>S - Sim</w:t>
            </w:r>
          </w:p>
          <w:p w:rsidR="003C1677" w:rsidRPr="003C1677" w:rsidRDefault="003C1677" w:rsidP="00DE70DC">
            <w:pPr>
              <w:rPr>
                <w:rFonts w:cs="Arial"/>
                <w:sz w:val="16"/>
                <w:szCs w:val="16"/>
              </w:rPr>
            </w:pPr>
            <w:r w:rsidRPr="003C1677">
              <w:rPr>
                <w:rFonts w:cs="Arial"/>
                <w:sz w:val="16"/>
                <w:szCs w:val="16"/>
              </w:rPr>
              <w:t>N - Não</w:t>
            </w:r>
          </w:p>
          <w:p w:rsidR="003C1677" w:rsidRPr="003C1677" w:rsidRDefault="003C1677" w:rsidP="00DE70DC">
            <w:pPr>
              <w:rPr>
                <w:rFonts w:cs="Arial"/>
                <w:snapToGrid w:val="0"/>
                <w:color w:val="000000"/>
                <w:sz w:val="16"/>
                <w:szCs w:val="16"/>
              </w:rPr>
            </w:pPr>
            <w:r w:rsidRPr="003C1677">
              <w:rPr>
                <w:rFonts w:cs="Arial"/>
                <w:snapToGrid w:val="0"/>
                <w:color w:val="000000"/>
                <w:sz w:val="16"/>
                <w:szCs w:val="16"/>
              </w:rPr>
              <w:t>Se não informado, será considerado "N"</w:t>
            </w:r>
          </w:p>
          <w:p w:rsidR="003C1677" w:rsidRPr="003C1677" w:rsidRDefault="003C1677" w:rsidP="00DE70DC">
            <w:pPr>
              <w:rPr>
                <w:rFonts w:cs="Arial"/>
                <w:snapToGrid w:val="0"/>
                <w:color w:val="000000"/>
                <w:sz w:val="16"/>
                <w:szCs w:val="16"/>
              </w:rPr>
            </w:pPr>
            <w:r w:rsidRPr="003C1677">
              <w:rPr>
                <w:rFonts w:cs="Arial"/>
                <w:snapToGrid w:val="0"/>
                <w:color w:val="000000"/>
                <w:sz w:val="16"/>
                <w:szCs w:val="16"/>
              </w:rPr>
              <w:t>Obs: Os documentos não entregues possuem o flag "Documento Entregue" desmarcado no cadastro de Documentos</w:t>
            </w:r>
            <w:r w:rsidRPr="003C1677">
              <w:rPr>
                <w:sz w:val="16"/>
                <w:szCs w:val="16"/>
              </w:rPr>
              <w:t xml:space="preserve"> do sistema Infobank (Firmas &gt; Cadastramento &gt; Documentos</w:t>
            </w:r>
            <w:r w:rsidRPr="003C1677">
              <w:rPr>
                <w:rFonts w:cs="Arial"/>
                <w:snapToGrid w:val="0"/>
                <w:color w:val="000000"/>
                <w:sz w:val="16"/>
                <w:szCs w:val="16"/>
              </w:rPr>
              <w:t>).</w:t>
            </w:r>
          </w:p>
        </w:tc>
      </w:tr>
      <w:tr w:rsidR="003C1677" w:rsidTr="00DE70DC">
        <w:trPr>
          <w:cantSplit/>
        </w:trPr>
        <w:tc>
          <w:tcPr>
            <w:tcW w:w="1134" w:type="dxa"/>
          </w:tcPr>
          <w:p w:rsidR="003C1677" w:rsidRPr="003C1677" w:rsidRDefault="003C1677" w:rsidP="00DE70DC">
            <w:pPr>
              <w:rPr>
                <w:rFonts w:cs="Arial"/>
                <w:snapToGrid w:val="0"/>
                <w:color w:val="000000"/>
                <w:sz w:val="16"/>
                <w:szCs w:val="16"/>
              </w:rPr>
            </w:pPr>
            <w:r w:rsidRPr="003C1677">
              <w:rPr>
                <w:rFonts w:cs="Arial"/>
                <w:snapToGrid w:val="0"/>
                <w:color w:val="000000"/>
                <w:sz w:val="16"/>
                <w:szCs w:val="16"/>
              </w:rPr>
              <w:lastRenderedPageBreak/>
              <w:t>String</w:t>
            </w:r>
          </w:p>
        </w:tc>
        <w:tc>
          <w:tcPr>
            <w:tcW w:w="2410" w:type="dxa"/>
            <w:gridSpan w:val="2"/>
          </w:tcPr>
          <w:p w:rsidR="003C1677" w:rsidRPr="003C1677" w:rsidRDefault="003C1677" w:rsidP="00DE70DC">
            <w:pPr>
              <w:rPr>
                <w:rFonts w:cs="Arial"/>
                <w:snapToGrid w:val="0"/>
                <w:color w:val="000000"/>
                <w:sz w:val="16"/>
                <w:szCs w:val="16"/>
              </w:rPr>
            </w:pPr>
            <w:r w:rsidRPr="003C1677">
              <w:rPr>
                <w:rStyle w:val="titulocamponaoobrigatorio"/>
                <w:rFonts w:cs="Arial"/>
                <w:sz w:val="16"/>
                <w:szCs w:val="16"/>
              </w:rPr>
              <w:t>exibirDocumentoVencido</w:t>
            </w:r>
          </w:p>
        </w:tc>
        <w:tc>
          <w:tcPr>
            <w:tcW w:w="425" w:type="dxa"/>
          </w:tcPr>
          <w:p w:rsidR="003C1677" w:rsidRPr="003C1677" w:rsidRDefault="003C1677" w:rsidP="00DE70DC">
            <w:pPr>
              <w:rPr>
                <w:rFonts w:cs="Arial"/>
                <w:snapToGrid w:val="0"/>
                <w:color w:val="000000"/>
                <w:sz w:val="16"/>
                <w:szCs w:val="16"/>
              </w:rPr>
            </w:pPr>
            <w:r w:rsidRPr="003C1677">
              <w:rPr>
                <w:rFonts w:cs="Arial"/>
                <w:snapToGrid w:val="0"/>
                <w:color w:val="000000"/>
                <w:sz w:val="16"/>
                <w:szCs w:val="16"/>
              </w:rPr>
              <w:t>01</w:t>
            </w:r>
          </w:p>
        </w:tc>
        <w:tc>
          <w:tcPr>
            <w:tcW w:w="2268" w:type="dxa"/>
          </w:tcPr>
          <w:p w:rsidR="003C1677" w:rsidRPr="003C1677" w:rsidRDefault="003C1677" w:rsidP="00DE70DC">
            <w:pPr>
              <w:rPr>
                <w:rFonts w:cs="Arial"/>
                <w:snapToGrid w:val="0"/>
                <w:color w:val="000000"/>
                <w:sz w:val="16"/>
                <w:szCs w:val="16"/>
              </w:rPr>
            </w:pPr>
            <w:r w:rsidRPr="003C1677">
              <w:rPr>
                <w:rFonts w:cs="Arial"/>
                <w:snapToGrid w:val="0"/>
                <w:color w:val="000000"/>
                <w:sz w:val="16"/>
                <w:szCs w:val="16"/>
              </w:rPr>
              <w:t>4 - Alfanumerico</w:t>
            </w:r>
          </w:p>
          <w:p w:rsidR="003C1677" w:rsidRPr="003C1677" w:rsidRDefault="003C1677" w:rsidP="00DE70DC">
            <w:pPr>
              <w:rPr>
                <w:rFonts w:cs="Arial"/>
                <w:snapToGrid w:val="0"/>
                <w:color w:val="000000"/>
                <w:sz w:val="16"/>
                <w:szCs w:val="16"/>
              </w:rPr>
            </w:pPr>
          </w:p>
        </w:tc>
        <w:tc>
          <w:tcPr>
            <w:tcW w:w="3969" w:type="dxa"/>
          </w:tcPr>
          <w:p w:rsidR="003C1677" w:rsidRPr="003C1677" w:rsidRDefault="003C1677" w:rsidP="00DE70DC">
            <w:pPr>
              <w:rPr>
                <w:rFonts w:cs="Arial"/>
                <w:snapToGrid w:val="0"/>
                <w:color w:val="000000"/>
                <w:sz w:val="16"/>
                <w:szCs w:val="16"/>
              </w:rPr>
            </w:pPr>
            <w:r w:rsidRPr="003C1677">
              <w:rPr>
                <w:rFonts w:cs="Arial"/>
                <w:snapToGrid w:val="0"/>
                <w:color w:val="000000"/>
                <w:sz w:val="16"/>
                <w:szCs w:val="16"/>
              </w:rPr>
              <w:t>Indica se os documentos vencidos devem ser retornados na consulta.</w:t>
            </w:r>
          </w:p>
          <w:p w:rsidR="003C1677" w:rsidRPr="003C1677" w:rsidRDefault="003C1677" w:rsidP="00DE70DC">
            <w:pPr>
              <w:rPr>
                <w:rFonts w:cs="Arial"/>
                <w:sz w:val="16"/>
                <w:szCs w:val="16"/>
              </w:rPr>
            </w:pPr>
            <w:r w:rsidRPr="003C1677">
              <w:rPr>
                <w:rFonts w:cs="Arial"/>
                <w:sz w:val="16"/>
                <w:szCs w:val="16"/>
              </w:rPr>
              <w:t>S - Sim</w:t>
            </w:r>
          </w:p>
          <w:p w:rsidR="003C1677" w:rsidRPr="003C1677" w:rsidRDefault="003C1677" w:rsidP="00DE70DC">
            <w:pPr>
              <w:rPr>
                <w:rFonts w:cs="Arial"/>
                <w:sz w:val="16"/>
                <w:szCs w:val="16"/>
              </w:rPr>
            </w:pPr>
            <w:r w:rsidRPr="003C1677">
              <w:rPr>
                <w:rFonts w:cs="Arial"/>
                <w:sz w:val="16"/>
                <w:szCs w:val="16"/>
              </w:rPr>
              <w:t>N - Não</w:t>
            </w:r>
          </w:p>
          <w:p w:rsidR="003C1677" w:rsidRPr="003C1677" w:rsidRDefault="003C1677" w:rsidP="00DE70DC">
            <w:pPr>
              <w:rPr>
                <w:rFonts w:cs="Arial"/>
                <w:snapToGrid w:val="0"/>
                <w:color w:val="000000"/>
                <w:sz w:val="16"/>
                <w:szCs w:val="16"/>
              </w:rPr>
            </w:pPr>
            <w:r w:rsidRPr="003C1677">
              <w:rPr>
                <w:rFonts w:cs="Arial"/>
                <w:snapToGrid w:val="0"/>
                <w:color w:val="000000"/>
                <w:sz w:val="16"/>
                <w:szCs w:val="16"/>
              </w:rPr>
              <w:t>Se não informado, será considerado "N"</w:t>
            </w:r>
          </w:p>
          <w:p w:rsidR="003C1677" w:rsidRPr="003C1677" w:rsidRDefault="003C1677" w:rsidP="00DE70DC">
            <w:pPr>
              <w:rPr>
                <w:rFonts w:cs="Arial"/>
                <w:snapToGrid w:val="0"/>
                <w:color w:val="000000"/>
                <w:sz w:val="16"/>
                <w:szCs w:val="16"/>
              </w:rPr>
            </w:pPr>
            <w:r w:rsidRPr="003C1677">
              <w:rPr>
                <w:rFonts w:cs="Arial"/>
                <w:snapToGrid w:val="0"/>
                <w:color w:val="000000"/>
                <w:sz w:val="16"/>
                <w:szCs w:val="16"/>
              </w:rPr>
              <w:t>Obs: Os documentos são identificados como vencidos se o campo "Data Término" do cadastro de Documentos</w:t>
            </w:r>
            <w:r w:rsidRPr="003C1677">
              <w:rPr>
                <w:sz w:val="16"/>
                <w:szCs w:val="16"/>
              </w:rPr>
              <w:t xml:space="preserve"> do sistema Infobank (Firmas &gt; Cadastramento &gt; Documentos</w:t>
            </w:r>
            <w:r w:rsidRPr="003C1677">
              <w:rPr>
                <w:rFonts w:cs="Arial"/>
                <w:snapToGrid w:val="0"/>
                <w:color w:val="000000"/>
                <w:sz w:val="16"/>
                <w:szCs w:val="16"/>
              </w:rPr>
              <w:t>) for menor do que a data atual, e o flag "Vencimento indeterminado" estiver desmarcado.</w:t>
            </w:r>
          </w:p>
        </w:tc>
      </w:tr>
      <w:tr w:rsidR="003C1677" w:rsidTr="00DE70DC">
        <w:trPr>
          <w:cantSplit/>
        </w:trPr>
        <w:tc>
          <w:tcPr>
            <w:tcW w:w="1134" w:type="dxa"/>
          </w:tcPr>
          <w:p w:rsidR="003C1677" w:rsidRPr="003C1677" w:rsidRDefault="003C1677" w:rsidP="00DE70DC">
            <w:pPr>
              <w:rPr>
                <w:rFonts w:cs="Arial"/>
                <w:snapToGrid w:val="0"/>
                <w:color w:val="000000"/>
                <w:sz w:val="16"/>
                <w:szCs w:val="16"/>
              </w:rPr>
            </w:pPr>
            <w:r w:rsidRPr="003C1677">
              <w:rPr>
                <w:rFonts w:cs="Arial"/>
                <w:snapToGrid w:val="0"/>
                <w:color w:val="000000"/>
                <w:sz w:val="16"/>
                <w:szCs w:val="16"/>
              </w:rPr>
              <w:t>String</w:t>
            </w:r>
          </w:p>
        </w:tc>
        <w:tc>
          <w:tcPr>
            <w:tcW w:w="2410" w:type="dxa"/>
            <w:gridSpan w:val="2"/>
          </w:tcPr>
          <w:p w:rsidR="003C1677" w:rsidRPr="003C1677" w:rsidRDefault="003C1677" w:rsidP="00DE70DC">
            <w:pPr>
              <w:rPr>
                <w:rFonts w:cs="Arial"/>
                <w:snapToGrid w:val="0"/>
                <w:color w:val="000000"/>
                <w:sz w:val="16"/>
                <w:szCs w:val="16"/>
              </w:rPr>
            </w:pPr>
            <w:r w:rsidRPr="003C1677">
              <w:rPr>
                <w:rStyle w:val="titulocamponaoobrigatorio"/>
                <w:rFonts w:cs="Arial"/>
                <w:sz w:val="16"/>
                <w:szCs w:val="16"/>
              </w:rPr>
              <w:t>exibirResponsavelDesabilitado</w:t>
            </w:r>
          </w:p>
        </w:tc>
        <w:tc>
          <w:tcPr>
            <w:tcW w:w="425" w:type="dxa"/>
          </w:tcPr>
          <w:p w:rsidR="003C1677" w:rsidRPr="003C1677" w:rsidRDefault="003C1677" w:rsidP="00DE70DC">
            <w:pPr>
              <w:rPr>
                <w:rFonts w:cs="Arial"/>
                <w:snapToGrid w:val="0"/>
                <w:color w:val="000000"/>
                <w:sz w:val="16"/>
                <w:szCs w:val="16"/>
              </w:rPr>
            </w:pPr>
            <w:r w:rsidRPr="003C1677">
              <w:rPr>
                <w:rFonts w:cs="Arial"/>
                <w:snapToGrid w:val="0"/>
                <w:color w:val="000000"/>
                <w:sz w:val="16"/>
                <w:szCs w:val="16"/>
              </w:rPr>
              <w:t>01</w:t>
            </w:r>
          </w:p>
        </w:tc>
        <w:tc>
          <w:tcPr>
            <w:tcW w:w="2268" w:type="dxa"/>
          </w:tcPr>
          <w:p w:rsidR="003C1677" w:rsidRPr="003C1677" w:rsidRDefault="003C1677" w:rsidP="00DE70DC">
            <w:pPr>
              <w:rPr>
                <w:rFonts w:cs="Arial"/>
                <w:snapToGrid w:val="0"/>
                <w:color w:val="000000"/>
                <w:sz w:val="16"/>
                <w:szCs w:val="16"/>
              </w:rPr>
            </w:pPr>
            <w:r w:rsidRPr="003C1677">
              <w:rPr>
                <w:rFonts w:cs="Arial"/>
                <w:snapToGrid w:val="0"/>
                <w:color w:val="000000"/>
                <w:sz w:val="16"/>
                <w:szCs w:val="16"/>
              </w:rPr>
              <w:t>4 - Alfanumerico</w:t>
            </w:r>
          </w:p>
          <w:p w:rsidR="003C1677" w:rsidRPr="003C1677" w:rsidRDefault="003C1677" w:rsidP="00DE70DC">
            <w:pPr>
              <w:rPr>
                <w:rFonts w:cs="Arial"/>
                <w:snapToGrid w:val="0"/>
                <w:color w:val="000000"/>
                <w:sz w:val="16"/>
                <w:szCs w:val="16"/>
              </w:rPr>
            </w:pPr>
          </w:p>
        </w:tc>
        <w:tc>
          <w:tcPr>
            <w:tcW w:w="3969" w:type="dxa"/>
          </w:tcPr>
          <w:p w:rsidR="003C1677" w:rsidRPr="003C1677" w:rsidRDefault="003C1677" w:rsidP="00DE70DC">
            <w:pPr>
              <w:rPr>
                <w:rFonts w:cs="Arial"/>
                <w:snapToGrid w:val="0"/>
                <w:color w:val="000000"/>
                <w:sz w:val="16"/>
                <w:szCs w:val="16"/>
              </w:rPr>
            </w:pPr>
            <w:r w:rsidRPr="003C1677">
              <w:rPr>
                <w:rFonts w:cs="Arial"/>
                <w:snapToGrid w:val="0"/>
                <w:color w:val="000000"/>
                <w:sz w:val="16"/>
                <w:szCs w:val="16"/>
              </w:rPr>
              <w:t>Indica se os responsáveis desabilitados devem ser retornados na consulta.</w:t>
            </w:r>
          </w:p>
          <w:p w:rsidR="003C1677" w:rsidRPr="003C1677" w:rsidRDefault="003C1677" w:rsidP="00DE70DC">
            <w:pPr>
              <w:rPr>
                <w:rFonts w:cs="Arial"/>
                <w:sz w:val="16"/>
                <w:szCs w:val="16"/>
              </w:rPr>
            </w:pPr>
            <w:r w:rsidRPr="003C1677">
              <w:rPr>
                <w:rFonts w:cs="Arial"/>
                <w:sz w:val="16"/>
                <w:szCs w:val="16"/>
              </w:rPr>
              <w:t>S - Sim</w:t>
            </w:r>
          </w:p>
          <w:p w:rsidR="003C1677" w:rsidRPr="003C1677" w:rsidRDefault="003C1677" w:rsidP="00DE70DC">
            <w:pPr>
              <w:rPr>
                <w:rFonts w:cs="Arial"/>
                <w:sz w:val="16"/>
                <w:szCs w:val="16"/>
              </w:rPr>
            </w:pPr>
            <w:r w:rsidRPr="003C1677">
              <w:rPr>
                <w:rFonts w:cs="Arial"/>
                <w:sz w:val="16"/>
                <w:szCs w:val="16"/>
              </w:rPr>
              <w:t>N - Não</w:t>
            </w:r>
          </w:p>
          <w:p w:rsidR="003C1677" w:rsidRPr="003C1677" w:rsidRDefault="003C1677" w:rsidP="00DE70DC">
            <w:pPr>
              <w:rPr>
                <w:rFonts w:cs="Arial"/>
                <w:snapToGrid w:val="0"/>
                <w:color w:val="000000"/>
                <w:sz w:val="16"/>
                <w:szCs w:val="16"/>
              </w:rPr>
            </w:pPr>
            <w:r w:rsidRPr="003C1677">
              <w:rPr>
                <w:rFonts w:cs="Arial"/>
                <w:snapToGrid w:val="0"/>
                <w:color w:val="000000"/>
                <w:sz w:val="16"/>
                <w:szCs w:val="16"/>
              </w:rPr>
              <w:t>Se não informado, será considerado "N"</w:t>
            </w:r>
          </w:p>
          <w:p w:rsidR="003C1677" w:rsidRPr="003C1677" w:rsidRDefault="003C1677" w:rsidP="00DE70DC">
            <w:pPr>
              <w:rPr>
                <w:rFonts w:cs="Arial"/>
                <w:snapToGrid w:val="0"/>
                <w:color w:val="000000"/>
                <w:sz w:val="16"/>
                <w:szCs w:val="16"/>
              </w:rPr>
            </w:pPr>
            <w:r w:rsidRPr="003C1677">
              <w:rPr>
                <w:rFonts w:cs="Arial"/>
                <w:snapToGrid w:val="0"/>
                <w:color w:val="000000"/>
                <w:sz w:val="16"/>
                <w:szCs w:val="16"/>
              </w:rPr>
              <w:t>Obs: Os responsáveis são identificados como desabilitados se o campo de data "Desabilitado em"  do cadastro de Poderes</w:t>
            </w:r>
            <w:r w:rsidRPr="003C1677">
              <w:rPr>
                <w:sz w:val="16"/>
                <w:szCs w:val="16"/>
              </w:rPr>
              <w:t xml:space="preserve"> do sistema Infobank (Firmas &gt; Cadastramento &gt; </w:t>
            </w:r>
            <w:r w:rsidRPr="003C1677">
              <w:rPr>
                <w:rFonts w:cs="Arial"/>
                <w:snapToGrid w:val="0"/>
                <w:color w:val="000000"/>
                <w:sz w:val="16"/>
                <w:szCs w:val="16"/>
              </w:rPr>
              <w:t>Poderes) for menor do que a data atual.</w:t>
            </w:r>
          </w:p>
        </w:tc>
      </w:tr>
    </w:tbl>
    <w:p w:rsidR="005030F9" w:rsidRDefault="005030F9" w:rsidP="005030F9">
      <w:pPr>
        <w:pStyle w:val="Cabealho"/>
        <w:tabs>
          <w:tab w:val="clear" w:pos="4419"/>
          <w:tab w:val="clear" w:pos="8838"/>
        </w:tabs>
        <w:rPr>
          <w:rFonts w:ascii="Tahoma" w:hAnsi="Tahoma"/>
          <w:b/>
          <w:sz w:val="18"/>
        </w:rPr>
      </w:pPr>
    </w:p>
    <w:p w:rsidR="005030F9" w:rsidRDefault="005030F9" w:rsidP="005030F9">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5030F9" w:rsidTr="00DE70DC">
        <w:tc>
          <w:tcPr>
            <w:tcW w:w="1701" w:type="dxa"/>
            <w:gridSpan w:val="2"/>
            <w:shd w:val="pct15" w:color="000000" w:fill="FFFFFF"/>
          </w:tcPr>
          <w:p w:rsidR="005030F9" w:rsidRDefault="005030F9" w:rsidP="00DE70DC">
            <w:pPr>
              <w:rPr>
                <w:rFonts w:ascii="Tahoma" w:hAnsi="Tahoma"/>
                <w:b/>
                <w:sz w:val="18"/>
              </w:rPr>
            </w:pPr>
            <w:r>
              <w:rPr>
                <w:rFonts w:ascii="Tahoma" w:hAnsi="Tahoma"/>
                <w:b/>
                <w:sz w:val="18"/>
              </w:rPr>
              <w:t>Serviço</w:t>
            </w:r>
          </w:p>
        </w:tc>
        <w:tc>
          <w:tcPr>
            <w:tcW w:w="8505" w:type="dxa"/>
            <w:gridSpan w:val="4"/>
            <w:shd w:val="pct15" w:color="000000" w:fill="FFFFFF"/>
            <w:vAlign w:val="center"/>
          </w:tcPr>
          <w:p w:rsidR="005030F9" w:rsidRPr="00F17516" w:rsidRDefault="005030F9" w:rsidP="005030F9">
            <w:pPr>
              <w:pStyle w:val="Ttulo1"/>
            </w:pPr>
            <w:bookmarkStart w:id="58" w:name="_Toc98512646"/>
            <w:r>
              <w:t>incluirA</w:t>
            </w:r>
            <w:r w:rsidRPr="00F17516">
              <w:t>lterar</w:t>
            </w:r>
            <w:r>
              <w:t>Documento</w:t>
            </w:r>
            <w:r>
              <w:rPr>
                <w:rFonts w:cs="Arial"/>
              </w:rPr>
              <w:t>ResponsavelAto</w:t>
            </w:r>
            <w:bookmarkEnd w:id="58"/>
          </w:p>
        </w:tc>
      </w:tr>
      <w:tr w:rsidR="005030F9" w:rsidTr="00DE70DC">
        <w:tc>
          <w:tcPr>
            <w:tcW w:w="1701" w:type="dxa"/>
            <w:gridSpan w:val="2"/>
            <w:shd w:val="pct15" w:color="000000" w:fill="FFFFFF"/>
          </w:tcPr>
          <w:p w:rsidR="005030F9" w:rsidRDefault="005030F9" w:rsidP="00DE70DC">
            <w:pPr>
              <w:rPr>
                <w:rFonts w:ascii="Tahoma" w:hAnsi="Tahoma"/>
                <w:b/>
                <w:sz w:val="18"/>
              </w:rPr>
            </w:pPr>
            <w:r>
              <w:rPr>
                <w:rFonts w:ascii="Tahoma" w:hAnsi="Tahoma"/>
                <w:b/>
                <w:sz w:val="18"/>
              </w:rPr>
              <w:t>Descrição</w:t>
            </w:r>
          </w:p>
        </w:tc>
        <w:tc>
          <w:tcPr>
            <w:tcW w:w="8505" w:type="dxa"/>
            <w:gridSpan w:val="4"/>
            <w:shd w:val="pct15" w:color="000000" w:fill="FFFFFF"/>
            <w:vAlign w:val="center"/>
          </w:tcPr>
          <w:p w:rsidR="005030F9" w:rsidRDefault="005030F9" w:rsidP="00DE70DC">
            <w:pPr>
              <w:rPr>
                <w:sz w:val="16"/>
                <w:szCs w:val="16"/>
              </w:rPr>
            </w:pPr>
            <w:r w:rsidRPr="005030F9">
              <w:rPr>
                <w:sz w:val="16"/>
                <w:szCs w:val="16"/>
              </w:rPr>
              <w:t>Método para incluir ou alterar as informações dos poderes dos responsáveis no sistema Infobank</w:t>
            </w:r>
            <w:r w:rsidR="005808B3">
              <w:rPr>
                <w:rFonts w:cs="Arial"/>
                <w:sz w:val="16"/>
                <w:szCs w:val="16"/>
              </w:rPr>
              <w:t xml:space="preserve">, </w:t>
            </w:r>
            <w:r w:rsidR="005808B3">
              <w:rPr>
                <w:sz w:val="16"/>
                <w:szCs w:val="16"/>
              </w:rPr>
              <w:t>em IB &gt; Firmas &gt; Cadastramento &gt; Poderes.</w:t>
            </w:r>
          </w:p>
          <w:p w:rsidR="009F3085" w:rsidRPr="005030F9" w:rsidRDefault="009F3085" w:rsidP="00DE70DC">
            <w:pPr>
              <w:rPr>
                <w:rFonts w:ascii="Tahoma" w:hAnsi="Tahoma" w:cs="Tahoma"/>
                <w:sz w:val="16"/>
                <w:szCs w:val="16"/>
              </w:rPr>
            </w:pPr>
            <w:r>
              <w:rPr>
                <w:sz w:val="16"/>
                <w:szCs w:val="16"/>
              </w:rPr>
              <w:t>As informações enviadas nesse método serão enviadas para o CCS.</w:t>
            </w:r>
          </w:p>
        </w:tc>
      </w:tr>
      <w:tr w:rsidR="005030F9" w:rsidTr="00DE70DC">
        <w:trPr>
          <w:cantSplit/>
        </w:trPr>
        <w:tc>
          <w:tcPr>
            <w:tcW w:w="10206" w:type="dxa"/>
            <w:gridSpan w:val="6"/>
          </w:tcPr>
          <w:p w:rsidR="005030F9" w:rsidRDefault="005030F9" w:rsidP="00DE70DC">
            <w:pPr>
              <w:pStyle w:val="Ttulo2"/>
            </w:pPr>
            <w:r>
              <w:t xml:space="preserve">Parâmetros de Saída: </w:t>
            </w:r>
          </w:p>
        </w:tc>
      </w:tr>
      <w:tr w:rsidR="005030F9"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5030F9" w:rsidRDefault="005030F9" w:rsidP="00DE70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5030F9" w:rsidRDefault="005030F9" w:rsidP="00DE70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5030F9" w:rsidRDefault="005030F9" w:rsidP="00DE70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5030F9" w:rsidRDefault="005030F9" w:rsidP="00DE70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5030F9" w:rsidRDefault="005030F9" w:rsidP="00DE70DC">
            <w:pPr>
              <w:jc w:val="center"/>
              <w:rPr>
                <w:b/>
                <w:snapToGrid w:val="0"/>
                <w:color w:val="000000"/>
                <w:sz w:val="16"/>
              </w:rPr>
            </w:pPr>
            <w:r>
              <w:rPr>
                <w:b/>
                <w:snapToGrid w:val="0"/>
                <w:color w:val="000000"/>
                <w:sz w:val="16"/>
              </w:rPr>
              <w:t>Descrição</w:t>
            </w:r>
          </w:p>
        </w:tc>
      </w:tr>
      <w:tr w:rsidR="002B1480"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247"/>
        </w:trPr>
        <w:tc>
          <w:tcPr>
            <w:tcW w:w="10206" w:type="dxa"/>
            <w:gridSpan w:val="6"/>
            <w:tcBorders>
              <w:top w:val="double" w:sz="4" w:space="0" w:color="auto"/>
              <w:left w:val="double" w:sz="4" w:space="0" w:color="auto"/>
              <w:bottom w:val="double" w:sz="4" w:space="0" w:color="auto"/>
              <w:right w:val="double" w:sz="4" w:space="0" w:color="auto"/>
            </w:tcBorders>
          </w:tcPr>
          <w:p w:rsidR="002B1480" w:rsidRPr="00AA1D8B" w:rsidRDefault="002B1480" w:rsidP="00DE70DC">
            <w:pPr>
              <w:rPr>
                <w:snapToGrid w:val="0"/>
                <w:color w:val="000000"/>
                <w:sz w:val="16"/>
                <w:szCs w:val="16"/>
              </w:rPr>
            </w:pPr>
            <w:r>
              <w:rPr>
                <w:snapToGrid w:val="0"/>
                <w:color w:val="000000"/>
                <w:sz w:val="18"/>
              </w:rPr>
              <w:t>Não há parametro de saída.</w:t>
            </w:r>
          </w:p>
        </w:tc>
      </w:tr>
      <w:tr w:rsidR="005030F9" w:rsidTr="00DE70DC">
        <w:trPr>
          <w:cantSplit/>
        </w:trPr>
        <w:tc>
          <w:tcPr>
            <w:tcW w:w="10206" w:type="dxa"/>
            <w:gridSpan w:val="6"/>
          </w:tcPr>
          <w:p w:rsidR="005030F9" w:rsidRDefault="005030F9" w:rsidP="00DE70DC">
            <w:pPr>
              <w:pStyle w:val="Ttulo2"/>
            </w:pPr>
            <w:r>
              <w:t>Parâmetros de Entrada</w:t>
            </w:r>
          </w:p>
        </w:tc>
      </w:tr>
      <w:tr w:rsidR="005030F9"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5030F9" w:rsidRDefault="005030F9" w:rsidP="00DE70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5030F9" w:rsidRDefault="005030F9" w:rsidP="00DE70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5030F9" w:rsidRDefault="005030F9" w:rsidP="00DE70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5030F9" w:rsidRDefault="005030F9" w:rsidP="00DE70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5030F9" w:rsidRDefault="005030F9" w:rsidP="00DE70DC">
            <w:pPr>
              <w:jc w:val="center"/>
              <w:rPr>
                <w:b/>
                <w:snapToGrid w:val="0"/>
                <w:color w:val="000000"/>
                <w:sz w:val="16"/>
              </w:rPr>
            </w:pPr>
            <w:r>
              <w:rPr>
                <w:b/>
                <w:snapToGrid w:val="0"/>
                <w:color w:val="000000"/>
                <w:sz w:val="16"/>
              </w:rPr>
              <w:t>Descrição</w:t>
            </w:r>
          </w:p>
        </w:tc>
      </w:tr>
      <w:tr w:rsidR="007266E8" w:rsidTr="00DE70DC">
        <w:trPr>
          <w:cantSplit/>
        </w:trPr>
        <w:tc>
          <w:tcPr>
            <w:tcW w:w="1134" w:type="dxa"/>
          </w:tcPr>
          <w:p w:rsidR="007266E8" w:rsidRPr="00E01B64" w:rsidRDefault="007266E8" w:rsidP="00DE70DC">
            <w:pPr>
              <w:rPr>
                <w:rFonts w:cs="Arial"/>
                <w:snapToGrid w:val="0"/>
                <w:color w:val="000000"/>
                <w:sz w:val="16"/>
                <w:szCs w:val="16"/>
              </w:rPr>
            </w:pPr>
            <w:r w:rsidRPr="00E01B64">
              <w:rPr>
                <w:rFonts w:cs="Arial"/>
                <w:snapToGrid w:val="0"/>
                <w:color w:val="000000"/>
                <w:sz w:val="16"/>
                <w:szCs w:val="16"/>
              </w:rPr>
              <w:t>String</w:t>
            </w:r>
          </w:p>
        </w:tc>
        <w:tc>
          <w:tcPr>
            <w:tcW w:w="2410" w:type="dxa"/>
            <w:gridSpan w:val="2"/>
          </w:tcPr>
          <w:p w:rsidR="007266E8" w:rsidRPr="00E01B64" w:rsidRDefault="007266E8" w:rsidP="00DE70DC">
            <w:pPr>
              <w:rPr>
                <w:rFonts w:cs="Arial"/>
                <w:snapToGrid w:val="0"/>
                <w:color w:val="000000"/>
                <w:sz w:val="16"/>
                <w:szCs w:val="16"/>
              </w:rPr>
            </w:pPr>
            <w:r w:rsidRPr="00E01B64">
              <w:rPr>
                <w:rFonts w:cs="Arial"/>
                <w:snapToGrid w:val="0"/>
                <w:sz w:val="16"/>
                <w:szCs w:val="16"/>
              </w:rPr>
              <w:t>operacao</w:t>
            </w:r>
          </w:p>
        </w:tc>
        <w:tc>
          <w:tcPr>
            <w:tcW w:w="425" w:type="dxa"/>
          </w:tcPr>
          <w:p w:rsidR="007266E8" w:rsidRPr="00E01B64" w:rsidRDefault="007266E8" w:rsidP="00DE70DC">
            <w:pPr>
              <w:rPr>
                <w:rFonts w:cs="Arial"/>
                <w:snapToGrid w:val="0"/>
                <w:color w:val="000000"/>
                <w:sz w:val="16"/>
                <w:szCs w:val="16"/>
              </w:rPr>
            </w:pPr>
            <w:r w:rsidRPr="00E01B64">
              <w:rPr>
                <w:rFonts w:cs="Arial"/>
                <w:snapToGrid w:val="0"/>
                <w:color w:val="000000"/>
                <w:sz w:val="16"/>
                <w:szCs w:val="16"/>
              </w:rPr>
              <w:t>01</w:t>
            </w:r>
          </w:p>
        </w:tc>
        <w:tc>
          <w:tcPr>
            <w:tcW w:w="2268" w:type="dxa"/>
          </w:tcPr>
          <w:p w:rsidR="007266E8" w:rsidRPr="00E01B64" w:rsidRDefault="007266E8" w:rsidP="00DE70DC">
            <w:pPr>
              <w:rPr>
                <w:rFonts w:cs="Arial"/>
                <w:snapToGrid w:val="0"/>
                <w:color w:val="000000"/>
                <w:sz w:val="16"/>
                <w:szCs w:val="16"/>
              </w:rPr>
            </w:pPr>
            <w:r w:rsidRPr="00E01B64">
              <w:rPr>
                <w:rFonts w:cs="Arial"/>
                <w:snapToGrid w:val="0"/>
                <w:color w:val="000000"/>
                <w:sz w:val="16"/>
                <w:szCs w:val="16"/>
              </w:rPr>
              <w:t>1 - Alfanumerico</w:t>
            </w:r>
          </w:p>
          <w:p w:rsidR="007266E8" w:rsidRPr="00E01B64" w:rsidRDefault="007266E8" w:rsidP="00DE70DC">
            <w:pPr>
              <w:rPr>
                <w:rFonts w:cs="Arial"/>
                <w:snapToGrid w:val="0"/>
                <w:color w:val="000000"/>
                <w:sz w:val="16"/>
                <w:szCs w:val="16"/>
              </w:rPr>
            </w:pPr>
          </w:p>
        </w:tc>
        <w:tc>
          <w:tcPr>
            <w:tcW w:w="3969" w:type="dxa"/>
          </w:tcPr>
          <w:p w:rsidR="007266E8" w:rsidRPr="00E01B64" w:rsidRDefault="007266E8" w:rsidP="00DE70DC">
            <w:pPr>
              <w:rPr>
                <w:rFonts w:cs="Arial"/>
                <w:snapToGrid w:val="0"/>
                <w:sz w:val="16"/>
                <w:szCs w:val="16"/>
              </w:rPr>
            </w:pPr>
            <w:r w:rsidRPr="00E01B64">
              <w:rPr>
                <w:rFonts w:cs="Arial"/>
                <w:snapToGrid w:val="0"/>
                <w:sz w:val="16"/>
                <w:szCs w:val="16"/>
              </w:rPr>
              <w:t>I - inclusão</w:t>
            </w:r>
          </w:p>
          <w:p w:rsidR="007266E8" w:rsidRPr="00E01B64" w:rsidRDefault="007266E8" w:rsidP="00DE70DC">
            <w:pPr>
              <w:rPr>
                <w:rFonts w:cs="Arial"/>
                <w:snapToGrid w:val="0"/>
                <w:sz w:val="16"/>
                <w:szCs w:val="16"/>
              </w:rPr>
            </w:pPr>
            <w:r w:rsidRPr="00E01B64">
              <w:rPr>
                <w:rFonts w:cs="Arial"/>
                <w:snapToGrid w:val="0"/>
                <w:sz w:val="16"/>
                <w:szCs w:val="16"/>
              </w:rPr>
              <w:t>A - alteração</w:t>
            </w:r>
          </w:p>
        </w:tc>
      </w:tr>
      <w:tr w:rsidR="007266E8" w:rsidTr="00DE70DC">
        <w:trPr>
          <w:cantSplit/>
        </w:trPr>
        <w:tc>
          <w:tcPr>
            <w:tcW w:w="1134" w:type="dxa"/>
          </w:tcPr>
          <w:p w:rsidR="007266E8" w:rsidRPr="00E01B64" w:rsidRDefault="007266E8" w:rsidP="00DE70DC">
            <w:pPr>
              <w:rPr>
                <w:rFonts w:cs="Arial"/>
                <w:snapToGrid w:val="0"/>
                <w:color w:val="000000"/>
                <w:sz w:val="16"/>
                <w:szCs w:val="16"/>
              </w:rPr>
            </w:pPr>
            <w:r w:rsidRPr="00E01B64">
              <w:rPr>
                <w:rFonts w:cs="Arial"/>
                <w:snapToGrid w:val="0"/>
                <w:color w:val="000000"/>
                <w:sz w:val="16"/>
                <w:szCs w:val="16"/>
              </w:rPr>
              <w:t>String</w:t>
            </w:r>
          </w:p>
        </w:tc>
        <w:tc>
          <w:tcPr>
            <w:tcW w:w="2410" w:type="dxa"/>
            <w:gridSpan w:val="2"/>
          </w:tcPr>
          <w:p w:rsidR="007266E8" w:rsidRPr="00E01B64" w:rsidRDefault="007266E8" w:rsidP="00DE70DC">
            <w:pPr>
              <w:rPr>
                <w:rFonts w:cs="Arial"/>
                <w:snapToGrid w:val="0"/>
                <w:color w:val="000000"/>
                <w:sz w:val="16"/>
                <w:szCs w:val="16"/>
              </w:rPr>
            </w:pPr>
            <w:r w:rsidRPr="00E01B64">
              <w:rPr>
                <w:rFonts w:cs="Arial"/>
                <w:sz w:val="16"/>
                <w:szCs w:val="16"/>
              </w:rPr>
              <w:t>codCliente</w:t>
            </w:r>
          </w:p>
        </w:tc>
        <w:tc>
          <w:tcPr>
            <w:tcW w:w="425" w:type="dxa"/>
          </w:tcPr>
          <w:p w:rsidR="007266E8" w:rsidRPr="00E01B64" w:rsidRDefault="007266E8" w:rsidP="00DE70DC">
            <w:pPr>
              <w:rPr>
                <w:rFonts w:cs="Arial"/>
                <w:snapToGrid w:val="0"/>
                <w:color w:val="000000"/>
                <w:sz w:val="16"/>
                <w:szCs w:val="16"/>
              </w:rPr>
            </w:pPr>
            <w:r w:rsidRPr="00E01B64">
              <w:rPr>
                <w:rFonts w:cs="Arial"/>
                <w:snapToGrid w:val="0"/>
                <w:color w:val="000000"/>
                <w:sz w:val="16"/>
                <w:szCs w:val="16"/>
              </w:rPr>
              <w:t>09</w:t>
            </w:r>
          </w:p>
        </w:tc>
        <w:tc>
          <w:tcPr>
            <w:tcW w:w="2268" w:type="dxa"/>
          </w:tcPr>
          <w:p w:rsidR="007266E8" w:rsidRPr="00E01B64" w:rsidRDefault="007266E8" w:rsidP="00DE70DC">
            <w:pPr>
              <w:rPr>
                <w:rFonts w:cs="Arial"/>
                <w:snapToGrid w:val="0"/>
                <w:color w:val="000000"/>
                <w:sz w:val="16"/>
                <w:szCs w:val="16"/>
              </w:rPr>
            </w:pPr>
            <w:r w:rsidRPr="00E01B64">
              <w:rPr>
                <w:rFonts w:cs="Arial"/>
                <w:snapToGrid w:val="0"/>
                <w:color w:val="000000"/>
                <w:sz w:val="16"/>
                <w:szCs w:val="16"/>
              </w:rPr>
              <w:t>1 - Alfanumerico</w:t>
            </w:r>
          </w:p>
          <w:p w:rsidR="007266E8" w:rsidRPr="00E01B64" w:rsidRDefault="007266E8" w:rsidP="00DE70DC">
            <w:pPr>
              <w:rPr>
                <w:rFonts w:cs="Arial"/>
                <w:snapToGrid w:val="0"/>
                <w:color w:val="000000"/>
                <w:sz w:val="16"/>
                <w:szCs w:val="16"/>
              </w:rPr>
            </w:pPr>
          </w:p>
        </w:tc>
        <w:tc>
          <w:tcPr>
            <w:tcW w:w="3969" w:type="dxa"/>
            <w:vMerge w:val="restart"/>
            <w:vAlign w:val="center"/>
          </w:tcPr>
          <w:p w:rsidR="007266E8" w:rsidRPr="00EA6979" w:rsidRDefault="007266E8" w:rsidP="00DE70DC">
            <w:pPr>
              <w:pStyle w:val="Grid"/>
              <w:rPr>
                <w:sz w:val="16"/>
                <w:szCs w:val="16"/>
                <w:lang w:val="pt-BR" w:eastAsia="pt-BR"/>
              </w:rPr>
            </w:pPr>
            <w:r w:rsidRPr="00C079D3">
              <w:rPr>
                <w:sz w:val="16"/>
                <w:szCs w:val="16"/>
                <w:lang w:val="pt-BR" w:eastAsia="pt-BR"/>
              </w:rPr>
              <w:t xml:space="preserve">O código do cliente e número do documento devem estar previamente cadastrados </w:t>
            </w:r>
            <w:r w:rsidRPr="00C079D3">
              <w:rPr>
                <w:color w:val="000000"/>
                <w:sz w:val="16"/>
                <w:szCs w:val="16"/>
                <w:lang w:val="pt-BR" w:eastAsia="pt-BR"/>
              </w:rPr>
              <w:t>no cadastro</w:t>
            </w:r>
            <w:r w:rsidRPr="00C079D3">
              <w:rPr>
                <w:sz w:val="16"/>
                <w:szCs w:val="16"/>
                <w:lang w:val="pt-BR" w:eastAsia="pt-BR"/>
              </w:rPr>
              <w:t xml:space="preserve"> de documentos do sistema Infobank .</w:t>
            </w:r>
          </w:p>
          <w:p w:rsidR="007266E8" w:rsidRPr="00EA6979" w:rsidRDefault="007266E8" w:rsidP="00DE70DC">
            <w:pPr>
              <w:pStyle w:val="Grid"/>
              <w:rPr>
                <w:sz w:val="16"/>
                <w:szCs w:val="16"/>
                <w:lang w:val="pt-BR" w:eastAsia="pt-BR"/>
              </w:rPr>
            </w:pPr>
            <w:r w:rsidRPr="00C079D3">
              <w:rPr>
                <w:color w:val="000000"/>
                <w:sz w:val="16"/>
                <w:szCs w:val="16"/>
                <w:lang w:val="pt-BR" w:eastAsia="pt-BR"/>
              </w:rPr>
              <w:t xml:space="preserve">Domínios retornados pelo método </w:t>
            </w:r>
            <w:r w:rsidRPr="00C079D3">
              <w:rPr>
                <w:b/>
                <w:color w:val="000000"/>
                <w:sz w:val="16"/>
                <w:szCs w:val="16"/>
                <w:lang w:val="pt-BR" w:eastAsia="pt-BR"/>
              </w:rPr>
              <w:t>listarDocumento</w:t>
            </w:r>
            <w:r w:rsidRPr="00C079D3">
              <w:rPr>
                <w:color w:val="000000"/>
                <w:sz w:val="16"/>
                <w:szCs w:val="16"/>
                <w:lang w:val="pt-BR" w:eastAsia="pt-BR"/>
              </w:rPr>
              <w:t xml:space="preserve"> desse webservice.</w:t>
            </w:r>
          </w:p>
        </w:tc>
      </w:tr>
      <w:tr w:rsidR="007266E8" w:rsidTr="00DE70DC">
        <w:trPr>
          <w:cantSplit/>
        </w:trPr>
        <w:tc>
          <w:tcPr>
            <w:tcW w:w="1134" w:type="dxa"/>
          </w:tcPr>
          <w:p w:rsidR="007266E8" w:rsidRPr="00E01B64" w:rsidRDefault="007266E8" w:rsidP="00DE70DC">
            <w:pPr>
              <w:rPr>
                <w:rFonts w:cs="Arial"/>
                <w:snapToGrid w:val="0"/>
                <w:color w:val="000000"/>
                <w:sz w:val="16"/>
                <w:szCs w:val="16"/>
              </w:rPr>
            </w:pPr>
            <w:r w:rsidRPr="00E01B64">
              <w:rPr>
                <w:rFonts w:cs="Arial"/>
                <w:snapToGrid w:val="0"/>
                <w:color w:val="000000"/>
                <w:sz w:val="16"/>
                <w:szCs w:val="16"/>
              </w:rPr>
              <w:t>String</w:t>
            </w:r>
          </w:p>
        </w:tc>
        <w:tc>
          <w:tcPr>
            <w:tcW w:w="2410" w:type="dxa"/>
            <w:gridSpan w:val="2"/>
          </w:tcPr>
          <w:p w:rsidR="007266E8" w:rsidRPr="00E01B64" w:rsidRDefault="007266E8" w:rsidP="00DE70DC">
            <w:pPr>
              <w:rPr>
                <w:rFonts w:cs="Arial"/>
                <w:sz w:val="16"/>
                <w:szCs w:val="16"/>
              </w:rPr>
            </w:pPr>
            <w:r w:rsidRPr="00E01B64">
              <w:rPr>
                <w:rFonts w:cs="Arial"/>
                <w:sz w:val="16"/>
                <w:szCs w:val="16"/>
              </w:rPr>
              <w:t>numDocumento</w:t>
            </w:r>
          </w:p>
        </w:tc>
        <w:tc>
          <w:tcPr>
            <w:tcW w:w="425" w:type="dxa"/>
          </w:tcPr>
          <w:p w:rsidR="007266E8" w:rsidRPr="00E01B64" w:rsidRDefault="007266E8" w:rsidP="00DE70DC">
            <w:pPr>
              <w:rPr>
                <w:rFonts w:cs="Arial"/>
                <w:snapToGrid w:val="0"/>
                <w:color w:val="000000"/>
                <w:sz w:val="16"/>
                <w:szCs w:val="16"/>
              </w:rPr>
            </w:pPr>
            <w:r w:rsidRPr="00E01B64">
              <w:rPr>
                <w:rFonts w:cs="Arial"/>
                <w:snapToGrid w:val="0"/>
                <w:color w:val="000000"/>
                <w:sz w:val="16"/>
                <w:szCs w:val="16"/>
              </w:rPr>
              <w:t>03</w:t>
            </w:r>
          </w:p>
        </w:tc>
        <w:tc>
          <w:tcPr>
            <w:tcW w:w="2268" w:type="dxa"/>
          </w:tcPr>
          <w:p w:rsidR="007266E8" w:rsidRPr="00E01B64" w:rsidRDefault="007266E8" w:rsidP="00DE70DC">
            <w:pPr>
              <w:rPr>
                <w:rFonts w:cs="Arial"/>
                <w:snapToGrid w:val="0"/>
                <w:color w:val="000000"/>
                <w:sz w:val="16"/>
                <w:szCs w:val="16"/>
              </w:rPr>
            </w:pPr>
            <w:r w:rsidRPr="00E01B64">
              <w:rPr>
                <w:rFonts w:cs="Arial"/>
                <w:snapToGrid w:val="0"/>
                <w:color w:val="000000"/>
                <w:sz w:val="16"/>
                <w:szCs w:val="16"/>
              </w:rPr>
              <w:t>1 - Alfanumerico</w:t>
            </w:r>
          </w:p>
          <w:p w:rsidR="007266E8" w:rsidRPr="00E01B64" w:rsidRDefault="007266E8" w:rsidP="00DE70DC">
            <w:pPr>
              <w:rPr>
                <w:rFonts w:cs="Arial"/>
                <w:snapToGrid w:val="0"/>
                <w:color w:val="000000"/>
                <w:sz w:val="16"/>
                <w:szCs w:val="16"/>
              </w:rPr>
            </w:pPr>
          </w:p>
        </w:tc>
        <w:tc>
          <w:tcPr>
            <w:tcW w:w="3969" w:type="dxa"/>
            <w:vMerge/>
          </w:tcPr>
          <w:p w:rsidR="007266E8" w:rsidRPr="00E01B64" w:rsidRDefault="007266E8" w:rsidP="00DE70DC">
            <w:pPr>
              <w:rPr>
                <w:sz w:val="16"/>
                <w:szCs w:val="16"/>
              </w:rPr>
            </w:pPr>
          </w:p>
        </w:tc>
      </w:tr>
      <w:tr w:rsidR="006F074B" w:rsidTr="00DE70DC">
        <w:trPr>
          <w:cantSplit/>
        </w:trPr>
        <w:tc>
          <w:tcPr>
            <w:tcW w:w="1134" w:type="dxa"/>
          </w:tcPr>
          <w:p w:rsidR="006F074B" w:rsidRPr="00E01B64" w:rsidRDefault="006F074B" w:rsidP="00DE70DC">
            <w:pPr>
              <w:rPr>
                <w:rFonts w:cs="Arial"/>
                <w:snapToGrid w:val="0"/>
                <w:color w:val="000000"/>
                <w:sz w:val="16"/>
                <w:szCs w:val="16"/>
              </w:rPr>
            </w:pPr>
            <w:r w:rsidRPr="00E01B64">
              <w:rPr>
                <w:rFonts w:cs="Arial"/>
                <w:snapToGrid w:val="0"/>
                <w:color w:val="000000"/>
                <w:sz w:val="16"/>
                <w:szCs w:val="16"/>
              </w:rPr>
              <w:t>String</w:t>
            </w:r>
          </w:p>
        </w:tc>
        <w:tc>
          <w:tcPr>
            <w:tcW w:w="2410" w:type="dxa"/>
            <w:gridSpan w:val="2"/>
          </w:tcPr>
          <w:p w:rsidR="006F074B" w:rsidRPr="00E01B64" w:rsidRDefault="006F074B" w:rsidP="00DE70DC">
            <w:pPr>
              <w:rPr>
                <w:rFonts w:cs="Arial"/>
                <w:snapToGrid w:val="0"/>
                <w:color w:val="000000"/>
                <w:sz w:val="16"/>
                <w:szCs w:val="16"/>
              </w:rPr>
            </w:pPr>
            <w:r w:rsidRPr="00E01B64">
              <w:rPr>
                <w:rFonts w:cs="Arial"/>
                <w:snapToGrid w:val="0"/>
                <w:color w:val="000000"/>
                <w:sz w:val="16"/>
                <w:szCs w:val="16"/>
              </w:rPr>
              <w:t>cpfResponsavel</w:t>
            </w:r>
          </w:p>
        </w:tc>
        <w:tc>
          <w:tcPr>
            <w:tcW w:w="425" w:type="dxa"/>
          </w:tcPr>
          <w:p w:rsidR="006F074B" w:rsidRPr="00E01B64" w:rsidRDefault="006F074B" w:rsidP="00DE70DC">
            <w:pPr>
              <w:rPr>
                <w:rFonts w:cs="Arial"/>
                <w:snapToGrid w:val="0"/>
                <w:color w:val="000000"/>
                <w:sz w:val="16"/>
                <w:szCs w:val="16"/>
              </w:rPr>
            </w:pPr>
            <w:r w:rsidRPr="00E01B64">
              <w:rPr>
                <w:rFonts w:cs="Arial"/>
                <w:snapToGrid w:val="0"/>
                <w:color w:val="000000"/>
                <w:sz w:val="16"/>
                <w:szCs w:val="16"/>
              </w:rPr>
              <w:t>15</w:t>
            </w:r>
          </w:p>
        </w:tc>
        <w:tc>
          <w:tcPr>
            <w:tcW w:w="2268" w:type="dxa"/>
          </w:tcPr>
          <w:p w:rsidR="006F074B" w:rsidRPr="00E01B64" w:rsidRDefault="006F074B" w:rsidP="00DE70DC">
            <w:pPr>
              <w:rPr>
                <w:rFonts w:cs="Arial"/>
                <w:snapToGrid w:val="0"/>
                <w:color w:val="000000"/>
                <w:sz w:val="16"/>
                <w:szCs w:val="16"/>
              </w:rPr>
            </w:pPr>
            <w:r w:rsidRPr="00E01B64">
              <w:rPr>
                <w:rFonts w:cs="Arial"/>
                <w:snapToGrid w:val="0"/>
                <w:color w:val="000000"/>
                <w:sz w:val="16"/>
                <w:szCs w:val="16"/>
              </w:rPr>
              <w:t>1 - Alfanumerico</w:t>
            </w:r>
          </w:p>
          <w:p w:rsidR="006F074B" w:rsidRPr="00E01B64" w:rsidRDefault="006F074B" w:rsidP="00DE70DC">
            <w:pPr>
              <w:rPr>
                <w:rFonts w:cs="Arial"/>
                <w:snapToGrid w:val="0"/>
                <w:color w:val="000000"/>
                <w:sz w:val="16"/>
                <w:szCs w:val="16"/>
              </w:rPr>
            </w:pPr>
          </w:p>
        </w:tc>
        <w:tc>
          <w:tcPr>
            <w:tcW w:w="3969" w:type="dxa"/>
            <w:vMerge w:val="restart"/>
          </w:tcPr>
          <w:p w:rsidR="006F074B" w:rsidRPr="00E01B64" w:rsidRDefault="006F074B" w:rsidP="006F074B">
            <w:pPr>
              <w:rPr>
                <w:rFonts w:cs="Arial"/>
                <w:snapToGrid w:val="0"/>
                <w:color w:val="000000"/>
                <w:sz w:val="16"/>
                <w:szCs w:val="16"/>
              </w:rPr>
            </w:pPr>
            <w:r w:rsidRPr="00E01B64">
              <w:rPr>
                <w:rFonts w:cs="Arial"/>
                <w:snapToGrid w:val="0"/>
                <w:color w:val="000000"/>
                <w:sz w:val="16"/>
                <w:szCs w:val="16"/>
              </w:rPr>
              <w:t xml:space="preserve">CPF/CNPJ e sequencia do responsável. </w:t>
            </w:r>
          </w:p>
          <w:p w:rsidR="006F074B" w:rsidRPr="00E01B64" w:rsidRDefault="006F074B" w:rsidP="006F074B">
            <w:pPr>
              <w:rPr>
                <w:rFonts w:cs="Arial"/>
                <w:snapToGrid w:val="0"/>
                <w:color w:val="000000"/>
                <w:sz w:val="16"/>
                <w:szCs w:val="16"/>
              </w:rPr>
            </w:pPr>
            <w:r w:rsidRPr="00E01B64">
              <w:rPr>
                <w:rFonts w:cs="Arial"/>
                <w:snapToGrid w:val="0"/>
                <w:color w:val="000000"/>
                <w:sz w:val="16"/>
                <w:szCs w:val="16"/>
              </w:rPr>
              <w:t xml:space="preserve">Devem estar previamente cadastrados no cadastro de Pessoas do sistema Infobank (Manutenção &gt; Pessoas &gt; Cadastro). </w:t>
            </w:r>
          </w:p>
          <w:p w:rsidR="006F074B" w:rsidRPr="00E01B64" w:rsidRDefault="006F074B" w:rsidP="006F074B">
            <w:pPr>
              <w:rPr>
                <w:rFonts w:cs="Arial"/>
                <w:snapToGrid w:val="0"/>
                <w:color w:val="000000"/>
                <w:sz w:val="16"/>
                <w:szCs w:val="16"/>
              </w:rPr>
            </w:pPr>
            <w:r w:rsidRPr="00E01B64">
              <w:rPr>
                <w:snapToGrid w:val="0"/>
                <w:sz w:val="16"/>
                <w:szCs w:val="16"/>
              </w:rPr>
              <w:t xml:space="preserve">Domínios retornados pelo método </w:t>
            </w:r>
            <w:r w:rsidR="004B2FA5" w:rsidRPr="004B2FA5">
              <w:rPr>
                <w:b/>
                <w:snapToGrid w:val="0"/>
                <w:sz w:val="16"/>
              </w:rPr>
              <w:t>listarClientePessoa2</w:t>
            </w:r>
            <w:r w:rsidR="004B2FA5">
              <w:rPr>
                <w:b/>
                <w:snapToGrid w:val="0"/>
                <w:sz w:val="16"/>
              </w:rPr>
              <w:t xml:space="preserve"> </w:t>
            </w:r>
            <w:r w:rsidRPr="00E01B64">
              <w:rPr>
                <w:snapToGrid w:val="0"/>
                <w:sz w:val="16"/>
                <w:szCs w:val="16"/>
              </w:rPr>
              <w:t>desse webservice.</w:t>
            </w:r>
          </w:p>
        </w:tc>
      </w:tr>
      <w:tr w:rsidR="006F074B" w:rsidTr="00DE70DC">
        <w:trPr>
          <w:cantSplit/>
        </w:trPr>
        <w:tc>
          <w:tcPr>
            <w:tcW w:w="1134" w:type="dxa"/>
          </w:tcPr>
          <w:p w:rsidR="006F074B" w:rsidRPr="006B38EC" w:rsidRDefault="006F074B" w:rsidP="00DE70DC">
            <w:pPr>
              <w:rPr>
                <w:rFonts w:cs="Arial"/>
                <w:snapToGrid w:val="0"/>
                <w:color w:val="000000"/>
                <w:sz w:val="18"/>
                <w:szCs w:val="18"/>
              </w:rPr>
            </w:pPr>
            <w:r w:rsidRPr="006B38EC">
              <w:rPr>
                <w:rFonts w:cs="Arial"/>
                <w:snapToGrid w:val="0"/>
                <w:color w:val="000000"/>
                <w:sz w:val="18"/>
                <w:szCs w:val="18"/>
              </w:rPr>
              <w:t>String</w:t>
            </w:r>
          </w:p>
        </w:tc>
        <w:tc>
          <w:tcPr>
            <w:tcW w:w="2410" w:type="dxa"/>
            <w:gridSpan w:val="2"/>
          </w:tcPr>
          <w:p w:rsidR="006F074B" w:rsidRPr="006B38EC" w:rsidRDefault="006F074B" w:rsidP="00DE70DC">
            <w:pPr>
              <w:rPr>
                <w:rFonts w:cs="Arial"/>
                <w:snapToGrid w:val="0"/>
                <w:color w:val="000000"/>
                <w:sz w:val="18"/>
                <w:szCs w:val="18"/>
              </w:rPr>
            </w:pPr>
            <w:r>
              <w:rPr>
                <w:rFonts w:cs="Arial"/>
                <w:snapToGrid w:val="0"/>
                <w:color w:val="000000"/>
                <w:sz w:val="18"/>
                <w:szCs w:val="18"/>
              </w:rPr>
              <w:t>sequenciaResponsavel</w:t>
            </w:r>
          </w:p>
        </w:tc>
        <w:tc>
          <w:tcPr>
            <w:tcW w:w="425" w:type="dxa"/>
          </w:tcPr>
          <w:p w:rsidR="006F074B" w:rsidRPr="006B38EC" w:rsidRDefault="006F074B" w:rsidP="00DE70DC">
            <w:pPr>
              <w:rPr>
                <w:rFonts w:cs="Arial"/>
                <w:snapToGrid w:val="0"/>
                <w:color w:val="000000"/>
                <w:sz w:val="18"/>
                <w:szCs w:val="18"/>
              </w:rPr>
            </w:pPr>
            <w:r>
              <w:rPr>
                <w:rFonts w:cs="Arial"/>
                <w:snapToGrid w:val="0"/>
                <w:color w:val="000000"/>
                <w:sz w:val="18"/>
                <w:szCs w:val="18"/>
              </w:rPr>
              <w:t>01</w:t>
            </w:r>
          </w:p>
        </w:tc>
        <w:tc>
          <w:tcPr>
            <w:tcW w:w="2268" w:type="dxa"/>
          </w:tcPr>
          <w:p w:rsidR="006F074B" w:rsidRPr="006B38EC" w:rsidRDefault="006F074B" w:rsidP="00DE70DC">
            <w:pPr>
              <w:rPr>
                <w:rFonts w:cs="Arial"/>
                <w:snapToGrid w:val="0"/>
                <w:color w:val="000000"/>
                <w:sz w:val="18"/>
                <w:szCs w:val="18"/>
              </w:rPr>
            </w:pPr>
            <w:r>
              <w:rPr>
                <w:rFonts w:cs="Arial"/>
                <w:snapToGrid w:val="0"/>
                <w:color w:val="000000"/>
                <w:sz w:val="18"/>
                <w:szCs w:val="18"/>
              </w:rPr>
              <w:t>1</w:t>
            </w:r>
            <w:r w:rsidRPr="006B38EC">
              <w:rPr>
                <w:rFonts w:cs="Arial"/>
                <w:snapToGrid w:val="0"/>
                <w:color w:val="000000"/>
                <w:sz w:val="18"/>
                <w:szCs w:val="18"/>
              </w:rPr>
              <w:t xml:space="preserve"> - Alfanumerico</w:t>
            </w:r>
          </w:p>
          <w:p w:rsidR="006F074B" w:rsidRPr="006B38EC" w:rsidRDefault="006F074B" w:rsidP="00DE70DC">
            <w:pPr>
              <w:rPr>
                <w:rFonts w:cs="Arial"/>
                <w:snapToGrid w:val="0"/>
                <w:color w:val="000000"/>
                <w:sz w:val="18"/>
                <w:szCs w:val="18"/>
              </w:rPr>
            </w:pPr>
          </w:p>
        </w:tc>
        <w:tc>
          <w:tcPr>
            <w:tcW w:w="3969" w:type="dxa"/>
            <w:vMerge/>
          </w:tcPr>
          <w:p w:rsidR="006F074B" w:rsidRPr="00D94987" w:rsidRDefault="006F074B" w:rsidP="00DE70DC">
            <w:pPr>
              <w:rPr>
                <w:rFonts w:cs="Arial"/>
                <w:sz w:val="16"/>
                <w:szCs w:val="16"/>
              </w:rPr>
            </w:pPr>
          </w:p>
        </w:tc>
      </w:tr>
      <w:tr w:rsidR="00E01B64" w:rsidTr="00DE70DC">
        <w:trPr>
          <w:cantSplit/>
        </w:trPr>
        <w:tc>
          <w:tcPr>
            <w:tcW w:w="1134"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String</w:t>
            </w:r>
          </w:p>
        </w:tc>
        <w:tc>
          <w:tcPr>
            <w:tcW w:w="2410" w:type="dxa"/>
            <w:gridSpan w:val="2"/>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codAto</w:t>
            </w:r>
          </w:p>
        </w:tc>
        <w:tc>
          <w:tcPr>
            <w:tcW w:w="425"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03</w:t>
            </w:r>
          </w:p>
        </w:tc>
        <w:tc>
          <w:tcPr>
            <w:tcW w:w="2268"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1 - Alfanumerico</w:t>
            </w:r>
          </w:p>
          <w:p w:rsidR="00E01B64" w:rsidRPr="00E01B64" w:rsidRDefault="00E01B64" w:rsidP="00DE70DC">
            <w:pPr>
              <w:rPr>
                <w:rFonts w:cs="Arial"/>
                <w:snapToGrid w:val="0"/>
                <w:color w:val="000000"/>
                <w:sz w:val="16"/>
                <w:szCs w:val="16"/>
              </w:rPr>
            </w:pPr>
          </w:p>
        </w:tc>
        <w:tc>
          <w:tcPr>
            <w:tcW w:w="3969" w:type="dxa"/>
          </w:tcPr>
          <w:p w:rsidR="00E01B64" w:rsidRPr="00EA6979" w:rsidRDefault="00E01B64" w:rsidP="00DE70DC">
            <w:pPr>
              <w:pStyle w:val="Grid"/>
              <w:rPr>
                <w:sz w:val="16"/>
                <w:szCs w:val="16"/>
                <w:lang w:val="pt-BR" w:eastAsia="pt-BR"/>
              </w:rPr>
            </w:pPr>
            <w:r w:rsidRPr="00C079D3">
              <w:rPr>
                <w:sz w:val="16"/>
                <w:szCs w:val="16"/>
                <w:lang w:val="pt-BR" w:eastAsia="pt-BR"/>
              </w:rPr>
              <w:t xml:space="preserve">Código do ato. </w:t>
            </w:r>
          </w:p>
          <w:p w:rsidR="00E01B64" w:rsidRPr="00EA6979" w:rsidRDefault="00E01B64" w:rsidP="00DE70DC">
            <w:pPr>
              <w:pStyle w:val="Grid"/>
              <w:rPr>
                <w:sz w:val="16"/>
                <w:szCs w:val="16"/>
                <w:lang w:val="pt-BR" w:eastAsia="pt-BR"/>
              </w:rPr>
            </w:pPr>
            <w:r w:rsidRPr="00C079D3">
              <w:rPr>
                <w:color w:val="000000"/>
                <w:sz w:val="16"/>
                <w:szCs w:val="16"/>
                <w:lang w:val="pt-BR" w:eastAsia="pt-BR"/>
              </w:rPr>
              <w:t xml:space="preserve">Domínios retornados pelo método </w:t>
            </w:r>
            <w:r w:rsidRPr="00C079D3">
              <w:rPr>
                <w:b/>
                <w:color w:val="000000"/>
                <w:sz w:val="16"/>
                <w:szCs w:val="16"/>
                <w:lang w:val="pt-BR" w:eastAsia="pt-BR"/>
              </w:rPr>
              <w:t>listarAto</w:t>
            </w:r>
            <w:r w:rsidRPr="00C079D3">
              <w:rPr>
                <w:color w:val="000000"/>
                <w:sz w:val="16"/>
                <w:szCs w:val="16"/>
                <w:lang w:val="pt-BR" w:eastAsia="pt-BR"/>
              </w:rPr>
              <w:t xml:space="preserve"> desse webservice.</w:t>
            </w:r>
          </w:p>
        </w:tc>
      </w:tr>
      <w:tr w:rsidR="00E01B64" w:rsidTr="00DE70DC">
        <w:trPr>
          <w:cantSplit/>
        </w:trPr>
        <w:tc>
          <w:tcPr>
            <w:tcW w:w="1134"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String</w:t>
            </w:r>
          </w:p>
        </w:tc>
        <w:tc>
          <w:tcPr>
            <w:tcW w:w="2410" w:type="dxa"/>
            <w:gridSpan w:val="2"/>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tipoPoder</w:t>
            </w:r>
          </w:p>
        </w:tc>
        <w:tc>
          <w:tcPr>
            <w:tcW w:w="425"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15</w:t>
            </w:r>
          </w:p>
        </w:tc>
        <w:tc>
          <w:tcPr>
            <w:tcW w:w="2268"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1 - Alfanumerico</w:t>
            </w:r>
          </w:p>
          <w:p w:rsidR="00E01B64" w:rsidRPr="00E01B64" w:rsidRDefault="00E01B64" w:rsidP="00DE70DC">
            <w:pPr>
              <w:rPr>
                <w:rFonts w:cs="Arial"/>
                <w:snapToGrid w:val="0"/>
                <w:color w:val="000000"/>
                <w:sz w:val="16"/>
                <w:szCs w:val="16"/>
              </w:rPr>
            </w:pPr>
          </w:p>
        </w:tc>
        <w:tc>
          <w:tcPr>
            <w:tcW w:w="3969" w:type="dxa"/>
          </w:tcPr>
          <w:p w:rsidR="00E01B64" w:rsidRPr="00E01B64" w:rsidRDefault="00E01B64" w:rsidP="00DE70DC">
            <w:pPr>
              <w:rPr>
                <w:rFonts w:cs="Arial"/>
                <w:sz w:val="16"/>
                <w:szCs w:val="16"/>
              </w:rPr>
            </w:pPr>
            <w:r w:rsidRPr="00E01B64">
              <w:rPr>
                <w:rFonts w:cs="Arial"/>
                <w:sz w:val="16"/>
                <w:szCs w:val="16"/>
              </w:rPr>
              <w:t xml:space="preserve">Tipo de poder do responsável: </w:t>
            </w:r>
          </w:p>
          <w:p w:rsidR="00E01B64" w:rsidRPr="00E01B64" w:rsidRDefault="00E01B64" w:rsidP="00DE70DC">
            <w:pPr>
              <w:rPr>
                <w:rFonts w:cs="Arial"/>
                <w:sz w:val="16"/>
                <w:szCs w:val="16"/>
              </w:rPr>
            </w:pPr>
            <w:r w:rsidRPr="00E01B64">
              <w:rPr>
                <w:rFonts w:cs="Arial"/>
                <w:sz w:val="16"/>
                <w:szCs w:val="16"/>
              </w:rPr>
              <w:t>"Isolado" - o responsável assina isoladamente.</w:t>
            </w:r>
          </w:p>
          <w:p w:rsidR="00E01B64" w:rsidRPr="00E01B64" w:rsidRDefault="00E01B64" w:rsidP="00DE70DC">
            <w:pPr>
              <w:rPr>
                <w:rFonts w:cs="Arial"/>
                <w:sz w:val="16"/>
                <w:szCs w:val="16"/>
              </w:rPr>
            </w:pPr>
            <w:r w:rsidRPr="00E01B64">
              <w:rPr>
                <w:rFonts w:cs="Arial"/>
                <w:sz w:val="16"/>
                <w:szCs w:val="16"/>
              </w:rPr>
              <w:t xml:space="preserve">"Conjunto" - o responsável só pode operar em conjunto com 1 ou mais assinaturas. </w:t>
            </w:r>
          </w:p>
          <w:p w:rsidR="00E01B64" w:rsidRPr="00E01B64" w:rsidRDefault="00E01B64" w:rsidP="00DE70DC">
            <w:pPr>
              <w:rPr>
                <w:rFonts w:cs="Arial"/>
                <w:sz w:val="16"/>
                <w:szCs w:val="16"/>
              </w:rPr>
            </w:pPr>
            <w:r w:rsidRPr="00E01B64">
              <w:rPr>
                <w:rFonts w:cs="Arial"/>
                <w:sz w:val="16"/>
                <w:szCs w:val="16"/>
              </w:rPr>
              <w:t>Obs: Se o tipo de poder for "Conjunto", as categorias dos responsáveis que assinam em conjunto deverão ser cadastradas posteriormente na tabela de responsáveis em conjunto (através do método incluirAlterarComposPoderes).</w:t>
            </w:r>
          </w:p>
        </w:tc>
      </w:tr>
      <w:tr w:rsidR="00E01B64" w:rsidTr="00DE70DC">
        <w:trPr>
          <w:cantSplit/>
        </w:trPr>
        <w:tc>
          <w:tcPr>
            <w:tcW w:w="1134"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String</w:t>
            </w:r>
          </w:p>
        </w:tc>
        <w:tc>
          <w:tcPr>
            <w:tcW w:w="2410" w:type="dxa"/>
            <w:gridSpan w:val="2"/>
          </w:tcPr>
          <w:p w:rsidR="00E01B64" w:rsidRPr="00E01B64" w:rsidRDefault="00E01B64" w:rsidP="00DE70DC">
            <w:pPr>
              <w:rPr>
                <w:rFonts w:cs="Arial"/>
                <w:sz w:val="16"/>
                <w:szCs w:val="16"/>
              </w:rPr>
            </w:pPr>
            <w:r w:rsidRPr="00E01B64">
              <w:rPr>
                <w:rFonts w:cs="Arial"/>
                <w:sz w:val="16"/>
                <w:szCs w:val="16"/>
              </w:rPr>
              <w:t>valor</w:t>
            </w:r>
          </w:p>
        </w:tc>
        <w:tc>
          <w:tcPr>
            <w:tcW w:w="425"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18</w:t>
            </w:r>
          </w:p>
        </w:tc>
        <w:tc>
          <w:tcPr>
            <w:tcW w:w="2268" w:type="dxa"/>
          </w:tcPr>
          <w:p w:rsidR="00E01B64" w:rsidRPr="00E01B64" w:rsidRDefault="00E01B64" w:rsidP="00DE70DC">
            <w:pPr>
              <w:spacing w:before="20"/>
              <w:rPr>
                <w:rFonts w:cs="Arial"/>
                <w:snapToGrid w:val="0"/>
                <w:color w:val="000000"/>
                <w:sz w:val="16"/>
                <w:szCs w:val="16"/>
              </w:rPr>
            </w:pPr>
            <w:r w:rsidRPr="00E01B64">
              <w:rPr>
                <w:rFonts w:cs="Arial"/>
                <w:snapToGrid w:val="0"/>
                <w:color w:val="000000"/>
                <w:sz w:val="16"/>
                <w:szCs w:val="16"/>
              </w:rPr>
              <w:t>1 - Numero,no formato 15,2</w:t>
            </w:r>
          </w:p>
          <w:p w:rsidR="00E01B64" w:rsidRPr="00E01B64" w:rsidRDefault="00E01B64" w:rsidP="00DE70DC">
            <w:pPr>
              <w:rPr>
                <w:rFonts w:cs="Arial"/>
                <w:snapToGrid w:val="0"/>
                <w:color w:val="000000"/>
                <w:sz w:val="16"/>
                <w:szCs w:val="16"/>
              </w:rPr>
            </w:pPr>
            <w:r w:rsidRPr="00E01B64">
              <w:rPr>
                <w:rFonts w:cs="Arial"/>
                <w:snapToGrid w:val="0"/>
                <w:color w:val="000000"/>
                <w:sz w:val="16"/>
                <w:szCs w:val="16"/>
              </w:rPr>
              <w:t>Utilizar separador de decimal virgula. Não utilizar ponto.</w:t>
            </w:r>
          </w:p>
        </w:tc>
        <w:tc>
          <w:tcPr>
            <w:tcW w:w="3969" w:type="dxa"/>
          </w:tcPr>
          <w:p w:rsidR="00E01B64" w:rsidRPr="00E01B64" w:rsidRDefault="00E01B64" w:rsidP="00DE70DC">
            <w:pPr>
              <w:rPr>
                <w:rFonts w:cs="Arial"/>
                <w:sz w:val="16"/>
                <w:szCs w:val="16"/>
              </w:rPr>
            </w:pPr>
            <w:r w:rsidRPr="00E01B64">
              <w:rPr>
                <w:rFonts w:cs="Arial"/>
                <w:sz w:val="16"/>
                <w:szCs w:val="16"/>
              </w:rPr>
              <w:t xml:space="preserve">Valor máximo permitido para a operação. </w:t>
            </w:r>
          </w:p>
          <w:p w:rsidR="00E01B64" w:rsidRPr="00E01B64" w:rsidRDefault="00E01B64" w:rsidP="00DE70DC">
            <w:pPr>
              <w:rPr>
                <w:rFonts w:cs="Arial"/>
                <w:sz w:val="16"/>
                <w:szCs w:val="16"/>
              </w:rPr>
            </w:pPr>
            <w:r w:rsidRPr="00E01B64">
              <w:rPr>
                <w:rFonts w:cs="Arial"/>
                <w:sz w:val="16"/>
                <w:szCs w:val="16"/>
              </w:rPr>
              <w:t>Obs: Caso o campo indValorIndeterminado seja "SIM", enviar zero.</w:t>
            </w:r>
          </w:p>
        </w:tc>
      </w:tr>
      <w:tr w:rsidR="00E01B64" w:rsidTr="00DE70DC">
        <w:trPr>
          <w:cantSplit/>
        </w:trPr>
        <w:tc>
          <w:tcPr>
            <w:tcW w:w="1134"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String</w:t>
            </w:r>
          </w:p>
        </w:tc>
        <w:tc>
          <w:tcPr>
            <w:tcW w:w="2410" w:type="dxa"/>
            <w:gridSpan w:val="2"/>
          </w:tcPr>
          <w:p w:rsidR="00E01B64" w:rsidRPr="00E01B64" w:rsidRDefault="00E01B64" w:rsidP="00DE70DC">
            <w:pPr>
              <w:rPr>
                <w:rFonts w:cs="Arial"/>
                <w:sz w:val="16"/>
                <w:szCs w:val="16"/>
              </w:rPr>
            </w:pPr>
            <w:r w:rsidRPr="00E01B64">
              <w:rPr>
                <w:rFonts w:cs="Arial"/>
                <w:sz w:val="16"/>
                <w:szCs w:val="16"/>
              </w:rPr>
              <w:t>indValorIndeterminado</w:t>
            </w:r>
          </w:p>
        </w:tc>
        <w:tc>
          <w:tcPr>
            <w:tcW w:w="425"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03</w:t>
            </w:r>
          </w:p>
        </w:tc>
        <w:tc>
          <w:tcPr>
            <w:tcW w:w="2268"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1 - Alfanumerico</w:t>
            </w:r>
          </w:p>
          <w:p w:rsidR="00E01B64" w:rsidRPr="00E01B64" w:rsidRDefault="00E01B64" w:rsidP="00DE70DC">
            <w:pPr>
              <w:rPr>
                <w:rFonts w:cs="Arial"/>
                <w:snapToGrid w:val="0"/>
                <w:color w:val="000000"/>
                <w:sz w:val="16"/>
                <w:szCs w:val="16"/>
              </w:rPr>
            </w:pPr>
          </w:p>
        </w:tc>
        <w:tc>
          <w:tcPr>
            <w:tcW w:w="3969" w:type="dxa"/>
          </w:tcPr>
          <w:p w:rsidR="00E01B64" w:rsidRPr="00E01B64" w:rsidRDefault="00E01B64" w:rsidP="00DE70DC">
            <w:pPr>
              <w:rPr>
                <w:rFonts w:cs="Arial"/>
                <w:sz w:val="16"/>
                <w:szCs w:val="16"/>
              </w:rPr>
            </w:pPr>
            <w:r w:rsidRPr="00E01B64">
              <w:rPr>
                <w:rFonts w:cs="Arial"/>
                <w:sz w:val="16"/>
                <w:szCs w:val="16"/>
              </w:rPr>
              <w:t xml:space="preserve">Indica se o valor é indeterminado ("SIM" ou "NAO"). </w:t>
            </w:r>
          </w:p>
          <w:p w:rsidR="00E01B64" w:rsidRPr="00E01B64" w:rsidRDefault="00E01B64" w:rsidP="00DE70DC">
            <w:pPr>
              <w:rPr>
                <w:rFonts w:cs="Arial"/>
                <w:color w:val="000000"/>
                <w:sz w:val="16"/>
                <w:szCs w:val="16"/>
              </w:rPr>
            </w:pPr>
            <w:r w:rsidRPr="00E01B64">
              <w:rPr>
                <w:rFonts w:cs="Arial"/>
                <w:color w:val="000000"/>
                <w:sz w:val="16"/>
                <w:szCs w:val="16"/>
              </w:rPr>
              <w:t xml:space="preserve">Se o valor for 0, enviar "SIM". </w:t>
            </w:r>
          </w:p>
          <w:p w:rsidR="00E01B64" w:rsidRPr="00E01B64" w:rsidRDefault="00E01B64" w:rsidP="00DE70DC">
            <w:pPr>
              <w:rPr>
                <w:rFonts w:cs="Arial"/>
                <w:sz w:val="16"/>
                <w:szCs w:val="16"/>
              </w:rPr>
            </w:pPr>
            <w:r w:rsidRPr="00E01B64">
              <w:rPr>
                <w:rFonts w:cs="Arial"/>
                <w:color w:val="000000"/>
                <w:sz w:val="16"/>
                <w:szCs w:val="16"/>
              </w:rPr>
              <w:t>Se o valor for &gt; 0, enviar "NAO".</w:t>
            </w:r>
          </w:p>
        </w:tc>
      </w:tr>
      <w:tr w:rsidR="00E01B64" w:rsidTr="00DE70DC">
        <w:trPr>
          <w:cantSplit/>
        </w:trPr>
        <w:tc>
          <w:tcPr>
            <w:tcW w:w="1134"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lastRenderedPageBreak/>
              <w:t>String</w:t>
            </w:r>
          </w:p>
        </w:tc>
        <w:tc>
          <w:tcPr>
            <w:tcW w:w="2410" w:type="dxa"/>
            <w:gridSpan w:val="2"/>
          </w:tcPr>
          <w:p w:rsidR="00E01B64" w:rsidRPr="00E01B64" w:rsidRDefault="00E01B64" w:rsidP="00DE70DC">
            <w:pPr>
              <w:rPr>
                <w:rFonts w:cs="Arial"/>
                <w:sz w:val="16"/>
                <w:szCs w:val="16"/>
              </w:rPr>
            </w:pPr>
            <w:r w:rsidRPr="00E01B64">
              <w:rPr>
                <w:rFonts w:cs="Arial"/>
                <w:sz w:val="16"/>
                <w:szCs w:val="16"/>
              </w:rPr>
              <w:t>codIndice</w:t>
            </w:r>
          </w:p>
        </w:tc>
        <w:tc>
          <w:tcPr>
            <w:tcW w:w="425"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10</w:t>
            </w:r>
          </w:p>
        </w:tc>
        <w:tc>
          <w:tcPr>
            <w:tcW w:w="2268"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4 - Alfanumerico</w:t>
            </w:r>
          </w:p>
          <w:p w:rsidR="00E01B64" w:rsidRPr="00E01B64" w:rsidRDefault="00E01B64" w:rsidP="00DE70DC">
            <w:pPr>
              <w:rPr>
                <w:rFonts w:cs="Arial"/>
                <w:snapToGrid w:val="0"/>
                <w:color w:val="000000"/>
                <w:sz w:val="16"/>
                <w:szCs w:val="16"/>
              </w:rPr>
            </w:pPr>
          </w:p>
        </w:tc>
        <w:tc>
          <w:tcPr>
            <w:tcW w:w="3969" w:type="dxa"/>
          </w:tcPr>
          <w:p w:rsidR="00E01B64" w:rsidRPr="00E01B64" w:rsidRDefault="00E01B64" w:rsidP="00DE70DC">
            <w:pPr>
              <w:rPr>
                <w:rFonts w:cs="Arial"/>
                <w:sz w:val="16"/>
                <w:szCs w:val="16"/>
              </w:rPr>
            </w:pPr>
            <w:r w:rsidRPr="00E01B64">
              <w:rPr>
                <w:rFonts w:cs="Arial"/>
                <w:sz w:val="16"/>
                <w:szCs w:val="16"/>
              </w:rPr>
              <w:t>Moeda referente ao valor.</w:t>
            </w:r>
          </w:p>
          <w:p w:rsidR="00E01B64" w:rsidRPr="00E01B64" w:rsidRDefault="00E01B64" w:rsidP="00DE70DC">
            <w:pPr>
              <w:rPr>
                <w:snapToGrid w:val="0"/>
                <w:color w:val="000000"/>
                <w:sz w:val="16"/>
                <w:szCs w:val="16"/>
              </w:rPr>
            </w:pPr>
            <w:r w:rsidRPr="00E01B64">
              <w:rPr>
                <w:snapToGrid w:val="0"/>
                <w:color w:val="000000"/>
                <w:sz w:val="16"/>
                <w:szCs w:val="16"/>
              </w:rPr>
              <w:t xml:space="preserve">Domínios retornados pelo método </w:t>
            </w:r>
            <w:r w:rsidRPr="00E01B64">
              <w:rPr>
                <w:b/>
                <w:snapToGrid w:val="0"/>
                <w:color w:val="000000"/>
                <w:sz w:val="16"/>
                <w:szCs w:val="16"/>
              </w:rPr>
              <w:t>listar</w:t>
            </w:r>
            <w:r w:rsidRPr="00E01B64">
              <w:rPr>
                <w:b/>
                <w:color w:val="000000"/>
                <w:sz w:val="16"/>
                <w:szCs w:val="16"/>
              </w:rPr>
              <w:t>Indexador</w:t>
            </w:r>
            <w:r w:rsidRPr="00E01B64">
              <w:rPr>
                <w:snapToGrid w:val="0"/>
                <w:color w:val="000000"/>
                <w:sz w:val="16"/>
                <w:szCs w:val="16"/>
              </w:rPr>
              <w:t xml:space="preserve"> desse webservice.</w:t>
            </w:r>
          </w:p>
          <w:p w:rsidR="00E01B64" w:rsidRPr="00E01B64" w:rsidRDefault="00E01B64" w:rsidP="00DE70DC">
            <w:pPr>
              <w:rPr>
                <w:rFonts w:cs="Arial"/>
                <w:snapToGrid w:val="0"/>
                <w:color w:val="000000"/>
                <w:sz w:val="16"/>
                <w:szCs w:val="16"/>
              </w:rPr>
            </w:pPr>
            <w:r w:rsidRPr="00E01B64">
              <w:rPr>
                <w:snapToGrid w:val="0"/>
                <w:color w:val="000000"/>
                <w:sz w:val="16"/>
                <w:szCs w:val="16"/>
              </w:rPr>
              <w:t>Obs: Somente indexadores</w:t>
            </w:r>
            <w:r w:rsidRPr="00E01B64">
              <w:rPr>
                <w:rFonts w:cs="Arial"/>
                <w:snapToGrid w:val="0"/>
                <w:color w:val="000000"/>
                <w:sz w:val="16"/>
                <w:szCs w:val="16"/>
              </w:rPr>
              <w:t xml:space="preserve"> cujo Tipo Indexador = "Valor".</w:t>
            </w:r>
          </w:p>
        </w:tc>
      </w:tr>
      <w:tr w:rsidR="00E01B64" w:rsidTr="00DE70DC">
        <w:trPr>
          <w:cantSplit/>
        </w:trPr>
        <w:tc>
          <w:tcPr>
            <w:tcW w:w="1134"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String</w:t>
            </w:r>
          </w:p>
        </w:tc>
        <w:tc>
          <w:tcPr>
            <w:tcW w:w="2410" w:type="dxa"/>
            <w:gridSpan w:val="2"/>
          </w:tcPr>
          <w:p w:rsidR="00E01B64" w:rsidRPr="00E01B64" w:rsidRDefault="00E01B64" w:rsidP="00DE70DC">
            <w:pPr>
              <w:rPr>
                <w:rFonts w:cs="Arial"/>
                <w:sz w:val="16"/>
                <w:szCs w:val="16"/>
              </w:rPr>
            </w:pPr>
            <w:r w:rsidRPr="00E01B64">
              <w:rPr>
                <w:rFonts w:cs="Arial"/>
                <w:sz w:val="16"/>
                <w:szCs w:val="16"/>
              </w:rPr>
              <w:t>codCategoria</w:t>
            </w:r>
          </w:p>
        </w:tc>
        <w:tc>
          <w:tcPr>
            <w:tcW w:w="425"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03</w:t>
            </w:r>
          </w:p>
        </w:tc>
        <w:tc>
          <w:tcPr>
            <w:tcW w:w="2268"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1 - Alfanumerico</w:t>
            </w:r>
          </w:p>
          <w:p w:rsidR="00E01B64" w:rsidRPr="00E01B64" w:rsidRDefault="00E01B64" w:rsidP="00DE70DC">
            <w:pPr>
              <w:rPr>
                <w:rFonts w:cs="Arial"/>
                <w:snapToGrid w:val="0"/>
                <w:color w:val="000000"/>
                <w:sz w:val="16"/>
                <w:szCs w:val="16"/>
              </w:rPr>
            </w:pPr>
          </w:p>
        </w:tc>
        <w:tc>
          <w:tcPr>
            <w:tcW w:w="3969" w:type="dxa"/>
          </w:tcPr>
          <w:p w:rsidR="00E01B64" w:rsidRPr="00E01B64" w:rsidRDefault="00E01B64" w:rsidP="00DE70DC">
            <w:pPr>
              <w:rPr>
                <w:sz w:val="16"/>
                <w:szCs w:val="16"/>
              </w:rPr>
            </w:pPr>
            <w:r w:rsidRPr="00E01B64">
              <w:rPr>
                <w:sz w:val="16"/>
                <w:szCs w:val="16"/>
              </w:rPr>
              <w:t xml:space="preserve">Código da categoria do responsável. </w:t>
            </w:r>
          </w:p>
          <w:p w:rsidR="00E01B64" w:rsidRPr="00E01B64" w:rsidRDefault="00E01B64" w:rsidP="00DE70DC">
            <w:pPr>
              <w:rPr>
                <w:snapToGrid w:val="0"/>
                <w:color w:val="000000"/>
                <w:sz w:val="16"/>
                <w:szCs w:val="16"/>
              </w:rPr>
            </w:pPr>
            <w:r w:rsidRPr="00E01B64">
              <w:rPr>
                <w:snapToGrid w:val="0"/>
                <w:color w:val="000000"/>
                <w:sz w:val="16"/>
                <w:szCs w:val="16"/>
              </w:rPr>
              <w:t xml:space="preserve">Domínios retornados pelo método </w:t>
            </w:r>
            <w:r w:rsidRPr="00E01B64">
              <w:rPr>
                <w:b/>
                <w:snapToGrid w:val="0"/>
                <w:color w:val="000000"/>
                <w:sz w:val="16"/>
                <w:szCs w:val="16"/>
              </w:rPr>
              <w:t>listar</w:t>
            </w:r>
            <w:r w:rsidRPr="00E01B64">
              <w:rPr>
                <w:b/>
                <w:color w:val="000000"/>
                <w:sz w:val="16"/>
                <w:szCs w:val="16"/>
              </w:rPr>
              <w:t>CategoriaResp</w:t>
            </w:r>
            <w:r w:rsidRPr="00E01B64">
              <w:rPr>
                <w:snapToGrid w:val="0"/>
                <w:color w:val="000000"/>
                <w:sz w:val="16"/>
                <w:szCs w:val="16"/>
              </w:rPr>
              <w:t xml:space="preserve"> desse webservice.</w:t>
            </w:r>
          </w:p>
        </w:tc>
      </w:tr>
      <w:tr w:rsidR="00E01B64" w:rsidTr="00DE70DC">
        <w:trPr>
          <w:cantSplit/>
        </w:trPr>
        <w:tc>
          <w:tcPr>
            <w:tcW w:w="1134"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String</w:t>
            </w:r>
          </w:p>
        </w:tc>
        <w:tc>
          <w:tcPr>
            <w:tcW w:w="2410" w:type="dxa"/>
            <w:gridSpan w:val="2"/>
          </w:tcPr>
          <w:p w:rsidR="00E01B64" w:rsidRPr="00EA6979" w:rsidRDefault="00E01B64" w:rsidP="00DE70DC">
            <w:pPr>
              <w:pStyle w:val="Grid"/>
              <w:rPr>
                <w:sz w:val="16"/>
                <w:szCs w:val="16"/>
                <w:lang w:val="pt-BR" w:eastAsia="pt-BR"/>
              </w:rPr>
            </w:pPr>
            <w:r w:rsidRPr="00C079D3">
              <w:rPr>
                <w:sz w:val="16"/>
                <w:szCs w:val="16"/>
                <w:lang w:val="pt-BR" w:eastAsia="pt-BR"/>
              </w:rPr>
              <w:t>codFuncao</w:t>
            </w:r>
          </w:p>
        </w:tc>
        <w:tc>
          <w:tcPr>
            <w:tcW w:w="425"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04</w:t>
            </w:r>
          </w:p>
        </w:tc>
        <w:tc>
          <w:tcPr>
            <w:tcW w:w="2268"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4 - Alfanumerico</w:t>
            </w:r>
          </w:p>
          <w:p w:rsidR="00E01B64" w:rsidRPr="00E01B64" w:rsidRDefault="00E01B64" w:rsidP="00DE70DC">
            <w:pPr>
              <w:rPr>
                <w:rFonts w:cs="Arial"/>
                <w:snapToGrid w:val="0"/>
                <w:color w:val="000000"/>
                <w:sz w:val="16"/>
                <w:szCs w:val="16"/>
              </w:rPr>
            </w:pPr>
          </w:p>
        </w:tc>
        <w:tc>
          <w:tcPr>
            <w:tcW w:w="3969" w:type="dxa"/>
          </w:tcPr>
          <w:p w:rsidR="00E01B64" w:rsidRPr="00EA6979" w:rsidRDefault="00E01B64" w:rsidP="00DE70DC">
            <w:pPr>
              <w:pStyle w:val="Grid"/>
              <w:rPr>
                <w:sz w:val="16"/>
                <w:szCs w:val="16"/>
                <w:lang w:val="pt-BR" w:eastAsia="pt-BR"/>
              </w:rPr>
            </w:pPr>
            <w:r w:rsidRPr="00C079D3">
              <w:rPr>
                <w:sz w:val="16"/>
                <w:szCs w:val="16"/>
                <w:lang w:val="pt-BR" w:eastAsia="pt-BR"/>
              </w:rPr>
              <w:t xml:space="preserve">Código da função do responsável. </w:t>
            </w:r>
          </w:p>
          <w:p w:rsidR="00E01B64" w:rsidRPr="00E01B64" w:rsidRDefault="00E01B64" w:rsidP="00DE70DC">
            <w:pPr>
              <w:rPr>
                <w:snapToGrid w:val="0"/>
                <w:color w:val="000000"/>
                <w:sz w:val="16"/>
                <w:szCs w:val="16"/>
              </w:rPr>
            </w:pPr>
            <w:r w:rsidRPr="00E01B64">
              <w:rPr>
                <w:snapToGrid w:val="0"/>
                <w:color w:val="000000"/>
                <w:sz w:val="16"/>
                <w:szCs w:val="16"/>
              </w:rPr>
              <w:t xml:space="preserve">Domínios retornados pelo método </w:t>
            </w:r>
            <w:r w:rsidRPr="00E01B64">
              <w:rPr>
                <w:b/>
                <w:snapToGrid w:val="0"/>
                <w:color w:val="000000"/>
                <w:sz w:val="16"/>
                <w:szCs w:val="16"/>
              </w:rPr>
              <w:t>listar</w:t>
            </w:r>
            <w:r w:rsidRPr="00E01B64">
              <w:rPr>
                <w:b/>
                <w:color w:val="000000"/>
                <w:sz w:val="16"/>
                <w:szCs w:val="16"/>
              </w:rPr>
              <w:t>Funcao</w:t>
            </w:r>
            <w:r w:rsidRPr="00E01B64">
              <w:rPr>
                <w:snapToGrid w:val="0"/>
                <w:color w:val="000000"/>
                <w:sz w:val="16"/>
                <w:szCs w:val="16"/>
              </w:rPr>
              <w:t xml:space="preserve"> desse webservice.</w:t>
            </w:r>
          </w:p>
        </w:tc>
      </w:tr>
      <w:tr w:rsidR="00E01B64" w:rsidTr="00DE70DC">
        <w:trPr>
          <w:cantSplit/>
        </w:trPr>
        <w:tc>
          <w:tcPr>
            <w:tcW w:w="1134"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String</w:t>
            </w:r>
          </w:p>
        </w:tc>
        <w:tc>
          <w:tcPr>
            <w:tcW w:w="2410" w:type="dxa"/>
            <w:gridSpan w:val="2"/>
          </w:tcPr>
          <w:p w:rsidR="00E01B64" w:rsidRPr="00E01B64" w:rsidRDefault="00E01B64" w:rsidP="00DE70DC">
            <w:pPr>
              <w:rPr>
                <w:rFonts w:cs="Arial"/>
                <w:sz w:val="16"/>
                <w:szCs w:val="16"/>
              </w:rPr>
            </w:pPr>
            <w:r w:rsidRPr="00E01B64">
              <w:rPr>
                <w:rFonts w:cs="Arial"/>
                <w:sz w:val="16"/>
                <w:szCs w:val="16"/>
              </w:rPr>
              <w:t>movimentaCC</w:t>
            </w:r>
          </w:p>
        </w:tc>
        <w:tc>
          <w:tcPr>
            <w:tcW w:w="425"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01</w:t>
            </w:r>
          </w:p>
        </w:tc>
        <w:tc>
          <w:tcPr>
            <w:tcW w:w="2268"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1 - Alfanumerico</w:t>
            </w:r>
          </w:p>
          <w:p w:rsidR="00E01B64" w:rsidRPr="00E01B64" w:rsidRDefault="00E01B64" w:rsidP="00DE70DC">
            <w:pPr>
              <w:tabs>
                <w:tab w:val="right" w:pos="12"/>
              </w:tabs>
              <w:ind w:left="12"/>
              <w:rPr>
                <w:rFonts w:cs="Arial"/>
                <w:snapToGrid w:val="0"/>
                <w:color w:val="000000"/>
                <w:sz w:val="16"/>
                <w:szCs w:val="16"/>
              </w:rPr>
            </w:pPr>
          </w:p>
        </w:tc>
        <w:tc>
          <w:tcPr>
            <w:tcW w:w="3969" w:type="dxa"/>
          </w:tcPr>
          <w:p w:rsidR="00E01B64" w:rsidRPr="00EA6979" w:rsidRDefault="00E01B64" w:rsidP="00DE70DC">
            <w:pPr>
              <w:pStyle w:val="Grid"/>
              <w:rPr>
                <w:sz w:val="16"/>
                <w:szCs w:val="16"/>
                <w:lang w:val="pt-BR" w:eastAsia="pt-BR"/>
              </w:rPr>
            </w:pPr>
            <w:r w:rsidRPr="00C079D3">
              <w:rPr>
                <w:sz w:val="16"/>
                <w:szCs w:val="16"/>
                <w:lang w:val="pt-BR" w:eastAsia="pt-BR"/>
              </w:rPr>
              <w:t xml:space="preserve">Indica ao Banco Central se o responsável está autorizado a movimentar as contas correntes da empresa: </w:t>
            </w:r>
          </w:p>
          <w:p w:rsidR="00E01B64" w:rsidRPr="00EA6979" w:rsidRDefault="00E01B64" w:rsidP="00DE70DC">
            <w:pPr>
              <w:pStyle w:val="Grid"/>
              <w:rPr>
                <w:sz w:val="16"/>
                <w:szCs w:val="16"/>
                <w:lang w:val="pt-BR" w:eastAsia="pt-BR"/>
              </w:rPr>
            </w:pPr>
            <w:r w:rsidRPr="00C079D3">
              <w:rPr>
                <w:sz w:val="16"/>
                <w:szCs w:val="16"/>
                <w:lang w:val="pt-BR" w:eastAsia="pt-BR"/>
              </w:rPr>
              <w:t>0 - Não Movimenta, 1- Movimenta</w:t>
            </w:r>
          </w:p>
        </w:tc>
      </w:tr>
      <w:tr w:rsidR="00E01B64" w:rsidTr="00DE70DC">
        <w:trPr>
          <w:cantSplit/>
        </w:trPr>
        <w:tc>
          <w:tcPr>
            <w:tcW w:w="1134"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String</w:t>
            </w:r>
          </w:p>
        </w:tc>
        <w:tc>
          <w:tcPr>
            <w:tcW w:w="2410" w:type="dxa"/>
            <w:gridSpan w:val="2"/>
          </w:tcPr>
          <w:p w:rsidR="00E01B64" w:rsidRPr="00E01B64" w:rsidRDefault="00E01B64" w:rsidP="00DE70DC">
            <w:pPr>
              <w:rPr>
                <w:rFonts w:cs="Arial"/>
                <w:sz w:val="16"/>
                <w:szCs w:val="16"/>
              </w:rPr>
            </w:pPr>
            <w:r w:rsidRPr="00E01B64">
              <w:rPr>
                <w:rFonts w:cs="Arial"/>
                <w:sz w:val="16"/>
                <w:szCs w:val="16"/>
              </w:rPr>
              <w:t>movimentaCtaInvest</w:t>
            </w:r>
          </w:p>
        </w:tc>
        <w:tc>
          <w:tcPr>
            <w:tcW w:w="425"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01</w:t>
            </w:r>
          </w:p>
        </w:tc>
        <w:tc>
          <w:tcPr>
            <w:tcW w:w="2268"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4 - Alfanumerico</w:t>
            </w:r>
          </w:p>
          <w:p w:rsidR="00E01B64" w:rsidRPr="00E01B64" w:rsidRDefault="00E01B64" w:rsidP="00DE70DC">
            <w:pPr>
              <w:rPr>
                <w:rFonts w:cs="Arial"/>
                <w:snapToGrid w:val="0"/>
                <w:color w:val="000000"/>
                <w:sz w:val="16"/>
                <w:szCs w:val="16"/>
              </w:rPr>
            </w:pPr>
          </w:p>
        </w:tc>
        <w:tc>
          <w:tcPr>
            <w:tcW w:w="3969" w:type="dxa"/>
          </w:tcPr>
          <w:p w:rsidR="00E01B64" w:rsidRPr="00EA6979" w:rsidRDefault="00E01B64" w:rsidP="00DE70DC">
            <w:pPr>
              <w:pStyle w:val="Grid"/>
              <w:rPr>
                <w:sz w:val="16"/>
                <w:szCs w:val="16"/>
                <w:lang w:val="pt-BR" w:eastAsia="pt-BR"/>
              </w:rPr>
            </w:pPr>
            <w:r w:rsidRPr="00C079D3">
              <w:rPr>
                <w:sz w:val="16"/>
                <w:szCs w:val="16"/>
                <w:lang w:val="pt-BR" w:eastAsia="pt-BR"/>
              </w:rPr>
              <w:t xml:space="preserve">Indica ao Banco Central se o responsável está autorizado a movimentar as contas de investimento da empresa: </w:t>
            </w:r>
          </w:p>
          <w:p w:rsidR="00E01B64" w:rsidRPr="00EA6979" w:rsidRDefault="00E01B64" w:rsidP="00DE70DC">
            <w:pPr>
              <w:pStyle w:val="Grid"/>
              <w:rPr>
                <w:sz w:val="16"/>
                <w:szCs w:val="16"/>
                <w:lang w:val="pt-BR" w:eastAsia="pt-BR"/>
              </w:rPr>
            </w:pPr>
            <w:r w:rsidRPr="00C079D3">
              <w:rPr>
                <w:sz w:val="16"/>
                <w:szCs w:val="16"/>
                <w:lang w:val="pt-BR" w:eastAsia="pt-BR"/>
              </w:rPr>
              <w:t>0 - Não Movimenta, 1- Movimenta</w:t>
            </w:r>
          </w:p>
          <w:p w:rsidR="00E01B64" w:rsidRPr="00EA6979" w:rsidRDefault="00E01B64" w:rsidP="00DE70DC">
            <w:pPr>
              <w:pStyle w:val="Grid"/>
              <w:rPr>
                <w:sz w:val="16"/>
                <w:szCs w:val="16"/>
                <w:lang w:val="pt-BR" w:eastAsia="pt-BR"/>
              </w:rPr>
            </w:pPr>
            <w:r w:rsidRPr="00C079D3">
              <w:rPr>
                <w:sz w:val="16"/>
                <w:szCs w:val="16"/>
                <w:lang w:val="pt-BR" w:eastAsia="pt-BR"/>
              </w:rPr>
              <w:t>Se não informado, será gravado 0.</w:t>
            </w:r>
          </w:p>
        </w:tc>
      </w:tr>
      <w:tr w:rsidR="00E01B64" w:rsidTr="00DE70DC">
        <w:trPr>
          <w:cantSplit/>
        </w:trPr>
        <w:tc>
          <w:tcPr>
            <w:tcW w:w="1134"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String</w:t>
            </w:r>
          </w:p>
        </w:tc>
        <w:tc>
          <w:tcPr>
            <w:tcW w:w="2410" w:type="dxa"/>
            <w:gridSpan w:val="2"/>
          </w:tcPr>
          <w:p w:rsidR="00E01B64" w:rsidRPr="00E01B64" w:rsidRDefault="00E01B64" w:rsidP="00DE70DC">
            <w:pPr>
              <w:rPr>
                <w:rFonts w:cs="Arial"/>
                <w:sz w:val="16"/>
                <w:szCs w:val="16"/>
              </w:rPr>
            </w:pPr>
            <w:r w:rsidRPr="00E01B64">
              <w:rPr>
                <w:rFonts w:cs="Arial"/>
                <w:sz w:val="16"/>
                <w:szCs w:val="16"/>
              </w:rPr>
              <w:t>movimentaPoupanca</w:t>
            </w:r>
          </w:p>
        </w:tc>
        <w:tc>
          <w:tcPr>
            <w:tcW w:w="425"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01</w:t>
            </w:r>
          </w:p>
        </w:tc>
        <w:tc>
          <w:tcPr>
            <w:tcW w:w="2268"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4 - Alfanumerico</w:t>
            </w:r>
          </w:p>
          <w:p w:rsidR="00E01B64" w:rsidRPr="00E01B64" w:rsidRDefault="00E01B64" w:rsidP="00DE70DC">
            <w:pPr>
              <w:rPr>
                <w:rFonts w:cs="Arial"/>
                <w:snapToGrid w:val="0"/>
                <w:color w:val="000000"/>
                <w:sz w:val="16"/>
                <w:szCs w:val="16"/>
              </w:rPr>
            </w:pPr>
          </w:p>
        </w:tc>
        <w:tc>
          <w:tcPr>
            <w:tcW w:w="3969" w:type="dxa"/>
          </w:tcPr>
          <w:p w:rsidR="00E01B64" w:rsidRPr="00EA6979" w:rsidRDefault="00E01B64" w:rsidP="00DE70DC">
            <w:pPr>
              <w:pStyle w:val="Grid"/>
              <w:rPr>
                <w:sz w:val="16"/>
                <w:szCs w:val="16"/>
                <w:lang w:val="pt-BR" w:eastAsia="pt-BR"/>
              </w:rPr>
            </w:pPr>
            <w:r w:rsidRPr="00C079D3">
              <w:rPr>
                <w:sz w:val="16"/>
                <w:szCs w:val="16"/>
                <w:lang w:val="pt-BR" w:eastAsia="pt-BR"/>
              </w:rPr>
              <w:t xml:space="preserve">Indica ao Banco Central se o responsável está autorizado a movimentar as contas poupança da empresa: </w:t>
            </w:r>
          </w:p>
          <w:p w:rsidR="00E01B64" w:rsidRPr="00EA6979" w:rsidRDefault="00E01B64" w:rsidP="00DE70DC">
            <w:pPr>
              <w:pStyle w:val="Grid"/>
              <w:rPr>
                <w:sz w:val="16"/>
                <w:szCs w:val="16"/>
                <w:lang w:val="pt-BR" w:eastAsia="pt-BR"/>
              </w:rPr>
            </w:pPr>
            <w:r w:rsidRPr="00C079D3">
              <w:rPr>
                <w:sz w:val="16"/>
                <w:szCs w:val="16"/>
                <w:lang w:val="pt-BR" w:eastAsia="pt-BR"/>
              </w:rPr>
              <w:t>0 - Não Movimenta, 1- Movimenta</w:t>
            </w:r>
          </w:p>
          <w:p w:rsidR="00E01B64" w:rsidRPr="00EA6979" w:rsidRDefault="00E01B64" w:rsidP="00DE70DC">
            <w:pPr>
              <w:pStyle w:val="Grid"/>
              <w:rPr>
                <w:sz w:val="16"/>
                <w:szCs w:val="16"/>
                <w:lang w:val="pt-BR" w:eastAsia="pt-BR"/>
              </w:rPr>
            </w:pPr>
            <w:r w:rsidRPr="00C079D3">
              <w:rPr>
                <w:sz w:val="16"/>
                <w:szCs w:val="16"/>
                <w:lang w:val="pt-BR" w:eastAsia="pt-BR"/>
              </w:rPr>
              <w:t>Se não informado, será gravado 0.</w:t>
            </w:r>
          </w:p>
        </w:tc>
      </w:tr>
      <w:tr w:rsidR="00E01B64" w:rsidTr="00DE70DC">
        <w:trPr>
          <w:cantSplit/>
        </w:trPr>
        <w:tc>
          <w:tcPr>
            <w:tcW w:w="1134"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String</w:t>
            </w:r>
          </w:p>
        </w:tc>
        <w:tc>
          <w:tcPr>
            <w:tcW w:w="2410" w:type="dxa"/>
            <w:gridSpan w:val="2"/>
          </w:tcPr>
          <w:p w:rsidR="00E01B64" w:rsidRPr="00E01B64" w:rsidRDefault="00E01B64" w:rsidP="00DE70DC">
            <w:pPr>
              <w:rPr>
                <w:rFonts w:cs="Arial"/>
                <w:sz w:val="16"/>
                <w:szCs w:val="16"/>
              </w:rPr>
            </w:pPr>
            <w:r w:rsidRPr="00E01B64">
              <w:rPr>
                <w:rFonts w:cs="Arial"/>
                <w:sz w:val="16"/>
                <w:szCs w:val="16"/>
              </w:rPr>
              <w:t>movimentaCC5</w:t>
            </w:r>
          </w:p>
        </w:tc>
        <w:tc>
          <w:tcPr>
            <w:tcW w:w="425"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01</w:t>
            </w:r>
          </w:p>
        </w:tc>
        <w:tc>
          <w:tcPr>
            <w:tcW w:w="2268"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4 - Alfanumerico</w:t>
            </w:r>
          </w:p>
          <w:p w:rsidR="00E01B64" w:rsidRPr="00E01B64" w:rsidRDefault="00E01B64" w:rsidP="00DE70DC">
            <w:pPr>
              <w:rPr>
                <w:rFonts w:cs="Arial"/>
                <w:snapToGrid w:val="0"/>
                <w:color w:val="000000"/>
                <w:sz w:val="16"/>
                <w:szCs w:val="16"/>
              </w:rPr>
            </w:pPr>
          </w:p>
        </w:tc>
        <w:tc>
          <w:tcPr>
            <w:tcW w:w="3969" w:type="dxa"/>
          </w:tcPr>
          <w:p w:rsidR="00E01B64" w:rsidRPr="00EA6979" w:rsidRDefault="00E01B64" w:rsidP="00DE70DC">
            <w:pPr>
              <w:pStyle w:val="Grid"/>
              <w:rPr>
                <w:sz w:val="16"/>
                <w:szCs w:val="16"/>
                <w:lang w:val="pt-BR" w:eastAsia="pt-BR"/>
              </w:rPr>
            </w:pPr>
            <w:r w:rsidRPr="00C079D3">
              <w:rPr>
                <w:sz w:val="16"/>
                <w:szCs w:val="16"/>
                <w:lang w:val="pt-BR" w:eastAsia="pt-BR"/>
              </w:rPr>
              <w:t xml:space="preserve">Indica ao Banco Central se o responsável está autorizado a movimentar as contas CC5 da empresa: </w:t>
            </w:r>
          </w:p>
          <w:p w:rsidR="00E01B64" w:rsidRPr="00EA6979" w:rsidRDefault="00E01B64" w:rsidP="00DE70DC">
            <w:pPr>
              <w:pStyle w:val="Grid"/>
              <w:rPr>
                <w:sz w:val="16"/>
                <w:szCs w:val="16"/>
                <w:lang w:val="pt-BR" w:eastAsia="pt-BR"/>
              </w:rPr>
            </w:pPr>
            <w:r w:rsidRPr="00C079D3">
              <w:rPr>
                <w:sz w:val="16"/>
                <w:szCs w:val="16"/>
                <w:lang w:val="pt-BR" w:eastAsia="pt-BR"/>
              </w:rPr>
              <w:t>0 - Não Movimenta, 1- Movimenta</w:t>
            </w:r>
          </w:p>
          <w:p w:rsidR="00E01B64" w:rsidRPr="00EA6979" w:rsidRDefault="00E01B64" w:rsidP="00DE70DC">
            <w:pPr>
              <w:pStyle w:val="Grid"/>
              <w:rPr>
                <w:sz w:val="16"/>
                <w:szCs w:val="16"/>
                <w:lang w:val="pt-BR" w:eastAsia="pt-BR"/>
              </w:rPr>
            </w:pPr>
            <w:r w:rsidRPr="00C079D3">
              <w:rPr>
                <w:sz w:val="16"/>
                <w:szCs w:val="16"/>
                <w:lang w:val="pt-BR" w:eastAsia="pt-BR"/>
              </w:rPr>
              <w:t>Se não informado, será gravado 0.</w:t>
            </w:r>
          </w:p>
        </w:tc>
      </w:tr>
      <w:tr w:rsidR="00E01B64" w:rsidTr="00DE70DC">
        <w:trPr>
          <w:cantSplit/>
        </w:trPr>
        <w:tc>
          <w:tcPr>
            <w:tcW w:w="1134"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String</w:t>
            </w:r>
          </w:p>
        </w:tc>
        <w:tc>
          <w:tcPr>
            <w:tcW w:w="2410" w:type="dxa"/>
            <w:gridSpan w:val="2"/>
          </w:tcPr>
          <w:p w:rsidR="00E01B64" w:rsidRPr="00E01B64" w:rsidRDefault="00E01B64" w:rsidP="00DE70DC">
            <w:pPr>
              <w:rPr>
                <w:sz w:val="16"/>
                <w:szCs w:val="16"/>
              </w:rPr>
            </w:pPr>
            <w:r w:rsidRPr="00E01B64">
              <w:rPr>
                <w:rFonts w:cs="Arial"/>
                <w:sz w:val="16"/>
                <w:szCs w:val="16"/>
              </w:rPr>
              <w:t>movimentaCP</w:t>
            </w:r>
          </w:p>
        </w:tc>
        <w:tc>
          <w:tcPr>
            <w:tcW w:w="425"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01</w:t>
            </w:r>
          </w:p>
        </w:tc>
        <w:tc>
          <w:tcPr>
            <w:tcW w:w="2268"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4 - Alfanumerico</w:t>
            </w:r>
          </w:p>
          <w:p w:rsidR="00E01B64" w:rsidRPr="00E01B64" w:rsidRDefault="00E01B64" w:rsidP="00DE70DC">
            <w:pPr>
              <w:rPr>
                <w:rFonts w:cs="Arial"/>
                <w:snapToGrid w:val="0"/>
                <w:color w:val="000000"/>
                <w:sz w:val="16"/>
                <w:szCs w:val="16"/>
              </w:rPr>
            </w:pPr>
          </w:p>
        </w:tc>
        <w:tc>
          <w:tcPr>
            <w:tcW w:w="3969" w:type="dxa"/>
          </w:tcPr>
          <w:p w:rsidR="00E01B64" w:rsidRPr="00EA6979" w:rsidRDefault="00E01B64" w:rsidP="00DE70DC">
            <w:pPr>
              <w:pStyle w:val="Grid"/>
              <w:rPr>
                <w:sz w:val="16"/>
                <w:szCs w:val="16"/>
                <w:lang w:val="pt-BR" w:eastAsia="pt-BR"/>
              </w:rPr>
            </w:pPr>
            <w:r w:rsidRPr="00C079D3">
              <w:rPr>
                <w:sz w:val="16"/>
                <w:szCs w:val="16"/>
                <w:lang w:val="pt-BR" w:eastAsia="pt-BR"/>
              </w:rPr>
              <w:t xml:space="preserve">Indica ao Banco Central se o responsável está autorizado a movimentar as contas de pagamento da empresa: </w:t>
            </w:r>
          </w:p>
          <w:p w:rsidR="00E01B64" w:rsidRPr="00EA6979" w:rsidRDefault="00E01B64" w:rsidP="00DE70DC">
            <w:pPr>
              <w:pStyle w:val="Grid"/>
              <w:rPr>
                <w:sz w:val="16"/>
                <w:szCs w:val="16"/>
                <w:lang w:val="pt-BR" w:eastAsia="pt-BR"/>
              </w:rPr>
            </w:pPr>
            <w:r w:rsidRPr="00C079D3">
              <w:rPr>
                <w:sz w:val="16"/>
                <w:szCs w:val="16"/>
                <w:lang w:val="pt-BR" w:eastAsia="pt-BR"/>
              </w:rPr>
              <w:t>0 - Não Movimenta, 1- Movimenta</w:t>
            </w:r>
          </w:p>
          <w:p w:rsidR="00E01B64" w:rsidRPr="00EA6979" w:rsidRDefault="00E01B64" w:rsidP="00DE70DC">
            <w:pPr>
              <w:pStyle w:val="Grid"/>
              <w:rPr>
                <w:sz w:val="16"/>
                <w:szCs w:val="16"/>
                <w:highlight w:val="yellow"/>
                <w:lang w:val="pt-BR" w:eastAsia="pt-BR"/>
              </w:rPr>
            </w:pPr>
            <w:r w:rsidRPr="00C079D3">
              <w:rPr>
                <w:sz w:val="16"/>
                <w:szCs w:val="16"/>
                <w:lang w:val="pt-BR" w:eastAsia="pt-BR"/>
              </w:rPr>
              <w:t>Se não informado, será gravado 0.</w:t>
            </w:r>
          </w:p>
        </w:tc>
      </w:tr>
      <w:tr w:rsidR="00E01B64" w:rsidTr="00DE70DC">
        <w:trPr>
          <w:cantSplit/>
        </w:trPr>
        <w:tc>
          <w:tcPr>
            <w:tcW w:w="1134"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String</w:t>
            </w:r>
          </w:p>
        </w:tc>
        <w:tc>
          <w:tcPr>
            <w:tcW w:w="2410" w:type="dxa"/>
            <w:gridSpan w:val="2"/>
          </w:tcPr>
          <w:p w:rsidR="00E01B64" w:rsidRPr="00E01B64" w:rsidRDefault="00E01B64" w:rsidP="00DE70DC">
            <w:pPr>
              <w:rPr>
                <w:rFonts w:cs="Arial"/>
                <w:sz w:val="16"/>
                <w:szCs w:val="16"/>
              </w:rPr>
            </w:pPr>
            <w:r w:rsidRPr="00E01B64">
              <w:rPr>
                <w:rFonts w:cs="Arial"/>
                <w:sz w:val="16"/>
                <w:szCs w:val="16"/>
              </w:rPr>
              <w:t>movimentaOutros</w:t>
            </w:r>
          </w:p>
        </w:tc>
        <w:tc>
          <w:tcPr>
            <w:tcW w:w="425"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01</w:t>
            </w:r>
          </w:p>
        </w:tc>
        <w:tc>
          <w:tcPr>
            <w:tcW w:w="2268"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4 - Alfanumerico</w:t>
            </w:r>
          </w:p>
          <w:p w:rsidR="00E01B64" w:rsidRPr="00E01B64" w:rsidRDefault="00E01B64" w:rsidP="00DE70DC">
            <w:pPr>
              <w:rPr>
                <w:rFonts w:cs="Arial"/>
                <w:snapToGrid w:val="0"/>
                <w:color w:val="000000"/>
                <w:sz w:val="16"/>
                <w:szCs w:val="16"/>
              </w:rPr>
            </w:pPr>
          </w:p>
        </w:tc>
        <w:tc>
          <w:tcPr>
            <w:tcW w:w="3969" w:type="dxa"/>
          </w:tcPr>
          <w:p w:rsidR="00E01B64" w:rsidRPr="00EA6979" w:rsidRDefault="00E01B64" w:rsidP="00DE70DC">
            <w:pPr>
              <w:pStyle w:val="Grid"/>
              <w:rPr>
                <w:sz w:val="16"/>
                <w:szCs w:val="16"/>
                <w:lang w:val="pt-BR" w:eastAsia="pt-BR"/>
              </w:rPr>
            </w:pPr>
            <w:r w:rsidRPr="00C079D3">
              <w:rPr>
                <w:sz w:val="16"/>
                <w:szCs w:val="16"/>
                <w:lang w:val="pt-BR" w:eastAsia="pt-BR"/>
              </w:rPr>
              <w:t xml:space="preserve">Indica ao Banco Central se o responsável está autorizado a efetivar outras movimentações: </w:t>
            </w:r>
          </w:p>
          <w:p w:rsidR="00E01B64" w:rsidRPr="00EA6979" w:rsidRDefault="00E01B64" w:rsidP="00DE70DC">
            <w:pPr>
              <w:pStyle w:val="Grid"/>
              <w:rPr>
                <w:sz w:val="16"/>
                <w:szCs w:val="16"/>
                <w:lang w:val="pt-BR" w:eastAsia="pt-BR"/>
              </w:rPr>
            </w:pPr>
            <w:r w:rsidRPr="00C079D3">
              <w:rPr>
                <w:sz w:val="16"/>
                <w:szCs w:val="16"/>
                <w:lang w:val="pt-BR" w:eastAsia="pt-BR"/>
              </w:rPr>
              <w:t>0 - Não Movimenta, 1- Movimenta</w:t>
            </w:r>
          </w:p>
          <w:p w:rsidR="00E01B64" w:rsidRPr="00EA6979" w:rsidRDefault="00E01B64" w:rsidP="00DE70DC">
            <w:pPr>
              <w:pStyle w:val="Grid"/>
              <w:rPr>
                <w:sz w:val="16"/>
                <w:szCs w:val="16"/>
                <w:lang w:val="pt-BR" w:eastAsia="pt-BR"/>
              </w:rPr>
            </w:pPr>
            <w:r w:rsidRPr="00C079D3">
              <w:rPr>
                <w:sz w:val="16"/>
                <w:szCs w:val="16"/>
                <w:lang w:val="pt-BR" w:eastAsia="pt-BR"/>
              </w:rPr>
              <w:t>Se não informado, será gravado 0.</w:t>
            </w:r>
          </w:p>
        </w:tc>
      </w:tr>
      <w:tr w:rsidR="00E01B64" w:rsidTr="00DE70DC">
        <w:trPr>
          <w:cantSplit/>
        </w:trPr>
        <w:tc>
          <w:tcPr>
            <w:tcW w:w="1134"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String</w:t>
            </w:r>
          </w:p>
        </w:tc>
        <w:tc>
          <w:tcPr>
            <w:tcW w:w="2410" w:type="dxa"/>
            <w:gridSpan w:val="2"/>
          </w:tcPr>
          <w:p w:rsidR="00E01B64" w:rsidRPr="00E01B64" w:rsidRDefault="00E01B64" w:rsidP="00DE70DC">
            <w:pPr>
              <w:rPr>
                <w:rFonts w:cs="Arial"/>
                <w:sz w:val="16"/>
                <w:szCs w:val="16"/>
              </w:rPr>
            </w:pPr>
            <w:r w:rsidRPr="00E01B64">
              <w:rPr>
                <w:rFonts w:cs="Arial"/>
                <w:sz w:val="16"/>
                <w:szCs w:val="16"/>
              </w:rPr>
              <w:t>dataAtivacao</w:t>
            </w:r>
          </w:p>
          <w:p w:rsidR="00E01B64" w:rsidRPr="00E01B64" w:rsidRDefault="00E01B64" w:rsidP="00DE70DC">
            <w:pPr>
              <w:rPr>
                <w:rFonts w:cs="Arial"/>
                <w:snapToGrid w:val="0"/>
                <w:color w:val="000000"/>
                <w:sz w:val="16"/>
                <w:szCs w:val="16"/>
              </w:rPr>
            </w:pPr>
          </w:p>
        </w:tc>
        <w:tc>
          <w:tcPr>
            <w:tcW w:w="425"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10</w:t>
            </w:r>
          </w:p>
        </w:tc>
        <w:tc>
          <w:tcPr>
            <w:tcW w:w="2268"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1 - Data; no formato dd/mm/aaaa</w:t>
            </w:r>
          </w:p>
        </w:tc>
        <w:tc>
          <w:tcPr>
            <w:tcW w:w="3969" w:type="dxa"/>
          </w:tcPr>
          <w:p w:rsidR="00E01B64" w:rsidRPr="007F2513" w:rsidRDefault="00E01B64" w:rsidP="00DE70DC">
            <w:pPr>
              <w:rPr>
                <w:rFonts w:cs="Arial"/>
                <w:snapToGrid w:val="0"/>
                <w:color w:val="000000"/>
                <w:sz w:val="16"/>
                <w:szCs w:val="16"/>
              </w:rPr>
            </w:pPr>
            <w:r w:rsidRPr="007F2513">
              <w:rPr>
                <w:rFonts w:cs="Arial"/>
                <w:snapToGrid w:val="0"/>
                <w:color w:val="000000"/>
                <w:sz w:val="16"/>
                <w:szCs w:val="16"/>
              </w:rPr>
              <w:t>Data de habilitação (início) do responsável.</w:t>
            </w:r>
          </w:p>
          <w:p w:rsidR="00861478" w:rsidRPr="007F2513" w:rsidRDefault="00861478" w:rsidP="00DE70DC">
            <w:pPr>
              <w:rPr>
                <w:rFonts w:cs="Arial"/>
                <w:snapToGrid w:val="0"/>
                <w:color w:val="000000"/>
                <w:sz w:val="16"/>
                <w:szCs w:val="16"/>
              </w:rPr>
            </w:pPr>
            <w:r w:rsidRPr="007F2513">
              <w:rPr>
                <w:rFonts w:cs="Arial"/>
                <w:snapToGrid w:val="0"/>
                <w:color w:val="000000"/>
                <w:sz w:val="16"/>
                <w:szCs w:val="16"/>
              </w:rPr>
              <w:t>Se OPERACAO = I:</w:t>
            </w:r>
          </w:p>
          <w:p w:rsidR="00861478" w:rsidRPr="00EA6979" w:rsidRDefault="00E01B64" w:rsidP="00DE70DC">
            <w:pPr>
              <w:pStyle w:val="Corpodetexto"/>
              <w:spacing w:before="20"/>
              <w:rPr>
                <w:rFonts w:cs="Arial"/>
                <w:szCs w:val="16"/>
                <w:lang w:val="pt-BR" w:eastAsia="pt-BR"/>
              </w:rPr>
            </w:pPr>
            <w:r w:rsidRPr="00C079D3">
              <w:rPr>
                <w:rFonts w:cs="Arial"/>
                <w:szCs w:val="16"/>
                <w:lang w:val="pt-BR" w:eastAsia="pt-BR"/>
              </w:rPr>
              <w:t>Essa data deve ser igual ou maior à data do dia.</w:t>
            </w:r>
          </w:p>
        </w:tc>
      </w:tr>
      <w:tr w:rsidR="00E01B64" w:rsidTr="00DE70DC">
        <w:trPr>
          <w:cantSplit/>
        </w:trPr>
        <w:tc>
          <w:tcPr>
            <w:tcW w:w="1134"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String</w:t>
            </w:r>
          </w:p>
        </w:tc>
        <w:tc>
          <w:tcPr>
            <w:tcW w:w="2410" w:type="dxa"/>
            <w:gridSpan w:val="2"/>
          </w:tcPr>
          <w:p w:rsidR="00E01B64" w:rsidRPr="00E01B64" w:rsidRDefault="00E01B64" w:rsidP="00DE70DC">
            <w:pPr>
              <w:rPr>
                <w:rFonts w:cs="Arial"/>
                <w:sz w:val="16"/>
                <w:szCs w:val="16"/>
              </w:rPr>
            </w:pPr>
            <w:r w:rsidRPr="00E01B64">
              <w:rPr>
                <w:rFonts w:cs="Arial"/>
                <w:sz w:val="16"/>
                <w:szCs w:val="16"/>
              </w:rPr>
              <w:t>dataDesativacao</w:t>
            </w:r>
          </w:p>
          <w:p w:rsidR="00E01B64" w:rsidRPr="00E01B64" w:rsidRDefault="00E01B64" w:rsidP="00DE70DC">
            <w:pPr>
              <w:rPr>
                <w:rFonts w:cs="Arial"/>
                <w:snapToGrid w:val="0"/>
                <w:color w:val="000000"/>
                <w:sz w:val="16"/>
                <w:szCs w:val="16"/>
              </w:rPr>
            </w:pPr>
          </w:p>
        </w:tc>
        <w:tc>
          <w:tcPr>
            <w:tcW w:w="425"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10</w:t>
            </w:r>
          </w:p>
        </w:tc>
        <w:tc>
          <w:tcPr>
            <w:tcW w:w="2268"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4 - Data; no formato dd/mm/aaaa</w:t>
            </w:r>
          </w:p>
        </w:tc>
        <w:tc>
          <w:tcPr>
            <w:tcW w:w="3969" w:type="dxa"/>
          </w:tcPr>
          <w:p w:rsidR="00E01B64" w:rsidRPr="007F2513" w:rsidRDefault="00E01B64" w:rsidP="00DE70DC">
            <w:pPr>
              <w:rPr>
                <w:rFonts w:cs="Arial"/>
                <w:snapToGrid w:val="0"/>
                <w:color w:val="000000"/>
                <w:sz w:val="16"/>
                <w:szCs w:val="16"/>
              </w:rPr>
            </w:pPr>
            <w:r w:rsidRPr="007F2513">
              <w:rPr>
                <w:rFonts w:cs="Arial"/>
                <w:snapToGrid w:val="0"/>
                <w:color w:val="000000"/>
                <w:sz w:val="16"/>
                <w:szCs w:val="16"/>
              </w:rPr>
              <w:t>Data de desabilitação (término) do responsável.</w:t>
            </w:r>
          </w:p>
          <w:p w:rsidR="00861478" w:rsidRPr="007F2513" w:rsidRDefault="00861478" w:rsidP="00DE70DC">
            <w:pPr>
              <w:rPr>
                <w:rFonts w:cs="Arial"/>
                <w:snapToGrid w:val="0"/>
                <w:color w:val="000000"/>
                <w:sz w:val="16"/>
                <w:szCs w:val="16"/>
              </w:rPr>
            </w:pPr>
            <w:r w:rsidRPr="007F2513">
              <w:rPr>
                <w:rFonts w:cs="Arial"/>
                <w:snapToGrid w:val="0"/>
                <w:color w:val="000000"/>
                <w:sz w:val="16"/>
                <w:szCs w:val="16"/>
              </w:rPr>
              <w:t>Se OPERACAO = I:</w:t>
            </w:r>
          </w:p>
          <w:p w:rsidR="00E01B64" w:rsidRPr="007F2513" w:rsidRDefault="00E01B64" w:rsidP="00DE70DC">
            <w:pPr>
              <w:rPr>
                <w:rFonts w:cs="Arial"/>
                <w:snapToGrid w:val="0"/>
                <w:color w:val="000000"/>
                <w:sz w:val="16"/>
                <w:szCs w:val="16"/>
              </w:rPr>
            </w:pPr>
            <w:r w:rsidRPr="007F2513">
              <w:rPr>
                <w:rFonts w:cs="Arial"/>
                <w:snapToGrid w:val="0"/>
                <w:color w:val="000000"/>
                <w:sz w:val="16"/>
                <w:szCs w:val="16"/>
              </w:rPr>
              <w:t>Se informada, essa data deve ser igual ou maior à data do dia.</w:t>
            </w:r>
          </w:p>
        </w:tc>
      </w:tr>
      <w:tr w:rsidR="00E01B64" w:rsidTr="00DE70DC">
        <w:trPr>
          <w:cantSplit/>
        </w:trPr>
        <w:tc>
          <w:tcPr>
            <w:tcW w:w="1134"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String</w:t>
            </w:r>
          </w:p>
        </w:tc>
        <w:tc>
          <w:tcPr>
            <w:tcW w:w="2410" w:type="dxa"/>
            <w:gridSpan w:val="2"/>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observacoes</w:t>
            </w:r>
          </w:p>
        </w:tc>
        <w:tc>
          <w:tcPr>
            <w:tcW w:w="425"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255</w:t>
            </w:r>
          </w:p>
        </w:tc>
        <w:tc>
          <w:tcPr>
            <w:tcW w:w="2268"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4 - Alfanumerico</w:t>
            </w:r>
          </w:p>
          <w:p w:rsidR="00E01B64" w:rsidRPr="00E01B64" w:rsidRDefault="00E01B64" w:rsidP="00DE70DC">
            <w:pPr>
              <w:rPr>
                <w:rFonts w:cs="Arial"/>
                <w:snapToGrid w:val="0"/>
                <w:color w:val="000000"/>
                <w:sz w:val="16"/>
                <w:szCs w:val="16"/>
              </w:rPr>
            </w:pPr>
          </w:p>
        </w:tc>
        <w:tc>
          <w:tcPr>
            <w:tcW w:w="3969" w:type="dxa"/>
          </w:tcPr>
          <w:p w:rsidR="00E01B64" w:rsidRPr="00E01B64" w:rsidRDefault="00E01B64" w:rsidP="00DE70DC">
            <w:pPr>
              <w:rPr>
                <w:rFonts w:cs="Arial"/>
                <w:snapToGrid w:val="0"/>
                <w:color w:val="000000"/>
                <w:sz w:val="16"/>
                <w:szCs w:val="16"/>
              </w:rPr>
            </w:pPr>
            <w:r w:rsidRPr="00E01B64">
              <w:rPr>
                <w:rFonts w:cs="Arial"/>
                <w:snapToGrid w:val="0"/>
                <w:color w:val="000000"/>
                <w:sz w:val="16"/>
                <w:szCs w:val="16"/>
              </w:rPr>
              <w:t>Observações.</w:t>
            </w:r>
          </w:p>
        </w:tc>
      </w:tr>
    </w:tbl>
    <w:p w:rsidR="00623C58" w:rsidRDefault="00623C58" w:rsidP="00623C58">
      <w:pPr>
        <w:pStyle w:val="Corpo2"/>
      </w:pPr>
    </w:p>
    <w:p w:rsidR="00623C58" w:rsidRPr="00623C58" w:rsidRDefault="00623C58" w:rsidP="00623C58">
      <w:pPr>
        <w:pStyle w:val="corpo"/>
        <w:rPr>
          <w:sz w:val="20"/>
          <w:szCs w:val="20"/>
        </w:rPr>
      </w:pPr>
      <w:r w:rsidRPr="00623C58">
        <w:rPr>
          <w:sz w:val="20"/>
          <w:szCs w:val="20"/>
        </w:rPr>
        <w:t>Chave primária (PK): codCliente, numDocumento, cpfResponsavel, sequenciaResponsavel, codAto, tipoPoder, valor.</w:t>
      </w:r>
    </w:p>
    <w:p w:rsidR="00623C58" w:rsidRPr="00623C58" w:rsidRDefault="00623C58" w:rsidP="00623C58">
      <w:pPr>
        <w:pStyle w:val="corpo"/>
        <w:rPr>
          <w:sz w:val="20"/>
          <w:szCs w:val="20"/>
        </w:rPr>
      </w:pPr>
      <w:r w:rsidRPr="00623C58">
        <w:rPr>
          <w:sz w:val="20"/>
          <w:szCs w:val="20"/>
        </w:rPr>
        <w:t xml:space="preserve">Se OPERACAO = "I" (inclusão): </w:t>
      </w:r>
    </w:p>
    <w:p w:rsidR="00623C58" w:rsidRPr="00623C58" w:rsidRDefault="00623C58" w:rsidP="00623C58">
      <w:pPr>
        <w:pStyle w:val="corpo"/>
        <w:ind w:left="851"/>
        <w:rPr>
          <w:sz w:val="20"/>
          <w:szCs w:val="20"/>
        </w:rPr>
      </w:pPr>
      <w:r w:rsidRPr="00623C58">
        <w:rPr>
          <w:sz w:val="20"/>
          <w:szCs w:val="20"/>
        </w:rPr>
        <w:lastRenderedPageBreak/>
        <w:t>Se tipoPoder = "Isolado":</w:t>
      </w:r>
    </w:p>
    <w:p w:rsidR="00623C58" w:rsidRPr="00623C58" w:rsidRDefault="00623C58" w:rsidP="00623C58">
      <w:pPr>
        <w:pStyle w:val="corpo"/>
        <w:ind w:left="993"/>
        <w:rPr>
          <w:sz w:val="20"/>
          <w:szCs w:val="20"/>
        </w:rPr>
      </w:pPr>
      <w:r w:rsidRPr="00623C58">
        <w:rPr>
          <w:sz w:val="20"/>
          <w:szCs w:val="20"/>
        </w:rPr>
        <w:t>Se os campos codCliente, numDocumento, cpfResponsavel, sequenciaResponsavel, codAto e tipoPoder já existirem no cadastro de Poderes do Infobank, será retornada uma mensagem de registro já cadastrado e nenhuma operação será realizada.</w:t>
      </w:r>
    </w:p>
    <w:p w:rsidR="00623C58" w:rsidRPr="00623C58" w:rsidRDefault="00623C58" w:rsidP="00623C58">
      <w:pPr>
        <w:pStyle w:val="corpo"/>
        <w:ind w:left="851"/>
        <w:rPr>
          <w:sz w:val="20"/>
          <w:szCs w:val="20"/>
        </w:rPr>
      </w:pPr>
      <w:r w:rsidRPr="00623C58">
        <w:rPr>
          <w:sz w:val="20"/>
          <w:szCs w:val="20"/>
        </w:rPr>
        <w:t>Se tipoPoder = "Conjunto":</w:t>
      </w:r>
    </w:p>
    <w:p w:rsidR="00623C58" w:rsidRPr="00623C58" w:rsidRDefault="00623C58" w:rsidP="00623C58">
      <w:pPr>
        <w:pStyle w:val="corpo"/>
        <w:ind w:left="993"/>
        <w:rPr>
          <w:sz w:val="20"/>
          <w:szCs w:val="20"/>
        </w:rPr>
      </w:pPr>
      <w:r w:rsidRPr="00623C58">
        <w:rPr>
          <w:sz w:val="20"/>
          <w:szCs w:val="20"/>
        </w:rPr>
        <w:t>Se os campos codCliente, numDocumento, cpfResponsavel, sequenciaResponsavel, codAto, tipoPoder e valor já existirem no cadastro de Poderes do Infobank, será retornada uma mensagem de registro já cadastrado e nenhuma operação será realizada.</w:t>
      </w:r>
    </w:p>
    <w:p w:rsidR="00623C58" w:rsidRPr="00623C58" w:rsidRDefault="00623C58" w:rsidP="00623C58">
      <w:pPr>
        <w:pStyle w:val="corpo"/>
        <w:rPr>
          <w:sz w:val="20"/>
          <w:szCs w:val="20"/>
        </w:rPr>
      </w:pPr>
      <w:r w:rsidRPr="007F2513">
        <w:rPr>
          <w:sz w:val="20"/>
          <w:szCs w:val="20"/>
        </w:rPr>
        <w:t xml:space="preserve">Se OPERACAO = "A" (alteração): se os campos codCliente, numDocumento, cpfResponsavel, sequenciaResponsavel, codAto, tipoPoder e valor já existirem no cadastro de Poderes do Infobank, será executado um </w:t>
      </w:r>
      <w:r w:rsidRPr="007F2513">
        <w:rPr>
          <w:i/>
          <w:sz w:val="20"/>
          <w:szCs w:val="20"/>
        </w:rPr>
        <w:t>update</w:t>
      </w:r>
      <w:r w:rsidRPr="007F2513">
        <w:rPr>
          <w:sz w:val="20"/>
          <w:szCs w:val="20"/>
        </w:rPr>
        <w:t xml:space="preserve"> baseado nos valores de todos os parâmetros de entrada. Todos os campos da tabela sofrerão o updat</w:t>
      </w:r>
      <w:r w:rsidR="00716B1E" w:rsidRPr="007F2513">
        <w:rPr>
          <w:sz w:val="20"/>
          <w:szCs w:val="20"/>
        </w:rPr>
        <w:t>e (exceto a PK</w:t>
      </w:r>
      <w:r w:rsidRPr="007F2513">
        <w:rPr>
          <w:sz w:val="20"/>
          <w:szCs w:val="20"/>
        </w:rPr>
        <w:t>).</w:t>
      </w:r>
    </w:p>
    <w:p w:rsidR="00623C58" w:rsidRPr="00623C58" w:rsidRDefault="00623C58" w:rsidP="00623C58">
      <w:pPr>
        <w:pStyle w:val="corpo"/>
        <w:rPr>
          <w:sz w:val="20"/>
          <w:szCs w:val="20"/>
        </w:rPr>
      </w:pPr>
      <w:r w:rsidRPr="00623C58">
        <w:rPr>
          <w:sz w:val="20"/>
          <w:szCs w:val="20"/>
          <w:u w:val="single"/>
        </w:rPr>
        <w:t>Observação:</w:t>
      </w:r>
      <w:r w:rsidRPr="00623C58">
        <w:rPr>
          <w:sz w:val="20"/>
          <w:szCs w:val="20"/>
        </w:rPr>
        <w:t xml:space="preserve"> Se o ato permite movimentação financeira (*), pelo menos um dos seguintes campos devem ser "1": movimentaCC, movimentaCtaInvest, movimentaPoupanca, movimentaCC5, movimentaCP e/ou movimentaOutros. </w:t>
      </w:r>
    </w:p>
    <w:p w:rsidR="00623C58" w:rsidRPr="00623C58" w:rsidRDefault="00623C58" w:rsidP="00623C58">
      <w:pPr>
        <w:pStyle w:val="corpo"/>
        <w:rPr>
          <w:sz w:val="20"/>
          <w:szCs w:val="20"/>
        </w:rPr>
      </w:pPr>
      <w:r w:rsidRPr="00623C58">
        <w:rPr>
          <w:sz w:val="20"/>
          <w:szCs w:val="20"/>
        </w:rPr>
        <w:t>(*) O atributo que indica se o ato permite movimentação financeira é retornado pelo método listarAto desse webservice, campo getPerMovFinanc().</w:t>
      </w:r>
    </w:p>
    <w:p w:rsidR="00623C58" w:rsidRDefault="00623C58" w:rsidP="00710C65">
      <w:pPr>
        <w:pStyle w:val="Cabealho"/>
        <w:tabs>
          <w:tab w:val="clear" w:pos="4419"/>
          <w:tab w:val="clear" w:pos="8838"/>
        </w:tabs>
        <w:rPr>
          <w:rFonts w:ascii="Tahoma" w:hAnsi="Tahoma"/>
          <w:b/>
          <w:sz w:val="18"/>
        </w:rPr>
      </w:pPr>
    </w:p>
    <w:p w:rsidR="002D6E09" w:rsidRDefault="002D6E09" w:rsidP="002D6E09">
      <w:pPr>
        <w:pStyle w:val="Cabealho"/>
        <w:tabs>
          <w:tab w:val="clear" w:pos="4419"/>
          <w:tab w:val="clear" w:pos="8838"/>
        </w:tabs>
        <w:rPr>
          <w:rFonts w:ascii="Tahoma" w:hAnsi="Tahoma"/>
          <w:b/>
          <w:sz w:val="18"/>
        </w:rPr>
      </w:pPr>
    </w:p>
    <w:p w:rsidR="002D6E09" w:rsidRDefault="002D6E09" w:rsidP="002D6E09">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2D6E09" w:rsidTr="00DE70DC">
        <w:tc>
          <w:tcPr>
            <w:tcW w:w="1701" w:type="dxa"/>
            <w:gridSpan w:val="2"/>
            <w:shd w:val="pct15" w:color="000000" w:fill="FFFFFF"/>
          </w:tcPr>
          <w:p w:rsidR="002D6E09" w:rsidRDefault="002D6E09" w:rsidP="00DE70DC">
            <w:pPr>
              <w:rPr>
                <w:rFonts w:ascii="Tahoma" w:hAnsi="Tahoma"/>
                <w:b/>
                <w:sz w:val="18"/>
              </w:rPr>
            </w:pPr>
            <w:r>
              <w:rPr>
                <w:rFonts w:ascii="Tahoma" w:hAnsi="Tahoma"/>
                <w:b/>
                <w:sz w:val="18"/>
              </w:rPr>
              <w:t>Serviço</w:t>
            </w:r>
          </w:p>
        </w:tc>
        <w:tc>
          <w:tcPr>
            <w:tcW w:w="8505" w:type="dxa"/>
            <w:gridSpan w:val="4"/>
            <w:shd w:val="pct15" w:color="000000" w:fill="FFFFFF"/>
            <w:vAlign w:val="center"/>
          </w:tcPr>
          <w:p w:rsidR="002D6E09" w:rsidRPr="00331CA7" w:rsidRDefault="002D6E09" w:rsidP="002D6E09">
            <w:pPr>
              <w:pStyle w:val="Ttulo1"/>
            </w:pPr>
            <w:bookmarkStart w:id="59" w:name="_Toc98512647"/>
            <w:r w:rsidRPr="00331CA7">
              <w:t>listar</w:t>
            </w:r>
            <w:r>
              <w:t>ComposPoderes</w:t>
            </w:r>
            <w:bookmarkEnd w:id="59"/>
          </w:p>
        </w:tc>
      </w:tr>
      <w:tr w:rsidR="002D6E09" w:rsidTr="00DE70DC">
        <w:tc>
          <w:tcPr>
            <w:tcW w:w="1701" w:type="dxa"/>
            <w:gridSpan w:val="2"/>
            <w:shd w:val="pct15" w:color="000000" w:fill="FFFFFF"/>
          </w:tcPr>
          <w:p w:rsidR="002D6E09" w:rsidRDefault="002D6E09" w:rsidP="00DE70DC">
            <w:pPr>
              <w:rPr>
                <w:rFonts w:ascii="Tahoma" w:hAnsi="Tahoma"/>
                <w:b/>
                <w:sz w:val="18"/>
              </w:rPr>
            </w:pPr>
            <w:r>
              <w:rPr>
                <w:rFonts w:ascii="Tahoma" w:hAnsi="Tahoma"/>
                <w:b/>
                <w:sz w:val="18"/>
              </w:rPr>
              <w:t>Descrição</w:t>
            </w:r>
          </w:p>
        </w:tc>
        <w:tc>
          <w:tcPr>
            <w:tcW w:w="8505" w:type="dxa"/>
            <w:gridSpan w:val="4"/>
            <w:shd w:val="pct15" w:color="000000" w:fill="FFFFFF"/>
            <w:vAlign w:val="center"/>
          </w:tcPr>
          <w:p w:rsidR="002D6E09" w:rsidRPr="004E5624" w:rsidRDefault="002D6E09" w:rsidP="00DE70DC">
            <w:pPr>
              <w:rPr>
                <w:rFonts w:cs="Arial"/>
                <w:sz w:val="18"/>
                <w:szCs w:val="18"/>
              </w:rPr>
            </w:pPr>
            <w:r w:rsidRPr="004E5624">
              <w:rPr>
                <w:rFonts w:cs="Arial"/>
                <w:sz w:val="18"/>
                <w:szCs w:val="18"/>
              </w:rPr>
              <w:t xml:space="preserve">Lista os responsáveis </w:t>
            </w:r>
            <w:r w:rsidRPr="004E5624">
              <w:rPr>
                <w:sz w:val="18"/>
                <w:szCs w:val="18"/>
              </w:rPr>
              <w:t>que assinam em conjunto</w:t>
            </w:r>
            <w:r w:rsidRPr="004E5624">
              <w:rPr>
                <w:rFonts w:cs="Arial"/>
                <w:sz w:val="18"/>
                <w:szCs w:val="18"/>
              </w:rPr>
              <w:t xml:space="preserve"> </w:t>
            </w:r>
            <w:r w:rsidR="005808B3">
              <w:rPr>
                <w:rFonts w:cs="Arial"/>
                <w:sz w:val="18"/>
                <w:szCs w:val="18"/>
              </w:rPr>
              <w:t>cadastrados no sistema Infobank</w:t>
            </w:r>
            <w:r w:rsidR="005808B3">
              <w:rPr>
                <w:rFonts w:cs="Arial"/>
                <w:sz w:val="16"/>
                <w:szCs w:val="16"/>
              </w:rPr>
              <w:t xml:space="preserve">, </w:t>
            </w:r>
            <w:r w:rsidR="005808B3">
              <w:rPr>
                <w:sz w:val="16"/>
                <w:szCs w:val="16"/>
              </w:rPr>
              <w:t>em IB &gt; Firmas &gt; Cadastramento &gt; Poderes.</w:t>
            </w:r>
          </w:p>
        </w:tc>
      </w:tr>
      <w:tr w:rsidR="002D6E09" w:rsidTr="00DE70DC">
        <w:trPr>
          <w:cantSplit/>
        </w:trPr>
        <w:tc>
          <w:tcPr>
            <w:tcW w:w="10206" w:type="dxa"/>
            <w:gridSpan w:val="6"/>
          </w:tcPr>
          <w:p w:rsidR="002D6E09" w:rsidRDefault="002D6E09" w:rsidP="00DE70DC">
            <w:pPr>
              <w:pStyle w:val="Ttulo2"/>
            </w:pPr>
            <w:r>
              <w:t xml:space="preserve">Parâmetros de Saída </w:t>
            </w:r>
          </w:p>
        </w:tc>
      </w:tr>
      <w:tr w:rsidR="002D6E09"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2D6E09" w:rsidRDefault="002D6E09" w:rsidP="00DE70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2D6E09" w:rsidRDefault="002D6E09" w:rsidP="00DE70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2D6E09" w:rsidRDefault="002D6E09" w:rsidP="00DE70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2D6E09" w:rsidRDefault="002D6E09" w:rsidP="00DE70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2D6E09" w:rsidRDefault="002D6E09" w:rsidP="00DE70DC">
            <w:pPr>
              <w:jc w:val="center"/>
              <w:rPr>
                <w:b/>
                <w:snapToGrid w:val="0"/>
                <w:color w:val="000000"/>
                <w:sz w:val="16"/>
              </w:rPr>
            </w:pPr>
            <w:r>
              <w:rPr>
                <w:b/>
                <w:snapToGrid w:val="0"/>
                <w:color w:val="000000"/>
                <w:sz w:val="16"/>
              </w:rPr>
              <w:t>Descrição</w:t>
            </w:r>
          </w:p>
        </w:tc>
      </w:tr>
      <w:tr w:rsidR="002D6E09"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2D6E09" w:rsidRPr="002D6E09" w:rsidRDefault="002D6E09" w:rsidP="00DE70DC">
            <w:pPr>
              <w:rPr>
                <w:snapToGrid w:val="0"/>
                <w:color w:val="000000"/>
                <w:sz w:val="16"/>
                <w:szCs w:val="16"/>
              </w:rPr>
            </w:pPr>
            <w:r w:rsidRPr="002D6E09">
              <w:rPr>
                <w:rFonts w:cs="Arial"/>
                <w:snapToGrid w:val="0"/>
                <w:color w:val="000000"/>
                <w:sz w:val="16"/>
                <w:szCs w:val="16"/>
              </w:rPr>
              <w:t>TOListaComposPoderes</w:t>
            </w:r>
          </w:p>
        </w:tc>
        <w:tc>
          <w:tcPr>
            <w:tcW w:w="2410" w:type="dxa"/>
            <w:gridSpan w:val="2"/>
            <w:tcBorders>
              <w:top w:val="double" w:sz="4" w:space="0" w:color="auto"/>
              <w:left w:val="double" w:sz="4" w:space="0" w:color="auto"/>
              <w:bottom w:val="double" w:sz="4" w:space="0" w:color="auto"/>
              <w:right w:val="double" w:sz="4" w:space="0" w:color="auto"/>
            </w:tcBorders>
          </w:tcPr>
          <w:p w:rsidR="002D6E09" w:rsidRPr="002D6E09" w:rsidRDefault="002D6E09" w:rsidP="00DE70DC">
            <w:pPr>
              <w:rPr>
                <w:snapToGrid w:val="0"/>
                <w:color w:val="000000"/>
                <w:sz w:val="16"/>
                <w:szCs w:val="16"/>
              </w:rPr>
            </w:pPr>
          </w:p>
        </w:tc>
        <w:tc>
          <w:tcPr>
            <w:tcW w:w="425" w:type="dxa"/>
            <w:tcBorders>
              <w:top w:val="double" w:sz="4" w:space="0" w:color="auto"/>
              <w:left w:val="double" w:sz="4" w:space="0" w:color="auto"/>
              <w:bottom w:val="double" w:sz="4" w:space="0" w:color="auto"/>
              <w:right w:val="double" w:sz="4" w:space="0" w:color="auto"/>
            </w:tcBorders>
          </w:tcPr>
          <w:p w:rsidR="002D6E09" w:rsidRPr="002D6E09" w:rsidRDefault="002D6E09" w:rsidP="00DE70DC">
            <w:pPr>
              <w:rPr>
                <w:snapToGrid w:val="0"/>
                <w:color w:val="000000"/>
                <w:sz w:val="16"/>
                <w:szCs w:val="16"/>
              </w:rPr>
            </w:pPr>
          </w:p>
        </w:tc>
        <w:tc>
          <w:tcPr>
            <w:tcW w:w="2268" w:type="dxa"/>
            <w:tcBorders>
              <w:top w:val="double" w:sz="4" w:space="0" w:color="auto"/>
              <w:left w:val="double" w:sz="4" w:space="0" w:color="auto"/>
              <w:bottom w:val="double" w:sz="4" w:space="0" w:color="auto"/>
              <w:right w:val="double" w:sz="4" w:space="0" w:color="auto"/>
            </w:tcBorders>
          </w:tcPr>
          <w:p w:rsidR="002D6E09" w:rsidRPr="002D6E09" w:rsidRDefault="002D6E09" w:rsidP="00DE70DC">
            <w:pPr>
              <w:rPr>
                <w:snapToGrid w:val="0"/>
                <w:color w:val="000000"/>
                <w:sz w:val="16"/>
                <w:szCs w:val="16"/>
              </w:rPr>
            </w:pPr>
          </w:p>
        </w:tc>
        <w:tc>
          <w:tcPr>
            <w:tcW w:w="3969" w:type="dxa"/>
            <w:tcBorders>
              <w:top w:val="double" w:sz="4" w:space="0" w:color="auto"/>
              <w:left w:val="double" w:sz="4" w:space="0" w:color="auto"/>
              <w:bottom w:val="double" w:sz="4" w:space="0" w:color="auto"/>
              <w:right w:val="double" w:sz="4" w:space="0" w:color="auto"/>
            </w:tcBorders>
          </w:tcPr>
          <w:p w:rsidR="002D6E09" w:rsidRPr="002D6E09" w:rsidRDefault="002D6E09" w:rsidP="00DE70DC">
            <w:pPr>
              <w:rPr>
                <w:snapToGrid w:val="0"/>
                <w:color w:val="000000"/>
                <w:sz w:val="16"/>
                <w:szCs w:val="16"/>
              </w:rPr>
            </w:pPr>
            <w:r w:rsidRPr="002D6E09">
              <w:rPr>
                <w:rFonts w:cs="Arial"/>
                <w:snapToGrid w:val="0"/>
                <w:color w:val="000000"/>
                <w:sz w:val="16"/>
                <w:szCs w:val="16"/>
              </w:rPr>
              <w:t xml:space="preserve">Objeto que contem as informações dos </w:t>
            </w:r>
            <w:r w:rsidRPr="002D6E09">
              <w:rPr>
                <w:rFonts w:cs="Arial"/>
                <w:sz w:val="16"/>
                <w:szCs w:val="16"/>
              </w:rPr>
              <w:t xml:space="preserve">responsáveis </w:t>
            </w:r>
            <w:r w:rsidRPr="002D6E09">
              <w:rPr>
                <w:sz w:val="16"/>
                <w:szCs w:val="16"/>
              </w:rPr>
              <w:t>que assinam em conjunto</w:t>
            </w:r>
            <w:r w:rsidRPr="002D6E09">
              <w:rPr>
                <w:rFonts w:cs="Arial"/>
                <w:sz w:val="16"/>
                <w:szCs w:val="16"/>
              </w:rPr>
              <w:t>.</w:t>
            </w:r>
          </w:p>
        </w:tc>
      </w:tr>
      <w:tr w:rsidR="002D6E09" w:rsidTr="00DE70DC">
        <w:trPr>
          <w:cantSplit/>
        </w:trPr>
        <w:tc>
          <w:tcPr>
            <w:tcW w:w="10206" w:type="dxa"/>
            <w:gridSpan w:val="6"/>
          </w:tcPr>
          <w:p w:rsidR="002D6E09" w:rsidRDefault="002D6E09" w:rsidP="00DE70DC">
            <w:pPr>
              <w:pStyle w:val="Ttulo2"/>
            </w:pPr>
            <w:r>
              <w:t>Parâmetros de Entrada</w:t>
            </w:r>
          </w:p>
        </w:tc>
      </w:tr>
      <w:tr w:rsidR="002D6E09"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2D6E09" w:rsidRDefault="002D6E09" w:rsidP="00DE70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2D6E09" w:rsidRDefault="002D6E09" w:rsidP="00DE70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2D6E09" w:rsidRDefault="002D6E09" w:rsidP="00DE70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2D6E09" w:rsidRDefault="002D6E09" w:rsidP="00DE70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2D6E09" w:rsidRDefault="002D6E09" w:rsidP="00DE70DC">
            <w:pPr>
              <w:jc w:val="center"/>
              <w:rPr>
                <w:b/>
                <w:snapToGrid w:val="0"/>
                <w:color w:val="000000"/>
                <w:sz w:val="16"/>
              </w:rPr>
            </w:pPr>
            <w:r>
              <w:rPr>
                <w:b/>
                <w:snapToGrid w:val="0"/>
                <w:color w:val="000000"/>
                <w:sz w:val="16"/>
              </w:rPr>
              <w:t>Descrição</w:t>
            </w:r>
          </w:p>
        </w:tc>
      </w:tr>
      <w:tr w:rsidR="00554EC0" w:rsidTr="00DE70DC">
        <w:trPr>
          <w:cantSplit/>
        </w:trPr>
        <w:tc>
          <w:tcPr>
            <w:tcW w:w="1134" w:type="dxa"/>
          </w:tcPr>
          <w:p w:rsidR="00554EC0" w:rsidRPr="00554EC0" w:rsidRDefault="00554EC0" w:rsidP="00DE70DC">
            <w:pPr>
              <w:rPr>
                <w:rFonts w:cs="Arial"/>
                <w:snapToGrid w:val="0"/>
                <w:color w:val="000000"/>
                <w:sz w:val="16"/>
                <w:szCs w:val="16"/>
              </w:rPr>
            </w:pPr>
            <w:r w:rsidRPr="00554EC0">
              <w:rPr>
                <w:rFonts w:cs="Arial"/>
                <w:snapToGrid w:val="0"/>
                <w:color w:val="000000"/>
                <w:sz w:val="16"/>
                <w:szCs w:val="16"/>
              </w:rPr>
              <w:t>String</w:t>
            </w:r>
          </w:p>
        </w:tc>
        <w:tc>
          <w:tcPr>
            <w:tcW w:w="2410" w:type="dxa"/>
            <w:gridSpan w:val="2"/>
          </w:tcPr>
          <w:p w:rsidR="00554EC0" w:rsidRPr="00554EC0" w:rsidRDefault="00554EC0" w:rsidP="00DE70DC">
            <w:pPr>
              <w:rPr>
                <w:rFonts w:cs="Arial"/>
                <w:snapToGrid w:val="0"/>
                <w:color w:val="000000"/>
                <w:sz w:val="16"/>
                <w:szCs w:val="16"/>
              </w:rPr>
            </w:pPr>
            <w:r w:rsidRPr="00554EC0">
              <w:rPr>
                <w:rFonts w:cs="Arial"/>
                <w:sz w:val="16"/>
                <w:szCs w:val="16"/>
              </w:rPr>
              <w:t>codCliente</w:t>
            </w:r>
          </w:p>
        </w:tc>
        <w:tc>
          <w:tcPr>
            <w:tcW w:w="425" w:type="dxa"/>
          </w:tcPr>
          <w:p w:rsidR="00554EC0" w:rsidRPr="00554EC0" w:rsidRDefault="00554EC0" w:rsidP="00DE70DC">
            <w:pPr>
              <w:rPr>
                <w:rFonts w:cs="Arial"/>
                <w:snapToGrid w:val="0"/>
                <w:color w:val="000000"/>
                <w:sz w:val="16"/>
                <w:szCs w:val="16"/>
              </w:rPr>
            </w:pPr>
            <w:r w:rsidRPr="00554EC0">
              <w:rPr>
                <w:rFonts w:cs="Arial"/>
                <w:snapToGrid w:val="0"/>
                <w:color w:val="000000"/>
                <w:sz w:val="16"/>
                <w:szCs w:val="16"/>
              </w:rPr>
              <w:t>09</w:t>
            </w:r>
          </w:p>
        </w:tc>
        <w:tc>
          <w:tcPr>
            <w:tcW w:w="2268" w:type="dxa"/>
          </w:tcPr>
          <w:p w:rsidR="00554EC0" w:rsidRPr="00554EC0" w:rsidRDefault="00554EC0" w:rsidP="00DE70DC">
            <w:pPr>
              <w:rPr>
                <w:rFonts w:cs="Arial"/>
                <w:snapToGrid w:val="0"/>
                <w:color w:val="000000"/>
                <w:sz w:val="16"/>
                <w:szCs w:val="16"/>
              </w:rPr>
            </w:pPr>
            <w:r w:rsidRPr="00554EC0">
              <w:rPr>
                <w:rFonts w:cs="Arial"/>
                <w:snapToGrid w:val="0"/>
                <w:color w:val="000000"/>
                <w:sz w:val="16"/>
                <w:szCs w:val="16"/>
              </w:rPr>
              <w:t>1 - Alfanumerico</w:t>
            </w:r>
          </w:p>
          <w:p w:rsidR="00554EC0" w:rsidRPr="00554EC0" w:rsidRDefault="00554EC0" w:rsidP="00DE70DC">
            <w:pPr>
              <w:rPr>
                <w:rFonts w:cs="Arial"/>
                <w:snapToGrid w:val="0"/>
                <w:color w:val="000000"/>
                <w:sz w:val="16"/>
                <w:szCs w:val="16"/>
              </w:rPr>
            </w:pPr>
          </w:p>
        </w:tc>
        <w:tc>
          <w:tcPr>
            <w:tcW w:w="3969" w:type="dxa"/>
            <w:vMerge w:val="restart"/>
          </w:tcPr>
          <w:p w:rsidR="00554EC0" w:rsidRPr="00554EC0" w:rsidRDefault="00554EC0" w:rsidP="00554EC0">
            <w:pPr>
              <w:rPr>
                <w:sz w:val="16"/>
                <w:szCs w:val="16"/>
              </w:rPr>
            </w:pPr>
            <w:r w:rsidRPr="00554EC0">
              <w:rPr>
                <w:sz w:val="16"/>
                <w:szCs w:val="16"/>
              </w:rPr>
              <w:t xml:space="preserve">Os campos </w:t>
            </w:r>
            <w:r w:rsidRPr="00554EC0">
              <w:rPr>
                <w:rFonts w:cs="Arial"/>
                <w:sz w:val="16"/>
                <w:szCs w:val="16"/>
              </w:rPr>
              <w:t>codCliente</w:t>
            </w:r>
            <w:r w:rsidRPr="00554EC0">
              <w:rPr>
                <w:sz w:val="16"/>
                <w:szCs w:val="16"/>
              </w:rPr>
              <w:t xml:space="preserve">, </w:t>
            </w:r>
            <w:r w:rsidRPr="00554EC0">
              <w:rPr>
                <w:rFonts w:cs="Arial"/>
                <w:snapToGrid w:val="0"/>
                <w:color w:val="000000"/>
                <w:sz w:val="16"/>
                <w:szCs w:val="16"/>
              </w:rPr>
              <w:t>numDocumento</w:t>
            </w:r>
            <w:r w:rsidRPr="00554EC0">
              <w:rPr>
                <w:sz w:val="16"/>
                <w:szCs w:val="16"/>
              </w:rPr>
              <w:t xml:space="preserve">, </w:t>
            </w:r>
            <w:r w:rsidRPr="00554EC0">
              <w:rPr>
                <w:rFonts w:cs="Arial"/>
                <w:snapToGrid w:val="0"/>
                <w:color w:val="000000"/>
                <w:sz w:val="16"/>
                <w:szCs w:val="16"/>
              </w:rPr>
              <w:t xml:space="preserve">cpfResponsavel, sequenciaResponsavel, codAto, tipoPoder e valor </w:t>
            </w:r>
            <w:r w:rsidRPr="00554EC0">
              <w:rPr>
                <w:sz w:val="16"/>
                <w:szCs w:val="16"/>
              </w:rPr>
              <w:t xml:space="preserve"> devem estar previamente cadastrado </w:t>
            </w:r>
            <w:r w:rsidRPr="00554EC0">
              <w:rPr>
                <w:rFonts w:cs="Arial"/>
                <w:snapToGrid w:val="0"/>
                <w:color w:val="000000"/>
                <w:sz w:val="16"/>
                <w:szCs w:val="16"/>
              </w:rPr>
              <w:t>no cadastro</w:t>
            </w:r>
            <w:r w:rsidRPr="00554EC0">
              <w:rPr>
                <w:sz w:val="16"/>
                <w:szCs w:val="16"/>
              </w:rPr>
              <w:t xml:space="preserve"> de poderes do sistema Infobank (Firmas &gt; Cadastramento &gt; Poderes).</w:t>
            </w:r>
          </w:p>
          <w:p w:rsidR="00554EC0" w:rsidRDefault="00554EC0" w:rsidP="00554EC0">
            <w:pPr>
              <w:rPr>
                <w:sz w:val="16"/>
                <w:szCs w:val="16"/>
              </w:rPr>
            </w:pPr>
          </w:p>
          <w:p w:rsidR="00B91BB9" w:rsidRDefault="00B91BB9" w:rsidP="00554EC0">
            <w:pPr>
              <w:rPr>
                <w:color w:val="000000"/>
                <w:sz w:val="16"/>
                <w:szCs w:val="16"/>
              </w:rPr>
            </w:pPr>
            <w:r w:rsidRPr="00E01B64">
              <w:rPr>
                <w:color w:val="000000"/>
                <w:sz w:val="16"/>
                <w:szCs w:val="16"/>
              </w:rPr>
              <w:t xml:space="preserve">Domínios retornados pelo método </w:t>
            </w:r>
            <w:r w:rsidRPr="00E01B64">
              <w:rPr>
                <w:b/>
                <w:color w:val="000000"/>
                <w:sz w:val="16"/>
                <w:szCs w:val="16"/>
              </w:rPr>
              <w:t>listarDocumento</w:t>
            </w:r>
            <w:r>
              <w:rPr>
                <w:b/>
                <w:color w:val="000000"/>
                <w:sz w:val="16"/>
                <w:szCs w:val="16"/>
              </w:rPr>
              <w:t>ResponsavelAto</w:t>
            </w:r>
            <w:r w:rsidRPr="00E01B64">
              <w:rPr>
                <w:color w:val="000000"/>
                <w:sz w:val="16"/>
                <w:szCs w:val="16"/>
              </w:rPr>
              <w:t xml:space="preserve"> desse webservice.</w:t>
            </w:r>
          </w:p>
          <w:p w:rsidR="00B91BB9" w:rsidRPr="00554EC0" w:rsidRDefault="00B91BB9" w:rsidP="00554EC0">
            <w:pPr>
              <w:rPr>
                <w:sz w:val="16"/>
                <w:szCs w:val="16"/>
              </w:rPr>
            </w:pPr>
          </w:p>
          <w:p w:rsidR="00554EC0" w:rsidRDefault="00554EC0" w:rsidP="00554EC0">
            <w:pPr>
              <w:rPr>
                <w:sz w:val="16"/>
                <w:szCs w:val="16"/>
              </w:rPr>
            </w:pPr>
            <w:r w:rsidRPr="00554EC0">
              <w:rPr>
                <w:sz w:val="16"/>
                <w:szCs w:val="16"/>
              </w:rPr>
              <w:t>Obs: O campo tipoPoder deve ser fixo "Conjunto".</w:t>
            </w:r>
          </w:p>
          <w:p w:rsidR="00B91BB9" w:rsidRDefault="00B91BB9" w:rsidP="00554EC0">
            <w:pPr>
              <w:rPr>
                <w:sz w:val="16"/>
                <w:szCs w:val="16"/>
              </w:rPr>
            </w:pPr>
          </w:p>
          <w:p w:rsidR="00B91BB9" w:rsidRPr="00554EC0" w:rsidRDefault="00B91BB9" w:rsidP="00554EC0">
            <w:pPr>
              <w:rPr>
                <w:sz w:val="16"/>
                <w:szCs w:val="16"/>
              </w:rPr>
            </w:pPr>
          </w:p>
        </w:tc>
      </w:tr>
      <w:tr w:rsidR="00554EC0" w:rsidTr="00DE70DC">
        <w:trPr>
          <w:cantSplit/>
        </w:trPr>
        <w:tc>
          <w:tcPr>
            <w:tcW w:w="1134" w:type="dxa"/>
          </w:tcPr>
          <w:p w:rsidR="00554EC0" w:rsidRPr="00554EC0" w:rsidRDefault="00554EC0" w:rsidP="00DE70DC">
            <w:pPr>
              <w:rPr>
                <w:rFonts w:cs="Arial"/>
                <w:snapToGrid w:val="0"/>
                <w:color w:val="000000"/>
                <w:sz w:val="16"/>
                <w:szCs w:val="16"/>
              </w:rPr>
            </w:pPr>
            <w:r w:rsidRPr="00554EC0">
              <w:rPr>
                <w:rFonts w:cs="Arial"/>
                <w:snapToGrid w:val="0"/>
                <w:color w:val="000000"/>
                <w:sz w:val="16"/>
                <w:szCs w:val="16"/>
              </w:rPr>
              <w:t>String</w:t>
            </w:r>
          </w:p>
        </w:tc>
        <w:tc>
          <w:tcPr>
            <w:tcW w:w="2410" w:type="dxa"/>
            <w:gridSpan w:val="2"/>
          </w:tcPr>
          <w:p w:rsidR="00554EC0" w:rsidRPr="00554EC0" w:rsidRDefault="00554EC0" w:rsidP="00DE70DC">
            <w:pPr>
              <w:rPr>
                <w:rFonts w:cs="Arial"/>
                <w:snapToGrid w:val="0"/>
                <w:color w:val="000000"/>
                <w:sz w:val="16"/>
                <w:szCs w:val="16"/>
              </w:rPr>
            </w:pPr>
            <w:r w:rsidRPr="00554EC0">
              <w:rPr>
                <w:rFonts w:cs="Arial"/>
                <w:snapToGrid w:val="0"/>
                <w:color w:val="000000"/>
                <w:sz w:val="16"/>
                <w:szCs w:val="16"/>
              </w:rPr>
              <w:t>numDocumento</w:t>
            </w:r>
          </w:p>
        </w:tc>
        <w:tc>
          <w:tcPr>
            <w:tcW w:w="425" w:type="dxa"/>
          </w:tcPr>
          <w:p w:rsidR="00554EC0" w:rsidRPr="00554EC0" w:rsidRDefault="00554EC0" w:rsidP="00DE70DC">
            <w:pPr>
              <w:rPr>
                <w:rFonts w:cs="Arial"/>
                <w:snapToGrid w:val="0"/>
                <w:color w:val="000000"/>
                <w:sz w:val="16"/>
                <w:szCs w:val="16"/>
              </w:rPr>
            </w:pPr>
            <w:r w:rsidRPr="00554EC0">
              <w:rPr>
                <w:rFonts w:cs="Arial"/>
                <w:snapToGrid w:val="0"/>
                <w:color w:val="000000"/>
                <w:sz w:val="16"/>
                <w:szCs w:val="16"/>
              </w:rPr>
              <w:t>03</w:t>
            </w:r>
          </w:p>
        </w:tc>
        <w:tc>
          <w:tcPr>
            <w:tcW w:w="2268" w:type="dxa"/>
          </w:tcPr>
          <w:p w:rsidR="00554EC0" w:rsidRPr="00554EC0" w:rsidRDefault="00554EC0" w:rsidP="00DE70DC">
            <w:pPr>
              <w:rPr>
                <w:rFonts w:cs="Arial"/>
                <w:snapToGrid w:val="0"/>
                <w:color w:val="000000"/>
                <w:sz w:val="16"/>
                <w:szCs w:val="16"/>
              </w:rPr>
            </w:pPr>
            <w:r w:rsidRPr="00554EC0">
              <w:rPr>
                <w:rFonts w:cs="Arial"/>
                <w:snapToGrid w:val="0"/>
                <w:color w:val="000000"/>
                <w:sz w:val="16"/>
                <w:szCs w:val="16"/>
              </w:rPr>
              <w:t>1 - Alfanumerico</w:t>
            </w:r>
          </w:p>
          <w:p w:rsidR="00554EC0" w:rsidRPr="00554EC0" w:rsidRDefault="00554EC0" w:rsidP="00DE70DC">
            <w:pPr>
              <w:rPr>
                <w:rFonts w:cs="Arial"/>
                <w:snapToGrid w:val="0"/>
                <w:color w:val="000000"/>
                <w:sz w:val="16"/>
                <w:szCs w:val="16"/>
              </w:rPr>
            </w:pPr>
          </w:p>
        </w:tc>
        <w:tc>
          <w:tcPr>
            <w:tcW w:w="3969" w:type="dxa"/>
            <w:vMerge/>
          </w:tcPr>
          <w:p w:rsidR="00554EC0" w:rsidRPr="00554EC0" w:rsidRDefault="00554EC0" w:rsidP="00DE70DC">
            <w:pPr>
              <w:rPr>
                <w:rFonts w:cs="Arial"/>
                <w:snapToGrid w:val="0"/>
                <w:color w:val="000000"/>
                <w:sz w:val="16"/>
                <w:szCs w:val="16"/>
              </w:rPr>
            </w:pPr>
          </w:p>
        </w:tc>
      </w:tr>
      <w:tr w:rsidR="00554EC0" w:rsidTr="00DE70DC">
        <w:trPr>
          <w:cantSplit/>
        </w:trPr>
        <w:tc>
          <w:tcPr>
            <w:tcW w:w="1134" w:type="dxa"/>
          </w:tcPr>
          <w:p w:rsidR="00554EC0" w:rsidRPr="00554EC0" w:rsidRDefault="00554EC0" w:rsidP="00DE70DC">
            <w:pPr>
              <w:rPr>
                <w:rFonts w:cs="Arial"/>
                <w:snapToGrid w:val="0"/>
                <w:color w:val="000000"/>
                <w:sz w:val="16"/>
                <w:szCs w:val="16"/>
              </w:rPr>
            </w:pPr>
            <w:r w:rsidRPr="00554EC0">
              <w:rPr>
                <w:rFonts w:cs="Arial"/>
                <w:snapToGrid w:val="0"/>
                <w:color w:val="000000"/>
                <w:sz w:val="16"/>
                <w:szCs w:val="16"/>
              </w:rPr>
              <w:t>String</w:t>
            </w:r>
          </w:p>
        </w:tc>
        <w:tc>
          <w:tcPr>
            <w:tcW w:w="2410" w:type="dxa"/>
            <w:gridSpan w:val="2"/>
          </w:tcPr>
          <w:p w:rsidR="00554EC0" w:rsidRPr="00554EC0" w:rsidRDefault="00554EC0" w:rsidP="00DE70DC">
            <w:pPr>
              <w:rPr>
                <w:rFonts w:cs="Arial"/>
                <w:snapToGrid w:val="0"/>
                <w:color w:val="000000"/>
                <w:sz w:val="16"/>
                <w:szCs w:val="16"/>
              </w:rPr>
            </w:pPr>
            <w:r w:rsidRPr="00554EC0">
              <w:rPr>
                <w:rFonts w:cs="Arial"/>
                <w:snapToGrid w:val="0"/>
                <w:color w:val="000000"/>
                <w:sz w:val="16"/>
                <w:szCs w:val="16"/>
              </w:rPr>
              <w:t>cpfResponsavel</w:t>
            </w:r>
          </w:p>
        </w:tc>
        <w:tc>
          <w:tcPr>
            <w:tcW w:w="425" w:type="dxa"/>
          </w:tcPr>
          <w:p w:rsidR="00554EC0" w:rsidRPr="00554EC0" w:rsidRDefault="00554EC0" w:rsidP="00DE70DC">
            <w:pPr>
              <w:rPr>
                <w:rFonts w:cs="Arial"/>
                <w:snapToGrid w:val="0"/>
                <w:color w:val="000000"/>
                <w:sz w:val="16"/>
                <w:szCs w:val="16"/>
              </w:rPr>
            </w:pPr>
            <w:r w:rsidRPr="00554EC0">
              <w:rPr>
                <w:rFonts w:cs="Arial"/>
                <w:snapToGrid w:val="0"/>
                <w:color w:val="000000"/>
                <w:sz w:val="16"/>
                <w:szCs w:val="16"/>
              </w:rPr>
              <w:t>15</w:t>
            </w:r>
          </w:p>
        </w:tc>
        <w:tc>
          <w:tcPr>
            <w:tcW w:w="2268" w:type="dxa"/>
          </w:tcPr>
          <w:p w:rsidR="00554EC0" w:rsidRPr="00554EC0" w:rsidRDefault="00554EC0" w:rsidP="00DE70DC">
            <w:pPr>
              <w:rPr>
                <w:rFonts w:cs="Arial"/>
                <w:snapToGrid w:val="0"/>
                <w:color w:val="000000"/>
                <w:sz w:val="16"/>
                <w:szCs w:val="16"/>
              </w:rPr>
            </w:pPr>
            <w:r w:rsidRPr="00554EC0">
              <w:rPr>
                <w:rFonts w:cs="Arial"/>
                <w:snapToGrid w:val="0"/>
                <w:color w:val="000000"/>
                <w:sz w:val="16"/>
                <w:szCs w:val="16"/>
              </w:rPr>
              <w:t>1 - Alfanumerico</w:t>
            </w:r>
          </w:p>
          <w:p w:rsidR="00554EC0" w:rsidRPr="00554EC0" w:rsidRDefault="00554EC0" w:rsidP="00DE70DC">
            <w:pPr>
              <w:rPr>
                <w:rFonts w:cs="Arial"/>
                <w:snapToGrid w:val="0"/>
                <w:color w:val="000000"/>
                <w:sz w:val="16"/>
                <w:szCs w:val="16"/>
              </w:rPr>
            </w:pPr>
          </w:p>
        </w:tc>
        <w:tc>
          <w:tcPr>
            <w:tcW w:w="3969" w:type="dxa"/>
            <w:vMerge/>
          </w:tcPr>
          <w:p w:rsidR="00554EC0" w:rsidRPr="00554EC0" w:rsidRDefault="00554EC0" w:rsidP="00DE70DC">
            <w:pPr>
              <w:rPr>
                <w:rFonts w:cs="Arial"/>
                <w:snapToGrid w:val="0"/>
                <w:color w:val="000000"/>
                <w:sz w:val="16"/>
                <w:szCs w:val="16"/>
              </w:rPr>
            </w:pPr>
          </w:p>
        </w:tc>
      </w:tr>
      <w:tr w:rsidR="00554EC0" w:rsidTr="00DE70DC">
        <w:trPr>
          <w:cantSplit/>
        </w:trPr>
        <w:tc>
          <w:tcPr>
            <w:tcW w:w="1134" w:type="dxa"/>
          </w:tcPr>
          <w:p w:rsidR="00554EC0" w:rsidRPr="00554EC0" w:rsidRDefault="00554EC0" w:rsidP="00DE70DC">
            <w:pPr>
              <w:rPr>
                <w:rFonts w:cs="Arial"/>
                <w:snapToGrid w:val="0"/>
                <w:color w:val="000000"/>
                <w:sz w:val="16"/>
                <w:szCs w:val="16"/>
              </w:rPr>
            </w:pPr>
            <w:r w:rsidRPr="00554EC0">
              <w:rPr>
                <w:rFonts w:cs="Arial"/>
                <w:snapToGrid w:val="0"/>
                <w:color w:val="000000"/>
                <w:sz w:val="16"/>
                <w:szCs w:val="16"/>
              </w:rPr>
              <w:t>String</w:t>
            </w:r>
          </w:p>
        </w:tc>
        <w:tc>
          <w:tcPr>
            <w:tcW w:w="2410" w:type="dxa"/>
            <w:gridSpan w:val="2"/>
          </w:tcPr>
          <w:p w:rsidR="00554EC0" w:rsidRPr="00554EC0" w:rsidRDefault="00554EC0" w:rsidP="00DE70DC">
            <w:pPr>
              <w:rPr>
                <w:rFonts w:cs="Arial"/>
                <w:snapToGrid w:val="0"/>
                <w:color w:val="000000"/>
                <w:sz w:val="16"/>
                <w:szCs w:val="16"/>
              </w:rPr>
            </w:pPr>
            <w:r w:rsidRPr="00554EC0">
              <w:rPr>
                <w:rFonts w:cs="Arial"/>
                <w:snapToGrid w:val="0"/>
                <w:color w:val="000000"/>
                <w:sz w:val="16"/>
                <w:szCs w:val="16"/>
              </w:rPr>
              <w:t>sequenciaResponsavel</w:t>
            </w:r>
          </w:p>
        </w:tc>
        <w:tc>
          <w:tcPr>
            <w:tcW w:w="425" w:type="dxa"/>
          </w:tcPr>
          <w:p w:rsidR="00554EC0" w:rsidRPr="00554EC0" w:rsidRDefault="00554EC0" w:rsidP="00DE70DC">
            <w:pPr>
              <w:rPr>
                <w:rFonts w:cs="Arial"/>
                <w:snapToGrid w:val="0"/>
                <w:color w:val="000000"/>
                <w:sz w:val="16"/>
                <w:szCs w:val="16"/>
              </w:rPr>
            </w:pPr>
            <w:r w:rsidRPr="00554EC0">
              <w:rPr>
                <w:rFonts w:cs="Arial"/>
                <w:snapToGrid w:val="0"/>
                <w:color w:val="000000"/>
                <w:sz w:val="16"/>
                <w:szCs w:val="16"/>
              </w:rPr>
              <w:t>01</w:t>
            </w:r>
          </w:p>
        </w:tc>
        <w:tc>
          <w:tcPr>
            <w:tcW w:w="2268" w:type="dxa"/>
          </w:tcPr>
          <w:p w:rsidR="00554EC0" w:rsidRPr="00554EC0" w:rsidRDefault="00554EC0" w:rsidP="00DE70DC">
            <w:pPr>
              <w:rPr>
                <w:rFonts w:cs="Arial"/>
                <w:snapToGrid w:val="0"/>
                <w:color w:val="000000"/>
                <w:sz w:val="16"/>
                <w:szCs w:val="16"/>
              </w:rPr>
            </w:pPr>
            <w:r w:rsidRPr="00554EC0">
              <w:rPr>
                <w:rFonts w:cs="Arial"/>
                <w:snapToGrid w:val="0"/>
                <w:color w:val="000000"/>
                <w:sz w:val="16"/>
                <w:szCs w:val="16"/>
              </w:rPr>
              <w:t>1 - Alfanumerico</w:t>
            </w:r>
          </w:p>
          <w:p w:rsidR="00554EC0" w:rsidRPr="00554EC0" w:rsidRDefault="00554EC0" w:rsidP="00DE70DC">
            <w:pPr>
              <w:rPr>
                <w:rFonts w:cs="Arial"/>
                <w:snapToGrid w:val="0"/>
                <w:color w:val="000000"/>
                <w:sz w:val="16"/>
                <w:szCs w:val="16"/>
              </w:rPr>
            </w:pPr>
          </w:p>
        </w:tc>
        <w:tc>
          <w:tcPr>
            <w:tcW w:w="3969" w:type="dxa"/>
            <w:vMerge/>
          </w:tcPr>
          <w:p w:rsidR="00554EC0" w:rsidRPr="00554EC0" w:rsidRDefault="00554EC0" w:rsidP="00DE70DC">
            <w:pPr>
              <w:rPr>
                <w:rFonts w:cs="Arial"/>
                <w:snapToGrid w:val="0"/>
                <w:color w:val="000000"/>
                <w:sz w:val="16"/>
                <w:szCs w:val="16"/>
              </w:rPr>
            </w:pPr>
          </w:p>
        </w:tc>
      </w:tr>
      <w:tr w:rsidR="00554EC0" w:rsidTr="00DE70DC">
        <w:trPr>
          <w:cantSplit/>
        </w:trPr>
        <w:tc>
          <w:tcPr>
            <w:tcW w:w="1134" w:type="dxa"/>
          </w:tcPr>
          <w:p w:rsidR="00554EC0" w:rsidRPr="00554EC0" w:rsidRDefault="00554EC0" w:rsidP="00DE70DC">
            <w:pPr>
              <w:rPr>
                <w:rFonts w:cs="Arial"/>
                <w:snapToGrid w:val="0"/>
                <w:color w:val="000000"/>
                <w:sz w:val="16"/>
                <w:szCs w:val="16"/>
              </w:rPr>
            </w:pPr>
            <w:r w:rsidRPr="00554EC0">
              <w:rPr>
                <w:rFonts w:cs="Arial"/>
                <w:snapToGrid w:val="0"/>
                <w:color w:val="000000"/>
                <w:sz w:val="16"/>
                <w:szCs w:val="16"/>
              </w:rPr>
              <w:t>String</w:t>
            </w:r>
          </w:p>
        </w:tc>
        <w:tc>
          <w:tcPr>
            <w:tcW w:w="2410" w:type="dxa"/>
            <w:gridSpan w:val="2"/>
          </w:tcPr>
          <w:p w:rsidR="00554EC0" w:rsidRPr="00554EC0" w:rsidRDefault="00554EC0" w:rsidP="00DE70DC">
            <w:pPr>
              <w:rPr>
                <w:rFonts w:cs="Arial"/>
                <w:snapToGrid w:val="0"/>
                <w:color w:val="000000"/>
                <w:sz w:val="16"/>
                <w:szCs w:val="16"/>
              </w:rPr>
            </w:pPr>
            <w:r w:rsidRPr="00554EC0">
              <w:rPr>
                <w:rFonts w:cs="Arial"/>
                <w:snapToGrid w:val="0"/>
                <w:color w:val="000000"/>
                <w:sz w:val="16"/>
                <w:szCs w:val="16"/>
              </w:rPr>
              <w:t>codAto</w:t>
            </w:r>
          </w:p>
        </w:tc>
        <w:tc>
          <w:tcPr>
            <w:tcW w:w="425" w:type="dxa"/>
          </w:tcPr>
          <w:p w:rsidR="00554EC0" w:rsidRPr="00554EC0" w:rsidRDefault="00554EC0" w:rsidP="00DE70DC">
            <w:pPr>
              <w:rPr>
                <w:rFonts w:cs="Arial"/>
                <w:snapToGrid w:val="0"/>
                <w:color w:val="000000"/>
                <w:sz w:val="16"/>
                <w:szCs w:val="16"/>
              </w:rPr>
            </w:pPr>
            <w:r w:rsidRPr="00554EC0">
              <w:rPr>
                <w:rFonts w:cs="Arial"/>
                <w:snapToGrid w:val="0"/>
                <w:color w:val="000000"/>
                <w:sz w:val="16"/>
                <w:szCs w:val="16"/>
              </w:rPr>
              <w:t>03</w:t>
            </w:r>
          </w:p>
        </w:tc>
        <w:tc>
          <w:tcPr>
            <w:tcW w:w="2268" w:type="dxa"/>
          </w:tcPr>
          <w:p w:rsidR="00554EC0" w:rsidRPr="00554EC0" w:rsidRDefault="00554EC0" w:rsidP="00DE70DC">
            <w:pPr>
              <w:rPr>
                <w:rFonts w:cs="Arial"/>
                <w:snapToGrid w:val="0"/>
                <w:color w:val="000000"/>
                <w:sz w:val="16"/>
                <w:szCs w:val="16"/>
              </w:rPr>
            </w:pPr>
            <w:r w:rsidRPr="00554EC0">
              <w:rPr>
                <w:rFonts w:cs="Arial"/>
                <w:snapToGrid w:val="0"/>
                <w:color w:val="000000"/>
                <w:sz w:val="16"/>
                <w:szCs w:val="16"/>
              </w:rPr>
              <w:t>1 - Alfanumerico</w:t>
            </w:r>
          </w:p>
          <w:p w:rsidR="00554EC0" w:rsidRPr="00554EC0" w:rsidRDefault="00554EC0" w:rsidP="00DE70DC">
            <w:pPr>
              <w:rPr>
                <w:rFonts w:cs="Arial"/>
                <w:snapToGrid w:val="0"/>
                <w:color w:val="000000"/>
                <w:sz w:val="16"/>
                <w:szCs w:val="16"/>
              </w:rPr>
            </w:pPr>
          </w:p>
        </w:tc>
        <w:tc>
          <w:tcPr>
            <w:tcW w:w="3969" w:type="dxa"/>
            <w:vMerge/>
          </w:tcPr>
          <w:p w:rsidR="00554EC0" w:rsidRPr="00554EC0" w:rsidRDefault="00554EC0" w:rsidP="00DE70DC">
            <w:pPr>
              <w:rPr>
                <w:rFonts w:cs="Arial"/>
                <w:snapToGrid w:val="0"/>
                <w:color w:val="000000"/>
                <w:sz w:val="16"/>
                <w:szCs w:val="16"/>
              </w:rPr>
            </w:pPr>
          </w:p>
        </w:tc>
      </w:tr>
      <w:tr w:rsidR="00554EC0" w:rsidTr="00DE70DC">
        <w:trPr>
          <w:cantSplit/>
        </w:trPr>
        <w:tc>
          <w:tcPr>
            <w:tcW w:w="1134" w:type="dxa"/>
          </w:tcPr>
          <w:p w:rsidR="00554EC0" w:rsidRPr="00554EC0" w:rsidRDefault="00554EC0" w:rsidP="00DE70DC">
            <w:pPr>
              <w:rPr>
                <w:rFonts w:cs="Arial"/>
                <w:snapToGrid w:val="0"/>
                <w:color w:val="000000"/>
                <w:sz w:val="16"/>
                <w:szCs w:val="16"/>
              </w:rPr>
            </w:pPr>
            <w:r w:rsidRPr="00554EC0">
              <w:rPr>
                <w:rFonts w:cs="Arial"/>
                <w:snapToGrid w:val="0"/>
                <w:color w:val="000000"/>
                <w:sz w:val="16"/>
                <w:szCs w:val="16"/>
              </w:rPr>
              <w:t>String</w:t>
            </w:r>
          </w:p>
        </w:tc>
        <w:tc>
          <w:tcPr>
            <w:tcW w:w="2410" w:type="dxa"/>
            <w:gridSpan w:val="2"/>
          </w:tcPr>
          <w:p w:rsidR="00554EC0" w:rsidRPr="00554EC0" w:rsidRDefault="00554EC0" w:rsidP="00DE70DC">
            <w:pPr>
              <w:rPr>
                <w:rFonts w:cs="Arial"/>
                <w:snapToGrid w:val="0"/>
                <w:color w:val="000000"/>
                <w:sz w:val="16"/>
                <w:szCs w:val="16"/>
              </w:rPr>
            </w:pPr>
            <w:r w:rsidRPr="00554EC0">
              <w:rPr>
                <w:rFonts w:cs="Arial"/>
                <w:snapToGrid w:val="0"/>
                <w:color w:val="000000"/>
                <w:sz w:val="16"/>
                <w:szCs w:val="16"/>
              </w:rPr>
              <w:t>tipoPoder</w:t>
            </w:r>
          </w:p>
        </w:tc>
        <w:tc>
          <w:tcPr>
            <w:tcW w:w="425" w:type="dxa"/>
          </w:tcPr>
          <w:p w:rsidR="00554EC0" w:rsidRPr="00554EC0" w:rsidRDefault="00554EC0" w:rsidP="00DE70DC">
            <w:pPr>
              <w:rPr>
                <w:rFonts w:cs="Arial"/>
                <w:snapToGrid w:val="0"/>
                <w:color w:val="000000"/>
                <w:sz w:val="16"/>
                <w:szCs w:val="16"/>
              </w:rPr>
            </w:pPr>
            <w:r w:rsidRPr="00554EC0">
              <w:rPr>
                <w:rFonts w:cs="Arial"/>
                <w:snapToGrid w:val="0"/>
                <w:color w:val="000000"/>
                <w:sz w:val="16"/>
                <w:szCs w:val="16"/>
              </w:rPr>
              <w:t>15</w:t>
            </w:r>
          </w:p>
        </w:tc>
        <w:tc>
          <w:tcPr>
            <w:tcW w:w="2268" w:type="dxa"/>
          </w:tcPr>
          <w:p w:rsidR="00554EC0" w:rsidRPr="00554EC0" w:rsidRDefault="00554EC0" w:rsidP="00DE70DC">
            <w:pPr>
              <w:rPr>
                <w:rFonts w:cs="Arial"/>
                <w:snapToGrid w:val="0"/>
                <w:color w:val="000000"/>
                <w:sz w:val="16"/>
                <w:szCs w:val="16"/>
              </w:rPr>
            </w:pPr>
            <w:r w:rsidRPr="00554EC0">
              <w:rPr>
                <w:rFonts w:cs="Arial"/>
                <w:snapToGrid w:val="0"/>
                <w:color w:val="000000"/>
                <w:sz w:val="16"/>
                <w:szCs w:val="16"/>
              </w:rPr>
              <w:t>1 - Alfanumerico</w:t>
            </w:r>
          </w:p>
          <w:p w:rsidR="00554EC0" w:rsidRPr="00554EC0" w:rsidRDefault="00554EC0" w:rsidP="00DE70DC">
            <w:pPr>
              <w:rPr>
                <w:rFonts w:cs="Arial"/>
                <w:snapToGrid w:val="0"/>
                <w:color w:val="000000"/>
                <w:sz w:val="16"/>
                <w:szCs w:val="16"/>
              </w:rPr>
            </w:pPr>
          </w:p>
        </w:tc>
        <w:tc>
          <w:tcPr>
            <w:tcW w:w="3969" w:type="dxa"/>
            <w:vMerge/>
          </w:tcPr>
          <w:p w:rsidR="00554EC0" w:rsidRPr="00554EC0" w:rsidRDefault="00554EC0" w:rsidP="00DE70DC">
            <w:pPr>
              <w:rPr>
                <w:rFonts w:cs="Arial"/>
                <w:snapToGrid w:val="0"/>
                <w:color w:val="000000"/>
                <w:sz w:val="16"/>
                <w:szCs w:val="16"/>
              </w:rPr>
            </w:pPr>
          </w:p>
        </w:tc>
      </w:tr>
      <w:tr w:rsidR="00554EC0" w:rsidTr="00DE70DC">
        <w:trPr>
          <w:cantSplit/>
        </w:trPr>
        <w:tc>
          <w:tcPr>
            <w:tcW w:w="1134" w:type="dxa"/>
          </w:tcPr>
          <w:p w:rsidR="00554EC0" w:rsidRPr="00554EC0" w:rsidRDefault="00554EC0" w:rsidP="00DE70DC">
            <w:pPr>
              <w:rPr>
                <w:rFonts w:cs="Arial"/>
                <w:snapToGrid w:val="0"/>
                <w:color w:val="000000"/>
                <w:sz w:val="16"/>
                <w:szCs w:val="16"/>
              </w:rPr>
            </w:pPr>
            <w:r w:rsidRPr="00554EC0">
              <w:rPr>
                <w:rFonts w:cs="Arial"/>
                <w:snapToGrid w:val="0"/>
                <w:color w:val="000000"/>
                <w:sz w:val="16"/>
                <w:szCs w:val="16"/>
              </w:rPr>
              <w:t>String</w:t>
            </w:r>
          </w:p>
        </w:tc>
        <w:tc>
          <w:tcPr>
            <w:tcW w:w="2410" w:type="dxa"/>
            <w:gridSpan w:val="2"/>
          </w:tcPr>
          <w:p w:rsidR="00554EC0" w:rsidRPr="00554EC0" w:rsidRDefault="00554EC0" w:rsidP="00DE70DC">
            <w:pPr>
              <w:rPr>
                <w:rFonts w:cs="Arial"/>
                <w:sz w:val="16"/>
                <w:szCs w:val="16"/>
              </w:rPr>
            </w:pPr>
            <w:r w:rsidRPr="00554EC0">
              <w:rPr>
                <w:rFonts w:cs="Arial"/>
                <w:sz w:val="16"/>
                <w:szCs w:val="16"/>
              </w:rPr>
              <w:t>valor</w:t>
            </w:r>
          </w:p>
        </w:tc>
        <w:tc>
          <w:tcPr>
            <w:tcW w:w="425" w:type="dxa"/>
          </w:tcPr>
          <w:p w:rsidR="00554EC0" w:rsidRPr="00554EC0" w:rsidRDefault="00554EC0" w:rsidP="00DE70DC">
            <w:pPr>
              <w:rPr>
                <w:rFonts w:cs="Arial"/>
                <w:snapToGrid w:val="0"/>
                <w:color w:val="000000"/>
                <w:sz w:val="16"/>
                <w:szCs w:val="16"/>
              </w:rPr>
            </w:pPr>
            <w:r w:rsidRPr="00554EC0">
              <w:rPr>
                <w:rFonts w:cs="Arial"/>
                <w:snapToGrid w:val="0"/>
                <w:color w:val="000000"/>
                <w:sz w:val="16"/>
                <w:szCs w:val="16"/>
              </w:rPr>
              <w:t>18</w:t>
            </w:r>
          </w:p>
        </w:tc>
        <w:tc>
          <w:tcPr>
            <w:tcW w:w="2268" w:type="dxa"/>
          </w:tcPr>
          <w:p w:rsidR="00554EC0" w:rsidRPr="00554EC0" w:rsidRDefault="00554EC0" w:rsidP="00DE70DC">
            <w:pPr>
              <w:spacing w:before="20"/>
              <w:rPr>
                <w:rFonts w:cs="Arial"/>
                <w:snapToGrid w:val="0"/>
                <w:color w:val="000000"/>
                <w:sz w:val="16"/>
                <w:szCs w:val="16"/>
              </w:rPr>
            </w:pPr>
            <w:r w:rsidRPr="00554EC0">
              <w:rPr>
                <w:rFonts w:cs="Arial"/>
                <w:snapToGrid w:val="0"/>
                <w:color w:val="000000"/>
                <w:sz w:val="16"/>
                <w:szCs w:val="16"/>
              </w:rPr>
              <w:t>1 - Numero,no formato 15,2</w:t>
            </w:r>
          </w:p>
          <w:p w:rsidR="00554EC0" w:rsidRPr="00554EC0" w:rsidRDefault="00554EC0" w:rsidP="00DE70DC">
            <w:pPr>
              <w:rPr>
                <w:rFonts w:cs="Arial"/>
                <w:snapToGrid w:val="0"/>
                <w:color w:val="000000"/>
                <w:sz w:val="16"/>
                <w:szCs w:val="16"/>
              </w:rPr>
            </w:pPr>
            <w:r w:rsidRPr="00554EC0">
              <w:rPr>
                <w:rFonts w:cs="Arial"/>
                <w:snapToGrid w:val="0"/>
                <w:color w:val="000000"/>
                <w:sz w:val="16"/>
                <w:szCs w:val="16"/>
              </w:rPr>
              <w:t>Utilizar separador de decimal virgula. Não utilizar ponto.</w:t>
            </w:r>
          </w:p>
        </w:tc>
        <w:tc>
          <w:tcPr>
            <w:tcW w:w="3969" w:type="dxa"/>
            <w:vMerge/>
          </w:tcPr>
          <w:p w:rsidR="00554EC0" w:rsidRPr="00554EC0" w:rsidRDefault="00554EC0" w:rsidP="00DE70DC">
            <w:pPr>
              <w:rPr>
                <w:rFonts w:cs="Arial"/>
                <w:snapToGrid w:val="0"/>
                <w:color w:val="000000"/>
                <w:sz w:val="16"/>
                <w:szCs w:val="16"/>
              </w:rPr>
            </w:pPr>
          </w:p>
        </w:tc>
      </w:tr>
    </w:tbl>
    <w:p w:rsidR="002D6E09" w:rsidRDefault="002D6E09" w:rsidP="00710C65">
      <w:pPr>
        <w:pStyle w:val="Cabealho"/>
        <w:tabs>
          <w:tab w:val="clear" w:pos="4419"/>
          <w:tab w:val="clear" w:pos="8838"/>
        </w:tabs>
        <w:rPr>
          <w:rFonts w:ascii="Tahoma" w:hAnsi="Tahoma"/>
          <w:b/>
          <w:sz w:val="18"/>
        </w:rPr>
      </w:pPr>
    </w:p>
    <w:p w:rsidR="005F4054" w:rsidRDefault="005F4054" w:rsidP="005F4054">
      <w:pPr>
        <w:pStyle w:val="Cabealho"/>
        <w:tabs>
          <w:tab w:val="clear" w:pos="4419"/>
          <w:tab w:val="clear" w:pos="8838"/>
        </w:tabs>
        <w:rPr>
          <w:rFonts w:ascii="Tahoma" w:hAnsi="Tahoma"/>
          <w:b/>
          <w:sz w:val="18"/>
        </w:rPr>
      </w:pPr>
    </w:p>
    <w:p w:rsidR="005F4054" w:rsidRDefault="005F4054" w:rsidP="005F4054">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5F4054" w:rsidTr="00DE70DC">
        <w:tc>
          <w:tcPr>
            <w:tcW w:w="1701" w:type="dxa"/>
            <w:gridSpan w:val="2"/>
            <w:shd w:val="pct15" w:color="000000" w:fill="FFFFFF"/>
          </w:tcPr>
          <w:p w:rsidR="005F4054" w:rsidRDefault="005F4054" w:rsidP="00DE70DC">
            <w:pPr>
              <w:rPr>
                <w:rFonts w:ascii="Tahoma" w:hAnsi="Tahoma"/>
                <w:b/>
                <w:sz w:val="18"/>
              </w:rPr>
            </w:pPr>
            <w:r>
              <w:rPr>
                <w:rFonts w:ascii="Tahoma" w:hAnsi="Tahoma"/>
                <w:b/>
                <w:sz w:val="18"/>
              </w:rPr>
              <w:t>Serviço</w:t>
            </w:r>
          </w:p>
        </w:tc>
        <w:tc>
          <w:tcPr>
            <w:tcW w:w="8505" w:type="dxa"/>
            <w:gridSpan w:val="4"/>
            <w:shd w:val="pct15" w:color="000000" w:fill="FFFFFF"/>
            <w:vAlign w:val="center"/>
          </w:tcPr>
          <w:p w:rsidR="005F4054" w:rsidRPr="00F17516" w:rsidRDefault="005F4054" w:rsidP="005F4054">
            <w:pPr>
              <w:pStyle w:val="Ttulo1"/>
            </w:pPr>
            <w:bookmarkStart w:id="60" w:name="_Toc98512648"/>
            <w:r>
              <w:t>incluirA</w:t>
            </w:r>
            <w:r w:rsidRPr="00F17516">
              <w:t>lterar</w:t>
            </w:r>
            <w:r>
              <w:t>ComposPoderes</w:t>
            </w:r>
            <w:bookmarkEnd w:id="60"/>
          </w:p>
        </w:tc>
      </w:tr>
      <w:tr w:rsidR="005F4054" w:rsidTr="00DE70DC">
        <w:tc>
          <w:tcPr>
            <w:tcW w:w="1701" w:type="dxa"/>
            <w:gridSpan w:val="2"/>
            <w:shd w:val="pct15" w:color="000000" w:fill="FFFFFF"/>
          </w:tcPr>
          <w:p w:rsidR="005F4054" w:rsidRDefault="005F4054" w:rsidP="00DE70DC">
            <w:pPr>
              <w:rPr>
                <w:rFonts w:ascii="Tahoma" w:hAnsi="Tahoma"/>
                <w:b/>
                <w:sz w:val="18"/>
              </w:rPr>
            </w:pPr>
            <w:r>
              <w:rPr>
                <w:rFonts w:ascii="Tahoma" w:hAnsi="Tahoma"/>
                <w:b/>
                <w:sz w:val="18"/>
              </w:rPr>
              <w:t>Descrição</w:t>
            </w:r>
          </w:p>
        </w:tc>
        <w:tc>
          <w:tcPr>
            <w:tcW w:w="8505" w:type="dxa"/>
            <w:gridSpan w:val="4"/>
            <w:shd w:val="pct15" w:color="000000" w:fill="FFFFFF"/>
            <w:vAlign w:val="center"/>
          </w:tcPr>
          <w:p w:rsidR="005F4054" w:rsidRPr="00FD728D" w:rsidRDefault="005F4054" w:rsidP="00DE70DC">
            <w:pPr>
              <w:rPr>
                <w:rFonts w:ascii="Tahoma" w:hAnsi="Tahoma" w:cs="Tahoma"/>
                <w:sz w:val="18"/>
                <w:szCs w:val="18"/>
              </w:rPr>
            </w:pPr>
            <w:r w:rsidRPr="00FD728D">
              <w:rPr>
                <w:sz w:val="18"/>
                <w:szCs w:val="18"/>
              </w:rPr>
              <w:t>Método para inclu</w:t>
            </w:r>
            <w:r>
              <w:rPr>
                <w:sz w:val="18"/>
                <w:szCs w:val="18"/>
              </w:rPr>
              <w:t>ir ou alterar as informações</w:t>
            </w:r>
            <w:r w:rsidRPr="00FD728D">
              <w:rPr>
                <w:sz w:val="18"/>
                <w:szCs w:val="18"/>
              </w:rPr>
              <w:t xml:space="preserve"> dos responsáveis que assinam em conjunto no sistema Infobank</w:t>
            </w:r>
            <w:r w:rsidR="005808B3">
              <w:rPr>
                <w:rFonts w:cs="Arial"/>
                <w:sz w:val="16"/>
                <w:szCs w:val="16"/>
              </w:rPr>
              <w:t xml:space="preserve">, </w:t>
            </w:r>
            <w:r w:rsidR="005808B3">
              <w:rPr>
                <w:sz w:val="16"/>
                <w:szCs w:val="16"/>
              </w:rPr>
              <w:t>em IB &gt; Firmas &gt; Cadastramento &gt; Poderes.</w:t>
            </w:r>
          </w:p>
        </w:tc>
      </w:tr>
      <w:tr w:rsidR="005F4054" w:rsidTr="00DE70DC">
        <w:trPr>
          <w:cantSplit/>
        </w:trPr>
        <w:tc>
          <w:tcPr>
            <w:tcW w:w="10206" w:type="dxa"/>
            <w:gridSpan w:val="6"/>
          </w:tcPr>
          <w:p w:rsidR="005F4054" w:rsidRDefault="005F4054" w:rsidP="00DE70DC">
            <w:pPr>
              <w:pStyle w:val="Ttulo2"/>
            </w:pPr>
            <w:r>
              <w:t xml:space="preserve">Parâmetros de Saída: </w:t>
            </w:r>
          </w:p>
        </w:tc>
      </w:tr>
      <w:tr w:rsidR="005F4054"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5F4054" w:rsidRDefault="005F4054" w:rsidP="00DE70DC">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5F4054" w:rsidRDefault="005F4054" w:rsidP="00DE70DC">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5F4054" w:rsidRDefault="005F4054" w:rsidP="00DE70DC">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5F4054" w:rsidRDefault="005F4054" w:rsidP="00DE70DC">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5F4054" w:rsidRDefault="005F4054" w:rsidP="00DE70DC">
            <w:pPr>
              <w:jc w:val="center"/>
              <w:rPr>
                <w:b/>
                <w:snapToGrid w:val="0"/>
                <w:color w:val="000000"/>
                <w:sz w:val="16"/>
              </w:rPr>
            </w:pPr>
            <w:r>
              <w:rPr>
                <w:b/>
                <w:snapToGrid w:val="0"/>
                <w:color w:val="000000"/>
                <w:sz w:val="16"/>
              </w:rPr>
              <w:t>Descrição</w:t>
            </w:r>
          </w:p>
        </w:tc>
      </w:tr>
      <w:tr w:rsidR="005F4054"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247"/>
        </w:trPr>
        <w:tc>
          <w:tcPr>
            <w:tcW w:w="10206" w:type="dxa"/>
            <w:gridSpan w:val="6"/>
            <w:tcBorders>
              <w:top w:val="double" w:sz="4" w:space="0" w:color="auto"/>
              <w:left w:val="double" w:sz="4" w:space="0" w:color="auto"/>
              <w:bottom w:val="double" w:sz="4" w:space="0" w:color="auto"/>
              <w:right w:val="double" w:sz="4" w:space="0" w:color="auto"/>
            </w:tcBorders>
          </w:tcPr>
          <w:p w:rsidR="005F4054" w:rsidRPr="00AA1D8B" w:rsidRDefault="005F4054" w:rsidP="00DE70DC">
            <w:pPr>
              <w:rPr>
                <w:snapToGrid w:val="0"/>
                <w:color w:val="000000"/>
                <w:sz w:val="16"/>
                <w:szCs w:val="16"/>
              </w:rPr>
            </w:pPr>
            <w:r>
              <w:rPr>
                <w:snapToGrid w:val="0"/>
                <w:color w:val="000000"/>
                <w:sz w:val="18"/>
              </w:rPr>
              <w:t>Não há parametro de saída.</w:t>
            </w:r>
          </w:p>
        </w:tc>
      </w:tr>
      <w:tr w:rsidR="005F4054" w:rsidTr="00DE70DC">
        <w:trPr>
          <w:cantSplit/>
        </w:trPr>
        <w:tc>
          <w:tcPr>
            <w:tcW w:w="10206" w:type="dxa"/>
            <w:gridSpan w:val="6"/>
          </w:tcPr>
          <w:p w:rsidR="005F4054" w:rsidRDefault="005F4054" w:rsidP="00DE70DC">
            <w:pPr>
              <w:pStyle w:val="Ttulo2"/>
            </w:pPr>
            <w:r>
              <w:t>Parâmetros de Entrada</w:t>
            </w:r>
          </w:p>
        </w:tc>
      </w:tr>
      <w:tr w:rsidR="005F4054" w:rsidRPr="006345E6"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5F4054" w:rsidRPr="006345E6" w:rsidRDefault="005F4054" w:rsidP="00DE70DC">
            <w:pPr>
              <w:jc w:val="center"/>
              <w:rPr>
                <w:b/>
                <w:snapToGrid w:val="0"/>
                <w:color w:val="000000"/>
                <w:sz w:val="16"/>
                <w:szCs w:val="16"/>
              </w:rPr>
            </w:pPr>
            <w:r w:rsidRPr="006345E6">
              <w:rPr>
                <w:b/>
                <w:snapToGrid w:val="0"/>
                <w:color w:val="000000"/>
                <w:sz w:val="16"/>
                <w:szCs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5F4054" w:rsidRPr="006345E6" w:rsidRDefault="005F4054" w:rsidP="00DE70DC">
            <w:pPr>
              <w:jc w:val="center"/>
              <w:rPr>
                <w:b/>
                <w:snapToGrid w:val="0"/>
                <w:color w:val="000000"/>
                <w:sz w:val="16"/>
                <w:szCs w:val="16"/>
              </w:rPr>
            </w:pPr>
            <w:r w:rsidRPr="006345E6">
              <w:rPr>
                <w:b/>
                <w:snapToGrid w:val="0"/>
                <w:color w:val="000000"/>
                <w:sz w:val="16"/>
                <w:szCs w:val="16"/>
              </w:rPr>
              <w:t>Nome do Campo</w:t>
            </w:r>
          </w:p>
        </w:tc>
        <w:tc>
          <w:tcPr>
            <w:tcW w:w="425" w:type="dxa"/>
            <w:tcBorders>
              <w:top w:val="double" w:sz="4" w:space="0" w:color="auto"/>
              <w:left w:val="double" w:sz="4" w:space="0" w:color="auto"/>
              <w:bottom w:val="double" w:sz="4" w:space="0" w:color="auto"/>
              <w:right w:val="double" w:sz="4" w:space="0" w:color="auto"/>
            </w:tcBorders>
          </w:tcPr>
          <w:p w:rsidR="005F4054" w:rsidRPr="006345E6" w:rsidRDefault="005F4054" w:rsidP="00DE70DC">
            <w:pPr>
              <w:jc w:val="center"/>
              <w:rPr>
                <w:b/>
                <w:snapToGrid w:val="0"/>
                <w:color w:val="000000"/>
                <w:sz w:val="16"/>
                <w:szCs w:val="16"/>
              </w:rPr>
            </w:pPr>
            <w:r w:rsidRPr="006345E6">
              <w:rPr>
                <w:b/>
                <w:snapToGrid w:val="0"/>
                <w:color w:val="000000"/>
                <w:sz w:val="16"/>
                <w:szCs w:val="16"/>
              </w:rPr>
              <w:t>Tam</w:t>
            </w:r>
          </w:p>
        </w:tc>
        <w:tc>
          <w:tcPr>
            <w:tcW w:w="2268" w:type="dxa"/>
            <w:tcBorders>
              <w:top w:val="double" w:sz="4" w:space="0" w:color="auto"/>
              <w:left w:val="double" w:sz="4" w:space="0" w:color="auto"/>
              <w:bottom w:val="double" w:sz="4" w:space="0" w:color="auto"/>
              <w:right w:val="double" w:sz="4" w:space="0" w:color="auto"/>
            </w:tcBorders>
          </w:tcPr>
          <w:p w:rsidR="005F4054" w:rsidRPr="006345E6" w:rsidRDefault="005F4054" w:rsidP="00DE70DC">
            <w:pPr>
              <w:pStyle w:val="Ttulo9"/>
              <w:jc w:val="center"/>
              <w:rPr>
                <w:szCs w:val="16"/>
              </w:rPr>
            </w:pPr>
            <w:r w:rsidRPr="006345E6">
              <w:rPr>
                <w:szCs w:val="16"/>
              </w:rPr>
              <w:t>Formato</w:t>
            </w:r>
          </w:p>
        </w:tc>
        <w:tc>
          <w:tcPr>
            <w:tcW w:w="3969" w:type="dxa"/>
            <w:tcBorders>
              <w:top w:val="double" w:sz="4" w:space="0" w:color="auto"/>
              <w:left w:val="double" w:sz="4" w:space="0" w:color="auto"/>
              <w:bottom w:val="double" w:sz="4" w:space="0" w:color="auto"/>
              <w:right w:val="double" w:sz="4" w:space="0" w:color="auto"/>
            </w:tcBorders>
          </w:tcPr>
          <w:p w:rsidR="005F4054" w:rsidRPr="006345E6" w:rsidRDefault="005F4054" w:rsidP="00DE70DC">
            <w:pPr>
              <w:jc w:val="center"/>
              <w:rPr>
                <w:b/>
                <w:snapToGrid w:val="0"/>
                <w:color w:val="000000"/>
                <w:sz w:val="16"/>
                <w:szCs w:val="16"/>
              </w:rPr>
            </w:pPr>
            <w:r w:rsidRPr="006345E6">
              <w:rPr>
                <w:b/>
                <w:snapToGrid w:val="0"/>
                <w:color w:val="000000"/>
                <w:sz w:val="16"/>
                <w:szCs w:val="16"/>
              </w:rPr>
              <w:t>Descrição</w:t>
            </w:r>
          </w:p>
        </w:tc>
      </w:tr>
      <w:tr w:rsidR="005F4054" w:rsidRPr="006345E6" w:rsidTr="00DE70DC">
        <w:trPr>
          <w:cantSplit/>
        </w:trPr>
        <w:tc>
          <w:tcPr>
            <w:tcW w:w="1134" w:type="dxa"/>
          </w:tcPr>
          <w:p w:rsidR="005F4054" w:rsidRPr="006345E6" w:rsidRDefault="005F4054" w:rsidP="00DE70DC">
            <w:pPr>
              <w:rPr>
                <w:rFonts w:cs="Arial"/>
                <w:snapToGrid w:val="0"/>
                <w:color w:val="000000"/>
                <w:sz w:val="16"/>
                <w:szCs w:val="16"/>
              </w:rPr>
            </w:pPr>
            <w:r w:rsidRPr="006345E6">
              <w:rPr>
                <w:rFonts w:cs="Arial"/>
                <w:snapToGrid w:val="0"/>
                <w:color w:val="000000"/>
                <w:sz w:val="16"/>
                <w:szCs w:val="16"/>
              </w:rPr>
              <w:t>String</w:t>
            </w:r>
          </w:p>
        </w:tc>
        <w:tc>
          <w:tcPr>
            <w:tcW w:w="2410" w:type="dxa"/>
            <w:gridSpan w:val="2"/>
          </w:tcPr>
          <w:p w:rsidR="005F4054" w:rsidRPr="006345E6" w:rsidRDefault="005F4054" w:rsidP="00DE70DC">
            <w:pPr>
              <w:rPr>
                <w:rFonts w:cs="Arial"/>
                <w:snapToGrid w:val="0"/>
                <w:color w:val="000000"/>
                <w:sz w:val="16"/>
                <w:szCs w:val="16"/>
              </w:rPr>
            </w:pPr>
            <w:r w:rsidRPr="006345E6">
              <w:rPr>
                <w:rFonts w:cs="Arial"/>
                <w:snapToGrid w:val="0"/>
                <w:sz w:val="16"/>
                <w:szCs w:val="16"/>
              </w:rPr>
              <w:t>operacao</w:t>
            </w:r>
          </w:p>
        </w:tc>
        <w:tc>
          <w:tcPr>
            <w:tcW w:w="425" w:type="dxa"/>
          </w:tcPr>
          <w:p w:rsidR="005F4054" w:rsidRPr="006345E6" w:rsidRDefault="005F4054" w:rsidP="00DE70DC">
            <w:pPr>
              <w:rPr>
                <w:rFonts w:cs="Arial"/>
                <w:snapToGrid w:val="0"/>
                <w:color w:val="000000"/>
                <w:sz w:val="16"/>
                <w:szCs w:val="16"/>
              </w:rPr>
            </w:pPr>
            <w:r w:rsidRPr="006345E6">
              <w:rPr>
                <w:rFonts w:cs="Arial"/>
                <w:snapToGrid w:val="0"/>
                <w:color w:val="000000"/>
                <w:sz w:val="16"/>
                <w:szCs w:val="16"/>
              </w:rPr>
              <w:t>01</w:t>
            </w:r>
          </w:p>
        </w:tc>
        <w:tc>
          <w:tcPr>
            <w:tcW w:w="2268" w:type="dxa"/>
          </w:tcPr>
          <w:p w:rsidR="005F4054" w:rsidRPr="006345E6" w:rsidRDefault="005F4054" w:rsidP="00DE70DC">
            <w:pPr>
              <w:rPr>
                <w:rFonts w:cs="Arial"/>
                <w:snapToGrid w:val="0"/>
                <w:color w:val="000000"/>
                <w:sz w:val="16"/>
                <w:szCs w:val="16"/>
              </w:rPr>
            </w:pPr>
            <w:r w:rsidRPr="006345E6">
              <w:rPr>
                <w:rFonts w:cs="Arial"/>
                <w:snapToGrid w:val="0"/>
                <w:color w:val="000000"/>
                <w:sz w:val="16"/>
                <w:szCs w:val="16"/>
              </w:rPr>
              <w:t>1 - Alfanumerico</w:t>
            </w:r>
          </w:p>
          <w:p w:rsidR="005F4054" w:rsidRPr="006345E6" w:rsidRDefault="005F4054" w:rsidP="00DE70DC">
            <w:pPr>
              <w:rPr>
                <w:rFonts w:cs="Arial"/>
                <w:snapToGrid w:val="0"/>
                <w:color w:val="000000"/>
                <w:sz w:val="16"/>
                <w:szCs w:val="16"/>
              </w:rPr>
            </w:pPr>
          </w:p>
        </w:tc>
        <w:tc>
          <w:tcPr>
            <w:tcW w:w="3969" w:type="dxa"/>
          </w:tcPr>
          <w:p w:rsidR="005F4054" w:rsidRPr="006345E6" w:rsidRDefault="005F4054" w:rsidP="00DE70DC">
            <w:pPr>
              <w:rPr>
                <w:rFonts w:cs="Arial"/>
                <w:snapToGrid w:val="0"/>
                <w:sz w:val="16"/>
                <w:szCs w:val="16"/>
              </w:rPr>
            </w:pPr>
            <w:r w:rsidRPr="006345E6">
              <w:rPr>
                <w:rFonts w:cs="Arial"/>
                <w:snapToGrid w:val="0"/>
                <w:sz w:val="16"/>
                <w:szCs w:val="16"/>
              </w:rPr>
              <w:t>I - inclusão</w:t>
            </w:r>
          </w:p>
          <w:p w:rsidR="005F4054" w:rsidRPr="006345E6" w:rsidRDefault="005F4054" w:rsidP="00DE70DC">
            <w:pPr>
              <w:rPr>
                <w:rFonts w:cs="Arial"/>
                <w:snapToGrid w:val="0"/>
                <w:sz w:val="16"/>
                <w:szCs w:val="16"/>
              </w:rPr>
            </w:pPr>
            <w:r w:rsidRPr="006345E6">
              <w:rPr>
                <w:rFonts w:cs="Arial"/>
                <w:snapToGrid w:val="0"/>
                <w:sz w:val="16"/>
                <w:szCs w:val="16"/>
              </w:rPr>
              <w:t>A - alteração</w:t>
            </w:r>
          </w:p>
        </w:tc>
      </w:tr>
      <w:tr w:rsidR="006345E6" w:rsidRPr="006345E6" w:rsidTr="00DE70DC">
        <w:trPr>
          <w:cantSplit/>
        </w:trPr>
        <w:tc>
          <w:tcPr>
            <w:tcW w:w="1134" w:type="dxa"/>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lastRenderedPageBreak/>
              <w:t>String</w:t>
            </w:r>
          </w:p>
        </w:tc>
        <w:tc>
          <w:tcPr>
            <w:tcW w:w="2410" w:type="dxa"/>
            <w:gridSpan w:val="2"/>
          </w:tcPr>
          <w:p w:rsidR="006345E6" w:rsidRPr="006345E6" w:rsidRDefault="006345E6" w:rsidP="00DE70DC">
            <w:pPr>
              <w:rPr>
                <w:rFonts w:cs="Arial"/>
                <w:snapToGrid w:val="0"/>
                <w:color w:val="000000"/>
                <w:sz w:val="16"/>
                <w:szCs w:val="16"/>
              </w:rPr>
            </w:pPr>
            <w:r w:rsidRPr="006345E6">
              <w:rPr>
                <w:rFonts w:cs="Arial"/>
                <w:sz w:val="16"/>
                <w:szCs w:val="16"/>
              </w:rPr>
              <w:t>codCliente</w:t>
            </w:r>
          </w:p>
        </w:tc>
        <w:tc>
          <w:tcPr>
            <w:tcW w:w="425" w:type="dxa"/>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t>09</w:t>
            </w:r>
          </w:p>
        </w:tc>
        <w:tc>
          <w:tcPr>
            <w:tcW w:w="2268" w:type="dxa"/>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t>1 - Alfanumerico</w:t>
            </w:r>
          </w:p>
          <w:p w:rsidR="006345E6" w:rsidRPr="006345E6" w:rsidRDefault="006345E6" w:rsidP="00DE70DC">
            <w:pPr>
              <w:rPr>
                <w:rFonts w:cs="Arial"/>
                <w:snapToGrid w:val="0"/>
                <w:color w:val="000000"/>
                <w:sz w:val="16"/>
                <w:szCs w:val="16"/>
              </w:rPr>
            </w:pPr>
          </w:p>
        </w:tc>
        <w:tc>
          <w:tcPr>
            <w:tcW w:w="3969" w:type="dxa"/>
            <w:vMerge w:val="restart"/>
            <w:vAlign w:val="center"/>
          </w:tcPr>
          <w:p w:rsidR="006345E6" w:rsidRPr="00EA6979" w:rsidRDefault="006345E6" w:rsidP="006345E6">
            <w:pPr>
              <w:pStyle w:val="Grid"/>
              <w:rPr>
                <w:sz w:val="16"/>
                <w:szCs w:val="16"/>
                <w:lang w:val="pt-BR" w:eastAsia="pt-BR"/>
              </w:rPr>
            </w:pPr>
            <w:r w:rsidRPr="00C079D3">
              <w:rPr>
                <w:sz w:val="16"/>
                <w:szCs w:val="16"/>
                <w:lang w:val="pt-BR" w:eastAsia="pt-BR"/>
              </w:rPr>
              <w:t xml:space="preserve">Os campos codCliente, </w:t>
            </w:r>
            <w:r w:rsidRPr="00C079D3">
              <w:rPr>
                <w:color w:val="000000"/>
                <w:sz w:val="16"/>
                <w:szCs w:val="16"/>
                <w:lang w:val="pt-BR" w:eastAsia="pt-BR"/>
              </w:rPr>
              <w:t>numDocumento</w:t>
            </w:r>
            <w:r w:rsidRPr="00C079D3">
              <w:rPr>
                <w:sz w:val="16"/>
                <w:szCs w:val="16"/>
                <w:lang w:val="pt-BR" w:eastAsia="pt-BR"/>
              </w:rPr>
              <w:t xml:space="preserve">, </w:t>
            </w:r>
            <w:r w:rsidRPr="00C079D3">
              <w:rPr>
                <w:color w:val="000000"/>
                <w:sz w:val="16"/>
                <w:szCs w:val="16"/>
                <w:lang w:val="pt-BR" w:eastAsia="pt-BR"/>
              </w:rPr>
              <w:t xml:space="preserve">cpfResponsavel, sequenciaResponsavel, codAto, tipoPoder e valor </w:t>
            </w:r>
            <w:r w:rsidRPr="00C079D3">
              <w:rPr>
                <w:sz w:val="16"/>
                <w:szCs w:val="16"/>
                <w:lang w:val="pt-BR" w:eastAsia="pt-BR"/>
              </w:rPr>
              <w:t xml:space="preserve"> devem estar previamente cadastrado </w:t>
            </w:r>
            <w:r w:rsidRPr="00C079D3">
              <w:rPr>
                <w:color w:val="000000"/>
                <w:sz w:val="16"/>
                <w:szCs w:val="16"/>
                <w:lang w:val="pt-BR" w:eastAsia="pt-BR"/>
              </w:rPr>
              <w:t>no cadastro</w:t>
            </w:r>
            <w:r w:rsidRPr="00C079D3">
              <w:rPr>
                <w:sz w:val="16"/>
                <w:szCs w:val="16"/>
                <w:lang w:val="pt-BR" w:eastAsia="pt-BR"/>
              </w:rPr>
              <w:t xml:space="preserve"> de poderes do sistema Infobank (Firmas &gt; Cadastramento &gt; Poderes).</w:t>
            </w:r>
          </w:p>
          <w:p w:rsidR="006345E6" w:rsidRPr="00EA6979" w:rsidRDefault="00D42CDF" w:rsidP="006345E6">
            <w:pPr>
              <w:pStyle w:val="Grid"/>
              <w:rPr>
                <w:sz w:val="16"/>
                <w:szCs w:val="16"/>
                <w:lang w:val="pt-BR" w:eastAsia="pt-BR"/>
              </w:rPr>
            </w:pPr>
            <w:r w:rsidRPr="00C079D3">
              <w:rPr>
                <w:color w:val="000000"/>
                <w:sz w:val="16"/>
                <w:szCs w:val="16"/>
                <w:lang w:val="pt-BR" w:eastAsia="pt-BR"/>
              </w:rPr>
              <w:t xml:space="preserve">Domínios retornados pelo método </w:t>
            </w:r>
            <w:r w:rsidRPr="00C079D3">
              <w:rPr>
                <w:b/>
                <w:color w:val="000000"/>
                <w:sz w:val="16"/>
                <w:szCs w:val="16"/>
                <w:lang w:val="pt-BR" w:eastAsia="pt-BR"/>
              </w:rPr>
              <w:t>listarDocumentoResponsavelAto</w:t>
            </w:r>
            <w:r w:rsidRPr="00C079D3">
              <w:rPr>
                <w:color w:val="000000"/>
                <w:sz w:val="16"/>
                <w:szCs w:val="16"/>
                <w:lang w:val="pt-BR" w:eastAsia="pt-BR"/>
              </w:rPr>
              <w:t xml:space="preserve"> desse webservice.</w:t>
            </w:r>
          </w:p>
          <w:p w:rsidR="006345E6" w:rsidRPr="00EA6979" w:rsidRDefault="006345E6" w:rsidP="006345E6">
            <w:pPr>
              <w:pStyle w:val="Grid"/>
              <w:rPr>
                <w:sz w:val="16"/>
                <w:szCs w:val="16"/>
                <w:lang w:val="pt-BR" w:eastAsia="pt-BR"/>
              </w:rPr>
            </w:pPr>
            <w:r w:rsidRPr="00C079D3">
              <w:rPr>
                <w:sz w:val="16"/>
                <w:szCs w:val="16"/>
                <w:lang w:val="pt-BR" w:eastAsia="pt-BR"/>
              </w:rPr>
              <w:t>Obs: O campo tipoPoder deve ser fixo "Conjunto".</w:t>
            </w:r>
          </w:p>
        </w:tc>
      </w:tr>
      <w:tr w:rsidR="006345E6" w:rsidRPr="006345E6" w:rsidTr="00DE70DC">
        <w:trPr>
          <w:cantSplit/>
        </w:trPr>
        <w:tc>
          <w:tcPr>
            <w:tcW w:w="1134" w:type="dxa"/>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t>String</w:t>
            </w:r>
          </w:p>
        </w:tc>
        <w:tc>
          <w:tcPr>
            <w:tcW w:w="2410" w:type="dxa"/>
            <w:gridSpan w:val="2"/>
          </w:tcPr>
          <w:p w:rsidR="006345E6" w:rsidRPr="006345E6" w:rsidRDefault="006345E6" w:rsidP="00DE70DC">
            <w:pPr>
              <w:rPr>
                <w:rFonts w:cs="Arial"/>
                <w:sz w:val="16"/>
                <w:szCs w:val="16"/>
              </w:rPr>
            </w:pPr>
            <w:r w:rsidRPr="006345E6">
              <w:rPr>
                <w:rFonts w:cs="Arial"/>
                <w:sz w:val="16"/>
                <w:szCs w:val="16"/>
              </w:rPr>
              <w:t>numDocumento</w:t>
            </w:r>
          </w:p>
        </w:tc>
        <w:tc>
          <w:tcPr>
            <w:tcW w:w="425" w:type="dxa"/>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t>03</w:t>
            </w:r>
          </w:p>
        </w:tc>
        <w:tc>
          <w:tcPr>
            <w:tcW w:w="2268" w:type="dxa"/>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t>1 - Alfanumerico</w:t>
            </w:r>
          </w:p>
          <w:p w:rsidR="006345E6" w:rsidRPr="006345E6" w:rsidRDefault="006345E6" w:rsidP="00DE70DC">
            <w:pPr>
              <w:rPr>
                <w:rFonts w:cs="Arial"/>
                <w:snapToGrid w:val="0"/>
                <w:color w:val="000000"/>
                <w:sz w:val="16"/>
                <w:szCs w:val="16"/>
              </w:rPr>
            </w:pPr>
          </w:p>
        </w:tc>
        <w:tc>
          <w:tcPr>
            <w:tcW w:w="3969" w:type="dxa"/>
            <w:vMerge/>
          </w:tcPr>
          <w:p w:rsidR="006345E6" w:rsidRPr="00EA6979" w:rsidRDefault="006345E6" w:rsidP="00DE70DC">
            <w:pPr>
              <w:pStyle w:val="Grid"/>
              <w:rPr>
                <w:sz w:val="16"/>
                <w:szCs w:val="16"/>
                <w:lang w:val="pt-BR" w:eastAsia="pt-BR"/>
              </w:rPr>
            </w:pPr>
          </w:p>
        </w:tc>
      </w:tr>
      <w:tr w:rsidR="006345E6" w:rsidRPr="006345E6" w:rsidTr="00DE70DC">
        <w:trPr>
          <w:cantSplit/>
        </w:trPr>
        <w:tc>
          <w:tcPr>
            <w:tcW w:w="1134" w:type="dxa"/>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t>String</w:t>
            </w:r>
          </w:p>
        </w:tc>
        <w:tc>
          <w:tcPr>
            <w:tcW w:w="2410" w:type="dxa"/>
            <w:gridSpan w:val="2"/>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t>cpfResponsavel</w:t>
            </w:r>
          </w:p>
        </w:tc>
        <w:tc>
          <w:tcPr>
            <w:tcW w:w="425" w:type="dxa"/>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t>15</w:t>
            </w:r>
          </w:p>
        </w:tc>
        <w:tc>
          <w:tcPr>
            <w:tcW w:w="2268" w:type="dxa"/>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t>1 - Alfanumerico</w:t>
            </w:r>
          </w:p>
          <w:p w:rsidR="006345E6" w:rsidRPr="006345E6" w:rsidRDefault="006345E6" w:rsidP="00DE70DC">
            <w:pPr>
              <w:rPr>
                <w:rFonts w:cs="Arial"/>
                <w:snapToGrid w:val="0"/>
                <w:color w:val="000000"/>
                <w:sz w:val="16"/>
                <w:szCs w:val="16"/>
              </w:rPr>
            </w:pPr>
          </w:p>
        </w:tc>
        <w:tc>
          <w:tcPr>
            <w:tcW w:w="3969" w:type="dxa"/>
            <w:vMerge/>
          </w:tcPr>
          <w:p w:rsidR="006345E6" w:rsidRPr="00EA6979" w:rsidRDefault="006345E6" w:rsidP="00DE70DC">
            <w:pPr>
              <w:pStyle w:val="Grid"/>
              <w:rPr>
                <w:color w:val="000000"/>
                <w:sz w:val="16"/>
                <w:szCs w:val="16"/>
                <w:lang w:val="pt-BR" w:eastAsia="pt-BR"/>
              </w:rPr>
            </w:pPr>
          </w:p>
        </w:tc>
      </w:tr>
      <w:tr w:rsidR="006345E6" w:rsidRPr="006345E6" w:rsidTr="00DE70DC">
        <w:trPr>
          <w:cantSplit/>
        </w:trPr>
        <w:tc>
          <w:tcPr>
            <w:tcW w:w="1134" w:type="dxa"/>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t>String</w:t>
            </w:r>
          </w:p>
        </w:tc>
        <w:tc>
          <w:tcPr>
            <w:tcW w:w="2410" w:type="dxa"/>
            <w:gridSpan w:val="2"/>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t>sequenciaResponsavel</w:t>
            </w:r>
          </w:p>
        </w:tc>
        <w:tc>
          <w:tcPr>
            <w:tcW w:w="425" w:type="dxa"/>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t>01</w:t>
            </w:r>
          </w:p>
        </w:tc>
        <w:tc>
          <w:tcPr>
            <w:tcW w:w="2268" w:type="dxa"/>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t>1 - Alfanumerico</w:t>
            </w:r>
          </w:p>
          <w:p w:rsidR="006345E6" w:rsidRPr="006345E6" w:rsidRDefault="006345E6" w:rsidP="00DE70DC">
            <w:pPr>
              <w:rPr>
                <w:rFonts w:cs="Arial"/>
                <w:snapToGrid w:val="0"/>
                <w:color w:val="000000"/>
                <w:sz w:val="16"/>
                <w:szCs w:val="16"/>
              </w:rPr>
            </w:pPr>
          </w:p>
        </w:tc>
        <w:tc>
          <w:tcPr>
            <w:tcW w:w="3969" w:type="dxa"/>
            <w:vMerge/>
          </w:tcPr>
          <w:p w:rsidR="006345E6" w:rsidRPr="00EA6979" w:rsidRDefault="006345E6" w:rsidP="00DE70DC">
            <w:pPr>
              <w:pStyle w:val="Grid"/>
              <w:rPr>
                <w:sz w:val="16"/>
                <w:szCs w:val="16"/>
                <w:lang w:val="pt-BR" w:eastAsia="pt-BR"/>
              </w:rPr>
            </w:pPr>
          </w:p>
        </w:tc>
      </w:tr>
      <w:tr w:rsidR="006345E6" w:rsidRPr="006345E6" w:rsidTr="00DE70DC">
        <w:trPr>
          <w:cantSplit/>
        </w:trPr>
        <w:tc>
          <w:tcPr>
            <w:tcW w:w="1134" w:type="dxa"/>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t>String</w:t>
            </w:r>
          </w:p>
        </w:tc>
        <w:tc>
          <w:tcPr>
            <w:tcW w:w="2410" w:type="dxa"/>
            <w:gridSpan w:val="2"/>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t>codAto</w:t>
            </w:r>
          </w:p>
        </w:tc>
        <w:tc>
          <w:tcPr>
            <w:tcW w:w="425" w:type="dxa"/>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t>03</w:t>
            </w:r>
          </w:p>
        </w:tc>
        <w:tc>
          <w:tcPr>
            <w:tcW w:w="2268" w:type="dxa"/>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t>1 - Alfanumerico</w:t>
            </w:r>
          </w:p>
          <w:p w:rsidR="006345E6" w:rsidRPr="006345E6" w:rsidRDefault="006345E6" w:rsidP="00DE70DC">
            <w:pPr>
              <w:rPr>
                <w:rFonts w:cs="Arial"/>
                <w:snapToGrid w:val="0"/>
                <w:color w:val="000000"/>
                <w:sz w:val="16"/>
                <w:szCs w:val="16"/>
              </w:rPr>
            </w:pPr>
          </w:p>
        </w:tc>
        <w:tc>
          <w:tcPr>
            <w:tcW w:w="3969" w:type="dxa"/>
            <w:vMerge/>
          </w:tcPr>
          <w:p w:rsidR="006345E6" w:rsidRPr="00EA6979" w:rsidRDefault="006345E6" w:rsidP="00DE70DC">
            <w:pPr>
              <w:pStyle w:val="Grid"/>
              <w:rPr>
                <w:sz w:val="16"/>
                <w:szCs w:val="16"/>
                <w:lang w:val="pt-BR" w:eastAsia="pt-BR"/>
              </w:rPr>
            </w:pPr>
          </w:p>
        </w:tc>
      </w:tr>
      <w:tr w:rsidR="006345E6" w:rsidRPr="006345E6" w:rsidTr="00DE70DC">
        <w:trPr>
          <w:cantSplit/>
        </w:trPr>
        <w:tc>
          <w:tcPr>
            <w:tcW w:w="1134" w:type="dxa"/>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t>String</w:t>
            </w:r>
          </w:p>
        </w:tc>
        <w:tc>
          <w:tcPr>
            <w:tcW w:w="2410" w:type="dxa"/>
            <w:gridSpan w:val="2"/>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t>tipoPoder</w:t>
            </w:r>
          </w:p>
        </w:tc>
        <w:tc>
          <w:tcPr>
            <w:tcW w:w="425" w:type="dxa"/>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t>15</w:t>
            </w:r>
          </w:p>
        </w:tc>
        <w:tc>
          <w:tcPr>
            <w:tcW w:w="2268" w:type="dxa"/>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t>1 - Alfanumerico</w:t>
            </w:r>
          </w:p>
          <w:p w:rsidR="006345E6" w:rsidRPr="006345E6" w:rsidRDefault="006345E6" w:rsidP="00DE70DC">
            <w:pPr>
              <w:rPr>
                <w:rFonts w:cs="Arial"/>
                <w:snapToGrid w:val="0"/>
                <w:color w:val="000000"/>
                <w:sz w:val="16"/>
                <w:szCs w:val="16"/>
              </w:rPr>
            </w:pPr>
          </w:p>
        </w:tc>
        <w:tc>
          <w:tcPr>
            <w:tcW w:w="3969" w:type="dxa"/>
            <w:vMerge/>
          </w:tcPr>
          <w:p w:rsidR="006345E6" w:rsidRPr="006345E6" w:rsidRDefault="006345E6" w:rsidP="00DE70DC">
            <w:pPr>
              <w:rPr>
                <w:rFonts w:cs="Arial"/>
                <w:sz w:val="16"/>
                <w:szCs w:val="16"/>
              </w:rPr>
            </w:pPr>
          </w:p>
        </w:tc>
      </w:tr>
      <w:tr w:rsidR="006345E6" w:rsidRPr="006345E6" w:rsidTr="00DE70DC">
        <w:trPr>
          <w:cantSplit/>
        </w:trPr>
        <w:tc>
          <w:tcPr>
            <w:tcW w:w="1134" w:type="dxa"/>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t>String</w:t>
            </w:r>
          </w:p>
        </w:tc>
        <w:tc>
          <w:tcPr>
            <w:tcW w:w="2410" w:type="dxa"/>
            <w:gridSpan w:val="2"/>
          </w:tcPr>
          <w:p w:rsidR="006345E6" w:rsidRPr="006345E6" w:rsidRDefault="006345E6" w:rsidP="00DE70DC">
            <w:pPr>
              <w:rPr>
                <w:rFonts w:cs="Arial"/>
                <w:sz w:val="16"/>
                <w:szCs w:val="16"/>
              </w:rPr>
            </w:pPr>
            <w:r w:rsidRPr="006345E6">
              <w:rPr>
                <w:rFonts w:cs="Arial"/>
                <w:sz w:val="16"/>
                <w:szCs w:val="16"/>
              </w:rPr>
              <w:t>valor</w:t>
            </w:r>
          </w:p>
        </w:tc>
        <w:tc>
          <w:tcPr>
            <w:tcW w:w="425" w:type="dxa"/>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t>18</w:t>
            </w:r>
          </w:p>
        </w:tc>
        <w:tc>
          <w:tcPr>
            <w:tcW w:w="2268" w:type="dxa"/>
          </w:tcPr>
          <w:p w:rsidR="006345E6" w:rsidRPr="006345E6" w:rsidRDefault="006345E6" w:rsidP="00DE70DC">
            <w:pPr>
              <w:spacing w:before="20"/>
              <w:rPr>
                <w:rFonts w:cs="Arial"/>
                <w:snapToGrid w:val="0"/>
                <w:color w:val="000000"/>
                <w:sz w:val="16"/>
                <w:szCs w:val="16"/>
              </w:rPr>
            </w:pPr>
            <w:r w:rsidRPr="006345E6">
              <w:rPr>
                <w:rFonts w:cs="Arial"/>
                <w:snapToGrid w:val="0"/>
                <w:color w:val="000000"/>
                <w:sz w:val="16"/>
                <w:szCs w:val="16"/>
              </w:rPr>
              <w:t>1 - Numero,no formato 15,2</w:t>
            </w:r>
          </w:p>
          <w:p w:rsidR="006345E6" w:rsidRPr="006345E6" w:rsidRDefault="006345E6" w:rsidP="00DE70DC">
            <w:pPr>
              <w:rPr>
                <w:rFonts w:cs="Arial"/>
                <w:snapToGrid w:val="0"/>
                <w:color w:val="000000"/>
                <w:sz w:val="16"/>
                <w:szCs w:val="16"/>
              </w:rPr>
            </w:pPr>
            <w:r w:rsidRPr="006345E6">
              <w:rPr>
                <w:rFonts w:cs="Arial"/>
                <w:snapToGrid w:val="0"/>
                <w:color w:val="000000"/>
                <w:sz w:val="16"/>
                <w:szCs w:val="16"/>
              </w:rPr>
              <w:t>Utilizar separador de decimal virgula. Não utilizar ponto.</w:t>
            </w:r>
          </w:p>
        </w:tc>
        <w:tc>
          <w:tcPr>
            <w:tcW w:w="3969" w:type="dxa"/>
            <w:vMerge/>
          </w:tcPr>
          <w:p w:rsidR="006345E6" w:rsidRPr="006345E6" w:rsidRDefault="006345E6" w:rsidP="00DE70DC">
            <w:pPr>
              <w:rPr>
                <w:rFonts w:cs="Arial"/>
                <w:sz w:val="16"/>
                <w:szCs w:val="16"/>
              </w:rPr>
            </w:pPr>
          </w:p>
        </w:tc>
      </w:tr>
      <w:tr w:rsidR="006345E6" w:rsidRPr="006345E6" w:rsidTr="00DE70DC">
        <w:trPr>
          <w:cantSplit/>
        </w:trPr>
        <w:tc>
          <w:tcPr>
            <w:tcW w:w="1134" w:type="dxa"/>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t>String</w:t>
            </w:r>
          </w:p>
        </w:tc>
        <w:tc>
          <w:tcPr>
            <w:tcW w:w="2410" w:type="dxa"/>
            <w:gridSpan w:val="2"/>
          </w:tcPr>
          <w:p w:rsidR="006345E6" w:rsidRPr="006345E6" w:rsidRDefault="006345E6" w:rsidP="00DE70DC">
            <w:pPr>
              <w:rPr>
                <w:rFonts w:cs="Arial"/>
                <w:sz w:val="16"/>
                <w:szCs w:val="16"/>
              </w:rPr>
            </w:pPr>
            <w:r w:rsidRPr="006345E6">
              <w:rPr>
                <w:rFonts w:cs="Arial"/>
                <w:sz w:val="16"/>
                <w:szCs w:val="16"/>
              </w:rPr>
              <w:t>codCategoria</w:t>
            </w:r>
          </w:p>
        </w:tc>
        <w:tc>
          <w:tcPr>
            <w:tcW w:w="425" w:type="dxa"/>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t>03</w:t>
            </w:r>
          </w:p>
        </w:tc>
        <w:tc>
          <w:tcPr>
            <w:tcW w:w="2268" w:type="dxa"/>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t>1 - Alfanumerico</w:t>
            </w:r>
          </w:p>
          <w:p w:rsidR="006345E6" w:rsidRPr="006345E6" w:rsidRDefault="006345E6" w:rsidP="00DE70DC">
            <w:pPr>
              <w:rPr>
                <w:rFonts w:cs="Arial"/>
                <w:snapToGrid w:val="0"/>
                <w:color w:val="000000"/>
                <w:sz w:val="16"/>
                <w:szCs w:val="16"/>
              </w:rPr>
            </w:pPr>
          </w:p>
        </w:tc>
        <w:tc>
          <w:tcPr>
            <w:tcW w:w="3969" w:type="dxa"/>
          </w:tcPr>
          <w:p w:rsidR="006345E6" w:rsidRPr="00EA6979" w:rsidRDefault="006345E6" w:rsidP="00DE70DC">
            <w:pPr>
              <w:pStyle w:val="Grid"/>
              <w:rPr>
                <w:sz w:val="16"/>
                <w:szCs w:val="16"/>
                <w:lang w:val="pt-BR" w:eastAsia="pt-BR"/>
              </w:rPr>
            </w:pPr>
            <w:r w:rsidRPr="00C079D3">
              <w:rPr>
                <w:sz w:val="16"/>
                <w:szCs w:val="16"/>
                <w:lang w:val="pt-BR" w:eastAsia="pt-BR"/>
              </w:rPr>
              <w:t>Código da categoria</w:t>
            </w:r>
            <w:r w:rsidR="008875EA" w:rsidRPr="00C079D3">
              <w:rPr>
                <w:sz w:val="16"/>
                <w:szCs w:val="16"/>
                <w:lang w:val="pt-BR" w:eastAsia="pt-BR"/>
              </w:rPr>
              <w:t xml:space="preserve"> (*)</w:t>
            </w:r>
            <w:r w:rsidRPr="00C079D3">
              <w:rPr>
                <w:sz w:val="16"/>
                <w:szCs w:val="16"/>
                <w:lang w:val="pt-BR" w:eastAsia="pt-BR"/>
              </w:rPr>
              <w:t xml:space="preserve"> dos responsáveis que assinam em conjunto com o CPF do responsável. </w:t>
            </w:r>
          </w:p>
          <w:p w:rsidR="006345E6" w:rsidRPr="006345E6" w:rsidRDefault="006345E6" w:rsidP="00DE70DC">
            <w:pPr>
              <w:rPr>
                <w:snapToGrid w:val="0"/>
                <w:color w:val="000000"/>
                <w:sz w:val="16"/>
                <w:szCs w:val="16"/>
              </w:rPr>
            </w:pPr>
            <w:r w:rsidRPr="006345E6">
              <w:rPr>
                <w:snapToGrid w:val="0"/>
                <w:color w:val="000000"/>
                <w:sz w:val="16"/>
                <w:szCs w:val="16"/>
              </w:rPr>
              <w:t xml:space="preserve">Domínios retornados pelo método </w:t>
            </w:r>
            <w:r w:rsidRPr="006345E6">
              <w:rPr>
                <w:b/>
                <w:snapToGrid w:val="0"/>
                <w:color w:val="000000"/>
                <w:sz w:val="16"/>
                <w:szCs w:val="16"/>
              </w:rPr>
              <w:t>listar</w:t>
            </w:r>
            <w:r w:rsidRPr="006345E6">
              <w:rPr>
                <w:b/>
                <w:color w:val="000000"/>
                <w:sz w:val="16"/>
                <w:szCs w:val="16"/>
              </w:rPr>
              <w:t>CategoriaResp</w:t>
            </w:r>
            <w:r w:rsidRPr="006345E6">
              <w:rPr>
                <w:snapToGrid w:val="0"/>
                <w:color w:val="000000"/>
                <w:sz w:val="16"/>
                <w:szCs w:val="16"/>
              </w:rPr>
              <w:t xml:space="preserve"> desse webservice.</w:t>
            </w:r>
          </w:p>
        </w:tc>
      </w:tr>
      <w:tr w:rsidR="006345E6" w:rsidRPr="006345E6" w:rsidTr="00DE70DC">
        <w:trPr>
          <w:cantSplit/>
        </w:trPr>
        <w:tc>
          <w:tcPr>
            <w:tcW w:w="1134" w:type="dxa"/>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t>String</w:t>
            </w:r>
          </w:p>
        </w:tc>
        <w:tc>
          <w:tcPr>
            <w:tcW w:w="2410" w:type="dxa"/>
            <w:gridSpan w:val="2"/>
          </w:tcPr>
          <w:p w:rsidR="006345E6" w:rsidRPr="006345E6" w:rsidRDefault="006345E6" w:rsidP="00DE70DC">
            <w:pPr>
              <w:rPr>
                <w:rFonts w:cs="Arial"/>
                <w:sz w:val="16"/>
                <w:szCs w:val="16"/>
              </w:rPr>
            </w:pPr>
            <w:r w:rsidRPr="006345E6">
              <w:rPr>
                <w:rFonts w:cs="Arial"/>
                <w:sz w:val="16"/>
                <w:szCs w:val="16"/>
              </w:rPr>
              <w:t>qtdCategoria</w:t>
            </w:r>
          </w:p>
        </w:tc>
        <w:tc>
          <w:tcPr>
            <w:tcW w:w="425" w:type="dxa"/>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t>10</w:t>
            </w:r>
          </w:p>
        </w:tc>
        <w:tc>
          <w:tcPr>
            <w:tcW w:w="2268" w:type="dxa"/>
          </w:tcPr>
          <w:p w:rsidR="006345E6" w:rsidRPr="006345E6" w:rsidRDefault="006345E6" w:rsidP="00DE70DC">
            <w:pPr>
              <w:rPr>
                <w:rFonts w:cs="Arial"/>
                <w:snapToGrid w:val="0"/>
                <w:color w:val="000000"/>
                <w:sz w:val="16"/>
                <w:szCs w:val="16"/>
              </w:rPr>
            </w:pPr>
            <w:r w:rsidRPr="006345E6">
              <w:rPr>
                <w:rFonts w:cs="Arial"/>
                <w:snapToGrid w:val="0"/>
                <w:color w:val="000000"/>
                <w:sz w:val="16"/>
                <w:szCs w:val="16"/>
              </w:rPr>
              <w:t>4 - Alfanumerico</w:t>
            </w:r>
          </w:p>
          <w:p w:rsidR="006345E6" w:rsidRPr="006345E6" w:rsidRDefault="006345E6" w:rsidP="00DE70DC">
            <w:pPr>
              <w:rPr>
                <w:rFonts w:cs="Arial"/>
                <w:snapToGrid w:val="0"/>
                <w:color w:val="000000"/>
                <w:sz w:val="16"/>
                <w:szCs w:val="16"/>
              </w:rPr>
            </w:pPr>
          </w:p>
        </w:tc>
        <w:tc>
          <w:tcPr>
            <w:tcW w:w="3969" w:type="dxa"/>
          </w:tcPr>
          <w:p w:rsidR="006345E6" w:rsidRPr="00EA6979" w:rsidRDefault="006345E6" w:rsidP="00DE70DC">
            <w:pPr>
              <w:pStyle w:val="Grid"/>
              <w:rPr>
                <w:sz w:val="16"/>
                <w:szCs w:val="16"/>
                <w:lang w:val="pt-BR" w:eastAsia="pt-BR"/>
              </w:rPr>
            </w:pPr>
            <w:r w:rsidRPr="00C079D3">
              <w:rPr>
                <w:sz w:val="16"/>
                <w:szCs w:val="16"/>
                <w:lang w:val="pt-BR" w:eastAsia="pt-BR"/>
              </w:rPr>
              <w:t>Quantidade de assinaturas.</w:t>
            </w:r>
          </w:p>
          <w:p w:rsidR="006345E6" w:rsidRPr="00EA6979" w:rsidRDefault="006345E6" w:rsidP="00DE70DC">
            <w:pPr>
              <w:pStyle w:val="Grid"/>
              <w:rPr>
                <w:sz w:val="16"/>
                <w:szCs w:val="16"/>
                <w:lang w:val="pt-BR" w:eastAsia="pt-BR"/>
              </w:rPr>
            </w:pPr>
            <w:r w:rsidRPr="00C079D3">
              <w:rPr>
                <w:sz w:val="16"/>
                <w:szCs w:val="16"/>
                <w:lang w:val="pt-BR" w:eastAsia="pt-BR"/>
              </w:rPr>
              <w:t>Se não informado, será gravado 1</w:t>
            </w:r>
          </w:p>
        </w:tc>
      </w:tr>
    </w:tbl>
    <w:p w:rsidR="002D6E09" w:rsidRDefault="002D6E09" w:rsidP="00710C65">
      <w:pPr>
        <w:pStyle w:val="Cabealho"/>
        <w:tabs>
          <w:tab w:val="clear" w:pos="4419"/>
          <w:tab w:val="clear" w:pos="8838"/>
        </w:tabs>
        <w:rPr>
          <w:rFonts w:ascii="Tahoma" w:hAnsi="Tahoma"/>
          <w:b/>
          <w:sz w:val="18"/>
        </w:rPr>
      </w:pPr>
    </w:p>
    <w:p w:rsidR="002D6E09" w:rsidRPr="002D6E09" w:rsidRDefault="002D6E09" w:rsidP="002D6E09">
      <w:pPr>
        <w:pStyle w:val="corpo"/>
        <w:rPr>
          <w:sz w:val="20"/>
          <w:szCs w:val="20"/>
        </w:rPr>
      </w:pPr>
      <w:r w:rsidRPr="002D6E09">
        <w:rPr>
          <w:sz w:val="20"/>
          <w:szCs w:val="20"/>
        </w:rPr>
        <w:t>Chave primária (PK): codCliente, numDocumento, cpfResponsavel, sequenciaResponsavel, codAto, tipoPoder, valor, codCategoria.</w:t>
      </w:r>
    </w:p>
    <w:p w:rsidR="002D6E09" w:rsidRDefault="002D6E09" w:rsidP="002D6E09">
      <w:pPr>
        <w:pStyle w:val="corpo"/>
        <w:rPr>
          <w:sz w:val="20"/>
          <w:szCs w:val="20"/>
        </w:rPr>
      </w:pPr>
      <w:r w:rsidRPr="002D6E09">
        <w:rPr>
          <w:sz w:val="20"/>
          <w:szCs w:val="20"/>
        </w:rPr>
        <w:t>Se OPERACAO = "I" (inclusão): se os campos codCliente, numDocumento, cpfResponsavel, sequenciaResponsavel, codAto, tipoPoder, valor e codCategoria já existirem no cadastro de responsáveis em conjunto do Infobank, será retornada uma mensagem de registro já cadastrado e nenhuma operação será realizada.</w:t>
      </w:r>
    </w:p>
    <w:p w:rsidR="002D6E09" w:rsidRDefault="002D6E09" w:rsidP="002D6E09">
      <w:pPr>
        <w:pStyle w:val="corpo"/>
        <w:rPr>
          <w:sz w:val="20"/>
          <w:szCs w:val="20"/>
        </w:rPr>
      </w:pPr>
      <w:r w:rsidRPr="002D6E09">
        <w:rPr>
          <w:sz w:val="20"/>
          <w:szCs w:val="20"/>
        </w:rPr>
        <w:t xml:space="preserve">Se OPERACAO = "A" (alteração): se os campos codCliente, numDocumento, cpfResponsavel, sequenciaResponsavel, codAto, tipoPoder, valor e codCategoria já existirem no cadastro de responsáveis em conjunto do Infobank, será executado um </w:t>
      </w:r>
      <w:r w:rsidRPr="002D6E09">
        <w:rPr>
          <w:i/>
          <w:sz w:val="20"/>
          <w:szCs w:val="20"/>
        </w:rPr>
        <w:t>update</w:t>
      </w:r>
      <w:r w:rsidRPr="002D6E09">
        <w:rPr>
          <w:sz w:val="20"/>
          <w:szCs w:val="20"/>
        </w:rPr>
        <w:t xml:space="preserve"> baseado nos valores de todos os parâmetros de entrada. Todos os campos da tabela sofrerão o update (exceto a </w:t>
      </w:r>
      <w:r w:rsidR="006345E6">
        <w:rPr>
          <w:sz w:val="20"/>
          <w:szCs w:val="20"/>
        </w:rPr>
        <w:t>PK</w:t>
      </w:r>
      <w:r w:rsidRPr="002D6E09">
        <w:rPr>
          <w:sz w:val="20"/>
          <w:szCs w:val="20"/>
        </w:rPr>
        <w:t>).</w:t>
      </w:r>
    </w:p>
    <w:p w:rsidR="008875EA" w:rsidRPr="002D6E09" w:rsidRDefault="008875EA" w:rsidP="002D6E09">
      <w:pPr>
        <w:pStyle w:val="corpo"/>
        <w:rPr>
          <w:sz w:val="20"/>
          <w:szCs w:val="20"/>
        </w:rPr>
      </w:pPr>
      <w:r w:rsidRPr="008875EA">
        <w:rPr>
          <w:sz w:val="20"/>
          <w:szCs w:val="20"/>
        </w:rPr>
        <w:t xml:space="preserve">(*) CODCATEGORIA: Nesse campo deve ser informado o código da categoria dos responsáveis que assinam em conjunto com o responsável principal. Todos os responsáveis pertencentes a essa categoria serão considerados os responsáveis que assinam em conjunto. Obs: Os responsáveis que assinam em conjunto devem estar previamente cadastrados na tabela DOCUMENTO_RESPONSAVEIS_ATOS do </w:t>
      </w:r>
      <w:r w:rsidR="001A28C5">
        <w:rPr>
          <w:sz w:val="20"/>
          <w:szCs w:val="20"/>
        </w:rPr>
        <w:t>Infobank</w:t>
      </w:r>
      <w:r w:rsidRPr="008875EA">
        <w:rPr>
          <w:sz w:val="20"/>
          <w:szCs w:val="20"/>
        </w:rPr>
        <w:t xml:space="preserve">  (através da </w:t>
      </w:r>
      <w:r>
        <w:rPr>
          <w:sz w:val="20"/>
          <w:szCs w:val="20"/>
        </w:rPr>
        <w:t xml:space="preserve">método </w:t>
      </w:r>
      <w:r w:rsidRPr="008875EA">
        <w:rPr>
          <w:sz w:val="20"/>
          <w:szCs w:val="20"/>
        </w:rPr>
        <w:t>incluirAlterarDocumentoResponsavelAto</w:t>
      </w:r>
      <w:r w:rsidR="001A28C5">
        <w:rPr>
          <w:sz w:val="20"/>
          <w:szCs w:val="20"/>
        </w:rPr>
        <w:t>)</w:t>
      </w:r>
      <w:r w:rsidRPr="008875EA">
        <w:rPr>
          <w:sz w:val="20"/>
          <w:szCs w:val="20"/>
        </w:rPr>
        <w:t>, com o mesmo C</w:t>
      </w:r>
      <w:r>
        <w:rPr>
          <w:sz w:val="20"/>
          <w:szCs w:val="20"/>
        </w:rPr>
        <w:t>ODCLIENTE, NUMDOCUMENTO, CODATO e</w:t>
      </w:r>
      <w:r w:rsidRPr="008875EA">
        <w:rPr>
          <w:sz w:val="20"/>
          <w:szCs w:val="20"/>
        </w:rPr>
        <w:t xml:space="preserve"> CODCATEGORIA.</w:t>
      </w:r>
    </w:p>
    <w:p w:rsidR="002D6E09" w:rsidRDefault="002D6E09" w:rsidP="002D6E09">
      <w:pPr>
        <w:pStyle w:val="Cabealho"/>
        <w:tabs>
          <w:tab w:val="clear" w:pos="4419"/>
          <w:tab w:val="clear" w:pos="8838"/>
        </w:tabs>
        <w:rPr>
          <w:rFonts w:ascii="Tahoma" w:hAnsi="Tahoma"/>
          <w:b/>
          <w:sz w:val="18"/>
        </w:rPr>
      </w:pPr>
    </w:p>
    <w:p w:rsidR="00951830" w:rsidRDefault="00951830" w:rsidP="00951830">
      <w:pPr>
        <w:pStyle w:val="Cabealho"/>
        <w:tabs>
          <w:tab w:val="clear" w:pos="4419"/>
          <w:tab w:val="clear" w:pos="8838"/>
        </w:tabs>
        <w:rPr>
          <w:rFonts w:ascii="Tahoma" w:hAnsi="Tahoma"/>
          <w:b/>
          <w:sz w:val="18"/>
        </w:rPr>
      </w:pPr>
    </w:p>
    <w:p w:rsidR="00951830" w:rsidRDefault="00951830" w:rsidP="00951830">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951830" w:rsidTr="00294E6A">
        <w:tc>
          <w:tcPr>
            <w:tcW w:w="1701" w:type="dxa"/>
            <w:gridSpan w:val="2"/>
            <w:shd w:val="pct15" w:color="000000" w:fill="FFFFFF"/>
          </w:tcPr>
          <w:p w:rsidR="00951830" w:rsidRDefault="00951830" w:rsidP="00294E6A">
            <w:pPr>
              <w:rPr>
                <w:rFonts w:ascii="Tahoma" w:hAnsi="Tahoma"/>
                <w:b/>
                <w:sz w:val="18"/>
              </w:rPr>
            </w:pPr>
            <w:r>
              <w:rPr>
                <w:rFonts w:ascii="Tahoma" w:hAnsi="Tahoma"/>
                <w:b/>
                <w:sz w:val="18"/>
              </w:rPr>
              <w:t>Serviço</w:t>
            </w:r>
          </w:p>
        </w:tc>
        <w:tc>
          <w:tcPr>
            <w:tcW w:w="8505" w:type="dxa"/>
            <w:gridSpan w:val="4"/>
            <w:shd w:val="pct15" w:color="000000" w:fill="FFFFFF"/>
            <w:vAlign w:val="center"/>
          </w:tcPr>
          <w:p w:rsidR="00951830" w:rsidRPr="00331CA7" w:rsidRDefault="00951830" w:rsidP="00951830">
            <w:pPr>
              <w:pStyle w:val="Ttulo1"/>
            </w:pPr>
            <w:bookmarkStart w:id="61" w:name="_Toc98512649"/>
            <w:r w:rsidRPr="00331CA7">
              <w:t>listar</w:t>
            </w:r>
            <w:r>
              <w:t>Representante</w:t>
            </w:r>
            <w:bookmarkEnd w:id="61"/>
          </w:p>
        </w:tc>
      </w:tr>
      <w:tr w:rsidR="00951830" w:rsidTr="00294E6A">
        <w:tc>
          <w:tcPr>
            <w:tcW w:w="1701" w:type="dxa"/>
            <w:gridSpan w:val="2"/>
            <w:shd w:val="pct15" w:color="000000" w:fill="FFFFFF"/>
          </w:tcPr>
          <w:p w:rsidR="00951830" w:rsidRDefault="00951830" w:rsidP="00294E6A">
            <w:pPr>
              <w:rPr>
                <w:rFonts w:ascii="Tahoma" w:hAnsi="Tahoma"/>
                <w:b/>
                <w:sz w:val="18"/>
              </w:rPr>
            </w:pPr>
            <w:r>
              <w:rPr>
                <w:rFonts w:ascii="Tahoma" w:hAnsi="Tahoma"/>
                <w:b/>
                <w:sz w:val="18"/>
              </w:rPr>
              <w:t>Descrição</w:t>
            </w:r>
          </w:p>
        </w:tc>
        <w:tc>
          <w:tcPr>
            <w:tcW w:w="8505" w:type="dxa"/>
            <w:gridSpan w:val="4"/>
            <w:shd w:val="pct15" w:color="000000" w:fill="FFFFFF"/>
            <w:vAlign w:val="center"/>
          </w:tcPr>
          <w:p w:rsidR="00951830" w:rsidRPr="00951830" w:rsidRDefault="00951830" w:rsidP="00294E6A">
            <w:pPr>
              <w:rPr>
                <w:rFonts w:cs="Arial"/>
                <w:sz w:val="16"/>
                <w:szCs w:val="16"/>
              </w:rPr>
            </w:pPr>
            <w:r w:rsidRPr="00951830">
              <w:rPr>
                <w:rFonts w:cs="Arial"/>
                <w:sz w:val="16"/>
                <w:szCs w:val="16"/>
              </w:rPr>
              <w:t xml:space="preserve">Lista os </w:t>
            </w:r>
            <w:r w:rsidRPr="00951830">
              <w:rPr>
                <w:sz w:val="16"/>
                <w:szCs w:val="16"/>
              </w:rPr>
              <w:t xml:space="preserve">representantes </w:t>
            </w:r>
            <w:r>
              <w:rPr>
                <w:rFonts w:cs="Arial"/>
                <w:sz w:val="16"/>
                <w:szCs w:val="16"/>
              </w:rPr>
              <w:t xml:space="preserve">cadastrados na análise de poderes, </w:t>
            </w:r>
            <w:r w:rsidR="005808B3">
              <w:rPr>
                <w:rFonts w:cs="Arial"/>
                <w:sz w:val="16"/>
                <w:szCs w:val="16"/>
              </w:rPr>
              <w:t>em</w:t>
            </w:r>
            <w:r>
              <w:rPr>
                <w:rFonts w:cs="Arial"/>
                <w:sz w:val="16"/>
                <w:szCs w:val="16"/>
              </w:rPr>
              <w:t xml:space="preserve"> </w:t>
            </w:r>
            <w:r w:rsidR="00823C88">
              <w:rPr>
                <w:rFonts w:cs="Arial"/>
                <w:sz w:val="16"/>
                <w:szCs w:val="16"/>
              </w:rPr>
              <w:t xml:space="preserve">IB &gt; </w:t>
            </w:r>
            <w:r>
              <w:rPr>
                <w:rFonts w:cs="Arial"/>
                <w:sz w:val="16"/>
                <w:szCs w:val="16"/>
              </w:rPr>
              <w:t>Firmas &gt; Cadas</w:t>
            </w:r>
            <w:r w:rsidR="00207673">
              <w:rPr>
                <w:rFonts w:cs="Arial"/>
                <w:sz w:val="16"/>
                <w:szCs w:val="16"/>
              </w:rPr>
              <w:t>tramento &gt; Análise de Poderes &gt; Cadastro.</w:t>
            </w:r>
          </w:p>
          <w:p w:rsidR="00951830" w:rsidRPr="002F3176" w:rsidRDefault="00951830" w:rsidP="00294E6A">
            <w:pPr>
              <w:rPr>
                <w:rFonts w:cs="Arial"/>
                <w:sz w:val="18"/>
                <w:szCs w:val="18"/>
              </w:rPr>
            </w:pPr>
            <w:r w:rsidRPr="00951830">
              <w:rPr>
                <w:rFonts w:cs="Arial"/>
                <w:sz w:val="16"/>
                <w:szCs w:val="16"/>
              </w:rPr>
              <w:t>Serão listados os representantes vigentes (ou seja, os representantes cuja "Data de Vigência De" seja a mais recente).</w:t>
            </w:r>
          </w:p>
        </w:tc>
      </w:tr>
      <w:tr w:rsidR="00951830" w:rsidTr="00294E6A">
        <w:trPr>
          <w:cantSplit/>
        </w:trPr>
        <w:tc>
          <w:tcPr>
            <w:tcW w:w="10206" w:type="dxa"/>
            <w:gridSpan w:val="6"/>
          </w:tcPr>
          <w:p w:rsidR="00951830" w:rsidRDefault="00951830" w:rsidP="00294E6A">
            <w:pPr>
              <w:pStyle w:val="Ttulo2"/>
            </w:pPr>
            <w:r>
              <w:t xml:space="preserve">Parâmetros de Saída </w:t>
            </w:r>
          </w:p>
        </w:tc>
      </w:tr>
      <w:tr w:rsidR="00951830" w:rsidTr="00294E6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951830" w:rsidRDefault="00951830" w:rsidP="00294E6A">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951830" w:rsidRDefault="00951830" w:rsidP="00294E6A">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951830" w:rsidRDefault="00951830" w:rsidP="00294E6A">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951830" w:rsidRDefault="00951830" w:rsidP="00294E6A">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951830" w:rsidRDefault="00951830" w:rsidP="00294E6A">
            <w:pPr>
              <w:jc w:val="center"/>
              <w:rPr>
                <w:b/>
                <w:snapToGrid w:val="0"/>
                <w:color w:val="000000"/>
                <w:sz w:val="16"/>
              </w:rPr>
            </w:pPr>
            <w:r>
              <w:rPr>
                <w:b/>
                <w:snapToGrid w:val="0"/>
                <w:color w:val="000000"/>
                <w:sz w:val="16"/>
              </w:rPr>
              <w:t>Descrição</w:t>
            </w:r>
          </w:p>
        </w:tc>
      </w:tr>
      <w:tr w:rsidR="00951830" w:rsidTr="00294E6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951830" w:rsidRPr="006A5F18" w:rsidRDefault="006A5F18" w:rsidP="00294E6A">
            <w:pPr>
              <w:rPr>
                <w:snapToGrid w:val="0"/>
                <w:color w:val="000000"/>
                <w:sz w:val="16"/>
                <w:szCs w:val="16"/>
              </w:rPr>
            </w:pPr>
            <w:r w:rsidRPr="006A5F18">
              <w:rPr>
                <w:rFonts w:cs="Arial"/>
                <w:snapToGrid w:val="0"/>
                <w:color w:val="000000"/>
                <w:sz w:val="16"/>
                <w:szCs w:val="16"/>
              </w:rPr>
              <w:t>TOListaRepresentante</w:t>
            </w:r>
          </w:p>
        </w:tc>
        <w:tc>
          <w:tcPr>
            <w:tcW w:w="2410" w:type="dxa"/>
            <w:gridSpan w:val="2"/>
            <w:tcBorders>
              <w:top w:val="double" w:sz="4" w:space="0" w:color="auto"/>
              <w:left w:val="double" w:sz="4" w:space="0" w:color="auto"/>
              <w:bottom w:val="double" w:sz="4" w:space="0" w:color="auto"/>
              <w:right w:val="double" w:sz="4" w:space="0" w:color="auto"/>
            </w:tcBorders>
          </w:tcPr>
          <w:p w:rsidR="00951830" w:rsidRPr="006A5F18" w:rsidRDefault="00951830" w:rsidP="00294E6A">
            <w:pPr>
              <w:rPr>
                <w:snapToGrid w:val="0"/>
                <w:color w:val="000000"/>
                <w:sz w:val="16"/>
                <w:szCs w:val="16"/>
              </w:rPr>
            </w:pPr>
          </w:p>
        </w:tc>
        <w:tc>
          <w:tcPr>
            <w:tcW w:w="425" w:type="dxa"/>
            <w:tcBorders>
              <w:top w:val="double" w:sz="4" w:space="0" w:color="auto"/>
              <w:left w:val="double" w:sz="4" w:space="0" w:color="auto"/>
              <w:bottom w:val="double" w:sz="4" w:space="0" w:color="auto"/>
              <w:right w:val="double" w:sz="4" w:space="0" w:color="auto"/>
            </w:tcBorders>
          </w:tcPr>
          <w:p w:rsidR="00951830" w:rsidRPr="006A5F18" w:rsidRDefault="00951830" w:rsidP="00294E6A">
            <w:pPr>
              <w:rPr>
                <w:snapToGrid w:val="0"/>
                <w:color w:val="000000"/>
                <w:sz w:val="16"/>
                <w:szCs w:val="16"/>
              </w:rPr>
            </w:pPr>
          </w:p>
        </w:tc>
        <w:tc>
          <w:tcPr>
            <w:tcW w:w="2268" w:type="dxa"/>
            <w:tcBorders>
              <w:top w:val="double" w:sz="4" w:space="0" w:color="auto"/>
              <w:left w:val="double" w:sz="4" w:space="0" w:color="auto"/>
              <w:bottom w:val="double" w:sz="4" w:space="0" w:color="auto"/>
              <w:right w:val="double" w:sz="4" w:space="0" w:color="auto"/>
            </w:tcBorders>
          </w:tcPr>
          <w:p w:rsidR="00951830" w:rsidRPr="006A5F18" w:rsidRDefault="00951830" w:rsidP="00294E6A">
            <w:pPr>
              <w:rPr>
                <w:snapToGrid w:val="0"/>
                <w:color w:val="000000"/>
                <w:sz w:val="16"/>
                <w:szCs w:val="16"/>
              </w:rPr>
            </w:pPr>
          </w:p>
        </w:tc>
        <w:tc>
          <w:tcPr>
            <w:tcW w:w="3969" w:type="dxa"/>
            <w:tcBorders>
              <w:top w:val="double" w:sz="4" w:space="0" w:color="auto"/>
              <w:left w:val="double" w:sz="4" w:space="0" w:color="auto"/>
              <w:bottom w:val="double" w:sz="4" w:space="0" w:color="auto"/>
              <w:right w:val="double" w:sz="4" w:space="0" w:color="auto"/>
            </w:tcBorders>
          </w:tcPr>
          <w:p w:rsidR="00951830" w:rsidRPr="006A5F18" w:rsidRDefault="00951830" w:rsidP="00294E6A">
            <w:pPr>
              <w:rPr>
                <w:snapToGrid w:val="0"/>
                <w:color w:val="000000"/>
                <w:sz w:val="16"/>
                <w:szCs w:val="16"/>
              </w:rPr>
            </w:pPr>
            <w:r w:rsidRPr="006A5F18">
              <w:rPr>
                <w:rFonts w:cs="Arial"/>
                <w:snapToGrid w:val="0"/>
                <w:color w:val="000000"/>
                <w:sz w:val="16"/>
                <w:szCs w:val="16"/>
              </w:rPr>
              <w:t xml:space="preserve">Objeto que contem as informações dos </w:t>
            </w:r>
            <w:r w:rsidR="006A5F18" w:rsidRPr="006A5F18">
              <w:rPr>
                <w:rFonts w:cs="Arial"/>
                <w:snapToGrid w:val="0"/>
                <w:color w:val="000000"/>
                <w:sz w:val="16"/>
                <w:szCs w:val="16"/>
              </w:rPr>
              <w:t>representantes</w:t>
            </w:r>
            <w:r w:rsidR="006A5F18">
              <w:rPr>
                <w:rFonts w:cs="Arial"/>
                <w:snapToGrid w:val="0"/>
                <w:color w:val="000000"/>
                <w:sz w:val="16"/>
                <w:szCs w:val="16"/>
              </w:rPr>
              <w:t>.</w:t>
            </w:r>
          </w:p>
        </w:tc>
      </w:tr>
      <w:tr w:rsidR="00951830" w:rsidTr="00294E6A">
        <w:trPr>
          <w:cantSplit/>
        </w:trPr>
        <w:tc>
          <w:tcPr>
            <w:tcW w:w="10206" w:type="dxa"/>
            <w:gridSpan w:val="6"/>
          </w:tcPr>
          <w:p w:rsidR="00951830" w:rsidRDefault="00951830" w:rsidP="00294E6A">
            <w:pPr>
              <w:pStyle w:val="Ttulo2"/>
            </w:pPr>
            <w:r>
              <w:t>Parâmetros de Entrada</w:t>
            </w:r>
          </w:p>
        </w:tc>
      </w:tr>
      <w:tr w:rsidR="00951830" w:rsidTr="00294E6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951830" w:rsidRDefault="00951830" w:rsidP="00294E6A">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951830" w:rsidRDefault="00951830" w:rsidP="00294E6A">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951830" w:rsidRDefault="00951830" w:rsidP="00294E6A">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951830" w:rsidRDefault="00951830" w:rsidP="00294E6A">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951830" w:rsidRDefault="00951830" w:rsidP="00294E6A">
            <w:pPr>
              <w:jc w:val="center"/>
              <w:rPr>
                <w:b/>
                <w:snapToGrid w:val="0"/>
                <w:color w:val="000000"/>
                <w:sz w:val="16"/>
              </w:rPr>
            </w:pPr>
            <w:r>
              <w:rPr>
                <w:b/>
                <w:snapToGrid w:val="0"/>
                <w:color w:val="000000"/>
                <w:sz w:val="16"/>
              </w:rPr>
              <w:t>Descrição</w:t>
            </w:r>
          </w:p>
        </w:tc>
      </w:tr>
      <w:tr w:rsidR="00230E3E" w:rsidTr="00294E6A">
        <w:trPr>
          <w:cantSplit/>
        </w:trPr>
        <w:tc>
          <w:tcPr>
            <w:tcW w:w="1134" w:type="dxa"/>
          </w:tcPr>
          <w:p w:rsidR="00230E3E" w:rsidRPr="00230E3E" w:rsidRDefault="00230E3E" w:rsidP="00294E6A">
            <w:pPr>
              <w:rPr>
                <w:rFonts w:cs="Arial"/>
                <w:snapToGrid w:val="0"/>
                <w:color w:val="000000"/>
                <w:sz w:val="16"/>
                <w:szCs w:val="16"/>
              </w:rPr>
            </w:pPr>
            <w:r w:rsidRPr="00230E3E">
              <w:rPr>
                <w:rFonts w:cs="Arial"/>
                <w:snapToGrid w:val="0"/>
                <w:color w:val="000000"/>
                <w:sz w:val="16"/>
                <w:szCs w:val="16"/>
              </w:rPr>
              <w:t>String</w:t>
            </w:r>
          </w:p>
        </w:tc>
        <w:tc>
          <w:tcPr>
            <w:tcW w:w="2410" w:type="dxa"/>
            <w:gridSpan w:val="2"/>
          </w:tcPr>
          <w:p w:rsidR="00230E3E" w:rsidRPr="00230E3E" w:rsidRDefault="00230E3E" w:rsidP="00294E6A">
            <w:pPr>
              <w:rPr>
                <w:rFonts w:cs="Arial"/>
                <w:snapToGrid w:val="0"/>
                <w:color w:val="000000"/>
                <w:sz w:val="16"/>
                <w:szCs w:val="16"/>
              </w:rPr>
            </w:pPr>
            <w:r w:rsidRPr="00230E3E">
              <w:rPr>
                <w:rFonts w:cs="Arial"/>
                <w:snapToGrid w:val="0"/>
                <w:color w:val="000000"/>
                <w:sz w:val="16"/>
                <w:szCs w:val="16"/>
              </w:rPr>
              <w:t>filtro</w:t>
            </w:r>
          </w:p>
        </w:tc>
        <w:tc>
          <w:tcPr>
            <w:tcW w:w="425" w:type="dxa"/>
          </w:tcPr>
          <w:p w:rsidR="00230E3E" w:rsidRPr="00230E3E" w:rsidRDefault="00230E3E" w:rsidP="00294E6A">
            <w:pPr>
              <w:rPr>
                <w:rFonts w:cs="Arial"/>
                <w:snapToGrid w:val="0"/>
                <w:color w:val="000000"/>
                <w:sz w:val="16"/>
                <w:szCs w:val="16"/>
              </w:rPr>
            </w:pPr>
            <w:r w:rsidRPr="00230E3E">
              <w:rPr>
                <w:rFonts w:cs="Arial"/>
                <w:snapToGrid w:val="0"/>
                <w:color w:val="000000"/>
                <w:sz w:val="16"/>
                <w:szCs w:val="16"/>
              </w:rPr>
              <w:t>01</w:t>
            </w:r>
          </w:p>
        </w:tc>
        <w:tc>
          <w:tcPr>
            <w:tcW w:w="2268" w:type="dxa"/>
          </w:tcPr>
          <w:p w:rsidR="00230E3E" w:rsidRPr="00230E3E" w:rsidRDefault="00230E3E" w:rsidP="00294E6A">
            <w:pPr>
              <w:rPr>
                <w:rFonts w:cs="Arial"/>
                <w:snapToGrid w:val="0"/>
                <w:color w:val="000000"/>
                <w:sz w:val="16"/>
                <w:szCs w:val="16"/>
              </w:rPr>
            </w:pPr>
            <w:r w:rsidRPr="00230E3E">
              <w:rPr>
                <w:rFonts w:cs="Arial"/>
                <w:snapToGrid w:val="0"/>
                <w:color w:val="000000"/>
                <w:sz w:val="16"/>
                <w:szCs w:val="16"/>
              </w:rPr>
              <w:t>1 - Alfanumerico</w:t>
            </w:r>
          </w:p>
          <w:p w:rsidR="00230E3E" w:rsidRPr="00230E3E" w:rsidRDefault="00230E3E" w:rsidP="00294E6A">
            <w:pPr>
              <w:rPr>
                <w:rFonts w:cs="Arial"/>
                <w:snapToGrid w:val="0"/>
                <w:color w:val="000000"/>
                <w:sz w:val="16"/>
                <w:szCs w:val="16"/>
              </w:rPr>
            </w:pPr>
          </w:p>
        </w:tc>
        <w:tc>
          <w:tcPr>
            <w:tcW w:w="3969" w:type="dxa"/>
          </w:tcPr>
          <w:p w:rsidR="00230E3E" w:rsidRPr="00230E3E" w:rsidRDefault="00230E3E" w:rsidP="00294E6A">
            <w:pPr>
              <w:rPr>
                <w:rFonts w:cs="Arial"/>
                <w:snapToGrid w:val="0"/>
                <w:color w:val="000000"/>
                <w:sz w:val="16"/>
                <w:szCs w:val="16"/>
              </w:rPr>
            </w:pPr>
            <w:r w:rsidRPr="00230E3E">
              <w:rPr>
                <w:rFonts w:cs="Arial"/>
                <w:snapToGrid w:val="0"/>
                <w:color w:val="000000"/>
                <w:sz w:val="16"/>
                <w:szCs w:val="16"/>
              </w:rPr>
              <w:t>Filtro de Pesquisa:</w:t>
            </w:r>
          </w:p>
          <w:p w:rsidR="00230E3E" w:rsidRPr="00230E3E" w:rsidRDefault="00230E3E" w:rsidP="00294E6A">
            <w:pPr>
              <w:rPr>
                <w:rFonts w:cs="Arial"/>
                <w:snapToGrid w:val="0"/>
                <w:color w:val="000000"/>
                <w:sz w:val="16"/>
                <w:szCs w:val="16"/>
              </w:rPr>
            </w:pPr>
            <w:r w:rsidRPr="00230E3E">
              <w:rPr>
                <w:rFonts w:cs="Arial"/>
                <w:snapToGrid w:val="0"/>
                <w:color w:val="000000"/>
                <w:sz w:val="16"/>
                <w:szCs w:val="16"/>
              </w:rPr>
              <w:t>0 - por código do cliente</w:t>
            </w:r>
          </w:p>
          <w:p w:rsidR="00230E3E" w:rsidRPr="00230E3E" w:rsidRDefault="00230E3E" w:rsidP="00294E6A">
            <w:pPr>
              <w:rPr>
                <w:rFonts w:cs="Arial"/>
                <w:snapToGrid w:val="0"/>
                <w:color w:val="000000"/>
                <w:sz w:val="16"/>
                <w:szCs w:val="16"/>
              </w:rPr>
            </w:pPr>
            <w:r w:rsidRPr="00230E3E">
              <w:rPr>
                <w:rFonts w:cs="Arial"/>
                <w:snapToGrid w:val="0"/>
                <w:color w:val="000000"/>
                <w:sz w:val="16"/>
                <w:szCs w:val="16"/>
              </w:rPr>
              <w:t>1 - por CNPJ / CPF do cliente</w:t>
            </w:r>
          </w:p>
          <w:p w:rsidR="00230E3E" w:rsidRPr="00230E3E" w:rsidRDefault="00230E3E" w:rsidP="00294E6A">
            <w:pPr>
              <w:rPr>
                <w:rFonts w:cs="Arial"/>
                <w:snapToGrid w:val="0"/>
                <w:color w:val="000000"/>
                <w:sz w:val="16"/>
                <w:szCs w:val="16"/>
              </w:rPr>
            </w:pPr>
            <w:r w:rsidRPr="00230E3E">
              <w:rPr>
                <w:rFonts w:cs="Arial"/>
                <w:snapToGrid w:val="0"/>
                <w:color w:val="000000"/>
                <w:sz w:val="16"/>
                <w:szCs w:val="16"/>
              </w:rPr>
              <w:t>2 - por nome do cliente</w:t>
            </w:r>
          </w:p>
          <w:p w:rsidR="00230E3E" w:rsidRPr="00230E3E" w:rsidRDefault="00230E3E" w:rsidP="00294E6A">
            <w:pPr>
              <w:rPr>
                <w:rFonts w:cs="Arial"/>
                <w:snapToGrid w:val="0"/>
                <w:color w:val="000000"/>
                <w:sz w:val="16"/>
                <w:szCs w:val="16"/>
              </w:rPr>
            </w:pPr>
          </w:p>
        </w:tc>
      </w:tr>
      <w:tr w:rsidR="00951830" w:rsidTr="00294E6A">
        <w:trPr>
          <w:cantSplit/>
        </w:trPr>
        <w:tc>
          <w:tcPr>
            <w:tcW w:w="1134" w:type="dxa"/>
          </w:tcPr>
          <w:p w:rsidR="00951830" w:rsidRPr="00AC6EF3" w:rsidRDefault="00951830" w:rsidP="00294E6A">
            <w:pPr>
              <w:rPr>
                <w:rFonts w:cs="Arial"/>
                <w:snapToGrid w:val="0"/>
                <w:color w:val="000000"/>
                <w:sz w:val="16"/>
                <w:szCs w:val="16"/>
              </w:rPr>
            </w:pPr>
            <w:r w:rsidRPr="00AC6EF3">
              <w:rPr>
                <w:rFonts w:cs="Arial"/>
                <w:snapToGrid w:val="0"/>
                <w:color w:val="000000"/>
                <w:sz w:val="16"/>
                <w:szCs w:val="16"/>
              </w:rPr>
              <w:lastRenderedPageBreak/>
              <w:t>String</w:t>
            </w:r>
          </w:p>
        </w:tc>
        <w:tc>
          <w:tcPr>
            <w:tcW w:w="2410" w:type="dxa"/>
            <w:gridSpan w:val="2"/>
          </w:tcPr>
          <w:p w:rsidR="00951830" w:rsidRPr="00AC6EF3" w:rsidRDefault="00951830" w:rsidP="00294E6A">
            <w:pPr>
              <w:rPr>
                <w:rFonts w:cs="Arial"/>
                <w:snapToGrid w:val="0"/>
                <w:color w:val="000000"/>
                <w:sz w:val="16"/>
                <w:szCs w:val="16"/>
              </w:rPr>
            </w:pPr>
            <w:r w:rsidRPr="00AC6EF3">
              <w:rPr>
                <w:rFonts w:cs="Arial"/>
                <w:snapToGrid w:val="0"/>
                <w:color w:val="000000"/>
                <w:sz w:val="16"/>
                <w:szCs w:val="16"/>
              </w:rPr>
              <w:t>valor</w:t>
            </w:r>
          </w:p>
        </w:tc>
        <w:tc>
          <w:tcPr>
            <w:tcW w:w="425" w:type="dxa"/>
          </w:tcPr>
          <w:p w:rsidR="00951830" w:rsidRPr="00AC6EF3" w:rsidRDefault="00951830" w:rsidP="00294E6A">
            <w:pPr>
              <w:rPr>
                <w:rFonts w:cs="Arial"/>
                <w:snapToGrid w:val="0"/>
                <w:color w:val="000000"/>
                <w:sz w:val="16"/>
                <w:szCs w:val="16"/>
              </w:rPr>
            </w:pPr>
            <w:r w:rsidRPr="00AC6EF3">
              <w:rPr>
                <w:rFonts w:cs="Arial"/>
                <w:snapToGrid w:val="0"/>
                <w:color w:val="000000"/>
                <w:sz w:val="16"/>
                <w:szCs w:val="16"/>
              </w:rPr>
              <w:t>35</w:t>
            </w:r>
          </w:p>
        </w:tc>
        <w:tc>
          <w:tcPr>
            <w:tcW w:w="2268" w:type="dxa"/>
          </w:tcPr>
          <w:p w:rsidR="00951830" w:rsidRPr="00AC6EF3" w:rsidRDefault="00951830" w:rsidP="00294E6A">
            <w:pPr>
              <w:rPr>
                <w:rFonts w:cs="Arial"/>
                <w:snapToGrid w:val="0"/>
                <w:color w:val="000000"/>
                <w:sz w:val="16"/>
                <w:szCs w:val="16"/>
              </w:rPr>
            </w:pPr>
            <w:r w:rsidRPr="00AC6EF3">
              <w:rPr>
                <w:rFonts w:cs="Arial"/>
                <w:snapToGrid w:val="0"/>
                <w:color w:val="000000"/>
                <w:sz w:val="16"/>
                <w:szCs w:val="16"/>
              </w:rPr>
              <w:t>1 - Alfanumerico</w:t>
            </w:r>
          </w:p>
          <w:p w:rsidR="00951830" w:rsidRPr="00AC6EF3" w:rsidRDefault="00951830" w:rsidP="00294E6A">
            <w:pPr>
              <w:rPr>
                <w:rFonts w:cs="Arial"/>
                <w:snapToGrid w:val="0"/>
                <w:color w:val="000000"/>
                <w:sz w:val="16"/>
                <w:szCs w:val="16"/>
              </w:rPr>
            </w:pPr>
          </w:p>
        </w:tc>
        <w:tc>
          <w:tcPr>
            <w:tcW w:w="3969" w:type="dxa"/>
          </w:tcPr>
          <w:p w:rsidR="00951830" w:rsidRPr="00AC6EF3" w:rsidRDefault="00951830" w:rsidP="00294E6A">
            <w:pPr>
              <w:rPr>
                <w:rFonts w:cs="Arial"/>
                <w:snapToGrid w:val="0"/>
                <w:color w:val="000000"/>
                <w:sz w:val="16"/>
                <w:szCs w:val="16"/>
              </w:rPr>
            </w:pPr>
            <w:r w:rsidRPr="00AC6EF3">
              <w:rPr>
                <w:rFonts w:cs="Arial"/>
                <w:snapToGrid w:val="0"/>
                <w:color w:val="000000"/>
                <w:sz w:val="16"/>
                <w:szCs w:val="16"/>
              </w:rPr>
              <w:t>Se filtro = 0, deve ser informado o código do cliente a ser pesquisado. (Obs:  formatado com 9 zeros a esquerda, ex: 000000001).</w:t>
            </w:r>
          </w:p>
          <w:p w:rsidR="00951830" w:rsidRPr="00AC6EF3" w:rsidRDefault="00951830" w:rsidP="00294E6A">
            <w:pPr>
              <w:rPr>
                <w:rFonts w:cs="Arial"/>
                <w:snapToGrid w:val="0"/>
                <w:color w:val="000000"/>
                <w:sz w:val="16"/>
                <w:szCs w:val="16"/>
              </w:rPr>
            </w:pPr>
            <w:r w:rsidRPr="00AC6EF3">
              <w:rPr>
                <w:rFonts w:cs="Arial"/>
                <w:snapToGrid w:val="0"/>
                <w:color w:val="000000"/>
                <w:sz w:val="16"/>
                <w:szCs w:val="16"/>
              </w:rPr>
              <w:t>Se filtro = 1, deve ser informado o CNPJ / CPF do cliente. Somente caracteres numéricos.</w:t>
            </w:r>
          </w:p>
          <w:p w:rsidR="00951830" w:rsidRPr="00AC6EF3" w:rsidRDefault="00951830" w:rsidP="00294E6A">
            <w:pPr>
              <w:rPr>
                <w:rFonts w:cs="Arial"/>
                <w:snapToGrid w:val="0"/>
                <w:color w:val="000000"/>
                <w:sz w:val="16"/>
                <w:szCs w:val="16"/>
              </w:rPr>
            </w:pPr>
            <w:r w:rsidRPr="00AC6EF3">
              <w:rPr>
                <w:rFonts w:cs="Arial"/>
                <w:snapToGrid w:val="0"/>
                <w:color w:val="000000"/>
                <w:sz w:val="16"/>
                <w:szCs w:val="16"/>
              </w:rPr>
              <w:t>Se filtro = 2, deve ser informado o nome do cliente.</w:t>
            </w:r>
          </w:p>
        </w:tc>
      </w:tr>
    </w:tbl>
    <w:p w:rsidR="00951830" w:rsidRDefault="00951830" w:rsidP="00951830">
      <w:pPr>
        <w:pStyle w:val="Cabealho"/>
        <w:tabs>
          <w:tab w:val="clear" w:pos="4419"/>
          <w:tab w:val="clear" w:pos="8838"/>
        </w:tabs>
        <w:rPr>
          <w:rFonts w:ascii="Tahoma" w:hAnsi="Tahoma"/>
          <w:b/>
          <w:sz w:val="18"/>
        </w:rPr>
      </w:pPr>
    </w:p>
    <w:p w:rsidR="00951830" w:rsidRDefault="00951830" w:rsidP="00951830">
      <w:pPr>
        <w:pStyle w:val="Cabealho"/>
        <w:tabs>
          <w:tab w:val="clear" w:pos="4419"/>
          <w:tab w:val="clear" w:pos="8838"/>
        </w:tabs>
        <w:rPr>
          <w:rFonts w:ascii="Tahoma" w:hAnsi="Tahoma"/>
          <w:b/>
          <w:sz w:val="18"/>
        </w:rPr>
      </w:pPr>
    </w:p>
    <w:p w:rsidR="00951830" w:rsidRDefault="00951830" w:rsidP="00951830">
      <w:pPr>
        <w:pStyle w:val="Cabealho"/>
        <w:tabs>
          <w:tab w:val="clear" w:pos="4419"/>
          <w:tab w:val="clear" w:pos="8838"/>
        </w:tabs>
        <w:rPr>
          <w:rFonts w:ascii="Tahoma" w:hAnsi="Tahoma"/>
          <w:b/>
          <w:sz w:val="18"/>
        </w:rPr>
      </w:pPr>
    </w:p>
    <w:tbl>
      <w:tblPr>
        <w:tblW w:w="0" w:type="auto"/>
        <w:tblInd w:w="35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134"/>
        <w:gridCol w:w="567"/>
        <w:gridCol w:w="1843"/>
        <w:gridCol w:w="425"/>
        <w:gridCol w:w="2268"/>
        <w:gridCol w:w="3969"/>
      </w:tblGrid>
      <w:tr w:rsidR="009A684D" w:rsidTr="00294E6A">
        <w:tc>
          <w:tcPr>
            <w:tcW w:w="1701" w:type="dxa"/>
            <w:gridSpan w:val="2"/>
            <w:shd w:val="pct15" w:color="000000" w:fill="FFFFFF"/>
          </w:tcPr>
          <w:p w:rsidR="009A684D" w:rsidRDefault="009A684D" w:rsidP="00294E6A">
            <w:pPr>
              <w:rPr>
                <w:rFonts w:ascii="Tahoma" w:hAnsi="Tahoma"/>
                <w:b/>
                <w:sz w:val="18"/>
              </w:rPr>
            </w:pPr>
            <w:r>
              <w:rPr>
                <w:rFonts w:ascii="Tahoma" w:hAnsi="Tahoma"/>
                <w:b/>
                <w:sz w:val="18"/>
              </w:rPr>
              <w:t>Serviço</w:t>
            </w:r>
          </w:p>
        </w:tc>
        <w:tc>
          <w:tcPr>
            <w:tcW w:w="8505" w:type="dxa"/>
            <w:gridSpan w:val="4"/>
            <w:shd w:val="pct15" w:color="000000" w:fill="FFFFFF"/>
            <w:vAlign w:val="center"/>
          </w:tcPr>
          <w:p w:rsidR="009A684D" w:rsidRPr="00F17516" w:rsidRDefault="009A684D" w:rsidP="009A684D">
            <w:pPr>
              <w:pStyle w:val="Ttulo1"/>
            </w:pPr>
            <w:bookmarkStart w:id="62" w:name="_Toc98512650"/>
            <w:r>
              <w:t>incluirA</w:t>
            </w:r>
            <w:r w:rsidRPr="00F17516">
              <w:t>lterar</w:t>
            </w:r>
            <w:r>
              <w:t>Representante</w:t>
            </w:r>
            <w:bookmarkEnd w:id="62"/>
          </w:p>
        </w:tc>
      </w:tr>
      <w:tr w:rsidR="009A684D" w:rsidTr="00294E6A">
        <w:tc>
          <w:tcPr>
            <w:tcW w:w="1701" w:type="dxa"/>
            <w:gridSpan w:val="2"/>
            <w:shd w:val="pct15" w:color="000000" w:fill="FFFFFF"/>
          </w:tcPr>
          <w:p w:rsidR="009A684D" w:rsidRDefault="009A684D" w:rsidP="00294E6A">
            <w:pPr>
              <w:rPr>
                <w:rFonts w:ascii="Tahoma" w:hAnsi="Tahoma"/>
                <w:b/>
                <w:sz w:val="18"/>
              </w:rPr>
            </w:pPr>
            <w:r>
              <w:rPr>
                <w:rFonts w:ascii="Tahoma" w:hAnsi="Tahoma"/>
                <w:b/>
                <w:sz w:val="18"/>
              </w:rPr>
              <w:t>Descrição</w:t>
            </w:r>
          </w:p>
        </w:tc>
        <w:tc>
          <w:tcPr>
            <w:tcW w:w="8505" w:type="dxa"/>
            <w:gridSpan w:val="4"/>
            <w:shd w:val="pct15" w:color="000000" w:fill="FFFFFF"/>
            <w:vAlign w:val="center"/>
          </w:tcPr>
          <w:p w:rsidR="009A684D" w:rsidRPr="00D26337" w:rsidRDefault="009A684D" w:rsidP="005808B3">
            <w:pPr>
              <w:rPr>
                <w:rFonts w:cs="Arial"/>
                <w:sz w:val="16"/>
                <w:szCs w:val="16"/>
              </w:rPr>
            </w:pPr>
            <w:r>
              <w:rPr>
                <w:sz w:val="18"/>
              </w:rPr>
              <w:t>Método para incluir / alterar as informações dos representantes na análise de poderes</w:t>
            </w:r>
            <w:r>
              <w:rPr>
                <w:rFonts w:cs="Arial"/>
                <w:sz w:val="16"/>
                <w:szCs w:val="16"/>
              </w:rPr>
              <w:t xml:space="preserve">, </w:t>
            </w:r>
            <w:r w:rsidR="005808B3">
              <w:rPr>
                <w:rFonts w:cs="Arial"/>
                <w:sz w:val="16"/>
                <w:szCs w:val="16"/>
              </w:rPr>
              <w:t>em</w:t>
            </w:r>
            <w:r>
              <w:rPr>
                <w:rFonts w:cs="Arial"/>
                <w:sz w:val="16"/>
                <w:szCs w:val="16"/>
              </w:rPr>
              <w:t xml:space="preserve"> IB &gt; Firmas &gt; Cadastramento &gt; Análise de Poderes &gt; Cadastro.</w:t>
            </w:r>
          </w:p>
        </w:tc>
      </w:tr>
      <w:tr w:rsidR="00951830" w:rsidTr="00294E6A">
        <w:trPr>
          <w:cantSplit/>
        </w:trPr>
        <w:tc>
          <w:tcPr>
            <w:tcW w:w="10206" w:type="dxa"/>
            <w:gridSpan w:val="6"/>
          </w:tcPr>
          <w:p w:rsidR="00951830" w:rsidRDefault="00951830" w:rsidP="00294E6A">
            <w:pPr>
              <w:pStyle w:val="Ttulo2"/>
            </w:pPr>
            <w:r>
              <w:t xml:space="preserve">Parâmetros de Saída: </w:t>
            </w:r>
          </w:p>
        </w:tc>
      </w:tr>
      <w:tr w:rsidR="00951830" w:rsidTr="00294E6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951830" w:rsidRDefault="00951830" w:rsidP="00294E6A">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951830" w:rsidRDefault="00951830" w:rsidP="00294E6A">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951830" w:rsidRDefault="00951830" w:rsidP="00294E6A">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951830" w:rsidRDefault="00951830" w:rsidP="00294E6A">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951830" w:rsidRDefault="00951830" w:rsidP="00294E6A">
            <w:pPr>
              <w:jc w:val="center"/>
              <w:rPr>
                <w:b/>
                <w:snapToGrid w:val="0"/>
                <w:color w:val="000000"/>
                <w:sz w:val="16"/>
              </w:rPr>
            </w:pPr>
            <w:r>
              <w:rPr>
                <w:b/>
                <w:snapToGrid w:val="0"/>
                <w:color w:val="000000"/>
                <w:sz w:val="16"/>
              </w:rPr>
              <w:t>Descrição</w:t>
            </w:r>
          </w:p>
        </w:tc>
      </w:tr>
      <w:tr w:rsidR="00230E3E" w:rsidTr="00294E6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cantSplit/>
          <w:trHeight w:val="247"/>
        </w:trPr>
        <w:tc>
          <w:tcPr>
            <w:tcW w:w="10206" w:type="dxa"/>
            <w:gridSpan w:val="6"/>
            <w:tcBorders>
              <w:top w:val="double" w:sz="4" w:space="0" w:color="auto"/>
              <w:left w:val="double" w:sz="4" w:space="0" w:color="auto"/>
              <w:bottom w:val="double" w:sz="4" w:space="0" w:color="auto"/>
              <w:right w:val="double" w:sz="4" w:space="0" w:color="auto"/>
            </w:tcBorders>
          </w:tcPr>
          <w:p w:rsidR="00230E3E" w:rsidRPr="00AA1D8B" w:rsidRDefault="00230E3E" w:rsidP="00294E6A">
            <w:pPr>
              <w:rPr>
                <w:snapToGrid w:val="0"/>
                <w:color w:val="000000"/>
                <w:sz w:val="16"/>
                <w:szCs w:val="16"/>
              </w:rPr>
            </w:pPr>
            <w:r>
              <w:rPr>
                <w:snapToGrid w:val="0"/>
                <w:color w:val="000000"/>
                <w:sz w:val="18"/>
              </w:rPr>
              <w:t>Não há parametro de saída.</w:t>
            </w:r>
          </w:p>
        </w:tc>
      </w:tr>
      <w:tr w:rsidR="00951830" w:rsidTr="00294E6A">
        <w:trPr>
          <w:cantSplit/>
        </w:trPr>
        <w:tc>
          <w:tcPr>
            <w:tcW w:w="10206" w:type="dxa"/>
            <w:gridSpan w:val="6"/>
          </w:tcPr>
          <w:p w:rsidR="00951830" w:rsidRDefault="00951830" w:rsidP="00294E6A">
            <w:pPr>
              <w:pStyle w:val="Ttulo2"/>
            </w:pPr>
            <w:r>
              <w:t>Parâmetros de Entrada</w:t>
            </w:r>
          </w:p>
        </w:tc>
      </w:tr>
      <w:tr w:rsidR="00951830" w:rsidTr="00294E6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134" w:type="dxa"/>
            <w:tcBorders>
              <w:top w:val="double" w:sz="4" w:space="0" w:color="auto"/>
              <w:left w:val="double" w:sz="4" w:space="0" w:color="auto"/>
              <w:bottom w:val="double" w:sz="4" w:space="0" w:color="auto"/>
              <w:right w:val="double" w:sz="4" w:space="0" w:color="auto"/>
            </w:tcBorders>
          </w:tcPr>
          <w:p w:rsidR="00951830" w:rsidRDefault="00951830" w:rsidP="00294E6A">
            <w:pPr>
              <w:jc w:val="center"/>
              <w:rPr>
                <w:b/>
                <w:snapToGrid w:val="0"/>
                <w:color w:val="000000"/>
                <w:sz w:val="16"/>
              </w:rPr>
            </w:pPr>
            <w:r>
              <w:rPr>
                <w:b/>
                <w:snapToGrid w:val="0"/>
                <w:color w:val="000000"/>
                <w:sz w:val="16"/>
              </w:rPr>
              <w:t>Tipo</w:t>
            </w:r>
          </w:p>
        </w:tc>
        <w:tc>
          <w:tcPr>
            <w:tcW w:w="2410" w:type="dxa"/>
            <w:gridSpan w:val="2"/>
            <w:tcBorders>
              <w:top w:val="double" w:sz="4" w:space="0" w:color="auto"/>
              <w:left w:val="double" w:sz="4" w:space="0" w:color="auto"/>
              <w:bottom w:val="double" w:sz="4" w:space="0" w:color="auto"/>
              <w:right w:val="double" w:sz="4" w:space="0" w:color="auto"/>
            </w:tcBorders>
          </w:tcPr>
          <w:p w:rsidR="00951830" w:rsidRDefault="00951830" w:rsidP="00294E6A">
            <w:pPr>
              <w:jc w:val="center"/>
              <w:rPr>
                <w:b/>
                <w:snapToGrid w:val="0"/>
                <w:color w:val="000000"/>
                <w:sz w:val="16"/>
              </w:rPr>
            </w:pPr>
            <w:r>
              <w:rPr>
                <w:b/>
                <w:snapToGrid w:val="0"/>
                <w:color w:val="000000"/>
                <w:sz w:val="16"/>
              </w:rPr>
              <w:t>Nome do Campo</w:t>
            </w:r>
          </w:p>
        </w:tc>
        <w:tc>
          <w:tcPr>
            <w:tcW w:w="425" w:type="dxa"/>
            <w:tcBorders>
              <w:top w:val="double" w:sz="4" w:space="0" w:color="auto"/>
              <w:left w:val="double" w:sz="4" w:space="0" w:color="auto"/>
              <w:bottom w:val="double" w:sz="4" w:space="0" w:color="auto"/>
              <w:right w:val="double" w:sz="4" w:space="0" w:color="auto"/>
            </w:tcBorders>
          </w:tcPr>
          <w:p w:rsidR="00951830" w:rsidRDefault="00951830" w:rsidP="00294E6A">
            <w:pPr>
              <w:jc w:val="center"/>
              <w:rPr>
                <w:b/>
                <w:snapToGrid w:val="0"/>
                <w:color w:val="000000"/>
                <w:sz w:val="16"/>
              </w:rPr>
            </w:pPr>
            <w:r>
              <w:rPr>
                <w:b/>
                <w:snapToGrid w:val="0"/>
                <w:color w:val="000000"/>
                <w:sz w:val="16"/>
              </w:rPr>
              <w:t>Tam</w:t>
            </w:r>
          </w:p>
        </w:tc>
        <w:tc>
          <w:tcPr>
            <w:tcW w:w="2268" w:type="dxa"/>
            <w:tcBorders>
              <w:top w:val="double" w:sz="4" w:space="0" w:color="auto"/>
              <w:left w:val="double" w:sz="4" w:space="0" w:color="auto"/>
              <w:bottom w:val="double" w:sz="4" w:space="0" w:color="auto"/>
              <w:right w:val="double" w:sz="4" w:space="0" w:color="auto"/>
            </w:tcBorders>
          </w:tcPr>
          <w:p w:rsidR="00951830" w:rsidRDefault="00951830" w:rsidP="00294E6A">
            <w:pPr>
              <w:pStyle w:val="Ttulo9"/>
              <w:jc w:val="center"/>
            </w:pPr>
            <w:r>
              <w:t>Formato</w:t>
            </w:r>
          </w:p>
        </w:tc>
        <w:tc>
          <w:tcPr>
            <w:tcW w:w="3969" w:type="dxa"/>
            <w:tcBorders>
              <w:top w:val="double" w:sz="4" w:space="0" w:color="auto"/>
              <w:left w:val="double" w:sz="4" w:space="0" w:color="auto"/>
              <w:bottom w:val="double" w:sz="4" w:space="0" w:color="auto"/>
              <w:right w:val="double" w:sz="4" w:space="0" w:color="auto"/>
            </w:tcBorders>
          </w:tcPr>
          <w:p w:rsidR="00951830" w:rsidRDefault="00951830" w:rsidP="00294E6A">
            <w:pPr>
              <w:jc w:val="center"/>
              <w:rPr>
                <w:b/>
                <w:snapToGrid w:val="0"/>
                <w:color w:val="000000"/>
                <w:sz w:val="16"/>
              </w:rPr>
            </w:pPr>
            <w:r>
              <w:rPr>
                <w:b/>
                <w:snapToGrid w:val="0"/>
                <w:color w:val="000000"/>
                <w:sz w:val="16"/>
              </w:rPr>
              <w:t>Descrição</w:t>
            </w:r>
          </w:p>
        </w:tc>
      </w:tr>
      <w:tr w:rsidR="00951830" w:rsidTr="00294E6A">
        <w:trPr>
          <w:cantSplit/>
        </w:trPr>
        <w:tc>
          <w:tcPr>
            <w:tcW w:w="1134" w:type="dxa"/>
          </w:tcPr>
          <w:p w:rsidR="00951830" w:rsidRPr="00D94987" w:rsidRDefault="00951830" w:rsidP="00294E6A">
            <w:pPr>
              <w:rPr>
                <w:rFonts w:cs="Arial"/>
                <w:snapToGrid w:val="0"/>
                <w:color w:val="000000"/>
                <w:sz w:val="16"/>
                <w:szCs w:val="16"/>
              </w:rPr>
            </w:pPr>
            <w:r w:rsidRPr="00D94987">
              <w:rPr>
                <w:rFonts w:cs="Arial"/>
                <w:snapToGrid w:val="0"/>
                <w:color w:val="000000"/>
                <w:sz w:val="16"/>
                <w:szCs w:val="16"/>
              </w:rPr>
              <w:t>String</w:t>
            </w:r>
          </w:p>
        </w:tc>
        <w:tc>
          <w:tcPr>
            <w:tcW w:w="2410" w:type="dxa"/>
            <w:gridSpan w:val="2"/>
          </w:tcPr>
          <w:p w:rsidR="00951830" w:rsidRPr="00D94987" w:rsidRDefault="00951830" w:rsidP="00294E6A">
            <w:pPr>
              <w:rPr>
                <w:rFonts w:cs="Arial"/>
                <w:snapToGrid w:val="0"/>
                <w:color w:val="000000"/>
                <w:sz w:val="16"/>
                <w:szCs w:val="16"/>
              </w:rPr>
            </w:pPr>
            <w:r w:rsidRPr="00D94987">
              <w:rPr>
                <w:rFonts w:cs="Arial"/>
                <w:snapToGrid w:val="0"/>
                <w:sz w:val="16"/>
                <w:szCs w:val="16"/>
              </w:rPr>
              <w:t>operacao</w:t>
            </w:r>
          </w:p>
        </w:tc>
        <w:tc>
          <w:tcPr>
            <w:tcW w:w="425" w:type="dxa"/>
          </w:tcPr>
          <w:p w:rsidR="00951830" w:rsidRPr="00D94987" w:rsidRDefault="00951830" w:rsidP="00294E6A">
            <w:pPr>
              <w:rPr>
                <w:rFonts w:cs="Arial"/>
                <w:snapToGrid w:val="0"/>
                <w:color w:val="000000"/>
                <w:sz w:val="16"/>
                <w:szCs w:val="16"/>
              </w:rPr>
            </w:pPr>
            <w:r w:rsidRPr="00D94987">
              <w:rPr>
                <w:rFonts w:cs="Arial"/>
                <w:snapToGrid w:val="0"/>
                <w:color w:val="000000"/>
                <w:sz w:val="16"/>
                <w:szCs w:val="16"/>
              </w:rPr>
              <w:t>01</w:t>
            </w:r>
          </w:p>
        </w:tc>
        <w:tc>
          <w:tcPr>
            <w:tcW w:w="2268" w:type="dxa"/>
          </w:tcPr>
          <w:p w:rsidR="00951830" w:rsidRPr="00D94987" w:rsidRDefault="00951830" w:rsidP="00294E6A">
            <w:pPr>
              <w:rPr>
                <w:rFonts w:cs="Arial"/>
                <w:snapToGrid w:val="0"/>
                <w:color w:val="000000"/>
                <w:sz w:val="16"/>
                <w:szCs w:val="16"/>
              </w:rPr>
            </w:pPr>
            <w:r w:rsidRPr="00D94987">
              <w:rPr>
                <w:rFonts w:cs="Arial"/>
                <w:snapToGrid w:val="0"/>
                <w:color w:val="000000"/>
                <w:sz w:val="16"/>
                <w:szCs w:val="16"/>
              </w:rPr>
              <w:t>1 - Alfanumerico</w:t>
            </w:r>
          </w:p>
          <w:p w:rsidR="00951830" w:rsidRPr="00D94987" w:rsidRDefault="00951830" w:rsidP="00294E6A">
            <w:pPr>
              <w:rPr>
                <w:rFonts w:cs="Arial"/>
                <w:snapToGrid w:val="0"/>
                <w:color w:val="000000"/>
                <w:sz w:val="16"/>
                <w:szCs w:val="16"/>
              </w:rPr>
            </w:pPr>
          </w:p>
        </w:tc>
        <w:tc>
          <w:tcPr>
            <w:tcW w:w="3969" w:type="dxa"/>
          </w:tcPr>
          <w:p w:rsidR="00951830" w:rsidRPr="00D94987" w:rsidRDefault="00951830" w:rsidP="00294E6A">
            <w:pPr>
              <w:rPr>
                <w:rFonts w:cs="Arial"/>
                <w:snapToGrid w:val="0"/>
                <w:sz w:val="16"/>
                <w:szCs w:val="16"/>
              </w:rPr>
            </w:pPr>
            <w:r w:rsidRPr="00D94987">
              <w:rPr>
                <w:rFonts w:cs="Arial"/>
                <w:snapToGrid w:val="0"/>
                <w:sz w:val="16"/>
                <w:szCs w:val="16"/>
              </w:rPr>
              <w:t>I - inclusão</w:t>
            </w:r>
          </w:p>
          <w:p w:rsidR="00951830" w:rsidRPr="00D94987" w:rsidRDefault="00951830" w:rsidP="00294E6A">
            <w:pPr>
              <w:rPr>
                <w:rFonts w:cs="Arial"/>
                <w:snapToGrid w:val="0"/>
                <w:sz w:val="16"/>
                <w:szCs w:val="16"/>
              </w:rPr>
            </w:pPr>
            <w:r w:rsidRPr="00D94987">
              <w:rPr>
                <w:rFonts w:cs="Arial"/>
                <w:snapToGrid w:val="0"/>
                <w:sz w:val="16"/>
                <w:szCs w:val="16"/>
              </w:rPr>
              <w:t>A - alteração</w:t>
            </w:r>
          </w:p>
        </w:tc>
      </w:tr>
      <w:tr w:rsidR="00951830" w:rsidTr="00294E6A">
        <w:trPr>
          <w:cantSplit/>
        </w:trPr>
        <w:tc>
          <w:tcPr>
            <w:tcW w:w="1134" w:type="dxa"/>
          </w:tcPr>
          <w:p w:rsidR="00951830" w:rsidRPr="00D94987" w:rsidRDefault="00951830" w:rsidP="00294E6A">
            <w:pPr>
              <w:rPr>
                <w:rFonts w:cs="Arial"/>
                <w:snapToGrid w:val="0"/>
                <w:color w:val="000000"/>
                <w:sz w:val="16"/>
                <w:szCs w:val="16"/>
              </w:rPr>
            </w:pPr>
            <w:r w:rsidRPr="00D94987">
              <w:rPr>
                <w:rFonts w:cs="Arial"/>
                <w:snapToGrid w:val="0"/>
                <w:color w:val="000000"/>
                <w:sz w:val="16"/>
                <w:szCs w:val="16"/>
              </w:rPr>
              <w:t>String</w:t>
            </w:r>
          </w:p>
        </w:tc>
        <w:tc>
          <w:tcPr>
            <w:tcW w:w="2410" w:type="dxa"/>
            <w:gridSpan w:val="2"/>
          </w:tcPr>
          <w:p w:rsidR="00951830" w:rsidRPr="00D94987" w:rsidRDefault="00951830" w:rsidP="00294E6A">
            <w:pPr>
              <w:rPr>
                <w:rFonts w:cs="Arial"/>
                <w:snapToGrid w:val="0"/>
                <w:color w:val="000000"/>
                <w:sz w:val="16"/>
                <w:szCs w:val="16"/>
              </w:rPr>
            </w:pPr>
            <w:r w:rsidRPr="00D94987">
              <w:rPr>
                <w:rFonts w:cs="Arial"/>
                <w:sz w:val="16"/>
                <w:szCs w:val="16"/>
              </w:rPr>
              <w:t>codCliente</w:t>
            </w:r>
          </w:p>
        </w:tc>
        <w:tc>
          <w:tcPr>
            <w:tcW w:w="425" w:type="dxa"/>
          </w:tcPr>
          <w:p w:rsidR="00951830" w:rsidRPr="00D94987" w:rsidRDefault="00951830" w:rsidP="00294E6A">
            <w:pPr>
              <w:rPr>
                <w:rFonts w:cs="Arial"/>
                <w:snapToGrid w:val="0"/>
                <w:color w:val="000000"/>
                <w:sz w:val="16"/>
                <w:szCs w:val="16"/>
              </w:rPr>
            </w:pPr>
            <w:r w:rsidRPr="00D94987">
              <w:rPr>
                <w:rFonts w:cs="Arial"/>
                <w:snapToGrid w:val="0"/>
                <w:color w:val="000000"/>
                <w:sz w:val="16"/>
                <w:szCs w:val="16"/>
              </w:rPr>
              <w:t>09</w:t>
            </w:r>
          </w:p>
        </w:tc>
        <w:tc>
          <w:tcPr>
            <w:tcW w:w="2268" w:type="dxa"/>
          </w:tcPr>
          <w:p w:rsidR="00951830" w:rsidRPr="00D94987" w:rsidRDefault="00951830" w:rsidP="00294E6A">
            <w:pPr>
              <w:rPr>
                <w:rFonts w:cs="Arial"/>
                <w:snapToGrid w:val="0"/>
                <w:color w:val="000000"/>
                <w:sz w:val="16"/>
                <w:szCs w:val="16"/>
              </w:rPr>
            </w:pPr>
            <w:r w:rsidRPr="00D94987">
              <w:rPr>
                <w:rFonts w:cs="Arial"/>
                <w:snapToGrid w:val="0"/>
                <w:color w:val="000000"/>
                <w:sz w:val="16"/>
                <w:szCs w:val="16"/>
              </w:rPr>
              <w:t>1 - Alfanumerico</w:t>
            </w:r>
          </w:p>
          <w:p w:rsidR="00951830" w:rsidRPr="00D94987" w:rsidRDefault="00951830" w:rsidP="00294E6A">
            <w:pPr>
              <w:rPr>
                <w:rFonts w:cs="Arial"/>
                <w:snapToGrid w:val="0"/>
                <w:color w:val="000000"/>
                <w:sz w:val="16"/>
                <w:szCs w:val="16"/>
              </w:rPr>
            </w:pPr>
          </w:p>
        </w:tc>
        <w:tc>
          <w:tcPr>
            <w:tcW w:w="3969" w:type="dxa"/>
          </w:tcPr>
          <w:p w:rsidR="00951830" w:rsidRPr="00D94987" w:rsidRDefault="00951830" w:rsidP="00294E6A">
            <w:pPr>
              <w:rPr>
                <w:sz w:val="16"/>
                <w:szCs w:val="16"/>
              </w:rPr>
            </w:pPr>
            <w:r w:rsidRPr="00D94987">
              <w:rPr>
                <w:rFonts w:cs="Arial"/>
                <w:snapToGrid w:val="0"/>
                <w:color w:val="000000"/>
                <w:sz w:val="16"/>
                <w:szCs w:val="16"/>
              </w:rPr>
              <w:t>Código do cliente.</w:t>
            </w:r>
            <w:r w:rsidRPr="00D94987">
              <w:rPr>
                <w:sz w:val="16"/>
                <w:szCs w:val="16"/>
              </w:rPr>
              <w:t xml:space="preserve"> </w:t>
            </w:r>
          </w:p>
          <w:p w:rsidR="00951830" w:rsidRPr="00D94987" w:rsidRDefault="00951830" w:rsidP="00294E6A">
            <w:pPr>
              <w:rPr>
                <w:sz w:val="16"/>
                <w:szCs w:val="16"/>
              </w:rPr>
            </w:pPr>
            <w:r w:rsidRPr="00D94987">
              <w:rPr>
                <w:rFonts w:cs="Arial"/>
                <w:snapToGrid w:val="0"/>
                <w:color w:val="000000"/>
                <w:sz w:val="16"/>
                <w:szCs w:val="16"/>
              </w:rPr>
              <w:t>Formatar com 9 zeros a esquerda, ex: 000000001.</w:t>
            </w:r>
          </w:p>
          <w:p w:rsidR="00951830" w:rsidRDefault="00951830" w:rsidP="00294E6A">
            <w:pPr>
              <w:rPr>
                <w:rFonts w:cs="Arial"/>
                <w:snapToGrid w:val="0"/>
                <w:color w:val="000000"/>
                <w:sz w:val="16"/>
                <w:szCs w:val="16"/>
              </w:rPr>
            </w:pPr>
            <w:r w:rsidRPr="00D94987">
              <w:rPr>
                <w:rFonts w:cs="Arial"/>
                <w:snapToGrid w:val="0"/>
                <w:color w:val="000000"/>
                <w:sz w:val="16"/>
                <w:szCs w:val="16"/>
              </w:rPr>
              <w:t>Deve estar previamente cadastrado no cadastro de Clientes do sistema Infobank (Manutenção &gt; Clientes &gt; Cadastro).</w:t>
            </w:r>
          </w:p>
          <w:p w:rsidR="00951830" w:rsidRPr="00D94987" w:rsidRDefault="00951830" w:rsidP="00294E6A">
            <w:pPr>
              <w:rPr>
                <w:rFonts w:cs="Arial"/>
                <w:snapToGrid w:val="0"/>
                <w:color w:val="000000"/>
                <w:sz w:val="16"/>
                <w:szCs w:val="16"/>
              </w:rPr>
            </w:pPr>
            <w:r w:rsidRPr="00D94987">
              <w:rPr>
                <w:snapToGrid w:val="0"/>
                <w:color w:val="000000"/>
                <w:sz w:val="16"/>
                <w:szCs w:val="16"/>
              </w:rPr>
              <w:t xml:space="preserve">Domínios retornados pelo método </w:t>
            </w:r>
            <w:r w:rsidRPr="00D94987">
              <w:rPr>
                <w:b/>
                <w:snapToGrid w:val="0"/>
                <w:color w:val="000000"/>
                <w:sz w:val="16"/>
                <w:szCs w:val="16"/>
              </w:rPr>
              <w:t>listar</w:t>
            </w:r>
            <w:r>
              <w:rPr>
                <w:b/>
                <w:color w:val="000000"/>
                <w:sz w:val="16"/>
                <w:szCs w:val="16"/>
              </w:rPr>
              <w:t>ClientePessoa2</w:t>
            </w:r>
            <w:r>
              <w:rPr>
                <w:snapToGrid w:val="0"/>
                <w:color w:val="000000"/>
                <w:sz w:val="16"/>
                <w:szCs w:val="16"/>
              </w:rPr>
              <w:t xml:space="preserve"> desse webservice.</w:t>
            </w:r>
          </w:p>
          <w:p w:rsidR="00951830" w:rsidRPr="00D94987" w:rsidRDefault="00951830" w:rsidP="00294E6A">
            <w:pPr>
              <w:rPr>
                <w:rFonts w:cs="Arial"/>
                <w:snapToGrid w:val="0"/>
                <w:sz w:val="16"/>
                <w:szCs w:val="16"/>
              </w:rPr>
            </w:pPr>
          </w:p>
        </w:tc>
      </w:tr>
      <w:tr w:rsidR="000A062A" w:rsidTr="00294E6A">
        <w:trPr>
          <w:cantSplit/>
        </w:trPr>
        <w:tc>
          <w:tcPr>
            <w:tcW w:w="1134" w:type="dxa"/>
          </w:tcPr>
          <w:p w:rsidR="000A062A" w:rsidRPr="000A062A" w:rsidRDefault="000A062A" w:rsidP="00294E6A">
            <w:pPr>
              <w:rPr>
                <w:rFonts w:cs="Arial"/>
                <w:snapToGrid w:val="0"/>
                <w:color w:val="000000"/>
                <w:sz w:val="16"/>
                <w:szCs w:val="16"/>
              </w:rPr>
            </w:pPr>
            <w:r w:rsidRPr="000A062A">
              <w:rPr>
                <w:rFonts w:cs="Arial"/>
                <w:snapToGrid w:val="0"/>
                <w:color w:val="000000"/>
                <w:sz w:val="16"/>
                <w:szCs w:val="16"/>
              </w:rPr>
              <w:t>String</w:t>
            </w:r>
          </w:p>
        </w:tc>
        <w:tc>
          <w:tcPr>
            <w:tcW w:w="2410" w:type="dxa"/>
            <w:gridSpan w:val="2"/>
          </w:tcPr>
          <w:p w:rsidR="000A062A" w:rsidRPr="000A062A" w:rsidRDefault="000A062A" w:rsidP="00294E6A">
            <w:pPr>
              <w:rPr>
                <w:rFonts w:cs="Arial"/>
                <w:sz w:val="16"/>
                <w:szCs w:val="16"/>
              </w:rPr>
            </w:pPr>
            <w:r w:rsidRPr="000A062A">
              <w:rPr>
                <w:rFonts w:cs="Arial"/>
                <w:sz w:val="16"/>
                <w:szCs w:val="16"/>
              </w:rPr>
              <w:t>dataDataVigenciaDe</w:t>
            </w:r>
          </w:p>
          <w:p w:rsidR="000A062A" w:rsidRPr="000A062A" w:rsidRDefault="000A062A" w:rsidP="00294E6A">
            <w:pPr>
              <w:rPr>
                <w:rFonts w:cs="Arial"/>
                <w:snapToGrid w:val="0"/>
                <w:color w:val="000000"/>
                <w:sz w:val="16"/>
                <w:szCs w:val="16"/>
              </w:rPr>
            </w:pPr>
          </w:p>
        </w:tc>
        <w:tc>
          <w:tcPr>
            <w:tcW w:w="425" w:type="dxa"/>
          </w:tcPr>
          <w:p w:rsidR="000A062A" w:rsidRPr="000A062A" w:rsidRDefault="000A062A" w:rsidP="00294E6A">
            <w:pPr>
              <w:rPr>
                <w:rFonts w:cs="Arial"/>
                <w:snapToGrid w:val="0"/>
                <w:color w:val="000000"/>
                <w:sz w:val="16"/>
                <w:szCs w:val="16"/>
              </w:rPr>
            </w:pPr>
            <w:r w:rsidRPr="000A062A">
              <w:rPr>
                <w:rFonts w:cs="Arial"/>
                <w:snapToGrid w:val="0"/>
                <w:color w:val="000000"/>
                <w:sz w:val="16"/>
                <w:szCs w:val="16"/>
              </w:rPr>
              <w:t>10</w:t>
            </w:r>
          </w:p>
        </w:tc>
        <w:tc>
          <w:tcPr>
            <w:tcW w:w="2268" w:type="dxa"/>
          </w:tcPr>
          <w:p w:rsidR="000A062A" w:rsidRPr="000A062A" w:rsidRDefault="000A062A" w:rsidP="00294E6A">
            <w:pPr>
              <w:rPr>
                <w:rFonts w:cs="Arial"/>
                <w:snapToGrid w:val="0"/>
                <w:color w:val="000000"/>
                <w:sz w:val="16"/>
                <w:szCs w:val="16"/>
              </w:rPr>
            </w:pPr>
            <w:r w:rsidRPr="000A062A">
              <w:rPr>
                <w:rFonts w:cs="Arial"/>
                <w:snapToGrid w:val="0"/>
                <w:color w:val="000000"/>
                <w:sz w:val="16"/>
                <w:szCs w:val="16"/>
              </w:rPr>
              <w:t>3 - Data; no formato dd/mm/aaaa</w:t>
            </w:r>
          </w:p>
        </w:tc>
        <w:tc>
          <w:tcPr>
            <w:tcW w:w="3969" w:type="dxa"/>
          </w:tcPr>
          <w:p w:rsidR="000A062A" w:rsidRPr="000A062A" w:rsidRDefault="000A062A" w:rsidP="00294E6A">
            <w:pPr>
              <w:rPr>
                <w:rFonts w:cs="Arial"/>
                <w:snapToGrid w:val="0"/>
                <w:color w:val="000000"/>
                <w:sz w:val="16"/>
                <w:szCs w:val="16"/>
              </w:rPr>
            </w:pPr>
            <w:r w:rsidRPr="000A062A">
              <w:rPr>
                <w:rFonts w:cs="Arial"/>
                <w:snapToGrid w:val="0"/>
                <w:color w:val="000000"/>
                <w:sz w:val="16"/>
                <w:szCs w:val="16"/>
              </w:rPr>
              <w:t>Data de vigência da análise.</w:t>
            </w:r>
          </w:p>
          <w:p w:rsidR="000A062A" w:rsidRPr="000A062A" w:rsidRDefault="000A062A" w:rsidP="00294E6A">
            <w:pPr>
              <w:spacing w:before="20"/>
              <w:rPr>
                <w:rFonts w:cs="Arial"/>
                <w:snapToGrid w:val="0"/>
                <w:color w:val="000000"/>
                <w:sz w:val="16"/>
                <w:szCs w:val="16"/>
              </w:rPr>
            </w:pPr>
            <w:r w:rsidRPr="000A062A">
              <w:rPr>
                <w:rFonts w:cs="Arial"/>
                <w:snapToGrid w:val="0"/>
                <w:color w:val="000000"/>
                <w:sz w:val="16"/>
                <w:szCs w:val="16"/>
              </w:rPr>
              <w:t>Se o campo OPERACAO = “I”:</w:t>
            </w:r>
          </w:p>
          <w:p w:rsidR="000A062A" w:rsidRPr="00EA6979" w:rsidRDefault="000A062A" w:rsidP="00294E6A">
            <w:pPr>
              <w:pStyle w:val="Corpodetexto"/>
              <w:spacing w:before="20"/>
              <w:rPr>
                <w:rFonts w:cs="Arial"/>
                <w:szCs w:val="16"/>
                <w:lang w:val="pt-BR" w:eastAsia="pt-BR"/>
              </w:rPr>
            </w:pPr>
            <w:r w:rsidRPr="00C079D3">
              <w:rPr>
                <w:rFonts w:cs="Arial"/>
                <w:szCs w:val="16"/>
                <w:lang w:val="pt-BR" w:eastAsia="pt-BR"/>
              </w:rPr>
              <w:t>- Na inclusão, não é obrigatório informar esse campo. Se  não informado, será gravada automaticamente a data do dia. Se informado, será gravada a data informada pelo usuário.</w:t>
            </w:r>
          </w:p>
          <w:p w:rsidR="000A062A" w:rsidRPr="00EA6979" w:rsidRDefault="000A062A" w:rsidP="00294E6A">
            <w:pPr>
              <w:pStyle w:val="Corpodetexto"/>
              <w:spacing w:before="20"/>
              <w:rPr>
                <w:rFonts w:cs="Arial"/>
                <w:szCs w:val="16"/>
                <w:lang w:val="pt-BR" w:eastAsia="pt-BR"/>
              </w:rPr>
            </w:pPr>
          </w:p>
          <w:p w:rsidR="000A062A" w:rsidRPr="000A062A" w:rsidRDefault="000A062A" w:rsidP="00294E6A">
            <w:pPr>
              <w:spacing w:before="20"/>
              <w:rPr>
                <w:rFonts w:cs="Arial"/>
                <w:snapToGrid w:val="0"/>
                <w:color w:val="000000"/>
                <w:sz w:val="16"/>
                <w:szCs w:val="16"/>
              </w:rPr>
            </w:pPr>
            <w:r w:rsidRPr="000A062A">
              <w:rPr>
                <w:rFonts w:cs="Arial"/>
                <w:snapToGrid w:val="0"/>
                <w:color w:val="000000"/>
                <w:sz w:val="16"/>
                <w:szCs w:val="16"/>
              </w:rPr>
              <w:t>Se o campo OPERACAO = “A”:</w:t>
            </w:r>
          </w:p>
          <w:p w:rsidR="000A062A" w:rsidRPr="000A062A" w:rsidRDefault="000A062A" w:rsidP="00294E6A">
            <w:pPr>
              <w:rPr>
                <w:rFonts w:cs="Arial"/>
                <w:snapToGrid w:val="0"/>
                <w:color w:val="000000"/>
                <w:sz w:val="16"/>
                <w:szCs w:val="16"/>
              </w:rPr>
            </w:pPr>
            <w:r w:rsidRPr="000A062A">
              <w:rPr>
                <w:sz w:val="16"/>
                <w:szCs w:val="16"/>
              </w:rPr>
              <w:t>- É obrigatório informar a data de vigência de que será alterada.</w:t>
            </w:r>
          </w:p>
        </w:tc>
      </w:tr>
      <w:tr w:rsidR="000A062A" w:rsidTr="00294E6A">
        <w:trPr>
          <w:cantSplit/>
        </w:trPr>
        <w:tc>
          <w:tcPr>
            <w:tcW w:w="1134" w:type="dxa"/>
          </w:tcPr>
          <w:p w:rsidR="000A062A" w:rsidRPr="000A062A" w:rsidRDefault="000A062A" w:rsidP="00294E6A">
            <w:pPr>
              <w:rPr>
                <w:rFonts w:cs="Arial"/>
                <w:snapToGrid w:val="0"/>
                <w:color w:val="000000"/>
                <w:sz w:val="16"/>
                <w:szCs w:val="16"/>
              </w:rPr>
            </w:pPr>
            <w:r w:rsidRPr="000A062A">
              <w:rPr>
                <w:rFonts w:cs="Arial"/>
                <w:snapToGrid w:val="0"/>
                <w:color w:val="000000"/>
                <w:sz w:val="16"/>
                <w:szCs w:val="16"/>
              </w:rPr>
              <w:t>String</w:t>
            </w:r>
          </w:p>
        </w:tc>
        <w:tc>
          <w:tcPr>
            <w:tcW w:w="2410" w:type="dxa"/>
            <w:gridSpan w:val="2"/>
          </w:tcPr>
          <w:p w:rsidR="000A062A" w:rsidRPr="000A062A" w:rsidRDefault="000A062A" w:rsidP="00294E6A">
            <w:pPr>
              <w:rPr>
                <w:rFonts w:cs="Arial"/>
                <w:snapToGrid w:val="0"/>
                <w:color w:val="000000"/>
                <w:sz w:val="16"/>
                <w:szCs w:val="16"/>
              </w:rPr>
            </w:pPr>
            <w:r w:rsidRPr="000A062A">
              <w:rPr>
                <w:rFonts w:cs="Arial"/>
                <w:snapToGrid w:val="0"/>
                <w:color w:val="000000"/>
                <w:sz w:val="16"/>
                <w:szCs w:val="16"/>
              </w:rPr>
              <w:t>nroRepresentante</w:t>
            </w:r>
          </w:p>
        </w:tc>
        <w:tc>
          <w:tcPr>
            <w:tcW w:w="425" w:type="dxa"/>
          </w:tcPr>
          <w:p w:rsidR="000A062A" w:rsidRPr="000A062A" w:rsidRDefault="000A062A" w:rsidP="00294E6A">
            <w:pPr>
              <w:rPr>
                <w:rFonts w:cs="Arial"/>
                <w:snapToGrid w:val="0"/>
                <w:color w:val="000000"/>
                <w:sz w:val="16"/>
                <w:szCs w:val="16"/>
              </w:rPr>
            </w:pPr>
            <w:r w:rsidRPr="000A062A">
              <w:rPr>
                <w:rFonts w:cs="Arial"/>
                <w:snapToGrid w:val="0"/>
                <w:color w:val="000000"/>
                <w:sz w:val="16"/>
                <w:szCs w:val="16"/>
              </w:rPr>
              <w:t>10</w:t>
            </w:r>
          </w:p>
        </w:tc>
        <w:tc>
          <w:tcPr>
            <w:tcW w:w="2268" w:type="dxa"/>
          </w:tcPr>
          <w:p w:rsidR="000A062A" w:rsidRPr="000A062A" w:rsidRDefault="000A062A" w:rsidP="00294E6A">
            <w:pPr>
              <w:spacing w:before="20"/>
              <w:rPr>
                <w:snapToGrid w:val="0"/>
                <w:color w:val="000000"/>
                <w:sz w:val="16"/>
                <w:szCs w:val="16"/>
              </w:rPr>
            </w:pPr>
            <w:r w:rsidRPr="000A062A">
              <w:rPr>
                <w:snapToGrid w:val="0"/>
                <w:color w:val="000000"/>
                <w:sz w:val="16"/>
                <w:szCs w:val="16"/>
              </w:rPr>
              <w:t>3 - Número, sem decimais. Exemplo: 1</w:t>
            </w:r>
          </w:p>
        </w:tc>
        <w:tc>
          <w:tcPr>
            <w:tcW w:w="3969" w:type="dxa"/>
          </w:tcPr>
          <w:p w:rsidR="000A062A" w:rsidRPr="00EA6979" w:rsidRDefault="000A062A" w:rsidP="00294E6A">
            <w:pPr>
              <w:pStyle w:val="Grid"/>
              <w:rPr>
                <w:sz w:val="16"/>
                <w:szCs w:val="16"/>
                <w:lang w:val="pt-BR" w:eastAsia="pt-BR"/>
              </w:rPr>
            </w:pPr>
            <w:r w:rsidRPr="00C079D3">
              <w:rPr>
                <w:sz w:val="16"/>
                <w:szCs w:val="16"/>
                <w:lang w:val="pt-BR" w:eastAsia="pt-BR"/>
              </w:rPr>
              <w:t>Sequencial para cadastrar N representantes para um mesmo codCliente e dataDataVigenciaDe.</w:t>
            </w:r>
          </w:p>
          <w:p w:rsidR="000A062A" w:rsidRPr="000A062A" w:rsidRDefault="000A062A" w:rsidP="00294E6A">
            <w:pPr>
              <w:spacing w:before="20"/>
              <w:rPr>
                <w:rFonts w:cs="Arial"/>
                <w:snapToGrid w:val="0"/>
                <w:color w:val="000000"/>
                <w:sz w:val="16"/>
                <w:szCs w:val="16"/>
              </w:rPr>
            </w:pPr>
            <w:r w:rsidRPr="000A062A">
              <w:rPr>
                <w:rFonts w:cs="Arial"/>
                <w:snapToGrid w:val="0"/>
                <w:color w:val="000000"/>
                <w:sz w:val="16"/>
                <w:szCs w:val="16"/>
              </w:rPr>
              <w:t>Se o campo OPERACAO = “I”:</w:t>
            </w:r>
          </w:p>
          <w:p w:rsidR="000A062A" w:rsidRPr="00EA6979" w:rsidRDefault="000A062A" w:rsidP="00294E6A">
            <w:pPr>
              <w:pStyle w:val="Corpodetexto"/>
              <w:spacing w:before="20"/>
              <w:rPr>
                <w:rFonts w:cs="Arial"/>
                <w:szCs w:val="16"/>
                <w:lang w:val="pt-BR" w:eastAsia="pt-BR"/>
              </w:rPr>
            </w:pPr>
            <w:r w:rsidRPr="00C079D3">
              <w:rPr>
                <w:rFonts w:cs="Arial"/>
                <w:szCs w:val="16"/>
                <w:lang w:val="pt-BR" w:eastAsia="pt-BR"/>
              </w:rPr>
              <w:t xml:space="preserve">- Na inclusão, o nroRepresentante será gerado automaticamente. Deve ser informado branco nesse campo. </w:t>
            </w:r>
          </w:p>
          <w:p w:rsidR="000A062A" w:rsidRPr="000A062A" w:rsidRDefault="000A062A" w:rsidP="00294E6A">
            <w:pPr>
              <w:spacing w:before="20"/>
              <w:rPr>
                <w:rFonts w:cs="Arial"/>
                <w:snapToGrid w:val="0"/>
                <w:color w:val="000000"/>
                <w:sz w:val="16"/>
                <w:szCs w:val="16"/>
              </w:rPr>
            </w:pPr>
          </w:p>
          <w:p w:rsidR="000A062A" w:rsidRPr="000A062A" w:rsidRDefault="000A062A" w:rsidP="00294E6A">
            <w:pPr>
              <w:spacing w:before="20"/>
              <w:rPr>
                <w:rFonts w:cs="Arial"/>
                <w:snapToGrid w:val="0"/>
                <w:color w:val="000000"/>
                <w:sz w:val="16"/>
                <w:szCs w:val="16"/>
              </w:rPr>
            </w:pPr>
            <w:r w:rsidRPr="000A062A">
              <w:rPr>
                <w:rFonts w:cs="Arial"/>
                <w:snapToGrid w:val="0"/>
                <w:color w:val="000000"/>
                <w:sz w:val="16"/>
                <w:szCs w:val="16"/>
              </w:rPr>
              <w:t>Se o campo OPERACAO = “A”:</w:t>
            </w:r>
          </w:p>
          <w:p w:rsidR="000A062A" w:rsidRPr="00EA6979" w:rsidRDefault="000A062A" w:rsidP="00294E6A">
            <w:pPr>
              <w:pStyle w:val="Grid"/>
              <w:rPr>
                <w:sz w:val="16"/>
                <w:szCs w:val="16"/>
                <w:lang w:val="pt-BR" w:eastAsia="pt-BR"/>
              </w:rPr>
            </w:pPr>
            <w:r w:rsidRPr="00C079D3">
              <w:rPr>
                <w:sz w:val="16"/>
                <w:szCs w:val="16"/>
                <w:lang w:val="pt-BR" w:eastAsia="pt-BR"/>
              </w:rPr>
              <w:t xml:space="preserve">- É obrigatório informar o </w:t>
            </w:r>
            <w:r w:rsidRPr="00C079D3">
              <w:rPr>
                <w:color w:val="000000"/>
                <w:sz w:val="16"/>
                <w:szCs w:val="16"/>
                <w:lang w:val="pt-BR" w:eastAsia="pt-BR"/>
              </w:rPr>
              <w:t>nroRepresentante</w:t>
            </w:r>
            <w:r w:rsidRPr="00C079D3">
              <w:rPr>
                <w:sz w:val="16"/>
                <w:szCs w:val="16"/>
                <w:lang w:val="pt-BR" w:eastAsia="pt-BR"/>
              </w:rPr>
              <w:t xml:space="preserve"> que será alterado.</w:t>
            </w:r>
          </w:p>
        </w:tc>
      </w:tr>
      <w:tr w:rsidR="00E41BAE" w:rsidTr="00294E6A">
        <w:trPr>
          <w:cantSplit/>
        </w:trPr>
        <w:tc>
          <w:tcPr>
            <w:tcW w:w="1134" w:type="dxa"/>
          </w:tcPr>
          <w:p w:rsidR="00E41BAE" w:rsidRPr="000A062A" w:rsidRDefault="00E41BAE" w:rsidP="00294E6A">
            <w:pPr>
              <w:rPr>
                <w:rFonts w:cs="Arial"/>
                <w:snapToGrid w:val="0"/>
                <w:color w:val="000000"/>
                <w:sz w:val="16"/>
                <w:szCs w:val="16"/>
              </w:rPr>
            </w:pPr>
            <w:r w:rsidRPr="000A062A">
              <w:rPr>
                <w:rFonts w:cs="Arial"/>
                <w:snapToGrid w:val="0"/>
                <w:color w:val="000000"/>
                <w:sz w:val="16"/>
                <w:szCs w:val="16"/>
              </w:rPr>
              <w:t>String</w:t>
            </w:r>
          </w:p>
        </w:tc>
        <w:tc>
          <w:tcPr>
            <w:tcW w:w="2410" w:type="dxa"/>
            <w:gridSpan w:val="2"/>
          </w:tcPr>
          <w:p w:rsidR="00E41BAE" w:rsidRPr="000A062A" w:rsidRDefault="00E41BAE" w:rsidP="00294E6A">
            <w:pPr>
              <w:rPr>
                <w:rFonts w:cs="Arial"/>
                <w:snapToGrid w:val="0"/>
                <w:color w:val="000000"/>
                <w:sz w:val="16"/>
                <w:szCs w:val="16"/>
              </w:rPr>
            </w:pPr>
            <w:r w:rsidRPr="000A062A">
              <w:rPr>
                <w:rFonts w:cs="Arial"/>
                <w:snapToGrid w:val="0"/>
                <w:color w:val="000000"/>
                <w:sz w:val="16"/>
                <w:szCs w:val="16"/>
              </w:rPr>
              <w:t>cpfRepresentante</w:t>
            </w:r>
          </w:p>
        </w:tc>
        <w:tc>
          <w:tcPr>
            <w:tcW w:w="425" w:type="dxa"/>
          </w:tcPr>
          <w:p w:rsidR="00E41BAE" w:rsidRPr="000A062A" w:rsidRDefault="00E41BAE" w:rsidP="00294E6A">
            <w:pPr>
              <w:rPr>
                <w:rFonts w:cs="Arial"/>
                <w:snapToGrid w:val="0"/>
                <w:color w:val="000000"/>
                <w:sz w:val="16"/>
                <w:szCs w:val="16"/>
              </w:rPr>
            </w:pPr>
            <w:r w:rsidRPr="000A062A">
              <w:rPr>
                <w:rFonts w:cs="Arial"/>
                <w:snapToGrid w:val="0"/>
                <w:color w:val="000000"/>
                <w:sz w:val="16"/>
                <w:szCs w:val="16"/>
              </w:rPr>
              <w:t>15</w:t>
            </w:r>
          </w:p>
        </w:tc>
        <w:tc>
          <w:tcPr>
            <w:tcW w:w="2268" w:type="dxa"/>
          </w:tcPr>
          <w:p w:rsidR="00E41BAE" w:rsidRPr="000A062A" w:rsidRDefault="00E41BAE" w:rsidP="00294E6A">
            <w:pPr>
              <w:rPr>
                <w:rFonts w:cs="Arial"/>
                <w:snapToGrid w:val="0"/>
                <w:color w:val="000000"/>
                <w:sz w:val="16"/>
                <w:szCs w:val="16"/>
              </w:rPr>
            </w:pPr>
            <w:r w:rsidRPr="000A062A">
              <w:rPr>
                <w:rFonts w:cs="Arial"/>
                <w:snapToGrid w:val="0"/>
                <w:color w:val="000000"/>
                <w:sz w:val="16"/>
                <w:szCs w:val="16"/>
              </w:rPr>
              <w:t>1 - Alfanumerico</w:t>
            </w:r>
          </w:p>
          <w:p w:rsidR="00E41BAE" w:rsidRPr="000A062A" w:rsidRDefault="00E41BAE" w:rsidP="00294E6A">
            <w:pPr>
              <w:rPr>
                <w:rFonts w:cs="Arial"/>
                <w:snapToGrid w:val="0"/>
                <w:color w:val="000000"/>
                <w:sz w:val="16"/>
                <w:szCs w:val="16"/>
              </w:rPr>
            </w:pPr>
          </w:p>
        </w:tc>
        <w:tc>
          <w:tcPr>
            <w:tcW w:w="3969" w:type="dxa"/>
            <w:vMerge w:val="restart"/>
            <w:vAlign w:val="center"/>
          </w:tcPr>
          <w:p w:rsidR="00E41BAE" w:rsidRPr="00EA6979" w:rsidRDefault="00E41BAE" w:rsidP="00294E6A">
            <w:pPr>
              <w:pStyle w:val="Grid"/>
              <w:rPr>
                <w:sz w:val="16"/>
                <w:szCs w:val="16"/>
                <w:lang w:val="pt-BR" w:eastAsia="pt-BR"/>
              </w:rPr>
            </w:pPr>
            <w:r w:rsidRPr="00C079D3">
              <w:rPr>
                <w:sz w:val="16"/>
                <w:szCs w:val="16"/>
                <w:lang w:val="pt-BR" w:eastAsia="pt-BR"/>
              </w:rPr>
              <w:t xml:space="preserve">O CPF e sequencia do representante devem estar previamente cadastrados no cadastro de Pessoas do sistema Infobank (Manutenção &gt; Pessoas &gt; Cadastro). </w:t>
            </w:r>
            <w:r w:rsidRPr="00C079D3">
              <w:rPr>
                <w:color w:val="000000"/>
                <w:sz w:val="16"/>
                <w:szCs w:val="16"/>
                <w:lang w:val="pt-BR" w:eastAsia="pt-BR"/>
              </w:rPr>
              <w:t>Somente caracteres numéricos.</w:t>
            </w:r>
          </w:p>
          <w:p w:rsidR="00E41BAE" w:rsidRPr="00EA6979" w:rsidRDefault="00E41BAE" w:rsidP="00294E6A">
            <w:pPr>
              <w:pStyle w:val="Grid"/>
              <w:rPr>
                <w:sz w:val="16"/>
                <w:szCs w:val="16"/>
                <w:lang w:val="pt-BR" w:eastAsia="pt-BR"/>
              </w:rPr>
            </w:pPr>
            <w:r w:rsidRPr="00C079D3">
              <w:rPr>
                <w:sz w:val="16"/>
                <w:szCs w:val="16"/>
                <w:lang w:val="pt-BR" w:eastAsia="pt-BR"/>
              </w:rPr>
              <w:t xml:space="preserve">Domínios retornados pelo método </w:t>
            </w:r>
            <w:r w:rsidRPr="00C079D3">
              <w:rPr>
                <w:b/>
                <w:sz w:val="16"/>
                <w:lang w:val="pt-BR" w:eastAsia="pt-BR"/>
              </w:rPr>
              <w:t xml:space="preserve">listarClientePessoa2 </w:t>
            </w:r>
            <w:r w:rsidRPr="00C079D3">
              <w:rPr>
                <w:sz w:val="16"/>
                <w:szCs w:val="16"/>
                <w:lang w:val="pt-BR" w:eastAsia="pt-BR"/>
              </w:rPr>
              <w:t>desse webservice.</w:t>
            </w:r>
          </w:p>
        </w:tc>
      </w:tr>
      <w:tr w:rsidR="00E41BAE" w:rsidTr="00294E6A">
        <w:trPr>
          <w:cantSplit/>
        </w:trPr>
        <w:tc>
          <w:tcPr>
            <w:tcW w:w="1134" w:type="dxa"/>
          </w:tcPr>
          <w:p w:rsidR="00E41BAE" w:rsidRPr="000A062A" w:rsidRDefault="00E41BAE" w:rsidP="00294E6A">
            <w:pPr>
              <w:rPr>
                <w:rFonts w:cs="Arial"/>
                <w:snapToGrid w:val="0"/>
                <w:color w:val="000000"/>
                <w:sz w:val="16"/>
                <w:szCs w:val="16"/>
              </w:rPr>
            </w:pPr>
            <w:r w:rsidRPr="000A062A">
              <w:rPr>
                <w:rFonts w:cs="Arial"/>
                <w:snapToGrid w:val="0"/>
                <w:color w:val="000000"/>
                <w:sz w:val="16"/>
                <w:szCs w:val="16"/>
              </w:rPr>
              <w:t>String</w:t>
            </w:r>
          </w:p>
        </w:tc>
        <w:tc>
          <w:tcPr>
            <w:tcW w:w="2410" w:type="dxa"/>
            <w:gridSpan w:val="2"/>
          </w:tcPr>
          <w:p w:rsidR="00E41BAE" w:rsidRPr="000A062A" w:rsidRDefault="00E41BAE" w:rsidP="00294E6A">
            <w:pPr>
              <w:rPr>
                <w:rFonts w:cs="Arial"/>
                <w:snapToGrid w:val="0"/>
                <w:color w:val="000000"/>
                <w:sz w:val="16"/>
                <w:szCs w:val="16"/>
              </w:rPr>
            </w:pPr>
            <w:r w:rsidRPr="000A062A">
              <w:rPr>
                <w:rFonts w:cs="Arial"/>
                <w:snapToGrid w:val="0"/>
                <w:color w:val="000000"/>
                <w:sz w:val="16"/>
                <w:szCs w:val="16"/>
              </w:rPr>
              <w:t>sequenciaRepresentante</w:t>
            </w:r>
          </w:p>
        </w:tc>
        <w:tc>
          <w:tcPr>
            <w:tcW w:w="425" w:type="dxa"/>
          </w:tcPr>
          <w:p w:rsidR="00E41BAE" w:rsidRPr="000A062A" w:rsidRDefault="00E41BAE" w:rsidP="00294E6A">
            <w:pPr>
              <w:rPr>
                <w:rFonts w:cs="Arial"/>
                <w:snapToGrid w:val="0"/>
                <w:color w:val="000000"/>
                <w:sz w:val="16"/>
                <w:szCs w:val="16"/>
              </w:rPr>
            </w:pPr>
            <w:r w:rsidRPr="000A062A">
              <w:rPr>
                <w:rFonts w:cs="Arial"/>
                <w:snapToGrid w:val="0"/>
                <w:color w:val="000000"/>
                <w:sz w:val="16"/>
                <w:szCs w:val="16"/>
              </w:rPr>
              <w:t>01</w:t>
            </w:r>
          </w:p>
        </w:tc>
        <w:tc>
          <w:tcPr>
            <w:tcW w:w="2268" w:type="dxa"/>
          </w:tcPr>
          <w:p w:rsidR="00E41BAE" w:rsidRPr="000A062A" w:rsidRDefault="00E41BAE" w:rsidP="00294E6A">
            <w:pPr>
              <w:rPr>
                <w:rFonts w:cs="Arial"/>
                <w:snapToGrid w:val="0"/>
                <w:color w:val="000000"/>
                <w:sz w:val="16"/>
                <w:szCs w:val="16"/>
              </w:rPr>
            </w:pPr>
            <w:r w:rsidRPr="000A062A">
              <w:rPr>
                <w:rFonts w:cs="Arial"/>
                <w:snapToGrid w:val="0"/>
                <w:color w:val="000000"/>
                <w:sz w:val="16"/>
                <w:szCs w:val="16"/>
              </w:rPr>
              <w:t>1 - Alfanumerico</w:t>
            </w:r>
          </w:p>
          <w:p w:rsidR="00E41BAE" w:rsidRPr="000A062A" w:rsidRDefault="00E41BAE" w:rsidP="00294E6A">
            <w:pPr>
              <w:rPr>
                <w:rFonts w:cs="Arial"/>
                <w:snapToGrid w:val="0"/>
                <w:color w:val="000000"/>
                <w:sz w:val="16"/>
                <w:szCs w:val="16"/>
              </w:rPr>
            </w:pPr>
          </w:p>
        </w:tc>
        <w:tc>
          <w:tcPr>
            <w:tcW w:w="3969" w:type="dxa"/>
            <w:vMerge/>
          </w:tcPr>
          <w:p w:rsidR="00E41BAE" w:rsidRPr="000A062A" w:rsidRDefault="00E41BAE" w:rsidP="00294E6A">
            <w:pPr>
              <w:rPr>
                <w:rFonts w:cs="Arial"/>
                <w:sz w:val="16"/>
                <w:szCs w:val="16"/>
              </w:rPr>
            </w:pPr>
          </w:p>
        </w:tc>
      </w:tr>
      <w:tr w:rsidR="000A062A" w:rsidTr="00294E6A">
        <w:trPr>
          <w:cantSplit/>
        </w:trPr>
        <w:tc>
          <w:tcPr>
            <w:tcW w:w="1134" w:type="dxa"/>
          </w:tcPr>
          <w:p w:rsidR="000A062A" w:rsidRPr="000A062A" w:rsidRDefault="000A062A" w:rsidP="00294E6A">
            <w:pPr>
              <w:rPr>
                <w:rFonts w:cs="Arial"/>
                <w:snapToGrid w:val="0"/>
                <w:color w:val="000000"/>
                <w:sz w:val="16"/>
                <w:szCs w:val="16"/>
              </w:rPr>
            </w:pPr>
            <w:r w:rsidRPr="000A062A">
              <w:rPr>
                <w:rFonts w:cs="Arial"/>
                <w:snapToGrid w:val="0"/>
                <w:color w:val="000000"/>
                <w:sz w:val="16"/>
                <w:szCs w:val="16"/>
              </w:rPr>
              <w:t>String</w:t>
            </w:r>
          </w:p>
        </w:tc>
        <w:tc>
          <w:tcPr>
            <w:tcW w:w="2410" w:type="dxa"/>
            <w:gridSpan w:val="2"/>
          </w:tcPr>
          <w:p w:rsidR="000A062A" w:rsidRPr="000A062A" w:rsidRDefault="000A062A" w:rsidP="00294E6A">
            <w:pPr>
              <w:rPr>
                <w:rFonts w:cs="Arial"/>
                <w:sz w:val="16"/>
                <w:szCs w:val="16"/>
              </w:rPr>
            </w:pPr>
            <w:r w:rsidRPr="000A062A">
              <w:rPr>
                <w:rFonts w:cs="Arial"/>
                <w:sz w:val="16"/>
                <w:szCs w:val="16"/>
              </w:rPr>
              <w:t>dataMandato</w:t>
            </w:r>
          </w:p>
          <w:p w:rsidR="000A062A" w:rsidRPr="000A062A" w:rsidRDefault="000A062A" w:rsidP="00294E6A">
            <w:pPr>
              <w:rPr>
                <w:rFonts w:cs="Arial"/>
                <w:snapToGrid w:val="0"/>
                <w:color w:val="000000"/>
                <w:sz w:val="16"/>
                <w:szCs w:val="16"/>
              </w:rPr>
            </w:pPr>
          </w:p>
        </w:tc>
        <w:tc>
          <w:tcPr>
            <w:tcW w:w="425" w:type="dxa"/>
          </w:tcPr>
          <w:p w:rsidR="000A062A" w:rsidRPr="000A062A" w:rsidRDefault="000A062A" w:rsidP="00294E6A">
            <w:pPr>
              <w:rPr>
                <w:rFonts w:cs="Arial"/>
                <w:snapToGrid w:val="0"/>
                <w:color w:val="000000"/>
                <w:sz w:val="16"/>
                <w:szCs w:val="16"/>
              </w:rPr>
            </w:pPr>
            <w:r w:rsidRPr="000A062A">
              <w:rPr>
                <w:rFonts w:cs="Arial"/>
                <w:snapToGrid w:val="0"/>
                <w:color w:val="000000"/>
                <w:sz w:val="16"/>
                <w:szCs w:val="16"/>
              </w:rPr>
              <w:t>10</w:t>
            </w:r>
          </w:p>
        </w:tc>
        <w:tc>
          <w:tcPr>
            <w:tcW w:w="2268" w:type="dxa"/>
          </w:tcPr>
          <w:p w:rsidR="000A062A" w:rsidRPr="000A062A" w:rsidRDefault="000A062A" w:rsidP="00294E6A">
            <w:pPr>
              <w:rPr>
                <w:rFonts w:cs="Arial"/>
                <w:snapToGrid w:val="0"/>
                <w:color w:val="000000"/>
                <w:sz w:val="16"/>
                <w:szCs w:val="16"/>
              </w:rPr>
            </w:pPr>
            <w:r w:rsidRPr="000A062A">
              <w:rPr>
                <w:rFonts w:cs="Arial"/>
                <w:snapToGrid w:val="0"/>
                <w:color w:val="000000"/>
                <w:sz w:val="16"/>
                <w:szCs w:val="16"/>
              </w:rPr>
              <w:t>4 - Data; no formato dd/mm/aaaa</w:t>
            </w:r>
          </w:p>
        </w:tc>
        <w:tc>
          <w:tcPr>
            <w:tcW w:w="3969" w:type="dxa"/>
          </w:tcPr>
          <w:p w:rsidR="000A062A" w:rsidRPr="00EA6979" w:rsidRDefault="000A062A" w:rsidP="00294E6A">
            <w:pPr>
              <w:pStyle w:val="Grid"/>
              <w:rPr>
                <w:sz w:val="16"/>
                <w:szCs w:val="16"/>
                <w:lang w:val="pt-BR" w:eastAsia="pt-BR"/>
              </w:rPr>
            </w:pPr>
            <w:r w:rsidRPr="00C079D3">
              <w:rPr>
                <w:sz w:val="16"/>
                <w:szCs w:val="16"/>
                <w:lang w:val="pt-BR" w:eastAsia="pt-BR"/>
              </w:rPr>
              <w:t>Data de mandato do representante.</w:t>
            </w:r>
          </w:p>
        </w:tc>
      </w:tr>
      <w:tr w:rsidR="000A062A" w:rsidTr="00294E6A">
        <w:trPr>
          <w:cantSplit/>
        </w:trPr>
        <w:tc>
          <w:tcPr>
            <w:tcW w:w="1134" w:type="dxa"/>
          </w:tcPr>
          <w:p w:rsidR="000A062A" w:rsidRPr="000A062A" w:rsidRDefault="000A062A" w:rsidP="00294E6A">
            <w:pPr>
              <w:rPr>
                <w:rFonts w:cs="Arial"/>
                <w:snapToGrid w:val="0"/>
                <w:color w:val="000000"/>
                <w:sz w:val="16"/>
                <w:szCs w:val="16"/>
              </w:rPr>
            </w:pPr>
            <w:r w:rsidRPr="000A062A">
              <w:rPr>
                <w:rFonts w:cs="Arial"/>
                <w:snapToGrid w:val="0"/>
                <w:color w:val="000000"/>
                <w:sz w:val="16"/>
                <w:szCs w:val="16"/>
              </w:rPr>
              <w:t>String</w:t>
            </w:r>
          </w:p>
        </w:tc>
        <w:tc>
          <w:tcPr>
            <w:tcW w:w="2410" w:type="dxa"/>
            <w:gridSpan w:val="2"/>
          </w:tcPr>
          <w:p w:rsidR="000A062A" w:rsidRPr="000A062A" w:rsidRDefault="000A062A" w:rsidP="00294E6A">
            <w:pPr>
              <w:rPr>
                <w:rFonts w:cs="Arial"/>
                <w:sz w:val="16"/>
                <w:szCs w:val="16"/>
              </w:rPr>
            </w:pPr>
            <w:r w:rsidRPr="000A062A">
              <w:rPr>
                <w:rFonts w:cs="Arial"/>
                <w:sz w:val="16"/>
                <w:szCs w:val="16"/>
              </w:rPr>
              <w:t>codCategoria</w:t>
            </w:r>
          </w:p>
        </w:tc>
        <w:tc>
          <w:tcPr>
            <w:tcW w:w="425" w:type="dxa"/>
          </w:tcPr>
          <w:p w:rsidR="000A062A" w:rsidRPr="000A062A" w:rsidRDefault="000A062A" w:rsidP="00294E6A">
            <w:pPr>
              <w:rPr>
                <w:rFonts w:cs="Arial"/>
                <w:snapToGrid w:val="0"/>
                <w:color w:val="000000"/>
                <w:sz w:val="16"/>
                <w:szCs w:val="16"/>
              </w:rPr>
            </w:pPr>
            <w:r w:rsidRPr="000A062A">
              <w:rPr>
                <w:rFonts w:cs="Arial"/>
                <w:snapToGrid w:val="0"/>
                <w:color w:val="000000"/>
                <w:sz w:val="16"/>
                <w:szCs w:val="16"/>
              </w:rPr>
              <w:t>03</w:t>
            </w:r>
          </w:p>
        </w:tc>
        <w:tc>
          <w:tcPr>
            <w:tcW w:w="2268" w:type="dxa"/>
          </w:tcPr>
          <w:p w:rsidR="000A062A" w:rsidRPr="000A062A" w:rsidRDefault="000A062A" w:rsidP="00294E6A">
            <w:pPr>
              <w:rPr>
                <w:rFonts w:cs="Arial"/>
                <w:snapToGrid w:val="0"/>
                <w:color w:val="000000"/>
                <w:sz w:val="16"/>
                <w:szCs w:val="16"/>
              </w:rPr>
            </w:pPr>
            <w:r w:rsidRPr="000A062A">
              <w:rPr>
                <w:rFonts w:cs="Arial"/>
                <w:snapToGrid w:val="0"/>
                <w:color w:val="000000"/>
                <w:sz w:val="16"/>
                <w:szCs w:val="16"/>
              </w:rPr>
              <w:t>1 - Alfanumerico</w:t>
            </w:r>
          </w:p>
          <w:p w:rsidR="000A062A" w:rsidRPr="000A062A" w:rsidRDefault="000A062A" w:rsidP="00294E6A">
            <w:pPr>
              <w:rPr>
                <w:rFonts w:cs="Arial"/>
                <w:snapToGrid w:val="0"/>
                <w:color w:val="000000"/>
                <w:sz w:val="16"/>
                <w:szCs w:val="16"/>
              </w:rPr>
            </w:pPr>
          </w:p>
        </w:tc>
        <w:tc>
          <w:tcPr>
            <w:tcW w:w="3969" w:type="dxa"/>
          </w:tcPr>
          <w:p w:rsidR="000A062A" w:rsidRPr="00EA6979" w:rsidRDefault="000A062A" w:rsidP="00294E6A">
            <w:pPr>
              <w:pStyle w:val="Grid"/>
              <w:rPr>
                <w:sz w:val="16"/>
                <w:szCs w:val="16"/>
                <w:lang w:val="pt-BR" w:eastAsia="pt-BR"/>
              </w:rPr>
            </w:pPr>
            <w:r w:rsidRPr="00C079D3">
              <w:rPr>
                <w:sz w:val="16"/>
                <w:szCs w:val="16"/>
                <w:lang w:val="pt-BR" w:eastAsia="pt-BR"/>
              </w:rPr>
              <w:t>Código da categoria do representante.</w:t>
            </w:r>
          </w:p>
          <w:p w:rsidR="000A062A" w:rsidRPr="00EA6979" w:rsidRDefault="000A062A" w:rsidP="00294E6A">
            <w:pPr>
              <w:pStyle w:val="Grid"/>
              <w:rPr>
                <w:sz w:val="16"/>
                <w:szCs w:val="16"/>
                <w:lang w:val="pt-BR" w:eastAsia="pt-BR"/>
              </w:rPr>
            </w:pPr>
            <w:r w:rsidRPr="00C079D3">
              <w:rPr>
                <w:color w:val="000000"/>
                <w:sz w:val="16"/>
                <w:szCs w:val="16"/>
                <w:lang w:val="pt-BR" w:eastAsia="pt-BR"/>
              </w:rPr>
              <w:t xml:space="preserve">Domínios retornados pelo método </w:t>
            </w:r>
            <w:r w:rsidRPr="00C079D3">
              <w:rPr>
                <w:b/>
                <w:color w:val="000000"/>
                <w:sz w:val="16"/>
                <w:szCs w:val="16"/>
                <w:lang w:val="pt-BR" w:eastAsia="pt-BR"/>
              </w:rPr>
              <w:t>listarCategoriaResp</w:t>
            </w:r>
            <w:r w:rsidRPr="00C079D3">
              <w:rPr>
                <w:color w:val="000000"/>
                <w:sz w:val="16"/>
                <w:szCs w:val="16"/>
                <w:lang w:val="pt-BR" w:eastAsia="pt-BR"/>
              </w:rPr>
              <w:t xml:space="preserve"> desse webservice.</w:t>
            </w:r>
          </w:p>
        </w:tc>
      </w:tr>
      <w:tr w:rsidR="000A062A" w:rsidTr="00294E6A">
        <w:trPr>
          <w:cantSplit/>
        </w:trPr>
        <w:tc>
          <w:tcPr>
            <w:tcW w:w="1134" w:type="dxa"/>
          </w:tcPr>
          <w:p w:rsidR="000A062A" w:rsidRPr="000A062A" w:rsidRDefault="000A062A" w:rsidP="00294E6A">
            <w:pPr>
              <w:rPr>
                <w:rFonts w:cs="Arial"/>
                <w:snapToGrid w:val="0"/>
                <w:color w:val="000000"/>
                <w:sz w:val="16"/>
                <w:szCs w:val="16"/>
              </w:rPr>
            </w:pPr>
            <w:r w:rsidRPr="000A062A">
              <w:rPr>
                <w:rFonts w:cs="Arial"/>
                <w:snapToGrid w:val="0"/>
                <w:color w:val="000000"/>
                <w:sz w:val="16"/>
                <w:szCs w:val="16"/>
              </w:rPr>
              <w:lastRenderedPageBreak/>
              <w:t>String</w:t>
            </w:r>
          </w:p>
        </w:tc>
        <w:tc>
          <w:tcPr>
            <w:tcW w:w="2410" w:type="dxa"/>
            <w:gridSpan w:val="2"/>
          </w:tcPr>
          <w:p w:rsidR="000A062A" w:rsidRPr="00EA6979" w:rsidRDefault="000A062A" w:rsidP="00294E6A">
            <w:pPr>
              <w:pStyle w:val="Grid"/>
              <w:rPr>
                <w:sz w:val="16"/>
                <w:szCs w:val="16"/>
                <w:lang w:val="pt-BR" w:eastAsia="pt-BR"/>
              </w:rPr>
            </w:pPr>
            <w:r w:rsidRPr="00C079D3">
              <w:rPr>
                <w:sz w:val="16"/>
                <w:szCs w:val="16"/>
                <w:lang w:val="pt-BR" w:eastAsia="pt-BR"/>
              </w:rPr>
              <w:t>codFuncao</w:t>
            </w:r>
          </w:p>
        </w:tc>
        <w:tc>
          <w:tcPr>
            <w:tcW w:w="425" w:type="dxa"/>
          </w:tcPr>
          <w:p w:rsidR="000A062A" w:rsidRPr="000A062A" w:rsidRDefault="000A062A" w:rsidP="00294E6A">
            <w:pPr>
              <w:rPr>
                <w:rFonts w:cs="Arial"/>
                <w:snapToGrid w:val="0"/>
                <w:color w:val="000000"/>
                <w:sz w:val="16"/>
                <w:szCs w:val="16"/>
              </w:rPr>
            </w:pPr>
            <w:r w:rsidRPr="000A062A">
              <w:rPr>
                <w:rFonts w:cs="Arial"/>
                <w:snapToGrid w:val="0"/>
                <w:color w:val="000000"/>
                <w:sz w:val="16"/>
                <w:szCs w:val="16"/>
              </w:rPr>
              <w:t>04</w:t>
            </w:r>
          </w:p>
        </w:tc>
        <w:tc>
          <w:tcPr>
            <w:tcW w:w="2268" w:type="dxa"/>
          </w:tcPr>
          <w:p w:rsidR="000A062A" w:rsidRPr="000A062A" w:rsidRDefault="000A062A" w:rsidP="00294E6A">
            <w:pPr>
              <w:rPr>
                <w:rFonts w:cs="Arial"/>
                <w:snapToGrid w:val="0"/>
                <w:color w:val="000000"/>
                <w:sz w:val="16"/>
                <w:szCs w:val="16"/>
              </w:rPr>
            </w:pPr>
            <w:r w:rsidRPr="000A062A">
              <w:rPr>
                <w:rFonts w:cs="Arial"/>
                <w:snapToGrid w:val="0"/>
                <w:color w:val="000000"/>
                <w:sz w:val="16"/>
                <w:szCs w:val="16"/>
              </w:rPr>
              <w:t>1 - Alfanumerico</w:t>
            </w:r>
          </w:p>
          <w:p w:rsidR="000A062A" w:rsidRPr="000A062A" w:rsidRDefault="000A062A" w:rsidP="00294E6A">
            <w:pPr>
              <w:rPr>
                <w:rFonts w:cs="Arial"/>
                <w:snapToGrid w:val="0"/>
                <w:color w:val="000000"/>
                <w:sz w:val="16"/>
                <w:szCs w:val="16"/>
              </w:rPr>
            </w:pPr>
          </w:p>
        </w:tc>
        <w:tc>
          <w:tcPr>
            <w:tcW w:w="3969" w:type="dxa"/>
          </w:tcPr>
          <w:p w:rsidR="000A062A" w:rsidRPr="00EA6979" w:rsidRDefault="000A062A" w:rsidP="00294E6A">
            <w:pPr>
              <w:pStyle w:val="Grid"/>
              <w:rPr>
                <w:sz w:val="16"/>
                <w:szCs w:val="16"/>
                <w:lang w:val="pt-BR" w:eastAsia="pt-BR"/>
              </w:rPr>
            </w:pPr>
            <w:r w:rsidRPr="00C079D3">
              <w:rPr>
                <w:sz w:val="16"/>
                <w:szCs w:val="16"/>
                <w:lang w:val="pt-BR" w:eastAsia="pt-BR"/>
              </w:rPr>
              <w:t xml:space="preserve">Código da função do representante. </w:t>
            </w:r>
          </w:p>
          <w:p w:rsidR="000A062A" w:rsidRPr="00EA6979" w:rsidRDefault="000A062A" w:rsidP="00294E6A">
            <w:pPr>
              <w:pStyle w:val="Grid"/>
              <w:rPr>
                <w:sz w:val="16"/>
                <w:szCs w:val="16"/>
                <w:lang w:val="pt-BR" w:eastAsia="pt-BR"/>
              </w:rPr>
            </w:pPr>
            <w:r w:rsidRPr="00C079D3">
              <w:rPr>
                <w:color w:val="000000"/>
                <w:sz w:val="16"/>
                <w:szCs w:val="16"/>
                <w:lang w:val="pt-BR" w:eastAsia="pt-BR"/>
              </w:rPr>
              <w:t xml:space="preserve">Domínios retornados pelo método </w:t>
            </w:r>
            <w:r w:rsidRPr="00C079D3">
              <w:rPr>
                <w:b/>
                <w:color w:val="000000"/>
                <w:sz w:val="16"/>
                <w:szCs w:val="16"/>
                <w:lang w:val="pt-BR" w:eastAsia="pt-BR"/>
              </w:rPr>
              <w:t>listarFuncao</w:t>
            </w:r>
            <w:r w:rsidRPr="00C079D3">
              <w:rPr>
                <w:color w:val="000000"/>
                <w:sz w:val="16"/>
                <w:szCs w:val="16"/>
                <w:lang w:val="pt-BR" w:eastAsia="pt-BR"/>
              </w:rPr>
              <w:t xml:space="preserve"> desse webservice.</w:t>
            </w:r>
          </w:p>
        </w:tc>
      </w:tr>
    </w:tbl>
    <w:p w:rsidR="00951830" w:rsidRDefault="00951830" w:rsidP="00951830">
      <w:pPr>
        <w:pStyle w:val="corpo"/>
        <w:jc w:val="left"/>
        <w:rPr>
          <w:sz w:val="20"/>
          <w:szCs w:val="20"/>
        </w:rPr>
      </w:pPr>
    </w:p>
    <w:p w:rsidR="00876C29" w:rsidRPr="00876C29" w:rsidRDefault="00876C29" w:rsidP="00876C29">
      <w:pPr>
        <w:pStyle w:val="corpo"/>
        <w:rPr>
          <w:sz w:val="20"/>
          <w:szCs w:val="20"/>
        </w:rPr>
      </w:pPr>
      <w:r w:rsidRPr="00876C29">
        <w:rPr>
          <w:sz w:val="20"/>
          <w:szCs w:val="20"/>
        </w:rPr>
        <w:t>Chave primária (PK): codCliente, dataVigenciaDe, nroRepresentante.</w:t>
      </w:r>
    </w:p>
    <w:p w:rsidR="00876C29" w:rsidRPr="00876C29" w:rsidRDefault="00876C29" w:rsidP="00876C29">
      <w:pPr>
        <w:pStyle w:val="corpo"/>
        <w:rPr>
          <w:sz w:val="20"/>
          <w:szCs w:val="20"/>
        </w:rPr>
      </w:pPr>
      <w:r w:rsidRPr="00876C29">
        <w:rPr>
          <w:sz w:val="20"/>
          <w:szCs w:val="20"/>
        </w:rPr>
        <w:t>Se OPERACAO = "I" (inclusão): na inclusão o campo nroRepresentante será gerado automaticamente.</w:t>
      </w:r>
    </w:p>
    <w:p w:rsidR="00876C29" w:rsidRPr="00876C29" w:rsidRDefault="00876C29" w:rsidP="00876C29">
      <w:pPr>
        <w:pStyle w:val="corpo"/>
        <w:rPr>
          <w:rFonts w:ascii="Tahoma" w:hAnsi="Tahoma" w:cs="Tahoma"/>
          <w:sz w:val="20"/>
          <w:szCs w:val="20"/>
        </w:rPr>
      </w:pPr>
      <w:r w:rsidRPr="00876C29">
        <w:rPr>
          <w:sz w:val="20"/>
          <w:szCs w:val="20"/>
        </w:rPr>
        <w:t xml:space="preserve">Se OPERACAO = "A" (alteração): se os campos codCliente, dataVigenciaDe e nroRepresentante já existirem no cadastro de Representantes do Infobank, será executado um </w:t>
      </w:r>
      <w:r w:rsidRPr="00876C29">
        <w:rPr>
          <w:i/>
          <w:sz w:val="20"/>
          <w:szCs w:val="20"/>
        </w:rPr>
        <w:t>update</w:t>
      </w:r>
      <w:r w:rsidRPr="00876C29">
        <w:rPr>
          <w:sz w:val="20"/>
          <w:szCs w:val="20"/>
        </w:rPr>
        <w:t xml:space="preserve"> baseado nos valores de todos os parâmetros de entrada. Todos os campos da tabela sofrerão o update (exceto a pk da tabela).</w:t>
      </w:r>
    </w:p>
    <w:p w:rsidR="00951830" w:rsidRDefault="00951830" w:rsidP="002D6E09">
      <w:pPr>
        <w:pStyle w:val="Cabealho"/>
        <w:tabs>
          <w:tab w:val="clear" w:pos="4419"/>
          <w:tab w:val="clear" w:pos="8838"/>
        </w:tabs>
        <w:rPr>
          <w:rFonts w:ascii="Tahoma" w:hAnsi="Tahoma"/>
          <w:b/>
          <w:sz w:val="18"/>
        </w:rPr>
      </w:pPr>
    </w:p>
    <w:p w:rsidR="008F5AFE" w:rsidRDefault="008F5AFE" w:rsidP="002D6E09">
      <w:pPr>
        <w:pStyle w:val="Cabealho"/>
        <w:tabs>
          <w:tab w:val="clear" w:pos="4419"/>
          <w:tab w:val="clear" w:pos="8838"/>
        </w:tabs>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8F5AFE" w:rsidRPr="00E34F44" w:rsidTr="009C1FE5">
        <w:trPr>
          <w:trHeight w:val="349"/>
        </w:trPr>
        <w:tc>
          <w:tcPr>
            <w:tcW w:w="1727" w:type="dxa"/>
            <w:gridSpan w:val="2"/>
            <w:shd w:val="pct15" w:color="000000" w:fill="FFFFFF"/>
            <w:vAlign w:val="center"/>
          </w:tcPr>
          <w:p w:rsidR="008F5AFE" w:rsidRPr="00331CA7" w:rsidRDefault="008F5AFE" w:rsidP="009C1FE5">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8F5AFE" w:rsidRPr="00331CA7" w:rsidRDefault="008F5AFE" w:rsidP="008F5AFE">
            <w:pPr>
              <w:pStyle w:val="Ttulo1"/>
            </w:pPr>
            <w:bookmarkStart w:id="63" w:name="_Toc98512651"/>
            <w:r w:rsidRPr="00331CA7">
              <w:t>listar</w:t>
            </w:r>
            <w:r>
              <w:t>RestricaoPessoa</w:t>
            </w:r>
            <w:bookmarkEnd w:id="63"/>
          </w:p>
        </w:tc>
      </w:tr>
      <w:tr w:rsidR="008F5AFE" w:rsidRPr="00E34F44" w:rsidTr="009C1FE5">
        <w:trPr>
          <w:trHeight w:val="364"/>
        </w:trPr>
        <w:tc>
          <w:tcPr>
            <w:tcW w:w="1727" w:type="dxa"/>
            <w:gridSpan w:val="2"/>
            <w:shd w:val="pct15" w:color="000000" w:fill="FFFFFF"/>
            <w:vAlign w:val="center"/>
          </w:tcPr>
          <w:p w:rsidR="008F5AFE" w:rsidRPr="00331CA7" w:rsidRDefault="008F5AFE" w:rsidP="009C1FE5">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8F5AFE" w:rsidRDefault="008F5AFE" w:rsidP="009C1FE5">
            <w:pPr>
              <w:rPr>
                <w:rFonts w:cs="Arial"/>
                <w:sz w:val="18"/>
              </w:rPr>
            </w:pPr>
            <w:r>
              <w:rPr>
                <w:rFonts w:cs="Arial"/>
                <w:sz w:val="18"/>
              </w:rPr>
              <w:t>Lista as</w:t>
            </w:r>
            <w:r w:rsidRPr="00331CA7">
              <w:rPr>
                <w:rFonts w:cs="Arial"/>
                <w:sz w:val="18"/>
              </w:rPr>
              <w:t xml:space="preserve"> </w:t>
            </w:r>
            <w:r>
              <w:rPr>
                <w:rFonts w:cs="Arial"/>
                <w:sz w:val="18"/>
              </w:rPr>
              <w:t>restrições das pessoas</w:t>
            </w:r>
            <w:r w:rsidRPr="00331CA7">
              <w:rPr>
                <w:rFonts w:cs="Arial"/>
                <w:sz w:val="18"/>
              </w:rPr>
              <w:t xml:space="preserve"> </w:t>
            </w:r>
            <w:r w:rsidR="009C29AC">
              <w:rPr>
                <w:rFonts w:cs="Arial"/>
                <w:sz w:val="18"/>
              </w:rPr>
              <w:t>cadastradas no sistema Infobank</w:t>
            </w:r>
            <w:r w:rsidR="009C29AC">
              <w:rPr>
                <w:sz w:val="18"/>
              </w:rPr>
              <w:t>,</w:t>
            </w:r>
            <w:r w:rsidR="009C29AC">
              <w:rPr>
                <w:rFonts w:cs="Arial"/>
                <w:sz w:val="16"/>
                <w:szCs w:val="16"/>
              </w:rPr>
              <w:t xml:space="preserve"> em IB &gt; Manutenção &gt; Pessoas &gt; Restrições Pessoas.</w:t>
            </w:r>
          </w:p>
          <w:p w:rsidR="008F5AFE" w:rsidRPr="002718B7" w:rsidRDefault="008F5AFE" w:rsidP="009C1FE5">
            <w:pPr>
              <w:rPr>
                <w:rFonts w:cs="Arial"/>
                <w:sz w:val="18"/>
                <w:szCs w:val="18"/>
              </w:rPr>
            </w:pPr>
            <w:r>
              <w:rPr>
                <w:rFonts w:cs="Arial"/>
                <w:sz w:val="18"/>
                <w:szCs w:val="18"/>
              </w:rPr>
              <w:t>Serão listada</w:t>
            </w:r>
            <w:r w:rsidRPr="002718B7">
              <w:rPr>
                <w:rFonts w:cs="Arial"/>
                <w:sz w:val="18"/>
                <w:szCs w:val="18"/>
              </w:rPr>
              <w:t>s</w:t>
            </w:r>
            <w:r>
              <w:rPr>
                <w:rFonts w:cs="Arial"/>
                <w:sz w:val="18"/>
                <w:szCs w:val="18"/>
              </w:rPr>
              <w:t xml:space="preserve"> a</w:t>
            </w:r>
            <w:r w:rsidRPr="002718B7">
              <w:rPr>
                <w:rFonts w:cs="Arial"/>
                <w:sz w:val="18"/>
                <w:szCs w:val="18"/>
              </w:rPr>
              <w:t>s</w:t>
            </w:r>
            <w:r>
              <w:rPr>
                <w:rFonts w:cs="Arial"/>
                <w:sz w:val="18"/>
                <w:szCs w:val="18"/>
              </w:rPr>
              <w:t xml:space="preserve"> restrições ativas</w:t>
            </w:r>
            <w:r w:rsidRPr="002718B7">
              <w:rPr>
                <w:rFonts w:cs="Arial"/>
                <w:sz w:val="18"/>
                <w:szCs w:val="18"/>
              </w:rPr>
              <w:t xml:space="preserve"> </w:t>
            </w:r>
            <w:r>
              <w:rPr>
                <w:rFonts w:cs="Arial"/>
                <w:sz w:val="18"/>
                <w:szCs w:val="18"/>
              </w:rPr>
              <w:t>(ou seja, as restrições cuja data de cancelamento é nula ou futura e cuja data de regularizaçao é nula ou futura).</w:t>
            </w:r>
          </w:p>
        </w:tc>
      </w:tr>
      <w:tr w:rsidR="008F5AFE" w:rsidRPr="00E34F44" w:rsidTr="009C1FE5">
        <w:trPr>
          <w:cantSplit/>
          <w:trHeight w:val="394"/>
        </w:trPr>
        <w:tc>
          <w:tcPr>
            <w:tcW w:w="9790" w:type="dxa"/>
            <w:gridSpan w:val="7"/>
          </w:tcPr>
          <w:p w:rsidR="008F5AFE" w:rsidRPr="00EA6979" w:rsidRDefault="008F5AFE" w:rsidP="009C1FE5">
            <w:pPr>
              <w:pStyle w:val="Corpo2"/>
              <w:ind w:hanging="608"/>
              <w:rPr>
                <w:b/>
                <w:sz w:val="18"/>
                <w:szCs w:val="18"/>
                <w:lang w:val="pt-BR" w:eastAsia="pt-BR"/>
              </w:rPr>
            </w:pPr>
            <w:r w:rsidRPr="00C079D3">
              <w:rPr>
                <w:b/>
                <w:sz w:val="18"/>
                <w:szCs w:val="18"/>
                <w:lang w:val="pt-BR" w:eastAsia="pt-BR"/>
              </w:rPr>
              <w:t>Parâmetros de Saída</w:t>
            </w:r>
          </w:p>
        </w:tc>
      </w:tr>
      <w:tr w:rsidR="008F5AFE" w:rsidRPr="00E34F44" w:rsidTr="009C1FE5">
        <w:trPr>
          <w:cantSplit/>
          <w:trHeight w:val="394"/>
        </w:trPr>
        <w:tc>
          <w:tcPr>
            <w:tcW w:w="3118" w:type="dxa"/>
            <w:gridSpan w:val="3"/>
          </w:tcPr>
          <w:p w:rsidR="008F5AFE" w:rsidRPr="00EA6979" w:rsidRDefault="008F5AFE" w:rsidP="009C1FE5">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Tipo</w:t>
            </w:r>
          </w:p>
        </w:tc>
        <w:tc>
          <w:tcPr>
            <w:tcW w:w="6672" w:type="dxa"/>
            <w:gridSpan w:val="4"/>
          </w:tcPr>
          <w:p w:rsidR="008F5AFE" w:rsidRPr="00EA6979" w:rsidRDefault="008F5AFE" w:rsidP="009C1FE5">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Descrição</w:t>
            </w:r>
          </w:p>
        </w:tc>
      </w:tr>
      <w:tr w:rsidR="008F5AFE" w:rsidRPr="00E34F44" w:rsidTr="009C1FE5">
        <w:trPr>
          <w:cantSplit/>
          <w:trHeight w:val="394"/>
        </w:trPr>
        <w:tc>
          <w:tcPr>
            <w:tcW w:w="3118" w:type="dxa"/>
            <w:gridSpan w:val="3"/>
          </w:tcPr>
          <w:p w:rsidR="008F5AFE" w:rsidRPr="00EA6979" w:rsidRDefault="008F5AFE" w:rsidP="009C1FE5">
            <w:pPr>
              <w:pStyle w:val="Corpo2"/>
              <w:ind w:hanging="608"/>
              <w:rPr>
                <w:rFonts w:cs="Arial"/>
                <w:b/>
                <w:sz w:val="16"/>
                <w:szCs w:val="16"/>
                <w:lang w:val="pt-BR" w:eastAsia="pt-BR"/>
              </w:rPr>
            </w:pPr>
            <w:r w:rsidRPr="00C079D3">
              <w:rPr>
                <w:rFonts w:cs="Arial"/>
                <w:snapToGrid w:val="0"/>
                <w:color w:val="000000"/>
                <w:sz w:val="16"/>
                <w:szCs w:val="16"/>
                <w:lang w:val="pt-BR" w:eastAsia="pt-BR"/>
              </w:rPr>
              <w:t>TOListaRestricaoPessoa</w:t>
            </w:r>
          </w:p>
        </w:tc>
        <w:tc>
          <w:tcPr>
            <w:tcW w:w="6672" w:type="dxa"/>
            <w:gridSpan w:val="4"/>
          </w:tcPr>
          <w:p w:rsidR="008F5AFE" w:rsidRPr="00EA6979" w:rsidRDefault="008F5AFE" w:rsidP="009C1FE5">
            <w:pPr>
              <w:pStyle w:val="Corpo2"/>
              <w:ind w:hanging="608"/>
              <w:jc w:val="left"/>
              <w:rPr>
                <w:rFonts w:cs="Arial"/>
                <w:b/>
                <w:sz w:val="16"/>
                <w:szCs w:val="16"/>
                <w:lang w:val="pt-BR" w:eastAsia="pt-BR"/>
              </w:rPr>
            </w:pPr>
            <w:r w:rsidRPr="00C079D3">
              <w:rPr>
                <w:rFonts w:cs="Arial"/>
                <w:snapToGrid w:val="0"/>
                <w:color w:val="000000"/>
                <w:sz w:val="16"/>
                <w:szCs w:val="16"/>
                <w:lang w:val="pt-BR" w:eastAsia="pt-BR"/>
              </w:rPr>
              <w:t>Objeto que contem as informações de restrições das pessoas.</w:t>
            </w:r>
          </w:p>
        </w:tc>
      </w:tr>
      <w:tr w:rsidR="008F5AFE" w:rsidRPr="00E34F44" w:rsidTr="009C1FE5">
        <w:trPr>
          <w:cantSplit/>
          <w:trHeight w:val="394"/>
        </w:trPr>
        <w:tc>
          <w:tcPr>
            <w:tcW w:w="9790" w:type="dxa"/>
            <w:gridSpan w:val="7"/>
          </w:tcPr>
          <w:p w:rsidR="008F5AFE" w:rsidRPr="00EA6979" w:rsidRDefault="008F5AFE" w:rsidP="009C1FE5">
            <w:pPr>
              <w:pStyle w:val="Corpo2"/>
              <w:ind w:hanging="608"/>
              <w:rPr>
                <w:rFonts w:cs="Arial"/>
                <w:b/>
                <w:sz w:val="18"/>
                <w:szCs w:val="18"/>
                <w:lang w:val="pt-BR" w:eastAsia="pt-BR"/>
              </w:rPr>
            </w:pPr>
            <w:r w:rsidRPr="00C079D3">
              <w:rPr>
                <w:rFonts w:cs="Arial"/>
                <w:b/>
                <w:sz w:val="18"/>
                <w:szCs w:val="18"/>
                <w:lang w:val="pt-BR" w:eastAsia="pt-BR"/>
              </w:rPr>
              <w:t>Parâmetros de Entrada</w:t>
            </w:r>
          </w:p>
        </w:tc>
      </w:tr>
      <w:tr w:rsidR="008F5AFE" w:rsidRPr="00E34F44" w:rsidTr="009C1FE5">
        <w:tblPrEx>
          <w:tblCellMar>
            <w:left w:w="30" w:type="dxa"/>
            <w:right w:w="30" w:type="dxa"/>
          </w:tblCellMar>
        </w:tblPrEx>
        <w:trPr>
          <w:trHeight w:val="250"/>
        </w:trPr>
        <w:tc>
          <w:tcPr>
            <w:tcW w:w="1152" w:type="dxa"/>
            <w:vAlign w:val="center"/>
          </w:tcPr>
          <w:p w:rsidR="008F5AFE" w:rsidRPr="008F5AFE" w:rsidRDefault="008F5AFE" w:rsidP="009C1FE5">
            <w:pPr>
              <w:jc w:val="center"/>
              <w:rPr>
                <w:rFonts w:cs="Arial"/>
                <w:b/>
                <w:snapToGrid w:val="0"/>
                <w:color w:val="000000"/>
                <w:sz w:val="16"/>
                <w:szCs w:val="16"/>
              </w:rPr>
            </w:pPr>
            <w:r w:rsidRPr="008F5AFE">
              <w:rPr>
                <w:rFonts w:cs="Arial"/>
                <w:b/>
                <w:snapToGrid w:val="0"/>
                <w:color w:val="000000"/>
                <w:sz w:val="16"/>
                <w:szCs w:val="16"/>
              </w:rPr>
              <w:t>Tipo</w:t>
            </w:r>
          </w:p>
        </w:tc>
        <w:tc>
          <w:tcPr>
            <w:tcW w:w="2015" w:type="dxa"/>
            <w:gridSpan w:val="3"/>
            <w:vAlign w:val="center"/>
          </w:tcPr>
          <w:p w:rsidR="008F5AFE" w:rsidRPr="008F5AFE" w:rsidRDefault="008F5AFE" w:rsidP="009C1FE5">
            <w:pPr>
              <w:jc w:val="center"/>
              <w:rPr>
                <w:rFonts w:cs="Arial"/>
                <w:b/>
                <w:snapToGrid w:val="0"/>
                <w:color w:val="000000"/>
                <w:sz w:val="16"/>
                <w:szCs w:val="16"/>
              </w:rPr>
            </w:pPr>
            <w:r w:rsidRPr="008F5AFE">
              <w:rPr>
                <w:rFonts w:cs="Arial"/>
                <w:b/>
                <w:snapToGrid w:val="0"/>
                <w:color w:val="000000"/>
                <w:sz w:val="16"/>
                <w:szCs w:val="16"/>
              </w:rPr>
              <w:t>Nome do Campo</w:t>
            </w:r>
          </w:p>
        </w:tc>
        <w:tc>
          <w:tcPr>
            <w:tcW w:w="720" w:type="dxa"/>
            <w:vAlign w:val="center"/>
          </w:tcPr>
          <w:p w:rsidR="008F5AFE" w:rsidRPr="008F5AFE" w:rsidRDefault="008F5AFE" w:rsidP="009C1FE5">
            <w:pPr>
              <w:jc w:val="center"/>
              <w:rPr>
                <w:rFonts w:cs="Arial"/>
                <w:b/>
                <w:snapToGrid w:val="0"/>
                <w:color w:val="000000"/>
                <w:sz w:val="16"/>
                <w:szCs w:val="16"/>
              </w:rPr>
            </w:pPr>
            <w:r w:rsidRPr="008F5AFE">
              <w:rPr>
                <w:rFonts w:cs="Arial"/>
                <w:b/>
                <w:snapToGrid w:val="0"/>
                <w:color w:val="000000"/>
                <w:sz w:val="16"/>
                <w:szCs w:val="16"/>
              </w:rPr>
              <w:t>Tam</w:t>
            </w:r>
          </w:p>
        </w:tc>
        <w:tc>
          <w:tcPr>
            <w:tcW w:w="2448" w:type="dxa"/>
            <w:vAlign w:val="center"/>
          </w:tcPr>
          <w:p w:rsidR="008F5AFE" w:rsidRPr="008F5AFE" w:rsidRDefault="008F5AFE" w:rsidP="009C1FE5">
            <w:pPr>
              <w:jc w:val="center"/>
              <w:rPr>
                <w:rFonts w:cs="Arial"/>
                <w:b/>
                <w:i/>
                <w:sz w:val="16"/>
                <w:szCs w:val="16"/>
              </w:rPr>
            </w:pPr>
            <w:r w:rsidRPr="008F5AFE">
              <w:rPr>
                <w:rFonts w:cs="Arial"/>
                <w:b/>
                <w:snapToGrid w:val="0"/>
                <w:sz w:val="16"/>
                <w:szCs w:val="16"/>
              </w:rPr>
              <w:t>Formato</w:t>
            </w:r>
          </w:p>
        </w:tc>
        <w:tc>
          <w:tcPr>
            <w:tcW w:w="3455" w:type="dxa"/>
            <w:vAlign w:val="center"/>
          </w:tcPr>
          <w:p w:rsidR="008F5AFE" w:rsidRPr="008F5AFE" w:rsidRDefault="008F5AFE" w:rsidP="009C1FE5">
            <w:pPr>
              <w:jc w:val="center"/>
              <w:rPr>
                <w:rFonts w:cs="Arial"/>
                <w:b/>
                <w:snapToGrid w:val="0"/>
                <w:color w:val="000000"/>
                <w:sz w:val="16"/>
                <w:szCs w:val="16"/>
              </w:rPr>
            </w:pPr>
            <w:r w:rsidRPr="008F5AFE">
              <w:rPr>
                <w:rFonts w:cs="Arial"/>
                <w:b/>
                <w:snapToGrid w:val="0"/>
                <w:color w:val="000000"/>
                <w:sz w:val="16"/>
                <w:szCs w:val="16"/>
              </w:rPr>
              <w:t>Descrição</w:t>
            </w:r>
          </w:p>
        </w:tc>
      </w:tr>
      <w:tr w:rsidR="008F5AFE" w:rsidRPr="00E34F44" w:rsidTr="009C1FE5">
        <w:trPr>
          <w:cantSplit/>
          <w:trHeight w:val="320"/>
        </w:trPr>
        <w:tc>
          <w:tcPr>
            <w:tcW w:w="1152" w:type="dxa"/>
          </w:tcPr>
          <w:p w:rsidR="008F5AFE" w:rsidRPr="008F5AFE" w:rsidRDefault="008F5AFE" w:rsidP="009C1FE5">
            <w:pPr>
              <w:rPr>
                <w:rFonts w:cs="Arial"/>
                <w:snapToGrid w:val="0"/>
                <w:color w:val="000000"/>
                <w:sz w:val="16"/>
                <w:szCs w:val="16"/>
              </w:rPr>
            </w:pPr>
            <w:r w:rsidRPr="008F5AFE">
              <w:rPr>
                <w:rFonts w:cs="Arial"/>
                <w:snapToGrid w:val="0"/>
                <w:color w:val="000000"/>
                <w:sz w:val="16"/>
                <w:szCs w:val="16"/>
              </w:rPr>
              <w:t>String</w:t>
            </w:r>
          </w:p>
        </w:tc>
        <w:tc>
          <w:tcPr>
            <w:tcW w:w="2015" w:type="dxa"/>
            <w:gridSpan w:val="3"/>
          </w:tcPr>
          <w:p w:rsidR="008F5AFE" w:rsidRPr="008F5AFE" w:rsidRDefault="008F5AFE" w:rsidP="009C1FE5">
            <w:pPr>
              <w:rPr>
                <w:rFonts w:cs="Arial"/>
                <w:sz w:val="16"/>
                <w:szCs w:val="16"/>
              </w:rPr>
            </w:pPr>
            <w:r w:rsidRPr="008F5AFE">
              <w:rPr>
                <w:rFonts w:cs="Arial"/>
                <w:sz w:val="16"/>
                <w:szCs w:val="16"/>
              </w:rPr>
              <w:t>cgcCpf</w:t>
            </w:r>
          </w:p>
        </w:tc>
        <w:tc>
          <w:tcPr>
            <w:tcW w:w="720" w:type="dxa"/>
          </w:tcPr>
          <w:p w:rsidR="008F5AFE" w:rsidRPr="008F5AFE" w:rsidRDefault="008F5AFE" w:rsidP="009C1FE5">
            <w:pPr>
              <w:rPr>
                <w:rFonts w:cs="Arial"/>
                <w:snapToGrid w:val="0"/>
                <w:color w:val="000000"/>
                <w:sz w:val="16"/>
                <w:szCs w:val="16"/>
              </w:rPr>
            </w:pPr>
            <w:r w:rsidRPr="008F5AFE">
              <w:rPr>
                <w:rFonts w:cs="Arial"/>
                <w:snapToGrid w:val="0"/>
                <w:color w:val="000000"/>
                <w:sz w:val="16"/>
                <w:szCs w:val="16"/>
              </w:rPr>
              <w:t>15</w:t>
            </w:r>
          </w:p>
        </w:tc>
        <w:tc>
          <w:tcPr>
            <w:tcW w:w="2448" w:type="dxa"/>
          </w:tcPr>
          <w:p w:rsidR="008F5AFE" w:rsidRPr="008F5AFE" w:rsidRDefault="008F5AFE" w:rsidP="009C1FE5">
            <w:pPr>
              <w:rPr>
                <w:rFonts w:cs="Arial"/>
                <w:snapToGrid w:val="0"/>
                <w:color w:val="000000"/>
                <w:sz w:val="16"/>
                <w:szCs w:val="16"/>
              </w:rPr>
            </w:pPr>
            <w:r w:rsidRPr="008F5AFE">
              <w:rPr>
                <w:rFonts w:cs="Arial"/>
                <w:snapToGrid w:val="0"/>
                <w:color w:val="000000"/>
                <w:sz w:val="16"/>
                <w:szCs w:val="16"/>
              </w:rPr>
              <w:t>4 - Alfanumerico</w:t>
            </w:r>
          </w:p>
          <w:p w:rsidR="008F5AFE" w:rsidRPr="008F5AFE" w:rsidRDefault="008F5AFE" w:rsidP="009C1FE5">
            <w:pPr>
              <w:rPr>
                <w:rFonts w:cs="Arial"/>
                <w:snapToGrid w:val="0"/>
                <w:color w:val="000000"/>
                <w:sz w:val="16"/>
                <w:szCs w:val="16"/>
              </w:rPr>
            </w:pPr>
          </w:p>
        </w:tc>
        <w:tc>
          <w:tcPr>
            <w:tcW w:w="3455" w:type="dxa"/>
            <w:vMerge w:val="restart"/>
          </w:tcPr>
          <w:p w:rsidR="008F5AFE" w:rsidRPr="008F5AFE" w:rsidRDefault="008F5AFE" w:rsidP="009C1FE5">
            <w:pPr>
              <w:rPr>
                <w:rFonts w:cs="Arial"/>
                <w:snapToGrid w:val="0"/>
                <w:color w:val="000000"/>
                <w:sz w:val="16"/>
                <w:szCs w:val="16"/>
              </w:rPr>
            </w:pPr>
            <w:r w:rsidRPr="008F5AFE">
              <w:rPr>
                <w:rFonts w:cs="Arial"/>
                <w:snapToGrid w:val="0"/>
                <w:color w:val="000000"/>
                <w:sz w:val="16"/>
                <w:szCs w:val="16"/>
              </w:rPr>
              <w:t xml:space="preserve">CPF/CNPJ e sequencia da pessoa. </w:t>
            </w:r>
          </w:p>
          <w:p w:rsidR="008F5AFE" w:rsidRPr="008F5AFE" w:rsidRDefault="008F5AFE" w:rsidP="009C1FE5">
            <w:pPr>
              <w:rPr>
                <w:rFonts w:cs="Arial"/>
                <w:snapToGrid w:val="0"/>
                <w:color w:val="000000"/>
                <w:sz w:val="16"/>
                <w:szCs w:val="16"/>
              </w:rPr>
            </w:pPr>
            <w:r w:rsidRPr="008F5AFE">
              <w:rPr>
                <w:rFonts w:cs="Arial"/>
                <w:snapToGrid w:val="0"/>
                <w:color w:val="000000"/>
                <w:sz w:val="16"/>
                <w:szCs w:val="16"/>
              </w:rPr>
              <w:t xml:space="preserve">Se informados, devem estar previamente cadastrados no cadastro de Pessoas do sistema Infobank (Manutenção &gt; Pessoas &gt; Cadastro). </w:t>
            </w:r>
          </w:p>
          <w:p w:rsidR="008F5AFE" w:rsidRPr="008F5AFE" w:rsidRDefault="008F5AFE" w:rsidP="009C1FE5">
            <w:pPr>
              <w:rPr>
                <w:rFonts w:cs="Arial"/>
                <w:snapToGrid w:val="0"/>
                <w:color w:val="000000"/>
                <w:sz w:val="16"/>
                <w:szCs w:val="16"/>
              </w:rPr>
            </w:pPr>
            <w:r w:rsidRPr="008F5AFE">
              <w:rPr>
                <w:snapToGrid w:val="0"/>
                <w:sz w:val="16"/>
                <w:szCs w:val="16"/>
              </w:rPr>
              <w:t>Domínios retornados pelo método listarClientePessoa2</w:t>
            </w:r>
            <w:r w:rsidRPr="008F5AFE">
              <w:rPr>
                <w:b/>
                <w:snapToGrid w:val="0"/>
                <w:sz w:val="16"/>
                <w:szCs w:val="16"/>
              </w:rPr>
              <w:t xml:space="preserve"> </w:t>
            </w:r>
            <w:r w:rsidRPr="008F5AFE">
              <w:rPr>
                <w:snapToGrid w:val="0"/>
                <w:sz w:val="16"/>
                <w:szCs w:val="16"/>
              </w:rPr>
              <w:t>desse webservice.</w:t>
            </w:r>
          </w:p>
        </w:tc>
      </w:tr>
      <w:tr w:rsidR="008F5AFE" w:rsidRPr="00E34F44" w:rsidTr="009C1FE5">
        <w:trPr>
          <w:cantSplit/>
          <w:trHeight w:val="499"/>
        </w:trPr>
        <w:tc>
          <w:tcPr>
            <w:tcW w:w="1152" w:type="dxa"/>
          </w:tcPr>
          <w:p w:rsidR="008F5AFE" w:rsidRPr="008F5AFE" w:rsidRDefault="008F5AFE" w:rsidP="009C1FE5">
            <w:pPr>
              <w:rPr>
                <w:rFonts w:cs="Arial"/>
                <w:snapToGrid w:val="0"/>
                <w:color w:val="000000"/>
                <w:sz w:val="16"/>
                <w:szCs w:val="16"/>
              </w:rPr>
            </w:pPr>
            <w:r w:rsidRPr="008F5AFE">
              <w:rPr>
                <w:rFonts w:cs="Arial"/>
                <w:snapToGrid w:val="0"/>
                <w:color w:val="000000"/>
                <w:sz w:val="16"/>
                <w:szCs w:val="16"/>
              </w:rPr>
              <w:t>String</w:t>
            </w:r>
          </w:p>
        </w:tc>
        <w:tc>
          <w:tcPr>
            <w:tcW w:w="2015" w:type="dxa"/>
            <w:gridSpan w:val="3"/>
          </w:tcPr>
          <w:p w:rsidR="008F5AFE" w:rsidRPr="008F5AFE" w:rsidRDefault="008F5AFE" w:rsidP="009C1FE5">
            <w:pPr>
              <w:rPr>
                <w:rFonts w:cs="Arial"/>
                <w:sz w:val="16"/>
                <w:szCs w:val="16"/>
              </w:rPr>
            </w:pPr>
            <w:r w:rsidRPr="008F5AFE">
              <w:rPr>
                <w:rFonts w:cs="Arial"/>
                <w:sz w:val="16"/>
                <w:szCs w:val="16"/>
              </w:rPr>
              <w:t>sequencia</w:t>
            </w:r>
          </w:p>
        </w:tc>
        <w:tc>
          <w:tcPr>
            <w:tcW w:w="720" w:type="dxa"/>
          </w:tcPr>
          <w:p w:rsidR="008F5AFE" w:rsidRPr="008F5AFE" w:rsidRDefault="008F5AFE" w:rsidP="009C1FE5">
            <w:pPr>
              <w:rPr>
                <w:rFonts w:cs="Arial"/>
                <w:snapToGrid w:val="0"/>
                <w:color w:val="000000"/>
                <w:sz w:val="16"/>
                <w:szCs w:val="16"/>
              </w:rPr>
            </w:pPr>
            <w:r w:rsidRPr="008F5AFE">
              <w:rPr>
                <w:rFonts w:cs="Arial"/>
                <w:snapToGrid w:val="0"/>
                <w:color w:val="000000"/>
                <w:sz w:val="16"/>
                <w:szCs w:val="16"/>
              </w:rPr>
              <w:t>01</w:t>
            </w:r>
          </w:p>
        </w:tc>
        <w:tc>
          <w:tcPr>
            <w:tcW w:w="2448" w:type="dxa"/>
          </w:tcPr>
          <w:p w:rsidR="008F5AFE" w:rsidRPr="008F5AFE" w:rsidRDefault="008F5AFE" w:rsidP="009C1FE5">
            <w:pPr>
              <w:rPr>
                <w:rFonts w:cs="Arial"/>
                <w:snapToGrid w:val="0"/>
                <w:color w:val="000000"/>
                <w:sz w:val="16"/>
                <w:szCs w:val="16"/>
              </w:rPr>
            </w:pPr>
            <w:r w:rsidRPr="008F5AFE">
              <w:rPr>
                <w:rFonts w:cs="Arial"/>
                <w:snapToGrid w:val="0"/>
                <w:color w:val="000000"/>
                <w:sz w:val="16"/>
                <w:szCs w:val="16"/>
              </w:rPr>
              <w:t>4 - Alfanumerico</w:t>
            </w:r>
          </w:p>
          <w:p w:rsidR="008F5AFE" w:rsidRPr="008F5AFE" w:rsidRDefault="008F5AFE" w:rsidP="009C1FE5">
            <w:pPr>
              <w:rPr>
                <w:rFonts w:cs="Arial"/>
                <w:snapToGrid w:val="0"/>
                <w:color w:val="000000"/>
                <w:sz w:val="16"/>
                <w:szCs w:val="16"/>
              </w:rPr>
            </w:pPr>
          </w:p>
        </w:tc>
        <w:tc>
          <w:tcPr>
            <w:tcW w:w="3455" w:type="dxa"/>
            <w:vMerge/>
          </w:tcPr>
          <w:p w:rsidR="008F5AFE" w:rsidRPr="008F5AFE" w:rsidRDefault="008F5AFE" w:rsidP="009C1FE5">
            <w:pPr>
              <w:rPr>
                <w:rFonts w:cs="Arial"/>
                <w:snapToGrid w:val="0"/>
                <w:color w:val="000000"/>
                <w:sz w:val="16"/>
                <w:szCs w:val="16"/>
              </w:rPr>
            </w:pPr>
          </w:p>
        </w:tc>
      </w:tr>
      <w:tr w:rsidR="008F5AFE" w:rsidRPr="00E34F44" w:rsidTr="009C1FE5">
        <w:trPr>
          <w:cantSplit/>
          <w:trHeight w:val="499"/>
        </w:trPr>
        <w:tc>
          <w:tcPr>
            <w:tcW w:w="1152" w:type="dxa"/>
          </w:tcPr>
          <w:p w:rsidR="008F5AFE" w:rsidRPr="008F5AFE" w:rsidRDefault="008F5AFE" w:rsidP="009C1FE5">
            <w:pPr>
              <w:rPr>
                <w:rFonts w:cs="Arial"/>
                <w:snapToGrid w:val="0"/>
                <w:color w:val="000000"/>
                <w:sz w:val="16"/>
                <w:szCs w:val="16"/>
              </w:rPr>
            </w:pPr>
            <w:r w:rsidRPr="008F5AFE">
              <w:rPr>
                <w:rFonts w:cs="Arial"/>
                <w:snapToGrid w:val="0"/>
                <w:color w:val="000000"/>
                <w:sz w:val="16"/>
                <w:szCs w:val="16"/>
              </w:rPr>
              <w:t>String</w:t>
            </w:r>
          </w:p>
        </w:tc>
        <w:tc>
          <w:tcPr>
            <w:tcW w:w="2015" w:type="dxa"/>
            <w:gridSpan w:val="3"/>
          </w:tcPr>
          <w:p w:rsidR="008F5AFE" w:rsidRPr="008F5AFE" w:rsidRDefault="008F5AFE" w:rsidP="009C1FE5">
            <w:pPr>
              <w:rPr>
                <w:rFonts w:cs="Arial"/>
                <w:sz w:val="16"/>
                <w:szCs w:val="16"/>
              </w:rPr>
            </w:pPr>
            <w:r w:rsidRPr="008F5AFE">
              <w:rPr>
                <w:rFonts w:cs="Arial"/>
                <w:sz w:val="16"/>
                <w:szCs w:val="16"/>
              </w:rPr>
              <w:t>codRestricao</w:t>
            </w:r>
          </w:p>
        </w:tc>
        <w:tc>
          <w:tcPr>
            <w:tcW w:w="720" w:type="dxa"/>
          </w:tcPr>
          <w:p w:rsidR="008F5AFE" w:rsidRPr="008F5AFE" w:rsidRDefault="008F5AFE" w:rsidP="009C1FE5">
            <w:pPr>
              <w:rPr>
                <w:rFonts w:cs="Arial"/>
                <w:snapToGrid w:val="0"/>
                <w:color w:val="000000"/>
                <w:sz w:val="16"/>
                <w:szCs w:val="16"/>
              </w:rPr>
            </w:pPr>
            <w:r w:rsidRPr="008F5AFE">
              <w:rPr>
                <w:rFonts w:cs="Arial"/>
                <w:snapToGrid w:val="0"/>
                <w:color w:val="000000"/>
                <w:sz w:val="16"/>
                <w:szCs w:val="16"/>
              </w:rPr>
              <w:t>04</w:t>
            </w:r>
          </w:p>
        </w:tc>
        <w:tc>
          <w:tcPr>
            <w:tcW w:w="2448" w:type="dxa"/>
          </w:tcPr>
          <w:p w:rsidR="008F5AFE" w:rsidRPr="008F5AFE" w:rsidRDefault="008F5AFE" w:rsidP="009C1FE5">
            <w:pPr>
              <w:rPr>
                <w:rFonts w:cs="Arial"/>
                <w:snapToGrid w:val="0"/>
                <w:color w:val="000000"/>
                <w:sz w:val="16"/>
                <w:szCs w:val="16"/>
              </w:rPr>
            </w:pPr>
            <w:r w:rsidRPr="008F5AFE">
              <w:rPr>
                <w:rFonts w:cs="Arial"/>
                <w:snapToGrid w:val="0"/>
                <w:color w:val="000000"/>
                <w:sz w:val="16"/>
                <w:szCs w:val="16"/>
              </w:rPr>
              <w:t>4 - Alfanumerico</w:t>
            </w:r>
          </w:p>
          <w:p w:rsidR="008F5AFE" w:rsidRPr="008F5AFE" w:rsidRDefault="008F5AFE" w:rsidP="009C1FE5">
            <w:pPr>
              <w:rPr>
                <w:rFonts w:cs="Arial"/>
                <w:snapToGrid w:val="0"/>
                <w:color w:val="000000"/>
                <w:sz w:val="16"/>
                <w:szCs w:val="16"/>
              </w:rPr>
            </w:pPr>
          </w:p>
        </w:tc>
        <w:tc>
          <w:tcPr>
            <w:tcW w:w="3455" w:type="dxa"/>
          </w:tcPr>
          <w:p w:rsidR="008F5AFE" w:rsidRPr="008F5AFE" w:rsidRDefault="008F5AFE" w:rsidP="009C1FE5">
            <w:pPr>
              <w:rPr>
                <w:rFonts w:cs="Arial"/>
                <w:snapToGrid w:val="0"/>
                <w:sz w:val="16"/>
                <w:szCs w:val="16"/>
              </w:rPr>
            </w:pPr>
            <w:r w:rsidRPr="008F5AFE">
              <w:rPr>
                <w:rFonts w:cs="Arial"/>
                <w:snapToGrid w:val="0"/>
                <w:sz w:val="16"/>
                <w:szCs w:val="16"/>
              </w:rPr>
              <w:t xml:space="preserve">Código da restrição associada à pessoa. </w:t>
            </w:r>
          </w:p>
          <w:p w:rsidR="008F5AFE" w:rsidRPr="008F5AFE" w:rsidRDefault="008F5AFE" w:rsidP="009C1FE5">
            <w:pPr>
              <w:rPr>
                <w:rFonts w:cs="Arial"/>
                <w:snapToGrid w:val="0"/>
                <w:color w:val="000000"/>
                <w:sz w:val="16"/>
                <w:szCs w:val="16"/>
              </w:rPr>
            </w:pPr>
            <w:r w:rsidRPr="008F5AFE">
              <w:rPr>
                <w:rFonts w:cs="Arial"/>
                <w:snapToGrid w:val="0"/>
                <w:color w:val="000000"/>
                <w:sz w:val="16"/>
                <w:szCs w:val="16"/>
              </w:rPr>
              <w:t>Se informado, deve estar previamente cadastrado no cadastro de Restrições do sistema Infobank (Tabelas &gt; Cadastrais &gt; Restrições).</w:t>
            </w:r>
          </w:p>
          <w:p w:rsidR="008F5AFE" w:rsidRPr="008F5AFE" w:rsidRDefault="008F5AFE" w:rsidP="009C1FE5">
            <w:pPr>
              <w:rPr>
                <w:rFonts w:cs="Arial"/>
                <w:snapToGrid w:val="0"/>
                <w:sz w:val="16"/>
                <w:szCs w:val="16"/>
              </w:rPr>
            </w:pPr>
            <w:r w:rsidRPr="008F5AFE">
              <w:rPr>
                <w:rFonts w:cs="Arial"/>
                <w:snapToGrid w:val="0"/>
                <w:sz w:val="16"/>
                <w:szCs w:val="16"/>
              </w:rPr>
              <w:t>Domínios retornados pelo método listarRestricao desse webservice.</w:t>
            </w:r>
          </w:p>
        </w:tc>
      </w:tr>
    </w:tbl>
    <w:p w:rsidR="00274574" w:rsidRPr="00121E22" w:rsidRDefault="00274574" w:rsidP="00274574">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440"/>
        <w:gridCol w:w="720"/>
        <w:gridCol w:w="2448"/>
        <w:gridCol w:w="3455"/>
      </w:tblGrid>
      <w:tr w:rsidR="00274574" w:rsidRPr="00E34F44" w:rsidTr="009C1FE5">
        <w:trPr>
          <w:trHeight w:val="349"/>
        </w:trPr>
        <w:tc>
          <w:tcPr>
            <w:tcW w:w="1727" w:type="dxa"/>
            <w:gridSpan w:val="2"/>
            <w:shd w:val="pct15" w:color="000000" w:fill="FFFFFF"/>
            <w:vAlign w:val="center"/>
          </w:tcPr>
          <w:p w:rsidR="00274574" w:rsidRPr="00F17516" w:rsidRDefault="00274574" w:rsidP="009C1FE5">
            <w:pPr>
              <w:rPr>
                <w:rFonts w:ascii="Tahoma" w:hAnsi="Tahoma" w:cs="Tahoma"/>
                <w:b/>
                <w:sz w:val="18"/>
                <w:szCs w:val="18"/>
              </w:rPr>
            </w:pPr>
            <w:r w:rsidRPr="00F17516">
              <w:rPr>
                <w:rFonts w:ascii="Tahoma" w:hAnsi="Tahoma" w:cs="Tahoma"/>
                <w:b/>
                <w:sz w:val="18"/>
                <w:szCs w:val="18"/>
              </w:rPr>
              <w:t>Serviço</w:t>
            </w:r>
          </w:p>
        </w:tc>
        <w:tc>
          <w:tcPr>
            <w:tcW w:w="8063" w:type="dxa"/>
            <w:gridSpan w:val="4"/>
            <w:shd w:val="pct15" w:color="000000" w:fill="FFFFFF"/>
            <w:vAlign w:val="center"/>
          </w:tcPr>
          <w:p w:rsidR="00274574" w:rsidRPr="00290651" w:rsidRDefault="00274574" w:rsidP="00274574">
            <w:pPr>
              <w:pStyle w:val="Ttulo1"/>
            </w:pPr>
            <w:bookmarkStart w:id="64" w:name="_Toc98512652"/>
            <w:r w:rsidRPr="00290651">
              <w:t>incluirAlterarRestricaoPessoa</w:t>
            </w:r>
            <w:bookmarkEnd w:id="64"/>
          </w:p>
        </w:tc>
      </w:tr>
      <w:tr w:rsidR="00274574" w:rsidRPr="00E34F44" w:rsidTr="009C1FE5">
        <w:trPr>
          <w:trHeight w:val="364"/>
        </w:trPr>
        <w:tc>
          <w:tcPr>
            <w:tcW w:w="1727" w:type="dxa"/>
            <w:gridSpan w:val="2"/>
            <w:shd w:val="pct15" w:color="000000" w:fill="FFFFFF"/>
            <w:vAlign w:val="center"/>
          </w:tcPr>
          <w:p w:rsidR="00274574" w:rsidRPr="00F17516" w:rsidRDefault="00274574" w:rsidP="009C1FE5">
            <w:pPr>
              <w:rPr>
                <w:rFonts w:ascii="Tahoma" w:hAnsi="Tahoma" w:cs="Tahoma"/>
                <w:b/>
                <w:sz w:val="18"/>
                <w:szCs w:val="18"/>
              </w:rPr>
            </w:pPr>
            <w:r w:rsidRPr="00F17516">
              <w:rPr>
                <w:rFonts w:ascii="Tahoma" w:hAnsi="Tahoma" w:cs="Tahoma"/>
                <w:b/>
                <w:sz w:val="18"/>
                <w:szCs w:val="18"/>
              </w:rPr>
              <w:t>Descrição</w:t>
            </w:r>
          </w:p>
        </w:tc>
        <w:tc>
          <w:tcPr>
            <w:tcW w:w="8063" w:type="dxa"/>
            <w:gridSpan w:val="4"/>
            <w:shd w:val="pct15" w:color="000000" w:fill="FFFFFF"/>
            <w:vAlign w:val="center"/>
          </w:tcPr>
          <w:p w:rsidR="00274574" w:rsidRPr="00F17516" w:rsidRDefault="00274574" w:rsidP="0054602C">
            <w:pPr>
              <w:rPr>
                <w:rFonts w:ascii="Tahoma" w:hAnsi="Tahoma" w:cs="Tahoma"/>
                <w:sz w:val="18"/>
                <w:szCs w:val="18"/>
              </w:rPr>
            </w:pPr>
            <w:r>
              <w:rPr>
                <w:sz w:val="18"/>
              </w:rPr>
              <w:t>Método para incluir ou alterar as informações de restrições das pessoas no sistema Infobank</w:t>
            </w:r>
            <w:r w:rsidR="0054602C">
              <w:rPr>
                <w:sz w:val="18"/>
              </w:rPr>
              <w:t>,</w:t>
            </w:r>
            <w:r w:rsidR="0054602C">
              <w:rPr>
                <w:rFonts w:cs="Arial"/>
                <w:sz w:val="16"/>
                <w:szCs w:val="16"/>
              </w:rPr>
              <w:t xml:space="preserve"> em IB &gt; Manutenção &gt; Pessoas &gt; Restrições Pessoas.</w:t>
            </w:r>
          </w:p>
        </w:tc>
      </w:tr>
      <w:tr w:rsidR="00274574" w:rsidRPr="00E34F44" w:rsidTr="009C1FE5">
        <w:trPr>
          <w:cantSplit/>
          <w:trHeight w:val="394"/>
        </w:trPr>
        <w:tc>
          <w:tcPr>
            <w:tcW w:w="9790" w:type="dxa"/>
            <w:gridSpan w:val="6"/>
          </w:tcPr>
          <w:p w:rsidR="00274574" w:rsidRPr="00EA6979" w:rsidRDefault="00274574" w:rsidP="009C1FE5">
            <w:pPr>
              <w:pStyle w:val="Corpo2"/>
              <w:ind w:hanging="608"/>
              <w:rPr>
                <w:b/>
                <w:sz w:val="18"/>
                <w:szCs w:val="18"/>
                <w:lang w:val="pt-BR" w:eastAsia="pt-BR"/>
              </w:rPr>
            </w:pPr>
            <w:r w:rsidRPr="00C079D3">
              <w:rPr>
                <w:b/>
                <w:sz w:val="18"/>
                <w:szCs w:val="18"/>
                <w:lang w:val="pt-BR" w:eastAsia="pt-BR"/>
              </w:rPr>
              <w:t>Parâmetros de Saída</w:t>
            </w:r>
          </w:p>
        </w:tc>
      </w:tr>
      <w:tr w:rsidR="00274574" w:rsidRPr="00E34F44" w:rsidTr="009C1FE5">
        <w:trPr>
          <w:cantSplit/>
          <w:trHeight w:val="394"/>
        </w:trPr>
        <w:tc>
          <w:tcPr>
            <w:tcW w:w="9790" w:type="dxa"/>
            <w:gridSpan w:val="6"/>
          </w:tcPr>
          <w:p w:rsidR="00274574" w:rsidRPr="00EA6979" w:rsidRDefault="00274574" w:rsidP="009C1FE5">
            <w:pPr>
              <w:pStyle w:val="Corpo2"/>
              <w:ind w:hanging="608"/>
              <w:rPr>
                <w:b/>
                <w:sz w:val="16"/>
                <w:szCs w:val="16"/>
                <w:lang w:val="pt-BR" w:eastAsia="pt-BR"/>
              </w:rPr>
            </w:pPr>
            <w:r w:rsidRPr="00C079D3">
              <w:rPr>
                <w:snapToGrid w:val="0"/>
                <w:color w:val="000000"/>
                <w:sz w:val="16"/>
                <w:szCs w:val="16"/>
                <w:lang w:val="pt-BR" w:eastAsia="pt-BR"/>
              </w:rPr>
              <w:t>Não há parametro de saída.</w:t>
            </w:r>
          </w:p>
        </w:tc>
      </w:tr>
      <w:tr w:rsidR="00274574" w:rsidRPr="00E34F44" w:rsidTr="009C1FE5">
        <w:trPr>
          <w:cantSplit/>
          <w:trHeight w:val="394"/>
        </w:trPr>
        <w:tc>
          <w:tcPr>
            <w:tcW w:w="9790" w:type="dxa"/>
            <w:gridSpan w:val="6"/>
          </w:tcPr>
          <w:p w:rsidR="00274574" w:rsidRPr="00EA6979" w:rsidRDefault="00274574" w:rsidP="009C1FE5">
            <w:pPr>
              <w:pStyle w:val="Corpo2"/>
              <w:ind w:hanging="608"/>
              <w:rPr>
                <w:b/>
                <w:sz w:val="18"/>
                <w:szCs w:val="18"/>
                <w:lang w:val="pt-BR" w:eastAsia="pt-BR"/>
              </w:rPr>
            </w:pPr>
            <w:r w:rsidRPr="00C079D3">
              <w:rPr>
                <w:b/>
                <w:sz w:val="18"/>
                <w:szCs w:val="18"/>
                <w:lang w:val="pt-BR" w:eastAsia="pt-BR"/>
              </w:rPr>
              <w:t>Parâmetros de Entrada</w:t>
            </w:r>
          </w:p>
        </w:tc>
      </w:tr>
      <w:tr w:rsidR="00274574" w:rsidRPr="00E34F44" w:rsidTr="009C1FE5">
        <w:tblPrEx>
          <w:tblCellMar>
            <w:left w:w="30" w:type="dxa"/>
            <w:right w:w="30" w:type="dxa"/>
          </w:tblCellMar>
        </w:tblPrEx>
        <w:trPr>
          <w:trHeight w:val="250"/>
        </w:trPr>
        <w:tc>
          <w:tcPr>
            <w:tcW w:w="1152" w:type="dxa"/>
            <w:vAlign w:val="center"/>
          </w:tcPr>
          <w:p w:rsidR="00274574" w:rsidRPr="00274574" w:rsidRDefault="00274574" w:rsidP="009C1FE5">
            <w:pPr>
              <w:jc w:val="center"/>
              <w:rPr>
                <w:rFonts w:ascii="Tahoma" w:hAnsi="Tahoma" w:cs="Tahoma"/>
                <w:b/>
                <w:snapToGrid w:val="0"/>
                <w:color w:val="000000"/>
                <w:sz w:val="16"/>
                <w:szCs w:val="16"/>
              </w:rPr>
            </w:pPr>
            <w:r w:rsidRPr="00274574">
              <w:rPr>
                <w:rFonts w:ascii="Tahoma" w:hAnsi="Tahoma" w:cs="Tahoma"/>
                <w:b/>
                <w:snapToGrid w:val="0"/>
                <w:color w:val="000000"/>
                <w:sz w:val="16"/>
                <w:szCs w:val="16"/>
              </w:rPr>
              <w:t>Tipo</w:t>
            </w:r>
          </w:p>
        </w:tc>
        <w:tc>
          <w:tcPr>
            <w:tcW w:w="2015" w:type="dxa"/>
            <w:gridSpan w:val="2"/>
            <w:vAlign w:val="center"/>
          </w:tcPr>
          <w:p w:rsidR="00274574" w:rsidRPr="00274574" w:rsidRDefault="00274574" w:rsidP="009C1FE5">
            <w:pPr>
              <w:jc w:val="center"/>
              <w:rPr>
                <w:rFonts w:ascii="Tahoma" w:hAnsi="Tahoma" w:cs="Tahoma"/>
                <w:b/>
                <w:snapToGrid w:val="0"/>
                <w:color w:val="000000"/>
                <w:sz w:val="16"/>
                <w:szCs w:val="16"/>
              </w:rPr>
            </w:pPr>
            <w:r w:rsidRPr="00274574">
              <w:rPr>
                <w:rFonts w:ascii="Tahoma" w:hAnsi="Tahoma" w:cs="Tahoma"/>
                <w:b/>
                <w:snapToGrid w:val="0"/>
                <w:color w:val="000000"/>
                <w:sz w:val="16"/>
                <w:szCs w:val="16"/>
              </w:rPr>
              <w:t>Nome do Campo</w:t>
            </w:r>
          </w:p>
        </w:tc>
        <w:tc>
          <w:tcPr>
            <w:tcW w:w="720" w:type="dxa"/>
            <w:vAlign w:val="center"/>
          </w:tcPr>
          <w:p w:rsidR="00274574" w:rsidRPr="00274574" w:rsidRDefault="00274574" w:rsidP="009C1FE5">
            <w:pPr>
              <w:jc w:val="center"/>
              <w:rPr>
                <w:rFonts w:ascii="Tahoma" w:hAnsi="Tahoma" w:cs="Tahoma"/>
                <w:b/>
                <w:snapToGrid w:val="0"/>
                <w:color w:val="000000"/>
                <w:sz w:val="16"/>
                <w:szCs w:val="16"/>
              </w:rPr>
            </w:pPr>
            <w:r w:rsidRPr="00274574">
              <w:rPr>
                <w:rFonts w:ascii="Tahoma" w:hAnsi="Tahoma" w:cs="Tahoma"/>
                <w:b/>
                <w:snapToGrid w:val="0"/>
                <w:color w:val="000000"/>
                <w:sz w:val="16"/>
                <w:szCs w:val="16"/>
              </w:rPr>
              <w:t>Tam</w:t>
            </w:r>
          </w:p>
        </w:tc>
        <w:tc>
          <w:tcPr>
            <w:tcW w:w="2448" w:type="dxa"/>
            <w:vAlign w:val="center"/>
          </w:tcPr>
          <w:p w:rsidR="00274574" w:rsidRPr="00274574" w:rsidRDefault="00274574" w:rsidP="009C1FE5">
            <w:pPr>
              <w:jc w:val="center"/>
              <w:rPr>
                <w:rFonts w:ascii="Tahoma" w:hAnsi="Tahoma" w:cs="Tahoma"/>
                <w:b/>
                <w:i/>
                <w:sz w:val="16"/>
                <w:szCs w:val="16"/>
              </w:rPr>
            </w:pPr>
            <w:r w:rsidRPr="00274574">
              <w:rPr>
                <w:rFonts w:ascii="Tahoma" w:hAnsi="Tahoma" w:cs="Tahoma"/>
                <w:b/>
                <w:snapToGrid w:val="0"/>
                <w:sz w:val="16"/>
                <w:szCs w:val="16"/>
              </w:rPr>
              <w:t>Formato</w:t>
            </w:r>
          </w:p>
        </w:tc>
        <w:tc>
          <w:tcPr>
            <w:tcW w:w="3455" w:type="dxa"/>
            <w:vAlign w:val="center"/>
          </w:tcPr>
          <w:p w:rsidR="00274574" w:rsidRPr="00274574" w:rsidRDefault="00274574" w:rsidP="009C1FE5">
            <w:pPr>
              <w:jc w:val="center"/>
              <w:rPr>
                <w:rFonts w:ascii="Tahoma" w:hAnsi="Tahoma" w:cs="Tahoma"/>
                <w:b/>
                <w:snapToGrid w:val="0"/>
                <w:color w:val="000000"/>
                <w:sz w:val="16"/>
                <w:szCs w:val="16"/>
              </w:rPr>
            </w:pPr>
            <w:r w:rsidRPr="00274574">
              <w:rPr>
                <w:rFonts w:ascii="Tahoma" w:hAnsi="Tahoma" w:cs="Tahoma"/>
                <w:b/>
                <w:snapToGrid w:val="0"/>
                <w:color w:val="000000"/>
                <w:sz w:val="16"/>
                <w:szCs w:val="16"/>
              </w:rPr>
              <w:t>Descrição</w:t>
            </w:r>
          </w:p>
        </w:tc>
      </w:tr>
      <w:tr w:rsidR="00274574" w:rsidRPr="00E34F44" w:rsidTr="009C1FE5">
        <w:trPr>
          <w:cantSplit/>
          <w:trHeight w:val="320"/>
        </w:trPr>
        <w:tc>
          <w:tcPr>
            <w:tcW w:w="1152"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String</w:t>
            </w:r>
          </w:p>
        </w:tc>
        <w:tc>
          <w:tcPr>
            <w:tcW w:w="2015" w:type="dxa"/>
            <w:gridSpan w:val="2"/>
          </w:tcPr>
          <w:p w:rsidR="00274574" w:rsidRPr="00274574" w:rsidRDefault="00274574" w:rsidP="009C1FE5">
            <w:pPr>
              <w:rPr>
                <w:rFonts w:cs="Arial"/>
                <w:snapToGrid w:val="0"/>
                <w:color w:val="000000"/>
                <w:sz w:val="16"/>
                <w:szCs w:val="16"/>
              </w:rPr>
            </w:pPr>
            <w:r w:rsidRPr="00274574">
              <w:rPr>
                <w:rFonts w:cs="Arial"/>
                <w:snapToGrid w:val="0"/>
                <w:sz w:val="16"/>
                <w:szCs w:val="16"/>
              </w:rPr>
              <w:t>operacao</w:t>
            </w:r>
          </w:p>
        </w:tc>
        <w:tc>
          <w:tcPr>
            <w:tcW w:w="720"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01</w:t>
            </w:r>
          </w:p>
        </w:tc>
        <w:tc>
          <w:tcPr>
            <w:tcW w:w="2448"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1 - Alfanumerico</w:t>
            </w:r>
          </w:p>
          <w:p w:rsidR="00274574" w:rsidRPr="00274574" w:rsidRDefault="00274574" w:rsidP="009C1FE5">
            <w:pPr>
              <w:rPr>
                <w:rFonts w:cs="Arial"/>
                <w:snapToGrid w:val="0"/>
                <w:color w:val="000000"/>
                <w:sz w:val="16"/>
                <w:szCs w:val="16"/>
              </w:rPr>
            </w:pPr>
          </w:p>
        </w:tc>
        <w:tc>
          <w:tcPr>
            <w:tcW w:w="3455" w:type="dxa"/>
          </w:tcPr>
          <w:p w:rsidR="00274574" w:rsidRPr="00274574" w:rsidRDefault="00274574" w:rsidP="009C1FE5">
            <w:pPr>
              <w:rPr>
                <w:rFonts w:cs="Arial"/>
                <w:snapToGrid w:val="0"/>
                <w:sz w:val="16"/>
                <w:szCs w:val="16"/>
              </w:rPr>
            </w:pPr>
            <w:r w:rsidRPr="00274574">
              <w:rPr>
                <w:rFonts w:cs="Arial"/>
                <w:snapToGrid w:val="0"/>
                <w:sz w:val="16"/>
                <w:szCs w:val="16"/>
              </w:rPr>
              <w:t>I - inclusão</w:t>
            </w:r>
          </w:p>
          <w:p w:rsidR="00274574" w:rsidRPr="00274574" w:rsidRDefault="00274574" w:rsidP="009C1FE5">
            <w:pPr>
              <w:rPr>
                <w:rFonts w:cs="Arial"/>
                <w:snapToGrid w:val="0"/>
                <w:sz w:val="16"/>
                <w:szCs w:val="16"/>
              </w:rPr>
            </w:pPr>
            <w:r w:rsidRPr="00274574">
              <w:rPr>
                <w:rFonts w:cs="Arial"/>
                <w:snapToGrid w:val="0"/>
                <w:sz w:val="16"/>
                <w:szCs w:val="16"/>
              </w:rPr>
              <w:t>A - alteração</w:t>
            </w:r>
          </w:p>
        </w:tc>
      </w:tr>
      <w:tr w:rsidR="00274574" w:rsidRPr="00E34F44" w:rsidTr="009C1FE5">
        <w:trPr>
          <w:cantSplit/>
          <w:trHeight w:val="320"/>
        </w:trPr>
        <w:tc>
          <w:tcPr>
            <w:tcW w:w="1152"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String</w:t>
            </w:r>
          </w:p>
        </w:tc>
        <w:tc>
          <w:tcPr>
            <w:tcW w:w="2015" w:type="dxa"/>
            <w:gridSpan w:val="2"/>
          </w:tcPr>
          <w:p w:rsidR="00274574" w:rsidRPr="00274574" w:rsidRDefault="00274574" w:rsidP="009C1FE5">
            <w:pPr>
              <w:rPr>
                <w:rFonts w:cs="Arial"/>
                <w:sz w:val="16"/>
                <w:szCs w:val="16"/>
              </w:rPr>
            </w:pPr>
            <w:r w:rsidRPr="00274574">
              <w:rPr>
                <w:rFonts w:cs="Arial"/>
                <w:sz w:val="16"/>
                <w:szCs w:val="16"/>
              </w:rPr>
              <w:t>cgcCpf</w:t>
            </w:r>
          </w:p>
        </w:tc>
        <w:tc>
          <w:tcPr>
            <w:tcW w:w="720"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15</w:t>
            </w:r>
          </w:p>
        </w:tc>
        <w:tc>
          <w:tcPr>
            <w:tcW w:w="2448"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1 - Alfanumerico</w:t>
            </w:r>
          </w:p>
          <w:p w:rsidR="00274574" w:rsidRPr="00274574" w:rsidRDefault="00274574" w:rsidP="009C1FE5">
            <w:pPr>
              <w:rPr>
                <w:rFonts w:cs="Arial"/>
                <w:snapToGrid w:val="0"/>
                <w:color w:val="000000"/>
                <w:sz w:val="16"/>
                <w:szCs w:val="16"/>
              </w:rPr>
            </w:pPr>
          </w:p>
        </w:tc>
        <w:tc>
          <w:tcPr>
            <w:tcW w:w="3455" w:type="dxa"/>
            <w:vMerge w:val="restart"/>
          </w:tcPr>
          <w:p w:rsidR="00274574" w:rsidRPr="00274574" w:rsidRDefault="00274574" w:rsidP="009C1FE5">
            <w:pPr>
              <w:rPr>
                <w:rFonts w:cs="Arial"/>
                <w:sz w:val="16"/>
                <w:szCs w:val="16"/>
              </w:rPr>
            </w:pPr>
            <w:r w:rsidRPr="00274574">
              <w:rPr>
                <w:rFonts w:cs="Arial"/>
                <w:snapToGrid w:val="0"/>
                <w:color w:val="000000"/>
                <w:sz w:val="16"/>
                <w:szCs w:val="16"/>
              </w:rPr>
              <w:t>CNPJ/CPF e sequencia da pessoa.</w:t>
            </w:r>
            <w:r w:rsidRPr="00274574">
              <w:rPr>
                <w:rFonts w:cs="Arial"/>
                <w:sz w:val="16"/>
                <w:szCs w:val="16"/>
              </w:rPr>
              <w:t xml:space="preserve"> </w:t>
            </w:r>
          </w:p>
          <w:p w:rsidR="00274574" w:rsidRPr="00274574" w:rsidRDefault="00274574" w:rsidP="009C1FE5">
            <w:pPr>
              <w:rPr>
                <w:rFonts w:cs="Arial"/>
                <w:sz w:val="16"/>
                <w:szCs w:val="16"/>
              </w:rPr>
            </w:pPr>
            <w:r w:rsidRPr="00274574">
              <w:rPr>
                <w:rFonts w:cs="Arial"/>
                <w:snapToGrid w:val="0"/>
                <w:color w:val="000000"/>
                <w:sz w:val="16"/>
                <w:szCs w:val="16"/>
              </w:rPr>
              <w:t>Somente caracteres numéricos.</w:t>
            </w:r>
          </w:p>
          <w:p w:rsidR="00274574" w:rsidRPr="00274574" w:rsidRDefault="00274574" w:rsidP="009C1FE5">
            <w:pPr>
              <w:rPr>
                <w:rFonts w:cs="Arial"/>
                <w:snapToGrid w:val="0"/>
                <w:color w:val="000000"/>
                <w:sz w:val="16"/>
                <w:szCs w:val="16"/>
              </w:rPr>
            </w:pPr>
            <w:r w:rsidRPr="00274574">
              <w:rPr>
                <w:rFonts w:cs="Arial"/>
                <w:snapToGrid w:val="0"/>
                <w:color w:val="000000"/>
                <w:sz w:val="16"/>
                <w:szCs w:val="16"/>
              </w:rPr>
              <w:t>Devem estar previamente cadastrados no cadastro de Pessoas do sistema Infobank (Manutenção &gt; Pessoas &gt; Cadastro).</w:t>
            </w:r>
          </w:p>
          <w:p w:rsidR="00274574" w:rsidRPr="00274574" w:rsidRDefault="00274574" w:rsidP="009C1FE5">
            <w:pPr>
              <w:rPr>
                <w:rFonts w:cs="Arial"/>
                <w:snapToGrid w:val="0"/>
                <w:sz w:val="16"/>
                <w:szCs w:val="16"/>
              </w:rPr>
            </w:pPr>
            <w:r w:rsidRPr="00274574">
              <w:rPr>
                <w:snapToGrid w:val="0"/>
                <w:sz w:val="16"/>
                <w:szCs w:val="16"/>
              </w:rPr>
              <w:t>Domínios retornados pelo método listarClientePessoa2</w:t>
            </w:r>
            <w:r w:rsidRPr="00274574">
              <w:rPr>
                <w:b/>
                <w:snapToGrid w:val="0"/>
                <w:sz w:val="16"/>
                <w:szCs w:val="16"/>
              </w:rPr>
              <w:t xml:space="preserve"> </w:t>
            </w:r>
            <w:r w:rsidRPr="00274574">
              <w:rPr>
                <w:snapToGrid w:val="0"/>
                <w:sz w:val="16"/>
                <w:szCs w:val="16"/>
              </w:rPr>
              <w:t>desse webservice.</w:t>
            </w:r>
          </w:p>
        </w:tc>
      </w:tr>
      <w:tr w:rsidR="00274574" w:rsidRPr="00E34F44" w:rsidTr="009C1FE5">
        <w:trPr>
          <w:cantSplit/>
          <w:trHeight w:val="320"/>
        </w:trPr>
        <w:tc>
          <w:tcPr>
            <w:tcW w:w="1152"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String</w:t>
            </w:r>
          </w:p>
        </w:tc>
        <w:tc>
          <w:tcPr>
            <w:tcW w:w="2015" w:type="dxa"/>
            <w:gridSpan w:val="2"/>
          </w:tcPr>
          <w:p w:rsidR="00274574" w:rsidRPr="00274574" w:rsidRDefault="00274574" w:rsidP="009C1FE5">
            <w:pPr>
              <w:rPr>
                <w:rFonts w:cs="Arial"/>
                <w:sz w:val="16"/>
                <w:szCs w:val="16"/>
              </w:rPr>
            </w:pPr>
            <w:r w:rsidRPr="00274574">
              <w:rPr>
                <w:rFonts w:cs="Arial"/>
                <w:sz w:val="16"/>
                <w:szCs w:val="16"/>
              </w:rPr>
              <w:t>sequencia</w:t>
            </w:r>
          </w:p>
        </w:tc>
        <w:tc>
          <w:tcPr>
            <w:tcW w:w="720"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01</w:t>
            </w:r>
          </w:p>
        </w:tc>
        <w:tc>
          <w:tcPr>
            <w:tcW w:w="2448"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1 - Alfanumerico</w:t>
            </w:r>
          </w:p>
          <w:p w:rsidR="00274574" w:rsidRPr="00274574" w:rsidRDefault="00274574" w:rsidP="009C1FE5">
            <w:pPr>
              <w:rPr>
                <w:rFonts w:cs="Arial"/>
                <w:snapToGrid w:val="0"/>
                <w:color w:val="000000"/>
                <w:sz w:val="16"/>
                <w:szCs w:val="16"/>
              </w:rPr>
            </w:pPr>
          </w:p>
        </w:tc>
        <w:tc>
          <w:tcPr>
            <w:tcW w:w="3455" w:type="dxa"/>
            <w:vMerge/>
          </w:tcPr>
          <w:p w:rsidR="00274574" w:rsidRPr="00274574" w:rsidRDefault="00274574" w:rsidP="009C1FE5">
            <w:pPr>
              <w:rPr>
                <w:rFonts w:cs="Arial"/>
                <w:snapToGrid w:val="0"/>
                <w:sz w:val="16"/>
                <w:szCs w:val="16"/>
              </w:rPr>
            </w:pPr>
          </w:p>
        </w:tc>
      </w:tr>
      <w:tr w:rsidR="00274574" w:rsidRPr="00E34F44" w:rsidTr="009C1FE5">
        <w:trPr>
          <w:cantSplit/>
          <w:trHeight w:val="320"/>
        </w:trPr>
        <w:tc>
          <w:tcPr>
            <w:tcW w:w="1152"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lastRenderedPageBreak/>
              <w:t>String</w:t>
            </w:r>
          </w:p>
        </w:tc>
        <w:tc>
          <w:tcPr>
            <w:tcW w:w="2015" w:type="dxa"/>
            <w:gridSpan w:val="2"/>
          </w:tcPr>
          <w:p w:rsidR="00274574" w:rsidRPr="00274574" w:rsidRDefault="00274574" w:rsidP="009C1FE5">
            <w:pPr>
              <w:rPr>
                <w:rFonts w:cs="Arial"/>
                <w:sz w:val="16"/>
                <w:szCs w:val="16"/>
              </w:rPr>
            </w:pPr>
            <w:r w:rsidRPr="00274574">
              <w:rPr>
                <w:rFonts w:cs="Arial"/>
                <w:sz w:val="16"/>
                <w:szCs w:val="16"/>
              </w:rPr>
              <w:t>dataOcorrencia</w:t>
            </w:r>
          </w:p>
        </w:tc>
        <w:tc>
          <w:tcPr>
            <w:tcW w:w="720"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10</w:t>
            </w:r>
          </w:p>
        </w:tc>
        <w:tc>
          <w:tcPr>
            <w:tcW w:w="2448"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1 - Data; no formato dd/mm/aaaa</w:t>
            </w:r>
          </w:p>
        </w:tc>
        <w:tc>
          <w:tcPr>
            <w:tcW w:w="3455" w:type="dxa"/>
          </w:tcPr>
          <w:p w:rsidR="00274574" w:rsidRPr="00274574" w:rsidRDefault="00274574" w:rsidP="009C1FE5">
            <w:pPr>
              <w:rPr>
                <w:rFonts w:cs="Arial"/>
                <w:snapToGrid w:val="0"/>
                <w:sz w:val="16"/>
                <w:szCs w:val="16"/>
              </w:rPr>
            </w:pPr>
            <w:r w:rsidRPr="00274574">
              <w:rPr>
                <w:rFonts w:cs="Arial"/>
                <w:snapToGrid w:val="0"/>
                <w:sz w:val="16"/>
                <w:szCs w:val="16"/>
              </w:rPr>
              <w:t>Data da ocorrência da restrição.</w:t>
            </w:r>
          </w:p>
          <w:p w:rsidR="00274574" w:rsidRPr="00274574" w:rsidRDefault="00274574" w:rsidP="009C1FE5">
            <w:pPr>
              <w:rPr>
                <w:rFonts w:cs="Arial"/>
                <w:sz w:val="16"/>
                <w:szCs w:val="16"/>
              </w:rPr>
            </w:pPr>
            <w:r w:rsidRPr="00274574">
              <w:rPr>
                <w:rFonts w:cs="Arial"/>
                <w:sz w:val="16"/>
                <w:szCs w:val="16"/>
              </w:rPr>
              <w:t>No caso de tipo de restrição  = "E" (pessoa politicamente exposta), deve ser informada a data de início do mandato.</w:t>
            </w:r>
          </w:p>
          <w:p w:rsidR="00274574" w:rsidRPr="00274574" w:rsidRDefault="00274574" w:rsidP="009C1FE5">
            <w:pPr>
              <w:rPr>
                <w:rFonts w:cs="Arial"/>
                <w:sz w:val="16"/>
                <w:szCs w:val="16"/>
              </w:rPr>
            </w:pPr>
            <w:r w:rsidRPr="00274574">
              <w:rPr>
                <w:rFonts w:cs="Arial"/>
                <w:sz w:val="16"/>
                <w:szCs w:val="16"/>
              </w:rPr>
              <w:t>Obs: o atributo que indica que o tipo de restrição = "E" é retornado pelo método listarRestricao desse webservice, campo getTipoRestricao().</w:t>
            </w:r>
          </w:p>
        </w:tc>
      </w:tr>
      <w:tr w:rsidR="00274574" w:rsidRPr="00E34F44" w:rsidTr="009C1FE5">
        <w:trPr>
          <w:cantSplit/>
          <w:trHeight w:val="320"/>
        </w:trPr>
        <w:tc>
          <w:tcPr>
            <w:tcW w:w="1152"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String</w:t>
            </w:r>
          </w:p>
        </w:tc>
        <w:tc>
          <w:tcPr>
            <w:tcW w:w="2015" w:type="dxa"/>
            <w:gridSpan w:val="2"/>
          </w:tcPr>
          <w:p w:rsidR="00274574" w:rsidRPr="00274574" w:rsidRDefault="00274574" w:rsidP="009C1FE5">
            <w:pPr>
              <w:rPr>
                <w:rFonts w:cs="Arial"/>
                <w:sz w:val="16"/>
                <w:szCs w:val="16"/>
              </w:rPr>
            </w:pPr>
            <w:r w:rsidRPr="00274574">
              <w:rPr>
                <w:rFonts w:cs="Arial"/>
                <w:sz w:val="16"/>
                <w:szCs w:val="16"/>
              </w:rPr>
              <w:t>codRestricao</w:t>
            </w:r>
          </w:p>
        </w:tc>
        <w:tc>
          <w:tcPr>
            <w:tcW w:w="720"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04</w:t>
            </w:r>
          </w:p>
        </w:tc>
        <w:tc>
          <w:tcPr>
            <w:tcW w:w="2448"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1 - Alfanumerico</w:t>
            </w:r>
          </w:p>
          <w:p w:rsidR="00274574" w:rsidRPr="00274574" w:rsidRDefault="00274574" w:rsidP="009C1FE5">
            <w:pPr>
              <w:rPr>
                <w:rFonts w:cs="Arial"/>
                <w:snapToGrid w:val="0"/>
                <w:color w:val="000000"/>
                <w:sz w:val="16"/>
                <w:szCs w:val="16"/>
              </w:rPr>
            </w:pPr>
          </w:p>
        </w:tc>
        <w:tc>
          <w:tcPr>
            <w:tcW w:w="3455" w:type="dxa"/>
          </w:tcPr>
          <w:p w:rsidR="00274574" w:rsidRPr="00274574" w:rsidRDefault="00274574" w:rsidP="009C1FE5">
            <w:pPr>
              <w:rPr>
                <w:rFonts w:cs="Arial"/>
                <w:snapToGrid w:val="0"/>
                <w:sz w:val="16"/>
                <w:szCs w:val="16"/>
              </w:rPr>
            </w:pPr>
            <w:r w:rsidRPr="00274574">
              <w:rPr>
                <w:rFonts w:cs="Arial"/>
                <w:snapToGrid w:val="0"/>
                <w:sz w:val="16"/>
                <w:szCs w:val="16"/>
              </w:rPr>
              <w:t xml:space="preserve">Código da restrição associada à pessoa. </w:t>
            </w:r>
          </w:p>
          <w:p w:rsidR="00274574" w:rsidRPr="00274574" w:rsidRDefault="00274574" w:rsidP="009C1FE5">
            <w:pPr>
              <w:rPr>
                <w:rFonts w:cs="Arial"/>
                <w:snapToGrid w:val="0"/>
                <w:color w:val="000000"/>
                <w:sz w:val="16"/>
                <w:szCs w:val="16"/>
              </w:rPr>
            </w:pPr>
            <w:r w:rsidRPr="00274574">
              <w:rPr>
                <w:rFonts w:cs="Arial"/>
                <w:snapToGrid w:val="0"/>
                <w:color w:val="000000"/>
                <w:sz w:val="16"/>
                <w:szCs w:val="16"/>
              </w:rPr>
              <w:t>Deve estar previamente cadastrado no cadastro de Restrições do sistema Infobank (Tabelas &gt; Cadastrais &gt; Restrições).</w:t>
            </w:r>
          </w:p>
          <w:p w:rsidR="00274574" w:rsidRPr="00274574" w:rsidRDefault="00274574" w:rsidP="009C1FE5">
            <w:pPr>
              <w:rPr>
                <w:rFonts w:cs="Arial"/>
                <w:snapToGrid w:val="0"/>
                <w:sz w:val="16"/>
                <w:szCs w:val="16"/>
              </w:rPr>
            </w:pPr>
            <w:r w:rsidRPr="00274574">
              <w:rPr>
                <w:rFonts w:cs="Arial"/>
                <w:snapToGrid w:val="0"/>
                <w:sz w:val="16"/>
                <w:szCs w:val="16"/>
              </w:rPr>
              <w:t>Domínios retornados pelo método listarRestricao desse webservice.</w:t>
            </w:r>
          </w:p>
        </w:tc>
      </w:tr>
      <w:tr w:rsidR="00274574" w:rsidRPr="00E34F44" w:rsidTr="009C1FE5">
        <w:trPr>
          <w:cantSplit/>
          <w:trHeight w:val="499"/>
        </w:trPr>
        <w:tc>
          <w:tcPr>
            <w:tcW w:w="1152"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String</w:t>
            </w:r>
          </w:p>
        </w:tc>
        <w:tc>
          <w:tcPr>
            <w:tcW w:w="2015" w:type="dxa"/>
            <w:gridSpan w:val="2"/>
          </w:tcPr>
          <w:p w:rsidR="00274574" w:rsidRPr="00274574" w:rsidRDefault="00274574" w:rsidP="009C1FE5">
            <w:pPr>
              <w:rPr>
                <w:rFonts w:cs="Arial"/>
                <w:sz w:val="16"/>
                <w:szCs w:val="16"/>
              </w:rPr>
            </w:pPr>
            <w:r w:rsidRPr="00274574">
              <w:rPr>
                <w:rFonts w:cs="Arial"/>
                <w:sz w:val="16"/>
                <w:szCs w:val="16"/>
              </w:rPr>
              <w:t>codRestricaoPessoa</w:t>
            </w:r>
          </w:p>
        </w:tc>
        <w:tc>
          <w:tcPr>
            <w:tcW w:w="720"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03</w:t>
            </w:r>
          </w:p>
        </w:tc>
        <w:tc>
          <w:tcPr>
            <w:tcW w:w="2448"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1 - Alfanumerico</w:t>
            </w:r>
          </w:p>
          <w:p w:rsidR="00274574" w:rsidRPr="00274574" w:rsidRDefault="00274574" w:rsidP="009C1FE5">
            <w:pPr>
              <w:rPr>
                <w:rFonts w:cs="Arial"/>
                <w:snapToGrid w:val="0"/>
                <w:color w:val="000000"/>
                <w:sz w:val="16"/>
                <w:szCs w:val="16"/>
              </w:rPr>
            </w:pPr>
          </w:p>
        </w:tc>
        <w:tc>
          <w:tcPr>
            <w:tcW w:w="3455" w:type="dxa"/>
          </w:tcPr>
          <w:p w:rsidR="00274574" w:rsidRPr="00EA6979" w:rsidRDefault="00274574" w:rsidP="009C1FE5">
            <w:pPr>
              <w:pStyle w:val="Grid"/>
              <w:rPr>
                <w:sz w:val="16"/>
                <w:szCs w:val="16"/>
                <w:lang w:val="pt-BR" w:eastAsia="pt-BR"/>
              </w:rPr>
            </w:pPr>
            <w:r w:rsidRPr="00C079D3">
              <w:rPr>
                <w:sz w:val="16"/>
                <w:szCs w:val="16"/>
                <w:lang w:val="pt-BR" w:eastAsia="pt-BR"/>
              </w:rPr>
              <w:t>Sequencial para cadastrar N restrições para um mesmo cgcCpf, sequencia, dataOcorrencia e codRestricao.</w:t>
            </w:r>
          </w:p>
          <w:p w:rsidR="00274574" w:rsidRPr="00274574" w:rsidRDefault="00274574" w:rsidP="009C1FE5">
            <w:pPr>
              <w:rPr>
                <w:rFonts w:cs="Arial"/>
                <w:snapToGrid w:val="0"/>
                <w:sz w:val="16"/>
                <w:szCs w:val="16"/>
              </w:rPr>
            </w:pPr>
            <w:r w:rsidRPr="00274574">
              <w:rPr>
                <w:rFonts w:cs="Arial"/>
                <w:snapToGrid w:val="0"/>
                <w:sz w:val="16"/>
                <w:szCs w:val="16"/>
              </w:rPr>
              <w:t>Sequencial de 001 a 999, deve ser formatado com zeros a esquerda.</w:t>
            </w:r>
          </w:p>
        </w:tc>
      </w:tr>
      <w:tr w:rsidR="00274574" w:rsidRPr="00E34F44" w:rsidTr="009C1FE5">
        <w:trPr>
          <w:cantSplit/>
          <w:trHeight w:val="714"/>
        </w:trPr>
        <w:tc>
          <w:tcPr>
            <w:tcW w:w="1152"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String</w:t>
            </w:r>
          </w:p>
        </w:tc>
        <w:tc>
          <w:tcPr>
            <w:tcW w:w="2015" w:type="dxa"/>
            <w:gridSpan w:val="2"/>
          </w:tcPr>
          <w:p w:rsidR="00274574" w:rsidRPr="00274574" w:rsidRDefault="00274574" w:rsidP="009C1FE5">
            <w:pPr>
              <w:rPr>
                <w:rFonts w:cs="Arial"/>
                <w:sz w:val="16"/>
                <w:szCs w:val="16"/>
              </w:rPr>
            </w:pPr>
            <w:r w:rsidRPr="00274574">
              <w:rPr>
                <w:rFonts w:cs="Arial"/>
                <w:sz w:val="16"/>
                <w:szCs w:val="16"/>
              </w:rPr>
              <w:t>dataRegistro</w:t>
            </w:r>
          </w:p>
        </w:tc>
        <w:tc>
          <w:tcPr>
            <w:tcW w:w="720"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10</w:t>
            </w:r>
          </w:p>
        </w:tc>
        <w:tc>
          <w:tcPr>
            <w:tcW w:w="2448"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 xml:space="preserve">4 - Data; no formato dd/mm/aaaa </w:t>
            </w:r>
          </w:p>
        </w:tc>
        <w:tc>
          <w:tcPr>
            <w:tcW w:w="3455" w:type="dxa"/>
          </w:tcPr>
          <w:p w:rsidR="00274574" w:rsidRPr="00274574" w:rsidRDefault="00274574" w:rsidP="009C1FE5">
            <w:pPr>
              <w:pStyle w:val="Default"/>
              <w:rPr>
                <w:rFonts w:ascii="Arial" w:hAnsi="Arial" w:cs="Arial"/>
                <w:sz w:val="16"/>
                <w:szCs w:val="16"/>
              </w:rPr>
            </w:pPr>
            <w:r w:rsidRPr="00274574">
              <w:rPr>
                <w:rFonts w:ascii="Arial" w:hAnsi="Arial" w:cs="Arial"/>
                <w:sz w:val="16"/>
                <w:szCs w:val="16"/>
              </w:rPr>
              <w:t>Data de registro da restrição.</w:t>
            </w:r>
          </w:p>
        </w:tc>
      </w:tr>
      <w:tr w:rsidR="00274574" w:rsidRPr="00E34F44" w:rsidTr="009C1FE5">
        <w:trPr>
          <w:cantSplit/>
          <w:trHeight w:val="714"/>
        </w:trPr>
        <w:tc>
          <w:tcPr>
            <w:tcW w:w="1152"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String</w:t>
            </w:r>
          </w:p>
        </w:tc>
        <w:tc>
          <w:tcPr>
            <w:tcW w:w="2015" w:type="dxa"/>
            <w:gridSpan w:val="2"/>
          </w:tcPr>
          <w:p w:rsidR="00274574" w:rsidRPr="00274574" w:rsidRDefault="00274574" w:rsidP="009C1FE5">
            <w:pPr>
              <w:rPr>
                <w:rFonts w:cs="Arial"/>
                <w:sz w:val="16"/>
                <w:szCs w:val="16"/>
              </w:rPr>
            </w:pPr>
            <w:r w:rsidRPr="00274574">
              <w:rPr>
                <w:rFonts w:cs="Arial"/>
                <w:sz w:val="16"/>
                <w:szCs w:val="16"/>
              </w:rPr>
              <w:t>fonteInformacao</w:t>
            </w:r>
          </w:p>
        </w:tc>
        <w:tc>
          <w:tcPr>
            <w:tcW w:w="720"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35</w:t>
            </w:r>
          </w:p>
        </w:tc>
        <w:tc>
          <w:tcPr>
            <w:tcW w:w="2448"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1 - Alfanumerico</w:t>
            </w:r>
          </w:p>
          <w:p w:rsidR="00274574" w:rsidRPr="00274574" w:rsidRDefault="00274574" w:rsidP="009C1FE5">
            <w:pPr>
              <w:rPr>
                <w:rFonts w:cs="Arial"/>
                <w:snapToGrid w:val="0"/>
                <w:color w:val="000000"/>
                <w:sz w:val="16"/>
                <w:szCs w:val="16"/>
              </w:rPr>
            </w:pPr>
          </w:p>
        </w:tc>
        <w:tc>
          <w:tcPr>
            <w:tcW w:w="3455" w:type="dxa"/>
          </w:tcPr>
          <w:p w:rsidR="00274574" w:rsidRPr="00274574" w:rsidRDefault="00274574" w:rsidP="009C1FE5">
            <w:pPr>
              <w:pStyle w:val="Default"/>
              <w:rPr>
                <w:rFonts w:ascii="Arial" w:hAnsi="Arial" w:cs="Arial"/>
                <w:sz w:val="16"/>
                <w:szCs w:val="16"/>
              </w:rPr>
            </w:pPr>
            <w:r w:rsidRPr="00274574">
              <w:rPr>
                <w:rFonts w:ascii="Arial" w:hAnsi="Arial" w:cs="Arial"/>
                <w:sz w:val="16"/>
                <w:szCs w:val="16"/>
              </w:rPr>
              <w:t>Fonte da informação.</w:t>
            </w:r>
          </w:p>
        </w:tc>
      </w:tr>
      <w:tr w:rsidR="00274574" w:rsidRPr="00E34F44" w:rsidTr="009C1FE5">
        <w:trPr>
          <w:cantSplit/>
          <w:trHeight w:val="714"/>
        </w:trPr>
        <w:tc>
          <w:tcPr>
            <w:tcW w:w="1152"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String</w:t>
            </w:r>
          </w:p>
        </w:tc>
        <w:tc>
          <w:tcPr>
            <w:tcW w:w="2015" w:type="dxa"/>
            <w:gridSpan w:val="2"/>
          </w:tcPr>
          <w:p w:rsidR="00274574" w:rsidRPr="00274574" w:rsidRDefault="00274574" w:rsidP="009C1FE5">
            <w:pPr>
              <w:rPr>
                <w:rFonts w:cs="Arial"/>
                <w:sz w:val="16"/>
                <w:szCs w:val="16"/>
              </w:rPr>
            </w:pPr>
            <w:r w:rsidRPr="00274574">
              <w:rPr>
                <w:rFonts w:cs="Arial"/>
                <w:sz w:val="16"/>
                <w:szCs w:val="16"/>
              </w:rPr>
              <w:t>numDocumento</w:t>
            </w:r>
          </w:p>
        </w:tc>
        <w:tc>
          <w:tcPr>
            <w:tcW w:w="720"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09</w:t>
            </w:r>
          </w:p>
        </w:tc>
        <w:tc>
          <w:tcPr>
            <w:tcW w:w="2448"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4 - Alfanumerico</w:t>
            </w:r>
          </w:p>
          <w:p w:rsidR="00274574" w:rsidRPr="00274574" w:rsidRDefault="00274574" w:rsidP="009C1FE5">
            <w:pPr>
              <w:rPr>
                <w:rFonts w:cs="Arial"/>
                <w:snapToGrid w:val="0"/>
                <w:color w:val="000000"/>
                <w:sz w:val="16"/>
                <w:szCs w:val="16"/>
              </w:rPr>
            </w:pPr>
          </w:p>
        </w:tc>
        <w:tc>
          <w:tcPr>
            <w:tcW w:w="3455" w:type="dxa"/>
          </w:tcPr>
          <w:p w:rsidR="00274574" w:rsidRPr="00274574" w:rsidRDefault="00274574" w:rsidP="009C1FE5">
            <w:pPr>
              <w:pStyle w:val="Default"/>
              <w:rPr>
                <w:rFonts w:ascii="Arial" w:hAnsi="Arial" w:cs="Arial"/>
                <w:noProof/>
                <w:sz w:val="16"/>
                <w:szCs w:val="16"/>
              </w:rPr>
            </w:pPr>
            <w:r w:rsidRPr="00274574">
              <w:rPr>
                <w:rFonts w:ascii="Arial" w:hAnsi="Arial" w:cs="Arial"/>
                <w:noProof/>
                <w:sz w:val="16"/>
                <w:szCs w:val="16"/>
              </w:rPr>
              <w:t>Número do documento.</w:t>
            </w:r>
          </w:p>
        </w:tc>
      </w:tr>
      <w:tr w:rsidR="00274574" w:rsidRPr="00E34F44" w:rsidTr="009C1FE5">
        <w:trPr>
          <w:cantSplit/>
          <w:trHeight w:val="714"/>
        </w:trPr>
        <w:tc>
          <w:tcPr>
            <w:tcW w:w="1152"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String</w:t>
            </w:r>
          </w:p>
        </w:tc>
        <w:tc>
          <w:tcPr>
            <w:tcW w:w="2015" w:type="dxa"/>
            <w:gridSpan w:val="2"/>
          </w:tcPr>
          <w:p w:rsidR="00274574" w:rsidRPr="00274574" w:rsidRDefault="00274574" w:rsidP="009C1FE5">
            <w:pPr>
              <w:rPr>
                <w:rFonts w:cs="Arial"/>
                <w:sz w:val="16"/>
                <w:szCs w:val="16"/>
              </w:rPr>
            </w:pPr>
            <w:r w:rsidRPr="00274574">
              <w:rPr>
                <w:rFonts w:cs="Arial"/>
                <w:sz w:val="16"/>
                <w:szCs w:val="16"/>
              </w:rPr>
              <w:t>valor</w:t>
            </w:r>
          </w:p>
        </w:tc>
        <w:tc>
          <w:tcPr>
            <w:tcW w:w="720"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16</w:t>
            </w:r>
          </w:p>
        </w:tc>
        <w:tc>
          <w:tcPr>
            <w:tcW w:w="2448" w:type="dxa"/>
          </w:tcPr>
          <w:p w:rsidR="00274574" w:rsidRPr="00274574" w:rsidRDefault="00274574" w:rsidP="009C1FE5">
            <w:pPr>
              <w:spacing w:before="20"/>
              <w:rPr>
                <w:rFonts w:cs="Arial"/>
                <w:snapToGrid w:val="0"/>
                <w:color w:val="000000"/>
                <w:sz w:val="16"/>
                <w:szCs w:val="16"/>
              </w:rPr>
            </w:pPr>
            <w:r w:rsidRPr="00274574">
              <w:rPr>
                <w:rFonts w:cs="Arial"/>
                <w:snapToGrid w:val="0"/>
                <w:color w:val="000000"/>
                <w:sz w:val="16"/>
                <w:szCs w:val="16"/>
              </w:rPr>
              <w:t>4 - Numero,no formato 15,2</w:t>
            </w:r>
          </w:p>
          <w:p w:rsidR="00274574" w:rsidRPr="00274574" w:rsidRDefault="00274574" w:rsidP="009C1FE5">
            <w:pPr>
              <w:rPr>
                <w:rFonts w:cs="Arial"/>
                <w:snapToGrid w:val="0"/>
                <w:color w:val="000000"/>
                <w:sz w:val="16"/>
                <w:szCs w:val="16"/>
              </w:rPr>
            </w:pPr>
            <w:r w:rsidRPr="00274574">
              <w:rPr>
                <w:rFonts w:cs="Arial"/>
                <w:snapToGrid w:val="0"/>
                <w:color w:val="000000"/>
                <w:sz w:val="16"/>
                <w:szCs w:val="16"/>
              </w:rPr>
              <w:t>Utilizar separador de decimal virgula. Não utilizar ponto.</w:t>
            </w:r>
          </w:p>
        </w:tc>
        <w:tc>
          <w:tcPr>
            <w:tcW w:w="3455" w:type="dxa"/>
          </w:tcPr>
          <w:p w:rsidR="00274574" w:rsidRPr="00274574" w:rsidRDefault="00274574" w:rsidP="009C1FE5">
            <w:pPr>
              <w:rPr>
                <w:rFonts w:cs="Arial"/>
                <w:snapToGrid w:val="0"/>
                <w:color w:val="000000"/>
                <w:sz w:val="16"/>
                <w:szCs w:val="16"/>
              </w:rPr>
            </w:pPr>
            <w:r w:rsidRPr="00274574">
              <w:rPr>
                <w:rFonts w:cs="Arial"/>
                <w:sz w:val="16"/>
                <w:szCs w:val="16"/>
              </w:rPr>
              <w:t>Valor.</w:t>
            </w:r>
          </w:p>
        </w:tc>
      </w:tr>
      <w:tr w:rsidR="00274574" w:rsidRPr="00E34F44" w:rsidTr="009C1FE5">
        <w:trPr>
          <w:cantSplit/>
          <w:trHeight w:val="431"/>
        </w:trPr>
        <w:tc>
          <w:tcPr>
            <w:tcW w:w="1152"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String</w:t>
            </w:r>
          </w:p>
        </w:tc>
        <w:tc>
          <w:tcPr>
            <w:tcW w:w="2015" w:type="dxa"/>
            <w:gridSpan w:val="2"/>
          </w:tcPr>
          <w:p w:rsidR="00274574" w:rsidRPr="00274574" w:rsidRDefault="00274574" w:rsidP="009C1FE5">
            <w:pPr>
              <w:rPr>
                <w:rFonts w:cs="Arial"/>
                <w:sz w:val="16"/>
                <w:szCs w:val="16"/>
              </w:rPr>
            </w:pPr>
            <w:r w:rsidRPr="00274574">
              <w:rPr>
                <w:rFonts w:cs="Arial"/>
                <w:sz w:val="16"/>
                <w:szCs w:val="16"/>
              </w:rPr>
              <w:t>observacoes</w:t>
            </w:r>
          </w:p>
        </w:tc>
        <w:tc>
          <w:tcPr>
            <w:tcW w:w="720"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255</w:t>
            </w:r>
          </w:p>
        </w:tc>
        <w:tc>
          <w:tcPr>
            <w:tcW w:w="2448"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4 - Alfanumerico</w:t>
            </w:r>
          </w:p>
          <w:p w:rsidR="00274574" w:rsidRPr="00274574" w:rsidRDefault="00274574" w:rsidP="009C1FE5">
            <w:pPr>
              <w:rPr>
                <w:rFonts w:cs="Arial"/>
                <w:snapToGrid w:val="0"/>
                <w:color w:val="000000"/>
                <w:sz w:val="16"/>
                <w:szCs w:val="16"/>
              </w:rPr>
            </w:pPr>
          </w:p>
        </w:tc>
        <w:tc>
          <w:tcPr>
            <w:tcW w:w="3455" w:type="dxa"/>
          </w:tcPr>
          <w:p w:rsidR="00274574" w:rsidRPr="00274574" w:rsidRDefault="00274574" w:rsidP="009C1FE5">
            <w:pPr>
              <w:pStyle w:val="Default"/>
              <w:rPr>
                <w:rFonts w:ascii="Arial" w:hAnsi="Arial" w:cs="Arial"/>
                <w:sz w:val="16"/>
                <w:szCs w:val="16"/>
              </w:rPr>
            </w:pPr>
            <w:r w:rsidRPr="00274574">
              <w:rPr>
                <w:rFonts w:ascii="Arial" w:hAnsi="Arial" w:cs="Arial"/>
                <w:sz w:val="16"/>
                <w:szCs w:val="16"/>
              </w:rPr>
              <w:t>Observacoes</w:t>
            </w:r>
          </w:p>
        </w:tc>
      </w:tr>
      <w:tr w:rsidR="00274574" w:rsidRPr="00E34F44" w:rsidTr="009C1FE5">
        <w:trPr>
          <w:cantSplit/>
          <w:trHeight w:val="431"/>
        </w:trPr>
        <w:tc>
          <w:tcPr>
            <w:tcW w:w="1152"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String</w:t>
            </w:r>
          </w:p>
        </w:tc>
        <w:tc>
          <w:tcPr>
            <w:tcW w:w="2015" w:type="dxa"/>
            <w:gridSpan w:val="2"/>
          </w:tcPr>
          <w:p w:rsidR="00274574" w:rsidRPr="00274574" w:rsidRDefault="00274574" w:rsidP="009C1FE5">
            <w:pPr>
              <w:rPr>
                <w:rFonts w:cs="Arial"/>
                <w:sz w:val="16"/>
                <w:szCs w:val="16"/>
              </w:rPr>
            </w:pPr>
            <w:r w:rsidRPr="00274574">
              <w:rPr>
                <w:rFonts w:cs="Arial"/>
                <w:sz w:val="16"/>
                <w:szCs w:val="16"/>
              </w:rPr>
              <w:t>dataRegularizacao</w:t>
            </w:r>
          </w:p>
        </w:tc>
        <w:tc>
          <w:tcPr>
            <w:tcW w:w="720"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10</w:t>
            </w:r>
          </w:p>
        </w:tc>
        <w:tc>
          <w:tcPr>
            <w:tcW w:w="2448"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 xml:space="preserve">4 - Data; no formato dd/mm/aaaa </w:t>
            </w:r>
          </w:p>
        </w:tc>
        <w:tc>
          <w:tcPr>
            <w:tcW w:w="3455" w:type="dxa"/>
          </w:tcPr>
          <w:p w:rsidR="00274574" w:rsidRPr="00274574" w:rsidRDefault="00274574" w:rsidP="009C1FE5">
            <w:pPr>
              <w:pStyle w:val="Default"/>
              <w:rPr>
                <w:rFonts w:ascii="Arial" w:hAnsi="Arial" w:cs="Arial"/>
                <w:sz w:val="16"/>
                <w:szCs w:val="16"/>
              </w:rPr>
            </w:pPr>
            <w:r w:rsidRPr="00274574">
              <w:rPr>
                <w:rFonts w:ascii="Arial" w:hAnsi="Arial" w:cs="Arial"/>
                <w:sz w:val="16"/>
                <w:szCs w:val="16"/>
              </w:rPr>
              <w:t>Data de regularização da restrição.</w:t>
            </w:r>
          </w:p>
          <w:p w:rsidR="00274574" w:rsidRPr="00274574" w:rsidRDefault="00274574" w:rsidP="009C1FE5">
            <w:pPr>
              <w:rPr>
                <w:rFonts w:cs="Arial"/>
                <w:sz w:val="16"/>
                <w:szCs w:val="16"/>
              </w:rPr>
            </w:pPr>
            <w:r w:rsidRPr="00274574">
              <w:rPr>
                <w:rFonts w:cs="Arial"/>
                <w:sz w:val="16"/>
                <w:szCs w:val="16"/>
              </w:rPr>
              <w:t>No caso de tipo de restrição  = "E" (pessoa politicamente exposta),  deve ser informada a data de exoneração  + 5 anos.</w:t>
            </w:r>
          </w:p>
          <w:p w:rsidR="00274574" w:rsidRPr="00274574" w:rsidRDefault="00274574" w:rsidP="009C1FE5">
            <w:pPr>
              <w:pStyle w:val="Default"/>
              <w:rPr>
                <w:rFonts w:ascii="Arial" w:hAnsi="Arial" w:cs="Arial"/>
                <w:sz w:val="16"/>
                <w:szCs w:val="16"/>
              </w:rPr>
            </w:pPr>
            <w:r w:rsidRPr="00274574">
              <w:rPr>
                <w:rFonts w:ascii="Arial" w:hAnsi="Arial" w:cs="Arial"/>
                <w:sz w:val="16"/>
                <w:szCs w:val="16"/>
              </w:rPr>
              <w:t>Obs: o atributo que indica que o tipo de restrição = "E" é retornado pelo método listarRestricao desse webservice, campo getTipoRestricao().</w:t>
            </w:r>
          </w:p>
          <w:p w:rsidR="00274574" w:rsidRPr="00274574" w:rsidRDefault="00274574" w:rsidP="009C1FE5">
            <w:pPr>
              <w:pStyle w:val="Default"/>
              <w:rPr>
                <w:rFonts w:ascii="Arial" w:hAnsi="Arial" w:cs="Arial"/>
                <w:sz w:val="16"/>
                <w:szCs w:val="16"/>
              </w:rPr>
            </w:pPr>
          </w:p>
        </w:tc>
      </w:tr>
      <w:tr w:rsidR="00274574" w:rsidRPr="00E34F44" w:rsidTr="009C1FE5">
        <w:trPr>
          <w:cantSplit/>
          <w:trHeight w:val="431"/>
        </w:trPr>
        <w:tc>
          <w:tcPr>
            <w:tcW w:w="1152"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String</w:t>
            </w:r>
          </w:p>
        </w:tc>
        <w:tc>
          <w:tcPr>
            <w:tcW w:w="2015" w:type="dxa"/>
            <w:gridSpan w:val="2"/>
          </w:tcPr>
          <w:p w:rsidR="00274574" w:rsidRPr="00274574" w:rsidRDefault="00274574" w:rsidP="009C1FE5">
            <w:pPr>
              <w:rPr>
                <w:rFonts w:cs="Arial"/>
                <w:sz w:val="16"/>
                <w:szCs w:val="16"/>
              </w:rPr>
            </w:pPr>
            <w:r w:rsidRPr="00274574">
              <w:rPr>
                <w:rFonts w:cs="Arial"/>
                <w:sz w:val="16"/>
                <w:szCs w:val="16"/>
              </w:rPr>
              <w:t>dataCancelamento</w:t>
            </w:r>
          </w:p>
        </w:tc>
        <w:tc>
          <w:tcPr>
            <w:tcW w:w="720"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10</w:t>
            </w:r>
          </w:p>
        </w:tc>
        <w:tc>
          <w:tcPr>
            <w:tcW w:w="2448"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 xml:space="preserve">4 - Data; no formato dd/mm/aaaa </w:t>
            </w:r>
          </w:p>
        </w:tc>
        <w:tc>
          <w:tcPr>
            <w:tcW w:w="3455" w:type="dxa"/>
          </w:tcPr>
          <w:p w:rsidR="00274574" w:rsidRPr="00274574" w:rsidRDefault="00274574" w:rsidP="009C1FE5">
            <w:pPr>
              <w:pStyle w:val="Default"/>
              <w:rPr>
                <w:rFonts w:ascii="Arial" w:hAnsi="Arial" w:cs="Arial"/>
                <w:sz w:val="16"/>
                <w:szCs w:val="16"/>
              </w:rPr>
            </w:pPr>
            <w:r w:rsidRPr="00274574">
              <w:rPr>
                <w:rFonts w:ascii="Arial" w:hAnsi="Arial" w:cs="Arial"/>
                <w:sz w:val="16"/>
                <w:szCs w:val="16"/>
              </w:rPr>
              <w:t>Data de cancelamento da restrição.</w:t>
            </w:r>
          </w:p>
        </w:tc>
      </w:tr>
      <w:tr w:rsidR="00274574" w:rsidRPr="00E34F44" w:rsidTr="009C1FE5">
        <w:trPr>
          <w:cantSplit/>
          <w:trHeight w:val="431"/>
        </w:trPr>
        <w:tc>
          <w:tcPr>
            <w:tcW w:w="1152"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String</w:t>
            </w:r>
          </w:p>
        </w:tc>
        <w:tc>
          <w:tcPr>
            <w:tcW w:w="2015" w:type="dxa"/>
            <w:gridSpan w:val="2"/>
          </w:tcPr>
          <w:p w:rsidR="00274574" w:rsidRPr="00274574" w:rsidRDefault="00274574" w:rsidP="009C1FE5">
            <w:pPr>
              <w:rPr>
                <w:rFonts w:cs="Arial"/>
                <w:sz w:val="16"/>
                <w:szCs w:val="16"/>
              </w:rPr>
            </w:pPr>
            <w:r w:rsidRPr="00274574">
              <w:rPr>
                <w:rFonts w:cs="Arial"/>
                <w:sz w:val="16"/>
                <w:szCs w:val="16"/>
              </w:rPr>
              <w:t>dataTermino</w:t>
            </w:r>
          </w:p>
        </w:tc>
        <w:tc>
          <w:tcPr>
            <w:tcW w:w="720"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10</w:t>
            </w:r>
          </w:p>
        </w:tc>
        <w:tc>
          <w:tcPr>
            <w:tcW w:w="2448"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 xml:space="preserve">4 - Data; no formato dd/mm/aaaa </w:t>
            </w:r>
          </w:p>
        </w:tc>
        <w:tc>
          <w:tcPr>
            <w:tcW w:w="3455" w:type="dxa"/>
          </w:tcPr>
          <w:p w:rsidR="00274574" w:rsidRPr="00274574" w:rsidRDefault="00274574" w:rsidP="009C1FE5">
            <w:pPr>
              <w:pStyle w:val="Default"/>
              <w:rPr>
                <w:rFonts w:ascii="Arial" w:hAnsi="Arial" w:cs="Arial"/>
                <w:sz w:val="16"/>
                <w:szCs w:val="16"/>
              </w:rPr>
            </w:pPr>
            <w:r w:rsidRPr="00274574">
              <w:rPr>
                <w:rFonts w:ascii="Arial" w:hAnsi="Arial" w:cs="Arial"/>
                <w:sz w:val="16"/>
                <w:szCs w:val="16"/>
              </w:rPr>
              <w:t>Data término (exoneração) do mandato da pessoa politicamente exposta (PEP).</w:t>
            </w:r>
          </w:p>
          <w:p w:rsidR="00274574" w:rsidRPr="00274574" w:rsidRDefault="00274574" w:rsidP="009C1FE5">
            <w:pPr>
              <w:rPr>
                <w:rFonts w:cs="Arial"/>
                <w:sz w:val="16"/>
                <w:szCs w:val="16"/>
              </w:rPr>
            </w:pPr>
            <w:r w:rsidRPr="00274574">
              <w:rPr>
                <w:rFonts w:cs="Arial"/>
                <w:sz w:val="16"/>
                <w:szCs w:val="16"/>
              </w:rPr>
              <w:t>Somente aplicável se o tipo de restrição  = "E" (pessoa politicamente exposta)</w:t>
            </w:r>
          </w:p>
          <w:p w:rsidR="00274574" w:rsidRPr="00274574" w:rsidRDefault="00274574" w:rsidP="009C1FE5">
            <w:pPr>
              <w:pStyle w:val="Default"/>
              <w:rPr>
                <w:rFonts w:ascii="Arial" w:hAnsi="Arial" w:cs="Arial"/>
                <w:sz w:val="16"/>
                <w:szCs w:val="16"/>
              </w:rPr>
            </w:pPr>
            <w:r w:rsidRPr="00274574">
              <w:rPr>
                <w:rFonts w:ascii="Arial" w:hAnsi="Arial" w:cs="Arial"/>
                <w:sz w:val="16"/>
                <w:szCs w:val="16"/>
              </w:rPr>
              <w:t>Obs: o atributo que indica que o tipo de restrição = "E" é retornado pelo método listarRestricao desse webservice, campo getTipoRestricao().</w:t>
            </w:r>
          </w:p>
          <w:p w:rsidR="00274574" w:rsidRPr="00274574" w:rsidRDefault="00274574" w:rsidP="009C1FE5">
            <w:pPr>
              <w:pStyle w:val="Default"/>
              <w:rPr>
                <w:rFonts w:ascii="Arial" w:hAnsi="Arial" w:cs="Arial"/>
                <w:sz w:val="16"/>
                <w:szCs w:val="16"/>
              </w:rPr>
            </w:pPr>
          </w:p>
        </w:tc>
      </w:tr>
      <w:tr w:rsidR="00274574" w:rsidRPr="00E34F44" w:rsidTr="009C1FE5">
        <w:trPr>
          <w:cantSplit/>
          <w:trHeight w:val="431"/>
        </w:trPr>
        <w:tc>
          <w:tcPr>
            <w:tcW w:w="1152"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String</w:t>
            </w:r>
          </w:p>
        </w:tc>
        <w:tc>
          <w:tcPr>
            <w:tcW w:w="2015" w:type="dxa"/>
            <w:gridSpan w:val="2"/>
          </w:tcPr>
          <w:p w:rsidR="00274574" w:rsidRPr="00274574" w:rsidRDefault="00274574" w:rsidP="009C1FE5">
            <w:pPr>
              <w:rPr>
                <w:rFonts w:cs="Arial"/>
                <w:sz w:val="16"/>
                <w:szCs w:val="16"/>
              </w:rPr>
            </w:pPr>
            <w:r w:rsidRPr="00274574">
              <w:rPr>
                <w:rFonts w:cs="Arial"/>
                <w:sz w:val="16"/>
                <w:szCs w:val="16"/>
              </w:rPr>
              <w:t>cgcCpfTit</w:t>
            </w:r>
          </w:p>
        </w:tc>
        <w:tc>
          <w:tcPr>
            <w:tcW w:w="720"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15</w:t>
            </w:r>
          </w:p>
        </w:tc>
        <w:tc>
          <w:tcPr>
            <w:tcW w:w="2448"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4 - Alfanumerico</w:t>
            </w:r>
          </w:p>
          <w:p w:rsidR="00274574" w:rsidRPr="00274574" w:rsidRDefault="00274574" w:rsidP="009C1FE5">
            <w:pPr>
              <w:rPr>
                <w:rFonts w:cs="Arial"/>
                <w:snapToGrid w:val="0"/>
                <w:color w:val="000000"/>
                <w:sz w:val="16"/>
                <w:szCs w:val="16"/>
              </w:rPr>
            </w:pPr>
          </w:p>
        </w:tc>
        <w:tc>
          <w:tcPr>
            <w:tcW w:w="3455" w:type="dxa"/>
          </w:tcPr>
          <w:p w:rsidR="00274574" w:rsidRPr="00274574" w:rsidRDefault="00274574" w:rsidP="009C1FE5">
            <w:pPr>
              <w:pStyle w:val="Default"/>
              <w:rPr>
                <w:rFonts w:ascii="Arial" w:hAnsi="Arial" w:cs="Arial"/>
                <w:sz w:val="16"/>
                <w:szCs w:val="16"/>
              </w:rPr>
            </w:pPr>
            <w:r w:rsidRPr="00274574">
              <w:rPr>
                <w:rFonts w:ascii="Arial" w:hAnsi="Arial" w:cs="Arial"/>
                <w:sz w:val="16"/>
                <w:szCs w:val="16"/>
              </w:rPr>
              <w:t>CNPJ/CPF do titular (PEP).</w:t>
            </w:r>
          </w:p>
          <w:p w:rsidR="00274574" w:rsidRPr="00274574" w:rsidRDefault="00274574" w:rsidP="009C1FE5">
            <w:pPr>
              <w:rPr>
                <w:rFonts w:cs="Arial"/>
                <w:sz w:val="16"/>
                <w:szCs w:val="16"/>
              </w:rPr>
            </w:pPr>
            <w:r w:rsidRPr="00274574">
              <w:rPr>
                <w:rFonts w:cs="Arial"/>
                <w:sz w:val="16"/>
                <w:szCs w:val="16"/>
              </w:rPr>
              <w:t>Somente aplicável se o tipo de restrição  = "E" (pessoa politicamente exposta)</w:t>
            </w:r>
          </w:p>
          <w:p w:rsidR="00274574" w:rsidRPr="00274574" w:rsidRDefault="00274574" w:rsidP="009C1FE5">
            <w:pPr>
              <w:pStyle w:val="Default"/>
              <w:rPr>
                <w:rFonts w:ascii="Arial" w:hAnsi="Arial" w:cs="Arial"/>
                <w:sz w:val="16"/>
                <w:szCs w:val="16"/>
              </w:rPr>
            </w:pPr>
            <w:r w:rsidRPr="00274574">
              <w:rPr>
                <w:rFonts w:ascii="Arial" w:hAnsi="Arial" w:cs="Arial"/>
                <w:sz w:val="16"/>
                <w:szCs w:val="16"/>
              </w:rPr>
              <w:t>Obs: o atributo que indica que o tipo de restrição = "E" é retornado pelo método listarRestricao desse webservice, campo getTipoRestricao().</w:t>
            </w:r>
          </w:p>
          <w:p w:rsidR="00274574" w:rsidRPr="00274574" w:rsidRDefault="00274574" w:rsidP="009C1FE5">
            <w:pPr>
              <w:pStyle w:val="Default"/>
              <w:rPr>
                <w:rFonts w:ascii="Arial" w:hAnsi="Arial" w:cs="Arial"/>
                <w:sz w:val="16"/>
                <w:szCs w:val="16"/>
              </w:rPr>
            </w:pPr>
          </w:p>
        </w:tc>
      </w:tr>
      <w:tr w:rsidR="00274574" w:rsidRPr="00E34F44" w:rsidTr="009C1FE5">
        <w:trPr>
          <w:cantSplit/>
          <w:trHeight w:val="431"/>
        </w:trPr>
        <w:tc>
          <w:tcPr>
            <w:tcW w:w="1152"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String</w:t>
            </w:r>
          </w:p>
        </w:tc>
        <w:tc>
          <w:tcPr>
            <w:tcW w:w="2015" w:type="dxa"/>
            <w:gridSpan w:val="2"/>
          </w:tcPr>
          <w:p w:rsidR="00274574" w:rsidRPr="00274574" w:rsidRDefault="00274574" w:rsidP="009C1FE5">
            <w:pPr>
              <w:rPr>
                <w:rFonts w:cs="Arial"/>
                <w:sz w:val="16"/>
                <w:szCs w:val="16"/>
              </w:rPr>
            </w:pPr>
            <w:r w:rsidRPr="00274574">
              <w:rPr>
                <w:rFonts w:cs="Arial"/>
                <w:sz w:val="16"/>
                <w:szCs w:val="16"/>
              </w:rPr>
              <w:t>codOrgao</w:t>
            </w:r>
          </w:p>
        </w:tc>
        <w:tc>
          <w:tcPr>
            <w:tcW w:w="720"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04</w:t>
            </w:r>
          </w:p>
        </w:tc>
        <w:tc>
          <w:tcPr>
            <w:tcW w:w="2448"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4 - Alfanumerico</w:t>
            </w:r>
          </w:p>
          <w:p w:rsidR="00274574" w:rsidRPr="00274574" w:rsidRDefault="00274574" w:rsidP="009C1FE5">
            <w:pPr>
              <w:rPr>
                <w:rFonts w:cs="Arial"/>
                <w:snapToGrid w:val="0"/>
                <w:color w:val="000000"/>
                <w:sz w:val="16"/>
                <w:szCs w:val="16"/>
              </w:rPr>
            </w:pPr>
          </w:p>
        </w:tc>
        <w:tc>
          <w:tcPr>
            <w:tcW w:w="3455" w:type="dxa"/>
          </w:tcPr>
          <w:p w:rsidR="00274574" w:rsidRPr="00274574" w:rsidRDefault="00274574" w:rsidP="009C1FE5">
            <w:pPr>
              <w:rPr>
                <w:rFonts w:cs="Arial"/>
                <w:sz w:val="16"/>
                <w:szCs w:val="16"/>
              </w:rPr>
            </w:pPr>
            <w:r w:rsidRPr="00274574">
              <w:rPr>
                <w:rFonts w:cs="Arial"/>
                <w:sz w:val="16"/>
                <w:szCs w:val="16"/>
              </w:rPr>
              <w:t xml:space="preserve">Código do órgão do mandato da pessoa politicamente exposta (PEP). </w:t>
            </w:r>
          </w:p>
          <w:p w:rsidR="00274574" w:rsidRPr="00274574" w:rsidRDefault="00274574" w:rsidP="009C1FE5">
            <w:pPr>
              <w:rPr>
                <w:rFonts w:cs="Arial"/>
                <w:sz w:val="16"/>
                <w:szCs w:val="16"/>
              </w:rPr>
            </w:pPr>
            <w:r w:rsidRPr="00274574">
              <w:rPr>
                <w:rFonts w:cs="Arial"/>
                <w:sz w:val="16"/>
                <w:szCs w:val="16"/>
              </w:rPr>
              <w:t xml:space="preserve">Deve estar previamente cadastrado no sistema Infobank em IB &gt; PPE &gt; </w:t>
            </w:r>
            <w:r w:rsidRPr="00274574">
              <w:rPr>
                <w:rStyle w:val="textonavbar"/>
                <w:rFonts w:cs="Arial"/>
                <w:sz w:val="16"/>
                <w:szCs w:val="16"/>
              </w:rPr>
              <w:t>Manutenção  &gt; Órgãos</w:t>
            </w:r>
            <w:r w:rsidRPr="00274574">
              <w:rPr>
                <w:rFonts w:cs="Arial"/>
                <w:sz w:val="16"/>
                <w:szCs w:val="16"/>
              </w:rPr>
              <w:t>.</w:t>
            </w:r>
          </w:p>
          <w:p w:rsidR="00274574" w:rsidRPr="00274574" w:rsidRDefault="00274574" w:rsidP="009C1FE5">
            <w:pPr>
              <w:rPr>
                <w:rFonts w:cs="Arial"/>
                <w:sz w:val="16"/>
                <w:szCs w:val="16"/>
              </w:rPr>
            </w:pPr>
            <w:r w:rsidRPr="00274574">
              <w:rPr>
                <w:rFonts w:cs="Arial"/>
                <w:sz w:val="16"/>
                <w:szCs w:val="16"/>
              </w:rPr>
              <w:t>Somente aplicável se o tipo de restrição  = "E" (pessoa politicamente exposta)</w:t>
            </w:r>
          </w:p>
          <w:p w:rsidR="00274574" w:rsidRPr="00274574" w:rsidRDefault="00274574" w:rsidP="009C1FE5">
            <w:pPr>
              <w:pStyle w:val="Default"/>
              <w:rPr>
                <w:rFonts w:ascii="Arial" w:hAnsi="Arial" w:cs="Arial"/>
                <w:sz w:val="16"/>
                <w:szCs w:val="16"/>
              </w:rPr>
            </w:pPr>
            <w:r w:rsidRPr="00274574">
              <w:rPr>
                <w:rFonts w:ascii="Arial" w:hAnsi="Arial" w:cs="Arial"/>
                <w:sz w:val="16"/>
                <w:szCs w:val="16"/>
              </w:rPr>
              <w:t>Obs: o atributo que indica que o tipo de restrição  = "E" é retornado pelo método listarRestricao desse webservice, campo getTipoRestricao().</w:t>
            </w:r>
          </w:p>
          <w:p w:rsidR="00274574" w:rsidRPr="00274574" w:rsidRDefault="00274574" w:rsidP="009C1FE5">
            <w:pPr>
              <w:pStyle w:val="Default"/>
              <w:rPr>
                <w:rFonts w:ascii="Arial" w:hAnsi="Arial" w:cs="Arial"/>
                <w:sz w:val="16"/>
                <w:szCs w:val="16"/>
              </w:rPr>
            </w:pPr>
          </w:p>
        </w:tc>
      </w:tr>
      <w:tr w:rsidR="00274574" w:rsidRPr="00E34F44" w:rsidTr="009C1FE5">
        <w:trPr>
          <w:cantSplit/>
          <w:trHeight w:val="431"/>
        </w:trPr>
        <w:tc>
          <w:tcPr>
            <w:tcW w:w="1152"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lastRenderedPageBreak/>
              <w:t>String</w:t>
            </w:r>
          </w:p>
        </w:tc>
        <w:tc>
          <w:tcPr>
            <w:tcW w:w="2015" w:type="dxa"/>
            <w:gridSpan w:val="2"/>
          </w:tcPr>
          <w:p w:rsidR="00274574" w:rsidRPr="00274574" w:rsidRDefault="00274574" w:rsidP="009C1FE5">
            <w:pPr>
              <w:rPr>
                <w:rFonts w:cs="Arial"/>
                <w:sz w:val="16"/>
                <w:szCs w:val="16"/>
              </w:rPr>
            </w:pPr>
            <w:r w:rsidRPr="00274574">
              <w:rPr>
                <w:rFonts w:cs="Arial"/>
                <w:sz w:val="16"/>
                <w:szCs w:val="16"/>
              </w:rPr>
              <w:t>codCargo</w:t>
            </w:r>
          </w:p>
        </w:tc>
        <w:tc>
          <w:tcPr>
            <w:tcW w:w="720"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04</w:t>
            </w:r>
          </w:p>
        </w:tc>
        <w:tc>
          <w:tcPr>
            <w:tcW w:w="2448" w:type="dxa"/>
          </w:tcPr>
          <w:p w:rsidR="00274574" w:rsidRPr="00274574" w:rsidRDefault="00274574" w:rsidP="009C1FE5">
            <w:pPr>
              <w:rPr>
                <w:rFonts w:cs="Arial"/>
                <w:snapToGrid w:val="0"/>
                <w:color w:val="000000"/>
                <w:sz w:val="16"/>
                <w:szCs w:val="16"/>
              </w:rPr>
            </w:pPr>
            <w:r w:rsidRPr="00274574">
              <w:rPr>
                <w:rFonts w:cs="Arial"/>
                <w:snapToGrid w:val="0"/>
                <w:color w:val="000000"/>
                <w:sz w:val="16"/>
                <w:szCs w:val="16"/>
              </w:rPr>
              <w:t>4 - Alfanumerico</w:t>
            </w:r>
          </w:p>
          <w:p w:rsidR="00274574" w:rsidRPr="00274574" w:rsidRDefault="00274574" w:rsidP="009C1FE5">
            <w:pPr>
              <w:rPr>
                <w:rFonts w:cs="Arial"/>
                <w:snapToGrid w:val="0"/>
                <w:color w:val="000000"/>
                <w:sz w:val="16"/>
                <w:szCs w:val="16"/>
              </w:rPr>
            </w:pPr>
          </w:p>
        </w:tc>
        <w:tc>
          <w:tcPr>
            <w:tcW w:w="3455" w:type="dxa"/>
          </w:tcPr>
          <w:p w:rsidR="00274574" w:rsidRPr="00274574" w:rsidRDefault="00274574" w:rsidP="009C1FE5">
            <w:pPr>
              <w:rPr>
                <w:rFonts w:cs="Arial"/>
                <w:sz w:val="16"/>
                <w:szCs w:val="16"/>
              </w:rPr>
            </w:pPr>
            <w:r w:rsidRPr="00274574">
              <w:rPr>
                <w:rFonts w:cs="Arial"/>
                <w:sz w:val="16"/>
                <w:szCs w:val="16"/>
              </w:rPr>
              <w:t>Código do cargo da pessoa politicamente exposta (PEP).</w:t>
            </w:r>
          </w:p>
          <w:p w:rsidR="00274574" w:rsidRPr="00274574" w:rsidRDefault="00274574" w:rsidP="009C1FE5">
            <w:pPr>
              <w:rPr>
                <w:rFonts w:cs="Arial"/>
                <w:sz w:val="16"/>
                <w:szCs w:val="16"/>
              </w:rPr>
            </w:pPr>
            <w:r w:rsidRPr="00274574">
              <w:rPr>
                <w:rFonts w:cs="Arial"/>
                <w:sz w:val="16"/>
                <w:szCs w:val="16"/>
              </w:rPr>
              <w:t xml:space="preserve">Deve estar previamente cadastrado no sistema Infobank em IB &gt; PPE &gt; </w:t>
            </w:r>
            <w:r w:rsidRPr="00274574">
              <w:rPr>
                <w:rStyle w:val="textonavbar"/>
                <w:rFonts w:cs="Arial"/>
                <w:sz w:val="16"/>
                <w:szCs w:val="16"/>
              </w:rPr>
              <w:t>Manutenção  &gt; Cargos</w:t>
            </w:r>
            <w:r w:rsidRPr="00274574">
              <w:rPr>
                <w:rFonts w:cs="Arial"/>
                <w:sz w:val="16"/>
                <w:szCs w:val="16"/>
              </w:rPr>
              <w:t>.</w:t>
            </w:r>
          </w:p>
          <w:p w:rsidR="00274574" w:rsidRPr="00274574" w:rsidRDefault="00274574" w:rsidP="009C1FE5">
            <w:pPr>
              <w:rPr>
                <w:rFonts w:cs="Arial"/>
                <w:sz w:val="16"/>
                <w:szCs w:val="16"/>
              </w:rPr>
            </w:pPr>
            <w:r w:rsidRPr="00274574">
              <w:rPr>
                <w:rFonts w:cs="Arial"/>
                <w:sz w:val="16"/>
                <w:szCs w:val="16"/>
              </w:rPr>
              <w:t>Somente aplicável se o tipo de restrição  = "E" (pessoa politicamente exposta)</w:t>
            </w:r>
          </w:p>
          <w:p w:rsidR="00274574" w:rsidRPr="00274574" w:rsidRDefault="00274574" w:rsidP="009C1FE5">
            <w:pPr>
              <w:pStyle w:val="Default"/>
              <w:rPr>
                <w:rFonts w:ascii="Arial" w:hAnsi="Arial" w:cs="Arial"/>
                <w:sz w:val="16"/>
                <w:szCs w:val="16"/>
              </w:rPr>
            </w:pPr>
            <w:r w:rsidRPr="00274574">
              <w:rPr>
                <w:rFonts w:ascii="Arial" w:hAnsi="Arial" w:cs="Arial"/>
                <w:sz w:val="16"/>
                <w:szCs w:val="16"/>
              </w:rPr>
              <w:t>Obs: o atributo que indica que o tipo de restrição  = "E" é retornado pelo método listarRestricao desse webservice, campo getTipoRestricao().</w:t>
            </w:r>
          </w:p>
        </w:tc>
      </w:tr>
    </w:tbl>
    <w:p w:rsidR="00274574" w:rsidRPr="001F031D" w:rsidRDefault="00274574" w:rsidP="00274574">
      <w:pPr>
        <w:pStyle w:val="Corpo2"/>
      </w:pPr>
    </w:p>
    <w:p w:rsidR="00274574" w:rsidRPr="00EE3A11" w:rsidRDefault="00274574" w:rsidP="00274574">
      <w:pPr>
        <w:pStyle w:val="corpo"/>
        <w:rPr>
          <w:sz w:val="20"/>
          <w:szCs w:val="20"/>
        </w:rPr>
      </w:pPr>
      <w:r w:rsidRPr="00EE3A11">
        <w:rPr>
          <w:sz w:val="20"/>
          <w:szCs w:val="20"/>
        </w:rPr>
        <w:t>Chave primária (PK): cgcCpf, sequencia, dataOcorrencia, codRestricao e codRestricaoPessoa.</w:t>
      </w:r>
    </w:p>
    <w:p w:rsidR="00274574" w:rsidRPr="00EE3A11" w:rsidRDefault="00274574" w:rsidP="00274574">
      <w:pPr>
        <w:pStyle w:val="corpo"/>
        <w:rPr>
          <w:sz w:val="20"/>
          <w:szCs w:val="20"/>
        </w:rPr>
      </w:pPr>
      <w:r w:rsidRPr="00EE3A11">
        <w:rPr>
          <w:sz w:val="20"/>
          <w:szCs w:val="20"/>
        </w:rPr>
        <w:t>Se OPERACAO = "I" (inclusão): se os campos cgcCpf, sequencia, dataOcorrencia, codRestricao e codRestricaoPessoa já existirem no cadastro de Restrições Pessoas do Infobank, será retornada uma mensagem de registro já cadastrado e nenhuma operação será realizada.</w:t>
      </w:r>
    </w:p>
    <w:p w:rsidR="008F5AFE" w:rsidRDefault="00274574" w:rsidP="00274574">
      <w:pPr>
        <w:pStyle w:val="corpo"/>
        <w:rPr>
          <w:sz w:val="20"/>
          <w:szCs w:val="20"/>
        </w:rPr>
      </w:pPr>
      <w:r w:rsidRPr="00EE3A11">
        <w:rPr>
          <w:sz w:val="20"/>
          <w:szCs w:val="20"/>
        </w:rPr>
        <w:t xml:space="preserve">Se OPERACAO = "A" (alteração): se os campos cgcCpf, sequencia, dataOcorrencia, codRestricao e codRestricaoPessoa já existirem no cadastro de Restrições Pessoas do Infobank, será executado um </w:t>
      </w:r>
      <w:r w:rsidRPr="00EE3A11">
        <w:rPr>
          <w:i/>
          <w:sz w:val="20"/>
          <w:szCs w:val="20"/>
        </w:rPr>
        <w:t>update</w:t>
      </w:r>
      <w:r w:rsidRPr="00EE3A11">
        <w:rPr>
          <w:sz w:val="20"/>
          <w:szCs w:val="20"/>
        </w:rPr>
        <w:t xml:space="preserve"> baseado nos valores de todos os parâmetros de entrada. Todos os campos da tabela sofrerão o update (exceto a pk da tabela).</w:t>
      </w:r>
    </w:p>
    <w:p w:rsidR="00E15BA6" w:rsidRPr="00CE609D" w:rsidRDefault="00E15BA6" w:rsidP="00E15BA6">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E15BA6" w:rsidRPr="00E34F44" w:rsidTr="009C1FE5">
        <w:trPr>
          <w:trHeight w:val="349"/>
        </w:trPr>
        <w:tc>
          <w:tcPr>
            <w:tcW w:w="1727" w:type="dxa"/>
            <w:gridSpan w:val="2"/>
            <w:shd w:val="pct15" w:color="000000" w:fill="FFFFFF"/>
            <w:vAlign w:val="center"/>
          </w:tcPr>
          <w:p w:rsidR="00E15BA6" w:rsidRPr="00331CA7" w:rsidRDefault="00E15BA6" w:rsidP="009C1FE5">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E15BA6" w:rsidRPr="00331CA7" w:rsidRDefault="00E15BA6" w:rsidP="00E15BA6">
            <w:pPr>
              <w:pStyle w:val="Ttulo1"/>
            </w:pPr>
            <w:bookmarkStart w:id="65" w:name="_Toc98512653"/>
            <w:r w:rsidRPr="00331CA7">
              <w:t>listar</w:t>
            </w:r>
            <w:r>
              <w:t>Restricao</w:t>
            </w:r>
            <w:bookmarkEnd w:id="65"/>
          </w:p>
        </w:tc>
      </w:tr>
      <w:tr w:rsidR="00E15BA6" w:rsidRPr="00E34F44" w:rsidTr="009C1FE5">
        <w:trPr>
          <w:trHeight w:val="364"/>
        </w:trPr>
        <w:tc>
          <w:tcPr>
            <w:tcW w:w="1727" w:type="dxa"/>
            <w:gridSpan w:val="2"/>
            <w:shd w:val="pct15" w:color="000000" w:fill="FFFFFF"/>
            <w:vAlign w:val="center"/>
          </w:tcPr>
          <w:p w:rsidR="00E15BA6" w:rsidRPr="00331CA7" w:rsidRDefault="00E15BA6" w:rsidP="009C1FE5">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E15BA6" w:rsidRPr="00331CA7" w:rsidRDefault="00E15BA6" w:rsidP="009C29AC">
            <w:pPr>
              <w:rPr>
                <w:rFonts w:cs="Arial"/>
                <w:sz w:val="18"/>
                <w:szCs w:val="18"/>
              </w:rPr>
            </w:pPr>
            <w:r>
              <w:rPr>
                <w:rFonts w:cs="Arial"/>
                <w:sz w:val="18"/>
              </w:rPr>
              <w:t>Lista os domínios das restrições</w:t>
            </w:r>
            <w:r w:rsidRPr="00331CA7">
              <w:rPr>
                <w:rFonts w:cs="Arial"/>
                <w:sz w:val="18"/>
              </w:rPr>
              <w:t xml:space="preserve"> </w:t>
            </w:r>
            <w:r>
              <w:rPr>
                <w:rFonts w:cs="Arial"/>
                <w:sz w:val="18"/>
              </w:rPr>
              <w:t>cadastradas no sistema Infobank</w:t>
            </w:r>
            <w:r w:rsidR="009C29AC">
              <w:rPr>
                <w:sz w:val="18"/>
              </w:rPr>
              <w:t>,</w:t>
            </w:r>
            <w:r w:rsidR="009C29AC">
              <w:rPr>
                <w:rFonts w:cs="Arial"/>
                <w:sz w:val="16"/>
                <w:szCs w:val="16"/>
              </w:rPr>
              <w:t xml:space="preserve"> em IB &gt; Tabelas &gt; Cadastrais &gt; Restrições.</w:t>
            </w:r>
          </w:p>
        </w:tc>
      </w:tr>
      <w:tr w:rsidR="00E15BA6" w:rsidRPr="00E34F44" w:rsidTr="009C1FE5">
        <w:trPr>
          <w:cantSplit/>
          <w:trHeight w:val="394"/>
        </w:trPr>
        <w:tc>
          <w:tcPr>
            <w:tcW w:w="9790" w:type="dxa"/>
            <w:gridSpan w:val="7"/>
          </w:tcPr>
          <w:p w:rsidR="00E15BA6" w:rsidRPr="00EA6979" w:rsidRDefault="00E15BA6" w:rsidP="009C1FE5">
            <w:pPr>
              <w:pStyle w:val="Corpo2"/>
              <w:ind w:hanging="608"/>
              <w:rPr>
                <w:b/>
                <w:sz w:val="18"/>
                <w:szCs w:val="18"/>
                <w:lang w:val="pt-BR" w:eastAsia="pt-BR"/>
              </w:rPr>
            </w:pPr>
            <w:r w:rsidRPr="00C079D3">
              <w:rPr>
                <w:b/>
                <w:sz w:val="18"/>
                <w:szCs w:val="18"/>
                <w:lang w:val="pt-BR" w:eastAsia="pt-BR"/>
              </w:rPr>
              <w:t>Parâmetros de Saída</w:t>
            </w:r>
          </w:p>
        </w:tc>
      </w:tr>
      <w:tr w:rsidR="00E15BA6" w:rsidRPr="00E34F44" w:rsidTr="009C1FE5">
        <w:trPr>
          <w:cantSplit/>
          <w:trHeight w:val="394"/>
        </w:trPr>
        <w:tc>
          <w:tcPr>
            <w:tcW w:w="3118" w:type="dxa"/>
            <w:gridSpan w:val="3"/>
          </w:tcPr>
          <w:p w:rsidR="00E15BA6" w:rsidRPr="00EA6979" w:rsidRDefault="00E15BA6" w:rsidP="009C1FE5">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Tipo</w:t>
            </w:r>
          </w:p>
        </w:tc>
        <w:tc>
          <w:tcPr>
            <w:tcW w:w="6672" w:type="dxa"/>
            <w:gridSpan w:val="4"/>
          </w:tcPr>
          <w:p w:rsidR="00E15BA6" w:rsidRPr="00EA6979" w:rsidRDefault="00E15BA6" w:rsidP="009C1FE5">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Descrição</w:t>
            </w:r>
          </w:p>
        </w:tc>
      </w:tr>
      <w:tr w:rsidR="00E15BA6" w:rsidRPr="00E34F44" w:rsidTr="009C1FE5">
        <w:trPr>
          <w:cantSplit/>
          <w:trHeight w:val="394"/>
        </w:trPr>
        <w:tc>
          <w:tcPr>
            <w:tcW w:w="3118" w:type="dxa"/>
            <w:gridSpan w:val="3"/>
          </w:tcPr>
          <w:p w:rsidR="00E15BA6" w:rsidRPr="00EA6979" w:rsidRDefault="00E15BA6" w:rsidP="009C1FE5">
            <w:pPr>
              <w:pStyle w:val="Corpo2"/>
              <w:ind w:hanging="608"/>
              <w:rPr>
                <w:rFonts w:cs="Arial"/>
                <w:b/>
                <w:sz w:val="16"/>
                <w:szCs w:val="16"/>
                <w:lang w:val="pt-BR" w:eastAsia="pt-BR"/>
              </w:rPr>
            </w:pPr>
            <w:r w:rsidRPr="00C079D3">
              <w:rPr>
                <w:rFonts w:cs="Arial"/>
                <w:snapToGrid w:val="0"/>
                <w:color w:val="000000"/>
                <w:sz w:val="16"/>
                <w:szCs w:val="16"/>
                <w:lang w:val="pt-BR" w:eastAsia="pt-BR"/>
              </w:rPr>
              <w:t>TOListaRestricao</w:t>
            </w:r>
          </w:p>
        </w:tc>
        <w:tc>
          <w:tcPr>
            <w:tcW w:w="6672" w:type="dxa"/>
            <w:gridSpan w:val="4"/>
          </w:tcPr>
          <w:p w:rsidR="00E15BA6" w:rsidRPr="00EA6979" w:rsidRDefault="00E15BA6" w:rsidP="009C1FE5">
            <w:pPr>
              <w:pStyle w:val="Corpo2"/>
              <w:ind w:hanging="608"/>
              <w:jc w:val="left"/>
              <w:rPr>
                <w:rFonts w:cs="Arial"/>
                <w:b/>
                <w:sz w:val="16"/>
                <w:szCs w:val="16"/>
                <w:lang w:val="pt-BR" w:eastAsia="pt-BR"/>
              </w:rPr>
            </w:pPr>
            <w:r w:rsidRPr="00C079D3">
              <w:rPr>
                <w:rFonts w:cs="Arial"/>
                <w:snapToGrid w:val="0"/>
                <w:color w:val="000000"/>
                <w:sz w:val="16"/>
                <w:szCs w:val="16"/>
                <w:lang w:val="pt-BR" w:eastAsia="pt-BR"/>
              </w:rPr>
              <w:t>Objeto que contem as informações de restrições</w:t>
            </w:r>
          </w:p>
        </w:tc>
      </w:tr>
      <w:tr w:rsidR="00E15BA6" w:rsidRPr="00E34F44" w:rsidTr="009C1FE5">
        <w:trPr>
          <w:cantSplit/>
          <w:trHeight w:val="394"/>
        </w:trPr>
        <w:tc>
          <w:tcPr>
            <w:tcW w:w="9790" w:type="dxa"/>
            <w:gridSpan w:val="7"/>
          </w:tcPr>
          <w:p w:rsidR="00E15BA6" w:rsidRPr="00EA6979" w:rsidRDefault="00E15BA6" w:rsidP="009C1FE5">
            <w:pPr>
              <w:pStyle w:val="Corpo2"/>
              <w:ind w:hanging="608"/>
              <w:rPr>
                <w:rFonts w:cs="Arial"/>
                <w:b/>
                <w:sz w:val="18"/>
                <w:szCs w:val="18"/>
                <w:lang w:val="pt-BR" w:eastAsia="pt-BR"/>
              </w:rPr>
            </w:pPr>
            <w:r w:rsidRPr="00C079D3">
              <w:rPr>
                <w:rFonts w:cs="Arial"/>
                <w:b/>
                <w:sz w:val="18"/>
                <w:szCs w:val="18"/>
                <w:lang w:val="pt-BR" w:eastAsia="pt-BR"/>
              </w:rPr>
              <w:t>Parâmetros de Entrada</w:t>
            </w:r>
          </w:p>
        </w:tc>
      </w:tr>
      <w:tr w:rsidR="00E15BA6" w:rsidRPr="00E34F44" w:rsidTr="009C1FE5">
        <w:tblPrEx>
          <w:tblCellMar>
            <w:left w:w="30" w:type="dxa"/>
            <w:right w:w="30" w:type="dxa"/>
          </w:tblCellMar>
        </w:tblPrEx>
        <w:trPr>
          <w:trHeight w:val="250"/>
        </w:trPr>
        <w:tc>
          <w:tcPr>
            <w:tcW w:w="1152" w:type="dxa"/>
            <w:vAlign w:val="center"/>
          </w:tcPr>
          <w:p w:rsidR="00E15BA6" w:rsidRPr="00E15BA6" w:rsidRDefault="00E15BA6" w:rsidP="009C1FE5">
            <w:pPr>
              <w:jc w:val="center"/>
              <w:rPr>
                <w:rFonts w:cs="Arial"/>
                <w:b/>
                <w:snapToGrid w:val="0"/>
                <w:color w:val="000000"/>
                <w:sz w:val="16"/>
                <w:szCs w:val="16"/>
              </w:rPr>
            </w:pPr>
            <w:r w:rsidRPr="00E15BA6">
              <w:rPr>
                <w:rFonts w:cs="Arial"/>
                <w:b/>
                <w:snapToGrid w:val="0"/>
                <w:color w:val="000000"/>
                <w:sz w:val="16"/>
                <w:szCs w:val="16"/>
              </w:rPr>
              <w:t>Tipo</w:t>
            </w:r>
          </w:p>
        </w:tc>
        <w:tc>
          <w:tcPr>
            <w:tcW w:w="2015" w:type="dxa"/>
            <w:gridSpan w:val="3"/>
            <w:vAlign w:val="center"/>
          </w:tcPr>
          <w:p w:rsidR="00E15BA6" w:rsidRPr="00E15BA6" w:rsidRDefault="00E15BA6" w:rsidP="009C1FE5">
            <w:pPr>
              <w:jc w:val="center"/>
              <w:rPr>
                <w:rFonts w:cs="Arial"/>
                <w:b/>
                <w:snapToGrid w:val="0"/>
                <w:color w:val="000000"/>
                <w:sz w:val="16"/>
                <w:szCs w:val="16"/>
              </w:rPr>
            </w:pPr>
            <w:r w:rsidRPr="00E15BA6">
              <w:rPr>
                <w:rFonts w:cs="Arial"/>
                <w:b/>
                <w:snapToGrid w:val="0"/>
                <w:color w:val="000000"/>
                <w:sz w:val="16"/>
                <w:szCs w:val="16"/>
              </w:rPr>
              <w:t>Nome do Campo</w:t>
            </w:r>
          </w:p>
        </w:tc>
        <w:tc>
          <w:tcPr>
            <w:tcW w:w="720" w:type="dxa"/>
            <w:vAlign w:val="center"/>
          </w:tcPr>
          <w:p w:rsidR="00E15BA6" w:rsidRPr="00E15BA6" w:rsidRDefault="00E15BA6" w:rsidP="009C1FE5">
            <w:pPr>
              <w:jc w:val="center"/>
              <w:rPr>
                <w:rFonts w:cs="Arial"/>
                <w:b/>
                <w:snapToGrid w:val="0"/>
                <w:color w:val="000000"/>
                <w:sz w:val="16"/>
                <w:szCs w:val="16"/>
              </w:rPr>
            </w:pPr>
            <w:r w:rsidRPr="00E15BA6">
              <w:rPr>
                <w:rFonts w:cs="Arial"/>
                <w:b/>
                <w:snapToGrid w:val="0"/>
                <w:color w:val="000000"/>
                <w:sz w:val="16"/>
                <w:szCs w:val="16"/>
              </w:rPr>
              <w:t>Tam</w:t>
            </w:r>
          </w:p>
        </w:tc>
        <w:tc>
          <w:tcPr>
            <w:tcW w:w="2448" w:type="dxa"/>
            <w:vAlign w:val="center"/>
          </w:tcPr>
          <w:p w:rsidR="00E15BA6" w:rsidRPr="00E15BA6" w:rsidRDefault="00E15BA6" w:rsidP="009C1FE5">
            <w:pPr>
              <w:jc w:val="center"/>
              <w:rPr>
                <w:rFonts w:cs="Arial"/>
                <w:b/>
                <w:i/>
                <w:sz w:val="16"/>
                <w:szCs w:val="16"/>
              </w:rPr>
            </w:pPr>
            <w:r w:rsidRPr="00E15BA6">
              <w:rPr>
                <w:rFonts w:cs="Arial"/>
                <w:b/>
                <w:snapToGrid w:val="0"/>
                <w:sz w:val="16"/>
                <w:szCs w:val="16"/>
              </w:rPr>
              <w:t>Formato</w:t>
            </w:r>
          </w:p>
        </w:tc>
        <w:tc>
          <w:tcPr>
            <w:tcW w:w="3455" w:type="dxa"/>
            <w:vAlign w:val="center"/>
          </w:tcPr>
          <w:p w:rsidR="00E15BA6" w:rsidRPr="00E15BA6" w:rsidRDefault="00E15BA6" w:rsidP="009C1FE5">
            <w:pPr>
              <w:jc w:val="center"/>
              <w:rPr>
                <w:rFonts w:cs="Arial"/>
                <w:b/>
                <w:snapToGrid w:val="0"/>
                <w:color w:val="000000"/>
                <w:sz w:val="16"/>
                <w:szCs w:val="16"/>
              </w:rPr>
            </w:pPr>
            <w:r w:rsidRPr="00E15BA6">
              <w:rPr>
                <w:rFonts w:cs="Arial"/>
                <w:b/>
                <w:snapToGrid w:val="0"/>
                <w:color w:val="000000"/>
                <w:sz w:val="16"/>
                <w:szCs w:val="16"/>
              </w:rPr>
              <w:t>Descrição</w:t>
            </w:r>
          </w:p>
        </w:tc>
      </w:tr>
      <w:tr w:rsidR="00E15BA6" w:rsidRPr="00E34F44" w:rsidTr="009C1FE5">
        <w:trPr>
          <w:cantSplit/>
          <w:trHeight w:val="320"/>
        </w:trPr>
        <w:tc>
          <w:tcPr>
            <w:tcW w:w="1152" w:type="dxa"/>
          </w:tcPr>
          <w:p w:rsidR="00E15BA6" w:rsidRPr="00E15BA6" w:rsidRDefault="00E15BA6" w:rsidP="009C1FE5">
            <w:pPr>
              <w:rPr>
                <w:rFonts w:cs="Arial"/>
                <w:snapToGrid w:val="0"/>
                <w:color w:val="000000"/>
                <w:sz w:val="16"/>
                <w:szCs w:val="16"/>
              </w:rPr>
            </w:pPr>
            <w:r w:rsidRPr="00E15BA6">
              <w:rPr>
                <w:rFonts w:cs="Arial"/>
                <w:snapToGrid w:val="0"/>
                <w:color w:val="000000"/>
                <w:sz w:val="16"/>
                <w:szCs w:val="16"/>
              </w:rPr>
              <w:t>String</w:t>
            </w:r>
          </w:p>
        </w:tc>
        <w:tc>
          <w:tcPr>
            <w:tcW w:w="2015" w:type="dxa"/>
            <w:gridSpan w:val="3"/>
          </w:tcPr>
          <w:p w:rsidR="00E15BA6" w:rsidRPr="00E15BA6" w:rsidRDefault="00E15BA6" w:rsidP="009C1FE5">
            <w:pPr>
              <w:rPr>
                <w:rFonts w:cs="Arial"/>
                <w:snapToGrid w:val="0"/>
                <w:color w:val="000000"/>
                <w:sz w:val="16"/>
                <w:szCs w:val="16"/>
              </w:rPr>
            </w:pPr>
            <w:r w:rsidRPr="00E15BA6">
              <w:rPr>
                <w:rFonts w:cs="Arial"/>
                <w:snapToGrid w:val="0"/>
                <w:color w:val="000000"/>
                <w:sz w:val="16"/>
                <w:szCs w:val="16"/>
              </w:rPr>
              <w:t>filtro</w:t>
            </w:r>
          </w:p>
        </w:tc>
        <w:tc>
          <w:tcPr>
            <w:tcW w:w="720" w:type="dxa"/>
          </w:tcPr>
          <w:p w:rsidR="00E15BA6" w:rsidRPr="00E15BA6" w:rsidRDefault="00E15BA6" w:rsidP="009C1FE5">
            <w:pPr>
              <w:rPr>
                <w:rFonts w:cs="Arial"/>
                <w:snapToGrid w:val="0"/>
                <w:color w:val="000000"/>
                <w:sz w:val="16"/>
                <w:szCs w:val="16"/>
              </w:rPr>
            </w:pPr>
            <w:r w:rsidRPr="00E15BA6">
              <w:rPr>
                <w:rFonts w:cs="Arial"/>
                <w:snapToGrid w:val="0"/>
                <w:color w:val="000000"/>
                <w:sz w:val="16"/>
                <w:szCs w:val="16"/>
              </w:rPr>
              <w:t>01</w:t>
            </w:r>
          </w:p>
        </w:tc>
        <w:tc>
          <w:tcPr>
            <w:tcW w:w="2448" w:type="dxa"/>
          </w:tcPr>
          <w:p w:rsidR="00E15BA6" w:rsidRPr="00E15BA6" w:rsidRDefault="00E15BA6" w:rsidP="009C1FE5">
            <w:pPr>
              <w:rPr>
                <w:rFonts w:cs="Arial"/>
                <w:snapToGrid w:val="0"/>
                <w:color w:val="000000"/>
                <w:sz w:val="16"/>
                <w:szCs w:val="16"/>
              </w:rPr>
            </w:pPr>
            <w:r w:rsidRPr="00E15BA6">
              <w:rPr>
                <w:rFonts w:cs="Arial"/>
                <w:snapToGrid w:val="0"/>
                <w:color w:val="000000"/>
                <w:sz w:val="16"/>
                <w:szCs w:val="16"/>
              </w:rPr>
              <w:t>1 - Alfanumerico</w:t>
            </w:r>
          </w:p>
          <w:p w:rsidR="00E15BA6" w:rsidRPr="00E15BA6" w:rsidRDefault="00E15BA6" w:rsidP="009C1FE5">
            <w:pPr>
              <w:rPr>
                <w:rFonts w:cs="Arial"/>
                <w:snapToGrid w:val="0"/>
                <w:color w:val="000000"/>
                <w:sz w:val="16"/>
                <w:szCs w:val="16"/>
              </w:rPr>
            </w:pPr>
          </w:p>
        </w:tc>
        <w:tc>
          <w:tcPr>
            <w:tcW w:w="3455" w:type="dxa"/>
          </w:tcPr>
          <w:p w:rsidR="00E15BA6" w:rsidRPr="00E15BA6" w:rsidRDefault="00E15BA6" w:rsidP="009C1FE5">
            <w:pPr>
              <w:rPr>
                <w:rFonts w:cs="Arial"/>
                <w:snapToGrid w:val="0"/>
                <w:color w:val="000000"/>
                <w:sz w:val="16"/>
                <w:szCs w:val="16"/>
              </w:rPr>
            </w:pPr>
            <w:r w:rsidRPr="00E15BA6">
              <w:rPr>
                <w:rFonts w:cs="Arial"/>
                <w:snapToGrid w:val="0"/>
                <w:color w:val="000000"/>
                <w:sz w:val="16"/>
                <w:szCs w:val="16"/>
              </w:rPr>
              <w:t>Filtro de Pesquisa:</w:t>
            </w:r>
          </w:p>
          <w:p w:rsidR="00E15BA6" w:rsidRPr="00E15BA6" w:rsidRDefault="00E15BA6" w:rsidP="009C1FE5">
            <w:pPr>
              <w:rPr>
                <w:rFonts w:cs="Arial"/>
                <w:snapToGrid w:val="0"/>
                <w:color w:val="000000"/>
                <w:sz w:val="16"/>
                <w:szCs w:val="16"/>
              </w:rPr>
            </w:pPr>
            <w:r w:rsidRPr="00E15BA6">
              <w:rPr>
                <w:rFonts w:cs="Arial"/>
                <w:snapToGrid w:val="0"/>
                <w:color w:val="000000"/>
                <w:sz w:val="16"/>
                <w:szCs w:val="16"/>
              </w:rPr>
              <w:t>0 - Todos</w:t>
            </w:r>
          </w:p>
          <w:p w:rsidR="00E15BA6" w:rsidRPr="00E15BA6" w:rsidRDefault="00E15BA6" w:rsidP="009C1FE5">
            <w:pPr>
              <w:rPr>
                <w:rFonts w:cs="Arial"/>
                <w:snapToGrid w:val="0"/>
                <w:color w:val="000000"/>
                <w:sz w:val="16"/>
                <w:szCs w:val="16"/>
              </w:rPr>
            </w:pPr>
            <w:r w:rsidRPr="00E15BA6">
              <w:rPr>
                <w:rFonts w:cs="Arial"/>
                <w:snapToGrid w:val="0"/>
                <w:color w:val="000000"/>
                <w:sz w:val="16"/>
                <w:szCs w:val="16"/>
              </w:rPr>
              <w:t>1 - por código da restrição</w:t>
            </w:r>
          </w:p>
          <w:p w:rsidR="00E15BA6" w:rsidRPr="00E15BA6" w:rsidRDefault="00E15BA6" w:rsidP="009C1FE5">
            <w:pPr>
              <w:rPr>
                <w:rFonts w:cs="Arial"/>
                <w:snapToGrid w:val="0"/>
                <w:color w:val="000000"/>
                <w:sz w:val="16"/>
                <w:szCs w:val="16"/>
              </w:rPr>
            </w:pPr>
            <w:r w:rsidRPr="00E15BA6">
              <w:rPr>
                <w:rFonts w:cs="Arial"/>
                <w:snapToGrid w:val="0"/>
                <w:color w:val="000000"/>
                <w:sz w:val="16"/>
                <w:szCs w:val="16"/>
              </w:rPr>
              <w:t>2 - por nome da restrição</w:t>
            </w:r>
          </w:p>
          <w:p w:rsidR="00E15BA6" w:rsidRPr="00E15BA6" w:rsidRDefault="00E15BA6" w:rsidP="009C1FE5">
            <w:pPr>
              <w:rPr>
                <w:rFonts w:cs="Arial"/>
                <w:snapToGrid w:val="0"/>
                <w:color w:val="000000"/>
                <w:sz w:val="16"/>
                <w:szCs w:val="16"/>
              </w:rPr>
            </w:pPr>
            <w:r w:rsidRPr="00E15BA6">
              <w:rPr>
                <w:rFonts w:cs="Arial"/>
                <w:snapToGrid w:val="0"/>
                <w:color w:val="000000"/>
                <w:sz w:val="16"/>
                <w:szCs w:val="16"/>
              </w:rPr>
              <w:t>3 - por tipo da restrição</w:t>
            </w:r>
          </w:p>
        </w:tc>
      </w:tr>
      <w:tr w:rsidR="00E15BA6" w:rsidRPr="00E34F44" w:rsidTr="009C1FE5">
        <w:trPr>
          <w:cantSplit/>
          <w:trHeight w:val="499"/>
        </w:trPr>
        <w:tc>
          <w:tcPr>
            <w:tcW w:w="1152" w:type="dxa"/>
          </w:tcPr>
          <w:p w:rsidR="00E15BA6" w:rsidRPr="00E15BA6" w:rsidRDefault="00E15BA6" w:rsidP="009C1FE5">
            <w:pPr>
              <w:rPr>
                <w:rFonts w:cs="Arial"/>
                <w:snapToGrid w:val="0"/>
                <w:color w:val="000000"/>
                <w:sz w:val="16"/>
                <w:szCs w:val="16"/>
              </w:rPr>
            </w:pPr>
            <w:r w:rsidRPr="00E15BA6">
              <w:rPr>
                <w:rFonts w:cs="Arial"/>
                <w:snapToGrid w:val="0"/>
                <w:color w:val="000000"/>
                <w:sz w:val="16"/>
                <w:szCs w:val="16"/>
              </w:rPr>
              <w:t>String</w:t>
            </w:r>
          </w:p>
        </w:tc>
        <w:tc>
          <w:tcPr>
            <w:tcW w:w="2015" w:type="dxa"/>
            <w:gridSpan w:val="3"/>
          </w:tcPr>
          <w:p w:rsidR="00E15BA6" w:rsidRPr="00E15BA6" w:rsidRDefault="00E15BA6" w:rsidP="009C1FE5">
            <w:pPr>
              <w:rPr>
                <w:rFonts w:cs="Arial"/>
                <w:snapToGrid w:val="0"/>
                <w:color w:val="000000"/>
                <w:sz w:val="16"/>
                <w:szCs w:val="16"/>
              </w:rPr>
            </w:pPr>
            <w:r w:rsidRPr="00E15BA6">
              <w:rPr>
                <w:rFonts w:cs="Arial"/>
                <w:snapToGrid w:val="0"/>
                <w:color w:val="000000"/>
                <w:sz w:val="16"/>
                <w:szCs w:val="16"/>
              </w:rPr>
              <w:t>valor</w:t>
            </w:r>
          </w:p>
        </w:tc>
        <w:tc>
          <w:tcPr>
            <w:tcW w:w="720" w:type="dxa"/>
          </w:tcPr>
          <w:p w:rsidR="00E15BA6" w:rsidRPr="00E15BA6" w:rsidRDefault="00E15BA6" w:rsidP="009C1FE5">
            <w:pPr>
              <w:rPr>
                <w:rFonts w:cs="Arial"/>
                <w:snapToGrid w:val="0"/>
                <w:color w:val="000000"/>
                <w:sz w:val="16"/>
                <w:szCs w:val="16"/>
              </w:rPr>
            </w:pPr>
            <w:r w:rsidRPr="00E15BA6">
              <w:rPr>
                <w:rFonts w:cs="Arial"/>
                <w:snapToGrid w:val="0"/>
                <w:color w:val="000000"/>
                <w:sz w:val="16"/>
                <w:szCs w:val="16"/>
              </w:rPr>
              <w:t>35</w:t>
            </w:r>
          </w:p>
        </w:tc>
        <w:tc>
          <w:tcPr>
            <w:tcW w:w="2448" w:type="dxa"/>
          </w:tcPr>
          <w:p w:rsidR="00E15BA6" w:rsidRPr="00E15BA6" w:rsidRDefault="00E15BA6" w:rsidP="009C1FE5">
            <w:pPr>
              <w:rPr>
                <w:rFonts w:cs="Arial"/>
                <w:snapToGrid w:val="0"/>
                <w:color w:val="000000"/>
                <w:sz w:val="16"/>
                <w:szCs w:val="16"/>
              </w:rPr>
            </w:pPr>
            <w:r w:rsidRPr="00E15BA6">
              <w:rPr>
                <w:rFonts w:cs="Arial"/>
                <w:snapToGrid w:val="0"/>
                <w:color w:val="000000"/>
                <w:sz w:val="16"/>
                <w:szCs w:val="16"/>
              </w:rPr>
              <w:t>4 - Alfanumerico</w:t>
            </w:r>
          </w:p>
          <w:p w:rsidR="00E15BA6" w:rsidRPr="00E15BA6" w:rsidRDefault="00E15BA6" w:rsidP="009C1FE5">
            <w:pPr>
              <w:rPr>
                <w:rFonts w:cs="Arial"/>
                <w:snapToGrid w:val="0"/>
                <w:color w:val="000000"/>
                <w:sz w:val="16"/>
                <w:szCs w:val="16"/>
              </w:rPr>
            </w:pPr>
          </w:p>
        </w:tc>
        <w:tc>
          <w:tcPr>
            <w:tcW w:w="3455" w:type="dxa"/>
          </w:tcPr>
          <w:p w:rsidR="00E15BA6" w:rsidRPr="00E15BA6" w:rsidRDefault="00E15BA6" w:rsidP="009C1FE5">
            <w:pPr>
              <w:rPr>
                <w:rFonts w:cs="Arial"/>
                <w:snapToGrid w:val="0"/>
                <w:color w:val="000000"/>
                <w:sz w:val="16"/>
                <w:szCs w:val="16"/>
              </w:rPr>
            </w:pPr>
            <w:r w:rsidRPr="00E15BA6">
              <w:rPr>
                <w:rFonts w:cs="Arial"/>
                <w:snapToGrid w:val="0"/>
                <w:color w:val="000000"/>
                <w:sz w:val="16"/>
                <w:szCs w:val="16"/>
              </w:rPr>
              <w:t>Se filtro = 0, esse parâmetro não deve ser informado.</w:t>
            </w:r>
          </w:p>
          <w:p w:rsidR="00E15BA6" w:rsidRPr="00E15BA6" w:rsidRDefault="00E15BA6" w:rsidP="009C1FE5">
            <w:pPr>
              <w:rPr>
                <w:rFonts w:cs="Arial"/>
                <w:snapToGrid w:val="0"/>
                <w:color w:val="000000"/>
                <w:sz w:val="16"/>
                <w:szCs w:val="16"/>
              </w:rPr>
            </w:pPr>
            <w:r w:rsidRPr="00E15BA6">
              <w:rPr>
                <w:rFonts w:cs="Arial"/>
                <w:snapToGrid w:val="0"/>
                <w:color w:val="000000"/>
                <w:sz w:val="16"/>
                <w:szCs w:val="16"/>
              </w:rPr>
              <w:t>Se filtro = 1, deve ser informado o código da restrição a ser pesquisada.</w:t>
            </w:r>
          </w:p>
          <w:p w:rsidR="00E15BA6" w:rsidRPr="00E15BA6" w:rsidRDefault="00E15BA6" w:rsidP="009C1FE5">
            <w:pPr>
              <w:rPr>
                <w:rFonts w:cs="Arial"/>
                <w:snapToGrid w:val="0"/>
                <w:color w:val="000000"/>
                <w:sz w:val="16"/>
                <w:szCs w:val="16"/>
              </w:rPr>
            </w:pPr>
            <w:r w:rsidRPr="00E15BA6">
              <w:rPr>
                <w:rFonts w:cs="Arial"/>
                <w:snapToGrid w:val="0"/>
                <w:color w:val="000000"/>
                <w:sz w:val="16"/>
                <w:szCs w:val="16"/>
              </w:rPr>
              <w:t>Se filtro = 2, deve ser informado o nome da restrição a ser pesquisada.</w:t>
            </w:r>
          </w:p>
          <w:p w:rsidR="00E15BA6" w:rsidRPr="00E15BA6" w:rsidRDefault="00E15BA6" w:rsidP="009C1FE5">
            <w:pPr>
              <w:rPr>
                <w:rFonts w:cs="Arial"/>
                <w:snapToGrid w:val="0"/>
                <w:color w:val="000000"/>
                <w:sz w:val="16"/>
                <w:szCs w:val="16"/>
              </w:rPr>
            </w:pPr>
            <w:r w:rsidRPr="00E15BA6">
              <w:rPr>
                <w:rFonts w:cs="Arial"/>
                <w:snapToGrid w:val="0"/>
                <w:color w:val="000000"/>
                <w:sz w:val="16"/>
                <w:szCs w:val="16"/>
              </w:rPr>
              <w:t>Se filtro = 3, informar: "R" (Restritiva), "P" (Proibitiva), "I" (Impeditiva), "B" (Bloqueada), "E" (Politicamente Exposta), "C" (Cheque sem Fundo)</w:t>
            </w:r>
          </w:p>
        </w:tc>
      </w:tr>
    </w:tbl>
    <w:p w:rsidR="00E15BA6" w:rsidRDefault="00E15BA6" w:rsidP="00274574">
      <w:pPr>
        <w:pStyle w:val="corpo"/>
        <w:rPr>
          <w:sz w:val="20"/>
          <w:szCs w:val="20"/>
        </w:rPr>
      </w:pPr>
    </w:p>
    <w:p w:rsidR="000B6D3C" w:rsidRPr="00CE609D" w:rsidRDefault="000B6D3C" w:rsidP="000B6D3C">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0B6D3C" w:rsidRPr="00E34F44" w:rsidTr="00BC709A">
        <w:trPr>
          <w:trHeight w:val="349"/>
        </w:trPr>
        <w:tc>
          <w:tcPr>
            <w:tcW w:w="1727" w:type="dxa"/>
            <w:gridSpan w:val="2"/>
            <w:shd w:val="pct15" w:color="000000" w:fill="FFFFFF"/>
            <w:vAlign w:val="center"/>
          </w:tcPr>
          <w:p w:rsidR="000B6D3C" w:rsidRPr="00331CA7" w:rsidRDefault="000B6D3C" w:rsidP="00BC709A">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0B6D3C" w:rsidRPr="00331CA7" w:rsidRDefault="000B6D3C" w:rsidP="000B6D3C">
            <w:pPr>
              <w:pStyle w:val="Ttulo1"/>
            </w:pPr>
            <w:bookmarkStart w:id="66" w:name="_Toc98512654"/>
            <w:r w:rsidRPr="00331CA7">
              <w:t>listar</w:t>
            </w:r>
            <w:r>
              <w:t>RiscoPessoa</w:t>
            </w:r>
            <w:bookmarkEnd w:id="66"/>
          </w:p>
        </w:tc>
      </w:tr>
      <w:tr w:rsidR="000B6D3C" w:rsidRPr="00E34F44" w:rsidTr="00BC709A">
        <w:trPr>
          <w:trHeight w:val="364"/>
        </w:trPr>
        <w:tc>
          <w:tcPr>
            <w:tcW w:w="1727" w:type="dxa"/>
            <w:gridSpan w:val="2"/>
            <w:shd w:val="pct15" w:color="000000" w:fill="FFFFFF"/>
            <w:vAlign w:val="center"/>
          </w:tcPr>
          <w:p w:rsidR="000B6D3C" w:rsidRPr="00331CA7" w:rsidRDefault="000B6D3C" w:rsidP="00BC709A">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0B6D3C" w:rsidRPr="005D0B3D" w:rsidRDefault="000B6D3C" w:rsidP="00BC709A">
            <w:pPr>
              <w:rPr>
                <w:rFonts w:cs="Arial"/>
                <w:sz w:val="18"/>
                <w:szCs w:val="18"/>
              </w:rPr>
            </w:pPr>
            <w:r w:rsidRPr="005D0B3D">
              <w:rPr>
                <w:rFonts w:cs="Arial"/>
                <w:sz w:val="18"/>
                <w:szCs w:val="18"/>
              </w:rPr>
              <w:t>Lista o risco (rating) das pessoas cadastradas no sistema I</w:t>
            </w:r>
            <w:r>
              <w:rPr>
                <w:rFonts w:cs="Arial"/>
                <w:sz w:val="18"/>
                <w:szCs w:val="18"/>
              </w:rPr>
              <w:t>nfobank em IB &gt; Risco de Crédito &gt; Cadastramentos &gt; Risco de Pessoas.</w:t>
            </w:r>
          </w:p>
          <w:p w:rsidR="000B6D3C" w:rsidRPr="00331CA7" w:rsidRDefault="000B6D3C" w:rsidP="00BC709A">
            <w:pPr>
              <w:rPr>
                <w:rFonts w:cs="Arial"/>
                <w:sz w:val="18"/>
                <w:szCs w:val="18"/>
              </w:rPr>
            </w:pPr>
            <w:r w:rsidRPr="005D0B3D">
              <w:rPr>
                <w:rFonts w:cs="Arial"/>
                <w:sz w:val="18"/>
                <w:szCs w:val="18"/>
              </w:rPr>
              <w:t>Serão retornados os registros vigentes (ou seja, cuja "Data de Avaliação" seja a mais recente</w:t>
            </w:r>
            <w:r>
              <w:rPr>
                <w:rFonts w:cs="Arial"/>
                <w:sz w:val="18"/>
                <w:szCs w:val="18"/>
              </w:rPr>
              <w:t>,</w:t>
            </w:r>
            <w:r w:rsidRPr="005D0B3D">
              <w:rPr>
                <w:rFonts w:cs="Arial"/>
                <w:sz w:val="18"/>
                <w:szCs w:val="18"/>
              </w:rPr>
              <w:t xml:space="preserve"> e "Data Fim"</w:t>
            </w:r>
            <w:r>
              <w:rPr>
                <w:rFonts w:cs="Arial"/>
                <w:sz w:val="18"/>
                <w:szCs w:val="18"/>
              </w:rPr>
              <w:t xml:space="preserve"> seja</w:t>
            </w:r>
            <w:r w:rsidRPr="005D0B3D">
              <w:rPr>
                <w:rFonts w:cs="Arial"/>
                <w:sz w:val="18"/>
                <w:szCs w:val="18"/>
              </w:rPr>
              <w:t xml:space="preserve"> futura ou nula).</w:t>
            </w:r>
          </w:p>
        </w:tc>
      </w:tr>
      <w:tr w:rsidR="000B6D3C" w:rsidRPr="00E34F44" w:rsidTr="00BC709A">
        <w:trPr>
          <w:cantSplit/>
          <w:trHeight w:val="394"/>
        </w:trPr>
        <w:tc>
          <w:tcPr>
            <w:tcW w:w="9790" w:type="dxa"/>
            <w:gridSpan w:val="7"/>
          </w:tcPr>
          <w:p w:rsidR="000B6D3C" w:rsidRPr="00EA6979" w:rsidRDefault="000B6D3C" w:rsidP="00BC709A">
            <w:pPr>
              <w:pStyle w:val="Corpo2"/>
              <w:ind w:hanging="608"/>
              <w:rPr>
                <w:b/>
                <w:sz w:val="18"/>
                <w:szCs w:val="18"/>
                <w:lang w:val="pt-BR" w:eastAsia="pt-BR"/>
              </w:rPr>
            </w:pPr>
            <w:r w:rsidRPr="00C079D3">
              <w:rPr>
                <w:b/>
                <w:sz w:val="18"/>
                <w:szCs w:val="18"/>
                <w:lang w:val="pt-BR" w:eastAsia="pt-BR"/>
              </w:rPr>
              <w:t>Parâmetros de Saída</w:t>
            </w:r>
          </w:p>
        </w:tc>
      </w:tr>
      <w:tr w:rsidR="000B6D3C" w:rsidRPr="00E34F44" w:rsidTr="00BC709A">
        <w:trPr>
          <w:cantSplit/>
          <w:trHeight w:val="394"/>
        </w:trPr>
        <w:tc>
          <w:tcPr>
            <w:tcW w:w="3118" w:type="dxa"/>
            <w:gridSpan w:val="3"/>
          </w:tcPr>
          <w:p w:rsidR="000B6D3C" w:rsidRPr="00EA6979" w:rsidRDefault="000B6D3C" w:rsidP="00BC709A">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Tipo</w:t>
            </w:r>
          </w:p>
        </w:tc>
        <w:tc>
          <w:tcPr>
            <w:tcW w:w="6672" w:type="dxa"/>
            <w:gridSpan w:val="4"/>
          </w:tcPr>
          <w:p w:rsidR="000B6D3C" w:rsidRPr="00EA6979" w:rsidRDefault="000B6D3C" w:rsidP="00BC709A">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Descrição</w:t>
            </w:r>
          </w:p>
        </w:tc>
      </w:tr>
      <w:tr w:rsidR="000B6D3C" w:rsidRPr="00E34F44" w:rsidTr="00BC709A">
        <w:trPr>
          <w:cantSplit/>
          <w:trHeight w:val="394"/>
        </w:trPr>
        <w:tc>
          <w:tcPr>
            <w:tcW w:w="3118" w:type="dxa"/>
            <w:gridSpan w:val="3"/>
          </w:tcPr>
          <w:p w:rsidR="000B6D3C" w:rsidRPr="00EA6979" w:rsidRDefault="000B6D3C" w:rsidP="00BC709A">
            <w:pPr>
              <w:pStyle w:val="Corpo2"/>
              <w:ind w:hanging="608"/>
              <w:rPr>
                <w:rFonts w:cs="Arial"/>
                <w:b/>
                <w:sz w:val="16"/>
                <w:szCs w:val="16"/>
                <w:lang w:val="pt-BR" w:eastAsia="pt-BR"/>
              </w:rPr>
            </w:pPr>
            <w:r w:rsidRPr="00C079D3">
              <w:rPr>
                <w:rFonts w:cs="Arial"/>
                <w:snapToGrid w:val="0"/>
                <w:color w:val="000000"/>
                <w:sz w:val="16"/>
                <w:szCs w:val="16"/>
                <w:lang w:val="pt-BR" w:eastAsia="pt-BR"/>
              </w:rPr>
              <w:t>TOListaRiscoPessoa</w:t>
            </w:r>
          </w:p>
        </w:tc>
        <w:tc>
          <w:tcPr>
            <w:tcW w:w="6672" w:type="dxa"/>
            <w:gridSpan w:val="4"/>
          </w:tcPr>
          <w:p w:rsidR="000B6D3C" w:rsidRPr="00EA6979" w:rsidRDefault="000B6D3C" w:rsidP="00BC709A">
            <w:pPr>
              <w:pStyle w:val="Corpo2"/>
              <w:ind w:hanging="608"/>
              <w:jc w:val="left"/>
              <w:rPr>
                <w:rFonts w:cs="Arial"/>
                <w:b/>
                <w:sz w:val="16"/>
                <w:szCs w:val="16"/>
                <w:lang w:val="pt-BR" w:eastAsia="pt-BR"/>
              </w:rPr>
            </w:pPr>
            <w:r w:rsidRPr="00C079D3">
              <w:rPr>
                <w:rFonts w:cs="Arial"/>
                <w:snapToGrid w:val="0"/>
                <w:color w:val="000000"/>
                <w:sz w:val="16"/>
                <w:szCs w:val="16"/>
                <w:lang w:val="pt-BR" w:eastAsia="pt-BR"/>
              </w:rPr>
              <w:t>Objeto que contem as informações de risco das pessoas.</w:t>
            </w:r>
          </w:p>
        </w:tc>
      </w:tr>
      <w:tr w:rsidR="000B6D3C" w:rsidRPr="00E34F44" w:rsidTr="00BC709A">
        <w:trPr>
          <w:cantSplit/>
          <w:trHeight w:val="394"/>
        </w:trPr>
        <w:tc>
          <w:tcPr>
            <w:tcW w:w="9790" w:type="dxa"/>
            <w:gridSpan w:val="7"/>
          </w:tcPr>
          <w:p w:rsidR="000B6D3C" w:rsidRPr="00EA6979" w:rsidRDefault="000B6D3C" w:rsidP="00BC709A">
            <w:pPr>
              <w:pStyle w:val="Corpo2"/>
              <w:ind w:hanging="608"/>
              <w:rPr>
                <w:rFonts w:cs="Arial"/>
                <w:b/>
                <w:sz w:val="16"/>
                <w:szCs w:val="16"/>
                <w:lang w:val="pt-BR" w:eastAsia="pt-BR"/>
              </w:rPr>
            </w:pPr>
            <w:r w:rsidRPr="00C079D3">
              <w:rPr>
                <w:rFonts w:cs="Arial"/>
                <w:b/>
                <w:sz w:val="16"/>
                <w:szCs w:val="16"/>
                <w:lang w:val="pt-BR" w:eastAsia="pt-BR"/>
              </w:rPr>
              <w:lastRenderedPageBreak/>
              <w:t>Parâmetros de Entrada</w:t>
            </w:r>
          </w:p>
        </w:tc>
      </w:tr>
      <w:tr w:rsidR="000B6D3C" w:rsidRPr="00E34F44" w:rsidTr="00BC709A">
        <w:tblPrEx>
          <w:tblCellMar>
            <w:left w:w="30" w:type="dxa"/>
            <w:right w:w="30" w:type="dxa"/>
          </w:tblCellMar>
        </w:tblPrEx>
        <w:trPr>
          <w:trHeight w:val="250"/>
        </w:trPr>
        <w:tc>
          <w:tcPr>
            <w:tcW w:w="1152" w:type="dxa"/>
            <w:vAlign w:val="center"/>
          </w:tcPr>
          <w:p w:rsidR="000B6D3C" w:rsidRPr="00D37560" w:rsidRDefault="000B6D3C" w:rsidP="00BC709A">
            <w:pPr>
              <w:jc w:val="center"/>
              <w:rPr>
                <w:rFonts w:cs="Arial"/>
                <w:b/>
                <w:snapToGrid w:val="0"/>
                <w:color w:val="000000"/>
                <w:sz w:val="16"/>
                <w:szCs w:val="16"/>
              </w:rPr>
            </w:pPr>
            <w:r w:rsidRPr="00D37560">
              <w:rPr>
                <w:rFonts w:cs="Arial"/>
                <w:b/>
                <w:snapToGrid w:val="0"/>
                <w:color w:val="000000"/>
                <w:sz w:val="16"/>
                <w:szCs w:val="16"/>
              </w:rPr>
              <w:t>Tipo</w:t>
            </w:r>
          </w:p>
        </w:tc>
        <w:tc>
          <w:tcPr>
            <w:tcW w:w="2015" w:type="dxa"/>
            <w:gridSpan w:val="3"/>
            <w:vAlign w:val="center"/>
          </w:tcPr>
          <w:p w:rsidR="000B6D3C" w:rsidRPr="00D37560" w:rsidRDefault="000B6D3C" w:rsidP="00BC709A">
            <w:pPr>
              <w:jc w:val="center"/>
              <w:rPr>
                <w:rFonts w:cs="Arial"/>
                <w:b/>
                <w:snapToGrid w:val="0"/>
                <w:color w:val="000000"/>
                <w:sz w:val="16"/>
                <w:szCs w:val="16"/>
              </w:rPr>
            </w:pPr>
            <w:r w:rsidRPr="00D37560">
              <w:rPr>
                <w:rFonts w:cs="Arial"/>
                <w:b/>
                <w:snapToGrid w:val="0"/>
                <w:color w:val="000000"/>
                <w:sz w:val="16"/>
                <w:szCs w:val="16"/>
              </w:rPr>
              <w:t>Nome do Campo</w:t>
            </w:r>
          </w:p>
        </w:tc>
        <w:tc>
          <w:tcPr>
            <w:tcW w:w="720" w:type="dxa"/>
            <w:vAlign w:val="center"/>
          </w:tcPr>
          <w:p w:rsidR="000B6D3C" w:rsidRPr="00D37560" w:rsidRDefault="000B6D3C" w:rsidP="00BC709A">
            <w:pPr>
              <w:jc w:val="center"/>
              <w:rPr>
                <w:rFonts w:cs="Arial"/>
                <w:b/>
                <w:snapToGrid w:val="0"/>
                <w:color w:val="000000"/>
                <w:sz w:val="16"/>
                <w:szCs w:val="16"/>
              </w:rPr>
            </w:pPr>
            <w:r w:rsidRPr="00D37560">
              <w:rPr>
                <w:rFonts w:cs="Arial"/>
                <w:b/>
                <w:snapToGrid w:val="0"/>
                <w:color w:val="000000"/>
                <w:sz w:val="16"/>
                <w:szCs w:val="16"/>
              </w:rPr>
              <w:t>Tam</w:t>
            </w:r>
          </w:p>
        </w:tc>
        <w:tc>
          <w:tcPr>
            <w:tcW w:w="2448" w:type="dxa"/>
            <w:vAlign w:val="center"/>
          </w:tcPr>
          <w:p w:rsidR="000B6D3C" w:rsidRPr="00D37560" w:rsidRDefault="000B6D3C" w:rsidP="00BC709A">
            <w:pPr>
              <w:jc w:val="center"/>
              <w:rPr>
                <w:rFonts w:cs="Arial"/>
                <w:b/>
                <w:i/>
                <w:sz w:val="16"/>
                <w:szCs w:val="16"/>
              </w:rPr>
            </w:pPr>
            <w:r w:rsidRPr="00D37560">
              <w:rPr>
                <w:rFonts w:cs="Arial"/>
                <w:b/>
                <w:snapToGrid w:val="0"/>
                <w:sz w:val="16"/>
                <w:szCs w:val="16"/>
              </w:rPr>
              <w:t>Formato</w:t>
            </w:r>
          </w:p>
        </w:tc>
        <w:tc>
          <w:tcPr>
            <w:tcW w:w="3455" w:type="dxa"/>
            <w:vAlign w:val="center"/>
          </w:tcPr>
          <w:p w:rsidR="000B6D3C" w:rsidRPr="00D37560" w:rsidRDefault="000B6D3C" w:rsidP="00BC709A">
            <w:pPr>
              <w:jc w:val="center"/>
              <w:rPr>
                <w:rFonts w:cs="Arial"/>
                <w:b/>
                <w:snapToGrid w:val="0"/>
                <w:color w:val="000000"/>
                <w:sz w:val="16"/>
                <w:szCs w:val="16"/>
              </w:rPr>
            </w:pPr>
            <w:r w:rsidRPr="00D37560">
              <w:rPr>
                <w:rFonts w:cs="Arial"/>
                <w:b/>
                <w:snapToGrid w:val="0"/>
                <w:color w:val="000000"/>
                <w:sz w:val="16"/>
                <w:szCs w:val="16"/>
              </w:rPr>
              <w:t>Descrição</w:t>
            </w:r>
          </w:p>
        </w:tc>
      </w:tr>
      <w:tr w:rsidR="000B6D3C" w:rsidRPr="00E34F44" w:rsidTr="00BC709A">
        <w:trPr>
          <w:cantSplit/>
          <w:trHeight w:val="320"/>
        </w:trPr>
        <w:tc>
          <w:tcPr>
            <w:tcW w:w="1152" w:type="dxa"/>
          </w:tcPr>
          <w:p w:rsidR="000B6D3C" w:rsidRPr="00D37560" w:rsidRDefault="000B6D3C" w:rsidP="00BC709A">
            <w:pPr>
              <w:rPr>
                <w:rFonts w:cs="Arial"/>
                <w:snapToGrid w:val="0"/>
                <w:color w:val="000000"/>
                <w:sz w:val="16"/>
                <w:szCs w:val="16"/>
              </w:rPr>
            </w:pPr>
            <w:r w:rsidRPr="00D37560">
              <w:rPr>
                <w:rFonts w:cs="Arial"/>
                <w:snapToGrid w:val="0"/>
                <w:color w:val="000000"/>
                <w:sz w:val="16"/>
                <w:szCs w:val="16"/>
              </w:rPr>
              <w:t>String</w:t>
            </w:r>
          </w:p>
        </w:tc>
        <w:tc>
          <w:tcPr>
            <w:tcW w:w="2015" w:type="dxa"/>
            <w:gridSpan w:val="3"/>
          </w:tcPr>
          <w:p w:rsidR="000B6D3C" w:rsidRPr="00D37560" w:rsidRDefault="000B6D3C" w:rsidP="00BC709A">
            <w:pPr>
              <w:rPr>
                <w:rFonts w:cs="Arial"/>
                <w:sz w:val="16"/>
                <w:szCs w:val="16"/>
              </w:rPr>
            </w:pPr>
            <w:r w:rsidRPr="00D37560">
              <w:rPr>
                <w:rFonts w:cs="Arial"/>
                <w:sz w:val="16"/>
                <w:szCs w:val="16"/>
              </w:rPr>
              <w:t>cgcCpf</w:t>
            </w:r>
          </w:p>
        </w:tc>
        <w:tc>
          <w:tcPr>
            <w:tcW w:w="720" w:type="dxa"/>
          </w:tcPr>
          <w:p w:rsidR="000B6D3C" w:rsidRPr="00D37560" w:rsidRDefault="000B6D3C" w:rsidP="00BC709A">
            <w:pPr>
              <w:rPr>
                <w:rFonts w:cs="Arial"/>
                <w:snapToGrid w:val="0"/>
                <w:color w:val="000000"/>
                <w:sz w:val="16"/>
                <w:szCs w:val="16"/>
              </w:rPr>
            </w:pPr>
            <w:r w:rsidRPr="00D37560">
              <w:rPr>
                <w:rFonts w:cs="Arial"/>
                <w:snapToGrid w:val="0"/>
                <w:color w:val="000000"/>
                <w:sz w:val="16"/>
                <w:szCs w:val="16"/>
              </w:rPr>
              <w:t>15</w:t>
            </w:r>
          </w:p>
        </w:tc>
        <w:tc>
          <w:tcPr>
            <w:tcW w:w="2448" w:type="dxa"/>
          </w:tcPr>
          <w:p w:rsidR="000B6D3C" w:rsidRPr="00D37560" w:rsidRDefault="000B6D3C" w:rsidP="00BC709A">
            <w:pPr>
              <w:rPr>
                <w:rFonts w:cs="Arial"/>
                <w:snapToGrid w:val="0"/>
                <w:color w:val="000000"/>
                <w:sz w:val="16"/>
                <w:szCs w:val="16"/>
              </w:rPr>
            </w:pPr>
            <w:r w:rsidRPr="00D37560">
              <w:rPr>
                <w:rFonts w:cs="Arial"/>
                <w:snapToGrid w:val="0"/>
                <w:color w:val="000000"/>
                <w:sz w:val="16"/>
                <w:szCs w:val="16"/>
              </w:rPr>
              <w:t>1 - Alfanumerico</w:t>
            </w:r>
          </w:p>
          <w:p w:rsidR="000B6D3C" w:rsidRPr="00D37560" w:rsidRDefault="000B6D3C" w:rsidP="00BC709A">
            <w:pPr>
              <w:rPr>
                <w:rFonts w:cs="Arial"/>
                <w:snapToGrid w:val="0"/>
                <w:color w:val="000000"/>
                <w:sz w:val="16"/>
                <w:szCs w:val="16"/>
              </w:rPr>
            </w:pPr>
          </w:p>
        </w:tc>
        <w:tc>
          <w:tcPr>
            <w:tcW w:w="3455" w:type="dxa"/>
          </w:tcPr>
          <w:p w:rsidR="000B6D3C" w:rsidRPr="00D37560" w:rsidRDefault="000B6D3C" w:rsidP="00BC709A">
            <w:pPr>
              <w:rPr>
                <w:rFonts w:cs="Arial"/>
                <w:sz w:val="16"/>
                <w:szCs w:val="16"/>
              </w:rPr>
            </w:pPr>
            <w:r w:rsidRPr="00D37560">
              <w:rPr>
                <w:rFonts w:cs="Arial"/>
                <w:snapToGrid w:val="0"/>
                <w:color w:val="000000"/>
                <w:sz w:val="16"/>
                <w:szCs w:val="16"/>
              </w:rPr>
              <w:t>CNPJ/CPF da pessoa.</w:t>
            </w:r>
            <w:r w:rsidRPr="00D37560">
              <w:rPr>
                <w:rFonts w:cs="Arial"/>
                <w:sz w:val="16"/>
                <w:szCs w:val="16"/>
              </w:rPr>
              <w:t xml:space="preserve"> </w:t>
            </w:r>
          </w:p>
          <w:p w:rsidR="000B6D3C" w:rsidRPr="00D37560" w:rsidRDefault="000B6D3C" w:rsidP="00BC709A">
            <w:pPr>
              <w:rPr>
                <w:rFonts w:cs="Arial"/>
                <w:sz w:val="16"/>
                <w:szCs w:val="16"/>
              </w:rPr>
            </w:pPr>
            <w:r w:rsidRPr="00D37560">
              <w:rPr>
                <w:rFonts w:cs="Arial"/>
                <w:snapToGrid w:val="0"/>
                <w:color w:val="000000"/>
                <w:sz w:val="16"/>
                <w:szCs w:val="16"/>
              </w:rPr>
              <w:t>Somente caracteres numéricos.</w:t>
            </w:r>
          </w:p>
          <w:p w:rsidR="000B6D3C" w:rsidRPr="00D37560" w:rsidRDefault="000B6D3C" w:rsidP="00BC709A">
            <w:pPr>
              <w:rPr>
                <w:rFonts w:cs="Arial"/>
                <w:snapToGrid w:val="0"/>
                <w:color w:val="000000"/>
                <w:sz w:val="16"/>
                <w:szCs w:val="16"/>
              </w:rPr>
            </w:pPr>
            <w:r w:rsidRPr="00D37560">
              <w:rPr>
                <w:rFonts w:cs="Arial"/>
                <w:snapToGrid w:val="0"/>
                <w:color w:val="000000"/>
                <w:sz w:val="16"/>
                <w:szCs w:val="16"/>
              </w:rPr>
              <w:t>Deve estar previamente cadastrado no cadastro de Pessoas do sistema Infobank (Manutenção &gt; Pessoas &gt; Cadastro).</w:t>
            </w:r>
          </w:p>
        </w:tc>
      </w:tr>
      <w:tr w:rsidR="000B6D3C" w:rsidRPr="00E34F44" w:rsidTr="00BC709A">
        <w:trPr>
          <w:cantSplit/>
          <w:trHeight w:val="320"/>
        </w:trPr>
        <w:tc>
          <w:tcPr>
            <w:tcW w:w="1152" w:type="dxa"/>
          </w:tcPr>
          <w:p w:rsidR="000B6D3C" w:rsidRPr="00D37560" w:rsidRDefault="000B6D3C" w:rsidP="00BC709A">
            <w:pPr>
              <w:rPr>
                <w:rFonts w:cs="Arial"/>
                <w:snapToGrid w:val="0"/>
                <w:color w:val="000000"/>
                <w:sz w:val="16"/>
                <w:szCs w:val="16"/>
              </w:rPr>
            </w:pPr>
            <w:r w:rsidRPr="00D37560">
              <w:rPr>
                <w:rFonts w:cs="Arial"/>
                <w:snapToGrid w:val="0"/>
                <w:color w:val="000000"/>
                <w:sz w:val="16"/>
                <w:szCs w:val="16"/>
              </w:rPr>
              <w:t>String</w:t>
            </w:r>
          </w:p>
        </w:tc>
        <w:tc>
          <w:tcPr>
            <w:tcW w:w="2015" w:type="dxa"/>
            <w:gridSpan w:val="3"/>
          </w:tcPr>
          <w:p w:rsidR="000B6D3C" w:rsidRPr="00D37560" w:rsidRDefault="000B6D3C" w:rsidP="00BC709A">
            <w:pPr>
              <w:rPr>
                <w:rFonts w:cs="Arial"/>
                <w:sz w:val="16"/>
                <w:szCs w:val="16"/>
              </w:rPr>
            </w:pPr>
            <w:r w:rsidRPr="00D37560">
              <w:rPr>
                <w:rFonts w:cs="Arial"/>
                <w:sz w:val="16"/>
                <w:szCs w:val="16"/>
              </w:rPr>
              <w:t>tipoRisco</w:t>
            </w:r>
          </w:p>
        </w:tc>
        <w:tc>
          <w:tcPr>
            <w:tcW w:w="720" w:type="dxa"/>
          </w:tcPr>
          <w:p w:rsidR="000B6D3C" w:rsidRPr="00D37560" w:rsidRDefault="000B6D3C" w:rsidP="00BC709A">
            <w:pPr>
              <w:rPr>
                <w:rFonts w:cs="Arial"/>
                <w:snapToGrid w:val="0"/>
                <w:color w:val="000000"/>
                <w:sz w:val="16"/>
                <w:szCs w:val="16"/>
              </w:rPr>
            </w:pPr>
            <w:r w:rsidRPr="00D37560">
              <w:rPr>
                <w:rFonts w:cs="Arial"/>
                <w:snapToGrid w:val="0"/>
                <w:color w:val="000000"/>
                <w:sz w:val="16"/>
                <w:szCs w:val="16"/>
              </w:rPr>
              <w:t>10</w:t>
            </w:r>
          </w:p>
        </w:tc>
        <w:tc>
          <w:tcPr>
            <w:tcW w:w="2448" w:type="dxa"/>
          </w:tcPr>
          <w:p w:rsidR="000B6D3C" w:rsidRPr="00D37560" w:rsidRDefault="000B6D3C" w:rsidP="00BC709A">
            <w:pPr>
              <w:rPr>
                <w:rFonts w:cs="Arial"/>
                <w:snapToGrid w:val="0"/>
                <w:color w:val="000000"/>
                <w:sz w:val="16"/>
                <w:szCs w:val="16"/>
              </w:rPr>
            </w:pPr>
            <w:r w:rsidRPr="00D37560">
              <w:rPr>
                <w:rFonts w:cs="Arial"/>
                <w:snapToGrid w:val="0"/>
                <w:color w:val="000000"/>
                <w:sz w:val="16"/>
                <w:szCs w:val="16"/>
              </w:rPr>
              <w:t>4 - Alfanumerico</w:t>
            </w:r>
          </w:p>
          <w:p w:rsidR="000B6D3C" w:rsidRPr="00D37560" w:rsidRDefault="000B6D3C" w:rsidP="00BC709A">
            <w:pPr>
              <w:rPr>
                <w:rFonts w:cs="Arial"/>
                <w:snapToGrid w:val="0"/>
                <w:color w:val="000000"/>
                <w:sz w:val="16"/>
                <w:szCs w:val="16"/>
              </w:rPr>
            </w:pPr>
          </w:p>
        </w:tc>
        <w:tc>
          <w:tcPr>
            <w:tcW w:w="3455" w:type="dxa"/>
          </w:tcPr>
          <w:p w:rsidR="000B6D3C" w:rsidRPr="00D37560" w:rsidRDefault="000B6D3C" w:rsidP="00BC709A">
            <w:pPr>
              <w:rPr>
                <w:rFonts w:cs="Arial"/>
                <w:sz w:val="16"/>
                <w:szCs w:val="16"/>
              </w:rPr>
            </w:pPr>
            <w:r w:rsidRPr="00D37560">
              <w:rPr>
                <w:rFonts w:cs="Arial"/>
                <w:snapToGrid w:val="0"/>
                <w:color w:val="000000"/>
                <w:sz w:val="16"/>
                <w:szCs w:val="16"/>
              </w:rPr>
              <w:t>Tipo de Risco.</w:t>
            </w:r>
            <w:r w:rsidRPr="00D37560">
              <w:rPr>
                <w:rFonts w:cs="Arial"/>
                <w:sz w:val="16"/>
                <w:szCs w:val="16"/>
              </w:rPr>
              <w:t xml:space="preserve"> </w:t>
            </w:r>
          </w:p>
          <w:p w:rsidR="000B6D3C" w:rsidRPr="00D37560" w:rsidRDefault="000B6D3C" w:rsidP="00BC709A">
            <w:pPr>
              <w:rPr>
                <w:rFonts w:cs="Arial"/>
                <w:snapToGrid w:val="0"/>
                <w:color w:val="000000"/>
                <w:sz w:val="16"/>
                <w:szCs w:val="16"/>
              </w:rPr>
            </w:pPr>
            <w:r w:rsidRPr="00D37560">
              <w:rPr>
                <w:rFonts w:cs="Arial"/>
                <w:snapToGrid w:val="0"/>
                <w:color w:val="000000"/>
                <w:sz w:val="16"/>
                <w:szCs w:val="16"/>
              </w:rPr>
              <w:t>Se informado, deve estar previamente cadastrado no cadastro de tipos de risco do sistema Infobank (</w:t>
            </w:r>
            <w:r w:rsidRPr="00D37560">
              <w:rPr>
                <w:rStyle w:val="textonavbar"/>
                <w:sz w:val="16"/>
                <w:szCs w:val="16"/>
              </w:rPr>
              <w:t>Risco de Crédito &gt; Tabelas &gt; Tipos de Risco</w:t>
            </w:r>
            <w:r w:rsidRPr="00D37560">
              <w:rPr>
                <w:rFonts w:cs="Arial"/>
                <w:snapToGrid w:val="0"/>
                <w:color w:val="000000"/>
                <w:sz w:val="16"/>
                <w:szCs w:val="16"/>
              </w:rPr>
              <w:t>).</w:t>
            </w:r>
          </w:p>
          <w:p w:rsidR="000B6D3C" w:rsidRPr="00D37560" w:rsidRDefault="000B6D3C" w:rsidP="00BC709A">
            <w:pPr>
              <w:rPr>
                <w:rFonts w:cs="Arial"/>
                <w:snapToGrid w:val="0"/>
                <w:color w:val="000000"/>
                <w:sz w:val="16"/>
                <w:szCs w:val="16"/>
              </w:rPr>
            </w:pPr>
            <w:r w:rsidRPr="00D37560">
              <w:rPr>
                <w:rFonts w:cs="Arial"/>
                <w:snapToGrid w:val="0"/>
                <w:sz w:val="16"/>
                <w:szCs w:val="16"/>
              </w:rPr>
              <w:t>Domínios retornados pelo método listarTipoRisco desse webservice.</w:t>
            </w:r>
          </w:p>
        </w:tc>
      </w:tr>
    </w:tbl>
    <w:p w:rsidR="00BA16A6" w:rsidRDefault="00BA16A6" w:rsidP="00BA16A6">
      <w:pPr>
        <w:pStyle w:val="Corpo2"/>
      </w:pPr>
    </w:p>
    <w:p w:rsidR="009347CA" w:rsidRPr="00121E22" w:rsidRDefault="009347CA" w:rsidP="00BA16A6">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440"/>
        <w:gridCol w:w="720"/>
        <w:gridCol w:w="2448"/>
        <w:gridCol w:w="3455"/>
      </w:tblGrid>
      <w:tr w:rsidR="00BA16A6" w:rsidRPr="00E34F44" w:rsidTr="00BC709A">
        <w:trPr>
          <w:trHeight w:val="349"/>
        </w:trPr>
        <w:tc>
          <w:tcPr>
            <w:tcW w:w="1727" w:type="dxa"/>
            <w:gridSpan w:val="2"/>
            <w:shd w:val="pct15" w:color="000000" w:fill="FFFFFF"/>
            <w:vAlign w:val="center"/>
          </w:tcPr>
          <w:p w:rsidR="00BA16A6" w:rsidRPr="00F17516" w:rsidRDefault="00BA16A6" w:rsidP="00BC709A">
            <w:pPr>
              <w:rPr>
                <w:rFonts w:ascii="Tahoma" w:hAnsi="Tahoma" w:cs="Tahoma"/>
                <w:b/>
                <w:sz w:val="18"/>
                <w:szCs w:val="18"/>
              </w:rPr>
            </w:pPr>
            <w:r w:rsidRPr="00F17516">
              <w:rPr>
                <w:rFonts w:ascii="Tahoma" w:hAnsi="Tahoma" w:cs="Tahoma"/>
                <w:b/>
                <w:sz w:val="18"/>
                <w:szCs w:val="18"/>
              </w:rPr>
              <w:t>Serviço</w:t>
            </w:r>
          </w:p>
        </w:tc>
        <w:tc>
          <w:tcPr>
            <w:tcW w:w="8063" w:type="dxa"/>
            <w:gridSpan w:val="4"/>
            <w:shd w:val="pct15" w:color="000000" w:fill="FFFFFF"/>
            <w:vAlign w:val="center"/>
          </w:tcPr>
          <w:p w:rsidR="00BA16A6" w:rsidRPr="00290651" w:rsidRDefault="00BA16A6" w:rsidP="00BA16A6">
            <w:pPr>
              <w:pStyle w:val="Ttulo1"/>
            </w:pPr>
            <w:bookmarkStart w:id="67" w:name="_Toc98512655"/>
            <w:r w:rsidRPr="00290651">
              <w:t>incluirAlterar</w:t>
            </w:r>
            <w:r>
              <w:t>Risco</w:t>
            </w:r>
            <w:r w:rsidRPr="00290651">
              <w:t>Pessoa</w:t>
            </w:r>
            <w:bookmarkEnd w:id="67"/>
          </w:p>
        </w:tc>
      </w:tr>
      <w:tr w:rsidR="00BA16A6" w:rsidRPr="00E34F44" w:rsidTr="00BC709A">
        <w:trPr>
          <w:trHeight w:val="364"/>
        </w:trPr>
        <w:tc>
          <w:tcPr>
            <w:tcW w:w="1727" w:type="dxa"/>
            <w:gridSpan w:val="2"/>
            <w:shd w:val="pct15" w:color="000000" w:fill="FFFFFF"/>
            <w:vAlign w:val="center"/>
          </w:tcPr>
          <w:p w:rsidR="00BA16A6" w:rsidRPr="00F17516" w:rsidRDefault="00BA16A6" w:rsidP="00BC709A">
            <w:pPr>
              <w:rPr>
                <w:rFonts w:ascii="Tahoma" w:hAnsi="Tahoma" w:cs="Tahoma"/>
                <w:b/>
                <w:sz w:val="18"/>
                <w:szCs w:val="18"/>
              </w:rPr>
            </w:pPr>
            <w:r w:rsidRPr="00F17516">
              <w:rPr>
                <w:rFonts w:ascii="Tahoma" w:hAnsi="Tahoma" w:cs="Tahoma"/>
                <w:b/>
                <w:sz w:val="18"/>
                <w:szCs w:val="18"/>
              </w:rPr>
              <w:t>Descrição</w:t>
            </w:r>
          </w:p>
        </w:tc>
        <w:tc>
          <w:tcPr>
            <w:tcW w:w="8063" w:type="dxa"/>
            <w:gridSpan w:val="4"/>
            <w:shd w:val="pct15" w:color="000000" w:fill="FFFFFF"/>
            <w:vAlign w:val="center"/>
          </w:tcPr>
          <w:p w:rsidR="00BA16A6" w:rsidRPr="00F17516" w:rsidRDefault="00BA16A6" w:rsidP="00BC709A">
            <w:pPr>
              <w:rPr>
                <w:rFonts w:ascii="Tahoma" w:hAnsi="Tahoma" w:cs="Tahoma"/>
                <w:sz w:val="18"/>
                <w:szCs w:val="18"/>
              </w:rPr>
            </w:pPr>
            <w:r>
              <w:rPr>
                <w:sz w:val="18"/>
              </w:rPr>
              <w:t>Método para incluir ou alterar as informações de risco (rating) das pessoas no sistema Infobank</w:t>
            </w:r>
            <w:r>
              <w:rPr>
                <w:rFonts w:cs="Arial"/>
                <w:sz w:val="18"/>
                <w:szCs w:val="18"/>
              </w:rPr>
              <w:t xml:space="preserve"> em IB &gt; Risco de Crédito &gt; Cadastramentos &gt; Risco de Pessoas.</w:t>
            </w:r>
          </w:p>
        </w:tc>
      </w:tr>
      <w:tr w:rsidR="00BA16A6" w:rsidRPr="00E34F44" w:rsidTr="00BC709A">
        <w:trPr>
          <w:cantSplit/>
          <w:trHeight w:val="394"/>
        </w:trPr>
        <w:tc>
          <w:tcPr>
            <w:tcW w:w="9790" w:type="dxa"/>
            <w:gridSpan w:val="6"/>
          </w:tcPr>
          <w:p w:rsidR="00BA16A6" w:rsidRPr="00EA6979" w:rsidRDefault="00BA16A6" w:rsidP="00BC709A">
            <w:pPr>
              <w:pStyle w:val="Corpo2"/>
              <w:ind w:hanging="608"/>
              <w:rPr>
                <w:b/>
                <w:sz w:val="18"/>
                <w:szCs w:val="18"/>
                <w:lang w:val="pt-BR" w:eastAsia="pt-BR"/>
              </w:rPr>
            </w:pPr>
            <w:r w:rsidRPr="00C079D3">
              <w:rPr>
                <w:b/>
                <w:sz w:val="18"/>
                <w:szCs w:val="18"/>
                <w:lang w:val="pt-BR" w:eastAsia="pt-BR"/>
              </w:rPr>
              <w:t>Parâmetros de Saída</w:t>
            </w:r>
          </w:p>
        </w:tc>
      </w:tr>
      <w:tr w:rsidR="00BA16A6" w:rsidRPr="00E34F44" w:rsidTr="00BC709A">
        <w:trPr>
          <w:cantSplit/>
          <w:trHeight w:val="394"/>
        </w:trPr>
        <w:tc>
          <w:tcPr>
            <w:tcW w:w="9790" w:type="dxa"/>
            <w:gridSpan w:val="6"/>
          </w:tcPr>
          <w:p w:rsidR="00BA16A6" w:rsidRPr="00EA6979" w:rsidRDefault="00BA16A6" w:rsidP="00BC709A">
            <w:pPr>
              <w:pStyle w:val="Corpo2"/>
              <w:ind w:hanging="608"/>
              <w:rPr>
                <w:b/>
                <w:sz w:val="16"/>
                <w:szCs w:val="16"/>
                <w:lang w:val="pt-BR" w:eastAsia="pt-BR"/>
              </w:rPr>
            </w:pPr>
            <w:r w:rsidRPr="00C079D3">
              <w:rPr>
                <w:snapToGrid w:val="0"/>
                <w:color w:val="000000"/>
                <w:sz w:val="16"/>
                <w:szCs w:val="16"/>
                <w:lang w:val="pt-BR" w:eastAsia="pt-BR"/>
              </w:rPr>
              <w:t>Não há parametro de saída.</w:t>
            </w:r>
          </w:p>
        </w:tc>
      </w:tr>
      <w:tr w:rsidR="00BA16A6" w:rsidRPr="00E34F44" w:rsidTr="00BC709A">
        <w:trPr>
          <w:cantSplit/>
          <w:trHeight w:val="394"/>
        </w:trPr>
        <w:tc>
          <w:tcPr>
            <w:tcW w:w="9790" w:type="dxa"/>
            <w:gridSpan w:val="6"/>
          </w:tcPr>
          <w:p w:rsidR="00BA16A6" w:rsidRPr="00EA6979" w:rsidRDefault="00BA16A6" w:rsidP="00BC709A">
            <w:pPr>
              <w:pStyle w:val="Corpo2"/>
              <w:ind w:hanging="608"/>
              <w:rPr>
                <w:b/>
                <w:sz w:val="18"/>
                <w:szCs w:val="18"/>
                <w:lang w:val="pt-BR" w:eastAsia="pt-BR"/>
              </w:rPr>
            </w:pPr>
            <w:r w:rsidRPr="00C079D3">
              <w:rPr>
                <w:b/>
                <w:sz w:val="18"/>
                <w:szCs w:val="18"/>
                <w:lang w:val="pt-BR" w:eastAsia="pt-BR"/>
              </w:rPr>
              <w:t>Parâmetros de Entrada</w:t>
            </w:r>
          </w:p>
        </w:tc>
      </w:tr>
      <w:tr w:rsidR="00BA16A6" w:rsidRPr="00E34F44" w:rsidTr="00BC709A">
        <w:tblPrEx>
          <w:tblCellMar>
            <w:left w:w="30" w:type="dxa"/>
            <w:right w:w="30" w:type="dxa"/>
          </w:tblCellMar>
        </w:tblPrEx>
        <w:trPr>
          <w:trHeight w:val="250"/>
        </w:trPr>
        <w:tc>
          <w:tcPr>
            <w:tcW w:w="1152" w:type="dxa"/>
            <w:vAlign w:val="center"/>
          </w:tcPr>
          <w:p w:rsidR="00BA16A6" w:rsidRPr="00BA16A6" w:rsidRDefault="00BA16A6" w:rsidP="00BC709A">
            <w:pPr>
              <w:jc w:val="center"/>
              <w:rPr>
                <w:rFonts w:cs="Arial"/>
                <w:b/>
                <w:snapToGrid w:val="0"/>
                <w:color w:val="000000"/>
                <w:sz w:val="16"/>
                <w:szCs w:val="16"/>
              </w:rPr>
            </w:pPr>
            <w:r w:rsidRPr="00BA16A6">
              <w:rPr>
                <w:rFonts w:cs="Arial"/>
                <w:b/>
                <w:snapToGrid w:val="0"/>
                <w:color w:val="000000"/>
                <w:sz w:val="16"/>
                <w:szCs w:val="16"/>
              </w:rPr>
              <w:t>Tipo</w:t>
            </w:r>
          </w:p>
        </w:tc>
        <w:tc>
          <w:tcPr>
            <w:tcW w:w="2015" w:type="dxa"/>
            <w:gridSpan w:val="2"/>
            <w:vAlign w:val="center"/>
          </w:tcPr>
          <w:p w:rsidR="00BA16A6" w:rsidRPr="00BA16A6" w:rsidRDefault="00BA16A6" w:rsidP="00BC709A">
            <w:pPr>
              <w:jc w:val="center"/>
              <w:rPr>
                <w:rFonts w:cs="Arial"/>
                <w:b/>
                <w:snapToGrid w:val="0"/>
                <w:color w:val="000000"/>
                <w:sz w:val="16"/>
                <w:szCs w:val="16"/>
              </w:rPr>
            </w:pPr>
            <w:r w:rsidRPr="00BA16A6">
              <w:rPr>
                <w:rFonts w:cs="Arial"/>
                <w:b/>
                <w:snapToGrid w:val="0"/>
                <w:color w:val="000000"/>
                <w:sz w:val="16"/>
                <w:szCs w:val="16"/>
              </w:rPr>
              <w:t>Nome do Campo</w:t>
            </w:r>
          </w:p>
        </w:tc>
        <w:tc>
          <w:tcPr>
            <w:tcW w:w="720" w:type="dxa"/>
            <w:vAlign w:val="center"/>
          </w:tcPr>
          <w:p w:rsidR="00BA16A6" w:rsidRPr="00BA16A6" w:rsidRDefault="00BA16A6" w:rsidP="00BC709A">
            <w:pPr>
              <w:jc w:val="center"/>
              <w:rPr>
                <w:rFonts w:cs="Arial"/>
                <w:b/>
                <w:snapToGrid w:val="0"/>
                <w:color w:val="000000"/>
                <w:sz w:val="16"/>
                <w:szCs w:val="16"/>
              </w:rPr>
            </w:pPr>
            <w:r w:rsidRPr="00BA16A6">
              <w:rPr>
                <w:rFonts w:cs="Arial"/>
                <w:b/>
                <w:snapToGrid w:val="0"/>
                <w:color w:val="000000"/>
                <w:sz w:val="16"/>
                <w:szCs w:val="16"/>
              </w:rPr>
              <w:t>Tam</w:t>
            </w:r>
          </w:p>
        </w:tc>
        <w:tc>
          <w:tcPr>
            <w:tcW w:w="2448" w:type="dxa"/>
            <w:vAlign w:val="center"/>
          </w:tcPr>
          <w:p w:rsidR="00BA16A6" w:rsidRPr="00BA16A6" w:rsidRDefault="00BA16A6" w:rsidP="00BC709A">
            <w:pPr>
              <w:jc w:val="center"/>
              <w:rPr>
                <w:rFonts w:cs="Arial"/>
                <w:b/>
                <w:i/>
                <w:sz w:val="16"/>
                <w:szCs w:val="16"/>
              </w:rPr>
            </w:pPr>
            <w:r w:rsidRPr="00BA16A6">
              <w:rPr>
                <w:rFonts w:cs="Arial"/>
                <w:b/>
                <w:snapToGrid w:val="0"/>
                <w:sz w:val="16"/>
                <w:szCs w:val="16"/>
              </w:rPr>
              <w:t>Formato</w:t>
            </w:r>
          </w:p>
        </w:tc>
        <w:tc>
          <w:tcPr>
            <w:tcW w:w="3455" w:type="dxa"/>
            <w:vAlign w:val="center"/>
          </w:tcPr>
          <w:p w:rsidR="00BA16A6" w:rsidRPr="00BA16A6" w:rsidRDefault="00BA16A6" w:rsidP="00BC709A">
            <w:pPr>
              <w:jc w:val="center"/>
              <w:rPr>
                <w:rFonts w:cs="Arial"/>
                <w:b/>
                <w:snapToGrid w:val="0"/>
                <w:color w:val="000000"/>
                <w:sz w:val="16"/>
                <w:szCs w:val="16"/>
              </w:rPr>
            </w:pPr>
            <w:r w:rsidRPr="00BA16A6">
              <w:rPr>
                <w:rFonts w:cs="Arial"/>
                <w:b/>
                <w:snapToGrid w:val="0"/>
                <w:color w:val="000000"/>
                <w:sz w:val="16"/>
                <w:szCs w:val="16"/>
              </w:rPr>
              <w:t>Descrição</w:t>
            </w:r>
          </w:p>
        </w:tc>
      </w:tr>
      <w:tr w:rsidR="00BA16A6" w:rsidRPr="00E34F44" w:rsidTr="00BC709A">
        <w:trPr>
          <w:cantSplit/>
          <w:trHeight w:val="320"/>
        </w:trPr>
        <w:tc>
          <w:tcPr>
            <w:tcW w:w="1152" w:type="dxa"/>
          </w:tcPr>
          <w:p w:rsidR="00BA16A6" w:rsidRPr="00BA16A6" w:rsidRDefault="00BA16A6" w:rsidP="00BC709A">
            <w:pPr>
              <w:rPr>
                <w:rFonts w:cs="Arial"/>
                <w:snapToGrid w:val="0"/>
                <w:color w:val="000000"/>
                <w:sz w:val="16"/>
                <w:szCs w:val="16"/>
              </w:rPr>
            </w:pPr>
            <w:r w:rsidRPr="00BA16A6">
              <w:rPr>
                <w:rFonts w:cs="Arial"/>
                <w:snapToGrid w:val="0"/>
                <w:color w:val="000000"/>
                <w:sz w:val="16"/>
                <w:szCs w:val="16"/>
              </w:rPr>
              <w:t>String</w:t>
            </w:r>
          </w:p>
        </w:tc>
        <w:tc>
          <w:tcPr>
            <w:tcW w:w="2015" w:type="dxa"/>
            <w:gridSpan w:val="2"/>
          </w:tcPr>
          <w:p w:rsidR="00BA16A6" w:rsidRPr="00BA16A6" w:rsidRDefault="00BA16A6" w:rsidP="00BC709A">
            <w:pPr>
              <w:rPr>
                <w:rFonts w:cs="Arial"/>
                <w:snapToGrid w:val="0"/>
                <w:color w:val="000000"/>
                <w:sz w:val="16"/>
                <w:szCs w:val="16"/>
              </w:rPr>
            </w:pPr>
            <w:r w:rsidRPr="00BA16A6">
              <w:rPr>
                <w:rFonts w:cs="Arial"/>
                <w:snapToGrid w:val="0"/>
                <w:sz w:val="16"/>
                <w:szCs w:val="16"/>
              </w:rPr>
              <w:t>operacao</w:t>
            </w:r>
          </w:p>
        </w:tc>
        <w:tc>
          <w:tcPr>
            <w:tcW w:w="720" w:type="dxa"/>
          </w:tcPr>
          <w:p w:rsidR="00BA16A6" w:rsidRPr="00BA16A6" w:rsidRDefault="00BA16A6" w:rsidP="00BC709A">
            <w:pPr>
              <w:rPr>
                <w:rFonts w:cs="Arial"/>
                <w:snapToGrid w:val="0"/>
                <w:color w:val="000000"/>
                <w:sz w:val="16"/>
                <w:szCs w:val="16"/>
              </w:rPr>
            </w:pPr>
            <w:r w:rsidRPr="00BA16A6">
              <w:rPr>
                <w:rFonts w:cs="Arial"/>
                <w:snapToGrid w:val="0"/>
                <w:color w:val="000000"/>
                <w:sz w:val="16"/>
                <w:szCs w:val="16"/>
              </w:rPr>
              <w:t>01</w:t>
            </w:r>
          </w:p>
        </w:tc>
        <w:tc>
          <w:tcPr>
            <w:tcW w:w="2448" w:type="dxa"/>
          </w:tcPr>
          <w:p w:rsidR="00BA16A6" w:rsidRPr="00BA16A6" w:rsidRDefault="00BA16A6" w:rsidP="00BC709A">
            <w:pPr>
              <w:rPr>
                <w:rFonts w:cs="Arial"/>
                <w:snapToGrid w:val="0"/>
                <w:color w:val="000000"/>
                <w:sz w:val="16"/>
                <w:szCs w:val="16"/>
              </w:rPr>
            </w:pPr>
            <w:r w:rsidRPr="00BA16A6">
              <w:rPr>
                <w:rFonts w:cs="Arial"/>
                <w:snapToGrid w:val="0"/>
                <w:color w:val="000000"/>
                <w:sz w:val="16"/>
                <w:szCs w:val="16"/>
              </w:rPr>
              <w:t>1 - Alfanumerico</w:t>
            </w:r>
          </w:p>
          <w:p w:rsidR="00BA16A6" w:rsidRPr="00BA16A6" w:rsidRDefault="00BA16A6" w:rsidP="00BC709A">
            <w:pPr>
              <w:rPr>
                <w:rFonts w:cs="Arial"/>
                <w:snapToGrid w:val="0"/>
                <w:color w:val="000000"/>
                <w:sz w:val="16"/>
                <w:szCs w:val="16"/>
              </w:rPr>
            </w:pPr>
          </w:p>
        </w:tc>
        <w:tc>
          <w:tcPr>
            <w:tcW w:w="3455" w:type="dxa"/>
          </w:tcPr>
          <w:p w:rsidR="00BA16A6" w:rsidRPr="00BA16A6" w:rsidRDefault="00BA16A6" w:rsidP="00BC709A">
            <w:pPr>
              <w:rPr>
                <w:rFonts w:cs="Arial"/>
                <w:snapToGrid w:val="0"/>
                <w:sz w:val="16"/>
                <w:szCs w:val="16"/>
              </w:rPr>
            </w:pPr>
            <w:r w:rsidRPr="00BA16A6">
              <w:rPr>
                <w:rFonts w:cs="Arial"/>
                <w:snapToGrid w:val="0"/>
                <w:sz w:val="16"/>
                <w:szCs w:val="16"/>
              </w:rPr>
              <w:t>I - inclusão</w:t>
            </w:r>
          </w:p>
          <w:p w:rsidR="00BA16A6" w:rsidRPr="00BA16A6" w:rsidRDefault="00BA16A6" w:rsidP="00BC709A">
            <w:pPr>
              <w:rPr>
                <w:rFonts w:cs="Arial"/>
                <w:snapToGrid w:val="0"/>
                <w:sz w:val="16"/>
                <w:szCs w:val="16"/>
              </w:rPr>
            </w:pPr>
            <w:r w:rsidRPr="00BA16A6">
              <w:rPr>
                <w:rFonts w:cs="Arial"/>
                <w:snapToGrid w:val="0"/>
                <w:sz w:val="16"/>
                <w:szCs w:val="16"/>
              </w:rPr>
              <w:t>A - alteração</w:t>
            </w:r>
          </w:p>
        </w:tc>
      </w:tr>
      <w:tr w:rsidR="00BA16A6" w:rsidRPr="00E34F44" w:rsidTr="00BC709A">
        <w:trPr>
          <w:cantSplit/>
          <w:trHeight w:val="320"/>
        </w:trPr>
        <w:tc>
          <w:tcPr>
            <w:tcW w:w="1152" w:type="dxa"/>
          </w:tcPr>
          <w:p w:rsidR="00BA16A6" w:rsidRPr="00BA16A6" w:rsidRDefault="00BA16A6" w:rsidP="00BC709A">
            <w:pPr>
              <w:rPr>
                <w:rFonts w:cs="Arial"/>
                <w:snapToGrid w:val="0"/>
                <w:color w:val="000000"/>
                <w:sz w:val="16"/>
                <w:szCs w:val="16"/>
              </w:rPr>
            </w:pPr>
            <w:r w:rsidRPr="00BA16A6">
              <w:rPr>
                <w:rFonts w:cs="Arial"/>
                <w:snapToGrid w:val="0"/>
                <w:color w:val="000000"/>
                <w:sz w:val="16"/>
                <w:szCs w:val="16"/>
              </w:rPr>
              <w:t>String</w:t>
            </w:r>
          </w:p>
        </w:tc>
        <w:tc>
          <w:tcPr>
            <w:tcW w:w="2015" w:type="dxa"/>
            <w:gridSpan w:val="2"/>
          </w:tcPr>
          <w:p w:rsidR="00BA16A6" w:rsidRPr="00BA16A6" w:rsidRDefault="00BA16A6" w:rsidP="00BC709A">
            <w:pPr>
              <w:rPr>
                <w:rFonts w:cs="Arial"/>
                <w:sz w:val="16"/>
                <w:szCs w:val="16"/>
              </w:rPr>
            </w:pPr>
            <w:r w:rsidRPr="00BA16A6">
              <w:rPr>
                <w:rFonts w:cs="Arial"/>
                <w:sz w:val="16"/>
                <w:szCs w:val="16"/>
              </w:rPr>
              <w:t>cgcCpf</w:t>
            </w:r>
          </w:p>
        </w:tc>
        <w:tc>
          <w:tcPr>
            <w:tcW w:w="720" w:type="dxa"/>
          </w:tcPr>
          <w:p w:rsidR="00BA16A6" w:rsidRPr="00BA16A6" w:rsidRDefault="00BA16A6" w:rsidP="00BC709A">
            <w:pPr>
              <w:rPr>
                <w:rFonts w:cs="Arial"/>
                <w:snapToGrid w:val="0"/>
                <w:color w:val="000000"/>
                <w:sz w:val="16"/>
                <w:szCs w:val="16"/>
              </w:rPr>
            </w:pPr>
            <w:r w:rsidRPr="00BA16A6">
              <w:rPr>
                <w:rFonts w:cs="Arial"/>
                <w:snapToGrid w:val="0"/>
                <w:color w:val="000000"/>
                <w:sz w:val="16"/>
                <w:szCs w:val="16"/>
              </w:rPr>
              <w:t>15</w:t>
            </w:r>
          </w:p>
        </w:tc>
        <w:tc>
          <w:tcPr>
            <w:tcW w:w="2448" w:type="dxa"/>
          </w:tcPr>
          <w:p w:rsidR="00BA16A6" w:rsidRPr="00BA16A6" w:rsidRDefault="00BA16A6" w:rsidP="00BC709A">
            <w:pPr>
              <w:rPr>
                <w:rFonts w:cs="Arial"/>
                <w:snapToGrid w:val="0"/>
                <w:color w:val="000000"/>
                <w:sz w:val="16"/>
                <w:szCs w:val="16"/>
              </w:rPr>
            </w:pPr>
            <w:r w:rsidRPr="00BA16A6">
              <w:rPr>
                <w:rFonts w:cs="Arial"/>
                <w:snapToGrid w:val="0"/>
                <w:color w:val="000000"/>
                <w:sz w:val="16"/>
                <w:szCs w:val="16"/>
              </w:rPr>
              <w:t>1 - Alfanumerico</w:t>
            </w:r>
          </w:p>
          <w:p w:rsidR="00BA16A6" w:rsidRPr="00BA16A6" w:rsidRDefault="00BA16A6" w:rsidP="00BC709A">
            <w:pPr>
              <w:rPr>
                <w:rFonts w:cs="Arial"/>
                <w:snapToGrid w:val="0"/>
                <w:color w:val="000000"/>
                <w:sz w:val="16"/>
                <w:szCs w:val="16"/>
              </w:rPr>
            </w:pPr>
          </w:p>
        </w:tc>
        <w:tc>
          <w:tcPr>
            <w:tcW w:w="3455" w:type="dxa"/>
          </w:tcPr>
          <w:p w:rsidR="00BA16A6" w:rsidRPr="00BA16A6" w:rsidRDefault="00BA16A6" w:rsidP="00BC709A">
            <w:pPr>
              <w:rPr>
                <w:rFonts w:cs="Arial"/>
                <w:sz w:val="16"/>
                <w:szCs w:val="16"/>
              </w:rPr>
            </w:pPr>
            <w:r w:rsidRPr="00BA16A6">
              <w:rPr>
                <w:rFonts w:cs="Arial"/>
                <w:snapToGrid w:val="0"/>
                <w:color w:val="000000"/>
                <w:sz w:val="16"/>
                <w:szCs w:val="16"/>
              </w:rPr>
              <w:t>CNPJ/CPF da pessoa.</w:t>
            </w:r>
            <w:r w:rsidRPr="00BA16A6">
              <w:rPr>
                <w:rFonts w:cs="Arial"/>
                <w:sz w:val="16"/>
                <w:szCs w:val="16"/>
              </w:rPr>
              <w:t xml:space="preserve"> </w:t>
            </w:r>
          </w:p>
          <w:p w:rsidR="00BA16A6" w:rsidRPr="00BA16A6" w:rsidRDefault="00BA16A6" w:rsidP="00BC709A">
            <w:pPr>
              <w:rPr>
                <w:rFonts w:cs="Arial"/>
                <w:sz w:val="16"/>
                <w:szCs w:val="16"/>
              </w:rPr>
            </w:pPr>
            <w:r w:rsidRPr="00BA16A6">
              <w:rPr>
                <w:rFonts w:cs="Arial"/>
                <w:snapToGrid w:val="0"/>
                <w:color w:val="000000"/>
                <w:sz w:val="16"/>
                <w:szCs w:val="16"/>
              </w:rPr>
              <w:t>Somente caracteres numéricos.</w:t>
            </w:r>
          </w:p>
          <w:p w:rsidR="00BA16A6" w:rsidRPr="00BA16A6" w:rsidRDefault="00BA16A6" w:rsidP="00BC709A">
            <w:pPr>
              <w:rPr>
                <w:rFonts w:cs="Arial"/>
                <w:snapToGrid w:val="0"/>
                <w:color w:val="000000"/>
                <w:sz w:val="16"/>
                <w:szCs w:val="16"/>
              </w:rPr>
            </w:pPr>
            <w:r w:rsidRPr="00BA16A6">
              <w:rPr>
                <w:rFonts w:cs="Arial"/>
                <w:snapToGrid w:val="0"/>
                <w:color w:val="000000"/>
                <w:sz w:val="16"/>
                <w:szCs w:val="16"/>
              </w:rPr>
              <w:t>Deve estar previamente cadastrado no cadastro de Pessoas do sistema Infobank (Manutenção &gt; Pessoas &gt; Cadastro).</w:t>
            </w:r>
          </w:p>
        </w:tc>
      </w:tr>
      <w:tr w:rsidR="00BA16A6" w:rsidRPr="00E34F44" w:rsidTr="00BC709A">
        <w:trPr>
          <w:cantSplit/>
          <w:trHeight w:val="320"/>
        </w:trPr>
        <w:tc>
          <w:tcPr>
            <w:tcW w:w="1152" w:type="dxa"/>
          </w:tcPr>
          <w:p w:rsidR="00BA16A6" w:rsidRPr="00BA16A6" w:rsidRDefault="00BA16A6" w:rsidP="00BC709A">
            <w:pPr>
              <w:rPr>
                <w:rFonts w:cs="Arial"/>
                <w:snapToGrid w:val="0"/>
                <w:color w:val="000000"/>
                <w:sz w:val="16"/>
                <w:szCs w:val="16"/>
              </w:rPr>
            </w:pPr>
            <w:r w:rsidRPr="00BA16A6">
              <w:rPr>
                <w:rFonts w:cs="Arial"/>
                <w:snapToGrid w:val="0"/>
                <w:color w:val="000000"/>
                <w:sz w:val="16"/>
                <w:szCs w:val="16"/>
              </w:rPr>
              <w:t>String</w:t>
            </w:r>
          </w:p>
        </w:tc>
        <w:tc>
          <w:tcPr>
            <w:tcW w:w="2015" w:type="dxa"/>
            <w:gridSpan w:val="2"/>
          </w:tcPr>
          <w:p w:rsidR="00BA16A6" w:rsidRPr="00BA16A6" w:rsidRDefault="00BA16A6" w:rsidP="00BC709A">
            <w:pPr>
              <w:rPr>
                <w:rFonts w:cs="Arial"/>
                <w:sz w:val="16"/>
                <w:szCs w:val="16"/>
              </w:rPr>
            </w:pPr>
            <w:r w:rsidRPr="00BA16A6">
              <w:rPr>
                <w:rFonts w:cs="Arial"/>
                <w:sz w:val="16"/>
                <w:szCs w:val="16"/>
              </w:rPr>
              <w:t>tipoRisco</w:t>
            </w:r>
          </w:p>
        </w:tc>
        <w:tc>
          <w:tcPr>
            <w:tcW w:w="720" w:type="dxa"/>
          </w:tcPr>
          <w:p w:rsidR="00BA16A6" w:rsidRPr="00BA16A6" w:rsidRDefault="00BA16A6" w:rsidP="00BC709A">
            <w:pPr>
              <w:rPr>
                <w:rFonts w:cs="Arial"/>
                <w:snapToGrid w:val="0"/>
                <w:color w:val="000000"/>
                <w:sz w:val="16"/>
                <w:szCs w:val="16"/>
              </w:rPr>
            </w:pPr>
            <w:r w:rsidRPr="00BA16A6">
              <w:rPr>
                <w:rFonts w:cs="Arial"/>
                <w:snapToGrid w:val="0"/>
                <w:color w:val="000000"/>
                <w:sz w:val="16"/>
                <w:szCs w:val="16"/>
              </w:rPr>
              <w:t>10</w:t>
            </w:r>
          </w:p>
        </w:tc>
        <w:tc>
          <w:tcPr>
            <w:tcW w:w="2448" w:type="dxa"/>
          </w:tcPr>
          <w:p w:rsidR="00BA16A6" w:rsidRPr="00BA16A6" w:rsidRDefault="00BA16A6" w:rsidP="00BC709A">
            <w:pPr>
              <w:rPr>
                <w:rFonts w:cs="Arial"/>
                <w:snapToGrid w:val="0"/>
                <w:color w:val="000000"/>
                <w:sz w:val="16"/>
                <w:szCs w:val="16"/>
              </w:rPr>
            </w:pPr>
            <w:r w:rsidRPr="00BA16A6">
              <w:rPr>
                <w:rFonts w:cs="Arial"/>
                <w:snapToGrid w:val="0"/>
                <w:color w:val="000000"/>
                <w:sz w:val="16"/>
                <w:szCs w:val="16"/>
              </w:rPr>
              <w:t>1 - Alfanumerico</w:t>
            </w:r>
          </w:p>
          <w:p w:rsidR="00BA16A6" w:rsidRPr="00BA16A6" w:rsidRDefault="00BA16A6" w:rsidP="00BC709A">
            <w:pPr>
              <w:rPr>
                <w:rFonts w:cs="Arial"/>
                <w:snapToGrid w:val="0"/>
                <w:color w:val="000000"/>
                <w:sz w:val="16"/>
                <w:szCs w:val="16"/>
              </w:rPr>
            </w:pPr>
          </w:p>
        </w:tc>
        <w:tc>
          <w:tcPr>
            <w:tcW w:w="3455" w:type="dxa"/>
          </w:tcPr>
          <w:p w:rsidR="00BA16A6" w:rsidRPr="00BA16A6" w:rsidRDefault="00BA16A6" w:rsidP="00BC709A">
            <w:pPr>
              <w:rPr>
                <w:rFonts w:cs="Arial"/>
                <w:sz w:val="16"/>
                <w:szCs w:val="16"/>
              </w:rPr>
            </w:pPr>
            <w:r w:rsidRPr="00BA16A6">
              <w:rPr>
                <w:rFonts w:cs="Arial"/>
                <w:snapToGrid w:val="0"/>
                <w:color w:val="000000"/>
                <w:sz w:val="16"/>
                <w:szCs w:val="16"/>
              </w:rPr>
              <w:t>Tipo de Risco.</w:t>
            </w:r>
            <w:r w:rsidRPr="00BA16A6">
              <w:rPr>
                <w:rFonts w:cs="Arial"/>
                <w:sz w:val="16"/>
                <w:szCs w:val="16"/>
              </w:rPr>
              <w:t xml:space="preserve"> </w:t>
            </w:r>
          </w:p>
          <w:p w:rsidR="00BA16A6" w:rsidRPr="00BA16A6" w:rsidRDefault="00BA16A6" w:rsidP="00BC709A">
            <w:pPr>
              <w:rPr>
                <w:rFonts w:cs="Arial"/>
                <w:snapToGrid w:val="0"/>
                <w:color w:val="000000"/>
                <w:sz w:val="16"/>
                <w:szCs w:val="16"/>
              </w:rPr>
            </w:pPr>
            <w:r w:rsidRPr="00BA16A6">
              <w:rPr>
                <w:rFonts w:cs="Arial"/>
                <w:snapToGrid w:val="0"/>
                <w:color w:val="000000"/>
                <w:sz w:val="16"/>
                <w:szCs w:val="16"/>
              </w:rPr>
              <w:t>Deve estar previamente cadastrado no cadastro de tipos de risco do sistema Infobank (</w:t>
            </w:r>
            <w:r w:rsidRPr="00BA16A6">
              <w:rPr>
                <w:rStyle w:val="textonavbar"/>
                <w:rFonts w:cs="Arial"/>
                <w:sz w:val="16"/>
                <w:szCs w:val="16"/>
              </w:rPr>
              <w:t>Risco de Crédito &gt; Tabelas &gt; Tipos de Risco</w:t>
            </w:r>
            <w:r w:rsidRPr="00BA16A6">
              <w:rPr>
                <w:rFonts w:cs="Arial"/>
                <w:snapToGrid w:val="0"/>
                <w:color w:val="000000"/>
                <w:sz w:val="16"/>
                <w:szCs w:val="16"/>
              </w:rPr>
              <w:t>).</w:t>
            </w:r>
          </w:p>
          <w:p w:rsidR="00BA16A6" w:rsidRPr="00BA16A6" w:rsidRDefault="00BA16A6" w:rsidP="00BC709A">
            <w:pPr>
              <w:rPr>
                <w:rFonts w:cs="Arial"/>
                <w:snapToGrid w:val="0"/>
                <w:color w:val="000000"/>
                <w:sz w:val="16"/>
                <w:szCs w:val="16"/>
              </w:rPr>
            </w:pPr>
            <w:r w:rsidRPr="00BA16A6">
              <w:rPr>
                <w:rFonts w:cs="Arial"/>
                <w:snapToGrid w:val="0"/>
                <w:sz w:val="16"/>
                <w:szCs w:val="16"/>
              </w:rPr>
              <w:t>Domínios retornados pelo método listarTipoRisco desse webservice.</w:t>
            </w:r>
          </w:p>
        </w:tc>
      </w:tr>
      <w:tr w:rsidR="00BA16A6" w:rsidRPr="00E34F44" w:rsidTr="00BC709A">
        <w:trPr>
          <w:cantSplit/>
          <w:trHeight w:val="320"/>
        </w:trPr>
        <w:tc>
          <w:tcPr>
            <w:tcW w:w="1152" w:type="dxa"/>
          </w:tcPr>
          <w:p w:rsidR="00BA16A6" w:rsidRPr="00BA16A6" w:rsidRDefault="00BA16A6" w:rsidP="00BC709A">
            <w:pPr>
              <w:rPr>
                <w:rFonts w:cs="Arial"/>
                <w:snapToGrid w:val="0"/>
                <w:color w:val="000000"/>
                <w:sz w:val="16"/>
                <w:szCs w:val="16"/>
              </w:rPr>
            </w:pPr>
            <w:r w:rsidRPr="00BA16A6">
              <w:rPr>
                <w:rFonts w:cs="Arial"/>
                <w:snapToGrid w:val="0"/>
                <w:color w:val="000000"/>
                <w:sz w:val="16"/>
                <w:szCs w:val="16"/>
              </w:rPr>
              <w:t>String</w:t>
            </w:r>
          </w:p>
        </w:tc>
        <w:tc>
          <w:tcPr>
            <w:tcW w:w="2015" w:type="dxa"/>
            <w:gridSpan w:val="2"/>
          </w:tcPr>
          <w:p w:rsidR="00BA16A6" w:rsidRPr="00BA16A6" w:rsidRDefault="00BA16A6" w:rsidP="00BC709A">
            <w:pPr>
              <w:rPr>
                <w:rFonts w:cs="Arial"/>
                <w:sz w:val="16"/>
                <w:szCs w:val="16"/>
              </w:rPr>
            </w:pPr>
            <w:r w:rsidRPr="00BA16A6">
              <w:rPr>
                <w:rFonts w:cs="Arial"/>
                <w:sz w:val="16"/>
                <w:szCs w:val="16"/>
              </w:rPr>
              <w:t>dataAvaliacao</w:t>
            </w:r>
          </w:p>
        </w:tc>
        <w:tc>
          <w:tcPr>
            <w:tcW w:w="720" w:type="dxa"/>
          </w:tcPr>
          <w:p w:rsidR="00BA16A6" w:rsidRPr="00BA16A6" w:rsidRDefault="00BA16A6" w:rsidP="00BC709A">
            <w:pPr>
              <w:rPr>
                <w:rFonts w:cs="Arial"/>
                <w:snapToGrid w:val="0"/>
                <w:color w:val="000000"/>
                <w:sz w:val="16"/>
                <w:szCs w:val="16"/>
              </w:rPr>
            </w:pPr>
            <w:r w:rsidRPr="00BA16A6">
              <w:rPr>
                <w:rFonts w:cs="Arial"/>
                <w:snapToGrid w:val="0"/>
                <w:color w:val="000000"/>
                <w:sz w:val="16"/>
                <w:szCs w:val="16"/>
              </w:rPr>
              <w:t>10</w:t>
            </w:r>
          </w:p>
        </w:tc>
        <w:tc>
          <w:tcPr>
            <w:tcW w:w="2448" w:type="dxa"/>
          </w:tcPr>
          <w:p w:rsidR="00BA16A6" w:rsidRPr="00BA16A6" w:rsidRDefault="00BA16A6" w:rsidP="00BC709A">
            <w:pPr>
              <w:rPr>
                <w:rFonts w:cs="Arial"/>
                <w:snapToGrid w:val="0"/>
                <w:color w:val="000000"/>
                <w:sz w:val="16"/>
                <w:szCs w:val="16"/>
              </w:rPr>
            </w:pPr>
            <w:r w:rsidRPr="00BA16A6">
              <w:rPr>
                <w:rFonts w:cs="Arial"/>
                <w:snapToGrid w:val="0"/>
                <w:color w:val="000000"/>
                <w:sz w:val="16"/>
                <w:szCs w:val="16"/>
              </w:rPr>
              <w:t>1 - Data; no formato dd/mm/aaaa</w:t>
            </w:r>
          </w:p>
        </w:tc>
        <w:tc>
          <w:tcPr>
            <w:tcW w:w="3455" w:type="dxa"/>
          </w:tcPr>
          <w:p w:rsidR="00BA16A6" w:rsidRPr="00BA16A6" w:rsidRDefault="00BA16A6" w:rsidP="00BC709A">
            <w:pPr>
              <w:rPr>
                <w:rFonts w:cs="Arial"/>
                <w:snapToGrid w:val="0"/>
                <w:sz w:val="16"/>
                <w:szCs w:val="16"/>
              </w:rPr>
            </w:pPr>
            <w:r w:rsidRPr="00BA16A6">
              <w:rPr>
                <w:rFonts w:cs="Arial"/>
                <w:snapToGrid w:val="0"/>
                <w:sz w:val="16"/>
                <w:szCs w:val="16"/>
              </w:rPr>
              <w:t>Data de Avaliação.</w:t>
            </w:r>
          </w:p>
        </w:tc>
      </w:tr>
      <w:tr w:rsidR="00BA16A6" w:rsidRPr="00E34F44" w:rsidTr="00BC709A">
        <w:trPr>
          <w:cantSplit/>
          <w:trHeight w:val="320"/>
        </w:trPr>
        <w:tc>
          <w:tcPr>
            <w:tcW w:w="1152" w:type="dxa"/>
          </w:tcPr>
          <w:p w:rsidR="00BA16A6" w:rsidRPr="00BA16A6" w:rsidRDefault="00BA16A6" w:rsidP="00BC709A">
            <w:pPr>
              <w:rPr>
                <w:rFonts w:cs="Arial"/>
                <w:snapToGrid w:val="0"/>
                <w:color w:val="000000"/>
                <w:sz w:val="16"/>
                <w:szCs w:val="16"/>
              </w:rPr>
            </w:pPr>
            <w:r w:rsidRPr="00BA16A6">
              <w:rPr>
                <w:rFonts w:cs="Arial"/>
                <w:snapToGrid w:val="0"/>
                <w:color w:val="000000"/>
                <w:sz w:val="16"/>
                <w:szCs w:val="16"/>
              </w:rPr>
              <w:t>String</w:t>
            </w:r>
          </w:p>
        </w:tc>
        <w:tc>
          <w:tcPr>
            <w:tcW w:w="2015" w:type="dxa"/>
            <w:gridSpan w:val="2"/>
          </w:tcPr>
          <w:p w:rsidR="00BA16A6" w:rsidRPr="00BA16A6" w:rsidRDefault="00BA16A6" w:rsidP="00BC709A">
            <w:pPr>
              <w:rPr>
                <w:rFonts w:cs="Arial"/>
                <w:sz w:val="16"/>
                <w:szCs w:val="16"/>
              </w:rPr>
            </w:pPr>
            <w:r w:rsidRPr="00BA16A6">
              <w:rPr>
                <w:rFonts w:cs="Arial"/>
                <w:sz w:val="16"/>
                <w:szCs w:val="16"/>
              </w:rPr>
              <w:t>nivelRisco</w:t>
            </w:r>
          </w:p>
        </w:tc>
        <w:tc>
          <w:tcPr>
            <w:tcW w:w="720" w:type="dxa"/>
          </w:tcPr>
          <w:p w:rsidR="00BA16A6" w:rsidRPr="00BA16A6" w:rsidRDefault="00BA16A6" w:rsidP="00BC709A">
            <w:pPr>
              <w:rPr>
                <w:rFonts w:cs="Arial"/>
                <w:snapToGrid w:val="0"/>
                <w:color w:val="000000"/>
                <w:sz w:val="16"/>
                <w:szCs w:val="16"/>
              </w:rPr>
            </w:pPr>
            <w:r w:rsidRPr="00BA16A6">
              <w:rPr>
                <w:rFonts w:cs="Arial"/>
                <w:snapToGrid w:val="0"/>
                <w:color w:val="000000"/>
                <w:sz w:val="16"/>
                <w:szCs w:val="16"/>
              </w:rPr>
              <w:t>2</w:t>
            </w:r>
          </w:p>
        </w:tc>
        <w:tc>
          <w:tcPr>
            <w:tcW w:w="2448" w:type="dxa"/>
          </w:tcPr>
          <w:p w:rsidR="00BA16A6" w:rsidRPr="00BA16A6" w:rsidRDefault="00BA16A6" w:rsidP="00BC709A">
            <w:pPr>
              <w:rPr>
                <w:rFonts w:cs="Arial"/>
                <w:snapToGrid w:val="0"/>
                <w:color w:val="000000"/>
                <w:sz w:val="16"/>
                <w:szCs w:val="16"/>
              </w:rPr>
            </w:pPr>
            <w:r w:rsidRPr="00BA16A6">
              <w:rPr>
                <w:rFonts w:cs="Arial"/>
                <w:snapToGrid w:val="0"/>
                <w:color w:val="000000"/>
                <w:sz w:val="16"/>
                <w:szCs w:val="16"/>
              </w:rPr>
              <w:t>1 - Alfanumerico</w:t>
            </w:r>
          </w:p>
          <w:p w:rsidR="00BA16A6" w:rsidRPr="00BA16A6" w:rsidRDefault="00BA16A6" w:rsidP="00BC709A">
            <w:pPr>
              <w:rPr>
                <w:rFonts w:cs="Arial"/>
                <w:snapToGrid w:val="0"/>
                <w:color w:val="000000"/>
                <w:sz w:val="16"/>
                <w:szCs w:val="16"/>
              </w:rPr>
            </w:pPr>
          </w:p>
        </w:tc>
        <w:tc>
          <w:tcPr>
            <w:tcW w:w="3455" w:type="dxa"/>
          </w:tcPr>
          <w:p w:rsidR="00BA16A6" w:rsidRPr="00BA16A6" w:rsidRDefault="00BA16A6" w:rsidP="00BC709A">
            <w:pPr>
              <w:rPr>
                <w:rFonts w:cs="Arial"/>
                <w:sz w:val="16"/>
                <w:szCs w:val="16"/>
              </w:rPr>
            </w:pPr>
            <w:r w:rsidRPr="00BA16A6">
              <w:rPr>
                <w:rFonts w:cs="Arial"/>
                <w:snapToGrid w:val="0"/>
                <w:color w:val="000000"/>
                <w:sz w:val="16"/>
                <w:szCs w:val="16"/>
              </w:rPr>
              <w:t>Nível de Risco (rating).</w:t>
            </w:r>
            <w:r w:rsidRPr="00BA16A6">
              <w:rPr>
                <w:rFonts w:cs="Arial"/>
                <w:sz w:val="16"/>
                <w:szCs w:val="16"/>
              </w:rPr>
              <w:t xml:space="preserve"> </w:t>
            </w:r>
          </w:p>
          <w:p w:rsidR="00BA16A6" w:rsidRPr="00BA16A6" w:rsidRDefault="00BA16A6" w:rsidP="00BC709A">
            <w:pPr>
              <w:rPr>
                <w:rFonts w:cs="Arial"/>
                <w:snapToGrid w:val="0"/>
                <w:color w:val="000000"/>
                <w:sz w:val="16"/>
                <w:szCs w:val="16"/>
              </w:rPr>
            </w:pPr>
            <w:r w:rsidRPr="00BA16A6">
              <w:rPr>
                <w:rFonts w:cs="Arial"/>
                <w:snapToGrid w:val="0"/>
                <w:color w:val="000000"/>
                <w:sz w:val="16"/>
                <w:szCs w:val="16"/>
              </w:rPr>
              <w:t>Deve estar previamente cadastrado no cadastro de níveis de risco do sistema Infobank (</w:t>
            </w:r>
            <w:r w:rsidRPr="00BA16A6">
              <w:rPr>
                <w:rStyle w:val="textonavbar"/>
                <w:rFonts w:cs="Arial"/>
                <w:sz w:val="16"/>
                <w:szCs w:val="16"/>
              </w:rPr>
              <w:t>Risco de Crédito &gt; Tabelas &gt; Níveis de Risco</w:t>
            </w:r>
            <w:r w:rsidRPr="00BA16A6">
              <w:rPr>
                <w:rFonts w:cs="Arial"/>
                <w:snapToGrid w:val="0"/>
                <w:color w:val="000000"/>
                <w:sz w:val="16"/>
                <w:szCs w:val="16"/>
              </w:rPr>
              <w:t>).</w:t>
            </w:r>
          </w:p>
          <w:p w:rsidR="00BA16A6" w:rsidRPr="00BA16A6" w:rsidRDefault="00BA16A6" w:rsidP="00BC709A">
            <w:pPr>
              <w:rPr>
                <w:rFonts w:cs="Arial"/>
                <w:snapToGrid w:val="0"/>
                <w:color w:val="000000"/>
                <w:sz w:val="16"/>
                <w:szCs w:val="16"/>
              </w:rPr>
            </w:pPr>
            <w:r w:rsidRPr="00BA16A6">
              <w:rPr>
                <w:rFonts w:cs="Arial"/>
                <w:snapToGrid w:val="0"/>
                <w:sz w:val="16"/>
                <w:szCs w:val="16"/>
              </w:rPr>
              <w:t>Domínios retornados pelo método listarNivelRisco desse webservice.</w:t>
            </w:r>
          </w:p>
        </w:tc>
      </w:tr>
      <w:tr w:rsidR="00BA16A6" w:rsidRPr="00E34F44" w:rsidTr="00BC709A">
        <w:trPr>
          <w:cantSplit/>
          <w:trHeight w:val="320"/>
        </w:trPr>
        <w:tc>
          <w:tcPr>
            <w:tcW w:w="1152" w:type="dxa"/>
          </w:tcPr>
          <w:p w:rsidR="00BA16A6" w:rsidRPr="00BA16A6" w:rsidRDefault="00BA16A6" w:rsidP="00BC709A">
            <w:pPr>
              <w:rPr>
                <w:rFonts w:cs="Arial"/>
                <w:snapToGrid w:val="0"/>
                <w:color w:val="000000"/>
                <w:sz w:val="16"/>
                <w:szCs w:val="16"/>
              </w:rPr>
            </w:pPr>
            <w:r w:rsidRPr="00BA16A6">
              <w:rPr>
                <w:rFonts w:cs="Arial"/>
                <w:snapToGrid w:val="0"/>
                <w:color w:val="000000"/>
                <w:sz w:val="16"/>
                <w:szCs w:val="16"/>
              </w:rPr>
              <w:t>String</w:t>
            </w:r>
          </w:p>
        </w:tc>
        <w:tc>
          <w:tcPr>
            <w:tcW w:w="2015" w:type="dxa"/>
            <w:gridSpan w:val="2"/>
          </w:tcPr>
          <w:p w:rsidR="00BA16A6" w:rsidRPr="00BA16A6" w:rsidRDefault="00BA16A6" w:rsidP="00BC709A">
            <w:pPr>
              <w:rPr>
                <w:rFonts w:cs="Arial"/>
                <w:sz w:val="16"/>
                <w:szCs w:val="16"/>
              </w:rPr>
            </w:pPr>
            <w:r w:rsidRPr="00BA16A6">
              <w:rPr>
                <w:rFonts w:cs="Arial"/>
                <w:sz w:val="16"/>
                <w:szCs w:val="16"/>
              </w:rPr>
              <w:t>dataFinal</w:t>
            </w:r>
          </w:p>
        </w:tc>
        <w:tc>
          <w:tcPr>
            <w:tcW w:w="720" w:type="dxa"/>
          </w:tcPr>
          <w:p w:rsidR="00BA16A6" w:rsidRPr="00BA16A6" w:rsidRDefault="00BA16A6" w:rsidP="00BC709A">
            <w:pPr>
              <w:rPr>
                <w:rFonts w:cs="Arial"/>
                <w:snapToGrid w:val="0"/>
                <w:color w:val="000000"/>
                <w:sz w:val="16"/>
                <w:szCs w:val="16"/>
              </w:rPr>
            </w:pPr>
            <w:r w:rsidRPr="00BA16A6">
              <w:rPr>
                <w:rFonts w:cs="Arial"/>
                <w:snapToGrid w:val="0"/>
                <w:color w:val="000000"/>
                <w:sz w:val="16"/>
                <w:szCs w:val="16"/>
              </w:rPr>
              <w:t>10</w:t>
            </w:r>
          </w:p>
        </w:tc>
        <w:tc>
          <w:tcPr>
            <w:tcW w:w="2448" w:type="dxa"/>
          </w:tcPr>
          <w:p w:rsidR="00BA16A6" w:rsidRPr="00BA16A6" w:rsidRDefault="00BA16A6" w:rsidP="00BC709A">
            <w:pPr>
              <w:rPr>
                <w:rFonts w:cs="Arial"/>
                <w:snapToGrid w:val="0"/>
                <w:color w:val="000000"/>
                <w:sz w:val="16"/>
                <w:szCs w:val="16"/>
              </w:rPr>
            </w:pPr>
            <w:r w:rsidRPr="00BA16A6">
              <w:rPr>
                <w:rFonts w:cs="Arial"/>
                <w:snapToGrid w:val="0"/>
                <w:color w:val="000000"/>
                <w:sz w:val="16"/>
                <w:szCs w:val="16"/>
              </w:rPr>
              <w:t>4 - Data; no formato dd/mm/aaaa</w:t>
            </w:r>
          </w:p>
        </w:tc>
        <w:tc>
          <w:tcPr>
            <w:tcW w:w="3455" w:type="dxa"/>
          </w:tcPr>
          <w:p w:rsidR="00BA16A6" w:rsidRPr="00BA16A6" w:rsidRDefault="00BA16A6" w:rsidP="00BC709A">
            <w:pPr>
              <w:rPr>
                <w:rFonts w:cs="Arial"/>
                <w:snapToGrid w:val="0"/>
                <w:sz w:val="16"/>
                <w:szCs w:val="16"/>
              </w:rPr>
            </w:pPr>
            <w:r w:rsidRPr="00BA16A6">
              <w:rPr>
                <w:rFonts w:cs="Arial"/>
                <w:snapToGrid w:val="0"/>
                <w:sz w:val="16"/>
                <w:szCs w:val="16"/>
              </w:rPr>
              <w:t>Data Final.</w:t>
            </w:r>
          </w:p>
          <w:p w:rsidR="00BA16A6" w:rsidRPr="00BA16A6" w:rsidRDefault="00BA16A6" w:rsidP="00BC709A">
            <w:pPr>
              <w:rPr>
                <w:rFonts w:cs="Arial"/>
                <w:snapToGrid w:val="0"/>
                <w:sz w:val="16"/>
                <w:szCs w:val="16"/>
              </w:rPr>
            </w:pPr>
            <w:r w:rsidRPr="00BA16A6">
              <w:rPr>
                <w:rFonts w:cs="Arial"/>
                <w:snapToGrid w:val="0"/>
                <w:sz w:val="16"/>
                <w:szCs w:val="16"/>
              </w:rPr>
              <w:t>Se não informado, será gravado 01/01/2100</w:t>
            </w:r>
          </w:p>
        </w:tc>
      </w:tr>
      <w:tr w:rsidR="00BA16A6" w:rsidRPr="00E34F44" w:rsidTr="00BC709A">
        <w:trPr>
          <w:cantSplit/>
          <w:trHeight w:val="431"/>
        </w:trPr>
        <w:tc>
          <w:tcPr>
            <w:tcW w:w="1152" w:type="dxa"/>
          </w:tcPr>
          <w:p w:rsidR="00BA16A6" w:rsidRPr="00BA16A6" w:rsidRDefault="00BA16A6" w:rsidP="00BC709A">
            <w:pPr>
              <w:rPr>
                <w:rFonts w:cs="Arial"/>
                <w:snapToGrid w:val="0"/>
                <w:color w:val="000000"/>
                <w:sz w:val="16"/>
                <w:szCs w:val="16"/>
              </w:rPr>
            </w:pPr>
            <w:r w:rsidRPr="00BA16A6">
              <w:rPr>
                <w:rFonts w:cs="Arial"/>
                <w:snapToGrid w:val="0"/>
                <w:color w:val="000000"/>
                <w:sz w:val="16"/>
                <w:szCs w:val="16"/>
              </w:rPr>
              <w:t>String</w:t>
            </w:r>
          </w:p>
        </w:tc>
        <w:tc>
          <w:tcPr>
            <w:tcW w:w="2015" w:type="dxa"/>
            <w:gridSpan w:val="2"/>
          </w:tcPr>
          <w:p w:rsidR="00BA16A6" w:rsidRPr="00BA16A6" w:rsidRDefault="00BA16A6" w:rsidP="00BC709A">
            <w:pPr>
              <w:rPr>
                <w:rFonts w:cs="Arial"/>
                <w:sz w:val="16"/>
                <w:szCs w:val="16"/>
              </w:rPr>
            </w:pPr>
            <w:r w:rsidRPr="00BA16A6">
              <w:rPr>
                <w:rFonts w:cs="Arial"/>
                <w:sz w:val="16"/>
                <w:szCs w:val="16"/>
              </w:rPr>
              <w:t>historico</w:t>
            </w:r>
          </w:p>
        </w:tc>
        <w:tc>
          <w:tcPr>
            <w:tcW w:w="720" w:type="dxa"/>
          </w:tcPr>
          <w:p w:rsidR="00BA16A6" w:rsidRPr="00BA16A6" w:rsidRDefault="00BA16A6" w:rsidP="00BC709A">
            <w:pPr>
              <w:rPr>
                <w:rFonts w:cs="Arial"/>
                <w:snapToGrid w:val="0"/>
                <w:color w:val="000000"/>
                <w:sz w:val="16"/>
                <w:szCs w:val="16"/>
              </w:rPr>
            </w:pPr>
            <w:r w:rsidRPr="00BA16A6">
              <w:rPr>
                <w:rFonts w:cs="Arial"/>
                <w:snapToGrid w:val="0"/>
                <w:color w:val="000000"/>
                <w:sz w:val="16"/>
                <w:szCs w:val="16"/>
              </w:rPr>
              <w:t>255</w:t>
            </w:r>
          </w:p>
        </w:tc>
        <w:tc>
          <w:tcPr>
            <w:tcW w:w="2448" w:type="dxa"/>
          </w:tcPr>
          <w:p w:rsidR="00BA16A6" w:rsidRPr="00BA16A6" w:rsidRDefault="00BA16A6" w:rsidP="00BC709A">
            <w:pPr>
              <w:rPr>
                <w:rFonts w:cs="Arial"/>
                <w:snapToGrid w:val="0"/>
                <w:color w:val="000000"/>
                <w:sz w:val="16"/>
                <w:szCs w:val="16"/>
              </w:rPr>
            </w:pPr>
            <w:r w:rsidRPr="00BA16A6">
              <w:rPr>
                <w:rFonts w:cs="Arial"/>
                <w:snapToGrid w:val="0"/>
                <w:color w:val="000000"/>
                <w:sz w:val="16"/>
                <w:szCs w:val="16"/>
              </w:rPr>
              <w:t>4 - Alfanumerico</w:t>
            </w:r>
          </w:p>
          <w:p w:rsidR="00BA16A6" w:rsidRPr="00BA16A6" w:rsidRDefault="00BA16A6" w:rsidP="00BC709A">
            <w:pPr>
              <w:rPr>
                <w:rFonts w:cs="Arial"/>
                <w:snapToGrid w:val="0"/>
                <w:color w:val="000000"/>
                <w:sz w:val="16"/>
                <w:szCs w:val="16"/>
              </w:rPr>
            </w:pPr>
          </w:p>
        </w:tc>
        <w:tc>
          <w:tcPr>
            <w:tcW w:w="3455" w:type="dxa"/>
          </w:tcPr>
          <w:p w:rsidR="00BA16A6" w:rsidRPr="00BA16A6" w:rsidRDefault="00BA16A6" w:rsidP="00BC709A">
            <w:pPr>
              <w:pStyle w:val="Default"/>
              <w:rPr>
                <w:rFonts w:ascii="Arial" w:hAnsi="Arial" w:cs="Arial"/>
                <w:sz w:val="16"/>
                <w:szCs w:val="16"/>
              </w:rPr>
            </w:pPr>
            <w:r w:rsidRPr="00BA16A6">
              <w:rPr>
                <w:rFonts w:ascii="Arial" w:hAnsi="Arial" w:cs="Arial"/>
                <w:sz w:val="16"/>
                <w:szCs w:val="16"/>
              </w:rPr>
              <w:t>Histórico.</w:t>
            </w:r>
          </w:p>
        </w:tc>
      </w:tr>
    </w:tbl>
    <w:p w:rsidR="00BA16A6" w:rsidRPr="001F031D" w:rsidRDefault="00BA16A6" w:rsidP="00BA16A6">
      <w:pPr>
        <w:pStyle w:val="Corpo2"/>
      </w:pPr>
    </w:p>
    <w:p w:rsidR="00BA16A6" w:rsidRPr="00BA16A6" w:rsidRDefault="00BA16A6" w:rsidP="00BA16A6">
      <w:pPr>
        <w:pStyle w:val="corpo"/>
        <w:rPr>
          <w:sz w:val="20"/>
          <w:szCs w:val="20"/>
        </w:rPr>
      </w:pPr>
      <w:r w:rsidRPr="00BA16A6">
        <w:rPr>
          <w:sz w:val="20"/>
          <w:szCs w:val="20"/>
        </w:rPr>
        <w:t>Chave primária (PK): cgcCpf, tipoRisco, dataAvaliacao.</w:t>
      </w:r>
    </w:p>
    <w:p w:rsidR="00BA16A6" w:rsidRDefault="00BA16A6" w:rsidP="00BA16A6">
      <w:pPr>
        <w:pStyle w:val="corpo"/>
        <w:rPr>
          <w:sz w:val="20"/>
          <w:szCs w:val="20"/>
        </w:rPr>
      </w:pPr>
      <w:r w:rsidRPr="00BA16A6">
        <w:rPr>
          <w:sz w:val="20"/>
          <w:szCs w:val="20"/>
        </w:rPr>
        <w:t>Se OPERACAO = "I" (inclusão): se os campos cgcCpf, tipoRisco e dataAvaliacao já existirem no cadastro de Risco de Pessoas do Infobank, será retornada uma mensagem de registro já cadastrado e nenhuma operação será realizada.</w:t>
      </w:r>
    </w:p>
    <w:p w:rsidR="00BA16A6" w:rsidRPr="00BA16A6" w:rsidRDefault="00BA16A6" w:rsidP="00BA16A6">
      <w:pPr>
        <w:pStyle w:val="corpo"/>
        <w:rPr>
          <w:sz w:val="20"/>
          <w:szCs w:val="20"/>
        </w:rPr>
      </w:pPr>
      <w:r w:rsidRPr="00BA16A6">
        <w:rPr>
          <w:sz w:val="20"/>
          <w:szCs w:val="20"/>
        </w:rPr>
        <w:t xml:space="preserve">Se OPERACAO = "A" (alteração): se os campos cgcCpf, tipoRisco e dataAvaliacao já existirem no cadastro de Risco de Pessoas do Infobank, será executado um </w:t>
      </w:r>
      <w:r w:rsidRPr="00BA16A6">
        <w:rPr>
          <w:i/>
          <w:sz w:val="20"/>
          <w:szCs w:val="20"/>
        </w:rPr>
        <w:t>update</w:t>
      </w:r>
      <w:r w:rsidRPr="00BA16A6">
        <w:rPr>
          <w:sz w:val="20"/>
          <w:szCs w:val="20"/>
        </w:rPr>
        <w:t xml:space="preserve"> baseado nos valores de todos os parâmetros de entrada. Todos os campos da tabela sofrerão o update (exceto a pk da tabela).</w:t>
      </w:r>
    </w:p>
    <w:p w:rsidR="005C3784" w:rsidRPr="00CE609D" w:rsidRDefault="005C3784" w:rsidP="006C1743">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27"/>
        <w:gridCol w:w="1391"/>
        <w:gridCol w:w="6672"/>
      </w:tblGrid>
      <w:tr w:rsidR="006C1743" w:rsidRPr="00E34F44" w:rsidTr="00BC709A">
        <w:trPr>
          <w:trHeight w:val="349"/>
        </w:trPr>
        <w:tc>
          <w:tcPr>
            <w:tcW w:w="1727" w:type="dxa"/>
            <w:shd w:val="pct15" w:color="000000" w:fill="FFFFFF"/>
            <w:vAlign w:val="center"/>
          </w:tcPr>
          <w:p w:rsidR="006C1743" w:rsidRPr="00331CA7" w:rsidRDefault="006C1743" w:rsidP="00BC709A">
            <w:pPr>
              <w:rPr>
                <w:rFonts w:cs="Arial"/>
                <w:b/>
                <w:sz w:val="18"/>
                <w:szCs w:val="18"/>
              </w:rPr>
            </w:pPr>
            <w:r w:rsidRPr="00331CA7">
              <w:rPr>
                <w:rFonts w:cs="Arial"/>
                <w:b/>
                <w:sz w:val="18"/>
                <w:szCs w:val="18"/>
              </w:rPr>
              <w:lastRenderedPageBreak/>
              <w:t>Serviço</w:t>
            </w:r>
          </w:p>
        </w:tc>
        <w:tc>
          <w:tcPr>
            <w:tcW w:w="8063" w:type="dxa"/>
            <w:gridSpan w:val="2"/>
            <w:shd w:val="pct15" w:color="000000" w:fill="FFFFFF"/>
            <w:vAlign w:val="center"/>
          </w:tcPr>
          <w:p w:rsidR="006C1743" w:rsidRPr="00331CA7" w:rsidRDefault="006C1743" w:rsidP="006C1743">
            <w:pPr>
              <w:pStyle w:val="Ttulo1"/>
            </w:pPr>
            <w:bookmarkStart w:id="68" w:name="_Toc98512656"/>
            <w:r w:rsidRPr="00331CA7">
              <w:t>listar</w:t>
            </w:r>
            <w:r>
              <w:t>TipoRisco</w:t>
            </w:r>
            <w:bookmarkEnd w:id="68"/>
          </w:p>
        </w:tc>
      </w:tr>
      <w:tr w:rsidR="006C1743" w:rsidRPr="00E34F44" w:rsidTr="00BC709A">
        <w:trPr>
          <w:trHeight w:val="364"/>
        </w:trPr>
        <w:tc>
          <w:tcPr>
            <w:tcW w:w="1727" w:type="dxa"/>
            <w:shd w:val="pct15" w:color="000000" w:fill="FFFFFF"/>
            <w:vAlign w:val="center"/>
          </w:tcPr>
          <w:p w:rsidR="006C1743" w:rsidRPr="00331CA7" w:rsidRDefault="006C1743" w:rsidP="00BC709A">
            <w:pPr>
              <w:rPr>
                <w:rFonts w:cs="Arial"/>
                <w:b/>
                <w:sz w:val="18"/>
                <w:szCs w:val="18"/>
              </w:rPr>
            </w:pPr>
            <w:r w:rsidRPr="00331CA7">
              <w:rPr>
                <w:rFonts w:cs="Arial"/>
                <w:b/>
                <w:sz w:val="18"/>
                <w:szCs w:val="18"/>
              </w:rPr>
              <w:t>Descrição</w:t>
            </w:r>
          </w:p>
        </w:tc>
        <w:tc>
          <w:tcPr>
            <w:tcW w:w="8063" w:type="dxa"/>
            <w:gridSpan w:val="2"/>
            <w:shd w:val="pct15" w:color="000000" w:fill="FFFFFF"/>
            <w:vAlign w:val="center"/>
          </w:tcPr>
          <w:p w:rsidR="006C1743" w:rsidRPr="00331CA7" w:rsidRDefault="006C1743" w:rsidP="00BC709A">
            <w:pPr>
              <w:rPr>
                <w:rFonts w:cs="Arial"/>
                <w:sz w:val="18"/>
                <w:szCs w:val="18"/>
              </w:rPr>
            </w:pPr>
            <w:r>
              <w:rPr>
                <w:rFonts w:cs="Arial"/>
                <w:sz w:val="18"/>
              </w:rPr>
              <w:t>Lista os tipos de risco</w:t>
            </w:r>
            <w:r w:rsidRPr="00331CA7">
              <w:rPr>
                <w:rFonts w:cs="Arial"/>
                <w:sz w:val="18"/>
              </w:rPr>
              <w:t xml:space="preserve"> </w:t>
            </w:r>
            <w:r>
              <w:rPr>
                <w:rFonts w:cs="Arial"/>
                <w:sz w:val="18"/>
              </w:rPr>
              <w:t>cadastrados no sistema Infobank</w:t>
            </w:r>
            <w:r>
              <w:rPr>
                <w:rFonts w:cs="Arial"/>
                <w:sz w:val="18"/>
                <w:szCs w:val="18"/>
              </w:rPr>
              <w:t xml:space="preserve"> em IB &gt; Risco de Crédito &gt; Tabelas &gt; Tipos de Risco.</w:t>
            </w:r>
          </w:p>
        </w:tc>
      </w:tr>
      <w:tr w:rsidR="006C1743" w:rsidRPr="00E34F44" w:rsidTr="00BC709A">
        <w:trPr>
          <w:cantSplit/>
          <w:trHeight w:val="394"/>
        </w:trPr>
        <w:tc>
          <w:tcPr>
            <w:tcW w:w="9790" w:type="dxa"/>
            <w:gridSpan w:val="3"/>
          </w:tcPr>
          <w:p w:rsidR="006C1743" w:rsidRPr="00EA6979" w:rsidRDefault="006C1743" w:rsidP="00BC709A">
            <w:pPr>
              <w:pStyle w:val="Corpo2"/>
              <w:ind w:hanging="608"/>
              <w:rPr>
                <w:b/>
                <w:sz w:val="18"/>
                <w:szCs w:val="18"/>
                <w:lang w:val="pt-BR" w:eastAsia="pt-BR"/>
              </w:rPr>
            </w:pPr>
            <w:r w:rsidRPr="00C079D3">
              <w:rPr>
                <w:b/>
                <w:sz w:val="18"/>
                <w:szCs w:val="18"/>
                <w:lang w:val="pt-BR" w:eastAsia="pt-BR"/>
              </w:rPr>
              <w:t>Parâmetros de Saída</w:t>
            </w:r>
          </w:p>
        </w:tc>
      </w:tr>
      <w:tr w:rsidR="006C1743" w:rsidRPr="00E34F44" w:rsidTr="00BC709A">
        <w:trPr>
          <w:cantSplit/>
          <w:trHeight w:val="394"/>
        </w:trPr>
        <w:tc>
          <w:tcPr>
            <w:tcW w:w="3118" w:type="dxa"/>
            <w:gridSpan w:val="2"/>
          </w:tcPr>
          <w:p w:rsidR="006C1743" w:rsidRPr="00EA6979" w:rsidRDefault="006C1743" w:rsidP="00BC709A">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Tipo</w:t>
            </w:r>
          </w:p>
        </w:tc>
        <w:tc>
          <w:tcPr>
            <w:tcW w:w="6672" w:type="dxa"/>
          </w:tcPr>
          <w:p w:rsidR="006C1743" w:rsidRPr="00EA6979" w:rsidRDefault="006C1743" w:rsidP="00BC709A">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Descrição</w:t>
            </w:r>
          </w:p>
        </w:tc>
      </w:tr>
      <w:tr w:rsidR="006C1743" w:rsidRPr="00E34F44" w:rsidTr="00BC709A">
        <w:trPr>
          <w:cantSplit/>
          <w:trHeight w:val="394"/>
        </w:trPr>
        <w:tc>
          <w:tcPr>
            <w:tcW w:w="3118" w:type="dxa"/>
            <w:gridSpan w:val="2"/>
          </w:tcPr>
          <w:p w:rsidR="006C1743" w:rsidRPr="00EA6979" w:rsidRDefault="006C1743" w:rsidP="00BC709A">
            <w:pPr>
              <w:pStyle w:val="Corpo2"/>
              <w:ind w:hanging="608"/>
              <w:rPr>
                <w:rFonts w:cs="Arial"/>
                <w:b/>
                <w:sz w:val="16"/>
                <w:szCs w:val="16"/>
                <w:lang w:val="pt-BR" w:eastAsia="pt-BR"/>
              </w:rPr>
            </w:pPr>
            <w:r w:rsidRPr="00C079D3">
              <w:rPr>
                <w:rFonts w:cs="Arial"/>
                <w:snapToGrid w:val="0"/>
                <w:color w:val="000000"/>
                <w:sz w:val="16"/>
                <w:szCs w:val="16"/>
                <w:lang w:val="pt-BR" w:eastAsia="pt-BR"/>
              </w:rPr>
              <w:t>TOListaTipoRisco</w:t>
            </w:r>
          </w:p>
        </w:tc>
        <w:tc>
          <w:tcPr>
            <w:tcW w:w="6672" w:type="dxa"/>
          </w:tcPr>
          <w:p w:rsidR="006C1743" w:rsidRPr="00EA6979" w:rsidRDefault="006C1743" w:rsidP="00BC709A">
            <w:pPr>
              <w:pStyle w:val="Corpo2"/>
              <w:ind w:hanging="608"/>
              <w:jc w:val="left"/>
              <w:rPr>
                <w:rFonts w:cs="Arial"/>
                <w:b/>
                <w:sz w:val="16"/>
                <w:szCs w:val="16"/>
                <w:lang w:val="pt-BR" w:eastAsia="pt-BR"/>
              </w:rPr>
            </w:pPr>
            <w:r w:rsidRPr="00C079D3">
              <w:rPr>
                <w:rFonts w:cs="Arial"/>
                <w:snapToGrid w:val="0"/>
                <w:color w:val="000000"/>
                <w:sz w:val="16"/>
                <w:szCs w:val="16"/>
                <w:lang w:val="pt-BR" w:eastAsia="pt-BR"/>
              </w:rPr>
              <w:t>Objeto que contem as informações de tipos de risco.</w:t>
            </w:r>
          </w:p>
        </w:tc>
      </w:tr>
    </w:tbl>
    <w:p w:rsidR="006C1743" w:rsidRPr="00CE609D" w:rsidRDefault="006C1743" w:rsidP="006C1743">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27"/>
        <w:gridCol w:w="1391"/>
        <w:gridCol w:w="6672"/>
      </w:tblGrid>
      <w:tr w:rsidR="006C1743" w:rsidRPr="00E34F44" w:rsidTr="00BC709A">
        <w:trPr>
          <w:trHeight w:val="349"/>
        </w:trPr>
        <w:tc>
          <w:tcPr>
            <w:tcW w:w="1727" w:type="dxa"/>
            <w:shd w:val="pct15" w:color="000000" w:fill="FFFFFF"/>
            <w:vAlign w:val="center"/>
          </w:tcPr>
          <w:p w:rsidR="006C1743" w:rsidRPr="00331CA7" w:rsidRDefault="006C1743" w:rsidP="00BC709A">
            <w:pPr>
              <w:rPr>
                <w:rFonts w:cs="Arial"/>
                <w:b/>
                <w:sz w:val="18"/>
                <w:szCs w:val="18"/>
              </w:rPr>
            </w:pPr>
            <w:r w:rsidRPr="00331CA7">
              <w:rPr>
                <w:rFonts w:cs="Arial"/>
                <w:b/>
                <w:sz w:val="18"/>
                <w:szCs w:val="18"/>
              </w:rPr>
              <w:t>Serviço</w:t>
            </w:r>
          </w:p>
        </w:tc>
        <w:tc>
          <w:tcPr>
            <w:tcW w:w="8063" w:type="dxa"/>
            <w:gridSpan w:val="2"/>
            <w:shd w:val="pct15" w:color="000000" w:fill="FFFFFF"/>
            <w:vAlign w:val="center"/>
          </w:tcPr>
          <w:p w:rsidR="006C1743" w:rsidRPr="00331CA7" w:rsidRDefault="006C1743" w:rsidP="006C1743">
            <w:pPr>
              <w:pStyle w:val="Ttulo1"/>
            </w:pPr>
            <w:bookmarkStart w:id="69" w:name="_Toc98512657"/>
            <w:r w:rsidRPr="00331CA7">
              <w:t>listar</w:t>
            </w:r>
            <w:r>
              <w:t>NivelRisco</w:t>
            </w:r>
            <w:bookmarkEnd w:id="69"/>
          </w:p>
        </w:tc>
      </w:tr>
      <w:tr w:rsidR="006C1743" w:rsidRPr="00E34F44" w:rsidTr="00BC709A">
        <w:trPr>
          <w:trHeight w:val="364"/>
        </w:trPr>
        <w:tc>
          <w:tcPr>
            <w:tcW w:w="1727" w:type="dxa"/>
            <w:shd w:val="pct15" w:color="000000" w:fill="FFFFFF"/>
            <w:vAlign w:val="center"/>
          </w:tcPr>
          <w:p w:rsidR="006C1743" w:rsidRPr="00331CA7" w:rsidRDefault="006C1743" w:rsidP="00BC709A">
            <w:pPr>
              <w:rPr>
                <w:rFonts w:cs="Arial"/>
                <w:b/>
                <w:sz w:val="18"/>
                <w:szCs w:val="18"/>
              </w:rPr>
            </w:pPr>
            <w:r w:rsidRPr="00331CA7">
              <w:rPr>
                <w:rFonts w:cs="Arial"/>
                <w:b/>
                <w:sz w:val="18"/>
                <w:szCs w:val="18"/>
              </w:rPr>
              <w:t>Descrição</w:t>
            </w:r>
          </w:p>
        </w:tc>
        <w:tc>
          <w:tcPr>
            <w:tcW w:w="8063" w:type="dxa"/>
            <w:gridSpan w:val="2"/>
            <w:shd w:val="pct15" w:color="000000" w:fill="FFFFFF"/>
            <w:vAlign w:val="center"/>
          </w:tcPr>
          <w:p w:rsidR="006C1743" w:rsidRPr="00331CA7" w:rsidRDefault="006C1743" w:rsidP="00BC709A">
            <w:pPr>
              <w:rPr>
                <w:rFonts w:cs="Arial"/>
                <w:sz w:val="18"/>
                <w:szCs w:val="18"/>
              </w:rPr>
            </w:pPr>
            <w:r>
              <w:rPr>
                <w:rFonts w:cs="Arial"/>
                <w:sz w:val="18"/>
              </w:rPr>
              <w:t>Lista os níveis de risco</w:t>
            </w:r>
            <w:r w:rsidRPr="00331CA7">
              <w:rPr>
                <w:rFonts w:cs="Arial"/>
                <w:sz w:val="18"/>
              </w:rPr>
              <w:t xml:space="preserve"> </w:t>
            </w:r>
            <w:r>
              <w:rPr>
                <w:rFonts w:cs="Arial"/>
                <w:sz w:val="18"/>
              </w:rPr>
              <w:t>cadastrados no sistema Infobank</w:t>
            </w:r>
            <w:r>
              <w:rPr>
                <w:rFonts w:cs="Arial"/>
                <w:sz w:val="18"/>
                <w:szCs w:val="18"/>
              </w:rPr>
              <w:t xml:space="preserve"> em IB &gt; Risco de Crédito &gt; Tabelas &gt; Níveis de Risco.</w:t>
            </w:r>
          </w:p>
        </w:tc>
      </w:tr>
      <w:tr w:rsidR="006C1743" w:rsidRPr="00E34F44" w:rsidTr="00BC709A">
        <w:trPr>
          <w:cantSplit/>
          <w:trHeight w:val="394"/>
        </w:trPr>
        <w:tc>
          <w:tcPr>
            <w:tcW w:w="9790" w:type="dxa"/>
            <w:gridSpan w:val="3"/>
          </w:tcPr>
          <w:p w:rsidR="006C1743" w:rsidRPr="00EA6979" w:rsidRDefault="006C1743" w:rsidP="00BC709A">
            <w:pPr>
              <w:pStyle w:val="Corpo2"/>
              <w:ind w:hanging="608"/>
              <w:rPr>
                <w:b/>
                <w:sz w:val="18"/>
                <w:szCs w:val="18"/>
                <w:lang w:val="pt-BR" w:eastAsia="pt-BR"/>
              </w:rPr>
            </w:pPr>
            <w:r w:rsidRPr="00C079D3">
              <w:rPr>
                <w:b/>
                <w:sz w:val="18"/>
                <w:szCs w:val="18"/>
                <w:lang w:val="pt-BR" w:eastAsia="pt-BR"/>
              </w:rPr>
              <w:t>Parâmetros de Saída</w:t>
            </w:r>
          </w:p>
        </w:tc>
      </w:tr>
      <w:tr w:rsidR="006C1743" w:rsidRPr="00E34F44" w:rsidTr="00BC709A">
        <w:trPr>
          <w:cantSplit/>
          <w:trHeight w:val="394"/>
        </w:trPr>
        <w:tc>
          <w:tcPr>
            <w:tcW w:w="3118" w:type="dxa"/>
            <w:gridSpan w:val="2"/>
          </w:tcPr>
          <w:p w:rsidR="006C1743" w:rsidRPr="00EA6979" w:rsidRDefault="006C1743" w:rsidP="00BC709A">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Tipo</w:t>
            </w:r>
          </w:p>
        </w:tc>
        <w:tc>
          <w:tcPr>
            <w:tcW w:w="6672" w:type="dxa"/>
          </w:tcPr>
          <w:p w:rsidR="006C1743" w:rsidRPr="00EA6979" w:rsidRDefault="006C1743" w:rsidP="00BC709A">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Descrição</w:t>
            </w:r>
          </w:p>
        </w:tc>
      </w:tr>
      <w:tr w:rsidR="006C1743" w:rsidRPr="00E34F44" w:rsidTr="00BC709A">
        <w:trPr>
          <w:cantSplit/>
          <w:trHeight w:val="394"/>
        </w:trPr>
        <w:tc>
          <w:tcPr>
            <w:tcW w:w="3118" w:type="dxa"/>
            <w:gridSpan w:val="2"/>
          </w:tcPr>
          <w:p w:rsidR="006C1743" w:rsidRPr="00EA6979" w:rsidRDefault="006C1743" w:rsidP="00BC709A">
            <w:pPr>
              <w:pStyle w:val="Corpo2"/>
              <w:ind w:hanging="608"/>
              <w:rPr>
                <w:rFonts w:cs="Arial"/>
                <w:b/>
                <w:sz w:val="16"/>
                <w:szCs w:val="16"/>
                <w:lang w:val="pt-BR" w:eastAsia="pt-BR"/>
              </w:rPr>
            </w:pPr>
            <w:r w:rsidRPr="00C079D3">
              <w:rPr>
                <w:rFonts w:cs="Arial"/>
                <w:snapToGrid w:val="0"/>
                <w:color w:val="000000"/>
                <w:sz w:val="16"/>
                <w:szCs w:val="16"/>
                <w:lang w:val="pt-BR" w:eastAsia="pt-BR"/>
              </w:rPr>
              <w:t>TOListaNivelRisco</w:t>
            </w:r>
          </w:p>
        </w:tc>
        <w:tc>
          <w:tcPr>
            <w:tcW w:w="6672" w:type="dxa"/>
          </w:tcPr>
          <w:p w:rsidR="006C1743" w:rsidRPr="00EA6979" w:rsidRDefault="006C1743" w:rsidP="00BC709A">
            <w:pPr>
              <w:pStyle w:val="Corpo2"/>
              <w:ind w:hanging="608"/>
              <w:jc w:val="left"/>
              <w:rPr>
                <w:rFonts w:cs="Arial"/>
                <w:b/>
                <w:sz w:val="16"/>
                <w:szCs w:val="16"/>
                <w:lang w:val="pt-BR" w:eastAsia="pt-BR"/>
              </w:rPr>
            </w:pPr>
            <w:r w:rsidRPr="00C079D3">
              <w:rPr>
                <w:rFonts w:cs="Arial"/>
                <w:snapToGrid w:val="0"/>
                <w:color w:val="000000"/>
                <w:sz w:val="16"/>
                <w:szCs w:val="16"/>
                <w:lang w:val="pt-BR" w:eastAsia="pt-BR"/>
              </w:rPr>
              <w:t>Objeto que contem as informações de níveis de risco.</w:t>
            </w:r>
          </w:p>
        </w:tc>
      </w:tr>
    </w:tbl>
    <w:p w:rsidR="006D5141" w:rsidRPr="00CE609D" w:rsidRDefault="006D5141" w:rsidP="006D5141">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6D5141" w:rsidRPr="00E34F44" w:rsidTr="00172876">
        <w:trPr>
          <w:trHeight w:val="349"/>
        </w:trPr>
        <w:tc>
          <w:tcPr>
            <w:tcW w:w="1727" w:type="dxa"/>
            <w:gridSpan w:val="2"/>
            <w:shd w:val="pct15" w:color="000000" w:fill="FFFFFF"/>
            <w:vAlign w:val="center"/>
          </w:tcPr>
          <w:p w:rsidR="006D5141" w:rsidRPr="00331CA7" w:rsidRDefault="006D5141" w:rsidP="00172876">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6D5141" w:rsidRPr="00331CA7" w:rsidRDefault="006D5141" w:rsidP="00172876">
            <w:pPr>
              <w:pStyle w:val="Ttulo1"/>
            </w:pPr>
            <w:bookmarkStart w:id="70" w:name="_Toc98512658"/>
            <w:r w:rsidRPr="00331CA7">
              <w:t>listar</w:t>
            </w:r>
            <w:r>
              <w:t>Indice</w:t>
            </w:r>
            <w:bookmarkEnd w:id="70"/>
          </w:p>
        </w:tc>
      </w:tr>
      <w:tr w:rsidR="006D5141" w:rsidRPr="00E34F44" w:rsidTr="00172876">
        <w:trPr>
          <w:trHeight w:val="364"/>
        </w:trPr>
        <w:tc>
          <w:tcPr>
            <w:tcW w:w="1727" w:type="dxa"/>
            <w:gridSpan w:val="2"/>
            <w:shd w:val="pct15" w:color="000000" w:fill="FFFFFF"/>
            <w:vAlign w:val="center"/>
          </w:tcPr>
          <w:p w:rsidR="006D5141" w:rsidRPr="00331CA7" w:rsidRDefault="006D5141" w:rsidP="00172876">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6D5141" w:rsidRPr="00331CA7" w:rsidRDefault="006D5141" w:rsidP="00172876">
            <w:pPr>
              <w:rPr>
                <w:rFonts w:cs="Arial"/>
                <w:sz w:val="18"/>
                <w:szCs w:val="18"/>
              </w:rPr>
            </w:pPr>
            <w:r>
              <w:rPr>
                <w:rFonts w:cs="Arial"/>
                <w:sz w:val="18"/>
              </w:rPr>
              <w:t>Lista os índices</w:t>
            </w:r>
            <w:r w:rsidRPr="00331CA7">
              <w:rPr>
                <w:rFonts w:cs="Arial"/>
                <w:sz w:val="18"/>
              </w:rPr>
              <w:t xml:space="preserve"> </w:t>
            </w:r>
            <w:r>
              <w:rPr>
                <w:rFonts w:cs="Arial"/>
                <w:sz w:val="18"/>
              </w:rPr>
              <w:t>cadastrados no sistema Infobank</w:t>
            </w:r>
            <w:r>
              <w:rPr>
                <w:rFonts w:cs="Arial"/>
                <w:sz w:val="18"/>
                <w:szCs w:val="18"/>
              </w:rPr>
              <w:t xml:space="preserve"> em IB &gt; Manutenção &gt; Índices &gt; Cadastro.</w:t>
            </w:r>
          </w:p>
        </w:tc>
      </w:tr>
      <w:tr w:rsidR="006D5141" w:rsidRPr="00E34F44" w:rsidTr="00172876">
        <w:trPr>
          <w:cantSplit/>
          <w:trHeight w:val="394"/>
        </w:trPr>
        <w:tc>
          <w:tcPr>
            <w:tcW w:w="9790" w:type="dxa"/>
            <w:gridSpan w:val="7"/>
          </w:tcPr>
          <w:p w:rsidR="006D5141" w:rsidRPr="00EA6979" w:rsidRDefault="006D5141" w:rsidP="00172876">
            <w:pPr>
              <w:pStyle w:val="Corpo2"/>
              <w:ind w:hanging="608"/>
              <w:rPr>
                <w:b/>
                <w:sz w:val="18"/>
                <w:szCs w:val="18"/>
                <w:lang w:val="pt-BR" w:eastAsia="pt-BR"/>
              </w:rPr>
            </w:pPr>
            <w:r w:rsidRPr="00C079D3">
              <w:rPr>
                <w:b/>
                <w:sz w:val="18"/>
                <w:szCs w:val="18"/>
                <w:lang w:val="pt-BR" w:eastAsia="pt-BR"/>
              </w:rPr>
              <w:t>Parâmetros de Saída</w:t>
            </w:r>
          </w:p>
        </w:tc>
      </w:tr>
      <w:tr w:rsidR="006D5141" w:rsidRPr="00E34F44" w:rsidTr="00172876">
        <w:trPr>
          <w:cantSplit/>
          <w:trHeight w:val="394"/>
        </w:trPr>
        <w:tc>
          <w:tcPr>
            <w:tcW w:w="3118" w:type="dxa"/>
            <w:gridSpan w:val="3"/>
          </w:tcPr>
          <w:p w:rsidR="006D5141" w:rsidRPr="00EA6979" w:rsidRDefault="006D5141" w:rsidP="00172876">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Tipo</w:t>
            </w:r>
          </w:p>
        </w:tc>
        <w:tc>
          <w:tcPr>
            <w:tcW w:w="6672" w:type="dxa"/>
            <w:gridSpan w:val="4"/>
          </w:tcPr>
          <w:p w:rsidR="006D5141" w:rsidRPr="00EA6979" w:rsidRDefault="006D5141" w:rsidP="00172876">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Descrição</w:t>
            </w:r>
          </w:p>
        </w:tc>
      </w:tr>
      <w:tr w:rsidR="006D5141" w:rsidRPr="00E34F44" w:rsidTr="00172876">
        <w:trPr>
          <w:cantSplit/>
          <w:trHeight w:val="394"/>
        </w:trPr>
        <w:tc>
          <w:tcPr>
            <w:tcW w:w="3118" w:type="dxa"/>
            <w:gridSpan w:val="3"/>
          </w:tcPr>
          <w:p w:rsidR="006D5141" w:rsidRPr="00EA6979" w:rsidRDefault="006D5141" w:rsidP="00172876">
            <w:pPr>
              <w:pStyle w:val="Corpo2"/>
              <w:ind w:hanging="608"/>
              <w:rPr>
                <w:rFonts w:cs="Arial"/>
                <w:b/>
                <w:sz w:val="16"/>
                <w:szCs w:val="16"/>
                <w:lang w:val="pt-BR" w:eastAsia="pt-BR"/>
              </w:rPr>
            </w:pPr>
            <w:r w:rsidRPr="00C079D3">
              <w:rPr>
                <w:rFonts w:cs="Arial"/>
                <w:snapToGrid w:val="0"/>
                <w:color w:val="000000"/>
                <w:sz w:val="16"/>
                <w:szCs w:val="16"/>
                <w:lang w:val="pt-BR" w:eastAsia="pt-BR"/>
              </w:rPr>
              <w:t>TOListaIndice</w:t>
            </w:r>
          </w:p>
        </w:tc>
        <w:tc>
          <w:tcPr>
            <w:tcW w:w="6672" w:type="dxa"/>
            <w:gridSpan w:val="4"/>
          </w:tcPr>
          <w:p w:rsidR="006D5141" w:rsidRPr="00EA6979" w:rsidRDefault="006D5141" w:rsidP="006D5141">
            <w:pPr>
              <w:pStyle w:val="Corpo2"/>
              <w:ind w:hanging="608"/>
              <w:jc w:val="left"/>
              <w:rPr>
                <w:rFonts w:cs="Arial"/>
                <w:b/>
                <w:sz w:val="16"/>
                <w:szCs w:val="16"/>
                <w:lang w:val="pt-BR" w:eastAsia="pt-BR"/>
              </w:rPr>
            </w:pPr>
            <w:r w:rsidRPr="00C079D3">
              <w:rPr>
                <w:rFonts w:cs="Arial"/>
                <w:snapToGrid w:val="0"/>
                <w:color w:val="000000"/>
                <w:sz w:val="16"/>
                <w:szCs w:val="16"/>
                <w:lang w:val="pt-BR" w:eastAsia="pt-BR"/>
              </w:rPr>
              <w:t>Objeto que contem as informações de índices.</w:t>
            </w:r>
          </w:p>
        </w:tc>
      </w:tr>
      <w:tr w:rsidR="006D5141" w:rsidRPr="00E34F44" w:rsidTr="00172876">
        <w:trPr>
          <w:cantSplit/>
          <w:trHeight w:val="394"/>
        </w:trPr>
        <w:tc>
          <w:tcPr>
            <w:tcW w:w="9790" w:type="dxa"/>
            <w:gridSpan w:val="7"/>
          </w:tcPr>
          <w:p w:rsidR="006D5141" w:rsidRPr="00EA6979" w:rsidRDefault="006D5141" w:rsidP="00172876">
            <w:pPr>
              <w:pStyle w:val="Corpo2"/>
              <w:ind w:hanging="608"/>
              <w:rPr>
                <w:rFonts w:cs="Arial"/>
                <w:b/>
                <w:sz w:val="16"/>
                <w:szCs w:val="16"/>
                <w:lang w:val="pt-BR" w:eastAsia="pt-BR"/>
              </w:rPr>
            </w:pPr>
            <w:r w:rsidRPr="00C079D3">
              <w:rPr>
                <w:rFonts w:cs="Arial"/>
                <w:b/>
                <w:sz w:val="16"/>
                <w:szCs w:val="16"/>
                <w:lang w:val="pt-BR" w:eastAsia="pt-BR"/>
              </w:rPr>
              <w:t>Parâmetros de Entrada</w:t>
            </w:r>
          </w:p>
        </w:tc>
      </w:tr>
      <w:tr w:rsidR="006D5141" w:rsidRPr="00E34F44" w:rsidTr="00172876">
        <w:tblPrEx>
          <w:tblCellMar>
            <w:left w:w="30" w:type="dxa"/>
            <w:right w:w="30" w:type="dxa"/>
          </w:tblCellMar>
        </w:tblPrEx>
        <w:trPr>
          <w:trHeight w:val="250"/>
        </w:trPr>
        <w:tc>
          <w:tcPr>
            <w:tcW w:w="1152" w:type="dxa"/>
            <w:vAlign w:val="center"/>
          </w:tcPr>
          <w:p w:rsidR="006D5141" w:rsidRPr="00D37560" w:rsidRDefault="006D5141" w:rsidP="00172876">
            <w:pPr>
              <w:jc w:val="center"/>
              <w:rPr>
                <w:rFonts w:cs="Arial"/>
                <w:b/>
                <w:snapToGrid w:val="0"/>
                <w:color w:val="000000"/>
                <w:sz w:val="16"/>
                <w:szCs w:val="16"/>
              </w:rPr>
            </w:pPr>
            <w:r w:rsidRPr="00D37560">
              <w:rPr>
                <w:rFonts w:cs="Arial"/>
                <w:b/>
                <w:snapToGrid w:val="0"/>
                <w:color w:val="000000"/>
                <w:sz w:val="16"/>
                <w:szCs w:val="16"/>
              </w:rPr>
              <w:t>Tipo</w:t>
            </w:r>
          </w:p>
        </w:tc>
        <w:tc>
          <w:tcPr>
            <w:tcW w:w="2015" w:type="dxa"/>
            <w:gridSpan w:val="3"/>
            <w:vAlign w:val="center"/>
          </w:tcPr>
          <w:p w:rsidR="006D5141" w:rsidRPr="00D37560" w:rsidRDefault="006D5141" w:rsidP="00172876">
            <w:pPr>
              <w:jc w:val="center"/>
              <w:rPr>
                <w:rFonts w:cs="Arial"/>
                <w:b/>
                <w:snapToGrid w:val="0"/>
                <w:color w:val="000000"/>
                <w:sz w:val="16"/>
                <w:szCs w:val="16"/>
              </w:rPr>
            </w:pPr>
            <w:r w:rsidRPr="00D37560">
              <w:rPr>
                <w:rFonts w:cs="Arial"/>
                <w:b/>
                <w:snapToGrid w:val="0"/>
                <w:color w:val="000000"/>
                <w:sz w:val="16"/>
                <w:szCs w:val="16"/>
              </w:rPr>
              <w:t>Nome do Campo</w:t>
            </w:r>
          </w:p>
        </w:tc>
        <w:tc>
          <w:tcPr>
            <w:tcW w:w="720" w:type="dxa"/>
            <w:vAlign w:val="center"/>
          </w:tcPr>
          <w:p w:rsidR="006D5141" w:rsidRPr="00D37560" w:rsidRDefault="006D5141" w:rsidP="00172876">
            <w:pPr>
              <w:jc w:val="center"/>
              <w:rPr>
                <w:rFonts w:cs="Arial"/>
                <w:b/>
                <w:snapToGrid w:val="0"/>
                <w:color w:val="000000"/>
                <w:sz w:val="16"/>
                <w:szCs w:val="16"/>
              </w:rPr>
            </w:pPr>
            <w:r w:rsidRPr="00D37560">
              <w:rPr>
                <w:rFonts w:cs="Arial"/>
                <w:b/>
                <w:snapToGrid w:val="0"/>
                <w:color w:val="000000"/>
                <w:sz w:val="16"/>
                <w:szCs w:val="16"/>
              </w:rPr>
              <w:t>Tam</w:t>
            </w:r>
          </w:p>
        </w:tc>
        <w:tc>
          <w:tcPr>
            <w:tcW w:w="2448" w:type="dxa"/>
            <w:vAlign w:val="center"/>
          </w:tcPr>
          <w:p w:rsidR="006D5141" w:rsidRPr="00D37560" w:rsidRDefault="006D5141" w:rsidP="00172876">
            <w:pPr>
              <w:jc w:val="center"/>
              <w:rPr>
                <w:rFonts w:cs="Arial"/>
                <w:b/>
                <w:i/>
                <w:sz w:val="16"/>
                <w:szCs w:val="16"/>
              </w:rPr>
            </w:pPr>
            <w:r w:rsidRPr="00D37560">
              <w:rPr>
                <w:rFonts w:cs="Arial"/>
                <w:b/>
                <w:snapToGrid w:val="0"/>
                <w:sz w:val="16"/>
                <w:szCs w:val="16"/>
              </w:rPr>
              <w:t>Formato</w:t>
            </w:r>
          </w:p>
        </w:tc>
        <w:tc>
          <w:tcPr>
            <w:tcW w:w="3455" w:type="dxa"/>
            <w:vAlign w:val="center"/>
          </w:tcPr>
          <w:p w:rsidR="006D5141" w:rsidRPr="00D37560" w:rsidRDefault="006D5141" w:rsidP="00172876">
            <w:pPr>
              <w:jc w:val="center"/>
              <w:rPr>
                <w:rFonts w:cs="Arial"/>
                <w:b/>
                <w:snapToGrid w:val="0"/>
                <w:color w:val="000000"/>
                <w:sz w:val="16"/>
                <w:szCs w:val="16"/>
              </w:rPr>
            </w:pPr>
            <w:r w:rsidRPr="00D37560">
              <w:rPr>
                <w:rFonts w:cs="Arial"/>
                <w:b/>
                <w:snapToGrid w:val="0"/>
                <w:color w:val="000000"/>
                <w:sz w:val="16"/>
                <w:szCs w:val="16"/>
              </w:rPr>
              <w:t>Descrição</w:t>
            </w:r>
          </w:p>
        </w:tc>
      </w:tr>
      <w:tr w:rsidR="006D5141" w:rsidRPr="00E34F44" w:rsidTr="00172876">
        <w:trPr>
          <w:cantSplit/>
          <w:trHeight w:val="320"/>
        </w:trPr>
        <w:tc>
          <w:tcPr>
            <w:tcW w:w="1152" w:type="dxa"/>
          </w:tcPr>
          <w:p w:rsidR="006D5141" w:rsidRPr="00D37560" w:rsidRDefault="006D5141" w:rsidP="00172876">
            <w:pPr>
              <w:rPr>
                <w:rFonts w:cs="Arial"/>
                <w:snapToGrid w:val="0"/>
                <w:color w:val="000000"/>
                <w:sz w:val="16"/>
                <w:szCs w:val="16"/>
              </w:rPr>
            </w:pPr>
            <w:r w:rsidRPr="00D37560">
              <w:rPr>
                <w:rFonts w:cs="Arial"/>
                <w:snapToGrid w:val="0"/>
                <w:color w:val="000000"/>
                <w:sz w:val="16"/>
                <w:szCs w:val="16"/>
              </w:rPr>
              <w:t>String</w:t>
            </w:r>
          </w:p>
        </w:tc>
        <w:tc>
          <w:tcPr>
            <w:tcW w:w="2015" w:type="dxa"/>
            <w:gridSpan w:val="3"/>
          </w:tcPr>
          <w:p w:rsidR="006D5141" w:rsidRPr="00D37560" w:rsidRDefault="00D80F19" w:rsidP="00172876">
            <w:pPr>
              <w:rPr>
                <w:rFonts w:cs="Arial"/>
                <w:sz w:val="16"/>
                <w:szCs w:val="16"/>
              </w:rPr>
            </w:pPr>
            <w:r>
              <w:rPr>
                <w:rFonts w:cs="Arial"/>
                <w:sz w:val="16"/>
                <w:szCs w:val="16"/>
              </w:rPr>
              <w:t>codIndice</w:t>
            </w:r>
          </w:p>
        </w:tc>
        <w:tc>
          <w:tcPr>
            <w:tcW w:w="720" w:type="dxa"/>
          </w:tcPr>
          <w:p w:rsidR="006D5141" w:rsidRPr="00D37560" w:rsidRDefault="00784B95" w:rsidP="00172876">
            <w:pPr>
              <w:rPr>
                <w:rFonts w:cs="Arial"/>
                <w:snapToGrid w:val="0"/>
                <w:color w:val="000000"/>
                <w:sz w:val="16"/>
                <w:szCs w:val="16"/>
              </w:rPr>
            </w:pPr>
            <w:r>
              <w:rPr>
                <w:rFonts w:cs="Arial"/>
                <w:snapToGrid w:val="0"/>
                <w:color w:val="000000"/>
                <w:sz w:val="16"/>
                <w:szCs w:val="16"/>
              </w:rPr>
              <w:t>10</w:t>
            </w:r>
          </w:p>
        </w:tc>
        <w:tc>
          <w:tcPr>
            <w:tcW w:w="2448" w:type="dxa"/>
          </w:tcPr>
          <w:p w:rsidR="006D5141" w:rsidRPr="00D37560" w:rsidRDefault="006D5141" w:rsidP="00172876">
            <w:pPr>
              <w:rPr>
                <w:rFonts w:cs="Arial"/>
                <w:snapToGrid w:val="0"/>
                <w:color w:val="000000"/>
                <w:sz w:val="16"/>
                <w:szCs w:val="16"/>
              </w:rPr>
            </w:pPr>
            <w:r w:rsidRPr="00D37560">
              <w:rPr>
                <w:rFonts w:cs="Arial"/>
                <w:snapToGrid w:val="0"/>
                <w:color w:val="000000"/>
                <w:sz w:val="16"/>
                <w:szCs w:val="16"/>
              </w:rPr>
              <w:t>1 - Alfanumerico</w:t>
            </w:r>
          </w:p>
          <w:p w:rsidR="006D5141" w:rsidRPr="00D37560" w:rsidRDefault="006D5141" w:rsidP="00172876">
            <w:pPr>
              <w:rPr>
                <w:rFonts w:cs="Arial"/>
                <w:snapToGrid w:val="0"/>
                <w:color w:val="000000"/>
                <w:sz w:val="16"/>
                <w:szCs w:val="16"/>
              </w:rPr>
            </w:pPr>
          </w:p>
        </w:tc>
        <w:tc>
          <w:tcPr>
            <w:tcW w:w="3455" w:type="dxa"/>
          </w:tcPr>
          <w:p w:rsidR="00784B95" w:rsidRDefault="00784B95" w:rsidP="00784B95">
            <w:pPr>
              <w:rPr>
                <w:snapToGrid w:val="0"/>
                <w:color w:val="000000"/>
                <w:sz w:val="16"/>
                <w:szCs w:val="16"/>
              </w:rPr>
            </w:pPr>
            <w:r>
              <w:rPr>
                <w:snapToGrid w:val="0"/>
                <w:color w:val="000000"/>
                <w:sz w:val="16"/>
                <w:szCs w:val="16"/>
              </w:rPr>
              <w:t>Código do indexador. Ex: CDI.</w:t>
            </w:r>
          </w:p>
          <w:p w:rsidR="00784B95" w:rsidRPr="00E01B64" w:rsidRDefault="00784B95" w:rsidP="00784B95">
            <w:pPr>
              <w:rPr>
                <w:snapToGrid w:val="0"/>
                <w:color w:val="000000"/>
                <w:sz w:val="16"/>
                <w:szCs w:val="16"/>
              </w:rPr>
            </w:pPr>
            <w:r w:rsidRPr="00E01B64">
              <w:rPr>
                <w:snapToGrid w:val="0"/>
                <w:color w:val="000000"/>
                <w:sz w:val="16"/>
                <w:szCs w:val="16"/>
              </w:rPr>
              <w:t xml:space="preserve">Domínios retornados pelo método </w:t>
            </w:r>
            <w:r w:rsidRPr="00E01B64">
              <w:rPr>
                <w:b/>
                <w:snapToGrid w:val="0"/>
                <w:color w:val="000000"/>
                <w:sz w:val="16"/>
                <w:szCs w:val="16"/>
              </w:rPr>
              <w:t>listar</w:t>
            </w:r>
            <w:r w:rsidRPr="00E01B64">
              <w:rPr>
                <w:b/>
                <w:color w:val="000000"/>
                <w:sz w:val="16"/>
                <w:szCs w:val="16"/>
              </w:rPr>
              <w:t>Indexador</w:t>
            </w:r>
            <w:r w:rsidRPr="00E01B64">
              <w:rPr>
                <w:snapToGrid w:val="0"/>
                <w:color w:val="000000"/>
                <w:sz w:val="16"/>
                <w:szCs w:val="16"/>
              </w:rPr>
              <w:t xml:space="preserve"> desse webservice.</w:t>
            </w:r>
          </w:p>
          <w:p w:rsidR="006D5141" w:rsidRPr="00D37560" w:rsidRDefault="006D5141" w:rsidP="00172876">
            <w:pPr>
              <w:rPr>
                <w:rFonts w:cs="Arial"/>
                <w:snapToGrid w:val="0"/>
                <w:color w:val="000000"/>
                <w:sz w:val="16"/>
                <w:szCs w:val="16"/>
              </w:rPr>
            </w:pPr>
          </w:p>
        </w:tc>
      </w:tr>
      <w:tr w:rsidR="006D5141" w:rsidRPr="00E34F44" w:rsidTr="00172876">
        <w:trPr>
          <w:cantSplit/>
          <w:trHeight w:val="320"/>
        </w:trPr>
        <w:tc>
          <w:tcPr>
            <w:tcW w:w="1152" w:type="dxa"/>
          </w:tcPr>
          <w:p w:rsidR="006D5141" w:rsidRPr="00D37560" w:rsidRDefault="006D5141" w:rsidP="00172876">
            <w:pPr>
              <w:rPr>
                <w:rFonts w:cs="Arial"/>
                <w:snapToGrid w:val="0"/>
                <w:color w:val="000000"/>
                <w:sz w:val="16"/>
                <w:szCs w:val="16"/>
              </w:rPr>
            </w:pPr>
            <w:r w:rsidRPr="00D37560">
              <w:rPr>
                <w:rFonts w:cs="Arial"/>
                <w:snapToGrid w:val="0"/>
                <w:color w:val="000000"/>
                <w:sz w:val="16"/>
                <w:szCs w:val="16"/>
              </w:rPr>
              <w:t>String</w:t>
            </w:r>
          </w:p>
        </w:tc>
        <w:tc>
          <w:tcPr>
            <w:tcW w:w="2015" w:type="dxa"/>
            <w:gridSpan w:val="3"/>
          </w:tcPr>
          <w:p w:rsidR="006D5141" w:rsidRPr="00D37560" w:rsidRDefault="00D80F19" w:rsidP="00172876">
            <w:pPr>
              <w:rPr>
                <w:rFonts w:cs="Arial"/>
                <w:sz w:val="16"/>
                <w:szCs w:val="16"/>
              </w:rPr>
            </w:pPr>
            <w:r>
              <w:rPr>
                <w:rFonts w:cs="Arial"/>
                <w:sz w:val="16"/>
                <w:szCs w:val="16"/>
              </w:rPr>
              <w:t>dataVigenciaDe</w:t>
            </w:r>
          </w:p>
        </w:tc>
        <w:tc>
          <w:tcPr>
            <w:tcW w:w="720" w:type="dxa"/>
          </w:tcPr>
          <w:p w:rsidR="006D5141" w:rsidRPr="00D37560" w:rsidRDefault="006D5141" w:rsidP="00172876">
            <w:pPr>
              <w:rPr>
                <w:rFonts w:cs="Arial"/>
                <w:snapToGrid w:val="0"/>
                <w:color w:val="000000"/>
                <w:sz w:val="16"/>
                <w:szCs w:val="16"/>
              </w:rPr>
            </w:pPr>
            <w:r w:rsidRPr="00D37560">
              <w:rPr>
                <w:rFonts w:cs="Arial"/>
                <w:snapToGrid w:val="0"/>
                <w:color w:val="000000"/>
                <w:sz w:val="16"/>
                <w:szCs w:val="16"/>
              </w:rPr>
              <w:t>10</w:t>
            </w:r>
          </w:p>
        </w:tc>
        <w:tc>
          <w:tcPr>
            <w:tcW w:w="2448" w:type="dxa"/>
          </w:tcPr>
          <w:p w:rsidR="006D5141" w:rsidRPr="00D37560" w:rsidRDefault="00FF78E2" w:rsidP="00172876">
            <w:pPr>
              <w:rPr>
                <w:rFonts w:cs="Arial"/>
                <w:snapToGrid w:val="0"/>
                <w:color w:val="000000"/>
                <w:sz w:val="16"/>
                <w:szCs w:val="16"/>
              </w:rPr>
            </w:pPr>
            <w:r>
              <w:rPr>
                <w:snapToGrid w:val="0"/>
                <w:color w:val="000000"/>
                <w:sz w:val="16"/>
              </w:rPr>
              <w:t>4 - Data; no formato dd/mm/aaaa</w:t>
            </w:r>
            <w:r w:rsidRPr="00D37560">
              <w:rPr>
                <w:rFonts w:cs="Arial"/>
                <w:snapToGrid w:val="0"/>
                <w:color w:val="000000"/>
                <w:sz w:val="16"/>
                <w:szCs w:val="16"/>
              </w:rPr>
              <w:t xml:space="preserve"> </w:t>
            </w:r>
          </w:p>
        </w:tc>
        <w:tc>
          <w:tcPr>
            <w:tcW w:w="3455" w:type="dxa"/>
          </w:tcPr>
          <w:p w:rsidR="006D5141" w:rsidRPr="00D37560" w:rsidRDefault="00FF78E2" w:rsidP="00172876">
            <w:pPr>
              <w:rPr>
                <w:rFonts w:cs="Arial"/>
                <w:snapToGrid w:val="0"/>
                <w:color w:val="000000"/>
                <w:sz w:val="16"/>
                <w:szCs w:val="16"/>
              </w:rPr>
            </w:pPr>
            <w:r>
              <w:rPr>
                <w:rFonts w:cs="Arial"/>
                <w:snapToGrid w:val="0"/>
                <w:color w:val="000000"/>
                <w:sz w:val="16"/>
                <w:szCs w:val="16"/>
              </w:rPr>
              <w:t>Data de vigência inicial a ser pesquisada.</w:t>
            </w:r>
          </w:p>
        </w:tc>
      </w:tr>
      <w:tr w:rsidR="00FF78E2" w:rsidRPr="00E34F44" w:rsidTr="00172876">
        <w:trPr>
          <w:cantSplit/>
          <w:trHeight w:val="320"/>
        </w:trPr>
        <w:tc>
          <w:tcPr>
            <w:tcW w:w="1152" w:type="dxa"/>
          </w:tcPr>
          <w:p w:rsidR="00FF78E2" w:rsidRPr="00D37560" w:rsidRDefault="00FF78E2" w:rsidP="00172876">
            <w:pPr>
              <w:rPr>
                <w:rFonts w:cs="Arial"/>
                <w:snapToGrid w:val="0"/>
                <w:color w:val="000000"/>
                <w:sz w:val="16"/>
                <w:szCs w:val="16"/>
              </w:rPr>
            </w:pPr>
            <w:r w:rsidRPr="00D37560">
              <w:rPr>
                <w:rFonts w:cs="Arial"/>
                <w:snapToGrid w:val="0"/>
                <w:color w:val="000000"/>
                <w:sz w:val="16"/>
                <w:szCs w:val="16"/>
              </w:rPr>
              <w:t>String</w:t>
            </w:r>
          </w:p>
        </w:tc>
        <w:tc>
          <w:tcPr>
            <w:tcW w:w="2015" w:type="dxa"/>
            <w:gridSpan w:val="3"/>
          </w:tcPr>
          <w:p w:rsidR="00FF78E2" w:rsidRPr="00D37560" w:rsidRDefault="00FF78E2" w:rsidP="00172876">
            <w:pPr>
              <w:rPr>
                <w:rFonts w:cs="Arial"/>
                <w:sz w:val="16"/>
                <w:szCs w:val="16"/>
              </w:rPr>
            </w:pPr>
            <w:r>
              <w:rPr>
                <w:rFonts w:cs="Arial"/>
                <w:sz w:val="16"/>
                <w:szCs w:val="16"/>
              </w:rPr>
              <w:t>dataVigenciaAte</w:t>
            </w:r>
          </w:p>
        </w:tc>
        <w:tc>
          <w:tcPr>
            <w:tcW w:w="720" w:type="dxa"/>
          </w:tcPr>
          <w:p w:rsidR="00FF78E2" w:rsidRPr="00D37560" w:rsidRDefault="00FF78E2" w:rsidP="00172876">
            <w:pPr>
              <w:rPr>
                <w:rFonts w:cs="Arial"/>
                <w:snapToGrid w:val="0"/>
                <w:color w:val="000000"/>
                <w:sz w:val="16"/>
                <w:szCs w:val="16"/>
              </w:rPr>
            </w:pPr>
            <w:r w:rsidRPr="00D37560">
              <w:rPr>
                <w:rFonts w:cs="Arial"/>
                <w:snapToGrid w:val="0"/>
                <w:color w:val="000000"/>
                <w:sz w:val="16"/>
                <w:szCs w:val="16"/>
              </w:rPr>
              <w:t>10</w:t>
            </w:r>
          </w:p>
        </w:tc>
        <w:tc>
          <w:tcPr>
            <w:tcW w:w="2448" w:type="dxa"/>
          </w:tcPr>
          <w:p w:rsidR="00FF78E2" w:rsidRPr="00D37560" w:rsidRDefault="00FF78E2" w:rsidP="00172876">
            <w:pPr>
              <w:rPr>
                <w:rFonts w:cs="Arial"/>
                <w:snapToGrid w:val="0"/>
                <w:color w:val="000000"/>
                <w:sz w:val="16"/>
                <w:szCs w:val="16"/>
              </w:rPr>
            </w:pPr>
            <w:r>
              <w:rPr>
                <w:snapToGrid w:val="0"/>
                <w:color w:val="000000"/>
                <w:sz w:val="16"/>
              </w:rPr>
              <w:t>4 - Data; no formato dd/mm/aaaa</w:t>
            </w:r>
            <w:r w:rsidRPr="00D37560">
              <w:rPr>
                <w:rFonts w:cs="Arial"/>
                <w:snapToGrid w:val="0"/>
                <w:color w:val="000000"/>
                <w:sz w:val="16"/>
                <w:szCs w:val="16"/>
              </w:rPr>
              <w:t xml:space="preserve"> </w:t>
            </w:r>
          </w:p>
        </w:tc>
        <w:tc>
          <w:tcPr>
            <w:tcW w:w="3455" w:type="dxa"/>
          </w:tcPr>
          <w:p w:rsidR="00FF78E2" w:rsidRPr="00D37560" w:rsidRDefault="00FF78E2" w:rsidP="00FF78E2">
            <w:pPr>
              <w:rPr>
                <w:rFonts w:cs="Arial"/>
                <w:snapToGrid w:val="0"/>
                <w:color w:val="000000"/>
                <w:sz w:val="16"/>
                <w:szCs w:val="16"/>
              </w:rPr>
            </w:pPr>
            <w:r>
              <w:rPr>
                <w:rFonts w:cs="Arial"/>
                <w:snapToGrid w:val="0"/>
                <w:color w:val="000000"/>
                <w:sz w:val="16"/>
                <w:szCs w:val="16"/>
              </w:rPr>
              <w:t>Data de vigência final a ser pesquisada.</w:t>
            </w:r>
          </w:p>
        </w:tc>
      </w:tr>
    </w:tbl>
    <w:p w:rsidR="008F5AFE" w:rsidRDefault="008F5AFE" w:rsidP="002D6E09">
      <w:pPr>
        <w:pStyle w:val="Cabealho"/>
        <w:tabs>
          <w:tab w:val="clear" w:pos="4419"/>
          <w:tab w:val="clear" w:pos="8838"/>
        </w:tabs>
        <w:rPr>
          <w:rFonts w:ascii="Tahoma" w:hAnsi="Tahoma"/>
          <w:b/>
          <w:sz w:val="18"/>
        </w:rPr>
      </w:pPr>
    </w:p>
    <w:p w:rsidR="00793A12" w:rsidRDefault="00793A12" w:rsidP="002D6E09">
      <w:pPr>
        <w:pStyle w:val="Cabealho"/>
        <w:tabs>
          <w:tab w:val="clear" w:pos="4419"/>
          <w:tab w:val="clear" w:pos="8838"/>
        </w:tabs>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793A12" w:rsidRPr="00E34F44" w:rsidTr="00172876">
        <w:trPr>
          <w:trHeight w:val="349"/>
        </w:trPr>
        <w:tc>
          <w:tcPr>
            <w:tcW w:w="1727" w:type="dxa"/>
            <w:gridSpan w:val="2"/>
            <w:shd w:val="pct15" w:color="000000" w:fill="FFFFFF"/>
            <w:vAlign w:val="center"/>
          </w:tcPr>
          <w:p w:rsidR="00793A12" w:rsidRPr="00331CA7" w:rsidRDefault="00793A12" w:rsidP="00172876">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793A12" w:rsidRPr="00331CA7" w:rsidRDefault="00793A12" w:rsidP="00793A12">
            <w:pPr>
              <w:pStyle w:val="Ttulo1"/>
            </w:pPr>
            <w:bookmarkStart w:id="71" w:name="_Toc98512659"/>
            <w:r w:rsidRPr="00331CA7">
              <w:t>listar</w:t>
            </w:r>
            <w:r>
              <w:t>Incorporacao</w:t>
            </w:r>
            <w:bookmarkEnd w:id="71"/>
          </w:p>
        </w:tc>
      </w:tr>
      <w:tr w:rsidR="00793A12" w:rsidRPr="00E34F44" w:rsidTr="00172876">
        <w:trPr>
          <w:trHeight w:val="364"/>
        </w:trPr>
        <w:tc>
          <w:tcPr>
            <w:tcW w:w="1727" w:type="dxa"/>
            <w:gridSpan w:val="2"/>
            <w:shd w:val="pct15" w:color="000000" w:fill="FFFFFF"/>
            <w:vAlign w:val="center"/>
          </w:tcPr>
          <w:p w:rsidR="00793A12" w:rsidRPr="00331CA7" w:rsidRDefault="00793A12" w:rsidP="00172876">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793A12" w:rsidRPr="00331CA7" w:rsidRDefault="00793A12" w:rsidP="00172876">
            <w:pPr>
              <w:rPr>
                <w:rFonts w:cs="Arial"/>
                <w:sz w:val="18"/>
                <w:szCs w:val="18"/>
              </w:rPr>
            </w:pPr>
            <w:r>
              <w:rPr>
                <w:rFonts w:cs="Arial"/>
                <w:sz w:val="18"/>
              </w:rPr>
              <w:t>Lista as incorporações cadastradas no sistema Infobank em Manutenção &gt; Pessoas &gt; Pessoas Incorporadas.</w:t>
            </w:r>
          </w:p>
        </w:tc>
      </w:tr>
      <w:tr w:rsidR="00793A12" w:rsidRPr="00E34F44" w:rsidTr="00172876">
        <w:trPr>
          <w:cantSplit/>
          <w:trHeight w:val="394"/>
        </w:trPr>
        <w:tc>
          <w:tcPr>
            <w:tcW w:w="9790" w:type="dxa"/>
            <w:gridSpan w:val="7"/>
          </w:tcPr>
          <w:p w:rsidR="00793A12" w:rsidRPr="00EA6979" w:rsidRDefault="00793A12" w:rsidP="00172876">
            <w:pPr>
              <w:pStyle w:val="Corpo2"/>
              <w:ind w:hanging="608"/>
              <w:rPr>
                <w:b/>
                <w:sz w:val="18"/>
                <w:szCs w:val="18"/>
                <w:lang w:val="pt-BR" w:eastAsia="pt-BR"/>
              </w:rPr>
            </w:pPr>
            <w:r w:rsidRPr="00C079D3">
              <w:rPr>
                <w:b/>
                <w:sz w:val="18"/>
                <w:szCs w:val="18"/>
                <w:lang w:val="pt-BR" w:eastAsia="pt-BR"/>
              </w:rPr>
              <w:t>Parâmetros de Saída</w:t>
            </w:r>
          </w:p>
        </w:tc>
      </w:tr>
      <w:tr w:rsidR="00793A12" w:rsidRPr="00E34F44" w:rsidTr="00172876">
        <w:trPr>
          <w:cantSplit/>
          <w:trHeight w:val="394"/>
        </w:trPr>
        <w:tc>
          <w:tcPr>
            <w:tcW w:w="3118" w:type="dxa"/>
            <w:gridSpan w:val="3"/>
          </w:tcPr>
          <w:p w:rsidR="00793A12" w:rsidRPr="00EA6979" w:rsidRDefault="00793A12" w:rsidP="00172876">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Tipo</w:t>
            </w:r>
          </w:p>
        </w:tc>
        <w:tc>
          <w:tcPr>
            <w:tcW w:w="6672" w:type="dxa"/>
            <w:gridSpan w:val="4"/>
          </w:tcPr>
          <w:p w:rsidR="00793A12" w:rsidRPr="00EA6979" w:rsidRDefault="00793A12" w:rsidP="00172876">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Descrição</w:t>
            </w:r>
          </w:p>
        </w:tc>
      </w:tr>
      <w:tr w:rsidR="00793A12" w:rsidRPr="00E34F44" w:rsidTr="00172876">
        <w:trPr>
          <w:cantSplit/>
          <w:trHeight w:val="394"/>
        </w:trPr>
        <w:tc>
          <w:tcPr>
            <w:tcW w:w="3118" w:type="dxa"/>
            <w:gridSpan w:val="3"/>
          </w:tcPr>
          <w:p w:rsidR="00793A12" w:rsidRPr="00EA6979" w:rsidRDefault="00793A12" w:rsidP="00172876">
            <w:pPr>
              <w:pStyle w:val="Corpo2"/>
              <w:ind w:hanging="608"/>
              <w:rPr>
                <w:rFonts w:cs="Arial"/>
                <w:b/>
                <w:sz w:val="16"/>
                <w:szCs w:val="16"/>
                <w:lang w:val="pt-BR" w:eastAsia="pt-BR"/>
              </w:rPr>
            </w:pPr>
            <w:r w:rsidRPr="00C079D3">
              <w:rPr>
                <w:rFonts w:cs="Arial"/>
                <w:snapToGrid w:val="0"/>
                <w:color w:val="000000"/>
                <w:sz w:val="16"/>
                <w:szCs w:val="16"/>
                <w:lang w:val="pt-BR" w:eastAsia="pt-BR"/>
              </w:rPr>
              <w:t>TOListaIncorporacao</w:t>
            </w:r>
          </w:p>
        </w:tc>
        <w:tc>
          <w:tcPr>
            <w:tcW w:w="6672" w:type="dxa"/>
            <w:gridSpan w:val="4"/>
          </w:tcPr>
          <w:p w:rsidR="00793A12" w:rsidRPr="00EA6979" w:rsidRDefault="00793A12" w:rsidP="00172876">
            <w:pPr>
              <w:pStyle w:val="Corpo2"/>
              <w:ind w:hanging="608"/>
              <w:jc w:val="left"/>
              <w:rPr>
                <w:rFonts w:cs="Arial"/>
                <w:b/>
                <w:sz w:val="16"/>
                <w:szCs w:val="16"/>
                <w:lang w:val="pt-BR" w:eastAsia="pt-BR"/>
              </w:rPr>
            </w:pPr>
            <w:r w:rsidRPr="00C079D3">
              <w:rPr>
                <w:rFonts w:cs="Arial"/>
                <w:snapToGrid w:val="0"/>
                <w:color w:val="000000"/>
                <w:sz w:val="16"/>
                <w:szCs w:val="16"/>
                <w:lang w:val="pt-BR" w:eastAsia="pt-BR"/>
              </w:rPr>
              <w:t>Objeto que contem as informações das incorporações.</w:t>
            </w:r>
          </w:p>
        </w:tc>
      </w:tr>
      <w:tr w:rsidR="00793A12" w:rsidRPr="00E34F44" w:rsidTr="00172876">
        <w:trPr>
          <w:cantSplit/>
          <w:trHeight w:val="394"/>
        </w:trPr>
        <w:tc>
          <w:tcPr>
            <w:tcW w:w="9790" w:type="dxa"/>
            <w:gridSpan w:val="7"/>
          </w:tcPr>
          <w:p w:rsidR="00793A12" w:rsidRPr="00EA6979" w:rsidRDefault="00793A12" w:rsidP="00172876">
            <w:pPr>
              <w:pStyle w:val="Corpo2"/>
              <w:ind w:hanging="608"/>
              <w:rPr>
                <w:rFonts w:cs="Arial"/>
                <w:b/>
                <w:sz w:val="18"/>
                <w:szCs w:val="18"/>
                <w:lang w:val="pt-BR" w:eastAsia="pt-BR"/>
              </w:rPr>
            </w:pPr>
            <w:r w:rsidRPr="00C079D3">
              <w:rPr>
                <w:rFonts w:cs="Arial"/>
                <w:b/>
                <w:sz w:val="18"/>
                <w:szCs w:val="18"/>
                <w:lang w:val="pt-BR" w:eastAsia="pt-BR"/>
              </w:rPr>
              <w:t>Parâmetros de Entrada</w:t>
            </w:r>
          </w:p>
        </w:tc>
      </w:tr>
      <w:tr w:rsidR="00793A12" w:rsidRPr="00E34F44" w:rsidTr="00172876">
        <w:tblPrEx>
          <w:tblCellMar>
            <w:left w:w="30" w:type="dxa"/>
            <w:right w:w="30" w:type="dxa"/>
          </w:tblCellMar>
        </w:tblPrEx>
        <w:trPr>
          <w:trHeight w:val="250"/>
        </w:trPr>
        <w:tc>
          <w:tcPr>
            <w:tcW w:w="1152" w:type="dxa"/>
            <w:vAlign w:val="center"/>
          </w:tcPr>
          <w:p w:rsidR="00793A12" w:rsidRPr="00A202E6" w:rsidRDefault="00793A12" w:rsidP="00172876">
            <w:pPr>
              <w:jc w:val="center"/>
              <w:rPr>
                <w:rFonts w:cs="Arial"/>
                <w:b/>
                <w:snapToGrid w:val="0"/>
                <w:color w:val="000000"/>
                <w:sz w:val="16"/>
                <w:szCs w:val="16"/>
              </w:rPr>
            </w:pPr>
            <w:r w:rsidRPr="00A202E6">
              <w:rPr>
                <w:rFonts w:cs="Arial"/>
                <w:b/>
                <w:snapToGrid w:val="0"/>
                <w:color w:val="000000"/>
                <w:sz w:val="16"/>
                <w:szCs w:val="16"/>
              </w:rPr>
              <w:t>Tipo</w:t>
            </w:r>
          </w:p>
        </w:tc>
        <w:tc>
          <w:tcPr>
            <w:tcW w:w="2015" w:type="dxa"/>
            <w:gridSpan w:val="3"/>
            <w:vAlign w:val="center"/>
          </w:tcPr>
          <w:p w:rsidR="00793A12" w:rsidRPr="00A202E6" w:rsidRDefault="00793A12" w:rsidP="00172876">
            <w:pPr>
              <w:jc w:val="center"/>
              <w:rPr>
                <w:rFonts w:cs="Arial"/>
                <w:b/>
                <w:snapToGrid w:val="0"/>
                <w:color w:val="000000"/>
                <w:sz w:val="16"/>
                <w:szCs w:val="16"/>
              </w:rPr>
            </w:pPr>
            <w:r w:rsidRPr="00A202E6">
              <w:rPr>
                <w:rFonts w:cs="Arial"/>
                <w:b/>
                <w:snapToGrid w:val="0"/>
                <w:color w:val="000000"/>
                <w:sz w:val="16"/>
                <w:szCs w:val="16"/>
              </w:rPr>
              <w:t>Nome do Campo</w:t>
            </w:r>
          </w:p>
        </w:tc>
        <w:tc>
          <w:tcPr>
            <w:tcW w:w="720" w:type="dxa"/>
            <w:vAlign w:val="center"/>
          </w:tcPr>
          <w:p w:rsidR="00793A12" w:rsidRPr="00A202E6" w:rsidRDefault="00793A12" w:rsidP="00172876">
            <w:pPr>
              <w:jc w:val="center"/>
              <w:rPr>
                <w:rFonts w:cs="Arial"/>
                <w:b/>
                <w:snapToGrid w:val="0"/>
                <w:color w:val="000000"/>
                <w:sz w:val="16"/>
                <w:szCs w:val="16"/>
              </w:rPr>
            </w:pPr>
            <w:r w:rsidRPr="00A202E6">
              <w:rPr>
                <w:rFonts w:cs="Arial"/>
                <w:b/>
                <w:snapToGrid w:val="0"/>
                <w:color w:val="000000"/>
                <w:sz w:val="16"/>
                <w:szCs w:val="16"/>
              </w:rPr>
              <w:t>Tam</w:t>
            </w:r>
          </w:p>
        </w:tc>
        <w:tc>
          <w:tcPr>
            <w:tcW w:w="2448" w:type="dxa"/>
            <w:vAlign w:val="center"/>
          </w:tcPr>
          <w:p w:rsidR="00793A12" w:rsidRPr="00A202E6" w:rsidRDefault="00793A12" w:rsidP="00172876">
            <w:pPr>
              <w:jc w:val="center"/>
              <w:rPr>
                <w:rFonts w:cs="Arial"/>
                <w:b/>
                <w:i/>
                <w:sz w:val="16"/>
                <w:szCs w:val="16"/>
              </w:rPr>
            </w:pPr>
            <w:r w:rsidRPr="00A202E6">
              <w:rPr>
                <w:rFonts w:cs="Arial"/>
                <w:b/>
                <w:snapToGrid w:val="0"/>
                <w:sz w:val="16"/>
                <w:szCs w:val="16"/>
              </w:rPr>
              <w:t>Formato</w:t>
            </w:r>
          </w:p>
        </w:tc>
        <w:tc>
          <w:tcPr>
            <w:tcW w:w="3455" w:type="dxa"/>
            <w:vAlign w:val="center"/>
          </w:tcPr>
          <w:p w:rsidR="00793A12" w:rsidRPr="00A202E6" w:rsidRDefault="00793A12" w:rsidP="00172876">
            <w:pPr>
              <w:jc w:val="center"/>
              <w:rPr>
                <w:rFonts w:cs="Arial"/>
                <w:b/>
                <w:snapToGrid w:val="0"/>
                <w:color w:val="000000"/>
                <w:sz w:val="16"/>
                <w:szCs w:val="16"/>
              </w:rPr>
            </w:pPr>
            <w:r w:rsidRPr="00A202E6">
              <w:rPr>
                <w:rFonts w:cs="Arial"/>
                <w:b/>
                <w:snapToGrid w:val="0"/>
                <w:color w:val="000000"/>
                <w:sz w:val="16"/>
                <w:szCs w:val="16"/>
              </w:rPr>
              <w:t>Descrição</w:t>
            </w:r>
          </w:p>
        </w:tc>
      </w:tr>
      <w:tr w:rsidR="00793A12" w:rsidRPr="00E34F44" w:rsidTr="00172876">
        <w:trPr>
          <w:cantSplit/>
          <w:trHeight w:val="320"/>
        </w:trPr>
        <w:tc>
          <w:tcPr>
            <w:tcW w:w="1152" w:type="dxa"/>
          </w:tcPr>
          <w:p w:rsidR="00793A12" w:rsidRPr="00A202E6" w:rsidRDefault="00793A12" w:rsidP="00172876">
            <w:pPr>
              <w:rPr>
                <w:rFonts w:cs="Arial"/>
                <w:snapToGrid w:val="0"/>
                <w:color w:val="000000"/>
                <w:sz w:val="16"/>
                <w:szCs w:val="16"/>
              </w:rPr>
            </w:pPr>
            <w:r w:rsidRPr="00A202E6">
              <w:rPr>
                <w:rFonts w:cs="Arial"/>
                <w:snapToGrid w:val="0"/>
                <w:color w:val="000000"/>
                <w:sz w:val="16"/>
                <w:szCs w:val="16"/>
              </w:rPr>
              <w:t>String</w:t>
            </w:r>
          </w:p>
        </w:tc>
        <w:tc>
          <w:tcPr>
            <w:tcW w:w="2015" w:type="dxa"/>
            <w:gridSpan w:val="3"/>
          </w:tcPr>
          <w:p w:rsidR="00793A12" w:rsidRPr="00A202E6" w:rsidRDefault="00793A12" w:rsidP="00172876">
            <w:pPr>
              <w:rPr>
                <w:rFonts w:cs="Arial"/>
                <w:snapToGrid w:val="0"/>
                <w:color w:val="000000"/>
                <w:sz w:val="16"/>
                <w:szCs w:val="16"/>
              </w:rPr>
            </w:pPr>
            <w:r w:rsidRPr="00A202E6">
              <w:rPr>
                <w:rFonts w:cs="Arial"/>
                <w:snapToGrid w:val="0"/>
                <w:color w:val="000000"/>
                <w:sz w:val="16"/>
                <w:szCs w:val="16"/>
              </w:rPr>
              <w:t>cnpjIncorporado</w:t>
            </w:r>
          </w:p>
        </w:tc>
        <w:tc>
          <w:tcPr>
            <w:tcW w:w="720" w:type="dxa"/>
          </w:tcPr>
          <w:p w:rsidR="00793A12" w:rsidRPr="00A202E6" w:rsidRDefault="00793A12" w:rsidP="00172876">
            <w:pPr>
              <w:rPr>
                <w:rFonts w:cs="Arial"/>
                <w:snapToGrid w:val="0"/>
                <w:color w:val="000000"/>
                <w:sz w:val="16"/>
                <w:szCs w:val="16"/>
              </w:rPr>
            </w:pPr>
            <w:r w:rsidRPr="00A202E6">
              <w:rPr>
                <w:rFonts w:cs="Arial"/>
                <w:snapToGrid w:val="0"/>
                <w:color w:val="000000"/>
                <w:sz w:val="16"/>
                <w:szCs w:val="16"/>
              </w:rPr>
              <w:t>15</w:t>
            </w:r>
          </w:p>
        </w:tc>
        <w:tc>
          <w:tcPr>
            <w:tcW w:w="2448" w:type="dxa"/>
          </w:tcPr>
          <w:p w:rsidR="00793A12" w:rsidRPr="00A202E6" w:rsidRDefault="00793A12" w:rsidP="00172876">
            <w:pPr>
              <w:rPr>
                <w:rFonts w:cs="Arial"/>
                <w:snapToGrid w:val="0"/>
                <w:color w:val="000000"/>
                <w:sz w:val="16"/>
                <w:szCs w:val="16"/>
              </w:rPr>
            </w:pPr>
            <w:r w:rsidRPr="00A202E6">
              <w:rPr>
                <w:rFonts w:cs="Arial"/>
                <w:snapToGrid w:val="0"/>
                <w:color w:val="000000"/>
                <w:sz w:val="16"/>
                <w:szCs w:val="16"/>
              </w:rPr>
              <w:t>4- Alfanumerico</w:t>
            </w:r>
          </w:p>
          <w:p w:rsidR="00793A12" w:rsidRPr="00A202E6" w:rsidRDefault="00793A12" w:rsidP="00172876">
            <w:pPr>
              <w:rPr>
                <w:rFonts w:cs="Arial"/>
                <w:snapToGrid w:val="0"/>
                <w:color w:val="000000"/>
                <w:sz w:val="16"/>
                <w:szCs w:val="16"/>
              </w:rPr>
            </w:pPr>
          </w:p>
        </w:tc>
        <w:tc>
          <w:tcPr>
            <w:tcW w:w="3455" w:type="dxa"/>
          </w:tcPr>
          <w:p w:rsidR="00793A12" w:rsidRPr="00A202E6" w:rsidRDefault="00793A12" w:rsidP="00172876">
            <w:pPr>
              <w:rPr>
                <w:rFonts w:cs="Arial"/>
                <w:snapToGrid w:val="0"/>
                <w:color w:val="000000"/>
                <w:sz w:val="16"/>
                <w:szCs w:val="16"/>
              </w:rPr>
            </w:pPr>
            <w:r w:rsidRPr="00A202E6">
              <w:rPr>
                <w:rFonts w:cs="Arial"/>
                <w:snapToGrid w:val="0"/>
                <w:color w:val="000000"/>
                <w:sz w:val="16"/>
                <w:szCs w:val="16"/>
              </w:rPr>
              <w:t>CNPJ da empresa incorporada.</w:t>
            </w:r>
          </w:p>
        </w:tc>
      </w:tr>
      <w:tr w:rsidR="00793A12" w:rsidRPr="00E34F44" w:rsidTr="00172876">
        <w:trPr>
          <w:cantSplit/>
          <w:trHeight w:val="499"/>
        </w:trPr>
        <w:tc>
          <w:tcPr>
            <w:tcW w:w="1152" w:type="dxa"/>
          </w:tcPr>
          <w:p w:rsidR="00793A12" w:rsidRPr="00A202E6" w:rsidRDefault="00793A12" w:rsidP="00172876">
            <w:pPr>
              <w:rPr>
                <w:rFonts w:cs="Arial"/>
                <w:snapToGrid w:val="0"/>
                <w:color w:val="000000"/>
                <w:sz w:val="16"/>
                <w:szCs w:val="16"/>
              </w:rPr>
            </w:pPr>
            <w:r w:rsidRPr="00A202E6">
              <w:rPr>
                <w:rFonts w:cs="Arial"/>
                <w:snapToGrid w:val="0"/>
                <w:color w:val="000000"/>
                <w:sz w:val="16"/>
                <w:szCs w:val="16"/>
              </w:rPr>
              <w:t>String</w:t>
            </w:r>
          </w:p>
        </w:tc>
        <w:tc>
          <w:tcPr>
            <w:tcW w:w="2015" w:type="dxa"/>
            <w:gridSpan w:val="3"/>
          </w:tcPr>
          <w:p w:rsidR="00793A12" w:rsidRPr="00A202E6" w:rsidRDefault="00793A12" w:rsidP="00172876">
            <w:pPr>
              <w:rPr>
                <w:rFonts w:cs="Arial"/>
                <w:snapToGrid w:val="0"/>
                <w:color w:val="000000"/>
                <w:sz w:val="16"/>
                <w:szCs w:val="16"/>
              </w:rPr>
            </w:pPr>
            <w:r w:rsidRPr="00A202E6">
              <w:rPr>
                <w:rFonts w:cs="Arial"/>
                <w:snapToGrid w:val="0"/>
                <w:color w:val="000000"/>
                <w:sz w:val="16"/>
                <w:szCs w:val="16"/>
              </w:rPr>
              <w:t>cnpjIncorporador</w:t>
            </w:r>
          </w:p>
        </w:tc>
        <w:tc>
          <w:tcPr>
            <w:tcW w:w="720" w:type="dxa"/>
          </w:tcPr>
          <w:p w:rsidR="00793A12" w:rsidRPr="00A202E6" w:rsidRDefault="00793A12" w:rsidP="00172876">
            <w:pPr>
              <w:rPr>
                <w:rFonts w:cs="Arial"/>
                <w:snapToGrid w:val="0"/>
                <w:color w:val="000000"/>
                <w:sz w:val="16"/>
                <w:szCs w:val="16"/>
              </w:rPr>
            </w:pPr>
            <w:r w:rsidRPr="00A202E6">
              <w:rPr>
                <w:rFonts w:cs="Arial"/>
                <w:snapToGrid w:val="0"/>
                <w:color w:val="000000"/>
                <w:sz w:val="16"/>
                <w:szCs w:val="16"/>
              </w:rPr>
              <w:t>15</w:t>
            </w:r>
          </w:p>
        </w:tc>
        <w:tc>
          <w:tcPr>
            <w:tcW w:w="2448" w:type="dxa"/>
          </w:tcPr>
          <w:p w:rsidR="00793A12" w:rsidRPr="00A202E6" w:rsidRDefault="00793A12" w:rsidP="00172876">
            <w:pPr>
              <w:rPr>
                <w:rFonts w:cs="Arial"/>
                <w:snapToGrid w:val="0"/>
                <w:color w:val="000000"/>
                <w:sz w:val="16"/>
                <w:szCs w:val="16"/>
              </w:rPr>
            </w:pPr>
            <w:r w:rsidRPr="00A202E6">
              <w:rPr>
                <w:rFonts w:cs="Arial"/>
                <w:snapToGrid w:val="0"/>
                <w:color w:val="000000"/>
                <w:sz w:val="16"/>
                <w:szCs w:val="16"/>
              </w:rPr>
              <w:t>4 - Alfanumerico</w:t>
            </w:r>
          </w:p>
          <w:p w:rsidR="00793A12" w:rsidRPr="00A202E6" w:rsidRDefault="00793A12" w:rsidP="00172876">
            <w:pPr>
              <w:rPr>
                <w:rFonts w:cs="Arial"/>
                <w:snapToGrid w:val="0"/>
                <w:color w:val="000000"/>
                <w:sz w:val="16"/>
                <w:szCs w:val="16"/>
              </w:rPr>
            </w:pPr>
          </w:p>
        </w:tc>
        <w:tc>
          <w:tcPr>
            <w:tcW w:w="3455" w:type="dxa"/>
          </w:tcPr>
          <w:p w:rsidR="00793A12" w:rsidRPr="00A202E6" w:rsidRDefault="00793A12" w:rsidP="00172876">
            <w:pPr>
              <w:rPr>
                <w:rFonts w:cs="Arial"/>
                <w:snapToGrid w:val="0"/>
                <w:color w:val="000000"/>
                <w:sz w:val="16"/>
                <w:szCs w:val="16"/>
              </w:rPr>
            </w:pPr>
            <w:r w:rsidRPr="00A202E6">
              <w:rPr>
                <w:rFonts w:cs="Arial"/>
                <w:snapToGrid w:val="0"/>
                <w:color w:val="000000"/>
                <w:sz w:val="16"/>
                <w:szCs w:val="16"/>
              </w:rPr>
              <w:t>CNPJ da empresa incorporadora.</w:t>
            </w:r>
          </w:p>
        </w:tc>
      </w:tr>
    </w:tbl>
    <w:p w:rsidR="00793A12" w:rsidRPr="00121E22" w:rsidRDefault="00793A12" w:rsidP="00793A12">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440"/>
        <w:gridCol w:w="720"/>
        <w:gridCol w:w="2448"/>
        <w:gridCol w:w="3455"/>
      </w:tblGrid>
      <w:tr w:rsidR="00793A12" w:rsidRPr="00E34F44" w:rsidTr="00172876">
        <w:trPr>
          <w:trHeight w:val="349"/>
        </w:trPr>
        <w:tc>
          <w:tcPr>
            <w:tcW w:w="1727" w:type="dxa"/>
            <w:gridSpan w:val="2"/>
            <w:shd w:val="pct15" w:color="000000" w:fill="FFFFFF"/>
            <w:vAlign w:val="center"/>
          </w:tcPr>
          <w:p w:rsidR="00793A12" w:rsidRPr="00F17516" w:rsidRDefault="00793A12" w:rsidP="00172876">
            <w:pPr>
              <w:rPr>
                <w:rFonts w:ascii="Tahoma" w:hAnsi="Tahoma" w:cs="Tahoma"/>
                <w:b/>
                <w:sz w:val="18"/>
                <w:szCs w:val="18"/>
              </w:rPr>
            </w:pPr>
            <w:r w:rsidRPr="00F17516">
              <w:rPr>
                <w:rFonts w:ascii="Tahoma" w:hAnsi="Tahoma" w:cs="Tahoma"/>
                <w:b/>
                <w:sz w:val="18"/>
                <w:szCs w:val="18"/>
              </w:rPr>
              <w:t>Serviço</w:t>
            </w:r>
          </w:p>
        </w:tc>
        <w:tc>
          <w:tcPr>
            <w:tcW w:w="8063" w:type="dxa"/>
            <w:gridSpan w:val="4"/>
            <w:shd w:val="pct15" w:color="000000" w:fill="FFFFFF"/>
            <w:vAlign w:val="center"/>
          </w:tcPr>
          <w:p w:rsidR="00793A12" w:rsidRPr="00290651" w:rsidRDefault="00793A12" w:rsidP="00793A12">
            <w:pPr>
              <w:pStyle w:val="Ttulo1"/>
            </w:pPr>
            <w:bookmarkStart w:id="72" w:name="_Toc98512660"/>
            <w:r w:rsidRPr="00290651">
              <w:t>incluirAlterar</w:t>
            </w:r>
            <w:r>
              <w:t>Incorporacao</w:t>
            </w:r>
            <w:bookmarkEnd w:id="72"/>
          </w:p>
        </w:tc>
      </w:tr>
      <w:tr w:rsidR="00793A12" w:rsidRPr="00E34F44" w:rsidTr="00172876">
        <w:trPr>
          <w:trHeight w:val="364"/>
        </w:trPr>
        <w:tc>
          <w:tcPr>
            <w:tcW w:w="1727" w:type="dxa"/>
            <w:gridSpan w:val="2"/>
            <w:shd w:val="pct15" w:color="000000" w:fill="FFFFFF"/>
            <w:vAlign w:val="center"/>
          </w:tcPr>
          <w:p w:rsidR="00793A12" w:rsidRPr="00F17516" w:rsidRDefault="00793A12" w:rsidP="00172876">
            <w:pPr>
              <w:rPr>
                <w:rFonts w:ascii="Tahoma" w:hAnsi="Tahoma" w:cs="Tahoma"/>
                <w:b/>
                <w:sz w:val="18"/>
                <w:szCs w:val="18"/>
              </w:rPr>
            </w:pPr>
            <w:r w:rsidRPr="00F17516">
              <w:rPr>
                <w:rFonts w:ascii="Tahoma" w:hAnsi="Tahoma" w:cs="Tahoma"/>
                <w:b/>
                <w:sz w:val="18"/>
                <w:szCs w:val="18"/>
              </w:rPr>
              <w:lastRenderedPageBreak/>
              <w:t>Descrição</w:t>
            </w:r>
          </w:p>
        </w:tc>
        <w:tc>
          <w:tcPr>
            <w:tcW w:w="8063" w:type="dxa"/>
            <w:gridSpan w:val="4"/>
            <w:shd w:val="pct15" w:color="000000" w:fill="FFFFFF"/>
            <w:vAlign w:val="center"/>
          </w:tcPr>
          <w:p w:rsidR="00793A12" w:rsidRPr="00F17516" w:rsidRDefault="00793A12" w:rsidP="00172876">
            <w:pPr>
              <w:rPr>
                <w:rFonts w:ascii="Tahoma" w:hAnsi="Tahoma" w:cs="Tahoma"/>
                <w:sz w:val="18"/>
                <w:szCs w:val="18"/>
              </w:rPr>
            </w:pPr>
            <w:r>
              <w:rPr>
                <w:sz w:val="18"/>
              </w:rPr>
              <w:t xml:space="preserve">Método para incluir ou alterar as informações de </w:t>
            </w:r>
            <w:r>
              <w:rPr>
                <w:rFonts w:cs="Arial"/>
                <w:sz w:val="18"/>
              </w:rPr>
              <w:t xml:space="preserve">incorporações </w:t>
            </w:r>
            <w:r>
              <w:rPr>
                <w:sz w:val="18"/>
              </w:rPr>
              <w:t xml:space="preserve">no sistema Infobank </w:t>
            </w:r>
            <w:r>
              <w:rPr>
                <w:rFonts w:cs="Arial"/>
                <w:sz w:val="18"/>
              </w:rPr>
              <w:t>em Manutenção &gt; Pessoas &gt; Pessoas Incorporadas.</w:t>
            </w:r>
          </w:p>
        </w:tc>
      </w:tr>
      <w:tr w:rsidR="00793A12" w:rsidRPr="00E34F44" w:rsidTr="00172876">
        <w:trPr>
          <w:cantSplit/>
          <w:trHeight w:val="394"/>
        </w:trPr>
        <w:tc>
          <w:tcPr>
            <w:tcW w:w="9790" w:type="dxa"/>
            <w:gridSpan w:val="6"/>
          </w:tcPr>
          <w:p w:rsidR="00793A12" w:rsidRPr="00EA6979" w:rsidRDefault="00793A12" w:rsidP="00172876">
            <w:pPr>
              <w:pStyle w:val="Corpo2"/>
              <w:ind w:hanging="608"/>
              <w:rPr>
                <w:b/>
                <w:sz w:val="18"/>
                <w:szCs w:val="18"/>
                <w:lang w:val="pt-BR" w:eastAsia="pt-BR"/>
              </w:rPr>
            </w:pPr>
            <w:r w:rsidRPr="00C079D3">
              <w:rPr>
                <w:b/>
                <w:sz w:val="18"/>
                <w:szCs w:val="18"/>
                <w:lang w:val="pt-BR" w:eastAsia="pt-BR"/>
              </w:rPr>
              <w:t>Parâmetros de Saída</w:t>
            </w:r>
          </w:p>
        </w:tc>
      </w:tr>
      <w:tr w:rsidR="00793A12" w:rsidRPr="00E34F44" w:rsidTr="00172876">
        <w:trPr>
          <w:cantSplit/>
          <w:trHeight w:val="394"/>
        </w:trPr>
        <w:tc>
          <w:tcPr>
            <w:tcW w:w="9790" w:type="dxa"/>
            <w:gridSpan w:val="6"/>
          </w:tcPr>
          <w:p w:rsidR="00793A12" w:rsidRPr="00EA6979" w:rsidRDefault="00793A12" w:rsidP="00172876">
            <w:pPr>
              <w:pStyle w:val="Corpo2"/>
              <w:ind w:hanging="608"/>
              <w:rPr>
                <w:b/>
                <w:sz w:val="16"/>
                <w:szCs w:val="16"/>
                <w:lang w:val="pt-BR" w:eastAsia="pt-BR"/>
              </w:rPr>
            </w:pPr>
            <w:r w:rsidRPr="00C079D3">
              <w:rPr>
                <w:snapToGrid w:val="0"/>
                <w:color w:val="000000"/>
                <w:sz w:val="16"/>
                <w:szCs w:val="16"/>
                <w:lang w:val="pt-BR" w:eastAsia="pt-BR"/>
              </w:rPr>
              <w:t>Não há parametro de saída.</w:t>
            </w:r>
          </w:p>
        </w:tc>
      </w:tr>
      <w:tr w:rsidR="00793A12" w:rsidRPr="00E34F44" w:rsidTr="00172876">
        <w:trPr>
          <w:cantSplit/>
          <w:trHeight w:val="394"/>
        </w:trPr>
        <w:tc>
          <w:tcPr>
            <w:tcW w:w="9790" w:type="dxa"/>
            <w:gridSpan w:val="6"/>
          </w:tcPr>
          <w:p w:rsidR="00793A12" w:rsidRPr="00EA6979" w:rsidRDefault="00793A12" w:rsidP="00172876">
            <w:pPr>
              <w:pStyle w:val="Corpo2"/>
              <w:ind w:hanging="608"/>
              <w:rPr>
                <w:b/>
                <w:sz w:val="18"/>
                <w:szCs w:val="18"/>
                <w:lang w:val="pt-BR" w:eastAsia="pt-BR"/>
              </w:rPr>
            </w:pPr>
            <w:r w:rsidRPr="00C079D3">
              <w:rPr>
                <w:b/>
                <w:sz w:val="18"/>
                <w:szCs w:val="18"/>
                <w:lang w:val="pt-BR" w:eastAsia="pt-BR"/>
              </w:rPr>
              <w:t>Parâmetros de Entrada</w:t>
            </w:r>
          </w:p>
        </w:tc>
      </w:tr>
      <w:tr w:rsidR="00793A12" w:rsidRPr="00E34F44" w:rsidTr="00172876">
        <w:tblPrEx>
          <w:tblCellMar>
            <w:left w:w="30" w:type="dxa"/>
            <w:right w:w="30" w:type="dxa"/>
          </w:tblCellMar>
        </w:tblPrEx>
        <w:trPr>
          <w:trHeight w:val="250"/>
        </w:trPr>
        <w:tc>
          <w:tcPr>
            <w:tcW w:w="1152" w:type="dxa"/>
            <w:vAlign w:val="center"/>
          </w:tcPr>
          <w:p w:rsidR="00793A12" w:rsidRPr="000006CB" w:rsidRDefault="00793A12" w:rsidP="00172876">
            <w:pPr>
              <w:jc w:val="center"/>
              <w:rPr>
                <w:rFonts w:ascii="Tahoma" w:hAnsi="Tahoma" w:cs="Tahoma"/>
                <w:b/>
                <w:snapToGrid w:val="0"/>
                <w:color w:val="000000"/>
                <w:sz w:val="16"/>
                <w:szCs w:val="16"/>
              </w:rPr>
            </w:pPr>
            <w:r w:rsidRPr="000006CB">
              <w:rPr>
                <w:rFonts w:ascii="Tahoma" w:hAnsi="Tahoma" w:cs="Tahoma"/>
                <w:b/>
                <w:snapToGrid w:val="0"/>
                <w:color w:val="000000"/>
                <w:sz w:val="16"/>
                <w:szCs w:val="16"/>
              </w:rPr>
              <w:t>Tipo</w:t>
            </w:r>
          </w:p>
        </w:tc>
        <w:tc>
          <w:tcPr>
            <w:tcW w:w="2015" w:type="dxa"/>
            <w:gridSpan w:val="2"/>
            <w:vAlign w:val="center"/>
          </w:tcPr>
          <w:p w:rsidR="00793A12" w:rsidRPr="000006CB" w:rsidRDefault="00793A12" w:rsidP="00172876">
            <w:pPr>
              <w:jc w:val="center"/>
              <w:rPr>
                <w:rFonts w:ascii="Tahoma" w:hAnsi="Tahoma" w:cs="Tahoma"/>
                <w:b/>
                <w:snapToGrid w:val="0"/>
                <w:color w:val="000000"/>
                <w:sz w:val="16"/>
                <w:szCs w:val="16"/>
              </w:rPr>
            </w:pPr>
            <w:r w:rsidRPr="000006CB">
              <w:rPr>
                <w:rFonts w:ascii="Tahoma" w:hAnsi="Tahoma" w:cs="Tahoma"/>
                <w:b/>
                <w:snapToGrid w:val="0"/>
                <w:color w:val="000000"/>
                <w:sz w:val="16"/>
                <w:szCs w:val="16"/>
              </w:rPr>
              <w:t>Nome do Campo</w:t>
            </w:r>
          </w:p>
        </w:tc>
        <w:tc>
          <w:tcPr>
            <w:tcW w:w="720" w:type="dxa"/>
            <w:vAlign w:val="center"/>
          </w:tcPr>
          <w:p w:rsidR="00793A12" w:rsidRPr="000006CB" w:rsidRDefault="00793A12" w:rsidP="00172876">
            <w:pPr>
              <w:jc w:val="center"/>
              <w:rPr>
                <w:rFonts w:ascii="Tahoma" w:hAnsi="Tahoma" w:cs="Tahoma"/>
                <w:b/>
                <w:snapToGrid w:val="0"/>
                <w:color w:val="000000"/>
                <w:sz w:val="16"/>
                <w:szCs w:val="16"/>
              </w:rPr>
            </w:pPr>
            <w:r w:rsidRPr="000006CB">
              <w:rPr>
                <w:rFonts w:ascii="Tahoma" w:hAnsi="Tahoma" w:cs="Tahoma"/>
                <w:b/>
                <w:snapToGrid w:val="0"/>
                <w:color w:val="000000"/>
                <w:sz w:val="16"/>
                <w:szCs w:val="16"/>
              </w:rPr>
              <w:t>Tam</w:t>
            </w:r>
          </w:p>
        </w:tc>
        <w:tc>
          <w:tcPr>
            <w:tcW w:w="2448" w:type="dxa"/>
            <w:vAlign w:val="center"/>
          </w:tcPr>
          <w:p w:rsidR="00793A12" w:rsidRPr="000006CB" w:rsidRDefault="00793A12" w:rsidP="00172876">
            <w:pPr>
              <w:jc w:val="center"/>
              <w:rPr>
                <w:rFonts w:ascii="Tahoma" w:hAnsi="Tahoma" w:cs="Tahoma"/>
                <w:b/>
                <w:i/>
                <w:sz w:val="16"/>
                <w:szCs w:val="16"/>
              </w:rPr>
            </w:pPr>
            <w:r w:rsidRPr="000006CB">
              <w:rPr>
                <w:rFonts w:ascii="Tahoma" w:hAnsi="Tahoma" w:cs="Tahoma"/>
                <w:b/>
                <w:snapToGrid w:val="0"/>
                <w:sz w:val="16"/>
                <w:szCs w:val="16"/>
              </w:rPr>
              <w:t>Formato</w:t>
            </w:r>
          </w:p>
        </w:tc>
        <w:tc>
          <w:tcPr>
            <w:tcW w:w="3455" w:type="dxa"/>
            <w:vAlign w:val="center"/>
          </w:tcPr>
          <w:p w:rsidR="00793A12" w:rsidRPr="000006CB" w:rsidRDefault="00793A12" w:rsidP="00172876">
            <w:pPr>
              <w:jc w:val="center"/>
              <w:rPr>
                <w:rFonts w:ascii="Tahoma" w:hAnsi="Tahoma" w:cs="Tahoma"/>
                <w:b/>
                <w:snapToGrid w:val="0"/>
                <w:color w:val="000000"/>
                <w:sz w:val="16"/>
                <w:szCs w:val="16"/>
              </w:rPr>
            </w:pPr>
            <w:r w:rsidRPr="000006CB">
              <w:rPr>
                <w:rFonts w:ascii="Tahoma" w:hAnsi="Tahoma" w:cs="Tahoma"/>
                <w:b/>
                <w:snapToGrid w:val="0"/>
                <w:color w:val="000000"/>
                <w:sz w:val="16"/>
                <w:szCs w:val="16"/>
              </w:rPr>
              <w:t>Descrição</w:t>
            </w:r>
          </w:p>
        </w:tc>
      </w:tr>
      <w:tr w:rsidR="00793A12" w:rsidRPr="00E34F44" w:rsidTr="00172876">
        <w:trPr>
          <w:cantSplit/>
          <w:trHeight w:val="320"/>
        </w:trPr>
        <w:tc>
          <w:tcPr>
            <w:tcW w:w="1152" w:type="dxa"/>
          </w:tcPr>
          <w:p w:rsidR="00793A12" w:rsidRPr="000006CB" w:rsidRDefault="00793A12" w:rsidP="00172876">
            <w:pPr>
              <w:rPr>
                <w:rFonts w:cs="Arial"/>
                <w:snapToGrid w:val="0"/>
                <w:color w:val="000000"/>
                <w:sz w:val="16"/>
                <w:szCs w:val="16"/>
              </w:rPr>
            </w:pPr>
            <w:r w:rsidRPr="000006CB">
              <w:rPr>
                <w:rFonts w:cs="Arial"/>
                <w:snapToGrid w:val="0"/>
                <w:color w:val="000000"/>
                <w:sz w:val="16"/>
                <w:szCs w:val="16"/>
              </w:rPr>
              <w:t>String</w:t>
            </w:r>
          </w:p>
        </w:tc>
        <w:tc>
          <w:tcPr>
            <w:tcW w:w="2015" w:type="dxa"/>
            <w:gridSpan w:val="2"/>
          </w:tcPr>
          <w:p w:rsidR="00793A12" w:rsidRPr="000006CB" w:rsidRDefault="00793A12" w:rsidP="00172876">
            <w:pPr>
              <w:rPr>
                <w:rFonts w:cs="Arial"/>
                <w:snapToGrid w:val="0"/>
                <w:color w:val="000000"/>
                <w:sz w:val="16"/>
                <w:szCs w:val="16"/>
              </w:rPr>
            </w:pPr>
            <w:r w:rsidRPr="000006CB">
              <w:rPr>
                <w:rFonts w:cs="Arial"/>
                <w:snapToGrid w:val="0"/>
                <w:sz w:val="16"/>
                <w:szCs w:val="16"/>
              </w:rPr>
              <w:t>operacao</w:t>
            </w:r>
          </w:p>
        </w:tc>
        <w:tc>
          <w:tcPr>
            <w:tcW w:w="720" w:type="dxa"/>
          </w:tcPr>
          <w:p w:rsidR="00793A12" w:rsidRPr="000006CB" w:rsidRDefault="00793A12" w:rsidP="00172876">
            <w:pPr>
              <w:rPr>
                <w:rFonts w:cs="Arial"/>
                <w:snapToGrid w:val="0"/>
                <w:color w:val="000000"/>
                <w:sz w:val="16"/>
                <w:szCs w:val="16"/>
              </w:rPr>
            </w:pPr>
            <w:r w:rsidRPr="000006CB">
              <w:rPr>
                <w:rFonts w:cs="Arial"/>
                <w:snapToGrid w:val="0"/>
                <w:color w:val="000000"/>
                <w:sz w:val="16"/>
                <w:szCs w:val="16"/>
              </w:rPr>
              <w:t>01</w:t>
            </w:r>
          </w:p>
        </w:tc>
        <w:tc>
          <w:tcPr>
            <w:tcW w:w="2448" w:type="dxa"/>
          </w:tcPr>
          <w:p w:rsidR="00793A12" w:rsidRPr="000006CB" w:rsidRDefault="00793A12" w:rsidP="00172876">
            <w:pPr>
              <w:rPr>
                <w:rFonts w:cs="Arial"/>
                <w:snapToGrid w:val="0"/>
                <w:color w:val="000000"/>
                <w:sz w:val="16"/>
                <w:szCs w:val="16"/>
              </w:rPr>
            </w:pPr>
            <w:r w:rsidRPr="000006CB">
              <w:rPr>
                <w:rFonts w:cs="Arial"/>
                <w:snapToGrid w:val="0"/>
                <w:color w:val="000000"/>
                <w:sz w:val="16"/>
                <w:szCs w:val="16"/>
              </w:rPr>
              <w:t>1 - Alfanumerico</w:t>
            </w:r>
          </w:p>
          <w:p w:rsidR="00793A12" w:rsidRPr="000006CB" w:rsidRDefault="00793A12" w:rsidP="00172876">
            <w:pPr>
              <w:rPr>
                <w:rFonts w:cs="Arial"/>
                <w:snapToGrid w:val="0"/>
                <w:color w:val="000000"/>
                <w:sz w:val="16"/>
                <w:szCs w:val="16"/>
              </w:rPr>
            </w:pPr>
          </w:p>
        </w:tc>
        <w:tc>
          <w:tcPr>
            <w:tcW w:w="3455" w:type="dxa"/>
          </w:tcPr>
          <w:p w:rsidR="00793A12" w:rsidRPr="000006CB" w:rsidRDefault="00793A12" w:rsidP="00172876">
            <w:pPr>
              <w:rPr>
                <w:rFonts w:cs="Arial"/>
                <w:snapToGrid w:val="0"/>
                <w:sz w:val="16"/>
                <w:szCs w:val="16"/>
              </w:rPr>
            </w:pPr>
            <w:r w:rsidRPr="000006CB">
              <w:rPr>
                <w:rFonts w:cs="Arial"/>
                <w:snapToGrid w:val="0"/>
                <w:sz w:val="16"/>
                <w:szCs w:val="16"/>
              </w:rPr>
              <w:t>I - inclusão</w:t>
            </w:r>
          </w:p>
          <w:p w:rsidR="00793A12" w:rsidRPr="000006CB" w:rsidRDefault="00793A12" w:rsidP="00172876">
            <w:pPr>
              <w:rPr>
                <w:rFonts w:cs="Arial"/>
                <w:snapToGrid w:val="0"/>
                <w:sz w:val="16"/>
                <w:szCs w:val="16"/>
              </w:rPr>
            </w:pPr>
            <w:r w:rsidRPr="000006CB">
              <w:rPr>
                <w:rFonts w:cs="Arial"/>
                <w:snapToGrid w:val="0"/>
                <w:sz w:val="16"/>
                <w:szCs w:val="16"/>
              </w:rPr>
              <w:t>A - alteração</w:t>
            </w:r>
          </w:p>
        </w:tc>
      </w:tr>
      <w:tr w:rsidR="00793A12" w:rsidRPr="00E34F44" w:rsidTr="00172876">
        <w:trPr>
          <w:cantSplit/>
          <w:trHeight w:val="320"/>
        </w:trPr>
        <w:tc>
          <w:tcPr>
            <w:tcW w:w="1152" w:type="dxa"/>
          </w:tcPr>
          <w:p w:rsidR="00793A12" w:rsidRPr="000006CB" w:rsidRDefault="00793A12" w:rsidP="00172876">
            <w:pPr>
              <w:rPr>
                <w:rFonts w:cs="Arial"/>
                <w:snapToGrid w:val="0"/>
                <w:color w:val="000000"/>
                <w:sz w:val="16"/>
                <w:szCs w:val="16"/>
              </w:rPr>
            </w:pPr>
            <w:r w:rsidRPr="000006CB">
              <w:rPr>
                <w:rFonts w:cs="Arial"/>
                <w:snapToGrid w:val="0"/>
                <w:color w:val="000000"/>
                <w:sz w:val="16"/>
                <w:szCs w:val="16"/>
              </w:rPr>
              <w:t>String</w:t>
            </w:r>
          </w:p>
        </w:tc>
        <w:tc>
          <w:tcPr>
            <w:tcW w:w="2015" w:type="dxa"/>
            <w:gridSpan w:val="2"/>
          </w:tcPr>
          <w:p w:rsidR="00793A12" w:rsidRPr="000006CB" w:rsidRDefault="00793A12" w:rsidP="00172876">
            <w:pPr>
              <w:rPr>
                <w:rFonts w:cs="Arial"/>
                <w:snapToGrid w:val="0"/>
                <w:color w:val="000000"/>
                <w:sz w:val="16"/>
                <w:szCs w:val="16"/>
              </w:rPr>
            </w:pPr>
            <w:r w:rsidRPr="000006CB">
              <w:rPr>
                <w:rFonts w:cs="Arial"/>
                <w:snapToGrid w:val="0"/>
                <w:color w:val="000000"/>
                <w:sz w:val="16"/>
                <w:szCs w:val="16"/>
              </w:rPr>
              <w:t>cnpjIncorporado</w:t>
            </w:r>
          </w:p>
        </w:tc>
        <w:tc>
          <w:tcPr>
            <w:tcW w:w="720" w:type="dxa"/>
          </w:tcPr>
          <w:p w:rsidR="00793A12" w:rsidRPr="000006CB" w:rsidRDefault="00793A12" w:rsidP="00172876">
            <w:pPr>
              <w:rPr>
                <w:rFonts w:cs="Arial"/>
                <w:snapToGrid w:val="0"/>
                <w:color w:val="000000"/>
                <w:sz w:val="16"/>
                <w:szCs w:val="16"/>
              </w:rPr>
            </w:pPr>
            <w:r w:rsidRPr="000006CB">
              <w:rPr>
                <w:rFonts w:cs="Arial"/>
                <w:snapToGrid w:val="0"/>
                <w:color w:val="000000"/>
                <w:sz w:val="16"/>
                <w:szCs w:val="16"/>
              </w:rPr>
              <w:t>15</w:t>
            </w:r>
          </w:p>
        </w:tc>
        <w:tc>
          <w:tcPr>
            <w:tcW w:w="2448" w:type="dxa"/>
          </w:tcPr>
          <w:p w:rsidR="00793A12" w:rsidRPr="000006CB" w:rsidRDefault="00793A12" w:rsidP="00172876">
            <w:pPr>
              <w:rPr>
                <w:rFonts w:cs="Arial"/>
                <w:snapToGrid w:val="0"/>
                <w:color w:val="000000"/>
                <w:sz w:val="16"/>
                <w:szCs w:val="16"/>
              </w:rPr>
            </w:pPr>
            <w:r w:rsidRPr="000006CB">
              <w:rPr>
                <w:rFonts w:cs="Arial"/>
                <w:snapToGrid w:val="0"/>
                <w:color w:val="000000"/>
                <w:sz w:val="16"/>
                <w:szCs w:val="16"/>
              </w:rPr>
              <w:t>1- Alfanumerico</w:t>
            </w:r>
          </w:p>
          <w:p w:rsidR="00793A12" w:rsidRPr="000006CB" w:rsidRDefault="00793A12" w:rsidP="00172876">
            <w:pPr>
              <w:rPr>
                <w:rFonts w:cs="Arial"/>
                <w:snapToGrid w:val="0"/>
                <w:color w:val="000000"/>
                <w:sz w:val="16"/>
                <w:szCs w:val="16"/>
              </w:rPr>
            </w:pPr>
          </w:p>
        </w:tc>
        <w:tc>
          <w:tcPr>
            <w:tcW w:w="3455" w:type="dxa"/>
          </w:tcPr>
          <w:p w:rsidR="00793A12" w:rsidRPr="000006CB" w:rsidRDefault="00793A12" w:rsidP="00172876">
            <w:pPr>
              <w:rPr>
                <w:rFonts w:cs="Arial"/>
                <w:snapToGrid w:val="0"/>
                <w:color w:val="000000"/>
                <w:sz w:val="16"/>
                <w:szCs w:val="16"/>
              </w:rPr>
            </w:pPr>
            <w:r w:rsidRPr="000006CB">
              <w:rPr>
                <w:rFonts w:cs="Arial"/>
                <w:snapToGrid w:val="0"/>
                <w:color w:val="000000"/>
                <w:sz w:val="16"/>
                <w:szCs w:val="16"/>
              </w:rPr>
              <w:t>CNPJ da empresa a ser incorporada.</w:t>
            </w:r>
            <w:r w:rsidRPr="000006CB">
              <w:rPr>
                <w:rFonts w:cs="Arial"/>
                <w:snapToGrid w:val="0"/>
                <w:color w:val="000000"/>
                <w:sz w:val="16"/>
                <w:szCs w:val="16"/>
              </w:rPr>
              <w:br/>
              <w:t>Somente caracteres numéricos.</w:t>
            </w:r>
          </w:p>
          <w:p w:rsidR="00793A12" w:rsidRPr="000006CB" w:rsidRDefault="00793A12" w:rsidP="00172876">
            <w:pPr>
              <w:rPr>
                <w:rFonts w:cs="Arial"/>
                <w:snapToGrid w:val="0"/>
                <w:color w:val="000000"/>
                <w:sz w:val="16"/>
                <w:szCs w:val="16"/>
              </w:rPr>
            </w:pPr>
            <w:r w:rsidRPr="000006CB">
              <w:rPr>
                <w:rFonts w:cs="Arial"/>
                <w:snapToGrid w:val="0"/>
                <w:color w:val="000000"/>
                <w:sz w:val="16"/>
                <w:szCs w:val="16"/>
              </w:rPr>
              <w:t>Deve estar previamente cadastrado no cadastro de Pessoas do sistema Infobank (Manutenção &gt; Pessoas &gt; Cadastro).</w:t>
            </w:r>
            <w:r w:rsidRPr="000006CB">
              <w:rPr>
                <w:rFonts w:cs="Arial"/>
                <w:snapToGrid w:val="0"/>
                <w:color w:val="000000"/>
                <w:sz w:val="16"/>
                <w:szCs w:val="16"/>
              </w:rPr>
              <w:br/>
              <w:t>Obs: Somente pessoa jurídica.</w:t>
            </w:r>
          </w:p>
        </w:tc>
      </w:tr>
      <w:tr w:rsidR="00793A12" w:rsidRPr="00E34F44" w:rsidTr="00172876">
        <w:trPr>
          <w:cantSplit/>
          <w:trHeight w:val="320"/>
        </w:trPr>
        <w:tc>
          <w:tcPr>
            <w:tcW w:w="1152" w:type="dxa"/>
          </w:tcPr>
          <w:p w:rsidR="00793A12" w:rsidRPr="000006CB" w:rsidRDefault="00793A12" w:rsidP="00172876">
            <w:pPr>
              <w:rPr>
                <w:rFonts w:cs="Arial"/>
                <w:snapToGrid w:val="0"/>
                <w:color w:val="000000"/>
                <w:sz w:val="16"/>
                <w:szCs w:val="16"/>
              </w:rPr>
            </w:pPr>
            <w:r w:rsidRPr="000006CB">
              <w:rPr>
                <w:rFonts w:cs="Arial"/>
                <w:snapToGrid w:val="0"/>
                <w:color w:val="000000"/>
                <w:sz w:val="16"/>
                <w:szCs w:val="16"/>
              </w:rPr>
              <w:t>String</w:t>
            </w:r>
          </w:p>
        </w:tc>
        <w:tc>
          <w:tcPr>
            <w:tcW w:w="2015" w:type="dxa"/>
            <w:gridSpan w:val="2"/>
          </w:tcPr>
          <w:p w:rsidR="00793A12" w:rsidRPr="000006CB" w:rsidRDefault="00793A12" w:rsidP="00172876">
            <w:pPr>
              <w:rPr>
                <w:rFonts w:cs="Arial"/>
                <w:snapToGrid w:val="0"/>
                <w:color w:val="000000"/>
                <w:sz w:val="16"/>
                <w:szCs w:val="16"/>
              </w:rPr>
            </w:pPr>
            <w:r w:rsidRPr="000006CB">
              <w:rPr>
                <w:rFonts w:cs="Arial"/>
                <w:snapToGrid w:val="0"/>
                <w:color w:val="000000"/>
                <w:sz w:val="16"/>
                <w:szCs w:val="16"/>
              </w:rPr>
              <w:t>cnpjIncorporador</w:t>
            </w:r>
          </w:p>
        </w:tc>
        <w:tc>
          <w:tcPr>
            <w:tcW w:w="720" w:type="dxa"/>
          </w:tcPr>
          <w:p w:rsidR="00793A12" w:rsidRPr="000006CB" w:rsidRDefault="00793A12" w:rsidP="00172876">
            <w:pPr>
              <w:rPr>
                <w:rFonts w:cs="Arial"/>
                <w:snapToGrid w:val="0"/>
                <w:color w:val="000000"/>
                <w:sz w:val="16"/>
                <w:szCs w:val="16"/>
              </w:rPr>
            </w:pPr>
            <w:r w:rsidRPr="000006CB">
              <w:rPr>
                <w:rFonts w:cs="Arial"/>
                <w:snapToGrid w:val="0"/>
                <w:color w:val="000000"/>
                <w:sz w:val="16"/>
                <w:szCs w:val="16"/>
              </w:rPr>
              <w:t>15</w:t>
            </w:r>
          </w:p>
        </w:tc>
        <w:tc>
          <w:tcPr>
            <w:tcW w:w="2448" w:type="dxa"/>
          </w:tcPr>
          <w:p w:rsidR="00793A12" w:rsidRPr="000006CB" w:rsidRDefault="00793A12" w:rsidP="00172876">
            <w:pPr>
              <w:rPr>
                <w:rFonts w:cs="Arial"/>
                <w:snapToGrid w:val="0"/>
                <w:color w:val="000000"/>
                <w:sz w:val="16"/>
                <w:szCs w:val="16"/>
              </w:rPr>
            </w:pPr>
            <w:r w:rsidRPr="000006CB">
              <w:rPr>
                <w:rFonts w:cs="Arial"/>
                <w:snapToGrid w:val="0"/>
                <w:color w:val="000000"/>
                <w:sz w:val="16"/>
                <w:szCs w:val="16"/>
              </w:rPr>
              <w:t>1 - Alfanumerico</w:t>
            </w:r>
          </w:p>
          <w:p w:rsidR="00793A12" w:rsidRPr="000006CB" w:rsidRDefault="00793A12" w:rsidP="00172876">
            <w:pPr>
              <w:rPr>
                <w:rFonts w:cs="Arial"/>
                <w:snapToGrid w:val="0"/>
                <w:color w:val="000000"/>
                <w:sz w:val="16"/>
                <w:szCs w:val="16"/>
              </w:rPr>
            </w:pPr>
          </w:p>
        </w:tc>
        <w:tc>
          <w:tcPr>
            <w:tcW w:w="3455" w:type="dxa"/>
          </w:tcPr>
          <w:p w:rsidR="00793A12" w:rsidRPr="000006CB" w:rsidRDefault="00793A12" w:rsidP="00172876">
            <w:pPr>
              <w:rPr>
                <w:rFonts w:cs="Arial"/>
                <w:snapToGrid w:val="0"/>
                <w:color w:val="000000"/>
                <w:sz w:val="16"/>
                <w:szCs w:val="16"/>
              </w:rPr>
            </w:pPr>
            <w:r w:rsidRPr="000006CB">
              <w:rPr>
                <w:rFonts w:cs="Arial"/>
                <w:snapToGrid w:val="0"/>
                <w:color w:val="000000"/>
                <w:sz w:val="16"/>
                <w:szCs w:val="16"/>
              </w:rPr>
              <w:t>CNPJ da empresa incorporadora.</w:t>
            </w:r>
            <w:r w:rsidRPr="000006CB">
              <w:rPr>
                <w:rFonts w:cs="Arial"/>
                <w:snapToGrid w:val="0"/>
                <w:color w:val="000000"/>
                <w:sz w:val="16"/>
                <w:szCs w:val="16"/>
              </w:rPr>
              <w:br/>
              <w:t>Somente caracteres numéricos.</w:t>
            </w:r>
          </w:p>
          <w:p w:rsidR="00793A12" w:rsidRPr="000006CB" w:rsidRDefault="00793A12" w:rsidP="00172876">
            <w:pPr>
              <w:rPr>
                <w:rFonts w:cs="Arial"/>
                <w:snapToGrid w:val="0"/>
                <w:color w:val="000000"/>
                <w:sz w:val="16"/>
                <w:szCs w:val="16"/>
              </w:rPr>
            </w:pPr>
            <w:r w:rsidRPr="000006CB">
              <w:rPr>
                <w:rFonts w:cs="Arial"/>
                <w:snapToGrid w:val="0"/>
                <w:color w:val="000000"/>
                <w:sz w:val="16"/>
                <w:szCs w:val="16"/>
              </w:rPr>
              <w:t>Deve estar previamente cadastrado no cadastro de Pessoas do sistema Infobank (Manutenção &gt; Pessoas &gt; Cadastro) .</w:t>
            </w:r>
            <w:r w:rsidRPr="000006CB">
              <w:rPr>
                <w:rFonts w:cs="Arial"/>
                <w:snapToGrid w:val="0"/>
                <w:color w:val="000000"/>
                <w:sz w:val="16"/>
                <w:szCs w:val="16"/>
              </w:rPr>
              <w:br/>
              <w:t>Obs: Somente pessoa jurídica.</w:t>
            </w:r>
          </w:p>
          <w:p w:rsidR="00793A12" w:rsidRPr="000006CB" w:rsidRDefault="00793A12" w:rsidP="00172876">
            <w:pPr>
              <w:rPr>
                <w:rFonts w:cs="Arial"/>
                <w:snapToGrid w:val="0"/>
                <w:color w:val="000000"/>
                <w:sz w:val="16"/>
                <w:szCs w:val="16"/>
              </w:rPr>
            </w:pPr>
            <w:r w:rsidRPr="000006CB">
              <w:rPr>
                <w:rFonts w:cs="Arial"/>
                <w:snapToGrid w:val="0"/>
                <w:color w:val="000000"/>
                <w:sz w:val="16"/>
                <w:szCs w:val="16"/>
              </w:rPr>
              <w:t>O cnpjIncorporado deve ser diferente do cnpjIncorporador.</w:t>
            </w:r>
          </w:p>
        </w:tc>
      </w:tr>
      <w:tr w:rsidR="00793A12" w:rsidRPr="00E34F44" w:rsidTr="00172876">
        <w:trPr>
          <w:cantSplit/>
          <w:trHeight w:val="320"/>
        </w:trPr>
        <w:tc>
          <w:tcPr>
            <w:tcW w:w="1152" w:type="dxa"/>
          </w:tcPr>
          <w:p w:rsidR="00793A12" w:rsidRPr="000006CB" w:rsidRDefault="00793A12" w:rsidP="00172876">
            <w:pPr>
              <w:rPr>
                <w:rFonts w:cs="Arial"/>
                <w:snapToGrid w:val="0"/>
                <w:color w:val="000000"/>
                <w:sz w:val="16"/>
                <w:szCs w:val="16"/>
              </w:rPr>
            </w:pPr>
            <w:r w:rsidRPr="000006CB">
              <w:rPr>
                <w:rFonts w:cs="Arial"/>
                <w:snapToGrid w:val="0"/>
                <w:color w:val="000000"/>
                <w:sz w:val="16"/>
                <w:szCs w:val="16"/>
              </w:rPr>
              <w:t>String</w:t>
            </w:r>
          </w:p>
        </w:tc>
        <w:tc>
          <w:tcPr>
            <w:tcW w:w="2015" w:type="dxa"/>
            <w:gridSpan w:val="2"/>
          </w:tcPr>
          <w:p w:rsidR="00793A12" w:rsidRPr="000006CB" w:rsidRDefault="00793A12" w:rsidP="00172876">
            <w:pPr>
              <w:rPr>
                <w:rFonts w:cs="Arial"/>
                <w:sz w:val="16"/>
                <w:szCs w:val="16"/>
              </w:rPr>
            </w:pPr>
            <w:r w:rsidRPr="000006CB">
              <w:rPr>
                <w:rFonts w:cs="Arial"/>
                <w:sz w:val="16"/>
                <w:szCs w:val="16"/>
              </w:rPr>
              <w:t>dataIncorporacao</w:t>
            </w:r>
          </w:p>
        </w:tc>
        <w:tc>
          <w:tcPr>
            <w:tcW w:w="720" w:type="dxa"/>
          </w:tcPr>
          <w:p w:rsidR="00793A12" w:rsidRPr="000006CB" w:rsidRDefault="00793A12" w:rsidP="00172876">
            <w:pPr>
              <w:rPr>
                <w:rFonts w:cs="Arial"/>
                <w:snapToGrid w:val="0"/>
                <w:color w:val="000000"/>
                <w:sz w:val="16"/>
                <w:szCs w:val="16"/>
              </w:rPr>
            </w:pPr>
            <w:r w:rsidRPr="000006CB">
              <w:rPr>
                <w:rFonts w:cs="Arial"/>
                <w:snapToGrid w:val="0"/>
                <w:color w:val="000000"/>
                <w:sz w:val="16"/>
                <w:szCs w:val="16"/>
              </w:rPr>
              <w:t>10</w:t>
            </w:r>
          </w:p>
        </w:tc>
        <w:tc>
          <w:tcPr>
            <w:tcW w:w="2448" w:type="dxa"/>
          </w:tcPr>
          <w:p w:rsidR="00793A12" w:rsidRPr="000006CB" w:rsidRDefault="00793A12" w:rsidP="00172876">
            <w:pPr>
              <w:rPr>
                <w:rFonts w:cs="Arial"/>
                <w:snapToGrid w:val="0"/>
                <w:color w:val="000000"/>
                <w:sz w:val="16"/>
                <w:szCs w:val="16"/>
              </w:rPr>
            </w:pPr>
            <w:r w:rsidRPr="000006CB">
              <w:rPr>
                <w:rFonts w:cs="Arial"/>
                <w:snapToGrid w:val="0"/>
                <w:color w:val="000000"/>
                <w:sz w:val="16"/>
                <w:szCs w:val="16"/>
              </w:rPr>
              <w:t>1 - Data; no formato dd/mm/aaaa</w:t>
            </w:r>
          </w:p>
        </w:tc>
        <w:tc>
          <w:tcPr>
            <w:tcW w:w="3455" w:type="dxa"/>
          </w:tcPr>
          <w:p w:rsidR="00793A12" w:rsidRPr="000006CB" w:rsidRDefault="00793A12" w:rsidP="00172876">
            <w:pPr>
              <w:rPr>
                <w:rFonts w:cs="Arial"/>
                <w:sz w:val="16"/>
                <w:szCs w:val="16"/>
              </w:rPr>
            </w:pPr>
            <w:r w:rsidRPr="000006CB">
              <w:rPr>
                <w:rFonts w:cs="Arial"/>
                <w:snapToGrid w:val="0"/>
                <w:sz w:val="16"/>
                <w:szCs w:val="16"/>
              </w:rPr>
              <w:t>Data em que ocorreu a incorporação.</w:t>
            </w:r>
          </w:p>
          <w:p w:rsidR="00793A12" w:rsidRPr="000006CB" w:rsidRDefault="00793A12" w:rsidP="00172876">
            <w:pPr>
              <w:rPr>
                <w:rFonts w:cs="Arial"/>
                <w:sz w:val="16"/>
                <w:szCs w:val="16"/>
              </w:rPr>
            </w:pPr>
          </w:p>
        </w:tc>
      </w:tr>
    </w:tbl>
    <w:p w:rsidR="003B3787" w:rsidRDefault="003B3787" w:rsidP="00793A12">
      <w:pPr>
        <w:pStyle w:val="corpo"/>
        <w:rPr>
          <w:sz w:val="20"/>
          <w:szCs w:val="20"/>
        </w:rPr>
      </w:pPr>
    </w:p>
    <w:p w:rsidR="00793A12" w:rsidRPr="00567900" w:rsidRDefault="00793A12" w:rsidP="00793A12">
      <w:pPr>
        <w:pStyle w:val="corpo"/>
        <w:rPr>
          <w:sz w:val="20"/>
          <w:szCs w:val="20"/>
        </w:rPr>
      </w:pPr>
      <w:r w:rsidRPr="00567900">
        <w:rPr>
          <w:sz w:val="20"/>
          <w:szCs w:val="20"/>
        </w:rPr>
        <w:t>Chave primária (PK): cnpjIncorporado.</w:t>
      </w:r>
    </w:p>
    <w:p w:rsidR="00793A12" w:rsidRPr="00567900" w:rsidRDefault="00793A12" w:rsidP="00793A12">
      <w:pPr>
        <w:pStyle w:val="corpo"/>
        <w:rPr>
          <w:sz w:val="20"/>
          <w:szCs w:val="20"/>
        </w:rPr>
      </w:pPr>
      <w:r w:rsidRPr="00567900">
        <w:rPr>
          <w:sz w:val="20"/>
          <w:szCs w:val="20"/>
        </w:rPr>
        <w:t>Se OPERACAO = "I" (inclusão): se o campo cnpjIncorporado já existir no cadastro de Incorporações do Infobank, será retornada uma mensagem de registro já cadastrado e nenhuma operação será realizada.</w:t>
      </w:r>
    </w:p>
    <w:p w:rsidR="00793A12" w:rsidRPr="00567900" w:rsidRDefault="00793A12" w:rsidP="00793A12">
      <w:pPr>
        <w:pStyle w:val="corpo"/>
        <w:rPr>
          <w:rFonts w:ascii="Tahoma" w:hAnsi="Tahoma" w:cs="Tahoma"/>
          <w:sz w:val="20"/>
          <w:szCs w:val="20"/>
        </w:rPr>
      </w:pPr>
      <w:r w:rsidRPr="00567900">
        <w:rPr>
          <w:sz w:val="20"/>
          <w:szCs w:val="20"/>
        </w:rPr>
        <w:t xml:space="preserve">Se OPERACAO = "A" (alteração): se o campo cnpjIncorporado já existir no cadastro de Incorporações do Infobank, será executado um </w:t>
      </w:r>
      <w:r w:rsidRPr="00567900">
        <w:rPr>
          <w:i/>
          <w:sz w:val="20"/>
          <w:szCs w:val="20"/>
        </w:rPr>
        <w:t>update</w:t>
      </w:r>
      <w:r w:rsidRPr="00567900">
        <w:rPr>
          <w:sz w:val="20"/>
          <w:szCs w:val="20"/>
        </w:rPr>
        <w:t xml:space="preserve"> baseado nos valores de todos os parâmetros de entrada. Todos os campos da tabela sofrerão o update (exceto a pk da tabela).</w:t>
      </w:r>
    </w:p>
    <w:p w:rsidR="00D80F19" w:rsidRDefault="00D80F19" w:rsidP="002D6E09">
      <w:pPr>
        <w:pStyle w:val="Cabealho"/>
        <w:tabs>
          <w:tab w:val="clear" w:pos="4419"/>
          <w:tab w:val="clear" w:pos="8838"/>
        </w:tabs>
        <w:rPr>
          <w:rFonts w:ascii="Tahoma" w:hAnsi="Tahoma"/>
          <w:b/>
          <w:sz w:val="18"/>
        </w:rPr>
      </w:pPr>
    </w:p>
    <w:p w:rsidR="006915E9" w:rsidRDefault="006915E9" w:rsidP="006915E9">
      <w:pPr>
        <w:pStyle w:val="Cabealho"/>
        <w:tabs>
          <w:tab w:val="clear" w:pos="4419"/>
          <w:tab w:val="clear" w:pos="8838"/>
        </w:tabs>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6915E9" w:rsidRPr="00E34F44" w:rsidTr="0049268F">
        <w:trPr>
          <w:trHeight w:val="349"/>
        </w:trPr>
        <w:tc>
          <w:tcPr>
            <w:tcW w:w="1727" w:type="dxa"/>
            <w:gridSpan w:val="2"/>
            <w:shd w:val="pct15" w:color="000000" w:fill="FFFFFF"/>
            <w:vAlign w:val="center"/>
          </w:tcPr>
          <w:p w:rsidR="006915E9" w:rsidRPr="00331CA7" w:rsidRDefault="006915E9" w:rsidP="0049268F">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6915E9" w:rsidRPr="00331CA7" w:rsidRDefault="006915E9" w:rsidP="006915E9">
            <w:pPr>
              <w:pStyle w:val="Ttulo1"/>
            </w:pPr>
            <w:bookmarkStart w:id="73" w:name="_Toc98512661"/>
            <w:r>
              <w:t>getDocumentoEntregue</w:t>
            </w:r>
            <w:bookmarkEnd w:id="73"/>
          </w:p>
        </w:tc>
      </w:tr>
      <w:tr w:rsidR="006915E9" w:rsidRPr="00E34F44" w:rsidTr="0049268F">
        <w:trPr>
          <w:trHeight w:val="364"/>
        </w:trPr>
        <w:tc>
          <w:tcPr>
            <w:tcW w:w="1727" w:type="dxa"/>
            <w:gridSpan w:val="2"/>
            <w:shd w:val="pct15" w:color="000000" w:fill="FFFFFF"/>
            <w:vAlign w:val="center"/>
          </w:tcPr>
          <w:p w:rsidR="006915E9" w:rsidRPr="00331CA7" w:rsidRDefault="006915E9" w:rsidP="0049268F">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6915E9" w:rsidRPr="00331CA7" w:rsidRDefault="009F074A" w:rsidP="0049268F">
            <w:pPr>
              <w:rPr>
                <w:rFonts w:cs="Arial"/>
                <w:sz w:val="18"/>
                <w:szCs w:val="18"/>
              </w:rPr>
            </w:pPr>
            <w:r>
              <w:rPr>
                <w:rFonts w:cs="Arial"/>
                <w:sz w:val="18"/>
              </w:rPr>
              <w:t>Retorna um documento entregue específico.</w:t>
            </w:r>
          </w:p>
        </w:tc>
      </w:tr>
      <w:tr w:rsidR="006915E9" w:rsidRPr="00E34F44" w:rsidTr="0049268F">
        <w:trPr>
          <w:cantSplit/>
          <w:trHeight w:val="394"/>
        </w:trPr>
        <w:tc>
          <w:tcPr>
            <w:tcW w:w="9790" w:type="dxa"/>
            <w:gridSpan w:val="7"/>
          </w:tcPr>
          <w:p w:rsidR="006915E9" w:rsidRPr="00EA6979" w:rsidRDefault="006915E9" w:rsidP="0049268F">
            <w:pPr>
              <w:pStyle w:val="Corpo2"/>
              <w:ind w:hanging="608"/>
              <w:rPr>
                <w:b/>
                <w:sz w:val="18"/>
                <w:szCs w:val="18"/>
                <w:lang w:val="pt-BR" w:eastAsia="pt-BR"/>
              </w:rPr>
            </w:pPr>
            <w:r w:rsidRPr="00C079D3">
              <w:rPr>
                <w:b/>
                <w:sz w:val="18"/>
                <w:szCs w:val="18"/>
                <w:lang w:val="pt-BR" w:eastAsia="pt-BR"/>
              </w:rPr>
              <w:t>Parâmetros de Saída</w:t>
            </w:r>
          </w:p>
        </w:tc>
      </w:tr>
      <w:tr w:rsidR="006915E9" w:rsidRPr="00E34F44" w:rsidTr="0049268F">
        <w:trPr>
          <w:cantSplit/>
          <w:trHeight w:val="394"/>
        </w:trPr>
        <w:tc>
          <w:tcPr>
            <w:tcW w:w="3118" w:type="dxa"/>
            <w:gridSpan w:val="3"/>
          </w:tcPr>
          <w:p w:rsidR="006915E9" w:rsidRPr="00EA6979" w:rsidRDefault="006915E9" w:rsidP="0049268F">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Tipo</w:t>
            </w:r>
          </w:p>
        </w:tc>
        <w:tc>
          <w:tcPr>
            <w:tcW w:w="6672" w:type="dxa"/>
            <w:gridSpan w:val="4"/>
          </w:tcPr>
          <w:p w:rsidR="006915E9" w:rsidRPr="00EA6979" w:rsidRDefault="006915E9" w:rsidP="0049268F">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Descrição</w:t>
            </w:r>
          </w:p>
        </w:tc>
      </w:tr>
      <w:tr w:rsidR="006915E9" w:rsidRPr="00E34F44" w:rsidTr="0049268F">
        <w:trPr>
          <w:cantSplit/>
          <w:trHeight w:val="394"/>
        </w:trPr>
        <w:tc>
          <w:tcPr>
            <w:tcW w:w="3118" w:type="dxa"/>
            <w:gridSpan w:val="3"/>
          </w:tcPr>
          <w:p w:rsidR="006915E9" w:rsidRPr="00EA6979" w:rsidRDefault="006915E9" w:rsidP="007A7D46">
            <w:pPr>
              <w:pStyle w:val="Corpo2"/>
              <w:ind w:hanging="608"/>
              <w:rPr>
                <w:rFonts w:cs="Arial"/>
                <w:b/>
                <w:sz w:val="16"/>
                <w:szCs w:val="16"/>
                <w:lang w:val="pt-BR" w:eastAsia="pt-BR"/>
              </w:rPr>
            </w:pPr>
            <w:r w:rsidRPr="00C079D3">
              <w:rPr>
                <w:rFonts w:cs="Arial"/>
                <w:snapToGrid w:val="0"/>
                <w:color w:val="000000"/>
                <w:sz w:val="16"/>
                <w:szCs w:val="16"/>
                <w:lang w:val="pt-BR" w:eastAsia="pt-BR"/>
              </w:rPr>
              <w:t>TO</w:t>
            </w:r>
            <w:r w:rsidR="00D93D96" w:rsidRPr="00C079D3">
              <w:rPr>
                <w:rFonts w:cs="Arial"/>
                <w:snapToGrid w:val="0"/>
                <w:color w:val="000000"/>
                <w:sz w:val="16"/>
                <w:szCs w:val="16"/>
                <w:lang w:val="pt-BR" w:eastAsia="pt-BR"/>
              </w:rPr>
              <w:t>Do</w:t>
            </w:r>
            <w:r w:rsidR="007A7D46" w:rsidRPr="00C079D3">
              <w:rPr>
                <w:rFonts w:cs="Arial"/>
                <w:snapToGrid w:val="0"/>
                <w:color w:val="000000"/>
                <w:sz w:val="16"/>
                <w:szCs w:val="16"/>
                <w:lang w:val="pt-BR" w:eastAsia="pt-BR"/>
              </w:rPr>
              <w:t>cumentoEntregueFAT</w:t>
            </w:r>
          </w:p>
        </w:tc>
        <w:tc>
          <w:tcPr>
            <w:tcW w:w="6672" w:type="dxa"/>
            <w:gridSpan w:val="4"/>
          </w:tcPr>
          <w:p w:rsidR="006915E9" w:rsidRPr="00EA6979" w:rsidRDefault="006915E9" w:rsidP="00C34AA5">
            <w:pPr>
              <w:pStyle w:val="Corpo2"/>
              <w:ind w:hanging="608"/>
              <w:jc w:val="left"/>
              <w:rPr>
                <w:rFonts w:cs="Arial"/>
                <w:b/>
                <w:sz w:val="16"/>
                <w:szCs w:val="16"/>
                <w:lang w:val="pt-BR" w:eastAsia="pt-BR"/>
              </w:rPr>
            </w:pPr>
            <w:r w:rsidRPr="00C079D3">
              <w:rPr>
                <w:rFonts w:cs="Arial"/>
                <w:snapToGrid w:val="0"/>
                <w:color w:val="000000"/>
                <w:sz w:val="16"/>
                <w:szCs w:val="16"/>
                <w:lang w:val="pt-BR" w:eastAsia="pt-BR"/>
              </w:rPr>
              <w:t>Objeto que contem as informações d</w:t>
            </w:r>
            <w:r w:rsidR="00C34AA5" w:rsidRPr="00C079D3">
              <w:rPr>
                <w:rFonts w:cs="Arial"/>
                <w:snapToGrid w:val="0"/>
                <w:color w:val="000000"/>
                <w:sz w:val="16"/>
                <w:szCs w:val="16"/>
                <w:lang w:val="pt-BR" w:eastAsia="pt-BR"/>
              </w:rPr>
              <w:t>os documentos</w:t>
            </w:r>
            <w:r w:rsidRPr="00C079D3">
              <w:rPr>
                <w:rFonts w:cs="Arial"/>
                <w:snapToGrid w:val="0"/>
                <w:color w:val="000000"/>
                <w:sz w:val="16"/>
                <w:szCs w:val="16"/>
                <w:lang w:val="pt-BR" w:eastAsia="pt-BR"/>
              </w:rPr>
              <w:t>.</w:t>
            </w:r>
          </w:p>
        </w:tc>
      </w:tr>
      <w:tr w:rsidR="006915E9" w:rsidRPr="00E34F44" w:rsidTr="0049268F">
        <w:trPr>
          <w:cantSplit/>
          <w:trHeight w:val="394"/>
        </w:trPr>
        <w:tc>
          <w:tcPr>
            <w:tcW w:w="9790" w:type="dxa"/>
            <w:gridSpan w:val="7"/>
          </w:tcPr>
          <w:p w:rsidR="006915E9" w:rsidRPr="00EA6979" w:rsidRDefault="006915E9" w:rsidP="0049268F">
            <w:pPr>
              <w:pStyle w:val="Corpo2"/>
              <w:ind w:hanging="608"/>
              <w:rPr>
                <w:rFonts w:cs="Arial"/>
                <w:b/>
                <w:sz w:val="18"/>
                <w:szCs w:val="18"/>
                <w:lang w:val="pt-BR" w:eastAsia="pt-BR"/>
              </w:rPr>
            </w:pPr>
            <w:r w:rsidRPr="00C079D3">
              <w:rPr>
                <w:rFonts w:cs="Arial"/>
                <w:b/>
                <w:sz w:val="18"/>
                <w:szCs w:val="18"/>
                <w:lang w:val="pt-BR" w:eastAsia="pt-BR"/>
              </w:rPr>
              <w:t>Parâmetros de Entrada</w:t>
            </w:r>
          </w:p>
        </w:tc>
      </w:tr>
      <w:tr w:rsidR="006915E9" w:rsidRPr="00E34F44" w:rsidTr="0049268F">
        <w:tblPrEx>
          <w:tblCellMar>
            <w:left w:w="30" w:type="dxa"/>
            <w:right w:w="30" w:type="dxa"/>
          </w:tblCellMar>
        </w:tblPrEx>
        <w:trPr>
          <w:trHeight w:val="250"/>
        </w:trPr>
        <w:tc>
          <w:tcPr>
            <w:tcW w:w="1152" w:type="dxa"/>
            <w:vAlign w:val="center"/>
          </w:tcPr>
          <w:p w:rsidR="006915E9" w:rsidRPr="00A202E6" w:rsidRDefault="006915E9" w:rsidP="0049268F">
            <w:pPr>
              <w:jc w:val="center"/>
              <w:rPr>
                <w:rFonts w:cs="Arial"/>
                <w:b/>
                <w:snapToGrid w:val="0"/>
                <w:color w:val="000000"/>
                <w:sz w:val="16"/>
                <w:szCs w:val="16"/>
              </w:rPr>
            </w:pPr>
            <w:r w:rsidRPr="00A202E6">
              <w:rPr>
                <w:rFonts w:cs="Arial"/>
                <w:b/>
                <w:snapToGrid w:val="0"/>
                <w:color w:val="000000"/>
                <w:sz w:val="16"/>
                <w:szCs w:val="16"/>
              </w:rPr>
              <w:t>Tipo</w:t>
            </w:r>
          </w:p>
        </w:tc>
        <w:tc>
          <w:tcPr>
            <w:tcW w:w="2015" w:type="dxa"/>
            <w:gridSpan w:val="3"/>
            <w:vAlign w:val="center"/>
          </w:tcPr>
          <w:p w:rsidR="006915E9" w:rsidRPr="00A202E6" w:rsidRDefault="006915E9" w:rsidP="0049268F">
            <w:pPr>
              <w:jc w:val="center"/>
              <w:rPr>
                <w:rFonts w:cs="Arial"/>
                <w:b/>
                <w:snapToGrid w:val="0"/>
                <w:color w:val="000000"/>
                <w:sz w:val="16"/>
                <w:szCs w:val="16"/>
              </w:rPr>
            </w:pPr>
            <w:r w:rsidRPr="00A202E6">
              <w:rPr>
                <w:rFonts w:cs="Arial"/>
                <w:b/>
                <w:snapToGrid w:val="0"/>
                <w:color w:val="000000"/>
                <w:sz w:val="16"/>
                <w:szCs w:val="16"/>
              </w:rPr>
              <w:t>Nome do Campo</w:t>
            </w:r>
          </w:p>
        </w:tc>
        <w:tc>
          <w:tcPr>
            <w:tcW w:w="720" w:type="dxa"/>
            <w:vAlign w:val="center"/>
          </w:tcPr>
          <w:p w:rsidR="006915E9" w:rsidRPr="00A202E6" w:rsidRDefault="006915E9" w:rsidP="0049268F">
            <w:pPr>
              <w:jc w:val="center"/>
              <w:rPr>
                <w:rFonts w:cs="Arial"/>
                <w:b/>
                <w:snapToGrid w:val="0"/>
                <w:color w:val="000000"/>
                <w:sz w:val="16"/>
                <w:szCs w:val="16"/>
              </w:rPr>
            </w:pPr>
            <w:r w:rsidRPr="00A202E6">
              <w:rPr>
                <w:rFonts w:cs="Arial"/>
                <w:b/>
                <w:snapToGrid w:val="0"/>
                <w:color w:val="000000"/>
                <w:sz w:val="16"/>
                <w:szCs w:val="16"/>
              </w:rPr>
              <w:t>Tam</w:t>
            </w:r>
          </w:p>
        </w:tc>
        <w:tc>
          <w:tcPr>
            <w:tcW w:w="2448" w:type="dxa"/>
            <w:vAlign w:val="center"/>
          </w:tcPr>
          <w:p w:rsidR="006915E9" w:rsidRPr="00A202E6" w:rsidRDefault="006915E9" w:rsidP="0049268F">
            <w:pPr>
              <w:jc w:val="center"/>
              <w:rPr>
                <w:rFonts w:cs="Arial"/>
                <w:b/>
                <w:i/>
                <w:sz w:val="16"/>
                <w:szCs w:val="16"/>
              </w:rPr>
            </w:pPr>
            <w:r w:rsidRPr="00A202E6">
              <w:rPr>
                <w:rFonts w:cs="Arial"/>
                <w:b/>
                <w:snapToGrid w:val="0"/>
                <w:sz w:val="16"/>
                <w:szCs w:val="16"/>
              </w:rPr>
              <w:t>Formato</w:t>
            </w:r>
          </w:p>
        </w:tc>
        <w:tc>
          <w:tcPr>
            <w:tcW w:w="3455" w:type="dxa"/>
            <w:vAlign w:val="center"/>
          </w:tcPr>
          <w:p w:rsidR="006915E9" w:rsidRPr="00A202E6" w:rsidRDefault="006915E9" w:rsidP="0049268F">
            <w:pPr>
              <w:jc w:val="center"/>
              <w:rPr>
                <w:rFonts w:cs="Arial"/>
                <w:b/>
                <w:snapToGrid w:val="0"/>
                <w:color w:val="000000"/>
                <w:sz w:val="16"/>
                <w:szCs w:val="16"/>
              </w:rPr>
            </w:pPr>
            <w:r w:rsidRPr="00A202E6">
              <w:rPr>
                <w:rFonts w:cs="Arial"/>
                <w:b/>
                <w:snapToGrid w:val="0"/>
                <w:color w:val="000000"/>
                <w:sz w:val="16"/>
                <w:szCs w:val="16"/>
              </w:rPr>
              <w:t>Descrição</w:t>
            </w:r>
          </w:p>
        </w:tc>
      </w:tr>
      <w:tr w:rsidR="00372B00" w:rsidRPr="00E34F44" w:rsidTr="0049268F">
        <w:trPr>
          <w:cantSplit/>
          <w:trHeight w:val="320"/>
        </w:trPr>
        <w:tc>
          <w:tcPr>
            <w:tcW w:w="1152" w:type="dxa"/>
          </w:tcPr>
          <w:p w:rsidR="00372B00" w:rsidRPr="00A202E6" w:rsidRDefault="00372B00" w:rsidP="0049268F">
            <w:pPr>
              <w:rPr>
                <w:rFonts w:cs="Arial"/>
                <w:snapToGrid w:val="0"/>
                <w:color w:val="000000"/>
                <w:sz w:val="16"/>
                <w:szCs w:val="16"/>
              </w:rPr>
            </w:pPr>
            <w:r w:rsidRPr="00A202E6">
              <w:rPr>
                <w:rFonts w:cs="Arial"/>
                <w:snapToGrid w:val="0"/>
                <w:color w:val="000000"/>
                <w:sz w:val="16"/>
                <w:szCs w:val="16"/>
              </w:rPr>
              <w:t>String</w:t>
            </w:r>
          </w:p>
        </w:tc>
        <w:tc>
          <w:tcPr>
            <w:tcW w:w="2015" w:type="dxa"/>
            <w:gridSpan w:val="3"/>
          </w:tcPr>
          <w:p w:rsidR="00372B00" w:rsidRPr="00A202E6" w:rsidRDefault="00372B00" w:rsidP="0049268F">
            <w:pPr>
              <w:rPr>
                <w:rFonts w:cs="Arial"/>
                <w:snapToGrid w:val="0"/>
                <w:color w:val="000000"/>
                <w:sz w:val="16"/>
                <w:szCs w:val="16"/>
              </w:rPr>
            </w:pPr>
            <w:r>
              <w:rPr>
                <w:rFonts w:cs="Arial"/>
                <w:snapToGrid w:val="0"/>
                <w:color w:val="000000"/>
                <w:sz w:val="16"/>
                <w:szCs w:val="16"/>
              </w:rPr>
              <w:t>cgcCpf</w:t>
            </w:r>
          </w:p>
        </w:tc>
        <w:tc>
          <w:tcPr>
            <w:tcW w:w="720" w:type="dxa"/>
          </w:tcPr>
          <w:p w:rsidR="00372B00" w:rsidRPr="00A202E6" w:rsidRDefault="00372B00" w:rsidP="0049268F">
            <w:pPr>
              <w:rPr>
                <w:rFonts w:cs="Arial"/>
                <w:snapToGrid w:val="0"/>
                <w:color w:val="000000"/>
                <w:sz w:val="16"/>
                <w:szCs w:val="16"/>
              </w:rPr>
            </w:pPr>
            <w:r w:rsidRPr="00A202E6">
              <w:rPr>
                <w:rFonts w:cs="Arial"/>
                <w:snapToGrid w:val="0"/>
                <w:color w:val="000000"/>
                <w:sz w:val="16"/>
                <w:szCs w:val="16"/>
              </w:rPr>
              <w:t>15</w:t>
            </w:r>
          </w:p>
        </w:tc>
        <w:tc>
          <w:tcPr>
            <w:tcW w:w="2448" w:type="dxa"/>
          </w:tcPr>
          <w:p w:rsidR="00372B00" w:rsidRPr="00A202E6" w:rsidRDefault="00372B00" w:rsidP="0049268F">
            <w:pPr>
              <w:rPr>
                <w:rFonts w:cs="Arial"/>
                <w:snapToGrid w:val="0"/>
                <w:color w:val="000000"/>
                <w:sz w:val="16"/>
                <w:szCs w:val="16"/>
              </w:rPr>
            </w:pPr>
            <w:r>
              <w:rPr>
                <w:rFonts w:cs="Arial"/>
                <w:snapToGrid w:val="0"/>
                <w:color w:val="000000"/>
                <w:sz w:val="16"/>
                <w:szCs w:val="16"/>
              </w:rPr>
              <w:t>1</w:t>
            </w:r>
            <w:r w:rsidRPr="00A202E6">
              <w:rPr>
                <w:rFonts w:cs="Arial"/>
                <w:snapToGrid w:val="0"/>
                <w:color w:val="000000"/>
                <w:sz w:val="16"/>
                <w:szCs w:val="16"/>
              </w:rPr>
              <w:t>- Alfanumerico</w:t>
            </w:r>
          </w:p>
          <w:p w:rsidR="00372B00" w:rsidRPr="00A202E6" w:rsidRDefault="00372B00" w:rsidP="0049268F">
            <w:pPr>
              <w:rPr>
                <w:rFonts w:cs="Arial"/>
                <w:snapToGrid w:val="0"/>
                <w:color w:val="000000"/>
                <w:sz w:val="16"/>
                <w:szCs w:val="16"/>
              </w:rPr>
            </w:pPr>
          </w:p>
        </w:tc>
        <w:tc>
          <w:tcPr>
            <w:tcW w:w="3455" w:type="dxa"/>
            <w:vMerge w:val="restart"/>
          </w:tcPr>
          <w:p w:rsidR="00372B00" w:rsidRDefault="00372B00" w:rsidP="00372B00">
            <w:pPr>
              <w:rPr>
                <w:snapToGrid w:val="0"/>
                <w:sz w:val="16"/>
              </w:rPr>
            </w:pPr>
            <w:r>
              <w:rPr>
                <w:snapToGrid w:val="0"/>
                <w:sz w:val="16"/>
              </w:rPr>
              <w:t xml:space="preserve">CNPJ/CPF e sequencia da pessoa. </w:t>
            </w:r>
          </w:p>
          <w:p w:rsidR="00372B00" w:rsidRPr="007040C9" w:rsidRDefault="00372B00" w:rsidP="00372B00">
            <w:pPr>
              <w:rPr>
                <w:snapToGrid w:val="0"/>
                <w:sz w:val="16"/>
              </w:rPr>
            </w:pPr>
            <w:r w:rsidRPr="007040C9">
              <w:rPr>
                <w:snapToGrid w:val="0"/>
                <w:sz w:val="16"/>
              </w:rPr>
              <w:t>Deve</w:t>
            </w:r>
            <w:r>
              <w:rPr>
                <w:snapToGrid w:val="0"/>
                <w:sz w:val="16"/>
              </w:rPr>
              <w:t>m</w:t>
            </w:r>
            <w:r w:rsidRPr="007040C9">
              <w:rPr>
                <w:snapToGrid w:val="0"/>
                <w:sz w:val="16"/>
              </w:rPr>
              <w:t xml:space="preserve"> estar previamente cadastrado</w:t>
            </w:r>
            <w:r w:rsidR="00E2713E">
              <w:rPr>
                <w:snapToGrid w:val="0"/>
                <w:sz w:val="16"/>
              </w:rPr>
              <w:t>s</w:t>
            </w:r>
            <w:r w:rsidRPr="007040C9">
              <w:rPr>
                <w:snapToGrid w:val="0"/>
                <w:sz w:val="16"/>
              </w:rPr>
              <w:t xml:space="preserve"> no sistema Infobank em IB &gt; Manutenção &gt; Pessoas &gt; Cadastro.</w:t>
            </w:r>
          </w:p>
          <w:p w:rsidR="00372B00" w:rsidRPr="00A202E6" w:rsidRDefault="00372B00" w:rsidP="00372B00">
            <w:pPr>
              <w:rPr>
                <w:rFonts w:cs="Arial"/>
                <w:snapToGrid w:val="0"/>
                <w:color w:val="000000"/>
                <w:sz w:val="16"/>
                <w:szCs w:val="16"/>
              </w:rPr>
            </w:pPr>
            <w:r w:rsidRPr="007040C9">
              <w:rPr>
                <w:snapToGrid w:val="0"/>
                <w:sz w:val="16"/>
              </w:rPr>
              <w:t xml:space="preserve">Domínios retornados pelo método </w:t>
            </w:r>
            <w:r w:rsidRPr="004B2FA5">
              <w:rPr>
                <w:b/>
                <w:snapToGrid w:val="0"/>
                <w:sz w:val="16"/>
              </w:rPr>
              <w:t>listarClientePessoa2</w:t>
            </w:r>
            <w:r>
              <w:rPr>
                <w:b/>
                <w:snapToGrid w:val="0"/>
                <w:sz w:val="16"/>
              </w:rPr>
              <w:t xml:space="preserve"> </w:t>
            </w:r>
            <w:r w:rsidRPr="007040C9">
              <w:rPr>
                <w:snapToGrid w:val="0"/>
                <w:sz w:val="16"/>
              </w:rPr>
              <w:t>desse webservice.</w:t>
            </w:r>
          </w:p>
        </w:tc>
      </w:tr>
      <w:tr w:rsidR="00372B00" w:rsidRPr="00E34F44" w:rsidTr="0049268F">
        <w:trPr>
          <w:cantSplit/>
          <w:trHeight w:val="499"/>
        </w:trPr>
        <w:tc>
          <w:tcPr>
            <w:tcW w:w="1152" w:type="dxa"/>
          </w:tcPr>
          <w:p w:rsidR="00372B00" w:rsidRPr="00A202E6" w:rsidRDefault="00372B00" w:rsidP="0049268F">
            <w:pPr>
              <w:rPr>
                <w:rFonts w:cs="Arial"/>
                <w:snapToGrid w:val="0"/>
                <w:color w:val="000000"/>
                <w:sz w:val="16"/>
                <w:szCs w:val="16"/>
              </w:rPr>
            </w:pPr>
            <w:r w:rsidRPr="00A202E6">
              <w:rPr>
                <w:rFonts w:cs="Arial"/>
                <w:snapToGrid w:val="0"/>
                <w:color w:val="000000"/>
                <w:sz w:val="16"/>
                <w:szCs w:val="16"/>
              </w:rPr>
              <w:t>String</w:t>
            </w:r>
          </w:p>
        </w:tc>
        <w:tc>
          <w:tcPr>
            <w:tcW w:w="2015" w:type="dxa"/>
            <w:gridSpan w:val="3"/>
          </w:tcPr>
          <w:p w:rsidR="00372B00" w:rsidRPr="00A202E6" w:rsidRDefault="00372B00" w:rsidP="0049268F">
            <w:pPr>
              <w:rPr>
                <w:rFonts w:cs="Arial"/>
                <w:snapToGrid w:val="0"/>
                <w:color w:val="000000"/>
                <w:sz w:val="16"/>
                <w:szCs w:val="16"/>
              </w:rPr>
            </w:pPr>
            <w:r>
              <w:rPr>
                <w:rFonts w:cs="Arial"/>
                <w:snapToGrid w:val="0"/>
                <w:color w:val="000000"/>
                <w:sz w:val="16"/>
                <w:szCs w:val="16"/>
              </w:rPr>
              <w:t>sequencia</w:t>
            </w:r>
          </w:p>
        </w:tc>
        <w:tc>
          <w:tcPr>
            <w:tcW w:w="720" w:type="dxa"/>
          </w:tcPr>
          <w:p w:rsidR="00372B00" w:rsidRPr="00A202E6" w:rsidRDefault="00372B00" w:rsidP="0049268F">
            <w:pPr>
              <w:rPr>
                <w:rFonts w:cs="Arial"/>
                <w:snapToGrid w:val="0"/>
                <w:color w:val="000000"/>
                <w:sz w:val="16"/>
                <w:szCs w:val="16"/>
              </w:rPr>
            </w:pPr>
            <w:r>
              <w:rPr>
                <w:rFonts w:cs="Arial"/>
                <w:snapToGrid w:val="0"/>
                <w:color w:val="000000"/>
                <w:sz w:val="16"/>
                <w:szCs w:val="16"/>
              </w:rPr>
              <w:t>01</w:t>
            </w:r>
          </w:p>
        </w:tc>
        <w:tc>
          <w:tcPr>
            <w:tcW w:w="2448" w:type="dxa"/>
          </w:tcPr>
          <w:p w:rsidR="00372B00" w:rsidRPr="00A202E6" w:rsidRDefault="00372B00" w:rsidP="0049268F">
            <w:pPr>
              <w:rPr>
                <w:rFonts w:cs="Arial"/>
                <w:snapToGrid w:val="0"/>
                <w:color w:val="000000"/>
                <w:sz w:val="16"/>
                <w:szCs w:val="16"/>
              </w:rPr>
            </w:pPr>
            <w:r>
              <w:rPr>
                <w:rFonts w:cs="Arial"/>
                <w:snapToGrid w:val="0"/>
                <w:color w:val="000000"/>
                <w:sz w:val="16"/>
                <w:szCs w:val="16"/>
              </w:rPr>
              <w:t>1</w:t>
            </w:r>
            <w:r w:rsidRPr="00A202E6">
              <w:rPr>
                <w:rFonts w:cs="Arial"/>
                <w:snapToGrid w:val="0"/>
                <w:color w:val="000000"/>
                <w:sz w:val="16"/>
                <w:szCs w:val="16"/>
              </w:rPr>
              <w:t xml:space="preserve"> - Alfanumerico</w:t>
            </w:r>
          </w:p>
          <w:p w:rsidR="00372B00" w:rsidRPr="00A202E6" w:rsidRDefault="00372B00" w:rsidP="0049268F">
            <w:pPr>
              <w:rPr>
                <w:rFonts w:cs="Arial"/>
                <w:snapToGrid w:val="0"/>
                <w:color w:val="000000"/>
                <w:sz w:val="16"/>
                <w:szCs w:val="16"/>
              </w:rPr>
            </w:pPr>
          </w:p>
        </w:tc>
        <w:tc>
          <w:tcPr>
            <w:tcW w:w="3455" w:type="dxa"/>
            <w:vMerge/>
          </w:tcPr>
          <w:p w:rsidR="00372B00" w:rsidRPr="00A202E6" w:rsidRDefault="00372B00" w:rsidP="0049268F">
            <w:pPr>
              <w:rPr>
                <w:rFonts w:cs="Arial"/>
                <w:snapToGrid w:val="0"/>
                <w:color w:val="000000"/>
                <w:sz w:val="16"/>
                <w:szCs w:val="16"/>
              </w:rPr>
            </w:pPr>
          </w:p>
        </w:tc>
      </w:tr>
      <w:tr w:rsidR="00C16111" w:rsidRPr="00E34F44" w:rsidTr="0049268F">
        <w:trPr>
          <w:cantSplit/>
          <w:trHeight w:val="499"/>
        </w:trPr>
        <w:tc>
          <w:tcPr>
            <w:tcW w:w="1152" w:type="dxa"/>
          </w:tcPr>
          <w:p w:rsidR="00C16111" w:rsidRPr="00A202E6" w:rsidRDefault="00C16111" w:rsidP="0049268F">
            <w:pPr>
              <w:rPr>
                <w:rFonts w:cs="Arial"/>
                <w:snapToGrid w:val="0"/>
                <w:color w:val="000000"/>
                <w:sz w:val="16"/>
                <w:szCs w:val="16"/>
              </w:rPr>
            </w:pPr>
            <w:r w:rsidRPr="00A202E6">
              <w:rPr>
                <w:rFonts w:cs="Arial"/>
                <w:snapToGrid w:val="0"/>
                <w:color w:val="000000"/>
                <w:sz w:val="16"/>
                <w:szCs w:val="16"/>
              </w:rPr>
              <w:t>String</w:t>
            </w:r>
          </w:p>
        </w:tc>
        <w:tc>
          <w:tcPr>
            <w:tcW w:w="2015" w:type="dxa"/>
            <w:gridSpan w:val="3"/>
          </w:tcPr>
          <w:p w:rsidR="00C16111" w:rsidRPr="00A202E6" w:rsidRDefault="00C16111" w:rsidP="0049268F">
            <w:pPr>
              <w:rPr>
                <w:rFonts w:cs="Arial"/>
                <w:snapToGrid w:val="0"/>
                <w:color w:val="000000"/>
                <w:sz w:val="16"/>
                <w:szCs w:val="16"/>
              </w:rPr>
            </w:pPr>
            <w:r>
              <w:rPr>
                <w:rFonts w:cs="Arial"/>
                <w:snapToGrid w:val="0"/>
                <w:color w:val="000000"/>
                <w:sz w:val="16"/>
                <w:szCs w:val="16"/>
              </w:rPr>
              <w:t>codDocumento</w:t>
            </w:r>
          </w:p>
        </w:tc>
        <w:tc>
          <w:tcPr>
            <w:tcW w:w="720" w:type="dxa"/>
          </w:tcPr>
          <w:p w:rsidR="00C16111" w:rsidRPr="00A202E6" w:rsidRDefault="00C16111" w:rsidP="0049268F">
            <w:pPr>
              <w:rPr>
                <w:rFonts w:cs="Arial"/>
                <w:snapToGrid w:val="0"/>
                <w:color w:val="000000"/>
                <w:sz w:val="16"/>
                <w:szCs w:val="16"/>
              </w:rPr>
            </w:pPr>
            <w:r>
              <w:rPr>
                <w:rFonts w:cs="Arial"/>
                <w:snapToGrid w:val="0"/>
                <w:color w:val="000000"/>
                <w:sz w:val="16"/>
                <w:szCs w:val="16"/>
              </w:rPr>
              <w:t>03</w:t>
            </w:r>
          </w:p>
        </w:tc>
        <w:tc>
          <w:tcPr>
            <w:tcW w:w="2448" w:type="dxa"/>
          </w:tcPr>
          <w:p w:rsidR="00C16111" w:rsidRPr="00A202E6" w:rsidRDefault="00C16111" w:rsidP="0049268F">
            <w:pPr>
              <w:rPr>
                <w:rFonts w:cs="Arial"/>
                <w:snapToGrid w:val="0"/>
                <w:color w:val="000000"/>
                <w:sz w:val="16"/>
                <w:szCs w:val="16"/>
              </w:rPr>
            </w:pPr>
            <w:r>
              <w:rPr>
                <w:rFonts w:cs="Arial"/>
                <w:snapToGrid w:val="0"/>
                <w:color w:val="000000"/>
                <w:sz w:val="16"/>
                <w:szCs w:val="16"/>
              </w:rPr>
              <w:t>1</w:t>
            </w:r>
            <w:r w:rsidRPr="00A202E6">
              <w:rPr>
                <w:rFonts w:cs="Arial"/>
                <w:snapToGrid w:val="0"/>
                <w:color w:val="000000"/>
                <w:sz w:val="16"/>
                <w:szCs w:val="16"/>
              </w:rPr>
              <w:t xml:space="preserve"> - Alfanumerico</w:t>
            </w:r>
          </w:p>
          <w:p w:rsidR="00C16111" w:rsidRPr="00A202E6" w:rsidRDefault="00C16111" w:rsidP="0049268F">
            <w:pPr>
              <w:rPr>
                <w:rFonts w:cs="Arial"/>
                <w:snapToGrid w:val="0"/>
                <w:color w:val="000000"/>
                <w:sz w:val="16"/>
                <w:szCs w:val="16"/>
              </w:rPr>
            </w:pPr>
          </w:p>
        </w:tc>
        <w:tc>
          <w:tcPr>
            <w:tcW w:w="3455" w:type="dxa"/>
          </w:tcPr>
          <w:p w:rsidR="00E2713E" w:rsidRDefault="00E2713E" w:rsidP="00E2713E">
            <w:pPr>
              <w:rPr>
                <w:rFonts w:cs="Arial"/>
                <w:snapToGrid w:val="0"/>
                <w:color w:val="000000"/>
                <w:sz w:val="16"/>
                <w:szCs w:val="16"/>
              </w:rPr>
            </w:pPr>
            <w:r w:rsidRPr="00E2713E">
              <w:rPr>
                <w:rFonts w:cs="Arial"/>
                <w:snapToGrid w:val="0"/>
                <w:color w:val="000000"/>
                <w:sz w:val="16"/>
                <w:szCs w:val="16"/>
              </w:rPr>
              <w:t>Código do tipo de documento.</w:t>
            </w:r>
          </w:p>
          <w:p w:rsidR="00B55B51" w:rsidRPr="00E2713E" w:rsidRDefault="00B55B51" w:rsidP="00E2713E">
            <w:pPr>
              <w:rPr>
                <w:rFonts w:cs="Arial"/>
                <w:snapToGrid w:val="0"/>
                <w:color w:val="000000"/>
                <w:sz w:val="16"/>
                <w:szCs w:val="16"/>
              </w:rPr>
            </w:pPr>
            <w:r>
              <w:rPr>
                <w:snapToGrid w:val="0"/>
                <w:color w:val="000000"/>
                <w:sz w:val="16"/>
              </w:rPr>
              <w:t xml:space="preserve">Domínios retornados pelo método </w:t>
            </w:r>
            <w:r w:rsidR="00886DE8" w:rsidRPr="00CC5864">
              <w:rPr>
                <w:b/>
                <w:snapToGrid w:val="0"/>
                <w:color w:val="000000"/>
                <w:sz w:val="16"/>
              </w:rPr>
              <w:t>listar</w:t>
            </w:r>
            <w:r w:rsidR="00886DE8">
              <w:rPr>
                <w:b/>
                <w:snapToGrid w:val="0"/>
                <w:color w:val="000000"/>
                <w:sz w:val="16"/>
              </w:rPr>
              <w:t>TipoDocumentoEntregue</w:t>
            </w:r>
            <w:r w:rsidR="00886DE8">
              <w:rPr>
                <w:snapToGrid w:val="0"/>
                <w:color w:val="000000"/>
                <w:sz w:val="16"/>
              </w:rPr>
              <w:t xml:space="preserve">  </w:t>
            </w:r>
          </w:p>
          <w:p w:rsidR="00C16111" w:rsidRPr="00A202E6" w:rsidRDefault="00E2713E" w:rsidP="00E2713E">
            <w:pPr>
              <w:rPr>
                <w:rFonts w:cs="Arial"/>
                <w:snapToGrid w:val="0"/>
                <w:color w:val="000000"/>
                <w:sz w:val="16"/>
                <w:szCs w:val="16"/>
              </w:rPr>
            </w:pPr>
            <w:r w:rsidRPr="00E2713E">
              <w:rPr>
                <w:rFonts w:cs="Arial"/>
                <w:snapToGrid w:val="0"/>
                <w:color w:val="000000"/>
                <w:sz w:val="16"/>
                <w:szCs w:val="16"/>
              </w:rPr>
              <w:t>Deve estar previamente cadastrado no sistema Infobank em IB &gt; Tabelas &gt; Classificatórias &gt; Tipos Doc. Entregues (campo Código).</w:t>
            </w:r>
          </w:p>
        </w:tc>
      </w:tr>
    </w:tbl>
    <w:p w:rsidR="00D80F19" w:rsidRDefault="00D80F19" w:rsidP="002D6E09">
      <w:pPr>
        <w:pStyle w:val="Cabealho"/>
        <w:tabs>
          <w:tab w:val="clear" w:pos="4419"/>
          <w:tab w:val="clear" w:pos="8838"/>
        </w:tabs>
        <w:rPr>
          <w:rFonts w:ascii="Tahoma" w:hAnsi="Tahoma"/>
          <w:b/>
          <w:sz w:val="18"/>
        </w:rPr>
      </w:pPr>
    </w:p>
    <w:p w:rsidR="00BB7A4D" w:rsidRDefault="00BB7A4D" w:rsidP="00BB7A4D">
      <w:pPr>
        <w:tabs>
          <w:tab w:val="left" w:pos="708"/>
        </w:tabs>
        <w:ind w:left="426"/>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BB7A4D" w:rsidRPr="0083305A" w:rsidTr="00BB7A4D">
        <w:trPr>
          <w:trHeight w:val="349"/>
        </w:trPr>
        <w:tc>
          <w:tcPr>
            <w:tcW w:w="1727" w:type="dxa"/>
            <w:gridSpan w:val="2"/>
            <w:shd w:val="pct15" w:color="000000" w:fill="FFFFFF"/>
            <w:vAlign w:val="center"/>
          </w:tcPr>
          <w:p w:rsidR="00BB7A4D" w:rsidRPr="00CA4BD3" w:rsidRDefault="00BB7A4D" w:rsidP="003540F0">
            <w:pPr>
              <w:rPr>
                <w:b/>
                <w:sz w:val="18"/>
                <w:szCs w:val="18"/>
              </w:rPr>
            </w:pPr>
            <w:r w:rsidRPr="00CA4BD3">
              <w:rPr>
                <w:b/>
                <w:sz w:val="18"/>
                <w:szCs w:val="18"/>
              </w:rPr>
              <w:t>Serviço</w:t>
            </w:r>
          </w:p>
        </w:tc>
        <w:tc>
          <w:tcPr>
            <w:tcW w:w="8063" w:type="dxa"/>
            <w:gridSpan w:val="5"/>
            <w:shd w:val="pct15" w:color="000000" w:fill="FFFFFF"/>
            <w:vAlign w:val="center"/>
          </w:tcPr>
          <w:p w:rsidR="00BB7A4D" w:rsidRPr="0083305A" w:rsidRDefault="00BB7A4D" w:rsidP="00BB7A4D">
            <w:pPr>
              <w:pStyle w:val="Ttulo1"/>
            </w:pPr>
            <w:bookmarkStart w:id="74" w:name="_Toc98512662"/>
            <w:r w:rsidRPr="0083305A">
              <w:t>listarOrigemNegocio</w:t>
            </w:r>
            <w:bookmarkEnd w:id="74"/>
          </w:p>
        </w:tc>
      </w:tr>
      <w:tr w:rsidR="00BB7A4D" w:rsidRPr="0083305A" w:rsidTr="00BB7A4D">
        <w:trPr>
          <w:trHeight w:val="364"/>
        </w:trPr>
        <w:tc>
          <w:tcPr>
            <w:tcW w:w="1727" w:type="dxa"/>
            <w:gridSpan w:val="2"/>
            <w:shd w:val="pct15" w:color="000000" w:fill="FFFFFF"/>
            <w:vAlign w:val="center"/>
          </w:tcPr>
          <w:p w:rsidR="00BB7A4D" w:rsidRPr="00CA4BD3" w:rsidRDefault="00BB7A4D" w:rsidP="003540F0">
            <w:pPr>
              <w:rPr>
                <w:b/>
                <w:sz w:val="18"/>
                <w:szCs w:val="18"/>
              </w:rPr>
            </w:pPr>
            <w:r w:rsidRPr="00CA4BD3">
              <w:rPr>
                <w:b/>
                <w:sz w:val="18"/>
                <w:szCs w:val="18"/>
              </w:rPr>
              <w:lastRenderedPageBreak/>
              <w:t>Descrição</w:t>
            </w:r>
          </w:p>
        </w:tc>
        <w:tc>
          <w:tcPr>
            <w:tcW w:w="8063" w:type="dxa"/>
            <w:gridSpan w:val="5"/>
            <w:shd w:val="pct15" w:color="000000" w:fill="FFFFFF"/>
            <w:vAlign w:val="center"/>
          </w:tcPr>
          <w:p w:rsidR="00BB7A4D" w:rsidRPr="0083305A" w:rsidRDefault="00BB7A4D" w:rsidP="003540F0">
            <w:pPr>
              <w:rPr>
                <w:sz w:val="18"/>
                <w:szCs w:val="18"/>
              </w:rPr>
            </w:pPr>
            <w:r w:rsidRPr="0083305A">
              <w:rPr>
                <w:sz w:val="18"/>
                <w:szCs w:val="18"/>
              </w:rPr>
              <w:t xml:space="preserve">Lista as origens de negócios cadastradas no sistema Infobank em Manutenção &gt; Convênios &gt; </w:t>
            </w:r>
            <w:r>
              <w:rPr>
                <w:sz w:val="18"/>
                <w:szCs w:val="18"/>
              </w:rPr>
              <w:t>Origem Negócio</w:t>
            </w:r>
            <w:r w:rsidRPr="0083305A">
              <w:rPr>
                <w:sz w:val="18"/>
                <w:szCs w:val="18"/>
              </w:rPr>
              <w:t>.</w:t>
            </w:r>
          </w:p>
        </w:tc>
      </w:tr>
      <w:tr w:rsidR="00BB7A4D" w:rsidRPr="00580AA9" w:rsidTr="00BB7A4D">
        <w:trPr>
          <w:cantSplit/>
          <w:trHeight w:val="394"/>
        </w:trPr>
        <w:tc>
          <w:tcPr>
            <w:tcW w:w="9790" w:type="dxa"/>
            <w:gridSpan w:val="7"/>
          </w:tcPr>
          <w:p w:rsidR="00BB7A4D" w:rsidRPr="00EA6979" w:rsidRDefault="00BB7A4D" w:rsidP="003540F0">
            <w:pPr>
              <w:pStyle w:val="Corpo2"/>
              <w:ind w:hanging="608"/>
              <w:rPr>
                <w:b/>
                <w:sz w:val="18"/>
                <w:szCs w:val="18"/>
                <w:lang w:val="pt-BR" w:eastAsia="pt-BR"/>
              </w:rPr>
            </w:pPr>
            <w:r w:rsidRPr="00C079D3">
              <w:rPr>
                <w:b/>
                <w:sz w:val="18"/>
                <w:szCs w:val="18"/>
                <w:lang w:val="pt-BR" w:eastAsia="pt-BR"/>
              </w:rPr>
              <w:t>Parâmetros de Saída</w:t>
            </w:r>
          </w:p>
        </w:tc>
      </w:tr>
      <w:tr w:rsidR="00BB7A4D" w:rsidRPr="00331CA7" w:rsidTr="00BB7A4D">
        <w:trPr>
          <w:cantSplit/>
          <w:trHeight w:val="394"/>
        </w:trPr>
        <w:tc>
          <w:tcPr>
            <w:tcW w:w="3118" w:type="dxa"/>
            <w:gridSpan w:val="3"/>
          </w:tcPr>
          <w:p w:rsidR="00BB7A4D" w:rsidRPr="00EA6979" w:rsidRDefault="00BB7A4D" w:rsidP="003540F0">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Tipo</w:t>
            </w:r>
          </w:p>
        </w:tc>
        <w:tc>
          <w:tcPr>
            <w:tcW w:w="6672" w:type="dxa"/>
            <w:gridSpan w:val="4"/>
          </w:tcPr>
          <w:p w:rsidR="00BB7A4D" w:rsidRPr="00EA6979" w:rsidRDefault="00BB7A4D" w:rsidP="003540F0">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Descrição</w:t>
            </w:r>
          </w:p>
        </w:tc>
      </w:tr>
      <w:tr w:rsidR="00BB7A4D" w:rsidRPr="00A202E6" w:rsidTr="00BB7A4D">
        <w:trPr>
          <w:cantSplit/>
          <w:trHeight w:val="394"/>
        </w:trPr>
        <w:tc>
          <w:tcPr>
            <w:tcW w:w="3118" w:type="dxa"/>
            <w:gridSpan w:val="3"/>
          </w:tcPr>
          <w:p w:rsidR="00BB7A4D" w:rsidRPr="00EA6979" w:rsidRDefault="00BB7A4D" w:rsidP="003540F0">
            <w:pPr>
              <w:pStyle w:val="Corpo2"/>
              <w:ind w:hanging="608"/>
              <w:rPr>
                <w:rFonts w:cs="Arial"/>
                <w:b/>
                <w:sz w:val="16"/>
                <w:szCs w:val="16"/>
                <w:lang w:val="pt-BR" w:eastAsia="pt-BR"/>
              </w:rPr>
            </w:pPr>
            <w:r w:rsidRPr="00C079D3">
              <w:rPr>
                <w:rFonts w:cs="Arial"/>
                <w:snapToGrid w:val="0"/>
                <w:color w:val="000000"/>
                <w:sz w:val="16"/>
                <w:szCs w:val="16"/>
                <w:lang w:val="pt-BR" w:eastAsia="pt-BR"/>
              </w:rPr>
              <w:t>TOListaOrigemNegocio</w:t>
            </w:r>
          </w:p>
        </w:tc>
        <w:tc>
          <w:tcPr>
            <w:tcW w:w="6672" w:type="dxa"/>
            <w:gridSpan w:val="4"/>
          </w:tcPr>
          <w:p w:rsidR="00BB7A4D" w:rsidRPr="00EA6979" w:rsidRDefault="00BB7A4D" w:rsidP="003540F0">
            <w:pPr>
              <w:pStyle w:val="Corpo2"/>
              <w:ind w:hanging="608"/>
              <w:jc w:val="left"/>
              <w:rPr>
                <w:rFonts w:cs="Arial"/>
                <w:b/>
                <w:sz w:val="16"/>
                <w:szCs w:val="16"/>
                <w:lang w:val="pt-BR" w:eastAsia="pt-BR"/>
              </w:rPr>
            </w:pPr>
            <w:r w:rsidRPr="00C079D3">
              <w:rPr>
                <w:rFonts w:cs="Arial"/>
                <w:snapToGrid w:val="0"/>
                <w:color w:val="000000"/>
                <w:sz w:val="16"/>
                <w:szCs w:val="16"/>
                <w:lang w:val="pt-BR" w:eastAsia="pt-BR"/>
              </w:rPr>
              <w:t>Objeto que contem as informações das origens de negócios.</w:t>
            </w:r>
          </w:p>
        </w:tc>
      </w:tr>
      <w:tr w:rsidR="00BB7A4D" w:rsidRPr="006B38EC" w:rsidTr="00BB7A4D">
        <w:trPr>
          <w:cantSplit/>
          <w:trHeight w:val="394"/>
        </w:trPr>
        <w:tc>
          <w:tcPr>
            <w:tcW w:w="9790" w:type="dxa"/>
            <w:gridSpan w:val="7"/>
          </w:tcPr>
          <w:p w:rsidR="00BB7A4D" w:rsidRPr="00EA6979" w:rsidRDefault="00BB7A4D" w:rsidP="003540F0">
            <w:pPr>
              <w:pStyle w:val="Corpo2"/>
              <w:ind w:hanging="608"/>
              <w:rPr>
                <w:rFonts w:cs="Arial"/>
                <w:b/>
                <w:sz w:val="18"/>
                <w:szCs w:val="18"/>
                <w:lang w:val="pt-BR" w:eastAsia="pt-BR"/>
              </w:rPr>
            </w:pPr>
            <w:r w:rsidRPr="00C079D3">
              <w:rPr>
                <w:rFonts w:cs="Arial"/>
                <w:b/>
                <w:sz w:val="18"/>
                <w:szCs w:val="18"/>
                <w:lang w:val="pt-BR" w:eastAsia="pt-BR"/>
              </w:rPr>
              <w:t>Parâmetros de Entrada</w:t>
            </w:r>
          </w:p>
        </w:tc>
      </w:tr>
      <w:tr w:rsidR="00BB7A4D" w:rsidRPr="00A202E6" w:rsidTr="00BB7A4D">
        <w:tblPrEx>
          <w:tblCellMar>
            <w:left w:w="30" w:type="dxa"/>
            <w:right w:w="30" w:type="dxa"/>
          </w:tblCellMar>
        </w:tblPrEx>
        <w:trPr>
          <w:trHeight w:val="250"/>
        </w:trPr>
        <w:tc>
          <w:tcPr>
            <w:tcW w:w="1152" w:type="dxa"/>
            <w:vAlign w:val="center"/>
          </w:tcPr>
          <w:p w:rsidR="00BB7A4D" w:rsidRPr="00BB7A4D" w:rsidRDefault="00BB7A4D" w:rsidP="003540F0">
            <w:pPr>
              <w:jc w:val="center"/>
              <w:rPr>
                <w:rFonts w:cs="Arial"/>
                <w:b/>
                <w:snapToGrid w:val="0"/>
                <w:color w:val="000000"/>
                <w:sz w:val="16"/>
                <w:szCs w:val="16"/>
              </w:rPr>
            </w:pPr>
            <w:r w:rsidRPr="00BB7A4D">
              <w:rPr>
                <w:rFonts w:cs="Arial"/>
                <w:b/>
                <w:snapToGrid w:val="0"/>
                <w:color w:val="000000"/>
                <w:sz w:val="16"/>
                <w:szCs w:val="16"/>
              </w:rPr>
              <w:t>Tipo</w:t>
            </w:r>
          </w:p>
        </w:tc>
        <w:tc>
          <w:tcPr>
            <w:tcW w:w="2015" w:type="dxa"/>
            <w:gridSpan w:val="3"/>
            <w:vAlign w:val="center"/>
          </w:tcPr>
          <w:p w:rsidR="00BB7A4D" w:rsidRPr="00BB7A4D" w:rsidRDefault="00BB7A4D" w:rsidP="003540F0">
            <w:pPr>
              <w:jc w:val="center"/>
              <w:rPr>
                <w:rFonts w:cs="Arial"/>
                <w:b/>
                <w:snapToGrid w:val="0"/>
                <w:color w:val="000000"/>
                <w:sz w:val="16"/>
                <w:szCs w:val="16"/>
              </w:rPr>
            </w:pPr>
            <w:r w:rsidRPr="00BB7A4D">
              <w:rPr>
                <w:rFonts w:cs="Arial"/>
                <w:b/>
                <w:snapToGrid w:val="0"/>
                <w:color w:val="000000"/>
                <w:sz w:val="16"/>
                <w:szCs w:val="16"/>
              </w:rPr>
              <w:t>Nome do Campo</w:t>
            </w:r>
          </w:p>
        </w:tc>
        <w:tc>
          <w:tcPr>
            <w:tcW w:w="720" w:type="dxa"/>
            <w:vAlign w:val="center"/>
          </w:tcPr>
          <w:p w:rsidR="00BB7A4D" w:rsidRPr="00BB7A4D" w:rsidRDefault="00BB7A4D" w:rsidP="003540F0">
            <w:pPr>
              <w:jc w:val="center"/>
              <w:rPr>
                <w:rFonts w:cs="Arial"/>
                <w:b/>
                <w:snapToGrid w:val="0"/>
                <w:color w:val="000000"/>
                <w:sz w:val="16"/>
                <w:szCs w:val="16"/>
              </w:rPr>
            </w:pPr>
            <w:r w:rsidRPr="00BB7A4D">
              <w:rPr>
                <w:rFonts w:cs="Arial"/>
                <w:b/>
                <w:snapToGrid w:val="0"/>
                <w:color w:val="000000"/>
                <w:sz w:val="16"/>
                <w:szCs w:val="16"/>
              </w:rPr>
              <w:t>Tam</w:t>
            </w:r>
          </w:p>
        </w:tc>
        <w:tc>
          <w:tcPr>
            <w:tcW w:w="2448" w:type="dxa"/>
            <w:vAlign w:val="center"/>
          </w:tcPr>
          <w:p w:rsidR="00BB7A4D" w:rsidRPr="00BB7A4D" w:rsidRDefault="00BB7A4D" w:rsidP="003540F0">
            <w:pPr>
              <w:jc w:val="center"/>
              <w:rPr>
                <w:rFonts w:cs="Arial"/>
                <w:b/>
                <w:i/>
                <w:sz w:val="16"/>
                <w:szCs w:val="16"/>
              </w:rPr>
            </w:pPr>
            <w:r w:rsidRPr="00BB7A4D">
              <w:rPr>
                <w:rFonts w:cs="Arial"/>
                <w:b/>
                <w:snapToGrid w:val="0"/>
                <w:sz w:val="16"/>
                <w:szCs w:val="16"/>
              </w:rPr>
              <w:t>Formato</w:t>
            </w:r>
          </w:p>
        </w:tc>
        <w:tc>
          <w:tcPr>
            <w:tcW w:w="3455" w:type="dxa"/>
            <w:vAlign w:val="center"/>
          </w:tcPr>
          <w:p w:rsidR="00BB7A4D" w:rsidRPr="00BB7A4D" w:rsidRDefault="00BB7A4D" w:rsidP="003540F0">
            <w:pPr>
              <w:jc w:val="center"/>
              <w:rPr>
                <w:rFonts w:cs="Arial"/>
                <w:b/>
                <w:snapToGrid w:val="0"/>
                <w:color w:val="000000"/>
                <w:sz w:val="16"/>
                <w:szCs w:val="16"/>
              </w:rPr>
            </w:pPr>
            <w:r w:rsidRPr="00BB7A4D">
              <w:rPr>
                <w:rFonts w:cs="Arial"/>
                <w:b/>
                <w:snapToGrid w:val="0"/>
                <w:color w:val="000000"/>
                <w:sz w:val="16"/>
                <w:szCs w:val="16"/>
              </w:rPr>
              <w:t>Descrição</w:t>
            </w:r>
          </w:p>
        </w:tc>
      </w:tr>
      <w:tr w:rsidR="00BB7A4D" w:rsidRPr="00A202E6" w:rsidTr="00BB7A4D">
        <w:trPr>
          <w:cantSplit/>
          <w:trHeight w:val="320"/>
        </w:trPr>
        <w:tc>
          <w:tcPr>
            <w:tcW w:w="1152" w:type="dxa"/>
          </w:tcPr>
          <w:p w:rsidR="00BB7A4D" w:rsidRPr="00BB7A4D" w:rsidRDefault="00BB7A4D" w:rsidP="003540F0">
            <w:pPr>
              <w:rPr>
                <w:rFonts w:cs="Arial"/>
                <w:snapToGrid w:val="0"/>
                <w:color w:val="000000"/>
                <w:sz w:val="16"/>
                <w:szCs w:val="16"/>
              </w:rPr>
            </w:pPr>
            <w:r w:rsidRPr="00BB7A4D">
              <w:rPr>
                <w:rFonts w:cs="Arial"/>
                <w:snapToGrid w:val="0"/>
                <w:color w:val="000000"/>
                <w:sz w:val="16"/>
                <w:szCs w:val="16"/>
              </w:rPr>
              <w:t>String</w:t>
            </w:r>
          </w:p>
        </w:tc>
        <w:tc>
          <w:tcPr>
            <w:tcW w:w="2015" w:type="dxa"/>
            <w:gridSpan w:val="3"/>
          </w:tcPr>
          <w:p w:rsidR="00BB7A4D" w:rsidRPr="00BB7A4D" w:rsidRDefault="00BB7A4D" w:rsidP="003540F0">
            <w:pPr>
              <w:rPr>
                <w:rFonts w:cs="Arial"/>
                <w:snapToGrid w:val="0"/>
                <w:color w:val="000000"/>
                <w:sz w:val="16"/>
                <w:szCs w:val="16"/>
              </w:rPr>
            </w:pPr>
            <w:r w:rsidRPr="00BB7A4D">
              <w:rPr>
                <w:rFonts w:cs="Arial"/>
                <w:snapToGrid w:val="0"/>
                <w:color w:val="000000"/>
                <w:sz w:val="16"/>
                <w:szCs w:val="16"/>
              </w:rPr>
              <w:t>filtro</w:t>
            </w:r>
          </w:p>
        </w:tc>
        <w:tc>
          <w:tcPr>
            <w:tcW w:w="720" w:type="dxa"/>
          </w:tcPr>
          <w:p w:rsidR="00BB7A4D" w:rsidRPr="00BB7A4D" w:rsidRDefault="00BB7A4D" w:rsidP="003540F0">
            <w:pPr>
              <w:rPr>
                <w:rFonts w:cs="Arial"/>
                <w:snapToGrid w:val="0"/>
                <w:color w:val="000000"/>
                <w:sz w:val="16"/>
                <w:szCs w:val="16"/>
              </w:rPr>
            </w:pPr>
            <w:r w:rsidRPr="00BB7A4D">
              <w:rPr>
                <w:rFonts w:cs="Arial"/>
                <w:snapToGrid w:val="0"/>
                <w:color w:val="000000"/>
                <w:sz w:val="16"/>
                <w:szCs w:val="16"/>
              </w:rPr>
              <w:t>01</w:t>
            </w:r>
          </w:p>
        </w:tc>
        <w:tc>
          <w:tcPr>
            <w:tcW w:w="2448" w:type="dxa"/>
          </w:tcPr>
          <w:p w:rsidR="00BB7A4D" w:rsidRPr="00BB7A4D" w:rsidRDefault="00BB7A4D" w:rsidP="003540F0">
            <w:pPr>
              <w:rPr>
                <w:rFonts w:cs="Arial"/>
                <w:snapToGrid w:val="0"/>
                <w:color w:val="000000"/>
                <w:sz w:val="16"/>
                <w:szCs w:val="16"/>
              </w:rPr>
            </w:pPr>
            <w:r w:rsidRPr="00BB7A4D">
              <w:rPr>
                <w:rFonts w:cs="Arial"/>
                <w:snapToGrid w:val="0"/>
                <w:color w:val="000000"/>
                <w:sz w:val="16"/>
                <w:szCs w:val="16"/>
              </w:rPr>
              <w:t>1- Alfanumerico</w:t>
            </w:r>
          </w:p>
          <w:p w:rsidR="00BB7A4D" w:rsidRPr="00BB7A4D" w:rsidRDefault="00BB7A4D" w:rsidP="003540F0">
            <w:pPr>
              <w:rPr>
                <w:rFonts w:cs="Arial"/>
                <w:snapToGrid w:val="0"/>
                <w:color w:val="000000"/>
                <w:sz w:val="16"/>
                <w:szCs w:val="16"/>
              </w:rPr>
            </w:pPr>
          </w:p>
        </w:tc>
        <w:tc>
          <w:tcPr>
            <w:tcW w:w="3455" w:type="dxa"/>
          </w:tcPr>
          <w:p w:rsidR="00BB7A4D" w:rsidRPr="00BB7A4D" w:rsidRDefault="00BB7A4D" w:rsidP="003540F0">
            <w:pPr>
              <w:rPr>
                <w:rFonts w:cs="Arial"/>
                <w:snapToGrid w:val="0"/>
                <w:color w:val="000000"/>
                <w:sz w:val="16"/>
                <w:szCs w:val="16"/>
              </w:rPr>
            </w:pPr>
            <w:r w:rsidRPr="00BB7A4D">
              <w:rPr>
                <w:rFonts w:cs="Arial"/>
                <w:snapToGrid w:val="0"/>
                <w:color w:val="000000"/>
                <w:sz w:val="16"/>
                <w:szCs w:val="16"/>
              </w:rPr>
              <w:t>Filtro de Pesquisa:</w:t>
            </w:r>
          </w:p>
          <w:p w:rsidR="00BB7A4D" w:rsidRPr="00BB7A4D" w:rsidRDefault="00BB7A4D" w:rsidP="003540F0">
            <w:pPr>
              <w:rPr>
                <w:rFonts w:cs="Arial"/>
                <w:snapToGrid w:val="0"/>
                <w:color w:val="000000"/>
                <w:sz w:val="16"/>
                <w:szCs w:val="16"/>
              </w:rPr>
            </w:pPr>
            <w:r w:rsidRPr="00BB7A4D">
              <w:rPr>
                <w:rFonts w:cs="Arial"/>
                <w:snapToGrid w:val="0"/>
                <w:color w:val="000000"/>
                <w:sz w:val="16"/>
                <w:szCs w:val="16"/>
              </w:rPr>
              <w:t xml:space="preserve">0 - por CNPJ </w:t>
            </w:r>
          </w:p>
          <w:p w:rsidR="00BB7A4D" w:rsidRPr="00BB7A4D" w:rsidRDefault="00BB7A4D" w:rsidP="003540F0">
            <w:pPr>
              <w:rPr>
                <w:rFonts w:cs="Arial"/>
                <w:snapToGrid w:val="0"/>
                <w:color w:val="000000"/>
                <w:sz w:val="16"/>
                <w:szCs w:val="16"/>
              </w:rPr>
            </w:pPr>
            <w:r w:rsidRPr="00BB7A4D">
              <w:rPr>
                <w:rFonts w:cs="Arial"/>
                <w:snapToGrid w:val="0"/>
                <w:color w:val="000000"/>
                <w:sz w:val="16"/>
                <w:szCs w:val="16"/>
              </w:rPr>
              <w:t>1 - por Identificação Global</w:t>
            </w:r>
          </w:p>
          <w:p w:rsidR="00BB7A4D" w:rsidRPr="00BB7A4D" w:rsidRDefault="00BB7A4D" w:rsidP="003540F0">
            <w:pPr>
              <w:rPr>
                <w:rFonts w:cs="Arial"/>
                <w:snapToGrid w:val="0"/>
                <w:color w:val="000000"/>
                <w:sz w:val="16"/>
                <w:szCs w:val="16"/>
              </w:rPr>
            </w:pPr>
            <w:r w:rsidRPr="00BB7A4D">
              <w:rPr>
                <w:rFonts w:cs="Arial"/>
                <w:snapToGrid w:val="0"/>
                <w:color w:val="000000"/>
                <w:sz w:val="16"/>
                <w:szCs w:val="16"/>
              </w:rPr>
              <w:t>2 - Todos</w:t>
            </w:r>
          </w:p>
        </w:tc>
      </w:tr>
      <w:tr w:rsidR="00BB7A4D" w:rsidRPr="00A202E6" w:rsidTr="00BB7A4D">
        <w:trPr>
          <w:cantSplit/>
          <w:trHeight w:val="499"/>
        </w:trPr>
        <w:tc>
          <w:tcPr>
            <w:tcW w:w="1152" w:type="dxa"/>
          </w:tcPr>
          <w:p w:rsidR="00BB7A4D" w:rsidRPr="00BB7A4D" w:rsidRDefault="00BB7A4D" w:rsidP="003540F0">
            <w:pPr>
              <w:rPr>
                <w:rFonts w:cs="Arial"/>
                <w:snapToGrid w:val="0"/>
                <w:color w:val="000000"/>
                <w:sz w:val="16"/>
                <w:szCs w:val="16"/>
              </w:rPr>
            </w:pPr>
            <w:r w:rsidRPr="00BB7A4D">
              <w:rPr>
                <w:rFonts w:cs="Arial"/>
                <w:snapToGrid w:val="0"/>
                <w:color w:val="000000"/>
                <w:sz w:val="16"/>
                <w:szCs w:val="16"/>
              </w:rPr>
              <w:t>String</w:t>
            </w:r>
          </w:p>
        </w:tc>
        <w:tc>
          <w:tcPr>
            <w:tcW w:w="2015" w:type="dxa"/>
            <w:gridSpan w:val="3"/>
          </w:tcPr>
          <w:p w:rsidR="00BB7A4D" w:rsidRPr="00BB7A4D" w:rsidRDefault="00BB7A4D" w:rsidP="003540F0">
            <w:pPr>
              <w:rPr>
                <w:rFonts w:cs="Arial"/>
                <w:snapToGrid w:val="0"/>
                <w:color w:val="000000"/>
                <w:sz w:val="16"/>
                <w:szCs w:val="16"/>
              </w:rPr>
            </w:pPr>
            <w:r w:rsidRPr="00BB7A4D">
              <w:rPr>
                <w:rFonts w:cs="Arial"/>
                <w:snapToGrid w:val="0"/>
                <w:color w:val="000000"/>
                <w:sz w:val="16"/>
                <w:szCs w:val="16"/>
              </w:rPr>
              <w:t>valor</w:t>
            </w:r>
          </w:p>
        </w:tc>
        <w:tc>
          <w:tcPr>
            <w:tcW w:w="720" w:type="dxa"/>
          </w:tcPr>
          <w:p w:rsidR="00BB7A4D" w:rsidRPr="00BB7A4D" w:rsidRDefault="00BB7A4D" w:rsidP="003540F0">
            <w:pPr>
              <w:rPr>
                <w:rFonts w:cs="Arial"/>
                <w:snapToGrid w:val="0"/>
                <w:color w:val="000000"/>
                <w:sz w:val="16"/>
                <w:szCs w:val="16"/>
              </w:rPr>
            </w:pPr>
            <w:r w:rsidRPr="00BB7A4D">
              <w:rPr>
                <w:rFonts w:cs="Arial"/>
                <w:snapToGrid w:val="0"/>
                <w:color w:val="000000"/>
                <w:sz w:val="16"/>
                <w:szCs w:val="16"/>
              </w:rPr>
              <w:t>20</w:t>
            </w:r>
          </w:p>
        </w:tc>
        <w:tc>
          <w:tcPr>
            <w:tcW w:w="2448" w:type="dxa"/>
          </w:tcPr>
          <w:p w:rsidR="00BB7A4D" w:rsidRPr="00BB7A4D" w:rsidRDefault="00BB7A4D" w:rsidP="003540F0">
            <w:pPr>
              <w:rPr>
                <w:rFonts w:cs="Arial"/>
                <w:snapToGrid w:val="0"/>
                <w:color w:val="000000"/>
                <w:sz w:val="16"/>
                <w:szCs w:val="16"/>
              </w:rPr>
            </w:pPr>
            <w:r>
              <w:rPr>
                <w:rFonts w:cs="Arial"/>
                <w:snapToGrid w:val="0"/>
                <w:color w:val="000000"/>
                <w:sz w:val="16"/>
                <w:szCs w:val="16"/>
              </w:rPr>
              <w:t>3</w:t>
            </w:r>
            <w:r w:rsidRPr="00BB7A4D">
              <w:rPr>
                <w:rFonts w:cs="Arial"/>
                <w:snapToGrid w:val="0"/>
                <w:color w:val="000000"/>
                <w:sz w:val="16"/>
                <w:szCs w:val="16"/>
              </w:rPr>
              <w:t xml:space="preserve"> - Alfanumerico</w:t>
            </w:r>
          </w:p>
          <w:p w:rsidR="00BB7A4D" w:rsidRPr="00BB7A4D" w:rsidRDefault="00BB7A4D" w:rsidP="003540F0">
            <w:pPr>
              <w:rPr>
                <w:rFonts w:cs="Arial"/>
                <w:snapToGrid w:val="0"/>
                <w:color w:val="000000"/>
                <w:sz w:val="16"/>
                <w:szCs w:val="16"/>
              </w:rPr>
            </w:pPr>
          </w:p>
        </w:tc>
        <w:tc>
          <w:tcPr>
            <w:tcW w:w="3455" w:type="dxa"/>
          </w:tcPr>
          <w:p w:rsidR="00BB7A4D" w:rsidRPr="0024731C" w:rsidRDefault="00BB7A4D" w:rsidP="003540F0">
            <w:pPr>
              <w:rPr>
                <w:rFonts w:cs="Arial"/>
                <w:snapToGrid w:val="0"/>
                <w:color w:val="000000"/>
                <w:sz w:val="16"/>
                <w:szCs w:val="16"/>
              </w:rPr>
            </w:pPr>
            <w:r w:rsidRPr="0024731C">
              <w:rPr>
                <w:rFonts w:cs="Arial"/>
                <w:snapToGrid w:val="0"/>
                <w:color w:val="000000"/>
                <w:sz w:val="16"/>
                <w:szCs w:val="16"/>
              </w:rPr>
              <w:t xml:space="preserve">Se filtro = 0, deve ser informado o CNPJ a ser pesquisado. </w:t>
            </w:r>
          </w:p>
          <w:p w:rsidR="00BB7A4D" w:rsidRPr="0024731C" w:rsidRDefault="00BB7A4D" w:rsidP="003540F0">
            <w:pPr>
              <w:rPr>
                <w:rFonts w:cs="Arial"/>
                <w:snapToGrid w:val="0"/>
                <w:color w:val="000000"/>
                <w:sz w:val="16"/>
                <w:szCs w:val="16"/>
              </w:rPr>
            </w:pPr>
            <w:r w:rsidRPr="0024731C">
              <w:rPr>
                <w:rFonts w:cs="Arial"/>
                <w:snapToGrid w:val="0"/>
                <w:color w:val="000000"/>
                <w:sz w:val="16"/>
                <w:szCs w:val="16"/>
              </w:rPr>
              <w:t>Se filtro = 1, deve ser informada a identificação global a ser pesquisada.</w:t>
            </w:r>
          </w:p>
          <w:p w:rsidR="00BB7A4D" w:rsidRPr="00BB7A4D" w:rsidRDefault="00BB7A4D" w:rsidP="003540F0">
            <w:pPr>
              <w:rPr>
                <w:rFonts w:cs="Arial"/>
                <w:snapToGrid w:val="0"/>
                <w:color w:val="000000"/>
                <w:sz w:val="16"/>
                <w:szCs w:val="16"/>
              </w:rPr>
            </w:pPr>
            <w:r w:rsidRPr="0024731C">
              <w:rPr>
                <w:rFonts w:cs="Arial"/>
                <w:snapToGrid w:val="0"/>
                <w:color w:val="000000"/>
                <w:sz w:val="16"/>
                <w:szCs w:val="16"/>
              </w:rPr>
              <w:t xml:space="preserve">Se filtro = 2, </w:t>
            </w:r>
            <w:r w:rsidR="0024731C" w:rsidRPr="0024731C">
              <w:rPr>
                <w:rFonts w:cs="Arial"/>
                <w:snapToGrid w:val="0"/>
                <w:color w:val="000000"/>
                <w:sz w:val="16"/>
                <w:szCs w:val="16"/>
              </w:rPr>
              <w:t>esse parâmetro não deve ser informado.</w:t>
            </w:r>
          </w:p>
        </w:tc>
      </w:tr>
    </w:tbl>
    <w:p w:rsidR="00BB7A4D" w:rsidRDefault="00BB7A4D" w:rsidP="00BB7A4D">
      <w:pPr>
        <w:tabs>
          <w:tab w:val="left" w:pos="708"/>
        </w:tabs>
        <w:ind w:left="426"/>
      </w:pPr>
    </w:p>
    <w:p w:rsidR="009225A9" w:rsidRDefault="009225A9" w:rsidP="00BB7A4D">
      <w:pPr>
        <w:tabs>
          <w:tab w:val="left" w:pos="708"/>
        </w:tabs>
        <w:ind w:left="426"/>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92"/>
        <w:gridCol w:w="735"/>
        <w:gridCol w:w="1533"/>
        <w:gridCol w:w="567"/>
        <w:gridCol w:w="709"/>
        <w:gridCol w:w="1559"/>
        <w:gridCol w:w="3695"/>
      </w:tblGrid>
      <w:tr w:rsidR="004432ED" w:rsidRPr="00E34F44" w:rsidTr="004B5028">
        <w:trPr>
          <w:trHeight w:val="349"/>
        </w:trPr>
        <w:tc>
          <w:tcPr>
            <w:tcW w:w="1727" w:type="dxa"/>
            <w:gridSpan w:val="2"/>
            <w:shd w:val="pct15" w:color="000000" w:fill="FFFFFF"/>
            <w:vAlign w:val="center"/>
          </w:tcPr>
          <w:p w:rsidR="004432ED" w:rsidRPr="004432ED" w:rsidRDefault="004432ED" w:rsidP="004B5028">
            <w:pPr>
              <w:rPr>
                <w:rFonts w:cs="Arial"/>
                <w:b/>
                <w:sz w:val="18"/>
                <w:szCs w:val="18"/>
              </w:rPr>
            </w:pPr>
            <w:r w:rsidRPr="004432ED">
              <w:rPr>
                <w:rFonts w:cs="Arial"/>
                <w:b/>
                <w:sz w:val="18"/>
                <w:szCs w:val="18"/>
              </w:rPr>
              <w:t>Serviço</w:t>
            </w:r>
          </w:p>
        </w:tc>
        <w:tc>
          <w:tcPr>
            <w:tcW w:w="8063" w:type="dxa"/>
            <w:gridSpan w:val="5"/>
            <w:shd w:val="pct15" w:color="000000" w:fill="FFFFFF"/>
            <w:vAlign w:val="center"/>
          </w:tcPr>
          <w:p w:rsidR="004432ED" w:rsidRPr="004432ED" w:rsidRDefault="004432ED" w:rsidP="004432ED">
            <w:pPr>
              <w:pStyle w:val="Ttulo1"/>
              <w:rPr>
                <w:rFonts w:cs="Arial"/>
              </w:rPr>
            </w:pPr>
            <w:bookmarkStart w:id="75" w:name="_Toc98512663"/>
            <w:r w:rsidRPr="004432ED">
              <w:t>listarTipoDocumentoEntregue</w:t>
            </w:r>
            <w:bookmarkEnd w:id="75"/>
          </w:p>
        </w:tc>
      </w:tr>
      <w:tr w:rsidR="004432ED" w:rsidRPr="00E34F44" w:rsidTr="004B5028">
        <w:trPr>
          <w:trHeight w:val="364"/>
        </w:trPr>
        <w:tc>
          <w:tcPr>
            <w:tcW w:w="1727" w:type="dxa"/>
            <w:gridSpan w:val="2"/>
            <w:shd w:val="pct15" w:color="000000" w:fill="FFFFFF"/>
            <w:vAlign w:val="center"/>
          </w:tcPr>
          <w:p w:rsidR="004432ED" w:rsidRPr="00D31A77" w:rsidRDefault="004432ED" w:rsidP="004B5028">
            <w:pPr>
              <w:rPr>
                <w:rFonts w:cs="Arial"/>
                <w:b/>
                <w:sz w:val="18"/>
                <w:szCs w:val="18"/>
              </w:rPr>
            </w:pPr>
            <w:r w:rsidRPr="00D31A77">
              <w:rPr>
                <w:rFonts w:cs="Arial"/>
                <w:b/>
                <w:sz w:val="18"/>
                <w:szCs w:val="18"/>
              </w:rPr>
              <w:t>Descrição</w:t>
            </w:r>
          </w:p>
        </w:tc>
        <w:tc>
          <w:tcPr>
            <w:tcW w:w="8063" w:type="dxa"/>
            <w:gridSpan w:val="5"/>
            <w:shd w:val="pct15" w:color="000000" w:fill="FFFFFF"/>
            <w:vAlign w:val="center"/>
          </w:tcPr>
          <w:p w:rsidR="004432ED" w:rsidRPr="004432ED" w:rsidRDefault="004432ED" w:rsidP="004B5028">
            <w:pPr>
              <w:rPr>
                <w:rFonts w:cs="Arial"/>
                <w:sz w:val="18"/>
                <w:szCs w:val="18"/>
              </w:rPr>
            </w:pPr>
            <w:r w:rsidRPr="004432ED">
              <w:rPr>
                <w:sz w:val="18"/>
                <w:szCs w:val="18"/>
              </w:rPr>
              <w:t>Lista</w:t>
            </w:r>
            <w:r>
              <w:rPr>
                <w:sz w:val="18"/>
                <w:szCs w:val="18"/>
              </w:rPr>
              <w:t xml:space="preserve"> os</w:t>
            </w:r>
            <w:r w:rsidRPr="004432ED">
              <w:rPr>
                <w:sz w:val="18"/>
                <w:szCs w:val="18"/>
              </w:rPr>
              <w:t xml:space="preserve"> tipos de documentos entregues cadastrados em Tabelas &gt; Classificatórias &gt; Tipos Doc. Entregues</w:t>
            </w:r>
            <w:r>
              <w:rPr>
                <w:sz w:val="18"/>
                <w:szCs w:val="18"/>
              </w:rPr>
              <w:t>.</w:t>
            </w:r>
          </w:p>
        </w:tc>
      </w:tr>
      <w:tr w:rsidR="004432ED" w:rsidRPr="00E34F44" w:rsidTr="004B5028">
        <w:trPr>
          <w:cantSplit/>
          <w:trHeight w:val="394"/>
        </w:trPr>
        <w:tc>
          <w:tcPr>
            <w:tcW w:w="9790" w:type="dxa"/>
            <w:gridSpan w:val="7"/>
          </w:tcPr>
          <w:p w:rsidR="004432ED" w:rsidRPr="00EA6979" w:rsidRDefault="004432ED" w:rsidP="004B5028">
            <w:pPr>
              <w:pStyle w:val="Corpo2"/>
              <w:ind w:hanging="608"/>
              <w:rPr>
                <w:b/>
                <w:sz w:val="18"/>
                <w:szCs w:val="18"/>
                <w:lang w:val="pt-BR" w:eastAsia="pt-BR"/>
              </w:rPr>
            </w:pPr>
            <w:r w:rsidRPr="00C079D3">
              <w:rPr>
                <w:b/>
                <w:sz w:val="18"/>
                <w:szCs w:val="18"/>
                <w:lang w:val="pt-BR" w:eastAsia="pt-BR"/>
              </w:rPr>
              <w:t>Parâmetros de Saída</w:t>
            </w:r>
          </w:p>
        </w:tc>
      </w:tr>
      <w:tr w:rsidR="004432ED" w:rsidRPr="00E34F44" w:rsidTr="004B5028">
        <w:trPr>
          <w:cantSplit/>
          <w:trHeight w:val="394"/>
        </w:trPr>
        <w:tc>
          <w:tcPr>
            <w:tcW w:w="3260" w:type="dxa"/>
            <w:gridSpan w:val="3"/>
          </w:tcPr>
          <w:p w:rsidR="004432ED" w:rsidRPr="00EA6979" w:rsidRDefault="004432ED" w:rsidP="004B5028">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Tipo</w:t>
            </w:r>
          </w:p>
        </w:tc>
        <w:tc>
          <w:tcPr>
            <w:tcW w:w="6530" w:type="dxa"/>
            <w:gridSpan w:val="4"/>
          </w:tcPr>
          <w:p w:rsidR="004432ED" w:rsidRPr="00EA6979" w:rsidRDefault="004432ED" w:rsidP="004B5028">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Descrição</w:t>
            </w:r>
          </w:p>
        </w:tc>
      </w:tr>
      <w:tr w:rsidR="004432ED" w:rsidRPr="00E34F44" w:rsidTr="004B5028">
        <w:trPr>
          <w:cantSplit/>
          <w:trHeight w:val="394"/>
        </w:trPr>
        <w:tc>
          <w:tcPr>
            <w:tcW w:w="3260" w:type="dxa"/>
            <w:gridSpan w:val="3"/>
          </w:tcPr>
          <w:p w:rsidR="004432ED" w:rsidRPr="00EA6979" w:rsidRDefault="004432ED" w:rsidP="004B5028">
            <w:pPr>
              <w:pStyle w:val="Corpo2"/>
              <w:ind w:hanging="608"/>
              <w:rPr>
                <w:rFonts w:cs="Arial"/>
                <w:b/>
                <w:sz w:val="16"/>
                <w:szCs w:val="16"/>
                <w:lang w:val="pt-BR" w:eastAsia="pt-BR"/>
              </w:rPr>
            </w:pPr>
            <w:r w:rsidRPr="00C079D3">
              <w:rPr>
                <w:rFonts w:cs="Arial"/>
                <w:sz w:val="16"/>
                <w:szCs w:val="16"/>
                <w:lang w:val="pt-BR" w:eastAsia="pt-BR"/>
              </w:rPr>
              <w:t>TOListaTipoDocEntregue</w:t>
            </w:r>
          </w:p>
        </w:tc>
        <w:tc>
          <w:tcPr>
            <w:tcW w:w="6530" w:type="dxa"/>
            <w:gridSpan w:val="4"/>
          </w:tcPr>
          <w:p w:rsidR="004432ED" w:rsidRPr="00EA6979" w:rsidRDefault="004432ED" w:rsidP="004B5028">
            <w:pPr>
              <w:pStyle w:val="Corpo2"/>
              <w:ind w:hanging="608"/>
              <w:jc w:val="left"/>
              <w:rPr>
                <w:rFonts w:cs="Arial"/>
                <w:b/>
                <w:sz w:val="16"/>
                <w:szCs w:val="16"/>
                <w:lang w:val="pt-BR" w:eastAsia="pt-BR"/>
              </w:rPr>
            </w:pPr>
            <w:r w:rsidRPr="00C079D3">
              <w:rPr>
                <w:snapToGrid w:val="0"/>
                <w:color w:val="000000"/>
                <w:sz w:val="16"/>
                <w:szCs w:val="16"/>
                <w:lang w:val="pt-BR" w:eastAsia="pt-BR"/>
              </w:rPr>
              <w:t>Objeto que contem as informações de tipos de documentos entregues.</w:t>
            </w:r>
          </w:p>
        </w:tc>
      </w:tr>
      <w:tr w:rsidR="004432ED" w:rsidRPr="00116A26" w:rsidTr="004B5028">
        <w:trPr>
          <w:cantSplit/>
          <w:trHeight w:val="394"/>
        </w:trPr>
        <w:tc>
          <w:tcPr>
            <w:tcW w:w="9790" w:type="dxa"/>
            <w:gridSpan w:val="7"/>
          </w:tcPr>
          <w:p w:rsidR="004432ED" w:rsidRPr="00EA6979" w:rsidRDefault="004432ED" w:rsidP="004B5028">
            <w:pPr>
              <w:pStyle w:val="Corpo2"/>
              <w:ind w:hanging="608"/>
              <w:rPr>
                <w:rFonts w:cs="Arial"/>
                <w:b/>
                <w:sz w:val="18"/>
                <w:szCs w:val="18"/>
                <w:lang w:val="pt-BR" w:eastAsia="pt-BR"/>
              </w:rPr>
            </w:pPr>
            <w:r w:rsidRPr="00C079D3">
              <w:rPr>
                <w:rFonts w:cs="Arial"/>
                <w:b/>
                <w:sz w:val="18"/>
                <w:szCs w:val="18"/>
                <w:lang w:val="pt-BR" w:eastAsia="pt-BR"/>
              </w:rPr>
              <w:t>Parâmetros de Entrada</w:t>
            </w:r>
          </w:p>
        </w:tc>
      </w:tr>
      <w:tr w:rsidR="004432ED" w:rsidRPr="00116A26" w:rsidTr="004B5028">
        <w:tblPrEx>
          <w:tblCellMar>
            <w:left w:w="30" w:type="dxa"/>
            <w:right w:w="30" w:type="dxa"/>
          </w:tblCellMar>
        </w:tblPrEx>
        <w:trPr>
          <w:trHeight w:val="250"/>
        </w:trPr>
        <w:tc>
          <w:tcPr>
            <w:tcW w:w="992" w:type="dxa"/>
            <w:vAlign w:val="center"/>
          </w:tcPr>
          <w:p w:rsidR="004432ED" w:rsidRPr="00116A26" w:rsidRDefault="004432ED" w:rsidP="004B5028">
            <w:pPr>
              <w:jc w:val="center"/>
              <w:rPr>
                <w:rFonts w:cs="Arial"/>
                <w:b/>
                <w:snapToGrid w:val="0"/>
                <w:color w:val="000000"/>
                <w:sz w:val="18"/>
                <w:szCs w:val="18"/>
              </w:rPr>
            </w:pPr>
            <w:r w:rsidRPr="00116A26">
              <w:rPr>
                <w:rFonts w:cs="Arial"/>
                <w:b/>
                <w:snapToGrid w:val="0"/>
                <w:color w:val="000000"/>
                <w:sz w:val="18"/>
                <w:szCs w:val="18"/>
              </w:rPr>
              <w:t>Tipo</w:t>
            </w:r>
          </w:p>
        </w:tc>
        <w:tc>
          <w:tcPr>
            <w:tcW w:w="2835" w:type="dxa"/>
            <w:gridSpan w:val="3"/>
            <w:vAlign w:val="center"/>
          </w:tcPr>
          <w:p w:rsidR="004432ED" w:rsidRPr="00116A26" w:rsidRDefault="004432ED" w:rsidP="004B5028">
            <w:pPr>
              <w:jc w:val="center"/>
              <w:rPr>
                <w:rFonts w:cs="Arial"/>
                <w:b/>
                <w:snapToGrid w:val="0"/>
                <w:color w:val="000000"/>
                <w:sz w:val="18"/>
                <w:szCs w:val="18"/>
              </w:rPr>
            </w:pPr>
            <w:r w:rsidRPr="00116A26">
              <w:rPr>
                <w:rFonts w:cs="Arial"/>
                <w:b/>
                <w:snapToGrid w:val="0"/>
                <w:color w:val="000000"/>
                <w:sz w:val="18"/>
                <w:szCs w:val="18"/>
              </w:rPr>
              <w:t>Nome do Campo</w:t>
            </w:r>
          </w:p>
        </w:tc>
        <w:tc>
          <w:tcPr>
            <w:tcW w:w="709" w:type="dxa"/>
            <w:vAlign w:val="center"/>
          </w:tcPr>
          <w:p w:rsidR="004432ED" w:rsidRPr="00116A26" w:rsidRDefault="004432ED" w:rsidP="004B5028">
            <w:pPr>
              <w:jc w:val="center"/>
              <w:rPr>
                <w:rFonts w:cs="Arial"/>
                <w:b/>
                <w:snapToGrid w:val="0"/>
                <w:color w:val="000000"/>
                <w:sz w:val="18"/>
                <w:szCs w:val="18"/>
              </w:rPr>
            </w:pPr>
            <w:r w:rsidRPr="00116A26">
              <w:rPr>
                <w:rFonts w:cs="Arial"/>
                <w:b/>
                <w:snapToGrid w:val="0"/>
                <w:color w:val="000000"/>
                <w:sz w:val="18"/>
                <w:szCs w:val="18"/>
              </w:rPr>
              <w:t>Tam</w:t>
            </w:r>
          </w:p>
        </w:tc>
        <w:tc>
          <w:tcPr>
            <w:tcW w:w="1559" w:type="dxa"/>
            <w:vAlign w:val="center"/>
          </w:tcPr>
          <w:p w:rsidR="004432ED" w:rsidRPr="00116A26" w:rsidRDefault="004432ED" w:rsidP="004B5028">
            <w:pPr>
              <w:jc w:val="center"/>
              <w:rPr>
                <w:rFonts w:cs="Arial"/>
                <w:b/>
                <w:i/>
                <w:sz w:val="18"/>
                <w:szCs w:val="18"/>
              </w:rPr>
            </w:pPr>
            <w:r w:rsidRPr="00116A26">
              <w:rPr>
                <w:rFonts w:cs="Arial"/>
                <w:b/>
                <w:snapToGrid w:val="0"/>
                <w:sz w:val="18"/>
                <w:szCs w:val="18"/>
              </w:rPr>
              <w:t>Formato</w:t>
            </w:r>
          </w:p>
        </w:tc>
        <w:tc>
          <w:tcPr>
            <w:tcW w:w="3695" w:type="dxa"/>
            <w:vAlign w:val="center"/>
          </w:tcPr>
          <w:p w:rsidR="004432ED" w:rsidRPr="00116A26" w:rsidRDefault="004432ED" w:rsidP="004B5028">
            <w:pPr>
              <w:jc w:val="center"/>
              <w:rPr>
                <w:rFonts w:cs="Arial"/>
                <w:b/>
                <w:snapToGrid w:val="0"/>
                <w:color w:val="000000"/>
                <w:sz w:val="18"/>
                <w:szCs w:val="18"/>
              </w:rPr>
            </w:pPr>
            <w:r w:rsidRPr="00116A26">
              <w:rPr>
                <w:rFonts w:cs="Arial"/>
                <w:b/>
                <w:snapToGrid w:val="0"/>
                <w:color w:val="000000"/>
                <w:sz w:val="18"/>
                <w:szCs w:val="18"/>
              </w:rPr>
              <w:t>Descrição</w:t>
            </w:r>
          </w:p>
        </w:tc>
      </w:tr>
      <w:tr w:rsidR="004432ED" w:rsidRPr="00116A26" w:rsidTr="004B5028">
        <w:trPr>
          <w:cantSplit/>
          <w:trHeight w:val="320"/>
        </w:trPr>
        <w:tc>
          <w:tcPr>
            <w:tcW w:w="992" w:type="dxa"/>
          </w:tcPr>
          <w:p w:rsidR="004432ED" w:rsidRPr="0018410D" w:rsidRDefault="004432ED" w:rsidP="004B5028">
            <w:pPr>
              <w:rPr>
                <w:rFonts w:cs="Arial"/>
                <w:snapToGrid w:val="0"/>
                <w:color w:val="000000"/>
                <w:sz w:val="16"/>
                <w:szCs w:val="16"/>
              </w:rPr>
            </w:pPr>
            <w:r w:rsidRPr="0018410D">
              <w:rPr>
                <w:rFonts w:cs="Arial"/>
                <w:snapToGrid w:val="0"/>
                <w:color w:val="000000"/>
                <w:sz w:val="16"/>
                <w:szCs w:val="16"/>
              </w:rPr>
              <w:t>String</w:t>
            </w:r>
          </w:p>
        </w:tc>
        <w:tc>
          <w:tcPr>
            <w:tcW w:w="2835" w:type="dxa"/>
            <w:gridSpan w:val="3"/>
          </w:tcPr>
          <w:p w:rsidR="004432ED" w:rsidRPr="0018410D" w:rsidRDefault="004432ED" w:rsidP="004B5028">
            <w:pPr>
              <w:rPr>
                <w:rFonts w:cs="Arial"/>
                <w:snapToGrid w:val="0"/>
                <w:color w:val="000000"/>
                <w:sz w:val="16"/>
                <w:szCs w:val="16"/>
              </w:rPr>
            </w:pPr>
            <w:r w:rsidRPr="0018410D">
              <w:rPr>
                <w:rFonts w:cs="Arial"/>
                <w:snapToGrid w:val="0"/>
                <w:color w:val="000000"/>
                <w:sz w:val="16"/>
                <w:szCs w:val="16"/>
              </w:rPr>
              <w:t>tipoPessoa</w:t>
            </w:r>
          </w:p>
        </w:tc>
        <w:tc>
          <w:tcPr>
            <w:tcW w:w="709" w:type="dxa"/>
          </w:tcPr>
          <w:p w:rsidR="004432ED" w:rsidRPr="0018410D" w:rsidRDefault="004432ED" w:rsidP="004B5028">
            <w:pPr>
              <w:rPr>
                <w:rFonts w:cs="Arial"/>
                <w:snapToGrid w:val="0"/>
                <w:color w:val="000000"/>
                <w:sz w:val="16"/>
                <w:szCs w:val="16"/>
              </w:rPr>
            </w:pPr>
            <w:r w:rsidRPr="0018410D">
              <w:rPr>
                <w:rFonts w:cs="Arial"/>
                <w:snapToGrid w:val="0"/>
                <w:color w:val="000000"/>
                <w:sz w:val="16"/>
                <w:szCs w:val="16"/>
              </w:rPr>
              <w:t>01</w:t>
            </w:r>
          </w:p>
        </w:tc>
        <w:tc>
          <w:tcPr>
            <w:tcW w:w="1559" w:type="dxa"/>
          </w:tcPr>
          <w:p w:rsidR="004432ED" w:rsidRPr="0018410D" w:rsidRDefault="004432ED" w:rsidP="004B5028">
            <w:pPr>
              <w:rPr>
                <w:rFonts w:cs="Arial"/>
                <w:snapToGrid w:val="0"/>
                <w:color w:val="000000"/>
                <w:sz w:val="16"/>
                <w:szCs w:val="16"/>
              </w:rPr>
            </w:pPr>
            <w:r w:rsidRPr="0018410D">
              <w:rPr>
                <w:rFonts w:cs="Arial"/>
                <w:snapToGrid w:val="0"/>
                <w:color w:val="000000"/>
                <w:sz w:val="16"/>
                <w:szCs w:val="16"/>
              </w:rPr>
              <w:t>1 - Alfanumerico</w:t>
            </w:r>
          </w:p>
          <w:p w:rsidR="004432ED" w:rsidRPr="0018410D" w:rsidRDefault="004432ED" w:rsidP="004B5028">
            <w:pPr>
              <w:rPr>
                <w:rFonts w:cs="Arial"/>
                <w:snapToGrid w:val="0"/>
                <w:color w:val="000000"/>
                <w:sz w:val="16"/>
                <w:szCs w:val="16"/>
              </w:rPr>
            </w:pPr>
          </w:p>
        </w:tc>
        <w:tc>
          <w:tcPr>
            <w:tcW w:w="3695" w:type="dxa"/>
          </w:tcPr>
          <w:p w:rsidR="004432ED" w:rsidRPr="0018410D" w:rsidRDefault="004432ED" w:rsidP="004B5028">
            <w:pPr>
              <w:rPr>
                <w:rFonts w:cs="Arial"/>
                <w:snapToGrid w:val="0"/>
                <w:color w:val="000000"/>
                <w:sz w:val="16"/>
                <w:szCs w:val="16"/>
              </w:rPr>
            </w:pPr>
            <w:r w:rsidRPr="0018410D">
              <w:rPr>
                <w:rFonts w:cs="Arial"/>
                <w:snapToGrid w:val="0"/>
                <w:color w:val="000000"/>
                <w:sz w:val="16"/>
                <w:szCs w:val="16"/>
              </w:rPr>
              <w:t>Tipo de Pessoa:</w:t>
            </w:r>
          </w:p>
          <w:p w:rsidR="004432ED" w:rsidRPr="0018410D" w:rsidRDefault="004432ED" w:rsidP="004B5028">
            <w:pPr>
              <w:rPr>
                <w:rFonts w:cs="Arial"/>
                <w:snapToGrid w:val="0"/>
                <w:color w:val="000000"/>
                <w:sz w:val="16"/>
                <w:szCs w:val="16"/>
              </w:rPr>
            </w:pPr>
            <w:r w:rsidRPr="0018410D">
              <w:rPr>
                <w:rFonts w:cs="Arial"/>
                <w:snapToGrid w:val="0"/>
                <w:color w:val="000000"/>
                <w:sz w:val="16"/>
                <w:szCs w:val="16"/>
              </w:rPr>
              <w:t>F - Física</w:t>
            </w:r>
          </w:p>
          <w:p w:rsidR="004432ED" w:rsidRPr="0018410D" w:rsidRDefault="004432ED" w:rsidP="004B5028">
            <w:pPr>
              <w:rPr>
                <w:rFonts w:cs="Arial"/>
                <w:snapToGrid w:val="0"/>
                <w:color w:val="000000"/>
                <w:sz w:val="16"/>
                <w:szCs w:val="16"/>
              </w:rPr>
            </w:pPr>
            <w:r w:rsidRPr="0018410D">
              <w:rPr>
                <w:rFonts w:cs="Arial"/>
                <w:snapToGrid w:val="0"/>
                <w:color w:val="000000"/>
                <w:sz w:val="16"/>
                <w:szCs w:val="16"/>
              </w:rPr>
              <w:t>J - Jurídica</w:t>
            </w:r>
          </w:p>
          <w:p w:rsidR="004432ED" w:rsidRPr="0018410D" w:rsidRDefault="004432ED" w:rsidP="004B5028">
            <w:pPr>
              <w:rPr>
                <w:rFonts w:cs="Arial"/>
                <w:snapToGrid w:val="0"/>
                <w:color w:val="000000"/>
                <w:sz w:val="16"/>
                <w:szCs w:val="16"/>
              </w:rPr>
            </w:pPr>
            <w:r w:rsidRPr="0018410D">
              <w:rPr>
                <w:rFonts w:cs="Arial"/>
                <w:snapToGrid w:val="0"/>
                <w:color w:val="000000"/>
                <w:sz w:val="16"/>
                <w:szCs w:val="16"/>
              </w:rPr>
              <w:t>A - Ambas</w:t>
            </w:r>
          </w:p>
        </w:tc>
      </w:tr>
    </w:tbl>
    <w:p w:rsidR="00BB7A4D" w:rsidRDefault="00BB7A4D" w:rsidP="00BB7A4D">
      <w:pPr>
        <w:pStyle w:val="Cabealho"/>
        <w:tabs>
          <w:tab w:val="clear" w:pos="4419"/>
          <w:tab w:val="clear" w:pos="8838"/>
        </w:tabs>
        <w:ind w:left="284"/>
        <w:rPr>
          <w:rFonts w:ascii="Tahoma" w:hAnsi="Tahoma"/>
          <w:b/>
          <w:sz w:val="18"/>
        </w:rPr>
      </w:pPr>
    </w:p>
    <w:p w:rsidR="004432ED" w:rsidRDefault="004432ED" w:rsidP="00BB7A4D">
      <w:pPr>
        <w:pStyle w:val="Cabealho"/>
        <w:tabs>
          <w:tab w:val="clear" w:pos="4419"/>
          <w:tab w:val="clear" w:pos="8838"/>
        </w:tabs>
        <w:ind w:left="284"/>
        <w:rPr>
          <w:rFonts w:ascii="Tahoma" w:hAnsi="Tahoma"/>
          <w:b/>
          <w:sz w:val="18"/>
        </w:rPr>
      </w:pPr>
    </w:p>
    <w:p w:rsidR="004432ED" w:rsidRDefault="004432ED" w:rsidP="00BB7A4D">
      <w:pPr>
        <w:pStyle w:val="Cabealho"/>
        <w:tabs>
          <w:tab w:val="clear" w:pos="4419"/>
          <w:tab w:val="clear" w:pos="8838"/>
        </w:tabs>
        <w:ind w:left="284"/>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27"/>
        <w:gridCol w:w="1533"/>
        <w:gridCol w:w="6530"/>
      </w:tblGrid>
      <w:tr w:rsidR="004432ED" w:rsidRPr="00E34F44" w:rsidTr="004B5028">
        <w:trPr>
          <w:trHeight w:val="349"/>
        </w:trPr>
        <w:tc>
          <w:tcPr>
            <w:tcW w:w="1727" w:type="dxa"/>
            <w:shd w:val="pct15" w:color="000000" w:fill="FFFFFF"/>
            <w:vAlign w:val="center"/>
          </w:tcPr>
          <w:p w:rsidR="004432ED" w:rsidRPr="00D31A77" w:rsidRDefault="004432ED" w:rsidP="004B5028">
            <w:pPr>
              <w:rPr>
                <w:rFonts w:cs="Arial"/>
                <w:b/>
                <w:sz w:val="18"/>
                <w:szCs w:val="18"/>
              </w:rPr>
            </w:pPr>
            <w:r w:rsidRPr="00D31A77">
              <w:rPr>
                <w:rFonts w:cs="Arial"/>
                <w:b/>
                <w:sz w:val="18"/>
                <w:szCs w:val="18"/>
              </w:rPr>
              <w:t>Serviço</w:t>
            </w:r>
          </w:p>
        </w:tc>
        <w:tc>
          <w:tcPr>
            <w:tcW w:w="8063" w:type="dxa"/>
            <w:gridSpan w:val="2"/>
            <w:shd w:val="pct15" w:color="000000" w:fill="FFFFFF"/>
            <w:vAlign w:val="center"/>
          </w:tcPr>
          <w:p w:rsidR="004432ED" w:rsidRPr="00D31A77" w:rsidRDefault="004432ED" w:rsidP="0018410D">
            <w:pPr>
              <w:pStyle w:val="Ttulo1"/>
              <w:rPr>
                <w:rFonts w:cs="Arial"/>
              </w:rPr>
            </w:pPr>
            <w:bookmarkStart w:id="76" w:name="_Toc98512664"/>
            <w:r>
              <w:t>listarNaturezaEmpresa</w:t>
            </w:r>
            <w:bookmarkEnd w:id="76"/>
          </w:p>
        </w:tc>
      </w:tr>
      <w:tr w:rsidR="004432ED" w:rsidRPr="00E34F44" w:rsidTr="004B5028">
        <w:trPr>
          <w:trHeight w:val="364"/>
        </w:trPr>
        <w:tc>
          <w:tcPr>
            <w:tcW w:w="1727" w:type="dxa"/>
            <w:shd w:val="pct15" w:color="000000" w:fill="FFFFFF"/>
            <w:vAlign w:val="center"/>
          </w:tcPr>
          <w:p w:rsidR="004432ED" w:rsidRPr="00D31A77" w:rsidRDefault="004432ED" w:rsidP="004B5028">
            <w:pPr>
              <w:rPr>
                <w:rFonts w:cs="Arial"/>
                <w:b/>
                <w:sz w:val="18"/>
                <w:szCs w:val="18"/>
              </w:rPr>
            </w:pPr>
            <w:r w:rsidRPr="00D31A77">
              <w:rPr>
                <w:rFonts w:cs="Arial"/>
                <w:b/>
                <w:sz w:val="18"/>
                <w:szCs w:val="18"/>
              </w:rPr>
              <w:t>Descrição</w:t>
            </w:r>
          </w:p>
        </w:tc>
        <w:tc>
          <w:tcPr>
            <w:tcW w:w="8063" w:type="dxa"/>
            <w:gridSpan w:val="2"/>
            <w:shd w:val="pct15" w:color="000000" w:fill="FFFFFF"/>
            <w:vAlign w:val="center"/>
          </w:tcPr>
          <w:p w:rsidR="004432ED" w:rsidRPr="00D31A77" w:rsidRDefault="004432ED" w:rsidP="004B5028">
            <w:pPr>
              <w:rPr>
                <w:rFonts w:cs="Arial"/>
                <w:sz w:val="18"/>
                <w:szCs w:val="18"/>
              </w:rPr>
            </w:pPr>
            <w:r w:rsidRPr="00D31A77">
              <w:rPr>
                <w:sz w:val="18"/>
                <w:szCs w:val="18"/>
              </w:rPr>
              <w:t xml:space="preserve">Lista </w:t>
            </w:r>
            <w:r w:rsidR="009840F0">
              <w:rPr>
                <w:sz w:val="18"/>
                <w:szCs w:val="18"/>
              </w:rPr>
              <w:t>os domínios de natureza</w:t>
            </w:r>
            <w:r w:rsidR="009225A9">
              <w:rPr>
                <w:sz w:val="18"/>
                <w:szCs w:val="18"/>
              </w:rPr>
              <w:t xml:space="preserve"> </w:t>
            </w:r>
            <w:r>
              <w:rPr>
                <w:sz w:val="18"/>
                <w:szCs w:val="18"/>
              </w:rPr>
              <w:t>da empresa.</w:t>
            </w:r>
          </w:p>
        </w:tc>
      </w:tr>
      <w:tr w:rsidR="004432ED" w:rsidRPr="00E34F44" w:rsidTr="004B5028">
        <w:trPr>
          <w:cantSplit/>
          <w:trHeight w:val="394"/>
        </w:trPr>
        <w:tc>
          <w:tcPr>
            <w:tcW w:w="9790" w:type="dxa"/>
            <w:gridSpan w:val="3"/>
          </w:tcPr>
          <w:p w:rsidR="004432ED" w:rsidRPr="00EA6979" w:rsidRDefault="004432ED" w:rsidP="004B5028">
            <w:pPr>
              <w:pStyle w:val="Corpo2"/>
              <w:ind w:hanging="608"/>
              <w:rPr>
                <w:b/>
                <w:sz w:val="18"/>
                <w:szCs w:val="18"/>
                <w:lang w:val="pt-BR" w:eastAsia="pt-BR"/>
              </w:rPr>
            </w:pPr>
            <w:r w:rsidRPr="00C079D3">
              <w:rPr>
                <w:b/>
                <w:sz w:val="18"/>
                <w:szCs w:val="18"/>
                <w:lang w:val="pt-BR" w:eastAsia="pt-BR"/>
              </w:rPr>
              <w:t>Parâmetros de Saída</w:t>
            </w:r>
          </w:p>
        </w:tc>
      </w:tr>
      <w:tr w:rsidR="004432ED" w:rsidRPr="00E34F44" w:rsidTr="004B5028">
        <w:trPr>
          <w:cantSplit/>
          <w:trHeight w:val="394"/>
        </w:trPr>
        <w:tc>
          <w:tcPr>
            <w:tcW w:w="3260" w:type="dxa"/>
            <w:gridSpan w:val="2"/>
          </w:tcPr>
          <w:p w:rsidR="004432ED" w:rsidRPr="00EA6979" w:rsidRDefault="004432ED" w:rsidP="004B5028">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Tipo</w:t>
            </w:r>
          </w:p>
        </w:tc>
        <w:tc>
          <w:tcPr>
            <w:tcW w:w="6530" w:type="dxa"/>
          </w:tcPr>
          <w:p w:rsidR="004432ED" w:rsidRPr="00EA6979" w:rsidRDefault="004432ED" w:rsidP="004B5028">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Descrição</w:t>
            </w:r>
          </w:p>
        </w:tc>
      </w:tr>
      <w:tr w:rsidR="004432ED" w:rsidRPr="00E34F44" w:rsidTr="004B5028">
        <w:trPr>
          <w:cantSplit/>
          <w:trHeight w:val="394"/>
        </w:trPr>
        <w:tc>
          <w:tcPr>
            <w:tcW w:w="3260" w:type="dxa"/>
            <w:gridSpan w:val="2"/>
          </w:tcPr>
          <w:p w:rsidR="004432ED" w:rsidRPr="00EA6979" w:rsidRDefault="004432ED" w:rsidP="004B5028">
            <w:pPr>
              <w:pStyle w:val="Corpo2"/>
              <w:ind w:hanging="608"/>
              <w:rPr>
                <w:rFonts w:cs="Arial"/>
                <w:b/>
                <w:sz w:val="16"/>
                <w:szCs w:val="16"/>
                <w:lang w:val="pt-BR" w:eastAsia="pt-BR"/>
              </w:rPr>
            </w:pPr>
            <w:r w:rsidRPr="00C079D3">
              <w:rPr>
                <w:rFonts w:cs="Arial"/>
                <w:sz w:val="16"/>
                <w:szCs w:val="16"/>
                <w:lang w:val="pt-BR" w:eastAsia="pt-BR"/>
              </w:rPr>
              <w:t>TOListaDominioCadastro</w:t>
            </w:r>
          </w:p>
        </w:tc>
        <w:tc>
          <w:tcPr>
            <w:tcW w:w="6530" w:type="dxa"/>
          </w:tcPr>
          <w:p w:rsidR="004432ED" w:rsidRPr="00EA6979" w:rsidRDefault="004432ED" w:rsidP="004B5028">
            <w:pPr>
              <w:pStyle w:val="Corpo2"/>
              <w:ind w:hanging="608"/>
              <w:jc w:val="left"/>
              <w:rPr>
                <w:rFonts w:cs="Arial"/>
                <w:b/>
                <w:sz w:val="16"/>
                <w:szCs w:val="16"/>
                <w:lang w:val="pt-BR" w:eastAsia="pt-BR"/>
              </w:rPr>
            </w:pPr>
            <w:r w:rsidRPr="00C079D3">
              <w:rPr>
                <w:snapToGrid w:val="0"/>
                <w:color w:val="000000"/>
                <w:sz w:val="16"/>
                <w:szCs w:val="16"/>
                <w:lang w:val="pt-BR" w:eastAsia="pt-BR"/>
              </w:rPr>
              <w:t>Objeto que contem as informações de natureza da empresa.</w:t>
            </w:r>
          </w:p>
        </w:tc>
      </w:tr>
    </w:tbl>
    <w:p w:rsidR="004432ED" w:rsidRDefault="004432ED" w:rsidP="00BB7A4D">
      <w:pPr>
        <w:pStyle w:val="Cabealho"/>
        <w:tabs>
          <w:tab w:val="clear" w:pos="4419"/>
          <w:tab w:val="clear" w:pos="8838"/>
        </w:tabs>
        <w:ind w:left="284"/>
        <w:rPr>
          <w:rFonts w:ascii="Tahoma" w:hAnsi="Tahoma"/>
          <w:b/>
          <w:sz w:val="18"/>
        </w:rPr>
      </w:pPr>
    </w:p>
    <w:p w:rsidR="004432ED" w:rsidRDefault="004432ED" w:rsidP="00BB7A4D">
      <w:pPr>
        <w:pStyle w:val="Cabealho"/>
        <w:tabs>
          <w:tab w:val="clear" w:pos="4419"/>
          <w:tab w:val="clear" w:pos="8838"/>
        </w:tabs>
        <w:ind w:left="284"/>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27"/>
        <w:gridCol w:w="1533"/>
        <w:gridCol w:w="6530"/>
      </w:tblGrid>
      <w:tr w:rsidR="004432ED" w:rsidRPr="00E34F44" w:rsidTr="004B5028">
        <w:trPr>
          <w:trHeight w:val="349"/>
        </w:trPr>
        <w:tc>
          <w:tcPr>
            <w:tcW w:w="1727" w:type="dxa"/>
            <w:shd w:val="pct15" w:color="000000" w:fill="FFFFFF"/>
            <w:vAlign w:val="center"/>
          </w:tcPr>
          <w:p w:rsidR="004432ED" w:rsidRPr="004432ED" w:rsidRDefault="004432ED" w:rsidP="004B5028">
            <w:pPr>
              <w:rPr>
                <w:rFonts w:cs="Arial"/>
                <w:b/>
                <w:sz w:val="18"/>
                <w:szCs w:val="18"/>
              </w:rPr>
            </w:pPr>
            <w:r w:rsidRPr="004432ED">
              <w:rPr>
                <w:rFonts w:cs="Arial"/>
                <w:b/>
                <w:sz w:val="18"/>
                <w:szCs w:val="18"/>
              </w:rPr>
              <w:t>Serviço</w:t>
            </w:r>
          </w:p>
        </w:tc>
        <w:tc>
          <w:tcPr>
            <w:tcW w:w="8063" w:type="dxa"/>
            <w:gridSpan w:val="2"/>
            <w:shd w:val="pct15" w:color="000000" w:fill="FFFFFF"/>
            <w:vAlign w:val="center"/>
          </w:tcPr>
          <w:p w:rsidR="004432ED" w:rsidRPr="004432ED" w:rsidRDefault="004432ED" w:rsidP="0018410D">
            <w:pPr>
              <w:pStyle w:val="Ttulo1"/>
              <w:rPr>
                <w:rFonts w:cs="Arial"/>
              </w:rPr>
            </w:pPr>
            <w:bookmarkStart w:id="77" w:name="_Toc98512665"/>
            <w:r w:rsidRPr="004432ED">
              <w:t>listarCapitalSocial</w:t>
            </w:r>
            <w:bookmarkEnd w:id="77"/>
          </w:p>
        </w:tc>
      </w:tr>
      <w:tr w:rsidR="004432ED" w:rsidRPr="00E34F44" w:rsidTr="004B5028">
        <w:trPr>
          <w:trHeight w:val="364"/>
        </w:trPr>
        <w:tc>
          <w:tcPr>
            <w:tcW w:w="1727" w:type="dxa"/>
            <w:shd w:val="pct15" w:color="000000" w:fill="FFFFFF"/>
            <w:vAlign w:val="center"/>
          </w:tcPr>
          <w:p w:rsidR="004432ED" w:rsidRPr="004432ED" w:rsidRDefault="004432ED" w:rsidP="004B5028">
            <w:pPr>
              <w:rPr>
                <w:rFonts w:cs="Arial"/>
                <w:b/>
                <w:sz w:val="18"/>
                <w:szCs w:val="18"/>
              </w:rPr>
            </w:pPr>
            <w:r w:rsidRPr="004432ED">
              <w:rPr>
                <w:rFonts w:cs="Arial"/>
                <w:b/>
                <w:sz w:val="18"/>
                <w:szCs w:val="18"/>
              </w:rPr>
              <w:t>Descrição</w:t>
            </w:r>
          </w:p>
        </w:tc>
        <w:tc>
          <w:tcPr>
            <w:tcW w:w="8063" w:type="dxa"/>
            <w:gridSpan w:val="2"/>
            <w:shd w:val="pct15" w:color="000000" w:fill="FFFFFF"/>
            <w:vAlign w:val="center"/>
          </w:tcPr>
          <w:p w:rsidR="004432ED" w:rsidRPr="004432ED" w:rsidRDefault="004432ED" w:rsidP="004B5028">
            <w:pPr>
              <w:rPr>
                <w:rFonts w:cs="Arial"/>
                <w:sz w:val="18"/>
                <w:szCs w:val="18"/>
              </w:rPr>
            </w:pPr>
            <w:r w:rsidRPr="004432ED">
              <w:rPr>
                <w:sz w:val="18"/>
                <w:szCs w:val="18"/>
              </w:rPr>
              <w:t xml:space="preserve">Lista </w:t>
            </w:r>
            <w:r w:rsidR="009840F0">
              <w:rPr>
                <w:sz w:val="18"/>
                <w:szCs w:val="18"/>
              </w:rPr>
              <w:t xml:space="preserve">os domínios de </w:t>
            </w:r>
            <w:r w:rsidRPr="004432ED">
              <w:rPr>
                <w:sz w:val="18"/>
                <w:szCs w:val="18"/>
              </w:rPr>
              <w:t>capital social.</w:t>
            </w:r>
          </w:p>
        </w:tc>
      </w:tr>
      <w:tr w:rsidR="004432ED" w:rsidRPr="00E34F44" w:rsidTr="004B5028">
        <w:trPr>
          <w:cantSplit/>
          <w:trHeight w:val="394"/>
        </w:trPr>
        <w:tc>
          <w:tcPr>
            <w:tcW w:w="9790" w:type="dxa"/>
            <w:gridSpan w:val="3"/>
          </w:tcPr>
          <w:p w:rsidR="004432ED" w:rsidRPr="00EA6979" w:rsidRDefault="004432ED" w:rsidP="004B5028">
            <w:pPr>
              <w:pStyle w:val="Corpo2"/>
              <w:ind w:hanging="608"/>
              <w:rPr>
                <w:b/>
                <w:sz w:val="18"/>
                <w:szCs w:val="18"/>
                <w:lang w:val="pt-BR" w:eastAsia="pt-BR"/>
              </w:rPr>
            </w:pPr>
            <w:r w:rsidRPr="00C079D3">
              <w:rPr>
                <w:b/>
                <w:sz w:val="18"/>
                <w:szCs w:val="18"/>
                <w:lang w:val="pt-BR" w:eastAsia="pt-BR"/>
              </w:rPr>
              <w:t>Parâmetros de Saída</w:t>
            </w:r>
          </w:p>
        </w:tc>
      </w:tr>
      <w:tr w:rsidR="004432ED" w:rsidRPr="00E34F44" w:rsidTr="004B5028">
        <w:trPr>
          <w:cantSplit/>
          <w:trHeight w:val="394"/>
        </w:trPr>
        <w:tc>
          <w:tcPr>
            <w:tcW w:w="3260" w:type="dxa"/>
            <w:gridSpan w:val="2"/>
          </w:tcPr>
          <w:p w:rsidR="004432ED" w:rsidRPr="00EA6979" w:rsidRDefault="004432ED" w:rsidP="004B5028">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Tipo</w:t>
            </w:r>
          </w:p>
        </w:tc>
        <w:tc>
          <w:tcPr>
            <w:tcW w:w="6530" w:type="dxa"/>
          </w:tcPr>
          <w:p w:rsidR="004432ED" w:rsidRPr="00EA6979" w:rsidRDefault="004432ED" w:rsidP="004B5028">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Descrição</w:t>
            </w:r>
          </w:p>
        </w:tc>
      </w:tr>
      <w:tr w:rsidR="004432ED" w:rsidRPr="00E34F44" w:rsidTr="004B5028">
        <w:trPr>
          <w:cantSplit/>
          <w:trHeight w:val="394"/>
        </w:trPr>
        <w:tc>
          <w:tcPr>
            <w:tcW w:w="3260" w:type="dxa"/>
            <w:gridSpan w:val="2"/>
          </w:tcPr>
          <w:p w:rsidR="004432ED" w:rsidRPr="00EA6979" w:rsidRDefault="004432ED" w:rsidP="004B5028">
            <w:pPr>
              <w:pStyle w:val="Corpo2"/>
              <w:ind w:hanging="608"/>
              <w:rPr>
                <w:rFonts w:cs="Arial"/>
                <w:b/>
                <w:sz w:val="16"/>
                <w:szCs w:val="16"/>
                <w:lang w:val="pt-BR" w:eastAsia="pt-BR"/>
              </w:rPr>
            </w:pPr>
            <w:r w:rsidRPr="00C079D3">
              <w:rPr>
                <w:rFonts w:cs="Arial"/>
                <w:sz w:val="16"/>
                <w:szCs w:val="16"/>
                <w:lang w:val="pt-BR" w:eastAsia="pt-BR"/>
              </w:rPr>
              <w:t>TOListaDominioCadastro</w:t>
            </w:r>
          </w:p>
        </w:tc>
        <w:tc>
          <w:tcPr>
            <w:tcW w:w="6530" w:type="dxa"/>
          </w:tcPr>
          <w:p w:rsidR="004432ED" w:rsidRPr="00EA6979" w:rsidRDefault="004432ED" w:rsidP="004B5028">
            <w:pPr>
              <w:pStyle w:val="Corpo2"/>
              <w:ind w:hanging="608"/>
              <w:jc w:val="left"/>
              <w:rPr>
                <w:rFonts w:cs="Arial"/>
                <w:b/>
                <w:sz w:val="16"/>
                <w:szCs w:val="16"/>
                <w:lang w:val="pt-BR" w:eastAsia="pt-BR"/>
              </w:rPr>
            </w:pPr>
            <w:r w:rsidRPr="00C079D3">
              <w:rPr>
                <w:snapToGrid w:val="0"/>
                <w:color w:val="000000"/>
                <w:sz w:val="16"/>
                <w:szCs w:val="16"/>
                <w:lang w:val="pt-BR" w:eastAsia="pt-BR"/>
              </w:rPr>
              <w:t>Objeto que contem as informações de capital social.</w:t>
            </w:r>
          </w:p>
        </w:tc>
      </w:tr>
    </w:tbl>
    <w:p w:rsidR="005F4222" w:rsidRDefault="005F4222" w:rsidP="00BB7A4D">
      <w:pPr>
        <w:pStyle w:val="Cabealho"/>
        <w:tabs>
          <w:tab w:val="clear" w:pos="4419"/>
          <w:tab w:val="clear" w:pos="8838"/>
        </w:tabs>
        <w:ind w:left="284"/>
        <w:rPr>
          <w:rFonts w:ascii="Tahoma" w:hAnsi="Tahoma"/>
          <w:b/>
          <w:sz w:val="18"/>
        </w:rPr>
      </w:pPr>
    </w:p>
    <w:p w:rsidR="00CB13C0" w:rsidRPr="00CE609D" w:rsidRDefault="00CB13C0" w:rsidP="00CB13C0">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CB13C0" w:rsidRPr="00E34F44" w:rsidTr="00BF670B">
        <w:trPr>
          <w:trHeight w:val="349"/>
        </w:trPr>
        <w:tc>
          <w:tcPr>
            <w:tcW w:w="1727" w:type="dxa"/>
            <w:gridSpan w:val="2"/>
            <w:shd w:val="pct15" w:color="000000" w:fill="FFFFFF"/>
            <w:vAlign w:val="center"/>
          </w:tcPr>
          <w:p w:rsidR="00CB13C0" w:rsidRPr="00331CA7" w:rsidRDefault="00CB13C0" w:rsidP="00BF670B">
            <w:pPr>
              <w:rPr>
                <w:rFonts w:cs="Arial"/>
                <w:b/>
                <w:sz w:val="18"/>
                <w:szCs w:val="18"/>
              </w:rPr>
            </w:pPr>
            <w:r w:rsidRPr="00331CA7">
              <w:rPr>
                <w:rFonts w:cs="Arial"/>
                <w:b/>
                <w:sz w:val="18"/>
                <w:szCs w:val="18"/>
              </w:rPr>
              <w:lastRenderedPageBreak/>
              <w:t>Serviço</w:t>
            </w:r>
          </w:p>
        </w:tc>
        <w:tc>
          <w:tcPr>
            <w:tcW w:w="8063" w:type="dxa"/>
            <w:gridSpan w:val="5"/>
            <w:shd w:val="pct15" w:color="000000" w:fill="FFFFFF"/>
            <w:vAlign w:val="center"/>
          </w:tcPr>
          <w:p w:rsidR="00CB13C0" w:rsidRPr="00331CA7" w:rsidRDefault="00CB13C0" w:rsidP="00CB13C0">
            <w:pPr>
              <w:pStyle w:val="Ttulo1"/>
            </w:pPr>
            <w:bookmarkStart w:id="78" w:name="_Toc98512666"/>
            <w:r w:rsidRPr="00331CA7">
              <w:t>listar</w:t>
            </w:r>
            <w:r>
              <w:t>PerfilPessoa</w:t>
            </w:r>
            <w:bookmarkEnd w:id="78"/>
          </w:p>
        </w:tc>
      </w:tr>
      <w:tr w:rsidR="00CB13C0" w:rsidRPr="00E34F44" w:rsidTr="00BF670B">
        <w:trPr>
          <w:trHeight w:val="364"/>
        </w:trPr>
        <w:tc>
          <w:tcPr>
            <w:tcW w:w="1727" w:type="dxa"/>
            <w:gridSpan w:val="2"/>
            <w:shd w:val="pct15" w:color="000000" w:fill="FFFFFF"/>
            <w:vAlign w:val="center"/>
          </w:tcPr>
          <w:p w:rsidR="00CB13C0" w:rsidRPr="00331CA7" w:rsidRDefault="00CB13C0" w:rsidP="00BF670B">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CB13C0" w:rsidRPr="00AA165F" w:rsidRDefault="00CB13C0" w:rsidP="00BF670B">
            <w:pPr>
              <w:rPr>
                <w:rFonts w:cs="Arial"/>
                <w:sz w:val="18"/>
                <w:szCs w:val="18"/>
              </w:rPr>
            </w:pPr>
            <w:r w:rsidRPr="00AA165F">
              <w:rPr>
                <w:rFonts w:cs="Arial"/>
                <w:sz w:val="18"/>
                <w:szCs w:val="18"/>
              </w:rPr>
              <w:t xml:space="preserve">Lista os perfis das pessoas cadastradas no sistema Infobank </w:t>
            </w:r>
            <w:r w:rsidRPr="00AA165F">
              <w:rPr>
                <w:sz w:val="18"/>
                <w:szCs w:val="18"/>
              </w:rPr>
              <w:t>em Manutenção &gt; Pessoas &gt; Cadastro, aba Outros, grid Perfis.</w:t>
            </w:r>
          </w:p>
        </w:tc>
      </w:tr>
      <w:tr w:rsidR="00CB13C0" w:rsidRPr="00E34F44" w:rsidTr="00BF670B">
        <w:trPr>
          <w:cantSplit/>
          <w:trHeight w:val="394"/>
        </w:trPr>
        <w:tc>
          <w:tcPr>
            <w:tcW w:w="9790" w:type="dxa"/>
            <w:gridSpan w:val="7"/>
          </w:tcPr>
          <w:p w:rsidR="00CB13C0" w:rsidRPr="00EA6979" w:rsidRDefault="00CB13C0" w:rsidP="00BF670B">
            <w:pPr>
              <w:pStyle w:val="Corpo2"/>
              <w:ind w:hanging="608"/>
              <w:rPr>
                <w:b/>
                <w:sz w:val="18"/>
                <w:szCs w:val="18"/>
                <w:lang w:val="pt-BR" w:eastAsia="pt-BR"/>
              </w:rPr>
            </w:pPr>
            <w:r w:rsidRPr="00C079D3">
              <w:rPr>
                <w:b/>
                <w:sz w:val="18"/>
                <w:szCs w:val="18"/>
                <w:lang w:val="pt-BR" w:eastAsia="pt-BR"/>
              </w:rPr>
              <w:t>Parâmetros de Saída</w:t>
            </w:r>
          </w:p>
        </w:tc>
      </w:tr>
      <w:tr w:rsidR="00CB13C0" w:rsidRPr="00E34F44" w:rsidTr="00BF670B">
        <w:trPr>
          <w:cantSplit/>
          <w:trHeight w:val="394"/>
        </w:trPr>
        <w:tc>
          <w:tcPr>
            <w:tcW w:w="3118" w:type="dxa"/>
            <w:gridSpan w:val="3"/>
          </w:tcPr>
          <w:p w:rsidR="00CB13C0" w:rsidRPr="00EA6979" w:rsidRDefault="00CB13C0" w:rsidP="00BF670B">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Tipo</w:t>
            </w:r>
          </w:p>
        </w:tc>
        <w:tc>
          <w:tcPr>
            <w:tcW w:w="6672" w:type="dxa"/>
            <w:gridSpan w:val="4"/>
          </w:tcPr>
          <w:p w:rsidR="00CB13C0" w:rsidRPr="00EA6979" w:rsidRDefault="00CB13C0" w:rsidP="00BF670B">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Descrição</w:t>
            </w:r>
          </w:p>
        </w:tc>
      </w:tr>
      <w:tr w:rsidR="00CB13C0" w:rsidRPr="00E34F44" w:rsidTr="00BF670B">
        <w:trPr>
          <w:cantSplit/>
          <w:trHeight w:val="394"/>
        </w:trPr>
        <w:tc>
          <w:tcPr>
            <w:tcW w:w="3118" w:type="dxa"/>
            <w:gridSpan w:val="3"/>
          </w:tcPr>
          <w:p w:rsidR="00CB13C0" w:rsidRPr="00EA6979" w:rsidRDefault="00CB13C0" w:rsidP="00BF670B">
            <w:pPr>
              <w:pStyle w:val="Corpo2"/>
              <w:ind w:hanging="608"/>
              <w:rPr>
                <w:rFonts w:cs="Arial"/>
                <w:b/>
                <w:sz w:val="16"/>
                <w:szCs w:val="16"/>
                <w:lang w:val="pt-BR" w:eastAsia="pt-BR"/>
              </w:rPr>
            </w:pPr>
            <w:r w:rsidRPr="00C079D3">
              <w:rPr>
                <w:rFonts w:cs="Arial"/>
                <w:snapToGrid w:val="0"/>
                <w:color w:val="000000"/>
                <w:sz w:val="16"/>
                <w:szCs w:val="16"/>
                <w:lang w:val="pt-BR" w:eastAsia="pt-BR"/>
              </w:rPr>
              <w:t>TOListaPerfilPessoa</w:t>
            </w:r>
          </w:p>
        </w:tc>
        <w:tc>
          <w:tcPr>
            <w:tcW w:w="6672" w:type="dxa"/>
            <w:gridSpan w:val="4"/>
          </w:tcPr>
          <w:p w:rsidR="00CB13C0" w:rsidRPr="00EA6979" w:rsidRDefault="00CB13C0" w:rsidP="00BF670B">
            <w:pPr>
              <w:pStyle w:val="Corpo2"/>
              <w:ind w:hanging="608"/>
              <w:jc w:val="left"/>
              <w:rPr>
                <w:rFonts w:cs="Arial"/>
                <w:b/>
                <w:sz w:val="16"/>
                <w:szCs w:val="16"/>
                <w:lang w:val="pt-BR" w:eastAsia="pt-BR"/>
              </w:rPr>
            </w:pPr>
            <w:r w:rsidRPr="00C079D3">
              <w:rPr>
                <w:rFonts w:cs="Arial"/>
                <w:snapToGrid w:val="0"/>
                <w:color w:val="000000"/>
                <w:sz w:val="16"/>
                <w:szCs w:val="16"/>
                <w:lang w:val="pt-BR" w:eastAsia="pt-BR"/>
              </w:rPr>
              <w:t>Objeto que contem as informações dos perfis das pessoas.</w:t>
            </w:r>
          </w:p>
        </w:tc>
      </w:tr>
      <w:tr w:rsidR="00CB13C0" w:rsidRPr="00E34F44" w:rsidTr="00BF670B">
        <w:trPr>
          <w:cantSplit/>
          <w:trHeight w:val="394"/>
        </w:trPr>
        <w:tc>
          <w:tcPr>
            <w:tcW w:w="9790" w:type="dxa"/>
            <w:gridSpan w:val="7"/>
          </w:tcPr>
          <w:p w:rsidR="00CB13C0" w:rsidRPr="00EA6979" w:rsidRDefault="00CB13C0" w:rsidP="00BF670B">
            <w:pPr>
              <w:pStyle w:val="Corpo2"/>
              <w:ind w:hanging="608"/>
              <w:rPr>
                <w:rFonts w:cs="Arial"/>
                <w:b/>
                <w:sz w:val="18"/>
                <w:szCs w:val="18"/>
                <w:lang w:val="pt-BR" w:eastAsia="pt-BR"/>
              </w:rPr>
            </w:pPr>
            <w:r w:rsidRPr="00C079D3">
              <w:rPr>
                <w:rFonts w:cs="Arial"/>
                <w:b/>
                <w:sz w:val="18"/>
                <w:szCs w:val="18"/>
                <w:lang w:val="pt-BR" w:eastAsia="pt-BR"/>
              </w:rPr>
              <w:t>Parâmetros de Entrada</w:t>
            </w:r>
          </w:p>
        </w:tc>
      </w:tr>
      <w:tr w:rsidR="00CB13C0" w:rsidRPr="00E34F44" w:rsidTr="00BF670B">
        <w:tblPrEx>
          <w:tblCellMar>
            <w:left w:w="30" w:type="dxa"/>
            <w:right w:w="30" w:type="dxa"/>
          </w:tblCellMar>
        </w:tblPrEx>
        <w:trPr>
          <w:trHeight w:val="250"/>
        </w:trPr>
        <w:tc>
          <w:tcPr>
            <w:tcW w:w="1152" w:type="dxa"/>
            <w:vAlign w:val="center"/>
          </w:tcPr>
          <w:p w:rsidR="00CB13C0" w:rsidRPr="004B201A" w:rsidRDefault="00CB13C0" w:rsidP="00BF670B">
            <w:pPr>
              <w:jc w:val="center"/>
              <w:rPr>
                <w:rFonts w:cs="Arial"/>
                <w:b/>
                <w:snapToGrid w:val="0"/>
                <w:color w:val="000000"/>
                <w:sz w:val="16"/>
                <w:szCs w:val="16"/>
              </w:rPr>
            </w:pPr>
            <w:r w:rsidRPr="004B201A">
              <w:rPr>
                <w:rFonts w:cs="Arial"/>
                <w:b/>
                <w:snapToGrid w:val="0"/>
                <w:color w:val="000000"/>
                <w:sz w:val="16"/>
                <w:szCs w:val="16"/>
              </w:rPr>
              <w:t>Tipo</w:t>
            </w:r>
          </w:p>
        </w:tc>
        <w:tc>
          <w:tcPr>
            <w:tcW w:w="2015" w:type="dxa"/>
            <w:gridSpan w:val="3"/>
            <w:vAlign w:val="center"/>
          </w:tcPr>
          <w:p w:rsidR="00CB13C0" w:rsidRPr="004B201A" w:rsidRDefault="00CB13C0" w:rsidP="00BF670B">
            <w:pPr>
              <w:jc w:val="center"/>
              <w:rPr>
                <w:rFonts w:cs="Arial"/>
                <w:b/>
                <w:snapToGrid w:val="0"/>
                <w:color w:val="000000"/>
                <w:sz w:val="16"/>
                <w:szCs w:val="16"/>
              </w:rPr>
            </w:pPr>
            <w:r w:rsidRPr="004B201A">
              <w:rPr>
                <w:rFonts w:cs="Arial"/>
                <w:b/>
                <w:snapToGrid w:val="0"/>
                <w:color w:val="000000"/>
                <w:sz w:val="16"/>
                <w:szCs w:val="16"/>
              </w:rPr>
              <w:t>Nome do Campo</w:t>
            </w:r>
          </w:p>
        </w:tc>
        <w:tc>
          <w:tcPr>
            <w:tcW w:w="720" w:type="dxa"/>
            <w:vAlign w:val="center"/>
          </w:tcPr>
          <w:p w:rsidR="00CB13C0" w:rsidRPr="004B201A" w:rsidRDefault="00CB13C0" w:rsidP="00BF670B">
            <w:pPr>
              <w:jc w:val="center"/>
              <w:rPr>
                <w:rFonts w:cs="Arial"/>
                <w:b/>
                <w:snapToGrid w:val="0"/>
                <w:color w:val="000000"/>
                <w:sz w:val="16"/>
                <w:szCs w:val="16"/>
              </w:rPr>
            </w:pPr>
            <w:r w:rsidRPr="004B201A">
              <w:rPr>
                <w:rFonts w:cs="Arial"/>
                <w:b/>
                <w:snapToGrid w:val="0"/>
                <w:color w:val="000000"/>
                <w:sz w:val="16"/>
                <w:szCs w:val="16"/>
              </w:rPr>
              <w:t>Tam</w:t>
            </w:r>
          </w:p>
        </w:tc>
        <w:tc>
          <w:tcPr>
            <w:tcW w:w="2448" w:type="dxa"/>
            <w:vAlign w:val="center"/>
          </w:tcPr>
          <w:p w:rsidR="00CB13C0" w:rsidRPr="004B201A" w:rsidRDefault="00CB13C0" w:rsidP="00BF670B">
            <w:pPr>
              <w:jc w:val="center"/>
              <w:rPr>
                <w:rFonts w:cs="Arial"/>
                <w:b/>
                <w:i/>
                <w:sz w:val="16"/>
                <w:szCs w:val="16"/>
              </w:rPr>
            </w:pPr>
            <w:r w:rsidRPr="004B201A">
              <w:rPr>
                <w:rFonts w:cs="Arial"/>
                <w:b/>
                <w:snapToGrid w:val="0"/>
                <w:sz w:val="16"/>
                <w:szCs w:val="16"/>
              </w:rPr>
              <w:t>Formato</w:t>
            </w:r>
          </w:p>
        </w:tc>
        <w:tc>
          <w:tcPr>
            <w:tcW w:w="3455" w:type="dxa"/>
            <w:vAlign w:val="center"/>
          </w:tcPr>
          <w:p w:rsidR="00CB13C0" w:rsidRPr="004B201A" w:rsidRDefault="00CB13C0" w:rsidP="00BF670B">
            <w:pPr>
              <w:jc w:val="center"/>
              <w:rPr>
                <w:rFonts w:cs="Arial"/>
                <w:b/>
                <w:snapToGrid w:val="0"/>
                <w:color w:val="000000"/>
                <w:sz w:val="16"/>
                <w:szCs w:val="16"/>
              </w:rPr>
            </w:pPr>
            <w:r w:rsidRPr="004B201A">
              <w:rPr>
                <w:rFonts w:cs="Arial"/>
                <w:b/>
                <w:snapToGrid w:val="0"/>
                <w:color w:val="000000"/>
                <w:sz w:val="16"/>
                <w:szCs w:val="16"/>
              </w:rPr>
              <w:t>Descrição</w:t>
            </w:r>
          </w:p>
        </w:tc>
      </w:tr>
      <w:tr w:rsidR="00CB13C0" w:rsidRPr="00E34F44" w:rsidTr="00BF670B">
        <w:trPr>
          <w:cantSplit/>
          <w:trHeight w:val="320"/>
        </w:trPr>
        <w:tc>
          <w:tcPr>
            <w:tcW w:w="1152" w:type="dxa"/>
          </w:tcPr>
          <w:p w:rsidR="00CB13C0" w:rsidRPr="004B201A" w:rsidRDefault="00CB13C0" w:rsidP="00BF670B">
            <w:pPr>
              <w:rPr>
                <w:rFonts w:cs="Arial"/>
                <w:snapToGrid w:val="0"/>
                <w:color w:val="000000"/>
                <w:sz w:val="16"/>
                <w:szCs w:val="16"/>
              </w:rPr>
            </w:pPr>
            <w:r w:rsidRPr="004B201A">
              <w:rPr>
                <w:rFonts w:cs="Arial"/>
                <w:snapToGrid w:val="0"/>
                <w:color w:val="000000"/>
                <w:sz w:val="16"/>
                <w:szCs w:val="16"/>
              </w:rPr>
              <w:t>String</w:t>
            </w:r>
          </w:p>
        </w:tc>
        <w:tc>
          <w:tcPr>
            <w:tcW w:w="2015" w:type="dxa"/>
            <w:gridSpan w:val="3"/>
          </w:tcPr>
          <w:p w:rsidR="00CB13C0" w:rsidRPr="004B201A" w:rsidRDefault="00CB13C0" w:rsidP="00BF670B">
            <w:pPr>
              <w:rPr>
                <w:rFonts w:cs="Arial"/>
                <w:sz w:val="16"/>
                <w:szCs w:val="16"/>
              </w:rPr>
            </w:pPr>
            <w:r w:rsidRPr="004B201A">
              <w:rPr>
                <w:rFonts w:cs="Arial"/>
                <w:sz w:val="16"/>
                <w:szCs w:val="16"/>
              </w:rPr>
              <w:t>cgcCpf</w:t>
            </w:r>
          </w:p>
        </w:tc>
        <w:tc>
          <w:tcPr>
            <w:tcW w:w="720" w:type="dxa"/>
          </w:tcPr>
          <w:p w:rsidR="00CB13C0" w:rsidRPr="004B201A" w:rsidRDefault="00CB13C0" w:rsidP="00BF670B">
            <w:pPr>
              <w:rPr>
                <w:rFonts w:cs="Arial"/>
                <w:snapToGrid w:val="0"/>
                <w:color w:val="000000"/>
                <w:sz w:val="16"/>
                <w:szCs w:val="16"/>
              </w:rPr>
            </w:pPr>
            <w:r w:rsidRPr="004B201A">
              <w:rPr>
                <w:rFonts w:cs="Arial"/>
                <w:snapToGrid w:val="0"/>
                <w:color w:val="000000"/>
                <w:sz w:val="16"/>
                <w:szCs w:val="16"/>
              </w:rPr>
              <w:t>15</w:t>
            </w:r>
          </w:p>
        </w:tc>
        <w:tc>
          <w:tcPr>
            <w:tcW w:w="2448" w:type="dxa"/>
          </w:tcPr>
          <w:p w:rsidR="00CB13C0" w:rsidRPr="004B201A" w:rsidRDefault="00CB13C0" w:rsidP="00BF670B">
            <w:pPr>
              <w:rPr>
                <w:rFonts w:cs="Arial"/>
                <w:snapToGrid w:val="0"/>
                <w:color w:val="000000"/>
                <w:sz w:val="16"/>
                <w:szCs w:val="16"/>
              </w:rPr>
            </w:pPr>
            <w:r w:rsidRPr="004B201A">
              <w:rPr>
                <w:rFonts w:cs="Arial"/>
                <w:snapToGrid w:val="0"/>
                <w:color w:val="000000"/>
                <w:sz w:val="16"/>
                <w:szCs w:val="16"/>
              </w:rPr>
              <w:t>1 - Alfanumerico</w:t>
            </w:r>
          </w:p>
          <w:p w:rsidR="00CB13C0" w:rsidRPr="004B201A" w:rsidRDefault="00CB13C0" w:rsidP="00BF670B">
            <w:pPr>
              <w:rPr>
                <w:rFonts w:cs="Arial"/>
                <w:snapToGrid w:val="0"/>
                <w:color w:val="000000"/>
                <w:sz w:val="16"/>
                <w:szCs w:val="16"/>
              </w:rPr>
            </w:pPr>
          </w:p>
        </w:tc>
        <w:tc>
          <w:tcPr>
            <w:tcW w:w="3455" w:type="dxa"/>
            <w:vMerge w:val="restart"/>
          </w:tcPr>
          <w:p w:rsidR="00CB13C0" w:rsidRPr="004B201A" w:rsidRDefault="00CB13C0" w:rsidP="00BF670B">
            <w:pPr>
              <w:rPr>
                <w:rFonts w:cs="Arial"/>
                <w:snapToGrid w:val="0"/>
                <w:color w:val="000000"/>
                <w:sz w:val="16"/>
                <w:szCs w:val="16"/>
              </w:rPr>
            </w:pPr>
            <w:r w:rsidRPr="004B201A">
              <w:rPr>
                <w:rFonts w:cs="Arial"/>
                <w:snapToGrid w:val="0"/>
                <w:color w:val="000000"/>
                <w:sz w:val="16"/>
                <w:szCs w:val="16"/>
              </w:rPr>
              <w:t xml:space="preserve">CPF/CNPJ e sequencia da pessoa. </w:t>
            </w:r>
          </w:p>
          <w:p w:rsidR="00CB13C0" w:rsidRPr="004B201A" w:rsidRDefault="00CB13C0" w:rsidP="00BF670B">
            <w:pPr>
              <w:rPr>
                <w:rFonts w:cs="Arial"/>
                <w:snapToGrid w:val="0"/>
                <w:color w:val="000000"/>
                <w:sz w:val="16"/>
                <w:szCs w:val="16"/>
              </w:rPr>
            </w:pPr>
            <w:r w:rsidRPr="004B201A">
              <w:rPr>
                <w:rFonts w:cs="Arial"/>
                <w:snapToGrid w:val="0"/>
                <w:color w:val="000000"/>
                <w:sz w:val="16"/>
                <w:szCs w:val="16"/>
              </w:rPr>
              <w:t xml:space="preserve">Devem estar previamente cadastrados no cadastro de Pessoas do sistema Infobank (Manutenção &gt; Pessoas &gt; Cadastro). </w:t>
            </w:r>
          </w:p>
        </w:tc>
      </w:tr>
      <w:tr w:rsidR="00CB13C0" w:rsidRPr="00E34F44" w:rsidTr="00BF670B">
        <w:trPr>
          <w:cantSplit/>
          <w:trHeight w:val="499"/>
        </w:trPr>
        <w:tc>
          <w:tcPr>
            <w:tcW w:w="1152" w:type="dxa"/>
          </w:tcPr>
          <w:p w:rsidR="00CB13C0" w:rsidRPr="004B201A" w:rsidRDefault="00CB13C0" w:rsidP="00BF670B">
            <w:pPr>
              <w:rPr>
                <w:rFonts w:cs="Arial"/>
                <w:snapToGrid w:val="0"/>
                <w:color w:val="000000"/>
                <w:sz w:val="16"/>
                <w:szCs w:val="16"/>
              </w:rPr>
            </w:pPr>
            <w:r w:rsidRPr="004B201A">
              <w:rPr>
                <w:rFonts w:cs="Arial"/>
                <w:snapToGrid w:val="0"/>
                <w:color w:val="000000"/>
                <w:sz w:val="16"/>
                <w:szCs w:val="16"/>
              </w:rPr>
              <w:t>String</w:t>
            </w:r>
          </w:p>
        </w:tc>
        <w:tc>
          <w:tcPr>
            <w:tcW w:w="2015" w:type="dxa"/>
            <w:gridSpan w:val="3"/>
          </w:tcPr>
          <w:p w:rsidR="00CB13C0" w:rsidRPr="004B201A" w:rsidRDefault="00CB13C0" w:rsidP="00BF670B">
            <w:pPr>
              <w:rPr>
                <w:rFonts w:cs="Arial"/>
                <w:sz w:val="16"/>
                <w:szCs w:val="16"/>
              </w:rPr>
            </w:pPr>
            <w:r w:rsidRPr="004B201A">
              <w:rPr>
                <w:rFonts w:cs="Arial"/>
                <w:sz w:val="16"/>
                <w:szCs w:val="16"/>
              </w:rPr>
              <w:t>sequencia</w:t>
            </w:r>
          </w:p>
        </w:tc>
        <w:tc>
          <w:tcPr>
            <w:tcW w:w="720" w:type="dxa"/>
          </w:tcPr>
          <w:p w:rsidR="00CB13C0" w:rsidRPr="004B201A" w:rsidRDefault="00CB13C0" w:rsidP="00BF670B">
            <w:pPr>
              <w:rPr>
                <w:rFonts w:cs="Arial"/>
                <w:snapToGrid w:val="0"/>
                <w:color w:val="000000"/>
                <w:sz w:val="16"/>
                <w:szCs w:val="16"/>
              </w:rPr>
            </w:pPr>
            <w:r w:rsidRPr="004B201A">
              <w:rPr>
                <w:rFonts w:cs="Arial"/>
                <w:snapToGrid w:val="0"/>
                <w:color w:val="000000"/>
                <w:sz w:val="16"/>
                <w:szCs w:val="16"/>
              </w:rPr>
              <w:t>01</w:t>
            </w:r>
          </w:p>
        </w:tc>
        <w:tc>
          <w:tcPr>
            <w:tcW w:w="2448" w:type="dxa"/>
          </w:tcPr>
          <w:p w:rsidR="00CB13C0" w:rsidRPr="004B201A" w:rsidRDefault="00CB13C0" w:rsidP="00BF670B">
            <w:pPr>
              <w:rPr>
                <w:rFonts w:cs="Arial"/>
                <w:snapToGrid w:val="0"/>
                <w:color w:val="000000"/>
                <w:sz w:val="16"/>
                <w:szCs w:val="16"/>
              </w:rPr>
            </w:pPr>
            <w:r w:rsidRPr="004B201A">
              <w:rPr>
                <w:rFonts w:cs="Arial"/>
                <w:snapToGrid w:val="0"/>
                <w:color w:val="000000"/>
                <w:sz w:val="16"/>
                <w:szCs w:val="16"/>
              </w:rPr>
              <w:t>1 - Alfanumerico</w:t>
            </w:r>
          </w:p>
          <w:p w:rsidR="00CB13C0" w:rsidRPr="004B201A" w:rsidRDefault="00CB13C0" w:rsidP="00BF670B">
            <w:pPr>
              <w:rPr>
                <w:rFonts w:cs="Arial"/>
                <w:snapToGrid w:val="0"/>
                <w:color w:val="000000"/>
                <w:sz w:val="16"/>
                <w:szCs w:val="16"/>
              </w:rPr>
            </w:pPr>
          </w:p>
        </w:tc>
        <w:tc>
          <w:tcPr>
            <w:tcW w:w="3455" w:type="dxa"/>
            <w:vMerge/>
          </w:tcPr>
          <w:p w:rsidR="00CB13C0" w:rsidRPr="004B201A" w:rsidRDefault="00CB13C0" w:rsidP="00BF670B">
            <w:pPr>
              <w:rPr>
                <w:rFonts w:cs="Arial"/>
                <w:snapToGrid w:val="0"/>
                <w:color w:val="000000"/>
                <w:sz w:val="16"/>
                <w:szCs w:val="16"/>
              </w:rPr>
            </w:pPr>
          </w:p>
        </w:tc>
      </w:tr>
      <w:tr w:rsidR="00CB13C0" w:rsidRPr="00E34F44" w:rsidTr="00BF670B">
        <w:trPr>
          <w:cantSplit/>
          <w:trHeight w:val="499"/>
        </w:trPr>
        <w:tc>
          <w:tcPr>
            <w:tcW w:w="1152" w:type="dxa"/>
          </w:tcPr>
          <w:p w:rsidR="00CB13C0" w:rsidRPr="004B201A" w:rsidRDefault="00CB13C0" w:rsidP="00BF670B">
            <w:pPr>
              <w:rPr>
                <w:rFonts w:cs="Arial"/>
                <w:snapToGrid w:val="0"/>
                <w:color w:val="000000"/>
                <w:sz w:val="16"/>
                <w:szCs w:val="16"/>
              </w:rPr>
            </w:pPr>
            <w:r w:rsidRPr="004B201A">
              <w:rPr>
                <w:rFonts w:cs="Arial"/>
                <w:snapToGrid w:val="0"/>
                <w:color w:val="000000"/>
                <w:sz w:val="16"/>
                <w:szCs w:val="16"/>
              </w:rPr>
              <w:t>String</w:t>
            </w:r>
          </w:p>
        </w:tc>
        <w:tc>
          <w:tcPr>
            <w:tcW w:w="2015" w:type="dxa"/>
            <w:gridSpan w:val="3"/>
          </w:tcPr>
          <w:p w:rsidR="00CB13C0" w:rsidRPr="004B201A" w:rsidRDefault="00CB13C0" w:rsidP="00BF670B">
            <w:pPr>
              <w:rPr>
                <w:rFonts w:cs="Arial"/>
                <w:sz w:val="16"/>
                <w:szCs w:val="16"/>
              </w:rPr>
            </w:pPr>
            <w:r w:rsidRPr="004B201A">
              <w:rPr>
                <w:rFonts w:cs="Arial"/>
                <w:sz w:val="16"/>
                <w:szCs w:val="16"/>
              </w:rPr>
              <w:t>codTipoPerfil</w:t>
            </w:r>
          </w:p>
        </w:tc>
        <w:tc>
          <w:tcPr>
            <w:tcW w:w="720" w:type="dxa"/>
          </w:tcPr>
          <w:p w:rsidR="00CB13C0" w:rsidRPr="004B201A" w:rsidRDefault="00CB13C0" w:rsidP="00BF670B">
            <w:pPr>
              <w:rPr>
                <w:rFonts w:cs="Arial"/>
                <w:snapToGrid w:val="0"/>
                <w:color w:val="000000"/>
                <w:sz w:val="16"/>
                <w:szCs w:val="16"/>
              </w:rPr>
            </w:pPr>
            <w:r w:rsidRPr="004B201A">
              <w:rPr>
                <w:rFonts w:cs="Arial"/>
                <w:snapToGrid w:val="0"/>
                <w:color w:val="000000"/>
                <w:sz w:val="16"/>
                <w:szCs w:val="16"/>
              </w:rPr>
              <w:t>02</w:t>
            </w:r>
          </w:p>
        </w:tc>
        <w:tc>
          <w:tcPr>
            <w:tcW w:w="2448" w:type="dxa"/>
          </w:tcPr>
          <w:p w:rsidR="00CB13C0" w:rsidRPr="004B201A" w:rsidRDefault="00CB13C0" w:rsidP="00BF670B">
            <w:pPr>
              <w:rPr>
                <w:rFonts w:cs="Arial"/>
                <w:snapToGrid w:val="0"/>
                <w:color w:val="000000"/>
                <w:sz w:val="16"/>
                <w:szCs w:val="16"/>
              </w:rPr>
            </w:pPr>
            <w:r w:rsidRPr="004B201A">
              <w:rPr>
                <w:rFonts w:cs="Arial"/>
                <w:snapToGrid w:val="0"/>
                <w:color w:val="000000"/>
                <w:sz w:val="16"/>
                <w:szCs w:val="16"/>
              </w:rPr>
              <w:t>4 - Alfanumerico</w:t>
            </w:r>
          </w:p>
          <w:p w:rsidR="00CB13C0" w:rsidRPr="004B201A" w:rsidRDefault="00CB13C0" w:rsidP="00BF670B">
            <w:pPr>
              <w:rPr>
                <w:rFonts w:cs="Arial"/>
                <w:snapToGrid w:val="0"/>
                <w:color w:val="000000"/>
                <w:sz w:val="16"/>
                <w:szCs w:val="16"/>
              </w:rPr>
            </w:pPr>
          </w:p>
        </w:tc>
        <w:tc>
          <w:tcPr>
            <w:tcW w:w="3455" w:type="dxa"/>
          </w:tcPr>
          <w:p w:rsidR="00CB13C0" w:rsidRPr="004B201A" w:rsidRDefault="00CB13C0" w:rsidP="00BF670B">
            <w:pPr>
              <w:rPr>
                <w:rFonts w:cs="Arial"/>
                <w:snapToGrid w:val="0"/>
                <w:sz w:val="16"/>
                <w:szCs w:val="16"/>
              </w:rPr>
            </w:pPr>
            <w:r w:rsidRPr="004B201A">
              <w:rPr>
                <w:rFonts w:cs="Arial"/>
                <w:snapToGrid w:val="0"/>
                <w:sz w:val="16"/>
                <w:szCs w:val="16"/>
              </w:rPr>
              <w:t xml:space="preserve">Código do perfil a ser pesquisado. </w:t>
            </w:r>
          </w:p>
          <w:p w:rsidR="00CB13C0" w:rsidRPr="004B201A" w:rsidRDefault="00CB13C0" w:rsidP="00BF670B">
            <w:pPr>
              <w:rPr>
                <w:rFonts w:cs="Arial"/>
                <w:snapToGrid w:val="0"/>
                <w:color w:val="000000"/>
                <w:sz w:val="16"/>
                <w:szCs w:val="16"/>
              </w:rPr>
            </w:pPr>
            <w:r w:rsidRPr="004B201A">
              <w:rPr>
                <w:snapToGrid w:val="0"/>
                <w:color w:val="000000"/>
                <w:sz w:val="16"/>
                <w:szCs w:val="16"/>
              </w:rPr>
              <w:t xml:space="preserve">Domínios retornados pelo método </w:t>
            </w:r>
            <w:r w:rsidRPr="004B201A">
              <w:rPr>
                <w:b/>
                <w:snapToGrid w:val="0"/>
                <w:color w:val="000000"/>
                <w:sz w:val="16"/>
                <w:szCs w:val="16"/>
              </w:rPr>
              <w:t>listarTipoPerfil</w:t>
            </w:r>
          </w:p>
        </w:tc>
      </w:tr>
    </w:tbl>
    <w:p w:rsidR="005F4222" w:rsidRDefault="005F4222" w:rsidP="00BB7A4D">
      <w:pPr>
        <w:pStyle w:val="Cabealho"/>
        <w:tabs>
          <w:tab w:val="clear" w:pos="4419"/>
          <w:tab w:val="clear" w:pos="8838"/>
        </w:tabs>
        <w:ind w:left="284"/>
        <w:rPr>
          <w:rFonts w:ascii="Tahoma" w:hAnsi="Tahoma"/>
          <w:b/>
          <w:sz w:val="18"/>
        </w:rPr>
      </w:pPr>
    </w:p>
    <w:p w:rsidR="005F4222" w:rsidRDefault="005F4222" w:rsidP="00BB7A4D">
      <w:pPr>
        <w:pStyle w:val="Cabealho"/>
        <w:tabs>
          <w:tab w:val="clear" w:pos="4419"/>
          <w:tab w:val="clear" w:pos="8838"/>
        </w:tabs>
        <w:ind w:left="284"/>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440"/>
        <w:gridCol w:w="720"/>
        <w:gridCol w:w="2448"/>
        <w:gridCol w:w="3455"/>
      </w:tblGrid>
      <w:tr w:rsidR="00CB13C0" w:rsidRPr="00290651" w:rsidTr="00BF670B">
        <w:trPr>
          <w:trHeight w:val="349"/>
        </w:trPr>
        <w:tc>
          <w:tcPr>
            <w:tcW w:w="1727" w:type="dxa"/>
            <w:gridSpan w:val="2"/>
            <w:shd w:val="pct15" w:color="000000" w:fill="FFFFFF"/>
            <w:vAlign w:val="center"/>
          </w:tcPr>
          <w:p w:rsidR="00CB13C0" w:rsidRPr="00F17516" w:rsidRDefault="00CB13C0" w:rsidP="00BF670B">
            <w:pPr>
              <w:rPr>
                <w:rFonts w:ascii="Tahoma" w:hAnsi="Tahoma" w:cs="Tahoma"/>
                <w:b/>
                <w:sz w:val="18"/>
                <w:szCs w:val="18"/>
              </w:rPr>
            </w:pPr>
            <w:r w:rsidRPr="00F17516">
              <w:rPr>
                <w:rFonts w:ascii="Tahoma" w:hAnsi="Tahoma" w:cs="Tahoma"/>
                <w:b/>
                <w:sz w:val="18"/>
                <w:szCs w:val="18"/>
              </w:rPr>
              <w:t>Serviço</w:t>
            </w:r>
          </w:p>
        </w:tc>
        <w:tc>
          <w:tcPr>
            <w:tcW w:w="8063" w:type="dxa"/>
            <w:gridSpan w:val="4"/>
            <w:shd w:val="pct15" w:color="000000" w:fill="FFFFFF"/>
            <w:vAlign w:val="center"/>
          </w:tcPr>
          <w:p w:rsidR="00CB13C0" w:rsidRPr="00290651" w:rsidRDefault="00CB13C0" w:rsidP="00CB13C0">
            <w:pPr>
              <w:pStyle w:val="Ttulo1"/>
            </w:pPr>
            <w:bookmarkStart w:id="79" w:name="_Toc98512667"/>
            <w:r>
              <w:t>incluirAlterarPerfil</w:t>
            </w:r>
            <w:r w:rsidRPr="00290651">
              <w:t>Pessoa</w:t>
            </w:r>
            <w:bookmarkEnd w:id="79"/>
          </w:p>
        </w:tc>
      </w:tr>
      <w:tr w:rsidR="00CB13C0" w:rsidRPr="00F17516" w:rsidTr="00BF670B">
        <w:trPr>
          <w:trHeight w:val="364"/>
        </w:trPr>
        <w:tc>
          <w:tcPr>
            <w:tcW w:w="1727" w:type="dxa"/>
            <w:gridSpan w:val="2"/>
            <w:shd w:val="pct15" w:color="000000" w:fill="FFFFFF"/>
            <w:vAlign w:val="center"/>
          </w:tcPr>
          <w:p w:rsidR="00CB13C0" w:rsidRPr="00F17516" w:rsidRDefault="00CB13C0" w:rsidP="00BF670B">
            <w:pPr>
              <w:rPr>
                <w:rFonts w:ascii="Tahoma" w:hAnsi="Tahoma" w:cs="Tahoma"/>
                <w:b/>
                <w:sz w:val="18"/>
                <w:szCs w:val="18"/>
              </w:rPr>
            </w:pPr>
            <w:r w:rsidRPr="00F17516">
              <w:rPr>
                <w:rFonts w:ascii="Tahoma" w:hAnsi="Tahoma" w:cs="Tahoma"/>
                <w:b/>
                <w:sz w:val="18"/>
                <w:szCs w:val="18"/>
              </w:rPr>
              <w:t>Descrição</w:t>
            </w:r>
          </w:p>
        </w:tc>
        <w:tc>
          <w:tcPr>
            <w:tcW w:w="8063" w:type="dxa"/>
            <w:gridSpan w:val="4"/>
            <w:shd w:val="pct15" w:color="000000" w:fill="FFFFFF"/>
            <w:vAlign w:val="center"/>
          </w:tcPr>
          <w:p w:rsidR="00CB13C0" w:rsidRPr="00F17516" w:rsidRDefault="00CB13C0" w:rsidP="00BF670B">
            <w:pPr>
              <w:rPr>
                <w:rFonts w:ascii="Tahoma" w:hAnsi="Tahoma" w:cs="Tahoma"/>
                <w:sz w:val="18"/>
                <w:szCs w:val="18"/>
              </w:rPr>
            </w:pPr>
            <w:r>
              <w:rPr>
                <w:sz w:val="18"/>
              </w:rPr>
              <w:t>Método para incluir ou alterar as informações dos perfis das pessoas no sistema Infobank</w:t>
            </w:r>
            <w:r w:rsidRPr="00AA165F">
              <w:rPr>
                <w:sz w:val="18"/>
                <w:szCs w:val="18"/>
              </w:rPr>
              <w:t xml:space="preserve"> em Manutenção &gt; Pessoas &gt; Cadastro, aba Outros, grid Perfis.</w:t>
            </w:r>
          </w:p>
        </w:tc>
      </w:tr>
      <w:tr w:rsidR="00CB13C0" w:rsidRPr="009E62DF" w:rsidTr="00BF670B">
        <w:trPr>
          <w:cantSplit/>
          <w:trHeight w:val="394"/>
        </w:trPr>
        <w:tc>
          <w:tcPr>
            <w:tcW w:w="9790" w:type="dxa"/>
            <w:gridSpan w:val="6"/>
          </w:tcPr>
          <w:p w:rsidR="00CB13C0" w:rsidRPr="00EA6979" w:rsidRDefault="00CB13C0" w:rsidP="00BF670B">
            <w:pPr>
              <w:pStyle w:val="Corpo2"/>
              <w:ind w:hanging="608"/>
              <w:rPr>
                <w:b/>
                <w:sz w:val="18"/>
                <w:szCs w:val="18"/>
                <w:lang w:val="pt-BR" w:eastAsia="pt-BR"/>
              </w:rPr>
            </w:pPr>
            <w:r w:rsidRPr="00C079D3">
              <w:rPr>
                <w:b/>
                <w:sz w:val="18"/>
                <w:szCs w:val="18"/>
                <w:lang w:val="pt-BR" w:eastAsia="pt-BR"/>
              </w:rPr>
              <w:t>Parâmetros de Saída</w:t>
            </w:r>
          </w:p>
        </w:tc>
      </w:tr>
      <w:tr w:rsidR="00CB13C0" w:rsidRPr="009E62DF" w:rsidTr="00BF670B">
        <w:trPr>
          <w:cantSplit/>
          <w:trHeight w:val="394"/>
        </w:trPr>
        <w:tc>
          <w:tcPr>
            <w:tcW w:w="9790" w:type="dxa"/>
            <w:gridSpan w:val="6"/>
          </w:tcPr>
          <w:p w:rsidR="00CB13C0" w:rsidRPr="00EA6979" w:rsidRDefault="00CB13C0" w:rsidP="00BF670B">
            <w:pPr>
              <w:pStyle w:val="Corpo2"/>
              <w:ind w:hanging="608"/>
              <w:rPr>
                <w:b/>
                <w:sz w:val="18"/>
                <w:szCs w:val="18"/>
                <w:lang w:val="pt-BR" w:eastAsia="pt-BR"/>
              </w:rPr>
            </w:pPr>
            <w:r w:rsidRPr="00C079D3">
              <w:rPr>
                <w:snapToGrid w:val="0"/>
                <w:color w:val="000000"/>
                <w:sz w:val="18"/>
                <w:lang w:val="pt-BR" w:eastAsia="pt-BR"/>
              </w:rPr>
              <w:t>Não há parametro de saída.</w:t>
            </w:r>
          </w:p>
        </w:tc>
      </w:tr>
      <w:tr w:rsidR="00CB13C0" w:rsidRPr="009E62DF" w:rsidTr="00BF670B">
        <w:trPr>
          <w:cantSplit/>
          <w:trHeight w:val="394"/>
        </w:trPr>
        <w:tc>
          <w:tcPr>
            <w:tcW w:w="9790" w:type="dxa"/>
            <w:gridSpan w:val="6"/>
          </w:tcPr>
          <w:p w:rsidR="00CB13C0" w:rsidRPr="00EA6979" w:rsidRDefault="00CB13C0" w:rsidP="00BF670B">
            <w:pPr>
              <w:pStyle w:val="Corpo2"/>
              <w:ind w:hanging="608"/>
              <w:rPr>
                <w:b/>
                <w:sz w:val="18"/>
                <w:szCs w:val="18"/>
                <w:lang w:val="pt-BR" w:eastAsia="pt-BR"/>
              </w:rPr>
            </w:pPr>
            <w:r w:rsidRPr="00C079D3">
              <w:rPr>
                <w:b/>
                <w:sz w:val="18"/>
                <w:szCs w:val="18"/>
                <w:lang w:val="pt-BR" w:eastAsia="pt-BR"/>
              </w:rPr>
              <w:t>Parâmetros de Entrada</w:t>
            </w:r>
          </w:p>
        </w:tc>
      </w:tr>
      <w:tr w:rsidR="00CB13C0" w:rsidRPr="00F073A6" w:rsidTr="00BF670B">
        <w:tblPrEx>
          <w:tblCellMar>
            <w:left w:w="30" w:type="dxa"/>
            <w:right w:w="30" w:type="dxa"/>
          </w:tblCellMar>
        </w:tblPrEx>
        <w:trPr>
          <w:trHeight w:val="250"/>
        </w:trPr>
        <w:tc>
          <w:tcPr>
            <w:tcW w:w="1152" w:type="dxa"/>
            <w:vAlign w:val="center"/>
          </w:tcPr>
          <w:p w:rsidR="00CB13C0" w:rsidRPr="006F79F8" w:rsidRDefault="00CB13C0" w:rsidP="00BF670B">
            <w:pPr>
              <w:jc w:val="center"/>
              <w:rPr>
                <w:rFonts w:ascii="Tahoma" w:hAnsi="Tahoma" w:cs="Tahoma"/>
                <w:b/>
                <w:snapToGrid w:val="0"/>
                <w:color w:val="000000"/>
                <w:sz w:val="16"/>
                <w:szCs w:val="16"/>
              </w:rPr>
            </w:pPr>
            <w:r w:rsidRPr="006F79F8">
              <w:rPr>
                <w:rFonts w:ascii="Tahoma" w:hAnsi="Tahoma" w:cs="Tahoma"/>
                <w:b/>
                <w:snapToGrid w:val="0"/>
                <w:color w:val="000000"/>
                <w:sz w:val="16"/>
                <w:szCs w:val="16"/>
              </w:rPr>
              <w:t>Tipo</w:t>
            </w:r>
          </w:p>
        </w:tc>
        <w:tc>
          <w:tcPr>
            <w:tcW w:w="2015" w:type="dxa"/>
            <w:gridSpan w:val="2"/>
            <w:vAlign w:val="center"/>
          </w:tcPr>
          <w:p w:rsidR="00CB13C0" w:rsidRPr="006F79F8" w:rsidRDefault="00CB13C0" w:rsidP="00BF670B">
            <w:pPr>
              <w:jc w:val="center"/>
              <w:rPr>
                <w:rFonts w:ascii="Tahoma" w:hAnsi="Tahoma" w:cs="Tahoma"/>
                <w:b/>
                <w:snapToGrid w:val="0"/>
                <w:color w:val="000000"/>
                <w:sz w:val="16"/>
                <w:szCs w:val="16"/>
              </w:rPr>
            </w:pPr>
            <w:r w:rsidRPr="006F79F8">
              <w:rPr>
                <w:rFonts w:ascii="Tahoma" w:hAnsi="Tahoma" w:cs="Tahoma"/>
                <w:b/>
                <w:snapToGrid w:val="0"/>
                <w:color w:val="000000"/>
                <w:sz w:val="16"/>
                <w:szCs w:val="16"/>
              </w:rPr>
              <w:t>Nome do Campo</w:t>
            </w:r>
          </w:p>
        </w:tc>
        <w:tc>
          <w:tcPr>
            <w:tcW w:w="720" w:type="dxa"/>
            <w:vAlign w:val="center"/>
          </w:tcPr>
          <w:p w:rsidR="00CB13C0" w:rsidRPr="006F79F8" w:rsidRDefault="00CB13C0" w:rsidP="00BF670B">
            <w:pPr>
              <w:jc w:val="center"/>
              <w:rPr>
                <w:rFonts w:ascii="Tahoma" w:hAnsi="Tahoma" w:cs="Tahoma"/>
                <w:b/>
                <w:snapToGrid w:val="0"/>
                <w:color w:val="000000"/>
                <w:sz w:val="16"/>
                <w:szCs w:val="16"/>
              </w:rPr>
            </w:pPr>
            <w:r w:rsidRPr="006F79F8">
              <w:rPr>
                <w:rFonts w:ascii="Tahoma" w:hAnsi="Tahoma" w:cs="Tahoma"/>
                <w:b/>
                <w:snapToGrid w:val="0"/>
                <w:color w:val="000000"/>
                <w:sz w:val="16"/>
                <w:szCs w:val="16"/>
              </w:rPr>
              <w:t>Tam</w:t>
            </w:r>
          </w:p>
        </w:tc>
        <w:tc>
          <w:tcPr>
            <w:tcW w:w="2448" w:type="dxa"/>
            <w:vAlign w:val="center"/>
          </w:tcPr>
          <w:p w:rsidR="00CB13C0" w:rsidRPr="006F79F8" w:rsidRDefault="00CB13C0" w:rsidP="00BF670B">
            <w:pPr>
              <w:jc w:val="center"/>
              <w:rPr>
                <w:rFonts w:ascii="Tahoma" w:hAnsi="Tahoma" w:cs="Tahoma"/>
                <w:b/>
                <w:i/>
                <w:sz w:val="16"/>
                <w:szCs w:val="16"/>
              </w:rPr>
            </w:pPr>
            <w:r w:rsidRPr="006F79F8">
              <w:rPr>
                <w:rFonts w:ascii="Tahoma" w:hAnsi="Tahoma" w:cs="Tahoma"/>
                <w:b/>
                <w:snapToGrid w:val="0"/>
                <w:sz w:val="16"/>
                <w:szCs w:val="16"/>
              </w:rPr>
              <w:t>Formato</w:t>
            </w:r>
          </w:p>
        </w:tc>
        <w:tc>
          <w:tcPr>
            <w:tcW w:w="3455" w:type="dxa"/>
            <w:vAlign w:val="center"/>
          </w:tcPr>
          <w:p w:rsidR="00CB13C0" w:rsidRPr="006F79F8" w:rsidRDefault="00CB13C0" w:rsidP="00BF670B">
            <w:pPr>
              <w:jc w:val="center"/>
              <w:rPr>
                <w:rFonts w:ascii="Tahoma" w:hAnsi="Tahoma" w:cs="Tahoma"/>
                <w:b/>
                <w:snapToGrid w:val="0"/>
                <w:color w:val="000000"/>
                <w:sz w:val="16"/>
                <w:szCs w:val="16"/>
              </w:rPr>
            </w:pPr>
            <w:r w:rsidRPr="006F79F8">
              <w:rPr>
                <w:rFonts w:ascii="Tahoma" w:hAnsi="Tahoma" w:cs="Tahoma"/>
                <w:b/>
                <w:snapToGrid w:val="0"/>
                <w:color w:val="000000"/>
                <w:sz w:val="16"/>
                <w:szCs w:val="16"/>
              </w:rPr>
              <w:t>Descrição</w:t>
            </w:r>
          </w:p>
        </w:tc>
      </w:tr>
      <w:tr w:rsidR="00CB13C0" w:rsidRPr="00AD6627" w:rsidTr="00BF670B">
        <w:trPr>
          <w:cantSplit/>
          <w:trHeight w:val="320"/>
        </w:trPr>
        <w:tc>
          <w:tcPr>
            <w:tcW w:w="1152" w:type="dxa"/>
          </w:tcPr>
          <w:p w:rsidR="00CB13C0" w:rsidRPr="006F79F8" w:rsidRDefault="00CB13C0" w:rsidP="00BF670B">
            <w:pPr>
              <w:rPr>
                <w:rFonts w:cs="Arial"/>
                <w:snapToGrid w:val="0"/>
                <w:color w:val="000000"/>
                <w:sz w:val="16"/>
                <w:szCs w:val="16"/>
              </w:rPr>
            </w:pPr>
            <w:r w:rsidRPr="006F79F8">
              <w:rPr>
                <w:rFonts w:cs="Arial"/>
                <w:snapToGrid w:val="0"/>
                <w:color w:val="000000"/>
                <w:sz w:val="16"/>
                <w:szCs w:val="16"/>
              </w:rPr>
              <w:t>String</w:t>
            </w:r>
          </w:p>
        </w:tc>
        <w:tc>
          <w:tcPr>
            <w:tcW w:w="2015" w:type="dxa"/>
            <w:gridSpan w:val="2"/>
          </w:tcPr>
          <w:p w:rsidR="00CB13C0" w:rsidRPr="006F79F8" w:rsidRDefault="00CB13C0" w:rsidP="00BF670B">
            <w:pPr>
              <w:rPr>
                <w:rFonts w:cs="Arial"/>
                <w:snapToGrid w:val="0"/>
                <w:color w:val="000000"/>
                <w:sz w:val="16"/>
                <w:szCs w:val="16"/>
              </w:rPr>
            </w:pPr>
            <w:r w:rsidRPr="006F79F8">
              <w:rPr>
                <w:rFonts w:cs="Arial"/>
                <w:snapToGrid w:val="0"/>
                <w:sz w:val="16"/>
                <w:szCs w:val="16"/>
              </w:rPr>
              <w:t>operacao</w:t>
            </w:r>
          </w:p>
        </w:tc>
        <w:tc>
          <w:tcPr>
            <w:tcW w:w="720" w:type="dxa"/>
          </w:tcPr>
          <w:p w:rsidR="00CB13C0" w:rsidRPr="006F79F8" w:rsidRDefault="00CB13C0" w:rsidP="00BF670B">
            <w:pPr>
              <w:rPr>
                <w:rFonts w:cs="Arial"/>
                <w:snapToGrid w:val="0"/>
                <w:color w:val="000000"/>
                <w:sz w:val="16"/>
                <w:szCs w:val="16"/>
              </w:rPr>
            </w:pPr>
            <w:r w:rsidRPr="006F79F8">
              <w:rPr>
                <w:rFonts w:cs="Arial"/>
                <w:snapToGrid w:val="0"/>
                <w:color w:val="000000"/>
                <w:sz w:val="16"/>
                <w:szCs w:val="16"/>
              </w:rPr>
              <w:t>01</w:t>
            </w:r>
          </w:p>
        </w:tc>
        <w:tc>
          <w:tcPr>
            <w:tcW w:w="2448" w:type="dxa"/>
          </w:tcPr>
          <w:p w:rsidR="00CB13C0" w:rsidRPr="006F79F8" w:rsidRDefault="00CB13C0" w:rsidP="00BF670B">
            <w:pPr>
              <w:rPr>
                <w:rFonts w:cs="Arial"/>
                <w:snapToGrid w:val="0"/>
                <w:color w:val="000000"/>
                <w:sz w:val="16"/>
                <w:szCs w:val="16"/>
              </w:rPr>
            </w:pPr>
            <w:r w:rsidRPr="006F79F8">
              <w:rPr>
                <w:rFonts w:cs="Arial"/>
                <w:snapToGrid w:val="0"/>
                <w:color w:val="000000"/>
                <w:sz w:val="16"/>
                <w:szCs w:val="16"/>
              </w:rPr>
              <w:t>1 - Alfanumerico</w:t>
            </w:r>
          </w:p>
          <w:p w:rsidR="00CB13C0" w:rsidRPr="006F79F8" w:rsidRDefault="00CB13C0" w:rsidP="00BF670B">
            <w:pPr>
              <w:rPr>
                <w:rFonts w:cs="Arial"/>
                <w:snapToGrid w:val="0"/>
                <w:color w:val="000000"/>
                <w:sz w:val="16"/>
                <w:szCs w:val="16"/>
              </w:rPr>
            </w:pPr>
          </w:p>
        </w:tc>
        <w:tc>
          <w:tcPr>
            <w:tcW w:w="3455" w:type="dxa"/>
          </w:tcPr>
          <w:p w:rsidR="00CB13C0" w:rsidRPr="006F79F8" w:rsidRDefault="00CB13C0" w:rsidP="00BF670B">
            <w:pPr>
              <w:rPr>
                <w:rFonts w:cs="Arial"/>
                <w:snapToGrid w:val="0"/>
                <w:sz w:val="16"/>
                <w:szCs w:val="16"/>
              </w:rPr>
            </w:pPr>
            <w:r w:rsidRPr="006F79F8">
              <w:rPr>
                <w:rFonts w:cs="Arial"/>
                <w:snapToGrid w:val="0"/>
                <w:sz w:val="16"/>
                <w:szCs w:val="16"/>
              </w:rPr>
              <w:t>I - inclusão</w:t>
            </w:r>
          </w:p>
          <w:p w:rsidR="00CB13C0" w:rsidRPr="006F79F8" w:rsidRDefault="00CB13C0" w:rsidP="00BF670B">
            <w:pPr>
              <w:rPr>
                <w:rFonts w:cs="Arial"/>
                <w:snapToGrid w:val="0"/>
                <w:sz w:val="16"/>
                <w:szCs w:val="16"/>
              </w:rPr>
            </w:pPr>
            <w:r w:rsidRPr="006F79F8">
              <w:rPr>
                <w:rFonts w:cs="Arial"/>
                <w:snapToGrid w:val="0"/>
                <w:sz w:val="16"/>
                <w:szCs w:val="16"/>
              </w:rPr>
              <w:t>A - alteração</w:t>
            </w:r>
          </w:p>
        </w:tc>
      </w:tr>
      <w:tr w:rsidR="00CB13C0" w:rsidRPr="00FD29B8" w:rsidTr="00BF670B">
        <w:trPr>
          <w:cantSplit/>
          <w:trHeight w:val="320"/>
        </w:trPr>
        <w:tc>
          <w:tcPr>
            <w:tcW w:w="1152" w:type="dxa"/>
          </w:tcPr>
          <w:p w:rsidR="00CB13C0" w:rsidRPr="006F79F8" w:rsidRDefault="00CB13C0" w:rsidP="00BF670B">
            <w:pPr>
              <w:rPr>
                <w:rFonts w:cs="Arial"/>
                <w:snapToGrid w:val="0"/>
                <w:color w:val="000000"/>
                <w:sz w:val="16"/>
                <w:szCs w:val="16"/>
              </w:rPr>
            </w:pPr>
            <w:r w:rsidRPr="006F79F8">
              <w:rPr>
                <w:rFonts w:cs="Arial"/>
                <w:snapToGrid w:val="0"/>
                <w:color w:val="000000"/>
                <w:sz w:val="16"/>
                <w:szCs w:val="16"/>
              </w:rPr>
              <w:t>String</w:t>
            </w:r>
          </w:p>
        </w:tc>
        <w:tc>
          <w:tcPr>
            <w:tcW w:w="2015" w:type="dxa"/>
            <w:gridSpan w:val="2"/>
          </w:tcPr>
          <w:p w:rsidR="00CB13C0" w:rsidRPr="006F79F8" w:rsidRDefault="00CB13C0" w:rsidP="00BF670B">
            <w:pPr>
              <w:rPr>
                <w:rFonts w:cs="Arial"/>
                <w:sz w:val="16"/>
                <w:szCs w:val="16"/>
              </w:rPr>
            </w:pPr>
            <w:r w:rsidRPr="006F79F8">
              <w:rPr>
                <w:rFonts w:cs="Arial"/>
                <w:sz w:val="16"/>
                <w:szCs w:val="16"/>
              </w:rPr>
              <w:t>cgcCpf</w:t>
            </w:r>
          </w:p>
        </w:tc>
        <w:tc>
          <w:tcPr>
            <w:tcW w:w="720" w:type="dxa"/>
          </w:tcPr>
          <w:p w:rsidR="00CB13C0" w:rsidRPr="006F79F8" w:rsidRDefault="00CB13C0" w:rsidP="00BF670B">
            <w:pPr>
              <w:rPr>
                <w:rFonts w:cs="Arial"/>
                <w:snapToGrid w:val="0"/>
                <w:color w:val="000000"/>
                <w:sz w:val="16"/>
                <w:szCs w:val="16"/>
              </w:rPr>
            </w:pPr>
            <w:r w:rsidRPr="006F79F8">
              <w:rPr>
                <w:rFonts w:cs="Arial"/>
                <w:snapToGrid w:val="0"/>
                <w:color w:val="000000"/>
                <w:sz w:val="16"/>
                <w:szCs w:val="16"/>
              </w:rPr>
              <w:t>15</w:t>
            </w:r>
          </w:p>
        </w:tc>
        <w:tc>
          <w:tcPr>
            <w:tcW w:w="2448" w:type="dxa"/>
          </w:tcPr>
          <w:p w:rsidR="00CB13C0" w:rsidRPr="006F79F8" w:rsidRDefault="00CB13C0" w:rsidP="00BF670B">
            <w:pPr>
              <w:rPr>
                <w:rFonts w:cs="Arial"/>
                <w:snapToGrid w:val="0"/>
                <w:color w:val="000000"/>
                <w:sz w:val="16"/>
                <w:szCs w:val="16"/>
              </w:rPr>
            </w:pPr>
            <w:r w:rsidRPr="006F79F8">
              <w:rPr>
                <w:rFonts w:cs="Arial"/>
                <w:snapToGrid w:val="0"/>
                <w:color w:val="000000"/>
                <w:sz w:val="16"/>
                <w:szCs w:val="16"/>
              </w:rPr>
              <w:t>1 - Alfanumerico</w:t>
            </w:r>
          </w:p>
          <w:p w:rsidR="00CB13C0" w:rsidRPr="006F79F8" w:rsidRDefault="00CB13C0" w:rsidP="00BF670B">
            <w:pPr>
              <w:rPr>
                <w:rFonts w:cs="Arial"/>
                <w:snapToGrid w:val="0"/>
                <w:color w:val="000000"/>
                <w:sz w:val="16"/>
                <w:szCs w:val="16"/>
              </w:rPr>
            </w:pPr>
          </w:p>
        </w:tc>
        <w:tc>
          <w:tcPr>
            <w:tcW w:w="3455" w:type="dxa"/>
            <w:vMerge w:val="restart"/>
          </w:tcPr>
          <w:p w:rsidR="00CB13C0" w:rsidRPr="006F79F8" w:rsidRDefault="00CB13C0" w:rsidP="00BF670B">
            <w:pPr>
              <w:rPr>
                <w:rFonts w:cs="Arial"/>
                <w:sz w:val="16"/>
                <w:szCs w:val="16"/>
              </w:rPr>
            </w:pPr>
            <w:r w:rsidRPr="006F79F8">
              <w:rPr>
                <w:rFonts w:cs="Arial"/>
                <w:snapToGrid w:val="0"/>
                <w:color w:val="000000"/>
                <w:sz w:val="16"/>
                <w:szCs w:val="16"/>
              </w:rPr>
              <w:t>CNPJ/CPF e sequencia da pessoa.</w:t>
            </w:r>
            <w:r w:rsidRPr="006F79F8">
              <w:rPr>
                <w:rFonts w:cs="Arial"/>
                <w:sz w:val="16"/>
                <w:szCs w:val="16"/>
              </w:rPr>
              <w:t xml:space="preserve"> </w:t>
            </w:r>
          </w:p>
          <w:p w:rsidR="00CB13C0" w:rsidRPr="006F79F8" w:rsidRDefault="00CB13C0" w:rsidP="00BF670B">
            <w:pPr>
              <w:rPr>
                <w:rFonts w:cs="Arial"/>
                <w:sz w:val="16"/>
                <w:szCs w:val="16"/>
              </w:rPr>
            </w:pPr>
            <w:r w:rsidRPr="006F79F8">
              <w:rPr>
                <w:rFonts w:cs="Arial"/>
                <w:snapToGrid w:val="0"/>
                <w:color w:val="000000"/>
                <w:sz w:val="16"/>
                <w:szCs w:val="16"/>
              </w:rPr>
              <w:t>Somente caracteres numéricos.</w:t>
            </w:r>
          </w:p>
          <w:p w:rsidR="00CB13C0" w:rsidRPr="006F79F8" w:rsidRDefault="00CB13C0" w:rsidP="00BF670B">
            <w:pPr>
              <w:rPr>
                <w:rFonts w:cs="Arial"/>
                <w:snapToGrid w:val="0"/>
                <w:color w:val="000000"/>
                <w:sz w:val="16"/>
                <w:szCs w:val="16"/>
              </w:rPr>
            </w:pPr>
            <w:r w:rsidRPr="006F79F8">
              <w:rPr>
                <w:rFonts w:cs="Arial"/>
                <w:snapToGrid w:val="0"/>
                <w:color w:val="000000"/>
                <w:sz w:val="16"/>
                <w:szCs w:val="16"/>
              </w:rPr>
              <w:t>Devem estar previamente cadastrados no cadastro de Pessoas do sistema Infobank (Manutenção &gt; Pessoas &gt; Cadastro).</w:t>
            </w:r>
          </w:p>
        </w:tc>
      </w:tr>
      <w:tr w:rsidR="00CB13C0" w:rsidRPr="00AC5EE9" w:rsidTr="00BF670B">
        <w:trPr>
          <w:cantSplit/>
          <w:trHeight w:val="320"/>
        </w:trPr>
        <w:tc>
          <w:tcPr>
            <w:tcW w:w="1152" w:type="dxa"/>
          </w:tcPr>
          <w:p w:rsidR="00CB13C0" w:rsidRPr="006F79F8" w:rsidRDefault="00CB13C0" w:rsidP="00BF670B">
            <w:pPr>
              <w:rPr>
                <w:rFonts w:cs="Arial"/>
                <w:snapToGrid w:val="0"/>
                <w:color w:val="000000"/>
                <w:sz w:val="16"/>
                <w:szCs w:val="16"/>
              </w:rPr>
            </w:pPr>
            <w:r w:rsidRPr="006F79F8">
              <w:rPr>
                <w:rFonts w:cs="Arial"/>
                <w:snapToGrid w:val="0"/>
                <w:color w:val="000000"/>
                <w:sz w:val="16"/>
                <w:szCs w:val="16"/>
              </w:rPr>
              <w:t>String</w:t>
            </w:r>
          </w:p>
        </w:tc>
        <w:tc>
          <w:tcPr>
            <w:tcW w:w="2015" w:type="dxa"/>
            <w:gridSpan w:val="2"/>
          </w:tcPr>
          <w:p w:rsidR="00CB13C0" w:rsidRPr="006F79F8" w:rsidRDefault="00CB13C0" w:rsidP="00BF670B">
            <w:pPr>
              <w:rPr>
                <w:rFonts w:cs="Arial"/>
                <w:sz w:val="16"/>
                <w:szCs w:val="16"/>
              </w:rPr>
            </w:pPr>
            <w:r w:rsidRPr="006F79F8">
              <w:rPr>
                <w:rFonts w:cs="Arial"/>
                <w:sz w:val="16"/>
                <w:szCs w:val="16"/>
              </w:rPr>
              <w:t>sequencia</w:t>
            </w:r>
          </w:p>
        </w:tc>
        <w:tc>
          <w:tcPr>
            <w:tcW w:w="720" w:type="dxa"/>
          </w:tcPr>
          <w:p w:rsidR="00CB13C0" w:rsidRPr="006F79F8" w:rsidRDefault="00CB13C0" w:rsidP="00BF670B">
            <w:pPr>
              <w:rPr>
                <w:rFonts w:cs="Arial"/>
                <w:snapToGrid w:val="0"/>
                <w:color w:val="000000"/>
                <w:sz w:val="16"/>
                <w:szCs w:val="16"/>
              </w:rPr>
            </w:pPr>
            <w:r w:rsidRPr="006F79F8">
              <w:rPr>
                <w:rFonts w:cs="Arial"/>
                <w:snapToGrid w:val="0"/>
                <w:color w:val="000000"/>
                <w:sz w:val="16"/>
                <w:szCs w:val="16"/>
              </w:rPr>
              <w:t>01</w:t>
            </w:r>
          </w:p>
        </w:tc>
        <w:tc>
          <w:tcPr>
            <w:tcW w:w="2448" w:type="dxa"/>
          </w:tcPr>
          <w:p w:rsidR="00CB13C0" w:rsidRPr="006F79F8" w:rsidRDefault="00CB13C0" w:rsidP="00BF670B">
            <w:pPr>
              <w:rPr>
                <w:rFonts w:cs="Arial"/>
                <w:snapToGrid w:val="0"/>
                <w:color w:val="000000"/>
                <w:sz w:val="16"/>
                <w:szCs w:val="16"/>
              </w:rPr>
            </w:pPr>
            <w:r w:rsidRPr="006F79F8">
              <w:rPr>
                <w:rFonts w:cs="Arial"/>
                <w:snapToGrid w:val="0"/>
                <w:color w:val="000000"/>
                <w:sz w:val="16"/>
                <w:szCs w:val="16"/>
              </w:rPr>
              <w:t>1 - Alfanumerico</w:t>
            </w:r>
          </w:p>
          <w:p w:rsidR="00CB13C0" w:rsidRPr="006F79F8" w:rsidRDefault="00CB13C0" w:rsidP="00BF670B">
            <w:pPr>
              <w:rPr>
                <w:rFonts w:cs="Arial"/>
                <w:snapToGrid w:val="0"/>
                <w:color w:val="000000"/>
                <w:sz w:val="16"/>
                <w:szCs w:val="16"/>
              </w:rPr>
            </w:pPr>
          </w:p>
        </w:tc>
        <w:tc>
          <w:tcPr>
            <w:tcW w:w="3455" w:type="dxa"/>
            <w:vMerge/>
          </w:tcPr>
          <w:p w:rsidR="00CB13C0" w:rsidRPr="006F79F8" w:rsidRDefault="00CB13C0" w:rsidP="00BF670B">
            <w:pPr>
              <w:rPr>
                <w:rFonts w:cs="Arial"/>
                <w:snapToGrid w:val="0"/>
                <w:sz w:val="16"/>
                <w:szCs w:val="16"/>
              </w:rPr>
            </w:pPr>
          </w:p>
        </w:tc>
      </w:tr>
      <w:tr w:rsidR="00CB13C0" w:rsidRPr="00AC5EE9" w:rsidTr="00BF670B">
        <w:trPr>
          <w:cantSplit/>
          <w:trHeight w:val="320"/>
        </w:trPr>
        <w:tc>
          <w:tcPr>
            <w:tcW w:w="1152" w:type="dxa"/>
          </w:tcPr>
          <w:p w:rsidR="00CB13C0" w:rsidRPr="006F79F8" w:rsidRDefault="00CB13C0" w:rsidP="00BF670B">
            <w:pPr>
              <w:rPr>
                <w:rFonts w:cs="Arial"/>
                <w:snapToGrid w:val="0"/>
                <w:color w:val="000000"/>
                <w:sz w:val="16"/>
                <w:szCs w:val="16"/>
              </w:rPr>
            </w:pPr>
            <w:r w:rsidRPr="006F79F8">
              <w:rPr>
                <w:rFonts w:cs="Arial"/>
                <w:snapToGrid w:val="0"/>
                <w:color w:val="000000"/>
                <w:sz w:val="16"/>
                <w:szCs w:val="16"/>
              </w:rPr>
              <w:t>String</w:t>
            </w:r>
          </w:p>
        </w:tc>
        <w:tc>
          <w:tcPr>
            <w:tcW w:w="2015" w:type="dxa"/>
            <w:gridSpan w:val="2"/>
          </w:tcPr>
          <w:p w:rsidR="00CB13C0" w:rsidRPr="006F79F8" w:rsidRDefault="00CB13C0" w:rsidP="00BF670B">
            <w:pPr>
              <w:rPr>
                <w:rFonts w:cs="Arial"/>
                <w:sz w:val="16"/>
                <w:szCs w:val="16"/>
              </w:rPr>
            </w:pPr>
            <w:r w:rsidRPr="006F79F8">
              <w:rPr>
                <w:rFonts w:cs="Arial"/>
                <w:sz w:val="16"/>
                <w:szCs w:val="16"/>
              </w:rPr>
              <w:t>codTipoPerfil</w:t>
            </w:r>
          </w:p>
        </w:tc>
        <w:tc>
          <w:tcPr>
            <w:tcW w:w="720" w:type="dxa"/>
          </w:tcPr>
          <w:p w:rsidR="00CB13C0" w:rsidRPr="006F79F8" w:rsidRDefault="00CB13C0" w:rsidP="00BF670B">
            <w:pPr>
              <w:rPr>
                <w:rFonts w:cs="Arial"/>
                <w:snapToGrid w:val="0"/>
                <w:color w:val="000000"/>
                <w:sz w:val="16"/>
                <w:szCs w:val="16"/>
              </w:rPr>
            </w:pPr>
            <w:r w:rsidRPr="006F79F8">
              <w:rPr>
                <w:rFonts w:cs="Arial"/>
                <w:snapToGrid w:val="0"/>
                <w:color w:val="000000"/>
                <w:sz w:val="16"/>
                <w:szCs w:val="16"/>
              </w:rPr>
              <w:t>02</w:t>
            </w:r>
          </w:p>
        </w:tc>
        <w:tc>
          <w:tcPr>
            <w:tcW w:w="2448" w:type="dxa"/>
          </w:tcPr>
          <w:p w:rsidR="00CB13C0" w:rsidRPr="006F79F8" w:rsidRDefault="00CB13C0" w:rsidP="00BF670B">
            <w:pPr>
              <w:rPr>
                <w:rFonts w:cs="Arial"/>
                <w:snapToGrid w:val="0"/>
                <w:color w:val="000000"/>
                <w:sz w:val="16"/>
                <w:szCs w:val="16"/>
              </w:rPr>
            </w:pPr>
            <w:r w:rsidRPr="006F79F8">
              <w:rPr>
                <w:rFonts w:cs="Arial"/>
                <w:snapToGrid w:val="0"/>
                <w:color w:val="000000"/>
                <w:sz w:val="16"/>
                <w:szCs w:val="16"/>
              </w:rPr>
              <w:t>1 - Alfanumerico</w:t>
            </w:r>
          </w:p>
          <w:p w:rsidR="00CB13C0" w:rsidRPr="006F79F8" w:rsidRDefault="00CB13C0" w:rsidP="00BF670B">
            <w:pPr>
              <w:rPr>
                <w:rFonts w:cs="Arial"/>
                <w:snapToGrid w:val="0"/>
                <w:color w:val="000000"/>
                <w:sz w:val="16"/>
                <w:szCs w:val="16"/>
              </w:rPr>
            </w:pPr>
          </w:p>
        </w:tc>
        <w:tc>
          <w:tcPr>
            <w:tcW w:w="3455" w:type="dxa"/>
          </w:tcPr>
          <w:p w:rsidR="00CB13C0" w:rsidRPr="006F79F8" w:rsidRDefault="00CB13C0" w:rsidP="00BF670B">
            <w:pPr>
              <w:rPr>
                <w:rFonts w:cs="Arial"/>
                <w:snapToGrid w:val="0"/>
                <w:sz w:val="16"/>
                <w:szCs w:val="16"/>
              </w:rPr>
            </w:pPr>
            <w:r w:rsidRPr="006F79F8">
              <w:rPr>
                <w:rFonts w:cs="Arial"/>
                <w:snapToGrid w:val="0"/>
                <w:sz w:val="16"/>
                <w:szCs w:val="16"/>
              </w:rPr>
              <w:t xml:space="preserve">Código do perfil. </w:t>
            </w:r>
          </w:p>
          <w:p w:rsidR="00CB13C0" w:rsidRPr="006F79F8" w:rsidRDefault="00CB13C0" w:rsidP="00BF670B">
            <w:pPr>
              <w:rPr>
                <w:rFonts w:cs="Arial"/>
                <w:snapToGrid w:val="0"/>
                <w:sz w:val="16"/>
                <w:szCs w:val="16"/>
              </w:rPr>
            </w:pPr>
            <w:r w:rsidRPr="006F79F8">
              <w:rPr>
                <w:snapToGrid w:val="0"/>
                <w:color w:val="000000"/>
                <w:sz w:val="16"/>
                <w:szCs w:val="16"/>
              </w:rPr>
              <w:t xml:space="preserve">Domínios retornados pelo método </w:t>
            </w:r>
            <w:r w:rsidRPr="006F79F8">
              <w:rPr>
                <w:b/>
                <w:snapToGrid w:val="0"/>
                <w:color w:val="000000"/>
                <w:sz w:val="16"/>
                <w:szCs w:val="16"/>
              </w:rPr>
              <w:t>listarTipoPerfil</w:t>
            </w:r>
          </w:p>
        </w:tc>
      </w:tr>
      <w:tr w:rsidR="00CB13C0" w:rsidRPr="00016DF0" w:rsidTr="00BF670B">
        <w:trPr>
          <w:cantSplit/>
          <w:trHeight w:val="499"/>
        </w:trPr>
        <w:tc>
          <w:tcPr>
            <w:tcW w:w="1152" w:type="dxa"/>
          </w:tcPr>
          <w:p w:rsidR="00CB13C0" w:rsidRPr="006F79F8" w:rsidRDefault="00CB13C0" w:rsidP="00BF670B">
            <w:pPr>
              <w:rPr>
                <w:rFonts w:cs="Arial"/>
                <w:snapToGrid w:val="0"/>
                <w:color w:val="000000"/>
                <w:sz w:val="16"/>
                <w:szCs w:val="16"/>
              </w:rPr>
            </w:pPr>
            <w:r w:rsidRPr="006F79F8">
              <w:rPr>
                <w:rFonts w:cs="Arial"/>
                <w:snapToGrid w:val="0"/>
                <w:color w:val="000000"/>
                <w:sz w:val="16"/>
                <w:szCs w:val="16"/>
              </w:rPr>
              <w:t>String</w:t>
            </w:r>
          </w:p>
        </w:tc>
        <w:tc>
          <w:tcPr>
            <w:tcW w:w="2015" w:type="dxa"/>
            <w:gridSpan w:val="2"/>
          </w:tcPr>
          <w:p w:rsidR="00CB13C0" w:rsidRPr="006F79F8" w:rsidRDefault="00CB13C0" w:rsidP="00BF670B">
            <w:pPr>
              <w:rPr>
                <w:rFonts w:cs="Arial"/>
                <w:sz w:val="16"/>
                <w:szCs w:val="16"/>
              </w:rPr>
            </w:pPr>
            <w:r w:rsidRPr="006F79F8">
              <w:rPr>
                <w:rFonts w:cs="Arial"/>
                <w:sz w:val="16"/>
                <w:szCs w:val="16"/>
              </w:rPr>
              <w:t>indPerfil</w:t>
            </w:r>
          </w:p>
        </w:tc>
        <w:tc>
          <w:tcPr>
            <w:tcW w:w="720" w:type="dxa"/>
          </w:tcPr>
          <w:p w:rsidR="00CB13C0" w:rsidRPr="006F79F8" w:rsidRDefault="00CB13C0" w:rsidP="00BF670B">
            <w:pPr>
              <w:rPr>
                <w:rFonts w:cs="Arial"/>
                <w:snapToGrid w:val="0"/>
                <w:color w:val="000000"/>
                <w:sz w:val="16"/>
                <w:szCs w:val="16"/>
              </w:rPr>
            </w:pPr>
            <w:r w:rsidRPr="006F79F8">
              <w:rPr>
                <w:rFonts w:cs="Arial"/>
                <w:snapToGrid w:val="0"/>
                <w:color w:val="000000"/>
                <w:sz w:val="16"/>
                <w:szCs w:val="16"/>
              </w:rPr>
              <w:t>01</w:t>
            </w:r>
          </w:p>
        </w:tc>
        <w:tc>
          <w:tcPr>
            <w:tcW w:w="2448" w:type="dxa"/>
          </w:tcPr>
          <w:p w:rsidR="00CB13C0" w:rsidRPr="006F79F8" w:rsidRDefault="00CB13C0" w:rsidP="00BF670B">
            <w:pPr>
              <w:rPr>
                <w:rFonts w:cs="Arial"/>
                <w:snapToGrid w:val="0"/>
                <w:color w:val="000000"/>
                <w:sz w:val="16"/>
                <w:szCs w:val="16"/>
              </w:rPr>
            </w:pPr>
            <w:r w:rsidRPr="006F79F8">
              <w:rPr>
                <w:rFonts w:cs="Arial"/>
                <w:snapToGrid w:val="0"/>
                <w:color w:val="000000"/>
                <w:sz w:val="16"/>
                <w:szCs w:val="16"/>
              </w:rPr>
              <w:t>1 - Alfanumerico</w:t>
            </w:r>
          </w:p>
          <w:p w:rsidR="00CB13C0" w:rsidRPr="006F79F8" w:rsidRDefault="00CB13C0" w:rsidP="00BF670B">
            <w:pPr>
              <w:rPr>
                <w:rFonts w:cs="Arial"/>
                <w:snapToGrid w:val="0"/>
                <w:color w:val="000000"/>
                <w:sz w:val="16"/>
                <w:szCs w:val="16"/>
              </w:rPr>
            </w:pPr>
          </w:p>
        </w:tc>
        <w:tc>
          <w:tcPr>
            <w:tcW w:w="3455" w:type="dxa"/>
          </w:tcPr>
          <w:p w:rsidR="00CB13C0" w:rsidRPr="00EA6979" w:rsidRDefault="00CB13C0" w:rsidP="00BF670B">
            <w:pPr>
              <w:pStyle w:val="Grid"/>
              <w:rPr>
                <w:sz w:val="16"/>
                <w:szCs w:val="16"/>
                <w:lang w:val="pt-BR" w:eastAsia="pt-BR"/>
              </w:rPr>
            </w:pPr>
            <w:r w:rsidRPr="00C079D3">
              <w:rPr>
                <w:sz w:val="16"/>
                <w:szCs w:val="16"/>
                <w:lang w:val="pt-BR" w:eastAsia="pt-BR"/>
              </w:rPr>
              <w:t>Indica se a pessoa pertence ao perfil.</w:t>
            </w:r>
          </w:p>
          <w:p w:rsidR="00CB13C0" w:rsidRPr="00EA6979" w:rsidRDefault="00CB13C0" w:rsidP="00BF670B">
            <w:pPr>
              <w:pStyle w:val="Grid"/>
              <w:rPr>
                <w:sz w:val="16"/>
                <w:szCs w:val="16"/>
                <w:lang w:val="pt-BR" w:eastAsia="pt-BR"/>
              </w:rPr>
            </w:pPr>
            <w:r w:rsidRPr="00C079D3">
              <w:rPr>
                <w:sz w:val="16"/>
                <w:szCs w:val="16"/>
                <w:lang w:val="pt-BR" w:eastAsia="pt-BR"/>
              </w:rPr>
              <w:t>S - pertence</w:t>
            </w:r>
          </w:p>
          <w:p w:rsidR="00CB13C0" w:rsidRPr="00EA6979" w:rsidRDefault="00CB13C0" w:rsidP="00BF670B">
            <w:pPr>
              <w:pStyle w:val="Grid"/>
              <w:rPr>
                <w:sz w:val="16"/>
                <w:szCs w:val="16"/>
                <w:lang w:val="pt-BR" w:eastAsia="pt-BR"/>
              </w:rPr>
            </w:pPr>
            <w:r w:rsidRPr="00C079D3">
              <w:rPr>
                <w:sz w:val="16"/>
                <w:szCs w:val="16"/>
                <w:lang w:val="pt-BR" w:eastAsia="pt-BR"/>
              </w:rPr>
              <w:t>N - não pertence</w:t>
            </w:r>
          </w:p>
        </w:tc>
      </w:tr>
    </w:tbl>
    <w:p w:rsidR="005F4222" w:rsidRDefault="005F4222" w:rsidP="00BB7A4D">
      <w:pPr>
        <w:pStyle w:val="Cabealho"/>
        <w:tabs>
          <w:tab w:val="clear" w:pos="4419"/>
          <w:tab w:val="clear" w:pos="8838"/>
        </w:tabs>
        <w:ind w:left="284"/>
        <w:rPr>
          <w:rFonts w:ascii="Tahoma" w:hAnsi="Tahoma"/>
          <w:b/>
          <w:sz w:val="18"/>
        </w:rPr>
      </w:pPr>
    </w:p>
    <w:p w:rsidR="00084E2E" w:rsidRPr="001F141B" w:rsidRDefault="00084E2E" w:rsidP="00084E2E">
      <w:pPr>
        <w:pStyle w:val="corpo"/>
        <w:rPr>
          <w:sz w:val="20"/>
          <w:szCs w:val="20"/>
        </w:rPr>
      </w:pPr>
      <w:r w:rsidRPr="001F141B">
        <w:rPr>
          <w:sz w:val="20"/>
          <w:szCs w:val="20"/>
        </w:rPr>
        <w:t>Chave primária (PK): cgcCpf, sequencia, codTipoPerfil.</w:t>
      </w:r>
    </w:p>
    <w:p w:rsidR="00084E2E" w:rsidRPr="001F141B" w:rsidRDefault="00084E2E" w:rsidP="00084E2E">
      <w:pPr>
        <w:pStyle w:val="corpo"/>
        <w:rPr>
          <w:sz w:val="20"/>
          <w:szCs w:val="20"/>
        </w:rPr>
      </w:pPr>
      <w:r w:rsidRPr="001F141B">
        <w:rPr>
          <w:sz w:val="20"/>
          <w:szCs w:val="20"/>
        </w:rPr>
        <w:t>Se OPERACAO = "I" (inclusão): se os campos cgcCpf, sequencia e codTipoPerfil já existirem no cadastro de Perfis das Pessoas do Infobank, será retornada uma mensagem de registro já cadastrado e nenhuma operação será realizada.</w:t>
      </w:r>
    </w:p>
    <w:p w:rsidR="00084E2E" w:rsidRPr="001F141B" w:rsidRDefault="00084E2E" w:rsidP="00084E2E">
      <w:pPr>
        <w:pStyle w:val="corpo"/>
        <w:rPr>
          <w:rFonts w:ascii="Tahoma" w:hAnsi="Tahoma" w:cs="Tahoma"/>
          <w:sz w:val="20"/>
          <w:szCs w:val="20"/>
        </w:rPr>
      </w:pPr>
      <w:r w:rsidRPr="001F141B">
        <w:rPr>
          <w:sz w:val="20"/>
          <w:szCs w:val="20"/>
        </w:rPr>
        <w:t xml:space="preserve">Se OPERACAO = "A" (alteração): se os campos cgcCpf, sequencia e codTipoPerfil já existirem no cadastro de Perfis das Pessoas do Infobank, será executado um </w:t>
      </w:r>
      <w:r w:rsidRPr="001F141B">
        <w:rPr>
          <w:i/>
          <w:sz w:val="20"/>
          <w:szCs w:val="20"/>
        </w:rPr>
        <w:t>update</w:t>
      </w:r>
      <w:r w:rsidRPr="001F141B">
        <w:rPr>
          <w:sz w:val="20"/>
          <w:szCs w:val="20"/>
        </w:rPr>
        <w:t xml:space="preserve"> baseado nos valores de todos os parâmetros de entrada. Todos os campos da tabela sofrerão o update (exceto a pk da tabela).</w:t>
      </w:r>
    </w:p>
    <w:p w:rsidR="005F4222" w:rsidRDefault="005F4222" w:rsidP="00BB7A4D">
      <w:pPr>
        <w:pStyle w:val="Cabealho"/>
        <w:tabs>
          <w:tab w:val="clear" w:pos="4419"/>
          <w:tab w:val="clear" w:pos="8838"/>
        </w:tabs>
        <w:ind w:left="284"/>
        <w:rPr>
          <w:rFonts w:ascii="Tahoma" w:hAnsi="Tahoma"/>
          <w:b/>
          <w:sz w:val="18"/>
        </w:rPr>
      </w:pPr>
    </w:p>
    <w:p w:rsidR="00084E2E" w:rsidRDefault="00084E2E" w:rsidP="00BB7A4D">
      <w:pPr>
        <w:pStyle w:val="Cabealho"/>
        <w:tabs>
          <w:tab w:val="clear" w:pos="4419"/>
          <w:tab w:val="clear" w:pos="8838"/>
        </w:tabs>
        <w:ind w:left="284"/>
        <w:rPr>
          <w:rFonts w:ascii="Tahoma" w:hAnsi="Tahoma"/>
          <w:b/>
          <w:sz w:val="18"/>
        </w:rPr>
      </w:pPr>
    </w:p>
    <w:p w:rsidR="00084E2E" w:rsidRDefault="00084E2E" w:rsidP="00BB7A4D">
      <w:pPr>
        <w:pStyle w:val="Cabealho"/>
        <w:tabs>
          <w:tab w:val="clear" w:pos="4419"/>
          <w:tab w:val="clear" w:pos="8838"/>
        </w:tabs>
        <w:ind w:left="284"/>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4C369D" w:rsidRPr="00503A54" w:rsidTr="00BF670B">
        <w:trPr>
          <w:trHeight w:val="349"/>
        </w:trPr>
        <w:tc>
          <w:tcPr>
            <w:tcW w:w="1727" w:type="dxa"/>
            <w:gridSpan w:val="2"/>
            <w:shd w:val="pct15" w:color="000000" w:fill="FFFFFF"/>
            <w:vAlign w:val="center"/>
          </w:tcPr>
          <w:p w:rsidR="004C369D" w:rsidRPr="00331CA7" w:rsidRDefault="004C369D" w:rsidP="00BF670B">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4C369D" w:rsidRPr="00503A54" w:rsidRDefault="004C369D" w:rsidP="004C369D">
            <w:pPr>
              <w:pStyle w:val="Ttulo1"/>
            </w:pPr>
            <w:bookmarkStart w:id="80" w:name="_Toc98512668"/>
            <w:r w:rsidRPr="00331CA7">
              <w:t>listar</w:t>
            </w:r>
            <w:r>
              <w:t>DadoProfissional</w:t>
            </w:r>
            <w:bookmarkEnd w:id="80"/>
          </w:p>
        </w:tc>
      </w:tr>
      <w:tr w:rsidR="004C369D" w:rsidRPr="00503A54" w:rsidTr="00BF670B">
        <w:trPr>
          <w:trHeight w:val="364"/>
        </w:trPr>
        <w:tc>
          <w:tcPr>
            <w:tcW w:w="1727" w:type="dxa"/>
            <w:gridSpan w:val="2"/>
            <w:shd w:val="pct15" w:color="000000" w:fill="FFFFFF"/>
            <w:vAlign w:val="center"/>
          </w:tcPr>
          <w:p w:rsidR="004C369D" w:rsidRPr="00331CA7" w:rsidRDefault="004C369D" w:rsidP="00BF670B">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4C369D" w:rsidRPr="00503A54" w:rsidRDefault="004C369D" w:rsidP="00BF670B">
            <w:pPr>
              <w:rPr>
                <w:rFonts w:cs="Arial"/>
                <w:sz w:val="18"/>
                <w:szCs w:val="18"/>
              </w:rPr>
            </w:pPr>
            <w:r w:rsidRPr="00503A54">
              <w:rPr>
                <w:rFonts w:cs="Arial"/>
                <w:sz w:val="18"/>
                <w:szCs w:val="18"/>
              </w:rPr>
              <w:t xml:space="preserve">Lista os </w:t>
            </w:r>
            <w:r w:rsidRPr="00503A54">
              <w:rPr>
                <w:sz w:val="18"/>
                <w:szCs w:val="18"/>
              </w:rPr>
              <w:t>dados profissionais</w:t>
            </w:r>
            <w:r w:rsidRPr="00503A54">
              <w:rPr>
                <w:rFonts w:cs="Arial"/>
                <w:sz w:val="18"/>
                <w:szCs w:val="18"/>
              </w:rPr>
              <w:t xml:space="preserve"> das pessoas cadastradas no sistema Infobank </w:t>
            </w:r>
            <w:r w:rsidRPr="00503A54">
              <w:rPr>
                <w:sz w:val="18"/>
                <w:szCs w:val="18"/>
              </w:rPr>
              <w:t xml:space="preserve">em Manutenção &gt; Pessoas &gt; Cadastro, aba </w:t>
            </w:r>
            <w:r>
              <w:rPr>
                <w:sz w:val="18"/>
                <w:szCs w:val="18"/>
              </w:rPr>
              <w:t>Descrição</w:t>
            </w:r>
            <w:r w:rsidRPr="00503A54">
              <w:rPr>
                <w:sz w:val="18"/>
                <w:szCs w:val="18"/>
              </w:rPr>
              <w:t xml:space="preserve"> (somente PF).</w:t>
            </w:r>
          </w:p>
        </w:tc>
      </w:tr>
      <w:tr w:rsidR="004C369D" w:rsidRPr="00580AA9" w:rsidTr="00BF670B">
        <w:trPr>
          <w:cantSplit/>
          <w:trHeight w:val="394"/>
        </w:trPr>
        <w:tc>
          <w:tcPr>
            <w:tcW w:w="9790" w:type="dxa"/>
            <w:gridSpan w:val="7"/>
          </w:tcPr>
          <w:p w:rsidR="004C369D" w:rsidRPr="00EA6979" w:rsidRDefault="004C369D" w:rsidP="00BF670B">
            <w:pPr>
              <w:pStyle w:val="Corpo2"/>
              <w:ind w:hanging="608"/>
              <w:rPr>
                <w:b/>
                <w:sz w:val="18"/>
                <w:szCs w:val="18"/>
                <w:lang w:val="pt-BR" w:eastAsia="pt-BR"/>
              </w:rPr>
            </w:pPr>
            <w:r w:rsidRPr="00C079D3">
              <w:rPr>
                <w:b/>
                <w:sz w:val="18"/>
                <w:szCs w:val="18"/>
                <w:lang w:val="pt-BR" w:eastAsia="pt-BR"/>
              </w:rPr>
              <w:lastRenderedPageBreak/>
              <w:t>Parâmetros de Saída</w:t>
            </w:r>
          </w:p>
        </w:tc>
      </w:tr>
      <w:tr w:rsidR="004C369D" w:rsidRPr="00331CA7" w:rsidTr="00BF670B">
        <w:trPr>
          <w:cantSplit/>
          <w:trHeight w:val="394"/>
        </w:trPr>
        <w:tc>
          <w:tcPr>
            <w:tcW w:w="3118" w:type="dxa"/>
            <w:gridSpan w:val="3"/>
          </w:tcPr>
          <w:p w:rsidR="004C369D" w:rsidRPr="00EA6979" w:rsidRDefault="004C369D" w:rsidP="00BF670B">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Tipo</w:t>
            </w:r>
          </w:p>
        </w:tc>
        <w:tc>
          <w:tcPr>
            <w:tcW w:w="6672" w:type="dxa"/>
            <w:gridSpan w:val="4"/>
          </w:tcPr>
          <w:p w:rsidR="004C369D" w:rsidRPr="00EA6979" w:rsidRDefault="004C369D" w:rsidP="00BF670B">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Descrição</w:t>
            </w:r>
          </w:p>
        </w:tc>
      </w:tr>
      <w:tr w:rsidR="004C369D" w:rsidRPr="00331CA7" w:rsidTr="00BF670B">
        <w:trPr>
          <w:cantSplit/>
          <w:trHeight w:val="394"/>
        </w:trPr>
        <w:tc>
          <w:tcPr>
            <w:tcW w:w="3118" w:type="dxa"/>
            <w:gridSpan w:val="3"/>
          </w:tcPr>
          <w:p w:rsidR="004C369D" w:rsidRPr="00EA6979" w:rsidRDefault="004C369D" w:rsidP="00BF670B">
            <w:pPr>
              <w:pStyle w:val="Corpo2"/>
              <w:ind w:hanging="608"/>
              <w:rPr>
                <w:rFonts w:cs="Arial"/>
                <w:b/>
                <w:sz w:val="16"/>
                <w:szCs w:val="16"/>
                <w:lang w:val="pt-BR" w:eastAsia="pt-BR"/>
              </w:rPr>
            </w:pPr>
            <w:r w:rsidRPr="00C079D3">
              <w:rPr>
                <w:rFonts w:cs="Arial"/>
                <w:snapToGrid w:val="0"/>
                <w:color w:val="000000"/>
                <w:sz w:val="16"/>
                <w:szCs w:val="16"/>
                <w:lang w:val="pt-BR" w:eastAsia="pt-BR"/>
              </w:rPr>
              <w:t>TOListaDadoProfissional</w:t>
            </w:r>
          </w:p>
        </w:tc>
        <w:tc>
          <w:tcPr>
            <w:tcW w:w="6672" w:type="dxa"/>
            <w:gridSpan w:val="4"/>
          </w:tcPr>
          <w:p w:rsidR="004C369D" w:rsidRPr="00EA6979" w:rsidRDefault="004C369D" w:rsidP="00BF670B">
            <w:pPr>
              <w:pStyle w:val="Corpo2"/>
              <w:ind w:hanging="608"/>
              <w:jc w:val="left"/>
              <w:rPr>
                <w:rFonts w:cs="Arial"/>
                <w:b/>
                <w:sz w:val="16"/>
                <w:szCs w:val="16"/>
                <w:lang w:val="pt-BR" w:eastAsia="pt-BR"/>
              </w:rPr>
            </w:pPr>
            <w:r w:rsidRPr="00C079D3">
              <w:rPr>
                <w:rFonts w:cs="Arial"/>
                <w:snapToGrid w:val="0"/>
                <w:color w:val="000000"/>
                <w:sz w:val="16"/>
                <w:szCs w:val="16"/>
                <w:lang w:val="pt-BR" w:eastAsia="pt-BR"/>
              </w:rPr>
              <w:t>Objeto que contem as informações dos dados profissionais das pessoas.</w:t>
            </w:r>
          </w:p>
        </w:tc>
      </w:tr>
      <w:tr w:rsidR="004C369D" w:rsidRPr="006B38EC" w:rsidTr="00BF670B">
        <w:trPr>
          <w:cantSplit/>
          <w:trHeight w:val="394"/>
        </w:trPr>
        <w:tc>
          <w:tcPr>
            <w:tcW w:w="9790" w:type="dxa"/>
            <w:gridSpan w:val="7"/>
          </w:tcPr>
          <w:p w:rsidR="004C369D" w:rsidRPr="00EA6979" w:rsidRDefault="004C369D" w:rsidP="00BF670B">
            <w:pPr>
              <w:pStyle w:val="Corpo2"/>
              <w:ind w:hanging="608"/>
              <w:rPr>
                <w:rFonts w:cs="Arial"/>
                <w:b/>
                <w:sz w:val="18"/>
                <w:szCs w:val="18"/>
                <w:lang w:val="pt-BR" w:eastAsia="pt-BR"/>
              </w:rPr>
            </w:pPr>
            <w:r w:rsidRPr="00C079D3">
              <w:rPr>
                <w:rFonts w:cs="Arial"/>
                <w:b/>
                <w:sz w:val="18"/>
                <w:szCs w:val="18"/>
                <w:lang w:val="pt-BR" w:eastAsia="pt-BR"/>
              </w:rPr>
              <w:t>Parâmetros de Entrada</w:t>
            </w:r>
          </w:p>
        </w:tc>
      </w:tr>
      <w:tr w:rsidR="004C369D" w:rsidRPr="006B38EC" w:rsidTr="00BF670B">
        <w:tblPrEx>
          <w:tblCellMar>
            <w:left w:w="30" w:type="dxa"/>
            <w:right w:w="30" w:type="dxa"/>
          </w:tblCellMar>
        </w:tblPrEx>
        <w:trPr>
          <w:trHeight w:val="250"/>
        </w:trPr>
        <w:tc>
          <w:tcPr>
            <w:tcW w:w="1152" w:type="dxa"/>
            <w:vAlign w:val="center"/>
          </w:tcPr>
          <w:p w:rsidR="004C369D" w:rsidRPr="001F141B" w:rsidRDefault="004C369D" w:rsidP="00BF670B">
            <w:pPr>
              <w:jc w:val="center"/>
              <w:rPr>
                <w:rFonts w:cs="Arial"/>
                <w:b/>
                <w:snapToGrid w:val="0"/>
                <w:color w:val="000000"/>
                <w:sz w:val="16"/>
                <w:szCs w:val="16"/>
              </w:rPr>
            </w:pPr>
            <w:r w:rsidRPr="001F141B">
              <w:rPr>
                <w:rFonts w:cs="Arial"/>
                <w:b/>
                <w:snapToGrid w:val="0"/>
                <w:color w:val="000000"/>
                <w:sz w:val="16"/>
                <w:szCs w:val="16"/>
              </w:rPr>
              <w:t>Tipo</w:t>
            </w:r>
          </w:p>
        </w:tc>
        <w:tc>
          <w:tcPr>
            <w:tcW w:w="2015" w:type="dxa"/>
            <w:gridSpan w:val="3"/>
            <w:vAlign w:val="center"/>
          </w:tcPr>
          <w:p w:rsidR="004C369D" w:rsidRPr="001F141B" w:rsidRDefault="004C369D" w:rsidP="00BF670B">
            <w:pPr>
              <w:jc w:val="center"/>
              <w:rPr>
                <w:rFonts w:cs="Arial"/>
                <w:b/>
                <w:snapToGrid w:val="0"/>
                <w:color w:val="000000"/>
                <w:sz w:val="16"/>
                <w:szCs w:val="16"/>
              </w:rPr>
            </w:pPr>
            <w:r w:rsidRPr="001F141B">
              <w:rPr>
                <w:rFonts w:cs="Arial"/>
                <w:b/>
                <w:snapToGrid w:val="0"/>
                <w:color w:val="000000"/>
                <w:sz w:val="16"/>
                <w:szCs w:val="16"/>
              </w:rPr>
              <w:t>Nome do Campo</w:t>
            </w:r>
          </w:p>
        </w:tc>
        <w:tc>
          <w:tcPr>
            <w:tcW w:w="720" w:type="dxa"/>
            <w:vAlign w:val="center"/>
          </w:tcPr>
          <w:p w:rsidR="004C369D" w:rsidRPr="001F141B" w:rsidRDefault="004C369D" w:rsidP="00BF670B">
            <w:pPr>
              <w:jc w:val="center"/>
              <w:rPr>
                <w:rFonts w:cs="Arial"/>
                <w:b/>
                <w:snapToGrid w:val="0"/>
                <w:color w:val="000000"/>
                <w:sz w:val="16"/>
                <w:szCs w:val="16"/>
              </w:rPr>
            </w:pPr>
            <w:r w:rsidRPr="001F141B">
              <w:rPr>
                <w:rFonts w:cs="Arial"/>
                <w:b/>
                <w:snapToGrid w:val="0"/>
                <w:color w:val="000000"/>
                <w:sz w:val="16"/>
                <w:szCs w:val="16"/>
              </w:rPr>
              <w:t>Tam</w:t>
            </w:r>
          </w:p>
        </w:tc>
        <w:tc>
          <w:tcPr>
            <w:tcW w:w="2448" w:type="dxa"/>
            <w:vAlign w:val="center"/>
          </w:tcPr>
          <w:p w:rsidR="004C369D" w:rsidRPr="001F141B" w:rsidRDefault="004C369D" w:rsidP="00BF670B">
            <w:pPr>
              <w:jc w:val="center"/>
              <w:rPr>
                <w:rFonts w:cs="Arial"/>
                <w:b/>
                <w:i/>
                <w:sz w:val="16"/>
                <w:szCs w:val="16"/>
              </w:rPr>
            </w:pPr>
            <w:r w:rsidRPr="001F141B">
              <w:rPr>
                <w:rFonts w:cs="Arial"/>
                <w:b/>
                <w:snapToGrid w:val="0"/>
                <w:sz w:val="16"/>
                <w:szCs w:val="16"/>
              </w:rPr>
              <w:t>Formato</w:t>
            </w:r>
          </w:p>
        </w:tc>
        <w:tc>
          <w:tcPr>
            <w:tcW w:w="3455" w:type="dxa"/>
            <w:vAlign w:val="center"/>
          </w:tcPr>
          <w:p w:rsidR="004C369D" w:rsidRPr="001F141B" w:rsidRDefault="004C369D" w:rsidP="00BF670B">
            <w:pPr>
              <w:jc w:val="center"/>
              <w:rPr>
                <w:rFonts w:cs="Arial"/>
                <w:b/>
                <w:snapToGrid w:val="0"/>
                <w:color w:val="000000"/>
                <w:sz w:val="16"/>
                <w:szCs w:val="16"/>
              </w:rPr>
            </w:pPr>
            <w:r w:rsidRPr="001F141B">
              <w:rPr>
                <w:rFonts w:cs="Arial"/>
                <w:b/>
                <w:snapToGrid w:val="0"/>
                <w:color w:val="000000"/>
                <w:sz w:val="16"/>
                <w:szCs w:val="16"/>
              </w:rPr>
              <w:t>Descrição</w:t>
            </w:r>
          </w:p>
        </w:tc>
      </w:tr>
      <w:tr w:rsidR="004C369D" w:rsidRPr="0087169E" w:rsidTr="00BF670B">
        <w:trPr>
          <w:cantSplit/>
          <w:trHeight w:val="320"/>
        </w:trPr>
        <w:tc>
          <w:tcPr>
            <w:tcW w:w="1152" w:type="dxa"/>
          </w:tcPr>
          <w:p w:rsidR="004C369D" w:rsidRPr="001F141B" w:rsidRDefault="004C369D" w:rsidP="00BF670B">
            <w:pPr>
              <w:rPr>
                <w:rFonts w:cs="Arial"/>
                <w:snapToGrid w:val="0"/>
                <w:color w:val="000000"/>
                <w:sz w:val="16"/>
                <w:szCs w:val="16"/>
              </w:rPr>
            </w:pPr>
            <w:r w:rsidRPr="001F141B">
              <w:rPr>
                <w:rFonts w:cs="Arial"/>
                <w:snapToGrid w:val="0"/>
                <w:color w:val="000000"/>
                <w:sz w:val="16"/>
                <w:szCs w:val="16"/>
              </w:rPr>
              <w:t>String</w:t>
            </w:r>
          </w:p>
        </w:tc>
        <w:tc>
          <w:tcPr>
            <w:tcW w:w="2015" w:type="dxa"/>
            <w:gridSpan w:val="3"/>
          </w:tcPr>
          <w:p w:rsidR="004C369D" w:rsidRPr="001F141B" w:rsidRDefault="004C369D" w:rsidP="00BF670B">
            <w:pPr>
              <w:rPr>
                <w:rFonts w:cs="Arial"/>
                <w:sz w:val="16"/>
                <w:szCs w:val="16"/>
              </w:rPr>
            </w:pPr>
            <w:r w:rsidRPr="001F141B">
              <w:rPr>
                <w:rFonts w:cs="Arial"/>
                <w:sz w:val="16"/>
                <w:szCs w:val="16"/>
              </w:rPr>
              <w:t>cpf</w:t>
            </w:r>
          </w:p>
        </w:tc>
        <w:tc>
          <w:tcPr>
            <w:tcW w:w="720" w:type="dxa"/>
          </w:tcPr>
          <w:p w:rsidR="004C369D" w:rsidRPr="001F141B" w:rsidRDefault="004C369D" w:rsidP="00BF670B">
            <w:pPr>
              <w:rPr>
                <w:rFonts w:cs="Arial"/>
                <w:snapToGrid w:val="0"/>
                <w:color w:val="000000"/>
                <w:sz w:val="16"/>
                <w:szCs w:val="16"/>
              </w:rPr>
            </w:pPr>
            <w:r w:rsidRPr="001F141B">
              <w:rPr>
                <w:rFonts w:cs="Arial"/>
                <w:snapToGrid w:val="0"/>
                <w:color w:val="000000"/>
                <w:sz w:val="16"/>
                <w:szCs w:val="16"/>
              </w:rPr>
              <w:t>15</w:t>
            </w:r>
          </w:p>
        </w:tc>
        <w:tc>
          <w:tcPr>
            <w:tcW w:w="2448" w:type="dxa"/>
          </w:tcPr>
          <w:p w:rsidR="004C369D" w:rsidRPr="001F141B" w:rsidRDefault="004C369D" w:rsidP="00BF670B">
            <w:pPr>
              <w:rPr>
                <w:rFonts w:cs="Arial"/>
                <w:snapToGrid w:val="0"/>
                <w:color w:val="000000"/>
                <w:sz w:val="16"/>
                <w:szCs w:val="16"/>
              </w:rPr>
            </w:pPr>
            <w:r w:rsidRPr="001F141B">
              <w:rPr>
                <w:rFonts w:cs="Arial"/>
                <w:snapToGrid w:val="0"/>
                <w:color w:val="000000"/>
                <w:sz w:val="16"/>
                <w:szCs w:val="16"/>
              </w:rPr>
              <w:t>1 - Alfanumerico</w:t>
            </w:r>
          </w:p>
          <w:p w:rsidR="004C369D" w:rsidRPr="001F141B" w:rsidRDefault="004C369D" w:rsidP="00BF670B">
            <w:pPr>
              <w:rPr>
                <w:rFonts w:cs="Arial"/>
                <w:snapToGrid w:val="0"/>
                <w:color w:val="000000"/>
                <w:sz w:val="16"/>
                <w:szCs w:val="16"/>
              </w:rPr>
            </w:pPr>
          </w:p>
        </w:tc>
        <w:tc>
          <w:tcPr>
            <w:tcW w:w="3455" w:type="dxa"/>
          </w:tcPr>
          <w:p w:rsidR="004C369D" w:rsidRPr="001F141B" w:rsidRDefault="004C369D" w:rsidP="00BF670B">
            <w:pPr>
              <w:rPr>
                <w:rFonts w:cs="Arial"/>
                <w:snapToGrid w:val="0"/>
                <w:color w:val="000000"/>
                <w:sz w:val="16"/>
                <w:szCs w:val="16"/>
              </w:rPr>
            </w:pPr>
            <w:r w:rsidRPr="001F141B">
              <w:rPr>
                <w:rFonts w:cs="Arial"/>
                <w:snapToGrid w:val="0"/>
                <w:color w:val="000000"/>
                <w:sz w:val="16"/>
                <w:szCs w:val="16"/>
              </w:rPr>
              <w:t xml:space="preserve">CPF e sequencia da pessoa. </w:t>
            </w:r>
          </w:p>
          <w:p w:rsidR="004C369D" w:rsidRPr="001F141B" w:rsidRDefault="004C369D" w:rsidP="00BF670B">
            <w:pPr>
              <w:rPr>
                <w:rFonts w:cs="Arial"/>
                <w:snapToGrid w:val="0"/>
                <w:color w:val="000000"/>
                <w:sz w:val="16"/>
                <w:szCs w:val="16"/>
              </w:rPr>
            </w:pPr>
            <w:r w:rsidRPr="001F141B">
              <w:rPr>
                <w:rFonts w:cs="Arial"/>
                <w:snapToGrid w:val="0"/>
                <w:color w:val="000000"/>
                <w:sz w:val="16"/>
                <w:szCs w:val="16"/>
              </w:rPr>
              <w:t xml:space="preserve">Devem estar previamente cadastrados no cadastro de Pessoas do sistema Infobank (Manutenção &gt; Pessoas &gt; Cadastro). </w:t>
            </w:r>
          </w:p>
        </w:tc>
      </w:tr>
    </w:tbl>
    <w:p w:rsidR="005F4222" w:rsidRDefault="005F4222" w:rsidP="00BB7A4D">
      <w:pPr>
        <w:pStyle w:val="Cabealho"/>
        <w:tabs>
          <w:tab w:val="clear" w:pos="4419"/>
          <w:tab w:val="clear" w:pos="8838"/>
        </w:tabs>
        <w:ind w:left="284"/>
        <w:rPr>
          <w:rFonts w:ascii="Tahoma" w:hAnsi="Tahoma"/>
          <w:b/>
          <w:sz w:val="18"/>
        </w:rPr>
      </w:pPr>
    </w:p>
    <w:p w:rsidR="004C369D" w:rsidRDefault="004C369D" w:rsidP="00BB7A4D">
      <w:pPr>
        <w:pStyle w:val="Cabealho"/>
        <w:tabs>
          <w:tab w:val="clear" w:pos="4419"/>
          <w:tab w:val="clear" w:pos="8838"/>
        </w:tabs>
        <w:ind w:left="284"/>
        <w:rPr>
          <w:rFonts w:ascii="Tahoma" w:hAnsi="Tahoma"/>
          <w:b/>
          <w:sz w:val="18"/>
        </w:rPr>
      </w:pPr>
    </w:p>
    <w:p w:rsidR="004C369D" w:rsidRDefault="004C369D" w:rsidP="00BB7A4D">
      <w:pPr>
        <w:pStyle w:val="Cabealho"/>
        <w:tabs>
          <w:tab w:val="clear" w:pos="4419"/>
          <w:tab w:val="clear" w:pos="8838"/>
        </w:tabs>
        <w:ind w:left="284"/>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440"/>
        <w:gridCol w:w="720"/>
        <w:gridCol w:w="2448"/>
        <w:gridCol w:w="3455"/>
      </w:tblGrid>
      <w:tr w:rsidR="004C369D" w:rsidRPr="00290651" w:rsidTr="00BF670B">
        <w:trPr>
          <w:trHeight w:val="349"/>
        </w:trPr>
        <w:tc>
          <w:tcPr>
            <w:tcW w:w="1727" w:type="dxa"/>
            <w:gridSpan w:val="2"/>
            <w:shd w:val="pct15" w:color="000000" w:fill="FFFFFF"/>
            <w:vAlign w:val="center"/>
          </w:tcPr>
          <w:p w:rsidR="004C369D" w:rsidRPr="00F17516" w:rsidRDefault="004C369D" w:rsidP="00BF670B">
            <w:pPr>
              <w:rPr>
                <w:rFonts w:ascii="Tahoma" w:hAnsi="Tahoma" w:cs="Tahoma"/>
                <w:b/>
                <w:sz w:val="18"/>
                <w:szCs w:val="18"/>
              </w:rPr>
            </w:pPr>
            <w:r w:rsidRPr="00F17516">
              <w:rPr>
                <w:rFonts w:ascii="Tahoma" w:hAnsi="Tahoma" w:cs="Tahoma"/>
                <w:b/>
                <w:sz w:val="18"/>
                <w:szCs w:val="18"/>
              </w:rPr>
              <w:t>Serviço</w:t>
            </w:r>
          </w:p>
        </w:tc>
        <w:tc>
          <w:tcPr>
            <w:tcW w:w="8063" w:type="dxa"/>
            <w:gridSpan w:val="4"/>
            <w:shd w:val="pct15" w:color="000000" w:fill="FFFFFF"/>
            <w:vAlign w:val="center"/>
          </w:tcPr>
          <w:p w:rsidR="004C369D" w:rsidRPr="00290651" w:rsidRDefault="004C369D" w:rsidP="004C369D">
            <w:pPr>
              <w:pStyle w:val="Ttulo1"/>
            </w:pPr>
            <w:bookmarkStart w:id="81" w:name="_Toc98512669"/>
            <w:r>
              <w:t>incluirAlterarDadoProfissional</w:t>
            </w:r>
            <w:bookmarkEnd w:id="81"/>
          </w:p>
        </w:tc>
      </w:tr>
      <w:tr w:rsidR="004C369D" w:rsidRPr="00825292" w:rsidTr="00BF670B">
        <w:trPr>
          <w:trHeight w:val="364"/>
        </w:trPr>
        <w:tc>
          <w:tcPr>
            <w:tcW w:w="1727" w:type="dxa"/>
            <w:gridSpan w:val="2"/>
            <w:shd w:val="pct15" w:color="000000" w:fill="FFFFFF"/>
            <w:vAlign w:val="center"/>
          </w:tcPr>
          <w:p w:rsidR="004C369D" w:rsidRPr="00F17516" w:rsidRDefault="004C369D" w:rsidP="00BF670B">
            <w:pPr>
              <w:rPr>
                <w:rFonts w:ascii="Tahoma" w:hAnsi="Tahoma" w:cs="Tahoma"/>
                <w:b/>
                <w:sz w:val="18"/>
                <w:szCs w:val="18"/>
              </w:rPr>
            </w:pPr>
            <w:r w:rsidRPr="00F17516">
              <w:rPr>
                <w:rFonts w:ascii="Tahoma" w:hAnsi="Tahoma" w:cs="Tahoma"/>
                <w:b/>
                <w:sz w:val="18"/>
                <w:szCs w:val="18"/>
              </w:rPr>
              <w:t>Descrição</w:t>
            </w:r>
          </w:p>
        </w:tc>
        <w:tc>
          <w:tcPr>
            <w:tcW w:w="8063" w:type="dxa"/>
            <w:gridSpan w:val="4"/>
            <w:shd w:val="pct15" w:color="000000" w:fill="FFFFFF"/>
            <w:vAlign w:val="center"/>
          </w:tcPr>
          <w:p w:rsidR="004C369D" w:rsidRPr="00825292" w:rsidRDefault="004C369D" w:rsidP="00BF670B">
            <w:pPr>
              <w:rPr>
                <w:rFonts w:ascii="Tahoma" w:hAnsi="Tahoma" w:cs="Tahoma"/>
                <w:sz w:val="18"/>
                <w:szCs w:val="18"/>
              </w:rPr>
            </w:pPr>
            <w:r w:rsidRPr="00825292">
              <w:rPr>
                <w:sz w:val="18"/>
                <w:szCs w:val="18"/>
              </w:rPr>
              <w:t xml:space="preserve">Método para incluir ou alterar as informações dos dados profissionais das pessoas no sistema Infobank em Manutenção &gt; Pessoas &gt; Cadastro, aba </w:t>
            </w:r>
            <w:r>
              <w:rPr>
                <w:sz w:val="18"/>
                <w:szCs w:val="18"/>
              </w:rPr>
              <w:t>Descrição</w:t>
            </w:r>
            <w:r w:rsidRPr="00825292">
              <w:rPr>
                <w:sz w:val="18"/>
                <w:szCs w:val="18"/>
              </w:rPr>
              <w:t xml:space="preserve"> (somente PF).</w:t>
            </w:r>
          </w:p>
        </w:tc>
      </w:tr>
      <w:tr w:rsidR="004C369D" w:rsidRPr="009E62DF" w:rsidTr="00BF670B">
        <w:trPr>
          <w:cantSplit/>
          <w:trHeight w:val="394"/>
        </w:trPr>
        <w:tc>
          <w:tcPr>
            <w:tcW w:w="9790" w:type="dxa"/>
            <w:gridSpan w:val="6"/>
          </w:tcPr>
          <w:p w:rsidR="004C369D" w:rsidRPr="00EA6979" w:rsidRDefault="004C369D" w:rsidP="00BF670B">
            <w:pPr>
              <w:pStyle w:val="Corpo2"/>
              <w:ind w:hanging="608"/>
              <w:rPr>
                <w:b/>
                <w:sz w:val="18"/>
                <w:szCs w:val="18"/>
                <w:lang w:val="pt-BR" w:eastAsia="pt-BR"/>
              </w:rPr>
            </w:pPr>
            <w:r w:rsidRPr="00C079D3">
              <w:rPr>
                <w:b/>
                <w:sz w:val="18"/>
                <w:szCs w:val="18"/>
                <w:lang w:val="pt-BR" w:eastAsia="pt-BR"/>
              </w:rPr>
              <w:t>Parâmetros de Saída</w:t>
            </w:r>
          </w:p>
        </w:tc>
      </w:tr>
      <w:tr w:rsidR="004C369D" w:rsidRPr="009E62DF" w:rsidTr="00BF670B">
        <w:trPr>
          <w:cantSplit/>
          <w:trHeight w:val="394"/>
        </w:trPr>
        <w:tc>
          <w:tcPr>
            <w:tcW w:w="9790" w:type="dxa"/>
            <w:gridSpan w:val="6"/>
          </w:tcPr>
          <w:p w:rsidR="004C369D" w:rsidRPr="00EA6979" w:rsidRDefault="004C369D" w:rsidP="00BF670B">
            <w:pPr>
              <w:pStyle w:val="Corpo2"/>
              <w:ind w:hanging="608"/>
              <w:rPr>
                <w:b/>
                <w:sz w:val="18"/>
                <w:szCs w:val="18"/>
                <w:lang w:val="pt-BR" w:eastAsia="pt-BR"/>
              </w:rPr>
            </w:pPr>
            <w:r w:rsidRPr="00C079D3">
              <w:rPr>
                <w:snapToGrid w:val="0"/>
                <w:color w:val="000000"/>
                <w:sz w:val="18"/>
                <w:lang w:val="pt-BR" w:eastAsia="pt-BR"/>
              </w:rPr>
              <w:t>Não há parametro de saída.</w:t>
            </w:r>
          </w:p>
        </w:tc>
      </w:tr>
      <w:tr w:rsidR="004C369D" w:rsidRPr="009E62DF" w:rsidTr="00BF670B">
        <w:trPr>
          <w:cantSplit/>
          <w:trHeight w:val="394"/>
        </w:trPr>
        <w:tc>
          <w:tcPr>
            <w:tcW w:w="9790" w:type="dxa"/>
            <w:gridSpan w:val="6"/>
          </w:tcPr>
          <w:p w:rsidR="004C369D" w:rsidRPr="00EA6979" w:rsidRDefault="004C369D" w:rsidP="00BF670B">
            <w:pPr>
              <w:pStyle w:val="Corpo2"/>
              <w:ind w:hanging="608"/>
              <w:rPr>
                <w:b/>
                <w:sz w:val="18"/>
                <w:szCs w:val="18"/>
                <w:lang w:val="pt-BR" w:eastAsia="pt-BR"/>
              </w:rPr>
            </w:pPr>
            <w:r w:rsidRPr="00C079D3">
              <w:rPr>
                <w:b/>
                <w:sz w:val="18"/>
                <w:szCs w:val="18"/>
                <w:lang w:val="pt-BR" w:eastAsia="pt-BR"/>
              </w:rPr>
              <w:t>Parâmetros de Entrada</w:t>
            </w:r>
          </w:p>
        </w:tc>
      </w:tr>
      <w:tr w:rsidR="004C369D" w:rsidRPr="00F073A6" w:rsidTr="00BF670B">
        <w:tblPrEx>
          <w:tblCellMar>
            <w:left w:w="30" w:type="dxa"/>
            <w:right w:w="30" w:type="dxa"/>
          </w:tblCellMar>
        </w:tblPrEx>
        <w:trPr>
          <w:trHeight w:val="250"/>
        </w:trPr>
        <w:tc>
          <w:tcPr>
            <w:tcW w:w="1152" w:type="dxa"/>
            <w:vAlign w:val="center"/>
          </w:tcPr>
          <w:p w:rsidR="004C369D" w:rsidRPr="0071649A" w:rsidRDefault="004C369D" w:rsidP="00BF670B">
            <w:pPr>
              <w:jc w:val="center"/>
              <w:rPr>
                <w:rFonts w:ascii="Tahoma" w:hAnsi="Tahoma" w:cs="Tahoma"/>
                <w:b/>
                <w:snapToGrid w:val="0"/>
                <w:color w:val="000000"/>
                <w:sz w:val="16"/>
                <w:szCs w:val="16"/>
              </w:rPr>
            </w:pPr>
            <w:r w:rsidRPr="0071649A">
              <w:rPr>
                <w:rFonts w:ascii="Tahoma" w:hAnsi="Tahoma" w:cs="Tahoma"/>
                <w:b/>
                <w:snapToGrid w:val="0"/>
                <w:color w:val="000000"/>
                <w:sz w:val="16"/>
                <w:szCs w:val="16"/>
              </w:rPr>
              <w:t>Tipo</w:t>
            </w:r>
          </w:p>
        </w:tc>
        <w:tc>
          <w:tcPr>
            <w:tcW w:w="2015" w:type="dxa"/>
            <w:gridSpan w:val="2"/>
            <w:vAlign w:val="center"/>
          </w:tcPr>
          <w:p w:rsidR="004C369D" w:rsidRPr="0071649A" w:rsidRDefault="004C369D" w:rsidP="00BF670B">
            <w:pPr>
              <w:jc w:val="center"/>
              <w:rPr>
                <w:rFonts w:ascii="Tahoma" w:hAnsi="Tahoma" w:cs="Tahoma"/>
                <w:b/>
                <w:snapToGrid w:val="0"/>
                <w:color w:val="000000"/>
                <w:sz w:val="16"/>
                <w:szCs w:val="16"/>
              </w:rPr>
            </w:pPr>
            <w:r w:rsidRPr="0071649A">
              <w:rPr>
                <w:rFonts w:ascii="Tahoma" w:hAnsi="Tahoma" w:cs="Tahoma"/>
                <w:b/>
                <w:snapToGrid w:val="0"/>
                <w:color w:val="000000"/>
                <w:sz w:val="16"/>
                <w:szCs w:val="16"/>
              </w:rPr>
              <w:t>Nome do Campo</w:t>
            </w:r>
          </w:p>
        </w:tc>
        <w:tc>
          <w:tcPr>
            <w:tcW w:w="720" w:type="dxa"/>
            <w:vAlign w:val="center"/>
          </w:tcPr>
          <w:p w:rsidR="004C369D" w:rsidRPr="0071649A" w:rsidRDefault="004C369D" w:rsidP="00BF670B">
            <w:pPr>
              <w:jc w:val="center"/>
              <w:rPr>
                <w:rFonts w:ascii="Tahoma" w:hAnsi="Tahoma" w:cs="Tahoma"/>
                <w:b/>
                <w:snapToGrid w:val="0"/>
                <w:color w:val="000000"/>
                <w:sz w:val="16"/>
                <w:szCs w:val="16"/>
              </w:rPr>
            </w:pPr>
            <w:r w:rsidRPr="0071649A">
              <w:rPr>
                <w:rFonts w:ascii="Tahoma" w:hAnsi="Tahoma" w:cs="Tahoma"/>
                <w:b/>
                <w:snapToGrid w:val="0"/>
                <w:color w:val="000000"/>
                <w:sz w:val="16"/>
                <w:szCs w:val="16"/>
              </w:rPr>
              <w:t>Tam</w:t>
            </w:r>
          </w:p>
        </w:tc>
        <w:tc>
          <w:tcPr>
            <w:tcW w:w="2448" w:type="dxa"/>
            <w:vAlign w:val="center"/>
          </w:tcPr>
          <w:p w:rsidR="004C369D" w:rsidRPr="0071649A" w:rsidRDefault="004C369D" w:rsidP="00BF670B">
            <w:pPr>
              <w:jc w:val="center"/>
              <w:rPr>
                <w:rFonts w:ascii="Tahoma" w:hAnsi="Tahoma" w:cs="Tahoma"/>
                <w:b/>
                <w:i/>
                <w:sz w:val="16"/>
                <w:szCs w:val="16"/>
              </w:rPr>
            </w:pPr>
            <w:r w:rsidRPr="0071649A">
              <w:rPr>
                <w:rFonts w:ascii="Tahoma" w:hAnsi="Tahoma" w:cs="Tahoma"/>
                <w:b/>
                <w:snapToGrid w:val="0"/>
                <w:sz w:val="16"/>
                <w:szCs w:val="16"/>
              </w:rPr>
              <w:t>Formato</w:t>
            </w:r>
          </w:p>
        </w:tc>
        <w:tc>
          <w:tcPr>
            <w:tcW w:w="3455" w:type="dxa"/>
            <w:vAlign w:val="center"/>
          </w:tcPr>
          <w:p w:rsidR="004C369D" w:rsidRPr="0071649A" w:rsidRDefault="004C369D" w:rsidP="00BF670B">
            <w:pPr>
              <w:jc w:val="center"/>
              <w:rPr>
                <w:rFonts w:ascii="Tahoma" w:hAnsi="Tahoma" w:cs="Tahoma"/>
                <w:b/>
                <w:snapToGrid w:val="0"/>
                <w:color w:val="000000"/>
                <w:sz w:val="16"/>
                <w:szCs w:val="16"/>
              </w:rPr>
            </w:pPr>
            <w:r w:rsidRPr="0071649A">
              <w:rPr>
                <w:rFonts w:ascii="Tahoma" w:hAnsi="Tahoma" w:cs="Tahoma"/>
                <w:b/>
                <w:snapToGrid w:val="0"/>
                <w:color w:val="000000"/>
                <w:sz w:val="16"/>
                <w:szCs w:val="16"/>
              </w:rPr>
              <w:t>Descrição</w:t>
            </w:r>
          </w:p>
        </w:tc>
      </w:tr>
      <w:tr w:rsidR="004C369D" w:rsidRPr="00AD6627" w:rsidTr="00BF670B">
        <w:trPr>
          <w:cantSplit/>
          <w:trHeight w:val="320"/>
        </w:trPr>
        <w:tc>
          <w:tcPr>
            <w:tcW w:w="1152"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String</w:t>
            </w:r>
          </w:p>
        </w:tc>
        <w:tc>
          <w:tcPr>
            <w:tcW w:w="2015" w:type="dxa"/>
            <w:gridSpan w:val="2"/>
          </w:tcPr>
          <w:p w:rsidR="004C369D" w:rsidRPr="0071649A" w:rsidRDefault="004C369D" w:rsidP="00BF670B">
            <w:pPr>
              <w:rPr>
                <w:rFonts w:cs="Arial"/>
                <w:snapToGrid w:val="0"/>
                <w:color w:val="000000"/>
                <w:sz w:val="16"/>
                <w:szCs w:val="16"/>
              </w:rPr>
            </w:pPr>
            <w:r w:rsidRPr="0071649A">
              <w:rPr>
                <w:rFonts w:cs="Arial"/>
                <w:snapToGrid w:val="0"/>
                <w:sz w:val="16"/>
                <w:szCs w:val="16"/>
              </w:rPr>
              <w:t>operacao</w:t>
            </w:r>
          </w:p>
        </w:tc>
        <w:tc>
          <w:tcPr>
            <w:tcW w:w="720"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01</w:t>
            </w:r>
          </w:p>
        </w:tc>
        <w:tc>
          <w:tcPr>
            <w:tcW w:w="2448"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1 - Alfanumerico</w:t>
            </w:r>
          </w:p>
          <w:p w:rsidR="004C369D" w:rsidRPr="0071649A" w:rsidRDefault="004C369D" w:rsidP="00BF670B">
            <w:pPr>
              <w:rPr>
                <w:rFonts w:cs="Arial"/>
                <w:snapToGrid w:val="0"/>
                <w:color w:val="000000"/>
                <w:sz w:val="16"/>
                <w:szCs w:val="16"/>
              </w:rPr>
            </w:pPr>
          </w:p>
        </w:tc>
        <w:tc>
          <w:tcPr>
            <w:tcW w:w="3455" w:type="dxa"/>
          </w:tcPr>
          <w:p w:rsidR="004C369D" w:rsidRPr="0071649A" w:rsidRDefault="004C369D" w:rsidP="00BF670B">
            <w:pPr>
              <w:rPr>
                <w:rFonts w:cs="Arial"/>
                <w:snapToGrid w:val="0"/>
                <w:sz w:val="16"/>
                <w:szCs w:val="16"/>
              </w:rPr>
            </w:pPr>
            <w:r w:rsidRPr="0071649A">
              <w:rPr>
                <w:rFonts w:cs="Arial"/>
                <w:snapToGrid w:val="0"/>
                <w:sz w:val="16"/>
                <w:szCs w:val="16"/>
              </w:rPr>
              <w:t>I - inclusão</w:t>
            </w:r>
          </w:p>
          <w:p w:rsidR="004C369D" w:rsidRPr="0071649A" w:rsidRDefault="004C369D" w:rsidP="00BF670B">
            <w:pPr>
              <w:rPr>
                <w:rFonts w:cs="Arial"/>
                <w:snapToGrid w:val="0"/>
                <w:sz w:val="16"/>
                <w:szCs w:val="16"/>
              </w:rPr>
            </w:pPr>
            <w:r w:rsidRPr="0071649A">
              <w:rPr>
                <w:rFonts w:cs="Arial"/>
                <w:snapToGrid w:val="0"/>
                <w:sz w:val="16"/>
                <w:szCs w:val="16"/>
              </w:rPr>
              <w:t>A - alteração</w:t>
            </w:r>
          </w:p>
        </w:tc>
      </w:tr>
      <w:tr w:rsidR="004C369D" w:rsidRPr="00FD29B8" w:rsidTr="00BF670B">
        <w:trPr>
          <w:cantSplit/>
          <w:trHeight w:val="320"/>
        </w:trPr>
        <w:tc>
          <w:tcPr>
            <w:tcW w:w="1152"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String</w:t>
            </w:r>
          </w:p>
        </w:tc>
        <w:tc>
          <w:tcPr>
            <w:tcW w:w="2015" w:type="dxa"/>
            <w:gridSpan w:val="2"/>
          </w:tcPr>
          <w:p w:rsidR="004C369D" w:rsidRPr="0071649A" w:rsidRDefault="004C369D" w:rsidP="00BF670B">
            <w:pPr>
              <w:rPr>
                <w:rFonts w:cs="Arial"/>
                <w:sz w:val="16"/>
                <w:szCs w:val="16"/>
              </w:rPr>
            </w:pPr>
            <w:r w:rsidRPr="0071649A">
              <w:rPr>
                <w:rFonts w:cs="Arial"/>
                <w:sz w:val="16"/>
                <w:szCs w:val="16"/>
              </w:rPr>
              <w:t>cpf</w:t>
            </w:r>
          </w:p>
        </w:tc>
        <w:tc>
          <w:tcPr>
            <w:tcW w:w="720"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15</w:t>
            </w:r>
          </w:p>
        </w:tc>
        <w:tc>
          <w:tcPr>
            <w:tcW w:w="2448"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1 - Alfanumerico</w:t>
            </w:r>
          </w:p>
          <w:p w:rsidR="004C369D" w:rsidRPr="0071649A" w:rsidRDefault="004C369D" w:rsidP="00BF670B">
            <w:pPr>
              <w:rPr>
                <w:rFonts w:cs="Arial"/>
                <w:snapToGrid w:val="0"/>
                <w:color w:val="000000"/>
                <w:sz w:val="16"/>
                <w:szCs w:val="16"/>
              </w:rPr>
            </w:pPr>
          </w:p>
        </w:tc>
        <w:tc>
          <w:tcPr>
            <w:tcW w:w="3455" w:type="dxa"/>
            <w:vMerge w:val="restart"/>
          </w:tcPr>
          <w:p w:rsidR="004C369D" w:rsidRPr="0071649A" w:rsidRDefault="004C369D" w:rsidP="00BF670B">
            <w:pPr>
              <w:rPr>
                <w:rFonts w:cs="Arial"/>
                <w:sz w:val="16"/>
                <w:szCs w:val="16"/>
              </w:rPr>
            </w:pPr>
            <w:r w:rsidRPr="0071649A">
              <w:rPr>
                <w:rFonts w:cs="Arial"/>
                <w:snapToGrid w:val="0"/>
                <w:color w:val="000000"/>
                <w:sz w:val="16"/>
                <w:szCs w:val="16"/>
              </w:rPr>
              <w:t>CPF e sequencia da pessoa.</w:t>
            </w:r>
            <w:r w:rsidRPr="0071649A">
              <w:rPr>
                <w:rFonts w:cs="Arial"/>
                <w:sz w:val="16"/>
                <w:szCs w:val="16"/>
              </w:rPr>
              <w:t xml:space="preserve"> </w:t>
            </w:r>
          </w:p>
          <w:p w:rsidR="004C369D" w:rsidRPr="0071649A" w:rsidRDefault="004C369D" w:rsidP="00BF670B">
            <w:pPr>
              <w:rPr>
                <w:rFonts w:cs="Arial"/>
                <w:sz w:val="16"/>
                <w:szCs w:val="16"/>
              </w:rPr>
            </w:pPr>
            <w:r w:rsidRPr="0071649A">
              <w:rPr>
                <w:rFonts w:cs="Arial"/>
                <w:snapToGrid w:val="0"/>
                <w:color w:val="000000"/>
                <w:sz w:val="16"/>
                <w:szCs w:val="16"/>
              </w:rPr>
              <w:t>Somente caracteres numéricos.</w:t>
            </w:r>
          </w:p>
          <w:p w:rsidR="004C369D" w:rsidRPr="0071649A" w:rsidRDefault="004C369D" w:rsidP="00BF670B">
            <w:pPr>
              <w:rPr>
                <w:rFonts w:cs="Arial"/>
                <w:snapToGrid w:val="0"/>
                <w:color w:val="000000"/>
                <w:sz w:val="16"/>
                <w:szCs w:val="16"/>
              </w:rPr>
            </w:pPr>
            <w:r w:rsidRPr="0071649A">
              <w:rPr>
                <w:rFonts w:cs="Arial"/>
                <w:snapToGrid w:val="0"/>
                <w:color w:val="000000"/>
                <w:sz w:val="16"/>
                <w:szCs w:val="16"/>
              </w:rPr>
              <w:t>Devem estar previamente cadastrados no cadastro de Pessoas do sistema Infobank (Manutenção &gt; Pessoas &gt; Cadastro). Obs: Somente PF.</w:t>
            </w:r>
          </w:p>
        </w:tc>
      </w:tr>
      <w:tr w:rsidR="004C369D" w:rsidRPr="00AC5EE9" w:rsidTr="00BF670B">
        <w:trPr>
          <w:cantSplit/>
          <w:trHeight w:val="320"/>
        </w:trPr>
        <w:tc>
          <w:tcPr>
            <w:tcW w:w="1152"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String</w:t>
            </w:r>
          </w:p>
        </w:tc>
        <w:tc>
          <w:tcPr>
            <w:tcW w:w="2015" w:type="dxa"/>
            <w:gridSpan w:val="2"/>
          </w:tcPr>
          <w:p w:rsidR="004C369D" w:rsidRPr="0071649A" w:rsidRDefault="004C369D" w:rsidP="00BF670B">
            <w:pPr>
              <w:rPr>
                <w:rFonts w:cs="Arial"/>
                <w:sz w:val="16"/>
                <w:szCs w:val="16"/>
              </w:rPr>
            </w:pPr>
            <w:r w:rsidRPr="0071649A">
              <w:rPr>
                <w:rFonts w:cs="Arial"/>
                <w:sz w:val="16"/>
                <w:szCs w:val="16"/>
              </w:rPr>
              <w:t>sequencia</w:t>
            </w:r>
          </w:p>
        </w:tc>
        <w:tc>
          <w:tcPr>
            <w:tcW w:w="720"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01</w:t>
            </w:r>
          </w:p>
        </w:tc>
        <w:tc>
          <w:tcPr>
            <w:tcW w:w="2448"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1 - Alfanumerico</w:t>
            </w:r>
          </w:p>
          <w:p w:rsidR="004C369D" w:rsidRPr="0071649A" w:rsidRDefault="004C369D" w:rsidP="00BF670B">
            <w:pPr>
              <w:rPr>
                <w:rFonts w:cs="Arial"/>
                <w:snapToGrid w:val="0"/>
                <w:color w:val="000000"/>
                <w:sz w:val="16"/>
                <w:szCs w:val="16"/>
              </w:rPr>
            </w:pPr>
          </w:p>
        </w:tc>
        <w:tc>
          <w:tcPr>
            <w:tcW w:w="3455" w:type="dxa"/>
            <w:vMerge/>
          </w:tcPr>
          <w:p w:rsidR="004C369D" w:rsidRPr="00AC5EE9" w:rsidRDefault="004C369D" w:rsidP="00BF670B">
            <w:pPr>
              <w:rPr>
                <w:rFonts w:cs="Arial"/>
                <w:snapToGrid w:val="0"/>
                <w:sz w:val="18"/>
                <w:szCs w:val="18"/>
              </w:rPr>
            </w:pPr>
          </w:p>
        </w:tc>
      </w:tr>
      <w:tr w:rsidR="004C369D" w:rsidRPr="00AC5EE9" w:rsidTr="00BF670B">
        <w:trPr>
          <w:cantSplit/>
          <w:trHeight w:val="320"/>
        </w:trPr>
        <w:tc>
          <w:tcPr>
            <w:tcW w:w="1152"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String</w:t>
            </w:r>
          </w:p>
        </w:tc>
        <w:tc>
          <w:tcPr>
            <w:tcW w:w="2015" w:type="dxa"/>
            <w:gridSpan w:val="2"/>
          </w:tcPr>
          <w:p w:rsidR="004C369D" w:rsidRPr="0071649A" w:rsidRDefault="004C369D" w:rsidP="00BF670B">
            <w:pPr>
              <w:rPr>
                <w:rFonts w:cs="Arial"/>
                <w:sz w:val="16"/>
                <w:szCs w:val="16"/>
              </w:rPr>
            </w:pPr>
            <w:r w:rsidRPr="0071649A">
              <w:rPr>
                <w:rFonts w:cs="Arial"/>
                <w:sz w:val="16"/>
                <w:szCs w:val="16"/>
              </w:rPr>
              <w:t>codDado</w:t>
            </w:r>
          </w:p>
        </w:tc>
        <w:tc>
          <w:tcPr>
            <w:tcW w:w="720"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02</w:t>
            </w:r>
          </w:p>
        </w:tc>
        <w:tc>
          <w:tcPr>
            <w:tcW w:w="2448"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1 - Alfanumerico</w:t>
            </w:r>
          </w:p>
          <w:p w:rsidR="004C369D" w:rsidRPr="0071649A" w:rsidRDefault="004C369D" w:rsidP="00BF670B">
            <w:pPr>
              <w:rPr>
                <w:rFonts w:cs="Arial"/>
                <w:snapToGrid w:val="0"/>
                <w:color w:val="000000"/>
                <w:sz w:val="16"/>
                <w:szCs w:val="16"/>
              </w:rPr>
            </w:pPr>
          </w:p>
        </w:tc>
        <w:tc>
          <w:tcPr>
            <w:tcW w:w="3455" w:type="dxa"/>
          </w:tcPr>
          <w:p w:rsidR="004C369D" w:rsidRPr="00EA6979" w:rsidRDefault="004C369D" w:rsidP="00BF670B">
            <w:pPr>
              <w:pStyle w:val="Grid"/>
              <w:rPr>
                <w:sz w:val="16"/>
                <w:szCs w:val="16"/>
                <w:lang w:val="pt-BR" w:eastAsia="pt-BR"/>
              </w:rPr>
            </w:pPr>
            <w:r w:rsidRPr="00C079D3">
              <w:rPr>
                <w:sz w:val="16"/>
                <w:szCs w:val="16"/>
                <w:lang w:val="pt-BR" w:eastAsia="pt-BR"/>
              </w:rPr>
              <w:t>Sequencial para cadastrar N dados profissionais para um mesmo cgcCpf e sequencia.</w:t>
            </w:r>
          </w:p>
          <w:p w:rsidR="004C369D" w:rsidRPr="0071649A" w:rsidRDefault="004C369D" w:rsidP="00BF670B">
            <w:pPr>
              <w:rPr>
                <w:rFonts w:cs="Arial"/>
                <w:snapToGrid w:val="0"/>
                <w:sz w:val="16"/>
                <w:szCs w:val="16"/>
              </w:rPr>
            </w:pPr>
            <w:r w:rsidRPr="0071649A">
              <w:rPr>
                <w:rFonts w:cs="Arial"/>
                <w:snapToGrid w:val="0"/>
                <w:sz w:val="16"/>
                <w:szCs w:val="16"/>
              </w:rPr>
              <w:t>Sequencial de 01 a 99, deve ser formatado com zeros a esquerda.</w:t>
            </w:r>
          </w:p>
        </w:tc>
      </w:tr>
      <w:tr w:rsidR="004C369D" w:rsidRPr="00016DF0" w:rsidTr="00BF670B">
        <w:trPr>
          <w:cantSplit/>
          <w:trHeight w:val="499"/>
        </w:trPr>
        <w:tc>
          <w:tcPr>
            <w:tcW w:w="1152"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String</w:t>
            </w:r>
          </w:p>
        </w:tc>
        <w:tc>
          <w:tcPr>
            <w:tcW w:w="2015" w:type="dxa"/>
            <w:gridSpan w:val="2"/>
          </w:tcPr>
          <w:p w:rsidR="004C369D" w:rsidRPr="0071649A" w:rsidRDefault="004C369D" w:rsidP="00BF670B">
            <w:pPr>
              <w:rPr>
                <w:rFonts w:cs="Arial"/>
                <w:sz w:val="16"/>
                <w:szCs w:val="16"/>
              </w:rPr>
            </w:pPr>
            <w:r w:rsidRPr="0071649A">
              <w:rPr>
                <w:rFonts w:cs="Arial"/>
                <w:sz w:val="16"/>
                <w:szCs w:val="16"/>
              </w:rPr>
              <w:t>cargo</w:t>
            </w:r>
          </w:p>
        </w:tc>
        <w:tc>
          <w:tcPr>
            <w:tcW w:w="720"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20</w:t>
            </w:r>
          </w:p>
        </w:tc>
        <w:tc>
          <w:tcPr>
            <w:tcW w:w="2448"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1 - Alfanumerico</w:t>
            </w:r>
          </w:p>
          <w:p w:rsidR="004C369D" w:rsidRPr="0071649A" w:rsidRDefault="004C369D" w:rsidP="00BF670B">
            <w:pPr>
              <w:rPr>
                <w:rFonts w:cs="Arial"/>
                <w:snapToGrid w:val="0"/>
                <w:color w:val="000000"/>
                <w:sz w:val="16"/>
                <w:szCs w:val="16"/>
              </w:rPr>
            </w:pPr>
          </w:p>
        </w:tc>
        <w:tc>
          <w:tcPr>
            <w:tcW w:w="3455" w:type="dxa"/>
          </w:tcPr>
          <w:p w:rsidR="004C369D" w:rsidRPr="00EA6979" w:rsidRDefault="004C369D" w:rsidP="00BF670B">
            <w:pPr>
              <w:pStyle w:val="Grid"/>
              <w:rPr>
                <w:sz w:val="16"/>
                <w:szCs w:val="16"/>
                <w:lang w:val="pt-BR" w:eastAsia="pt-BR"/>
              </w:rPr>
            </w:pPr>
            <w:r w:rsidRPr="00C079D3">
              <w:rPr>
                <w:sz w:val="16"/>
                <w:szCs w:val="16"/>
                <w:lang w:val="pt-BR" w:eastAsia="pt-BR"/>
              </w:rPr>
              <w:t>Cargo da pessoa.</w:t>
            </w:r>
          </w:p>
        </w:tc>
      </w:tr>
      <w:tr w:rsidR="004C369D" w:rsidRPr="00016DF0" w:rsidTr="00BF670B">
        <w:trPr>
          <w:cantSplit/>
          <w:trHeight w:val="499"/>
        </w:trPr>
        <w:tc>
          <w:tcPr>
            <w:tcW w:w="1152"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String</w:t>
            </w:r>
          </w:p>
        </w:tc>
        <w:tc>
          <w:tcPr>
            <w:tcW w:w="2015" w:type="dxa"/>
            <w:gridSpan w:val="2"/>
          </w:tcPr>
          <w:p w:rsidR="004C369D" w:rsidRPr="0071649A" w:rsidRDefault="004C369D" w:rsidP="00BF670B">
            <w:pPr>
              <w:rPr>
                <w:rFonts w:cs="Arial"/>
                <w:sz w:val="16"/>
                <w:szCs w:val="16"/>
              </w:rPr>
            </w:pPr>
            <w:r w:rsidRPr="0071649A">
              <w:rPr>
                <w:rFonts w:cs="Arial"/>
                <w:sz w:val="16"/>
                <w:szCs w:val="16"/>
              </w:rPr>
              <w:t>nomeEmpresa</w:t>
            </w:r>
          </w:p>
        </w:tc>
        <w:tc>
          <w:tcPr>
            <w:tcW w:w="720"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50</w:t>
            </w:r>
          </w:p>
        </w:tc>
        <w:tc>
          <w:tcPr>
            <w:tcW w:w="2448"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1 - Alfanumerico</w:t>
            </w:r>
          </w:p>
          <w:p w:rsidR="004C369D" w:rsidRPr="0071649A" w:rsidRDefault="004C369D" w:rsidP="00BF670B">
            <w:pPr>
              <w:rPr>
                <w:rFonts w:cs="Arial"/>
                <w:snapToGrid w:val="0"/>
                <w:color w:val="000000"/>
                <w:sz w:val="16"/>
                <w:szCs w:val="16"/>
              </w:rPr>
            </w:pPr>
          </w:p>
        </w:tc>
        <w:tc>
          <w:tcPr>
            <w:tcW w:w="3455" w:type="dxa"/>
          </w:tcPr>
          <w:p w:rsidR="004C369D" w:rsidRPr="00EA6979" w:rsidRDefault="004C369D" w:rsidP="00BF670B">
            <w:pPr>
              <w:pStyle w:val="Grid"/>
              <w:rPr>
                <w:sz w:val="16"/>
                <w:szCs w:val="16"/>
                <w:lang w:val="pt-BR" w:eastAsia="pt-BR"/>
              </w:rPr>
            </w:pPr>
            <w:r w:rsidRPr="00C079D3">
              <w:rPr>
                <w:sz w:val="16"/>
                <w:szCs w:val="16"/>
                <w:lang w:val="pt-BR" w:eastAsia="pt-BR"/>
              </w:rPr>
              <w:t>Nome da empresa.</w:t>
            </w:r>
          </w:p>
        </w:tc>
      </w:tr>
      <w:tr w:rsidR="004C369D" w:rsidRPr="00612635" w:rsidTr="00BF670B">
        <w:trPr>
          <w:cantSplit/>
          <w:trHeight w:val="499"/>
        </w:trPr>
        <w:tc>
          <w:tcPr>
            <w:tcW w:w="1152"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String</w:t>
            </w:r>
          </w:p>
        </w:tc>
        <w:tc>
          <w:tcPr>
            <w:tcW w:w="2015" w:type="dxa"/>
            <w:gridSpan w:val="2"/>
          </w:tcPr>
          <w:p w:rsidR="004C369D" w:rsidRPr="0071649A" w:rsidRDefault="004C369D" w:rsidP="00BF670B">
            <w:pPr>
              <w:rPr>
                <w:rFonts w:cs="Arial"/>
                <w:sz w:val="16"/>
                <w:szCs w:val="16"/>
              </w:rPr>
            </w:pPr>
            <w:r w:rsidRPr="0071649A">
              <w:rPr>
                <w:rFonts w:cs="Arial"/>
                <w:sz w:val="16"/>
                <w:szCs w:val="16"/>
              </w:rPr>
              <w:t>cnpj</w:t>
            </w:r>
          </w:p>
        </w:tc>
        <w:tc>
          <w:tcPr>
            <w:tcW w:w="720"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15</w:t>
            </w:r>
          </w:p>
        </w:tc>
        <w:tc>
          <w:tcPr>
            <w:tcW w:w="2448"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4 - Alfanumerico</w:t>
            </w:r>
          </w:p>
          <w:p w:rsidR="004C369D" w:rsidRPr="0071649A" w:rsidRDefault="004C369D" w:rsidP="00BF670B">
            <w:pPr>
              <w:rPr>
                <w:rFonts w:cs="Arial"/>
                <w:snapToGrid w:val="0"/>
                <w:color w:val="000000"/>
                <w:sz w:val="16"/>
                <w:szCs w:val="16"/>
              </w:rPr>
            </w:pPr>
          </w:p>
        </w:tc>
        <w:tc>
          <w:tcPr>
            <w:tcW w:w="3455" w:type="dxa"/>
          </w:tcPr>
          <w:p w:rsidR="004C369D" w:rsidRPr="00EA6979" w:rsidRDefault="004C369D" w:rsidP="00BF670B">
            <w:pPr>
              <w:pStyle w:val="Grid"/>
              <w:rPr>
                <w:sz w:val="16"/>
                <w:szCs w:val="16"/>
                <w:lang w:val="pt-BR" w:eastAsia="pt-BR"/>
              </w:rPr>
            </w:pPr>
            <w:r w:rsidRPr="00C079D3">
              <w:rPr>
                <w:sz w:val="16"/>
                <w:szCs w:val="16"/>
                <w:lang w:val="pt-BR" w:eastAsia="pt-BR"/>
              </w:rPr>
              <w:t>CNPJ da empresa.</w:t>
            </w:r>
          </w:p>
        </w:tc>
      </w:tr>
      <w:tr w:rsidR="004C369D" w:rsidRPr="00612635" w:rsidTr="00BF670B">
        <w:trPr>
          <w:cantSplit/>
          <w:trHeight w:val="499"/>
        </w:trPr>
        <w:tc>
          <w:tcPr>
            <w:tcW w:w="1152"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String</w:t>
            </w:r>
          </w:p>
        </w:tc>
        <w:tc>
          <w:tcPr>
            <w:tcW w:w="2015" w:type="dxa"/>
            <w:gridSpan w:val="2"/>
          </w:tcPr>
          <w:p w:rsidR="004C369D" w:rsidRPr="0071649A" w:rsidRDefault="004C369D" w:rsidP="00BF670B">
            <w:pPr>
              <w:rPr>
                <w:rFonts w:cs="Arial"/>
                <w:sz w:val="16"/>
                <w:szCs w:val="16"/>
              </w:rPr>
            </w:pPr>
            <w:r w:rsidRPr="0071649A">
              <w:rPr>
                <w:rFonts w:cs="Arial"/>
                <w:sz w:val="16"/>
                <w:szCs w:val="16"/>
              </w:rPr>
              <w:t>dataEntrada</w:t>
            </w:r>
          </w:p>
        </w:tc>
        <w:tc>
          <w:tcPr>
            <w:tcW w:w="720"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10</w:t>
            </w:r>
          </w:p>
        </w:tc>
        <w:tc>
          <w:tcPr>
            <w:tcW w:w="2448"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4 - Data; no formato dd/mm/aaaa</w:t>
            </w:r>
          </w:p>
        </w:tc>
        <w:tc>
          <w:tcPr>
            <w:tcW w:w="3455" w:type="dxa"/>
          </w:tcPr>
          <w:p w:rsidR="004C369D" w:rsidRPr="00EA6979" w:rsidRDefault="004C369D" w:rsidP="00BF670B">
            <w:pPr>
              <w:pStyle w:val="Grid"/>
              <w:rPr>
                <w:sz w:val="16"/>
                <w:szCs w:val="16"/>
                <w:lang w:val="pt-BR" w:eastAsia="pt-BR"/>
              </w:rPr>
            </w:pPr>
            <w:r w:rsidRPr="00C079D3">
              <w:rPr>
                <w:sz w:val="16"/>
                <w:szCs w:val="16"/>
                <w:lang w:val="pt-BR" w:eastAsia="pt-BR"/>
              </w:rPr>
              <w:t>Data de entrada.</w:t>
            </w:r>
          </w:p>
        </w:tc>
      </w:tr>
      <w:tr w:rsidR="004C369D" w:rsidRPr="00612635" w:rsidTr="00BF670B">
        <w:trPr>
          <w:cantSplit/>
          <w:trHeight w:val="499"/>
        </w:trPr>
        <w:tc>
          <w:tcPr>
            <w:tcW w:w="1152"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String</w:t>
            </w:r>
          </w:p>
        </w:tc>
        <w:tc>
          <w:tcPr>
            <w:tcW w:w="2015" w:type="dxa"/>
            <w:gridSpan w:val="2"/>
          </w:tcPr>
          <w:p w:rsidR="004C369D" w:rsidRPr="0071649A" w:rsidRDefault="004C369D" w:rsidP="00BF670B">
            <w:pPr>
              <w:rPr>
                <w:rFonts w:cs="Arial"/>
                <w:sz w:val="16"/>
                <w:szCs w:val="16"/>
              </w:rPr>
            </w:pPr>
            <w:r w:rsidRPr="0071649A">
              <w:rPr>
                <w:rFonts w:cs="Arial"/>
                <w:sz w:val="16"/>
                <w:szCs w:val="16"/>
              </w:rPr>
              <w:t>dataSaida</w:t>
            </w:r>
          </w:p>
        </w:tc>
        <w:tc>
          <w:tcPr>
            <w:tcW w:w="720"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10</w:t>
            </w:r>
          </w:p>
        </w:tc>
        <w:tc>
          <w:tcPr>
            <w:tcW w:w="2448"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4 - Data; no formato dd/mm/aaaa</w:t>
            </w:r>
          </w:p>
        </w:tc>
        <w:tc>
          <w:tcPr>
            <w:tcW w:w="3455" w:type="dxa"/>
          </w:tcPr>
          <w:p w:rsidR="004C369D" w:rsidRPr="00EA6979" w:rsidRDefault="004C369D" w:rsidP="00BF670B">
            <w:pPr>
              <w:pStyle w:val="Grid"/>
              <w:rPr>
                <w:sz w:val="16"/>
                <w:szCs w:val="16"/>
                <w:lang w:val="pt-BR" w:eastAsia="pt-BR"/>
              </w:rPr>
            </w:pPr>
            <w:r w:rsidRPr="00C079D3">
              <w:rPr>
                <w:sz w:val="16"/>
                <w:szCs w:val="16"/>
                <w:lang w:val="pt-BR" w:eastAsia="pt-BR"/>
              </w:rPr>
              <w:t>Data de saída.</w:t>
            </w:r>
          </w:p>
        </w:tc>
      </w:tr>
      <w:tr w:rsidR="004C369D" w:rsidRPr="00612635" w:rsidTr="00BF670B">
        <w:trPr>
          <w:cantSplit/>
          <w:trHeight w:val="499"/>
        </w:trPr>
        <w:tc>
          <w:tcPr>
            <w:tcW w:w="1152"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String</w:t>
            </w:r>
          </w:p>
        </w:tc>
        <w:tc>
          <w:tcPr>
            <w:tcW w:w="2015" w:type="dxa"/>
            <w:gridSpan w:val="2"/>
          </w:tcPr>
          <w:p w:rsidR="004C369D" w:rsidRPr="0071649A" w:rsidRDefault="004C369D" w:rsidP="00BF670B">
            <w:pPr>
              <w:rPr>
                <w:rFonts w:cs="Arial"/>
                <w:sz w:val="16"/>
                <w:szCs w:val="16"/>
              </w:rPr>
            </w:pPr>
            <w:r w:rsidRPr="0071649A">
              <w:rPr>
                <w:rFonts w:cs="Arial"/>
                <w:sz w:val="16"/>
                <w:szCs w:val="16"/>
              </w:rPr>
              <w:t>dataBaseSalario</w:t>
            </w:r>
          </w:p>
        </w:tc>
        <w:tc>
          <w:tcPr>
            <w:tcW w:w="720"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10</w:t>
            </w:r>
          </w:p>
        </w:tc>
        <w:tc>
          <w:tcPr>
            <w:tcW w:w="2448"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4 - Data; no formato dd/mm/aaaa</w:t>
            </w:r>
          </w:p>
        </w:tc>
        <w:tc>
          <w:tcPr>
            <w:tcW w:w="3455" w:type="dxa"/>
          </w:tcPr>
          <w:p w:rsidR="004C369D" w:rsidRPr="00EA6979" w:rsidRDefault="004C369D" w:rsidP="00BF670B">
            <w:pPr>
              <w:pStyle w:val="Grid"/>
              <w:rPr>
                <w:sz w:val="16"/>
                <w:szCs w:val="16"/>
                <w:lang w:val="pt-BR" w:eastAsia="pt-BR"/>
              </w:rPr>
            </w:pPr>
            <w:r w:rsidRPr="00C079D3">
              <w:rPr>
                <w:sz w:val="16"/>
                <w:szCs w:val="16"/>
                <w:lang w:val="pt-BR" w:eastAsia="pt-BR"/>
              </w:rPr>
              <w:t>Data base do salário.</w:t>
            </w:r>
          </w:p>
        </w:tc>
      </w:tr>
      <w:tr w:rsidR="004C369D" w:rsidRPr="00612635" w:rsidTr="00BF670B">
        <w:trPr>
          <w:cantSplit/>
          <w:trHeight w:val="499"/>
        </w:trPr>
        <w:tc>
          <w:tcPr>
            <w:tcW w:w="1152"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String</w:t>
            </w:r>
          </w:p>
        </w:tc>
        <w:tc>
          <w:tcPr>
            <w:tcW w:w="2015" w:type="dxa"/>
            <w:gridSpan w:val="2"/>
          </w:tcPr>
          <w:p w:rsidR="004C369D" w:rsidRPr="0071649A" w:rsidRDefault="004C369D" w:rsidP="00BF670B">
            <w:pPr>
              <w:rPr>
                <w:rFonts w:cs="Arial"/>
                <w:sz w:val="16"/>
                <w:szCs w:val="16"/>
              </w:rPr>
            </w:pPr>
            <w:r w:rsidRPr="0071649A">
              <w:rPr>
                <w:rFonts w:cs="Arial"/>
                <w:sz w:val="16"/>
                <w:szCs w:val="16"/>
              </w:rPr>
              <w:t>salario</w:t>
            </w:r>
          </w:p>
        </w:tc>
        <w:tc>
          <w:tcPr>
            <w:tcW w:w="720" w:type="dxa"/>
          </w:tcPr>
          <w:p w:rsidR="004C369D" w:rsidRPr="0071649A" w:rsidRDefault="004C369D" w:rsidP="00BF670B">
            <w:pPr>
              <w:rPr>
                <w:rFonts w:cs="Arial"/>
                <w:snapToGrid w:val="0"/>
                <w:color w:val="000000"/>
                <w:sz w:val="16"/>
                <w:szCs w:val="16"/>
              </w:rPr>
            </w:pPr>
            <w:r w:rsidRPr="0071649A">
              <w:rPr>
                <w:rFonts w:cs="Arial"/>
                <w:snapToGrid w:val="0"/>
                <w:color w:val="000000"/>
                <w:sz w:val="16"/>
                <w:szCs w:val="16"/>
              </w:rPr>
              <w:t>16</w:t>
            </w:r>
          </w:p>
        </w:tc>
        <w:tc>
          <w:tcPr>
            <w:tcW w:w="2448" w:type="dxa"/>
          </w:tcPr>
          <w:p w:rsidR="004C369D" w:rsidRPr="0071649A" w:rsidRDefault="004C369D" w:rsidP="00BF670B">
            <w:pPr>
              <w:spacing w:before="20"/>
              <w:rPr>
                <w:rFonts w:cs="Arial"/>
                <w:snapToGrid w:val="0"/>
                <w:color w:val="000000"/>
                <w:sz w:val="16"/>
                <w:szCs w:val="16"/>
              </w:rPr>
            </w:pPr>
            <w:r w:rsidRPr="0071649A">
              <w:rPr>
                <w:rFonts w:cs="Arial"/>
                <w:snapToGrid w:val="0"/>
                <w:color w:val="000000"/>
                <w:sz w:val="16"/>
                <w:szCs w:val="16"/>
              </w:rPr>
              <w:t>4 - Numero,no formato 15,2</w:t>
            </w:r>
          </w:p>
          <w:p w:rsidR="004C369D" w:rsidRPr="0071649A" w:rsidRDefault="004C369D" w:rsidP="00BF670B">
            <w:pPr>
              <w:rPr>
                <w:rFonts w:cs="Arial"/>
                <w:snapToGrid w:val="0"/>
                <w:color w:val="000000"/>
                <w:sz w:val="16"/>
                <w:szCs w:val="16"/>
              </w:rPr>
            </w:pPr>
            <w:r w:rsidRPr="0071649A">
              <w:rPr>
                <w:rFonts w:cs="Arial"/>
                <w:snapToGrid w:val="0"/>
                <w:color w:val="000000"/>
                <w:sz w:val="16"/>
                <w:szCs w:val="16"/>
              </w:rPr>
              <w:t>Utilizar separador de decimal virgula. Não utilizar ponto.</w:t>
            </w:r>
          </w:p>
        </w:tc>
        <w:tc>
          <w:tcPr>
            <w:tcW w:w="3455" w:type="dxa"/>
          </w:tcPr>
          <w:p w:rsidR="004C369D" w:rsidRPr="00EA6979" w:rsidRDefault="004C369D" w:rsidP="00BF670B">
            <w:pPr>
              <w:pStyle w:val="Grid"/>
              <w:rPr>
                <w:sz w:val="16"/>
                <w:szCs w:val="16"/>
                <w:lang w:val="pt-BR" w:eastAsia="pt-BR"/>
              </w:rPr>
            </w:pPr>
            <w:r w:rsidRPr="00C079D3">
              <w:rPr>
                <w:sz w:val="16"/>
                <w:szCs w:val="16"/>
                <w:lang w:val="pt-BR" w:eastAsia="pt-BR"/>
              </w:rPr>
              <w:t>Salário.</w:t>
            </w:r>
          </w:p>
        </w:tc>
      </w:tr>
    </w:tbl>
    <w:p w:rsidR="004C369D" w:rsidRDefault="004C369D" w:rsidP="00BB7A4D">
      <w:pPr>
        <w:pStyle w:val="Cabealho"/>
        <w:tabs>
          <w:tab w:val="clear" w:pos="4419"/>
          <w:tab w:val="clear" w:pos="8838"/>
        </w:tabs>
        <w:ind w:left="284"/>
        <w:rPr>
          <w:rFonts w:ascii="Tahoma" w:hAnsi="Tahoma"/>
          <w:b/>
          <w:sz w:val="18"/>
        </w:rPr>
      </w:pPr>
    </w:p>
    <w:p w:rsidR="00084E2E" w:rsidRPr="0071649A" w:rsidRDefault="00084E2E" w:rsidP="00084E2E">
      <w:pPr>
        <w:pStyle w:val="corpo"/>
        <w:rPr>
          <w:sz w:val="20"/>
          <w:szCs w:val="20"/>
        </w:rPr>
      </w:pPr>
      <w:r w:rsidRPr="0071649A">
        <w:rPr>
          <w:sz w:val="20"/>
          <w:szCs w:val="20"/>
        </w:rPr>
        <w:t>Chave primária (PK): cgcCpf, sequencia, codDado.</w:t>
      </w:r>
    </w:p>
    <w:p w:rsidR="00084E2E" w:rsidRPr="0071649A" w:rsidRDefault="00084E2E" w:rsidP="00084E2E">
      <w:pPr>
        <w:pStyle w:val="corpo"/>
        <w:rPr>
          <w:sz w:val="20"/>
          <w:szCs w:val="20"/>
        </w:rPr>
      </w:pPr>
      <w:r w:rsidRPr="0071649A">
        <w:rPr>
          <w:sz w:val="20"/>
          <w:szCs w:val="20"/>
        </w:rPr>
        <w:t>Se OPERACAO = "I" (inclusão): se os campos cgcCpf, sequencia e codDado já existirem no cadastro de dados profissionais do Infobank, será retornada uma mensagem de registro já cadastrado e nenhuma operação será realizada.</w:t>
      </w:r>
    </w:p>
    <w:p w:rsidR="00084E2E" w:rsidRPr="0071649A" w:rsidRDefault="00084E2E" w:rsidP="00084E2E">
      <w:pPr>
        <w:pStyle w:val="corpo"/>
        <w:rPr>
          <w:sz w:val="20"/>
          <w:szCs w:val="20"/>
        </w:rPr>
      </w:pPr>
      <w:r w:rsidRPr="0071649A">
        <w:rPr>
          <w:sz w:val="20"/>
          <w:szCs w:val="20"/>
        </w:rPr>
        <w:t xml:space="preserve">Se OPERACAO = "A" (alteração): se os campos cgcCpf, sequencia e codDado já existirem no cadastro de dados profissionais do Infobank, será executado um </w:t>
      </w:r>
      <w:r w:rsidRPr="0071649A">
        <w:rPr>
          <w:i/>
          <w:sz w:val="20"/>
          <w:szCs w:val="20"/>
        </w:rPr>
        <w:t>update</w:t>
      </w:r>
      <w:r w:rsidRPr="0071649A">
        <w:rPr>
          <w:sz w:val="20"/>
          <w:szCs w:val="20"/>
        </w:rPr>
        <w:t xml:space="preserve"> baseado nos valores de todos os parâmetros de entrada. Todos os campos da tabela sofrerão o update (exceto a pk da tabela).</w:t>
      </w:r>
    </w:p>
    <w:p w:rsidR="00084E2E" w:rsidRDefault="00084E2E" w:rsidP="00BB7A4D">
      <w:pPr>
        <w:pStyle w:val="Cabealho"/>
        <w:tabs>
          <w:tab w:val="clear" w:pos="4419"/>
          <w:tab w:val="clear" w:pos="8838"/>
        </w:tabs>
        <w:ind w:left="284"/>
        <w:rPr>
          <w:rFonts w:ascii="Tahoma" w:hAnsi="Tahoma"/>
          <w:b/>
          <w:sz w:val="18"/>
        </w:rPr>
      </w:pPr>
    </w:p>
    <w:p w:rsidR="004C369D" w:rsidRDefault="004C369D" w:rsidP="00BB7A4D">
      <w:pPr>
        <w:pStyle w:val="Cabealho"/>
        <w:tabs>
          <w:tab w:val="clear" w:pos="4419"/>
          <w:tab w:val="clear" w:pos="8838"/>
        </w:tabs>
        <w:ind w:left="284"/>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413E96" w:rsidRPr="00503A54" w:rsidTr="00BF670B">
        <w:trPr>
          <w:trHeight w:val="349"/>
        </w:trPr>
        <w:tc>
          <w:tcPr>
            <w:tcW w:w="1727" w:type="dxa"/>
            <w:gridSpan w:val="2"/>
            <w:shd w:val="pct15" w:color="000000" w:fill="FFFFFF"/>
            <w:vAlign w:val="center"/>
          </w:tcPr>
          <w:p w:rsidR="00413E96" w:rsidRPr="00331CA7" w:rsidRDefault="00413E96" w:rsidP="00BF670B">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413E96" w:rsidRPr="00503A54" w:rsidRDefault="00413E96" w:rsidP="00413E96">
            <w:pPr>
              <w:pStyle w:val="Ttulo1"/>
            </w:pPr>
            <w:bookmarkStart w:id="82" w:name="_Toc98512670"/>
            <w:r w:rsidRPr="00331CA7">
              <w:t>listar</w:t>
            </w:r>
            <w:r>
              <w:t>Contato</w:t>
            </w:r>
            <w:bookmarkEnd w:id="82"/>
          </w:p>
        </w:tc>
      </w:tr>
      <w:tr w:rsidR="00413E96" w:rsidRPr="00503A54" w:rsidTr="00BF670B">
        <w:trPr>
          <w:trHeight w:val="364"/>
        </w:trPr>
        <w:tc>
          <w:tcPr>
            <w:tcW w:w="1727" w:type="dxa"/>
            <w:gridSpan w:val="2"/>
            <w:shd w:val="pct15" w:color="000000" w:fill="FFFFFF"/>
            <w:vAlign w:val="center"/>
          </w:tcPr>
          <w:p w:rsidR="00413E96" w:rsidRPr="00331CA7" w:rsidRDefault="00413E96" w:rsidP="00BF670B">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413E96" w:rsidRPr="00503A54" w:rsidRDefault="00413E96" w:rsidP="00BF670B">
            <w:pPr>
              <w:rPr>
                <w:rFonts w:cs="Arial"/>
                <w:sz w:val="18"/>
                <w:szCs w:val="18"/>
              </w:rPr>
            </w:pPr>
            <w:r w:rsidRPr="00503A54">
              <w:rPr>
                <w:rFonts w:cs="Arial"/>
                <w:sz w:val="18"/>
                <w:szCs w:val="18"/>
              </w:rPr>
              <w:t xml:space="preserve">Lista os </w:t>
            </w:r>
            <w:r>
              <w:rPr>
                <w:sz w:val="18"/>
                <w:szCs w:val="18"/>
              </w:rPr>
              <w:t>contatos</w:t>
            </w:r>
            <w:r w:rsidRPr="00503A54">
              <w:rPr>
                <w:rFonts w:cs="Arial"/>
                <w:sz w:val="18"/>
                <w:szCs w:val="18"/>
              </w:rPr>
              <w:t xml:space="preserve"> das pessoas cadastradas no sistema Infobank </w:t>
            </w:r>
            <w:r w:rsidRPr="00503A54">
              <w:rPr>
                <w:sz w:val="18"/>
                <w:szCs w:val="18"/>
              </w:rPr>
              <w:t xml:space="preserve">em Manutenção &gt; Pessoas &gt; Cadastro, aba </w:t>
            </w:r>
            <w:r>
              <w:rPr>
                <w:sz w:val="18"/>
                <w:szCs w:val="18"/>
              </w:rPr>
              <w:t>Contatos.</w:t>
            </w:r>
          </w:p>
        </w:tc>
      </w:tr>
      <w:tr w:rsidR="00413E96" w:rsidRPr="00580AA9" w:rsidTr="00BF670B">
        <w:trPr>
          <w:cantSplit/>
          <w:trHeight w:val="394"/>
        </w:trPr>
        <w:tc>
          <w:tcPr>
            <w:tcW w:w="9790" w:type="dxa"/>
            <w:gridSpan w:val="7"/>
          </w:tcPr>
          <w:p w:rsidR="00413E96" w:rsidRPr="00EA6979" w:rsidRDefault="00413E96" w:rsidP="00BF670B">
            <w:pPr>
              <w:pStyle w:val="Corpo2"/>
              <w:ind w:hanging="608"/>
              <w:rPr>
                <w:b/>
                <w:sz w:val="18"/>
                <w:szCs w:val="18"/>
                <w:lang w:val="pt-BR" w:eastAsia="pt-BR"/>
              </w:rPr>
            </w:pPr>
            <w:r w:rsidRPr="00C079D3">
              <w:rPr>
                <w:b/>
                <w:sz w:val="18"/>
                <w:szCs w:val="18"/>
                <w:lang w:val="pt-BR" w:eastAsia="pt-BR"/>
              </w:rPr>
              <w:t>Parâmetros de Saída</w:t>
            </w:r>
          </w:p>
        </w:tc>
      </w:tr>
      <w:tr w:rsidR="00413E96" w:rsidRPr="00331CA7" w:rsidTr="00BF670B">
        <w:trPr>
          <w:cantSplit/>
          <w:trHeight w:val="394"/>
        </w:trPr>
        <w:tc>
          <w:tcPr>
            <w:tcW w:w="3118" w:type="dxa"/>
            <w:gridSpan w:val="3"/>
          </w:tcPr>
          <w:p w:rsidR="00413E96" w:rsidRPr="00EA6979" w:rsidRDefault="00413E96" w:rsidP="00BF670B">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Tipo</w:t>
            </w:r>
          </w:p>
        </w:tc>
        <w:tc>
          <w:tcPr>
            <w:tcW w:w="6672" w:type="dxa"/>
            <w:gridSpan w:val="4"/>
          </w:tcPr>
          <w:p w:rsidR="00413E96" w:rsidRPr="00EA6979" w:rsidRDefault="00413E96" w:rsidP="00BF670B">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Descrição</w:t>
            </w:r>
          </w:p>
        </w:tc>
      </w:tr>
      <w:tr w:rsidR="00413E96" w:rsidRPr="00331CA7" w:rsidTr="00BF670B">
        <w:trPr>
          <w:cantSplit/>
          <w:trHeight w:val="394"/>
        </w:trPr>
        <w:tc>
          <w:tcPr>
            <w:tcW w:w="3118" w:type="dxa"/>
            <w:gridSpan w:val="3"/>
          </w:tcPr>
          <w:p w:rsidR="00413E96" w:rsidRPr="00EA6979" w:rsidRDefault="00413E96" w:rsidP="00BF670B">
            <w:pPr>
              <w:pStyle w:val="Corpo2"/>
              <w:ind w:hanging="608"/>
              <w:rPr>
                <w:rFonts w:cs="Arial"/>
                <w:b/>
                <w:sz w:val="16"/>
                <w:szCs w:val="16"/>
                <w:lang w:val="pt-BR" w:eastAsia="pt-BR"/>
              </w:rPr>
            </w:pPr>
            <w:r w:rsidRPr="00C079D3">
              <w:rPr>
                <w:rFonts w:cs="Arial"/>
                <w:snapToGrid w:val="0"/>
                <w:color w:val="000000"/>
                <w:sz w:val="16"/>
                <w:szCs w:val="16"/>
                <w:lang w:val="pt-BR" w:eastAsia="pt-BR"/>
              </w:rPr>
              <w:t>TOListaContato</w:t>
            </w:r>
          </w:p>
        </w:tc>
        <w:tc>
          <w:tcPr>
            <w:tcW w:w="6672" w:type="dxa"/>
            <w:gridSpan w:val="4"/>
          </w:tcPr>
          <w:p w:rsidR="00413E96" w:rsidRPr="00EA6979" w:rsidRDefault="00413E96" w:rsidP="00BF670B">
            <w:pPr>
              <w:pStyle w:val="Corpo2"/>
              <w:ind w:hanging="608"/>
              <w:jc w:val="left"/>
              <w:rPr>
                <w:rFonts w:cs="Arial"/>
                <w:b/>
                <w:sz w:val="16"/>
                <w:szCs w:val="16"/>
                <w:lang w:val="pt-BR" w:eastAsia="pt-BR"/>
              </w:rPr>
            </w:pPr>
            <w:r w:rsidRPr="00C079D3">
              <w:rPr>
                <w:rFonts w:cs="Arial"/>
                <w:snapToGrid w:val="0"/>
                <w:color w:val="000000"/>
                <w:sz w:val="16"/>
                <w:szCs w:val="16"/>
                <w:lang w:val="pt-BR" w:eastAsia="pt-BR"/>
              </w:rPr>
              <w:t>Objeto que contem as informações dos contatos.</w:t>
            </w:r>
          </w:p>
        </w:tc>
      </w:tr>
      <w:tr w:rsidR="00413E96" w:rsidRPr="006B38EC" w:rsidTr="00BF670B">
        <w:trPr>
          <w:cantSplit/>
          <w:trHeight w:val="394"/>
        </w:trPr>
        <w:tc>
          <w:tcPr>
            <w:tcW w:w="9790" w:type="dxa"/>
            <w:gridSpan w:val="7"/>
          </w:tcPr>
          <w:p w:rsidR="00413E96" w:rsidRPr="00EA6979" w:rsidRDefault="00413E96" w:rsidP="00BF670B">
            <w:pPr>
              <w:pStyle w:val="Corpo2"/>
              <w:ind w:hanging="608"/>
              <w:rPr>
                <w:rFonts w:cs="Arial"/>
                <w:b/>
                <w:sz w:val="18"/>
                <w:szCs w:val="18"/>
                <w:lang w:val="pt-BR" w:eastAsia="pt-BR"/>
              </w:rPr>
            </w:pPr>
            <w:r w:rsidRPr="00C079D3">
              <w:rPr>
                <w:rFonts w:cs="Arial"/>
                <w:b/>
                <w:sz w:val="18"/>
                <w:szCs w:val="18"/>
                <w:lang w:val="pt-BR" w:eastAsia="pt-BR"/>
              </w:rPr>
              <w:t>Parâmetros de Entrada</w:t>
            </w:r>
          </w:p>
        </w:tc>
      </w:tr>
      <w:tr w:rsidR="00413E96" w:rsidRPr="006B38EC" w:rsidTr="00BF670B">
        <w:tblPrEx>
          <w:tblCellMar>
            <w:left w:w="30" w:type="dxa"/>
            <w:right w:w="30" w:type="dxa"/>
          </w:tblCellMar>
        </w:tblPrEx>
        <w:trPr>
          <w:trHeight w:val="250"/>
        </w:trPr>
        <w:tc>
          <w:tcPr>
            <w:tcW w:w="1152" w:type="dxa"/>
            <w:vAlign w:val="center"/>
          </w:tcPr>
          <w:p w:rsidR="00413E96" w:rsidRPr="00641D2B" w:rsidRDefault="00413E96" w:rsidP="00BF670B">
            <w:pPr>
              <w:jc w:val="center"/>
              <w:rPr>
                <w:rFonts w:cs="Arial"/>
                <w:b/>
                <w:snapToGrid w:val="0"/>
                <w:color w:val="000000"/>
                <w:sz w:val="16"/>
                <w:szCs w:val="16"/>
              </w:rPr>
            </w:pPr>
            <w:r w:rsidRPr="00641D2B">
              <w:rPr>
                <w:rFonts w:cs="Arial"/>
                <w:b/>
                <w:snapToGrid w:val="0"/>
                <w:color w:val="000000"/>
                <w:sz w:val="16"/>
                <w:szCs w:val="16"/>
              </w:rPr>
              <w:t>Tipo</w:t>
            </w:r>
          </w:p>
        </w:tc>
        <w:tc>
          <w:tcPr>
            <w:tcW w:w="2015" w:type="dxa"/>
            <w:gridSpan w:val="3"/>
            <w:vAlign w:val="center"/>
          </w:tcPr>
          <w:p w:rsidR="00413E96" w:rsidRPr="00641D2B" w:rsidRDefault="00413E96" w:rsidP="00BF670B">
            <w:pPr>
              <w:jc w:val="center"/>
              <w:rPr>
                <w:rFonts w:cs="Arial"/>
                <w:b/>
                <w:snapToGrid w:val="0"/>
                <w:color w:val="000000"/>
                <w:sz w:val="16"/>
                <w:szCs w:val="16"/>
              </w:rPr>
            </w:pPr>
            <w:r w:rsidRPr="00641D2B">
              <w:rPr>
                <w:rFonts w:cs="Arial"/>
                <w:b/>
                <w:snapToGrid w:val="0"/>
                <w:color w:val="000000"/>
                <w:sz w:val="16"/>
                <w:szCs w:val="16"/>
              </w:rPr>
              <w:t>Nome do Campo</w:t>
            </w:r>
          </w:p>
        </w:tc>
        <w:tc>
          <w:tcPr>
            <w:tcW w:w="720" w:type="dxa"/>
            <w:vAlign w:val="center"/>
          </w:tcPr>
          <w:p w:rsidR="00413E96" w:rsidRPr="00641D2B" w:rsidRDefault="00413E96" w:rsidP="00BF670B">
            <w:pPr>
              <w:jc w:val="center"/>
              <w:rPr>
                <w:rFonts w:cs="Arial"/>
                <w:b/>
                <w:snapToGrid w:val="0"/>
                <w:color w:val="000000"/>
                <w:sz w:val="16"/>
                <w:szCs w:val="16"/>
              </w:rPr>
            </w:pPr>
            <w:r w:rsidRPr="00641D2B">
              <w:rPr>
                <w:rFonts w:cs="Arial"/>
                <w:b/>
                <w:snapToGrid w:val="0"/>
                <w:color w:val="000000"/>
                <w:sz w:val="16"/>
                <w:szCs w:val="16"/>
              </w:rPr>
              <w:t>Tam</w:t>
            </w:r>
          </w:p>
        </w:tc>
        <w:tc>
          <w:tcPr>
            <w:tcW w:w="2448" w:type="dxa"/>
            <w:vAlign w:val="center"/>
          </w:tcPr>
          <w:p w:rsidR="00413E96" w:rsidRPr="00641D2B" w:rsidRDefault="00413E96" w:rsidP="00BF670B">
            <w:pPr>
              <w:jc w:val="center"/>
              <w:rPr>
                <w:rFonts w:cs="Arial"/>
                <w:b/>
                <w:i/>
                <w:sz w:val="16"/>
                <w:szCs w:val="16"/>
              </w:rPr>
            </w:pPr>
            <w:r w:rsidRPr="00641D2B">
              <w:rPr>
                <w:rFonts w:cs="Arial"/>
                <w:b/>
                <w:snapToGrid w:val="0"/>
                <w:sz w:val="16"/>
                <w:szCs w:val="16"/>
              </w:rPr>
              <w:t>Formato</w:t>
            </w:r>
          </w:p>
        </w:tc>
        <w:tc>
          <w:tcPr>
            <w:tcW w:w="3455" w:type="dxa"/>
            <w:vAlign w:val="center"/>
          </w:tcPr>
          <w:p w:rsidR="00413E96" w:rsidRPr="00641D2B" w:rsidRDefault="00413E96" w:rsidP="00BF670B">
            <w:pPr>
              <w:jc w:val="center"/>
              <w:rPr>
                <w:rFonts w:cs="Arial"/>
                <w:b/>
                <w:snapToGrid w:val="0"/>
                <w:color w:val="000000"/>
                <w:sz w:val="16"/>
                <w:szCs w:val="16"/>
              </w:rPr>
            </w:pPr>
            <w:r w:rsidRPr="00641D2B">
              <w:rPr>
                <w:rFonts w:cs="Arial"/>
                <w:b/>
                <w:snapToGrid w:val="0"/>
                <w:color w:val="000000"/>
                <w:sz w:val="16"/>
                <w:szCs w:val="16"/>
              </w:rPr>
              <w:t>Descrição</w:t>
            </w:r>
          </w:p>
        </w:tc>
      </w:tr>
      <w:tr w:rsidR="00413E96" w:rsidRPr="0087169E" w:rsidTr="00BF670B">
        <w:trPr>
          <w:cantSplit/>
          <w:trHeight w:val="320"/>
        </w:trPr>
        <w:tc>
          <w:tcPr>
            <w:tcW w:w="1152"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String</w:t>
            </w:r>
          </w:p>
        </w:tc>
        <w:tc>
          <w:tcPr>
            <w:tcW w:w="2015" w:type="dxa"/>
            <w:gridSpan w:val="3"/>
          </w:tcPr>
          <w:p w:rsidR="00413E96" w:rsidRPr="00641D2B" w:rsidRDefault="00413E96" w:rsidP="00BF670B">
            <w:pPr>
              <w:rPr>
                <w:rFonts w:cs="Arial"/>
                <w:sz w:val="16"/>
                <w:szCs w:val="16"/>
              </w:rPr>
            </w:pPr>
            <w:r w:rsidRPr="00641D2B">
              <w:rPr>
                <w:rFonts w:cs="Arial"/>
                <w:sz w:val="16"/>
                <w:szCs w:val="16"/>
              </w:rPr>
              <w:t>cgcCpf</w:t>
            </w:r>
          </w:p>
        </w:tc>
        <w:tc>
          <w:tcPr>
            <w:tcW w:w="720"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15</w:t>
            </w:r>
          </w:p>
        </w:tc>
        <w:tc>
          <w:tcPr>
            <w:tcW w:w="2448"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1 - Alfanumerico</w:t>
            </w:r>
          </w:p>
          <w:p w:rsidR="00413E96" w:rsidRPr="00641D2B" w:rsidRDefault="00413E96" w:rsidP="00BF670B">
            <w:pPr>
              <w:rPr>
                <w:rFonts w:cs="Arial"/>
                <w:snapToGrid w:val="0"/>
                <w:color w:val="000000"/>
                <w:sz w:val="16"/>
                <w:szCs w:val="16"/>
              </w:rPr>
            </w:pPr>
          </w:p>
        </w:tc>
        <w:tc>
          <w:tcPr>
            <w:tcW w:w="3455"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 xml:space="preserve">CNPJ/CPF e sequencia da pessoa. </w:t>
            </w:r>
          </w:p>
          <w:p w:rsidR="00413E96" w:rsidRPr="00641D2B" w:rsidRDefault="00413E96" w:rsidP="00BF670B">
            <w:pPr>
              <w:rPr>
                <w:rFonts w:cs="Arial"/>
                <w:snapToGrid w:val="0"/>
                <w:color w:val="000000"/>
                <w:sz w:val="16"/>
                <w:szCs w:val="16"/>
              </w:rPr>
            </w:pPr>
            <w:r w:rsidRPr="00641D2B">
              <w:rPr>
                <w:rFonts w:cs="Arial"/>
                <w:snapToGrid w:val="0"/>
                <w:color w:val="000000"/>
                <w:sz w:val="16"/>
                <w:szCs w:val="16"/>
              </w:rPr>
              <w:t xml:space="preserve">Devem estar previamente cadastrados no cadastro de Pessoas do sistema Infobank (Manutenção &gt; Pessoas &gt; Cadastro). </w:t>
            </w:r>
          </w:p>
        </w:tc>
      </w:tr>
    </w:tbl>
    <w:p w:rsidR="004C369D" w:rsidRDefault="004C369D" w:rsidP="00BB7A4D">
      <w:pPr>
        <w:pStyle w:val="Cabealho"/>
        <w:tabs>
          <w:tab w:val="clear" w:pos="4419"/>
          <w:tab w:val="clear" w:pos="8838"/>
        </w:tabs>
        <w:ind w:left="284"/>
        <w:rPr>
          <w:rFonts w:ascii="Tahoma" w:hAnsi="Tahoma"/>
          <w:b/>
          <w:sz w:val="18"/>
        </w:rPr>
      </w:pPr>
    </w:p>
    <w:p w:rsidR="00413E96" w:rsidRDefault="00413E96" w:rsidP="00BB7A4D">
      <w:pPr>
        <w:pStyle w:val="Cabealho"/>
        <w:tabs>
          <w:tab w:val="clear" w:pos="4419"/>
          <w:tab w:val="clear" w:pos="8838"/>
        </w:tabs>
        <w:ind w:left="284"/>
        <w:rPr>
          <w:rFonts w:ascii="Tahoma" w:hAnsi="Tahoma"/>
          <w:b/>
          <w:sz w:val="18"/>
        </w:rPr>
      </w:pPr>
    </w:p>
    <w:p w:rsidR="00413E96" w:rsidRDefault="00413E96" w:rsidP="00BB7A4D">
      <w:pPr>
        <w:pStyle w:val="Cabealho"/>
        <w:tabs>
          <w:tab w:val="clear" w:pos="4419"/>
          <w:tab w:val="clear" w:pos="8838"/>
        </w:tabs>
        <w:ind w:left="284"/>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440"/>
        <w:gridCol w:w="720"/>
        <w:gridCol w:w="2448"/>
        <w:gridCol w:w="3455"/>
      </w:tblGrid>
      <w:tr w:rsidR="00413E96" w:rsidRPr="00290651" w:rsidTr="00BF670B">
        <w:trPr>
          <w:trHeight w:val="349"/>
        </w:trPr>
        <w:tc>
          <w:tcPr>
            <w:tcW w:w="1727" w:type="dxa"/>
            <w:gridSpan w:val="2"/>
            <w:shd w:val="pct15" w:color="000000" w:fill="FFFFFF"/>
            <w:vAlign w:val="center"/>
          </w:tcPr>
          <w:p w:rsidR="00413E96" w:rsidRPr="00F17516" w:rsidRDefault="00413E96" w:rsidP="00BF670B">
            <w:pPr>
              <w:rPr>
                <w:rFonts w:ascii="Tahoma" w:hAnsi="Tahoma" w:cs="Tahoma"/>
                <w:b/>
                <w:sz w:val="18"/>
                <w:szCs w:val="18"/>
              </w:rPr>
            </w:pPr>
            <w:r w:rsidRPr="00F17516">
              <w:rPr>
                <w:rFonts w:ascii="Tahoma" w:hAnsi="Tahoma" w:cs="Tahoma"/>
                <w:b/>
                <w:sz w:val="18"/>
                <w:szCs w:val="18"/>
              </w:rPr>
              <w:t>Serviço</w:t>
            </w:r>
          </w:p>
        </w:tc>
        <w:tc>
          <w:tcPr>
            <w:tcW w:w="8063" w:type="dxa"/>
            <w:gridSpan w:val="4"/>
            <w:shd w:val="pct15" w:color="000000" w:fill="FFFFFF"/>
            <w:vAlign w:val="center"/>
          </w:tcPr>
          <w:p w:rsidR="00413E96" w:rsidRPr="00290651" w:rsidRDefault="00413E96" w:rsidP="00413E96">
            <w:pPr>
              <w:pStyle w:val="Ttulo1"/>
            </w:pPr>
            <w:bookmarkStart w:id="83" w:name="_Toc98512671"/>
            <w:r>
              <w:t>incluirAlterarContato</w:t>
            </w:r>
            <w:bookmarkEnd w:id="83"/>
          </w:p>
        </w:tc>
      </w:tr>
      <w:tr w:rsidR="00413E96" w:rsidRPr="00825292" w:rsidTr="00BF670B">
        <w:trPr>
          <w:trHeight w:val="364"/>
        </w:trPr>
        <w:tc>
          <w:tcPr>
            <w:tcW w:w="1727" w:type="dxa"/>
            <w:gridSpan w:val="2"/>
            <w:shd w:val="pct15" w:color="000000" w:fill="FFFFFF"/>
            <w:vAlign w:val="center"/>
          </w:tcPr>
          <w:p w:rsidR="00413E96" w:rsidRPr="00F17516" w:rsidRDefault="00413E96" w:rsidP="00BF670B">
            <w:pPr>
              <w:rPr>
                <w:rFonts w:ascii="Tahoma" w:hAnsi="Tahoma" w:cs="Tahoma"/>
                <w:b/>
                <w:sz w:val="18"/>
                <w:szCs w:val="18"/>
              </w:rPr>
            </w:pPr>
            <w:r w:rsidRPr="00F17516">
              <w:rPr>
                <w:rFonts w:ascii="Tahoma" w:hAnsi="Tahoma" w:cs="Tahoma"/>
                <w:b/>
                <w:sz w:val="18"/>
                <w:szCs w:val="18"/>
              </w:rPr>
              <w:t>Descrição</w:t>
            </w:r>
          </w:p>
        </w:tc>
        <w:tc>
          <w:tcPr>
            <w:tcW w:w="8063" w:type="dxa"/>
            <w:gridSpan w:val="4"/>
            <w:shd w:val="pct15" w:color="000000" w:fill="FFFFFF"/>
            <w:vAlign w:val="center"/>
          </w:tcPr>
          <w:p w:rsidR="00413E96" w:rsidRPr="00825292" w:rsidRDefault="00413E96" w:rsidP="00BF670B">
            <w:pPr>
              <w:rPr>
                <w:rFonts w:ascii="Tahoma" w:hAnsi="Tahoma" w:cs="Tahoma"/>
                <w:sz w:val="18"/>
                <w:szCs w:val="18"/>
              </w:rPr>
            </w:pPr>
            <w:r w:rsidRPr="00825292">
              <w:rPr>
                <w:sz w:val="18"/>
                <w:szCs w:val="18"/>
              </w:rPr>
              <w:t xml:space="preserve">Método para incluir ou alterar as informações dos </w:t>
            </w:r>
            <w:r>
              <w:rPr>
                <w:sz w:val="18"/>
                <w:szCs w:val="18"/>
              </w:rPr>
              <w:t>contatos</w:t>
            </w:r>
            <w:r w:rsidRPr="00825292">
              <w:rPr>
                <w:sz w:val="18"/>
                <w:szCs w:val="18"/>
              </w:rPr>
              <w:t xml:space="preserve"> das pessoas no sistema Infobank em Manutenção &gt; Pessoas &gt; Cadastro, aba </w:t>
            </w:r>
            <w:r>
              <w:rPr>
                <w:sz w:val="18"/>
                <w:szCs w:val="18"/>
              </w:rPr>
              <w:t>Contatos.</w:t>
            </w:r>
          </w:p>
        </w:tc>
      </w:tr>
      <w:tr w:rsidR="00413E96" w:rsidRPr="009E62DF" w:rsidTr="00BF670B">
        <w:trPr>
          <w:cantSplit/>
          <w:trHeight w:val="394"/>
        </w:trPr>
        <w:tc>
          <w:tcPr>
            <w:tcW w:w="9790" w:type="dxa"/>
            <w:gridSpan w:val="6"/>
          </w:tcPr>
          <w:p w:rsidR="00413E96" w:rsidRPr="00EA6979" w:rsidRDefault="00413E96" w:rsidP="00BF670B">
            <w:pPr>
              <w:pStyle w:val="Corpo2"/>
              <w:ind w:hanging="608"/>
              <w:rPr>
                <w:b/>
                <w:sz w:val="18"/>
                <w:szCs w:val="18"/>
                <w:lang w:val="pt-BR" w:eastAsia="pt-BR"/>
              </w:rPr>
            </w:pPr>
            <w:r w:rsidRPr="00C079D3">
              <w:rPr>
                <w:b/>
                <w:sz w:val="18"/>
                <w:szCs w:val="18"/>
                <w:lang w:val="pt-BR" w:eastAsia="pt-BR"/>
              </w:rPr>
              <w:t>Parâmetros de Saída</w:t>
            </w:r>
          </w:p>
        </w:tc>
      </w:tr>
      <w:tr w:rsidR="00413E96" w:rsidRPr="009E62DF" w:rsidTr="00BF670B">
        <w:trPr>
          <w:cantSplit/>
          <w:trHeight w:val="394"/>
        </w:trPr>
        <w:tc>
          <w:tcPr>
            <w:tcW w:w="9790" w:type="dxa"/>
            <w:gridSpan w:val="6"/>
          </w:tcPr>
          <w:p w:rsidR="00413E96" w:rsidRPr="00EA6979" w:rsidRDefault="00413E96" w:rsidP="00BF670B">
            <w:pPr>
              <w:pStyle w:val="Corpo2"/>
              <w:ind w:hanging="608"/>
              <w:rPr>
                <w:b/>
                <w:sz w:val="18"/>
                <w:szCs w:val="18"/>
                <w:lang w:val="pt-BR" w:eastAsia="pt-BR"/>
              </w:rPr>
            </w:pPr>
            <w:r w:rsidRPr="00C079D3">
              <w:rPr>
                <w:snapToGrid w:val="0"/>
                <w:color w:val="000000"/>
                <w:sz w:val="18"/>
                <w:lang w:val="pt-BR" w:eastAsia="pt-BR"/>
              </w:rPr>
              <w:t>Não há parametro de saída.</w:t>
            </w:r>
          </w:p>
        </w:tc>
      </w:tr>
      <w:tr w:rsidR="00413E96" w:rsidRPr="009E62DF" w:rsidTr="00BF670B">
        <w:trPr>
          <w:cantSplit/>
          <w:trHeight w:val="394"/>
        </w:trPr>
        <w:tc>
          <w:tcPr>
            <w:tcW w:w="9790" w:type="dxa"/>
            <w:gridSpan w:val="6"/>
          </w:tcPr>
          <w:p w:rsidR="00413E96" w:rsidRPr="00EA6979" w:rsidRDefault="00413E96" w:rsidP="00BF670B">
            <w:pPr>
              <w:pStyle w:val="Corpo2"/>
              <w:ind w:hanging="608"/>
              <w:rPr>
                <w:b/>
                <w:sz w:val="18"/>
                <w:szCs w:val="18"/>
                <w:lang w:val="pt-BR" w:eastAsia="pt-BR"/>
              </w:rPr>
            </w:pPr>
            <w:r w:rsidRPr="00C079D3">
              <w:rPr>
                <w:b/>
                <w:sz w:val="18"/>
                <w:szCs w:val="18"/>
                <w:lang w:val="pt-BR" w:eastAsia="pt-BR"/>
              </w:rPr>
              <w:t>Parâmetros de Entrada</w:t>
            </w:r>
          </w:p>
        </w:tc>
      </w:tr>
      <w:tr w:rsidR="00413E96" w:rsidRPr="00F073A6" w:rsidTr="00BF670B">
        <w:tblPrEx>
          <w:tblCellMar>
            <w:left w:w="30" w:type="dxa"/>
            <w:right w:w="30" w:type="dxa"/>
          </w:tblCellMar>
        </w:tblPrEx>
        <w:trPr>
          <w:trHeight w:val="250"/>
        </w:trPr>
        <w:tc>
          <w:tcPr>
            <w:tcW w:w="1152" w:type="dxa"/>
            <w:vAlign w:val="center"/>
          </w:tcPr>
          <w:p w:rsidR="00413E96" w:rsidRPr="00641D2B" w:rsidRDefault="00413E96" w:rsidP="00BF670B">
            <w:pPr>
              <w:jc w:val="center"/>
              <w:rPr>
                <w:rFonts w:ascii="Tahoma" w:hAnsi="Tahoma" w:cs="Tahoma"/>
                <w:b/>
                <w:snapToGrid w:val="0"/>
                <w:color w:val="000000"/>
                <w:sz w:val="16"/>
                <w:szCs w:val="16"/>
              </w:rPr>
            </w:pPr>
            <w:r w:rsidRPr="00641D2B">
              <w:rPr>
                <w:rFonts w:ascii="Tahoma" w:hAnsi="Tahoma" w:cs="Tahoma"/>
                <w:b/>
                <w:snapToGrid w:val="0"/>
                <w:color w:val="000000"/>
                <w:sz w:val="16"/>
                <w:szCs w:val="16"/>
              </w:rPr>
              <w:t>Tipo</w:t>
            </w:r>
          </w:p>
        </w:tc>
        <w:tc>
          <w:tcPr>
            <w:tcW w:w="2015" w:type="dxa"/>
            <w:gridSpan w:val="2"/>
            <w:vAlign w:val="center"/>
          </w:tcPr>
          <w:p w:rsidR="00413E96" w:rsidRPr="00641D2B" w:rsidRDefault="00413E96" w:rsidP="00BF670B">
            <w:pPr>
              <w:jc w:val="center"/>
              <w:rPr>
                <w:rFonts w:ascii="Tahoma" w:hAnsi="Tahoma" w:cs="Tahoma"/>
                <w:b/>
                <w:snapToGrid w:val="0"/>
                <w:color w:val="000000"/>
                <w:sz w:val="16"/>
                <w:szCs w:val="16"/>
              </w:rPr>
            </w:pPr>
            <w:r w:rsidRPr="00641D2B">
              <w:rPr>
                <w:rFonts w:ascii="Tahoma" w:hAnsi="Tahoma" w:cs="Tahoma"/>
                <w:b/>
                <w:snapToGrid w:val="0"/>
                <w:color w:val="000000"/>
                <w:sz w:val="16"/>
                <w:szCs w:val="16"/>
              </w:rPr>
              <w:t>Nome do Campo</w:t>
            </w:r>
          </w:p>
        </w:tc>
        <w:tc>
          <w:tcPr>
            <w:tcW w:w="720" w:type="dxa"/>
            <w:vAlign w:val="center"/>
          </w:tcPr>
          <w:p w:rsidR="00413E96" w:rsidRPr="00641D2B" w:rsidRDefault="00413E96" w:rsidP="00BF670B">
            <w:pPr>
              <w:jc w:val="center"/>
              <w:rPr>
                <w:rFonts w:ascii="Tahoma" w:hAnsi="Tahoma" w:cs="Tahoma"/>
                <w:b/>
                <w:snapToGrid w:val="0"/>
                <w:color w:val="000000"/>
                <w:sz w:val="16"/>
                <w:szCs w:val="16"/>
              </w:rPr>
            </w:pPr>
            <w:r w:rsidRPr="00641D2B">
              <w:rPr>
                <w:rFonts w:ascii="Tahoma" w:hAnsi="Tahoma" w:cs="Tahoma"/>
                <w:b/>
                <w:snapToGrid w:val="0"/>
                <w:color w:val="000000"/>
                <w:sz w:val="16"/>
                <w:szCs w:val="16"/>
              </w:rPr>
              <w:t>Tam</w:t>
            </w:r>
          </w:p>
        </w:tc>
        <w:tc>
          <w:tcPr>
            <w:tcW w:w="2448" w:type="dxa"/>
            <w:vAlign w:val="center"/>
          </w:tcPr>
          <w:p w:rsidR="00413E96" w:rsidRPr="00641D2B" w:rsidRDefault="00413E96" w:rsidP="00BF670B">
            <w:pPr>
              <w:jc w:val="center"/>
              <w:rPr>
                <w:rFonts w:ascii="Tahoma" w:hAnsi="Tahoma" w:cs="Tahoma"/>
                <w:b/>
                <w:i/>
                <w:sz w:val="16"/>
                <w:szCs w:val="16"/>
              </w:rPr>
            </w:pPr>
            <w:r w:rsidRPr="00641D2B">
              <w:rPr>
                <w:rFonts w:ascii="Tahoma" w:hAnsi="Tahoma" w:cs="Tahoma"/>
                <w:b/>
                <w:snapToGrid w:val="0"/>
                <w:sz w:val="16"/>
                <w:szCs w:val="16"/>
              </w:rPr>
              <w:t>Formato</w:t>
            </w:r>
          </w:p>
        </w:tc>
        <w:tc>
          <w:tcPr>
            <w:tcW w:w="3455" w:type="dxa"/>
            <w:vAlign w:val="center"/>
          </w:tcPr>
          <w:p w:rsidR="00413E96" w:rsidRPr="00641D2B" w:rsidRDefault="00413E96" w:rsidP="00BF670B">
            <w:pPr>
              <w:jc w:val="center"/>
              <w:rPr>
                <w:rFonts w:ascii="Tahoma" w:hAnsi="Tahoma" w:cs="Tahoma"/>
                <w:b/>
                <w:snapToGrid w:val="0"/>
                <w:color w:val="000000"/>
                <w:sz w:val="16"/>
                <w:szCs w:val="16"/>
              </w:rPr>
            </w:pPr>
            <w:r w:rsidRPr="00641D2B">
              <w:rPr>
                <w:rFonts w:ascii="Tahoma" w:hAnsi="Tahoma" w:cs="Tahoma"/>
                <w:b/>
                <w:snapToGrid w:val="0"/>
                <w:color w:val="000000"/>
                <w:sz w:val="16"/>
                <w:szCs w:val="16"/>
              </w:rPr>
              <w:t>Descrição</w:t>
            </w:r>
          </w:p>
        </w:tc>
      </w:tr>
      <w:tr w:rsidR="00413E96" w:rsidRPr="00AD6627" w:rsidTr="00BF670B">
        <w:trPr>
          <w:cantSplit/>
          <w:trHeight w:val="320"/>
        </w:trPr>
        <w:tc>
          <w:tcPr>
            <w:tcW w:w="1152"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413E96" w:rsidRPr="00641D2B" w:rsidRDefault="00413E96" w:rsidP="00BF670B">
            <w:pPr>
              <w:rPr>
                <w:rFonts w:cs="Arial"/>
                <w:snapToGrid w:val="0"/>
                <w:color w:val="000000"/>
                <w:sz w:val="16"/>
                <w:szCs w:val="16"/>
              </w:rPr>
            </w:pPr>
            <w:r w:rsidRPr="00641D2B">
              <w:rPr>
                <w:rFonts w:cs="Arial"/>
                <w:snapToGrid w:val="0"/>
                <w:sz w:val="16"/>
                <w:szCs w:val="16"/>
              </w:rPr>
              <w:t>operacao</w:t>
            </w:r>
          </w:p>
        </w:tc>
        <w:tc>
          <w:tcPr>
            <w:tcW w:w="720"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01</w:t>
            </w:r>
          </w:p>
        </w:tc>
        <w:tc>
          <w:tcPr>
            <w:tcW w:w="2448"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1 - Alfanumerico</w:t>
            </w:r>
          </w:p>
          <w:p w:rsidR="00413E96" w:rsidRPr="00641D2B" w:rsidRDefault="00413E96" w:rsidP="00BF670B">
            <w:pPr>
              <w:rPr>
                <w:rFonts w:cs="Arial"/>
                <w:snapToGrid w:val="0"/>
                <w:color w:val="000000"/>
                <w:sz w:val="16"/>
                <w:szCs w:val="16"/>
              </w:rPr>
            </w:pPr>
          </w:p>
        </w:tc>
        <w:tc>
          <w:tcPr>
            <w:tcW w:w="3455" w:type="dxa"/>
          </w:tcPr>
          <w:p w:rsidR="00413E96" w:rsidRPr="00641D2B" w:rsidRDefault="00413E96" w:rsidP="00BF670B">
            <w:pPr>
              <w:rPr>
                <w:rFonts w:cs="Arial"/>
                <w:snapToGrid w:val="0"/>
                <w:sz w:val="16"/>
                <w:szCs w:val="16"/>
              </w:rPr>
            </w:pPr>
            <w:r w:rsidRPr="00641D2B">
              <w:rPr>
                <w:rFonts w:cs="Arial"/>
                <w:snapToGrid w:val="0"/>
                <w:sz w:val="16"/>
                <w:szCs w:val="16"/>
              </w:rPr>
              <w:t>I - inclusão</w:t>
            </w:r>
          </w:p>
          <w:p w:rsidR="00413E96" w:rsidRPr="00641D2B" w:rsidRDefault="00413E96" w:rsidP="00BF670B">
            <w:pPr>
              <w:rPr>
                <w:rFonts w:cs="Arial"/>
                <w:snapToGrid w:val="0"/>
                <w:sz w:val="16"/>
                <w:szCs w:val="16"/>
              </w:rPr>
            </w:pPr>
            <w:r w:rsidRPr="00641D2B">
              <w:rPr>
                <w:rFonts w:cs="Arial"/>
                <w:snapToGrid w:val="0"/>
                <w:sz w:val="16"/>
                <w:szCs w:val="16"/>
              </w:rPr>
              <w:t>A - alteração</w:t>
            </w:r>
          </w:p>
        </w:tc>
      </w:tr>
      <w:tr w:rsidR="00413E96" w:rsidRPr="00FD29B8" w:rsidTr="00BF670B">
        <w:trPr>
          <w:cantSplit/>
          <w:trHeight w:val="320"/>
        </w:trPr>
        <w:tc>
          <w:tcPr>
            <w:tcW w:w="1152"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413E96" w:rsidRPr="00641D2B" w:rsidRDefault="00413E96" w:rsidP="00BF670B">
            <w:pPr>
              <w:rPr>
                <w:rFonts w:cs="Arial"/>
                <w:sz w:val="16"/>
                <w:szCs w:val="16"/>
              </w:rPr>
            </w:pPr>
            <w:r w:rsidRPr="00641D2B">
              <w:rPr>
                <w:rFonts w:cs="Arial"/>
                <w:sz w:val="16"/>
                <w:szCs w:val="16"/>
              </w:rPr>
              <w:t>cgcCpf</w:t>
            </w:r>
          </w:p>
        </w:tc>
        <w:tc>
          <w:tcPr>
            <w:tcW w:w="720"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15</w:t>
            </w:r>
          </w:p>
        </w:tc>
        <w:tc>
          <w:tcPr>
            <w:tcW w:w="2448"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1 - Alfanumerico</w:t>
            </w:r>
          </w:p>
          <w:p w:rsidR="00413E96" w:rsidRPr="00641D2B" w:rsidRDefault="00413E96" w:rsidP="00BF670B">
            <w:pPr>
              <w:rPr>
                <w:rFonts w:cs="Arial"/>
                <w:snapToGrid w:val="0"/>
                <w:color w:val="000000"/>
                <w:sz w:val="16"/>
                <w:szCs w:val="16"/>
              </w:rPr>
            </w:pPr>
          </w:p>
        </w:tc>
        <w:tc>
          <w:tcPr>
            <w:tcW w:w="3455" w:type="dxa"/>
            <w:vMerge w:val="restart"/>
          </w:tcPr>
          <w:p w:rsidR="00413E96" w:rsidRPr="00641D2B" w:rsidRDefault="00413E96" w:rsidP="00BF670B">
            <w:pPr>
              <w:rPr>
                <w:rFonts w:cs="Arial"/>
                <w:sz w:val="16"/>
                <w:szCs w:val="16"/>
              </w:rPr>
            </w:pPr>
            <w:r w:rsidRPr="00641D2B">
              <w:rPr>
                <w:rFonts w:cs="Arial"/>
                <w:snapToGrid w:val="0"/>
                <w:color w:val="000000"/>
                <w:sz w:val="16"/>
                <w:szCs w:val="16"/>
              </w:rPr>
              <w:t>CNPJ/CPF e sequencia da pessoa.</w:t>
            </w:r>
            <w:r w:rsidRPr="00641D2B">
              <w:rPr>
                <w:rFonts w:cs="Arial"/>
                <w:sz w:val="16"/>
                <w:szCs w:val="16"/>
              </w:rPr>
              <w:t xml:space="preserve"> </w:t>
            </w:r>
          </w:p>
          <w:p w:rsidR="00413E96" w:rsidRPr="00641D2B" w:rsidRDefault="00413E96" w:rsidP="00BF670B">
            <w:pPr>
              <w:rPr>
                <w:rFonts w:cs="Arial"/>
                <w:sz w:val="16"/>
                <w:szCs w:val="16"/>
              </w:rPr>
            </w:pPr>
            <w:r w:rsidRPr="00641D2B">
              <w:rPr>
                <w:rFonts w:cs="Arial"/>
                <w:snapToGrid w:val="0"/>
                <w:color w:val="000000"/>
                <w:sz w:val="16"/>
                <w:szCs w:val="16"/>
              </w:rPr>
              <w:t>Somente caracteres numéricos.</w:t>
            </w:r>
          </w:p>
          <w:p w:rsidR="00413E96" w:rsidRPr="00641D2B" w:rsidRDefault="00413E96" w:rsidP="00BF670B">
            <w:pPr>
              <w:rPr>
                <w:rFonts w:cs="Arial"/>
                <w:snapToGrid w:val="0"/>
                <w:color w:val="000000"/>
                <w:sz w:val="16"/>
                <w:szCs w:val="16"/>
              </w:rPr>
            </w:pPr>
            <w:r w:rsidRPr="00641D2B">
              <w:rPr>
                <w:rFonts w:cs="Arial"/>
                <w:snapToGrid w:val="0"/>
                <w:color w:val="000000"/>
                <w:sz w:val="16"/>
                <w:szCs w:val="16"/>
              </w:rPr>
              <w:t>Devem estar previamente cadastrados no cadastro de Pessoas do sistema Infobank (Manutenção &gt; Pessoas &gt; Cadastro).</w:t>
            </w:r>
          </w:p>
        </w:tc>
      </w:tr>
      <w:tr w:rsidR="00413E96" w:rsidRPr="00AC5EE9" w:rsidTr="00BF670B">
        <w:trPr>
          <w:cantSplit/>
          <w:trHeight w:val="320"/>
        </w:trPr>
        <w:tc>
          <w:tcPr>
            <w:tcW w:w="1152"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413E96" w:rsidRPr="00641D2B" w:rsidRDefault="00413E96" w:rsidP="00BF670B">
            <w:pPr>
              <w:rPr>
                <w:rFonts w:cs="Arial"/>
                <w:sz w:val="16"/>
                <w:szCs w:val="16"/>
              </w:rPr>
            </w:pPr>
            <w:r w:rsidRPr="00641D2B">
              <w:rPr>
                <w:rFonts w:cs="Arial"/>
                <w:sz w:val="16"/>
                <w:szCs w:val="16"/>
              </w:rPr>
              <w:t>sequencia</w:t>
            </w:r>
          </w:p>
        </w:tc>
        <w:tc>
          <w:tcPr>
            <w:tcW w:w="720"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01</w:t>
            </w:r>
          </w:p>
        </w:tc>
        <w:tc>
          <w:tcPr>
            <w:tcW w:w="2448"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1 - Alfanumerico</w:t>
            </w:r>
          </w:p>
          <w:p w:rsidR="00413E96" w:rsidRPr="00641D2B" w:rsidRDefault="00413E96" w:rsidP="00BF670B">
            <w:pPr>
              <w:rPr>
                <w:rFonts w:cs="Arial"/>
                <w:snapToGrid w:val="0"/>
                <w:color w:val="000000"/>
                <w:sz w:val="16"/>
                <w:szCs w:val="16"/>
              </w:rPr>
            </w:pPr>
          </w:p>
        </w:tc>
        <w:tc>
          <w:tcPr>
            <w:tcW w:w="3455" w:type="dxa"/>
            <w:vMerge/>
          </w:tcPr>
          <w:p w:rsidR="00413E96" w:rsidRPr="00641D2B" w:rsidRDefault="00413E96" w:rsidP="00BF670B">
            <w:pPr>
              <w:rPr>
                <w:rFonts w:cs="Arial"/>
                <w:snapToGrid w:val="0"/>
                <w:sz w:val="16"/>
                <w:szCs w:val="16"/>
              </w:rPr>
            </w:pPr>
          </w:p>
        </w:tc>
      </w:tr>
      <w:tr w:rsidR="00413E96" w:rsidRPr="00AC5EE9" w:rsidTr="00BF670B">
        <w:trPr>
          <w:cantSplit/>
          <w:trHeight w:val="320"/>
        </w:trPr>
        <w:tc>
          <w:tcPr>
            <w:tcW w:w="1152"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413E96" w:rsidRPr="00641D2B" w:rsidRDefault="00413E96" w:rsidP="00BF670B">
            <w:pPr>
              <w:rPr>
                <w:rFonts w:cs="Arial"/>
                <w:sz w:val="16"/>
                <w:szCs w:val="16"/>
              </w:rPr>
            </w:pPr>
            <w:r w:rsidRPr="00641D2B">
              <w:rPr>
                <w:rFonts w:cs="Arial"/>
                <w:sz w:val="16"/>
                <w:szCs w:val="16"/>
              </w:rPr>
              <w:t>codContato</w:t>
            </w:r>
          </w:p>
        </w:tc>
        <w:tc>
          <w:tcPr>
            <w:tcW w:w="720"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02</w:t>
            </w:r>
          </w:p>
        </w:tc>
        <w:tc>
          <w:tcPr>
            <w:tcW w:w="2448"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1 - Alfanumerico</w:t>
            </w:r>
          </w:p>
          <w:p w:rsidR="00413E96" w:rsidRPr="00641D2B" w:rsidRDefault="00413E96" w:rsidP="00BF670B">
            <w:pPr>
              <w:rPr>
                <w:rFonts w:cs="Arial"/>
                <w:snapToGrid w:val="0"/>
                <w:color w:val="000000"/>
                <w:sz w:val="16"/>
                <w:szCs w:val="16"/>
              </w:rPr>
            </w:pPr>
          </w:p>
        </w:tc>
        <w:tc>
          <w:tcPr>
            <w:tcW w:w="3455" w:type="dxa"/>
          </w:tcPr>
          <w:p w:rsidR="00413E96" w:rsidRPr="00EA6979" w:rsidRDefault="00413E96" w:rsidP="00BF670B">
            <w:pPr>
              <w:pStyle w:val="Grid"/>
              <w:rPr>
                <w:sz w:val="16"/>
                <w:szCs w:val="16"/>
                <w:lang w:val="pt-BR" w:eastAsia="pt-BR"/>
              </w:rPr>
            </w:pPr>
            <w:r w:rsidRPr="00C079D3">
              <w:rPr>
                <w:sz w:val="16"/>
                <w:szCs w:val="16"/>
                <w:lang w:val="pt-BR" w:eastAsia="pt-BR"/>
              </w:rPr>
              <w:t>Sequencial para cadastrar N contatos para um mesmo cgcCpf e sequencia.</w:t>
            </w:r>
          </w:p>
          <w:p w:rsidR="00413E96" w:rsidRPr="00641D2B" w:rsidRDefault="00413E96" w:rsidP="00BF670B">
            <w:pPr>
              <w:rPr>
                <w:rFonts w:cs="Arial"/>
                <w:snapToGrid w:val="0"/>
                <w:sz w:val="16"/>
                <w:szCs w:val="16"/>
              </w:rPr>
            </w:pPr>
            <w:r w:rsidRPr="00641D2B">
              <w:rPr>
                <w:rFonts w:cs="Arial"/>
                <w:snapToGrid w:val="0"/>
                <w:sz w:val="16"/>
                <w:szCs w:val="16"/>
              </w:rPr>
              <w:t>Sequencial de 01 a 99, deve ser formatado com zeros a esquerda.</w:t>
            </w:r>
          </w:p>
        </w:tc>
      </w:tr>
      <w:tr w:rsidR="00413E96" w:rsidRPr="00E010D0" w:rsidTr="00BF670B">
        <w:trPr>
          <w:cantSplit/>
          <w:trHeight w:val="499"/>
        </w:trPr>
        <w:tc>
          <w:tcPr>
            <w:tcW w:w="1152"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413E96" w:rsidRPr="00641D2B" w:rsidRDefault="00413E96" w:rsidP="00BF670B">
            <w:pPr>
              <w:rPr>
                <w:rFonts w:cs="Arial"/>
                <w:sz w:val="16"/>
                <w:szCs w:val="16"/>
              </w:rPr>
            </w:pPr>
            <w:r w:rsidRPr="00641D2B">
              <w:rPr>
                <w:rFonts w:cs="Arial"/>
                <w:sz w:val="16"/>
                <w:szCs w:val="16"/>
              </w:rPr>
              <w:t>nome</w:t>
            </w:r>
          </w:p>
        </w:tc>
        <w:tc>
          <w:tcPr>
            <w:tcW w:w="720"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35</w:t>
            </w:r>
          </w:p>
        </w:tc>
        <w:tc>
          <w:tcPr>
            <w:tcW w:w="2448"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1 - Alfanumerico</w:t>
            </w:r>
          </w:p>
          <w:p w:rsidR="00413E96" w:rsidRPr="00641D2B" w:rsidRDefault="00413E96" w:rsidP="00BF670B">
            <w:pPr>
              <w:rPr>
                <w:rFonts w:cs="Arial"/>
                <w:snapToGrid w:val="0"/>
                <w:color w:val="000000"/>
                <w:sz w:val="16"/>
                <w:szCs w:val="16"/>
              </w:rPr>
            </w:pPr>
          </w:p>
        </w:tc>
        <w:tc>
          <w:tcPr>
            <w:tcW w:w="3455" w:type="dxa"/>
          </w:tcPr>
          <w:p w:rsidR="00413E96" w:rsidRPr="00EA6979" w:rsidRDefault="00413E96" w:rsidP="00BF670B">
            <w:pPr>
              <w:pStyle w:val="Grid"/>
              <w:rPr>
                <w:sz w:val="16"/>
                <w:szCs w:val="16"/>
                <w:lang w:val="pt-BR" w:eastAsia="pt-BR"/>
              </w:rPr>
            </w:pPr>
            <w:r w:rsidRPr="00C079D3">
              <w:rPr>
                <w:sz w:val="16"/>
                <w:szCs w:val="16"/>
                <w:lang w:val="pt-BR" w:eastAsia="pt-BR"/>
              </w:rPr>
              <w:t>Nome do contato</w:t>
            </w:r>
          </w:p>
        </w:tc>
      </w:tr>
      <w:tr w:rsidR="00413E96" w:rsidRPr="00016DF0" w:rsidTr="00BF670B">
        <w:trPr>
          <w:cantSplit/>
          <w:trHeight w:val="499"/>
        </w:trPr>
        <w:tc>
          <w:tcPr>
            <w:tcW w:w="1152"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413E96" w:rsidRPr="00641D2B" w:rsidRDefault="00413E96" w:rsidP="00BF670B">
            <w:pPr>
              <w:rPr>
                <w:rFonts w:cs="Arial"/>
                <w:sz w:val="16"/>
                <w:szCs w:val="16"/>
              </w:rPr>
            </w:pPr>
            <w:r w:rsidRPr="00641D2B">
              <w:rPr>
                <w:rFonts w:cs="Arial"/>
                <w:sz w:val="16"/>
                <w:szCs w:val="16"/>
              </w:rPr>
              <w:t>telefone</w:t>
            </w:r>
          </w:p>
        </w:tc>
        <w:tc>
          <w:tcPr>
            <w:tcW w:w="720"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12</w:t>
            </w:r>
          </w:p>
        </w:tc>
        <w:tc>
          <w:tcPr>
            <w:tcW w:w="2448"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4 - Alfanumerico</w:t>
            </w:r>
          </w:p>
          <w:p w:rsidR="00413E96" w:rsidRPr="00641D2B" w:rsidRDefault="00413E96" w:rsidP="00BF670B">
            <w:pPr>
              <w:rPr>
                <w:rFonts w:cs="Arial"/>
                <w:snapToGrid w:val="0"/>
                <w:color w:val="000000"/>
                <w:sz w:val="16"/>
                <w:szCs w:val="16"/>
              </w:rPr>
            </w:pPr>
          </w:p>
        </w:tc>
        <w:tc>
          <w:tcPr>
            <w:tcW w:w="3455" w:type="dxa"/>
          </w:tcPr>
          <w:p w:rsidR="00413E96" w:rsidRPr="00EA6979" w:rsidRDefault="00413E96" w:rsidP="00BF670B">
            <w:pPr>
              <w:pStyle w:val="Grid"/>
              <w:rPr>
                <w:sz w:val="16"/>
                <w:szCs w:val="16"/>
                <w:lang w:val="pt-BR" w:eastAsia="pt-BR"/>
              </w:rPr>
            </w:pPr>
            <w:r w:rsidRPr="00C079D3">
              <w:rPr>
                <w:sz w:val="16"/>
                <w:szCs w:val="16"/>
                <w:lang w:val="pt-BR" w:eastAsia="pt-BR"/>
              </w:rPr>
              <w:t>Telefone</w:t>
            </w:r>
          </w:p>
        </w:tc>
      </w:tr>
      <w:tr w:rsidR="00413E96" w:rsidRPr="00612635" w:rsidTr="00BF670B">
        <w:trPr>
          <w:cantSplit/>
          <w:trHeight w:val="499"/>
        </w:trPr>
        <w:tc>
          <w:tcPr>
            <w:tcW w:w="1152"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413E96" w:rsidRPr="00641D2B" w:rsidRDefault="00413E96" w:rsidP="00BF670B">
            <w:pPr>
              <w:rPr>
                <w:rFonts w:cs="Arial"/>
                <w:sz w:val="16"/>
                <w:szCs w:val="16"/>
              </w:rPr>
            </w:pPr>
            <w:r w:rsidRPr="00641D2B">
              <w:rPr>
                <w:rFonts w:cs="Arial"/>
                <w:sz w:val="16"/>
                <w:szCs w:val="16"/>
              </w:rPr>
              <w:t>ramalTelefone</w:t>
            </w:r>
          </w:p>
        </w:tc>
        <w:tc>
          <w:tcPr>
            <w:tcW w:w="720"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4</w:t>
            </w:r>
          </w:p>
        </w:tc>
        <w:tc>
          <w:tcPr>
            <w:tcW w:w="2448"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4 - Alfanumerico</w:t>
            </w:r>
          </w:p>
          <w:p w:rsidR="00413E96" w:rsidRPr="00641D2B" w:rsidRDefault="00413E96" w:rsidP="00BF670B">
            <w:pPr>
              <w:rPr>
                <w:rFonts w:cs="Arial"/>
                <w:snapToGrid w:val="0"/>
                <w:color w:val="000000"/>
                <w:sz w:val="16"/>
                <w:szCs w:val="16"/>
              </w:rPr>
            </w:pPr>
          </w:p>
        </w:tc>
        <w:tc>
          <w:tcPr>
            <w:tcW w:w="3455" w:type="dxa"/>
          </w:tcPr>
          <w:p w:rsidR="00413E96" w:rsidRPr="00EA6979" w:rsidRDefault="00413E96" w:rsidP="00BF670B">
            <w:pPr>
              <w:pStyle w:val="Grid"/>
              <w:rPr>
                <w:sz w:val="16"/>
                <w:szCs w:val="16"/>
                <w:lang w:val="pt-BR" w:eastAsia="pt-BR"/>
              </w:rPr>
            </w:pPr>
            <w:r w:rsidRPr="00C079D3">
              <w:rPr>
                <w:sz w:val="16"/>
                <w:szCs w:val="16"/>
                <w:lang w:val="pt-BR" w:eastAsia="pt-BR"/>
              </w:rPr>
              <w:t>Ramal do telefone</w:t>
            </w:r>
          </w:p>
        </w:tc>
      </w:tr>
      <w:tr w:rsidR="00413E96" w:rsidRPr="00612635" w:rsidTr="00BF670B">
        <w:trPr>
          <w:cantSplit/>
          <w:trHeight w:val="499"/>
        </w:trPr>
        <w:tc>
          <w:tcPr>
            <w:tcW w:w="1152"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413E96" w:rsidRPr="00641D2B" w:rsidRDefault="00413E96" w:rsidP="00BF670B">
            <w:pPr>
              <w:autoSpaceDE w:val="0"/>
              <w:autoSpaceDN w:val="0"/>
              <w:adjustRightInd w:val="0"/>
              <w:rPr>
                <w:rFonts w:cs="Arial"/>
                <w:noProof/>
                <w:sz w:val="16"/>
                <w:szCs w:val="16"/>
              </w:rPr>
            </w:pPr>
            <w:r w:rsidRPr="00641D2B">
              <w:rPr>
                <w:rFonts w:cs="Arial"/>
                <w:noProof/>
                <w:sz w:val="16"/>
                <w:szCs w:val="16"/>
              </w:rPr>
              <w:t>fax</w:t>
            </w:r>
          </w:p>
        </w:tc>
        <w:tc>
          <w:tcPr>
            <w:tcW w:w="720"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12</w:t>
            </w:r>
          </w:p>
        </w:tc>
        <w:tc>
          <w:tcPr>
            <w:tcW w:w="2448"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4 - Alfanumerico</w:t>
            </w:r>
          </w:p>
          <w:p w:rsidR="00413E96" w:rsidRPr="00641D2B" w:rsidRDefault="00413E96" w:rsidP="00BF670B">
            <w:pPr>
              <w:rPr>
                <w:rFonts w:cs="Arial"/>
                <w:snapToGrid w:val="0"/>
                <w:color w:val="000000"/>
                <w:sz w:val="16"/>
                <w:szCs w:val="16"/>
              </w:rPr>
            </w:pPr>
          </w:p>
        </w:tc>
        <w:tc>
          <w:tcPr>
            <w:tcW w:w="3455" w:type="dxa"/>
          </w:tcPr>
          <w:p w:rsidR="00413E96" w:rsidRPr="00EA6979" w:rsidRDefault="00413E96" w:rsidP="00BF670B">
            <w:pPr>
              <w:pStyle w:val="Grid"/>
              <w:rPr>
                <w:sz w:val="16"/>
                <w:szCs w:val="16"/>
                <w:lang w:val="pt-BR" w:eastAsia="pt-BR"/>
              </w:rPr>
            </w:pPr>
            <w:r w:rsidRPr="00C079D3">
              <w:rPr>
                <w:sz w:val="16"/>
                <w:szCs w:val="16"/>
                <w:lang w:val="pt-BR" w:eastAsia="pt-BR"/>
              </w:rPr>
              <w:t>Fax</w:t>
            </w:r>
          </w:p>
        </w:tc>
      </w:tr>
      <w:tr w:rsidR="00413E96" w:rsidRPr="00612635" w:rsidTr="00BF670B">
        <w:trPr>
          <w:cantSplit/>
          <w:trHeight w:val="499"/>
        </w:trPr>
        <w:tc>
          <w:tcPr>
            <w:tcW w:w="1152"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413E96" w:rsidRPr="00641D2B" w:rsidRDefault="00413E96" w:rsidP="00BF670B">
            <w:pPr>
              <w:autoSpaceDE w:val="0"/>
              <w:autoSpaceDN w:val="0"/>
              <w:adjustRightInd w:val="0"/>
              <w:rPr>
                <w:rFonts w:cs="Arial"/>
                <w:noProof/>
                <w:sz w:val="16"/>
                <w:szCs w:val="16"/>
              </w:rPr>
            </w:pPr>
            <w:r w:rsidRPr="00641D2B">
              <w:rPr>
                <w:rFonts w:cs="Arial"/>
                <w:noProof/>
                <w:sz w:val="16"/>
                <w:szCs w:val="16"/>
              </w:rPr>
              <w:t>ramalFax</w:t>
            </w:r>
          </w:p>
        </w:tc>
        <w:tc>
          <w:tcPr>
            <w:tcW w:w="720"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4</w:t>
            </w:r>
          </w:p>
        </w:tc>
        <w:tc>
          <w:tcPr>
            <w:tcW w:w="2448"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4 - Alfanumerico</w:t>
            </w:r>
          </w:p>
          <w:p w:rsidR="00413E96" w:rsidRPr="00641D2B" w:rsidRDefault="00413E96" w:rsidP="00BF670B">
            <w:pPr>
              <w:rPr>
                <w:rFonts w:cs="Arial"/>
                <w:snapToGrid w:val="0"/>
                <w:color w:val="000000"/>
                <w:sz w:val="16"/>
                <w:szCs w:val="16"/>
              </w:rPr>
            </w:pPr>
          </w:p>
        </w:tc>
        <w:tc>
          <w:tcPr>
            <w:tcW w:w="3455" w:type="dxa"/>
          </w:tcPr>
          <w:p w:rsidR="00413E96" w:rsidRPr="00EA6979" w:rsidRDefault="00413E96" w:rsidP="00BF670B">
            <w:pPr>
              <w:pStyle w:val="Grid"/>
              <w:rPr>
                <w:sz w:val="16"/>
                <w:szCs w:val="16"/>
                <w:lang w:val="pt-BR" w:eastAsia="pt-BR"/>
              </w:rPr>
            </w:pPr>
            <w:r w:rsidRPr="00C079D3">
              <w:rPr>
                <w:sz w:val="16"/>
                <w:szCs w:val="16"/>
                <w:lang w:val="pt-BR" w:eastAsia="pt-BR"/>
              </w:rPr>
              <w:t>Ramal do fax</w:t>
            </w:r>
          </w:p>
        </w:tc>
      </w:tr>
      <w:tr w:rsidR="00413E96" w:rsidRPr="00612635" w:rsidTr="00BF670B">
        <w:trPr>
          <w:cantSplit/>
          <w:trHeight w:val="499"/>
        </w:trPr>
        <w:tc>
          <w:tcPr>
            <w:tcW w:w="1152"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413E96" w:rsidRPr="00641D2B" w:rsidRDefault="00413E96" w:rsidP="00BF670B">
            <w:pPr>
              <w:autoSpaceDE w:val="0"/>
              <w:autoSpaceDN w:val="0"/>
              <w:adjustRightInd w:val="0"/>
              <w:rPr>
                <w:rFonts w:cs="Arial"/>
                <w:noProof/>
                <w:sz w:val="16"/>
                <w:szCs w:val="16"/>
              </w:rPr>
            </w:pPr>
            <w:r w:rsidRPr="00641D2B">
              <w:rPr>
                <w:rFonts w:cs="Arial"/>
                <w:noProof/>
                <w:sz w:val="16"/>
                <w:szCs w:val="16"/>
              </w:rPr>
              <w:t>email</w:t>
            </w:r>
          </w:p>
        </w:tc>
        <w:tc>
          <w:tcPr>
            <w:tcW w:w="720"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75</w:t>
            </w:r>
          </w:p>
        </w:tc>
        <w:tc>
          <w:tcPr>
            <w:tcW w:w="2448"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4 - Alfanumerico</w:t>
            </w:r>
          </w:p>
        </w:tc>
        <w:tc>
          <w:tcPr>
            <w:tcW w:w="3455" w:type="dxa"/>
          </w:tcPr>
          <w:p w:rsidR="00413E96" w:rsidRPr="00EA6979" w:rsidRDefault="00413E96" w:rsidP="00BF670B">
            <w:pPr>
              <w:pStyle w:val="Grid"/>
              <w:rPr>
                <w:sz w:val="16"/>
                <w:szCs w:val="16"/>
                <w:lang w:val="pt-BR" w:eastAsia="pt-BR"/>
              </w:rPr>
            </w:pPr>
            <w:r w:rsidRPr="00C079D3">
              <w:rPr>
                <w:sz w:val="16"/>
                <w:szCs w:val="16"/>
                <w:lang w:val="pt-BR" w:eastAsia="pt-BR"/>
              </w:rPr>
              <w:t>Email</w:t>
            </w:r>
          </w:p>
        </w:tc>
      </w:tr>
      <w:tr w:rsidR="00413E96" w:rsidRPr="00550B57" w:rsidTr="00BF670B">
        <w:trPr>
          <w:cantSplit/>
          <w:trHeight w:val="499"/>
        </w:trPr>
        <w:tc>
          <w:tcPr>
            <w:tcW w:w="1152"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413E96" w:rsidRPr="00641D2B" w:rsidRDefault="00413E96" w:rsidP="00BF670B">
            <w:pPr>
              <w:autoSpaceDE w:val="0"/>
              <w:autoSpaceDN w:val="0"/>
              <w:adjustRightInd w:val="0"/>
              <w:rPr>
                <w:rFonts w:cs="Arial"/>
                <w:noProof/>
                <w:sz w:val="16"/>
                <w:szCs w:val="16"/>
              </w:rPr>
            </w:pPr>
            <w:r w:rsidRPr="00641D2B">
              <w:rPr>
                <w:rFonts w:cs="Arial"/>
                <w:noProof/>
                <w:sz w:val="16"/>
                <w:szCs w:val="16"/>
              </w:rPr>
              <w:t>departamento</w:t>
            </w:r>
          </w:p>
        </w:tc>
        <w:tc>
          <w:tcPr>
            <w:tcW w:w="720"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50</w:t>
            </w:r>
          </w:p>
        </w:tc>
        <w:tc>
          <w:tcPr>
            <w:tcW w:w="2448" w:type="dxa"/>
          </w:tcPr>
          <w:p w:rsidR="00413E96" w:rsidRPr="00641D2B" w:rsidRDefault="00413E96" w:rsidP="00BF670B">
            <w:pPr>
              <w:spacing w:before="20"/>
              <w:rPr>
                <w:rFonts w:cs="Arial"/>
                <w:snapToGrid w:val="0"/>
                <w:color w:val="000000"/>
                <w:sz w:val="16"/>
                <w:szCs w:val="16"/>
              </w:rPr>
            </w:pPr>
            <w:r w:rsidRPr="00641D2B">
              <w:rPr>
                <w:rFonts w:cs="Arial"/>
                <w:snapToGrid w:val="0"/>
                <w:color w:val="000000"/>
                <w:sz w:val="16"/>
                <w:szCs w:val="16"/>
              </w:rPr>
              <w:t>4 - Alfanumerico</w:t>
            </w:r>
          </w:p>
        </w:tc>
        <w:tc>
          <w:tcPr>
            <w:tcW w:w="3455" w:type="dxa"/>
          </w:tcPr>
          <w:p w:rsidR="00413E96" w:rsidRPr="00EA6979" w:rsidRDefault="00413E96" w:rsidP="00BF670B">
            <w:pPr>
              <w:pStyle w:val="Grid"/>
              <w:rPr>
                <w:sz w:val="16"/>
                <w:szCs w:val="16"/>
                <w:lang w:val="pt-BR" w:eastAsia="pt-BR"/>
              </w:rPr>
            </w:pPr>
            <w:r w:rsidRPr="00C079D3">
              <w:rPr>
                <w:sz w:val="16"/>
                <w:szCs w:val="16"/>
                <w:lang w:val="pt-BR" w:eastAsia="pt-BR"/>
              </w:rPr>
              <w:t>Departamento</w:t>
            </w:r>
          </w:p>
        </w:tc>
      </w:tr>
      <w:tr w:rsidR="00413E96" w:rsidRPr="00550B57" w:rsidTr="00BF670B">
        <w:trPr>
          <w:cantSplit/>
          <w:trHeight w:val="499"/>
        </w:trPr>
        <w:tc>
          <w:tcPr>
            <w:tcW w:w="1152"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413E96" w:rsidRPr="00641D2B" w:rsidRDefault="00413E96" w:rsidP="00BF670B">
            <w:pPr>
              <w:autoSpaceDE w:val="0"/>
              <w:autoSpaceDN w:val="0"/>
              <w:adjustRightInd w:val="0"/>
              <w:rPr>
                <w:rFonts w:cs="Arial"/>
                <w:noProof/>
                <w:sz w:val="16"/>
                <w:szCs w:val="16"/>
              </w:rPr>
            </w:pPr>
            <w:r w:rsidRPr="00641D2B">
              <w:rPr>
                <w:rFonts w:cs="Arial"/>
                <w:noProof/>
                <w:sz w:val="16"/>
                <w:szCs w:val="16"/>
              </w:rPr>
              <w:t>funcao</w:t>
            </w:r>
          </w:p>
        </w:tc>
        <w:tc>
          <w:tcPr>
            <w:tcW w:w="720"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50</w:t>
            </w:r>
          </w:p>
        </w:tc>
        <w:tc>
          <w:tcPr>
            <w:tcW w:w="2448" w:type="dxa"/>
          </w:tcPr>
          <w:p w:rsidR="00413E96" w:rsidRPr="00641D2B" w:rsidRDefault="00413E96" w:rsidP="00BF670B">
            <w:pPr>
              <w:spacing w:before="20"/>
              <w:rPr>
                <w:rFonts w:cs="Arial"/>
                <w:snapToGrid w:val="0"/>
                <w:color w:val="000000"/>
                <w:sz w:val="16"/>
                <w:szCs w:val="16"/>
              </w:rPr>
            </w:pPr>
            <w:r w:rsidRPr="00641D2B">
              <w:rPr>
                <w:rFonts w:cs="Arial"/>
                <w:snapToGrid w:val="0"/>
                <w:color w:val="000000"/>
                <w:sz w:val="16"/>
                <w:szCs w:val="16"/>
              </w:rPr>
              <w:t>4 - Alfanumerico</w:t>
            </w:r>
          </w:p>
        </w:tc>
        <w:tc>
          <w:tcPr>
            <w:tcW w:w="3455" w:type="dxa"/>
          </w:tcPr>
          <w:p w:rsidR="00413E96" w:rsidRPr="00EA6979" w:rsidRDefault="00413E96" w:rsidP="00BF670B">
            <w:pPr>
              <w:pStyle w:val="Grid"/>
              <w:rPr>
                <w:sz w:val="16"/>
                <w:szCs w:val="16"/>
                <w:lang w:val="pt-BR" w:eastAsia="pt-BR"/>
              </w:rPr>
            </w:pPr>
            <w:r w:rsidRPr="00C079D3">
              <w:rPr>
                <w:sz w:val="16"/>
                <w:szCs w:val="16"/>
                <w:lang w:val="pt-BR" w:eastAsia="pt-BR"/>
              </w:rPr>
              <w:t>Função</w:t>
            </w:r>
          </w:p>
        </w:tc>
      </w:tr>
      <w:tr w:rsidR="00413E96" w:rsidRPr="00550B57" w:rsidTr="00BF670B">
        <w:trPr>
          <w:cantSplit/>
          <w:trHeight w:val="499"/>
        </w:trPr>
        <w:tc>
          <w:tcPr>
            <w:tcW w:w="1152"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413E96" w:rsidRPr="00641D2B" w:rsidRDefault="00413E96" w:rsidP="00BF670B">
            <w:pPr>
              <w:autoSpaceDE w:val="0"/>
              <w:autoSpaceDN w:val="0"/>
              <w:adjustRightInd w:val="0"/>
              <w:rPr>
                <w:rFonts w:cs="Arial"/>
                <w:noProof/>
                <w:sz w:val="16"/>
                <w:szCs w:val="16"/>
              </w:rPr>
            </w:pPr>
            <w:r w:rsidRPr="00641D2B">
              <w:rPr>
                <w:rFonts w:cs="Arial"/>
                <w:noProof/>
                <w:sz w:val="16"/>
                <w:szCs w:val="16"/>
              </w:rPr>
              <w:t>observacao</w:t>
            </w:r>
          </w:p>
        </w:tc>
        <w:tc>
          <w:tcPr>
            <w:tcW w:w="720"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120</w:t>
            </w:r>
          </w:p>
        </w:tc>
        <w:tc>
          <w:tcPr>
            <w:tcW w:w="2448" w:type="dxa"/>
          </w:tcPr>
          <w:p w:rsidR="00413E96" w:rsidRPr="00641D2B" w:rsidRDefault="00413E96" w:rsidP="00BF670B">
            <w:pPr>
              <w:spacing w:before="20"/>
              <w:rPr>
                <w:rFonts w:cs="Arial"/>
                <w:snapToGrid w:val="0"/>
                <w:color w:val="000000"/>
                <w:sz w:val="16"/>
                <w:szCs w:val="16"/>
              </w:rPr>
            </w:pPr>
            <w:r w:rsidRPr="00641D2B">
              <w:rPr>
                <w:rFonts w:cs="Arial"/>
                <w:snapToGrid w:val="0"/>
                <w:color w:val="000000"/>
                <w:sz w:val="16"/>
                <w:szCs w:val="16"/>
              </w:rPr>
              <w:t>4 - Alfanumerico</w:t>
            </w:r>
          </w:p>
        </w:tc>
        <w:tc>
          <w:tcPr>
            <w:tcW w:w="3455" w:type="dxa"/>
          </w:tcPr>
          <w:p w:rsidR="00413E96" w:rsidRPr="00EA6979" w:rsidRDefault="00413E96" w:rsidP="00BF670B">
            <w:pPr>
              <w:pStyle w:val="Grid"/>
              <w:rPr>
                <w:sz w:val="16"/>
                <w:szCs w:val="16"/>
                <w:lang w:val="pt-BR" w:eastAsia="pt-BR"/>
              </w:rPr>
            </w:pPr>
            <w:r w:rsidRPr="00C079D3">
              <w:rPr>
                <w:sz w:val="16"/>
                <w:szCs w:val="16"/>
                <w:lang w:val="pt-BR" w:eastAsia="pt-BR"/>
              </w:rPr>
              <w:t>Observação</w:t>
            </w:r>
          </w:p>
        </w:tc>
      </w:tr>
      <w:tr w:rsidR="00413E96" w:rsidRPr="00AC695D" w:rsidTr="00BF670B">
        <w:trPr>
          <w:cantSplit/>
          <w:trHeight w:val="499"/>
        </w:trPr>
        <w:tc>
          <w:tcPr>
            <w:tcW w:w="1152"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lastRenderedPageBreak/>
              <w:t>String</w:t>
            </w:r>
          </w:p>
        </w:tc>
        <w:tc>
          <w:tcPr>
            <w:tcW w:w="2015" w:type="dxa"/>
            <w:gridSpan w:val="2"/>
          </w:tcPr>
          <w:p w:rsidR="00413E96" w:rsidRPr="00641D2B" w:rsidRDefault="00413E96" w:rsidP="00BF670B">
            <w:pPr>
              <w:autoSpaceDE w:val="0"/>
              <w:autoSpaceDN w:val="0"/>
              <w:adjustRightInd w:val="0"/>
              <w:rPr>
                <w:rFonts w:cs="Arial"/>
                <w:noProof/>
                <w:sz w:val="16"/>
                <w:szCs w:val="16"/>
              </w:rPr>
            </w:pPr>
            <w:r w:rsidRPr="00641D2B">
              <w:rPr>
                <w:rFonts w:cs="Arial"/>
                <w:noProof/>
                <w:sz w:val="16"/>
                <w:szCs w:val="16"/>
              </w:rPr>
              <w:t>tipoContato</w:t>
            </w:r>
          </w:p>
        </w:tc>
        <w:tc>
          <w:tcPr>
            <w:tcW w:w="720"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20</w:t>
            </w:r>
          </w:p>
        </w:tc>
        <w:tc>
          <w:tcPr>
            <w:tcW w:w="2448" w:type="dxa"/>
          </w:tcPr>
          <w:p w:rsidR="00413E96" w:rsidRPr="00641D2B" w:rsidRDefault="00413E96" w:rsidP="00BF670B">
            <w:pPr>
              <w:spacing w:before="20"/>
              <w:rPr>
                <w:rFonts w:cs="Arial"/>
                <w:snapToGrid w:val="0"/>
                <w:color w:val="000000"/>
                <w:sz w:val="16"/>
                <w:szCs w:val="16"/>
              </w:rPr>
            </w:pPr>
            <w:r w:rsidRPr="00641D2B">
              <w:rPr>
                <w:rFonts w:cs="Arial"/>
                <w:snapToGrid w:val="0"/>
                <w:color w:val="000000"/>
                <w:sz w:val="16"/>
                <w:szCs w:val="16"/>
              </w:rPr>
              <w:t>4 - Alfanumerico</w:t>
            </w:r>
          </w:p>
        </w:tc>
        <w:tc>
          <w:tcPr>
            <w:tcW w:w="3455" w:type="dxa"/>
          </w:tcPr>
          <w:p w:rsidR="00413E96" w:rsidRPr="00EA6979" w:rsidRDefault="00413E96" w:rsidP="00BF670B">
            <w:pPr>
              <w:pStyle w:val="Grid"/>
              <w:rPr>
                <w:sz w:val="16"/>
                <w:szCs w:val="16"/>
                <w:lang w:val="pt-BR" w:eastAsia="pt-BR"/>
              </w:rPr>
            </w:pPr>
            <w:r w:rsidRPr="00C079D3">
              <w:rPr>
                <w:sz w:val="16"/>
                <w:szCs w:val="16"/>
                <w:lang w:val="pt-BR" w:eastAsia="pt-BR"/>
              </w:rPr>
              <w:t>Tipo de contato:</w:t>
            </w:r>
            <w:r w:rsidRPr="00C079D3">
              <w:rPr>
                <w:sz w:val="16"/>
                <w:szCs w:val="16"/>
                <w:lang w:val="pt-BR" w:eastAsia="pt-BR"/>
              </w:rPr>
              <w:br/>
            </w:r>
            <w:r w:rsidRPr="00C079D3">
              <w:rPr>
                <w:noProof/>
                <w:sz w:val="16"/>
                <w:szCs w:val="16"/>
                <w:lang w:val="pt-BR" w:eastAsia="pt-BR"/>
              </w:rPr>
              <w:t>CADASTRO, CONTADOR, CORREIO, EMAIL, FAX, GERAL, INVESTIDOR, TELEFONE, USUARIO, OUTROS</w:t>
            </w:r>
          </w:p>
        </w:tc>
      </w:tr>
      <w:tr w:rsidR="00413E96" w:rsidRPr="00550B57" w:rsidTr="00BF670B">
        <w:trPr>
          <w:cantSplit/>
          <w:trHeight w:val="499"/>
        </w:trPr>
        <w:tc>
          <w:tcPr>
            <w:tcW w:w="1152"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413E96" w:rsidRPr="00641D2B" w:rsidRDefault="00413E96" w:rsidP="00BF670B">
            <w:pPr>
              <w:autoSpaceDE w:val="0"/>
              <w:autoSpaceDN w:val="0"/>
              <w:adjustRightInd w:val="0"/>
              <w:rPr>
                <w:rFonts w:cs="Arial"/>
                <w:noProof/>
                <w:sz w:val="16"/>
                <w:szCs w:val="16"/>
              </w:rPr>
            </w:pPr>
            <w:r w:rsidRPr="00641D2B">
              <w:rPr>
                <w:rFonts w:cs="Arial"/>
                <w:noProof/>
                <w:sz w:val="16"/>
                <w:szCs w:val="16"/>
              </w:rPr>
              <w:t>cpfContato</w:t>
            </w:r>
          </w:p>
        </w:tc>
        <w:tc>
          <w:tcPr>
            <w:tcW w:w="720"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15</w:t>
            </w:r>
          </w:p>
        </w:tc>
        <w:tc>
          <w:tcPr>
            <w:tcW w:w="2448" w:type="dxa"/>
          </w:tcPr>
          <w:p w:rsidR="00413E96" w:rsidRPr="00641D2B" w:rsidRDefault="00413E96" w:rsidP="00BF670B">
            <w:pPr>
              <w:spacing w:before="20"/>
              <w:rPr>
                <w:rFonts w:cs="Arial"/>
                <w:snapToGrid w:val="0"/>
                <w:color w:val="000000"/>
                <w:sz w:val="16"/>
                <w:szCs w:val="16"/>
              </w:rPr>
            </w:pPr>
            <w:r w:rsidRPr="00641D2B">
              <w:rPr>
                <w:rFonts w:cs="Arial"/>
                <w:snapToGrid w:val="0"/>
                <w:color w:val="000000"/>
                <w:sz w:val="16"/>
                <w:szCs w:val="16"/>
              </w:rPr>
              <w:t>4 - Alfanumerico</w:t>
            </w:r>
          </w:p>
        </w:tc>
        <w:tc>
          <w:tcPr>
            <w:tcW w:w="3455" w:type="dxa"/>
          </w:tcPr>
          <w:p w:rsidR="00413E96" w:rsidRPr="00EA6979" w:rsidRDefault="00413E96" w:rsidP="00BF670B">
            <w:pPr>
              <w:pStyle w:val="Grid"/>
              <w:rPr>
                <w:sz w:val="16"/>
                <w:szCs w:val="16"/>
                <w:lang w:val="pt-BR" w:eastAsia="pt-BR"/>
              </w:rPr>
            </w:pPr>
            <w:r w:rsidRPr="00C079D3">
              <w:rPr>
                <w:sz w:val="16"/>
                <w:szCs w:val="16"/>
                <w:lang w:val="pt-BR" w:eastAsia="pt-BR"/>
              </w:rPr>
              <w:t>CPF do contato</w:t>
            </w:r>
          </w:p>
        </w:tc>
      </w:tr>
      <w:tr w:rsidR="00413E96" w:rsidRPr="00550B57" w:rsidTr="00BF670B">
        <w:trPr>
          <w:cantSplit/>
          <w:trHeight w:val="499"/>
        </w:trPr>
        <w:tc>
          <w:tcPr>
            <w:tcW w:w="1152"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413E96" w:rsidRPr="00641D2B" w:rsidRDefault="00413E96" w:rsidP="00BF670B">
            <w:pPr>
              <w:autoSpaceDE w:val="0"/>
              <w:autoSpaceDN w:val="0"/>
              <w:adjustRightInd w:val="0"/>
              <w:rPr>
                <w:rFonts w:cs="Arial"/>
                <w:noProof/>
                <w:sz w:val="16"/>
                <w:szCs w:val="16"/>
              </w:rPr>
            </w:pPr>
            <w:r w:rsidRPr="00641D2B">
              <w:rPr>
                <w:rFonts w:cs="Arial"/>
                <w:noProof/>
                <w:sz w:val="16"/>
                <w:szCs w:val="16"/>
              </w:rPr>
              <w:t>rgContato</w:t>
            </w:r>
          </w:p>
        </w:tc>
        <w:tc>
          <w:tcPr>
            <w:tcW w:w="720" w:type="dxa"/>
          </w:tcPr>
          <w:p w:rsidR="00413E96" w:rsidRPr="00641D2B" w:rsidRDefault="00413E96" w:rsidP="00BF670B">
            <w:pPr>
              <w:rPr>
                <w:rFonts w:cs="Arial"/>
                <w:snapToGrid w:val="0"/>
                <w:color w:val="000000"/>
                <w:sz w:val="16"/>
                <w:szCs w:val="16"/>
              </w:rPr>
            </w:pPr>
            <w:r w:rsidRPr="00641D2B">
              <w:rPr>
                <w:rFonts w:cs="Arial"/>
                <w:snapToGrid w:val="0"/>
                <w:color w:val="000000"/>
                <w:sz w:val="16"/>
                <w:szCs w:val="16"/>
              </w:rPr>
              <w:t>13</w:t>
            </w:r>
          </w:p>
        </w:tc>
        <w:tc>
          <w:tcPr>
            <w:tcW w:w="2448" w:type="dxa"/>
          </w:tcPr>
          <w:p w:rsidR="00413E96" w:rsidRPr="00641D2B" w:rsidRDefault="00413E96" w:rsidP="00BF670B">
            <w:pPr>
              <w:spacing w:before="20"/>
              <w:rPr>
                <w:rFonts w:cs="Arial"/>
                <w:snapToGrid w:val="0"/>
                <w:color w:val="000000"/>
                <w:sz w:val="16"/>
                <w:szCs w:val="16"/>
              </w:rPr>
            </w:pPr>
            <w:r w:rsidRPr="00641D2B">
              <w:rPr>
                <w:rFonts w:cs="Arial"/>
                <w:snapToGrid w:val="0"/>
                <w:color w:val="000000"/>
                <w:sz w:val="16"/>
                <w:szCs w:val="16"/>
              </w:rPr>
              <w:t>4 - Alfanumerico</w:t>
            </w:r>
          </w:p>
        </w:tc>
        <w:tc>
          <w:tcPr>
            <w:tcW w:w="3455" w:type="dxa"/>
          </w:tcPr>
          <w:p w:rsidR="00413E96" w:rsidRPr="00EA6979" w:rsidRDefault="00413E96" w:rsidP="00BF670B">
            <w:pPr>
              <w:pStyle w:val="Grid"/>
              <w:rPr>
                <w:sz w:val="16"/>
                <w:szCs w:val="16"/>
                <w:lang w:val="pt-BR" w:eastAsia="pt-BR"/>
              </w:rPr>
            </w:pPr>
            <w:r w:rsidRPr="00C079D3">
              <w:rPr>
                <w:sz w:val="16"/>
                <w:szCs w:val="16"/>
                <w:lang w:val="pt-BR" w:eastAsia="pt-BR"/>
              </w:rPr>
              <w:t>RG do contato</w:t>
            </w:r>
          </w:p>
        </w:tc>
      </w:tr>
    </w:tbl>
    <w:p w:rsidR="00413E96" w:rsidRDefault="00413E96" w:rsidP="00BB7A4D">
      <w:pPr>
        <w:pStyle w:val="Cabealho"/>
        <w:tabs>
          <w:tab w:val="clear" w:pos="4419"/>
          <w:tab w:val="clear" w:pos="8838"/>
        </w:tabs>
        <w:ind w:left="284"/>
        <w:rPr>
          <w:rFonts w:ascii="Tahoma" w:hAnsi="Tahoma"/>
          <w:b/>
          <w:sz w:val="18"/>
        </w:rPr>
      </w:pPr>
    </w:p>
    <w:p w:rsidR="003610BB" w:rsidRDefault="003610BB" w:rsidP="00BB7A4D">
      <w:pPr>
        <w:pStyle w:val="Cabealho"/>
        <w:tabs>
          <w:tab w:val="clear" w:pos="4419"/>
          <w:tab w:val="clear" w:pos="8838"/>
        </w:tabs>
        <w:ind w:left="284"/>
        <w:rPr>
          <w:rFonts w:ascii="Tahoma" w:hAnsi="Tahoma"/>
          <w:b/>
          <w:sz w:val="18"/>
        </w:rPr>
      </w:pPr>
    </w:p>
    <w:p w:rsidR="00742604" w:rsidRPr="00A05943" w:rsidRDefault="00742604" w:rsidP="00742604">
      <w:pPr>
        <w:pStyle w:val="corpo"/>
        <w:rPr>
          <w:sz w:val="20"/>
          <w:szCs w:val="20"/>
        </w:rPr>
      </w:pPr>
      <w:r w:rsidRPr="00A05943">
        <w:rPr>
          <w:sz w:val="20"/>
          <w:szCs w:val="20"/>
        </w:rPr>
        <w:t>Chave primária (PK): cgcCpf, sequencia, codContato.</w:t>
      </w:r>
    </w:p>
    <w:p w:rsidR="00742604" w:rsidRPr="00A05943" w:rsidRDefault="00742604" w:rsidP="00742604">
      <w:pPr>
        <w:pStyle w:val="corpo"/>
        <w:rPr>
          <w:sz w:val="20"/>
          <w:szCs w:val="20"/>
        </w:rPr>
      </w:pPr>
      <w:r w:rsidRPr="00A05943">
        <w:rPr>
          <w:sz w:val="20"/>
          <w:szCs w:val="20"/>
        </w:rPr>
        <w:t>Se OPERACAO = "I" (inclusão): se os campos cgcCpf, sequencia e codContato já existirem no cadastro de contatos do Infobank, será retornada uma mensagem de registro já cadastrado e nenhuma operação será realizada.</w:t>
      </w:r>
    </w:p>
    <w:p w:rsidR="00742604" w:rsidRPr="00A05943" w:rsidRDefault="00742604" w:rsidP="00742604">
      <w:pPr>
        <w:pStyle w:val="corpo"/>
        <w:rPr>
          <w:sz w:val="20"/>
          <w:szCs w:val="20"/>
        </w:rPr>
      </w:pPr>
      <w:r w:rsidRPr="00A05943">
        <w:rPr>
          <w:sz w:val="20"/>
          <w:szCs w:val="20"/>
        </w:rPr>
        <w:t xml:space="preserve">Se OPERACAO = "A" (alteração): se os campos cgcCpf, sequencia e codContato já existirem no cadastro de contatos do Infobank, será executado um </w:t>
      </w:r>
      <w:r w:rsidRPr="00A05943">
        <w:rPr>
          <w:i/>
          <w:sz w:val="20"/>
          <w:szCs w:val="20"/>
        </w:rPr>
        <w:t>update</w:t>
      </w:r>
      <w:r w:rsidRPr="00A05943">
        <w:rPr>
          <w:sz w:val="20"/>
          <w:szCs w:val="20"/>
        </w:rPr>
        <w:t xml:space="preserve"> baseado nos valores de todos os parâmetros de entrada. Todos os campos da tabela sofrerão o update (exceto a pk da tabela).</w:t>
      </w:r>
    </w:p>
    <w:p w:rsidR="00653FEE" w:rsidRDefault="00653FEE" w:rsidP="00653FEE">
      <w:pPr>
        <w:pStyle w:val="Cabealho"/>
        <w:tabs>
          <w:tab w:val="clear" w:pos="4419"/>
          <w:tab w:val="clear" w:pos="8838"/>
        </w:tabs>
        <w:ind w:left="284"/>
        <w:rPr>
          <w:rFonts w:ascii="Tahoma" w:hAnsi="Tahoma"/>
          <w:b/>
          <w:sz w:val="18"/>
        </w:rPr>
      </w:pPr>
    </w:p>
    <w:p w:rsidR="00653FEE" w:rsidRDefault="00653FEE" w:rsidP="00653FEE">
      <w:pPr>
        <w:pStyle w:val="Cabealho"/>
        <w:tabs>
          <w:tab w:val="clear" w:pos="4419"/>
          <w:tab w:val="clear" w:pos="8838"/>
        </w:tabs>
        <w:ind w:left="284"/>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440"/>
        <w:gridCol w:w="720"/>
        <w:gridCol w:w="2448"/>
        <w:gridCol w:w="3455"/>
      </w:tblGrid>
      <w:tr w:rsidR="00653FEE" w:rsidRPr="00290651" w:rsidTr="00000E67">
        <w:trPr>
          <w:trHeight w:val="349"/>
        </w:trPr>
        <w:tc>
          <w:tcPr>
            <w:tcW w:w="1727" w:type="dxa"/>
            <w:gridSpan w:val="2"/>
            <w:shd w:val="pct15" w:color="000000" w:fill="FFFFFF"/>
            <w:vAlign w:val="center"/>
          </w:tcPr>
          <w:p w:rsidR="00653FEE" w:rsidRPr="00F17516" w:rsidRDefault="00653FEE" w:rsidP="00000E67">
            <w:pPr>
              <w:rPr>
                <w:rFonts w:ascii="Tahoma" w:hAnsi="Tahoma" w:cs="Tahoma"/>
                <w:b/>
                <w:sz w:val="18"/>
                <w:szCs w:val="18"/>
              </w:rPr>
            </w:pPr>
            <w:r w:rsidRPr="00F17516">
              <w:rPr>
                <w:rFonts w:ascii="Tahoma" w:hAnsi="Tahoma" w:cs="Tahoma"/>
                <w:b/>
                <w:sz w:val="18"/>
                <w:szCs w:val="18"/>
              </w:rPr>
              <w:t>Serviço</w:t>
            </w:r>
          </w:p>
        </w:tc>
        <w:tc>
          <w:tcPr>
            <w:tcW w:w="8063" w:type="dxa"/>
            <w:gridSpan w:val="4"/>
            <w:shd w:val="pct15" w:color="000000" w:fill="FFFFFF"/>
            <w:vAlign w:val="center"/>
          </w:tcPr>
          <w:p w:rsidR="00653FEE" w:rsidRPr="00165ADE" w:rsidRDefault="00653FEE" w:rsidP="00165ADE">
            <w:pPr>
              <w:pStyle w:val="Ttulo1"/>
            </w:pPr>
            <w:bookmarkStart w:id="84" w:name="_Toc98512672"/>
            <w:r w:rsidRPr="00165ADE">
              <w:t>incluirAlterarContato2</w:t>
            </w:r>
            <w:bookmarkEnd w:id="84"/>
          </w:p>
        </w:tc>
      </w:tr>
      <w:tr w:rsidR="00653FEE" w:rsidRPr="00825292" w:rsidTr="00000E67">
        <w:trPr>
          <w:trHeight w:val="364"/>
        </w:trPr>
        <w:tc>
          <w:tcPr>
            <w:tcW w:w="1727" w:type="dxa"/>
            <w:gridSpan w:val="2"/>
            <w:shd w:val="pct15" w:color="000000" w:fill="FFFFFF"/>
            <w:vAlign w:val="center"/>
          </w:tcPr>
          <w:p w:rsidR="00653FEE" w:rsidRPr="00F17516" w:rsidRDefault="00653FEE" w:rsidP="00000E67">
            <w:pPr>
              <w:rPr>
                <w:rFonts w:ascii="Tahoma" w:hAnsi="Tahoma" w:cs="Tahoma"/>
                <w:b/>
                <w:sz w:val="18"/>
                <w:szCs w:val="18"/>
              </w:rPr>
            </w:pPr>
            <w:r w:rsidRPr="00F17516">
              <w:rPr>
                <w:rFonts w:ascii="Tahoma" w:hAnsi="Tahoma" w:cs="Tahoma"/>
                <w:b/>
                <w:sz w:val="18"/>
                <w:szCs w:val="18"/>
              </w:rPr>
              <w:t>Descrição</w:t>
            </w:r>
          </w:p>
        </w:tc>
        <w:tc>
          <w:tcPr>
            <w:tcW w:w="8063" w:type="dxa"/>
            <w:gridSpan w:val="4"/>
            <w:shd w:val="pct15" w:color="000000" w:fill="FFFFFF"/>
            <w:vAlign w:val="center"/>
          </w:tcPr>
          <w:p w:rsidR="00653FEE" w:rsidRDefault="00653FEE" w:rsidP="00653FEE">
            <w:pPr>
              <w:rPr>
                <w:sz w:val="18"/>
                <w:szCs w:val="18"/>
              </w:rPr>
            </w:pPr>
            <w:r w:rsidRPr="00653FEE">
              <w:rPr>
                <w:sz w:val="18"/>
                <w:szCs w:val="18"/>
              </w:rPr>
              <w:t>Método para incluir ou alterar as informações dos contatos das pessoas no sistema Infobank em Manutenção &gt; Pessoas &gt; Cadastro, aba Contatos.</w:t>
            </w:r>
          </w:p>
          <w:p w:rsidR="00BB7A35" w:rsidRPr="00555355" w:rsidRDefault="00BB7A35" w:rsidP="00BB7A35">
            <w:pPr>
              <w:spacing w:before="20"/>
              <w:rPr>
                <w:sz w:val="18"/>
              </w:rPr>
            </w:pPr>
            <w:r w:rsidRPr="00555355">
              <w:rPr>
                <w:sz w:val="18"/>
              </w:rPr>
              <w:t xml:space="preserve">Esse método é semelhante ao método </w:t>
            </w:r>
            <w:r w:rsidRPr="00653FEE">
              <w:rPr>
                <w:sz w:val="18"/>
                <w:szCs w:val="18"/>
              </w:rPr>
              <w:t>incluirAlterarContato</w:t>
            </w:r>
            <w:r>
              <w:rPr>
                <w:sz w:val="18"/>
              </w:rPr>
              <w:t>, com a seguinte diferença</w:t>
            </w:r>
            <w:r w:rsidRPr="00555355">
              <w:rPr>
                <w:sz w:val="18"/>
              </w:rPr>
              <w:t>:</w:t>
            </w:r>
          </w:p>
          <w:p w:rsidR="00653FEE" w:rsidRPr="00BB7A35" w:rsidRDefault="00BB7A35" w:rsidP="00BB7A35">
            <w:pPr>
              <w:spacing w:before="20"/>
              <w:rPr>
                <w:sz w:val="18"/>
                <w:szCs w:val="18"/>
              </w:rPr>
            </w:pPr>
            <w:r w:rsidRPr="00555355">
              <w:rPr>
                <w:sz w:val="18"/>
              </w:rPr>
              <w:t>- A</w:t>
            </w:r>
            <w:r w:rsidR="00653FEE" w:rsidRPr="00653FEE">
              <w:rPr>
                <w:sz w:val="18"/>
                <w:szCs w:val="18"/>
              </w:rPr>
              <w:t>dição do campo dataNascimento</w:t>
            </w:r>
          </w:p>
        </w:tc>
      </w:tr>
      <w:tr w:rsidR="00653FEE" w:rsidRPr="009E62DF" w:rsidTr="00000E67">
        <w:trPr>
          <w:cantSplit/>
          <w:trHeight w:val="394"/>
        </w:trPr>
        <w:tc>
          <w:tcPr>
            <w:tcW w:w="9790" w:type="dxa"/>
            <w:gridSpan w:val="6"/>
          </w:tcPr>
          <w:p w:rsidR="00653FEE" w:rsidRPr="00EA6979" w:rsidRDefault="00653FEE" w:rsidP="00000E67">
            <w:pPr>
              <w:pStyle w:val="Corpo2"/>
              <w:ind w:hanging="608"/>
              <w:rPr>
                <w:b/>
                <w:sz w:val="18"/>
                <w:szCs w:val="18"/>
                <w:lang w:val="pt-BR" w:eastAsia="pt-BR"/>
              </w:rPr>
            </w:pPr>
            <w:r w:rsidRPr="00C079D3">
              <w:rPr>
                <w:b/>
                <w:sz w:val="18"/>
                <w:szCs w:val="18"/>
                <w:lang w:val="pt-BR" w:eastAsia="pt-BR"/>
              </w:rPr>
              <w:t>Parâmetros de Saída</w:t>
            </w:r>
          </w:p>
        </w:tc>
      </w:tr>
      <w:tr w:rsidR="00653FEE" w:rsidRPr="009E62DF" w:rsidTr="00000E67">
        <w:trPr>
          <w:cantSplit/>
          <w:trHeight w:val="394"/>
        </w:trPr>
        <w:tc>
          <w:tcPr>
            <w:tcW w:w="9790" w:type="dxa"/>
            <w:gridSpan w:val="6"/>
          </w:tcPr>
          <w:p w:rsidR="00653FEE" w:rsidRPr="00EA6979" w:rsidRDefault="00653FEE" w:rsidP="00000E67">
            <w:pPr>
              <w:pStyle w:val="Corpo2"/>
              <w:ind w:hanging="608"/>
              <w:rPr>
                <w:b/>
                <w:sz w:val="18"/>
                <w:szCs w:val="18"/>
                <w:lang w:val="pt-BR" w:eastAsia="pt-BR"/>
              </w:rPr>
            </w:pPr>
            <w:r w:rsidRPr="00C079D3">
              <w:rPr>
                <w:snapToGrid w:val="0"/>
                <w:color w:val="000000"/>
                <w:sz w:val="18"/>
                <w:lang w:val="pt-BR" w:eastAsia="pt-BR"/>
              </w:rPr>
              <w:t>Não há parametro de saída.</w:t>
            </w:r>
          </w:p>
        </w:tc>
      </w:tr>
      <w:tr w:rsidR="00653FEE" w:rsidRPr="009E62DF" w:rsidTr="00000E67">
        <w:trPr>
          <w:cantSplit/>
          <w:trHeight w:val="394"/>
        </w:trPr>
        <w:tc>
          <w:tcPr>
            <w:tcW w:w="9790" w:type="dxa"/>
            <w:gridSpan w:val="6"/>
          </w:tcPr>
          <w:p w:rsidR="00653FEE" w:rsidRPr="00EA6979" w:rsidRDefault="00653FEE" w:rsidP="00000E67">
            <w:pPr>
              <w:pStyle w:val="Corpo2"/>
              <w:ind w:hanging="608"/>
              <w:rPr>
                <w:b/>
                <w:sz w:val="18"/>
                <w:szCs w:val="18"/>
                <w:lang w:val="pt-BR" w:eastAsia="pt-BR"/>
              </w:rPr>
            </w:pPr>
            <w:r w:rsidRPr="00C079D3">
              <w:rPr>
                <w:b/>
                <w:sz w:val="18"/>
                <w:szCs w:val="18"/>
                <w:lang w:val="pt-BR" w:eastAsia="pt-BR"/>
              </w:rPr>
              <w:t>Parâmetros de Entrada</w:t>
            </w:r>
          </w:p>
        </w:tc>
      </w:tr>
      <w:tr w:rsidR="00653FEE" w:rsidRPr="00F073A6" w:rsidTr="00000E67">
        <w:tblPrEx>
          <w:tblCellMar>
            <w:left w:w="30" w:type="dxa"/>
            <w:right w:w="30" w:type="dxa"/>
          </w:tblCellMar>
        </w:tblPrEx>
        <w:trPr>
          <w:trHeight w:val="250"/>
        </w:trPr>
        <w:tc>
          <w:tcPr>
            <w:tcW w:w="1152" w:type="dxa"/>
            <w:vAlign w:val="center"/>
          </w:tcPr>
          <w:p w:rsidR="00653FEE" w:rsidRPr="00641D2B" w:rsidRDefault="00653FEE" w:rsidP="00000E67">
            <w:pPr>
              <w:jc w:val="center"/>
              <w:rPr>
                <w:rFonts w:ascii="Tahoma" w:hAnsi="Tahoma" w:cs="Tahoma"/>
                <w:b/>
                <w:snapToGrid w:val="0"/>
                <w:color w:val="000000"/>
                <w:sz w:val="16"/>
                <w:szCs w:val="16"/>
              </w:rPr>
            </w:pPr>
            <w:r w:rsidRPr="00641D2B">
              <w:rPr>
                <w:rFonts w:ascii="Tahoma" w:hAnsi="Tahoma" w:cs="Tahoma"/>
                <w:b/>
                <w:snapToGrid w:val="0"/>
                <w:color w:val="000000"/>
                <w:sz w:val="16"/>
                <w:szCs w:val="16"/>
              </w:rPr>
              <w:t>Tipo</w:t>
            </w:r>
          </w:p>
        </w:tc>
        <w:tc>
          <w:tcPr>
            <w:tcW w:w="2015" w:type="dxa"/>
            <w:gridSpan w:val="2"/>
            <w:vAlign w:val="center"/>
          </w:tcPr>
          <w:p w:rsidR="00653FEE" w:rsidRPr="00641D2B" w:rsidRDefault="00653FEE" w:rsidP="00000E67">
            <w:pPr>
              <w:jc w:val="center"/>
              <w:rPr>
                <w:rFonts w:ascii="Tahoma" w:hAnsi="Tahoma" w:cs="Tahoma"/>
                <w:b/>
                <w:snapToGrid w:val="0"/>
                <w:color w:val="000000"/>
                <w:sz w:val="16"/>
                <w:szCs w:val="16"/>
              </w:rPr>
            </w:pPr>
            <w:r w:rsidRPr="00641D2B">
              <w:rPr>
                <w:rFonts w:ascii="Tahoma" w:hAnsi="Tahoma" w:cs="Tahoma"/>
                <w:b/>
                <w:snapToGrid w:val="0"/>
                <w:color w:val="000000"/>
                <w:sz w:val="16"/>
                <w:szCs w:val="16"/>
              </w:rPr>
              <w:t>Nome do Campo</w:t>
            </w:r>
          </w:p>
        </w:tc>
        <w:tc>
          <w:tcPr>
            <w:tcW w:w="720" w:type="dxa"/>
            <w:vAlign w:val="center"/>
          </w:tcPr>
          <w:p w:rsidR="00653FEE" w:rsidRPr="00641D2B" w:rsidRDefault="00653FEE" w:rsidP="00000E67">
            <w:pPr>
              <w:jc w:val="center"/>
              <w:rPr>
                <w:rFonts w:ascii="Tahoma" w:hAnsi="Tahoma" w:cs="Tahoma"/>
                <w:b/>
                <w:snapToGrid w:val="0"/>
                <w:color w:val="000000"/>
                <w:sz w:val="16"/>
                <w:szCs w:val="16"/>
              </w:rPr>
            </w:pPr>
            <w:r w:rsidRPr="00641D2B">
              <w:rPr>
                <w:rFonts w:ascii="Tahoma" w:hAnsi="Tahoma" w:cs="Tahoma"/>
                <w:b/>
                <w:snapToGrid w:val="0"/>
                <w:color w:val="000000"/>
                <w:sz w:val="16"/>
                <w:szCs w:val="16"/>
              </w:rPr>
              <w:t>Tam</w:t>
            </w:r>
          </w:p>
        </w:tc>
        <w:tc>
          <w:tcPr>
            <w:tcW w:w="2448" w:type="dxa"/>
            <w:vAlign w:val="center"/>
          </w:tcPr>
          <w:p w:rsidR="00653FEE" w:rsidRPr="00641D2B" w:rsidRDefault="00653FEE" w:rsidP="00000E67">
            <w:pPr>
              <w:jc w:val="center"/>
              <w:rPr>
                <w:rFonts w:ascii="Tahoma" w:hAnsi="Tahoma" w:cs="Tahoma"/>
                <w:b/>
                <w:i/>
                <w:sz w:val="16"/>
                <w:szCs w:val="16"/>
              </w:rPr>
            </w:pPr>
            <w:r w:rsidRPr="00641D2B">
              <w:rPr>
                <w:rFonts w:ascii="Tahoma" w:hAnsi="Tahoma" w:cs="Tahoma"/>
                <w:b/>
                <w:snapToGrid w:val="0"/>
                <w:sz w:val="16"/>
                <w:szCs w:val="16"/>
              </w:rPr>
              <w:t>Formato</w:t>
            </w:r>
          </w:p>
        </w:tc>
        <w:tc>
          <w:tcPr>
            <w:tcW w:w="3455" w:type="dxa"/>
            <w:vAlign w:val="center"/>
          </w:tcPr>
          <w:p w:rsidR="00653FEE" w:rsidRPr="00641D2B" w:rsidRDefault="00653FEE" w:rsidP="00000E67">
            <w:pPr>
              <w:jc w:val="center"/>
              <w:rPr>
                <w:rFonts w:ascii="Tahoma" w:hAnsi="Tahoma" w:cs="Tahoma"/>
                <w:b/>
                <w:snapToGrid w:val="0"/>
                <w:color w:val="000000"/>
                <w:sz w:val="16"/>
                <w:szCs w:val="16"/>
              </w:rPr>
            </w:pPr>
            <w:r w:rsidRPr="00641D2B">
              <w:rPr>
                <w:rFonts w:ascii="Tahoma" w:hAnsi="Tahoma" w:cs="Tahoma"/>
                <w:b/>
                <w:snapToGrid w:val="0"/>
                <w:color w:val="000000"/>
                <w:sz w:val="16"/>
                <w:szCs w:val="16"/>
              </w:rPr>
              <w:t>Descrição</w:t>
            </w:r>
          </w:p>
        </w:tc>
      </w:tr>
      <w:tr w:rsidR="00653FEE" w:rsidRPr="00AD6627" w:rsidTr="00000E67">
        <w:trPr>
          <w:cantSplit/>
          <w:trHeight w:val="320"/>
        </w:trPr>
        <w:tc>
          <w:tcPr>
            <w:tcW w:w="1152"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653FEE" w:rsidRPr="00641D2B" w:rsidRDefault="00653FEE" w:rsidP="00000E67">
            <w:pPr>
              <w:rPr>
                <w:rFonts w:cs="Arial"/>
                <w:snapToGrid w:val="0"/>
                <w:color w:val="000000"/>
                <w:sz w:val="16"/>
                <w:szCs w:val="16"/>
              </w:rPr>
            </w:pPr>
            <w:r w:rsidRPr="00641D2B">
              <w:rPr>
                <w:rFonts w:cs="Arial"/>
                <w:snapToGrid w:val="0"/>
                <w:sz w:val="16"/>
                <w:szCs w:val="16"/>
              </w:rPr>
              <w:t>operacao</w:t>
            </w:r>
          </w:p>
        </w:tc>
        <w:tc>
          <w:tcPr>
            <w:tcW w:w="720"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01</w:t>
            </w:r>
          </w:p>
        </w:tc>
        <w:tc>
          <w:tcPr>
            <w:tcW w:w="2448"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1 - Alfanumerico</w:t>
            </w:r>
          </w:p>
          <w:p w:rsidR="00653FEE" w:rsidRPr="00641D2B" w:rsidRDefault="00653FEE" w:rsidP="00000E67">
            <w:pPr>
              <w:rPr>
                <w:rFonts w:cs="Arial"/>
                <w:snapToGrid w:val="0"/>
                <w:color w:val="000000"/>
                <w:sz w:val="16"/>
                <w:szCs w:val="16"/>
              </w:rPr>
            </w:pPr>
          </w:p>
        </w:tc>
        <w:tc>
          <w:tcPr>
            <w:tcW w:w="3455" w:type="dxa"/>
          </w:tcPr>
          <w:p w:rsidR="00653FEE" w:rsidRPr="00641D2B" w:rsidRDefault="00653FEE" w:rsidP="00000E67">
            <w:pPr>
              <w:rPr>
                <w:rFonts w:cs="Arial"/>
                <w:snapToGrid w:val="0"/>
                <w:sz w:val="16"/>
                <w:szCs w:val="16"/>
              </w:rPr>
            </w:pPr>
            <w:r w:rsidRPr="00641D2B">
              <w:rPr>
                <w:rFonts w:cs="Arial"/>
                <w:snapToGrid w:val="0"/>
                <w:sz w:val="16"/>
                <w:szCs w:val="16"/>
              </w:rPr>
              <w:t>I - inclusão</w:t>
            </w:r>
          </w:p>
          <w:p w:rsidR="00653FEE" w:rsidRPr="00641D2B" w:rsidRDefault="00653FEE" w:rsidP="00000E67">
            <w:pPr>
              <w:rPr>
                <w:rFonts w:cs="Arial"/>
                <w:snapToGrid w:val="0"/>
                <w:sz w:val="16"/>
                <w:szCs w:val="16"/>
              </w:rPr>
            </w:pPr>
            <w:r w:rsidRPr="00641D2B">
              <w:rPr>
                <w:rFonts w:cs="Arial"/>
                <w:snapToGrid w:val="0"/>
                <w:sz w:val="16"/>
                <w:szCs w:val="16"/>
              </w:rPr>
              <w:t>A - alteração</w:t>
            </w:r>
          </w:p>
        </w:tc>
      </w:tr>
      <w:tr w:rsidR="00653FEE" w:rsidRPr="00FD29B8" w:rsidTr="00000E67">
        <w:trPr>
          <w:cantSplit/>
          <w:trHeight w:val="320"/>
        </w:trPr>
        <w:tc>
          <w:tcPr>
            <w:tcW w:w="1152"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653FEE" w:rsidRPr="00641D2B" w:rsidRDefault="00653FEE" w:rsidP="00000E67">
            <w:pPr>
              <w:rPr>
                <w:rFonts w:cs="Arial"/>
                <w:sz w:val="16"/>
                <w:szCs w:val="16"/>
              </w:rPr>
            </w:pPr>
            <w:r w:rsidRPr="00641D2B">
              <w:rPr>
                <w:rFonts w:cs="Arial"/>
                <w:sz w:val="16"/>
                <w:szCs w:val="16"/>
              </w:rPr>
              <w:t>cgcCpf</w:t>
            </w:r>
          </w:p>
        </w:tc>
        <w:tc>
          <w:tcPr>
            <w:tcW w:w="720"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15</w:t>
            </w:r>
          </w:p>
        </w:tc>
        <w:tc>
          <w:tcPr>
            <w:tcW w:w="2448"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1 - Alfanumerico</w:t>
            </w:r>
          </w:p>
          <w:p w:rsidR="00653FEE" w:rsidRPr="00641D2B" w:rsidRDefault="00653FEE" w:rsidP="00000E67">
            <w:pPr>
              <w:rPr>
                <w:rFonts w:cs="Arial"/>
                <w:snapToGrid w:val="0"/>
                <w:color w:val="000000"/>
                <w:sz w:val="16"/>
                <w:szCs w:val="16"/>
              </w:rPr>
            </w:pPr>
          </w:p>
        </w:tc>
        <w:tc>
          <w:tcPr>
            <w:tcW w:w="3455" w:type="dxa"/>
            <w:vMerge w:val="restart"/>
          </w:tcPr>
          <w:p w:rsidR="00653FEE" w:rsidRPr="00641D2B" w:rsidRDefault="00653FEE" w:rsidP="00000E67">
            <w:pPr>
              <w:rPr>
                <w:rFonts w:cs="Arial"/>
                <w:sz w:val="16"/>
                <w:szCs w:val="16"/>
              </w:rPr>
            </w:pPr>
            <w:r w:rsidRPr="00641D2B">
              <w:rPr>
                <w:rFonts w:cs="Arial"/>
                <w:snapToGrid w:val="0"/>
                <w:color w:val="000000"/>
                <w:sz w:val="16"/>
                <w:szCs w:val="16"/>
              </w:rPr>
              <w:t>CNPJ/CPF e sequencia da pessoa.</w:t>
            </w:r>
            <w:r w:rsidRPr="00641D2B">
              <w:rPr>
                <w:rFonts w:cs="Arial"/>
                <w:sz w:val="16"/>
                <w:szCs w:val="16"/>
              </w:rPr>
              <w:t xml:space="preserve"> </w:t>
            </w:r>
          </w:p>
          <w:p w:rsidR="00653FEE" w:rsidRPr="00641D2B" w:rsidRDefault="00653FEE" w:rsidP="00000E67">
            <w:pPr>
              <w:rPr>
                <w:rFonts w:cs="Arial"/>
                <w:sz w:val="16"/>
                <w:szCs w:val="16"/>
              </w:rPr>
            </w:pPr>
            <w:r w:rsidRPr="00641D2B">
              <w:rPr>
                <w:rFonts w:cs="Arial"/>
                <w:snapToGrid w:val="0"/>
                <w:color w:val="000000"/>
                <w:sz w:val="16"/>
                <w:szCs w:val="16"/>
              </w:rPr>
              <w:t>Somente caracteres numéricos.</w:t>
            </w:r>
          </w:p>
          <w:p w:rsidR="00653FEE" w:rsidRPr="00641D2B" w:rsidRDefault="00653FEE" w:rsidP="00000E67">
            <w:pPr>
              <w:rPr>
                <w:rFonts w:cs="Arial"/>
                <w:snapToGrid w:val="0"/>
                <w:color w:val="000000"/>
                <w:sz w:val="16"/>
                <w:szCs w:val="16"/>
              </w:rPr>
            </w:pPr>
            <w:r w:rsidRPr="00641D2B">
              <w:rPr>
                <w:rFonts w:cs="Arial"/>
                <w:snapToGrid w:val="0"/>
                <w:color w:val="000000"/>
                <w:sz w:val="16"/>
                <w:szCs w:val="16"/>
              </w:rPr>
              <w:t>Devem estar previamente cadastrados no cadastro de Pessoas do sistema Infobank (Manutenção &gt; Pessoas &gt; Cadastro).</w:t>
            </w:r>
          </w:p>
        </w:tc>
      </w:tr>
      <w:tr w:rsidR="00653FEE" w:rsidRPr="00AC5EE9" w:rsidTr="00000E67">
        <w:trPr>
          <w:cantSplit/>
          <w:trHeight w:val="320"/>
        </w:trPr>
        <w:tc>
          <w:tcPr>
            <w:tcW w:w="1152"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653FEE" w:rsidRPr="00641D2B" w:rsidRDefault="00653FEE" w:rsidP="00000E67">
            <w:pPr>
              <w:rPr>
                <w:rFonts w:cs="Arial"/>
                <w:sz w:val="16"/>
                <w:szCs w:val="16"/>
              </w:rPr>
            </w:pPr>
            <w:r w:rsidRPr="00641D2B">
              <w:rPr>
                <w:rFonts w:cs="Arial"/>
                <w:sz w:val="16"/>
                <w:szCs w:val="16"/>
              </w:rPr>
              <w:t>sequencia</w:t>
            </w:r>
          </w:p>
        </w:tc>
        <w:tc>
          <w:tcPr>
            <w:tcW w:w="720"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01</w:t>
            </w:r>
          </w:p>
        </w:tc>
        <w:tc>
          <w:tcPr>
            <w:tcW w:w="2448"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1 - Alfanumerico</w:t>
            </w:r>
          </w:p>
          <w:p w:rsidR="00653FEE" w:rsidRPr="00641D2B" w:rsidRDefault="00653FEE" w:rsidP="00000E67">
            <w:pPr>
              <w:rPr>
                <w:rFonts w:cs="Arial"/>
                <w:snapToGrid w:val="0"/>
                <w:color w:val="000000"/>
                <w:sz w:val="16"/>
                <w:szCs w:val="16"/>
              </w:rPr>
            </w:pPr>
          </w:p>
        </w:tc>
        <w:tc>
          <w:tcPr>
            <w:tcW w:w="3455" w:type="dxa"/>
            <w:vMerge/>
          </w:tcPr>
          <w:p w:rsidR="00653FEE" w:rsidRPr="00641D2B" w:rsidRDefault="00653FEE" w:rsidP="00000E67">
            <w:pPr>
              <w:rPr>
                <w:rFonts w:cs="Arial"/>
                <w:snapToGrid w:val="0"/>
                <w:sz w:val="16"/>
                <w:szCs w:val="16"/>
              </w:rPr>
            </w:pPr>
          </w:p>
        </w:tc>
      </w:tr>
      <w:tr w:rsidR="00653FEE" w:rsidRPr="00AC5EE9" w:rsidTr="00000E67">
        <w:trPr>
          <w:cantSplit/>
          <w:trHeight w:val="320"/>
        </w:trPr>
        <w:tc>
          <w:tcPr>
            <w:tcW w:w="1152"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653FEE" w:rsidRPr="00641D2B" w:rsidRDefault="00653FEE" w:rsidP="00000E67">
            <w:pPr>
              <w:rPr>
                <w:rFonts w:cs="Arial"/>
                <w:sz w:val="16"/>
                <w:szCs w:val="16"/>
              </w:rPr>
            </w:pPr>
            <w:r w:rsidRPr="00641D2B">
              <w:rPr>
                <w:rFonts w:cs="Arial"/>
                <w:sz w:val="16"/>
                <w:szCs w:val="16"/>
              </w:rPr>
              <w:t>codContato</w:t>
            </w:r>
          </w:p>
        </w:tc>
        <w:tc>
          <w:tcPr>
            <w:tcW w:w="720"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02</w:t>
            </w:r>
          </w:p>
        </w:tc>
        <w:tc>
          <w:tcPr>
            <w:tcW w:w="2448"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1 - Alfanumerico</w:t>
            </w:r>
          </w:p>
          <w:p w:rsidR="00653FEE" w:rsidRPr="00641D2B" w:rsidRDefault="00653FEE" w:rsidP="00000E67">
            <w:pPr>
              <w:rPr>
                <w:rFonts w:cs="Arial"/>
                <w:snapToGrid w:val="0"/>
                <w:color w:val="000000"/>
                <w:sz w:val="16"/>
                <w:szCs w:val="16"/>
              </w:rPr>
            </w:pPr>
          </w:p>
        </w:tc>
        <w:tc>
          <w:tcPr>
            <w:tcW w:w="3455" w:type="dxa"/>
          </w:tcPr>
          <w:p w:rsidR="00653FEE" w:rsidRPr="00EA6979" w:rsidRDefault="00653FEE" w:rsidP="00000E67">
            <w:pPr>
              <w:pStyle w:val="Grid"/>
              <w:rPr>
                <w:sz w:val="16"/>
                <w:szCs w:val="16"/>
                <w:lang w:val="pt-BR" w:eastAsia="pt-BR"/>
              </w:rPr>
            </w:pPr>
            <w:r w:rsidRPr="00C079D3">
              <w:rPr>
                <w:sz w:val="16"/>
                <w:szCs w:val="16"/>
                <w:lang w:val="pt-BR" w:eastAsia="pt-BR"/>
              </w:rPr>
              <w:t>Sequencial para cadastrar N contatos para um mesmo cgcCpf e sequencia.</w:t>
            </w:r>
          </w:p>
          <w:p w:rsidR="00653FEE" w:rsidRPr="00641D2B" w:rsidRDefault="00653FEE" w:rsidP="00000E67">
            <w:pPr>
              <w:rPr>
                <w:rFonts w:cs="Arial"/>
                <w:snapToGrid w:val="0"/>
                <w:sz w:val="16"/>
                <w:szCs w:val="16"/>
              </w:rPr>
            </w:pPr>
            <w:r w:rsidRPr="00641D2B">
              <w:rPr>
                <w:rFonts w:cs="Arial"/>
                <w:snapToGrid w:val="0"/>
                <w:sz w:val="16"/>
                <w:szCs w:val="16"/>
              </w:rPr>
              <w:t>Sequencial de 01 a 99, deve ser formatado com zeros a esquerda.</w:t>
            </w:r>
          </w:p>
        </w:tc>
      </w:tr>
      <w:tr w:rsidR="00653FEE" w:rsidRPr="00E010D0" w:rsidTr="00000E67">
        <w:trPr>
          <w:cantSplit/>
          <w:trHeight w:val="499"/>
        </w:trPr>
        <w:tc>
          <w:tcPr>
            <w:tcW w:w="1152"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653FEE" w:rsidRPr="00641D2B" w:rsidRDefault="00653FEE" w:rsidP="00000E67">
            <w:pPr>
              <w:rPr>
                <w:rFonts w:cs="Arial"/>
                <w:sz w:val="16"/>
                <w:szCs w:val="16"/>
              </w:rPr>
            </w:pPr>
            <w:r w:rsidRPr="00641D2B">
              <w:rPr>
                <w:rFonts w:cs="Arial"/>
                <w:sz w:val="16"/>
                <w:szCs w:val="16"/>
              </w:rPr>
              <w:t>nome</w:t>
            </w:r>
          </w:p>
        </w:tc>
        <w:tc>
          <w:tcPr>
            <w:tcW w:w="720"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35</w:t>
            </w:r>
          </w:p>
        </w:tc>
        <w:tc>
          <w:tcPr>
            <w:tcW w:w="2448"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1 - Alfanumerico</w:t>
            </w:r>
          </w:p>
          <w:p w:rsidR="00653FEE" w:rsidRPr="00641D2B" w:rsidRDefault="00653FEE" w:rsidP="00000E67">
            <w:pPr>
              <w:rPr>
                <w:rFonts w:cs="Arial"/>
                <w:snapToGrid w:val="0"/>
                <w:color w:val="000000"/>
                <w:sz w:val="16"/>
                <w:szCs w:val="16"/>
              </w:rPr>
            </w:pPr>
          </w:p>
        </w:tc>
        <w:tc>
          <w:tcPr>
            <w:tcW w:w="3455" w:type="dxa"/>
          </w:tcPr>
          <w:p w:rsidR="00653FEE" w:rsidRPr="00EA6979" w:rsidRDefault="00653FEE" w:rsidP="00000E67">
            <w:pPr>
              <w:pStyle w:val="Grid"/>
              <w:rPr>
                <w:sz w:val="16"/>
                <w:szCs w:val="16"/>
                <w:lang w:val="pt-BR" w:eastAsia="pt-BR"/>
              </w:rPr>
            </w:pPr>
            <w:r w:rsidRPr="00C079D3">
              <w:rPr>
                <w:sz w:val="16"/>
                <w:szCs w:val="16"/>
                <w:lang w:val="pt-BR" w:eastAsia="pt-BR"/>
              </w:rPr>
              <w:t>Nome do contato</w:t>
            </w:r>
          </w:p>
        </w:tc>
      </w:tr>
      <w:tr w:rsidR="00653FEE" w:rsidRPr="00016DF0" w:rsidTr="00000E67">
        <w:trPr>
          <w:cantSplit/>
          <w:trHeight w:val="499"/>
        </w:trPr>
        <w:tc>
          <w:tcPr>
            <w:tcW w:w="1152"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653FEE" w:rsidRPr="00641D2B" w:rsidRDefault="00653FEE" w:rsidP="00000E67">
            <w:pPr>
              <w:rPr>
                <w:rFonts w:cs="Arial"/>
                <w:sz w:val="16"/>
                <w:szCs w:val="16"/>
              </w:rPr>
            </w:pPr>
            <w:r w:rsidRPr="00641D2B">
              <w:rPr>
                <w:rFonts w:cs="Arial"/>
                <w:sz w:val="16"/>
                <w:szCs w:val="16"/>
              </w:rPr>
              <w:t>telefone</w:t>
            </w:r>
          </w:p>
        </w:tc>
        <w:tc>
          <w:tcPr>
            <w:tcW w:w="720"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12</w:t>
            </w:r>
          </w:p>
        </w:tc>
        <w:tc>
          <w:tcPr>
            <w:tcW w:w="2448"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4 - Alfanumerico</w:t>
            </w:r>
          </w:p>
          <w:p w:rsidR="00653FEE" w:rsidRPr="00641D2B" w:rsidRDefault="00653FEE" w:rsidP="00000E67">
            <w:pPr>
              <w:rPr>
                <w:rFonts w:cs="Arial"/>
                <w:snapToGrid w:val="0"/>
                <w:color w:val="000000"/>
                <w:sz w:val="16"/>
                <w:szCs w:val="16"/>
              </w:rPr>
            </w:pPr>
          </w:p>
        </w:tc>
        <w:tc>
          <w:tcPr>
            <w:tcW w:w="3455" w:type="dxa"/>
          </w:tcPr>
          <w:p w:rsidR="00653FEE" w:rsidRPr="00EA6979" w:rsidRDefault="00653FEE" w:rsidP="00000E67">
            <w:pPr>
              <w:pStyle w:val="Grid"/>
              <w:rPr>
                <w:sz w:val="16"/>
                <w:szCs w:val="16"/>
                <w:lang w:val="pt-BR" w:eastAsia="pt-BR"/>
              </w:rPr>
            </w:pPr>
            <w:r w:rsidRPr="00C079D3">
              <w:rPr>
                <w:sz w:val="16"/>
                <w:szCs w:val="16"/>
                <w:lang w:val="pt-BR" w:eastAsia="pt-BR"/>
              </w:rPr>
              <w:t>Telefone</w:t>
            </w:r>
          </w:p>
        </w:tc>
      </w:tr>
      <w:tr w:rsidR="00653FEE" w:rsidRPr="00612635" w:rsidTr="00000E67">
        <w:trPr>
          <w:cantSplit/>
          <w:trHeight w:val="499"/>
        </w:trPr>
        <w:tc>
          <w:tcPr>
            <w:tcW w:w="1152"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653FEE" w:rsidRPr="00641D2B" w:rsidRDefault="00653FEE" w:rsidP="00000E67">
            <w:pPr>
              <w:rPr>
                <w:rFonts w:cs="Arial"/>
                <w:sz w:val="16"/>
                <w:szCs w:val="16"/>
              </w:rPr>
            </w:pPr>
            <w:r w:rsidRPr="00641D2B">
              <w:rPr>
                <w:rFonts w:cs="Arial"/>
                <w:sz w:val="16"/>
                <w:szCs w:val="16"/>
              </w:rPr>
              <w:t>ramalTelefone</w:t>
            </w:r>
          </w:p>
        </w:tc>
        <w:tc>
          <w:tcPr>
            <w:tcW w:w="720"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4</w:t>
            </w:r>
          </w:p>
        </w:tc>
        <w:tc>
          <w:tcPr>
            <w:tcW w:w="2448"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4 - Alfanumerico</w:t>
            </w:r>
          </w:p>
          <w:p w:rsidR="00653FEE" w:rsidRPr="00641D2B" w:rsidRDefault="00653FEE" w:rsidP="00000E67">
            <w:pPr>
              <w:rPr>
                <w:rFonts w:cs="Arial"/>
                <w:snapToGrid w:val="0"/>
                <w:color w:val="000000"/>
                <w:sz w:val="16"/>
                <w:szCs w:val="16"/>
              </w:rPr>
            </w:pPr>
          </w:p>
        </w:tc>
        <w:tc>
          <w:tcPr>
            <w:tcW w:w="3455" w:type="dxa"/>
          </w:tcPr>
          <w:p w:rsidR="00653FEE" w:rsidRPr="00EA6979" w:rsidRDefault="00653FEE" w:rsidP="00000E67">
            <w:pPr>
              <w:pStyle w:val="Grid"/>
              <w:rPr>
                <w:sz w:val="16"/>
                <w:szCs w:val="16"/>
                <w:lang w:val="pt-BR" w:eastAsia="pt-BR"/>
              </w:rPr>
            </w:pPr>
            <w:r w:rsidRPr="00C079D3">
              <w:rPr>
                <w:sz w:val="16"/>
                <w:szCs w:val="16"/>
                <w:lang w:val="pt-BR" w:eastAsia="pt-BR"/>
              </w:rPr>
              <w:t>Ramal do telefone</w:t>
            </w:r>
          </w:p>
        </w:tc>
      </w:tr>
      <w:tr w:rsidR="00653FEE" w:rsidRPr="00612635" w:rsidTr="00000E67">
        <w:trPr>
          <w:cantSplit/>
          <w:trHeight w:val="499"/>
        </w:trPr>
        <w:tc>
          <w:tcPr>
            <w:tcW w:w="1152"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653FEE" w:rsidRPr="00641D2B" w:rsidRDefault="00653FEE" w:rsidP="00000E67">
            <w:pPr>
              <w:autoSpaceDE w:val="0"/>
              <w:autoSpaceDN w:val="0"/>
              <w:adjustRightInd w:val="0"/>
              <w:rPr>
                <w:rFonts w:cs="Arial"/>
                <w:noProof/>
                <w:sz w:val="16"/>
                <w:szCs w:val="16"/>
              </w:rPr>
            </w:pPr>
            <w:r w:rsidRPr="00641D2B">
              <w:rPr>
                <w:rFonts w:cs="Arial"/>
                <w:noProof/>
                <w:sz w:val="16"/>
                <w:szCs w:val="16"/>
              </w:rPr>
              <w:t>fax</w:t>
            </w:r>
          </w:p>
        </w:tc>
        <w:tc>
          <w:tcPr>
            <w:tcW w:w="720"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12</w:t>
            </w:r>
          </w:p>
        </w:tc>
        <w:tc>
          <w:tcPr>
            <w:tcW w:w="2448"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4 - Alfanumerico</w:t>
            </w:r>
          </w:p>
          <w:p w:rsidR="00653FEE" w:rsidRPr="00641D2B" w:rsidRDefault="00653FEE" w:rsidP="00000E67">
            <w:pPr>
              <w:rPr>
                <w:rFonts w:cs="Arial"/>
                <w:snapToGrid w:val="0"/>
                <w:color w:val="000000"/>
                <w:sz w:val="16"/>
                <w:szCs w:val="16"/>
              </w:rPr>
            </w:pPr>
          </w:p>
        </w:tc>
        <w:tc>
          <w:tcPr>
            <w:tcW w:w="3455" w:type="dxa"/>
          </w:tcPr>
          <w:p w:rsidR="00653FEE" w:rsidRPr="00EA6979" w:rsidRDefault="00653FEE" w:rsidP="00000E67">
            <w:pPr>
              <w:pStyle w:val="Grid"/>
              <w:rPr>
                <w:sz w:val="16"/>
                <w:szCs w:val="16"/>
                <w:lang w:val="pt-BR" w:eastAsia="pt-BR"/>
              </w:rPr>
            </w:pPr>
            <w:r w:rsidRPr="00C079D3">
              <w:rPr>
                <w:sz w:val="16"/>
                <w:szCs w:val="16"/>
                <w:lang w:val="pt-BR" w:eastAsia="pt-BR"/>
              </w:rPr>
              <w:t>Fax</w:t>
            </w:r>
          </w:p>
        </w:tc>
      </w:tr>
      <w:tr w:rsidR="00653FEE" w:rsidRPr="00612635" w:rsidTr="00000E67">
        <w:trPr>
          <w:cantSplit/>
          <w:trHeight w:val="499"/>
        </w:trPr>
        <w:tc>
          <w:tcPr>
            <w:tcW w:w="1152"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653FEE" w:rsidRPr="00641D2B" w:rsidRDefault="00653FEE" w:rsidP="00000E67">
            <w:pPr>
              <w:autoSpaceDE w:val="0"/>
              <w:autoSpaceDN w:val="0"/>
              <w:adjustRightInd w:val="0"/>
              <w:rPr>
                <w:rFonts w:cs="Arial"/>
                <w:noProof/>
                <w:sz w:val="16"/>
                <w:szCs w:val="16"/>
              </w:rPr>
            </w:pPr>
            <w:r w:rsidRPr="00641D2B">
              <w:rPr>
                <w:rFonts w:cs="Arial"/>
                <w:noProof/>
                <w:sz w:val="16"/>
                <w:szCs w:val="16"/>
              </w:rPr>
              <w:t>ramalFax</w:t>
            </w:r>
          </w:p>
        </w:tc>
        <w:tc>
          <w:tcPr>
            <w:tcW w:w="720"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4</w:t>
            </w:r>
          </w:p>
        </w:tc>
        <w:tc>
          <w:tcPr>
            <w:tcW w:w="2448"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4 - Alfanumerico</w:t>
            </w:r>
          </w:p>
          <w:p w:rsidR="00653FEE" w:rsidRPr="00641D2B" w:rsidRDefault="00653FEE" w:rsidP="00000E67">
            <w:pPr>
              <w:rPr>
                <w:rFonts w:cs="Arial"/>
                <w:snapToGrid w:val="0"/>
                <w:color w:val="000000"/>
                <w:sz w:val="16"/>
                <w:szCs w:val="16"/>
              </w:rPr>
            </w:pPr>
          </w:p>
        </w:tc>
        <w:tc>
          <w:tcPr>
            <w:tcW w:w="3455" w:type="dxa"/>
          </w:tcPr>
          <w:p w:rsidR="00653FEE" w:rsidRPr="00EA6979" w:rsidRDefault="00653FEE" w:rsidP="00000E67">
            <w:pPr>
              <w:pStyle w:val="Grid"/>
              <w:rPr>
                <w:sz w:val="16"/>
                <w:szCs w:val="16"/>
                <w:lang w:val="pt-BR" w:eastAsia="pt-BR"/>
              </w:rPr>
            </w:pPr>
            <w:r w:rsidRPr="00C079D3">
              <w:rPr>
                <w:sz w:val="16"/>
                <w:szCs w:val="16"/>
                <w:lang w:val="pt-BR" w:eastAsia="pt-BR"/>
              </w:rPr>
              <w:t>Ramal do fax</w:t>
            </w:r>
          </w:p>
        </w:tc>
      </w:tr>
      <w:tr w:rsidR="00653FEE" w:rsidRPr="00612635" w:rsidTr="00000E67">
        <w:trPr>
          <w:cantSplit/>
          <w:trHeight w:val="499"/>
        </w:trPr>
        <w:tc>
          <w:tcPr>
            <w:tcW w:w="1152"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653FEE" w:rsidRPr="00641D2B" w:rsidRDefault="00653FEE" w:rsidP="00000E67">
            <w:pPr>
              <w:autoSpaceDE w:val="0"/>
              <w:autoSpaceDN w:val="0"/>
              <w:adjustRightInd w:val="0"/>
              <w:rPr>
                <w:rFonts w:cs="Arial"/>
                <w:noProof/>
                <w:sz w:val="16"/>
                <w:szCs w:val="16"/>
              </w:rPr>
            </w:pPr>
            <w:r w:rsidRPr="00641D2B">
              <w:rPr>
                <w:rFonts w:cs="Arial"/>
                <w:noProof/>
                <w:sz w:val="16"/>
                <w:szCs w:val="16"/>
              </w:rPr>
              <w:t>email</w:t>
            </w:r>
          </w:p>
        </w:tc>
        <w:tc>
          <w:tcPr>
            <w:tcW w:w="720"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75</w:t>
            </w:r>
          </w:p>
        </w:tc>
        <w:tc>
          <w:tcPr>
            <w:tcW w:w="2448"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4 - Alfanumerico</w:t>
            </w:r>
          </w:p>
        </w:tc>
        <w:tc>
          <w:tcPr>
            <w:tcW w:w="3455" w:type="dxa"/>
          </w:tcPr>
          <w:p w:rsidR="00653FEE" w:rsidRPr="00EA6979" w:rsidRDefault="00653FEE" w:rsidP="00000E67">
            <w:pPr>
              <w:pStyle w:val="Grid"/>
              <w:rPr>
                <w:sz w:val="16"/>
                <w:szCs w:val="16"/>
                <w:lang w:val="pt-BR" w:eastAsia="pt-BR"/>
              </w:rPr>
            </w:pPr>
            <w:r w:rsidRPr="00C079D3">
              <w:rPr>
                <w:sz w:val="16"/>
                <w:szCs w:val="16"/>
                <w:lang w:val="pt-BR" w:eastAsia="pt-BR"/>
              </w:rPr>
              <w:t>Email</w:t>
            </w:r>
          </w:p>
        </w:tc>
      </w:tr>
      <w:tr w:rsidR="00653FEE" w:rsidRPr="00550B57" w:rsidTr="00000E67">
        <w:trPr>
          <w:cantSplit/>
          <w:trHeight w:val="499"/>
        </w:trPr>
        <w:tc>
          <w:tcPr>
            <w:tcW w:w="1152"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653FEE" w:rsidRPr="00641D2B" w:rsidRDefault="00653FEE" w:rsidP="00000E67">
            <w:pPr>
              <w:autoSpaceDE w:val="0"/>
              <w:autoSpaceDN w:val="0"/>
              <w:adjustRightInd w:val="0"/>
              <w:rPr>
                <w:rFonts w:cs="Arial"/>
                <w:noProof/>
                <w:sz w:val="16"/>
                <w:szCs w:val="16"/>
              </w:rPr>
            </w:pPr>
            <w:r w:rsidRPr="00641D2B">
              <w:rPr>
                <w:rFonts w:cs="Arial"/>
                <w:noProof/>
                <w:sz w:val="16"/>
                <w:szCs w:val="16"/>
              </w:rPr>
              <w:t>departamento</w:t>
            </w:r>
          </w:p>
        </w:tc>
        <w:tc>
          <w:tcPr>
            <w:tcW w:w="720"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50</w:t>
            </w:r>
          </w:p>
        </w:tc>
        <w:tc>
          <w:tcPr>
            <w:tcW w:w="2448" w:type="dxa"/>
          </w:tcPr>
          <w:p w:rsidR="00653FEE" w:rsidRPr="00641D2B" w:rsidRDefault="00653FEE" w:rsidP="00000E67">
            <w:pPr>
              <w:spacing w:before="20"/>
              <w:rPr>
                <w:rFonts w:cs="Arial"/>
                <w:snapToGrid w:val="0"/>
                <w:color w:val="000000"/>
                <w:sz w:val="16"/>
                <w:szCs w:val="16"/>
              </w:rPr>
            </w:pPr>
            <w:r w:rsidRPr="00641D2B">
              <w:rPr>
                <w:rFonts w:cs="Arial"/>
                <w:snapToGrid w:val="0"/>
                <w:color w:val="000000"/>
                <w:sz w:val="16"/>
                <w:szCs w:val="16"/>
              </w:rPr>
              <w:t>4 - Alfanumerico</w:t>
            </w:r>
          </w:p>
        </w:tc>
        <w:tc>
          <w:tcPr>
            <w:tcW w:w="3455" w:type="dxa"/>
          </w:tcPr>
          <w:p w:rsidR="00653FEE" w:rsidRPr="00EA6979" w:rsidRDefault="00653FEE" w:rsidP="00000E67">
            <w:pPr>
              <w:pStyle w:val="Grid"/>
              <w:rPr>
                <w:sz w:val="16"/>
                <w:szCs w:val="16"/>
                <w:lang w:val="pt-BR" w:eastAsia="pt-BR"/>
              </w:rPr>
            </w:pPr>
            <w:r w:rsidRPr="00C079D3">
              <w:rPr>
                <w:sz w:val="16"/>
                <w:szCs w:val="16"/>
                <w:lang w:val="pt-BR" w:eastAsia="pt-BR"/>
              </w:rPr>
              <w:t>Departamento</w:t>
            </w:r>
          </w:p>
        </w:tc>
      </w:tr>
      <w:tr w:rsidR="00653FEE" w:rsidRPr="00550B57" w:rsidTr="00000E67">
        <w:trPr>
          <w:cantSplit/>
          <w:trHeight w:val="499"/>
        </w:trPr>
        <w:tc>
          <w:tcPr>
            <w:tcW w:w="1152"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lastRenderedPageBreak/>
              <w:t>String</w:t>
            </w:r>
          </w:p>
        </w:tc>
        <w:tc>
          <w:tcPr>
            <w:tcW w:w="2015" w:type="dxa"/>
            <w:gridSpan w:val="2"/>
          </w:tcPr>
          <w:p w:rsidR="00653FEE" w:rsidRPr="00641D2B" w:rsidRDefault="00653FEE" w:rsidP="00000E67">
            <w:pPr>
              <w:autoSpaceDE w:val="0"/>
              <w:autoSpaceDN w:val="0"/>
              <w:adjustRightInd w:val="0"/>
              <w:rPr>
                <w:rFonts w:cs="Arial"/>
                <w:noProof/>
                <w:sz w:val="16"/>
                <w:szCs w:val="16"/>
              </w:rPr>
            </w:pPr>
            <w:r w:rsidRPr="00641D2B">
              <w:rPr>
                <w:rFonts w:cs="Arial"/>
                <w:noProof/>
                <w:sz w:val="16"/>
                <w:szCs w:val="16"/>
              </w:rPr>
              <w:t>funcao</w:t>
            </w:r>
          </w:p>
        </w:tc>
        <w:tc>
          <w:tcPr>
            <w:tcW w:w="720"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50</w:t>
            </w:r>
          </w:p>
        </w:tc>
        <w:tc>
          <w:tcPr>
            <w:tcW w:w="2448" w:type="dxa"/>
          </w:tcPr>
          <w:p w:rsidR="00653FEE" w:rsidRPr="00641D2B" w:rsidRDefault="00653FEE" w:rsidP="00000E67">
            <w:pPr>
              <w:spacing w:before="20"/>
              <w:rPr>
                <w:rFonts w:cs="Arial"/>
                <w:snapToGrid w:val="0"/>
                <w:color w:val="000000"/>
                <w:sz w:val="16"/>
                <w:szCs w:val="16"/>
              </w:rPr>
            </w:pPr>
            <w:r w:rsidRPr="00641D2B">
              <w:rPr>
                <w:rFonts w:cs="Arial"/>
                <w:snapToGrid w:val="0"/>
                <w:color w:val="000000"/>
                <w:sz w:val="16"/>
                <w:szCs w:val="16"/>
              </w:rPr>
              <w:t>4 - Alfanumerico</w:t>
            </w:r>
          </w:p>
        </w:tc>
        <w:tc>
          <w:tcPr>
            <w:tcW w:w="3455" w:type="dxa"/>
          </w:tcPr>
          <w:p w:rsidR="00653FEE" w:rsidRPr="00EA6979" w:rsidRDefault="00653FEE" w:rsidP="00000E67">
            <w:pPr>
              <w:pStyle w:val="Grid"/>
              <w:rPr>
                <w:sz w:val="16"/>
                <w:szCs w:val="16"/>
                <w:lang w:val="pt-BR" w:eastAsia="pt-BR"/>
              </w:rPr>
            </w:pPr>
            <w:r w:rsidRPr="00C079D3">
              <w:rPr>
                <w:sz w:val="16"/>
                <w:szCs w:val="16"/>
                <w:lang w:val="pt-BR" w:eastAsia="pt-BR"/>
              </w:rPr>
              <w:t>Função</w:t>
            </w:r>
          </w:p>
        </w:tc>
      </w:tr>
      <w:tr w:rsidR="00653FEE" w:rsidRPr="00550B57" w:rsidTr="00000E67">
        <w:trPr>
          <w:cantSplit/>
          <w:trHeight w:val="499"/>
        </w:trPr>
        <w:tc>
          <w:tcPr>
            <w:tcW w:w="1152"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653FEE" w:rsidRPr="00641D2B" w:rsidRDefault="00653FEE" w:rsidP="00000E67">
            <w:pPr>
              <w:autoSpaceDE w:val="0"/>
              <w:autoSpaceDN w:val="0"/>
              <w:adjustRightInd w:val="0"/>
              <w:rPr>
                <w:rFonts w:cs="Arial"/>
                <w:noProof/>
                <w:sz w:val="16"/>
                <w:szCs w:val="16"/>
              </w:rPr>
            </w:pPr>
            <w:r w:rsidRPr="00641D2B">
              <w:rPr>
                <w:rFonts w:cs="Arial"/>
                <w:noProof/>
                <w:sz w:val="16"/>
                <w:szCs w:val="16"/>
              </w:rPr>
              <w:t>observacao</w:t>
            </w:r>
          </w:p>
        </w:tc>
        <w:tc>
          <w:tcPr>
            <w:tcW w:w="720"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120</w:t>
            </w:r>
          </w:p>
        </w:tc>
        <w:tc>
          <w:tcPr>
            <w:tcW w:w="2448" w:type="dxa"/>
          </w:tcPr>
          <w:p w:rsidR="00653FEE" w:rsidRPr="00641D2B" w:rsidRDefault="00653FEE" w:rsidP="00000E67">
            <w:pPr>
              <w:spacing w:before="20"/>
              <w:rPr>
                <w:rFonts w:cs="Arial"/>
                <w:snapToGrid w:val="0"/>
                <w:color w:val="000000"/>
                <w:sz w:val="16"/>
                <w:szCs w:val="16"/>
              </w:rPr>
            </w:pPr>
            <w:r w:rsidRPr="00641D2B">
              <w:rPr>
                <w:rFonts w:cs="Arial"/>
                <w:snapToGrid w:val="0"/>
                <w:color w:val="000000"/>
                <w:sz w:val="16"/>
                <w:szCs w:val="16"/>
              </w:rPr>
              <w:t>4 - Alfanumerico</w:t>
            </w:r>
          </w:p>
        </w:tc>
        <w:tc>
          <w:tcPr>
            <w:tcW w:w="3455" w:type="dxa"/>
          </w:tcPr>
          <w:p w:rsidR="00653FEE" w:rsidRPr="00EA6979" w:rsidRDefault="00653FEE" w:rsidP="00000E67">
            <w:pPr>
              <w:pStyle w:val="Grid"/>
              <w:rPr>
                <w:sz w:val="16"/>
                <w:szCs w:val="16"/>
                <w:lang w:val="pt-BR" w:eastAsia="pt-BR"/>
              </w:rPr>
            </w:pPr>
            <w:r w:rsidRPr="00C079D3">
              <w:rPr>
                <w:sz w:val="16"/>
                <w:szCs w:val="16"/>
                <w:lang w:val="pt-BR" w:eastAsia="pt-BR"/>
              </w:rPr>
              <w:t>Observação</w:t>
            </w:r>
          </w:p>
        </w:tc>
      </w:tr>
      <w:tr w:rsidR="00653FEE" w:rsidRPr="00AC695D" w:rsidTr="00000E67">
        <w:trPr>
          <w:cantSplit/>
          <w:trHeight w:val="499"/>
        </w:trPr>
        <w:tc>
          <w:tcPr>
            <w:tcW w:w="1152"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653FEE" w:rsidRPr="00641D2B" w:rsidRDefault="00653FEE" w:rsidP="00000E67">
            <w:pPr>
              <w:autoSpaceDE w:val="0"/>
              <w:autoSpaceDN w:val="0"/>
              <w:adjustRightInd w:val="0"/>
              <w:rPr>
                <w:rFonts w:cs="Arial"/>
                <w:noProof/>
                <w:sz w:val="16"/>
                <w:szCs w:val="16"/>
              </w:rPr>
            </w:pPr>
            <w:r w:rsidRPr="00641D2B">
              <w:rPr>
                <w:rFonts w:cs="Arial"/>
                <w:noProof/>
                <w:sz w:val="16"/>
                <w:szCs w:val="16"/>
              </w:rPr>
              <w:t>tipoContato</w:t>
            </w:r>
          </w:p>
        </w:tc>
        <w:tc>
          <w:tcPr>
            <w:tcW w:w="720"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20</w:t>
            </w:r>
          </w:p>
        </w:tc>
        <w:tc>
          <w:tcPr>
            <w:tcW w:w="2448" w:type="dxa"/>
          </w:tcPr>
          <w:p w:rsidR="00653FEE" w:rsidRPr="00641D2B" w:rsidRDefault="00653FEE" w:rsidP="00000E67">
            <w:pPr>
              <w:spacing w:before="20"/>
              <w:rPr>
                <w:rFonts w:cs="Arial"/>
                <w:snapToGrid w:val="0"/>
                <w:color w:val="000000"/>
                <w:sz w:val="16"/>
                <w:szCs w:val="16"/>
              </w:rPr>
            </w:pPr>
            <w:r w:rsidRPr="00641D2B">
              <w:rPr>
                <w:rFonts w:cs="Arial"/>
                <w:snapToGrid w:val="0"/>
                <w:color w:val="000000"/>
                <w:sz w:val="16"/>
                <w:szCs w:val="16"/>
              </w:rPr>
              <w:t>4 - Alfanumerico</w:t>
            </w:r>
          </w:p>
        </w:tc>
        <w:tc>
          <w:tcPr>
            <w:tcW w:w="3455" w:type="dxa"/>
          </w:tcPr>
          <w:p w:rsidR="00653FEE" w:rsidRPr="00EA6979" w:rsidRDefault="00653FEE" w:rsidP="00000E67">
            <w:pPr>
              <w:pStyle w:val="Grid"/>
              <w:rPr>
                <w:sz w:val="16"/>
                <w:szCs w:val="16"/>
                <w:lang w:val="pt-BR" w:eastAsia="pt-BR"/>
              </w:rPr>
            </w:pPr>
            <w:r w:rsidRPr="00C079D3">
              <w:rPr>
                <w:sz w:val="16"/>
                <w:szCs w:val="16"/>
                <w:lang w:val="pt-BR" w:eastAsia="pt-BR"/>
              </w:rPr>
              <w:t>Tipo de contato:</w:t>
            </w:r>
            <w:r w:rsidRPr="00C079D3">
              <w:rPr>
                <w:sz w:val="16"/>
                <w:szCs w:val="16"/>
                <w:lang w:val="pt-BR" w:eastAsia="pt-BR"/>
              </w:rPr>
              <w:br/>
            </w:r>
            <w:r w:rsidRPr="00C079D3">
              <w:rPr>
                <w:noProof/>
                <w:sz w:val="16"/>
                <w:szCs w:val="16"/>
                <w:lang w:val="pt-BR" w:eastAsia="pt-BR"/>
              </w:rPr>
              <w:t>CADASTRO, CONTADOR, CORREIO, EMAIL, FAX, GERAL, INVESTIDOR, TELEFONE, USUARIO, OUTROS</w:t>
            </w:r>
          </w:p>
        </w:tc>
      </w:tr>
      <w:tr w:rsidR="00653FEE" w:rsidRPr="00550B57" w:rsidTr="00000E67">
        <w:trPr>
          <w:cantSplit/>
          <w:trHeight w:val="499"/>
        </w:trPr>
        <w:tc>
          <w:tcPr>
            <w:tcW w:w="1152"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653FEE" w:rsidRPr="00641D2B" w:rsidRDefault="00653FEE" w:rsidP="00000E67">
            <w:pPr>
              <w:autoSpaceDE w:val="0"/>
              <w:autoSpaceDN w:val="0"/>
              <w:adjustRightInd w:val="0"/>
              <w:rPr>
                <w:rFonts w:cs="Arial"/>
                <w:noProof/>
                <w:sz w:val="16"/>
                <w:szCs w:val="16"/>
              </w:rPr>
            </w:pPr>
            <w:r w:rsidRPr="00641D2B">
              <w:rPr>
                <w:rFonts w:cs="Arial"/>
                <w:noProof/>
                <w:sz w:val="16"/>
                <w:szCs w:val="16"/>
              </w:rPr>
              <w:t>cpfContato</w:t>
            </w:r>
          </w:p>
        </w:tc>
        <w:tc>
          <w:tcPr>
            <w:tcW w:w="720"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15</w:t>
            </w:r>
          </w:p>
        </w:tc>
        <w:tc>
          <w:tcPr>
            <w:tcW w:w="2448" w:type="dxa"/>
          </w:tcPr>
          <w:p w:rsidR="00653FEE" w:rsidRPr="00641D2B" w:rsidRDefault="00653FEE" w:rsidP="00000E67">
            <w:pPr>
              <w:spacing w:before="20"/>
              <w:rPr>
                <w:rFonts w:cs="Arial"/>
                <w:snapToGrid w:val="0"/>
                <w:color w:val="000000"/>
                <w:sz w:val="16"/>
                <w:szCs w:val="16"/>
              </w:rPr>
            </w:pPr>
            <w:r w:rsidRPr="00641D2B">
              <w:rPr>
                <w:rFonts w:cs="Arial"/>
                <w:snapToGrid w:val="0"/>
                <w:color w:val="000000"/>
                <w:sz w:val="16"/>
                <w:szCs w:val="16"/>
              </w:rPr>
              <w:t>4 - Alfanumerico</w:t>
            </w:r>
          </w:p>
        </w:tc>
        <w:tc>
          <w:tcPr>
            <w:tcW w:w="3455" w:type="dxa"/>
          </w:tcPr>
          <w:p w:rsidR="00653FEE" w:rsidRPr="00EA6979" w:rsidRDefault="00653FEE" w:rsidP="00000E67">
            <w:pPr>
              <w:pStyle w:val="Grid"/>
              <w:rPr>
                <w:sz w:val="16"/>
                <w:szCs w:val="16"/>
                <w:lang w:val="pt-BR" w:eastAsia="pt-BR"/>
              </w:rPr>
            </w:pPr>
            <w:r w:rsidRPr="00C079D3">
              <w:rPr>
                <w:sz w:val="16"/>
                <w:szCs w:val="16"/>
                <w:lang w:val="pt-BR" w:eastAsia="pt-BR"/>
              </w:rPr>
              <w:t>CPF do contato</w:t>
            </w:r>
          </w:p>
        </w:tc>
      </w:tr>
      <w:tr w:rsidR="00653FEE" w:rsidRPr="00550B57" w:rsidTr="00000E67">
        <w:trPr>
          <w:cantSplit/>
          <w:trHeight w:val="499"/>
        </w:trPr>
        <w:tc>
          <w:tcPr>
            <w:tcW w:w="1152"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653FEE" w:rsidRPr="00641D2B" w:rsidRDefault="00653FEE" w:rsidP="00000E67">
            <w:pPr>
              <w:autoSpaceDE w:val="0"/>
              <w:autoSpaceDN w:val="0"/>
              <w:adjustRightInd w:val="0"/>
              <w:rPr>
                <w:rFonts w:cs="Arial"/>
                <w:noProof/>
                <w:sz w:val="16"/>
                <w:szCs w:val="16"/>
              </w:rPr>
            </w:pPr>
            <w:r w:rsidRPr="00641D2B">
              <w:rPr>
                <w:rFonts w:cs="Arial"/>
                <w:noProof/>
                <w:sz w:val="16"/>
                <w:szCs w:val="16"/>
              </w:rPr>
              <w:t>rgContato</w:t>
            </w:r>
          </w:p>
        </w:tc>
        <w:tc>
          <w:tcPr>
            <w:tcW w:w="720" w:type="dxa"/>
          </w:tcPr>
          <w:p w:rsidR="00653FEE" w:rsidRPr="00641D2B" w:rsidRDefault="00653FEE" w:rsidP="00000E67">
            <w:pPr>
              <w:rPr>
                <w:rFonts w:cs="Arial"/>
                <w:snapToGrid w:val="0"/>
                <w:color w:val="000000"/>
                <w:sz w:val="16"/>
                <w:szCs w:val="16"/>
              </w:rPr>
            </w:pPr>
            <w:r w:rsidRPr="00641D2B">
              <w:rPr>
                <w:rFonts w:cs="Arial"/>
                <w:snapToGrid w:val="0"/>
                <w:color w:val="000000"/>
                <w:sz w:val="16"/>
                <w:szCs w:val="16"/>
              </w:rPr>
              <w:t>13</w:t>
            </w:r>
          </w:p>
        </w:tc>
        <w:tc>
          <w:tcPr>
            <w:tcW w:w="2448" w:type="dxa"/>
          </w:tcPr>
          <w:p w:rsidR="00653FEE" w:rsidRPr="00641D2B" w:rsidRDefault="00653FEE" w:rsidP="00000E67">
            <w:pPr>
              <w:spacing w:before="20"/>
              <w:rPr>
                <w:rFonts w:cs="Arial"/>
                <w:snapToGrid w:val="0"/>
                <w:color w:val="000000"/>
                <w:sz w:val="16"/>
                <w:szCs w:val="16"/>
              </w:rPr>
            </w:pPr>
            <w:r w:rsidRPr="00641D2B">
              <w:rPr>
                <w:rFonts w:cs="Arial"/>
                <w:snapToGrid w:val="0"/>
                <w:color w:val="000000"/>
                <w:sz w:val="16"/>
                <w:szCs w:val="16"/>
              </w:rPr>
              <w:t>4 - Alfanumerico</w:t>
            </w:r>
          </w:p>
        </w:tc>
        <w:tc>
          <w:tcPr>
            <w:tcW w:w="3455" w:type="dxa"/>
          </w:tcPr>
          <w:p w:rsidR="00653FEE" w:rsidRPr="00EA6979" w:rsidRDefault="00653FEE" w:rsidP="00000E67">
            <w:pPr>
              <w:pStyle w:val="Grid"/>
              <w:rPr>
                <w:sz w:val="16"/>
                <w:szCs w:val="16"/>
                <w:lang w:val="pt-BR" w:eastAsia="pt-BR"/>
              </w:rPr>
            </w:pPr>
            <w:r w:rsidRPr="00C079D3">
              <w:rPr>
                <w:sz w:val="16"/>
                <w:szCs w:val="16"/>
                <w:lang w:val="pt-BR" w:eastAsia="pt-BR"/>
              </w:rPr>
              <w:t>RG do contato</w:t>
            </w:r>
          </w:p>
        </w:tc>
      </w:tr>
      <w:tr w:rsidR="00D46A89" w:rsidRPr="00550B57" w:rsidTr="00000E67">
        <w:trPr>
          <w:cantSplit/>
          <w:trHeight w:val="499"/>
        </w:trPr>
        <w:tc>
          <w:tcPr>
            <w:tcW w:w="1152" w:type="dxa"/>
          </w:tcPr>
          <w:p w:rsidR="00D46A89" w:rsidRPr="00641D2B" w:rsidRDefault="00D46A89" w:rsidP="00000E67">
            <w:pPr>
              <w:rPr>
                <w:rFonts w:cs="Arial"/>
                <w:snapToGrid w:val="0"/>
                <w:color w:val="000000"/>
                <w:sz w:val="16"/>
                <w:szCs w:val="16"/>
              </w:rPr>
            </w:pPr>
            <w:r w:rsidRPr="00641D2B">
              <w:rPr>
                <w:rFonts w:cs="Arial"/>
                <w:snapToGrid w:val="0"/>
                <w:color w:val="000000"/>
                <w:sz w:val="16"/>
                <w:szCs w:val="16"/>
              </w:rPr>
              <w:t>String</w:t>
            </w:r>
          </w:p>
        </w:tc>
        <w:tc>
          <w:tcPr>
            <w:tcW w:w="2015" w:type="dxa"/>
            <w:gridSpan w:val="2"/>
          </w:tcPr>
          <w:p w:rsidR="00D46A89" w:rsidRPr="00641D2B" w:rsidRDefault="00D46A89" w:rsidP="00000E67">
            <w:pPr>
              <w:autoSpaceDE w:val="0"/>
              <w:autoSpaceDN w:val="0"/>
              <w:adjustRightInd w:val="0"/>
              <w:rPr>
                <w:rFonts w:cs="Arial"/>
                <w:noProof/>
                <w:sz w:val="16"/>
                <w:szCs w:val="16"/>
              </w:rPr>
            </w:pPr>
            <w:r>
              <w:rPr>
                <w:rFonts w:cs="Arial"/>
                <w:noProof/>
                <w:sz w:val="16"/>
                <w:szCs w:val="16"/>
              </w:rPr>
              <w:t>dataNascimento</w:t>
            </w:r>
          </w:p>
        </w:tc>
        <w:tc>
          <w:tcPr>
            <w:tcW w:w="720" w:type="dxa"/>
          </w:tcPr>
          <w:p w:rsidR="00D46A89" w:rsidRPr="00641D2B" w:rsidRDefault="00D46A89" w:rsidP="00000E67">
            <w:pPr>
              <w:rPr>
                <w:rFonts w:cs="Arial"/>
                <w:snapToGrid w:val="0"/>
                <w:color w:val="000000"/>
                <w:sz w:val="16"/>
                <w:szCs w:val="16"/>
              </w:rPr>
            </w:pPr>
            <w:r>
              <w:rPr>
                <w:rFonts w:cs="Arial"/>
                <w:snapToGrid w:val="0"/>
                <w:color w:val="000000"/>
                <w:sz w:val="16"/>
                <w:szCs w:val="16"/>
              </w:rPr>
              <w:t>10</w:t>
            </w:r>
          </w:p>
        </w:tc>
        <w:tc>
          <w:tcPr>
            <w:tcW w:w="2448" w:type="dxa"/>
          </w:tcPr>
          <w:p w:rsidR="00D46A89" w:rsidRPr="00641D2B" w:rsidRDefault="00D46A89" w:rsidP="00000E67">
            <w:pPr>
              <w:spacing w:before="20"/>
              <w:rPr>
                <w:rFonts w:cs="Arial"/>
                <w:snapToGrid w:val="0"/>
                <w:color w:val="000000"/>
                <w:sz w:val="16"/>
                <w:szCs w:val="16"/>
              </w:rPr>
            </w:pPr>
            <w:r>
              <w:rPr>
                <w:snapToGrid w:val="0"/>
                <w:color w:val="000000"/>
                <w:sz w:val="16"/>
              </w:rPr>
              <w:t>4 - Data; no formato dd/mm/aaaa</w:t>
            </w:r>
          </w:p>
        </w:tc>
        <w:tc>
          <w:tcPr>
            <w:tcW w:w="3455" w:type="dxa"/>
          </w:tcPr>
          <w:p w:rsidR="00D46A89" w:rsidRPr="00EA6979" w:rsidRDefault="00D46A89" w:rsidP="00000E67">
            <w:pPr>
              <w:pStyle w:val="Grid"/>
              <w:rPr>
                <w:sz w:val="16"/>
                <w:szCs w:val="16"/>
                <w:lang w:val="pt-BR" w:eastAsia="pt-BR"/>
              </w:rPr>
            </w:pPr>
            <w:r w:rsidRPr="00C079D3">
              <w:rPr>
                <w:sz w:val="16"/>
                <w:szCs w:val="16"/>
                <w:lang w:val="pt-BR" w:eastAsia="pt-BR"/>
              </w:rPr>
              <w:t>Data de nascimento do contato</w:t>
            </w:r>
          </w:p>
        </w:tc>
      </w:tr>
    </w:tbl>
    <w:p w:rsidR="00653FEE" w:rsidRDefault="00653FEE" w:rsidP="00653FEE">
      <w:pPr>
        <w:pStyle w:val="Cabealho"/>
        <w:tabs>
          <w:tab w:val="clear" w:pos="4419"/>
          <w:tab w:val="clear" w:pos="8838"/>
        </w:tabs>
        <w:ind w:left="284"/>
        <w:rPr>
          <w:rFonts w:ascii="Tahoma" w:hAnsi="Tahoma"/>
          <w:b/>
          <w:sz w:val="18"/>
        </w:rPr>
      </w:pPr>
    </w:p>
    <w:p w:rsidR="00653FEE" w:rsidRDefault="00653FEE" w:rsidP="00653FEE">
      <w:pPr>
        <w:pStyle w:val="Cabealho"/>
        <w:tabs>
          <w:tab w:val="clear" w:pos="4419"/>
          <w:tab w:val="clear" w:pos="8838"/>
        </w:tabs>
        <w:ind w:left="284"/>
        <w:rPr>
          <w:rFonts w:ascii="Tahoma" w:hAnsi="Tahoma"/>
          <w:b/>
          <w:sz w:val="18"/>
        </w:rPr>
      </w:pPr>
    </w:p>
    <w:p w:rsidR="00653FEE" w:rsidRPr="00A05943" w:rsidRDefault="00653FEE" w:rsidP="00653FEE">
      <w:pPr>
        <w:pStyle w:val="corpo"/>
        <w:rPr>
          <w:sz w:val="20"/>
          <w:szCs w:val="20"/>
        </w:rPr>
      </w:pPr>
      <w:r w:rsidRPr="00A05943">
        <w:rPr>
          <w:sz w:val="20"/>
          <w:szCs w:val="20"/>
        </w:rPr>
        <w:t>Chave primária (PK): cgcCpf, sequencia, codContato.</w:t>
      </w:r>
    </w:p>
    <w:p w:rsidR="00653FEE" w:rsidRPr="00A05943" w:rsidRDefault="00653FEE" w:rsidP="00653FEE">
      <w:pPr>
        <w:pStyle w:val="corpo"/>
        <w:rPr>
          <w:sz w:val="20"/>
          <w:szCs w:val="20"/>
        </w:rPr>
      </w:pPr>
      <w:r w:rsidRPr="00A05943">
        <w:rPr>
          <w:sz w:val="20"/>
          <w:szCs w:val="20"/>
        </w:rPr>
        <w:t>Se OPERACAO = "I" (inclusão): se os campos cgcCpf, sequencia e codContato já existirem no cadastro de contatos do Infobank, será retornada uma mensagem de registro já cadastrado e nenhuma operação será realizada.</w:t>
      </w:r>
    </w:p>
    <w:p w:rsidR="00653FEE" w:rsidRPr="00A05943" w:rsidRDefault="00653FEE" w:rsidP="00653FEE">
      <w:pPr>
        <w:pStyle w:val="corpo"/>
        <w:rPr>
          <w:sz w:val="20"/>
          <w:szCs w:val="20"/>
        </w:rPr>
      </w:pPr>
      <w:r w:rsidRPr="00A05943">
        <w:rPr>
          <w:sz w:val="20"/>
          <w:szCs w:val="20"/>
        </w:rPr>
        <w:t xml:space="preserve">Se OPERACAO = "A" (alteração): se os campos cgcCpf, sequencia e codContato já existirem no cadastro de contatos do Infobank, será executado um </w:t>
      </w:r>
      <w:r w:rsidRPr="00A05943">
        <w:rPr>
          <w:i/>
          <w:sz w:val="20"/>
          <w:szCs w:val="20"/>
        </w:rPr>
        <w:t>update</w:t>
      </w:r>
      <w:r w:rsidRPr="00A05943">
        <w:rPr>
          <w:sz w:val="20"/>
          <w:szCs w:val="20"/>
        </w:rPr>
        <w:t xml:space="preserve"> baseado nos valores de todos os parâmetros de entrada. Todos os campos da tabela sofrerão o update (exceto a pk da tabela).</w:t>
      </w:r>
    </w:p>
    <w:p w:rsidR="00653FEE" w:rsidRDefault="00653FEE" w:rsidP="00BB7A4D">
      <w:pPr>
        <w:pStyle w:val="Cabealho"/>
        <w:tabs>
          <w:tab w:val="clear" w:pos="4419"/>
          <w:tab w:val="clear" w:pos="8838"/>
        </w:tabs>
        <w:ind w:left="284"/>
        <w:rPr>
          <w:rFonts w:ascii="Tahoma" w:hAnsi="Tahoma"/>
          <w:b/>
          <w:sz w:val="18"/>
        </w:rPr>
      </w:pPr>
    </w:p>
    <w:p w:rsidR="00653FEE" w:rsidRDefault="00653FEE" w:rsidP="00BB7A4D">
      <w:pPr>
        <w:pStyle w:val="Cabealho"/>
        <w:tabs>
          <w:tab w:val="clear" w:pos="4419"/>
          <w:tab w:val="clear" w:pos="8838"/>
        </w:tabs>
        <w:ind w:left="284"/>
        <w:rPr>
          <w:rFonts w:ascii="Tahoma" w:hAnsi="Tahoma"/>
          <w:b/>
          <w:sz w:val="18"/>
        </w:rPr>
      </w:pPr>
    </w:p>
    <w:p w:rsidR="00653FEE" w:rsidRDefault="00653FEE" w:rsidP="00BB7A4D">
      <w:pPr>
        <w:pStyle w:val="Cabealho"/>
        <w:tabs>
          <w:tab w:val="clear" w:pos="4419"/>
          <w:tab w:val="clear" w:pos="8838"/>
        </w:tabs>
        <w:ind w:left="284"/>
        <w:rPr>
          <w:rFonts w:ascii="Tahoma" w:hAnsi="Tahoma"/>
          <w:b/>
          <w:sz w:val="18"/>
        </w:rPr>
      </w:pPr>
    </w:p>
    <w:p w:rsidR="003610BB" w:rsidRDefault="003610BB" w:rsidP="00BB7A4D">
      <w:pPr>
        <w:pStyle w:val="Cabealho"/>
        <w:tabs>
          <w:tab w:val="clear" w:pos="4419"/>
          <w:tab w:val="clear" w:pos="8838"/>
        </w:tabs>
        <w:ind w:left="284"/>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3610BB" w:rsidRPr="00E34F44" w:rsidTr="00BF670B">
        <w:trPr>
          <w:trHeight w:val="349"/>
        </w:trPr>
        <w:tc>
          <w:tcPr>
            <w:tcW w:w="1727" w:type="dxa"/>
            <w:gridSpan w:val="2"/>
            <w:shd w:val="pct15" w:color="000000" w:fill="FFFFFF"/>
            <w:vAlign w:val="center"/>
          </w:tcPr>
          <w:p w:rsidR="003610BB" w:rsidRPr="00331CA7" w:rsidRDefault="003610BB" w:rsidP="00BF670B">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3610BB" w:rsidRPr="00331CA7" w:rsidRDefault="003610BB" w:rsidP="003610BB">
            <w:pPr>
              <w:pStyle w:val="Ttulo1"/>
            </w:pPr>
            <w:bookmarkStart w:id="85" w:name="_Toc98512673"/>
            <w:r w:rsidRPr="00331CA7">
              <w:t>listar</w:t>
            </w:r>
            <w:r>
              <w:t>TipoPropositoCliente</w:t>
            </w:r>
            <w:bookmarkEnd w:id="85"/>
          </w:p>
        </w:tc>
      </w:tr>
      <w:tr w:rsidR="003610BB" w:rsidRPr="00E34F44" w:rsidTr="00BF670B">
        <w:trPr>
          <w:trHeight w:val="364"/>
        </w:trPr>
        <w:tc>
          <w:tcPr>
            <w:tcW w:w="1727" w:type="dxa"/>
            <w:gridSpan w:val="2"/>
            <w:shd w:val="pct15" w:color="000000" w:fill="FFFFFF"/>
            <w:vAlign w:val="center"/>
          </w:tcPr>
          <w:p w:rsidR="003610BB" w:rsidRPr="00331CA7" w:rsidRDefault="003610BB" w:rsidP="00BF670B">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3610BB" w:rsidRPr="00E641EE" w:rsidRDefault="003610BB" w:rsidP="00BF670B">
            <w:pPr>
              <w:rPr>
                <w:rFonts w:cs="Arial"/>
                <w:sz w:val="18"/>
                <w:szCs w:val="18"/>
              </w:rPr>
            </w:pPr>
            <w:r w:rsidRPr="00E641EE">
              <w:rPr>
                <w:rFonts w:cs="Arial"/>
                <w:sz w:val="18"/>
                <w:szCs w:val="18"/>
              </w:rPr>
              <w:t xml:space="preserve">Lista os </w:t>
            </w:r>
            <w:r w:rsidRPr="00E641EE">
              <w:rPr>
                <w:sz w:val="18"/>
                <w:szCs w:val="18"/>
              </w:rPr>
              <w:t xml:space="preserve">tipos de propósito das pessoas cadastradas no sistema Infobank em Manutenção &gt; Pessoas &gt; Cadastro, aba </w:t>
            </w:r>
            <w:r>
              <w:rPr>
                <w:sz w:val="18"/>
                <w:szCs w:val="18"/>
              </w:rPr>
              <w:t>Inf. Adicionais</w:t>
            </w:r>
            <w:r w:rsidRPr="00E641EE">
              <w:rPr>
                <w:sz w:val="18"/>
                <w:szCs w:val="18"/>
              </w:rPr>
              <w:t>.</w:t>
            </w:r>
            <w:r>
              <w:rPr>
                <w:sz w:val="18"/>
                <w:szCs w:val="18"/>
              </w:rPr>
              <w:br/>
              <w:t xml:space="preserve">Serão retornados pelo serviço todos os tipos de propósito associados às pessoas. </w:t>
            </w:r>
          </w:p>
        </w:tc>
      </w:tr>
      <w:tr w:rsidR="003610BB" w:rsidRPr="00E34F44" w:rsidTr="00BF670B">
        <w:trPr>
          <w:cantSplit/>
          <w:trHeight w:val="394"/>
        </w:trPr>
        <w:tc>
          <w:tcPr>
            <w:tcW w:w="9790" w:type="dxa"/>
            <w:gridSpan w:val="7"/>
          </w:tcPr>
          <w:p w:rsidR="003610BB" w:rsidRPr="00EA6979" w:rsidRDefault="003610BB" w:rsidP="00BF670B">
            <w:pPr>
              <w:pStyle w:val="Corpo2"/>
              <w:ind w:hanging="608"/>
              <w:rPr>
                <w:b/>
                <w:sz w:val="18"/>
                <w:szCs w:val="18"/>
                <w:lang w:val="pt-BR" w:eastAsia="pt-BR"/>
              </w:rPr>
            </w:pPr>
            <w:r w:rsidRPr="00C079D3">
              <w:rPr>
                <w:b/>
                <w:sz w:val="18"/>
                <w:szCs w:val="18"/>
                <w:lang w:val="pt-BR" w:eastAsia="pt-BR"/>
              </w:rPr>
              <w:t>Parâmetros de Saída</w:t>
            </w:r>
          </w:p>
        </w:tc>
      </w:tr>
      <w:tr w:rsidR="003610BB" w:rsidRPr="00E34F44" w:rsidTr="00BF670B">
        <w:trPr>
          <w:cantSplit/>
          <w:trHeight w:val="394"/>
        </w:trPr>
        <w:tc>
          <w:tcPr>
            <w:tcW w:w="3118" w:type="dxa"/>
            <w:gridSpan w:val="3"/>
          </w:tcPr>
          <w:p w:rsidR="003610BB" w:rsidRPr="00EA6979" w:rsidRDefault="003610BB" w:rsidP="00BF670B">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Tipo</w:t>
            </w:r>
          </w:p>
        </w:tc>
        <w:tc>
          <w:tcPr>
            <w:tcW w:w="6672" w:type="dxa"/>
            <w:gridSpan w:val="4"/>
          </w:tcPr>
          <w:p w:rsidR="003610BB" w:rsidRPr="00EA6979" w:rsidRDefault="003610BB" w:rsidP="00BF670B">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Descrição</w:t>
            </w:r>
          </w:p>
        </w:tc>
      </w:tr>
      <w:tr w:rsidR="003610BB" w:rsidRPr="00E34F44" w:rsidTr="00BF670B">
        <w:trPr>
          <w:cantSplit/>
          <w:trHeight w:val="394"/>
        </w:trPr>
        <w:tc>
          <w:tcPr>
            <w:tcW w:w="3118" w:type="dxa"/>
            <w:gridSpan w:val="3"/>
          </w:tcPr>
          <w:p w:rsidR="003610BB" w:rsidRPr="00EA6979" w:rsidRDefault="003610BB" w:rsidP="00BF670B">
            <w:pPr>
              <w:pStyle w:val="Corpo2"/>
              <w:ind w:hanging="608"/>
              <w:rPr>
                <w:rFonts w:cs="Arial"/>
                <w:b/>
                <w:sz w:val="16"/>
                <w:szCs w:val="16"/>
                <w:lang w:val="pt-BR" w:eastAsia="pt-BR"/>
              </w:rPr>
            </w:pPr>
            <w:r w:rsidRPr="00C079D3">
              <w:rPr>
                <w:rFonts w:cs="Arial"/>
                <w:snapToGrid w:val="0"/>
                <w:color w:val="000000"/>
                <w:sz w:val="16"/>
                <w:szCs w:val="16"/>
                <w:lang w:val="pt-BR" w:eastAsia="pt-BR"/>
              </w:rPr>
              <w:t>TOListaTipoPropositoCliente</w:t>
            </w:r>
          </w:p>
        </w:tc>
        <w:tc>
          <w:tcPr>
            <w:tcW w:w="6672" w:type="dxa"/>
            <w:gridSpan w:val="4"/>
          </w:tcPr>
          <w:p w:rsidR="003610BB" w:rsidRPr="00EA6979" w:rsidRDefault="003610BB" w:rsidP="00BF670B">
            <w:pPr>
              <w:pStyle w:val="Corpo2"/>
              <w:ind w:hanging="608"/>
              <w:jc w:val="left"/>
              <w:rPr>
                <w:rFonts w:cs="Arial"/>
                <w:b/>
                <w:sz w:val="16"/>
                <w:szCs w:val="16"/>
                <w:lang w:val="pt-BR" w:eastAsia="pt-BR"/>
              </w:rPr>
            </w:pPr>
            <w:r w:rsidRPr="00C079D3">
              <w:rPr>
                <w:rFonts w:cs="Arial"/>
                <w:snapToGrid w:val="0"/>
                <w:color w:val="000000"/>
                <w:sz w:val="16"/>
                <w:szCs w:val="16"/>
                <w:lang w:val="pt-BR" w:eastAsia="pt-BR"/>
              </w:rPr>
              <w:t>Objeto que contem as informações dos tipos de propósito.</w:t>
            </w:r>
          </w:p>
        </w:tc>
      </w:tr>
      <w:tr w:rsidR="003610BB" w:rsidRPr="00E34F44" w:rsidTr="00BF670B">
        <w:trPr>
          <w:cantSplit/>
          <w:trHeight w:val="394"/>
        </w:trPr>
        <w:tc>
          <w:tcPr>
            <w:tcW w:w="9790" w:type="dxa"/>
            <w:gridSpan w:val="7"/>
          </w:tcPr>
          <w:p w:rsidR="003610BB" w:rsidRPr="00EA6979" w:rsidRDefault="003610BB" w:rsidP="00BF670B">
            <w:pPr>
              <w:pStyle w:val="Corpo2"/>
              <w:ind w:hanging="608"/>
              <w:rPr>
                <w:rFonts w:cs="Arial"/>
                <w:b/>
                <w:sz w:val="18"/>
                <w:szCs w:val="18"/>
                <w:lang w:val="pt-BR" w:eastAsia="pt-BR"/>
              </w:rPr>
            </w:pPr>
            <w:r w:rsidRPr="00C079D3">
              <w:rPr>
                <w:rFonts w:cs="Arial"/>
                <w:b/>
                <w:sz w:val="18"/>
                <w:szCs w:val="18"/>
                <w:lang w:val="pt-BR" w:eastAsia="pt-BR"/>
              </w:rPr>
              <w:t>Parâmetros de Entrada</w:t>
            </w:r>
          </w:p>
        </w:tc>
      </w:tr>
      <w:tr w:rsidR="003610BB" w:rsidRPr="00DC4753" w:rsidTr="00BF670B">
        <w:tblPrEx>
          <w:tblCellMar>
            <w:left w:w="30" w:type="dxa"/>
            <w:right w:w="30" w:type="dxa"/>
          </w:tblCellMar>
        </w:tblPrEx>
        <w:trPr>
          <w:trHeight w:val="250"/>
        </w:trPr>
        <w:tc>
          <w:tcPr>
            <w:tcW w:w="1152" w:type="dxa"/>
            <w:vAlign w:val="center"/>
          </w:tcPr>
          <w:p w:rsidR="003610BB" w:rsidRPr="00DC4753" w:rsidRDefault="003610BB" w:rsidP="00BF670B">
            <w:pPr>
              <w:jc w:val="center"/>
              <w:rPr>
                <w:rFonts w:cs="Arial"/>
                <w:b/>
                <w:snapToGrid w:val="0"/>
                <w:color w:val="000000"/>
                <w:sz w:val="16"/>
                <w:szCs w:val="16"/>
              </w:rPr>
            </w:pPr>
            <w:r w:rsidRPr="00DC4753">
              <w:rPr>
                <w:rFonts w:cs="Arial"/>
                <w:b/>
                <w:snapToGrid w:val="0"/>
                <w:color w:val="000000"/>
                <w:sz w:val="16"/>
                <w:szCs w:val="16"/>
              </w:rPr>
              <w:t>Tipo</w:t>
            </w:r>
          </w:p>
        </w:tc>
        <w:tc>
          <w:tcPr>
            <w:tcW w:w="2015" w:type="dxa"/>
            <w:gridSpan w:val="3"/>
            <w:vAlign w:val="center"/>
          </w:tcPr>
          <w:p w:rsidR="003610BB" w:rsidRPr="00DC4753" w:rsidRDefault="003610BB" w:rsidP="00BF670B">
            <w:pPr>
              <w:jc w:val="center"/>
              <w:rPr>
                <w:rFonts w:cs="Arial"/>
                <w:b/>
                <w:snapToGrid w:val="0"/>
                <w:color w:val="000000"/>
                <w:sz w:val="16"/>
                <w:szCs w:val="16"/>
              </w:rPr>
            </w:pPr>
            <w:r w:rsidRPr="00DC4753">
              <w:rPr>
                <w:rFonts w:cs="Arial"/>
                <w:b/>
                <w:snapToGrid w:val="0"/>
                <w:color w:val="000000"/>
                <w:sz w:val="16"/>
                <w:szCs w:val="16"/>
              </w:rPr>
              <w:t>Nome do Campo</w:t>
            </w:r>
          </w:p>
        </w:tc>
        <w:tc>
          <w:tcPr>
            <w:tcW w:w="720" w:type="dxa"/>
            <w:vAlign w:val="center"/>
          </w:tcPr>
          <w:p w:rsidR="003610BB" w:rsidRPr="00DC4753" w:rsidRDefault="003610BB" w:rsidP="00BF670B">
            <w:pPr>
              <w:jc w:val="center"/>
              <w:rPr>
                <w:rFonts w:cs="Arial"/>
                <w:b/>
                <w:snapToGrid w:val="0"/>
                <w:color w:val="000000"/>
                <w:sz w:val="16"/>
                <w:szCs w:val="16"/>
              </w:rPr>
            </w:pPr>
            <w:r w:rsidRPr="00DC4753">
              <w:rPr>
                <w:rFonts w:cs="Arial"/>
                <w:b/>
                <w:snapToGrid w:val="0"/>
                <w:color w:val="000000"/>
                <w:sz w:val="16"/>
                <w:szCs w:val="16"/>
              </w:rPr>
              <w:t>Tam</w:t>
            </w:r>
          </w:p>
        </w:tc>
        <w:tc>
          <w:tcPr>
            <w:tcW w:w="2448" w:type="dxa"/>
            <w:vAlign w:val="center"/>
          </w:tcPr>
          <w:p w:rsidR="003610BB" w:rsidRPr="00DC4753" w:rsidRDefault="003610BB" w:rsidP="00BF670B">
            <w:pPr>
              <w:jc w:val="center"/>
              <w:rPr>
                <w:rFonts w:cs="Arial"/>
                <w:b/>
                <w:i/>
                <w:sz w:val="16"/>
                <w:szCs w:val="16"/>
              </w:rPr>
            </w:pPr>
            <w:r w:rsidRPr="00DC4753">
              <w:rPr>
                <w:rFonts w:cs="Arial"/>
                <w:b/>
                <w:snapToGrid w:val="0"/>
                <w:sz w:val="16"/>
                <w:szCs w:val="16"/>
              </w:rPr>
              <w:t>Formato</w:t>
            </w:r>
          </w:p>
        </w:tc>
        <w:tc>
          <w:tcPr>
            <w:tcW w:w="3455" w:type="dxa"/>
            <w:vAlign w:val="center"/>
          </w:tcPr>
          <w:p w:rsidR="003610BB" w:rsidRPr="00DC4753" w:rsidRDefault="003610BB" w:rsidP="00BF670B">
            <w:pPr>
              <w:jc w:val="center"/>
              <w:rPr>
                <w:rFonts w:cs="Arial"/>
                <w:b/>
                <w:snapToGrid w:val="0"/>
                <w:color w:val="000000"/>
                <w:sz w:val="16"/>
                <w:szCs w:val="16"/>
              </w:rPr>
            </w:pPr>
            <w:r w:rsidRPr="00DC4753">
              <w:rPr>
                <w:rFonts w:cs="Arial"/>
                <w:b/>
                <w:snapToGrid w:val="0"/>
                <w:color w:val="000000"/>
                <w:sz w:val="16"/>
                <w:szCs w:val="16"/>
              </w:rPr>
              <w:t>Descrição</w:t>
            </w:r>
          </w:p>
        </w:tc>
      </w:tr>
      <w:tr w:rsidR="003610BB" w:rsidRPr="00DC4753" w:rsidTr="00BF670B">
        <w:trPr>
          <w:cantSplit/>
          <w:trHeight w:val="320"/>
        </w:trPr>
        <w:tc>
          <w:tcPr>
            <w:tcW w:w="1152" w:type="dxa"/>
          </w:tcPr>
          <w:p w:rsidR="003610BB" w:rsidRPr="00DC4753" w:rsidRDefault="003610BB" w:rsidP="00BF670B">
            <w:pPr>
              <w:rPr>
                <w:rFonts w:cs="Arial"/>
                <w:snapToGrid w:val="0"/>
                <w:color w:val="000000"/>
                <w:sz w:val="16"/>
                <w:szCs w:val="16"/>
              </w:rPr>
            </w:pPr>
            <w:r w:rsidRPr="00DC4753">
              <w:rPr>
                <w:rFonts w:cs="Arial"/>
                <w:snapToGrid w:val="0"/>
                <w:color w:val="000000"/>
                <w:sz w:val="16"/>
                <w:szCs w:val="16"/>
              </w:rPr>
              <w:t>String</w:t>
            </w:r>
          </w:p>
        </w:tc>
        <w:tc>
          <w:tcPr>
            <w:tcW w:w="2015" w:type="dxa"/>
            <w:gridSpan w:val="3"/>
          </w:tcPr>
          <w:p w:rsidR="003610BB" w:rsidRPr="00DC4753" w:rsidRDefault="003610BB" w:rsidP="00BF670B">
            <w:pPr>
              <w:rPr>
                <w:rFonts w:cs="Arial"/>
                <w:sz w:val="16"/>
                <w:szCs w:val="16"/>
              </w:rPr>
            </w:pPr>
            <w:r w:rsidRPr="00DC4753">
              <w:rPr>
                <w:rFonts w:cs="Arial"/>
                <w:sz w:val="16"/>
                <w:szCs w:val="16"/>
              </w:rPr>
              <w:t>cgcCpf</w:t>
            </w:r>
          </w:p>
        </w:tc>
        <w:tc>
          <w:tcPr>
            <w:tcW w:w="720" w:type="dxa"/>
          </w:tcPr>
          <w:p w:rsidR="003610BB" w:rsidRPr="00DC4753" w:rsidRDefault="003610BB" w:rsidP="00BF670B">
            <w:pPr>
              <w:rPr>
                <w:rFonts w:cs="Arial"/>
                <w:snapToGrid w:val="0"/>
                <w:color w:val="000000"/>
                <w:sz w:val="16"/>
                <w:szCs w:val="16"/>
              </w:rPr>
            </w:pPr>
            <w:r w:rsidRPr="00DC4753">
              <w:rPr>
                <w:rFonts w:cs="Arial"/>
                <w:snapToGrid w:val="0"/>
                <w:color w:val="000000"/>
                <w:sz w:val="16"/>
                <w:szCs w:val="16"/>
              </w:rPr>
              <w:t>15</w:t>
            </w:r>
          </w:p>
        </w:tc>
        <w:tc>
          <w:tcPr>
            <w:tcW w:w="2448" w:type="dxa"/>
          </w:tcPr>
          <w:p w:rsidR="003610BB" w:rsidRPr="00DC4753" w:rsidRDefault="003610BB" w:rsidP="00BF670B">
            <w:pPr>
              <w:rPr>
                <w:rFonts w:cs="Arial"/>
                <w:snapToGrid w:val="0"/>
                <w:color w:val="000000"/>
                <w:sz w:val="16"/>
                <w:szCs w:val="16"/>
              </w:rPr>
            </w:pPr>
            <w:r w:rsidRPr="00DC4753">
              <w:rPr>
                <w:rFonts w:cs="Arial"/>
                <w:snapToGrid w:val="0"/>
                <w:color w:val="000000"/>
                <w:sz w:val="16"/>
                <w:szCs w:val="16"/>
              </w:rPr>
              <w:t>1 - Alfanumerico</w:t>
            </w:r>
          </w:p>
          <w:p w:rsidR="003610BB" w:rsidRPr="00DC4753" w:rsidRDefault="003610BB" w:rsidP="00BF670B">
            <w:pPr>
              <w:rPr>
                <w:rFonts w:cs="Arial"/>
                <w:snapToGrid w:val="0"/>
                <w:color w:val="000000"/>
                <w:sz w:val="16"/>
                <w:szCs w:val="16"/>
              </w:rPr>
            </w:pPr>
          </w:p>
        </w:tc>
        <w:tc>
          <w:tcPr>
            <w:tcW w:w="3455" w:type="dxa"/>
            <w:vMerge w:val="restart"/>
          </w:tcPr>
          <w:p w:rsidR="003610BB" w:rsidRPr="00DC4753" w:rsidRDefault="003610BB" w:rsidP="00BF670B">
            <w:pPr>
              <w:rPr>
                <w:rFonts w:cs="Arial"/>
                <w:snapToGrid w:val="0"/>
                <w:color w:val="000000"/>
                <w:sz w:val="16"/>
                <w:szCs w:val="16"/>
              </w:rPr>
            </w:pPr>
            <w:r w:rsidRPr="00DC4753">
              <w:rPr>
                <w:rFonts w:cs="Arial"/>
                <w:snapToGrid w:val="0"/>
                <w:color w:val="000000"/>
                <w:sz w:val="16"/>
                <w:szCs w:val="16"/>
              </w:rPr>
              <w:t xml:space="preserve">CPF/CNPJ e sequencia da pessoa. </w:t>
            </w:r>
          </w:p>
          <w:p w:rsidR="003610BB" w:rsidRPr="00DC4753" w:rsidRDefault="003610BB" w:rsidP="00BF670B">
            <w:pPr>
              <w:rPr>
                <w:rFonts w:cs="Arial"/>
                <w:snapToGrid w:val="0"/>
                <w:color w:val="000000"/>
                <w:sz w:val="16"/>
                <w:szCs w:val="16"/>
              </w:rPr>
            </w:pPr>
            <w:r w:rsidRPr="00DC4753">
              <w:rPr>
                <w:rFonts w:cs="Arial"/>
                <w:snapToGrid w:val="0"/>
                <w:color w:val="000000"/>
                <w:sz w:val="16"/>
                <w:szCs w:val="16"/>
              </w:rPr>
              <w:t xml:space="preserve">Devem estar previamente cadastrados no cadastro de Pessoas do sistema Infobank (Manutenção &gt; Pessoas &gt; Cadastro). </w:t>
            </w:r>
          </w:p>
        </w:tc>
      </w:tr>
      <w:tr w:rsidR="003610BB" w:rsidRPr="00DC4753" w:rsidTr="00BF670B">
        <w:trPr>
          <w:cantSplit/>
          <w:trHeight w:val="499"/>
        </w:trPr>
        <w:tc>
          <w:tcPr>
            <w:tcW w:w="1152" w:type="dxa"/>
          </w:tcPr>
          <w:p w:rsidR="003610BB" w:rsidRPr="00DC4753" w:rsidRDefault="003610BB" w:rsidP="00BF670B">
            <w:pPr>
              <w:rPr>
                <w:rFonts w:cs="Arial"/>
                <w:snapToGrid w:val="0"/>
                <w:color w:val="000000"/>
                <w:sz w:val="16"/>
                <w:szCs w:val="16"/>
              </w:rPr>
            </w:pPr>
            <w:r w:rsidRPr="00DC4753">
              <w:rPr>
                <w:rFonts w:cs="Arial"/>
                <w:snapToGrid w:val="0"/>
                <w:color w:val="000000"/>
                <w:sz w:val="16"/>
                <w:szCs w:val="16"/>
              </w:rPr>
              <w:t>String</w:t>
            </w:r>
          </w:p>
        </w:tc>
        <w:tc>
          <w:tcPr>
            <w:tcW w:w="2015" w:type="dxa"/>
            <w:gridSpan w:val="3"/>
          </w:tcPr>
          <w:p w:rsidR="003610BB" w:rsidRPr="00DC4753" w:rsidRDefault="003610BB" w:rsidP="00BF670B">
            <w:pPr>
              <w:rPr>
                <w:rFonts w:cs="Arial"/>
                <w:sz w:val="16"/>
                <w:szCs w:val="16"/>
              </w:rPr>
            </w:pPr>
            <w:r w:rsidRPr="00DC4753">
              <w:rPr>
                <w:rFonts w:cs="Arial"/>
                <w:sz w:val="16"/>
                <w:szCs w:val="16"/>
              </w:rPr>
              <w:t>sequencia</w:t>
            </w:r>
          </w:p>
        </w:tc>
        <w:tc>
          <w:tcPr>
            <w:tcW w:w="720" w:type="dxa"/>
          </w:tcPr>
          <w:p w:rsidR="003610BB" w:rsidRPr="00DC4753" w:rsidRDefault="003610BB" w:rsidP="00BF670B">
            <w:pPr>
              <w:rPr>
                <w:rFonts w:cs="Arial"/>
                <w:snapToGrid w:val="0"/>
                <w:color w:val="000000"/>
                <w:sz w:val="16"/>
                <w:szCs w:val="16"/>
              </w:rPr>
            </w:pPr>
            <w:r w:rsidRPr="00DC4753">
              <w:rPr>
                <w:rFonts w:cs="Arial"/>
                <w:snapToGrid w:val="0"/>
                <w:color w:val="000000"/>
                <w:sz w:val="16"/>
                <w:szCs w:val="16"/>
              </w:rPr>
              <w:t>01</w:t>
            </w:r>
          </w:p>
        </w:tc>
        <w:tc>
          <w:tcPr>
            <w:tcW w:w="2448" w:type="dxa"/>
          </w:tcPr>
          <w:p w:rsidR="003610BB" w:rsidRPr="00DC4753" w:rsidRDefault="003610BB" w:rsidP="00BF670B">
            <w:pPr>
              <w:rPr>
                <w:rFonts w:cs="Arial"/>
                <w:snapToGrid w:val="0"/>
                <w:color w:val="000000"/>
                <w:sz w:val="16"/>
                <w:szCs w:val="16"/>
              </w:rPr>
            </w:pPr>
            <w:r w:rsidRPr="00DC4753">
              <w:rPr>
                <w:rFonts w:cs="Arial"/>
                <w:snapToGrid w:val="0"/>
                <w:color w:val="000000"/>
                <w:sz w:val="16"/>
                <w:szCs w:val="16"/>
              </w:rPr>
              <w:t>1 - Alfanumerico</w:t>
            </w:r>
          </w:p>
          <w:p w:rsidR="003610BB" w:rsidRPr="00DC4753" w:rsidRDefault="003610BB" w:rsidP="00BF670B">
            <w:pPr>
              <w:rPr>
                <w:rFonts w:cs="Arial"/>
                <w:snapToGrid w:val="0"/>
                <w:color w:val="000000"/>
                <w:sz w:val="16"/>
                <w:szCs w:val="16"/>
              </w:rPr>
            </w:pPr>
          </w:p>
        </w:tc>
        <w:tc>
          <w:tcPr>
            <w:tcW w:w="3455" w:type="dxa"/>
            <w:vMerge/>
          </w:tcPr>
          <w:p w:rsidR="003610BB" w:rsidRPr="00DC4753" w:rsidRDefault="003610BB" w:rsidP="00BF670B">
            <w:pPr>
              <w:rPr>
                <w:rFonts w:cs="Arial"/>
                <w:snapToGrid w:val="0"/>
                <w:color w:val="000000"/>
                <w:sz w:val="16"/>
                <w:szCs w:val="16"/>
              </w:rPr>
            </w:pPr>
          </w:p>
        </w:tc>
      </w:tr>
    </w:tbl>
    <w:p w:rsidR="003610BB" w:rsidRDefault="003610BB" w:rsidP="00BB7A4D">
      <w:pPr>
        <w:pStyle w:val="Cabealho"/>
        <w:tabs>
          <w:tab w:val="clear" w:pos="4419"/>
          <w:tab w:val="clear" w:pos="8838"/>
        </w:tabs>
        <w:ind w:left="284"/>
        <w:rPr>
          <w:rFonts w:ascii="Tahoma" w:hAnsi="Tahoma"/>
          <w:b/>
          <w:sz w:val="18"/>
        </w:rPr>
      </w:pPr>
    </w:p>
    <w:p w:rsidR="003610BB" w:rsidRDefault="003610BB" w:rsidP="00BB7A4D">
      <w:pPr>
        <w:pStyle w:val="Cabealho"/>
        <w:tabs>
          <w:tab w:val="clear" w:pos="4419"/>
          <w:tab w:val="clear" w:pos="8838"/>
        </w:tabs>
        <w:ind w:left="284"/>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440"/>
        <w:gridCol w:w="720"/>
        <w:gridCol w:w="2448"/>
        <w:gridCol w:w="3455"/>
      </w:tblGrid>
      <w:tr w:rsidR="00333C3D" w:rsidRPr="00E641EE" w:rsidTr="00BF670B">
        <w:trPr>
          <w:trHeight w:val="349"/>
        </w:trPr>
        <w:tc>
          <w:tcPr>
            <w:tcW w:w="1727" w:type="dxa"/>
            <w:gridSpan w:val="2"/>
            <w:shd w:val="pct15" w:color="000000" w:fill="FFFFFF"/>
            <w:vAlign w:val="center"/>
          </w:tcPr>
          <w:p w:rsidR="00333C3D" w:rsidRPr="00F17516" w:rsidRDefault="00333C3D" w:rsidP="00BF670B">
            <w:pPr>
              <w:rPr>
                <w:rFonts w:ascii="Tahoma" w:hAnsi="Tahoma" w:cs="Tahoma"/>
                <w:b/>
                <w:sz w:val="18"/>
                <w:szCs w:val="18"/>
              </w:rPr>
            </w:pPr>
            <w:r w:rsidRPr="00F17516">
              <w:rPr>
                <w:rFonts w:ascii="Tahoma" w:hAnsi="Tahoma" w:cs="Tahoma"/>
                <w:b/>
                <w:sz w:val="18"/>
                <w:szCs w:val="18"/>
              </w:rPr>
              <w:t>Serviço</w:t>
            </w:r>
          </w:p>
        </w:tc>
        <w:tc>
          <w:tcPr>
            <w:tcW w:w="8063" w:type="dxa"/>
            <w:gridSpan w:val="4"/>
            <w:shd w:val="pct15" w:color="000000" w:fill="FFFFFF"/>
            <w:vAlign w:val="center"/>
          </w:tcPr>
          <w:p w:rsidR="00333C3D" w:rsidRPr="00E641EE" w:rsidRDefault="00333C3D" w:rsidP="00333C3D">
            <w:pPr>
              <w:pStyle w:val="Ttulo1"/>
            </w:pPr>
            <w:bookmarkStart w:id="86" w:name="_Toc98512674"/>
            <w:r w:rsidRPr="00E641EE">
              <w:t>incluirAlterarTipoProposito</w:t>
            </w:r>
            <w:r>
              <w:t>Cliente</w:t>
            </w:r>
            <w:bookmarkEnd w:id="86"/>
          </w:p>
        </w:tc>
      </w:tr>
      <w:tr w:rsidR="00333C3D" w:rsidRPr="00E641EE" w:rsidTr="00BF670B">
        <w:trPr>
          <w:trHeight w:val="364"/>
        </w:trPr>
        <w:tc>
          <w:tcPr>
            <w:tcW w:w="1727" w:type="dxa"/>
            <w:gridSpan w:val="2"/>
            <w:shd w:val="pct15" w:color="000000" w:fill="FFFFFF"/>
            <w:vAlign w:val="center"/>
          </w:tcPr>
          <w:p w:rsidR="00333C3D" w:rsidRPr="00F17516" w:rsidRDefault="00333C3D" w:rsidP="00BF670B">
            <w:pPr>
              <w:rPr>
                <w:rFonts w:ascii="Tahoma" w:hAnsi="Tahoma" w:cs="Tahoma"/>
                <w:b/>
                <w:sz w:val="18"/>
                <w:szCs w:val="18"/>
              </w:rPr>
            </w:pPr>
            <w:r w:rsidRPr="00F17516">
              <w:rPr>
                <w:rFonts w:ascii="Tahoma" w:hAnsi="Tahoma" w:cs="Tahoma"/>
                <w:b/>
                <w:sz w:val="18"/>
                <w:szCs w:val="18"/>
              </w:rPr>
              <w:t>Descrição</w:t>
            </w:r>
          </w:p>
        </w:tc>
        <w:tc>
          <w:tcPr>
            <w:tcW w:w="8063" w:type="dxa"/>
            <w:gridSpan w:val="4"/>
            <w:shd w:val="pct15" w:color="000000" w:fill="FFFFFF"/>
            <w:vAlign w:val="center"/>
          </w:tcPr>
          <w:p w:rsidR="00333C3D" w:rsidRPr="00E641EE" w:rsidRDefault="00333C3D" w:rsidP="00BF670B">
            <w:pPr>
              <w:rPr>
                <w:rFonts w:ascii="Tahoma" w:hAnsi="Tahoma" w:cs="Tahoma"/>
                <w:sz w:val="18"/>
                <w:szCs w:val="18"/>
              </w:rPr>
            </w:pPr>
            <w:r w:rsidRPr="00E641EE">
              <w:rPr>
                <w:sz w:val="18"/>
                <w:szCs w:val="18"/>
              </w:rPr>
              <w:t>Método para incluir ou alterar as informações dos tipos de propósito das pessoas no sistema Infobank em Manutenção &gt; Pessoas &gt; Cadastro, aba Inf. Adicionais.</w:t>
            </w:r>
          </w:p>
        </w:tc>
      </w:tr>
      <w:tr w:rsidR="00333C3D" w:rsidRPr="009E62DF" w:rsidTr="00BF670B">
        <w:trPr>
          <w:cantSplit/>
          <w:trHeight w:val="394"/>
        </w:trPr>
        <w:tc>
          <w:tcPr>
            <w:tcW w:w="9790" w:type="dxa"/>
            <w:gridSpan w:val="6"/>
          </w:tcPr>
          <w:p w:rsidR="00333C3D" w:rsidRPr="00EA6979" w:rsidRDefault="00333C3D" w:rsidP="00BF670B">
            <w:pPr>
              <w:pStyle w:val="Corpo2"/>
              <w:ind w:hanging="608"/>
              <w:rPr>
                <w:b/>
                <w:sz w:val="18"/>
                <w:szCs w:val="18"/>
                <w:lang w:val="pt-BR" w:eastAsia="pt-BR"/>
              </w:rPr>
            </w:pPr>
            <w:r w:rsidRPr="00C079D3">
              <w:rPr>
                <w:b/>
                <w:sz w:val="18"/>
                <w:szCs w:val="18"/>
                <w:lang w:val="pt-BR" w:eastAsia="pt-BR"/>
              </w:rPr>
              <w:t>Parâmetros de Saída</w:t>
            </w:r>
          </w:p>
        </w:tc>
      </w:tr>
      <w:tr w:rsidR="00333C3D" w:rsidRPr="009E62DF" w:rsidTr="00BF670B">
        <w:trPr>
          <w:cantSplit/>
          <w:trHeight w:val="394"/>
        </w:trPr>
        <w:tc>
          <w:tcPr>
            <w:tcW w:w="9790" w:type="dxa"/>
            <w:gridSpan w:val="6"/>
          </w:tcPr>
          <w:p w:rsidR="00333C3D" w:rsidRPr="00EA6979" w:rsidRDefault="00333C3D" w:rsidP="00BF670B">
            <w:pPr>
              <w:pStyle w:val="Corpo2"/>
              <w:ind w:hanging="608"/>
              <w:rPr>
                <w:b/>
                <w:sz w:val="18"/>
                <w:szCs w:val="18"/>
                <w:lang w:val="pt-BR" w:eastAsia="pt-BR"/>
              </w:rPr>
            </w:pPr>
            <w:r w:rsidRPr="00C079D3">
              <w:rPr>
                <w:snapToGrid w:val="0"/>
                <w:color w:val="000000"/>
                <w:sz w:val="18"/>
                <w:lang w:val="pt-BR" w:eastAsia="pt-BR"/>
              </w:rPr>
              <w:t>Não há parametro de saída.</w:t>
            </w:r>
          </w:p>
        </w:tc>
      </w:tr>
      <w:tr w:rsidR="00333C3D" w:rsidRPr="009E62DF" w:rsidTr="00BF670B">
        <w:trPr>
          <w:cantSplit/>
          <w:trHeight w:val="394"/>
        </w:trPr>
        <w:tc>
          <w:tcPr>
            <w:tcW w:w="9790" w:type="dxa"/>
            <w:gridSpan w:val="6"/>
          </w:tcPr>
          <w:p w:rsidR="00333C3D" w:rsidRPr="00EA6979" w:rsidRDefault="00333C3D" w:rsidP="00BF670B">
            <w:pPr>
              <w:pStyle w:val="Corpo2"/>
              <w:ind w:hanging="608"/>
              <w:rPr>
                <w:b/>
                <w:sz w:val="18"/>
                <w:szCs w:val="18"/>
                <w:lang w:val="pt-BR" w:eastAsia="pt-BR"/>
              </w:rPr>
            </w:pPr>
            <w:r w:rsidRPr="00C079D3">
              <w:rPr>
                <w:b/>
                <w:sz w:val="18"/>
                <w:szCs w:val="18"/>
                <w:lang w:val="pt-BR" w:eastAsia="pt-BR"/>
              </w:rPr>
              <w:t>Parâmetros de Entrada</w:t>
            </w:r>
          </w:p>
        </w:tc>
      </w:tr>
      <w:tr w:rsidR="00333C3D" w:rsidRPr="00F073A6" w:rsidTr="00BF670B">
        <w:tblPrEx>
          <w:tblCellMar>
            <w:left w:w="30" w:type="dxa"/>
            <w:right w:w="30" w:type="dxa"/>
          </w:tblCellMar>
        </w:tblPrEx>
        <w:trPr>
          <w:trHeight w:val="250"/>
        </w:trPr>
        <w:tc>
          <w:tcPr>
            <w:tcW w:w="1152" w:type="dxa"/>
            <w:vAlign w:val="center"/>
          </w:tcPr>
          <w:p w:rsidR="00333C3D" w:rsidRPr="00F073A6" w:rsidRDefault="00333C3D" w:rsidP="00BF670B">
            <w:pPr>
              <w:jc w:val="center"/>
              <w:rPr>
                <w:rFonts w:ascii="Tahoma" w:hAnsi="Tahoma" w:cs="Tahoma"/>
                <w:b/>
                <w:snapToGrid w:val="0"/>
                <w:color w:val="000000"/>
                <w:sz w:val="18"/>
                <w:szCs w:val="18"/>
              </w:rPr>
            </w:pPr>
            <w:r w:rsidRPr="00F073A6">
              <w:rPr>
                <w:rFonts w:ascii="Tahoma" w:hAnsi="Tahoma" w:cs="Tahoma"/>
                <w:b/>
                <w:snapToGrid w:val="0"/>
                <w:color w:val="000000"/>
                <w:sz w:val="18"/>
                <w:szCs w:val="18"/>
              </w:rPr>
              <w:t>Tipo</w:t>
            </w:r>
          </w:p>
        </w:tc>
        <w:tc>
          <w:tcPr>
            <w:tcW w:w="2015" w:type="dxa"/>
            <w:gridSpan w:val="2"/>
            <w:vAlign w:val="center"/>
          </w:tcPr>
          <w:p w:rsidR="00333C3D" w:rsidRPr="00F073A6" w:rsidRDefault="00333C3D" w:rsidP="00BF670B">
            <w:pPr>
              <w:jc w:val="center"/>
              <w:rPr>
                <w:rFonts w:ascii="Tahoma" w:hAnsi="Tahoma" w:cs="Tahoma"/>
                <w:b/>
                <w:snapToGrid w:val="0"/>
                <w:color w:val="000000"/>
                <w:sz w:val="18"/>
                <w:szCs w:val="18"/>
              </w:rPr>
            </w:pPr>
            <w:r w:rsidRPr="00F073A6">
              <w:rPr>
                <w:rFonts w:ascii="Tahoma" w:hAnsi="Tahoma" w:cs="Tahoma"/>
                <w:b/>
                <w:snapToGrid w:val="0"/>
                <w:color w:val="000000"/>
                <w:sz w:val="18"/>
                <w:szCs w:val="18"/>
              </w:rPr>
              <w:t>Nome do Campo</w:t>
            </w:r>
          </w:p>
        </w:tc>
        <w:tc>
          <w:tcPr>
            <w:tcW w:w="720" w:type="dxa"/>
            <w:vAlign w:val="center"/>
          </w:tcPr>
          <w:p w:rsidR="00333C3D" w:rsidRPr="00F073A6" w:rsidRDefault="00333C3D" w:rsidP="00BF670B">
            <w:pPr>
              <w:jc w:val="center"/>
              <w:rPr>
                <w:rFonts w:ascii="Tahoma" w:hAnsi="Tahoma" w:cs="Tahoma"/>
                <w:b/>
                <w:snapToGrid w:val="0"/>
                <w:color w:val="000000"/>
                <w:sz w:val="18"/>
                <w:szCs w:val="18"/>
              </w:rPr>
            </w:pPr>
            <w:r w:rsidRPr="00F073A6">
              <w:rPr>
                <w:rFonts w:ascii="Tahoma" w:hAnsi="Tahoma" w:cs="Tahoma"/>
                <w:b/>
                <w:snapToGrid w:val="0"/>
                <w:color w:val="000000"/>
                <w:sz w:val="18"/>
                <w:szCs w:val="18"/>
              </w:rPr>
              <w:t>Tam</w:t>
            </w:r>
          </w:p>
        </w:tc>
        <w:tc>
          <w:tcPr>
            <w:tcW w:w="2448" w:type="dxa"/>
            <w:vAlign w:val="center"/>
          </w:tcPr>
          <w:p w:rsidR="00333C3D" w:rsidRPr="00F073A6" w:rsidRDefault="00333C3D" w:rsidP="00BF670B">
            <w:pPr>
              <w:jc w:val="center"/>
              <w:rPr>
                <w:rFonts w:ascii="Tahoma" w:hAnsi="Tahoma" w:cs="Tahoma"/>
                <w:b/>
                <w:i/>
                <w:sz w:val="18"/>
                <w:szCs w:val="18"/>
              </w:rPr>
            </w:pPr>
            <w:r>
              <w:rPr>
                <w:rFonts w:ascii="Tahoma" w:hAnsi="Tahoma" w:cs="Tahoma"/>
                <w:b/>
                <w:snapToGrid w:val="0"/>
                <w:sz w:val="18"/>
                <w:szCs w:val="18"/>
              </w:rPr>
              <w:t>Formato</w:t>
            </w:r>
          </w:p>
        </w:tc>
        <w:tc>
          <w:tcPr>
            <w:tcW w:w="3455" w:type="dxa"/>
            <w:vAlign w:val="center"/>
          </w:tcPr>
          <w:p w:rsidR="00333C3D" w:rsidRPr="00F073A6" w:rsidRDefault="00333C3D" w:rsidP="00BF670B">
            <w:pPr>
              <w:jc w:val="center"/>
              <w:rPr>
                <w:rFonts w:ascii="Tahoma" w:hAnsi="Tahoma" w:cs="Tahoma"/>
                <w:b/>
                <w:snapToGrid w:val="0"/>
                <w:color w:val="000000"/>
                <w:sz w:val="18"/>
                <w:szCs w:val="18"/>
              </w:rPr>
            </w:pPr>
            <w:r w:rsidRPr="00F073A6">
              <w:rPr>
                <w:rFonts w:ascii="Tahoma" w:hAnsi="Tahoma" w:cs="Tahoma"/>
                <w:b/>
                <w:snapToGrid w:val="0"/>
                <w:color w:val="000000"/>
                <w:sz w:val="18"/>
                <w:szCs w:val="18"/>
              </w:rPr>
              <w:t>Descrição</w:t>
            </w:r>
          </w:p>
        </w:tc>
      </w:tr>
      <w:tr w:rsidR="00333C3D" w:rsidRPr="00FD29B8" w:rsidTr="00BF670B">
        <w:trPr>
          <w:cantSplit/>
          <w:trHeight w:val="320"/>
        </w:trPr>
        <w:tc>
          <w:tcPr>
            <w:tcW w:w="1152" w:type="dxa"/>
          </w:tcPr>
          <w:p w:rsidR="00333C3D" w:rsidRPr="00DC4753" w:rsidRDefault="00333C3D" w:rsidP="00BF670B">
            <w:pPr>
              <w:rPr>
                <w:rFonts w:cs="Arial"/>
                <w:snapToGrid w:val="0"/>
                <w:color w:val="000000"/>
                <w:sz w:val="16"/>
                <w:szCs w:val="16"/>
              </w:rPr>
            </w:pPr>
            <w:r w:rsidRPr="00DC4753">
              <w:rPr>
                <w:rFonts w:cs="Arial"/>
                <w:snapToGrid w:val="0"/>
                <w:color w:val="000000"/>
                <w:sz w:val="16"/>
                <w:szCs w:val="16"/>
              </w:rPr>
              <w:t>String</w:t>
            </w:r>
          </w:p>
        </w:tc>
        <w:tc>
          <w:tcPr>
            <w:tcW w:w="2015" w:type="dxa"/>
            <w:gridSpan w:val="2"/>
          </w:tcPr>
          <w:p w:rsidR="00333C3D" w:rsidRPr="00DC4753" w:rsidRDefault="00333C3D" w:rsidP="00BF670B">
            <w:pPr>
              <w:rPr>
                <w:rFonts w:cs="Arial"/>
                <w:sz w:val="16"/>
                <w:szCs w:val="16"/>
              </w:rPr>
            </w:pPr>
            <w:r w:rsidRPr="00DC4753">
              <w:rPr>
                <w:rFonts w:cs="Arial"/>
                <w:sz w:val="16"/>
                <w:szCs w:val="16"/>
              </w:rPr>
              <w:t>cgcCpf</w:t>
            </w:r>
          </w:p>
        </w:tc>
        <w:tc>
          <w:tcPr>
            <w:tcW w:w="720" w:type="dxa"/>
          </w:tcPr>
          <w:p w:rsidR="00333C3D" w:rsidRPr="00DC4753" w:rsidRDefault="00333C3D" w:rsidP="00BF670B">
            <w:pPr>
              <w:rPr>
                <w:rFonts w:cs="Arial"/>
                <w:snapToGrid w:val="0"/>
                <w:color w:val="000000"/>
                <w:sz w:val="16"/>
                <w:szCs w:val="16"/>
              </w:rPr>
            </w:pPr>
            <w:r w:rsidRPr="00DC4753">
              <w:rPr>
                <w:rFonts w:cs="Arial"/>
                <w:snapToGrid w:val="0"/>
                <w:color w:val="000000"/>
                <w:sz w:val="16"/>
                <w:szCs w:val="16"/>
              </w:rPr>
              <w:t>15</w:t>
            </w:r>
          </w:p>
        </w:tc>
        <w:tc>
          <w:tcPr>
            <w:tcW w:w="2448" w:type="dxa"/>
          </w:tcPr>
          <w:p w:rsidR="00333C3D" w:rsidRPr="00DC4753" w:rsidRDefault="00333C3D" w:rsidP="00BF670B">
            <w:pPr>
              <w:rPr>
                <w:rFonts w:cs="Arial"/>
                <w:snapToGrid w:val="0"/>
                <w:color w:val="000000"/>
                <w:sz w:val="16"/>
                <w:szCs w:val="16"/>
              </w:rPr>
            </w:pPr>
            <w:r w:rsidRPr="00DC4753">
              <w:rPr>
                <w:rFonts w:cs="Arial"/>
                <w:snapToGrid w:val="0"/>
                <w:color w:val="000000"/>
                <w:sz w:val="16"/>
                <w:szCs w:val="16"/>
              </w:rPr>
              <w:t>1 - Alfanumerico</w:t>
            </w:r>
          </w:p>
          <w:p w:rsidR="00333C3D" w:rsidRPr="00DC4753" w:rsidRDefault="00333C3D" w:rsidP="00BF670B">
            <w:pPr>
              <w:rPr>
                <w:rFonts w:cs="Arial"/>
                <w:snapToGrid w:val="0"/>
                <w:color w:val="000000"/>
                <w:sz w:val="16"/>
                <w:szCs w:val="16"/>
              </w:rPr>
            </w:pPr>
          </w:p>
        </w:tc>
        <w:tc>
          <w:tcPr>
            <w:tcW w:w="3455" w:type="dxa"/>
            <w:vMerge w:val="restart"/>
          </w:tcPr>
          <w:p w:rsidR="00333C3D" w:rsidRPr="00DC4753" w:rsidRDefault="00333C3D" w:rsidP="00BF670B">
            <w:pPr>
              <w:rPr>
                <w:rFonts w:cs="Arial"/>
                <w:sz w:val="16"/>
                <w:szCs w:val="16"/>
              </w:rPr>
            </w:pPr>
            <w:r w:rsidRPr="00DC4753">
              <w:rPr>
                <w:rFonts w:cs="Arial"/>
                <w:snapToGrid w:val="0"/>
                <w:color w:val="000000"/>
                <w:sz w:val="16"/>
                <w:szCs w:val="16"/>
              </w:rPr>
              <w:t>CNPJ/CPF e sequencia da pessoa.</w:t>
            </w:r>
            <w:r w:rsidRPr="00DC4753">
              <w:rPr>
                <w:rFonts w:cs="Arial"/>
                <w:sz w:val="16"/>
                <w:szCs w:val="16"/>
              </w:rPr>
              <w:t xml:space="preserve"> </w:t>
            </w:r>
          </w:p>
          <w:p w:rsidR="00333C3D" w:rsidRPr="00DC4753" w:rsidRDefault="00333C3D" w:rsidP="00BF670B">
            <w:pPr>
              <w:rPr>
                <w:rFonts w:cs="Arial"/>
                <w:sz w:val="16"/>
                <w:szCs w:val="16"/>
              </w:rPr>
            </w:pPr>
            <w:r w:rsidRPr="00DC4753">
              <w:rPr>
                <w:rFonts w:cs="Arial"/>
                <w:snapToGrid w:val="0"/>
                <w:color w:val="000000"/>
                <w:sz w:val="16"/>
                <w:szCs w:val="16"/>
              </w:rPr>
              <w:t>Somente caracteres numéricos.</w:t>
            </w:r>
          </w:p>
          <w:p w:rsidR="00333C3D" w:rsidRPr="00DC4753" w:rsidRDefault="00333C3D" w:rsidP="00BF670B">
            <w:pPr>
              <w:rPr>
                <w:rFonts w:cs="Arial"/>
                <w:snapToGrid w:val="0"/>
                <w:color w:val="000000"/>
                <w:sz w:val="16"/>
                <w:szCs w:val="16"/>
              </w:rPr>
            </w:pPr>
            <w:r w:rsidRPr="00DC4753">
              <w:rPr>
                <w:rFonts w:cs="Arial"/>
                <w:snapToGrid w:val="0"/>
                <w:color w:val="000000"/>
                <w:sz w:val="16"/>
                <w:szCs w:val="16"/>
              </w:rPr>
              <w:lastRenderedPageBreak/>
              <w:t>Devem estar previamente cadastrados no cadastro de Pessoas do sistema Infobank (Manutenção &gt; Pessoas &gt; Cadastro).</w:t>
            </w:r>
          </w:p>
        </w:tc>
      </w:tr>
      <w:tr w:rsidR="00333C3D" w:rsidRPr="00AC5EE9" w:rsidTr="00BF670B">
        <w:trPr>
          <w:cantSplit/>
          <w:trHeight w:val="320"/>
        </w:trPr>
        <w:tc>
          <w:tcPr>
            <w:tcW w:w="1152" w:type="dxa"/>
          </w:tcPr>
          <w:p w:rsidR="00333C3D" w:rsidRPr="00DC4753" w:rsidRDefault="00333C3D" w:rsidP="00BF670B">
            <w:pPr>
              <w:rPr>
                <w:rFonts w:cs="Arial"/>
                <w:snapToGrid w:val="0"/>
                <w:color w:val="000000"/>
                <w:sz w:val="16"/>
                <w:szCs w:val="16"/>
              </w:rPr>
            </w:pPr>
            <w:r w:rsidRPr="00DC4753">
              <w:rPr>
                <w:rFonts w:cs="Arial"/>
                <w:snapToGrid w:val="0"/>
                <w:color w:val="000000"/>
                <w:sz w:val="16"/>
                <w:szCs w:val="16"/>
              </w:rPr>
              <w:lastRenderedPageBreak/>
              <w:t>String</w:t>
            </w:r>
          </w:p>
        </w:tc>
        <w:tc>
          <w:tcPr>
            <w:tcW w:w="2015" w:type="dxa"/>
            <w:gridSpan w:val="2"/>
          </w:tcPr>
          <w:p w:rsidR="00333C3D" w:rsidRPr="00DC4753" w:rsidRDefault="00333C3D" w:rsidP="00BF670B">
            <w:pPr>
              <w:rPr>
                <w:rFonts w:cs="Arial"/>
                <w:sz w:val="16"/>
                <w:szCs w:val="16"/>
              </w:rPr>
            </w:pPr>
            <w:r w:rsidRPr="00DC4753">
              <w:rPr>
                <w:rFonts w:cs="Arial"/>
                <w:sz w:val="16"/>
                <w:szCs w:val="16"/>
              </w:rPr>
              <w:t>sequencia</w:t>
            </w:r>
          </w:p>
        </w:tc>
        <w:tc>
          <w:tcPr>
            <w:tcW w:w="720" w:type="dxa"/>
          </w:tcPr>
          <w:p w:rsidR="00333C3D" w:rsidRPr="00DC4753" w:rsidRDefault="00333C3D" w:rsidP="00BF670B">
            <w:pPr>
              <w:rPr>
                <w:rFonts w:cs="Arial"/>
                <w:snapToGrid w:val="0"/>
                <w:color w:val="000000"/>
                <w:sz w:val="16"/>
                <w:szCs w:val="16"/>
              </w:rPr>
            </w:pPr>
            <w:r w:rsidRPr="00DC4753">
              <w:rPr>
                <w:rFonts w:cs="Arial"/>
                <w:snapToGrid w:val="0"/>
                <w:color w:val="000000"/>
                <w:sz w:val="16"/>
                <w:szCs w:val="16"/>
              </w:rPr>
              <w:t>01</w:t>
            </w:r>
          </w:p>
        </w:tc>
        <w:tc>
          <w:tcPr>
            <w:tcW w:w="2448" w:type="dxa"/>
          </w:tcPr>
          <w:p w:rsidR="00333C3D" w:rsidRPr="00DC4753" w:rsidRDefault="00333C3D" w:rsidP="00BF670B">
            <w:pPr>
              <w:rPr>
                <w:rFonts w:cs="Arial"/>
                <w:snapToGrid w:val="0"/>
                <w:color w:val="000000"/>
                <w:sz w:val="16"/>
                <w:szCs w:val="16"/>
              </w:rPr>
            </w:pPr>
            <w:r w:rsidRPr="00DC4753">
              <w:rPr>
                <w:rFonts w:cs="Arial"/>
                <w:snapToGrid w:val="0"/>
                <w:color w:val="000000"/>
                <w:sz w:val="16"/>
                <w:szCs w:val="16"/>
              </w:rPr>
              <w:t>1 - Alfanumerico</w:t>
            </w:r>
          </w:p>
          <w:p w:rsidR="00333C3D" w:rsidRPr="00DC4753" w:rsidRDefault="00333C3D" w:rsidP="00BF670B">
            <w:pPr>
              <w:rPr>
                <w:rFonts w:cs="Arial"/>
                <w:snapToGrid w:val="0"/>
                <w:color w:val="000000"/>
                <w:sz w:val="16"/>
                <w:szCs w:val="16"/>
              </w:rPr>
            </w:pPr>
          </w:p>
        </w:tc>
        <w:tc>
          <w:tcPr>
            <w:tcW w:w="3455" w:type="dxa"/>
            <w:vMerge/>
          </w:tcPr>
          <w:p w:rsidR="00333C3D" w:rsidRPr="00DC4753" w:rsidRDefault="00333C3D" w:rsidP="00BF670B">
            <w:pPr>
              <w:rPr>
                <w:rFonts w:cs="Arial"/>
                <w:snapToGrid w:val="0"/>
                <w:sz w:val="16"/>
                <w:szCs w:val="16"/>
              </w:rPr>
            </w:pPr>
          </w:p>
        </w:tc>
      </w:tr>
      <w:tr w:rsidR="00333C3D" w:rsidRPr="0096749F" w:rsidTr="00BF670B">
        <w:trPr>
          <w:cantSplit/>
          <w:trHeight w:val="320"/>
        </w:trPr>
        <w:tc>
          <w:tcPr>
            <w:tcW w:w="1152" w:type="dxa"/>
          </w:tcPr>
          <w:p w:rsidR="00333C3D" w:rsidRPr="00DC4753" w:rsidRDefault="00333C3D" w:rsidP="00BF670B">
            <w:pPr>
              <w:rPr>
                <w:rFonts w:cs="Arial"/>
                <w:snapToGrid w:val="0"/>
                <w:color w:val="000000"/>
                <w:sz w:val="16"/>
                <w:szCs w:val="16"/>
              </w:rPr>
            </w:pPr>
            <w:r w:rsidRPr="00DC4753">
              <w:rPr>
                <w:rFonts w:cs="Arial"/>
                <w:snapToGrid w:val="0"/>
                <w:color w:val="000000"/>
                <w:sz w:val="16"/>
                <w:szCs w:val="16"/>
              </w:rPr>
              <w:lastRenderedPageBreak/>
              <w:t>String</w:t>
            </w:r>
          </w:p>
        </w:tc>
        <w:tc>
          <w:tcPr>
            <w:tcW w:w="2015" w:type="dxa"/>
            <w:gridSpan w:val="2"/>
          </w:tcPr>
          <w:p w:rsidR="00333C3D" w:rsidRPr="00DC4753" w:rsidRDefault="00333C3D" w:rsidP="00BF670B">
            <w:pPr>
              <w:rPr>
                <w:rFonts w:cs="Arial"/>
                <w:sz w:val="16"/>
                <w:szCs w:val="16"/>
              </w:rPr>
            </w:pPr>
            <w:r w:rsidRPr="00DC4753">
              <w:rPr>
                <w:rFonts w:cs="Arial"/>
                <w:sz w:val="16"/>
                <w:szCs w:val="16"/>
              </w:rPr>
              <w:t>codigo</w:t>
            </w:r>
          </w:p>
        </w:tc>
        <w:tc>
          <w:tcPr>
            <w:tcW w:w="720" w:type="dxa"/>
          </w:tcPr>
          <w:p w:rsidR="00333C3D" w:rsidRPr="00DC4753" w:rsidRDefault="00333C3D" w:rsidP="00BF670B">
            <w:pPr>
              <w:rPr>
                <w:rFonts w:cs="Arial"/>
                <w:snapToGrid w:val="0"/>
                <w:color w:val="000000"/>
                <w:sz w:val="16"/>
                <w:szCs w:val="16"/>
              </w:rPr>
            </w:pPr>
            <w:r w:rsidRPr="00DC4753">
              <w:rPr>
                <w:rFonts w:cs="Arial"/>
                <w:snapToGrid w:val="0"/>
                <w:color w:val="000000"/>
                <w:sz w:val="16"/>
                <w:szCs w:val="16"/>
              </w:rPr>
              <w:t>02</w:t>
            </w:r>
          </w:p>
        </w:tc>
        <w:tc>
          <w:tcPr>
            <w:tcW w:w="2448" w:type="dxa"/>
          </w:tcPr>
          <w:p w:rsidR="00333C3D" w:rsidRPr="00DC4753" w:rsidRDefault="00333C3D" w:rsidP="00BF670B">
            <w:pPr>
              <w:rPr>
                <w:rFonts w:cs="Arial"/>
                <w:snapToGrid w:val="0"/>
                <w:color w:val="000000"/>
                <w:sz w:val="16"/>
                <w:szCs w:val="16"/>
              </w:rPr>
            </w:pPr>
            <w:r w:rsidRPr="00DC4753">
              <w:rPr>
                <w:rFonts w:cs="Arial"/>
                <w:snapToGrid w:val="0"/>
                <w:color w:val="000000"/>
                <w:sz w:val="16"/>
                <w:szCs w:val="16"/>
              </w:rPr>
              <w:t>1 - Alfanumerico</w:t>
            </w:r>
          </w:p>
          <w:p w:rsidR="00333C3D" w:rsidRPr="00DC4753" w:rsidRDefault="00333C3D" w:rsidP="00BF670B">
            <w:pPr>
              <w:rPr>
                <w:rFonts w:cs="Arial"/>
                <w:snapToGrid w:val="0"/>
                <w:color w:val="000000"/>
                <w:sz w:val="16"/>
                <w:szCs w:val="16"/>
              </w:rPr>
            </w:pPr>
          </w:p>
        </w:tc>
        <w:tc>
          <w:tcPr>
            <w:tcW w:w="3455" w:type="dxa"/>
          </w:tcPr>
          <w:p w:rsidR="00333C3D" w:rsidRPr="00DC4753" w:rsidRDefault="00333C3D" w:rsidP="00BF670B">
            <w:pPr>
              <w:rPr>
                <w:rFonts w:cs="Arial"/>
                <w:snapToGrid w:val="0"/>
                <w:sz w:val="16"/>
                <w:szCs w:val="16"/>
              </w:rPr>
            </w:pPr>
            <w:r w:rsidRPr="00DC4753">
              <w:rPr>
                <w:rFonts w:cs="Arial"/>
                <w:snapToGrid w:val="0"/>
                <w:sz w:val="16"/>
                <w:szCs w:val="16"/>
              </w:rPr>
              <w:t xml:space="preserve">Código do tipo de propósito. </w:t>
            </w:r>
            <w:r w:rsidRPr="00DC4753">
              <w:rPr>
                <w:rFonts w:cs="Arial"/>
                <w:snapToGrid w:val="0"/>
                <w:sz w:val="16"/>
                <w:szCs w:val="16"/>
              </w:rPr>
              <w:br/>
            </w:r>
            <w:r w:rsidRPr="00DC4753">
              <w:rPr>
                <w:snapToGrid w:val="0"/>
                <w:color w:val="000000"/>
                <w:sz w:val="16"/>
                <w:szCs w:val="16"/>
              </w:rPr>
              <w:t xml:space="preserve">Domínios retornados pelo método </w:t>
            </w:r>
            <w:r w:rsidRPr="00DC4753">
              <w:rPr>
                <w:b/>
                <w:snapToGrid w:val="0"/>
                <w:color w:val="000000"/>
                <w:sz w:val="16"/>
                <w:szCs w:val="16"/>
              </w:rPr>
              <w:t>listarTipoProposito</w:t>
            </w:r>
          </w:p>
        </w:tc>
      </w:tr>
      <w:tr w:rsidR="00333C3D" w:rsidRPr="003F6AD6" w:rsidTr="00BF670B">
        <w:trPr>
          <w:cantSplit/>
          <w:trHeight w:val="499"/>
        </w:trPr>
        <w:tc>
          <w:tcPr>
            <w:tcW w:w="1152" w:type="dxa"/>
          </w:tcPr>
          <w:p w:rsidR="00333C3D" w:rsidRPr="00DC4753" w:rsidRDefault="00333C3D" w:rsidP="00BF670B">
            <w:pPr>
              <w:rPr>
                <w:rFonts w:cs="Arial"/>
                <w:snapToGrid w:val="0"/>
                <w:color w:val="000000"/>
                <w:sz w:val="16"/>
                <w:szCs w:val="16"/>
              </w:rPr>
            </w:pPr>
            <w:r w:rsidRPr="00DC4753">
              <w:rPr>
                <w:rFonts w:cs="Arial"/>
                <w:snapToGrid w:val="0"/>
                <w:color w:val="000000"/>
                <w:sz w:val="16"/>
                <w:szCs w:val="16"/>
              </w:rPr>
              <w:t>String</w:t>
            </w:r>
          </w:p>
        </w:tc>
        <w:tc>
          <w:tcPr>
            <w:tcW w:w="2015" w:type="dxa"/>
            <w:gridSpan w:val="2"/>
          </w:tcPr>
          <w:p w:rsidR="00333C3D" w:rsidRPr="00DC4753" w:rsidRDefault="00333C3D" w:rsidP="00BF670B">
            <w:pPr>
              <w:rPr>
                <w:rFonts w:cs="Arial"/>
                <w:sz w:val="16"/>
                <w:szCs w:val="16"/>
              </w:rPr>
            </w:pPr>
            <w:r w:rsidRPr="00DC4753">
              <w:rPr>
                <w:rFonts w:cs="Arial"/>
                <w:sz w:val="16"/>
                <w:szCs w:val="16"/>
              </w:rPr>
              <w:t>indTipoProposito</w:t>
            </w:r>
          </w:p>
        </w:tc>
        <w:tc>
          <w:tcPr>
            <w:tcW w:w="720" w:type="dxa"/>
          </w:tcPr>
          <w:p w:rsidR="00333C3D" w:rsidRPr="00DC4753" w:rsidRDefault="00333C3D" w:rsidP="00BF670B">
            <w:pPr>
              <w:rPr>
                <w:rFonts w:cs="Arial"/>
                <w:snapToGrid w:val="0"/>
                <w:color w:val="000000"/>
                <w:sz w:val="16"/>
                <w:szCs w:val="16"/>
              </w:rPr>
            </w:pPr>
            <w:r w:rsidRPr="00DC4753">
              <w:rPr>
                <w:rFonts w:cs="Arial"/>
                <w:snapToGrid w:val="0"/>
                <w:color w:val="000000"/>
                <w:sz w:val="16"/>
                <w:szCs w:val="16"/>
              </w:rPr>
              <w:t>01</w:t>
            </w:r>
          </w:p>
        </w:tc>
        <w:tc>
          <w:tcPr>
            <w:tcW w:w="2448" w:type="dxa"/>
          </w:tcPr>
          <w:p w:rsidR="00333C3D" w:rsidRPr="00DC4753" w:rsidRDefault="00333C3D" w:rsidP="00BF670B">
            <w:pPr>
              <w:rPr>
                <w:rFonts w:cs="Arial"/>
                <w:snapToGrid w:val="0"/>
                <w:color w:val="000000"/>
                <w:sz w:val="16"/>
                <w:szCs w:val="16"/>
              </w:rPr>
            </w:pPr>
            <w:r w:rsidRPr="00DC4753">
              <w:rPr>
                <w:rFonts w:cs="Arial"/>
                <w:snapToGrid w:val="0"/>
                <w:color w:val="000000"/>
                <w:sz w:val="16"/>
                <w:szCs w:val="16"/>
              </w:rPr>
              <w:t>1 - Alfanumerico</w:t>
            </w:r>
          </w:p>
          <w:p w:rsidR="00333C3D" w:rsidRPr="00DC4753" w:rsidRDefault="00333C3D" w:rsidP="00BF670B">
            <w:pPr>
              <w:rPr>
                <w:rFonts w:cs="Arial"/>
                <w:snapToGrid w:val="0"/>
                <w:color w:val="000000"/>
                <w:sz w:val="16"/>
                <w:szCs w:val="16"/>
              </w:rPr>
            </w:pPr>
          </w:p>
        </w:tc>
        <w:tc>
          <w:tcPr>
            <w:tcW w:w="3455" w:type="dxa"/>
          </w:tcPr>
          <w:p w:rsidR="00333C3D" w:rsidRPr="00EA6979" w:rsidRDefault="00333C3D" w:rsidP="00BF670B">
            <w:pPr>
              <w:pStyle w:val="Grid"/>
              <w:rPr>
                <w:sz w:val="16"/>
                <w:szCs w:val="16"/>
                <w:lang w:val="pt-BR" w:eastAsia="pt-BR"/>
              </w:rPr>
            </w:pPr>
            <w:r w:rsidRPr="00C079D3">
              <w:rPr>
                <w:sz w:val="16"/>
                <w:szCs w:val="16"/>
                <w:lang w:val="pt-BR" w:eastAsia="pt-BR"/>
              </w:rPr>
              <w:t>Indica se a pessoa possui o tipo de propósito.</w:t>
            </w:r>
          </w:p>
          <w:p w:rsidR="00333C3D" w:rsidRPr="00EA6979" w:rsidRDefault="00333C3D" w:rsidP="00BF670B">
            <w:pPr>
              <w:pStyle w:val="Grid"/>
              <w:rPr>
                <w:sz w:val="16"/>
                <w:szCs w:val="16"/>
                <w:lang w:val="pt-BR" w:eastAsia="pt-BR"/>
              </w:rPr>
            </w:pPr>
            <w:r w:rsidRPr="00C079D3">
              <w:rPr>
                <w:sz w:val="16"/>
                <w:szCs w:val="16"/>
                <w:lang w:val="pt-BR" w:eastAsia="pt-BR"/>
              </w:rPr>
              <w:t>S - sim</w:t>
            </w:r>
          </w:p>
          <w:p w:rsidR="00333C3D" w:rsidRPr="00EA6979" w:rsidRDefault="00333C3D" w:rsidP="00BF670B">
            <w:pPr>
              <w:pStyle w:val="Grid"/>
              <w:rPr>
                <w:sz w:val="16"/>
                <w:szCs w:val="16"/>
                <w:lang w:val="pt-BR" w:eastAsia="pt-BR"/>
              </w:rPr>
            </w:pPr>
            <w:r w:rsidRPr="00C079D3">
              <w:rPr>
                <w:sz w:val="16"/>
                <w:szCs w:val="16"/>
                <w:lang w:val="pt-BR" w:eastAsia="pt-BR"/>
              </w:rPr>
              <w:t>N - não</w:t>
            </w:r>
            <w:r w:rsidRPr="00C079D3">
              <w:rPr>
                <w:sz w:val="16"/>
                <w:szCs w:val="16"/>
                <w:lang w:val="pt-BR" w:eastAsia="pt-BR"/>
              </w:rPr>
              <w:br/>
            </w:r>
          </w:p>
          <w:p w:rsidR="00333C3D" w:rsidRPr="00EA6979" w:rsidRDefault="00333C3D" w:rsidP="00BF670B">
            <w:pPr>
              <w:pStyle w:val="Grid"/>
              <w:rPr>
                <w:sz w:val="16"/>
                <w:szCs w:val="16"/>
                <w:lang w:val="pt-BR" w:eastAsia="pt-BR"/>
              </w:rPr>
            </w:pPr>
            <w:r w:rsidRPr="00C079D3">
              <w:rPr>
                <w:sz w:val="16"/>
                <w:szCs w:val="16"/>
                <w:lang w:val="pt-BR" w:eastAsia="pt-BR"/>
              </w:rPr>
              <w:t>. Se indTipoProposito = "S": se o registro não existe no cadastro do Infobank, será incluído. Se já existe, nenhuma ação será realizada.</w:t>
            </w:r>
          </w:p>
          <w:p w:rsidR="00333C3D" w:rsidRPr="00EA6979" w:rsidRDefault="00333C3D" w:rsidP="00BF670B">
            <w:pPr>
              <w:pStyle w:val="Grid"/>
              <w:rPr>
                <w:sz w:val="16"/>
                <w:szCs w:val="16"/>
                <w:lang w:val="pt-BR" w:eastAsia="pt-BR"/>
              </w:rPr>
            </w:pPr>
            <w:r w:rsidRPr="00C079D3">
              <w:rPr>
                <w:sz w:val="16"/>
                <w:szCs w:val="16"/>
                <w:lang w:val="pt-BR" w:eastAsia="pt-BR"/>
              </w:rPr>
              <w:t xml:space="preserve">. Se indTipoProposito = "N": se o registro já existe no cadastro do Infobank, será excluído. Se não existe, nenhuma ação será realizada. </w:t>
            </w:r>
          </w:p>
        </w:tc>
      </w:tr>
    </w:tbl>
    <w:p w:rsidR="00413E96" w:rsidRDefault="00413E96" w:rsidP="00BB7A4D">
      <w:pPr>
        <w:pStyle w:val="Cabealho"/>
        <w:tabs>
          <w:tab w:val="clear" w:pos="4419"/>
          <w:tab w:val="clear" w:pos="8838"/>
        </w:tabs>
        <w:ind w:left="284"/>
        <w:rPr>
          <w:rFonts w:ascii="Tahoma" w:hAnsi="Tahoma"/>
          <w:b/>
          <w:sz w:val="18"/>
        </w:rPr>
      </w:pPr>
    </w:p>
    <w:p w:rsidR="001152A3" w:rsidRPr="0055356A" w:rsidRDefault="001152A3" w:rsidP="001152A3">
      <w:pPr>
        <w:pStyle w:val="corpo"/>
        <w:rPr>
          <w:sz w:val="20"/>
          <w:szCs w:val="20"/>
        </w:rPr>
      </w:pPr>
      <w:r w:rsidRPr="0055356A">
        <w:rPr>
          <w:sz w:val="20"/>
          <w:szCs w:val="20"/>
        </w:rPr>
        <w:t>Chave primária (PK): cgcCpf, sequencia, codigo.</w:t>
      </w:r>
    </w:p>
    <w:p w:rsidR="001152A3" w:rsidRPr="0055356A" w:rsidRDefault="001152A3" w:rsidP="001152A3">
      <w:pPr>
        <w:pStyle w:val="corpo"/>
        <w:rPr>
          <w:sz w:val="20"/>
          <w:szCs w:val="20"/>
        </w:rPr>
      </w:pPr>
      <w:r w:rsidRPr="0055356A">
        <w:rPr>
          <w:sz w:val="20"/>
          <w:szCs w:val="20"/>
        </w:rPr>
        <w:t>Se indTipoProposito = "S": se os campos cgcCpf, sequencia e codigo não existem no cadastro do Infobank, o registro será incluído. Se já existem, nenhuma ação será realizada.</w:t>
      </w:r>
    </w:p>
    <w:p w:rsidR="001152A3" w:rsidRPr="0055356A" w:rsidRDefault="001152A3" w:rsidP="001152A3">
      <w:pPr>
        <w:pStyle w:val="corpo"/>
        <w:rPr>
          <w:sz w:val="20"/>
          <w:szCs w:val="20"/>
        </w:rPr>
      </w:pPr>
      <w:r w:rsidRPr="0055356A">
        <w:rPr>
          <w:sz w:val="20"/>
          <w:szCs w:val="20"/>
        </w:rPr>
        <w:t>Se indTipoProposito = "N": se os campos cgcCpf, sequencia e codigo já existem no cadastro do Infobank, o registro será excluído. Se não existem, nenhuma ação será realizada.</w:t>
      </w:r>
    </w:p>
    <w:p w:rsidR="004C369D" w:rsidRDefault="004C369D" w:rsidP="00BB7A4D">
      <w:pPr>
        <w:pStyle w:val="Cabealho"/>
        <w:tabs>
          <w:tab w:val="clear" w:pos="4419"/>
          <w:tab w:val="clear" w:pos="8838"/>
        </w:tabs>
        <w:ind w:left="284"/>
        <w:rPr>
          <w:rFonts w:ascii="Tahoma" w:hAnsi="Tahoma"/>
          <w:b/>
          <w:sz w:val="18"/>
        </w:rPr>
      </w:pPr>
    </w:p>
    <w:p w:rsidR="001152A3" w:rsidRDefault="001152A3" w:rsidP="00BB7A4D">
      <w:pPr>
        <w:pStyle w:val="Cabealho"/>
        <w:tabs>
          <w:tab w:val="clear" w:pos="4419"/>
          <w:tab w:val="clear" w:pos="8838"/>
        </w:tabs>
        <w:ind w:left="284"/>
        <w:rPr>
          <w:rFonts w:ascii="Tahoma" w:hAnsi="Tahoma"/>
          <w:b/>
          <w:sz w:val="18"/>
        </w:rPr>
      </w:pPr>
    </w:p>
    <w:p w:rsidR="001152A3" w:rsidRDefault="001152A3" w:rsidP="00BB7A4D">
      <w:pPr>
        <w:pStyle w:val="Cabealho"/>
        <w:tabs>
          <w:tab w:val="clear" w:pos="4419"/>
          <w:tab w:val="clear" w:pos="8838"/>
        </w:tabs>
        <w:ind w:left="284"/>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7E7725" w:rsidRPr="00503A54" w:rsidTr="00BF670B">
        <w:trPr>
          <w:trHeight w:val="349"/>
        </w:trPr>
        <w:tc>
          <w:tcPr>
            <w:tcW w:w="1727" w:type="dxa"/>
            <w:gridSpan w:val="2"/>
            <w:shd w:val="pct15" w:color="000000" w:fill="FFFFFF"/>
            <w:vAlign w:val="center"/>
          </w:tcPr>
          <w:p w:rsidR="007E7725" w:rsidRPr="00331CA7" w:rsidRDefault="007E7725" w:rsidP="00BF670B">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7E7725" w:rsidRPr="00503A54" w:rsidRDefault="007E7725" w:rsidP="007E7725">
            <w:pPr>
              <w:pStyle w:val="Ttulo1"/>
            </w:pPr>
            <w:bookmarkStart w:id="87" w:name="_Toc98512675"/>
            <w:r w:rsidRPr="00331CA7">
              <w:t>listar</w:t>
            </w:r>
            <w:r>
              <w:t>ResidenciaFiscal</w:t>
            </w:r>
            <w:bookmarkEnd w:id="87"/>
          </w:p>
        </w:tc>
      </w:tr>
      <w:tr w:rsidR="007E7725" w:rsidRPr="0018636A" w:rsidTr="00BF670B">
        <w:trPr>
          <w:trHeight w:val="364"/>
        </w:trPr>
        <w:tc>
          <w:tcPr>
            <w:tcW w:w="1727" w:type="dxa"/>
            <w:gridSpan w:val="2"/>
            <w:shd w:val="pct15" w:color="000000" w:fill="FFFFFF"/>
            <w:vAlign w:val="center"/>
          </w:tcPr>
          <w:p w:rsidR="007E7725" w:rsidRPr="00331CA7" w:rsidRDefault="007E7725" w:rsidP="00BF670B">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7E7725" w:rsidRPr="0018636A" w:rsidRDefault="007E7725" w:rsidP="00BF670B">
            <w:pPr>
              <w:rPr>
                <w:rFonts w:cs="Arial"/>
                <w:sz w:val="18"/>
                <w:szCs w:val="18"/>
              </w:rPr>
            </w:pPr>
            <w:r w:rsidRPr="0018636A">
              <w:rPr>
                <w:rFonts w:cs="Arial"/>
                <w:sz w:val="18"/>
                <w:szCs w:val="18"/>
              </w:rPr>
              <w:t xml:space="preserve">Lista as </w:t>
            </w:r>
            <w:r>
              <w:rPr>
                <w:sz w:val="18"/>
                <w:szCs w:val="18"/>
              </w:rPr>
              <w:t>residências fiscais</w:t>
            </w:r>
            <w:r w:rsidRPr="00D64978">
              <w:rPr>
                <w:sz w:val="18"/>
                <w:szCs w:val="18"/>
              </w:rPr>
              <w:t xml:space="preserve"> </w:t>
            </w:r>
            <w:r w:rsidRPr="0018636A">
              <w:rPr>
                <w:sz w:val="18"/>
                <w:szCs w:val="18"/>
              </w:rPr>
              <w:t>das pessoas cadastradas no sistema Infobank em Manutenção &gt; Pessoas &gt; Cadastro, aba Pessoa.</w:t>
            </w:r>
          </w:p>
        </w:tc>
      </w:tr>
      <w:tr w:rsidR="007E7725" w:rsidRPr="00580AA9" w:rsidTr="00BF670B">
        <w:trPr>
          <w:cantSplit/>
          <w:trHeight w:val="394"/>
        </w:trPr>
        <w:tc>
          <w:tcPr>
            <w:tcW w:w="9790" w:type="dxa"/>
            <w:gridSpan w:val="7"/>
          </w:tcPr>
          <w:p w:rsidR="007E7725" w:rsidRPr="00EA6979" w:rsidRDefault="007E7725" w:rsidP="00BF670B">
            <w:pPr>
              <w:pStyle w:val="Corpo2"/>
              <w:ind w:hanging="608"/>
              <w:rPr>
                <w:b/>
                <w:sz w:val="18"/>
                <w:szCs w:val="18"/>
                <w:lang w:val="pt-BR" w:eastAsia="pt-BR"/>
              </w:rPr>
            </w:pPr>
            <w:r w:rsidRPr="00C079D3">
              <w:rPr>
                <w:b/>
                <w:sz w:val="18"/>
                <w:szCs w:val="18"/>
                <w:lang w:val="pt-BR" w:eastAsia="pt-BR"/>
              </w:rPr>
              <w:t>Parâmetros de Saída</w:t>
            </w:r>
          </w:p>
        </w:tc>
      </w:tr>
      <w:tr w:rsidR="007E7725" w:rsidRPr="00331CA7" w:rsidTr="00BF670B">
        <w:trPr>
          <w:cantSplit/>
          <w:trHeight w:val="394"/>
        </w:trPr>
        <w:tc>
          <w:tcPr>
            <w:tcW w:w="3118" w:type="dxa"/>
            <w:gridSpan w:val="3"/>
          </w:tcPr>
          <w:p w:rsidR="007E7725" w:rsidRPr="00EA6979" w:rsidRDefault="007E7725" w:rsidP="00BF670B">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Tipo</w:t>
            </w:r>
          </w:p>
        </w:tc>
        <w:tc>
          <w:tcPr>
            <w:tcW w:w="6672" w:type="dxa"/>
            <w:gridSpan w:val="4"/>
          </w:tcPr>
          <w:p w:rsidR="007E7725" w:rsidRPr="00EA6979" w:rsidRDefault="007E7725" w:rsidP="00BF670B">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Descrição</w:t>
            </w:r>
          </w:p>
        </w:tc>
      </w:tr>
      <w:tr w:rsidR="007E7725" w:rsidRPr="006F2234" w:rsidTr="00BF670B">
        <w:trPr>
          <w:cantSplit/>
          <w:trHeight w:val="394"/>
        </w:trPr>
        <w:tc>
          <w:tcPr>
            <w:tcW w:w="3118" w:type="dxa"/>
            <w:gridSpan w:val="3"/>
          </w:tcPr>
          <w:p w:rsidR="007E7725" w:rsidRPr="00EA6979" w:rsidRDefault="007E7725" w:rsidP="00BF670B">
            <w:pPr>
              <w:pStyle w:val="Corpo2"/>
              <w:ind w:hanging="608"/>
              <w:rPr>
                <w:rFonts w:cs="Arial"/>
                <w:b/>
                <w:sz w:val="16"/>
                <w:szCs w:val="16"/>
                <w:lang w:val="pt-BR" w:eastAsia="pt-BR"/>
              </w:rPr>
            </w:pPr>
            <w:r w:rsidRPr="00C079D3">
              <w:rPr>
                <w:rFonts w:cs="Arial"/>
                <w:snapToGrid w:val="0"/>
                <w:color w:val="000000"/>
                <w:sz w:val="16"/>
                <w:szCs w:val="16"/>
                <w:lang w:val="pt-BR" w:eastAsia="pt-BR"/>
              </w:rPr>
              <w:t>TOListaResidenciaFiscal</w:t>
            </w:r>
          </w:p>
        </w:tc>
        <w:tc>
          <w:tcPr>
            <w:tcW w:w="6672" w:type="dxa"/>
            <w:gridSpan w:val="4"/>
          </w:tcPr>
          <w:p w:rsidR="007E7725" w:rsidRPr="00EA6979" w:rsidRDefault="007E7725" w:rsidP="00BF670B">
            <w:pPr>
              <w:pStyle w:val="Corpo2"/>
              <w:ind w:hanging="608"/>
              <w:jc w:val="left"/>
              <w:rPr>
                <w:rFonts w:cs="Arial"/>
                <w:b/>
                <w:sz w:val="16"/>
                <w:szCs w:val="16"/>
                <w:lang w:val="pt-BR" w:eastAsia="pt-BR"/>
              </w:rPr>
            </w:pPr>
            <w:r w:rsidRPr="00C079D3">
              <w:rPr>
                <w:rFonts w:cs="Arial"/>
                <w:snapToGrid w:val="0"/>
                <w:color w:val="000000"/>
                <w:sz w:val="16"/>
                <w:szCs w:val="16"/>
                <w:lang w:val="pt-BR" w:eastAsia="pt-BR"/>
              </w:rPr>
              <w:t>Objeto que contem as informações das residências fiscais.</w:t>
            </w:r>
          </w:p>
        </w:tc>
      </w:tr>
      <w:tr w:rsidR="007E7725" w:rsidRPr="006B38EC" w:rsidTr="00BF670B">
        <w:trPr>
          <w:cantSplit/>
          <w:trHeight w:val="394"/>
        </w:trPr>
        <w:tc>
          <w:tcPr>
            <w:tcW w:w="9790" w:type="dxa"/>
            <w:gridSpan w:val="7"/>
          </w:tcPr>
          <w:p w:rsidR="007E7725" w:rsidRPr="00EA6979" w:rsidRDefault="007E7725" w:rsidP="00BF670B">
            <w:pPr>
              <w:pStyle w:val="Corpo2"/>
              <w:ind w:hanging="608"/>
              <w:rPr>
                <w:rFonts w:cs="Arial"/>
                <w:b/>
                <w:sz w:val="18"/>
                <w:szCs w:val="18"/>
                <w:lang w:val="pt-BR" w:eastAsia="pt-BR"/>
              </w:rPr>
            </w:pPr>
            <w:r w:rsidRPr="00C079D3">
              <w:rPr>
                <w:rFonts w:cs="Arial"/>
                <w:b/>
                <w:sz w:val="18"/>
                <w:szCs w:val="18"/>
                <w:lang w:val="pt-BR" w:eastAsia="pt-BR"/>
              </w:rPr>
              <w:t>Parâmetros de Entrada</w:t>
            </w:r>
          </w:p>
        </w:tc>
      </w:tr>
      <w:tr w:rsidR="007E7725" w:rsidRPr="006B38EC" w:rsidTr="00BF670B">
        <w:tblPrEx>
          <w:tblCellMar>
            <w:left w:w="30" w:type="dxa"/>
            <w:right w:w="30" w:type="dxa"/>
          </w:tblCellMar>
        </w:tblPrEx>
        <w:trPr>
          <w:trHeight w:val="250"/>
        </w:trPr>
        <w:tc>
          <w:tcPr>
            <w:tcW w:w="1152" w:type="dxa"/>
            <w:vAlign w:val="center"/>
          </w:tcPr>
          <w:p w:rsidR="007E7725" w:rsidRPr="0055356A" w:rsidRDefault="007E7725" w:rsidP="00BF670B">
            <w:pPr>
              <w:jc w:val="center"/>
              <w:rPr>
                <w:rFonts w:cs="Arial"/>
                <w:b/>
                <w:snapToGrid w:val="0"/>
                <w:color w:val="000000"/>
                <w:sz w:val="16"/>
                <w:szCs w:val="16"/>
              </w:rPr>
            </w:pPr>
            <w:r w:rsidRPr="0055356A">
              <w:rPr>
                <w:rFonts w:cs="Arial"/>
                <w:b/>
                <w:snapToGrid w:val="0"/>
                <w:color w:val="000000"/>
                <w:sz w:val="16"/>
                <w:szCs w:val="16"/>
              </w:rPr>
              <w:t>Tipo</w:t>
            </w:r>
          </w:p>
        </w:tc>
        <w:tc>
          <w:tcPr>
            <w:tcW w:w="2015" w:type="dxa"/>
            <w:gridSpan w:val="3"/>
            <w:vAlign w:val="center"/>
          </w:tcPr>
          <w:p w:rsidR="007E7725" w:rsidRPr="0055356A" w:rsidRDefault="007E7725" w:rsidP="00BF670B">
            <w:pPr>
              <w:jc w:val="center"/>
              <w:rPr>
                <w:rFonts w:cs="Arial"/>
                <w:b/>
                <w:snapToGrid w:val="0"/>
                <w:color w:val="000000"/>
                <w:sz w:val="16"/>
                <w:szCs w:val="16"/>
              </w:rPr>
            </w:pPr>
            <w:r w:rsidRPr="0055356A">
              <w:rPr>
                <w:rFonts w:cs="Arial"/>
                <w:b/>
                <w:snapToGrid w:val="0"/>
                <w:color w:val="000000"/>
                <w:sz w:val="16"/>
                <w:szCs w:val="16"/>
              </w:rPr>
              <w:t>Nome do Campo</w:t>
            </w:r>
          </w:p>
        </w:tc>
        <w:tc>
          <w:tcPr>
            <w:tcW w:w="720" w:type="dxa"/>
            <w:vAlign w:val="center"/>
          </w:tcPr>
          <w:p w:rsidR="007E7725" w:rsidRPr="0055356A" w:rsidRDefault="007E7725" w:rsidP="00BF670B">
            <w:pPr>
              <w:jc w:val="center"/>
              <w:rPr>
                <w:rFonts w:cs="Arial"/>
                <w:b/>
                <w:snapToGrid w:val="0"/>
                <w:color w:val="000000"/>
                <w:sz w:val="16"/>
                <w:szCs w:val="16"/>
              </w:rPr>
            </w:pPr>
            <w:r w:rsidRPr="0055356A">
              <w:rPr>
                <w:rFonts w:cs="Arial"/>
                <w:b/>
                <w:snapToGrid w:val="0"/>
                <w:color w:val="000000"/>
                <w:sz w:val="16"/>
                <w:szCs w:val="16"/>
              </w:rPr>
              <w:t>Tam</w:t>
            </w:r>
          </w:p>
        </w:tc>
        <w:tc>
          <w:tcPr>
            <w:tcW w:w="2448" w:type="dxa"/>
            <w:vAlign w:val="center"/>
          </w:tcPr>
          <w:p w:rsidR="007E7725" w:rsidRPr="0055356A" w:rsidRDefault="007E7725" w:rsidP="00BF670B">
            <w:pPr>
              <w:jc w:val="center"/>
              <w:rPr>
                <w:rFonts w:cs="Arial"/>
                <w:b/>
                <w:i/>
                <w:sz w:val="16"/>
                <w:szCs w:val="16"/>
              </w:rPr>
            </w:pPr>
            <w:r w:rsidRPr="0055356A">
              <w:rPr>
                <w:rFonts w:cs="Arial"/>
                <w:b/>
                <w:snapToGrid w:val="0"/>
                <w:sz w:val="16"/>
                <w:szCs w:val="16"/>
              </w:rPr>
              <w:t>Formato</w:t>
            </w:r>
          </w:p>
        </w:tc>
        <w:tc>
          <w:tcPr>
            <w:tcW w:w="3455" w:type="dxa"/>
            <w:vAlign w:val="center"/>
          </w:tcPr>
          <w:p w:rsidR="007E7725" w:rsidRPr="0055356A" w:rsidRDefault="007E7725" w:rsidP="00BF670B">
            <w:pPr>
              <w:jc w:val="center"/>
              <w:rPr>
                <w:rFonts w:cs="Arial"/>
                <w:b/>
                <w:snapToGrid w:val="0"/>
                <w:color w:val="000000"/>
                <w:sz w:val="16"/>
                <w:szCs w:val="16"/>
              </w:rPr>
            </w:pPr>
            <w:r w:rsidRPr="0055356A">
              <w:rPr>
                <w:rFonts w:cs="Arial"/>
                <w:b/>
                <w:snapToGrid w:val="0"/>
                <w:color w:val="000000"/>
                <w:sz w:val="16"/>
                <w:szCs w:val="16"/>
              </w:rPr>
              <w:t>Descrição</w:t>
            </w:r>
          </w:p>
        </w:tc>
      </w:tr>
      <w:tr w:rsidR="007E7725" w:rsidRPr="0087169E" w:rsidTr="00BF670B">
        <w:trPr>
          <w:cantSplit/>
          <w:trHeight w:val="320"/>
        </w:trPr>
        <w:tc>
          <w:tcPr>
            <w:tcW w:w="1152" w:type="dxa"/>
          </w:tcPr>
          <w:p w:rsidR="007E7725" w:rsidRPr="0055356A" w:rsidRDefault="007E7725" w:rsidP="00BF670B">
            <w:pPr>
              <w:rPr>
                <w:rFonts w:cs="Arial"/>
                <w:snapToGrid w:val="0"/>
                <w:color w:val="000000"/>
                <w:sz w:val="16"/>
                <w:szCs w:val="16"/>
              </w:rPr>
            </w:pPr>
            <w:r w:rsidRPr="0055356A">
              <w:rPr>
                <w:rFonts w:cs="Arial"/>
                <w:snapToGrid w:val="0"/>
                <w:color w:val="000000"/>
                <w:sz w:val="16"/>
                <w:szCs w:val="16"/>
              </w:rPr>
              <w:t>String</w:t>
            </w:r>
          </w:p>
        </w:tc>
        <w:tc>
          <w:tcPr>
            <w:tcW w:w="2015" w:type="dxa"/>
            <w:gridSpan w:val="3"/>
          </w:tcPr>
          <w:p w:rsidR="007E7725" w:rsidRPr="0055356A" w:rsidRDefault="007E7725" w:rsidP="00BF670B">
            <w:pPr>
              <w:rPr>
                <w:rFonts w:cs="Arial"/>
                <w:sz w:val="16"/>
                <w:szCs w:val="16"/>
              </w:rPr>
            </w:pPr>
            <w:r w:rsidRPr="0055356A">
              <w:rPr>
                <w:rFonts w:cs="Arial"/>
                <w:sz w:val="16"/>
                <w:szCs w:val="16"/>
              </w:rPr>
              <w:t>cgcCpf</w:t>
            </w:r>
          </w:p>
        </w:tc>
        <w:tc>
          <w:tcPr>
            <w:tcW w:w="720" w:type="dxa"/>
          </w:tcPr>
          <w:p w:rsidR="007E7725" w:rsidRPr="0055356A" w:rsidRDefault="007E7725" w:rsidP="00BF670B">
            <w:pPr>
              <w:rPr>
                <w:rFonts w:cs="Arial"/>
                <w:snapToGrid w:val="0"/>
                <w:color w:val="000000"/>
                <w:sz w:val="16"/>
                <w:szCs w:val="16"/>
              </w:rPr>
            </w:pPr>
            <w:r w:rsidRPr="0055356A">
              <w:rPr>
                <w:rFonts w:cs="Arial"/>
                <w:snapToGrid w:val="0"/>
                <w:color w:val="000000"/>
                <w:sz w:val="16"/>
                <w:szCs w:val="16"/>
              </w:rPr>
              <w:t>15</w:t>
            </w:r>
          </w:p>
        </w:tc>
        <w:tc>
          <w:tcPr>
            <w:tcW w:w="2448" w:type="dxa"/>
          </w:tcPr>
          <w:p w:rsidR="007E7725" w:rsidRPr="0055356A" w:rsidRDefault="007E7725" w:rsidP="00BF670B">
            <w:pPr>
              <w:rPr>
                <w:rFonts w:cs="Arial"/>
                <w:snapToGrid w:val="0"/>
                <w:color w:val="000000"/>
                <w:sz w:val="16"/>
                <w:szCs w:val="16"/>
              </w:rPr>
            </w:pPr>
            <w:r w:rsidRPr="0055356A">
              <w:rPr>
                <w:rFonts w:cs="Arial"/>
                <w:snapToGrid w:val="0"/>
                <w:color w:val="000000"/>
                <w:sz w:val="16"/>
                <w:szCs w:val="16"/>
              </w:rPr>
              <w:t>1 - Alfanumerico</w:t>
            </w:r>
          </w:p>
          <w:p w:rsidR="007E7725" w:rsidRPr="0055356A" w:rsidRDefault="007E7725" w:rsidP="00BF670B">
            <w:pPr>
              <w:rPr>
                <w:rFonts w:cs="Arial"/>
                <w:snapToGrid w:val="0"/>
                <w:color w:val="000000"/>
                <w:sz w:val="16"/>
                <w:szCs w:val="16"/>
              </w:rPr>
            </w:pPr>
          </w:p>
        </w:tc>
        <w:tc>
          <w:tcPr>
            <w:tcW w:w="3455" w:type="dxa"/>
          </w:tcPr>
          <w:p w:rsidR="007E7725" w:rsidRPr="0055356A" w:rsidRDefault="007E7725" w:rsidP="00BF670B">
            <w:pPr>
              <w:rPr>
                <w:rFonts w:cs="Arial"/>
                <w:snapToGrid w:val="0"/>
                <w:color w:val="000000"/>
                <w:sz w:val="16"/>
                <w:szCs w:val="16"/>
              </w:rPr>
            </w:pPr>
            <w:r w:rsidRPr="0055356A">
              <w:rPr>
                <w:rFonts w:cs="Arial"/>
                <w:snapToGrid w:val="0"/>
                <w:color w:val="000000"/>
                <w:sz w:val="16"/>
                <w:szCs w:val="16"/>
              </w:rPr>
              <w:t xml:space="preserve">CNPJ e sequencia da pessoa. </w:t>
            </w:r>
          </w:p>
          <w:p w:rsidR="007E7725" w:rsidRPr="0055356A" w:rsidRDefault="007E7725" w:rsidP="00BF670B">
            <w:pPr>
              <w:rPr>
                <w:rFonts w:cs="Arial"/>
                <w:snapToGrid w:val="0"/>
                <w:color w:val="000000"/>
                <w:sz w:val="16"/>
                <w:szCs w:val="16"/>
              </w:rPr>
            </w:pPr>
            <w:r w:rsidRPr="0055356A">
              <w:rPr>
                <w:rFonts w:cs="Arial"/>
                <w:snapToGrid w:val="0"/>
                <w:color w:val="000000"/>
                <w:sz w:val="16"/>
                <w:szCs w:val="16"/>
              </w:rPr>
              <w:t xml:space="preserve">Devem estar previamente cadastrados no cadastro de Pessoas do sistema Infobank (Manutenção &gt; Pessoas &gt; Cadastro). </w:t>
            </w:r>
          </w:p>
        </w:tc>
      </w:tr>
    </w:tbl>
    <w:p w:rsidR="00333C3D" w:rsidRDefault="00333C3D" w:rsidP="00BB7A4D">
      <w:pPr>
        <w:pStyle w:val="Cabealho"/>
        <w:tabs>
          <w:tab w:val="clear" w:pos="4419"/>
          <w:tab w:val="clear" w:pos="8838"/>
        </w:tabs>
        <w:ind w:left="284"/>
        <w:rPr>
          <w:rFonts w:ascii="Tahoma" w:hAnsi="Tahoma"/>
          <w:b/>
          <w:sz w:val="18"/>
        </w:rPr>
      </w:pPr>
    </w:p>
    <w:p w:rsidR="00333C3D" w:rsidRDefault="00333C3D" w:rsidP="00BB7A4D">
      <w:pPr>
        <w:pStyle w:val="Cabealho"/>
        <w:tabs>
          <w:tab w:val="clear" w:pos="4419"/>
          <w:tab w:val="clear" w:pos="8838"/>
        </w:tabs>
        <w:ind w:left="284"/>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440"/>
        <w:gridCol w:w="720"/>
        <w:gridCol w:w="2448"/>
        <w:gridCol w:w="3455"/>
      </w:tblGrid>
      <w:tr w:rsidR="000235F9" w:rsidRPr="00E641EE" w:rsidTr="00BF670B">
        <w:trPr>
          <w:trHeight w:val="349"/>
        </w:trPr>
        <w:tc>
          <w:tcPr>
            <w:tcW w:w="1727" w:type="dxa"/>
            <w:gridSpan w:val="2"/>
            <w:shd w:val="pct15" w:color="000000" w:fill="FFFFFF"/>
            <w:vAlign w:val="center"/>
          </w:tcPr>
          <w:p w:rsidR="000235F9" w:rsidRPr="00F17516" w:rsidRDefault="000235F9" w:rsidP="00BF670B">
            <w:pPr>
              <w:rPr>
                <w:rFonts w:ascii="Tahoma" w:hAnsi="Tahoma" w:cs="Tahoma"/>
                <w:b/>
                <w:sz w:val="18"/>
                <w:szCs w:val="18"/>
              </w:rPr>
            </w:pPr>
            <w:r w:rsidRPr="00F17516">
              <w:rPr>
                <w:rFonts w:ascii="Tahoma" w:hAnsi="Tahoma" w:cs="Tahoma"/>
                <w:b/>
                <w:sz w:val="18"/>
                <w:szCs w:val="18"/>
              </w:rPr>
              <w:t>Serviço</w:t>
            </w:r>
          </w:p>
        </w:tc>
        <w:tc>
          <w:tcPr>
            <w:tcW w:w="8063" w:type="dxa"/>
            <w:gridSpan w:val="4"/>
            <w:shd w:val="pct15" w:color="000000" w:fill="FFFFFF"/>
            <w:vAlign w:val="center"/>
          </w:tcPr>
          <w:p w:rsidR="000235F9" w:rsidRPr="00E641EE" w:rsidRDefault="000235F9" w:rsidP="000235F9">
            <w:pPr>
              <w:pStyle w:val="Ttulo1"/>
            </w:pPr>
            <w:bookmarkStart w:id="88" w:name="_Toc98512676"/>
            <w:r w:rsidRPr="00E641EE">
              <w:t>incluirAlterar</w:t>
            </w:r>
            <w:r>
              <w:t>ResidenciaFiscal</w:t>
            </w:r>
            <w:bookmarkEnd w:id="88"/>
          </w:p>
        </w:tc>
      </w:tr>
      <w:tr w:rsidR="000235F9" w:rsidRPr="00D64978" w:rsidTr="00BF670B">
        <w:trPr>
          <w:trHeight w:val="364"/>
        </w:trPr>
        <w:tc>
          <w:tcPr>
            <w:tcW w:w="1727" w:type="dxa"/>
            <w:gridSpan w:val="2"/>
            <w:shd w:val="pct15" w:color="000000" w:fill="FFFFFF"/>
            <w:vAlign w:val="center"/>
          </w:tcPr>
          <w:p w:rsidR="000235F9" w:rsidRPr="00F17516" w:rsidRDefault="000235F9" w:rsidP="00BF670B">
            <w:pPr>
              <w:rPr>
                <w:rFonts w:ascii="Tahoma" w:hAnsi="Tahoma" w:cs="Tahoma"/>
                <w:b/>
                <w:sz w:val="18"/>
                <w:szCs w:val="18"/>
              </w:rPr>
            </w:pPr>
            <w:r w:rsidRPr="00F17516">
              <w:rPr>
                <w:rFonts w:ascii="Tahoma" w:hAnsi="Tahoma" w:cs="Tahoma"/>
                <w:b/>
                <w:sz w:val="18"/>
                <w:szCs w:val="18"/>
              </w:rPr>
              <w:t>Descrição</w:t>
            </w:r>
          </w:p>
        </w:tc>
        <w:tc>
          <w:tcPr>
            <w:tcW w:w="8063" w:type="dxa"/>
            <w:gridSpan w:val="4"/>
            <w:shd w:val="pct15" w:color="000000" w:fill="FFFFFF"/>
            <w:vAlign w:val="center"/>
          </w:tcPr>
          <w:p w:rsidR="000235F9" w:rsidRPr="00D64978" w:rsidRDefault="000235F9" w:rsidP="00BF670B">
            <w:pPr>
              <w:rPr>
                <w:rFonts w:ascii="Tahoma" w:hAnsi="Tahoma" w:cs="Tahoma"/>
                <w:sz w:val="18"/>
                <w:szCs w:val="18"/>
              </w:rPr>
            </w:pPr>
            <w:r w:rsidRPr="00D64978">
              <w:rPr>
                <w:sz w:val="18"/>
                <w:szCs w:val="18"/>
              </w:rPr>
              <w:t xml:space="preserve">Método para incluir ou alterar as </w:t>
            </w:r>
            <w:r>
              <w:rPr>
                <w:sz w:val="18"/>
                <w:szCs w:val="18"/>
              </w:rPr>
              <w:t>residências fiscais</w:t>
            </w:r>
            <w:r w:rsidRPr="00D64978">
              <w:rPr>
                <w:sz w:val="18"/>
                <w:szCs w:val="18"/>
              </w:rPr>
              <w:t xml:space="preserve"> das pessoas no sistema Infobank em Manutenção &gt; Pessoas &gt; Cadastro, aba Pessoa.</w:t>
            </w:r>
          </w:p>
        </w:tc>
      </w:tr>
      <w:tr w:rsidR="000235F9" w:rsidRPr="009E62DF" w:rsidTr="00BF670B">
        <w:trPr>
          <w:cantSplit/>
          <w:trHeight w:val="394"/>
        </w:trPr>
        <w:tc>
          <w:tcPr>
            <w:tcW w:w="9790" w:type="dxa"/>
            <w:gridSpan w:val="6"/>
          </w:tcPr>
          <w:p w:rsidR="000235F9" w:rsidRPr="00EA6979" w:rsidRDefault="000235F9" w:rsidP="00BF670B">
            <w:pPr>
              <w:pStyle w:val="Corpo2"/>
              <w:ind w:hanging="608"/>
              <w:rPr>
                <w:b/>
                <w:sz w:val="18"/>
                <w:szCs w:val="18"/>
                <w:lang w:val="pt-BR" w:eastAsia="pt-BR"/>
              </w:rPr>
            </w:pPr>
            <w:r w:rsidRPr="00C079D3">
              <w:rPr>
                <w:b/>
                <w:sz w:val="18"/>
                <w:szCs w:val="18"/>
                <w:lang w:val="pt-BR" w:eastAsia="pt-BR"/>
              </w:rPr>
              <w:t>Parâmetros de Saída</w:t>
            </w:r>
          </w:p>
        </w:tc>
      </w:tr>
      <w:tr w:rsidR="000235F9" w:rsidRPr="009E62DF" w:rsidTr="00BF670B">
        <w:trPr>
          <w:cantSplit/>
          <w:trHeight w:val="394"/>
        </w:trPr>
        <w:tc>
          <w:tcPr>
            <w:tcW w:w="9790" w:type="dxa"/>
            <w:gridSpan w:val="6"/>
          </w:tcPr>
          <w:p w:rsidR="000235F9" w:rsidRPr="00EA6979" w:rsidRDefault="000235F9" w:rsidP="00BF670B">
            <w:pPr>
              <w:pStyle w:val="Corpo2"/>
              <w:ind w:hanging="608"/>
              <w:rPr>
                <w:b/>
                <w:sz w:val="18"/>
                <w:szCs w:val="18"/>
                <w:lang w:val="pt-BR" w:eastAsia="pt-BR"/>
              </w:rPr>
            </w:pPr>
            <w:r w:rsidRPr="00C079D3">
              <w:rPr>
                <w:snapToGrid w:val="0"/>
                <w:color w:val="000000"/>
                <w:sz w:val="18"/>
                <w:lang w:val="pt-BR" w:eastAsia="pt-BR"/>
              </w:rPr>
              <w:t>Não há parametro de saída.</w:t>
            </w:r>
          </w:p>
        </w:tc>
      </w:tr>
      <w:tr w:rsidR="000235F9" w:rsidRPr="009E62DF" w:rsidTr="00BF670B">
        <w:trPr>
          <w:cantSplit/>
          <w:trHeight w:val="394"/>
        </w:trPr>
        <w:tc>
          <w:tcPr>
            <w:tcW w:w="9790" w:type="dxa"/>
            <w:gridSpan w:val="6"/>
          </w:tcPr>
          <w:p w:rsidR="000235F9" w:rsidRPr="00EA6979" w:rsidRDefault="000235F9" w:rsidP="00BF670B">
            <w:pPr>
              <w:pStyle w:val="Corpo2"/>
              <w:ind w:hanging="608"/>
              <w:rPr>
                <w:b/>
                <w:sz w:val="18"/>
                <w:szCs w:val="18"/>
                <w:lang w:val="pt-BR" w:eastAsia="pt-BR"/>
              </w:rPr>
            </w:pPr>
            <w:r w:rsidRPr="00C079D3">
              <w:rPr>
                <w:b/>
                <w:sz w:val="18"/>
                <w:szCs w:val="18"/>
                <w:lang w:val="pt-BR" w:eastAsia="pt-BR"/>
              </w:rPr>
              <w:t>Parâmetros de Entrada</w:t>
            </w:r>
          </w:p>
        </w:tc>
      </w:tr>
      <w:tr w:rsidR="000235F9" w:rsidRPr="00F073A6" w:rsidTr="00BF670B">
        <w:tblPrEx>
          <w:tblCellMar>
            <w:left w:w="30" w:type="dxa"/>
            <w:right w:w="30" w:type="dxa"/>
          </w:tblCellMar>
        </w:tblPrEx>
        <w:trPr>
          <w:trHeight w:val="250"/>
        </w:trPr>
        <w:tc>
          <w:tcPr>
            <w:tcW w:w="1152" w:type="dxa"/>
            <w:vAlign w:val="center"/>
          </w:tcPr>
          <w:p w:rsidR="000235F9" w:rsidRPr="00735B1E" w:rsidRDefault="000235F9" w:rsidP="00BF670B">
            <w:pPr>
              <w:jc w:val="center"/>
              <w:rPr>
                <w:rFonts w:ascii="Tahoma" w:hAnsi="Tahoma" w:cs="Tahoma"/>
                <w:b/>
                <w:snapToGrid w:val="0"/>
                <w:color w:val="000000"/>
                <w:sz w:val="16"/>
                <w:szCs w:val="16"/>
              </w:rPr>
            </w:pPr>
            <w:r w:rsidRPr="00735B1E">
              <w:rPr>
                <w:rFonts w:ascii="Tahoma" w:hAnsi="Tahoma" w:cs="Tahoma"/>
                <w:b/>
                <w:snapToGrid w:val="0"/>
                <w:color w:val="000000"/>
                <w:sz w:val="16"/>
                <w:szCs w:val="16"/>
              </w:rPr>
              <w:t>Tipo</w:t>
            </w:r>
          </w:p>
        </w:tc>
        <w:tc>
          <w:tcPr>
            <w:tcW w:w="2015" w:type="dxa"/>
            <w:gridSpan w:val="2"/>
            <w:vAlign w:val="center"/>
          </w:tcPr>
          <w:p w:rsidR="000235F9" w:rsidRPr="00735B1E" w:rsidRDefault="000235F9" w:rsidP="00BF670B">
            <w:pPr>
              <w:jc w:val="center"/>
              <w:rPr>
                <w:rFonts w:ascii="Tahoma" w:hAnsi="Tahoma" w:cs="Tahoma"/>
                <w:b/>
                <w:snapToGrid w:val="0"/>
                <w:color w:val="000000"/>
                <w:sz w:val="16"/>
                <w:szCs w:val="16"/>
              </w:rPr>
            </w:pPr>
            <w:r w:rsidRPr="00735B1E">
              <w:rPr>
                <w:rFonts w:ascii="Tahoma" w:hAnsi="Tahoma" w:cs="Tahoma"/>
                <w:b/>
                <w:snapToGrid w:val="0"/>
                <w:color w:val="000000"/>
                <w:sz w:val="16"/>
                <w:szCs w:val="16"/>
              </w:rPr>
              <w:t>Nome do Campo</w:t>
            </w:r>
          </w:p>
        </w:tc>
        <w:tc>
          <w:tcPr>
            <w:tcW w:w="720" w:type="dxa"/>
            <w:vAlign w:val="center"/>
          </w:tcPr>
          <w:p w:rsidR="000235F9" w:rsidRPr="00735B1E" w:rsidRDefault="000235F9" w:rsidP="00BF670B">
            <w:pPr>
              <w:jc w:val="center"/>
              <w:rPr>
                <w:rFonts w:ascii="Tahoma" w:hAnsi="Tahoma" w:cs="Tahoma"/>
                <w:b/>
                <w:snapToGrid w:val="0"/>
                <w:color w:val="000000"/>
                <w:sz w:val="16"/>
                <w:szCs w:val="16"/>
              </w:rPr>
            </w:pPr>
            <w:r w:rsidRPr="00735B1E">
              <w:rPr>
                <w:rFonts w:ascii="Tahoma" w:hAnsi="Tahoma" w:cs="Tahoma"/>
                <w:b/>
                <w:snapToGrid w:val="0"/>
                <w:color w:val="000000"/>
                <w:sz w:val="16"/>
                <w:szCs w:val="16"/>
              </w:rPr>
              <w:t>Tam</w:t>
            </w:r>
          </w:p>
        </w:tc>
        <w:tc>
          <w:tcPr>
            <w:tcW w:w="2448" w:type="dxa"/>
            <w:vAlign w:val="center"/>
          </w:tcPr>
          <w:p w:rsidR="000235F9" w:rsidRPr="00735B1E" w:rsidRDefault="000235F9" w:rsidP="00BF670B">
            <w:pPr>
              <w:jc w:val="center"/>
              <w:rPr>
                <w:rFonts w:ascii="Tahoma" w:hAnsi="Tahoma" w:cs="Tahoma"/>
                <w:b/>
                <w:i/>
                <w:sz w:val="16"/>
                <w:szCs w:val="16"/>
              </w:rPr>
            </w:pPr>
            <w:r w:rsidRPr="00735B1E">
              <w:rPr>
                <w:rFonts w:ascii="Tahoma" w:hAnsi="Tahoma" w:cs="Tahoma"/>
                <w:b/>
                <w:snapToGrid w:val="0"/>
                <w:sz w:val="16"/>
                <w:szCs w:val="16"/>
              </w:rPr>
              <w:t>Formato</w:t>
            </w:r>
          </w:p>
        </w:tc>
        <w:tc>
          <w:tcPr>
            <w:tcW w:w="3455" w:type="dxa"/>
            <w:vAlign w:val="center"/>
          </w:tcPr>
          <w:p w:rsidR="000235F9" w:rsidRPr="00735B1E" w:rsidRDefault="000235F9" w:rsidP="00BF670B">
            <w:pPr>
              <w:jc w:val="center"/>
              <w:rPr>
                <w:rFonts w:ascii="Tahoma" w:hAnsi="Tahoma" w:cs="Tahoma"/>
                <w:b/>
                <w:snapToGrid w:val="0"/>
                <w:color w:val="000000"/>
                <w:sz w:val="16"/>
                <w:szCs w:val="16"/>
              </w:rPr>
            </w:pPr>
            <w:r w:rsidRPr="00735B1E">
              <w:rPr>
                <w:rFonts w:ascii="Tahoma" w:hAnsi="Tahoma" w:cs="Tahoma"/>
                <w:b/>
                <w:snapToGrid w:val="0"/>
                <w:color w:val="000000"/>
                <w:sz w:val="16"/>
                <w:szCs w:val="16"/>
              </w:rPr>
              <w:t>Descrição</w:t>
            </w:r>
          </w:p>
        </w:tc>
      </w:tr>
      <w:tr w:rsidR="000235F9" w:rsidRPr="00AD6627" w:rsidTr="00BF670B">
        <w:trPr>
          <w:cantSplit/>
          <w:trHeight w:val="320"/>
        </w:trPr>
        <w:tc>
          <w:tcPr>
            <w:tcW w:w="1152" w:type="dxa"/>
          </w:tcPr>
          <w:p w:rsidR="000235F9" w:rsidRPr="00735B1E" w:rsidRDefault="000235F9" w:rsidP="00BF670B">
            <w:pPr>
              <w:rPr>
                <w:rFonts w:cs="Arial"/>
                <w:snapToGrid w:val="0"/>
                <w:color w:val="000000"/>
                <w:sz w:val="16"/>
                <w:szCs w:val="16"/>
              </w:rPr>
            </w:pPr>
            <w:r w:rsidRPr="00735B1E">
              <w:rPr>
                <w:rFonts w:cs="Arial"/>
                <w:snapToGrid w:val="0"/>
                <w:color w:val="000000"/>
                <w:sz w:val="16"/>
                <w:szCs w:val="16"/>
              </w:rPr>
              <w:t>String</w:t>
            </w:r>
          </w:p>
        </w:tc>
        <w:tc>
          <w:tcPr>
            <w:tcW w:w="2015" w:type="dxa"/>
            <w:gridSpan w:val="2"/>
          </w:tcPr>
          <w:p w:rsidR="000235F9" w:rsidRPr="00735B1E" w:rsidRDefault="000235F9" w:rsidP="00BF670B">
            <w:pPr>
              <w:rPr>
                <w:rFonts w:cs="Arial"/>
                <w:snapToGrid w:val="0"/>
                <w:color w:val="000000"/>
                <w:sz w:val="16"/>
                <w:szCs w:val="16"/>
              </w:rPr>
            </w:pPr>
            <w:r w:rsidRPr="00735B1E">
              <w:rPr>
                <w:rFonts w:cs="Arial"/>
                <w:snapToGrid w:val="0"/>
                <w:sz w:val="16"/>
                <w:szCs w:val="16"/>
              </w:rPr>
              <w:t>operacao</w:t>
            </w:r>
          </w:p>
        </w:tc>
        <w:tc>
          <w:tcPr>
            <w:tcW w:w="720" w:type="dxa"/>
          </w:tcPr>
          <w:p w:rsidR="000235F9" w:rsidRPr="00735B1E" w:rsidRDefault="000235F9" w:rsidP="00BF670B">
            <w:pPr>
              <w:rPr>
                <w:rFonts w:cs="Arial"/>
                <w:snapToGrid w:val="0"/>
                <w:color w:val="000000"/>
                <w:sz w:val="16"/>
                <w:szCs w:val="16"/>
              </w:rPr>
            </w:pPr>
            <w:r w:rsidRPr="00735B1E">
              <w:rPr>
                <w:rFonts w:cs="Arial"/>
                <w:snapToGrid w:val="0"/>
                <w:color w:val="000000"/>
                <w:sz w:val="16"/>
                <w:szCs w:val="16"/>
              </w:rPr>
              <w:t>01</w:t>
            </w:r>
          </w:p>
        </w:tc>
        <w:tc>
          <w:tcPr>
            <w:tcW w:w="2448" w:type="dxa"/>
          </w:tcPr>
          <w:p w:rsidR="000235F9" w:rsidRPr="00735B1E" w:rsidRDefault="000235F9" w:rsidP="00BF670B">
            <w:pPr>
              <w:rPr>
                <w:rFonts w:cs="Arial"/>
                <w:snapToGrid w:val="0"/>
                <w:color w:val="000000"/>
                <w:sz w:val="16"/>
                <w:szCs w:val="16"/>
              </w:rPr>
            </w:pPr>
            <w:r w:rsidRPr="00735B1E">
              <w:rPr>
                <w:rFonts w:cs="Arial"/>
                <w:snapToGrid w:val="0"/>
                <w:color w:val="000000"/>
                <w:sz w:val="16"/>
                <w:szCs w:val="16"/>
              </w:rPr>
              <w:t>1 - Alfanumerico</w:t>
            </w:r>
          </w:p>
          <w:p w:rsidR="000235F9" w:rsidRPr="00735B1E" w:rsidRDefault="000235F9" w:rsidP="00BF670B">
            <w:pPr>
              <w:rPr>
                <w:rFonts w:cs="Arial"/>
                <w:snapToGrid w:val="0"/>
                <w:color w:val="000000"/>
                <w:sz w:val="16"/>
                <w:szCs w:val="16"/>
              </w:rPr>
            </w:pPr>
          </w:p>
        </w:tc>
        <w:tc>
          <w:tcPr>
            <w:tcW w:w="3455" w:type="dxa"/>
          </w:tcPr>
          <w:p w:rsidR="000235F9" w:rsidRPr="00735B1E" w:rsidRDefault="000235F9" w:rsidP="00BF670B">
            <w:pPr>
              <w:rPr>
                <w:rFonts w:cs="Arial"/>
                <w:snapToGrid w:val="0"/>
                <w:sz w:val="16"/>
                <w:szCs w:val="16"/>
              </w:rPr>
            </w:pPr>
            <w:r w:rsidRPr="00735B1E">
              <w:rPr>
                <w:rFonts w:cs="Arial"/>
                <w:snapToGrid w:val="0"/>
                <w:sz w:val="16"/>
                <w:szCs w:val="16"/>
              </w:rPr>
              <w:t>I - inclusão</w:t>
            </w:r>
          </w:p>
          <w:p w:rsidR="000235F9" w:rsidRDefault="000235F9" w:rsidP="00BF670B">
            <w:pPr>
              <w:rPr>
                <w:rFonts w:cs="Arial"/>
                <w:snapToGrid w:val="0"/>
                <w:sz w:val="16"/>
                <w:szCs w:val="16"/>
              </w:rPr>
            </w:pPr>
            <w:r w:rsidRPr="00735B1E">
              <w:rPr>
                <w:rFonts w:cs="Arial"/>
                <w:snapToGrid w:val="0"/>
                <w:sz w:val="16"/>
                <w:szCs w:val="16"/>
              </w:rPr>
              <w:t xml:space="preserve">A </w:t>
            </w:r>
            <w:r w:rsidR="001E1B30">
              <w:rPr>
                <w:rFonts w:cs="Arial"/>
                <w:snapToGrid w:val="0"/>
                <w:sz w:val="16"/>
                <w:szCs w:val="16"/>
              </w:rPr>
              <w:t>–</w:t>
            </w:r>
            <w:r w:rsidRPr="00735B1E">
              <w:rPr>
                <w:rFonts w:cs="Arial"/>
                <w:snapToGrid w:val="0"/>
                <w:sz w:val="16"/>
                <w:szCs w:val="16"/>
              </w:rPr>
              <w:t xml:space="preserve"> alteração</w:t>
            </w:r>
          </w:p>
          <w:p w:rsidR="001E1B30" w:rsidRPr="00735B1E" w:rsidRDefault="001E1B30" w:rsidP="00BF670B">
            <w:pPr>
              <w:rPr>
                <w:rFonts w:cs="Arial"/>
                <w:snapToGrid w:val="0"/>
                <w:sz w:val="16"/>
                <w:szCs w:val="16"/>
              </w:rPr>
            </w:pPr>
            <w:r>
              <w:rPr>
                <w:rFonts w:cs="Arial"/>
                <w:snapToGrid w:val="0"/>
                <w:sz w:val="16"/>
                <w:szCs w:val="16"/>
              </w:rPr>
              <w:t>E - exclusão</w:t>
            </w:r>
          </w:p>
        </w:tc>
      </w:tr>
      <w:tr w:rsidR="000235F9" w:rsidRPr="00FD29B8" w:rsidTr="00BF670B">
        <w:trPr>
          <w:cantSplit/>
          <w:trHeight w:val="320"/>
        </w:trPr>
        <w:tc>
          <w:tcPr>
            <w:tcW w:w="1152" w:type="dxa"/>
          </w:tcPr>
          <w:p w:rsidR="000235F9" w:rsidRPr="00735B1E" w:rsidRDefault="000235F9" w:rsidP="00BF670B">
            <w:pPr>
              <w:rPr>
                <w:rFonts w:cs="Arial"/>
                <w:snapToGrid w:val="0"/>
                <w:color w:val="000000"/>
                <w:sz w:val="16"/>
                <w:szCs w:val="16"/>
              </w:rPr>
            </w:pPr>
            <w:r w:rsidRPr="00735B1E">
              <w:rPr>
                <w:rFonts w:cs="Arial"/>
                <w:snapToGrid w:val="0"/>
                <w:color w:val="000000"/>
                <w:sz w:val="16"/>
                <w:szCs w:val="16"/>
              </w:rPr>
              <w:t>String</w:t>
            </w:r>
          </w:p>
        </w:tc>
        <w:tc>
          <w:tcPr>
            <w:tcW w:w="2015" w:type="dxa"/>
            <w:gridSpan w:val="2"/>
          </w:tcPr>
          <w:p w:rsidR="000235F9" w:rsidRPr="00735B1E" w:rsidRDefault="000235F9" w:rsidP="00BF670B">
            <w:pPr>
              <w:rPr>
                <w:rFonts w:cs="Arial"/>
                <w:sz w:val="16"/>
                <w:szCs w:val="16"/>
              </w:rPr>
            </w:pPr>
            <w:r w:rsidRPr="00735B1E">
              <w:rPr>
                <w:rFonts w:cs="Arial"/>
                <w:sz w:val="16"/>
                <w:szCs w:val="16"/>
              </w:rPr>
              <w:t>cgcCpf</w:t>
            </w:r>
          </w:p>
        </w:tc>
        <w:tc>
          <w:tcPr>
            <w:tcW w:w="720" w:type="dxa"/>
          </w:tcPr>
          <w:p w:rsidR="000235F9" w:rsidRPr="00735B1E" w:rsidRDefault="000235F9" w:rsidP="00BF670B">
            <w:pPr>
              <w:rPr>
                <w:rFonts w:cs="Arial"/>
                <w:snapToGrid w:val="0"/>
                <w:color w:val="000000"/>
                <w:sz w:val="16"/>
                <w:szCs w:val="16"/>
              </w:rPr>
            </w:pPr>
            <w:r w:rsidRPr="00735B1E">
              <w:rPr>
                <w:rFonts w:cs="Arial"/>
                <w:snapToGrid w:val="0"/>
                <w:color w:val="000000"/>
                <w:sz w:val="16"/>
                <w:szCs w:val="16"/>
              </w:rPr>
              <w:t>15</w:t>
            </w:r>
          </w:p>
        </w:tc>
        <w:tc>
          <w:tcPr>
            <w:tcW w:w="2448" w:type="dxa"/>
          </w:tcPr>
          <w:p w:rsidR="000235F9" w:rsidRPr="00735B1E" w:rsidRDefault="000235F9" w:rsidP="00BF670B">
            <w:pPr>
              <w:rPr>
                <w:rFonts w:cs="Arial"/>
                <w:snapToGrid w:val="0"/>
                <w:color w:val="000000"/>
                <w:sz w:val="16"/>
                <w:szCs w:val="16"/>
              </w:rPr>
            </w:pPr>
            <w:r w:rsidRPr="00735B1E">
              <w:rPr>
                <w:rFonts w:cs="Arial"/>
                <w:snapToGrid w:val="0"/>
                <w:color w:val="000000"/>
                <w:sz w:val="16"/>
                <w:szCs w:val="16"/>
              </w:rPr>
              <w:t>1 - Alfanumerico</w:t>
            </w:r>
          </w:p>
          <w:p w:rsidR="000235F9" w:rsidRPr="00735B1E" w:rsidRDefault="000235F9" w:rsidP="00BF670B">
            <w:pPr>
              <w:rPr>
                <w:rFonts w:cs="Arial"/>
                <w:snapToGrid w:val="0"/>
                <w:color w:val="000000"/>
                <w:sz w:val="16"/>
                <w:szCs w:val="16"/>
              </w:rPr>
            </w:pPr>
          </w:p>
        </w:tc>
        <w:tc>
          <w:tcPr>
            <w:tcW w:w="3455" w:type="dxa"/>
            <w:vMerge w:val="restart"/>
          </w:tcPr>
          <w:p w:rsidR="000235F9" w:rsidRPr="00735B1E" w:rsidRDefault="000235F9" w:rsidP="00BF670B">
            <w:pPr>
              <w:rPr>
                <w:rFonts w:cs="Arial"/>
                <w:sz w:val="16"/>
                <w:szCs w:val="16"/>
              </w:rPr>
            </w:pPr>
            <w:r w:rsidRPr="00735B1E">
              <w:rPr>
                <w:rFonts w:cs="Arial"/>
                <w:snapToGrid w:val="0"/>
                <w:color w:val="000000"/>
                <w:sz w:val="16"/>
                <w:szCs w:val="16"/>
              </w:rPr>
              <w:t>CNPJ/CPF e sequencia da pessoa.</w:t>
            </w:r>
            <w:r w:rsidRPr="00735B1E">
              <w:rPr>
                <w:rFonts w:cs="Arial"/>
                <w:sz w:val="16"/>
                <w:szCs w:val="16"/>
              </w:rPr>
              <w:t xml:space="preserve"> </w:t>
            </w:r>
          </w:p>
          <w:p w:rsidR="000235F9" w:rsidRPr="00735B1E" w:rsidRDefault="000235F9" w:rsidP="00BF670B">
            <w:pPr>
              <w:rPr>
                <w:rFonts w:cs="Arial"/>
                <w:sz w:val="16"/>
                <w:szCs w:val="16"/>
              </w:rPr>
            </w:pPr>
            <w:r w:rsidRPr="00735B1E">
              <w:rPr>
                <w:rFonts w:cs="Arial"/>
                <w:snapToGrid w:val="0"/>
                <w:color w:val="000000"/>
                <w:sz w:val="16"/>
                <w:szCs w:val="16"/>
              </w:rPr>
              <w:t>Somente caracteres numéricos.</w:t>
            </w:r>
          </w:p>
          <w:p w:rsidR="000235F9" w:rsidRPr="00735B1E" w:rsidRDefault="000235F9" w:rsidP="00BF670B">
            <w:pPr>
              <w:rPr>
                <w:rFonts w:cs="Arial"/>
                <w:snapToGrid w:val="0"/>
                <w:color w:val="000000"/>
                <w:sz w:val="16"/>
                <w:szCs w:val="16"/>
              </w:rPr>
            </w:pPr>
            <w:r w:rsidRPr="00735B1E">
              <w:rPr>
                <w:rFonts w:cs="Arial"/>
                <w:snapToGrid w:val="0"/>
                <w:color w:val="000000"/>
                <w:sz w:val="16"/>
                <w:szCs w:val="16"/>
              </w:rPr>
              <w:lastRenderedPageBreak/>
              <w:t>Devem estar previamente cadastrados no cadastro de Pessoas do sistema Infobank (Manutenção &gt; Pessoas &gt; Cadastro).</w:t>
            </w:r>
          </w:p>
        </w:tc>
      </w:tr>
      <w:tr w:rsidR="000235F9" w:rsidRPr="00AC5EE9" w:rsidTr="00BF670B">
        <w:trPr>
          <w:cantSplit/>
          <w:trHeight w:val="320"/>
        </w:trPr>
        <w:tc>
          <w:tcPr>
            <w:tcW w:w="1152" w:type="dxa"/>
          </w:tcPr>
          <w:p w:rsidR="000235F9" w:rsidRPr="00735B1E" w:rsidRDefault="000235F9" w:rsidP="00BF670B">
            <w:pPr>
              <w:rPr>
                <w:rFonts w:cs="Arial"/>
                <w:snapToGrid w:val="0"/>
                <w:color w:val="000000"/>
                <w:sz w:val="16"/>
                <w:szCs w:val="16"/>
              </w:rPr>
            </w:pPr>
            <w:r w:rsidRPr="00735B1E">
              <w:rPr>
                <w:rFonts w:cs="Arial"/>
                <w:snapToGrid w:val="0"/>
                <w:color w:val="000000"/>
                <w:sz w:val="16"/>
                <w:szCs w:val="16"/>
              </w:rPr>
              <w:lastRenderedPageBreak/>
              <w:t>String</w:t>
            </w:r>
          </w:p>
        </w:tc>
        <w:tc>
          <w:tcPr>
            <w:tcW w:w="2015" w:type="dxa"/>
            <w:gridSpan w:val="2"/>
          </w:tcPr>
          <w:p w:rsidR="000235F9" w:rsidRPr="00735B1E" w:rsidRDefault="000235F9" w:rsidP="00BF670B">
            <w:pPr>
              <w:rPr>
                <w:rFonts w:cs="Arial"/>
                <w:sz w:val="16"/>
                <w:szCs w:val="16"/>
              </w:rPr>
            </w:pPr>
            <w:r w:rsidRPr="00735B1E">
              <w:rPr>
                <w:rFonts w:cs="Arial"/>
                <w:sz w:val="16"/>
                <w:szCs w:val="16"/>
              </w:rPr>
              <w:t>sequencia</w:t>
            </w:r>
          </w:p>
        </w:tc>
        <w:tc>
          <w:tcPr>
            <w:tcW w:w="720" w:type="dxa"/>
          </w:tcPr>
          <w:p w:rsidR="000235F9" w:rsidRPr="00735B1E" w:rsidRDefault="000235F9" w:rsidP="00BF670B">
            <w:pPr>
              <w:rPr>
                <w:rFonts w:cs="Arial"/>
                <w:snapToGrid w:val="0"/>
                <w:color w:val="000000"/>
                <w:sz w:val="16"/>
                <w:szCs w:val="16"/>
              </w:rPr>
            </w:pPr>
            <w:r w:rsidRPr="00735B1E">
              <w:rPr>
                <w:rFonts w:cs="Arial"/>
                <w:snapToGrid w:val="0"/>
                <w:color w:val="000000"/>
                <w:sz w:val="16"/>
                <w:szCs w:val="16"/>
              </w:rPr>
              <w:t>01</w:t>
            </w:r>
          </w:p>
        </w:tc>
        <w:tc>
          <w:tcPr>
            <w:tcW w:w="2448" w:type="dxa"/>
          </w:tcPr>
          <w:p w:rsidR="000235F9" w:rsidRPr="00735B1E" w:rsidRDefault="000235F9" w:rsidP="00BF670B">
            <w:pPr>
              <w:rPr>
                <w:rFonts w:cs="Arial"/>
                <w:snapToGrid w:val="0"/>
                <w:color w:val="000000"/>
                <w:sz w:val="16"/>
                <w:szCs w:val="16"/>
              </w:rPr>
            </w:pPr>
            <w:r w:rsidRPr="00735B1E">
              <w:rPr>
                <w:rFonts w:cs="Arial"/>
                <w:snapToGrid w:val="0"/>
                <w:color w:val="000000"/>
                <w:sz w:val="16"/>
                <w:szCs w:val="16"/>
              </w:rPr>
              <w:t>1 - Alfanumerico</w:t>
            </w:r>
          </w:p>
          <w:p w:rsidR="000235F9" w:rsidRPr="00735B1E" w:rsidRDefault="000235F9" w:rsidP="00BF670B">
            <w:pPr>
              <w:rPr>
                <w:rFonts w:cs="Arial"/>
                <w:snapToGrid w:val="0"/>
                <w:color w:val="000000"/>
                <w:sz w:val="16"/>
                <w:szCs w:val="16"/>
              </w:rPr>
            </w:pPr>
          </w:p>
        </w:tc>
        <w:tc>
          <w:tcPr>
            <w:tcW w:w="3455" w:type="dxa"/>
            <w:vMerge/>
          </w:tcPr>
          <w:p w:rsidR="000235F9" w:rsidRPr="00735B1E" w:rsidRDefault="000235F9" w:rsidP="00BF670B">
            <w:pPr>
              <w:rPr>
                <w:rFonts w:cs="Arial"/>
                <w:snapToGrid w:val="0"/>
                <w:sz w:val="16"/>
                <w:szCs w:val="16"/>
              </w:rPr>
            </w:pPr>
          </w:p>
        </w:tc>
      </w:tr>
      <w:tr w:rsidR="000235F9" w:rsidRPr="00E73D3A" w:rsidTr="00BF670B">
        <w:trPr>
          <w:cantSplit/>
          <w:trHeight w:val="320"/>
        </w:trPr>
        <w:tc>
          <w:tcPr>
            <w:tcW w:w="1152" w:type="dxa"/>
          </w:tcPr>
          <w:p w:rsidR="000235F9" w:rsidRPr="00735B1E" w:rsidRDefault="000235F9" w:rsidP="00BF670B">
            <w:pPr>
              <w:rPr>
                <w:rFonts w:cs="Arial"/>
                <w:snapToGrid w:val="0"/>
                <w:color w:val="000000"/>
                <w:sz w:val="16"/>
                <w:szCs w:val="16"/>
              </w:rPr>
            </w:pPr>
            <w:r w:rsidRPr="00735B1E">
              <w:rPr>
                <w:rFonts w:cs="Arial"/>
                <w:snapToGrid w:val="0"/>
                <w:color w:val="000000"/>
                <w:sz w:val="16"/>
                <w:szCs w:val="16"/>
              </w:rPr>
              <w:lastRenderedPageBreak/>
              <w:t>String</w:t>
            </w:r>
          </w:p>
        </w:tc>
        <w:tc>
          <w:tcPr>
            <w:tcW w:w="2015" w:type="dxa"/>
            <w:gridSpan w:val="2"/>
          </w:tcPr>
          <w:p w:rsidR="000235F9" w:rsidRPr="00735B1E" w:rsidRDefault="000235F9" w:rsidP="00BF670B">
            <w:pPr>
              <w:rPr>
                <w:rFonts w:cs="Arial"/>
                <w:sz w:val="16"/>
                <w:szCs w:val="16"/>
              </w:rPr>
            </w:pPr>
            <w:r w:rsidRPr="00735B1E">
              <w:rPr>
                <w:rFonts w:cs="Arial"/>
                <w:sz w:val="16"/>
                <w:szCs w:val="16"/>
              </w:rPr>
              <w:t>codPais</w:t>
            </w:r>
          </w:p>
        </w:tc>
        <w:tc>
          <w:tcPr>
            <w:tcW w:w="720" w:type="dxa"/>
          </w:tcPr>
          <w:p w:rsidR="000235F9" w:rsidRPr="00735B1E" w:rsidRDefault="000235F9" w:rsidP="00BF670B">
            <w:pPr>
              <w:rPr>
                <w:rFonts w:cs="Arial"/>
                <w:snapToGrid w:val="0"/>
                <w:color w:val="000000"/>
                <w:sz w:val="16"/>
                <w:szCs w:val="16"/>
              </w:rPr>
            </w:pPr>
            <w:r w:rsidRPr="00735B1E">
              <w:rPr>
                <w:rFonts w:cs="Arial"/>
                <w:snapToGrid w:val="0"/>
                <w:color w:val="000000"/>
                <w:sz w:val="16"/>
                <w:szCs w:val="16"/>
              </w:rPr>
              <w:t>02</w:t>
            </w:r>
          </w:p>
        </w:tc>
        <w:tc>
          <w:tcPr>
            <w:tcW w:w="2448" w:type="dxa"/>
          </w:tcPr>
          <w:p w:rsidR="000235F9" w:rsidRPr="00735B1E" w:rsidRDefault="000235F9" w:rsidP="00BF670B">
            <w:pPr>
              <w:rPr>
                <w:rFonts w:cs="Arial"/>
                <w:snapToGrid w:val="0"/>
                <w:color w:val="000000"/>
                <w:sz w:val="16"/>
                <w:szCs w:val="16"/>
              </w:rPr>
            </w:pPr>
            <w:r w:rsidRPr="00735B1E">
              <w:rPr>
                <w:rFonts w:cs="Arial"/>
                <w:snapToGrid w:val="0"/>
                <w:color w:val="000000"/>
                <w:sz w:val="16"/>
                <w:szCs w:val="16"/>
              </w:rPr>
              <w:t>1 - Alfanumerico</w:t>
            </w:r>
          </w:p>
          <w:p w:rsidR="000235F9" w:rsidRPr="00735B1E" w:rsidRDefault="000235F9" w:rsidP="00BF670B">
            <w:pPr>
              <w:rPr>
                <w:rFonts w:cs="Arial"/>
                <w:snapToGrid w:val="0"/>
                <w:color w:val="000000"/>
                <w:sz w:val="16"/>
                <w:szCs w:val="16"/>
              </w:rPr>
            </w:pPr>
          </w:p>
        </w:tc>
        <w:tc>
          <w:tcPr>
            <w:tcW w:w="3455" w:type="dxa"/>
          </w:tcPr>
          <w:p w:rsidR="000235F9" w:rsidRPr="00735B1E" w:rsidRDefault="000235F9" w:rsidP="00BF670B">
            <w:pPr>
              <w:rPr>
                <w:rFonts w:cs="Arial"/>
                <w:snapToGrid w:val="0"/>
                <w:sz w:val="16"/>
                <w:szCs w:val="16"/>
              </w:rPr>
            </w:pPr>
            <w:r w:rsidRPr="00735B1E">
              <w:rPr>
                <w:rFonts w:cs="Arial"/>
                <w:sz w:val="16"/>
                <w:szCs w:val="16"/>
              </w:rPr>
              <w:t>Código do país referente à residência fiscal da pessoa.</w:t>
            </w:r>
            <w:r w:rsidRPr="00735B1E">
              <w:rPr>
                <w:rFonts w:cs="Arial"/>
                <w:sz w:val="16"/>
                <w:szCs w:val="16"/>
              </w:rPr>
              <w:br/>
            </w:r>
            <w:r w:rsidRPr="00735B1E">
              <w:rPr>
                <w:rFonts w:cs="Arial"/>
                <w:color w:val="000000"/>
                <w:sz w:val="16"/>
                <w:szCs w:val="16"/>
              </w:rPr>
              <w:t xml:space="preserve">Domínios retornados pelo método </w:t>
            </w:r>
            <w:r w:rsidRPr="00735B1E">
              <w:rPr>
                <w:rFonts w:cs="Arial"/>
                <w:b/>
                <w:color w:val="000000"/>
                <w:sz w:val="16"/>
                <w:szCs w:val="16"/>
              </w:rPr>
              <w:t>listarPais</w:t>
            </w:r>
          </w:p>
        </w:tc>
      </w:tr>
      <w:tr w:rsidR="000235F9" w:rsidRPr="00E73D3A" w:rsidTr="00BF670B">
        <w:trPr>
          <w:cantSplit/>
          <w:trHeight w:val="499"/>
        </w:trPr>
        <w:tc>
          <w:tcPr>
            <w:tcW w:w="1152" w:type="dxa"/>
          </w:tcPr>
          <w:p w:rsidR="000235F9" w:rsidRPr="00735B1E" w:rsidRDefault="000235F9" w:rsidP="00BF670B">
            <w:pPr>
              <w:rPr>
                <w:rFonts w:cs="Arial"/>
                <w:snapToGrid w:val="0"/>
                <w:color w:val="000000"/>
                <w:sz w:val="16"/>
                <w:szCs w:val="16"/>
              </w:rPr>
            </w:pPr>
            <w:r w:rsidRPr="00735B1E">
              <w:rPr>
                <w:rFonts w:cs="Arial"/>
                <w:snapToGrid w:val="0"/>
                <w:color w:val="000000"/>
                <w:sz w:val="16"/>
                <w:szCs w:val="16"/>
              </w:rPr>
              <w:t>String</w:t>
            </w:r>
          </w:p>
        </w:tc>
        <w:tc>
          <w:tcPr>
            <w:tcW w:w="2015" w:type="dxa"/>
            <w:gridSpan w:val="2"/>
          </w:tcPr>
          <w:p w:rsidR="000235F9" w:rsidRPr="00735B1E" w:rsidRDefault="000235F9" w:rsidP="00BF670B">
            <w:pPr>
              <w:rPr>
                <w:rFonts w:cs="Arial"/>
                <w:sz w:val="16"/>
                <w:szCs w:val="16"/>
              </w:rPr>
            </w:pPr>
            <w:r w:rsidRPr="00735B1E">
              <w:rPr>
                <w:rFonts w:cs="Arial"/>
                <w:sz w:val="16"/>
                <w:szCs w:val="16"/>
              </w:rPr>
              <w:t>numDocumento</w:t>
            </w:r>
          </w:p>
        </w:tc>
        <w:tc>
          <w:tcPr>
            <w:tcW w:w="720" w:type="dxa"/>
          </w:tcPr>
          <w:p w:rsidR="000235F9" w:rsidRPr="00735B1E" w:rsidRDefault="000235F9" w:rsidP="00BF670B">
            <w:pPr>
              <w:rPr>
                <w:rFonts w:cs="Arial"/>
                <w:snapToGrid w:val="0"/>
                <w:color w:val="000000"/>
                <w:sz w:val="16"/>
                <w:szCs w:val="16"/>
              </w:rPr>
            </w:pPr>
            <w:r w:rsidRPr="00735B1E">
              <w:rPr>
                <w:rFonts w:cs="Arial"/>
                <w:snapToGrid w:val="0"/>
                <w:color w:val="000000"/>
                <w:sz w:val="16"/>
                <w:szCs w:val="16"/>
              </w:rPr>
              <w:t>20</w:t>
            </w:r>
          </w:p>
        </w:tc>
        <w:tc>
          <w:tcPr>
            <w:tcW w:w="2448" w:type="dxa"/>
          </w:tcPr>
          <w:p w:rsidR="000235F9" w:rsidRPr="00735B1E" w:rsidRDefault="000235F9" w:rsidP="00BF670B">
            <w:pPr>
              <w:rPr>
                <w:rFonts w:cs="Arial"/>
                <w:snapToGrid w:val="0"/>
                <w:color w:val="000000"/>
                <w:sz w:val="16"/>
                <w:szCs w:val="16"/>
              </w:rPr>
            </w:pPr>
            <w:r w:rsidRPr="00735B1E">
              <w:rPr>
                <w:rFonts w:cs="Arial"/>
                <w:snapToGrid w:val="0"/>
                <w:color w:val="000000"/>
                <w:sz w:val="16"/>
                <w:szCs w:val="16"/>
              </w:rPr>
              <w:t>4 - Alfanumerico</w:t>
            </w:r>
          </w:p>
          <w:p w:rsidR="000235F9" w:rsidRPr="00735B1E" w:rsidRDefault="000235F9" w:rsidP="00BF670B">
            <w:pPr>
              <w:rPr>
                <w:rFonts w:cs="Arial"/>
                <w:snapToGrid w:val="0"/>
                <w:color w:val="000000"/>
                <w:sz w:val="16"/>
                <w:szCs w:val="16"/>
              </w:rPr>
            </w:pPr>
          </w:p>
        </w:tc>
        <w:tc>
          <w:tcPr>
            <w:tcW w:w="3455" w:type="dxa"/>
          </w:tcPr>
          <w:p w:rsidR="000235F9" w:rsidRPr="00735B1E" w:rsidRDefault="000235F9" w:rsidP="00BF670B">
            <w:pPr>
              <w:pStyle w:val="Default"/>
              <w:rPr>
                <w:rFonts w:ascii="Arial" w:hAnsi="Arial" w:cs="Arial"/>
                <w:sz w:val="16"/>
                <w:szCs w:val="16"/>
              </w:rPr>
            </w:pPr>
            <w:r w:rsidRPr="00735B1E">
              <w:rPr>
                <w:rFonts w:ascii="Arial" w:hAnsi="Arial" w:cs="Arial"/>
                <w:sz w:val="16"/>
                <w:szCs w:val="16"/>
              </w:rPr>
              <w:t xml:space="preserve">Número do documento que comprova a residência fiscal da pessoa. </w:t>
            </w:r>
          </w:p>
        </w:tc>
      </w:tr>
    </w:tbl>
    <w:p w:rsidR="007E7725" w:rsidRDefault="007E7725" w:rsidP="00BB7A4D">
      <w:pPr>
        <w:pStyle w:val="Cabealho"/>
        <w:tabs>
          <w:tab w:val="clear" w:pos="4419"/>
          <w:tab w:val="clear" w:pos="8838"/>
        </w:tabs>
        <w:ind w:left="284"/>
        <w:rPr>
          <w:rFonts w:ascii="Tahoma" w:hAnsi="Tahoma"/>
          <w:b/>
          <w:sz w:val="18"/>
        </w:rPr>
      </w:pPr>
    </w:p>
    <w:p w:rsidR="00BC697B" w:rsidRDefault="00BC697B" w:rsidP="001152A3">
      <w:pPr>
        <w:pStyle w:val="corpo"/>
        <w:rPr>
          <w:sz w:val="20"/>
          <w:szCs w:val="20"/>
        </w:rPr>
      </w:pPr>
      <w:r w:rsidRPr="000C22D9">
        <w:rPr>
          <w:sz w:val="20"/>
          <w:szCs w:val="20"/>
        </w:rPr>
        <w:t xml:space="preserve">Chave primária (PK): cgcCpf, sequencia, </w:t>
      </w:r>
      <w:r w:rsidRPr="00524CE0">
        <w:rPr>
          <w:sz w:val="20"/>
          <w:szCs w:val="20"/>
        </w:rPr>
        <w:t>codPais</w:t>
      </w:r>
      <w:r w:rsidRPr="000C22D9">
        <w:rPr>
          <w:sz w:val="20"/>
          <w:szCs w:val="20"/>
        </w:rPr>
        <w:t>.</w:t>
      </w:r>
    </w:p>
    <w:p w:rsidR="001152A3" w:rsidRPr="00735B1E" w:rsidRDefault="001152A3" w:rsidP="001152A3">
      <w:pPr>
        <w:pStyle w:val="corpo"/>
        <w:rPr>
          <w:sz w:val="20"/>
          <w:szCs w:val="20"/>
        </w:rPr>
      </w:pPr>
      <w:r w:rsidRPr="00735B1E">
        <w:rPr>
          <w:sz w:val="20"/>
          <w:szCs w:val="20"/>
        </w:rPr>
        <w:t>Se OPERACAO = "I" (inclusão): se os campos cgcCpf, sequencia e codPais já existirem no cadastro de residência fiscal do Infobank, será retornada uma mensagem de registro já cadastrado e nenhuma operação será realizada.</w:t>
      </w:r>
    </w:p>
    <w:p w:rsidR="001152A3" w:rsidRPr="00735B1E" w:rsidRDefault="001152A3" w:rsidP="001152A3">
      <w:pPr>
        <w:pStyle w:val="corpo"/>
        <w:rPr>
          <w:sz w:val="20"/>
          <w:szCs w:val="20"/>
        </w:rPr>
      </w:pPr>
      <w:r w:rsidRPr="00735B1E">
        <w:rPr>
          <w:sz w:val="20"/>
          <w:szCs w:val="20"/>
        </w:rPr>
        <w:t xml:space="preserve">Se OPERACAO = "A" (alteração): se os campos cgcCpf, sequencia e codPais já existirem no cadastro de residência fiscal do Infobank, será executado um </w:t>
      </w:r>
      <w:r w:rsidRPr="00735B1E">
        <w:rPr>
          <w:i/>
          <w:sz w:val="20"/>
          <w:szCs w:val="20"/>
        </w:rPr>
        <w:t>update</w:t>
      </w:r>
      <w:r w:rsidRPr="00735B1E">
        <w:rPr>
          <w:sz w:val="20"/>
          <w:szCs w:val="20"/>
        </w:rPr>
        <w:t xml:space="preserve"> baseado nos valores de todos os parâmetros de entrada. Todos os campos da tabela sofrerão o update (exceto a pk da tabela).</w:t>
      </w:r>
    </w:p>
    <w:p w:rsidR="001152A3" w:rsidRDefault="001152A3" w:rsidP="00BB7A4D">
      <w:pPr>
        <w:pStyle w:val="Cabealho"/>
        <w:tabs>
          <w:tab w:val="clear" w:pos="4419"/>
          <w:tab w:val="clear" w:pos="8838"/>
        </w:tabs>
        <w:ind w:left="284"/>
        <w:rPr>
          <w:rFonts w:ascii="Tahoma" w:hAnsi="Tahoma"/>
          <w:b/>
          <w:sz w:val="18"/>
        </w:rPr>
      </w:pPr>
    </w:p>
    <w:p w:rsidR="001152A3" w:rsidRDefault="001152A3" w:rsidP="00BB7A4D">
      <w:pPr>
        <w:pStyle w:val="Cabealho"/>
        <w:tabs>
          <w:tab w:val="clear" w:pos="4419"/>
          <w:tab w:val="clear" w:pos="8838"/>
        </w:tabs>
        <w:ind w:left="284"/>
        <w:rPr>
          <w:rFonts w:ascii="Tahoma" w:hAnsi="Tahoma"/>
          <w:b/>
          <w:sz w:val="18"/>
        </w:rPr>
      </w:pPr>
    </w:p>
    <w:p w:rsidR="007E7725" w:rsidRDefault="007E7725" w:rsidP="00BB7A4D">
      <w:pPr>
        <w:pStyle w:val="Cabealho"/>
        <w:tabs>
          <w:tab w:val="clear" w:pos="4419"/>
          <w:tab w:val="clear" w:pos="8838"/>
        </w:tabs>
        <w:ind w:left="284"/>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A7379A" w:rsidRPr="00E34F44" w:rsidTr="00BF670B">
        <w:trPr>
          <w:trHeight w:val="349"/>
        </w:trPr>
        <w:tc>
          <w:tcPr>
            <w:tcW w:w="1727" w:type="dxa"/>
            <w:gridSpan w:val="2"/>
            <w:shd w:val="pct15" w:color="000000" w:fill="FFFFFF"/>
            <w:vAlign w:val="center"/>
          </w:tcPr>
          <w:p w:rsidR="00A7379A" w:rsidRPr="00331CA7" w:rsidRDefault="00A7379A" w:rsidP="00BF670B">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A7379A" w:rsidRPr="00331CA7" w:rsidRDefault="00A7379A" w:rsidP="00A7379A">
            <w:pPr>
              <w:pStyle w:val="Ttulo1"/>
            </w:pPr>
            <w:bookmarkStart w:id="89" w:name="_Toc98512677"/>
            <w:r w:rsidRPr="00331CA7">
              <w:t>listar</w:t>
            </w:r>
            <w:r>
              <w:t>PatrimonioPessoa</w:t>
            </w:r>
            <w:bookmarkEnd w:id="89"/>
          </w:p>
        </w:tc>
      </w:tr>
      <w:tr w:rsidR="00A7379A" w:rsidRPr="00E34F44" w:rsidTr="00BF670B">
        <w:trPr>
          <w:trHeight w:val="364"/>
        </w:trPr>
        <w:tc>
          <w:tcPr>
            <w:tcW w:w="1727" w:type="dxa"/>
            <w:gridSpan w:val="2"/>
            <w:shd w:val="pct15" w:color="000000" w:fill="FFFFFF"/>
            <w:vAlign w:val="center"/>
          </w:tcPr>
          <w:p w:rsidR="00A7379A" w:rsidRPr="00331CA7" w:rsidRDefault="00A7379A" w:rsidP="00BF670B">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A7379A" w:rsidRPr="00AA165F" w:rsidRDefault="00A7379A" w:rsidP="00BF670B">
            <w:pPr>
              <w:rPr>
                <w:rFonts w:cs="Arial"/>
                <w:sz w:val="18"/>
                <w:szCs w:val="18"/>
              </w:rPr>
            </w:pPr>
            <w:r>
              <w:rPr>
                <w:rFonts w:cs="Arial"/>
                <w:sz w:val="18"/>
                <w:szCs w:val="18"/>
              </w:rPr>
              <w:t xml:space="preserve">Lista o patrimônio </w:t>
            </w:r>
            <w:r w:rsidRPr="00AA165F">
              <w:rPr>
                <w:rFonts w:cs="Arial"/>
                <w:sz w:val="18"/>
                <w:szCs w:val="18"/>
              </w:rPr>
              <w:t xml:space="preserve">das pessoas cadastradas no sistema Infobank </w:t>
            </w:r>
            <w:r w:rsidRPr="00AA165F">
              <w:rPr>
                <w:sz w:val="18"/>
                <w:szCs w:val="18"/>
              </w:rPr>
              <w:t xml:space="preserve">em Manutenção &gt; Pessoas &gt; </w:t>
            </w:r>
            <w:r>
              <w:rPr>
                <w:sz w:val="18"/>
                <w:szCs w:val="18"/>
              </w:rPr>
              <w:t>Patrimônio.</w:t>
            </w:r>
          </w:p>
        </w:tc>
      </w:tr>
      <w:tr w:rsidR="00A7379A" w:rsidRPr="00E34F44" w:rsidTr="00BF670B">
        <w:trPr>
          <w:cantSplit/>
          <w:trHeight w:val="394"/>
        </w:trPr>
        <w:tc>
          <w:tcPr>
            <w:tcW w:w="9790" w:type="dxa"/>
            <w:gridSpan w:val="7"/>
          </w:tcPr>
          <w:p w:rsidR="00A7379A" w:rsidRPr="00EA6979" w:rsidRDefault="00A7379A" w:rsidP="00BF670B">
            <w:pPr>
              <w:pStyle w:val="Corpo2"/>
              <w:ind w:hanging="608"/>
              <w:rPr>
                <w:b/>
                <w:sz w:val="18"/>
                <w:szCs w:val="18"/>
                <w:lang w:val="pt-BR" w:eastAsia="pt-BR"/>
              </w:rPr>
            </w:pPr>
            <w:r w:rsidRPr="00C079D3">
              <w:rPr>
                <w:b/>
                <w:sz w:val="18"/>
                <w:szCs w:val="18"/>
                <w:lang w:val="pt-BR" w:eastAsia="pt-BR"/>
              </w:rPr>
              <w:t>Parâmetros de Saída</w:t>
            </w:r>
          </w:p>
        </w:tc>
      </w:tr>
      <w:tr w:rsidR="00A7379A" w:rsidRPr="00E34F44" w:rsidTr="00BF670B">
        <w:trPr>
          <w:cantSplit/>
          <w:trHeight w:val="394"/>
        </w:trPr>
        <w:tc>
          <w:tcPr>
            <w:tcW w:w="3118" w:type="dxa"/>
            <w:gridSpan w:val="3"/>
          </w:tcPr>
          <w:p w:rsidR="00A7379A" w:rsidRPr="00EA6979" w:rsidRDefault="00A7379A" w:rsidP="00BF670B">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Tipo</w:t>
            </w:r>
          </w:p>
        </w:tc>
        <w:tc>
          <w:tcPr>
            <w:tcW w:w="6672" w:type="dxa"/>
            <w:gridSpan w:val="4"/>
          </w:tcPr>
          <w:p w:rsidR="00A7379A" w:rsidRPr="00EA6979" w:rsidRDefault="00A7379A" w:rsidP="00BF670B">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Descrição</w:t>
            </w:r>
          </w:p>
        </w:tc>
      </w:tr>
      <w:tr w:rsidR="00A7379A" w:rsidRPr="00E34F44" w:rsidTr="00BF670B">
        <w:trPr>
          <w:cantSplit/>
          <w:trHeight w:val="394"/>
        </w:trPr>
        <w:tc>
          <w:tcPr>
            <w:tcW w:w="3118" w:type="dxa"/>
            <w:gridSpan w:val="3"/>
          </w:tcPr>
          <w:p w:rsidR="00A7379A" w:rsidRPr="00EA6979" w:rsidRDefault="00A7379A" w:rsidP="00BF670B">
            <w:pPr>
              <w:pStyle w:val="Corpo2"/>
              <w:ind w:hanging="608"/>
              <w:rPr>
                <w:rFonts w:cs="Arial"/>
                <w:b/>
                <w:sz w:val="16"/>
                <w:szCs w:val="16"/>
                <w:lang w:val="pt-BR" w:eastAsia="pt-BR"/>
              </w:rPr>
            </w:pPr>
            <w:r w:rsidRPr="00C079D3">
              <w:rPr>
                <w:rFonts w:cs="Arial"/>
                <w:snapToGrid w:val="0"/>
                <w:color w:val="000000"/>
                <w:sz w:val="16"/>
                <w:szCs w:val="16"/>
                <w:lang w:val="pt-BR" w:eastAsia="pt-BR"/>
              </w:rPr>
              <w:t>TOListaPatrimonioPessoa</w:t>
            </w:r>
          </w:p>
        </w:tc>
        <w:tc>
          <w:tcPr>
            <w:tcW w:w="6672" w:type="dxa"/>
            <w:gridSpan w:val="4"/>
          </w:tcPr>
          <w:p w:rsidR="00A7379A" w:rsidRPr="00EA6979" w:rsidRDefault="00A7379A" w:rsidP="00BF670B">
            <w:pPr>
              <w:pStyle w:val="Corpo2"/>
              <w:ind w:hanging="608"/>
              <w:jc w:val="left"/>
              <w:rPr>
                <w:rFonts w:cs="Arial"/>
                <w:b/>
                <w:sz w:val="16"/>
                <w:szCs w:val="16"/>
                <w:lang w:val="pt-BR" w:eastAsia="pt-BR"/>
              </w:rPr>
            </w:pPr>
            <w:r w:rsidRPr="00C079D3">
              <w:rPr>
                <w:rFonts w:cs="Arial"/>
                <w:snapToGrid w:val="0"/>
                <w:color w:val="000000"/>
                <w:sz w:val="16"/>
                <w:szCs w:val="16"/>
                <w:lang w:val="pt-BR" w:eastAsia="pt-BR"/>
              </w:rPr>
              <w:t>Objeto que contem as informações do patrimônio.</w:t>
            </w:r>
          </w:p>
        </w:tc>
      </w:tr>
      <w:tr w:rsidR="00A7379A" w:rsidRPr="00E34F44" w:rsidTr="00BF670B">
        <w:trPr>
          <w:cantSplit/>
          <w:trHeight w:val="394"/>
        </w:trPr>
        <w:tc>
          <w:tcPr>
            <w:tcW w:w="9790" w:type="dxa"/>
            <w:gridSpan w:val="7"/>
          </w:tcPr>
          <w:p w:rsidR="00A7379A" w:rsidRPr="00EA6979" w:rsidRDefault="00A7379A" w:rsidP="00BF670B">
            <w:pPr>
              <w:pStyle w:val="Corpo2"/>
              <w:ind w:hanging="608"/>
              <w:rPr>
                <w:rFonts w:cs="Arial"/>
                <w:b/>
                <w:sz w:val="18"/>
                <w:szCs w:val="18"/>
                <w:lang w:val="pt-BR" w:eastAsia="pt-BR"/>
              </w:rPr>
            </w:pPr>
            <w:r w:rsidRPr="00C079D3">
              <w:rPr>
                <w:rFonts w:cs="Arial"/>
                <w:b/>
                <w:sz w:val="18"/>
                <w:szCs w:val="18"/>
                <w:lang w:val="pt-BR" w:eastAsia="pt-BR"/>
              </w:rPr>
              <w:t>Parâmetros de Entrada</w:t>
            </w:r>
          </w:p>
        </w:tc>
      </w:tr>
      <w:tr w:rsidR="00A7379A" w:rsidRPr="00E34F44" w:rsidTr="00BF670B">
        <w:tblPrEx>
          <w:tblCellMar>
            <w:left w:w="30" w:type="dxa"/>
            <w:right w:w="30" w:type="dxa"/>
          </w:tblCellMar>
        </w:tblPrEx>
        <w:trPr>
          <w:trHeight w:val="250"/>
        </w:trPr>
        <w:tc>
          <w:tcPr>
            <w:tcW w:w="1152" w:type="dxa"/>
            <w:vAlign w:val="center"/>
          </w:tcPr>
          <w:p w:rsidR="00A7379A" w:rsidRPr="006B38EC" w:rsidRDefault="00A7379A" w:rsidP="00BF670B">
            <w:pPr>
              <w:jc w:val="center"/>
              <w:rPr>
                <w:rFonts w:cs="Arial"/>
                <w:b/>
                <w:snapToGrid w:val="0"/>
                <w:color w:val="000000"/>
                <w:sz w:val="18"/>
                <w:szCs w:val="18"/>
              </w:rPr>
            </w:pPr>
            <w:r w:rsidRPr="006B38EC">
              <w:rPr>
                <w:rFonts w:cs="Arial"/>
                <w:b/>
                <w:snapToGrid w:val="0"/>
                <w:color w:val="000000"/>
                <w:sz w:val="18"/>
                <w:szCs w:val="18"/>
              </w:rPr>
              <w:t>Tipo</w:t>
            </w:r>
          </w:p>
        </w:tc>
        <w:tc>
          <w:tcPr>
            <w:tcW w:w="2015" w:type="dxa"/>
            <w:gridSpan w:val="3"/>
            <w:vAlign w:val="center"/>
          </w:tcPr>
          <w:p w:rsidR="00A7379A" w:rsidRPr="006B38EC" w:rsidRDefault="00A7379A" w:rsidP="00BF670B">
            <w:pPr>
              <w:jc w:val="center"/>
              <w:rPr>
                <w:rFonts w:cs="Arial"/>
                <w:b/>
                <w:snapToGrid w:val="0"/>
                <w:color w:val="000000"/>
                <w:sz w:val="18"/>
                <w:szCs w:val="18"/>
              </w:rPr>
            </w:pPr>
            <w:r w:rsidRPr="006B38EC">
              <w:rPr>
                <w:rFonts w:cs="Arial"/>
                <w:b/>
                <w:snapToGrid w:val="0"/>
                <w:color w:val="000000"/>
                <w:sz w:val="18"/>
                <w:szCs w:val="18"/>
              </w:rPr>
              <w:t>Nome do Campo</w:t>
            </w:r>
          </w:p>
        </w:tc>
        <w:tc>
          <w:tcPr>
            <w:tcW w:w="720" w:type="dxa"/>
            <w:vAlign w:val="center"/>
          </w:tcPr>
          <w:p w:rsidR="00A7379A" w:rsidRPr="006B38EC" w:rsidRDefault="00A7379A" w:rsidP="00BF670B">
            <w:pPr>
              <w:jc w:val="center"/>
              <w:rPr>
                <w:rFonts w:cs="Arial"/>
                <w:b/>
                <w:snapToGrid w:val="0"/>
                <w:color w:val="000000"/>
                <w:sz w:val="18"/>
                <w:szCs w:val="18"/>
              </w:rPr>
            </w:pPr>
            <w:r w:rsidRPr="006B38EC">
              <w:rPr>
                <w:rFonts w:cs="Arial"/>
                <w:b/>
                <w:snapToGrid w:val="0"/>
                <w:color w:val="000000"/>
                <w:sz w:val="18"/>
                <w:szCs w:val="18"/>
              </w:rPr>
              <w:t>Tam</w:t>
            </w:r>
          </w:p>
        </w:tc>
        <w:tc>
          <w:tcPr>
            <w:tcW w:w="2448" w:type="dxa"/>
            <w:vAlign w:val="center"/>
          </w:tcPr>
          <w:p w:rsidR="00A7379A" w:rsidRPr="006B38EC" w:rsidRDefault="00A7379A" w:rsidP="00BF670B">
            <w:pPr>
              <w:jc w:val="center"/>
              <w:rPr>
                <w:rFonts w:cs="Arial"/>
                <w:b/>
                <w:i/>
                <w:sz w:val="18"/>
                <w:szCs w:val="18"/>
              </w:rPr>
            </w:pPr>
            <w:r w:rsidRPr="006B38EC">
              <w:rPr>
                <w:rFonts w:cs="Arial"/>
                <w:b/>
                <w:snapToGrid w:val="0"/>
                <w:sz w:val="18"/>
                <w:szCs w:val="18"/>
              </w:rPr>
              <w:t>Formato</w:t>
            </w:r>
          </w:p>
        </w:tc>
        <w:tc>
          <w:tcPr>
            <w:tcW w:w="3455" w:type="dxa"/>
            <w:vAlign w:val="center"/>
          </w:tcPr>
          <w:p w:rsidR="00A7379A" w:rsidRPr="006B38EC" w:rsidRDefault="00A7379A" w:rsidP="00BF670B">
            <w:pPr>
              <w:jc w:val="center"/>
              <w:rPr>
                <w:rFonts w:cs="Arial"/>
                <w:b/>
                <w:snapToGrid w:val="0"/>
                <w:color w:val="000000"/>
                <w:sz w:val="18"/>
                <w:szCs w:val="18"/>
              </w:rPr>
            </w:pPr>
            <w:r w:rsidRPr="006B38EC">
              <w:rPr>
                <w:rFonts w:cs="Arial"/>
                <w:b/>
                <w:snapToGrid w:val="0"/>
                <w:color w:val="000000"/>
                <w:sz w:val="18"/>
                <w:szCs w:val="18"/>
              </w:rPr>
              <w:t>Descrição</w:t>
            </w:r>
          </w:p>
        </w:tc>
      </w:tr>
      <w:tr w:rsidR="00A7379A" w:rsidRPr="00E34F44" w:rsidTr="00BF670B">
        <w:trPr>
          <w:cantSplit/>
          <w:trHeight w:val="320"/>
        </w:trPr>
        <w:tc>
          <w:tcPr>
            <w:tcW w:w="1152"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String</w:t>
            </w:r>
          </w:p>
        </w:tc>
        <w:tc>
          <w:tcPr>
            <w:tcW w:w="2015" w:type="dxa"/>
            <w:gridSpan w:val="3"/>
          </w:tcPr>
          <w:p w:rsidR="00A7379A" w:rsidRPr="0043229A" w:rsidRDefault="00A7379A" w:rsidP="00BF670B">
            <w:pPr>
              <w:rPr>
                <w:rFonts w:cs="Arial"/>
                <w:sz w:val="16"/>
                <w:szCs w:val="16"/>
              </w:rPr>
            </w:pPr>
            <w:r w:rsidRPr="0043229A">
              <w:rPr>
                <w:rFonts w:cs="Arial"/>
                <w:sz w:val="16"/>
                <w:szCs w:val="16"/>
              </w:rPr>
              <w:t>cgcCpf</w:t>
            </w:r>
          </w:p>
        </w:tc>
        <w:tc>
          <w:tcPr>
            <w:tcW w:w="720"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15</w:t>
            </w:r>
          </w:p>
        </w:tc>
        <w:tc>
          <w:tcPr>
            <w:tcW w:w="2448"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1 - Alfanumerico</w:t>
            </w:r>
          </w:p>
          <w:p w:rsidR="00A7379A" w:rsidRPr="0043229A" w:rsidRDefault="00A7379A" w:rsidP="00BF670B">
            <w:pPr>
              <w:rPr>
                <w:rFonts w:cs="Arial"/>
                <w:snapToGrid w:val="0"/>
                <w:color w:val="000000"/>
                <w:sz w:val="16"/>
                <w:szCs w:val="16"/>
              </w:rPr>
            </w:pPr>
          </w:p>
        </w:tc>
        <w:tc>
          <w:tcPr>
            <w:tcW w:w="3455" w:type="dxa"/>
            <w:vMerge w:val="restart"/>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 xml:space="preserve">CPF/CNPJ e sequencia da pessoa. </w:t>
            </w:r>
          </w:p>
          <w:p w:rsidR="00A7379A" w:rsidRPr="0043229A" w:rsidRDefault="00A7379A" w:rsidP="00BF670B">
            <w:pPr>
              <w:rPr>
                <w:rFonts w:cs="Arial"/>
                <w:snapToGrid w:val="0"/>
                <w:color w:val="000000"/>
                <w:sz w:val="16"/>
                <w:szCs w:val="16"/>
              </w:rPr>
            </w:pPr>
            <w:r w:rsidRPr="0043229A">
              <w:rPr>
                <w:rFonts w:cs="Arial"/>
                <w:snapToGrid w:val="0"/>
                <w:color w:val="000000"/>
                <w:sz w:val="16"/>
                <w:szCs w:val="16"/>
              </w:rPr>
              <w:t xml:space="preserve">Devem estar previamente cadastrados no cadastro de Pessoas do sistema Infobank (Manutenção &gt; Pessoas &gt; Cadastro). </w:t>
            </w:r>
          </w:p>
        </w:tc>
      </w:tr>
      <w:tr w:rsidR="00A7379A" w:rsidRPr="00E34F44" w:rsidTr="00BF670B">
        <w:trPr>
          <w:cantSplit/>
          <w:trHeight w:val="499"/>
        </w:trPr>
        <w:tc>
          <w:tcPr>
            <w:tcW w:w="1152"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String</w:t>
            </w:r>
          </w:p>
        </w:tc>
        <w:tc>
          <w:tcPr>
            <w:tcW w:w="2015" w:type="dxa"/>
            <w:gridSpan w:val="3"/>
          </w:tcPr>
          <w:p w:rsidR="00A7379A" w:rsidRPr="0043229A" w:rsidRDefault="00A7379A" w:rsidP="00BF670B">
            <w:pPr>
              <w:rPr>
                <w:rFonts w:cs="Arial"/>
                <w:sz w:val="16"/>
                <w:szCs w:val="16"/>
              </w:rPr>
            </w:pPr>
            <w:r w:rsidRPr="0043229A">
              <w:rPr>
                <w:rFonts w:cs="Arial"/>
                <w:sz w:val="16"/>
                <w:szCs w:val="16"/>
              </w:rPr>
              <w:t>sequencia</w:t>
            </w:r>
          </w:p>
        </w:tc>
        <w:tc>
          <w:tcPr>
            <w:tcW w:w="720"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01</w:t>
            </w:r>
          </w:p>
        </w:tc>
        <w:tc>
          <w:tcPr>
            <w:tcW w:w="2448"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1 - Alfanumerico</w:t>
            </w:r>
          </w:p>
          <w:p w:rsidR="00A7379A" w:rsidRPr="0043229A" w:rsidRDefault="00A7379A" w:rsidP="00BF670B">
            <w:pPr>
              <w:rPr>
                <w:rFonts w:cs="Arial"/>
                <w:snapToGrid w:val="0"/>
                <w:color w:val="000000"/>
                <w:sz w:val="16"/>
                <w:szCs w:val="16"/>
              </w:rPr>
            </w:pPr>
          </w:p>
        </w:tc>
        <w:tc>
          <w:tcPr>
            <w:tcW w:w="3455" w:type="dxa"/>
            <w:vMerge/>
          </w:tcPr>
          <w:p w:rsidR="00A7379A" w:rsidRPr="0043229A" w:rsidRDefault="00A7379A" w:rsidP="00BF670B">
            <w:pPr>
              <w:rPr>
                <w:rFonts w:cs="Arial"/>
                <w:snapToGrid w:val="0"/>
                <w:color w:val="000000"/>
                <w:sz w:val="16"/>
                <w:szCs w:val="16"/>
              </w:rPr>
            </w:pPr>
          </w:p>
        </w:tc>
      </w:tr>
    </w:tbl>
    <w:p w:rsidR="00A7379A" w:rsidRDefault="00A7379A" w:rsidP="00A7379A">
      <w:pPr>
        <w:pStyle w:val="corpo"/>
        <w:rPr>
          <w:rFonts w:ascii="Tahoma" w:hAnsi="Tahoma" w:cs="Tahoma"/>
          <w:sz w:val="20"/>
        </w:rPr>
      </w:pPr>
    </w:p>
    <w:p w:rsidR="005F4222" w:rsidRDefault="005F4222" w:rsidP="00BB7A4D">
      <w:pPr>
        <w:pStyle w:val="Cabealho"/>
        <w:tabs>
          <w:tab w:val="clear" w:pos="4419"/>
          <w:tab w:val="clear" w:pos="8838"/>
        </w:tabs>
        <w:ind w:left="284"/>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440"/>
        <w:gridCol w:w="720"/>
        <w:gridCol w:w="2448"/>
        <w:gridCol w:w="3455"/>
      </w:tblGrid>
      <w:tr w:rsidR="00A7379A" w:rsidRPr="005939DE" w:rsidTr="00BF670B">
        <w:trPr>
          <w:trHeight w:val="349"/>
        </w:trPr>
        <w:tc>
          <w:tcPr>
            <w:tcW w:w="1727" w:type="dxa"/>
            <w:gridSpan w:val="2"/>
            <w:shd w:val="pct15" w:color="000000" w:fill="FFFFFF"/>
            <w:vAlign w:val="center"/>
          </w:tcPr>
          <w:p w:rsidR="00A7379A" w:rsidRPr="00F17516" w:rsidRDefault="00A7379A" w:rsidP="00BF670B">
            <w:pPr>
              <w:rPr>
                <w:rFonts w:ascii="Tahoma" w:hAnsi="Tahoma" w:cs="Tahoma"/>
                <w:b/>
                <w:sz w:val="18"/>
                <w:szCs w:val="18"/>
              </w:rPr>
            </w:pPr>
            <w:r w:rsidRPr="00F17516">
              <w:rPr>
                <w:rFonts w:ascii="Tahoma" w:hAnsi="Tahoma" w:cs="Tahoma"/>
                <w:b/>
                <w:sz w:val="18"/>
                <w:szCs w:val="18"/>
              </w:rPr>
              <w:t>Serviço</w:t>
            </w:r>
          </w:p>
        </w:tc>
        <w:tc>
          <w:tcPr>
            <w:tcW w:w="8063" w:type="dxa"/>
            <w:gridSpan w:val="4"/>
            <w:shd w:val="pct15" w:color="000000" w:fill="FFFFFF"/>
            <w:vAlign w:val="center"/>
          </w:tcPr>
          <w:p w:rsidR="00A7379A" w:rsidRPr="005939DE" w:rsidRDefault="00A7379A" w:rsidP="00A7379A">
            <w:pPr>
              <w:pStyle w:val="Ttulo1"/>
            </w:pPr>
            <w:bookmarkStart w:id="90" w:name="_Toc98512678"/>
            <w:r w:rsidRPr="005939DE">
              <w:t>incluirAltera</w:t>
            </w:r>
            <w:r>
              <w:t>rPatrimonio</w:t>
            </w:r>
            <w:r w:rsidRPr="005939DE">
              <w:t>Pessoa</w:t>
            </w:r>
            <w:bookmarkEnd w:id="90"/>
          </w:p>
        </w:tc>
      </w:tr>
      <w:tr w:rsidR="00A7379A" w:rsidRPr="00F17516" w:rsidTr="00BF670B">
        <w:trPr>
          <w:trHeight w:val="364"/>
        </w:trPr>
        <w:tc>
          <w:tcPr>
            <w:tcW w:w="1727" w:type="dxa"/>
            <w:gridSpan w:val="2"/>
            <w:shd w:val="pct15" w:color="000000" w:fill="FFFFFF"/>
            <w:vAlign w:val="center"/>
          </w:tcPr>
          <w:p w:rsidR="00A7379A" w:rsidRPr="00F17516" w:rsidRDefault="00A7379A" w:rsidP="00BF670B">
            <w:pPr>
              <w:rPr>
                <w:rFonts w:ascii="Tahoma" w:hAnsi="Tahoma" w:cs="Tahoma"/>
                <w:b/>
                <w:sz w:val="18"/>
                <w:szCs w:val="18"/>
              </w:rPr>
            </w:pPr>
            <w:r w:rsidRPr="00F17516">
              <w:rPr>
                <w:rFonts w:ascii="Tahoma" w:hAnsi="Tahoma" w:cs="Tahoma"/>
                <w:b/>
                <w:sz w:val="18"/>
                <w:szCs w:val="18"/>
              </w:rPr>
              <w:t>Descrição</w:t>
            </w:r>
          </w:p>
        </w:tc>
        <w:tc>
          <w:tcPr>
            <w:tcW w:w="8063" w:type="dxa"/>
            <w:gridSpan w:val="4"/>
            <w:shd w:val="pct15" w:color="000000" w:fill="FFFFFF"/>
            <w:vAlign w:val="center"/>
          </w:tcPr>
          <w:p w:rsidR="00A7379A" w:rsidRPr="00F17516" w:rsidRDefault="00A7379A" w:rsidP="00BF670B">
            <w:pPr>
              <w:rPr>
                <w:rFonts w:ascii="Tahoma" w:hAnsi="Tahoma" w:cs="Tahoma"/>
                <w:sz w:val="18"/>
                <w:szCs w:val="18"/>
              </w:rPr>
            </w:pPr>
            <w:r>
              <w:rPr>
                <w:sz w:val="18"/>
              </w:rPr>
              <w:t>Método para incluir ou alterar as informações do patrimônio das pessoas no sistema Infobank</w:t>
            </w:r>
            <w:r w:rsidRPr="00AA165F">
              <w:rPr>
                <w:sz w:val="18"/>
                <w:szCs w:val="18"/>
              </w:rPr>
              <w:t xml:space="preserve"> em Manutenção &gt; Pessoas &gt; </w:t>
            </w:r>
            <w:r>
              <w:rPr>
                <w:sz w:val="18"/>
                <w:szCs w:val="18"/>
              </w:rPr>
              <w:t>Patrimônio</w:t>
            </w:r>
            <w:r w:rsidRPr="00AA165F">
              <w:rPr>
                <w:sz w:val="18"/>
                <w:szCs w:val="18"/>
              </w:rPr>
              <w:t>.</w:t>
            </w:r>
          </w:p>
        </w:tc>
      </w:tr>
      <w:tr w:rsidR="00A7379A" w:rsidRPr="009E62DF" w:rsidTr="00BF670B">
        <w:trPr>
          <w:cantSplit/>
          <w:trHeight w:val="394"/>
        </w:trPr>
        <w:tc>
          <w:tcPr>
            <w:tcW w:w="9790" w:type="dxa"/>
            <w:gridSpan w:val="6"/>
          </w:tcPr>
          <w:p w:rsidR="00A7379A" w:rsidRPr="00EA6979" w:rsidRDefault="00A7379A" w:rsidP="00BF670B">
            <w:pPr>
              <w:pStyle w:val="Corpo2"/>
              <w:ind w:hanging="608"/>
              <w:rPr>
                <w:b/>
                <w:sz w:val="18"/>
                <w:szCs w:val="18"/>
                <w:lang w:val="pt-BR" w:eastAsia="pt-BR"/>
              </w:rPr>
            </w:pPr>
            <w:r w:rsidRPr="00C079D3">
              <w:rPr>
                <w:b/>
                <w:sz w:val="18"/>
                <w:szCs w:val="18"/>
                <w:lang w:val="pt-BR" w:eastAsia="pt-BR"/>
              </w:rPr>
              <w:t>Parâmetros de Saída</w:t>
            </w:r>
          </w:p>
        </w:tc>
      </w:tr>
      <w:tr w:rsidR="00A7379A" w:rsidRPr="009E62DF" w:rsidTr="00BF670B">
        <w:trPr>
          <w:cantSplit/>
          <w:trHeight w:val="394"/>
        </w:trPr>
        <w:tc>
          <w:tcPr>
            <w:tcW w:w="9790" w:type="dxa"/>
            <w:gridSpan w:val="6"/>
          </w:tcPr>
          <w:p w:rsidR="00A7379A" w:rsidRPr="00EA6979" w:rsidRDefault="00A7379A" w:rsidP="00BF670B">
            <w:pPr>
              <w:pStyle w:val="Corpo2"/>
              <w:ind w:hanging="608"/>
              <w:rPr>
                <w:b/>
                <w:sz w:val="18"/>
                <w:szCs w:val="18"/>
                <w:lang w:val="pt-BR" w:eastAsia="pt-BR"/>
              </w:rPr>
            </w:pPr>
            <w:r w:rsidRPr="00C079D3">
              <w:rPr>
                <w:snapToGrid w:val="0"/>
                <w:color w:val="000000"/>
                <w:sz w:val="18"/>
                <w:lang w:val="pt-BR" w:eastAsia="pt-BR"/>
              </w:rPr>
              <w:t>Não há parametro de saída.</w:t>
            </w:r>
          </w:p>
        </w:tc>
      </w:tr>
      <w:tr w:rsidR="00A7379A" w:rsidRPr="009E62DF" w:rsidTr="00BF670B">
        <w:trPr>
          <w:cantSplit/>
          <w:trHeight w:val="394"/>
        </w:trPr>
        <w:tc>
          <w:tcPr>
            <w:tcW w:w="9790" w:type="dxa"/>
            <w:gridSpan w:val="6"/>
          </w:tcPr>
          <w:p w:rsidR="00A7379A" w:rsidRPr="00EA6979" w:rsidRDefault="00A7379A" w:rsidP="00BF670B">
            <w:pPr>
              <w:pStyle w:val="Corpo2"/>
              <w:ind w:hanging="608"/>
              <w:rPr>
                <w:b/>
                <w:sz w:val="18"/>
                <w:szCs w:val="18"/>
                <w:lang w:val="pt-BR" w:eastAsia="pt-BR"/>
              </w:rPr>
            </w:pPr>
            <w:r w:rsidRPr="00C079D3">
              <w:rPr>
                <w:b/>
                <w:sz w:val="18"/>
                <w:szCs w:val="18"/>
                <w:lang w:val="pt-BR" w:eastAsia="pt-BR"/>
              </w:rPr>
              <w:t>Parâmetros de Entrada</w:t>
            </w:r>
          </w:p>
        </w:tc>
      </w:tr>
      <w:tr w:rsidR="00A7379A" w:rsidRPr="00F073A6" w:rsidTr="00BF670B">
        <w:tblPrEx>
          <w:tblCellMar>
            <w:left w:w="30" w:type="dxa"/>
            <w:right w:w="30" w:type="dxa"/>
          </w:tblCellMar>
        </w:tblPrEx>
        <w:trPr>
          <w:trHeight w:val="250"/>
        </w:trPr>
        <w:tc>
          <w:tcPr>
            <w:tcW w:w="1152" w:type="dxa"/>
            <w:vAlign w:val="center"/>
          </w:tcPr>
          <w:p w:rsidR="00A7379A" w:rsidRPr="0043229A" w:rsidRDefault="00A7379A" w:rsidP="00BF670B">
            <w:pPr>
              <w:jc w:val="center"/>
              <w:rPr>
                <w:rFonts w:ascii="Tahoma" w:hAnsi="Tahoma" w:cs="Tahoma"/>
                <w:b/>
                <w:snapToGrid w:val="0"/>
                <w:color w:val="000000"/>
                <w:sz w:val="16"/>
                <w:szCs w:val="16"/>
              </w:rPr>
            </w:pPr>
            <w:r w:rsidRPr="0043229A">
              <w:rPr>
                <w:rFonts w:ascii="Tahoma" w:hAnsi="Tahoma" w:cs="Tahoma"/>
                <w:b/>
                <w:snapToGrid w:val="0"/>
                <w:color w:val="000000"/>
                <w:sz w:val="16"/>
                <w:szCs w:val="16"/>
              </w:rPr>
              <w:t>Tipo</w:t>
            </w:r>
          </w:p>
        </w:tc>
        <w:tc>
          <w:tcPr>
            <w:tcW w:w="2015" w:type="dxa"/>
            <w:gridSpan w:val="2"/>
            <w:vAlign w:val="center"/>
          </w:tcPr>
          <w:p w:rsidR="00A7379A" w:rsidRPr="0043229A" w:rsidRDefault="00A7379A" w:rsidP="00BF670B">
            <w:pPr>
              <w:jc w:val="center"/>
              <w:rPr>
                <w:rFonts w:ascii="Tahoma" w:hAnsi="Tahoma" w:cs="Tahoma"/>
                <w:b/>
                <w:snapToGrid w:val="0"/>
                <w:color w:val="000000"/>
                <w:sz w:val="16"/>
                <w:szCs w:val="16"/>
              </w:rPr>
            </w:pPr>
            <w:r w:rsidRPr="0043229A">
              <w:rPr>
                <w:rFonts w:ascii="Tahoma" w:hAnsi="Tahoma" w:cs="Tahoma"/>
                <w:b/>
                <w:snapToGrid w:val="0"/>
                <w:color w:val="000000"/>
                <w:sz w:val="16"/>
                <w:szCs w:val="16"/>
              </w:rPr>
              <w:t>Nome do Campo</w:t>
            </w:r>
          </w:p>
        </w:tc>
        <w:tc>
          <w:tcPr>
            <w:tcW w:w="720" w:type="dxa"/>
            <w:vAlign w:val="center"/>
          </w:tcPr>
          <w:p w:rsidR="00A7379A" w:rsidRPr="0043229A" w:rsidRDefault="00A7379A" w:rsidP="00BF670B">
            <w:pPr>
              <w:jc w:val="center"/>
              <w:rPr>
                <w:rFonts w:ascii="Tahoma" w:hAnsi="Tahoma" w:cs="Tahoma"/>
                <w:b/>
                <w:snapToGrid w:val="0"/>
                <w:color w:val="000000"/>
                <w:sz w:val="16"/>
                <w:szCs w:val="16"/>
              </w:rPr>
            </w:pPr>
            <w:r w:rsidRPr="0043229A">
              <w:rPr>
                <w:rFonts w:ascii="Tahoma" w:hAnsi="Tahoma" w:cs="Tahoma"/>
                <w:b/>
                <w:snapToGrid w:val="0"/>
                <w:color w:val="000000"/>
                <w:sz w:val="16"/>
                <w:szCs w:val="16"/>
              </w:rPr>
              <w:t>Tam</w:t>
            </w:r>
          </w:p>
        </w:tc>
        <w:tc>
          <w:tcPr>
            <w:tcW w:w="2448" w:type="dxa"/>
            <w:vAlign w:val="center"/>
          </w:tcPr>
          <w:p w:rsidR="00A7379A" w:rsidRPr="0043229A" w:rsidRDefault="00A7379A" w:rsidP="00BF670B">
            <w:pPr>
              <w:jc w:val="center"/>
              <w:rPr>
                <w:rFonts w:ascii="Tahoma" w:hAnsi="Tahoma" w:cs="Tahoma"/>
                <w:b/>
                <w:i/>
                <w:sz w:val="16"/>
                <w:szCs w:val="16"/>
              </w:rPr>
            </w:pPr>
            <w:r w:rsidRPr="0043229A">
              <w:rPr>
                <w:rFonts w:ascii="Tahoma" w:hAnsi="Tahoma" w:cs="Tahoma"/>
                <w:b/>
                <w:snapToGrid w:val="0"/>
                <w:sz w:val="16"/>
                <w:szCs w:val="16"/>
              </w:rPr>
              <w:t>Formato</w:t>
            </w:r>
          </w:p>
        </w:tc>
        <w:tc>
          <w:tcPr>
            <w:tcW w:w="3455" w:type="dxa"/>
            <w:vAlign w:val="center"/>
          </w:tcPr>
          <w:p w:rsidR="00A7379A" w:rsidRPr="0043229A" w:rsidRDefault="00A7379A" w:rsidP="00BF670B">
            <w:pPr>
              <w:jc w:val="center"/>
              <w:rPr>
                <w:rFonts w:ascii="Tahoma" w:hAnsi="Tahoma" w:cs="Tahoma"/>
                <w:b/>
                <w:snapToGrid w:val="0"/>
                <w:color w:val="000000"/>
                <w:sz w:val="16"/>
                <w:szCs w:val="16"/>
              </w:rPr>
            </w:pPr>
            <w:r w:rsidRPr="0043229A">
              <w:rPr>
                <w:rFonts w:ascii="Tahoma" w:hAnsi="Tahoma" w:cs="Tahoma"/>
                <w:b/>
                <w:snapToGrid w:val="0"/>
                <w:color w:val="000000"/>
                <w:sz w:val="16"/>
                <w:szCs w:val="16"/>
              </w:rPr>
              <w:t>Descrição</w:t>
            </w:r>
          </w:p>
        </w:tc>
      </w:tr>
      <w:tr w:rsidR="00A7379A" w:rsidRPr="00AD6627" w:rsidTr="00BF670B">
        <w:trPr>
          <w:cantSplit/>
          <w:trHeight w:val="320"/>
        </w:trPr>
        <w:tc>
          <w:tcPr>
            <w:tcW w:w="1152"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String</w:t>
            </w:r>
          </w:p>
        </w:tc>
        <w:tc>
          <w:tcPr>
            <w:tcW w:w="2015" w:type="dxa"/>
            <w:gridSpan w:val="2"/>
          </w:tcPr>
          <w:p w:rsidR="00A7379A" w:rsidRPr="0043229A" w:rsidRDefault="00A7379A" w:rsidP="00BF670B">
            <w:pPr>
              <w:rPr>
                <w:rFonts w:cs="Arial"/>
                <w:snapToGrid w:val="0"/>
                <w:color w:val="000000"/>
                <w:sz w:val="16"/>
                <w:szCs w:val="16"/>
              </w:rPr>
            </w:pPr>
            <w:r w:rsidRPr="0043229A">
              <w:rPr>
                <w:rFonts w:cs="Arial"/>
                <w:snapToGrid w:val="0"/>
                <w:sz w:val="16"/>
                <w:szCs w:val="16"/>
              </w:rPr>
              <w:t>operacao</w:t>
            </w:r>
          </w:p>
        </w:tc>
        <w:tc>
          <w:tcPr>
            <w:tcW w:w="720"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01</w:t>
            </w:r>
          </w:p>
        </w:tc>
        <w:tc>
          <w:tcPr>
            <w:tcW w:w="2448"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1 - Alfanumerico</w:t>
            </w:r>
          </w:p>
          <w:p w:rsidR="00A7379A" w:rsidRPr="0043229A" w:rsidRDefault="00A7379A" w:rsidP="00BF670B">
            <w:pPr>
              <w:rPr>
                <w:rFonts w:cs="Arial"/>
                <w:snapToGrid w:val="0"/>
                <w:color w:val="000000"/>
                <w:sz w:val="16"/>
                <w:szCs w:val="16"/>
              </w:rPr>
            </w:pPr>
          </w:p>
        </w:tc>
        <w:tc>
          <w:tcPr>
            <w:tcW w:w="3455" w:type="dxa"/>
          </w:tcPr>
          <w:p w:rsidR="00A7379A" w:rsidRPr="0043229A" w:rsidRDefault="00A7379A" w:rsidP="00BF670B">
            <w:pPr>
              <w:rPr>
                <w:rFonts w:cs="Arial"/>
                <w:snapToGrid w:val="0"/>
                <w:sz w:val="16"/>
                <w:szCs w:val="16"/>
              </w:rPr>
            </w:pPr>
            <w:r w:rsidRPr="0043229A">
              <w:rPr>
                <w:rFonts w:cs="Arial"/>
                <w:snapToGrid w:val="0"/>
                <w:sz w:val="16"/>
                <w:szCs w:val="16"/>
              </w:rPr>
              <w:t>I - inclusão</w:t>
            </w:r>
          </w:p>
          <w:p w:rsidR="00A7379A" w:rsidRPr="0043229A" w:rsidRDefault="00A7379A" w:rsidP="00BF670B">
            <w:pPr>
              <w:rPr>
                <w:rFonts w:cs="Arial"/>
                <w:snapToGrid w:val="0"/>
                <w:sz w:val="16"/>
                <w:szCs w:val="16"/>
              </w:rPr>
            </w:pPr>
            <w:r w:rsidRPr="0043229A">
              <w:rPr>
                <w:rFonts w:cs="Arial"/>
                <w:snapToGrid w:val="0"/>
                <w:sz w:val="16"/>
                <w:szCs w:val="16"/>
              </w:rPr>
              <w:t>A - alteração</w:t>
            </w:r>
          </w:p>
        </w:tc>
      </w:tr>
      <w:tr w:rsidR="00A7379A" w:rsidRPr="00FD29B8" w:rsidTr="00BF670B">
        <w:trPr>
          <w:cantSplit/>
          <w:trHeight w:val="320"/>
        </w:trPr>
        <w:tc>
          <w:tcPr>
            <w:tcW w:w="1152"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String</w:t>
            </w:r>
          </w:p>
        </w:tc>
        <w:tc>
          <w:tcPr>
            <w:tcW w:w="2015" w:type="dxa"/>
            <w:gridSpan w:val="2"/>
          </w:tcPr>
          <w:p w:rsidR="00A7379A" w:rsidRPr="0043229A" w:rsidRDefault="00A7379A" w:rsidP="00BF670B">
            <w:pPr>
              <w:rPr>
                <w:rFonts w:cs="Arial"/>
                <w:sz w:val="16"/>
                <w:szCs w:val="16"/>
              </w:rPr>
            </w:pPr>
            <w:r w:rsidRPr="0043229A">
              <w:rPr>
                <w:rFonts w:cs="Arial"/>
                <w:sz w:val="16"/>
                <w:szCs w:val="16"/>
              </w:rPr>
              <w:t>cgcCpf</w:t>
            </w:r>
          </w:p>
        </w:tc>
        <w:tc>
          <w:tcPr>
            <w:tcW w:w="720"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15</w:t>
            </w:r>
          </w:p>
        </w:tc>
        <w:tc>
          <w:tcPr>
            <w:tcW w:w="2448"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1 - Alfanumerico</w:t>
            </w:r>
          </w:p>
          <w:p w:rsidR="00A7379A" w:rsidRPr="0043229A" w:rsidRDefault="00A7379A" w:rsidP="00BF670B">
            <w:pPr>
              <w:rPr>
                <w:rFonts w:cs="Arial"/>
                <w:snapToGrid w:val="0"/>
                <w:color w:val="000000"/>
                <w:sz w:val="16"/>
                <w:szCs w:val="16"/>
              </w:rPr>
            </w:pPr>
          </w:p>
        </w:tc>
        <w:tc>
          <w:tcPr>
            <w:tcW w:w="3455" w:type="dxa"/>
            <w:vMerge w:val="restart"/>
          </w:tcPr>
          <w:p w:rsidR="00A7379A" w:rsidRPr="0043229A" w:rsidRDefault="00A7379A" w:rsidP="00BF670B">
            <w:pPr>
              <w:rPr>
                <w:rFonts w:cs="Arial"/>
                <w:sz w:val="16"/>
                <w:szCs w:val="16"/>
              </w:rPr>
            </w:pPr>
            <w:r w:rsidRPr="0043229A">
              <w:rPr>
                <w:rFonts w:cs="Arial"/>
                <w:snapToGrid w:val="0"/>
                <w:color w:val="000000"/>
                <w:sz w:val="16"/>
                <w:szCs w:val="16"/>
              </w:rPr>
              <w:t>CNPJ/CPF e sequencia da pessoa.</w:t>
            </w:r>
            <w:r w:rsidRPr="0043229A">
              <w:rPr>
                <w:rFonts w:cs="Arial"/>
                <w:sz w:val="16"/>
                <w:szCs w:val="16"/>
              </w:rPr>
              <w:t xml:space="preserve"> </w:t>
            </w:r>
          </w:p>
          <w:p w:rsidR="00A7379A" w:rsidRPr="0043229A" w:rsidRDefault="00A7379A" w:rsidP="00BF670B">
            <w:pPr>
              <w:rPr>
                <w:rFonts w:cs="Arial"/>
                <w:sz w:val="16"/>
                <w:szCs w:val="16"/>
              </w:rPr>
            </w:pPr>
            <w:r w:rsidRPr="0043229A">
              <w:rPr>
                <w:rFonts w:cs="Arial"/>
                <w:snapToGrid w:val="0"/>
                <w:color w:val="000000"/>
                <w:sz w:val="16"/>
                <w:szCs w:val="16"/>
              </w:rPr>
              <w:t>Somente caracteres numéricos.</w:t>
            </w:r>
          </w:p>
          <w:p w:rsidR="00A7379A" w:rsidRPr="0043229A" w:rsidRDefault="00A7379A" w:rsidP="00BF670B">
            <w:pPr>
              <w:rPr>
                <w:rFonts w:cs="Arial"/>
                <w:snapToGrid w:val="0"/>
                <w:color w:val="000000"/>
                <w:sz w:val="16"/>
                <w:szCs w:val="16"/>
              </w:rPr>
            </w:pPr>
            <w:r w:rsidRPr="0043229A">
              <w:rPr>
                <w:rFonts w:cs="Arial"/>
                <w:snapToGrid w:val="0"/>
                <w:color w:val="000000"/>
                <w:sz w:val="16"/>
                <w:szCs w:val="16"/>
              </w:rPr>
              <w:t>Devem estar previamente cadastrados no cadastro de Pessoas do sistema Infobank (Manutenção &gt; Pessoas &gt; Cadastro).</w:t>
            </w:r>
          </w:p>
        </w:tc>
      </w:tr>
      <w:tr w:rsidR="00A7379A" w:rsidRPr="00AC5EE9" w:rsidTr="00BF670B">
        <w:trPr>
          <w:cantSplit/>
          <w:trHeight w:val="320"/>
        </w:trPr>
        <w:tc>
          <w:tcPr>
            <w:tcW w:w="1152"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String</w:t>
            </w:r>
          </w:p>
        </w:tc>
        <w:tc>
          <w:tcPr>
            <w:tcW w:w="2015" w:type="dxa"/>
            <w:gridSpan w:val="2"/>
          </w:tcPr>
          <w:p w:rsidR="00A7379A" w:rsidRPr="0043229A" w:rsidRDefault="00A7379A" w:rsidP="00BF670B">
            <w:pPr>
              <w:rPr>
                <w:rFonts w:cs="Arial"/>
                <w:sz w:val="16"/>
                <w:szCs w:val="16"/>
              </w:rPr>
            </w:pPr>
            <w:r w:rsidRPr="0043229A">
              <w:rPr>
                <w:rFonts w:cs="Arial"/>
                <w:sz w:val="16"/>
                <w:szCs w:val="16"/>
              </w:rPr>
              <w:t>sequencia</w:t>
            </w:r>
          </w:p>
        </w:tc>
        <w:tc>
          <w:tcPr>
            <w:tcW w:w="720"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01</w:t>
            </w:r>
          </w:p>
        </w:tc>
        <w:tc>
          <w:tcPr>
            <w:tcW w:w="2448"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1 - Alfanumerico</w:t>
            </w:r>
          </w:p>
          <w:p w:rsidR="00A7379A" w:rsidRPr="0043229A" w:rsidRDefault="00A7379A" w:rsidP="00BF670B">
            <w:pPr>
              <w:rPr>
                <w:rFonts w:cs="Arial"/>
                <w:snapToGrid w:val="0"/>
                <w:color w:val="000000"/>
                <w:sz w:val="16"/>
                <w:szCs w:val="16"/>
              </w:rPr>
            </w:pPr>
          </w:p>
        </w:tc>
        <w:tc>
          <w:tcPr>
            <w:tcW w:w="3455" w:type="dxa"/>
            <w:vMerge/>
          </w:tcPr>
          <w:p w:rsidR="00A7379A" w:rsidRPr="0043229A" w:rsidRDefault="00A7379A" w:rsidP="00BF670B">
            <w:pPr>
              <w:rPr>
                <w:rFonts w:cs="Arial"/>
                <w:snapToGrid w:val="0"/>
                <w:sz w:val="16"/>
                <w:szCs w:val="16"/>
              </w:rPr>
            </w:pPr>
          </w:p>
        </w:tc>
      </w:tr>
      <w:tr w:rsidR="00A7379A" w:rsidRPr="008A6431" w:rsidTr="00BF670B">
        <w:trPr>
          <w:cantSplit/>
          <w:trHeight w:val="320"/>
        </w:trPr>
        <w:tc>
          <w:tcPr>
            <w:tcW w:w="1152"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String</w:t>
            </w:r>
          </w:p>
        </w:tc>
        <w:tc>
          <w:tcPr>
            <w:tcW w:w="2015" w:type="dxa"/>
            <w:gridSpan w:val="2"/>
          </w:tcPr>
          <w:p w:rsidR="00A7379A" w:rsidRPr="0043229A" w:rsidRDefault="00A7379A" w:rsidP="00BF670B">
            <w:pPr>
              <w:rPr>
                <w:rFonts w:cs="Arial"/>
                <w:sz w:val="16"/>
                <w:szCs w:val="16"/>
              </w:rPr>
            </w:pPr>
            <w:r w:rsidRPr="0043229A">
              <w:rPr>
                <w:rFonts w:cs="Arial"/>
                <w:sz w:val="16"/>
                <w:szCs w:val="16"/>
              </w:rPr>
              <w:t>valorTotal</w:t>
            </w:r>
          </w:p>
        </w:tc>
        <w:tc>
          <w:tcPr>
            <w:tcW w:w="720"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20</w:t>
            </w:r>
          </w:p>
        </w:tc>
        <w:tc>
          <w:tcPr>
            <w:tcW w:w="2448" w:type="dxa"/>
          </w:tcPr>
          <w:p w:rsidR="00A7379A" w:rsidRPr="0043229A" w:rsidRDefault="00A7379A" w:rsidP="00BF670B">
            <w:pPr>
              <w:spacing w:before="20"/>
              <w:rPr>
                <w:rFonts w:cs="Arial"/>
                <w:snapToGrid w:val="0"/>
                <w:color w:val="000000"/>
                <w:sz w:val="16"/>
                <w:szCs w:val="16"/>
              </w:rPr>
            </w:pPr>
            <w:r w:rsidRPr="0043229A">
              <w:rPr>
                <w:rFonts w:cs="Arial"/>
                <w:snapToGrid w:val="0"/>
                <w:color w:val="000000"/>
                <w:sz w:val="16"/>
                <w:szCs w:val="16"/>
              </w:rPr>
              <w:t>4 - Numero,no formato 19,2</w:t>
            </w:r>
          </w:p>
          <w:p w:rsidR="00A7379A" w:rsidRPr="0043229A" w:rsidRDefault="00A7379A" w:rsidP="00BF670B">
            <w:pPr>
              <w:rPr>
                <w:rFonts w:cs="Arial"/>
                <w:snapToGrid w:val="0"/>
                <w:color w:val="000000"/>
                <w:sz w:val="16"/>
                <w:szCs w:val="16"/>
              </w:rPr>
            </w:pPr>
            <w:r w:rsidRPr="0043229A">
              <w:rPr>
                <w:rFonts w:cs="Arial"/>
                <w:snapToGrid w:val="0"/>
                <w:color w:val="000000"/>
                <w:sz w:val="16"/>
                <w:szCs w:val="16"/>
              </w:rPr>
              <w:t>Utilizar separador de decimal virgula. Não utilizar ponto.</w:t>
            </w:r>
          </w:p>
        </w:tc>
        <w:tc>
          <w:tcPr>
            <w:tcW w:w="3455" w:type="dxa"/>
          </w:tcPr>
          <w:p w:rsidR="00A7379A" w:rsidRPr="0043229A" w:rsidRDefault="00A7379A" w:rsidP="00BF670B">
            <w:pPr>
              <w:rPr>
                <w:rFonts w:cs="Arial"/>
                <w:snapToGrid w:val="0"/>
                <w:sz w:val="16"/>
                <w:szCs w:val="16"/>
              </w:rPr>
            </w:pPr>
            <w:r w:rsidRPr="0043229A">
              <w:rPr>
                <w:rFonts w:cs="Arial"/>
                <w:snapToGrid w:val="0"/>
                <w:sz w:val="16"/>
                <w:szCs w:val="16"/>
              </w:rPr>
              <w:t>Valor do patrimônio total estimado.</w:t>
            </w:r>
          </w:p>
        </w:tc>
      </w:tr>
      <w:tr w:rsidR="00A7379A" w:rsidRPr="00B83040" w:rsidTr="00BF670B">
        <w:trPr>
          <w:cantSplit/>
          <w:trHeight w:val="499"/>
        </w:trPr>
        <w:tc>
          <w:tcPr>
            <w:tcW w:w="1152"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String</w:t>
            </w:r>
          </w:p>
        </w:tc>
        <w:tc>
          <w:tcPr>
            <w:tcW w:w="2015" w:type="dxa"/>
            <w:gridSpan w:val="2"/>
          </w:tcPr>
          <w:p w:rsidR="00A7379A" w:rsidRPr="0043229A" w:rsidRDefault="00A7379A" w:rsidP="00BF670B">
            <w:pPr>
              <w:autoSpaceDE w:val="0"/>
              <w:autoSpaceDN w:val="0"/>
              <w:adjustRightInd w:val="0"/>
              <w:rPr>
                <w:rFonts w:cs="Arial"/>
                <w:noProof/>
                <w:sz w:val="16"/>
                <w:szCs w:val="16"/>
              </w:rPr>
            </w:pPr>
            <w:r w:rsidRPr="0043229A">
              <w:rPr>
                <w:rFonts w:cs="Arial"/>
                <w:noProof/>
                <w:sz w:val="16"/>
                <w:szCs w:val="16"/>
              </w:rPr>
              <w:t>codFaixaTotal</w:t>
            </w:r>
          </w:p>
        </w:tc>
        <w:tc>
          <w:tcPr>
            <w:tcW w:w="720"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02</w:t>
            </w:r>
          </w:p>
        </w:tc>
        <w:tc>
          <w:tcPr>
            <w:tcW w:w="2448"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4 - Alfanumerico</w:t>
            </w:r>
          </w:p>
          <w:p w:rsidR="00A7379A" w:rsidRPr="0043229A" w:rsidRDefault="00A7379A" w:rsidP="00BF670B">
            <w:pPr>
              <w:rPr>
                <w:rFonts w:cs="Arial"/>
                <w:snapToGrid w:val="0"/>
                <w:color w:val="000000"/>
                <w:sz w:val="16"/>
                <w:szCs w:val="16"/>
              </w:rPr>
            </w:pPr>
          </w:p>
        </w:tc>
        <w:tc>
          <w:tcPr>
            <w:tcW w:w="3455" w:type="dxa"/>
          </w:tcPr>
          <w:p w:rsidR="00A7379A" w:rsidRPr="0043229A" w:rsidRDefault="00A7379A" w:rsidP="00BF670B">
            <w:pPr>
              <w:rPr>
                <w:rFonts w:cs="Arial"/>
                <w:snapToGrid w:val="0"/>
                <w:sz w:val="16"/>
                <w:szCs w:val="16"/>
              </w:rPr>
            </w:pPr>
            <w:r w:rsidRPr="0043229A">
              <w:rPr>
                <w:rFonts w:cs="Arial"/>
                <w:snapToGrid w:val="0"/>
                <w:sz w:val="16"/>
                <w:szCs w:val="16"/>
              </w:rPr>
              <w:t>Código da faixa de valor do patrimônio total estimado.</w:t>
            </w:r>
          </w:p>
          <w:p w:rsidR="00A7379A" w:rsidRPr="00EA6979" w:rsidRDefault="00A7379A" w:rsidP="00BF670B">
            <w:pPr>
              <w:pStyle w:val="Grid"/>
              <w:rPr>
                <w:sz w:val="16"/>
                <w:szCs w:val="16"/>
                <w:lang w:val="pt-BR" w:eastAsia="pt-BR"/>
              </w:rPr>
            </w:pPr>
            <w:r w:rsidRPr="00C079D3">
              <w:rPr>
                <w:color w:val="000000"/>
                <w:sz w:val="16"/>
                <w:szCs w:val="16"/>
                <w:lang w:val="pt-BR" w:eastAsia="pt-BR"/>
              </w:rPr>
              <w:t xml:space="preserve">Domínios retornados pelo método </w:t>
            </w:r>
            <w:r w:rsidRPr="00C079D3">
              <w:rPr>
                <w:b/>
                <w:color w:val="000000"/>
                <w:sz w:val="16"/>
                <w:szCs w:val="16"/>
                <w:lang w:val="pt-BR" w:eastAsia="pt-BR"/>
              </w:rPr>
              <w:t>listarFaixaRenda</w:t>
            </w:r>
          </w:p>
        </w:tc>
      </w:tr>
      <w:tr w:rsidR="00A7379A" w:rsidRPr="008A6431" w:rsidTr="00BF670B">
        <w:trPr>
          <w:cantSplit/>
          <w:trHeight w:val="499"/>
        </w:trPr>
        <w:tc>
          <w:tcPr>
            <w:tcW w:w="1152"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lastRenderedPageBreak/>
              <w:t>String</w:t>
            </w:r>
          </w:p>
        </w:tc>
        <w:tc>
          <w:tcPr>
            <w:tcW w:w="2015" w:type="dxa"/>
            <w:gridSpan w:val="2"/>
          </w:tcPr>
          <w:p w:rsidR="00A7379A" w:rsidRPr="0043229A" w:rsidRDefault="00A7379A" w:rsidP="00BF670B">
            <w:pPr>
              <w:rPr>
                <w:rFonts w:cs="Arial"/>
                <w:sz w:val="16"/>
                <w:szCs w:val="16"/>
              </w:rPr>
            </w:pPr>
            <w:r w:rsidRPr="0043229A">
              <w:rPr>
                <w:rFonts w:cs="Arial"/>
                <w:sz w:val="16"/>
                <w:szCs w:val="16"/>
              </w:rPr>
              <w:t>valorImovel</w:t>
            </w:r>
          </w:p>
        </w:tc>
        <w:tc>
          <w:tcPr>
            <w:tcW w:w="720"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20</w:t>
            </w:r>
          </w:p>
        </w:tc>
        <w:tc>
          <w:tcPr>
            <w:tcW w:w="2448" w:type="dxa"/>
          </w:tcPr>
          <w:p w:rsidR="00A7379A" w:rsidRPr="0043229A" w:rsidRDefault="00A7379A" w:rsidP="00BF670B">
            <w:pPr>
              <w:spacing w:before="20"/>
              <w:rPr>
                <w:rFonts w:cs="Arial"/>
                <w:snapToGrid w:val="0"/>
                <w:color w:val="000000"/>
                <w:sz w:val="16"/>
                <w:szCs w:val="16"/>
              </w:rPr>
            </w:pPr>
            <w:r w:rsidRPr="0043229A">
              <w:rPr>
                <w:rFonts w:cs="Arial"/>
                <w:snapToGrid w:val="0"/>
                <w:color w:val="000000"/>
                <w:sz w:val="16"/>
                <w:szCs w:val="16"/>
              </w:rPr>
              <w:t>4 - Numero,no formato 19,2</w:t>
            </w:r>
          </w:p>
          <w:p w:rsidR="00A7379A" w:rsidRPr="0043229A" w:rsidRDefault="00A7379A" w:rsidP="00BF670B">
            <w:pPr>
              <w:rPr>
                <w:rFonts w:cs="Arial"/>
                <w:snapToGrid w:val="0"/>
                <w:color w:val="000000"/>
                <w:sz w:val="16"/>
                <w:szCs w:val="16"/>
              </w:rPr>
            </w:pPr>
            <w:r w:rsidRPr="0043229A">
              <w:rPr>
                <w:rFonts w:cs="Arial"/>
                <w:snapToGrid w:val="0"/>
                <w:color w:val="000000"/>
                <w:sz w:val="16"/>
                <w:szCs w:val="16"/>
              </w:rPr>
              <w:t>Utilizar separador de decimal virgula. Não utilizar ponto.</w:t>
            </w:r>
          </w:p>
        </w:tc>
        <w:tc>
          <w:tcPr>
            <w:tcW w:w="3455" w:type="dxa"/>
          </w:tcPr>
          <w:p w:rsidR="00A7379A" w:rsidRPr="0043229A" w:rsidRDefault="00A7379A" w:rsidP="00BF670B">
            <w:pPr>
              <w:rPr>
                <w:rFonts w:cs="Arial"/>
                <w:snapToGrid w:val="0"/>
                <w:sz w:val="16"/>
                <w:szCs w:val="16"/>
              </w:rPr>
            </w:pPr>
            <w:r w:rsidRPr="0043229A">
              <w:rPr>
                <w:rFonts w:cs="Arial"/>
                <w:snapToGrid w:val="0"/>
                <w:sz w:val="16"/>
                <w:szCs w:val="16"/>
              </w:rPr>
              <w:t>Valor - imóveis.</w:t>
            </w:r>
          </w:p>
        </w:tc>
      </w:tr>
      <w:tr w:rsidR="00A7379A" w:rsidRPr="00B83040" w:rsidTr="00BF670B">
        <w:trPr>
          <w:cantSplit/>
          <w:trHeight w:val="499"/>
        </w:trPr>
        <w:tc>
          <w:tcPr>
            <w:tcW w:w="1152"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String</w:t>
            </w:r>
          </w:p>
        </w:tc>
        <w:tc>
          <w:tcPr>
            <w:tcW w:w="2015" w:type="dxa"/>
            <w:gridSpan w:val="2"/>
          </w:tcPr>
          <w:p w:rsidR="00A7379A" w:rsidRPr="0043229A" w:rsidRDefault="00A7379A" w:rsidP="00BF670B">
            <w:pPr>
              <w:autoSpaceDE w:val="0"/>
              <w:autoSpaceDN w:val="0"/>
              <w:adjustRightInd w:val="0"/>
              <w:rPr>
                <w:rFonts w:cs="Arial"/>
                <w:noProof/>
                <w:sz w:val="16"/>
                <w:szCs w:val="16"/>
              </w:rPr>
            </w:pPr>
            <w:r w:rsidRPr="0043229A">
              <w:rPr>
                <w:rFonts w:cs="Arial"/>
                <w:noProof/>
                <w:sz w:val="16"/>
                <w:szCs w:val="16"/>
              </w:rPr>
              <w:t>codFaixa</w:t>
            </w:r>
            <w:r w:rsidRPr="0043229A">
              <w:rPr>
                <w:rFonts w:cs="Arial"/>
                <w:sz w:val="16"/>
                <w:szCs w:val="16"/>
              </w:rPr>
              <w:t>Imovel</w:t>
            </w:r>
          </w:p>
        </w:tc>
        <w:tc>
          <w:tcPr>
            <w:tcW w:w="720"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02</w:t>
            </w:r>
          </w:p>
        </w:tc>
        <w:tc>
          <w:tcPr>
            <w:tcW w:w="2448"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4 - Alfanumerico</w:t>
            </w:r>
          </w:p>
          <w:p w:rsidR="00A7379A" w:rsidRPr="0043229A" w:rsidRDefault="00A7379A" w:rsidP="00BF670B">
            <w:pPr>
              <w:rPr>
                <w:rFonts w:cs="Arial"/>
                <w:snapToGrid w:val="0"/>
                <w:color w:val="000000"/>
                <w:sz w:val="16"/>
                <w:szCs w:val="16"/>
              </w:rPr>
            </w:pPr>
          </w:p>
        </w:tc>
        <w:tc>
          <w:tcPr>
            <w:tcW w:w="3455" w:type="dxa"/>
          </w:tcPr>
          <w:p w:rsidR="00A7379A" w:rsidRPr="0043229A" w:rsidRDefault="00A7379A" w:rsidP="00BF670B">
            <w:pPr>
              <w:rPr>
                <w:rFonts w:cs="Arial"/>
                <w:snapToGrid w:val="0"/>
                <w:sz w:val="16"/>
                <w:szCs w:val="16"/>
              </w:rPr>
            </w:pPr>
            <w:r w:rsidRPr="0043229A">
              <w:rPr>
                <w:rFonts w:cs="Arial"/>
                <w:snapToGrid w:val="0"/>
                <w:sz w:val="16"/>
                <w:szCs w:val="16"/>
              </w:rPr>
              <w:t>Código da faixa de valor - imóveis.</w:t>
            </w:r>
          </w:p>
          <w:p w:rsidR="00A7379A" w:rsidRPr="00EA6979" w:rsidRDefault="00A7379A" w:rsidP="00BF670B">
            <w:pPr>
              <w:pStyle w:val="Grid"/>
              <w:rPr>
                <w:sz w:val="16"/>
                <w:szCs w:val="16"/>
                <w:lang w:val="pt-BR" w:eastAsia="pt-BR"/>
              </w:rPr>
            </w:pPr>
            <w:r w:rsidRPr="00C079D3">
              <w:rPr>
                <w:color w:val="000000"/>
                <w:sz w:val="16"/>
                <w:szCs w:val="16"/>
                <w:lang w:val="pt-BR" w:eastAsia="pt-BR"/>
              </w:rPr>
              <w:t xml:space="preserve">Domínios retornados pelo método </w:t>
            </w:r>
            <w:r w:rsidRPr="00C079D3">
              <w:rPr>
                <w:b/>
                <w:color w:val="000000"/>
                <w:sz w:val="16"/>
                <w:szCs w:val="16"/>
                <w:lang w:val="pt-BR" w:eastAsia="pt-BR"/>
              </w:rPr>
              <w:t>listarFaixaRenda</w:t>
            </w:r>
          </w:p>
        </w:tc>
      </w:tr>
      <w:tr w:rsidR="00A7379A" w:rsidRPr="008A6431" w:rsidTr="00BF670B">
        <w:trPr>
          <w:cantSplit/>
          <w:trHeight w:val="499"/>
        </w:trPr>
        <w:tc>
          <w:tcPr>
            <w:tcW w:w="1152"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String</w:t>
            </w:r>
          </w:p>
        </w:tc>
        <w:tc>
          <w:tcPr>
            <w:tcW w:w="2015" w:type="dxa"/>
            <w:gridSpan w:val="2"/>
          </w:tcPr>
          <w:p w:rsidR="00A7379A" w:rsidRPr="0043229A" w:rsidRDefault="00A7379A" w:rsidP="00BF670B">
            <w:pPr>
              <w:rPr>
                <w:rFonts w:cs="Arial"/>
                <w:sz w:val="16"/>
                <w:szCs w:val="16"/>
              </w:rPr>
            </w:pPr>
            <w:r w:rsidRPr="0043229A">
              <w:rPr>
                <w:rFonts w:cs="Arial"/>
                <w:sz w:val="16"/>
                <w:szCs w:val="16"/>
              </w:rPr>
              <w:t>valorMovel</w:t>
            </w:r>
          </w:p>
        </w:tc>
        <w:tc>
          <w:tcPr>
            <w:tcW w:w="720"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20</w:t>
            </w:r>
          </w:p>
        </w:tc>
        <w:tc>
          <w:tcPr>
            <w:tcW w:w="2448" w:type="dxa"/>
          </w:tcPr>
          <w:p w:rsidR="00A7379A" w:rsidRPr="0043229A" w:rsidRDefault="00A7379A" w:rsidP="00BF670B">
            <w:pPr>
              <w:spacing w:before="20"/>
              <w:rPr>
                <w:rFonts w:cs="Arial"/>
                <w:snapToGrid w:val="0"/>
                <w:color w:val="000000"/>
                <w:sz w:val="16"/>
                <w:szCs w:val="16"/>
              </w:rPr>
            </w:pPr>
            <w:r w:rsidRPr="0043229A">
              <w:rPr>
                <w:rFonts w:cs="Arial"/>
                <w:snapToGrid w:val="0"/>
                <w:color w:val="000000"/>
                <w:sz w:val="16"/>
                <w:szCs w:val="16"/>
              </w:rPr>
              <w:t>4 - Numero,no formato 19,2</w:t>
            </w:r>
          </w:p>
          <w:p w:rsidR="00A7379A" w:rsidRPr="0043229A" w:rsidRDefault="00A7379A" w:rsidP="00BF670B">
            <w:pPr>
              <w:rPr>
                <w:rFonts w:cs="Arial"/>
                <w:snapToGrid w:val="0"/>
                <w:color w:val="000000"/>
                <w:sz w:val="16"/>
                <w:szCs w:val="16"/>
              </w:rPr>
            </w:pPr>
            <w:r w:rsidRPr="0043229A">
              <w:rPr>
                <w:rFonts w:cs="Arial"/>
                <w:snapToGrid w:val="0"/>
                <w:color w:val="000000"/>
                <w:sz w:val="16"/>
                <w:szCs w:val="16"/>
              </w:rPr>
              <w:t>Utilizar separador de decimal virgula. Não utilizar ponto.</w:t>
            </w:r>
          </w:p>
        </w:tc>
        <w:tc>
          <w:tcPr>
            <w:tcW w:w="3455" w:type="dxa"/>
          </w:tcPr>
          <w:p w:rsidR="00A7379A" w:rsidRPr="0043229A" w:rsidRDefault="00A7379A" w:rsidP="00BF670B">
            <w:pPr>
              <w:rPr>
                <w:rFonts w:cs="Arial"/>
                <w:snapToGrid w:val="0"/>
                <w:sz w:val="16"/>
                <w:szCs w:val="16"/>
              </w:rPr>
            </w:pPr>
            <w:r w:rsidRPr="0043229A">
              <w:rPr>
                <w:rFonts w:cs="Arial"/>
                <w:snapToGrid w:val="0"/>
                <w:sz w:val="16"/>
                <w:szCs w:val="16"/>
              </w:rPr>
              <w:t>Valor - móveis.</w:t>
            </w:r>
          </w:p>
        </w:tc>
      </w:tr>
      <w:tr w:rsidR="00A7379A" w:rsidRPr="00B83040" w:rsidTr="00BF670B">
        <w:trPr>
          <w:cantSplit/>
          <w:trHeight w:val="499"/>
        </w:trPr>
        <w:tc>
          <w:tcPr>
            <w:tcW w:w="1152"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String</w:t>
            </w:r>
          </w:p>
        </w:tc>
        <w:tc>
          <w:tcPr>
            <w:tcW w:w="2015" w:type="dxa"/>
            <w:gridSpan w:val="2"/>
          </w:tcPr>
          <w:p w:rsidR="00A7379A" w:rsidRPr="0043229A" w:rsidRDefault="00A7379A" w:rsidP="00BF670B">
            <w:pPr>
              <w:autoSpaceDE w:val="0"/>
              <w:autoSpaceDN w:val="0"/>
              <w:adjustRightInd w:val="0"/>
              <w:rPr>
                <w:rFonts w:cs="Arial"/>
                <w:noProof/>
                <w:sz w:val="16"/>
                <w:szCs w:val="16"/>
              </w:rPr>
            </w:pPr>
            <w:r w:rsidRPr="0043229A">
              <w:rPr>
                <w:rFonts w:cs="Arial"/>
                <w:noProof/>
                <w:sz w:val="16"/>
                <w:szCs w:val="16"/>
              </w:rPr>
              <w:t>codFaixa</w:t>
            </w:r>
            <w:r w:rsidRPr="0043229A">
              <w:rPr>
                <w:rFonts w:cs="Arial"/>
                <w:sz w:val="16"/>
                <w:szCs w:val="16"/>
              </w:rPr>
              <w:t>Movel</w:t>
            </w:r>
          </w:p>
        </w:tc>
        <w:tc>
          <w:tcPr>
            <w:tcW w:w="720"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02</w:t>
            </w:r>
          </w:p>
        </w:tc>
        <w:tc>
          <w:tcPr>
            <w:tcW w:w="2448"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4 - Alfanumerico</w:t>
            </w:r>
          </w:p>
          <w:p w:rsidR="00A7379A" w:rsidRPr="0043229A" w:rsidRDefault="00A7379A" w:rsidP="00BF670B">
            <w:pPr>
              <w:rPr>
                <w:rFonts w:cs="Arial"/>
                <w:snapToGrid w:val="0"/>
                <w:color w:val="000000"/>
                <w:sz w:val="16"/>
                <w:szCs w:val="16"/>
              </w:rPr>
            </w:pPr>
          </w:p>
        </w:tc>
        <w:tc>
          <w:tcPr>
            <w:tcW w:w="3455" w:type="dxa"/>
          </w:tcPr>
          <w:p w:rsidR="00A7379A" w:rsidRPr="0043229A" w:rsidRDefault="00A7379A" w:rsidP="00BF670B">
            <w:pPr>
              <w:rPr>
                <w:rFonts w:cs="Arial"/>
                <w:snapToGrid w:val="0"/>
                <w:sz w:val="16"/>
                <w:szCs w:val="16"/>
              </w:rPr>
            </w:pPr>
            <w:r w:rsidRPr="0043229A">
              <w:rPr>
                <w:rFonts w:cs="Arial"/>
                <w:snapToGrid w:val="0"/>
                <w:sz w:val="16"/>
                <w:szCs w:val="16"/>
              </w:rPr>
              <w:t>Código da faixa de valor - móveis.</w:t>
            </w:r>
          </w:p>
          <w:p w:rsidR="00A7379A" w:rsidRPr="00EA6979" w:rsidRDefault="00A7379A" w:rsidP="00BF670B">
            <w:pPr>
              <w:pStyle w:val="Grid"/>
              <w:rPr>
                <w:sz w:val="16"/>
                <w:szCs w:val="16"/>
                <w:lang w:val="pt-BR" w:eastAsia="pt-BR"/>
              </w:rPr>
            </w:pPr>
            <w:r w:rsidRPr="00C079D3">
              <w:rPr>
                <w:color w:val="000000"/>
                <w:sz w:val="16"/>
                <w:szCs w:val="16"/>
                <w:lang w:val="pt-BR" w:eastAsia="pt-BR"/>
              </w:rPr>
              <w:t xml:space="preserve">Domínios retornados pelo método </w:t>
            </w:r>
            <w:r w:rsidRPr="00C079D3">
              <w:rPr>
                <w:b/>
                <w:color w:val="000000"/>
                <w:sz w:val="16"/>
                <w:szCs w:val="16"/>
                <w:lang w:val="pt-BR" w:eastAsia="pt-BR"/>
              </w:rPr>
              <w:t>listarFaixaRenda</w:t>
            </w:r>
          </w:p>
        </w:tc>
      </w:tr>
      <w:tr w:rsidR="00A7379A" w:rsidRPr="008A6431" w:rsidTr="00BF670B">
        <w:trPr>
          <w:cantSplit/>
          <w:trHeight w:val="499"/>
        </w:trPr>
        <w:tc>
          <w:tcPr>
            <w:tcW w:w="1152"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String</w:t>
            </w:r>
          </w:p>
        </w:tc>
        <w:tc>
          <w:tcPr>
            <w:tcW w:w="2015" w:type="dxa"/>
            <w:gridSpan w:val="2"/>
          </w:tcPr>
          <w:p w:rsidR="00A7379A" w:rsidRPr="0043229A" w:rsidRDefault="00A7379A" w:rsidP="00BF670B">
            <w:pPr>
              <w:rPr>
                <w:rFonts w:cs="Arial"/>
                <w:sz w:val="16"/>
                <w:szCs w:val="16"/>
              </w:rPr>
            </w:pPr>
            <w:r w:rsidRPr="0043229A">
              <w:rPr>
                <w:rFonts w:cs="Arial"/>
                <w:sz w:val="16"/>
                <w:szCs w:val="16"/>
              </w:rPr>
              <w:t>valorRendaFixa</w:t>
            </w:r>
          </w:p>
        </w:tc>
        <w:tc>
          <w:tcPr>
            <w:tcW w:w="720"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20</w:t>
            </w:r>
          </w:p>
        </w:tc>
        <w:tc>
          <w:tcPr>
            <w:tcW w:w="2448" w:type="dxa"/>
          </w:tcPr>
          <w:p w:rsidR="00A7379A" w:rsidRPr="0043229A" w:rsidRDefault="00A7379A" w:rsidP="00BF670B">
            <w:pPr>
              <w:spacing w:before="20"/>
              <w:rPr>
                <w:rFonts w:cs="Arial"/>
                <w:snapToGrid w:val="0"/>
                <w:color w:val="000000"/>
                <w:sz w:val="16"/>
                <w:szCs w:val="16"/>
              </w:rPr>
            </w:pPr>
            <w:r w:rsidRPr="0043229A">
              <w:rPr>
                <w:rFonts w:cs="Arial"/>
                <w:snapToGrid w:val="0"/>
                <w:color w:val="000000"/>
                <w:sz w:val="16"/>
                <w:szCs w:val="16"/>
              </w:rPr>
              <w:t>4 - Numero,no formato 19,2</w:t>
            </w:r>
          </w:p>
          <w:p w:rsidR="00A7379A" w:rsidRPr="0043229A" w:rsidRDefault="00A7379A" w:rsidP="00BF670B">
            <w:pPr>
              <w:rPr>
                <w:rFonts w:cs="Arial"/>
                <w:snapToGrid w:val="0"/>
                <w:color w:val="000000"/>
                <w:sz w:val="16"/>
                <w:szCs w:val="16"/>
              </w:rPr>
            </w:pPr>
            <w:r w:rsidRPr="0043229A">
              <w:rPr>
                <w:rFonts w:cs="Arial"/>
                <w:snapToGrid w:val="0"/>
                <w:color w:val="000000"/>
                <w:sz w:val="16"/>
                <w:szCs w:val="16"/>
              </w:rPr>
              <w:t>Utilizar separador de decimal virgula. Não utilizar ponto.</w:t>
            </w:r>
          </w:p>
        </w:tc>
        <w:tc>
          <w:tcPr>
            <w:tcW w:w="3455" w:type="dxa"/>
          </w:tcPr>
          <w:p w:rsidR="00A7379A" w:rsidRPr="0043229A" w:rsidRDefault="00A7379A" w:rsidP="00BF670B">
            <w:pPr>
              <w:rPr>
                <w:rFonts w:cs="Arial"/>
                <w:snapToGrid w:val="0"/>
                <w:sz w:val="16"/>
                <w:szCs w:val="16"/>
              </w:rPr>
            </w:pPr>
            <w:r w:rsidRPr="0043229A">
              <w:rPr>
                <w:rFonts w:cs="Arial"/>
                <w:snapToGrid w:val="0"/>
                <w:sz w:val="16"/>
                <w:szCs w:val="16"/>
              </w:rPr>
              <w:t xml:space="preserve">Valor - </w:t>
            </w:r>
            <w:r w:rsidRPr="0043229A">
              <w:rPr>
                <w:rFonts w:cs="Arial"/>
                <w:sz w:val="16"/>
                <w:szCs w:val="16"/>
              </w:rPr>
              <w:t>renda fixa</w:t>
            </w:r>
            <w:r w:rsidRPr="0043229A">
              <w:rPr>
                <w:rFonts w:cs="Arial"/>
                <w:snapToGrid w:val="0"/>
                <w:sz w:val="16"/>
                <w:szCs w:val="16"/>
              </w:rPr>
              <w:t>.</w:t>
            </w:r>
          </w:p>
        </w:tc>
      </w:tr>
      <w:tr w:rsidR="00A7379A" w:rsidRPr="00B83040" w:rsidTr="00BF670B">
        <w:trPr>
          <w:cantSplit/>
          <w:trHeight w:val="499"/>
        </w:trPr>
        <w:tc>
          <w:tcPr>
            <w:tcW w:w="1152"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String</w:t>
            </w:r>
          </w:p>
        </w:tc>
        <w:tc>
          <w:tcPr>
            <w:tcW w:w="2015" w:type="dxa"/>
            <w:gridSpan w:val="2"/>
          </w:tcPr>
          <w:p w:rsidR="00A7379A" w:rsidRPr="0043229A" w:rsidRDefault="00A7379A" w:rsidP="00BF670B">
            <w:pPr>
              <w:autoSpaceDE w:val="0"/>
              <w:autoSpaceDN w:val="0"/>
              <w:adjustRightInd w:val="0"/>
              <w:rPr>
                <w:rFonts w:cs="Arial"/>
                <w:noProof/>
                <w:sz w:val="16"/>
                <w:szCs w:val="16"/>
              </w:rPr>
            </w:pPr>
            <w:r w:rsidRPr="0043229A">
              <w:rPr>
                <w:rFonts w:cs="Arial"/>
                <w:noProof/>
                <w:sz w:val="16"/>
                <w:szCs w:val="16"/>
              </w:rPr>
              <w:t>codFaixa</w:t>
            </w:r>
            <w:r w:rsidRPr="0043229A">
              <w:rPr>
                <w:rFonts w:cs="Arial"/>
                <w:sz w:val="16"/>
                <w:szCs w:val="16"/>
              </w:rPr>
              <w:t>RendaFixa</w:t>
            </w:r>
          </w:p>
        </w:tc>
        <w:tc>
          <w:tcPr>
            <w:tcW w:w="720"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02</w:t>
            </w:r>
          </w:p>
        </w:tc>
        <w:tc>
          <w:tcPr>
            <w:tcW w:w="2448"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4 - Alfanumerico</w:t>
            </w:r>
          </w:p>
          <w:p w:rsidR="00A7379A" w:rsidRPr="0043229A" w:rsidRDefault="00A7379A" w:rsidP="00BF670B">
            <w:pPr>
              <w:rPr>
                <w:rFonts w:cs="Arial"/>
                <w:snapToGrid w:val="0"/>
                <w:color w:val="000000"/>
                <w:sz w:val="16"/>
                <w:szCs w:val="16"/>
              </w:rPr>
            </w:pPr>
          </w:p>
        </w:tc>
        <w:tc>
          <w:tcPr>
            <w:tcW w:w="3455" w:type="dxa"/>
          </w:tcPr>
          <w:p w:rsidR="00A7379A" w:rsidRPr="0043229A" w:rsidRDefault="00A7379A" w:rsidP="00BF670B">
            <w:pPr>
              <w:rPr>
                <w:rFonts w:cs="Arial"/>
                <w:snapToGrid w:val="0"/>
                <w:sz w:val="16"/>
                <w:szCs w:val="16"/>
              </w:rPr>
            </w:pPr>
            <w:r w:rsidRPr="0043229A">
              <w:rPr>
                <w:rFonts w:cs="Arial"/>
                <w:snapToGrid w:val="0"/>
                <w:sz w:val="16"/>
                <w:szCs w:val="16"/>
              </w:rPr>
              <w:t xml:space="preserve">Código da faixa de valor - </w:t>
            </w:r>
            <w:r w:rsidRPr="0043229A">
              <w:rPr>
                <w:rFonts w:cs="Arial"/>
                <w:sz w:val="16"/>
                <w:szCs w:val="16"/>
              </w:rPr>
              <w:t>renda fixa</w:t>
            </w:r>
            <w:r w:rsidRPr="0043229A">
              <w:rPr>
                <w:rFonts w:cs="Arial"/>
                <w:snapToGrid w:val="0"/>
                <w:sz w:val="16"/>
                <w:szCs w:val="16"/>
              </w:rPr>
              <w:t>.</w:t>
            </w:r>
          </w:p>
          <w:p w:rsidR="00A7379A" w:rsidRPr="00EA6979" w:rsidRDefault="00A7379A" w:rsidP="00BF670B">
            <w:pPr>
              <w:pStyle w:val="Grid"/>
              <w:rPr>
                <w:sz w:val="16"/>
                <w:szCs w:val="16"/>
                <w:lang w:val="pt-BR" w:eastAsia="pt-BR"/>
              </w:rPr>
            </w:pPr>
            <w:r w:rsidRPr="00C079D3">
              <w:rPr>
                <w:color w:val="000000"/>
                <w:sz w:val="16"/>
                <w:szCs w:val="16"/>
                <w:lang w:val="pt-BR" w:eastAsia="pt-BR"/>
              </w:rPr>
              <w:t xml:space="preserve">Domínios retornados pelo método </w:t>
            </w:r>
            <w:r w:rsidRPr="00C079D3">
              <w:rPr>
                <w:b/>
                <w:color w:val="000000"/>
                <w:sz w:val="16"/>
                <w:szCs w:val="16"/>
                <w:lang w:val="pt-BR" w:eastAsia="pt-BR"/>
              </w:rPr>
              <w:t>listarFaixaRenda</w:t>
            </w:r>
          </w:p>
        </w:tc>
      </w:tr>
      <w:tr w:rsidR="00A7379A" w:rsidRPr="008A6431" w:rsidTr="00BF670B">
        <w:trPr>
          <w:cantSplit/>
          <w:trHeight w:val="499"/>
        </w:trPr>
        <w:tc>
          <w:tcPr>
            <w:tcW w:w="1152"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String</w:t>
            </w:r>
          </w:p>
        </w:tc>
        <w:tc>
          <w:tcPr>
            <w:tcW w:w="2015" w:type="dxa"/>
            <w:gridSpan w:val="2"/>
          </w:tcPr>
          <w:p w:rsidR="00A7379A" w:rsidRPr="0043229A" w:rsidRDefault="00A7379A" w:rsidP="00BF670B">
            <w:pPr>
              <w:rPr>
                <w:rFonts w:cs="Arial"/>
                <w:sz w:val="16"/>
                <w:szCs w:val="16"/>
              </w:rPr>
            </w:pPr>
            <w:r w:rsidRPr="0043229A">
              <w:rPr>
                <w:rFonts w:cs="Arial"/>
                <w:sz w:val="16"/>
                <w:szCs w:val="16"/>
              </w:rPr>
              <w:t>valorRendaVariavel</w:t>
            </w:r>
          </w:p>
        </w:tc>
        <w:tc>
          <w:tcPr>
            <w:tcW w:w="720"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20</w:t>
            </w:r>
          </w:p>
        </w:tc>
        <w:tc>
          <w:tcPr>
            <w:tcW w:w="2448" w:type="dxa"/>
          </w:tcPr>
          <w:p w:rsidR="00A7379A" w:rsidRPr="0043229A" w:rsidRDefault="00A7379A" w:rsidP="00BF670B">
            <w:pPr>
              <w:spacing w:before="20"/>
              <w:rPr>
                <w:rFonts w:cs="Arial"/>
                <w:snapToGrid w:val="0"/>
                <w:color w:val="000000"/>
                <w:sz w:val="16"/>
                <w:szCs w:val="16"/>
              </w:rPr>
            </w:pPr>
            <w:r w:rsidRPr="0043229A">
              <w:rPr>
                <w:rFonts w:cs="Arial"/>
                <w:snapToGrid w:val="0"/>
                <w:color w:val="000000"/>
                <w:sz w:val="16"/>
                <w:szCs w:val="16"/>
              </w:rPr>
              <w:t>4 - Numero,no formato 19,2</w:t>
            </w:r>
          </w:p>
          <w:p w:rsidR="00A7379A" w:rsidRPr="0043229A" w:rsidRDefault="00A7379A" w:rsidP="00BF670B">
            <w:pPr>
              <w:rPr>
                <w:rFonts w:cs="Arial"/>
                <w:snapToGrid w:val="0"/>
                <w:color w:val="000000"/>
                <w:sz w:val="16"/>
                <w:szCs w:val="16"/>
              </w:rPr>
            </w:pPr>
            <w:r w:rsidRPr="0043229A">
              <w:rPr>
                <w:rFonts w:cs="Arial"/>
                <w:snapToGrid w:val="0"/>
                <w:color w:val="000000"/>
                <w:sz w:val="16"/>
                <w:szCs w:val="16"/>
              </w:rPr>
              <w:t>Utilizar separador de decimal virgula. Não utilizar ponto.</w:t>
            </w:r>
          </w:p>
        </w:tc>
        <w:tc>
          <w:tcPr>
            <w:tcW w:w="3455" w:type="dxa"/>
          </w:tcPr>
          <w:p w:rsidR="00A7379A" w:rsidRPr="0043229A" w:rsidRDefault="00A7379A" w:rsidP="00BF670B">
            <w:pPr>
              <w:rPr>
                <w:rFonts w:cs="Arial"/>
                <w:snapToGrid w:val="0"/>
                <w:sz w:val="16"/>
                <w:szCs w:val="16"/>
              </w:rPr>
            </w:pPr>
            <w:r w:rsidRPr="0043229A">
              <w:rPr>
                <w:rFonts w:cs="Arial"/>
                <w:snapToGrid w:val="0"/>
                <w:sz w:val="16"/>
                <w:szCs w:val="16"/>
              </w:rPr>
              <w:t xml:space="preserve">Valor - </w:t>
            </w:r>
            <w:r w:rsidRPr="0043229A">
              <w:rPr>
                <w:rFonts w:cs="Arial"/>
                <w:sz w:val="16"/>
                <w:szCs w:val="16"/>
              </w:rPr>
              <w:t>renda variável.</w:t>
            </w:r>
          </w:p>
        </w:tc>
      </w:tr>
      <w:tr w:rsidR="00A7379A" w:rsidRPr="00B83040" w:rsidTr="00BF670B">
        <w:trPr>
          <w:cantSplit/>
          <w:trHeight w:val="499"/>
        </w:trPr>
        <w:tc>
          <w:tcPr>
            <w:tcW w:w="1152"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String</w:t>
            </w:r>
          </w:p>
        </w:tc>
        <w:tc>
          <w:tcPr>
            <w:tcW w:w="2015" w:type="dxa"/>
            <w:gridSpan w:val="2"/>
          </w:tcPr>
          <w:p w:rsidR="00A7379A" w:rsidRPr="0043229A" w:rsidRDefault="00A7379A" w:rsidP="00BF670B">
            <w:pPr>
              <w:autoSpaceDE w:val="0"/>
              <w:autoSpaceDN w:val="0"/>
              <w:adjustRightInd w:val="0"/>
              <w:rPr>
                <w:rFonts w:cs="Arial"/>
                <w:noProof/>
                <w:sz w:val="16"/>
                <w:szCs w:val="16"/>
              </w:rPr>
            </w:pPr>
            <w:r w:rsidRPr="0043229A">
              <w:rPr>
                <w:rFonts w:cs="Arial"/>
                <w:noProof/>
                <w:sz w:val="16"/>
                <w:szCs w:val="16"/>
              </w:rPr>
              <w:t>codFaixa</w:t>
            </w:r>
            <w:r w:rsidRPr="0043229A">
              <w:rPr>
                <w:rFonts w:cs="Arial"/>
                <w:sz w:val="16"/>
                <w:szCs w:val="16"/>
              </w:rPr>
              <w:t>RendaVariavel</w:t>
            </w:r>
          </w:p>
        </w:tc>
        <w:tc>
          <w:tcPr>
            <w:tcW w:w="720"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02</w:t>
            </w:r>
          </w:p>
        </w:tc>
        <w:tc>
          <w:tcPr>
            <w:tcW w:w="2448"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4 - Alfanumerico</w:t>
            </w:r>
          </w:p>
          <w:p w:rsidR="00A7379A" w:rsidRPr="0043229A" w:rsidRDefault="00A7379A" w:rsidP="00BF670B">
            <w:pPr>
              <w:rPr>
                <w:rFonts w:cs="Arial"/>
                <w:snapToGrid w:val="0"/>
                <w:color w:val="000000"/>
                <w:sz w:val="16"/>
                <w:szCs w:val="16"/>
              </w:rPr>
            </w:pPr>
          </w:p>
        </w:tc>
        <w:tc>
          <w:tcPr>
            <w:tcW w:w="3455" w:type="dxa"/>
          </w:tcPr>
          <w:p w:rsidR="00A7379A" w:rsidRPr="0043229A" w:rsidRDefault="00A7379A" w:rsidP="00BF670B">
            <w:pPr>
              <w:rPr>
                <w:rFonts w:cs="Arial"/>
                <w:snapToGrid w:val="0"/>
                <w:sz w:val="16"/>
                <w:szCs w:val="16"/>
              </w:rPr>
            </w:pPr>
            <w:r w:rsidRPr="0043229A">
              <w:rPr>
                <w:rFonts w:cs="Arial"/>
                <w:snapToGrid w:val="0"/>
                <w:sz w:val="16"/>
                <w:szCs w:val="16"/>
              </w:rPr>
              <w:t xml:space="preserve">Código da faixa de valor - </w:t>
            </w:r>
            <w:r w:rsidRPr="0043229A">
              <w:rPr>
                <w:rFonts w:cs="Arial"/>
                <w:sz w:val="16"/>
                <w:szCs w:val="16"/>
              </w:rPr>
              <w:t>renda variável</w:t>
            </w:r>
            <w:r w:rsidRPr="0043229A">
              <w:rPr>
                <w:rFonts w:cs="Arial"/>
                <w:snapToGrid w:val="0"/>
                <w:sz w:val="16"/>
                <w:szCs w:val="16"/>
              </w:rPr>
              <w:t>.</w:t>
            </w:r>
          </w:p>
          <w:p w:rsidR="00A7379A" w:rsidRPr="00EA6979" w:rsidRDefault="00A7379A" w:rsidP="00BF670B">
            <w:pPr>
              <w:pStyle w:val="Grid"/>
              <w:rPr>
                <w:sz w:val="16"/>
                <w:szCs w:val="16"/>
                <w:lang w:val="pt-BR" w:eastAsia="pt-BR"/>
              </w:rPr>
            </w:pPr>
            <w:r w:rsidRPr="00C079D3">
              <w:rPr>
                <w:color w:val="000000"/>
                <w:sz w:val="16"/>
                <w:szCs w:val="16"/>
                <w:lang w:val="pt-BR" w:eastAsia="pt-BR"/>
              </w:rPr>
              <w:t xml:space="preserve">Domínios retornados pelo método </w:t>
            </w:r>
            <w:r w:rsidRPr="00C079D3">
              <w:rPr>
                <w:b/>
                <w:color w:val="000000"/>
                <w:sz w:val="16"/>
                <w:szCs w:val="16"/>
                <w:lang w:val="pt-BR" w:eastAsia="pt-BR"/>
              </w:rPr>
              <w:t>listarFaixaRenda</w:t>
            </w:r>
          </w:p>
        </w:tc>
      </w:tr>
      <w:tr w:rsidR="00A7379A" w:rsidRPr="008A6431" w:rsidTr="00BF670B">
        <w:trPr>
          <w:cantSplit/>
          <w:trHeight w:val="499"/>
        </w:trPr>
        <w:tc>
          <w:tcPr>
            <w:tcW w:w="1152"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String</w:t>
            </w:r>
          </w:p>
        </w:tc>
        <w:tc>
          <w:tcPr>
            <w:tcW w:w="2015" w:type="dxa"/>
            <w:gridSpan w:val="2"/>
          </w:tcPr>
          <w:p w:rsidR="00A7379A" w:rsidRPr="0043229A" w:rsidRDefault="00A7379A" w:rsidP="00BF670B">
            <w:pPr>
              <w:rPr>
                <w:rFonts w:cs="Arial"/>
                <w:sz w:val="16"/>
                <w:szCs w:val="16"/>
              </w:rPr>
            </w:pPr>
            <w:r w:rsidRPr="0043229A">
              <w:rPr>
                <w:rFonts w:cs="Arial"/>
                <w:sz w:val="16"/>
                <w:szCs w:val="16"/>
              </w:rPr>
              <w:t>valorParticipacaoAcionaria</w:t>
            </w:r>
          </w:p>
        </w:tc>
        <w:tc>
          <w:tcPr>
            <w:tcW w:w="720"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20</w:t>
            </w:r>
          </w:p>
        </w:tc>
        <w:tc>
          <w:tcPr>
            <w:tcW w:w="2448" w:type="dxa"/>
          </w:tcPr>
          <w:p w:rsidR="00A7379A" w:rsidRPr="0043229A" w:rsidRDefault="00A7379A" w:rsidP="00BF670B">
            <w:pPr>
              <w:spacing w:before="20"/>
              <w:rPr>
                <w:rFonts w:cs="Arial"/>
                <w:snapToGrid w:val="0"/>
                <w:color w:val="000000"/>
                <w:sz w:val="16"/>
                <w:szCs w:val="16"/>
              </w:rPr>
            </w:pPr>
            <w:r w:rsidRPr="0043229A">
              <w:rPr>
                <w:rFonts w:cs="Arial"/>
                <w:snapToGrid w:val="0"/>
                <w:color w:val="000000"/>
                <w:sz w:val="16"/>
                <w:szCs w:val="16"/>
              </w:rPr>
              <w:t>4 - Numero,no formato 19,2</w:t>
            </w:r>
          </w:p>
          <w:p w:rsidR="00A7379A" w:rsidRPr="0043229A" w:rsidRDefault="00A7379A" w:rsidP="00BF670B">
            <w:pPr>
              <w:rPr>
                <w:rFonts w:cs="Arial"/>
                <w:snapToGrid w:val="0"/>
                <w:color w:val="000000"/>
                <w:sz w:val="16"/>
                <w:szCs w:val="16"/>
              </w:rPr>
            </w:pPr>
            <w:r w:rsidRPr="0043229A">
              <w:rPr>
                <w:rFonts w:cs="Arial"/>
                <w:snapToGrid w:val="0"/>
                <w:color w:val="000000"/>
                <w:sz w:val="16"/>
                <w:szCs w:val="16"/>
              </w:rPr>
              <w:t>Utilizar separador de decimal virgula. Não utilizar ponto.</w:t>
            </w:r>
          </w:p>
        </w:tc>
        <w:tc>
          <w:tcPr>
            <w:tcW w:w="3455" w:type="dxa"/>
          </w:tcPr>
          <w:p w:rsidR="00A7379A" w:rsidRPr="0043229A" w:rsidRDefault="00A7379A" w:rsidP="00BF670B">
            <w:pPr>
              <w:rPr>
                <w:rFonts w:cs="Arial"/>
                <w:snapToGrid w:val="0"/>
                <w:sz w:val="16"/>
                <w:szCs w:val="16"/>
              </w:rPr>
            </w:pPr>
            <w:r w:rsidRPr="0043229A">
              <w:rPr>
                <w:rFonts w:cs="Arial"/>
                <w:snapToGrid w:val="0"/>
                <w:sz w:val="16"/>
                <w:szCs w:val="16"/>
              </w:rPr>
              <w:t xml:space="preserve">Valor - </w:t>
            </w:r>
            <w:r w:rsidRPr="0043229A">
              <w:rPr>
                <w:rFonts w:cs="Arial"/>
                <w:sz w:val="16"/>
                <w:szCs w:val="16"/>
              </w:rPr>
              <w:t>participacao acionária.</w:t>
            </w:r>
          </w:p>
        </w:tc>
      </w:tr>
      <w:tr w:rsidR="00A7379A" w:rsidRPr="00B83040" w:rsidTr="00BF670B">
        <w:trPr>
          <w:cantSplit/>
          <w:trHeight w:val="499"/>
        </w:trPr>
        <w:tc>
          <w:tcPr>
            <w:tcW w:w="1152"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String</w:t>
            </w:r>
          </w:p>
        </w:tc>
        <w:tc>
          <w:tcPr>
            <w:tcW w:w="2015" w:type="dxa"/>
            <w:gridSpan w:val="2"/>
          </w:tcPr>
          <w:p w:rsidR="00A7379A" w:rsidRPr="0043229A" w:rsidRDefault="00A7379A" w:rsidP="00BF670B">
            <w:pPr>
              <w:autoSpaceDE w:val="0"/>
              <w:autoSpaceDN w:val="0"/>
              <w:adjustRightInd w:val="0"/>
              <w:rPr>
                <w:rFonts w:cs="Arial"/>
                <w:noProof/>
                <w:sz w:val="16"/>
                <w:szCs w:val="16"/>
              </w:rPr>
            </w:pPr>
            <w:r w:rsidRPr="0043229A">
              <w:rPr>
                <w:rFonts w:cs="Arial"/>
                <w:noProof/>
                <w:sz w:val="16"/>
                <w:szCs w:val="16"/>
              </w:rPr>
              <w:t>codFaixa</w:t>
            </w:r>
            <w:r w:rsidRPr="0043229A">
              <w:rPr>
                <w:rFonts w:cs="Arial"/>
                <w:sz w:val="16"/>
                <w:szCs w:val="16"/>
              </w:rPr>
              <w:t>ParticipacaoAcionaria</w:t>
            </w:r>
          </w:p>
        </w:tc>
        <w:tc>
          <w:tcPr>
            <w:tcW w:w="720"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02</w:t>
            </w:r>
          </w:p>
        </w:tc>
        <w:tc>
          <w:tcPr>
            <w:tcW w:w="2448"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4 - Alfanumerico</w:t>
            </w:r>
          </w:p>
          <w:p w:rsidR="00A7379A" w:rsidRPr="0043229A" w:rsidRDefault="00A7379A" w:rsidP="00BF670B">
            <w:pPr>
              <w:rPr>
                <w:rFonts w:cs="Arial"/>
                <w:snapToGrid w:val="0"/>
                <w:color w:val="000000"/>
                <w:sz w:val="16"/>
                <w:szCs w:val="16"/>
              </w:rPr>
            </w:pPr>
          </w:p>
        </w:tc>
        <w:tc>
          <w:tcPr>
            <w:tcW w:w="3455" w:type="dxa"/>
          </w:tcPr>
          <w:p w:rsidR="00A7379A" w:rsidRPr="0043229A" w:rsidRDefault="00A7379A" w:rsidP="00BF670B">
            <w:pPr>
              <w:rPr>
                <w:rFonts w:cs="Arial"/>
                <w:snapToGrid w:val="0"/>
                <w:sz w:val="16"/>
                <w:szCs w:val="16"/>
              </w:rPr>
            </w:pPr>
            <w:r w:rsidRPr="0043229A">
              <w:rPr>
                <w:rFonts w:cs="Arial"/>
                <w:snapToGrid w:val="0"/>
                <w:sz w:val="16"/>
                <w:szCs w:val="16"/>
              </w:rPr>
              <w:t xml:space="preserve">Código da faixa de valor - </w:t>
            </w:r>
            <w:r w:rsidRPr="0043229A">
              <w:rPr>
                <w:rFonts w:cs="Arial"/>
                <w:sz w:val="16"/>
                <w:szCs w:val="16"/>
              </w:rPr>
              <w:t>participacao acionária.</w:t>
            </w:r>
          </w:p>
          <w:p w:rsidR="00A7379A" w:rsidRPr="00EA6979" w:rsidRDefault="00A7379A" w:rsidP="00BF670B">
            <w:pPr>
              <w:pStyle w:val="Grid"/>
              <w:rPr>
                <w:sz w:val="16"/>
                <w:szCs w:val="16"/>
                <w:lang w:val="pt-BR" w:eastAsia="pt-BR"/>
              </w:rPr>
            </w:pPr>
            <w:r w:rsidRPr="00C079D3">
              <w:rPr>
                <w:color w:val="000000"/>
                <w:sz w:val="16"/>
                <w:szCs w:val="16"/>
                <w:lang w:val="pt-BR" w:eastAsia="pt-BR"/>
              </w:rPr>
              <w:t xml:space="preserve">Domínios retornados pelo método </w:t>
            </w:r>
            <w:r w:rsidRPr="00C079D3">
              <w:rPr>
                <w:b/>
                <w:color w:val="000000"/>
                <w:sz w:val="16"/>
                <w:szCs w:val="16"/>
                <w:lang w:val="pt-BR" w:eastAsia="pt-BR"/>
              </w:rPr>
              <w:t>listarFaixaRenda</w:t>
            </w:r>
          </w:p>
        </w:tc>
      </w:tr>
      <w:tr w:rsidR="00A7379A" w:rsidRPr="008A6431" w:rsidTr="00BF670B">
        <w:trPr>
          <w:cantSplit/>
          <w:trHeight w:val="499"/>
        </w:trPr>
        <w:tc>
          <w:tcPr>
            <w:tcW w:w="1152"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String</w:t>
            </w:r>
          </w:p>
        </w:tc>
        <w:tc>
          <w:tcPr>
            <w:tcW w:w="2015" w:type="dxa"/>
            <w:gridSpan w:val="2"/>
          </w:tcPr>
          <w:p w:rsidR="00A7379A" w:rsidRPr="0043229A" w:rsidRDefault="00A7379A" w:rsidP="00BF670B">
            <w:pPr>
              <w:rPr>
                <w:rFonts w:cs="Arial"/>
                <w:sz w:val="16"/>
                <w:szCs w:val="16"/>
              </w:rPr>
            </w:pPr>
            <w:r w:rsidRPr="0043229A">
              <w:rPr>
                <w:rFonts w:cs="Arial"/>
                <w:sz w:val="16"/>
                <w:szCs w:val="16"/>
              </w:rPr>
              <w:t>valorDerivativo</w:t>
            </w:r>
          </w:p>
        </w:tc>
        <w:tc>
          <w:tcPr>
            <w:tcW w:w="720"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20</w:t>
            </w:r>
          </w:p>
        </w:tc>
        <w:tc>
          <w:tcPr>
            <w:tcW w:w="2448" w:type="dxa"/>
          </w:tcPr>
          <w:p w:rsidR="00A7379A" w:rsidRPr="0043229A" w:rsidRDefault="00A7379A" w:rsidP="00BF670B">
            <w:pPr>
              <w:spacing w:before="20"/>
              <w:rPr>
                <w:rFonts w:cs="Arial"/>
                <w:snapToGrid w:val="0"/>
                <w:color w:val="000000"/>
                <w:sz w:val="16"/>
                <w:szCs w:val="16"/>
              </w:rPr>
            </w:pPr>
            <w:r w:rsidRPr="0043229A">
              <w:rPr>
                <w:rFonts w:cs="Arial"/>
                <w:snapToGrid w:val="0"/>
                <w:color w:val="000000"/>
                <w:sz w:val="16"/>
                <w:szCs w:val="16"/>
              </w:rPr>
              <w:t>4 - Numero,no formato 19,2</w:t>
            </w:r>
          </w:p>
          <w:p w:rsidR="00A7379A" w:rsidRPr="0043229A" w:rsidRDefault="00A7379A" w:rsidP="00BF670B">
            <w:pPr>
              <w:rPr>
                <w:rFonts w:cs="Arial"/>
                <w:snapToGrid w:val="0"/>
                <w:color w:val="000000"/>
                <w:sz w:val="16"/>
                <w:szCs w:val="16"/>
              </w:rPr>
            </w:pPr>
            <w:r w:rsidRPr="0043229A">
              <w:rPr>
                <w:rFonts w:cs="Arial"/>
                <w:snapToGrid w:val="0"/>
                <w:color w:val="000000"/>
                <w:sz w:val="16"/>
                <w:szCs w:val="16"/>
              </w:rPr>
              <w:t>Utilizar separador de decimal virgula. Não utilizar ponto.</w:t>
            </w:r>
          </w:p>
        </w:tc>
        <w:tc>
          <w:tcPr>
            <w:tcW w:w="3455" w:type="dxa"/>
          </w:tcPr>
          <w:p w:rsidR="00A7379A" w:rsidRPr="0043229A" w:rsidRDefault="00A7379A" w:rsidP="00BF670B">
            <w:pPr>
              <w:rPr>
                <w:rFonts w:cs="Arial"/>
                <w:snapToGrid w:val="0"/>
                <w:sz w:val="16"/>
                <w:szCs w:val="16"/>
              </w:rPr>
            </w:pPr>
            <w:r w:rsidRPr="0043229A">
              <w:rPr>
                <w:rFonts w:cs="Arial"/>
                <w:snapToGrid w:val="0"/>
                <w:sz w:val="16"/>
                <w:szCs w:val="16"/>
              </w:rPr>
              <w:t xml:space="preserve">Valor - </w:t>
            </w:r>
            <w:r w:rsidRPr="0043229A">
              <w:rPr>
                <w:rFonts w:cs="Arial"/>
                <w:sz w:val="16"/>
                <w:szCs w:val="16"/>
              </w:rPr>
              <w:t>derivativos.</w:t>
            </w:r>
          </w:p>
        </w:tc>
      </w:tr>
      <w:tr w:rsidR="00A7379A" w:rsidRPr="00B83040" w:rsidTr="00BF670B">
        <w:trPr>
          <w:cantSplit/>
          <w:trHeight w:val="499"/>
        </w:trPr>
        <w:tc>
          <w:tcPr>
            <w:tcW w:w="1152"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String</w:t>
            </w:r>
          </w:p>
        </w:tc>
        <w:tc>
          <w:tcPr>
            <w:tcW w:w="2015" w:type="dxa"/>
            <w:gridSpan w:val="2"/>
          </w:tcPr>
          <w:p w:rsidR="00A7379A" w:rsidRPr="0043229A" w:rsidRDefault="00A7379A" w:rsidP="00BF670B">
            <w:pPr>
              <w:autoSpaceDE w:val="0"/>
              <w:autoSpaceDN w:val="0"/>
              <w:adjustRightInd w:val="0"/>
              <w:rPr>
                <w:rFonts w:cs="Arial"/>
                <w:noProof/>
                <w:sz w:val="16"/>
                <w:szCs w:val="16"/>
              </w:rPr>
            </w:pPr>
            <w:r w:rsidRPr="0043229A">
              <w:rPr>
                <w:rFonts w:cs="Arial"/>
                <w:noProof/>
                <w:sz w:val="16"/>
                <w:szCs w:val="16"/>
              </w:rPr>
              <w:t>codFaixa</w:t>
            </w:r>
            <w:r w:rsidRPr="0043229A">
              <w:rPr>
                <w:rFonts w:cs="Arial"/>
                <w:sz w:val="16"/>
                <w:szCs w:val="16"/>
              </w:rPr>
              <w:t>Derivativo</w:t>
            </w:r>
          </w:p>
        </w:tc>
        <w:tc>
          <w:tcPr>
            <w:tcW w:w="720"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02</w:t>
            </w:r>
          </w:p>
        </w:tc>
        <w:tc>
          <w:tcPr>
            <w:tcW w:w="2448"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4 - Alfanumerico</w:t>
            </w:r>
          </w:p>
          <w:p w:rsidR="00A7379A" w:rsidRPr="0043229A" w:rsidRDefault="00A7379A" w:rsidP="00BF670B">
            <w:pPr>
              <w:rPr>
                <w:rFonts w:cs="Arial"/>
                <w:snapToGrid w:val="0"/>
                <w:color w:val="000000"/>
                <w:sz w:val="16"/>
                <w:szCs w:val="16"/>
              </w:rPr>
            </w:pPr>
          </w:p>
        </w:tc>
        <w:tc>
          <w:tcPr>
            <w:tcW w:w="3455" w:type="dxa"/>
          </w:tcPr>
          <w:p w:rsidR="00A7379A" w:rsidRPr="0043229A" w:rsidRDefault="00A7379A" w:rsidP="00BF670B">
            <w:pPr>
              <w:rPr>
                <w:rFonts w:cs="Arial"/>
                <w:snapToGrid w:val="0"/>
                <w:sz w:val="16"/>
                <w:szCs w:val="16"/>
              </w:rPr>
            </w:pPr>
            <w:r w:rsidRPr="0043229A">
              <w:rPr>
                <w:rFonts w:cs="Arial"/>
                <w:snapToGrid w:val="0"/>
                <w:sz w:val="16"/>
                <w:szCs w:val="16"/>
              </w:rPr>
              <w:t xml:space="preserve">Código da faixa de valor - </w:t>
            </w:r>
            <w:r w:rsidRPr="0043229A">
              <w:rPr>
                <w:rFonts w:cs="Arial"/>
                <w:sz w:val="16"/>
                <w:szCs w:val="16"/>
              </w:rPr>
              <w:t>derivativos.</w:t>
            </w:r>
          </w:p>
          <w:p w:rsidR="00A7379A" w:rsidRPr="00EA6979" w:rsidRDefault="00A7379A" w:rsidP="00BF670B">
            <w:pPr>
              <w:pStyle w:val="Grid"/>
              <w:rPr>
                <w:sz w:val="16"/>
                <w:szCs w:val="16"/>
                <w:lang w:val="pt-BR" w:eastAsia="pt-BR"/>
              </w:rPr>
            </w:pPr>
            <w:r w:rsidRPr="00C079D3">
              <w:rPr>
                <w:color w:val="000000"/>
                <w:sz w:val="16"/>
                <w:szCs w:val="16"/>
                <w:lang w:val="pt-BR" w:eastAsia="pt-BR"/>
              </w:rPr>
              <w:t xml:space="preserve">Domínios retornados pelo método </w:t>
            </w:r>
            <w:r w:rsidRPr="00C079D3">
              <w:rPr>
                <w:b/>
                <w:color w:val="000000"/>
                <w:sz w:val="16"/>
                <w:szCs w:val="16"/>
                <w:lang w:val="pt-BR" w:eastAsia="pt-BR"/>
              </w:rPr>
              <w:t>listarFaixaRenda</w:t>
            </w:r>
          </w:p>
        </w:tc>
      </w:tr>
      <w:tr w:rsidR="00A7379A" w:rsidRPr="008A6431" w:rsidTr="00BF670B">
        <w:trPr>
          <w:cantSplit/>
          <w:trHeight w:val="499"/>
        </w:trPr>
        <w:tc>
          <w:tcPr>
            <w:tcW w:w="1152"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String</w:t>
            </w:r>
          </w:p>
        </w:tc>
        <w:tc>
          <w:tcPr>
            <w:tcW w:w="2015" w:type="dxa"/>
            <w:gridSpan w:val="2"/>
          </w:tcPr>
          <w:p w:rsidR="00A7379A" w:rsidRPr="0043229A" w:rsidRDefault="00A7379A" w:rsidP="00BF670B">
            <w:pPr>
              <w:rPr>
                <w:rFonts w:cs="Arial"/>
                <w:sz w:val="16"/>
                <w:szCs w:val="16"/>
              </w:rPr>
            </w:pPr>
            <w:r w:rsidRPr="0043229A">
              <w:rPr>
                <w:rFonts w:cs="Arial"/>
                <w:sz w:val="16"/>
                <w:szCs w:val="16"/>
              </w:rPr>
              <w:t>valorOutros</w:t>
            </w:r>
          </w:p>
        </w:tc>
        <w:tc>
          <w:tcPr>
            <w:tcW w:w="720"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20</w:t>
            </w:r>
          </w:p>
        </w:tc>
        <w:tc>
          <w:tcPr>
            <w:tcW w:w="2448" w:type="dxa"/>
          </w:tcPr>
          <w:p w:rsidR="00A7379A" w:rsidRPr="0043229A" w:rsidRDefault="00A7379A" w:rsidP="00BF670B">
            <w:pPr>
              <w:spacing w:before="20"/>
              <w:rPr>
                <w:rFonts w:cs="Arial"/>
                <w:snapToGrid w:val="0"/>
                <w:color w:val="000000"/>
                <w:sz w:val="16"/>
                <w:szCs w:val="16"/>
              </w:rPr>
            </w:pPr>
            <w:r w:rsidRPr="0043229A">
              <w:rPr>
                <w:rFonts w:cs="Arial"/>
                <w:snapToGrid w:val="0"/>
                <w:color w:val="000000"/>
                <w:sz w:val="16"/>
                <w:szCs w:val="16"/>
              </w:rPr>
              <w:t>4 - Numero,no formato 19,2</w:t>
            </w:r>
          </w:p>
          <w:p w:rsidR="00A7379A" w:rsidRPr="0043229A" w:rsidRDefault="00A7379A" w:rsidP="00BF670B">
            <w:pPr>
              <w:rPr>
                <w:rFonts w:cs="Arial"/>
                <w:snapToGrid w:val="0"/>
                <w:color w:val="000000"/>
                <w:sz w:val="16"/>
                <w:szCs w:val="16"/>
              </w:rPr>
            </w:pPr>
            <w:r w:rsidRPr="0043229A">
              <w:rPr>
                <w:rFonts w:cs="Arial"/>
                <w:snapToGrid w:val="0"/>
                <w:color w:val="000000"/>
                <w:sz w:val="16"/>
                <w:szCs w:val="16"/>
              </w:rPr>
              <w:t>Utilizar separador de decimal virgula. Não utilizar ponto.</w:t>
            </w:r>
          </w:p>
        </w:tc>
        <w:tc>
          <w:tcPr>
            <w:tcW w:w="3455" w:type="dxa"/>
          </w:tcPr>
          <w:p w:rsidR="00A7379A" w:rsidRPr="0043229A" w:rsidRDefault="00A7379A" w:rsidP="00BF670B">
            <w:pPr>
              <w:rPr>
                <w:rFonts w:cs="Arial"/>
                <w:snapToGrid w:val="0"/>
                <w:sz w:val="16"/>
                <w:szCs w:val="16"/>
              </w:rPr>
            </w:pPr>
            <w:r w:rsidRPr="0043229A">
              <w:rPr>
                <w:rFonts w:cs="Arial"/>
                <w:snapToGrid w:val="0"/>
                <w:sz w:val="16"/>
                <w:szCs w:val="16"/>
              </w:rPr>
              <w:t xml:space="preserve">Valor - </w:t>
            </w:r>
            <w:r w:rsidRPr="0043229A">
              <w:rPr>
                <w:rFonts w:cs="Arial"/>
                <w:sz w:val="16"/>
                <w:szCs w:val="16"/>
              </w:rPr>
              <w:t>outros.</w:t>
            </w:r>
          </w:p>
        </w:tc>
      </w:tr>
      <w:tr w:rsidR="00A7379A" w:rsidRPr="00B83040" w:rsidTr="00BF670B">
        <w:trPr>
          <w:cantSplit/>
          <w:trHeight w:val="499"/>
        </w:trPr>
        <w:tc>
          <w:tcPr>
            <w:tcW w:w="1152"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String</w:t>
            </w:r>
          </w:p>
        </w:tc>
        <w:tc>
          <w:tcPr>
            <w:tcW w:w="2015" w:type="dxa"/>
            <w:gridSpan w:val="2"/>
          </w:tcPr>
          <w:p w:rsidR="00A7379A" w:rsidRPr="0043229A" w:rsidRDefault="00A7379A" w:rsidP="00BF670B">
            <w:pPr>
              <w:autoSpaceDE w:val="0"/>
              <w:autoSpaceDN w:val="0"/>
              <w:adjustRightInd w:val="0"/>
              <w:rPr>
                <w:rFonts w:cs="Arial"/>
                <w:noProof/>
                <w:sz w:val="16"/>
                <w:szCs w:val="16"/>
              </w:rPr>
            </w:pPr>
            <w:r w:rsidRPr="0043229A">
              <w:rPr>
                <w:rFonts w:cs="Arial"/>
                <w:noProof/>
                <w:sz w:val="16"/>
                <w:szCs w:val="16"/>
              </w:rPr>
              <w:t>codFaixa</w:t>
            </w:r>
            <w:r w:rsidRPr="0043229A">
              <w:rPr>
                <w:rFonts w:cs="Arial"/>
                <w:sz w:val="16"/>
                <w:szCs w:val="16"/>
              </w:rPr>
              <w:t>Outros</w:t>
            </w:r>
          </w:p>
        </w:tc>
        <w:tc>
          <w:tcPr>
            <w:tcW w:w="720"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02</w:t>
            </w:r>
          </w:p>
        </w:tc>
        <w:tc>
          <w:tcPr>
            <w:tcW w:w="2448"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4 - Alfanumerico</w:t>
            </w:r>
          </w:p>
          <w:p w:rsidR="00A7379A" w:rsidRPr="0043229A" w:rsidRDefault="00A7379A" w:rsidP="00BF670B">
            <w:pPr>
              <w:rPr>
                <w:rFonts w:cs="Arial"/>
                <w:snapToGrid w:val="0"/>
                <w:color w:val="000000"/>
                <w:sz w:val="16"/>
                <w:szCs w:val="16"/>
              </w:rPr>
            </w:pPr>
          </w:p>
        </w:tc>
        <w:tc>
          <w:tcPr>
            <w:tcW w:w="3455" w:type="dxa"/>
          </w:tcPr>
          <w:p w:rsidR="00A7379A" w:rsidRPr="0043229A" w:rsidRDefault="00A7379A" w:rsidP="00BF670B">
            <w:pPr>
              <w:rPr>
                <w:rFonts w:cs="Arial"/>
                <w:snapToGrid w:val="0"/>
                <w:sz w:val="16"/>
                <w:szCs w:val="16"/>
              </w:rPr>
            </w:pPr>
            <w:r w:rsidRPr="0043229A">
              <w:rPr>
                <w:rFonts w:cs="Arial"/>
                <w:snapToGrid w:val="0"/>
                <w:sz w:val="16"/>
                <w:szCs w:val="16"/>
              </w:rPr>
              <w:t xml:space="preserve">Código da faixa de valor - </w:t>
            </w:r>
            <w:r w:rsidRPr="0043229A">
              <w:rPr>
                <w:rFonts w:cs="Arial"/>
                <w:sz w:val="16"/>
                <w:szCs w:val="16"/>
              </w:rPr>
              <w:t>outros.</w:t>
            </w:r>
          </w:p>
          <w:p w:rsidR="00A7379A" w:rsidRPr="00EA6979" w:rsidRDefault="00A7379A" w:rsidP="00BF670B">
            <w:pPr>
              <w:pStyle w:val="Grid"/>
              <w:rPr>
                <w:sz w:val="16"/>
                <w:szCs w:val="16"/>
                <w:lang w:val="pt-BR" w:eastAsia="pt-BR"/>
              </w:rPr>
            </w:pPr>
            <w:r w:rsidRPr="00C079D3">
              <w:rPr>
                <w:color w:val="000000"/>
                <w:sz w:val="16"/>
                <w:szCs w:val="16"/>
                <w:lang w:val="pt-BR" w:eastAsia="pt-BR"/>
              </w:rPr>
              <w:t xml:space="preserve">Domínios retornados pelo método </w:t>
            </w:r>
            <w:r w:rsidRPr="00C079D3">
              <w:rPr>
                <w:b/>
                <w:color w:val="000000"/>
                <w:sz w:val="16"/>
                <w:szCs w:val="16"/>
                <w:lang w:val="pt-BR" w:eastAsia="pt-BR"/>
              </w:rPr>
              <w:t>listarFaixaRenda</w:t>
            </w:r>
          </w:p>
        </w:tc>
      </w:tr>
      <w:tr w:rsidR="00A7379A" w:rsidTr="00BF670B">
        <w:trPr>
          <w:cantSplit/>
          <w:trHeight w:val="499"/>
        </w:trPr>
        <w:tc>
          <w:tcPr>
            <w:tcW w:w="1152"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String</w:t>
            </w:r>
          </w:p>
        </w:tc>
        <w:tc>
          <w:tcPr>
            <w:tcW w:w="2015" w:type="dxa"/>
            <w:gridSpan w:val="2"/>
          </w:tcPr>
          <w:p w:rsidR="00A7379A" w:rsidRPr="0043229A" w:rsidRDefault="00A7379A" w:rsidP="00BF670B">
            <w:pPr>
              <w:autoSpaceDE w:val="0"/>
              <w:autoSpaceDN w:val="0"/>
              <w:adjustRightInd w:val="0"/>
              <w:rPr>
                <w:rFonts w:cs="Arial"/>
                <w:noProof/>
                <w:sz w:val="16"/>
                <w:szCs w:val="16"/>
              </w:rPr>
            </w:pPr>
            <w:r w:rsidRPr="0043229A">
              <w:rPr>
                <w:rFonts w:cs="Arial"/>
                <w:noProof/>
                <w:sz w:val="16"/>
                <w:szCs w:val="16"/>
              </w:rPr>
              <w:t>observacoes</w:t>
            </w:r>
          </w:p>
        </w:tc>
        <w:tc>
          <w:tcPr>
            <w:tcW w:w="720"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60</w:t>
            </w:r>
          </w:p>
        </w:tc>
        <w:tc>
          <w:tcPr>
            <w:tcW w:w="2448" w:type="dxa"/>
          </w:tcPr>
          <w:p w:rsidR="00A7379A" w:rsidRPr="0043229A" w:rsidRDefault="00A7379A" w:rsidP="00BF670B">
            <w:pPr>
              <w:rPr>
                <w:rFonts w:cs="Arial"/>
                <w:snapToGrid w:val="0"/>
                <w:color w:val="000000"/>
                <w:sz w:val="16"/>
                <w:szCs w:val="16"/>
              </w:rPr>
            </w:pPr>
            <w:r w:rsidRPr="0043229A">
              <w:rPr>
                <w:rFonts w:cs="Arial"/>
                <w:snapToGrid w:val="0"/>
                <w:color w:val="000000"/>
                <w:sz w:val="16"/>
                <w:szCs w:val="16"/>
              </w:rPr>
              <w:t>4 - Alfanumerico</w:t>
            </w:r>
          </w:p>
          <w:p w:rsidR="00A7379A" w:rsidRPr="0043229A" w:rsidRDefault="00A7379A" w:rsidP="00BF670B">
            <w:pPr>
              <w:rPr>
                <w:rFonts w:cs="Arial"/>
                <w:snapToGrid w:val="0"/>
                <w:color w:val="000000"/>
                <w:sz w:val="16"/>
                <w:szCs w:val="16"/>
              </w:rPr>
            </w:pPr>
          </w:p>
        </w:tc>
        <w:tc>
          <w:tcPr>
            <w:tcW w:w="3455" w:type="dxa"/>
          </w:tcPr>
          <w:p w:rsidR="00A7379A" w:rsidRPr="0043229A" w:rsidRDefault="00A7379A" w:rsidP="00BF670B">
            <w:pPr>
              <w:rPr>
                <w:rFonts w:cs="Arial"/>
                <w:snapToGrid w:val="0"/>
                <w:sz w:val="16"/>
                <w:szCs w:val="16"/>
              </w:rPr>
            </w:pPr>
            <w:r w:rsidRPr="0043229A">
              <w:rPr>
                <w:rFonts w:cs="Arial"/>
                <w:noProof/>
                <w:sz w:val="16"/>
                <w:szCs w:val="16"/>
              </w:rPr>
              <w:t>Observações</w:t>
            </w:r>
          </w:p>
        </w:tc>
      </w:tr>
    </w:tbl>
    <w:p w:rsidR="00A7379A" w:rsidRDefault="00A7379A" w:rsidP="00BB7A4D">
      <w:pPr>
        <w:pStyle w:val="Cabealho"/>
        <w:tabs>
          <w:tab w:val="clear" w:pos="4419"/>
          <w:tab w:val="clear" w:pos="8838"/>
        </w:tabs>
        <w:ind w:left="284"/>
        <w:rPr>
          <w:rFonts w:ascii="Tahoma" w:hAnsi="Tahoma"/>
          <w:b/>
          <w:sz w:val="18"/>
        </w:rPr>
      </w:pPr>
    </w:p>
    <w:p w:rsidR="00852A8C" w:rsidRPr="0043229A" w:rsidRDefault="00852A8C" w:rsidP="00852A8C">
      <w:pPr>
        <w:pStyle w:val="corpo"/>
        <w:rPr>
          <w:sz w:val="20"/>
          <w:szCs w:val="20"/>
        </w:rPr>
      </w:pPr>
      <w:r w:rsidRPr="0043229A">
        <w:rPr>
          <w:sz w:val="20"/>
          <w:szCs w:val="20"/>
        </w:rPr>
        <w:t>Chave primária (PK): cgcCpf, sequencia.</w:t>
      </w:r>
    </w:p>
    <w:p w:rsidR="00852A8C" w:rsidRPr="0043229A" w:rsidRDefault="00852A8C" w:rsidP="00852A8C">
      <w:pPr>
        <w:pStyle w:val="corpo"/>
        <w:rPr>
          <w:sz w:val="20"/>
          <w:szCs w:val="20"/>
        </w:rPr>
      </w:pPr>
      <w:r w:rsidRPr="0043229A">
        <w:rPr>
          <w:sz w:val="20"/>
          <w:szCs w:val="20"/>
        </w:rPr>
        <w:t>Se OPERACAO = "I" (inclusão): se os campos cgcCpf e sequencia já existirem no cadastro de patrimônio do Infobank, será retornada uma mensagem de registro já cadastrado e nenhuma operação será realizada.</w:t>
      </w:r>
    </w:p>
    <w:p w:rsidR="00852A8C" w:rsidRPr="0043229A" w:rsidRDefault="00852A8C" w:rsidP="00852A8C">
      <w:pPr>
        <w:pStyle w:val="corpo"/>
        <w:rPr>
          <w:rFonts w:ascii="Tahoma" w:hAnsi="Tahoma" w:cs="Tahoma"/>
          <w:sz w:val="20"/>
          <w:szCs w:val="20"/>
        </w:rPr>
      </w:pPr>
      <w:r w:rsidRPr="0043229A">
        <w:rPr>
          <w:sz w:val="20"/>
          <w:szCs w:val="20"/>
        </w:rPr>
        <w:t xml:space="preserve">Se OPERACAO = "A" (alteração): se os campos cgcCpf e sequencia já existirem no cadastro de patrimônio do Infobank, será executado um </w:t>
      </w:r>
      <w:r w:rsidRPr="0043229A">
        <w:rPr>
          <w:i/>
          <w:sz w:val="20"/>
          <w:szCs w:val="20"/>
        </w:rPr>
        <w:t>update</w:t>
      </w:r>
      <w:r w:rsidRPr="0043229A">
        <w:rPr>
          <w:sz w:val="20"/>
          <w:szCs w:val="20"/>
        </w:rPr>
        <w:t xml:space="preserve"> baseado nos valores de todos os parâmetros de entrada. Todos os campos da tabela sofrerão o update (exceto a pk da tabela).</w:t>
      </w:r>
    </w:p>
    <w:p w:rsidR="0007586E" w:rsidRDefault="0007586E" w:rsidP="00BB7A4D">
      <w:pPr>
        <w:pStyle w:val="Cabealho"/>
        <w:tabs>
          <w:tab w:val="clear" w:pos="4419"/>
          <w:tab w:val="clear" w:pos="8838"/>
        </w:tabs>
        <w:ind w:left="284"/>
        <w:rPr>
          <w:rFonts w:ascii="Tahoma" w:hAnsi="Tahoma"/>
          <w:b/>
          <w:sz w:val="18"/>
        </w:rPr>
      </w:pPr>
    </w:p>
    <w:p w:rsidR="0007586E" w:rsidRDefault="0007586E" w:rsidP="00BB7A4D">
      <w:pPr>
        <w:pStyle w:val="Cabealho"/>
        <w:tabs>
          <w:tab w:val="clear" w:pos="4419"/>
          <w:tab w:val="clear" w:pos="8838"/>
        </w:tabs>
        <w:ind w:left="284"/>
        <w:rPr>
          <w:rFonts w:ascii="Tahoma" w:hAnsi="Tahoma"/>
          <w:b/>
          <w:sz w:val="18"/>
        </w:rPr>
      </w:pPr>
    </w:p>
    <w:p w:rsidR="0007586E" w:rsidRDefault="0007586E" w:rsidP="00BB7A4D">
      <w:pPr>
        <w:pStyle w:val="Cabealho"/>
        <w:tabs>
          <w:tab w:val="clear" w:pos="4419"/>
          <w:tab w:val="clear" w:pos="8838"/>
        </w:tabs>
        <w:ind w:left="284"/>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07586E" w:rsidRPr="00E34F44" w:rsidTr="00BF670B">
        <w:trPr>
          <w:trHeight w:val="349"/>
        </w:trPr>
        <w:tc>
          <w:tcPr>
            <w:tcW w:w="1727" w:type="dxa"/>
            <w:gridSpan w:val="2"/>
            <w:shd w:val="pct15" w:color="000000" w:fill="FFFFFF"/>
            <w:vAlign w:val="center"/>
          </w:tcPr>
          <w:p w:rsidR="0007586E" w:rsidRPr="00331CA7" w:rsidRDefault="0007586E" w:rsidP="00BF670B">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07586E" w:rsidRPr="00331CA7" w:rsidRDefault="0007586E" w:rsidP="0007586E">
            <w:pPr>
              <w:pStyle w:val="Ttulo1"/>
            </w:pPr>
            <w:bookmarkStart w:id="91" w:name="_Toc98512679"/>
            <w:r w:rsidRPr="00331CA7">
              <w:t>listar</w:t>
            </w:r>
            <w:r>
              <w:t>PatrimonioPessoaOrigem</w:t>
            </w:r>
            <w:bookmarkEnd w:id="91"/>
          </w:p>
        </w:tc>
      </w:tr>
      <w:tr w:rsidR="0007586E" w:rsidRPr="00E34F44" w:rsidTr="00BF670B">
        <w:trPr>
          <w:trHeight w:val="364"/>
        </w:trPr>
        <w:tc>
          <w:tcPr>
            <w:tcW w:w="1727" w:type="dxa"/>
            <w:gridSpan w:val="2"/>
            <w:shd w:val="pct15" w:color="000000" w:fill="FFFFFF"/>
            <w:vAlign w:val="center"/>
          </w:tcPr>
          <w:p w:rsidR="0007586E" w:rsidRPr="00331CA7" w:rsidRDefault="0007586E" w:rsidP="00BF670B">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07586E" w:rsidRDefault="0007586E" w:rsidP="00BF670B">
            <w:pPr>
              <w:rPr>
                <w:sz w:val="18"/>
                <w:szCs w:val="18"/>
              </w:rPr>
            </w:pPr>
            <w:r>
              <w:rPr>
                <w:rFonts w:cs="Arial"/>
                <w:sz w:val="18"/>
                <w:szCs w:val="18"/>
              </w:rPr>
              <w:t xml:space="preserve">Lista as origens do patrimônio </w:t>
            </w:r>
            <w:r w:rsidRPr="00AA165F">
              <w:rPr>
                <w:rFonts w:cs="Arial"/>
                <w:sz w:val="18"/>
                <w:szCs w:val="18"/>
              </w:rPr>
              <w:t xml:space="preserve">das pessoas cadastradas no sistema Infobank </w:t>
            </w:r>
            <w:r w:rsidRPr="00AA165F">
              <w:rPr>
                <w:sz w:val="18"/>
                <w:szCs w:val="18"/>
              </w:rPr>
              <w:t xml:space="preserve">em Manutenção &gt; Pessoas &gt; </w:t>
            </w:r>
            <w:r>
              <w:rPr>
                <w:sz w:val="18"/>
                <w:szCs w:val="18"/>
              </w:rPr>
              <w:t xml:space="preserve">Patrimônio, grid Origens. </w:t>
            </w:r>
          </w:p>
          <w:p w:rsidR="0007586E" w:rsidRPr="00AA165F" w:rsidRDefault="0007586E" w:rsidP="00BF670B">
            <w:pPr>
              <w:rPr>
                <w:rFonts w:cs="Arial"/>
                <w:sz w:val="18"/>
                <w:szCs w:val="18"/>
              </w:rPr>
            </w:pPr>
            <w:r w:rsidRPr="00770084">
              <w:rPr>
                <w:sz w:val="18"/>
                <w:szCs w:val="18"/>
              </w:rPr>
              <w:t>Se</w:t>
            </w:r>
            <w:r>
              <w:rPr>
                <w:sz w:val="18"/>
                <w:szCs w:val="18"/>
              </w:rPr>
              <w:t>rão retornados pelo serviço toda</w:t>
            </w:r>
            <w:r w:rsidRPr="00770084">
              <w:rPr>
                <w:sz w:val="18"/>
                <w:szCs w:val="18"/>
              </w:rPr>
              <w:t>s</w:t>
            </w:r>
            <w:r>
              <w:rPr>
                <w:sz w:val="18"/>
                <w:szCs w:val="18"/>
              </w:rPr>
              <w:t xml:space="preserve"> as origems de patrimônio</w:t>
            </w:r>
            <w:r w:rsidRPr="00770084">
              <w:rPr>
                <w:sz w:val="18"/>
                <w:szCs w:val="18"/>
              </w:rPr>
              <w:t xml:space="preserve"> </w:t>
            </w:r>
            <w:r>
              <w:rPr>
                <w:sz w:val="18"/>
                <w:szCs w:val="18"/>
              </w:rPr>
              <w:t>associadas à pessoa</w:t>
            </w:r>
            <w:r w:rsidRPr="00770084">
              <w:rPr>
                <w:sz w:val="18"/>
                <w:szCs w:val="18"/>
              </w:rPr>
              <w:t>.</w:t>
            </w:r>
          </w:p>
        </w:tc>
      </w:tr>
      <w:tr w:rsidR="0007586E" w:rsidRPr="00E34F44" w:rsidTr="00BF670B">
        <w:trPr>
          <w:cantSplit/>
          <w:trHeight w:val="394"/>
        </w:trPr>
        <w:tc>
          <w:tcPr>
            <w:tcW w:w="9790" w:type="dxa"/>
            <w:gridSpan w:val="7"/>
          </w:tcPr>
          <w:p w:rsidR="0007586E" w:rsidRPr="00EA6979" w:rsidRDefault="0007586E" w:rsidP="00BF670B">
            <w:pPr>
              <w:pStyle w:val="Corpo2"/>
              <w:ind w:hanging="608"/>
              <w:rPr>
                <w:b/>
                <w:sz w:val="18"/>
                <w:szCs w:val="18"/>
                <w:lang w:val="pt-BR" w:eastAsia="pt-BR"/>
              </w:rPr>
            </w:pPr>
            <w:r w:rsidRPr="00C079D3">
              <w:rPr>
                <w:b/>
                <w:sz w:val="18"/>
                <w:szCs w:val="18"/>
                <w:lang w:val="pt-BR" w:eastAsia="pt-BR"/>
              </w:rPr>
              <w:lastRenderedPageBreak/>
              <w:t>Parâmetros de Saída</w:t>
            </w:r>
          </w:p>
        </w:tc>
      </w:tr>
      <w:tr w:rsidR="0007586E" w:rsidRPr="00E34F44" w:rsidTr="00BF670B">
        <w:trPr>
          <w:cantSplit/>
          <w:trHeight w:val="394"/>
        </w:trPr>
        <w:tc>
          <w:tcPr>
            <w:tcW w:w="3118" w:type="dxa"/>
            <w:gridSpan w:val="3"/>
          </w:tcPr>
          <w:p w:rsidR="0007586E" w:rsidRPr="00EA6979" w:rsidRDefault="0007586E" w:rsidP="00BF670B">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Tipo</w:t>
            </w:r>
          </w:p>
        </w:tc>
        <w:tc>
          <w:tcPr>
            <w:tcW w:w="6672" w:type="dxa"/>
            <w:gridSpan w:val="4"/>
          </w:tcPr>
          <w:p w:rsidR="0007586E" w:rsidRPr="00EA6979" w:rsidRDefault="0007586E" w:rsidP="00BF670B">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Descrição</w:t>
            </w:r>
          </w:p>
        </w:tc>
      </w:tr>
      <w:tr w:rsidR="0007586E" w:rsidRPr="00E34F44" w:rsidTr="00BF670B">
        <w:trPr>
          <w:cantSplit/>
          <w:trHeight w:val="394"/>
        </w:trPr>
        <w:tc>
          <w:tcPr>
            <w:tcW w:w="3118" w:type="dxa"/>
            <w:gridSpan w:val="3"/>
          </w:tcPr>
          <w:p w:rsidR="0007586E" w:rsidRPr="00EA6979" w:rsidRDefault="0007586E" w:rsidP="00BF670B">
            <w:pPr>
              <w:pStyle w:val="Corpo2"/>
              <w:ind w:hanging="608"/>
              <w:rPr>
                <w:rFonts w:cs="Arial"/>
                <w:b/>
                <w:sz w:val="16"/>
                <w:szCs w:val="16"/>
                <w:lang w:val="pt-BR" w:eastAsia="pt-BR"/>
              </w:rPr>
            </w:pPr>
            <w:r w:rsidRPr="00C079D3">
              <w:rPr>
                <w:rFonts w:cs="Arial"/>
                <w:snapToGrid w:val="0"/>
                <w:color w:val="000000"/>
                <w:sz w:val="16"/>
                <w:szCs w:val="16"/>
                <w:lang w:val="pt-BR" w:eastAsia="pt-BR"/>
              </w:rPr>
              <w:t>TOListaPatrimonioPessoaOrigem</w:t>
            </w:r>
          </w:p>
        </w:tc>
        <w:tc>
          <w:tcPr>
            <w:tcW w:w="6672" w:type="dxa"/>
            <w:gridSpan w:val="4"/>
          </w:tcPr>
          <w:p w:rsidR="0007586E" w:rsidRPr="00EA6979" w:rsidRDefault="0007586E" w:rsidP="00BF670B">
            <w:pPr>
              <w:pStyle w:val="Corpo2"/>
              <w:ind w:hanging="608"/>
              <w:jc w:val="left"/>
              <w:rPr>
                <w:rFonts w:cs="Arial"/>
                <w:b/>
                <w:sz w:val="16"/>
                <w:szCs w:val="16"/>
                <w:lang w:val="pt-BR" w:eastAsia="pt-BR"/>
              </w:rPr>
            </w:pPr>
            <w:r w:rsidRPr="00C079D3">
              <w:rPr>
                <w:rFonts w:cs="Arial"/>
                <w:snapToGrid w:val="0"/>
                <w:color w:val="000000"/>
                <w:sz w:val="16"/>
                <w:szCs w:val="16"/>
                <w:lang w:val="pt-BR" w:eastAsia="pt-BR"/>
              </w:rPr>
              <w:t>Objeto que contem as informações da origem do patrimônio.</w:t>
            </w:r>
          </w:p>
        </w:tc>
      </w:tr>
      <w:tr w:rsidR="0007586E" w:rsidRPr="00E34F44" w:rsidTr="00BF670B">
        <w:trPr>
          <w:cantSplit/>
          <w:trHeight w:val="394"/>
        </w:trPr>
        <w:tc>
          <w:tcPr>
            <w:tcW w:w="9790" w:type="dxa"/>
            <w:gridSpan w:val="7"/>
          </w:tcPr>
          <w:p w:rsidR="0007586E" w:rsidRPr="00EA6979" w:rsidRDefault="0007586E" w:rsidP="00BF670B">
            <w:pPr>
              <w:pStyle w:val="Corpo2"/>
              <w:ind w:hanging="608"/>
              <w:rPr>
                <w:rFonts w:cs="Arial"/>
                <w:b/>
                <w:sz w:val="18"/>
                <w:szCs w:val="18"/>
                <w:lang w:val="pt-BR" w:eastAsia="pt-BR"/>
              </w:rPr>
            </w:pPr>
            <w:r w:rsidRPr="00C079D3">
              <w:rPr>
                <w:rFonts w:cs="Arial"/>
                <w:b/>
                <w:sz w:val="18"/>
                <w:szCs w:val="18"/>
                <w:lang w:val="pt-BR" w:eastAsia="pt-BR"/>
              </w:rPr>
              <w:t>Parâmetros de Entrada</w:t>
            </w:r>
          </w:p>
        </w:tc>
      </w:tr>
      <w:tr w:rsidR="0007586E" w:rsidRPr="00E32EE1" w:rsidTr="00BF670B">
        <w:tblPrEx>
          <w:tblCellMar>
            <w:left w:w="30" w:type="dxa"/>
            <w:right w:w="30" w:type="dxa"/>
          </w:tblCellMar>
        </w:tblPrEx>
        <w:trPr>
          <w:trHeight w:val="250"/>
        </w:trPr>
        <w:tc>
          <w:tcPr>
            <w:tcW w:w="1152" w:type="dxa"/>
            <w:vAlign w:val="center"/>
          </w:tcPr>
          <w:p w:rsidR="0007586E" w:rsidRPr="00E32EE1" w:rsidRDefault="0007586E" w:rsidP="00BF670B">
            <w:pPr>
              <w:jc w:val="center"/>
              <w:rPr>
                <w:rFonts w:cs="Arial"/>
                <w:b/>
                <w:snapToGrid w:val="0"/>
                <w:color w:val="000000"/>
                <w:sz w:val="16"/>
                <w:szCs w:val="16"/>
              </w:rPr>
            </w:pPr>
            <w:r w:rsidRPr="00E32EE1">
              <w:rPr>
                <w:rFonts w:cs="Arial"/>
                <w:b/>
                <w:snapToGrid w:val="0"/>
                <w:color w:val="000000"/>
                <w:sz w:val="16"/>
                <w:szCs w:val="16"/>
              </w:rPr>
              <w:t>Tipo</w:t>
            </w:r>
          </w:p>
        </w:tc>
        <w:tc>
          <w:tcPr>
            <w:tcW w:w="2015" w:type="dxa"/>
            <w:gridSpan w:val="3"/>
            <w:vAlign w:val="center"/>
          </w:tcPr>
          <w:p w:rsidR="0007586E" w:rsidRPr="00E32EE1" w:rsidRDefault="0007586E" w:rsidP="00BF670B">
            <w:pPr>
              <w:jc w:val="center"/>
              <w:rPr>
                <w:rFonts w:cs="Arial"/>
                <w:b/>
                <w:snapToGrid w:val="0"/>
                <w:color w:val="000000"/>
                <w:sz w:val="16"/>
                <w:szCs w:val="16"/>
              </w:rPr>
            </w:pPr>
            <w:r w:rsidRPr="00E32EE1">
              <w:rPr>
                <w:rFonts w:cs="Arial"/>
                <w:b/>
                <w:snapToGrid w:val="0"/>
                <w:color w:val="000000"/>
                <w:sz w:val="16"/>
                <w:szCs w:val="16"/>
              </w:rPr>
              <w:t>Nome do Campo</w:t>
            </w:r>
          </w:p>
        </w:tc>
        <w:tc>
          <w:tcPr>
            <w:tcW w:w="720" w:type="dxa"/>
            <w:vAlign w:val="center"/>
          </w:tcPr>
          <w:p w:rsidR="0007586E" w:rsidRPr="00E32EE1" w:rsidRDefault="0007586E" w:rsidP="00BF670B">
            <w:pPr>
              <w:jc w:val="center"/>
              <w:rPr>
                <w:rFonts w:cs="Arial"/>
                <w:b/>
                <w:snapToGrid w:val="0"/>
                <w:color w:val="000000"/>
                <w:sz w:val="16"/>
                <w:szCs w:val="16"/>
              </w:rPr>
            </w:pPr>
            <w:r w:rsidRPr="00E32EE1">
              <w:rPr>
                <w:rFonts w:cs="Arial"/>
                <w:b/>
                <w:snapToGrid w:val="0"/>
                <w:color w:val="000000"/>
                <w:sz w:val="16"/>
                <w:szCs w:val="16"/>
              </w:rPr>
              <w:t>Tam</w:t>
            </w:r>
          </w:p>
        </w:tc>
        <w:tc>
          <w:tcPr>
            <w:tcW w:w="2448" w:type="dxa"/>
            <w:vAlign w:val="center"/>
          </w:tcPr>
          <w:p w:rsidR="0007586E" w:rsidRPr="00E32EE1" w:rsidRDefault="0007586E" w:rsidP="00BF670B">
            <w:pPr>
              <w:jc w:val="center"/>
              <w:rPr>
                <w:rFonts w:cs="Arial"/>
                <w:b/>
                <w:i/>
                <w:sz w:val="16"/>
                <w:szCs w:val="16"/>
              </w:rPr>
            </w:pPr>
            <w:r w:rsidRPr="00E32EE1">
              <w:rPr>
                <w:rFonts w:cs="Arial"/>
                <w:b/>
                <w:snapToGrid w:val="0"/>
                <w:sz w:val="16"/>
                <w:szCs w:val="16"/>
              </w:rPr>
              <w:t>Formato</w:t>
            </w:r>
          </w:p>
        </w:tc>
        <w:tc>
          <w:tcPr>
            <w:tcW w:w="3455" w:type="dxa"/>
            <w:vAlign w:val="center"/>
          </w:tcPr>
          <w:p w:rsidR="0007586E" w:rsidRPr="00E32EE1" w:rsidRDefault="0007586E" w:rsidP="00BF670B">
            <w:pPr>
              <w:jc w:val="center"/>
              <w:rPr>
                <w:rFonts w:cs="Arial"/>
                <w:b/>
                <w:snapToGrid w:val="0"/>
                <w:color w:val="000000"/>
                <w:sz w:val="16"/>
                <w:szCs w:val="16"/>
              </w:rPr>
            </w:pPr>
            <w:r w:rsidRPr="00E32EE1">
              <w:rPr>
                <w:rFonts w:cs="Arial"/>
                <w:b/>
                <w:snapToGrid w:val="0"/>
                <w:color w:val="000000"/>
                <w:sz w:val="16"/>
                <w:szCs w:val="16"/>
              </w:rPr>
              <w:t>Descrição</w:t>
            </w:r>
          </w:p>
        </w:tc>
      </w:tr>
      <w:tr w:rsidR="0007586E" w:rsidRPr="00E32EE1" w:rsidTr="00BF670B">
        <w:trPr>
          <w:cantSplit/>
          <w:trHeight w:val="320"/>
        </w:trPr>
        <w:tc>
          <w:tcPr>
            <w:tcW w:w="1152" w:type="dxa"/>
          </w:tcPr>
          <w:p w:rsidR="0007586E" w:rsidRPr="00E32EE1" w:rsidRDefault="0007586E" w:rsidP="00BF670B">
            <w:pPr>
              <w:rPr>
                <w:rFonts w:cs="Arial"/>
                <w:snapToGrid w:val="0"/>
                <w:color w:val="000000"/>
                <w:sz w:val="16"/>
                <w:szCs w:val="16"/>
              </w:rPr>
            </w:pPr>
            <w:r w:rsidRPr="00E32EE1">
              <w:rPr>
                <w:rFonts w:cs="Arial"/>
                <w:snapToGrid w:val="0"/>
                <w:color w:val="000000"/>
                <w:sz w:val="16"/>
                <w:szCs w:val="16"/>
              </w:rPr>
              <w:t>String</w:t>
            </w:r>
          </w:p>
        </w:tc>
        <w:tc>
          <w:tcPr>
            <w:tcW w:w="2015" w:type="dxa"/>
            <w:gridSpan w:val="3"/>
          </w:tcPr>
          <w:p w:rsidR="0007586E" w:rsidRPr="00E32EE1" w:rsidRDefault="0007586E" w:rsidP="00BF670B">
            <w:pPr>
              <w:rPr>
                <w:rFonts w:cs="Arial"/>
                <w:sz w:val="16"/>
                <w:szCs w:val="16"/>
              </w:rPr>
            </w:pPr>
            <w:r w:rsidRPr="00E32EE1">
              <w:rPr>
                <w:rFonts w:cs="Arial"/>
                <w:sz w:val="16"/>
                <w:szCs w:val="16"/>
              </w:rPr>
              <w:t>cgcCpf</w:t>
            </w:r>
          </w:p>
        </w:tc>
        <w:tc>
          <w:tcPr>
            <w:tcW w:w="720" w:type="dxa"/>
          </w:tcPr>
          <w:p w:rsidR="0007586E" w:rsidRPr="00E32EE1" w:rsidRDefault="0007586E" w:rsidP="00BF670B">
            <w:pPr>
              <w:rPr>
                <w:rFonts w:cs="Arial"/>
                <w:snapToGrid w:val="0"/>
                <w:color w:val="000000"/>
                <w:sz w:val="16"/>
                <w:szCs w:val="16"/>
              </w:rPr>
            </w:pPr>
            <w:r w:rsidRPr="00E32EE1">
              <w:rPr>
                <w:rFonts w:cs="Arial"/>
                <w:snapToGrid w:val="0"/>
                <w:color w:val="000000"/>
                <w:sz w:val="16"/>
                <w:szCs w:val="16"/>
              </w:rPr>
              <w:t>15</w:t>
            </w:r>
          </w:p>
        </w:tc>
        <w:tc>
          <w:tcPr>
            <w:tcW w:w="2448" w:type="dxa"/>
          </w:tcPr>
          <w:p w:rsidR="0007586E" w:rsidRPr="00E32EE1" w:rsidRDefault="0007586E" w:rsidP="00BF670B">
            <w:pPr>
              <w:rPr>
                <w:rFonts w:cs="Arial"/>
                <w:snapToGrid w:val="0"/>
                <w:color w:val="000000"/>
                <w:sz w:val="16"/>
                <w:szCs w:val="16"/>
              </w:rPr>
            </w:pPr>
            <w:r w:rsidRPr="00E32EE1">
              <w:rPr>
                <w:rFonts w:cs="Arial"/>
                <w:snapToGrid w:val="0"/>
                <w:color w:val="000000"/>
                <w:sz w:val="16"/>
                <w:szCs w:val="16"/>
              </w:rPr>
              <w:t>1 - Alfanumerico</w:t>
            </w:r>
          </w:p>
          <w:p w:rsidR="0007586E" w:rsidRPr="00E32EE1" w:rsidRDefault="0007586E" w:rsidP="00BF670B">
            <w:pPr>
              <w:rPr>
                <w:rFonts w:cs="Arial"/>
                <w:snapToGrid w:val="0"/>
                <w:color w:val="000000"/>
                <w:sz w:val="16"/>
                <w:szCs w:val="16"/>
              </w:rPr>
            </w:pPr>
          </w:p>
        </w:tc>
        <w:tc>
          <w:tcPr>
            <w:tcW w:w="3455" w:type="dxa"/>
            <w:vMerge w:val="restart"/>
          </w:tcPr>
          <w:p w:rsidR="0007586E" w:rsidRPr="00E32EE1" w:rsidRDefault="0007586E" w:rsidP="00BF670B">
            <w:pPr>
              <w:rPr>
                <w:rFonts w:cs="Arial"/>
                <w:snapToGrid w:val="0"/>
                <w:color w:val="000000"/>
                <w:sz w:val="16"/>
                <w:szCs w:val="16"/>
              </w:rPr>
            </w:pPr>
            <w:r w:rsidRPr="00E32EE1">
              <w:rPr>
                <w:rFonts w:cs="Arial"/>
                <w:snapToGrid w:val="0"/>
                <w:color w:val="000000"/>
                <w:sz w:val="16"/>
                <w:szCs w:val="16"/>
              </w:rPr>
              <w:t xml:space="preserve">CPF/CNPJ e sequencia da pessoa. </w:t>
            </w:r>
          </w:p>
          <w:p w:rsidR="0007586E" w:rsidRPr="00E32EE1" w:rsidRDefault="0007586E" w:rsidP="00BF670B">
            <w:pPr>
              <w:rPr>
                <w:rFonts w:cs="Arial"/>
                <w:snapToGrid w:val="0"/>
                <w:color w:val="000000"/>
                <w:sz w:val="16"/>
                <w:szCs w:val="16"/>
              </w:rPr>
            </w:pPr>
            <w:r w:rsidRPr="00E32EE1">
              <w:rPr>
                <w:rFonts w:cs="Arial"/>
                <w:snapToGrid w:val="0"/>
                <w:color w:val="000000"/>
                <w:sz w:val="16"/>
                <w:szCs w:val="16"/>
              </w:rPr>
              <w:t>Devem estar previamente cadastrados no cadastro de Pessoas (Manutenção &gt; Pessoas &gt; Cadastro) e no cadastro de Patrimônio do sistema Infobank (Manutenção &gt; Pessoas &gt; Patrimônio).</w:t>
            </w:r>
          </w:p>
        </w:tc>
      </w:tr>
      <w:tr w:rsidR="0007586E" w:rsidRPr="00E32EE1" w:rsidTr="00BF670B">
        <w:trPr>
          <w:cantSplit/>
          <w:trHeight w:val="499"/>
        </w:trPr>
        <w:tc>
          <w:tcPr>
            <w:tcW w:w="1152" w:type="dxa"/>
          </w:tcPr>
          <w:p w:rsidR="0007586E" w:rsidRPr="00E32EE1" w:rsidRDefault="0007586E" w:rsidP="00BF670B">
            <w:pPr>
              <w:rPr>
                <w:rFonts w:cs="Arial"/>
                <w:snapToGrid w:val="0"/>
                <w:color w:val="000000"/>
                <w:sz w:val="16"/>
                <w:szCs w:val="16"/>
              </w:rPr>
            </w:pPr>
            <w:r w:rsidRPr="00E32EE1">
              <w:rPr>
                <w:rFonts w:cs="Arial"/>
                <w:snapToGrid w:val="0"/>
                <w:color w:val="000000"/>
                <w:sz w:val="16"/>
                <w:szCs w:val="16"/>
              </w:rPr>
              <w:t>String</w:t>
            </w:r>
          </w:p>
        </w:tc>
        <w:tc>
          <w:tcPr>
            <w:tcW w:w="2015" w:type="dxa"/>
            <w:gridSpan w:val="3"/>
          </w:tcPr>
          <w:p w:rsidR="0007586E" w:rsidRPr="00E32EE1" w:rsidRDefault="0007586E" w:rsidP="00BF670B">
            <w:pPr>
              <w:rPr>
                <w:rFonts w:cs="Arial"/>
                <w:sz w:val="16"/>
                <w:szCs w:val="16"/>
              </w:rPr>
            </w:pPr>
            <w:r w:rsidRPr="00E32EE1">
              <w:rPr>
                <w:rFonts w:cs="Arial"/>
                <w:sz w:val="16"/>
                <w:szCs w:val="16"/>
              </w:rPr>
              <w:t>sequencia</w:t>
            </w:r>
          </w:p>
        </w:tc>
        <w:tc>
          <w:tcPr>
            <w:tcW w:w="720" w:type="dxa"/>
          </w:tcPr>
          <w:p w:rsidR="0007586E" w:rsidRPr="00E32EE1" w:rsidRDefault="0007586E" w:rsidP="00BF670B">
            <w:pPr>
              <w:rPr>
                <w:rFonts w:cs="Arial"/>
                <w:snapToGrid w:val="0"/>
                <w:color w:val="000000"/>
                <w:sz w:val="16"/>
                <w:szCs w:val="16"/>
              </w:rPr>
            </w:pPr>
            <w:r w:rsidRPr="00E32EE1">
              <w:rPr>
                <w:rFonts w:cs="Arial"/>
                <w:snapToGrid w:val="0"/>
                <w:color w:val="000000"/>
                <w:sz w:val="16"/>
                <w:szCs w:val="16"/>
              </w:rPr>
              <w:t>01</w:t>
            </w:r>
          </w:p>
        </w:tc>
        <w:tc>
          <w:tcPr>
            <w:tcW w:w="2448" w:type="dxa"/>
          </w:tcPr>
          <w:p w:rsidR="0007586E" w:rsidRPr="00E32EE1" w:rsidRDefault="0007586E" w:rsidP="00BF670B">
            <w:pPr>
              <w:rPr>
                <w:rFonts w:cs="Arial"/>
                <w:snapToGrid w:val="0"/>
                <w:color w:val="000000"/>
                <w:sz w:val="16"/>
                <w:szCs w:val="16"/>
              </w:rPr>
            </w:pPr>
            <w:r w:rsidRPr="00E32EE1">
              <w:rPr>
                <w:rFonts w:cs="Arial"/>
                <w:snapToGrid w:val="0"/>
                <w:color w:val="000000"/>
                <w:sz w:val="16"/>
                <w:szCs w:val="16"/>
              </w:rPr>
              <w:t>1 - Alfanumerico</w:t>
            </w:r>
          </w:p>
          <w:p w:rsidR="0007586E" w:rsidRPr="00E32EE1" w:rsidRDefault="0007586E" w:rsidP="00BF670B">
            <w:pPr>
              <w:rPr>
                <w:rFonts w:cs="Arial"/>
                <w:snapToGrid w:val="0"/>
                <w:color w:val="000000"/>
                <w:sz w:val="16"/>
                <w:szCs w:val="16"/>
              </w:rPr>
            </w:pPr>
          </w:p>
        </w:tc>
        <w:tc>
          <w:tcPr>
            <w:tcW w:w="3455" w:type="dxa"/>
            <w:vMerge/>
          </w:tcPr>
          <w:p w:rsidR="0007586E" w:rsidRPr="00E32EE1" w:rsidRDefault="0007586E" w:rsidP="00BF670B">
            <w:pPr>
              <w:rPr>
                <w:rFonts w:cs="Arial"/>
                <w:snapToGrid w:val="0"/>
                <w:color w:val="000000"/>
                <w:sz w:val="16"/>
                <w:szCs w:val="16"/>
              </w:rPr>
            </w:pPr>
          </w:p>
        </w:tc>
      </w:tr>
    </w:tbl>
    <w:p w:rsidR="0007586E" w:rsidRPr="00E32EE1" w:rsidRDefault="0007586E" w:rsidP="0007586E">
      <w:pPr>
        <w:pStyle w:val="corpo"/>
        <w:rPr>
          <w:rFonts w:ascii="Tahoma" w:hAnsi="Tahoma" w:cs="Tahoma"/>
          <w:sz w:val="16"/>
          <w:szCs w:val="16"/>
        </w:rPr>
      </w:pPr>
    </w:p>
    <w:p w:rsidR="0007586E" w:rsidRDefault="0007586E" w:rsidP="00BB7A4D">
      <w:pPr>
        <w:pStyle w:val="Cabealho"/>
        <w:tabs>
          <w:tab w:val="clear" w:pos="4419"/>
          <w:tab w:val="clear" w:pos="8838"/>
        </w:tabs>
        <w:ind w:left="284"/>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440"/>
        <w:gridCol w:w="720"/>
        <w:gridCol w:w="2448"/>
        <w:gridCol w:w="3455"/>
      </w:tblGrid>
      <w:tr w:rsidR="002644B6" w:rsidRPr="005939DE" w:rsidTr="00BF670B">
        <w:trPr>
          <w:trHeight w:val="349"/>
        </w:trPr>
        <w:tc>
          <w:tcPr>
            <w:tcW w:w="1727" w:type="dxa"/>
            <w:gridSpan w:val="2"/>
            <w:shd w:val="pct15" w:color="000000" w:fill="FFFFFF"/>
            <w:vAlign w:val="center"/>
          </w:tcPr>
          <w:p w:rsidR="002644B6" w:rsidRPr="00F17516" w:rsidRDefault="002644B6" w:rsidP="00BF670B">
            <w:pPr>
              <w:rPr>
                <w:rFonts w:ascii="Tahoma" w:hAnsi="Tahoma" w:cs="Tahoma"/>
                <w:b/>
                <w:sz w:val="18"/>
                <w:szCs w:val="18"/>
              </w:rPr>
            </w:pPr>
            <w:r w:rsidRPr="00F17516">
              <w:rPr>
                <w:rFonts w:ascii="Tahoma" w:hAnsi="Tahoma" w:cs="Tahoma"/>
                <w:b/>
                <w:sz w:val="18"/>
                <w:szCs w:val="18"/>
              </w:rPr>
              <w:t>Serviço</w:t>
            </w:r>
          </w:p>
        </w:tc>
        <w:tc>
          <w:tcPr>
            <w:tcW w:w="8063" w:type="dxa"/>
            <w:gridSpan w:val="4"/>
            <w:shd w:val="pct15" w:color="000000" w:fill="FFFFFF"/>
            <w:vAlign w:val="center"/>
          </w:tcPr>
          <w:p w:rsidR="002644B6" w:rsidRPr="005939DE" w:rsidRDefault="002644B6" w:rsidP="002644B6">
            <w:pPr>
              <w:pStyle w:val="Ttulo1"/>
            </w:pPr>
            <w:bookmarkStart w:id="92" w:name="_Toc98512680"/>
            <w:r w:rsidRPr="005939DE">
              <w:t>incluirAltera</w:t>
            </w:r>
            <w:r>
              <w:t>rPatrimonio</w:t>
            </w:r>
            <w:r w:rsidRPr="005939DE">
              <w:t>Pessoa</w:t>
            </w:r>
            <w:r>
              <w:t>Origem</w:t>
            </w:r>
            <w:bookmarkEnd w:id="92"/>
          </w:p>
        </w:tc>
      </w:tr>
      <w:tr w:rsidR="002644B6" w:rsidRPr="00F17516" w:rsidTr="00BF670B">
        <w:trPr>
          <w:trHeight w:val="364"/>
        </w:trPr>
        <w:tc>
          <w:tcPr>
            <w:tcW w:w="1727" w:type="dxa"/>
            <w:gridSpan w:val="2"/>
            <w:shd w:val="pct15" w:color="000000" w:fill="FFFFFF"/>
            <w:vAlign w:val="center"/>
          </w:tcPr>
          <w:p w:rsidR="002644B6" w:rsidRPr="00F17516" w:rsidRDefault="002644B6" w:rsidP="00BF670B">
            <w:pPr>
              <w:rPr>
                <w:rFonts w:ascii="Tahoma" w:hAnsi="Tahoma" w:cs="Tahoma"/>
                <w:b/>
                <w:sz w:val="18"/>
                <w:szCs w:val="18"/>
              </w:rPr>
            </w:pPr>
            <w:r w:rsidRPr="00F17516">
              <w:rPr>
                <w:rFonts w:ascii="Tahoma" w:hAnsi="Tahoma" w:cs="Tahoma"/>
                <w:b/>
                <w:sz w:val="18"/>
                <w:szCs w:val="18"/>
              </w:rPr>
              <w:t>Descrição</w:t>
            </w:r>
          </w:p>
        </w:tc>
        <w:tc>
          <w:tcPr>
            <w:tcW w:w="8063" w:type="dxa"/>
            <w:gridSpan w:val="4"/>
            <w:shd w:val="pct15" w:color="000000" w:fill="FFFFFF"/>
            <w:vAlign w:val="center"/>
          </w:tcPr>
          <w:p w:rsidR="002644B6" w:rsidRPr="00F17516" w:rsidRDefault="002644B6" w:rsidP="00BF670B">
            <w:pPr>
              <w:rPr>
                <w:rFonts w:ascii="Tahoma" w:hAnsi="Tahoma" w:cs="Tahoma"/>
                <w:sz w:val="18"/>
                <w:szCs w:val="18"/>
              </w:rPr>
            </w:pPr>
            <w:r>
              <w:rPr>
                <w:sz w:val="18"/>
              </w:rPr>
              <w:t>Método para incluir ou alterar as origens do patrimônio das pessoas no sistema Infobank</w:t>
            </w:r>
            <w:r w:rsidRPr="00AA165F">
              <w:rPr>
                <w:sz w:val="18"/>
                <w:szCs w:val="18"/>
              </w:rPr>
              <w:t xml:space="preserve"> em Manutenção &gt; Pessoas &gt; </w:t>
            </w:r>
            <w:r>
              <w:rPr>
                <w:sz w:val="18"/>
                <w:szCs w:val="18"/>
              </w:rPr>
              <w:t>Patrimônio, grid Origens.</w:t>
            </w:r>
          </w:p>
        </w:tc>
      </w:tr>
      <w:tr w:rsidR="002644B6" w:rsidRPr="009E62DF" w:rsidTr="00BF670B">
        <w:trPr>
          <w:cantSplit/>
          <w:trHeight w:val="394"/>
        </w:trPr>
        <w:tc>
          <w:tcPr>
            <w:tcW w:w="9790" w:type="dxa"/>
            <w:gridSpan w:val="6"/>
          </w:tcPr>
          <w:p w:rsidR="002644B6" w:rsidRPr="00EA6979" w:rsidRDefault="002644B6" w:rsidP="00BF670B">
            <w:pPr>
              <w:pStyle w:val="Corpo2"/>
              <w:ind w:hanging="608"/>
              <w:rPr>
                <w:b/>
                <w:sz w:val="18"/>
                <w:szCs w:val="18"/>
                <w:lang w:val="pt-BR" w:eastAsia="pt-BR"/>
              </w:rPr>
            </w:pPr>
            <w:r w:rsidRPr="00C079D3">
              <w:rPr>
                <w:b/>
                <w:sz w:val="18"/>
                <w:szCs w:val="18"/>
                <w:lang w:val="pt-BR" w:eastAsia="pt-BR"/>
              </w:rPr>
              <w:t>Parâmetros de Saída</w:t>
            </w:r>
          </w:p>
        </w:tc>
      </w:tr>
      <w:tr w:rsidR="002644B6" w:rsidRPr="009E62DF" w:rsidTr="00BF670B">
        <w:trPr>
          <w:cantSplit/>
          <w:trHeight w:val="394"/>
        </w:trPr>
        <w:tc>
          <w:tcPr>
            <w:tcW w:w="9790" w:type="dxa"/>
            <w:gridSpan w:val="6"/>
          </w:tcPr>
          <w:p w:rsidR="002644B6" w:rsidRPr="00EA6979" w:rsidRDefault="002644B6" w:rsidP="00BF670B">
            <w:pPr>
              <w:pStyle w:val="Corpo2"/>
              <w:ind w:hanging="608"/>
              <w:rPr>
                <w:b/>
                <w:sz w:val="18"/>
                <w:szCs w:val="18"/>
                <w:lang w:val="pt-BR" w:eastAsia="pt-BR"/>
              </w:rPr>
            </w:pPr>
            <w:r w:rsidRPr="00C079D3">
              <w:rPr>
                <w:snapToGrid w:val="0"/>
                <w:color w:val="000000"/>
                <w:sz w:val="18"/>
                <w:lang w:val="pt-BR" w:eastAsia="pt-BR"/>
              </w:rPr>
              <w:t>Não há parametro de saída.</w:t>
            </w:r>
          </w:p>
        </w:tc>
      </w:tr>
      <w:tr w:rsidR="002644B6" w:rsidRPr="009E62DF" w:rsidTr="00BF670B">
        <w:trPr>
          <w:cantSplit/>
          <w:trHeight w:val="394"/>
        </w:trPr>
        <w:tc>
          <w:tcPr>
            <w:tcW w:w="9790" w:type="dxa"/>
            <w:gridSpan w:val="6"/>
          </w:tcPr>
          <w:p w:rsidR="002644B6" w:rsidRPr="00EA6979" w:rsidRDefault="002644B6" w:rsidP="00BF670B">
            <w:pPr>
              <w:pStyle w:val="Corpo2"/>
              <w:ind w:hanging="608"/>
              <w:rPr>
                <w:b/>
                <w:sz w:val="18"/>
                <w:szCs w:val="18"/>
                <w:lang w:val="pt-BR" w:eastAsia="pt-BR"/>
              </w:rPr>
            </w:pPr>
            <w:r w:rsidRPr="00C079D3">
              <w:rPr>
                <w:b/>
                <w:sz w:val="18"/>
                <w:szCs w:val="18"/>
                <w:lang w:val="pt-BR" w:eastAsia="pt-BR"/>
              </w:rPr>
              <w:t>Parâmetros de Entrada</w:t>
            </w:r>
          </w:p>
        </w:tc>
      </w:tr>
      <w:tr w:rsidR="002644B6" w:rsidRPr="00F073A6" w:rsidTr="00BF670B">
        <w:tblPrEx>
          <w:tblCellMar>
            <w:left w:w="30" w:type="dxa"/>
            <w:right w:w="30" w:type="dxa"/>
          </w:tblCellMar>
        </w:tblPrEx>
        <w:trPr>
          <w:trHeight w:val="250"/>
        </w:trPr>
        <w:tc>
          <w:tcPr>
            <w:tcW w:w="1152" w:type="dxa"/>
            <w:vAlign w:val="center"/>
          </w:tcPr>
          <w:p w:rsidR="002644B6" w:rsidRPr="00F073A6" w:rsidRDefault="002644B6" w:rsidP="00BF670B">
            <w:pPr>
              <w:jc w:val="center"/>
              <w:rPr>
                <w:rFonts w:ascii="Tahoma" w:hAnsi="Tahoma" w:cs="Tahoma"/>
                <w:b/>
                <w:snapToGrid w:val="0"/>
                <w:color w:val="000000"/>
                <w:sz w:val="18"/>
                <w:szCs w:val="18"/>
              </w:rPr>
            </w:pPr>
            <w:r w:rsidRPr="00F073A6">
              <w:rPr>
                <w:rFonts w:ascii="Tahoma" w:hAnsi="Tahoma" w:cs="Tahoma"/>
                <w:b/>
                <w:snapToGrid w:val="0"/>
                <w:color w:val="000000"/>
                <w:sz w:val="18"/>
                <w:szCs w:val="18"/>
              </w:rPr>
              <w:t>Tipo</w:t>
            </w:r>
          </w:p>
        </w:tc>
        <w:tc>
          <w:tcPr>
            <w:tcW w:w="2015" w:type="dxa"/>
            <w:gridSpan w:val="2"/>
            <w:vAlign w:val="center"/>
          </w:tcPr>
          <w:p w:rsidR="002644B6" w:rsidRPr="00F073A6" w:rsidRDefault="002644B6" w:rsidP="00BF670B">
            <w:pPr>
              <w:jc w:val="center"/>
              <w:rPr>
                <w:rFonts w:ascii="Tahoma" w:hAnsi="Tahoma" w:cs="Tahoma"/>
                <w:b/>
                <w:snapToGrid w:val="0"/>
                <w:color w:val="000000"/>
                <w:sz w:val="18"/>
                <w:szCs w:val="18"/>
              </w:rPr>
            </w:pPr>
            <w:r w:rsidRPr="00F073A6">
              <w:rPr>
                <w:rFonts w:ascii="Tahoma" w:hAnsi="Tahoma" w:cs="Tahoma"/>
                <w:b/>
                <w:snapToGrid w:val="0"/>
                <w:color w:val="000000"/>
                <w:sz w:val="18"/>
                <w:szCs w:val="18"/>
              </w:rPr>
              <w:t>Nome do Campo</w:t>
            </w:r>
          </w:p>
        </w:tc>
        <w:tc>
          <w:tcPr>
            <w:tcW w:w="720" w:type="dxa"/>
            <w:vAlign w:val="center"/>
          </w:tcPr>
          <w:p w:rsidR="002644B6" w:rsidRPr="00F073A6" w:rsidRDefault="002644B6" w:rsidP="00BF670B">
            <w:pPr>
              <w:jc w:val="center"/>
              <w:rPr>
                <w:rFonts w:ascii="Tahoma" w:hAnsi="Tahoma" w:cs="Tahoma"/>
                <w:b/>
                <w:snapToGrid w:val="0"/>
                <w:color w:val="000000"/>
                <w:sz w:val="18"/>
                <w:szCs w:val="18"/>
              </w:rPr>
            </w:pPr>
            <w:r w:rsidRPr="00F073A6">
              <w:rPr>
                <w:rFonts w:ascii="Tahoma" w:hAnsi="Tahoma" w:cs="Tahoma"/>
                <w:b/>
                <w:snapToGrid w:val="0"/>
                <w:color w:val="000000"/>
                <w:sz w:val="18"/>
                <w:szCs w:val="18"/>
              </w:rPr>
              <w:t>Tam</w:t>
            </w:r>
          </w:p>
        </w:tc>
        <w:tc>
          <w:tcPr>
            <w:tcW w:w="2448" w:type="dxa"/>
            <w:vAlign w:val="center"/>
          </w:tcPr>
          <w:p w:rsidR="002644B6" w:rsidRPr="00F073A6" w:rsidRDefault="002644B6" w:rsidP="00BF670B">
            <w:pPr>
              <w:jc w:val="center"/>
              <w:rPr>
                <w:rFonts w:ascii="Tahoma" w:hAnsi="Tahoma" w:cs="Tahoma"/>
                <w:b/>
                <w:i/>
                <w:sz w:val="18"/>
                <w:szCs w:val="18"/>
              </w:rPr>
            </w:pPr>
            <w:r>
              <w:rPr>
                <w:rFonts w:ascii="Tahoma" w:hAnsi="Tahoma" w:cs="Tahoma"/>
                <w:b/>
                <w:snapToGrid w:val="0"/>
                <w:sz w:val="18"/>
                <w:szCs w:val="18"/>
              </w:rPr>
              <w:t>Formato</w:t>
            </w:r>
          </w:p>
        </w:tc>
        <w:tc>
          <w:tcPr>
            <w:tcW w:w="3455" w:type="dxa"/>
            <w:vAlign w:val="center"/>
          </w:tcPr>
          <w:p w:rsidR="002644B6" w:rsidRPr="00F073A6" w:rsidRDefault="002644B6" w:rsidP="00BF670B">
            <w:pPr>
              <w:jc w:val="center"/>
              <w:rPr>
                <w:rFonts w:ascii="Tahoma" w:hAnsi="Tahoma" w:cs="Tahoma"/>
                <w:b/>
                <w:snapToGrid w:val="0"/>
                <w:color w:val="000000"/>
                <w:sz w:val="18"/>
                <w:szCs w:val="18"/>
              </w:rPr>
            </w:pPr>
            <w:r w:rsidRPr="00F073A6">
              <w:rPr>
                <w:rFonts w:ascii="Tahoma" w:hAnsi="Tahoma" w:cs="Tahoma"/>
                <w:b/>
                <w:snapToGrid w:val="0"/>
                <w:color w:val="000000"/>
                <w:sz w:val="18"/>
                <w:szCs w:val="18"/>
              </w:rPr>
              <w:t>Descrição</w:t>
            </w:r>
          </w:p>
        </w:tc>
      </w:tr>
      <w:tr w:rsidR="002644B6" w:rsidRPr="00FD29B8" w:rsidTr="00BF670B">
        <w:trPr>
          <w:cantSplit/>
          <w:trHeight w:val="320"/>
        </w:trPr>
        <w:tc>
          <w:tcPr>
            <w:tcW w:w="1152" w:type="dxa"/>
          </w:tcPr>
          <w:p w:rsidR="002644B6" w:rsidRPr="00E32EE1" w:rsidRDefault="002644B6" w:rsidP="00BF670B">
            <w:pPr>
              <w:rPr>
                <w:rFonts w:cs="Arial"/>
                <w:snapToGrid w:val="0"/>
                <w:color w:val="000000"/>
                <w:sz w:val="16"/>
                <w:szCs w:val="16"/>
              </w:rPr>
            </w:pPr>
            <w:r w:rsidRPr="00E32EE1">
              <w:rPr>
                <w:rFonts w:cs="Arial"/>
                <w:snapToGrid w:val="0"/>
                <w:color w:val="000000"/>
                <w:sz w:val="16"/>
                <w:szCs w:val="16"/>
              </w:rPr>
              <w:t>String</w:t>
            </w:r>
          </w:p>
        </w:tc>
        <w:tc>
          <w:tcPr>
            <w:tcW w:w="2015" w:type="dxa"/>
            <w:gridSpan w:val="2"/>
          </w:tcPr>
          <w:p w:rsidR="002644B6" w:rsidRPr="00E32EE1" w:rsidRDefault="002644B6" w:rsidP="00BF670B">
            <w:pPr>
              <w:rPr>
                <w:rFonts w:cs="Arial"/>
                <w:sz w:val="16"/>
                <w:szCs w:val="16"/>
              </w:rPr>
            </w:pPr>
            <w:r w:rsidRPr="00E32EE1">
              <w:rPr>
                <w:rFonts w:cs="Arial"/>
                <w:sz w:val="16"/>
                <w:szCs w:val="16"/>
              </w:rPr>
              <w:t>cgcCpf</w:t>
            </w:r>
          </w:p>
        </w:tc>
        <w:tc>
          <w:tcPr>
            <w:tcW w:w="720" w:type="dxa"/>
          </w:tcPr>
          <w:p w:rsidR="002644B6" w:rsidRPr="00E32EE1" w:rsidRDefault="002644B6" w:rsidP="00BF670B">
            <w:pPr>
              <w:rPr>
                <w:rFonts w:cs="Arial"/>
                <w:snapToGrid w:val="0"/>
                <w:color w:val="000000"/>
                <w:sz w:val="16"/>
                <w:szCs w:val="16"/>
              </w:rPr>
            </w:pPr>
            <w:r w:rsidRPr="00E32EE1">
              <w:rPr>
                <w:rFonts w:cs="Arial"/>
                <w:snapToGrid w:val="0"/>
                <w:color w:val="000000"/>
                <w:sz w:val="16"/>
                <w:szCs w:val="16"/>
              </w:rPr>
              <w:t>15</w:t>
            </w:r>
          </w:p>
        </w:tc>
        <w:tc>
          <w:tcPr>
            <w:tcW w:w="2448" w:type="dxa"/>
          </w:tcPr>
          <w:p w:rsidR="002644B6" w:rsidRPr="00E32EE1" w:rsidRDefault="002644B6" w:rsidP="00BF670B">
            <w:pPr>
              <w:rPr>
                <w:rFonts w:cs="Arial"/>
                <w:snapToGrid w:val="0"/>
                <w:color w:val="000000"/>
                <w:sz w:val="16"/>
                <w:szCs w:val="16"/>
              </w:rPr>
            </w:pPr>
            <w:r w:rsidRPr="00E32EE1">
              <w:rPr>
                <w:rFonts w:cs="Arial"/>
                <w:snapToGrid w:val="0"/>
                <w:color w:val="000000"/>
                <w:sz w:val="16"/>
                <w:szCs w:val="16"/>
              </w:rPr>
              <w:t>1 - Alfanumerico</w:t>
            </w:r>
          </w:p>
          <w:p w:rsidR="002644B6" w:rsidRPr="00E32EE1" w:rsidRDefault="002644B6" w:rsidP="00BF670B">
            <w:pPr>
              <w:rPr>
                <w:rFonts w:cs="Arial"/>
                <w:snapToGrid w:val="0"/>
                <w:color w:val="000000"/>
                <w:sz w:val="16"/>
                <w:szCs w:val="16"/>
              </w:rPr>
            </w:pPr>
          </w:p>
        </w:tc>
        <w:tc>
          <w:tcPr>
            <w:tcW w:w="3455" w:type="dxa"/>
            <w:vMerge w:val="restart"/>
          </w:tcPr>
          <w:p w:rsidR="002644B6" w:rsidRPr="00E32EE1" w:rsidRDefault="002644B6" w:rsidP="00BF670B">
            <w:pPr>
              <w:rPr>
                <w:rFonts w:cs="Arial"/>
                <w:sz w:val="16"/>
                <w:szCs w:val="16"/>
              </w:rPr>
            </w:pPr>
            <w:r w:rsidRPr="00E32EE1">
              <w:rPr>
                <w:rFonts w:cs="Arial"/>
                <w:snapToGrid w:val="0"/>
                <w:color w:val="000000"/>
                <w:sz w:val="16"/>
                <w:szCs w:val="16"/>
              </w:rPr>
              <w:t>CNPJ/CPF e sequencia da pessoa.</w:t>
            </w:r>
            <w:r w:rsidRPr="00E32EE1">
              <w:rPr>
                <w:rFonts w:cs="Arial"/>
                <w:sz w:val="16"/>
                <w:szCs w:val="16"/>
              </w:rPr>
              <w:t xml:space="preserve"> </w:t>
            </w:r>
          </w:p>
          <w:p w:rsidR="002644B6" w:rsidRPr="00E32EE1" w:rsidRDefault="002644B6" w:rsidP="00BF670B">
            <w:pPr>
              <w:rPr>
                <w:rFonts w:cs="Arial"/>
                <w:sz w:val="16"/>
                <w:szCs w:val="16"/>
              </w:rPr>
            </w:pPr>
            <w:r w:rsidRPr="00E32EE1">
              <w:rPr>
                <w:rFonts w:cs="Arial"/>
                <w:snapToGrid w:val="0"/>
                <w:color w:val="000000"/>
                <w:sz w:val="16"/>
                <w:szCs w:val="16"/>
              </w:rPr>
              <w:t>Somente caracteres numéricos.</w:t>
            </w:r>
          </w:p>
          <w:p w:rsidR="002644B6" w:rsidRPr="00E32EE1" w:rsidRDefault="002644B6" w:rsidP="00BF670B">
            <w:pPr>
              <w:rPr>
                <w:rFonts w:cs="Arial"/>
                <w:snapToGrid w:val="0"/>
                <w:color w:val="000000"/>
                <w:sz w:val="16"/>
                <w:szCs w:val="16"/>
              </w:rPr>
            </w:pPr>
            <w:r w:rsidRPr="00E32EE1">
              <w:rPr>
                <w:rFonts w:cs="Arial"/>
                <w:snapToGrid w:val="0"/>
                <w:color w:val="000000"/>
                <w:sz w:val="16"/>
                <w:szCs w:val="16"/>
              </w:rPr>
              <w:t>Devem estar previamente cadastrados no cadastro de Pessoas (Manutenção &gt; Pessoas &gt; Cadastro) e no cadastro de Patrimônio do sistema Infobank (Manutenção &gt; Pessoas &gt; Patrimônio).</w:t>
            </w:r>
          </w:p>
        </w:tc>
      </w:tr>
      <w:tr w:rsidR="002644B6" w:rsidRPr="00AC5EE9" w:rsidTr="00BF670B">
        <w:trPr>
          <w:cantSplit/>
          <w:trHeight w:val="320"/>
        </w:trPr>
        <w:tc>
          <w:tcPr>
            <w:tcW w:w="1152" w:type="dxa"/>
          </w:tcPr>
          <w:p w:rsidR="002644B6" w:rsidRPr="00E32EE1" w:rsidRDefault="002644B6" w:rsidP="00BF670B">
            <w:pPr>
              <w:rPr>
                <w:rFonts w:cs="Arial"/>
                <w:snapToGrid w:val="0"/>
                <w:color w:val="000000"/>
                <w:sz w:val="16"/>
                <w:szCs w:val="16"/>
              </w:rPr>
            </w:pPr>
            <w:r w:rsidRPr="00E32EE1">
              <w:rPr>
                <w:rFonts w:cs="Arial"/>
                <w:snapToGrid w:val="0"/>
                <w:color w:val="000000"/>
                <w:sz w:val="16"/>
                <w:szCs w:val="16"/>
              </w:rPr>
              <w:t>String</w:t>
            </w:r>
          </w:p>
        </w:tc>
        <w:tc>
          <w:tcPr>
            <w:tcW w:w="2015" w:type="dxa"/>
            <w:gridSpan w:val="2"/>
          </w:tcPr>
          <w:p w:rsidR="002644B6" w:rsidRPr="00E32EE1" w:rsidRDefault="002644B6" w:rsidP="00BF670B">
            <w:pPr>
              <w:rPr>
                <w:rFonts w:cs="Arial"/>
                <w:sz w:val="16"/>
                <w:szCs w:val="16"/>
              </w:rPr>
            </w:pPr>
            <w:r w:rsidRPr="00E32EE1">
              <w:rPr>
                <w:rFonts w:cs="Arial"/>
                <w:sz w:val="16"/>
                <w:szCs w:val="16"/>
              </w:rPr>
              <w:t>sequencia</w:t>
            </w:r>
          </w:p>
        </w:tc>
        <w:tc>
          <w:tcPr>
            <w:tcW w:w="720" w:type="dxa"/>
          </w:tcPr>
          <w:p w:rsidR="002644B6" w:rsidRPr="00E32EE1" w:rsidRDefault="002644B6" w:rsidP="00BF670B">
            <w:pPr>
              <w:rPr>
                <w:rFonts w:cs="Arial"/>
                <w:snapToGrid w:val="0"/>
                <w:color w:val="000000"/>
                <w:sz w:val="16"/>
                <w:szCs w:val="16"/>
              </w:rPr>
            </w:pPr>
            <w:r w:rsidRPr="00E32EE1">
              <w:rPr>
                <w:rFonts w:cs="Arial"/>
                <w:snapToGrid w:val="0"/>
                <w:color w:val="000000"/>
                <w:sz w:val="16"/>
                <w:szCs w:val="16"/>
              </w:rPr>
              <w:t>01</w:t>
            </w:r>
          </w:p>
        </w:tc>
        <w:tc>
          <w:tcPr>
            <w:tcW w:w="2448" w:type="dxa"/>
          </w:tcPr>
          <w:p w:rsidR="002644B6" w:rsidRPr="00E32EE1" w:rsidRDefault="002644B6" w:rsidP="00BF670B">
            <w:pPr>
              <w:rPr>
                <w:rFonts w:cs="Arial"/>
                <w:snapToGrid w:val="0"/>
                <w:color w:val="000000"/>
                <w:sz w:val="16"/>
                <w:szCs w:val="16"/>
              </w:rPr>
            </w:pPr>
            <w:r w:rsidRPr="00E32EE1">
              <w:rPr>
                <w:rFonts w:cs="Arial"/>
                <w:snapToGrid w:val="0"/>
                <w:color w:val="000000"/>
                <w:sz w:val="16"/>
                <w:szCs w:val="16"/>
              </w:rPr>
              <w:t>1 - Alfanumerico</w:t>
            </w:r>
          </w:p>
          <w:p w:rsidR="002644B6" w:rsidRPr="00E32EE1" w:rsidRDefault="002644B6" w:rsidP="00BF670B">
            <w:pPr>
              <w:rPr>
                <w:rFonts w:cs="Arial"/>
                <w:snapToGrid w:val="0"/>
                <w:color w:val="000000"/>
                <w:sz w:val="16"/>
                <w:szCs w:val="16"/>
              </w:rPr>
            </w:pPr>
          </w:p>
        </w:tc>
        <w:tc>
          <w:tcPr>
            <w:tcW w:w="3455" w:type="dxa"/>
            <w:vMerge/>
          </w:tcPr>
          <w:p w:rsidR="002644B6" w:rsidRPr="00E32EE1" w:rsidRDefault="002644B6" w:rsidP="00BF670B">
            <w:pPr>
              <w:rPr>
                <w:rFonts w:cs="Arial"/>
                <w:snapToGrid w:val="0"/>
                <w:sz w:val="16"/>
                <w:szCs w:val="16"/>
              </w:rPr>
            </w:pPr>
          </w:p>
        </w:tc>
      </w:tr>
      <w:tr w:rsidR="002644B6" w:rsidTr="00BF670B">
        <w:trPr>
          <w:cantSplit/>
          <w:trHeight w:val="499"/>
        </w:trPr>
        <w:tc>
          <w:tcPr>
            <w:tcW w:w="1152" w:type="dxa"/>
          </w:tcPr>
          <w:p w:rsidR="002644B6" w:rsidRPr="00E32EE1" w:rsidRDefault="002644B6" w:rsidP="00BF670B">
            <w:pPr>
              <w:rPr>
                <w:rFonts w:cs="Arial"/>
                <w:snapToGrid w:val="0"/>
                <w:color w:val="000000"/>
                <w:sz w:val="16"/>
                <w:szCs w:val="16"/>
              </w:rPr>
            </w:pPr>
            <w:r w:rsidRPr="00E32EE1">
              <w:rPr>
                <w:rFonts w:cs="Arial"/>
                <w:snapToGrid w:val="0"/>
                <w:color w:val="000000"/>
                <w:sz w:val="16"/>
                <w:szCs w:val="16"/>
              </w:rPr>
              <w:t>String</w:t>
            </w:r>
          </w:p>
        </w:tc>
        <w:tc>
          <w:tcPr>
            <w:tcW w:w="2015" w:type="dxa"/>
            <w:gridSpan w:val="2"/>
          </w:tcPr>
          <w:p w:rsidR="002644B6" w:rsidRPr="00E32EE1" w:rsidRDefault="002644B6" w:rsidP="00BF670B">
            <w:pPr>
              <w:autoSpaceDE w:val="0"/>
              <w:autoSpaceDN w:val="0"/>
              <w:adjustRightInd w:val="0"/>
              <w:rPr>
                <w:rFonts w:cs="Arial"/>
                <w:noProof/>
                <w:sz w:val="16"/>
                <w:szCs w:val="16"/>
              </w:rPr>
            </w:pPr>
            <w:r w:rsidRPr="00E32EE1">
              <w:rPr>
                <w:rFonts w:cs="Arial"/>
                <w:noProof/>
                <w:sz w:val="16"/>
                <w:szCs w:val="16"/>
              </w:rPr>
              <w:t>codOrigemPatrimonio</w:t>
            </w:r>
          </w:p>
        </w:tc>
        <w:tc>
          <w:tcPr>
            <w:tcW w:w="720" w:type="dxa"/>
          </w:tcPr>
          <w:p w:rsidR="002644B6" w:rsidRPr="00E32EE1" w:rsidRDefault="002644B6" w:rsidP="00BF670B">
            <w:pPr>
              <w:rPr>
                <w:rFonts w:cs="Arial"/>
                <w:snapToGrid w:val="0"/>
                <w:color w:val="000000"/>
                <w:sz w:val="16"/>
                <w:szCs w:val="16"/>
              </w:rPr>
            </w:pPr>
            <w:r w:rsidRPr="00E32EE1">
              <w:rPr>
                <w:rFonts w:cs="Arial"/>
                <w:snapToGrid w:val="0"/>
                <w:color w:val="000000"/>
                <w:sz w:val="16"/>
                <w:szCs w:val="16"/>
              </w:rPr>
              <w:t>02</w:t>
            </w:r>
          </w:p>
        </w:tc>
        <w:tc>
          <w:tcPr>
            <w:tcW w:w="2448" w:type="dxa"/>
          </w:tcPr>
          <w:p w:rsidR="002644B6" w:rsidRPr="00E32EE1" w:rsidRDefault="002644B6" w:rsidP="00BF670B">
            <w:pPr>
              <w:rPr>
                <w:rFonts w:cs="Arial"/>
                <w:snapToGrid w:val="0"/>
                <w:color w:val="000000"/>
                <w:sz w:val="16"/>
                <w:szCs w:val="16"/>
              </w:rPr>
            </w:pPr>
            <w:r w:rsidRPr="00E32EE1">
              <w:rPr>
                <w:rFonts w:cs="Arial"/>
                <w:snapToGrid w:val="0"/>
                <w:color w:val="000000"/>
                <w:sz w:val="16"/>
                <w:szCs w:val="16"/>
              </w:rPr>
              <w:t>1 - Alfanumerico</w:t>
            </w:r>
          </w:p>
          <w:p w:rsidR="002644B6" w:rsidRPr="00E32EE1" w:rsidRDefault="002644B6" w:rsidP="00BF670B">
            <w:pPr>
              <w:rPr>
                <w:rFonts w:cs="Arial"/>
                <w:snapToGrid w:val="0"/>
                <w:color w:val="000000"/>
                <w:sz w:val="16"/>
                <w:szCs w:val="16"/>
              </w:rPr>
            </w:pPr>
          </w:p>
        </w:tc>
        <w:tc>
          <w:tcPr>
            <w:tcW w:w="3455" w:type="dxa"/>
          </w:tcPr>
          <w:p w:rsidR="002644B6" w:rsidRPr="00E32EE1" w:rsidRDefault="002644B6" w:rsidP="00BF670B">
            <w:pPr>
              <w:rPr>
                <w:rFonts w:cs="Arial"/>
                <w:snapToGrid w:val="0"/>
                <w:sz w:val="16"/>
                <w:szCs w:val="16"/>
              </w:rPr>
            </w:pPr>
            <w:r w:rsidRPr="00E32EE1">
              <w:rPr>
                <w:rFonts w:cs="Arial"/>
                <w:snapToGrid w:val="0"/>
                <w:sz w:val="16"/>
                <w:szCs w:val="16"/>
              </w:rPr>
              <w:t>Código da origem do patrimônio</w:t>
            </w:r>
            <w:r w:rsidRPr="00E32EE1">
              <w:rPr>
                <w:rFonts w:cs="Arial"/>
                <w:sz w:val="16"/>
                <w:szCs w:val="16"/>
              </w:rPr>
              <w:t>.</w:t>
            </w:r>
          </w:p>
          <w:p w:rsidR="002644B6" w:rsidRPr="00E32EE1" w:rsidRDefault="002644B6" w:rsidP="00BF670B">
            <w:pPr>
              <w:rPr>
                <w:rFonts w:cs="Arial"/>
                <w:noProof/>
                <w:sz w:val="16"/>
                <w:szCs w:val="16"/>
              </w:rPr>
            </w:pPr>
            <w:r w:rsidRPr="00E32EE1">
              <w:rPr>
                <w:color w:val="000000"/>
                <w:sz w:val="16"/>
                <w:szCs w:val="16"/>
              </w:rPr>
              <w:t>Domínios retornados pelo método</w:t>
            </w:r>
            <w:r w:rsidRPr="00E32EE1">
              <w:rPr>
                <w:rFonts w:cs="Arial"/>
                <w:noProof/>
                <w:sz w:val="16"/>
                <w:szCs w:val="16"/>
              </w:rPr>
              <w:br/>
            </w:r>
            <w:r w:rsidRPr="00E32EE1">
              <w:rPr>
                <w:rFonts w:cs="Arial"/>
                <w:b/>
                <w:noProof/>
                <w:sz w:val="16"/>
                <w:szCs w:val="16"/>
              </w:rPr>
              <w:t>listarOrigemPatrimonio</w:t>
            </w:r>
          </w:p>
        </w:tc>
      </w:tr>
      <w:tr w:rsidR="002644B6" w:rsidRPr="003F6AD6" w:rsidTr="00BF670B">
        <w:trPr>
          <w:cantSplit/>
          <w:trHeight w:val="499"/>
        </w:trPr>
        <w:tc>
          <w:tcPr>
            <w:tcW w:w="1152" w:type="dxa"/>
          </w:tcPr>
          <w:p w:rsidR="002644B6" w:rsidRPr="00E32EE1" w:rsidRDefault="002644B6" w:rsidP="00BF670B">
            <w:pPr>
              <w:rPr>
                <w:rFonts w:cs="Arial"/>
                <w:snapToGrid w:val="0"/>
                <w:color w:val="000000"/>
                <w:sz w:val="16"/>
                <w:szCs w:val="16"/>
              </w:rPr>
            </w:pPr>
            <w:r w:rsidRPr="00E32EE1">
              <w:rPr>
                <w:rFonts w:cs="Arial"/>
                <w:snapToGrid w:val="0"/>
                <w:color w:val="000000"/>
                <w:sz w:val="16"/>
                <w:szCs w:val="16"/>
              </w:rPr>
              <w:t>String</w:t>
            </w:r>
          </w:p>
        </w:tc>
        <w:tc>
          <w:tcPr>
            <w:tcW w:w="2015" w:type="dxa"/>
            <w:gridSpan w:val="2"/>
          </w:tcPr>
          <w:p w:rsidR="002644B6" w:rsidRPr="00E32EE1" w:rsidRDefault="002644B6" w:rsidP="00BF670B">
            <w:pPr>
              <w:rPr>
                <w:rFonts w:cs="Arial"/>
                <w:sz w:val="16"/>
                <w:szCs w:val="16"/>
              </w:rPr>
            </w:pPr>
            <w:r w:rsidRPr="00E32EE1">
              <w:rPr>
                <w:rFonts w:cs="Arial"/>
                <w:sz w:val="16"/>
                <w:szCs w:val="16"/>
              </w:rPr>
              <w:t>indOrigemPatrimonio</w:t>
            </w:r>
          </w:p>
        </w:tc>
        <w:tc>
          <w:tcPr>
            <w:tcW w:w="720" w:type="dxa"/>
          </w:tcPr>
          <w:p w:rsidR="002644B6" w:rsidRPr="00E32EE1" w:rsidRDefault="002644B6" w:rsidP="00BF670B">
            <w:pPr>
              <w:rPr>
                <w:rFonts w:cs="Arial"/>
                <w:snapToGrid w:val="0"/>
                <w:color w:val="000000"/>
                <w:sz w:val="16"/>
                <w:szCs w:val="16"/>
              </w:rPr>
            </w:pPr>
            <w:r w:rsidRPr="00E32EE1">
              <w:rPr>
                <w:rFonts w:cs="Arial"/>
                <w:snapToGrid w:val="0"/>
                <w:color w:val="000000"/>
                <w:sz w:val="16"/>
                <w:szCs w:val="16"/>
              </w:rPr>
              <w:t>01</w:t>
            </w:r>
          </w:p>
        </w:tc>
        <w:tc>
          <w:tcPr>
            <w:tcW w:w="2448" w:type="dxa"/>
          </w:tcPr>
          <w:p w:rsidR="002644B6" w:rsidRPr="00E32EE1" w:rsidRDefault="002644B6" w:rsidP="00BF670B">
            <w:pPr>
              <w:rPr>
                <w:rFonts w:cs="Arial"/>
                <w:snapToGrid w:val="0"/>
                <w:color w:val="000000"/>
                <w:sz w:val="16"/>
                <w:szCs w:val="16"/>
              </w:rPr>
            </w:pPr>
            <w:r w:rsidRPr="00E32EE1">
              <w:rPr>
                <w:rFonts w:cs="Arial"/>
                <w:snapToGrid w:val="0"/>
                <w:color w:val="000000"/>
                <w:sz w:val="16"/>
                <w:szCs w:val="16"/>
              </w:rPr>
              <w:t>1 - Alfanumerico</w:t>
            </w:r>
          </w:p>
          <w:p w:rsidR="002644B6" w:rsidRPr="00E32EE1" w:rsidRDefault="002644B6" w:rsidP="00BF670B">
            <w:pPr>
              <w:rPr>
                <w:rFonts w:cs="Arial"/>
                <w:snapToGrid w:val="0"/>
                <w:color w:val="000000"/>
                <w:sz w:val="16"/>
                <w:szCs w:val="16"/>
              </w:rPr>
            </w:pPr>
          </w:p>
        </w:tc>
        <w:tc>
          <w:tcPr>
            <w:tcW w:w="3455" w:type="dxa"/>
          </w:tcPr>
          <w:p w:rsidR="002644B6" w:rsidRPr="00EA6979" w:rsidRDefault="002644B6" w:rsidP="00BF670B">
            <w:pPr>
              <w:pStyle w:val="Grid"/>
              <w:rPr>
                <w:sz w:val="16"/>
                <w:szCs w:val="16"/>
                <w:lang w:val="pt-BR" w:eastAsia="pt-BR"/>
              </w:rPr>
            </w:pPr>
            <w:r w:rsidRPr="00C079D3">
              <w:rPr>
                <w:sz w:val="16"/>
                <w:szCs w:val="16"/>
                <w:lang w:val="pt-BR" w:eastAsia="pt-BR"/>
              </w:rPr>
              <w:t>Indica se a pessoa possui a origem de patrimônio.</w:t>
            </w:r>
          </w:p>
          <w:p w:rsidR="002644B6" w:rsidRPr="00EA6979" w:rsidRDefault="002644B6" w:rsidP="00BF670B">
            <w:pPr>
              <w:pStyle w:val="Grid"/>
              <w:rPr>
                <w:sz w:val="16"/>
                <w:szCs w:val="16"/>
                <w:lang w:val="pt-BR" w:eastAsia="pt-BR"/>
              </w:rPr>
            </w:pPr>
            <w:r w:rsidRPr="00C079D3">
              <w:rPr>
                <w:sz w:val="16"/>
                <w:szCs w:val="16"/>
                <w:lang w:val="pt-BR" w:eastAsia="pt-BR"/>
              </w:rPr>
              <w:t>S - sim</w:t>
            </w:r>
          </w:p>
          <w:p w:rsidR="002644B6" w:rsidRPr="00EA6979" w:rsidRDefault="002644B6" w:rsidP="00BF670B">
            <w:pPr>
              <w:pStyle w:val="Grid"/>
              <w:rPr>
                <w:sz w:val="16"/>
                <w:szCs w:val="16"/>
                <w:lang w:val="pt-BR" w:eastAsia="pt-BR"/>
              </w:rPr>
            </w:pPr>
            <w:r w:rsidRPr="00C079D3">
              <w:rPr>
                <w:sz w:val="16"/>
                <w:szCs w:val="16"/>
                <w:lang w:val="pt-BR" w:eastAsia="pt-BR"/>
              </w:rPr>
              <w:t>N - não</w:t>
            </w:r>
            <w:r w:rsidRPr="00C079D3">
              <w:rPr>
                <w:sz w:val="16"/>
                <w:szCs w:val="16"/>
                <w:lang w:val="pt-BR" w:eastAsia="pt-BR"/>
              </w:rPr>
              <w:br/>
            </w:r>
          </w:p>
          <w:p w:rsidR="002644B6" w:rsidRPr="00EA6979" w:rsidRDefault="002644B6" w:rsidP="00BF670B">
            <w:pPr>
              <w:pStyle w:val="Grid"/>
              <w:rPr>
                <w:sz w:val="16"/>
                <w:szCs w:val="16"/>
                <w:lang w:val="pt-BR" w:eastAsia="pt-BR"/>
              </w:rPr>
            </w:pPr>
            <w:r w:rsidRPr="00C079D3">
              <w:rPr>
                <w:sz w:val="16"/>
                <w:szCs w:val="16"/>
                <w:lang w:val="pt-BR" w:eastAsia="pt-BR"/>
              </w:rPr>
              <w:t>. Se indOrigemPatrimonio = "S": se o registro não existe no cadastro do Infobank, será incluído. Se já existe, nenhuma ação será realizada.</w:t>
            </w:r>
          </w:p>
          <w:p w:rsidR="002644B6" w:rsidRPr="00EA6979" w:rsidRDefault="002644B6" w:rsidP="00BF670B">
            <w:pPr>
              <w:pStyle w:val="Grid"/>
              <w:rPr>
                <w:sz w:val="16"/>
                <w:szCs w:val="16"/>
                <w:lang w:val="pt-BR" w:eastAsia="pt-BR"/>
              </w:rPr>
            </w:pPr>
            <w:r w:rsidRPr="00C079D3">
              <w:rPr>
                <w:sz w:val="16"/>
                <w:szCs w:val="16"/>
                <w:lang w:val="pt-BR" w:eastAsia="pt-BR"/>
              </w:rPr>
              <w:t xml:space="preserve">. Se indOrigemPatrimonio = "N": se o registro já existe no cadastro do Infobank, será excluído. Se não existe, nenhuma ação será realizada. </w:t>
            </w:r>
          </w:p>
        </w:tc>
      </w:tr>
    </w:tbl>
    <w:p w:rsidR="002644B6" w:rsidRDefault="002644B6" w:rsidP="00BB7A4D">
      <w:pPr>
        <w:pStyle w:val="Cabealho"/>
        <w:tabs>
          <w:tab w:val="clear" w:pos="4419"/>
          <w:tab w:val="clear" w:pos="8838"/>
        </w:tabs>
        <w:ind w:left="284"/>
        <w:rPr>
          <w:rFonts w:ascii="Tahoma" w:hAnsi="Tahoma"/>
          <w:b/>
          <w:sz w:val="18"/>
        </w:rPr>
      </w:pPr>
    </w:p>
    <w:p w:rsidR="002644B6" w:rsidRPr="00E32EE1" w:rsidRDefault="002644B6" w:rsidP="002644B6">
      <w:pPr>
        <w:pStyle w:val="corpo"/>
        <w:rPr>
          <w:sz w:val="20"/>
          <w:szCs w:val="20"/>
        </w:rPr>
      </w:pPr>
      <w:r w:rsidRPr="00E32EE1">
        <w:rPr>
          <w:sz w:val="20"/>
          <w:szCs w:val="20"/>
        </w:rPr>
        <w:t>Chave primária (PK): cgcCpf, sequencia, codOrigemPatrimonio.</w:t>
      </w:r>
    </w:p>
    <w:p w:rsidR="002644B6" w:rsidRPr="00E32EE1" w:rsidRDefault="002644B6" w:rsidP="002644B6">
      <w:pPr>
        <w:pStyle w:val="corpo"/>
        <w:rPr>
          <w:sz w:val="20"/>
          <w:szCs w:val="20"/>
        </w:rPr>
      </w:pPr>
      <w:r w:rsidRPr="00E32EE1">
        <w:rPr>
          <w:sz w:val="20"/>
          <w:szCs w:val="20"/>
        </w:rPr>
        <w:t>Se indOrigemPatrimonio = "S": se os campos cgcCpf, sequencia e codOrigemPatrimonio não existem no cadastro do Infobank, o registro será incluído. Se já existem, nenhuma ação será realizada.</w:t>
      </w:r>
    </w:p>
    <w:p w:rsidR="002644B6" w:rsidRPr="00E32EE1" w:rsidRDefault="002644B6" w:rsidP="002644B6">
      <w:pPr>
        <w:pStyle w:val="corpo"/>
        <w:rPr>
          <w:sz w:val="20"/>
          <w:szCs w:val="20"/>
        </w:rPr>
      </w:pPr>
      <w:r w:rsidRPr="00E32EE1">
        <w:rPr>
          <w:sz w:val="20"/>
          <w:szCs w:val="20"/>
        </w:rPr>
        <w:t>Se indOrigemPatrimonio = "N": se os campos cgcCpf, sequencia e codOrigemPatrimonio já existem no cadastro do Infobank, o registro será excluído. Se não existem, nenhuma ação será realizada.</w:t>
      </w:r>
    </w:p>
    <w:p w:rsidR="002644B6" w:rsidRDefault="002644B6" w:rsidP="00BB7A4D">
      <w:pPr>
        <w:pStyle w:val="Cabealho"/>
        <w:tabs>
          <w:tab w:val="clear" w:pos="4419"/>
          <w:tab w:val="clear" w:pos="8838"/>
        </w:tabs>
        <w:ind w:left="284"/>
        <w:rPr>
          <w:rFonts w:ascii="Tahoma" w:hAnsi="Tahoma"/>
          <w:b/>
          <w:sz w:val="18"/>
        </w:rPr>
      </w:pPr>
    </w:p>
    <w:p w:rsidR="00B662F1" w:rsidRPr="00B662F1" w:rsidRDefault="00B662F1" w:rsidP="00B662F1">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92"/>
        <w:gridCol w:w="735"/>
        <w:gridCol w:w="1533"/>
        <w:gridCol w:w="567"/>
        <w:gridCol w:w="709"/>
        <w:gridCol w:w="1559"/>
        <w:gridCol w:w="3695"/>
      </w:tblGrid>
      <w:tr w:rsidR="00B662F1" w:rsidRPr="00E34F44" w:rsidTr="00BF670B">
        <w:trPr>
          <w:trHeight w:val="349"/>
        </w:trPr>
        <w:tc>
          <w:tcPr>
            <w:tcW w:w="1727" w:type="dxa"/>
            <w:gridSpan w:val="2"/>
            <w:shd w:val="pct15" w:color="000000" w:fill="FFFFFF"/>
            <w:vAlign w:val="center"/>
          </w:tcPr>
          <w:p w:rsidR="00B662F1" w:rsidRPr="00D31A77" w:rsidRDefault="00B662F1" w:rsidP="00BF670B">
            <w:pPr>
              <w:rPr>
                <w:rFonts w:cs="Arial"/>
                <w:b/>
                <w:sz w:val="18"/>
                <w:szCs w:val="18"/>
              </w:rPr>
            </w:pPr>
            <w:r w:rsidRPr="00D31A77">
              <w:rPr>
                <w:rFonts w:cs="Arial"/>
                <w:b/>
                <w:sz w:val="18"/>
                <w:szCs w:val="18"/>
              </w:rPr>
              <w:t>Serviço</w:t>
            </w:r>
          </w:p>
        </w:tc>
        <w:tc>
          <w:tcPr>
            <w:tcW w:w="8063" w:type="dxa"/>
            <w:gridSpan w:val="5"/>
            <w:shd w:val="pct15" w:color="000000" w:fill="FFFFFF"/>
            <w:vAlign w:val="center"/>
          </w:tcPr>
          <w:p w:rsidR="00B662F1" w:rsidRPr="00D31A77" w:rsidRDefault="00B662F1" w:rsidP="00B662F1">
            <w:pPr>
              <w:pStyle w:val="Ttulo1"/>
              <w:rPr>
                <w:rFonts w:cs="Arial"/>
              </w:rPr>
            </w:pPr>
            <w:bookmarkStart w:id="93" w:name="_Toc473033149"/>
            <w:bookmarkStart w:id="94" w:name="_Toc98512681"/>
            <w:r w:rsidRPr="00D31A77">
              <w:t>listar</w:t>
            </w:r>
            <w:bookmarkEnd w:id="93"/>
            <w:r>
              <w:t>TipoPerfil</w:t>
            </w:r>
            <w:bookmarkEnd w:id="94"/>
          </w:p>
        </w:tc>
      </w:tr>
      <w:tr w:rsidR="00B662F1" w:rsidRPr="00E34F44" w:rsidTr="00BF670B">
        <w:trPr>
          <w:trHeight w:val="364"/>
        </w:trPr>
        <w:tc>
          <w:tcPr>
            <w:tcW w:w="1727" w:type="dxa"/>
            <w:gridSpan w:val="2"/>
            <w:shd w:val="pct15" w:color="000000" w:fill="FFFFFF"/>
            <w:vAlign w:val="center"/>
          </w:tcPr>
          <w:p w:rsidR="00B662F1" w:rsidRPr="00D31A77" w:rsidRDefault="00B662F1" w:rsidP="00BF670B">
            <w:pPr>
              <w:rPr>
                <w:rFonts w:cs="Arial"/>
                <w:b/>
                <w:sz w:val="18"/>
                <w:szCs w:val="18"/>
              </w:rPr>
            </w:pPr>
            <w:r w:rsidRPr="00D31A77">
              <w:rPr>
                <w:rFonts w:cs="Arial"/>
                <w:b/>
                <w:sz w:val="18"/>
                <w:szCs w:val="18"/>
              </w:rPr>
              <w:lastRenderedPageBreak/>
              <w:t>Descrição</w:t>
            </w:r>
          </w:p>
        </w:tc>
        <w:tc>
          <w:tcPr>
            <w:tcW w:w="8063" w:type="dxa"/>
            <w:gridSpan w:val="5"/>
            <w:shd w:val="pct15" w:color="000000" w:fill="FFFFFF"/>
            <w:vAlign w:val="center"/>
          </w:tcPr>
          <w:p w:rsidR="00B662F1" w:rsidRPr="00B662F1" w:rsidRDefault="00B662F1" w:rsidP="00B662F1">
            <w:pPr>
              <w:rPr>
                <w:rFonts w:cs="Arial"/>
                <w:sz w:val="18"/>
                <w:szCs w:val="18"/>
              </w:rPr>
            </w:pPr>
            <w:r w:rsidRPr="00B662F1">
              <w:rPr>
                <w:rFonts w:cs="Arial"/>
                <w:sz w:val="18"/>
                <w:szCs w:val="18"/>
              </w:rPr>
              <w:t xml:space="preserve">Lista os tipos de perfil cadastrados no sistema Infobank em IB &gt; </w:t>
            </w:r>
            <w:r w:rsidRPr="00B662F1">
              <w:rPr>
                <w:sz w:val="18"/>
                <w:szCs w:val="18"/>
              </w:rPr>
              <w:t>Tabelas &gt; Classificatórias &gt; Tipos de Perfil</w:t>
            </w:r>
          </w:p>
        </w:tc>
      </w:tr>
      <w:tr w:rsidR="00B662F1" w:rsidRPr="00E34F44" w:rsidTr="00BF670B">
        <w:trPr>
          <w:cantSplit/>
          <w:trHeight w:val="394"/>
        </w:trPr>
        <w:tc>
          <w:tcPr>
            <w:tcW w:w="9790" w:type="dxa"/>
            <w:gridSpan w:val="7"/>
          </w:tcPr>
          <w:p w:rsidR="00B662F1" w:rsidRPr="00EA6979" w:rsidRDefault="00B662F1" w:rsidP="00BF670B">
            <w:pPr>
              <w:pStyle w:val="Corpo2"/>
              <w:ind w:hanging="608"/>
              <w:rPr>
                <w:b/>
                <w:sz w:val="18"/>
                <w:szCs w:val="18"/>
                <w:lang w:val="pt-BR" w:eastAsia="pt-BR"/>
              </w:rPr>
            </w:pPr>
            <w:r w:rsidRPr="00C079D3">
              <w:rPr>
                <w:b/>
                <w:sz w:val="18"/>
                <w:szCs w:val="18"/>
                <w:lang w:val="pt-BR" w:eastAsia="pt-BR"/>
              </w:rPr>
              <w:t>Parâmetros de Saída</w:t>
            </w:r>
          </w:p>
        </w:tc>
      </w:tr>
      <w:tr w:rsidR="00B662F1" w:rsidRPr="00E34F44" w:rsidTr="00BF670B">
        <w:trPr>
          <w:cantSplit/>
          <w:trHeight w:val="394"/>
        </w:trPr>
        <w:tc>
          <w:tcPr>
            <w:tcW w:w="3260" w:type="dxa"/>
            <w:gridSpan w:val="3"/>
          </w:tcPr>
          <w:p w:rsidR="00B662F1" w:rsidRPr="00EA6979" w:rsidRDefault="00B662F1" w:rsidP="00BF670B">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Tipo</w:t>
            </w:r>
          </w:p>
        </w:tc>
        <w:tc>
          <w:tcPr>
            <w:tcW w:w="6530" w:type="dxa"/>
            <w:gridSpan w:val="4"/>
          </w:tcPr>
          <w:p w:rsidR="00B662F1" w:rsidRPr="00EA6979" w:rsidRDefault="00B662F1" w:rsidP="00BF670B">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Descrição</w:t>
            </w:r>
          </w:p>
        </w:tc>
      </w:tr>
      <w:tr w:rsidR="00B662F1" w:rsidRPr="00E34F44" w:rsidTr="00BF670B">
        <w:trPr>
          <w:cantSplit/>
          <w:trHeight w:val="394"/>
        </w:trPr>
        <w:tc>
          <w:tcPr>
            <w:tcW w:w="3260" w:type="dxa"/>
            <w:gridSpan w:val="3"/>
          </w:tcPr>
          <w:p w:rsidR="00B662F1" w:rsidRPr="00EA6979" w:rsidRDefault="00B662F1" w:rsidP="00BF670B">
            <w:pPr>
              <w:pStyle w:val="Corpo2"/>
              <w:ind w:hanging="608"/>
              <w:rPr>
                <w:rFonts w:cs="Arial"/>
                <w:b/>
                <w:sz w:val="16"/>
                <w:szCs w:val="16"/>
                <w:lang w:val="pt-BR" w:eastAsia="pt-BR"/>
              </w:rPr>
            </w:pPr>
            <w:r w:rsidRPr="00C079D3">
              <w:rPr>
                <w:rFonts w:cs="Arial"/>
                <w:sz w:val="16"/>
                <w:szCs w:val="16"/>
                <w:lang w:val="pt-BR" w:eastAsia="pt-BR"/>
              </w:rPr>
              <w:t>TOListaTipoPerfil</w:t>
            </w:r>
          </w:p>
        </w:tc>
        <w:tc>
          <w:tcPr>
            <w:tcW w:w="6530" w:type="dxa"/>
            <w:gridSpan w:val="4"/>
          </w:tcPr>
          <w:p w:rsidR="00B662F1" w:rsidRPr="00EA6979" w:rsidRDefault="00B662F1" w:rsidP="00BF670B">
            <w:pPr>
              <w:pStyle w:val="Corpo2"/>
              <w:ind w:hanging="608"/>
              <w:jc w:val="left"/>
              <w:rPr>
                <w:rFonts w:cs="Arial"/>
                <w:b/>
                <w:sz w:val="16"/>
                <w:szCs w:val="16"/>
                <w:lang w:val="pt-BR" w:eastAsia="pt-BR"/>
              </w:rPr>
            </w:pPr>
            <w:r w:rsidRPr="00C079D3">
              <w:rPr>
                <w:snapToGrid w:val="0"/>
                <w:color w:val="000000"/>
                <w:sz w:val="16"/>
                <w:szCs w:val="16"/>
                <w:lang w:val="pt-BR" w:eastAsia="pt-BR"/>
              </w:rPr>
              <w:t xml:space="preserve">Objeto que contem as informações de </w:t>
            </w:r>
            <w:r w:rsidRPr="00C079D3">
              <w:rPr>
                <w:sz w:val="16"/>
                <w:szCs w:val="16"/>
                <w:lang w:val="pt-BR" w:eastAsia="pt-BR"/>
              </w:rPr>
              <w:t>tipos de perfil.</w:t>
            </w:r>
          </w:p>
        </w:tc>
      </w:tr>
      <w:tr w:rsidR="00B662F1" w:rsidRPr="00116A26" w:rsidTr="00BF670B">
        <w:trPr>
          <w:cantSplit/>
          <w:trHeight w:val="394"/>
        </w:trPr>
        <w:tc>
          <w:tcPr>
            <w:tcW w:w="9790" w:type="dxa"/>
            <w:gridSpan w:val="7"/>
          </w:tcPr>
          <w:p w:rsidR="00B662F1" w:rsidRPr="00EA6979" w:rsidRDefault="00B662F1" w:rsidP="00BF670B">
            <w:pPr>
              <w:pStyle w:val="Corpo2"/>
              <w:ind w:hanging="608"/>
              <w:rPr>
                <w:rFonts w:cs="Arial"/>
                <w:b/>
                <w:sz w:val="16"/>
                <w:szCs w:val="16"/>
                <w:lang w:val="pt-BR" w:eastAsia="pt-BR"/>
              </w:rPr>
            </w:pPr>
            <w:r w:rsidRPr="00C079D3">
              <w:rPr>
                <w:rFonts w:cs="Arial"/>
                <w:b/>
                <w:sz w:val="16"/>
                <w:szCs w:val="16"/>
                <w:lang w:val="pt-BR" w:eastAsia="pt-BR"/>
              </w:rPr>
              <w:t>Parâmetros de Entrada</w:t>
            </w:r>
          </w:p>
        </w:tc>
      </w:tr>
      <w:tr w:rsidR="00B662F1" w:rsidRPr="00116A26" w:rsidTr="00BF670B">
        <w:tblPrEx>
          <w:tblCellMar>
            <w:left w:w="30" w:type="dxa"/>
            <w:right w:w="30" w:type="dxa"/>
          </w:tblCellMar>
        </w:tblPrEx>
        <w:trPr>
          <w:trHeight w:val="250"/>
        </w:trPr>
        <w:tc>
          <w:tcPr>
            <w:tcW w:w="992" w:type="dxa"/>
            <w:vAlign w:val="center"/>
          </w:tcPr>
          <w:p w:rsidR="00B662F1" w:rsidRPr="00B662F1" w:rsidRDefault="00B662F1" w:rsidP="00BF670B">
            <w:pPr>
              <w:jc w:val="center"/>
              <w:rPr>
                <w:rFonts w:cs="Arial"/>
                <w:b/>
                <w:snapToGrid w:val="0"/>
                <w:color w:val="000000"/>
                <w:sz w:val="16"/>
                <w:szCs w:val="16"/>
              </w:rPr>
            </w:pPr>
            <w:r w:rsidRPr="00B662F1">
              <w:rPr>
                <w:rFonts w:cs="Arial"/>
                <w:b/>
                <w:snapToGrid w:val="0"/>
                <w:color w:val="000000"/>
                <w:sz w:val="16"/>
                <w:szCs w:val="16"/>
              </w:rPr>
              <w:t>Tipo</w:t>
            </w:r>
          </w:p>
        </w:tc>
        <w:tc>
          <w:tcPr>
            <w:tcW w:w="2835" w:type="dxa"/>
            <w:gridSpan w:val="3"/>
            <w:vAlign w:val="center"/>
          </w:tcPr>
          <w:p w:rsidR="00B662F1" w:rsidRPr="00B662F1" w:rsidRDefault="00B662F1" w:rsidP="00BF670B">
            <w:pPr>
              <w:jc w:val="center"/>
              <w:rPr>
                <w:rFonts w:cs="Arial"/>
                <w:b/>
                <w:snapToGrid w:val="0"/>
                <w:color w:val="000000"/>
                <w:sz w:val="16"/>
                <w:szCs w:val="16"/>
              </w:rPr>
            </w:pPr>
            <w:r w:rsidRPr="00B662F1">
              <w:rPr>
                <w:rFonts w:cs="Arial"/>
                <w:b/>
                <w:snapToGrid w:val="0"/>
                <w:color w:val="000000"/>
                <w:sz w:val="16"/>
                <w:szCs w:val="16"/>
              </w:rPr>
              <w:t>Nome do Campo</w:t>
            </w:r>
          </w:p>
        </w:tc>
        <w:tc>
          <w:tcPr>
            <w:tcW w:w="709" w:type="dxa"/>
            <w:vAlign w:val="center"/>
          </w:tcPr>
          <w:p w:rsidR="00B662F1" w:rsidRPr="00B662F1" w:rsidRDefault="00B662F1" w:rsidP="00BF670B">
            <w:pPr>
              <w:jc w:val="center"/>
              <w:rPr>
                <w:rFonts w:cs="Arial"/>
                <w:b/>
                <w:snapToGrid w:val="0"/>
                <w:color w:val="000000"/>
                <w:sz w:val="16"/>
                <w:szCs w:val="16"/>
              </w:rPr>
            </w:pPr>
            <w:r w:rsidRPr="00B662F1">
              <w:rPr>
                <w:rFonts w:cs="Arial"/>
                <w:b/>
                <w:snapToGrid w:val="0"/>
                <w:color w:val="000000"/>
                <w:sz w:val="16"/>
                <w:szCs w:val="16"/>
              </w:rPr>
              <w:t>Tam</w:t>
            </w:r>
          </w:p>
        </w:tc>
        <w:tc>
          <w:tcPr>
            <w:tcW w:w="1559" w:type="dxa"/>
            <w:vAlign w:val="center"/>
          </w:tcPr>
          <w:p w:rsidR="00B662F1" w:rsidRPr="00B662F1" w:rsidRDefault="00B662F1" w:rsidP="00BF670B">
            <w:pPr>
              <w:jc w:val="center"/>
              <w:rPr>
                <w:rFonts w:cs="Arial"/>
                <w:b/>
                <w:i/>
                <w:sz w:val="16"/>
                <w:szCs w:val="16"/>
              </w:rPr>
            </w:pPr>
            <w:r w:rsidRPr="00B662F1">
              <w:rPr>
                <w:rFonts w:cs="Arial"/>
                <w:b/>
                <w:snapToGrid w:val="0"/>
                <w:sz w:val="16"/>
                <w:szCs w:val="16"/>
              </w:rPr>
              <w:t>Formato</w:t>
            </w:r>
          </w:p>
        </w:tc>
        <w:tc>
          <w:tcPr>
            <w:tcW w:w="3695" w:type="dxa"/>
            <w:vAlign w:val="center"/>
          </w:tcPr>
          <w:p w:rsidR="00B662F1" w:rsidRPr="00B662F1" w:rsidRDefault="00B662F1" w:rsidP="00BF670B">
            <w:pPr>
              <w:jc w:val="center"/>
              <w:rPr>
                <w:rFonts w:cs="Arial"/>
                <w:b/>
                <w:snapToGrid w:val="0"/>
                <w:color w:val="000000"/>
                <w:sz w:val="16"/>
                <w:szCs w:val="16"/>
              </w:rPr>
            </w:pPr>
            <w:r w:rsidRPr="00B662F1">
              <w:rPr>
                <w:rFonts w:cs="Arial"/>
                <w:b/>
                <w:snapToGrid w:val="0"/>
                <w:color w:val="000000"/>
                <w:sz w:val="16"/>
                <w:szCs w:val="16"/>
              </w:rPr>
              <w:t>Descrição</w:t>
            </w:r>
          </w:p>
        </w:tc>
      </w:tr>
      <w:tr w:rsidR="00B662F1" w:rsidRPr="00116A26" w:rsidTr="00BF670B">
        <w:trPr>
          <w:cantSplit/>
          <w:trHeight w:val="320"/>
        </w:trPr>
        <w:tc>
          <w:tcPr>
            <w:tcW w:w="992" w:type="dxa"/>
          </w:tcPr>
          <w:p w:rsidR="00B662F1" w:rsidRPr="00B662F1" w:rsidRDefault="00B662F1" w:rsidP="00BF670B">
            <w:pPr>
              <w:rPr>
                <w:rFonts w:cs="Arial"/>
                <w:snapToGrid w:val="0"/>
                <w:color w:val="000000"/>
                <w:sz w:val="16"/>
                <w:szCs w:val="16"/>
              </w:rPr>
            </w:pPr>
            <w:r w:rsidRPr="00B662F1">
              <w:rPr>
                <w:rFonts w:cs="Arial"/>
                <w:snapToGrid w:val="0"/>
                <w:color w:val="000000"/>
                <w:sz w:val="16"/>
                <w:szCs w:val="16"/>
              </w:rPr>
              <w:t>String</w:t>
            </w:r>
          </w:p>
        </w:tc>
        <w:tc>
          <w:tcPr>
            <w:tcW w:w="2835" w:type="dxa"/>
            <w:gridSpan w:val="3"/>
          </w:tcPr>
          <w:p w:rsidR="00B662F1" w:rsidRPr="00B662F1" w:rsidRDefault="00B662F1" w:rsidP="00BF670B">
            <w:pPr>
              <w:rPr>
                <w:rFonts w:cs="Arial"/>
                <w:snapToGrid w:val="0"/>
                <w:color w:val="000000"/>
                <w:sz w:val="16"/>
                <w:szCs w:val="16"/>
              </w:rPr>
            </w:pPr>
            <w:r w:rsidRPr="00B662F1">
              <w:rPr>
                <w:rFonts w:cs="Arial"/>
                <w:snapToGrid w:val="0"/>
                <w:color w:val="000000"/>
                <w:sz w:val="16"/>
                <w:szCs w:val="16"/>
              </w:rPr>
              <w:t>tipoPessoa</w:t>
            </w:r>
          </w:p>
        </w:tc>
        <w:tc>
          <w:tcPr>
            <w:tcW w:w="709" w:type="dxa"/>
          </w:tcPr>
          <w:p w:rsidR="00B662F1" w:rsidRPr="00B662F1" w:rsidRDefault="00B662F1" w:rsidP="00BF670B">
            <w:pPr>
              <w:rPr>
                <w:rFonts w:cs="Arial"/>
                <w:snapToGrid w:val="0"/>
                <w:color w:val="000000"/>
                <w:sz w:val="16"/>
                <w:szCs w:val="16"/>
              </w:rPr>
            </w:pPr>
            <w:r w:rsidRPr="00B662F1">
              <w:rPr>
                <w:rFonts w:cs="Arial"/>
                <w:snapToGrid w:val="0"/>
                <w:color w:val="000000"/>
                <w:sz w:val="16"/>
                <w:szCs w:val="16"/>
              </w:rPr>
              <w:t>01</w:t>
            </w:r>
          </w:p>
        </w:tc>
        <w:tc>
          <w:tcPr>
            <w:tcW w:w="1559" w:type="dxa"/>
          </w:tcPr>
          <w:p w:rsidR="00B662F1" w:rsidRPr="00B662F1" w:rsidRDefault="00B662F1" w:rsidP="00BF670B">
            <w:pPr>
              <w:rPr>
                <w:rFonts w:cs="Arial"/>
                <w:snapToGrid w:val="0"/>
                <w:color w:val="000000"/>
                <w:sz w:val="16"/>
                <w:szCs w:val="16"/>
              </w:rPr>
            </w:pPr>
            <w:r w:rsidRPr="00B662F1">
              <w:rPr>
                <w:rFonts w:cs="Arial"/>
                <w:snapToGrid w:val="0"/>
                <w:color w:val="000000"/>
                <w:sz w:val="16"/>
                <w:szCs w:val="16"/>
              </w:rPr>
              <w:t>1 - Alfanumerico</w:t>
            </w:r>
          </w:p>
          <w:p w:rsidR="00B662F1" w:rsidRPr="00B662F1" w:rsidRDefault="00B662F1" w:rsidP="00BF670B">
            <w:pPr>
              <w:rPr>
                <w:rFonts w:cs="Arial"/>
                <w:snapToGrid w:val="0"/>
                <w:color w:val="000000"/>
                <w:sz w:val="16"/>
                <w:szCs w:val="16"/>
              </w:rPr>
            </w:pPr>
          </w:p>
        </w:tc>
        <w:tc>
          <w:tcPr>
            <w:tcW w:w="3695" w:type="dxa"/>
          </w:tcPr>
          <w:p w:rsidR="00B662F1" w:rsidRPr="00B662F1" w:rsidRDefault="00B662F1" w:rsidP="00BF670B">
            <w:pPr>
              <w:rPr>
                <w:rFonts w:cs="Arial"/>
                <w:snapToGrid w:val="0"/>
                <w:color w:val="000000"/>
                <w:sz w:val="16"/>
                <w:szCs w:val="16"/>
              </w:rPr>
            </w:pPr>
            <w:r w:rsidRPr="00B662F1">
              <w:rPr>
                <w:rFonts w:cs="Arial"/>
                <w:snapToGrid w:val="0"/>
                <w:color w:val="000000"/>
                <w:sz w:val="16"/>
                <w:szCs w:val="16"/>
              </w:rPr>
              <w:t>Tipo de Pessoa:</w:t>
            </w:r>
          </w:p>
          <w:p w:rsidR="00B662F1" w:rsidRPr="00B662F1" w:rsidRDefault="00B662F1" w:rsidP="00BF670B">
            <w:pPr>
              <w:rPr>
                <w:rFonts w:cs="Arial"/>
                <w:snapToGrid w:val="0"/>
                <w:color w:val="000000"/>
                <w:sz w:val="16"/>
                <w:szCs w:val="16"/>
              </w:rPr>
            </w:pPr>
            <w:r w:rsidRPr="00B662F1">
              <w:rPr>
                <w:rFonts w:cs="Arial"/>
                <w:snapToGrid w:val="0"/>
                <w:color w:val="000000"/>
                <w:sz w:val="16"/>
                <w:szCs w:val="16"/>
              </w:rPr>
              <w:t>F - Física</w:t>
            </w:r>
          </w:p>
          <w:p w:rsidR="00B662F1" w:rsidRPr="00B662F1" w:rsidRDefault="00B662F1" w:rsidP="00BF670B">
            <w:pPr>
              <w:rPr>
                <w:rFonts w:cs="Arial"/>
                <w:snapToGrid w:val="0"/>
                <w:color w:val="000000"/>
                <w:sz w:val="16"/>
                <w:szCs w:val="16"/>
              </w:rPr>
            </w:pPr>
            <w:r w:rsidRPr="00B662F1">
              <w:rPr>
                <w:rFonts w:cs="Arial"/>
                <w:snapToGrid w:val="0"/>
                <w:color w:val="000000"/>
                <w:sz w:val="16"/>
                <w:szCs w:val="16"/>
              </w:rPr>
              <w:t>J - Jurídica</w:t>
            </w:r>
          </w:p>
          <w:p w:rsidR="00B662F1" w:rsidRPr="00B662F1" w:rsidRDefault="00B662F1" w:rsidP="00BF670B">
            <w:pPr>
              <w:rPr>
                <w:rFonts w:cs="Arial"/>
                <w:snapToGrid w:val="0"/>
                <w:color w:val="000000"/>
                <w:sz w:val="16"/>
                <w:szCs w:val="16"/>
              </w:rPr>
            </w:pPr>
            <w:r w:rsidRPr="00B662F1">
              <w:rPr>
                <w:rFonts w:cs="Arial"/>
                <w:snapToGrid w:val="0"/>
                <w:color w:val="000000"/>
                <w:sz w:val="16"/>
                <w:szCs w:val="16"/>
              </w:rPr>
              <w:t>A - Ambas</w:t>
            </w:r>
          </w:p>
        </w:tc>
      </w:tr>
    </w:tbl>
    <w:p w:rsidR="00B662F1" w:rsidRDefault="00B662F1" w:rsidP="00B662F1">
      <w:pPr>
        <w:ind w:left="426"/>
        <w:rPr>
          <w:rFonts w:cs="Arial"/>
          <w:i/>
          <w:iCs/>
          <w:sz w:val="20"/>
        </w:rPr>
      </w:pPr>
    </w:p>
    <w:p w:rsidR="00B662F1" w:rsidRDefault="00B662F1" w:rsidP="00B662F1">
      <w:pPr>
        <w:ind w:left="426"/>
        <w:rPr>
          <w:rFonts w:cs="Arial"/>
          <w:i/>
          <w:iCs/>
          <w:sz w:val="20"/>
        </w:rPr>
      </w:pPr>
    </w:p>
    <w:p w:rsidR="00B662F1" w:rsidRPr="004977A7" w:rsidRDefault="00B662F1" w:rsidP="00B662F1">
      <w:pPr>
        <w:ind w:left="426"/>
        <w:rPr>
          <w:rFonts w:cs="Arial"/>
          <w:i/>
          <w:iCs/>
          <w:sz w:val="20"/>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27"/>
        <w:gridCol w:w="1533"/>
        <w:gridCol w:w="6530"/>
      </w:tblGrid>
      <w:tr w:rsidR="00B662F1" w:rsidRPr="00E34F44" w:rsidTr="00BF670B">
        <w:trPr>
          <w:trHeight w:val="349"/>
        </w:trPr>
        <w:tc>
          <w:tcPr>
            <w:tcW w:w="1727" w:type="dxa"/>
            <w:shd w:val="pct15" w:color="000000" w:fill="FFFFFF"/>
            <w:vAlign w:val="center"/>
          </w:tcPr>
          <w:p w:rsidR="00B662F1" w:rsidRPr="00D31A77" w:rsidRDefault="00B662F1" w:rsidP="00BF670B">
            <w:pPr>
              <w:rPr>
                <w:rFonts w:cs="Arial"/>
                <w:b/>
                <w:sz w:val="18"/>
                <w:szCs w:val="18"/>
              </w:rPr>
            </w:pPr>
            <w:r w:rsidRPr="00D31A77">
              <w:rPr>
                <w:rFonts w:cs="Arial"/>
                <w:b/>
                <w:sz w:val="18"/>
                <w:szCs w:val="18"/>
              </w:rPr>
              <w:t>Serviço</w:t>
            </w:r>
          </w:p>
        </w:tc>
        <w:tc>
          <w:tcPr>
            <w:tcW w:w="8063" w:type="dxa"/>
            <w:gridSpan w:val="2"/>
            <w:shd w:val="pct15" w:color="000000" w:fill="FFFFFF"/>
            <w:vAlign w:val="center"/>
          </w:tcPr>
          <w:p w:rsidR="00B662F1" w:rsidRPr="00D31A77" w:rsidRDefault="00B662F1" w:rsidP="00B662F1">
            <w:pPr>
              <w:pStyle w:val="Ttulo1"/>
              <w:rPr>
                <w:rFonts w:cs="Arial"/>
              </w:rPr>
            </w:pPr>
            <w:bookmarkStart w:id="95" w:name="_Toc98512682"/>
            <w:r>
              <w:t>listarTipoProposito</w:t>
            </w:r>
            <w:bookmarkEnd w:id="95"/>
          </w:p>
        </w:tc>
      </w:tr>
      <w:tr w:rsidR="00B662F1" w:rsidRPr="00E34F44" w:rsidTr="00BF670B">
        <w:trPr>
          <w:trHeight w:val="364"/>
        </w:trPr>
        <w:tc>
          <w:tcPr>
            <w:tcW w:w="1727" w:type="dxa"/>
            <w:shd w:val="pct15" w:color="000000" w:fill="FFFFFF"/>
            <w:vAlign w:val="center"/>
          </w:tcPr>
          <w:p w:rsidR="00B662F1" w:rsidRPr="00D31A77" w:rsidRDefault="00B662F1" w:rsidP="00BF670B">
            <w:pPr>
              <w:rPr>
                <w:rFonts w:cs="Arial"/>
                <w:b/>
                <w:sz w:val="18"/>
                <w:szCs w:val="18"/>
              </w:rPr>
            </w:pPr>
            <w:r w:rsidRPr="00D31A77">
              <w:rPr>
                <w:rFonts w:cs="Arial"/>
                <w:b/>
                <w:sz w:val="18"/>
                <w:szCs w:val="18"/>
              </w:rPr>
              <w:t>Descrição</w:t>
            </w:r>
          </w:p>
        </w:tc>
        <w:tc>
          <w:tcPr>
            <w:tcW w:w="8063" w:type="dxa"/>
            <w:gridSpan w:val="2"/>
            <w:shd w:val="pct15" w:color="000000" w:fill="FFFFFF"/>
            <w:vAlign w:val="center"/>
          </w:tcPr>
          <w:p w:rsidR="00B662F1" w:rsidRPr="002D02EA" w:rsidRDefault="00B662F1" w:rsidP="002D02EA">
            <w:pPr>
              <w:rPr>
                <w:rFonts w:cs="Arial"/>
                <w:sz w:val="18"/>
                <w:szCs w:val="18"/>
              </w:rPr>
            </w:pPr>
            <w:r w:rsidRPr="002D02EA">
              <w:rPr>
                <w:sz w:val="18"/>
                <w:szCs w:val="18"/>
              </w:rPr>
              <w:t xml:space="preserve">Lista </w:t>
            </w:r>
            <w:r w:rsidR="0049438A">
              <w:rPr>
                <w:sz w:val="18"/>
                <w:szCs w:val="18"/>
              </w:rPr>
              <w:t xml:space="preserve">os </w:t>
            </w:r>
            <w:r w:rsidRPr="002D02EA">
              <w:rPr>
                <w:sz w:val="18"/>
                <w:szCs w:val="18"/>
              </w:rPr>
              <w:t>tipos de propósito</w:t>
            </w:r>
            <w:r w:rsidRPr="002D02EA">
              <w:rPr>
                <w:rFonts w:cs="Arial"/>
                <w:sz w:val="18"/>
                <w:szCs w:val="18"/>
              </w:rPr>
              <w:t xml:space="preserve"> cadastrados no sistema Infobank em IB &gt; </w:t>
            </w:r>
            <w:r w:rsidRPr="002D02EA">
              <w:rPr>
                <w:sz w:val="18"/>
                <w:szCs w:val="18"/>
              </w:rPr>
              <w:t xml:space="preserve">Tabelas &gt; Cadastrais &gt; Tipos de Propósito </w:t>
            </w:r>
          </w:p>
        </w:tc>
      </w:tr>
      <w:tr w:rsidR="00B662F1" w:rsidRPr="00E34F44" w:rsidTr="00BF670B">
        <w:trPr>
          <w:cantSplit/>
          <w:trHeight w:val="394"/>
        </w:trPr>
        <w:tc>
          <w:tcPr>
            <w:tcW w:w="9790" w:type="dxa"/>
            <w:gridSpan w:val="3"/>
          </w:tcPr>
          <w:p w:rsidR="00B662F1" w:rsidRPr="00EA6979" w:rsidRDefault="00B662F1" w:rsidP="00BF670B">
            <w:pPr>
              <w:pStyle w:val="Corpo2"/>
              <w:ind w:hanging="608"/>
              <w:rPr>
                <w:b/>
                <w:sz w:val="18"/>
                <w:szCs w:val="18"/>
                <w:lang w:val="pt-BR" w:eastAsia="pt-BR"/>
              </w:rPr>
            </w:pPr>
            <w:r w:rsidRPr="00C079D3">
              <w:rPr>
                <w:b/>
                <w:sz w:val="18"/>
                <w:szCs w:val="18"/>
                <w:lang w:val="pt-BR" w:eastAsia="pt-BR"/>
              </w:rPr>
              <w:t>Parâmetros de Saída</w:t>
            </w:r>
          </w:p>
        </w:tc>
      </w:tr>
      <w:tr w:rsidR="00B662F1" w:rsidRPr="00E34F44" w:rsidTr="00BF670B">
        <w:trPr>
          <w:cantSplit/>
          <w:trHeight w:val="394"/>
        </w:trPr>
        <w:tc>
          <w:tcPr>
            <w:tcW w:w="3260" w:type="dxa"/>
            <w:gridSpan w:val="2"/>
          </w:tcPr>
          <w:p w:rsidR="00B662F1" w:rsidRPr="00EA6979" w:rsidRDefault="00B662F1" w:rsidP="00BF670B">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Tipo</w:t>
            </w:r>
          </w:p>
        </w:tc>
        <w:tc>
          <w:tcPr>
            <w:tcW w:w="6530" w:type="dxa"/>
          </w:tcPr>
          <w:p w:rsidR="00B662F1" w:rsidRPr="00EA6979" w:rsidRDefault="00B662F1" w:rsidP="00BF670B">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Descrição</w:t>
            </w:r>
          </w:p>
        </w:tc>
      </w:tr>
      <w:tr w:rsidR="00B662F1" w:rsidRPr="00E34F44" w:rsidTr="00BF670B">
        <w:trPr>
          <w:cantSplit/>
          <w:trHeight w:val="394"/>
        </w:trPr>
        <w:tc>
          <w:tcPr>
            <w:tcW w:w="3260" w:type="dxa"/>
            <w:gridSpan w:val="2"/>
          </w:tcPr>
          <w:p w:rsidR="00B662F1" w:rsidRPr="00EA6979" w:rsidRDefault="00B662F1" w:rsidP="00BF670B">
            <w:pPr>
              <w:pStyle w:val="Corpo2"/>
              <w:ind w:hanging="608"/>
              <w:rPr>
                <w:rFonts w:cs="Arial"/>
                <w:b/>
                <w:sz w:val="16"/>
                <w:szCs w:val="16"/>
                <w:lang w:val="pt-BR" w:eastAsia="pt-BR"/>
              </w:rPr>
            </w:pPr>
            <w:r w:rsidRPr="00C079D3">
              <w:rPr>
                <w:rFonts w:cs="Arial"/>
                <w:sz w:val="16"/>
                <w:szCs w:val="16"/>
                <w:lang w:val="pt-BR" w:eastAsia="pt-BR"/>
              </w:rPr>
              <w:t>TOListaDominioCadastro</w:t>
            </w:r>
          </w:p>
        </w:tc>
        <w:tc>
          <w:tcPr>
            <w:tcW w:w="6530" w:type="dxa"/>
          </w:tcPr>
          <w:p w:rsidR="00B662F1" w:rsidRPr="00EA6979" w:rsidRDefault="00B662F1" w:rsidP="00BF670B">
            <w:pPr>
              <w:pStyle w:val="Corpo2"/>
              <w:ind w:hanging="608"/>
              <w:jc w:val="left"/>
              <w:rPr>
                <w:rFonts w:cs="Arial"/>
                <w:b/>
                <w:sz w:val="16"/>
                <w:szCs w:val="16"/>
                <w:lang w:val="pt-BR" w:eastAsia="pt-BR"/>
              </w:rPr>
            </w:pPr>
            <w:r w:rsidRPr="00C079D3">
              <w:rPr>
                <w:snapToGrid w:val="0"/>
                <w:color w:val="000000"/>
                <w:sz w:val="16"/>
                <w:szCs w:val="16"/>
                <w:lang w:val="pt-BR" w:eastAsia="pt-BR"/>
              </w:rPr>
              <w:t xml:space="preserve">Objeto que contem as informações de </w:t>
            </w:r>
            <w:r w:rsidRPr="00C079D3">
              <w:rPr>
                <w:sz w:val="16"/>
                <w:szCs w:val="16"/>
                <w:lang w:val="pt-BR" w:eastAsia="pt-BR"/>
              </w:rPr>
              <w:t>tipos de propósito.</w:t>
            </w:r>
          </w:p>
        </w:tc>
      </w:tr>
    </w:tbl>
    <w:p w:rsidR="00D02041" w:rsidRPr="00D02041" w:rsidRDefault="00D02041" w:rsidP="00B662F1">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27"/>
        <w:gridCol w:w="1533"/>
        <w:gridCol w:w="6530"/>
      </w:tblGrid>
      <w:tr w:rsidR="00B662F1" w:rsidRPr="00E34F44" w:rsidTr="00BF670B">
        <w:trPr>
          <w:trHeight w:val="349"/>
        </w:trPr>
        <w:tc>
          <w:tcPr>
            <w:tcW w:w="1727" w:type="dxa"/>
            <w:shd w:val="pct15" w:color="000000" w:fill="FFFFFF"/>
            <w:vAlign w:val="center"/>
          </w:tcPr>
          <w:p w:rsidR="00B662F1" w:rsidRPr="00D31A77" w:rsidRDefault="00B662F1" w:rsidP="00BF670B">
            <w:pPr>
              <w:rPr>
                <w:rFonts w:cs="Arial"/>
                <w:b/>
                <w:sz w:val="18"/>
                <w:szCs w:val="18"/>
              </w:rPr>
            </w:pPr>
            <w:r w:rsidRPr="00D31A77">
              <w:rPr>
                <w:rFonts w:cs="Arial"/>
                <w:b/>
                <w:sz w:val="18"/>
                <w:szCs w:val="18"/>
              </w:rPr>
              <w:t>Serviço</w:t>
            </w:r>
          </w:p>
        </w:tc>
        <w:tc>
          <w:tcPr>
            <w:tcW w:w="8063" w:type="dxa"/>
            <w:gridSpan w:val="2"/>
            <w:shd w:val="pct15" w:color="000000" w:fill="FFFFFF"/>
            <w:vAlign w:val="center"/>
          </w:tcPr>
          <w:p w:rsidR="00B662F1" w:rsidRPr="00D31A77" w:rsidRDefault="00B662F1" w:rsidP="00D02041">
            <w:pPr>
              <w:pStyle w:val="Ttulo1"/>
              <w:rPr>
                <w:rFonts w:cs="Arial"/>
              </w:rPr>
            </w:pPr>
            <w:bookmarkStart w:id="96" w:name="_Toc98512683"/>
            <w:r>
              <w:t>listarFaixaPatrimonio</w:t>
            </w:r>
            <w:bookmarkEnd w:id="96"/>
          </w:p>
        </w:tc>
      </w:tr>
      <w:tr w:rsidR="00B662F1" w:rsidRPr="00E34F44" w:rsidTr="00BF670B">
        <w:trPr>
          <w:trHeight w:val="364"/>
        </w:trPr>
        <w:tc>
          <w:tcPr>
            <w:tcW w:w="1727" w:type="dxa"/>
            <w:shd w:val="pct15" w:color="000000" w:fill="FFFFFF"/>
            <w:vAlign w:val="center"/>
          </w:tcPr>
          <w:p w:rsidR="00B662F1" w:rsidRPr="00D31A77" w:rsidRDefault="00B662F1" w:rsidP="00BF670B">
            <w:pPr>
              <w:rPr>
                <w:rFonts w:cs="Arial"/>
                <w:b/>
                <w:sz w:val="18"/>
                <w:szCs w:val="18"/>
              </w:rPr>
            </w:pPr>
            <w:r w:rsidRPr="00D31A77">
              <w:rPr>
                <w:rFonts w:cs="Arial"/>
                <w:b/>
                <w:sz w:val="18"/>
                <w:szCs w:val="18"/>
              </w:rPr>
              <w:t>Descrição</w:t>
            </w:r>
          </w:p>
        </w:tc>
        <w:tc>
          <w:tcPr>
            <w:tcW w:w="8063" w:type="dxa"/>
            <w:gridSpan w:val="2"/>
            <w:shd w:val="pct15" w:color="000000" w:fill="FFFFFF"/>
            <w:vAlign w:val="center"/>
          </w:tcPr>
          <w:p w:rsidR="00B662F1" w:rsidRPr="00D02041" w:rsidRDefault="00B662F1" w:rsidP="00BF670B">
            <w:pPr>
              <w:rPr>
                <w:rFonts w:cs="Arial"/>
                <w:sz w:val="18"/>
                <w:szCs w:val="18"/>
              </w:rPr>
            </w:pPr>
            <w:r w:rsidRPr="00D02041">
              <w:rPr>
                <w:sz w:val="18"/>
                <w:szCs w:val="18"/>
              </w:rPr>
              <w:t>Lista</w:t>
            </w:r>
            <w:r w:rsidR="00D02041" w:rsidRPr="00D02041">
              <w:rPr>
                <w:sz w:val="18"/>
                <w:szCs w:val="18"/>
              </w:rPr>
              <w:t xml:space="preserve"> as</w:t>
            </w:r>
            <w:r w:rsidRPr="00D02041">
              <w:rPr>
                <w:sz w:val="18"/>
                <w:szCs w:val="18"/>
              </w:rPr>
              <w:t xml:space="preserve"> faixas de patrimônio</w:t>
            </w:r>
            <w:r w:rsidR="00D02041" w:rsidRPr="00D02041">
              <w:rPr>
                <w:rFonts w:cs="Arial"/>
                <w:sz w:val="18"/>
                <w:szCs w:val="18"/>
              </w:rPr>
              <w:t xml:space="preserve"> cadastrados no sistema Infobank em IB &gt; </w:t>
            </w:r>
            <w:r w:rsidR="00D02041" w:rsidRPr="00D02041">
              <w:rPr>
                <w:sz w:val="18"/>
                <w:szCs w:val="18"/>
              </w:rPr>
              <w:t>Tabelas &gt; Cadastrais &gt; Faixas de Patrimônio</w:t>
            </w:r>
          </w:p>
        </w:tc>
      </w:tr>
      <w:tr w:rsidR="00B662F1" w:rsidRPr="00E34F44" w:rsidTr="00BF670B">
        <w:trPr>
          <w:cantSplit/>
          <w:trHeight w:val="394"/>
        </w:trPr>
        <w:tc>
          <w:tcPr>
            <w:tcW w:w="9790" w:type="dxa"/>
            <w:gridSpan w:val="3"/>
          </w:tcPr>
          <w:p w:rsidR="00B662F1" w:rsidRPr="00EA6979" w:rsidRDefault="00B662F1" w:rsidP="00BF670B">
            <w:pPr>
              <w:pStyle w:val="Corpo2"/>
              <w:ind w:hanging="608"/>
              <w:rPr>
                <w:b/>
                <w:sz w:val="18"/>
                <w:szCs w:val="18"/>
                <w:lang w:val="pt-BR" w:eastAsia="pt-BR"/>
              </w:rPr>
            </w:pPr>
            <w:r w:rsidRPr="00C079D3">
              <w:rPr>
                <w:b/>
                <w:sz w:val="18"/>
                <w:szCs w:val="18"/>
                <w:lang w:val="pt-BR" w:eastAsia="pt-BR"/>
              </w:rPr>
              <w:t>Parâmetros de Saída</w:t>
            </w:r>
          </w:p>
        </w:tc>
      </w:tr>
      <w:tr w:rsidR="00B662F1" w:rsidRPr="00E34F44" w:rsidTr="00BF670B">
        <w:trPr>
          <w:cantSplit/>
          <w:trHeight w:val="394"/>
        </w:trPr>
        <w:tc>
          <w:tcPr>
            <w:tcW w:w="3260" w:type="dxa"/>
            <w:gridSpan w:val="2"/>
          </w:tcPr>
          <w:p w:rsidR="00B662F1" w:rsidRPr="00EA6979" w:rsidRDefault="00B662F1" w:rsidP="00BF670B">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Tipo</w:t>
            </w:r>
          </w:p>
        </w:tc>
        <w:tc>
          <w:tcPr>
            <w:tcW w:w="6530" w:type="dxa"/>
          </w:tcPr>
          <w:p w:rsidR="00B662F1" w:rsidRPr="00EA6979" w:rsidRDefault="00B662F1" w:rsidP="00BF670B">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Descrição</w:t>
            </w:r>
          </w:p>
        </w:tc>
      </w:tr>
      <w:tr w:rsidR="00B662F1" w:rsidRPr="00E34F44" w:rsidTr="00BF670B">
        <w:trPr>
          <w:cantSplit/>
          <w:trHeight w:val="394"/>
        </w:trPr>
        <w:tc>
          <w:tcPr>
            <w:tcW w:w="3260" w:type="dxa"/>
            <w:gridSpan w:val="2"/>
          </w:tcPr>
          <w:p w:rsidR="00B662F1" w:rsidRPr="00EA6979" w:rsidRDefault="00B662F1" w:rsidP="00BF670B">
            <w:pPr>
              <w:pStyle w:val="Corpo2"/>
              <w:ind w:hanging="608"/>
              <w:rPr>
                <w:rFonts w:cs="Arial"/>
                <w:b/>
                <w:sz w:val="16"/>
                <w:szCs w:val="16"/>
                <w:lang w:val="pt-BR" w:eastAsia="pt-BR"/>
              </w:rPr>
            </w:pPr>
            <w:r w:rsidRPr="00C079D3">
              <w:rPr>
                <w:rFonts w:cs="Arial"/>
                <w:sz w:val="16"/>
                <w:szCs w:val="16"/>
                <w:lang w:val="pt-BR" w:eastAsia="pt-BR"/>
              </w:rPr>
              <w:t>TOListaDominioCadastro</w:t>
            </w:r>
          </w:p>
        </w:tc>
        <w:tc>
          <w:tcPr>
            <w:tcW w:w="6530" w:type="dxa"/>
          </w:tcPr>
          <w:p w:rsidR="00B662F1" w:rsidRPr="00EA6979" w:rsidRDefault="00B662F1" w:rsidP="00BF670B">
            <w:pPr>
              <w:pStyle w:val="Corpo2"/>
              <w:ind w:hanging="608"/>
              <w:jc w:val="left"/>
              <w:rPr>
                <w:rFonts w:cs="Arial"/>
                <w:b/>
                <w:sz w:val="16"/>
                <w:szCs w:val="16"/>
                <w:lang w:val="pt-BR" w:eastAsia="pt-BR"/>
              </w:rPr>
            </w:pPr>
            <w:r w:rsidRPr="00C079D3">
              <w:rPr>
                <w:snapToGrid w:val="0"/>
                <w:color w:val="000000"/>
                <w:sz w:val="16"/>
                <w:szCs w:val="16"/>
                <w:lang w:val="pt-BR" w:eastAsia="pt-BR"/>
              </w:rPr>
              <w:t>Objeto que contem as informações de faixas de patrimônio.</w:t>
            </w:r>
          </w:p>
        </w:tc>
      </w:tr>
    </w:tbl>
    <w:p w:rsidR="00B662F1" w:rsidRPr="00F50EDE" w:rsidRDefault="00B662F1" w:rsidP="00B662F1">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27"/>
        <w:gridCol w:w="1533"/>
        <w:gridCol w:w="6530"/>
      </w:tblGrid>
      <w:tr w:rsidR="00B662F1" w:rsidRPr="00E34F44" w:rsidTr="00BF670B">
        <w:trPr>
          <w:trHeight w:val="349"/>
        </w:trPr>
        <w:tc>
          <w:tcPr>
            <w:tcW w:w="1727" w:type="dxa"/>
            <w:shd w:val="pct15" w:color="000000" w:fill="FFFFFF"/>
            <w:vAlign w:val="center"/>
          </w:tcPr>
          <w:p w:rsidR="00B662F1" w:rsidRPr="00D31A77" w:rsidRDefault="00B662F1" w:rsidP="00BF670B">
            <w:pPr>
              <w:rPr>
                <w:rFonts w:cs="Arial"/>
                <w:b/>
                <w:sz w:val="18"/>
                <w:szCs w:val="18"/>
              </w:rPr>
            </w:pPr>
            <w:r w:rsidRPr="00D31A77">
              <w:rPr>
                <w:rFonts w:cs="Arial"/>
                <w:b/>
                <w:sz w:val="18"/>
                <w:szCs w:val="18"/>
              </w:rPr>
              <w:t>Serviço</w:t>
            </w:r>
          </w:p>
        </w:tc>
        <w:tc>
          <w:tcPr>
            <w:tcW w:w="8063" w:type="dxa"/>
            <w:gridSpan w:val="2"/>
            <w:shd w:val="pct15" w:color="000000" w:fill="FFFFFF"/>
            <w:vAlign w:val="center"/>
          </w:tcPr>
          <w:p w:rsidR="00B662F1" w:rsidRPr="00D31A77" w:rsidRDefault="00B662F1" w:rsidP="00F50EDE">
            <w:pPr>
              <w:pStyle w:val="Ttulo1"/>
              <w:rPr>
                <w:rFonts w:cs="Arial"/>
              </w:rPr>
            </w:pPr>
            <w:bookmarkStart w:id="97" w:name="_Toc98512684"/>
            <w:r>
              <w:t>listarOrigemPatrimonio</w:t>
            </w:r>
            <w:bookmarkEnd w:id="97"/>
          </w:p>
        </w:tc>
      </w:tr>
      <w:tr w:rsidR="00B662F1" w:rsidRPr="00E34F44" w:rsidTr="00BF670B">
        <w:trPr>
          <w:trHeight w:val="364"/>
        </w:trPr>
        <w:tc>
          <w:tcPr>
            <w:tcW w:w="1727" w:type="dxa"/>
            <w:shd w:val="pct15" w:color="000000" w:fill="FFFFFF"/>
            <w:vAlign w:val="center"/>
          </w:tcPr>
          <w:p w:rsidR="00B662F1" w:rsidRPr="00D31A77" w:rsidRDefault="00B662F1" w:rsidP="00BF670B">
            <w:pPr>
              <w:rPr>
                <w:rFonts w:cs="Arial"/>
                <w:b/>
                <w:sz w:val="18"/>
                <w:szCs w:val="18"/>
              </w:rPr>
            </w:pPr>
            <w:r w:rsidRPr="00D31A77">
              <w:rPr>
                <w:rFonts w:cs="Arial"/>
                <w:b/>
                <w:sz w:val="18"/>
                <w:szCs w:val="18"/>
              </w:rPr>
              <w:t>Descrição</w:t>
            </w:r>
          </w:p>
        </w:tc>
        <w:tc>
          <w:tcPr>
            <w:tcW w:w="8063" w:type="dxa"/>
            <w:gridSpan w:val="2"/>
            <w:shd w:val="pct15" w:color="000000" w:fill="FFFFFF"/>
            <w:vAlign w:val="center"/>
          </w:tcPr>
          <w:p w:rsidR="00B662F1" w:rsidRPr="00F50EDE" w:rsidRDefault="00B662F1" w:rsidP="00BF670B">
            <w:pPr>
              <w:rPr>
                <w:rFonts w:cs="Arial"/>
                <w:sz w:val="18"/>
                <w:szCs w:val="18"/>
              </w:rPr>
            </w:pPr>
            <w:r w:rsidRPr="00F50EDE">
              <w:rPr>
                <w:sz w:val="18"/>
                <w:szCs w:val="18"/>
              </w:rPr>
              <w:t xml:space="preserve">Lista </w:t>
            </w:r>
            <w:r w:rsidR="00F50EDE" w:rsidRPr="00F50EDE">
              <w:rPr>
                <w:sz w:val="18"/>
                <w:szCs w:val="18"/>
              </w:rPr>
              <w:t xml:space="preserve">as </w:t>
            </w:r>
            <w:r w:rsidRPr="00F50EDE">
              <w:rPr>
                <w:sz w:val="18"/>
                <w:szCs w:val="18"/>
              </w:rPr>
              <w:t>origens do patrimônio</w:t>
            </w:r>
            <w:r w:rsidR="00F50EDE" w:rsidRPr="00F50EDE">
              <w:rPr>
                <w:sz w:val="18"/>
                <w:szCs w:val="18"/>
              </w:rPr>
              <w:t xml:space="preserve"> </w:t>
            </w:r>
            <w:r w:rsidR="00F50EDE" w:rsidRPr="00F50EDE">
              <w:rPr>
                <w:rFonts w:cs="Arial"/>
                <w:sz w:val="18"/>
                <w:szCs w:val="18"/>
              </w:rPr>
              <w:t xml:space="preserve">cadastrados no sistema Infobank em IB &gt; </w:t>
            </w:r>
            <w:r w:rsidR="00F50EDE" w:rsidRPr="00F50EDE">
              <w:rPr>
                <w:sz w:val="18"/>
                <w:szCs w:val="18"/>
              </w:rPr>
              <w:t>Tabelas &gt; Cadastrais &gt; Origem do Patrimônio</w:t>
            </w:r>
          </w:p>
        </w:tc>
      </w:tr>
      <w:tr w:rsidR="00B662F1" w:rsidRPr="00E34F44" w:rsidTr="00BF670B">
        <w:trPr>
          <w:cantSplit/>
          <w:trHeight w:val="394"/>
        </w:trPr>
        <w:tc>
          <w:tcPr>
            <w:tcW w:w="9790" w:type="dxa"/>
            <w:gridSpan w:val="3"/>
          </w:tcPr>
          <w:p w:rsidR="00B662F1" w:rsidRPr="00EA6979" w:rsidRDefault="00B662F1" w:rsidP="00BF670B">
            <w:pPr>
              <w:pStyle w:val="Corpo2"/>
              <w:ind w:hanging="608"/>
              <w:rPr>
                <w:b/>
                <w:sz w:val="18"/>
                <w:szCs w:val="18"/>
                <w:lang w:val="pt-BR" w:eastAsia="pt-BR"/>
              </w:rPr>
            </w:pPr>
            <w:r w:rsidRPr="00C079D3">
              <w:rPr>
                <w:b/>
                <w:sz w:val="18"/>
                <w:szCs w:val="18"/>
                <w:lang w:val="pt-BR" w:eastAsia="pt-BR"/>
              </w:rPr>
              <w:t>Parâmetros de Saída</w:t>
            </w:r>
          </w:p>
        </w:tc>
      </w:tr>
      <w:tr w:rsidR="00B662F1" w:rsidRPr="00E34F44" w:rsidTr="00BF670B">
        <w:trPr>
          <w:cantSplit/>
          <w:trHeight w:val="394"/>
        </w:trPr>
        <w:tc>
          <w:tcPr>
            <w:tcW w:w="3260" w:type="dxa"/>
            <w:gridSpan w:val="2"/>
          </w:tcPr>
          <w:p w:rsidR="00B662F1" w:rsidRPr="00EA6979" w:rsidRDefault="00B662F1" w:rsidP="00BF670B">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Tipo</w:t>
            </w:r>
          </w:p>
        </w:tc>
        <w:tc>
          <w:tcPr>
            <w:tcW w:w="6530" w:type="dxa"/>
          </w:tcPr>
          <w:p w:rsidR="00B662F1" w:rsidRPr="00EA6979" w:rsidRDefault="00B662F1" w:rsidP="00BF670B">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Descrição</w:t>
            </w:r>
          </w:p>
        </w:tc>
      </w:tr>
      <w:tr w:rsidR="00B662F1" w:rsidRPr="00E34F44" w:rsidTr="00BF670B">
        <w:trPr>
          <w:cantSplit/>
          <w:trHeight w:val="394"/>
        </w:trPr>
        <w:tc>
          <w:tcPr>
            <w:tcW w:w="3260" w:type="dxa"/>
            <w:gridSpan w:val="2"/>
          </w:tcPr>
          <w:p w:rsidR="00B662F1" w:rsidRPr="00EA6979" w:rsidRDefault="00B662F1" w:rsidP="00BF670B">
            <w:pPr>
              <w:pStyle w:val="Corpo2"/>
              <w:ind w:hanging="608"/>
              <w:rPr>
                <w:rFonts w:cs="Arial"/>
                <w:b/>
                <w:sz w:val="16"/>
                <w:szCs w:val="16"/>
                <w:lang w:val="pt-BR" w:eastAsia="pt-BR"/>
              </w:rPr>
            </w:pPr>
            <w:r w:rsidRPr="00C079D3">
              <w:rPr>
                <w:rFonts w:cs="Arial"/>
                <w:sz w:val="16"/>
                <w:szCs w:val="16"/>
                <w:lang w:val="pt-BR" w:eastAsia="pt-BR"/>
              </w:rPr>
              <w:t>TOListaDominioCadastro</w:t>
            </w:r>
          </w:p>
        </w:tc>
        <w:tc>
          <w:tcPr>
            <w:tcW w:w="6530" w:type="dxa"/>
          </w:tcPr>
          <w:p w:rsidR="00B662F1" w:rsidRPr="00EA6979" w:rsidRDefault="00B662F1" w:rsidP="00BF670B">
            <w:pPr>
              <w:pStyle w:val="Corpo2"/>
              <w:ind w:hanging="608"/>
              <w:jc w:val="left"/>
              <w:rPr>
                <w:rFonts w:cs="Arial"/>
                <w:b/>
                <w:sz w:val="16"/>
                <w:szCs w:val="16"/>
                <w:lang w:val="pt-BR" w:eastAsia="pt-BR"/>
              </w:rPr>
            </w:pPr>
            <w:r w:rsidRPr="00C079D3">
              <w:rPr>
                <w:snapToGrid w:val="0"/>
                <w:color w:val="000000"/>
                <w:sz w:val="16"/>
                <w:szCs w:val="16"/>
                <w:lang w:val="pt-BR" w:eastAsia="pt-BR"/>
              </w:rPr>
              <w:t>Objeto que contem as informações de origens do patrimônio.</w:t>
            </w:r>
          </w:p>
        </w:tc>
      </w:tr>
    </w:tbl>
    <w:p w:rsidR="00B662F1" w:rsidRDefault="00B662F1" w:rsidP="00B662F1">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27"/>
        <w:gridCol w:w="1533"/>
        <w:gridCol w:w="6530"/>
      </w:tblGrid>
      <w:tr w:rsidR="00B662F1" w:rsidRPr="00E34F44" w:rsidTr="00BF670B">
        <w:trPr>
          <w:trHeight w:val="349"/>
        </w:trPr>
        <w:tc>
          <w:tcPr>
            <w:tcW w:w="1727" w:type="dxa"/>
            <w:shd w:val="pct15" w:color="000000" w:fill="FFFFFF"/>
            <w:vAlign w:val="center"/>
          </w:tcPr>
          <w:p w:rsidR="00B662F1" w:rsidRPr="00D31A77" w:rsidRDefault="00B662F1" w:rsidP="00BF670B">
            <w:pPr>
              <w:rPr>
                <w:rFonts w:cs="Arial"/>
                <w:b/>
                <w:sz w:val="18"/>
                <w:szCs w:val="18"/>
              </w:rPr>
            </w:pPr>
            <w:r w:rsidRPr="00D31A77">
              <w:rPr>
                <w:rFonts w:cs="Arial"/>
                <w:b/>
                <w:sz w:val="18"/>
                <w:szCs w:val="18"/>
              </w:rPr>
              <w:t>Serviço</w:t>
            </w:r>
          </w:p>
        </w:tc>
        <w:tc>
          <w:tcPr>
            <w:tcW w:w="8063" w:type="dxa"/>
            <w:gridSpan w:val="2"/>
            <w:shd w:val="pct15" w:color="000000" w:fill="FFFFFF"/>
            <w:vAlign w:val="center"/>
          </w:tcPr>
          <w:p w:rsidR="00B662F1" w:rsidRPr="00D31A77" w:rsidRDefault="00B662F1" w:rsidP="00DF0F23">
            <w:pPr>
              <w:pStyle w:val="Ttulo1"/>
              <w:rPr>
                <w:rFonts w:cs="Arial"/>
              </w:rPr>
            </w:pPr>
            <w:bookmarkStart w:id="98" w:name="_Toc98512685"/>
            <w:r>
              <w:t>listarClassificacaoGerencial</w:t>
            </w:r>
            <w:bookmarkEnd w:id="98"/>
          </w:p>
        </w:tc>
      </w:tr>
      <w:tr w:rsidR="00B662F1" w:rsidRPr="00E34F44" w:rsidTr="00BF670B">
        <w:trPr>
          <w:trHeight w:val="364"/>
        </w:trPr>
        <w:tc>
          <w:tcPr>
            <w:tcW w:w="1727" w:type="dxa"/>
            <w:shd w:val="pct15" w:color="000000" w:fill="FFFFFF"/>
            <w:vAlign w:val="center"/>
          </w:tcPr>
          <w:p w:rsidR="00B662F1" w:rsidRPr="00D31A77" w:rsidRDefault="00B662F1" w:rsidP="00BF670B">
            <w:pPr>
              <w:rPr>
                <w:rFonts w:cs="Arial"/>
                <w:b/>
                <w:sz w:val="18"/>
                <w:szCs w:val="18"/>
              </w:rPr>
            </w:pPr>
            <w:r w:rsidRPr="00D31A77">
              <w:rPr>
                <w:rFonts w:cs="Arial"/>
                <w:b/>
                <w:sz w:val="18"/>
                <w:szCs w:val="18"/>
              </w:rPr>
              <w:t>Descrição</w:t>
            </w:r>
          </w:p>
        </w:tc>
        <w:tc>
          <w:tcPr>
            <w:tcW w:w="8063" w:type="dxa"/>
            <w:gridSpan w:val="2"/>
            <w:shd w:val="pct15" w:color="000000" w:fill="FFFFFF"/>
            <w:vAlign w:val="center"/>
          </w:tcPr>
          <w:p w:rsidR="00B662F1" w:rsidRPr="00DF0F23" w:rsidRDefault="00B662F1" w:rsidP="00BF670B">
            <w:pPr>
              <w:rPr>
                <w:rFonts w:cs="Arial"/>
                <w:sz w:val="18"/>
                <w:szCs w:val="18"/>
              </w:rPr>
            </w:pPr>
            <w:r w:rsidRPr="00DF0F23">
              <w:rPr>
                <w:sz w:val="18"/>
                <w:szCs w:val="18"/>
              </w:rPr>
              <w:t xml:space="preserve">Lista </w:t>
            </w:r>
            <w:r w:rsidR="00DF0F23" w:rsidRPr="00DF0F23">
              <w:rPr>
                <w:sz w:val="18"/>
                <w:szCs w:val="18"/>
              </w:rPr>
              <w:t xml:space="preserve">os domínios de </w:t>
            </w:r>
            <w:r w:rsidRPr="00DF0F23">
              <w:rPr>
                <w:sz w:val="18"/>
                <w:szCs w:val="18"/>
              </w:rPr>
              <w:t>classificação gerencial</w:t>
            </w:r>
            <w:r w:rsidR="00DF0F23" w:rsidRPr="00DF0F23">
              <w:rPr>
                <w:sz w:val="18"/>
                <w:szCs w:val="18"/>
              </w:rPr>
              <w:t xml:space="preserve"> </w:t>
            </w:r>
            <w:r w:rsidR="00DF0F23" w:rsidRPr="00DF0F23">
              <w:rPr>
                <w:rFonts w:cs="Arial"/>
                <w:sz w:val="18"/>
                <w:szCs w:val="18"/>
              </w:rPr>
              <w:t xml:space="preserve">cadastrados no sistema Infobank em IB &gt; </w:t>
            </w:r>
            <w:r w:rsidR="00DF0F23" w:rsidRPr="00DF0F23">
              <w:rPr>
                <w:sz w:val="18"/>
                <w:szCs w:val="18"/>
              </w:rPr>
              <w:t>Manutenção &gt; Clientes &gt; Info Complementares &gt; Classif Gerencial</w:t>
            </w:r>
          </w:p>
        </w:tc>
      </w:tr>
      <w:tr w:rsidR="00B662F1" w:rsidRPr="00E34F44" w:rsidTr="00BF670B">
        <w:trPr>
          <w:cantSplit/>
          <w:trHeight w:val="394"/>
        </w:trPr>
        <w:tc>
          <w:tcPr>
            <w:tcW w:w="9790" w:type="dxa"/>
            <w:gridSpan w:val="3"/>
          </w:tcPr>
          <w:p w:rsidR="00B662F1" w:rsidRPr="00EA6979" w:rsidRDefault="00B662F1" w:rsidP="00BF670B">
            <w:pPr>
              <w:pStyle w:val="Corpo2"/>
              <w:ind w:hanging="608"/>
              <w:rPr>
                <w:b/>
                <w:sz w:val="18"/>
                <w:szCs w:val="18"/>
                <w:lang w:val="pt-BR" w:eastAsia="pt-BR"/>
              </w:rPr>
            </w:pPr>
            <w:r w:rsidRPr="00C079D3">
              <w:rPr>
                <w:b/>
                <w:sz w:val="18"/>
                <w:szCs w:val="18"/>
                <w:lang w:val="pt-BR" w:eastAsia="pt-BR"/>
              </w:rPr>
              <w:t>Parâmetros de Saída</w:t>
            </w:r>
          </w:p>
        </w:tc>
      </w:tr>
      <w:tr w:rsidR="00B662F1" w:rsidRPr="00E34F44" w:rsidTr="00BF670B">
        <w:trPr>
          <w:cantSplit/>
          <w:trHeight w:val="394"/>
        </w:trPr>
        <w:tc>
          <w:tcPr>
            <w:tcW w:w="3260" w:type="dxa"/>
            <w:gridSpan w:val="2"/>
          </w:tcPr>
          <w:p w:rsidR="00B662F1" w:rsidRPr="00EA6979" w:rsidRDefault="00B662F1" w:rsidP="00BF670B">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Tipo</w:t>
            </w:r>
          </w:p>
        </w:tc>
        <w:tc>
          <w:tcPr>
            <w:tcW w:w="6530" w:type="dxa"/>
          </w:tcPr>
          <w:p w:rsidR="00B662F1" w:rsidRPr="00EA6979" w:rsidRDefault="00B662F1" w:rsidP="00BF670B">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Descrição</w:t>
            </w:r>
          </w:p>
        </w:tc>
      </w:tr>
      <w:tr w:rsidR="00B662F1" w:rsidRPr="00E34F44" w:rsidTr="00BF670B">
        <w:trPr>
          <w:cantSplit/>
          <w:trHeight w:val="394"/>
        </w:trPr>
        <w:tc>
          <w:tcPr>
            <w:tcW w:w="3260" w:type="dxa"/>
            <w:gridSpan w:val="2"/>
          </w:tcPr>
          <w:p w:rsidR="00B662F1" w:rsidRPr="00EA6979" w:rsidRDefault="00B662F1" w:rsidP="00BF670B">
            <w:pPr>
              <w:pStyle w:val="Corpo2"/>
              <w:ind w:hanging="608"/>
              <w:rPr>
                <w:rFonts w:cs="Arial"/>
                <w:b/>
                <w:sz w:val="16"/>
                <w:szCs w:val="16"/>
                <w:lang w:val="pt-BR" w:eastAsia="pt-BR"/>
              </w:rPr>
            </w:pPr>
            <w:r w:rsidRPr="00C079D3">
              <w:rPr>
                <w:rFonts w:cs="Arial"/>
                <w:sz w:val="16"/>
                <w:szCs w:val="16"/>
                <w:lang w:val="pt-BR" w:eastAsia="pt-BR"/>
              </w:rPr>
              <w:t>TOListaDominioCadastro</w:t>
            </w:r>
          </w:p>
        </w:tc>
        <w:tc>
          <w:tcPr>
            <w:tcW w:w="6530" w:type="dxa"/>
          </w:tcPr>
          <w:p w:rsidR="00B662F1" w:rsidRPr="00EA6979" w:rsidRDefault="00B662F1" w:rsidP="00BF670B">
            <w:pPr>
              <w:pStyle w:val="Corpo2"/>
              <w:ind w:hanging="608"/>
              <w:jc w:val="left"/>
              <w:rPr>
                <w:rFonts w:cs="Arial"/>
                <w:b/>
                <w:sz w:val="16"/>
                <w:szCs w:val="16"/>
                <w:lang w:val="pt-BR" w:eastAsia="pt-BR"/>
              </w:rPr>
            </w:pPr>
            <w:r w:rsidRPr="00C079D3">
              <w:rPr>
                <w:snapToGrid w:val="0"/>
                <w:color w:val="000000"/>
                <w:sz w:val="16"/>
                <w:szCs w:val="16"/>
                <w:lang w:val="pt-BR" w:eastAsia="pt-BR"/>
              </w:rPr>
              <w:t>Objeto que contem as informações de classificação gerencial.</w:t>
            </w:r>
          </w:p>
        </w:tc>
      </w:tr>
    </w:tbl>
    <w:p w:rsidR="00B662F1" w:rsidRDefault="00B662F1" w:rsidP="00B662F1">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27"/>
        <w:gridCol w:w="1533"/>
        <w:gridCol w:w="6530"/>
      </w:tblGrid>
      <w:tr w:rsidR="00B662F1" w:rsidRPr="00E34F44" w:rsidTr="00BF670B">
        <w:trPr>
          <w:trHeight w:val="349"/>
        </w:trPr>
        <w:tc>
          <w:tcPr>
            <w:tcW w:w="1727" w:type="dxa"/>
            <w:shd w:val="pct15" w:color="000000" w:fill="FFFFFF"/>
            <w:vAlign w:val="center"/>
          </w:tcPr>
          <w:p w:rsidR="00B662F1" w:rsidRPr="00D31A77" w:rsidRDefault="00B662F1" w:rsidP="00BF670B">
            <w:pPr>
              <w:rPr>
                <w:rFonts w:cs="Arial"/>
                <w:b/>
                <w:sz w:val="18"/>
                <w:szCs w:val="18"/>
              </w:rPr>
            </w:pPr>
            <w:r w:rsidRPr="00D31A77">
              <w:rPr>
                <w:rFonts w:cs="Arial"/>
                <w:b/>
                <w:sz w:val="18"/>
                <w:szCs w:val="18"/>
              </w:rPr>
              <w:lastRenderedPageBreak/>
              <w:t>Serviço</w:t>
            </w:r>
          </w:p>
        </w:tc>
        <w:tc>
          <w:tcPr>
            <w:tcW w:w="8063" w:type="dxa"/>
            <w:gridSpan w:val="2"/>
            <w:shd w:val="pct15" w:color="000000" w:fill="FFFFFF"/>
            <w:vAlign w:val="center"/>
          </w:tcPr>
          <w:p w:rsidR="00B662F1" w:rsidRPr="00D31A77" w:rsidRDefault="00B662F1" w:rsidP="009626DE">
            <w:pPr>
              <w:pStyle w:val="Ttulo1"/>
              <w:rPr>
                <w:rFonts w:cs="Arial"/>
              </w:rPr>
            </w:pPr>
            <w:bookmarkStart w:id="99" w:name="_Toc98512686"/>
            <w:r>
              <w:t>listarClassificacaoAdministrativa</w:t>
            </w:r>
            <w:bookmarkEnd w:id="99"/>
          </w:p>
        </w:tc>
      </w:tr>
      <w:tr w:rsidR="00B662F1" w:rsidRPr="00E34F44" w:rsidTr="00BF670B">
        <w:trPr>
          <w:trHeight w:val="364"/>
        </w:trPr>
        <w:tc>
          <w:tcPr>
            <w:tcW w:w="1727" w:type="dxa"/>
            <w:shd w:val="pct15" w:color="000000" w:fill="FFFFFF"/>
            <w:vAlign w:val="center"/>
          </w:tcPr>
          <w:p w:rsidR="00B662F1" w:rsidRPr="00D31A77" w:rsidRDefault="00B662F1" w:rsidP="00BF670B">
            <w:pPr>
              <w:rPr>
                <w:rFonts w:cs="Arial"/>
                <w:b/>
                <w:sz w:val="18"/>
                <w:szCs w:val="18"/>
              </w:rPr>
            </w:pPr>
            <w:r w:rsidRPr="00D31A77">
              <w:rPr>
                <w:rFonts w:cs="Arial"/>
                <w:b/>
                <w:sz w:val="18"/>
                <w:szCs w:val="18"/>
              </w:rPr>
              <w:t>Descrição</w:t>
            </w:r>
          </w:p>
        </w:tc>
        <w:tc>
          <w:tcPr>
            <w:tcW w:w="8063" w:type="dxa"/>
            <w:gridSpan w:val="2"/>
            <w:shd w:val="pct15" w:color="000000" w:fill="FFFFFF"/>
            <w:vAlign w:val="center"/>
          </w:tcPr>
          <w:p w:rsidR="00B662F1" w:rsidRPr="00D31A77" w:rsidRDefault="00DF0F23" w:rsidP="00DF0F23">
            <w:pPr>
              <w:rPr>
                <w:rFonts w:cs="Arial"/>
                <w:sz w:val="18"/>
                <w:szCs w:val="18"/>
              </w:rPr>
            </w:pPr>
            <w:r w:rsidRPr="00DF0F23">
              <w:rPr>
                <w:sz w:val="18"/>
                <w:szCs w:val="18"/>
              </w:rPr>
              <w:t xml:space="preserve">Lista os domínios de classificação </w:t>
            </w:r>
            <w:r>
              <w:rPr>
                <w:sz w:val="18"/>
                <w:szCs w:val="18"/>
              </w:rPr>
              <w:t>administrativa</w:t>
            </w:r>
            <w:r w:rsidRPr="00DF0F23">
              <w:rPr>
                <w:sz w:val="18"/>
                <w:szCs w:val="18"/>
              </w:rPr>
              <w:t xml:space="preserve"> </w:t>
            </w:r>
            <w:r w:rsidRPr="00DF0F23">
              <w:rPr>
                <w:rFonts w:cs="Arial"/>
                <w:sz w:val="18"/>
                <w:szCs w:val="18"/>
              </w:rPr>
              <w:t xml:space="preserve">cadastrados no sistema Infobank em IB &gt; </w:t>
            </w:r>
            <w:r w:rsidRPr="00DF0F23">
              <w:rPr>
                <w:sz w:val="18"/>
                <w:szCs w:val="18"/>
              </w:rPr>
              <w:t>Manutenção &gt; Clientes &gt; Info Co</w:t>
            </w:r>
            <w:r w:rsidR="009626DE">
              <w:rPr>
                <w:sz w:val="18"/>
                <w:szCs w:val="18"/>
              </w:rPr>
              <w:t>mplementares &gt; Classif Administrativa</w:t>
            </w:r>
          </w:p>
        </w:tc>
      </w:tr>
      <w:tr w:rsidR="00B662F1" w:rsidRPr="00E34F44" w:rsidTr="00BF670B">
        <w:trPr>
          <w:cantSplit/>
          <w:trHeight w:val="394"/>
        </w:trPr>
        <w:tc>
          <w:tcPr>
            <w:tcW w:w="9790" w:type="dxa"/>
            <w:gridSpan w:val="3"/>
          </w:tcPr>
          <w:p w:rsidR="00B662F1" w:rsidRPr="00EA6979" w:rsidRDefault="00B662F1" w:rsidP="00BF670B">
            <w:pPr>
              <w:pStyle w:val="Corpo2"/>
              <w:ind w:hanging="608"/>
              <w:rPr>
                <w:b/>
                <w:sz w:val="18"/>
                <w:szCs w:val="18"/>
                <w:lang w:val="pt-BR" w:eastAsia="pt-BR"/>
              </w:rPr>
            </w:pPr>
            <w:r w:rsidRPr="00C079D3">
              <w:rPr>
                <w:b/>
                <w:sz w:val="18"/>
                <w:szCs w:val="18"/>
                <w:lang w:val="pt-BR" w:eastAsia="pt-BR"/>
              </w:rPr>
              <w:t>Parâmetros de Saída</w:t>
            </w:r>
          </w:p>
        </w:tc>
      </w:tr>
      <w:tr w:rsidR="00B662F1" w:rsidRPr="00E34F44" w:rsidTr="00BF670B">
        <w:trPr>
          <w:cantSplit/>
          <w:trHeight w:val="394"/>
        </w:trPr>
        <w:tc>
          <w:tcPr>
            <w:tcW w:w="3260" w:type="dxa"/>
            <w:gridSpan w:val="2"/>
          </w:tcPr>
          <w:p w:rsidR="00B662F1" w:rsidRPr="00EA6979" w:rsidRDefault="00B662F1" w:rsidP="00BF670B">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Tipo</w:t>
            </w:r>
          </w:p>
        </w:tc>
        <w:tc>
          <w:tcPr>
            <w:tcW w:w="6530" w:type="dxa"/>
          </w:tcPr>
          <w:p w:rsidR="00B662F1" w:rsidRPr="00EA6979" w:rsidRDefault="00B662F1" w:rsidP="00BF670B">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Descrição</w:t>
            </w:r>
          </w:p>
        </w:tc>
      </w:tr>
      <w:tr w:rsidR="00B662F1" w:rsidRPr="00E34F44" w:rsidTr="00BF670B">
        <w:trPr>
          <w:cantSplit/>
          <w:trHeight w:val="394"/>
        </w:trPr>
        <w:tc>
          <w:tcPr>
            <w:tcW w:w="3260" w:type="dxa"/>
            <w:gridSpan w:val="2"/>
          </w:tcPr>
          <w:p w:rsidR="00B662F1" w:rsidRPr="00EA6979" w:rsidRDefault="00B662F1" w:rsidP="00BF670B">
            <w:pPr>
              <w:pStyle w:val="Corpo2"/>
              <w:ind w:hanging="608"/>
              <w:rPr>
                <w:rFonts w:cs="Arial"/>
                <w:b/>
                <w:sz w:val="16"/>
                <w:szCs w:val="16"/>
                <w:lang w:val="pt-BR" w:eastAsia="pt-BR"/>
              </w:rPr>
            </w:pPr>
            <w:r w:rsidRPr="00C079D3">
              <w:rPr>
                <w:rFonts w:cs="Arial"/>
                <w:sz w:val="16"/>
                <w:szCs w:val="16"/>
                <w:lang w:val="pt-BR" w:eastAsia="pt-BR"/>
              </w:rPr>
              <w:t>TOListaDominioCadastro</w:t>
            </w:r>
          </w:p>
        </w:tc>
        <w:tc>
          <w:tcPr>
            <w:tcW w:w="6530" w:type="dxa"/>
          </w:tcPr>
          <w:p w:rsidR="00B662F1" w:rsidRPr="00EA6979" w:rsidRDefault="00B662F1" w:rsidP="00BF670B">
            <w:pPr>
              <w:pStyle w:val="Corpo2"/>
              <w:ind w:hanging="608"/>
              <w:jc w:val="left"/>
              <w:rPr>
                <w:rFonts w:cs="Arial"/>
                <w:b/>
                <w:sz w:val="16"/>
                <w:szCs w:val="16"/>
                <w:lang w:val="pt-BR" w:eastAsia="pt-BR"/>
              </w:rPr>
            </w:pPr>
            <w:r w:rsidRPr="00C079D3">
              <w:rPr>
                <w:snapToGrid w:val="0"/>
                <w:color w:val="000000"/>
                <w:sz w:val="16"/>
                <w:szCs w:val="16"/>
                <w:lang w:val="pt-BR" w:eastAsia="pt-BR"/>
              </w:rPr>
              <w:t xml:space="preserve">Objeto que contem as informações de </w:t>
            </w:r>
            <w:r w:rsidRPr="00C079D3">
              <w:rPr>
                <w:sz w:val="16"/>
                <w:szCs w:val="16"/>
                <w:lang w:val="pt-BR" w:eastAsia="pt-BR"/>
              </w:rPr>
              <w:t>classificação administrativa.</w:t>
            </w:r>
          </w:p>
        </w:tc>
      </w:tr>
    </w:tbl>
    <w:p w:rsidR="00B662F1" w:rsidRDefault="00B662F1" w:rsidP="00BB7A4D">
      <w:pPr>
        <w:pStyle w:val="Cabealho"/>
        <w:tabs>
          <w:tab w:val="clear" w:pos="4419"/>
          <w:tab w:val="clear" w:pos="8838"/>
        </w:tabs>
        <w:ind w:left="284"/>
        <w:rPr>
          <w:rFonts w:ascii="Tahoma" w:hAnsi="Tahoma"/>
          <w:b/>
          <w:sz w:val="18"/>
        </w:rPr>
      </w:pPr>
    </w:p>
    <w:p w:rsidR="00B662F1" w:rsidRDefault="00B662F1" w:rsidP="00BB7A4D">
      <w:pPr>
        <w:pStyle w:val="Cabealho"/>
        <w:tabs>
          <w:tab w:val="clear" w:pos="4419"/>
          <w:tab w:val="clear" w:pos="8838"/>
        </w:tabs>
        <w:ind w:left="284"/>
        <w:rPr>
          <w:rFonts w:ascii="Tahoma" w:hAnsi="Tahoma"/>
          <w:b/>
          <w:sz w:val="18"/>
        </w:rPr>
      </w:pPr>
    </w:p>
    <w:p w:rsidR="00BE18DD" w:rsidRPr="00CE609D" w:rsidRDefault="00BE18DD" w:rsidP="00BE18DD">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BE18DD" w:rsidRPr="00E34F44" w:rsidTr="002B43B6">
        <w:trPr>
          <w:trHeight w:val="349"/>
        </w:trPr>
        <w:tc>
          <w:tcPr>
            <w:tcW w:w="1727" w:type="dxa"/>
            <w:gridSpan w:val="2"/>
            <w:shd w:val="pct15" w:color="000000" w:fill="FFFFFF"/>
            <w:vAlign w:val="center"/>
          </w:tcPr>
          <w:p w:rsidR="00BE18DD" w:rsidRPr="00331CA7" w:rsidRDefault="00BE18DD" w:rsidP="002B43B6">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BE18DD" w:rsidRPr="00503A54" w:rsidRDefault="00BE18DD" w:rsidP="00BE18DD">
            <w:pPr>
              <w:pStyle w:val="Ttulo1"/>
            </w:pPr>
            <w:bookmarkStart w:id="100" w:name="_Toc98512687"/>
            <w:r w:rsidRPr="00331CA7">
              <w:t>listar</w:t>
            </w:r>
            <w:r>
              <w:t>PrincipalCliente</w:t>
            </w:r>
            <w:bookmarkEnd w:id="100"/>
          </w:p>
        </w:tc>
      </w:tr>
      <w:tr w:rsidR="00BE18DD" w:rsidRPr="00E34F44" w:rsidTr="002B43B6">
        <w:trPr>
          <w:trHeight w:val="364"/>
        </w:trPr>
        <w:tc>
          <w:tcPr>
            <w:tcW w:w="1727" w:type="dxa"/>
            <w:gridSpan w:val="2"/>
            <w:shd w:val="pct15" w:color="000000" w:fill="FFFFFF"/>
            <w:vAlign w:val="center"/>
          </w:tcPr>
          <w:p w:rsidR="00BE18DD" w:rsidRPr="00331CA7" w:rsidRDefault="00BE18DD" w:rsidP="002B43B6">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BE18DD" w:rsidRPr="004C7BEB" w:rsidRDefault="00BE18DD" w:rsidP="002B43B6">
            <w:pPr>
              <w:rPr>
                <w:rFonts w:cs="Arial"/>
                <w:sz w:val="18"/>
                <w:szCs w:val="18"/>
              </w:rPr>
            </w:pPr>
            <w:r w:rsidRPr="004C7BEB">
              <w:rPr>
                <w:rFonts w:cs="Arial"/>
                <w:sz w:val="18"/>
                <w:szCs w:val="18"/>
              </w:rPr>
              <w:t xml:space="preserve">Lista os </w:t>
            </w:r>
            <w:r w:rsidRPr="004C7BEB">
              <w:rPr>
                <w:sz w:val="18"/>
                <w:szCs w:val="18"/>
              </w:rPr>
              <w:t>principais clientes das pessoas cadastradas no sistema Infobank em Manutenção &gt; Pessoas &gt; Cadastro, aba Inf. Adicionais (somente PJ).</w:t>
            </w:r>
          </w:p>
        </w:tc>
      </w:tr>
      <w:tr w:rsidR="00BE18DD" w:rsidRPr="00E34F44" w:rsidTr="002B43B6">
        <w:trPr>
          <w:cantSplit/>
          <w:trHeight w:val="394"/>
        </w:trPr>
        <w:tc>
          <w:tcPr>
            <w:tcW w:w="9790" w:type="dxa"/>
            <w:gridSpan w:val="7"/>
          </w:tcPr>
          <w:p w:rsidR="00BE18DD" w:rsidRPr="00EA6979" w:rsidRDefault="00BE18DD" w:rsidP="002B43B6">
            <w:pPr>
              <w:pStyle w:val="Corpo2"/>
              <w:ind w:hanging="608"/>
              <w:rPr>
                <w:b/>
                <w:sz w:val="18"/>
                <w:szCs w:val="18"/>
                <w:lang w:val="pt-BR" w:eastAsia="pt-BR"/>
              </w:rPr>
            </w:pPr>
            <w:r w:rsidRPr="00C079D3">
              <w:rPr>
                <w:b/>
                <w:sz w:val="18"/>
                <w:szCs w:val="18"/>
                <w:lang w:val="pt-BR" w:eastAsia="pt-BR"/>
              </w:rPr>
              <w:t>Parâmetros de Saída</w:t>
            </w:r>
          </w:p>
        </w:tc>
      </w:tr>
      <w:tr w:rsidR="00BE18DD" w:rsidRPr="00E34F44" w:rsidTr="002B43B6">
        <w:trPr>
          <w:cantSplit/>
          <w:trHeight w:val="394"/>
        </w:trPr>
        <w:tc>
          <w:tcPr>
            <w:tcW w:w="3118" w:type="dxa"/>
            <w:gridSpan w:val="3"/>
          </w:tcPr>
          <w:p w:rsidR="00BE18DD" w:rsidRPr="00EA6979" w:rsidRDefault="00BE18DD" w:rsidP="002B43B6">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Tipo</w:t>
            </w:r>
          </w:p>
        </w:tc>
        <w:tc>
          <w:tcPr>
            <w:tcW w:w="6672" w:type="dxa"/>
            <w:gridSpan w:val="4"/>
          </w:tcPr>
          <w:p w:rsidR="00BE18DD" w:rsidRPr="00EA6979" w:rsidRDefault="00BE18DD" w:rsidP="002B43B6">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Descrição</w:t>
            </w:r>
          </w:p>
        </w:tc>
      </w:tr>
      <w:tr w:rsidR="00BE18DD" w:rsidRPr="00E34F44" w:rsidTr="002B43B6">
        <w:trPr>
          <w:cantSplit/>
          <w:trHeight w:val="394"/>
        </w:trPr>
        <w:tc>
          <w:tcPr>
            <w:tcW w:w="3118" w:type="dxa"/>
            <w:gridSpan w:val="3"/>
          </w:tcPr>
          <w:p w:rsidR="00BE18DD" w:rsidRPr="00EA6979" w:rsidRDefault="00BE18DD" w:rsidP="002B43B6">
            <w:pPr>
              <w:pStyle w:val="Corpo2"/>
              <w:ind w:hanging="608"/>
              <w:rPr>
                <w:rFonts w:cs="Arial"/>
                <w:b/>
                <w:sz w:val="16"/>
                <w:szCs w:val="16"/>
                <w:lang w:val="pt-BR" w:eastAsia="pt-BR"/>
              </w:rPr>
            </w:pPr>
            <w:r w:rsidRPr="00C079D3">
              <w:rPr>
                <w:rFonts w:cs="Arial"/>
                <w:snapToGrid w:val="0"/>
                <w:color w:val="000000"/>
                <w:sz w:val="16"/>
                <w:szCs w:val="16"/>
                <w:lang w:val="pt-BR" w:eastAsia="pt-BR"/>
              </w:rPr>
              <w:t>TOListaPrincipalCliente</w:t>
            </w:r>
          </w:p>
        </w:tc>
        <w:tc>
          <w:tcPr>
            <w:tcW w:w="6672" w:type="dxa"/>
            <w:gridSpan w:val="4"/>
          </w:tcPr>
          <w:p w:rsidR="00BE18DD" w:rsidRPr="00EA6979" w:rsidRDefault="00BE18DD" w:rsidP="002B43B6">
            <w:pPr>
              <w:pStyle w:val="Corpo2"/>
              <w:ind w:hanging="608"/>
              <w:jc w:val="left"/>
              <w:rPr>
                <w:rFonts w:cs="Arial"/>
                <w:b/>
                <w:sz w:val="16"/>
                <w:szCs w:val="16"/>
                <w:lang w:val="pt-BR" w:eastAsia="pt-BR"/>
              </w:rPr>
            </w:pPr>
            <w:r w:rsidRPr="00C079D3">
              <w:rPr>
                <w:rFonts w:cs="Arial"/>
                <w:snapToGrid w:val="0"/>
                <w:color w:val="000000"/>
                <w:sz w:val="16"/>
                <w:szCs w:val="16"/>
                <w:lang w:val="pt-BR" w:eastAsia="pt-BR"/>
              </w:rPr>
              <w:t>Objeto que contem as informações dos principais clientes.</w:t>
            </w:r>
          </w:p>
        </w:tc>
      </w:tr>
      <w:tr w:rsidR="00BE18DD" w:rsidRPr="00E34F44" w:rsidTr="002B43B6">
        <w:trPr>
          <w:cantSplit/>
          <w:trHeight w:val="394"/>
        </w:trPr>
        <w:tc>
          <w:tcPr>
            <w:tcW w:w="9790" w:type="dxa"/>
            <w:gridSpan w:val="7"/>
          </w:tcPr>
          <w:p w:rsidR="00BE18DD" w:rsidRPr="00EA6979" w:rsidRDefault="00BE18DD" w:rsidP="002B43B6">
            <w:pPr>
              <w:pStyle w:val="Corpo2"/>
              <w:ind w:hanging="608"/>
              <w:rPr>
                <w:rFonts w:cs="Arial"/>
                <w:b/>
                <w:sz w:val="18"/>
                <w:szCs w:val="18"/>
                <w:lang w:val="pt-BR" w:eastAsia="pt-BR"/>
              </w:rPr>
            </w:pPr>
            <w:r w:rsidRPr="00C079D3">
              <w:rPr>
                <w:rFonts w:cs="Arial"/>
                <w:b/>
                <w:sz w:val="18"/>
                <w:szCs w:val="18"/>
                <w:lang w:val="pt-BR" w:eastAsia="pt-BR"/>
              </w:rPr>
              <w:t>Parâmetros de Entrada</w:t>
            </w:r>
          </w:p>
        </w:tc>
      </w:tr>
      <w:tr w:rsidR="00BE18DD" w:rsidRPr="00E34F44" w:rsidTr="002B43B6">
        <w:tblPrEx>
          <w:tblCellMar>
            <w:left w:w="30" w:type="dxa"/>
            <w:right w:w="30" w:type="dxa"/>
          </w:tblCellMar>
        </w:tblPrEx>
        <w:trPr>
          <w:trHeight w:val="250"/>
        </w:trPr>
        <w:tc>
          <w:tcPr>
            <w:tcW w:w="1152" w:type="dxa"/>
            <w:vAlign w:val="center"/>
          </w:tcPr>
          <w:p w:rsidR="00BE18DD" w:rsidRPr="006B5CAF" w:rsidRDefault="00BE18DD" w:rsidP="002B43B6">
            <w:pPr>
              <w:jc w:val="center"/>
              <w:rPr>
                <w:rFonts w:cs="Arial"/>
                <w:b/>
                <w:snapToGrid w:val="0"/>
                <w:color w:val="000000"/>
                <w:sz w:val="16"/>
                <w:szCs w:val="16"/>
              </w:rPr>
            </w:pPr>
            <w:r w:rsidRPr="006B5CAF">
              <w:rPr>
                <w:rFonts w:cs="Arial"/>
                <w:b/>
                <w:snapToGrid w:val="0"/>
                <w:color w:val="000000"/>
                <w:sz w:val="16"/>
                <w:szCs w:val="16"/>
              </w:rPr>
              <w:t>Tipo</w:t>
            </w:r>
          </w:p>
        </w:tc>
        <w:tc>
          <w:tcPr>
            <w:tcW w:w="2015" w:type="dxa"/>
            <w:gridSpan w:val="3"/>
            <w:vAlign w:val="center"/>
          </w:tcPr>
          <w:p w:rsidR="00BE18DD" w:rsidRPr="006B5CAF" w:rsidRDefault="00BE18DD" w:rsidP="002B43B6">
            <w:pPr>
              <w:jc w:val="center"/>
              <w:rPr>
                <w:rFonts w:cs="Arial"/>
                <w:b/>
                <w:snapToGrid w:val="0"/>
                <w:color w:val="000000"/>
                <w:sz w:val="16"/>
                <w:szCs w:val="16"/>
              </w:rPr>
            </w:pPr>
            <w:r w:rsidRPr="006B5CAF">
              <w:rPr>
                <w:rFonts w:cs="Arial"/>
                <w:b/>
                <w:snapToGrid w:val="0"/>
                <w:color w:val="000000"/>
                <w:sz w:val="16"/>
                <w:szCs w:val="16"/>
              </w:rPr>
              <w:t>Nome do Campo</w:t>
            </w:r>
          </w:p>
        </w:tc>
        <w:tc>
          <w:tcPr>
            <w:tcW w:w="720" w:type="dxa"/>
            <w:vAlign w:val="center"/>
          </w:tcPr>
          <w:p w:rsidR="00BE18DD" w:rsidRPr="006B5CAF" w:rsidRDefault="00BE18DD" w:rsidP="002B43B6">
            <w:pPr>
              <w:jc w:val="center"/>
              <w:rPr>
                <w:rFonts w:cs="Arial"/>
                <w:b/>
                <w:snapToGrid w:val="0"/>
                <w:color w:val="000000"/>
                <w:sz w:val="16"/>
                <w:szCs w:val="16"/>
              </w:rPr>
            </w:pPr>
            <w:r w:rsidRPr="006B5CAF">
              <w:rPr>
                <w:rFonts w:cs="Arial"/>
                <w:b/>
                <w:snapToGrid w:val="0"/>
                <w:color w:val="000000"/>
                <w:sz w:val="16"/>
                <w:szCs w:val="16"/>
              </w:rPr>
              <w:t>Tam</w:t>
            </w:r>
          </w:p>
        </w:tc>
        <w:tc>
          <w:tcPr>
            <w:tcW w:w="2448" w:type="dxa"/>
            <w:vAlign w:val="center"/>
          </w:tcPr>
          <w:p w:rsidR="00BE18DD" w:rsidRPr="006B5CAF" w:rsidRDefault="00BE18DD" w:rsidP="002B43B6">
            <w:pPr>
              <w:jc w:val="center"/>
              <w:rPr>
                <w:rFonts w:cs="Arial"/>
                <w:b/>
                <w:i/>
                <w:sz w:val="16"/>
                <w:szCs w:val="16"/>
              </w:rPr>
            </w:pPr>
            <w:r w:rsidRPr="006B5CAF">
              <w:rPr>
                <w:rFonts w:cs="Arial"/>
                <w:b/>
                <w:snapToGrid w:val="0"/>
                <w:sz w:val="16"/>
                <w:szCs w:val="16"/>
              </w:rPr>
              <w:t>Formato</w:t>
            </w:r>
          </w:p>
        </w:tc>
        <w:tc>
          <w:tcPr>
            <w:tcW w:w="3455" w:type="dxa"/>
            <w:vAlign w:val="center"/>
          </w:tcPr>
          <w:p w:rsidR="00BE18DD" w:rsidRPr="006B5CAF" w:rsidRDefault="00BE18DD" w:rsidP="002B43B6">
            <w:pPr>
              <w:jc w:val="center"/>
              <w:rPr>
                <w:rFonts w:cs="Arial"/>
                <w:b/>
                <w:snapToGrid w:val="0"/>
                <w:color w:val="000000"/>
                <w:sz w:val="16"/>
                <w:szCs w:val="16"/>
              </w:rPr>
            </w:pPr>
            <w:r w:rsidRPr="006B5CAF">
              <w:rPr>
                <w:rFonts w:cs="Arial"/>
                <w:b/>
                <w:snapToGrid w:val="0"/>
                <w:color w:val="000000"/>
                <w:sz w:val="16"/>
                <w:szCs w:val="16"/>
              </w:rPr>
              <w:t>Descrição</w:t>
            </w:r>
          </w:p>
        </w:tc>
      </w:tr>
      <w:tr w:rsidR="00BE18DD" w:rsidRPr="00E34F44" w:rsidTr="002B43B6">
        <w:trPr>
          <w:cantSplit/>
          <w:trHeight w:val="320"/>
        </w:trPr>
        <w:tc>
          <w:tcPr>
            <w:tcW w:w="1152" w:type="dxa"/>
          </w:tcPr>
          <w:p w:rsidR="00BE18DD" w:rsidRPr="006B5CAF" w:rsidRDefault="00BE18DD" w:rsidP="002B43B6">
            <w:pPr>
              <w:rPr>
                <w:rFonts w:cs="Arial"/>
                <w:snapToGrid w:val="0"/>
                <w:color w:val="000000"/>
                <w:sz w:val="16"/>
                <w:szCs w:val="16"/>
              </w:rPr>
            </w:pPr>
            <w:r w:rsidRPr="006B5CAF">
              <w:rPr>
                <w:rFonts w:cs="Arial"/>
                <w:snapToGrid w:val="0"/>
                <w:color w:val="000000"/>
                <w:sz w:val="16"/>
                <w:szCs w:val="16"/>
              </w:rPr>
              <w:t>String</w:t>
            </w:r>
          </w:p>
        </w:tc>
        <w:tc>
          <w:tcPr>
            <w:tcW w:w="2015" w:type="dxa"/>
            <w:gridSpan w:val="3"/>
          </w:tcPr>
          <w:p w:rsidR="00BE18DD" w:rsidRPr="006B5CAF" w:rsidRDefault="00BE18DD" w:rsidP="002B43B6">
            <w:pPr>
              <w:rPr>
                <w:rFonts w:cs="Arial"/>
                <w:sz w:val="16"/>
                <w:szCs w:val="16"/>
              </w:rPr>
            </w:pPr>
            <w:r w:rsidRPr="006B5CAF">
              <w:rPr>
                <w:rFonts w:cs="Arial"/>
                <w:sz w:val="16"/>
                <w:szCs w:val="16"/>
              </w:rPr>
              <w:t>cgcCpf</w:t>
            </w:r>
          </w:p>
        </w:tc>
        <w:tc>
          <w:tcPr>
            <w:tcW w:w="720" w:type="dxa"/>
          </w:tcPr>
          <w:p w:rsidR="00BE18DD" w:rsidRPr="006B5CAF" w:rsidRDefault="00BE18DD" w:rsidP="002B43B6">
            <w:pPr>
              <w:rPr>
                <w:rFonts w:cs="Arial"/>
                <w:snapToGrid w:val="0"/>
                <w:color w:val="000000"/>
                <w:sz w:val="16"/>
                <w:szCs w:val="16"/>
              </w:rPr>
            </w:pPr>
            <w:r w:rsidRPr="006B5CAF">
              <w:rPr>
                <w:rFonts w:cs="Arial"/>
                <w:snapToGrid w:val="0"/>
                <w:color w:val="000000"/>
                <w:sz w:val="16"/>
                <w:szCs w:val="16"/>
              </w:rPr>
              <w:t>15</w:t>
            </w:r>
          </w:p>
        </w:tc>
        <w:tc>
          <w:tcPr>
            <w:tcW w:w="2448" w:type="dxa"/>
          </w:tcPr>
          <w:p w:rsidR="00BE18DD" w:rsidRPr="006B5CAF" w:rsidRDefault="00BE18DD" w:rsidP="002B43B6">
            <w:pPr>
              <w:rPr>
                <w:rFonts w:cs="Arial"/>
                <w:snapToGrid w:val="0"/>
                <w:color w:val="000000"/>
                <w:sz w:val="16"/>
                <w:szCs w:val="16"/>
              </w:rPr>
            </w:pPr>
            <w:r w:rsidRPr="006B5CAF">
              <w:rPr>
                <w:rFonts w:cs="Arial"/>
                <w:snapToGrid w:val="0"/>
                <w:color w:val="000000"/>
                <w:sz w:val="16"/>
                <w:szCs w:val="16"/>
              </w:rPr>
              <w:t>1 - Alfanumerico</w:t>
            </w:r>
          </w:p>
          <w:p w:rsidR="00BE18DD" w:rsidRPr="006B5CAF" w:rsidRDefault="00BE18DD" w:rsidP="002B43B6">
            <w:pPr>
              <w:rPr>
                <w:rFonts w:cs="Arial"/>
                <w:snapToGrid w:val="0"/>
                <w:color w:val="000000"/>
                <w:sz w:val="16"/>
                <w:szCs w:val="16"/>
              </w:rPr>
            </w:pPr>
          </w:p>
        </w:tc>
        <w:tc>
          <w:tcPr>
            <w:tcW w:w="3455" w:type="dxa"/>
            <w:vMerge w:val="restart"/>
          </w:tcPr>
          <w:p w:rsidR="00BE18DD" w:rsidRPr="006B5CAF" w:rsidRDefault="00BE18DD" w:rsidP="002B43B6">
            <w:pPr>
              <w:rPr>
                <w:rFonts w:cs="Arial"/>
                <w:snapToGrid w:val="0"/>
                <w:color w:val="000000"/>
                <w:sz w:val="16"/>
                <w:szCs w:val="16"/>
              </w:rPr>
            </w:pPr>
            <w:r w:rsidRPr="006B5CAF">
              <w:rPr>
                <w:rFonts w:cs="Arial"/>
                <w:snapToGrid w:val="0"/>
                <w:color w:val="000000"/>
                <w:sz w:val="16"/>
                <w:szCs w:val="16"/>
              </w:rPr>
              <w:t xml:space="preserve">CNPJ e sequencia da pessoa. </w:t>
            </w:r>
          </w:p>
          <w:p w:rsidR="00BE18DD" w:rsidRPr="006B5CAF" w:rsidRDefault="00BE18DD" w:rsidP="002B43B6">
            <w:pPr>
              <w:rPr>
                <w:rFonts w:cs="Arial"/>
                <w:snapToGrid w:val="0"/>
                <w:color w:val="000000"/>
                <w:sz w:val="16"/>
                <w:szCs w:val="16"/>
              </w:rPr>
            </w:pPr>
            <w:r w:rsidRPr="006B5CAF">
              <w:rPr>
                <w:rFonts w:cs="Arial"/>
                <w:snapToGrid w:val="0"/>
                <w:color w:val="000000"/>
                <w:sz w:val="16"/>
                <w:szCs w:val="16"/>
              </w:rPr>
              <w:t xml:space="preserve">Devem estar previamente cadastrados no cadastro de Pessoas do sistema Infobank (Manutenção &gt; Pessoas &gt; Cadastro). </w:t>
            </w:r>
          </w:p>
        </w:tc>
      </w:tr>
      <w:tr w:rsidR="00BE18DD" w:rsidRPr="00E34F44" w:rsidTr="002B43B6">
        <w:trPr>
          <w:cantSplit/>
          <w:trHeight w:val="499"/>
        </w:trPr>
        <w:tc>
          <w:tcPr>
            <w:tcW w:w="1152" w:type="dxa"/>
          </w:tcPr>
          <w:p w:rsidR="00BE18DD" w:rsidRPr="006B5CAF" w:rsidRDefault="00BE18DD" w:rsidP="002B43B6">
            <w:pPr>
              <w:rPr>
                <w:rFonts w:cs="Arial"/>
                <w:snapToGrid w:val="0"/>
                <w:color w:val="000000"/>
                <w:sz w:val="16"/>
                <w:szCs w:val="16"/>
              </w:rPr>
            </w:pPr>
            <w:r w:rsidRPr="006B5CAF">
              <w:rPr>
                <w:rFonts w:cs="Arial"/>
                <w:snapToGrid w:val="0"/>
                <w:color w:val="000000"/>
                <w:sz w:val="16"/>
                <w:szCs w:val="16"/>
              </w:rPr>
              <w:t>String</w:t>
            </w:r>
          </w:p>
        </w:tc>
        <w:tc>
          <w:tcPr>
            <w:tcW w:w="2015" w:type="dxa"/>
            <w:gridSpan w:val="3"/>
          </w:tcPr>
          <w:p w:rsidR="00BE18DD" w:rsidRPr="006B5CAF" w:rsidRDefault="00BE18DD" w:rsidP="002B43B6">
            <w:pPr>
              <w:rPr>
                <w:rFonts w:cs="Arial"/>
                <w:sz w:val="16"/>
                <w:szCs w:val="16"/>
              </w:rPr>
            </w:pPr>
            <w:r w:rsidRPr="006B5CAF">
              <w:rPr>
                <w:rFonts w:cs="Arial"/>
                <w:sz w:val="16"/>
                <w:szCs w:val="16"/>
              </w:rPr>
              <w:t>sequencia</w:t>
            </w:r>
          </w:p>
        </w:tc>
        <w:tc>
          <w:tcPr>
            <w:tcW w:w="720" w:type="dxa"/>
          </w:tcPr>
          <w:p w:rsidR="00BE18DD" w:rsidRPr="006B5CAF" w:rsidRDefault="00BE18DD" w:rsidP="002B43B6">
            <w:pPr>
              <w:rPr>
                <w:rFonts w:cs="Arial"/>
                <w:snapToGrid w:val="0"/>
                <w:color w:val="000000"/>
                <w:sz w:val="16"/>
                <w:szCs w:val="16"/>
              </w:rPr>
            </w:pPr>
            <w:r w:rsidRPr="006B5CAF">
              <w:rPr>
                <w:rFonts w:cs="Arial"/>
                <w:snapToGrid w:val="0"/>
                <w:color w:val="000000"/>
                <w:sz w:val="16"/>
                <w:szCs w:val="16"/>
              </w:rPr>
              <w:t>01</w:t>
            </w:r>
          </w:p>
        </w:tc>
        <w:tc>
          <w:tcPr>
            <w:tcW w:w="2448" w:type="dxa"/>
          </w:tcPr>
          <w:p w:rsidR="00BE18DD" w:rsidRPr="006B5CAF" w:rsidRDefault="00BE18DD" w:rsidP="002B43B6">
            <w:pPr>
              <w:rPr>
                <w:rFonts w:cs="Arial"/>
                <w:snapToGrid w:val="0"/>
                <w:color w:val="000000"/>
                <w:sz w:val="16"/>
                <w:szCs w:val="16"/>
              </w:rPr>
            </w:pPr>
            <w:r w:rsidRPr="006B5CAF">
              <w:rPr>
                <w:rFonts w:cs="Arial"/>
                <w:snapToGrid w:val="0"/>
                <w:color w:val="000000"/>
                <w:sz w:val="16"/>
                <w:szCs w:val="16"/>
              </w:rPr>
              <w:t>1 - Alfanumerico</w:t>
            </w:r>
          </w:p>
          <w:p w:rsidR="00BE18DD" w:rsidRPr="006B5CAF" w:rsidRDefault="00BE18DD" w:rsidP="002B43B6">
            <w:pPr>
              <w:rPr>
                <w:rFonts w:cs="Arial"/>
                <w:snapToGrid w:val="0"/>
                <w:color w:val="000000"/>
                <w:sz w:val="16"/>
                <w:szCs w:val="16"/>
              </w:rPr>
            </w:pPr>
          </w:p>
        </w:tc>
        <w:tc>
          <w:tcPr>
            <w:tcW w:w="3455" w:type="dxa"/>
            <w:vMerge/>
          </w:tcPr>
          <w:p w:rsidR="00BE18DD" w:rsidRPr="0087169E" w:rsidRDefault="00BE18DD" w:rsidP="002B43B6">
            <w:pPr>
              <w:rPr>
                <w:rFonts w:cs="Arial"/>
                <w:snapToGrid w:val="0"/>
                <w:color w:val="000000"/>
                <w:sz w:val="18"/>
                <w:szCs w:val="18"/>
              </w:rPr>
            </w:pPr>
          </w:p>
        </w:tc>
      </w:tr>
    </w:tbl>
    <w:p w:rsidR="00B662F1" w:rsidRDefault="00B662F1" w:rsidP="00BB7A4D">
      <w:pPr>
        <w:pStyle w:val="Cabealho"/>
        <w:tabs>
          <w:tab w:val="clear" w:pos="4419"/>
          <w:tab w:val="clear" w:pos="8838"/>
        </w:tabs>
        <w:ind w:left="284"/>
        <w:rPr>
          <w:rFonts w:ascii="Tahoma" w:hAnsi="Tahoma"/>
          <w:b/>
          <w:sz w:val="18"/>
        </w:rPr>
      </w:pPr>
    </w:p>
    <w:p w:rsidR="000C22D9" w:rsidRPr="00121E22" w:rsidRDefault="000C22D9" w:rsidP="000C22D9">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440"/>
        <w:gridCol w:w="720"/>
        <w:gridCol w:w="2448"/>
        <w:gridCol w:w="3455"/>
      </w:tblGrid>
      <w:tr w:rsidR="000C22D9" w:rsidRPr="00E34F44" w:rsidTr="002B43B6">
        <w:trPr>
          <w:trHeight w:val="349"/>
        </w:trPr>
        <w:tc>
          <w:tcPr>
            <w:tcW w:w="1727" w:type="dxa"/>
            <w:gridSpan w:val="2"/>
            <w:shd w:val="pct15" w:color="000000" w:fill="FFFFFF"/>
            <w:vAlign w:val="center"/>
          </w:tcPr>
          <w:p w:rsidR="000C22D9" w:rsidRPr="00F17516" w:rsidRDefault="000C22D9" w:rsidP="002B43B6">
            <w:pPr>
              <w:rPr>
                <w:rFonts w:ascii="Tahoma" w:hAnsi="Tahoma" w:cs="Tahoma"/>
                <w:b/>
                <w:sz w:val="18"/>
                <w:szCs w:val="18"/>
              </w:rPr>
            </w:pPr>
            <w:r w:rsidRPr="00F17516">
              <w:rPr>
                <w:rFonts w:ascii="Tahoma" w:hAnsi="Tahoma" w:cs="Tahoma"/>
                <w:b/>
                <w:sz w:val="18"/>
                <w:szCs w:val="18"/>
              </w:rPr>
              <w:t>Serviço</w:t>
            </w:r>
          </w:p>
        </w:tc>
        <w:tc>
          <w:tcPr>
            <w:tcW w:w="8063" w:type="dxa"/>
            <w:gridSpan w:val="4"/>
            <w:shd w:val="pct15" w:color="000000" w:fill="FFFFFF"/>
            <w:vAlign w:val="center"/>
          </w:tcPr>
          <w:p w:rsidR="000C22D9" w:rsidRPr="00290651" w:rsidRDefault="000C22D9" w:rsidP="000C22D9">
            <w:pPr>
              <w:pStyle w:val="Ttulo1"/>
            </w:pPr>
            <w:bookmarkStart w:id="101" w:name="_Toc98512688"/>
            <w:r>
              <w:t>incluirAlterarPrincipalCliente</w:t>
            </w:r>
            <w:bookmarkEnd w:id="101"/>
          </w:p>
        </w:tc>
      </w:tr>
      <w:tr w:rsidR="000C22D9" w:rsidRPr="00E34F44" w:rsidTr="002B43B6">
        <w:trPr>
          <w:trHeight w:val="364"/>
        </w:trPr>
        <w:tc>
          <w:tcPr>
            <w:tcW w:w="1727" w:type="dxa"/>
            <w:gridSpan w:val="2"/>
            <w:shd w:val="pct15" w:color="000000" w:fill="FFFFFF"/>
            <w:vAlign w:val="center"/>
          </w:tcPr>
          <w:p w:rsidR="000C22D9" w:rsidRPr="00F17516" w:rsidRDefault="000C22D9" w:rsidP="002B43B6">
            <w:pPr>
              <w:rPr>
                <w:rFonts w:ascii="Tahoma" w:hAnsi="Tahoma" w:cs="Tahoma"/>
                <w:b/>
                <w:sz w:val="18"/>
                <w:szCs w:val="18"/>
              </w:rPr>
            </w:pPr>
            <w:r w:rsidRPr="00F17516">
              <w:rPr>
                <w:rFonts w:ascii="Tahoma" w:hAnsi="Tahoma" w:cs="Tahoma"/>
                <w:b/>
                <w:sz w:val="18"/>
                <w:szCs w:val="18"/>
              </w:rPr>
              <w:t>Descrição</w:t>
            </w:r>
          </w:p>
        </w:tc>
        <w:tc>
          <w:tcPr>
            <w:tcW w:w="8063" w:type="dxa"/>
            <w:gridSpan w:val="4"/>
            <w:shd w:val="pct15" w:color="000000" w:fill="FFFFFF"/>
            <w:vAlign w:val="center"/>
          </w:tcPr>
          <w:p w:rsidR="000C22D9" w:rsidRPr="002F05F2" w:rsidRDefault="000C22D9" w:rsidP="002B43B6">
            <w:pPr>
              <w:rPr>
                <w:rFonts w:ascii="Tahoma" w:hAnsi="Tahoma" w:cs="Tahoma"/>
                <w:sz w:val="18"/>
                <w:szCs w:val="18"/>
              </w:rPr>
            </w:pPr>
            <w:r w:rsidRPr="002F05F2">
              <w:rPr>
                <w:sz w:val="18"/>
                <w:szCs w:val="18"/>
              </w:rPr>
              <w:t>Método para incluir ou alterar as informações dos principais clientes das pessoas no sistema Infobank em Manutenção &gt; Pessoas &gt; Cadastro, aba Inf. Adicionais (somente PJ).</w:t>
            </w:r>
          </w:p>
        </w:tc>
      </w:tr>
      <w:tr w:rsidR="000C22D9" w:rsidRPr="00E34F44" w:rsidTr="002B43B6">
        <w:trPr>
          <w:cantSplit/>
          <w:trHeight w:val="394"/>
        </w:trPr>
        <w:tc>
          <w:tcPr>
            <w:tcW w:w="9790" w:type="dxa"/>
            <w:gridSpan w:val="6"/>
          </w:tcPr>
          <w:p w:rsidR="000C22D9" w:rsidRPr="00EA6979" w:rsidRDefault="000C22D9" w:rsidP="002B43B6">
            <w:pPr>
              <w:pStyle w:val="Corpo2"/>
              <w:ind w:hanging="608"/>
              <w:rPr>
                <w:b/>
                <w:sz w:val="18"/>
                <w:szCs w:val="18"/>
                <w:lang w:val="pt-BR" w:eastAsia="pt-BR"/>
              </w:rPr>
            </w:pPr>
            <w:r w:rsidRPr="00C079D3">
              <w:rPr>
                <w:b/>
                <w:sz w:val="18"/>
                <w:szCs w:val="18"/>
                <w:lang w:val="pt-BR" w:eastAsia="pt-BR"/>
              </w:rPr>
              <w:t>Parâmetros de Saída</w:t>
            </w:r>
          </w:p>
        </w:tc>
      </w:tr>
      <w:tr w:rsidR="000C22D9" w:rsidRPr="00E34F44" w:rsidTr="002B43B6">
        <w:trPr>
          <w:cantSplit/>
          <w:trHeight w:val="394"/>
        </w:trPr>
        <w:tc>
          <w:tcPr>
            <w:tcW w:w="9790" w:type="dxa"/>
            <w:gridSpan w:val="6"/>
          </w:tcPr>
          <w:p w:rsidR="000C22D9" w:rsidRPr="00EA6979" w:rsidRDefault="000C22D9" w:rsidP="002B43B6">
            <w:pPr>
              <w:pStyle w:val="Corpo2"/>
              <w:ind w:hanging="608"/>
              <w:rPr>
                <w:b/>
                <w:sz w:val="16"/>
                <w:szCs w:val="16"/>
                <w:lang w:val="pt-BR" w:eastAsia="pt-BR"/>
              </w:rPr>
            </w:pPr>
            <w:r w:rsidRPr="00C079D3">
              <w:rPr>
                <w:snapToGrid w:val="0"/>
                <w:color w:val="000000"/>
                <w:sz w:val="16"/>
                <w:szCs w:val="16"/>
                <w:lang w:val="pt-BR" w:eastAsia="pt-BR"/>
              </w:rPr>
              <w:t>Não há parametro de saída.</w:t>
            </w:r>
          </w:p>
        </w:tc>
      </w:tr>
      <w:tr w:rsidR="000C22D9" w:rsidRPr="00E34F44" w:rsidTr="002B43B6">
        <w:trPr>
          <w:cantSplit/>
          <w:trHeight w:val="394"/>
        </w:trPr>
        <w:tc>
          <w:tcPr>
            <w:tcW w:w="9790" w:type="dxa"/>
            <w:gridSpan w:val="6"/>
          </w:tcPr>
          <w:p w:rsidR="000C22D9" w:rsidRPr="00EA6979" w:rsidRDefault="000C22D9" w:rsidP="002B43B6">
            <w:pPr>
              <w:pStyle w:val="Corpo2"/>
              <w:ind w:hanging="608"/>
              <w:rPr>
                <w:b/>
                <w:sz w:val="18"/>
                <w:szCs w:val="18"/>
                <w:lang w:val="pt-BR" w:eastAsia="pt-BR"/>
              </w:rPr>
            </w:pPr>
            <w:r w:rsidRPr="00C079D3">
              <w:rPr>
                <w:b/>
                <w:sz w:val="18"/>
                <w:szCs w:val="18"/>
                <w:lang w:val="pt-BR" w:eastAsia="pt-BR"/>
              </w:rPr>
              <w:t>Parâmetros de Entrada</w:t>
            </w:r>
          </w:p>
        </w:tc>
      </w:tr>
      <w:tr w:rsidR="000C22D9" w:rsidRPr="00E34F44" w:rsidTr="002B43B6">
        <w:tblPrEx>
          <w:tblCellMar>
            <w:left w:w="30" w:type="dxa"/>
            <w:right w:w="30" w:type="dxa"/>
          </w:tblCellMar>
        </w:tblPrEx>
        <w:trPr>
          <w:trHeight w:val="250"/>
        </w:trPr>
        <w:tc>
          <w:tcPr>
            <w:tcW w:w="1152" w:type="dxa"/>
            <w:vAlign w:val="center"/>
          </w:tcPr>
          <w:p w:rsidR="000C22D9" w:rsidRPr="000C22D9" w:rsidRDefault="000C22D9" w:rsidP="002B43B6">
            <w:pPr>
              <w:jc w:val="center"/>
              <w:rPr>
                <w:rFonts w:ascii="Tahoma" w:hAnsi="Tahoma" w:cs="Tahoma"/>
                <w:b/>
                <w:snapToGrid w:val="0"/>
                <w:color w:val="000000"/>
                <w:sz w:val="16"/>
                <w:szCs w:val="16"/>
              </w:rPr>
            </w:pPr>
            <w:r w:rsidRPr="000C22D9">
              <w:rPr>
                <w:rFonts w:ascii="Tahoma" w:hAnsi="Tahoma" w:cs="Tahoma"/>
                <w:b/>
                <w:snapToGrid w:val="0"/>
                <w:color w:val="000000"/>
                <w:sz w:val="16"/>
                <w:szCs w:val="16"/>
              </w:rPr>
              <w:t>Tipo</w:t>
            </w:r>
          </w:p>
        </w:tc>
        <w:tc>
          <w:tcPr>
            <w:tcW w:w="2015" w:type="dxa"/>
            <w:gridSpan w:val="2"/>
            <w:vAlign w:val="center"/>
          </w:tcPr>
          <w:p w:rsidR="000C22D9" w:rsidRPr="000C22D9" w:rsidRDefault="000C22D9" w:rsidP="002B43B6">
            <w:pPr>
              <w:jc w:val="center"/>
              <w:rPr>
                <w:rFonts w:ascii="Tahoma" w:hAnsi="Tahoma" w:cs="Tahoma"/>
                <w:b/>
                <w:snapToGrid w:val="0"/>
                <w:color w:val="000000"/>
                <w:sz w:val="16"/>
                <w:szCs w:val="16"/>
              </w:rPr>
            </w:pPr>
            <w:r w:rsidRPr="000C22D9">
              <w:rPr>
                <w:rFonts w:ascii="Tahoma" w:hAnsi="Tahoma" w:cs="Tahoma"/>
                <w:b/>
                <w:snapToGrid w:val="0"/>
                <w:color w:val="000000"/>
                <w:sz w:val="16"/>
                <w:szCs w:val="16"/>
              </w:rPr>
              <w:t>Nome do Campo</w:t>
            </w:r>
          </w:p>
        </w:tc>
        <w:tc>
          <w:tcPr>
            <w:tcW w:w="720" w:type="dxa"/>
            <w:vAlign w:val="center"/>
          </w:tcPr>
          <w:p w:rsidR="000C22D9" w:rsidRPr="000C22D9" w:rsidRDefault="000C22D9" w:rsidP="002B43B6">
            <w:pPr>
              <w:jc w:val="center"/>
              <w:rPr>
                <w:rFonts w:ascii="Tahoma" w:hAnsi="Tahoma" w:cs="Tahoma"/>
                <w:b/>
                <w:snapToGrid w:val="0"/>
                <w:color w:val="000000"/>
                <w:sz w:val="16"/>
                <w:szCs w:val="16"/>
              </w:rPr>
            </w:pPr>
            <w:r w:rsidRPr="000C22D9">
              <w:rPr>
                <w:rFonts w:ascii="Tahoma" w:hAnsi="Tahoma" w:cs="Tahoma"/>
                <w:b/>
                <w:snapToGrid w:val="0"/>
                <w:color w:val="000000"/>
                <w:sz w:val="16"/>
                <w:szCs w:val="16"/>
              </w:rPr>
              <w:t>Tam</w:t>
            </w:r>
          </w:p>
        </w:tc>
        <w:tc>
          <w:tcPr>
            <w:tcW w:w="2448" w:type="dxa"/>
            <w:vAlign w:val="center"/>
          </w:tcPr>
          <w:p w:rsidR="000C22D9" w:rsidRPr="000C22D9" w:rsidRDefault="000C22D9" w:rsidP="002B43B6">
            <w:pPr>
              <w:jc w:val="center"/>
              <w:rPr>
                <w:rFonts w:ascii="Tahoma" w:hAnsi="Tahoma" w:cs="Tahoma"/>
                <w:b/>
                <w:i/>
                <w:sz w:val="16"/>
                <w:szCs w:val="16"/>
              </w:rPr>
            </w:pPr>
            <w:r w:rsidRPr="000C22D9">
              <w:rPr>
                <w:rFonts w:ascii="Tahoma" w:hAnsi="Tahoma" w:cs="Tahoma"/>
                <w:b/>
                <w:snapToGrid w:val="0"/>
                <w:sz w:val="16"/>
                <w:szCs w:val="16"/>
              </w:rPr>
              <w:t>Formato</w:t>
            </w:r>
          </w:p>
        </w:tc>
        <w:tc>
          <w:tcPr>
            <w:tcW w:w="3455" w:type="dxa"/>
            <w:vAlign w:val="center"/>
          </w:tcPr>
          <w:p w:rsidR="000C22D9" w:rsidRPr="000C22D9" w:rsidRDefault="000C22D9" w:rsidP="002B43B6">
            <w:pPr>
              <w:jc w:val="center"/>
              <w:rPr>
                <w:rFonts w:ascii="Tahoma" w:hAnsi="Tahoma" w:cs="Tahoma"/>
                <w:b/>
                <w:snapToGrid w:val="0"/>
                <w:color w:val="000000"/>
                <w:sz w:val="16"/>
                <w:szCs w:val="16"/>
              </w:rPr>
            </w:pPr>
            <w:r w:rsidRPr="000C22D9">
              <w:rPr>
                <w:rFonts w:ascii="Tahoma" w:hAnsi="Tahoma" w:cs="Tahoma"/>
                <w:b/>
                <w:snapToGrid w:val="0"/>
                <w:color w:val="000000"/>
                <w:sz w:val="16"/>
                <w:szCs w:val="16"/>
              </w:rPr>
              <w:t>Descrição</w:t>
            </w:r>
          </w:p>
        </w:tc>
      </w:tr>
      <w:tr w:rsidR="000C22D9" w:rsidRPr="00E34F44" w:rsidTr="002B43B6">
        <w:trPr>
          <w:cantSplit/>
          <w:trHeight w:val="320"/>
        </w:trPr>
        <w:tc>
          <w:tcPr>
            <w:tcW w:w="1152" w:type="dxa"/>
          </w:tcPr>
          <w:p w:rsidR="000C22D9" w:rsidRPr="000C22D9" w:rsidRDefault="000C22D9" w:rsidP="002B43B6">
            <w:pPr>
              <w:rPr>
                <w:rFonts w:cs="Arial"/>
                <w:snapToGrid w:val="0"/>
                <w:color w:val="000000"/>
                <w:sz w:val="16"/>
                <w:szCs w:val="16"/>
              </w:rPr>
            </w:pPr>
            <w:r w:rsidRPr="000C22D9">
              <w:rPr>
                <w:rFonts w:cs="Arial"/>
                <w:snapToGrid w:val="0"/>
                <w:color w:val="000000"/>
                <w:sz w:val="16"/>
                <w:szCs w:val="16"/>
              </w:rPr>
              <w:t>String</w:t>
            </w:r>
          </w:p>
        </w:tc>
        <w:tc>
          <w:tcPr>
            <w:tcW w:w="2015" w:type="dxa"/>
            <w:gridSpan w:val="2"/>
          </w:tcPr>
          <w:p w:rsidR="000C22D9" w:rsidRPr="000C22D9" w:rsidRDefault="000C22D9" w:rsidP="002B43B6">
            <w:pPr>
              <w:rPr>
                <w:rFonts w:cs="Arial"/>
                <w:snapToGrid w:val="0"/>
                <w:color w:val="000000"/>
                <w:sz w:val="16"/>
                <w:szCs w:val="16"/>
              </w:rPr>
            </w:pPr>
            <w:r w:rsidRPr="000C22D9">
              <w:rPr>
                <w:rFonts w:cs="Arial"/>
                <w:snapToGrid w:val="0"/>
                <w:sz w:val="16"/>
                <w:szCs w:val="16"/>
              </w:rPr>
              <w:t>operacao</w:t>
            </w:r>
          </w:p>
        </w:tc>
        <w:tc>
          <w:tcPr>
            <w:tcW w:w="720" w:type="dxa"/>
          </w:tcPr>
          <w:p w:rsidR="000C22D9" w:rsidRPr="000C22D9" w:rsidRDefault="000C22D9" w:rsidP="002B43B6">
            <w:pPr>
              <w:rPr>
                <w:rFonts w:cs="Arial"/>
                <w:snapToGrid w:val="0"/>
                <w:color w:val="000000"/>
                <w:sz w:val="16"/>
                <w:szCs w:val="16"/>
              </w:rPr>
            </w:pPr>
            <w:r w:rsidRPr="000C22D9">
              <w:rPr>
                <w:rFonts w:cs="Arial"/>
                <w:snapToGrid w:val="0"/>
                <w:color w:val="000000"/>
                <w:sz w:val="16"/>
                <w:szCs w:val="16"/>
              </w:rPr>
              <w:t>01</w:t>
            </w:r>
          </w:p>
        </w:tc>
        <w:tc>
          <w:tcPr>
            <w:tcW w:w="2448" w:type="dxa"/>
          </w:tcPr>
          <w:p w:rsidR="000C22D9" w:rsidRPr="000C22D9" w:rsidRDefault="000C22D9" w:rsidP="002B43B6">
            <w:pPr>
              <w:rPr>
                <w:rFonts w:cs="Arial"/>
                <w:snapToGrid w:val="0"/>
                <w:color w:val="000000"/>
                <w:sz w:val="16"/>
                <w:szCs w:val="16"/>
              </w:rPr>
            </w:pPr>
            <w:r w:rsidRPr="000C22D9">
              <w:rPr>
                <w:rFonts w:cs="Arial"/>
                <w:snapToGrid w:val="0"/>
                <w:color w:val="000000"/>
                <w:sz w:val="16"/>
                <w:szCs w:val="16"/>
              </w:rPr>
              <w:t>1 - Alfanumerico</w:t>
            </w:r>
          </w:p>
          <w:p w:rsidR="000C22D9" w:rsidRPr="000C22D9" w:rsidRDefault="000C22D9" w:rsidP="002B43B6">
            <w:pPr>
              <w:rPr>
                <w:rFonts w:cs="Arial"/>
                <w:snapToGrid w:val="0"/>
                <w:color w:val="000000"/>
                <w:sz w:val="16"/>
                <w:szCs w:val="16"/>
              </w:rPr>
            </w:pPr>
          </w:p>
        </w:tc>
        <w:tc>
          <w:tcPr>
            <w:tcW w:w="3455" w:type="dxa"/>
          </w:tcPr>
          <w:p w:rsidR="000C22D9" w:rsidRPr="000C22D9" w:rsidRDefault="000C22D9" w:rsidP="002B43B6">
            <w:pPr>
              <w:rPr>
                <w:rFonts w:cs="Arial"/>
                <w:snapToGrid w:val="0"/>
                <w:sz w:val="16"/>
                <w:szCs w:val="16"/>
              </w:rPr>
            </w:pPr>
            <w:r w:rsidRPr="000C22D9">
              <w:rPr>
                <w:rFonts w:cs="Arial"/>
                <w:snapToGrid w:val="0"/>
                <w:sz w:val="16"/>
                <w:szCs w:val="16"/>
              </w:rPr>
              <w:t>I - inclusão</w:t>
            </w:r>
          </w:p>
          <w:p w:rsidR="000C22D9" w:rsidRPr="000C22D9" w:rsidRDefault="000C22D9" w:rsidP="002B43B6">
            <w:pPr>
              <w:rPr>
                <w:rFonts w:cs="Arial"/>
                <w:snapToGrid w:val="0"/>
                <w:sz w:val="16"/>
                <w:szCs w:val="16"/>
              </w:rPr>
            </w:pPr>
            <w:r w:rsidRPr="000C22D9">
              <w:rPr>
                <w:rFonts w:cs="Arial"/>
                <w:snapToGrid w:val="0"/>
                <w:sz w:val="16"/>
                <w:szCs w:val="16"/>
              </w:rPr>
              <w:t>A - alteração</w:t>
            </w:r>
          </w:p>
        </w:tc>
      </w:tr>
      <w:tr w:rsidR="000C22D9" w:rsidRPr="00E34F44" w:rsidTr="002B43B6">
        <w:trPr>
          <w:cantSplit/>
          <w:trHeight w:val="320"/>
        </w:trPr>
        <w:tc>
          <w:tcPr>
            <w:tcW w:w="1152" w:type="dxa"/>
          </w:tcPr>
          <w:p w:rsidR="000C22D9" w:rsidRPr="000C22D9" w:rsidRDefault="000C22D9" w:rsidP="002B43B6">
            <w:pPr>
              <w:rPr>
                <w:rFonts w:cs="Arial"/>
                <w:snapToGrid w:val="0"/>
                <w:color w:val="000000"/>
                <w:sz w:val="16"/>
                <w:szCs w:val="16"/>
              </w:rPr>
            </w:pPr>
            <w:r w:rsidRPr="000C22D9">
              <w:rPr>
                <w:rFonts w:cs="Arial"/>
                <w:snapToGrid w:val="0"/>
                <w:color w:val="000000"/>
                <w:sz w:val="16"/>
                <w:szCs w:val="16"/>
              </w:rPr>
              <w:t>String</w:t>
            </w:r>
          </w:p>
        </w:tc>
        <w:tc>
          <w:tcPr>
            <w:tcW w:w="2015" w:type="dxa"/>
            <w:gridSpan w:val="2"/>
          </w:tcPr>
          <w:p w:rsidR="000C22D9" w:rsidRPr="000C22D9" w:rsidRDefault="000C22D9" w:rsidP="002B43B6">
            <w:pPr>
              <w:rPr>
                <w:rFonts w:cs="Arial"/>
                <w:sz w:val="16"/>
                <w:szCs w:val="16"/>
              </w:rPr>
            </w:pPr>
            <w:r w:rsidRPr="000C22D9">
              <w:rPr>
                <w:rFonts w:cs="Arial"/>
                <w:sz w:val="16"/>
                <w:szCs w:val="16"/>
              </w:rPr>
              <w:t>cgcCpf</w:t>
            </w:r>
          </w:p>
        </w:tc>
        <w:tc>
          <w:tcPr>
            <w:tcW w:w="720" w:type="dxa"/>
          </w:tcPr>
          <w:p w:rsidR="000C22D9" w:rsidRPr="000C22D9" w:rsidRDefault="000C22D9" w:rsidP="002B43B6">
            <w:pPr>
              <w:rPr>
                <w:rFonts w:cs="Arial"/>
                <w:snapToGrid w:val="0"/>
                <w:color w:val="000000"/>
                <w:sz w:val="16"/>
                <w:szCs w:val="16"/>
              </w:rPr>
            </w:pPr>
            <w:r w:rsidRPr="000C22D9">
              <w:rPr>
                <w:rFonts w:cs="Arial"/>
                <w:snapToGrid w:val="0"/>
                <w:color w:val="000000"/>
                <w:sz w:val="16"/>
                <w:szCs w:val="16"/>
              </w:rPr>
              <w:t>15</w:t>
            </w:r>
          </w:p>
        </w:tc>
        <w:tc>
          <w:tcPr>
            <w:tcW w:w="2448" w:type="dxa"/>
          </w:tcPr>
          <w:p w:rsidR="000C22D9" w:rsidRPr="000C22D9" w:rsidRDefault="000C22D9" w:rsidP="002B43B6">
            <w:pPr>
              <w:rPr>
                <w:rFonts w:cs="Arial"/>
                <w:snapToGrid w:val="0"/>
                <w:color w:val="000000"/>
                <w:sz w:val="16"/>
                <w:szCs w:val="16"/>
              </w:rPr>
            </w:pPr>
            <w:r w:rsidRPr="000C22D9">
              <w:rPr>
                <w:rFonts w:cs="Arial"/>
                <w:snapToGrid w:val="0"/>
                <w:color w:val="000000"/>
                <w:sz w:val="16"/>
                <w:szCs w:val="16"/>
              </w:rPr>
              <w:t>1 - Alfanumerico</w:t>
            </w:r>
          </w:p>
          <w:p w:rsidR="000C22D9" w:rsidRPr="000C22D9" w:rsidRDefault="000C22D9" w:rsidP="002B43B6">
            <w:pPr>
              <w:rPr>
                <w:rFonts w:cs="Arial"/>
                <w:snapToGrid w:val="0"/>
                <w:color w:val="000000"/>
                <w:sz w:val="16"/>
                <w:szCs w:val="16"/>
              </w:rPr>
            </w:pPr>
          </w:p>
        </w:tc>
        <w:tc>
          <w:tcPr>
            <w:tcW w:w="3455" w:type="dxa"/>
            <w:vMerge w:val="restart"/>
          </w:tcPr>
          <w:p w:rsidR="000C22D9" w:rsidRPr="000C22D9" w:rsidRDefault="000C22D9" w:rsidP="002B43B6">
            <w:pPr>
              <w:rPr>
                <w:rFonts w:cs="Arial"/>
                <w:sz w:val="16"/>
                <w:szCs w:val="16"/>
              </w:rPr>
            </w:pPr>
            <w:r w:rsidRPr="000C22D9">
              <w:rPr>
                <w:rFonts w:cs="Arial"/>
                <w:snapToGrid w:val="0"/>
                <w:color w:val="000000"/>
                <w:sz w:val="16"/>
                <w:szCs w:val="16"/>
              </w:rPr>
              <w:t>CNPJ e sequencia da pessoa.</w:t>
            </w:r>
            <w:r w:rsidRPr="000C22D9">
              <w:rPr>
                <w:rFonts w:cs="Arial"/>
                <w:sz w:val="16"/>
                <w:szCs w:val="16"/>
              </w:rPr>
              <w:t xml:space="preserve"> </w:t>
            </w:r>
          </w:p>
          <w:p w:rsidR="000C22D9" w:rsidRPr="000C22D9" w:rsidRDefault="000C22D9" w:rsidP="002B43B6">
            <w:pPr>
              <w:rPr>
                <w:rFonts w:cs="Arial"/>
                <w:sz w:val="16"/>
                <w:szCs w:val="16"/>
              </w:rPr>
            </w:pPr>
            <w:r w:rsidRPr="000C22D9">
              <w:rPr>
                <w:rFonts w:cs="Arial"/>
                <w:snapToGrid w:val="0"/>
                <w:color w:val="000000"/>
                <w:sz w:val="16"/>
                <w:szCs w:val="16"/>
              </w:rPr>
              <w:t>Somente caracteres numéricos.</w:t>
            </w:r>
          </w:p>
          <w:p w:rsidR="000C22D9" w:rsidRPr="000C22D9" w:rsidRDefault="000C22D9" w:rsidP="002B43B6">
            <w:pPr>
              <w:rPr>
                <w:rFonts w:cs="Arial"/>
                <w:snapToGrid w:val="0"/>
                <w:color w:val="000000"/>
                <w:sz w:val="16"/>
                <w:szCs w:val="16"/>
              </w:rPr>
            </w:pPr>
            <w:r w:rsidRPr="000C22D9">
              <w:rPr>
                <w:rFonts w:cs="Arial"/>
                <w:snapToGrid w:val="0"/>
                <w:color w:val="000000"/>
                <w:sz w:val="16"/>
                <w:szCs w:val="16"/>
              </w:rPr>
              <w:t>Devem estar previamente cadastrados no cadastro de Pessoas do sistema Infobank (Manutenção &gt; Pessoas &gt; Cadastro). Obs: Somente PJ.</w:t>
            </w:r>
          </w:p>
        </w:tc>
      </w:tr>
      <w:tr w:rsidR="000C22D9" w:rsidRPr="00E34F44" w:rsidTr="002B43B6">
        <w:trPr>
          <w:cantSplit/>
          <w:trHeight w:val="320"/>
        </w:trPr>
        <w:tc>
          <w:tcPr>
            <w:tcW w:w="1152" w:type="dxa"/>
          </w:tcPr>
          <w:p w:rsidR="000C22D9" w:rsidRPr="000C22D9" w:rsidRDefault="000C22D9" w:rsidP="002B43B6">
            <w:pPr>
              <w:rPr>
                <w:rFonts w:cs="Arial"/>
                <w:snapToGrid w:val="0"/>
                <w:color w:val="000000"/>
                <w:sz w:val="16"/>
                <w:szCs w:val="16"/>
              </w:rPr>
            </w:pPr>
            <w:r w:rsidRPr="000C22D9">
              <w:rPr>
                <w:rFonts w:cs="Arial"/>
                <w:snapToGrid w:val="0"/>
                <w:color w:val="000000"/>
                <w:sz w:val="16"/>
                <w:szCs w:val="16"/>
              </w:rPr>
              <w:t>String</w:t>
            </w:r>
          </w:p>
        </w:tc>
        <w:tc>
          <w:tcPr>
            <w:tcW w:w="2015" w:type="dxa"/>
            <w:gridSpan w:val="2"/>
          </w:tcPr>
          <w:p w:rsidR="000C22D9" w:rsidRPr="000C22D9" w:rsidRDefault="000C22D9" w:rsidP="002B43B6">
            <w:pPr>
              <w:rPr>
                <w:rFonts w:cs="Arial"/>
                <w:sz w:val="16"/>
                <w:szCs w:val="16"/>
              </w:rPr>
            </w:pPr>
            <w:r w:rsidRPr="000C22D9">
              <w:rPr>
                <w:rFonts w:cs="Arial"/>
                <w:sz w:val="16"/>
                <w:szCs w:val="16"/>
              </w:rPr>
              <w:t>sequencia</w:t>
            </w:r>
          </w:p>
        </w:tc>
        <w:tc>
          <w:tcPr>
            <w:tcW w:w="720" w:type="dxa"/>
          </w:tcPr>
          <w:p w:rsidR="000C22D9" w:rsidRPr="000C22D9" w:rsidRDefault="000C22D9" w:rsidP="002B43B6">
            <w:pPr>
              <w:rPr>
                <w:rFonts w:cs="Arial"/>
                <w:snapToGrid w:val="0"/>
                <w:color w:val="000000"/>
                <w:sz w:val="16"/>
                <w:szCs w:val="16"/>
              </w:rPr>
            </w:pPr>
            <w:r w:rsidRPr="000C22D9">
              <w:rPr>
                <w:rFonts w:cs="Arial"/>
                <w:snapToGrid w:val="0"/>
                <w:color w:val="000000"/>
                <w:sz w:val="16"/>
                <w:szCs w:val="16"/>
              </w:rPr>
              <w:t>01</w:t>
            </w:r>
          </w:p>
        </w:tc>
        <w:tc>
          <w:tcPr>
            <w:tcW w:w="2448" w:type="dxa"/>
          </w:tcPr>
          <w:p w:rsidR="000C22D9" w:rsidRPr="000C22D9" w:rsidRDefault="000C22D9" w:rsidP="002B43B6">
            <w:pPr>
              <w:rPr>
                <w:rFonts w:cs="Arial"/>
                <w:snapToGrid w:val="0"/>
                <w:color w:val="000000"/>
                <w:sz w:val="16"/>
                <w:szCs w:val="16"/>
              </w:rPr>
            </w:pPr>
            <w:r w:rsidRPr="000C22D9">
              <w:rPr>
                <w:rFonts w:cs="Arial"/>
                <w:snapToGrid w:val="0"/>
                <w:color w:val="000000"/>
                <w:sz w:val="16"/>
                <w:szCs w:val="16"/>
              </w:rPr>
              <w:t>1 - Alfanumerico</w:t>
            </w:r>
          </w:p>
          <w:p w:rsidR="000C22D9" w:rsidRPr="000C22D9" w:rsidRDefault="000C22D9" w:rsidP="002B43B6">
            <w:pPr>
              <w:rPr>
                <w:rFonts w:cs="Arial"/>
                <w:snapToGrid w:val="0"/>
                <w:color w:val="000000"/>
                <w:sz w:val="16"/>
                <w:szCs w:val="16"/>
              </w:rPr>
            </w:pPr>
          </w:p>
        </w:tc>
        <w:tc>
          <w:tcPr>
            <w:tcW w:w="3455" w:type="dxa"/>
            <w:vMerge/>
          </w:tcPr>
          <w:p w:rsidR="000C22D9" w:rsidRPr="000C22D9" w:rsidRDefault="000C22D9" w:rsidP="002B43B6">
            <w:pPr>
              <w:rPr>
                <w:rFonts w:cs="Arial"/>
                <w:snapToGrid w:val="0"/>
                <w:sz w:val="16"/>
                <w:szCs w:val="16"/>
              </w:rPr>
            </w:pPr>
          </w:p>
        </w:tc>
      </w:tr>
      <w:tr w:rsidR="000C22D9" w:rsidRPr="00E34F44" w:rsidTr="002B43B6">
        <w:trPr>
          <w:cantSplit/>
          <w:trHeight w:val="320"/>
        </w:trPr>
        <w:tc>
          <w:tcPr>
            <w:tcW w:w="1152" w:type="dxa"/>
          </w:tcPr>
          <w:p w:rsidR="000C22D9" w:rsidRPr="000C22D9" w:rsidRDefault="000C22D9" w:rsidP="002B43B6">
            <w:pPr>
              <w:rPr>
                <w:rFonts w:cs="Arial"/>
                <w:snapToGrid w:val="0"/>
                <w:color w:val="000000"/>
                <w:sz w:val="16"/>
                <w:szCs w:val="16"/>
              </w:rPr>
            </w:pPr>
            <w:r w:rsidRPr="000C22D9">
              <w:rPr>
                <w:rFonts w:cs="Arial"/>
                <w:snapToGrid w:val="0"/>
                <w:color w:val="000000"/>
                <w:sz w:val="16"/>
                <w:szCs w:val="16"/>
              </w:rPr>
              <w:t>String</w:t>
            </w:r>
          </w:p>
        </w:tc>
        <w:tc>
          <w:tcPr>
            <w:tcW w:w="2015" w:type="dxa"/>
            <w:gridSpan w:val="2"/>
          </w:tcPr>
          <w:p w:rsidR="000C22D9" w:rsidRPr="000C22D9" w:rsidRDefault="000C22D9" w:rsidP="002B43B6">
            <w:pPr>
              <w:rPr>
                <w:sz w:val="16"/>
                <w:szCs w:val="16"/>
              </w:rPr>
            </w:pPr>
            <w:r w:rsidRPr="000C22D9">
              <w:rPr>
                <w:rFonts w:cs="Arial"/>
                <w:sz w:val="16"/>
                <w:szCs w:val="16"/>
              </w:rPr>
              <w:t>cgcCpfCliente</w:t>
            </w:r>
          </w:p>
        </w:tc>
        <w:tc>
          <w:tcPr>
            <w:tcW w:w="720" w:type="dxa"/>
          </w:tcPr>
          <w:p w:rsidR="000C22D9" w:rsidRPr="000C22D9" w:rsidRDefault="000C22D9" w:rsidP="002B43B6">
            <w:pPr>
              <w:rPr>
                <w:rFonts w:cs="Arial"/>
                <w:snapToGrid w:val="0"/>
                <w:color w:val="000000"/>
                <w:sz w:val="16"/>
                <w:szCs w:val="16"/>
              </w:rPr>
            </w:pPr>
            <w:r w:rsidRPr="000C22D9">
              <w:rPr>
                <w:rFonts w:cs="Arial"/>
                <w:snapToGrid w:val="0"/>
                <w:color w:val="000000"/>
                <w:sz w:val="16"/>
                <w:szCs w:val="16"/>
              </w:rPr>
              <w:t>15</w:t>
            </w:r>
          </w:p>
        </w:tc>
        <w:tc>
          <w:tcPr>
            <w:tcW w:w="2448" w:type="dxa"/>
          </w:tcPr>
          <w:p w:rsidR="000C22D9" w:rsidRPr="000C22D9" w:rsidRDefault="000C22D9" w:rsidP="002B43B6">
            <w:pPr>
              <w:rPr>
                <w:rFonts w:cs="Arial"/>
                <w:snapToGrid w:val="0"/>
                <w:color w:val="000000"/>
                <w:sz w:val="16"/>
                <w:szCs w:val="16"/>
              </w:rPr>
            </w:pPr>
            <w:r w:rsidRPr="000C22D9">
              <w:rPr>
                <w:rFonts w:cs="Arial"/>
                <w:snapToGrid w:val="0"/>
                <w:color w:val="000000"/>
                <w:sz w:val="16"/>
                <w:szCs w:val="16"/>
              </w:rPr>
              <w:t>1 - Alfanumerico</w:t>
            </w:r>
          </w:p>
          <w:p w:rsidR="000C22D9" w:rsidRPr="000C22D9" w:rsidRDefault="000C22D9" w:rsidP="002B43B6">
            <w:pPr>
              <w:rPr>
                <w:rFonts w:cs="Arial"/>
                <w:snapToGrid w:val="0"/>
                <w:color w:val="000000"/>
                <w:sz w:val="16"/>
                <w:szCs w:val="16"/>
              </w:rPr>
            </w:pPr>
          </w:p>
        </w:tc>
        <w:tc>
          <w:tcPr>
            <w:tcW w:w="3455" w:type="dxa"/>
          </w:tcPr>
          <w:p w:rsidR="000C22D9" w:rsidRPr="000C22D9" w:rsidRDefault="000C22D9" w:rsidP="002B43B6">
            <w:pPr>
              <w:rPr>
                <w:rFonts w:cs="Arial"/>
                <w:snapToGrid w:val="0"/>
                <w:sz w:val="16"/>
                <w:szCs w:val="16"/>
              </w:rPr>
            </w:pPr>
            <w:r w:rsidRPr="000C22D9">
              <w:rPr>
                <w:rFonts w:cs="Arial"/>
                <w:snapToGrid w:val="0"/>
                <w:sz w:val="16"/>
                <w:szCs w:val="16"/>
              </w:rPr>
              <w:t>CPF / CNPJ do cliente.</w:t>
            </w:r>
          </w:p>
          <w:p w:rsidR="000C22D9" w:rsidRPr="000C22D9" w:rsidRDefault="000C22D9" w:rsidP="002B43B6">
            <w:pPr>
              <w:rPr>
                <w:rFonts w:cs="Arial"/>
                <w:sz w:val="16"/>
                <w:szCs w:val="16"/>
              </w:rPr>
            </w:pPr>
            <w:r w:rsidRPr="000C22D9">
              <w:rPr>
                <w:rFonts w:cs="Arial"/>
                <w:snapToGrid w:val="0"/>
                <w:color w:val="000000"/>
                <w:sz w:val="16"/>
                <w:szCs w:val="16"/>
              </w:rPr>
              <w:t>Somente caracteres numéricos.</w:t>
            </w:r>
          </w:p>
        </w:tc>
      </w:tr>
      <w:tr w:rsidR="000C22D9" w:rsidRPr="00E34F44" w:rsidTr="002B43B6">
        <w:trPr>
          <w:cantSplit/>
          <w:trHeight w:val="499"/>
        </w:trPr>
        <w:tc>
          <w:tcPr>
            <w:tcW w:w="1152" w:type="dxa"/>
          </w:tcPr>
          <w:p w:rsidR="000C22D9" w:rsidRPr="000C22D9" w:rsidRDefault="000C22D9" w:rsidP="002B43B6">
            <w:pPr>
              <w:rPr>
                <w:rFonts w:cs="Arial"/>
                <w:snapToGrid w:val="0"/>
                <w:color w:val="000000"/>
                <w:sz w:val="16"/>
                <w:szCs w:val="16"/>
              </w:rPr>
            </w:pPr>
            <w:r w:rsidRPr="000C22D9">
              <w:rPr>
                <w:rFonts w:cs="Arial"/>
                <w:snapToGrid w:val="0"/>
                <w:color w:val="000000"/>
                <w:sz w:val="16"/>
                <w:szCs w:val="16"/>
              </w:rPr>
              <w:t>String</w:t>
            </w:r>
          </w:p>
        </w:tc>
        <w:tc>
          <w:tcPr>
            <w:tcW w:w="2015" w:type="dxa"/>
            <w:gridSpan w:val="2"/>
          </w:tcPr>
          <w:p w:rsidR="000C22D9" w:rsidRPr="000C22D9" w:rsidRDefault="000C22D9" w:rsidP="002B43B6">
            <w:pPr>
              <w:rPr>
                <w:sz w:val="16"/>
                <w:szCs w:val="16"/>
              </w:rPr>
            </w:pPr>
            <w:r w:rsidRPr="000C22D9">
              <w:rPr>
                <w:sz w:val="16"/>
                <w:szCs w:val="16"/>
              </w:rPr>
              <w:t>tipoPessoaCliente</w:t>
            </w:r>
          </w:p>
        </w:tc>
        <w:tc>
          <w:tcPr>
            <w:tcW w:w="720" w:type="dxa"/>
          </w:tcPr>
          <w:p w:rsidR="000C22D9" w:rsidRPr="000C22D9" w:rsidRDefault="000C22D9" w:rsidP="002B43B6">
            <w:pPr>
              <w:rPr>
                <w:rFonts w:cs="Arial"/>
                <w:snapToGrid w:val="0"/>
                <w:color w:val="000000"/>
                <w:sz w:val="16"/>
                <w:szCs w:val="16"/>
              </w:rPr>
            </w:pPr>
            <w:r w:rsidRPr="000C22D9">
              <w:rPr>
                <w:rFonts w:cs="Arial"/>
                <w:snapToGrid w:val="0"/>
                <w:color w:val="000000"/>
                <w:sz w:val="16"/>
                <w:szCs w:val="16"/>
              </w:rPr>
              <w:t>01</w:t>
            </w:r>
          </w:p>
        </w:tc>
        <w:tc>
          <w:tcPr>
            <w:tcW w:w="2448" w:type="dxa"/>
          </w:tcPr>
          <w:p w:rsidR="000C22D9" w:rsidRPr="000C22D9" w:rsidRDefault="000C22D9" w:rsidP="002B43B6">
            <w:pPr>
              <w:rPr>
                <w:rFonts w:cs="Arial"/>
                <w:snapToGrid w:val="0"/>
                <w:color w:val="000000"/>
                <w:sz w:val="16"/>
                <w:szCs w:val="16"/>
              </w:rPr>
            </w:pPr>
            <w:r w:rsidRPr="000C22D9">
              <w:rPr>
                <w:rFonts w:cs="Arial"/>
                <w:snapToGrid w:val="0"/>
                <w:color w:val="000000"/>
                <w:sz w:val="16"/>
                <w:szCs w:val="16"/>
              </w:rPr>
              <w:t>1 - Alfanumerico</w:t>
            </w:r>
          </w:p>
          <w:p w:rsidR="000C22D9" w:rsidRPr="000C22D9" w:rsidRDefault="000C22D9" w:rsidP="002B43B6">
            <w:pPr>
              <w:rPr>
                <w:rFonts w:cs="Arial"/>
                <w:snapToGrid w:val="0"/>
                <w:color w:val="000000"/>
                <w:sz w:val="16"/>
                <w:szCs w:val="16"/>
              </w:rPr>
            </w:pPr>
          </w:p>
        </w:tc>
        <w:tc>
          <w:tcPr>
            <w:tcW w:w="3455" w:type="dxa"/>
          </w:tcPr>
          <w:p w:rsidR="000C22D9" w:rsidRPr="00EA6979" w:rsidRDefault="000C22D9" w:rsidP="002B43B6">
            <w:pPr>
              <w:pStyle w:val="Grid"/>
              <w:rPr>
                <w:sz w:val="16"/>
                <w:szCs w:val="16"/>
                <w:lang w:val="pt-BR" w:eastAsia="pt-BR"/>
              </w:rPr>
            </w:pPr>
            <w:r w:rsidRPr="00C079D3">
              <w:rPr>
                <w:sz w:val="16"/>
                <w:szCs w:val="16"/>
                <w:lang w:val="pt-BR" w:eastAsia="pt-BR"/>
              </w:rPr>
              <w:t>Tipo de pessoa do cliente.</w:t>
            </w:r>
          </w:p>
          <w:p w:rsidR="000C22D9" w:rsidRPr="00EA6979" w:rsidRDefault="000C22D9" w:rsidP="002B43B6">
            <w:pPr>
              <w:pStyle w:val="Grid"/>
              <w:rPr>
                <w:sz w:val="16"/>
                <w:szCs w:val="16"/>
                <w:lang w:val="pt-BR" w:eastAsia="pt-BR"/>
              </w:rPr>
            </w:pPr>
            <w:r w:rsidRPr="00C079D3">
              <w:rPr>
                <w:sz w:val="16"/>
                <w:szCs w:val="16"/>
                <w:lang w:val="pt-BR" w:eastAsia="pt-BR"/>
              </w:rPr>
              <w:t>F - física ou J - jurídica</w:t>
            </w:r>
          </w:p>
        </w:tc>
      </w:tr>
      <w:tr w:rsidR="000C22D9" w:rsidRPr="00E34F44" w:rsidTr="002B43B6">
        <w:trPr>
          <w:cantSplit/>
          <w:trHeight w:val="499"/>
        </w:trPr>
        <w:tc>
          <w:tcPr>
            <w:tcW w:w="1152" w:type="dxa"/>
          </w:tcPr>
          <w:p w:rsidR="000C22D9" w:rsidRPr="000C22D9" w:rsidRDefault="000C22D9" w:rsidP="002B43B6">
            <w:pPr>
              <w:rPr>
                <w:rFonts w:cs="Arial"/>
                <w:snapToGrid w:val="0"/>
                <w:color w:val="000000"/>
                <w:sz w:val="16"/>
                <w:szCs w:val="16"/>
              </w:rPr>
            </w:pPr>
            <w:r w:rsidRPr="000C22D9">
              <w:rPr>
                <w:rFonts w:cs="Arial"/>
                <w:snapToGrid w:val="0"/>
                <w:color w:val="000000"/>
                <w:sz w:val="16"/>
                <w:szCs w:val="16"/>
              </w:rPr>
              <w:t>String</w:t>
            </w:r>
          </w:p>
        </w:tc>
        <w:tc>
          <w:tcPr>
            <w:tcW w:w="2015" w:type="dxa"/>
            <w:gridSpan w:val="2"/>
          </w:tcPr>
          <w:p w:rsidR="000C22D9" w:rsidRPr="000C22D9" w:rsidRDefault="000C22D9" w:rsidP="002B43B6">
            <w:pPr>
              <w:rPr>
                <w:sz w:val="16"/>
                <w:szCs w:val="16"/>
              </w:rPr>
            </w:pPr>
            <w:r w:rsidRPr="000C22D9">
              <w:rPr>
                <w:sz w:val="16"/>
                <w:szCs w:val="16"/>
              </w:rPr>
              <w:t>nomeCliente</w:t>
            </w:r>
          </w:p>
        </w:tc>
        <w:tc>
          <w:tcPr>
            <w:tcW w:w="720" w:type="dxa"/>
          </w:tcPr>
          <w:p w:rsidR="000C22D9" w:rsidRPr="000C22D9" w:rsidRDefault="000C22D9" w:rsidP="002B43B6">
            <w:pPr>
              <w:rPr>
                <w:rFonts w:cs="Arial"/>
                <w:snapToGrid w:val="0"/>
                <w:color w:val="000000"/>
                <w:sz w:val="16"/>
                <w:szCs w:val="16"/>
              </w:rPr>
            </w:pPr>
            <w:r w:rsidRPr="000C22D9">
              <w:rPr>
                <w:rFonts w:cs="Arial"/>
                <w:snapToGrid w:val="0"/>
                <w:color w:val="000000"/>
                <w:sz w:val="16"/>
                <w:szCs w:val="16"/>
              </w:rPr>
              <w:t>35</w:t>
            </w:r>
          </w:p>
        </w:tc>
        <w:tc>
          <w:tcPr>
            <w:tcW w:w="2448" w:type="dxa"/>
          </w:tcPr>
          <w:p w:rsidR="000C22D9" w:rsidRPr="000C22D9" w:rsidRDefault="000C22D9" w:rsidP="002B43B6">
            <w:pPr>
              <w:rPr>
                <w:rFonts w:cs="Arial"/>
                <w:snapToGrid w:val="0"/>
                <w:color w:val="000000"/>
                <w:sz w:val="16"/>
                <w:szCs w:val="16"/>
              </w:rPr>
            </w:pPr>
            <w:r w:rsidRPr="000C22D9">
              <w:rPr>
                <w:rFonts w:cs="Arial"/>
                <w:snapToGrid w:val="0"/>
                <w:color w:val="000000"/>
                <w:sz w:val="16"/>
                <w:szCs w:val="16"/>
              </w:rPr>
              <w:t>1 - Alfanumerico</w:t>
            </w:r>
          </w:p>
          <w:p w:rsidR="000C22D9" w:rsidRPr="000C22D9" w:rsidRDefault="000C22D9" w:rsidP="002B43B6">
            <w:pPr>
              <w:rPr>
                <w:rFonts w:cs="Arial"/>
                <w:snapToGrid w:val="0"/>
                <w:color w:val="000000"/>
                <w:sz w:val="16"/>
                <w:szCs w:val="16"/>
              </w:rPr>
            </w:pPr>
          </w:p>
        </w:tc>
        <w:tc>
          <w:tcPr>
            <w:tcW w:w="3455" w:type="dxa"/>
          </w:tcPr>
          <w:p w:rsidR="000C22D9" w:rsidRPr="00EA6979" w:rsidRDefault="000C22D9" w:rsidP="002B43B6">
            <w:pPr>
              <w:pStyle w:val="Grid"/>
              <w:rPr>
                <w:sz w:val="16"/>
                <w:szCs w:val="16"/>
                <w:lang w:val="pt-BR" w:eastAsia="pt-BR"/>
              </w:rPr>
            </w:pPr>
            <w:r w:rsidRPr="00C079D3">
              <w:rPr>
                <w:sz w:val="16"/>
                <w:szCs w:val="16"/>
                <w:lang w:val="pt-BR" w:eastAsia="pt-BR"/>
              </w:rPr>
              <w:t>Nome do cliente</w:t>
            </w:r>
          </w:p>
        </w:tc>
      </w:tr>
      <w:tr w:rsidR="000C22D9" w:rsidRPr="00E34F44" w:rsidTr="002B43B6">
        <w:trPr>
          <w:cantSplit/>
          <w:trHeight w:val="499"/>
        </w:trPr>
        <w:tc>
          <w:tcPr>
            <w:tcW w:w="1152" w:type="dxa"/>
          </w:tcPr>
          <w:p w:rsidR="000C22D9" w:rsidRPr="000C22D9" w:rsidRDefault="000C22D9" w:rsidP="002B43B6">
            <w:pPr>
              <w:rPr>
                <w:rFonts w:cs="Arial"/>
                <w:snapToGrid w:val="0"/>
                <w:color w:val="000000"/>
                <w:sz w:val="16"/>
                <w:szCs w:val="16"/>
              </w:rPr>
            </w:pPr>
            <w:r w:rsidRPr="000C22D9">
              <w:rPr>
                <w:rFonts w:cs="Arial"/>
                <w:snapToGrid w:val="0"/>
                <w:color w:val="000000"/>
                <w:sz w:val="16"/>
                <w:szCs w:val="16"/>
              </w:rPr>
              <w:t>String</w:t>
            </w:r>
          </w:p>
        </w:tc>
        <w:tc>
          <w:tcPr>
            <w:tcW w:w="2015" w:type="dxa"/>
            <w:gridSpan w:val="2"/>
          </w:tcPr>
          <w:p w:rsidR="000C22D9" w:rsidRPr="000C22D9" w:rsidRDefault="000C22D9" w:rsidP="002B43B6">
            <w:pPr>
              <w:rPr>
                <w:sz w:val="16"/>
                <w:szCs w:val="16"/>
              </w:rPr>
            </w:pPr>
            <w:r w:rsidRPr="000C22D9">
              <w:rPr>
                <w:sz w:val="16"/>
                <w:szCs w:val="16"/>
              </w:rPr>
              <w:t>perFaturamento</w:t>
            </w:r>
          </w:p>
        </w:tc>
        <w:tc>
          <w:tcPr>
            <w:tcW w:w="720" w:type="dxa"/>
          </w:tcPr>
          <w:p w:rsidR="000C22D9" w:rsidRPr="000C22D9" w:rsidRDefault="000C22D9" w:rsidP="002B43B6">
            <w:pPr>
              <w:rPr>
                <w:rFonts w:cs="Arial"/>
                <w:snapToGrid w:val="0"/>
                <w:color w:val="000000"/>
                <w:sz w:val="16"/>
                <w:szCs w:val="16"/>
              </w:rPr>
            </w:pPr>
            <w:r w:rsidRPr="000C22D9">
              <w:rPr>
                <w:rFonts w:cs="Arial"/>
                <w:snapToGrid w:val="0"/>
                <w:color w:val="000000"/>
                <w:sz w:val="16"/>
                <w:szCs w:val="16"/>
              </w:rPr>
              <w:t>6</w:t>
            </w:r>
          </w:p>
        </w:tc>
        <w:tc>
          <w:tcPr>
            <w:tcW w:w="2448" w:type="dxa"/>
          </w:tcPr>
          <w:p w:rsidR="000C22D9" w:rsidRPr="000C22D9" w:rsidRDefault="000C22D9" w:rsidP="002B43B6">
            <w:pPr>
              <w:spacing w:before="20"/>
              <w:rPr>
                <w:rFonts w:cs="Arial"/>
                <w:snapToGrid w:val="0"/>
                <w:color w:val="000000"/>
                <w:sz w:val="16"/>
                <w:szCs w:val="16"/>
              </w:rPr>
            </w:pPr>
            <w:r w:rsidRPr="000C22D9">
              <w:rPr>
                <w:rFonts w:cs="Arial"/>
                <w:snapToGrid w:val="0"/>
                <w:color w:val="000000"/>
                <w:sz w:val="16"/>
                <w:szCs w:val="16"/>
              </w:rPr>
              <w:t>4 - Numero,no formato 5,2</w:t>
            </w:r>
          </w:p>
          <w:p w:rsidR="000C22D9" w:rsidRPr="000C22D9" w:rsidRDefault="000C22D9" w:rsidP="002B43B6">
            <w:pPr>
              <w:rPr>
                <w:rFonts w:cs="Arial"/>
                <w:snapToGrid w:val="0"/>
                <w:color w:val="000000"/>
                <w:sz w:val="16"/>
                <w:szCs w:val="16"/>
              </w:rPr>
            </w:pPr>
            <w:r w:rsidRPr="000C22D9">
              <w:rPr>
                <w:rFonts w:cs="Arial"/>
                <w:snapToGrid w:val="0"/>
                <w:color w:val="000000"/>
                <w:sz w:val="16"/>
                <w:szCs w:val="16"/>
              </w:rPr>
              <w:t>Utilizar separador de decimal virgula. Não utilizar ponto.</w:t>
            </w:r>
          </w:p>
        </w:tc>
        <w:tc>
          <w:tcPr>
            <w:tcW w:w="3455" w:type="dxa"/>
          </w:tcPr>
          <w:p w:rsidR="000C22D9" w:rsidRPr="00EA6979" w:rsidRDefault="000C22D9" w:rsidP="002B43B6">
            <w:pPr>
              <w:pStyle w:val="Grid"/>
              <w:rPr>
                <w:sz w:val="16"/>
                <w:szCs w:val="16"/>
                <w:lang w:val="pt-BR" w:eastAsia="pt-BR"/>
              </w:rPr>
            </w:pPr>
            <w:r w:rsidRPr="00C079D3">
              <w:rPr>
                <w:sz w:val="16"/>
                <w:szCs w:val="16"/>
                <w:lang w:val="pt-BR" w:eastAsia="pt-BR"/>
              </w:rPr>
              <w:t>Percentual de faturamento</w:t>
            </w:r>
          </w:p>
        </w:tc>
      </w:tr>
    </w:tbl>
    <w:p w:rsidR="001710F5" w:rsidRDefault="001710F5" w:rsidP="000C22D9">
      <w:pPr>
        <w:pStyle w:val="corpo"/>
        <w:rPr>
          <w:rFonts w:cs="Times New Roman"/>
          <w:szCs w:val="20"/>
        </w:rPr>
      </w:pPr>
    </w:p>
    <w:p w:rsidR="000C22D9" w:rsidRPr="000C22D9" w:rsidRDefault="000C22D9" w:rsidP="000C22D9">
      <w:pPr>
        <w:pStyle w:val="corpo"/>
        <w:rPr>
          <w:sz w:val="20"/>
          <w:szCs w:val="20"/>
        </w:rPr>
      </w:pPr>
      <w:r w:rsidRPr="000C22D9">
        <w:rPr>
          <w:sz w:val="20"/>
          <w:szCs w:val="20"/>
        </w:rPr>
        <w:t>Chave primária (PK): cgcCpf, sequencia, cgcCpfCliente.</w:t>
      </w:r>
    </w:p>
    <w:p w:rsidR="000C22D9" w:rsidRPr="000C22D9" w:rsidRDefault="000C22D9" w:rsidP="000C22D9">
      <w:pPr>
        <w:pStyle w:val="corpo"/>
        <w:rPr>
          <w:sz w:val="20"/>
          <w:szCs w:val="20"/>
        </w:rPr>
      </w:pPr>
      <w:r w:rsidRPr="000C22D9">
        <w:rPr>
          <w:sz w:val="20"/>
          <w:szCs w:val="20"/>
        </w:rPr>
        <w:lastRenderedPageBreak/>
        <w:t>Se OPERACAO = "I" (inclusão): se os campos cgcCpf, sequencia e cgcCpfCliente já existirem no cadastro de principais clientes do Infobank, será retornada uma mensagem de registro já cadastrado e nenhuma operação será realizada.</w:t>
      </w:r>
    </w:p>
    <w:p w:rsidR="000C22D9" w:rsidRPr="000C22D9" w:rsidRDefault="000C22D9" w:rsidP="000C22D9">
      <w:pPr>
        <w:pStyle w:val="corpo"/>
        <w:rPr>
          <w:sz w:val="20"/>
          <w:szCs w:val="20"/>
        </w:rPr>
      </w:pPr>
      <w:r w:rsidRPr="000C22D9">
        <w:rPr>
          <w:sz w:val="20"/>
          <w:szCs w:val="20"/>
        </w:rPr>
        <w:t xml:space="preserve">Se OPERACAO = "A" (alteração): se os campos cgcCpf, sequencia e cgcCpfCliente já existirem no cadastro de principais clientes do Infobank, será executado um </w:t>
      </w:r>
      <w:r w:rsidRPr="000C22D9">
        <w:rPr>
          <w:i/>
          <w:sz w:val="20"/>
          <w:szCs w:val="20"/>
        </w:rPr>
        <w:t>update</w:t>
      </w:r>
      <w:r w:rsidRPr="000C22D9">
        <w:rPr>
          <w:sz w:val="20"/>
          <w:szCs w:val="20"/>
        </w:rPr>
        <w:t xml:space="preserve"> baseado nos valores de todos os parâmetros de entrada. Todos os campos da tabela sofrerão o update (exceto a pk da tabela).</w:t>
      </w:r>
    </w:p>
    <w:p w:rsidR="00BE18DD" w:rsidRDefault="00BE18DD" w:rsidP="00BB7A4D">
      <w:pPr>
        <w:pStyle w:val="Cabealho"/>
        <w:tabs>
          <w:tab w:val="clear" w:pos="4419"/>
          <w:tab w:val="clear" w:pos="8838"/>
        </w:tabs>
        <w:ind w:left="284"/>
        <w:rPr>
          <w:rFonts w:ascii="Tahoma" w:hAnsi="Tahoma"/>
          <w:b/>
          <w:sz w:val="18"/>
        </w:rPr>
      </w:pPr>
    </w:p>
    <w:p w:rsidR="00BE18DD" w:rsidRDefault="00BE18DD" w:rsidP="00BB7A4D">
      <w:pPr>
        <w:pStyle w:val="Cabealho"/>
        <w:tabs>
          <w:tab w:val="clear" w:pos="4419"/>
          <w:tab w:val="clear" w:pos="8838"/>
        </w:tabs>
        <w:ind w:left="284"/>
        <w:rPr>
          <w:rFonts w:ascii="Tahoma" w:hAnsi="Tahoma"/>
          <w:b/>
          <w:sz w:val="18"/>
        </w:rPr>
      </w:pPr>
    </w:p>
    <w:p w:rsidR="00971803" w:rsidRPr="00907183" w:rsidRDefault="00971803" w:rsidP="00971803">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971803" w:rsidRPr="00E34F44" w:rsidTr="002B43B6">
        <w:trPr>
          <w:trHeight w:val="349"/>
        </w:trPr>
        <w:tc>
          <w:tcPr>
            <w:tcW w:w="1727" w:type="dxa"/>
            <w:gridSpan w:val="2"/>
            <w:shd w:val="pct15" w:color="000000" w:fill="FFFFFF"/>
            <w:vAlign w:val="center"/>
          </w:tcPr>
          <w:p w:rsidR="00971803" w:rsidRPr="00331CA7" w:rsidRDefault="00971803" w:rsidP="002B43B6">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971803" w:rsidRPr="00503A54" w:rsidRDefault="00971803" w:rsidP="00971803">
            <w:pPr>
              <w:pStyle w:val="Ttulo1"/>
            </w:pPr>
            <w:bookmarkStart w:id="102" w:name="_Toc98512689"/>
            <w:r w:rsidRPr="00331CA7">
              <w:t>listar</w:t>
            </w:r>
            <w:r>
              <w:t>Cidadania</w:t>
            </w:r>
            <w:bookmarkEnd w:id="102"/>
          </w:p>
        </w:tc>
      </w:tr>
      <w:tr w:rsidR="00971803" w:rsidRPr="00E34F44" w:rsidTr="002B43B6">
        <w:trPr>
          <w:trHeight w:val="364"/>
        </w:trPr>
        <w:tc>
          <w:tcPr>
            <w:tcW w:w="1727" w:type="dxa"/>
            <w:gridSpan w:val="2"/>
            <w:shd w:val="pct15" w:color="000000" w:fill="FFFFFF"/>
            <w:vAlign w:val="center"/>
          </w:tcPr>
          <w:p w:rsidR="00971803" w:rsidRPr="00331CA7" w:rsidRDefault="00971803" w:rsidP="002B43B6">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971803" w:rsidRPr="0018636A" w:rsidRDefault="00971803" w:rsidP="002B43B6">
            <w:pPr>
              <w:rPr>
                <w:rFonts w:cs="Arial"/>
                <w:sz w:val="18"/>
                <w:szCs w:val="18"/>
              </w:rPr>
            </w:pPr>
            <w:r w:rsidRPr="0018636A">
              <w:rPr>
                <w:rFonts w:cs="Arial"/>
                <w:sz w:val="18"/>
                <w:szCs w:val="18"/>
              </w:rPr>
              <w:t xml:space="preserve">Lista as cidadanias </w:t>
            </w:r>
            <w:r w:rsidRPr="0018636A">
              <w:rPr>
                <w:sz w:val="18"/>
                <w:szCs w:val="18"/>
              </w:rPr>
              <w:t>das pessoas cadastradas no sistema Infobank em Manutenção &gt; Pessoas &gt; Cadastro, aba Pessoa.</w:t>
            </w:r>
          </w:p>
        </w:tc>
      </w:tr>
      <w:tr w:rsidR="00971803" w:rsidRPr="00E34F44" w:rsidTr="002B43B6">
        <w:trPr>
          <w:cantSplit/>
          <w:trHeight w:val="394"/>
        </w:trPr>
        <w:tc>
          <w:tcPr>
            <w:tcW w:w="9790" w:type="dxa"/>
            <w:gridSpan w:val="7"/>
          </w:tcPr>
          <w:p w:rsidR="00971803" w:rsidRPr="00EA6979" w:rsidRDefault="00971803" w:rsidP="002B43B6">
            <w:pPr>
              <w:pStyle w:val="Corpo2"/>
              <w:ind w:hanging="608"/>
              <w:rPr>
                <w:b/>
                <w:sz w:val="18"/>
                <w:szCs w:val="18"/>
                <w:lang w:val="pt-BR" w:eastAsia="pt-BR"/>
              </w:rPr>
            </w:pPr>
            <w:r w:rsidRPr="00C079D3">
              <w:rPr>
                <w:b/>
                <w:sz w:val="18"/>
                <w:szCs w:val="18"/>
                <w:lang w:val="pt-BR" w:eastAsia="pt-BR"/>
              </w:rPr>
              <w:t>Parâmetros de Saída</w:t>
            </w:r>
          </w:p>
        </w:tc>
      </w:tr>
      <w:tr w:rsidR="00971803" w:rsidRPr="00E34F44" w:rsidTr="002B43B6">
        <w:trPr>
          <w:cantSplit/>
          <w:trHeight w:val="394"/>
        </w:trPr>
        <w:tc>
          <w:tcPr>
            <w:tcW w:w="3118" w:type="dxa"/>
            <w:gridSpan w:val="3"/>
          </w:tcPr>
          <w:p w:rsidR="00971803" w:rsidRPr="00EA6979" w:rsidRDefault="00971803" w:rsidP="002B43B6">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Tipo</w:t>
            </w:r>
          </w:p>
        </w:tc>
        <w:tc>
          <w:tcPr>
            <w:tcW w:w="6672" w:type="dxa"/>
            <w:gridSpan w:val="4"/>
          </w:tcPr>
          <w:p w:rsidR="00971803" w:rsidRPr="00EA6979" w:rsidRDefault="00971803" w:rsidP="002B43B6">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Descrição</w:t>
            </w:r>
          </w:p>
        </w:tc>
      </w:tr>
      <w:tr w:rsidR="00971803" w:rsidRPr="00E34F44" w:rsidTr="002B43B6">
        <w:trPr>
          <w:cantSplit/>
          <w:trHeight w:val="394"/>
        </w:trPr>
        <w:tc>
          <w:tcPr>
            <w:tcW w:w="3118" w:type="dxa"/>
            <w:gridSpan w:val="3"/>
          </w:tcPr>
          <w:p w:rsidR="00971803" w:rsidRPr="00EA6979" w:rsidRDefault="00971803" w:rsidP="002B43B6">
            <w:pPr>
              <w:pStyle w:val="Corpo2"/>
              <w:ind w:hanging="608"/>
              <w:rPr>
                <w:rFonts w:cs="Arial"/>
                <w:b/>
                <w:sz w:val="16"/>
                <w:szCs w:val="16"/>
                <w:lang w:val="pt-BR" w:eastAsia="pt-BR"/>
              </w:rPr>
            </w:pPr>
            <w:r w:rsidRPr="00C079D3">
              <w:rPr>
                <w:rFonts w:cs="Arial"/>
                <w:snapToGrid w:val="0"/>
                <w:color w:val="000000"/>
                <w:sz w:val="16"/>
                <w:szCs w:val="16"/>
                <w:lang w:val="pt-BR" w:eastAsia="pt-BR"/>
              </w:rPr>
              <w:t>TOListaCidadania</w:t>
            </w:r>
          </w:p>
        </w:tc>
        <w:tc>
          <w:tcPr>
            <w:tcW w:w="6672" w:type="dxa"/>
            <w:gridSpan w:val="4"/>
          </w:tcPr>
          <w:p w:rsidR="00971803" w:rsidRPr="00EA6979" w:rsidRDefault="00971803" w:rsidP="002B43B6">
            <w:pPr>
              <w:pStyle w:val="Corpo2"/>
              <w:ind w:hanging="608"/>
              <w:jc w:val="left"/>
              <w:rPr>
                <w:rFonts w:cs="Arial"/>
                <w:b/>
                <w:sz w:val="16"/>
                <w:szCs w:val="16"/>
                <w:lang w:val="pt-BR" w:eastAsia="pt-BR"/>
              </w:rPr>
            </w:pPr>
            <w:r w:rsidRPr="00C079D3">
              <w:rPr>
                <w:rFonts w:cs="Arial"/>
                <w:snapToGrid w:val="0"/>
                <w:color w:val="000000"/>
                <w:sz w:val="16"/>
                <w:szCs w:val="16"/>
                <w:lang w:val="pt-BR" w:eastAsia="pt-BR"/>
              </w:rPr>
              <w:t>Objeto que contem as informações das cidadanias.</w:t>
            </w:r>
          </w:p>
        </w:tc>
      </w:tr>
      <w:tr w:rsidR="00971803" w:rsidRPr="00E34F44" w:rsidTr="002B43B6">
        <w:trPr>
          <w:cantSplit/>
          <w:trHeight w:val="394"/>
        </w:trPr>
        <w:tc>
          <w:tcPr>
            <w:tcW w:w="9790" w:type="dxa"/>
            <w:gridSpan w:val="7"/>
          </w:tcPr>
          <w:p w:rsidR="00971803" w:rsidRPr="00EA6979" w:rsidRDefault="00971803" w:rsidP="002B43B6">
            <w:pPr>
              <w:pStyle w:val="Corpo2"/>
              <w:ind w:hanging="608"/>
              <w:rPr>
                <w:rFonts w:cs="Arial"/>
                <w:b/>
                <w:sz w:val="18"/>
                <w:szCs w:val="18"/>
                <w:lang w:val="pt-BR" w:eastAsia="pt-BR"/>
              </w:rPr>
            </w:pPr>
            <w:r w:rsidRPr="00C079D3">
              <w:rPr>
                <w:rFonts w:cs="Arial"/>
                <w:b/>
                <w:sz w:val="18"/>
                <w:szCs w:val="18"/>
                <w:lang w:val="pt-BR" w:eastAsia="pt-BR"/>
              </w:rPr>
              <w:t>Parâmetros de Entrada</w:t>
            </w:r>
          </w:p>
        </w:tc>
      </w:tr>
      <w:tr w:rsidR="00971803" w:rsidRPr="00E34F44" w:rsidTr="002B43B6">
        <w:tblPrEx>
          <w:tblCellMar>
            <w:left w:w="30" w:type="dxa"/>
            <w:right w:w="30" w:type="dxa"/>
          </w:tblCellMar>
        </w:tblPrEx>
        <w:trPr>
          <w:trHeight w:val="250"/>
        </w:trPr>
        <w:tc>
          <w:tcPr>
            <w:tcW w:w="1152" w:type="dxa"/>
            <w:vAlign w:val="center"/>
          </w:tcPr>
          <w:p w:rsidR="00971803" w:rsidRPr="00971803" w:rsidRDefault="00971803" w:rsidP="002B43B6">
            <w:pPr>
              <w:jc w:val="center"/>
              <w:rPr>
                <w:rFonts w:cs="Arial"/>
                <w:b/>
                <w:snapToGrid w:val="0"/>
                <w:color w:val="000000"/>
                <w:sz w:val="16"/>
                <w:szCs w:val="16"/>
              </w:rPr>
            </w:pPr>
            <w:r w:rsidRPr="00971803">
              <w:rPr>
                <w:rFonts w:cs="Arial"/>
                <w:b/>
                <w:snapToGrid w:val="0"/>
                <w:color w:val="000000"/>
                <w:sz w:val="16"/>
                <w:szCs w:val="16"/>
              </w:rPr>
              <w:t>Tipo</w:t>
            </w:r>
          </w:p>
        </w:tc>
        <w:tc>
          <w:tcPr>
            <w:tcW w:w="2015" w:type="dxa"/>
            <w:gridSpan w:val="3"/>
            <w:vAlign w:val="center"/>
          </w:tcPr>
          <w:p w:rsidR="00971803" w:rsidRPr="00971803" w:rsidRDefault="00971803" w:rsidP="002B43B6">
            <w:pPr>
              <w:jc w:val="center"/>
              <w:rPr>
                <w:rFonts w:cs="Arial"/>
                <w:b/>
                <w:snapToGrid w:val="0"/>
                <w:color w:val="000000"/>
                <w:sz w:val="16"/>
                <w:szCs w:val="16"/>
              </w:rPr>
            </w:pPr>
            <w:r w:rsidRPr="00971803">
              <w:rPr>
                <w:rFonts w:cs="Arial"/>
                <w:b/>
                <w:snapToGrid w:val="0"/>
                <w:color w:val="000000"/>
                <w:sz w:val="16"/>
                <w:szCs w:val="16"/>
              </w:rPr>
              <w:t>Nome do Campo</w:t>
            </w:r>
          </w:p>
        </w:tc>
        <w:tc>
          <w:tcPr>
            <w:tcW w:w="720" w:type="dxa"/>
            <w:vAlign w:val="center"/>
          </w:tcPr>
          <w:p w:rsidR="00971803" w:rsidRPr="00971803" w:rsidRDefault="00971803" w:rsidP="002B43B6">
            <w:pPr>
              <w:jc w:val="center"/>
              <w:rPr>
                <w:rFonts w:cs="Arial"/>
                <w:b/>
                <w:snapToGrid w:val="0"/>
                <w:color w:val="000000"/>
                <w:sz w:val="16"/>
                <w:szCs w:val="16"/>
              </w:rPr>
            </w:pPr>
            <w:r w:rsidRPr="00971803">
              <w:rPr>
                <w:rFonts w:cs="Arial"/>
                <w:b/>
                <w:snapToGrid w:val="0"/>
                <w:color w:val="000000"/>
                <w:sz w:val="16"/>
                <w:szCs w:val="16"/>
              </w:rPr>
              <w:t>Tam</w:t>
            </w:r>
          </w:p>
        </w:tc>
        <w:tc>
          <w:tcPr>
            <w:tcW w:w="2448" w:type="dxa"/>
            <w:vAlign w:val="center"/>
          </w:tcPr>
          <w:p w:rsidR="00971803" w:rsidRPr="00971803" w:rsidRDefault="00971803" w:rsidP="002B43B6">
            <w:pPr>
              <w:jc w:val="center"/>
              <w:rPr>
                <w:rFonts w:cs="Arial"/>
                <w:b/>
                <w:i/>
                <w:sz w:val="16"/>
                <w:szCs w:val="16"/>
              </w:rPr>
            </w:pPr>
            <w:r w:rsidRPr="00971803">
              <w:rPr>
                <w:rFonts w:cs="Arial"/>
                <w:b/>
                <w:snapToGrid w:val="0"/>
                <w:sz w:val="16"/>
                <w:szCs w:val="16"/>
              </w:rPr>
              <w:t>Formato</w:t>
            </w:r>
          </w:p>
        </w:tc>
        <w:tc>
          <w:tcPr>
            <w:tcW w:w="3455" w:type="dxa"/>
            <w:vAlign w:val="center"/>
          </w:tcPr>
          <w:p w:rsidR="00971803" w:rsidRPr="00971803" w:rsidRDefault="00971803" w:rsidP="002B43B6">
            <w:pPr>
              <w:jc w:val="center"/>
              <w:rPr>
                <w:rFonts w:cs="Arial"/>
                <w:b/>
                <w:snapToGrid w:val="0"/>
                <w:color w:val="000000"/>
                <w:sz w:val="16"/>
                <w:szCs w:val="16"/>
              </w:rPr>
            </w:pPr>
            <w:r w:rsidRPr="00971803">
              <w:rPr>
                <w:rFonts w:cs="Arial"/>
                <w:b/>
                <w:snapToGrid w:val="0"/>
                <w:color w:val="000000"/>
                <w:sz w:val="16"/>
                <w:szCs w:val="16"/>
              </w:rPr>
              <w:t>Descrição</w:t>
            </w:r>
          </w:p>
        </w:tc>
      </w:tr>
      <w:tr w:rsidR="00971803" w:rsidRPr="00E34F44" w:rsidTr="002B43B6">
        <w:trPr>
          <w:cantSplit/>
          <w:trHeight w:val="320"/>
        </w:trPr>
        <w:tc>
          <w:tcPr>
            <w:tcW w:w="1152" w:type="dxa"/>
          </w:tcPr>
          <w:p w:rsidR="00971803" w:rsidRPr="00971803" w:rsidRDefault="00971803" w:rsidP="002B43B6">
            <w:pPr>
              <w:rPr>
                <w:rFonts w:cs="Arial"/>
                <w:snapToGrid w:val="0"/>
                <w:color w:val="000000"/>
                <w:sz w:val="16"/>
                <w:szCs w:val="16"/>
              </w:rPr>
            </w:pPr>
            <w:r w:rsidRPr="00971803">
              <w:rPr>
                <w:rFonts w:cs="Arial"/>
                <w:snapToGrid w:val="0"/>
                <w:color w:val="000000"/>
                <w:sz w:val="16"/>
                <w:szCs w:val="16"/>
              </w:rPr>
              <w:t>String</w:t>
            </w:r>
          </w:p>
        </w:tc>
        <w:tc>
          <w:tcPr>
            <w:tcW w:w="2015" w:type="dxa"/>
            <w:gridSpan w:val="3"/>
          </w:tcPr>
          <w:p w:rsidR="00971803" w:rsidRPr="00971803" w:rsidRDefault="00971803" w:rsidP="002B43B6">
            <w:pPr>
              <w:rPr>
                <w:rFonts w:cs="Arial"/>
                <w:sz w:val="16"/>
                <w:szCs w:val="16"/>
              </w:rPr>
            </w:pPr>
            <w:r w:rsidRPr="00971803">
              <w:rPr>
                <w:rFonts w:cs="Arial"/>
                <w:sz w:val="16"/>
                <w:szCs w:val="16"/>
              </w:rPr>
              <w:t>cgcCpf</w:t>
            </w:r>
          </w:p>
        </w:tc>
        <w:tc>
          <w:tcPr>
            <w:tcW w:w="720" w:type="dxa"/>
          </w:tcPr>
          <w:p w:rsidR="00971803" w:rsidRPr="00971803" w:rsidRDefault="00971803" w:rsidP="002B43B6">
            <w:pPr>
              <w:rPr>
                <w:rFonts w:cs="Arial"/>
                <w:snapToGrid w:val="0"/>
                <w:color w:val="000000"/>
                <w:sz w:val="16"/>
                <w:szCs w:val="16"/>
              </w:rPr>
            </w:pPr>
            <w:r w:rsidRPr="00971803">
              <w:rPr>
                <w:rFonts w:cs="Arial"/>
                <w:snapToGrid w:val="0"/>
                <w:color w:val="000000"/>
                <w:sz w:val="16"/>
                <w:szCs w:val="16"/>
              </w:rPr>
              <w:t>15</w:t>
            </w:r>
          </w:p>
        </w:tc>
        <w:tc>
          <w:tcPr>
            <w:tcW w:w="2448" w:type="dxa"/>
          </w:tcPr>
          <w:p w:rsidR="00971803" w:rsidRPr="00971803" w:rsidRDefault="00971803" w:rsidP="002B43B6">
            <w:pPr>
              <w:rPr>
                <w:rFonts w:cs="Arial"/>
                <w:snapToGrid w:val="0"/>
                <w:color w:val="000000"/>
                <w:sz w:val="16"/>
                <w:szCs w:val="16"/>
              </w:rPr>
            </w:pPr>
            <w:r w:rsidRPr="00971803">
              <w:rPr>
                <w:rFonts w:cs="Arial"/>
                <w:snapToGrid w:val="0"/>
                <w:color w:val="000000"/>
                <w:sz w:val="16"/>
                <w:szCs w:val="16"/>
              </w:rPr>
              <w:t>1 - Alfanumerico</w:t>
            </w:r>
          </w:p>
          <w:p w:rsidR="00971803" w:rsidRPr="00971803" w:rsidRDefault="00971803" w:rsidP="002B43B6">
            <w:pPr>
              <w:rPr>
                <w:rFonts w:cs="Arial"/>
                <w:snapToGrid w:val="0"/>
                <w:color w:val="000000"/>
                <w:sz w:val="16"/>
                <w:szCs w:val="16"/>
              </w:rPr>
            </w:pPr>
          </w:p>
        </w:tc>
        <w:tc>
          <w:tcPr>
            <w:tcW w:w="3455" w:type="dxa"/>
            <w:vMerge w:val="restart"/>
          </w:tcPr>
          <w:p w:rsidR="00971803" w:rsidRPr="00971803" w:rsidRDefault="00971803" w:rsidP="002B43B6">
            <w:pPr>
              <w:rPr>
                <w:rFonts w:cs="Arial"/>
                <w:snapToGrid w:val="0"/>
                <w:color w:val="000000"/>
                <w:sz w:val="16"/>
                <w:szCs w:val="16"/>
              </w:rPr>
            </w:pPr>
            <w:r w:rsidRPr="00971803">
              <w:rPr>
                <w:rFonts w:cs="Arial"/>
                <w:snapToGrid w:val="0"/>
                <w:color w:val="000000"/>
                <w:sz w:val="16"/>
                <w:szCs w:val="16"/>
              </w:rPr>
              <w:t xml:space="preserve">CNPJ e sequencia da pessoa. </w:t>
            </w:r>
          </w:p>
          <w:p w:rsidR="00971803" w:rsidRPr="00971803" w:rsidRDefault="00971803" w:rsidP="002B43B6">
            <w:pPr>
              <w:rPr>
                <w:rFonts w:cs="Arial"/>
                <w:snapToGrid w:val="0"/>
                <w:color w:val="000000"/>
                <w:sz w:val="16"/>
                <w:szCs w:val="16"/>
              </w:rPr>
            </w:pPr>
            <w:r w:rsidRPr="00971803">
              <w:rPr>
                <w:rFonts w:cs="Arial"/>
                <w:snapToGrid w:val="0"/>
                <w:color w:val="000000"/>
                <w:sz w:val="16"/>
                <w:szCs w:val="16"/>
              </w:rPr>
              <w:t xml:space="preserve">Devem estar previamente cadastrados no cadastro de Pessoas do sistema Infobank (Manutenção &gt; Pessoas &gt; Cadastro). </w:t>
            </w:r>
          </w:p>
        </w:tc>
      </w:tr>
      <w:tr w:rsidR="00971803" w:rsidRPr="00E34F44" w:rsidTr="002B43B6">
        <w:trPr>
          <w:cantSplit/>
          <w:trHeight w:val="499"/>
        </w:trPr>
        <w:tc>
          <w:tcPr>
            <w:tcW w:w="1152" w:type="dxa"/>
          </w:tcPr>
          <w:p w:rsidR="00971803" w:rsidRPr="00971803" w:rsidRDefault="00971803" w:rsidP="002B43B6">
            <w:pPr>
              <w:rPr>
                <w:rFonts w:cs="Arial"/>
                <w:snapToGrid w:val="0"/>
                <w:color w:val="000000"/>
                <w:sz w:val="16"/>
                <w:szCs w:val="16"/>
              </w:rPr>
            </w:pPr>
            <w:r w:rsidRPr="00971803">
              <w:rPr>
                <w:rFonts w:cs="Arial"/>
                <w:snapToGrid w:val="0"/>
                <w:color w:val="000000"/>
                <w:sz w:val="16"/>
                <w:szCs w:val="16"/>
              </w:rPr>
              <w:t>String</w:t>
            </w:r>
          </w:p>
        </w:tc>
        <w:tc>
          <w:tcPr>
            <w:tcW w:w="2015" w:type="dxa"/>
            <w:gridSpan w:val="3"/>
          </w:tcPr>
          <w:p w:rsidR="00971803" w:rsidRPr="00971803" w:rsidRDefault="00971803" w:rsidP="002B43B6">
            <w:pPr>
              <w:rPr>
                <w:rFonts w:cs="Arial"/>
                <w:sz w:val="16"/>
                <w:szCs w:val="16"/>
              </w:rPr>
            </w:pPr>
            <w:r w:rsidRPr="00971803">
              <w:rPr>
                <w:rFonts w:cs="Arial"/>
                <w:sz w:val="16"/>
                <w:szCs w:val="16"/>
              </w:rPr>
              <w:t>sequencia</w:t>
            </w:r>
          </w:p>
        </w:tc>
        <w:tc>
          <w:tcPr>
            <w:tcW w:w="720" w:type="dxa"/>
          </w:tcPr>
          <w:p w:rsidR="00971803" w:rsidRPr="00971803" w:rsidRDefault="00971803" w:rsidP="002B43B6">
            <w:pPr>
              <w:rPr>
                <w:rFonts w:cs="Arial"/>
                <w:snapToGrid w:val="0"/>
                <w:color w:val="000000"/>
                <w:sz w:val="16"/>
                <w:szCs w:val="16"/>
              </w:rPr>
            </w:pPr>
            <w:r w:rsidRPr="00971803">
              <w:rPr>
                <w:rFonts w:cs="Arial"/>
                <w:snapToGrid w:val="0"/>
                <w:color w:val="000000"/>
                <w:sz w:val="16"/>
                <w:szCs w:val="16"/>
              </w:rPr>
              <w:t>01</w:t>
            </w:r>
          </w:p>
        </w:tc>
        <w:tc>
          <w:tcPr>
            <w:tcW w:w="2448" w:type="dxa"/>
          </w:tcPr>
          <w:p w:rsidR="00971803" w:rsidRPr="00971803" w:rsidRDefault="00971803" w:rsidP="002B43B6">
            <w:pPr>
              <w:rPr>
                <w:rFonts w:cs="Arial"/>
                <w:snapToGrid w:val="0"/>
                <w:color w:val="000000"/>
                <w:sz w:val="16"/>
                <w:szCs w:val="16"/>
              </w:rPr>
            </w:pPr>
            <w:r w:rsidRPr="00971803">
              <w:rPr>
                <w:rFonts w:cs="Arial"/>
                <w:snapToGrid w:val="0"/>
                <w:color w:val="000000"/>
                <w:sz w:val="16"/>
                <w:szCs w:val="16"/>
              </w:rPr>
              <w:t>1 - Alfanumerico</w:t>
            </w:r>
          </w:p>
          <w:p w:rsidR="00971803" w:rsidRPr="00971803" w:rsidRDefault="00971803" w:rsidP="002B43B6">
            <w:pPr>
              <w:rPr>
                <w:rFonts w:cs="Arial"/>
                <w:snapToGrid w:val="0"/>
                <w:color w:val="000000"/>
                <w:sz w:val="16"/>
                <w:szCs w:val="16"/>
              </w:rPr>
            </w:pPr>
          </w:p>
        </w:tc>
        <w:tc>
          <w:tcPr>
            <w:tcW w:w="3455" w:type="dxa"/>
            <w:vMerge/>
          </w:tcPr>
          <w:p w:rsidR="00971803" w:rsidRPr="0087169E" w:rsidRDefault="00971803" w:rsidP="002B43B6">
            <w:pPr>
              <w:rPr>
                <w:rFonts w:cs="Arial"/>
                <w:snapToGrid w:val="0"/>
                <w:color w:val="000000"/>
                <w:sz w:val="18"/>
                <w:szCs w:val="18"/>
              </w:rPr>
            </w:pPr>
          </w:p>
        </w:tc>
      </w:tr>
    </w:tbl>
    <w:p w:rsidR="00BE18DD" w:rsidRDefault="00BE18DD" w:rsidP="00BB7A4D">
      <w:pPr>
        <w:pStyle w:val="Cabealho"/>
        <w:tabs>
          <w:tab w:val="clear" w:pos="4419"/>
          <w:tab w:val="clear" w:pos="8838"/>
        </w:tabs>
        <w:ind w:left="284"/>
        <w:rPr>
          <w:rFonts w:ascii="Tahoma" w:hAnsi="Tahoma"/>
          <w:b/>
          <w:sz w:val="18"/>
        </w:rPr>
      </w:pPr>
    </w:p>
    <w:p w:rsidR="00524CE0" w:rsidRDefault="00524CE0" w:rsidP="00524CE0">
      <w:pPr>
        <w:pStyle w:val="Corpo2"/>
        <w:rPr>
          <w:szCs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440"/>
        <w:gridCol w:w="720"/>
        <w:gridCol w:w="2448"/>
        <w:gridCol w:w="3455"/>
      </w:tblGrid>
      <w:tr w:rsidR="00524CE0" w:rsidRPr="00E34F44" w:rsidTr="002B43B6">
        <w:trPr>
          <w:trHeight w:val="349"/>
        </w:trPr>
        <w:tc>
          <w:tcPr>
            <w:tcW w:w="1727" w:type="dxa"/>
            <w:gridSpan w:val="2"/>
            <w:shd w:val="pct15" w:color="000000" w:fill="FFFFFF"/>
            <w:vAlign w:val="center"/>
          </w:tcPr>
          <w:p w:rsidR="00524CE0" w:rsidRPr="00F17516" w:rsidRDefault="00524CE0" w:rsidP="002B43B6">
            <w:pPr>
              <w:rPr>
                <w:rFonts w:ascii="Tahoma" w:hAnsi="Tahoma" w:cs="Tahoma"/>
                <w:b/>
                <w:sz w:val="18"/>
                <w:szCs w:val="18"/>
              </w:rPr>
            </w:pPr>
            <w:r w:rsidRPr="00F17516">
              <w:rPr>
                <w:rFonts w:ascii="Tahoma" w:hAnsi="Tahoma" w:cs="Tahoma"/>
                <w:b/>
                <w:sz w:val="18"/>
                <w:szCs w:val="18"/>
              </w:rPr>
              <w:t>Serviço</w:t>
            </w:r>
          </w:p>
        </w:tc>
        <w:tc>
          <w:tcPr>
            <w:tcW w:w="8063" w:type="dxa"/>
            <w:gridSpan w:val="4"/>
            <w:shd w:val="pct15" w:color="000000" w:fill="FFFFFF"/>
            <w:vAlign w:val="center"/>
          </w:tcPr>
          <w:p w:rsidR="00524CE0" w:rsidRPr="00E641EE" w:rsidRDefault="00524CE0" w:rsidP="00524CE0">
            <w:pPr>
              <w:pStyle w:val="Ttulo1"/>
            </w:pPr>
            <w:bookmarkStart w:id="103" w:name="_Toc98512690"/>
            <w:r w:rsidRPr="00E641EE">
              <w:t>incluirAlterar</w:t>
            </w:r>
            <w:r>
              <w:t>Cidadania</w:t>
            </w:r>
            <w:bookmarkEnd w:id="103"/>
          </w:p>
        </w:tc>
      </w:tr>
      <w:tr w:rsidR="00524CE0" w:rsidRPr="00E34F44" w:rsidTr="002B43B6">
        <w:trPr>
          <w:trHeight w:val="364"/>
        </w:trPr>
        <w:tc>
          <w:tcPr>
            <w:tcW w:w="1727" w:type="dxa"/>
            <w:gridSpan w:val="2"/>
            <w:shd w:val="pct15" w:color="000000" w:fill="FFFFFF"/>
            <w:vAlign w:val="center"/>
          </w:tcPr>
          <w:p w:rsidR="00524CE0" w:rsidRPr="00F17516" w:rsidRDefault="00524CE0" w:rsidP="002B43B6">
            <w:pPr>
              <w:rPr>
                <w:rFonts w:ascii="Tahoma" w:hAnsi="Tahoma" w:cs="Tahoma"/>
                <w:b/>
                <w:sz w:val="18"/>
                <w:szCs w:val="18"/>
              </w:rPr>
            </w:pPr>
            <w:r w:rsidRPr="00F17516">
              <w:rPr>
                <w:rFonts w:ascii="Tahoma" w:hAnsi="Tahoma" w:cs="Tahoma"/>
                <w:b/>
                <w:sz w:val="18"/>
                <w:szCs w:val="18"/>
              </w:rPr>
              <w:t>Descrição</w:t>
            </w:r>
          </w:p>
        </w:tc>
        <w:tc>
          <w:tcPr>
            <w:tcW w:w="8063" w:type="dxa"/>
            <w:gridSpan w:val="4"/>
            <w:shd w:val="pct15" w:color="000000" w:fill="FFFFFF"/>
            <w:vAlign w:val="center"/>
          </w:tcPr>
          <w:p w:rsidR="00524CE0" w:rsidRPr="00D64978" w:rsidRDefault="00524CE0" w:rsidP="002B43B6">
            <w:pPr>
              <w:rPr>
                <w:rFonts w:ascii="Tahoma" w:hAnsi="Tahoma" w:cs="Tahoma"/>
                <w:sz w:val="18"/>
                <w:szCs w:val="18"/>
              </w:rPr>
            </w:pPr>
            <w:r w:rsidRPr="00D64978">
              <w:rPr>
                <w:sz w:val="18"/>
                <w:szCs w:val="18"/>
              </w:rPr>
              <w:t>Método para incluir ou alterar as cidadanias das pessoas no sistema Infobank em Manutenção &gt; Pessoas &gt; Cadastro, aba Pessoa.</w:t>
            </w:r>
          </w:p>
        </w:tc>
      </w:tr>
      <w:tr w:rsidR="00524CE0" w:rsidRPr="00E34F44" w:rsidTr="002B43B6">
        <w:trPr>
          <w:cantSplit/>
          <w:trHeight w:val="394"/>
        </w:trPr>
        <w:tc>
          <w:tcPr>
            <w:tcW w:w="9790" w:type="dxa"/>
            <w:gridSpan w:val="6"/>
          </w:tcPr>
          <w:p w:rsidR="00524CE0" w:rsidRPr="00EA6979" w:rsidRDefault="00524CE0" w:rsidP="002B43B6">
            <w:pPr>
              <w:pStyle w:val="Corpo2"/>
              <w:ind w:hanging="608"/>
              <w:rPr>
                <w:b/>
                <w:sz w:val="18"/>
                <w:szCs w:val="18"/>
                <w:lang w:val="pt-BR" w:eastAsia="pt-BR"/>
              </w:rPr>
            </w:pPr>
            <w:r w:rsidRPr="00C079D3">
              <w:rPr>
                <w:b/>
                <w:sz w:val="18"/>
                <w:szCs w:val="18"/>
                <w:lang w:val="pt-BR" w:eastAsia="pt-BR"/>
              </w:rPr>
              <w:t>Parâmetros de Saída</w:t>
            </w:r>
          </w:p>
        </w:tc>
      </w:tr>
      <w:tr w:rsidR="00524CE0" w:rsidRPr="00E34F44" w:rsidTr="002B43B6">
        <w:trPr>
          <w:cantSplit/>
          <w:trHeight w:val="394"/>
        </w:trPr>
        <w:tc>
          <w:tcPr>
            <w:tcW w:w="9790" w:type="dxa"/>
            <w:gridSpan w:val="6"/>
          </w:tcPr>
          <w:p w:rsidR="00524CE0" w:rsidRPr="00EA6979" w:rsidRDefault="00524CE0" w:rsidP="002B43B6">
            <w:pPr>
              <w:pStyle w:val="Corpo2"/>
              <w:ind w:hanging="608"/>
              <w:rPr>
                <w:b/>
                <w:sz w:val="16"/>
                <w:szCs w:val="16"/>
                <w:lang w:val="pt-BR" w:eastAsia="pt-BR"/>
              </w:rPr>
            </w:pPr>
            <w:r w:rsidRPr="00C079D3">
              <w:rPr>
                <w:snapToGrid w:val="0"/>
                <w:color w:val="000000"/>
                <w:sz w:val="16"/>
                <w:szCs w:val="16"/>
                <w:lang w:val="pt-BR" w:eastAsia="pt-BR"/>
              </w:rPr>
              <w:t>Não há parametro de saída.</w:t>
            </w:r>
          </w:p>
        </w:tc>
      </w:tr>
      <w:tr w:rsidR="00524CE0" w:rsidRPr="00E34F44" w:rsidTr="002B43B6">
        <w:trPr>
          <w:cantSplit/>
          <w:trHeight w:val="394"/>
        </w:trPr>
        <w:tc>
          <w:tcPr>
            <w:tcW w:w="9790" w:type="dxa"/>
            <w:gridSpan w:val="6"/>
          </w:tcPr>
          <w:p w:rsidR="00524CE0" w:rsidRPr="00EA6979" w:rsidRDefault="00524CE0" w:rsidP="002B43B6">
            <w:pPr>
              <w:pStyle w:val="Corpo2"/>
              <w:ind w:hanging="608"/>
              <w:rPr>
                <w:b/>
                <w:sz w:val="18"/>
                <w:szCs w:val="18"/>
                <w:lang w:val="pt-BR" w:eastAsia="pt-BR"/>
              </w:rPr>
            </w:pPr>
            <w:r w:rsidRPr="00C079D3">
              <w:rPr>
                <w:b/>
                <w:sz w:val="18"/>
                <w:szCs w:val="18"/>
                <w:lang w:val="pt-BR" w:eastAsia="pt-BR"/>
              </w:rPr>
              <w:t>Parâmetros de Entrada</w:t>
            </w:r>
          </w:p>
        </w:tc>
      </w:tr>
      <w:tr w:rsidR="00524CE0" w:rsidRPr="00E34F44" w:rsidTr="002B43B6">
        <w:tblPrEx>
          <w:tblCellMar>
            <w:left w:w="30" w:type="dxa"/>
            <w:right w:w="30" w:type="dxa"/>
          </w:tblCellMar>
        </w:tblPrEx>
        <w:trPr>
          <w:trHeight w:val="250"/>
        </w:trPr>
        <w:tc>
          <w:tcPr>
            <w:tcW w:w="1152" w:type="dxa"/>
            <w:vAlign w:val="center"/>
          </w:tcPr>
          <w:p w:rsidR="00524CE0" w:rsidRPr="00524CE0" w:rsidRDefault="00524CE0" w:rsidP="002B43B6">
            <w:pPr>
              <w:jc w:val="center"/>
              <w:rPr>
                <w:rFonts w:ascii="Tahoma" w:hAnsi="Tahoma" w:cs="Tahoma"/>
                <w:b/>
                <w:snapToGrid w:val="0"/>
                <w:color w:val="000000"/>
                <w:sz w:val="16"/>
                <w:szCs w:val="16"/>
              </w:rPr>
            </w:pPr>
            <w:r w:rsidRPr="00524CE0">
              <w:rPr>
                <w:rFonts w:ascii="Tahoma" w:hAnsi="Tahoma" w:cs="Tahoma"/>
                <w:b/>
                <w:snapToGrid w:val="0"/>
                <w:color w:val="000000"/>
                <w:sz w:val="16"/>
                <w:szCs w:val="16"/>
              </w:rPr>
              <w:t>Tipo</w:t>
            </w:r>
          </w:p>
        </w:tc>
        <w:tc>
          <w:tcPr>
            <w:tcW w:w="2015" w:type="dxa"/>
            <w:gridSpan w:val="2"/>
            <w:vAlign w:val="center"/>
          </w:tcPr>
          <w:p w:rsidR="00524CE0" w:rsidRPr="00524CE0" w:rsidRDefault="00524CE0" w:rsidP="002B43B6">
            <w:pPr>
              <w:jc w:val="center"/>
              <w:rPr>
                <w:rFonts w:ascii="Tahoma" w:hAnsi="Tahoma" w:cs="Tahoma"/>
                <w:b/>
                <w:snapToGrid w:val="0"/>
                <w:color w:val="000000"/>
                <w:sz w:val="16"/>
                <w:szCs w:val="16"/>
              </w:rPr>
            </w:pPr>
            <w:r w:rsidRPr="00524CE0">
              <w:rPr>
                <w:rFonts w:ascii="Tahoma" w:hAnsi="Tahoma" w:cs="Tahoma"/>
                <w:b/>
                <w:snapToGrid w:val="0"/>
                <w:color w:val="000000"/>
                <w:sz w:val="16"/>
                <w:szCs w:val="16"/>
              </w:rPr>
              <w:t>Nome do Campo</w:t>
            </w:r>
          </w:p>
        </w:tc>
        <w:tc>
          <w:tcPr>
            <w:tcW w:w="720" w:type="dxa"/>
            <w:vAlign w:val="center"/>
          </w:tcPr>
          <w:p w:rsidR="00524CE0" w:rsidRPr="00524CE0" w:rsidRDefault="00524CE0" w:rsidP="002B43B6">
            <w:pPr>
              <w:jc w:val="center"/>
              <w:rPr>
                <w:rFonts w:ascii="Tahoma" w:hAnsi="Tahoma" w:cs="Tahoma"/>
                <w:b/>
                <w:snapToGrid w:val="0"/>
                <w:color w:val="000000"/>
                <w:sz w:val="16"/>
                <w:szCs w:val="16"/>
              </w:rPr>
            </w:pPr>
            <w:r w:rsidRPr="00524CE0">
              <w:rPr>
                <w:rFonts w:ascii="Tahoma" w:hAnsi="Tahoma" w:cs="Tahoma"/>
                <w:b/>
                <w:snapToGrid w:val="0"/>
                <w:color w:val="000000"/>
                <w:sz w:val="16"/>
                <w:szCs w:val="16"/>
              </w:rPr>
              <w:t>Tam</w:t>
            </w:r>
          </w:p>
        </w:tc>
        <w:tc>
          <w:tcPr>
            <w:tcW w:w="2448" w:type="dxa"/>
            <w:vAlign w:val="center"/>
          </w:tcPr>
          <w:p w:rsidR="00524CE0" w:rsidRPr="00524CE0" w:rsidRDefault="00524CE0" w:rsidP="002B43B6">
            <w:pPr>
              <w:jc w:val="center"/>
              <w:rPr>
                <w:rFonts w:ascii="Tahoma" w:hAnsi="Tahoma" w:cs="Tahoma"/>
                <w:b/>
                <w:i/>
                <w:sz w:val="16"/>
                <w:szCs w:val="16"/>
              </w:rPr>
            </w:pPr>
            <w:r w:rsidRPr="00524CE0">
              <w:rPr>
                <w:rFonts w:ascii="Tahoma" w:hAnsi="Tahoma" w:cs="Tahoma"/>
                <w:b/>
                <w:snapToGrid w:val="0"/>
                <w:sz w:val="16"/>
                <w:szCs w:val="16"/>
              </w:rPr>
              <w:t>Formato</w:t>
            </w:r>
          </w:p>
        </w:tc>
        <w:tc>
          <w:tcPr>
            <w:tcW w:w="3455" w:type="dxa"/>
            <w:vAlign w:val="center"/>
          </w:tcPr>
          <w:p w:rsidR="00524CE0" w:rsidRPr="00524CE0" w:rsidRDefault="00524CE0" w:rsidP="002B43B6">
            <w:pPr>
              <w:jc w:val="center"/>
              <w:rPr>
                <w:rFonts w:ascii="Tahoma" w:hAnsi="Tahoma" w:cs="Tahoma"/>
                <w:b/>
                <w:snapToGrid w:val="0"/>
                <w:color w:val="000000"/>
                <w:sz w:val="16"/>
                <w:szCs w:val="16"/>
              </w:rPr>
            </w:pPr>
            <w:r w:rsidRPr="00524CE0">
              <w:rPr>
                <w:rFonts w:ascii="Tahoma" w:hAnsi="Tahoma" w:cs="Tahoma"/>
                <w:b/>
                <w:snapToGrid w:val="0"/>
                <w:color w:val="000000"/>
                <w:sz w:val="16"/>
                <w:szCs w:val="16"/>
              </w:rPr>
              <w:t>Descrição</w:t>
            </w:r>
          </w:p>
        </w:tc>
      </w:tr>
      <w:tr w:rsidR="00524CE0" w:rsidRPr="00E34F44" w:rsidTr="002B43B6">
        <w:trPr>
          <w:cantSplit/>
          <w:trHeight w:val="320"/>
        </w:trPr>
        <w:tc>
          <w:tcPr>
            <w:tcW w:w="1152" w:type="dxa"/>
          </w:tcPr>
          <w:p w:rsidR="00524CE0" w:rsidRPr="00524CE0" w:rsidRDefault="00524CE0" w:rsidP="002B43B6">
            <w:pPr>
              <w:rPr>
                <w:rFonts w:cs="Arial"/>
                <w:snapToGrid w:val="0"/>
                <w:color w:val="000000"/>
                <w:sz w:val="16"/>
                <w:szCs w:val="16"/>
              </w:rPr>
            </w:pPr>
            <w:r w:rsidRPr="00524CE0">
              <w:rPr>
                <w:rFonts w:cs="Arial"/>
                <w:snapToGrid w:val="0"/>
                <w:color w:val="000000"/>
                <w:sz w:val="16"/>
                <w:szCs w:val="16"/>
              </w:rPr>
              <w:t>String</w:t>
            </w:r>
          </w:p>
        </w:tc>
        <w:tc>
          <w:tcPr>
            <w:tcW w:w="2015" w:type="dxa"/>
            <w:gridSpan w:val="2"/>
          </w:tcPr>
          <w:p w:rsidR="00524CE0" w:rsidRPr="00524CE0" w:rsidRDefault="00524CE0" w:rsidP="002B43B6">
            <w:pPr>
              <w:rPr>
                <w:rFonts w:cs="Arial"/>
                <w:snapToGrid w:val="0"/>
                <w:color w:val="000000"/>
                <w:sz w:val="16"/>
                <w:szCs w:val="16"/>
              </w:rPr>
            </w:pPr>
            <w:r w:rsidRPr="00524CE0">
              <w:rPr>
                <w:rFonts w:cs="Arial"/>
                <w:snapToGrid w:val="0"/>
                <w:sz w:val="16"/>
                <w:szCs w:val="16"/>
              </w:rPr>
              <w:t>operacao</w:t>
            </w:r>
          </w:p>
        </w:tc>
        <w:tc>
          <w:tcPr>
            <w:tcW w:w="720" w:type="dxa"/>
          </w:tcPr>
          <w:p w:rsidR="00524CE0" w:rsidRPr="00524CE0" w:rsidRDefault="00524CE0" w:rsidP="002B43B6">
            <w:pPr>
              <w:rPr>
                <w:rFonts w:cs="Arial"/>
                <w:snapToGrid w:val="0"/>
                <w:color w:val="000000"/>
                <w:sz w:val="16"/>
                <w:szCs w:val="16"/>
              </w:rPr>
            </w:pPr>
            <w:r w:rsidRPr="00524CE0">
              <w:rPr>
                <w:rFonts w:cs="Arial"/>
                <w:snapToGrid w:val="0"/>
                <w:color w:val="000000"/>
                <w:sz w:val="16"/>
                <w:szCs w:val="16"/>
              </w:rPr>
              <w:t>01</w:t>
            </w:r>
          </w:p>
        </w:tc>
        <w:tc>
          <w:tcPr>
            <w:tcW w:w="2448" w:type="dxa"/>
          </w:tcPr>
          <w:p w:rsidR="00524CE0" w:rsidRPr="00524CE0" w:rsidRDefault="00524CE0" w:rsidP="002B43B6">
            <w:pPr>
              <w:rPr>
                <w:rFonts w:cs="Arial"/>
                <w:snapToGrid w:val="0"/>
                <w:color w:val="000000"/>
                <w:sz w:val="16"/>
                <w:szCs w:val="16"/>
              </w:rPr>
            </w:pPr>
            <w:r w:rsidRPr="00524CE0">
              <w:rPr>
                <w:rFonts w:cs="Arial"/>
                <w:snapToGrid w:val="0"/>
                <w:color w:val="000000"/>
                <w:sz w:val="16"/>
                <w:szCs w:val="16"/>
              </w:rPr>
              <w:t>1 - Alfanumerico</w:t>
            </w:r>
          </w:p>
          <w:p w:rsidR="00524CE0" w:rsidRPr="00524CE0" w:rsidRDefault="00524CE0" w:rsidP="002B43B6">
            <w:pPr>
              <w:rPr>
                <w:rFonts w:cs="Arial"/>
                <w:snapToGrid w:val="0"/>
                <w:color w:val="000000"/>
                <w:sz w:val="16"/>
                <w:szCs w:val="16"/>
              </w:rPr>
            </w:pPr>
          </w:p>
        </w:tc>
        <w:tc>
          <w:tcPr>
            <w:tcW w:w="3455" w:type="dxa"/>
          </w:tcPr>
          <w:p w:rsidR="00524CE0" w:rsidRPr="00524CE0" w:rsidRDefault="00524CE0" w:rsidP="002B43B6">
            <w:pPr>
              <w:rPr>
                <w:rFonts w:cs="Arial"/>
                <w:snapToGrid w:val="0"/>
                <w:sz w:val="16"/>
                <w:szCs w:val="16"/>
              </w:rPr>
            </w:pPr>
            <w:r w:rsidRPr="00524CE0">
              <w:rPr>
                <w:rFonts w:cs="Arial"/>
                <w:snapToGrid w:val="0"/>
                <w:sz w:val="16"/>
                <w:szCs w:val="16"/>
              </w:rPr>
              <w:t>I - inclusão</w:t>
            </w:r>
          </w:p>
          <w:p w:rsidR="00524CE0" w:rsidRPr="00524CE0" w:rsidRDefault="00524CE0" w:rsidP="002B43B6">
            <w:pPr>
              <w:rPr>
                <w:rFonts w:cs="Arial"/>
                <w:snapToGrid w:val="0"/>
                <w:sz w:val="16"/>
                <w:szCs w:val="16"/>
              </w:rPr>
            </w:pPr>
            <w:r w:rsidRPr="00524CE0">
              <w:rPr>
                <w:rFonts w:cs="Arial"/>
                <w:snapToGrid w:val="0"/>
                <w:sz w:val="16"/>
                <w:szCs w:val="16"/>
              </w:rPr>
              <w:t>A - alteração</w:t>
            </w:r>
          </w:p>
        </w:tc>
      </w:tr>
      <w:tr w:rsidR="00524CE0" w:rsidRPr="00E34F44" w:rsidTr="002B43B6">
        <w:trPr>
          <w:cantSplit/>
          <w:trHeight w:val="320"/>
        </w:trPr>
        <w:tc>
          <w:tcPr>
            <w:tcW w:w="1152" w:type="dxa"/>
          </w:tcPr>
          <w:p w:rsidR="00524CE0" w:rsidRPr="00524CE0" w:rsidRDefault="00524CE0" w:rsidP="002B43B6">
            <w:pPr>
              <w:rPr>
                <w:rFonts w:cs="Arial"/>
                <w:snapToGrid w:val="0"/>
                <w:color w:val="000000"/>
                <w:sz w:val="16"/>
                <w:szCs w:val="16"/>
              </w:rPr>
            </w:pPr>
            <w:r w:rsidRPr="00524CE0">
              <w:rPr>
                <w:rFonts w:cs="Arial"/>
                <w:snapToGrid w:val="0"/>
                <w:color w:val="000000"/>
                <w:sz w:val="16"/>
                <w:szCs w:val="16"/>
              </w:rPr>
              <w:t>String</w:t>
            </w:r>
          </w:p>
        </w:tc>
        <w:tc>
          <w:tcPr>
            <w:tcW w:w="2015" w:type="dxa"/>
            <w:gridSpan w:val="2"/>
          </w:tcPr>
          <w:p w:rsidR="00524CE0" w:rsidRPr="00524CE0" w:rsidRDefault="00524CE0" w:rsidP="002B43B6">
            <w:pPr>
              <w:rPr>
                <w:rFonts w:cs="Arial"/>
                <w:sz w:val="16"/>
                <w:szCs w:val="16"/>
              </w:rPr>
            </w:pPr>
            <w:r w:rsidRPr="00524CE0">
              <w:rPr>
                <w:rFonts w:cs="Arial"/>
                <w:sz w:val="16"/>
                <w:szCs w:val="16"/>
              </w:rPr>
              <w:t>cgcCpf</w:t>
            </w:r>
          </w:p>
        </w:tc>
        <w:tc>
          <w:tcPr>
            <w:tcW w:w="720" w:type="dxa"/>
          </w:tcPr>
          <w:p w:rsidR="00524CE0" w:rsidRPr="00524CE0" w:rsidRDefault="00524CE0" w:rsidP="002B43B6">
            <w:pPr>
              <w:rPr>
                <w:rFonts w:cs="Arial"/>
                <w:snapToGrid w:val="0"/>
                <w:color w:val="000000"/>
                <w:sz w:val="16"/>
                <w:szCs w:val="16"/>
              </w:rPr>
            </w:pPr>
            <w:r w:rsidRPr="00524CE0">
              <w:rPr>
                <w:rFonts w:cs="Arial"/>
                <w:snapToGrid w:val="0"/>
                <w:color w:val="000000"/>
                <w:sz w:val="16"/>
                <w:szCs w:val="16"/>
              </w:rPr>
              <w:t>15</w:t>
            </w:r>
          </w:p>
        </w:tc>
        <w:tc>
          <w:tcPr>
            <w:tcW w:w="2448" w:type="dxa"/>
          </w:tcPr>
          <w:p w:rsidR="00524CE0" w:rsidRPr="00524CE0" w:rsidRDefault="00524CE0" w:rsidP="002B43B6">
            <w:pPr>
              <w:rPr>
                <w:rFonts w:cs="Arial"/>
                <w:snapToGrid w:val="0"/>
                <w:color w:val="000000"/>
                <w:sz w:val="16"/>
                <w:szCs w:val="16"/>
              </w:rPr>
            </w:pPr>
            <w:r w:rsidRPr="00524CE0">
              <w:rPr>
                <w:rFonts w:cs="Arial"/>
                <w:snapToGrid w:val="0"/>
                <w:color w:val="000000"/>
                <w:sz w:val="16"/>
                <w:szCs w:val="16"/>
              </w:rPr>
              <w:t>1 - Alfanumerico</w:t>
            </w:r>
          </w:p>
          <w:p w:rsidR="00524CE0" w:rsidRPr="00524CE0" w:rsidRDefault="00524CE0" w:rsidP="002B43B6">
            <w:pPr>
              <w:rPr>
                <w:rFonts w:cs="Arial"/>
                <w:snapToGrid w:val="0"/>
                <w:color w:val="000000"/>
                <w:sz w:val="16"/>
                <w:szCs w:val="16"/>
              </w:rPr>
            </w:pPr>
          </w:p>
        </w:tc>
        <w:tc>
          <w:tcPr>
            <w:tcW w:w="3455" w:type="dxa"/>
            <w:vMerge w:val="restart"/>
          </w:tcPr>
          <w:p w:rsidR="00524CE0" w:rsidRPr="00524CE0" w:rsidRDefault="00524CE0" w:rsidP="002B43B6">
            <w:pPr>
              <w:rPr>
                <w:rFonts w:cs="Arial"/>
                <w:sz w:val="16"/>
                <w:szCs w:val="16"/>
              </w:rPr>
            </w:pPr>
            <w:r w:rsidRPr="00524CE0">
              <w:rPr>
                <w:rFonts w:cs="Arial"/>
                <w:snapToGrid w:val="0"/>
                <w:color w:val="000000"/>
                <w:sz w:val="16"/>
                <w:szCs w:val="16"/>
              </w:rPr>
              <w:t>CNPJ/CPF e sequencia da pessoa.</w:t>
            </w:r>
            <w:r w:rsidRPr="00524CE0">
              <w:rPr>
                <w:rFonts w:cs="Arial"/>
                <w:sz w:val="16"/>
                <w:szCs w:val="16"/>
              </w:rPr>
              <w:t xml:space="preserve"> </w:t>
            </w:r>
          </w:p>
          <w:p w:rsidR="00524CE0" w:rsidRPr="00524CE0" w:rsidRDefault="00524CE0" w:rsidP="002B43B6">
            <w:pPr>
              <w:rPr>
                <w:rFonts w:cs="Arial"/>
                <w:sz w:val="16"/>
                <w:szCs w:val="16"/>
              </w:rPr>
            </w:pPr>
            <w:r w:rsidRPr="00524CE0">
              <w:rPr>
                <w:rFonts w:cs="Arial"/>
                <w:snapToGrid w:val="0"/>
                <w:color w:val="000000"/>
                <w:sz w:val="16"/>
                <w:szCs w:val="16"/>
              </w:rPr>
              <w:t>Somente caracteres numéricos.</w:t>
            </w:r>
          </w:p>
          <w:p w:rsidR="00524CE0" w:rsidRPr="00524CE0" w:rsidRDefault="00524CE0" w:rsidP="002B43B6">
            <w:pPr>
              <w:rPr>
                <w:rFonts w:cs="Arial"/>
                <w:snapToGrid w:val="0"/>
                <w:color w:val="000000"/>
                <w:sz w:val="16"/>
                <w:szCs w:val="16"/>
              </w:rPr>
            </w:pPr>
            <w:r w:rsidRPr="00524CE0">
              <w:rPr>
                <w:rFonts w:cs="Arial"/>
                <w:snapToGrid w:val="0"/>
                <w:color w:val="000000"/>
                <w:sz w:val="16"/>
                <w:szCs w:val="16"/>
              </w:rPr>
              <w:t>Devem estar previamente cadastrados no cadastro de Pessoas do sistema Infobank (Manutenção &gt; Pessoas &gt; Cadastro).</w:t>
            </w:r>
          </w:p>
        </w:tc>
      </w:tr>
      <w:tr w:rsidR="00524CE0" w:rsidRPr="00E34F44" w:rsidTr="002B43B6">
        <w:trPr>
          <w:cantSplit/>
          <w:trHeight w:val="320"/>
        </w:trPr>
        <w:tc>
          <w:tcPr>
            <w:tcW w:w="1152" w:type="dxa"/>
          </w:tcPr>
          <w:p w:rsidR="00524CE0" w:rsidRPr="00524CE0" w:rsidRDefault="00524CE0" w:rsidP="002B43B6">
            <w:pPr>
              <w:rPr>
                <w:rFonts w:cs="Arial"/>
                <w:snapToGrid w:val="0"/>
                <w:color w:val="000000"/>
                <w:sz w:val="16"/>
                <w:szCs w:val="16"/>
              </w:rPr>
            </w:pPr>
            <w:r w:rsidRPr="00524CE0">
              <w:rPr>
                <w:rFonts w:cs="Arial"/>
                <w:snapToGrid w:val="0"/>
                <w:color w:val="000000"/>
                <w:sz w:val="16"/>
                <w:szCs w:val="16"/>
              </w:rPr>
              <w:t>String</w:t>
            </w:r>
          </w:p>
        </w:tc>
        <w:tc>
          <w:tcPr>
            <w:tcW w:w="2015" w:type="dxa"/>
            <w:gridSpan w:val="2"/>
          </w:tcPr>
          <w:p w:rsidR="00524CE0" w:rsidRPr="00524CE0" w:rsidRDefault="00524CE0" w:rsidP="002B43B6">
            <w:pPr>
              <w:rPr>
                <w:rFonts w:cs="Arial"/>
                <w:sz w:val="16"/>
                <w:szCs w:val="16"/>
              </w:rPr>
            </w:pPr>
            <w:r w:rsidRPr="00524CE0">
              <w:rPr>
                <w:rFonts w:cs="Arial"/>
                <w:sz w:val="16"/>
                <w:szCs w:val="16"/>
              </w:rPr>
              <w:t>sequencia</w:t>
            </w:r>
          </w:p>
        </w:tc>
        <w:tc>
          <w:tcPr>
            <w:tcW w:w="720" w:type="dxa"/>
          </w:tcPr>
          <w:p w:rsidR="00524CE0" w:rsidRPr="00524CE0" w:rsidRDefault="00524CE0" w:rsidP="002B43B6">
            <w:pPr>
              <w:rPr>
                <w:rFonts w:cs="Arial"/>
                <w:snapToGrid w:val="0"/>
                <w:color w:val="000000"/>
                <w:sz w:val="16"/>
                <w:szCs w:val="16"/>
              </w:rPr>
            </w:pPr>
            <w:r w:rsidRPr="00524CE0">
              <w:rPr>
                <w:rFonts w:cs="Arial"/>
                <w:snapToGrid w:val="0"/>
                <w:color w:val="000000"/>
                <w:sz w:val="16"/>
                <w:szCs w:val="16"/>
              </w:rPr>
              <w:t>01</w:t>
            </w:r>
          </w:p>
        </w:tc>
        <w:tc>
          <w:tcPr>
            <w:tcW w:w="2448" w:type="dxa"/>
          </w:tcPr>
          <w:p w:rsidR="00524CE0" w:rsidRPr="00524CE0" w:rsidRDefault="00524CE0" w:rsidP="002B43B6">
            <w:pPr>
              <w:rPr>
                <w:rFonts w:cs="Arial"/>
                <w:snapToGrid w:val="0"/>
                <w:color w:val="000000"/>
                <w:sz w:val="16"/>
                <w:szCs w:val="16"/>
              </w:rPr>
            </w:pPr>
            <w:r w:rsidRPr="00524CE0">
              <w:rPr>
                <w:rFonts w:cs="Arial"/>
                <w:snapToGrid w:val="0"/>
                <w:color w:val="000000"/>
                <w:sz w:val="16"/>
                <w:szCs w:val="16"/>
              </w:rPr>
              <w:t>1 - Alfanumerico</w:t>
            </w:r>
          </w:p>
          <w:p w:rsidR="00524CE0" w:rsidRPr="00524CE0" w:rsidRDefault="00524CE0" w:rsidP="002B43B6">
            <w:pPr>
              <w:rPr>
                <w:rFonts w:cs="Arial"/>
                <w:snapToGrid w:val="0"/>
                <w:color w:val="000000"/>
                <w:sz w:val="16"/>
                <w:szCs w:val="16"/>
              </w:rPr>
            </w:pPr>
          </w:p>
        </w:tc>
        <w:tc>
          <w:tcPr>
            <w:tcW w:w="3455" w:type="dxa"/>
            <w:vMerge/>
          </w:tcPr>
          <w:p w:rsidR="00524CE0" w:rsidRPr="00524CE0" w:rsidRDefault="00524CE0" w:rsidP="002B43B6">
            <w:pPr>
              <w:rPr>
                <w:rFonts w:cs="Arial"/>
                <w:snapToGrid w:val="0"/>
                <w:sz w:val="16"/>
                <w:szCs w:val="16"/>
              </w:rPr>
            </w:pPr>
          </w:p>
        </w:tc>
      </w:tr>
      <w:tr w:rsidR="00524CE0" w:rsidRPr="00E34F44" w:rsidTr="002B43B6">
        <w:trPr>
          <w:cantSplit/>
          <w:trHeight w:val="320"/>
        </w:trPr>
        <w:tc>
          <w:tcPr>
            <w:tcW w:w="1152" w:type="dxa"/>
          </w:tcPr>
          <w:p w:rsidR="00524CE0" w:rsidRPr="00524CE0" w:rsidRDefault="00524CE0" w:rsidP="002B43B6">
            <w:pPr>
              <w:rPr>
                <w:rFonts w:cs="Arial"/>
                <w:snapToGrid w:val="0"/>
                <w:color w:val="000000"/>
                <w:sz w:val="16"/>
                <w:szCs w:val="16"/>
              </w:rPr>
            </w:pPr>
            <w:r w:rsidRPr="00524CE0">
              <w:rPr>
                <w:rFonts w:cs="Arial"/>
                <w:snapToGrid w:val="0"/>
                <w:color w:val="000000"/>
                <w:sz w:val="16"/>
                <w:szCs w:val="16"/>
              </w:rPr>
              <w:t>String</w:t>
            </w:r>
          </w:p>
        </w:tc>
        <w:tc>
          <w:tcPr>
            <w:tcW w:w="2015" w:type="dxa"/>
            <w:gridSpan w:val="2"/>
          </w:tcPr>
          <w:p w:rsidR="00524CE0" w:rsidRPr="00524CE0" w:rsidRDefault="00524CE0" w:rsidP="002B43B6">
            <w:pPr>
              <w:rPr>
                <w:rFonts w:cs="Arial"/>
                <w:sz w:val="16"/>
                <w:szCs w:val="16"/>
              </w:rPr>
            </w:pPr>
            <w:r w:rsidRPr="00524CE0">
              <w:rPr>
                <w:rFonts w:cs="Arial"/>
                <w:sz w:val="16"/>
                <w:szCs w:val="16"/>
              </w:rPr>
              <w:t>codPais</w:t>
            </w:r>
          </w:p>
        </w:tc>
        <w:tc>
          <w:tcPr>
            <w:tcW w:w="720" w:type="dxa"/>
          </w:tcPr>
          <w:p w:rsidR="00524CE0" w:rsidRPr="00524CE0" w:rsidRDefault="00524CE0" w:rsidP="002B43B6">
            <w:pPr>
              <w:rPr>
                <w:rFonts w:cs="Arial"/>
                <w:snapToGrid w:val="0"/>
                <w:color w:val="000000"/>
                <w:sz w:val="16"/>
                <w:szCs w:val="16"/>
              </w:rPr>
            </w:pPr>
            <w:r w:rsidRPr="00524CE0">
              <w:rPr>
                <w:rFonts w:cs="Arial"/>
                <w:snapToGrid w:val="0"/>
                <w:color w:val="000000"/>
                <w:sz w:val="16"/>
                <w:szCs w:val="16"/>
              </w:rPr>
              <w:t>02</w:t>
            </w:r>
          </w:p>
        </w:tc>
        <w:tc>
          <w:tcPr>
            <w:tcW w:w="2448" w:type="dxa"/>
          </w:tcPr>
          <w:p w:rsidR="00524CE0" w:rsidRPr="00524CE0" w:rsidRDefault="00524CE0" w:rsidP="002B43B6">
            <w:pPr>
              <w:rPr>
                <w:rFonts w:cs="Arial"/>
                <w:snapToGrid w:val="0"/>
                <w:color w:val="000000"/>
                <w:sz w:val="16"/>
                <w:szCs w:val="16"/>
              </w:rPr>
            </w:pPr>
            <w:r w:rsidRPr="00524CE0">
              <w:rPr>
                <w:rFonts w:cs="Arial"/>
                <w:snapToGrid w:val="0"/>
                <w:color w:val="000000"/>
                <w:sz w:val="16"/>
                <w:szCs w:val="16"/>
              </w:rPr>
              <w:t>1 - Alfanumerico</w:t>
            </w:r>
          </w:p>
          <w:p w:rsidR="00524CE0" w:rsidRPr="00524CE0" w:rsidRDefault="00524CE0" w:rsidP="002B43B6">
            <w:pPr>
              <w:rPr>
                <w:rFonts w:cs="Arial"/>
                <w:snapToGrid w:val="0"/>
                <w:color w:val="000000"/>
                <w:sz w:val="16"/>
                <w:szCs w:val="16"/>
              </w:rPr>
            </w:pPr>
          </w:p>
        </w:tc>
        <w:tc>
          <w:tcPr>
            <w:tcW w:w="3455" w:type="dxa"/>
          </w:tcPr>
          <w:p w:rsidR="00524CE0" w:rsidRPr="00524CE0" w:rsidRDefault="00524CE0" w:rsidP="002B43B6">
            <w:pPr>
              <w:rPr>
                <w:rFonts w:cs="Arial"/>
                <w:snapToGrid w:val="0"/>
                <w:sz w:val="16"/>
                <w:szCs w:val="16"/>
              </w:rPr>
            </w:pPr>
            <w:r w:rsidRPr="00524CE0">
              <w:rPr>
                <w:sz w:val="16"/>
                <w:szCs w:val="16"/>
              </w:rPr>
              <w:t>Código do país da cidadania.</w:t>
            </w:r>
            <w:r w:rsidRPr="00524CE0">
              <w:rPr>
                <w:sz w:val="16"/>
                <w:szCs w:val="16"/>
              </w:rPr>
              <w:br/>
            </w:r>
            <w:r w:rsidRPr="00524CE0">
              <w:rPr>
                <w:color w:val="000000"/>
                <w:sz w:val="16"/>
                <w:szCs w:val="16"/>
              </w:rPr>
              <w:t xml:space="preserve">Domínios retornados pelo método </w:t>
            </w:r>
            <w:r w:rsidRPr="00524CE0">
              <w:rPr>
                <w:b/>
                <w:color w:val="000000"/>
                <w:sz w:val="16"/>
                <w:szCs w:val="16"/>
              </w:rPr>
              <w:t>listarPais</w:t>
            </w:r>
          </w:p>
        </w:tc>
      </w:tr>
      <w:tr w:rsidR="00524CE0" w:rsidRPr="00E34F44" w:rsidTr="002B43B6">
        <w:trPr>
          <w:cantSplit/>
          <w:trHeight w:val="499"/>
        </w:trPr>
        <w:tc>
          <w:tcPr>
            <w:tcW w:w="1152" w:type="dxa"/>
          </w:tcPr>
          <w:p w:rsidR="00524CE0" w:rsidRPr="00524CE0" w:rsidRDefault="00524CE0" w:rsidP="002B43B6">
            <w:pPr>
              <w:rPr>
                <w:rFonts w:cs="Arial"/>
                <w:snapToGrid w:val="0"/>
                <w:color w:val="000000"/>
                <w:sz w:val="16"/>
                <w:szCs w:val="16"/>
              </w:rPr>
            </w:pPr>
            <w:r w:rsidRPr="00524CE0">
              <w:rPr>
                <w:rFonts w:cs="Arial"/>
                <w:snapToGrid w:val="0"/>
                <w:color w:val="000000"/>
                <w:sz w:val="16"/>
                <w:szCs w:val="16"/>
              </w:rPr>
              <w:t>String</w:t>
            </w:r>
          </w:p>
        </w:tc>
        <w:tc>
          <w:tcPr>
            <w:tcW w:w="2015" w:type="dxa"/>
            <w:gridSpan w:val="2"/>
          </w:tcPr>
          <w:p w:rsidR="00524CE0" w:rsidRPr="00524CE0" w:rsidRDefault="00524CE0" w:rsidP="002B43B6">
            <w:pPr>
              <w:rPr>
                <w:rFonts w:cs="Arial"/>
                <w:sz w:val="16"/>
                <w:szCs w:val="16"/>
              </w:rPr>
            </w:pPr>
            <w:r w:rsidRPr="00524CE0">
              <w:rPr>
                <w:rFonts w:cs="Arial"/>
                <w:sz w:val="16"/>
                <w:szCs w:val="16"/>
              </w:rPr>
              <w:t>renuncia</w:t>
            </w:r>
          </w:p>
        </w:tc>
        <w:tc>
          <w:tcPr>
            <w:tcW w:w="720" w:type="dxa"/>
          </w:tcPr>
          <w:p w:rsidR="00524CE0" w:rsidRPr="00524CE0" w:rsidRDefault="00524CE0" w:rsidP="002B43B6">
            <w:pPr>
              <w:rPr>
                <w:rFonts w:cs="Arial"/>
                <w:snapToGrid w:val="0"/>
                <w:color w:val="000000"/>
                <w:sz w:val="16"/>
                <w:szCs w:val="16"/>
              </w:rPr>
            </w:pPr>
            <w:r w:rsidRPr="00524CE0">
              <w:rPr>
                <w:rFonts w:cs="Arial"/>
                <w:snapToGrid w:val="0"/>
                <w:color w:val="000000"/>
                <w:sz w:val="16"/>
                <w:szCs w:val="16"/>
              </w:rPr>
              <w:t>01</w:t>
            </w:r>
          </w:p>
        </w:tc>
        <w:tc>
          <w:tcPr>
            <w:tcW w:w="2448" w:type="dxa"/>
          </w:tcPr>
          <w:p w:rsidR="00524CE0" w:rsidRPr="00524CE0" w:rsidRDefault="00524CE0" w:rsidP="002B43B6">
            <w:pPr>
              <w:rPr>
                <w:rFonts w:cs="Arial"/>
                <w:snapToGrid w:val="0"/>
                <w:color w:val="000000"/>
                <w:sz w:val="16"/>
                <w:szCs w:val="16"/>
              </w:rPr>
            </w:pPr>
            <w:r w:rsidRPr="00524CE0">
              <w:rPr>
                <w:rFonts w:cs="Arial"/>
                <w:snapToGrid w:val="0"/>
                <w:color w:val="000000"/>
                <w:sz w:val="16"/>
                <w:szCs w:val="16"/>
              </w:rPr>
              <w:t>4 - Alfanumerico</w:t>
            </w:r>
          </w:p>
          <w:p w:rsidR="00524CE0" w:rsidRPr="00524CE0" w:rsidRDefault="00524CE0" w:rsidP="002B43B6">
            <w:pPr>
              <w:rPr>
                <w:rFonts w:cs="Arial"/>
                <w:snapToGrid w:val="0"/>
                <w:color w:val="000000"/>
                <w:sz w:val="16"/>
                <w:szCs w:val="16"/>
              </w:rPr>
            </w:pPr>
          </w:p>
        </w:tc>
        <w:tc>
          <w:tcPr>
            <w:tcW w:w="3455" w:type="dxa"/>
          </w:tcPr>
          <w:p w:rsidR="00524CE0" w:rsidRPr="00EA6979" w:rsidRDefault="00524CE0" w:rsidP="002B43B6">
            <w:pPr>
              <w:pStyle w:val="Grid"/>
              <w:rPr>
                <w:sz w:val="16"/>
                <w:szCs w:val="16"/>
                <w:lang w:val="pt-BR" w:eastAsia="pt-BR"/>
              </w:rPr>
            </w:pPr>
            <w:r w:rsidRPr="00C079D3">
              <w:rPr>
                <w:sz w:val="16"/>
                <w:szCs w:val="16"/>
                <w:lang w:val="pt-BR" w:eastAsia="pt-BR"/>
              </w:rPr>
              <w:t>Indica se houve renúncia.</w:t>
            </w:r>
          </w:p>
          <w:p w:rsidR="00524CE0" w:rsidRPr="00EA6979" w:rsidRDefault="00524CE0" w:rsidP="002B43B6">
            <w:pPr>
              <w:pStyle w:val="Grid"/>
              <w:rPr>
                <w:sz w:val="16"/>
                <w:szCs w:val="16"/>
                <w:lang w:val="pt-BR" w:eastAsia="pt-BR"/>
              </w:rPr>
            </w:pPr>
            <w:r w:rsidRPr="00C079D3">
              <w:rPr>
                <w:sz w:val="16"/>
                <w:szCs w:val="16"/>
                <w:lang w:val="pt-BR" w:eastAsia="pt-BR"/>
              </w:rPr>
              <w:t>S - sim</w:t>
            </w:r>
          </w:p>
          <w:p w:rsidR="00524CE0" w:rsidRPr="00EA6979" w:rsidRDefault="00524CE0" w:rsidP="002B43B6">
            <w:pPr>
              <w:pStyle w:val="Grid"/>
              <w:rPr>
                <w:sz w:val="16"/>
                <w:szCs w:val="16"/>
                <w:lang w:val="pt-BR" w:eastAsia="pt-BR"/>
              </w:rPr>
            </w:pPr>
            <w:r w:rsidRPr="00C079D3">
              <w:rPr>
                <w:sz w:val="16"/>
                <w:szCs w:val="16"/>
                <w:lang w:val="pt-BR" w:eastAsia="pt-BR"/>
              </w:rPr>
              <w:t>N - não</w:t>
            </w:r>
          </w:p>
        </w:tc>
      </w:tr>
      <w:tr w:rsidR="00524CE0" w:rsidRPr="00E34F44" w:rsidTr="002B43B6">
        <w:trPr>
          <w:cantSplit/>
          <w:trHeight w:val="499"/>
        </w:trPr>
        <w:tc>
          <w:tcPr>
            <w:tcW w:w="1152" w:type="dxa"/>
          </w:tcPr>
          <w:p w:rsidR="00524CE0" w:rsidRPr="00524CE0" w:rsidRDefault="00524CE0" w:rsidP="002B43B6">
            <w:pPr>
              <w:rPr>
                <w:rFonts w:cs="Arial"/>
                <w:snapToGrid w:val="0"/>
                <w:color w:val="000000"/>
                <w:sz w:val="16"/>
                <w:szCs w:val="16"/>
              </w:rPr>
            </w:pPr>
            <w:r w:rsidRPr="00524CE0">
              <w:rPr>
                <w:rFonts w:cs="Arial"/>
                <w:snapToGrid w:val="0"/>
                <w:color w:val="000000"/>
                <w:sz w:val="16"/>
                <w:szCs w:val="16"/>
              </w:rPr>
              <w:t>String</w:t>
            </w:r>
          </w:p>
        </w:tc>
        <w:tc>
          <w:tcPr>
            <w:tcW w:w="2015" w:type="dxa"/>
            <w:gridSpan w:val="2"/>
          </w:tcPr>
          <w:p w:rsidR="00524CE0" w:rsidRPr="00524CE0" w:rsidRDefault="00524CE0" w:rsidP="002B43B6">
            <w:pPr>
              <w:rPr>
                <w:rFonts w:cs="Arial"/>
                <w:sz w:val="16"/>
                <w:szCs w:val="16"/>
              </w:rPr>
            </w:pPr>
            <w:r w:rsidRPr="00524CE0">
              <w:rPr>
                <w:rFonts w:cs="Arial"/>
                <w:sz w:val="16"/>
                <w:szCs w:val="16"/>
              </w:rPr>
              <w:t>motivoRenuncia</w:t>
            </w:r>
          </w:p>
        </w:tc>
        <w:tc>
          <w:tcPr>
            <w:tcW w:w="720" w:type="dxa"/>
          </w:tcPr>
          <w:p w:rsidR="00524CE0" w:rsidRPr="00524CE0" w:rsidRDefault="00524CE0" w:rsidP="002B43B6">
            <w:pPr>
              <w:rPr>
                <w:rFonts w:cs="Arial"/>
                <w:snapToGrid w:val="0"/>
                <w:color w:val="000000"/>
                <w:sz w:val="16"/>
                <w:szCs w:val="16"/>
              </w:rPr>
            </w:pPr>
            <w:r w:rsidRPr="00524CE0">
              <w:rPr>
                <w:rFonts w:cs="Arial"/>
                <w:snapToGrid w:val="0"/>
                <w:color w:val="000000"/>
                <w:sz w:val="16"/>
                <w:szCs w:val="16"/>
              </w:rPr>
              <w:t>255</w:t>
            </w:r>
          </w:p>
        </w:tc>
        <w:tc>
          <w:tcPr>
            <w:tcW w:w="2448" w:type="dxa"/>
          </w:tcPr>
          <w:p w:rsidR="00524CE0" w:rsidRPr="00524CE0" w:rsidRDefault="00524CE0" w:rsidP="002B43B6">
            <w:pPr>
              <w:rPr>
                <w:rFonts w:cs="Arial"/>
                <w:snapToGrid w:val="0"/>
                <w:color w:val="000000"/>
                <w:sz w:val="16"/>
                <w:szCs w:val="16"/>
              </w:rPr>
            </w:pPr>
            <w:r w:rsidRPr="00524CE0">
              <w:rPr>
                <w:rFonts w:cs="Arial"/>
                <w:snapToGrid w:val="0"/>
                <w:color w:val="000000"/>
                <w:sz w:val="16"/>
                <w:szCs w:val="16"/>
              </w:rPr>
              <w:t>4 - Alfanumerico</w:t>
            </w:r>
          </w:p>
          <w:p w:rsidR="00524CE0" w:rsidRPr="00524CE0" w:rsidRDefault="00524CE0" w:rsidP="002B43B6">
            <w:pPr>
              <w:rPr>
                <w:rFonts w:cs="Arial"/>
                <w:snapToGrid w:val="0"/>
                <w:color w:val="000000"/>
                <w:sz w:val="16"/>
                <w:szCs w:val="16"/>
              </w:rPr>
            </w:pPr>
          </w:p>
        </w:tc>
        <w:tc>
          <w:tcPr>
            <w:tcW w:w="3455" w:type="dxa"/>
          </w:tcPr>
          <w:p w:rsidR="00524CE0" w:rsidRPr="00524CE0" w:rsidRDefault="00524CE0" w:rsidP="002B43B6">
            <w:pPr>
              <w:rPr>
                <w:rFonts w:cs="Arial"/>
                <w:snapToGrid w:val="0"/>
                <w:sz w:val="16"/>
                <w:szCs w:val="16"/>
              </w:rPr>
            </w:pPr>
            <w:r w:rsidRPr="00524CE0">
              <w:rPr>
                <w:rFonts w:cs="Arial"/>
                <w:snapToGrid w:val="0"/>
                <w:sz w:val="16"/>
                <w:szCs w:val="16"/>
              </w:rPr>
              <w:t>Motivo da renúncia.</w:t>
            </w:r>
          </w:p>
          <w:p w:rsidR="00524CE0" w:rsidRPr="00524CE0" w:rsidRDefault="00524CE0" w:rsidP="002B43B6">
            <w:pPr>
              <w:rPr>
                <w:rFonts w:cs="Arial"/>
                <w:snapToGrid w:val="0"/>
                <w:sz w:val="16"/>
                <w:szCs w:val="16"/>
              </w:rPr>
            </w:pPr>
            <w:r w:rsidRPr="00524CE0">
              <w:rPr>
                <w:rFonts w:cs="Arial"/>
                <w:snapToGrid w:val="0"/>
                <w:sz w:val="16"/>
                <w:szCs w:val="16"/>
              </w:rPr>
              <w:t>Somente aplicável se o campo renuncia = "S"</w:t>
            </w:r>
          </w:p>
        </w:tc>
      </w:tr>
    </w:tbl>
    <w:p w:rsidR="001710F5" w:rsidRDefault="001710F5" w:rsidP="00524CE0">
      <w:pPr>
        <w:pStyle w:val="corpo"/>
        <w:rPr>
          <w:rFonts w:cs="Times New Roman"/>
          <w:szCs w:val="20"/>
        </w:rPr>
      </w:pPr>
    </w:p>
    <w:p w:rsidR="001710F5" w:rsidRDefault="001710F5" w:rsidP="00524CE0">
      <w:pPr>
        <w:pStyle w:val="corpo"/>
        <w:rPr>
          <w:sz w:val="20"/>
          <w:szCs w:val="20"/>
        </w:rPr>
      </w:pPr>
      <w:r w:rsidRPr="000C22D9">
        <w:rPr>
          <w:sz w:val="20"/>
          <w:szCs w:val="20"/>
        </w:rPr>
        <w:t xml:space="preserve">Chave primária (PK): cgcCpf, sequencia, </w:t>
      </w:r>
      <w:r w:rsidRPr="00524CE0">
        <w:rPr>
          <w:sz w:val="20"/>
          <w:szCs w:val="20"/>
        </w:rPr>
        <w:t>codPais</w:t>
      </w:r>
      <w:r w:rsidRPr="000C22D9">
        <w:rPr>
          <w:sz w:val="20"/>
          <w:szCs w:val="20"/>
        </w:rPr>
        <w:t>.</w:t>
      </w:r>
    </w:p>
    <w:p w:rsidR="00524CE0" w:rsidRDefault="00524CE0" w:rsidP="00524CE0">
      <w:pPr>
        <w:pStyle w:val="corpo"/>
        <w:rPr>
          <w:sz w:val="20"/>
          <w:szCs w:val="20"/>
        </w:rPr>
      </w:pPr>
      <w:r w:rsidRPr="00524CE0">
        <w:rPr>
          <w:sz w:val="20"/>
          <w:szCs w:val="20"/>
        </w:rPr>
        <w:t>Se OPERACAO = "I" (inclusão): se os campos cgcCpf, sequencia e codPais já existirem no cadastro de cidadanias do Infobank, será retornada uma mensagem de registro já cadastrado e nenhuma operação será realizada.</w:t>
      </w:r>
    </w:p>
    <w:p w:rsidR="00F23948" w:rsidRDefault="00524CE0" w:rsidP="001D462C">
      <w:pPr>
        <w:pStyle w:val="corpo"/>
        <w:rPr>
          <w:sz w:val="20"/>
          <w:szCs w:val="20"/>
        </w:rPr>
      </w:pPr>
      <w:r w:rsidRPr="00524CE0">
        <w:rPr>
          <w:sz w:val="20"/>
          <w:szCs w:val="20"/>
        </w:rPr>
        <w:lastRenderedPageBreak/>
        <w:t xml:space="preserve">Se OPERACAO = "A" (alteração): se os campos cgcCpf, sequencia e codPais já existirem no cadastro de cidadanias do Infobank, será executado um </w:t>
      </w:r>
      <w:r w:rsidRPr="00524CE0">
        <w:rPr>
          <w:i/>
          <w:sz w:val="20"/>
          <w:szCs w:val="20"/>
        </w:rPr>
        <w:t>update</w:t>
      </w:r>
      <w:r w:rsidRPr="00524CE0">
        <w:rPr>
          <w:sz w:val="20"/>
          <w:szCs w:val="20"/>
        </w:rPr>
        <w:t xml:space="preserve"> baseado nos valores de todos os parâmetros de entrada. Todos os campos da tabela sofrerão o update (exceto a pk da tabela).</w:t>
      </w:r>
    </w:p>
    <w:p w:rsidR="001D462C" w:rsidRPr="001D462C" w:rsidRDefault="001D462C" w:rsidP="001D462C">
      <w:pPr>
        <w:pStyle w:val="corpo"/>
        <w:rPr>
          <w:sz w:val="20"/>
          <w:szCs w:val="20"/>
        </w:rPr>
      </w:pPr>
    </w:p>
    <w:p w:rsidR="00F23948" w:rsidRDefault="00F23948" w:rsidP="00F23948">
      <w:pPr>
        <w:pStyle w:val="Cabealho"/>
        <w:tabs>
          <w:tab w:val="clear" w:pos="4419"/>
          <w:tab w:val="clear" w:pos="8838"/>
        </w:tabs>
        <w:ind w:left="284"/>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573B60" w:rsidRPr="00E34F44" w:rsidTr="002B43B6">
        <w:trPr>
          <w:trHeight w:val="349"/>
        </w:trPr>
        <w:tc>
          <w:tcPr>
            <w:tcW w:w="1727" w:type="dxa"/>
            <w:gridSpan w:val="2"/>
            <w:shd w:val="pct15" w:color="000000" w:fill="FFFFFF"/>
            <w:vAlign w:val="center"/>
          </w:tcPr>
          <w:p w:rsidR="00573B60" w:rsidRPr="00331CA7" w:rsidRDefault="00573B60" w:rsidP="002B43B6">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573B60" w:rsidRPr="00503A54" w:rsidRDefault="00573B60" w:rsidP="00573B60">
            <w:pPr>
              <w:pStyle w:val="Ttulo1"/>
            </w:pPr>
            <w:bookmarkStart w:id="104" w:name="_Toc98512691"/>
            <w:r w:rsidRPr="00331CA7">
              <w:t>listar</w:t>
            </w:r>
            <w:r>
              <w:t>Referencia</w:t>
            </w:r>
            <w:bookmarkEnd w:id="104"/>
          </w:p>
        </w:tc>
      </w:tr>
      <w:tr w:rsidR="00573B60" w:rsidRPr="00E34F44" w:rsidTr="002B43B6">
        <w:trPr>
          <w:trHeight w:val="364"/>
        </w:trPr>
        <w:tc>
          <w:tcPr>
            <w:tcW w:w="1727" w:type="dxa"/>
            <w:gridSpan w:val="2"/>
            <w:shd w:val="pct15" w:color="000000" w:fill="FFFFFF"/>
            <w:vAlign w:val="center"/>
          </w:tcPr>
          <w:p w:rsidR="00573B60" w:rsidRPr="00331CA7" w:rsidRDefault="00573B60" w:rsidP="002B43B6">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573B60" w:rsidRPr="004C7BEB" w:rsidRDefault="00573B60" w:rsidP="002B43B6">
            <w:pPr>
              <w:rPr>
                <w:rFonts w:cs="Arial"/>
                <w:sz w:val="18"/>
                <w:szCs w:val="18"/>
              </w:rPr>
            </w:pPr>
            <w:r>
              <w:rPr>
                <w:rFonts w:cs="Arial"/>
                <w:sz w:val="18"/>
                <w:szCs w:val="18"/>
              </w:rPr>
              <w:t>Lista as referências</w:t>
            </w:r>
            <w:r w:rsidRPr="004C7BEB">
              <w:rPr>
                <w:sz w:val="18"/>
                <w:szCs w:val="18"/>
              </w:rPr>
              <w:t xml:space="preserve"> das pessoas cadastradas no sistema Infobank em Manutenção &gt; Pessoas &gt; </w:t>
            </w:r>
            <w:r>
              <w:rPr>
                <w:sz w:val="18"/>
                <w:szCs w:val="18"/>
              </w:rPr>
              <w:t>Referências.</w:t>
            </w:r>
          </w:p>
        </w:tc>
      </w:tr>
      <w:tr w:rsidR="00573B60" w:rsidRPr="00E34F44" w:rsidTr="002B43B6">
        <w:trPr>
          <w:cantSplit/>
          <w:trHeight w:val="394"/>
        </w:trPr>
        <w:tc>
          <w:tcPr>
            <w:tcW w:w="9790" w:type="dxa"/>
            <w:gridSpan w:val="7"/>
          </w:tcPr>
          <w:p w:rsidR="00573B60" w:rsidRPr="00EA6979" w:rsidRDefault="00573B60" w:rsidP="002B43B6">
            <w:pPr>
              <w:pStyle w:val="Corpo2"/>
              <w:ind w:hanging="608"/>
              <w:rPr>
                <w:b/>
                <w:sz w:val="18"/>
                <w:szCs w:val="18"/>
                <w:lang w:val="pt-BR" w:eastAsia="pt-BR"/>
              </w:rPr>
            </w:pPr>
            <w:r w:rsidRPr="00C079D3">
              <w:rPr>
                <w:b/>
                <w:sz w:val="18"/>
                <w:szCs w:val="18"/>
                <w:lang w:val="pt-BR" w:eastAsia="pt-BR"/>
              </w:rPr>
              <w:t>Parâmetros de Saída</w:t>
            </w:r>
          </w:p>
        </w:tc>
      </w:tr>
      <w:tr w:rsidR="00573B60" w:rsidRPr="00E34F44" w:rsidTr="002B43B6">
        <w:trPr>
          <w:cantSplit/>
          <w:trHeight w:val="394"/>
        </w:trPr>
        <w:tc>
          <w:tcPr>
            <w:tcW w:w="3118" w:type="dxa"/>
            <w:gridSpan w:val="3"/>
          </w:tcPr>
          <w:p w:rsidR="00573B60" w:rsidRPr="00EA6979" w:rsidRDefault="00573B60" w:rsidP="002B43B6">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Tipo</w:t>
            </w:r>
          </w:p>
        </w:tc>
        <w:tc>
          <w:tcPr>
            <w:tcW w:w="6672" w:type="dxa"/>
            <w:gridSpan w:val="4"/>
          </w:tcPr>
          <w:p w:rsidR="00573B60" w:rsidRPr="00EA6979" w:rsidRDefault="00573B60" w:rsidP="002B43B6">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Descrição</w:t>
            </w:r>
          </w:p>
        </w:tc>
      </w:tr>
      <w:tr w:rsidR="00573B60" w:rsidRPr="00E34F44" w:rsidTr="002B43B6">
        <w:trPr>
          <w:cantSplit/>
          <w:trHeight w:val="394"/>
        </w:trPr>
        <w:tc>
          <w:tcPr>
            <w:tcW w:w="3118" w:type="dxa"/>
            <w:gridSpan w:val="3"/>
          </w:tcPr>
          <w:p w:rsidR="00573B60" w:rsidRPr="00EA6979" w:rsidRDefault="00573B60" w:rsidP="002B43B6">
            <w:pPr>
              <w:pStyle w:val="Corpo2"/>
              <w:ind w:hanging="608"/>
              <w:rPr>
                <w:rFonts w:cs="Arial"/>
                <w:b/>
                <w:sz w:val="16"/>
                <w:szCs w:val="16"/>
                <w:lang w:val="pt-BR" w:eastAsia="pt-BR"/>
              </w:rPr>
            </w:pPr>
            <w:r w:rsidRPr="00C079D3">
              <w:rPr>
                <w:rFonts w:cs="Arial"/>
                <w:snapToGrid w:val="0"/>
                <w:color w:val="000000"/>
                <w:sz w:val="16"/>
                <w:szCs w:val="16"/>
                <w:lang w:val="pt-BR" w:eastAsia="pt-BR"/>
              </w:rPr>
              <w:t>TOListaReferencia</w:t>
            </w:r>
          </w:p>
        </w:tc>
        <w:tc>
          <w:tcPr>
            <w:tcW w:w="6672" w:type="dxa"/>
            <w:gridSpan w:val="4"/>
          </w:tcPr>
          <w:p w:rsidR="00573B60" w:rsidRPr="00EA6979" w:rsidRDefault="00573B60" w:rsidP="002B43B6">
            <w:pPr>
              <w:pStyle w:val="Corpo2"/>
              <w:ind w:hanging="608"/>
              <w:jc w:val="left"/>
              <w:rPr>
                <w:rFonts w:cs="Arial"/>
                <w:b/>
                <w:sz w:val="16"/>
                <w:szCs w:val="16"/>
                <w:lang w:val="pt-BR" w:eastAsia="pt-BR"/>
              </w:rPr>
            </w:pPr>
            <w:r w:rsidRPr="00C079D3">
              <w:rPr>
                <w:rFonts w:cs="Arial"/>
                <w:snapToGrid w:val="0"/>
                <w:color w:val="000000"/>
                <w:sz w:val="16"/>
                <w:szCs w:val="16"/>
                <w:lang w:val="pt-BR" w:eastAsia="pt-BR"/>
              </w:rPr>
              <w:t>Objeto que contem as informações das referências.</w:t>
            </w:r>
          </w:p>
        </w:tc>
      </w:tr>
      <w:tr w:rsidR="00573B60" w:rsidRPr="00E34F44" w:rsidTr="002B43B6">
        <w:trPr>
          <w:cantSplit/>
          <w:trHeight w:val="394"/>
        </w:trPr>
        <w:tc>
          <w:tcPr>
            <w:tcW w:w="9790" w:type="dxa"/>
            <w:gridSpan w:val="7"/>
          </w:tcPr>
          <w:p w:rsidR="00573B60" w:rsidRPr="00EA6979" w:rsidRDefault="00573B60" w:rsidP="002B43B6">
            <w:pPr>
              <w:pStyle w:val="Corpo2"/>
              <w:ind w:hanging="608"/>
              <w:rPr>
                <w:rFonts w:cs="Arial"/>
                <w:b/>
                <w:sz w:val="18"/>
                <w:szCs w:val="18"/>
                <w:lang w:val="pt-BR" w:eastAsia="pt-BR"/>
              </w:rPr>
            </w:pPr>
            <w:r w:rsidRPr="00C079D3">
              <w:rPr>
                <w:rFonts w:cs="Arial"/>
                <w:b/>
                <w:sz w:val="18"/>
                <w:szCs w:val="18"/>
                <w:lang w:val="pt-BR" w:eastAsia="pt-BR"/>
              </w:rPr>
              <w:t>Parâmetros de Entrada</w:t>
            </w:r>
          </w:p>
        </w:tc>
      </w:tr>
      <w:tr w:rsidR="00573B60" w:rsidRPr="00E34F44" w:rsidTr="002B43B6">
        <w:tblPrEx>
          <w:tblCellMar>
            <w:left w:w="30" w:type="dxa"/>
            <w:right w:w="30" w:type="dxa"/>
          </w:tblCellMar>
        </w:tblPrEx>
        <w:trPr>
          <w:trHeight w:val="250"/>
        </w:trPr>
        <w:tc>
          <w:tcPr>
            <w:tcW w:w="1152" w:type="dxa"/>
            <w:vAlign w:val="center"/>
          </w:tcPr>
          <w:p w:rsidR="00573B60" w:rsidRPr="00573B60" w:rsidRDefault="00573B60" w:rsidP="002B43B6">
            <w:pPr>
              <w:jc w:val="center"/>
              <w:rPr>
                <w:rFonts w:cs="Arial"/>
                <w:b/>
                <w:snapToGrid w:val="0"/>
                <w:color w:val="000000"/>
                <w:sz w:val="16"/>
                <w:szCs w:val="16"/>
              </w:rPr>
            </w:pPr>
            <w:r w:rsidRPr="00573B60">
              <w:rPr>
                <w:rFonts w:cs="Arial"/>
                <w:b/>
                <w:snapToGrid w:val="0"/>
                <w:color w:val="000000"/>
                <w:sz w:val="16"/>
                <w:szCs w:val="16"/>
              </w:rPr>
              <w:t>Tipo</w:t>
            </w:r>
          </w:p>
        </w:tc>
        <w:tc>
          <w:tcPr>
            <w:tcW w:w="2015" w:type="dxa"/>
            <w:gridSpan w:val="3"/>
            <w:vAlign w:val="center"/>
          </w:tcPr>
          <w:p w:rsidR="00573B60" w:rsidRPr="00573B60" w:rsidRDefault="00573B60" w:rsidP="002B43B6">
            <w:pPr>
              <w:jc w:val="center"/>
              <w:rPr>
                <w:rFonts w:cs="Arial"/>
                <w:b/>
                <w:snapToGrid w:val="0"/>
                <w:color w:val="000000"/>
                <w:sz w:val="16"/>
                <w:szCs w:val="16"/>
              </w:rPr>
            </w:pPr>
            <w:r w:rsidRPr="00573B60">
              <w:rPr>
                <w:rFonts w:cs="Arial"/>
                <w:b/>
                <w:snapToGrid w:val="0"/>
                <w:color w:val="000000"/>
                <w:sz w:val="16"/>
                <w:szCs w:val="16"/>
              </w:rPr>
              <w:t>Nome do Campo</w:t>
            </w:r>
          </w:p>
        </w:tc>
        <w:tc>
          <w:tcPr>
            <w:tcW w:w="720" w:type="dxa"/>
            <w:vAlign w:val="center"/>
          </w:tcPr>
          <w:p w:rsidR="00573B60" w:rsidRPr="00573B60" w:rsidRDefault="00573B60" w:rsidP="002B43B6">
            <w:pPr>
              <w:jc w:val="center"/>
              <w:rPr>
                <w:rFonts w:cs="Arial"/>
                <w:b/>
                <w:snapToGrid w:val="0"/>
                <w:color w:val="000000"/>
                <w:sz w:val="16"/>
                <w:szCs w:val="16"/>
              </w:rPr>
            </w:pPr>
            <w:r w:rsidRPr="00573B60">
              <w:rPr>
                <w:rFonts w:cs="Arial"/>
                <w:b/>
                <w:snapToGrid w:val="0"/>
                <w:color w:val="000000"/>
                <w:sz w:val="16"/>
                <w:szCs w:val="16"/>
              </w:rPr>
              <w:t>Tam</w:t>
            </w:r>
          </w:p>
        </w:tc>
        <w:tc>
          <w:tcPr>
            <w:tcW w:w="2448" w:type="dxa"/>
            <w:vAlign w:val="center"/>
          </w:tcPr>
          <w:p w:rsidR="00573B60" w:rsidRPr="00573B60" w:rsidRDefault="00573B60" w:rsidP="002B43B6">
            <w:pPr>
              <w:jc w:val="center"/>
              <w:rPr>
                <w:rFonts w:cs="Arial"/>
                <w:b/>
                <w:i/>
                <w:sz w:val="16"/>
                <w:szCs w:val="16"/>
              </w:rPr>
            </w:pPr>
            <w:r w:rsidRPr="00573B60">
              <w:rPr>
                <w:rFonts w:cs="Arial"/>
                <w:b/>
                <w:snapToGrid w:val="0"/>
                <w:sz w:val="16"/>
                <w:szCs w:val="16"/>
              </w:rPr>
              <w:t>Formato</w:t>
            </w:r>
          </w:p>
        </w:tc>
        <w:tc>
          <w:tcPr>
            <w:tcW w:w="3455" w:type="dxa"/>
            <w:vAlign w:val="center"/>
          </w:tcPr>
          <w:p w:rsidR="00573B60" w:rsidRPr="00573B60" w:rsidRDefault="00573B60" w:rsidP="002B43B6">
            <w:pPr>
              <w:jc w:val="center"/>
              <w:rPr>
                <w:rFonts w:cs="Arial"/>
                <w:b/>
                <w:snapToGrid w:val="0"/>
                <w:color w:val="000000"/>
                <w:sz w:val="16"/>
                <w:szCs w:val="16"/>
              </w:rPr>
            </w:pPr>
            <w:r w:rsidRPr="00573B60">
              <w:rPr>
                <w:rFonts w:cs="Arial"/>
                <w:b/>
                <w:snapToGrid w:val="0"/>
                <w:color w:val="000000"/>
                <w:sz w:val="16"/>
                <w:szCs w:val="16"/>
              </w:rPr>
              <w:t>Descrição</w:t>
            </w:r>
          </w:p>
        </w:tc>
      </w:tr>
      <w:tr w:rsidR="00573B60" w:rsidRPr="00E34F44" w:rsidTr="002B43B6">
        <w:trPr>
          <w:cantSplit/>
          <w:trHeight w:val="320"/>
        </w:trPr>
        <w:tc>
          <w:tcPr>
            <w:tcW w:w="1152" w:type="dxa"/>
          </w:tcPr>
          <w:p w:rsidR="00573B60" w:rsidRPr="00573B60" w:rsidRDefault="00573B60" w:rsidP="002B43B6">
            <w:pPr>
              <w:rPr>
                <w:rFonts w:cs="Arial"/>
                <w:snapToGrid w:val="0"/>
                <w:color w:val="000000"/>
                <w:sz w:val="16"/>
                <w:szCs w:val="16"/>
              </w:rPr>
            </w:pPr>
            <w:r w:rsidRPr="00573B60">
              <w:rPr>
                <w:rFonts w:cs="Arial"/>
                <w:snapToGrid w:val="0"/>
                <w:color w:val="000000"/>
                <w:sz w:val="16"/>
                <w:szCs w:val="16"/>
              </w:rPr>
              <w:t>String</w:t>
            </w:r>
          </w:p>
        </w:tc>
        <w:tc>
          <w:tcPr>
            <w:tcW w:w="2015" w:type="dxa"/>
            <w:gridSpan w:val="3"/>
          </w:tcPr>
          <w:p w:rsidR="00573B60" w:rsidRPr="00573B60" w:rsidRDefault="00573B60" w:rsidP="002B43B6">
            <w:pPr>
              <w:rPr>
                <w:rFonts w:cs="Arial"/>
                <w:sz w:val="16"/>
                <w:szCs w:val="16"/>
              </w:rPr>
            </w:pPr>
            <w:r w:rsidRPr="00573B60">
              <w:rPr>
                <w:rFonts w:cs="Arial"/>
                <w:sz w:val="16"/>
                <w:szCs w:val="16"/>
              </w:rPr>
              <w:t>cgcCpf</w:t>
            </w:r>
          </w:p>
        </w:tc>
        <w:tc>
          <w:tcPr>
            <w:tcW w:w="720" w:type="dxa"/>
          </w:tcPr>
          <w:p w:rsidR="00573B60" w:rsidRPr="00573B60" w:rsidRDefault="00573B60" w:rsidP="002B43B6">
            <w:pPr>
              <w:rPr>
                <w:rFonts w:cs="Arial"/>
                <w:snapToGrid w:val="0"/>
                <w:color w:val="000000"/>
                <w:sz w:val="16"/>
                <w:szCs w:val="16"/>
              </w:rPr>
            </w:pPr>
            <w:r w:rsidRPr="00573B60">
              <w:rPr>
                <w:rFonts w:cs="Arial"/>
                <w:snapToGrid w:val="0"/>
                <w:color w:val="000000"/>
                <w:sz w:val="16"/>
                <w:szCs w:val="16"/>
              </w:rPr>
              <w:t>15</w:t>
            </w:r>
          </w:p>
        </w:tc>
        <w:tc>
          <w:tcPr>
            <w:tcW w:w="2448" w:type="dxa"/>
          </w:tcPr>
          <w:p w:rsidR="00573B60" w:rsidRPr="00573B60" w:rsidRDefault="00573B60" w:rsidP="002B43B6">
            <w:pPr>
              <w:rPr>
                <w:rFonts w:cs="Arial"/>
                <w:snapToGrid w:val="0"/>
                <w:color w:val="000000"/>
                <w:sz w:val="16"/>
                <w:szCs w:val="16"/>
              </w:rPr>
            </w:pPr>
            <w:r w:rsidRPr="00573B60">
              <w:rPr>
                <w:rFonts w:cs="Arial"/>
                <w:snapToGrid w:val="0"/>
                <w:color w:val="000000"/>
                <w:sz w:val="16"/>
                <w:szCs w:val="16"/>
              </w:rPr>
              <w:t>1 - Alfanumerico</w:t>
            </w:r>
          </w:p>
          <w:p w:rsidR="00573B60" w:rsidRPr="00573B60" w:rsidRDefault="00573B60" w:rsidP="002B43B6">
            <w:pPr>
              <w:rPr>
                <w:rFonts w:cs="Arial"/>
                <w:snapToGrid w:val="0"/>
                <w:color w:val="000000"/>
                <w:sz w:val="16"/>
                <w:szCs w:val="16"/>
              </w:rPr>
            </w:pPr>
          </w:p>
        </w:tc>
        <w:tc>
          <w:tcPr>
            <w:tcW w:w="3455" w:type="dxa"/>
            <w:vMerge w:val="restart"/>
          </w:tcPr>
          <w:p w:rsidR="00573B60" w:rsidRPr="00573B60" w:rsidRDefault="00573B60" w:rsidP="002B43B6">
            <w:pPr>
              <w:rPr>
                <w:rFonts w:cs="Arial"/>
                <w:snapToGrid w:val="0"/>
                <w:color w:val="000000"/>
                <w:sz w:val="16"/>
                <w:szCs w:val="16"/>
              </w:rPr>
            </w:pPr>
            <w:r w:rsidRPr="00573B60">
              <w:rPr>
                <w:rFonts w:cs="Arial"/>
                <w:snapToGrid w:val="0"/>
                <w:color w:val="000000"/>
                <w:sz w:val="16"/>
                <w:szCs w:val="16"/>
              </w:rPr>
              <w:t xml:space="preserve">CNPJ e sequencia da pessoa. </w:t>
            </w:r>
          </w:p>
          <w:p w:rsidR="00573B60" w:rsidRPr="00573B60" w:rsidRDefault="00573B60" w:rsidP="002B43B6">
            <w:pPr>
              <w:rPr>
                <w:rFonts w:cs="Arial"/>
                <w:snapToGrid w:val="0"/>
                <w:color w:val="000000"/>
                <w:sz w:val="16"/>
                <w:szCs w:val="16"/>
              </w:rPr>
            </w:pPr>
            <w:r w:rsidRPr="00573B60">
              <w:rPr>
                <w:rFonts w:cs="Arial"/>
                <w:snapToGrid w:val="0"/>
                <w:color w:val="000000"/>
                <w:sz w:val="16"/>
                <w:szCs w:val="16"/>
              </w:rPr>
              <w:t xml:space="preserve">Devem estar previamente cadastrados no cadastro de Pessoas do sistema Infobank (Manutenção &gt; Pessoas &gt; Cadastro). </w:t>
            </w:r>
          </w:p>
        </w:tc>
      </w:tr>
      <w:tr w:rsidR="00573B60" w:rsidRPr="00E34F44" w:rsidTr="002B43B6">
        <w:trPr>
          <w:cantSplit/>
          <w:trHeight w:val="499"/>
        </w:trPr>
        <w:tc>
          <w:tcPr>
            <w:tcW w:w="1152" w:type="dxa"/>
          </w:tcPr>
          <w:p w:rsidR="00573B60" w:rsidRPr="0087169E" w:rsidRDefault="00573B60" w:rsidP="002B43B6">
            <w:pPr>
              <w:rPr>
                <w:rFonts w:cs="Arial"/>
                <w:snapToGrid w:val="0"/>
                <w:color w:val="000000"/>
                <w:sz w:val="18"/>
                <w:szCs w:val="18"/>
              </w:rPr>
            </w:pPr>
            <w:r w:rsidRPr="0087169E">
              <w:rPr>
                <w:rFonts w:cs="Arial"/>
                <w:snapToGrid w:val="0"/>
                <w:color w:val="000000"/>
                <w:sz w:val="18"/>
                <w:szCs w:val="18"/>
              </w:rPr>
              <w:t>String</w:t>
            </w:r>
          </w:p>
        </w:tc>
        <w:tc>
          <w:tcPr>
            <w:tcW w:w="2015" w:type="dxa"/>
            <w:gridSpan w:val="3"/>
          </w:tcPr>
          <w:p w:rsidR="00573B60" w:rsidRPr="0087169E" w:rsidRDefault="00573B60" w:rsidP="002B43B6">
            <w:pPr>
              <w:rPr>
                <w:rFonts w:cs="Arial"/>
                <w:sz w:val="18"/>
                <w:szCs w:val="18"/>
              </w:rPr>
            </w:pPr>
            <w:r w:rsidRPr="0087169E">
              <w:rPr>
                <w:rFonts w:cs="Arial"/>
                <w:sz w:val="18"/>
                <w:szCs w:val="18"/>
              </w:rPr>
              <w:t>sequencia</w:t>
            </w:r>
          </w:p>
        </w:tc>
        <w:tc>
          <w:tcPr>
            <w:tcW w:w="720" w:type="dxa"/>
          </w:tcPr>
          <w:p w:rsidR="00573B60" w:rsidRPr="0087169E" w:rsidRDefault="00573B60" w:rsidP="002B43B6">
            <w:pPr>
              <w:rPr>
                <w:rFonts w:cs="Arial"/>
                <w:snapToGrid w:val="0"/>
                <w:color w:val="000000"/>
                <w:sz w:val="18"/>
                <w:szCs w:val="18"/>
              </w:rPr>
            </w:pPr>
            <w:r w:rsidRPr="0087169E">
              <w:rPr>
                <w:rFonts w:cs="Arial"/>
                <w:snapToGrid w:val="0"/>
                <w:color w:val="000000"/>
                <w:sz w:val="18"/>
                <w:szCs w:val="18"/>
              </w:rPr>
              <w:t>01</w:t>
            </w:r>
          </w:p>
        </w:tc>
        <w:tc>
          <w:tcPr>
            <w:tcW w:w="2448" w:type="dxa"/>
          </w:tcPr>
          <w:p w:rsidR="00573B60" w:rsidRPr="0087169E" w:rsidRDefault="00573B60" w:rsidP="002B43B6">
            <w:pPr>
              <w:rPr>
                <w:rFonts w:cs="Arial"/>
                <w:snapToGrid w:val="0"/>
                <w:color w:val="000000"/>
                <w:sz w:val="18"/>
                <w:szCs w:val="18"/>
              </w:rPr>
            </w:pPr>
            <w:r>
              <w:rPr>
                <w:rFonts w:cs="Arial"/>
                <w:snapToGrid w:val="0"/>
                <w:color w:val="000000"/>
                <w:sz w:val="18"/>
                <w:szCs w:val="18"/>
              </w:rPr>
              <w:t>1</w:t>
            </w:r>
            <w:r w:rsidRPr="0087169E">
              <w:rPr>
                <w:rFonts w:cs="Arial"/>
                <w:snapToGrid w:val="0"/>
                <w:color w:val="000000"/>
                <w:sz w:val="18"/>
                <w:szCs w:val="18"/>
              </w:rPr>
              <w:t xml:space="preserve"> - Alfanumerico</w:t>
            </w:r>
          </w:p>
          <w:p w:rsidR="00573B60" w:rsidRPr="0087169E" w:rsidRDefault="00573B60" w:rsidP="002B43B6">
            <w:pPr>
              <w:rPr>
                <w:rFonts w:cs="Arial"/>
                <w:snapToGrid w:val="0"/>
                <w:color w:val="000000"/>
                <w:sz w:val="18"/>
                <w:szCs w:val="18"/>
              </w:rPr>
            </w:pPr>
          </w:p>
        </w:tc>
        <w:tc>
          <w:tcPr>
            <w:tcW w:w="3455" w:type="dxa"/>
            <w:vMerge/>
          </w:tcPr>
          <w:p w:rsidR="00573B60" w:rsidRPr="0087169E" w:rsidRDefault="00573B60" w:rsidP="002B43B6">
            <w:pPr>
              <w:rPr>
                <w:rFonts w:cs="Arial"/>
                <w:snapToGrid w:val="0"/>
                <w:color w:val="000000"/>
                <w:sz w:val="18"/>
                <w:szCs w:val="18"/>
              </w:rPr>
            </w:pPr>
          </w:p>
        </w:tc>
      </w:tr>
    </w:tbl>
    <w:p w:rsidR="00C43B69" w:rsidRDefault="00C43B69" w:rsidP="00DC24AC">
      <w:pPr>
        <w:pStyle w:val="Corpo2"/>
      </w:pPr>
    </w:p>
    <w:p w:rsidR="00FC79B4" w:rsidRPr="004E09EC" w:rsidRDefault="00FC79B4" w:rsidP="00DC24AC">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440"/>
        <w:gridCol w:w="720"/>
        <w:gridCol w:w="2448"/>
        <w:gridCol w:w="3455"/>
      </w:tblGrid>
      <w:tr w:rsidR="00DC24AC" w:rsidRPr="00E34F44" w:rsidTr="002B43B6">
        <w:trPr>
          <w:trHeight w:val="349"/>
        </w:trPr>
        <w:tc>
          <w:tcPr>
            <w:tcW w:w="1727" w:type="dxa"/>
            <w:gridSpan w:val="2"/>
            <w:shd w:val="pct15" w:color="000000" w:fill="FFFFFF"/>
            <w:vAlign w:val="center"/>
          </w:tcPr>
          <w:p w:rsidR="00DC24AC" w:rsidRPr="00F17516" w:rsidRDefault="00DC24AC" w:rsidP="002B43B6">
            <w:pPr>
              <w:rPr>
                <w:rFonts w:ascii="Tahoma" w:hAnsi="Tahoma" w:cs="Tahoma"/>
                <w:b/>
                <w:sz w:val="18"/>
                <w:szCs w:val="18"/>
              </w:rPr>
            </w:pPr>
            <w:r w:rsidRPr="00F17516">
              <w:rPr>
                <w:rFonts w:ascii="Tahoma" w:hAnsi="Tahoma" w:cs="Tahoma"/>
                <w:b/>
                <w:sz w:val="18"/>
                <w:szCs w:val="18"/>
              </w:rPr>
              <w:t>Serviço</w:t>
            </w:r>
          </w:p>
        </w:tc>
        <w:tc>
          <w:tcPr>
            <w:tcW w:w="8063" w:type="dxa"/>
            <w:gridSpan w:val="4"/>
            <w:shd w:val="pct15" w:color="000000" w:fill="FFFFFF"/>
            <w:vAlign w:val="center"/>
          </w:tcPr>
          <w:p w:rsidR="00DC24AC" w:rsidRPr="00290651" w:rsidRDefault="00DC24AC" w:rsidP="00DC24AC">
            <w:pPr>
              <w:pStyle w:val="Ttulo1"/>
            </w:pPr>
            <w:bookmarkStart w:id="105" w:name="_Toc98512692"/>
            <w:r>
              <w:t>incluirAlterarReferencia</w:t>
            </w:r>
            <w:bookmarkEnd w:id="105"/>
          </w:p>
        </w:tc>
      </w:tr>
      <w:tr w:rsidR="00DC24AC" w:rsidRPr="00E34F44" w:rsidTr="002B43B6">
        <w:trPr>
          <w:trHeight w:val="364"/>
        </w:trPr>
        <w:tc>
          <w:tcPr>
            <w:tcW w:w="1727" w:type="dxa"/>
            <w:gridSpan w:val="2"/>
            <w:shd w:val="pct15" w:color="000000" w:fill="FFFFFF"/>
            <w:vAlign w:val="center"/>
          </w:tcPr>
          <w:p w:rsidR="00DC24AC" w:rsidRPr="00F17516" w:rsidRDefault="00DC24AC" w:rsidP="002B43B6">
            <w:pPr>
              <w:rPr>
                <w:rFonts w:ascii="Tahoma" w:hAnsi="Tahoma" w:cs="Tahoma"/>
                <w:b/>
                <w:sz w:val="18"/>
                <w:szCs w:val="18"/>
              </w:rPr>
            </w:pPr>
            <w:r w:rsidRPr="00F17516">
              <w:rPr>
                <w:rFonts w:ascii="Tahoma" w:hAnsi="Tahoma" w:cs="Tahoma"/>
                <w:b/>
                <w:sz w:val="18"/>
                <w:szCs w:val="18"/>
              </w:rPr>
              <w:t>Descrição</w:t>
            </w:r>
          </w:p>
        </w:tc>
        <w:tc>
          <w:tcPr>
            <w:tcW w:w="8063" w:type="dxa"/>
            <w:gridSpan w:val="4"/>
            <w:shd w:val="pct15" w:color="000000" w:fill="FFFFFF"/>
            <w:vAlign w:val="center"/>
          </w:tcPr>
          <w:p w:rsidR="00DC24AC" w:rsidRPr="00825292" w:rsidRDefault="00DC24AC" w:rsidP="002B43B6">
            <w:pPr>
              <w:rPr>
                <w:rFonts w:ascii="Tahoma" w:hAnsi="Tahoma" w:cs="Tahoma"/>
                <w:sz w:val="18"/>
                <w:szCs w:val="18"/>
              </w:rPr>
            </w:pPr>
            <w:r w:rsidRPr="00825292">
              <w:rPr>
                <w:sz w:val="18"/>
                <w:szCs w:val="18"/>
              </w:rPr>
              <w:t xml:space="preserve">Método para incluir ou alterar as </w:t>
            </w:r>
            <w:r>
              <w:rPr>
                <w:sz w:val="18"/>
                <w:szCs w:val="18"/>
              </w:rPr>
              <w:t>referências</w:t>
            </w:r>
            <w:r w:rsidRPr="00825292">
              <w:rPr>
                <w:sz w:val="18"/>
                <w:szCs w:val="18"/>
              </w:rPr>
              <w:t xml:space="preserve"> das pessoas no sistema Infobank em Manutenção &gt; Pessoas &gt; </w:t>
            </w:r>
            <w:r>
              <w:rPr>
                <w:sz w:val="18"/>
                <w:szCs w:val="18"/>
              </w:rPr>
              <w:t>Referências.</w:t>
            </w:r>
          </w:p>
        </w:tc>
      </w:tr>
      <w:tr w:rsidR="00DC24AC" w:rsidRPr="00E34F44" w:rsidTr="002B43B6">
        <w:trPr>
          <w:cantSplit/>
          <w:trHeight w:val="394"/>
        </w:trPr>
        <w:tc>
          <w:tcPr>
            <w:tcW w:w="9790" w:type="dxa"/>
            <w:gridSpan w:val="6"/>
          </w:tcPr>
          <w:p w:rsidR="00DC24AC" w:rsidRPr="00EA6979" w:rsidRDefault="00DC24AC" w:rsidP="002B43B6">
            <w:pPr>
              <w:pStyle w:val="Corpo2"/>
              <w:ind w:hanging="608"/>
              <w:rPr>
                <w:b/>
                <w:sz w:val="18"/>
                <w:szCs w:val="18"/>
                <w:lang w:val="pt-BR" w:eastAsia="pt-BR"/>
              </w:rPr>
            </w:pPr>
            <w:r w:rsidRPr="00C079D3">
              <w:rPr>
                <w:b/>
                <w:sz w:val="18"/>
                <w:szCs w:val="18"/>
                <w:lang w:val="pt-BR" w:eastAsia="pt-BR"/>
              </w:rPr>
              <w:t>Parâmetros de Saída</w:t>
            </w:r>
          </w:p>
        </w:tc>
      </w:tr>
      <w:tr w:rsidR="00DC24AC" w:rsidRPr="00E34F44" w:rsidTr="002B43B6">
        <w:trPr>
          <w:cantSplit/>
          <w:trHeight w:val="394"/>
        </w:trPr>
        <w:tc>
          <w:tcPr>
            <w:tcW w:w="9790" w:type="dxa"/>
            <w:gridSpan w:val="6"/>
          </w:tcPr>
          <w:p w:rsidR="00DC24AC" w:rsidRPr="00EA6979" w:rsidRDefault="00DC24AC" w:rsidP="002B43B6">
            <w:pPr>
              <w:pStyle w:val="Corpo2"/>
              <w:ind w:hanging="608"/>
              <w:rPr>
                <w:b/>
                <w:sz w:val="16"/>
                <w:szCs w:val="16"/>
                <w:lang w:val="pt-BR" w:eastAsia="pt-BR"/>
              </w:rPr>
            </w:pPr>
            <w:r w:rsidRPr="00C079D3">
              <w:rPr>
                <w:snapToGrid w:val="0"/>
                <w:color w:val="000000"/>
                <w:sz w:val="16"/>
                <w:szCs w:val="16"/>
                <w:lang w:val="pt-BR" w:eastAsia="pt-BR"/>
              </w:rPr>
              <w:t>Não há parametro de saída.</w:t>
            </w:r>
          </w:p>
        </w:tc>
      </w:tr>
      <w:tr w:rsidR="00DC24AC" w:rsidRPr="00E34F44" w:rsidTr="002B43B6">
        <w:trPr>
          <w:cantSplit/>
          <w:trHeight w:val="394"/>
        </w:trPr>
        <w:tc>
          <w:tcPr>
            <w:tcW w:w="9790" w:type="dxa"/>
            <w:gridSpan w:val="6"/>
          </w:tcPr>
          <w:p w:rsidR="00DC24AC" w:rsidRPr="00EA6979" w:rsidRDefault="00DC24AC" w:rsidP="002B43B6">
            <w:pPr>
              <w:pStyle w:val="Corpo2"/>
              <w:ind w:hanging="608"/>
              <w:rPr>
                <w:b/>
                <w:sz w:val="18"/>
                <w:szCs w:val="18"/>
                <w:lang w:val="pt-BR" w:eastAsia="pt-BR"/>
              </w:rPr>
            </w:pPr>
            <w:r w:rsidRPr="00C079D3">
              <w:rPr>
                <w:b/>
                <w:sz w:val="18"/>
                <w:szCs w:val="18"/>
                <w:lang w:val="pt-BR" w:eastAsia="pt-BR"/>
              </w:rPr>
              <w:t>Parâmetros de Entrada</w:t>
            </w:r>
          </w:p>
        </w:tc>
      </w:tr>
      <w:tr w:rsidR="00DC24AC" w:rsidRPr="00E34F44" w:rsidTr="002B43B6">
        <w:tblPrEx>
          <w:tblCellMar>
            <w:left w:w="30" w:type="dxa"/>
            <w:right w:w="30" w:type="dxa"/>
          </w:tblCellMar>
        </w:tblPrEx>
        <w:trPr>
          <w:trHeight w:val="250"/>
        </w:trPr>
        <w:tc>
          <w:tcPr>
            <w:tcW w:w="1152" w:type="dxa"/>
            <w:vAlign w:val="center"/>
          </w:tcPr>
          <w:p w:rsidR="00DC24AC" w:rsidRPr="00892449" w:rsidRDefault="00DC24AC" w:rsidP="002B43B6">
            <w:pPr>
              <w:jc w:val="center"/>
              <w:rPr>
                <w:rFonts w:cs="Arial"/>
                <w:b/>
                <w:snapToGrid w:val="0"/>
                <w:color w:val="000000"/>
                <w:sz w:val="16"/>
                <w:szCs w:val="16"/>
              </w:rPr>
            </w:pPr>
            <w:r w:rsidRPr="00892449">
              <w:rPr>
                <w:rFonts w:cs="Arial"/>
                <w:b/>
                <w:snapToGrid w:val="0"/>
                <w:color w:val="000000"/>
                <w:sz w:val="16"/>
                <w:szCs w:val="16"/>
              </w:rPr>
              <w:t>Tipo</w:t>
            </w:r>
          </w:p>
        </w:tc>
        <w:tc>
          <w:tcPr>
            <w:tcW w:w="2015" w:type="dxa"/>
            <w:gridSpan w:val="2"/>
            <w:vAlign w:val="center"/>
          </w:tcPr>
          <w:p w:rsidR="00DC24AC" w:rsidRPr="00892449" w:rsidRDefault="00DC24AC" w:rsidP="002B43B6">
            <w:pPr>
              <w:jc w:val="center"/>
              <w:rPr>
                <w:rFonts w:cs="Arial"/>
                <w:b/>
                <w:snapToGrid w:val="0"/>
                <w:color w:val="000000"/>
                <w:sz w:val="16"/>
                <w:szCs w:val="16"/>
              </w:rPr>
            </w:pPr>
            <w:r w:rsidRPr="00892449">
              <w:rPr>
                <w:rFonts w:cs="Arial"/>
                <w:b/>
                <w:snapToGrid w:val="0"/>
                <w:color w:val="000000"/>
                <w:sz w:val="16"/>
                <w:szCs w:val="16"/>
              </w:rPr>
              <w:t>Nome do Campo</w:t>
            </w:r>
          </w:p>
        </w:tc>
        <w:tc>
          <w:tcPr>
            <w:tcW w:w="720" w:type="dxa"/>
            <w:vAlign w:val="center"/>
          </w:tcPr>
          <w:p w:rsidR="00DC24AC" w:rsidRPr="00892449" w:rsidRDefault="00DC24AC" w:rsidP="002B43B6">
            <w:pPr>
              <w:jc w:val="center"/>
              <w:rPr>
                <w:rFonts w:cs="Arial"/>
                <w:b/>
                <w:snapToGrid w:val="0"/>
                <w:color w:val="000000"/>
                <w:sz w:val="16"/>
                <w:szCs w:val="16"/>
              </w:rPr>
            </w:pPr>
            <w:r w:rsidRPr="00892449">
              <w:rPr>
                <w:rFonts w:cs="Arial"/>
                <w:b/>
                <w:snapToGrid w:val="0"/>
                <w:color w:val="000000"/>
                <w:sz w:val="16"/>
                <w:szCs w:val="16"/>
              </w:rPr>
              <w:t>Tam</w:t>
            </w:r>
          </w:p>
        </w:tc>
        <w:tc>
          <w:tcPr>
            <w:tcW w:w="2448" w:type="dxa"/>
            <w:vAlign w:val="center"/>
          </w:tcPr>
          <w:p w:rsidR="00DC24AC" w:rsidRPr="00892449" w:rsidRDefault="00DC24AC" w:rsidP="002B43B6">
            <w:pPr>
              <w:jc w:val="center"/>
              <w:rPr>
                <w:rFonts w:cs="Arial"/>
                <w:b/>
                <w:i/>
                <w:sz w:val="16"/>
                <w:szCs w:val="16"/>
              </w:rPr>
            </w:pPr>
            <w:r w:rsidRPr="00892449">
              <w:rPr>
                <w:rFonts w:cs="Arial"/>
                <w:b/>
                <w:snapToGrid w:val="0"/>
                <w:sz w:val="16"/>
                <w:szCs w:val="16"/>
              </w:rPr>
              <w:t>Formato</w:t>
            </w:r>
          </w:p>
        </w:tc>
        <w:tc>
          <w:tcPr>
            <w:tcW w:w="3455" w:type="dxa"/>
            <w:vAlign w:val="center"/>
          </w:tcPr>
          <w:p w:rsidR="00DC24AC" w:rsidRPr="00892449" w:rsidRDefault="00DC24AC" w:rsidP="002B43B6">
            <w:pPr>
              <w:jc w:val="center"/>
              <w:rPr>
                <w:rFonts w:cs="Arial"/>
                <w:b/>
                <w:snapToGrid w:val="0"/>
                <w:color w:val="000000"/>
                <w:sz w:val="16"/>
                <w:szCs w:val="16"/>
              </w:rPr>
            </w:pPr>
            <w:r w:rsidRPr="00892449">
              <w:rPr>
                <w:rFonts w:cs="Arial"/>
                <w:b/>
                <w:snapToGrid w:val="0"/>
                <w:color w:val="000000"/>
                <w:sz w:val="16"/>
                <w:szCs w:val="16"/>
              </w:rPr>
              <w:t>Descrição</w:t>
            </w:r>
          </w:p>
        </w:tc>
      </w:tr>
      <w:tr w:rsidR="00DC24AC" w:rsidRPr="00E34F44" w:rsidTr="002B43B6">
        <w:trPr>
          <w:cantSplit/>
          <w:trHeight w:val="320"/>
        </w:trPr>
        <w:tc>
          <w:tcPr>
            <w:tcW w:w="1152"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String</w:t>
            </w:r>
          </w:p>
        </w:tc>
        <w:tc>
          <w:tcPr>
            <w:tcW w:w="2015" w:type="dxa"/>
            <w:gridSpan w:val="2"/>
          </w:tcPr>
          <w:p w:rsidR="00DC24AC" w:rsidRPr="00892449" w:rsidRDefault="00DC24AC" w:rsidP="002B43B6">
            <w:pPr>
              <w:rPr>
                <w:rFonts w:cs="Arial"/>
                <w:snapToGrid w:val="0"/>
                <w:color w:val="000000"/>
                <w:sz w:val="16"/>
                <w:szCs w:val="16"/>
              </w:rPr>
            </w:pPr>
            <w:r w:rsidRPr="00892449">
              <w:rPr>
                <w:rFonts w:cs="Arial"/>
                <w:snapToGrid w:val="0"/>
                <w:sz w:val="16"/>
                <w:szCs w:val="16"/>
              </w:rPr>
              <w:t>operacao</w:t>
            </w:r>
          </w:p>
        </w:tc>
        <w:tc>
          <w:tcPr>
            <w:tcW w:w="720"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01</w:t>
            </w:r>
          </w:p>
        </w:tc>
        <w:tc>
          <w:tcPr>
            <w:tcW w:w="2448"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1 - Alfanumerico</w:t>
            </w:r>
          </w:p>
          <w:p w:rsidR="00DC24AC" w:rsidRPr="00892449" w:rsidRDefault="00DC24AC" w:rsidP="002B43B6">
            <w:pPr>
              <w:rPr>
                <w:rFonts w:cs="Arial"/>
                <w:snapToGrid w:val="0"/>
                <w:color w:val="000000"/>
                <w:sz w:val="16"/>
                <w:szCs w:val="16"/>
              </w:rPr>
            </w:pPr>
          </w:p>
        </w:tc>
        <w:tc>
          <w:tcPr>
            <w:tcW w:w="3455" w:type="dxa"/>
          </w:tcPr>
          <w:p w:rsidR="00DC24AC" w:rsidRPr="00892449" w:rsidRDefault="00DC24AC" w:rsidP="002B43B6">
            <w:pPr>
              <w:rPr>
                <w:rFonts w:cs="Arial"/>
                <w:snapToGrid w:val="0"/>
                <w:sz w:val="16"/>
                <w:szCs w:val="16"/>
              </w:rPr>
            </w:pPr>
            <w:r w:rsidRPr="00892449">
              <w:rPr>
                <w:rFonts w:cs="Arial"/>
                <w:snapToGrid w:val="0"/>
                <w:sz w:val="16"/>
                <w:szCs w:val="16"/>
              </w:rPr>
              <w:t>I - inclusão</w:t>
            </w:r>
          </w:p>
          <w:p w:rsidR="00DC24AC" w:rsidRPr="00892449" w:rsidRDefault="00DC24AC" w:rsidP="002B43B6">
            <w:pPr>
              <w:rPr>
                <w:rFonts w:cs="Arial"/>
                <w:snapToGrid w:val="0"/>
                <w:sz w:val="16"/>
                <w:szCs w:val="16"/>
              </w:rPr>
            </w:pPr>
            <w:r w:rsidRPr="00892449">
              <w:rPr>
                <w:rFonts w:cs="Arial"/>
                <w:snapToGrid w:val="0"/>
                <w:sz w:val="16"/>
                <w:szCs w:val="16"/>
              </w:rPr>
              <w:t>A - alteração</w:t>
            </w:r>
          </w:p>
        </w:tc>
      </w:tr>
      <w:tr w:rsidR="00DC24AC" w:rsidRPr="00E34F44" w:rsidTr="002B43B6">
        <w:trPr>
          <w:cantSplit/>
          <w:trHeight w:val="320"/>
        </w:trPr>
        <w:tc>
          <w:tcPr>
            <w:tcW w:w="1152"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String</w:t>
            </w:r>
          </w:p>
        </w:tc>
        <w:tc>
          <w:tcPr>
            <w:tcW w:w="2015" w:type="dxa"/>
            <w:gridSpan w:val="2"/>
          </w:tcPr>
          <w:p w:rsidR="00DC24AC" w:rsidRPr="00892449" w:rsidRDefault="00DC24AC" w:rsidP="002B43B6">
            <w:pPr>
              <w:rPr>
                <w:rFonts w:cs="Arial"/>
                <w:sz w:val="16"/>
                <w:szCs w:val="16"/>
              </w:rPr>
            </w:pPr>
            <w:r w:rsidRPr="00892449">
              <w:rPr>
                <w:rFonts w:cs="Arial"/>
                <w:sz w:val="16"/>
                <w:szCs w:val="16"/>
              </w:rPr>
              <w:t>cgcCpf</w:t>
            </w:r>
          </w:p>
        </w:tc>
        <w:tc>
          <w:tcPr>
            <w:tcW w:w="720"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15</w:t>
            </w:r>
          </w:p>
        </w:tc>
        <w:tc>
          <w:tcPr>
            <w:tcW w:w="2448"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1 - Alfanumerico</w:t>
            </w:r>
          </w:p>
          <w:p w:rsidR="00DC24AC" w:rsidRPr="00892449" w:rsidRDefault="00DC24AC" w:rsidP="002B43B6">
            <w:pPr>
              <w:rPr>
                <w:rFonts w:cs="Arial"/>
                <w:snapToGrid w:val="0"/>
                <w:color w:val="000000"/>
                <w:sz w:val="16"/>
                <w:szCs w:val="16"/>
              </w:rPr>
            </w:pPr>
          </w:p>
        </w:tc>
        <w:tc>
          <w:tcPr>
            <w:tcW w:w="3455" w:type="dxa"/>
            <w:vMerge w:val="restart"/>
          </w:tcPr>
          <w:p w:rsidR="00DC24AC" w:rsidRPr="00892449" w:rsidRDefault="00DC24AC" w:rsidP="002B43B6">
            <w:pPr>
              <w:rPr>
                <w:rFonts w:cs="Arial"/>
                <w:sz w:val="16"/>
                <w:szCs w:val="16"/>
              </w:rPr>
            </w:pPr>
            <w:r w:rsidRPr="00892449">
              <w:rPr>
                <w:rFonts w:cs="Arial"/>
                <w:snapToGrid w:val="0"/>
                <w:color w:val="000000"/>
                <w:sz w:val="16"/>
                <w:szCs w:val="16"/>
              </w:rPr>
              <w:t>CNPJ/CPF e sequencia da pessoa.</w:t>
            </w:r>
            <w:r w:rsidRPr="00892449">
              <w:rPr>
                <w:rFonts w:cs="Arial"/>
                <w:sz w:val="16"/>
                <w:szCs w:val="16"/>
              </w:rPr>
              <w:t xml:space="preserve"> </w:t>
            </w:r>
          </w:p>
          <w:p w:rsidR="00DC24AC" w:rsidRPr="00892449" w:rsidRDefault="00DC24AC" w:rsidP="002B43B6">
            <w:pPr>
              <w:rPr>
                <w:rFonts w:cs="Arial"/>
                <w:sz w:val="16"/>
                <w:szCs w:val="16"/>
              </w:rPr>
            </w:pPr>
            <w:r w:rsidRPr="00892449">
              <w:rPr>
                <w:rFonts w:cs="Arial"/>
                <w:snapToGrid w:val="0"/>
                <w:color w:val="000000"/>
                <w:sz w:val="16"/>
                <w:szCs w:val="16"/>
              </w:rPr>
              <w:t>Somente caracteres numéricos.</w:t>
            </w:r>
          </w:p>
          <w:p w:rsidR="00DC24AC" w:rsidRPr="00892449" w:rsidRDefault="00DC24AC" w:rsidP="002B43B6">
            <w:pPr>
              <w:rPr>
                <w:rFonts w:cs="Arial"/>
                <w:snapToGrid w:val="0"/>
                <w:color w:val="000000"/>
                <w:sz w:val="16"/>
                <w:szCs w:val="16"/>
              </w:rPr>
            </w:pPr>
            <w:r w:rsidRPr="00892449">
              <w:rPr>
                <w:rFonts w:cs="Arial"/>
                <w:snapToGrid w:val="0"/>
                <w:color w:val="000000"/>
                <w:sz w:val="16"/>
                <w:szCs w:val="16"/>
              </w:rPr>
              <w:t xml:space="preserve">Devem estar previamente cadastrados no cadastro de Pessoas do sistema Infobank (Manutenção &gt; Pessoas &gt; Cadastro). </w:t>
            </w:r>
          </w:p>
        </w:tc>
      </w:tr>
      <w:tr w:rsidR="00DC24AC" w:rsidRPr="00E34F44" w:rsidTr="002B43B6">
        <w:trPr>
          <w:cantSplit/>
          <w:trHeight w:val="320"/>
        </w:trPr>
        <w:tc>
          <w:tcPr>
            <w:tcW w:w="1152"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String</w:t>
            </w:r>
          </w:p>
        </w:tc>
        <w:tc>
          <w:tcPr>
            <w:tcW w:w="2015" w:type="dxa"/>
            <w:gridSpan w:val="2"/>
          </w:tcPr>
          <w:p w:rsidR="00DC24AC" w:rsidRPr="00892449" w:rsidRDefault="00DC24AC" w:rsidP="002B43B6">
            <w:pPr>
              <w:rPr>
                <w:rFonts w:cs="Arial"/>
                <w:sz w:val="16"/>
                <w:szCs w:val="16"/>
              </w:rPr>
            </w:pPr>
            <w:r w:rsidRPr="00892449">
              <w:rPr>
                <w:rFonts w:cs="Arial"/>
                <w:sz w:val="16"/>
                <w:szCs w:val="16"/>
              </w:rPr>
              <w:t>sequencia</w:t>
            </w:r>
          </w:p>
        </w:tc>
        <w:tc>
          <w:tcPr>
            <w:tcW w:w="720"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01</w:t>
            </w:r>
          </w:p>
        </w:tc>
        <w:tc>
          <w:tcPr>
            <w:tcW w:w="2448"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1 - Alfanumerico</w:t>
            </w:r>
          </w:p>
          <w:p w:rsidR="00DC24AC" w:rsidRPr="00892449" w:rsidRDefault="00DC24AC" w:rsidP="002B43B6">
            <w:pPr>
              <w:rPr>
                <w:rFonts w:cs="Arial"/>
                <w:snapToGrid w:val="0"/>
                <w:color w:val="000000"/>
                <w:sz w:val="16"/>
                <w:szCs w:val="16"/>
              </w:rPr>
            </w:pPr>
          </w:p>
        </w:tc>
        <w:tc>
          <w:tcPr>
            <w:tcW w:w="3455" w:type="dxa"/>
            <w:vMerge/>
          </w:tcPr>
          <w:p w:rsidR="00DC24AC" w:rsidRPr="00892449" w:rsidRDefault="00DC24AC" w:rsidP="002B43B6">
            <w:pPr>
              <w:rPr>
                <w:rFonts w:cs="Arial"/>
                <w:snapToGrid w:val="0"/>
                <w:sz w:val="16"/>
                <w:szCs w:val="16"/>
              </w:rPr>
            </w:pPr>
          </w:p>
        </w:tc>
      </w:tr>
      <w:tr w:rsidR="00DC24AC" w:rsidRPr="00E34F44" w:rsidTr="002B43B6">
        <w:trPr>
          <w:cantSplit/>
          <w:trHeight w:val="320"/>
        </w:trPr>
        <w:tc>
          <w:tcPr>
            <w:tcW w:w="1152"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String</w:t>
            </w:r>
          </w:p>
        </w:tc>
        <w:tc>
          <w:tcPr>
            <w:tcW w:w="2015" w:type="dxa"/>
            <w:gridSpan w:val="2"/>
          </w:tcPr>
          <w:p w:rsidR="00DC24AC" w:rsidRPr="00892449" w:rsidRDefault="00DC24AC" w:rsidP="002B43B6">
            <w:pPr>
              <w:rPr>
                <w:rFonts w:cs="Arial"/>
                <w:sz w:val="16"/>
                <w:szCs w:val="16"/>
              </w:rPr>
            </w:pPr>
            <w:r w:rsidRPr="00892449">
              <w:rPr>
                <w:rFonts w:cs="Arial"/>
                <w:noProof/>
                <w:sz w:val="16"/>
                <w:szCs w:val="16"/>
              </w:rPr>
              <w:t>codReferencia</w:t>
            </w:r>
          </w:p>
        </w:tc>
        <w:tc>
          <w:tcPr>
            <w:tcW w:w="720"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03</w:t>
            </w:r>
          </w:p>
        </w:tc>
        <w:tc>
          <w:tcPr>
            <w:tcW w:w="2448"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1 - Alfanumerico</w:t>
            </w:r>
          </w:p>
          <w:p w:rsidR="00DC24AC" w:rsidRPr="00892449" w:rsidRDefault="00DC24AC" w:rsidP="002B43B6">
            <w:pPr>
              <w:rPr>
                <w:rFonts w:cs="Arial"/>
                <w:snapToGrid w:val="0"/>
                <w:color w:val="000000"/>
                <w:sz w:val="16"/>
                <w:szCs w:val="16"/>
              </w:rPr>
            </w:pPr>
          </w:p>
        </w:tc>
        <w:tc>
          <w:tcPr>
            <w:tcW w:w="3455" w:type="dxa"/>
          </w:tcPr>
          <w:p w:rsidR="00DC24AC" w:rsidRPr="00EA6979" w:rsidRDefault="00DC24AC" w:rsidP="002B43B6">
            <w:pPr>
              <w:pStyle w:val="Grid"/>
              <w:rPr>
                <w:sz w:val="16"/>
                <w:szCs w:val="16"/>
                <w:lang w:val="pt-BR" w:eastAsia="pt-BR"/>
              </w:rPr>
            </w:pPr>
            <w:r w:rsidRPr="00C079D3">
              <w:rPr>
                <w:sz w:val="16"/>
                <w:szCs w:val="16"/>
                <w:lang w:val="pt-BR" w:eastAsia="pt-BR"/>
              </w:rPr>
              <w:t>Sequencial para cadastrar N referências para um mesmo cgcCpf e sequencia.</w:t>
            </w:r>
          </w:p>
          <w:p w:rsidR="00DC24AC" w:rsidRPr="00892449" w:rsidRDefault="00DC24AC" w:rsidP="002B43B6">
            <w:pPr>
              <w:rPr>
                <w:rFonts w:cs="Arial"/>
                <w:snapToGrid w:val="0"/>
                <w:sz w:val="16"/>
                <w:szCs w:val="16"/>
              </w:rPr>
            </w:pPr>
            <w:r w:rsidRPr="00892449">
              <w:rPr>
                <w:rFonts w:cs="Arial"/>
                <w:snapToGrid w:val="0"/>
                <w:sz w:val="16"/>
                <w:szCs w:val="16"/>
              </w:rPr>
              <w:t>Sequencial de 001 a 999, deve ser formatado com zeros a esquerda.</w:t>
            </w:r>
          </w:p>
        </w:tc>
      </w:tr>
      <w:tr w:rsidR="00DC24AC" w:rsidRPr="00E34F44" w:rsidTr="002B43B6">
        <w:trPr>
          <w:cantSplit/>
          <w:trHeight w:val="499"/>
        </w:trPr>
        <w:tc>
          <w:tcPr>
            <w:tcW w:w="1152"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String</w:t>
            </w:r>
          </w:p>
        </w:tc>
        <w:tc>
          <w:tcPr>
            <w:tcW w:w="2015" w:type="dxa"/>
            <w:gridSpan w:val="2"/>
          </w:tcPr>
          <w:p w:rsidR="00DC24AC" w:rsidRPr="00892449" w:rsidRDefault="00DC24AC" w:rsidP="002B43B6">
            <w:pPr>
              <w:autoSpaceDE w:val="0"/>
              <w:autoSpaceDN w:val="0"/>
              <w:adjustRightInd w:val="0"/>
              <w:rPr>
                <w:rFonts w:cs="Arial"/>
                <w:noProof/>
                <w:sz w:val="16"/>
                <w:szCs w:val="16"/>
              </w:rPr>
            </w:pPr>
            <w:r w:rsidRPr="00892449">
              <w:rPr>
                <w:rFonts w:cs="Arial"/>
                <w:noProof/>
                <w:sz w:val="16"/>
                <w:szCs w:val="16"/>
              </w:rPr>
              <w:t>nome</w:t>
            </w:r>
          </w:p>
        </w:tc>
        <w:tc>
          <w:tcPr>
            <w:tcW w:w="720"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35</w:t>
            </w:r>
          </w:p>
        </w:tc>
        <w:tc>
          <w:tcPr>
            <w:tcW w:w="2448"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1 - Alfanumerico</w:t>
            </w:r>
          </w:p>
          <w:p w:rsidR="00DC24AC" w:rsidRPr="00892449" w:rsidRDefault="00DC24AC" w:rsidP="002B43B6">
            <w:pPr>
              <w:rPr>
                <w:rFonts w:cs="Arial"/>
                <w:snapToGrid w:val="0"/>
                <w:color w:val="000000"/>
                <w:sz w:val="16"/>
                <w:szCs w:val="16"/>
              </w:rPr>
            </w:pPr>
          </w:p>
        </w:tc>
        <w:tc>
          <w:tcPr>
            <w:tcW w:w="3455" w:type="dxa"/>
          </w:tcPr>
          <w:p w:rsidR="00DC24AC" w:rsidRPr="00892449" w:rsidRDefault="00DC24AC" w:rsidP="002B43B6">
            <w:pPr>
              <w:rPr>
                <w:rFonts w:cs="Arial"/>
                <w:sz w:val="16"/>
                <w:szCs w:val="16"/>
              </w:rPr>
            </w:pPr>
            <w:r w:rsidRPr="00892449">
              <w:rPr>
                <w:rFonts w:cs="Arial"/>
                <w:sz w:val="16"/>
                <w:szCs w:val="16"/>
              </w:rPr>
              <w:t>Nome da referência</w:t>
            </w:r>
          </w:p>
        </w:tc>
      </w:tr>
      <w:tr w:rsidR="00DC24AC" w:rsidRPr="00E34F44" w:rsidTr="002B43B6">
        <w:trPr>
          <w:cantSplit/>
          <w:trHeight w:val="499"/>
        </w:trPr>
        <w:tc>
          <w:tcPr>
            <w:tcW w:w="1152"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String</w:t>
            </w:r>
          </w:p>
        </w:tc>
        <w:tc>
          <w:tcPr>
            <w:tcW w:w="2015" w:type="dxa"/>
            <w:gridSpan w:val="2"/>
          </w:tcPr>
          <w:p w:rsidR="00DC24AC" w:rsidRPr="00892449" w:rsidRDefault="00DC24AC" w:rsidP="002B43B6">
            <w:pPr>
              <w:autoSpaceDE w:val="0"/>
              <w:autoSpaceDN w:val="0"/>
              <w:adjustRightInd w:val="0"/>
              <w:rPr>
                <w:rFonts w:cs="Arial"/>
                <w:noProof/>
                <w:color w:val="808080"/>
                <w:sz w:val="16"/>
                <w:szCs w:val="16"/>
              </w:rPr>
            </w:pPr>
            <w:r w:rsidRPr="00892449">
              <w:rPr>
                <w:rFonts w:cs="Arial"/>
                <w:noProof/>
                <w:sz w:val="16"/>
                <w:szCs w:val="16"/>
              </w:rPr>
              <w:t>tipoReferencia</w:t>
            </w:r>
          </w:p>
        </w:tc>
        <w:tc>
          <w:tcPr>
            <w:tcW w:w="720"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20</w:t>
            </w:r>
          </w:p>
        </w:tc>
        <w:tc>
          <w:tcPr>
            <w:tcW w:w="2448"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1 - Alfanumerico</w:t>
            </w:r>
          </w:p>
          <w:p w:rsidR="00DC24AC" w:rsidRPr="00892449" w:rsidRDefault="00DC24AC" w:rsidP="002B43B6">
            <w:pPr>
              <w:rPr>
                <w:rFonts w:cs="Arial"/>
                <w:snapToGrid w:val="0"/>
                <w:color w:val="000000"/>
                <w:sz w:val="16"/>
                <w:szCs w:val="16"/>
              </w:rPr>
            </w:pPr>
          </w:p>
        </w:tc>
        <w:tc>
          <w:tcPr>
            <w:tcW w:w="3455" w:type="dxa"/>
          </w:tcPr>
          <w:p w:rsidR="00DC24AC" w:rsidRPr="00892449" w:rsidRDefault="00DC24AC" w:rsidP="002B43B6">
            <w:pPr>
              <w:rPr>
                <w:rFonts w:cs="Arial"/>
                <w:noProof/>
                <w:sz w:val="16"/>
                <w:szCs w:val="16"/>
              </w:rPr>
            </w:pPr>
            <w:r w:rsidRPr="00892449">
              <w:rPr>
                <w:rFonts w:cs="Arial"/>
                <w:noProof/>
                <w:sz w:val="16"/>
                <w:szCs w:val="16"/>
              </w:rPr>
              <w:t>Tipo de referência:</w:t>
            </w:r>
          </w:p>
          <w:p w:rsidR="00DC24AC" w:rsidRPr="00892449" w:rsidRDefault="00DC24AC" w:rsidP="002B43B6">
            <w:pPr>
              <w:rPr>
                <w:rFonts w:cs="Arial"/>
                <w:sz w:val="16"/>
                <w:szCs w:val="16"/>
              </w:rPr>
            </w:pPr>
            <w:r w:rsidRPr="00892449">
              <w:rPr>
                <w:rFonts w:cs="Arial"/>
                <w:noProof/>
                <w:sz w:val="16"/>
                <w:szCs w:val="16"/>
              </w:rPr>
              <w:t>Comercial</w:t>
            </w:r>
            <w:r w:rsidRPr="00892449">
              <w:rPr>
                <w:rFonts w:cs="Arial"/>
                <w:noProof/>
                <w:sz w:val="16"/>
                <w:szCs w:val="16"/>
              </w:rPr>
              <w:br/>
              <w:t>Bancária</w:t>
            </w:r>
            <w:r w:rsidRPr="00892449">
              <w:rPr>
                <w:rFonts w:cs="Arial"/>
                <w:noProof/>
                <w:sz w:val="16"/>
                <w:szCs w:val="16"/>
              </w:rPr>
              <w:br/>
              <w:t>Cartão de Crédito</w:t>
            </w:r>
            <w:r w:rsidRPr="00892449">
              <w:rPr>
                <w:rFonts w:cs="Arial"/>
                <w:noProof/>
                <w:sz w:val="16"/>
                <w:szCs w:val="16"/>
              </w:rPr>
              <w:br/>
              <w:t>Pessoal</w:t>
            </w:r>
          </w:p>
        </w:tc>
      </w:tr>
      <w:tr w:rsidR="00DC24AC" w:rsidRPr="00E34F44" w:rsidTr="002B43B6">
        <w:trPr>
          <w:cantSplit/>
          <w:trHeight w:val="499"/>
        </w:trPr>
        <w:tc>
          <w:tcPr>
            <w:tcW w:w="1152"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String</w:t>
            </w:r>
          </w:p>
        </w:tc>
        <w:tc>
          <w:tcPr>
            <w:tcW w:w="2015" w:type="dxa"/>
            <w:gridSpan w:val="2"/>
          </w:tcPr>
          <w:p w:rsidR="00DC24AC" w:rsidRPr="00892449" w:rsidRDefault="00DC24AC" w:rsidP="002B43B6">
            <w:pPr>
              <w:autoSpaceDE w:val="0"/>
              <w:autoSpaceDN w:val="0"/>
              <w:adjustRightInd w:val="0"/>
              <w:rPr>
                <w:rFonts w:cs="Arial"/>
                <w:noProof/>
                <w:color w:val="808080"/>
                <w:sz w:val="16"/>
                <w:szCs w:val="16"/>
              </w:rPr>
            </w:pPr>
            <w:r w:rsidRPr="00892449">
              <w:rPr>
                <w:rFonts w:cs="Arial"/>
                <w:noProof/>
                <w:sz w:val="16"/>
                <w:szCs w:val="16"/>
              </w:rPr>
              <w:t>contato</w:t>
            </w:r>
          </w:p>
        </w:tc>
        <w:tc>
          <w:tcPr>
            <w:tcW w:w="720"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35</w:t>
            </w:r>
          </w:p>
        </w:tc>
        <w:tc>
          <w:tcPr>
            <w:tcW w:w="2448"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4 - Alfanumerico</w:t>
            </w:r>
          </w:p>
        </w:tc>
        <w:tc>
          <w:tcPr>
            <w:tcW w:w="3455" w:type="dxa"/>
          </w:tcPr>
          <w:p w:rsidR="00DC24AC" w:rsidRPr="00892449" w:rsidRDefault="00DC24AC" w:rsidP="002B43B6">
            <w:pPr>
              <w:rPr>
                <w:rFonts w:cs="Arial"/>
                <w:sz w:val="16"/>
                <w:szCs w:val="16"/>
              </w:rPr>
            </w:pPr>
            <w:r w:rsidRPr="00892449">
              <w:rPr>
                <w:rFonts w:cs="Arial"/>
                <w:sz w:val="16"/>
                <w:szCs w:val="16"/>
              </w:rPr>
              <w:t>Nome do contato</w:t>
            </w:r>
          </w:p>
        </w:tc>
      </w:tr>
      <w:tr w:rsidR="00DC24AC" w:rsidRPr="00E34F44" w:rsidTr="002B43B6">
        <w:trPr>
          <w:cantSplit/>
          <w:trHeight w:val="499"/>
        </w:trPr>
        <w:tc>
          <w:tcPr>
            <w:tcW w:w="1152"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String</w:t>
            </w:r>
          </w:p>
        </w:tc>
        <w:tc>
          <w:tcPr>
            <w:tcW w:w="2015" w:type="dxa"/>
            <w:gridSpan w:val="2"/>
          </w:tcPr>
          <w:p w:rsidR="00DC24AC" w:rsidRPr="00892449" w:rsidRDefault="00DC24AC" w:rsidP="002B43B6">
            <w:pPr>
              <w:autoSpaceDE w:val="0"/>
              <w:autoSpaceDN w:val="0"/>
              <w:adjustRightInd w:val="0"/>
              <w:rPr>
                <w:rFonts w:cs="Arial"/>
                <w:noProof/>
                <w:color w:val="808080"/>
                <w:sz w:val="16"/>
                <w:szCs w:val="16"/>
              </w:rPr>
            </w:pPr>
            <w:r w:rsidRPr="00892449">
              <w:rPr>
                <w:rFonts w:cs="Arial"/>
                <w:noProof/>
                <w:sz w:val="16"/>
                <w:szCs w:val="16"/>
              </w:rPr>
              <w:t>endereco</w:t>
            </w:r>
          </w:p>
        </w:tc>
        <w:tc>
          <w:tcPr>
            <w:tcW w:w="720"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35</w:t>
            </w:r>
          </w:p>
        </w:tc>
        <w:tc>
          <w:tcPr>
            <w:tcW w:w="2448"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4 - Alfanumerico</w:t>
            </w:r>
          </w:p>
          <w:p w:rsidR="00DC24AC" w:rsidRPr="00892449" w:rsidRDefault="00DC24AC" w:rsidP="002B43B6">
            <w:pPr>
              <w:rPr>
                <w:rFonts w:cs="Arial"/>
                <w:snapToGrid w:val="0"/>
                <w:color w:val="000000"/>
                <w:sz w:val="16"/>
                <w:szCs w:val="16"/>
              </w:rPr>
            </w:pPr>
          </w:p>
        </w:tc>
        <w:tc>
          <w:tcPr>
            <w:tcW w:w="3455" w:type="dxa"/>
          </w:tcPr>
          <w:p w:rsidR="00DC24AC" w:rsidRPr="00892449" w:rsidRDefault="00DC24AC" w:rsidP="002B43B6">
            <w:pPr>
              <w:rPr>
                <w:rFonts w:cs="Arial"/>
                <w:sz w:val="16"/>
                <w:szCs w:val="16"/>
              </w:rPr>
            </w:pPr>
            <w:r w:rsidRPr="00892449">
              <w:rPr>
                <w:rFonts w:cs="Arial"/>
                <w:sz w:val="16"/>
                <w:szCs w:val="16"/>
              </w:rPr>
              <w:t xml:space="preserve">Endereço com o número.  </w:t>
            </w:r>
            <w:r w:rsidRPr="00892449">
              <w:rPr>
                <w:rFonts w:cs="Arial"/>
                <w:sz w:val="16"/>
                <w:szCs w:val="16"/>
              </w:rPr>
              <w:br/>
              <w:t>Exemplo: Av. Paulista 1357</w:t>
            </w:r>
          </w:p>
        </w:tc>
      </w:tr>
      <w:tr w:rsidR="00DC24AC" w:rsidRPr="00E34F44" w:rsidTr="002B43B6">
        <w:trPr>
          <w:cantSplit/>
          <w:trHeight w:val="499"/>
        </w:trPr>
        <w:tc>
          <w:tcPr>
            <w:tcW w:w="1152"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String</w:t>
            </w:r>
          </w:p>
        </w:tc>
        <w:tc>
          <w:tcPr>
            <w:tcW w:w="2015" w:type="dxa"/>
            <w:gridSpan w:val="2"/>
          </w:tcPr>
          <w:p w:rsidR="00DC24AC" w:rsidRPr="00892449" w:rsidRDefault="00DC24AC" w:rsidP="002B43B6">
            <w:pPr>
              <w:autoSpaceDE w:val="0"/>
              <w:autoSpaceDN w:val="0"/>
              <w:adjustRightInd w:val="0"/>
              <w:rPr>
                <w:rFonts w:cs="Arial"/>
                <w:noProof/>
                <w:color w:val="808080"/>
                <w:sz w:val="16"/>
                <w:szCs w:val="16"/>
              </w:rPr>
            </w:pPr>
            <w:r w:rsidRPr="00892449">
              <w:rPr>
                <w:rFonts w:cs="Arial"/>
                <w:noProof/>
                <w:sz w:val="16"/>
                <w:szCs w:val="16"/>
              </w:rPr>
              <w:t>complemento</w:t>
            </w:r>
          </w:p>
        </w:tc>
        <w:tc>
          <w:tcPr>
            <w:tcW w:w="720"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10</w:t>
            </w:r>
          </w:p>
        </w:tc>
        <w:tc>
          <w:tcPr>
            <w:tcW w:w="2448"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4 - Alfanumerico</w:t>
            </w:r>
          </w:p>
        </w:tc>
        <w:tc>
          <w:tcPr>
            <w:tcW w:w="3455" w:type="dxa"/>
          </w:tcPr>
          <w:p w:rsidR="00DC24AC" w:rsidRPr="00892449" w:rsidRDefault="00DC24AC" w:rsidP="002B43B6">
            <w:pPr>
              <w:rPr>
                <w:rFonts w:cs="Arial"/>
                <w:sz w:val="16"/>
                <w:szCs w:val="16"/>
              </w:rPr>
            </w:pPr>
            <w:r w:rsidRPr="00892449">
              <w:rPr>
                <w:rFonts w:cs="Arial"/>
                <w:sz w:val="16"/>
                <w:szCs w:val="16"/>
              </w:rPr>
              <w:t xml:space="preserve">Complemento do endereço. </w:t>
            </w:r>
            <w:r w:rsidRPr="00892449">
              <w:rPr>
                <w:rFonts w:cs="Arial"/>
                <w:sz w:val="16"/>
                <w:szCs w:val="16"/>
              </w:rPr>
              <w:br/>
              <w:t>Exemplo: 5 andar</w:t>
            </w:r>
          </w:p>
        </w:tc>
      </w:tr>
      <w:tr w:rsidR="00DC24AC" w:rsidRPr="00E34F44" w:rsidTr="002B43B6">
        <w:trPr>
          <w:cantSplit/>
          <w:trHeight w:val="499"/>
        </w:trPr>
        <w:tc>
          <w:tcPr>
            <w:tcW w:w="1152"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String</w:t>
            </w:r>
          </w:p>
        </w:tc>
        <w:tc>
          <w:tcPr>
            <w:tcW w:w="2015" w:type="dxa"/>
            <w:gridSpan w:val="2"/>
          </w:tcPr>
          <w:p w:rsidR="00DC24AC" w:rsidRPr="00892449" w:rsidRDefault="00DC24AC" w:rsidP="002B43B6">
            <w:pPr>
              <w:autoSpaceDE w:val="0"/>
              <w:autoSpaceDN w:val="0"/>
              <w:adjustRightInd w:val="0"/>
              <w:rPr>
                <w:rFonts w:cs="Arial"/>
                <w:noProof/>
                <w:color w:val="808080"/>
                <w:sz w:val="16"/>
                <w:szCs w:val="16"/>
              </w:rPr>
            </w:pPr>
            <w:r w:rsidRPr="00892449">
              <w:rPr>
                <w:rFonts w:cs="Arial"/>
                <w:noProof/>
                <w:sz w:val="16"/>
                <w:szCs w:val="16"/>
              </w:rPr>
              <w:t>bairro</w:t>
            </w:r>
          </w:p>
        </w:tc>
        <w:tc>
          <w:tcPr>
            <w:tcW w:w="720"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10</w:t>
            </w:r>
          </w:p>
        </w:tc>
        <w:tc>
          <w:tcPr>
            <w:tcW w:w="2448"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4 - Alfanumerico</w:t>
            </w:r>
          </w:p>
        </w:tc>
        <w:tc>
          <w:tcPr>
            <w:tcW w:w="3455" w:type="dxa"/>
          </w:tcPr>
          <w:p w:rsidR="00DC24AC" w:rsidRPr="00892449" w:rsidRDefault="00DC24AC" w:rsidP="002B43B6">
            <w:pPr>
              <w:rPr>
                <w:rFonts w:cs="Arial"/>
                <w:sz w:val="16"/>
                <w:szCs w:val="16"/>
              </w:rPr>
            </w:pPr>
            <w:r w:rsidRPr="00892449">
              <w:rPr>
                <w:rFonts w:cs="Arial"/>
                <w:sz w:val="16"/>
                <w:szCs w:val="16"/>
              </w:rPr>
              <w:t>Bairro</w:t>
            </w:r>
          </w:p>
        </w:tc>
      </w:tr>
      <w:tr w:rsidR="00DC24AC" w:rsidRPr="00E34F44" w:rsidTr="002B43B6">
        <w:trPr>
          <w:cantSplit/>
          <w:trHeight w:val="499"/>
        </w:trPr>
        <w:tc>
          <w:tcPr>
            <w:tcW w:w="1152"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lastRenderedPageBreak/>
              <w:t>String</w:t>
            </w:r>
          </w:p>
        </w:tc>
        <w:tc>
          <w:tcPr>
            <w:tcW w:w="2015" w:type="dxa"/>
            <w:gridSpan w:val="2"/>
          </w:tcPr>
          <w:p w:rsidR="00DC24AC" w:rsidRPr="00892449" w:rsidRDefault="00DC24AC" w:rsidP="002B43B6">
            <w:pPr>
              <w:autoSpaceDE w:val="0"/>
              <w:autoSpaceDN w:val="0"/>
              <w:adjustRightInd w:val="0"/>
              <w:rPr>
                <w:rFonts w:cs="Arial"/>
                <w:noProof/>
                <w:color w:val="808080"/>
                <w:sz w:val="16"/>
                <w:szCs w:val="16"/>
              </w:rPr>
            </w:pPr>
            <w:r w:rsidRPr="00892449">
              <w:rPr>
                <w:rFonts w:cs="Arial"/>
                <w:noProof/>
                <w:sz w:val="16"/>
                <w:szCs w:val="16"/>
              </w:rPr>
              <w:t>cidade</w:t>
            </w:r>
          </w:p>
        </w:tc>
        <w:tc>
          <w:tcPr>
            <w:tcW w:w="720"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25</w:t>
            </w:r>
          </w:p>
        </w:tc>
        <w:tc>
          <w:tcPr>
            <w:tcW w:w="2448"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4 - Alfanumerico</w:t>
            </w:r>
          </w:p>
        </w:tc>
        <w:tc>
          <w:tcPr>
            <w:tcW w:w="3455" w:type="dxa"/>
          </w:tcPr>
          <w:p w:rsidR="00DC24AC" w:rsidRPr="00892449" w:rsidRDefault="00DC24AC" w:rsidP="002B43B6">
            <w:pPr>
              <w:rPr>
                <w:rFonts w:cs="Arial"/>
                <w:sz w:val="16"/>
                <w:szCs w:val="16"/>
              </w:rPr>
            </w:pPr>
            <w:r w:rsidRPr="00892449">
              <w:rPr>
                <w:rFonts w:cs="Arial"/>
                <w:sz w:val="16"/>
                <w:szCs w:val="16"/>
              </w:rPr>
              <w:t>Cidade</w:t>
            </w:r>
          </w:p>
        </w:tc>
      </w:tr>
      <w:tr w:rsidR="00DC24AC" w:rsidRPr="00E34F44" w:rsidTr="002B43B6">
        <w:trPr>
          <w:cantSplit/>
          <w:trHeight w:val="499"/>
        </w:trPr>
        <w:tc>
          <w:tcPr>
            <w:tcW w:w="1152"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String</w:t>
            </w:r>
          </w:p>
        </w:tc>
        <w:tc>
          <w:tcPr>
            <w:tcW w:w="2015" w:type="dxa"/>
            <w:gridSpan w:val="2"/>
          </w:tcPr>
          <w:p w:rsidR="00DC24AC" w:rsidRPr="00892449" w:rsidRDefault="00DC24AC" w:rsidP="002B43B6">
            <w:pPr>
              <w:autoSpaceDE w:val="0"/>
              <w:autoSpaceDN w:val="0"/>
              <w:adjustRightInd w:val="0"/>
              <w:rPr>
                <w:rFonts w:cs="Arial"/>
                <w:noProof/>
                <w:color w:val="808080"/>
                <w:sz w:val="16"/>
                <w:szCs w:val="16"/>
              </w:rPr>
            </w:pPr>
            <w:r w:rsidRPr="00892449">
              <w:rPr>
                <w:rFonts w:cs="Arial"/>
                <w:noProof/>
                <w:sz w:val="16"/>
                <w:szCs w:val="16"/>
              </w:rPr>
              <w:t>uf</w:t>
            </w:r>
          </w:p>
        </w:tc>
        <w:tc>
          <w:tcPr>
            <w:tcW w:w="720"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02</w:t>
            </w:r>
          </w:p>
        </w:tc>
        <w:tc>
          <w:tcPr>
            <w:tcW w:w="2448"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4 - Alfanumerico</w:t>
            </w:r>
          </w:p>
        </w:tc>
        <w:tc>
          <w:tcPr>
            <w:tcW w:w="3455" w:type="dxa"/>
          </w:tcPr>
          <w:p w:rsidR="00DC24AC" w:rsidRPr="00892449" w:rsidRDefault="00DC24AC" w:rsidP="002B43B6">
            <w:pPr>
              <w:rPr>
                <w:rFonts w:cs="Arial"/>
                <w:sz w:val="16"/>
                <w:szCs w:val="16"/>
              </w:rPr>
            </w:pPr>
            <w:r w:rsidRPr="00892449">
              <w:rPr>
                <w:rFonts w:cs="Arial"/>
                <w:sz w:val="16"/>
                <w:szCs w:val="16"/>
              </w:rPr>
              <w:t>UF.</w:t>
            </w:r>
            <w:r w:rsidRPr="00892449">
              <w:rPr>
                <w:rFonts w:cs="Arial"/>
                <w:sz w:val="16"/>
                <w:szCs w:val="16"/>
              </w:rPr>
              <w:br/>
            </w:r>
            <w:r w:rsidRPr="00892449">
              <w:rPr>
                <w:rFonts w:cs="Arial"/>
                <w:snapToGrid w:val="0"/>
                <w:color w:val="000000"/>
                <w:sz w:val="16"/>
                <w:szCs w:val="16"/>
              </w:rPr>
              <w:t xml:space="preserve">Domínios retornados pelo método </w:t>
            </w:r>
            <w:r w:rsidRPr="00892449">
              <w:rPr>
                <w:rFonts w:cs="Arial"/>
                <w:b/>
                <w:snapToGrid w:val="0"/>
                <w:color w:val="000000"/>
                <w:sz w:val="16"/>
                <w:szCs w:val="16"/>
              </w:rPr>
              <w:t>listarEstado</w:t>
            </w:r>
          </w:p>
        </w:tc>
      </w:tr>
      <w:tr w:rsidR="00DC24AC" w:rsidRPr="00E34F44" w:rsidTr="002B43B6">
        <w:trPr>
          <w:cantSplit/>
          <w:trHeight w:val="499"/>
        </w:trPr>
        <w:tc>
          <w:tcPr>
            <w:tcW w:w="1152"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String</w:t>
            </w:r>
          </w:p>
        </w:tc>
        <w:tc>
          <w:tcPr>
            <w:tcW w:w="2015" w:type="dxa"/>
            <w:gridSpan w:val="2"/>
          </w:tcPr>
          <w:p w:rsidR="00DC24AC" w:rsidRPr="00892449" w:rsidRDefault="00DC24AC" w:rsidP="002B43B6">
            <w:pPr>
              <w:autoSpaceDE w:val="0"/>
              <w:autoSpaceDN w:val="0"/>
              <w:adjustRightInd w:val="0"/>
              <w:rPr>
                <w:rFonts w:cs="Arial"/>
                <w:noProof/>
                <w:color w:val="808080"/>
                <w:sz w:val="16"/>
                <w:szCs w:val="16"/>
              </w:rPr>
            </w:pPr>
            <w:r w:rsidRPr="00892449">
              <w:rPr>
                <w:rFonts w:cs="Arial"/>
                <w:noProof/>
                <w:sz w:val="16"/>
                <w:szCs w:val="16"/>
              </w:rPr>
              <w:t>cep</w:t>
            </w:r>
          </w:p>
        </w:tc>
        <w:tc>
          <w:tcPr>
            <w:tcW w:w="720"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08</w:t>
            </w:r>
          </w:p>
        </w:tc>
        <w:tc>
          <w:tcPr>
            <w:tcW w:w="2448"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4 - Alfanumerico</w:t>
            </w:r>
          </w:p>
        </w:tc>
        <w:tc>
          <w:tcPr>
            <w:tcW w:w="3455" w:type="dxa"/>
          </w:tcPr>
          <w:p w:rsidR="00DC24AC" w:rsidRPr="00892449" w:rsidRDefault="00DC24AC" w:rsidP="002B43B6">
            <w:pPr>
              <w:rPr>
                <w:rFonts w:cs="Arial"/>
                <w:sz w:val="16"/>
                <w:szCs w:val="16"/>
              </w:rPr>
            </w:pPr>
            <w:r w:rsidRPr="00892449">
              <w:rPr>
                <w:rFonts w:cs="Arial"/>
                <w:sz w:val="16"/>
                <w:szCs w:val="16"/>
              </w:rPr>
              <w:t>CEP.</w:t>
            </w:r>
          </w:p>
        </w:tc>
      </w:tr>
      <w:tr w:rsidR="00DC24AC" w:rsidRPr="00E34F44" w:rsidTr="002B43B6">
        <w:trPr>
          <w:cantSplit/>
          <w:trHeight w:val="499"/>
        </w:trPr>
        <w:tc>
          <w:tcPr>
            <w:tcW w:w="1152"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String</w:t>
            </w:r>
          </w:p>
        </w:tc>
        <w:tc>
          <w:tcPr>
            <w:tcW w:w="2015" w:type="dxa"/>
            <w:gridSpan w:val="2"/>
          </w:tcPr>
          <w:p w:rsidR="00DC24AC" w:rsidRPr="00892449" w:rsidRDefault="00DC24AC" w:rsidP="002B43B6">
            <w:pPr>
              <w:autoSpaceDE w:val="0"/>
              <w:autoSpaceDN w:val="0"/>
              <w:adjustRightInd w:val="0"/>
              <w:rPr>
                <w:rFonts w:cs="Arial"/>
                <w:noProof/>
                <w:color w:val="808080"/>
                <w:sz w:val="16"/>
                <w:szCs w:val="16"/>
              </w:rPr>
            </w:pPr>
            <w:r w:rsidRPr="00892449">
              <w:rPr>
                <w:rFonts w:cs="Arial"/>
                <w:noProof/>
                <w:sz w:val="16"/>
                <w:szCs w:val="16"/>
              </w:rPr>
              <w:t>telefone</w:t>
            </w:r>
          </w:p>
        </w:tc>
        <w:tc>
          <w:tcPr>
            <w:tcW w:w="720"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12</w:t>
            </w:r>
          </w:p>
        </w:tc>
        <w:tc>
          <w:tcPr>
            <w:tcW w:w="2448"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4 - Alfanumerico</w:t>
            </w:r>
          </w:p>
        </w:tc>
        <w:tc>
          <w:tcPr>
            <w:tcW w:w="3455" w:type="dxa"/>
          </w:tcPr>
          <w:p w:rsidR="00DC24AC" w:rsidRPr="00892449" w:rsidRDefault="00DC24AC" w:rsidP="002B43B6">
            <w:pPr>
              <w:rPr>
                <w:rFonts w:cs="Arial"/>
                <w:sz w:val="16"/>
                <w:szCs w:val="16"/>
              </w:rPr>
            </w:pPr>
            <w:r w:rsidRPr="00892449">
              <w:rPr>
                <w:rFonts w:cs="Arial"/>
                <w:sz w:val="16"/>
                <w:szCs w:val="16"/>
              </w:rPr>
              <w:t xml:space="preserve">Número do telefone. </w:t>
            </w:r>
            <w:r w:rsidRPr="00892449">
              <w:rPr>
                <w:rFonts w:cs="Arial"/>
                <w:sz w:val="16"/>
                <w:szCs w:val="16"/>
              </w:rPr>
              <w:br/>
              <w:t>Formato DDDDNNNNNNNN</w:t>
            </w:r>
            <w:r w:rsidRPr="00892449">
              <w:rPr>
                <w:rFonts w:cs="Arial"/>
                <w:sz w:val="16"/>
                <w:szCs w:val="16"/>
              </w:rPr>
              <w:br/>
              <w:t>Exemplo: 001155552323.</w:t>
            </w:r>
          </w:p>
        </w:tc>
      </w:tr>
      <w:tr w:rsidR="00DC24AC" w:rsidRPr="00E34F44" w:rsidTr="002B43B6">
        <w:trPr>
          <w:cantSplit/>
          <w:trHeight w:val="499"/>
        </w:trPr>
        <w:tc>
          <w:tcPr>
            <w:tcW w:w="1152"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String</w:t>
            </w:r>
          </w:p>
        </w:tc>
        <w:tc>
          <w:tcPr>
            <w:tcW w:w="2015" w:type="dxa"/>
            <w:gridSpan w:val="2"/>
          </w:tcPr>
          <w:p w:rsidR="00DC24AC" w:rsidRPr="00892449" w:rsidRDefault="00DC24AC" w:rsidP="002B43B6">
            <w:pPr>
              <w:autoSpaceDE w:val="0"/>
              <w:autoSpaceDN w:val="0"/>
              <w:adjustRightInd w:val="0"/>
              <w:rPr>
                <w:rFonts w:cs="Arial"/>
                <w:noProof/>
                <w:color w:val="808080"/>
                <w:sz w:val="16"/>
                <w:szCs w:val="16"/>
              </w:rPr>
            </w:pPr>
            <w:r w:rsidRPr="00892449">
              <w:rPr>
                <w:rFonts w:cs="Arial"/>
                <w:noProof/>
                <w:sz w:val="16"/>
                <w:szCs w:val="16"/>
              </w:rPr>
              <w:t>ramal</w:t>
            </w:r>
          </w:p>
        </w:tc>
        <w:tc>
          <w:tcPr>
            <w:tcW w:w="720"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04</w:t>
            </w:r>
          </w:p>
        </w:tc>
        <w:tc>
          <w:tcPr>
            <w:tcW w:w="2448"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4 - Alfanumerico</w:t>
            </w:r>
          </w:p>
        </w:tc>
        <w:tc>
          <w:tcPr>
            <w:tcW w:w="3455" w:type="dxa"/>
          </w:tcPr>
          <w:p w:rsidR="00DC24AC" w:rsidRPr="00892449" w:rsidRDefault="00DC24AC" w:rsidP="002B43B6">
            <w:pPr>
              <w:rPr>
                <w:rFonts w:cs="Arial"/>
                <w:sz w:val="16"/>
                <w:szCs w:val="16"/>
              </w:rPr>
            </w:pPr>
            <w:r w:rsidRPr="00892449">
              <w:rPr>
                <w:rFonts w:cs="Arial"/>
                <w:sz w:val="16"/>
                <w:szCs w:val="16"/>
              </w:rPr>
              <w:t>Número do ramal.</w:t>
            </w:r>
          </w:p>
        </w:tc>
      </w:tr>
      <w:tr w:rsidR="00DC24AC" w:rsidRPr="00E34F44" w:rsidTr="002B43B6">
        <w:trPr>
          <w:cantSplit/>
          <w:trHeight w:val="499"/>
        </w:trPr>
        <w:tc>
          <w:tcPr>
            <w:tcW w:w="1152"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String</w:t>
            </w:r>
          </w:p>
        </w:tc>
        <w:tc>
          <w:tcPr>
            <w:tcW w:w="2015" w:type="dxa"/>
            <w:gridSpan w:val="2"/>
          </w:tcPr>
          <w:p w:rsidR="00DC24AC" w:rsidRPr="00892449" w:rsidRDefault="00DC24AC" w:rsidP="002B43B6">
            <w:pPr>
              <w:autoSpaceDE w:val="0"/>
              <w:autoSpaceDN w:val="0"/>
              <w:adjustRightInd w:val="0"/>
              <w:rPr>
                <w:rFonts w:cs="Arial"/>
                <w:noProof/>
                <w:color w:val="808080"/>
                <w:sz w:val="16"/>
                <w:szCs w:val="16"/>
              </w:rPr>
            </w:pPr>
            <w:r w:rsidRPr="00892449">
              <w:rPr>
                <w:rFonts w:cs="Arial"/>
                <w:noProof/>
                <w:sz w:val="16"/>
                <w:szCs w:val="16"/>
              </w:rPr>
              <w:t>fax</w:t>
            </w:r>
          </w:p>
        </w:tc>
        <w:tc>
          <w:tcPr>
            <w:tcW w:w="720"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12</w:t>
            </w:r>
          </w:p>
        </w:tc>
        <w:tc>
          <w:tcPr>
            <w:tcW w:w="2448"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4 - Alfanumerico</w:t>
            </w:r>
          </w:p>
        </w:tc>
        <w:tc>
          <w:tcPr>
            <w:tcW w:w="3455" w:type="dxa"/>
          </w:tcPr>
          <w:p w:rsidR="00DC24AC" w:rsidRPr="00892449" w:rsidRDefault="00DC24AC" w:rsidP="002B43B6">
            <w:pPr>
              <w:rPr>
                <w:rFonts w:cs="Arial"/>
                <w:sz w:val="16"/>
                <w:szCs w:val="16"/>
              </w:rPr>
            </w:pPr>
            <w:r w:rsidRPr="00892449">
              <w:rPr>
                <w:rFonts w:cs="Arial"/>
                <w:sz w:val="16"/>
                <w:szCs w:val="16"/>
              </w:rPr>
              <w:t>Número do fax.</w:t>
            </w:r>
            <w:r w:rsidRPr="00892449">
              <w:rPr>
                <w:rFonts w:cs="Arial"/>
                <w:sz w:val="16"/>
                <w:szCs w:val="16"/>
              </w:rPr>
              <w:br/>
              <w:t>Formato DDDDNNNNNNNN</w:t>
            </w:r>
            <w:r w:rsidRPr="00892449">
              <w:rPr>
                <w:rFonts w:cs="Arial"/>
                <w:sz w:val="16"/>
                <w:szCs w:val="16"/>
              </w:rPr>
              <w:br/>
              <w:t>Exemplo: 001155552323.</w:t>
            </w:r>
          </w:p>
        </w:tc>
      </w:tr>
      <w:tr w:rsidR="00DC24AC" w:rsidRPr="00E34F44" w:rsidTr="002B43B6">
        <w:trPr>
          <w:cantSplit/>
          <w:trHeight w:val="499"/>
        </w:trPr>
        <w:tc>
          <w:tcPr>
            <w:tcW w:w="1152"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String</w:t>
            </w:r>
          </w:p>
        </w:tc>
        <w:tc>
          <w:tcPr>
            <w:tcW w:w="2015" w:type="dxa"/>
            <w:gridSpan w:val="2"/>
          </w:tcPr>
          <w:p w:rsidR="00DC24AC" w:rsidRPr="00892449" w:rsidRDefault="00DC24AC" w:rsidP="002B43B6">
            <w:pPr>
              <w:autoSpaceDE w:val="0"/>
              <w:autoSpaceDN w:val="0"/>
              <w:adjustRightInd w:val="0"/>
              <w:rPr>
                <w:rFonts w:cs="Arial"/>
                <w:noProof/>
                <w:sz w:val="16"/>
                <w:szCs w:val="16"/>
              </w:rPr>
            </w:pPr>
            <w:r w:rsidRPr="00892449">
              <w:rPr>
                <w:rFonts w:cs="Arial"/>
                <w:noProof/>
                <w:sz w:val="16"/>
                <w:szCs w:val="16"/>
              </w:rPr>
              <w:t>codPais</w:t>
            </w:r>
          </w:p>
        </w:tc>
        <w:tc>
          <w:tcPr>
            <w:tcW w:w="720"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02</w:t>
            </w:r>
          </w:p>
        </w:tc>
        <w:tc>
          <w:tcPr>
            <w:tcW w:w="2448"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4 - Alfanumerico</w:t>
            </w:r>
          </w:p>
        </w:tc>
        <w:tc>
          <w:tcPr>
            <w:tcW w:w="3455" w:type="dxa"/>
          </w:tcPr>
          <w:p w:rsidR="00DC24AC" w:rsidRPr="00EA6979" w:rsidRDefault="00DC24AC" w:rsidP="002B43B6">
            <w:pPr>
              <w:pStyle w:val="Grid"/>
              <w:rPr>
                <w:sz w:val="16"/>
                <w:szCs w:val="16"/>
                <w:lang w:val="pt-BR" w:eastAsia="pt-BR"/>
              </w:rPr>
            </w:pPr>
            <w:r w:rsidRPr="00C079D3">
              <w:rPr>
                <w:sz w:val="16"/>
                <w:szCs w:val="16"/>
                <w:lang w:val="pt-BR" w:eastAsia="pt-BR"/>
              </w:rPr>
              <w:t>Código do país do endereço.</w:t>
            </w:r>
            <w:r w:rsidRPr="00C079D3">
              <w:rPr>
                <w:sz w:val="16"/>
                <w:szCs w:val="16"/>
                <w:lang w:val="pt-BR" w:eastAsia="pt-BR"/>
              </w:rPr>
              <w:br/>
            </w:r>
            <w:r w:rsidRPr="00C079D3">
              <w:rPr>
                <w:color w:val="000000"/>
                <w:sz w:val="16"/>
                <w:szCs w:val="16"/>
                <w:lang w:val="pt-BR" w:eastAsia="pt-BR"/>
              </w:rPr>
              <w:t xml:space="preserve">Domínios retornados pelo método </w:t>
            </w:r>
            <w:r w:rsidRPr="00C079D3">
              <w:rPr>
                <w:b/>
                <w:color w:val="000000"/>
                <w:sz w:val="16"/>
                <w:szCs w:val="16"/>
                <w:lang w:val="pt-BR" w:eastAsia="pt-BR"/>
              </w:rPr>
              <w:t>listarPais</w:t>
            </w:r>
          </w:p>
        </w:tc>
      </w:tr>
      <w:tr w:rsidR="00DC24AC" w:rsidRPr="00E34F44" w:rsidTr="002B43B6">
        <w:trPr>
          <w:cantSplit/>
          <w:trHeight w:val="499"/>
        </w:trPr>
        <w:tc>
          <w:tcPr>
            <w:tcW w:w="1152"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String</w:t>
            </w:r>
          </w:p>
        </w:tc>
        <w:tc>
          <w:tcPr>
            <w:tcW w:w="2015" w:type="dxa"/>
            <w:gridSpan w:val="2"/>
          </w:tcPr>
          <w:p w:rsidR="00DC24AC" w:rsidRPr="00892449" w:rsidRDefault="00DC24AC" w:rsidP="002B43B6">
            <w:pPr>
              <w:autoSpaceDE w:val="0"/>
              <w:autoSpaceDN w:val="0"/>
              <w:adjustRightInd w:val="0"/>
              <w:rPr>
                <w:rFonts w:cs="Arial"/>
                <w:noProof/>
                <w:color w:val="808080"/>
                <w:sz w:val="16"/>
                <w:szCs w:val="16"/>
              </w:rPr>
            </w:pPr>
            <w:r w:rsidRPr="00892449">
              <w:rPr>
                <w:rFonts w:cs="Arial"/>
                <w:noProof/>
                <w:sz w:val="16"/>
                <w:szCs w:val="16"/>
              </w:rPr>
              <w:t>codCompensacao</w:t>
            </w:r>
          </w:p>
        </w:tc>
        <w:tc>
          <w:tcPr>
            <w:tcW w:w="720"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04</w:t>
            </w:r>
          </w:p>
        </w:tc>
        <w:tc>
          <w:tcPr>
            <w:tcW w:w="2448"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4 - Alfanumerico</w:t>
            </w:r>
          </w:p>
        </w:tc>
        <w:tc>
          <w:tcPr>
            <w:tcW w:w="3455" w:type="dxa"/>
          </w:tcPr>
          <w:p w:rsidR="00DC24AC" w:rsidRPr="00892449" w:rsidRDefault="00DC24AC" w:rsidP="002B43B6">
            <w:pPr>
              <w:rPr>
                <w:rFonts w:cs="Arial"/>
                <w:sz w:val="16"/>
                <w:szCs w:val="16"/>
              </w:rPr>
            </w:pPr>
            <w:r w:rsidRPr="00892449">
              <w:rPr>
                <w:rFonts w:cs="Arial"/>
                <w:sz w:val="16"/>
                <w:szCs w:val="16"/>
              </w:rPr>
              <w:t>Código COMPE.</w:t>
            </w:r>
            <w:r w:rsidRPr="00892449">
              <w:rPr>
                <w:rFonts w:cs="Arial"/>
                <w:sz w:val="16"/>
                <w:szCs w:val="16"/>
              </w:rPr>
              <w:br/>
              <w:t>Formato NNNN</w:t>
            </w:r>
            <w:r w:rsidRPr="00892449">
              <w:rPr>
                <w:rFonts w:cs="Arial"/>
                <w:sz w:val="16"/>
                <w:szCs w:val="16"/>
              </w:rPr>
              <w:br/>
            </w:r>
            <w:r w:rsidRPr="00892449">
              <w:rPr>
                <w:rFonts w:cs="Arial"/>
                <w:snapToGrid w:val="0"/>
                <w:color w:val="000000"/>
                <w:sz w:val="16"/>
                <w:szCs w:val="16"/>
              </w:rPr>
              <w:t xml:space="preserve">Somente aplicável p/ </w:t>
            </w:r>
            <w:r w:rsidRPr="00892449">
              <w:rPr>
                <w:rFonts w:cs="Arial"/>
                <w:noProof/>
                <w:sz w:val="16"/>
                <w:szCs w:val="16"/>
              </w:rPr>
              <w:t>tipoReferencia</w:t>
            </w:r>
            <w:r w:rsidRPr="00892449">
              <w:rPr>
                <w:rFonts w:cs="Arial"/>
                <w:snapToGrid w:val="0"/>
                <w:color w:val="000000"/>
                <w:sz w:val="16"/>
                <w:szCs w:val="16"/>
              </w:rPr>
              <w:t xml:space="preserve"> </w:t>
            </w:r>
            <w:r w:rsidRPr="00892449">
              <w:rPr>
                <w:rFonts w:cs="Arial"/>
                <w:sz w:val="16"/>
                <w:szCs w:val="16"/>
              </w:rPr>
              <w:t>= "Bancária"</w:t>
            </w:r>
          </w:p>
          <w:p w:rsidR="00DC24AC" w:rsidRPr="00892449" w:rsidRDefault="00DC24AC" w:rsidP="002B43B6">
            <w:pPr>
              <w:rPr>
                <w:rFonts w:cs="Arial"/>
                <w:sz w:val="16"/>
                <w:szCs w:val="16"/>
              </w:rPr>
            </w:pPr>
            <w:r w:rsidRPr="00892449">
              <w:rPr>
                <w:rFonts w:cs="Arial"/>
                <w:sz w:val="16"/>
                <w:szCs w:val="16"/>
              </w:rPr>
              <w:t xml:space="preserve">Domínios retornados pelo método </w:t>
            </w:r>
            <w:r w:rsidRPr="00892449">
              <w:rPr>
                <w:rFonts w:cs="Arial"/>
                <w:b/>
                <w:sz w:val="16"/>
                <w:szCs w:val="16"/>
              </w:rPr>
              <w:t>listarBanco</w:t>
            </w:r>
            <w:r w:rsidRPr="00892449">
              <w:rPr>
                <w:rFonts w:cs="Arial"/>
                <w:sz w:val="16"/>
                <w:szCs w:val="16"/>
              </w:rPr>
              <w:t xml:space="preserve"> </w:t>
            </w:r>
          </w:p>
        </w:tc>
      </w:tr>
      <w:tr w:rsidR="00DC24AC" w:rsidRPr="00E34F44" w:rsidTr="002B43B6">
        <w:trPr>
          <w:cantSplit/>
          <w:trHeight w:val="499"/>
        </w:trPr>
        <w:tc>
          <w:tcPr>
            <w:tcW w:w="1152"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String</w:t>
            </w:r>
          </w:p>
        </w:tc>
        <w:tc>
          <w:tcPr>
            <w:tcW w:w="2015" w:type="dxa"/>
            <w:gridSpan w:val="2"/>
          </w:tcPr>
          <w:p w:rsidR="00DC24AC" w:rsidRPr="00892449" w:rsidRDefault="00DC24AC" w:rsidP="002B43B6">
            <w:pPr>
              <w:autoSpaceDE w:val="0"/>
              <w:autoSpaceDN w:val="0"/>
              <w:adjustRightInd w:val="0"/>
              <w:rPr>
                <w:rFonts w:cs="Arial"/>
                <w:noProof/>
                <w:color w:val="808080"/>
                <w:sz w:val="16"/>
                <w:szCs w:val="16"/>
              </w:rPr>
            </w:pPr>
            <w:r w:rsidRPr="00892449">
              <w:rPr>
                <w:rFonts w:cs="Arial"/>
                <w:noProof/>
                <w:sz w:val="16"/>
                <w:szCs w:val="16"/>
              </w:rPr>
              <w:t>codAgencia</w:t>
            </w:r>
          </w:p>
        </w:tc>
        <w:tc>
          <w:tcPr>
            <w:tcW w:w="720"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05</w:t>
            </w:r>
          </w:p>
        </w:tc>
        <w:tc>
          <w:tcPr>
            <w:tcW w:w="2448"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4 - Alfanumerico</w:t>
            </w:r>
          </w:p>
        </w:tc>
        <w:tc>
          <w:tcPr>
            <w:tcW w:w="3455" w:type="dxa"/>
          </w:tcPr>
          <w:p w:rsidR="00DC24AC" w:rsidRPr="00892449" w:rsidRDefault="00DC24AC" w:rsidP="002B43B6">
            <w:pPr>
              <w:rPr>
                <w:rFonts w:cs="Arial"/>
                <w:sz w:val="16"/>
                <w:szCs w:val="16"/>
              </w:rPr>
            </w:pPr>
            <w:r w:rsidRPr="00892449">
              <w:rPr>
                <w:rFonts w:cs="Arial"/>
                <w:sz w:val="16"/>
                <w:szCs w:val="16"/>
              </w:rPr>
              <w:t>Código da agência.</w:t>
            </w:r>
            <w:r w:rsidRPr="00892449">
              <w:rPr>
                <w:rFonts w:cs="Arial"/>
                <w:sz w:val="16"/>
                <w:szCs w:val="16"/>
              </w:rPr>
              <w:br/>
            </w:r>
            <w:r w:rsidRPr="00892449">
              <w:rPr>
                <w:rFonts w:cs="Arial"/>
                <w:snapToGrid w:val="0"/>
                <w:color w:val="000000"/>
                <w:sz w:val="16"/>
                <w:szCs w:val="16"/>
              </w:rPr>
              <w:t xml:space="preserve">Somente aplicável p/ </w:t>
            </w:r>
            <w:r w:rsidRPr="00892449">
              <w:rPr>
                <w:rFonts w:cs="Arial"/>
                <w:noProof/>
                <w:sz w:val="16"/>
                <w:szCs w:val="16"/>
              </w:rPr>
              <w:t>tipoReferencia</w:t>
            </w:r>
            <w:r w:rsidRPr="00892449">
              <w:rPr>
                <w:rFonts w:cs="Arial"/>
                <w:snapToGrid w:val="0"/>
                <w:color w:val="000000"/>
                <w:sz w:val="16"/>
                <w:szCs w:val="16"/>
              </w:rPr>
              <w:t xml:space="preserve"> </w:t>
            </w:r>
            <w:r w:rsidRPr="00892449">
              <w:rPr>
                <w:rFonts w:cs="Arial"/>
                <w:sz w:val="16"/>
                <w:szCs w:val="16"/>
              </w:rPr>
              <w:t>= "Bancária"</w:t>
            </w:r>
          </w:p>
        </w:tc>
      </w:tr>
      <w:tr w:rsidR="00DC24AC" w:rsidRPr="00E34F44" w:rsidTr="002B43B6">
        <w:trPr>
          <w:cantSplit/>
          <w:trHeight w:val="499"/>
        </w:trPr>
        <w:tc>
          <w:tcPr>
            <w:tcW w:w="1152"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String</w:t>
            </w:r>
          </w:p>
        </w:tc>
        <w:tc>
          <w:tcPr>
            <w:tcW w:w="2015" w:type="dxa"/>
            <w:gridSpan w:val="2"/>
          </w:tcPr>
          <w:p w:rsidR="00DC24AC" w:rsidRPr="00892449" w:rsidRDefault="00DC24AC" w:rsidP="002B43B6">
            <w:pPr>
              <w:autoSpaceDE w:val="0"/>
              <w:autoSpaceDN w:val="0"/>
              <w:adjustRightInd w:val="0"/>
              <w:rPr>
                <w:rFonts w:cs="Arial"/>
                <w:noProof/>
                <w:color w:val="808080"/>
                <w:sz w:val="16"/>
                <w:szCs w:val="16"/>
              </w:rPr>
            </w:pPr>
            <w:r w:rsidRPr="00892449">
              <w:rPr>
                <w:rFonts w:cs="Arial"/>
                <w:noProof/>
                <w:sz w:val="16"/>
                <w:szCs w:val="16"/>
              </w:rPr>
              <w:t>nroConta</w:t>
            </w:r>
          </w:p>
        </w:tc>
        <w:tc>
          <w:tcPr>
            <w:tcW w:w="720"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12</w:t>
            </w:r>
          </w:p>
        </w:tc>
        <w:tc>
          <w:tcPr>
            <w:tcW w:w="2448"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4 - Alfanumerico</w:t>
            </w:r>
          </w:p>
        </w:tc>
        <w:tc>
          <w:tcPr>
            <w:tcW w:w="3455" w:type="dxa"/>
          </w:tcPr>
          <w:p w:rsidR="00DC24AC" w:rsidRPr="00892449" w:rsidRDefault="00DC24AC" w:rsidP="002B43B6">
            <w:pPr>
              <w:rPr>
                <w:rFonts w:cs="Arial"/>
                <w:sz w:val="16"/>
                <w:szCs w:val="16"/>
              </w:rPr>
            </w:pPr>
            <w:r w:rsidRPr="00892449">
              <w:rPr>
                <w:rFonts w:cs="Arial"/>
                <w:sz w:val="16"/>
                <w:szCs w:val="16"/>
              </w:rPr>
              <w:t>Número da conta.</w:t>
            </w:r>
            <w:r w:rsidRPr="00892449">
              <w:rPr>
                <w:rFonts w:cs="Arial"/>
                <w:sz w:val="16"/>
                <w:szCs w:val="16"/>
              </w:rPr>
              <w:br/>
            </w:r>
            <w:r w:rsidRPr="00892449">
              <w:rPr>
                <w:rFonts w:cs="Arial"/>
                <w:snapToGrid w:val="0"/>
                <w:color w:val="000000"/>
                <w:sz w:val="16"/>
                <w:szCs w:val="16"/>
              </w:rPr>
              <w:t xml:space="preserve">Somente aplicável p/ </w:t>
            </w:r>
            <w:r w:rsidRPr="00892449">
              <w:rPr>
                <w:rFonts w:cs="Arial"/>
                <w:noProof/>
                <w:sz w:val="16"/>
                <w:szCs w:val="16"/>
              </w:rPr>
              <w:t>tipoReferencia</w:t>
            </w:r>
            <w:r w:rsidRPr="00892449">
              <w:rPr>
                <w:rFonts w:cs="Arial"/>
                <w:snapToGrid w:val="0"/>
                <w:color w:val="000000"/>
                <w:sz w:val="16"/>
                <w:szCs w:val="16"/>
              </w:rPr>
              <w:t xml:space="preserve"> </w:t>
            </w:r>
            <w:r w:rsidRPr="00892449">
              <w:rPr>
                <w:rFonts w:cs="Arial"/>
                <w:sz w:val="16"/>
                <w:szCs w:val="16"/>
              </w:rPr>
              <w:t>= "Bancária"</w:t>
            </w:r>
          </w:p>
        </w:tc>
      </w:tr>
      <w:tr w:rsidR="00DC24AC" w:rsidRPr="00E34F44" w:rsidTr="002B43B6">
        <w:trPr>
          <w:cantSplit/>
          <w:trHeight w:val="499"/>
        </w:trPr>
        <w:tc>
          <w:tcPr>
            <w:tcW w:w="1152"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String</w:t>
            </w:r>
          </w:p>
        </w:tc>
        <w:tc>
          <w:tcPr>
            <w:tcW w:w="2015" w:type="dxa"/>
            <w:gridSpan w:val="2"/>
          </w:tcPr>
          <w:p w:rsidR="00DC24AC" w:rsidRPr="00892449" w:rsidRDefault="00DC24AC" w:rsidP="002B43B6">
            <w:pPr>
              <w:autoSpaceDE w:val="0"/>
              <w:autoSpaceDN w:val="0"/>
              <w:adjustRightInd w:val="0"/>
              <w:rPr>
                <w:rFonts w:cs="Arial"/>
                <w:noProof/>
                <w:color w:val="808080"/>
                <w:sz w:val="16"/>
                <w:szCs w:val="16"/>
              </w:rPr>
            </w:pPr>
            <w:r w:rsidRPr="00892449">
              <w:rPr>
                <w:rFonts w:cs="Arial"/>
                <w:noProof/>
                <w:sz w:val="16"/>
                <w:szCs w:val="16"/>
              </w:rPr>
              <w:t>clienteDesde</w:t>
            </w:r>
          </w:p>
        </w:tc>
        <w:tc>
          <w:tcPr>
            <w:tcW w:w="720"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06</w:t>
            </w:r>
          </w:p>
        </w:tc>
        <w:tc>
          <w:tcPr>
            <w:tcW w:w="2448"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4 - Alfanumerico</w:t>
            </w:r>
          </w:p>
        </w:tc>
        <w:tc>
          <w:tcPr>
            <w:tcW w:w="3455" w:type="dxa"/>
          </w:tcPr>
          <w:p w:rsidR="00DC24AC" w:rsidRPr="00892449" w:rsidRDefault="00DC24AC" w:rsidP="002B43B6">
            <w:pPr>
              <w:rPr>
                <w:rFonts w:cs="Arial"/>
                <w:sz w:val="16"/>
                <w:szCs w:val="16"/>
              </w:rPr>
            </w:pPr>
            <w:r w:rsidRPr="00892449">
              <w:rPr>
                <w:rStyle w:val="titulocamponaoobrigatorio"/>
                <w:rFonts w:cs="Arial"/>
                <w:sz w:val="16"/>
                <w:szCs w:val="16"/>
              </w:rPr>
              <w:t xml:space="preserve">Cliente bancário desde. </w:t>
            </w:r>
            <w:r w:rsidRPr="00892449">
              <w:rPr>
                <w:rStyle w:val="titulocamponaoobrigatorio"/>
                <w:rFonts w:cs="Arial"/>
                <w:sz w:val="16"/>
                <w:szCs w:val="16"/>
              </w:rPr>
              <w:br/>
              <w:t>Somente dígitos.</w:t>
            </w:r>
            <w:r w:rsidRPr="00892449">
              <w:rPr>
                <w:rStyle w:val="titulocamponaoobrigatorio"/>
                <w:rFonts w:cs="Arial"/>
                <w:sz w:val="16"/>
                <w:szCs w:val="16"/>
              </w:rPr>
              <w:br/>
              <w:t>Formato mês/ano.  Ex: 012016</w:t>
            </w:r>
            <w:r w:rsidRPr="00892449">
              <w:rPr>
                <w:rStyle w:val="titulocamponaoobrigatorio"/>
                <w:rFonts w:cs="Arial"/>
                <w:sz w:val="16"/>
                <w:szCs w:val="16"/>
              </w:rPr>
              <w:br/>
            </w:r>
            <w:r w:rsidRPr="00892449">
              <w:rPr>
                <w:rFonts w:cs="Arial"/>
                <w:snapToGrid w:val="0"/>
                <w:color w:val="000000"/>
                <w:sz w:val="16"/>
                <w:szCs w:val="16"/>
              </w:rPr>
              <w:t xml:space="preserve">Somente aplicável p/ </w:t>
            </w:r>
            <w:r w:rsidRPr="00892449">
              <w:rPr>
                <w:rFonts w:cs="Arial"/>
                <w:noProof/>
                <w:sz w:val="16"/>
                <w:szCs w:val="16"/>
              </w:rPr>
              <w:t>tipoReferencia</w:t>
            </w:r>
            <w:r w:rsidRPr="00892449">
              <w:rPr>
                <w:rFonts w:cs="Arial"/>
                <w:snapToGrid w:val="0"/>
                <w:color w:val="000000"/>
                <w:sz w:val="16"/>
                <w:szCs w:val="16"/>
              </w:rPr>
              <w:t xml:space="preserve"> </w:t>
            </w:r>
            <w:r w:rsidRPr="00892449">
              <w:rPr>
                <w:rFonts w:cs="Arial"/>
                <w:sz w:val="16"/>
                <w:szCs w:val="16"/>
              </w:rPr>
              <w:t>= "Bancária"</w:t>
            </w:r>
          </w:p>
        </w:tc>
      </w:tr>
      <w:tr w:rsidR="00DC24AC" w:rsidRPr="00E34F44" w:rsidTr="002B43B6">
        <w:trPr>
          <w:cantSplit/>
          <w:trHeight w:val="499"/>
        </w:trPr>
        <w:tc>
          <w:tcPr>
            <w:tcW w:w="1152"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String</w:t>
            </w:r>
          </w:p>
        </w:tc>
        <w:tc>
          <w:tcPr>
            <w:tcW w:w="2015" w:type="dxa"/>
            <w:gridSpan w:val="2"/>
          </w:tcPr>
          <w:p w:rsidR="00DC24AC" w:rsidRPr="00892449" w:rsidRDefault="00DC24AC" w:rsidP="002B43B6">
            <w:pPr>
              <w:autoSpaceDE w:val="0"/>
              <w:autoSpaceDN w:val="0"/>
              <w:adjustRightInd w:val="0"/>
              <w:rPr>
                <w:rFonts w:cs="Arial"/>
                <w:noProof/>
                <w:color w:val="808080"/>
                <w:sz w:val="16"/>
                <w:szCs w:val="16"/>
              </w:rPr>
            </w:pPr>
            <w:r w:rsidRPr="00892449">
              <w:rPr>
                <w:rFonts w:cs="Arial"/>
                <w:noProof/>
                <w:sz w:val="16"/>
                <w:szCs w:val="16"/>
              </w:rPr>
              <w:t>numCartao</w:t>
            </w:r>
          </w:p>
        </w:tc>
        <w:tc>
          <w:tcPr>
            <w:tcW w:w="720"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20</w:t>
            </w:r>
          </w:p>
        </w:tc>
        <w:tc>
          <w:tcPr>
            <w:tcW w:w="2448"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4 - Alfanumerico</w:t>
            </w:r>
          </w:p>
        </w:tc>
        <w:tc>
          <w:tcPr>
            <w:tcW w:w="3455" w:type="dxa"/>
          </w:tcPr>
          <w:p w:rsidR="00DC24AC" w:rsidRPr="00892449" w:rsidRDefault="00DC24AC" w:rsidP="002B43B6">
            <w:pPr>
              <w:rPr>
                <w:rFonts w:cs="Arial"/>
                <w:sz w:val="16"/>
                <w:szCs w:val="16"/>
              </w:rPr>
            </w:pPr>
            <w:r w:rsidRPr="00892449">
              <w:rPr>
                <w:rFonts w:cs="Arial"/>
                <w:sz w:val="16"/>
                <w:szCs w:val="16"/>
              </w:rPr>
              <w:t>Número do cartão.</w:t>
            </w:r>
            <w:r w:rsidRPr="00892449">
              <w:rPr>
                <w:rFonts w:cs="Arial"/>
                <w:sz w:val="16"/>
                <w:szCs w:val="16"/>
              </w:rPr>
              <w:br/>
            </w:r>
            <w:r w:rsidRPr="00892449">
              <w:rPr>
                <w:rFonts w:cs="Arial"/>
                <w:snapToGrid w:val="0"/>
                <w:color w:val="000000"/>
                <w:sz w:val="16"/>
                <w:szCs w:val="16"/>
              </w:rPr>
              <w:t xml:space="preserve">Somente aplicável p/ </w:t>
            </w:r>
            <w:r w:rsidRPr="00892449">
              <w:rPr>
                <w:rFonts w:cs="Arial"/>
                <w:noProof/>
                <w:sz w:val="16"/>
                <w:szCs w:val="16"/>
              </w:rPr>
              <w:t>tipoReferencia</w:t>
            </w:r>
            <w:r w:rsidRPr="00892449">
              <w:rPr>
                <w:rFonts w:cs="Arial"/>
                <w:snapToGrid w:val="0"/>
                <w:color w:val="000000"/>
                <w:sz w:val="16"/>
                <w:szCs w:val="16"/>
              </w:rPr>
              <w:t xml:space="preserve"> </w:t>
            </w:r>
            <w:r w:rsidRPr="00892449">
              <w:rPr>
                <w:rFonts w:cs="Arial"/>
                <w:sz w:val="16"/>
                <w:szCs w:val="16"/>
              </w:rPr>
              <w:t>= "</w:t>
            </w:r>
            <w:r w:rsidRPr="00892449">
              <w:rPr>
                <w:rFonts w:cs="Arial"/>
                <w:noProof/>
                <w:sz w:val="16"/>
                <w:szCs w:val="16"/>
              </w:rPr>
              <w:t>Cartão de Crédito</w:t>
            </w:r>
            <w:r w:rsidRPr="00892449">
              <w:rPr>
                <w:rFonts w:cs="Arial"/>
                <w:sz w:val="16"/>
                <w:szCs w:val="16"/>
              </w:rPr>
              <w:t>"</w:t>
            </w:r>
          </w:p>
        </w:tc>
      </w:tr>
      <w:tr w:rsidR="00DC24AC" w:rsidRPr="00E34F44" w:rsidTr="002B43B6">
        <w:trPr>
          <w:cantSplit/>
          <w:trHeight w:val="499"/>
        </w:trPr>
        <w:tc>
          <w:tcPr>
            <w:tcW w:w="1152"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String</w:t>
            </w:r>
          </w:p>
        </w:tc>
        <w:tc>
          <w:tcPr>
            <w:tcW w:w="2015" w:type="dxa"/>
            <w:gridSpan w:val="2"/>
          </w:tcPr>
          <w:p w:rsidR="00DC24AC" w:rsidRPr="00892449" w:rsidRDefault="00DC24AC" w:rsidP="002B43B6">
            <w:pPr>
              <w:autoSpaceDE w:val="0"/>
              <w:autoSpaceDN w:val="0"/>
              <w:adjustRightInd w:val="0"/>
              <w:rPr>
                <w:rFonts w:cs="Arial"/>
                <w:noProof/>
                <w:color w:val="808080"/>
                <w:sz w:val="16"/>
                <w:szCs w:val="16"/>
              </w:rPr>
            </w:pPr>
            <w:r w:rsidRPr="00892449">
              <w:rPr>
                <w:rFonts w:cs="Arial"/>
                <w:noProof/>
                <w:sz w:val="16"/>
                <w:szCs w:val="16"/>
              </w:rPr>
              <w:t>limiteCartao</w:t>
            </w:r>
          </w:p>
        </w:tc>
        <w:tc>
          <w:tcPr>
            <w:tcW w:w="720"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16</w:t>
            </w:r>
          </w:p>
        </w:tc>
        <w:tc>
          <w:tcPr>
            <w:tcW w:w="2448" w:type="dxa"/>
          </w:tcPr>
          <w:p w:rsidR="00DC24AC" w:rsidRPr="00892449" w:rsidRDefault="00DC24AC" w:rsidP="002B43B6">
            <w:pPr>
              <w:spacing w:before="20"/>
              <w:rPr>
                <w:rFonts w:cs="Arial"/>
                <w:snapToGrid w:val="0"/>
                <w:color w:val="000000"/>
                <w:sz w:val="16"/>
                <w:szCs w:val="16"/>
              </w:rPr>
            </w:pPr>
            <w:r w:rsidRPr="00892449">
              <w:rPr>
                <w:rFonts w:cs="Arial"/>
                <w:snapToGrid w:val="0"/>
                <w:color w:val="000000"/>
                <w:sz w:val="16"/>
                <w:szCs w:val="16"/>
              </w:rPr>
              <w:t>4 - Numero,no formato 15,2</w:t>
            </w:r>
          </w:p>
          <w:p w:rsidR="00DC24AC" w:rsidRPr="00892449" w:rsidRDefault="00DC24AC" w:rsidP="002B43B6">
            <w:pPr>
              <w:rPr>
                <w:rFonts w:cs="Arial"/>
                <w:snapToGrid w:val="0"/>
                <w:color w:val="000000"/>
                <w:sz w:val="16"/>
                <w:szCs w:val="16"/>
              </w:rPr>
            </w:pPr>
            <w:r w:rsidRPr="00892449">
              <w:rPr>
                <w:rFonts w:cs="Arial"/>
                <w:snapToGrid w:val="0"/>
                <w:color w:val="000000"/>
                <w:sz w:val="16"/>
                <w:szCs w:val="16"/>
              </w:rPr>
              <w:t>Utilizar separador de decimal virgula. Não utilizar ponto.</w:t>
            </w:r>
          </w:p>
        </w:tc>
        <w:tc>
          <w:tcPr>
            <w:tcW w:w="3455" w:type="dxa"/>
          </w:tcPr>
          <w:p w:rsidR="00DC24AC" w:rsidRPr="00892449" w:rsidRDefault="00DC24AC" w:rsidP="002B43B6">
            <w:pPr>
              <w:rPr>
                <w:rFonts w:cs="Arial"/>
                <w:sz w:val="16"/>
                <w:szCs w:val="16"/>
              </w:rPr>
            </w:pPr>
            <w:r w:rsidRPr="00892449">
              <w:rPr>
                <w:rFonts w:cs="Arial"/>
                <w:sz w:val="16"/>
                <w:szCs w:val="16"/>
              </w:rPr>
              <w:t>Data validade do cartão.</w:t>
            </w:r>
            <w:r w:rsidRPr="00892449">
              <w:rPr>
                <w:rFonts w:cs="Arial"/>
                <w:sz w:val="16"/>
                <w:szCs w:val="16"/>
              </w:rPr>
              <w:br/>
            </w:r>
            <w:r w:rsidRPr="00892449">
              <w:rPr>
                <w:rFonts w:cs="Arial"/>
                <w:snapToGrid w:val="0"/>
                <w:color w:val="000000"/>
                <w:sz w:val="16"/>
                <w:szCs w:val="16"/>
              </w:rPr>
              <w:t xml:space="preserve">Somente aplicável p/ </w:t>
            </w:r>
            <w:r w:rsidRPr="00892449">
              <w:rPr>
                <w:rFonts w:cs="Arial"/>
                <w:noProof/>
                <w:sz w:val="16"/>
                <w:szCs w:val="16"/>
              </w:rPr>
              <w:t>tipoReferencia</w:t>
            </w:r>
            <w:r w:rsidRPr="00892449">
              <w:rPr>
                <w:rFonts w:cs="Arial"/>
                <w:snapToGrid w:val="0"/>
                <w:color w:val="000000"/>
                <w:sz w:val="16"/>
                <w:szCs w:val="16"/>
              </w:rPr>
              <w:t xml:space="preserve"> </w:t>
            </w:r>
            <w:r w:rsidRPr="00892449">
              <w:rPr>
                <w:rFonts w:cs="Arial"/>
                <w:sz w:val="16"/>
                <w:szCs w:val="16"/>
              </w:rPr>
              <w:t>= "</w:t>
            </w:r>
            <w:r w:rsidRPr="00892449">
              <w:rPr>
                <w:rFonts w:cs="Arial"/>
                <w:noProof/>
                <w:sz w:val="16"/>
                <w:szCs w:val="16"/>
              </w:rPr>
              <w:t>Cartão de Crédito</w:t>
            </w:r>
            <w:r w:rsidRPr="00892449">
              <w:rPr>
                <w:rFonts w:cs="Arial"/>
                <w:sz w:val="16"/>
                <w:szCs w:val="16"/>
              </w:rPr>
              <w:t>"</w:t>
            </w:r>
          </w:p>
        </w:tc>
      </w:tr>
      <w:tr w:rsidR="00DC24AC" w:rsidRPr="00E34F44" w:rsidTr="002B43B6">
        <w:trPr>
          <w:cantSplit/>
          <w:trHeight w:val="499"/>
        </w:trPr>
        <w:tc>
          <w:tcPr>
            <w:tcW w:w="1152"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String</w:t>
            </w:r>
          </w:p>
        </w:tc>
        <w:tc>
          <w:tcPr>
            <w:tcW w:w="2015" w:type="dxa"/>
            <w:gridSpan w:val="2"/>
          </w:tcPr>
          <w:p w:rsidR="00DC24AC" w:rsidRPr="00892449" w:rsidRDefault="00DC24AC" w:rsidP="002B43B6">
            <w:pPr>
              <w:autoSpaceDE w:val="0"/>
              <w:autoSpaceDN w:val="0"/>
              <w:adjustRightInd w:val="0"/>
              <w:rPr>
                <w:rFonts w:cs="Arial"/>
                <w:noProof/>
                <w:color w:val="808080"/>
                <w:sz w:val="16"/>
                <w:szCs w:val="16"/>
              </w:rPr>
            </w:pPr>
            <w:r w:rsidRPr="00892449">
              <w:rPr>
                <w:rFonts w:cs="Arial"/>
                <w:noProof/>
                <w:sz w:val="16"/>
                <w:szCs w:val="16"/>
              </w:rPr>
              <w:t>validadeCartao</w:t>
            </w:r>
          </w:p>
        </w:tc>
        <w:tc>
          <w:tcPr>
            <w:tcW w:w="720"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10</w:t>
            </w:r>
          </w:p>
        </w:tc>
        <w:tc>
          <w:tcPr>
            <w:tcW w:w="2448"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4 - Data; no formato dd/mm/aaaa</w:t>
            </w:r>
          </w:p>
        </w:tc>
        <w:tc>
          <w:tcPr>
            <w:tcW w:w="3455" w:type="dxa"/>
          </w:tcPr>
          <w:p w:rsidR="00DC24AC" w:rsidRPr="00892449" w:rsidRDefault="00DC24AC" w:rsidP="002B43B6">
            <w:pPr>
              <w:rPr>
                <w:rFonts w:cs="Arial"/>
                <w:sz w:val="16"/>
                <w:szCs w:val="16"/>
              </w:rPr>
            </w:pPr>
            <w:r w:rsidRPr="00892449">
              <w:rPr>
                <w:rFonts w:cs="Arial"/>
                <w:sz w:val="16"/>
                <w:szCs w:val="16"/>
              </w:rPr>
              <w:t>Valor do limite cartão.</w:t>
            </w:r>
            <w:r w:rsidRPr="00892449">
              <w:rPr>
                <w:rFonts w:cs="Arial"/>
                <w:sz w:val="16"/>
                <w:szCs w:val="16"/>
              </w:rPr>
              <w:br/>
              <w:t xml:space="preserve"> </w:t>
            </w:r>
            <w:r w:rsidRPr="00892449">
              <w:rPr>
                <w:rFonts w:cs="Arial"/>
                <w:snapToGrid w:val="0"/>
                <w:color w:val="000000"/>
                <w:sz w:val="16"/>
                <w:szCs w:val="16"/>
              </w:rPr>
              <w:t xml:space="preserve">Somente aplicável p/ </w:t>
            </w:r>
            <w:r w:rsidRPr="00892449">
              <w:rPr>
                <w:rFonts w:cs="Arial"/>
                <w:noProof/>
                <w:sz w:val="16"/>
                <w:szCs w:val="16"/>
              </w:rPr>
              <w:t>tipoReferencia</w:t>
            </w:r>
            <w:r w:rsidRPr="00892449">
              <w:rPr>
                <w:rFonts w:cs="Arial"/>
                <w:snapToGrid w:val="0"/>
                <w:color w:val="000000"/>
                <w:sz w:val="16"/>
                <w:szCs w:val="16"/>
              </w:rPr>
              <w:t xml:space="preserve"> </w:t>
            </w:r>
            <w:r w:rsidRPr="00892449">
              <w:rPr>
                <w:rFonts w:cs="Arial"/>
                <w:sz w:val="16"/>
                <w:szCs w:val="16"/>
              </w:rPr>
              <w:t>= "</w:t>
            </w:r>
            <w:r w:rsidRPr="00892449">
              <w:rPr>
                <w:rFonts w:cs="Arial"/>
                <w:noProof/>
                <w:sz w:val="16"/>
                <w:szCs w:val="16"/>
              </w:rPr>
              <w:t>Cartão de Crédito</w:t>
            </w:r>
            <w:r w:rsidRPr="00892449">
              <w:rPr>
                <w:rFonts w:cs="Arial"/>
                <w:sz w:val="16"/>
                <w:szCs w:val="16"/>
              </w:rPr>
              <w:t>"</w:t>
            </w:r>
          </w:p>
        </w:tc>
      </w:tr>
      <w:tr w:rsidR="00DC24AC" w:rsidRPr="00E34F44" w:rsidTr="002B43B6">
        <w:trPr>
          <w:cantSplit/>
          <w:trHeight w:val="499"/>
        </w:trPr>
        <w:tc>
          <w:tcPr>
            <w:tcW w:w="1152"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String</w:t>
            </w:r>
          </w:p>
        </w:tc>
        <w:tc>
          <w:tcPr>
            <w:tcW w:w="2015" w:type="dxa"/>
            <w:gridSpan w:val="2"/>
          </w:tcPr>
          <w:p w:rsidR="00DC24AC" w:rsidRPr="00892449" w:rsidRDefault="00DC24AC" w:rsidP="002B43B6">
            <w:pPr>
              <w:autoSpaceDE w:val="0"/>
              <w:autoSpaceDN w:val="0"/>
              <w:adjustRightInd w:val="0"/>
              <w:rPr>
                <w:rFonts w:cs="Arial"/>
                <w:noProof/>
                <w:color w:val="808080"/>
                <w:sz w:val="16"/>
                <w:szCs w:val="16"/>
              </w:rPr>
            </w:pPr>
            <w:r w:rsidRPr="00892449">
              <w:rPr>
                <w:rFonts w:cs="Arial"/>
                <w:noProof/>
                <w:sz w:val="16"/>
                <w:szCs w:val="16"/>
              </w:rPr>
              <w:t>bandeira</w:t>
            </w:r>
          </w:p>
        </w:tc>
        <w:tc>
          <w:tcPr>
            <w:tcW w:w="720"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20</w:t>
            </w:r>
          </w:p>
        </w:tc>
        <w:tc>
          <w:tcPr>
            <w:tcW w:w="2448"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4 - Alfanumerico</w:t>
            </w:r>
          </w:p>
        </w:tc>
        <w:tc>
          <w:tcPr>
            <w:tcW w:w="3455" w:type="dxa"/>
          </w:tcPr>
          <w:p w:rsidR="00DC24AC" w:rsidRPr="00892449" w:rsidRDefault="00DC24AC" w:rsidP="002B43B6">
            <w:pPr>
              <w:rPr>
                <w:rFonts w:cs="Arial"/>
                <w:sz w:val="16"/>
                <w:szCs w:val="16"/>
              </w:rPr>
            </w:pPr>
            <w:r w:rsidRPr="00892449">
              <w:rPr>
                <w:rFonts w:cs="Arial"/>
                <w:sz w:val="16"/>
                <w:szCs w:val="16"/>
              </w:rPr>
              <w:t>Bandeira do cartão.</w:t>
            </w:r>
            <w:r w:rsidRPr="00892449">
              <w:rPr>
                <w:rFonts w:cs="Arial"/>
                <w:sz w:val="16"/>
                <w:szCs w:val="16"/>
              </w:rPr>
              <w:br/>
            </w:r>
            <w:r w:rsidRPr="00892449">
              <w:rPr>
                <w:rFonts w:cs="Arial"/>
                <w:snapToGrid w:val="0"/>
                <w:color w:val="000000"/>
                <w:sz w:val="16"/>
                <w:szCs w:val="16"/>
              </w:rPr>
              <w:t xml:space="preserve">Somente aplicável p/ </w:t>
            </w:r>
            <w:r w:rsidRPr="00892449">
              <w:rPr>
                <w:rFonts w:cs="Arial"/>
                <w:noProof/>
                <w:sz w:val="16"/>
                <w:szCs w:val="16"/>
              </w:rPr>
              <w:t>tipoReferencia</w:t>
            </w:r>
            <w:r w:rsidRPr="00892449">
              <w:rPr>
                <w:rFonts w:cs="Arial"/>
                <w:snapToGrid w:val="0"/>
                <w:color w:val="000000"/>
                <w:sz w:val="16"/>
                <w:szCs w:val="16"/>
              </w:rPr>
              <w:t xml:space="preserve"> </w:t>
            </w:r>
            <w:r w:rsidRPr="00892449">
              <w:rPr>
                <w:rFonts w:cs="Arial"/>
                <w:sz w:val="16"/>
                <w:szCs w:val="16"/>
              </w:rPr>
              <w:t>= "</w:t>
            </w:r>
            <w:r w:rsidRPr="00892449">
              <w:rPr>
                <w:rFonts w:cs="Arial"/>
                <w:noProof/>
                <w:sz w:val="16"/>
                <w:szCs w:val="16"/>
              </w:rPr>
              <w:t>Cartão de Crédito</w:t>
            </w:r>
            <w:r w:rsidRPr="00892449">
              <w:rPr>
                <w:rFonts w:cs="Arial"/>
                <w:sz w:val="16"/>
                <w:szCs w:val="16"/>
              </w:rPr>
              <w:t>"</w:t>
            </w:r>
          </w:p>
        </w:tc>
      </w:tr>
      <w:tr w:rsidR="00DC24AC" w:rsidRPr="00E34F44" w:rsidTr="002B43B6">
        <w:trPr>
          <w:cantSplit/>
          <w:trHeight w:val="499"/>
        </w:trPr>
        <w:tc>
          <w:tcPr>
            <w:tcW w:w="1152"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String</w:t>
            </w:r>
          </w:p>
        </w:tc>
        <w:tc>
          <w:tcPr>
            <w:tcW w:w="2015" w:type="dxa"/>
            <w:gridSpan w:val="2"/>
          </w:tcPr>
          <w:p w:rsidR="00DC24AC" w:rsidRPr="00892449" w:rsidRDefault="00DC24AC" w:rsidP="002B43B6">
            <w:pPr>
              <w:autoSpaceDE w:val="0"/>
              <w:autoSpaceDN w:val="0"/>
              <w:adjustRightInd w:val="0"/>
              <w:rPr>
                <w:rFonts w:cs="Arial"/>
                <w:noProof/>
                <w:color w:val="808080"/>
                <w:sz w:val="16"/>
                <w:szCs w:val="16"/>
              </w:rPr>
            </w:pPr>
            <w:r w:rsidRPr="00892449">
              <w:rPr>
                <w:rFonts w:cs="Arial"/>
                <w:noProof/>
                <w:sz w:val="16"/>
                <w:szCs w:val="16"/>
              </w:rPr>
              <w:t>tipo</w:t>
            </w:r>
          </w:p>
        </w:tc>
        <w:tc>
          <w:tcPr>
            <w:tcW w:w="720"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20</w:t>
            </w:r>
          </w:p>
        </w:tc>
        <w:tc>
          <w:tcPr>
            <w:tcW w:w="2448"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4 - Alfanumerico</w:t>
            </w:r>
          </w:p>
        </w:tc>
        <w:tc>
          <w:tcPr>
            <w:tcW w:w="3455" w:type="dxa"/>
          </w:tcPr>
          <w:p w:rsidR="00DC24AC" w:rsidRPr="00892449" w:rsidRDefault="00DC24AC" w:rsidP="002B43B6">
            <w:pPr>
              <w:rPr>
                <w:rFonts w:cs="Arial"/>
                <w:noProof/>
                <w:sz w:val="16"/>
                <w:szCs w:val="16"/>
              </w:rPr>
            </w:pPr>
            <w:r w:rsidRPr="00892449">
              <w:rPr>
                <w:rFonts w:cs="Arial"/>
                <w:noProof/>
                <w:sz w:val="16"/>
                <w:szCs w:val="16"/>
              </w:rPr>
              <w:t>Tipo de referência comercial:</w:t>
            </w:r>
          </w:p>
          <w:p w:rsidR="00DC24AC" w:rsidRPr="00892449" w:rsidRDefault="00DC24AC" w:rsidP="002B43B6">
            <w:pPr>
              <w:rPr>
                <w:rFonts w:cs="Arial"/>
                <w:noProof/>
                <w:sz w:val="16"/>
                <w:szCs w:val="16"/>
              </w:rPr>
            </w:pPr>
            <w:r w:rsidRPr="00892449">
              <w:rPr>
                <w:rFonts w:cs="Arial"/>
                <w:noProof/>
                <w:sz w:val="16"/>
                <w:szCs w:val="16"/>
              </w:rPr>
              <w:t>FORNECEDOR</w:t>
            </w:r>
            <w:r w:rsidRPr="00892449">
              <w:rPr>
                <w:rFonts w:cs="Arial"/>
                <w:noProof/>
                <w:sz w:val="16"/>
                <w:szCs w:val="16"/>
              </w:rPr>
              <w:br/>
              <w:t>CLIENTE</w:t>
            </w:r>
            <w:r w:rsidRPr="00892449">
              <w:rPr>
                <w:rFonts w:cs="Arial"/>
                <w:noProof/>
                <w:sz w:val="16"/>
                <w:szCs w:val="16"/>
              </w:rPr>
              <w:br/>
              <w:t>OUTROS</w:t>
            </w:r>
          </w:p>
          <w:p w:rsidR="00DC24AC" w:rsidRPr="00892449" w:rsidRDefault="00DC24AC" w:rsidP="002B43B6">
            <w:pPr>
              <w:rPr>
                <w:rFonts w:cs="Arial"/>
                <w:sz w:val="16"/>
                <w:szCs w:val="16"/>
              </w:rPr>
            </w:pPr>
            <w:r w:rsidRPr="00892449">
              <w:rPr>
                <w:rFonts w:cs="Arial"/>
                <w:snapToGrid w:val="0"/>
                <w:color w:val="000000"/>
                <w:sz w:val="16"/>
                <w:szCs w:val="16"/>
              </w:rPr>
              <w:t xml:space="preserve">Somente aplicável p/ </w:t>
            </w:r>
            <w:r w:rsidRPr="00892449">
              <w:rPr>
                <w:rFonts w:cs="Arial"/>
                <w:noProof/>
                <w:sz w:val="16"/>
                <w:szCs w:val="16"/>
              </w:rPr>
              <w:t>tipoReferencia</w:t>
            </w:r>
            <w:r w:rsidRPr="00892449">
              <w:rPr>
                <w:rFonts w:cs="Arial"/>
                <w:snapToGrid w:val="0"/>
                <w:color w:val="000000"/>
                <w:sz w:val="16"/>
                <w:szCs w:val="16"/>
              </w:rPr>
              <w:t xml:space="preserve"> </w:t>
            </w:r>
            <w:r w:rsidRPr="00892449">
              <w:rPr>
                <w:rFonts w:cs="Arial"/>
                <w:sz w:val="16"/>
                <w:szCs w:val="16"/>
              </w:rPr>
              <w:t>= "</w:t>
            </w:r>
            <w:r w:rsidRPr="00892449">
              <w:rPr>
                <w:rFonts w:cs="Arial"/>
                <w:noProof/>
                <w:sz w:val="16"/>
                <w:szCs w:val="16"/>
              </w:rPr>
              <w:t>Comercial</w:t>
            </w:r>
            <w:r w:rsidRPr="00892449">
              <w:rPr>
                <w:rFonts w:cs="Arial"/>
                <w:sz w:val="16"/>
                <w:szCs w:val="16"/>
              </w:rPr>
              <w:t>"</w:t>
            </w:r>
          </w:p>
        </w:tc>
      </w:tr>
      <w:tr w:rsidR="00DC24AC" w:rsidRPr="00E34F44" w:rsidTr="002B43B6">
        <w:trPr>
          <w:cantSplit/>
          <w:trHeight w:val="499"/>
        </w:trPr>
        <w:tc>
          <w:tcPr>
            <w:tcW w:w="1152"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String</w:t>
            </w:r>
          </w:p>
        </w:tc>
        <w:tc>
          <w:tcPr>
            <w:tcW w:w="2015" w:type="dxa"/>
            <w:gridSpan w:val="2"/>
          </w:tcPr>
          <w:p w:rsidR="00DC24AC" w:rsidRPr="00892449" w:rsidRDefault="00DC24AC" w:rsidP="002B43B6">
            <w:pPr>
              <w:autoSpaceDE w:val="0"/>
              <w:autoSpaceDN w:val="0"/>
              <w:adjustRightInd w:val="0"/>
              <w:rPr>
                <w:rFonts w:cs="Arial"/>
                <w:noProof/>
                <w:color w:val="808080"/>
                <w:sz w:val="16"/>
                <w:szCs w:val="16"/>
              </w:rPr>
            </w:pPr>
            <w:r w:rsidRPr="00892449">
              <w:rPr>
                <w:rFonts w:cs="Arial"/>
                <w:noProof/>
                <w:sz w:val="16"/>
                <w:szCs w:val="16"/>
              </w:rPr>
              <w:t>cnpj</w:t>
            </w:r>
          </w:p>
        </w:tc>
        <w:tc>
          <w:tcPr>
            <w:tcW w:w="720"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15</w:t>
            </w:r>
          </w:p>
        </w:tc>
        <w:tc>
          <w:tcPr>
            <w:tcW w:w="2448"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4 - Alfanumerico</w:t>
            </w:r>
          </w:p>
        </w:tc>
        <w:tc>
          <w:tcPr>
            <w:tcW w:w="3455" w:type="dxa"/>
          </w:tcPr>
          <w:p w:rsidR="00DC24AC" w:rsidRPr="00892449" w:rsidRDefault="00DC24AC" w:rsidP="002B43B6">
            <w:pPr>
              <w:rPr>
                <w:rFonts w:cs="Arial"/>
                <w:sz w:val="16"/>
                <w:szCs w:val="16"/>
              </w:rPr>
            </w:pPr>
            <w:r w:rsidRPr="00892449">
              <w:rPr>
                <w:rFonts w:cs="Arial"/>
                <w:sz w:val="16"/>
                <w:szCs w:val="16"/>
              </w:rPr>
              <w:t>CNPJ da empresa.</w:t>
            </w:r>
            <w:r w:rsidRPr="00892449">
              <w:rPr>
                <w:rFonts w:cs="Arial"/>
                <w:sz w:val="16"/>
                <w:szCs w:val="16"/>
              </w:rPr>
              <w:br/>
            </w:r>
            <w:r w:rsidRPr="00892449">
              <w:rPr>
                <w:rFonts w:cs="Arial"/>
                <w:snapToGrid w:val="0"/>
                <w:color w:val="000000"/>
                <w:sz w:val="16"/>
                <w:szCs w:val="16"/>
              </w:rPr>
              <w:t xml:space="preserve">Somente aplicável p/ </w:t>
            </w:r>
            <w:r w:rsidRPr="00892449">
              <w:rPr>
                <w:rFonts w:cs="Arial"/>
                <w:noProof/>
                <w:sz w:val="16"/>
                <w:szCs w:val="16"/>
              </w:rPr>
              <w:t>tipoReferencia</w:t>
            </w:r>
            <w:r w:rsidRPr="00892449">
              <w:rPr>
                <w:rFonts w:cs="Arial"/>
                <w:snapToGrid w:val="0"/>
                <w:color w:val="000000"/>
                <w:sz w:val="16"/>
                <w:szCs w:val="16"/>
              </w:rPr>
              <w:t xml:space="preserve"> </w:t>
            </w:r>
            <w:r w:rsidRPr="00892449">
              <w:rPr>
                <w:rFonts w:cs="Arial"/>
                <w:sz w:val="16"/>
                <w:szCs w:val="16"/>
              </w:rPr>
              <w:t>= "</w:t>
            </w:r>
            <w:r w:rsidRPr="00892449">
              <w:rPr>
                <w:rFonts w:cs="Arial"/>
                <w:noProof/>
                <w:sz w:val="16"/>
                <w:szCs w:val="16"/>
              </w:rPr>
              <w:t>Comercial</w:t>
            </w:r>
            <w:r w:rsidRPr="00892449">
              <w:rPr>
                <w:rFonts w:cs="Arial"/>
                <w:sz w:val="16"/>
                <w:szCs w:val="16"/>
              </w:rPr>
              <w:t>"</w:t>
            </w:r>
          </w:p>
        </w:tc>
      </w:tr>
      <w:tr w:rsidR="00DC24AC" w:rsidRPr="00E34F44" w:rsidTr="002B43B6">
        <w:trPr>
          <w:cantSplit/>
          <w:trHeight w:val="499"/>
        </w:trPr>
        <w:tc>
          <w:tcPr>
            <w:tcW w:w="1152"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String</w:t>
            </w:r>
          </w:p>
        </w:tc>
        <w:tc>
          <w:tcPr>
            <w:tcW w:w="2015" w:type="dxa"/>
            <w:gridSpan w:val="2"/>
          </w:tcPr>
          <w:p w:rsidR="00DC24AC" w:rsidRPr="00892449" w:rsidRDefault="00DC24AC" w:rsidP="002B43B6">
            <w:pPr>
              <w:autoSpaceDE w:val="0"/>
              <w:autoSpaceDN w:val="0"/>
              <w:adjustRightInd w:val="0"/>
              <w:rPr>
                <w:rFonts w:cs="Arial"/>
                <w:noProof/>
                <w:sz w:val="16"/>
                <w:szCs w:val="16"/>
              </w:rPr>
            </w:pPr>
            <w:r w:rsidRPr="00892449">
              <w:rPr>
                <w:rFonts w:cs="Arial"/>
                <w:noProof/>
                <w:sz w:val="16"/>
                <w:szCs w:val="16"/>
              </w:rPr>
              <w:t>percentual</w:t>
            </w:r>
          </w:p>
        </w:tc>
        <w:tc>
          <w:tcPr>
            <w:tcW w:w="720" w:type="dxa"/>
          </w:tcPr>
          <w:p w:rsidR="00DC24AC" w:rsidRPr="00892449" w:rsidRDefault="00DC24AC" w:rsidP="002B43B6">
            <w:pPr>
              <w:rPr>
                <w:rFonts w:cs="Arial"/>
                <w:snapToGrid w:val="0"/>
                <w:color w:val="000000"/>
                <w:sz w:val="16"/>
                <w:szCs w:val="16"/>
              </w:rPr>
            </w:pPr>
            <w:r w:rsidRPr="00892449">
              <w:rPr>
                <w:rFonts w:cs="Arial"/>
                <w:snapToGrid w:val="0"/>
                <w:color w:val="000000"/>
                <w:sz w:val="16"/>
                <w:szCs w:val="16"/>
              </w:rPr>
              <w:t>06</w:t>
            </w:r>
          </w:p>
        </w:tc>
        <w:tc>
          <w:tcPr>
            <w:tcW w:w="2448" w:type="dxa"/>
          </w:tcPr>
          <w:p w:rsidR="00DC24AC" w:rsidRPr="00892449" w:rsidRDefault="00DC24AC" w:rsidP="002B43B6">
            <w:pPr>
              <w:spacing w:before="20"/>
              <w:rPr>
                <w:rFonts w:cs="Arial"/>
                <w:snapToGrid w:val="0"/>
                <w:color w:val="000000"/>
                <w:sz w:val="16"/>
                <w:szCs w:val="16"/>
              </w:rPr>
            </w:pPr>
            <w:r w:rsidRPr="00892449">
              <w:rPr>
                <w:rFonts w:cs="Arial"/>
                <w:snapToGrid w:val="0"/>
                <w:color w:val="000000"/>
                <w:sz w:val="16"/>
                <w:szCs w:val="16"/>
              </w:rPr>
              <w:t>4 - Numero,no formato 5,2</w:t>
            </w:r>
          </w:p>
          <w:p w:rsidR="00DC24AC" w:rsidRPr="00892449" w:rsidRDefault="00DC24AC" w:rsidP="002B43B6">
            <w:pPr>
              <w:rPr>
                <w:rFonts w:cs="Arial"/>
                <w:snapToGrid w:val="0"/>
                <w:color w:val="000000"/>
                <w:sz w:val="16"/>
                <w:szCs w:val="16"/>
              </w:rPr>
            </w:pPr>
            <w:r w:rsidRPr="00892449">
              <w:rPr>
                <w:rFonts w:cs="Arial"/>
                <w:snapToGrid w:val="0"/>
                <w:color w:val="000000"/>
                <w:sz w:val="16"/>
                <w:szCs w:val="16"/>
              </w:rPr>
              <w:t>Utilizar separador de decimal virgula. Não utilizar ponto.</w:t>
            </w:r>
          </w:p>
        </w:tc>
        <w:tc>
          <w:tcPr>
            <w:tcW w:w="3455" w:type="dxa"/>
          </w:tcPr>
          <w:p w:rsidR="00DC24AC" w:rsidRPr="00892449" w:rsidRDefault="00DC24AC" w:rsidP="002B43B6">
            <w:pPr>
              <w:rPr>
                <w:rFonts w:cs="Arial"/>
                <w:sz w:val="16"/>
                <w:szCs w:val="16"/>
              </w:rPr>
            </w:pPr>
            <w:r w:rsidRPr="00892449">
              <w:rPr>
                <w:rFonts w:cs="Arial"/>
                <w:sz w:val="16"/>
                <w:szCs w:val="16"/>
              </w:rPr>
              <w:t>Percentual de participação na empresa.</w:t>
            </w:r>
            <w:r w:rsidRPr="00892449">
              <w:rPr>
                <w:rFonts w:cs="Arial"/>
                <w:sz w:val="16"/>
                <w:szCs w:val="16"/>
              </w:rPr>
              <w:br/>
            </w:r>
            <w:r w:rsidRPr="00892449">
              <w:rPr>
                <w:rFonts w:cs="Arial"/>
                <w:snapToGrid w:val="0"/>
                <w:color w:val="000000"/>
                <w:sz w:val="16"/>
                <w:szCs w:val="16"/>
              </w:rPr>
              <w:t xml:space="preserve">Somente aplicável p/ </w:t>
            </w:r>
            <w:r w:rsidRPr="00892449">
              <w:rPr>
                <w:rFonts w:cs="Arial"/>
                <w:noProof/>
                <w:sz w:val="16"/>
                <w:szCs w:val="16"/>
              </w:rPr>
              <w:t>tipoReferencia</w:t>
            </w:r>
            <w:r w:rsidRPr="00892449">
              <w:rPr>
                <w:rFonts w:cs="Arial"/>
                <w:snapToGrid w:val="0"/>
                <w:color w:val="000000"/>
                <w:sz w:val="16"/>
                <w:szCs w:val="16"/>
              </w:rPr>
              <w:t xml:space="preserve"> </w:t>
            </w:r>
            <w:r w:rsidRPr="00892449">
              <w:rPr>
                <w:rFonts w:cs="Arial"/>
                <w:sz w:val="16"/>
                <w:szCs w:val="16"/>
              </w:rPr>
              <w:t>= "</w:t>
            </w:r>
            <w:r w:rsidRPr="00892449">
              <w:rPr>
                <w:rFonts w:cs="Arial"/>
                <w:noProof/>
                <w:sz w:val="16"/>
                <w:szCs w:val="16"/>
              </w:rPr>
              <w:t>Comercial</w:t>
            </w:r>
            <w:r w:rsidRPr="00892449">
              <w:rPr>
                <w:rFonts w:cs="Arial"/>
                <w:sz w:val="16"/>
                <w:szCs w:val="16"/>
              </w:rPr>
              <w:t>"</w:t>
            </w:r>
          </w:p>
        </w:tc>
      </w:tr>
    </w:tbl>
    <w:p w:rsidR="00DC24AC" w:rsidRPr="001F031D" w:rsidRDefault="00DC24AC" w:rsidP="00DC24AC">
      <w:pPr>
        <w:pStyle w:val="Corpo2"/>
      </w:pPr>
    </w:p>
    <w:p w:rsidR="00DC24AC" w:rsidRPr="00DC24AC" w:rsidRDefault="00DC24AC" w:rsidP="00DC24AC">
      <w:pPr>
        <w:pStyle w:val="corpo"/>
        <w:rPr>
          <w:sz w:val="20"/>
          <w:szCs w:val="20"/>
        </w:rPr>
      </w:pPr>
      <w:r w:rsidRPr="00DC24AC">
        <w:rPr>
          <w:sz w:val="20"/>
          <w:szCs w:val="20"/>
        </w:rPr>
        <w:t>Chave primária (PK): cgcCpf, sequencia, codReferencia.</w:t>
      </w:r>
    </w:p>
    <w:p w:rsidR="00DC24AC" w:rsidRDefault="00DC24AC" w:rsidP="00DC24AC">
      <w:pPr>
        <w:pStyle w:val="corpo"/>
        <w:rPr>
          <w:sz w:val="20"/>
          <w:szCs w:val="20"/>
        </w:rPr>
      </w:pPr>
      <w:r w:rsidRPr="00DC24AC">
        <w:rPr>
          <w:sz w:val="20"/>
          <w:szCs w:val="20"/>
        </w:rPr>
        <w:t>Se OPERACAO = "I" (inclusão): se os campos cgcCpf, sequencia e codReferencia já existirem no cadastro de referências do Infobank, será retornada uma mensagem de registro já cadastrado e nenhuma operação será realizada.</w:t>
      </w:r>
    </w:p>
    <w:p w:rsidR="00DC24AC" w:rsidRPr="00DC24AC" w:rsidRDefault="00DC24AC" w:rsidP="00DC24AC">
      <w:pPr>
        <w:pStyle w:val="corpo"/>
        <w:rPr>
          <w:sz w:val="20"/>
          <w:szCs w:val="20"/>
        </w:rPr>
      </w:pPr>
      <w:r w:rsidRPr="00DC24AC">
        <w:rPr>
          <w:sz w:val="20"/>
          <w:szCs w:val="20"/>
        </w:rPr>
        <w:t xml:space="preserve">Se OPERACAO = "A" (alteração): se os campos cgcCpf, sequencia e codReferencia já existirem no cadastro de referências do Infobank, será executado um </w:t>
      </w:r>
      <w:r w:rsidRPr="00DC24AC">
        <w:rPr>
          <w:i/>
          <w:sz w:val="20"/>
          <w:szCs w:val="20"/>
        </w:rPr>
        <w:t>update</w:t>
      </w:r>
      <w:r w:rsidRPr="00DC24AC">
        <w:rPr>
          <w:sz w:val="20"/>
          <w:szCs w:val="20"/>
        </w:rPr>
        <w:t xml:space="preserve"> baseado nos valores de todos os parâmetros de entrada. Todos os campos da tabela sofrerão o update (exceto a pk da tabela).</w:t>
      </w:r>
    </w:p>
    <w:p w:rsidR="00DC24AC" w:rsidRDefault="00DC24AC" w:rsidP="00BB7A4D">
      <w:pPr>
        <w:pStyle w:val="Cabealho"/>
        <w:tabs>
          <w:tab w:val="clear" w:pos="4419"/>
          <w:tab w:val="clear" w:pos="8838"/>
        </w:tabs>
        <w:ind w:left="284"/>
        <w:rPr>
          <w:rFonts w:ascii="Tahoma" w:hAnsi="Tahoma"/>
          <w:b/>
          <w:sz w:val="18"/>
        </w:rPr>
      </w:pPr>
    </w:p>
    <w:p w:rsidR="00FF140B" w:rsidRPr="000F522B" w:rsidRDefault="00FF140B" w:rsidP="00FF140B">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FF140B" w:rsidRPr="00E34F44" w:rsidTr="002B43B6">
        <w:trPr>
          <w:trHeight w:val="349"/>
        </w:trPr>
        <w:tc>
          <w:tcPr>
            <w:tcW w:w="1727" w:type="dxa"/>
            <w:gridSpan w:val="2"/>
            <w:shd w:val="pct15" w:color="000000" w:fill="FFFFFF"/>
            <w:vAlign w:val="center"/>
          </w:tcPr>
          <w:p w:rsidR="00FF140B" w:rsidRPr="00331CA7" w:rsidRDefault="00FF140B" w:rsidP="002B43B6">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FF140B" w:rsidRPr="00331CA7" w:rsidRDefault="00FF140B" w:rsidP="00FF140B">
            <w:pPr>
              <w:pStyle w:val="Ttulo1"/>
            </w:pPr>
            <w:bookmarkStart w:id="106" w:name="_Toc98512693"/>
            <w:r w:rsidRPr="00331CA7">
              <w:t>listar</w:t>
            </w:r>
            <w:r>
              <w:t>RendaPessoa</w:t>
            </w:r>
            <w:bookmarkEnd w:id="106"/>
          </w:p>
        </w:tc>
      </w:tr>
      <w:tr w:rsidR="00FF140B" w:rsidRPr="00E34F44" w:rsidTr="002B43B6">
        <w:trPr>
          <w:trHeight w:val="364"/>
        </w:trPr>
        <w:tc>
          <w:tcPr>
            <w:tcW w:w="1727" w:type="dxa"/>
            <w:gridSpan w:val="2"/>
            <w:shd w:val="pct15" w:color="000000" w:fill="FFFFFF"/>
            <w:vAlign w:val="center"/>
          </w:tcPr>
          <w:p w:rsidR="00FF140B" w:rsidRPr="00331CA7" w:rsidRDefault="00FF140B" w:rsidP="002B43B6">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FF140B" w:rsidRPr="00AA165F" w:rsidRDefault="00FF140B" w:rsidP="002B43B6">
            <w:pPr>
              <w:rPr>
                <w:rFonts w:cs="Arial"/>
                <w:sz w:val="18"/>
                <w:szCs w:val="18"/>
              </w:rPr>
            </w:pPr>
            <w:r>
              <w:rPr>
                <w:rFonts w:cs="Arial"/>
                <w:sz w:val="18"/>
                <w:szCs w:val="18"/>
              </w:rPr>
              <w:t xml:space="preserve">Lista as rendas </w:t>
            </w:r>
            <w:r w:rsidRPr="00AA165F">
              <w:rPr>
                <w:rFonts w:cs="Arial"/>
                <w:sz w:val="18"/>
                <w:szCs w:val="18"/>
              </w:rPr>
              <w:t xml:space="preserve">das pessoas cadastradas no sistema Infobank </w:t>
            </w:r>
            <w:r w:rsidRPr="00AA165F">
              <w:rPr>
                <w:sz w:val="18"/>
                <w:szCs w:val="18"/>
              </w:rPr>
              <w:t xml:space="preserve">em Manutenção &gt; Pessoas &gt; </w:t>
            </w:r>
            <w:r>
              <w:rPr>
                <w:sz w:val="18"/>
                <w:szCs w:val="18"/>
              </w:rPr>
              <w:t>Rendas.</w:t>
            </w:r>
          </w:p>
        </w:tc>
      </w:tr>
      <w:tr w:rsidR="00FF140B" w:rsidRPr="00E34F44" w:rsidTr="002B43B6">
        <w:trPr>
          <w:cantSplit/>
          <w:trHeight w:val="394"/>
        </w:trPr>
        <w:tc>
          <w:tcPr>
            <w:tcW w:w="9790" w:type="dxa"/>
            <w:gridSpan w:val="7"/>
          </w:tcPr>
          <w:p w:rsidR="00FF140B" w:rsidRPr="00EA6979" w:rsidRDefault="00FF140B" w:rsidP="002B43B6">
            <w:pPr>
              <w:pStyle w:val="Corpo2"/>
              <w:ind w:hanging="608"/>
              <w:rPr>
                <w:b/>
                <w:sz w:val="18"/>
                <w:szCs w:val="18"/>
                <w:lang w:val="pt-BR" w:eastAsia="pt-BR"/>
              </w:rPr>
            </w:pPr>
            <w:r w:rsidRPr="00C079D3">
              <w:rPr>
                <w:b/>
                <w:sz w:val="18"/>
                <w:szCs w:val="18"/>
                <w:lang w:val="pt-BR" w:eastAsia="pt-BR"/>
              </w:rPr>
              <w:t>Parâmetros de Saída</w:t>
            </w:r>
          </w:p>
        </w:tc>
      </w:tr>
      <w:tr w:rsidR="00FF140B" w:rsidRPr="00E34F44" w:rsidTr="002B43B6">
        <w:trPr>
          <w:cantSplit/>
          <w:trHeight w:val="394"/>
        </w:trPr>
        <w:tc>
          <w:tcPr>
            <w:tcW w:w="3118" w:type="dxa"/>
            <w:gridSpan w:val="3"/>
          </w:tcPr>
          <w:p w:rsidR="00FF140B" w:rsidRPr="00EA6979" w:rsidRDefault="00FF140B" w:rsidP="002B43B6">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Tipo</w:t>
            </w:r>
          </w:p>
        </w:tc>
        <w:tc>
          <w:tcPr>
            <w:tcW w:w="6672" w:type="dxa"/>
            <w:gridSpan w:val="4"/>
          </w:tcPr>
          <w:p w:rsidR="00FF140B" w:rsidRPr="00EA6979" w:rsidRDefault="00FF140B" w:rsidP="002B43B6">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Descrição</w:t>
            </w:r>
          </w:p>
        </w:tc>
      </w:tr>
      <w:tr w:rsidR="00FF140B" w:rsidRPr="00E34F44" w:rsidTr="002B43B6">
        <w:trPr>
          <w:cantSplit/>
          <w:trHeight w:val="394"/>
        </w:trPr>
        <w:tc>
          <w:tcPr>
            <w:tcW w:w="3118" w:type="dxa"/>
            <w:gridSpan w:val="3"/>
          </w:tcPr>
          <w:p w:rsidR="00FF140B" w:rsidRPr="00EA6979" w:rsidRDefault="00FF140B" w:rsidP="002B43B6">
            <w:pPr>
              <w:pStyle w:val="Corpo2"/>
              <w:ind w:hanging="608"/>
              <w:rPr>
                <w:rFonts w:cs="Arial"/>
                <w:b/>
                <w:sz w:val="16"/>
                <w:szCs w:val="16"/>
                <w:lang w:val="pt-BR" w:eastAsia="pt-BR"/>
              </w:rPr>
            </w:pPr>
            <w:r w:rsidRPr="00C079D3">
              <w:rPr>
                <w:rFonts w:cs="Arial"/>
                <w:snapToGrid w:val="0"/>
                <w:color w:val="000000"/>
                <w:sz w:val="16"/>
                <w:szCs w:val="16"/>
                <w:lang w:val="pt-BR" w:eastAsia="pt-BR"/>
              </w:rPr>
              <w:t>TOListaRendaPessoa</w:t>
            </w:r>
          </w:p>
        </w:tc>
        <w:tc>
          <w:tcPr>
            <w:tcW w:w="6672" w:type="dxa"/>
            <w:gridSpan w:val="4"/>
          </w:tcPr>
          <w:p w:rsidR="00FF140B" w:rsidRPr="00EA6979" w:rsidRDefault="00FF140B" w:rsidP="002B43B6">
            <w:pPr>
              <w:pStyle w:val="Corpo2"/>
              <w:ind w:hanging="608"/>
              <w:jc w:val="left"/>
              <w:rPr>
                <w:rFonts w:cs="Arial"/>
                <w:b/>
                <w:sz w:val="16"/>
                <w:szCs w:val="16"/>
                <w:lang w:val="pt-BR" w:eastAsia="pt-BR"/>
              </w:rPr>
            </w:pPr>
            <w:r w:rsidRPr="00C079D3">
              <w:rPr>
                <w:rFonts w:cs="Arial"/>
                <w:snapToGrid w:val="0"/>
                <w:color w:val="000000"/>
                <w:sz w:val="16"/>
                <w:szCs w:val="16"/>
                <w:lang w:val="pt-BR" w:eastAsia="pt-BR"/>
              </w:rPr>
              <w:t>Objeto que contem as informações das rendas das pessoas.</w:t>
            </w:r>
          </w:p>
        </w:tc>
      </w:tr>
      <w:tr w:rsidR="00FF140B" w:rsidRPr="00E34F44" w:rsidTr="002B43B6">
        <w:trPr>
          <w:cantSplit/>
          <w:trHeight w:val="394"/>
        </w:trPr>
        <w:tc>
          <w:tcPr>
            <w:tcW w:w="9790" w:type="dxa"/>
            <w:gridSpan w:val="7"/>
          </w:tcPr>
          <w:p w:rsidR="00FF140B" w:rsidRPr="00EA6979" w:rsidRDefault="00FF140B" w:rsidP="002B43B6">
            <w:pPr>
              <w:pStyle w:val="Corpo2"/>
              <w:ind w:hanging="608"/>
              <w:rPr>
                <w:rFonts w:cs="Arial"/>
                <w:b/>
                <w:sz w:val="18"/>
                <w:szCs w:val="18"/>
                <w:lang w:val="pt-BR" w:eastAsia="pt-BR"/>
              </w:rPr>
            </w:pPr>
            <w:r w:rsidRPr="00C079D3">
              <w:rPr>
                <w:rFonts w:cs="Arial"/>
                <w:b/>
                <w:sz w:val="18"/>
                <w:szCs w:val="18"/>
                <w:lang w:val="pt-BR" w:eastAsia="pt-BR"/>
              </w:rPr>
              <w:t>Parâmetros de Entrada</w:t>
            </w:r>
          </w:p>
        </w:tc>
      </w:tr>
      <w:tr w:rsidR="00FF140B" w:rsidRPr="00FF140B" w:rsidTr="002B43B6">
        <w:tblPrEx>
          <w:tblCellMar>
            <w:left w:w="30" w:type="dxa"/>
            <w:right w:w="30" w:type="dxa"/>
          </w:tblCellMar>
        </w:tblPrEx>
        <w:trPr>
          <w:trHeight w:val="250"/>
        </w:trPr>
        <w:tc>
          <w:tcPr>
            <w:tcW w:w="1152" w:type="dxa"/>
            <w:vAlign w:val="center"/>
          </w:tcPr>
          <w:p w:rsidR="00FF140B" w:rsidRPr="00FF140B" w:rsidRDefault="00FF140B" w:rsidP="002B43B6">
            <w:pPr>
              <w:jc w:val="center"/>
              <w:rPr>
                <w:rFonts w:cs="Arial"/>
                <w:b/>
                <w:snapToGrid w:val="0"/>
                <w:color w:val="000000"/>
                <w:sz w:val="16"/>
                <w:szCs w:val="16"/>
              </w:rPr>
            </w:pPr>
            <w:r w:rsidRPr="00FF140B">
              <w:rPr>
                <w:rFonts w:cs="Arial"/>
                <w:b/>
                <w:snapToGrid w:val="0"/>
                <w:color w:val="000000"/>
                <w:sz w:val="16"/>
                <w:szCs w:val="16"/>
              </w:rPr>
              <w:t>Tipo</w:t>
            </w:r>
          </w:p>
        </w:tc>
        <w:tc>
          <w:tcPr>
            <w:tcW w:w="2015" w:type="dxa"/>
            <w:gridSpan w:val="3"/>
            <w:vAlign w:val="center"/>
          </w:tcPr>
          <w:p w:rsidR="00FF140B" w:rsidRPr="00FF140B" w:rsidRDefault="00FF140B" w:rsidP="002B43B6">
            <w:pPr>
              <w:jc w:val="center"/>
              <w:rPr>
                <w:rFonts w:cs="Arial"/>
                <w:b/>
                <w:snapToGrid w:val="0"/>
                <w:color w:val="000000"/>
                <w:sz w:val="16"/>
                <w:szCs w:val="16"/>
              </w:rPr>
            </w:pPr>
            <w:r w:rsidRPr="00FF140B">
              <w:rPr>
                <w:rFonts w:cs="Arial"/>
                <w:b/>
                <w:snapToGrid w:val="0"/>
                <w:color w:val="000000"/>
                <w:sz w:val="16"/>
                <w:szCs w:val="16"/>
              </w:rPr>
              <w:t>Nome do Campo</w:t>
            </w:r>
          </w:p>
        </w:tc>
        <w:tc>
          <w:tcPr>
            <w:tcW w:w="720" w:type="dxa"/>
            <w:vAlign w:val="center"/>
          </w:tcPr>
          <w:p w:rsidR="00FF140B" w:rsidRPr="00FF140B" w:rsidRDefault="00FF140B" w:rsidP="002B43B6">
            <w:pPr>
              <w:jc w:val="center"/>
              <w:rPr>
                <w:rFonts w:cs="Arial"/>
                <w:b/>
                <w:snapToGrid w:val="0"/>
                <w:color w:val="000000"/>
                <w:sz w:val="16"/>
                <w:szCs w:val="16"/>
              </w:rPr>
            </w:pPr>
            <w:r w:rsidRPr="00FF140B">
              <w:rPr>
                <w:rFonts w:cs="Arial"/>
                <w:b/>
                <w:snapToGrid w:val="0"/>
                <w:color w:val="000000"/>
                <w:sz w:val="16"/>
                <w:szCs w:val="16"/>
              </w:rPr>
              <w:t>Tam</w:t>
            </w:r>
          </w:p>
        </w:tc>
        <w:tc>
          <w:tcPr>
            <w:tcW w:w="2448" w:type="dxa"/>
            <w:vAlign w:val="center"/>
          </w:tcPr>
          <w:p w:rsidR="00FF140B" w:rsidRPr="00FF140B" w:rsidRDefault="00FF140B" w:rsidP="002B43B6">
            <w:pPr>
              <w:jc w:val="center"/>
              <w:rPr>
                <w:rFonts w:cs="Arial"/>
                <w:b/>
                <w:i/>
                <w:sz w:val="16"/>
                <w:szCs w:val="16"/>
              </w:rPr>
            </w:pPr>
            <w:r w:rsidRPr="00FF140B">
              <w:rPr>
                <w:rFonts w:cs="Arial"/>
                <w:b/>
                <w:snapToGrid w:val="0"/>
                <w:sz w:val="16"/>
                <w:szCs w:val="16"/>
              </w:rPr>
              <w:t>Formato</w:t>
            </w:r>
          </w:p>
        </w:tc>
        <w:tc>
          <w:tcPr>
            <w:tcW w:w="3455" w:type="dxa"/>
            <w:vAlign w:val="center"/>
          </w:tcPr>
          <w:p w:rsidR="00FF140B" w:rsidRPr="00FF140B" w:rsidRDefault="00FF140B" w:rsidP="002B43B6">
            <w:pPr>
              <w:jc w:val="center"/>
              <w:rPr>
                <w:rFonts w:cs="Arial"/>
                <w:b/>
                <w:snapToGrid w:val="0"/>
                <w:color w:val="000000"/>
                <w:sz w:val="16"/>
                <w:szCs w:val="16"/>
              </w:rPr>
            </w:pPr>
            <w:r w:rsidRPr="00FF140B">
              <w:rPr>
                <w:rFonts w:cs="Arial"/>
                <w:b/>
                <w:snapToGrid w:val="0"/>
                <w:color w:val="000000"/>
                <w:sz w:val="16"/>
                <w:szCs w:val="16"/>
              </w:rPr>
              <w:t>Descrição</w:t>
            </w:r>
          </w:p>
        </w:tc>
      </w:tr>
      <w:tr w:rsidR="00FF140B" w:rsidRPr="00FF140B" w:rsidTr="002B43B6">
        <w:trPr>
          <w:cantSplit/>
          <w:trHeight w:val="320"/>
        </w:trPr>
        <w:tc>
          <w:tcPr>
            <w:tcW w:w="1152"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String</w:t>
            </w:r>
          </w:p>
        </w:tc>
        <w:tc>
          <w:tcPr>
            <w:tcW w:w="2015" w:type="dxa"/>
            <w:gridSpan w:val="3"/>
          </w:tcPr>
          <w:p w:rsidR="00FF140B" w:rsidRPr="00FF140B" w:rsidRDefault="00FF140B" w:rsidP="002B43B6">
            <w:pPr>
              <w:rPr>
                <w:rFonts w:cs="Arial"/>
                <w:sz w:val="16"/>
                <w:szCs w:val="16"/>
              </w:rPr>
            </w:pPr>
            <w:r w:rsidRPr="00FF140B">
              <w:rPr>
                <w:rFonts w:cs="Arial"/>
                <w:sz w:val="16"/>
                <w:szCs w:val="16"/>
              </w:rPr>
              <w:t>cgcCpf</w:t>
            </w:r>
          </w:p>
        </w:tc>
        <w:tc>
          <w:tcPr>
            <w:tcW w:w="720"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15</w:t>
            </w:r>
          </w:p>
        </w:tc>
        <w:tc>
          <w:tcPr>
            <w:tcW w:w="2448"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1 - Alfanumerico</w:t>
            </w:r>
          </w:p>
          <w:p w:rsidR="00FF140B" w:rsidRPr="00FF140B" w:rsidRDefault="00FF140B" w:rsidP="002B43B6">
            <w:pPr>
              <w:rPr>
                <w:rFonts w:cs="Arial"/>
                <w:snapToGrid w:val="0"/>
                <w:color w:val="000000"/>
                <w:sz w:val="16"/>
                <w:szCs w:val="16"/>
              </w:rPr>
            </w:pPr>
          </w:p>
        </w:tc>
        <w:tc>
          <w:tcPr>
            <w:tcW w:w="3455" w:type="dxa"/>
            <w:vMerge w:val="restart"/>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 xml:space="preserve">CPF/CNPJ e sequencia da pessoa. </w:t>
            </w:r>
          </w:p>
          <w:p w:rsidR="00FF140B" w:rsidRPr="00FF140B" w:rsidRDefault="00FF140B" w:rsidP="002B43B6">
            <w:pPr>
              <w:rPr>
                <w:rFonts w:cs="Arial"/>
                <w:snapToGrid w:val="0"/>
                <w:color w:val="000000"/>
                <w:sz w:val="16"/>
                <w:szCs w:val="16"/>
              </w:rPr>
            </w:pPr>
            <w:r w:rsidRPr="00FF140B">
              <w:rPr>
                <w:rFonts w:cs="Arial"/>
                <w:snapToGrid w:val="0"/>
                <w:color w:val="000000"/>
                <w:sz w:val="16"/>
                <w:szCs w:val="16"/>
              </w:rPr>
              <w:t xml:space="preserve">Devem estar previamente cadastrados no cadastro de Pessoas do sistema Infobank (Manutenção &gt; Pessoas &gt; Cadastro). </w:t>
            </w:r>
          </w:p>
        </w:tc>
      </w:tr>
      <w:tr w:rsidR="00FF140B" w:rsidRPr="00FF140B" w:rsidTr="002B43B6">
        <w:trPr>
          <w:cantSplit/>
          <w:trHeight w:val="499"/>
        </w:trPr>
        <w:tc>
          <w:tcPr>
            <w:tcW w:w="1152"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String</w:t>
            </w:r>
          </w:p>
        </w:tc>
        <w:tc>
          <w:tcPr>
            <w:tcW w:w="2015" w:type="dxa"/>
            <w:gridSpan w:val="3"/>
          </w:tcPr>
          <w:p w:rsidR="00FF140B" w:rsidRPr="00FF140B" w:rsidRDefault="00FF140B" w:rsidP="002B43B6">
            <w:pPr>
              <w:rPr>
                <w:rFonts w:cs="Arial"/>
                <w:sz w:val="16"/>
                <w:szCs w:val="16"/>
              </w:rPr>
            </w:pPr>
            <w:r w:rsidRPr="00FF140B">
              <w:rPr>
                <w:rFonts w:cs="Arial"/>
                <w:sz w:val="16"/>
                <w:szCs w:val="16"/>
              </w:rPr>
              <w:t>sequencia</w:t>
            </w:r>
          </w:p>
        </w:tc>
        <w:tc>
          <w:tcPr>
            <w:tcW w:w="720"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01</w:t>
            </w:r>
          </w:p>
        </w:tc>
        <w:tc>
          <w:tcPr>
            <w:tcW w:w="2448"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1 - Alfanumerico</w:t>
            </w:r>
          </w:p>
          <w:p w:rsidR="00FF140B" w:rsidRPr="00FF140B" w:rsidRDefault="00FF140B" w:rsidP="002B43B6">
            <w:pPr>
              <w:rPr>
                <w:rFonts w:cs="Arial"/>
                <w:snapToGrid w:val="0"/>
                <w:color w:val="000000"/>
                <w:sz w:val="16"/>
                <w:szCs w:val="16"/>
              </w:rPr>
            </w:pPr>
          </w:p>
        </w:tc>
        <w:tc>
          <w:tcPr>
            <w:tcW w:w="3455" w:type="dxa"/>
            <w:vMerge/>
          </w:tcPr>
          <w:p w:rsidR="00FF140B" w:rsidRPr="00FF140B" w:rsidRDefault="00FF140B" w:rsidP="002B43B6">
            <w:pPr>
              <w:rPr>
                <w:rFonts w:cs="Arial"/>
                <w:snapToGrid w:val="0"/>
                <w:color w:val="000000"/>
                <w:sz w:val="16"/>
                <w:szCs w:val="16"/>
              </w:rPr>
            </w:pPr>
          </w:p>
        </w:tc>
      </w:tr>
    </w:tbl>
    <w:p w:rsidR="00FF140B" w:rsidRDefault="00FF140B" w:rsidP="00BB7A4D">
      <w:pPr>
        <w:pStyle w:val="Cabealho"/>
        <w:tabs>
          <w:tab w:val="clear" w:pos="4419"/>
          <w:tab w:val="clear" w:pos="8838"/>
        </w:tabs>
        <w:ind w:left="284"/>
        <w:rPr>
          <w:rFonts w:ascii="Tahoma" w:hAnsi="Tahoma"/>
          <w:b/>
          <w:sz w:val="18"/>
        </w:rPr>
      </w:pPr>
    </w:p>
    <w:p w:rsidR="00FF140B" w:rsidRPr="00707681" w:rsidRDefault="00FF140B" w:rsidP="00FF140B">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440"/>
        <w:gridCol w:w="720"/>
        <w:gridCol w:w="2448"/>
        <w:gridCol w:w="3455"/>
      </w:tblGrid>
      <w:tr w:rsidR="00FF140B" w:rsidRPr="00E34F44" w:rsidTr="002B43B6">
        <w:trPr>
          <w:trHeight w:val="349"/>
        </w:trPr>
        <w:tc>
          <w:tcPr>
            <w:tcW w:w="1727" w:type="dxa"/>
            <w:gridSpan w:val="2"/>
            <w:shd w:val="pct15" w:color="000000" w:fill="FFFFFF"/>
            <w:vAlign w:val="center"/>
          </w:tcPr>
          <w:p w:rsidR="00FF140B" w:rsidRPr="00F17516" w:rsidRDefault="00FF140B" w:rsidP="002B43B6">
            <w:pPr>
              <w:rPr>
                <w:rFonts w:ascii="Tahoma" w:hAnsi="Tahoma" w:cs="Tahoma"/>
                <w:b/>
                <w:sz w:val="18"/>
                <w:szCs w:val="18"/>
              </w:rPr>
            </w:pPr>
            <w:r w:rsidRPr="00F17516">
              <w:rPr>
                <w:rFonts w:ascii="Tahoma" w:hAnsi="Tahoma" w:cs="Tahoma"/>
                <w:b/>
                <w:sz w:val="18"/>
                <w:szCs w:val="18"/>
              </w:rPr>
              <w:t>Serviço</w:t>
            </w:r>
          </w:p>
        </w:tc>
        <w:tc>
          <w:tcPr>
            <w:tcW w:w="8063" w:type="dxa"/>
            <w:gridSpan w:val="4"/>
            <w:shd w:val="pct15" w:color="000000" w:fill="FFFFFF"/>
            <w:vAlign w:val="center"/>
          </w:tcPr>
          <w:p w:rsidR="00FF140B" w:rsidRPr="005939DE" w:rsidRDefault="00FF140B" w:rsidP="00FF140B">
            <w:pPr>
              <w:pStyle w:val="Ttulo1"/>
            </w:pPr>
            <w:bookmarkStart w:id="107" w:name="_Toc98512694"/>
            <w:r w:rsidRPr="005939DE">
              <w:t>incluirAltera</w:t>
            </w:r>
            <w:r>
              <w:t>r</w:t>
            </w:r>
            <w:r w:rsidRPr="005939DE">
              <w:t>RendaPessoa</w:t>
            </w:r>
            <w:bookmarkEnd w:id="107"/>
          </w:p>
        </w:tc>
      </w:tr>
      <w:tr w:rsidR="00FF140B" w:rsidRPr="00E34F44" w:rsidTr="002B43B6">
        <w:trPr>
          <w:trHeight w:val="364"/>
        </w:trPr>
        <w:tc>
          <w:tcPr>
            <w:tcW w:w="1727" w:type="dxa"/>
            <w:gridSpan w:val="2"/>
            <w:shd w:val="pct15" w:color="000000" w:fill="FFFFFF"/>
            <w:vAlign w:val="center"/>
          </w:tcPr>
          <w:p w:rsidR="00FF140B" w:rsidRPr="00F17516" w:rsidRDefault="00FF140B" w:rsidP="002B43B6">
            <w:pPr>
              <w:rPr>
                <w:rFonts w:ascii="Tahoma" w:hAnsi="Tahoma" w:cs="Tahoma"/>
                <w:b/>
                <w:sz w:val="18"/>
                <w:szCs w:val="18"/>
              </w:rPr>
            </w:pPr>
            <w:r w:rsidRPr="00F17516">
              <w:rPr>
                <w:rFonts w:ascii="Tahoma" w:hAnsi="Tahoma" w:cs="Tahoma"/>
                <w:b/>
                <w:sz w:val="18"/>
                <w:szCs w:val="18"/>
              </w:rPr>
              <w:t>Descrição</w:t>
            </w:r>
          </w:p>
        </w:tc>
        <w:tc>
          <w:tcPr>
            <w:tcW w:w="8063" w:type="dxa"/>
            <w:gridSpan w:val="4"/>
            <w:shd w:val="pct15" w:color="000000" w:fill="FFFFFF"/>
            <w:vAlign w:val="center"/>
          </w:tcPr>
          <w:p w:rsidR="00FF140B" w:rsidRPr="00F17516" w:rsidRDefault="00FF140B" w:rsidP="002B43B6">
            <w:pPr>
              <w:rPr>
                <w:rFonts w:ascii="Tahoma" w:hAnsi="Tahoma" w:cs="Tahoma"/>
                <w:sz w:val="18"/>
                <w:szCs w:val="18"/>
              </w:rPr>
            </w:pPr>
            <w:r>
              <w:rPr>
                <w:sz w:val="18"/>
              </w:rPr>
              <w:t>Método para incluir ou alterar as informações das rendas das pessoas no sistema Infobank</w:t>
            </w:r>
            <w:r w:rsidRPr="00AA165F">
              <w:rPr>
                <w:sz w:val="18"/>
                <w:szCs w:val="18"/>
              </w:rPr>
              <w:t xml:space="preserve"> em Manutenção &gt; Pessoas &gt; </w:t>
            </w:r>
            <w:r>
              <w:rPr>
                <w:sz w:val="18"/>
                <w:szCs w:val="18"/>
              </w:rPr>
              <w:t>Rendas</w:t>
            </w:r>
            <w:r w:rsidRPr="00AA165F">
              <w:rPr>
                <w:sz w:val="18"/>
                <w:szCs w:val="18"/>
              </w:rPr>
              <w:t>.</w:t>
            </w:r>
          </w:p>
        </w:tc>
      </w:tr>
      <w:tr w:rsidR="00FF140B" w:rsidRPr="00E34F44" w:rsidTr="002B43B6">
        <w:trPr>
          <w:cantSplit/>
          <w:trHeight w:val="394"/>
        </w:trPr>
        <w:tc>
          <w:tcPr>
            <w:tcW w:w="9790" w:type="dxa"/>
            <w:gridSpan w:val="6"/>
          </w:tcPr>
          <w:p w:rsidR="00FF140B" w:rsidRPr="00EA6979" w:rsidRDefault="00FF140B" w:rsidP="002B43B6">
            <w:pPr>
              <w:pStyle w:val="Corpo2"/>
              <w:ind w:hanging="608"/>
              <w:rPr>
                <w:b/>
                <w:sz w:val="18"/>
                <w:szCs w:val="18"/>
                <w:lang w:val="pt-BR" w:eastAsia="pt-BR"/>
              </w:rPr>
            </w:pPr>
            <w:r w:rsidRPr="00C079D3">
              <w:rPr>
                <w:b/>
                <w:sz w:val="18"/>
                <w:szCs w:val="18"/>
                <w:lang w:val="pt-BR" w:eastAsia="pt-BR"/>
              </w:rPr>
              <w:t>Parâmetros de Saída</w:t>
            </w:r>
          </w:p>
        </w:tc>
      </w:tr>
      <w:tr w:rsidR="00FF140B" w:rsidRPr="00E34F44" w:rsidTr="002B43B6">
        <w:trPr>
          <w:cantSplit/>
          <w:trHeight w:val="394"/>
        </w:trPr>
        <w:tc>
          <w:tcPr>
            <w:tcW w:w="9790" w:type="dxa"/>
            <w:gridSpan w:val="6"/>
          </w:tcPr>
          <w:p w:rsidR="00FF140B" w:rsidRPr="00EA6979" w:rsidRDefault="00FF140B" w:rsidP="002B43B6">
            <w:pPr>
              <w:pStyle w:val="Corpo2"/>
              <w:ind w:hanging="608"/>
              <w:rPr>
                <w:b/>
                <w:sz w:val="16"/>
                <w:szCs w:val="16"/>
                <w:lang w:val="pt-BR" w:eastAsia="pt-BR"/>
              </w:rPr>
            </w:pPr>
            <w:r w:rsidRPr="00C079D3">
              <w:rPr>
                <w:snapToGrid w:val="0"/>
                <w:color w:val="000000"/>
                <w:sz w:val="16"/>
                <w:szCs w:val="16"/>
                <w:lang w:val="pt-BR" w:eastAsia="pt-BR"/>
              </w:rPr>
              <w:t>Não há parametro de saída.</w:t>
            </w:r>
          </w:p>
        </w:tc>
      </w:tr>
      <w:tr w:rsidR="00FF140B" w:rsidRPr="00E34F44" w:rsidTr="002B43B6">
        <w:trPr>
          <w:cantSplit/>
          <w:trHeight w:val="394"/>
        </w:trPr>
        <w:tc>
          <w:tcPr>
            <w:tcW w:w="9790" w:type="dxa"/>
            <w:gridSpan w:val="6"/>
          </w:tcPr>
          <w:p w:rsidR="00FF140B" w:rsidRPr="00EA6979" w:rsidRDefault="00FF140B" w:rsidP="002B43B6">
            <w:pPr>
              <w:pStyle w:val="Corpo2"/>
              <w:ind w:hanging="608"/>
              <w:rPr>
                <w:b/>
                <w:sz w:val="18"/>
                <w:szCs w:val="18"/>
                <w:lang w:val="pt-BR" w:eastAsia="pt-BR"/>
              </w:rPr>
            </w:pPr>
            <w:r w:rsidRPr="00C079D3">
              <w:rPr>
                <w:b/>
                <w:sz w:val="18"/>
                <w:szCs w:val="18"/>
                <w:lang w:val="pt-BR" w:eastAsia="pt-BR"/>
              </w:rPr>
              <w:t>Parâmetros de Entrada</w:t>
            </w:r>
          </w:p>
        </w:tc>
      </w:tr>
      <w:tr w:rsidR="00FF140B" w:rsidRPr="00E34F44" w:rsidTr="002B43B6">
        <w:tblPrEx>
          <w:tblCellMar>
            <w:left w:w="30" w:type="dxa"/>
            <w:right w:w="30" w:type="dxa"/>
          </w:tblCellMar>
        </w:tblPrEx>
        <w:trPr>
          <w:trHeight w:val="250"/>
        </w:trPr>
        <w:tc>
          <w:tcPr>
            <w:tcW w:w="1152" w:type="dxa"/>
            <w:vAlign w:val="center"/>
          </w:tcPr>
          <w:p w:rsidR="00FF140B" w:rsidRPr="00FF140B" w:rsidRDefault="00FF140B" w:rsidP="002B43B6">
            <w:pPr>
              <w:jc w:val="center"/>
              <w:rPr>
                <w:rFonts w:ascii="Tahoma" w:hAnsi="Tahoma" w:cs="Tahoma"/>
                <w:b/>
                <w:snapToGrid w:val="0"/>
                <w:color w:val="000000"/>
                <w:sz w:val="16"/>
                <w:szCs w:val="16"/>
              </w:rPr>
            </w:pPr>
            <w:r w:rsidRPr="00FF140B">
              <w:rPr>
                <w:rFonts w:ascii="Tahoma" w:hAnsi="Tahoma" w:cs="Tahoma"/>
                <w:b/>
                <w:snapToGrid w:val="0"/>
                <w:color w:val="000000"/>
                <w:sz w:val="16"/>
                <w:szCs w:val="16"/>
              </w:rPr>
              <w:t>Tipo</w:t>
            </w:r>
          </w:p>
        </w:tc>
        <w:tc>
          <w:tcPr>
            <w:tcW w:w="2015" w:type="dxa"/>
            <w:gridSpan w:val="2"/>
            <w:vAlign w:val="center"/>
          </w:tcPr>
          <w:p w:rsidR="00FF140B" w:rsidRPr="00FF140B" w:rsidRDefault="00FF140B" w:rsidP="002B43B6">
            <w:pPr>
              <w:jc w:val="center"/>
              <w:rPr>
                <w:rFonts w:ascii="Tahoma" w:hAnsi="Tahoma" w:cs="Tahoma"/>
                <w:b/>
                <w:snapToGrid w:val="0"/>
                <w:color w:val="000000"/>
                <w:sz w:val="16"/>
                <w:szCs w:val="16"/>
              </w:rPr>
            </w:pPr>
            <w:r w:rsidRPr="00FF140B">
              <w:rPr>
                <w:rFonts w:ascii="Tahoma" w:hAnsi="Tahoma" w:cs="Tahoma"/>
                <w:b/>
                <w:snapToGrid w:val="0"/>
                <w:color w:val="000000"/>
                <w:sz w:val="16"/>
                <w:szCs w:val="16"/>
              </w:rPr>
              <w:t>Nome do Campo</w:t>
            </w:r>
          </w:p>
        </w:tc>
        <w:tc>
          <w:tcPr>
            <w:tcW w:w="720" w:type="dxa"/>
            <w:vAlign w:val="center"/>
          </w:tcPr>
          <w:p w:rsidR="00FF140B" w:rsidRPr="00FF140B" w:rsidRDefault="00FF140B" w:rsidP="002B43B6">
            <w:pPr>
              <w:jc w:val="center"/>
              <w:rPr>
                <w:rFonts w:ascii="Tahoma" w:hAnsi="Tahoma" w:cs="Tahoma"/>
                <w:b/>
                <w:snapToGrid w:val="0"/>
                <w:color w:val="000000"/>
                <w:sz w:val="16"/>
                <w:szCs w:val="16"/>
              </w:rPr>
            </w:pPr>
            <w:r w:rsidRPr="00FF140B">
              <w:rPr>
                <w:rFonts w:ascii="Tahoma" w:hAnsi="Tahoma" w:cs="Tahoma"/>
                <w:b/>
                <w:snapToGrid w:val="0"/>
                <w:color w:val="000000"/>
                <w:sz w:val="16"/>
                <w:szCs w:val="16"/>
              </w:rPr>
              <w:t>Tam</w:t>
            </w:r>
          </w:p>
        </w:tc>
        <w:tc>
          <w:tcPr>
            <w:tcW w:w="2448" w:type="dxa"/>
            <w:vAlign w:val="center"/>
          </w:tcPr>
          <w:p w:rsidR="00FF140B" w:rsidRPr="00FF140B" w:rsidRDefault="00FF140B" w:rsidP="002B43B6">
            <w:pPr>
              <w:jc w:val="center"/>
              <w:rPr>
                <w:rFonts w:ascii="Tahoma" w:hAnsi="Tahoma" w:cs="Tahoma"/>
                <w:b/>
                <w:i/>
                <w:sz w:val="16"/>
                <w:szCs w:val="16"/>
              </w:rPr>
            </w:pPr>
            <w:r w:rsidRPr="00FF140B">
              <w:rPr>
                <w:rFonts w:ascii="Tahoma" w:hAnsi="Tahoma" w:cs="Tahoma"/>
                <w:b/>
                <w:snapToGrid w:val="0"/>
                <w:sz w:val="16"/>
                <w:szCs w:val="16"/>
              </w:rPr>
              <w:t>Formato</w:t>
            </w:r>
          </w:p>
        </w:tc>
        <w:tc>
          <w:tcPr>
            <w:tcW w:w="3455" w:type="dxa"/>
            <w:vAlign w:val="center"/>
          </w:tcPr>
          <w:p w:rsidR="00FF140B" w:rsidRPr="00FF140B" w:rsidRDefault="00FF140B" w:rsidP="002B43B6">
            <w:pPr>
              <w:jc w:val="center"/>
              <w:rPr>
                <w:rFonts w:ascii="Tahoma" w:hAnsi="Tahoma" w:cs="Tahoma"/>
                <w:b/>
                <w:snapToGrid w:val="0"/>
                <w:color w:val="000000"/>
                <w:sz w:val="16"/>
                <w:szCs w:val="16"/>
              </w:rPr>
            </w:pPr>
            <w:r w:rsidRPr="00FF140B">
              <w:rPr>
                <w:rFonts w:ascii="Tahoma" w:hAnsi="Tahoma" w:cs="Tahoma"/>
                <w:b/>
                <w:snapToGrid w:val="0"/>
                <w:color w:val="000000"/>
                <w:sz w:val="16"/>
                <w:szCs w:val="16"/>
              </w:rPr>
              <w:t>Descrição</w:t>
            </w:r>
          </w:p>
        </w:tc>
      </w:tr>
      <w:tr w:rsidR="00FF140B" w:rsidRPr="00E34F44" w:rsidTr="002B43B6">
        <w:trPr>
          <w:cantSplit/>
          <w:trHeight w:val="320"/>
        </w:trPr>
        <w:tc>
          <w:tcPr>
            <w:tcW w:w="1152"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String</w:t>
            </w:r>
          </w:p>
        </w:tc>
        <w:tc>
          <w:tcPr>
            <w:tcW w:w="2015" w:type="dxa"/>
            <w:gridSpan w:val="2"/>
          </w:tcPr>
          <w:p w:rsidR="00FF140B" w:rsidRPr="00FF140B" w:rsidRDefault="00FF140B" w:rsidP="002B43B6">
            <w:pPr>
              <w:rPr>
                <w:rFonts w:cs="Arial"/>
                <w:snapToGrid w:val="0"/>
                <w:color w:val="000000"/>
                <w:sz w:val="16"/>
                <w:szCs w:val="16"/>
              </w:rPr>
            </w:pPr>
            <w:r w:rsidRPr="00FF140B">
              <w:rPr>
                <w:rFonts w:cs="Arial"/>
                <w:snapToGrid w:val="0"/>
                <w:sz w:val="16"/>
                <w:szCs w:val="16"/>
              </w:rPr>
              <w:t>operacao</w:t>
            </w:r>
          </w:p>
        </w:tc>
        <w:tc>
          <w:tcPr>
            <w:tcW w:w="720"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01</w:t>
            </w:r>
          </w:p>
        </w:tc>
        <w:tc>
          <w:tcPr>
            <w:tcW w:w="2448"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1 - Alfanumerico</w:t>
            </w:r>
          </w:p>
          <w:p w:rsidR="00FF140B" w:rsidRPr="00FF140B" w:rsidRDefault="00FF140B" w:rsidP="002B43B6">
            <w:pPr>
              <w:rPr>
                <w:rFonts w:cs="Arial"/>
                <w:snapToGrid w:val="0"/>
                <w:color w:val="000000"/>
                <w:sz w:val="16"/>
                <w:szCs w:val="16"/>
              </w:rPr>
            </w:pPr>
          </w:p>
        </w:tc>
        <w:tc>
          <w:tcPr>
            <w:tcW w:w="3455" w:type="dxa"/>
          </w:tcPr>
          <w:p w:rsidR="00FF140B" w:rsidRPr="00FF140B" w:rsidRDefault="00FF140B" w:rsidP="002B43B6">
            <w:pPr>
              <w:rPr>
                <w:rFonts w:cs="Arial"/>
                <w:snapToGrid w:val="0"/>
                <w:sz w:val="16"/>
                <w:szCs w:val="16"/>
              </w:rPr>
            </w:pPr>
            <w:r w:rsidRPr="00FF140B">
              <w:rPr>
                <w:rFonts w:cs="Arial"/>
                <w:snapToGrid w:val="0"/>
                <w:sz w:val="16"/>
                <w:szCs w:val="16"/>
              </w:rPr>
              <w:t>I - inclusão</w:t>
            </w:r>
          </w:p>
          <w:p w:rsidR="00FF140B" w:rsidRPr="00FF140B" w:rsidRDefault="00FF140B" w:rsidP="002B43B6">
            <w:pPr>
              <w:rPr>
                <w:rFonts w:cs="Arial"/>
                <w:snapToGrid w:val="0"/>
                <w:sz w:val="16"/>
                <w:szCs w:val="16"/>
              </w:rPr>
            </w:pPr>
            <w:r w:rsidRPr="00FF140B">
              <w:rPr>
                <w:rFonts w:cs="Arial"/>
                <w:snapToGrid w:val="0"/>
                <w:sz w:val="16"/>
                <w:szCs w:val="16"/>
              </w:rPr>
              <w:t>A - alteração</w:t>
            </w:r>
          </w:p>
        </w:tc>
      </w:tr>
      <w:tr w:rsidR="00FF140B" w:rsidRPr="00E34F44" w:rsidTr="002B43B6">
        <w:trPr>
          <w:cantSplit/>
          <w:trHeight w:val="320"/>
        </w:trPr>
        <w:tc>
          <w:tcPr>
            <w:tcW w:w="1152"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String</w:t>
            </w:r>
          </w:p>
        </w:tc>
        <w:tc>
          <w:tcPr>
            <w:tcW w:w="2015" w:type="dxa"/>
            <w:gridSpan w:val="2"/>
          </w:tcPr>
          <w:p w:rsidR="00FF140B" w:rsidRPr="00FF140B" w:rsidRDefault="00FF140B" w:rsidP="002B43B6">
            <w:pPr>
              <w:rPr>
                <w:rFonts w:cs="Arial"/>
                <w:sz w:val="16"/>
                <w:szCs w:val="16"/>
              </w:rPr>
            </w:pPr>
            <w:r w:rsidRPr="00FF140B">
              <w:rPr>
                <w:rFonts w:cs="Arial"/>
                <w:sz w:val="16"/>
                <w:szCs w:val="16"/>
              </w:rPr>
              <w:t>cgcCpf</w:t>
            </w:r>
          </w:p>
        </w:tc>
        <w:tc>
          <w:tcPr>
            <w:tcW w:w="720"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15</w:t>
            </w:r>
          </w:p>
        </w:tc>
        <w:tc>
          <w:tcPr>
            <w:tcW w:w="2448"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1 - Alfanumerico</w:t>
            </w:r>
          </w:p>
          <w:p w:rsidR="00FF140B" w:rsidRPr="00FF140B" w:rsidRDefault="00FF140B" w:rsidP="002B43B6">
            <w:pPr>
              <w:rPr>
                <w:rFonts w:cs="Arial"/>
                <w:snapToGrid w:val="0"/>
                <w:color w:val="000000"/>
                <w:sz w:val="16"/>
                <w:szCs w:val="16"/>
              </w:rPr>
            </w:pPr>
          </w:p>
        </w:tc>
        <w:tc>
          <w:tcPr>
            <w:tcW w:w="3455" w:type="dxa"/>
            <w:vMerge w:val="restart"/>
          </w:tcPr>
          <w:p w:rsidR="00FF140B" w:rsidRPr="00FF140B" w:rsidRDefault="00FF140B" w:rsidP="002B43B6">
            <w:pPr>
              <w:rPr>
                <w:rFonts w:cs="Arial"/>
                <w:sz w:val="16"/>
                <w:szCs w:val="16"/>
              </w:rPr>
            </w:pPr>
            <w:r w:rsidRPr="00FF140B">
              <w:rPr>
                <w:rFonts w:cs="Arial"/>
                <w:snapToGrid w:val="0"/>
                <w:color w:val="000000"/>
                <w:sz w:val="16"/>
                <w:szCs w:val="16"/>
              </w:rPr>
              <w:t>CNPJ/CPF e sequencia da pessoa.</w:t>
            </w:r>
            <w:r w:rsidRPr="00FF140B">
              <w:rPr>
                <w:rFonts w:cs="Arial"/>
                <w:sz w:val="16"/>
                <w:szCs w:val="16"/>
              </w:rPr>
              <w:t xml:space="preserve"> </w:t>
            </w:r>
          </w:p>
          <w:p w:rsidR="00FF140B" w:rsidRPr="00FF140B" w:rsidRDefault="00FF140B" w:rsidP="002B43B6">
            <w:pPr>
              <w:rPr>
                <w:rFonts w:cs="Arial"/>
                <w:sz w:val="16"/>
                <w:szCs w:val="16"/>
              </w:rPr>
            </w:pPr>
            <w:r w:rsidRPr="00FF140B">
              <w:rPr>
                <w:rFonts w:cs="Arial"/>
                <w:snapToGrid w:val="0"/>
                <w:color w:val="000000"/>
                <w:sz w:val="16"/>
                <w:szCs w:val="16"/>
              </w:rPr>
              <w:t>Somente caracteres numéricos.</w:t>
            </w:r>
          </w:p>
          <w:p w:rsidR="00FF140B" w:rsidRPr="00FF140B" w:rsidRDefault="00FF140B" w:rsidP="002B43B6">
            <w:pPr>
              <w:rPr>
                <w:rFonts w:cs="Arial"/>
                <w:snapToGrid w:val="0"/>
                <w:color w:val="000000"/>
                <w:sz w:val="16"/>
                <w:szCs w:val="16"/>
              </w:rPr>
            </w:pPr>
            <w:r w:rsidRPr="00FF140B">
              <w:rPr>
                <w:rFonts w:cs="Arial"/>
                <w:snapToGrid w:val="0"/>
                <w:color w:val="000000"/>
                <w:sz w:val="16"/>
                <w:szCs w:val="16"/>
              </w:rPr>
              <w:t>Devem estar previamente cadastrados no cadastro de Pessoas do sistema Infobank (Manutenção &gt; Pessoas &gt; Cadastro).</w:t>
            </w:r>
          </w:p>
        </w:tc>
      </w:tr>
      <w:tr w:rsidR="00FF140B" w:rsidRPr="00E34F44" w:rsidTr="002B43B6">
        <w:trPr>
          <w:cantSplit/>
          <w:trHeight w:val="320"/>
        </w:trPr>
        <w:tc>
          <w:tcPr>
            <w:tcW w:w="1152"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String</w:t>
            </w:r>
          </w:p>
        </w:tc>
        <w:tc>
          <w:tcPr>
            <w:tcW w:w="2015" w:type="dxa"/>
            <w:gridSpan w:val="2"/>
          </w:tcPr>
          <w:p w:rsidR="00FF140B" w:rsidRPr="00FF140B" w:rsidRDefault="00FF140B" w:rsidP="002B43B6">
            <w:pPr>
              <w:rPr>
                <w:rFonts w:cs="Arial"/>
                <w:sz w:val="16"/>
                <w:szCs w:val="16"/>
              </w:rPr>
            </w:pPr>
            <w:r w:rsidRPr="00FF140B">
              <w:rPr>
                <w:rFonts w:cs="Arial"/>
                <w:sz w:val="16"/>
                <w:szCs w:val="16"/>
              </w:rPr>
              <w:t>sequencia</w:t>
            </w:r>
          </w:p>
        </w:tc>
        <w:tc>
          <w:tcPr>
            <w:tcW w:w="720"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01</w:t>
            </w:r>
          </w:p>
        </w:tc>
        <w:tc>
          <w:tcPr>
            <w:tcW w:w="2448"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1 - Alfanumerico</w:t>
            </w:r>
          </w:p>
          <w:p w:rsidR="00FF140B" w:rsidRPr="00FF140B" w:rsidRDefault="00FF140B" w:rsidP="002B43B6">
            <w:pPr>
              <w:rPr>
                <w:rFonts w:cs="Arial"/>
                <w:snapToGrid w:val="0"/>
                <w:color w:val="000000"/>
                <w:sz w:val="16"/>
                <w:szCs w:val="16"/>
              </w:rPr>
            </w:pPr>
          </w:p>
        </w:tc>
        <w:tc>
          <w:tcPr>
            <w:tcW w:w="3455" w:type="dxa"/>
            <w:vMerge/>
          </w:tcPr>
          <w:p w:rsidR="00FF140B" w:rsidRPr="00FF140B" w:rsidRDefault="00FF140B" w:rsidP="002B43B6">
            <w:pPr>
              <w:rPr>
                <w:rFonts w:cs="Arial"/>
                <w:snapToGrid w:val="0"/>
                <w:sz w:val="16"/>
                <w:szCs w:val="16"/>
              </w:rPr>
            </w:pPr>
          </w:p>
        </w:tc>
      </w:tr>
      <w:tr w:rsidR="00FF140B" w:rsidRPr="00E34F44" w:rsidTr="002B43B6">
        <w:trPr>
          <w:cantSplit/>
          <w:trHeight w:val="320"/>
        </w:trPr>
        <w:tc>
          <w:tcPr>
            <w:tcW w:w="1152"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String</w:t>
            </w:r>
          </w:p>
        </w:tc>
        <w:tc>
          <w:tcPr>
            <w:tcW w:w="2015" w:type="dxa"/>
            <w:gridSpan w:val="2"/>
          </w:tcPr>
          <w:p w:rsidR="00FF140B" w:rsidRPr="00FF140B" w:rsidRDefault="00FF140B" w:rsidP="002B43B6">
            <w:pPr>
              <w:rPr>
                <w:rFonts w:cs="Arial"/>
                <w:sz w:val="16"/>
                <w:szCs w:val="16"/>
              </w:rPr>
            </w:pPr>
            <w:r w:rsidRPr="00FF140B">
              <w:rPr>
                <w:rFonts w:cs="Arial"/>
                <w:sz w:val="16"/>
                <w:szCs w:val="16"/>
              </w:rPr>
              <w:t>codRenda</w:t>
            </w:r>
          </w:p>
        </w:tc>
        <w:tc>
          <w:tcPr>
            <w:tcW w:w="720"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02</w:t>
            </w:r>
          </w:p>
        </w:tc>
        <w:tc>
          <w:tcPr>
            <w:tcW w:w="2448"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1 - Alfanumerico</w:t>
            </w:r>
          </w:p>
          <w:p w:rsidR="00FF140B" w:rsidRPr="00FF140B" w:rsidRDefault="00FF140B" w:rsidP="002B43B6">
            <w:pPr>
              <w:rPr>
                <w:rFonts w:cs="Arial"/>
                <w:snapToGrid w:val="0"/>
                <w:color w:val="000000"/>
                <w:sz w:val="16"/>
                <w:szCs w:val="16"/>
              </w:rPr>
            </w:pPr>
          </w:p>
        </w:tc>
        <w:tc>
          <w:tcPr>
            <w:tcW w:w="3455" w:type="dxa"/>
          </w:tcPr>
          <w:p w:rsidR="00FF140B" w:rsidRPr="00FF140B" w:rsidRDefault="00FF140B" w:rsidP="002B43B6">
            <w:pPr>
              <w:rPr>
                <w:rFonts w:cs="Arial"/>
                <w:snapToGrid w:val="0"/>
                <w:sz w:val="16"/>
                <w:szCs w:val="16"/>
              </w:rPr>
            </w:pPr>
            <w:r w:rsidRPr="00FF140B">
              <w:rPr>
                <w:rFonts w:cs="Arial"/>
                <w:snapToGrid w:val="0"/>
                <w:sz w:val="16"/>
                <w:szCs w:val="16"/>
              </w:rPr>
              <w:t xml:space="preserve">Código do tipo de renda. </w:t>
            </w:r>
          </w:p>
          <w:p w:rsidR="00FF140B" w:rsidRPr="00FF140B" w:rsidRDefault="00FF140B" w:rsidP="002B43B6">
            <w:pPr>
              <w:rPr>
                <w:rFonts w:cs="Arial"/>
                <w:snapToGrid w:val="0"/>
                <w:sz w:val="16"/>
                <w:szCs w:val="16"/>
              </w:rPr>
            </w:pPr>
            <w:r w:rsidRPr="00FF140B">
              <w:rPr>
                <w:snapToGrid w:val="0"/>
                <w:color w:val="000000"/>
                <w:sz w:val="16"/>
                <w:szCs w:val="16"/>
              </w:rPr>
              <w:t xml:space="preserve">Domínios retornados pelo método </w:t>
            </w:r>
            <w:r w:rsidRPr="00FF140B">
              <w:rPr>
                <w:b/>
                <w:snapToGrid w:val="0"/>
                <w:color w:val="000000"/>
                <w:sz w:val="16"/>
                <w:szCs w:val="16"/>
              </w:rPr>
              <w:t>listarTipoRenda</w:t>
            </w:r>
          </w:p>
        </w:tc>
      </w:tr>
      <w:tr w:rsidR="00FF140B" w:rsidRPr="00E34F44" w:rsidTr="002B43B6">
        <w:trPr>
          <w:cantSplit/>
          <w:trHeight w:val="499"/>
        </w:trPr>
        <w:tc>
          <w:tcPr>
            <w:tcW w:w="1152"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String</w:t>
            </w:r>
          </w:p>
        </w:tc>
        <w:tc>
          <w:tcPr>
            <w:tcW w:w="2015" w:type="dxa"/>
            <w:gridSpan w:val="2"/>
          </w:tcPr>
          <w:p w:rsidR="00FF140B" w:rsidRPr="00FF140B" w:rsidRDefault="00FF140B" w:rsidP="002B43B6">
            <w:pPr>
              <w:autoSpaceDE w:val="0"/>
              <w:autoSpaceDN w:val="0"/>
              <w:adjustRightInd w:val="0"/>
              <w:rPr>
                <w:rFonts w:cs="Arial"/>
                <w:noProof/>
                <w:sz w:val="16"/>
                <w:szCs w:val="16"/>
              </w:rPr>
            </w:pPr>
            <w:r w:rsidRPr="00FF140B">
              <w:rPr>
                <w:rFonts w:cs="Arial"/>
                <w:noProof/>
                <w:sz w:val="16"/>
                <w:szCs w:val="16"/>
              </w:rPr>
              <w:t>tipoRenda</w:t>
            </w:r>
          </w:p>
        </w:tc>
        <w:tc>
          <w:tcPr>
            <w:tcW w:w="720"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01</w:t>
            </w:r>
          </w:p>
        </w:tc>
        <w:tc>
          <w:tcPr>
            <w:tcW w:w="2448"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1 - Alfanumerico</w:t>
            </w:r>
          </w:p>
          <w:p w:rsidR="00FF140B" w:rsidRPr="00FF140B" w:rsidRDefault="00FF140B" w:rsidP="002B43B6">
            <w:pPr>
              <w:rPr>
                <w:rFonts w:cs="Arial"/>
                <w:snapToGrid w:val="0"/>
                <w:color w:val="000000"/>
                <w:sz w:val="16"/>
                <w:szCs w:val="16"/>
              </w:rPr>
            </w:pPr>
          </w:p>
        </w:tc>
        <w:tc>
          <w:tcPr>
            <w:tcW w:w="3455" w:type="dxa"/>
          </w:tcPr>
          <w:p w:rsidR="00FF140B" w:rsidRPr="00EA6979" w:rsidRDefault="00FF140B" w:rsidP="002B43B6">
            <w:pPr>
              <w:pStyle w:val="Grid"/>
              <w:rPr>
                <w:sz w:val="16"/>
                <w:szCs w:val="16"/>
                <w:lang w:val="pt-BR" w:eastAsia="pt-BR"/>
              </w:rPr>
            </w:pPr>
            <w:r w:rsidRPr="00C079D3">
              <w:rPr>
                <w:sz w:val="16"/>
                <w:szCs w:val="16"/>
                <w:lang w:val="pt-BR" w:eastAsia="pt-BR"/>
              </w:rPr>
              <w:t>Tipo de renda.</w:t>
            </w:r>
          </w:p>
          <w:p w:rsidR="00FF140B" w:rsidRPr="00EA6979" w:rsidRDefault="00FF140B" w:rsidP="002B43B6">
            <w:pPr>
              <w:pStyle w:val="Grid"/>
              <w:rPr>
                <w:sz w:val="16"/>
                <w:szCs w:val="16"/>
                <w:lang w:val="pt-BR" w:eastAsia="pt-BR"/>
              </w:rPr>
            </w:pPr>
            <w:r w:rsidRPr="00C079D3">
              <w:rPr>
                <w:sz w:val="16"/>
                <w:szCs w:val="16"/>
                <w:lang w:val="pt-BR" w:eastAsia="pt-BR"/>
              </w:rPr>
              <w:t>E - Efetiva</w:t>
            </w:r>
          </w:p>
          <w:p w:rsidR="00FF140B" w:rsidRPr="00EA6979" w:rsidRDefault="00FF140B" w:rsidP="002B43B6">
            <w:pPr>
              <w:pStyle w:val="Grid"/>
              <w:rPr>
                <w:sz w:val="16"/>
                <w:szCs w:val="16"/>
                <w:lang w:val="pt-BR" w:eastAsia="pt-BR"/>
              </w:rPr>
            </w:pPr>
            <w:r w:rsidRPr="00C079D3">
              <w:rPr>
                <w:sz w:val="16"/>
                <w:szCs w:val="16"/>
                <w:lang w:val="pt-BR" w:eastAsia="pt-BR"/>
              </w:rPr>
              <w:t>P - Prevista</w:t>
            </w:r>
          </w:p>
        </w:tc>
      </w:tr>
      <w:tr w:rsidR="00FF140B" w:rsidRPr="00E34F44" w:rsidTr="002B43B6">
        <w:trPr>
          <w:cantSplit/>
          <w:trHeight w:val="499"/>
        </w:trPr>
        <w:tc>
          <w:tcPr>
            <w:tcW w:w="1152"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String</w:t>
            </w:r>
          </w:p>
        </w:tc>
        <w:tc>
          <w:tcPr>
            <w:tcW w:w="2015" w:type="dxa"/>
            <w:gridSpan w:val="2"/>
          </w:tcPr>
          <w:p w:rsidR="00FF140B" w:rsidRPr="00FF140B" w:rsidRDefault="00FF140B" w:rsidP="002B43B6">
            <w:pPr>
              <w:autoSpaceDE w:val="0"/>
              <w:autoSpaceDN w:val="0"/>
              <w:adjustRightInd w:val="0"/>
              <w:rPr>
                <w:rFonts w:cs="Arial"/>
                <w:noProof/>
                <w:sz w:val="16"/>
                <w:szCs w:val="16"/>
              </w:rPr>
            </w:pPr>
            <w:r w:rsidRPr="00FF140B">
              <w:rPr>
                <w:rFonts w:cs="Arial"/>
                <w:noProof/>
                <w:sz w:val="16"/>
                <w:szCs w:val="16"/>
              </w:rPr>
              <w:t>data</w:t>
            </w:r>
          </w:p>
        </w:tc>
        <w:tc>
          <w:tcPr>
            <w:tcW w:w="720"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10</w:t>
            </w:r>
          </w:p>
        </w:tc>
        <w:tc>
          <w:tcPr>
            <w:tcW w:w="2448"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1 - Data; no formato dd/mm/aaaa</w:t>
            </w:r>
          </w:p>
        </w:tc>
        <w:tc>
          <w:tcPr>
            <w:tcW w:w="3455" w:type="dxa"/>
          </w:tcPr>
          <w:p w:rsidR="00FF140B" w:rsidRPr="00EA6979" w:rsidRDefault="00FF140B" w:rsidP="002B43B6">
            <w:pPr>
              <w:pStyle w:val="Grid"/>
              <w:rPr>
                <w:sz w:val="16"/>
                <w:szCs w:val="16"/>
                <w:lang w:val="pt-BR" w:eastAsia="pt-BR"/>
              </w:rPr>
            </w:pPr>
            <w:r w:rsidRPr="00C079D3">
              <w:rPr>
                <w:sz w:val="16"/>
                <w:szCs w:val="16"/>
                <w:lang w:val="pt-BR" w:eastAsia="pt-BR"/>
              </w:rPr>
              <w:t>Data de referência.</w:t>
            </w:r>
          </w:p>
        </w:tc>
      </w:tr>
      <w:tr w:rsidR="00FF140B" w:rsidRPr="00E34F44" w:rsidTr="002B43B6">
        <w:trPr>
          <w:cantSplit/>
          <w:trHeight w:val="499"/>
        </w:trPr>
        <w:tc>
          <w:tcPr>
            <w:tcW w:w="1152"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String</w:t>
            </w:r>
          </w:p>
        </w:tc>
        <w:tc>
          <w:tcPr>
            <w:tcW w:w="2015" w:type="dxa"/>
            <w:gridSpan w:val="2"/>
          </w:tcPr>
          <w:p w:rsidR="00FF140B" w:rsidRPr="00FF140B" w:rsidRDefault="00FF140B" w:rsidP="002B43B6">
            <w:pPr>
              <w:autoSpaceDE w:val="0"/>
              <w:autoSpaceDN w:val="0"/>
              <w:adjustRightInd w:val="0"/>
              <w:rPr>
                <w:rFonts w:cs="Arial"/>
                <w:noProof/>
                <w:color w:val="808080"/>
                <w:sz w:val="16"/>
                <w:szCs w:val="16"/>
              </w:rPr>
            </w:pPr>
            <w:r w:rsidRPr="00FF140B">
              <w:rPr>
                <w:rFonts w:cs="Arial"/>
                <w:noProof/>
                <w:sz w:val="16"/>
                <w:szCs w:val="16"/>
              </w:rPr>
              <w:t>valor</w:t>
            </w:r>
          </w:p>
        </w:tc>
        <w:tc>
          <w:tcPr>
            <w:tcW w:w="720"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20</w:t>
            </w:r>
          </w:p>
        </w:tc>
        <w:tc>
          <w:tcPr>
            <w:tcW w:w="2448" w:type="dxa"/>
          </w:tcPr>
          <w:p w:rsidR="00FF140B" w:rsidRPr="00FF140B" w:rsidRDefault="00FF140B" w:rsidP="002B43B6">
            <w:pPr>
              <w:spacing w:before="20"/>
              <w:rPr>
                <w:rFonts w:cs="Arial"/>
                <w:snapToGrid w:val="0"/>
                <w:color w:val="000000"/>
                <w:sz w:val="16"/>
                <w:szCs w:val="16"/>
              </w:rPr>
            </w:pPr>
            <w:r w:rsidRPr="00FF140B">
              <w:rPr>
                <w:rFonts w:cs="Arial"/>
                <w:snapToGrid w:val="0"/>
                <w:color w:val="000000"/>
                <w:sz w:val="16"/>
                <w:szCs w:val="16"/>
              </w:rPr>
              <w:t>1 - Numero,no formato 19,2</w:t>
            </w:r>
          </w:p>
          <w:p w:rsidR="00FF140B" w:rsidRPr="00FF140B" w:rsidRDefault="00FF140B" w:rsidP="002B43B6">
            <w:pPr>
              <w:rPr>
                <w:rFonts w:cs="Arial"/>
                <w:snapToGrid w:val="0"/>
                <w:color w:val="000000"/>
                <w:sz w:val="16"/>
                <w:szCs w:val="16"/>
              </w:rPr>
            </w:pPr>
            <w:r w:rsidRPr="00FF140B">
              <w:rPr>
                <w:rFonts w:cs="Arial"/>
                <w:snapToGrid w:val="0"/>
                <w:color w:val="000000"/>
                <w:sz w:val="16"/>
                <w:szCs w:val="16"/>
              </w:rPr>
              <w:t>Utilizar separador de decimal virgula. Não utilizar ponto.</w:t>
            </w:r>
          </w:p>
        </w:tc>
        <w:tc>
          <w:tcPr>
            <w:tcW w:w="3455" w:type="dxa"/>
          </w:tcPr>
          <w:p w:rsidR="00FF140B" w:rsidRPr="00EA6979" w:rsidRDefault="00FF140B" w:rsidP="002B43B6">
            <w:pPr>
              <w:pStyle w:val="Grid"/>
              <w:rPr>
                <w:sz w:val="16"/>
                <w:szCs w:val="16"/>
                <w:lang w:val="pt-BR" w:eastAsia="pt-BR"/>
              </w:rPr>
            </w:pPr>
            <w:r w:rsidRPr="00C079D3">
              <w:rPr>
                <w:sz w:val="16"/>
                <w:szCs w:val="16"/>
                <w:lang w:val="pt-BR" w:eastAsia="pt-BR"/>
              </w:rPr>
              <w:t>Valor da renda.</w:t>
            </w:r>
          </w:p>
        </w:tc>
      </w:tr>
      <w:tr w:rsidR="00FF140B" w:rsidRPr="00E34F44" w:rsidTr="002B43B6">
        <w:trPr>
          <w:cantSplit/>
          <w:trHeight w:val="499"/>
        </w:trPr>
        <w:tc>
          <w:tcPr>
            <w:tcW w:w="1152"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String</w:t>
            </w:r>
          </w:p>
        </w:tc>
        <w:tc>
          <w:tcPr>
            <w:tcW w:w="2015" w:type="dxa"/>
            <w:gridSpan w:val="2"/>
          </w:tcPr>
          <w:p w:rsidR="00FF140B" w:rsidRPr="00FF140B" w:rsidRDefault="00FF140B" w:rsidP="002B43B6">
            <w:pPr>
              <w:autoSpaceDE w:val="0"/>
              <w:autoSpaceDN w:val="0"/>
              <w:adjustRightInd w:val="0"/>
              <w:rPr>
                <w:rFonts w:cs="Arial"/>
                <w:noProof/>
                <w:sz w:val="16"/>
                <w:szCs w:val="16"/>
              </w:rPr>
            </w:pPr>
            <w:r w:rsidRPr="00FF140B">
              <w:rPr>
                <w:rFonts w:cs="Arial"/>
                <w:noProof/>
                <w:sz w:val="16"/>
                <w:szCs w:val="16"/>
              </w:rPr>
              <w:t>codFaixaRenda</w:t>
            </w:r>
          </w:p>
        </w:tc>
        <w:tc>
          <w:tcPr>
            <w:tcW w:w="720"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02</w:t>
            </w:r>
          </w:p>
        </w:tc>
        <w:tc>
          <w:tcPr>
            <w:tcW w:w="2448"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4 - Alfanumerico</w:t>
            </w:r>
          </w:p>
          <w:p w:rsidR="00FF140B" w:rsidRPr="00FF140B" w:rsidRDefault="00FF140B" w:rsidP="002B43B6">
            <w:pPr>
              <w:rPr>
                <w:rFonts w:cs="Arial"/>
                <w:snapToGrid w:val="0"/>
                <w:color w:val="000000"/>
                <w:sz w:val="16"/>
                <w:szCs w:val="16"/>
              </w:rPr>
            </w:pPr>
          </w:p>
        </w:tc>
        <w:tc>
          <w:tcPr>
            <w:tcW w:w="3455" w:type="dxa"/>
          </w:tcPr>
          <w:p w:rsidR="00FF140B" w:rsidRPr="00FF140B" w:rsidRDefault="00FF140B" w:rsidP="002B43B6">
            <w:pPr>
              <w:rPr>
                <w:rFonts w:cs="Arial"/>
                <w:snapToGrid w:val="0"/>
                <w:sz w:val="16"/>
                <w:szCs w:val="16"/>
              </w:rPr>
            </w:pPr>
            <w:r w:rsidRPr="00FF140B">
              <w:rPr>
                <w:rFonts w:cs="Arial"/>
                <w:snapToGrid w:val="0"/>
                <w:sz w:val="16"/>
                <w:szCs w:val="16"/>
              </w:rPr>
              <w:t>Código da faixa de renda.</w:t>
            </w:r>
          </w:p>
          <w:p w:rsidR="00FF140B" w:rsidRPr="00EA6979" w:rsidRDefault="00FF140B" w:rsidP="002B43B6">
            <w:pPr>
              <w:pStyle w:val="Grid"/>
              <w:rPr>
                <w:sz w:val="16"/>
                <w:szCs w:val="16"/>
                <w:lang w:val="pt-BR" w:eastAsia="pt-BR"/>
              </w:rPr>
            </w:pPr>
            <w:r w:rsidRPr="00C079D3">
              <w:rPr>
                <w:color w:val="000000"/>
                <w:sz w:val="16"/>
                <w:szCs w:val="16"/>
                <w:lang w:val="pt-BR" w:eastAsia="pt-BR"/>
              </w:rPr>
              <w:t xml:space="preserve">Domínios retornados pelo método </w:t>
            </w:r>
            <w:r w:rsidRPr="00C079D3">
              <w:rPr>
                <w:b/>
                <w:color w:val="000000"/>
                <w:sz w:val="16"/>
                <w:szCs w:val="16"/>
                <w:lang w:val="pt-BR" w:eastAsia="pt-BR"/>
              </w:rPr>
              <w:t>listarFaixaRenda</w:t>
            </w:r>
          </w:p>
        </w:tc>
      </w:tr>
      <w:tr w:rsidR="00FF140B" w:rsidRPr="00E34F44" w:rsidTr="002B43B6">
        <w:trPr>
          <w:cantSplit/>
          <w:trHeight w:val="499"/>
        </w:trPr>
        <w:tc>
          <w:tcPr>
            <w:tcW w:w="1152"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String</w:t>
            </w:r>
          </w:p>
        </w:tc>
        <w:tc>
          <w:tcPr>
            <w:tcW w:w="2015" w:type="dxa"/>
            <w:gridSpan w:val="2"/>
          </w:tcPr>
          <w:p w:rsidR="00FF140B" w:rsidRPr="00FF140B" w:rsidRDefault="00FF140B" w:rsidP="002B43B6">
            <w:pPr>
              <w:autoSpaceDE w:val="0"/>
              <w:autoSpaceDN w:val="0"/>
              <w:adjustRightInd w:val="0"/>
              <w:rPr>
                <w:rFonts w:cs="Arial"/>
                <w:noProof/>
                <w:sz w:val="16"/>
                <w:szCs w:val="16"/>
              </w:rPr>
            </w:pPr>
            <w:r w:rsidRPr="00FF140B">
              <w:rPr>
                <w:rFonts w:cs="Arial"/>
                <w:noProof/>
                <w:sz w:val="16"/>
                <w:szCs w:val="16"/>
              </w:rPr>
              <w:t>observacoes</w:t>
            </w:r>
          </w:p>
        </w:tc>
        <w:tc>
          <w:tcPr>
            <w:tcW w:w="720"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60</w:t>
            </w:r>
          </w:p>
        </w:tc>
        <w:tc>
          <w:tcPr>
            <w:tcW w:w="2448" w:type="dxa"/>
          </w:tcPr>
          <w:p w:rsidR="00FF140B" w:rsidRPr="00FF140B" w:rsidRDefault="00FF140B" w:rsidP="002B43B6">
            <w:pPr>
              <w:rPr>
                <w:rFonts w:cs="Arial"/>
                <w:snapToGrid w:val="0"/>
                <w:color w:val="000000"/>
                <w:sz w:val="16"/>
                <w:szCs w:val="16"/>
              </w:rPr>
            </w:pPr>
            <w:r w:rsidRPr="00FF140B">
              <w:rPr>
                <w:rFonts w:cs="Arial"/>
                <w:snapToGrid w:val="0"/>
                <w:color w:val="000000"/>
                <w:sz w:val="16"/>
                <w:szCs w:val="16"/>
              </w:rPr>
              <w:t>4 - Alfanumerico</w:t>
            </w:r>
          </w:p>
          <w:p w:rsidR="00FF140B" w:rsidRPr="00FF140B" w:rsidRDefault="00FF140B" w:rsidP="002B43B6">
            <w:pPr>
              <w:rPr>
                <w:rFonts w:cs="Arial"/>
                <w:snapToGrid w:val="0"/>
                <w:color w:val="000000"/>
                <w:sz w:val="16"/>
                <w:szCs w:val="16"/>
              </w:rPr>
            </w:pPr>
          </w:p>
        </w:tc>
        <w:tc>
          <w:tcPr>
            <w:tcW w:w="3455" w:type="dxa"/>
          </w:tcPr>
          <w:p w:rsidR="00FF140B" w:rsidRPr="00EA6979" w:rsidRDefault="00FF140B" w:rsidP="002B43B6">
            <w:pPr>
              <w:pStyle w:val="Grid"/>
              <w:rPr>
                <w:sz w:val="16"/>
                <w:szCs w:val="16"/>
                <w:lang w:val="pt-BR" w:eastAsia="pt-BR"/>
              </w:rPr>
            </w:pPr>
            <w:r w:rsidRPr="00C079D3">
              <w:rPr>
                <w:sz w:val="16"/>
                <w:szCs w:val="16"/>
                <w:lang w:val="pt-BR" w:eastAsia="pt-BR"/>
              </w:rPr>
              <w:t>Observações.</w:t>
            </w:r>
          </w:p>
        </w:tc>
      </w:tr>
    </w:tbl>
    <w:p w:rsidR="00FF140B" w:rsidRPr="001F031D" w:rsidRDefault="00FF140B" w:rsidP="00FF140B">
      <w:pPr>
        <w:pStyle w:val="Corpo2"/>
      </w:pPr>
    </w:p>
    <w:p w:rsidR="00FF140B" w:rsidRPr="00FF140B" w:rsidRDefault="00FF140B" w:rsidP="00FF140B">
      <w:pPr>
        <w:pStyle w:val="corpo"/>
        <w:rPr>
          <w:sz w:val="20"/>
          <w:szCs w:val="20"/>
        </w:rPr>
      </w:pPr>
      <w:r w:rsidRPr="00FF140B">
        <w:rPr>
          <w:sz w:val="20"/>
          <w:szCs w:val="20"/>
        </w:rPr>
        <w:t>Chave primária (PK): cgcCpf, sequencia, codRenda.</w:t>
      </w:r>
    </w:p>
    <w:p w:rsidR="00FF140B" w:rsidRDefault="00FF140B" w:rsidP="00FF140B">
      <w:pPr>
        <w:pStyle w:val="corpo"/>
        <w:rPr>
          <w:sz w:val="20"/>
          <w:szCs w:val="20"/>
        </w:rPr>
      </w:pPr>
      <w:r w:rsidRPr="00FF140B">
        <w:rPr>
          <w:sz w:val="20"/>
          <w:szCs w:val="20"/>
        </w:rPr>
        <w:lastRenderedPageBreak/>
        <w:t>Se OPERACAO = "I" (inclusão): se os campos cgcCpf, sequencia, codRenda, tipoRenda e data já existirem no cadastro de rendas das pessoas do Infobank, será retornada uma mensagem de registro já cadastrado e nenhuma operação será realizada.</w:t>
      </w:r>
    </w:p>
    <w:p w:rsidR="00FF140B" w:rsidRPr="00FF140B" w:rsidRDefault="00FF140B" w:rsidP="00FF140B">
      <w:pPr>
        <w:pStyle w:val="corpo"/>
        <w:rPr>
          <w:sz w:val="20"/>
          <w:szCs w:val="20"/>
        </w:rPr>
      </w:pPr>
      <w:r w:rsidRPr="00FF140B">
        <w:rPr>
          <w:sz w:val="20"/>
          <w:szCs w:val="20"/>
        </w:rPr>
        <w:t xml:space="preserve">Se OPERACAO = "A" (alteração): se os campos cgcCpf, sequencia, codRenda, tipoRenda e data já existirem no cadastro de rendas das pessoas do Infobank, será executado um </w:t>
      </w:r>
      <w:r w:rsidRPr="00FF140B">
        <w:rPr>
          <w:i/>
          <w:sz w:val="20"/>
          <w:szCs w:val="20"/>
        </w:rPr>
        <w:t>update</w:t>
      </w:r>
      <w:r w:rsidRPr="00FF140B">
        <w:rPr>
          <w:sz w:val="20"/>
          <w:szCs w:val="20"/>
        </w:rPr>
        <w:t xml:space="preserve"> baseado nos valores de todos os parâmetros de entrada. Todos os campos da tabela sofrerão o update (exceto a pk da tabela).</w:t>
      </w:r>
    </w:p>
    <w:p w:rsidR="00FF140B" w:rsidRDefault="00FF140B" w:rsidP="00BB7A4D">
      <w:pPr>
        <w:pStyle w:val="Cabealho"/>
        <w:tabs>
          <w:tab w:val="clear" w:pos="4419"/>
          <w:tab w:val="clear" w:pos="8838"/>
        </w:tabs>
        <w:ind w:left="284"/>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92"/>
        <w:gridCol w:w="735"/>
        <w:gridCol w:w="1533"/>
        <w:gridCol w:w="567"/>
        <w:gridCol w:w="709"/>
        <w:gridCol w:w="1559"/>
        <w:gridCol w:w="3695"/>
      </w:tblGrid>
      <w:tr w:rsidR="00406F63" w:rsidRPr="00E34F44" w:rsidTr="002B43B6">
        <w:trPr>
          <w:trHeight w:val="349"/>
        </w:trPr>
        <w:tc>
          <w:tcPr>
            <w:tcW w:w="1727" w:type="dxa"/>
            <w:gridSpan w:val="2"/>
            <w:shd w:val="pct15" w:color="000000" w:fill="FFFFFF"/>
            <w:vAlign w:val="center"/>
          </w:tcPr>
          <w:p w:rsidR="00406F63" w:rsidRPr="00116A26" w:rsidRDefault="00406F63" w:rsidP="002B43B6">
            <w:pPr>
              <w:rPr>
                <w:rFonts w:cs="Arial"/>
                <w:b/>
                <w:sz w:val="18"/>
                <w:szCs w:val="18"/>
              </w:rPr>
            </w:pPr>
            <w:r w:rsidRPr="00116A26">
              <w:rPr>
                <w:rFonts w:cs="Arial"/>
                <w:b/>
                <w:sz w:val="18"/>
                <w:szCs w:val="18"/>
              </w:rPr>
              <w:t>Serviço</w:t>
            </w:r>
          </w:p>
        </w:tc>
        <w:tc>
          <w:tcPr>
            <w:tcW w:w="8063" w:type="dxa"/>
            <w:gridSpan w:val="5"/>
            <w:shd w:val="pct15" w:color="000000" w:fill="FFFFFF"/>
            <w:vAlign w:val="center"/>
          </w:tcPr>
          <w:p w:rsidR="00406F63" w:rsidRPr="00116A26" w:rsidRDefault="00406F63" w:rsidP="00406F63">
            <w:pPr>
              <w:pStyle w:val="Ttulo1"/>
            </w:pPr>
            <w:bookmarkStart w:id="108" w:name="_Toc98512695"/>
            <w:r w:rsidRPr="00116A26">
              <w:t>listar</w:t>
            </w:r>
            <w:r>
              <w:t>TipoRenda</w:t>
            </w:r>
            <w:bookmarkEnd w:id="108"/>
          </w:p>
        </w:tc>
      </w:tr>
      <w:tr w:rsidR="00406F63" w:rsidRPr="00E34F44" w:rsidTr="002B43B6">
        <w:trPr>
          <w:trHeight w:val="364"/>
        </w:trPr>
        <w:tc>
          <w:tcPr>
            <w:tcW w:w="1727" w:type="dxa"/>
            <w:gridSpan w:val="2"/>
            <w:shd w:val="pct15" w:color="000000" w:fill="FFFFFF"/>
            <w:vAlign w:val="center"/>
          </w:tcPr>
          <w:p w:rsidR="00406F63" w:rsidRPr="00116A26" w:rsidRDefault="00406F63" w:rsidP="002B43B6">
            <w:pPr>
              <w:rPr>
                <w:rFonts w:cs="Arial"/>
                <w:b/>
                <w:sz w:val="18"/>
                <w:szCs w:val="18"/>
              </w:rPr>
            </w:pPr>
            <w:r w:rsidRPr="00116A26">
              <w:rPr>
                <w:rFonts w:cs="Arial"/>
                <w:b/>
                <w:sz w:val="18"/>
                <w:szCs w:val="18"/>
              </w:rPr>
              <w:t>Descrição</w:t>
            </w:r>
          </w:p>
        </w:tc>
        <w:tc>
          <w:tcPr>
            <w:tcW w:w="8063" w:type="dxa"/>
            <w:gridSpan w:val="5"/>
            <w:shd w:val="pct15" w:color="000000" w:fill="FFFFFF"/>
            <w:vAlign w:val="center"/>
          </w:tcPr>
          <w:p w:rsidR="00406F63" w:rsidRPr="00406F63" w:rsidRDefault="00406F63" w:rsidP="00406F63">
            <w:pPr>
              <w:rPr>
                <w:rFonts w:cs="Arial"/>
                <w:sz w:val="18"/>
                <w:szCs w:val="18"/>
              </w:rPr>
            </w:pPr>
            <w:r w:rsidRPr="00406F63">
              <w:rPr>
                <w:sz w:val="18"/>
                <w:szCs w:val="18"/>
              </w:rPr>
              <w:t>Lista os tipos de renda cadastrados no sistema Infobank em Tabelas &gt; Cadastrais &gt; Tipos de Renda.</w:t>
            </w:r>
          </w:p>
        </w:tc>
      </w:tr>
      <w:tr w:rsidR="00406F63" w:rsidRPr="00E34F44" w:rsidTr="002B43B6">
        <w:trPr>
          <w:cantSplit/>
          <w:trHeight w:val="394"/>
        </w:trPr>
        <w:tc>
          <w:tcPr>
            <w:tcW w:w="9790" w:type="dxa"/>
            <w:gridSpan w:val="7"/>
          </w:tcPr>
          <w:p w:rsidR="00406F63" w:rsidRPr="00EA6979" w:rsidRDefault="00406F63" w:rsidP="002B43B6">
            <w:pPr>
              <w:pStyle w:val="Corpo2"/>
              <w:ind w:hanging="608"/>
              <w:rPr>
                <w:b/>
                <w:sz w:val="18"/>
                <w:szCs w:val="18"/>
                <w:lang w:val="pt-BR" w:eastAsia="pt-BR"/>
              </w:rPr>
            </w:pPr>
            <w:r w:rsidRPr="00C079D3">
              <w:rPr>
                <w:b/>
                <w:sz w:val="18"/>
                <w:szCs w:val="18"/>
                <w:lang w:val="pt-BR" w:eastAsia="pt-BR"/>
              </w:rPr>
              <w:t>Parâmetros de Saída</w:t>
            </w:r>
          </w:p>
        </w:tc>
      </w:tr>
      <w:tr w:rsidR="00406F63" w:rsidRPr="00E34F44" w:rsidTr="002B43B6">
        <w:trPr>
          <w:cantSplit/>
          <w:trHeight w:val="394"/>
        </w:trPr>
        <w:tc>
          <w:tcPr>
            <w:tcW w:w="3260" w:type="dxa"/>
            <w:gridSpan w:val="3"/>
          </w:tcPr>
          <w:p w:rsidR="00406F63" w:rsidRPr="00EA6979" w:rsidRDefault="00406F63" w:rsidP="002B43B6">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Tipo</w:t>
            </w:r>
          </w:p>
        </w:tc>
        <w:tc>
          <w:tcPr>
            <w:tcW w:w="6530" w:type="dxa"/>
            <w:gridSpan w:val="4"/>
          </w:tcPr>
          <w:p w:rsidR="00406F63" w:rsidRPr="00EA6979" w:rsidRDefault="00406F63" w:rsidP="002B43B6">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Descrição</w:t>
            </w:r>
          </w:p>
        </w:tc>
      </w:tr>
      <w:tr w:rsidR="00406F63" w:rsidRPr="00E34F44" w:rsidTr="002B43B6">
        <w:trPr>
          <w:cantSplit/>
          <w:trHeight w:val="394"/>
        </w:trPr>
        <w:tc>
          <w:tcPr>
            <w:tcW w:w="3260" w:type="dxa"/>
            <w:gridSpan w:val="3"/>
          </w:tcPr>
          <w:p w:rsidR="00406F63" w:rsidRPr="00EA6979" w:rsidRDefault="00406F63" w:rsidP="002B43B6">
            <w:pPr>
              <w:pStyle w:val="Corpo2"/>
              <w:ind w:hanging="608"/>
              <w:rPr>
                <w:rFonts w:cs="Arial"/>
                <w:b/>
                <w:sz w:val="16"/>
                <w:szCs w:val="16"/>
                <w:lang w:val="pt-BR" w:eastAsia="pt-BR"/>
              </w:rPr>
            </w:pPr>
            <w:r w:rsidRPr="00C079D3">
              <w:rPr>
                <w:rFonts w:cs="Arial"/>
                <w:sz w:val="16"/>
                <w:szCs w:val="16"/>
                <w:lang w:val="pt-BR" w:eastAsia="pt-BR"/>
              </w:rPr>
              <w:t>TOListaTipoRenda</w:t>
            </w:r>
          </w:p>
        </w:tc>
        <w:tc>
          <w:tcPr>
            <w:tcW w:w="6530" w:type="dxa"/>
            <w:gridSpan w:val="4"/>
          </w:tcPr>
          <w:p w:rsidR="00406F63" w:rsidRPr="00EA6979" w:rsidRDefault="00406F63" w:rsidP="002B43B6">
            <w:pPr>
              <w:pStyle w:val="Corpo2"/>
              <w:ind w:hanging="608"/>
              <w:jc w:val="left"/>
              <w:rPr>
                <w:rFonts w:cs="Arial"/>
                <w:b/>
                <w:sz w:val="16"/>
                <w:szCs w:val="16"/>
                <w:lang w:val="pt-BR" w:eastAsia="pt-BR"/>
              </w:rPr>
            </w:pPr>
            <w:r w:rsidRPr="00C079D3">
              <w:rPr>
                <w:snapToGrid w:val="0"/>
                <w:color w:val="000000"/>
                <w:sz w:val="16"/>
                <w:szCs w:val="16"/>
                <w:lang w:val="pt-BR" w:eastAsia="pt-BR"/>
              </w:rPr>
              <w:t xml:space="preserve">Objeto que contem as informações de </w:t>
            </w:r>
            <w:r w:rsidRPr="00C079D3">
              <w:rPr>
                <w:sz w:val="16"/>
                <w:szCs w:val="16"/>
                <w:lang w:val="pt-BR" w:eastAsia="pt-BR"/>
              </w:rPr>
              <w:t>tipos de renda.</w:t>
            </w:r>
          </w:p>
        </w:tc>
      </w:tr>
      <w:tr w:rsidR="00406F63" w:rsidRPr="00116A26" w:rsidTr="002B43B6">
        <w:trPr>
          <w:cantSplit/>
          <w:trHeight w:val="394"/>
        </w:trPr>
        <w:tc>
          <w:tcPr>
            <w:tcW w:w="9790" w:type="dxa"/>
            <w:gridSpan w:val="7"/>
          </w:tcPr>
          <w:p w:rsidR="00406F63" w:rsidRPr="00EA6979" w:rsidRDefault="00406F63" w:rsidP="002B43B6">
            <w:pPr>
              <w:pStyle w:val="Corpo2"/>
              <w:ind w:hanging="608"/>
              <w:rPr>
                <w:rFonts w:cs="Arial"/>
                <w:b/>
                <w:sz w:val="18"/>
                <w:szCs w:val="18"/>
                <w:lang w:val="pt-BR" w:eastAsia="pt-BR"/>
              </w:rPr>
            </w:pPr>
            <w:r w:rsidRPr="00C079D3">
              <w:rPr>
                <w:rFonts w:cs="Arial"/>
                <w:b/>
                <w:sz w:val="18"/>
                <w:szCs w:val="18"/>
                <w:lang w:val="pt-BR" w:eastAsia="pt-BR"/>
              </w:rPr>
              <w:t>Parâmetros de Entrada</w:t>
            </w:r>
          </w:p>
        </w:tc>
      </w:tr>
      <w:tr w:rsidR="00406F63" w:rsidRPr="00116A26" w:rsidTr="002B43B6">
        <w:tblPrEx>
          <w:tblCellMar>
            <w:left w:w="30" w:type="dxa"/>
            <w:right w:w="30" w:type="dxa"/>
          </w:tblCellMar>
        </w:tblPrEx>
        <w:trPr>
          <w:trHeight w:val="250"/>
        </w:trPr>
        <w:tc>
          <w:tcPr>
            <w:tcW w:w="992" w:type="dxa"/>
            <w:vAlign w:val="center"/>
          </w:tcPr>
          <w:p w:rsidR="00406F63" w:rsidRPr="0087290D" w:rsidRDefault="00406F63" w:rsidP="002B43B6">
            <w:pPr>
              <w:jc w:val="center"/>
              <w:rPr>
                <w:rFonts w:cs="Arial"/>
                <w:b/>
                <w:snapToGrid w:val="0"/>
                <w:color w:val="000000"/>
                <w:sz w:val="16"/>
                <w:szCs w:val="16"/>
              </w:rPr>
            </w:pPr>
            <w:r w:rsidRPr="0087290D">
              <w:rPr>
                <w:rFonts w:cs="Arial"/>
                <w:b/>
                <w:snapToGrid w:val="0"/>
                <w:color w:val="000000"/>
                <w:sz w:val="16"/>
                <w:szCs w:val="16"/>
              </w:rPr>
              <w:t>Tipo</w:t>
            </w:r>
          </w:p>
        </w:tc>
        <w:tc>
          <w:tcPr>
            <w:tcW w:w="2835" w:type="dxa"/>
            <w:gridSpan w:val="3"/>
            <w:vAlign w:val="center"/>
          </w:tcPr>
          <w:p w:rsidR="00406F63" w:rsidRPr="0087290D" w:rsidRDefault="00406F63" w:rsidP="002B43B6">
            <w:pPr>
              <w:jc w:val="center"/>
              <w:rPr>
                <w:rFonts w:cs="Arial"/>
                <w:b/>
                <w:snapToGrid w:val="0"/>
                <w:color w:val="000000"/>
                <w:sz w:val="16"/>
                <w:szCs w:val="16"/>
              </w:rPr>
            </w:pPr>
            <w:r w:rsidRPr="0087290D">
              <w:rPr>
                <w:rFonts w:cs="Arial"/>
                <w:b/>
                <w:snapToGrid w:val="0"/>
                <w:color w:val="000000"/>
                <w:sz w:val="16"/>
                <w:szCs w:val="16"/>
              </w:rPr>
              <w:t>Nome do Campo</w:t>
            </w:r>
          </w:p>
        </w:tc>
        <w:tc>
          <w:tcPr>
            <w:tcW w:w="709" w:type="dxa"/>
            <w:vAlign w:val="center"/>
          </w:tcPr>
          <w:p w:rsidR="00406F63" w:rsidRPr="0087290D" w:rsidRDefault="00406F63" w:rsidP="002B43B6">
            <w:pPr>
              <w:jc w:val="center"/>
              <w:rPr>
                <w:rFonts w:cs="Arial"/>
                <w:b/>
                <w:snapToGrid w:val="0"/>
                <w:color w:val="000000"/>
                <w:sz w:val="16"/>
                <w:szCs w:val="16"/>
              </w:rPr>
            </w:pPr>
            <w:r w:rsidRPr="0087290D">
              <w:rPr>
                <w:rFonts w:cs="Arial"/>
                <w:b/>
                <w:snapToGrid w:val="0"/>
                <w:color w:val="000000"/>
                <w:sz w:val="16"/>
                <w:szCs w:val="16"/>
              </w:rPr>
              <w:t>Tam</w:t>
            </w:r>
          </w:p>
        </w:tc>
        <w:tc>
          <w:tcPr>
            <w:tcW w:w="1559" w:type="dxa"/>
            <w:vAlign w:val="center"/>
          </w:tcPr>
          <w:p w:rsidR="00406F63" w:rsidRPr="0087290D" w:rsidRDefault="00406F63" w:rsidP="002B43B6">
            <w:pPr>
              <w:jc w:val="center"/>
              <w:rPr>
                <w:rFonts w:cs="Arial"/>
                <w:b/>
                <w:i/>
                <w:sz w:val="16"/>
                <w:szCs w:val="16"/>
              </w:rPr>
            </w:pPr>
            <w:r w:rsidRPr="0087290D">
              <w:rPr>
                <w:rFonts w:cs="Arial"/>
                <w:b/>
                <w:snapToGrid w:val="0"/>
                <w:sz w:val="16"/>
                <w:szCs w:val="16"/>
              </w:rPr>
              <w:t>Formato</w:t>
            </w:r>
          </w:p>
        </w:tc>
        <w:tc>
          <w:tcPr>
            <w:tcW w:w="3695" w:type="dxa"/>
            <w:vAlign w:val="center"/>
          </w:tcPr>
          <w:p w:rsidR="00406F63" w:rsidRPr="0087290D" w:rsidRDefault="00406F63" w:rsidP="002B43B6">
            <w:pPr>
              <w:jc w:val="center"/>
              <w:rPr>
                <w:rFonts w:cs="Arial"/>
                <w:b/>
                <w:snapToGrid w:val="0"/>
                <w:color w:val="000000"/>
                <w:sz w:val="16"/>
                <w:szCs w:val="16"/>
              </w:rPr>
            </w:pPr>
            <w:r w:rsidRPr="0087290D">
              <w:rPr>
                <w:rFonts w:cs="Arial"/>
                <w:b/>
                <w:snapToGrid w:val="0"/>
                <w:color w:val="000000"/>
                <w:sz w:val="16"/>
                <w:szCs w:val="16"/>
              </w:rPr>
              <w:t>Descrição</w:t>
            </w:r>
          </w:p>
        </w:tc>
      </w:tr>
      <w:tr w:rsidR="00406F63" w:rsidRPr="00116A26" w:rsidTr="002B43B6">
        <w:trPr>
          <w:cantSplit/>
          <w:trHeight w:val="320"/>
        </w:trPr>
        <w:tc>
          <w:tcPr>
            <w:tcW w:w="992" w:type="dxa"/>
          </w:tcPr>
          <w:p w:rsidR="00406F63" w:rsidRPr="0087290D" w:rsidRDefault="00406F63" w:rsidP="002B43B6">
            <w:pPr>
              <w:rPr>
                <w:rFonts w:cs="Arial"/>
                <w:snapToGrid w:val="0"/>
                <w:color w:val="000000"/>
                <w:sz w:val="16"/>
                <w:szCs w:val="16"/>
              </w:rPr>
            </w:pPr>
            <w:r w:rsidRPr="0087290D">
              <w:rPr>
                <w:rFonts w:cs="Arial"/>
                <w:snapToGrid w:val="0"/>
                <w:color w:val="000000"/>
                <w:sz w:val="16"/>
                <w:szCs w:val="16"/>
              </w:rPr>
              <w:t>String</w:t>
            </w:r>
          </w:p>
        </w:tc>
        <w:tc>
          <w:tcPr>
            <w:tcW w:w="2835" w:type="dxa"/>
            <w:gridSpan w:val="3"/>
          </w:tcPr>
          <w:p w:rsidR="00406F63" w:rsidRPr="0087290D" w:rsidRDefault="00406F63" w:rsidP="002B43B6">
            <w:pPr>
              <w:rPr>
                <w:rFonts w:cs="Arial"/>
                <w:snapToGrid w:val="0"/>
                <w:color w:val="000000"/>
                <w:sz w:val="16"/>
                <w:szCs w:val="16"/>
              </w:rPr>
            </w:pPr>
            <w:r w:rsidRPr="0087290D">
              <w:rPr>
                <w:rFonts w:cs="Arial"/>
                <w:snapToGrid w:val="0"/>
                <w:color w:val="000000"/>
                <w:sz w:val="16"/>
                <w:szCs w:val="16"/>
              </w:rPr>
              <w:t>tipoPessoa</w:t>
            </w:r>
          </w:p>
        </w:tc>
        <w:tc>
          <w:tcPr>
            <w:tcW w:w="709" w:type="dxa"/>
          </w:tcPr>
          <w:p w:rsidR="00406F63" w:rsidRPr="0087290D" w:rsidRDefault="00406F63" w:rsidP="002B43B6">
            <w:pPr>
              <w:rPr>
                <w:rFonts w:cs="Arial"/>
                <w:snapToGrid w:val="0"/>
                <w:color w:val="000000"/>
                <w:sz w:val="16"/>
                <w:szCs w:val="16"/>
              </w:rPr>
            </w:pPr>
            <w:r w:rsidRPr="0087290D">
              <w:rPr>
                <w:rFonts w:cs="Arial"/>
                <w:snapToGrid w:val="0"/>
                <w:color w:val="000000"/>
                <w:sz w:val="16"/>
                <w:szCs w:val="16"/>
              </w:rPr>
              <w:t>01</w:t>
            </w:r>
          </w:p>
        </w:tc>
        <w:tc>
          <w:tcPr>
            <w:tcW w:w="1559" w:type="dxa"/>
          </w:tcPr>
          <w:p w:rsidR="00406F63" w:rsidRPr="0087290D" w:rsidRDefault="00406F63" w:rsidP="002B43B6">
            <w:pPr>
              <w:rPr>
                <w:rFonts w:cs="Arial"/>
                <w:snapToGrid w:val="0"/>
                <w:color w:val="000000"/>
                <w:sz w:val="16"/>
                <w:szCs w:val="16"/>
              </w:rPr>
            </w:pPr>
            <w:r w:rsidRPr="0087290D">
              <w:rPr>
                <w:rFonts w:cs="Arial"/>
                <w:snapToGrid w:val="0"/>
                <w:color w:val="000000"/>
                <w:sz w:val="16"/>
                <w:szCs w:val="16"/>
              </w:rPr>
              <w:t>1 - Alfanumerico</w:t>
            </w:r>
          </w:p>
          <w:p w:rsidR="00406F63" w:rsidRPr="0087290D" w:rsidRDefault="00406F63" w:rsidP="002B43B6">
            <w:pPr>
              <w:rPr>
                <w:rFonts w:cs="Arial"/>
                <w:snapToGrid w:val="0"/>
                <w:color w:val="000000"/>
                <w:sz w:val="16"/>
                <w:szCs w:val="16"/>
              </w:rPr>
            </w:pPr>
          </w:p>
        </w:tc>
        <w:tc>
          <w:tcPr>
            <w:tcW w:w="3695" w:type="dxa"/>
          </w:tcPr>
          <w:p w:rsidR="00406F63" w:rsidRPr="0087290D" w:rsidRDefault="00406F63" w:rsidP="002B43B6">
            <w:pPr>
              <w:rPr>
                <w:rFonts w:cs="Arial"/>
                <w:snapToGrid w:val="0"/>
                <w:color w:val="000000"/>
                <w:sz w:val="16"/>
                <w:szCs w:val="16"/>
              </w:rPr>
            </w:pPr>
            <w:r w:rsidRPr="0087290D">
              <w:rPr>
                <w:rFonts w:cs="Arial"/>
                <w:snapToGrid w:val="0"/>
                <w:color w:val="000000"/>
                <w:sz w:val="16"/>
                <w:szCs w:val="16"/>
              </w:rPr>
              <w:t>Tipo de Pessoa:</w:t>
            </w:r>
          </w:p>
          <w:p w:rsidR="00406F63" w:rsidRPr="0087290D" w:rsidRDefault="00406F63" w:rsidP="002B43B6">
            <w:pPr>
              <w:rPr>
                <w:rFonts w:cs="Arial"/>
                <w:snapToGrid w:val="0"/>
                <w:color w:val="000000"/>
                <w:sz w:val="16"/>
                <w:szCs w:val="16"/>
              </w:rPr>
            </w:pPr>
            <w:r w:rsidRPr="0087290D">
              <w:rPr>
                <w:rFonts w:cs="Arial"/>
                <w:snapToGrid w:val="0"/>
                <w:color w:val="000000"/>
                <w:sz w:val="16"/>
                <w:szCs w:val="16"/>
              </w:rPr>
              <w:t>F - Física</w:t>
            </w:r>
          </w:p>
          <w:p w:rsidR="00406F63" w:rsidRPr="0087290D" w:rsidRDefault="00406F63" w:rsidP="002B43B6">
            <w:pPr>
              <w:rPr>
                <w:rFonts w:cs="Arial"/>
                <w:snapToGrid w:val="0"/>
                <w:color w:val="000000"/>
                <w:sz w:val="16"/>
                <w:szCs w:val="16"/>
              </w:rPr>
            </w:pPr>
            <w:r w:rsidRPr="0087290D">
              <w:rPr>
                <w:rFonts w:cs="Arial"/>
                <w:snapToGrid w:val="0"/>
                <w:color w:val="000000"/>
                <w:sz w:val="16"/>
                <w:szCs w:val="16"/>
              </w:rPr>
              <w:t>J - Jurídica</w:t>
            </w:r>
          </w:p>
          <w:p w:rsidR="00406F63" w:rsidRPr="0087290D" w:rsidRDefault="00406F63" w:rsidP="002B43B6">
            <w:pPr>
              <w:rPr>
                <w:rFonts w:cs="Arial"/>
                <w:snapToGrid w:val="0"/>
                <w:color w:val="000000"/>
                <w:sz w:val="16"/>
                <w:szCs w:val="16"/>
              </w:rPr>
            </w:pPr>
            <w:r w:rsidRPr="0087290D">
              <w:rPr>
                <w:rFonts w:cs="Arial"/>
                <w:snapToGrid w:val="0"/>
                <w:color w:val="000000"/>
                <w:sz w:val="16"/>
                <w:szCs w:val="16"/>
              </w:rPr>
              <w:t>A - Ambas</w:t>
            </w:r>
          </w:p>
        </w:tc>
      </w:tr>
    </w:tbl>
    <w:p w:rsidR="00FF140B" w:rsidRDefault="00FF140B" w:rsidP="00BB7A4D">
      <w:pPr>
        <w:pStyle w:val="Cabealho"/>
        <w:tabs>
          <w:tab w:val="clear" w:pos="4419"/>
          <w:tab w:val="clear" w:pos="8838"/>
        </w:tabs>
        <w:ind w:left="284"/>
        <w:rPr>
          <w:rFonts w:ascii="Tahoma" w:hAnsi="Tahoma"/>
          <w:b/>
          <w:sz w:val="18"/>
        </w:rPr>
      </w:pPr>
    </w:p>
    <w:p w:rsidR="00406F63" w:rsidRDefault="00406F63" w:rsidP="00BB7A4D">
      <w:pPr>
        <w:pStyle w:val="Cabealho"/>
        <w:tabs>
          <w:tab w:val="clear" w:pos="4419"/>
          <w:tab w:val="clear" w:pos="8838"/>
        </w:tabs>
        <w:ind w:left="284"/>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27"/>
        <w:gridCol w:w="1533"/>
        <w:gridCol w:w="6530"/>
      </w:tblGrid>
      <w:tr w:rsidR="00406F63" w:rsidRPr="00E34F44" w:rsidTr="002B43B6">
        <w:trPr>
          <w:trHeight w:val="349"/>
        </w:trPr>
        <w:tc>
          <w:tcPr>
            <w:tcW w:w="1727" w:type="dxa"/>
            <w:shd w:val="pct15" w:color="000000" w:fill="FFFFFF"/>
            <w:vAlign w:val="center"/>
          </w:tcPr>
          <w:p w:rsidR="00406F63" w:rsidRPr="00D31A77" w:rsidRDefault="00406F63" w:rsidP="002B43B6">
            <w:pPr>
              <w:rPr>
                <w:rFonts w:cs="Arial"/>
                <w:b/>
                <w:sz w:val="18"/>
                <w:szCs w:val="18"/>
              </w:rPr>
            </w:pPr>
            <w:r w:rsidRPr="00D31A77">
              <w:rPr>
                <w:rFonts w:cs="Arial"/>
                <w:b/>
                <w:sz w:val="18"/>
                <w:szCs w:val="18"/>
              </w:rPr>
              <w:t>Serviço</w:t>
            </w:r>
          </w:p>
        </w:tc>
        <w:tc>
          <w:tcPr>
            <w:tcW w:w="8063" w:type="dxa"/>
            <w:gridSpan w:val="2"/>
            <w:shd w:val="pct15" w:color="000000" w:fill="FFFFFF"/>
            <w:vAlign w:val="center"/>
          </w:tcPr>
          <w:p w:rsidR="00406F63" w:rsidRPr="00D31A77" w:rsidRDefault="00406F63" w:rsidP="00406F63">
            <w:pPr>
              <w:pStyle w:val="Ttulo1"/>
              <w:rPr>
                <w:rFonts w:cs="Arial"/>
              </w:rPr>
            </w:pPr>
            <w:bookmarkStart w:id="109" w:name="_Toc98512696"/>
            <w:r>
              <w:t>listarFaixaRenda</w:t>
            </w:r>
            <w:bookmarkEnd w:id="109"/>
          </w:p>
        </w:tc>
      </w:tr>
      <w:tr w:rsidR="00406F63" w:rsidRPr="00E34F44" w:rsidTr="002B43B6">
        <w:trPr>
          <w:trHeight w:val="364"/>
        </w:trPr>
        <w:tc>
          <w:tcPr>
            <w:tcW w:w="1727" w:type="dxa"/>
            <w:shd w:val="pct15" w:color="000000" w:fill="FFFFFF"/>
            <w:vAlign w:val="center"/>
          </w:tcPr>
          <w:p w:rsidR="00406F63" w:rsidRPr="00D31A77" w:rsidRDefault="00406F63" w:rsidP="002B43B6">
            <w:pPr>
              <w:rPr>
                <w:rFonts w:cs="Arial"/>
                <w:b/>
                <w:sz w:val="18"/>
                <w:szCs w:val="18"/>
              </w:rPr>
            </w:pPr>
            <w:r w:rsidRPr="00D31A77">
              <w:rPr>
                <w:rFonts w:cs="Arial"/>
                <w:b/>
                <w:sz w:val="18"/>
                <w:szCs w:val="18"/>
              </w:rPr>
              <w:t>Descrição</w:t>
            </w:r>
          </w:p>
        </w:tc>
        <w:tc>
          <w:tcPr>
            <w:tcW w:w="8063" w:type="dxa"/>
            <w:gridSpan w:val="2"/>
            <w:shd w:val="pct15" w:color="000000" w:fill="FFFFFF"/>
            <w:vAlign w:val="center"/>
          </w:tcPr>
          <w:p w:rsidR="00406F63" w:rsidRPr="00406F63" w:rsidRDefault="00406F63" w:rsidP="00406F63">
            <w:pPr>
              <w:rPr>
                <w:rFonts w:cs="Arial"/>
                <w:sz w:val="18"/>
                <w:szCs w:val="18"/>
              </w:rPr>
            </w:pPr>
            <w:r w:rsidRPr="00406F63">
              <w:rPr>
                <w:sz w:val="18"/>
                <w:szCs w:val="18"/>
              </w:rPr>
              <w:t>Lista as faixas de renda cadastradas no sistema Infobank emTabelas &gt; Cadastrais &gt; Faixas de Renda.</w:t>
            </w:r>
          </w:p>
        </w:tc>
      </w:tr>
      <w:tr w:rsidR="00406F63" w:rsidRPr="00E34F44" w:rsidTr="002B43B6">
        <w:trPr>
          <w:cantSplit/>
          <w:trHeight w:val="394"/>
        </w:trPr>
        <w:tc>
          <w:tcPr>
            <w:tcW w:w="9790" w:type="dxa"/>
            <w:gridSpan w:val="3"/>
          </w:tcPr>
          <w:p w:rsidR="00406F63" w:rsidRPr="00EA6979" w:rsidRDefault="00406F63" w:rsidP="002B43B6">
            <w:pPr>
              <w:pStyle w:val="Corpo2"/>
              <w:ind w:hanging="608"/>
              <w:rPr>
                <w:b/>
                <w:sz w:val="18"/>
                <w:szCs w:val="18"/>
                <w:lang w:val="pt-BR" w:eastAsia="pt-BR"/>
              </w:rPr>
            </w:pPr>
            <w:r w:rsidRPr="00C079D3">
              <w:rPr>
                <w:b/>
                <w:sz w:val="18"/>
                <w:szCs w:val="18"/>
                <w:lang w:val="pt-BR" w:eastAsia="pt-BR"/>
              </w:rPr>
              <w:t>Parâmetros de Saída</w:t>
            </w:r>
          </w:p>
        </w:tc>
      </w:tr>
      <w:tr w:rsidR="00406F63" w:rsidRPr="00E34F44" w:rsidTr="002B43B6">
        <w:trPr>
          <w:cantSplit/>
          <w:trHeight w:val="394"/>
        </w:trPr>
        <w:tc>
          <w:tcPr>
            <w:tcW w:w="3260" w:type="dxa"/>
            <w:gridSpan w:val="2"/>
          </w:tcPr>
          <w:p w:rsidR="00406F63" w:rsidRPr="00EA6979" w:rsidRDefault="00406F63" w:rsidP="002B43B6">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Tipo</w:t>
            </w:r>
          </w:p>
        </w:tc>
        <w:tc>
          <w:tcPr>
            <w:tcW w:w="6530" w:type="dxa"/>
          </w:tcPr>
          <w:p w:rsidR="00406F63" w:rsidRPr="00EA6979" w:rsidRDefault="00406F63" w:rsidP="002B43B6">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Descrição</w:t>
            </w:r>
          </w:p>
        </w:tc>
      </w:tr>
      <w:tr w:rsidR="00406F63" w:rsidRPr="00E34F44" w:rsidTr="002B43B6">
        <w:trPr>
          <w:cantSplit/>
          <w:trHeight w:val="394"/>
        </w:trPr>
        <w:tc>
          <w:tcPr>
            <w:tcW w:w="3260" w:type="dxa"/>
            <w:gridSpan w:val="2"/>
          </w:tcPr>
          <w:p w:rsidR="00406F63" w:rsidRPr="00EA6979" w:rsidRDefault="00406F63" w:rsidP="002B43B6">
            <w:pPr>
              <w:pStyle w:val="Corpo2"/>
              <w:ind w:hanging="608"/>
              <w:rPr>
                <w:rFonts w:cs="Arial"/>
                <w:b/>
                <w:sz w:val="16"/>
                <w:szCs w:val="16"/>
                <w:lang w:val="pt-BR" w:eastAsia="pt-BR"/>
              </w:rPr>
            </w:pPr>
            <w:r w:rsidRPr="00C079D3">
              <w:rPr>
                <w:rFonts w:cs="Arial"/>
                <w:sz w:val="16"/>
                <w:szCs w:val="16"/>
                <w:lang w:val="pt-BR" w:eastAsia="pt-BR"/>
              </w:rPr>
              <w:t>TOListaDominioCadastro</w:t>
            </w:r>
          </w:p>
        </w:tc>
        <w:tc>
          <w:tcPr>
            <w:tcW w:w="6530" w:type="dxa"/>
          </w:tcPr>
          <w:p w:rsidR="00406F63" w:rsidRPr="00EA6979" w:rsidRDefault="00406F63" w:rsidP="002B43B6">
            <w:pPr>
              <w:pStyle w:val="Corpo2"/>
              <w:ind w:hanging="608"/>
              <w:jc w:val="left"/>
              <w:rPr>
                <w:rFonts w:cs="Arial"/>
                <w:b/>
                <w:sz w:val="16"/>
                <w:szCs w:val="16"/>
                <w:lang w:val="pt-BR" w:eastAsia="pt-BR"/>
              </w:rPr>
            </w:pPr>
            <w:r w:rsidRPr="00C079D3">
              <w:rPr>
                <w:snapToGrid w:val="0"/>
                <w:color w:val="000000"/>
                <w:sz w:val="16"/>
                <w:szCs w:val="16"/>
                <w:lang w:val="pt-BR" w:eastAsia="pt-BR"/>
              </w:rPr>
              <w:t>Objeto que contem as informações de faixas de renda.</w:t>
            </w:r>
          </w:p>
        </w:tc>
      </w:tr>
    </w:tbl>
    <w:p w:rsidR="00406F63" w:rsidRDefault="00406F63" w:rsidP="00406F63">
      <w:pPr>
        <w:pStyle w:val="Corpo2"/>
      </w:pPr>
    </w:p>
    <w:p w:rsidR="003054DB" w:rsidRPr="00121E22" w:rsidRDefault="003054DB" w:rsidP="003054DB">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440"/>
        <w:gridCol w:w="720"/>
        <w:gridCol w:w="2448"/>
        <w:gridCol w:w="3455"/>
      </w:tblGrid>
      <w:tr w:rsidR="003054DB" w:rsidRPr="00E34F44" w:rsidTr="00FD4C7D">
        <w:trPr>
          <w:trHeight w:val="349"/>
        </w:trPr>
        <w:tc>
          <w:tcPr>
            <w:tcW w:w="1727" w:type="dxa"/>
            <w:gridSpan w:val="2"/>
            <w:shd w:val="pct15" w:color="000000" w:fill="FFFFFF"/>
            <w:vAlign w:val="center"/>
          </w:tcPr>
          <w:p w:rsidR="003054DB" w:rsidRPr="00F17516" w:rsidRDefault="003054DB" w:rsidP="00FD4C7D">
            <w:pPr>
              <w:rPr>
                <w:rFonts w:ascii="Tahoma" w:hAnsi="Tahoma" w:cs="Tahoma"/>
                <w:b/>
                <w:sz w:val="18"/>
                <w:szCs w:val="18"/>
              </w:rPr>
            </w:pPr>
            <w:r w:rsidRPr="00F17516">
              <w:rPr>
                <w:rFonts w:ascii="Tahoma" w:hAnsi="Tahoma" w:cs="Tahoma"/>
                <w:b/>
                <w:sz w:val="18"/>
                <w:szCs w:val="18"/>
              </w:rPr>
              <w:t>Serviço</w:t>
            </w:r>
          </w:p>
        </w:tc>
        <w:tc>
          <w:tcPr>
            <w:tcW w:w="8063" w:type="dxa"/>
            <w:gridSpan w:val="4"/>
            <w:shd w:val="pct15" w:color="000000" w:fill="FFFFFF"/>
            <w:vAlign w:val="center"/>
          </w:tcPr>
          <w:p w:rsidR="003054DB" w:rsidRPr="00290651" w:rsidRDefault="003054DB" w:rsidP="003054DB">
            <w:pPr>
              <w:pStyle w:val="Ttulo1"/>
            </w:pPr>
            <w:bookmarkStart w:id="110" w:name="_Toc98512697"/>
            <w:r>
              <w:t>incluirAlterarTipoAdministradorParticipacao</w:t>
            </w:r>
            <w:bookmarkEnd w:id="110"/>
          </w:p>
        </w:tc>
      </w:tr>
      <w:tr w:rsidR="003054DB" w:rsidRPr="00E34F44" w:rsidTr="00FD4C7D">
        <w:trPr>
          <w:trHeight w:val="364"/>
        </w:trPr>
        <w:tc>
          <w:tcPr>
            <w:tcW w:w="1727" w:type="dxa"/>
            <w:gridSpan w:val="2"/>
            <w:shd w:val="pct15" w:color="000000" w:fill="FFFFFF"/>
            <w:vAlign w:val="center"/>
          </w:tcPr>
          <w:p w:rsidR="003054DB" w:rsidRPr="00F17516" w:rsidRDefault="003054DB" w:rsidP="00FD4C7D">
            <w:pPr>
              <w:rPr>
                <w:rFonts w:ascii="Tahoma" w:hAnsi="Tahoma" w:cs="Tahoma"/>
                <w:b/>
                <w:sz w:val="18"/>
                <w:szCs w:val="18"/>
              </w:rPr>
            </w:pPr>
            <w:r w:rsidRPr="00F17516">
              <w:rPr>
                <w:rFonts w:ascii="Tahoma" w:hAnsi="Tahoma" w:cs="Tahoma"/>
                <w:b/>
                <w:sz w:val="18"/>
                <w:szCs w:val="18"/>
              </w:rPr>
              <w:t>Descrição</w:t>
            </w:r>
          </w:p>
        </w:tc>
        <w:tc>
          <w:tcPr>
            <w:tcW w:w="8063" w:type="dxa"/>
            <w:gridSpan w:val="4"/>
            <w:shd w:val="pct15" w:color="000000" w:fill="FFFFFF"/>
            <w:vAlign w:val="center"/>
          </w:tcPr>
          <w:p w:rsidR="003054DB" w:rsidRPr="0022722F" w:rsidRDefault="003054DB" w:rsidP="00FD4C7D">
            <w:pPr>
              <w:rPr>
                <w:sz w:val="18"/>
                <w:szCs w:val="18"/>
              </w:rPr>
            </w:pPr>
            <w:r w:rsidRPr="0022722F">
              <w:rPr>
                <w:sz w:val="18"/>
                <w:szCs w:val="18"/>
              </w:rPr>
              <w:t>Método para incluir ou alterar as informações dos tipos de administrador</w:t>
            </w:r>
            <w:r w:rsidR="003E7548">
              <w:rPr>
                <w:sz w:val="18"/>
                <w:szCs w:val="18"/>
              </w:rPr>
              <w:t>es</w:t>
            </w:r>
            <w:r w:rsidRPr="0022722F">
              <w:rPr>
                <w:sz w:val="18"/>
                <w:szCs w:val="18"/>
              </w:rPr>
              <w:t xml:space="preserve"> dos participantes no sistema Infobank em Manutenção &gt; Pessoas &gt; Participantes / Grupos, grid Tipos de Administrador.</w:t>
            </w:r>
          </w:p>
        </w:tc>
      </w:tr>
      <w:tr w:rsidR="003054DB" w:rsidRPr="00E34F44" w:rsidTr="00FD4C7D">
        <w:trPr>
          <w:cantSplit/>
          <w:trHeight w:val="394"/>
        </w:trPr>
        <w:tc>
          <w:tcPr>
            <w:tcW w:w="9790" w:type="dxa"/>
            <w:gridSpan w:val="6"/>
          </w:tcPr>
          <w:p w:rsidR="003054DB" w:rsidRPr="00EA6979" w:rsidRDefault="003054DB" w:rsidP="00FD4C7D">
            <w:pPr>
              <w:pStyle w:val="Corpo2"/>
              <w:ind w:hanging="608"/>
              <w:rPr>
                <w:b/>
                <w:sz w:val="18"/>
                <w:szCs w:val="18"/>
                <w:lang w:val="pt-BR" w:eastAsia="pt-BR"/>
              </w:rPr>
            </w:pPr>
            <w:r w:rsidRPr="00C079D3">
              <w:rPr>
                <w:b/>
                <w:sz w:val="18"/>
                <w:szCs w:val="18"/>
                <w:lang w:val="pt-BR" w:eastAsia="pt-BR"/>
              </w:rPr>
              <w:t>Parâmetros de Saída</w:t>
            </w:r>
          </w:p>
        </w:tc>
      </w:tr>
      <w:tr w:rsidR="003054DB" w:rsidRPr="00E34F44" w:rsidTr="00FD4C7D">
        <w:trPr>
          <w:cantSplit/>
          <w:trHeight w:val="394"/>
        </w:trPr>
        <w:tc>
          <w:tcPr>
            <w:tcW w:w="9790" w:type="dxa"/>
            <w:gridSpan w:val="6"/>
          </w:tcPr>
          <w:p w:rsidR="003054DB" w:rsidRPr="00EA6979" w:rsidRDefault="003054DB" w:rsidP="00FD4C7D">
            <w:pPr>
              <w:pStyle w:val="Corpo2"/>
              <w:ind w:hanging="608"/>
              <w:rPr>
                <w:b/>
                <w:sz w:val="16"/>
                <w:szCs w:val="16"/>
                <w:lang w:val="pt-BR" w:eastAsia="pt-BR"/>
              </w:rPr>
            </w:pPr>
            <w:r w:rsidRPr="00C079D3">
              <w:rPr>
                <w:snapToGrid w:val="0"/>
                <w:color w:val="000000"/>
                <w:sz w:val="16"/>
                <w:szCs w:val="16"/>
                <w:lang w:val="pt-BR" w:eastAsia="pt-BR"/>
              </w:rPr>
              <w:t>Não há parametro de saída.</w:t>
            </w:r>
          </w:p>
        </w:tc>
      </w:tr>
      <w:tr w:rsidR="003054DB" w:rsidRPr="00E34F44" w:rsidTr="00FD4C7D">
        <w:trPr>
          <w:cantSplit/>
          <w:trHeight w:val="394"/>
        </w:trPr>
        <w:tc>
          <w:tcPr>
            <w:tcW w:w="9790" w:type="dxa"/>
            <w:gridSpan w:val="6"/>
          </w:tcPr>
          <w:p w:rsidR="003054DB" w:rsidRPr="00EA6979" w:rsidRDefault="003054DB" w:rsidP="00FD4C7D">
            <w:pPr>
              <w:pStyle w:val="Corpo2"/>
              <w:ind w:hanging="608"/>
              <w:rPr>
                <w:b/>
                <w:sz w:val="18"/>
                <w:szCs w:val="18"/>
                <w:lang w:val="pt-BR" w:eastAsia="pt-BR"/>
              </w:rPr>
            </w:pPr>
            <w:r w:rsidRPr="00C079D3">
              <w:rPr>
                <w:b/>
                <w:sz w:val="18"/>
                <w:szCs w:val="18"/>
                <w:lang w:val="pt-BR" w:eastAsia="pt-BR"/>
              </w:rPr>
              <w:t>Parâmetros de Entrada</w:t>
            </w:r>
          </w:p>
        </w:tc>
      </w:tr>
      <w:tr w:rsidR="003054DB" w:rsidRPr="00E34F44" w:rsidTr="00FD4C7D">
        <w:tblPrEx>
          <w:tblCellMar>
            <w:left w:w="30" w:type="dxa"/>
            <w:right w:w="30" w:type="dxa"/>
          </w:tblCellMar>
        </w:tblPrEx>
        <w:trPr>
          <w:trHeight w:val="250"/>
        </w:trPr>
        <w:tc>
          <w:tcPr>
            <w:tcW w:w="1152" w:type="dxa"/>
            <w:vAlign w:val="center"/>
          </w:tcPr>
          <w:p w:rsidR="003054DB" w:rsidRPr="003054DB" w:rsidRDefault="003054DB" w:rsidP="00FD4C7D">
            <w:pPr>
              <w:jc w:val="center"/>
              <w:rPr>
                <w:rFonts w:ascii="Tahoma" w:hAnsi="Tahoma" w:cs="Tahoma"/>
                <w:b/>
                <w:snapToGrid w:val="0"/>
                <w:color w:val="000000"/>
                <w:sz w:val="16"/>
                <w:szCs w:val="16"/>
              </w:rPr>
            </w:pPr>
            <w:r w:rsidRPr="003054DB">
              <w:rPr>
                <w:rFonts w:ascii="Tahoma" w:hAnsi="Tahoma" w:cs="Tahoma"/>
                <w:b/>
                <w:snapToGrid w:val="0"/>
                <w:color w:val="000000"/>
                <w:sz w:val="16"/>
                <w:szCs w:val="16"/>
              </w:rPr>
              <w:t>Tipo</w:t>
            </w:r>
          </w:p>
        </w:tc>
        <w:tc>
          <w:tcPr>
            <w:tcW w:w="2015" w:type="dxa"/>
            <w:gridSpan w:val="2"/>
            <w:vAlign w:val="center"/>
          </w:tcPr>
          <w:p w:rsidR="003054DB" w:rsidRPr="003054DB" w:rsidRDefault="003054DB" w:rsidP="00FD4C7D">
            <w:pPr>
              <w:jc w:val="center"/>
              <w:rPr>
                <w:rFonts w:ascii="Tahoma" w:hAnsi="Tahoma" w:cs="Tahoma"/>
                <w:b/>
                <w:snapToGrid w:val="0"/>
                <w:color w:val="000000"/>
                <w:sz w:val="16"/>
                <w:szCs w:val="16"/>
              </w:rPr>
            </w:pPr>
            <w:r w:rsidRPr="003054DB">
              <w:rPr>
                <w:rFonts w:ascii="Tahoma" w:hAnsi="Tahoma" w:cs="Tahoma"/>
                <w:b/>
                <w:snapToGrid w:val="0"/>
                <w:color w:val="000000"/>
                <w:sz w:val="16"/>
                <w:szCs w:val="16"/>
              </w:rPr>
              <w:t>Nome do Campo</w:t>
            </w:r>
          </w:p>
        </w:tc>
        <w:tc>
          <w:tcPr>
            <w:tcW w:w="720" w:type="dxa"/>
            <w:vAlign w:val="center"/>
          </w:tcPr>
          <w:p w:rsidR="003054DB" w:rsidRPr="003054DB" w:rsidRDefault="003054DB" w:rsidP="00FD4C7D">
            <w:pPr>
              <w:jc w:val="center"/>
              <w:rPr>
                <w:rFonts w:ascii="Tahoma" w:hAnsi="Tahoma" w:cs="Tahoma"/>
                <w:b/>
                <w:snapToGrid w:val="0"/>
                <w:color w:val="000000"/>
                <w:sz w:val="16"/>
                <w:szCs w:val="16"/>
              </w:rPr>
            </w:pPr>
            <w:r w:rsidRPr="003054DB">
              <w:rPr>
                <w:rFonts w:ascii="Tahoma" w:hAnsi="Tahoma" w:cs="Tahoma"/>
                <w:b/>
                <w:snapToGrid w:val="0"/>
                <w:color w:val="000000"/>
                <w:sz w:val="16"/>
                <w:szCs w:val="16"/>
              </w:rPr>
              <w:t>Tam</w:t>
            </w:r>
          </w:p>
        </w:tc>
        <w:tc>
          <w:tcPr>
            <w:tcW w:w="2448" w:type="dxa"/>
            <w:vAlign w:val="center"/>
          </w:tcPr>
          <w:p w:rsidR="003054DB" w:rsidRPr="003054DB" w:rsidRDefault="003054DB" w:rsidP="00FD4C7D">
            <w:pPr>
              <w:jc w:val="center"/>
              <w:rPr>
                <w:rFonts w:ascii="Tahoma" w:hAnsi="Tahoma" w:cs="Tahoma"/>
                <w:b/>
                <w:i/>
                <w:sz w:val="16"/>
                <w:szCs w:val="16"/>
              </w:rPr>
            </w:pPr>
            <w:r w:rsidRPr="003054DB">
              <w:rPr>
                <w:rFonts w:ascii="Tahoma" w:hAnsi="Tahoma" w:cs="Tahoma"/>
                <w:b/>
                <w:snapToGrid w:val="0"/>
                <w:sz w:val="16"/>
                <w:szCs w:val="16"/>
              </w:rPr>
              <w:t>Formato</w:t>
            </w:r>
          </w:p>
        </w:tc>
        <w:tc>
          <w:tcPr>
            <w:tcW w:w="3455" w:type="dxa"/>
            <w:vAlign w:val="center"/>
          </w:tcPr>
          <w:p w:rsidR="003054DB" w:rsidRPr="003054DB" w:rsidRDefault="003054DB" w:rsidP="00FD4C7D">
            <w:pPr>
              <w:jc w:val="center"/>
              <w:rPr>
                <w:rFonts w:ascii="Tahoma" w:hAnsi="Tahoma" w:cs="Tahoma"/>
                <w:b/>
                <w:snapToGrid w:val="0"/>
                <w:color w:val="000000"/>
                <w:sz w:val="16"/>
                <w:szCs w:val="16"/>
              </w:rPr>
            </w:pPr>
            <w:r w:rsidRPr="003054DB">
              <w:rPr>
                <w:rFonts w:ascii="Tahoma" w:hAnsi="Tahoma" w:cs="Tahoma"/>
                <w:b/>
                <w:snapToGrid w:val="0"/>
                <w:color w:val="000000"/>
                <w:sz w:val="16"/>
                <w:szCs w:val="16"/>
              </w:rPr>
              <w:t>Descrição</w:t>
            </w:r>
          </w:p>
        </w:tc>
      </w:tr>
      <w:tr w:rsidR="003054DB" w:rsidRPr="00E34F44" w:rsidTr="00FD4C7D">
        <w:trPr>
          <w:cantSplit/>
          <w:trHeight w:val="320"/>
        </w:trPr>
        <w:tc>
          <w:tcPr>
            <w:tcW w:w="1152" w:type="dxa"/>
          </w:tcPr>
          <w:p w:rsidR="003054DB" w:rsidRPr="003054DB" w:rsidRDefault="003054DB" w:rsidP="00FD4C7D">
            <w:pPr>
              <w:rPr>
                <w:rFonts w:cs="Arial"/>
                <w:snapToGrid w:val="0"/>
                <w:color w:val="000000"/>
                <w:sz w:val="16"/>
                <w:szCs w:val="16"/>
              </w:rPr>
            </w:pPr>
            <w:r w:rsidRPr="003054DB">
              <w:rPr>
                <w:rFonts w:cs="Arial"/>
                <w:snapToGrid w:val="0"/>
                <w:color w:val="000000"/>
                <w:sz w:val="16"/>
                <w:szCs w:val="16"/>
              </w:rPr>
              <w:t>String</w:t>
            </w:r>
          </w:p>
        </w:tc>
        <w:tc>
          <w:tcPr>
            <w:tcW w:w="2015" w:type="dxa"/>
            <w:gridSpan w:val="2"/>
          </w:tcPr>
          <w:p w:rsidR="003054DB" w:rsidRPr="003054DB" w:rsidRDefault="003054DB" w:rsidP="00FD4C7D">
            <w:pPr>
              <w:rPr>
                <w:rFonts w:cs="Arial"/>
                <w:snapToGrid w:val="0"/>
                <w:color w:val="000000"/>
                <w:sz w:val="16"/>
                <w:szCs w:val="16"/>
              </w:rPr>
            </w:pPr>
            <w:r w:rsidRPr="003054DB">
              <w:rPr>
                <w:rFonts w:cs="Arial"/>
                <w:sz w:val="16"/>
                <w:szCs w:val="16"/>
              </w:rPr>
              <w:t>cgcGrupo</w:t>
            </w:r>
          </w:p>
        </w:tc>
        <w:tc>
          <w:tcPr>
            <w:tcW w:w="720" w:type="dxa"/>
          </w:tcPr>
          <w:p w:rsidR="003054DB" w:rsidRPr="003054DB" w:rsidRDefault="003054DB" w:rsidP="00FD4C7D">
            <w:pPr>
              <w:rPr>
                <w:rFonts w:cs="Arial"/>
                <w:snapToGrid w:val="0"/>
                <w:color w:val="000000"/>
                <w:sz w:val="16"/>
                <w:szCs w:val="16"/>
              </w:rPr>
            </w:pPr>
            <w:r w:rsidRPr="003054DB">
              <w:rPr>
                <w:rFonts w:cs="Arial"/>
                <w:snapToGrid w:val="0"/>
                <w:color w:val="000000"/>
                <w:sz w:val="16"/>
                <w:szCs w:val="16"/>
              </w:rPr>
              <w:t>15</w:t>
            </w:r>
          </w:p>
        </w:tc>
        <w:tc>
          <w:tcPr>
            <w:tcW w:w="2448" w:type="dxa"/>
          </w:tcPr>
          <w:p w:rsidR="003054DB" w:rsidRPr="003054DB" w:rsidRDefault="003054DB" w:rsidP="00FD4C7D">
            <w:pPr>
              <w:rPr>
                <w:rFonts w:cs="Arial"/>
                <w:snapToGrid w:val="0"/>
                <w:color w:val="000000"/>
                <w:sz w:val="16"/>
                <w:szCs w:val="16"/>
              </w:rPr>
            </w:pPr>
            <w:r w:rsidRPr="003054DB">
              <w:rPr>
                <w:rFonts w:cs="Arial"/>
                <w:snapToGrid w:val="0"/>
                <w:color w:val="000000"/>
                <w:sz w:val="16"/>
                <w:szCs w:val="16"/>
              </w:rPr>
              <w:t>1 - Alfanumerico</w:t>
            </w:r>
          </w:p>
          <w:p w:rsidR="003054DB" w:rsidRPr="003054DB" w:rsidRDefault="003054DB" w:rsidP="00FD4C7D">
            <w:pPr>
              <w:rPr>
                <w:rFonts w:cs="Arial"/>
                <w:snapToGrid w:val="0"/>
                <w:color w:val="000000"/>
                <w:sz w:val="16"/>
                <w:szCs w:val="16"/>
              </w:rPr>
            </w:pPr>
          </w:p>
        </w:tc>
        <w:tc>
          <w:tcPr>
            <w:tcW w:w="3455" w:type="dxa"/>
            <w:vMerge w:val="restart"/>
            <w:vAlign w:val="center"/>
          </w:tcPr>
          <w:p w:rsidR="003054DB" w:rsidRPr="003054DB" w:rsidRDefault="003054DB" w:rsidP="00FD4C7D">
            <w:pPr>
              <w:rPr>
                <w:rFonts w:cs="Arial"/>
                <w:sz w:val="16"/>
                <w:szCs w:val="16"/>
              </w:rPr>
            </w:pPr>
            <w:r w:rsidRPr="003054DB">
              <w:rPr>
                <w:rFonts w:cs="Arial"/>
                <w:snapToGrid w:val="0"/>
                <w:color w:val="000000"/>
                <w:sz w:val="16"/>
                <w:szCs w:val="16"/>
              </w:rPr>
              <w:t>O CNPJ/CPF do grupo, sequencia grupo, CNPJ/CPF participante e sequencia participante</w:t>
            </w:r>
            <w:r w:rsidRPr="003054DB">
              <w:rPr>
                <w:rFonts w:cs="Arial"/>
                <w:sz w:val="16"/>
                <w:szCs w:val="16"/>
              </w:rPr>
              <w:t xml:space="preserve"> d</w:t>
            </w:r>
            <w:r w:rsidRPr="003054DB">
              <w:rPr>
                <w:rFonts w:cs="Arial"/>
                <w:snapToGrid w:val="0"/>
                <w:color w:val="000000"/>
                <w:sz w:val="16"/>
                <w:szCs w:val="16"/>
              </w:rPr>
              <w:t>evem estar previamente cadastrados no cadastro de Participações do sistema Infobank (Manutenção &gt; Pessoas &gt; Participantes Grupos).</w:t>
            </w:r>
          </w:p>
          <w:p w:rsidR="003054DB" w:rsidRPr="003054DB" w:rsidRDefault="003054DB" w:rsidP="00FD4C7D">
            <w:pPr>
              <w:rPr>
                <w:rFonts w:cs="Arial"/>
                <w:snapToGrid w:val="0"/>
                <w:color w:val="000000"/>
                <w:sz w:val="16"/>
                <w:szCs w:val="16"/>
              </w:rPr>
            </w:pPr>
            <w:r w:rsidRPr="003054DB">
              <w:rPr>
                <w:rFonts w:cs="Arial"/>
                <w:snapToGrid w:val="0"/>
                <w:sz w:val="16"/>
                <w:szCs w:val="16"/>
              </w:rPr>
              <w:t>Domínios retornados pelo método listarParticipacao</w:t>
            </w:r>
            <w:r w:rsidRPr="003054DB">
              <w:rPr>
                <w:rFonts w:cs="Arial"/>
                <w:b/>
                <w:snapToGrid w:val="0"/>
                <w:sz w:val="16"/>
                <w:szCs w:val="16"/>
              </w:rPr>
              <w:t xml:space="preserve"> </w:t>
            </w:r>
            <w:r w:rsidRPr="003054DB">
              <w:rPr>
                <w:rFonts w:cs="Arial"/>
                <w:snapToGrid w:val="0"/>
                <w:sz w:val="16"/>
                <w:szCs w:val="16"/>
              </w:rPr>
              <w:t>desse webservice.</w:t>
            </w:r>
          </w:p>
        </w:tc>
      </w:tr>
      <w:tr w:rsidR="003054DB" w:rsidRPr="00E34F44" w:rsidTr="00FD4C7D">
        <w:trPr>
          <w:cantSplit/>
          <w:trHeight w:val="320"/>
        </w:trPr>
        <w:tc>
          <w:tcPr>
            <w:tcW w:w="1152" w:type="dxa"/>
          </w:tcPr>
          <w:p w:rsidR="003054DB" w:rsidRPr="003054DB" w:rsidRDefault="003054DB" w:rsidP="00FD4C7D">
            <w:pPr>
              <w:rPr>
                <w:rFonts w:cs="Arial"/>
                <w:snapToGrid w:val="0"/>
                <w:color w:val="000000"/>
                <w:sz w:val="16"/>
                <w:szCs w:val="16"/>
              </w:rPr>
            </w:pPr>
            <w:r w:rsidRPr="003054DB">
              <w:rPr>
                <w:rFonts w:cs="Arial"/>
                <w:snapToGrid w:val="0"/>
                <w:color w:val="000000"/>
                <w:sz w:val="16"/>
                <w:szCs w:val="16"/>
              </w:rPr>
              <w:t>String</w:t>
            </w:r>
          </w:p>
        </w:tc>
        <w:tc>
          <w:tcPr>
            <w:tcW w:w="2015" w:type="dxa"/>
            <w:gridSpan w:val="2"/>
          </w:tcPr>
          <w:p w:rsidR="003054DB" w:rsidRPr="003054DB" w:rsidRDefault="003054DB" w:rsidP="00FD4C7D">
            <w:pPr>
              <w:rPr>
                <w:rFonts w:cs="Arial"/>
                <w:sz w:val="16"/>
                <w:szCs w:val="16"/>
              </w:rPr>
            </w:pPr>
            <w:r w:rsidRPr="003054DB">
              <w:rPr>
                <w:rFonts w:cs="Arial"/>
                <w:sz w:val="16"/>
                <w:szCs w:val="16"/>
              </w:rPr>
              <w:t>sequenciaGrupo</w:t>
            </w:r>
          </w:p>
        </w:tc>
        <w:tc>
          <w:tcPr>
            <w:tcW w:w="720" w:type="dxa"/>
          </w:tcPr>
          <w:p w:rsidR="003054DB" w:rsidRPr="003054DB" w:rsidRDefault="003054DB" w:rsidP="00FD4C7D">
            <w:pPr>
              <w:rPr>
                <w:rFonts w:cs="Arial"/>
                <w:snapToGrid w:val="0"/>
                <w:color w:val="000000"/>
                <w:sz w:val="16"/>
                <w:szCs w:val="16"/>
              </w:rPr>
            </w:pPr>
            <w:r w:rsidRPr="003054DB">
              <w:rPr>
                <w:rFonts w:cs="Arial"/>
                <w:snapToGrid w:val="0"/>
                <w:color w:val="000000"/>
                <w:sz w:val="16"/>
                <w:szCs w:val="16"/>
              </w:rPr>
              <w:t>01</w:t>
            </w:r>
          </w:p>
        </w:tc>
        <w:tc>
          <w:tcPr>
            <w:tcW w:w="2448" w:type="dxa"/>
          </w:tcPr>
          <w:p w:rsidR="003054DB" w:rsidRPr="003054DB" w:rsidRDefault="003054DB" w:rsidP="00FD4C7D">
            <w:pPr>
              <w:rPr>
                <w:rFonts w:cs="Arial"/>
                <w:snapToGrid w:val="0"/>
                <w:color w:val="000000"/>
                <w:sz w:val="16"/>
                <w:szCs w:val="16"/>
              </w:rPr>
            </w:pPr>
            <w:r w:rsidRPr="003054DB">
              <w:rPr>
                <w:rFonts w:cs="Arial"/>
                <w:snapToGrid w:val="0"/>
                <w:color w:val="000000"/>
                <w:sz w:val="16"/>
                <w:szCs w:val="16"/>
              </w:rPr>
              <w:t>1 - Alfanumerico</w:t>
            </w:r>
          </w:p>
          <w:p w:rsidR="003054DB" w:rsidRPr="003054DB" w:rsidRDefault="003054DB" w:rsidP="00FD4C7D">
            <w:pPr>
              <w:rPr>
                <w:rFonts w:cs="Arial"/>
                <w:snapToGrid w:val="0"/>
                <w:color w:val="000000"/>
                <w:sz w:val="16"/>
                <w:szCs w:val="16"/>
              </w:rPr>
            </w:pPr>
          </w:p>
        </w:tc>
        <w:tc>
          <w:tcPr>
            <w:tcW w:w="3455" w:type="dxa"/>
            <w:vMerge/>
          </w:tcPr>
          <w:p w:rsidR="003054DB" w:rsidRPr="003054DB" w:rsidRDefault="003054DB" w:rsidP="00FD4C7D">
            <w:pPr>
              <w:rPr>
                <w:rFonts w:cs="Arial"/>
                <w:snapToGrid w:val="0"/>
                <w:sz w:val="16"/>
                <w:szCs w:val="16"/>
              </w:rPr>
            </w:pPr>
          </w:p>
        </w:tc>
      </w:tr>
      <w:tr w:rsidR="003054DB" w:rsidRPr="00E34F44" w:rsidTr="00FD4C7D">
        <w:trPr>
          <w:cantSplit/>
          <w:trHeight w:val="320"/>
        </w:trPr>
        <w:tc>
          <w:tcPr>
            <w:tcW w:w="1152" w:type="dxa"/>
          </w:tcPr>
          <w:p w:rsidR="003054DB" w:rsidRPr="003054DB" w:rsidRDefault="003054DB" w:rsidP="00FD4C7D">
            <w:pPr>
              <w:rPr>
                <w:rFonts w:cs="Arial"/>
                <w:snapToGrid w:val="0"/>
                <w:color w:val="000000"/>
                <w:sz w:val="16"/>
                <w:szCs w:val="16"/>
              </w:rPr>
            </w:pPr>
            <w:r w:rsidRPr="003054DB">
              <w:rPr>
                <w:rFonts w:cs="Arial"/>
                <w:snapToGrid w:val="0"/>
                <w:color w:val="000000"/>
                <w:sz w:val="16"/>
                <w:szCs w:val="16"/>
              </w:rPr>
              <w:t>String</w:t>
            </w:r>
          </w:p>
        </w:tc>
        <w:tc>
          <w:tcPr>
            <w:tcW w:w="2015" w:type="dxa"/>
            <w:gridSpan w:val="2"/>
          </w:tcPr>
          <w:p w:rsidR="003054DB" w:rsidRPr="003054DB" w:rsidRDefault="003054DB" w:rsidP="00FD4C7D">
            <w:pPr>
              <w:rPr>
                <w:rFonts w:cs="Arial"/>
                <w:sz w:val="16"/>
                <w:szCs w:val="16"/>
              </w:rPr>
            </w:pPr>
            <w:r w:rsidRPr="003054DB">
              <w:rPr>
                <w:rFonts w:cs="Arial"/>
                <w:sz w:val="16"/>
                <w:szCs w:val="16"/>
              </w:rPr>
              <w:t>cgcCpfParticipante</w:t>
            </w:r>
          </w:p>
        </w:tc>
        <w:tc>
          <w:tcPr>
            <w:tcW w:w="720" w:type="dxa"/>
          </w:tcPr>
          <w:p w:rsidR="003054DB" w:rsidRPr="003054DB" w:rsidRDefault="003054DB" w:rsidP="00FD4C7D">
            <w:pPr>
              <w:rPr>
                <w:rFonts w:cs="Arial"/>
                <w:snapToGrid w:val="0"/>
                <w:color w:val="000000"/>
                <w:sz w:val="16"/>
                <w:szCs w:val="16"/>
              </w:rPr>
            </w:pPr>
            <w:r w:rsidRPr="003054DB">
              <w:rPr>
                <w:rFonts w:cs="Arial"/>
                <w:snapToGrid w:val="0"/>
                <w:color w:val="000000"/>
                <w:sz w:val="16"/>
                <w:szCs w:val="16"/>
              </w:rPr>
              <w:t>15</w:t>
            </w:r>
          </w:p>
        </w:tc>
        <w:tc>
          <w:tcPr>
            <w:tcW w:w="2448" w:type="dxa"/>
          </w:tcPr>
          <w:p w:rsidR="003054DB" w:rsidRPr="003054DB" w:rsidRDefault="003054DB" w:rsidP="00FD4C7D">
            <w:pPr>
              <w:rPr>
                <w:rFonts w:cs="Arial"/>
                <w:snapToGrid w:val="0"/>
                <w:color w:val="000000"/>
                <w:sz w:val="16"/>
                <w:szCs w:val="16"/>
              </w:rPr>
            </w:pPr>
            <w:r w:rsidRPr="003054DB">
              <w:rPr>
                <w:rFonts w:cs="Arial"/>
                <w:snapToGrid w:val="0"/>
                <w:color w:val="000000"/>
                <w:sz w:val="16"/>
                <w:szCs w:val="16"/>
              </w:rPr>
              <w:t>1 - Alfanumerico</w:t>
            </w:r>
          </w:p>
          <w:p w:rsidR="003054DB" w:rsidRPr="003054DB" w:rsidRDefault="003054DB" w:rsidP="00FD4C7D">
            <w:pPr>
              <w:rPr>
                <w:rFonts w:cs="Arial"/>
                <w:snapToGrid w:val="0"/>
                <w:color w:val="000000"/>
                <w:sz w:val="16"/>
                <w:szCs w:val="16"/>
              </w:rPr>
            </w:pPr>
          </w:p>
        </w:tc>
        <w:tc>
          <w:tcPr>
            <w:tcW w:w="3455" w:type="dxa"/>
            <w:vMerge/>
          </w:tcPr>
          <w:p w:rsidR="003054DB" w:rsidRPr="003054DB" w:rsidRDefault="003054DB" w:rsidP="00FD4C7D">
            <w:pPr>
              <w:rPr>
                <w:rFonts w:cs="Arial"/>
                <w:snapToGrid w:val="0"/>
                <w:sz w:val="16"/>
                <w:szCs w:val="16"/>
              </w:rPr>
            </w:pPr>
          </w:p>
        </w:tc>
      </w:tr>
      <w:tr w:rsidR="003054DB" w:rsidRPr="00E34F44" w:rsidTr="00FD4C7D">
        <w:trPr>
          <w:cantSplit/>
          <w:trHeight w:val="529"/>
        </w:trPr>
        <w:tc>
          <w:tcPr>
            <w:tcW w:w="1152" w:type="dxa"/>
          </w:tcPr>
          <w:p w:rsidR="003054DB" w:rsidRPr="003054DB" w:rsidRDefault="003054DB" w:rsidP="00FD4C7D">
            <w:pPr>
              <w:rPr>
                <w:rFonts w:cs="Arial"/>
                <w:snapToGrid w:val="0"/>
                <w:color w:val="000000"/>
                <w:sz w:val="16"/>
                <w:szCs w:val="16"/>
              </w:rPr>
            </w:pPr>
            <w:r w:rsidRPr="003054DB">
              <w:rPr>
                <w:rFonts w:cs="Arial"/>
                <w:snapToGrid w:val="0"/>
                <w:color w:val="000000"/>
                <w:sz w:val="16"/>
                <w:szCs w:val="16"/>
              </w:rPr>
              <w:t>String</w:t>
            </w:r>
          </w:p>
        </w:tc>
        <w:tc>
          <w:tcPr>
            <w:tcW w:w="2015" w:type="dxa"/>
            <w:gridSpan w:val="2"/>
          </w:tcPr>
          <w:p w:rsidR="003054DB" w:rsidRPr="003054DB" w:rsidRDefault="003054DB" w:rsidP="00FD4C7D">
            <w:pPr>
              <w:rPr>
                <w:rFonts w:cs="Arial"/>
                <w:sz w:val="16"/>
                <w:szCs w:val="16"/>
              </w:rPr>
            </w:pPr>
            <w:r w:rsidRPr="003054DB">
              <w:rPr>
                <w:rFonts w:cs="Arial"/>
                <w:sz w:val="16"/>
                <w:szCs w:val="16"/>
              </w:rPr>
              <w:t>sequenciaParticipante</w:t>
            </w:r>
          </w:p>
        </w:tc>
        <w:tc>
          <w:tcPr>
            <w:tcW w:w="720" w:type="dxa"/>
          </w:tcPr>
          <w:p w:rsidR="003054DB" w:rsidRPr="003054DB" w:rsidRDefault="003054DB" w:rsidP="00FD4C7D">
            <w:pPr>
              <w:rPr>
                <w:rFonts w:cs="Arial"/>
                <w:snapToGrid w:val="0"/>
                <w:color w:val="000000"/>
                <w:sz w:val="16"/>
                <w:szCs w:val="16"/>
              </w:rPr>
            </w:pPr>
            <w:r w:rsidRPr="003054DB">
              <w:rPr>
                <w:rFonts w:cs="Arial"/>
                <w:snapToGrid w:val="0"/>
                <w:color w:val="000000"/>
                <w:sz w:val="16"/>
                <w:szCs w:val="16"/>
              </w:rPr>
              <w:t>01</w:t>
            </w:r>
          </w:p>
        </w:tc>
        <w:tc>
          <w:tcPr>
            <w:tcW w:w="2448" w:type="dxa"/>
          </w:tcPr>
          <w:p w:rsidR="003054DB" w:rsidRPr="003054DB" w:rsidRDefault="003054DB" w:rsidP="00FD4C7D">
            <w:pPr>
              <w:rPr>
                <w:rFonts w:cs="Arial"/>
                <w:snapToGrid w:val="0"/>
                <w:color w:val="000000"/>
                <w:sz w:val="16"/>
                <w:szCs w:val="16"/>
              </w:rPr>
            </w:pPr>
            <w:r w:rsidRPr="003054DB">
              <w:rPr>
                <w:rFonts w:cs="Arial"/>
                <w:snapToGrid w:val="0"/>
                <w:color w:val="000000"/>
                <w:sz w:val="16"/>
                <w:szCs w:val="16"/>
              </w:rPr>
              <w:t>1 - Alfanumerico</w:t>
            </w:r>
          </w:p>
          <w:p w:rsidR="003054DB" w:rsidRPr="003054DB" w:rsidRDefault="003054DB" w:rsidP="00FD4C7D">
            <w:pPr>
              <w:rPr>
                <w:rFonts w:cs="Arial"/>
                <w:snapToGrid w:val="0"/>
                <w:color w:val="000000"/>
                <w:sz w:val="16"/>
                <w:szCs w:val="16"/>
              </w:rPr>
            </w:pPr>
          </w:p>
        </w:tc>
        <w:tc>
          <w:tcPr>
            <w:tcW w:w="3455" w:type="dxa"/>
            <w:vMerge/>
          </w:tcPr>
          <w:p w:rsidR="003054DB" w:rsidRPr="00EA6979" w:rsidRDefault="003054DB" w:rsidP="00FD4C7D">
            <w:pPr>
              <w:pStyle w:val="Grid"/>
              <w:rPr>
                <w:sz w:val="16"/>
                <w:szCs w:val="16"/>
                <w:lang w:val="pt-BR" w:eastAsia="pt-BR"/>
              </w:rPr>
            </w:pPr>
          </w:p>
        </w:tc>
      </w:tr>
      <w:tr w:rsidR="003054DB" w:rsidRPr="00E34F44" w:rsidTr="00FD4C7D">
        <w:trPr>
          <w:cantSplit/>
          <w:trHeight w:val="499"/>
        </w:trPr>
        <w:tc>
          <w:tcPr>
            <w:tcW w:w="1152" w:type="dxa"/>
          </w:tcPr>
          <w:p w:rsidR="003054DB" w:rsidRPr="003054DB" w:rsidRDefault="003054DB" w:rsidP="00FD4C7D">
            <w:pPr>
              <w:rPr>
                <w:rFonts w:cs="Arial"/>
                <w:snapToGrid w:val="0"/>
                <w:color w:val="000000"/>
                <w:sz w:val="16"/>
                <w:szCs w:val="16"/>
              </w:rPr>
            </w:pPr>
            <w:r w:rsidRPr="003054DB">
              <w:rPr>
                <w:rFonts w:cs="Arial"/>
                <w:snapToGrid w:val="0"/>
                <w:color w:val="000000"/>
                <w:sz w:val="16"/>
                <w:szCs w:val="16"/>
              </w:rPr>
              <w:t>String</w:t>
            </w:r>
          </w:p>
        </w:tc>
        <w:tc>
          <w:tcPr>
            <w:tcW w:w="2015" w:type="dxa"/>
            <w:gridSpan w:val="2"/>
          </w:tcPr>
          <w:p w:rsidR="003054DB" w:rsidRPr="003054DB" w:rsidRDefault="003054DB" w:rsidP="00FD4C7D">
            <w:pPr>
              <w:rPr>
                <w:rFonts w:cs="Arial"/>
                <w:sz w:val="16"/>
                <w:szCs w:val="16"/>
              </w:rPr>
            </w:pPr>
            <w:r w:rsidRPr="003054DB">
              <w:rPr>
                <w:rFonts w:cs="Arial"/>
                <w:sz w:val="16"/>
                <w:szCs w:val="16"/>
              </w:rPr>
              <w:t>codigo</w:t>
            </w:r>
          </w:p>
        </w:tc>
        <w:tc>
          <w:tcPr>
            <w:tcW w:w="720" w:type="dxa"/>
          </w:tcPr>
          <w:p w:rsidR="003054DB" w:rsidRPr="003054DB" w:rsidRDefault="003054DB" w:rsidP="00FD4C7D">
            <w:pPr>
              <w:rPr>
                <w:rFonts w:cs="Arial"/>
                <w:snapToGrid w:val="0"/>
                <w:color w:val="000000"/>
                <w:sz w:val="16"/>
                <w:szCs w:val="16"/>
              </w:rPr>
            </w:pPr>
            <w:r w:rsidRPr="003054DB">
              <w:rPr>
                <w:rFonts w:cs="Arial"/>
                <w:snapToGrid w:val="0"/>
                <w:color w:val="000000"/>
                <w:sz w:val="16"/>
                <w:szCs w:val="16"/>
              </w:rPr>
              <w:t>02</w:t>
            </w:r>
          </w:p>
        </w:tc>
        <w:tc>
          <w:tcPr>
            <w:tcW w:w="2448" w:type="dxa"/>
          </w:tcPr>
          <w:p w:rsidR="003054DB" w:rsidRPr="003054DB" w:rsidRDefault="003054DB" w:rsidP="00FD4C7D">
            <w:pPr>
              <w:rPr>
                <w:rFonts w:cs="Arial"/>
                <w:snapToGrid w:val="0"/>
                <w:color w:val="000000"/>
                <w:sz w:val="16"/>
                <w:szCs w:val="16"/>
              </w:rPr>
            </w:pPr>
            <w:r w:rsidRPr="003054DB">
              <w:rPr>
                <w:rFonts w:cs="Arial"/>
                <w:snapToGrid w:val="0"/>
                <w:color w:val="000000"/>
                <w:sz w:val="16"/>
                <w:szCs w:val="16"/>
              </w:rPr>
              <w:t>1 - Alfanumerico</w:t>
            </w:r>
          </w:p>
          <w:p w:rsidR="003054DB" w:rsidRPr="003054DB" w:rsidRDefault="003054DB" w:rsidP="00FD4C7D">
            <w:pPr>
              <w:rPr>
                <w:rFonts w:cs="Arial"/>
                <w:snapToGrid w:val="0"/>
                <w:color w:val="000000"/>
                <w:sz w:val="16"/>
                <w:szCs w:val="16"/>
              </w:rPr>
            </w:pPr>
          </w:p>
        </w:tc>
        <w:tc>
          <w:tcPr>
            <w:tcW w:w="3455" w:type="dxa"/>
          </w:tcPr>
          <w:p w:rsidR="003054DB" w:rsidRPr="003054DB" w:rsidRDefault="003054DB" w:rsidP="00FD4C7D">
            <w:pPr>
              <w:rPr>
                <w:rFonts w:cs="Arial"/>
                <w:snapToGrid w:val="0"/>
                <w:sz w:val="16"/>
                <w:szCs w:val="16"/>
              </w:rPr>
            </w:pPr>
            <w:r w:rsidRPr="003054DB">
              <w:rPr>
                <w:rFonts w:cs="Arial"/>
                <w:snapToGrid w:val="0"/>
                <w:sz w:val="16"/>
                <w:szCs w:val="16"/>
              </w:rPr>
              <w:t xml:space="preserve">Código do tipo de administrador. </w:t>
            </w:r>
            <w:r w:rsidRPr="003054DB">
              <w:rPr>
                <w:rFonts w:cs="Arial"/>
                <w:snapToGrid w:val="0"/>
                <w:sz w:val="16"/>
                <w:szCs w:val="16"/>
              </w:rPr>
              <w:br/>
            </w:r>
            <w:r w:rsidRPr="003054DB">
              <w:rPr>
                <w:snapToGrid w:val="0"/>
                <w:color w:val="000000"/>
                <w:sz w:val="16"/>
                <w:szCs w:val="16"/>
              </w:rPr>
              <w:t xml:space="preserve">Domínios retornados pelo método </w:t>
            </w:r>
            <w:r w:rsidRPr="003054DB">
              <w:rPr>
                <w:b/>
                <w:snapToGrid w:val="0"/>
                <w:color w:val="000000"/>
                <w:sz w:val="16"/>
                <w:szCs w:val="16"/>
              </w:rPr>
              <w:t>listarTipoAdministrador</w:t>
            </w:r>
          </w:p>
        </w:tc>
      </w:tr>
      <w:tr w:rsidR="003054DB" w:rsidRPr="00E34F44" w:rsidTr="00FD4C7D">
        <w:trPr>
          <w:cantSplit/>
          <w:trHeight w:val="499"/>
        </w:trPr>
        <w:tc>
          <w:tcPr>
            <w:tcW w:w="1152" w:type="dxa"/>
          </w:tcPr>
          <w:p w:rsidR="003054DB" w:rsidRPr="003054DB" w:rsidRDefault="003054DB" w:rsidP="00FD4C7D">
            <w:pPr>
              <w:rPr>
                <w:rFonts w:cs="Arial"/>
                <w:snapToGrid w:val="0"/>
                <w:color w:val="000000"/>
                <w:sz w:val="16"/>
                <w:szCs w:val="16"/>
              </w:rPr>
            </w:pPr>
            <w:r w:rsidRPr="003054DB">
              <w:rPr>
                <w:rFonts w:cs="Arial"/>
                <w:snapToGrid w:val="0"/>
                <w:color w:val="000000"/>
                <w:sz w:val="16"/>
                <w:szCs w:val="16"/>
              </w:rPr>
              <w:lastRenderedPageBreak/>
              <w:t>String</w:t>
            </w:r>
          </w:p>
        </w:tc>
        <w:tc>
          <w:tcPr>
            <w:tcW w:w="2015" w:type="dxa"/>
            <w:gridSpan w:val="2"/>
          </w:tcPr>
          <w:p w:rsidR="003054DB" w:rsidRPr="003054DB" w:rsidRDefault="003054DB" w:rsidP="00FD4C7D">
            <w:pPr>
              <w:rPr>
                <w:rFonts w:cs="Arial"/>
                <w:sz w:val="16"/>
                <w:szCs w:val="16"/>
              </w:rPr>
            </w:pPr>
            <w:r w:rsidRPr="003054DB">
              <w:rPr>
                <w:rFonts w:cs="Arial"/>
                <w:sz w:val="16"/>
                <w:szCs w:val="16"/>
              </w:rPr>
              <w:t>indTipoAdministrador</w:t>
            </w:r>
          </w:p>
        </w:tc>
        <w:tc>
          <w:tcPr>
            <w:tcW w:w="720" w:type="dxa"/>
          </w:tcPr>
          <w:p w:rsidR="003054DB" w:rsidRPr="003054DB" w:rsidRDefault="003054DB" w:rsidP="00FD4C7D">
            <w:pPr>
              <w:rPr>
                <w:rFonts w:cs="Arial"/>
                <w:snapToGrid w:val="0"/>
                <w:color w:val="000000"/>
                <w:sz w:val="16"/>
                <w:szCs w:val="16"/>
              </w:rPr>
            </w:pPr>
            <w:r w:rsidRPr="003054DB">
              <w:rPr>
                <w:rFonts w:cs="Arial"/>
                <w:snapToGrid w:val="0"/>
                <w:color w:val="000000"/>
                <w:sz w:val="16"/>
                <w:szCs w:val="16"/>
              </w:rPr>
              <w:t>01</w:t>
            </w:r>
          </w:p>
        </w:tc>
        <w:tc>
          <w:tcPr>
            <w:tcW w:w="2448" w:type="dxa"/>
          </w:tcPr>
          <w:p w:rsidR="003054DB" w:rsidRPr="003054DB" w:rsidRDefault="003054DB" w:rsidP="00FD4C7D">
            <w:pPr>
              <w:rPr>
                <w:rFonts w:cs="Arial"/>
                <w:snapToGrid w:val="0"/>
                <w:color w:val="000000"/>
                <w:sz w:val="16"/>
                <w:szCs w:val="16"/>
              </w:rPr>
            </w:pPr>
            <w:r w:rsidRPr="003054DB">
              <w:rPr>
                <w:rFonts w:cs="Arial"/>
                <w:snapToGrid w:val="0"/>
                <w:color w:val="000000"/>
                <w:sz w:val="16"/>
                <w:szCs w:val="16"/>
              </w:rPr>
              <w:t>1 - Alfanumerico</w:t>
            </w:r>
          </w:p>
          <w:p w:rsidR="003054DB" w:rsidRPr="003054DB" w:rsidRDefault="003054DB" w:rsidP="00FD4C7D">
            <w:pPr>
              <w:rPr>
                <w:rFonts w:cs="Arial"/>
                <w:snapToGrid w:val="0"/>
                <w:color w:val="000000"/>
                <w:sz w:val="16"/>
                <w:szCs w:val="16"/>
              </w:rPr>
            </w:pPr>
          </w:p>
        </w:tc>
        <w:tc>
          <w:tcPr>
            <w:tcW w:w="3455" w:type="dxa"/>
          </w:tcPr>
          <w:p w:rsidR="003054DB" w:rsidRPr="00EA6979" w:rsidRDefault="003054DB" w:rsidP="00FD4C7D">
            <w:pPr>
              <w:pStyle w:val="Grid"/>
              <w:rPr>
                <w:sz w:val="16"/>
                <w:szCs w:val="16"/>
                <w:lang w:val="pt-BR" w:eastAsia="pt-BR"/>
              </w:rPr>
            </w:pPr>
            <w:r w:rsidRPr="00C079D3">
              <w:rPr>
                <w:sz w:val="16"/>
                <w:szCs w:val="16"/>
                <w:lang w:val="pt-BR" w:eastAsia="pt-BR"/>
              </w:rPr>
              <w:t>Indica se o participante  é o tipo de administrador.</w:t>
            </w:r>
          </w:p>
          <w:p w:rsidR="003054DB" w:rsidRPr="00EA6979" w:rsidRDefault="003054DB" w:rsidP="00FD4C7D">
            <w:pPr>
              <w:pStyle w:val="Grid"/>
              <w:rPr>
                <w:sz w:val="16"/>
                <w:szCs w:val="16"/>
                <w:lang w:val="pt-BR" w:eastAsia="pt-BR"/>
              </w:rPr>
            </w:pPr>
            <w:r w:rsidRPr="00C079D3">
              <w:rPr>
                <w:sz w:val="16"/>
                <w:szCs w:val="16"/>
                <w:lang w:val="pt-BR" w:eastAsia="pt-BR"/>
              </w:rPr>
              <w:t>S - sim</w:t>
            </w:r>
          </w:p>
          <w:p w:rsidR="003054DB" w:rsidRPr="00EA6979" w:rsidRDefault="003054DB" w:rsidP="00FD4C7D">
            <w:pPr>
              <w:pStyle w:val="Grid"/>
              <w:rPr>
                <w:sz w:val="16"/>
                <w:szCs w:val="16"/>
                <w:lang w:val="pt-BR" w:eastAsia="pt-BR"/>
              </w:rPr>
            </w:pPr>
            <w:r w:rsidRPr="00C079D3">
              <w:rPr>
                <w:sz w:val="16"/>
                <w:szCs w:val="16"/>
                <w:lang w:val="pt-BR" w:eastAsia="pt-BR"/>
              </w:rPr>
              <w:t>N - não</w:t>
            </w:r>
            <w:r w:rsidRPr="00C079D3">
              <w:rPr>
                <w:sz w:val="16"/>
                <w:szCs w:val="16"/>
                <w:lang w:val="pt-BR" w:eastAsia="pt-BR"/>
              </w:rPr>
              <w:br/>
            </w:r>
          </w:p>
          <w:p w:rsidR="003054DB" w:rsidRPr="00EA6979" w:rsidRDefault="003054DB" w:rsidP="00FD4C7D">
            <w:pPr>
              <w:pStyle w:val="Grid"/>
              <w:rPr>
                <w:sz w:val="16"/>
                <w:szCs w:val="16"/>
                <w:lang w:val="pt-BR" w:eastAsia="pt-BR"/>
              </w:rPr>
            </w:pPr>
            <w:r w:rsidRPr="00C079D3">
              <w:rPr>
                <w:sz w:val="16"/>
                <w:szCs w:val="16"/>
                <w:lang w:val="pt-BR" w:eastAsia="pt-BR"/>
              </w:rPr>
              <w:t>. Se indTipoAdministrador = "S": se o registro não existe no cadastro do Infobank, será incluído. Se já existe, nenhuma ação será realizada.</w:t>
            </w:r>
          </w:p>
          <w:p w:rsidR="003054DB" w:rsidRPr="00EA6979" w:rsidRDefault="003054DB" w:rsidP="00FD4C7D">
            <w:pPr>
              <w:pStyle w:val="Grid"/>
              <w:rPr>
                <w:sz w:val="16"/>
                <w:szCs w:val="16"/>
                <w:lang w:val="pt-BR" w:eastAsia="pt-BR"/>
              </w:rPr>
            </w:pPr>
            <w:r w:rsidRPr="00C079D3">
              <w:rPr>
                <w:sz w:val="16"/>
                <w:szCs w:val="16"/>
                <w:lang w:val="pt-BR" w:eastAsia="pt-BR"/>
              </w:rPr>
              <w:t xml:space="preserve">. Se indTipoAdministrador = "N": se o registro já existe no cadastro do Infobank, será excluído. Se não existe, nenhuma ação será realizada. </w:t>
            </w:r>
          </w:p>
        </w:tc>
      </w:tr>
    </w:tbl>
    <w:p w:rsidR="003054DB" w:rsidRPr="001F031D" w:rsidRDefault="003054DB" w:rsidP="003054DB">
      <w:pPr>
        <w:pStyle w:val="Corpo2"/>
      </w:pPr>
    </w:p>
    <w:p w:rsidR="003054DB" w:rsidRPr="003054DB" w:rsidRDefault="003054DB" w:rsidP="003054DB">
      <w:pPr>
        <w:pStyle w:val="corpo"/>
        <w:rPr>
          <w:sz w:val="20"/>
          <w:szCs w:val="20"/>
        </w:rPr>
      </w:pPr>
      <w:r w:rsidRPr="003054DB">
        <w:rPr>
          <w:sz w:val="20"/>
          <w:szCs w:val="20"/>
        </w:rPr>
        <w:t>Chave primária (PK): cgcGrupo, sequenciaGrupo, cgcCpfParticipante, sequenciaParticipante, codigo.</w:t>
      </w:r>
    </w:p>
    <w:p w:rsidR="003054DB" w:rsidRPr="003054DB" w:rsidRDefault="003054DB" w:rsidP="003054DB">
      <w:pPr>
        <w:pStyle w:val="corpo"/>
        <w:rPr>
          <w:sz w:val="20"/>
          <w:szCs w:val="20"/>
        </w:rPr>
      </w:pPr>
      <w:r w:rsidRPr="003054DB">
        <w:rPr>
          <w:sz w:val="20"/>
          <w:szCs w:val="20"/>
        </w:rPr>
        <w:t>Se indTipoAdministrador = "S": se os campos cgcGrupo, sequenciaGrupo, cgcCpfParticipante, sequenciaParticipante e codigo não existem no cadastro do Infobank, o registro será incluído. Se já existem, nenhuma ação será realizada.</w:t>
      </w:r>
    </w:p>
    <w:p w:rsidR="003054DB" w:rsidRPr="003054DB" w:rsidRDefault="003054DB" w:rsidP="003054DB">
      <w:pPr>
        <w:pStyle w:val="corpo"/>
        <w:rPr>
          <w:sz w:val="20"/>
          <w:szCs w:val="20"/>
        </w:rPr>
      </w:pPr>
      <w:r w:rsidRPr="003054DB">
        <w:rPr>
          <w:sz w:val="20"/>
          <w:szCs w:val="20"/>
        </w:rPr>
        <w:t>Se indTipoAdministrador = "N": se os campos cgcGrupo, sequenciaGrupo, cgcCpfParticipante, sequenciaParticipante e codigo já existem no cadastro do Infobank, o registro será excluído. Se não existem, nenhuma ação será realizada.</w:t>
      </w:r>
    </w:p>
    <w:p w:rsidR="00BE18DD" w:rsidRDefault="00BE18DD" w:rsidP="00BB7A4D">
      <w:pPr>
        <w:pStyle w:val="Cabealho"/>
        <w:tabs>
          <w:tab w:val="clear" w:pos="4419"/>
          <w:tab w:val="clear" w:pos="8838"/>
        </w:tabs>
        <w:ind w:left="284"/>
        <w:rPr>
          <w:rFonts w:ascii="Tahoma" w:hAnsi="Tahoma"/>
          <w:b/>
          <w:sz w:val="18"/>
        </w:rPr>
      </w:pPr>
    </w:p>
    <w:p w:rsidR="000E7148" w:rsidRPr="00CE609D" w:rsidRDefault="000E7148" w:rsidP="000E7148">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440"/>
        <w:gridCol w:w="235"/>
        <w:gridCol w:w="485"/>
        <w:gridCol w:w="2448"/>
        <w:gridCol w:w="3455"/>
      </w:tblGrid>
      <w:tr w:rsidR="000E7148" w:rsidRPr="00E34F44" w:rsidTr="00FD4C7D">
        <w:trPr>
          <w:trHeight w:val="349"/>
        </w:trPr>
        <w:tc>
          <w:tcPr>
            <w:tcW w:w="1727" w:type="dxa"/>
            <w:gridSpan w:val="2"/>
            <w:shd w:val="pct15" w:color="000000" w:fill="FFFFFF"/>
            <w:vAlign w:val="center"/>
          </w:tcPr>
          <w:p w:rsidR="000E7148" w:rsidRPr="00331CA7" w:rsidRDefault="000E7148" w:rsidP="00FD4C7D">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0E7148" w:rsidRPr="00331CA7" w:rsidRDefault="000E7148" w:rsidP="001A673D">
            <w:pPr>
              <w:pStyle w:val="Ttulo1"/>
              <w:rPr>
                <w:rFonts w:cs="Arial"/>
              </w:rPr>
            </w:pPr>
            <w:bookmarkStart w:id="111" w:name="_Toc98512698"/>
            <w:r w:rsidRPr="00331CA7">
              <w:rPr>
                <w:rFonts w:cs="Arial"/>
              </w:rPr>
              <w:t>listar</w:t>
            </w:r>
            <w:r>
              <w:t>TipoAdministradorParticipacao</w:t>
            </w:r>
            <w:bookmarkEnd w:id="111"/>
          </w:p>
        </w:tc>
      </w:tr>
      <w:tr w:rsidR="000E7148" w:rsidRPr="00E34F44" w:rsidTr="00FD4C7D">
        <w:trPr>
          <w:trHeight w:val="364"/>
        </w:trPr>
        <w:tc>
          <w:tcPr>
            <w:tcW w:w="1727" w:type="dxa"/>
            <w:gridSpan w:val="2"/>
            <w:shd w:val="pct15" w:color="000000" w:fill="FFFFFF"/>
            <w:vAlign w:val="center"/>
          </w:tcPr>
          <w:p w:rsidR="000E7148" w:rsidRPr="00331CA7" w:rsidRDefault="000E7148" w:rsidP="00FD4C7D">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0E7148" w:rsidRPr="00AA165F" w:rsidRDefault="000E7148" w:rsidP="00FD4C7D">
            <w:pPr>
              <w:rPr>
                <w:rFonts w:cs="Arial"/>
                <w:sz w:val="18"/>
                <w:szCs w:val="18"/>
              </w:rPr>
            </w:pPr>
            <w:r>
              <w:rPr>
                <w:sz w:val="18"/>
                <w:szCs w:val="18"/>
              </w:rPr>
              <w:t>Lista os tipos de</w:t>
            </w:r>
            <w:r w:rsidRPr="0022722F">
              <w:rPr>
                <w:sz w:val="18"/>
                <w:szCs w:val="18"/>
              </w:rPr>
              <w:t xml:space="preserve"> administrador dos participantes </w:t>
            </w:r>
            <w:r>
              <w:rPr>
                <w:rFonts w:cs="Arial"/>
                <w:sz w:val="18"/>
                <w:szCs w:val="18"/>
              </w:rPr>
              <w:t>cadastrado</w:t>
            </w:r>
            <w:r w:rsidRPr="00AA165F">
              <w:rPr>
                <w:rFonts w:cs="Arial"/>
                <w:sz w:val="18"/>
                <w:szCs w:val="18"/>
              </w:rPr>
              <w:t xml:space="preserve">s </w:t>
            </w:r>
            <w:r w:rsidRPr="0022722F">
              <w:rPr>
                <w:sz w:val="18"/>
                <w:szCs w:val="18"/>
              </w:rPr>
              <w:t>no sistema Infobank em Manutenção &gt; Pessoas &gt; Participantes / Grupos, grid Tipos de Administrador.</w:t>
            </w:r>
          </w:p>
        </w:tc>
      </w:tr>
      <w:tr w:rsidR="000E7148" w:rsidRPr="00E34F44" w:rsidTr="00FD4C7D">
        <w:trPr>
          <w:cantSplit/>
          <w:trHeight w:val="394"/>
        </w:trPr>
        <w:tc>
          <w:tcPr>
            <w:tcW w:w="9790" w:type="dxa"/>
            <w:gridSpan w:val="7"/>
          </w:tcPr>
          <w:p w:rsidR="000E7148" w:rsidRPr="00EA6979" w:rsidRDefault="000E7148" w:rsidP="00FD4C7D">
            <w:pPr>
              <w:pStyle w:val="Corpo2"/>
              <w:ind w:hanging="608"/>
              <w:rPr>
                <w:b/>
                <w:sz w:val="18"/>
                <w:szCs w:val="18"/>
                <w:lang w:val="pt-BR" w:eastAsia="pt-BR"/>
              </w:rPr>
            </w:pPr>
            <w:r w:rsidRPr="00C079D3">
              <w:rPr>
                <w:b/>
                <w:sz w:val="18"/>
                <w:szCs w:val="18"/>
                <w:lang w:val="pt-BR" w:eastAsia="pt-BR"/>
              </w:rPr>
              <w:t>Parâmetros de Saída</w:t>
            </w:r>
          </w:p>
        </w:tc>
      </w:tr>
      <w:tr w:rsidR="000E7148" w:rsidRPr="00E34F44" w:rsidTr="00FD4C7D">
        <w:trPr>
          <w:cantSplit/>
          <w:trHeight w:val="394"/>
        </w:trPr>
        <w:tc>
          <w:tcPr>
            <w:tcW w:w="3402" w:type="dxa"/>
            <w:gridSpan w:val="4"/>
          </w:tcPr>
          <w:p w:rsidR="000E7148" w:rsidRPr="00EA6979" w:rsidRDefault="000E7148" w:rsidP="00FD4C7D">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Tipo</w:t>
            </w:r>
          </w:p>
        </w:tc>
        <w:tc>
          <w:tcPr>
            <w:tcW w:w="6388" w:type="dxa"/>
            <w:gridSpan w:val="3"/>
          </w:tcPr>
          <w:p w:rsidR="000E7148" w:rsidRPr="00EA6979" w:rsidRDefault="000E7148" w:rsidP="00FD4C7D">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Descrição</w:t>
            </w:r>
          </w:p>
        </w:tc>
      </w:tr>
      <w:tr w:rsidR="000E7148" w:rsidRPr="00E34F44" w:rsidTr="00FD4C7D">
        <w:trPr>
          <w:cantSplit/>
          <w:trHeight w:val="394"/>
        </w:trPr>
        <w:tc>
          <w:tcPr>
            <w:tcW w:w="3402" w:type="dxa"/>
            <w:gridSpan w:val="4"/>
          </w:tcPr>
          <w:p w:rsidR="000E7148" w:rsidRPr="00EA6979" w:rsidRDefault="000E7148" w:rsidP="00FD4C7D">
            <w:pPr>
              <w:pStyle w:val="Corpo2"/>
              <w:ind w:hanging="608"/>
              <w:rPr>
                <w:rFonts w:cs="Arial"/>
                <w:b/>
                <w:sz w:val="16"/>
                <w:szCs w:val="16"/>
                <w:lang w:val="pt-BR" w:eastAsia="pt-BR"/>
              </w:rPr>
            </w:pPr>
            <w:r w:rsidRPr="00C079D3">
              <w:rPr>
                <w:rFonts w:cs="Arial"/>
                <w:snapToGrid w:val="0"/>
                <w:color w:val="000000"/>
                <w:sz w:val="16"/>
                <w:szCs w:val="16"/>
                <w:lang w:val="pt-BR" w:eastAsia="pt-BR"/>
              </w:rPr>
              <w:t>TOListaTipoAdministradorParticipacao</w:t>
            </w:r>
          </w:p>
        </w:tc>
        <w:tc>
          <w:tcPr>
            <w:tcW w:w="6388" w:type="dxa"/>
            <w:gridSpan w:val="3"/>
          </w:tcPr>
          <w:p w:rsidR="000E7148" w:rsidRPr="00EA6979" w:rsidRDefault="000E7148" w:rsidP="00FD4C7D">
            <w:pPr>
              <w:pStyle w:val="Corpo2"/>
              <w:ind w:left="72"/>
              <w:jc w:val="left"/>
              <w:rPr>
                <w:rFonts w:cs="Arial"/>
                <w:b/>
                <w:sz w:val="16"/>
                <w:szCs w:val="16"/>
                <w:lang w:val="pt-BR" w:eastAsia="pt-BR"/>
              </w:rPr>
            </w:pPr>
            <w:r w:rsidRPr="00C079D3">
              <w:rPr>
                <w:rFonts w:cs="Arial"/>
                <w:snapToGrid w:val="0"/>
                <w:color w:val="000000"/>
                <w:sz w:val="16"/>
                <w:szCs w:val="16"/>
                <w:lang w:val="pt-BR" w:eastAsia="pt-BR"/>
              </w:rPr>
              <w:t xml:space="preserve">Objeto que contem as informações dos </w:t>
            </w:r>
            <w:r w:rsidRPr="00C079D3">
              <w:rPr>
                <w:sz w:val="16"/>
                <w:szCs w:val="16"/>
                <w:lang w:val="pt-BR" w:eastAsia="pt-BR"/>
              </w:rPr>
              <w:t>tipos de administrador dos participantes.</w:t>
            </w:r>
          </w:p>
        </w:tc>
      </w:tr>
      <w:tr w:rsidR="000E7148" w:rsidRPr="00E34F44" w:rsidTr="00FD4C7D">
        <w:trPr>
          <w:cantSplit/>
          <w:trHeight w:val="394"/>
        </w:trPr>
        <w:tc>
          <w:tcPr>
            <w:tcW w:w="9790" w:type="dxa"/>
            <w:gridSpan w:val="7"/>
          </w:tcPr>
          <w:p w:rsidR="000E7148" w:rsidRPr="00EA6979" w:rsidRDefault="000E7148" w:rsidP="00FD4C7D">
            <w:pPr>
              <w:pStyle w:val="Corpo2"/>
              <w:ind w:hanging="608"/>
              <w:rPr>
                <w:rFonts w:cs="Arial"/>
                <w:b/>
                <w:sz w:val="18"/>
                <w:szCs w:val="18"/>
                <w:lang w:val="pt-BR" w:eastAsia="pt-BR"/>
              </w:rPr>
            </w:pPr>
            <w:r w:rsidRPr="00C079D3">
              <w:rPr>
                <w:rFonts w:cs="Arial"/>
                <w:b/>
                <w:sz w:val="18"/>
                <w:szCs w:val="18"/>
                <w:lang w:val="pt-BR" w:eastAsia="pt-BR"/>
              </w:rPr>
              <w:t>Parâmetros de Entrada</w:t>
            </w:r>
          </w:p>
        </w:tc>
      </w:tr>
      <w:tr w:rsidR="000E7148" w:rsidRPr="001A673D" w:rsidTr="00FD4C7D">
        <w:tblPrEx>
          <w:tblCellMar>
            <w:left w:w="30" w:type="dxa"/>
            <w:right w:w="30" w:type="dxa"/>
          </w:tblCellMar>
        </w:tblPrEx>
        <w:trPr>
          <w:trHeight w:val="250"/>
        </w:trPr>
        <w:tc>
          <w:tcPr>
            <w:tcW w:w="1152" w:type="dxa"/>
            <w:vAlign w:val="center"/>
          </w:tcPr>
          <w:p w:rsidR="000E7148" w:rsidRPr="001A673D" w:rsidRDefault="000E7148" w:rsidP="00FD4C7D">
            <w:pPr>
              <w:jc w:val="center"/>
              <w:rPr>
                <w:rFonts w:cs="Arial"/>
                <w:b/>
                <w:snapToGrid w:val="0"/>
                <w:color w:val="000000"/>
                <w:sz w:val="16"/>
                <w:szCs w:val="16"/>
              </w:rPr>
            </w:pPr>
            <w:r w:rsidRPr="001A673D">
              <w:rPr>
                <w:rFonts w:cs="Arial"/>
                <w:b/>
                <w:snapToGrid w:val="0"/>
                <w:color w:val="000000"/>
                <w:sz w:val="16"/>
                <w:szCs w:val="16"/>
              </w:rPr>
              <w:t>Tipo</w:t>
            </w:r>
          </w:p>
        </w:tc>
        <w:tc>
          <w:tcPr>
            <w:tcW w:w="2015" w:type="dxa"/>
            <w:gridSpan w:val="2"/>
            <w:vAlign w:val="center"/>
          </w:tcPr>
          <w:p w:rsidR="000E7148" w:rsidRPr="001A673D" w:rsidRDefault="000E7148" w:rsidP="00FD4C7D">
            <w:pPr>
              <w:jc w:val="center"/>
              <w:rPr>
                <w:rFonts w:cs="Arial"/>
                <w:b/>
                <w:snapToGrid w:val="0"/>
                <w:color w:val="000000"/>
                <w:sz w:val="16"/>
                <w:szCs w:val="16"/>
              </w:rPr>
            </w:pPr>
            <w:r w:rsidRPr="001A673D">
              <w:rPr>
                <w:rFonts w:cs="Arial"/>
                <w:b/>
                <w:snapToGrid w:val="0"/>
                <w:color w:val="000000"/>
                <w:sz w:val="16"/>
                <w:szCs w:val="16"/>
              </w:rPr>
              <w:t>Nome do Campo</w:t>
            </w:r>
          </w:p>
        </w:tc>
        <w:tc>
          <w:tcPr>
            <w:tcW w:w="720" w:type="dxa"/>
            <w:gridSpan w:val="2"/>
            <w:vAlign w:val="center"/>
          </w:tcPr>
          <w:p w:rsidR="000E7148" w:rsidRPr="001A673D" w:rsidRDefault="000E7148" w:rsidP="00FD4C7D">
            <w:pPr>
              <w:jc w:val="center"/>
              <w:rPr>
                <w:rFonts w:cs="Arial"/>
                <w:b/>
                <w:snapToGrid w:val="0"/>
                <w:color w:val="000000"/>
                <w:sz w:val="16"/>
                <w:szCs w:val="16"/>
              </w:rPr>
            </w:pPr>
            <w:r w:rsidRPr="001A673D">
              <w:rPr>
                <w:rFonts w:cs="Arial"/>
                <w:b/>
                <w:snapToGrid w:val="0"/>
                <w:color w:val="000000"/>
                <w:sz w:val="16"/>
                <w:szCs w:val="16"/>
              </w:rPr>
              <w:t>Tam</w:t>
            </w:r>
          </w:p>
        </w:tc>
        <w:tc>
          <w:tcPr>
            <w:tcW w:w="2448" w:type="dxa"/>
            <w:vAlign w:val="center"/>
          </w:tcPr>
          <w:p w:rsidR="000E7148" w:rsidRPr="001A673D" w:rsidRDefault="000E7148" w:rsidP="00FD4C7D">
            <w:pPr>
              <w:jc w:val="center"/>
              <w:rPr>
                <w:rFonts w:cs="Arial"/>
                <w:b/>
                <w:i/>
                <w:sz w:val="16"/>
                <w:szCs w:val="16"/>
              </w:rPr>
            </w:pPr>
            <w:r w:rsidRPr="001A673D">
              <w:rPr>
                <w:rFonts w:cs="Arial"/>
                <w:b/>
                <w:snapToGrid w:val="0"/>
                <w:sz w:val="16"/>
                <w:szCs w:val="16"/>
              </w:rPr>
              <w:t>Formato</w:t>
            </w:r>
          </w:p>
        </w:tc>
        <w:tc>
          <w:tcPr>
            <w:tcW w:w="3455" w:type="dxa"/>
            <w:vAlign w:val="center"/>
          </w:tcPr>
          <w:p w:rsidR="000E7148" w:rsidRPr="001A673D" w:rsidRDefault="000E7148" w:rsidP="00FD4C7D">
            <w:pPr>
              <w:jc w:val="center"/>
              <w:rPr>
                <w:rFonts w:cs="Arial"/>
                <w:b/>
                <w:snapToGrid w:val="0"/>
                <w:color w:val="000000"/>
                <w:sz w:val="16"/>
                <w:szCs w:val="16"/>
              </w:rPr>
            </w:pPr>
            <w:r w:rsidRPr="001A673D">
              <w:rPr>
                <w:rFonts w:cs="Arial"/>
                <w:b/>
                <w:snapToGrid w:val="0"/>
                <w:color w:val="000000"/>
                <w:sz w:val="16"/>
                <w:szCs w:val="16"/>
              </w:rPr>
              <w:t>Descrição</w:t>
            </w:r>
          </w:p>
        </w:tc>
      </w:tr>
      <w:tr w:rsidR="000E7148" w:rsidRPr="001A673D" w:rsidTr="00FD4C7D">
        <w:trPr>
          <w:cantSplit/>
          <w:trHeight w:val="320"/>
        </w:trPr>
        <w:tc>
          <w:tcPr>
            <w:tcW w:w="1152" w:type="dxa"/>
          </w:tcPr>
          <w:p w:rsidR="000E7148" w:rsidRPr="001A673D" w:rsidRDefault="000E7148" w:rsidP="00FD4C7D">
            <w:pPr>
              <w:rPr>
                <w:rFonts w:cs="Arial"/>
                <w:snapToGrid w:val="0"/>
                <w:color w:val="000000"/>
                <w:sz w:val="16"/>
                <w:szCs w:val="16"/>
              </w:rPr>
            </w:pPr>
            <w:r w:rsidRPr="001A673D">
              <w:rPr>
                <w:rFonts w:cs="Arial"/>
                <w:snapToGrid w:val="0"/>
                <w:color w:val="000000"/>
                <w:sz w:val="16"/>
                <w:szCs w:val="16"/>
              </w:rPr>
              <w:t>String</w:t>
            </w:r>
          </w:p>
        </w:tc>
        <w:tc>
          <w:tcPr>
            <w:tcW w:w="2015" w:type="dxa"/>
            <w:gridSpan w:val="2"/>
          </w:tcPr>
          <w:p w:rsidR="000E7148" w:rsidRPr="001A673D" w:rsidRDefault="000E7148" w:rsidP="00FD4C7D">
            <w:pPr>
              <w:rPr>
                <w:rFonts w:cs="Arial"/>
                <w:snapToGrid w:val="0"/>
                <w:color w:val="000000"/>
                <w:sz w:val="16"/>
                <w:szCs w:val="16"/>
              </w:rPr>
            </w:pPr>
            <w:r w:rsidRPr="001A673D">
              <w:rPr>
                <w:rFonts w:cs="Arial"/>
                <w:sz w:val="16"/>
                <w:szCs w:val="16"/>
              </w:rPr>
              <w:t>cgcGrupo</w:t>
            </w:r>
          </w:p>
        </w:tc>
        <w:tc>
          <w:tcPr>
            <w:tcW w:w="720" w:type="dxa"/>
            <w:gridSpan w:val="2"/>
          </w:tcPr>
          <w:p w:rsidR="000E7148" w:rsidRPr="001A673D" w:rsidRDefault="000E7148" w:rsidP="00FD4C7D">
            <w:pPr>
              <w:rPr>
                <w:rFonts w:cs="Arial"/>
                <w:snapToGrid w:val="0"/>
                <w:color w:val="000000"/>
                <w:sz w:val="16"/>
                <w:szCs w:val="16"/>
              </w:rPr>
            </w:pPr>
            <w:r w:rsidRPr="001A673D">
              <w:rPr>
                <w:rFonts w:cs="Arial"/>
                <w:snapToGrid w:val="0"/>
                <w:color w:val="000000"/>
                <w:sz w:val="16"/>
                <w:szCs w:val="16"/>
              </w:rPr>
              <w:t>15</w:t>
            </w:r>
          </w:p>
        </w:tc>
        <w:tc>
          <w:tcPr>
            <w:tcW w:w="2448" w:type="dxa"/>
          </w:tcPr>
          <w:p w:rsidR="000E7148" w:rsidRPr="001A673D" w:rsidRDefault="000E7148" w:rsidP="00FD4C7D">
            <w:pPr>
              <w:rPr>
                <w:rFonts w:cs="Arial"/>
                <w:snapToGrid w:val="0"/>
                <w:color w:val="000000"/>
                <w:sz w:val="16"/>
                <w:szCs w:val="16"/>
              </w:rPr>
            </w:pPr>
            <w:r w:rsidRPr="001A673D">
              <w:rPr>
                <w:rFonts w:cs="Arial"/>
                <w:snapToGrid w:val="0"/>
                <w:color w:val="000000"/>
                <w:sz w:val="16"/>
                <w:szCs w:val="16"/>
              </w:rPr>
              <w:t>1 - Alfanumerico</w:t>
            </w:r>
          </w:p>
          <w:p w:rsidR="000E7148" w:rsidRPr="001A673D" w:rsidRDefault="000E7148" w:rsidP="00FD4C7D">
            <w:pPr>
              <w:rPr>
                <w:rFonts w:cs="Arial"/>
                <w:snapToGrid w:val="0"/>
                <w:color w:val="000000"/>
                <w:sz w:val="16"/>
                <w:szCs w:val="16"/>
              </w:rPr>
            </w:pPr>
          </w:p>
        </w:tc>
        <w:tc>
          <w:tcPr>
            <w:tcW w:w="3455" w:type="dxa"/>
            <w:vMerge w:val="restart"/>
            <w:vAlign w:val="center"/>
          </w:tcPr>
          <w:p w:rsidR="000E7148" w:rsidRPr="001A673D" w:rsidRDefault="000E7148" w:rsidP="00FD4C7D">
            <w:pPr>
              <w:rPr>
                <w:rFonts w:cs="Arial"/>
                <w:sz w:val="16"/>
                <w:szCs w:val="16"/>
              </w:rPr>
            </w:pPr>
            <w:r w:rsidRPr="001A673D">
              <w:rPr>
                <w:rFonts w:cs="Arial"/>
                <w:snapToGrid w:val="0"/>
                <w:color w:val="000000"/>
                <w:sz w:val="16"/>
                <w:szCs w:val="16"/>
              </w:rPr>
              <w:t>O CNPJ/CPF do grupo, sequencia grupo, CNPJ/CPF participante e sequencia participante</w:t>
            </w:r>
            <w:r w:rsidRPr="001A673D">
              <w:rPr>
                <w:rFonts w:cs="Arial"/>
                <w:sz w:val="16"/>
                <w:szCs w:val="16"/>
              </w:rPr>
              <w:t xml:space="preserve"> d</w:t>
            </w:r>
            <w:r w:rsidRPr="001A673D">
              <w:rPr>
                <w:rFonts w:cs="Arial"/>
                <w:snapToGrid w:val="0"/>
                <w:color w:val="000000"/>
                <w:sz w:val="16"/>
                <w:szCs w:val="16"/>
              </w:rPr>
              <w:t>evem estar previamente cadastrados no cadastro de Participações do sistema Infobank (Manutenção &gt; Pessoas &gt; Participantes Grupos).</w:t>
            </w:r>
          </w:p>
        </w:tc>
      </w:tr>
      <w:tr w:rsidR="000E7148" w:rsidRPr="001A673D" w:rsidTr="00FD4C7D">
        <w:trPr>
          <w:cantSplit/>
          <w:trHeight w:val="499"/>
        </w:trPr>
        <w:tc>
          <w:tcPr>
            <w:tcW w:w="1152" w:type="dxa"/>
          </w:tcPr>
          <w:p w:rsidR="000E7148" w:rsidRPr="001A673D" w:rsidRDefault="000E7148" w:rsidP="00FD4C7D">
            <w:pPr>
              <w:rPr>
                <w:rFonts w:cs="Arial"/>
                <w:snapToGrid w:val="0"/>
                <w:color w:val="000000"/>
                <w:sz w:val="16"/>
                <w:szCs w:val="16"/>
              </w:rPr>
            </w:pPr>
            <w:r w:rsidRPr="001A673D">
              <w:rPr>
                <w:rFonts w:cs="Arial"/>
                <w:snapToGrid w:val="0"/>
                <w:color w:val="000000"/>
                <w:sz w:val="16"/>
                <w:szCs w:val="16"/>
              </w:rPr>
              <w:t>String</w:t>
            </w:r>
          </w:p>
        </w:tc>
        <w:tc>
          <w:tcPr>
            <w:tcW w:w="2015" w:type="dxa"/>
            <w:gridSpan w:val="2"/>
          </w:tcPr>
          <w:p w:rsidR="000E7148" w:rsidRPr="001A673D" w:rsidRDefault="000E7148" w:rsidP="00FD4C7D">
            <w:pPr>
              <w:rPr>
                <w:rFonts w:cs="Arial"/>
                <w:sz w:val="16"/>
                <w:szCs w:val="16"/>
              </w:rPr>
            </w:pPr>
            <w:r w:rsidRPr="001A673D">
              <w:rPr>
                <w:rFonts w:cs="Arial"/>
                <w:sz w:val="16"/>
                <w:szCs w:val="16"/>
              </w:rPr>
              <w:t>sequenciaGrupo</w:t>
            </w:r>
          </w:p>
        </w:tc>
        <w:tc>
          <w:tcPr>
            <w:tcW w:w="720" w:type="dxa"/>
            <w:gridSpan w:val="2"/>
          </w:tcPr>
          <w:p w:rsidR="000E7148" w:rsidRPr="001A673D" w:rsidRDefault="000E7148" w:rsidP="00FD4C7D">
            <w:pPr>
              <w:rPr>
                <w:rFonts w:cs="Arial"/>
                <w:snapToGrid w:val="0"/>
                <w:color w:val="000000"/>
                <w:sz w:val="16"/>
                <w:szCs w:val="16"/>
              </w:rPr>
            </w:pPr>
            <w:r w:rsidRPr="001A673D">
              <w:rPr>
                <w:rFonts w:cs="Arial"/>
                <w:snapToGrid w:val="0"/>
                <w:color w:val="000000"/>
                <w:sz w:val="16"/>
                <w:szCs w:val="16"/>
              </w:rPr>
              <w:t>01</w:t>
            </w:r>
          </w:p>
        </w:tc>
        <w:tc>
          <w:tcPr>
            <w:tcW w:w="2448" w:type="dxa"/>
          </w:tcPr>
          <w:p w:rsidR="000E7148" w:rsidRPr="001A673D" w:rsidRDefault="000E7148" w:rsidP="00FD4C7D">
            <w:pPr>
              <w:rPr>
                <w:rFonts w:cs="Arial"/>
                <w:snapToGrid w:val="0"/>
                <w:color w:val="000000"/>
                <w:sz w:val="16"/>
                <w:szCs w:val="16"/>
              </w:rPr>
            </w:pPr>
            <w:r w:rsidRPr="001A673D">
              <w:rPr>
                <w:rFonts w:cs="Arial"/>
                <w:snapToGrid w:val="0"/>
                <w:color w:val="000000"/>
                <w:sz w:val="16"/>
                <w:szCs w:val="16"/>
              </w:rPr>
              <w:t>1 - Alfanumerico</w:t>
            </w:r>
          </w:p>
          <w:p w:rsidR="000E7148" w:rsidRPr="001A673D" w:rsidRDefault="000E7148" w:rsidP="00FD4C7D">
            <w:pPr>
              <w:rPr>
                <w:rFonts w:cs="Arial"/>
                <w:snapToGrid w:val="0"/>
                <w:color w:val="000000"/>
                <w:sz w:val="16"/>
                <w:szCs w:val="16"/>
              </w:rPr>
            </w:pPr>
          </w:p>
        </w:tc>
        <w:tc>
          <w:tcPr>
            <w:tcW w:w="3455" w:type="dxa"/>
            <w:vMerge/>
          </w:tcPr>
          <w:p w:rsidR="000E7148" w:rsidRPr="001A673D" w:rsidRDefault="000E7148" w:rsidP="00FD4C7D">
            <w:pPr>
              <w:rPr>
                <w:rFonts w:cs="Arial"/>
                <w:snapToGrid w:val="0"/>
                <w:color w:val="000000"/>
                <w:sz w:val="16"/>
                <w:szCs w:val="16"/>
              </w:rPr>
            </w:pPr>
          </w:p>
        </w:tc>
      </w:tr>
      <w:tr w:rsidR="000E7148" w:rsidRPr="001A673D" w:rsidTr="00FD4C7D">
        <w:trPr>
          <w:cantSplit/>
          <w:trHeight w:val="499"/>
        </w:trPr>
        <w:tc>
          <w:tcPr>
            <w:tcW w:w="1152" w:type="dxa"/>
          </w:tcPr>
          <w:p w:rsidR="000E7148" w:rsidRPr="001A673D" w:rsidRDefault="000E7148" w:rsidP="00FD4C7D">
            <w:pPr>
              <w:rPr>
                <w:rFonts w:cs="Arial"/>
                <w:snapToGrid w:val="0"/>
                <w:color w:val="000000"/>
                <w:sz w:val="16"/>
                <w:szCs w:val="16"/>
              </w:rPr>
            </w:pPr>
            <w:r w:rsidRPr="001A673D">
              <w:rPr>
                <w:rFonts w:cs="Arial"/>
                <w:snapToGrid w:val="0"/>
                <w:color w:val="000000"/>
                <w:sz w:val="16"/>
                <w:szCs w:val="16"/>
              </w:rPr>
              <w:t>String</w:t>
            </w:r>
          </w:p>
        </w:tc>
        <w:tc>
          <w:tcPr>
            <w:tcW w:w="2015" w:type="dxa"/>
            <w:gridSpan w:val="2"/>
          </w:tcPr>
          <w:p w:rsidR="000E7148" w:rsidRPr="001A673D" w:rsidRDefault="000E7148" w:rsidP="00FD4C7D">
            <w:pPr>
              <w:rPr>
                <w:rFonts w:cs="Arial"/>
                <w:sz w:val="16"/>
                <w:szCs w:val="16"/>
              </w:rPr>
            </w:pPr>
            <w:r w:rsidRPr="001A673D">
              <w:rPr>
                <w:rFonts w:cs="Arial"/>
                <w:sz w:val="16"/>
                <w:szCs w:val="16"/>
              </w:rPr>
              <w:t>cgcCpfParticipante</w:t>
            </w:r>
          </w:p>
        </w:tc>
        <w:tc>
          <w:tcPr>
            <w:tcW w:w="720" w:type="dxa"/>
            <w:gridSpan w:val="2"/>
          </w:tcPr>
          <w:p w:rsidR="000E7148" w:rsidRPr="001A673D" w:rsidRDefault="000E7148" w:rsidP="00FD4C7D">
            <w:pPr>
              <w:rPr>
                <w:rFonts w:cs="Arial"/>
                <w:snapToGrid w:val="0"/>
                <w:color w:val="000000"/>
                <w:sz w:val="16"/>
                <w:szCs w:val="16"/>
              </w:rPr>
            </w:pPr>
            <w:r w:rsidRPr="001A673D">
              <w:rPr>
                <w:rFonts w:cs="Arial"/>
                <w:snapToGrid w:val="0"/>
                <w:color w:val="000000"/>
                <w:sz w:val="16"/>
                <w:szCs w:val="16"/>
              </w:rPr>
              <w:t>15</w:t>
            </w:r>
          </w:p>
        </w:tc>
        <w:tc>
          <w:tcPr>
            <w:tcW w:w="2448" w:type="dxa"/>
          </w:tcPr>
          <w:p w:rsidR="000E7148" w:rsidRPr="001A673D" w:rsidRDefault="000E7148" w:rsidP="00FD4C7D">
            <w:pPr>
              <w:rPr>
                <w:rFonts w:cs="Arial"/>
                <w:snapToGrid w:val="0"/>
                <w:color w:val="000000"/>
                <w:sz w:val="16"/>
                <w:szCs w:val="16"/>
              </w:rPr>
            </w:pPr>
            <w:r w:rsidRPr="001A673D">
              <w:rPr>
                <w:rFonts w:cs="Arial"/>
                <w:snapToGrid w:val="0"/>
                <w:color w:val="000000"/>
                <w:sz w:val="16"/>
                <w:szCs w:val="16"/>
              </w:rPr>
              <w:t>1 - Alfanumerico</w:t>
            </w:r>
          </w:p>
          <w:p w:rsidR="000E7148" w:rsidRPr="001A673D" w:rsidRDefault="000E7148" w:rsidP="00FD4C7D">
            <w:pPr>
              <w:rPr>
                <w:rFonts w:cs="Arial"/>
                <w:snapToGrid w:val="0"/>
                <w:color w:val="000000"/>
                <w:sz w:val="16"/>
                <w:szCs w:val="16"/>
              </w:rPr>
            </w:pPr>
          </w:p>
        </w:tc>
        <w:tc>
          <w:tcPr>
            <w:tcW w:w="3455" w:type="dxa"/>
            <w:vMerge/>
          </w:tcPr>
          <w:p w:rsidR="000E7148" w:rsidRPr="001A673D" w:rsidRDefault="000E7148" w:rsidP="00FD4C7D">
            <w:pPr>
              <w:rPr>
                <w:rFonts w:cs="Arial"/>
                <w:snapToGrid w:val="0"/>
                <w:color w:val="000000"/>
                <w:sz w:val="16"/>
                <w:szCs w:val="16"/>
              </w:rPr>
            </w:pPr>
          </w:p>
        </w:tc>
      </w:tr>
      <w:tr w:rsidR="000E7148" w:rsidRPr="001A673D" w:rsidTr="00FD4C7D">
        <w:trPr>
          <w:cantSplit/>
          <w:trHeight w:val="499"/>
        </w:trPr>
        <w:tc>
          <w:tcPr>
            <w:tcW w:w="1152" w:type="dxa"/>
          </w:tcPr>
          <w:p w:rsidR="000E7148" w:rsidRPr="001A673D" w:rsidRDefault="000E7148" w:rsidP="00FD4C7D">
            <w:pPr>
              <w:rPr>
                <w:rFonts w:cs="Arial"/>
                <w:snapToGrid w:val="0"/>
                <w:color w:val="000000"/>
                <w:sz w:val="16"/>
                <w:szCs w:val="16"/>
              </w:rPr>
            </w:pPr>
            <w:r w:rsidRPr="001A673D">
              <w:rPr>
                <w:rFonts w:cs="Arial"/>
                <w:snapToGrid w:val="0"/>
                <w:color w:val="000000"/>
                <w:sz w:val="16"/>
                <w:szCs w:val="16"/>
              </w:rPr>
              <w:t>String</w:t>
            </w:r>
          </w:p>
        </w:tc>
        <w:tc>
          <w:tcPr>
            <w:tcW w:w="2015" w:type="dxa"/>
            <w:gridSpan w:val="2"/>
          </w:tcPr>
          <w:p w:rsidR="000E7148" w:rsidRPr="001A673D" w:rsidRDefault="000E7148" w:rsidP="00FD4C7D">
            <w:pPr>
              <w:rPr>
                <w:rFonts w:cs="Arial"/>
                <w:sz w:val="16"/>
                <w:szCs w:val="16"/>
              </w:rPr>
            </w:pPr>
            <w:r w:rsidRPr="001A673D">
              <w:rPr>
                <w:rFonts w:cs="Arial"/>
                <w:sz w:val="16"/>
                <w:szCs w:val="16"/>
              </w:rPr>
              <w:t>sequenciaParticipante</w:t>
            </w:r>
          </w:p>
        </w:tc>
        <w:tc>
          <w:tcPr>
            <w:tcW w:w="720" w:type="dxa"/>
            <w:gridSpan w:val="2"/>
          </w:tcPr>
          <w:p w:rsidR="000E7148" w:rsidRPr="001A673D" w:rsidRDefault="000E7148" w:rsidP="00FD4C7D">
            <w:pPr>
              <w:rPr>
                <w:rFonts w:cs="Arial"/>
                <w:snapToGrid w:val="0"/>
                <w:color w:val="000000"/>
                <w:sz w:val="16"/>
                <w:szCs w:val="16"/>
              </w:rPr>
            </w:pPr>
            <w:r w:rsidRPr="001A673D">
              <w:rPr>
                <w:rFonts w:cs="Arial"/>
                <w:snapToGrid w:val="0"/>
                <w:color w:val="000000"/>
                <w:sz w:val="16"/>
                <w:szCs w:val="16"/>
              </w:rPr>
              <w:t>01</w:t>
            </w:r>
          </w:p>
        </w:tc>
        <w:tc>
          <w:tcPr>
            <w:tcW w:w="2448" w:type="dxa"/>
          </w:tcPr>
          <w:p w:rsidR="000E7148" w:rsidRPr="001A673D" w:rsidRDefault="000E7148" w:rsidP="00FD4C7D">
            <w:pPr>
              <w:rPr>
                <w:rFonts w:cs="Arial"/>
                <w:snapToGrid w:val="0"/>
                <w:color w:val="000000"/>
                <w:sz w:val="16"/>
                <w:szCs w:val="16"/>
              </w:rPr>
            </w:pPr>
            <w:r w:rsidRPr="001A673D">
              <w:rPr>
                <w:rFonts w:cs="Arial"/>
                <w:snapToGrid w:val="0"/>
                <w:color w:val="000000"/>
                <w:sz w:val="16"/>
                <w:szCs w:val="16"/>
              </w:rPr>
              <w:t>1 - Alfanumerico</w:t>
            </w:r>
          </w:p>
          <w:p w:rsidR="000E7148" w:rsidRPr="001A673D" w:rsidRDefault="000E7148" w:rsidP="00FD4C7D">
            <w:pPr>
              <w:rPr>
                <w:rFonts w:cs="Arial"/>
                <w:snapToGrid w:val="0"/>
                <w:color w:val="000000"/>
                <w:sz w:val="16"/>
                <w:szCs w:val="16"/>
              </w:rPr>
            </w:pPr>
          </w:p>
        </w:tc>
        <w:tc>
          <w:tcPr>
            <w:tcW w:w="3455" w:type="dxa"/>
            <w:vMerge/>
          </w:tcPr>
          <w:p w:rsidR="000E7148" w:rsidRPr="001A673D" w:rsidRDefault="000E7148" w:rsidP="00FD4C7D">
            <w:pPr>
              <w:rPr>
                <w:rFonts w:cs="Arial"/>
                <w:snapToGrid w:val="0"/>
                <w:sz w:val="16"/>
                <w:szCs w:val="16"/>
              </w:rPr>
            </w:pPr>
          </w:p>
        </w:tc>
      </w:tr>
    </w:tbl>
    <w:p w:rsidR="003054DB" w:rsidRPr="001A673D" w:rsidRDefault="003054DB" w:rsidP="00BB7A4D">
      <w:pPr>
        <w:pStyle w:val="Cabealho"/>
        <w:tabs>
          <w:tab w:val="clear" w:pos="4419"/>
          <w:tab w:val="clear" w:pos="8838"/>
        </w:tabs>
        <w:ind w:left="284"/>
        <w:rPr>
          <w:rFonts w:ascii="Tahoma" w:hAnsi="Tahoma"/>
          <w:b/>
          <w:sz w:val="16"/>
          <w:szCs w:val="16"/>
        </w:rPr>
      </w:pPr>
    </w:p>
    <w:p w:rsidR="000E7148" w:rsidRDefault="000E7148" w:rsidP="00BB7A4D">
      <w:pPr>
        <w:pStyle w:val="Cabealho"/>
        <w:tabs>
          <w:tab w:val="clear" w:pos="4419"/>
          <w:tab w:val="clear" w:pos="8838"/>
        </w:tabs>
        <w:ind w:left="284"/>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27"/>
        <w:gridCol w:w="1533"/>
        <w:gridCol w:w="6530"/>
      </w:tblGrid>
      <w:tr w:rsidR="000E7148" w:rsidRPr="00E34F44" w:rsidTr="00FD4C7D">
        <w:trPr>
          <w:trHeight w:val="349"/>
        </w:trPr>
        <w:tc>
          <w:tcPr>
            <w:tcW w:w="1727" w:type="dxa"/>
            <w:shd w:val="pct15" w:color="000000" w:fill="FFFFFF"/>
            <w:vAlign w:val="center"/>
          </w:tcPr>
          <w:p w:rsidR="000E7148" w:rsidRPr="00D31A77" w:rsidRDefault="000E7148" w:rsidP="00FD4C7D">
            <w:pPr>
              <w:rPr>
                <w:rFonts w:cs="Arial"/>
                <w:b/>
                <w:sz w:val="18"/>
                <w:szCs w:val="18"/>
              </w:rPr>
            </w:pPr>
            <w:r w:rsidRPr="00D31A77">
              <w:rPr>
                <w:rFonts w:cs="Arial"/>
                <w:b/>
                <w:sz w:val="18"/>
                <w:szCs w:val="18"/>
              </w:rPr>
              <w:t>Serviço</w:t>
            </w:r>
          </w:p>
        </w:tc>
        <w:tc>
          <w:tcPr>
            <w:tcW w:w="8063" w:type="dxa"/>
            <w:gridSpan w:val="2"/>
            <w:shd w:val="pct15" w:color="000000" w:fill="FFFFFF"/>
            <w:vAlign w:val="center"/>
          </w:tcPr>
          <w:p w:rsidR="000E7148" w:rsidRPr="00D31A77" w:rsidRDefault="000E7148" w:rsidP="001A673D">
            <w:pPr>
              <w:pStyle w:val="Ttulo1"/>
              <w:rPr>
                <w:rFonts w:cs="Arial"/>
              </w:rPr>
            </w:pPr>
            <w:bookmarkStart w:id="112" w:name="_Toc98512699"/>
            <w:r>
              <w:t>listarTipoAdministrador</w:t>
            </w:r>
            <w:bookmarkEnd w:id="112"/>
          </w:p>
        </w:tc>
      </w:tr>
      <w:tr w:rsidR="000E7148" w:rsidRPr="00E34F44" w:rsidTr="00FD4C7D">
        <w:trPr>
          <w:trHeight w:val="364"/>
        </w:trPr>
        <w:tc>
          <w:tcPr>
            <w:tcW w:w="1727" w:type="dxa"/>
            <w:shd w:val="pct15" w:color="000000" w:fill="FFFFFF"/>
            <w:vAlign w:val="center"/>
          </w:tcPr>
          <w:p w:rsidR="000E7148" w:rsidRPr="00D31A77" w:rsidRDefault="000E7148" w:rsidP="00FD4C7D">
            <w:pPr>
              <w:rPr>
                <w:rFonts w:cs="Arial"/>
                <w:b/>
                <w:sz w:val="18"/>
                <w:szCs w:val="18"/>
              </w:rPr>
            </w:pPr>
            <w:r w:rsidRPr="00D31A77">
              <w:rPr>
                <w:rFonts w:cs="Arial"/>
                <w:b/>
                <w:sz w:val="18"/>
                <w:szCs w:val="18"/>
              </w:rPr>
              <w:t>Descrição</w:t>
            </w:r>
          </w:p>
        </w:tc>
        <w:tc>
          <w:tcPr>
            <w:tcW w:w="8063" w:type="dxa"/>
            <w:gridSpan w:val="2"/>
            <w:shd w:val="pct15" w:color="000000" w:fill="FFFFFF"/>
            <w:vAlign w:val="center"/>
          </w:tcPr>
          <w:p w:rsidR="000E7148" w:rsidRPr="00D31A77" w:rsidRDefault="000E7148" w:rsidP="00FD4C7D">
            <w:pPr>
              <w:rPr>
                <w:rFonts w:cs="Arial"/>
                <w:sz w:val="18"/>
                <w:szCs w:val="18"/>
              </w:rPr>
            </w:pPr>
            <w:r w:rsidRPr="00D31A77">
              <w:rPr>
                <w:sz w:val="18"/>
                <w:szCs w:val="18"/>
              </w:rPr>
              <w:t xml:space="preserve">Lista </w:t>
            </w:r>
            <w:r>
              <w:rPr>
                <w:sz w:val="18"/>
                <w:szCs w:val="18"/>
              </w:rPr>
              <w:t>tipos de administrador</w:t>
            </w:r>
          </w:p>
        </w:tc>
      </w:tr>
      <w:tr w:rsidR="000E7148" w:rsidRPr="00E34F44" w:rsidTr="00FD4C7D">
        <w:trPr>
          <w:cantSplit/>
          <w:trHeight w:val="394"/>
        </w:trPr>
        <w:tc>
          <w:tcPr>
            <w:tcW w:w="9790" w:type="dxa"/>
            <w:gridSpan w:val="3"/>
          </w:tcPr>
          <w:p w:rsidR="000E7148" w:rsidRPr="00EA6979" w:rsidRDefault="000E7148" w:rsidP="00FD4C7D">
            <w:pPr>
              <w:pStyle w:val="Corpo2"/>
              <w:ind w:hanging="608"/>
              <w:rPr>
                <w:b/>
                <w:sz w:val="18"/>
                <w:szCs w:val="18"/>
                <w:lang w:val="pt-BR" w:eastAsia="pt-BR"/>
              </w:rPr>
            </w:pPr>
            <w:r w:rsidRPr="00C079D3">
              <w:rPr>
                <w:b/>
                <w:sz w:val="18"/>
                <w:szCs w:val="18"/>
                <w:lang w:val="pt-BR" w:eastAsia="pt-BR"/>
              </w:rPr>
              <w:t>Parâmetros de Saída</w:t>
            </w:r>
          </w:p>
        </w:tc>
      </w:tr>
      <w:tr w:rsidR="000E7148" w:rsidRPr="00E34F44" w:rsidTr="00FD4C7D">
        <w:trPr>
          <w:cantSplit/>
          <w:trHeight w:val="394"/>
        </w:trPr>
        <w:tc>
          <w:tcPr>
            <w:tcW w:w="3260" w:type="dxa"/>
            <w:gridSpan w:val="2"/>
          </w:tcPr>
          <w:p w:rsidR="000E7148" w:rsidRPr="00EA6979" w:rsidRDefault="000E7148" w:rsidP="00FD4C7D">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Tipo</w:t>
            </w:r>
          </w:p>
        </w:tc>
        <w:tc>
          <w:tcPr>
            <w:tcW w:w="6530" w:type="dxa"/>
          </w:tcPr>
          <w:p w:rsidR="000E7148" w:rsidRPr="00EA6979" w:rsidRDefault="000E7148" w:rsidP="00FD4C7D">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Descrição</w:t>
            </w:r>
          </w:p>
        </w:tc>
      </w:tr>
      <w:tr w:rsidR="000E7148" w:rsidRPr="00E34F44" w:rsidTr="00FD4C7D">
        <w:trPr>
          <w:cantSplit/>
          <w:trHeight w:val="394"/>
        </w:trPr>
        <w:tc>
          <w:tcPr>
            <w:tcW w:w="3260" w:type="dxa"/>
            <w:gridSpan w:val="2"/>
          </w:tcPr>
          <w:p w:rsidR="000E7148" w:rsidRPr="00EA6979" w:rsidRDefault="000E7148" w:rsidP="00FD4C7D">
            <w:pPr>
              <w:pStyle w:val="Corpo2"/>
              <w:ind w:hanging="608"/>
              <w:rPr>
                <w:rFonts w:cs="Arial"/>
                <w:b/>
                <w:sz w:val="16"/>
                <w:szCs w:val="16"/>
                <w:lang w:val="pt-BR" w:eastAsia="pt-BR"/>
              </w:rPr>
            </w:pPr>
            <w:r w:rsidRPr="00C079D3">
              <w:rPr>
                <w:rFonts w:cs="Arial"/>
                <w:sz w:val="16"/>
                <w:szCs w:val="16"/>
                <w:lang w:val="pt-BR" w:eastAsia="pt-BR"/>
              </w:rPr>
              <w:t>TOListaDominioCadastro</w:t>
            </w:r>
          </w:p>
        </w:tc>
        <w:tc>
          <w:tcPr>
            <w:tcW w:w="6530" w:type="dxa"/>
          </w:tcPr>
          <w:p w:rsidR="000E7148" w:rsidRPr="00EA6979" w:rsidRDefault="000E7148" w:rsidP="00FD4C7D">
            <w:pPr>
              <w:pStyle w:val="Corpo2"/>
              <w:ind w:hanging="608"/>
              <w:jc w:val="left"/>
              <w:rPr>
                <w:rFonts w:cs="Arial"/>
                <w:b/>
                <w:sz w:val="16"/>
                <w:szCs w:val="16"/>
                <w:lang w:val="pt-BR" w:eastAsia="pt-BR"/>
              </w:rPr>
            </w:pPr>
            <w:r w:rsidRPr="00C079D3">
              <w:rPr>
                <w:snapToGrid w:val="0"/>
                <w:color w:val="000000"/>
                <w:sz w:val="16"/>
                <w:szCs w:val="16"/>
                <w:lang w:val="pt-BR" w:eastAsia="pt-BR"/>
              </w:rPr>
              <w:t xml:space="preserve">Objeto que contem as informações de </w:t>
            </w:r>
            <w:r w:rsidRPr="00C079D3">
              <w:rPr>
                <w:sz w:val="16"/>
                <w:szCs w:val="16"/>
                <w:lang w:val="pt-BR" w:eastAsia="pt-BR"/>
              </w:rPr>
              <w:t>tipos de administrador.</w:t>
            </w:r>
          </w:p>
        </w:tc>
      </w:tr>
    </w:tbl>
    <w:p w:rsidR="001A673D" w:rsidRPr="00CE609D" w:rsidRDefault="001A673D" w:rsidP="001A673D">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1A673D" w:rsidRPr="00E34F44" w:rsidTr="00FD4C7D">
        <w:trPr>
          <w:trHeight w:val="349"/>
        </w:trPr>
        <w:tc>
          <w:tcPr>
            <w:tcW w:w="1727" w:type="dxa"/>
            <w:gridSpan w:val="2"/>
            <w:shd w:val="pct15" w:color="000000" w:fill="FFFFFF"/>
            <w:vAlign w:val="center"/>
          </w:tcPr>
          <w:p w:rsidR="001A673D" w:rsidRPr="00331CA7" w:rsidRDefault="001A673D" w:rsidP="00FD4C7D">
            <w:pPr>
              <w:rPr>
                <w:rFonts w:cs="Arial"/>
                <w:b/>
                <w:sz w:val="18"/>
                <w:szCs w:val="18"/>
              </w:rPr>
            </w:pPr>
            <w:r w:rsidRPr="00331CA7">
              <w:rPr>
                <w:rFonts w:cs="Arial"/>
                <w:b/>
                <w:sz w:val="18"/>
                <w:szCs w:val="18"/>
              </w:rPr>
              <w:lastRenderedPageBreak/>
              <w:t>Serviço</w:t>
            </w:r>
          </w:p>
        </w:tc>
        <w:tc>
          <w:tcPr>
            <w:tcW w:w="8063" w:type="dxa"/>
            <w:gridSpan w:val="5"/>
            <w:shd w:val="pct15" w:color="000000" w:fill="FFFFFF"/>
            <w:vAlign w:val="center"/>
          </w:tcPr>
          <w:p w:rsidR="001A673D" w:rsidRPr="00503A54" w:rsidRDefault="001A673D" w:rsidP="001A673D">
            <w:pPr>
              <w:pStyle w:val="Ttulo1"/>
            </w:pPr>
            <w:bookmarkStart w:id="113" w:name="_Toc98512700"/>
            <w:r>
              <w:t>listarPessoaPorTelefoneOuEmail</w:t>
            </w:r>
            <w:bookmarkEnd w:id="113"/>
          </w:p>
        </w:tc>
      </w:tr>
      <w:tr w:rsidR="001A673D" w:rsidRPr="00E34F44" w:rsidTr="00FD4C7D">
        <w:trPr>
          <w:trHeight w:val="364"/>
        </w:trPr>
        <w:tc>
          <w:tcPr>
            <w:tcW w:w="1727" w:type="dxa"/>
            <w:gridSpan w:val="2"/>
            <w:shd w:val="pct15" w:color="000000" w:fill="FFFFFF"/>
            <w:vAlign w:val="center"/>
          </w:tcPr>
          <w:p w:rsidR="001A673D" w:rsidRPr="00331CA7" w:rsidRDefault="001A673D" w:rsidP="00FD4C7D">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1A673D" w:rsidRDefault="001A673D" w:rsidP="00FD4C7D">
            <w:pPr>
              <w:rPr>
                <w:rFonts w:cs="Arial"/>
                <w:sz w:val="18"/>
                <w:szCs w:val="18"/>
              </w:rPr>
            </w:pPr>
            <w:r>
              <w:rPr>
                <w:rFonts w:cs="Arial"/>
                <w:sz w:val="18"/>
                <w:szCs w:val="18"/>
              </w:rPr>
              <w:t>Lista a</w:t>
            </w:r>
            <w:r w:rsidRPr="00503A54">
              <w:rPr>
                <w:rFonts w:cs="Arial"/>
                <w:sz w:val="18"/>
                <w:szCs w:val="18"/>
              </w:rPr>
              <w:t>s</w:t>
            </w:r>
            <w:r>
              <w:rPr>
                <w:rFonts w:cs="Arial"/>
                <w:sz w:val="18"/>
                <w:szCs w:val="18"/>
              </w:rPr>
              <w:t xml:space="preserve"> pessoas que possuem o telefone ou email</w:t>
            </w:r>
            <w:r w:rsidRPr="00503A54">
              <w:rPr>
                <w:rFonts w:cs="Arial"/>
                <w:sz w:val="18"/>
                <w:szCs w:val="18"/>
              </w:rPr>
              <w:t xml:space="preserve"> </w:t>
            </w:r>
            <w:r>
              <w:rPr>
                <w:rFonts w:cs="Arial"/>
                <w:sz w:val="18"/>
                <w:szCs w:val="18"/>
              </w:rPr>
              <w:t>informado.</w:t>
            </w:r>
          </w:p>
          <w:p w:rsidR="001A673D" w:rsidRDefault="001A673D" w:rsidP="00FD4C7D">
            <w:pPr>
              <w:rPr>
                <w:sz w:val="18"/>
                <w:szCs w:val="18"/>
              </w:rPr>
            </w:pPr>
            <w:r>
              <w:rPr>
                <w:rFonts w:cs="Arial"/>
                <w:sz w:val="18"/>
                <w:szCs w:val="18"/>
              </w:rPr>
              <w:t xml:space="preserve">Se filtro por telefone, serão retornadas as pessoas que possuem o telefone cadastrado em </w:t>
            </w:r>
            <w:r w:rsidRPr="00503A54">
              <w:rPr>
                <w:sz w:val="18"/>
                <w:szCs w:val="18"/>
              </w:rPr>
              <w:t xml:space="preserve">Manutenção &gt; Pessoas &gt; Cadastro, aba </w:t>
            </w:r>
            <w:r>
              <w:rPr>
                <w:sz w:val="18"/>
                <w:szCs w:val="18"/>
              </w:rPr>
              <w:t>Endereços, campos de telefone (DDI + DDD + Telefone) ou celular  (DDI + DDD + Celular).</w:t>
            </w:r>
          </w:p>
          <w:p w:rsidR="001A673D" w:rsidRDefault="001A673D" w:rsidP="00FD4C7D">
            <w:pPr>
              <w:rPr>
                <w:sz w:val="18"/>
                <w:szCs w:val="18"/>
              </w:rPr>
            </w:pPr>
            <w:r>
              <w:rPr>
                <w:rFonts w:cs="Arial"/>
                <w:sz w:val="18"/>
                <w:szCs w:val="18"/>
              </w:rPr>
              <w:t xml:space="preserve">Se filtro por email, serão retornadas as pessoas que possuem o email cadastrado em </w:t>
            </w:r>
            <w:r w:rsidRPr="00503A54">
              <w:rPr>
                <w:sz w:val="18"/>
                <w:szCs w:val="18"/>
              </w:rPr>
              <w:t xml:space="preserve">Manutenção &gt; Pessoas &gt; Cadastro, aba </w:t>
            </w:r>
            <w:r>
              <w:rPr>
                <w:sz w:val="18"/>
                <w:szCs w:val="18"/>
              </w:rPr>
              <w:t>Pessoa, campo email.</w:t>
            </w:r>
          </w:p>
          <w:p w:rsidR="001A673D" w:rsidRDefault="001A673D" w:rsidP="00FD4C7D">
            <w:pPr>
              <w:rPr>
                <w:sz w:val="18"/>
                <w:szCs w:val="18"/>
              </w:rPr>
            </w:pPr>
            <w:r>
              <w:rPr>
                <w:sz w:val="18"/>
                <w:szCs w:val="18"/>
              </w:rPr>
              <w:t>Se existir pessoa cadastrada com o telefone / email informado, a lista de CPF/CNPJ será retornada no parâmetro de saída TOListaRetorno.</w:t>
            </w:r>
          </w:p>
          <w:p w:rsidR="001A673D" w:rsidRPr="00503A54" w:rsidRDefault="001A673D" w:rsidP="00FD4C7D">
            <w:pPr>
              <w:rPr>
                <w:rFonts w:cs="Arial"/>
                <w:sz w:val="18"/>
                <w:szCs w:val="18"/>
              </w:rPr>
            </w:pPr>
            <w:r>
              <w:rPr>
                <w:sz w:val="18"/>
                <w:szCs w:val="18"/>
              </w:rPr>
              <w:t>Se não existir pessoa cadastrada com o telefone / email informado, será retornada a exception: "Nenhum Registro Cadastrado".</w:t>
            </w:r>
          </w:p>
        </w:tc>
      </w:tr>
      <w:tr w:rsidR="001A673D" w:rsidRPr="00E34F44" w:rsidTr="00FD4C7D">
        <w:trPr>
          <w:cantSplit/>
          <w:trHeight w:val="394"/>
        </w:trPr>
        <w:tc>
          <w:tcPr>
            <w:tcW w:w="9790" w:type="dxa"/>
            <w:gridSpan w:val="7"/>
          </w:tcPr>
          <w:p w:rsidR="001A673D" w:rsidRPr="00EA6979" w:rsidRDefault="001A673D" w:rsidP="00FD4C7D">
            <w:pPr>
              <w:pStyle w:val="Corpo2"/>
              <w:ind w:hanging="608"/>
              <w:rPr>
                <w:b/>
                <w:sz w:val="18"/>
                <w:szCs w:val="18"/>
                <w:lang w:val="pt-BR" w:eastAsia="pt-BR"/>
              </w:rPr>
            </w:pPr>
            <w:r w:rsidRPr="00C079D3">
              <w:rPr>
                <w:b/>
                <w:sz w:val="18"/>
                <w:szCs w:val="18"/>
                <w:lang w:val="pt-BR" w:eastAsia="pt-BR"/>
              </w:rPr>
              <w:t>Parâmetros de Saída</w:t>
            </w:r>
          </w:p>
        </w:tc>
      </w:tr>
      <w:tr w:rsidR="001A673D" w:rsidRPr="00E34F44" w:rsidTr="00FD4C7D">
        <w:trPr>
          <w:cantSplit/>
          <w:trHeight w:val="394"/>
        </w:trPr>
        <w:tc>
          <w:tcPr>
            <w:tcW w:w="3118" w:type="dxa"/>
            <w:gridSpan w:val="3"/>
          </w:tcPr>
          <w:p w:rsidR="001A673D" w:rsidRPr="00EA6979" w:rsidRDefault="001A673D" w:rsidP="00FD4C7D">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Tipo</w:t>
            </w:r>
          </w:p>
        </w:tc>
        <w:tc>
          <w:tcPr>
            <w:tcW w:w="6672" w:type="dxa"/>
            <w:gridSpan w:val="4"/>
          </w:tcPr>
          <w:p w:rsidR="001A673D" w:rsidRPr="00EA6979" w:rsidRDefault="001A673D" w:rsidP="00FD4C7D">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Descrição</w:t>
            </w:r>
          </w:p>
        </w:tc>
      </w:tr>
      <w:tr w:rsidR="001A673D" w:rsidRPr="00E34F44" w:rsidTr="00FD4C7D">
        <w:trPr>
          <w:cantSplit/>
          <w:trHeight w:val="394"/>
        </w:trPr>
        <w:tc>
          <w:tcPr>
            <w:tcW w:w="3118" w:type="dxa"/>
            <w:gridSpan w:val="3"/>
          </w:tcPr>
          <w:p w:rsidR="001A673D" w:rsidRPr="00EA6979" w:rsidRDefault="001A673D" w:rsidP="00FD4C7D">
            <w:pPr>
              <w:pStyle w:val="Corpo2"/>
              <w:ind w:hanging="608"/>
              <w:rPr>
                <w:rFonts w:cs="Arial"/>
                <w:b/>
                <w:sz w:val="16"/>
                <w:szCs w:val="16"/>
                <w:lang w:val="pt-BR" w:eastAsia="pt-BR"/>
              </w:rPr>
            </w:pPr>
            <w:r w:rsidRPr="00C079D3">
              <w:rPr>
                <w:rFonts w:cs="Arial"/>
                <w:snapToGrid w:val="0"/>
                <w:color w:val="000000"/>
                <w:sz w:val="16"/>
                <w:szCs w:val="16"/>
                <w:lang w:val="pt-BR" w:eastAsia="pt-BR"/>
              </w:rPr>
              <w:t>TOListaRetorno</w:t>
            </w:r>
          </w:p>
        </w:tc>
        <w:tc>
          <w:tcPr>
            <w:tcW w:w="6672" w:type="dxa"/>
            <w:gridSpan w:val="4"/>
          </w:tcPr>
          <w:p w:rsidR="001A673D" w:rsidRPr="00EA6979" w:rsidRDefault="001A673D" w:rsidP="00FD4C7D">
            <w:pPr>
              <w:pStyle w:val="Corpo2"/>
              <w:ind w:hanging="608"/>
              <w:jc w:val="left"/>
              <w:rPr>
                <w:rFonts w:cs="Arial"/>
                <w:b/>
                <w:sz w:val="16"/>
                <w:szCs w:val="16"/>
                <w:lang w:val="pt-BR" w:eastAsia="pt-BR"/>
              </w:rPr>
            </w:pPr>
            <w:r w:rsidRPr="00C079D3">
              <w:rPr>
                <w:rFonts w:cs="Arial"/>
                <w:snapToGrid w:val="0"/>
                <w:color w:val="000000"/>
                <w:sz w:val="16"/>
                <w:szCs w:val="16"/>
                <w:lang w:val="pt-BR" w:eastAsia="pt-BR"/>
              </w:rPr>
              <w:t>Objeto que contem os CPF/CNPJ  das pessoas.</w:t>
            </w:r>
          </w:p>
        </w:tc>
      </w:tr>
      <w:tr w:rsidR="001A673D" w:rsidRPr="00E34F44" w:rsidTr="00FD4C7D">
        <w:trPr>
          <w:cantSplit/>
          <w:trHeight w:val="394"/>
        </w:trPr>
        <w:tc>
          <w:tcPr>
            <w:tcW w:w="9790" w:type="dxa"/>
            <w:gridSpan w:val="7"/>
          </w:tcPr>
          <w:p w:rsidR="001A673D" w:rsidRPr="00EA6979" w:rsidRDefault="001A673D" w:rsidP="00FD4C7D">
            <w:pPr>
              <w:pStyle w:val="Corpo2"/>
              <w:ind w:hanging="608"/>
              <w:rPr>
                <w:rFonts w:cs="Arial"/>
                <w:b/>
                <w:sz w:val="18"/>
                <w:szCs w:val="18"/>
                <w:lang w:val="pt-BR" w:eastAsia="pt-BR"/>
              </w:rPr>
            </w:pPr>
            <w:r w:rsidRPr="00C079D3">
              <w:rPr>
                <w:rFonts w:cs="Arial"/>
                <w:b/>
                <w:sz w:val="18"/>
                <w:szCs w:val="18"/>
                <w:lang w:val="pt-BR" w:eastAsia="pt-BR"/>
              </w:rPr>
              <w:t>Parâmetros de Entrada</w:t>
            </w:r>
          </w:p>
        </w:tc>
      </w:tr>
      <w:tr w:rsidR="001A673D" w:rsidRPr="00E34F44" w:rsidTr="00FD4C7D">
        <w:tblPrEx>
          <w:tblCellMar>
            <w:left w:w="30" w:type="dxa"/>
            <w:right w:w="30" w:type="dxa"/>
          </w:tblCellMar>
        </w:tblPrEx>
        <w:trPr>
          <w:trHeight w:val="250"/>
        </w:trPr>
        <w:tc>
          <w:tcPr>
            <w:tcW w:w="1152" w:type="dxa"/>
            <w:vAlign w:val="center"/>
          </w:tcPr>
          <w:p w:rsidR="001A673D" w:rsidRPr="004B185E" w:rsidRDefault="001A673D" w:rsidP="00FD4C7D">
            <w:pPr>
              <w:jc w:val="center"/>
              <w:rPr>
                <w:rFonts w:cs="Arial"/>
                <w:b/>
                <w:snapToGrid w:val="0"/>
                <w:color w:val="000000"/>
                <w:sz w:val="16"/>
                <w:szCs w:val="16"/>
              </w:rPr>
            </w:pPr>
            <w:r w:rsidRPr="004B185E">
              <w:rPr>
                <w:rFonts w:cs="Arial"/>
                <w:b/>
                <w:snapToGrid w:val="0"/>
                <w:color w:val="000000"/>
                <w:sz w:val="16"/>
                <w:szCs w:val="16"/>
              </w:rPr>
              <w:t>Tipo</w:t>
            </w:r>
          </w:p>
        </w:tc>
        <w:tc>
          <w:tcPr>
            <w:tcW w:w="2015" w:type="dxa"/>
            <w:gridSpan w:val="3"/>
            <w:vAlign w:val="center"/>
          </w:tcPr>
          <w:p w:rsidR="001A673D" w:rsidRPr="004B185E" w:rsidRDefault="001A673D" w:rsidP="00FD4C7D">
            <w:pPr>
              <w:jc w:val="center"/>
              <w:rPr>
                <w:rFonts w:cs="Arial"/>
                <w:b/>
                <w:snapToGrid w:val="0"/>
                <w:color w:val="000000"/>
                <w:sz w:val="16"/>
                <w:szCs w:val="16"/>
              </w:rPr>
            </w:pPr>
            <w:r w:rsidRPr="004B185E">
              <w:rPr>
                <w:rFonts w:cs="Arial"/>
                <w:b/>
                <w:snapToGrid w:val="0"/>
                <w:color w:val="000000"/>
                <w:sz w:val="16"/>
                <w:szCs w:val="16"/>
              </w:rPr>
              <w:t>Nome do Campo</w:t>
            </w:r>
          </w:p>
        </w:tc>
        <w:tc>
          <w:tcPr>
            <w:tcW w:w="720" w:type="dxa"/>
            <w:vAlign w:val="center"/>
          </w:tcPr>
          <w:p w:rsidR="001A673D" w:rsidRPr="004B185E" w:rsidRDefault="001A673D" w:rsidP="00FD4C7D">
            <w:pPr>
              <w:jc w:val="center"/>
              <w:rPr>
                <w:rFonts w:cs="Arial"/>
                <w:b/>
                <w:snapToGrid w:val="0"/>
                <w:color w:val="000000"/>
                <w:sz w:val="16"/>
                <w:szCs w:val="16"/>
              </w:rPr>
            </w:pPr>
            <w:r w:rsidRPr="004B185E">
              <w:rPr>
                <w:rFonts w:cs="Arial"/>
                <w:b/>
                <w:snapToGrid w:val="0"/>
                <w:color w:val="000000"/>
                <w:sz w:val="16"/>
                <w:szCs w:val="16"/>
              </w:rPr>
              <w:t>Tam</w:t>
            </w:r>
          </w:p>
        </w:tc>
        <w:tc>
          <w:tcPr>
            <w:tcW w:w="2448" w:type="dxa"/>
            <w:vAlign w:val="center"/>
          </w:tcPr>
          <w:p w:rsidR="001A673D" w:rsidRPr="004B185E" w:rsidRDefault="001A673D" w:rsidP="00FD4C7D">
            <w:pPr>
              <w:jc w:val="center"/>
              <w:rPr>
                <w:rFonts w:cs="Arial"/>
                <w:b/>
                <w:i/>
                <w:sz w:val="16"/>
                <w:szCs w:val="16"/>
              </w:rPr>
            </w:pPr>
            <w:r w:rsidRPr="004B185E">
              <w:rPr>
                <w:rFonts w:cs="Arial"/>
                <w:b/>
                <w:snapToGrid w:val="0"/>
                <w:sz w:val="16"/>
                <w:szCs w:val="16"/>
              </w:rPr>
              <w:t>Formato</w:t>
            </w:r>
          </w:p>
        </w:tc>
        <w:tc>
          <w:tcPr>
            <w:tcW w:w="3455" w:type="dxa"/>
            <w:vAlign w:val="center"/>
          </w:tcPr>
          <w:p w:rsidR="001A673D" w:rsidRPr="004B185E" w:rsidRDefault="001A673D" w:rsidP="00FD4C7D">
            <w:pPr>
              <w:jc w:val="center"/>
              <w:rPr>
                <w:rFonts w:cs="Arial"/>
                <w:b/>
                <w:snapToGrid w:val="0"/>
                <w:color w:val="000000"/>
                <w:sz w:val="16"/>
                <w:szCs w:val="16"/>
              </w:rPr>
            </w:pPr>
            <w:r w:rsidRPr="004B185E">
              <w:rPr>
                <w:rFonts w:cs="Arial"/>
                <w:b/>
                <w:snapToGrid w:val="0"/>
                <w:color w:val="000000"/>
                <w:sz w:val="16"/>
                <w:szCs w:val="16"/>
              </w:rPr>
              <w:t>Descrição</w:t>
            </w:r>
          </w:p>
        </w:tc>
      </w:tr>
      <w:tr w:rsidR="001A673D" w:rsidRPr="00E34F44" w:rsidTr="00FD4C7D">
        <w:trPr>
          <w:cantSplit/>
          <w:trHeight w:val="320"/>
        </w:trPr>
        <w:tc>
          <w:tcPr>
            <w:tcW w:w="1152" w:type="dxa"/>
          </w:tcPr>
          <w:p w:rsidR="001A673D" w:rsidRPr="004B185E" w:rsidRDefault="001A673D" w:rsidP="00FD4C7D">
            <w:pPr>
              <w:rPr>
                <w:rFonts w:cs="Arial"/>
                <w:snapToGrid w:val="0"/>
                <w:color w:val="000000"/>
                <w:sz w:val="16"/>
                <w:szCs w:val="16"/>
              </w:rPr>
            </w:pPr>
            <w:r w:rsidRPr="004B185E">
              <w:rPr>
                <w:rFonts w:cs="Arial"/>
                <w:snapToGrid w:val="0"/>
                <w:color w:val="000000"/>
                <w:sz w:val="16"/>
                <w:szCs w:val="16"/>
              </w:rPr>
              <w:t>String</w:t>
            </w:r>
          </w:p>
        </w:tc>
        <w:tc>
          <w:tcPr>
            <w:tcW w:w="2015" w:type="dxa"/>
            <w:gridSpan w:val="3"/>
          </w:tcPr>
          <w:p w:rsidR="001A673D" w:rsidRPr="004B185E" w:rsidRDefault="001A673D" w:rsidP="00FD4C7D">
            <w:pPr>
              <w:rPr>
                <w:rFonts w:cs="Arial"/>
                <w:sz w:val="16"/>
                <w:szCs w:val="16"/>
              </w:rPr>
            </w:pPr>
            <w:r w:rsidRPr="004B185E">
              <w:rPr>
                <w:rFonts w:cs="Arial"/>
                <w:sz w:val="16"/>
                <w:szCs w:val="16"/>
              </w:rPr>
              <w:t>filtro</w:t>
            </w:r>
          </w:p>
        </w:tc>
        <w:tc>
          <w:tcPr>
            <w:tcW w:w="720" w:type="dxa"/>
          </w:tcPr>
          <w:p w:rsidR="001A673D" w:rsidRPr="004B185E" w:rsidRDefault="001A673D" w:rsidP="00FD4C7D">
            <w:pPr>
              <w:rPr>
                <w:rFonts w:cs="Arial"/>
                <w:snapToGrid w:val="0"/>
                <w:color w:val="000000"/>
                <w:sz w:val="16"/>
                <w:szCs w:val="16"/>
              </w:rPr>
            </w:pPr>
            <w:r w:rsidRPr="004B185E">
              <w:rPr>
                <w:rFonts w:cs="Arial"/>
                <w:snapToGrid w:val="0"/>
                <w:color w:val="000000"/>
                <w:sz w:val="16"/>
                <w:szCs w:val="16"/>
              </w:rPr>
              <w:t>01</w:t>
            </w:r>
          </w:p>
        </w:tc>
        <w:tc>
          <w:tcPr>
            <w:tcW w:w="2448" w:type="dxa"/>
          </w:tcPr>
          <w:p w:rsidR="001A673D" w:rsidRPr="004B185E" w:rsidRDefault="001A673D" w:rsidP="00FD4C7D">
            <w:pPr>
              <w:rPr>
                <w:rFonts w:cs="Arial"/>
                <w:snapToGrid w:val="0"/>
                <w:color w:val="000000"/>
                <w:sz w:val="16"/>
                <w:szCs w:val="16"/>
              </w:rPr>
            </w:pPr>
            <w:r w:rsidRPr="004B185E">
              <w:rPr>
                <w:rFonts w:cs="Arial"/>
                <w:snapToGrid w:val="0"/>
                <w:color w:val="000000"/>
                <w:sz w:val="16"/>
                <w:szCs w:val="16"/>
              </w:rPr>
              <w:t>1 - Alfanumerico</w:t>
            </w:r>
          </w:p>
          <w:p w:rsidR="001A673D" w:rsidRPr="004B185E" w:rsidRDefault="001A673D" w:rsidP="00FD4C7D">
            <w:pPr>
              <w:rPr>
                <w:rFonts w:cs="Arial"/>
                <w:snapToGrid w:val="0"/>
                <w:color w:val="000000"/>
                <w:sz w:val="16"/>
                <w:szCs w:val="16"/>
              </w:rPr>
            </w:pPr>
          </w:p>
        </w:tc>
        <w:tc>
          <w:tcPr>
            <w:tcW w:w="3455" w:type="dxa"/>
          </w:tcPr>
          <w:p w:rsidR="001A673D" w:rsidRPr="004B185E" w:rsidRDefault="001A673D" w:rsidP="00FD4C7D">
            <w:pPr>
              <w:rPr>
                <w:rFonts w:cs="Arial"/>
                <w:snapToGrid w:val="0"/>
                <w:color w:val="000000"/>
                <w:sz w:val="16"/>
                <w:szCs w:val="16"/>
              </w:rPr>
            </w:pPr>
            <w:r w:rsidRPr="004B185E">
              <w:rPr>
                <w:rFonts w:cs="Arial"/>
                <w:snapToGrid w:val="0"/>
                <w:color w:val="000000"/>
                <w:sz w:val="16"/>
                <w:szCs w:val="16"/>
              </w:rPr>
              <w:t>Filtro de Pesquisa:</w:t>
            </w:r>
          </w:p>
          <w:p w:rsidR="001A673D" w:rsidRPr="004B185E" w:rsidRDefault="001A673D" w:rsidP="00FD4C7D">
            <w:pPr>
              <w:rPr>
                <w:rFonts w:cs="Arial"/>
                <w:snapToGrid w:val="0"/>
                <w:color w:val="000000"/>
                <w:sz w:val="16"/>
                <w:szCs w:val="16"/>
              </w:rPr>
            </w:pPr>
            <w:r w:rsidRPr="004B185E">
              <w:rPr>
                <w:rFonts w:cs="Arial"/>
                <w:snapToGrid w:val="0"/>
                <w:color w:val="000000"/>
                <w:sz w:val="16"/>
                <w:szCs w:val="16"/>
              </w:rPr>
              <w:t>1 – por Telefone (fixo ou celular)</w:t>
            </w:r>
          </w:p>
          <w:p w:rsidR="001A673D" w:rsidRPr="004B185E" w:rsidRDefault="001A673D" w:rsidP="00FD4C7D">
            <w:pPr>
              <w:rPr>
                <w:snapToGrid w:val="0"/>
                <w:sz w:val="16"/>
                <w:szCs w:val="16"/>
              </w:rPr>
            </w:pPr>
            <w:r w:rsidRPr="004B185E">
              <w:rPr>
                <w:rFonts w:cs="Arial"/>
                <w:snapToGrid w:val="0"/>
                <w:color w:val="000000"/>
                <w:sz w:val="16"/>
                <w:szCs w:val="16"/>
              </w:rPr>
              <w:t>2 – por Email</w:t>
            </w:r>
            <w:r w:rsidRPr="004B185E">
              <w:rPr>
                <w:snapToGrid w:val="0"/>
                <w:sz w:val="16"/>
                <w:szCs w:val="16"/>
              </w:rPr>
              <w:t xml:space="preserve"> </w:t>
            </w:r>
          </w:p>
        </w:tc>
      </w:tr>
      <w:tr w:rsidR="001A673D" w:rsidRPr="00E34F44" w:rsidTr="00FD4C7D">
        <w:trPr>
          <w:cantSplit/>
          <w:trHeight w:val="499"/>
        </w:trPr>
        <w:tc>
          <w:tcPr>
            <w:tcW w:w="1152" w:type="dxa"/>
          </w:tcPr>
          <w:p w:rsidR="001A673D" w:rsidRPr="004B185E" w:rsidRDefault="001A673D" w:rsidP="00FD4C7D">
            <w:pPr>
              <w:rPr>
                <w:rFonts w:cs="Arial"/>
                <w:snapToGrid w:val="0"/>
                <w:color w:val="000000"/>
                <w:sz w:val="16"/>
                <w:szCs w:val="16"/>
              </w:rPr>
            </w:pPr>
            <w:r w:rsidRPr="004B185E">
              <w:rPr>
                <w:rFonts w:cs="Arial"/>
                <w:snapToGrid w:val="0"/>
                <w:color w:val="000000"/>
                <w:sz w:val="16"/>
                <w:szCs w:val="16"/>
              </w:rPr>
              <w:t>String</w:t>
            </w:r>
          </w:p>
        </w:tc>
        <w:tc>
          <w:tcPr>
            <w:tcW w:w="2015" w:type="dxa"/>
            <w:gridSpan w:val="3"/>
          </w:tcPr>
          <w:p w:rsidR="001A673D" w:rsidRPr="004B185E" w:rsidRDefault="001A673D" w:rsidP="00FD4C7D">
            <w:pPr>
              <w:rPr>
                <w:rFonts w:cs="Arial"/>
                <w:sz w:val="16"/>
                <w:szCs w:val="16"/>
              </w:rPr>
            </w:pPr>
            <w:r w:rsidRPr="004B185E">
              <w:rPr>
                <w:rFonts w:cs="Arial"/>
                <w:sz w:val="16"/>
                <w:szCs w:val="16"/>
              </w:rPr>
              <w:t>valor</w:t>
            </w:r>
          </w:p>
        </w:tc>
        <w:tc>
          <w:tcPr>
            <w:tcW w:w="720" w:type="dxa"/>
          </w:tcPr>
          <w:p w:rsidR="001A673D" w:rsidRPr="004B185E" w:rsidRDefault="001A673D" w:rsidP="00FD4C7D">
            <w:pPr>
              <w:rPr>
                <w:rFonts w:cs="Arial"/>
                <w:snapToGrid w:val="0"/>
                <w:color w:val="000000"/>
                <w:sz w:val="16"/>
                <w:szCs w:val="16"/>
              </w:rPr>
            </w:pPr>
            <w:r w:rsidRPr="004B185E">
              <w:rPr>
                <w:rFonts w:cs="Arial"/>
                <w:snapToGrid w:val="0"/>
                <w:color w:val="000000"/>
                <w:sz w:val="16"/>
                <w:szCs w:val="16"/>
              </w:rPr>
              <w:t>20</w:t>
            </w:r>
          </w:p>
        </w:tc>
        <w:tc>
          <w:tcPr>
            <w:tcW w:w="2448" w:type="dxa"/>
          </w:tcPr>
          <w:p w:rsidR="001A673D" w:rsidRPr="004B185E" w:rsidRDefault="001A673D" w:rsidP="00FD4C7D">
            <w:pPr>
              <w:rPr>
                <w:rFonts w:cs="Arial"/>
                <w:snapToGrid w:val="0"/>
                <w:color w:val="000000"/>
                <w:sz w:val="16"/>
                <w:szCs w:val="16"/>
              </w:rPr>
            </w:pPr>
            <w:r w:rsidRPr="004B185E">
              <w:rPr>
                <w:rFonts w:cs="Arial"/>
                <w:snapToGrid w:val="0"/>
                <w:color w:val="000000"/>
                <w:sz w:val="16"/>
                <w:szCs w:val="16"/>
              </w:rPr>
              <w:t>1 - Alfanumerico</w:t>
            </w:r>
          </w:p>
          <w:p w:rsidR="001A673D" w:rsidRPr="004B185E" w:rsidRDefault="001A673D" w:rsidP="00FD4C7D">
            <w:pPr>
              <w:rPr>
                <w:rFonts w:cs="Arial"/>
                <w:snapToGrid w:val="0"/>
                <w:color w:val="000000"/>
                <w:sz w:val="16"/>
                <w:szCs w:val="16"/>
              </w:rPr>
            </w:pPr>
          </w:p>
        </w:tc>
        <w:tc>
          <w:tcPr>
            <w:tcW w:w="3455" w:type="dxa"/>
          </w:tcPr>
          <w:p w:rsidR="001A673D" w:rsidRPr="004B185E" w:rsidRDefault="001A673D" w:rsidP="00FD4C7D">
            <w:pPr>
              <w:rPr>
                <w:rFonts w:cs="Arial"/>
                <w:snapToGrid w:val="0"/>
                <w:color w:val="000000"/>
                <w:sz w:val="16"/>
                <w:szCs w:val="16"/>
              </w:rPr>
            </w:pPr>
            <w:r w:rsidRPr="004B185E">
              <w:rPr>
                <w:rFonts w:cs="Arial"/>
                <w:snapToGrid w:val="0"/>
                <w:color w:val="000000"/>
                <w:sz w:val="16"/>
                <w:szCs w:val="16"/>
              </w:rPr>
              <w:t>Se filtro = 1, deve ser informado o telefone fixo ou celular a ser pesquisado. Somente informar caracteres numéricos. Informar DDI+DDD+Telefone ou DDI+DDD+Celular.</w:t>
            </w:r>
          </w:p>
          <w:p w:rsidR="001A673D" w:rsidRPr="004B185E" w:rsidRDefault="001A673D" w:rsidP="00FD4C7D">
            <w:pPr>
              <w:rPr>
                <w:rFonts w:cs="Arial"/>
                <w:snapToGrid w:val="0"/>
                <w:color w:val="000000"/>
                <w:sz w:val="16"/>
                <w:szCs w:val="16"/>
              </w:rPr>
            </w:pPr>
            <w:r w:rsidRPr="004B185E">
              <w:rPr>
                <w:rFonts w:cs="Arial"/>
                <w:snapToGrid w:val="0"/>
                <w:color w:val="000000"/>
                <w:sz w:val="16"/>
                <w:szCs w:val="16"/>
              </w:rPr>
              <w:t>Se filtro = 2, deve ser informado o email a ser pesquisado.</w:t>
            </w:r>
          </w:p>
        </w:tc>
      </w:tr>
    </w:tbl>
    <w:p w:rsidR="001E3444" w:rsidRPr="00CE609D" w:rsidRDefault="001E3444" w:rsidP="00A04189">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A04189" w:rsidRPr="00E34F44" w:rsidTr="00565EAF">
        <w:trPr>
          <w:trHeight w:val="349"/>
        </w:trPr>
        <w:tc>
          <w:tcPr>
            <w:tcW w:w="1727" w:type="dxa"/>
            <w:gridSpan w:val="2"/>
            <w:shd w:val="pct15" w:color="000000" w:fill="FFFFFF"/>
            <w:vAlign w:val="center"/>
          </w:tcPr>
          <w:p w:rsidR="00A04189" w:rsidRPr="00331CA7" w:rsidRDefault="00A04189" w:rsidP="00565EAF">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A04189" w:rsidRPr="00331CA7" w:rsidRDefault="00A04189" w:rsidP="00B86993">
            <w:pPr>
              <w:pStyle w:val="Ttulo1"/>
            </w:pPr>
            <w:bookmarkStart w:id="114" w:name="_Toc98512701"/>
            <w:r w:rsidRPr="00331CA7">
              <w:t>listar</w:t>
            </w:r>
            <w:r>
              <w:t>Localidade</w:t>
            </w:r>
            <w:bookmarkEnd w:id="114"/>
          </w:p>
        </w:tc>
      </w:tr>
      <w:tr w:rsidR="00A04189" w:rsidRPr="00E34F44" w:rsidTr="00565EAF">
        <w:trPr>
          <w:trHeight w:val="364"/>
        </w:trPr>
        <w:tc>
          <w:tcPr>
            <w:tcW w:w="1727" w:type="dxa"/>
            <w:gridSpan w:val="2"/>
            <w:shd w:val="pct15" w:color="000000" w:fill="FFFFFF"/>
            <w:vAlign w:val="center"/>
          </w:tcPr>
          <w:p w:rsidR="00A04189" w:rsidRPr="00331CA7" w:rsidRDefault="00A04189" w:rsidP="00565EAF">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A04189" w:rsidRPr="00402249" w:rsidRDefault="00A04189" w:rsidP="00565EAF">
            <w:pPr>
              <w:rPr>
                <w:rFonts w:cs="Arial"/>
                <w:sz w:val="18"/>
                <w:szCs w:val="18"/>
              </w:rPr>
            </w:pPr>
            <w:r w:rsidRPr="00402249">
              <w:rPr>
                <w:rFonts w:cs="Arial"/>
                <w:sz w:val="18"/>
                <w:szCs w:val="18"/>
              </w:rPr>
              <w:t>Lista as informações d</w:t>
            </w:r>
            <w:r>
              <w:rPr>
                <w:rFonts w:cs="Arial"/>
                <w:sz w:val="18"/>
                <w:szCs w:val="18"/>
              </w:rPr>
              <w:t>as localidades cadastrada</w:t>
            </w:r>
            <w:r w:rsidRPr="00402249">
              <w:rPr>
                <w:rFonts w:cs="Arial"/>
                <w:sz w:val="18"/>
                <w:szCs w:val="18"/>
              </w:rPr>
              <w:t>s na base de dados AB_CEP.</w:t>
            </w:r>
          </w:p>
        </w:tc>
      </w:tr>
      <w:tr w:rsidR="00A04189" w:rsidRPr="00E34F44" w:rsidTr="00565EAF">
        <w:trPr>
          <w:cantSplit/>
          <w:trHeight w:val="394"/>
        </w:trPr>
        <w:tc>
          <w:tcPr>
            <w:tcW w:w="9790" w:type="dxa"/>
            <w:gridSpan w:val="7"/>
          </w:tcPr>
          <w:p w:rsidR="00A04189" w:rsidRPr="00EA6979" w:rsidRDefault="00A04189" w:rsidP="00565EAF">
            <w:pPr>
              <w:pStyle w:val="Corpo2"/>
              <w:ind w:hanging="608"/>
              <w:rPr>
                <w:b/>
                <w:sz w:val="18"/>
                <w:szCs w:val="18"/>
                <w:lang w:val="pt-BR" w:eastAsia="pt-BR"/>
              </w:rPr>
            </w:pPr>
            <w:r w:rsidRPr="00C079D3">
              <w:rPr>
                <w:b/>
                <w:sz w:val="18"/>
                <w:szCs w:val="18"/>
                <w:lang w:val="pt-BR" w:eastAsia="pt-BR"/>
              </w:rPr>
              <w:t>Parâmetros de Saída</w:t>
            </w:r>
          </w:p>
        </w:tc>
      </w:tr>
      <w:tr w:rsidR="00A04189" w:rsidRPr="00E34F44" w:rsidTr="00565EAF">
        <w:trPr>
          <w:cantSplit/>
          <w:trHeight w:val="394"/>
        </w:trPr>
        <w:tc>
          <w:tcPr>
            <w:tcW w:w="3118" w:type="dxa"/>
            <w:gridSpan w:val="3"/>
          </w:tcPr>
          <w:p w:rsidR="00A04189" w:rsidRPr="00EA6979" w:rsidRDefault="00A04189" w:rsidP="00565EAF">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Tipo</w:t>
            </w:r>
          </w:p>
        </w:tc>
        <w:tc>
          <w:tcPr>
            <w:tcW w:w="6672" w:type="dxa"/>
            <w:gridSpan w:val="4"/>
          </w:tcPr>
          <w:p w:rsidR="00A04189" w:rsidRPr="00EA6979" w:rsidRDefault="00A04189" w:rsidP="00565EAF">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Descrição</w:t>
            </w:r>
          </w:p>
        </w:tc>
      </w:tr>
      <w:tr w:rsidR="00A04189" w:rsidRPr="00E34F44" w:rsidTr="00565EAF">
        <w:trPr>
          <w:cantSplit/>
          <w:trHeight w:val="394"/>
        </w:trPr>
        <w:tc>
          <w:tcPr>
            <w:tcW w:w="3118" w:type="dxa"/>
            <w:gridSpan w:val="3"/>
          </w:tcPr>
          <w:p w:rsidR="00A04189" w:rsidRPr="00EA6979" w:rsidRDefault="00A04189" w:rsidP="00565EAF">
            <w:pPr>
              <w:pStyle w:val="Corpo2"/>
              <w:ind w:hanging="608"/>
              <w:rPr>
                <w:rFonts w:cs="Arial"/>
                <w:b/>
                <w:sz w:val="16"/>
                <w:szCs w:val="16"/>
                <w:lang w:val="pt-BR" w:eastAsia="pt-BR"/>
              </w:rPr>
            </w:pPr>
            <w:r w:rsidRPr="00C079D3">
              <w:rPr>
                <w:rFonts w:cs="Arial"/>
                <w:snapToGrid w:val="0"/>
                <w:color w:val="000000"/>
                <w:sz w:val="16"/>
                <w:szCs w:val="16"/>
                <w:lang w:val="pt-BR" w:eastAsia="pt-BR"/>
              </w:rPr>
              <w:t>TOListaLocalidade</w:t>
            </w:r>
          </w:p>
        </w:tc>
        <w:tc>
          <w:tcPr>
            <w:tcW w:w="6672" w:type="dxa"/>
            <w:gridSpan w:val="4"/>
          </w:tcPr>
          <w:p w:rsidR="00A04189" w:rsidRPr="00EA6979" w:rsidRDefault="00A04189" w:rsidP="00565EAF">
            <w:pPr>
              <w:pStyle w:val="Corpo2"/>
              <w:ind w:left="72"/>
              <w:jc w:val="left"/>
              <w:rPr>
                <w:rFonts w:cs="Arial"/>
                <w:b/>
                <w:sz w:val="16"/>
                <w:szCs w:val="16"/>
                <w:lang w:val="pt-BR" w:eastAsia="pt-BR"/>
              </w:rPr>
            </w:pPr>
            <w:r w:rsidRPr="00C079D3">
              <w:rPr>
                <w:rFonts w:cs="Arial"/>
                <w:snapToGrid w:val="0"/>
                <w:color w:val="000000"/>
                <w:sz w:val="16"/>
                <w:szCs w:val="16"/>
                <w:lang w:val="pt-BR" w:eastAsia="pt-BR"/>
              </w:rPr>
              <w:t>Objeto que contem as informações</w:t>
            </w:r>
            <w:r w:rsidRPr="00C079D3">
              <w:rPr>
                <w:rFonts w:cs="Arial"/>
                <w:sz w:val="16"/>
                <w:szCs w:val="16"/>
                <w:lang w:val="pt-BR" w:eastAsia="pt-BR"/>
              </w:rPr>
              <w:t xml:space="preserve"> das localidades</w:t>
            </w:r>
            <w:r w:rsidRPr="00C079D3">
              <w:rPr>
                <w:rFonts w:cs="Arial"/>
                <w:snapToGrid w:val="0"/>
                <w:color w:val="000000"/>
                <w:sz w:val="16"/>
                <w:szCs w:val="16"/>
                <w:lang w:val="pt-BR" w:eastAsia="pt-BR"/>
              </w:rPr>
              <w:t xml:space="preserve"> </w:t>
            </w:r>
            <w:r w:rsidRPr="00C079D3">
              <w:rPr>
                <w:rFonts w:cs="Arial"/>
                <w:sz w:val="16"/>
                <w:szCs w:val="16"/>
                <w:lang w:val="pt-BR" w:eastAsia="pt-BR"/>
              </w:rPr>
              <w:t>cadastradas na base de dados AB_CEP.</w:t>
            </w:r>
          </w:p>
        </w:tc>
      </w:tr>
      <w:tr w:rsidR="00A04189" w:rsidRPr="00E34F44" w:rsidTr="00565EAF">
        <w:trPr>
          <w:cantSplit/>
          <w:trHeight w:val="394"/>
        </w:trPr>
        <w:tc>
          <w:tcPr>
            <w:tcW w:w="9790" w:type="dxa"/>
            <w:gridSpan w:val="7"/>
          </w:tcPr>
          <w:p w:rsidR="00A04189" w:rsidRPr="00EA6979" w:rsidRDefault="00A04189" w:rsidP="00565EAF">
            <w:pPr>
              <w:pStyle w:val="Corpo2"/>
              <w:ind w:hanging="608"/>
              <w:rPr>
                <w:rFonts w:cs="Arial"/>
                <w:b/>
                <w:sz w:val="18"/>
                <w:szCs w:val="18"/>
                <w:lang w:val="pt-BR" w:eastAsia="pt-BR"/>
              </w:rPr>
            </w:pPr>
            <w:r w:rsidRPr="00C079D3">
              <w:rPr>
                <w:rFonts w:cs="Arial"/>
                <w:b/>
                <w:sz w:val="18"/>
                <w:szCs w:val="18"/>
                <w:lang w:val="pt-BR" w:eastAsia="pt-BR"/>
              </w:rPr>
              <w:t>Parâmetros de Entrada</w:t>
            </w:r>
          </w:p>
        </w:tc>
      </w:tr>
      <w:tr w:rsidR="00A04189" w:rsidRPr="00E34F44" w:rsidTr="00565EAF">
        <w:tblPrEx>
          <w:tblCellMar>
            <w:left w:w="30" w:type="dxa"/>
            <w:right w:w="30" w:type="dxa"/>
          </w:tblCellMar>
        </w:tblPrEx>
        <w:trPr>
          <w:trHeight w:val="250"/>
        </w:trPr>
        <w:tc>
          <w:tcPr>
            <w:tcW w:w="1152" w:type="dxa"/>
            <w:vAlign w:val="center"/>
          </w:tcPr>
          <w:p w:rsidR="00A04189" w:rsidRPr="00297A23" w:rsidRDefault="00A04189" w:rsidP="00565EAF">
            <w:pPr>
              <w:jc w:val="center"/>
              <w:rPr>
                <w:rFonts w:cs="Arial"/>
                <w:b/>
                <w:snapToGrid w:val="0"/>
                <w:color w:val="000000"/>
                <w:sz w:val="16"/>
                <w:szCs w:val="16"/>
              </w:rPr>
            </w:pPr>
            <w:r w:rsidRPr="00297A23">
              <w:rPr>
                <w:rFonts w:cs="Arial"/>
                <w:b/>
                <w:snapToGrid w:val="0"/>
                <w:color w:val="000000"/>
                <w:sz w:val="16"/>
                <w:szCs w:val="16"/>
              </w:rPr>
              <w:t>Tipo</w:t>
            </w:r>
          </w:p>
        </w:tc>
        <w:tc>
          <w:tcPr>
            <w:tcW w:w="2015" w:type="dxa"/>
            <w:gridSpan w:val="3"/>
            <w:vAlign w:val="center"/>
          </w:tcPr>
          <w:p w:rsidR="00A04189" w:rsidRPr="00297A23" w:rsidRDefault="00A04189" w:rsidP="00565EAF">
            <w:pPr>
              <w:jc w:val="center"/>
              <w:rPr>
                <w:rFonts w:cs="Arial"/>
                <w:b/>
                <w:snapToGrid w:val="0"/>
                <w:color w:val="000000"/>
                <w:sz w:val="16"/>
                <w:szCs w:val="16"/>
              </w:rPr>
            </w:pPr>
            <w:r w:rsidRPr="00297A23">
              <w:rPr>
                <w:rFonts w:cs="Arial"/>
                <w:b/>
                <w:snapToGrid w:val="0"/>
                <w:color w:val="000000"/>
                <w:sz w:val="16"/>
                <w:szCs w:val="16"/>
              </w:rPr>
              <w:t>Nome do Campo</w:t>
            </w:r>
          </w:p>
        </w:tc>
        <w:tc>
          <w:tcPr>
            <w:tcW w:w="720" w:type="dxa"/>
            <w:vAlign w:val="center"/>
          </w:tcPr>
          <w:p w:rsidR="00A04189" w:rsidRPr="00297A23" w:rsidRDefault="00A04189" w:rsidP="00565EAF">
            <w:pPr>
              <w:jc w:val="center"/>
              <w:rPr>
                <w:rFonts w:cs="Arial"/>
                <w:b/>
                <w:snapToGrid w:val="0"/>
                <w:color w:val="000000"/>
                <w:sz w:val="16"/>
                <w:szCs w:val="16"/>
              </w:rPr>
            </w:pPr>
            <w:r w:rsidRPr="00297A23">
              <w:rPr>
                <w:rFonts w:cs="Arial"/>
                <w:b/>
                <w:snapToGrid w:val="0"/>
                <w:color w:val="000000"/>
                <w:sz w:val="16"/>
                <w:szCs w:val="16"/>
              </w:rPr>
              <w:t>Tam</w:t>
            </w:r>
          </w:p>
        </w:tc>
        <w:tc>
          <w:tcPr>
            <w:tcW w:w="2448" w:type="dxa"/>
            <w:vAlign w:val="center"/>
          </w:tcPr>
          <w:p w:rsidR="00A04189" w:rsidRPr="00297A23" w:rsidRDefault="00A04189" w:rsidP="00565EAF">
            <w:pPr>
              <w:jc w:val="center"/>
              <w:rPr>
                <w:rFonts w:cs="Arial"/>
                <w:b/>
                <w:i/>
                <w:sz w:val="16"/>
                <w:szCs w:val="16"/>
              </w:rPr>
            </w:pPr>
            <w:r w:rsidRPr="00297A23">
              <w:rPr>
                <w:rFonts w:cs="Arial"/>
                <w:b/>
                <w:snapToGrid w:val="0"/>
                <w:sz w:val="16"/>
                <w:szCs w:val="16"/>
              </w:rPr>
              <w:t>Formato</w:t>
            </w:r>
          </w:p>
        </w:tc>
        <w:tc>
          <w:tcPr>
            <w:tcW w:w="3455" w:type="dxa"/>
            <w:vAlign w:val="center"/>
          </w:tcPr>
          <w:p w:rsidR="00A04189" w:rsidRPr="00297A23" w:rsidRDefault="00A04189" w:rsidP="00565EAF">
            <w:pPr>
              <w:jc w:val="center"/>
              <w:rPr>
                <w:rFonts w:cs="Arial"/>
                <w:b/>
                <w:snapToGrid w:val="0"/>
                <w:color w:val="000000"/>
                <w:sz w:val="16"/>
                <w:szCs w:val="16"/>
              </w:rPr>
            </w:pPr>
            <w:r w:rsidRPr="00297A23">
              <w:rPr>
                <w:rFonts w:cs="Arial"/>
                <w:b/>
                <w:snapToGrid w:val="0"/>
                <w:color w:val="000000"/>
                <w:sz w:val="16"/>
                <w:szCs w:val="16"/>
              </w:rPr>
              <w:t>Descrição</w:t>
            </w:r>
          </w:p>
        </w:tc>
      </w:tr>
      <w:tr w:rsidR="00A04189" w:rsidRPr="00E34F44" w:rsidTr="00565EAF">
        <w:trPr>
          <w:cantSplit/>
          <w:trHeight w:val="320"/>
        </w:trPr>
        <w:tc>
          <w:tcPr>
            <w:tcW w:w="1152" w:type="dxa"/>
          </w:tcPr>
          <w:p w:rsidR="00A04189" w:rsidRPr="00297A23" w:rsidRDefault="00A04189" w:rsidP="00565EAF">
            <w:pPr>
              <w:rPr>
                <w:rFonts w:cs="Arial"/>
                <w:snapToGrid w:val="0"/>
                <w:color w:val="000000"/>
                <w:sz w:val="16"/>
                <w:szCs w:val="16"/>
              </w:rPr>
            </w:pPr>
            <w:r w:rsidRPr="00297A23">
              <w:rPr>
                <w:rFonts w:cs="Arial"/>
                <w:snapToGrid w:val="0"/>
                <w:color w:val="000000"/>
                <w:sz w:val="16"/>
                <w:szCs w:val="16"/>
              </w:rPr>
              <w:t>String</w:t>
            </w:r>
          </w:p>
        </w:tc>
        <w:tc>
          <w:tcPr>
            <w:tcW w:w="2015" w:type="dxa"/>
            <w:gridSpan w:val="3"/>
          </w:tcPr>
          <w:p w:rsidR="00A04189" w:rsidRPr="00297A23" w:rsidRDefault="00A04189" w:rsidP="00565EAF">
            <w:pPr>
              <w:rPr>
                <w:rFonts w:cs="Arial"/>
                <w:sz w:val="16"/>
                <w:szCs w:val="16"/>
              </w:rPr>
            </w:pPr>
            <w:r w:rsidRPr="00297A23">
              <w:rPr>
                <w:rFonts w:cs="Arial"/>
                <w:sz w:val="16"/>
                <w:szCs w:val="16"/>
              </w:rPr>
              <w:t>uf</w:t>
            </w:r>
          </w:p>
        </w:tc>
        <w:tc>
          <w:tcPr>
            <w:tcW w:w="720" w:type="dxa"/>
          </w:tcPr>
          <w:p w:rsidR="00A04189" w:rsidRPr="00297A23" w:rsidRDefault="00A04189" w:rsidP="00565EAF">
            <w:pPr>
              <w:rPr>
                <w:rFonts w:cs="Arial"/>
                <w:snapToGrid w:val="0"/>
                <w:color w:val="000000"/>
                <w:sz w:val="16"/>
                <w:szCs w:val="16"/>
              </w:rPr>
            </w:pPr>
            <w:r w:rsidRPr="00297A23">
              <w:rPr>
                <w:rFonts w:cs="Arial"/>
                <w:snapToGrid w:val="0"/>
                <w:color w:val="000000"/>
                <w:sz w:val="16"/>
                <w:szCs w:val="16"/>
              </w:rPr>
              <w:t>2</w:t>
            </w:r>
          </w:p>
        </w:tc>
        <w:tc>
          <w:tcPr>
            <w:tcW w:w="2448" w:type="dxa"/>
          </w:tcPr>
          <w:p w:rsidR="00A04189" w:rsidRPr="00297A23" w:rsidRDefault="00A04189" w:rsidP="00565EAF">
            <w:pPr>
              <w:rPr>
                <w:rFonts w:cs="Arial"/>
                <w:snapToGrid w:val="0"/>
                <w:color w:val="000000"/>
                <w:sz w:val="16"/>
                <w:szCs w:val="16"/>
              </w:rPr>
            </w:pPr>
            <w:r w:rsidRPr="00297A23">
              <w:rPr>
                <w:rFonts w:cs="Arial"/>
                <w:snapToGrid w:val="0"/>
                <w:color w:val="000000"/>
                <w:sz w:val="16"/>
                <w:szCs w:val="16"/>
              </w:rPr>
              <w:t>1 - Alfanumerico</w:t>
            </w:r>
          </w:p>
          <w:p w:rsidR="00A04189" w:rsidRPr="00297A23" w:rsidRDefault="00A04189" w:rsidP="00565EAF">
            <w:pPr>
              <w:rPr>
                <w:rFonts w:cs="Arial"/>
                <w:snapToGrid w:val="0"/>
                <w:color w:val="000000"/>
                <w:sz w:val="16"/>
                <w:szCs w:val="16"/>
              </w:rPr>
            </w:pPr>
          </w:p>
        </w:tc>
        <w:tc>
          <w:tcPr>
            <w:tcW w:w="3455" w:type="dxa"/>
          </w:tcPr>
          <w:p w:rsidR="00A04189" w:rsidRPr="00297A23" w:rsidRDefault="00A04189" w:rsidP="00565EAF">
            <w:pPr>
              <w:rPr>
                <w:rFonts w:cs="Arial"/>
                <w:snapToGrid w:val="0"/>
                <w:color w:val="000000"/>
                <w:sz w:val="16"/>
                <w:szCs w:val="16"/>
              </w:rPr>
            </w:pPr>
            <w:r w:rsidRPr="00297A23">
              <w:rPr>
                <w:rFonts w:cs="Arial"/>
                <w:snapToGrid w:val="0"/>
                <w:color w:val="000000"/>
                <w:sz w:val="16"/>
                <w:szCs w:val="16"/>
              </w:rPr>
              <w:t>Sigla da UF a ser pesquisada.</w:t>
            </w:r>
          </w:p>
          <w:p w:rsidR="00A04189" w:rsidRPr="00297A23" w:rsidRDefault="00A04189" w:rsidP="00565EAF">
            <w:pPr>
              <w:rPr>
                <w:rFonts w:cs="Arial"/>
                <w:snapToGrid w:val="0"/>
                <w:color w:val="000000"/>
                <w:sz w:val="16"/>
                <w:szCs w:val="16"/>
              </w:rPr>
            </w:pPr>
            <w:r w:rsidRPr="00297A23">
              <w:rPr>
                <w:rFonts w:cs="Arial"/>
                <w:snapToGrid w:val="0"/>
                <w:color w:val="000000"/>
                <w:sz w:val="16"/>
                <w:szCs w:val="16"/>
              </w:rPr>
              <w:t>Ex: SP, RJ, etc.</w:t>
            </w:r>
          </w:p>
        </w:tc>
      </w:tr>
    </w:tbl>
    <w:p w:rsidR="001E3444" w:rsidRPr="00CE609D" w:rsidRDefault="001E3444" w:rsidP="00A04189">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27"/>
        <w:gridCol w:w="1391"/>
        <w:gridCol w:w="6672"/>
      </w:tblGrid>
      <w:tr w:rsidR="00A04189" w:rsidRPr="00E34F44" w:rsidTr="00565EAF">
        <w:trPr>
          <w:trHeight w:val="349"/>
        </w:trPr>
        <w:tc>
          <w:tcPr>
            <w:tcW w:w="1727" w:type="dxa"/>
            <w:shd w:val="pct15" w:color="000000" w:fill="FFFFFF"/>
            <w:vAlign w:val="center"/>
          </w:tcPr>
          <w:p w:rsidR="00A04189" w:rsidRPr="00331CA7" w:rsidRDefault="00A04189" w:rsidP="00565EAF">
            <w:pPr>
              <w:rPr>
                <w:rFonts w:cs="Arial"/>
                <w:b/>
                <w:sz w:val="18"/>
                <w:szCs w:val="18"/>
              </w:rPr>
            </w:pPr>
            <w:r w:rsidRPr="00331CA7">
              <w:rPr>
                <w:rFonts w:cs="Arial"/>
                <w:b/>
                <w:sz w:val="18"/>
                <w:szCs w:val="18"/>
              </w:rPr>
              <w:t>Serviço</w:t>
            </w:r>
          </w:p>
        </w:tc>
        <w:tc>
          <w:tcPr>
            <w:tcW w:w="8063" w:type="dxa"/>
            <w:gridSpan w:val="2"/>
            <w:shd w:val="pct15" w:color="000000" w:fill="FFFFFF"/>
            <w:vAlign w:val="center"/>
          </w:tcPr>
          <w:p w:rsidR="00A04189" w:rsidRPr="00331CA7" w:rsidRDefault="00A04189" w:rsidP="00B86993">
            <w:pPr>
              <w:pStyle w:val="Ttulo1"/>
            </w:pPr>
            <w:bookmarkStart w:id="115" w:name="_Toc98512702"/>
            <w:r w:rsidRPr="00331CA7">
              <w:t>listar</w:t>
            </w:r>
            <w:r>
              <w:t>TipoLogradouro</w:t>
            </w:r>
            <w:bookmarkEnd w:id="115"/>
          </w:p>
        </w:tc>
      </w:tr>
      <w:tr w:rsidR="00A04189" w:rsidRPr="00E34F44" w:rsidTr="00565EAF">
        <w:trPr>
          <w:trHeight w:val="364"/>
        </w:trPr>
        <w:tc>
          <w:tcPr>
            <w:tcW w:w="1727" w:type="dxa"/>
            <w:shd w:val="pct15" w:color="000000" w:fill="FFFFFF"/>
            <w:vAlign w:val="center"/>
          </w:tcPr>
          <w:p w:rsidR="00A04189" w:rsidRPr="00331CA7" w:rsidRDefault="00A04189" w:rsidP="00565EAF">
            <w:pPr>
              <w:rPr>
                <w:rFonts w:cs="Arial"/>
                <w:b/>
                <w:sz w:val="18"/>
                <w:szCs w:val="18"/>
              </w:rPr>
            </w:pPr>
            <w:r w:rsidRPr="00331CA7">
              <w:rPr>
                <w:rFonts w:cs="Arial"/>
                <w:b/>
                <w:sz w:val="18"/>
                <w:szCs w:val="18"/>
              </w:rPr>
              <w:t>Descrição</w:t>
            </w:r>
          </w:p>
        </w:tc>
        <w:tc>
          <w:tcPr>
            <w:tcW w:w="8063" w:type="dxa"/>
            <w:gridSpan w:val="2"/>
            <w:shd w:val="pct15" w:color="000000" w:fill="FFFFFF"/>
            <w:vAlign w:val="center"/>
          </w:tcPr>
          <w:p w:rsidR="00A04189" w:rsidRPr="00402249" w:rsidRDefault="00A04189" w:rsidP="00565EAF">
            <w:pPr>
              <w:rPr>
                <w:rFonts w:cs="Arial"/>
                <w:sz w:val="18"/>
                <w:szCs w:val="18"/>
              </w:rPr>
            </w:pPr>
            <w:r w:rsidRPr="00402249">
              <w:rPr>
                <w:rFonts w:cs="Arial"/>
                <w:sz w:val="18"/>
                <w:szCs w:val="18"/>
              </w:rPr>
              <w:t>Lista as informações do</w:t>
            </w:r>
            <w:r>
              <w:rPr>
                <w:rFonts w:cs="Arial"/>
                <w:sz w:val="18"/>
                <w:szCs w:val="18"/>
              </w:rPr>
              <w:t>s tipos de</w:t>
            </w:r>
            <w:r w:rsidRPr="00402249">
              <w:rPr>
                <w:rFonts w:cs="Arial"/>
                <w:sz w:val="18"/>
                <w:szCs w:val="18"/>
              </w:rPr>
              <w:t xml:space="preserve"> </w:t>
            </w:r>
            <w:r w:rsidRPr="00402249">
              <w:rPr>
                <w:sz w:val="18"/>
                <w:szCs w:val="18"/>
              </w:rPr>
              <w:t xml:space="preserve">logradouro </w:t>
            </w:r>
            <w:r w:rsidRPr="00402249">
              <w:rPr>
                <w:rFonts w:cs="Arial"/>
                <w:sz w:val="18"/>
                <w:szCs w:val="18"/>
              </w:rPr>
              <w:t>cadastrados na base de dados AB_CEP.</w:t>
            </w:r>
          </w:p>
        </w:tc>
      </w:tr>
      <w:tr w:rsidR="00A04189" w:rsidRPr="00E34F44" w:rsidTr="00565EAF">
        <w:trPr>
          <w:cantSplit/>
          <w:trHeight w:val="394"/>
        </w:trPr>
        <w:tc>
          <w:tcPr>
            <w:tcW w:w="9790" w:type="dxa"/>
            <w:gridSpan w:val="3"/>
          </w:tcPr>
          <w:p w:rsidR="00A04189" w:rsidRPr="00EA6979" w:rsidRDefault="00A04189" w:rsidP="00565EAF">
            <w:pPr>
              <w:pStyle w:val="Corpo2"/>
              <w:ind w:hanging="608"/>
              <w:rPr>
                <w:b/>
                <w:sz w:val="18"/>
                <w:szCs w:val="18"/>
                <w:lang w:val="pt-BR" w:eastAsia="pt-BR"/>
              </w:rPr>
            </w:pPr>
            <w:r w:rsidRPr="00C079D3">
              <w:rPr>
                <w:b/>
                <w:sz w:val="18"/>
                <w:szCs w:val="18"/>
                <w:lang w:val="pt-BR" w:eastAsia="pt-BR"/>
              </w:rPr>
              <w:t>Parâmetros de Saída</w:t>
            </w:r>
          </w:p>
        </w:tc>
      </w:tr>
      <w:tr w:rsidR="00A04189" w:rsidRPr="00E34F44" w:rsidTr="00565EAF">
        <w:trPr>
          <w:cantSplit/>
          <w:trHeight w:val="394"/>
        </w:trPr>
        <w:tc>
          <w:tcPr>
            <w:tcW w:w="3118" w:type="dxa"/>
            <w:gridSpan w:val="2"/>
          </w:tcPr>
          <w:p w:rsidR="00A04189" w:rsidRPr="00EA6979" w:rsidRDefault="00A04189" w:rsidP="00565EAF">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Tipo</w:t>
            </w:r>
          </w:p>
        </w:tc>
        <w:tc>
          <w:tcPr>
            <w:tcW w:w="6672" w:type="dxa"/>
          </w:tcPr>
          <w:p w:rsidR="00A04189" w:rsidRPr="00EA6979" w:rsidRDefault="00A04189" w:rsidP="00565EAF">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Descrição</w:t>
            </w:r>
          </w:p>
        </w:tc>
      </w:tr>
      <w:tr w:rsidR="00A04189" w:rsidRPr="00E34F44" w:rsidTr="00565EAF">
        <w:trPr>
          <w:cantSplit/>
          <w:trHeight w:val="394"/>
        </w:trPr>
        <w:tc>
          <w:tcPr>
            <w:tcW w:w="3118" w:type="dxa"/>
            <w:gridSpan w:val="2"/>
          </w:tcPr>
          <w:p w:rsidR="00A04189" w:rsidRPr="00EA6979" w:rsidRDefault="00A04189" w:rsidP="00565EAF">
            <w:pPr>
              <w:pStyle w:val="Corpo2"/>
              <w:ind w:hanging="608"/>
              <w:rPr>
                <w:rFonts w:cs="Arial"/>
                <w:b/>
                <w:sz w:val="16"/>
                <w:szCs w:val="16"/>
                <w:lang w:val="pt-BR" w:eastAsia="pt-BR"/>
              </w:rPr>
            </w:pPr>
            <w:r w:rsidRPr="00C079D3">
              <w:rPr>
                <w:rFonts w:cs="Arial"/>
                <w:snapToGrid w:val="0"/>
                <w:color w:val="000000"/>
                <w:sz w:val="16"/>
                <w:szCs w:val="16"/>
                <w:lang w:val="pt-BR" w:eastAsia="pt-BR"/>
              </w:rPr>
              <w:t>TOListaRetorno</w:t>
            </w:r>
          </w:p>
        </w:tc>
        <w:tc>
          <w:tcPr>
            <w:tcW w:w="6672" w:type="dxa"/>
          </w:tcPr>
          <w:p w:rsidR="00A04189" w:rsidRPr="00EA6979" w:rsidRDefault="00A04189" w:rsidP="00565EAF">
            <w:pPr>
              <w:pStyle w:val="Corpo2"/>
              <w:ind w:left="72"/>
              <w:jc w:val="left"/>
              <w:rPr>
                <w:rFonts w:cs="Arial"/>
                <w:b/>
                <w:sz w:val="16"/>
                <w:szCs w:val="16"/>
                <w:lang w:val="pt-BR" w:eastAsia="pt-BR"/>
              </w:rPr>
            </w:pPr>
            <w:r w:rsidRPr="00C079D3">
              <w:rPr>
                <w:rFonts w:cs="Arial"/>
                <w:snapToGrid w:val="0"/>
                <w:color w:val="000000"/>
                <w:sz w:val="16"/>
                <w:szCs w:val="16"/>
                <w:lang w:val="pt-BR" w:eastAsia="pt-BR"/>
              </w:rPr>
              <w:t>Objeto que contem as informações</w:t>
            </w:r>
            <w:r w:rsidRPr="00C079D3">
              <w:rPr>
                <w:rFonts w:cs="Arial"/>
                <w:sz w:val="16"/>
                <w:szCs w:val="16"/>
                <w:lang w:val="pt-BR" w:eastAsia="pt-BR"/>
              </w:rPr>
              <w:t xml:space="preserve"> dos tipos de </w:t>
            </w:r>
            <w:r w:rsidRPr="00C079D3">
              <w:rPr>
                <w:sz w:val="16"/>
                <w:szCs w:val="16"/>
                <w:lang w:val="pt-BR" w:eastAsia="pt-BR"/>
              </w:rPr>
              <w:t xml:space="preserve">logradouro </w:t>
            </w:r>
            <w:r w:rsidRPr="00C079D3">
              <w:rPr>
                <w:rFonts w:cs="Arial"/>
                <w:sz w:val="16"/>
                <w:szCs w:val="16"/>
                <w:lang w:val="pt-BR" w:eastAsia="pt-BR"/>
              </w:rPr>
              <w:t>cadastrados na base de dados AB_CEP.</w:t>
            </w:r>
          </w:p>
        </w:tc>
      </w:tr>
    </w:tbl>
    <w:p w:rsidR="006D6FD0" w:rsidRPr="00CE609D" w:rsidRDefault="006D6FD0" w:rsidP="006D6FD0">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6D6FD0" w:rsidRPr="00E34F44" w:rsidTr="00565EAF">
        <w:trPr>
          <w:trHeight w:val="349"/>
        </w:trPr>
        <w:tc>
          <w:tcPr>
            <w:tcW w:w="1727" w:type="dxa"/>
            <w:gridSpan w:val="2"/>
            <w:shd w:val="pct15" w:color="000000" w:fill="FFFFFF"/>
            <w:vAlign w:val="center"/>
          </w:tcPr>
          <w:p w:rsidR="006D6FD0" w:rsidRPr="00331CA7" w:rsidRDefault="006D6FD0" w:rsidP="00565EAF">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6D6FD0" w:rsidRPr="00331CA7" w:rsidRDefault="006D6FD0" w:rsidP="00B86993">
            <w:pPr>
              <w:pStyle w:val="Ttulo1"/>
            </w:pPr>
            <w:bookmarkStart w:id="116" w:name="_Toc98512703"/>
            <w:r w:rsidRPr="00331CA7">
              <w:t>listar</w:t>
            </w:r>
            <w:r>
              <w:t>LogradouroPorCep</w:t>
            </w:r>
            <w:bookmarkEnd w:id="116"/>
          </w:p>
        </w:tc>
      </w:tr>
      <w:tr w:rsidR="006D6FD0" w:rsidRPr="00E34F44" w:rsidTr="00565EAF">
        <w:trPr>
          <w:trHeight w:val="364"/>
        </w:trPr>
        <w:tc>
          <w:tcPr>
            <w:tcW w:w="1727" w:type="dxa"/>
            <w:gridSpan w:val="2"/>
            <w:shd w:val="pct15" w:color="000000" w:fill="FFFFFF"/>
            <w:vAlign w:val="center"/>
          </w:tcPr>
          <w:p w:rsidR="006D6FD0" w:rsidRPr="00331CA7" w:rsidRDefault="006D6FD0" w:rsidP="00565EAF">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6D6FD0" w:rsidRPr="00402249" w:rsidRDefault="006D6FD0" w:rsidP="00565EAF">
            <w:pPr>
              <w:rPr>
                <w:rFonts w:cs="Arial"/>
                <w:sz w:val="18"/>
                <w:szCs w:val="18"/>
              </w:rPr>
            </w:pPr>
            <w:r w:rsidRPr="00402249">
              <w:rPr>
                <w:rFonts w:cs="Arial"/>
                <w:sz w:val="18"/>
                <w:szCs w:val="18"/>
              </w:rPr>
              <w:t xml:space="preserve">Lista as informações do </w:t>
            </w:r>
            <w:r w:rsidRPr="00402249">
              <w:rPr>
                <w:sz w:val="18"/>
                <w:szCs w:val="18"/>
              </w:rPr>
              <w:t>logradouro / bairro / cidade / uf</w:t>
            </w:r>
            <w:r w:rsidRPr="00402249">
              <w:rPr>
                <w:rFonts w:cs="Arial"/>
                <w:sz w:val="18"/>
                <w:szCs w:val="18"/>
              </w:rPr>
              <w:t xml:space="preserve"> cadastrados na base de dados AB_CEP.</w:t>
            </w:r>
          </w:p>
        </w:tc>
      </w:tr>
      <w:tr w:rsidR="006D6FD0" w:rsidRPr="00E34F44" w:rsidTr="00565EAF">
        <w:trPr>
          <w:cantSplit/>
          <w:trHeight w:val="394"/>
        </w:trPr>
        <w:tc>
          <w:tcPr>
            <w:tcW w:w="9790" w:type="dxa"/>
            <w:gridSpan w:val="7"/>
          </w:tcPr>
          <w:p w:rsidR="006D6FD0" w:rsidRPr="00EA6979" w:rsidRDefault="006D6FD0" w:rsidP="00565EAF">
            <w:pPr>
              <w:pStyle w:val="Corpo2"/>
              <w:ind w:hanging="608"/>
              <w:rPr>
                <w:b/>
                <w:sz w:val="18"/>
                <w:szCs w:val="18"/>
                <w:lang w:val="pt-BR" w:eastAsia="pt-BR"/>
              </w:rPr>
            </w:pPr>
            <w:r w:rsidRPr="00C079D3">
              <w:rPr>
                <w:b/>
                <w:sz w:val="18"/>
                <w:szCs w:val="18"/>
                <w:lang w:val="pt-BR" w:eastAsia="pt-BR"/>
              </w:rPr>
              <w:t>Parâmetros de Saída</w:t>
            </w:r>
          </w:p>
        </w:tc>
      </w:tr>
      <w:tr w:rsidR="006D6FD0" w:rsidRPr="00E34F44" w:rsidTr="00565EAF">
        <w:trPr>
          <w:cantSplit/>
          <w:trHeight w:val="394"/>
        </w:trPr>
        <w:tc>
          <w:tcPr>
            <w:tcW w:w="3118" w:type="dxa"/>
            <w:gridSpan w:val="3"/>
          </w:tcPr>
          <w:p w:rsidR="006D6FD0" w:rsidRPr="00EA6979" w:rsidRDefault="006D6FD0" w:rsidP="00565EAF">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lastRenderedPageBreak/>
              <w:t>Tipo</w:t>
            </w:r>
          </w:p>
        </w:tc>
        <w:tc>
          <w:tcPr>
            <w:tcW w:w="6672" w:type="dxa"/>
            <w:gridSpan w:val="4"/>
          </w:tcPr>
          <w:p w:rsidR="006D6FD0" w:rsidRPr="00EA6979" w:rsidRDefault="006D6FD0" w:rsidP="00565EAF">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Descrição</w:t>
            </w:r>
          </w:p>
        </w:tc>
      </w:tr>
      <w:tr w:rsidR="006D6FD0" w:rsidRPr="00E34F44" w:rsidTr="00565EAF">
        <w:trPr>
          <w:cantSplit/>
          <w:trHeight w:val="394"/>
        </w:trPr>
        <w:tc>
          <w:tcPr>
            <w:tcW w:w="3118" w:type="dxa"/>
            <w:gridSpan w:val="3"/>
          </w:tcPr>
          <w:p w:rsidR="006D6FD0" w:rsidRPr="00EA6979" w:rsidRDefault="006D6FD0" w:rsidP="00565EAF">
            <w:pPr>
              <w:pStyle w:val="Corpo2"/>
              <w:ind w:hanging="608"/>
              <w:rPr>
                <w:rFonts w:cs="Arial"/>
                <w:b/>
                <w:sz w:val="16"/>
                <w:szCs w:val="16"/>
                <w:lang w:val="pt-BR" w:eastAsia="pt-BR"/>
              </w:rPr>
            </w:pPr>
            <w:r w:rsidRPr="00C079D3">
              <w:rPr>
                <w:rFonts w:cs="Arial"/>
                <w:snapToGrid w:val="0"/>
                <w:color w:val="000000"/>
                <w:sz w:val="16"/>
                <w:szCs w:val="16"/>
                <w:lang w:val="pt-BR" w:eastAsia="pt-BR"/>
              </w:rPr>
              <w:t>TOListaLograduro</w:t>
            </w:r>
          </w:p>
        </w:tc>
        <w:tc>
          <w:tcPr>
            <w:tcW w:w="6672" w:type="dxa"/>
            <w:gridSpan w:val="4"/>
          </w:tcPr>
          <w:p w:rsidR="006D6FD0" w:rsidRPr="00EA6979" w:rsidRDefault="006D6FD0" w:rsidP="00565EAF">
            <w:pPr>
              <w:pStyle w:val="Corpo2"/>
              <w:ind w:left="72"/>
              <w:jc w:val="left"/>
              <w:rPr>
                <w:rFonts w:cs="Arial"/>
                <w:b/>
                <w:sz w:val="16"/>
                <w:szCs w:val="16"/>
                <w:lang w:val="pt-BR" w:eastAsia="pt-BR"/>
              </w:rPr>
            </w:pPr>
            <w:r w:rsidRPr="00C079D3">
              <w:rPr>
                <w:rFonts w:cs="Arial"/>
                <w:snapToGrid w:val="0"/>
                <w:color w:val="000000"/>
                <w:sz w:val="16"/>
                <w:szCs w:val="16"/>
                <w:lang w:val="pt-BR" w:eastAsia="pt-BR"/>
              </w:rPr>
              <w:t>Objeto que contem as informações</w:t>
            </w:r>
            <w:r w:rsidRPr="00C079D3">
              <w:rPr>
                <w:rFonts w:cs="Arial"/>
                <w:sz w:val="16"/>
                <w:szCs w:val="16"/>
                <w:lang w:val="pt-BR" w:eastAsia="pt-BR"/>
              </w:rPr>
              <w:t xml:space="preserve"> do </w:t>
            </w:r>
            <w:r w:rsidRPr="00C079D3">
              <w:rPr>
                <w:sz w:val="16"/>
                <w:szCs w:val="16"/>
                <w:lang w:val="pt-BR" w:eastAsia="pt-BR"/>
              </w:rPr>
              <w:t>logradouro / bairro / cidade / uf</w:t>
            </w:r>
            <w:r w:rsidRPr="00C079D3">
              <w:rPr>
                <w:rFonts w:cs="Arial"/>
                <w:snapToGrid w:val="0"/>
                <w:color w:val="000000"/>
                <w:sz w:val="16"/>
                <w:szCs w:val="16"/>
                <w:lang w:val="pt-BR" w:eastAsia="pt-BR"/>
              </w:rPr>
              <w:t xml:space="preserve"> </w:t>
            </w:r>
            <w:r w:rsidRPr="00C079D3">
              <w:rPr>
                <w:rFonts w:cs="Arial"/>
                <w:sz w:val="16"/>
                <w:szCs w:val="16"/>
                <w:lang w:val="pt-BR" w:eastAsia="pt-BR"/>
              </w:rPr>
              <w:t>cadastrados na base de dados AB_CEP.</w:t>
            </w:r>
          </w:p>
        </w:tc>
      </w:tr>
      <w:tr w:rsidR="006D6FD0" w:rsidRPr="00E34F44" w:rsidTr="00565EAF">
        <w:trPr>
          <w:cantSplit/>
          <w:trHeight w:val="394"/>
        </w:trPr>
        <w:tc>
          <w:tcPr>
            <w:tcW w:w="9790" w:type="dxa"/>
            <w:gridSpan w:val="7"/>
          </w:tcPr>
          <w:p w:rsidR="006D6FD0" w:rsidRPr="00EA6979" w:rsidRDefault="006D6FD0" w:rsidP="00565EAF">
            <w:pPr>
              <w:pStyle w:val="Corpo2"/>
              <w:ind w:hanging="608"/>
              <w:rPr>
                <w:rFonts w:cs="Arial"/>
                <w:b/>
                <w:sz w:val="18"/>
                <w:szCs w:val="18"/>
                <w:lang w:val="pt-BR" w:eastAsia="pt-BR"/>
              </w:rPr>
            </w:pPr>
            <w:r w:rsidRPr="00C079D3">
              <w:rPr>
                <w:rFonts w:cs="Arial"/>
                <w:b/>
                <w:sz w:val="18"/>
                <w:szCs w:val="18"/>
                <w:lang w:val="pt-BR" w:eastAsia="pt-BR"/>
              </w:rPr>
              <w:t>Parâmetros de Entrada</w:t>
            </w:r>
          </w:p>
        </w:tc>
      </w:tr>
      <w:tr w:rsidR="006D6FD0" w:rsidRPr="00E34F44" w:rsidTr="00565EAF">
        <w:tblPrEx>
          <w:tblCellMar>
            <w:left w:w="30" w:type="dxa"/>
            <w:right w:w="30" w:type="dxa"/>
          </w:tblCellMar>
        </w:tblPrEx>
        <w:trPr>
          <w:trHeight w:val="250"/>
        </w:trPr>
        <w:tc>
          <w:tcPr>
            <w:tcW w:w="1152" w:type="dxa"/>
            <w:vAlign w:val="center"/>
          </w:tcPr>
          <w:p w:rsidR="006D6FD0" w:rsidRPr="0016307A" w:rsidRDefault="006D6FD0" w:rsidP="00565EAF">
            <w:pPr>
              <w:jc w:val="center"/>
              <w:rPr>
                <w:rFonts w:cs="Arial"/>
                <w:b/>
                <w:snapToGrid w:val="0"/>
                <w:color w:val="000000"/>
                <w:sz w:val="16"/>
                <w:szCs w:val="16"/>
              </w:rPr>
            </w:pPr>
            <w:r w:rsidRPr="0016307A">
              <w:rPr>
                <w:rFonts w:cs="Arial"/>
                <w:b/>
                <w:snapToGrid w:val="0"/>
                <w:color w:val="000000"/>
                <w:sz w:val="16"/>
                <w:szCs w:val="16"/>
              </w:rPr>
              <w:t>Tipo</w:t>
            </w:r>
          </w:p>
        </w:tc>
        <w:tc>
          <w:tcPr>
            <w:tcW w:w="2015" w:type="dxa"/>
            <w:gridSpan w:val="3"/>
            <w:vAlign w:val="center"/>
          </w:tcPr>
          <w:p w:rsidR="006D6FD0" w:rsidRPr="0016307A" w:rsidRDefault="006D6FD0" w:rsidP="00565EAF">
            <w:pPr>
              <w:jc w:val="center"/>
              <w:rPr>
                <w:rFonts w:cs="Arial"/>
                <w:b/>
                <w:snapToGrid w:val="0"/>
                <w:color w:val="000000"/>
                <w:sz w:val="16"/>
                <w:szCs w:val="16"/>
              </w:rPr>
            </w:pPr>
            <w:r w:rsidRPr="0016307A">
              <w:rPr>
                <w:rFonts w:cs="Arial"/>
                <w:b/>
                <w:snapToGrid w:val="0"/>
                <w:color w:val="000000"/>
                <w:sz w:val="16"/>
                <w:szCs w:val="16"/>
              </w:rPr>
              <w:t>Nome do Campo</w:t>
            </w:r>
          </w:p>
        </w:tc>
        <w:tc>
          <w:tcPr>
            <w:tcW w:w="720" w:type="dxa"/>
            <w:vAlign w:val="center"/>
          </w:tcPr>
          <w:p w:rsidR="006D6FD0" w:rsidRPr="0016307A" w:rsidRDefault="006D6FD0" w:rsidP="00565EAF">
            <w:pPr>
              <w:jc w:val="center"/>
              <w:rPr>
                <w:rFonts w:cs="Arial"/>
                <w:b/>
                <w:snapToGrid w:val="0"/>
                <w:color w:val="000000"/>
                <w:sz w:val="16"/>
                <w:szCs w:val="16"/>
              </w:rPr>
            </w:pPr>
            <w:r w:rsidRPr="0016307A">
              <w:rPr>
                <w:rFonts w:cs="Arial"/>
                <w:b/>
                <w:snapToGrid w:val="0"/>
                <w:color w:val="000000"/>
                <w:sz w:val="16"/>
                <w:szCs w:val="16"/>
              </w:rPr>
              <w:t>Tam</w:t>
            </w:r>
          </w:p>
        </w:tc>
        <w:tc>
          <w:tcPr>
            <w:tcW w:w="2448" w:type="dxa"/>
            <w:vAlign w:val="center"/>
          </w:tcPr>
          <w:p w:rsidR="006D6FD0" w:rsidRPr="0016307A" w:rsidRDefault="006D6FD0" w:rsidP="00565EAF">
            <w:pPr>
              <w:jc w:val="center"/>
              <w:rPr>
                <w:rFonts w:cs="Arial"/>
                <w:b/>
                <w:i/>
                <w:sz w:val="16"/>
                <w:szCs w:val="16"/>
              </w:rPr>
            </w:pPr>
            <w:r w:rsidRPr="0016307A">
              <w:rPr>
                <w:rFonts w:cs="Arial"/>
                <w:b/>
                <w:snapToGrid w:val="0"/>
                <w:sz w:val="16"/>
                <w:szCs w:val="16"/>
              </w:rPr>
              <w:t>Formato</w:t>
            </w:r>
          </w:p>
        </w:tc>
        <w:tc>
          <w:tcPr>
            <w:tcW w:w="3455" w:type="dxa"/>
            <w:vAlign w:val="center"/>
          </w:tcPr>
          <w:p w:rsidR="006D6FD0" w:rsidRPr="0016307A" w:rsidRDefault="006D6FD0" w:rsidP="00565EAF">
            <w:pPr>
              <w:jc w:val="center"/>
              <w:rPr>
                <w:rFonts w:cs="Arial"/>
                <w:b/>
                <w:snapToGrid w:val="0"/>
                <w:color w:val="000000"/>
                <w:sz w:val="16"/>
                <w:szCs w:val="16"/>
              </w:rPr>
            </w:pPr>
            <w:r w:rsidRPr="0016307A">
              <w:rPr>
                <w:rFonts w:cs="Arial"/>
                <w:b/>
                <w:snapToGrid w:val="0"/>
                <w:color w:val="000000"/>
                <w:sz w:val="16"/>
                <w:szCs w:val="16"/>
              </w:rPr>
              <w:t>Descrição</w:t>
            </w:r>
          </w:p>
        </w:tc>
      </w:tr>
      <w:tr w:rsidR="006D6FD0" w:rsidRPr="00E34F44" w:rsidTr="00565EAF">
        <w:trPr>
          <w:cantSplit/>
          <w:trHeight w:val="320"/>
        </w:trPr>
        <w:tc>
          <w:tcPr>
            <w:tcW w:w="1152" w:type="dxa"/>
          </w:tcPr>
          <w:p w:rsidR="006D6FD0" w:rsidRPr="0016307A" w:rsidRDefault="006D6FD0" w:rsidP="00565EAF">
            <w:pPr>
              <w:rPr>
                <w:rFonts w:cs="Arial"/>
                <w:snapToGrid w:val="0"/>
                <w:color w:val="000000"/>
                <w:sz w:val="16"/>
                <w:szCs w:val="16"/>
              </w:rPr>
            </w:pPr>
            <w:r w:rsidRPr="0016307A">
              <w:rPr>
                <w:rFonts w:cs="Arial"/>
                <w:snapToGrid w:val="0"/>
                <w:color w:val="000000"/>
                <w:sz w:val="16"/>
                <w:szCs w:val="16"/>
              </w:rPr>
              <w:t>String</w:t>
            </w:r>
          </w:p>
        </w:tc>
        <w:tc>
          <w:tcPr>
            <w:tcW w:w="2015" w:type="dxa"/>
            <w:gridSpan w:val="3"/>
          </w:tcPr>
          <w:p w:rsidR="006D6FD0" w:rsidRPr="0016307A" w:rsidRDefault="006D6FD0" w:rsidP="00565EAF">
            <w:pPr>
              <w:rPr>
                <w:rFonts w:cs="Arial"/>
                <w:sz w:val="16"/>
                <w:szCs w:val="16"/>
              </w:rPr>
            </w:pPr>
            <w:r w:rsidRPr="0016307A">
              <w:rPr>
                <w:rFonts w:cs="Arial"/>
                <w:sz w:val="16"/>
                <w:szCs w:val="16"/>
              </w:rPr>
              <w:t>cep</w:t>
            </w:r>
          </w:p>
        </w:tc>
        <w:tc>
          <w:tcPr>
            <w:tcW w:w="720" w:type="dxa"/>
          </w:tcPr>
          <w:p w:rsidR="006D6FD0" w:rsidRPr="0016307A" w:rsidRDefault="006D6FD0" w:rsidP="00565EAF">
            <w:pPr>
              <w:rPr>
                <w:rFonts w:cs="Arial"/>
                <w:snapToGrid w:val="0"/>
                <w:color w:val="000000"/>
                <w:sz w:val="16"/>
                <w:szCs w:val="16"/>
              </w:rPr>
            </w:pPr>
            <w:r w:rsidRPr="0016307A">
              <w:rPr>
                <w:rFonts w:cs="Arial"/>
                <w:snapToGrid w:val="0"/>
                <w:color w:val="000000"/>
                <w:sz w:val="16"/>
                <w:szCs w:val="16"/>
              </w:rPr>
              <w:t>8</w:t>
            </w:r>
          </w:p>
        </w:tc>
        <w:tc>
          <w:tcPr>
            <w:tcW w:w="2448" w:type="dxa"/>
          </w:tcPr>
          <w:p w:rsidR="006D6FD0" w:rsidRPr="0016307A" w:rsidRDefault="006D6FD0" w:rsidP="00565EAF">
            <w:pPr>
              <w:rPr>
                <w:rFonts w:cs="Arial"/>
                <w:snapToGrid w:val="0"/>
                <w:color w:val="000000"/>
                <w:sz w:val="16"/>
                <w:szCs w:val="16"/>
              </w:rPr>
            </w:pPr>
            <w:r w:rsidRPr="0016307A">
              <w:rPr>
                <w:rFonts w:cs="Arial"/>
                <w:snapToGrid w:val="0"/>
                <w:color w:val="000000"/>
                <w:sz w:val="16"/>
                <w:szCs w:val="16"/>
              </w:rPr>
              <w:t>1 - Alfanumerico</w:t>
            </w:r>
          </w:p>
          <w:p w:rsidR="006D6FD0" w:rsidRPr="0016307A" w:rsidRDefault="006D6FD0" w:rsidP="00565EAF">
            <w:pPr>
              <w:rPr>
                <w:rFonts w:cs="Arial"/>
                <w:snapToGrid w:val="0"/>
                <w:color w:val="000000"/>
                <w:sz w:val="16"/>
                <w:szCs w:val="16"/>
              </w:rPr>
            </w:pPr>
          </w:p>
        </w:tc>
        <w:tc>
          <w:tcPr>
            <w:tcW w:w="3455" w:type="dxa"/>
          </w:tcPr>
          <w:p w:rsidR="006D6FD0" w:rsidRPr="0016307A" w:rsidRDefault="006D6FD0" w:rsidP="00565EAF">
            <w:pPr>
              <w:rPr>
                <w:rFonts w:cs="Arial"/>
                <w:snapToGrid w:val="0"/>
                <w:color w:val="000000"/>
                <w:sz w:val="16"/>
                <w:szCs w:val="16"/>
              </w:rPr>
            </w:pPr>
            <w:r w:rsidRPr="0016307A">
              <w:rPr>
                <w:rFonts w:cs="Arial"/>
                <w:snapToGrid w:val="0"/>
                <w:color w:val="000000"/>
                <w:sz w:val="16"/>
                <w:szCs w:val="16"/>
              </w:rPr>
              <w:t>CEP a ser pesquisado.</w:t>
            </w:r>
            <w:r w:rsidRPr="0016307A">
              <w:rPr>
                <w:rFonts w:cs="Arial"/>
                <w:snapToGrid w:val="0"/>
                <w:color w:val="000000"/>
                <w:sz w:val="16"/>
                <w:szCs w:val="16"/>
              </w:rPr>
              <w:br/>
              <w:t>Somente caracteres numéricos.</w:t>
            </w:r>
          </w:p>
        </w:tc>
      </w:tr>
    </w:tbl>
    <w:p w:rsidR="00B86993" w:rsidRPr="00CE609D" w:rsidRDefault="00B86993" w:rsidP="00B86993">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B86993" w:rsidRPr="00E34F44" w:rsidTr="00565EAF">
        <w:trPr>
          <w:trHeight w:val="349"/>
        </w:trPr>
        <w:tc>
          <w:tcPr>
            <w:tcW w:w="1727" w:type="dxa"/>
            <w:gridSpan w:val="2"/>
            <w:shd w:val="pct15" w:color="000000" w:fill="FFFFFF"/>
            <w:vAlign w:val="center"/>
          </w:tcPr>
          <w:p w:rsidR="00B86993" w:rsidRPr="00331CA7" w:rsidRDefault="00B86993" w:rsidP="00565EAF">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B86993" w:rsidRPr="00331CA7" w:rsidRDefault="00B86993" w:rsidP="00B86993">
            <w:pPr>
              <w:pStyle w:val="Ttulo1"/>
            </w:pPr>
            <w:bookmarkStart w:id="117" w:name="_Toc98512704"/>
            <w:r w:rsidRPr="00331CA7">
              <w:t>listar</w:t>
            </w:r>
            <w:r>
              <w:t>LogradouroPorFiltro</w:t>
            </w:r>
            <w:bookmarkEnd w:id="117"/>
          </w:p>
        </w:tc>
      </w:tr>
      <w:tr w:rsidR="00B86993" w:rsidRPr="00E34F44" w:rsidTr="00565EAF">
        <w:trPr>
          <w:trHeight w:val="364"/>
        </w:trPr>
        <w:tc>
          <w:tcPr>
            <w:tcW w:w="1727" w:type="dxa"/>
            <w:gridSpan w:val="2"/>
            <w:shd w:val="pct15" w:color="000000" w:fill="FFFFFF"/>
            <w:vAlign w:val="center"/>
          </w:tcPr>
          <w:p w:rsidR="00B86993" w:rsidRPr="00331CA7" w:rsidRDefault="00B86993" w:rsidP="00565EAF">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B86993" w:rsidRPr="00331CA7" w:rsidRDefault="00B86993" w:rsidP="00565EAF">
            <w:pPr>
              <w:rPr>
                <w:rFonts w:cs="Arial"/>
                <w:sz w:val="18"/>
                <w:szCs w:val="18"/>
              </w:rPr>
            </w:pPr>
            <w:r w:rsidRPr="00402249">
              <w:rPr>
                <w:rFonts w:cs="Arial"/>
                <w:sz w:val="18"/>
                <w:szCs w:val="18"/>
              </w:rPr>
              <w:t xml:space="preserve">Lista as informações do </w:t>
            </w:r>
            <w:r w:rsidRPr="00402249">
              <w:rPr>
                <w:sz w:val="18"/>
                <w:szCs w:val="18"/>
              </w:rPr>
              <w:t>logradouro / bairro / cidade / uf</w:t>
            </w:r>
            <w:r w:rsidRPr="00402249">
              <w:rPr>
                <w:rFonts w:cs="Arial"/>
                <w:sz w:val="18"/>
                <w:szCs w:val="18"/>
              </w:rPr>
              <w:t xml:space="preserve"> cadastrados na base de dados AB_CEP.</w:t>
            </w:r>
          </w:p>
        </w:tc>
      </w:tr>
      <w:tr w:rsidR="00B86993" w:rsidRPr="00E34F44" w:rsidTr="00565EAF">
        <w:trPr>
          <w:cantSplit/>
          <w:trHeight w:val="394"/>
        </w:trPr>
        <w:tc>
          <w:tcPr>
            <w:tcW w:w="9790" w:type="dxa"/>
            <w:gridSpan w:val="7"/>
          </w:tcPr>
          <w:p w:rsidR="00B86993" w:rsidRPr="00EA6979" w:rsidRDefault="00B86993" w:rsidP="00565EAF">
            <w:pPr>
              <w:pStyle w:val="Corpo2"/>
              <w:ind w:hanging="608"/>
              <w:rPr>
                <w:b/>
                <w:sz w:val="18"/>
                <w:szCs w:val="18"/>
                <w:lang w:val="pt-BR" w:eastAsia="pt-BR"/>
              </w:rPr>
            </w:pPr>
            <w:r w:rsidRPr="00C079D3">
              <w:rPr>
                <w:b/>
                <w:sz w:val="18"/>
                <w:szCs w:val="18"/>
                <w:lang w:val="pt-BR" w:eastAsia="pt-BR"/>
              </w:rPr>
              <w:t>Parâmetros de Saída</w:t>
            </w:r>
          </w:p>
        </w:tc>
      </w:tr>
      <w:tr w:rsidR="00B86993" w:rsidRPr="00E34F44" w:rsidTr="00565EAF">
        <w:trPr>
          <w:cantSplit/>
          <w:trHeight w:val="394"/>
        </w:trPr>
        <w:tc>
          <w:tcPr>
            <w:tcW w:w="3118" w:type="dxa"/>
            <w:gridSpan w:val="3"/>
          </w:tcPr>
          <w:p w:rsidR="00B86993" w:rsidRPr="00EA6979" w:rsidRDefault="00B86993" w:rsidP="00565EAF">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Tipo</w:t>
            </w:r>
          </w:p>
        </w:tc>
        <w:tc>
          <w:tcPr>
            <w:tcW w:w="6672" w:type="dxa"/>
            <w:gridSpan w:val="4"/>
          </w:tcPr>
          <w:p w:rsidR="00B86993" w:rsidRPr="00EA6979" w:rsidRDefault="00B86993" w:rsidP="00565EAF">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Descrição</w:t>
            </w:r>
          </w:p>
        </w:tc>
      </w:tr>
      <w:tr w:rsidR="00B86993" w:rsidRPr="00E34F44" w:rsidTr="00565EAF">
        <w:trPr>
          <w:cantSplit/>
          <w:trHeight w:val="394"/>
        </w:trPr>
        <w:tc>
          <w:tcPr>
            <w:tcW w:w="3118" w:type="dxa"/>
            <w:gridSpan w:val="3"/>
          </w:tcPr>
          <w:p w:rsidR="00B86993" w:rsidRPr="00EA6979" w:rsidRDefault="00B86993" w:rsidP="00565EAF">
            <w:pPr>
              <w:pStyle w:val="Corpo2"/>
              <w:ind w:hanging="608"/>
              <w:rPr>
                <w:rFonts w:cs="Arial"/>
                <w:b/>
                <w:sz w:val="16"/>
                <w:szCs w:val="16"/>
                <w:lang w:val="pt-BR" w:eastAsia="pt-BR"/>
              </w:rPr>
            </w:pPr>
            <w:r w:rsidRPr="00C079D3">
              <w:rPr>
                <w:rFonts w:cs="Arial"/>
                <w:snapToGrid w:val="0"/>
                <w:color w:val="000000"/>
                <w:sz w:val="16"/>
                <w:szCs w:val="16"/>
                <w:lang w:val="pt-BR" w:eastAsia="pt-BR"/>
              </w:rPr>
              <w:t>TOListaLograduro</w:t>
            </w:r>
          </w:p>
        </w:tc>
        <w:tc>
          <w:tcPr>
            <w:tcW w:w="6672" w:type="dxa"/>
            <w:gridSpan w:val="4"/>
          </w:tcPr>
          <w:p w:rsidR="00B86993" w:rsidRPr="00EA6979" w:rsidRDefault="00B86993" w:rsidP="00565EAF">
            <w:pPr>
              <w:pStyle w:val="Corpo2"/>
              <w:tabs>
                <w:tab w:val="clear" w:pos="284"/>
                <w:tab w:val="right" w:pos="72"/>
              </w:tabs>
              <w:ind w:left="72"/>
              <w:jc w:val="left"/>
              <w:rPr>
                <w:rFonts w:cs="Arial"/>
                <w:b/>
                <w:sz w:val="16"/>
                <w:szCs w:val="16"/>
                <w:lang w:val="pt-BR" w:eastAsia="pt-BR"/>
              </w:rPr>
            </w:pPr>
            <w:r w:rsidRPr="00C079D3">
              <w:rPr>
                <w:rFonts w:cs="Arial"/>
                <w:snapToGrid w:val="0"/>
                <w:color w:val="000000"/>
                <w:sz w:val="16"/>
                <w:szCs w:val="16"/>
                <w:lang w:val="pt-BR" w:eastAsia="pt-BR"/>
              </w:rPr>
              <w:t>Objeto que contem as informações</w:t>
            </w:r>
            <w:r w:rsidRPr="00C079D3">
              <w:rPr>
                <w:rFonts w:cs="Arial"/>
                <w:sz w:val="16"/>
                <w:szCs w:val="16"/>
                <w:lang w:val="pt-BR" w:eastAsia="pt-BR"/>
              </w:rPr>
              <w:t xml:space="preserve"> do </w:t>
            </w:r>
            <w:r w:rsidRPr="00C079D3">
              <w:rPr>
                <w:sz w:val="16"/>
                <w:szCs w:val="16"/>
                <w:lang w:val="pt-BR" w:eastAsia="pt-BR"/>
              </w:rPr>
              <w:t>logradouro / bairro / cidade / uf</w:t>
            </w:r>
            <w:r w:rsidRPr="00C079D3">
              <w:rPr>
                <w:rFonts w:cs="Arial"/>
                <w:snapToGrid w:val="0"/>
                <w:color w:val="000000"/>
                <w:sz w:val="16"/>
                <w:szCs w:val="16"/>
                <w:lang w:val="pt-BR" w:eastAsia="pt-BR"/>
              </w:rPr>
              <w:t xml:space="preserve"> </w:t>
            </w:r>
            <w:r w:rsidRPr="00C079D3">
              <w:rPr>
                <w:rFonts w:cs="Arial"/>
                <w:sz w:val="16"/>
                <w:szCs w:val="16"/>
                <w:lang w:val="pt-BR" w:eastAsia="pt-BR"/>
              </w:rPr>
              <w:t>cadastrados na base de dados AB_CEP.</w:t>
            </w:r>
          </w:p>
        </w:tc>
      </w:tr>
      <w:tr w:rsidR="00B86993" w:rsidRPr="00E34F44" w:rsidTr="00565EAF">
        <w:trPr>
          <w:cantSplit/>
          <w:trHeight w:val="394"/>
        </w:trPr>
        <w:tc>
          <w:tcPr>
            <w:tcW w:w="9790" w:type="dxa"/>
            <w:gridSpan w:val="7"/>
          </w:tcPr>
          <w:p w:rsidR="00B86993" w:rsidRPr="00EA6979" w:rsidRDefault="00B86993" w:rsidP="00565EAF">
            <w:pPr>
              <w:pStyle w:val="Corpo2"/>
              <w:ind w:hanging="608"/>
              <w:rPr>
                <w:rFonts w:cs="Arial"/>
                <w:b/>
                <w:sz w:val="18"/>
                <w:szCs w:val="18"/>
                <w:lang w:val="pt-BR" w:eastAsia="pt-BR"/>
              </w:rPr>
            </w:pPr>
            <w:r w:rsidRPr="00C079D3">
              <w:rPr>
                <w:rFonts w:cs="Arial"/>
                <w:b/>
                <w:sz w:val="18"/>
                <w:szCs w:val="18"/>
                <w:lang w:val="pt-BR" w:eastAsia="pt-BR"/>
              </w:rPr>
              <w:t>Parâmetros de Entrada</w:t>
            </w:r>
          </w:p>
        </w:tc>
      </w:tr>
      <w:tr w:rsidR="00B86993" w:rsidRPr="00E34F44" w:rsidTr="00565EAF">
        <w:tblPrEx>
          <w:tblCellMar>
            <w:left w:w="30" w:type="dxa"/>
            <w:right w:w="30" w:type="dxa"/>
          </w:tblCellMar>
        </w:tblPrEx>
        <w:trPr>
          <w:trHeight w:val="250"/>
        </w:trPr>
        <w:tc>
          <w:tcPr>
            <w:tcW w:w="1152" w:type="dxa"/>
            <w:vAlign w:val="center"/>
          </w:tcPr>
          <w:p w:rsidR="00B86993" w:rsidRPr="0016307A" w:rsidRDefault="00B86993" w:rsidP="00565EAF">
            <w:pPr>
              <w:jc w:val="center"/>
              <w:rPr>
                <w:rFonts w:cs="Arial"/>
                <w:b/>
                <w:snapToGrid w:val="0"/>
                <w:color w:val="000000"/>
                <w:sz w:val="16"/>
                <w:szCs w:val="16"/>
              </w:rPr>
            </w:pPr>
            <w:r w:rsidRPr="0016307A">
              <w:rPr>
                <w:rFonts w:cs="Arial"/>
                <w:b/>
                <w:snapToGrid w:val="0"/>
                <w:color w:val="000000"/>
                <w:sz w:val="16"/>
                <w:szCs w:val="16"/>
              </w:rPr>
              <w:t>Tipo</w:t>
            </w:r>
          </w:p>
        </w:tc>
        <w:tc>
          <w:tcPr>
            <w:tcW w:w="2015" w:type="dxa"/>
            <w:gridSpan w:val="3"/>
            <w:vAlign w:val="center"/>
          </w:tcPr>
          <w:p w:rsidR="00B86993" w:rsidRPr="0016307A" w:rsidRDefault="00B86993" w:rsidP="00565EAF">
            <w:pPr>
              <w:jc w:val="center"/>
              <w:rPr>
                <w:rFonts w:cs="Arial"/>
                <w:b/>
                <w:snapToGrid w:val="0"/>
                <w:color w:val="000000"/>
                <w:sz w:val="16"/>
                <w:szCs w:val="16"/>
              </w:rPr>
            </w:pPr>
            <w:r w:rsidRPr="0016307A">
              <w:rPr>
                <w:rFonts w:cs="Arial"/>
                <w:b/>
                <w:snapToGrid w:val="0"/>
                <w:color w:val="000000"/>
                <w:sz w:val="16"/>
                <w:szCs w:val="16"/>
              </w:rPr>
              <w:t>Nome do Campo</w:t>
            </w:r>
          </w:p>
        </w:tc>
        <w:tc>
          <w:tcPr>
            <w:tcW w:w="720" w:type="dxa"/>
            <w:vAlign w:val="center"/>
          </w:tcPr>
          <w:p w:rsidR="00B86993" w:rsidRPr="0016307A" w:rsidRDefault="00B86993" w:rsidP="00565EAF">
            <w:pPr>
              <w:jc w:val="center"/>
              <w:rPr>
                <w:rFonts w:cs="Arial"/>
                <w:b/>
                <w:snapToGrid w:val="0"/>
                <w:color w:val="000000"/>
                <w:sz w:val="16"/>
                <w:szCs w:val="16"/>
              </w:rPr>
            </w:pPr>
            <w:r w:rsidRPr="0016307A">
              <w:rPr>
                <w:rFonts w:cs="Arial"/>
                <w:b/>
                <w:snapToGrid w:val="0"/>
                <w:color w:val="000000"/>
                <w:sz w:val="16"/>
                <w:szCs w:val="16"/>
              </w:rPr>
              <w:t>Tam</w:t>
            </w:r>
          </w:p>
        </w:tc>
        <w:tc>
          <w:tcPr>
            <w:tcW w:w="2448" w:type="dxa"/>
            <w:vAlign w:val="center"/>
          </w:tcPr>
          <w:p w:rsidR="00B86993" w:rsidRPr="0016307A" w:rsidRDefault="00B86993" w:rsidP="00565EAF">
            <w:pPr>
              <w:jc w:val="center"/>
              <w:rPr>
                <w:rFonts w:cs="Arial"/>
                <w:b/>
                <w:i/>
                <w:sz w:val="16"/>
                <w:szCs w:val="16"/>
              </w:rPr>
            </w:pPr>
            <w:r w:rsidRPr="0016307A">
              <w:rPr>
                <w:rFonts w:cs="Arial"/>
                <w:b/>
                <w:snapToGrid w:val="0"/>
                <w:sz w:val="16"/>
                <w:szCs w:val="16"/>
              </w:rPr>
              <w:t>Formato</w:t>
            </w:r>
          </w:p>
        </w:tc>
        <w:tc>
          <w:tcPr>
            <w:tcW w:w="3455" w:type="dxa"/>
            <w:vAlign w:val="center"/>
          </w:tcPr>
          <w:p w:rsidR="00B86993" w:rsidRPr="0016307A" w:rsidRDefault="00B86993" w:rsidP="00565EAF">
            <w:pPr>
              <w:jc w:val="center"/>
              <w:rPr>
                <w:rFonts w:cs="Arial"/>
                <w:b/>
                <w:snapToGrid w:val="0"/>
                <w:color w:val="000000"/>
                <w:sz w:val="16"/>
                <w:szCs w:val="16"/>
              </w:rPr>
            </w:pPr>
            <w:r w:rsidRPr="0016307A">
              <w:rPr>
                <w:rFonts w:cs="Arial"/>
                <w:b/>
                <w:snapToGrid w:val="0"/>
                <w:color w:val="000000"/>
                <w:sz w:val="16"/>
                <w:szCs w:val="16"/>
              </w:rPr>
              <w:t>Descrição</w:t>
            </w:r>
          </w:p>
        </w:tc>
      </w:tr>
      <w:tr w:rsidR="00B86993" w:rsidRPr="00E34F44" w:rsidTr="00565EAF">
        <w:trPr>
          <w:cantSplit/>
          <w:trHeight w:val="320"/>
        </w:trPr>
        <w:tc>
          <w:tcPr>
            <w:tcW w:w="1152" w:type="dxa"/>
          </w:tcPr>
          <w:p w:rsidR="00B86993" w:rsidRPr="0016307A" w:rsidRDefault="00B86993" w:rsidP="00565EAF">
            <w:pPr>
              <w:rPr>
                <w:rFonts w:cs="Arial"/>
                <w:snapToGrid w:val="0"/>
                <w:color w:val="000000"/>
                <w:sz w:val="16"/>
                <w:szCs w:val="16"/>
              </w:rPr>
            </w:pPr>
            <w:r w:rsidRPr="0016307A">
              <w:rPr>
                <w:rFonts w:cs="Arial"/>
                <w:snapToGrid w:val="0"/>
                <w:color w:val="000000"/>
                <w:sz w:val="16"/>
                <w:szCs w:val="16"/>
              </w:rPr>
              <w:t>String</w:t>
            </w:r>
          </w:p>
        </w:tc>
        <w:tc>
          <w:tcPr>
            <w:tcW w:w="2015" w:type="dxa"/>
            <w:gridSpan w:val="3"/>
          </w:tcPr>
          <w:p w:rsidR="00B86993" w:rsidRPr="0016307A" w:rsidRDefault="00B86993" w:rsidP="00565EAF">
            <w:pPr>
              <w:rPr>
                <w:rFonts w:cs="Arial"/>
                <w:sz w:val="16"/>
                <w:szCs w:val="16"/>
              </w:rPr>
            </w:pPr>
            <w:r w:rsidRPr="0016307A">
              <w:rPr>
                <w:rFonts w:cs="Arial"/>
                <w:sz w:val="16"/>
                <w:szCs w:val="16"/>
              </w:rPr>
              <w:t>uf</w:t>
            </w:r>
          </w:p>
        </w:tc>
        <w:tc>
          <w:tcPr>
            <w:tcW w:w="720" w:type="dxa"/>
          </w:tcPr>
          <w:p w:rsidR="00B86993" w:rsidRPr="0016307A" w:rsidRDefault="00B86993" w:rsidP="00565EAF">
            <w:pPr>
              <w:rPr>
                <w:rFonts w:cs="Arial"/>
                <w:snapToGrid w:val="0"/>
                <w:color w:val="000000"/>
                <w:sz w:val="16"/>
                <w:szCs w:val="16"/>
              </w:rPr>
            </w:pPr>
            <w:r w:rsidRPr="0016307A">
              <w:rPr>
                <w:rFonts w:cs="Arial"/>
                <w:snapToGrid w:val="0"/>
                <w:color w:val="000000"/>
                <w:sz w:val="16"/>
                <w:szCs w:val="16"/>
              </w:rPr>
              <w:t>2</w:t>
            </w:r>
          </w:p>
        </w:tc>
        <w:tc>
          <w:tcPr>
            <w:tcW w:w="2448" w:type="dxa"/>
          </w:tcPr>
          <w:p w:rsidR="00B86993" w:rsidRPr="0016307A" w:rsidRDefault="00B86993" w:rsidP="00565EAF">
            <w:pPr>
              <w:rPr>
                <w:rFonts w:cs="Arial"/>
                <w:snapToGrid w:val="0"/>
                <w:color w:val="000000"/>
                <w:sz w:val="16"/>
                <w:szCs w:val="16"/>
              </w:rPr>
            </w:pPr>
            <w:r w:rsidRPr="0016307A">
              <w:rPr>
                <w:rFonts w:cs="Arial"/>
                <w:snapToGrid w:val="0"/>
                <w:color w:val="000000"/>
                <w:sz w:val="16"/>
                <w:szCs w:val="16"/>
              </w:rPr>
              <w:t>1 - Alfanumerico</w:t>
            </w:r>
          </w:p>
          <w:p w:rsidR="00B86993" w:rsidRPr="0016307A" w:rsidRDefault="00B86993" w:rsidP="00565EAF">
            <w:pPr>
              <w:rPr>
                <w:rFonts w:cs="Arial"/>
                <w:snapToGrid w:val="0"/>
                <w:color w:val="000000"/>
                <w:sz w:val="16"/>
                <w:szCs w:val="16"/>
              </w:rPr>
            </w:pPr>
          </w:p>
        </w:tc>
        <w:tc>
          <w:tcPr>
            <w:tcW w:w="3455" w:type="dxa"/>
          </w:tcPr>
          <w:p w:rsidR="00B86993" w:rsidRPr="0016307A" w:rsidRDefault="00B86993" w:rsidP="00565EAF">
            <w:pPr>
              <w:rPr>
                <w:rFonts w:cs="Arial"/>
                <w:snapToGrid w:val="0"/>
                <w:color w:val="000000"/>
                <w:sz w:val="16"/>
                <w:szCs w:val="16"/>
              </w:rPr>
            </w:pPr>
            <w:r w:rsidRPr="0016307A">
              <w:rPr>
                <w:rFonts w:cs="Arial"/>
                <w:snapToGrid w:val="0"/>
                <w:color w:val="000000"/>
                <w:sz w:val="16"/>
                <w:szCs w:val="16"/>
              </w:rPr>
              <w:t>Sigla da UF a ser pesquisada.</w:t>
            </w:r>
          </w:p>
          <w:p w:rsidR="00B86993" w:rsidRPr="0016307A" w:rsidRDefault="00B86993" w:rsidP="00565EAF">
            <w:pPr>
              <w:rPr>
                <w:rFonts w:cs="Arial"/>
                <w:snapToGrid w:val="0"/>
                <w:color w:val="000000"/>
                <w:sz w:val="16"/>
                <w:szCs w:val="16"/>
              </w:rPr>
            </w:pPr>
            <w:r w:rsidRPr="0016307A">
              <w:rPr>
                <w:rFonts w:cs="Arial"/>
                <w:snapToGrid w:val="0"/>
                <w:color w:val="000000"/>
                <w:sz w:val="16"/>
                <w:szCs w:val="16"/>
              </w:rPr>
              <w:t>Ex: SP, RJ, etc.</w:t>
            </w:r>
          </w:p>
        </w:tc>
      </w:tr>
      <w:tr w:rsidR="00B86993" w:rsidRPr="00E34F44" w:rsidTr="00565EAF">
        <w:trPr>
          <w:cantSplit/>
          <w:trHeight w:val="499"/>
        </w:trPr>
        <w:tc>
          <w:tcPr>
            <w:tcW w:w="1152" w:type="dxa"/>
          </w:tcPr>
          <w:p w:rsidR="00B86993" w:rsidRPr="0016307A" w:rsidRDefault="00B86993" w:rsidP="00565EAF">
            <w:pPr>
              <w:rPr>
                <w:rFonts w:cs="Arial"/>
                <w:snapToGrid w:val="0"/>
                <w:color w:val="000000"/>
                <w:sz w:val="16"/>
                <w:szCs w:val="16"/>
              </w:rPr>
            </w:pPr>
            <w:r w:rsidRPr="0016307A">
              <w:rPr>
                <w:rFonts w:cs="Arial"/>
                <w:snapToGrid w:val="0"/>
                <w:color w:val="000000"/>
                <w:sz w:val="16"/>
                <w:szCs w:val="16"/>
              </w:rPr>
              <w:t>String</w:t>
            </w:r>
          </w:p>
        </w:tc>
        <w:tc>
          <w:tcPr>
            <w:tcW w:w="2015" w:type="dxa"/>
            <w:gridSpan w:val="3"/>
          </w:tcPr>
          <w:p w:rsidR="00B86993" w:rsidRPr="0016307A" w:rsidRDefault="00B86993" w:rsidP="00565EAF">
            <w:pPr>
              <w:rPr>
                <w:rFonts w:cs="Arial"/>
                <w:snapToGrid w:val="0"/>
                <w:color w:val="000000"/>
                <w:sz w:val="16"/>
                <w:szCs w:val="16"/>
              </w:rPr>
            </w:pPr>
            <w:r w:rsidRPr="0016307A">
              <w:rPr>
                <w:rFonts w:cs="Arial"/>
                <w:snapToGrid w:val="0"/>
                <w:color w:val="000000"/>
                <w:sz w:val="16"/>
                <w:szCs w:val="16"/>
              </w:rPr>
              <w:t>cidade</w:t>
            </w:r>
          </w:p>
        </w:tc>
        <w:tc>
          <w:tcPr>
            <w:tcW w:w="720" w:type="dxa"/>
          </w:tcPr>
          <w:p w:rsidR="00B86993" w:rsidRPr="0016307A" w:rsidRDefault="00B86993" w:rsidP="00565EAF">
            <w:pPr>
              <w:rPr>
                <w:rFonts w:cs="Arial"/>
                <w:snapToGrid w:val="0"/>
                <w:color w:val="000000"/>
                <w:sz w:val="16"/>
                <w:szCs w:val="16"/>
              </w:rPr>
            </w:pPr>
            <w:r w:rsidRPr="0016307A">
              <w:rPr>
                <w:rFonts w:cs="Arial"/>
                <w:snapToGrid w:val="0"/>
                <w:color w:val="000000"/>
                <w:sz w:val="16"/>
                <w:szCs w:val="16"/>
              </w:rPr>
              <w:t>72</w:t>
            </w:r>
          </w:p>
        </w:tc>
        <w:tc>
          <w:tcPr>
            <w:tcW w:w="2448" w:type="dxa"/>
          </w:tcPr>
          <w:p w:rsidR="00B86993" w:rsidRPr="0016307A" w:rsidRDefault="00B86993" w:rsidP="00565EAF">
            <w:pPr>
              <w:rPr>
                <w:rFonts w:cs="Arial"/>
                <w:snapToGrid w:val="0"/>
                <w:color w:val="000000"/>
                <w:sz w:val="16"/>
                <w:szCs w:val="16"/>
              </w:rPr>
            </w:pPr>
            <w:r w:rsidRPr="0016307A">
              <w:rPr>
                <w:rFonts w:cs="Arial"/>
                <w:snapToGrid w:val="0"/>
                <w:color w:val="000000"/>
                <w:sz w:val="16"/>
                <w:szCs w:val="16"/>
              </w:rPr>
              <w:t>1 - Alfanumerico</w:t>
            </w:r>
          </w:p>
          <w:p w:rsidR="00B86993" w:rsidRPr="0016307A" w:rsidRDefault="00B86993" w:rsidP="00565EAF">
            <w:pPr>
              <w:rPr>
                <w:rFonts w:cs="Arial"/>
                <w:snapToGrid w:val="0"/>
                <w:color w:val="000000"/>
                <w:sz w:val="16"/>
                <w:szCs w:val="16"/>
              </w:rPr>
            </w:pPr>
          </w:p>
        </w:tc>
        <w:tc>
          <w:tcPr>
            <w:tcW w:w="3455" w:type="dxa"/>
          </w:tcPr>
          <w:p w:rsidR="00B86993" w:rsidRPr="0016307A" w:rsidRDefault="00B86993" w:rsidP="00565EAF">
            <w:pPr>
              <w:rPr>
                <w:rFonts w:cs="Arial"/>
                <w:snapToGrid w:val="0"/>
                <w:color w:val="000000"/>
                <w:sz w:val="16"/>
                <w:szCs w:val="16"/>
              </w:rPr>
            </w:pPr>
            <w:r w:rsidRPr="0016307A">
              <w:rPr>
                <w:rFonts w:cs="Arial"/>
                <w:snapToGrid w:val="0"/>
                <w:color w:val="000000"/>
                <w:sz w:val="16"/>
                <w:szCs w:val="16"/>
              </w:rPr>
              <w:t>Nome da cidade.</w:t>
            </w:r>
          </w:p>
        </w:tc>
      </w:tr>
      <w:tr w:rsidR="00B86993" w:rsidRPr="00E34F44" w:rsidTr="00565EAF">
        <w:trPr>
          <w:cantSplit/>
          <w:trHeight w:val="499"/>
        </w:trPr>
        <w:tc>
          <w:tcPr>
            <w:tcW w:w="1152" w:type="dxa"/>
          </w:tcPr>
          <w:p w:rsidR="00B86993" w:rsidRPr="0016307A" w:rsidRDefault="00B86993" w:rsidP="00565EAF">
            <w:pPr>
              <w:rPr>
                <w:rFonts w:cs="Arial"/>
                <w:snapToGrid w:val="0"/>
                <w:color w:val="000000"/>
                <w:sz w:val="16"/>
                <w:szCs w:val="16"/>
              </w:rPr>
            </w:pPr>
            <w:r w:rsidRPr="0016307A">
              <w:rPr>
                <w:rFonts w:cs="Arial"/>
                <w:snapToGrid w:val="0"/>
                <w:color w:val="000000"/>
                <w:sz w:val="16"/>
                <w:szCs w:val="16"/>
              </w:rPr>
              <w:t>String</w:t>
            </w:r>
          </w:p>
        </w:tc>
        <w:tc>
          <w:tcPr>
            <w:tcW w:w="2015" w:type="dxa"/>
            <w:gridSpan w:val="3"/>
          </w:tcPr>
          <w:p w:rsidR="00B86993" w:rsidRPr="0016307A" w:rsidRDefault="00B86993" w:rsidP="00565EAF">
            <w:pPr>
              <w:rPr>
                <w:rFonts w:cs="Arial"/>
                <w:snapToGrid w:val="0"/>
                <w:color w:val="000000"/>
                <w:sz w:val="16"/>
                <w:szCs w:val="16"/>
              </w:rPr>
            </w:pPr>
            <w:r w:rsidRPr="0016307A">
              <w:rPr>
                <w:rFonts w:cs="Arial"/>
                <w:snapToGrid w:val="0"/>
                <w:color w:val="000000"/>
                <w:sz w:val="16"/>
                <w:szCs w:val="16"/>
              </w:rPr>
              <w:t>bairro</w:t>
            </w:r>
          </w:p>
        </w:tc>
        <w:tc>
          <w:tcPr>
            <w:tcW w:w="720" w:type="dxa"/>
          </w:tcPr>
          <w:p w:rsidR="00B86993" w:rsidRPr="0016307A" w:rsidRDefault="00B86993" w:rsidP="00565EAF">
            <w:pPr>
              <w:rPr>
                <w:rFonts w:cs="Arial"/>
                <w:snapToGrid w:val="0"/>
                <w:color w:val="000000"/>
                <w:sz w:val="16"/>
                <w:szCs w:val="16"/>
              </w:rPr>
            </w:pPr>
            <w:r w:rsidRPr="0016307A">
              <w:rPr>
                <w:rFonts w:cs="Arial"/>
                <w:snapToGrid w:val="0"/>
                <w:color w:val="000000"/>
                <w:sz w:val="16"/>
                <w:szCs w:val="16"/>
              </w:rPr>
              <w:t>72</w:t>
            </w:r>
          </w:p>
        </w:tc>
        <w:tc>
          <w:tcPr>
            <w:tcW w:w="2448" w:type="dxa"/>
          </w:tcPr>
          <w:p w:rsidR="00B86993" w:rsidRPr="0016307A" w:rsidRDefault="00B86993" w:rsidP="00565EAF">
            <w:pPr>
              <w:rPr>
                <w:rFonts w:cs="Arial"/>
                <w:snapToGrid w:val="0"/>
                <w:color w:val="000000"/>
                <w:sz w:val="16"/>
                <w:szCs w:val="16"/>
              </w:rPr>
            </w:pPr>
            <w:r w:rsidRPr="0016307A">
              <w:rPr>
                <w:rFonts w:cs="Arial"/>
                <w:snapToGrid w:val="0"/>
                <w:color w:val="000000"/>
                <w:sz w:val="16"/>
                <w:szCs w:val="16"/>
              </w:rPr>
              <w:t>1 - Alfanumerico</w:t>
            </w:r>
          </w:p>
          <w:p w:rsidR="00B86993" w:rsidRPr="0016307A" w:rsidRDefault="00B86993" w:rsidP="00565EAF">
            <w:pPr>
              <w:rPr>
                <w:rFonts w:cs="Arial"/>
                <w:snapToGrid w:val="0"/>
                <w:color w:val="000000"/>
                <w:sz w:val="16"/>
                <w:szCs w:val="16"/>
              </w:rPr>
            </w:pPr>
          </w:p>
        </w:tc>
        <w:tc>
          <w:tcPr>
            <w:tcW w:w="3455" w:type="dxa"/>
          </w:tcPr>
          <w:p w:rsidR="00B86993" w:rsidRPr="0016307A" w:rsidRDefault="00B86993" w:rsidP="00565EAF">
            <w:pPr>
              <w:rPr>
                <w:rFonts w:cs="Arial"/>
                <w:snapToGrid w:val="0"/>
                <w:color w:val="000000"/>
                <w:sz w:val="16"/>
                <w:szCs w:val="16"/>
              </w:rPr>
            </w:pPr>
            <w:r w:rsidRPr="0016307A">
              <w:rPr>
                <w:rFonts w:cs="Arial"/>
                <w:snapToGrid w:val="0"/>
                <w:color w:val="000000"/>
                <w:sz w:val="16"/>
                <w:szCs w:val="16"/>
              </w:rPr>
              <w:t>Nome do bairro.</w:t>
            </w:r>
          </w:p>
        </w:tc>
      </w:tr>
      <w:tr w:rsidR="00B86993" w:rsidRPr="00E34F44" w:rsidTr="00565EAF">
        <w:trPr>
          <w:cantSplit/>
          <w:trHeight w:val="499"/>
        </w:trPr>
        <w:tc>
          <w:tcPr>
            <w:tcW w:w="1152" w:type="dxa"/>
          </w:tcPr>
          <w:p w:rsidR="00B86993" w:rsidRPr="0016307A" w:rsidRDefault="00B86993" w:rsidP="00565EAF">
            <w:pPr>
              <w:rPr>
                <w:rFonts w:cs="Arial"/>
                <w:snapToGrid w:val="0"/>
                <w:color w:val="000000"/>
                <w:sz w:val="16"/>
                <w:szCs w:val="16"/>
              </w:rPr>
            </w:pPr>
            <w:r w:rsidRPr="0016307A">
              <w:rPr>
                <w:rFonts w:cs="Arial"/>
                <w:snapToGrid w:val="0"/>
                <w:color w:val="000000"/>
                <w:sz w:val="16"/>
                <w:szCs w:val="16"/>
              </w:rPr>
              <w:t>String</w:t>
            </w:r>
          </w:p>
        </w:tc>
        <w:tc>
          <w:tcPr>
            <w:tcW w:w="2015" w:type="dxa"/>
            <w:gridSpan w:val="3"/>
          </w:tcPr>
          <w:p w:rsidR="00B86993" w:rsidRPr="0016307A" w:rsidRDefault="00B86993" w:rsidP="00565EAF">
            <w:pPr>
              <w:rPr>
                <w:rFonts w:cs="Arial"/>
                <w:snapToGrid w:val="0"/>
                <w:color w:val="000000"/>
                <w:sz w:val="16"/>
                <w:szCs w:val="16"/>
              </w:rPr>
            </w:pPr>
            <w:r w:rsidRPr="0016307A">
              <w:rPr>
                <w:rFonts w:cs="Arial"/>
                <w:snapToGrid w:val="0"/>
                <w:color w:val="000000"/>
                <w:sz w:val="16"/>
                <w:szCs w:val="16"/>
              </w:rPr>
              <w:t>tipoLogradouro</w:t>
            </w:r>
          </w:p>
        </w:tc>
        <w:tc>
          <w:tcPr>
            <w:tcW w:w="720" w:type="dxa"/>
          </w:tcPr>
          <w:p w:rsidR="00B86993" w:rsidRPr="0016307A" w:rsidRDefault="00B86993" w:rsidP="00565EAF">
            <w:pPr>
              <w:rPr>
                <w:rFonts w:cs="Arial"/>
                <w:snapToGrid w:val="0"/>
                <w:color w:val="000000"/>
                <w:sz w:val="16"/>
                <w:szCs w:val="16"/>
              </w:rPr>
            </w:pPr>
            <w:r w:rsidRPr="0016307A">
              <w:rPr>
                <w:rFonts w:cs="Arial"/>
                <w:snapToGrid w:val="0"/>
                <w:color w:val="000000"/>
                <w:sz w:val="16"/>
                <w:szCs w:val="16"/>
              </w:rPr>
              <w:t>36</w:t>
            </w:r>
          </w:p>
        </w:tc>
        <w:tc>
          <w:tcPr>
            <w:tcW w:w="2448" w:type="dxa"/>
          </w:tcPr>
          <w:p w:rsidR="00B86993" w:rsidRPr="0016307A" w:rsidRDefault="00B86993" w:rsidP="00565EAF">
            <w:pPr>
              <w:rPr>
                <w:rFonts w:cs="Arial"/>
                <w:snapToGrid w:val="0"/>
                <w:color w:val="000000"/>
                <w:sz w:val="16"/>
                <w:szCs w:val="16"/>
              </w:rPr>
            </w:pPr>
            <w:r w:rsidRPr="0016307A">
              <w:rPr>
                <w:rFonts w:cs="Arial"/>
                <w:snapToGrid w:val="0"/>
                <w:color w:val="000000"/>
                <w:sz w:val="16"/>
                <w:szCs w:val="16"/>
              </w:rPr>
              <w:t>4 - Alfanumerico</w:t>
            </w:r>
          </w:p>
          <w:p w:rsidR="00B86993" w:rsidRPr="0016307A" w:rsidRDefault="00B86993" w:rsidP="00565EAF">
            <w:pPr>
              <w:rPr>
                <w:rFonts w:cs="Arial"/>
                <w:snapToGrid w:val="0"/>
                <w:color w:val="000000"/>
                <w:sz w:val="16"/>
                <w:szCs w:val="16"/>
              </w:rPr>
            </w:pPr>
          </w:p>
        </w:tc>
        <w:tc>
          <w:tcPr>
            <w:tcW w:w="3455" w:type="dxa"/>
          </w:tcPr>
          <w:p w:rsidR="00B86993" w:rsidRPr="0016307A" w:rsidRDefault="00B86993" w:rsidP="00565EAF">
            <w:pPr>
              <w:rPr>
                <w:rFonts w:cs="Arial"/>
                <w:snapToGrid w:val="0"/>
                <w:color w:val="000000"/>
                <w:sz w:val="16"/>
                <w:szCs w:val="16"/>
              </w:rPr>
            </w:pPr>
            <w:r w:rsidRPr="0016307A">
              <w:rPr>
                <w:rFonts w:cs="Arial"/>
                <w:snapToGrid w:val="0"/>
                <w:color w:val="000000"/>
                <w:sz w:val="16"/>
                <w:szCs w:val="16"/>
              </w:rPr>
              <w:t>Nome do tipo de logradouro.</w:t>
            </w:r>
          </w:p>
          <w:p w:rsidR="00B86993" w:rsidRPr="0016307A" w:rsidRDefault="00B86993" w:rsidP="00565EAF">
            <w:pPr>
              <w:rPr>
                <w:rFonts w:cs="Arial"/>
                <w:snapToGrid w:val="0"/>
                <w:color w:val="000000"/>
                <w:sz w:val="16"/>
                <w:szCs w:val="16"/>
              </w:rPr>
            </w:pPr>
            <w:r w:rsidRPr="0016307A">
              <w:rPr>
                <w:rFonts w:cs="Arial"/>
                <w:snapToGrid w:val="0"/>
                <w:color w:val="000000"/>
                <w:sz w:val="16"/>
                <w:szCs w:val="16"/>
              </w:rPr>
              <w:t>Ex: alameda, avenida, rua.</w:t>
            </w:r>
          </w:p>
          <w:p w:rsidR="00B86993" w:rsidRPr="0016307A" w:rsidRDefault="00B86993" w:rsidP="00565EAF">
            <w:pPr>
              <w:rPr>
                <w:rFonts w:cs="Arial"/>
                <w:snapToGrid w:val="0"/>
                <w:color w:val="000000"/>
                <w:sz w:val="16"/>
                <w:szCs w:val="16"/>
              </w:rPr>
            </w:pPr>
          </w:p>
        </w:tc>
      </w:tr>
      <w:tr w:rsidR="00B86993" w:rsidRPr="00E34F44" w:rsidTr="00565EAF">
        <w:trPr>
          <w:cantSplit/>
          <w:trHeight w:val="499"/>
        </w:trPr>
        <w:tc>
          <w:tcPr>
            <w:tcW w:w="1152" w:type="dxa"/>
          </w:tcPr>
          <w:p w:rsidR="00B86993" w:rsidRPr="0016307A" w:rsidRDefault="00B86993" w:rsidP="00565EAF">
            <w:pPr>
              <w:rPr>
                <w:rFonts w:cs="Arial"/>
                <w:snapToGrid w:val="0"/>
                <w:color w:val="000000"/>
                <w:sz w:val="16"/>
                <w:szCs w:val="16"/>
              </w:rPr>
            </w:pPr>
            <w:r w:rsidRPr="0016307A">
              <w:rPr>
                <w:rFonts w:cs="Arial"/>
                <w:snapToGrid w:val="0"/>
                <w:color w:val="000000"/>
                <w:sz w:val="16"/>
                <w:szCs w:val="16"/>
              </w:rPr>
              <w:t>String</w:t>
            </w:r>
          </w:p>
        </w:tc>
        <w:tc>
          <w:tcPr>
            <w:tcW w:w="2015" w:type="dxa"/>
            <w:gridSpan w:val="3"/>
          </w:tcPr>
          <w:p w:rsidR="00B86993" w:rsidRPr="0016307A" w:rsidRDefault="00B86993" w:rsidP="00565EAF">
            <w:pPr>
              <w:rPr>
                <w:rFonts w:cs="Arial"/>
                <w:snapToGrid w:val="0"/>
                <w:color w:val="000000"/>
                <w:sz w:val="16"/>
                <w:szCs w:val="16"/>
              </w:rPr>
            </w:pPr>
            <w:r w:rsidRPr="0016307A">
              <w:rPr>
                <w:rFonts w:cs="Arial"/>
                <w:snapToGrid w:val="0"/>
                <w:color w:val="000000"/>
                <w:sz w:val="16"/>
                <w:szCs w:val="16"/>
              </w:rPr>
              <w:t>logradouro</w:t>
            </w:r>
          </w:p>
        </w:tc>
        <w:tc>
          <w:tcPr>
            <w:tcW w:w="720" w:type="dxa"/>
          </w:tcPr>
          <w:p w:rsidR="00B86993" w:rsidRPr="0016307A" w:rsidRDefault="00B86993" w:rsidP="00565EAF">
            <w:pPr>
              <w:rPr>
                <w:rFonts w:cs="Arial"/>
                <w:snapToGrid w:val="0"/>
                <w:color w:val="000000"/>
                <w:sz w:val="16"/>
                <w:szCs w:val="16"/>
              </w:rPr>
            </w:pPr>
            <w:r w:rsidRPr="0016307A">
              <w:rPr>
                <w:rFonts w:cs="Arial"/>
                <w:snapToGrid w:val="0"/>
                <w:color w:val="000000"/>
                <w:sz w:val="16"/>
                <w:szCs w:val="16"/>
              </w:rPr>
              <w:t>100</w:t>
            </w:r>
          </w:p>
        </w:tc>
        <w:tc>
          <w:tcPr>
            <w:tcW w:w="2448" w:type="dxa"/>
          </w:tcPr>
          <w:p w:rsidR="00B86993" w:rsidRPr="0016307A" w:rsidRDefault="00B86993" w:rsidP="00565EAF">
            <w:pPr>
              <w:rPr>
                <w:rFonts w:cs="Arial"/>
                <w:snapToGrid w:val="0"/>
                <w:color w:val="000000"/>
                <w:sz w:val="16"/>
                <w:szCs w:val="16"/>
              </w:rPr>
            </w:pPr>
            <w:r w:rsidRPr="0016307A">
              <w:rPr>
                <w:rFonts w:cs="Arial"/>
                <w:snapToGrid w:val="0"/>
                <w:color w:val="000000"/>
                <w:sz w:val="16"/>
                <w:szCs w:val="16"/>
              </w:rPr>
              <w:t>4 - Alfanumerico</w:t>
            </w:r>
          </w:p>
          <w:p w:rsidR="00B86993" w:rsidRPr="0016307A" w:rsidRDefault="00B86993" w:rsidP="00565EAF">
            <w:pPr>
              <w:rPr>
                <w:rFonts w:cs="Arial"/>
                <w:snapToGrid w:val="0"/>
                <w:color w:val="000000"/>
                <w:sz w:val="16"/>
                <w:szCs w:val="16"/>
              </w:rPr>
            </w:pPr>
          </w:p>
        </w:tc>
        <w:tc>
          <w:tcPr>
            <w:tcW w:w="3455" w:type="dxa"/>
          </w:tcPr>
          <w:p w:rsidR="00B86993" w:rsidRPr="0016307A" w:rsidRDefault="00B86993" w:rsidP="00565EAF">
            <w:pPr>
              <w:rPr>
                <w:rFonts w:cs="Arial"/>
                <w:snapToGrid w:val="0"/>
                <w:color w:val="000000"/>
                <w:sz w:val="16"/>
                <w:szCs w:val="16"/>
              </w:rPr>
            </w:pPr>
            <w:r w:rsidRPr="0016307A">
              <w:rPr>
                <w:rFonts w:cs="Arial"/>
                <w:snapToGrid w:val="0"/>
                <w:color w:val="000000"/>
                <w:sz w:val="16"/>
                <w:szCs w:val="16"/>
              </w:rPr>
              <w:t>Nome do logradouro.</w:t>
            </w:r>
          </w:p>
        </w:tc>
      </w:tr>
    </w:tbl>
    <w:p w:rsidR="003054DB" w:rsidRDefault="003054DB" w:rsidP="00BB7A4D">
      <w:pPr>
        <w:pStyle w:val="Cabealho"/>
        <w:tabs>
          <w:tab w:val="clear" w:pos="4419"/>
          <w:tab w:val="clear" w:pos="8838"/>
        </w:tabs>
        <w:ind w:left="284"/>
        <w:rPr>
          <w:rFonts w:ascii="Tahoma" w:hAnsi="Tahoma"/>
          <w:b/>
          <w:sz w:val="18"/>
        </w:rPr>
      </w:pPr>
    </w:p>
    <w:p w:rsidR="004461AB" w:rsidRDefault="004461AB" w:rsidP="00710C65">
      <w:pPr>
        <w:pStyle w:val="Cabealho"/>
        <w:tabs>
          <w:tab w:val="clear" w:pos="4419"/>
          <w:tab w:val="clear" w:pos="8838"/>
        </w:tabs>
        <w:rPr>
          <w:rFonts w:ascii="Tahoma" w:hAnsi="Tahoma"/>
          <w:b/>
          <w:sz w:val="18"/>
        </w:rPr>
      </w:pPr>
    </w:p>
    <w:p w:rsidR="005C50AC" w:rsidRDefault="005C50AC" w:rsidP="00710C65">
      <w:pPr>
        <w:pStyle w:val="Cabealho"/>
        <w:tabs>
          <w:tab w:val="clear" w:pos="4419"/>
          <w:tab w:val="clear" w:pos="8838"/>
        </w:tabs>
        <w:rPr>
          <w:rFonts w:ascii="Tahoma" w:hAnsi="Tahoma"/>
          <w:b/>
          <w:sz w:val="18"/>
        </w:rPr>
      </w:pPr>
    </w:p>
    <w:p w:rsidR="005C50AC" w:rsidRDefault="005C50AC" w:rsidP="00710C65">
      <w:pPr>
        <w:pStyle w:val="Cabealho"/>
        <w:tabs>
          <w:tab w:val="clear" w:pos="4419"/>
          <w:tab w:val="clear" w:pos="8838"/>
        </w:tabs>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5C50AC" w:rsidRPr="00E34F44" w:rsidTr="00C638A9">
        <w:trPr>
          <w:trHeight w:val="349"/>
        </w:trPr>
        <w:tc>
          <w:tcPr>
            <w:tcW w:w="1727" w:type="dxa"/>
            <w:gridSpan w:val="2"/>
            <w:shd w:val="pct15" w:color="000000" w:fill="FFFFFF"/>
            <w:vAlign w:val="center"/>
          </w:tcPr>
          <w:p w:rsidR="005C50AC" w:rsidRPr="00331CA7" w:rsidRDefault="005C50AC" w:rsidP="00C638A9">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5C50AC" w:rsidRPr="00331CA7" w:rsidRDefault="005C50AC" w:rsidP="00C638A9">
            <w:pPr>
              <w:pStyle w:val="Ttulo1"/>
            </w:pPr>
            <w:bookmarkStart w:id="118" w:name="_Toc98512705"/>
            <w:r w:rsidRPr="005C50AC">
              <w:t>listarQuestionarioSuitability</w:t>
            </w:r>
            <w:bookmarkEnd w:id="118"/>
          </w:p>
        </w:tc>
      </w:tr>
      <w:tr w:rsidR="005C50AC" w:rsidRPr="00E34F44" w:rsidTr="00C638A9">
        <w:trPr>
          <w:trHeight w:val="364"/>
        </w:trPr>
        <w:tc>
          <w:tcPr>
            <w:tcW w:w="1727" w:type="dxa"/>
            <w:gridSpan w:val="2"/>
            <w:shd w:val="pct15" w:color="000000" w:fill="FFFFFF"/>
            <w:vAlign w:val="center"/>
          </w:tcPr>
          <w:p w:rsidR="005C50AC" w:rsidRPr="00331CA7" w:rsidRDefault="005C50AC" w:rsidP="00C638A9">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5C50AC" w:rsidRPr="00402249" w:rsidRDefault="005C50AC" w:rsidP="00B2136F">
            <w:pPr>
              <w:rPr>
                <w:rFonts w:cs="Arial"/>
                <w:sz w:val="18"/>
                <w:szCs w:val="18"/>
              </w:rPr>
            </w:pPr>
            <w:r w:rsidRPr="00402249">
              <w:rPr>
                <w:rFonts w:cs="Arial"/>
                <w:sz w:val="18"/>
                <w:szCs w:val="18"/>
              </w:rPr>
              <w:t xml:space="preserve">Lista </w:t>
            </w:r>
            <w:r w:rsidR="00B2136F">
              <w:rPr>
                <w:rFonts w:cs="Arial"/>
                <w:sz w:val="18"/>
                <w:szCs w:val="18"/>
              </w:rPr>
              <w:t xml:space="preserve">o questionário suitability </w:t>
            </w:r>
            <w:r w:rsidR="009A705B">
              <w:rPr>
                <w:rFonts w:cs="Arial"/>
                <w:sz w:val="18"/>
                <w:szCs w:val="18"/>
              </w:rPr>
              <w:t xml:space="preserve">- </w:t>
            </w:r>
            <w:r w:rsidR="00B2136F">
              <w:rPr>
                <w:rFonts w:cs="Arial"/>
                <w:sz w:val="18"/>
                <w:szCs w:val="18"/>
              </w:rPr>
              <w:t>perguntas e respostas</w:t>
            </w:r>
            <w:r w:rsidR="009A705B">
              <w:rPr>
                <w:rFonts w:cs="Arial"/>
                <w:sz w:val="18"/>
                <w:szCs w:val="18"/>
              </w:rPr>
              <w:t xml:space="preserve"> (</w:t>
            </w:r>
            <w:r w:rsidR="00B2136F">
              <w:rPr>
                <w:rFonts w:cs="Arial"/>
                <w:sz w:val="18"/>
                <w:szCs w:val="18"/>
              </w:rPr>
              <w:t>sem preenchimento)</w:t>
            </w:r>
            <w:r w:rsidR="00630DFE">
              <w:rPr>
                <w:rFonts w:cs="Arial"/>
                <w:sz w:val="18"/>
                <w:szCs w:val="18"/>
              </w:rPr>
              <w:t>, cadastrado</w:t>
            </w:r>
            <w:r w:rsidR="00630DFE" w:rsidRPr="00AA165F">
              <w:rPr>
                <w:rFonts w:cs="Arial"/>
                <w:sz w:val="18"/>
                <w:szCs w:val="18"/>
              </w:rPr>
              <w:t xml:space="preserve"> </w:t>
            </w:r>
            <w:r w:rsidR="00630DFE" w:rsidRPr="0022722F">
              <w:rPr>
                <w:sz w:val="18"/>
                <w:szCs w:val="18"/>
              </w:rPr>
              <w:t xml:space="preserve">no sistema Infobank em </w:t>
            </w:r>
            <w:r w:rsidR="00630DFE" w:rsidRPr="00630DFE">
              <w:rPr>
                <w:sz w:val="18"/>
                <w:szCs w:val="18"/>
              </w:rPr>
              <w:t>Manutenção &gt; Suitability &gt; Perguntas/Respostas</w:t>
            </w:r>
            <w:r w:rsidR="00630DFE">
              <w:rPr>
                <w:sz w:val="18"/>
                <w:szCs w:val="18"/>
              </w:rPr>
              <w:t>.</w:t>
            </w:r>
          </w:p>
        </w:tc>
      </w:tr>
      <w:tr w:rsidR="005C50AC" w:rsidRPr="00E34F44" w:rsidTr="00C638A9">
        <w:trPr>
          <w:cantSplit/>
          <w:trHeight w:val="394"/>
        </w:trPr>
        <w:tc>
          <w:tcPr>
            <w:tcW w:w="9790" w:type="dxa"/>
            <w:gridSpan w:val="7"/>
          </w:tcPr>
          <w:p w:rsidR="005C50AC" w:rsidRPr="00EA6979" w:rsidRDefault="005C50AC" w:rsidP="00C638A9">
            <w:pPr>
              <w:pStyle w:val="Corpo2"/>
              <w:ind w:hanging="608"/>
              <w:rPr>
                <w:b/>
                <w:sz w:val="18"/>
                <w:szCs w:val="18"/>
                <w:lang w:val="pt-BR" w:eastAsia="pt-BR"/>
              </w:rPr>
            </w:pPr>
            <w:r w:rsidRPr="00C079D3">
              <w:rPr>
                <w:b/>
                <w:sz w:val="18"/>
                <w:szCs w:val="18"/>
                <w:lang w:val="pt-BR" w:eastAsia="pt-BR"/>
              </w:rPr>
              <w:t>Parâmetros de Saída</w:t>
            </w:r>
          </w:p>
        </w:tc>
      </w:tr>
      <w:tr w:rsidR="005C50AC" w:rsidRPr="00E34F44" w:rsidTr="00C638A9">
        <w:trPr>
          <w:cantSplit/>
          <w:trHeight w:val="394"/>
        </w:trPr>
        <w:tc>
          <w:tcPr>
            <w:tcW w:w="3118" w:type="dxa"/>
            <w:gridSpan w:val="3"/>
          </w:tcPr>
          <w:p w:rsidR="005C50AC" w:rsidRPr="00EA6979" w:rsidRDefault="005C50AC" w:rsidP="00C638A9">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Tipo</w:t>
            </w:r>
          </w:p>
        </w:tc>
        <w:tc>
          <w:tcPr>
            <w:tcW w:w="6672" w:type="dxa"/>
            <w:gridSpan w:val="4"/>
          </w:tcPr>
          <w:p w:rsidR="005C50AC" w:rsidRPr="00EA6979" w:rsidRDefault="005C50AC" w:rsidP="00C638A9">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Descrição</w:t>
            </w:r>
          </w:p>
        </w:tc>
      </w:tr>
      <w:tr w:rsidR="005C50AC" w:rsidRPr="00E34F44" w:rsidTr="00C638A9">
        <w:trPr>
          <w:cantSplit/>
          <w:trHeight w:val="394"/>
        </w:trPr>
        <w:tc>
          <w:tcPr>
            <w:tcW w:w="3118" w:type="dxa"/>
            <w:gridSpan w:val="3"/>
          </w:tcPr>
          <w:p w:rsidR="005C50AC" w:rsidRPr="00EA6979" w:rsidRDefault="005C50AC" w:rsidP="00C638A9">
            <w:pPr>
              <w:pStyle w:val="Corpo2"/>
              <w:ind w:hanging="608"/>
              <w:rPr>
                <w:rFonts w:cs="Arial"/>
                <w:b/>
                <w:sz w:val="16"/>
                <w:szCs w:val="16"/>
                <w:lang w:val="pt-BR" w:eastAsia="pt-BR"/>
              </w:rPr>
            </w:pPr>
            <w:r w:rsidRPr="00C079D3">
              <w:rPr>
                <w:rFonts w:cs="Arial"/>
                <w:snapToGrid w:val="0"/>
                <w:color w:val="000000"/>
                <w:sz w:val="16"/>
                <w:szCs w:val="16"/>
                <w:lang w:val="pt-BR" w:eastAsia="pt-BR"/>
              </w:rPr>
              <w:t>TOListaQuestionarioSuitability</w:t>
            </w:r>
          </w:p>
        </w:tc>
        <w:tc>
          <w:tcPr>
            <w:tcW w:w="6672" w:type="dxa"/>
            <w:gridSpan w:val="4"/>
          </w:tcPr>
          <w:p w:rsidR="005C50AC" w:rsidRPr="00EA6979" w:rsidRDefault="005C50AC" w:rsidP="00C638A9">
            <w:pPr>
              <w:pStyle w:val="Corpo2"/>
              <w:ind w:left="72"/>
              <w:jc w:val="left"/>
              <w:rPr>
                <w:rFonts w:cs="Arial"/>
                <w:b/>
                <w:sz w:val="16"/>
                <w:szCs w:val="16"/>
                <w:lang w:val="pt-BR" w:eastAsia="pt-BR"/>
              </w:rPr>
            </w:pPr>
            <w:r w:rsidRPr="00C079D3">
              <w:rPr>
                <w:rFonts w:cs="Arial"/>
                <w:snapToGrid w:val="0"/>
                <w:color w:val="000000"/>
                <w:sz w:val="16"/>
                <w:szCs w:val="16"/>
                <w:lang w:val="pt-BR" w:eastAsia="pt-BR"/>
              </w:rPr>
              <w:t>Objeto que contem as informações</w:t>
            </w:r>
            <w:r w:rsidRPr="00C079D3">
              <w:rPr>
                <w:rFonts w:cs="Arial"/>
                <w:sz w:val="16"/>
                <w:szCs w:val="16"/>
                <w:lang w:val="pt-BR" w:eastAsia="pt-BR"/>
              </w:rPr>
              <w:t xml:space="preserve"> do </w:t>
            </w:r>
            <w:r w:rsidR="00460FE3" w:rsidRPr="00C079D3">
              <w:rPr>
                <w:rFonts w:cs="Arial"/>
                <w:sz w:val="18"/>
                <w:szCs w:val="18"/>
                <w:lang w:val="pt-BR" w:eastAsia="pt-BR"/>
              </w:rPr>
              <w:t>questionário suitability.</w:t>
            </w:r>
          </w:p>
        </w:tc>
      </w:tr>
      <w:tr w:rsidR="005C50AC" w:rsidRPr="00E34F44" w:rsidTr="00C638A9">
        <w:trPr>
          <w:cantSplit/>
          <w:trHeight w:val="394"/>
        </w:trPr>
        <w:tc>
          <w:tcPr>
            <w:tcW w:w="9790" w:type="dxa"/>
            <w:gridSpan w:val="7"/>
          </w:tcPr>
          <w:p w:rsidR="005C50AC" w:rsidRPr="00EA6979" w:rsidRDefault="005C50AC" w:rsidP="00C638A9">
            <w:pPr>
              <w:pStyle w:val="Corpo2"/>
              <w:ind w:hanging="608"/>
              <w:rPr>
                <w:rFonts w:cs="Arial"/>
                <w:b/>
                <w:sz w:val="18"/>
                <w:szCs w:val="18"/>
                <w:lang w:val="pt-BR" w:eastAsia="pt-BR"/>
              </w:rPr>
            </w:pPr>
            <w:r w:rsidRPr="00C079D3">
              <w:rPr>
                <w:rFonts w:cs="Arial"/>
                <w:b/>
                <w:sz w:val="18"/>
                <w:szCs w:val="18"/>
                <w:lang w:val="pt-BR" w:eastAsia="pt-BR"/>
              </w:rPr>
              <w:t>Parâmetros de Entrada</w:t>
            </w:r>
          </w:p>
        </w:tc>
      </w:tr>
      <w:tr w:rsidR="005C50AC" w:rsidRPr="00E34F44" w:rsidTr="00C638A9">
        <w:tblPrEx>
          <w:tblCellMar>
            <w:left w:w="30" w:type="dxa"/>
            <w:right w:w="30" w:type="dxa"/>
          </w:tblCellMar>
        </w:tblPrEx>
        <w:trPr>
          <w:trHeight w:val="250"/>
        </w:trPr>
        <w:tc>
          <w:tcPr>
            <w:tcW w:w="1152" w:type="dxa"/>
            <w:vAlign w:val="center"/>
          </w:tcPr>
          <w:p w:rsidR="005C50AC" w:rsidRPr="0016307A" w:rsidRDefault="005C50AC" w:rsidP="00C638A9">
            <w:pPr>
              <w:jc w:val="center"/>
              <w:rPr>
                <w:rFonts w:cs="Arial"/>
                <w:b/>
                <w:snapToGrid w:val="0"/>
                <w:color w:val="000000"/>
                <w:sz w:val="16"/>
                <w:szCs w:val="16"/>
              </w:rPr>
            </w:pPr>
            <w:r w:rsidRPr="0016307A">
              <w:rPr>
                <w:rFonts w:cs="Arial"/>
                <w:b/>
                <w:snapToGrid w:val="0"/>
                <w:color w:val="000000"/>
                <w:sz w:val="16"/>
                <w:szCs w:val="16"/>
              </w:rPr>
              <w:t>Tipo</w:t>
            </w:r>
          </w:p>
        </w:tc>
        <w:tc>
          <w:tcPr>
            <w:tcW w:w="2015" w:type="dxa"/>
            <w:gridSpan w:val="3"/>
            <w:vAlign w:val="center"/>
          </w:tcPr>
          <w:p w:rsidR="005C50AC" w:rsidRPr="0016307A" w:rsidRDefault="005C50AC" w:rsidP="00C638A9">
            <w:pPr>
              <w:jc w:val="center"/>
              <w:rPr>
                <w:rFonts w:cs="Arial"/>
                <w:b/>
                <w:snapToGrid w:val="0"/>
                <w:color w:val="000000"/>
                <w:sz w:val="16"/>
                <w:szCs w:val="16"/>
              </w:rPr>
            </w:pPr>
            <w:r w:rsidRPr="0016307A">
              <w:rPr>
                <w:rFonts w:cs="Arial"/>
                <w:b/>
                <w:snapToGrid w:val="0"/>
                <w:color w:val="000000"/>
                <w:sz w:val="16"/>
                <w:szCs w:val="16"/>
              </w:rPr>
              <w:t>Nome do Campo</w:t>
            </w:r>
          </w:p>
        </w:tc>
        <w:tc>
          <w:tcPr>
            <w:tcW w:w="720" w:type="dxa"/>
            <w:vAlign w:val="center"/>
          </w:tcPr>
          <w:p w:rsidR="005C50AC" w:rsidRPr="0016307A" w:rsidRDefault="005C50AC" w:rsidP="00C638A9">
            <w:pPr>
              <w:jc w:val="center"/>
              <w:rPr>
                <w:rFonts w:cs="Arial"/>
                <w:b/>
                <w:snapToGrid w:val="0"/>
                <w:color w:val="000000"/>
                <w:sz w:val="16"/>
                <w:szCs w:val="16"/>
              </w:rPr>
            </w:pPr>
            <w:r w:rsidRPr="0016307A">
              <w:rPr>
                <w:rFonts w:cs="Arial"/>
                <w:b/>
                <w:snapToGrid w:val="0"/>
                <w:color w:val="000000"/>
                <w:sz w:val="16"/>
                <w:szCs w:val="16"/>
              </w:rPr>
              <w:t>Tam</w:t>
            </w:r>
          </w:p>
        </w:tc>
        <w:tc>
          <w:tcPr>
            <w:tcW w:w="2448" w:type="dxa"/>
            <w:vAlign w:val="center"/>
          </w:tcPr>
          <w:p w:rsidR="005C50AC" w:rsidRPr="0016307A" w:rsidRDefault="005C50AC" w:rsidP="00C638A9">
            <w:pPr>
              <w:jc w:val="center"/>
              <w:rPr>
                <w:rFonts w:cs="Arial"/>
                <w:b/>
                <w:i/>
                <w:sz w:val="16"/>
                <w:szCs w:val="16"/>
              </w:rPr>
            </w:pPr>
            <w:r w:rsidRPr="0016307A">
              <w:rPr>
                <w:rFonts w:cs="Arial"/>
                <w:b/>
                <w:snapToGrid w:val="0"/>
                <w:sz w:val="16"/>
                <w:szCs w:val="16"/>
              </w:rPr>
              <w:t>Formato</w:t>
            </w:r>
          </w:p>
        </w:tc>
        <w:tc>
          <w:tcPr>
            <w:tcW w:w="3455" w:type="dxa"/>
            <w:vAlign w:val="center"/>
          </w:tcPr>
          <w:p w:rsidR="005C50AC" w:rsidRPr="0016307A" w:rsidRDefault="005C50AC" w:rsidP="00C638A9">
            <w:pPr>
              <w:jc w:val="center"/>
              <w:rPr>
                <w:rFonts w:cs="Arial"/>
                <w:b/>
                <w:snapToGrid w:val="0"/>
                <w:color w:val="000000"/>
                <w:sz w:val="16"/>
                <w:szCs w:val="16"/>
              </w:rPr>
            </w:pPr>
            <w:r w:rsidRPr="0016307A">
              <w:rPr>
                <w:rFonts w:cs="Arial"/>
                <w:b/>
                <w:snapToGrid w:val="0"/>
                <w:color w:val="000000"/>
                <w:sz w:val="16"/>
                <w:szCs w:val="16"/>
              </w:rPr>
              <w:t>Descrição</w:t>
            </w:r>
          </w:p>
        </w:tc>
      </w:tr>
      <w:tr w:rsidR="005C50AC" w:rsidRPr="00E34F44" w:rsidTr="00C638A9">
        <w:trPr>
          <w:cantSplit/>
          <w:trHeight w:val="320"/>
        </w:trPr>
        <w:tc>
          <w:tcPr>
            <w:tcW w:w="1152" w:type="dxa"/>
          </w:tcPr>
          <w:p w:rsidR="005C50AC" w:rsidRPr="0016307A" w:rsidRDefault="005C50AC" w:rsidP="00C638A9">
            <w:pPr>
              <w:rPr>
                <w:rFonts w:cs="Arial"/>
                <w:snapToGrid w:val="0"/>
                <w:color w:val="000000"/>
                <w:sz w:val="16"/>
                <w:szCs w:val="16"/>
              </w:rPr>
            </w:pPr>
            <w:r w:rsidRPr="0016307A">
              <w:rPr>
                <w:rFonts w:cs="Arial"/>
                <w:snapToGrid w:val="0"/>
                <w:color w:val="000000"/>
                <w:sz w:val="16"/>
                <w:szCs w:val="16"/>
              </w:rPr>
              <w:t>String</w:t>
            </w:r>
          </w:p>
        </w:tc>
        <w:tc>
          <w:tcPr>
            <w:tcW w:w="2015" w:type="dxa"/>
            <w:gridSpan w:val="3"/>
          </w:tcPr>
          <w:p w:rsidR="005C50AC" w:rsidRPr="0016307A" w:rsidRDefault="00DE6341" w:rsidP="00C638A9">
            <w:pPr>
              <w:rPr>
                <w:rFonts w:cs="Arial"/>
                <w:sz w:val="16"/>
                <w:szCs w:val="16"/>
              </w:rPr>
            </w:pPr>
            <w:r>
              <w:rPr>
                <w:rFonts w:cs="Arial"/>
                <w:sz w:val="16"/>
                <w:szCs w:val="16"/>
              </w:rPr>
              <w:t>tipoPessoa</w:t>
            </w:r>
          </w:p>
        </w:tc>
        <w:tc>
          <w:tcPr>
            <w:tcW w:w="720" w:type="dxa"/>
          </w:tcPr>
          <w:p w:rsidR="005C50AC" w:rsidRPr="0016307A" w:rsidRDefault="00DE6341" w:rsidP="00C638A9">
            <w:pPr>
              <w:rPr>
                <w:rFonts w:cs="Arial"/>
                <w:snapToGrid w:val="0"/>
                <w:color w:val="000000"/>
                <w:sz w:val="16"/>
                <w:szCs w:val="16"/>
              </w:rPr>
            </w:pPr>
            <w:r>
              <w:rPr>
                <w:rFonts w:cs="Arial"/>
                <w:snapToGrid w:val="0"/>
                <w:color w:val="000000"/>
                <w:sz w:val="16"/>
                <w:szCs w:val="16"/>
              </w:rPr>
              <w:t>1</w:t>
            </w:r>
          </w:p>
        </w:tc>
        <w:tc>
          <w:tcPr>
            <w:tcW w:w="2448" w:type="dxa"/>
          </w:tcPr>
          <w:p w:rsidR="005C50AC" w:rsidRPr="0016307A" w:rsidRDefault="005C50AC" w:rsidP="00C638A9">
            <w:pPr>
              <w:rPr>
                <w:rFonts w:cs="Arial"/>
                <w:snapToGrid w:val="0"/>
                <w:color w:val="000000"/>
                <w:sz w:val="16"/>
                <w:szCs w:val="16"/>
              </w:rPr>
            </w:pPr>
            <w:r w:rsidRPr="0016307A">
              <w:rPr>
                <w:rFonts w:cs="Arial"/>
                <w:snapToGrid w:val="0"/>
                <w:color w:val="000000"/>
                <w:sz w:val="16"/>
                <w:szCs w:val="16"/>
              </w:rPr>
              <w:t>1 - Alfanumerico</w:t>
            </w:r>
          </w:p>
          <w:p w:rsidR="005C50AC" w:rsidRPr="0016307A" w:rsidRDefault="005C50AC" w:rsidP="00C638A9">
            <w:pPr>
              <w:rPr>
                <w:rFonts w:cs="Arial"/>
                <w:snapToGrid w:val="0"/>
                <w:color w:val="000000"/>
                <w:sz w:val="16"/>
                <w:szCs w:val="16"/>
              </w:rPr>
            </w:pPr>
          </w:p>
        </w:tc>
        <w:tc>
          <w:tcPr>
            <w:tcW w:w="3455" w:type="dxa"/>
          </w:tcPr>
          <w:p w:rsidR="00DE6341" w:rsidRDefault="00DE6341" w:rsidP="00DE6341">
            <w:pPr>
              <w:rPr>
                <w:snapToGrid w:val="0"/>
                <w:color w:val="000000"/>
                <w:sz w:val="16"/>
              </w:rPr>
            </w:pPr>
            <w:r>
              <w:rPr>
                <w:rFonts w:cs="Arial"/>
                <w:snapToGrid w:val="0"/>
                <w:color w:val="000000"/>
                <w:sz w:val="16"/>
                <w:szCs w:val="16"/>
              </w:rPr>
              <w:t>Tipo de pessoa que deve ser exibido o questionário</w:t>
            </w:r>
            <w:r w:rsidR="005C50AC" w:rsidRPr="0016307A">
              <w:rPr>
                <w:rFonts w:cs="Arial"/>
                <w:snapToGrid w:val="0"/>
                <w:color w:val="000000"/>
                <w:sz w:val="16"/>
                <w:szCs w:val="16"/>
              </w:rPr>
              <w:t>.</w:t>
            </w:r>
            <w:r w:rsidR="005C50AC" w:rsidRPr="0016307A">
              <w:rPr>
                <w:rFonts w:cs="Arial"/>
                <w:snapToGrid w:val="0"/>
                <w:color w:val="000000"/>
                <w:sz w:val="16"/>
                <w:szCs w:val="16"/>
              </w:rPr>
              <w:br/>
            </w:r>
            <w:r>
              <w:rPr>
                <w:snapToGrid w:val="0"/>
                <w:color w:val="000000"/>
                <w:sz w:val="16"/>
              </w:rPr>
              <w:t>F - Física</w:t>
            </w:r>
          </w:p>
          <w:p w:rsidR="005C50AC" w:rsidRPr="0016307A" w:rsidRDefault="00DE6341" w:rsidP="00DE6341">
            <w:pPr>
              <w:rPr>
                <w:rFonts w:cs="Arial"/>
                <w:snapToGrid w:val="0"/>
                <w:color w:val="000000"/>
                <w:sz w:val="16"/>
                <w:szCs w:val="16"/>
              </w:rPr>
            </w:pPr>
            <w:r>
              <w:rPr>
                <w:snapToGrid w:val="0"/>
                <w:color w:val="000000"/>
                <w:sz w:val="16"/>
              </w:rPr>
              <w:t>J - Jurídica</w:t>
            </w:r>
          </w:p>
        </w:tc>
      </w:tr>
    </w:tbl>
    <w:p w:rsidR="005C50AC" w:rsidRDefault="005C50AC" w:rsidP="00710C65">
      <w:pPr>
        <w:pStyle w:val="Cabealho"/>
        <w:tabs>
          <w:tab w:val="clear" w:pos="4419"/>
          <w:tab w:val="clear" w:pos="8838"/>
        </w:tabs>
        <w:rPr>
          <w:rFonts w:ascii="Tahoma" w:hAnsi="Tahoma"/>
          <w:b/>
          <w:sz w:val="18"/>
        </w:rPr>
      </w:pPr>
    </w:p>
    <w:p w:rsidR="0024093C" w:rsidRDefault="0024093C" w:rsidP="00710C65">
      <w:pPr>
        <w:pStyle w:val="Cabealho"/>
        <w:tabs>
          <w:tab w:val="clear" w:pos="4419"/>
          <w:tab w:val="clear" w:pos="8838"/>
        </w:tabs>
        <w:rPr>
          <w:rFonts w:ascii="Tahoma" w:hAnsi="Tahoma"/>
          <w:b/>
          <w:sz w:val="18"/>
        </w:rPr>
      </w:pPr>
    </w:p>
    <w:p w:rsidR="0024093C" w:rsidRDefault="0024093C" w:rsidP="0024093C">
      <w:pPr>
        <w:pStyle w:val="Cabealho"/>
        <w:tabs>
          <w:tab w:val="clear" w:pos="4419"/>
          <w:tab w:val="clear" w:pos="8838"/>
        </w:tabs>
        <w:ind w:left="284"/>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440"/>
        <w:gridCol w:w="720"/>
        <w:gridCol w:w="2448"/>
        <w:gridCol w:w="3455"/>
      </w:tblGrid>
      <w:tr w:rsidR="0024093C" w:rsidRPr="00E641EE" w:rsidTr="00C638A9">
        <w:trPr>
          <w:trHeight w:val="349"/>
        </w:trPr>
        <w:tc>
          <w:tcPr>
            <w:tcW w:w="1727" w:type="dxa"/>
            <w:gridSpan w:val="2"/>
            <w:shd w:val="pct15" w:color="000000" w:fill="FFFFFF"/>
            <w:vAlign w:val="center"/>
          </w:tcPr>
          <w:p w:rsidR="0024093C" w:rsidRPr="00F17516" w:rsidRDefault="0024093C" w:rsidP="00C638A9">
            <w:pPr>
              <w:rPr>
                <w:rFonts w:ascii="Tahoma" w:hAnsi="Tahoma" w:cs="Tahoma"/>
                <w:b/>
                <w:sz w:val="18"/>
                <w:szCs w:val="18"/>
              </w:rPr>
            </w:pPr>
            <w:r w:rsidRPr="00F17516">
              <w:rPr>
                <w:rFonts w:ascii="Tahoma" w:hAnsi="Tahoma" w:cs="Tahoma"/>
                <w:b/>
                <w:sz w:val="18"/>
                <w:szCs w:val="18"/>
              </w:rPr>
              <w:t>Serviço</w:t>
            </w:r>
          </w:p>
        </w:tc>
        <w:tc>
          <w:tcPr>
            <w:tcW w:w="8063" w:type="dxa"/>
            <w:gridSpan w:val="4"/>
            <w:shd w:val="pct15" w:color="000000" w:fill="FFFFFF"/>
            <w:vAlign w:val="center"/>
          </w:tcPr>
          <w:p w:rsidR="0024093C" w:rsidRPr="00E641EE" w:rsidRDefault="0024093C" w:rsidP="00C638A9">
            <w:pPr>
              <w:pStyle w:val="Ttulo1"/>
            </w:pPr>
            <w:bookmarkStart w:id="119" w:name="_Toc98512706"/>
            <w:r w:rsidRPr="0024093C">
              <w:t>incluirQuestionarioSuitability</w:t>
            </w:r>
            <w:bookmarkEnd w:id="119"/>
          </w:p>
        </w:tc>
      </w:tr>
      <w:tr w:rsidR="0024093C" w:rsidRPr="00D64978" w:rsidTr="00C638A9">
        <w:trPr>
          <w:trHeight w:val="364"/>
        </w:trPr>
        <w:tc>
          <w:tcPr>
            <w:tcW w:w="1727" w:type="dxa"/>
            <w:gridSpan w:val="2"/>
            <w:shd w:val="pct15" w:color="000000" w:fill="FFFFFF"/>
            <w:vAlign w:val="center"/>
          </w:tcPr>
          <w:p w:rsidR="0024093C" w:rsidRPr="00F17516" w:rsidRDefault="0024093C" w:rsidP="00C638A9">
            <w:pPr>
              <w:rPr>
                <w:rFonts w:ascii="Tahoma" w:hAnsi="Tahoma" w:cs="Tahoma"/>
                <w:b/>
                <w:sz w:val="18"/>
                <w:szCs w:val="18"/>
              </w:rPr>
            </w:pPr>
            <w:r w:rsidRPr="00F17516">
              <w:rPr>
                <w:rFonts w:ascii="Tahoma" w:hAnsi="Tahoma" w:cs="Tahoma"/>
                <w:b/>
                <w:sz w:val="18"/>
                <w:szCs w:val="18"/>
              </w:rPr>
              <w:t>Descrição</w:t>
            </w:r>
          </w:p>
        </w:tc>
        <w:tc>
          <w:tcPr>
            <w:tcW w:w="8063" w:type="dxa"/>
            <w:gridSpan w:val="4"/>
            <w:shd w:val="pct15" w:color="000000" w:fill="FFFFFF"/>
            <w:vAlign w:val="center"/>
          </w:tcPr>
          <w:p w:rsidR="00BB0E18" w:rsidRDefault="0024093C" w:rsidP="0024093C">
            <w:pPr>
              <w:rPr>
                <w:sz w:val="18"/>
                <w:szCs w:val="18"/>
              </w:rPr>
            </w:pPr>
            <w:r>
              <w:rPr>
                <w:sz w:val="18"/>
                <w:szCs w:val="18"/>
              </w:rPr>
              <w:t xml:space="preserve">Método para incluir o </w:t>
            </w:r>
            <w:r>
              <w:rPr>
                <w:rFonts w:cs="Arial"/>
                <w:sz w:val="18"/>
                <w:szCs w:val="18"/>
              </w:rPr>
              <w:t xml:space="preserve">questionário suitability preenchido para uma determinada pessoa. </w:t>
            </w:r>
            <w:r w:rsidRPr="00D64978">
              <w:rPr>
                <w:sz w:val="18"/>
                <w:szCs w:val="18"/>
              </w:rPr>
              <w:t xml:space="preserve"> </w:t>
            </w:r>
          </w:p>
          <w:p w:rsidR="0024093C" w:rsidRPr="00D64978" w:rsidRDefault="00BB0E18" w:rsidP="0024093C">
            <w:pPr>
              <w:rPr>
                <w:rFonts w:ascii="Tahoma" w:hAnsi="Tahoma" w:cs="Tahoma"/>
                <w:sz w:val="18"/>
                <w:szCs w:val="18"/>
              </w:rPr>
            </w:pPr>
            <w:r>
              <w:rPr>
                <w:sz w:val="18"/>
                <w:szCs w:val="18"/>
              </w:rPr>
              <w:t xml:space="preserve">Menu do sistema Infobank: </w:t>
            </w:r>
            <w:r w:rsidR="00C1072D" w:rsidRPr="00C1072D">
              <w:rPr>
                <w:sz w:val="18"/>
                <w:szCs w:val="18"/>
              </w:rPr>
              <w:t>Manutenção &gt; Suitability &gt; Questionário</w:t>
            </w:r>
            <w:r w:rsidR="00C1072D">
              <w:rPr>
                <w:sz w:val="18"/>
                <w:szCs w:val="18"/>
              </w:rPr>
              <w:t>.</w:t>
            </w:r>
          </w:p>
        </w:tc>
      </w:tr>
      <w:tr w:rsidR="0024093C" w:rsidRPr="009E62DF" w:rsidTr="00C638A9">
        <w:trPr>
          <w:cantSplit/>
          <w:trHeight w:val="394"/>
        </w:trPr>
        <w:tc>
          <w:tcPr>
            <w:tcW w:w="9790" w:type="dxa"/>
            <w:gridSpan w:val="6"/>
          </w:tcPr>
          <w:p w:rsidR="0024093C" w:rsidRPr="00EA6979" w:rsidRDefault="0024093C" w:rsidP="00C638A9">
            <w:pPr>
              <w:pStyle w:val="Corpo2"/>
              <w:ind w:hanging="608"/>
              <w:rPr>
                <w:b/>
                <w:sz w:val="18"/>
                <w:szCs w:val="18"/>
                <w:lang w:val="pt-BR" w:eastAsia="pt-BR"/>
              </w:rPr>
            </w:pPr>
            <w:r w:rsidRPr="00C079D3">
              <w:rPr>
                <w:b/>
                <w:sz w:val="18"/>
                <w:szCs w:val="18"/>
                <w:lang w:val="pt-BR" w:eastAsia="pt-BR"/>
              </w:rPr>
              <w:lastRenderedPageBreak/>
              <w:t>Parâmetros de Saída</w:t>
            </w:r>
          </w:p>
        </w:tc>
      </w:tr>
      <w:tr w:rsidR="0024093C" w:rsidRPr="009E62DF" w:rsidTr="00C638A9">
        <w:trPr>
          <w:cantSplit/>
          <w:trHeight w:val="394"/>
        </w:trPr>
        <w:tc>
          <w:tcPr>
            <w:tcW w:w="9790" w:type="dxa"/>
            <w:gridSpan w:val="6"/>
          </w:tcPr>
          <w:p w:rsidR="0024093C" w:rsidRPr="00EA6979" w:rsidRDefault="0024093C" w:rsidP="00C638A9">
            <w:pPr>
              <w:pStyle w:val="Corpo2"/>
              <w:ind w:hanging="608"/>
              <w:rPr>
                <w:b/>
                <w:sz w:val="18"/>
                <w:szCs w:val="18"/>
                <w:lang w:val="pt-BR" w:eastAsia="pt-BR"/>
              </w:rPr>
            </w:pPr>
            <w:r w:rsidRPr="00C079D3">
              <w:rPr>
                <w:snapToGrid w:val="0"/>
                <w:color w:val="000000"/>
                <w:sz w:val="18"/>
                <w:lang w:val="pt-BR" w:eastAsia="pt-BR"/>
              </w:rPr>
              <w:t>Não há parametro de saída.</w:t>
            </w:r>
          </w:p>
        </w:tc>
      </w:tr>
      <w:tr w:rsidR="0024093C" w:rsidRPr="009E62DF" w:rsidTr="00C638A9">
        <w:trPr>
          <w:cantSplit/>
          <w:trHeight w:val="394"/>
        </w:trPr>
        <w:tc>
          <w:tcPr>
            <w:tcW w:w="9790" w:type="dxa"/>
            <w:gridSpan w:val="6"/>
          </w:tcPr>
          <w:p w:rsidR="0024093C" w:rsidRPr="00EA6979" w:rsidRDefault="0024093C" w:rsidP="00C638A9">
            <w:pPr>
              <w:pStyle w:val="Corpo2"/>
              <w:ind w:hanging="608"/>
              <w:rPr>
                <w:b/>
                <w:sz w:val="18"/>
                <w:szCs w:val="18"/>
                <w:lang w:val="pt-BR" w:eastAsia="pt-BR"/>
              </w:rPr>
            </w:pPr>
            <w:r w:rsidRPr="00C079D3">
              <w:rPr>
                <w:b/>
                <w:sz w:val="18"/>
                <w:szCs w:val="18"/>
                <w:lang w:val="pt-BR" w:eastAsia="pt-BR"/>
              </w:rPr>
              <w:t>Parâmetros de Entrada</w:t>
            </w:r>
          </w:p>
        </w:tc>
      </w:tr>
      <w:tr w:rsidR="0024093C" w:rsidRPr="00F073A6" w:rsidTr="00C638A9">
        <w:tblPrEx>
          <w:tblCellMar>
            <w:left w:w="30" w:type="dxa"/>
            <w:right w:w="30" w:type="dxa"/>
          </w:tblCellMar>
        </w:tblPrEx>
        <w:trPr>
          <w:trHeight w:val="250"/>
        </w:trPr>
        <w:tc>
          <w:tcPr>
            <w:tcW w:w="1152" w:type="dxa"/>
            <w:vAlign w:val="center"/>
          </w:tcPr>
          <w:p w:rsidR="0024093C" w:rsidRPr="00735B1E" w:rsidRDefault="0024093C" w:rsidP="00C638A9">
            <w:pPr>
              <w:jc w:val="center"/>
              <w:rPr>
                <w:rFonts w:ascii="Tahoma" w:hAnsi="Tahoma" w:cs="Tahoma"/>
                <w:b/>
                <w:snapToGrid w:val="0"/>
                <w:color w:val="000000"/>
                <w:sz w:val="16"/>
                <w:szCs w:val="16"/>
              </w:rPr>
            </w:pPr>
            <w:r w:rsidRPr="00735B1E">
              <w:rPr>
                <w:rFonts w:ascii="Tahoma" w:hAnsi="Tahoma" w:cs="Tahoma"/>
                <w:b/>
                <w:snapToGrid w:val="0"/>
                <w:color w:val="000000"/>
                <w:sz w:val="16"/>
                <w:szCs w:val="16"/>
              </w:rPr>
              <w:t>Tipo</w:t>
            </w:r>
          </w:p>
        </w:tc>
        <w:tc>
          <w:tcPr>
            <w:tcW w:w="2015" w:type="dxa"/>
            <w:gridSpan w:val="2"/>
            <w:vAlign w:val="center"/>
          </w:tcPr>
          <w:p w:rsidR="0024093C" w:rsidRPr="00735B1E" w:rsidRDefault="0024093C" w:rsidP="00C638A9">
            <w:pPr>
              <w:jc w:val="center"/>
              <w:rPr>
                <w:rFonts w:ascii="Tahoma" w:hAnsi="Tahoma" w:cs="Tahoma"/>
                <w:b/>
                <w:snapToGrid w:val="0"/>
                <w:color w:val="000000"/>
                <w:sz w:val="16"/>
                <w:szCs w:val="16"/>
              </w:rPr>
            </w:pPr>
            <w:r w:rsidRPr="00735B1E">
              <w:rPr>
                <w:rFonts w:ascii="Tahoma" w:hAnsi="Tahoma" w:cs="Tahoma"/>
                <w:b/>
                <w:snapToGrid w:val="0"/>
                <w:color w:val="000000"/>
                <w:sz w:val="16"/>
                <w:szCs w:val="16"/>
              </w:rPr>
              <w:t>Nome do Campo</w:t>
            </w:r>
          </w:p>
        </w:tc>
        <w:tc>
          <w:tcPr>
            <w:tcW w:w="720" w:type="dxa"/>
            <w:vAlign w:val="center"/>
          </w:tcPr>
          <w:p w:rsidR="0024093C" w:rsidRPr="00735B1E" w:rsidRDefault="0024093C" w:rsidP="00C638A9">
            <w:pPr>
              <w:jc w:val="center"/>
              <w:rPr>
                <w:rFonts w:ascii="Tahoma" w:hAnsi="Tahoma" w:cs="Tahoma"/>
                <w:b/>
                <w:snapToGrid w:val="0"/>
                <w:color w:val="000000"/>
                <w:sz w:val="16"/>
                <w:szCs w:val="16"/>
              </w:rPr>
            </w:pPr>
            <w:r w:rsidRPr="00735B1E">
              <w:rPr>
                <w:rFonts w:ascii="Tahoma" w:hAnsi="Tahoma" w:cs="Tahoma"/>
                <w:b/>
                <w:snapToGrid w:val="0"/>
                <w:color w:val="000000"/>
                <w:sz w:val="16"/>
                <w:szCs w:val="16"/>
              </w:rPr>
              <w:t>Tam</w:t>
            </w:r>
          </w:p>
        </w:tc>
        <w:tc>
          <w:tcPr>
            <w:tcW w:w="2448" w:type="dxa"/>
            <w:vAlign w:val="center"/>
          </w:tcPr>
          <w:p w:rsidR="0024093C" w:rsidRPr="00735B1E" w:rsidRDefault="0024093C" w:rsidP="00C638A9">
            <w:pPr>
              <w:jc w:val="center"/>
              <w:rPr>
                <w:rFonts w:ascii="Tahoma" w:hAnsi="Tahoma" w:cs="Tahoma"/>
                <w:b/>
                <w:i/>
                <w:sz w:val="16"/>
                <w:szCs w:val="16"/>
              </w:rPr>
            </w:pPr>
            <w:r w:rsidRPr="00735B1E">
              <w:rPr>
                <w:rFonts w:ascii="Tahoma" w:hAnsi="Tahoma" w:cs="Tahoma"/>
                <w:b/>
                <w:snapToGrid w:val="0"/>
                <w:sz w:val="16"/>
                <w:szCs w:val="16"/>
              </w:rPr>
              <w:t>Formato</w:t>
            </w:r>
          </w:p>
        </w:tc>
        <w:tc>
          <w:tcPr>
            <w:tcW w:w="3455" w:type="dxa"/>
            <w:vAlign w:val="center"/>
          </w:tcPr>
          <w:p w:rsidR="0024093C" w:rsidRPr="00735B1E" w:rsidRDefault="0024093C" w:rsidP="00C638A9">
            <w:pPr>
              <w:jc w:val="center"/>
              <w:rPr>
                <w:rFonts w:ascii="Tahoma" w:hAnsi="Tahoma" w:cs="Tahoma"/>
                <w:b/>
                <w:snapToGrid w:val="0"/>
                <w:color w:val="000000"/>
                <w:sz w:val="16"/>
                <w:szCs w:val="16"/>
              </w:rPr>
            </w:pPr>
            <w:r w:rsidRPr="00735B1E">
              <w:rPr>
                <w:rFonts w:ascii="Tahoma" w:hAnsi="Tahoma" w:cs="Tahoma"/>
                <w:b/>
                <w:snapToGrid w:val="0"/>
                <w:color w:val="000000"/>
                <w:sz w:val="16"/>
                <w:szCs w:val="16"/>
              </w:rPr>
              <w:t>Descrição</w:t>
            </w:r>
          </w:p>
        </w:tc>
      </w:tr>
      <w:tr w:rsidR="0024093C" w:rsidRPr="00FD29B8" w:rsidTr="00C638A9">
        <w:trPr>
          <w:cantSplit/>
          <w:trHeight w:val="320"/>
        </w:trPr>
        <w:tc>
          <w:tcPr>
            <w:tcW w:w="1152" w:type="dxa"/>
          </w:tcPr>
          <w:p w:rsidR="0024093C" w:rsidRPr="00735B1E" w:rsidRDefault="0024093C" w:rsidP="00C638A9">
            <w:pPr>
              <w:rPr>
                <w:rFonts w:cs="Arial"/>
                <w:snapToGrid w:val="0"/>
                <w:color w:val="000000"/>
                <w:sz w:val="16"/>
                <w:szCs w:val="16"/>
              </w:rPr>
            </w:pPr>
            <w:r w:rsidRPr="00735B1E">
              <w:rPr>
                <w:rFonts w:cs="Arial"/>
                <w:snapToGrid w:val="0"/>
                <w:color w:val="000000"/>
                <w:sz w:val="16"/>
                <w:szCs w:val="16"/>
              </w:rPr>
              <w:t>String</w:t>
            </w:r>
          </w:p>
        </w:tc>
        <w:tc>
          <w:tcPr>
            <w:tcW w:w="2015" w:type="dxa"/>
            <w:gridSpan w:val="2"/>
          </w:tcPr>
          <w:p w:rsidR="0024093C" w:rsidRPr="00735B1E" w:rsidRDefault="0024093C" w:rsidP="00C638A9">
            <w:pPr>
              <w:rPr>
                <w:rFonts w:cs="Arial"/>
                <w:sz w:val="16"/>
                <w:szCs w:val="16"/>
              </w:rPr>
            </w:pPr>
            <w:r w:rsidRPr="00735B1E">
              <w:rPr>
                <w:rFonts w:cs="Arial"/>
                <w:sz w:val="16"/>
                <w:szCs w:val="16"/>
              </w:rPr>
              <w:t>cgcCpf</w:t>
            </w:r>
          </w:p>
        </w:tc>
        <w:tc>
          <w:tcPr>
            <w:tcW w:w="720" w:type="dxa"/>
          </w:tcPr>
          <w:p w:rsidR="0024093C" w:rsidRPr="00735B1E" w:rsidRDefault="0024093C" w:rsidP="00C638A9">
            <w:pPr>
              <w:rPr>
                <w:rFonts w:cs="Arial"/>
                <w:snapToGrid w:val="0"/>
                <w:color w:val="000000"/>
                <w:sz w:val="16"/>
                <w:szCs w:val="16"/>
              </w:rPr>
            </w:pPr>
            <w:r w:rsidRPr="00735B1E">
              <w:rPr>
                <w:rFonts w:cs="Arial"/>
                <w:snapToGrid w:val="0"/>
                <w:color w:val="000000"/>
                <w:sz w:val="16"/>
                <w:szCs w:val="16"/>
              </w:rPr>
              <w:t>15</w:t>
            </w:r>
          </w:p>
        </w:tc>
        <w:tc>
          <w:tcPr>
            <w:tcW w:w="2448" w:type="dxa"/>
          </w:tcPr>
          <w:p w:rsidR="0024093C" w:rsidRPr="00735B1E" w:rsidRDefault="0024093C" w:rsidP="00C638A9">
            <w:pPr>
              <w:rPr>
                <w:rFonts w:cs="Arial"/>
                <w:snapToGrid w:val="0"/>
                <w:color w:val="000000"/>
                <w:sz w:val="16"/>
                <w:szCs w:val="16"/>
              </w:rPr>
            </w:pPr>
            <w:r w:rsidRPr="00735B1E">
              <w:rPr>
                <w:rFonts w:cs="Arial"/>
                <w:snapToGrid w:val="0"/>
                <w:color w:val="000000"/>
                <w:sz w:val="16"/>
                <w:szCs w:val="16"/>
              </w:rPr>
              <w:t>1 - Alfanumerico</w:t>
            </w:r>
          </w:p>
          <w:p w:rsidR="0024093C" w:rsidRPr="00735B1E" w:rsidRDefault="0024093C" w:rsidP="00C638A9">
            <w:pPr>
              <w:rPr>
                <w:rFonts w:cs="Arial"/>
                <w:snapToGrid w:val="0"/>
                <w:color w:val="000000"/>
                <w:sz w:val="16"/>
                <w:szCs w:val="16"/>
              </w:rPr>
            </w:pPr>
          </w:p>
        </w:tc>
        <w:tc>
          <w:tcPr>
            <w:tcW w:w="3455" w:type="dxa"/>
            <w:vMerge w:val="restart"/>
          </w:tcPr>
          <w:p w:rsidR="0024093C" w:rsidRPr="00735B1E" w:rsidRDefault="0024093C" w:rsidP="00C638A9">
            <w:pPr>
              <w:rPr>
                <w:rFonts w:cs="Arial"/>
                <w:sz w:val="16"/>
                <w:szCs w:val="16"/>
              </w:rPr>
            </w:pPr>
            <w:r w:rsidRPr="00735B1E">
              <w:rPr>
                <w:rFonts w:cs="Arial"/>
                <w:snapToGrid w:val="0"/>
                <w:color w:val="000000"/>
                <w:sz w:val="16"/>
                <w:szCs w:val="16"/>
              </w:rPr>
              <w:t>CNPJ/CPF e sequencia da pessoa.</w:t>
            </w:r>
            <w:r w:rsidRPr="00735B1E">
              <w:rPr>
                <w:rFonts w:cs="Arial"/>
                <w:sz w:val="16"/>
                <w:szCs w:val="16"/>
              </w:rPr>
              <w:t xml:space="preserve"> </w:t>
            </w:r>
          </w:p>
          <w:p w:rsidR="0024093C" w:rsidRPr="00735B1E" w:rsidRDefault="0024093C" w:rsidP="00C638A9">
            <w:pPr>
              <w:rPr>
                <w:rFonts w:cs="Arial"/>
                <w:sz w:val="16"/>
                <w:szCs w:val="16"/>
              </w:rPr>
            </w:pPr>
            <w:r w:rsidRPr="00735B1E">
              <w:rPr>
                <w:rFonts w:cs="Arial"/>
                <w:snapToGrid w:val="0"/>
                <w:color w:val="000000"/>
                <w:sz w:val="16"/>
                <w:szCs w:val="16"/>
              </w:rPr>
              <w:t>Somente caracteres numéricos.</w:t>
            </w:r>
          </w:p>
          <w:p w:rsidR="0024093C" w:rsidRPr="00735B1E" w:rsidRDefault="0024093C" w:rsidP="00C638A9">
            <w:pPr>
              <w:rPr>
                <w:rFonts w:cs="Arial"/>
                <w:snapToGrid w:val="0"/>
                <w:color w:val="000000"/>
                <w:sz w:val="16"/>
                <w:szCs w:val="16"/>
              </w:rPr>
            </w:pPr>
            <w:r w:rsidRPr="00735B1E">
              <w:rPr>
                <w:rFonts w:cs="Arial"/>
                <w:snapToGrid w:val="0"/>
                <w:color w:val="000000"/>
                <w:sz w:val="16"/>
                <w:szCs w:val="16"/>
              </w:rPr>
              <w:t>Devem estar previamente cadastrados no cadastro de Pessoas do sistema Infobank (Manutenção &gt; Pessoas &gt; Cadastro).</w:t>
            </w:r>
          </w:p>
        </w:tc>
      </w:tr>
      <w:tr w:rsidR="0024093C" w:rsidRPr="00AC5EE9" w:rsidTr="00C638A9">
        <w:trPr>
          <w:cantSplit/>
          <w:trHeight w:val="320"/>
        </w:trPr>
        <w:tc>
          <w:tcPr>
            <w:tcW w:w="1152" w:type="dxa"/>
          </w:tcPr>
          <w:p w:rsidR="0024093C" w:rsidRPr="00735B1E" w:rsidRDefault="0024093C" w:rsidP="00C638A9">
            <w:pPr>
              <w:rPr>
                <w:rFonts w:cs="Arial"/>
                <w:snapToGrid w:val="0"/>
                <w:color w:val="000000"/>
                <w:sz w:val="16"/>
                <w:szCs w:val="16"/>
              </w:rPr>
            </w:pPr>
            <w:r w:rsidRPr="00735B1E">
              <w:rPr>
                <w:rFonts w:cs="Arial"/>
                <w:snapToGrid w:val="0"/>
                <w:color w:val="000000"/>
                <w:sz w:val="16"/>
                <w:szCs w:val="16"/>
              </w:rPr>
              <w:t>String</w:t>
            </w:r>
          </w:p>
        </w:tc>
        <w:tc>
          <w:tcPr>
            <w:tcW w:w="2015" w:type="dxa"/>
            <w:gridSpan w:val="2"/>
          </w:tcPr>
          <w:p w:rsidR="0024093C" w:rsidRPr="00735B1E" w:rsidRDefault="0024093C" w:rsidP="00C638A9">
            <w:pPr>
              <w:rPr>
                <w:rFonts w:cs="Arial"/>
                <w:sz w:val="16"/>
                <w:szCs w:val="16"/>
              </w:rPr>
            </w:pPr>
            <w:r w:rsidRPr="00735B1E">
              <w:rPr>
                <w:rFonts w:cs="Arial"/>
                <w:sz w:val="16"/>
                <w:szCs w:val="16"/>
              </w:rPr>
              <w:t>sequencia</w:t>
            </w:r>
          </w:p>
        </w:tc>
        <w:tc>
          <w:tcPr>
            <w:tcW w:w="720" w:type="dxa"/>
          </w:tcPr>
          <w:p w:rsidR="0024093C" w:rsidRPr="00735B1E" w:rsidRDefault="0024093C" w:rsidP="00C638A9">
            <w:pPr>
              <w:rPr>
                <w:rFonts w:cs="Arial"/>
                <w:snapToGrid w:val="0"/>
                <w:color w:val="000000"/>
                <w:sz w:val="16"/>
                <w:szCs w:val="16"/>
              </w:rPr>
            </w:pPr>
            <w:r w:rsidRPr="00735B1E">
              <w:rPr>
                <w:rFonts w:cs="Arial"/>
                <w:snapToGrid w:val="0"/>
                <w:color w:val="000000"/>
                <w:sz w:val="16"/>
                <w:szCs w:val="16"/>
              </w:rPr>
              <w:t>01</w:t>
            </w:r>
          </w:p>
        </w:tc>
        <w:tc>
          <w:tcPr>
            <w:tcW w:w="2448" w:type="dxa"/>
          </w:tcPr>
          <w:p w:rsidR="0024093C" w:rsidRPr="00735B1E" w:rsidRDefault="0024093C" w:rsidP="00C638A9">
            <w:pPr>
              <w:rPr>
                <w:rFonts w:cs="Arial"/>
                <w:snapToGrid w:val="0"/>
                <w:color w:val="000000"/>
                <w:sz w:val="16"/>
                <w:szCs w:val="16"/>
              </w:rPr>
            </w:pPr>
            <w:r w:rsidRPr="00735B1E">
              <w:rPr>
                <w:rFonts w:cs="Arial"/>
                <w:snapToGrid w:val="0"/>
                <w:color w:val="000000"/>
                <w:sz w:val="16"/>
                <w:szCs w:val="16"/>
              </w:rPr>
              <w:t>1 - Alfanumerico</w:t>
            </w:r>
          </w:p>
          <w:p w:rsidR="0024093C" w:rsidRPr="00735B1E" w:rsidRDefault="0024093C" w:rsidP="00C638A9">
            <w:pPr>
              <w:rPr>
                <w:rFonts w:cs="Arial"/>
                <w:snapToGrid w:val="0"/>
                <w:color w:val="000000"/>
                <w:sz w:val="16"/>
                <w:szCs w:val="16"/>
              </w:rPr>
            </w:pPr>
          </w:p>
        </w:tc>
        <w:tc>
          <w:tcPr>
            <w:tcW w:w="3455" w:type="dxa"/>
            <w:vMerge/>
          </w:tcPr>
          <w:p w:rsidR="0024093C" w:rsidRPr="00735B1E" w:rsidRDefault="0024093C" w:rsidP="00C638A9">
            <w:pPr>
              <w:rPr>
                <w:rFonts w:cs="Arial"/>
                <w:snapToGrid w:val="0"/>
                <w:sz w:val="16"/>
                <w:szCs w:val="16"/>
              </w:rPr>
            </w:pPr>
          </w:p>
        </w:tc>
      </w:tr>
      <w:tr w:rsidR="00724152" w:rsidRPr="00E73D3A" w:rsidTr="00C638A9">
        <w:trPr>
          <w:cantSplit/>
          <w:trHeight w:val="320"/>
        </w:trPr>
        <w:tc>
          <w:tcPr>
            <w:tcW w:w="1152" w:type="dxa"/>
          </w:tcPr>
          <w:p w:rsidR="00724152" w:rsidRPr="001A28E1" w:rsidRDefault="00724152" w:rsidP="00C638A9">
            <w:pPr>
              <w:rPr>
                <w:rFonts w:cs="Arial"/>
                <w:snapToGrid w:val="0"/>
                <w:color w:val="000000"/>
                <w:sz w:val="16"/>
                <w:szCs w:val="16"/>
              </w:rPr>
            </w:pPr>
            <w:r w:rsidRPr="001A28E1">
              <w:rPr>
                <w:rFonts w:cs="Arial"/>
                <w:snapToGrid w:val="0"/>
                <w:color w:val="000000"/>
                <w:sz w:val="16"/>
                <w:szCs w:val="16"/>
              </w:rPr>
              <w:t>String</w:t>
            </w:r>
          </w:p>
        </w:tc>
        <w:tc>
          <w:tcPr>
            <w:tcW w:w="2015" w:type="dxa"/>
            <w:gridSpan w:val="2"/>
          </w:tcPr>
          <w:p w:rsidR="00724152" w:rsidRPr="001A28E1" w:rsidRDefault="00724152" w:rsidP="00C638A9">
            <w:pPr>
              <w:rPr>
                <w:sz w:val="16"/>
                <w:szCs w:val="16"/>
              </w:rPr>
            </w:pPr>
            <w:r w:rsidRPr="001A28E1">
              <w:rPr>
                <w:sz w:val="16"/>
                <w:szCs w:val="16"/>
              </w:rPr>
              <w:t>dataVigenciaDe</w:t>
            </w:r>
          </w:p>
        </w:tc>
        <w:tc>
          <w:tcPr>
            <w:tcW w:w="720" w:type="dxa"/>
          </w:tcPr>
          <w:p w:rsidR="00724152" w:rsidRPr="00846DC4" w:rsidRDefault="00724152" w:rsidP="00C638A9">
            <w:pPr>
              <w:spacing w:before="20"/>
              <w:rPr>
                <w:snapToGrid w:val="0"/>
                <w:color w:val="000000"/>
                <w:sz w:val="16"/>
              </w:rPr>
            </w:pPr>
            <w:r w:rsidRPr="00846DC4">
              <w:rPr>
                <w:snapToGrid w:val="0"/>
                <w:color w:val="000000"/>
                <w:sz w:val="16"/>
              </w:rPr>
              <w:t>19</w:t>
            </w:r>
          </w:p>
        </w:tc>
        <w:tc>
          <w:tcPr>
            <w:tcW w:w="2448" w:type="dxa"/>
          </w:tcPr>
          <w:p w:rsidR="00724152" w:rsidRPr="00846DC4" w:rsidRDefault="005A38B3" w:rsidP="00C638A9">
            <w:pPr>
              <w:spacing w:before="20"/>
              <w:rPr>
                <w:snapToGrid w:val="0"/>
                <w:color w:val="000000"/>
                <w:sz w:val="16"/>
              </w:rPr>
            </w:pPr>
            <w:r>
              <w:rPr>
                <w:snapToGrid w:val="0"/>
                <w:color w:val="000000"/>
                <w:sz w:val="16"/>
              </w:rPr>
              <w:t>1</w:t>
            </w:r>
            <w:r w:rsidR="00724152" w:rsidRPr="00846DC4">
              <w:rPr>
                <w:snapToGrid w:val="0"/>
                <w:color w:val="000000"/>
                <w:sz w:val="16"/>
              </w:rPr>
              <w:t xml:space="preserve"> - Data; no formato dd/mm/aaaa</w:t>
            </w:r>
          </w:p>
        </w:tc>
        <w:tc>
          <w:tcPr>
            <w:tcW w:w="3455" w:type="dxa"/>
          </w:tcPr>
          <w:p w:rsidR="00724152" w:rsidRPr="00735B1E" w:rsidRDefault="00724152" w:rsidP="00A841F3">
            <w:pPr>
              <w:rPr>
                <w:rFonts w:cs="Arial"/>
                <w:snapToGrid w:val="0"/>
                <w:sz w:val="16"/>
                <w:szCs w:val="16"/>
              </w:rPr>
            </w:pPr>
            <w:r>
              <w:rPr>
                <w:rFonts w:cs="Arial"/>
                <w:sz w:val="16"/>
                <w:szCs w:val="16"/>
              </w:rPr>
              <w:t>Data inicial de vigência do questionário.</w:t>
            </w:r>
          </w:p>
        </w:tc>
      </w:tr>
      <w:tr w:rsidR="00A841F3" w:rsidRPr="00E73D3A" w:rsidTr="00C638A9">
        <w:trPr>
          <w:cantSplit/>
          <w:trHeight w:val="499"/>
        </w:trPr>
        <w:tc>
          <w:tcPr>
            <w:tcW w:w="1152" w:type="dxa"/>
          </w:tcPr>
          <w:p w:rsidR="00A841F3" w:rsidRPr="001A28E1" w:rsidRDefault="00A841F3" w:rsidP="00C638A9">
            <w:pPr>
              <w:rPr>
                <w:rFonts w:cs="Arial"/>
                <w:snapToGrid w:val="0"/>
                <w:color w:val="000000"/>
                <w:sz w:val="16"/>
                <w:szCs w:val="16"/>
              </w:rPr>
            </w:pPr>
            <w:r w:rsidRPr="001A28E1">
              <w:rPr>
                <w:rFonts w:cs="Arial"/>
                <w:snapToGrid w:val="0"/>
                <w:color w:val="000000"/>
                <w:sz w:val="16"/>
                <w:szCs w:val="16"/>
              </w:rPr>
              <w:t>String</w:t>
            </w:r>
          </w:p>
        </w:tc>
        <w:tc>
          <w:tcPr>
            <w:tcW w:w="2015" w:type="dxa"/>
            <w:gridSpan w:val="2"/>
          </w:tcPr>
          <w:p w:rsidR="00A841F3" w:rsidRPr="001A28E1" w:rsidRDefault="00A841F3" w:rsidP="00C638A9">
            <w:pPr>
              <w:rPr>
                <w:sz w:val="16"/>
                <w:szCs w:val="16"/>
              </w:rPr>
            </w:pPr>
            <w:r w:rsidRPr="001A28E1">
              <w:rPr>
                <w:sz w:val="16"/>
                <w:szCs w:val="16"/>
              </w:rPr>
              <w:t>dataVigenciaAte</w:t>
            </w:r>
          </w:p>
        </w:tc>
        <w:tc>
          <w:tcPr>
            <w:tcW w:w="720" w:type="dxa"/>
          </w:tcPr>
          <w:p w:rsidR="00A841F3" w:rsidRPr="00FF140B" w:rsidRDefault="00A841F3" w:rsidP="00C638A9">
            <w:pPr>
              <w:rPr>
                <w:rFonts w:cs="Arial"/>
                <w:snapToGrid w:val="0"/>
                <w:color w:val="000000"/>
                <w:sz w:val="16"/>
                <w:szCs w:val="16"/>
              </w:rPr>
            </w:pPr>
            <w:r w:rsidRPr="00FF140B">
              <w:rPr>
                <w:rFonts w:cs="Arial"/>
                <w:snapToGrid w:val="0"/>
                <w:color w:val="000000"/>
                <w:sz w:val="16"/>
                <w:szCs w:val="16"/>
              </w:rPr>
              <w:t>10</w:t>
            </w:r>
          </w:p>
        </w:tc>
        <w:tc>
          <w:tcPr>
            <w:tcW w:w="2448" w:type="dxa"/>
          </w:tcPr>
          <w:p w:rsidR="00A841F3" w:rsidRPr="00FF140B" w:rsidRDefault="00A841F3" w:rsidP="00C638A9">
            <w:pPr>
              <w:rPr>
                <w:rFonts w:cs="Arial"/>
                <w:snapToGrid w:val="0"/>
                <w:color w:val="000000"/>
                <w:sz w:val="16"/>
                <w:szCs w:val="16"/>
              </w:rPr>
            </w:pPr>
            <w:r>
              <w:rPr>
                <w:rFonts w:cs="Arial"/>
                <w:snapToGrid w:val="0"/>
                <w:color w:val="000000"/>
                <w:sz w:val="16"/>
                <w:szCs w:val="16"/>
              </w:rPr>
              <w:t>4</w:t>
            </w:r>
            <w:r w:rsidRPr="00FF140B">
              <w:rPr>
                <w:rFonts w:cs="Arial"/>
                <w:snapToGrid w:val="0"/>
                <w:color w:val="000000"/>
                <w:sz w:val="16"/>
                <w:szCs w:val="16"/>
              </w:rPr>
              <w:t xml:space="preserve"> - Data; no formato dd/mm/aaaa</w:t>
            </w:r>
          </w:p>
        </w:tc>
        <w:tc>
          <w:tcPr>
            <w:tcW w:w="3455" w:type="dxa"/>
          </w:tcPr>
          <w:p w:rsidR="00A841F3" w:rsidRPr="00735B1E" w:rsidRDefault="00A841F3" w:rsidP="00A841F3">
            <w:pPr>
              <w:pStyle w:val="Default"/>
              <w:rPr>
                <w:rFonts w:ascii="Arial" w:hAnsi="Arial" w:cs="Arial"/>
                <w:sz w:val="16"/>
                <w:szCs w:val="16"/>
              </w:rPr>
            </w:pPr>
            <w:r>
              <w:rPr>
                <w:rFonts w:cs="Arial"/>
                <w:sz w:val="16"/>
                <w:szCs w:val="16"/>
              </w:rPr>
              <w:t>Data final de vigência do questionário.</w:t>
            </w:r>
          </w:p>
        </w:tc>
      </w:tr>
      <w:tr w:rsidR="00F94760" w:rsidRPr="00E73D3A" w:rsidTr="00C638A9">
        <w:trPr>
          <w:cantSplit/>
          <w:trHeight w:val="499"/>
        </w:trPr>
        <w:tc>
          <w:tcPr>
            <w:tcW w:w="1152" w:type="dxa"/>
          </w:tcPr>
          <w:p w:rsidR="00F94760" w:rsidRPr="001A28E1" w:rsidRDefault="00F94760" w:rsidP="00C638A9">
            <w:pPr>
              <w:rPr>
                <w:rFonts w:cs="Arial"/>
                <w:snapToGrid w:val="0"/>
                <w:color w:val="000000"/>
                <w:sz w:val="16"/>
                <w:szCs w:val="16"/>
              </w:rPr>
            </w:pPr>
            <w:r w:rsidRPr="001A28E1">
              <w:rPr>
                <w:rFonts w:cs="Arial"/>
                <w:snapToGrid w:val="0"/>
                <w:color w:val="000000"/>
                <w:sz w:val="16"/>
                <w:szCs w:val="16"/>
              </w:rPr>
              <w:t>String</w:t>
            </w:r>
          </w:p>
        </w:tc>
        <w:tc>
          <w:tcPr>
            <w:tcW w:w="2015" w:type="dxa"/>
            <w:gridSpan w:val="2"/>
          </w:tcPr>
          <w:p w:rsidR="00F94760" w:rsidRPr="001A28E1" w:rsidRDefault="00F94760" w:rsidP="00C638A9">
            <w:pPr>
              <w:rPr>
                <w:sz w:val="16"/>
                <w:szCs w:val="16"/>
              </w:rPr>
            </w:pPr>
            <w:r w:rsidRPr="001A28E1">
              <w:rPr>
                <w:sz w:val="16"/>
                <w:szCs w:val="16"/>
              </w:rPr>
              <w:t>codTipoPerfilCalculado</w:t>
            </w:r>
          </w:p>
        </w:tc>
        <w:tc>
          <w:tcPr>
            <w:tcW w:w="720" w:type="dxa"/>
          </w:tcPr>
          <w:p w:rsidR="00F94760" w:rsidRPr="00735B1E" w:rsidRDefault="004C1B88" w:rsidP="00C638A9">
            <w:pPr>
              <w:rPr>
                <w:rFonts w:cs="Arial"/>
                <w:snapToGrid w:val="0"/>
                <w:color w:val="000000"/>
                <w:sz w:val="16"/>
                <w:szCs w:val="16"/>
              </w:rPr>
            </w:pPr>
            <w:r>
              <w:rPr>
                <w:rFonts w:cs="Arial"/>
                <w:snapToGrid w:val="0"/>
                <w:color w:val="000000"/>
                <w:sz w:val="16"/>
                <w:szCs w:val="16"/>
              </w:rPr>
              <w:t>4</w:t>
            </w:r>
          </w:p>
        </w:tc>
        <w:tc>
          <w:tcPr>
            <w:tcW w:w="2448" w:type="dxa"/>
          </w:tcPr>
          <w:p w:rsidR="00E36571" w:rsidRPr="00735B1E" w:rsidRDefault="00E36571" w:rsidP="00E36571">
            <w:pPr>
              <w:rPr>
                <w:rFonts w:cs="Arial"/>
                <w:snapToGrid w:val="0"/>
                <w:color w:val="000000"/>
                <w:sz w:val="16"/>
                <w:szCs w:val="16"/>
              </w:rPr>
            </w:pPr>
            <w:r w:rsidRPr="00735B1E">
              <w:rPr>
                <w:rFonts w:cs="Arial"/>
                <w:snapToGrid w:val="0"/>
                <w:color w:val="000000"/>
                <w:sz w:val="16"/>
                <w:szCs w:val="16"/>
              </w:rPr>
              <w:t>1 - Alfanumerico</w:t>
            </w:r>
          </w:p>
          <w:p w:rsidR="00F94760" w:rsidRPr="00735B1E" w:rsidRDefault="00F94760" w:rsidP="00C638A9">
            <w:pPr>
              <w:rPr>
                <w:rFonts w:cs="Arial"/>
                <w:snapToGrid w:val="0"/>
                <w:color w:val="000000"/>
                <w:sz w:val="16"/>
                <w:szCs w:val="16"/>
              </w:rPr>
            </w:pPr>
          </w:p>
        </w:tc>
        <w:tc>
          <w:tcPr>
            <w:tcW w:w="3455" w:type="dxa"/>
          </w:tcPr>
          <w:p w:rsidR="00644468" w:rsidRPr="004334DC" w:rsidRDefault="004334DC" w:rsidP="004334DC">
            <w:pPr>
              <w:rPr>
                <w:rFonts w:cs="Arial"/>
                <w:snapToGrid w:val="0"/>
                <w:sz w:val="16"/>
                <w:szCs w:val="16"/>
              </w:rPr>
            </w:pPr>
            <w:r w:rsidRPr="004B201A">
              <w:rPr>
                <w:rFonts w:cs="Arial"/>
                <w:snapToGrid w:val="0"/>
                <w:sz w:val="16"/>
                <w:szCs w:val="16"/>
              </w:rPr>
              <w:t>Código do perfil</w:t>
            </w:r>
            <w:r w:rsidR="00C93F36">
              <w:rPr>
                <w:rFonts w:cs="Arial"/>
                <w:snapToGrid w:val="0"/>
                <w:sz w:val="16"/>
                <w:szCs w:val="16"/>
              </w:rPr>
              <w:t xml:space="preserve"> de suitability</w:t>
            </w:r>
            <w:r w:rsidRPr="004B201A">
              <w:rPr>
                <w:rFonts w:cs="Arial"/>
                <w:snapToGrid w:val="0"/>
                <w:sz w:val="16"/>
                <w:szCs w:val="16"/>
              </w:rPr>
              <w:t xml:space="preserve"> </w:t>
            </w:r>
            <w:r>
              <w:rPr>
                <w:rFonts w:cs="Arial"/>
                <w:snapToGrid w:val="0"/>
                <w:sz w:val="16"/>
                <w:szCs w:val="16"/>
              </w:rPr>
              <w:t xml:space="preserve">calculado automaticamente (retornado pelo método </w:t>
            </w:r>
            <w:r w:rsidRPr="004334DC">
              <w:rPr>
                <w:rFonts w:cs="Arial"/>
                <w:snapToGrid w:val="0"/>
                <w:sz w:val="16"/>
                <w:szCs w:val="16"/>
              </w:rPr>
              <w:t>calcularPerfilSuitability</w:t>
            </w:r>
            <w:r>
              <w:rPr>
                <w:rFonts w:cs="Arial"/>
                <w:snapToGrid w:val="0"/>
                <w:sz w:val="16"/>
                <w:szCs w:val="16"/>
              </w:rPr>
              <w:t>)</w:t>
            </w:r>
            <w:r w:rsidRPr="004B201A">
              <w:rPr>
                <w:rFonts w:cs="Arial"/>
                <w:snapToGrid w:val="0"/>
                <w:sz w:val="16"/>
                <w:szCs w:val="16"/>
              </w:rPr>
              <w:t xml:space="preserve">. </w:t>
            </w:r>
          </w:p>
        </w:tc>
      </w:tr>
      <w:tr w:rsidR="00F94760" w:rsidRPr="00E73D3A" w:rsidTr="00C638A9">
        <w:trPr>
          <w:cantSplit/>
          <w:trHeight w:val="499"/>
        </w:trPr>
        <w:tc>
          <w:tcPr>
            <w:tcW w:w="1152" w:type="dxa"/>
          </w:tcPr>
          <w:p w:rsidR="00F94760" w:rsidRPr="001A28E1" w:rsidRDefault="00F94760" w:rsidP="00C638A9">
            <w:pPr>
              <w:rPr>
                <w:rFonts w:cs="Arial"/>
                <w:snapToGrid w:val="0"/>
                <w:color w:val="000000"/>
                <w:sz w:val="16"/>
                <w:szCs w:val="16"/>
              </w:rPr>
            </w:pPr>
            <w:r w:rsidRPr="001A28E1">
              <w:rPr>
                <w:rFonts w:cs="Arial"/>
                <w:snapToGrid w:val="0"/>
                <w:color w:val="000000"/>
                <w:sz w:val="16"/>
                <w:szCs w:val="16"/>
              </w:rPr>
              <w:t>String</w:t>
            </w:r>
          </w:p>
        </w:tc>
        <w:tc>
          <w:tcPr>
            <w:tcW w:w="2015" w:type="dxa"/>
            <w:gridSpan w:val="2"/>
          </w:tcPr>
          <w:p w:rsidR="00F94760" w:rsidRPr="001A28E1" w:rsidRDefault="00F94760" w:rsidP="00C638A9">
            <w:pPr>
              <w:rPr>
                <w:sz w:val="16"/>
                <w:szCs w:val="16"/>
              </w:rPr>
            </w:pPr>
            <w:r w:rsidRPr="001A28E1">
              <w:rPr>
                <w:sz w:val="16"/>
                <w:szCs w:val="16"/>
              </w:rPr>
              <w:t>codTipoPerfilDeclarado</w:t>
            </w:r>
          </w:p>
        </w:tc>
        <w:tc>
          <w:tcPr>
            <w:tcW w:w="720" w:type="dxa"/>
          </w:tcPr>
          <w:p w:rsidR="00F94760" w:rsidRPr="00735B1E" w:rsidRDefault="004C1B88" w:rsidP="00C638A9">
            <w:pPr>
              <w:rPr>
                <w:rFonts w:cs="Arial"/>
                <w:snapToGrid w:val="0"/>
                <w:color w:val="000000"/>
                <w:sz w:val="16"/>
                <w:szCs w:val="16"/>
              </w:rPr>
            </w:pPr>
            <w:r>
              <w:rPr>
                <w:rFonts w:cs="Arial"/>
                <w:snapToGrid w:val="0"/>
                <w:color w:val="000000"/>
                <w:sz w:val="16"/>
                <w:szCs w:val="16"/>
              </w:rPr>
              <w:t>4</w:t>
            </w:r>
          </w:p>
        </w:tc>
        <w:tc>
          <w:tcPr>
            <w:tcW w:w="2448" w:type="dxa"/>
          </w:tcPr>
          <w:p w:rsidR="00E36571" w:rsidRPr="00735B1E" w:rsidRDefault="00E36571" w:rsidP="00E36571">
            <w:pPr>
              <w:rPr>
                <w:rFonts w:cs="Arial"/>
                <w:snapToGrid w:val="0"/>
                <w:color w:val="000000"/>
                <w:sz w:val="16"/>
                <w:szCs w:val="16"/>
              </w:rPr>
            </w:pPr>
            <w:r>
              <w:rPr>
                <w:rFonts w:cs="Arial"/>
                <w:snapToGrid w:val="0"/>
                <w:color w:val="000000"/>
                <w:sz w:val="16"/>
                <w:szCs w:val="16"/>
              </w:rPr>
              <w:t>4</w:t>
            </w:r>
            <w:r w:rsidRPr="00735B1E">
              <w:rPr>
                <w:rFonts w:cs="Arial"/>
                <w:snapToGrid w:val="0"/>
                <w:color w:val="000000"/>
                <w:sz w:val="16"/>
                <w:szCs w:val="16"/>
              </w:rPr>
              <w:t xml:space="preserve"> - Alfanumerico</w:t>
            </w:r>
          </w:p>
          <w:p w:rsidR="00F94760" w:rsidRPr="00735B1E" w:rsidRDefault="00F94760" w:rsidP="00C638A9">
            <w:pPr>
              <w:rPr>
                <w:rFonts w:cs="Arial"/>
                <w:snapToGrid w:val="0"/>
                <w:color w:val="000000"/>
                <w:sz w:val="16"/>
                <w:szCs w:val="16"/>
              </w:rPr>
            </w:pPr>
          </w:p>
        </w:tc>
        <w:tc>
          <w:tcPr>
            <w:tcW w:w="3455" w:type="dxa"/>
          </w:tcPr>
          <w:p w:rsidR="004334DC" w:rsidRPr="003652E1" w:rsidRDefault="004334DC" w:rsidP="004334DC">
            <w:pPr>
              <w:rPr>
                <w:rFonts w:cs="Arial"/>
                <w:snapToGrid w:val="0"/>
                <w:sz w:val="16"/>
                <w:szCs w:val="16"/>
              </w:rPr>
            </w:pPr>
            <w:r w:rsidRPr="003652E1">
              <w:rPr>
                <w:rFonts w:cs="Arial"/>
                <w:snapToGrid w:val="0"/>
                <w:sz w:val="16"/>
                <w:szCs w:val="16"/>
              </w:rPr>
              <w:t xml:space="preserve">Código do perfil </w:t>
            </w:r>
            <w:r w:rsidR="00C93F36">
              <w:rPr>
                <w:rFonts w:cs="Arial"/>
                <w:snapToGrid w:val="0"/>
                <w:sz w:val="16"/>
                <w:szCs w:val="16"/>
              </w:rPr>
              <w:t>de suitability</w:t>
            </w:r>
            <w:r w:rsidR="00C93F36" w:rsidRPr="003652E1">
              <w:rPr>
                <w:rFonts w:cs="Arial"/>
                <w:snapToGrid w:val="0"/>
                <w:sz w:val="16"/>
                <w:szCs w:val="16"/>
              </w:rPr>
              <w:t xml:space="preserve"> </w:t>
            </w:r>
            <w:r w:rsidR="00644468" w:rsidRPr="003652E1">
              <w:rPr>
                <w:rFonts w:cs="Arial"/>
                <w:snapToGrid w:val="0"/>
                <w:sz w:val="16"/>
                <w:szCs w:val="16"/>
              </w:rPr>
              <w:t xml:space="preserve">informado </w:t>
            </w:r>
            <w:r w:rsidR="00D870BF">
              <w:rPr>
                <w:rFonts w:cs="Arial"/>
                <w:snapToGrid w:val="0"/>
                <w:sz w:val="16"/>
                <w:szCs w:val="16"/>
              </w:rPr>
              <w:t>manualmente</w:t>
            </w:r>
            <w:r w:rsidRPr="003652E1">
              <w:rPr>
                <w:rFonts w:cs="Arial"/>
                <w:snapToGrid w:val="0"/>
                <w:sz w:val="16"/>
                <w:szCs w:val="16"/>
              </w:rPr>
              <w:t xml:space="preserve">. </w:t>
            </w:r>
          </w:p>
          <w:p w:rsidR="00F94760" w:rsidRPr="003652E1" w:rsidRDefault="004334DC" w:rsidP="004334DC">
            <w:pPr>
              <w:pStyle w:val="Default"/>
              <w:rPr>
                <w:rFonts w:ascii="Arial" w:hAnsi="Arial" w:cs="Arial"/>
                <w:sz w:val="16"/>
                <w:szCs w:val="16"/>
              </w:rPr>
            </w:pPr>
            <w:r w:rsidRPr="003652E1">
              <w:rPr>
                <w:rFonts w:ascii="Arial" w:hAnsi="Arial" w:cs="Arial"/>
                <w:snapToGrid w:val="0"/>
                <w:sz w:val="16"/>
                <w:szCs w:val="16"/>
              </w:rPr>
              <w:t xml:space="preserve">Domínios retornados pelo método </w:t>
            </w:r>
            <w:r w:rsidR="00644468" w:rsidRPr="003652E1">
              <w:rPr>
                <w:rFonts w:ascii="Arial" w:hAnsi="Arial" w:cs="Arial"/>
                <w:b/>
                <w:snapToGrid w:val="0"/>
                <w:sz w:val="16"/>
                <w:szCs w:val="16"/>
              </w:rPr>
              <w:t>listarTipoPerfilSuitability</w:t>
            </w:r>
          </w:p>
        </w:tc>
      </w:tr>
      <w:tr w:rsidR="00F94760" w:rsidRPr="00E73D3A" w:rsidTr="00C638A9">
        <w:trPr>
          <w:cantSplit/>
          <w:trHeight w:val="499"/>
        </w:trPr>
        <w:tc>
          <w:tcPr>
            <w:tcW w:w="1152" w:type="dxa"/>
          </w:tcPr>
          <w:p w:rsidR="00F94760" w:rsidRPr="001A28E1" w:rsidRDefault="00F94760" w:rsidP="00C638A9">
            <w:pPr>
              <w:rPr>
                <w:rFonts w:cs="Arial"/>
                <w:snapToGrid w:val="0"/>
                <w:color w:val="000000"/>
                <w:sz w:val="16"/>
                <w:szCs w:val="16"/>
              </w:rPr>
            </w:pPr>
            <w:r w:rsidRPr="001A28E1">
              <w:rPr>
                <w:rFonts w:cs="Arial"/>
                <w:snapToGrid w:val="0"/>
                <w:color w:val="000000"/>
                <w:sz w:val="16"/>
                <w:szCs w:val="16"/>
              </w:rPr>
              <w:t>String</w:t>
            </w:r>
          </w:p>
        </w:tc>
        <w:tc>
          <w:tcPr>
            <w:tcW w:w="2015" w:type="dxa"/>
            <w:gridSpan w:val="2"/>
          </w:tcPr>
          <w:p w:rsidR="00F94760" w:rsidRPr="001A28E1" w:rsidRDefault="00F94760" w:rsidP="00C638A9">
            <w:pPr>
              <w:rPr>
                <w:sz w:val="16"/>
                <w:szCs w:val="16"/>
              </w:rPr>
            </w:pPr>
            <w:r w:rsidRPr="001A28E1">
              <w:rPr>
                <w:sz w:val="16"/>
                <w:szCs w:val="16"/>
              </w:rPr>
              <w:t>observacoes</w:t>
            </w:r>
          </w:p>
        </w:tc>
        <w:tc>
          <w:tcPr>
            <w:tcW w:w="720" w:type="dxa"/>
          </w:tcPr>
          <w:p w:rsidR="00F94760" w:rsidRPr="00735B1E" w:rsidRDefault="004B32AA" w:rsidP="00C638A9">
            <w:pPr>
              <w:rPr>
                <w:rFonts w:cs="Arial"/>
                <w:snapToGrid w:val="0"/>
                <w:color w:val="000000"/>
                <w:sz w:val="16"/>
                <w:szCs w:val="16"/>
              </w:rPr>
            </w:pPr>
            <w:r>
              <w:rPr>
                <w:rFonts w:cs="Arial"/>
                <w:snapToGrid w:val="0"/>
                <w:color w:val="000000"/>
                <w:sz w:val="16"/>
                <w:szCs w:val="16"/>
              </w:rPr>
              <w:t>120</w:t>
            </w:r>
          </w:p>
        </w:tc>
        <w:tc>
          <w:tcPr>
            <w:tcW w:w="2448" w:type="dxa"/>
          </w:tcPr>
          <w:p w:rsidR="004B32AA" w:rsidRPr="00735B1E" w:rsidRDefault="00AE309B" w:rsidP="004B32AA">
            <w:pPr>
              <w:rPr>
                <w:rFonts w:cs="Arial"/>
                <w:snapToGrid w:val="0"/>
                <w:color w:val="000000"/>
                <w:sz w:val="16"/>
                <w:szCs w:val="16"/>
              </w:rPr>
            </w:pPr>
            <w:r>
              <w:rPr>
                <w:rFonts w:cs="Arial"/>
                <w:snapToGrid w:val="0"/>
                <w:color w:val="000000"/>
                <w:sz w:val="16"/>
                <w:szCs w:val="16"/>
              </w:rPr>
              <w:t>3</w:t>
            </w:r>
            <w:r w:rsidR="004B32AA" w:rsidRPr="00735B1E">
              <w:rPr>
                <w:rFonts w:cs="Arial"/>
                <w:snapToGrid w:val="0"/>
                <w:color w:val="000000"/>
                <w:sz w:val="16"/>
                <w:szCs w:val="16"/>
              </w:rPr>
              <w:t xml:space="preserve"> - Alfanumerico</w:t>
            </w:r>
          </w:p>
          <w:p w:rsidR="00F94760" w:rsidRPr="00735B1E" w:rsidRDefault="00F94760" w:rsidP="00C638A9">
            <w:pPr>
              <w:rPr>
                <w:rFonts w:cs="Arial"/>
                <w:snapToGrid w:val="0"/>
                <w:color w:val="000000"/>
                <w:sz w:val="16"/>
                <w:szCs w:val="16"/>
              </w:rPr>
            </w:pPr>
          </w:p>
        </w:tc>
        <w:tc>
          <w:tcPr>
            <w:tcW w:w="3455" w:type="dxa"/>
          </w:tcPr>
          <w:p w:rsidR="00F94760" w:rsidRDefault="003B29C4" w:rsidP="00C638A9">
            <w:pPr>
              <w:pStyle w:val="Default"/>
              <w:rPr>
                <w:rFonts w:ascii="Arial" w:hAnsi="Arial" w:cs="Arial"/>
                <w:sz w:val="16"/>
                <w:szCs w:val="16"/>
              </w:rPr>
            </w:pPr>
            <w:r>
              <w:rPr>
                <w:rFonts w:ascii="Arial" w:hAnsi="Arial" w:cs="Arial"/>
                <w:sz w:val="16"/>
                <w:szCs w:val="16"/>
              </w:rPr>
              <w:t>Justificativa no caso de ser informado</w:t>
            </w:r>
            <w:r w:rsidR="007943FE">
              <w:rPr>
                <w:rFonts w:ascii="Arial" w:hAnsi="Arial" w:cs="Arial"/>
                <w:sz w:val="16"/>
                <w:szCs w:val="16"/>
              </w:rPr>
              <w:t xml:space="preserve"> o </w:t>
            </w:r>
            <w:r w:rsidR="007943FE" w:rsidRPr="001A28E1">
              <w:rPr>
                <w:sz w:val="16"/>
                <w:szCs w:val="16"/>
              </w:rPr>
              <w:t>codTipoPerfilDeclarado</w:t>
            </w:r>
            <w:r w:rsidR="00841DAE" w:rsidRPr="003652E1">
              <w:rPr>
                <w:rFonts w:ascii="Arial" w:hAnsi="Arial" w:cs="Arial"/>
                <w:sz w:val="16"/>
                <w:szCs w:val="16"/>
              </w:rPr>
              <w:t>.</w:t>
            </w:r>
          </w:p>
          <w:p w:rsidR="00AE309B" w:rsidRPr="003652E1" w:rsidRDefault="00AE309B" w:rsidP="00C638A9">
            <w:pPr>
              <w:pStyle w:val="Default"/>
              <w:rPr>
                <w:rFonts w:ascii="Arial" w:hAnsi="Arial" w:cs="Arial"/>
                <w:sz w:val="16"/>
                <w:szCs w:val="16"/>
              </w:rPr>
            </w:pPr>
            <w:r>
              <w:rPr>
                <w:rFonts w:ascii="Arial" w:hAnsi="Arial" w:cs="Arial"/>
                <w:sz w:val="16"/>
                <w:szCs w:val="16"/>
              </w:rPr>
              <w:t xml:space="preserve">Somente obrigatório se o </w:t>
            </w:r>
            <w:r w:rsidRPr="001A28E1">
              <w:rPr>
                <w:sz w:val="16"/>
                <w:szCs w:val="16"/>
              </w:rPr>
              <w:t>codTipoPerfilDeclarado</w:t>
            </w:r>
            <w:r>
              <w:rPr>
                <w:sz w:val="16"/>
                <w:szCs w:val="16"/>
              </w:rPr>
              <w:t xml:space="preserve"> for informado.</w:t>
            </w:r>
          </w:p>
        </w:tc>
      </w:tr>
      <w:tr w:rsidR="00F94760" w:rsidRPr="00E73D3A" w:rsidTr="00C638A9">
        <w:trPr>
          <w:cantSplit/>
          <w:trHeight w:val="499"/>
        </w:trPr>
        <w:tc>
          <w:tcPr>
            <w:tcW w:w="1152" w:type="dxa"/>
          </w:tcPr>
          <w:p w:rsidR="00F94760" w:rsidRPr="001A28E1" w:rsidRDefault="00F94760" w:rsidP="00C638A9">
            <w:pPr>
              <w:rPr>
                <w:rFonts w:cs="Arial"/>
                <w:snapToGrid w:val="0"/>
                <w:color w:val="000000"/>
                <w:sz w:val="16"/>
                <w:szCs w:val="16"/>
              </w:rPr>
            </w:pPr>
            <w:r w:rsidRPr="001A28E1">
              <w:rPr>
                <w:rFonts w:cs="Arial"/>
                <w:snapToGrid w:val="0"/>
                <w:color w:val="000000"/>
                <w:sz w:val="16"/>
                <w:szCs w:val="16"/>
              </w:rPr>
              <w:t>String[]</w:t>
            </w:r>
          </w:p>
        </w:tc>
        <w:tc>
          <w:tcPr>
            <w:tcW w:w="2015" w:type="dxa"/>
            <w:gridSpan w:val="2"/>
          </w:tcPr>
          <w:p w:rsidR="00F94760" w:rsidRPr="001A28E1" w:rsidRDefault="00F94760" w:rsidP="00C638A9">
            <w:pPr>
              <w:rPr>
                <w:sz w:val="16"/>
                <w:szCs w:val="16"/>
              </w:rPr>
            </w:pPr>
            <w:r w:rsidRPr="001A28E1">
              <w:rPr>
                <w:sz w:val="16"/>
                <w:szCs w:val="16"/>
              </w:rPr>
              <w:t>codPergunta</w:t>
            </w:r>
          </w:p>
        </w:tc>
        <w:tc>
          <w:tcPr>
            <w:tcW w:w="720" w:type="dxa"/>
          </w:tcPr>
          <w:p w:rsidR="00F94760" w:rsidRPr="00735B1E" w:rsidRDefault="004B32AA" w:rsidP="00C638A9">
            <w:pPr>
              <w:rPr>
                <w:rFonts w:cs="Arial"/>
                <w:snapToGrid w:val="0"/>
                <w:color w:val="000000"/>
                <w:sz w:val="16"/>
                <w:szCs w:val="16"/>
              </w:rPr>
            </w:pPr>
            <w:r>
              <w:rPr>
                <w:rFonts w:cs="Arial"/>
                <w:snapToGrid w:val="0"/>
                <w:color w:val="000000"/>
                <w:sz w:val="16"/>
                <w:szCs w:val="16"/>
              </w:rPr>
              <w:t>4</w:t>
            </w:r>
          </w:p>
        </w:tc>
        <w:tc>
          <w:tcPr>
            <w:tcW w:w="2448" w:type="dxa"/>
          </w:tcPr>
          <w:p w:rsidR="004B32AA" w:rsidRPr="00735B1E" w:rsidRDefault="004B32AA" w:rsidP="004B32AA">
            <w:pPr>
              <w:rPr>
                <w:rFonts w:cs="Arial"/>
                <w:snapToGrid w:val="0"/>
                <w:color w:val="000000"/>
                <w:sz w:val="16"/>
                <w:szCs w:val="16"/>
              </w:rPr>
            </w:pPr>
            <w:r w:rsidRPr="00735B1E">
              <w:rPr>
                <w:rFonts w:cs="Arial"/>
                <w:snapToGrid w:val="0"/>
                <w:color w:val="000000"/>
                <w:sz w:val="16"/>
                <w:szCs w:val="16"/>
              </w:rPr>
              <w:t>1 - Alfanumerico</w:t>
            </w:r>
          </w:p>
          <w:p w:rsidR="00F94760" w:rsidRPr="00735B1E" w:rsidRDefault="00F94760" w:rsidP="00C638A9">
            <w:pPr>
              <w:rPr>
                <w:rFonts w:cs="Arial"/>
                <w:snapToGrid w:val="0"/>
                <w:color w:val="000000"/>
                <w:sz w:val="16"/>
                <w:szCs w:val="16"/>
              </w:rPr>
            </w:pPr>
          </w:p>
        </w:tc>
        <w:tc>
          <w:tcPr>
            <w:tcW w:w="3455" w:type="dxa"/>
          </w:tcPr>
          <w:p w:rsidR="004B32AA" w:rsidRPr="003652E1" w:rsidRDefault="004B32AA" w:rsidP="004B32AA">
            <w:pPr>
              <w:rPr>
                <w:rFonts w:cs="Arial"/>
                <w:snapToGrid w:val="0"/>
                <w:sz w:val="16"/>
                <w:szCs w:val="16"/>
              </w:rPr>
            </w:pPr>
            <w:r w:rsidRPr="003652E1">
              <w:rPr>
                <w:rFonts w:cs="Arial"/>
                <w:snapToGrid w:val="0"/>
                <w:sz w:val="16"/>
                <w:szCs w:val="16"/>
              </w:rPr>
              <w:t xml:space="preserve">Código da pergunta. </w:t>
            </w:r>
          </w:p>
          <w:p w:rsidR="00F94760" w:rsidRPr="003652E1" w:rsidRDefault="004B32AA" w:rsidP="004B32AA">
            <w:pPr>
              <w:pStyle w:val="Default"/>
              <w:rPr>
                <w:rFonts w:ascii="Arial" w:hAnsi="Arial" w:cs="Arial"/>
                <w:sz w:val="16"/>
                <w:szCs w:val="16"/>
              </w:rPr>
            </w:pPr>
            <w:r w:rsidRPr="003652E1">
              <w:rPr>
                <w:rFonts w:ascii="Arial" w:hAnsi="Arial" w:cs="Arial"/>
                <w:snapToGrid w:val="0"/>
                <w:sz w:val="16"/>
                <w:szCs w:val="16"/>
              </w:rPr>
              <w:t xml:space="preserve">Domínios retornados pelo método </w:t>
            </w:r>
            <w:r w:rsidRPr="003652E1">
              <w:rPr>
                <w:rFonts w:ascii="Arial" w:hAnsi="Arial" w:cs="Arial"/>
                <w:b/>
                <w:snapToGrid w:val="0"/>
                <w:sz w:val="16"/>
                <w:szCs w:val="16"/>
              </w:rPr>
              <w:t>listarQuestionarioSuitability</w:t>
            </w:r>
          </w:p>
        </w:tc>
      </w:tr>
      <w:tr w:rsidR="00F94760" w:rsidRPr="00E73D3A" w:rsidTr="00C638A9">
        <w:trPr>
          <w:cantSplit/>
          <w:trHeight w:val="499"/>
        </w:trPr>
        <w:tc>
          <w:tcPr>
            <w:tcW w:w="1152" w:type="dxa"/>
          </w:tcPr>
          <w:p w:rsidR="00F94760" w:rsidRPr="001A28E1" w:rsidRDefault="00F94760" w:rsidP="00C638A9">
            <w:pPr>
              <w:rPr>
                <w:rFonts w:cs="Arial"/>
                <w:snapToGrid w:val="0"/>
                <w:color w:val="000000"/>
                <w:sz w:val="16"/>
                <w:szCs w:val="16"/>
              </w:rPr>
            </w:pPr>
            <w:r w:rsidRPr="001A28E1">
              <w:rPr>
                <w:rFonts w:cs="Arial"/>
                <w:snapToGrid w:val="0"/>
                <w:color w:val="000000"/>
                <w:sz w:val="16"/>
                <w:szCs w:val="16"/>
              </w:rPr>
              <w:t>String[]</w:t>
            </w:r>
          </w:p>
        </w:tc>
        <w:tc>
          <w:tcPr>
            <w:tcW w:w="2015" w:type="dxa"/>
            <w:gridSpan w:val="2"/>
          </w:tcPr>
          <w:p w:rsidR="00F94760" w:rsidRPr="001A28E1" w:rsidRDefault="00F94760" w:rsidP="00C638A9">
            <w:pPr>
              <w:rPr>
                <w:sz w:val="16"/>
                <w:szCs w:val="16"/>
              </w:rPr>
            </w:pPr>
            <w:r w:rsidRPr="001A28E1">
              <w:rPr>
                <w:sz w:val="16"/>
                <w:szCs w:val="16"/>
              </w:rPr>
              <w:t>codResposta</w:t>
            </w:r>
          </w:p>
        </w:tc>
        <w:tc>
          <w:tcPr>
            <w:tcW w:w="720" w:type="dxa"/>
          </w:tcPr>
          <w:p w:rsidR="00F94760" w:rsidRPr="00735B1E" w:rsidRDefault="004B32AA" w:rsidP="00C638A9">
            <w:pPr>
              <w:rPr>
                <w:rFonts w:cs="Arial"/>
                <w:snapToGrid w:val="0"/>
                <w:color w:val="000000"/>
                <w:sz w:val="16"/>
                <w:szCs w:val="16"/>
              </w:rPr>
            </w:pPr>
            <w:r>
              <w:rPr>
                <w:rFonts w:cs="Arial"/>
                <w:snapToGrid w:val="0"/>
                <w:color w:val="000000"/>
                <w:sz w:val="16"/>
                <w:szCs w:val="16"/>
              </w:rPr>
              <w:t>4</w:t>
            </w:r>
          </w:p>
        </w:tc>
        <w:tc>
          <w:tcPr>
            <w:tcW w:w="2448" w:type="dxa"/>
          </w:tcPr>
          <w:p w:rsidR="004B32AA" w:rsidRPr="00735B1E" w:rsidRDefault="004B32AA" w:rsidP="004B32AA">
            <w:pPr>
              <w:rPr>
                <w:rFonts w:cs="Arial"/>
                <w:snapToGrid w:val="0"/>
                <w:color w:val="000000"/>
                <w:sz w:val="16"/>
                <w:szCs w:val="16"/>
              </w:rPr>
            </w:pPr>
            <w:r w:rsidRPr="00735B1E">
              <w:rPr>
                <w:rFonts w:cs="Arial"/>
                <w:snapToGrid w:val="0"/>
                <w:color w:val="000000"/>
                <w:sz w:val="16"/>
                <w:szCs w:val="16"/>
              </w:rPr>
              <w:t>1 - Alfanumerico</w:t>
            </w:r>
          </w:p>
          <w:p w:rsidR="00F94760" w:rsidRPr="00735B1E" w:rsidRDefault="00F94760" w:rsidP="00C638A9">
            <w:pPr>
              <w:rPr>
                <w:rFonts w:cs="Arial"/>
                <w:snapToGrid w:val="0"/>
                <w:color w:val="000000"/>
                <w:sz w:val="16"/>
                <w:szCs w:val="16"/>
              </w:rPr>
            </w:pPr>
          </w:p>
        </w:tc>
        <w:tc>
          <w:tcPr>
            <w:tcW w:w="3455" w:type="dxa"/>
          </w:tcPr>
          <w:p w:rsidR="004B32AA" w:rsidRPr="003652E1" w:rsidRDefault="004B32AA" w:rsidP="004B32AA">
            <w:pPr>
              <w:rPr>
                <w:rFonts w:cs="Arial"/>
                <w:snapToGrid w:val="0"/>
                <w:sz w:val="16"/>
                <w:szCs w:val="16"/>
              </w:rPr>
            </w:pPr>
            <w:r w:rsidRPr="003652E1">
              <w:rPr>
                <w:rFonts w:cs="Arial"/>
                <w:snapToGrid w:val="0"/>
                <w:sz w:val="16"/>
                <w:szCs w:val="16"/>
              </w:rPr>
              <w:t xml:space="preserve">Código da resposta assinalada para a respectiva pergunta. </w:t>
            </w:r>
          </w:p>
          <w:p w:rsidR="00F94760" w:rsidRDefault="004B32AA" w:rsidP="004B32AA">
            <w:pPr>
              <w:pStyle w:val="Default"/>
              <w:rPr>
                <w:rFonts w:ascii="Arial" w:hAnsi="Arial" w:cs="Arial"/>
                <w:b/>
                <w:snapToGrid w:val="0"/>
                <w:sz w:val="16"/>
                <w:szCs w:val="16"/>
              </w:rPr>
            </w:pPr>
            <w:r w:rsidRPr="003652E1">
              <w:rPr>
                <w:rFonts w:ascii="Arial" w:hAnsi="Arial" w:cs="Arial"/>
                <w:snapToGrid w:val="0"/>
                <w:sz w:val="16"/>
                <w:szCs w:val="16"/>
              </w:rPr>
              <w:t xml:space="preserve">Domínios retornados pelo método </w:t>
            </w:r>
            <w:r w:rsidRPr="003652E1">
              <w:rPr>
                <w:rFonts w:ascii="Arial" w:hAnsi="Arial" w:cs="Arial"/>
                <w:b/>
                <w:snapToGrid w:val="0"/>
                <w:sz w:val="16"/>
                <w:szCs w:val="16"/>
              </w:rPr>
              <w:t>listarQuestionarioSuitability</w:t>
            </w:r>
          </w:p>
          <w:p w:rsidR="008765F3" w:rsidRPr="003652E1" w:rsidRDefault="008765F3" w:rsidP="004B32AA">
            <w:pPr>
              <w:pStyle w:val="Default"/>
              <w:rPr>
                <w:rFonts w:ascii="Arial" w:hAnsi="Arial" w:cs="Arial"/>
                <w:b/>
                <w:snapToGrid w:val="0"/>
                <w:sz w:val="16"/>
                <w:szCs w:val="16"/>
              </w:rPr>
            </w:pPr>
          </w:p>
          <w:p w:rsidR="00210E38" w:rsidRPr="008765F3" w:rsidRDefault="00210E38" w:rsidP="00D44CE4">
            <w:pPr>
              <w:pStyle w:val="Default"/>
              <w:rPr>
                <w:rFonts w:ascii="Arial" w:hAnsi="Arial" w:cs="Arial"/>
                <w:sz w:val="16"/>
                <w:szCs w:val="16"/>
              </w:rPr>
            </w:pPr>
            <w:r w:rsidRPr="008765F3">
              <w:rPr>
                <w:rFonts w:ascii="Arial" w:hAnsi="Arial" w:cs="Arial"/>
                <w:snapToGrid w:val="0"/>
                <w:sz w:val="16"/>
                <w:szCs w:val="16"/>
              </w:rPr>
              <w:t xml:space="preserve">Obs: O array de </w:t>
            </w:r>
            <w:r w:rsidR="00D44CE4" w:rsidRPr="008765F3">
              <w:rPr>
                <w:rFonts w:ascii="Arial" w:hAnsi="Arial" w:cs="Arial"/>
                <w:snapToGrid w:val="0"/>
                <w:sz w:val="16"/>
                <w:szCs w:val="16"/>
              </w:rPr>
              <w:t xml:space="preserve">codResposta </w:t>
            </w:r>
            <w:r w:rsidRPr="008765F3">
              <w:rPr>
                <w:rFonts w:ascii="Arial" w:hAnsi="Arial" w:cs="Arial"/>
                <w:snapToGrid w:val="0"/>
                <w:sz w:val="16"/>
                <w:szCs w:val="16"/>
              </w:rPr>
              <w:t xml:space="preserve">deve ser do mesmo tamanho do array </w:t>
            </w:r>
            <w:r w:rsidR="003652E1" w:rsidRPr="008765F3">
              <w:rPr>
                <w:rFonts w:ascii="Arial" w:hAnsi="Arial" w:cs="Arial"/>
                <w:snapToGrid w:val="0"/>
                <w:sz w:val="16"/>
                <w:szCs w:val="16"/>
              </w:rPr>
              <w:t>de cod</w:t>
            </w:r>
            <w:r w:rsidR="00D44CE4">
              <w:rPr>
                <w:rFonts w:ascii="Arial" w:hAnsi="Arial" w:cs="Arial"/>
                <w:snapToGrid w:val="0"/>
                <w:sz w:val="16"/>
                <w:szCs w:val="16"/>
              </w:rPr>
              <w:t>Pergunta</w:t>
            </w:r>
            <w:r w:rsidR="005D23E3">
              <w:rPr>
                <w:rFonts w:ascii="Arial" w:hAnsi="Arial" w:cs="Arial"/>
                <w:snapToGrid w:val="0"/>
                <w:sz w:val="16"/>
                <w:szCs w:val="16"/>
              </w:rPr>
              <w:t xml:space="preserve"> (</w:t>
            </w:r>
            <w:r w:rsidR="00915CED" w:rsidRPr="008765F3">
              <w:rPr>
                <w:rFonts w:ascii="Arial" w:hAnsi="Arial" w:cs="Arial"/>
                <w:snapToGrid w:val="0"/>
                <w:sz w:val="16"/>
                <w:szCs w:val="16"/>
              </w:rPr>
              <w:t>pois para cada pergunta deve haver uma</w:t>
            </w:r>
            <w:r w:rsidR="003652E1" w:rsidRPr="008765F3">
              <w:rPr>
                <w:rFonts w:ascii="Arial" w:hAnsi="Arial" w:cs="Arial"/>
                <w:snapToGrid w:val="0"/>
                <w:sz w:val="16"/>
                <w:szCs w:val="16"/>
              </w:rPr>
              <w:t xml:space="preserve"> resposta assinalada</w:t>
            </w:r>
            <w:r w:rsidR="00D44CE4">
              <w:rPr>
                <w:rFonts w:ascii="Arial" w:hAnsi="Arial" w:cs="Arial"/>
                <w:snapToGrid w:val="0"/>
                <w:sz w:val="16"/>
                <w:szCs w:val="16"/>
              </w:rPr>
              <w:t xml:space="preserve"> </w:t>
            </w:r>
            <w:r w:rsidR="00D44CE4" w:rsidRPr="008765F3">
              <w:rPr>
                <w:rFonts w:ascii="Arial" w:hAnsi="Arial" w:cs="Arial"/>
                <w:snapToGrid w:val="0"/>
                <w:sz w:val="16"/>
                <w:szCs w:val="16"/>
              </w:rPr>
              <w:t>(somente uma)</w:t>
            </w:r>
            <w:r w:rsidR="005D23E3">
              <w:rPr>
                <w:rFonts w:ascii="Arial" w:hAnsi="Arial" w:cs="Arial"/>
                <w:snapToGrid w:val="0"/>
                <w:sz w:val="16"/>
                <w:szCs w:val="16"/>
              </w:rPr>
              <w:t>)</w:t>
            </w:r>
            <w:r w:rsidR="003652E1" w:rsidRPr="008765F3">
              <w:rPr>
                <w:rFonts w:ascii="Arial" w:hAnsi="Arial" w:cs="Arial"/>
                <w:snapToGrid w:val="0"/>
                <w:sz w:val="16"/>
                <w:szCs w:val="16"/>
              </w:rPr>
              <w:t>.</w:t>
            </w:r>
          </w:p>
        </w:tc>
      </w:tr>
    </w:tbl>
    <w:p w:rsidR="0024093C" w:rsidRDefault="0024093C" w:rsidP="0024093C">
      <w:pPr>
        <w:pStyle w:val="Cabealho"/>
        <w:tabs>
          <w:tab w:val="clear" w:pos="4419"/>
          <w:tab w:val="clear" w:pos="8838"/>
        </w:tabs>
        <w:ind w:left="284"/>
        <w:rPr>
          <w:rFonts w:ascii="Tahoma" w:hAnsi="Tahoma"/>
          <w:b/>
          <w:sz w:val="18"/>
        </w:rPr>
      </w:pPr>
    </w:p>
    <w:p w:rsidR="0024093C" w:rsidRDefault="0024093C" w:rsidP="0024093C">
      <w:pPr>
        <w:pStyle w:val="corpo"/>
        <w:rPr>
          <w:sz w:val="20"/>
          <w:szCs w:val="20"/>
        </w:rPr>
      </w:pPr>
      <w:r w:rsidRPr="000C22D9">
        <w:rPr>
          <w:sz w:val="20"/>
          <w:szCs w:val="20"/>
        </w:rPr>
        <w:t xml:space="preserve">Chave primária (PK): cgcCpf, sequencia, </w:t>
      </w:r>
      <w:r w:rsidR="004C1B88">
        <w:rPr>
          <w:sz w:val="20"/>
          <w:szCs w:val="20"/>
        </w:rPr>
        <w:t>dataVigenciaDe</w:t>
      </w:r>
      <w:r w:rsidRPr="000C22D9">
        <w:rPr>
          <w:sz w:val="20"/>
          <w:szCs w:val="20"/>
        </w:rPr>
        <w:t>.</w:t>
      </w:r>
    </w:p>
    <w:p w:rsidR="0024093C" w:rsidRPr="00735B1E" w:rsidRDefault="008464EA" w:rsidP="0024093C">
      <w:pPr>
        <w:pStyle w:val="corpo"/>
        <w:rPr>
          <w:sz w:val="20"/>
          <w:szCs w:val="20"/>
        </w:rPr>
      </w:pPr>
      <w:r>
        <w:rPr>
          <w:sz w:val="20"/>
          <w:szCs w:val="20"/>
        </w:rPr>
        <w:t>S</w:t>
      </w:r>
      <w:r w:rsidR="0024093C" w:rsidRPr="00735B1E">
        <w:rPr>
          <w:sz w:val="20"/>
          <w:szCs w:val="20"/>
        </w:rPr>
        <w:t xml:space="preserve">e os campos cgcCpf, sequencia e </w:t>
      </w:r>
      <w:r>
        <w:rPr>
          <w:sz w:val="20"/>
          <w:szCs w:val="20"/>
        </w:rPr>
        <w:t>dataVigenciaDe</w:t>
      </w:r>
      <w:r w:rsidRPr="00735B1E">
        <w:rPr>
          <w:sz w:val="20"/>
          <w:szCs w:val="20"/>
        </w:rPr>
        <w:t xml:space="preserve"> </w:t>
      </w:r>
      <w:r>
        <w:rPr>
          <w:sz w:val="20"/>
          <w:szCs w:val="20"/>
        </w:rPr>
        <w:t>já existirem no cadastro do questionário suitability</w:t>
      </w:r>
      <w:r w:rsidR="0024093C" w:rsidRPr="00735B1E">
        <w:rPr>
          <w:sz w:val="20"/>
          <w:szCs w:val="20"/>
        </w:rPr>
        <w:t xml:space="preserve"> do Infobank, será retornada uma mensagem de registro já cadastrado e nenhuma operação será realizada.</w:t>
      </w:r>
    </w:p>
    <w:p w:rsidR="0024093C" w:rsidRDefault="0024093C" w:rsidP="00710C65">
      <w:pPr>
        <w:pStyle w:val="Cabealho"/>
        <w:tabs>
          <w:tab w:val="clear" w:pos="4419"/>
          <w:tab w:val="clear" w:pos="8838"/>
        </w:tabs>
        <w:rPr>
          <w:rFonts w:ascii="Tahoma" w:hAnsi="Tahoma"/>
          <w:b/>
          <w:sz w:val="18"/>
        </w:rPr>
      </w:pPr>
    </w:p>
    <w:p w:rsidR="009F4398" w:rsidRDefault="009F4398" w:rsidP="009F4398">
      <w:pPr>
        <w:pStyle w:val="Cabealho"/>
        <w:tabs>
          <w:tab w:val="clear" w:pos="4419"/>
          <w:tab w:val="clear" w:pos="8838"/>
        </w:tabs>
        <w:rPr>
          <w:rFonts w:ascii="Tahoma" w:hAnsi="Tahoma"/>
          <w:b/>
          <w:sz w:val="18"/>
        </w:rPr>
      </w:pPr>
    </w:p>
    <w:p w:rsidR="009F4398" w:rsidRDefault="009F4398" w:rsidP="009F4398">
      <w:pPr>
        <w:pStyle w:val="Cabealho"/>
        <w:tabs>
          <w:tab w:val="clear" w:pos="4419"/>
          <w:tab w:val="clear" w:pos="8838"/>
        </w:tabs>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9F4398" w:rsidRPr="00E34F44" w:rsidTr="00C638A9">
        <w:trPr>
          <w:trHeight w:val="349"/>
        </w:trPr>
        <w:tc>
          <w:tcPr>
            <w:tcW w:w="1727" w:type="dxa"/>
            <w:gridSpan w:val="2"/>
            <w:shd w:val="pct15" w:color="000000" w:fill="FFFFFF"/>
            <w:vAlign w:val="center"/>
          </w:tcPr>
          <w:p w:rsidR="009F4398" w:rsidRPr="00331CA7" w:rsidRDefault="009F4398" w:rsidP="00C638A9">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9F4398" w:rsidRPr="00331CA7" w:rsidRDefault="009F4398" w:rsidP="00C638A9">
            <w:pPr>
              <w:pStyle w:val="Ttulo1"/>
            </w:pPr>
            <w:bookmarkStart w:id="120" w:name="_Toc98512707"/>
            <w:r w:rsidRPr="009F4398">
              <w:t>calcularPerfilSuitability</w:t>
            </w:r>
            <w:bookmarkEnd w:id="120"/>
          </w:p>
        </w:tc>
      </w:tr>
      <w:tr w:rsidR="009F4398" w:rsidRPr="00E34F44" w:rsidTr="00C638A9">
        <w:trPr>
          <w:trHeight w:val="364"/>
        </w:trPr>
        <w:tc>
          <w:tcPr>
            <w:tcW w:w="1727" w:type="dxa"/>
            <w:gridSpan w:val="2"/>
            <w:shd w:val="pct15" w:color="000000" w:fill="FFFFFF"/>
            <w:vAlign w:val="center"/>
          </w:tcPr>
          <w:p w:rsidR="009F4398" w:rsidRPr="00331CA7" w:rsidRDefault="009F4398" w:rsidP="00C638A9">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9F4398" w:rsidRDefault="005B5C9E" w:rsidP="005B5C9E">
            <w:pPr>
              <w:rPr>
                <w:rFonts w:cs="Arial"/>
                <w:sz w:val="18"/>
                <w:szCs w:val="18"/>
              </w:rPr>
            </w:pPr>
            <w:r>
              <w:rPr>
                <w:rFonts w:cs="Arial"/>
                <w:sz w:val="18"/>
                <w:szCs w:val="18"/>
              </w:rPr>
              <w:t xml:space="preserve">Retorna o perfil </w:t>
            </w:r>
            <w:r w:rsidR="009F4398">
              <w:rPr>
                <w:rFonts w:cs="Arial"/>
                <w:sz w:val="18"/>
                <w:szCs w:val="18"/>
              </w:rPr>
              <w:t xml:space="preserve">suitability </w:t>
            </w:r>
            <w:r>
              <w:rPr>
                <w:rFonts w:cs="Arial"/>
                <w:sz w:val="18"/>
                <w:szCs w:val="18"/>
              </w:rPr>
              <w:t>referente às perguntas e respectivas respostas informadas como parâmetro.</w:t>
            </w:r>
          </w:p>
          <w:p w:rsidR="002B5C0F" w:rsidRPr="00402249" w:rsidRDefault="002B5C0F" w:rsidP="002B5C0F">
            <w:pPr>
              <w:rPr>
                <w:rFonts w:cs="Arial"/>
                <w:sz w:val="18"/>
                <w:szCs w:val="18"/>
              </w:rPr>
            </w:pPr>
            <w:r>
              <w:rPr>
                <w:sz w:val="18"/>
                <w:szCs w:val="18"/>
              </w:rPr>
              <w:t xml:space="preserve">Menu do sistema Infobank: </w:t>
            </w:r>
            <w:r w:rsidRPr="00C1072D">
              <w:rPr>
                <w:sz w:val="18"/>
                <w:szCs w:val="18"/>
              </w:rPr>
              <w:t xml:space="preserve">Manutenção &gt; Suitability &gt; </w:t>
            </w:r>
            <w:r>
              <w:rPr>
                <w:sz w:val="18"/>
                <w:szCs w:val="18"/>
              </w:rPr>
              <w:t>Perfis.</w:t>
            </w:r>
          </w:p>
        </w:tc>
      </w:tr>
      <w:tr w:rsidR="009F4398" w:rsidRPr="00E34F44" w:rsidTr="00C638A9">
        <w:trPr>
          <w:cantSplit/>
          <w:trHeight w:val="394"/>
        </w:trPr>
        <w:tc>
          <w:tcPr>
            <w:tcW w:w="9790" w:type="dxa"/>
            <w:gridSpan w:val="7"/>
          </w:tcPr>
          <w:p w:rsidR="009F4398" w:rsidRPr="00EA6979" w:rsidRDefault="009F4398" w:rsidP="00C638A9">
            <w:pPr>
              <w:pStyle w:val="Corpo2"/>
              <w:ind w:hanging="608"/>
              <w:rPr>
                <w:b/>
                <w:sz w:val="18"/>
                <w:szCs w:val="18"/>
                <w:lang w:val="pt-BR" w:eastAsia="pt-BR"/>
              </w:rPr>
            </w:pPr>
            <w:r w:rsidRPr="00C079D3">
              <w:rPr>
                <w:b/>
                <w:sz w:val="18"/>
                <w:szCs w:val="18"/>
                <w:lang w:val="pt-BR" w:eastAsia="pt-BR"/>
              </w:rPr>
              <w:t>Parâmetros de Saída</w:t>
            </w:r>
          </w:p>
        </w:tc>
      </w:tr>
      <w:tr w:rsidR="009F4398" w:rsidRPr="00E34F44" w:rsidTr="00C638A9">
        <w:trPr>
          <w:cantSplit/>
          <w:trHeight w:val="394"/>
        </w:trPr>
        <w:tc>
          <w:tcPr>
            <w:tcW w:w="3118" w:type="dxa"/>
            <w:gridSpan w:val="3"/>
          </w:tcPr>
          <w:p w:rsidR="009F4398" w:rsidRPr="00EA6979" w:rsidRDefault="009F4398" w:rsidP="00C638A9">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Tipo</w:t>
            </w:r>
          </w:p>
        </w:tc>
        <w:tc>
          <w:tcPr>
            <w:tcW w:w="6672" w:type="dxa"/>
            <w:gridSpan w:val="4"/>
          </w:tcPr>
          <w:p w:rsidR="009F4398" w:rsidRPr="00EA6979" w:rsidRDefault="009F4398" w:rsidP="00C638A9">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Descrição</w:t>
            </w:r>
          </w:p>
        </w:tc>
      </w:tr>
      <w:tr w:rsidR="009F4398" w:rsidRPr="00E34F44" w:rsidTr="00C638A9">
        <w:trPr>
          <w:cantSplit/>
          <w:trHeight w:val="394"/>
        </w:trPr>
        <w:tc>
          <w:tcPr>
            <w:tcW w:w="3118" w:type="dxa"/>
            <w:gridSpan w:val="3"/>
          </w:tcPr>
          <w:p w:rsidR="009F4398" w:rsidRPr="00EA6979" w:rsidRDefault="009F4398" w:rsidP="00C638A9">
            <w:pPr>
              <w:pStyle w:val="Corpo2"/>
              <w:ind w:hanging="608"/>
              <w:rPr>
                <w:rFonts w:cs="Arial"/>
                <w:b/>
                <w:sz w:val="16"/>
                <w:szCs w:val="16"/>
                <w:lang w:val="pt-BR" w:eastAsia="pt-BR"/>
              </w:rPr>
            </w:pPr>
            <w:r w:rsidRPr="00C079D3">
              <w:rPr>
                <w:rFonts w:cs="Arial"/>
                <w:snapToGrid w:val="0"/>
                <w:color w:val="000000"/>
                <w:sz w:val="16"/>
                <w:szCs w:val="16"/>
                <w:lang w:val="pt-BR" w:eastAsia="pt-BR"/>
              </w:rPr>
              <w:t>TOPerfilSuitability</w:t>
            </w:r>
          </w:p>
        </w:tc>
        <w:tc>
          <w:tcPr>
            <w:tcW w:w="6672" w:type="dxa"/>
            <w:gridSpan w:val="4"/>
          </w:tcPr>
          <w:p w:rsidR="009F4398" w:rsidRPr="00EA6979" w:rsidRDefault="009F4398" w:rsidP="00EE1B53">
            <w:pPr>
              <w:pStyle w:val="Corpo2"/>
              <w:ind w:left="72"/>
              <w:jc w:val="left"/>
              <w:rPr>
                <w:rFonts w:cs="Arial"/>
                <w:b/>
                <w:sz w:val="16"/>
                <w:szCs w:val="16"/>
                <w:lang w:val="pt-BR" w:eastAsia="pt-BR"/>
              </w:rPr>
            </w:pPr>
            <w:r w:rsidRPr="00C079D3">
              <w:rPr>
                <w:rFonts w:cs="Arial"/>
                <w:snapToGrid w:val="0"/>
                <w:color w:val="000000"/>
                <w:sz w:val="16"/>
                <w:szCs w:val="16"/>
                <w:lang w:val="pt-BR" w:eastAsia="pt-BR"/>
              </w:rPr>
              <w:t>Objeto que contem as informações</w:t>
            </w:r>
            <w:r w:rsidRPr="00C079D3">
              <w:rPr>
                <w:rFonts w:cs="Arial"/>
                <w:sz w:val="16"/>
                <w:szCs w:val="16"/>
                <w:lang w:val="pt-BR" w:eastAsia="pt-BR"/>
              </w:rPr>
              <w:t xml:space="preserve"> do </w:t>
            </w:r>
            <w:r w:rsidR="00EE1B53" w:rsidRPr="00C079D3">
              <w:rPr>
                <w:rFonts w:cs="Arial"/>
                <w:sz w:val="18"/>
                <w:szCs w:val="18"/>
                <w:lang w:val="pt-BR" w:eastAsia="pt-BR"/>
              </w:rPr>
              <w:t>perfil</w:t>
            </w:r>
            <w:r w:rsidRPr="00C079D3">
              <w:rPr>
                <w:rFonts w:cs="Arial"/>
                <w:sz w:val="18"/>
                <w:szCs w:val="18"/>
                <w:lang w:val="pt-BR" w:eastAsia="pt-BR"/>
              </w:rPr>
              <w:t xml:space="preserve"> suitability.</w:t>
            </w:r>
          </w:p>
        </w:tc>
      </w:tr>
      <w:tr w:rsidR="009F4398" w:rsidRPr="00E34F44" w:rsidTr="00C638A9">
        <w:trPr>
          <w:cantSplit/>
          <w:trHeight w:val="394"/>
        </w:trPr>
        <w:tc>
          <w:tcPr>
            <w:tcW w:w="9790" w:type="dxa"/>
            <w:gridSpan w:val="7"/>
          </w:tcPr>
          <w:p w:rsidR="009F4398" w:rsidRPr="00EA6979" w:rsidRDefault="009F4398" w:rsidP="00C638A9">
            <w:pPr>
              <w:pStyle w:val="Corpo2"/>
              <w:ind w:hanging="608"/>
              <w:rPr>
                <w:rFonts w:cs="Arial"/>
                <w:b/>
                <w:sz w:val="18"/>
                <w:szCs w:val="18"/>
                <w:lang w:val="pt-BR" w:eastAsia="pt-BR"/>
              </w:rPr>
            </w:pPr>
            <w:r w:rsidRPr="00C079D3">
              <w:rPr>
                <w:rFonts w:cs="Arial"/>
                <w:b/>
                <w:sz w:val="18"/>
                <w:szCs w:val="18"/>
                <w:lang w:val="pt-BR" w:eastAsia="pt-BR"/>
              </w:rPr>
              <w:t>Parâmetros de Entrada</w:t>
            </w:r>
          </w:p>
        </w:tc>
      </w:tr>
      <w:tr w:rsidR="009F4398" w:rsidRPr="00E34F44" w:rsidTr="00C638A9">
        <w:tblPrEx>
          <w:tblCellMar>
            <w:left w:w="30" w:type="dxa"/>
            <w:right w:w="30" w:type="dxa"/>
          </w:tblCellMar>
        </w:tblPrEx>
        <w:trPr>
          <w:trHeight w:val="250"/>
        </w:trPr>
        <w:tc>
          <w:tcPr>
            <w:tcW w:w="1152" w:type="dxa"/>
            <w:vAlign w:val="center"/>
          </w:tcPr>
          <w:p w:rsidR="009F4398" w:rsidRPr="0016307A" w:rsidRDefault="009F4398" w:rsidP="00C638A9">
            <w:pPr>
              <w:jc w:val="center"/>
              <w:rPr>
                <w:rFonts w:cs="Arial"/>
                <w:b/>
                <w:snapToGrid w:val="0"/>
                <w:color w:val="000000"/>
                <w:sz w:val="16"/>
                <w:szCs w:val="16"/>
              </w:rPr>
            </w:pPr>
            <w:r w:rsidRPr="0016307A">
              <w:rPr>
                <w:rFonts w:cs="Arial"/>
                <w:b/>
                <w:snapToGrid w:val="0"/>
                <w:color w:val="000000"/>
                <w:sz w:val="16"/>
                <w:szCs w:val="16"/>
              </w:rPr>
              <w:t>Tipo</w:t>
            </w:r>
          </w:p>
        </w:tc>
        <w:tc>
          <w:tcPr>
            <w:tcW w:w="2015" w:type="dxa"/>
            <w:gridSpan w:val="3"/>
            <w:vAlign w:val="center"/>
          </w:tcPr>
          <w:p w:rsidR="009F4398" w:rsidRPr="0016307A" w:rsidRDefault="009F4398" w:rsidP="00C638A9">
            <w:pPr>
              <w:jc w:val="center"/>
              <w:rPr>
                <w:rFonts w:cs="Arial"/>
                <w:b/>
                <w:snapToGrid w:val="0"/>
                <w:color w:val="000000"/>
                <w:sz w:val="16"/>
                <w:szCs w:val="16"/>
              </w:rPr>
            </w:pPr>
            <w:r w:rsidRPr="0016307A">
              <w:rPr>
                <w:rFonts w:cs="Arial"/>
                <w:b/>
                <w:snapToGrid w:val="0"/>
                <w:color w:val="000000"/>
                <w:sz w:val="16"/>
                <w:szCs w:val="16"/>
              </w:rPr>
              <w:t>Nome do Campo</w:t>
            </w:r>
          </w:p>
        </w:tc>
        <w:tc>
          <w:tcPr>
            <w:tcW w:w="720" w:type="dxa"/>
            <w:vAlign w:val="center"/>
          </w:tcPr>
          <w:p w:rsidR="009F4398" w:rsidRPr="0016307A" w:rsidRDefault="009F4398" w:rsidP="00C638A9">
            <w:pPr>
              <w:jc w:val="center"/>
              <w:rPr>
                <w:rFonts w:cs="Arial"/>
                <w:b/>
                <w:snapToGrid w:val="0"/>
                <w:color w:val="000000"/>
                <w:sz w:val="16"/>
                <w:szCs w:val="16"/>
              </w:rPr>
            </w:pPr>
            <w:r w:rsidRPr="0016307A">
              <w:rPr>
                <w:rFonts w:cs="Arial"/>
                <w:b/>
                <w:snapToGrid w:val="0"/>
                <w:color w:val="000000"/>
                <w:sz w:val="16"/>
                <w:szCs w:val="16"/>
              </w:rPr>
              <w:t>Tam</w:t>
            </w:r>
          </w:p>
        </w:tc>
        <w:tc>
          <w:tcPr>
            <w:tcW w:w="2448" w:type="dxa"/>
            <w:vAlign w:val="center"/>
          </w:tcPr>
          <w:p w:rsidR="009F4398" w:rsidRPr="0016307A" w:rsidRDefault="009F4398" w:rsidP="00C638A9">
            <w:pPr>
              <w:jc w:val="center"/>
              <w:rPr>
                <w:rFonts w:cs="Arial"/>
                <w:b/>
                <w:i/>
                <w:sz w:val="16"/>
                <w:szCs w:val="16"/>
              </w:rPr>
            </w:pPr>
            <w:r w:rsidRPr="0016307A">
              <w:rPr>
                <w:rFonts w:cs="Arial"/>
                <w:b/>
                <w:snapToGrid w:val="0"/>
                <w:sz w:val="16"/>
                <w:szCs w:val="16"/>
              </w:rPr>
              <w:t>Formato</w:t>
            </w:r>
          </w:p>
        </w:tc>
        <w:tc>
          <w:tcPr>
            <w:tcW w:w="3455" w:type="dxa"/>
            <w:vAlign w:val="center"/>
          </w:tcPr>
          <w:p w:rsidR="009F4398" w:rsidRPr="0016307A" w:rsidRDefault="009F4398" w:rsidP="00C638A9">
            <w:pPr>
              <w:jc w:val="center"/>
              <w:rPr>
                <w:rFonts w:cs="Arial"/>
                <w:b/>
                <w:snapToGrid w:val="0"/>
                <w:color w:val="000000"/>
                <w:sz w:val="16"/>
                <w:szCs w:val="16"/>
              </w:rPr>
            </w:pPr>
            <w:r w:rsidRPr="0016307A">
              <w:rPr>
                <w:rFonts w:cs="Arial"/>
                <w:b/>
                <w:snapToGrid w:val="0"/>
                <w:color w:val="000000"/>
                <w:sz w:val="16"/>
                <w:szCs w:val="16"/>
              </w:rPr>
              <w:t>Descrição</w:t>
            </w:r>
          </w:p>
        </w:tc>
      </w:tr>
      <w:tr w:rsidR="00EE1B53" w:rsidRPr="00E34F44" w:rsidTr="00C638A9">
        <w:trPr>
          <w:cantSplit/>
          <w:trHeight w:val="320"/>
        </w:trPr>
        <w:tc>
          <w:tcPr>
            <w:tcW w:w="1152" w:type="dxa"/>
          </w:tcPr>
          <w:p w:rsidR="00EE1B53" w:rsidRPr="001A28E1" w:rsidRDefault="00EE1B53" w:rsidP="00C638A9">
            <w:pPr>
              <w:rPr>
                <w:rFonts w:cs="Arial"/>
                <w:snapToGrid w:val="0"/>
                <w:color w:val="000000"/>
                <w:sz w:val="16"/>
                <w:szCs w:val="16"/>
              </w:rPr>
            </w:pPr>
            <w:r w:rsidRPr="001A28E1">
              <w:rPr>
                <w:rFonts w:cs="Arial"/>
                <w:snapToGrid w:val="0"/>
                <w:color w:val="000000"/>
                <w:sz w:val="16"/>
                <w:szCs w:val="16"/>
              </w:rPr>
              <w:t>String[]</w:t>
            </w:r>
          </w:p>
        </w:tc>
        <w:tc>
          <w:tcPr>
            <w:tcW w:w="2015" w:type="dxa"/>
            <w:gridSpan w:val="3"/>
          </w:tcPr>
          <w:p w:rsidR="00EE1B53" w:rsidRPr="001A28E1" w:rsidRDefault="00EE1B53" w:rsidP="00C638A9">
            <w:pPr>
              <w:rPr>
                <w:sz w:val="16"/>
                <w:szCs w:val="16"/>
              </w:rPr>
            </w:pPr>
            <w:r w:rsidRPr="001A28E1">
              <w:rPr>
                <w:sz w:val="16"/>
                <w:szCs w:val="16"/>
              </w:rPr>
              <w:t>codPergunta</w:t>
            </w:r>
          </w:p>
        </w:tc>
        <w:tc>
          <w:tcPr>
            <w:tcW w:w="720" w:type="dxa"/>
          </w:tcPr>
          <w:p w:rsidR="00EE1B53" w:rsidRPr="00735B1E" w:rsidRDefault="00EE1B53" w:rsidP="00C638A9">
            <w:pPr>
              <w:rPr>
                <w:rFonts w:cs="Arial"/>
                <w:snapToGrid w:val="0"/>
                <w:color w:val="000000"/>
                <w:sz w:val="16"/>
                <w:szCs w:val="16"/>
              </w:rPr>
            </w:pPr>
            <w:r>
              <w:rPr>
                <w:rFonts w:cs="Arial"/>
                <w:snapToGrid w:val="0"/>
                <w:color w:val="000000"/>
                <w:sz w:val="16"/>
                <w:szCs w:val="16"/>
              </w:rPr>
              <w:t>4</w:t>
            </w:r>
          </w:p>
        </w:tc>
        <w:tc>
          <w:tcPr>
            <w:tcW w:w="2448" w:type="dxa"/>
          </w:tcPr>
          <w:p w:rsidR="00EE1B53" w:rsidRPr="00735B1E" w:rsidRDefault="00EE1B53" w:rsidP="00C638A9">
            <w:pPr>
              <w:rPr>
                <w:rFonts w:cs="Arial"/>
                <w:snapToGrid w:val="0"/>
                <w:color w:val="000000"/>
                <w:sz w:val="16"/>
                <w:szCs w:val="16"/>
              </w:rPr>
            </w:pPr>
            <w:r w:rsidRPr="00735B1E">
              <w:rPr>
                <w:rFonts w:cs="Arial"/>
                <w:snapToGrid w:val="0"/>
                <w:color w:val="000000"/>
                <w:sz w:val="16"/>
                <w:szCs w:val="16"/>
              </w:rPr>
              <w:t>1 - Alfanumerico</w:t>
            </w:r>
          </w:p>
          <w:p w:rsidR="00EE1B53" w:rsidRPr="00735B1E" w:rsidRDefault="00EE1B53" w:rsidP="00C638A9">
            <w:pPr>
              <w:rPr>
                <w:rFonts w:cs="Arial"/>
                <w:snapToGrid w:val="0"/>
                <w:color w:val="000000"/>
                <w:sz w:val="16"/>
                <w:szCs w:val="16"/>
              </w:rPr>
            </w:pPr>
          </w:p>
        </w:tc>
        <w:tc>
          <w:tcPr>
            <w:tcW w:w="3455" w:type="dxa"/>
          </w:tcPr>
          <w:p w:rsidR="00EE1B53" w:rsidRPr="003652E1" w:rsidRDefault="00EE1B53" w:rsidP="00C638A9">
            <w:pPr>
              <w:rPr>
                <w:rFonts w:cs="Arial"/>
                <w:snapToGrid w:val="0"/>
                <w:sz w:val="16"/>
                <w:szCs w:val="16"/>
              </w:rPr>
            </w:pPr>
            <w:r w:rsidRPr="003652E1">
              <w:rPr>
                <w:rFonts w:cs="Arial"/>
                <w:snapToGrid w:val="0"/>
                <w:sz w:val="16"/>
                <w:szCs w:val="16"/>
              </w:rPr>
              <w:t xml:space="preserve">Código da pergunta. </w:t>
            </w:r>
          </w:p>
          <w:p w:rsidR="00EE1B53" w:rsidRPr="003652E1" w:rsidRDefault="00EE1B53" w:rsidP="00C638A9">
            <w:pPr>
              <w:pStyle w:val="Default"/>
              <w:rPr>
                <w:rFonts w:ascii="Arial" w:hAnsi="Arial" w:cs="Arial"/>
                <w:sz w:val="16"/>
                <w:szCs w:val="16"/>
              </w:rPr>
            </w:pPr>
            <w:r w:rsidRPr="003652E1">
              <w:rPr>
                <w:rFonts w:ascii="Arial" w:hAnsi="Arial" w:cs="Arial"/>
                <w:snapToGrid w:val="0"/>
                <w:sz w:val="16"/>
                <w:szCs w:val="16"/>
              </w:rPr>
              <w:t xml:space="preserve">Domínios retornados pelo método </w:t>
            </w:r>
            <w:r w:rsidRPr="003652E1">
              <w:rPr>
                <w:rFonts w:ascii="Arial" w:hAnsi="Arial" w:cs="Arial"/>
                <w:b/>
                <w:snapToGrid w:val="0"/>
                <w:sz w:val="16"/>
                <w:szCs w:val="16"/>
              </w:rPr>
              <w:t>listarQuestionarioSuitability</w:t>
            </w:r>
          </w:p>
        </w:tc>
      </w:tr>
      <w:tr w:rsidR="00EE1B53" w:rsidRPr="00E34F44" w:rsidTr="00C638A9">
        <w:trPr>
          <w:cantSplit/>
          <w:trHeight w:val="320"/>
        </w:trPr>
        <w:tc>
          <w:tcPr>
            <w:tcW w:w="1152" w:type="dxa"/>
          </w:tcPr>
          <w:p w:rsidR="00EE1B53" w:rsidRPr="001A28E1" w:rsidRDefault="00EE1B53" w:rsidP="00C638A9">
            <w:pPr>
              <w:rPr>
                <w:rFonts w:cs="Arial"/>
                <w:snapToGrid w:val="0"/>
                <w:color w:val="000000"/>
                <w:sz w:val="16"/>
                <w:szCs w:val="16"/>
              </w:rPr>
            </w:pPr>
            <w:r w:rsidRPr="001A28E1">
              <w:rPr>
                <w:rFonts w:cs="Arial"/>
                <w:snapToGrid w:val="0"/>
                <w:color w:val="000000"/>
                <w:sz w:val="16"/>
                <w:szCs w:val="16"/>
              </w:rPr>
              <w:lastRenderedPageBreak/>
              <w:t>String[]</w:t>
            </w:r>
          </w:p>
        </w:tc>
        <w:tc>
          <w:tcPr>
            <w:tcW w:w="2015" w:type="dxa"/>
            <w:gridSpan w:val="3"/>
          </w:tcPr>
          <w:p w:rsidR="00EE1B53" w:rsidRPr="001A28E1" w:rsidRDefault="00EE1B53" w:rsidP="00C638A9">
            <w:pPr>
              <w:rPr>
                <w:sz w:val="16"/>
                <w:szCs w:val="16"/>
              </w:rPr>
            </w:pPr>
            <w:r w:rsidRPr="001A28E1">
              <w:rPr>
                <w:sz w:val="16"/>
                <w:szCs w:val="16"/>
              </w:rPr>
              <w:t>codResposta</w:t>
            </w:r>
          </w:p>
        </w:tc>
        <w:tc>
          <w:tcPr>
            <w:tcW w:w="720" w:type="dxa"/>
          </w:tcPr>
          <w:p w:rsidR="00EE1B53" w:rsidRPr="00735B1E" w:rsidRDefault="00EE1B53" w:rsidP="00C638A9">
            <w:pPr>
              <w:rPr>
                <w:rFonts w:cs="Arial"/>
                <w:snapToGrid w:val="0"/>
                <w:color w:val="000000"/>
                <w:sz w:val="16"/>
                <w:szCs w:val="16"/>
              </w:rPr>
            </w:pPr>
            <w:r>
              <w:rPr>
                <w:rFonts w:cs="Arial"/>
                <w:snapToGrid w:val="0"/>
                <w:color w:val="000000"/>
                <w:sz w:val="16"/>
                <w:szCs w:val="16"/>
              </w:rPr>
              <w:t>4</w:t>
            </w:r>
          </w:p>
        </w:tc>
        <w:tc>
          <w:tcPr>
            <w:tcW w:w="2448" w:type="dxa"/>
          </w:tcPr>
          <w:p w:rsidR="00EE1B53" w:rsidRPr="00735B1E" w:rsidRDefault="00EE1B53" w:rsidP="00C638A9">
            <w:pPr>
              <w:rPr>
                <w:rFonts w:cs="Arial"/>
                <w:snapToGrid w:val="0"/>
                <w:color w:val="000000"/>
                <w:sz w:val="16"/>
                <w:szCs w:val="16"/>
              </w:rPr>
            </w:pPr>
            <w:r w:rsidRPr="00735B1E">
              <w:rPr>
                <w:rFonts w:cs="Arial"/>
                <w:snapToGrid w:val="0"/>
                <w:color w:val="000000"/>
                <w:sz w:val="16"/>
                <w:szCs w:val="16"/>
              </w:rPr>
              <w:t>1 - Alfanumerico</w:t>
            </w:r>
          </w:p>
          <w:p w:rsidR="00EE1B53" w:rsidRPr="00735B1E" w:rsidRDefault="00EE1B53" w:rsidP="00C638A9">
            <w:pPr>
              <w:rPr>
                <w:rFonts w:cs="Arial"/>
                <w:snapToGrid w:val="0"/>
                <w:color w:val="000000"/>
                <w:sz w:val="16"/>
                <w:szCs w:val="16"/>
              </w:rPr>
            </w:pPr>
          </w:p>
        </w:tc>
        <w:tc>
          <w:tcPr>
            <w:tcW w:w="3455" w:type="dxa"/>
          </w:tcPr>
          <w:p w:rsidR="00EE1B53" w:rsidRPr="003652E1" w:rsidRDefault="00EE1B53" w:rsidP="00C638A9">
            <w:pPr>
              <w:rPr>
                <w:rFonts w:cs="Arial"/>
                <w:snapToGrid w:val="0"/>
                <w:sz w:val="16"/>
                <w:szCs w:val="16"/>
              </w:rPr>
            </w:pPr>
            <w:r w:rsidRPr="003652E1">
              <w:rPr>
                <w:rFonts w:cs="Arial"/>
                <w:snapToGrid w:val="0"/>
                <w:sz w:val="16"/>
                <w:szCs w:val="16"/>
              </w:rPr>
              <w:t xml:space="preserve">Código da resposta assinalada para a respectiva pergunta. </w:t>
            </w:r>
          </w:p>
          <w:p w:rsidR="00EE1B53" w:rsidRDefault="00EE1B53" w:rsidP="00C638A9">
            <w:pPr>
              <w:pStyle w:val="Default"/>
              <w:rPr>
                <w:rFonts w:ascii="Arial" w:hAnsi="Arial" w:cs="Arial"/>
                <w:b/>
                <w:snapToGrid w:val="0"/>
                <w:sz w:val="16"/>
                <w:szCs w:val="16"/>
              </w:rPr>
            </w:pPr>
            <w:r w:rsidRPr="003652E1">
              <w:rPr>
                <w:rFonts w:ascii="Arial" w:hAnsi="Arial" w:cs="Arial"/>
                <w:snapToGrid w:val="0"/>
                <w:sz w:val="16"/>
                <w:szCs w:val="16"/>
              </w:rPr>
              <w:t xml:space="preserve">Domínios retornados pelo método </w:t>
            </w:r>
            <w:r w:rsidRPr="003652E1">
              <w:rPr>
                <w:rFonts w:ascii="Arial" w:hAnsi="Arial" w:cs="Arial"/>
                <w:b/>
                <w:snapToGrid w:val="0"/>
                <w:sz w:val="16"/>
                <w:szCs w:val="16"/>
              </w:rPr>
              <w:t>listarQuestionarioSuitability</w:t>
            </w:r>
          </w:p>
          <w:p w:rsidR="00EE1B53" w:rsidRPr="003652E1" w:rsidRDefault="00EE1B53" w:rsidP="00C638A9">
            <w:pPr>
              <w:pStyle w:val="Default"/>
              <w:rPr>
                <w:rFonts w:ascii="Arial" w:hAnsi="Arial" w:cs="Arial"/>
                <w:b/>
                <w:snapToGrid w:val="0"/>
                <w:sz w:val="16"/>
                <w:szCs w:val="16"/>
              </w:rPr>
            </w:pPr>
          </w:p>
          <w:p w:rsidR="00EE1B53" w:rsidRPr="008765F3" w:rsidRDefault="00EE1B53" w:rsidP="00C638A9">
            <w:pPr>
              <w:pStyle w:val="Default"/>
              <w:rPr>
                <w:rFonts w:ascii="Arial" w:hAnsi="Arial" w:cs="Arial"/>
                <w:sz w:val="16"/>
                <w:szCs w:val="16"/>
              </w:rPr>
            </w:pPr>
            <w:r w:rsidRPr="008765F3">
              <w:rPr>
                <w:rFonts w:ascii="Arial" w:hAnsi="Arial" w:cs="Arial"/>
                <w:snapToGrid w:val="0"/>
                <w:sz w:val="16"/>
                <w:szCs w:val="16"/>
              </w:rPr>
              <w:t>Obs: O array de codResposta deve ser do mesmo tamanho do array de cod</w:t>
            </w:r>
            <w:r>
              <w:rPr>
                <w:rFonts w:ascii="Arial" w:hAnsi="Arial" w:cs="Arial"/>
                <w:snapToGrid w:val="0"/>
                <w:sz w:val="16"/>
                <w:szCs w:val="16"/>
              </w:rPr>
              <w:t>Pergunta (</w:t>
            </w:r>
            <w:r w:rsidRPr="008765F3">
              <w:rPr>
                <w:rFonts w:ascii="Arial" w:hAnsi="Arial" w:cs="Arial"/>
                <w:snapToGrid w:val="0"/>
                <w:sz w:val="16"/>
                <w:szCs w:val="16"/>
              </w:rPr>
              <w:t>pois para cada pergunta deve haver uma resposta assinalada</w:t>
            </w:r>
            <w:r>
              <w:rPr>
                <w:rFonts w:ascii="Arial" w:hAnsi="Arial" w:cs="Arial"/>
                <w:snapToGrid w:val="0"/>
                <w:sz w:val="16"/>
                <w:szCs w:val="16"/>
              </w:rPr>
              <w:t xml:space="preserve"> </w:t>
            </w:r>
            <w:r w:rsidRPr="008765F3">
              <w:rPr>
                <w:rFonts w:ascii="Arial" w:hAnsi="Arial" w:cs="Arial"/>
                <w:snapToGrid w:val="0"/>
                <w:sz w:val="16"/>
                <w:szCs w:val="16"/>
              </w:rPr>
              <w:t>(somente uma)</w:t>
            </w:r>
            <w:r>
              <w:rPr>
                <w:rFonts w:ascii="Arial" w:hAnsi="Arial" w:cs="Arial"/>
                <w:snapToGrid w:val="0"/>
                <w:sz w:val="16"/>
                <w:szCs w:val="16"/>
              </w:rPr>
              <w:t>)</w:t>
            </w:r>
            <w:r w:rsidRPr="008765F3">
              <w:rPr>
                <w:rFonts w:ascii="Arial" w:hAnsi="Arial" w:cs="Arial"/>
                <w:snapToGrid w:val="0"/>
                <w:sz w:val="16"/>
                <w:szCs w:val="16"/>
              </w:rPr>
              <w:t>.</w:t>
            </w:r>
          </w:p>
        </w:tc>
      </w:tr>
    </w:tbl>
    <w:p w:rsidR="009F4398" w:rsidRDefault="009F4398" w:rsidP="009F4398">
      <w:pPr>
        <w:pStyle w:val="Cabealho"/>
        <w:tabs>
          <w:tab w:val="clear" w:pos="4419"/>
          <w:tab w:val="clear" w:pos="8838"/>
        </w:tabs>
        <w:rPr>
          <w:rFonts w:ascii="Tahoma" w:hAnsi="Tahoma"/>
          <w:b/>
          <w:sz w:val="18"/>
        </w:rPr>
      </w:pPr>
    </w:p>
    <w:p w:rsidR="009F4398" w:rsidRDefault="009F4398" w:rsidP="00710C65">
      <w:pPr>
        <w:pStyle w:val="Cabealho"/>
        <w:tabs>
          <w:tab w:val="clear" w:pos="4419"/>
          <w:tab w:val="clear" w:pos="8838"/>
        </w:tabs>
        <w:rPr>
          <w:rFonts w:ascii="Tahoma" w:hAnsi="Tahoma"/>
          <w:b/>
          <w:sz w:val="18"/>
        </w:rPr>
      </w:pPr>
    </w:p>
    <w:p w:rsidR="00EE0505" w:rsidRDefault="00EE0505" w:rsidP="00EE0505">
      <w:pPr>
        <w:pStyle w:val="Cabealho"/>
        <w:tabs>
          <w:tab w:val="clear" w:pos="4419"/>
          <w:tab w:val="clear" w:pos="8838"/>
        </w:tabs>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EE0505" w:rsidRPr="00E34F44" w:rsidTr="00C638A9">
        <w:trPr>
          <w:trHeight w:val="349"/>
        </w:trPr>
        <w:tc>
          <w:tcPr>
            <w:tcW w:w="1727" w:type="dxa"/>
            <w:gridSpan w:val="2"/>
            <w:shd w:val="pct15" w:color="000000" w:fill="FFFFFF"/>
            <w:vAlign w:val="center"/>
          </w:tcPr>
          <w:p w:rsidR="00EE0505" w:rsidRPr="00331CA7" w:rsidRDefault="00EE0505" w:rsidP="00C638A9">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EE0505" w:rsidRPr="00331CA7" w:rsidRDefault="005A38B3" w:rsidP="00C638A9">
            <w:pPr>
              <w:pStyle w:val="Ttulo1"/>
            </w:pPr>
            <w:bookmarkStart w:id="121" w:name="_Toc98512708"/>
            <w:r w:rsidRPr="005A38B3">
              <w:t>listarPerfilPessoaSuitability</w:t>
            </w:r>
            <w:bookmarkEnd w:id="121"/>
          </w:p>
        </w:tc>
      </w:tr>
      <w:tr w:rsidR="00EE0505" w:rsidRPr="00E34F44" w:rsidTr="00C638A9">
        <w:trPr>
          <w:trHeight w:val="364"/>
        </w:trPr>
        <w:tc>
          <w:tcPr>
            <w:tcW w:w="1727" w:type="dxa"/>
            <w:gridSpan w:val="2"/>
            <w:shd w:val="pct15" w:color="000000" w:fill="FFFFFF"/>
            <w:vAlign w:val="center"/>
          </w:tcPr>
          <w:p w:rsidR="00EE0505" w:rsidRPr="00331CA7" w:rsidRDefault="00EE0505" w:rsidP="00C638A9">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EE0505" w:rsidRDefault="00EE0505" w:rsidP="00C638A9">
            <w:pPr>
              <w:rPr>
                <w:rFonts w:cs="Arial"/>
                <w:sz w:val="18"/>
                <w:szCs w:val="18"/>
              </w:rPr>
            </w:pPr>
            <w:r>
              <w:rPr>
                <w:rFonts w:cs="Arial"/>
                <w:sz w:val="18"/>
                <w:szCs w:val="18"/>
              </w:rPr>
              <w:t xml:space="preserve">Retorna o perfil suitability </w:t>
            </w:r>
            <w:r w:rsidR="004C790A">
              <w:rPr>
                <w:rFonts w:cs="Arial"/>
                <w:sz w:val="18"/>
                <w:szCs w:val="18"/>
              </w:rPr>
              <w:t>da pessoa informada como parâmetro</w:t>
            </w:r>
            <w:r>
              <w:rPr>
                <w:rFonts w:cs="Arial"/>
                <w:sz w:val="18"/>
                <w:szCs w:val="18"/>
              </w:rPr>
              <w:t>.</w:t>
            </w:r>
          </w:p>
          <w:p w:rsidR="00EE0505" w:rsidRPr="00402249" w:rsidRDefault="00EE0505" w:rsidP="004C790A">
            <w:pPr>
              <w:rPr>
                <w:rFonts w:cs="Arial"/>
                <w:sz w:val="18"/>
                <w:szCs w:val="18"/>
              </w:rPr>
            </w:pPr>
            <w:r>
              <w:rPr>
                <w:sz w:val="18"/>
                <w:szCs w:val="18"/>
              </w:rPr>
              <w:t xml:space="preserve">Menu do sistema Infobank: </w:t>
            </w:r>
            <w:r w:rsidRPr="00C1072D">
              <w:rPr>
                <w:sz w:val="18"/>
                <w:szCs w:val="18"/>
              </w:rPr>
              <w:t xml:space="preserve">Manutenção &gt; Suitability &gt; </w:t>
            </w:r>
            <w:r w:rsidR="004C790A">
              <w:rPr>
                <w:sz w:val="18"/>
                <w:szCs w:val="18"/>
              </w:rPr>
              <w:t>Questionário</w:t>
            </w:r>
            <w:r>
              <w:rPr>
                <w:sz w:val="18"/>
                <w:szCs w:val="18"/>
              </w:rPr>
              <w:t>.</w:t>
            </w:r>
          </w:p>
        </w:tc>
      </w:tr>
      <w:tr w:rsidR="00EE0505" w:rsidRPr="00E34F44" w:rsidTr="00C638A9">
        <w:trPr>
          <w:cantSplit/>
          <w:trHeight w:val="394"/>
        </w:trPr>
        <w:tc>
          <w:tcPr>
            <w:tcW w:w="9790" w:type="dxa"/>
            <w:gridSpan w:val="7"/>
          </w:tcPr>
          <w:p w:rsidR="00EE0505" w:rsidRPr="00EA6979" w:rsidRDefault="00EE0505" w:rsidP="00C638A9">
            <w:pPr>
              <w:pStyle w:val="Corpo2"/>
              <w:ind w:hanging="608"/>
              <w:rPr>
                <w:b/>
                <w:sz w:val="18"/>
                <w:szCs w:val="18"/>
                <w:lang w:val="pt-BR" w:eastAsia="pt-BR"/>
              </w:rPr>
            </w:pPr>
            <w:r w:rsidRPr="00C079D3">
              <w:rPr>
                <w:b/>
                <w:sz w:val="18"/>
                <w:szCs w:val="18"/>
                <w:lang w:val="pt-BR" w:eastAsia="pt-BR"/>
              </w:rPr>
              <w:t>Parâmetros de Saída</w:t>
            </w:r>
          </w:p>
        </w:tc>
      </w:tr>
      <w:tr w:rsidR="00EE0505" w:rsidRPr="00E34F44" w:rsidTr="00C638A9">
        <w:trPr>
          <w:cantSplit/>
          <w:trHeight w:val="394"/>
        </w:trPr>
        <w:tc>
          <w:tcPr>
            <w:tcW w:w="3118" w:type="dxa"/>
            <w:gridSpan w:val="3"/>
          </w:tcPr>
          <w:p w:rsidR="00EE0505" w:rsidRPr="00EA6979" w:rsidRDefault="00EE0505" w:rsidP="00C638A9">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Tipo</w:t>
            </w:r>
          </w:p>
        </w:tc>
        <w:tc>
          <w:tcPr>
            <w:tcW w:w="6672" w:type="dxa"/>
            <w:gridSpan w:val="4"/>
          </w:tcPr>
          <w:p w:rsidR="00EE0505" w:rsidRPr="00EA6979" w:rsidRDefault="00EE0505" w:rsidP="00C638A9">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Descrição</w:t>
            </w:r>
          </w:p>
        </w:tc>
      </w:tr>
      <w:tr w:rsidR="00EE0505" w:rsidRPr="00E34F44" w:rsidTr="00C638A9">
        <w:trPr>
          <w:cantSplit/>
          <w:trHeight w:val="394"/>
        </w:trPr>
        <w:tc>
          <w:tcPr>
            <w:tcW w:w="3118" w:type="dxa"/>
            <w:gridSpan w:val="3"/>
          </w:tcPr>
          <w:p w:rsidR="00EE0505" w:rsidRPr="00EA6979" w:rsidRDefault="005A38B3" w:rsidP="00C638A9">
            <w:pPr>
              <w:pStyle w:val="Corpo2"/>
              <w:ind w:hanging="608"/>
              <w:rPr>
                <w:rFonts w:cs="Arial"/>
                <w:b/>
                <w:sz w:val="16"/>
                <w:szCs w:val="16"/>
                <w:lang w:val="pt-BR" w:eastAsia="pt-BR"/>
              </w:rPr>
            </w:pPr>
            <w:r w:rsidRPr="00C079D3">
              <w:rPr>
                <w:rFonts w:cs="Arial"/>
                <w:snapToGrid w:val="0"/>
                <w:color w:val="000000"/>
                <w:sz w:val="16"/>
                <w:szCs w:val="16"/>
                <w:lang w:val="pt-BR" w:eastAsia="pt-BR"/>
              </w:rPr>
              <w:t>TOPessoaSuitability</w:t>
            </w:r>
          </w:p>
        </w:tc>
        <w:tc>
          <w:tcPr>
            <w:tcW w:w="6672" w:type="dxa"/>
            <w:gridSpan w:val="4"/>
          </w:tcPr>
          <w:p w:rsidR="00EE0505" w:rsidRPr="00EA6979" w:rsidRDefault="00EE0505" w:rsidP="00C638A9">
            <w:pPr>
              <w:pStyle w:val="Corpo2"/>
              <w:ind w:left="72"/>
              <w:jc w:val="left"/>
              <w:rPr>
                <w:rFonts w:cs="Arial"/>
                <w:b/>
                <w:sz w:val="16"/>
                <w:szCs w:val="16"/>
                <w:lang w:val="pt-BR" w:eastAsia="pt-BR"/>
              </w:rPr>
            </w:pPr>
            <w:r w:rsidRPr="00C079D3">
              <w:rPr>
                <w:rFonts w:cs="Arial"/>
                <w:snapToGrid w:val="0"/>
                <w:color w:val="000000"/>
                <w:sz w:val="16"/>
                <w:szCs w:val="16"/>
                <w:lang w:val="pt-BR" w:eastAsia="pt-BR"/>
              </w:rPr>
              <w:t>Objeto que contem as informações</w:t>
            </w:r>
            <w:r w:rsidRPr="00C079D3">
              <w:rPr>
                <w:rFonts w:cs="Arial"/>
                <w:sz w:val="16"/>
                <w:szCs w:val="16"/>
                <w:lang w:val="pt-BR" w:eastAsia="pt-BR"/>
              </w:rPr>
              <w:t xml:space="preserve"> do </w:t>
            </w:r>
            <w:r w:rsidRPr="00C079D3">
              <w:rPr>
                <w:rFonts w:cs="Arial"/>
                <w:sz w:val="18"/>
                <w:szCs w:val="18"/>
                <w:lang w:val="pt-BR" w:eastAsia="pt-BR"/>
              </w:rPr>
              <w:t>perfil suitability</w:t>
            </w:r>
            <w:r w:rsidR="004C790A" w:rsidRPr="00C079D3">
              <w:rPr>
                <w:rFonts w:cs="Arial"/>
                <w:sz w:val="18"/>
                <w:szCs w:val="18"/>
                <w:lang w:val="pt-BR" w:eastAsia="pt-BR"/>
              </w:rPr>
              <w:t xml:space="preserve"> da pessoa</w:t>
            </w:r>
            <w:r w:rsidRPr="00C079D3">
              <w:rPr>
                <w:rFonts w:cs="Arial"/>
                <w:sz w:val="18"/>
                <w:szCs w:val="18"/>
                <w:lang w:val="pt-BR" w:eastAsia="pt-BR"/>
              </w:rPr>
              <w:t>.</w:t>
            </w:r>
          </w:p>
        </w:tc>
      </w:tr>
      <w:tr w:rsidR="00EE0505" w:rsidRPr="00E34F44" w:rsidTr="00C638A9">
        <w:trPr>
          <w:cantSplit/>
          <w:trHeight w:val="394"/>
        </w:trPr>
        <w:tc>
          <w:tcPr>
            <w:tcW w:w="9790" w:type="dxa"/>
            <w:gridSpan w:val="7"/>
          </w:tcPr>
          <w:p w:rsidR="00EE0505" w:rsidRPr="00EA6979" w:rsidRDefault="00EE0505" w:rsidP="00C638A9">
            <w:pPr>
              <w:pStyle w:val="Corpo2"/>
              <w:ind w:hanging="608"/>
              <w:rPr>
                <w:rFonts w:cs="Arial"/>
                <w:b/>
                <w:sz w:val="18"/>
                <w:szCs w:val="18"/>
                <w:lang w:val="pt-BR" w:eastAsia="pt-BR"/>
              </w:rPr>
            </w:pPr>
            <w:r w:rsidRPr="00C079D3">
              <w:rPr>
                <w:rFonts w:cs="Arial"/>
                <w:b/>
                <w:sz w:val="18"/>
                <w:szCs w:val="18"/>
                <w:lang w:val="pt-BR" w:eastAsia="pt-BR"/>
              </w:rPr>
              <w:t>Parâmetros de Entrada</w:t>
            </w:r>
          </w:p>
        </w:tc>
      </w:tr>
      <w:tr w:rsidR="00EE0505" w:rsidRPr="00E34F44" w:rsidTr="00C638A9">
        <w:tblPrEx>
          <w:tblCellMar>
            <w:left w:w="30" w:type="dxa"/>
            <w:right w:w="30" w:type="dxa"/>
          </w:tblCellMar>
        </w:tblPrEx>
        <w:trPr>
          <w:trHeight w:val="250"/>
        </w:trPr>
        <w:tc>
          <w:tcPr>
            <w:tcW w:w="1152" w:type="dxa"/>
            <w:vAlign w:val="center"/>
          </w:tcPr>
          <w:p w:rsidR="00EE0505" w:rsidRPr="0016307A" w:rsidRDefault="00EE0505" w:rsidP="00C638A9">
            <w:pPr>
              <w:jc w:val="center"/>
              <w:rPr>
                <w:rFonts w:cs="Arial"/>
                <w:b/>
                <w:snapToGrid w:val="0"/>
                <w:color w:val="000000"/>
                <w:sz w:val="16"/>
                <w:szCs w:val="16"/>
              </w:rPr>
            </w:pPr>
            <w:r w:rsidRPr="0016307A">
              <w:rPr>
                <w:rFonts w:cs="Arial"/>
                <w:b/>
                <w:snapToGrid w:val="0"/>
                <w:color w:val="000000"/>
                <w:sz w:val="16"/>
                <w:szCs w:val="16"/>
              </w:rPr>
              <w:t>Tipo</w:t>
            </w:r>
          </w:p>
        </w:tc>
        <w:tc>
          <w:tcPr>
            <w:tcW w:w="2015" w:type="dxa"/>
            <w:gridSpan w:val="3"/>
            <w:vAlign w:val="center"/>
          </w:tcPr>
          <w:p w:rsidR="00EE0505" w:rsidRPr="0016307A" w:rsidRDefault="00EE0505" w:rsidP="00C638A9">
            <w:pPr>
              <w:jc w:val="center"/>
              <w:rPr>
                <w:rFonts w:cs="Arial"/>
                <w:b/>
                <w:snapToGrid w:val="0"/>
                <w:color w:val="000000"/>
                <w:sz w:val="16"/>
                <w:szCs w:val="16"/>
              </w:rPr>
            </w:pPr>
            <w:r w:rsidRPr="0016307A">
              <w:rPr>
                <w:rFonts w:cs="Arial"/>
                <w:b/>
                <w:snapToGrid w:val="0"/>
                <w:color w:val="000000"/>
                <w:sz w:val="16"/>
                <w:szCs w:val="16"/>
              </w:rPr>
              <w:t>Nome do Campo</w:t>
            </w:r>
          </w:p>
        </w:tc>
        <w:tc>
          <w:tcPr>
            <w:tcW w:w="720" w:type="dxa"/>
            <w:vAlign w:val="center"/>
          </w:tcPr>
          <w:p w:rsidR="00EE0505" w:rsidRPr="0016307A" w:rsidRDefault="00EE0505" w:rsidP="00C638A9">
            <w:pPr>
              <w:jc w:val="center"/>
              <w:rPr>
                <w:rFonts w:cs="Arial"/>
                <w:b/>
                <w:snapToGrid w:val="0"/>
                <w:color w:val="000000"/>
                <w:sz w:val="16"/>
                <w:szCs w:val="16"/>
              </w:rPr>
            </w:pPr>
            <w:r w:rsidRPr="0016307A">
              <w:rPr>
                <w:rFonts w:cs="Arial"/>
                <w:b/>
                <w:snapToGrid w:val="0"/>
                <w:color w:val="000000"/>
                <w:sz w:val="16"/>
                <w:szCs w:val="16"/>
              </w:rPr>
              <w:t>Tam</w:t>
            </w:r>
          </w:p>
        </w:tc>
        <w:tc>
          <w:tcPr>
            <w:tcW w:w="2448" w:type="dxa"/>
            <w:vAlign w:val="center"/>
          </w:tcPr>
          <w:p w:rsidR="00EE0505" w:rsidRPr="0016307A" w:rsidRDefault="00EE0505" w:rsidP="00C638A9">
            <w:pPr>
              <w:jc w:val="center"/>
              <w:rPr>
                <w:rFonts w:cs="Arial"/>
                <w:b/>
                <w:i/>
                <w:sz w:val="16"/>
                <w:szCs w:val="16"/>
              </w:rPr>
            </w:pPr>
            <w:r w:rsidRPr="0016307A">
              <w:rPr>
                <w:rFonts w:cs="Arial"/>
                <w:b/>
                <w:snapToGrid w:val="0"/>
                <w:sz w:val="16"/>
                <w:szCs w:val="16"/>
              </w:rPr>
              <w:t>Formato</w:t>
            </w:r>
          </w:p>
        </w:tc>
        <w:tc>
          <w:tcPr>
            <w:tcW w:w="3455" w:type="dxa"/>
            <w:vAlign w:val="center"/>
          </w:tcPr>
          <w:p w:rsidR="00EE0505" w:rsidRPr="0016307A" w:rsidRDefault="00EE0505" w:rsidP="00C638A9">
            <w:pPr>
              <w:jc w:val="center"/>
              <w:rPr>
                <w:rFonts w:cs="Arial"/>
                <w:b/>
                <w:snapToGrid w:val="0"/>
                <w:color w:val="000000"/>
                <w:sz w:val="16"/>
                <w:szCs w:val="16"/>
              </w:rPr>
            </w:pPr>
            <w:r w:rsidRPr="0016307A">
              <w:rPr>
                <w:rFonts w:cs="Arial"/>
                <w:b/>
                <w:snapToGrid w:val="0"/>
                <w:color w:val="000000"/>
                <w:sz w:val="16"/>
                <w:szCs w:val="16"/>
              </w:rPr>
              <w:t>Descrição</w:t>
            </w:r>
          </w:p>
        </w:tc>
      </w:tr>
      <w:tr w:rsidR="00AF5EF0" w:rsidRPr="00E34F44" w:rsidTr="00C638A9">
        <w:trPr>
          <w:cantSplit/>
          <w:trHeight w:val="320"/>
        </w:trPr>
        <w:tc>
          <w:tcPr>
            <w:tcW w:w="1152" w:type="dxa"/>
          </w:tcPr>
          <w:p w:rsidR="00AF5EF0" w:rsidRPr="00735B1E" w:rsidRDefault="00AF5EF0" w:rsidP="00C638A9">
            <w:pPr>
              <w:rPr>
                <w:rFonts w:cs="Arial"/>
                <w:snapToGrid w:val="0"/>
                <w:color w:val="000000"/>
                <w:sz w:val="16"/>
                <w:szCs w:val="16"/>
              </w:rPr>
            </w:pPr>
            <w:r w:rsidRPr="00735B1E">
              <w:rPr>
                <w:rFonts w:cs="Arial"/>
                <w:snapToGrid w:val="0"/>
                <w:color w:val="000000"/>
                <w:sz w:val="16"/>
                <w:szCs w:val="16"/>
              </w:rPr>
              <w:t>String</w:t>
            </w:r>
          </w:p>
        </w:tc>
        <w:tc>
          <w:tcPr>
            <w:tcW w:w="2015" w:type="dxa"/>
            <w:gridSpan w:val="3"/>
          </w:tcPr>
          <w:p w:rsidR="00AF5EF0" w:rsidRPr="00735B1E" w:rsidRDefault="00AF5EF0" w:rsidP="00C638A9">
            <w:pPr>
              <w:rPr>
                <w:rFonts w:cs="Arial"/>
                <w:sz w:val="16"/>
                <w:szCs w:val="16"/>
              </w:rPr>
            </w:pPr>
            <w:r w:rsidRPr="00735B1E">
              <w:rPr>
                <w:rFonts w:cs="Arial"/>
                <w:sz w:val="16"/>
                <w:szCs w:val="16"/>
              </w:rPr>
              <w:t>cgcCpf</w:t>
            </w:r>
          </w:p>
        </w:tc>
        <w:tc>
          <w:tcPr>
            <w:tcW w:w="720" w:type="dxa"/>
          </w:tcPr>
          <w:p w:rsidR="00AF5EF0" w:rsidRPr="00735B1E" w:rsidRDefault="00AF5EF0" w:rsidP="00C638A9">
            <w:pPr>
              <w:rPr>
                <w:rFonts w:cs="Arial"/>
                <w:snapToGrid w:val="0"/>
                <w:color w:val="000000"/>
                <w:sz w:val="16"/>
                <w:szCs w:val="16"/>
              </w:rPr>
            </w:pPr>
            <w:r w:rsidRPr="00735B1E">
              <w:rPr>
                <w:rFonts w:cs="Arial"/>
                <w:snapToGrid w:val="0"/>
                <w:color w:val="000000"/>
                <w:sz w:val="16"/>
                <w:szCs w:val="16"/>
              </w:rPr>
              <w:t>15</w:t>
            </w:r>
          </w:p>
        </w:tc>
        <w:tc>
          <w:tcPr>
            <w:tcW w:w="2448" w:type="dxa"/>
          </w:tcPr>
          <w:p w:rsidR="00AF5EF0" w:rsidRPr="00735B1E" w:rsidRDefault="00AF5EF0" w:rsidP="00C638A9">
            <w:pPr>
              <w:rPr>
                <w:rFonts w:cs="Arial"/>
                <w:snapToGrid w:val="0"/>
                <w:color w:val="000000"/>
                <w:sz w:val="16"/>
                <w:szCs w:val="16"/>
              </w:rPr>
            </w:pPr>
            <w:r w:rsidRPr="00735B1E">
              <w:rPr>
                <w:rFonts w:cs="Arial"/>
                <w:snapToGrid w:val="0"/>
                <w:color w:val="000000"/>
                <w:sz w:val="16"/>
                <w:szCs w:val="16"/>
              </w:rPr>
              <w:t>1 - Alfanumerico</w:t>
            </w:r>
          </w:p>
          <w:p w:rsidR="00AF5EF0" w:rsidRPr="00735B1E" w:rsidRDefault="00AF5EF0" w:rsidP="00C638A9">
            <w:pPr>
              <w:rPr>
                <w:rFonts w:cs="Arial"/>
                <w:snapToGrid w:val="0"/>
                <w:color w:val="000000"/>
                <w:sz w:val="16"/>
                <w:szCs w:val="16"/>
              </w:rPr>
            </w:pPr>
          </w:p>
        </w:tc>
        <w:tc>
          <w:tcPr>
            <w:tcW w:w="3455" w:type="dxa"/>
            <w:vMerge w:val="restart"/>
          </w:tcPr>
          <w:p w:rsidR="00AF5EF0" w:rsidRPr="00735B1E" w:rsidRDefault="00AF5EF0" w:rsidP="00C638A9">
            <w:pPr>
              <w:rPr>
                <w:rFonts w:cs="Arial"/>
                <w:sz w:val="16"/>
                <w:szCs w:val="16"/>
              </w:rPr>
            </w:pPr>
            <w:r w:rsidRPr="00735B1E">
              <w:rPr>
                <w:rFonts w:cs="Arial"/>
                <w:snapToGrid w:val="0"/>
                <w:color w:val="000000"/>
                <w:sz w:val="16"/>
                <w:szCs w:val="16"/>
              </w:rPr>
              <w:t>CNPJ/CPF e sequencia da pessoa.</w:t>
            </w:r>
            <w:r w:rsidRPr="00735B1E">
              <w:rPr>
                <w:rFonts w:cs="Arial"/>
                <w:sz w:val="16"/>
                <w:szCs w:val="16"/>
              </w:rPr>
              <w:t xml:space="preserve"> </w:t>
            </w:r>
          </w:p>
          <w:p w:rsidR="00AF5EF0" w:rsidRPr="00735B1E" w:rsidRDefault="00AF5EF0" w:rsidP="00C638A9">
            <w:pPr>
              <w:rPr>
                <w:rFonts w:cs="Arial"/>
                <w:sz w:val="16"/>
                <w:szCs w:val="16"/>
              </w:rPr>
            </w:pPr>
            <w:r w:rsidRPr="00735B1E">
              <w:rPr>
                <w:rFonts w:cs="Arial"/>
                <w:snapToGrid w:val="0"/>
                <w:color w:val="000000"/>
                <w:sz w:val="16"/>
                <w:szCs w:val="16"/>
              </w:rPr>
              <w:t>Somente caracteres numéricos.</w:t>
            </w:r>
          </w:p>
          <w:p w:rsidR="00AF5EF0" w:rsidRPr="00735B1E" w:rsidRDefault="00AF5EF0" w:rsidP="00C638A9">
            <w:pPr>
              <w:rPr>
                <w:rFonts w:cs="Arial"/>
                <w:snapToGrid w:val="0"/>
                <w:color w:val="000000"/>
                <w:sz w:val="16"/>
                <w:szCs w:val="16"/>
              </w:rPr>
            </w:pPr>
            <w:r w:rsidRPr="00735B1E">
              <w:rPr>
                <w:rFonts w:cs="Arial"/>
                <w:snapToGrid w:val="0"/>
                <w:color w:val="000000"/>
                <w:sz w:val="16"/>
                <w:szCs w:val="16"/>
              </w:rPr>
              <w:t>Devem estar previamente cadastrados no cadastro de Pessoas do sistema Infobank (Manutenção &gt; Pessoas &gt; Cadastro).</w:t>
            </w:r>
          </w:p>
        </w:tc>
      </w:tr>
      <w:tr w:rsidR="00AF5EF0" w:rsidRPr="00E34F44" w:rsidTr="00C638A9">
        <w:trPr>
          <w:cantSplit/>
          <w:trHeight w:val="320"/>
        </w:trPr>
        <w:tc>
          <w:tcPr>
            <w:tcW w:w="1152" w:type="dxa"/>
          </w:tcPr>
          <w:p w:rsidR="00AF5EF0" w:rsidRPr="00735B1E" w:rsidRDefault="00AF5EF0" w:rsidP="00C638A9">
            <w:pPr>
              <w:rPr>
                <w:rFonts w:cs="Arial"/>
                <w:snapToGrid w:val="0"/>
                <w:color w:val="000000"/>
                <w:sz w:val="16"/>
                <w:szCs w:val="16"/>
              </w:rPr>
            </w:pPr>
            <w:r w:rsidRPr="00735B1E">
              <w:rPr>
                <w:rFonts w:cs="Arial"/>
                <w:snapToGrid w:val="0"/>
                <w:color w:val="000000"/>
                <w:sz w:val="16"/>
                <w:szCs w:val="16"/>
              </w:rPr>
              <w:t>String</w:t>
            </w:r>
          </w:p>
        </w:tc>
        <w:tc>
          <w:tcPr>
            <w:tcW w:w="2015" w:type="dxa"/>
            <w:gridSpan w:val="3"/>
          </w:tcPr>
          <w:p w:rsidR="00AF5EF0" w:rsidRPr="00735B1E" w:rsidRDefault="00AF5EF0" w:rsidP="00C638A9">
            <w:pPr>
              <w:rPr>
                <w:rFonts w:cs="Arial"/>
                <w:sz w:val="16"/>
                <w:szCs w:val="16"/>
              </w:rPr>
            </w:pPr>
            <w:r w:rsidRPr="00735B1E">
              <w:rPr>
                <w:rFonts w:cs="Arial"/>
                <w:sz w:val="16"/>
                <w:szCs w:val="16"/>
              </w:rPr>
              <w:t>sequencia</w:t>
            </w:r>
          </w:p>
        </w:tc>
        <w:tc>
          <w:tcPr>
            <w:tcW w:w="720" w:type="dxa"/>
          </w:tcPr>
          <w:p w:rsidR="00AF5EF0" w:rsidRPr="00735B1E" w:rsidRDefault="00AF5EF0" w:rsidP="00C638A9">
            <w:pPr>
              <w:rPr>
                <w:rFonts w:cs="Arial"/>
                <w:snapToGrid w:val="0"/>
                <w:color w:val="000000"/>
                <w:sz w:val="16"/>
                <w:szCs w:val="16"/>
              </w:rPr>
            </w:pPr>
            <w:r w:rsidRPr="00735B1E">
              <w:rPr>
                <w:rFonts w:cs="Arial"/>
                <w:snapToGrid w:val="0"/>
                <w:color w:val="000000"/>
                <w:sz w:val="16"/>
                <w:szCs w:val="16"/>
              </w:rPr>
              <w:t>01</w:t>
            </w:r>
          </w:p>
        </w:tc>
        <w:tc>
          <w:tcPr>
            <w:tcW w:w="2448" w:type="dxa"/>
          </w:tcPr>
          <w:p w:rsidR="00AF5EF0" w:rsidRPr="00735B1E" w:rsidRDefault="00AF5EF0" w:rsidP="00C638A9">
            <w:pPr>
              <w:rPr>
                <w:rFonts w:cs="Arial"/>
                <w:snapToGrid w:val="0"/>
                <w:color w:val="000000"/>
                <w:sz w:val="16"/>
                <w:szCs w:val="16"/>
              </w:rPr>
            </w:pPr>
            <w:r w:rsidRPr="00735B1E">
              <w:rPr>
                <w:rFonts w:cs="Arial"/>
                <w:snapToGrid w:val="0"/>
                <w:color w:val="000000"/>
                <w:sz w:val="16"/>
                <w:szCs w:val="16"/>
              </w:rPr>
              <w:t>1 - Alfanumerico</w:t>
            </w:r>
          </w:p>
          <w:p w:rsidR="00AF5EF0" w:rsidRPr="00735B1E" w:rsidRDefault="00AF5EF0" w:rsidP="00C638A9">
            <w:pPr>
              <w:rPr>
                <w:rFonts w:cs="Arial"/>
                <w:snapToGrid w:val="0"/>
                <w:color w:val="000000"/>
                <w:sz w:val="16"/>
                <w:szCs w:val="16"/>
              </w:rPr>
            </w:pPr>
          </w:p>
        </w:tc>
        <w:tc>
          <w:tcPr>
            <w:tcW w:w="3455" w:type="dxa"/>
            <w:vMerge/>
          </w:tcPr>
          <w:p w:rsidR="00AF5EF0" w:rsidRPr="00735B1E" w:rsidRDefault="00AF5EF0" w:rsidP="00C638A9">
            <w:pPr>
              <w:rPr>
                <w:rFonts w:cs="Arial"/>
                <w:snapToGrid w:val="0"/>
                <w:sz w:val="16"/>
                <w:szCs w:val="16"/>
              </w:rPr>
            </w:pPr>
          </w:p>
        </w:tc>
      </w:tr>
      <w:tr w:rsidR="005A38B3" w:rsidRPr="00E34F44" w:rsidTr="00C638A9">
        <w:trPr>
          <w:cantSplit/>
          <w:trHeight w:val="320"/>
        </w:trPr>
        <w:tc>
          <w:tcPr>
            <w:tcW w:w="1152" w:type="dxa"/>
          </w:tcPr>
          <w:p w:rsidR="005A38B3" w:rsidRPr="001A28E1" w:rsidRDefault="005A38B3" w:rsidP="00C638A9">
            <w:pPr>
              <w:rPr>
                <w:rFonts w:cs="Arial"/>
                <w:snapToGrid w:val="0"/>
                <w:color w:val="000000"/>
                <w:sz w:val="16"/>
                <w:szCs w:val="16"/>
              </w:rPr>
            </w:pPr>
            <w:r w:rsidRPr="001A28E1">
              <w:rPr>
                <w:rFonts w:cs="Arial"/>
                <w:snapToGrid w:val="0"/>
                <w:color w:val="000000"/>
                <w:sz w:val="16"/>
                <w:szCs w:val="16"/>
              </w:rPr>
              <w:t>String</w:t>
            </w:r>
          </w:p>
        </w:tc>
        <w:tc>
          <w:tcPr>
            <w:tcW w:w="2015" w:type="dxa"/>
            <w:gridSpan w:val="3"/>
          </w:tcPr>
          <w:p w:rsidR="005A38B3" w:rsidRPr="001A28E1" w:rsidRDefault="005A38B3" w:rsidP="00C638A9">
            <w:pPr>
              <w:rPr>
                <w:sz w:val="16"/>
                <w:szCs w:val="16"/>
              </w:rPr>
            </w:pPr>
            <w:r w:rsidRPr="001A28E1">
              <w:rPr>
                <w:sz w:val="16"/>
                <w:szCs w:val="16"/>
              </w:rPr>
              <w:t>dataVigenciaDe</w:t>
            </w:r>
          </w:p>
        </w:tc>
        <w:tc>
          <w:tcPr>
            <w:tcW w:w="720" w:type="dxa"/>
          </w:tcPr>
          <w:p w:rsidR="005A38B3" w:rsidRPr="00846DC4" w:rsidRDefault="005A38B3" w:rsidP="00C638A9">
            <w:pPr>
              <w:spacing w:before="20"/>
              <w:rPr>
                <w:snapToGrid w:val="0"/>
                <w:color w:val="000000"/>
                <w:sz w:val="16"/>
              </w:rPr>
            </w:pPr>
            <w:r w:rsidRPr="00846DC4">
              <w:rPr>
                <w:snapToGrid w:val="0"/>
                <w:color w:val="000000"/>
                <w:sz w:val="16"/>
              </w:rPr>
              <w:t>19</w:t>
            </w:r>
          </w:p>
        </w:tc>
        <w:tc>
          <w:tcPr>
            <w:tcW w:w="2448" w:type="dxa"/>
          </w:tcPr>
          <w:p w:rsidR="005A38B3" w:rsidRPr="00846DC4" w:rsidRDefault="005A38B3" w:rsidP="00C638A9">
            <w:pPr>
              <w:spacing w:before="20"/>
              <w:rPr>
                <w:snapToGrid w:val="0"/>
                <w:color w:val="000000"/>
                <w:sz w:val="16"/>
              </w:rPr>
            </w:pPr>
            <w:r w:rsidRPr="00846DC4">
              <w:rPr>
                <w:snapToGrid w:val="0"/>
                <w:color w:val="000000"/>
                <w:sz w:val="16"/>
              </w:rPr>
              <w:t>4 - Data; no formato dd/mm/aaaa hh:mm:ss</w:t>
            </w:r>
          </w:p>
        </w:tc>
        <w:tc>
          <w:tcPr>
            <w:tcW w:w="3455" w:type="dxa"/>
          </w:tcPr>
          <w:p w:rsidR="005A38B3" w:rsidRDefault="005A38B3" w:rsidP="00C638A9">
            <w:pPr>
              <w:rPr>
                <w:rFonts w:cs="Arial"/>
                <w:sz w:val="16"/>
                <w:szCs w:val="16"/>
              </w:rPr>
            </w:pPr>
            <w:r>
              <w:rPr>
                <w:rFonts w:cs="Arial"/>
                <w:sz w:val="16"/>
                <w:szCs w:val="16"/>
              </w:rPr>
              <w:t>Data de vigência do questionário.</w:t>
            </w:r>
          </w:p>
          <w:p w:rsidR="005276ED" w:rsidRPr="00735B1E" w:rsidRDefault="005276ED" w:rsidP="008C1E01">
            <w:pPr>
              <w:rPr>
                <w:rFonts w:cs="Arial"/>
                <w:snapToGrid w:val="0"/>
                <w:sz w:val="16"/>
                <w:szCs w:val="16"/>
              </w:rPr>
            </w:pPr>
            <w:r>
              <w:rPr>
                <w:rFonts w:cs="Arial"/>
                <w:sz w:val="16"/>
                <w:szCs w:val="16"/>
              </w:rPr>
              <w:t xml:space="preserve">Se </w:t>
            </w:r>
            <w:r w:rsidR="008C1E01">
              <w:rPr>
                <w:rFonts w:cs="Arial"/>
                <w:sz w:val="16"/>
                <w:szCs w:val="16"/>
              </w:rPr>
              <w:t xml:space="preserve">esse parâmetro </w:t>
            </w:r>
            <w:r>
              <w:rPr>
                <w:rFonts w:cs="Arial"/>
                <w:sz w:val="16"/>
                <w:szCs w:val="16"/>
              </w:rPr>
              <w:t>não</w:t>
            </w:r>
            <w:r w:rsidR="008C1E01">
              <w:rPr>
                <w:rFonts w:cs="Arial"/>
                <w:sz w:val="16"/>
                <w:szCs w:val="16"/>
              </w:rPr>
              <w:t xml:space="preserve"> for informado</w:t>
            </w:r>
            <w:r>
              <w:rPr>
                <w:rFonts w:cs="Arial"/>
                <w:sz w:val="16"/>
                <w:szCs w:val="16"/>
              </w:rPr>
              <w:t>, será</w:t>
            </w:r>
            <w:r w:rsidR="008C1E01">
              <w:rPr>
                <w:rFonts w:cs="Arial"/>
                <w:sz w:val="16"/>
                <w:szCs w:val="16"/>
              </w:rPr>
              <w:t xml:space="preserve"> retornado o perfil suitability da pessoa vigente na data do dia</w:t>
            </w:r>
            <w:r>
              <w:rPr>
                <w:rFonts w:cs="Arial"/>
                <w:sz w:val="16"/>
                <w:szCs w:val="16"/>
              </w:rPr>
              <w:t>.</w:t>
            </w:r>
          </w:p>
        </w:tc>
      </w:tr>
    </w:tbl>
    <w:p w:rsidR="00EE0505" w:rsidRDefault="00EE0505" w:rsidP="00710C65">
      <w:pPr>
        <w:pStyle w:val="Cabealho"/>
        <w:tabs>
          <w:tab w:val="clear" w:pos="4419"/>
          <w:tab w:val="clear" w:pos="8838"/>
        </w:tabs>
        <w:rPr>
          <w:rFonts w:ascii="Tahoma" w:hAnsi="Tahoma"/>
          <w:b/>
          <w:sz w:val="18"/>
        </w:rPr>
      </w:pPr>
    </w:p>
    <w:p w:rsidR="00A70884" w:rsidRDefault="00A70884" w:rsidP="00710C65">
      <w:pPr>
        <w:pStyle w:val="Cabealho"/>
        <w:tabs>
          <w:tab w:val="clear" w:pos="4419"/>
          <w:tab w:val="clear" w:pos="8838"/>
        </w:tabs>
        <w:rPr>
          <w:rFonts w:ascii="Tahoma" w:hAnsi="Tahoma"/>
          <w:b/>
          <w:sz w:val="18"/>
        </w:rPr>
      </w:pPr>
    </w:p>
    <w:p w:rsidR="009D6684" w:rsidRDefault="009D6684" w:rsidP="009D6684">
      <w:pPr>
        <w:pStyle w:val="Cabealho"/>
        <w:tabs>
          <w:tab w:val="clear" w:pos="4419"/>
          <w:tab w:val="clear" w:pos="8838"/>
        </w:tabs>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440"/>
        <w:gridCol w:w="720"/>
        <w:gridCol w:w="2448"/>
        <w:gridCol w:w="3455"/>
      </w:tblGrid>
      <w:tr w:rsidR="008E380F" w:rsidRPr="00E34F44" w:rsidTr="00D32E31">
        <w:trPr>
          <w:trHeight w:val="349"/>
        </w:trPr>
        <w:tc>
          <w:tcPr>
            <w:tcW w:w="1727" w:type="dxa"/>
            <w:gridSpan w:val="2"/>
            <w:shd w:val="pct15" w:color="000000" w:fill="FFFFFF"/>
            <w:vAlign w:val="center"/>
          </w:tcPr>
          <w:p w:rsidR="008E380F" w:rsidRPr="008E380F" w:rsidRDefault="008E380F" w:rsidP="00D32E31">
            <w:pPr>
              <w:rPr>
                <w:rFonts w:cs="Arial"/>
                <w:b/>
                <w:sz w:val="18"/>
                <w:szCs w:val="18"/>
              </w:rPr>
            </w:pPr>
            <w:r w:rsidRPr="008E380F">
              <w:rPr>
                <w:rFonts w:cs="Arial"/>
                <w:b/>
                <w:sz w:val="18"/>
                <w:szCs w:val="18"/>
              </w:rPr>
              <w:t>Serviço</w:t>
            </w:r>
          </w:p>
        </w:tc>
        <w:tc>
          <w:tcPr>
            <w:tcW w:w="8063" w:type="dxa"/>
            <w:gridSpan w:val="4"/>
            <w:shd w:val="pct15" w:color="000000" w:fill="FFFFFF"/>
            <w:vAlign w:val="center"/>
          </w:tcPr>
          <w:p w:rsidR="008E380F" w:rsidRPr="00290651" w:rsidRDefault="008E380F" w:rsidP="008E380F">
            <w:pPr>
              <w:pStyle w:val="Ttulo1"/>
            </w:pPr>
            <w:bookmarkStart w:id="122" w:name="_Toc98512709"/>
            <w:r>
              <w:t>incluirAlterar</w:t>
            </w:r>
            <w:r w:rsidRPr="00635F78">
              <w:t>PerfilPessoaSuitability</w:t>
            </w:r>
            <w:bookmarkEnd w:id="122"/>
          </w:p>
        </w:tc>
      </w:tr>
      <w:tr w:rsidR="008E380F" w:rsidRPr="00E34F44" w:rsidTr="00D32E31">
        <w:trPr>
          <w:trHeight w:val="364"/>
        </w:trPr>
        <w:tc>
          <w:tcPr>
            <w:tcW w:w="1727" w:type="dxa"/>
            <w:gridSpan w:val="2"/>
            <w:shd w:val="pct15" w:color="000000" w:fill="FFFFFF"/>
            <w:vAlign w:val="center"/>
          </w:tcPr>
          <w:p w:rsidR="008E380F" w:rsidRPr="008E380F" w:rsidRDefault="008E380F" w:rsidP="00D32E31">
            <w:pPr>
              <w:rPr>
                <w:rFonts w:cs="Arial"/>
                <w:b/>
                <w:sz w:val="18"/>
                <w:szCs w:val="18"/>
              </w:rPr>
            </w:pPr>
            <w:r w:rsidRPr="008E380F">
              <w:rPr>
                <w:rFonts w:cs="Arial"/>
                <w:b/>
                <w:sz w:val="18"/>
                <w:szCs w:val="18"/>
              </w:rPr>
              <w:t>Descrição</w:t>
            </w:r>
          </w:p>
        </w:tc>
        <w:tc>
          <w:tcPr>
            <w:tcW w:w="8063" w:type="dxa"/>
            <w:gridSpan w:val="4"/>
            <w:shd w:val="pct15" w:color="000000" w:fill="FFFFFF"/>
            <w:vAlign w:val="center"/>
          </w:tcPr>
          <w:p w:rsidR="008E380F" w:rsidRPr="008E380F" w:rsidRDefault="008E380F" w:rsidP="00D32E31">
            <w:pPr>
              <w:rPr>
                <w:rFonts w:cs="Arial"/>
                <w:sz w:val="18"/>
                <w:szCs w:val="18"/>
              </w:rPr>
            </w:pPr>
            <w:r w:rsidRPr="008E380F">
              <w:rPr>
                <w:rFonts w:cs="Arial"/>
                <w:sz w:val="18"/>
                <w:szCs w:val="18"/>
              </w:rPr>
              <w:t>Método para incluir ou alterar o perfil suitability da pessoa no Infobank.</w:t>
            </w:r>
          </w:p>
          <w:p w:rsidR="008E380F" w:rsidRPr="008E380F" w:rsidRDefault="008E380F" w:rsidP="00D32E31">
            <w:pPr>
              <w:rPr>
                <w:rFonts w:cs="Arial"/>
                <w:sz w:val="18"/>
                <w:szCs w:val="18"/>
              </w:rPr>
            </w:pPr>
            <w:r w:rsidRPr="008E380F">
              <w:rPr>
                <w:rFonts w:cs="Arial"/>
                <w:sz w:val="18"/>
                <w:szCs w:val="18"/>
              </w:rPr>
              <w:t>Caso ocorra erro, a exceção será lançada no formato TEException. Caso não seja retornada exceção, significa que o serviço executou com sucesso.</w:t>
            </w:r>
          </w:p>
        </w:tc>
      </w:tr>
      <w:tr w:rsidR="008E380F" w:rsidRPr="00E34F44" w:rsidTr="00D32E31">
        <w:trPr>
          <w:cantSplit/>
          <w:trHeight w:val="394"/>
        </w:trPr>
        <w:tc>
          <w:tcPr>
            <w:tcW w:w="9790" w:type="dxa"/>
            <w:gridSpan w:val="6"/>
          </w:tcPr>
          <w:p w:rsidR="008E380F" w:rsidRPr="00EA6979" w:rsidRDefault="008E380F" w:rsidP="00D32E31">
            <w:pPr>
              <w:pStyle w:val="Corpo2"/>
              <w:ind w:hanging="608"/>
              <w:rPr>
                <w:b/>
                <w:sz w:val="18"/>
                <w:szCs w:val="18"/>
                <w:lang w:val="pt-BR" w:eastAsia="pt-BR"/>
              </w:rPr>
            </w:pPr>
            <w:r w:rsidRPr="00C079D3">
              <w:rPr>
                <w:b/>
                <w:sz w:val="18"/>
                <w:szCs w:val="18"/>
                <w:lang w:val="pt-BR" w:eastAsia="pt-BR"/>
              </w:rPr>
              <w:t>Parâmetros de Saída</w:t>
            </w:r>
          </w:p>
        </w:tc>
      </w:tr>
      <w:tr w:rsidR="008E380F" w:rsidRPr="00E34F44" w:rsidTr="00D32E31">
        <w:trPr>
          <w:cantSplit/>
          <w:trHeight w:val="394"/>
        </w:trPr>
        <w:tc>
          <w:tcPr>
            <w:tcW w:w="9790" w:type="dxa"/>
            <w:gridSpan w:val="6"/>
          </w:tcPr>
          <w:p w:rsidR="008E380F" w:rsidRPr="00EA6979" w:rsidRDefault="008E380F" w:rsidP="00D32E31">
            <w:pPr>
              <w:pStyle w:val="Corpo2"/>
              <w:ind w:hanging="608"/>
              <w:rPr>
                <w:b/>
                <w:sz w:val="16"/>
                <w:szCs w:val="16"/>
                <w:lang w:val="pt-BR" w:eastAsia="pt-BR"/>
              </w:rPr>
            </w:pPr>
            <w:r w:rsidRPr="00C079D3">
              <w:rPr>
                <w:snapToGrid w:val="0"/>
                <w:color w:val="000000"/>
                <w:sz w:val="16"/>
                <w:szCs w:val="16"/>
                <w:lang w:val="pt-BR" w:eastAsia="pt-BR"/>
              </w:rPr>
              <w:t>Não há parametro de saída.</w:t>
            </w:r>
          </w:p>
        </w:tc>
      </w:tr>
      <w:tr w:rsidR="008E380F" w:rsidRPr="00E34F44" w:rsidTr="00D32E31">
        <w:trPr>
          <w:cantSplit/>
          <w:trHeight w:val="394"/>
        </w:trPr>
        <w:tc>
          <w:tcPr>
            <w:tcW w:w="9790" w:type="dxa"/>
            <w:gridSpan w:val="6"/>
          </w:tcPr>
          <w:p w:rsidR="008E380F" w:rsidRPr="00EA6979" w:rsidRDefault="008E380F" w:rsidP="00D32E31">
            <w:pPr>
              <w:pStyle w:val="Corpo2"/>
              <w:ind w:hanging="608"/>
              <w:rPr>
                <w:b/>
                <w:sz w:val="18"/>
                <w:szCs w:val="18"/>
                <w:lang w:val="pt-BR" w:eastAsia="pt-BR"/>
              </w:rPr>
            </w:pPr>
            <w:r w:rsidRPr="00C079D3">
              <w:rPr>
                <w:b/>
                <w:sz w:val="18"/>
                <w:szCs w:val="18"/>
                <w:lang w:val="pt-BR" w:eastAsia="pt-BR"/>
              </w:rPr>
              <w:t>Parâmetros de Entrada</w:t>
            </w:r>
          </w:p>
        </w:tc>
      </w:tr>
      <w:tr w:rsidR="008E380F" w:rsidRPr="00E34F44" w:rsidTr="00D32E31">
        <w:tblPrEx>
          <w:tblCellMar>
            <w:left w:w="30" w:type="dxa"/>
            <w:right w:w="30" w:type="dxa"/>
          </w:tblCellMar>
        </w:tblPrEx>
        <w:trPr>
          <w:trHeight w:val="250"/>
        </w:trPr>
        <w:tc>
          <w:tcPr>
            <w:tcW w:w="1152" w:type="dxa"/>
            <w:vAlign w:val="center"/>
          </w:tcPr>
          <w:p w:rsidR="008E380F" w:rsidRPr="00F073A6" w:rsidRDefault="008E380F" w:rsidP="00D32E31">
            <w:pPr>
              <w:jc w:val="center"/>
              <w:rPr>
                <w:rFonts w:ascii="Tahoma" w:hAnsi="Tahoma" w:cs="Tahoma"/>
                <w:b/>
                <w:snapToGrid w:val="0"/>
                <w:color w:val="000000"/>
                <w:sz w:val="18"/>
                <w:szCs w:val="18"/>
              </w:rPr>
            </w:pPr>
            <w:r w:rsidRPr="00F073A6">
              <w:rPr>
                <w:rFonts w:ascii="Tahoma" w:hAnsi="Tahoma" w:cs="Tahoma"/>
                <w:b/>
                <w:snapToGrid w:val="0"/>
                <w:color w:val="000000"/>
                <w:sz w:val="18"/>
                <w:szCs w:val="18"/>
              </w:rPr>
              <w:t>Tipo</w:t>
            </w:r>
          </w:p>
        </w:tc>
        <w:tc>
          <w:tcPr>
            <w:tcW w:w="2015" w:type="dxa"/>
            <w:gridSpan w:val="2"/>
            <w:vAlign w:val="center"/>
          </w:tcPr>
          <w:p w:rsidR="008E380F" w:rsidRPr="00F073A6" w:rsidRDefault="008E380F" w:rsidP="00D32E31">
            <w:pPr>
              <w:jc w:val="center"/>
              <w:rPr>
                <w:rFonts w:ascii="Tahoma" w:hAnsi="Tahoma" w:cs="Tahoma"/>
                <w:b/>
                <w:snapToGrid w:val="0"/>
                <w:color w:val="000000"/>
                <w:sz w:val="18"/>
                <w:szCs w:val="18"/>
              </w:rPr>
            </w:pPr>
            <w:r w:rsidRPr="00F073A6">
              <w:rPr>
                <w:rFonts w:ascii="Tahoma" w:hAnsi="Tahoma" w:cs="Tahoma"/>
                <w:b/>
                <w:snapToGrid w:val="0"/>
                <w:color w:val="000000"/>
                <w:sz w:val="18"/>
                <w:szCs w:val="18"/>
              </w:rPr>
              <w:t>Nome do Campo</w:t>
            </w:r>
          </w:p>
        </w:tc>
        <w:tc>
          <w:tcPr>
            <w:tcW w:w="720" w:type="dxa"/>
            <w:vAlign w:val="center"/>
          </w:tcPr>
          <w:p w:rsidR="008E380F" w:rsidRPr="00F073A6" w:rsidRDefault="008E380F" w:rsidP="00D32E31">
            <w:pPr>
              <w:jc w:val="center"/>
              <w:rPr>
                <w:rFonts w:ascii="Tahoma" w:hAnsi="Tahoma" w:cs="Tahoma"/>
                <w:b/>
                <w:snapToGrid w:val="0"/>
                <w:color w:val="000000"/>
                <w:sz w:val="18"/>
                <w:szCs w:val="18"/>
              </w:rPr>
            </w:pPr>
            <w:r w:rsidRPr="00F073A6">
              <w:rPr>
                <w:rFonts w:ascii="Tahoma" w:hAnsi="Tahoma" w:cs="Tahoma"/>
                <w:b/>
                <w:snapToGrid w:val="0"/>
                <w:color w:val="000000"/>
                <w:sz w:val="18"/>
                <w:szCs w:val="18"/>
              </w:rPr>
              <w:t>Tam</w:t>
            </w:r>
          </w:p>
        </w:tc>
        <w:tc>
          <w:tcPr>
            <w:tcW w:w="2448" w:type="dxa"/>
            <w:vAlign w:val="center"/>
          </w:tcPr>
          <w:p w:rsidR="008E380F" w:rsidRPr="00F073A6" w:rsidRDefault="008E380F" w:rsidP="00D32E31">
            <w:pPr>
              <w:jc w:val="center"/>
              <w:rPr>
                <w:rFonts w:ascii="Tahoma" w:hAnsi="Tahoma" w:cs="Tahoma"/>
                <w:b/>
                <w:i/>
                <w:sz w:val="18"/>
                <w:szCs w:val="18"/>
              </w:rPr>
            </w:pPr>
            <w:r>
              <w:rPr>
                <w:rFonts w:ascii="Tahoma" w:hAnsi="Tahoma" w:cs="Tahoma"/>
                <w:b/>
                <w:snapToGrid w:val="0"/>
                <w:sz w:val="18"/>
                <w:szCs w:val="18"/>
              </w:rPr>
              <w:t>Formato</w:t>
            </w:r>
          </w:p>
        </w:tc>
        <w:tc>
          <w:tcPr>
            <w:tcW w:w="3455" w:type="dxa"/>
            <w:vAlign w:val="center"/>
          </w:tcPr>
          <w:p w:rsidR="008E380F" w:rsidRPr="00F073A6" w:rsidRDefault="008E380F" w:rsidP="00D32E31">
            <w:pPr>
              <w:jc w:val="center"/>
              <w:rPr>
                <w:rFonts w:ascii="Tahoma" w:hAnsi="Tahoma" w:cs="Tahoma"/>
                <w:b/>
                <w:snapToGrid w:val="0"/>
                <w:color w:val="000000"/>
                <w:sz w:val="18"/>
                <w:szCs w:val="18"/>
              </w:rPr>
            </w:pPr>
            <w:r w:rsidRPr="00F073A6">
              <w:rPr>
                <w:rFonts w:ascii="Tahoma" w:hAnsi="Tahoma" w:cs="Tahoma"/>
                <w:b/>
                <w:snapToGrid w:val="0"/>
                <w:color w:val="000000"/>
                <w:sz w:val="18"/>
                <w:szCs w:val="18"/>
              </w:rPr>
              <w:t>Descrição</w:t>
            </w:r>
          </w:p>
        </w:tc>
      </w:tr>
      <w:tr w:rsidR="008E380F" w:rsidRPr="00E34F44" w:rsidTr="00D32E31">
        <w:trPr>
          <w:cantSplit/>
          <w:trHeight w:val="320"/>
        </w:trPr>
        <w:tc>
          <w:tcPr>
            <w:tcW w:w="1152" w:type="dxa"/>
          </w:tcPr>
          <w:p w:rsidR="008E380F" w:rsidRPr="008E380F" w:rsidRDefault="008E380F" w:rsidP="00D32E31">
            <w:pPr>
              <w:rPr>
                <w:rFonts w:cs="Arial"/>
                <w:snapToGrid w:val="0"/>
                <w:color w:val="000000"/>
                <w:sz w:val="16"/>
                <w:szCs w:val="16"/>
              </w:rPr>
            </w:pPr>
            <w:r w:rsidRPr="008E380F">
              <w:rPr>
                <w:rFonts w:cs="Arial"/>
                <w:snapToGrid w:val="0"/>
                <w:color w:val="000000"/>
                <w:sz w:val="16"/>
                <w:szCs w:val="16"/>
              </w:rPr>
              <w:t>String</w:t>
            </w:r>
          </w:p>
        </w:tc>
        <w:tc>
          <w:tcPr>
            <w:tcW w:w="2015" w:type="dxa"/>
            <w:gridSpan w:val="2"/>
          </w:tcPr>
          <w:p w:rsidR="008E380F" w:rsidRPr="008E380F" w:rsidRDefault="008E380F" w:rsidP="00D32E31">
            <w:pPr>
              <w:rPr>
                <w:rFonts w:cs="Arial"/>
                <w:sz w:val="16"/>
                <w:szCs w:val="16"/>
              </w:rPr>
            </w:pPr>
            <w:r w:rsidRPr="008E380F">
              <w:rPr>
                <w:rFonts w:cs="Arial"/>
                <w:sz w:val="16"/>
                <w:szCs w:val="16"/>
              </w:rPr>
              <w:t>cgcCpf</w:t>
            </w:r>
          </w:p>
        </w:tc>
        <w:tc>
          <w:tcPr>
            <w:tcW w:w="720" w:type="dxa"/>
          </w:tcPr>
          <w:p w:rsidR="008E380F" w:rsidRPr="008E380F" w:rsidRDefault="008E380F" w:rsidP="00D32E31">
            <w:pPr>
              <w:rPr>
                <w:rFonts w:cs="Arial"/>
                <w:snapToGrid w:val="0"/>
                <w:color w:val="000000"/>
                <w:sz w:val="16"/>
                <w:szCs w:val="16"/>
              </w:rPr>
            </w:pPr>
            <w:r w:rsidRPr="008E380F">
              <w:rPr>
                <w:rFonts w:cs="Arial"/>
                <w:snapToGrid w:val="0"/>
                <w:color w:val="000000"/>
                <w:sz w:val="16"/>
                <w:szCs w:val="16"/>
              </w:rPr>
              <w:t>15</w:t>
            </w:r>
          </w:p>
        </w:tc>
        <w:tc>
          <w:tcPr>
            <w:tcW w:w="2448" w:type="dxa"/>
          </w:tcPr>
          <w:p w:rsidR="008E380F" w:rsidRPr="008E380F" w:rsidRDefault="008E380F" w:rsidP="00D32E31">
            <w:pPr>
              <w:rPr>
                <w:rFonts w:cs="Arial"/>
                <w:snapToGrid w:val="0"/>
                <w:color w:val="000000"/>
                <w:sz w:val="16"/>
                <w:szCs w:val="16"/>
              </w:rPr>
            </w:pPr>
            <w:r w:rsidRPr="008E380F">
              <w:rPr>
                <w:rFonts w:cs="Arial"/>
                <w:snapToGrid w:val="0"/>
                <w:color w:val="000000"/>
                <w:sz w:val="16"/>
                <w:szCs w:val="16"/>
              </w:rPr>
              <w:t>1 - Alfanumerico</w:t>
            </w:r>
          </w:p>
          <w:p w:rsidR="008E380F" w:rsidRPr="008E380F" w:rsidRDefault="008E380F" w:rsidP="00D32E31">
            <w:pPr>
              <w:rPr>
                <w:rFonts w:cs="Arial"/>
                <w:snapToGrid w:val="0"/>
                <w:color w:val="000000"/>
                <w:sz w:val="16"/>
                <w:szCs w:val="16"/>
              </w:rPr>
            </w:pPr>
          </w:p>
        </w:tc>
        <w:tc>
          <w:tcPr>
            <w:tcW w:w="3455" w:type="dxa"/>
            <w:vMerge w:val="restart"/>
          </w:tcPr>
          <w:p w:rsidR="008E380F" w:rsidRPr="008E380F" w:rsidRDefault="008E380F" w:rsidP="00D32E31">
            <w:pPr>
              <w:rPr>
                <w:rFonts w:cs="Arial"/>
                <w:sz w:val="16"/>
                <w:szCs w:val="16"/>
              </w:rPr>
            </w:pPr>
            <w:r w:rsidRPr="008E380F">
              <w:rPr>
                <w:rFonts w:cs="Arial"/>
                <w:snapToGrid w:val="0"/>
                <w:color w:val="000000"/>
                <w:sz w:val="16"/>
                <w:szCs w:val="16"/>
              </w:rPr>
              <w:t>CNPJ/CPF e sequencia da pessoa.</w:t>
            </w:r>
            <w:r w:rsidRPr="008E380F">
              <w:rPr>
                <w:rFonts w:cs="Arial"/>
                <w:sz w:val="16"/>
                <w:szCs w:val="16"/>
              </w:rPr>
              <w:t xml:space="preserve"> </w:t>
            </w:r>
          </w:p>
          <w:p w:rsidR="008E380F" w:rsidRPr="008E380F" w:rsidRDefault="008E380F" w:rsidP="00D32E31">
            <w:pPr>
              <w:rPr>
                <w:rFonts w:cs="Arial"/>
                <w:sz w:val="16"/>
                <w:szCs w:val="16"/>
              </w:rPr>
            </w:pPr>
            <w:r w:rsidRPr="008E380F">
              <w:rPr>
                <w:rFonts w:cs="Arial"/>
                <w:snapToGrid w:val="0"/>
                <w:color w:val="000000"/>
                <w:sz w:val="16"/>
                <w:szCs w:val="16"/>
              </w:rPr>
              <w:t>Somente caracteres numéricos.</w:t>
            </w:r>
          </w:p>
          <w:p w:rsidR="008E380F" w:rsidRPr="008E380F" w:rsidRDefault="008E380F" w:rsidP="00D32E31">
            <w:pPr>
              <w:rPr>
                <w:rFonts w:cs="Arial"/>
                <w:snapToGrid w:val="0"/>
                <w:color w:val="000000"/>
                <w:sz w:val="16"/>
                <w:szCs w:val="16"/>
              </w:rPr>
            </w:pPr>
            <w:r w:rsidRPr="008E380F">
              <w:rPr>
                <w:rFonts w:cs="Arial"/>
                <w:snapToGrid w:val="0"/>
                <w:color w:val="000000"/>
                <w:sz w:val="16"/>
                <w:szCs w:val="16"/>
              </w:rPr>
              <w:t>Devem estar previamente cadastrados no cadastro de Pessoas do sistema Infobank (Manutenção &gt; Pessoas &gt; Cadastro).</w:t>
            </w:r>
          </w:p>
          <w:p w:rsidR="008E380F" w:rsidRPr="008E380F" w:rsidRDefault="008E380F" w:rsidP="00D32E31">
            <w:pPr>
              <w:rPr>
                <w:rFonts w:cs="Arial"/>
                <w:snapToGrid w:val="0"/>
                <w:color w:val="000000"/>
                <w:sz w:val="16"/>
                <w:szCs w:val="16"/>
              </w:rPr>
            </w:pPr>
            <w:r w:rsidRPr="008E380F">
              <w:rPr>
                <w:snapToGrid w:val="0"/>
                <w:sz w:val="16"/>
                <w:szCs w:val="16"/>
              </w:rPr>
              <w:t xml:space="preserve">Domínios retornados pelo método </w:t>
            </w:r>
            <w:r w:rsidRPr="008E380F">
              <w:rPr>
                <w:b/>
                <w:snapToGrid w:val="0"/>
                <w:sz w:val="16"/>
                <w:szCs w:val="16"/>
              </w:rPr>
              <w:t xml:space="preserve">listarClientePessoa2 </w:t>
            </w:r>
            <w:r w:rsidRPr="008E380F">
              <w:rPr>
                <w:snapToGrid w:val="0"/>
                <w:sz w:val="16"/>
                <w:szCs w:val="16"/>
              </w:rPr>
              <w:t>desse webservice.</w:t>
            </w:r>
          </w:p>
        </w:tc>
      </w:tr>
      <w:tr w:rsidR="008E380F" w:rsidRPr="00E34F44" w:rsidTr="00D32E31">
        <w:trPr>
          <w:cantSplit/>
          <w:trHeight w:val="320"/>
        </w:trPr>
        <w:tc>
          <w:tcPr>
            <w:tcW w:w="1152" w:type="dxa"/>
          </w:tcPr>
          <w:p w:rsidR="008E380F" w:rsidRPr="008E380F" w:rsidRDefault="008E380F" w:rsidP="00D32E31">
            <w:pPr>
              <w:rPr>
                <w:rFonts w:cs="Arial"/>
                <w:snapToGrid w:val="0"/>
                <w:color w:val="000000"/>
                <w:sz w:val="16"/>
                <w:szCs w:val="16"/>
              </w:rPr>
            </w:pPr>
            <w:r w:rsidRPr="008E380F">
              <w:rPr>
                <w:rFonts w:cs="Arial"/>
                <w:snapToGrid w:val="0"/>
                <w:color w:val="000000"/>
                <w:sz w:val="16"/>
                <w:szCs w:val="16"/>
              </w:rPr>
              <w:t>String</w:t>
            </w:r>
          </w:p>
        </w:tc>
        <w:tc>
          <w:tcPr>
            <w:tcW w:w="2015" w:type="dxa"/>
            <w:gridSpan w:val="2"/>
          </w:tcPr>
          <w:p w:rsidR="008E380F" w:rsidRPr="008E380F" w:rsidRDefault="008E380F" w:rsidP="00D32E31">
            <w:pPr>
              <w:rPr>
                <w:rFonts w:cs="Arial"/>
                <w:sz w:val="16"/>
                <w:szCs w:val="16"/>
              </w:rPr>
            </w:pPr>
            <w:r w:rsidRPr="008E380F">
              <w:rPr>
                <w:rFonts w:cs="Arial"/>
                <w:sz w:val="16"/>
                <w:szCs w:val="16"/>
              </w:rPr>
              <w:t>sequencia</w:t>
            </w:r>
          </w:p>
        </w:tc>
        <w:tc>
          <w:tcPr>
            <w:tcW w:w="720" w:type="dxa"/>
          </w:tcPr>
          <w:p w:rsidR="008E380F" w:rsidRPr="008E380F" w:rsidRDefault="008E380F" w:rsidP="00D32E31">
            <w:pPr>
              <w:rPr>
                <w:rFonts w:cs="Arial"/>
                <w:snapToGrid w:val="0"/>
                <w:color w:val="000000"/>
                <w:sz w:val="16"/>
                <w:szCs w:val="16"/>
              </w:rPr>
            </w:pPr>
            <w:r w:rsidRPr="008E380F">
              <w:rPr>
                <w:rFonts w:cs="Arial"/>
                <w:snapToGrid w:val="0"/>
                <w:color w:val="000000"/>
                <w:sz w:val="16"/>
                <w:szCs w:val="16"/>
              </w:rPr>
              <w:t>01</w:t>
            </w:r>
          </w:p>
        </w:tc>
        <w:tc>
          <w:tcPr>
            <w:tcW w:w="2448" w:type="dxa"/>
          </w:tcPr>
          <w:p w:rsidR="008E380F" w:rsidRPr="008E380F" w:rsidRDefault="008E380F" w:rsidP="00D32E31">
            <w:pPr>
              <w:rPr>
                <w:rFonts w:cs="Arial"/>
                <w:snapToGrid w:val="0"/>
                <w:color w:val="000000"/>
                <w:sz w:val="16"/>
                <w:szCs w:val="16"/>
              </w:rPr>
            </w:pPr>
            <w:r w:rsidRPr="008E380F">
              <w:rPr>
                <w:rFonts w:cs="Arial"/>
                <w:snapToGrid w:val="0"/>
                <w:color w:val="000000"/>
                <w:sz w:val="16"/>
                <w:szCs w:val="16"/>
              </w:rPr>
              <w:t>1 - Alfanumerico</w:t>
            </w:r>
          </w:p>
          <w:p w:rsidR="008E380F" w:rsidRPr="008E380F" w:rsidRDefault="008E380F" w:rsidP="00D32E31">
            <w:pPr>
              <w:rPr>
                <w:rFonts w:cs="Arial"/>
                <w:snapToGrid w:val="0"/>
                <w:color w:val="000000"/>
                <w:sz w:val="16"/>
                <w:szCs w:val="16"/>
              </w:rPr>
            </w:pPr>
          </w:p>
        </w:tc>
        <w:tc>
          <w:tcPr>
            <w:tcW w:w="3455" w:type="dxa"/>
            <w:vMerge/>
          </w:tcPr>
          <w:p w:rsidR="008E380F" w:rsidRPr="008E380F" w:rsidRDefault="008E380F" w:rsidP="00D32E31">
            <w:pPr>
              <w:rPr>
                <w:rFonts w:cs="Arial"/>
                <w:snapToGrid w:val="0"/>
                <w:sz w:val="16"/>
                <w:szCs w:val="16"/>
              </w:rPr>
            </w:pPr>
          </w:p>
        </w:tc>
      </w:tr>
      <w:tr w:rsidR="008E380F" w:rsidRPr="00E34F44" w:rsidTr="00D32E31">
        <w:trPr>
          <w:cantSplit/>
          <w:trHeight w:val="320"/>
        </w:trPr>
        <w:tc>
          <w:tcPr>
            <w:tcW w:w="1152" w:type="dxa"/>
          </w:tcPr>
          <w:p w:rsidR="008E380F" w:rsidRPr="008E380F" w:rsidRDefault="008E380F" w:rsidP="00D32E31">
            <w:pPr>
              <w:rPr>
                <w:rFonts w:cs="Arial"/>
                <w:snapToGrid w:val="0"/>
                <w:color w:val="000000"/>
                <w:sz w:val="16"/>
                <w:szCs w:val="16"/>
              </w:rPr>
            </w:pPr>
            <w:r w:rsidRPr="008E380F">
              <w:rPr>
                <w:rFonts w:cs="Arial"/>
                <w:snapToGrid w:val="0"/>
                <w:color w:val="000000"/>
                <w:sz w:val="16"/>
                <w:szCs w:val="16"/>
              </w:rPr>
              <w:t>String</w:t>
            </w:r>
          </w:p>
        </w:tc>
        <w:tc>
          <w:tcPr>
            <w:tcW w:w="2015" w:type="dxa"/>
            <w:gridSpan w:val="2"/>
          </w:tcPr>
          <w:p w:rsidR="008E380F" w:rsidRPr="008E380F" w:rsidRDefault="008E380F" w:rsidP="00D32E31">
            <w:pPr>
              <w:rPr>
                <w:rFonts w:cs="Arial"/>
                <w:sz w:val="16"/>
                <w:szCs w:val="16"/>
              </w:rPr>
            </w:pPr>
            <w:r w:rsidRPr="008E380F">
              <w:rPr>
                <w:rFonts w:cs="Arial"/>
                <w:sz w:val="16"/>
                <w:szCs w:val="16"/>
              </w:rPr>
              <w:t>dataVigenciaDe</w:t>
            </w:r>
          </w:p>
        </w:tc>
        <w:tc>
          <w:tcPr>
            <w:tcW w:w="720" w:type="dxa"/>
          </w:tcPr>
          <w:p w:rsidR="008E380F" w:rsidRPr="008E380F" w:rsidRDefault="008E380F" w:rsidP="00D32E31">
            <w:pPr>
              <w:spacing w:before="20"/>
              <w:rPr>
                <w:rFonts w:cs="Arial"/>
                <w:snapToGrid w:val="0"/>
                <w:color w:val="000000"/>
                <w:sz w:val="16"/>
                <w:szCs w:val="16"/>
              </w:rPr>
            </w:pPr>
            <w:r w:rsidRPr="008E380F">
              <w:rPr>
                <w:rFonts w:cs="Arial"/>
                <w:snapToGrid w:val="0"/>
                <w:color w:val="000000"/>
                <w:sz w:val="16"/>
                <w:szCs w:val="16"/>
              </w:rPr>
              <w:t>19</w:t>
            </w:r>
          </w:p>
        </w:tc>
        <w:tc>
          <w:tcPr>
            <w:tcW w:w="2448" w:type="dxa"/>
          </w:tcPr>
          <w:p w:rsidR="008E380F" w:rsidRPr="008E380F" w:rsidRDefault="008E380F" w:rsidP="00D32E31">
            <w:pPr>
              <w:spacing w:before="20"/>
              <w:rPr>
                <w:rFonts w:cs="Arial"/>
                <w:snapToGrid w:val="0"/>
                <w:color w:val="000000"/>
                <w:sz w:val="16"/>
                <w:szCs w:val="16"/>
              </w:rPr>
            </w:pPr>
            <w:r w:rsidRPr="008E380F">
              <w:rPr>
                <w:rFonts w:cs="Arial"/>
                <w:snapToGrid w:val="0"/>
                <w:color w:val="000000"/>
                <w:sz w:val="16"/>
                <w:szCs w:val="16"/>
              </w:rPr>
              <w:t>4 - Data; no formato dd/mm/aaaa</w:t>
            </w:r>
          </w:p>
        </w:tc>
        <w:tc>
          <w:tcPr>
            <w:tcW w:w="3455" w:type="dxa"/>
          </w:tcPr>
          <w:p w:rsidR="008E380F" w:rsidRPr="008E380F" w:rsidRDefault="008E380F" w:rsidP="00D32E31">
            <w:pPr>
              <w:rPr>
                <w:rFonts w:cs="Arial"/>
                <w:sz w:val="16"/>
                <w:szCs w:val="16"/>
              </w:rPr>
            </w:pPr>
            <w:r w:rsidRPr="008E380F">
              <w:rPr>
                <w:rFonts w:cs="Arial"/>
                <w:sz w:val="16"/>
                <w:szCs w:val="16"/>
              </w:rPr>
              <w:t>Data inicial de vigência do questionário.</w:t>
            </w:r>
          </w:p>
          <w:p w:rsidR="008E380F" w:rsidRPr="008E380F" w:rsidRDefault="008E380F" w:rsidP="00D32E31">
            <w:pPr>
              <w:rPr>
                <w:rFonts w:cs="Arial"/>
                <w:sz w:val="16"/>
                <w:szCs w:val="16"/>
              </w:rPr>
            </w:pPr>
            <w:r w:rsidRPr="008E380F">
              <w:rPr>
                <w:rFonts w:cs="Arial"/>
                <w:sz w:val="16"/>
                <w:szCs w:val="16"/>
              </w:rPr>
              <w:t>Informar somente a data (sem hh:mm:ss).</w:t>
            </w:r>
          </w:p>
          <w:p w:rsidR="008E380F" w:rsidRPr="008E380F" w:rsidRDefault="008E380F" w:rsidP="00D32E31">
            <w:pPr>
              <w:rPr>
                <w:rFonts w:cs="Arial"/>
                <w:snapToGrid w:val="0"/>
                <w:sz w:val="16"/>
                <w:szCs w:val="16"/>
              </w:rPr>
            </w:pPr>
            <w:r w:rsidRPr="008E380F">
              <w:rPr>
                <w:rFonts w:cs="Arial"/>
                <w:sz w:val="16"/>
                <w:szCs w:val="16"/>
              </w:rPr>
              <w:t>Se esse parâmetro não for informado, será gravada a data do dia.</w:t>
            </w:r>
          </w:p>
        </w:tc>
      </w:tr>
      <w:tr w:rsidR="008E380F" w:rsidRPr="00E34F44" w:rsidTr="00D32E31">
        <w:trPr>
          <w:cantSplit/>
          <w:trHeight w:val="499"/>
        </w:trPr>
        <w:tc>
          <w:tcPr>
            <w:tcW w:w="1152" w:type="dxa"/>
          </w:tcPr>
          <w:p w:rsidR="008E380F" w:rsidRPr="008E380F" w:rsidRDefault="008E380F" w:rsidP="00D32E31">
            <w:pPr>
              <w:rPr>
                <w:rFonts w:cs="Arial"/>
                <w:snapToGrid w:val="0"/>
                <w:color w:val="000000"/>
                <w:sz w:val="16"/>
                <w:szCs w:val="16"/>
              </w:rPr>
            </w:pPr>
            <w:r w:rsidRPr="008E380F">
              <w:rPr>
                <w:rFonts w:cs="Arial"/>
                <w:snapToGrid w:val="0"/>
                <w:color w:val="000000"/>
                <w:sz w:val="16"/>
                <w:szCs w:val="16"/>
              </w:rPr>
              <w:t>String</w:t>
            </w:r>
          </w:p>
        </w:tc>
        <w:tc>
          <w:tcPr>
            <w:tcW w:w="2015" w:type="dxa"/>
            <w:gridSpan w:val="2"/>
          </w:tcPr>
          <w:p w:rsidR="008E380F" w:rsidRPr="008E380F" w:rsidRDefault="008E380F" w:rsidP="00D32E31">
            <w:pPr>
              <w:rPr>
                <w:rFonts w:cs="Arial"/>
                <w:sz w:val="16"/>
                <w:szCs w:val="16"/>
              </w:rPr>
            </w:pPr>
            <w:r w:rsidRPr="008E380F">
              <w:rPr>
                <w:rFonts w:cs="Arial"/>
                <w:sz w:val="16"/>
                <w:szCs w:val="16"/>
              </w:rPr>
              <w:t>dataVigenciaAte</w:t>
            </w:r>
          </w:p>
        </w:tc>
        <w:tc>
          <w:tcPr>
            <w:tcW w:w="720" w:type="dxa"/>
          </w:tcPr>
          <w:p w:rsidR="008E380F" w:rsidRPr="008E380F" w:rsidRDefault="008E380F" w:rsidP="00D32E31">
            <w:pPr>
              <w:rPr>
                <w:rFonts w:cs="Arial"/>
                <w:snapToGrid w:val="0"/>
                <w:color w:val="000000"/>
                <w:sz w:val="16"/>
                <w:szCs w:val="16"/>
              </w:rPr>
            </w:pPr>
            <w:r w:rsidRPr="008E380F">
              <w:rPr>
                <w:rFonts w:cs="Arial"/>
                <w:snapToGrid w:val="0"/>
                <w:color w:val="000000"/>
                <w:sz w:val="16"/>
                <w:szCs w:val="16"/>
              </w:rPr>
              <w:t>10</w:t>
            </w:r>
          </w:p>
        </w:tc>
        <w:tc>
          <w:tcPr>
            <w:tcW w:w="2448" w:type="dxa"/>
          </w:tcPr>
          <w:p w:rsidR="008E380F" w:rsidRPr="008E380F" w:rsidRDefault="008E380F" w:rsidP="00D32E31">
            <w:pPr>
              <w:rPr>
                <w:rFonts w:cs="Arial"/>
                <w:snapToGrid w:val="0"/>
                <w:color w:val="000000"/>
                <w:sz w:val="16"/>
                <w:szCs w:val="16"/>
              </w:rPr>
            </w:pPr>
            <w:r w:rsidRPr="008E380F">
              <w:rPr>
                <w:rFonts w:cs="Arial"/>
                <w:snapToGrid w:val="0"/>
                <w:color w:val="000000"/>
                <w:sz w:val="16"/>
                <w:szCs w:val="16"/>
              </w:rPr>
              <w:t>4 - Data; no formato dd/mm/aaaa</w:t>
            </w:r>
          </w:p>
        </w:tc>
        <w:tc>
          <w:tcPr>
            <w:tcW w:w="3455" w:type="dxa"/>
          </w:tcPr>
          <w:p w:rsidR="008E380F" w:rsidRPr="008E380F" w:rsidRDefault="008E380F" w:rsidP="00D32E31">
            <w:pPr>
              <w:pStyle w:val="Default"/>
              <w:rPr>
                <w:rFonts w:ascii="Arial" w:hAnsi="Arial" w:cs="Arial"/>
                <w:sz w:val="16"/>
                <w:szCs w:val="16"/>
              </w:rPr>
            </w:pPr>
            <w:r w:rsidRPr="008E380F">
              <w:rPr>
                <w:rFonts w:ascii="Arial" w:hAnsi="Arial" w:cs="Arial"/>
                <w:sz w:val="16"/>
                <w:szCs w:val="16"/>
              </w:rPr>
              <w:t>Data final de vigência do questionário.</w:t>
            </w:r>
          </w:p>
        </w:tc>
      </w:tr>
      <w:tr w:rsidR="008E380F" w:rsidRPr="00E34F44" w:rsidTr="00D32E31">
        <w:trPr>
          <w:cantSplit/>
          <w:trHeight w:val="499"/>
        </w:trPr>
        <w:tc>
          <w:tcPr>
            <w:tcW w:w="1152" w:type="dxa"/>
          </w:tcPr>
          <w:p w:rsidR="008E380F" w:rsidRPr="008E380F" w:rsidRDefault="008E380F" w:rsidP="00D32E31">
            <w:pPr>
              <w:rPr>
                <w:rFonts w:cs="Arial"/>
                <w:snapToGrid w:val="0"/>
                <w:color w:val="000000"/>
                <w:sz w:val="16"/>
                <w:szCs w:val="16"/>
              </w:rPr>
            </w:pPr>
            <w:r w:rsidRPr="008E380F">
              <w:rPr>
                <w:rFonts w:cs="Arial"/>
                <w:snapToGrid w:val="0"/>
                <w:color w:val="000000"/>
                <w:sz w:val="16"/>
                <w:szCs w:val="16"/>
              </w:rPr>
              <w:t>String</w:t>
            </w:r>
          </w:p>
        </w:tc>
        <w:tc>
          <w:tcPr>
            <w:tcW w:w="2015" w:type="dxa"/>
            <w:gridSpan w:val="2"/>
          </w:tcPr>
          <w:p w:rsidR="008E380F" w:rsidRPr="008E380F" w:rsidRDefault="008E380F" w:rsidP="00D32E31">
            <w:pPr>
              <w:rPr>
                <w:rFonts w:cs="Arial"/>
                <w:sz w:val="16"/>
                <w:szCs w:val="16"/>
              </w:rPr>
            </w:pPr>
            <w:r w:rsidRPr="008E380F">
              <w:rPr>
                <w:rFonts w:cs="Arial"/>
                <w:sz w:val="16"/>
                <w:szCs w:val="16"/>
              </w:rPr>
              <w:t>codTipoPerfilCalculado</w:t>
            </w:r>
          </w:p>
        </w:tc>
        <w:tc>
          <w:tcPr>
            <w:tcW w:w="720" w:type="dxa"/>
          </w:tcPr>
          <w:p w:rsidR="008E380F" w:rsidRPr="008E380F" w:rsidRDefault="008E380F" w:rsidP="00D32E31">
            <w:pPr>
              <w:rPr>
                <w:rFonts w:cs="Arial"/>
                <w:snapToGrid w:val="0"/>
                <w:color w:val="000000"/>
                <w:sz w:val="16"/>
                <w:szCs w:val="16"/>
              </w:rPr>
            </w:pPr>
            <w:r w:rsidRPr="008E380F">
              <w:rPr>
                <w:rFonts w:cs="Arial"/>
                <w:snapToGrid w:val="0"/>
                <w:color w:val="000000"/>
                <w:sz w:val="16"/>
                <w:szCs w:val="16"/>
              </w:rPr>
              <w:t>4</w:t>
            </w:r>
          </w:p>
        </w:tc>
        <w:tc>
          <w:tcPr>
            <w:tcW w:w="2448" w:type="dxa"/>
          </w:tcPr>
          <w:p w:rsidR="008E380F" w:rsidRPr="008E380F" w:rsidRDefault="008E380F" w:rsidP="00D32E31">
            <w:pPr>
              <w:rPr>
                <w:rFonts w:cs="Arial"/>
                <w:snapToGrid w:val="0"/>
                <w:color w:val="000000"/>
                <w:sz w:val="16"/>
                <w:szCs w:val="16"/>
              </w:rPr>
            </w:pPr>
            <w:r w:rsidRPr="008E380F">
              <w:rPr>
                <w:rFonts w:cs="Arial"/>
                <w:snapToGrid w:val="0"/>
                <w:color w:val="000000"/>
                <w:sz w:val="16"/>
                <w:szCs w:val="16"/>
              </w:rPr>
              <w:t>1 - Alfanumerico</w:t>
            </w:r>
          </w:p>
          <w:p w:rsidR="008E380F" w:rsidRPr="008E380F" w:rsidRDefault="008E380F" w:rsidP="00D32E31">
            <w:pPr>
              <w:rPr>
                <w:rFonts w:cs="Arial"/>
                <w:snapToGrid w:val="0"/>
                <w:color w:val="000000"/>
                <w:sz w:val="16"/>
                <w:szCs w:val="16"/>
              </w:rPr>
            </w:pPr>
          </w:p>
        </w:tc>
        <w:tc>
          <w:tcPr>
            <w:tcW w:w="3455" w:type="dxa"/>
          </w:tcPr>
          <w:p w:rsidR="008E380F" w:rsidRPr="008E380F" w:rsidRDefault="008E380F" w:rsidP="00D32E31">
            <w:pPr>
              <w:rPr>
                <w:rFonts w:cs="Arial"/>
                <w:snapToGrid w:val="0"/>
                <w:sz w:val="16"/>
                <w:szCs w:val="16"/>
              </w:rPr>
            </w:pPr>
            <w:r w:rsidRPr="008E380F">
              <w:rPr>
                <w:rFonts w:cs="Arial"/>
                <w:snapToGrid w:val="0"/>
                <w:sz w:val="16"/>
                <w:szCs w:val="16"/>
              </w:rPr>
              <w:t>Código do perfil de suitability calculado automaticamente.</w:t>
            </w:r>
          </w:p>
          <w:p w:rsidR="008E380F" w:rsidRPr="008E380F" w:rsidRDefault="008E380F" w:rsidP="00D32E31">
            <w:pPr>
              <w:rPr>
                <w:rFonts w:cs="Arial"/>
                <w:snapToGrid w:val="0"/>
                <w:sz w:val="16"/>
                <w:szCs w:val="16"/>
              </w:rPr>
            </w:pPr>
            <w:r w:rsidRPr="008E380F">
              <w:rPr>
                <w:rFonts w:cs="Arial"/>
                <w:snapToGrid w:val="0"/>
                <w:sz w:val="16"/>
                <w:szCs w:val="16"/>
              </w:rPr>
              <w:t>Deve estar previamente cadastrado no sistema Infobank em: IB &gt; Manutenção &gt; Suitability &gt; Perfis.</w:t>
            </w:r>
          </w:p>
          <w:p w:rsidR="008E380F" w:rsidRPr="008E380F" w:rsidRDefault="008E380F" w:rsidP="00D32E31">
            <w:pPr>
              <w:rPr>
                <w:rFonts w:cs="Arial"/>
                <w:snapToGrid w:val="0"/>
                <w:sz w:val="16"/>
                <w:szCs w:val="16"/>
              </w:rPr>
            </w:pPr>
            <w:r w:rsidRPr="008E380F">
              <w:rPr>
                <w:rFonts w:cs="Arial"/>
                <w:snapToGrid w:val="0"/>
                <w:sz w:val="16"/>
                <w:szCs w:val="16"/>
              </w:rPr>
              <w:t xml:space="preserve">Domínios retornados pelo método </w:t>
            </w:r>
            <w:r w:rsidRPr="008E380F">
              <w:rPr>
                <w:rFonts w:cs="Arial"/>
                <w:b/>
                <w:snapToGrid w:val="0"/>
                <w:sz w:val="16"/>
                <w:szCs w:val="16"/>
              </w:rPr>
              <w:t>listarTipoPerfilSuitability</w:t>
            </w:r>
            <w:r w:rsidRPr="008E380F">
              <w:rPr>
                <w:rFonts w:cs="Arial"/>
                <w:snapToGrid w:val="0"/>
                <w:sz w:val="16"/>
                <w:szCs w:val="16"/>
              </w:rPr>
              <w:t xml:space="preserve"> </w:t>
            </w:r>
          </w:p>
        </w:tc>
      </w:tr>
      <w:tr w:rsidR="008E380F" w:rsidRPr="00E34F44" w:rsidTr="00D32E31">
        <w:trPr>
          <w:cantSplit/>
          <w:trHeight w:val="499"/>
        </w:trPr>
        <w:tc>
          <w:tcPr>
            <w:tcW w:w="1152" w:type="dxa"/>
          </w:tcPr>
          <w:p w:rsidR="008E380F" w:rsidRPr="008E380F" w:rsidRDefault="008E380F" w:rsidP="00D32E31">
            <w:pPr>
              <w:rPr>
                <w:rFonts w:cs="Arial"/>
                <w:snapToGrid w:val="0"/>
                <w:color w:val="000000"/>
                <w:sz w:val="16"/>
                <w:szCs w:val="16"/>
              </w:rPr>
            </w:pPr>
            <w:r w:rsidRPr="008E380F">
              <w:rPr>
                <w:rFonts w:cs="Arial"/>
                <w:snapToGrid w:val="0"/>
                <w:color w:val="000000"/>
                <w:sz w:val="16"/>
                <w:szCs w:val="16"/>
              </w:rPr>
              <w:lastRenderedPageBreak/>
              <w:t>String</w:t>
            </w:r>
          </w:p>
        </w:tc>
        <w:tc>
          <w:tcPr>
            <w:tcW w:w="2015" w:type="dxa"/>
            <w:gridSpan w:val="2"/>
          </w:tcPr>
          <w:p w:rsidR="008E380F" w:rsidRPr="008E380F" w:rsidRDefault="008E380F" w:rsidP="00D32E31">
            <w:pPr>
              <w:rPr>
                <w:rFonts w:cs="Arial"/>
                <w:sz w:val="16"/>
                <w:szCs w:val="16"/>
              </w:rPr>
            </w:pPr>
            <w:r w:rsidRPr="008E380F">
              <w:rPr>
                <w:rFonts w:cs="Arial"/>
                <w:sz w:val="16"/>
                <w:szCs w:val="16"/>
              </w:rPr>
              <w:t>codTipoPerfilDeclarado</w:t>
            </w:r>
          </w:p>
        </w:tc>
        <w:tc>
          <w:tcPr>
            <w:tcW w:w="720" w:type="dxa"/>
          </w:tcPr>
          <w:p w:rsidR="008E380F" w:rsidRPr="008E380F" w:rsidRDefault="008E380F" w:rsidP="00D32E31">
            <w:pPr>
              <w:rPr>
                <w:rFonts w:cs="Arial"/>
                <w:snapToGrid w:val="0"/>
                <w:color w:val="000000"/>
                <w:sz w:val="16"/>
                <w:szCs w:val="16"/>
              </w:rPr>
            </w:pPr>
            <w:r w:rsidRPr="008E380F">
              <w:rPr>
                <w:rFonts w:cs="Arial"/>
                <w:snapToGrid w:val="0"/>
                <w:color w:val="000000"/>
                <w:sz w:val="16"/>
                <w:szCs w:val="16"/>
              </w:rPr>
              <w:t>4</w:t>
            </w:r>
          </w:p>
        </w:tc>
        <w:tc>
          <w:tcPr>
            <w:tcW w:w="2448" w:type="dxa"/>
          </w:tcPr>
          <w:p w:rsidR="008E380F" w:rsidRPr="008E380F" w:rsidRDefault="008E380F" w:rsidP="00D32E31">
            <w:pPr>
              <w:rPr>
                <w:rFonts w:cs="Arial"/>
                <w:snapToGrid w:val="0"/>
                <w:color w:val="000000"/>
                <w:sz w:val="16"/>
                <w:szCs w:val="16"/>
              </w:rPr>
            </w:pPr>
            <w:r w:rsidRPr="008E380F">
              <w:rPr>
                <w:rFonts w:cs="Arial"/>
                <w:snapToGrid w:val="0"/>
                <w:color w:val="000000"/>
                <w:sz w:val="16"/>
                <w:szCs w:val="16"/>
              </w:rPr>
              <w:t>4 - Alfanumerico</w:t>
            </w:r>
          </w:p>
          <w:p w:rsidR="008E380F" w:rsidRPr="008E380F" w:rsidRDefault="008E380F" w:rsidP="00D32E31">
            <w:pPr>
              <w:rPr>
                <w:rFonts w:cs="Arial"/>
                <w:snapToGrid w:val="0"/>
                <w:color w:val="000000"/>
                <w:sz w:val="16"/>
                <w:szCs w:val="16"/>
              </w:rPr>
            </w:pPr>
          </w:p>
        </w:tc>
        <w:tc>
          <w:tcPr>
            <w:tcW w:w="3455" w:type="dxa"/>
          </w:tcPr>
          <w:p w:rsidR="008E380F" w:rsidRPr="008E380F" w:rsidRDefault="008E380F" w:rsidP="00D32E31">
            <w:pPr>
              <w:rPr>
                <w:rFonts w:cs="Arial"/>
                <w:snapToGrid w:val="0"/>
                <w:sz w:val="16"/>
                <w:szCs w:val="16"/>
              </w:rPr>
            </w:pPr>
            <w:r w:rsidRPr="008E380F">
              <w:rPr>
                <w:rFonts w:cs="Arial"/>
                <w:snapToGrid w:val="0"/>
                <w:sz w:val="16"/>
                <w:szCs w:val="16"/>
              </w:rPr>
              <w:t xml:space="preserve">Código do perfil de suitability informado manualmente. </w:t>
            </w:r>
          </w:p>
          <w:p w:rsidR="008E380F" w:rsidRPr="008E380F" w:rsidRDefault="008E380F" w:rsidP="00D32E31">
            <w:pPr>
              <w:rPr>
                <w:rFonts w:cs="Arial"/>
                <w:snapToGrid w:val="0"/>
                <w:sz w:val="16"/>
                <w:szCs w:val="16"/>
              </w:rPr>
            </w:pPr>
            <w:r w:rsidRPr="008E380F">
              <w:rPr>
                <w:rFonts w:cs="Arial"/>
                <w:snapToGrid w:val="0"/>
                <w:sz w:val="16"/>
                <w:szCs w:val="16"/>
              </w:rPr>
              <w:t>Se informado, deve estar previamente cadastrado no sistema Infobank em: IB &gt; Manutenção &gt; Suitability &gt; Perfis.</w:t>
            </w:r>
          </w:p>
          <w:p w:rsidR="008E380F" w:rsidRPr="008E380F" w:rsidRDefault="008E380F" w:rsidP="00D32E31">
            <w:pPr>
              <w:pStyle w:val="Default"/>
              <w:rPr>
                <w:rFonts w:ascii="Arial" w:hAnsi="Arial" w:cs="Arial"/>
                <w:sz w:val="16"/>
                <w:szCs w:val="16"/>
              </w:rPr>
            </w:pPr>
            <w:r w:rsidRPr="008E380F">
              <w:rPr>
                <w:rFonts w:ascii="Arial" w:hAnsi="Arial" w:cs="Arial"/>
                <w:snapToGrid w:val="0"/>
                <w:sz w:val="16"/>
                <w:szCs w:val="16"/>
              </w:rPr>
              <w:t xml:space="preserve">Domínios retornados pelo método </w:t>
            </w:r>
            <w:r w:rsidRPr="008E380F">
              <w:rPr>
                <w:rFonts w:ascii="Arial" w:hAnsi="Arial" w:cs="Arial"/>
                <w:b/>
                <w:snapToGrid w:val="0"/>
                <w:sz w:val="16"/>
                <w:szCs w:val="16"/>
              </w:rPr>
              <w:t>listarTipoPerfilSuitability</w:t>
            </w:r>
          </w:p>
        </w:tc>
      </w:tr>
      <w:tr w:rsidR="008E380F" w:rsidRPr="00E34F44" w:rsidTr="00D32E31">
        <w:trPr>
          <w:cantSplit/>
          <w:trHeight w:val="499"/>
        </w:trPr>
        <w:tc>
          <w:tcPr>
            <w:tcW w:w="1152" w:type="dxa"/>
          </w:tcPr>
          <w:p w:rsidR="008E380F" w:rsidRPr="008E380F" w:rsidRDefault="008E380F" w:rsidP="00D32E31">
            <w:pPr>
              <w:rPr>
                <w:rFonts w:cs="Arial"/>
                <w:snapToGrid w:val="0"/>
                <w:color w:val="000000"/>
                <w:sz w:val="16"/>
                <w:szCs w:val="16"/>
              </w:rPr>
            </w:pPr>
            <w:r w:rsidRPr="008E380F">
              <w:rPr>
                <w:rFonts w:cs="Arial"/>
                <w:snapToGrid w:val="0"/>
                <w:color w:val="000000"/>
                <w:sz w:val="16"/>
                <w:szCs w:val="16"/>
              </w:rPr>
              <w:t>String</w:t>
            </w:r>
          </w:p>
        </w:tc>
        <w:tc>
          <w:tcPr>
            <w:tcW w:w="2015" w:type="dxa"/>
            <w:gridSpan w:val="2"/>
          </w:tcPr>
          <w:p w:rsidR="008E380F" w:rsidRPr="008E380F" w:rsidRDefault="008E380F" w:rsidP="00D32E31">
            <w:pPr>
              <w:rPr>
                <w:rFonts w:cs="Arial"/>
                <w:sz w:val="16"/>
                <w:szCs w:val="16"/>
              </w:rPr>
            </w:pPr>
            <w:r w:rsidRPr="008E380F">
              <w:rPr>
                <w:rFonts w:cs="Arial"/>
                <w:sz w:val="16"/>
                <w:szCs w:val="16"/>
              </w:rPr>
              <w:t>observacoes</w:t>
            </w:r>
          </w:p>
        </w:tc>
        <w:tc>
          <w:tcPr>
            <w:tcW w:w="720" w:type="dxa"/>
          </w:tcPr>
          <w:p w:rsidR="008E380F" w:rsidRPr="008E380F" w:rsidRDefault="008E380F" w:rsidP="00D32E31">
            <w:pPr>
              <w:rPr>
                <w:rFonts w:cs="Arial"/>
                <w:snapToGrid w:val="0"/>
                <w:color w:val="000000"/>
                <w:sz w:val="16"/>
                <w:szCs w:val="16"/>
              </w:rPr>
            </w:pPr>
            <w:r w:rsidRPr="008E380F">
              <w:rPr>
                <w:rFonts w:cs="Arial"/>
                <w:snapToGrid w:val="0"/>
                <w:color w:val="000000"/>
                <w:sz w:val="16"/>
                <w:szCs w:val="16"/>
              </w:rPr>
              <w:t>120</w:t>
            </w:r>
          </w:p>
        </w:tc>
        <w:tc>
          <w:tcPr>
            <w:tcW w:w="2448" w:type="dxa"/>
          </w:tcPr>
          <w:p w:rsidR="008E380F" w:rsidRPr="008E380F" w:rsidRDefault="008E380F" w:rsidP="00D32E31">
            <w:pPr>
              <w:rPr>
                <w:rFonts w:cs="Arial"/>
                <w:snapToGrid w:val="0"/>
                <w:color w:val="000000"/>
                <w:sz w:val="16"/>
                <w:szCs w:val="16"/>
              </w:rPr>
            </w:pPr>
            <w:r w:rsidRPr="008E380F">
              <w:rPr>
                <w:rFonts w:cs="Arial"/>
                <w:snapToGrid w:val="0"/>
                <w:color w:val="000000"/>
                <w:sz w:val="16"/>
                <w:szCs w:val="16"/>
              </w:rPr>
              <w:t>3 - Alfanumerico</w:t>
            </w:r>
          </w:p>
          <w:p w:rsidR="008E380F" w:rsidRPr="008E380F" w:rsidRDefault="008E380F" w:rsidP="00D32E31">
            <w:pPr>
              <w:rPr>
                <w:rFonts w:cs="Arial"/>
                <w:snapToGrid w:val="0"/>
                <w:color w:val="000000"/>
                <w:sz w:val="16"/>
                <w:szCs w:val="16"/>
              </w:rPr>
            </w:pPr>
          </w:p>
        </w:tc>
        <w:tc>
          <w:tcPr>
            <w:tcW w:w="3455" w:type="dxa"/>
          </w:tcPr>
          <w:p w:rsidR="008E380F" w:rsidRPr="008E380F" w:rsidRDefault="008E380F" w:rsidP="00D32E31">
            <w:pPr>
              <w:pStyle w:val="Default"/>
              <w:rPr>
                <w:rFonts w:ascii="Arial" w:hAnsi="Arial" w:cs="Arial"/>
                <w:sz w:val="16"/>
                <w:szCs w:val="16"/>
              </w:rPr>
            </w:pPr>
            <w:r w:rsidRPr="008E380F">
              <w:rPr>
                <w:rFonts w:ascii="Arial" w:hAnsi="Arial" w:cs="Arial"/>
                <w:sz w:val="16"/>
                <w:szCs w:val="16"/>
              </w:rPr>
              <w:t>Justificativa no caso de ser informado o codTipoPerfilDeclarado.</w:t>
            </w:r>
          </w:p>
          <w:p w:rsidR="008E380F" w:rsidRPr="008E380F" w:rsidRDefault="008E380F" w:rsidP="00D32E31">
            <w:pPr>
              <w:pStyle w:val="Default"/>
              <w:rPr>
                <w:rFonts w:ascii="Arial" w:hAnsi="Arial" w:cs="Arial"/>
                <w:sz w:val="16"/>
                <w:szCs w:val="16"/>
              </w:rPr>
            </w:pPr>
            <w:r w:rsidRPr="008E380F">
              <w:rPr>
                <w:rFonts w:ascii="Arial" w:hAnsi="Arial" w:cs="Arial"/>
                <w:sz w:val="16"/>
                <w:szCs w:val="16"/>
              </w:rPr>
              <w:t>Somente obrigatório se o codTipoPerfilDeclarado for informado.</w:t>
            </w:r>
          </w:p>
        </w:tc>
      </w:tr>
    </w:tbl>
    <w:p w:rsidR="008E380F" w:rsidRDefault="008E380F" w:rsidP="009D6684">
      <w:pPr>
        <w:pStyle w:val="Cabealho"/>
        <w:tabs>
          <w:tab w:val="clear" w:pos="4419"/>
          <w:tab w:val="clear" w:pos="8838"/>
        </w:tabs>
        <w:rPr>
          <w:rFonts w:ascii="Tahoma" w:hAnsi="Tahoma"/>
          <w:b/>
          <w:sz w:val="18"/>
        </w:rPr>
      </w:pPr>
    </w:p>
    <w:p w:rsidR="008E380F" w:rsidRDefault="008E380F" w:rsidP="009D6684">
      <w:pPr>
        <w:pStyle w:val="Cabealho"/>
        <w:tabs>
          <w:tab w:val="clear" w:pos="4419"/>
          <w:tab w:val="clear" w:pos="8838"/>
        </w:tabs>
        <w:rPr>
          <w:rFonts w:ascii="Tahoma" w:hAnsi="Tahoma"/>
          <w:b/>
          <w:sz w:val="18"/>
        </w:rPr>
      </w:pPr>
    </w:p>
    <w:p w:rsidR="00A70884" w:rsidRPr="00A70884" w:rsidRDefault="00A70884" w:rsidP="00A70884">
      <w:pPr>
        <w:pStyle w:val="corpo"/>
        <w:rPr>
          <w:sz w:val="20"/>
          <w:szCs w:val="20"/>
        </w:rPr>
      </w:pPr>
      <w:r w:rsidRPr="00A70884">
        <w:rPr>
          <w:sz w:val="20"/>
          <w:szCs w:val="20"/>
        </w:rPr>
        <w:t>Chave primária (PK) da tabela PESSOAS_SUITABILITY: cgcCpf, sequencia, dataVigenciaDe</w:t>
      </w:r>
    </w:p>
    <w:p w:rsidR="00A70884" w:rsidRPr="00A70884" w:rsidRDefault="00A70884" w:rsidP="00A70884">
      <w:pPr>
        <w:pStyle w:val="corpo"/>
        <w:rPr>
          <w:sz w:val="20"/>
          <w:szCs w:val="20"/>
        </w:rPr>
      </w:pPr>
      <w:r w:rsidRPr="00A70884">
        <w:rPr>
          <w:sz w:val="20"/>
          <w:szCs w:val="20"/>
        </w:rPr>
        <w:t xml:space="preserve">Se os campos cgcCpf, sequencia e dataVigenciaDe não existirem no cadastro do Infobank, o registro será incluído. </w:t>
      </w:r>
    </w:p>
    <w:p w:rsidR="00A70884" w:rsidRPr="00A70884" w:rsidRDefault="00A70884" w:rsidP="00A70884">
      <w:pPr>
        <w:pStyle w:val="corpo"/>
        <w:rPr>
          <w:sz w:val="20"/>
          <w:szCs w:val="20"/>
        </w:rPr>
      </w:pPr>
      <w:r w:rsidRPr="00A70884">
        <w:rPr>
          <w:sz w:val="20"/>
          <w:szCs w:val="20"/>
        </w:rPr>
        <w:t>Se os campos cgcCpf, sequencia e dataVigenciaDe já existirem no cadastro do Infobank,  será executado um update baseado nos valores de todos os parâmetros de entrada. Todos os campos da tabela sofrerão o update (exceto a pk da tabela).</w:t>
      </w:r>
    </w:p>
    <w:p w:rsidR="00A70884" w:rsidRPr="00A70884" w:rsidRDefault="00A70884" w:rsidP="00A70884">
      <w:pPr>
        <w:pStyle w:val="corpo"/>
        <w:rPr>
          <w:sz w:val="20"/>
          <w:szCs w:val="20"/>
        </w:rPr>
      </w:pPr>
      <w:r w:rsidRPr="00A70884">
        <w:rPr>
          <w:sz w:val="20"/>
          <w:szCs w:val="20"/>
        </w:rPr>
        <w:t>Em ambas as situações acima (inclusão / alteração), a data de vigência até do registro anterior (se existir) será automaticamente alterada para a data de vigência do registro atual menos 1 dia.</w:t>
      </w:r>
    </w:p>
    <w:p w:rsidR="008E380F" w:rsidRDefault="008E380F" w:rsidP="009D6684">
      <w:pPr>
        <w:pStyle w:val="Cabealho"/>
        <w:tabs>
          <w:tab w:val="clear" w:pos="4419"/>
          <w:tab w:val="clear" w:pos="8838"/>
        </w:tabs>
        <w:rPr>
          <w:rFonts w:ascii="Tahoma" w:hAnsi="Tahoma"/>
          <w:b/>
          <w:sz w:val="18"/>
        </w:rPr>
      </w:pPr>
    </w:p>
    <w:p w:rsidR="008E380F" w:rsidRDefault="008E380F" w:rsidP="009D6684">
      <w:pPr>
        <w:pStyle w:val="Cabealho"/>
        <w:tabs>
          <w:tab w:val="clear" w:pos="4419"/>
          <w:tab w:val="clear" w:pos="8838"/>
        </w:tabs>
        <w:rPr>
          <w:rFonts w:ascii="Tahoma" w:hAnsi="Tahoma"/>
          <w:b/>
          <w:sz w:val="18"/>
        </w:rPr>
      </w:pPr>
    </w:p>
    <w:p w:rsidR="00275437" w:rsidRDefault="00275437" w:rsidP="009D6684">
      <w:pPr>
        <w:pStyle w:val="Cabealho"/>
        <w:tabs>
          <w:tab w:val="clear" w:pos="4419"/>
          <w:tab w:val="clear" w:pos="8838"/>
        </w:tabs>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27"/>
        <w:gridCol w:w="1391"/>
        <w:gridCol w:w="6672"/>
      </w:tblGrid>
      <w:tr w:rsidR="009D6684" w:rsidRPr="00E34F44" w:rsidTr="00C638A9">
        <w:trPr>
          <w:trHeight w:val="349"/>
        </w:trPr>
        <w:tc>
          <w:tcPr>
            <w:tcW w:w="1727" w:type="dxa"/>
            <w:shd w:val="pct15" w:color="000000" w:fill="FFFFFF"/>
            <w:vAlign w:val="center"/>
          </w:tcPr>
          <w:p w:rsidR="009D6684" w:rsidRPr="00331CA7" w:rsidRDefault="009D6684" w:rsidP="00C638A9">
            <w:pPr>
              <w:rPr>
                <w:rFonts w:cs="Arial"/>
                <w:b/>
                <w:sz w:val="18"/>
                <w:szCs w:val="18"/>
              </w:rPr>
            </w:pPr>
            <w:r w:rsidRPr="00331CA7">
              <w:rPr>
                <w:rFonts w:cs="Arial"/>
                <w:b/>
                <w:sz w:val="18"/>
                <w:szCs w:val="18"/>
              </w:rPr>
              <w:t>Serviço</w:t>
            </w:r>
          </w:p>
        </w:tc>
        <w:tc>
          <w:tcPr>
            <w:tcW w:w="8063" w:type="dxa"/>
            <w:gridSpan w:val="2"/>
            <w:shd w:val="pct15" w:color="000000" w:fill="FFFFFF"/>
            <w:vAlign w:val="center"/>
          </w:tcPr>
          <w:p w:rsidR="009D6684" w:rsidRPr="00331CA7" w:rsidRDefault="009D6684" w:rsidP="00C638A9">
            <w:pPr>
              <w:pStyle w:val="Ttulo1"/>
            </w:pPr>
            <w:bookmarkStart w:id="123" w:name="_Toc98512710"/>
            <w:r w:rsidRPr="009D6684">
              <w:t>listarTipoPerfilSuitability</w:t>
            </w:r>
            <w:bookmarkEnd w:id="123"/>
          </w:p>
        </w:tc>
      </w:tr>
      <w:tr w:rsidR="009D6684" w:rsidRPr="00E34F44" w:rsidTr="00C638A9">
        <w:trPr>
          <w:trHeight w:val="364"/>
        </w:trPr>
        <w:tc>
          <w:tcPr>
            <w:tcW w:w="1727" w:type="dxa"/>
            <w:shd w:val="pct15" w:color="000000" w:fill="FFFFFF"/>
            <w:vAlign w:val="center"/>
          </w:tcPr>
          <w:p w:rsidR="009D6684" w:rsidRPr="00331CA7" w:rsidRDefault="009D6684" w:rsidP="00C638A9">
            <w:pPr>
              <w:rPr>
                <w:rFonts w:cs="Arial"/>
                <w:b/>
                <w:sz w:val="18"/>
                <w:szCs w:val="18"/>
              </w:rPr>
            </w:pPr>
            <w:r w:rsidRPr="00331CA7">
              <w:rPr>
                <w:rFonts w:cs="Arial"/>
                <w:b/>
                <w:sz w:val="18"/>
                <w:szCs w:val="18"/>
              </w:rPr>
              <w:t>Descrição</w:t>
            </w:r>
          </w:p>
        </w:tc>
        <w:tc>
          <w:tcPr>
            <w:tcW w:w="8063" w:type="dxa"/>
            <w:gridSpan w:val="2"/>
            <w:shd w:val="pct15" w:color="000000" w:fill="FFFFFF"/>
            <w:vAlign w:val="center"/>
          </w:tcPr>
          <w:p w:rsidR="009D6684" w:rsidRPr="00402249" w:rsidRDefault="009D6684" w:rsidP="00B86B9B">
            <w:pPr>
              <w:rPr>
                <w:rFonts w:cs="Arial"/>
                <w:sz w:val="18"/>
                <w:szCs w:val="18"/>
              </w:rPr>
            </w:pPr>
            <w:r>
              <w:rPr>
                <w:rFonts w:cs="Arial"/>
                <w:sz w:val="18"/>
                <w:szCs w:val="18"/>
              </w:rPr>
              <w:t>Retorna o</w:t>
            </w:r>
            <w:r w:rsidR="00B86B9B">
              <w:rPr>
                <w:rFonts w:cs="Arial"/>
                <w:sz w:val="18"/>
                <w:szCs w:val="18"/>
              </w:rPr>
              <w:t>s perfis</w:t>
            </w:r>
            <w:r>
              <w:rPr>
                <w:rFonts w:cs="Arial"/>
                <w:sz w:val="18"/>
                <w:szCs w:val="18"/>
              </w:rPr>
              <w:t xml:space="preserve"> suitability </w:t>
            </w:r>
            <w:r w:rsidR="00B86B9B">
              <w:rPr>
                <w:rFonts w:cs="Arial"/>
                <w:sz w:val="18"/>
                <w:szCs w:val="18"/>
              </w:rPr>
              <w:t>cadastrados n</w:t>
            </w:r>
            <w:r w:rsidR="00852275">
              <w:rPr>
                <w:sz w:val="18"/>
                <w:szCs w:val="18"/>
              </w:rPr>
              <w:t>o sistema Infobank em</w:t>
            </w:r>
            <w:r>
              <w:rPr>
                <w:sz w:val="18"/>
                <w:szCs w:val="18"/>
              </w:rPr>
              <w:t xml:space="preserve"> </w:t>
            </w:r>
            <w:r w:rsidRPr="00C1072D">
              <w:rPr>
                <w:sz w:val="18"/>
                <w:szCs w:val="18"/>
              </w:rPr>
              <w:t xml:space="preserve">Manutenção &gt; Suitability &gt; </w:t>
            </w:r>
            <w:r>
              <w:rPr>
                <w:sz w:val="18"/>
                <w:szCs w:val="18"/>
              </w:rPr>
              <w:t>Perfis.</w:t>
            </w:r>
          </w:p>
        </w:tc>
      </w:tr>
      <w:tr w:rsidR="009D6684" w:rsidRPr="00E34F44" w:rsidTr="00C638A9">
        <w:trPr>
          <w:cantSplit/>
          <w:trHeight w:val="394"/>
        </w:trPr>
        <w:tc>
          <w:tcPr>
            <w:tcW w:w="9790" w:type="dxa"/>
            <w:gridSpan w:val="3"/>
          </w:tcPr>
          <w:p w:rsidR="009D6684" w:rsidRPr="00EA6979" w:rsidRDefault="009D6684" w:rsidP="00C638A9">
            <w:pPr>
              <w:pStyle w:val="Corpo2"/>
              <w:ind w:hanging="608"/>
              <w:rPr>
                <w:b/>
                <w:sz w:val="18"/>
                <w:szCs w:val="18"/>
                <w:lang w:val="pt-BR" w:eastAsia="pt-BR"/>
              </w:rPr>
            </w:pPr>
            <w:r w:rsidRPr="00C079D3">
              <w:rPr>
                <w:b/>
                <w:sz w:val="18"/>
                <w:szCs w:val="18"/>
                <w:lang w:val="pt-BR" w:eastAsia="pt-BR"/>
              </w:rPr>
              <w:t>Parâmetros de Saída</w:t>
            </w:r>
          </w:p>
        </w:tc>
      </w:tr>
      <w:tr w:rsidR="009D6684" w:rsidRPr="00E34F44" w:rsidTr="00C638A9">
        <w:trPr>
          <w:cantSplit/>
          <w:trHeight w:val="394"/>
        </w:trPr>
        <w:tc>
          <w:tcPr>
            <w:tcW w:w="3118" w:type="dxa"/>
            <w:gridSpan w:val="2"/>
          </w:tcPr>
          <w:p w:rsidR="009D6684" w:rsidRPr="00EA6979" w:rsidRDefault="009D6684" w:rsidP="00C638A9">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Tipo</w:t>
            </w:r>
          </w:p>
        </w:tc>
        <w:tc>
          <w:tcPr>
            <w:tcW w:w="6672" w:type="dxa"/>
          </w:tcPr>
          <w:p w:rsidR="009D6684" w:rsidRPr="00EA6979" w:rsidRDefault="009D6684" w:rsidP="00C638A9">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Descrição</w:t>
            </w:r>
          </w:p>
        </w:tc>
      </w:tr>
      <w:tr w:rsidR="009D6684" w:rsidRPr="00E34F44" w:rsidTr="00C638A9">
        <w:trPr>
          <w:cantSplit/>
          <w:trHeight w:val="394"/>
        </w:trPr>
        <w:tc>
          <w:tcPr>
            <w:tcW w:w="3118" w:type="dxa"/>
            <w:gridSpan w:val="2"/>
          </w:tcPr>
          <w:p w:rsidR="009D6684" w:rsidRPr="00EA6979" w:rsidRDefault="009D6684" w:rsidP="00C638A9">
            <w:pPr>
              <w:pStyle w:val="Corpo2"/>
              <w:ind w:hanging="608"/>
              <w:rPr>
                <w:rFonts w:cs="Arial"/>
                <w:b/>
                <w:sz w:val="16"/>
                <w:szCs w:val="16"/>
                <w:lang w:val="pt-BR" w:eastAsia="pt-BR"/>
              </w:rPr>
            </w:pPr>
            <w:r w:rsidRPr="00C079D3">
              <w:rPr>
                <w:rFonts w:cs="Arial"/>
                <w:snapToGrid w:val="0"/>
                <w:color w:val="000000"/>
                <w:sz w:val="16"/>
                <w:szCs w:val="16"/>
                <w:lang w:val="pt-BR" w:eastAsia="pt-BR"/>
              </w:rPr>
              <w:t>TOListaPerfilSuitability</w:t>
            </w:r>
          </w:p>
        </w:tc>
        <w:tc>
          <w:tcPr>
            <w:tcW w:w="6672" w:type="dxa"/>
          </w:tcPr>
          <w:p w:rsidR="009D6684" w:rsidRPr="00EA6979" w:rsidRDefault="009D6684" w:rsidP="00C638A9">
            <w:pPr>
              <w:pStyle w:val="Corpo2"/>
              <w:ind w:left="72"/>
              <w:jc w:val="left"/>
              <w:rPr>
                <w:rFonts w:cs="Arial"/>
                <w:b/>
                <w:sz w:val="16"/>
                <w:szCs w:val="16"/>
                <w:lang w:val="pt-BR" w:eastAsia="pt-BR"/>
              </w:rPr>
            </w:pPr>
            <w:r w:rsidRPr="00C079D3">
              <w:rPr>
                <w:rFonts w:cs="Arial"/>
                <w:snapToGrid w:val="0"/>
                <w:color w:val="000000"/>
                <w:sz w:val="16"/>
                <w:szCs w:val="16"/>
                <w:lang w:val="pt-BR" w:eastAsia="pt-BR"/>
              </w:rPr>
              <w:t>Objeto que contem as informações</w:t>
            </w:r>
            <w:r w:rsidRPr="00C079D3">
              <w:rPr>
                <w:rFonts w:cs="Arial"/>
                <w:sz w:val="16"/>
                <w:szCs w:val="16"/>
                <w:lang w:val="pt-BR" w:eastAsia="pt-BR"/>
              </w:rPr>
              <w:t xml:space="preserve"> do</w:t>
            </w:r>
            <w:r w:rsidR="000D196E" w:rsidRPr="00C079D3">
              <w:rPr>
                <w:rFonts w:cs="Arial"/>
                <w:sz w:val="16"/>
                <w:szCs w:val="16"/>
                <w:lang w:val="pt-BR" w:eastAsia="pt-BR"/>
              </w:rPr>
              <w:t>s</w:t>
            </w:r>
            <w:r w:rsidRPr="00C079D3">
              <w:rPr>
                <w:rFonts w:cs="Arial"/>
                <w:sz w:val="16"/>
                <w:szCs w:val="16"/>
                <w:lang w:val="pt-BR" w:eastAsia="pt-BR"/>
              </w:rPr>
              <w:t xml:space="preserve"> </w:t>
            </w:r>
            <w:r w:rsidR="000D196E" w:rsidRPr="00C079D3">
              <w:rPr>
                <w:rFonts w:cs="Arial"/>
                <w:sz w:val="18"/>
                <w:szCs w:val="18"/>
                <w:lang w:val="pt-BR" w:eastAsia="pt-BR"/>
              </w:rPr>
              <w:t>perfis</w:t>
            </w:r>
            <w:r w:rsidRPr="00C079D3">
              <w:rPr>
                <w:rFonts w:cs="Arial"/>
                <w:sz w:val="18"/>
                <w:szCs w:val="18"/>
                <w:lang w:val="pt-BR" w:eastAsia="pt-BR"/>
              </w:rPr>
              <w:t xml:space="preserve"> suitability.</w:t>
            </w:r>
          </w:p>
        </w:tc>
      </w:tr>
    </w:tbl>
    <w:p w:rsidR="00E41A27" w:rsidRPr="007203A9" w:rsidRDefault="00E41A27" w:rsidP="00E41A27">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E41A27" w:rsidRPr="00E34F44" w:rsidTr="006027D8">
        <w:trPr>
          <w:trHeight w:val="349"/>
        </w:trPr>
        <w:tc>
          <w:tcPr>
            <w:tcW w:w="1727" w:type="dxa"/>
            <w:gridSpan w:val="2"/>
            <w:shd w:val="pct15" w:color="000000" w:fill="FFFFFF"/>
            <w:vAlign w:val="center"/>
          </w:tcPr>
          <w:p w:rsidR="00E41A27" w:rsidRPr="00ED2025" w:rsidRDefault="00E41A27" w:rsidP="006027D8">
            <w:pPr>
              <w:rPr>
                <w:rFonts w:cs="Arial"/>
                <w:b/>
                <w:sz w:val="18"/>
                <w:szCs w:val="18"/>
              </w:rPr>
            </w:pPr>
            <w:r w:rsidRPr="00ED2025">
              <w:rPr>
                <w:rFonts w:cs="Arial"/>
                <w:b/>
                <w:sz w:val="18"/>
                <w:szCs w:val="18"/>
              </w:rPr>
              <w:t>Serviço</w:t>
            </w:r>
          </w:p>
        </w:tc>
        <w:tc>
          <w:tcPr>
            <w:tcW w:w="8063" w:type="dxa"/>
            <w:gridSpan w:val="5"/>
            <w:shd w:val="pct15" w:color="000000" w:fill="FFFFFF"/>
            <w:vAlign w:val="center"/>
          </w:tcPr>
          <w:p w:rsidR="00E41A27" w:rsidRPr="00ED2025" w:rsidRDefault="00E41A27" w:rsidP="00E41A27">
            <w:pPr>
              <w:pStyle w:val="Ttulo1"/>
              <w:rPr>
                <w:szCs w:val="18"/>
              </w:rPr>
            </w:pPr>
            <w:bookmarkStart w:id="124" w:name="_Toc98512711"/>
            <w:r w:rsidRPr="00ED2025">
              <w:rPr>
                <w:szCs w:val="18"/>
              </w:rPr>
              <w:t>listarFeriado</w:t>
            </w:r>
            <w:bookmarkEnd w:id="124"/>
          </w:p>
        </w:tc>
      </w:tr>
      <w:tr w:rsidR="00E41A27" w:rsidRPr="00E34F44" w:rsidTr="006027D8">
        <w:trPr>
          <w:trHeight w:val="364"/>
        </w:trPr>
        <w:tc>
          <w:tcPr>
            <w:tcW w:w="1727" w:type="dxa"/>
            <w:gridSpan w:val="2"/>
            <w:shd w:val="pct15" w:color="000000" w:fill="FFFFFF"/>
            <w:vAlign w:val="center"/>
          </w:tcPr>
          <w:p w:rsidR="00E41A27" w:rsidRPr="00ED2025" w:rsidRDefault="00E41A27" w:rsidP="006027D8">
            <w:pPr>
              <w:rPr>
                <w:rFonts w:cs="Arial"/>
                <w:b/>
                <w:sz w:val="18"/>
                <w:szCs w:val="18"/>
              </w:rPr>
            </w:pPr>
            <w:r w:rsidRPr="00ED2025">
              <w:rPr>
                <w:rFonts w:cs="Arial"/>
                <w:b/>
                <w:sz w:val="18"/>
                <w:szCs w:val="18"/>
              </w:rPr>
              <w:t>Descrição</w:t>
            </w:r>
          </w:p>
        </w:tc>
        <w:tc>
          <w:tcPr>
            <w:tcW w:w="8063" w:type="dxa"/>
            <w:gridSpan w:val="5"/>
            <w:shd w:val="pct15" w:color="000000" w:fill="FFFFFF"/>
            <w:vAlign w:val="center"/>
          </w:tcPr>
          <w:p w:rsidR="00E41A27" w:rsidRPr="00ED2025" w:rsidRDefault="00E41A27" w:rsidP="006027D8">
            <w:pPr>
              <w:rPr>
                <w:rFonts w:cs="Arial"/>
                <w:sz w:val="18"/>
                <w:szCs w:val="18"/>
              </w:rPr>
            </w:pPr>
            <w:r w:rsidRPr="00ED2025">
              <w:rPr>
                <w:rFonts w:cs="Arial"/>
                <w:sz w:val="18"/>
                <w:szCs w:val="18"/>
              </w:rPr>
              <w:t>Lista os feriados</w:t>
            </w:r>
            <w:r w:rsidRPr="00ED2025">
              <w:rPr>
                <w:sz w:val="18"/>
                <w:szCs w:val="18"/>
              </w:rPr>
              <w:t xml:space="preserve"> cadastrados no sistema Infobank em Manutenção &gt; Feriados.</w:t>
            </w:r>
          </w:p>
        </w:tc>
      </w:tr>
      <w:tr w:rsidR="00E41A27" w:rsidRPr="00E34F44" w:rsidTr="006027D8">
        <w:trPr>
          <w:cantSplit/>
          <w:trHeight w:val="394"/>
        </w:trPr>
        <w:tc>
          <w:tcPr>
            <w:tcW w:w="9790" w:type="dxa"/>
            <w:gridSpan w:val="7"/>
          </w:tcPr>
          <w:p w:rsidR="00E41A27" w:rsidRPr="00EA6979" w:rsidRDefault="00E41A27" w:rsidP="006027D8">
            <w:pPr>
              <w:pStyle w:val="Corpo2"/>
              <w:ind w:hanging="608"/>
              <w:rPr>
                <w:b/>
                <w:sz w:val="18"/>
                <w:szCs w:val="18"/>
                <w:lang w:val="pt-BR" w:eastAsia="pt-BR"/>
              </w:rPr>
            </w:pPr>
            <w:r w:rsidRPr="00C079D3">
              <w:rPr>
                <w:b/>
                <w:sz w:val="18"/>
                <w:szCs w:val="18"/>
                <w:lang w:val="pt-BR" w:eastAsia="pt-BR"/>
              </w:rPr>
              <w:t>Parâmetros de Saída</w:t>
            </w:r>
          </w:p>
        </w:tc>
      </w:tr>
      <w:tr w:rsidR="00E41A27" w:rsidRPr="00E34F44" w:rsidTr="006027D8">
        <w:trPr>
          <w:cantSplit/>
          <w:trHeight w:val="394"/>
        </w:trPr>
        <w:tc>
          <w:tcPr>
            <w:tcW w:w="3118" w:type="dxa"/>
            <w:gridSpan w:val="3"/>
          </w:tcPr>
          <w:p w:rsidR="00E41A27" w:rsidRPr="00EA6979" w:rsidRDefault="00E41A27" w:rsidP="006027D8">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Tipo</w:t>
            </w:r>
          </w:p>
        </w:tc>
        <w:tc>
          <w:tcPr>
            <w:tcW w:w="6672" w:type="dxa"/>
            <w:gridSpan w:val="4"/>
          </w:tcPr>
          <w:p w:rsidR="00E41A27" w:rsidRPr="00EA6979" w:rsidRDefault="00E41A27" w:rsidP="006027D8">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Descrição</w:t>
            </w:r>
          </w:p>
        </w:tc>
      </w:tr>
      <w:tr w:rsidR="00E41A27" w:rsidRPr="00E34F44" w:rsidTr="006027D8">
        <w:trPr>
          <w:cantSplit/>
          <w:trHeight w:val="394"/>
        </w:trPr>
        <w:tc>
          <w:tcPr>
            <w:tcW w:w="3118" w:type="dxa"/>
            <w:gridSpan w:val="3"/>
          </w:tcPr>
          <w:p w:rsidR="00E41A27" w:rsidRPr="00EA6979" w:rsidRDefault="00E41A27" w:rsidP="006027D8">
            <w:pPr>
              <w:pStyle w:val="Corpo2"/>
              <w:ind w:hanging="608"/>
              <w:rPr>
                <w:rFonts w:cs="Arial"/>
                <w:b/>
                <w:sz w:val="16"/>
                <w:szCs w:val="16"/>
                <w:lang w:val="pt-BR" w:eastAsia="pt-BR"/>
              </w:rPr>
            </w:pPr>
            <w:r w:rsidRPr="00C079D3">
              <w:rPr>
                <w:rFonts w:cs="Arial"/>
                <w:snapToGrid w:val="0"/>
                <w:color w:val="000000"/>
                <w:sz w:val="16"/>
                <w:szCs w:val="16"/>
                <w:lang w:val="pt-BR" w:eastAsia="pt-BR"/>
              </w:rPr>
              <w:t>TOListaFeriado</w:t>
            </w:r>
          </w:p>
        </w:tc>
        <w:tc>
          <w:tcPr>
            <w:tcW w:w="6672" w:type="dxa"/>
            <w:gridSpan w:val="4"/>
          </w:tcPr>
          <w:p w:rsidR="00E41A27" w:rsidRPr="00EA6979" w:rsidRDefault="00E41A27" w:rsidP="006027D8">
            <w:pPr>
              <w:pStyle w:val="Corpo2"/>
              <w:ind w:hanging="608"/>
              <w:jc w:val="left"/>
              <w:rPr>
                <w:rFonts w:cs="Arial"/>
                <w:b/>
                <w:sz w:val="16"/>
                <w:szCs w:val="16"/>
                <w:lang w:val="pt-BR" w:eastAsia="pt-BR"/>
              </w:rPr>
            </w:pPr>
            <w:r w:rsidRPr="00C079D3">
              <w:rPr>
                <w:rFonts w:cs="Arial"/>
                <w:snapToGrid w:val="0"/>
                <w:color w:val="000000"/>
                <w:sz w:val="16"/>
                <w:szCs w:val="16"/>
                <w:lang w:val="pt-BR" w:eastAsia="pt-BR"/>
              </w:rPr>
              <w:t>Objeto que contem as informações dos feriados.</w:t>
            </w:r>
          </w:p>
        </w:tc>
      </w:tr>
      <w:tr w:rsidR="00E41A27" w:rsidRPr="00E34F44" w:rsidTr="006027D8">
        <w:trPr>
          <w:cantSplit/>
          <w:trHeight w:val="394"/>
        </w:trPr>
        <w:tc>
          <w:tcPr>
            <w:tcW w:w="9790" w:type="dxa"/>
            <w:gridSpan w:val="7"/>
          </w:tcPr>
          <w:p w:rsidR="00E41A27" w:rsidRPr="00EA6979" w:rsidRDefault="00E41A27" w:rsidP="006027D8">
            <w:pPr>
              <w:pStyle w:val="Corpo2"/>
              <w:ind w:hanging="608"/>
              <w:rPr>
                <w:rFonts w:cs="Arial"/>
                <w:b/>
                <w:sz w:val="18"/>
                <w:szCs w:val="18"/>
                <w:lang w:val="pt-BR" w:eastAsia="pt-BR"/>
              </w:rPr>
            </w:pPr>
            <w:r w:rsidRPr="00C079D3">
              <w:rPr>
                <w:rFonts w:cs="Arial"/>
                <w:b/>
                <w:sz w:val="18"/>
                <w:szCs w:val="18"/>
                <w:lang w:val="pt-BR" w:eastAsia="pt-BR"/>
              </w:rPr>
              <w:t>Parâmetros de Entrada</w:t>
            </w:r>
          </w:p>
        </w:tc>
      </w:tr>
      <w:tr w:rsidR="00E41A27" w:rsidRPr="00E34F44" w:rsidTr="006027D8">
        <w:tblPrEx>
          <w:tblCellMar>
            <w:left w:w="30" w:type="dxa"/>
            <w:right w:w="30" w:type="dxa"/>
          </w:tblCellMar>
        </w:tblPrEx>
        <w:trPr>
          <w:trHeight w:val="250"/>
        </w:trPr>
        <w:tc>
          <w:tcPr>
            <w:tcW w:w="1152" w:type="dxa"/>
            <w:vAlign w:val="center"/>
          </w:tcPr>
          <w:p w:rsidR="00E41A27" w:rsidRPr="00ED2025" w:rsidRDefault="00E41A27" w:rsidP="006027D8">
            <w:pPr>
              <w:jc w:val="center"/>
              <w:rPr>
                <w:rFonts w:cs="Arial"/>
                <w:b/>
                <w:snapToGrid w:val="0"/>
                <w:color w:val="000000"/>
                <w:sz w:val="16"/>
                <w:szCs w:val="16"/>
              </w:rPr>
            </w:pPr>
            <w:r w:rsidRPr="00ED2025">
              <w:rPr>
                <w:rFonts w:cs="Arial"/>
                <w:b/>
                <w:snapToGrid w:val="0"/>
                <w:color w:val="000000"/>
                <w:sz w:val="16"/>
                <w:szCs w:val="16"/>
              </w:rPr>
              <w:t>Tipo</w:t>
            </w:r>
          </w:p>
        </w:tc>
        <w:tc>
          <w:tcPr>
            <w:tcW w:w="2015" w:type="dxa"/>
            <w:gridSpan w:val="3"/>
            <w:vAlign w:val="center"/>
          </w:tcPr>
          <w:p w:rsidR="00E41A27" w:rsidRPr="00ED2025" w:rsidRDefault="00E41A27" w:rsidP="006027D8">
            <w:pPr>
              <w:jc w:val="center"/>
              <w:rPr>
                <w:rFonts w:cs="Arial"/>
                <w:b/>
                <w:snapToGrid w:val="0"/>
                <w:color w:val="000000"/>
                <w:sz w:val="16"/>
                <w:szCs w:val="16"/>
              </w:rPr>
            </w:pPr>
            <w:r w:rsidRPr="00ED2025">
              <w:rPr>
                <w:rFonts w:cs="Arial"/>
                <w:b/>
                <w:snapToGrid w:val="0"/>
                <w:color w:val="000000"/>
                <w:sz w:val="16"/>
                <w:szCs w:val="16"/>
              </w:rPr>
              <w:t>Nome do Campo</w:t>
            </w:r>
          </w:p>
        </w:tc>
        <w:tc>
          <w:tcPr>
            <w:tcW w:w="720" w:type="dxa"/>
            <w:vAlign w:val="center"/>
          </w:tcPr>
          <w:p w:rsidR="00E41A27" w:rsidRPr="00ED2025" w:rsidRDefault="00E41A27" w:rsidP="006027D8">
            <w:pPr>
              <w:jc w:val="center"/>
              <w:rPr>
                <w:rFonts w:cs="Arial"/>
                <w:b/>
                <w:snapToGrid w:val="0"/>
                <w:color w:val="000000"/>
                <w:sz w:val="16"/>
                <w:szCs w:val="16"/>
              </w:rPr>
            </w:pPr>
            <w:r w:rsidRPr="00ED2025">
              <w:rPr>
                <w:rFonts w:cs="Arial"/>
                <w:b/>
                <w:snapToGrid w:val="0"/>
                <w:color w:val="000000"/>
                <w:sz w:val="16"/>
                <w:szCs w:val="16"/>
              </w:rPr>
              <w:t>Tam</w:t>
            </w:r>
          </w:p>
        </w:tc>
        <w:tc>
          <w:tcPr>
            <w:tcW w:w="2448" w:type="dxa"/>
            <w:vAlign w:val="center"/>
          </w:tcPr>
          <w:p w:rsidR="00E41A27" w:rsidRPr="00ED2025" w:rsidRDefault="00E41A27" w:rsidP="006027D8">
            <w:pPr>
              <w:jc w:val="center"/>
              <w:rPr>
                <w:rFonts w:cs="Arial"/>
                <w:b/>
                <w:i/>
                <w:sz w:val="16"/>
                <w:szCs w:val="16"/>
              </w:rPr>
            </w:pPr>
            <w:r w:rsidRPr="00ED2025">
              <w:rPr>
                <w:rFonts w:cs="Arial"/>
                <w:b/>
                <w:snapToGrid w:val="0"/>
                <w:sz w:val="16"/>
                <w:szCs w:val="16"/>
              </w:rPr>
              <w:t>Formato</w:t>
            </w:r>
          </w:p>
        </w:tc>
        <w:tc>
          <w:tcPr>
            <w:tcW w:w="3455" w:type="dxa"/>
            <w:vAlign w:val="center"/>
          </w:tcPr>
          <w:p w:rsidR="00E41A27" w:rsidRPr="00ED2025" w:rsidRDefault="00E41A27" w:rsidP="006027D8">
            <w:pPr>
              <w:jc w:val="center"/>
              <w:rPr>
                <w:rFonts w:cs="Arial"/>
                <w:b/>
                <w:snapToGrid w:val="0"/>
                <w:color w:val="000000"/>
                <w:sz w:val="16"/>
                <w:szCs w:val="16"/>
              </w:rPr>
            </w:pPr>
            <w:r w:rsidRPr="00ED2025">
              <w:rPr>
                <w:rFonts w:cs="Arial"/>
                <w:b/>
                <w:snapToGrid w:val="0"/>
                <w:color w:val="000000"/>
                <w:sz w:val="16"/>
                <w:szCs w:val="16"/>
              </w:rPr>
              <w:t>Descrição</w:t>
            </w:r>
          </w:p>
        </w:tc>
      </w:tr>
      <w:tr w:rsidR="00E41A27" w:rsidRPr="00E34F44" w:rsidTr="006027D8">
        <w:trPr>
          <w:cantSplit/>
          <w:trHeight w:val="320"/>
        </w:trPr>
        <w:tc>
          <w:tcPr>
            <w:tcW w:w="1152" w:type="dxa"/>
          </w:tcPr>
          <w:p w:rsidR="00E41A27" w:rsidRPr="00ED2025" w:rsidRDefault="00E41A27" w:rsidP="006027D8">
            <w:pPr>
              <w:rPr>
                <w:rFonts w:cs="Arial"/>
                <w:snapToGrid w:val="0"/>
                <w:color w:val="000000"/>
                <w:sz w:val="16"/>
                <w:szCs w:val="16"/>
              </w:rPr>
            </w:pPr>
            <w:r w:rsidRPr="00ED2025">
              <w:rPr>
                <w:rFonts w:cs="Arial"/>
                <w:snapToGrid w:val="0"/>
                <w:color w:val="000000"/>
                <w:sz w:val="16"/>
                <w:szCs w:val="16"/>
              </w:rPr>
              <w:t>String</w:t>
            </w:r>
          </w:p>
        </w:tc>
        <w:tc>
          <w:tcPr>
            <w:tcW w:w="2015" w:type="dxa"/>
            <w:gridSpan w:val="3"/>
          </w:tcPr>
          <w:p w:rsidR="00E41A27" w:rsidRPr="00ED2025" w:rsidRDefault="00E41A27" w:rsidP="006027D8">
            <w:pPr>
              <w:rPr>
                <w:rFonts w:cs="Arial"/>
                <w:sz w:val="16"/>
                <w:szCs w:val="16"/>
              </w:rPr>
            </w:pPr>
            <w:r w:rsidRPr="00ED2025">
              <w:rPr>
                <w:rFonts w:cs="Arial"/>
                <w:sz w:val="16"/>
                <w:szCs w:val="16"/>
              </w:rPr>
              <w:t>codPraca</w:t>
            </w:r>
          </w:p>
        </w:tc>
        <w:tc>
          <w:tcPr>
            <w:tcW w:w="720" w:type="dxa"/>
          </w:tcPr>
          <w:p w:rsidR="00E41A27" w:rsidRPr="00ED2025" w:rsidRDefault="00E41A27" w:rsidP="006027D8">
            <w:pPr>
              <w:jc w:val="center"/>
              <w:rPr>
                <w:rFonts w:cs="Arial"/>
                <w:snapToGrid w:val="0"/>
                <w:color w:val="000000"/>
                <w:sz w:val="16"/>
                <w:szCs w:val="16"/>
              </w:rPr>
            </w:pPr>
            <w:r w:rsidRPr="00ED2025">
              <w:rPr>
                <w:rFonts w:cs="Arial"/>
                <w:snapToGrid w:val="0"/>
                <w:color w:val="000000"/>
                <w:sz w:val="16"/>
                <w:szCs w:val="16"/>
              </w:rPr>
              <w:t>05</w:t>
            </w:r>
          </w:p>
        </w:tc>
        <w:tc>
          <w:tcPr>
            <w:tcW w:w="2448" w:type="dxa"/>
          </w:tcPr>
          <w:p w:rsidR="00E41A27" w:rsidRPr="00ED2025" w:rsidRDefault="00E41A27" w:rsidP="006027D8">
            <w:pPr>
              <w:rPr>
                <w:rFonts w:cs="Arial"/>
                <w:snapToGrid w:val="0"/>
                <w:color w:val="000000"/>
                <w:sz w:val="16"/>
                <w:szCs w:val="16"/>
              </w:rPr>
            </w:pPr>
            <w:r w:rsidRPr="00ED2025">
              <w:rPr>
                <w:rFonts w:cs="Arial"/>
                <w:snapToGrid w:val="0"/>
                <w:color w:val="000000"/>
                <w:sz w:val="16"/>
                <w:szCs w:val="16"/>
              </w:rPr>
              <w:t>4 - Alfanumerico</w:t>
            </w:r>
          </w:p>
          <w:p w:rsidR="00E41A27" w:rsidRPr="00ED2025" w:rsidRDefault="00E41A27" w:rsidP="006027D8">
            <w:pPr>
              <w:rPr>
                <w:rFonts w:cs="Arial"/>
                <w:snapToGrid w:val="0"/>
                <w:color w:val="000000"/>
                <w:sz w:val="16"/>
                <w:szCs w:val="16"/>
              </w:rPr>
            </w:pPr>
          </w:p>
        </w:tc>
        <w:tc>
          <w:tcPr>
            <w:tcW w:w="3455" w:type="dxa"/>
          </w:tcPr>
          <w:p w:rsidR="00E41A27" w:rsidRPr="00ED2025" w:rsidRDefault="00E41A27" w:rsidP="006027D8">
            <w:pPr>
              <w:rPr>
                <w:snapToGrid w:val="0"/>
                <w:color w:val="000000"/>
                <w:sz w:val="16"/>
                <w:szCs w:val="16"/>
              </w:rPr>
            </w:pPr>
            <w:r w:rsidRPr="00ED2025">
              <w:rPr>
                <w:snapToGrid w:val="0"/>
                <w:color w:val="000000"/>
                <w:sz w:val="16"/>
                <w:szCs w:val="16"/>
              </w:rPr>
              <w:t>Código da praça.</w:t>
            </w:r>
          </w:p>
          <w:p w:rsidR="00E41A27" w:rsidRPr="00ED2025" w:rsidRDefault="00E41A27" w:rsidP="006027D8">
            <w:pPr>
              <w:rPr>
                <w:b/>
                <w:snapToGrid w:val="0"/>
                <w:color w:val="000000"/>
                <w:sz w:val="16"/>
                <w:szCs w:val="16"/>
              </w:rPr>
            </w:pPr>
            <w:r w:rsidRPr="00ED2025">
              <w:rPr>
                <w:snapToGrid w:val="0"/>
                <w:color w:val="000000"/>
                <w:sz w:val="16"/>
                <w:szCs w:val="16"/>
              </w:rPr>
              <w:t xml:space="preserve">Domínios retornados pelo método </w:t>
            </w:r>
            <w:r w:rsidRPr="00ED2025">
              <w:rPr>
                <w:b/>
                <w:snapToGrid w:val="0"/>
                <w:color w:val="000000"/>
                <w:sz w:val="16"/>
                <w:szCs w:val="16"/>
              </w:rPr>
              <w:t>listarPraca</w:t>
            </w:r>
          </w:p>
          <w:p w:rsidR="00E41A27" w:rsidRPr="00ED2025" w:rsidRDefault="00E41A27" w:rsidP="006027D8">
            <w:pPr>
              <w:rPr>
                <w:rFonts w:cs="Arial"/>
                <w:snapToGrid w:val="0"/>
                <w:color w:val="000000"/>
                <w:sz w:val="16"/>
                <w:szCs w:val="16"/>
              </w:rPr>
            </w:pPr>
            <w:r w:rsidRPr="00ED2025">
              <w:rPr>
                <w:snapToGrid w:val="0"/>
                <w:color w:val="000000"/>
                <w:sz w:val="16"/>
                <w:szCs w:val="16"/>
              </w:rPr>
              <w:t xml:space="preserve">Obs: Se necessário pesquisar somente os feriados nacionais, informar 00000 nesse parâmetro. </w:t>
            </w:r>
          </w:p>
        </w:tc>
      </w:tr>
      <w:tr w:rsidR="00E41A27" w:rsidRPr="00E34F44" w:rsidTr="006027D8">
        <w:trPr>
          <w:cantSplit/>
          <w:trHeight w:val="499"/>
        </w:trPr>
        <w:tc>
          <w:tcPr>
            <w:tcW w:w="1152" w:type="dxa"/>
          </w:tcPr>
          <w:p w:rsidR="00E41A27" w:rsidRPr="00ED2025" w:rsidRDefault="00E41A27" w:rsidP="006027D8">
            <w:pPr>
              <w:rPr>
                <w:rFonts w:cs="Arial"/>
                <w:snapToGrid w:val="0"/>
                <w:color w:val="000000"/>
                <w:sz w:val="16"/>
                <w:szCs w:val="16"/>
              </w:rPr>
            </w:pPr>
            <w:r w:rsidRPr="00ED2025">
              <w:rPr>
                <w:rFonts w:cs="Arial"/>
                <w:snapToGrid w:val="0"/>
                <w:color w:val="000000"/>
                <w:sz w:val="16"/>
                <w:szCs w:val="16"/>
              </w:rPr>
              <w:t>String</w:t>
            </w:r>
          </w:p>
        </w:tc>
        <w:tc>
          <w:tcPr>
            <w:tcW w:w="2015" w:type="dxa"/>
            <w:gridSpan w:val="3"/>
          </w:tcPr>
          <w:p w:rsidR="00E41A27" w:rsidRPr="00ED2025" w:rsidRDefault="00E41A27" w:rsidP="006027D8">
            <w:pPr>
              <w:rPr>
                <w:rFonts w:cs="Arial"/>
                <w:sz w:val="16"/>
                <w:szCs w:val="16"/>
              </w:rPr>
            </w:pPr>
            <w:r w:rsidRPr="00ED2025">
              <w:rPr>
                <w:rFonts w:cs="Arial"/>
                <w:sz w:val="16"/>
                <w:szCs w:val="16"/>
              </w:rPr>
              <w:t>dataDe</w:t>
            </w:r>
          </w:p>
        </w:tc>
        <w:tc>
          <w:tcPr>
            <w:tcW w:w="720" w:type="dxa"/>
          </w:tcPr>
          <w:p w:rsidR="00E41A27" w:rsidRPr="00ED2025" w:rsidRDefault="00E41A27" w:rsidP="006027D8">
            <w:pPr>
              <w:jc w:val="center"/>
              <w:rPr>
                <w:rFonts w:cs="Arial"/>
                <w:snapToGrid w:val="0"/>
                <w:color w:val="000000"/>
                <w:sz w:val="16"/>
                <w:szCs w:val="16"/>
              </w:rPr>
            </w:pPr>
            <w:r w:rsidRPr="00ED2025">
              <w:rPr>
                <w:rFonts w:cs="Arial"/>
                <w:snapToGrid w:val="0"/>
                <w:color w:val="000000"/>
                <w:sz w:val="16"/>
                <w:szCs w:val="16"/>
              </w:rPr>
              <w:t>10</w:t>
            </w:r>
          </w:p>
        </w:tc>
        <w:tc>
          <w:tcPr>
            <w:tcW w:w="2448" w:type="dxa"/>
          </w:tcPr>
          <w:p w:rsidR="00E41A27" w:rsidRPr="00ED2025" w:rsidRDefault="00E41A27" w:rsidP="006027D8">
            <w:pPr>
              <w:rPr>
                <w:rFonts w:cs="Arial"/>
                <w:snapToGrid w:val="0"/>
                <w:color w:val="000000"/>
                <w:sz w:val="16"/>
                <w:szCs w:val="16"/>
              </w:rPr>
            </w:pPr>
            <w:r w:rsidRPr="00ED2025">
              <w:rPr>
                <w:rFonts w:cs="Arial"/>
                <w:snapToGrid w:val="0"/>
                <w:color w:val="000000"/>
                <w:sz w:val="16"/>
                <w:szCs w:val="16"/>
              </w:rPr>
              <w:t>4 - Data; no formato dd/mm/aaaa</w:t>
            </w:r>
          </w:p>
        </w:tc>
        <w:tc>
          <w:tcPr>
            <w:tcW w:w="3455" w:type="dxa"/>
          </w:tcPr>
          <w:p w:rsidR="00E41A27" w:rsidRPr="00ED2025" w:rsidRDefault="00E41A27" w:rsidP="006027D8">
            <w:pPr>
              <w:rPr>
                <w:rFonts w:cs="Arial"/>
                <w:snapToGrid w:val="0"/>
                <w:color w:val="000000"/>
                <w:sz w:val="16"/>
                <w:szCs w:val="16"/>
              </w:rPr>
            </w:pPr>
            <w:r w:rsidRPr="00ED2025">
              <w:rPr>
                <w:rFonts w:cs="Arial"/>
                <w:snapToGrid w:val="0"/>
                <w:color w:val="000000"/>
                <w:sz w:val="16"/>
                <w:szCs w:val="16"/>
              </w:rPr>
              <w:t>Data inicial para pesquisa.</w:t>
            </w:r>
          </w:p>
        </w:tc>
      </w:tr>
      <w:tr w:rsidR="00E41A27" w:rsidRPr="00E34F44" w:rsidTr="006027D8">
        <w:trPr>
          <w:cantSplit/>
          <w:trHeight w:val="499"/>
        </w:trPr>
        <w:tc>
          <w:tcPr>
            <w:tcW w:w="1152" w:type="dxa"/>
          </w:tcPr>
          <w:p w:rsidR="00E41A27" w:rsidRPr="00ED2025" w:rsidRDefault="00E41A27" w:rsidP="006027D8">
            <w:pPr>
              <w:rPr>
                <w:rFonts w:cs="Arial"/>
                <w:snapToGrid w:val="0"/>
                <w:color w:val="000000"/>
                <w:sz w:val="16"/>
                <w:szCs w:val="16"/>
              </w:rPr>
            </w:pPr>
            <w:r w:rsidRPr="00ED2025">
              <w:rPr>
                <w:rFonts w:cs="Arial"/>
                <w:snapToGrid w:val="0"/>
                <w:color w:val="000000"/>
                <w:sz w:val="16"/>
                <w:szCs w:val="16"/>
              </w:rPr>
              <w:t>String</w:t>
            </w:r>
          </w:p>
        </w:tc>
        <w:tc>
          <w:tcPr>
            <w:tcW w:w="2015" w:type="dxa"/>
            <w:gridSpan w:val="3"/>
          </w:tcPr>
          <w:p w:rsidR="00E41A27" w:rsidRPr="00ED2025" w:rsidRDefault="00E41A27" w:rsidP="006027D8">
            <w:pPr>
              <w:rPr>
                <w:rFonts w:cs="Arial"/>
                <w:sz w:val="16"/>
                <w:szCs w:val="16"/>
              </w:rPr>
            </w:pPr>
            <w:r w:rsidRPr="00ED2025">
              <w:rPr>
                <w:rFonts w:cs="Arial"/>
                <w:sz w:val="16"/>
                <w:szCs w:val="16"/>
              </w:rPr>
              <w:t>dataAte</w:t>
            </w:r>
          </w:p>
        </w:tc>
        <w:tc>
          <w:tcPr>
            <w:tcW w:w="720" w:type="dxa"/>
          </w:tcPr>
          <w:p w:rsidR="00E41A27" w:rsidRPr="00ED2025" w:rsidRDefault="00E41A27" w:rsidP="006027D8">
            <w:pPr>
              <w:jc w:val="center"/>
              <w:rPr>
                <w:rFonts w:cs="Arial"/>
                <w:snapToGrid w:val="0"/>
                <w:color w:val="000000"/>
                <w:sz w:val="16"/>
                <w:szCs w:val="16"/>
              </w:rPr>
            </w:pPr>
            <w:r w:rsidRPr="00ED2025">
              <w:rPr>
                <w:rFonts w:cs="Arial"/>
                <w:snapToGrid w:val="0"/>
                <w:color w:val="000000"/>
                <w:sz w:val="16"/>
                <w:szCs w:val="16"/>
              </w:rPr>
              <w:t>10</w:t>
            </w:r>
          </w:p>
        </w:tc>
        <w:tc>
          <w:tcPr>
            <w:tcW w:w="2448" w:type="dxa"/>
          </w:tcPr>
          <w:p w:rsidR="00E41A27" w:rsidRPr="00ED2025" w:rsidRDefault="00E41A27" w:rsidP="006027D8">
            <w:pPr>
              <w:rPr>
                <w:rFonts w:cs="Arial"/>
                <w:snapToGrid w:val="0"/>
                <w:color w:val="000000"/>
                <w:sz w:val="16"/>
                <w:szCs w:val="16"/>
              </w:rPr>
            </w:pPr>
            <w:r w:rsidRPr="00ED2025">
              <w:rPr>
                <w:rFonts w:cs="Arial"/>
                <w:snapToGrid w:val="0"/>
                <w:color w:val="000000"/>
                <w:sz w:val="16"/>
                <w:szCs w:val="16"/>
              </w:rPr>
              <w:t>4 - Data; no formato dd/mm/aaaa</w:t>
            </w:r>
          </w:p>
        </w:tc>
        <w:tc>
          <w:tcPr>
            <w:tcW w:w="3455" w:type="dxa"/>
          </w:tcPr>
          <w:p w:rsidR="00E41A27" w:rsidRPr="00ED2025" w:rsidRDefault="00E41A27" w:rsidP="006027D8">
            <w:pPr>
              <w:pStyle w:val="Cabealho"/>
              <w:rPr>
                <w:rFonts w:cs="Arial"/>
                <w:snapToGrid w:val="0"/>
                <w:sz w:val="16"/>
                <w:szCs w:val="16"/>
              </w:rPr>
            </w:pPr>
            <w:r w:rsidRPr="00ED2025">
              <w:rPr>
                <w:rFonts w:cs="Arial"/>
                <w:snapToGrid w:val="0"/>
                <w:color w:val="000000"/>
                <w:sz w:val="16"/>
                <w:szCs w:val="16"/>
              </w:rPr>
              <w:t>Data final para pesquisa.</w:t>
            </w:r>
          </w:p>
        </w:tc>
      </w:tr>
    </w:tbl>
    <w:p w:rsidR="00023CBF" w:rsidRPr="007203A9" w:rsidRDefault="00023CBF" w:rsidP="00023CBF">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27"/>
        <w:gridCol w:w="1391"/>
        <w:gridCol w:w="6672"/>
      </w:tblGrid>
      <w:tr w:rsidR="00023CBF" w:rsidRPr="00E34F44" w:rsidTr="006027D8">
        <w:trPr>
          <w:trHeight w:val="349"/>
        </w:trPr>
        <w:tc>
          <w:tcPr>
            <w:tcW w:w="1727" w:type="dxa"/>
            <w:shd w:val="pct15" w:color="000000" w:fill="FFFFFF"/>
            <w:vAlign w:val="center"/>
          </w:tcPr>
          <w:p w:rsidR="00023CBF" w:rsidRPr="00331CA7" w:rsidRDefault="00023CBF" w:rsidP="006027D8">
            <w:pPr>
              <w:rPr>
                <w:rFonts w:cs="Arial"/>
                <w:b/>
                <w:sz w:val="18"/>
                <w:szCs w:val="18"/>
              </w:rPr>
            </w:pPr>
            <w:r w:rsidRPr="00331CA7">
              <w:rPr>
                <w:rFonts w:cs="Arial"/>
                <w:b/>
                <w:sz w:val="18"/>
                <w:szCs w:val="18"/>
              </w:rPr>
              <w:t>Serviço</w:t>
            </w:r>
          </w:p>
        </w:tc>
        <w:tc>
          <w:tcPr>
            <w:tcW w:w="8063" w:type="dxa"/>
            <w:gridSpan w:val="2"/>
            <w:shd w:val="pct15" w:color="000000" w:fill="FFFFFF"/>
            <w:vAlign w:val="center"/>
          </w:tcPr>
          <w:p w:rsidR="00023CBF" w:rsidRPr="00503A54" w:rsidRDefault="00023CBF" w:rsidP="00023CBF">
            <w:pPr>
              <w:pStyle w:val="Ttulo1"/>
            </w:pPr>
            <w:bookmarkStart w:id="125" w:name="_Toc98512712"/>
            <w:r w:rsidRPr="00331CA7">
              <w:t>listar</w:t>
            </w:r>
            <w:r>
              <w:t>Praca</w:t>
            </w:r>
            <w:bookmarkEnd w:id="125"/>
          </w:p>
        </w:tc>
      </w:tr>
      <w:tr w:rsidR="00023CBF" w:rsidRPr="00E34F44" w:rsidTr="006027D8">
        <w:trPr>
          <w:trHeight w:val="364"/>
        </w:trPr>
        <w:tc>
          <w:tcPr>
            <w:tcW w:w="1727" w:type="dxa"/>
            <w:shd w:val="pct15" w:color="000000" w:fill="FFFFFF"/>
            <w:vAlign w:val="center"/>
          </w:tcPr>
          <w:p w:rsidR="00023CBF" w:rsidRPr="00331CA7" w:rsidRDefault="00023CBF" w:rsidP="006027D8">
            <w:pPr>
              <w:rPr>
                <w:rFonts w:cs="Arial"/>
                <w:b/>
                <w:sz w:val="18"/>
                <w:szCs w:val="18"/>
              </w:rPr>
            </w:pPr>
            <w:r w:rsidRPr="00331CA7">
              <w:rPr>
                <w:rFonts w:cs="Arial"/>
                <w:b/>
                <w:sz w:val="18"/>
                <w:szCs w:val="18"/>
              </w:rPr>
              <w:t>Descrição</w:t>
            </w:r>
          </w:p>
        </w:tc>
        <w:tc>
          <w:tcPr>
            <w:tcW w:w="8063" w:type="dxa"/>
            <w:gridSpan w:val="2"/>
            <w:shd w:val="pct15" w:color="000000" w:fill="FFFFFF"/>
            <w:vAlign w:val="center"/>
          </w:tcPr>
          <w:p w:rsidR="00023CBF" w:rsidRPr="004C7BEB" w:rsidRDefault="00023CBF" w:rsidP="006027D8">
            <w:pPr>
              <w:rPr>
                <w:rFonts w:cs="Arial"/>
                <w:sz w:val="18"/>
                <w:szCs w:val="18"/>
              </w:rPr>
            </w:pPr>
            <w:r>
              <w:rPr>
                <w:rFonts w:cs="Arial"/>
                <w:sz w:val="18"/>
                <w:szCs w:val="18"/>
              </w:rPr>
              <w:t xml:space="preserve">Lista as praças </w:t>
            </w:r>
            <w:r>
              <w:rPr>
                <w:sz w:val="18"/>
                <w:szCs w:val="18"/>
              </w:rPr>
              <w:t>cadastrada</w:t>
            </w:r>
            <w:r w:rsidRPr="004C7BEB">
              <w:rPr>
                <w:sz w:val="18"/>
                <w:szCs w:val="18"/>
              </w:rPr>
              <w:t>s no sistema Inf</w:t>
            </w:r>
            <w:r>
              <w:rPr>
                <w:sz w:val="18"/>
                <w:szCs w:val="18"/>
              </w:rPr>
              <w:t>obank em Tabelas &gt; Praças.</w:t>
            </w:r>
          </w:p>
        </w:tc>
      </w:tr>
      <w:tr w:rsidR="00023CBF" w:rsidRPr="00E34F44" w:rsidTr="006027D8">
        <w:trPr>
          <w:cantSplit/>
          <w:trHeight w:val="394"/>
        </w:trPr>
        <w:tc>
          <w:tcPr>
            <w:tcW w:w="9790" w:type="dxa"/>
            <w:gridSpan w:val="3"/>
          </w:tcPr>
          <w:p w:rsidR="00023CBF" w:rsidRPr="00EA6979" w:rsidRDefault="00023CBF" w:rsidP="006027D8">
            <w:pPr>
              <w:pStyle w:val="Corpo2"/>
              <w:ind w:hanging="608"/>
              <w:rPr>
                <w:b/>
                <w:sz w:val="18"/>
                <w:szCs w:val="18"/>
                <w:lang w:val="pt-BR" w:eastAsia="pt-BR"/>
              </w:rPr>
            </w:pPr>
            <w:r w:rsidRPr="00C079D3">
              <w:rPr>
                <w:b/>
                <w:sz w:val="18"/>
                <w:szCs w:val="18"/>
                <w:lang w:val="pt-BR" w:eastAsia="pt-BR"/>
              </w:rPr>
              <w:lastRenderedPageBreak/>
              <w:t>Parâmetros de Saída</w:t>
            </w:r>
          </w:p>
        </w:tc>
      </w:tr>
      <w:tr w:rsidR="00023CBF" w:rsidRPr="00E34F44" w:rsidTr="006027D8">
        <w:trPr>
          <w:cantSplit/>
          <w:trHeight w:val="394"/>
        </w:trPr>
        <w:tc>
          <w:tcPr>
            <w:tcW w:w="3118" w:type="dxa"/>
            <w:gridSpan w:val="2"/>
          </w:tcPr>
          <w:p w:rsidR="00023CBF" w:rsidRPr="00EA6979" w:rsidRDefault="00023CBF" w:rsidP="006027D8">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Tipo</w:t>
            </w:r>
          </w:p>
        </w:tc>
        <w:tc>
          <w:tcPr>
            <w:tcW w:w="6672" w:type="dxa"/>
          </w:tcPr>
          <w:p w:rsidR="00023CBF" w:rsidRPr="00EA6979" w:rsidRDefault="00023CBF" w:rsidP="006027D8">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Descrição</w:t>
            </w:r>
          </w:p>
        </w:tc>
      </w:tr>
      <w:tr w:rsidR="00023CBF" w:rsidRPr="00E34F44" w:rsidTr="006027D8">
        <w:trPr>
          <w:cantSplit/>
          <w:trHeight w:val="394"/>
        </w:trPr>
        <w:tc>
          <w:tcPr>
            <w:tcW w:w="3118" w:type="dxa"/>
            <w:gridSpan w:val="2"/>
          </w:tcPr>
          <w:p w:rsidR="00023CBF" w:rsidRPr="00EA6979" w:rsidRDefault="00023CBF" w:rsidP="006027D8">
            <w:pPr>
              <w:pStyle w:val="Corpo2"/>
              <w:ind w:hanging="608"/>
              <w:rPr>
                <w:rFonts w:cs="Arial"/>
                <w:b/>
                <w:sz w:val="16"/>
                <w:szCs w:val="16"/>
                <w:lang w:val="pt-BR" w:eastAsia="pt-BR"/>
              </w:rPr>
            </w:pPr>
            <w:r w:rsidRPr="00C079D3">
              <w:rPr>
                <w:rFonts w:cs="Arial"/>
                <w:snapToGrid w:val="0"/>
                <w:color w:val="000000"/>
                <w:sz w:val="16"/>
                <w:szCs w:val="16"/>
                <w:lang w:val="pt-BR" w:eastAsia="pt-BR"/>
              </w:rPr>
              <w:t>TOListaPraca</w:t>
            </w:r>
          </w:p>
        </w:tc>
        <w:tc>
          <w:tcPr>
            <w:tcW w:w="6672" w:type="dxa"/>
          </w:tcPr>
          <w:p w:rsidR="00023CBF" w:rsidRPr="00EA6979" w:rsidRDefault="00023CBF" w:rsidP="006027D8">
            <w:pPr>
              <w:pStyle w:val="Corpo2"/>
              <w:ind w:hanging="608"/>
              <w:jc w:val="left"/>
              <w:rPr>
                <w:rFonts w:cs="Arial"/>
                <w:b/>
                <w:sz w:val="16"/>
                <w:szCs w:val="16"/>
                <w:lang w:val="pt-BR" w:eastAsia="pt-BR"/>
              </w:rPr>
            </w:pPr>
            <w:r w:rsidRPr="00C079D3">
              <w:rPr>
                <w:rFonts w:cs="Arial"/>
                <w:snapToGrid w:val="0"/>
                <w:color w:val="000000"/>
                <w:sz w:val="16"/>
                <w:szCs w:val="16"/>
                <w:lang w:val="pt-BR" w:eastAsia="pt-BR"/>
              </w:rPr>
              <w:t>Objeto que contem as informações das praças.</w:t>
            </w:r>
          </w:p>
        </w:tc>
      </w:tr>
    </w:tbl>
    <w:p w:rsidR="00C926AB" w:rsidRPr="004E09EC" w:rsidRDefault="00C926AB" w:rsidP="00C926AB">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440"/>
        <w:gridCol w:w="720"/>
        <w:gridCol w:w="2448"/>
        <w:gridCol w:w="3455"/>
      </w:tblGrid>
      <w:tr w:rsidR="00C926AB" w:rsidRPr="00E34F44" w:rsidTr="006027D8">
        <w:trPr>
          <w:trHeight w:val="349"/>
        </w:trPr>
        <w:tc>
          <w:tcPr>
            <w:tcW w:w="1727" w:type="dxa"/>
            <w:gridSpan w:val="2"/>
            <w:shd w:val="pct15" w:color="000000" w:fill="FFFFFF"/>
            <w:vAlign w:val="center"/>
          </w:tcPr>
          <w:p w:rsidR="00C926AB" w:rsidRPr="00F17516" w:rsidRDefault="00C926AB" w:rsidP="006027D8">
            <w:pPr>
              <w:rPr>
                <w:rFonts w:ascii="Tahoma" w:hAnsi="Tahoma" w:cs="Tahoma"/>
                <w:b/>
                <w:sz w:val="18"/>
                <w:szCs w:val="18"/>
              </w:rPr>
            </w:pPr>
            <w:r w:rsidRPr="00F17516">
              <w:rPr>
                <w:rFonts w:ascii="Tahoma" w:hAnsi="Tahoma" w:cs="Tahoma"/>
                <w:b/>
                <w:sz w:val="18"/>
                <w:szCs w:val="18"/>
              </w:rPr>
              <w:t>Serviço</w:t>
            </w:r>
          </w:p>
        </w:tc>
        <w:tc>
          <w:tcPr>
            <w:tcW w:w="8063" w:type="dxa"/>
            <w:gridSpan w:val="4"/>
            <w:shd w:val="pct15" w:color="000000" w:fill="FFFFFF"/>
            <w:vAlign w:val="center"/>
          </w:tcPr>
          <w:p w:rsidR="00C926AB" w:rsidRPr="00290651" w:rsidRDefault="00C926AB" w:rsidP="00C926AB">
            <w:pPr>
              <w:pStyle w:val="Ttulo1"/>
            </w:pPr>
            <w:bookmarkStart w:id="126" w:name="_Toc98512713"/>
            <w:r>
              <w:t>incluirAlterarIndice</w:t>
            </w:r>
            <w:bookmarkEnd w:id="126"/>
          </w:p>
        </w:tc>
      </w:tr>
      <w:tr w:rsidR="00C926AB" w:rsidRPr="00E34F44" w:rsidTr="006027D8">
        <w:trPr>
          <w:trHeight w:val="364"/>
        </w:trPr>
        <w:tc>
          <w:tcPr>
            <w:tcW w:w="1727" w:type="dxa"/>
            <w:gridSpan w:val="2"/>
            <w:shd w:val="pct15" w:color="000000" w:fill="FFFFFF"/>
            <w:vAlign w:val="center"/>
          </w:tcPr>
          <w:p w:rsidR="00C926AB" w:rsidRPr="00F17516" w:rsidRDefault="00C926AB" w:rsidP="006027D8">
            <w:pPr>
              <w:rPr>
                <w:rFonts w:ascii="Tahoma" w:hAnsi="Tahoma" w:cs="Tahoma"/>
                <w:b/>
                <w:sz w:val="18"/>
                <w:szCs w:val="18"/>
              </w:rPr>
            </w:pPr>
            <w:r w:rsidRPr="00F17516">
              <w:rPr>
                <w:rFonts w:ascii="Tahoma" w:hAnsi="Tahoma" w:cs="Tahoma"/>
                <w:b/>
                <w:sz w:val="18"/>
                <w:szCs w:val="18"/>
              </w:rPr>
              <w:t>Descrição</w:t>
            </w:r>
          </w:p>
        </w:tc>
        <w:tc>
          <w:tcPr>
            <w:tcW w:w="8063" w:type="dxa"/>
            <w:gridSpan w:val="4"/>
            <w:shd w:val="pct15" w:color="000000" w:fill="FFFFFF"/>
            <w:vAlign w:val="center"/>
          </w:tcPr>
          <w:p w:rsidR="00C926AB" w:rsidRPr="00825292" w:rsidRDefault="00C926AB" w:rsidP="006027D8">
            <w:pPr>
              <w:rPr>
                <w:rFonts w:ascii="Tahoma" w:hAnsi="Tahoma" w:cs="Tahoma"/>
                <w:sz w:val="18"/>
                <w:szCs w:val="18"/>
              </w:rPr>
            </w:pPr>
            <w:r w:rsidRPr="00825292">
              <w:rPr>
                <w:sz w:val="18"/>
                <w:szCs w:val="18"/>
              </w:rPr>
              <w:t xml:space="preserve">Método para incluir ou alterar </w:t>
            </w:r>
            <w:r>
              <w:rPr>
                <w:sz w:val="18"/>
                <w:szCs w:val="18"/>
              </w:rPr>
              <w:t>os índices</w:t>
            </w:r>
            <w:r w:rsidRPr="00825292">
              <w:rPr>
                <w:sz w:val="18"/>
                <w:szCs w:val="18"/>
              </w:rPr>
              <w:t xml:space="preserve"> no sistema Infobank em Manutenção &gt; </w:t>
            </w:r>
            <w:r>
              <w:rPr>
                <w:sz w:val="18"/>
                <w:szCs w:val="18"/>
              </w:rPr>
              <w:t>Índices</w:t>
            </w:r>
            <w:r w:rsidRPr="00825292">
              <w:rPr>
                <w:sz w:val="18"/>
                <w:szCs w:val="18"/>
              </w:rPr>
              <w:t xml:space="preserve"> &gt; </w:t>
            </w:r>
            <w:r>
              <w:rPr>
                <w:sz w:val="18"/>
                <w:szCs w:val="18"/>
              </w:rPr>
              <w:t>Cadastro.</w:t>
            </w:r>
          </w:p>
        </w:tc>
      </w:tr>
      <w:tr w:rsidR="00C926AB" w:rsidRPr="00E34F44" w:rsidTr="006027D8">
        <w:trPr>
          <w:cantSplit/>
          <w:trHeight w:val="394"/>
        </w:trPr>
        <w:tc>
          <w:tcPr>
            <w:tcW w:w="9790" w:type="dxa"/>
            <w:gridSpan w:val="6"/>
          </w:tcPr>
          <w:p w:rsidR="00C926AB" w:rsidRPr="00EA6979" w:rsidRDefault="00C926AB" w:rsidP="006027D8">
            <w:pPr>
              <w:pStyle w:val="Corpo2"/>
              <w:ind w:hanging="608"/>
              <w:rPr>
                <w:b/>
                <w:sz w:val="18"/>
                <w:szCs w:val="18"/>
                <w:lang w:val="pt-BR" w:eastAsia="pt-BR"/>
              </w:rPr>
            </w:pPr>
            <w:r w:rsidRPr="00C079D3">
              <w:rPr>
                <w:b/>
                <w:sz w:val="18"/>
                <w:szCs w:val="18"/>
                <w:lang w:val="pt-BR" w:eastAsia="pt-BR"/>
              </w:rPr>
              <w:t>Parâmetros de Saída</w:t>
            </w:r>
          </w:p>
        </w:tc>
      </w:tr>
      <w:tr w:rsidR="00C926AB" w:rsidRPr="00E34F44" w:rsidTr="006027D8">
        <w:trPr>
          <w:cantSplit/>
          <w:trHeight w:val="394"/>
        </w:trPr>
        <w:tc>
          <w:tcPr>
            <w:tcW w:w="9790" w:type="dxa"/>
            <w:gridSpan w:val="6"/>
          </w:tcPr>
          <w:p w:rsidR="00C926AB" w:rsidRPr="00EA6979" w:rsidRDefault="00C926AB" w:rsidP="006027D8">
            <w:pPr>
              <w:pStyle w:val="Corpo2"/>
              <w:ind w:hanging="608"/>
              <w:rPr>
                <w:b/>
                <w:sz w:val="16"/>
                <w:szCs w:val="16"/>
                <w:lang w:val="pt-BR" w:eastAsia="pt-BR"/>
              </w:rPr>
            </w:pPr>
            <w:r w:rsidRPr="00C079D3">
              <w:rPr>
                <w:snapToGrid w:val="0"/>
                <w:color w:val="000000"/>
                <w:sz w:val="16"/>
                <w:szCs w:val="16"/>
                <w:lang w:val="pt-BR" w:eastAsia="pt-BR"/>
              </w:rPr>
              <w:t>Não há parametro de saída.</w:t>
            </w:r>
          </w:p>
        </w:tc>
      </w:tr>
      <w:tr w:rsidR="00C926AB" w:rsidRPr="00E34F44" w:rsidTr="006027D8">
        <w:trPr>
          <w:cantSplit/>
          <w:trHeight w:val="394"/>
        </w:trPr>
        <w:tc>
          <w:tcPr>
            <w:tcW w:w="9790" w:type="dxa"/>
            <w:gridSpan w:val="6"/>
          </w:tcPr>
          <w:p w:rsidR="00C926AB" w:rsidRPr="00EA6979" w:rsidRDefault="00C926AB" w:rsidP="006027D8">
            <w:pPr>
              <w:pStyle w:val="Corpo2"/>
              <w:ind w:hanging="608"/>
              <w:rPr>
                <w:b/>
                <w:sz w:val="18"/>
                <w:szCs w:val="18"/>
                <w:lang w:val="pt-BR" w:eastAsia="pt-BR"/>
              </w:rPr>
            </w:pPr>
            <w:r w:rsidRPr="00C079D3">
              <w:rPr>
                <w:b/>
                <w:sz w:val="18"/>
                <w:szCs w:val="18"/>
                <w:lang w:val="pt-BR" w:eastAsia="pt-BR"/>
              </w:rPr>
              <w:t>Parâmetros de Entrada</w:t>
            </w:r>
          </w:p>
        </w:tc>
      </w:tr>
      <w:tr w:rsidR="00C926AB" w:rsidRPr="00E34F44" w:rsidTr="006027D8">
        <w:tblPrEx>
          <w:tblCellMar>
            <w:left w:w="30" w:type="dxa"/>
            <w:right w:w="30" w:type="dxa"/>
          </w:tblCellMar>
        </w:tblPrEx>
        <w:trPr>
          <w:trHeight w:val="250"/>
        </w:trPr>
        <w:tc>
          <w:tcPr>
            <w:tcW w:w="1152" w:type="dxa"/>
            <w:vAlign w:val="center"/>
          </w:tcPr>
          <w:p w:rsidR="00C926AB" w:rsidRPr="007E24F7" w:rsidRDefault="00C926AB" w:rsidP="006027D8">
            <w:pPr>
              <w:jc w:val="center"/>
              <w:rPr>
                <w:rFonts w:ascii="Tahoma" w:hAnsi="Tahoma" w:cs="Tahoma"/>
                <w:b/>
                <w:snapToGrid w:val="0"/>
                <w:color w:val="000000"/>
                <w:sz w:val="16"/>
                <w:szCs w:val="16"/>
              </w:rPr>
            </w:pPr>
            <w:r w:rsidRPr="007E24F7">
              <w:rPr>
                <w:rFonts w:ascii="Tahoma" w:hAnsi="Tahoma" w:cs="Tahoma"/>
                <w:b/>
                <w:snapToGrid w:val="0"/>
                <w:color w:val="000000"/>
                <w:sz w:val="16"/>
                <w:szCs w:val="16"/>
              </w:rPr>
              <w:t>Tipo</w:t>
            </w:r>
          </w:p>
        </w:tc>
        <w:tc>
          <w:tcPr>
            <w:tcW w:w="2015" w:type="dxa"/>
            <w:gridSpan w:val="2"/>
            <w:vAlign w:val="center"/>
          </w:tcPr>
          <w:p w:rsidR="00C926AB" w:rsidRPr="007E24F7" w:rsidRDefault="00C926AB" w:rsidP="006027D8">
            <w:pPr>
              <w:jc w:val="center"/>
              <w:rPr>
                <w:rFonts w:ascii="Tahoma" w:hAnsi="Tahoma" w:cs="Tahoma"/>
                <w:b/>
                <w:snapToGrid w:val="0"/>
                <w:color w:val="000000"/>
                <w:sz w:val="16"/>
                <w:szCs w:val="16"/>
              </w:rPr>
            </w:pPr>
            <w:r w:rsidRPr="007E24F7">
              <w:rPr>
                <w:rFonts w:ascii="Tahoma" w:hAnsi="Tahoma" w:cs="Tahoma"/>
                <w:b/>
                <w:snapToGrid w:val="0"/>
                <w:color w:val="000000"/>
                <w:sz w:val="16"/>
                <w:szCs w:val="16"/>
              </w:rPr>
              <w:t>Nome do Campo</w:t>
            </w:r>
          </w:p>
        </w:tc>
        <w:tc>
          <w:tcPr>
            <w:tcW w:w="720" w:type="dxa"/>
            <w:vAlign w:val="center"/>
          </w:tcPr>
          <w:p w:rsidR="00C926AB" w:rsidRPr="007E24F7" w:rsidRDefault="00C926AB" w:rsidP="006027D8">
            <w:pPr>
              <w:jc w:val="center"/>
              <w:rPr>
                <w:rFonts w:ascii="Tahoma" w:hAnsi="Tahoma" w:cs="Tahoma"/>
                <w:b/>
                <w:snapToGrid w:val="0"/>
                <w:color w:val="000000"/>
                <w:sz w:val="16"/>
                <w:szCs w:val="16"/>
              </w:rPr>
            </w:pPr>
            <w:r w:rsidRPr="007E24F7">
              <w:rPr>
                <w:rFonts w:ascii="Tahoma" w:hAnsi="Tahoma" w:cs="Tahoma"/>
                <w:b/>
                <w:snapToGrid w:val="0"/>
                <w:color w:val="000000"/>
                <w:sz w:val="16"/>
                <w:szCs w:val="16"/>
              </w:rPr>
              <w:t>Tam</w:t>
            </w:r>
          </w:p>
        </w:tc>
        <w:tc>
          <w:tcPr>
            <w:tcW w:w="2448" w:type="dxa"/>
            <w:vAlign w:val="center"/>
          </w:tcPr>
          <w:p w:rsidR="00C926AB" w:rsidRPr="007E24F7" w:rsidRDefault="00C926AB" w:rsidP="006027D8">
            <w:pPr>
              <w:jc w:val="center"/>
              <w:rPr>
                <w:rFonts w:ascii="Tahoma" w:hAnsi="Tahoma" w:cs="Tahoma"/>
                <w:b/>
                <w:i/>
                <w:sz w:val="16"/>
                <w:szCs w:val="16"/>
              </w:rPr>
            </w:pPr>
            <w:r w:rsidRPr="007E24F7">
              <w:rPr>
                <w:rFonts w:ascii="Tahoma" w:hAnsi="Tahoma" w:cs="Tahoma"/>
                <w:b/>
                <w:snapToGrid w:val="0"/>
                <w:sz w:val="16"/>
                <w:szCs w:val="16"/>
              </w:rPr>
              <w:t>Formato</w:t>
            </w:r>
          </w:p>
        </w:tc>
        <w:tc>
          <w:tcPr>
            <w:tcW w:w="3455" w:type="dxa"/>
            <w:vAlign w:val="center"/>
          </w:tcPr>
          <w:p w:rsidR="00C926AB" w:rsidRPr="007E24F7" w:rsidRDefault="00C926AB" w:rsidP="006027D8">
            <w:pPr>
              <w:jc w:val="center"/>
              <w:rPr>
                <w:rFonts w:ascii="Tahoma" w:hAnsi="Tahoma" w:cs="Tahoma"/>
                <w:b/>
                <w:snapToGrid w:val="0"/>
                <w:color w:val="000000"/>
                <w:sz w:val="16"/>
                <w:szCs w:val="16"/>
              </w:rPr>
            </w:pPr>
            <w:r w:rsidRPr="007E24F7">
              <w:rPr>
                <w:rFonts w:ascii="Tahoma" w:hAnsi="Tahoma" w:cs="Tahoma"/>
                <w:b/>
                <w:snapToGrid w:val="0"/>
                <w:color w:val="000000"/>
                <w:sz w:val="16"/>
                <w:szCs w:val="16"/>
              </w:rPr>
              <w:t>Descrição</w:t>
            </w:r>
          </w:p>
        </w:tc>
      </w:tr>
      <w:tr w:rsidR="00C926AB" w:rsidRPr="00E34F44" w:rsidTr="006027D8">
        <w:trPr>
          <w:cantSplit/>
          <w:trHeight w:val="320"/>
        </w:trPr>
        <w:tc>
          <w:tcPr>
            <w:tcW w:w="1152" w:type="dxa"/>
          </w:tcPr>
          <w:p w:rsidR="00C926AB" w:rsidRPr="007E24F7" w:rsidRDefault="00C926AB" w:rsidP="006027D8">
            <w:pPr>
              <w:rPr>
                <w:rFonts w:cs="Arial"/>
                <w:snapToGrid w:val="0"/>
                <w:color w:val="000000"/>
                <w:sz w:val="16"/>
                <w:szCs w:val="16"/>
              </w:rPr>
            </w:pPr>
            <w:r w:rsidRPr="007E24F7">
              <w:rPr>
                <w:rFonts w:cs="Arial"/>
                <w:snapToGrid w:val="0"/>
                <w:color w:val="000000"/>
                <w:sz w:val="16"/>
                <w:szCs w:val="16"/>
              </w:rPr>
              <w:t>String</w:t>
            </w:r>
          </w:p>
        </w:tc>
        <w:tc>
          <w:tcPr>
            <w:tcW w:w="2015" w:type="dxa"/>
            <w:gridSpan w:val="2"/>
          </w:tcPr>
          <w:p w:rsidR="00C926AB" w:rsidRPr="007E24F7" w:rsidRDefault="00C926AB" w:rsidP="006027D8">
            <w:pPr>
              <w:rPr>
                <w:rFonts w:cs="Arial"/>
                <w:snapToGrid w:val="0"/>
                <w:color w:val="000000"/>
                <w:sz w:val="16"/>
                <w:szCs w:val="16"/>
              </w:rPr>
            </w:pPr>
            <w:r w:rsidRPr="007E24F7">
              <w:rPr>
                <w:rFonts w:cs="Arial"/>
                <w:snapToGrid w:val="0"/>
                <w:sz w:val="16"/>
                <w:szCs w:val="16"/>
              </w:rPr>
              <w:t>operacao</w:t>
            </w:r>
          </w:p>
        </w:tc>
        <w:tc>
          <w:tcPr>
            <w:tcW w:w="720" w:type="dxa"/>
          </w:tcPr>
          <w:p w:rsidR="00C926AB" w:rsidRPr="007E24F7" w:rsidRDefault="00C926AB" w:rsidP="006027D8">
            <w:pPr>
              <w:rPr>
                <w:rFonts w:cs="Arial"/>
                <w:snapToGrid w:val="0"/>
                <w:color w:val="000000"/>
                <w:sz w:val="16"/>
                <w:szCs w:val="16"/>
              </w:rPr>
            </w:pPr>
            <w:r w:rsidRPr="007E24F7">
              <w:rPr>
                <w:rFonts w:cs="Arial"/>
                <w:snapToGrid w:val="0"/>
                <w:color w:val="000000"/>
                <w:sz w:val="16"/>
                <w:szCs w:val="16"/>
              </w:rPr>
              <w:t>01</w:t>
            </w:r>
          </w:p>
        </w:tc>
        <w:tc>
          <w:tcPr>
            <w:tcW w:w="2448" w:type="dxa"/>
          </w:tcPr>
          <w:p w:rsidR="00C926AB" w:rsidRPr="007E24F7" w:rsidRDefault="00C926AB" w:rsidP="006027D8">
            <w:pPr>
              <w:rPr>
                <w:rFonts w:cs="Arial"/>
                <w:snapToGrid w:val="0"/>
                <w:color w:val="000000"/>
                <w:sz w:val="16"/>
                <w:szCs w:val="16"/>
              </w:rPr>
            </w:pPr>
            <w:r w:rsidRPr="007E24F7">
              <w:rPr>
                <w:rFonts w:cs="Arial"/>
                <w:snapToGrid w:val="0"/>
                <w:color w:val="000000"/>
                <w:sz w:val="16"/>
                <w:szCs w:val="16"/>
              </w:rPr>
              <w:t>1 - Alfanumerico</w:t>
            </w:r>
          </w:p>
          <w:p w:rsidR="00C926AB" w:rsidRPr="007E24F7" w:rsidRDefault="00C926AB" w:rsidP="006027D8">
            <w:pPr>
              <w:rPr>
                <w:rFonts w:cs="Arial"/>
                <w:snapToGrid w:val="0"/>
                <w:color w:val="000000"/>
                <w:sz w:val="16"/>
                <w:szCs w:val="16"/>
              </w:rPr>
            </w:pPr>
          </w:p>
        </w:tc>
        <w:tc>
          <w:tcPr>
            <w:tcW w:w="3455" w:type="dxa"/>
          </w:tcPr>
          <w:p w:rsidR="00C926AB" w:rsidRPr="007E24F7" w:rsidRDefault="00C926AB" w:rsidP="006027D8">
            <w:pPr>
              <w:rPr>
                <w:rFonts w:cs="Arial"/>
                <w:snapToGrid w:val="0"/>
                <w:sz w:val="16"/>
                <w:szCs w:val="16"/>
              </w:rPr>
            </w:pPr>
            <w:r w:rsidRPr="007E24F7">
              <w:rPr>
                <w:rFonts w:cs="Arial"/>
                <w:snapToGrid w:val="0"/>
                <w:sz w:val="16"/>
                <w:szCs w:val="16"/>
              </w:rPr>
              <w:t>I - inclusão</w:t>
            </w:r>
          </w:p>
          <w:p w:rsidR="00C926AB" w:rsidRPr="007E24F7" w:rsidRDefault="00C926AB" w:rsidP="006027D8">
            <w:pPr>
              <w:rPr>
                <w:rFonts w:cs="Arial"/>
                <w:snapToGrid w:val="0"/>
                <w:sz w:val="16"/>
                <w:szCs w:val="16"/>
              </w:rPr>
            </w:pPr>
            <w:r w:rsidRPr="007E24F7">
              <w:rPr>
                <w:rFonts w:cs="Arial"/>
                <w:snapToGrid w:val="0"/>
                <w:sz w:val="16"/>
                <w:szCs w:val="16"/>
              </w:rPr>
              <w:t>A - alteração</w:t>
            </w:r>
          </w:p>
        </w:tc>
      </w:tr>
      <w:tr w:rsidR="00C926AB" w:rsidRPr="00E34F44" w:rsidTr="006027D8">
        <w:trPr>
          <w:cantSplit/>
          <w:trHeight w:val="320"/>
        </w:trPr>
        <w:tc>
          <w:tcPr>
            <w:tcW w:w="1152" w:type="dxa"/>
          </w:tcPr>
          <w:p w:rsidR="00C926AB" w:rsidRPr="007E24F7" w:rsidRDefault="00C926AB" w:rsidP="006027D8">
            <w:pPr>
              <w:rPr>
                <w:rFonts w:cs="Arial"/>
                <w:snapToGrid w:val="0"/>
                <w:color w:val="000000"/>
                <w:sz w:val="16"/>
                <w:szCs w:val="16"/>
              </w:rPr>
            </w:pPr>
            <w:r w:rsidRPr="007E24F7">
              <w:rPr>
                <w:rFonts w:cs="Arial"/>
                <w:snapToGrid w:val="0"/>
                <w:color w:val="000000"/>
                <w:sz w:val="16"/>
                <w:szCs w:val="16"/>
              </w:rPr>
              <w:t>String</w:t>
            </w:r>
          </w:p>
        </w:tc>
        <w:tc>
          <w:tcPr>
            <w:tcW w:w="2015" w:type="dxa"/>
            <w:gridSpan w:val="2"/>
          </w:tcPr>
          <w:p w:rsidR="00C926AB" w:rsidRPr="007E24F7" w:rsidRDefault="00C926AB" w:rsidP="006027D8">
            <w:pPr>
              <w:pStyle w:val="Cabealho"/>
              <w:rPr>
                <w:rFonts w:cs="Arial"/>
                <w:sz w:val="16"/>
                <w:szCs w:val="16"/>
              </w:rPr>
            </w:pPr>
            <w:r w:rsidRPr="007E24F7">
              <w:rPr>
                <w:rFonts w:cs="Arial"/>
                <w:noProof/>
                <w:sz w:val="16"/>
                <w:szCs w:val="16"/>
              </w:rPr>
              <w:t>codIndice</w:t>
            </w:r>
          </w:p>
        </w:tc>
        <w:tc>
          <w:tcPr>
            <w:tcW w:w="720" w:type="dxa"/>
          </w:tcPr>
          <w:p w:rsidR="00C926AB" w:rsidRPr="007E24F7" w:rsidRDefault="00C926AB" w:rsidP="006027D8">
            <w:pPr>
              <w:rPr>
                <w:rFonts w:cs="Arial"/>
                <w:snapToGrid w:val="0"/>
                <w:color w:val="000000"/>
                <w:sz w:val="16"/>
                <w:szCs w:val="16"/>
              </w:rPr>
            </w:pPr>
            <w:r w:rsidRPr="007E24F7">
              <w:rPr>
                <w:rFonts w:cs="Arial"/>
                <w:snapToGrid w:val="0"/>
                <w:color w:val="000000"/>
                <w:sz w:val="16"/>
                <w:szCs w:val="16"/>
              </w:rPr>
              <w:t>10</w:t>
            </w:r>
          </w:p>
        </w:tc>
        <w:tc>
          <w:tcPr>
            <w:tcW w:w="2448" w:type="dxa"/>
          </w:tcPr>
          <w:p w:rsidR="00C926AB" w:rsidRPr="007E24F7" w:rsidRDefault="00C926AB" w:rsidP="006027D8">
            <w:pPr>
              <w:rPr>
                <w:rFonts w:cs="Arial"/>
                <w:snapToGrid w:val="0"/>
                <w:color w:val="000000"/>
                <w:sz w:val="16"/>
                <w:szCs w:val="16"/>
              </w:rPr>
            </w:pPr>
            <w:r w:rsidRPr="007E24F7">
              <w:rPr>
                <w:rFonts w:cs="Arial"/>
                <w:snapToGrid w:val="0"/>
                <w:color w:val="000000"/>
                <w:sz w:val="16"/>
                <w:szCs w:val="16"/>
              </w:rPr>
              <w:t>1 - Alfanumerico</w:t>
            </w:r>
          </w:p>
          <w:p w:rsidR="00C926AB" w:rsidRPr="007E24F7" w:rsidRDefault="00C926AB" w:rsidP="006027D8">
            <w:pPr>
              <w:rPr>
                <w:rFonts w:cs="Arial"/>
                <w:snapToGrid w:val="0"/>
                <w:color w:val="000000"/>
                <w:sz w:val="16"/>
                <w:szCs w:val="16"/>
              </w:rPr>
            </w:pPr>
          </w:p>
        </w:tc>
        <w:tc>
          <w:tcPr>
            <w:tcW w:w="3455" w:type="dxa"/>
          </w:tcPr>
          <w:p w:rsidR="00C926AB" w:rsidRPr="007E24F7" w:rsidRDefault="00C926AB" w:rsidP="006027D8">
            <w:pPr>
              <w:rPr>
                <w:snapToGrid w:val="0"/>
                <w:color w:val="000000"/>
                <w:sz w:val="16"/>
                <w:szCs w:val="16"/>
              </w:rPr>
            </w:pPr>
            <w:r w:rsidRPr="007E24F7">
              <w:rPr>
                <w:snapToGrid w:val="0"/>
                <w:color w:val="000000"/>
                <w:sz w:val="16"/>
                <w:szCs w:val="16"/>
              </w:rPr>
              <w:t>Código do indexador.</w:t>
            </w:r>
          </w:p>
          <w:p w:rsidR="00C926AB" w:rsidRPr="007E24F7" w:rsidRDefault="00C926AB" w:rsidP="006027D8">
            <w:pPr>
              <w:rPr>
                <w:rFonts w:cs="Arial"/>
                <w:snapToGrid w:val="0"/>
                <w:color w:val="000000"/>
                <w:sz w:val="16"/>
                <w:szCs w:val="16"/>
              </w:rPr>
            </w:pPr>
            <w:r w:rsidRPr="007E24F7">
              <w:rPr>
                <w:rFonts w:cs="Arial"/>
                <w:snapToGrid w:val="0"/>
                <w:color w:val="000000"/>
                <w:sz w:val="16"/>
                <w:szCs w:val="16"/>
              </w:rPr>
              <w:t>Deve estar previamente cadastrado no sistema Infobank em Tabelas &gt; Operacionais &gt; Indexadores.</w:t>
            </w:r>
          </w:p>
          <w:p w:rsidR="00C926AB" w:rsidRPr="007E24F7" w:rsidRDefault="00C926AB" w:rsidP="006027D8">
            <w:pPr>
              <w:rPr>
                <w:rFonts w:cs="Arial"/>
                <w:snapToGrid w:val="0"/>
                <w:color w:val="000000"/>
                <w:sz w:val="16"/>
                <w:szCs w:val="16"/>
              </w:rPr>
            </w:pPr>
            <w:r w:rsidRPr="007E24F7">
              <w:rPr>
                <w:snapToGrid w:val="0"/>
                <w:color w:val="000000"/>
                <w:sz w:val="16"/>
                <w:szCs w:val="16"/>
              </w:rPr>
              <w:t xml:space="preserve">Domínios retornados pelo método </w:t>
            </w:r>
            <w:r w:rsidRPr="007E24F7">
              <w:rPr>
                <w:b/>
                <w:snapToGrid w:val="0"/>
                <w:color w:val="000000"/>
                <w:sz w:val="16"/>
                <w:szCs w:val="16"/>
              </w:rPr>
              <w:t>listarIndexador.</w:t>
            </w:r>
          </w:p>
        </w:tc>
      </w:tr>
      <w:tr w:rsidR="00C926AB" w:rsidRPr="00E34F44" w:rsidTr="006027D8">
        <w:trPr>
          <w:cantSplit/>
          <w:trHeight w:val="320"/>
        </w:trPr>
        <w:tc>
          <w:tcPr>
            <w:tcW w:w="1152" w:type="dxa"/>
          </w:tcPr>
          <w:p w:rsidR="00C926AB" w:rsidRPr="007E24F7" w:rsidRDefault="00C926AB" w:rsidP="006027D8">
            <w:pPr>
              <w:rPr>
                <w:rFonts w:cs="Arial"/>
                <w:snapToGrid w:val="0"/>
                <w:color w:val="000000"/>
                <w:sz w:val="16"/>
                <w:szCs w:val="16"/>
              </w:rPr>
            </w:pPr>
            <w:r w:rsidRPr="007E24F7">
              <w:rPr>
                <w:rFonts w:cs="Arial"/>
                <w:snapToGrid w:val="0"/>
                <w:color w:val="000000"/>
                <w:sz w:val="16"/>
                <w:szCs w:val="16"/>
              </w:rPr>
              <w:t>String</w:t>
            </w:r>
          </w:p>
        </w:tc>
        <w:tc>
          <w:tcPr>
            <w:tcW w:w="2015" w:type="dxa"/>
            <w:gridSpan w:val="2"/>
          </w:tcPr>
          <w:p w:rsidR="00C926AB" w:rsidRPr="007E24F7" w:rsidRDefault="00C926AB" w:rsidP="006027D8">
            <w:pPr>
              <w:rPr>
                <w:rFonts w:cs="Arial"/>
                <w:sz w:val="16"/>
                <w:szCs w:val="16"/>
              </w:rPr>
            </w:pPr>
            <w:r w:rsidRPr="007E24F7">
              <w:rPr>
                <w:rFonts w:cs="Arial"/>
                <w:noProof/>
                <w:sz w:val="16"/>
                <w:szCs w:val="16"/>
              </w:rPr>
              <w:t>dataVigencia</w:t>
            </w:r>
          </w:p>
        </w:tc>
        <w:tc>
          <w:tcPr>
            <w:tcW w:w="720" w:type="dxa"/>
          </w:tcPr>
          <w:p w:rsidR="00C926AB" w:rsidRPr="007E24F7" w:rsidRDefault="00C926AB" w:rsidP="006027D8">
            <w:pPr>
              <w:rPr>
                <w:rFonts w:cs="Arial"/>
                <w:snapToGrid w:val="0"/>
                <w:color w:val="000000"/>
                <w:sz w:val="16"/>
                <w:szCs w:val="16"/>
              </w:rPr>
            </w:pPr>
            <w:r w:rsidRPr="007E24F7">
              <w:rPr>
                <w:rFonts w:cs="Arial"/>
                <w:snapToGrid w:val="0"/>
                <w:color w:val="000000"/>
                <w:sz w:val="16"/>
                <w:szCs w:val="16"/>
              </w:rPr>
              <w:t>10</w:t>
            </w:r>
          </w:p>
        </w:tc>
        <w:tc>
          <w:tcPr>
            <w:tcW w:w="2448" w:type="dxa"/>
          </w:tcPr>
          <w:p w:rsidR="00C926AB" w:rsidRPr="007E24F7" w:rsidRDefault="00C926AB" w:rsidP="006027D8">
            <w:pPr>
              <w:rPr>
                <w:rFonts w:cs="Arial"/>
                <w:snapToGrid w:val="0"/>
                <w:color w:val="000000"/>
                <w:sz w:val="16"/>
                <w:szCs w:val="16"/>
              </w:rPr>
            </w:pPr>
            <w:r w:rsidRPr="007E24F7">
              <w:rPr>
                <w:rFonts w:cs="Arial"/>
                <w:snapToGrid w:val="0"/>
                <w:color w:val="000000"/>
                <w:sz w:val="16"/>
                <w:szCs w:val="16"/>
              </w:rPr>
              <w:t xml:space="preserve">1 - Data; no formato dd/mm/aaaa </w:t>
            </w:r>
          </w:p>
        </w:tc>
        <w:tc>
          <w:tcPr>
            <w:tcW w:w="3455" w:type="dxa"/>
          </w:tcPr>
          <w:p w:rsidR="00C926AB" w:rsidRPr="007E24F7" w:rsidRDefault="00C926AB" w:rsidP="006027D8">
            <w:pPr>
              <w:pStyle w:val="Cabealho"/>
              <w:rPr>
                <w:rFonts w:cs="Arial"/>
                <w:snapToGrid w:val="0"/>
                <w:sz w:val="16"/>
                <w:szCs w:val="16"/>
              </w:rPr>
            </w:pPr>
            <w:r w:rsidRPr="007E24F7">
              <w:rPr>
                <w:rFonts w:cs="Arial"/>
                <w:snapToGrid w:val="0"/>
                <w:sz w:val="16"/>
                <w:szCs w:val="16"/>
              </w:rPr>
              <w:t>Data da vigência inicial.</w:t>
            </w:r>
          </w:p>
        </w:tc>
      </w:tr>
      <w:tr w:rsidR="00C926AB" w:rsidRPr="00E34F44" w:rsidTr="006027D8">
        <w:trPr>
          <w:cantSplit/>
          <w:trHeight w:val="320"/>
        </w:trPr>
        <w:tc>
          <w:tcPr>
            <w:tcW w:w="1152" w:type="dxa"/>
          </w:tcPr>
          <w:p w:rsidR="00C926AB" w:rsidRPr="00E437DC" w:rsidRDefault="00C926AB" w:rsidP="006027D8">
            <w:pPr>
              <w:rPr>
                <w:rFonts w:cs="Arial"/>
                <w:snapToGrid w:val="0"/>
                <w:color w:val="000000"/>
                <w:sz w:val="16"/>
                <w:szCs w:val="16"/>
              </w:rPr>
            </w:pPr>
            <w:r w:rsidRPr="00E437DC">
              <w:rPr>
                <w:rFonts w:cs="Arial"/>
                <w:snapToGrid w:val="0"/>
                <w:color w:val="000000"/>
                <w:sz w:val="16"/>
                <w:szCs w:val="16"/>
              </w:rPr>
              <w:t>String</w:t>
            </w:r>
          </w:p>
        </w:tc>
        <w:tc>
          <w:tcPr>
            <w:tcW w:w="2015" w:type="dxa"/>
            <w:gridSpan w:val="2"/>
          </w:tcPr>
          <w:p w:rsidR="00C926AB" w:rsidRPr="00E437DC" w:rsidRDefault="00C926AB" w:rsidP="006027D8">
            <w:pPr>
              <w:rPr>
                <w:rFonts w:cs="Arial"/>
                <w:sz w:val="16"/>
                <w:szCs w:val="16"/>
              </w:rPr>
            </w:pPr>
            <w:r w:rsidRPr="00E437DC">
              <w:rPr>
                <w:rFonts w:cs="Arial"/>
                <w:noProof/>
                <w:sz w:val="16"/>
                <w:szCs w:val="16"/>
              </w:rPr>
              <w:t>dataVigencia2</w:t>
            </w:r>
          </w:p>
        </w:tc>
        <w:tc>
          <w:tcPr>
            <w:tcW w:w="720" w:type="dxa"/>
          </w:tcPr>
          <w:p w:rsidR="00C926AB" w:rsidRPr="00E437DC" w:rsidRDefault="00C926AB" w:rsidP="006027D8">
            <w:pPr>
              <w:rPr>
                <w:rFonts w:cs="Arial"/>
                <w:snapToGrid w:val="0"/>
                <w:color w:val="000000"/>
                <w:sz w:val="16"/>
                <w:szCs w:val="16"/>
              </w:rPr>
            </w:pPr>
            <w:r w:rsidRPr="00E437DC">
              <w:rPr>
                <w:rFonts w:cs="Arial"/>
                <w:snapToGrid w:val="0"/>
                <w:color w:val="000000"/>
                <w:sz w:val="16"/>
                <w:szCs w:val="16"/>
              </w:rPr>
              <w:t>10</w:t>
            </w:r>
          </w:p>
        </w:tc>
        <w:tc>
          <w:tcPr>
            <w:tcW w:w="2448" w:type="dxa"/>
          </w:tcPr>
          <w:p w:rsidR="00C926AB" w:rsidRPr="00E437DC" w:rsidRDefault="00C926AB" w:rsidP="006027D8">
            <w:pPr>
              <w:rPr>
                <w:rFonts w:cs="Arial"/>
                <w:snapToGrid w:val="0"/>
                <w:color w:val="000000"/>
                <w:sz w:val="16"/>
                <w:szCs w:val="16"/>
              </w:rPr>
            </w:pPr>
            <w:r w:rsidRPr="00E437DC">
              <w:rPr>
                <w:rFonts w:cs="Arial"/>
                <w:snapToGrid w:val="0"/>
                <w:color w:val="000000"/>
                <w:sz w:val="16"/>
                <w:szCs w:val="16"/>
              </w:rPr>
              <w:t xml:space="preserve">1 - Data; no formato dd/mm/aaaa </w:t>
            </w:r>
          </w:p>
        </w:tc>
        <w:tc>
          <w:tcPr>
            <w:tcW w:w="3455" w:type="dxa"/>
            <w:vAlign w:val="center"/>
          </w:tcPr>
          <w:p w:rsidR="00C926AB" w:rsidRPr="00E437DC" w:rsidRDefault="00C926AB" w:rsidP="006027D8">
            <w:pPr>
              <w:pStyle w:val="Textodebalo"/>
              <w:spacing w:before="60" w:after="60"/>
              <w:rPr>
                <w:rFonts w:ascii="Arial" w:hAnsi="Arial" w:cs="Arial"/>
                <w:snapToGrid w:val="0"/>
              </w:rPr>
            </w:pPr>
            <w:r w:rsidRPr="00E437DC">
              <w:rPr>
                <w:rFonts w:ascii="Arial" w:hAnsi="Arial" w:cs="Arial"/>
                <w:snapToGrid w:val="0"/>
              </w:rPr>
              <w:t xml:space="preserve">Data da vigência final. </w:t>
            </w:r>
          </w:p>
          <w:p w:rsidR="00C926AB" w:rsidRPr="00E437DC" w:rsidRDefault="00C926AB" w:rsidP="006027D8">
            <w:pPr>
              <w:pStyle w:val="Textodebalo"/>
              <w:spacing w:before="60" w:after="60"/>
              <w:rPr>
                <w:rFonts w:ascii="Arial" w:hAnsi="Arial" w:cs="Arial"/>
                <w:snapToGrid w:val="0"/>
              </w:rPr>
            </w:pPr>
            <w:r w:rsidRPr="00E437DC">
              <w:rPr>
                <w:rFonts w:ascii="Arial" w:hAnsi="Arial" w:cs="Arial"/>
                <w:snapToGrid w:val="0"/>
              </w:rPr>
              <w:t xml:space="preserve">Se o índice não possuir essa informação, informar o mesmo valor do parâmetro </w:t>
            </w:r>
            <w:r w:rsidRPr="00E437DC">
              <w:rPr>
                <w:rFonts w:ascii="Arial" w:hAnsi="Arial" w:cs="Arial"/>
                <w:noProof/>
              </w:rPr>
              <w:t>dataVigencia</w:t>
            </w:r>
            <w:r w:rsidRPr="00E437DC">
              <w:rPr>
                <w:rFonts w:ascii="Arial" w:hAnsi="Arial" w:cs="Arial"/>
                <w:snapToGrid w:val="0"/>
              </w:rPr>
              <w:t xml:space="preserve">. </w:t>
            </w:r>
          </w:p>
          <w:p w:rsidR="00C926AB" w:rsidRPr="00E437DC" w:rsidRDefault="00C926AB" w:rsidP="006027D8">
            <w:pPr>
              <w:pStyle w:val="Textodebalo"/>
              <w:spacing w:before="60" w:after="60"/>
              <w:rPr>
                <w:rFonts w:ascii="Arial" w:hAnsi="Arial" w:cs="Arial"/>
                <w:snapToGrid w:val="0"/>
              </w:rPr>
            </w:pPr>
            <w:r w:rsidRPr="00E437DC">
              <w:rPr>
                <w:rFonts w:ascii="Arial" w:hAnsi="Arial" w:cs="Arial"/>
                <w:snapToGrid w:val="0"/>
              </w:rPr>
              <w:t>O parâmetro "</w:t>
            </w:r>
            <w:r w:rsidRPr="00E437DC">
              <w:rPr>
                <w:rFonts w:ascii="Arial" w:hAnsi="Arial" w:cs="Arial"/>
                <w:noProof/>
              </w:rPr>
              <w:t>dataVigencia2"</w:t>
            </w:r>
            <w:r w:rsidRPr="00E437DC">
              <w:rPr>
                <w:rFonts w:ascii="Arial" w:hAnsi="Arial" w:cs="Arial"/>
                <w:snapToGrid w:val="0"/>
              </w:rPr>
              <w:t xml:space="preserve"> deve ser diferente do parâmetro "</w:t>
            </w:r>
            <w:r w:rsidRPr="00E437DC">
              <w:rPr>
                <w:rFonts w:ascii="Arial" w:hAnsi="Arial" w:cs="Arial"/>
                <w:noProof/>
              </w:rPr>
              <w:t>dataVigencia"</w:t>
            </w:r>
            <w:r w:rsidRPr="00E437DC">
              <w:rPr>
                <w:rFonts w:ascii="Arial" w:hAnsi="Arial" w:cs="Arial"/>
                <w:snapToGrid w:val="0"/>
              </w:rPr>
              <w:t xml:space="preserve"> somente se o tipo de cálculo do indexador for "TR". </w:t>
            </w:r>
          </w:p>
          <w:p w:rsidR="00C926AB" w:rsidRPr="00E437DC" w:rsidRDefault="00C926AB" w:rsidP="006027D8">
            <w:pPr>
              <w:pStyle w:val="Textodebalo"/>
              <w:spacing w:before="60" w:after="60"/>
              <w:rPr>
                <w:rFonts w:ascii="Arial" w:hAnsi="Arial" w:cs="Arial"/>
                <w:snapToGrid w:val="0"/>
              </w:rPr>
            </w:pPr>
            <w:r w:rsidRPr="00E437DC">
              <w:rPr>
                <w:rFonts w:ascii="Arial" w:hAnsi="Arial" w:cs="Arial"/>
                <w:snapToGrid w:val="0"/>
              </w:rPr>
              <w:t xml:space="preserve">Obs: </w:t>
            </w:r>
            <w:r w:rsidRPr="00E437DC">
              <w:rPr>
                <w:rFonts w:ascii="Arial" w:hAnsi="Arial" w:cs="Arial"/>
              </w:rPr>
              <w:t>o atributo referente ao tipo de cálculo do indexador é retornado pelo método listarIndexador desse webservice, campo getTipoCalculo().</w:t>
            </w:r>
          </w:p>
        </w:tc>
      </w:tr>
      <w:tr w:rsidR="00C926AB" w:rsidRPr="00E34F44" w:rsidTr="006027D8">
        <w:trPr>
          <w:cantSplit/>
          <w:trHeight w:val="499"/>
        </w:trPr>
        <w:tc>
          <w:tcPr>
            <w:tcW w:w="1152" w:type="dxa"/>
          </w:tcPr>
          <w:p w:rsidR="00C926AB" w:rsidRPr="00E437DC" w:rsidRDefault="00C926AB" w:rsidP="006027D8">
            <w:pPr>
              <w:rPr>
                <w:rFonts w:cs="Arial"/>
                <w:snapToGrid w:val="0"/>
                <w:color w:val="000000"/>
                <w:sz w:val="16"/>
                <w:szCs w:val="16"/>
              </w:rPr>
            </w:pPr>
            <w:r w:rsidRPr="00E437DC">
              <w:rPr>
                <w:rFonts w:cs="Arial"/>
                <w:snapToGrid w:val="0"/>
                <w:color w:val="000000"/>
                <w:sz w:val="16"/>
                <w:szCs w:val="16"/>
              </w:rPr>
              <w:t>String</w:t>
            </w:r>
          </w:p>
        </w:tc>
        <w:tc>
          <w:tcPr>
            <w:tcW w:w="2015" w:type="dxa"/>
            <w:gridSpan w:val="2"/>
          </w:tcPr>
          <w:p w:rsidR="00C926AB" w:rsidRPr="00E437DC" w:rsidRDefault="00C926AB" w:rsidP="006027D8">
            <w:pPr>
              <w:rPr>
                <w:rFonts w:cs="Arial"/>
                <w:sz w:val="16"/>
                <w:szCs w:val="16"/>
              </w:rPr>
            </w:pPr>
            <w:r w:rsidRPr="00E437DC">
              <w:rPr>
                <w:rFonts w:cs="Arial"/>
                <w:noProof/>
                <w:sz w:val="16"/>
                <w:szCs w:val="16"/>
              </w:rPr>
              <w:t>valor</w:t>
            </w:r>
          </w:p>
        </w:tc>
        <w:tc>
          <w:tcPr>
            <w:tcW w:w="720" w:type="dxa"/>
          </w:tcPr>
          <w:p w:rsidR="00C926AB" w:rsidRPr="00E437DC" w:rsidRDefault="00C926AB" w:rsidP="006027D8">
            <w:pPr>
              <w:jc w:val="center"/>
              <w:rPr>
                <w:rFonts w:cs="Arial"/>
                <w:snapToGrid w:val="0"/>
                <w:color w:val="000000"/>
                <w:sz w:val="16"/>
                <w:szCs w:val="16"/>
              </w:rPr>
            </w:pPr>
            <w:r w:rsidRPr="00E437DC">
              <w:rPr>
                <w:rFonts w:cs="Arial"/>
                <w:snapToGrid w:val="0"/>
                <w:color w:val="000000"/>
                <w:sz w:val="16"/>
                <w:szCs w:val="16"/>
              </w:rPr>
              <w:t>53</w:t>
            </w:r>
          </w:p>
        </w:tc>
        <w:tc>
          <w:tcPr>
            <w:tcW w:w="2448" w:type="dxa"/>
          </w:tcPr>
          <w:p w:rsidR="00C926AB" w:rsidRPr="00E437DC" w:rsidRDefault="00C926AB" w:rsidP="006027D8">
            <w:pPr>
              <w:spacing w:before="20"/>
              <w:rPr>
                <w:rFonts w:cs="Arial"/>
                <w:snapToGrid w:val="0"/>
                <w:color w:val="000000"/>
                <w:sz w:val="16"/>
                <w:szCs w:val="16"/>
              </w:rPr>
            </w:pPr>
            <w:r w:rsidRPr="00E437DC">
              <w:rPr>
                <w:rFonts w:cs="Arial"/>
                <w:snapToGrid w:val="0"/>
                <w:color w:val="000000"/>
                <w:sz w:val="16"/>
                <w:szCs w:val="16"/>
              </w:rPr>
              <w:t xml:space="preserve">1 - Numerico </w:t>
            </w:r>
          </w:p>
          <w:p w:rsidR="00C926AB" w:rsidRPr="00E437DC" w:rsidRDefault="00C926AB" w:rsidP="006027D8">
            <w:pPr>
              <w:rPr>
                <w:rFonts w:cs="Arial"/>
                <w:snapToGrid w:val="0"/>
                <w:color w:val="000000"/>
                <w:sz w:val="16"/>
                <w:szCs w:val="16"/>
              </w:rPr>
            </w:pPr>
            <w:r w:rsidRPr="00E437DC">
              <w:rPr>
                <w:rFonts w:cs="Arial"/>
                <w:snapToGrid w:val="0"/>
                <w:color w:val="000000"/>
                <w:sz w:val="16"/>
                <w:szCs w:val="16"/>
              </w:rPr>
              <w:t>Utilizar separador de decimal virgula. Não utilizar ponto.</w:t>
            </w:r>
          </w:p>
        </w:tc>
        <w:tc>
          <w:tcPr>
            <w:tcW w:w="3455" w:type="dxa"/>
          </w:tcPr>
          <w:p w:rsidR="00C926AB" w:rsidRPr="00E437DC" w:rsidRDefault="00C926AB" w:rsidP="006027D8">
            <w:pPr>
              <w:pStyle w:val="Cabealho"/>
              <w:rPr>
                <w:rFonts w:cs="Arial"/>
                <w:snapToGrid w:val="0"/>
                <w:sz w:val="16"/>
                <w:szCs w:val="16"/>
              </w:rPr>
            </w:pPr>
            <w:r w:rsidRPr="00E437DC">
              <w:rPr>
                <w:rFonts w:cs="Arial"/>
                <w:snapToGrid w:val="0"/>
                <w:sz w:val="16"/>
                <w:szCs w:val="16"/>
              </w:rPr>
              <w:t xml:space="preserve">Valor do índice. </w:t>
            </w:r>
          </w:p>
          <w:p w:rsidR="00C926AB" w:rsidRPr="00E437DC" w:rsidRDefault="00C926AB" w:rsidP="006027D8">
            <w:pPr>
              <w:pStyle w:val="Cabealho"/>
              <w:rPr>
                <w:rFonts w:cs="Arial"/>
                <w:snapToGrid w:val="0"/>
                <w:sz w:val="16"/>
                <w:szCs w:val="16"/>
              </w:rPr>
            </w:pPr>
            <w:r w:rsidRPr="00E437DC">
              <w:rPr>
                <w:rFonts w:cs="Arial"/>
                <w:snapToGrid w:val="0"/>
                <w:sz w:val="16"/>
                <w:szCs w:val="16"/>
              </w:rPr>
              <w:t xml:space="preserve">O número de decimais deve ser informado conforme o campo "Número de Decimais" do indexador. </w:t>
            </w:r>
          </w:p>
          <w:p w:rsidR="00C926AB" w:rsidRPr="00E437DC" w:rsidRDefault="00C926AB" w:rsidP="006027D8">
            <w:pPr>
              <w:pStyle w:val="Cabealho"/>
              <w:rPr>
                <w:rFonts w:cs="Arial"/>
                <w:snapToGrid w:val="0"/>
                <w:sz w:val="16"/>
                <w:szCs w:val="16"/>
              </w:rPr>
            </w:pPr>
            <w:r w:rsidRPr="00E437DC">
              <w:rPr>
                <w:rFonts w:cs="Arial"/>
                <w:snapToGrid w:val="0"/>
                <w:sz w:val="16"/>
                <w:szCs w:val="16"/>
              </w:rPr>
              <w:t xml:space="preserve">Obs: </w:t>
            </w:r>
            <w:r w:rsidRPr="00E437DC">
              <w:rPr>
                <w:rFonts w:cs="Arial"/>
                <w:sz w:val="16"/>
                <w:szCs w:val="16"/>
              </w:rPr>
              <w:t>o atributo referente ao número de decimais do indexador é retornado pelo método listarIndexador desse webservice, campo getNumDecimais().</w:t>
            </w:r>
          </w:p>
        </w:tc>
      </w:tr>
      <w:tr w:rsidR="00C926AB" w:rsidRPr="00E34F44" w:rsidTr="006027D8">
        <w:trPr>
          <w:cantSplit/>
          <w:trHeight w:val="499"/>
        </w:trPr>
        <w:tc>
          <w:tcPr>
            <w:tcW w:w="1152" w:type="dxa"/>
          </w:tcPr>
          <w:p w:rsidR="00C926AB" w:rsidRPr="00E437DC" w:rsidRDefault="00C926AB" w:rsidP="006027D8">
            <w:pPr>
              <w:rPr>
                <w:rFonts w:cs="Arial"/>
                <w:snapToGrid w:val="0"/>
                <w:color w:val="000000"/>
                <w:sz w:val="16"/>
                <w:szCs w:val="16"/>
              </w:rPr>
            </w:pPr>
            <w:r w:rsidRPr="00E437DC">
              <w:rPr>
                <w:rFonts w:cs="Arial"/>
                <w:snapToGrid w:val="0"/>
                <w:color w:val="000000"/>
                <w:sz w:val="16"/>
                <w:szCs w:val="16"/>
              </w:rPr>
              <w:t>String</w:t>
            </w:r>
          </w:p>
        </w:tc>
        <w:tc>
          <w:tcPr>
            <w:tcW w:w="2015" w:type="dxa"/>
            <w:gridSpan w:val="2"/>
          </w:tcPr>
          <w:p w:rsidR="00C926AB" w:rsidRPr="00E437DC" w:rsidRDefault="00C926AB" w:rsidP="006027D8">
            <w:pPr>
              <w:rPr>
                <w:rFonts w:cs="Arial"/>
                <w:sz w:val="16"/>
                <w:szCs w:val="16"/>
              </w:rPr>
            </w:pPr>
            <w:r w:rsidRPr="00E437DC">
              <w:rPr>
                <w:rFonts w:cs="Arial"/>
                <w:noProof/>
                <w:sz w:val="16"/>
                <w:szCs w:val="16"/>
              </w:rPr>
              <w:t>modo</w:t>
            </w:r>
          </w:p>
        </w:tc>
        <w:tc>
          <w:tcPr>
            <w:tcW w:w="720" w:type="dxa"/>
          </w:tcPr>
          <w:p w:rsidR="00C926AB" w:rsidRPr="00E437DC" w:rsidRDefault="00C926AB" w:rsidP="006027D8">
            <w:pPr>
              <w:jc w:val="center"/>
              <w:rPr>
                <w:rFonts w:cs="Arial"/>
                <w:snapToGrid w:val="0"/>
                <w:color w:val="000000"/>
                <w:sz w:val="16"/>
                <w:szCs w:val="16"/>
              </w:rPr>
            </w:pPr>
            <w:r w:rsidRPr="00E437DC">
              <w:rPr>
                <w:rFonts w:cs="Arial"/>
                <w:snapToGrid w:val="0"/>
                <w:color w:val="000000"/>
                <w:sz w:val="16"/>
                <w:szCs w:val="16"/>
              </w:rPr>
              <w:t>01</w:t>
            </w:r>
          </w:p>
        </w:tc>
        <w:tc>
          <w:tcPr>
            <w:tcW w:w="2448" w:type="dxa"/>
          </w:tcPr>
          <w:p w:rsidR="00C926AB" w:rsidRPr="00E437DC" w:rsidRDefault="00C926AB" w:rsidP="006027D8">
            <w:pPr>
              <w:rPr>
                <w:rFonts w:cs="Arial"/>
                <w:snapToGrid w:val="0"/>
                <w:color w:val="000000"/>
                <w:sz w:val="16"/>
                <w:szCs w:val="16"/>
              </w:rPr>
            </w:pPr>
            <w:r w:rsidRPr="00E437DC">
              <w:rPr>
                <w:rFonts w:cs="Arial"/>
                <w:snapToGrid w:val="0"/>
                <w:color w:val="000000"/>
                <w:sz w:val="16"/>
                <w:szCs w:val="16"/>
              </w:rPr>
              <w:t>4 - Alfanumerico</w:t>
            </w:r>
          </w:p>
          <w:p w:rsidR="00C926AB" w:rsidRPr="00E437DC" w:rsidRDefault="00C926AB" w:rsidP="006027D8">
            <w:pPr>
              <w:rPr>
                <w:rFonts w:cs="Arial"/>
                <w:snapToGrid w:val="0"/>
                <w:color w:val="000000"/>
                <w:sz w:val="16"/>
                <w:szCs w:val="16"/>
              </w:rPr>
            </w:pPr>
          </w:p>
        </w:tc>
        <w:tc>
          <w:tcPr>
            <w:tcW w:w="3455" w:type="dxa"/>
          </w:tcPr>
          <w:p w:rsidR="00C926AB" w:rsidRPr="00E437DC" w:rsidRDefault="00C926AB" w:rsidP="006027D8">
            <w:pPr>
              <w:rPr>
                <w:rFonts w:cs="Arial"/>
                <w:snapToGrid w:val="0"/>
                <w:color w:val="000000"/>
                <w:sz w:val="16"/>
                <w:szCs w:val="16"/>
              </w:rPr>
            </w:pPr>
            <w:r w:rsidRPr="00E437DC">
              <w:rPr>
                <w:rFonts w:cs="Arial"/>
                <w:snapToGrid w:val="0"/>
                <w:color w:val="000000"/>
                <w:sz w:val="16"/>
                <w:szCs w:val="16"/>
              </w:rPr>
              <w:t>"O" - Oficial</w:t>
            </w:r>
          </w:p>
          <w:p w:rsidR="00C926AB" w:rsidRPr="00E437DC" w:rsidRDefault="00C926AB" w:rsidP="006027D8">
            <w:pPr>
              <w:rPr>
                <w:rFonts w:cs="Arial"/>
                <w:snapToGrid w:val="0"/>
                <w:color w:val="000000"/>
                <w:sz w:val="16"/>
                <w:szCs w:val="16"/>
              </w:rPr>
            </w:pPr>
            <w:r w:rsidRPr="00E437DC">
              <w:rPr>
                <w:rFonts w:cs="Arial"/>
                <w:snapToGrid w:val="0"/>
                <w:color w:val="000000"/>
                <w:sz w:val="16"/>
                <w:szCs w:val="16"/>
              </w:rPr>
              <w:t>"P" - Provisório.</w:t>
            </w:r>
          </w:p>
          <w:p w:rsidR="00C926AB" w:rsidRPr="00E437DC" w:rsidRDefault="00C926AB" w:rsidP="006027D8">
            <w:pPr>
              <w:rPr>
                <w:rFonts w:cs="Arial"/>
                <w:snapToGrid w:val="0"/>
                <w:color w:val="000000"/>
                <w:sz w:val="16"/>
                <w:szCs w:val="16"/>
              </w:rPr>
            </w:pPr>
            <w:r w:rsidRPr="00E437DC">
              <w:rPr>
                <w:rFonts w:cs="Arial"/>
                <w:snapToGrid w:val="0"/>
                <w:sz w:val="16"/>
                <w:szCs w:val="16"/>
              </w:rPr>
              <w:t>Se não informado, será gravado "O".</w:t>
            </w:r>
          </w:p>
        </w:tc>
      </w:tr>
    </w:tbl>
    <w:p w:rsidR="00C926AB" w:rsidRPr="001F031D" w:rsidRDefault="00C926AB" w:rsidP="00C926AB">
      <w:pPr>
        <w:pStyle w:val="Corpo2"/>
      </w:pPr>
    </w:p>
    <w:p w:rsidR="00C926AB" w:rsidRPr="00C926AB" w:rsidRDefault="00C926AB" w:rsidP="00C926AB">
      <w:pPr>
        <w:pStyle w:val="corpo"/>
        <w:rPr>
          <w:sz w:val="20"/>
          <w:szCs w:val="20"/>
        </w:rPr>
      </w:pPr>
      <w:r w:rsidRPr="00C926AB">
        <w:rPr>
          <w:sz w:val="20"/>
          <w:szCs w:val="20"/>
        </w:rPr>
        <w:t>Chave primária (PK): codIndice, dataVigencia, dataVigencia2.</w:t>
      </w:r>
    </w:p>
    <w:p w:rsidR="00C926AB" w:rsidRPr="00C926AB" w:rsidRDefault="00C926AB" w:rsidP="00C926AB">
      <w:pPr>
        <w:pStyle w:val="corpo"/>
        <w:rPr>
          <w:sz w:val="20"/>
          <w:szCs w:val="20"/>
        </w:rPr>
      </w:pPr>
      <w:r w:rsidRPr="00C926AB">
        <w:rPr>
          <w:sz w:val="20"/>
          <w:szCs w:val="20"/>
        </w:rPr>
        <w:t>Se OPERACAO = "I" (inclusão): se os campos codIndice, dataVigencia e dataVigencia2 já existirem no cadastro de índices do Infobank, será retornada uma mensagem de registro já cadastrado e nenhuma operação será realizada.</w:t>
      </w:r>
    </w:p>
    <w:p w:rsidR="00C926AB" w:rsidRPr="00C926AB" w:rsidRDefault="00C926AB" w:rsidP="00C926AB">
      <w:pPr>
        <w:pStyle w:val="corpo"/>
        <w:rPr>
          <w:sz w:val="20"/>
          <w:szCs w:val="20"/>
        </w:rPr>
      </w:pPr>
      <w:r w:rsidRPr="00C926AB">
        <w:rPr>
          <w:sz w:val="20"/>
          <w:szCs w:val="20"/>
        </w:rPr>
        <w:t xml:space="preserve">Se OPERACAO = "A" (alteração): se os campos codIndice, dataVigencia, dataVigencia2 já existirem no cadastro de índices do Infobank, será executado um </w:t>
      </w:r>
      <w:r w:rsidRPr="00C926AB">
        <w:rPr>
          <w:i/>
          <w:sz w:val="20"/>
          <w:szCs w:val="20"/>
        </w:rPr>
        <w:t>update</w:t>
      </w:r>
      <w:r w:rsidRPr="00C926AB">
        <w:rPr>
          <w:sz w:val="20"/>
          <w:szCs w:val="20"/>
        </w:rPr>
        <w:t xml:space="preserve"> baseado nos valores de todos os parâmetros de entrada. Todos os campos da tabela sofrerão o update (exceto a pk da tabela).</w:t>
      </w:r>
    </w:p>
    <w:p w:rsidR="00C926AB" w:rsidRPr="00C926AB" w:rsidRDefault="00C926AB" w:rsidP="00C926AB">
      <w:pPr>
        <w:pStyle w:val="corpo"/>
        <w:rPr>
          <w:snapToGrid w:val="0"/>
          <w:sz w:val="20"/>
          <w:szCs w:val="20"/>
        </w:rPr>
      </w:pPr>
      <w:r w:rsidRPr="00C926AB">
        <w:rPr>
          <w:sz w:val="20"/>
          <w:szCs w:val="20"/>
        </w:rPr>
        <w:t xml:space="preserve">O valor acumulado do índice será calculado automaticamente pelo webservice, caso </w:t>
      </w:r>
      <w:r w:rsidRPr="00C926AB">
        <w:rPr>
          <w:snapToGrid w:val="0"/>
          <w:sz w:val="20"/>
          <w:szCs w:val="20"/>
        </w:rPr>
        <w:t>o indexador esteja configurado como acumulado (flag "Acumulado" do cadastro de Indexadores do sistema Infobank).</w:t>
      </w:r>
    </w:p>
    <w:p w:rsidR="00C926AB" w:rsidRDefault="00C926AB" w:rsidP="00C926AB">
      <w:pPr>
        <w:pStyle w:val="corpo"/>
        <w:rPr>
          <w:sz w:val="20"/>
          <w:szCs w:val="20"/>
        </w:rPr>
      </w:pPr>
      <w:r w:rsidRPr="00C926AB">
        <w:rPr>
          <w:sz w:val="20"/>
          <w:szCs w:val="20"/>
        </w:rPr>
        <w:lastRenderedPageBreak/>
        <w:t xml:space="preserve">Se o </w:t>
      </w:r>
      <w:r w:rsidRPr="00C926AB">
        <w:rPr>
          <w:snapToGrid w:val="0"/>
          <w:sz w:val="20"/>
          <w:szCs w:val="20"/>
        </w:rPr>
        <w:t xml:space="preserve">indexador </w:t>
      </w:r>
      <w:r w:rsidRPr="00C926AB">
        <w:rPr>
          <w:sz w:val="20"/>
          <w:szCs w:val="20"/>
        </w:rPr>
        <w:t>estiver configurado como acumulado, somente será permitida a alteração do último índice cadastrado.</w:t>
      </w:r>
    </w:p>
    <w:p w:rsidR="00D07EA4" w:rsidRPr="004E09EC" w:rsidRDefault="00D07EA4" w:rsidP="00D07EA4">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440"/>
        <w:gridCol w:w="720"/>
        <w:gridCol w:w="2448"/>
        <w:gridCol w:w="3455"/>
      </w:tblGrid>
      <w:tr w:rsidR="00D07EA4" w:rsidRPr="00E34F44" w:rsidTr="006027D8">
        <w:trPr>
          <w:trHeight w:val="349"/>
        </w:trPr>
        <w:tc>
          <w:tcPr>
            <w:tcW w:w="1727" w:type="dxa"/>
            <w:gridSpan w:val="2"/>
            <w:shd w:val="pct15" w:color="000000" w:fill="FFFFFF"/>
            <w:vAlign w:val="center"/>
          </w:tcPr>
          <w:p w:rsidR="00D07EA4" w:rsidRPr="00F17516" w:rsidRDefault="00D07EA4" w:rsidP="006027D8">
            <w:pPr>
              <w:rPr>
                <w:rFonts w:ascii="Tahoma" w:hAnsi="Tahoma" w:cs="Tahoma"/>
                <w:b/>
                <w:sz w:val="18"/>
                <w:szCs w:val="18"/>
              </w:rPr>
            </w:pPr>
            <w:r w:rsidRPr="00F17516">
              <w:rPr>
                <w:rFonts w:ascii="Tahoma" w:hAnsi="Tahoma" w:cs="Tahoma"/>
                <w:b/>
                <w:sz w:val="18"/>
                <w:szCs w:val="18"/>
              </w:rPr>
              <w:t>Serviço</w:t>
            </w:r>
          </w:p>
        </w:tc>
        <w:tc>
          <w:tcPr>
            <w:tcW w:w="8063" w:type="dxa"/>
            <w:gridSpan w:val="4"/>
            <w:shd w:val="pct15" w:color="000000" w:fill="FFFFFF"/>
            <w:vAlign w:val="center"/>
          </w:tcPr>
          <w:p w:rsidR="00D07EA4" w:rsidRPr="00290651" w:rsidRDefault="00D07EA4" w:rsidP="00D07EA4">
            <w:pPr>
              <w:pStyle w:val="Ttulo1"/>
            </w:pPr>
            <w:bookmarkStart w:id="127" w:name="_Toc98512714"/>
            <w:r>
              <w:t>incluirAlterarIdentificacaoPessoa</w:t>
            </w:r>
            <w:bookmarkEnd w:id="127"/>
          </w:p>
        </w:tc>
      </w:tr>
      <w:tr w:rsidR="00D07EA4" w:rsidRPr="00E34F44" w:rsidTr="006027D8">
        <w:trPr>
          <w:trHeight w:val="364"/>
        </w:trPr>
        <w:tc>
          <w:tcPr>
            <w:tcW w:w="1727" w:type="dxa"/>
            <w:gridSpan w:val="2"/>
            <w:shd w:val="pct15" w:color="000000" w:fill="FFFFFF"/>
            <w:vAlign w:val="center"/>
          </w:tcPr>
          <w:p w:rsidR="00D07EA4" w:rsidRPr="00F17516" w:rsidRDefault="00D07EA4" w:rsidP="006027D8">
            <w:pPr>
              <w:rPr>
                <w:rFonts w:ascii="Tahoma" w:hAnsi="Tahoma" w:cs="Tahoma"/>
                <w:b/>
                <w:sz w:val="18"/>
                <w:szCs w:val="18"/>
              </w:rPr>
            </w:pPr>
            <w:r w:rsidRPr="00F17516">
              <w:rPr>
                <w:rFonts w:ascii="Tahoma" w:hAnsi="Tahoma" w:cs="Tahoma"/>
                <w:b/>
                <w:sz w:val="18"/>
                <w:szCs w:val="18"/>
              </w:rPr>
              <w:t>Descrição</w:t>
            </w:r>
          </w:p>
        </w:tc>
        <w:tc>
          <w:tcPr>
            <w:tcW w:w="8063" w:type="dxa"/>
            <w:gridSpan w:val="4"/>
            <w:shd w:val="pct15" w:color="000000" w:fill="FFFFFF"/>
            <w:vAlign w:val="center"/>
          </w:tcPr>
          <w:p w:rsidR="00D07EA4" w:rsidRPr="00825292" w:rsidRDefault="00D07EA4" w:rsidP="006027D8">
            <w:pPr>
              <w:rPr>
                <w:rFonts w:ascii="Tahoma" w:hAnsi="Tahoma" w:cs="Tahoma"/>
                <w:sz w:val="18"/>
                <w:szCs w:val="18"/>
              </w:rPr>
            </w:pPr>
            <w:r w:rsidRPr="00825292">
              <w:rPr>
                <w:sz w:val="18"/>
                <w:szCs w:val="18"/>
              </w:rPr>
              <w:t xml:space="preserve">Método para incluir ou alterar </w:t>
            </w:r>
            <w:r>
              <w:rPr>
                <w:sz w:val="18"/>
                <w:szCs w:val="18"/>
              </w:rPr>
              <w:t>as identificações das pessoas</w:t>
            </w:r>
            <w:r w:rsidRPr="00825292">
              <w:rPr>
                <w:sz w:val="18"/>
                <w:szCs w:val="18"/>
              </w:rPr>
              <w:t xml:space="preserve"> no sistema Infobank em Manutenção &gt; </w:t>
            </w:r>
            <w:r>
              <w:rPr>
                <w:sz w:val="18"/>
                <w:szCs w:val="18"/>
              </w:rPr>
              <w:t>Pessoas</w:t>
            </w:r>
            <w:r w:rsidRPr="00825292">
              <w:rPr>
                <w:sz w:val="18"/>
                <w:szCs w:val="18"/>
              </w:rPr>
              <w:t xml:space="preserve"> &gt; </w:t>
            </w:r>
            <w:r>
              <w:rPr>
                <w:sz w:val="18"/>
                <w:szCs w:val="18"/>
              </w:rPr>
              <w:t>Cadastro, aba Outros, grid "Identificações".</w:t>
            </w:r>
          </w:p>
        </w:tc>
      </w:tr>
      <w:tr w:rsidR="00D07EA4" w:rsidRPr="00E34F44" w:rsidTr="006027D8">
        <w:trPr>
          <w:cantSplit/>
          <w:trHeight w:val="394"/>
        </w:trPr>
        <w:tc>
          <w:tcPr>
            <w:tcW w:w="9790" w:type="dxa"/>
            <w:gridSpan w:val="6"/>
          </w:tcPr>
          <w:p w:rsidR="00D07EA4" w:rsidRPr="00EA6979" w:rsidRDefault="00D07EA4" w:rsidP="006027D8">
            <w:pPr>
              <w:pStyle w:val="Corpo2"/>
              <w:ind w:hanging="608"/>
              <w:rPr>
                <w:b/>
                <w:sz w:val="18"/>
                <w:szCs w:val="18"/>
                <w:lang w:val="pt-BR" w:eastAsia="pt-BR"/>
              </w:rPr>
            </w:pPr>
            <w:r w:rsidRPr="00C079D3">
              <w:rPr>
                <w:b/>
                <w:sz w:val="18"/>
                <w:szCs w:val="18"/>
                <w:lang w:val="pt-BR" w:eastAsia="pt-BR"/>
              </w:rPr>
              <w:t>Parâmetros de Saída</w:t>
            </w:r>
          </w:p>
        </w:tc>
      </w:tr>
      <w:tr w:rsidR="00D07EA4" w:rsidRPr="00E34F44" w:rsidTr="006027D8">
        <w:trPr>
          <w:cantSplit/>
          <w:trHeight w:val="394"/>
        </w:trPr>
        <w:tc>
          <w:tcPr>
            <w:tcW w:w="9790" w:type="dxa"/>
            <w:gridSpan w:val="6"/>
          </w:tcPr>
          <w:p w:rsidR="00D07EA4" w:rsidRPr="00EA6979" w:rsidRDefault="00D07EA4" w:rsidP="006027D8">
            <w:pPr>
              <w:pStyle w:val="Corpo2"/>
              <w:ind w:hanging="608"/>
              <w:rPr>
                <w:b/>
                <w:sz w:val="16"/>
                <w:szCs w:val="16"/>
                <w:lang w:val="pt-BR" w:eastAsia="pt-BR"/>
              </w:rPr>
            </w:pPr>
            <w:r w:rsidRPr="00C079D3">
              <w:rPr>
                <w:snapToGrid w:val="0"/>
                <w:color w:val="000000"/>
                <w:sz w:val="16"/>
                <w:szCs w:val="16"/>
                <w:lang w:val="pt-BR" w:eastAsia="pt-BR"/>
              </w:rPr>
              <w:t>Não há parametro de saída.</w:t>
            </w:r>
          </w:p>
        </w:tc>
      </w:tr>
      <w:tr w:rsidR="00D07EA4" w:rsidRPr="00E34F44" w:rsidTr="006027D8">
        <w:trPr>
          <w:cantSplit/>
          <w:trHeight w:val="394"/>
        </w:trPr>
        <w:tc>
          <w:tcPr>
            <w:tcW w:w="9790" w:type="dxa"/>
            <w:gridSpan w:val="6"/>
          </w:tcPr>
          <w:p w:rsidR="00D07EA4" w:rsidRPr="00EA6979" w:rsidRDefault="00D07EA4" w:rsidP="006027D8">
            <w:pPr>
              <w:pStyle w:val="Corpo2"/>
              <w:ind w:hanging="608"/>
              <w:rPr>
                <w:b/>
                <w:sz w:val="18"/>
                <w:szCs w:val="18"/>
                <w:lang w:val="pt-BR" w:eastAsia="pt-BR"/>
              </w:rPr>
            </w:pPr>
            <w:r w:rsidRPr="00C079D3">
              <w:rPr>
                <w:b/>
                <w:sz w:val="18"/>
                <w:szCs w:val="18"/>
                <w:lang w:val="pt-BR" w:eastAsia="pt-BR"/>
              </w:rPr>
              <w:t>Parâmetros de Entrada</w:t>
            </w:r>
          </w:p>
        </w:tc>
      </w:tr>
      <w:tr w:rsidR="00D07EA4" w:rsidRPr="00E34F44" w:rsidTr="006027D8">
        <w:tblPrEx>
          <w:tblCellMar>
            <w:left w:w="30" w:type="dxa"/>
            <w:right w:w="30" w:type="dxa"/>
          </w:tblCellMar>
        </w:tblPrEx>
        <w:trPr>
          <w:trHeight w:val="250"/>
        </w:trPr>
        <w:tc>
          <w:tcPr>
            <w:tcW w:w="1152" w:type="dxa"/>
            <w:vAlign w:val="center"/>
          </w:tcPr>
          <w:p w:rsidR="00D07EA4" w:rsidRPr="00D07EA4" w:rsidRDefault="00D07EA4" w:rsidP="006027D8">
            <w:pPr>
              <w:jc w:val="center"/>
              <w:rPr>
                <w:rFonts w:ascii="Tahoma" w:hAnsi="Tahoma" w:cs="Tahoma"/>
                <w:b/>
                <w:snapToGrid w:val="0"/>
                <w:color w:val="000000"/>
                <w:sz w:val="16"/>
                <w:szCs w:val="16"/>
              </w:rPr>
            </w:pPr>
            <w:r w:rsidRPr="00D07EA4">
              <w:rPr>
                <w:rFonts w:ascii="Tahoma" w:hAnsi="Tahoma" w:cs="Tahoma"/>
                <w:b/>
                <w:snapToGrid w:val="0"/>
                <w:color w:val="000000"/>
                <w:sz w:val="16"/>
                <w:szCs w:val="16"/>
              </w:rPr>
              <w:t>Tipo</w:t>
            </w:r>
          </w:p>
        </w:tc>
        <w:tc>
          <w:tcPr>
            <w:tcW w:w="2015" w:type="dxa"/>
            <w:gridSpan w:val="2"/>
            <w:vAlign w:val="center"/>
          </w:tcPr>
          <w:p w:rsidR="00D07EA4" w:rsidRPr="00D07EA4" w:rsidRDefault="00D07EA4" w:rsidP="006027D8">
            <w:pPr>
              <w:jc w:val="center"/>
              <w:rPr>
                <w:rFonts w:ascii="Tahoma" w:hAnsi="Tahoma" w:cs="Tahoma"/>
                <w:b/>
                <w:snapToGrid w:val="0"/>
                <w:color w:val="000000"/>
                <w:sz w:val="16"/>
                <w:szCs w:val="16"/>
              </w:rPr>
            </w:pPr>
            <w:r w:rsidRPr="00D07EA4">
              <w:rPr>
                <w:rFonts w:ascii="Tahoma" w:hAnsi="Tahoma" w:cs="Tahoma"/>
                <w:b/>
                <w:snapToGrid w:val="0"/>
                <w:color w:val="000000"/>
                <w:sz w:val="16"/>
                <w:szCs w:val="16"/>
              </w:rPr>
              <w:t>Nome do Campo</w:t>
            </w:r>
          </w:p>
        </w:tc>
        <w:tc>
          <w:tcPr>
            <w:tcW w:w="720" w:type="dxa"/>
            <w:vAlign w:val="center"/>
          </w:tcPr>
          <w:p w:rsidR="00D07EA4" w:rsidRPr="00D07EA4" w:rsidRDefault="00D07EA4" w:rsidP="006027D8">
            <w:pPr>
              <w:jc w:val="center"/>
              <w:rPr>
                <w:rFonts w:ascii="Tahoma" w:hAnsi="Tahoma" w:cs="Tahoma"/>
                <w:b/>
                <w:snapToGrid w:val="0"/>
                <w:color w:val="000000"/>
                <w:sz w:val="16"/>
                <w:szCs w:val="16"/>
              </w:rPr>
            </w:pPr>
            <w:r w:rsidRPr="00D07EA4">
              <w:rPr>
                <w:rFonts w:ascii="Tahoma" w:hAnsi="Tahoma" w:cs="Tahoma"/>
                <w:b/>
                <w:snapToGrid w:val="0"/>
                <w:color w:val="000000"/>
                <w:sz w:val="16"/>
                <w:szCs w:val="16"/>
              </w:rPr>
              <w:t>Tam</w:t>
            </w:r>
          </w:p>
        </w:tc>
        <w:tc>
          <w:tcPr>
            <w:tcW w:w="2448" w:type="dxa"/>
            <w:vAlign w:val="center"/>
          </w:tcPr>
          <w:p w:rsidR="00D07EA4" w:rsidRPr="00D07EA4" w:rsidRDefault="00D07EA4" w:rsidP="006027D8">
            <w:pPr>
              <w:jc w:val="center"/>
              <w:rPr>
                <w:rFonts w:ascii="Tahoma" w:hAnsi="Tahoma" w:cs="Tahoma"/>
                <w:b/>
                <w:i/>
                <w:sz w:val="16"/>
                <w:szCs w:val="16"/>
              </w:rPr>
            </w:pPr>
            <w:r w:rsidRPr="00D07EA4">
              <w:rPr>
                <w:rFonts w:ascii="Tahoma" w:hAnsi="Tahoma" w:cs="Tahoma"/>
                <w:b/>
                <w:snapToGrid w:val="0"/>
                <w:sz w:val="16"/>
                <w:szCs w:val="16"/>
              </w:rPr>
              <w:t>Formato</w:t>
            </w:r>
          </w:p>
        </w:tc>
        <w:tc>
          <w:tcPr>
            <w:tcW w:w="3455" w:type="dxa"/>
            <w:vAlign w:val="center"/>
          </w:tcPr>
          <w:p w:rsidR="00D07EA4" w:rsidRPr="00D07EA4" w:rsidRDefault="00D07EA4" w:rsidP="006027D8">
            <w:pPr>
              <w:jc w:val="center"/>
              <w:rPr>
                <w:rFonts w:ascii="Tahoma" w:hAnsi="Tahoma" w:cs="Tahoma"/>
                <w:b/>
                <w:snapToGrid w:val="0"/>
                <w:color w:val="000000"/>
                <w:sz w:val="16"/>
                <w:szCs w:val="16"/>
              </w:rPr>
            </w:pPr>
            <w:r w:rsidRPr="00D07EA4">
              <w:rPr>
                <w:rFonts w:ascii="Tahoma" w:hAnsi="Tahoma" w:cs="Tahoma"/>
                <w:b/>
                <w:snapToGrid w:val="0"/>
                <w:color w:val="000000"/>
                <w:sz w:val="16"/>
                <w:szCs w:val="16"/>
              </w:rPr>
              <w:t>Descrição</w:t>
            </w:r>
          </w:p>
        </w:tc>
      </w:tr>
      <w:tr w:rsidR="00D07EA4" w:rsidRPr="00E34F44" w:rsidTr="006027D8">
        <w:trPr>
          <w:cantSplit/>
          <w:trHeight w:val="320"/>
        </w:trPr>
        <w:tc>
          <w:tcPr>
            <w:tcW w:w="1152"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String</w:t>
            </w:r>
          </w:p>
        </w:tc>
        <w:tc>
          <w:tcPr>
            <w:tcW w:w="2015" w:type="dxa"/>
            <w:gridSpan w:val="2"/>
          </w:tcPr>
          <w:p w:rsidR="00D07EA4" w:rsidRPr="00D07EA4" w:rsidRDefault="00D07EA4" w:rsidP="006027D8">
            <w:pPr>
              <w:rPr>
                <w:rFonts w:cs="Arial"/>
                <w:snapToGrid w:val="0"/>
                <w:color w:val="000000"/>
                <w:sz w:val="16"/>
                <w:szCs w:val="16"/>
              </w:rPr>
            </w:pPr>
            <w:r w:rsidRPr="00D07EA4">
              <w:rPr>
                <w:rFonts w:cs="Arial"/>
                <w:snapToGrid w:val="0"/>
                <w:sz w:val="16"/>
                <w:szCs w:val="16"/>
              </w:rPr>
              <w:t>operacao</w:t>
            </w:r>
          </w:p>
        </w:tc>
        <w:tc>
          <w:tcPr>
            <w:tcW w:w="720"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01</w:t>
            </w:r>
          </w:p>
        </w:tc>
        <w:tc>
          <w:tcPr>
            <w:tcW w:w="2448"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1 - Alfanumerico</w:t>
            </w:r>
          </w:p>
          <w:p w:rsidR="00D07EA4" w:rsidRPr="00D07EA4" w:rsidRDefault="00D07EA4" w:rsidP="006027D8">
            <w:pPr>
              <w:rPr>
                <w:rFonts w:cs="Arial"/>
                <w:snapToGrid w:val="0"/>
                <w:color w:val="000000"/>
                <w:sz w:val="16"/>
                <w:szCs w:val="16"/>
              </w:rPr>
            </w:pPr>
          </w:p>
        </w:tc>
        <w:tc>
          <w:tcPr>
            <w:tcW w:w="3455" w:type="dxa"/>
          </w:tcPr>
          <w:p w:rsidR="00D07EA4" w:rsidRPr="00D07EA4" w:rsidRDefault="00D07EA4" w:rsidP="006027D8">
            <w:pPr>
              <w:rPr>
                <w:rFonts w:cs="Arial"/>
                <w:snapToGrid w:val="0"/>
                <w:sz w:val="16"/>
                <w:szCs w:val="16"/>
              </w:rPr>
            </w:pPr>
            <w:r w:rsidRPr="00D07EA4">
              <w:rPr>
                <w:rFonts w:cs="Arial"/>
                <w:snapToGrid w:val="0"/>
                <w:sz w:val="16"/>
                <w:szCs w:val="16"/>
              </w:rPr>
              <w:t>I - inclusão</w:t>
            </w:r>
          </w:p>
          <w:p w:rsidR="00D07EA4" w:rsidRPr="00D07EA4" w:rsidRDefault="00D07EA4" w:rsidP="006027D8">
            <w:pPr>
              <w:rPr>
                <w:rFonts w:cs="Arial"/>
                <w:snapToGrid w:val="0"/>
                <w:sz w:val="16"/>
                <w:szCs w:val="16"/>
              </w:rPr>
            </w:pPr>
            <w:r w:rsidRPr="00D07EA4">
              <w:rPr>
                <w:rFonts w:cs="Arial"/>
                <w:snapToGrid w:val="0"/>
                <w:sz w:val="16"/>
                <w:szCs w:val="16"/>
              </w:rPr>
              <w:t>A - alteração</w:t>
            </w:r>
          </w:p>
        </w:tc>
      </w:tr>
      <w:tr w:rsidR="00D07EA4" w:rsidRPr="00E34F44" w:rsidTr="006027D8">
        <w:trPr>
          <w:cantSplit/>
          <w:trHeight w:val="320"/>
        </w:trPr>
        <w:tc>
          <w:tcPr>
            <w:tcW w:w="1152"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String</w:t>
            </w:r>
          </w:p>
        </w:tc>
        <w:tc>
          <w:tcPr>
            <w:tcW w:w="2015" w:type="dxa"/>
            <w:gridSpan w:val="2"/>
          </w:tcPr>
          <w:p w:rsidR="00D07EA4" w:rsidRPr="00D07EA4" w:rsidRDefault="00D07EA4" w:rsidP="006027D8">
            <w:pPr>
              <w:rPr>
                <w:rFonts w:cs="Arial"/>
                <w:sz w:val="16"/>
                <w:szCs w:val="16"/>
              </w:rPr>
            </w:pPr>
            <w:r w:rsidRPr="00D07EA4">
              <w:rPr>
                <w:rFonts w:cs="Arial"/>
                <w:sz w:val="16"/>
                <w:szCs w:val="16"/>
              </w:rPr>
              <w:t>cgcCpf</w:t>
            </w:r>
          </w:p>
        </w:tc>
        <w:tc>
          <w:tcPr>
            <w:tcW w:w="720"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15</w:t>
            </w:r>
          </w:p>
        </w:tc>
        <w:tc>
          <w:tcPr>
            <w:tcW w:w="2448"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1 - Alfanumerico</w:t>
            </w:r>
          </w:p>
          <w:p w:rsidR="00D07EA4" w:rsidRPr="00D07EA4" w:rsidRDefault="00D07EA4" w:rsidP="006027D8">
            <w:pPr>
              <w:rPr>
                <w:rFonts w:cs="Arial"/>
                <w:snapToGrid w:val="0"/>
                <w:color w:val="000000"/>
                <w:sz w:val="16"/>
                <w:szCs w:val="16"/>
              </w:rPr>
            </w:pPr>
          </w:p>
        </w:tc>
        <w:tc>
          <w:tcPr>
            <w:tcW w:w="3455" w:type="dxa"/>
            <w:vMerge w:val="restart"/>
          </w:tcPr>
          <w:p w:rsidR="00D07EA4" w:rsidRPr="00D07EA4" w:rsidRDefault="00D07EA4" w:rsidP="006027D8">
            <w:pPr>
              <w:rPr>
                <w:rFonts w:cs="Arial"/>
                <w:sz w:val="16"/>
                <w:szCs w:val="16"/>
              </w:rPr>
            </w:pPr>
            <w:r w:rsidRPr="00D07EA4">
              <w:rPr>
                <w:rFonts w:cs="Arial"/>
                <w:snapToGrid w:val="0"/>
                <w:color w:val="000000"/>
                <w:sz w:val="16"/>
                <w:szCs w:val="16"/>
              </w:rPr>
              <w:t>CNPJ/CPF e sequencia da pessoa.</w:t>
            </w:r>
            <w:r w:rsidRPr="00D07EA4">
              <w:rPr>
                <w:rFonts w:cs="Arial"/>
                <w:sz w:val="16"/>
                <w:szCs w:val="16"/>
              </w:rPr>
              <w:t xml:space="preserve"> </w:t>
            </w:r>
          </w:p>
          <w:p w:rsidR="00D07EA4" w:rsidRPr="00D07EA4" w:rsidRDefault="00D07EA4" w:rsidP="006027D8">
            <w:pPr>
              <w:rPr>
                <w:rFonts w:cs="Arial"/>
                <w:sz w:val="16"/>
                <w:szCs w:val="16"/>
              </w:rPr>
            </w:pPr>
            <w:r w:rsidRPr="00D07EA4">
              <w:rPr>
                <w:rFonts w:cs="Arial"/>
                <w:snapToGrid w:val="0"/>
                <w:color w:val="000000"/>
                <w:sz w:val="16"/>
                <w:szCs w:val="16"/>
              </w:rPr>
              <w:t>Somente caracteres numéricos.</w:t>
            </w:r>
          </w:p>
          <w:p w:rsidR="00D07EA4" w:rsidRPr="00D07EA4" w:rsidRDefault="00D07EA4" w:rsidP="006027D8">
            <w:pPr>
              <w:spacing w:before="20"/>
              <w:rPr>
                <w:snapToGrid w:val="0"/>
                <w:color w:val="000000"/>
                <w:sz w:val="16"/>
                <w:szCs w:val="16"/>
              </w:rPr>
            </w:pPr>
            <w:r w:rsidRPr="00D07EA4">
              <w:rPr>
                <w:rFonts w:cs="Arial"/>
                <w:snapToGrid w:val="0"/>
                <w:color w:val="000000"/>
                <w:sz w:val="16"/>
                <w:szCs w:val="16"/>
              </w:rPr>
              <w:t>Devem estar previamente cadastrados no cadastro de Pessoas do sistema Infobank (Manutenção &gt; Pessoas &gt; Cadastro).</w:t>
            </w:r>
          </w:p>
        </w:tc>
      </w:tr>
      <w:tr w:rsidR="00D07EA4" w:rsidRPr="00E34F44" w:rsidTr="006027D8">
        <w:trPr>
          <w:cantSplit/>
          <w:trHeight w:val="320"/>
        </w:trPr>
        <w:tc>
          <w:tcPr>
            <w:tcW w:w="1152"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String</w:t>
            </w:r>
          </w:p>
        </w:tc>
        <w:tc>
          <w:tcPr>
            <w:tcW w:w="2015" w:type="dxa"/>
            <w:gridSpan w:val="2"/>
          </w:tcPr>
          <w:p w:rsidR="00D07EA4" w:rsidRPr="00D07EA4" w:rsidRDefault="00D07EA4" w:rsidP="006027D8">
            <w:pPr>
              <w:rPr>
                <w:rFonts w:cs="Arial"/>
                <w:sz w:val="16"/>
                <w:szCs w:val="16"/>
              </w:rPr>
            </w:pPr>
            <w:r w:rsidRPr="00D07EA4">
              <w:rPr>
                <w:rFonts w:cs="Arial"/>
                <w:sz w:val="16"/>
                <w:szCs w:val="16"/>
              </w:rPr>
              <w:t>sequencia</w:t>
            </w:r>
          </w:p>
        </w:tc>
        <w:tc>
          <w:tcPr>
            <w:tcW w:w="720"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01</w:t>
            </w:r>
          </w:p>
        </w:tc>
        <w:tc>
          <w:tcPr>
            <w:tcW w:w="2448"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1 - Alfanumerico</w:t>
            </w:r>
          </w:p>
          <w:p w:rsidR="00D07EA4" w:rsidRPr="00D07EA4" w:rsidRDefault="00D07EA4" w:rsidP="006027D8">
            <w:pPr>
              <w:rPr>
                <w:rFonts w:cs="Arial"/>
                <w:snapToGrid w:val="0"/>
                <w:color w:val="000000"/>
                <w:sz w:val="16"/>
                <w:szCs w:val="16"/>
              </w:rPr>
            </w:pPr>
          </w:p>
        </w:tc>
        <w:tc>
          <w:tcPr>
            <w:tcW w:w="3455" w:type="dxa"/>
            <w:vMerge/>
          </w:tcPr>
          <w:p w:rsidR="00D07EA4" w:rsidRPr="00D07EA4" w:rsidRDefault="00D07EA4" w:rsidP="006027D8">
            <w:pPr>
              <w:spacing w:before="20"/>
              <w:rPr>
                <w:snapToGrid w:val="0"/>
                <w:color w:val="000000"/>
                <w:sz w:val="16"/>
                <w:szCs w:val="16"/>
              </w:rPr>
            </w:pPr>
          </w:p>
        </w:tc>
      </w:tr>
      <w:tr w:rsidR="00D07EA4" w:rsidRPr="00E34F44" w:rsidTr="006027D8">
        <w:trPr>
          <w:cantSplit/>
          <w:trHeight w:val="320"/>
        </w:trPr>
        <w:tc>
          <w:tcPr>
            <w:tcW w:w="1152"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String</w:t>
            </w:r>
          </w:p>
        </w:tc>
        <w:tc>
          <w:tcPr>
            <w:tcW w:w="2015" w:type="dxa"/>
            <w:gridSpan w:val="2"/>
          </w:tcPr>
          <w:p w:rsidR="00D07EA4" w:rsidRPr="00D07EA4" w:rsidRDefault="00D07EA4" w:rsidP="006027D8">
            <w:pPr>
              <w:rPr>
                <w:rFonts w:cs="Arial"/>
                <w:sz w:val="16"/>
                <w:szCs w:val="16"/>
              </w:rPr>
            </w:pPr>
            <w:r w:rsidRPr="00D07EA4">
              <w:rPr>
                <w:rFonts w:cs="Arial"/>
                <w:noProof/>
                <w:sz w:val="16"/>
                <w:szCs w:val="16"/>
              </w:rPr>
              <w:t>tipoPessoa</w:t>
            </w:r>
          </w:p>
        </w:tc>
        <w:tc>
          <w:tcPr>
            <w:tcW w:w="720"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01</w:t>
            </w:r>
          </w:p>
        </w:tc>
        <w:tc>
          <w:tcPr>
            <w:tcW w:w="2448"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1 - Alfanumerico</w:t>
            </w:r>
          </w:p>
          <w:p w:rsidR="00D07EA4" w:rsidRPr="00D07EA4" w:rsidRDefault="00D07EA4" w:rsidP="006027D8">
            <w:pPr>
              <w:rPr>
                <w:rFonts w:cs="Arial"/>
                <w:snapToGrid w:val="0"/>
                <w:color w:val="000000"/>
                <w:sz w:val="16"/>
                <w:szCs w:val="16"/>
              </w:rPr>
            </w:pPr>
          </w:p>
        </w:tc>
        <w:tc>
          <w:tcPr>
            <w:tcW w:w="3455" w:type="dxa"/>
          </w:tcPr>
          <w:p w:rsidR="00D07EA4" w:rsidRPr="00D07EA4" w:rsidRDefault="00D07EA4" w:rsidP="006027D8">
            <w:pPr>
              <w:spacing w:before="20"/>
              <w:rPr>
                <w:rFonts w:cs="Arial"/>
                <w:snapToGrid w:val="0"/>
                <w:color w:val="000000"/>
                <w:sz w:val="16"/>
                <w:szCs w:val="16"/>
              </w:rPr>
            </w:pPr>
            <w:r w:rsidRPr="00D07EA4">
              <w:rPr>
                <w:rFonts w:cs="Arial"/>
                <w:snapToGrid w:val="0"/>
                <w:color w:val="000000"/>
                <w:sz w:val="16"/>
                <w:szCs w:val="16"/>
              </w:rPr>
              <w:t>Tipo de pessoa.</w:t>
            </w:r>
          </w:p>
          <w:p w:rsidR="00D07EA4" w:rsidRPr="00D07EA4" w:rsidRDefault="00D07EA4" w:rsidP="006027D8">
            <w:pPr>
              <w:spacing w:before="20"/>
              <w:rPr>
                <w:snapToGrid w:val="0"/>
                <w:color w:val="000000"/>
                <w:sz w:val="16"/>
                <w:szCs w:val="16"/>
              </w:rPr>
            </w:pPr>
            <w:r w:rsidRPr="00D07EA4">
              <w:rPr>
                <w:rFonts w:cs="Arial"/>
                <w:snapToGrid w:val="0"/>
                <w:color w:val="000000"/>
                <w:sz w:val="16"/>
                <w:szCs w:val="16"/>
              </w:rPr>
              <w:t>"F" - Física ou "J" - Jurídica</w:t>
            </w:r>
          </w:p>
        </w:tc>
      </w:tr>
      <w:tr w:rsidR="00D07EA4" w:rsidRPr="00E34F44" w:rsidTr="006027D8">
        <w:trPr>
          <w:cantSplit/>
          <w:trHeight w:val="320"/>
        </w:trPr>
        <w:tc>
          <w:tcPr>
            <w:tcW w:w="1152"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String</w:t>
            </w:r>
          </w:p>
        </w:tc>
        <w:tc>
          <w:tcPr>
            <w:tcW w:w="2015" w:type="dxa"/>
            <w:gridSpan w:val="2"/>
          </w:tcPr>
          <w:p w:rsidR="00D07EA4" w:rsidRPr="00D07EA4" w:rsidRDefault="00D07EA4" w:rsidP="006027D8">
            <w:pPr>
              <w:pStyle w:val="Cabealho"/>
              <w:rPr>
                <w:rFonts w:cs="Arial"/>
                <w:sz w:val="16"/>
                <w:szCs w:val="16"/>
              </w:rPr>
            </w:pPr>
            <w:r w:rsidRPr="00D07EA4">
              <w:rPr>
                <w:rFonts w:cs="Arial"/>
                <w:noProof/>
                <w:sz w:val="16"/>
                <w:szCs w:val="16"/>
              </w:rPr>
              <w:t>codIdentifica</w:t>
            </w:r>
          </w:p>
        </w:tc>
        <w:tc>
          <w:tcPr>
            <w:tcW w:w="720"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20</w:t>
            </w:r>
          </w:p>
        </w:tc>
        <w:tc>
          <w:tcPr>
            <w:tcW w:w="2448"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1 - Alfanumerico</w:t>
            </w:r>
          </w:p>
          <w:p w:rsidR="00D07EA4" w:rsidRPr="00D07EA4" w:rsidRDefault="00D07EA4" w:rsidP="006027D8">
            <w:pPr>
              <w:rPr>
                <w:rFonts w:cs="Arial"/>
                <w:snapToGrid w:val="0"/>
                <w:color w:val="000000"/>
                <w:sz w:val="16"/>
                <w:szCs w:val="16"/>
              </w:rPr>
            </w:pPr>
          </w:p>
        </w:tc>
        <w:tc>
          <w:tcPr>
            <w:tcW w:w="3455" w:type="dxa"/>
          </w:tcPr>
          <w:p w:rsidR="00D07EA4" w:rsidRPr="00D07EA4" w:rsidRDefault="00D07EA4" w:rsidP="006027D8">
            <w:pPr>
              <w:spacing w:before="20"/>
              <w:rPr>
                <w:snapToGrid w:val="0"/>
                <w:color w:val="000000"/>
                <w:sz w:val="16"/>
                <w:szCs w:val="16"/>
              </w:rPr>
            </w:pPr>
            <w:r w:rsidRPr="00D07EA4">
              <w:rPr>
                <w:snapToGrid w:val="0"/>
                <w:color w:val="000000"/>
                <w:sz w:val="16"/>
                <w:szCs w:val="16"/>
              </w:rPr>
              <w:t xml:space="preserve">Código do documento de identificação (ex: PASSAPORTE, TITULO, CARTPROFISSIONAL, etc). </w:t>
            </w:r>
          </w:p>
          <w:p w:rsidR="00D07EA4" w:rsidRPr="00D07EA4" w:rsidRDefault="00D07EA4" w:rsidP="006027D8">
            <w:pPr>
              <w:rPr>
                <w:rFonts w:cs="Arial"/>
                <w:snapToGrid w:val="0"/>
                <w:color w:val="000000"/>
                <w:sz w:val="16"/>
                <w:szCs w:val="16"/>
              </w:rPr>
            </w:pPr>
            <w:r w:rsidRPr="00D07EA4">
              <w:rPr>
                <w:snapToGrid w:val="0"/>
                <w:color w:val="000000"/>
                <w:sz w:val="16"/>
                <w:szCs w:val="16"/>
              </w:rPr>
              <w:t xml:space="preserve">Domínios retornados pelo método </w:t>
            </w:r>
            <w:r w:rsidRPr="00D07EA4">
              <w:rPr>
                <w:b/>
                <w:snapToGrid w:val="0"/>
                <w:color w:val="000000"/>
                <w:sz w:val="16"/>
                <w:szCs w:val="16"/>
              </w:rPr>
              <w:t>listarTipoIdentificacao</w:t>
            </w:r>
          </w:p>
        </w:tc>
      </w:tr>
      <w:tr w:rsidR="00D07EA4" w:rsidRPr="00E34F44" w:rsidTr="006027D8">
        <w:trPr>
          <w:cantSplit/>
          <w:trHeight w:val="320"/>
        </w:trPr>
        <w:tc>
          <w:tcPr>
            <w:tcW w:w="1152"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String</w:t>
            </w:r>
          </w:p>
        </w:tc>
        <w:tc>
          <w:tcPr>
            <w:tcW w:w="2015" w:type="dxa"/>
            <w:gridSpan w:val="2"/>
          </w:tcPr>
          <w:p w:rsidR="00D07EA4" w:rsidRPr="00D07EA4" w:rsidRDefault="00D07EA4" w:rsidP="006027D8">
            <w:pPr>
              <w:rPr>
                <w:rFonts w:cs="Arial"/>
                <w:sz w:val="16"/>
                <w:szCs w:val="16"/>
              </w:rPr>
            </w:pPr>
            <w:r w:rsidRPr="00D07EA4">
              <w:rPr>
                <w:rFonts w:cs="Arial"/>
                <w:noProof/>
                <w:sz w:val="16"/>
                <w:szCs w:val="16"/>
              </w:rPr>
              <w:t>nroIdentifica</w:t>
            </w:r>
          </w:p>
        </w:tc>
        <w:tc>
          <w:tcPr>
            <w:tcW w:w="720"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20</w:t>
            </w:r>
          </w:p>
        </w:tc>
        <w:tc>
          <w:tcPr>
            <w:tcW w:w="2448"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1 - Alfanumerico</w:t>
            </w:r>
          </w:p>
          <w:p w:rsidR="00D07EA4" w:rsidRPr="00D07EA4" w:rsidRDefault="00D07EA4" w:rsidP="006027D8">
            <w:pPr>
              <w:rPr>
                <w:rFonts w:cs="Arial"/>
                <w:snapToGrid w:val="0"/>
                <w:color w:val="000000"/>
                <w:sz w:val="16"/>
                <w:szCs w:val="16"/>
              </w:rPr>
            </w:pPr>
          </w:p>
        </w:tc>
        <w:tc>
          <w:tcPr>
            <w:tcW w:w="3455" w:type="dxa"/>
          </w:tcPr>
          <w:p w:rsidR="00D07EA4" w:rsidRPr="00D07EA4" w:rsidRDefault="00D07EA4" w:rsidP="006027D8">
            <w:pPr>
              <w:spacing w:before="20"/>
              <w:rPr>
                <w:snapToGrid w:val="0"/>
                <w:color w:val="000000"/>
                <w:sz w:val="16"/>
                <w:szCs w:val="16"/>
              </w:rPr>
            </w:pPr>
            <w:r w:rsidRPr="00D07EA4">
              <w:rPr>
                <w:snapToGrid w:val="0"/>
                <w:color w:val="000000"/>
                <w:sz w:val="16"/>
                <w:szCs w:val="16"/>
              </w:rPr>
              <w:t xml:space="preserve">Número do documento de identificação. </w:t>
            </w:r>
          </w:p>
        </w:tc>
      </w:tr>
      <w:tr w:rsidR="00D07EA4" w:rsidRPr="00E34F44" w:rsidTr="006027D8">
        <w:trPr>
          <w:cantSplit/>
          <w:trHeight w:val="320"/>
        </w:trPr>
        <w:tc>
          <w:tcPr>
            <w:tcW w:w="1152"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String</w:t>
            </w:r>
          </w:p>
        </w:tc>
        <w:tc>
          <w:tcPr>
            <w:tcW w:w="2015" w:type="dxa"/>
            <w:gridSpan w:val="2"/>
          </w:tcPr>
          <w:p w:rsidR="00D07EA4" w:rsidRPr="00D07EA4" w:rsidRDefault="00D07EA4" w:rsidP="006027D8">
            <w:pPr>
              <w:rPr>
                <w:sz w:val="16"/>
                <w:szCs w:val="16"/>
              </w:rPr>
            </w:pPr>
            <w:r w:rsidRPr="00D07EA4">
              <w:rPr>
                <w:sz w:val="16"/>
                <w:szCs w:val="16"/>
              </w:rPr>
              <w:t>emissor</w:t>
            </w:r>
          </w:p>
        </w:tc>
        <w:tc>
          <w:tcPr>
            <w:tcW w:w="720"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20</w:t>
            </w:r>
          </w:p>
        </w:tc>
        <w:tc>
          <w:tcPr>
            <w:tcW w:w="2448"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4 - Alfanumerico</w:t>
            </w:r>
          </w:p>
          <w:p w:rsidR="00D07EA4" w:rsidRPr="00D07EA4" w:rsidRDefault="00D07EA4" w:rsidP="006027D8">
            <w:pPr>
              <w:rPr>
                <w:rFonts w:cs="Arial"/>
                <w:snapToGrid w:val="0"/>
                <w:color w:val="000000"/>
                <w:sz w:val="16"/>
                <w:szCs w:val="16"/>
              </w:rPr>
            </w:pPr>
          </w:p>
        </w:tc>
        <w:tc>
          <w:tcPr>
            <w:tcW w:w="3455" w:type="dxa"/>
            <w:vAlign w:val="center"/>
          </w:tcPr>
          <w:p w:rsidR="00D07EA4" w:rsidRPr="00D07EA4" w:rsidRDefault="00D07EA4" w:rsidP="006027D8">
            <w:pPr>
              <w:spacing w:before="20"/>
              <w:rPr>
                <w:snapToGrid w:val="0"/>
                <w:color w:val="000000"/>
                <w:sz w:val="16"/>
                <w:szCs w:val="16"/>
              </w:rPr>
            </w:pPr>
            <w:r w:rsidRPr="00D07EA4">
              <w:rPr>
                <w:snapToGrid w:val="0"/>
                <w:color w:val="000000"/>
                <w:sz w:val="16"/>
                <w:szCs w:val="16"/>
              </w:rPr>
              <w:t xml:space="preserve">Emissor do documento de identificação. </w:t>
            </w:r>
          </w:p>
          <w:p w:rsidR="00D07EA4" w:rsidRPr="00D07EA4" w:rsidRDefault="00D07EA4" w:rsidP="006027D8">
            <w:pPr>
              <w:pStyle w:val="Textodebalo"/>
              <w:spacing w:before="60" w:after="60"/>
              <w:rPr>
                <w:rFonts w:ascii="Arial" w:hAnsi="Arial" w:cs="Arial"/>
                <w:snapToGrid w:val="0"/>
              </w:rPr>
            </w:pPr>
          </w:p>
        </w:tc>
      </w:tr>
      <w:tr w:rsidR="00D07EA4" w:rsidRPr="00E34F44" w:rsidTr="006027D8">
        <w:trPr>
          <w:cantSplit/>
          <w:trHeight w:val="499"/>
        </w:trPr>
        <w:tc>
          <w:tcPr>
            <w:tcW w:w="1152"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String</w:t>
            </w:r>
          </w:p>
        </w:tc>
        <w:tc>
          <w:tcPr>
            <w:tcW w:w="2015" w:type="dxa"/>
            <w:gridSpan w:val="2"/>
          </w:tcPr>
          <w:p w:rsidR="00D07EA4" w:rsidRPr="00D07EA4" w:rsidRDefault="00D07EA4" w:rsidP="006027D8">
            <w:pPr>
              <w:rPr>
                <w:sz w:val="16"/>
                <w:szCs w:val="16"/>
              </w:rPr>
            </w:pPr>
            <w:r w:rsidRPr="00D07EA4">
              <w:rPr>
                <w:sz w:val="16"/>
                <w:szCs w:val="16"/>
              </w:rPr>
              <w:t>uf</w:t>
            </w:r>
          </w:p>
        </w:tc>
        <w:tc>
          <w:tcPr>
            <w:tcW w:w="720"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02</w:t>
            </w:r>
          </w:p>
        </w:tc>
        <w:tc>
          <w:tcPr>
            <w:tcW w:w="2448"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4 - Alfanumerico</w:t>
            </w:r>
          </w:p>
          <w:p w:rsidR="00D07EA4" w:rsidRPr="00D07EA4" w:rsidRDefault="00D07EA4" w:rsidP="006027D8">
            <w:pPr>
              <w:rPr>
                <w:rFonts w:cs="Arial"/>
                <w:snapToGrid w:val="0"/>
                <w:color w:val="000000"/>
                <w:sz w:val="16"/>
                <w:szCs w:val="16"/>
              </w:rPr>
            </w:pPr>
          </w:p>
        </w:tc>
        <w:tc>
          <w:tcPr>
            <w:tcW w:w="3455" w:type="dxa"/>
            <w:vAlign w:val="center"/>
          </w:tcPr>
          <w:p w:rsidR="00D07EA4" w:rsidRPr="00D07EA4" w:rsidRDefault="00D07EA4" w:rsidP="006027D8">
            <w:pPr>
              <w:pStyle w:val="Textodebalo"/>
              <w:spacing w:before="60" w:after="60"/>
              <w:rPr>
                <w:rFonts w:ascii="Arial" w:hAnsi="Arial" w:cs="Arial"/>
                <w:snapToGrid w:val="0"/>
              </w:rPr>
            </w:pPr>
            <w:r w:rsidRPr="00D07EA4">
              <w:rPr>
                <w:rFonts w:ascii="Arial" w:hAnsi="Arial" w:cs="Arial"/>
                <w:snapToGrid w:val="0"/>
              </w:rPr>
              <w:t>UF</w:t>
            </w:r>
            <w:r w:rsidRPr="00D07EA4">
              <w:rPr>
                <w:snapToGrid w:val="0"/>
                <w:color w:val="000000"/>
              </w:rPr>
              <w:t xml:space="preserve"> do documento de identificação</w:t>
            </w:r>
          </w:p>
          <w:p w:rsidR="00D07EA4" w:rsidRPr="00D07EA4" w:rsidRDefault="00D07EA4" w:rsidP="006027D8">
            <w:pPr>
              <w:pStyle w:val="Textodebalo"/>
              <w:spacing w:before="60" w:after="60"/>
              <w:rPr>
                <w:rFonts w:ascii="Arial" w:hAnsi="Arial" w:cs="Arial"/>
                <w:snapToGrid w:val="0"/>
              </w:rPr>
            </w:pPr>
          </w:p>
        </w:tc>
      </w:tr>
      <w:tr w:rsidR="00D07EA4" w:rsidRPr="00E34F44" w:rsidTr="006027D8">
        <w:trPr>
          <w:cantSplit/>
          <w:trHeight w:val="499"/>
        </w:trPr>
        <w:tc>
          <w:tcPr>
            <w:tcW w:w="1152"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String</w:t>
            </w:r>
          </w:p>
        </w:tc>
        <w:tc>
          <w:tcPr>
            <w:tcW w:w="2015" w:type="dxa"/>
            <w:gridSpan w:val="2"/>
          </w:tcPr>
          <w:p w:rsidR="00D07EA4" w:rsidRPr="00D07EA4" w:rsidRDefault="00D07EA4" w:rsidP="006027D8">
            <w:pPr>
              <w:rPr>
                <w:sz w:val="16"/>
                <w:szCs w:val="16"/>
              </w:rPr>
            </w:pPr>
            <w:r w:rsidRPr="00D07EA4">
              <w:rPr>
                <w:sz w:val="16"/>
                <w:szCs w:val="16"/>
              </w:rPr>
              <w:t>dataEmissao</w:t>
            </w:r>
          </w:p>
        </w:tc>
        <w:tc>
          <w:tcPr>
            <w:tcW w:w="720"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10</w:t>
            </w:r>
          </w:p>
        </w:tc>
        <w:tc>
          <w:tcPr>
            <w:tcW w:w="2448"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 xml:space="preserve">4 - Data; no formato dd/mm/aaaa </w:t>
            </w:r>
          </w:p>
        </w:tc>
        <w:tc>
          <w:tcPr>
            <w:tcW w:w="3455" w:type="dxa"/>
          </w:tcPr>
          <w:p w:rsidR="00D07EA4" w:rsidRPr="00D07EA4" w:rsidRDefault="00D07EA4" w:rsidP="006027D8">
            <w:pPr>
              <w:pStyle w:val="Cabealho"/>
              <w:rPr>
                <w:rFonts w:cs="Arial"/>
                <w:snapToGrid w:val="0"/>
                <w:sz w:val="16"/>
                <w:szCs w:val="16"/>
              </w:rPr>
            </w:pPr>
            <w:r w:rsidRPr="00D07EA4">
              <w:rPr>
                <w:snapToGrid w:val="0"/>
                <w:color w:val="000000"/>
                <w:sz w:val="16"/>
                <w:szCs w:val="16"/>
              </w:rPr>
              <w:t>Data de emissão do documento de identificação.</w:t>
            </w:r>
          </w:p>
        </w:tc>
      </w:tr>
      <w:tr w:rsidR="00D07EA4" w:rsidRPr="00E34F44" w:rsidTr="006027D8">
        <w:trPr>
          <w:cantSplit/>
          <w:trHeight w:val="499"/>
        </w:trPr>
        <w:tc>
          <w:tcPr>
            <w:tcW w:w="1152"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String</w:t>
            </w:r>
          </w:p>
        </w:tc>
        <w:tc>
          <w:tcPr>
            <w:tcW w:w="2015" w:type="dxa"/>
            <w:gridSpan w:val="2"/>
          </w:tcPr>
          <w:p w:rsidR="00D07EA4" w:rsidRPr="00D07EA4" w:rsidRDefault="00D07EA4" w:rsidP="006027D8">
            <w:pPr>
              <w:rPr>
                <w:sz w:val="16"/>
                <w:szCs w:val="16"/>
              </w:rPr>
            </w:pPr>
            <w:r w:rsidRPr="00D07EA4">
              <w:rPr>
                <w:sz w:val="16"/>
                <w:szCs w:val="16"/>
              </w:rPr>
              <w:t>dataVencimento</w:t>
            </w:r>
          </w:p>
        </w:tc>
        <w:tc>
          <w:tcPr>
            <w:tcW w:w="720"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10</w:t>
            </w:r>
          </w:p>
        </w:tc>
        <w:tc>
          <w:tcPr>
            <w:tcW w:w="2448"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 xml:space="preserve">4 - Data; no formato dd/mm/aaaa </w:t>
            </w:r>
          </w:p>
        </w:tc>
        <w:tc>
          <w:tcPr>
            <w:tcW w:w="3455" w:type="dxa"/>
          </w:tcPr>
          <w:p w:rsidR="00D07EA4" w:rsidRPr="00D07EA4" w:rsidRDefault="00D07EA4" w:rsidP="006027D8">
            <w:pPr>
              <w:rPr>
                <w:rFonts w:cs="Arial"/>
                <w:snapToGrid w:val="0"/>
                <w:color w:val="000000"/>
                <w:sz w:val="16"/>
                <w:szCs w:val="16"/>
              </w:rPr>
            </w:pPr>
            <w:r w:rsidRPr="00D07EA4">
              <w:rPr>
                <w:snapToGrid w:val="0"/>
                <w:color w:val="000000"/>
                <w:sz w:val="16"/>
                <w:szCs w:val="16"/>
              </w:rPr>
              <w:t>Data de vencimento do documento de identificação.</w:t>
            </w:r>
          </w:p>
        </w:tc>
      </w:tr>
    </w:tbl>
    <w:p w:rsidR="00D07EA4" w:rsidRPr="001F031D" w:rsidRDefault="00D07EA4" w:rsidP="00D07EA4">
      <w:pPr>
        <w:pStyle w:val="Corpo2"/>
      </w:pPr>
    </w:p>
    <w:p w:rsidR="00D07EA4" w:rsidRPr="00D07EA4" w:rsidRDefault="00D07EA4" w:rsidP="00D07EA4">
      <w:pPr>
        <w:pStyle w:val="corpo"/>
        <w:rPr>
          <w:sz w:val="20"/>
          <w:szCs w:val="20"/>
        </w:rPr>
      </w:pPr>
      <w:r w:rsidRPr="00D07EA4">
        <w:rPr>
          <w:sz w:val="20"/>
          <w:szCs w:val="20"/>
        </w:rPr>
        <w:t>Chave primária (PK): cgcCpf, sequencia, codIdentifica</w:t>
      </w:r>
    </w:p>
    <w:p w:rsidR="00D07EA4" w:rsidRPr="00D07EA4" w:rsidRDefault="00D07EA4" w:rsidP="00D07EA4">
      <w:pPr>
        <w:pStyle w:val="corpo"/>
        <w:rPr>
          <w:sz w:val="20"/>
          <w:szCs w:val="20"/>
        </w:rPr>
      </w:pPr>
      <w:r w:rsidRPr="00D07EA4">
        <w:rPr>
          <w:sz w:val="20"/>
          <w:szCs w:val="20"/>
        </w:rPr>
        <w:t>Se OPERACAO = "I" (inclusão): se os campos cgcCpf, sequencia e codIdentifica já existirem no cadastro de identificações do Infobank, será retornada uma mensagem de registro já cadastrado e nenhuma operação será realizada.</w:t>
      </w:r>
    </w:p>
    <w:p w:rsidR="00D07EA4" w:rsidRPr="00D07EA4" w:rsidRDefault="00D07EA4" w:rsidP="00D07EA4">
      <w:pPr>
        <w:pStyle w:val="corpo"/>
        <w:rPr>
          <w:sz w:val="20"/>
          <w:szCs w:val="20"/>
        </w:rPr>
      </w:pPr>
      <w:r w:rsidRPr="00D07EA4">
        <w:rPr>
          <w:sz w:val="20"/>
          <w:szCs w:val="20"/>
        </w:rPr>
        <w:t xml:space="preserve">Se OPERACAO = "A" (alteração): se os campos cgcCpf, sequencia e codIdentifica já existirem no cadastro de identificações do Infobank, será executado um </w:t>
      </w:r>
      <w:r w:rsidRPr="00D07EA4">
        <w:rPr>
          <w:i/>
          <w:sz w:val="20"/>
          <w:szCs w:val="20"/>
        </w:rPr>
        <w:t>update</w:t>
      </w:r>
      <w:r w:rsidRPr="00D07EA4">
        <w:rPr>
          <w:sz w:val="20"/>
          <w:szCs w:val="20"/>
        </w:rPr>
        <w:t xml:space="preserve"> baseado nos valores de todos os parâmetros de entrada. Todos os campos da tabela sofrerão o update (exceto a pk da tabela).</w:t>
      </w:r>
    </w:p>
    <w:p w:rsidR="00D07EA4" w:rsidRPr="00732A40" w:rsidRDefault="00D07EA4" w:rsidP="00D07EA4">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D07EA4" w:rsidRPr="00E34F44" w:rsidTr="006027D8">
        <w:trPr>
          <w:trHeight w:val="349"/>
        </w:trPr>
        <w:tc>
          <w:tcPr>
            <w:tcW w:w="1727" w:type="dxa"/>
            <w:gridSpan w:val="2"/>
            <w:shd w:val="pct15" w:color="000000" w:fill="FFFFFF"/>
            <w:vAlign w:val="center"/>
          </w:tcPr>
          <w:p w:rsidR="00D07EA4" w:rsidRPr="00331CA7" w:rsidRDefault="00D07EA4" w:rsidP="006027D8">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D07EA4" w:rsidRPr="00503A54" w:rsidRDefault="00D07EA4" w:rsidP="00D07EA4">
            <w:pPr>
              <w:pStyle w:val="Ttulo1"/>
            </w:pPr>
            <w:bookmarkStart w:id="128" w:name="_Toc98512715"/>
            <w:r w:rsidRPr="00331CA7">
              <w:t>listar</w:t>
            </w:r>
            <w:r>
              <w:t>IdentificacaoPessoa</w:t>
            </w:r>
            <w:bookmarkEnd w:id="128"/>
          </w:p>
        </w:tc>
      </w:tr>
      <w:tr w:rsidR="00D07EA4" w:rsidRPr="00E34F44" w:rsidTr="006027D8">
        <w:trPr>
          <w:trHeight w:val="364"/>
        </w:trPr>
        <w:tc>
          <w:tcPr>
            <w:tcW w:w="1727" w:type="dxa"/>
            <w:gridSpan w:val="2"/>
            <w:shd w:val="pct15" w:color="000000" w:fill="FFFFFF"/>
            <w:vAlign w:val="center"/>
          </w:tcPr>
          <w:p w:rsidR="00D07EA4" w:rsidRPr="00331CA7" w:rsidRDefault="00D07EA4" w:rsidP="006027D8">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D07EA4" w:rsidRPr="00860777" w:rsidRDefault="00D07EA4" w:rsidP="006027D8">
            <w:pPr>
              <w:rPr>
                <w:rFonts w:cs="Arial"/>
                <w:sz w:val="18"/>
                <w:szCs w:val="18"/>
              </w:rPr>
            </w:pPr>
            <w:r w:rsidRPr="00860777">
              <w:rPr>
                <w:rFonts w:cs="Arial"/>
                <w:sz w:val="18"/>
                <w:szCs w:val="18"/>
              </w:rPr>
              <w:t xml:space="preserve">Lista as </w:t>
            </w:r>
            <w:r w:rsidRPr="00860777">
              <w:rPr>
                <w:sz w:val="18"/>
                <w:szCs w:val="18"/>
              </w:rPr>
              <w:t>identificações das pessoas cadastradas no sistema Infobank em Manutenção &gt; Pessoas &gt; Cadastro, aba Outros, grid "Identificações".</w:t>
            </w:r>
          </w:p>
        </w:tc>
      </w:tr>
      <w:tr w:rsidR="00D07EA4" w:rsidRPr="00E34F44" w:rsidTr="006027D8">
        <w:trPr>
          <w:cantSplit/>
          <w:trHeight w:val="394"/>
        </w:trPr>
        <w:tc>
          <w:tcPr>
            <w:tcW w:w="9790" w:type="dxa"/>
            <w:gridSpan w:val="7"/>
          </w:tcPr>
          <w:p w:rsidR="00D07EA4" w:rsidRPr="00EA6979" w:rsidRDefault="00D07EA4" w:rsidP="006027D8">
            <w:pPr>
              <w:pStyle w:val="Corpo2"/>
              <w:ind w:hanging="608"/>
              <w:rPr>
                <w:b/>
                <w:sz w:val="18"/>
                <w:szCs w:val="18"/>
                <w:lang w:val="pt-BR" w:eastAsia="pt-BR"/>
              </w:rPr>
            </w:pPr>
            <w:r w:rsidRPr="00C079D3">
              <w:rPr>
                <w:b/>
                <w:sz w:val="18"/>
                <w:szCs w:val="18"/>
                <w:lang w:val="pt-BR" w:eastAsia="pt-BR"/>
              </w:rPr>
              <w:t>Parâmetros de Saída</w:t>
            </w:r>
          </w:p>
        </w:tc>
      </w:tr>
      <w:tr w:rsidR="00D07EA4" w:rsidRPr="00E34F44" w:rsidTr="006027D8">
        <w:trPr>
          <w:cantSplit/>
          <w:trHeight w:val="394"/>
        </w:trPr>
        <w:tc>
          <w:tcPr>
            <w:tcW w:w="3118" w:type="dxa"/>
            <w:gridSpan w:val="3"/>
          </w:tcPr>
          <w:p w:rsidR="00D07EA4" w:rsidRPr="00EA6979" w:rsidRDefault="00D07EA4" w:rsidP="006027D8">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Tipo</w:t>
            </w:r>
          </w:p>
        </w:tc>
        <w:tc>
          <w:tcPr>
            <w:tcW w:w="6672" w:type="dxa"/>
            <w:gridSpan w:val="4"/>
          </w:tcPr>
          <w:p w:rsidR="00D07EA4" w:rsidRPr="00EA6979" w:rsidRDefault="00D07EA4" w:rsidP="006027D8">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Descrição</w:t>
            </w:r>
          </w:p>
        </w:tc>
      </w:tr>
      <w:tr w:rsidR="00D07EA4" w:rsidRPr="00E34F44" w:rsidTr="006027D8">
        <w:trPr>
          <w:cantSplit/>
          <w:trHeight w:val="394"/>
        </w:trPr>
        <w:tc>
          <w:tcPr>
            <w:tcW w:w="3118" w:type="dxa"/>
            <w:gridSpan w:val="3"/>
          </w:tcPr>
          <w:p w:rsidR="00D07EA4" w:rsidRPr="00EA6979" w:rsidRDefault="00D07EA4" w:rsidP="006027D8">
            <w:pPr>
              <w:pStyle w:val="Corpo2"/>
              <w:ind w:hanging="608"/>
              <w:rPr>
                <w:rFonts w:cs="Arial"/>
                <w:b/>
                <w:sz w:val="16"/>
                <w:szCs w:val="16"/>
                <w:lang w:val="pt-BR" w:eastAsia="pt-BR"/>
              </w:rPr>
            </w:pPr>
            <w:r w:rsidRPr="00C079D3">
              <w:rPr>
                <w:rFonts w:cs="Arial"/>
                <w:snapToGrid w:val="0"/>
                <w:color w:val="000000"/>
                <w:sz w:val="16"/>
                <w:szCs w:val="16"/>
                <w:lang w:val="pt-BR" w:eastAsia="pt-BR"/>
              </w:rPr>
              <w:t>TOListaIdentificacaoPessoa</w:t>
            </w:r>
          </w:p>
        </w:tc>
        <w:tc>
          <w:tcPr>
            <w:tcW w:w="6672" w:type="dxa"/>
            <w:gridSpan w:val="4"/>
          </w:tcPr>
          <w:p w:rsidR="00D07EA4" w:rsidRPr="00EA6979" w:rsidRDefault="00D07EA4" w:rsidP="006027D8">
            <w:pPr>
              <w:pStyle w:val="Corpo2"/>
              <w:ind w:hanging="608"/>
              <w:jc w:val="left"/>
              <w:rPr>
                <w:rFonts w:cs="Arial"/>
                <w:b/>
                <w:sz w:val="16"/>
                <w:szCs w:val="16"/>
                <w:lang w:val="pt-BR" w:eastAsia="pt-BR"/>
              </w:rPr>
            </w:pPr>
            <w:r w:rsidRPr="00C079D3">
              <w:rPr>
                <w:rFonts w:cs="Arial"/>
                <w:snapToGrid w:val="0"/>
                <w:color w:val="000000"/>
                <w:sz w:val="16"/>
                <w:szCs w:val="16"/>
                <w:lang w:val="pt-BR" w:eastAsia="pt-BR"/>
              </w:rPr>
              <w:t>Objeto que contem as informações das identificações das pessoas.</w:t>
            </w:r>
          </w:p>
        </w:tc>
      </w:tr>
      <w:tr w:rsidR="00D07EA4" w:rsidRPr="00E34F44" w:rsidTr="006027D8">
        <w:trPr>
          <w:cantSplit/>
          <w:trHeight w:val="394"/>
        </w:trPr>
        <w:tc>
          <w:tcPr>
            <w:tcW w:w="9790" w:type="dxa"/>
            <w:gridSpan w:val="7"/>
          </w:tcPr>
          <w:p w:rsidR="00D07EA4" w:rsidRPr="00EA6979" w:rsidRDefault="00D07EA4" w:rsidP="006027D8">
            <w:pPr>
              <w:pStyle w:val="Corpo2"/>
              <w:ind w:hanging="608"/>
              <w:rPr>
                <w:rFonts w:cs="Arial"/>
                <w:b/>
                <w:sz w:val="18"/>
                <w:szCs w:val="18"/>
                <w:lang w:val="pt-BR" w:eastAsia="pt-BR"/>
              </w:rPr>
            </w:pPr>
            <w:r w:rsidRPr="00C079D3">
              <w:rPr>
                <w:rFonts w:cs="Arial"/>
                <w:b/>
                <w:sz w:val="18"/>
                <w:szCs w:val="18"/>
                <w:lang w:val="pt-BR" w:eastAsia="pt-BR"/>
              </w:rPr>
              <w:t>Parâmetros de Entrada</w:t>
            </w:r>
          </w:p>
        </w:tc>
      </w:tr>
      <w:tr w:rsidR="00D07EA4" w:rsidRPr="00E34F44" w:rsidTr="006027D8">
        <w:tblPrEx>
          <w:tblCellMar>
            <w:left w:w="30" w:type="dxa"/>
            <w:right w:w="30" w:type="dxa"/>
          </w:tblCellMar>
        </w:tblPrEx>
        <w:trPr>
          <w:trHeight w:val="250"/>
        </w:trPr>
        <w:tc>
          <w:tcPr>
            <w:tcW w:w="1152" w:type="dxa"/>
            <w:vAlign w:val="center"/>
          </w:tcPr>
          <w:p w:rsidR="00D07EA4" w:rsidRPr="00D07EA4" w:rsidRDefault="00D07EA4" w:rsidP="006027D8">
            <w:pPr>
              <w:jc w:val="center"/>
              <w:rPr>
                <w:rFonts w:cs="Arial"/>
                <w:b/>
                <w:snapToGrid w:val="0"/>
                <w:color w:val="000000"/>
                <w:sz w:val="16"/>
                <w:szCs w:val="16"/>
              </w:rPr>
            </w:pPr>
            <w:r w:rsidRPr="00D07EA4">
              <w:rPr>
                <w:rFonts w:cs="Arial"/>
                <w:b/>
                <w:snapToGrid w:val="0"/>
                <w:color w:val="000000"/>
                <w:sz w:val="16"/>
                <w:szCs w:val="16"/>
              </w:rPr>
              <w:lastRenderedPageBreak/>
              <w:t>Tipo</w:t>
            </w:r>
          </w:p>
        </w:tc>
        <w:tc>
          <w:tcPr>
            <w:tcW w:w="2015" w:type="dxa"/>
            <w:gridSpan w:val="3"/>
            <w:vAlign w:val="center"/>
          </w:tcPr>
          <w:p w:rsidR="00D07EA4" w:rsidRPr="00D07EA4" w:rsidRDefault="00D07EA4" w:rsidP="006027D8">
            <w:pPr>
              <w:jc w:val="center"/>
              <w:rPr>
                <w:rFonts w:cs="Arial"/>
                <w:b/>
                <w:snapToGrid w:val="0"/>
                <w:color w:val="000000"/>
                <w:sz w:val="16"/>
                <w:szCs w:val="16"/>
              </w:rPr>
            </w:pPr>
            <w:r w:rsidRPr="00D07EA4">
              <w:rPr>
                <w:rFonts w:cs="Arial"/>
                <w:b/>
                <w:snapToGrid w:val="0"/>
                <w:color w:val="000000"/>
                <w:sz w:val="16"/>
                <w:szCs w:val="16"/>
              </w:rPr>
              <w:t>Nome do Campo</w:t>
            </w:r>
          </w:p>
        </w:tc>
        <w:tc>
          <w:tcPr>
            <w:tcW w:w="720" w:type="dxa"/>
            <w:vAlign w:val="center"/>
          </w:tcPr>
          <w:p w:rsidR="00D07EA4" w:rsidRPr="00D07EA4" w:rsidRDefault="00D07EA4" w:rsidP="006027D8">
            <w:pPr>
              <w:jc w:val="center"/>
              <w:rPr>
                <w:rFonts w:cs="Arial"/>
                <w:b/>
                <w:snapToGrid w:val="0"/>
                <w:color w:val="000000"/>
                <w:sz w:val="16"/>
                <w:szCs w:val="16"/>
              </w:rPr>
            </w:pPr>
            <w:r w:rsidRPr="00D07EA4">
              <w:rPr>
                <w:rFonts w:cs="Arial"/>
                <w:b/>
                <w:snapToGrid w:val="0"/>
                <w:color w:val="000000"/>
                <w:sz w:val="16"/>
                <w:szCs w:val="16"/>
              </w:rPr>
              <w:t>Tam</w:t>
            </w:r>
          </w:p>
        </w:tc>
        <w:tc>
          <w:tcPr>
            <w:tcW w:w="2448" w:type="dxa"/>
            <w:vAlign w:val="center"/>
          </w:tcPr>
          <w:p w:rsidR="00D07EA4" w:rsidRPr="00D07EA4" w:rsidRDefault="00D07EA4" w:rsidP="006027D8">
            <w:pPr>
              <w:jc w:val="center"/>
              <w:rPr>
                <w:rFonts w:cs="Arial"/>
                <w:b/>
                <w:i/>
                <w:sz w:val="16"/>
                <w:szCs w:val="16"/>
              </w:rPr>
            </w:pPr>
            <w:r w:rsidRPr="00D07EA4">
              <w:rPr>
                <w:rFonts w:cs="Arial"/>
                <w:b/>
                <w:snapToGrid w:val="0"/>
                <w:sz w:val="16"/>
                <w:szCs w:val="16"/>
              </w:rPr>
              <w:t>Formato</w:t>
            </w:r>
          </w:p>
        </w:tc>
        <w:tc>
          <w:tcPr>
            <w:tcW w:w="3455" w:type="dxa"/>
            <w:vAlign w:val="center"/>
          </w:tcPr>
          <w:p w:rsidR="00D07EA4" w:rsidRPr="00D07EA4" w:rsidRDefault="00D07EA4" w:rsidP="006027D8">
            <w:pPr>
              <w:jc w:val="center"/>
              <w:rPr>
                <w:rFonts w:cs="Arial"/>
                <w:b/>
                <w:snapToGrid w:val="0"/>
                <w:color w:val="000000"/>
                <w:sz w:val="16"/>
                <w:szCs w:val="16"/>
              </w:rPr>
            </w:pPr>
            <w:r w:rsidRPr="00D07EA4">
              <w:rPr>
                <w:rFonts w:cs="Arial"/>
                <w:b/>
                <w:snapToGrid w:val="0"/>
                <w:color w:val="000000"/>
                <w:sz w:val="16"/>
                <w:szCs w:val="16"/>
              </w:rPr>
              <w:t>Descrição</w:t>
            </w:r>
          </w:p>
        </w:tc>
      </w:tr>
      <w:tr w:rsidR="00D07EA4" w:rsidRPr="00E34F44" w:rsidTr="006027D8">
        <w:trPr>
          <w:cantSplit/>
          <w:trHeight w:val="320"/>
        </w:trPr>
        <w:tc>
          <w:tcPr>
            <w:tcW w:w="1152"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String</w:t>
            </w:r>
          </w:p>
        </w:tc>
        <w:tc>
          <w:tcPr>
            <w:tcW w:w="2015" w:type="dxa"/>
            <w:gridSpan w:val="3"/>
          </w:tcPr>
          <w:p w:rsidR="00D07EA4" w:rsidRPr="00D07EA4" w:rsidRDefault="00D07EA4" w:rsidP="006027D8">
            <w:pPr>
              <w:rPr>
                <w:rFonts w:cs="Arial"/>
                <w:sz w:val="16"/>
                <w:szCs w:val="16"/>
              </w:rPr>
            </w:pPr>
            <w:r w:rsidRPr="00D07EA4">
              <w:rPr>
                <w:rFonts w:cs="Arial"/>
                <w:sz w:val="16"/>
                <w:szCs w:val="16"/>
              </w:rPr>
              <w:t>cgcCpf</w:t>
            </w:r>
          </w:p>
        </w:tc>
        <w:tc>
          <w:tcPr>
            <w:tcW w:w="720"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15</w:t>
            </w:r>
          </w:p>
        </w:tc>
        <w:tc>
          <w:tcPr>
            <w:tcW w:w="2448" w:type="dxa"/>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1 - Alfanumerico</w:t>
            </w:r>
          </w:p>
          <w:p w:rsidR="00D07EA4" w:rsidRPr="00D07EA4" w:rsidRDefault="00D07EA4" w:rsidP="006027D8">
            <w:pPr>
              <w:rPr>
                <w:rFonts w:cs="Arial"/>
                <w:snapToGrid w:val="0"/>
                <w:color w:val="000000"/>
                <w:sz w:val="16"/>
                <w:szCs w:val="16"/>
              </w:rPr>
            </w:pPr>
          </w:p>
        </w:tc>
        <w:tc>
          <w:tcPr>
            <w:tcW w:w="3455" w:type="dxa"/>
            <w:vMerge w:val="restart"/>
          </w:tcPr>
          <w:p w:rsidR="00D07EA4" w:rsidRPr="00D07EA4" w:rsidRDefault="00D07EA4" w:rsidP="006027D8">
            <w:pPr>
              <w:rPr>
                <w:rFonts w:cs="Arial"/>
                <w:snapToGrid w:val="0"/>
                <w:color w:val="000000"/>
                <w:sz w:val="16"/>
                <w:szCs w:val="16"/>
              </w:rPr>
            </w:pPr>
            <w:r w:rsidRPr="00D07EA4">
              <w:rPr>
                <w:rFonts w:cs="Arial"/>
                <w:snapToGrid w:val="0"/>
                <w:color w:val="000000"/>
                <w:sz w:val="16"/>
                <w:szCs w:val="16"/>
              </w:rPr>
              <w:t xml:space="preserve">CNPJ e sequencia da pessoa. </w:t>
            </w:r>
          </w:p>
          <w:p w:rsidR="00D07EA4" w:rsidRPr="00D07EA4" w:rsidRDefault="00D07EA4" w:rsidP="006027D8">
            <w:pPr>
              <w:rPr>
                <w:rFonts w:cs="Arial"/>
                <w:snapToGrid w:val="0"/>
                <w:color w:val="000000"/>
                <w:sz w:val="16"/>
                <w:szCs w:val="16"/>
              </w:rPr>
            </w:pPr>
            <w:r w:rsidRPr="00D07EA4">
              <w:rPr>
                <w:rFonts w:cs="Arial"/>
                <w:snapToGrid w:val="0"/>
                <w:color w:val="000000"/>
                <w:sz w:val="16"/>
                <w:szCs w:val="16"/>
              </w:rPr>
              <w:t xml:space="preserve">Devem estar previamente cadastrados no cadastro de Pessoas do sistema Infobank (Manutenção &gt; Pessoas &gt; Cadastro). </w:t>
            </w:r>
          </w:p>
        </w:tc>
      </w:tr>
      <w:tr w:rsidR="00D07EA4" w:rsidRPr="00E34F44" w:rsidTr="006027D8">
        <w:trPr>
          <w:cantSplit/>
          <w:trHeight w:val="499"/>
        </w:trPr>
        <w:tc>
          <w:tcPr>
            <w:tcW w:w="1152" w:type="dxa"/>
          </w:tcPr>
          <w:p w:rsidR="00D07EA4" w:rsidRPr="0087169E" w:rsidRDefault="00D07EA4" w:rsidP="006027D8">
            <w:pPr>
              <w:rPr>
                <w:rFonts w:cs="Arial"/>
                <w:snapToGrid w:val="0"/>
                <w:color w:val="000000"/>
                <w:sz w:val="18"/>
                <w:szCs w:val="18"/>
              </w:rPr>
            </w:pPr>
            <w:r w:rsidRPr="0087169E">
              <w:rPr>
                <w:rFonts w:cs="Arial"/>
                <w:snapToGrid w:val="0"/>
                <w:color w:val="000000"/>
                <w:sz w:val="18"/>
                <w:szCs w:val="18"/>
              </w:rPr>
              <w:t>String</w:t>
            </w:r>
          </w:p>
        </w:tc>
        <w:tc>
          <w:tcPr>
            <w:tcW w:w="2015" w:type="dxa"/>
            <w:gridSpan w:val="3"/>
          </w:tcPr>
          <w:p w:rsidR="00D07EA4" w:rsidRPr="0087169E" w:rsidRDefault="00D07EA4" w:rsidP="006027D8">
            <w:pPr>
              <w:rPr>
                <w:rFonts w:cs="Arial"/>
                <w:sz w:val="18"/>
                <w:szCs w:val="18"/>
              </w:rPr>
            </w:pPr>
            <w:r w:rsidRPr="0087169E">
              <w:rPr>
                <w:rFonts w:cs="Arial"/>
                <w:sz w:val="18"/>
                <w:szCs w:val="18"/>
              </w:rPr>
              <w:t>sequencia</w:t>
            </w:r>
          </w:p>
        </w:tc>
        <w:tc>
          <w:tcPr>
            <w:tcW w:w="720" w:type="dxa"/>
          </w:tcPr>
          <w:p w:rsidR="00D07EA4" w:rsidRPr="0087169E" w:rsidRDefault="00D07EA4" w:rsidP="006027D8">
            <w:pPr>
              <w:rPr>
                <w:rFonts w:cs="Arial"/>
                <w:snapToGrid w:val="0"/>
                <w:color w:val="000000"/>
                <w:sz w:val="18"/>
                <w:szCs w:val="18"/>
              </w:rPr>
            </w:pPr>
            <w:r w:rsidRPr="0087169E">
              <w:rPr>
                <w:rFonts w:cs="Arial"/>
                <w:snapToGrid w:val="0"/>
                <w:color w:val="000000"/>
                <w:sz w:val="18"/>
                <w:szCs w:val="18"/>
              </w:rPr>
              <w:t>01</w:t>
            </w:r>
          </w:p>
        </w:tc>
        <w:tc>
          <w:tcPr>
            <w:tcW w:w="2448" w:type="dxa"/>
          </w:tcPr>
          <w:p w:rsidR="00D07EA4" w:rsidRPr="0087169E" w:rsidRDefault="00D07EA4" w:rsidP="006027D8">
            <w:pPr>
              <w:rPr>
                <w:rFonts w:cs="Arial"/>
                <w:snapToGrid w:val="0"/>
                <w:color w:val="000000"/>
                <w:sz w:val="18"/>
                <w:szCs w:val="18"/>
              </w:rPr>
            </w:pPr>
            <w:r>
              <w:rPr>
                <w:rFonts w:cs="Arial"/>
                <w:snapToGrid w:val="0"/>
                <w:color w:val="000000"/>
                <w:sz w:val="18"/>
                <w:szCs w:val="18"/>
              </w:rPr>
              <w:t>1</w:t>
            </w:r>
            <w:r w:rsidRPr="0087169E">
              <w:rPr>
                <w:rFonts w:cs="Arial"/>
                <w:snapToGrid w:val="0"/>
                <w:color w:val="000000"/>
                <w:sz w:val="18"/>
                <w:szCs w:val="18"/>
              </w:rPr>
              <w:t xml:space="preserve"> - Alfanumerico</w:t>
            </w:r>
          </w:p>
          <w:p w:rsidR="00D07EA4" w:rsidRPr="0087169E" w:rsidRDefault="00D07EA4" w:rsidP="006027D8">
            <w:pPr>
              <w:rPr>
                <w:rFonts w:cs="Arial"/>
                <w:snapToGrid w:val="0"/>
                <w:color w:val="000000"/>
                <w:sz w:val="18"/>
                <w:szCs w:val="18"/>
              </w:rPr>
            </w:pPr>
          </w:p>
        </w:tc>
        <w:tc>
          <w:tcPr>
            <w:tcW w:w="3455" w:type="dxa"/>
            <w:vMerge/>
          </w:tcPr>
          <w:p w:rsidR="00D07EA4" w:rsidRPr="0087169E" w:rsidRDefault="00D07EA4" w:rsidP="006027D8">
            <w:pPr>
              <w:rPr>
                <w:rFonts w:cs="Arial"/>
                <w:snapToGrid w:val="0"/>
                <w:color w:val="000000"/>
                <w:sz w:val="18"/>
                <w:szCs w:val="18"/>
              </w:rPr>
            </w:pPr>
          </w:p>
        </w:tc>
      </w:tr>
    </w:tbl>
    <w:p w:rsidR="00CF3C66" w:rsidRPr="007203A9" w:rsidRDefault="00CF3C66" w:rsidP="00CF3C66">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CF3C66" w:rsidRPr="00E34F44" w:rsidTr="00B4628C">
        <w:trPr>
          <w:trHeight w:val="349"/>
        </w:trPr>
        <w:tc>
          <w:tcPr>
            <w:tcW w:w="1727" w:type="dxa"/>
            <w:gridSpan w:val="2"/>
            <w:shd w:val="pct15" w:color="000000" w:fill="FFFFFF"/>
            <w:vAlign w:val="center"/>
          </w:tcPr>
          <w:p w:rsidR="00CF3C66" w:rsidRPr="00331CA7" w:rsidRDefault="00CF3C66" w:rsidP="00B4628C">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CF3C66" w:rsidRPr="00503A54" w:rsidRDefault="00CF3C66" w:rsidP="00CF3C66">
            <w:pPr>
              <w:pStyle w:val="Ttulo1"/>
            </w:pPr>
            <w:bookmarkStart w:id="129" w:name="_Toc98512716"/>
            <w:r w:rsidRPr="00331CA7">
              <w:t>listar</w:t>
            </w:r>
            <w:r>
              <w:t>Bem</w:t>
            </w:r>
            <w:bookmarkEnd w:id="129"/>
          </w:p>
        </w:tc>
      </w:tr>
      <w:tr w:rsidR="00CF3C66" w:rsidRPr="00E34F44" w:rsidTr="00B4628C">
        <w:trPr>
          <w:trHeight w:val="364"/>
        </w:trPr>
        <w:tc>
          <w:tcPr>
            <w:tcW w:w="1727" w:type="dxa"/>
            <w:gridSpan w:val="2"/>
            <w:shd w:val="pct15" w:color="000000" w:fill="FFFFFF"/>
            <w:vAlign w:val="center"/>
          </w:tcPr>
          <w:p w:rsidR="00CF3C66" w:rsidRPr="00331CA7" w:rsidRDefault="00CF3C66" w:rsidP="00B4628C">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CF3C66" w:rsidRPr="004C7BEB" w:rsidRDefault="00CF3C66" w:rsidP="00B4628C">
            <w:pPr>
              <w:rPr>
                <w:rFonts w:cs="Arial"/>
                <w:sz w:val="18"/>
                <w:szCs w:val="18"/>
              </w:rPr>
            </w:pPr>
            <w:r>
              <w:rPr>
                <w:rFonts w:cs="Arial"/>
                <w:sz w:val="18"/>
                <w:szCs w:val="18"/>
              </w:rPr>
              <w:t>Lista os bens</w:t>
            </w:r>
            <w:r>
              <w:rPr>
                <w:sz w:val="18"/>
                <w:szCs w:val="18"/>
              </w:rPr>
              <w:t xml:space="preserve"> das pessoas cadastrado</w:t>
            </w:r>
            <w:r w:rsidRPr="004C7BEB">
              <w:rPr>
                <w:sz w:val="18"/>
                <w:szCs w:val="18"/>
              </w:rPr>
              <w:t xml:space="preserve">s no sistema Infobank em Manutenção &gt; Pessoas &gt; </w:t>
            </w:r>
            <w:r>
              <w:rPr>
                <w:sz w:val="18"/>
                <w:szCs w:val="18"/>
              </w:rPr>
              <w:t>Bens.</w:t>
            </w:r>
          </w:p>
        </w:tc>
      </w:tr>
      <w:tr w:rsidR="00CF3C66" w:rsidRPr="00E34F44" w:rsidTr="00B4628C">
        <w:trPr>
          <w:cantSplit/>
          <w:trHeight w:val="394"/>
        </w:trPr>
        <w:tc>
          <w:tcPr>
            <w:tcW w:w="9790" w:type="dxa"/>
            <w:gridSpan w:val="7"/>
          </w:tcPr>
          <w:p w:rsidR="00CF3C66" w:rsidRPr="00EA6979" w:rsidRDefault="00CF3C66" w:rsidP="00B4628C">
            <w:pPr>
              <w:pStyle w:val="Corpo2"/>
              <w:ind w:hanging="608"/>
              <w:rPr>
                <w:b/>
                <w:sz w:val="18"/>
                <w:szCs w:val="18"/>
                <w:lang w:val="pt-BR" w:eastAsia="pt-BR"/>
              </w:rPr>
            </w:pPr>
            <w:r w:rsidRPr="00C079D3">
              <w:rPr>
                <w:b/>
                <w:sz w:val="18"/>
                <w:szCs w:val="18"/>
                <w:lang w:val="pt-BR" w:eastAsia="pt-BR"/>
              </w:rPr>
              <w:t>Parâmetros de Saída</w:t>
            </w:r>
          </w:p>
        </w:tc>
      </w:tr>
      <w:tr w:rsidR="00CF3C66" w:rsidRPr="00E34F44" w:rsidTr="00B4628C">
        <w:trPr>
          <w:cantSplit/>
          <w:trHeight w:val="394"/>
        </w:trPr>
        <w:tc>
          <w:tcPr>
            <w:tcW w:w="3118" w:type="dxa"/>
            <w:gridSpan w:val="3"/>
          </w:tcPr>
          <w:p w:rsidR="00CF3C66" w:rsidRPr="00EA6979" w:rsidRDefault="00CF3C66" w:rsidP="00B4628C">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Tipo</w:t>
            </w:r>
          </w:p>
        </w:tc>
        <w:tc>
          <w:tcPr>
            <w:tcW w:w="6672" w:type="dxa"/>
            <w:gridSpan w:val="4"/>
          </w:tcPr>
          <w:p w:rsidR="00CF3C66" w:rsidRPr="00EA6979" w:rsidRDefault="00CF3C66" w:rsidP="00B4628C">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Descrição</w:t>
            </w:r>
          </w:p>
        </w:tc>
      </w:tr>
      <w:tr w:rsidR="00CF3C66" w:rsidRPr="00E34F44" w:rsidTr="00B4628C">
        <w:trPr>
          <w:cantSplit/>
          <w:trHeight w:val="394"/>
        </w:trPr>
        <w:tc>
          <w:tcPr>
            <w:tcW w:w="3118" w:type="dxa"/>
            <w:gridSpan w:val="3"/>
          </w:tcPr>
          <w:p w:rsidR="00CF3C66" w:rsidRPr="00EA6979" w:rsidRDefault="00CF3C66" w:rsidP="00B4628C">
            <w:pPr>
              <w:pStyle w:val="Corpo2"/>
              <w:ind w:hanging="608"/>
              <w:rPr>
                <w:rFonts w:cs="Arial"/>
                <w:b/>
                <w:sz w:val="16"/>
                <w:szCs w:val="16"/>
                <w:lang w:val="pt-BR" w:eastAsia="pt-BR"/>
              </w:rPr>
            </w:pPr>
            <w:r w:rsidRPr="00C079D3">
              <w:rPr>
                <w:rFonts w:cs="Arial"/>
                <w:snapToGrid w:val="0"/>
                <w:color w:val="000000"/>
                <w:sz w:val="16"/>
                <w:szCs w:val="16"/>
                <w:lang w:val="pt-BR" w:eastAsia="pt-BR"/>
              </w:rPr>
              <w:t>TOListaBem</w:t>
            </w:r>
          </w:p>
        </w:tc>
        <w:tc>
          <w:tcPr>
            <w:tcW w:w="6672" w:type="dxa"/>
            <w:gridSpan w:val="4"/>
          </w:tcPr>
          <w:p w:rsidR="00CF3C66" w:rsidRPr="00EA6979" w:rsidRDefault="00CF3C66" w:rsidP="00B4628C">
            <w:pPr>
              <w:pStyle w:val="Corpo2"/>
              <w:ind w:hanging="608"/>
              <w:jc w:val="left"/>
              <w:rPr>
                <w:rFonts w:cs="Arial"/>
                <w:b/>
                <w:sz w:val="16"/>
                <w:szCs w:val="16"/>
                <w:lang w:val="pt-BR" w:eastAsia="pt-BR"/>
              </w:rPr>
            </w:pPr>
            <w:r w:rsidRPr="00C079D3">
              <w:rPr>
                <w:rFonts w:cs="Arial"/>
                <w:snapToGrid w:val="0"/>
                <w:color w:val="000000"/>
                <w:sz w:val="16"/>
                <w:szCs w:val="16"/>
                <w:lang w:val="pt-BR" w:eastAsia="pt-BR"/>
              </w:rPr>
              <w:t>Objeto que contem as informações dos bens.</w:t>
            </w:r>
          </w:p>
        </w:tc>
      </w:tr>
      <w:tr w:rsidR="00CF3C66" w:rsidRPr="00E34F44" w:rsidTr="00B4628C">
        <w:trPr>
          <w:cantSplit/>
          <w:trHeight w:val="394"/>
        </w:trPr>
        <w:tc>
          <w:tcPr>
            <w:tcW w:w="9790" w:type="dxa"/>
            <w:gridSpan w:val="7"/>
          </w:tcPr>
          <w:p w:rsidR="00CF3C66" w:rsidRPr="00EA6979" w:rsidRDefault="00CF3C66" w:rsidP="00B4628C">
            <w:pPr>
              <w:pStyle w:val="Corpo2"/>
              <w:ind w:hanging="608"/>
              <w:rPr>
                <w:rFonts w:cs="Arial"/>
                <w:b/>
                <w:sz w:val="18"/>
                <w:szCs w:val="18"/>
                <w:lang w:val="pt-BR" w:eastAsia="pt-BR"/>
              </w:rPr>
            </w:pPr>
            <w:r w:rsidRPr="00C079D3">
              <w:rPr>
                <w:rFonts w:cs="Arial"/>
                <w:b/>
                <w:sz w:val="18"/>
                <w:szCs w:val="18"/>
                <w:lang w:val="pt-BR" w:eastAsia="pt-BR"/>
              </w:rPr>
              <w:t>Parâmetros de Entrada</w:t>
            </w:r>
          </w:p>
        </w:tc>
      </w:tr>
      <w:tr w:rsidR="00CF3C66" w:rsidRPr="00E34F44" w:rsidTr="00B4628C">
        <w:tblPrEx>
          <w:tblCellMar>
            <w:left w:w="30" w:type="dxa"/>
            <w:right w:w="30" w:type="dxa"/>
          </w:tblCellMar>
        </w:tblPrEx>
        <w:trPr>
          <w:trHeight w:val="250"/>
        </w:trPr>
        <w:tc>
          <w:tcPr>
            <w:tcW w:w="1152" w:type="dxa"/>
            <w:vAlign w:val="center"/>
          </w:tcPr>
          <w:p w:rsidR="00CF3C66" w:rsidRPr="00FC3DAC" w:rsidRDefault="00CF3C66" w:rsidP="00B4628C">
            <w:pPr>
              <w:jc w:val="center"/>
              <w:rPr>
                <w:rFonts w:cs="Arial"/>
                <w:b/>
                <w:snapToGrid w:val="0"/>
                <w:color w:val="000000"/>
                <w:sz w:val="16"/>
                <w:szCs w:val="16"/>
              </w:rPr>
            </w:pPr>
            <w:r w:rsidRPr="00FC3DAC">
              <w:rPr>
                <w:rFonts w:cs="Arial"/>
                <w:b/>
                <w:snapToGrid w:val="0"/>
                <w:color w:val="000000"/>
                <w:sz w:val="16"/>
                <w:szCs w:val="16"/>
              </w:rPr>
              <w:t>Tipo</w:t>
            </w:r>
          </w:p>
        </w:tc>
        <w:tc>
          <w:tcPr>
            <w:tcW w:w="2015" w:type="dxa"/>
            <w:gridSpan w:val="3"/>
            <w:vAlign w:val="center"/>
          </w:tcPr>
          <w:p w:rsidR="00CF3C66" w:rsidRPr="00FC3DAC" w:rsidRDefault="00CF3C66" w:rsidP="00B4628C">
            <w:pPr>
              <w:jc w:val="center"/>
              <w:rPr>
                <w:rFonts w:cs="Arial"/>
                <w:b/>
                <w:snapToGrid w:val="0"/>
                <w:color w:val="000000"/>
                <w:sz w:val="16"/>
                <w:szCs w:val="16"/>
              </w:rPr>
            </w:pPr>
            <w:r w:rsidRPr="00FC3DAC">
              <w:rPr>
                <w:rFonts w:cs="Arial"/>
                <w:b/>
                <w:snapToGrid w:val="0"/>
                <w:color w:val="000000"/>
                <w:sz w:val="16"/>
                <w:szCs w:val="16"/>
              </w:rPr>
              <w:t>Nome do Campo</w:t>
            </w:r>
          </w:p>
        </w:tc>
        <w:tc>
          <w:tcPr>
            <w:tcW w:w="720" w:type="dxa"/>
            <w:vAlign w:val="center"/>
          </w:tcPr>
          <w:p w:rsidR="00CF3C66" w:rsidRPr="00FC3DAC" w:rsidRDefault="00CF3C66" w:rsidP="00B4628C">
            <w:pPr>
              <w:jc w:val="center"/>
              <w:rPr>
                <w:rFonts w:cs="Arial"/>
                <w:b/>
                <w:snapToGrid w:val="0"/>
                <w:color w:val="000000"/>
                <w:sz w:val="16"/>
                <w:szCs w:val="16"/>
              </w:rPr>
            </w:pPr>
            <w:r w:rsidRPr="00FC3DAC">
              <w:rPr>
                <w:rFonts w:cs="Arial"/>
                <w:b/>
                <w:snapToGrid w:val="0"/>
                <w:color w:val="000000"/>
                <w:sz w:val="16"/>
                <w:szCs w:val="16"/>
              </w:rPr>
              <w:t>Tam</w:t>
            </w:r>
          </w:p>
        </w:tc>
        <w:tc>
          <w:tcPr>
            <w:tcW w:w="2448" w:type="dxa"/>
            <w:vAlign w:val="center"/>
          </w:tcPr>
          <w:p w:rsidR="00CF3C66" w:rsidRPr="00FC3DAC" w:rsidRDefault="00CF3C66" w:rsidP="00B4628C">
            <w:pPr>
              <w:jc w:val="center"/>
              <w:rPr>
                <w:rFonts w:cs="Arial"/>
                <w:b/>
                <w:i/>
                <w:sz w:val="16"/>
                <w:szCs w:val="16"/>
              </w:rPr>
            </w:pPr>
            <w:r w:rsidRPr="00FC3DAC">
              <w:rPr>
                <w:rFonts w:cs="Arial"/>
                <w:b/>
                <w:snapToGrid w:val="0"/>
                <w:sz w:val="16"/>
                <w:szCs w:val="16"/>
              </w:rPr>
              <w:t>Formato</w:t>
            </w:r>
          </w:p>
        </w:tc>
        <w:tc>
          <w:tcPr>
            <w:tcW w:w="3455" w:type="dxa"/>
            <w:vAlign w:val="center"/>
          </w:tcPr>
          <w:p w:rsidR="00CF3C66" w:rsidRPr="00FC3DAC" w:rsidRDefault="00CF3C66" w:rsidP="00B4628C">
            <w:pPr>
              <w:jc w:val="center"/>
              <w:rPr>
                <w:rFonts w:cs="Arial"/>
                <w:b/>
                <w:snapToGrid w:val="0"/>
                <w:color w:val="000000"/>
                <w:sz w:val="16"/>
                <w:szCs w:val="16"/>
              </w:rPr>
            </w:pPr>
            <w:r w:rsidRPr="00FC3DAC">
              <w:rPr>
                <w:rFonts w:cs="Arial"/>
                <w:b/>
                <w:snapToGrid w:val="0"/>
                <w:color w:val="000000"/>
                <w:sz w:val="16"/>
                <w:szCs w:val="16"/>
              </w:rPr>
              <w:t>Descrição</w:t>
            </w:r>
          </w:p>
        </w:tc>
      </w:tr>
      <w:tr w:rsidR="00CF3C66" w:rsidRPr="00E34F44" w:rsidTr="00B4628C">
        <w:trPr>
          <w:cantSplit/>
          <w:trHeight w:val="320"/>
        </w:trPr>
        <w:tc>
          <w:tcPr>
            <w:tcW w:w="1152" w:type="dxa"/>
          </w:tcPr>
          <w:p w:rsidR="00CF3C66" w:rsidRPr="00FC3DAC" w:rsidRDefault="00CF3C66" w:rsidP="00B4628C">
            <w:pPr>
              <w:rPr>
                <w:rFonts w:cs="Arial"/>
                <w:snapToGrid w:val="0"/>
                <w:color w:val="000000"/>
                <w:sz w:val="16"/>
                <w:szCs w:val="16"/>
              </w:rPr>
            </w:pPr>
            <w:r w:rsidRPr="00FC3DAC">
              <w:rPr>
                <w:rFonts w:cs="Arial"/>
                <w:snapToGrid w:val="0"/>
                <w:color w:val="000000"/>
                <w:sz w:val="16"/>
                <w:szCs w:val="16"/>
              </w:rPr>
              <w:t>String</w:t>
            </w:r>
          </w:p>
        </w:tc>
        <w:tc>
          <w:tcPr>
            <w:tcW w:w="2015" w:type="dxa"/>
            <w:gridSpan w:val="3"/>
          </w:tcPr>
          <w:p w:rsidR="00CF3C66" w:rsidRPr="00FC3DAC" w:rsidRDefault="00CF3C66" w:rsidP="00B4628C">
            <w:pPr>
              <w:rPr>
                <w:rFonts w:cs="Arial"/>
                <w:sz w:val="16"/>
                <w:szCs w:val="16"/>
              </w:rPr>
            </w:pPr>
            <w:r w:rsidRPr="00FC3DAC">
              <w:rPr>
                <w:rFonts w:cs="Arial"/>
                <w:sz w:val="16"/>
                <w:szCs w:val="16"/>
              </w:rPr>
              <w:t>cgcCpf</w:t>
            </w:r>
          </w:p>
        </w:tc>
        <w:tc>
          <w:tcPr>
            <w:tcW w:w="720" w:type="dxa"/>
          </w:tcPr>
          <w:p w:rsidR="00CF3C66" w:rsidRPr="00FC3DAC" w:rsidRDefault="00CF3C66" w:rsidP="00B4628C">
            <w:pPr>
              <w:jc w:val="center"/>
              <w:rPr>
                <w:rFonts w:cs="Arial"/>
                <w:snapToGrid w:val="0"/>
                <w:color w:val="000000"/>
                <w:sz w:val="16"/>
                <w:szCs w:val="16"/>
              </w:rPr>
            </w:pPr>
            <w:r w:rsidRPr="00FC3DAC">
              <w:rPr>
                <w:rFonts w:cs="Arial"/>
                <w:snapToGrid w:val="0"/>
                <w:color w:val="000000"/>
                <w:sz w:val="16"/>
                <w:szCs w:val="16"/>
              </w:rPr>
              <w:t>15</w:t>
            </w:r>
          </w:p>
        </w:tc>
        <w:tc>
          <w:tcPr>
            <w:tcW w:w="2448" w:type="dxa"/>
          </w:tcPr>
          <w:p w:rsidR="00CF3C66" w:rsidRPr="00FC3DAC" w:rsidRDefault="00CF3C66" w:rsidP="00B4628C">
            <w:pPr>
              <w:rPr>
                <w:rFonts w:cs="Arial"/>
                <w:snapToGrid w:val="0"/>
                <w:color w:val="000000"/>
                <w:sz w:val="16"/>
                <w:szCs w:val="16"/>
              </w:rPr>
            </w:pPr>
            <w:r w:rsidRPr="00FC3DAC">
              <w:rPr>
                <w:rFonts w:cs="Arial"/>
                <w:snapToGrid w:val="0"/>
                <w:color w:val="000000"/>
                <w:sz w:val="16"/>
                <w:szCs w:val="16"/>
              </w:rPr>
              <w:t>4 - Alfanumerico</w:t>
            </w:r>
          </w:p>
          <w:p w:rsidR="00CF3C66" w:rsidRPr="00FC3DAC" w:rsidRDefault="00CF3C66" w:rsidP="00B4628C">
            <w:pPr>
              <w:rPr>
                <w:rFonts w:cs="Arial"/>
                <w:snapToGrid w:val="0"/>
                <w:color w:val="000000"/>
                <w:sz w:val="16"/>
                <w:szCs w:val="16"/>
              </w:rPr>
            </w:pPr>
          </w:p>
        </w:tc>
        <w:tc>
          <w:tcPr>
            <w:tcW w:w="3455" w:type="dxa"/>
            <w:vMerge w:val="restart"/>
          </w:tcPr>
          <w:p w:rsidR="00CF3C66" w:rsidRPr="00FC3DAC" w:rsidRDefault="00CF3C66" w:rsidP="00B4628C">
            <w:pPr>
              <w:rPr>
                <w:rFonts w:cs="Arial"/>
                <w:snapToGrid w:val="0"/>
                <w:color w:val="000000"/>
                <w:sz w:val="16"/>
                <w:szCs w:val="16"/>
              </w:rPr>
            </w:pPr>
            <w:r w:rsidRPr="00FC3DAC">
              <w:rPr>
                <w:rFonts w:cs="Arial"/>
                <w:snapToGrid w:val="0"/>
                <w:color w:val="000000"/>
                <w:sz w:val="16"/>
                <w:szCs w:val="16"/>
              </w:rPr>
              <w:t xml:space="preserve">CNPJ e sequencia da pessoa. </w:t>
            </w:r>
          </w:p>
          <w:p w:rsidR="00CF3C66" w:rsidRPr="00FC3DAC" w:rsidRDefault="00CF3C66" w:rsidP="00B4628C">
            <w:pPr>
              <w:rPr>
                <w:rFonts w:cs="Arial"/>
                <w:snapToGrid w:val="0"/>
                <w:color w:val="000000"/>
                <w:sz w:val="16"/>
                <w:szCs w:val="16"/>
              </w:rPr>
            </w:pPr>
            <w:r w:rsidRPr="00FC3DAC">
              <w:rPr>
                <w:rFonts w:cs="Arial"/>
                <w:snapToGrid w:val="0"/>
                <w:color w:val="000000"/>
                <w:sz w:val="16"/>
                <w:szCs w:val="16"/>
              </w:rPr>
              <w:t xml:space="preserve">Se informados, devem estar previamente cadastrados no cadastro de Pessoas do sistema Infobank (Manutenção &gt; Pessoas &gt; Cadastro). </w:t>
            </w:r>
          </w:p>
        </w:tc>
      </w:tr>
      <w:tr w:rsidR="00CF3C66" w:rsidRPr="00E34F44" w:rsidTr="00B4628C">
        <w:trPr>
          <w:cantSplit/>
          <w:trHeight w:val="499"/>
        </w:trPr>
        <w:tc>
          <w:tcPr>
            <w:tcW w:w="1152" w:type="dxa"/>
          </w:tcPr>
          <w:p w:rsidR="00CF3C66" w:rsidRPr="00FC3DAC" w:rsidRDefault="00CF3C66" w:rsidP="00B4628C">
            <w:pPr>
              <w:rPr>
                <w:rFonts w:cs="Arial"/>
                <w:snapToGrid w:val="0"/>
                <w:color w:val="000000"/>
                <w:sz w:val="16"/>
                <w:szCs w:val="16"/>
              </w:rPr>
            </w:pPr>
            <w:r w:rsidRPr="00FC3DAC">
              <w:rPr>
                <w:rFonts w:cs="Arial"/>
                <w:snapToGrid w:val="0"/>
                <w:color w:val="000000"/>
                <w:sz w:val="16"/>
                <w:szCs w:val="16"/>
              </w:rPr>
              <w:t>String</w:t>
            </w:r>
          </w:p>
        </w:tc>
        <w:tc>
          <w:tcPr>
            <w:tcW w:w="2015" w:type="dxa"/>
            <w:gridSpan w:val="3"/>
          </w:tcPr>
          <w:p w:rsidR="00CF3C66" w:rsidRPr="00FC3DAC" w:rsidRDefault="00CF3C66" w:rsidP="00B4628C">
            <w:pPr>
              <w:rPr>
                <w:rFonts w:cs="Arial"/>
                <w:sz w:val="16"/>
                <w:szCs w:val="16"/>
              </w:rPr>
            </w:pPr>
            <w:r w:rsidRPr="00FC3DAC">
              <w:rPr>
                <w:rFonts w:cs="Arial"/>
                <w:sz w:val="16"/>
                <w:szCs w:val="16"/>
              </w:rPr>
              <w:t>sequencia</w:t>
            </w:r>
          </w:p>
        </w:tc>
        <w:tc>
          <w:tcPr>
            <w:tcW w:w="720" w:type="dxa"/>
          </w:tcPr>
          <w:p w:rsidR="00CF3C66" w:rsidRPr="00FC3DAC" w:rsidRDefault="00CF3C66" w:rsidP="00B4628C">
            <w:pPr>
              <w:jc w:val="center"/>
              <w:rPr>
                <w:rFonts w:cs="Arial"/>
                <w:snapToGrid w:val="0"/>
                <w:color w:val="000000"/>
                <w:sz w:val="16"/>
                <w:szCs w:val="16"/>
              </w:rPr>
            </w:pPr>
            <w:r w:rsidRPr="00FC3DAC">
              <w:rPr>
                <w:rFonts w:cs="Arial"/>
                <w:snapToGrid w:val="0"/>
                <w:color w:val="000000"/>
                <w:sz w:val="16"/>
                <w:szCs w:val="16"/>
              </w:rPr>
              <w:t>01</w:t>
            </w:r>
          </w:p>
        </w:tc>
        <w:tc>
          <w:tcPr>
            <w:tcW w:w="2448" w:type="dxa"/>
          </w:tcPr>
          <w:p w:rsidR="00CF3C66" w:rsidRPr="00FC3DAC" w:rsidRDefault="00CF3C66" w:rsidP="00B4628C">
            <w:pPr>
              <w:rPr>
                <w:rFonts w:cs="Arial"/>
                <w:snapToGrid w:val="0"/>
                <w:color w:val="000000"/>
                <w:sz w:val="16"/>
                <w:szCs w:val="16"/>
              </w:rPr>
            </w:pPr>
            <w:r w:rsidRPr="00FC3DAC">
              <w:rPr>
                <w:rFonts w:cs="Arial"/>
                <w:snapToGrid w:val="0"/>
                <w:color w:val="000000"/>
                <w:sz w:val="16"/>
                <w:szCs w:val="16"/>
              </w:rPr>
              <w:t>4 - Alfanumerico</w:t>
            </w:r>
          </w:p>
          <w:p w:rsidR="00CF3C66" w:rsidRPr="00FC3DAC" w:rsidRDefault="00CF3C66" w:rsidP="00B4628C">
            <w:pPr>
              <w:rPr>
                <w:rFonts w:cs="Arial"/>
                <w:snapToGrid w:val="0"/>
                <w:color w:val="000000"/>
                <w:sz w:val="16"/>
                <w:szCs w:val="16"/>
              </w:rPr>
            </w:pPr>
          </w:p>
        </w:tc>
        <w:tc>
          <w:tcPr>
            <w:tcW w:w="3455" w:type="dxa"/>
            <w:vMerge/>
          </w:tcPr>
          <w:p w:rsidR="00CF3C66" w:rsidRPr="00FC3DAC" w:rsidRDefault="00CF3C66" w:rsidP="00B4628C">
            <w:pPr>
              <w:rPr>
                <w:rFonts w:cs="Arial"/>
                <w:snapToGrid w:val="0"/>
                <w:color w:val="000000"/>
                <w:sz w:val="16"/>
                <w:szCs w:val="16"/>
              </w:rPr>
            </w:pPr>
          </w:p>
        </w:tc>
      </w:tr>
      <w:tr w:rsidR="00CF3C66" w:rsidRPr="00E34F44" w:rsidTr="00B4628C">
        <w:trPr>
          <w:cantSplit/>
          <w:trHeight w:val="499"/>
        </w:trPr>
        <w:tc>
          <w:tcPr>
            <w:tcW w:w="1152" w:type="dxa"/>
          </w:tcPr>
          <w:p w:rsidR="00CF3C66" w:rsidRPr="00FC3DAC" w:rsidRDefault="00CF3C66" w:rsidP="00B4628C">
            <w:pPr>
              <w:rPr>
                <w:rFonts w:cs="Arial"/>
                <w:snapToGrid w:val="0"/>
                <w:color w:val="000000"/>
                <w:sz w:val="16"/>
                <w:szCs w:val="16"/>
              </w:rPr>
            </w:pPr>
            <w:r w:rsidRPr="00FC3DAC">
              <w:rPr>
                <w:rFonts w:cs="Arial"/>
                <w:snapToGrid w:val="0"/>
                <w:color w:val="000000"/>
                <w:sz w:val="16"/>
                <w:szCs w:val="16"/>
              </w:rPr>
              <w:t>String</w:t>
            </w:r>
          </w:p>
        </w:tc>
        <w:tc>
          <w:tcPr>
            <w:tcW w:w="2015" w:type="dxa"/>
            <w:gridSpan w:val="3"/>
          </w:tcPr>
          <w:p w:rsidR="00CF3C66" w:rsidRPr="00FC3DAC" w:rsidRDefault="00CF3C66" w:rsidP="00B4628C">
            <w:pPr>
              <w:rPr>
                <w:rFonts w:cs="Arial"/>
                <w:sz w:val="16"/>
                <w:szCs w:val="16"/>
              </w:rPr>
            </w:pPr>
            <w:r w:rsidRPr="00FC3DAC">
              <w:rPr>
                <w:rFonts w:cs="Arial"/>
                <w:sz w:val="16"/>
                <w:szCs w:val="16"/>
              </w:rPr>
              <w:t>especificacao</w:t>
            </w:r>
          </w:p>
        </w:tc>
        <w:tc>
          <w:tcPr>
            <w:tcW w:w="720" w:type="dxa"/>
          </w:tcPr>
          <w:p w:rsidR="00CF3C66" w:rsidRPr="00FC3DAC" w:rsidRDefault="00CF3C66" w:rsidP="00B4628C">
            <w:pPr>
              <w:jc w:val="center"/>
              <w:rPr>
                <w:rFonts w:cs="Arial"/>
                <w:snapToGrid w:val="0"/>
                <w:sz w:val="16"/>
                <w:szCs w:val="16"/>
              </w:rPr>
            </w:pPr>
            <w:r w:rsidRPr="00FC3DAC">
              <w:rPr>
                <w:rFonts w:cs="Arial"/>
                <w:snapToGrid w:val="0"/>
                <w:sz w:val="16"/>
                <w:szCs w:val="16"/>
              </w:rPr>
              <w:t>45</w:t>
            </w:r>
          </w:p>
        </w:tc>
        <w:tc>
          <w:tcPr>
            <w:tcW w:w="2448" w:type="dxa"/>
          </w:tcPr>
          <w:p w:rsidR="00CF3C66" w:rsidRPr="00FC3DAC" w:rsidRDefault="00CF3C66" w:rsidP="00B4628C">
            <w:pPr>
              <w:rPr>
                <w:rFonts w:cs="Arial"/>
                <w:snapToGrid w:val="0"/>
                <w:color w:val="000000"/>
                <w:sz w:val="16"/>
                <w:szCs w:val="16"/>
              </w:rPr>
            </w:pPr>
            <w:r w:rsidRPr="00FC3DAC">
              <w:rPr>
                <w:rFonts w:cs="Arial"/>
                <w:snapToGrid w:val="0"/>
                <w:color w:val="000000"/>
                <w:sz w:val="16"/>
                <w:szCs w:val="16"/>
              </w:rPr>
              <w:t>4 - Alfanumerico</w:t>
            </w:r>
          </w:p>
          <w:p w:rsidR="00CF3C66" w:rsidRPr="00FC3DAC" w:rsidRDefault="00CF3C66" w:rsidP="00B4628C">
            <w:pPr>
              <w:rPr>
                <w:rFonts w:cs="Arial"/>
                <w:snapToGrid w:val="0"/>
                <w:color w:val="000000"/>
                <w:sz w:val="16"/>
                <w:szCs w:val="16"/>
              </w:rPr>
            </w:pPr>
          </w:p>
        </w:tc>
        <w:tc>
          <w:tcPr>
            <w:tcW w:w="3455" w:type="dxa"/>
          </w:tcPr>
          <w:p w:rsidR="00CF3C66" w:rsidRPr="00FC3DAC" w:rsidRDefault="00CF3C66" w:rsidP="00B4628C">
            <w:pPr>
              <w:pStyle w:val="Cabealho"/>
              <w:rPr>
                <w:rFonts w:cs="Arial"/>
                <w:snapToGrid w:val="0"/>
                <w:sz w:val="16"/>
                <w:szCs w:val="16"/>
              </w:rPr>
            </w:pPr>
            <w:r w:rsidRPr="00FC3DAC">
              <w:rPr>
                <w:rFonts w:cs="Arial"/>
                <w:snapToGrid w:val="0"/>
                <w:sz w:val="16"/>
                <w:szCs w:val="16"/>
              </w:rPr>
              <w:t>Descrição do bem.</w:t>
            </w:r>
          </w:p>
        </w:tc>
      </w:tr>
    </w:tbl>
    <w:p w:rsidR="00CF3C66" w:rsidRDefault="00CF3C66" w:rsidP="00CF3C66">
      <w:pPr>
        <w:pStyle w:val="corpo"/>
        <w:rPr>
          <w:rFonts w:ascii="Tahoma" w:hAnsi="Tahoma" w:cs="Tahoma"/>
          <w:sz w:val="20"/>
        </w:rPr>
      </w:pPr>
    </w:p>
    <w:p w:rsidR="00CF3C66" w:rsidRPr="004E09EC" w:rsidRDefault="00CF3C66" w:rsidP="00CF3C66">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440"/>
        <w:gridCol w:w="720"/>
        <w:gridCol w:w="2448"/>
        <w:gridCol w:w="3455"/>
      </w:tblGrid>
      <w:tr w:rsidR="00CF3C66" w:rsidRPr="00E34F44" w:rsidTr="00B4628C">
        <w:trPr>
          <w:trHeight w:val="349"/>
        </w:trPr>
        <w:tc>
          <w:tcPr>
            <w:tcW w:w="1727" w:type="dxa"/>
            <w:gridSpan w:val="2"/>
            <w:shd w:val="pct15" w:color="000000" w:fill="FFFFFF"/>
            <w:vAlign w:val="center"/>
          </w:tcPr>
          <w:p w:rsidR="00CF3C66" w:rsidRPr="00F17516" w:rsidRDefault="00CF3C66" w:rsidP="00B4628C">
            <w:pPr>
              <w:rPr>
                <w:rFonts w:ascii="Tahoma" w:hAnsi="Tahoma" w:cs="Tahoma"/>
                <w:b/>
                <w:sz w:val="18"/>
                <w:szCs w:val="18"/>
              </w:rPr>
            </w:pPr>
            <w:r w:rsidRPr="00F17516">
              <w:rPr>
                <w:rFonts w:ascii="Tahoma" w:hAnsi="Tahoma" w:cs="Tahoma"/>
                <w:b/>
                <w:sz w:val="18"/>
                <w:szCs w:val="18"/>
              </w:rPr>
              <w:t>Serviço</w:t>
            </w:r>
          </w:p>
        </w:tc>
        <w:tc>
          <w:tcPr>
            <w:tcW w:w="8063" w:type="dxa"/>
            <w:gridSpan w:val="4"/>
            <w:shd w:val="pct15" w:color="000000" w:fill="FFFFFF"/>
            <w:vAlign w:val="center"/>
          </w:tcPr>
          <w:p w:rsidR="00CF3C66" w:rsidRPr="00290651" w:rsidRDefault="00CF3C66" w:rsidP="00CF3C66">
            <w:pPr>
              <w:pStyle w:val="Ttulo1"/>
            </w:pPr>
            <w:bookmarkStart w:id="130" w:name="_Toc98512717"/>
            <w:r>
              <w:t>incluirAlterarBem</w:t>
            </w:r>
            <w:bookmarkEnd w:id="130"/>
          </w:p>
        </w:tc>
      </w:tr>
      <w:tr w:rsidR="00CF3C66" w:rsidRPr="00E34F44" w:rsidTr="00B4628C">
        <w:trPr>
          <w:trHeight w:val="364"/>
        </w:trPr>
        <w:tc>
          <w:tcPr>
            <w:tcW w:w="1727" w:type="dxa"/>
            <w:gridSpan w:val="2"/>
            <w:shd w:val="pct15" w:color="000000" w:fill="FFFFFF"/>
            <w:vAlign w:val="center"/>
          </w:tcPr>
          <w:p w:rsidR="00CF3C66" w:rsidRPr="00F17516" w:rsidRDefault="00CF3C66" w:rsidP="00B4628C">
            <w:pPr>
              <w:rPr>
                <w:rFonts w:ascii="Tahoma" w:hAnsi="Tahoma" w:cs="Tahoma"/>
                <w:b/>
                <w:sz w:val="18"/>
                <w:szCs w:val="18"/>
              </w:rPr>
            </w:pPr>
            <w:r w:rsidRPr="00F17516">
              <w:rPr>
                <w:rFonts w:ascii="Tahoma" w:hAnsi="Tahoma" w:cs="Tahoma"/>
                <w:b/>
                <w:sz w:val="18"/>
                <w:szCs w:val="18"/>
              </w:rPr>
              <w:t>Descrição</w:t>
            </w:r>
          </w:p>
        </w:tc>
        <w:tc>
          <w:tcPr>
            <w:tcW w:w="8063" w:type="dxa"/>
            <w:gridSpan w:val="4"/>
            <w:shd w:val="pct15" w:color="000000" w:fill="FFFFFF"/>
            <w:vAlign w:val="center"/>
          </w:tcPr>
          <w:p w:rsidR="00CF3C66" w:rsidRPr="00825292" w:rsidRDefault="00CF3C66" w:rsidP="00B4628C">
            <w:pPr>
              <w:rPr>
                <w:rFonts w:ascii="Tahoma" w:hAnsi="Tahoma" w:cs="Tahoma"/>
                <w:sz w:val="18"/>
                <w:szCs w:val="18"/>
              </w:rPr>
            </w:pPr>
            <w:r w:rsidRPr="00825292">
              <w:rPr>
                <w:sz w:val="18"/>
                <w:szCs w:val="18"/>
              </w:rPr>
              <w:t xml:space="preserve">Método para incluir ou alterar </w:t>
            </w:r>
            <w:r>
              <w:rPr>
                <w:sz w:val="18"/>
                <w:szCs w:val="18"/>
              </w:rPr>
              <w:t>os bens</w:t>
            </w:r>
            <w:r w:rsidRPr="00825292">
              <w:rPr>
                <w:sz w:val="18"/>
                <w:szCs w:val="18"/>
              </w:rPr>
              <w:t xml:space="preserve"> das pessoas no sistema Infobank em Manutenção &gt; Pessoas &gt; </w:t>
            </w:r>
            <w:r>
              <w:rPr>
                <w:sz w:val="18"/>
                <w:szCs w:val="18"/>
              </w:rPr>
              <w:t>Bens.</w:t>
            </w:r>
          </w:p>
        </w:tc>
      </w:tr>
      <w:tr w:rsidR="00CF3C66" w:rsidRPr="00E34F44" w:rsidTr="00B4628C">
        <w:trPr>
          <w:cantSplit/>
          <w:trHeight w:val="394"/>
        </w:trPr>
        <w:tc>
          <w:tcPr>
            <w:tcW w:w="9790" w:type="dxa"/>
            <w:gridSpan w:val="6"/>
          </w:tcPr>
          <w:p w:rsidR="00CF3C66" w:rsidRPr="00EA6979" w:rsidRDefault="00CF3C66" w:rsidP="00B4628C">
            <w:pPr>
              <w:pStyle w:val="Corpo2"/>
              <w:ind w:hanging="608"/>
              <w:rPr>
                <w:b/>
                <w:sz w:val="18"/>
                <w:szCs w:val="18"/>
                <w:lang w:val="pt-BR" w:eastAsia="pt-BR"/>
              </w:rPr>
            </w:pPr>
            <w:r w:rsidRPr="00C079D3">
              <w:rPr>
                <w:b/>
                <w:sz w:val="18"/>
                <w:szCs w:val="18"/>
                <w:lang w:val="pt-BR" w:eastAsia="pt-BR"/>
              </w:rPr>
              <w:t>Parâmetros de Saída</w:t>
            </w:r>
          </w:p>
        </w:tc>
      </w:tr>
      <w:tr w:rsidR="00CF3C66" w:rsidRPr="00E34F44" w:rsidTr="00B4628C">
        <w:trPr>
          <w:cantSplit/>
          <w:trHeight w:val="394"/>
        </w:trPr>
        <w:tc>
          <w:tcPr>
            <w:tcW w:w="9790" w:type="dxa"/>
            <w:gridSpan w:val="6"/>
          </w:tcPr>
          <w:p w:rsidR="00CF3C66" w:rsidRPr="00EA6979" w:rsidRDefault="00CF3C66" w:rsidP="00B4628C">
            <w:pPr>
              <w:pStyle w:val="Corpo2"/>
              <w:ind w:hanging="608"/>
              <w:rPr>
                <w:b/>
                <w:sz w:val="16"/>
                <w:szCs w:val="16"/>
                <w:lang w:val="pt-BR" w:eastAsia="pt-BR"/>
              </w:rPr>
            </w:pPr>
            <w:r w:rsidRPr="00C079D3">
              <w:rPr>
                <w:snapToGrid w:val="0"/>
                <w:color w:val="000000"/>
                <w:sz w:val="16"/>
                <w:szCs w:val="16"/>
                <w:lang w:val="pt-BR" w:eastAsia="pt-BR"/>
              </w:rPr>
              <w:t>Não há parametro de saída.</w:t>
            </w:r>
          </w:p>
        </w:tc>
      </w:tr>
      <w:tr w:rsidR="00CF3C66" w:rsidRPr="00E34F44" w:rsidTr="00B4628C">
        <w:trPr>
          <w:cantSplit/>
          <w:trHeight w:val="394"/>
        </w:trPr>
        <w:tc>
          <w:tcPr>
            <w:tcW w:w="9790" w:type="dxa"/>
            <w:gridSpan w:val="6"/>
          </w:tcPr>
          <w:p w:rsidR="00CF3C66" w:rsidRPr="00EA6979" w:rsidRDefault="00CF3C66" w:rsidP="00B4628C">
            <w:pPr>
              <w:pStyle w:val="Corpo2"/>
              <w:ind w:hanging="608"/>
              <w:rPr>
                <w:b/>
                <w:sz w:val="18"/>
                <w:szCs w:val="18"/>
                <w:lang w:val="pt-BR" w:eastAsia="pt-BR"/>
              </w:rPr>
            </w:pPr>
            <w:r w:rsidRPr="00C079D3">
              <w:rPr>
                <w:b/>
                <w:sz w:val="18"/>
                <w:szCs w:val="18"/>
                <w:lang w:val="pt-BR" w:eastAsia="pt-BR"/>
              </w:rPr>
              <w:t>Parâmetros de Entrada</w:t>
            </w:r>
          </w:p>
        </w:tc>
      </w:tr>
      <w:tr w:rsidR="00CF3C66" w:rsidRPr="00E34F44" w:rsidTr="00B4628C">
        <w:tblPrEx>
          <w:tblCellMar>
            <w:left w:w="30" w:type="dxa"/>
            <w:right w:w="30" w:type="dxa"/>
          </w:tblCellMar>
        </w:tblPrEx>
        <w:trPr>
          <w:trHeight w:val="250"/>
        </w:trPr>
        <w:tc>
          <w:tcPr>
            <w:tcW w:w="1152" w:type="dxa"/>
            <w:vAlign w:val="center"/>
          </w:tcPr>
          <w:p w:rsidR="00CF3C66" w:rsidRPr="000556E8" w:rsidRDefault="00CF3C66" w:rsidP="00B4628C">
            <w:pPr>
              <w:jc w:val="center"/>
              <w:rPr>
                <w:rFonts w:ascii="Tahoma" w:hAnsi="Tahoma" w:cs="Tahoma"/>
                <w:b/>
                <w:snapToGrid w:val="0"/>
                <w:color w:val="000000"/>
                <w:sz w:val="16"/>
                <w:szCs w:val="16"/>
              </w:rPr>
            </w:pPr>
            <w:r w:rsidRPr="000556E8">
              <w:rPr>
                <w:rFonts w:ascii="Tahoma" w:hAnsi="Tahoma" w:cs="Tahoma"/>
                <w:b/>
                <w:snapToGrid w:val="0"/>
                <w:color w:val="000000"/>
                <w:sz w:val="16"/>
                <w:szCs w:val="16"/>
              </w:rPr>
              <w:t>Tipo</w:t>
            </w:r>
          </w:p>
        </w:tc>
        <w:tc>
          <w:tcPr>
            <w:tcW w:w="2015" w:type="dxa"/>
            <w:gridSpan w:val="2"/>
            <w:vAlign w:val="center"/>
          </w:tcPr>
          <w:p w:rsidR="00CF3C66" w:rsidRPr="000556E8" w:rsidRDefault="00CF3C66" w:rsidP="00B4628C">
            <w:pPr>
              <w:jc w:val="center"/>
              <w:rPr>
                <w:rFonts w:ascii="Tahoma" w:hAnsi="Tahoma" w:cs="Tahoma"/>
                <w:b/>
                <w:snapToGrid w:val="0"/>
                <w:color w:val="000000"/>
                <w:sz w:val="16"/>
                <w:szCs w:val="16"/>
              </w:rPr>
            </w:pPr>
            <w:r w:rsidRPr="000556E8">
              <w:rPr>
                <w:rFonts w:ascii="Tahoma" w:hAnsi="Tahoma" w:cs="Tahoma"/>
                <w:b/>
                <w:snapToGrid w:val="0"/>
                <w:color w:val="000000"/>
                <w:sz w:val="16"/>
                <w:szCs w:val="16"/>
              </w:rPr>
              <w:t>Nome do Campo</w:t>
            </w:r>
          </w:p>
        </w:tc>
        <w:tc>
          <w:tcPr>
            <w:tcW w:w="720" w:type="dxa"/>
            <w:vAlign w:val="center"/>
          </w:tcPr>
          <w:p w:rsidR="00CF3C66" w:rsidRPr="000556E8" w:rsidRDefault="00CF3C66" w:rsidP="00B4628C">
            <w:pPr>
              <w:jc w:val="center"/>
              <w:rPr>
                <w:rFonts w:ascii="Tahoma" w:hAnsi="Tahoma" w:cs="Tahoma"/>
                <w:b/>
                <w:snapToGrid w:val="0"/>
                <w:color w:val="000000"/>
                <w:sz w:val="16"/>
                <w:szCs w:val="16"/>
              </w:rPr>
            </w:pPr>
            <w:r w:rsidRPr="000556E8">
              <w:rPr>
                <w:rFonts w:ascii="Tahoma" w:hAnsi="Tahoma" w:cs="Tahoma"/>
                <w:b/>
                <w:snapToGrid w:val="0"/>
                <w:color w:val="000000"/>
                <w:sz w:val="16"/>
                <w:szCs w:val="16"/>
              </w:rPr>
              <w:t>Tam</w:t>
            </w:r>
          </w:p>
        </w:tc>
        <w:tc>
          <w:tcPr>
            <w:tcW w:w="2448" w:type="dxa"/>
            <w:vAlign w:val="center"/>
          </w:tcPr>
          <w:p w:rsidR="00CF3C66" w:rsidRPr="000556E8" w:rsidRDefault="00CF3C66" w:rsidP="00B4628C">
            <w:pPr>
              <w:jc w:val="center"/>
              <w:rPr>
                <w:rFonts w:ascii="Tahoma" w:hAnsi="Tahoma" w:cs="Tahoma"/>
                <w:b/>
                <w:i/>
                <w:sz w:val="16"/>
                <w:szCs w:val="16"/>
              </w:rPr>
            </w:pPr>
            <w:r w:rsidRPr="000556E8">
              <w:rPr>
                <w:rFonts w:ascii="Tahoma" w:hAnsi="Tahoma" w:cs="Tahoma"/>
                <w:b/>
                <w:snapToGrid w:val="0"/>
                <w:sz w:val="16"/>
                <w:szCs w:val="16"/>
              </w:rPr>
              <w:t>Formato</w:t>
            </w:r>
          </w:p>
        </w:tc>
        <w:tc>
          <w:tcPr>
            <w:tcW w:w="3455" w:type="dxa"/>
            <w:vAlign w:val="center"/>
          </w:tcPr>
          <w:p w:rsidR="00CF3C66" w:rsidRPr="000556E8" w:rsidRDefault="00CF3C66" w:rsidP="00B4628C">
            <w:pPr>
              <w:jc w:val="center"/>
              <w:rPr>
                <w:rFonts w:ascii="Tahoma" w:hAnsi="Tahoma" w:cs="Tahoma"/>
                <w:b/>
                <w:snapToGrid w:val="0"/>
                <w:color w:val="000000"/>
                <w:sz w:val="16"/>
                <w:szCs w:val="16"/>
              </w:rPr>
            </w:pPr>
            <w:r w:rsidRPr="000556E8">
              <w:rPr>
                <w:rFonts w:ascii="Tahoma" w:hAnsi="Tahoma" w:cs="Tahoma"/>
                <w:b/>
                <w:snapToGrid w:val="0"/>
                <w:color w:val="000000"/>
                <w:sz w:val="16"/>
                <w:szCs w:val="16"/>
              </w:rPr>
              <w:t>Descrição</w:t>
            </w:r>
          </w:p>
        </w:tc>
      </w:tr>
      <w:tr w:rsidR="00CF3C66" w:rsidRPr="00E34F44" w:rsidTr="00B4628C">
        <w:trPr>
          <w:cantSplit/>
          <w:trHeight w:val="320"/>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napToGrid w:val="0"/>
                <w:color w:val="000000"/>
                <w:sz w:val="16"/>
                <w:szCs w:val="16"/>
              </w:rPr>
            </w:pPr>
            <w:r w:rsidRPr="000556E8">
              <w:rPr>
                <w:rFonts w:cs="Arial"/>
                <w:snapToGrid w:val="0"/>
                <w:sz w:val="16"/>
                <w:szCs w:val="16"/>
              </w:rPr>
              <w:t>operacao</w:t>
            </w:r>
          </w:p>
        </w:tc>
        <w:tc>
          <w:tcPr>
            <w:tcW w:w="720"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01</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1 - Alfanumerico</w:t>
            </w:r>
          </w:p>
          <w:p w:rsidR="00CF3C66" w:rsidRPr="000556E8" w:rsidRDefault="00CF3C66" w:rsidP="00B4628C">
            <w:pPr>
              <w:rPr>
                <w:rFonts w:cs="Arial"/>
                <w:snapToGrid w:val="0"/>
                <w:color w:val="000000"/>
                <w:sz w:val="16"/>
                <w:szCs w:val="16"/>
              </w:rPr>
            </w:pPr>
          </w:p>
        </w:tc>
        <w:tc>
          <w:tcPr>
            <w:tcW w:w="3455" w:type="dxa"/>
          </w:tcPr>
          <w:p w:rsidR="00CF3C66" w:rsidRPr="000556E8" w:rsidRDefault="00CF3C66" w:rsidP="00B4628C">
            <w:pPr>
              <w:rPr>
                <w:rFonts w:cs="Arial"/>
                <w:snapToGrid w:val="0"/>
                <w:sz w:val="16"/>
                <w:szCs w:val="16"/>
              </w:rPr>
            </w:pPr>
            <w:r w:rsidRPr="000556E8">
              <w:rPr>
                <w:rFonts w:cs="Arial"/>
                <w:snapToGrid w:val="0"/>
                <w:sz w:val="16"/>
                <w:szCs w:val="16"/>
              </w:rPr>
              <w:t>I - inclusão</w:t>
            </w:r>
          </w:p>
          <w:p w:rsidR="00CF3C66" w:rsidRPr="000556E8" w:rsidRDefault="00CF3C66" w:rsidP="00B4628C">
            <w:pPr>
              <w:rPr>
                <w:rFonts w:cs="Arial"/>
                <w:snapToGrid w:val="0"/>
                <w:sz w:val="16"/>
                <w:szCs w:val="16"/>
              </w:rPr>
            </w:pPr>
            <w:r w:rsidRPr="000556E8">
              <w:rPr>
                <w:rFonts w:cs="Arial"/>
                <w:snapToGrid w:val="0"/>
                <w:sz w:val="16"/>
                <w:szCs w:val="16"/>
              </w:rPr>
              <w:t>A - alteração</w:t>
            </w:r>
          </w:p>
        </w:tc>
      </w:tr>
      <w:tr w:rsidR="00CF3C66" w:rsidRPr="00E34F44" w:rsidTr="00B4628C">
        <w:trPr>
          <w:cantSplit/>
          <w:trHeight w:val="320"/>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cgcCpf</w:t>
            </w:r>
          </w:p>
        </w:tc>
        <w:tc>
          <w:tcPr>
            <w:tcW w:w="720"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15</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1 - Alfanumerico</w:t>
            </w:r>
          </w:p>
          <w:p w:rsidR="00CF3C66" w:rsidRPr="000556E8" w:rsidRDefault="00CF3C66" w:rsidP="00B4628C">
            <w:pPr>
              <w:rPr>
                <w:rFonts w:cs="Arial"/>
                <w:snapToGrid w:val="0"/>
                <w:color w:val="000000"/>
                <w:sz w:val="16"/>
                <w:szCs w:val="16"/>
              </w:rPr>
            </w:pPr>
          </w:p>
        </w:tc>
        <w:tc>
          <w:tcPr>
            <w:tcW w:w="3455" w:type="dxa"/>
            <w:vMerge w:val="restart"/>
          </w:tcPr>
          <w:p w:rsidR="00CF3C66" w:rsidRPr="000556E8" w:rsidRDefault="00CF3C66" w:rsidP="00B4628C">
            <w:pPr>
              <w:rPr>
                <w:rFonts w:cs="Arial"/>
                <w:sz w:val="16"/>
                <w:szCs w:val="16"/>
              </w:rPr>
            </w:pPr>
            <w:r w:rsidRPr="000556E8">
              <w:rPr>
                <w:rFonts w:cs="Arial"/>
                <w:snapToGrid w:val="0"/>
                <w:color w:val="000000"/>
                <w:sz w:val="16"/>
                <w:szCs w:val="16"/>
              </w:rPr>
              <w:t>CNPJ/CPF e sequencia da pessoa.</w:t>
            </w:r>
            <w:r w:rsidRPr="000556E8">
              <w:rPr>
                <w:rFonts w:cs="Arial"/>
                <w:sz w:val="16"/>
                <w:szCs w:val="16"/>
              </w:rPr>
              <w:t xml:space="preserve"> </w:t>
            </w:r>
          </w:p>
          <w:p w:rsidR="00CF3C66" w:rsidRPr="000556E8" w:rsidRDefault="00CF3C66" w:rsidP="00B4628C">
            <w:pPr>
              <w:rPr>
                <w:rFonts w:cs="Arial"/>
                <w:sz w:val="16"/>
                <w:szCs w:val="16"/>
              </w:rPr>
            </w:pPr>
            <w:r w:rsidRPr="000556E8">
              <w:rPr>
                <w:rFonts w:cs="Arial"/>
                <w:snapToGrid w:val="0"/>
                <w:color w:val="000000"/>
                <w:sz w:val="16"/>
                <w:szCs w:val="16"/>
              </w:rPr>
              <w:t>Somente caracteres numéricos.</w:t>
            </w:r>
          </w:p>
          <w:p w:rsidR="00CF3C66" w:rsidRPr="000556E8" w:rsidRDefault="00CF3C66" w:rsidP="00B4628C">
            <w:pPr>
              <w:rPr>
                <w:rFonts w:cs="Arial"/>
                <w:snapToGrid w:val="0"/>
                <w:color w:val="000000"/>
                <w:sz w:val="16"/>
                <w:szCs w:val="16"/>
              </w:rPr>
            </w:pPr>
            <w:r w:rsidRPr="000556E8">
              <w:rPr>
                <w:rFonts w:cs="Arial"/>
                <w:snapToGrid w:val="0"/>
                <w:color w:val="000000"/>
                <w:sz w:val="16"/>
                <w:szCs w:val="16"/>
              </w:rPr>
              <w:t xml:space="preserve">Devem estar previamente cadastrados no cadastro de Pessoas do sistema Infobank (Manutenção &gt; Pessoas &gt; Cadastro). </w:t>
            </w:r>
          </w:p>
        </w:tc>
      </w:tr>
      <w:tr w:rsidR="00CF3C66" w:rsidRPr="00E34F44" w:rsidTr="00B4628C">
        <w:trPr>
          <w:cantSplit/>
          <w:trHeight w:val="320"/>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sequencia</w:t>
            </w:r>
          </w:p>
        </w:tc>
        <w:tc>
          <w:tcPr>
            <w:tcW w:w="720"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01</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1 - Alfanumerico</w:t>
            </w:r>
          </w:p>
          <w:p w:rsidR="00CF3C66" w:rsidRPr="000556E8" w:rsidRDefault="00CF3C66" w:rsidP="00B4628C">
            <w:pPr>
              <w:rPr>
                <w:rFonts w:cs="Arial"/>
                <w:snapToGrid w:val="0"/>
                <w:color w:val="000000"/>
                <w:sz w:val="16"/>
                <w:szCs w:val="16"/>
              </w:rPr>
            </w:pPr>
          </w:p>
        </w:tc>
        <w:tc>
          <w:tcPr>
            <w:tcW w:w="3455" w:type="dxa"/>
            <w:vMerge/>
          </w:tcPr>
          <w:p w:rsidR="00CF3C66" w:rsidRPr="000556E8" w:rsidRDefault="00CF3C66" w:rsidP="00B4628C">
            <w:pPr>
              <w:rPr>
                <w:rFonts w:cs="Arial"/>
                <w:snapToGrid w:val="0"/>
                <w:sz w:val="16"/>
                <w:szCs w:val="16"/>
              </w:rPr>
            </w:pPr>
          </w:p>
        </w:tc>
      </w:tr>
      <w:tr w:rsidR="00CF3C66" w:rsidRPr="00E34F44" w:rsidTr="00B4628C">
        <w:trPr>
          <w:cantSplit/>
          <w:trHeight w:val="320"/>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noProof/>
                <w:sz w:val="16"/>
                <w:szCs w:val="16"/>
              </w:rPr>
              <w:t>codBem</w:t>
            </w:r>
          </w:p>
        </w:tc>
        <w:tc>
          <w:tcPr>
            <w:tcW w:w="720"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03</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1 - Alfanumerico</w:t>
            </w:r>
          </w:p>
          <w:p w:rsidR="00CF3C66" w:rsidRPr="000556E8" w:rsidRDefault="00CF3C66" w:rsidP="00B4628C">
            <w:pPr>
              <w:rPr>
                <w:rFonts w:cs="Arial"/>
                <w:snapToGrid w:val="0"/>
                <w:color w:val="000000"/>
                <w:sz w:val="16"/>
                <w:szCs w:val="16"/>
              </w:rPr>
            </w:pPr>
          </w:p>
        </w:tc>
        <w:tc>
          <w:tcPr>
            <w:tcW w:w="3455" w:type="dxa"/>
          </w:tcPr>
          <w:p w:rsidR="00CF3C66" w:rsidRPr="00EA6979" w:rsidRDefault="00CF3C66" w:rsidP="00B4628C">
            <w:pPr>
              <w:pStyle w:val="Grid"/>
              <w:rPr>
                <w:sz w:val="16"/>
                <w:szCs w:val="16"/>
                <w:lang w:val="pt-BR" w:eastAsia="pt-BR"/>
              </w:rPr>
            </w:pPr>
            <w:r w:rsidRPr="00C079D3">
              <w:rPr>
                <w:sz w:val="16"/>
                <w:szCs w:val="16"/>
                <w:lang w:val="pt-BR" w:eastAsia="pt-BR"/>
              </w:rPr>
              <w:t>Sequencial para cadastrar N bens para um mesmo cgcCpf e sequencia.</w:t>
            </w:r>
          </w:p>
          <w:p w:rsidR="00CF3C66" w:rsidRPr="000556E8" w:rsidRDefault="00CF3C66" w:rsidP="00B4628C">
            <w:pPr>
              <w:rPr>
                <w:rFonts w:cs="Arial"/>
                <w:snapToGrid w:val="0"/>
                <w:sz w:val="16"/>
                <w:szCs w:val="16"/>
              </w:rPr>
            </w:pPr>
            <w:r w:rsidRPr="000556E8">
              <w:rPr>
                <w:rFonts w:cs="Arial"/>
                <w:snapToGrid w:val="0"/>
                <w:sz w:val="16"/>
                <w:szCs w:val="16"/>
              </w:rPr>
              <w:t>Sequencial de 001 a 999, deve ser formatado com zeros a esquerda.</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especificacao</w:t>
            </w:r>
          </w:p>
        </w:tc>
        <w:tc>
          <w:tcPr>
            <w:tcW w:w="720" w:type="dxa"/>
          </w:tcPr>
          <w:p w:rsidR="00CF3C66" w:rsidRPr="000556E8" w:rsidRDefault="00CF3C66" w:rsidP="00B4628C">
            <w:pPr>
              <w:jc w:val="center"/>
              <w:rPr>
                <w:rFonts w:cs="Arial"/>
                <w:snapToGrid w:val="0"/>
                <w:sz w:val="16"/>
                <w:szCs w:val="16"/>
              </w:rPr>
            </w:pPr>
            <w:r w:rsidRPr="000556E8">
              <w:rPr>
                <w:rFonts w:cs="Arial"/>
                <w:snapToGrid w:val="0"/>
                <w:sz w:val="16"/>
                <w:szCs w:val="16"/>
              </w:rPr>
              <w:t>45</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1 - Alfanumerico</w:t>
            </w:r>
          </w:p>
          <w:p w:rsidR="00CF3C66" w:rsidRPr="000556E8" w:rsidRDefault="00CF3C66" w:rsidP="00B4628C">
            <w:pPr>
              <w:rPr>
                <w:rFonts w:cs="Arial"/>
                <w:snapToGrid w:val="0"/>
                <w:color w:val="000000"/>
                <w:sz w:val="16"/>
                <w:szCs w:val="16"/>
              </w:rPr>
            </w:pPr>
          </w:p>
        </w:tc>
        <w:tc>
          <w:tcPr>
            <w:tcW w:w="3455" w:type="dxa"/>
          </w:tcPr>
          <w:p w:rsidR="00CF3C66" w:rsidRPr="000556E8" w:rsidRDefault="00CF3C66" w:rsidP="00B4628C">
            <w:pPr>
              <w:pStyle w:val="Cabealho"/>
              <w:rPr>
                <w:rFonts w:cs="Arial"/>
                <w:snapToGrid w:val="0"/>
                <w:sz w:val="16"/>
                <w:szCs w:val="16"/>
              </w:rPr>
            </w:pPr>
            <w:r w:rsidRPr="000556E8">
              <w:rPr>
                <w:rFonts w:cs="Arial"/>
                <w:snapToGrid w:val="0"/>
                <w:sz w:val="16"/>
                <w:szCs w:val="16"/>
              </w:rPr>
              <w:t>Descrição do bem.</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valor</w:t>
            </w:r>
          </w:p>
        </w:tc>
        <w:tc>
          <w:tcPr>
            <w:tcW w:w="720" w:type="dxa"/>
          </w:tcPr>
          <w:p w:rsidR="00CF3C66" w:rsidRPr="000556E8" w:rsidRDefault="00CF3C66" w:rsidP="00B4628C">
            <w:pPr>
              <w:jc w:val="center"/>
              <w:rPr>
                <w:rFonts w:cs="Arial"/>
                <w:snapToGrid w:val="0"/>
                <w:color w:val="000000"/>
                <w:sz w:val="16"/>
                <w:szCs w:val="16"/>
              </w:rPr>
            </w:pPr>
            <w:r w:rsidRPr="000556E8">
              <w:rPr>
                <w:rFonts w:cs="Arial"/>
                <w:snapToGrid w:val="0"/>
                <w:color w:val="000000"/>
                <w:sz w:val="16"/>
                <w:szCs w:val="16"/>
              </w:rPr>
              <w:t>16</w:t>
            </w:r>
          </w:p>
        </w:tc>
        <w:tc>
          <w:tcPr>
            <w:tcW w:w="2448" w:type="dxa"/>
          </w:tcPr>
          <w:p w:rsidR="00CF3C66" w:rsidRPr="000556E8" w:rsidRDefault="00CF3C66" w:rsidP="00B4628C">
            <w:pPr>
              <w:spacing w:before="20"/>
              <w:rPr>
                <w:rFonts w:cs="Arial"/>
                <w:snapToGrid w:val="0"/>
                <w:color w:val="000000"/>
                <w:sz w:val="16"/>
                <w:szCs w:val="16"/>
              </w:rPr>
            </w:pPr>
            <w:r w:rsidRPr="000556E8">
              <w:rPr>
                <w:rFonts w:cs="Arial"/>
                <w:snapToGrid w:val="0"/>
                <w:color w:val="000000"/>
                <w:sz w:val="16"/>
                <w:szCs w:val="16"/>
              </w:rPr>
              <w:t>4 - Numero,no formato 15,2</w:t>
            </w:r>
          </w:p>
          <w:p w:rsidR="00CF3C66" w:rsidRPr="000556E8" w:rsidRDefault="00CF3C66" w:rsidP="00B4628C">
            <w:pPr>
              <w:rPr>
                <w:rFonts w:cs="Arial"/>
                <w:snapToGrid w:val="0"/>
                <w:color w:val="000000"/>
                <w:sz w:val="16"/>
                <w:szCs w:val="16"/>
              </w:rPr>
            </w:pPr>
            <w:r w:rsidRPr="000556E8">
              <w:rPr>
                <w:rFonts w:cs="Arial"/>
                <w:snapToGrid w:val="0"/>
                <w:color w:val="000000"/>
                <w:sz w:val="16"/>
                <w:szCs w:val="16"/>
              </w:rPr>
              <w:t>Utilizar separador de decimal virgula. Não utilizar ponto.</w:t>
            </w:r>
          </w:p>
        </w:tc>
        <w:tc>
          <w:tcPr>
            <w:tcW w:w="3455"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Valor do bem.</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tipoBem</w:t>
            </w:r>
          </w:p>
        </w:tc>
        <w:tc>
          <w:tcPr>
            <w:tcW w:w="720" w:type="dxa"/>
          </w:tcPr>
          <w:p w:rsidR="00CF3C66" w:rsidRPr="000556E8" w:rsidRDefault="00CF3C66" w:rsidP="00B4628C">
            <w:pPr>
              <w:jc w:val="center"/>
              <w:rPr>
                <w:rFonts w:cs="Arial"/>
                <w:snapToGrid w:val="0"/>
                <w:sz w:val="16"/>
                <w:szCs w:val="16"/>
              </w:rPr>
            </w:pPr>
            <w:r w:rsidRPr="000556E8">
              <w:rPr>
                <w:rFonts w:cs="Arial"/>
                <w:snapToGrid w:val="0"/>
                <w:sz w:val="16"/>
                <w:szCs w:val="16"/>
              </w:rPr>
              <w:t>10</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1 - Alfanumerico</w:t>
            </w:r>
          </w:p>
          <w:p w:rsidR="00CF3C66" w:rsidRPr="000556E8" w:rsidRDefault="00CF3C66" w:rsidP="00B4628C">
            <w:pPr>
              <w:rPr>
                <w:rFonts w:cs="Arial"/>
                <w:snapToGrid w:val="0"/>
                <w:color w:val="000000"/>
                <w:sz w:val="16"/>
                <w:szCs w:val="16"/>
              </w:rPr>
            </w:pPr>
          </w:p>
        </w:tc>
        <w:tc>
          <w:tcPr>
            <w:tcW w:w="3455" w:type="dxa"/>
          </w:tcPr>
          <w:p w:rsidR="00CF3C66" w:rsidRPr="000556E8" w:rsidRDefault="00CF3C66" w:rsidP="00B4628C">
            <w:pPr>
              <w:pStyle w:val="Cabealho"/>
              <w:rPr>
                <w:rFonts w:cs="Arial"/>
                <w:noProof/>
                <w:snapToGrid w:val="0"/>
                <w:sz w:val="16"/>
                <w:szCs w:val="16"/>
              </w:rPr>
            </w:pPr>
            <w:r w:rsidRPr="000556E8">
              <w:rPr>
                <w:rFonts w:cs="Arial"/>
                <w:noProof/>
                <w:sz w:val="16"/>
                <w:szCs w:val="16"/>
              </w:rPr>
              <w:t>Tipo de Bem. Domínios:</w:t>
            </w:r>
            <w:r w:rsidRPr="000556E8">
              <w:rPr>
                <w:rFonts w:cs="Arial"/>
                <w:noProof/>
                <w:sz w:val="16"/>
                <w:szCs w:val="16"/>
              </w:rPr>
              <w:br/>
              <w:t>"Imóvel"</w:t>
            </w:r>
            <w:r w:rsidRPr="000556E8">
              <w:rPr>
                <w:rFonts w:cs="Arial"/>
                <w:noProof/>
                <w:sz w:val="16"/>
                <w:szCs w:val="16"/>
              </w:rPr>
              <w:br/>
              <w:t>"Veículo"</w:t>
            </w:r>
            <w:r w:rsidRPr="000556E8">
              <w:rPr>
                <w:rFonts w:cs="Arial"/>
                <w:noProof/>
                <w:sz w:val="16"/>
                <w:szCs w:val="16"/>
              </w:rPr>
              <w:br/>
              <w:t>"Seguro"</w:t>
            </w:r>
            <w:r w:rsidRPr="000556E8">
              <w:rPr>
                <w:rFonts w:cs="Arial"/>
                <w:noProof/>
                <w:sz w:val="16"/>
                <w:szCs w:val="16"/>
              </w:rPr>
              <w:br/>
              <w:t>"PARTICIPA" (participação acionária)</w:t>
            </w:r>
            <w:r w:rsidRPr="000556E8">
              <w:rPr>
                <w:rFonts w:cs="Arial"/>
                <w:noProof/>
                <w:sz w:val="16"/>
                <w:szCs w:val="16"/>
              </w:rPr>
              <w:br/>
              <w:t>"Outros"</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lastRenderedPageBreak/>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indSeguro</w:t>
            </w:r>
          </w:p>
        </w:tc>
        <w:tc>
          <w:tcPr>
            <w:tcW w:w="720" w:type="dxa"/>
          </w:tcPr>
          <w:p w:rsidR="00CF3C66" w:rsidRPr="000556E8" w:rsidRDefault="00CF3C66" w:rsidP="00B4628C">
            <w:pPr>
              <w:jc w:val="center"/>
              <w:rPr>
                <w:rFonts w:cs="Arial"/>
                <w:snapToGrid w:val="0"/>
                <w:color w:val="000000"/>
                <w:sz w:val="16"/>
                <w:szCs w:val="16"/>
              </w:rPr>
            </w:pPr>
            <w:r w:rsidRPr="000556E8">
              <w:rPr>
                <w:rFonts w:cs="Arial"/>
                <w:snapToGrid w:val="0"/>
                <w:color w:val="000000"/>
                <w:sz w:val="16"/>
                <w:szCs w:val="16"/>
              </w:rPr>
              <w:t>01</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Alfanumerico</w:t>
            </w:r>
          </w:p>
        </w:tc>
        <w:tc>
          <w:tcPr>
            <w:tcW w:w="3455"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 xml:space="preserve">Indica se o bem possui seguro. </w:t>
            </w:r>
          </w:p>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Se informado, deve ser:  “S” ou “N”. Somente aplicavel para TIPOBEM = “Imóvel”, “Veículo” ou “Outros”.</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endereco</w:t>
            </w:r>
          </w:p>
        </w:tc>
        <w:tc>
          <w:tcPr>
            <w:tcW w:w="720" w:type="dxa"/>
          </w:tcPr>
          <w:p w:rsidR="00CF3C66" w:rsidRPr="000556E8" w:rsidRDefault="00CF3C66" w:rsidP="00B4628C">
            <w:pPr>
              <w:jc w:val="center"/>
              <w:rPr>
                <w:rFonts w:cs="Arial"/>
                <w:snapToGrid w:val="0"/>
                <w:sz w:val="16"/>
                <w:szCs w:val="16"/>
              </w:rPr>
            </w:pPr>
            <w:r w:rsidRPr="000556E8">
              <w:rPr>
                <w:rFonts w:cs="Arial"/>
                <w:snapToGrid w:val="0"/>
                <w:sz w:val="16"/>
                <w:szCs w:val="16"/>
              </w:rPr>
              <w:t>35</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Alfanumerico</w:t>
            </w:r>
          </w:p>
        </w:tc>
        <w:tc>
          <w:tcPr>
            <w:tcW w:w="3455" w:type="dxa"/>
          </w:tcPr>
          <w:p w:rsidR="00CF3C66" w:rsidRPr="000556E8" w:rsidRDefault="00CF3C66" w:rsidP="00B4628C">
            <w:pPr>
              <w:rPr>
                <w:rFonts w:cs="Arial"/>
                <w:snapToGrid w:val="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 xml:space="preserve">Imóvel” </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complemento</w:t>
            </w:r>
          </w:p>
        </w:tc>
        <w:tc>
          <w:tcPr>
            <w:tcW w:w="720" w:type="dxa"/>
          </w:tcPr>
          <w:p w:rsidR="00CF3C66" w:rsidRPr="000556E8" w:rsidRDefault="00CF3C66" w:rsidP="00B4628C">
            <w:pPr>
              <w:jc w:val="center"/>
              <w:rPr>
                <w:rFonts w:cs="Arial"/>
                <w:snapToGrid w:val="0"/>
                <w:sz w:val="16"/>
                <w:szCs w:val="16"/>
              </w:rPr>
            </w:pPr>
            <w:r w:rsidRPr="000556E8">
              <w:rPr>
                <w:rFonts w:cs="Arial"/>
                <w:snapToGrid w:val="0"/>
                <w:sz w:val="16"/>
                <w:szCs w:val="16"/>
              </w:rPr>
              <w:t>10</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Alfanumerico</w:t>
            </w:r>
          </w:p>
          <w:p w:rsidR="00CF3C66" w:rsidRPr="000556E8" w:rsidRDefault="00CF3C66" w:rsidP="00B4628C">
            <w:pPr>
              <w:rPr>
                <w:rFonts w:cs="Arial"/>
                <w:snapToGrid w:val="0"/>
                <w:color w:val="000000"/>
                <w:sz w:val="16"/>
                <w:szCs w:val="16"/>
              </w:rPr>
            </w:pPr>
          </w:p>
        </w:tc>
        <w:tc>
          <w:tcPr>
            <w:tcW w:w="3455" w:type="dxa"/>
          </w:tcPr>
          <w:p w:rsidR="00CF3C66" w:rsidRPr="000556E8" w:rsidRDefault="00CF3C66" w:rsidP="00B4628C">
            <w:pPr>
              <w:rPr>
                <w:rFonts w:cs="Arial"/>
                <w:snapToGrid w:val="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Imóvel”</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bairro</w:t>
            </w:r>
          </w:p>
        </w:tc>
        <w:tc>
          <w:tcPr>
            <w:tcW w:w="720" w:type="dxa"/>
          </w:tcPr>
          <w:p w:rsidR="00CF3C66" w:rsidRPr="000556E8" w:rsidRDefault="00CF3C66" w:rsidP="00B4628C">
            <w:pPr>
              <w:jc w:val="center"/>
              <w:rPr>
                <w:rFonts w:cs="Arial"/>
                <w:snapToGrid w:val="0"/>
                <w:color w:val="000000"/>
                <w:sz w:val="16"/>
                <w:szCs w:val="16"/>
              </w:rPr>
            </w:pPr>
            <w:r w:rsidRPr="000556E8">
              <w:rPr>
                <w:rFonts w:cs="Arial"/>
                <w:snapToGrid w:val="0"/>
                <w:color w:val="000000"/>
                <w:sz w:val="16"/>
                <w:szCs w:val="16"/>
              </w:rPr>
              <w:t>20</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Alfanumerico</w:t>
            </w:r>
          </w:p>
        </w:tc>
        <w:tc>
          <w:tcPr>
            <w:tcW w:w="3455" w:type="dxa"/>
          </w:tcPr>
          <w:p w:rsidR="00CF3C66" w:rsidRPr="000556E8" w:rsidRDefault="00CF3C66" w:rsidP="00B4628C">
            <w:pPr>
              <w:rPr>
                <w:rFonts w:cs="Arial"/>
                <w:snapToGrid w:val="0"/>
                <w:color w:val="00000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Imóvel”</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cidade</w:t>
            </w:r>
          </w:p>
        </w:tc>
        <w:tc>
          <w:tcPr>
            <w:tcW w:w="720" w:type="dxa"/>
          </w:tcPr>
          <w:p w:rsidR="00CF3C66" w:rsidRPr="000556E8" w:rsidRDefault="00CF3C66" w:rsidP="00B4628C">
            <w:pPr>
              <w:jc w:val="center"/>
              <w:rPr>
                <w:rFonts w:cs="Arial"/>
                <w:snapToGrid w:val="0"/>
                <w:color w:val="000000"/>
                <w:sz w:val="16"/>
                <w:szCs w:val="16"/>
              </w:rPr>
            </w:pPr>
            <w:r w:rsidRPr="000556E8">
              <w:rPr>
                <w:rFonts w:cs="Arial"/>
                <w:snapToGrid w:val="0"/>
                <w:color w:val="000000"/>
                <w:sz w:val="16"/>
                <w:szCs w:val="16"/>
              </w:rPr>
              <w:t>25</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Alfanumerico</w:t>
            </w:r>
          </w:p>
        </w:tc>
        <w:tc>
          <w:tcPr>
            <w:tcW w:w="3455" w:type="dxa"/>
          </w:tcPr>
          <w:p w:rsidR="00CF3C66" w:rsidRPr="000556E8" w:rsidRDefault="00CF3C66" w:rsidP="00B4628C">
            <w:pPr>
              <w:rPr>
                <w:rFonts w:cs="Arial"/>
                <w:snapToGrid w:val="0"/>
                <w:color w:val="00000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Imóvel”</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uf</w:t>
            </w:r>
          </w:p>
        </w:tc>
        <w:tc>
          <w:tcPr>
            <w:tcW w:w="720" w:type="dxa"/>
          </w:tcPr>
          <w:p w:rsidR="00CF3C66" w:rsidRPr="000556E8" w:rsidRDefault="00CF3C66" w:rsidP="00B4628C">
            <w:pPr>
              <w:jc w:val="center"/>
              <w:rPr>
                <w:rFonts w:cs="Arial"/>
                <w:snapToGrid w:val="0"/>
                <w:color w:val="000000"/>
                <w:sz w:val="16"/>
                <w:szCs w:val="16"/>
              </w:rPr>
            </w:pPr>
            <w:r w:rsidRPr="000556E8">
              <w:rPr>
                <w:rFonts w:cs="Arial"/>
                <w:snapToGrid w:val="0"/>
                <w:color w:val="000000"/>
                <w:sz w:val="16"/>
                <w:szCs w:val="16"/>
              </w:rPr>
              <w:t>02</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Alfanumerico</w:t>
            </w:r>
          </w:p>
        </w:tc>
        <w:tc>
          <w:tcPr>
            <w:tcW w:w="3455" w:type="dxa"/>
          </w:tcPr>
          <w:p w:rsidR="00CF3C66" w:rsidRPr="000556E8" w:rsidRDefault="00CF3C66" w:rsidP="00B4628C">
            <w:pPr>
              <w:rPr>
                <w:b/>
                <w:snapToGrid w:val="0"/>
                <w:color w:val="000000"/>
                <w:sz w:val="16"/>
                <w:szCs w:val="16"/>
              </w:rPr>
            </w:pPr>
            <w:r w:rsidRPr="000556E8">
              <w:rPr>
                <w:rFonts w:cs="Arial"/>
                <w:sz w:val="16"/>
                <w:szCs w:val="16"/>
              </w:rPr>
              <w:t>UF.</w:t>
            </w:r>
            <w:r w:rsidRPr="000556E8">
              <w:rPr>
                <w:rFonts w:cs="Arial"/>
                <w:sz w:val="16"/>
                <w:szCs w:val="16"/>
              </w:rPr>
              <w:br/>
            </w:r>
            <w:r w:rsidRPr="000556E8">
              <w:rPr>
                <w:snapToGrid w:val="0"/>
                <w:color w:val="000000"/>
                <w:sz w:val="16"/>
                <w:szCs w:val="16"/>
              </w:rPr>
              <w:t xml:space="preserve">Domínios retornados pelo método </w:t>
            </w:r>
            <w:r w:rsidRPr="000556E8">
              <w:rPr>
                <w:b/>
                <w:snapToGrid w:val="0"/>
                <w:color w:val="000000"/>
                <w:sz w:val="16"/>
                <w:szCs w:val="16"/>
              </w:rPr>
              <w:t>listarEstado</w:t>
            </w:r>
          </w:p>
          <w:p w:rsidR="00CF3C66" w:rsidRPr="000556E8" w:rsidRDefault="00CF3C66" w:rsidP="00B4628C">
            <w:pPr>
              <w:rPr>
                <w:rFonts w:cs="Arial"/>
                <w:snapToGrid w:val="0"/>
                <w:color w:val="00000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Imóvel”, "Veículo", "Outros"</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areaTerreno</w:t>
            </w:r>
          </w:p>
        </w:tc>
        <w:tc>
          <w:tcPr>
            <w:tcW w:w="720" w:type="dxa"/>
          </w:tcPr>
          <w:p w:rsidR="00CF3C66" w:rsidRPr="000556E8" w:rsidRDefault="00CF3C66" w:rsidP="00B4628C">
            <w:pPr>
              <w:jc w:val="center"/>
              <w:rPr>
                <w:rFonts w:cs="Arial"/>
                <w:snapToGrid w:val="0"/>
                <w:color w:val="000000"/>
                <w:sz w:val="16"/>
                <w:szCs w:val="16"/>
              </w:rPr>
            </w:pPr>
            <w:r w:rsidRPr="000556E8">
              <w:rPr>
                <w:rFonts w:cs="Arial"/>
                <w:snapToGrid w:val="0"/>
                <w:color w:val="000000"/>
                <w:sz w:val="16"/>
                <w:szCs w:val="16"/>
              </w:rPr>
              <w:t>09</w:t>
            </w:r>
          </w:p>
        </w:tc>
        <w:tc>
          <w:tcPr>
            <w:tcW w:w="2448" w:type="dxa"/>
          </w:tcPr>
          <w:p w:rsidR="00CF3C66" w:rsidRPr="000556E8" w:rsidRDefault="00CF3C66" w:rsidP="00B4628C">
            <w:pPr>
              <w:spacing w:before="20"/>
              <w:rPr>
                <w:rFonts w:cs="Arial"/>
                <w:snapToGrid w:val="0"/>
                <w:color w:val="000000"/>
                <w:sz w:val="16"/>
                <w:szCs w:val="16"/>
              </w:rPr>
            </w:pPr>
            <w:r w:rsidRPr="000556E8">
              <w:rPr>
                <w:rFonts w:cs="Arial"/>
                <w:snapToGrid w:val="0"/>
                <w:color w:val="000000"/>
                <w:sz w:val="16"/>
                <w:szCs w:val="16"/>
              </w:rPr>
              <w:t>4 - Numero,no formato 8,2</w:t>
            </w:r>
          </w:p>
          <w:p w:rsidR="00CF3C66" w:rsidRPr="000556E8" w:rsidRDefault="00CF3C66" w:rsidP="00B4628C">
            <w:pPr>
              <w:rPr>
                <w:rFonts w:cs="Arial"/>
                <w:snapToGrid w:val="0"/>
                <w:color w:val="000000"/>
                <w:sz w:val="16"/>
                <w:szCs w:val="16"/>
              </w:rPr>
            </w:pPr>
            <w:r w:rsidRPr="000556E8">
              <w:rPr>
                <w:rFonts w:cs="Arial"/>
                <w:snapToGrid w:val="0"/>
                <w:color w:val="000000"/>
                <w:sz w:val="16"/>
                <w:szCs w:val="16"/>
              </w:rPr>
              <w:t>Utilizar separador de decimal virgula. Não utilizar ponto.</w:t>
            </w:r>
          </w:p>
        </w:tc>
        <w:tc>
          <w:tcPr>
            <w:tcW w:w="3455" w:type="dxa"/>
          </w:tcPr>
          <w:p w:rsidR="00CF3C66" w:rsidRPr="000556E8" w:rsidRDefault="00CF3C66" w:rsidP="00B4628C">
            <w:pPr>
              <w:rPr>
                <w:rFonts w:cs="Arial"/>
                <w:noProof/>
                <w:sz w:val="16"/>
                <w:szCs w:val="16"/>
              </w:rPr>
            </w:pPr>
            <w:r w:rsidRPr="000556E8">
              <w:rPr>
                <w:rFonts w:cs="Arial"/>
                <w:noProof/>
                <w:sz w:val="16"/>
                <w:szCs w:val="16"/>
              </w:rPr>
              <w:t>Área do terreno.</w:t>
            </w:r>
          </w:p>
          <w:p w:rsidR="00CF3C66" w:rsidRPr="000556E8" w:rsidRDefault="00CF3C66" w:rsidP="00B4628C">
            <w:pPr>
              <w:rPr>
                <w:rFonts w:cs="Arial"/>
                <w:snapToGrid w:val="0"/>
                <w:color w:val="00000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Imóvel”</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areaTerrenoUnidade</w:t>
            </w:r>
          </w:p>
        </w:tc>
        <w:tc>
          <w:tcPr>
            <w:tcW w:w="720" w:type="dxa"/>
          </w:tcPr>
          <w:p w:rsidR="00CF3C66" w:rsidRPr="000556E8" w:rsidRDefault="00CF3C66" w:rsidP="00B4628C">
            <w:pPr>
              <w:jc w:val="center"/>
              <w:rPr>
                <w:rFonts w:cs="Arial"/>
                <w:snapToGrid w:val="0"/>
                <w:sz w:val="16"/>
                <w:szCs w:val="16"/>
              </w:rPr>
            </w:pPr>
            <w:r w:rsidRPr="000556E8">
              <w:rPr>
                <w:rFonts w:cs="Arial"/>
                <w:snapToGrid w:val="0"/>
                <w:sz w:val="16"/>
                <w:szCs w:val="16"/>
              </w:rPr>
              <w:t>20</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Alfanumerico</w:t>
            </w:r>
          </w:p>
        </w:tc>
        <w:tc>
          <w:tcPr>
            <w:tcW w:w="3455" w:type="dxa"/>
          </w:tcPr>
          <w:p w:rsidR="00CF3C66" w:rsidRPr="000556E8" w:rsidRDefault="00CF3C66" w:rsidP="00B4628C">
            <w:pPr>
              <w:rPr>
                <w:rFonts w:cs="Arial"/>
                <w:noProof/>
                <w:sz w:val="16"/>
                <w:szCs w:val="16"/>
              </w:rPr>
            </w:pPr>
            <w:r w:rsidRPr="000556E8">
              <w:rPr>
                <w:rFonts w:cs="Arial"/>
                <w:noProof/>
                <w:sz w:val="16"/>
                <w:szCs w:val="16"/>
              </w:rPr>
              <w:t>Unidade referente à area do terreno (ex: alqueire, hectare).</w:t>
            </w:r>
          </w:p>
          <w:p w:rsidR="00CF3C66" w:rsidRPr="000556E8" w:rsidRDefault="00CF3C66" w:rsidP="00B4628C">
            <w:pPr>
              <w:rPr>
                <w:rFonts w:cs="Arial"/>
                <w:snapToGrid w:val="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 xml:space="preserve">Imóvel” </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areaConstruida</w:t>
            </w:r>
          </w:p>
        </w:tc>
        <w:tc>
          <w:tcPr>
            <w:tcW w:w="720" w:type="dxa"/>
          </w:tcPr>
          <w:p w:rsidR="00CF3C66" w:rsidRPr="000556E8" w:rsidRDefault="00CF3C66" w:rsidP="00B4628C">
            <w:pPr>
              <w:jc w:val="center"/>
              <w:rPr>
                <w:rFonts w:cs="Arial"/>
                <w:snapToGrid w:val="0"/>
                <w:color w:val="000000"/>
                <w:sz w:val="16"/>
                <w:szCs w:val="16"/>
              </w:rPr>
            </w:pPr>
            <w:r w:rsidRPr="000556E8">
              <w:rPr>
                <w:rFonts w:cs="Arial"/>
                <w:snapToGrid w:val="0"/>
                <w:color w:val="000000"/>
                <w:sz w:val="16"/>
                <w:szCs w:val="16"/>
              </w:rPr>
              <w:t>09</w:t>
            </w:r>
          </w:p>
        </w:tc>
        <w:tc>
          <w:tcPr>
            <w:tcW w:w="2448" w:type="dxa"/>
          </w:tcPr>
          <w:p w:rsidR="00CF3C66" w:rsidRPr="000556E8" w:rsidRDefault="00CF3C66" w:rsidP="00B4628C">
            <w:pPr>
              <w:spacing w:before="20"/>
              <w:rPr>
                <w:rFonts w:cs="Arial"/>
                <w:snapToGrid w:val="0"/>
                <w:color w:val="000000"/>
                <w:sz w:val="16"/>
                <w:szCs w:val="16"/>
              </w:rPr>
            </w:pPr>
            <w:r w:rsidRPr="000556E8">
              <w:rPr>
                <w:rFonts w:cs="Arial"/>
                <w:snapToGrid w:val="0"/>
                <w:color w:val="000000"/>
                <w:sz w:val="16"/>
                <w:szCs w:val="16"/>
              </w:rPr>
              <w:t>4 - Numero,no formato 8,2</w:t>
            </w:r>
          </w:p>
          <w:p w:rsidR="00CF3C66" w:rsidRPr="000556E8" w:rsidRDefault="00CF3C66" w:rsidP="00B4628C">
            <w:pPr>
              <w:rPr>
                <w:rFonts w:cs="Arial"/>
                <w:snapToGrid w:val="0"/>
                <w:color w:val="000000"/>
                <w:sz w:val="16"/>
                <w:szCs w:val="16"/>
              </w:rPr>
            </w:pPr>
            <w:r w:rsidRPr="000556E8">
              <w:rPr>
                <w:rFonts w:cs="Arial"/>
                <w:snapToGrid w:val="0"/>
                <w:color w:val="000000"/>
                <w:sz w:val="16"/>
                <w:szCs w:val="16"/>
              </w:rPr>
              <w:t>Utilizar separador de decimal virgula. Não utilizar ponto.</w:t>
            </w:r>
          </w:p>
        </w:tc>
        <w:tc>
          <w:tcPr>
            <w:tcW w:w="3455" w:type="dxa"/>
          </w:tcPr>
          <w:p w:rsidR="00CF3C66" w:rsidRPr="000556E8" w:rsidRDefault="00CF3C66" w:rsidP="00B4628C">
            <w:pPr>
              <w:rPr>
                <w:rFonts w:cs="Arial"/>
                <w:noProof/>
                <w:sz w:val="16"/>
                <w:szCs w:val="16"/>
              </w:rPr>
            </w:pPr>
            <w:r w:rsidRPr="000556E8">
              <w:rPr>
                <w:rFonts w:cs="Arial"/>
                <w:noProof/>
                <w:sz w:val="16"/>
                <w:szCs w:val="16"/>
              </w:rPr>
              <w:t>Área construída.</w:t>
            </w:r>
          </w:p>
          <w:p w:rsidR="00CF3C66" w:rsidRPr="000556E8" w:rsidRDefault="00CF3C66" w:rsidP="00B4628C">
            <w:pPr>
              <w:rPr>
                <w:rFonts w:cs="Arial"/>
                <w:snapToGrid w:val="0"/>
                <w:color w:val="00000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Imóvel”</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areaConstruidaUnidade</w:t>
            </w:r>
          </w:p>
        </w:tc>
        <w:tc>
          <w:tcPr>
            <w:tcW w:w="720" w:type="dxa"/>
          </w:tcPr>
          <w:p w:rsidR="00CF3C66" w:rsidRPr="000556E8" w:rsidRDefault="00CF3C66" w:rsidP="00B4628C">
            <w:pPr>
              <w:jc w:val="center"/>
              <w:rPr>
                <w:rFonts w:cs="Arial"/>
                <w:snapToGrid w:val="0"/>
                <w:sz w:val="16"/>
                <w:szCs w:val="16"/>
              </w:rPr>
            </w:pPr>
            <w:r w:rsidRPr="000556E8">
              <w:rPr>
                <w:rFonts w:cs="Arial"/>
                <w:snapToGrid w:val="0"/>
                <w:sz w:val="16"/>
                <w:szCs w:val="16"/>
              </w:rPr>
              <w:t>20</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Alfanumerico</w:t>
            </w:r>
          </w:p>
        </w:tc>
        <w:tc>
          <w:tcPr>
            <w:tcW w:w="3455" w:type="dxa"/>
          </w:tcPr>
          <w:p w:rsidR="00CF3C66" w:rsidRPr="000556E8" w:rsidRDefault="00CF3C66" w:rsidP="00B4628C">
            <w:pPr>
              <w:rPr>
                <w:rFonts w:cs="Arial"/>
                <w:noProof/>
                <w:sz w:val="16"/>
                <w:szCs w:val="16"/>
              </w:rPr>
            </w:pPr>
            <w:r w:rsidRPr="000556E8">
              <w:rPr>
                <w:rFonts w:cs="Arial"/>
                <w:noProof/>
                <w:sz w:val="16"/>
                <w:szCs w:val="16"/>
              </w:rPr>
              <w:t>Unidade referente à area construída (ex: alqueire, hectare).</w:t>
            </w:r>
          </w:p>
          <w:p w:rsidR="00CF3C66" w:rsidRPr="000556E8" w:rsidRDefault="00CF3C66" w:rsidP="00B4628C">
            <w:pPr>
              <w:rPr>
                <w:rFonts w:cs="Arial"/>
                <w:snapToGrid w:val="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 xml:space="preserve">Imóvel” </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areaVerde</w:t>
            </w:r>
          </w:p>
        </w:tc>
        <w:tc>
          <w:tcPr>
            <w:tcW w:w="720" w:type="dxa"/>
          </w:tcPr>
          <w:p w:rsidR="00CF3C66" w:rsidRPr="000556E8" w:rsidRDefault="00CF3C66" w:rsidP="00B4628C">
            <w:pPr>
              <w:jc w:val="center"/>
              <w:rPr>
                <w:rFonts w:cs="Arial"/>
                <w:snapToGrid w:val="0"/>
                <w:color w:val="000000"/>
                <w:sz w:val="16"/>
                <w:szCs w:val="16"/>
              </w:rPr>
            </w:pPr>
            <w:r w:rsidRPr="000556E8">
              <w:rPr>
                <w:rFonts w:cs="Arial"/>
                <w:snapToGrid w:val="0"/>
                <w:color w:val="000000"/>
                <w:sz w:val="16"/>
                <w:szCs w:val="16"/>
              </w:rPr>
              <w:t>10</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Alfanumerico</w:t>
            </w:r>
          </w:p>
        </w:tc>
        <w:tc>
          <w:tcPr>
            <w:tcW w:w="3455" w:type="dxa"/>
          </w:tcPr>
          <w:p w:rsidR="00CF3C66" w:rsidRPr="000556E8" w:rsidRDefault="00CF3C66" w:rsidP="00B4628C">
            <w:pPr>
              <w:rPr>
                <w:rFonts w:cs="Arial"/>
                <w:noProof/>
                <w:sz w:val="16"/>
                <w:szCs w:val="16"/>
              </w:rPr>
            </w:pPr>
            <w:r w:rsidRPr="000556E8">
              <w:rPr>
                <w:rFonts w:cs="Arial"/>
                <w:noProof/>
                <w:sz w:val="16"/>
                <w:szCs w:val="16"/>
              </w:rPr>
              <w:t>Área verde.</w:t>
            </w:r>
          </w:p>
          <w:p w:rsidR="00CF3C66" w:rsidRPr="000556E8" w:rsidRDefault="00CF3C66" w:rsidP="00B4628C">
            <w:pPr>
              <w:rPr>
                <w:rFonts w:cs="Arial"/>
                <w:snapToGrid w:val="0"/>
                <w:color w:val="00000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 xml:space="preserve">Imóvel” </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areaVerdeUnidade</w:t>
            </w:r>
          </w:p>
        </w:tc>
        <w:tc>
          <w:tcPr>
            <w:tcW w:w="720" w:type="dxa"/>
          </w:tcPr>
          <w:p w:rsidR="00CF3C66" w:rsidRPr="000556E8" w:rsidRDefault="00CF3C66" w:rsidP="00B4628C">
            <w:pPr>
              <w:jc w:val="center"/>
              <w:rPr>
                <w:rFonts w:cs="Arial"/>
                <w:snapToGrid w:val="0"/>
                <w:sz w:val="16"/>
                <w:szCs w:val="16"/>
              </w:rPr>
            </w:pPr>
            <w:r w:rsidRPr="000556E8">
              <w:rPr>
                <w:rFonts w:cs="Arial"/>
                <w:snapToGrid w:val="0"/>
                <w:sz w:val="16"/>
                <w:szCs w:val="16"/>
              </w:rPr>
              <w:t>20</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Alfanumerico</w:t>
            </w:r>
          </w:p>
        </w:tc>
        <w:tc>
          <w:tcPr>
            <w:tcW w:w="3455" w:type="dxa"/>
          </w:tcPr>
          <w:p w:rsidR="00CF3C66" w:rsidRPr="000556E8" w:rsidRDefault="00CF3C66" w:rsidP="00B4628C">
            <w:pPr>
              <w:rPr>
                <w:rFonts w:cs="Arial"/>
                <w:noProof/>
                <w:sz w:val="16"/>
                <w:szCs w:val="16"/>
              </w:rPr>
            </w:pPr>
            <w:r w:rsidRPr="000556E8">
              <w:rPr>
                <w:rFonts w:cs="Arial"/>
                <w:noProof/>
                <w:sz w:val="16"/>
                <w:szCs w:val="16"/>
              </w:rPr>
              <w:t>Unidade referente à area verde (ex: alqueire, hectare).</w:t>
            </w:r>
          </w:p>
          <w:p w:rsidR="00CF3C66" w:rsidRPr="000556E8" w:rsidRDefault="00CF3C66" w:rsidP="00B4628C">
            <w:pPr>
              <w:rPr>
                <w:rFonts w:cs="Arial"/>
                <w:snapToGrid w:val="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 xml:space="preserve">Imóvel” </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indHipoteca</w:t>
            </w:r>
          </w:p>
        </w:tc>
        <w:tc>
          <w:tcPr>
            <w:tcW w:w="720" w:type="dxa"/>
          </w:tcPr>
          <w:p w:rsidR="00CF3C66" w:rsidRPr="000556E8" w:rsidRDefault="00CF3C66" w:rsidP="00B4628C">
            <w:pPr>
              <w:jc w:val="center"/>
              <w:rPr>
                <w:rFonts w:cs="Arial"/>
                <w:snapToGrid w:val="0"/>
                <w:sz w:val="16"/>
                <w:szCs w:val="16"/>
              </w:rPr>
            </w:pPr>
            <w:r w:rsidRPr="000556E8">
              <w:rPr>
                <w:rFonts w:cs="Arial"/>
                <w:snapToGrid w:val="0"/>
                <w:sz w:val="16"/>
                <w:szCs w:val="16"/>
              </w:rPr>
              <w:t>03</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Alfanumerico</w:t>
            </w:r>
          </w:p>
        </w:tc>
        <w:tc>
          <w:tcPr>
            <w:tcW w:w="3455" w:type="dxa"/>
          </w:tcPr>
          <w:p w:rsidR="00CF3C66" w:rsidRPr="000556E8" w:rsidRDefault="00CF3C66" w:rsidP="00B4628C">
            <w:pPr>
              <w:rPr>
                <w:rFonts w:cs="Arial"/>
                <w:snapToGrid w:val="0"/>
                <w:sz w:val="16"/>
                <w:szCs w:val="16"/>
              </w:rPr>
            </w:pPr>
            <w:r w:rsidRPr="000556E8">
              <w:rPr>
                <w:rFonts w:cs="Arial"/>
                <w:snapToGrid w:val="0"/>
                <w:sz w:val="16"/>
                <w:szCs w:val="16"/>
              </w:rPr>
              <w:t xml:space="preserve">Indica se o bem é hipotecado. </w:t>
            </w:r>
            <w:r w:rsidRPr="000556E8">
              <w:rPr>
                <w:rFonts w:cs="Arial"/>
                <w:snapToGrid w:val="0"/>
                <w:sz w:val="16"/>
                <w:szCs w:val="16"/>
              </w:rPr>
              <w:br/>
            </w:r>
            <w:r w:rsidRPr="000556E8">
              <w:rPr>
                <w:rFonts w:cs="Arial"/>
                <w:snapToGrid w:val="0"/>
                <w:color w:val="000000"/>
                <w:sz w:val="16"/>
                <w:szCs w:val="16"/>
              </w:rPr>
              <w:t xml:space="preserve">Se informado, deve ser: </w:t>
            </w:r>
            <w:r w:rsidRPr="000556E8">
              <w:rPr>
                <w:rFonts w:cs="Arial"/>
                <w:snapToGrid w:val="0"/>
                <w:sz w:val="16"/>
                <w:szCs w:val="16"/>
              </w:rPr>
              <w:t xml:space="preserve">“SIM” ou “NAO”. </w:t>
            </w:r>
            <w:r w:rsidRPr="000556E8">
              <w:rPr>
                <w:rFonts w:cs="Arial"/>
                <w:snapToGrid w:val="0"/>
                <w:color w:val="000000"/>
                <w:sz w:val="16"/>
                <w:szCs w:val="16"/>
              </w:rPr>
              <w:t>Somente aplicavel para TIPOBEM = “Imóvel”.</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numRegistro</w:t>
            </w:r>
          </w:p>
        </w:tc>
        <w:tc>
          <w:tcPr>
            <w:tcW w:w="720" w:type="dxa"/>
          </w:tcPr>
          <w:p w:rsidR="00CF3C66" w:rsidRPr="000556E8" w:rsidRDefault="00CF3C66" w:rsidP="00B4628C">
            <w:pPr>
              <w:jc w:val="center"/>
              <w:rPr>
                <w:rFonts w:cs="Arial"/>
                <w:snapToGrid w:val="0"/>
                <w:sz w:val="16"/>
                <w:szCs w:val="16"/>
              </w:rPr>
            </w:pPr>
            <w:r w:rsidRPr="000556E8">
              <w:rPr>
                <w:rFonts w:cs="Arial"/>
                <w:snapToGrid w:val="0"/>
                <w:sz w:val="16"/>
                <w:szCs w:val="16"/>
              </w:rPr>
              <w:t>12</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Alfanumerico</w:t>
            </w:r>
          </w:p>
        </w:tc>
        <w:tc>
          <w:tcPr>
            <w:tcW w:w="3455" w:type="dxa"/>
            <w:vAlign w:val="center"/>
          </w:tcPr>
          <w:p w:rsidR="00CF3C66" w:rsidRPr="000556E8" w:rsidRDefault="00CF3C66" w:rsidP="00B4628C">
            <w:pPr>
              <w:pStyle w:val="Textodebalo"/>
              <w:spacing w:before="60" w:after="60"/>
              <w:rPr>
                <w:rFonts w:ascii="Arial" w:hAnsi="Arial" w:cs="Arial"/>
                <w:noProof/>
              </w:rPr>
            </w:pPr>
            <w:r w:rsidRPr="000556E8">
              <w:rPr>
                <w:rFonts w:ascii="Arial" w:hAnsi="Arial" w:cs="Arial"/>
                <w:noProof/>
              </w:rPr>
              <w:t>Número do registro.</w:t>
            </w:r>
          </w:p>
          <w:p w:rsidR="00CF3C66" w:rsidRPr="000556E8" w:rsidRDefault="00CF3C66" w:rsidP="00B4628C">
            <w:pPr>
              <w:pStyle w:val="Textodebalo"/>
              <w:spacing w:before="60" w:after="60"/>
              <w:rPr>
                <w:rFonts w:ascii="Arial" w:hAnsi="Arial" w:cs="Arial"/>
                <w:snapToGrid w:val="0"/>
              </w:rPr>
            </w:pPr>
            <w:r w:rsidRPr="000556E8">
              <w:rPr>
                <w:rFonts w:ascii="Arial" w:hAnsi="Arial" w:cs="Arial"/>
                <w:noProof/>
              </w:rPr>
              <w:t xml:space="preserve">Somente aplicavel para </w:t>
            </w:r>
            <w:r w:rsidRPr="000556E8">
              <w:rPr>
                <w:rFonts w:ascii="Arial" w:hAnsi="Arial" w:cs="Arial"/>
                <w:snapToGrid w:val="0"/>
                <w:color w:val="000000"/>
              </w:rPr>
              <w:t>TIPOBEM = “</w:t>
            </w:r>
            <w:r w:rsidRPr="000556E8">
              <w:rPr>
                <w:rFonts w:ascii="Arial" w:hAnsi="Arial" w:cs="Arial"/>
                <w:noProof/>
              </w:rPr>
              <w:t>Imóvel”</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dataRegistro</w:t>
            </w:r>
          </w:p>
        </w:tc>
        <w:tc>
          <w:tcPr>
            <w:tcW w:w="720" w:type="dxa"/>
          </w:tcPr>
          <w:p w:rsidR="00CF3C66" w:rsidRPr="000556E8" w:rsidRDefault="00CF3C66" w:rsidP="00B4628C">
            <w:pPr>
              <w:jc w:val="center"/>
              <w:rPr>
                <w:rFonts w:cs="Arial"/>
                <w:snapToGrid w:val="0"/>
                <w:color w:val="000000"/>
                <w:sz w:val="16"/>
                <w:szCs w:val="16"/>
              </w:rPr>
            </w:pPr>
            <w:r w:rsidRPr="000556E8">
              <w:rPr>
                <w:rFonts w:cs="Arial"/>
                <w:snapToGrid w:val="0"/>
                <w:color w:val="000000"/>
                <w:sz w:val="16"/>
                <w:szCs w:val="16"/>
              </w:rPr>
              <w:t>10</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Data; no formato dd/mm/aaaa</w:t>
            </w:r>
          </w:p>
        </w:tc>
        <w:tc>
          <w:tcPr>
            <w:tcW w:w="3455" w:type="dxa"/>
          </w:tcPr>
          <w:p w:rsidR="00CF3C66" w:rsidRPr="000556E8" w:rsidRDefault="00CF3C66" w:rsidP="00B4628C">
            <w:pPr>
              <w:rPr>
                <w:rFonts w:cs="Arial"/>
                <w:noProof/>
                <w:sz w:val="16"/>
                <w:szCs w:val="16"/>
              </w:rPr>
            </w:pPr>
            <w:r w:rsidRPr="000556E8">
              <w:rPr>
                <w:rFonts w:cs="Arial"/>
                <w:noProof/>
                <w:sz w:val="16"/>
                <w:szCs w:val="16"/>
              </w:rPr>
              <w:t>Data do registro.</w:t>
            </w:r>
          </w:p>
          <w:p w:rsidR="00CF3C66" w:rsidRPr="000556E8" w:rsidRDefault="00CF3C66" w:rsidP="00B4628C">
            <w:pPr>
              <w:rPr>
                <w:rFonts w:cs="Arial"/>
                <w:snapToGrid w:val="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 xml:space="preserve">Imóvel” </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numMatricula</w:t>
            </w:r>
          </w:p>
        </w:tc>
        <w:tc>
          <w:tcPr>
            <w:tcW w:w="720" w:type="dxa"/>
          </w:tcPr>
          <w:p w:rsidR="00CF3C66" w:rsidRPr="000556E8" w:rsidRDefault="00CF3C66" w:rsidP="00B4628C">
            <w:pPr>
              <w:jc w:val="center"/>
              <w:rPr>
                <w:rFonts w:cs="Arial"/>
                <w:snapToGrid w:val="0"/>
                <w:sz w:val="16"/>
                <w:szCs w:val="16"/>
              </w:rPr>
            </w:pPr>
            <w:r w:rsidRPr="000556E8">
              <w:rPr>
                <w:rFonts w:cs="Arial"/>
                <w:snapToGrid w:val="0"/>
                <w:sz w:val="16"/>
                <w:szCs w:val="16"/>
              </w:rPr>
              <w:t>12</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Alfanumerico</w:t>
            </w:r>
          </w:p>
        </w:tc>
        <w:tc>
          <w:tcPr>
            <w:tcW w:w="3455" w:type="dxa"/>
          </w:tcPr>
          <w:p w:rsidR="00CF3C66" w:rsidRPr="000556E8" w:rsidRDefault="00CF3C66" w:rsidP="00B4628C">
            <w:pPr>
              <w:rPr>
                <w:rFonts w:cs="Arial"/>
                <w:noProof/>
                <w:sz w:val="16"/>
                <w:szCs w:val="16"/>
              </w:rPr>
            </w:pPr>
            <w:r w:rsidRPr="000556E8">
              <w:rPr>
                <w:rFonts w:cs="Arial"/>
                <w:noProof/>
                <w:sz w:val="16"/>
                <w:szCs w:val="16"/>
              </w:rPr>
              <w:t>Número da matrícula.</w:t>
            </w:r>
          </w:p>
          <w:p w:rsidR="00CF3C66" w:rsidRPr="000556E8" w:rsidRDefault="00CF3C66" w:rsidP="00B4628C">
            <w:pPr>
              <w:rPr>
                <w:rFonts w:cs="Arial"/>
                <w:snapToGrid w:val="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 xml:space="preserve">Imóvel” </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numCartorio</w:t>
            </w:r>
          </w:p>
        </w:tc>
        <w:tc>
          <w:tcPr>
            <w:tcW w:w="720" w:type="dxa"/>
          </w:tcPr>
          <w:p w:rsidR="00CF3C66" w:rsidRPr="000556E8" w:rsidRDefault="00CF3C66" w:rsidP="00B4628C">
            <w:pPr>
              <w:jc w:val="center"/>
              <w:rPr>
                <w:rFonts w:cs="Arial"/>
                <w:snapToGrid w:val="0"/>
                <w:sz w:val="16"/>
                <w:szCs w:val="16"/>
              </w:rPr>
            </w:pPr>
            <w:r w:rsidRPr="000556E8">
              <w:rPr>
                <w:rFonts w:cs="Arial"/>
                <w:snapToGrid w:val="0"/>
                <w:sz w:val="16"/>
                <w:szCs w:val="16"/>
              </w:rPr>
              <w:t>02</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Alfanumerico</w:t>
            </w:r>
          </w:p>
        </w:tc>
        <w:tc>
          <w:tcPr>
            <w:tcW w:w="3455" w:type="dxa"/>
          </w:tcPr>
          <w:p w:rsidR="00CF3C66" w:rsidRPr="000556E8" w:rsidRDefault="00CF3C66" w:rsidP="00B4628C">
            <w:pPr>
              <w:rPr>
                <w:rFonts w:cs="Arial"/>
                <w:noProof/>
                <w:sz w:val="16"/>
                <w:szCs w:val="16"/>
              </w:rPr>
            </w:pPr>
            <w:r w:rsidRPr="000556E8">
              <w:rPr>
                <w:rFonts w:cs="Arial"/>
                <w:noProof/>
                <w:sz w:val="16"/>
                <w:szCs w:val="16"/>
              </w:rPr>
              <w:t>Número do cartório.</w:t>
            </w:r>
          </w:p>
          <w:p w:rsidR="00CF3C66" w:rsidRPr="000556E8" w:rsidRDefault="00CF3C66" w:rsidP="00B4628C">
            <w:pPr>
              <w:rPr>
                <w:rFonts w:cs="Arial"/>
                <w:snapToGrid w:val="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 xml:space="preserve">Imóvel” </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nomeCartorio</w:t>
            </w:r>
          </w:p>
        </w:tc>
        <w:tc>
          <w:tcPr>
            <w:tcW w:w="720" w:type="dxa"/>
          </w:tcPr>
          <w:p w:rsidR="00CF3C66" w:rsidRPr="000556E8" w:rsidRDefault="00CF3C66" w:rsidP="00B4628C">
            <w:pPr>
              <w:jc w:val="center"/>
              <w:rPr>
                <w:rFonts w:cs="Arial"/>
                <w:snapToGrid w:val="0"/>
                <w:color w:val="000000"/>
                <w:sz w:val="16"/>
                <w:szCs w:val="16"/>
              </w:rPr>
            </w:pPr>
            <w:r w:rsidRPr="000556E8">
              <w:rPr>
                <w:rFonts w:cs="Arial"/>
                <w:snapToGrid w:val="0"/>
                <w:color w:val="000000"/>
                <w:sz w:val="16"/>
                <w:szCs w:val="16"/>
              </w:rPr>
              <w:t>150</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Alfanumerico</w:t>
            </w:r>
          </w:p>
        </w:tc>
        <w:tc>
          <w:tcPr>
            <w:tcW w:w="3455" w:type="dxa"/>
          </w:tcPr>
          <w:p w:rsidR="00CF3C66" w:rsidRPr="000556E8" w:rsidRDefault="00CF3C66" w:rsidP="00B4628C">
            <w:pPr>
              <w:rPr>
                <w:rFonts w:cs="Arial"/>
                <w:noProof/>
                <w:sz w:val="16"/>
                <w:szCs w:val="16"/>
              </w:rPr>
            </w:pPr>
            <w:r w:rsidRPr="000556E8">
              <w:rPr>
                <w:rFonts w:cs="Arial"/>
                <w:noProof/>
                <w:sz w:val="16"/>
                <w:szCs w:val="16"/>
              </w:rPr>
              <w:t>Nome do cartório.</w:t>
            </w:r>
          </w:p>
          <w:p w:rsidR="00CF3C66" w:rsidRPr="000556E8" w:rsidRDefault="00CF3C66" w:rsidP="00B4628C">
            <w:pPr>
              <w:rPr>
                <w:rFonts w:cs="Arial"/>
                <w:snapToGrid w:val="0"/>
                <w:color w:val="00000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 xml:space="preserve">Imóvel” </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marca</w:t>
            </w:r>
          </w:p>
        </w:tc>
        <w:tc>
          <w:tcPr>
            <w:tcW w:w="720" w:type="dxa"/>
          </w:tcPr>
          <w:p w:rsidR="00CF3C66" w:rsidRPr="000556E8" w:rsidRDefault="00CF3C66" w:rsidP="00B4628C">
            <w:pPr>
              <w:jc w:val="center"/>
              <w:rPr>
                <w:rFonts w:cs="Arial"/>
                <w:snapToGrid w:val="0"/>
                <w:sz w:val="16"/>
                <w:szCs w:val="16"/>
              </w:rPr>
            </w:pPr>
            <w:r w:rsidRPr="000556E8">
              <w:rPr>
                <w:rFonts w:cs="Arial"/>
                <w:snapToGrid w:val="0"/>
                <w:sz w:val="16"/>
                <w:szCs w:val="16"/>
              </w:rPr>
              <w:t>15</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Alfanumerico</w:t>
            </w:r>
          </w:p>
        </w:tc>
        <w:tc>
          <w:tcPr>
            <w:tcW w:w="3455" w:type="dxa"/>
          </w:tcPr>
          <w:p w:rsidR="00CF3C66" w:rsidRPr="000556E8" w:rsidRDefault="00CF3C66" w:rsidP="00B4628C">
            <w:pPr>
              <w:rPr>
                <w:rFonts w:cs="Arial"/>
                <w:snapToGrid w:val="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 xml:space="preserve">Veículo” </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modelo</w:t>
            </w:r>
          </w:p>
        </w:tc>
        <w:tc>
          <w:tcPr>
            <w:tcW w:w="720" w:type="dxa"/>
          </w:tcPr>
          <w:p w:rsidR="00CF3C66" w:rsidRPr="000556E8" w:rsidRDefault="00CF3C66" w:rsidP="00B4628C">
            <w:pPr>
              <w:jc w:val="center"/>
              <w:rPr>
                <w:rFonts w:cs="Arial"/>
                <w:snapToGrid w:val="0"/>
                <w:sz w:val="16"/>
                <w:szCs w:val="16"/>
              </w:rPr>
            </w:pPr>
            <w:r w:rsidRPr="000556E8">
              <w:rPr>
                <w:rFonts w:cs="Arial"/>
                <w:snapToGrid w:val="0"/>
                <w:sz w:val="16"/>
                <w:szCs w:val="16"/>
              </w:rPr>
              <w:t>15</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Alfanumerico</w:t>
            </w:r>
          </w:p>
        </w:tc>
        <w:tc>
          <w:tcPr>
            <w:tcW w:w="3455" w:type="dxa"/>
          </w:tcPr>
          <w:p w:rsidR="00CF3C66" w:rsidRPr="000556E8" w:rsidRDefault="00CF3C66" w:rsidP="00B4628C">
            <w:pPr>
              <w:rPr>
                <w:rFonts w:cs="Arial"/>
                <w:snapToGrid w:val="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 xml:space="preserve">Veículo” </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ano</w:t>
            </w:r>
          </w:p>
        </w:tc>
        <w:tc>
          <w:tcPr>
            <w:tcW w:w="720" w:type="dxa"/>
          </w:tcPr>
          <w:p w:rsidR="00CF3C66" w:rsidRPr="000556E8" w:rsidRDefault="00CF3C66" w:rsidP="00B4628C">
            <w:pPr>
              <w:jc w:val="center"/>
              <w:rPr>
                <w:rFonts w:cs="Arial"/>
                <w:snapToGrid w:val="0"/>
                <w:color w:val="000000"/>
                <w:sz w:val="16"/>
                <w:szCs w:val="16"/>
              </w:rPr>
            </w:pPr>
            <w:r w:rsidRPr="000556E8">
              <w:rPr>
                <w:rFonts w:cs="Arial"/>
                <w:snapToGrid w:val="0"/>
                <w:color w:val="000000"/>
                <w:sz w:val="16"/>
                <w:szCs w:val="16"/>
              </w:rPr>
              <w:t>04</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Alfanumerico</w:t>
            </w:r>
          </w:p>
        </w:tc>
        <w:tc>
          <w:tcPr>
            <w:tcW w:w="3455" w:type="dxa"/>
          </w:tcPr>
          <w:p w:rsidR="00CF3C66" w:rsidRPr="000556E8" w:rsidRDefault="00CF3C66" w:rsidP="00B4628C">
            <w:pPr>
              <w:rPr>
                <w:rFonts w:cs="Arial"/>
                <w:snapToGrid w:val="0"/>
                <w:color w:val="00000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 xml:space="preserve">Veículo” </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placa</w:t>
            </w:r>
          </w:p>
        </w:tc>
        <w:tc>
          <w:tcPr>
            <w:tcW w:w="720" w:type="dxa"/>
          </w:tcPr>
          <w:p w:rsidR="00CF3C66" w:rsidRPr="000556E8" w:rsidRDefault="00CF3C66" w:rsidP="00B4628C">
            <w:pPr>
              <w:jc w:val="center"/>
              <w:rPr>
                <w:rFonts w:cs="Arial"/>
                <w:snapToGrid w:val="0"/>
                <w:color w:val="000000"/>
                <w:sz w:val="16"/>
                <w:szCs w:val="16"/>
              </w:rPr>
            </w:pPr>
            <w:r w:rsidRPr="000556E8">
              <w:rPr>
                <w:rFonts w:cs="Arial"/>
                <w:snapToGrid w:val="0"/>
                <w:color w:val="000000"/>
                <w:sz w:val="16"/>
                <w:szCs w:val="16"/>
              </w:rPr>
              <w:t>10</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Alfanumerico</w:t>
            </w:r>
          </w:p>
        </w:tc>
        <w:tc>
          <w:tcPr>
            <w:tcW w:w="3455" w:type="dxa"/>
          </w:tcPr>
          <w:p w:rsidR="00CF3C66" w:rsidRPr="000556E8" w:rsidRDefault="00CF3C66" w:rsidP="00B4628C">
            <w:pPr>
              <w:rPr>
                <w:rFonts w:cs="Arial"/>
                <w:snapToGrid w:val="0"/>
                <w:color w:val="00000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 xml:space="preserve">Veículo” </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modalidade</w:t>
            </w:r>
          </w:p>
        </w:tc>
        <w:tc>
          <w:tcPr>
            <w:tcW w:w="720" w:type="dxa"/>
          </w:tcPr>
          <w:p w:rsidR="00CF3C66" w:rsidRPr="000556E8" w:rsidRDefault="00CF3C66" w:rsidP="00B4628C">
            <w:pPr>
              <w:jc w:val="center"/>
              <w:rPr>
                <w:rFonts w:cs="Arial"/>
                <w:snapToGrid w:val="0"/>
                <w:color w:val="000000"/>
                <w:sz w:val="16"/>
                <w:szCs w:val="16"/>
              </w:rPr>
            </w:pPr>
            <w:r w:rsidRPr="000556E8">
              <w:rPr>
                <w:rFonts w:cs="Arial"/>
                <w:snapToGrid w:val="0"/>
                <w:color w:val="000000"/>
                <w:sz w:val="16"/>
                <w:szCs w:val="16"/>
              </w:rPr>
              <w:t>25</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Alfanumerico</w:t>
            </w:r>
          </w:p>
        </w:tc>
        <w:tc>
          <w:tcPr>
            <w:tcW w:w="3455" w:type="dxa"/>
          </w:tcPr>
          <w:p w:rsidR="00CF3C66" w:rsidRPr="000556E8" w:rsidRDefault="00CF3C66" w:rsidP="00B4628C">
            <w:pPr>
              <w:rPr>
                <w:rFonts w:cs="Arial"/>
                <w:noProof/>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Seguro”.</w:t>
            </w:r>
          </w:p>
          <w:p w:rsidR="00CF3C66" w:rsidRPr="000556E8" w:rsidRDefault="00CF3C66" w:rsidP="00B4628C">
            <w:pPr>
              <w:rPr>
                <w:rFonts w:cs="Arial"/>
                <w:noProof/>
                <w:sz w:val="16"/>
                <w:szCs w:val="16"/>
              </w:rPr>
            </w:pPr>
            <w:r w:rsidRPr="000556E8">
              <w:rPr>
                <w:rFonts w:cs="Arial"/>
                <w:noProof/>
                <w:sz w:val="16"/>
                <w:szCs w:val="16"/>
              </w:rPr>
              <w:t>Domínios:</w:t>
            </w:r>
          </w:p>
          <w:p w:rsidR="00CF3C66" w:rsidRPr="000556E8" w:rsidRDefault="00CF3C66" w:rsidP="00B4628C">
            <w:pPr>
              <w:rPr>
                <w:rFonts w:cs="Arial"/>
                <w:snapToGrid w:val="0"/>
                <w:color w:val="000000"/>
                <w:sz w:val="16"/>
                <w:szCs w:val="16"/>
              </w:rPr>
            </w:pPr>
            <w:r w:rsidRPr="000556E8">
              <w:rPr>
                <w:rFonts w:cs="Arial"/>
                <w:snapToGrid w:val="0"/>
                <w:color w:val="000000"/>
                <w:sz w:val="16"/>
                <w:szCs w:val="16"/>
              </w:rPr>
              <w:t>PESSOAL</w:t>
            </w:r>
          </w:p>
          <w:p w:rsidR="00CF3C66" w:rsidRPr="000556E8" w:rsidRDefault="00CF3C66" w:rsidP="00B4628C">
            <w:pPr>
              <w:rPr>
                <w:rFonts w:cs="Arial"/>
                <w:snapToGrid w:val="0"/>
                <w:color w:val="000000"/>
                <w:sz w:val="16"/>
                <w:szCs w:val="16"/>
              </w:rPr>
            </w:pPr>
            <w:r w:rsidRPr="000556E8">
              <w:rPr>
                <w:rFonts w:cs="Arial"/>
                <w:snapToGrid w:val="0"/>
                <w:color w:val="000000"/>
                <w:sz w:val="16"/>
                <w:szCs w:val="16"/>
              </w:rPr>
              <w:t>VEICULO</w:t>
            </w:r>
          </w:p>
          <w:p w:rsidR="00CF3C66" w:rsidRPr="000556E8" w:rsidRDefault="00CF3C66" w:rsidP="00B4628C">
            <w:pPr>
              <w:rPr>
                <w:rFonts w:cs="Arial"/>
                <w:snapToGrid w:val="0"/>
                <w:color w:val="000000"/>
                <w:sz w:val="16"/>
                <w:szCs w:val="16"/>
              </w:rPr>
            </w:pPr>
            <w:r w:rsidRPr="000556E8">
              <w:rPr>
                <w:rFonts w:cs="Arial"/>
                <w:snapToGrid w:val="0"/>
                <w:color w:val="000000"/>
                <w:sz w:val="16"/>
                <w:szCs w:val="16"/>
              </w:rPr>
              <w:t>IMOVEL</w:t>
            </w:r>
          </w:p>
          <w:p w:rsidR="00CF3C66" w:rsidRPr="000556E8" w:rsidRDefault="00CF3C66" w:rsidP="00B4628C">
            <w:pPr>
              <w:rPr>
                <w:rFonts w:cs="Arial"/>
                <w:snapToGrid w:val="0"/>
                <w:color w:val="000000"/>
                <w:sz w:val="16"/>
                <w:szCs w:val="16"/>
              </w:rPr>
            </w:pPr>
            <w:r w:rsidRPr="000556E8">
              <w:rPr>
                <w:rFonts w:cs="Arial"/>
                <w:snapToGrid w:val="0"/>
                <w:color w:val="000000"/>
                <w:sz w:val="16"/>
                <w:szCs w:val="16"/>
              </w:rPr>
              <w:t>PERDAS</w:t>
            </w:r>
          </w:p>
          <w:p w:rsidR="00CF3C66" w:rsidRPr="000556E8" w:rsidRDefault="00CF3C66" w:rsidP="00B4628C">
            <w:pPr>
              <w:rPr>
                <w:rFonts w:cs="Arial"/>
                <w:snapToGrid w:val="0"/>
                <w:color w:val="000000"/>
                <w:sz w:val="16"/>
                <w:szCs w:val="16"/>
              </w:rPr>
            </w:pPr>
            <w:r w:rsidRPr="000556E8">
              <w:rPr>
                <w:rFonts w:cs="Arial"/>
                <w:snapToGrid w:val="0"/>
                <w:color w:val="000000"/>
                <w:sz w:val="16"/>
                <w:szCs w:val="16"/>
              </w:rPr>
              <w:t>INCENDIO</w:t>
            </w:r>
          </w:p>
          <w:p w:rsidR="00CF3C66" w:rsidRPr="000556E8" w:rsidRDefault="00CF3C66" w:rsidP="00B4628C">
            <w:pPr>
              <w:rPr>
                <w:rFonts w:cs="Arial"/>
                <w:snapToGrid w:val="0"/>
                <w:color w:val="000000"/>
                <w:sz w:val="16"/>
                <w:szCs w:val="16"/>
              </w:rPr>
            </w:pPr>
            <w:r w:rsidRPr="000556E8">
              <w:rPr>
                <w:rFonts w:cs="Arial"/>
                <w:snapToGrid w:val="0"/>
                <w:color w:val="000000"/>
                <w:sz w:val="16"/>
                <w:szCs w:val="16"/>
              </w:rPr>
              <w:t>OUTROS</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lastRenderedPageBreak/>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vlrCobertura</w:t>
            </w:r>
          </w:p>
        </w:tc>
        <w:tc>
          <w:tcPr>
            <w:tcW w:w="720" w:type="dxa"/>
          </w:tcPr>
          <w:p w:rsidR="00CF3C66" w:rsidRPr="000556E8" w:rsidRDefault="00CF3C66" w:rsidP="00B4628C">
            <w:pPr>
              <w:jc w:val="center"/>
              <w:rPr>
                <w:rFonts w:cs="Arial"/>
                <w:snapToGrid w:val="0"/>
                <w:color w:val="000000"/>
                <w:sz w:val="16"/>
                <w:szCs w:val="16"/>
              </w:rPr>
            </w:pPr>
            <w:r w:rsidRPr="000556E8">
              <w:rPr>
                <w:rFonts w:cs="Arial"/>
                <w:snapToGrid w:val="0"/>
                <w:color w:val="000000"/>
                <w:sz w:val="16"/>
                <w:szCs w:val="16"/>
              </w:rPr>
              <w:t>16</w:t>
            </w:r>
          </w:p>
        </w:tc>
        <w:tc>
          <w:tcPr>
            <w:tcW w:w="2448" w:type="dxa"/>
          </w:tcPr>
          <w:p w:rsidR="00CF3C66" w:rsidRPr="000556E8" w:rsidRDefault="00CF3C66" w:rsidP="00B4628C">
            <w:pPr>
              <w:spacing w:before="20"/>
              <w:rPr>
                <w:rFonts w:cs="Arial"/>
                <w:snapToGrid w:val="0"/>
                <w:color w:val="000000"/>
                <w:sz w:val="16"/>
                <w:szCs w:val="16"/>
              </w:rPr>
            </w:pPr>
            <w:r w:rsidRPr="000556E8">
              <w:rPr>
                <w:rFonts w:cs="Arial"/>
                <w:snapToGrid w:val="0"/>
                <w:color w:val="000000"/>
                <w:sz w:val="16"/>
                <w:szCs w:val="16"/>
              </w:rPr>
              <w:t>4 - Numero,no formato 15,2</w:t>
            </w:r>
          </w:p>
          <w:p w:rsidR="00CF3C66" w:rsidRPr="000556E8" w:rsidRDefault="00CF3C66" w:rsidP="00B4628C">
            <w:pPr>
              <w:rPr>
                <w:rFonts w:cs="Arial"/>
                <w:snapToGrid w:val="0"/>
                <w:color w:val="000000"/>
                <w:sz w:val="16"/>
                <w:szCs w:val="16"/>
              </w:rPr>
            </w:pPr>
            <w:r w:rsidRPr="000556E8">
              <w:rPr>
                <w:rFonts w:cs="Arial"/>
                <w:snapToGrid w:val="0"/>
                <w:color w:val="000000"/>
                <w:sz w:val="16"/>
                <w:szCs w:val="16"/>
              </w:rPr>
              <w:t>Utilizar separador de decimal virgula. Não utilizar ponto.</w:t>
            </w:r>
          </w:p>
        </w:tc>
        <w:tc>
          <w:tcPr>
            <w:tcW w:w="3455" w:type="dxa"/>
          </w:tcPr>
          <w:p w:rsidR="00CF3C66" w:rsidRPr="000556E8" w:rsidRDefault="00CF3C66" w:rsidP="00B4628C">
            <w:pPr>
              <w:rPr>
                <w:rFonts w:cs="Arial"/>
                <w:noProof/>
                <w:sz w:val="16"/>
                <w:szCs w:val="16"/>
              </w:rPr>
            </w:pPr>
            <w:r w:rsidRPr="000556E8">
              <w:rPr>
                <w:rFonts w:cs="Arial"/>
                <w:noProof/>
                <w:sz w:val="16"/>
                <w:szCs w:val="16"/>
              </w:rPr>
              <w:t>Valor da cobertura.</w:t>
            </w:r>
          </w:p>
          <w:p w:rsidR="00CF3C66" w:rsidRPr="000556E8" w:rsidRDefault="00CF3C66" w:rsidP="00B4628C">
            <w:pPr>
              <w:rPr>
                <w:rFonts w:cs="Arial"/>
                <w:snapToGrid w:val="0"/>
                <w:color w:val="00000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 xml:space="preserve">Seguro” </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dataVencimento</w:t>
            </w:r>
          </w:p>
        </w:tc>
        <w:tc>
          <w:tcPr>
            <w:tcW w:w="720" w:type="dxa"/>
          </w:tcPr>
          <w:p w:rsidR="00CF3C66" w:rsidRPr="000556E8" w:rsidRDefault="00CF3C66" w:rsidP="00B4628C">
            <w:pPr>
              <w:jc w:val="center"/>
              <w:rPr>
                <w:rFonts w:cs="Arial"/>
                <w:snapToGrid w:val="0"/>
                <w:color w:val="000000"/>
                <w:sz w:val="16"/>
                <w:szCs w:val="16"/>
              </w:rPr>
            </w:pPr>
            <w:r w:rsidRPr="000556E8">
              <w:rPr>
                <w:rFonts w:cs="Arial"/>
                <w:snapToGrid w:val="0"/>
                <w:color w:val="000000"/>
                <w:sz w:val="16"/>
                <w:szCs w:val="16"/>
              </w:rPr>
              <w:t>10</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Data; no formato dd/mm/aaaa</w:t>
            </w:r>
          </w:p>
        </w:tc>
        <w:tc>
          <w:tcPr>
            <w:tcW w:w="3455" w:type="dxa"/>
          </w:tcPr>
          <w:p w:rsidR="00CF3C66" w:rsidRPr="000556E8" w:rsidRDefault="00CF3C66" w:rsidP="00B4628C">
            <w:pPr>
              <w:rPr>
                <w:rFonts w:cs="Arial"/>
                <w:noProof/>
                <w:sz w:val="16"/>
                <w:szCs w:val="16"/>
              </w:rPr>
            </w:pPr>
            <w:r w:rsidRPr="000556E8">
              <w:rPr>
                <w:rFonts w:cs="Arial"/>
                <w:noProof/>
                <w:sz w:val="16"/>
                <w:szCs w:val="16"/>
              </w:rPr>
              <w:t>Data de vencimento.</w:t>
            </w:r>
          </w:p>
          <w:p w:rsidR="00CF3C66" w:rsidRPr="000556E8" w:rsidRDefault="00CF3C66" w:rsidP="00B4628C">
            <w:pPr>
              <w:rPr>
                <w:rFonts w:cs="Arial"/>
                <w:snapToGrid w:val="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Seguro”</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companhia</w:t>
            </w:r>
          </w:p>
        </w:tc>
        <w:tc>
          <w:tcPr>
            <w:tcW w:w="720" w:type="dxa"/>
          </w:tcPr>
          <w:p w:rsidR="00CF3C66" w:rsidRPr="000556E8" w:rsidRDefault="00CF3C66" w:rsidP="00B4628C">
            <w:pPr>
              <w:jc w:val="center"/>
              <w:rPr>
                <w:rFonts w:cs="Arial"/>
                <w:snapToGrid w:val="0"/>
                <w:sz w:val="16"/>
                <w:szCs w:val="16"/>
              </w:rPr>
            </w:pPr>
            <w:r w:rsidRPr="000556E8">
              <w:rPr>
                <w:rFonts w:cs="Arial"/>
                <w:snapToGrid w:val="0"/>
                <w:sz w:val="16"/>
                <w:szCs w:val="16"/>
              </w:rPr>
              <w:t>50</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Alfanumerico</w:t>
            </w:r>
          </w:p>
        </w:tc>
        <w:tc>
          <w:tcPr>
            <w:tcW w:w="3455" w:type="dxa"/>
          </w:tcPr>
          <w:p w:rsidR="00CF3C66" w:rsidRPr="000556E8" w:rsidRDefault="00CF3C66" w:rsidP="00B4628C">
            <w:pPr>
              <w:rPr>
                <w:rFonts w:cs="Arial"/>
                <w:noProof/>
                <w:sz w:val="16"/>
                <w:szCs w:val="16"/>
              </w:rPr>
            </w:pPr>
            <w:r w:rsidRPr="000556E8">
              <w:rPr>
                <w:rFonts w:cs="Arial"/>
                <w:noProof/>
                <w:sz w:val="16"/>
                <w:szCs w:val="16"/>
              </w:rPr>
              <w:t>Companhia.</w:t>
            </w:r>
          </w:p>
          <w:p w:rsidR="00CF3C66" w:rsidRPr="000556E8" w:rsidRDefault="00CF3C66" w:rsidP="00B4628C">
            <w:pPr>
              <w:rPr>
                <w:rFonts w:cs="Arial"/>
                <w:snapToGrid w:val="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 xml:space="preserve">Seguro” </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cndFinancia</w:t>
            </w:r>
          </w:p>
        </w:tc>
        <w:tc>
          <w:tcPr>
            <w:tcW w:w="720" w:type="dxa"/>
          </w:tcPr>
          <w:p w:rsidR="00CF3C66" w:rsidRPr="000556E8" w:rsidRDefault="00CF3C66" w:rsidP="00B4628C">
            <w:pPr>
              <w:jc w:val="center"/>
              <w:rPr>
                <w:rFonts w:cs="Arial"/>
                <w:snapToGrid w:val="0"/>
                <w:sz w:val="16"/>
                <w:szCs w:val="16"/>
              </w:rPr>
            </w:pPr>
            <w:r w:rsidRPr="000556E8">
              <w:rPr>
                <w:rFonts w:cs="Arial"/>
                <w:snapToGrid w:val="0"/>
                <w:sz w:val="16"/>
                <w:szCs w:val="16"/>
              </w:rPr>
              <w:t>13</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Alfanumerico</w:t>
            </w:r>
          </w:p>
        </w:tc>
        <w:tc>
          <w:tcPr>
            <w:tcW w:w="3455" w:type="dxa"/>
          </w:tcPr>
          <w:p w:rsidR="00CF3C66" w:rsidRPr="000556E8" w:rsidRDefault="00CF3C66" w:rsidP="00B4628C">
            <w:pPr>
              <w:rPr>
                <w:rFonts w:cs="Arial"/>
                <w:snapToGrid w:val="0"/>
                <w:sz w:val="16"/>
                <w:szCs w:val="16"/>
              </w:rPr>
            </w:pPr>
            <w:r w:rsidRPr="000556E8">
              <w:rPr>
                <w:rFonts w:cs="Arial"/>
                <w:snapToGrid w:val="0"/>
                <w:sz w:val="16"/>
                <w:szCs w:val="16"/>
              </w:rPr>
              <w:t xml:space="preserve">Condição de financiamento. </w:t>
            </w:r>
          </w:p>
          <w:p w:rsidR="00CF3C66" w:rsidRPr="000556E8" w:rsidRDefault="00CF3C66" w:rsidP="00B4628C">
            <w:pPr>
              <w:rPr>
                <w:rFonts w:cs="Arial"/>
                <w:snapToGrid w:val="0"/>
                <w:sz w:val="16"/>
                <w:szCs w:val="16"/>
              </w:rPr>
            </w:pPr>
            <w:r w:rsidRPr="000556E8">
              <w:rPr>
                <w:rFonts w:cs="Arial"/>
                <w:snapToGrid w:val="0"/>
                <w:color w:val="000000"/>
                <w:sz w:val="16"/>
                <w:szCs w:val="16"/>
              </w:rPr>
              <w:t xml:space="preserve">Se informado, deve ser: </w:t>
            </w:r>
            <w:r w:rsidRPr="000556E8">
              <w:rPr>
                <w:rFonts w:cs="Arial"/>
                <w:snapToGrid w:val="0"/>
                <w:sz w:val="16"/>
                <w:szCs w:val="16"/>
              </w:rPr>
              <w:t xml:space="preserve"> </w:t>
            </w:r>
            <w:r w:rsidRPr="000556E8">
              <w:rPr>
                <w:rFonts w:cs="Arial"/>
                <w:noProof/>
                <w:sz w:val="16"/>
                <w:szCs w:val="16"/>
              </w:rPr>
              <w:t xml:space="preserve">"LEASING",  "FINANCIAMENTO", "NENHUM". Somente aplicavel para </w:t>
            </w:r>
            <w:r w:rsidRPr="000556E8">
              <w:rPr>
                <w:rFonts w:cs="Arial"/>
                <w:snapToGrid w:val="0"/>
                <w:color w:val="000000"/>
                <w:sz w:val="16"/>
                <w:szCs w:val="16"/>
              </w:rPr>
              <w:t>TIPOBEM = “</w:t>
            </w:r>
            <w:r w:rsidRPr="000556E8">
              <w:rPr>
                <w:rFonts w:cs="Arial"/>
                <w:noProof/>
                <w:sz w:val="16"/>
                <w:szCs w:val="16"/>
              </w:rPr>
              <w:t>Veículo” e “Outros”.</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qtdPrestacoes</w:t>
            </w:r>
          </w:p>
        </w:tc>
        <w:tc>
          <w:tcPr>
            <w:tcW w:w="720" w:type="dxa"/>
          </w:tcPr>
          <w:p w:rsidR="00CF3C66" w:rsidRPr="000556E8" w:rsidRDefault="00CF3C66" w:rsidP="00B4628C">
            <w:pPr>
              <w:jc w:val="center"/>
              <w:rPr>
                <w:rFonts w:cs="Arial"/>
                <w:snapToGrid w:val="0"/>
                <w:sz w:val="16"/>
                <w:szCs w:val="16"/>
              </w:rPr>
            </w:pPr>
            <w:r w:rsidRPr="000556E8">
              <w:rPr>
                <w:rFonts w:cs="Arial"/>
                <w:snapToGrid w:val="0"/>
                <w:sz w:val="16"/>
                <w:szCs w:val="16"/>
              </w:rPr>
              <w:t>10</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Alfanumerico</w:t>
            </w:r>
          </w:p>
        </w:tc>
        <w:tc>
          <w:tcPr>
            <w:tcW w:w="3455" w:type="dxa"/>
          </w:tcPr>
          <w:p w:rsidR="00CF3C66" w:rsidRPr="000556E8" w:rsidRDefault="00CF3C66" w:rsidP="00B4628C">
            <w:pPr>
              <w:rPr>
                <w:rFonts w:cs="Arial"/>
                <w:noProof/>
                <w:sz w:val="16"/>
                <w:szCs w:val="16"/>
              </w:rPr>
            </w:pPr>
            <w:r w:rsidRPr="000556E8">
              <w:rPr>
                <w:rFonts w:cs="Arial"/>
                <w:noProof/>
                <w:sz w:val="16"/>
                <w:szCs w:val="16"/>
              </w:rPr>
              <w:t>Quantidade de prestações.</w:t>
            </w:r>
          </w:p>
          <w:p w:rsidR="00CF3C66" w:rsidRPr="000556E8" w:rsidRDefault="00CF3C66" w:rsidP="00B4628C">
            <w:pPr>
              <w:rPr>
                <w:rFonts w:cs="Arial"/>
                <w:snapToGrid w:val="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Veículo” e “Outros”, e se</w:t>
            </w:r>
            <w:r w:rsidRPr="000556E8">
              <w:rPr>
                <w:rFonts w:cs="Arial"/>
                <w:snapToGrid w:val="0"/>
                <w:color w:val="000000"/>
                <w:sz w:val="16"/>
                <w:szCs w:val="16"/>
              </w:rPr>
              <w:t xml:space="preserve"> </w:t>
            </w:r>
            <w:r w:rsidRPr="000556E8">
              <w:rPr>
                <w:rFonts w:cs="Arial"/>
                <w:snapToGrid w:val="0"/>
                <w:sz w:val="16"/>
                <w:szCs w:val="16"/>
              </w:rPr>
              <w:t xml:space="preserve">CNDFINANCIA = </w:t>
            </w:r>
            <w:r w:rsidRPr="000556E8">
              <w:rPr>
                <w:rFonts w:cs="Arial"/>
                <w:noProof/>
                <w:sz w:val="16"/>
                <w:szCs w:val="16"/>
              </w:rPr>
              <w:t xml:space="preserve"> "FINANCIAMENTO” ou “LEASING” </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vlrPrestacao</w:t>
            </w:r>
          </w:p>
        </w:tc>
        <w:tc>
          <w:tcPr>
            <w:tcW w:w="720" w:type="dxa"/>
          </w:tcPr>
          <w:p w:rsidR="00CF3C66" w:rsidRPr="000556E8" w:rsidRDefault="00CF3C66" w:rsidP="00B4628C">
            <w:pPr>
              <w:jc w:val="center"/>
              <w:rPr>
                <w:rFonts w:cs="Arial"/>
                <w:snapToGrid w:val="0"/>
                <w:sz w:val="16"/>
                <w:szCs w:val="16"/>
              </w:rPr>
            </w:pPr>
            <w:r w:rsidRPr="000556E8">
              <w:rPr>
                <w:rFonts w:cs="Arial"/>
                <w:snapToGrid w:val="0"/>
                <w:color w:val="000000"/>
                <w:sz w:val="16"/>
                <w:szCs w:val="16"/>
              </w:rPr>
              <w:t xml:space="preserve">12 </w:t>
            </w:r>
          </w:p>
        </w:tc>
        <w:tc>
          <w:tcPr>
            <w:tcW w:w="2448" w:type="dxa"/>
          </w:tcPr>
          <w:p w:rsidR="00CF3C66" w:rsidRPr="000556E8" w:rsidRDefault="00CF3C66" w:rsidP="00B4628C">
            <w:pPr>
              <w:spacing w:before="20"/>
              <w:rPr>
                <w:rFonts w:cs="Arial"/>
                <w:snapToGrid w:val="0"/>
                <w:color w:val="000000"/>
                <w:sz w:val="16"/>
                <w:szCs w:val="16"/>
              </w:rPr>
            </w:pPr>
            <w:r w:rsidRPr="000556E8">
              <w:rPr>
                <w:rFonts w:cs="Arial"/>
                <w:snapToGrid w:val="0"/>
                <w:color w:val="000000"/>
                <w:sz w:val="16"/>
                <w:szCs w:val="16"/>
              </w:rPr>
              <w:t>4 - Numero,no formato 11,2</w:t>
            </w:r>
          </w:p>
          <w:p w:rsidR="00CF3C66" w:rsidRPr="000556E8" w:rsidRDefault="00CF3C66" w:rsidP="00B4628C">
            <w:pPr>
              <w:rPr>
                <w:rFonts w:cs="Arial"/>
                <w:snapToGrid w:val="0"/>
                <w:color w:val="000000"/>
                <w:sz w:val="16"/>
                <w:szCs w:val="16"/>
              </w:rPr>
            </w:pPr>
            <w:r w:rsidRPr="000556E8">
              <w:rPr>
                <w:rFonts w:cs="Arial"/>
                <w:snapToGrid w:val="0"/>
                <w:color w:val="000000"/>
                <w:sz w:val="16"/>
                <w:szCs w:val="16"/>
              </w:rPr>
              <w:t>Utilizar separador de decimal virgula. Não utilizar ponto.</w:t>
            </w:r>
          </w:p>
        </w:tc>
        <w:tc>
          <w:tcPr>
            <w:tcW w:w="3455" w:type="dxa"/>
          </w:tcPr>
          <w:p w:rsidR="00CF3C66" w:rsidRPr="000556E8" w:rsidRDefault="00CF3C66" w:rsidP="00B4628C">
            <w:pPr>
              <w:rPr>
                <w:rFonts w:cs="Arial"/>
                <w:noProof/>
                <w:sz w:val="16"/>
                <w:szCs w:val="16"/>
              </w:rPr>
            </w:pPr>
            <w:r w:rsidRPr="000556E8">
              <w:rPr>
                <w:rFonts w:cs="Arial"/>
                <w:noProof/>
                <w:sz w:val="16"/>
                <w:szCs w:val="16"/>
              </w:rPr>
              <w:t>Valor da prestação.</w:t>
            </w:r>
          </w:p>
          <w:p w:rsidR="00CF3C66" w:rsidRPr="000556E8" w:rsidRDefault="00CF3C66" w:rsidP="00B4628C">
            <w:pPr>
              <w:rPr>
                <w:rFonts w:cs="Arial"/>
                <w:snapToGrid w:val="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Veículo” e “Outros”, e se</w:t>
            </w:r>
            <w:r w:rsidRPr="000556E8">
              <w:rPr>
                <w:rFonts w:cs="Arial"/>
                <w:snapToGrid w:val="0"/>
                <w:color w:val="000000"/>
                <w:sz w:val="16"/>
                <w:szCs w:val="16"/>
              </w:rPr>
              <w:t xml:space="preserve"> </w:t>
            </w:r>
            <w:r w:rsidRPr="000556E8">
              <w:rPr>
                <w:rFonts w:cs="Arial"/>
                <w:snapToGrid w:val="0"/>
                <w:sz w:val="16"/>
                <w:szCs w:val="16"/>
              </w:rPr>
              <w:t xml:space="preserve">CNDFINANCIA = </w:t>
            </w:r>
            <w:r w:rsidRPr="000556E8">
              <w:rPr>
                <w:rFonts w:cs="Arial"/>
                <w:noProof/>
                <w:sz w:val="16"/>
                <w:szCs w:val="16"/>
              </w:rPr>
              <w:t xml:space="preserve"> "FINANCIAMENTO” ou “LEASING” </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sldDevedor</w:t>
            </w:r>
          </w:p>
        </w:tc>
        <w:tc>
          <w:tcPr>
            <w:tcW w:w="720" w:type="dxa"/>
          </w:tcPr>
          <w:p w:rsidR="00CF3C66" w:rsidRPr="000556E8" w:rsidRDefault="00CF3C66" w:rsidP="00B4628C">
            <w:pPr>
              <w:jc w:val="center"/>
              <w:rPr>
                <w:rFonts w:cs="Arial"/>
                <w:snapToGrid w:val="0"/>
                <w:sz w:val="16"/>
                <w:szCs w:val="16"/>
              </w:rPr>
            </w:pPr>
            <w:r w:rsidRPr="000556E8">
              <w:rPr>
                <w:rFonts w:cs="Arial"/>
                <w:snapToGrid w:val="0"/>
                <w:color w:val="000000"/>
                <w:sz w:val="16"/>
                <w:szCs w:val="16"/>
              </w:rPr>
              <w:t xml:space="preserve">12 </w:t>
            </w:r>
          </w:p>
        </w:tc>
        <w:tc>
          <w:tcPr>
            <w:tcW w:w="2448" w:type="dxa"/>
          </w:tcPr>
          <w:p w:rsidR="00CF3C66" w:rsidRPr="000556E8" w:rsidRDefault="00CF3C66" w:rsidP="00B4628C">
            <w:pPr>
              <w:spacing w:before="20"/>
              <w:rPr>
                <w:rFonts w:cs="Arial"/>
                <w:snapToGrid w:val="0"/>
                <w:color w:val="000000"/>
                <w:sz w:val="16"/>
                <w:szCs w:val="16"/>
              </w:rPr>
            </w:pPr>
            <w:r w:rsidRPr="000556E8">
              <w:rPr>
                <w:rFonts w:cs="Arial"/>
                <w:snapToGrid w:val="0"/>
                <w:color w:val="000000"/>
                <w:sz w:val="16"/>
                <w:szCs w:val="16"/>
              </w:rPr>
              <w:t>4 - Numero,no formato 11,2</w:t>
            </w:r>
          </w:p>
          <w:p w:rsidR="00CF3C66" w:rsidRPr="000556E8" w:rsidRDefault="00CF3C66" w:rsidP="00B4628C">
            <w:pPr>
              <w:rPr>
                <w:rFonts w:cs="Arial"/>
                <w:snapToGrid w:val="0"/>
                <w:color w:val="000000"/>
                <w:sz w:val="16"/>
                <w:szCs w:val="16"/>
              </w:rPr>
            </w:pPr>
            <w:r w:rsidRPr="000556E8">
              <w:rPr>
                <w:rFonts w:cs="Arial"/>
                <w:snapToGrid w:val="0"/>
                <w:color w:val="000000"/>
                <w:sz w:val="16"/>
                <w:szCs w:val="16"/>
              </w:rPr>
              <w:t>Utilizar separador de decimal virgula. Não utilizar ponto.</w:t>
            </w:r>
          </w:p>
        </w:tc>
        <w:tc>
          <w:tcPr>
            <w:tcW w:w="3455" w:type="dxa"/>
          </w:tcPr>
          <w:p w:rsidR="00CF3C66" w:rsidRPr="000556E8" w:rsidRDefault="00CF3C66" w:rsidP="00B4628C">
            <w:pPr>
              <w:rPr>
                <w:rFonts w:cs="Arial"/>
                <w:noProof/>
                <w:sz w:val="16"/>
                <w:szCs w:val="16"/>
              </w:rPr>
            </w:pPr>
            <w:r w:rsidRPr="000556E8">
              <w:rPr>
                <w:rFonts w:cs="Arial"/>
                <w:noProof/>
                <w:sz w:val="16"/>
                <w:szCs w:val="16"/>
              </w:rPr>
              <w:t>Saldo devedor.</w:t>
            </w:r>
          </w:p>
          <w:p w:rsidR="00CF3C66" w:rsidRPr="000556E8" w:rsidRDefault="00CF3C66" w:rsidP="00B4628C">
            <w:pPr>
              <w:rPr>
                <w:rFonts w:cs="Arial"/>
                <w:snapToGrid w:val="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Veículo” e “Outros”, e se</w:t>
            </w:r>
            <w:r w:rsidRPr="000556E8">
              <w:rPr>
                <w:rFonts w:cs="Arial"/>
                <w:snapToGrid w:val="0"/>
                <w:color w:val="000000"/>
                <w:sz w:val="16"/>
                <w:szCs w:val="16"/>
              </w:rPr>
              <w:t xml:space="preserve"> </w:t>
            </w:r>
            <w:r w:rsidRPr="000556E8">
              <w:rPr>
                <w:rFonts w:cs="Arial"/>
                <w:snapToGrid w:val="0"/>
                <w:sz w:val="16"/>
                <w:szCs w:val="16"/>
              </w:rPr>
              <w:t xml:space="preserve">CNDFINANCIA = </w:t>
            </w:r>
            <w:r w:rsidRPr="000556E8">
              <w:rPr>
                <w:rFonts w:cs="Arial"/>
                <w:noProof/>
                <w:sz w:val="16"/>
                <w:szCs w:val="16"/>
              </w:rPr>
              <w:t xml:space="preserve"> "FINANCIAMENTO”  </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indAlienado</w:t>
            </w:r>
          </w:p>
        </w:tc>
        <w:tc>
          <w:tcPr>
            <w:tcW w:w="720" w:type="dxa"/>
          </w:tcPr>
          <w:p w:rsidR="00CF3C66" w:rsidRPr="000556E8" w:rsidRDefault="00CF3C66" w:rsidP="00B4628C">
            <w:pPr>
              <w:jc w:val="center"/>
              <w:rPr>
                <w:rFonts w:cs="Arial"/>
                <w:snapToGrid w:val="0"/>
                <w:color w:val="000000"/>
                <w:sz w:val="16"/>
                <w:szCs w:val="16"/>
              </w:rPr>
            </w:pPr>
            <w:r w:rsidRPr="000556E8">
              <w:rPr>
                <w:rFonts w:cs="Arial"/>
                <w:snapToGrid w:val="0"/>
                <w:color w:val="000000"/>
                <w:sz w:val="16"/>
                <w:szCs w:val="16"/>
              </w:rPr>
              <w:t>03</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Alfanumerico</w:t>
            </w:r>
          </w:p>
        </w:tc>
        <w:tc>
          <w:tcPr>
            <w:tcW w:w="3455"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Indicador de alienação.</w:t>
            </w:r>
          </w:p>
          <w:p w:rsidR="00CF3C66" w:rsidRPr="000556E8" w:rsidRDefault="00CF3C66" w:rsidP="00B4628C">
            <w:pPr>
              <w:rPr>
                <w:rFonts w:cs="Arial"/>
                <w:snapToGrid w:val="0"/>
                <w:color w:val="000000"/>
                <w:sz w:val="16"/>
                <w:szCs w:val="16"/>
              </w:rPr>
            </w:pPr>
            <w:r w:rsidRPr="000556E8">
              <w:rPr>
                <w:rFonts w:cs="Arial"/>
                <w:snapToGrid w:val="0"/>
                <w:color w:val="000000"/>
                <w:sz w:val="16"/>
                <w:szCs w:val="16"/>
              </w:rPr>
              <w:t xml:space="preserve">Se informado, deve ser: “SIM” ou “NAO”. </w:t>
            </w: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Veículo” e “Outros”, e se</w:t>
            </w:r>
            <w:r w:rsidRPr="000556E8">
              <w:rPr>
                <w:rFonts w:cs="Arial"/>
                <w:snapToGrid w:val="0"/>
                <w:color w:val="000000"/>
                <w:sz w:val="16"/>
                <w:szCs w:val="16"/>
              </w:rPr>
              <w:t xml:space="preserve"> </w:t>
            </w:r>
            <w:r w:rsidRPr="000556E8">
              <w:rPr>
                <w:rFonts w:cs="Arial"/>
                <w:snapToGrid w:val="0"/>
                <w:sz w:val="16"/>
                <w:szCs w:val="16"/>
              </w:rPr>
              <w:t xml:space="preserve">CNDFINANCIA = </w:t>
            </w:r>
            <w:r w:rsidRPr="000556E8">
              <w:rPr>
                <w:rFonts w:cs="Arial"/>
                <w:noProof/>
                <w:sz w:val="16"/>
                <w:szCs w:val="16"/>
              </w:rPr>
              <w:t xml:space="preserve"> "FINANCIAMENTO” </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dataContratoLeasing</w:t>
            </w:r>
          </w:p>
        </w:tc>
        <w:tc>
          <w:tcPr>
            <w:tcW w:w="720" w:type="dxa"/>
          </w:tcPr>
          <w:p w:rsidR="00CF3C66" w:rsidRPr="000556E8" w:rsidRDefault="00CF3C66" w:rsidP="00B4628C">
            <w:pPr>
              <w:jc w:val="center"/>
              <w:rPr>
                <w:rFonts w:cs="Arial"/>
                <w:snapToGrid w:val="0"/>
                <w:color w:val="000000"/>
                <w:sz w:val="16"/>
                <w:szCs w:val="16"/>
              </w:rPr>
            </w:pPr>
            <w:r w:rsidRPr="000556E8">
              <w:rPr>
                <w:rFonts w:cs="Arial"/>
                <w:snapToGrid w:val="0"/>
                <w:color w:val="000000"/>
                <w:sz w:val="16"/>
                <w:szCs w:val="16"/>
              </w:rPr>
              <w:t>10</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Data; no formato dd/mm/aaaa</w:t>
            </w:r>
          </w:p>
        </w:tc>
        <w:tc>
          <w:tcPr>
            <w:tcW w:w="3455" w:type="dxa"/>
          </w:tcPr>
          <w:p w:rsidR="00CF3C66" w:rsidRPr="000556E8" w:rsidRDefault="00CF3C66" w:rsidP="00B4628C">
            <w:pPr>
              <w:rPr>
                <w:rFonts w:cs="Arial"/>
                <w:noProof/>
                <w:sz w:val="16"/>
                <w:szCs w:val="16"/>
              </w:rPr>
            </w:pPr>
            <w:r w:rsidRPr="000556E8">
              <w:rPr>
                <w:rFonts w:cs="Arial"/>
                <w:noProof/>
                <w:sz w:val="16"/>
                <w:szCs w:val="16"/>
              </w:rPr>
              <w:t>Data do contrato.</w:t>
            </w:r>
          </w:p>
          <w:p w:rsidR="00CF3C66" w:rsidRPr="000556E8" w:rsidRDefault="00CF3C66" w:rsidP="00B4628C">
            <w:pPr>
              <w:rPr>
                <w:rFonts w:cs="Arial"/>
                <w:snapToGrid w:val="0"/>
                <w:color w:val="00000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Veículo” e “Outros”, e se</w:t>
            </w:r>
            <w:r w:rsidRPr="000556E8">
              <w:rPr>
                <w:rFonts w:cs="Arial"/>
                <w:snapToGrid w:val="0"/>
                <w:color w:val="000000"/>
                <w:sz w:val="16"/>
                <w:szCs w:val="16"/>
              </w:rPr>
              <w:t xml:space="preserve"> </w:t>
            </w:r>
            <w:r w:rsidRPr="000556E8">
              <w:rPr>
                <w:rFonts w:cs="Arial"/>
                <w:snapToGrid w:val="0"/>
                <w:sz w:val="16"/>
                <w:szCs w:val="16"/>
              </w:rPr>
              <w:t xml:space="preserve">CNDFINANCIA = </w:t>
            </w:r>
            <w:r w:rsidRPr="000556E8">
              <w:rPr>
                <w:rFonts w:cs="Arial"/>
                <w:noProof/>
                <w:sz w:val="16"/>
                <w:szCs w:val="16"/>
              </w:rPr>
              <w:t xml:space="preserve"> "LEASING” </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dataVencimentoLeasing</w:t>
            </w:r>
          </w:p>
        </w:tc>
        <w:tc>
          <w:tcPr>
            <w:tcW w:w="720" w:type="dxa"/>
          </w:tcPr>
          <w:p w:rsidR="00CF3C66" w:rsidRPr="000556E8" w:rsidRDefault="00CF3C66" w:rsidP="00B4628C">
            <w:pPr>
              <w:jc w:val="center"/>
              <w:rPr>
                <w:rFonts w:cs="Arial"/>
                <w:snapToGrid w:val="0"/>
                <w:color w:val="000000"/>
                <w:sz w:val="16"/>
                <w:szCs w:val="16"/>
              </w:rPr>
            </w:pPr>
            <w:r w:rsidRPr="000556E8">
              <w:rPr>
                <w:rFonts w:cs="Arial"/>
                <w:snapToGrid w:val="0"/>
                <w:color w:val="000000"/>
                <w:sz w:val="16"/>
                <w:szCs w:val="16"/>
              </w:rPr>
              <w:t>10</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Data; no formato dd/mm/aaaa</w:t>
            </w:r>
          </w:p>
        </w:tc>
        <w:tc>
          <w:tcPr>
            <w:tcW w:w="3455" w:type="dxa"/>
          </w:tcPr>
          <w:p w:rsidR="00CF3C66" w:rsidRPr="000556E8" w:rsidRDefault="00CF3C66" w:rsidP="00B4628C">
            <w:pPr>
              <w:rPr>
                <w:rFonts w:cs="Arial"/>
                <w:noProof/>
                <w:sz w:val="16"/>
                <w:szCs w:val="16"/>
              </w:rPr>
            </w:pPr>
            <w:r w:rsidRPr="000556E8">
              <w:rPr>
                <w:rFonts w:cs="Arial"/>
                <w:noProof/>
                <w:sz w:val="16"/>
                <w:szCs w:val="16"/>
              </w:rPr>
              <w:t>Data de vencimento.</w:t>
            </w:r>
          </w:p>
          <w:p w:rsidR="00CF3C66" w:rsidRPr="000556E8" w:rsidRDefault="00CF3C66" w:rsidP="00B4628C">
            <w:pPr>
              <w:rPr>
                <w:rFonts w:cs="Arial"/>
                <w:snapToGrid w:val="0"/>
                <w:color w:val="00000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Veículo” e “Outros”, e se</w:t>
            </w:r>
            <w:r w:rsidRPr="000556E8">
              <w:rPr>
                <w:rFonts w:cs="Arial"/>
                <w:snapToGrid w:val="0"/>
                <w:color w:val="000000"/>
                <w:sz w:val="16"/>
                <w:szCs w:val="16"/>
              </w:rPr>
              <w:t xml:space="preserve"> </w:t>
            </w:r>
            <w:r w:rsidRPr="000556E8">
              <w:rPr>
                <w:rFonts w:cs="Arial"/>
                <w:snapToGrid w:val="0"/>
                <w:sz w:val="16"/>
                <w:szCs w:val="16"/>
              </w:rPr>
              <w:t xml:space="preserve">CNDFINANCIA = </w:t>
            </w:r>
            <w:r w:rsidRPr="000556E8">
              <w:rPr>
                <w:rFonts w:cs="Arial"/>
                <w:noProof/>
                <w:sz w:val="16"/>
                <w:szCs w:val="16"/>
              </w:rPr>
              <w:t xml:space="preserve"> "LEASING” </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empresaLeasing</w:t>
            </w:r>
          </w:p>
        </w:tc>
        <w:tc>
          <w:tcPr>
            <w:tcW w:w="720" w:type="dxa"/>
          </w:tcPr>
          <w:p w:rsidR="00CF3C66" w:rsidRPr="000556E8" w:rsidRDefault="00CF3C66" w:rsidP="00B4628C">
            <w:pPr>
              <w:jc w:val="center"/>
              <w:rPr>
                <w:rFonts w:cs="Arial"/>
                <w:snapToGrid w:val="0"/>
                <w:color w:val="000000"/>
                <w:sz w:val="16"/>
                <w:szCs w:val="16"/>
              </w:rPr>
            </w:pPr>
            <w:r w:rsidRPr="000556E8">
              <w:rPr>
                <w:rFonts w:cs="Arial"/>
                <w:snapToGrid w:val="0"/>
                <w:color w:val="000000"/>
                <w:sz w:val="16"/>
                <w:szCs w:val="16"/>
              </w:rPr>
              <w:t>50</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Alfanumerico</w:t>
            </w:r>
          </w:p>
        </w:tc>
        <w:tc>
          <w:tcPr>
            <w:tcW w:w="3455" w:type="dxa"/>
          </w:tcPr>
          <w:p w:rsidR="00CF3C66" w:rsidRPr="000556E8" w:rsidRDefault="00CF3C66" w:rsidP="00B4628C">
            <w:pPr>
              <w:rPr>
                <w:rFonts w:cs="Arial"/>
                <w:noProof/>
                <w:sz w:val="16"/>
                <w:szCs w:val="16"/>
              </w:rPr>
            </w:pPr>
            <w:r w:rsidRPr="000556E8">
              <w:rPr>
                <w:rFonts w:cs="Arial"/>
                <w:noProof/>
                <w:sz w:val="16"/>
                <w:szCs w:val="16"/>
              </w:rPr>
              <w:t>Empresa de leasing.</w:t>
            </w:r>
          </w:p>
          <w:p w:rsidR="00CF3C66" w:rsidRPr="000556E8" w:rsidRDefault="00CF3C66" w:rsidP="00B4628C">
            <w:pPr>
              <w:rPr>
                <w:rFonts w:cs="Arial"/>
                <w:snapToGrid w:val="0"/>
                <w:color w:val="00000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Veículo” e “Outros”, e se</w:t>
            </w:r>
            <w:r w:rsidRPr="000556E8">
              <w:rPr>
                <w:rFonts w:cs="Arial"/>
                <w:snapToGrid w:val="0"/>
                <w:color w:val="000000"/>
                <w:sz w:val="16"/>
                <w:szCs w:val="16"/>
              </w:rPr>
              <w:t xml:space="preserve"> </w:t>
            </w:r>
            <w:r w:rsidRPr="000556E8">
              <w:rPr>
                <w:rFonts w:cs="Arial"/>
                <w:snapToGrid w:val="0"/>
                <w:sz w:val="16"/>
                <w:szCs w:val="16"/>
              </w:rPr>
              <w:t xml:space="preserve">CNDFINANCIA = </w:t>
            </w:r>
            <w:r w:rsidRPr="000556E8">
              <w:rPr>
                <w:rFonts w:cs="Arial"/>
                <w:noProof/>
                <w:sz w:val="16"/>
                <w:szCs w:val="16"/>
              </w:rPr>
              <w:t xml:space="preserve"> "LEASING” </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z w:val="16"/>
                <w:szCs w:val="16"/>
              </w:rPr>
            </w:pPr>
            <w:r w:rsidRPr="000556E8">
              <w:rPr>
                <w:rFonts w:cs="Arial"/>
                <w:sz w:val="16"/>
                <w:szCs w:val="16"/>
              </w:rPr>
              <w:t>nomeProprietario</w:t>
            </w:r>
          </w:p>
        </w:tc>
        <w:tc>
          <w:tcPr>
            <w:tcW w:w="720" w:type="dxa"/>
          </w:tcPr>
          <w:p w:rsidR="00CF3C66" w:rsidRPr="000556E8" w:rsidRDefault="00CF3C66" w:rsidP="00B4628C">
            <w:pPr>
              <w:jc w:val="center"/>
              <w:rPr>
                <w:rFonts w:cs="Arial"/>
                <w:snapToGrid w:val="0"/>
                <w:sz w:val="16"/>
                <w:szCs w:val="16"/>
              </w:rPr>
            </w:pPr>
            <w:r w:rsidRPr="000556E8">
              <w:rPr>
                <w:rFonts w:cs="Arial"/>
                <w:noProof/>
                <w:sz w:val="16"/>
                <w:szCs w:val="16"/>
              </w:rPr>
              <w:t>60</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Alfanumerico</w:t>
            </w:r>
          </w:p>
        </w:tc>
        <w:tc>
          <w:tcPr>
            <w:tcW w:w="3455" w:type="dxa"/>
          </w:tcPr>
          <w:p w:rsidR="00CF3C66" w:rsidRPr="000556E8" w:rsidRDefault="00CF3C66" w:rsidP="00B4628C">
            <w:pPr>
              <w:rPr>
                <w:rFonts w:cs="Arial"/>
                <w:noProof/>
                <w:sz w:val="16"/>
                <w:szCs w:val="16"/>
              </w:rPr>
            </w:pPr>
            <w:r w:rsidRPr="000556E8">
              <w:rPr>
                <w:rFonts w:cs="Arial"/>
                <w:noProof/>
                <w:sz w:val="16"/>
                <w:szCs w:val="16"/>
              </w:rPr>
              <w:t>Nome do proprietário.</w:t>
            </w:r>
          </w:p>
          <w:p w:rsidR="00CF3C66" w:rsidRPr="000556E8" w:rsidRDefault="00CF3C66" w:rsidP="00B4628C">
            <w:pPr>
              <w:rPr>
                <w:rFonts w:cs="Arial"/>
                <w:snapToGrid w:val="0"/>
                <w:color w:val="00000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 xml:space="preserve">Imóvel” e “Veículo” </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napToGrid w:val="0"/>
                <w:sz w:val="16"/>
                <w:szCs w:val="16"/>
              </w:rPr>
            </w:pPr>
            <w:r w:rsidRPr="000556E8">
              <w:rPr>
                <w:rFonts w:cs="Arial"/>
                <w:noProof/>
                <w:sz w:val="16"/>
                <w:szCs w:val="16"/>
              </w:rPr>
              <w:t>cnpjEmpresa</w:t>
            </w:r>
          </w:p>
        </w:tc>
        <w:tc>
          <w:tcPr>
            <w:tcW w:w="720" w:type="dxa"/>
          </w:tcPr>
          <w:p w:rsidR="00CF3C66" w:rsidRPr="000556E8" w:rsidRDefault="00CF3C66" w:rsidP="00B4628C">
            <w:pPr>
              <w:jc w:val="center"/>
              <w:rPr>
                <w:rFonts w:cs="Arial"/>
                <w:snapToGrid w:val="0"/>
                <w:sz w:val="16"/>
                <w:szCs w:val="16"/>
              </w:rPr>
            </w:pPr>
            <w:r w:rsidRPr="000556E8">
              <w:rPr>
                <w:rFonts w:cs="Arial"/>
                <w:snapToGrid w:val="0"/>
                <w:sz w:val="16"/>
                <w:szCs w:val="16"/>
              </w:rPr>
              <w:t>15</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Alfanumerico</w:t>
            </w:r>
          </w:p>
        </w:tc>
        <w:tc>
          <w:tcPr>
            <w:tcW w:w="3455" w:type="dxa"/>
          </w:tcPr>
          <w:p w:rsidR="00CF3C66" w:rsidRPr="000556E8" w:rsidRDefault="00CF3C66" w:rsidP="00B4628C">
            <w:pPr>
              <w:rPr>
                <w:rFonts w:cs="Arial"/>
                <w:noProof/>
                <w:sz w:val="16"/>
                <w:szCs w:val="16"/>
              </w:rPr>
            </w:pPr>
            <w:r w:rsidRPr="000556E8">
              <w:rPr>
                <w:rFonts w:cs="Arial"/>
                <w:noProof/>
                <w:sz w:val="16"/>
                <w:szCs w:val="16"/>
              </w:rPr>
              <w:t xml:space="preserve">CNPJ da empresa (participação acionária). </w:t>
            </w:r>
          </w:p>
          <w:p w:rsidR="00CF3C66" w:rsidRPr="000556E8" w:rsidRDefault="00CF3C66" w:rsidP="00B4628C">
            <w:pPr>
              <w:rPr>
                <w:rFonts w:cs="Arial"/>
                <w:noProof/>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PARTICIPA”</w:t>
            </w:r>
          </w:p>
          <w:p w:rsidR="00CF3C66" w:rsidRPr="000556E8" w:rsidRDefault="00CF3C66" w:rsidP="00B4628C">
            <w:pPr>
              <w:rPr>
                <w:rFonts w:cs="Arial"/>
                <w:snapToGrid w:val="0"/>
                <w:sz w:val="16"/>
                <w:szCs w:val="16"/>
              </w:rPr>
            </w:pPr>
            <w:r w:rsidRPr="000556E8">
              <w:rPr>
                <w:rFonts w:cs="Arial"/>
                <w:noProof/>
                <w:sz w:val="16"/>
                <w:szCs w:val="16"/>
              </w:rPr>
              <w:t>Se informado, deve ser CNPJ válido.</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rPr>
                <w:rFonts w:cs="Arial"/>
                <w:snapToGrid w:val="0"/>
                <w:sz w:val="16"/>
                <w:szCs w:val="16"/>
              </w:rPr>
            </w:pPr>
            <w:r w:rsidRPr="000556E8">
              <w:rPr>
                <w:rFonts w:cs="Arial"/>
                <w:noProof/>
                <w:sz w:val="16"/>
                <w:szCs w:val="16"/>
              </w:rPr>
              <w:t>nomeEmpresa</w:t>
            </w:r>
          </w:p>
        </w:tc>
        <w:tc>
          <w:tcPr>
            <w:tcW w:w="720" w:type="dxa"/>
          </w:tcPr>
          <w:p w:rsidR="00CF3C66" w:rsidRPr="000556E8" w:rsidRDefault="00CF3C66" w:rsidP="00B4628C">
            <w:pPr>
              <w:jc w:val="center"/>
              <w:rPr>
                <w:rFonts w:cs="Arial"/>
                <w:snapToGrid w:val="0"/>
                <w:sz w:val="16"/>
                <w:szCs w:val="16"/>
              </w:rPr>
            </w:pPr>
            <w:r w:rsidRPr="000556E8">
              <w:rPr>
                <w:rFonts w:cs="Arial"/>
                <w:snapToGrid w:val="0"/>
                <w:sz w:val="16"/>
                <w:szCs w:val="16"/>
              </w:rPr>
              <w:t>40</w:t>
            </w:r>
          </w:p>
        </w:tc>
        <w:tc>
          <w:tcPr>
            <w:tcW w:w="2448" w:type="dxa"/>
          </w:tcPr>
          <w:p w:rsidR="00CF3C66" w:rsidRPr="000556E8" w:rsidRDefault="00CF3C66" w:rsidP="00B4628C">
            <w:pPr>
              <w:spacing w:before="20"/>
              <w:rPr>
                <w:rFonts w:cs="Arial"/>
                <w:snapToGrid w:val="0"/>
                <w:color w:val="000000"/>
                <w:sz w:val="16"/>
                <w:szCs w:val="16"/>
              </w:rPr>
            </w:pPr>
            <w:r w:rsidRPr="000556E8">
              <w:rPr>
                <w:rFonts w:cs="Arial"/>
                <w:snapToGrid w:val="0"/>
                <w:color w:val="000000"/>
                <w:sz w:val="16"/>
                <w:szCs w:val="16"/>
              </w:rPr>
              <w:t>4 - Alfanumerico</w:t>
            </w:r>
          </w:p>
        </w:tc>
        <w:tc>
          <w:tcPr>
            <w:tcW w:w="3455" w:type="dxa"/>
          </w:tcPr>
          <w:p w:rsidR="00CF3C66" w:rsidRPr="000556E8" w:rsidRDefault="00CF3C66" w:rsidP="00B4628C">
            <w:pPr>
              <w:rPr>
                <w:rFonts w:cs="Arial"/>
                <w:noProof/>
                <w:sz w:val="16"/>
                <w:szCs w:val="16"/>
              </w:rPr>
            </w:pPr>
            <w:r w:rsidRPr="000556E8">
              <w:rPr>
                <w:rFonts w:cs="Arial"/>
                <w:noProof/>
                <w:sz w:val="16"/>
                <w:szCs w:val="16"/>
              </w:rPr>
              <w:t xml:space="preserve">Nome da empresa (participação acionária). </w:t>
            </w:r>
          </w:p>
          <w:p w:rsidR="00CF3C66" w:rsidRPr="000556E8" w:rsidRDefault="00CF3C66" w:rsidP="00B4628C">
            <w:pPr>
              <w:rPr>
                <w:rFonts w:cs="Arial"/>
                <w:snapToGrid w:val="0"/>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PARTICIPA”</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autoSpaceDE w:val="0"/>
              <w:autoSpaceDN w:val="0"/>
              <w:adjustRightInd w:val="0"/>
              <w:rPr>
                <w:rFonts w:cs="Arial"/>
                <w:noProof/>
                <w:color w:val="808080"/>
                <w:sz w:val="16"/>
                <w:szCs w:val="16"/>
              </w:rPr>
            </w:pPr>
            <w:r w:rsidRPr="000556E8">
              <w:rPr>
                <w:rFonts w:cs="Arial"/>
                <w:noProof/>
                <w:sz w:val="16"/>
                <w:szCs w:val="16"/>
              </w:rPr>
              <w:t>perParticipacao</w:t>
            </w:r>
          </w:p>
        </w:tc>
        <w:tc>
          <w:tcPr>
            <w:tcW w:w="720" w:type="dxa"/>
          </w:tcPr>
          <w:p w:rsidR="00CF3C66" w:rsidRPr="000556E8" w:rsidRDefault="00CF3C66" w:rsidP="00B4628C">
            <w:pPr>
              <w:jc w:val="center"/>
              <w:rPr>
                <w:rFonts w:cs="Arial"/>
                <w:snapToGrid w:val="0"/>
                <w:sz w:val="16"/>
                <w:szCs w:val="16"/>
              </w:rPr>
            </w:pPr>
            <w:r w:rsidRPr="000556E8">
              <w:rPr>
                <w:rFonts w:cs="Arial"/>
                <w:snapToGrid w:val="0"/>
                <w:color w:val="000000"/>
                <w:sz w:val="16"/>
                <w:szCs w:val="16"/>
              </w:rPr>
              <w:t xml:space="preserve">6 </w:t>
            </w:r>
          </w:p>
        </w:tc>
        <w:tc>
          <w:tcPr>
            <w:tcW w:w="2448" w:type="dxa"/>
          </w:tcPr>
          <w:p w:rsidR="00CF3C66" w:rsidRPr="000556E8" w:rsidRDefault="00CF3C66" w:rsidP="00B4628C">
            <w:pPr>
              <w:spacing w:before="20"/>
              <w:rPr>
                <w:rFonts w:cs="Arial"/>
                <w:snapToGrid w:val="0"/>
                <w:color w:val="000000"/>
                <w:sz w:val="16"/>
                <w:szCs w:val="16"/>
              </w:rPr>
            </w:pPr>
            <w:r w:rsidRPr="000556E8">
              <w:rPr>
                <w:rFonts w:cs="Arial"/>
                <w:snapToGrid w:val="0"/>
                <w:color w:val="000000"/>
                <w:sz w:val="16"/>
                <w:szCs w:val="16"/>
              </w:rPr>
              <w:t>4 - Numero,no formato 5,2</w:t>
            </w:r>
          </w:p>
          <w:p w:rsidR="00CF3C66" w:rsidRPr="000556E8" w:rsidRDefault="00CF3C66" w:rsidP="00B4628C">
            <w:pPr>
              <w:rPr>
                <w:rFonts w:cs="Arial"/>
                <w:snapToGrid w:val="0"/>
                <w:color w:val="000000"/>
                <w:sz w:val="16"/>
                <w:szCs w:val="16"/>
              </w:rPr>
            </w:pPr>
            <w:r w:rsidRPr="000556E8">
              <w:rPr>
                <w:rFonts w:cs="Arial"/>
                <w:snapToGrid w:val="0"/>
                <w:color w:val="000000"/>
                <w:sz w:val="16"/>
                <w:szCs w:val="16"/>
              </w:rPr>
              <w:t>Utilizar separador de decimal virgula. Não utilizar ponto.</w:t>
            </w:r>
          </w:p>
        </w:tc>
        <w:tc>
          <w:tcPr>
            <w:tcW w:w="3455" w:type="dxa"/>
          </w:tcPr>
          <w:p w:rsidR="00CF3C66" w:rsidRPr="000556E8" w:rsidRDefault="00CF3C66" w:rsidP="00B4628C">
            <w:pPr>
              <w:rPr>
                <w:rFonts w:cs="Arial"/>
                <w:noProof/>
                <w:sz w:val="16"/>
                <w:szCs w:val="16"/>
              </w:rPr>
            </w:pPr>
            <w:r w:rsidRPr="000556E8">
              <w:rPr>
                <w:rFonts w:cs="Arial"/>
                <w:sz w:val="16"/>
                <w:szCs w:val="16"/>
              </w:rPr>
              <w:t xml:space="preserve">Percentual de participação da empresa </w:t>
            </w:r>
            <w:r w:rsidRPr="000556E8">
              <w:rPr>
                <w:rFonts w:cs="Arial"/>
                <w:noProof/>
                <w:sz w:val="16"/>
                <w:szCs w:val="16"/>
              </w:rPr>
              <w:t xml:space="preserve">(participação acionária). </w:t>
            </w:r>
          </w:p>
          <w:p w:rsidR="00CF3C66" w:rsidRPr="000556E8" w:rsidRDefault="00CF3C66" w:rsidP="00B4628C">
            <w:pPr>
              <w:rPr>
                <w:rFonts w:cs="Arial"/>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PARTICIPA”</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autoSpaceDE w:val="0"/>
              <w:autoSpaceDN w:val="0"/>
              <w:adjustRightInd w:val="0"/>
              <w:rPr>
                <w:rFonts w:cs="Arial"/>
                <w:noProof/>
                <w:color w:val="808080"/>
                <w:sz w:val="16"/>
                <w:szCs w:val="16"/>
              </w:rPr>
            </w:pPr>
            <w:r w:rsidRPr="000556E8">
              <w:rPr>
                <w:rFonts w:cs="Arial"/>
                <w:noProof/>
                <w:sz w:val="16"/>
                <w:szCs w:val="16"/>
              </w:rPr>
              <w:t>valorTotalEmpresa</w:t>
            </w:r>
          </w:p>
        </w:tc>
        <w:tc>
          <w:tcPr>
            <w:tcW w:w="720" w:type="dxa"/>
          </w:tcPr>
          <w:p w:rsidR="00CF3C66" w:rsidRPr="000556E8" w:rsidRDefault="00CF3C66" w:rsidP="00B4628C">
            <w:pPr>
              <w:jc w:val="center"/>
              <w:rPr>
                <w:rFonts w:cs="Arial"/>
                <w:snapToGrid w:val="0"/>
                <w:sz w:val="16"/>
                <w:szCs w:val="16"/>
              </w:rPr>
            </w:pPr>
            <w:r w:rsidRPr="000556E8">
              <w:rPr>
                <w:rFonts w:cs="Arial"/>
                <w:snapToGrid w:val="0"/>
                <w:color w:val="000000"/>
                <w:sz w:val="16"/>
                <w:szCs w:val="16"/>
              </w:rPr>
              <w:t xml:space="preserve">20 </w:t>
            </w:r>
          </w:p>
        </w:tc>
        <w:tc>
          <w:tcPr>
            <w:tcW w:w="2448" w:type="dxa"/>
          </w:tcPr>
          <w:p w:rsidR="00CF3C66" w:rsidRPr="000556E8" w:rsidRDefault="00CF3C66" w:rsidP="00B4628C">
            <w:pPr>
              <w:spacing w:before="20"/>
              <w:rPr>
                <w:rFonts w:cs="Arial"/>
                <w:snapToGrid w:val="0"/>
                <w:color w:val="000000"/>
                <w:sz w:val="16"/>
                <w:szCs w:val="16"/>
              </w:rPr>
            </w:pPr>
            <w:r w:rsidRPr="000556E8">
              <w:rPr>
                <w:rFonts w:cs="Arial"/>
                <w:snapToGrid w:val="0"/>
                <w:color w:val="000000"/>
                <w:sz w:val="16"/>
                <w:szCs w:val="16"/>
              </w:rPr>
              <w:t>4 - Numero,no formato 19,2</w:t>
            </w:r>
          </w:p>
          <w:p w:rsidR="00CF3C66" w:rsidRPr="000556E8" w:rsidRDefault="00CF3C66" w:rsidP="00B4628C">
            <w:pPr>
              <w:rPr>
                <w:rFonts w:cs="Arial"/>
                <w:snapToGrid w:val="0"/>
                <w:color w:val="000000"/>
                <w:sz w:val="16"/>
                <w:szCs w:val="16"/>
              </w:rPr>
            </w:pPr>
            <w:r w:rsidRPr="000556E8">
              <w:rPr>
                <w:rFonts w:cs="Arial"/>
                <w:snapToGrid w:val="0"/>
                <w:color w:val="000000"/>
                <w:sz w:val="16"/>
                <w:szCs w:val="16"/>
              </w:rPr>
              <w:t>Utilizar separador de decimal virgula. Não utilizar ponto.</w:t>
            </w:r>
          </w:p>
        </w:tc>
        <w:tc>
          <w:tcPr>
            <w:tcW w:w="3455" w:type="dxa"/>
          </w:tcPr>
          <w:p w:rsidR="00CF3C66" w:rsidRPr="000556E8" w:rsidRDefault="00CF3C66" w:rsidP="00B4628C">
            <w:pPr>
              <w:rPr>
                <w:rFonts w:cs="Arial"/>
                <w:noProof/>
                <w:sz w:val="16"/>
                <w:szCs w:val="16"/>
              </w:rPr>
            </w:pPr>
            <w:r w:rsidRPr="000556E8">
              <w:rPr>
                <w:rFonts w:cs="Arial"/>
                <w:sz w:val="16"/>
                <w:szCs w:val="16"/>
              </w:rPr>
              <w:t xml:space="preserve">Valor total da empresa </w:t>
            </w:r>
            <w:r w:rsidRPr="000556E8">
              <w:rPr>
                <w:rFonts w:cs="Arial"/>
                <w:noProof/>
                <w:sz w:val="16"/>
                <w:szCs w:val="16"/>
              </w:rPr>
              <w:t xml:space="preserve">(participação acionária). Deve ser enviado: (VALOR * PERPARTICIPACAO) / 100. </w:t>
            </w:r>
          </w:p>
          <w:p w:rsidR="00CF3C66" w:rsidRPr="000556E8" w:rsidRDefault="00CF3C66" w:rsidP="00B4628C">
            <w:pPr>
              <w:rPr>
                <w:rFonts w:cs="Arial"/>
                <w:sz w:val="16"/>
                <w:szCs w:val="16"/>
              </w:rPr>
            </w:pPr>
            <w:r w:rsidRPr="000556E8">
              <w:rPr>
                <w:rFonts w:cs="Arial"/>
                <w:noProof/>
                <w:sz w:val="16"/>
                <w:szCs w:val="16"/>
              </w:rPr>
              <w:t xml:space="preserve">Somente aplicavel para </w:t>
            </w:r>
            <w:r w:rsidRPr="000556E8">
              <w:rPr>
                <w:rFonts w:cs="Arial"/>
                <w:snapToGrid w:val="0"/>
                <w:color w:val="000000"/>
                <w:sz w:val="16"/>
                <w:szCs w:val="16"/>
              </w:rPr>
              <w:t>TIPOBEM = “</w:t>
            </w:r>
            <w:r w:rsidRPr="000556E8">
              <w:rPr>
                <w:rFonts w:cs="Arial"/>
                <w:noProof/>
                <w:sz w:val="16"/>
                <w:szCs w:val="16"/>
              </w:rPr>
              <w:t>PARTICIPA”</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2"/>
          </w:tcPr>
          <w:p w:rsidR="00CF3C66" w:rsidRPr="000556E8" w:rsidRDefault="00CF3C66" w:rsidP="00B4628C">
            <w:pPr>
              <w:autoSpaceDE w:val="0"/>
              <w:autoSpaceDN w:val="0"/>
              <w:adjustRightInd w:val="0"/>
              <w:rPr>
                <w:rFonts w:cs="Arial"/>
                <w:noProof/>
                <w:color w:val="808080"/>
                <w:sz w:val="16"/>
                <w:szCs w:val="16"/>
              </w:rPr>
            </w:pPr>
            <w:r w:rsidRPr="000556E8">
              <w:rPr>
                <w:rFonts w:cs="Arial"/>
                <w:noProof/>
                <w:sz w:val="16"/>
                <w:szCs w:val="16"/>
              </w:rPr>
              <w:t>codPais</w:t>
            </w:r>
          </w:p>
        </w:tc>
        <w:tc>
          <w:tcPr>
            <w:tcW w:w="720" w:type="dxa"/>
          </w:tcPr>
          <w:p w:rsidR="00CF3C66" w:rsidRPr="000556E8" w:rsidRDefault="00CF3C66" w:rsidP="00B4628C">
            <w:pPr>
              <w:jc w:val="center"/>
              <w:rPr>
                <w:rFonts w:cs="Arial"/>
                <w:noProof/>
                <w:sz w:val="16"/>
                <w:szCs w:val="16"/>
              </w:rPr>
            </w:pPr>
            <w:r w:rsidRPr="000556E8">
              <w:rPr>
                <w:rFonts w:cs="Arial"/>
                <w:sz w:val="16"/>
                <w:szCs w:val="16"/>
              </w:rPr>
              <w:t>02</w:t>
            </w:r>
          </w:p>
        </w:tc>
        <w:tc>
          <w:tcPr>
            <w:tcW w:w="2448" w:type="dxa"/>
          </w:tcPr>
          <w:p w:rsidR="00CF3C66" w:rsidRPr="000556E8" w:rsidRDefault="00CF3C66" w:rsidP="00B4628C">
            <w:pPr>
              <w:spacing w:before="20"/>
              <w:rPr>
                <w:rFonts w:cs="Arial"/>
                <w:snapToGrid w:val="0"/>
                <w:color w:val="000000"/>
                <w:sz w:val="16"/>
                <w:szCs w:val="16"/>
              </w:rPr>
            </w:pPr>
            <w:r w:rsidRPr="000556E8">
              <w:rPr>
                <w:rFonts w:cs="Arial"/>
                <w:snapToGrid w:val="0"/>
                <w:color w:val="000000"/>
                <w:sz w:val="16"/>
                <w:szCs w:val="16"/>
              </w:rPr>
              <w:t>4 - Alfanumerico</w:t>
            </w:r>
          </w:p>
        </w:tc>
        <w:tc>
          <w:tcPr>
            <w:tcW w:w="3455" w:type="dxa"/>
          </w:tcPr>
          <w:p w:rsidR="00CF3C66" w:rsidRPr="000556E8" w:rsidRDefault="00CF3C66" w:rsidP="00B4628C">
            <w:pPr>
              <w:rPr>
                <w:rFonts w:cs="Arial"/>
                <w:sz w:val="16"/>
                <w:szCs w:val="16"/>
              </w:rPr>
            </w:pPr>
            <w:r w:rsidRPr="000556E8">
              <w:rPr>
                <w:snapToGrid w:val="0"/>
                <w:color w:val="000000"/>
                <w:sz w:val="16"/>
                <w:szCs w:val="16"/>
              </w:rPr>
              <w:t xml:space="preserve">Domínios retornados pelo método </w:t>
            </w:r>
            <w:r w:rsidRPr="000556E8">
              <w:rPr>
                <w:b/>
                <w:snapToGrid w:val="0"/>
                <w:color w:val="000000"/>
                <w:sz w:val="16"/>
                <w:szCs w:val="16"/>
              </w:rPr>
              <w:t>listarPais</w:t>
            </w:r>
            <w:r w:rsidRPr="000556E8">
              <w:rPr>
                <w:snapToGrid w:val="0"/>
                <w:color w:val="000000"/>
                <w:sz w:val="16"/>
                <w:szCs w:val="16"/>
              </w:rPr>
              <w:t>.</w:t>
            </w:r>
          </w:p>
        </w:tc>
      </w:tr>
    </w:tbl>
    <w:p w:rsidR="00CF3C66" w:rsidRPr="001F031D" w:rsidRDefault="00CF3C66" w:rsidP="00CF3C66">
      <w:pPr>
        <w:pStyle w:val="Corpo2"/>
      </w:pPr>
    </w:p>
    <w:p w:rsidR="00CF3C66" w:rsidRPr="00CF3C66" w:rsidRDefault="00CF3C66" w:rsidP="00CF3C66">
      <w:pPr>
        <w:pStyle w:val="corpo"/>
        <w:rPr>
          <w:sz w:val="20"/>
          <w:szCs w:val="20"/>
        </w:rPr>
      </w:pPr>
      <w:r w:rsidRPr="00CF3C66">
        <w:rPr>
          <w:sz w:val="20"/>
          <w:szCs w:val="20"/>
        </w:rPr>
        <w:t>Chave primária (PK): cgcCpf, sequencia, codBem.</w:t>
      </w:r>
    </w:p>
    <w:p w:rsidR="00CF3C66" w:rsidRPr="00CF3C66" w:rsidRDefault="00CF3C66" w:rsidP="00CF3C66">
      <w:pPr>
        <w:pStyle w:val="corpo"/>
        <w:rPr>
          <w:sz w:val="20"/>
          <w:szCs w:val="20"/>
        </w:rPr>
      </w:pPr>
      <w:r w:rsidRPr="00CF3C66">
        <w:rPr>
          <w:sz w:val="20"/>
          <w:szCs w:val="20"/>
        </w:rPr>
        <w:t>Se OPERACAO = "I" (inclusão): se os campos cgcCpf, sequencia e codBem já existirem no cadastro de bens do Infobank, será retornada uma mensagem de registro já cadastrado e nenhuma operação será realizada.</w:t>
      </w:r>
    </w:p>
    <w:p w:rsidR="00CF3C66" w:rsidRPr="00CF3C66" w:rsidRDefault="00CF3C66" w:rsidP="00CF3C66">
      <w:pPr>
        <w:pStyle w:val="corpo"/>
        <w:rPr>
          <w:sz w:val="20"/>
          <w:szCs w:val="20"/>
        </w:rPr>
      </w:pPr>
      <w:r w:rsidRPr="00CF3C66">
        <w:rPr>
          <w:sz w:val="20"/>
          <w:szCs w:val="20"/>
        </w:rPr>
        <w:t xml:space="preserve">Se OPERACAO = "A" (alteração): se os campos cgcCpf, sequencia e codBem já existirem no cadastro de bens do Infobank, será executado um </w:t>
      </w:r>
      <w:r w:rsidRPr="00CF3C66">
        <w:rPr>
          <w:i/>
          <w:sz w:val="20"/>
          <w:szCs w:val="20"/>
        </w:rPr>
        <w:t>update</w:t>
      </w:r>
      <w:r w:rsidRPr="00CF3C66">
        <w:rPr>
          <w:sz w:val="20"/>
          <w:szCs w:val="20"/>
        </w:rPr>
        <w:t xml:space="preserve"> baseado nos valores de todos os parâmetros de entrada. Todos os campos da tabela sofrerão o update (exceto a pk da tabela).</w:t>
      </w:r>
    </w:p>
    <w:p w:rsidR="00CF3C66" w:rsidRDefault="00CF3C66" w:rsidP="00CF3C66">
      <w:pPr>
        <w:pStyle w:val="corpo"/>
      </w:pPr>
    </w:p>
    <w:p w:rsidR="00CF3C66" w:rsidRPr="007203A9" w:rsidRDefault="00CF3C66" w:rsidP="00CF3C66">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CF3C66" w:rsidRPr="00E34F44" w:rsidTr="00B4628C">
        <w:trPr>
          <w:trHeight w:val="349"/>
        </w:trPr>
        <w:tc>
          <w:tcPr>
            <w:tcW w:w="1727" w:type="dxa"/>
            <w:gridSpan w:val="2"/>
            <w:shd w:val="pct15" w:color="000000" w:fill="FFFFFF"/>
            <w:vAlign w:val="center"/>
          </w:tcPr>
          <w:p w:rsidR="00CF3C66" w:rsidRPr="00331CA7" w:rsidRDefault="00CF3C66" w:rsidP="00B4628C">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CF3C66" w:rsidRPr="00503A54" w:rsidRDefault="00CF3C66" w:rsidP="00CF3C66">
            <w:pPr>
              <w:pStyle w:val="Ttulo1"/>
            </w:pPr>
            <w:bookmarkStart w:id="131" w:name="_Toc98512718"/>
            <w:r w:rsidRPr="00331CA7">
              <w:t>listar</w:t>
            </w:r>
            <w:r>
              <w:t>ClienteProduto</w:t>
            </w:r>
            <w:bookmarkEnd w:id="131"/>
          </w:p>
        </w:tc>
      </w:tr>
      <w:tr w:rsidR="00CF3C66" w:rsidRPr="00E34F44" w:rsidTr="00B4628C">
        <w:trPr>
          <w:trHeight w:val="364"/>
        </w:trPr>
        <w:tc>
          <w:tcPr>
            <w:tcW w:w="1727" w:type="dxa"/>
            <w:gridSpan w:val="2"/>
            <w:shd w:val="pct15" w:color="000000" w:fill="FFFFFF"/>
            <w:vAlign w:val="center"/>
          </w:tcPr>
          <w:p w:rsidR="00CF3C66" w:rsidRPr="00331CA7" w:rsidRDefault="00CF3C66" w:rsidP="00B4628C">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CF3C66" w:rsidRPr="004C7BEB" w:rsidRDefault="00CF3C66" w:rsidP="00B4628C">
            <w:pPr>
              <w:rPr>
                <w:rFonts w:cs="Arial"/>
                <w:sz w:val="18"/>
                <w:szCs w:val="18"/>
              </w:rPr>
            </w:pPr>
            <w:r>
              <w:rPr>
                <w:rFonts w:cs="Arial"/>
                <w:sz w:val="18"/>
                <w:szCs w:val="18"/>
              </w:rPr>
              <w:t xml:space="preserve">Lista </w:t>
            </w:r>
            <w:r w:rsidRPr="00D54CC3">
              <w:rPr>
                <w:sz w:val="18"/>
                <w:szCs w:val="18"/>
              </w:rPr>
              <w:t xml:space="preserve">os clientes x produtos </w:t>
            </w:r>
            <w:r>
              <w:rPr>
                <w:sz w:val="18"/>
                <w:szCs w:val="18"/>
              </w:rPr>
              <w:t xml:space="preserve">cadastrados </w:t>
            </w:r>
            <w:r w:rsidRPr="00D54CC3">
              <w:rPr>
                <w:sz w:val="18"/>
                <w:szCs w:val="18"/>
              </w:rPr>
              <w:t>no sistema Infobank em Manutenção &gt; Clientes &gt; Clientes x Produtos.</w:t>
            </w:r>
          </w:p>
        </w:tc>
      </w:tr>
      <w:tr w:rsidR="00CF3C66" w:rsidRPr="00E34F44" w:rsidTr="00B4628C">
        <w:trPr>
          <w:cantSplit/>
          <w:trHeight w:val="394"/>
        </w:trPr>
        <w:tc>
          <w:tcPr>
            <w:tcW w:w="9790" w:type="dxa"/>
            <w:gridSpan w:val="7"/>
          </w:tcPr>
          <w:p w:rsidR="00CF3C66" w:rsidRPr="00EA6979" w:rsidRDefault="00CF3C66" w:rsidP="00B4628C">
            <w:pPr>
              <w:pStyle w:val="Corpo2"/>
              <w:ind w:hanging="608"/>
              <w:rPr>
                <w:b/>
                <w:sz w:val="18"/>
                <w:szCs w:val="18"/>
                <w:lang w:val="pt-BR" w:eastAsia="pt-BR"/>
              </w:rPr>
            </w:pPr>
            <w:r w:rsidRPr="00C079D3">
              <w:rPr>
                <w:b/>
                <w:sz w:val="18"/>
                <w:szCs w:val="18"/>
                <w:lang w:val="pt-BR" w:eastAsia="pt-BR"/>
              </w:rPr>
              <w:t>Parâmetros de Saída</w:t>
            </w:r>
          </w:p>
        </w:tc>
      </w:tr>
      <w:tr w:rsidR="00CF3C66" w:rsidRPr="00E34F44" w:rsidTr="00B4628C">
        <w:trPr>
          <w:cantSplit/>
          <w:trHeight w:val="394"/>
        </w:trPr>
        <w:tc>
          <w:tcPr>
            <w:tcW w:w="3118" w:type="dxa"/>
            <w:gridSpan w:val="3"/>
          </w:tcPr>
          <w:p w:rsidR="00CF3C66" w:rsidRPr="00EA6979" w:rsidRDefault="00CF3C66" w:rsidP="00B4628C">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Tipo</w:t>
            </w:r>
          </w:p>
        </w:tc>
        <w:tc>
          <w:tcPr>
            <w:tcW w:w="6672" w:type="dxa"/>
            <w:gridSpan w:val="4"/>
          </w:tcPr>
          <w:p w:rsidR="00CF3C66" w:rsidRPr="00EA6979" w:rsidRDefault="00CF3C66" w:rsidP="00B4628C">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Descrição</w:t>
            </w:r>
          </w:p>
        </w:tc>
      </w:tr>
      <w:tr w:rsidR="00CF3C66" w:rsidRPr="00E34F44" w:rsidTr="00B4628C">
        <w:trPr>
          <w:cantSplit/>
          <w:trHeight w:val="394"/>
        </w:trPr>
        <w:tc>
          <w:tcPr>
            <w:tcW w:w="3118" w:type="dxa"/>
            <w:gridSpan w:val="3"/>
          </w:tcPr>
          <w:p w:rsidR="00CF3C66" w:rsidRPr="00EA6979" w:rsidRDefault="00CF3C66" w:rsidP="00B4628C">
            <w:pPr>
              <w:pStyle w:val="Corpo2"/>
              <w:ind w:hanging="608"/>
              <w:rPr>
                <w:rFonts w:cs="Arial"/>
                <w:b/>
                <w:sz w:val="16"/>
                <w:szCs w:val="16"/>
                <w:lang w:val="pt-BR" w:eastAsia="pt-BR"/>
              </w:rPr>
            </w:pPr>
            <w:r w:rsidRPr="00C079D3">
              <w:rPr>
                <w:rFonts w:cs="Arial"/>
                <w:snapToGrid w:val="0"/>
                <w:color w:val="000000"/>
                <w:sz w:val="16"/>
                <w:szCs w:val="16"/>
                <w:lang w:val="pt-BR" w:eastAsia="pt-BR"/>
              </w:rPr>
              <w:t>TOListaClienteProduto</w:t>
            </w:r>
          </w:p>
        </w:tc>
        <w:tc>
          <w:tcPr>
            <w:tcW w:w="6672" w:type="dxa"/>
            <w:gridSpan w:val="4"/>
          </w:tcPr>
          <w:p w:rsidR="00CF3C66" w:rsidRPr="00EA6979" w:rsidRDefault="00CF3C66" w:rsidP="00B4628C">
            <w:pPr>
              <w:pStyle w:val="Corpo2"/>
              <w:ind w:hanging="608"/>
              <w:jc w:val="left"/>
              <w:rPr>
                <w:rFonts w:cs="Arial"/>
                <w:b/>
                <w:sz w:val="16"/>
                <w:szCs w:val="16"/>
                <w:lang w:val="pt-BR" w:eastAsia="pt-BR"/>
              </w:rPr>
            </w:pPr>
            <w:r w:rsidRPr="00C079D3">
              <w:rPr>
                <w:rFonts w:cs="Arial"/>
                <w:snapToGrid w:val="0"/>
                <w:color w:val="000000"/>
                <w:sz w:val="16"/>
                <w:szCs w:val="16"/>
                <w:lang w:val="pt-BR" w:eastAsia="pt-BR"/>
              </w:rPr>
              <w:t>Objeto que contem as informações de clientes x produtos.</w:t>
            </w:r>
          </w:p>
        </w:tc>
      </w:tr>
      <w:tr w:rsidR="00CF3C66" w:rsidRPr="00E34F44" w:rsidTr="00B4628C">
        <w:trPr>
          <w:cantSplit/>
          <w:trHeight w:val="394"/>
        </w:trPr>
        <w:tc>
          <w:tcPr>
            <w:tcW w:w="9790" w:type="dxa"/>
            <w:gridSpan w:val="7"/>
          </w:tcPr>
          <w:p w:rsidR="00CF3C66" w:rsidRPr="00EA6979" w:rsidRDefault="00CF3C66" w:rsidP="00B4628C">
            <w:pPr>
              <w:pStyle w:val="Corpo2"/>
              <w:ind w:hanging="608"/>
              <w:rPr>
                <w:rFonts w:cs="Arial"/>
                <w:b/>
                <w:sz w:val="18"/>
                <w:szCs w:val="18"/>
                <w:lang w:val="pt-BR" w:eastAsia="pt-BR"/>
              </w:rPr>
            </w:pPr>
            <w:r w:rsidRPr="00C079D3">
              <w:rPr>
                <w:rFonts w:cs="Arial"/>
                <w:b/>
                <w:sz w:val="18"/>
                <w:szCs w:val="18"/>
                <w:lang w:val="pt-BR" w:eastAsia="pt-BR"/>
              </w:rPr>
              <w:t>Parâmetros de Entrada</w:t>
            </w:r>
          </w:p>
        </w:tc>
      </w:tr>
      <w:tr w:rsidR="00CF3C66" w:rsidRPr="00E34F44" w:rsidTr="00B4628C">
        <w:tblPrEx>
          <w:tblCellMar>
            <w:left w:w="30" w:type="dxa"/>
            <w:right w:w="30" w:type="dxa"/>
          </w:tblCellMar>
        </w:tblPrEx>
        <w:trPr>
          <w:trHeight w:val="250"/>
        </w:trPr>
        <w:tc>
          <w:tcPr>
            <w:tcW w:w="1152" w:type="dxa"/>
            <w:vAlign w:val="center"/>
          </w:tcPr>
          <w:p w:rsidR="00CF3C66" w:rsidRPr="000556E8" w:rsidRDefault="00CF3C66" w:rsidP="00B4628C">
            <w:pPr>
              <w:jc w:val="center"/>
              <w:rPr>
                <w:rFonts w:cs="Arial"/>
                <w:b/>
                <w:snapToGrid w:val="0"/>
                <w:color w:val="000000"/>
                <w:sz w:val="16"/>
                <w:szCs w:val="16"/>
              </w:rPr>
            </w:pPr>
            <w:r w:rsidRPr="000556E8">
              <w:rPr>
                <w:rFonts w:cs="Arial"/>
                <w:b/>
                <w:snapToGrid w:val="0"/>
                <w:color w:val="000000"/>
                <w:sz w:val="16"/>
                <w:szCs w:val="16"/>
              </w:rPr>
              <w:t>Tipo</w:t>
            </w:r>
          </w:p>
        </w:tc>
        <w:tc>
          <w:tcPr>
            <w:tcW w:w="2015" w:type="dxa"/>
            <w:gridSpan w:val="3"/>
            <w:vAlign w:val="center"/>
          </w:tcPr>
          <w:p w:rsidR="00CF3C66" w:rsidRPr="000556E8" w:rsidRDefault="00CF3C66" w:rsidP="00B4628C">
            <w:pPr>
              <w:jc w:val="center"/>
              <w:rPr>
                <w:rFonts w:cs="Arial"/>
                <w:b/>
                <w:snapToGrid w:val="0"/>
                <w:color w:val="000000"/>
                <w:sz w:val="16"/>
                <w:szCs w:val="16"/>
              </w:rPr>
            </w:pPr>
            <w:r w:rsidRPr="000556E8">
              <w:rPr>
                <w:rFonts w:cs="Arial"/>
                <w:b/>
                <w:snapToGrid w:val="0"/>
                <w:color w:val="000000"/>
                <w:sz w:val="16"/>
                <w:szCs w:val="16"/>
              </w:rPr>
              <w:t>Nome do Campo</w:t>
            </w:r>
          </w:p>
        </w:tc>
        <w:tc>
          <w:tcPr>
            <w:tcW w:w="720" w:type="dxa"/>
            <w:vAlign w:val="center"/>
          </w:tcPr>
          <w:p w:rsidR="00CF3C66" w:rsidRPr="000556E8" w:rsidRDefault="00CF3C66" w:rsidP="00B4628C">
            <w:pPr>
              <w:jc w:val="center"/>
              <w:rPr>
                <w:rFonts w:cs="Arial"/>
                <w:b/>
                <w:snapToGrid w:val="0"/>
                <w:color w:val="000000"/>
                <w:sz w:val="16"/>
                <w:szCs w:val="16"/>
              </w:rPr>
            </w:pPr>
            <w:r w:rsidRPr="000556E8">
              <w:rPr>
                <w:rFonts w:cs="Arial"/>
                <w:b/>
                <w:snapToGrid w:val="0"/>
                <w:color w:val="000000"/>
                <w:sz w:val="16"/>
                <w:szCs w:val="16"/>
              </w:rPr>
              <w:t>Tam</w:t>
            </w:r>
          </w:p>
        </w:tc>
        <w:tc>
          <w:tcPr>
            <w:tcW w:w="2448" w:type="dxa"/>
            <w:vAlign w:val="center"/>
          </w:tcPr>
          <w:p w:rsidR="00CF3C66" w:rsidRPr="000556E8" w:rsidRDefault="00CF3C66" w:rsidP="00B4628C">
            <w:pPr>
              <w:jc w:val="center"/>
              <w:rPr>
                <w:rFonts w:cs="Arial"/>
                <w:b/>
                <w:i/>
                <w:sz w:val="16"/>
                <w:szCs w:val="16"/>
              </w:rPr>
            </w:pPr>
            <w:r w:rsidRPr="000556E8">
              <w:rPr>
                <w:rFonts w:cs="Arial"/>
                <w:b/>
                <w:snapToGrid w:val="0"/>
                <w:sz w:val="16"/>
                <w:szCs w:val="16"/>
              </w:rPr>
              <w:t>Formato</w:t>
            </w:r>
          </w:p>
        </w:tc>
        <w:tc>
          <w:tcPr>
            <w:tcW w:w="3455" w:type="dxa"/>
            <w:vAlign w:val="center"/>
          </w:tcPr>
          <w:p w:rsidR="00CF3C66" w:rsidRPr="000556E8" w:rsidRDefault="00CF3C66" w:rsidP="00B4628C">
            <w:pPr>
              <w:jc w:val="center"/>
              <w:rPr>
                <w:rFonts w:cs="Arial"/>
                <w:b/>
                <w:snapToGrid w:val="0"/>
                <w:color w:val="000000"/>
                <w:sz w:val="16"/>
                <w:szCs w:val="16"/>
              </w:rPr>
            </w:pPr>
            <w:r w:rsidRPr="000556E8">
              <w:rPr>
                <w:rFonts w:cs="Arial"/>
                <w:b/>
                <w:snapToGrid w:val="0"/>
                <w:color w:val="000000"/>
                <w:sz w:val="16"/>
                <w:szCs w:val="16"/>
              </w:rPr>
              <w:t>Descrição</w:t>
            </w:r>
          </w:p>
        </w:tc>
      </w:tr>
      <w:tr w:rsidR="00CF3C66" w:rsidRPr="00E34F44" w:rsidTr="00B4628C">
        <w:trPr>
          <w:cantSplit/>
          <w:trHeight w:val="320"/>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3"/>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filtro</w:t>
            </w:r>
          </w:p>
        </w:tc>
        <w:tc>
          <w:tcPr>
            <w:tcW w:w="720"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01</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1 - Alfanumerico</w:t>
            </w:r>
          </w:p>
          <w:p w:rsidR="00CF3C66" w:rsidRPr="000556E8" w:rsidRDefault="00CF3C66" w:rsidP="00B4628C">
            <w:pPr>
              <w:rPr>
                <w:rFonts w:cs="Arial"/>
                <w:snapToGrid w:val="0"/>
                <w:color w:val="000000"/>
                <w:sz w:val="16"/>
                <w:szCs w:val="16"/>
              </w:rPr>
            </w:pPr>
          </w:p>
        </w:tc>
        <w:tc>
          <w:tcPr>
            <w:tcW w:w="3455"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Filtro de Pesquisa:</w:t>
            </w:r>
          </w:p>
          <w:p w:rsidR="00CF3C66" w:rsidRPr="000556E8" w:rsidRDefault="00CF3C66" w:rsidP="00B4628C">
            <w:pPr>
              <w:rPr>
                <w:rFonts w:cs="Arial"/>
                <w:snapToGrid w:val="0"/>
                <w:color w:val="000000"/>
                <w:sz w:val="16"/>
                <w:szCs w:val="16"/>
              </w:rPr>
            </w:pPr>
            <w:r w:rsidRPr="000556E8">
              <w:rPr>
                <w:rFonts w:cs="Arial"/>
                <w:snapToGrid w:val="0"/>
                <w:color w:val="000000"/>
                <w:sz w:val="16"/>
                <w:szCs w:val="16"/>
              </w:rPr>
              <w:t>0 - Todos</w:t>
            </w:r>
          </w:p>
          <w:p w:rsidR="00CF3C66" w:rsidRPr="000556E8" w:rsidRDefault="00CF3C66" w:rsidP="00B4628C">
            <w:pPr>
              <w:rPr>
                <w:rFonts w:cs="Arial"/>
                <w:snapToGrid w:val="0"/>
                <w:color w:val="000000"/>
                <w:sz w:val="16"/>
                <w:szCs w:val="16"/>
              </w:rPr>
            </w:pPr>
            <w:r w:rsidRPr="000556E8">
              <w:rPr>
                <w:rFonts w:cs="Arial"/>
                <w:snapToGrid w:val="0"/>
                <w:color w:val="000000"/>
                <w:sz w:val="16"/>
                <w:szCs w:val="16"/>
              </w:rPr>
              <w:t xml:space="preserve">1 - por código do cliente </w:t>
            </w:r>
          </w:p>
          <w:p w:rsidR="00CF3C66" w:rsidRPr="000556E8" w:rsidRDefault="00CF3C66" w:rsidP="00B4628C">
            <w:pPr>
              <w:rPr>
                <w:rFonts w:cs="Arial"/>
                <w:snapToGrid w:val="0"/>
                <w:color w:val="000000"/>
                <w:sz w:val="16"/>
                <w:szCs w:val="16"/>
              </w:rPr>
            </w:pPr>
            <w:r w:rsidRPr="000556E8">
              <w:rPr>
                <w:rFonts w:cs="Arial"/>
                <w:snapToGrid w:val="0"/>
                <w:color w:val="000000"/>
                <w:sz w:val="16"/>
                <w:szCs w:val="16"/>
              </w:rPr>
              <w:t>2 - por código do produto</w:t>
            </w:r>
          </w:p>
        </w:tc>
      </w:tr>
      <w:tr w:rsidR="00CF3C66" w:rsidRPr="00E34F44" w:rsidTr="00B4628C">
        <w:trPr>
          <w:cantSplit/>
          <w:trHeight w:val="499"/>
        </w:trPr>
        <w:tc>
          <w:tcPr>
            <w:tcW w:w="1152"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String</w:t>
            </w:r>
          </w:p>
        </w:tc>
        <w:tc>
          <w:tcPr>
            <w:tcW w:w="2015" w:type="dxa"/>
            <w:gridSpan w:val="3"/>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valor</w:t>
            </w:r>
          </w:p>
        </w:tc>
        <w:tc>
          <w:tcPr>
            <w:tcW w:w="720"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10</w:t>
            </w:r>
          </w:p>
        </w:tc>
        <w:tc>
          <w:tcPr>
            <w:tcW w:w="2448"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4 - Alfanumerico</w:t>
            </w:r>
          </w:p>
          <w:p w:rsidR="00CF3C66" w:rsidRPr="000556E8" w:rsidRDefault="00CF3C66" w:rsidP="00B4628C">
            <w:pPr>
              <w:rPr>
                <w:rFonts w:cs="Arial"/>
                <w:snapToGrid w:val="0"/>
                <w:color w:val="000000"/>
                <w:sz w:val="16"/>
                <w:szCs w:val="16"/>
              </w:rPr>
            </w:pPr>
          </w:p>
        </w:tc>
        <w:tc>
          <w:tcPr>
            <w:tcW w:w="3455" w:type="dxa"/>
          </w:tcPr>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Se filtro = 0, esse parâmetro não deve ser informado.</w:t>
            </w:r>
          </w:p>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Se filtro = 1, deve ser informado o código do cliente a ser pesquisado.</w:t>
            </w:r>
          </w:p>
          <w:p w:rsidR="00CF3C66" w:rsidRPr="000556E8" w:rsidRDefault="00CF3C66" w:rsidP="00B4628C">
            <w:pPr>
              <w:rPr>
                <w:rFonts w:cs="Arial"/>
                <w:snapToGrid w:val="0"/>
                <w:color w:val="000000"/>
                <w:sz w:val="16"/>
                <w:szCs w:val="16"/>
              </w:rPr>
            </w:pPr>
            <w:r w:rsidRPr="000556E8">
              <w:rPr>
                <w:rFonts w:cs="Arial"/>
                <w:snapToGrid w:val="0"/>
                <w:color w:val="000000"/>
                <w:sz w:val="16"/>
                <w:szCs w:val="16"/>
              </w:rPr>
              <w:t>Se filtro = 2, deve ser informado o código do produto a ser pesquisado.</w:t>
            </w:r>
          </w:p>
        </w:tc>
      </w:tr>
    </w:tbl>
    <w:p w:rsidR="00CF3C66" w:rsidRPr="004E09EC" w:rsidRDefault="00CF3C66" w:rsidP="00CF3C66">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440"/>
        <w:gridCol w:w="720"/>
        <w:gridCol w:w="2448"/>
        <w:gridCol w:w="3455"/>
      </w:tblGrid>
      <w:tr w:rsidR="00CF3C66" w:rsidRPr="00E34F44" w:rsidTr="00B4628C">
        <w:trPr>
          <w:trHeight w:val="349"/>
        </w:trPr>
        <w:tc>
          <w:tcPr>
            <w:tcW w:w="1727" w:type="dxa"/>
            <w:gridSpan w:val="2"/>
            <w:shd w:val="pct15" w:color="000000" w:fill="FFFFFF"/>
            <w:vAlign w:val="center"/>
          </w:tcPr>
          <w:p w:rsidR="00CF3C66" w:rsidRPr="00F17516" w:rsidRDefault="00CF3C66" w:rsidP="00B4628C">
            <w:pPr>
              <w:rPr>
                <w:rFonts w:ascii="Tahoma" w:hAnsi="Tahoma" w:cs="Tahoma"/>
                <w:b/>
                <w:sz w:val="18"/>
                <w:szCs w:val="18"/>
              </w:rPr>
            </w:pPr>
            <w:r w:rsidRPr="00F17516">
              <w:rPr>
                <w:rFonts w:ascii="Tahoma" w:hAnsi="Tahoma" w:cs="Tahoma"/>
                <w:b/>
                <w:sz w:val="18"/>
                <w:szCs w:val="18"/>
              </w:rPr>
              <w:t>Serviço</w:t>
            </w:r>
          </w:p>
        </w:tc>
        <w:tc>
          <w:tcPr>
            <w:tcW w:w="8063" w:type="dxa"/>
            <w:gridSpan w:val="4"/>
            <w:shd w:val="pct15" w:color="000000" w:fill="FFFFFF"/>
            <w:vAlign w:val="center"/>
          </w:tcPr>
          <w:p w:rsidR="00CF3C66" w:rsidRPr="00290651" w:rsidRDefault="00CF3C66" w:rsidP="00CF3C66">
            <w:pPr>
              <w:pStyle w:val="Ttulo1"/>
            </w:pPr>
            <w:bookmarkStart w:id="132" w:name="_Toc98512719"/>
            <w:r>
              <w:t>incluirAlterar</w:t>
            </w:r>
            <w:r>
              <w:rPr>
                <w:rFonts w:cs="Arial"/>
              </w:rPr>
              <w:t>ClienteProduto</w:t>
            </w:r>
            <w:bookmarkEnd w:id="132"/>
          </w:p>
        </w:tc>
      </w:tr>
      <w:tr w:rsidR="00CF3C66" w:rsidRPr="00E34F44" w:rsidTr="00B4628C">
        <w:trPr>
          <w:trHeight w:val="364"/>
        </w:trPr>
        <w:tc>
          <w:tcPr>
            <w:tcW w:w="1727" w:type="dxa"/>
            <w:gridSpan w:val="2"/>
            <w:shd w:val="pct15" w:color="000000" w:fill="FFFFFF"/>
            <w:vAlign w:val="center"/>
          </w:tcPr>
          <w:p w:rsidR="00CF3C66" w:rsidRPr="00F17516" w:rsidRDefault="00CF3C66" w:rsidP="00B4628C">
            <w:pPr>
              <w:rPr>
                <w:rFonts w:ascii="Tahoma" w:hAnsi="Tahoma" w:cs="Tahoma"/>
                <w:b/>
                <w:sz w:val="18"/>
                <w:szCs w:val="18"/>
              </w:rPr>
            </w:pPr>
            <w:r w:rsidRPr="00F17516">
              <w:rPr>
                <w:rFonts w:ascii="Tahoma" w:hAnsi="Tahoma" w:cs="Tahoma"/>
                <w:b/>
                <w:sz w:val="18"/>
                <w:szCs w:val="18"/>
              </w:rPr>
              <w:t>Descrição</w:t>
            </w:r>
          </w:p>
        </w:tc>
        <w:tc>
          <w:tcPr>
            <w:tcW w:w="8063" w:type="dxa"/>
            <w:gridSpan w:val="4"/>
            <w:shd w:val="pct15" w:color="000000" w:fill="FFFFFF"/>
            <w:vAlign w:val="center"/>
          </w:tcPr>
          <w:p w:rsidR="00CF3C66" w:rsidRPr="00D54CC3" w:rsidRDefault="00CF3C66" w:rsidP="00B4628C">
            <w:pPr>
              <w:rPr>
                <w:rFonts w:ascii="Tahoma" w:hAnsi="Tahoma" w:cs="Tahoma"/>
                <w:sz w:val="18"/>
                <w:szCs w:val="18"/>
              </w:rPr>
            </w:pPr>
            <w:r w:rsidRPr="00D54CC3">
              <w:rPr>
                <w:sz w:val="18"/>
                <w:szCs w:val="18"/>
              </w:rPr>
              <w:t>Método para incluir ou alterar os clientes x produtos no sistema Infobank em Manutenção &gt; Clientes &gt; Clientes x Produtos.</w:t>
            </w:r>
          </w:p>
        </w:tc>
      </w:tr>
      <w:tr w:rsidR="00CF3C66" w:rsidRPr="00E34F44" w:rsidTr="00B4628C">
        <w:trPr>
          <w:cantSplit/>
          <w:trHeight w:val="394"/>
        </w:trPr>
        <w:tc>
          <w:tcPr>
            <w:tcW w:w="9790" w:type="dxa"/>
            <w:gridSpan w:val="6"/>
          </w:tcPr>
          <w:p w:rsidR="00CF3C66" w:rsidRPr="00EA6979" w:rsidRDefault="00CF3C66" w:rsidP="00B4628C">
            <w:pPr>
              <w:pStyle w:val="Corpo2"/>
              <w:ind w:hanging="608"/>
              <w:rPr>
                <w:b/>
                <w:sz w:val="18"/>
                <w:szCs w:val="18"/>
                <w:lang w:val="pt-BR" w:eastAsia="pt-BR"/>
              </w:rPr>
            </w:pPr>
            <w:r w:rsidRPr="00C079D3">
              <w:rPr>
                <w:b/>
                <w:sz w:val="18"/>
                <w:szCs w:val="18"/>
                <w:lang w:val="pt-BR" w:eastAsia="pt-BR"/>
              </w:rPr>
              <w:t>Parâmetros de Saída</w:t>
            </w:r>
          </w:p>
        </w:tc>
      </w:tr>
      <w:tr w:rsidR="00CF3C66" w:rsidRPr="00E34F44" w:rsidTr="00B4628C">
        <w:trPr>
          <w:cantSplit/>
          <w:trHeight w:val="394"/>
        </w:trPr>
        <w:tc>
          <w:tcPr>
            <w:tcW w:w="9790" w:type="dxa"/>
            <w:gridSpan w:val="6"/>
          </w:tcPr>
          <w:p w:rsidR="00CF3C66" w:rsidRPr="00EA6979" w:rsidRDefault="00CF3C66" w:rsidP="00B4628C">
            <w:pPr>
              <w:pStyle w:val="Corpo2"/>
              <w:ind w:hanging="608"/>
              <w:rPr>
                <w:b/>
                <w:sz w:val="16"/>
                <w:szCs w:val="16"/>
                <w:lang w:val="pt-BR" w:eastAsia="pt-BR"/>
              </w:rPr>
            </w:pPr>
            <w:r w:rsidRPr="00C079D3">
              <w:rPr>
                <w:snapToGrid w:val="0"/>
                <w:color w:val="000000"/>
                <w:sz w:val="16"/>
                <w:szCs w:val="16"/>
                <w:lang w:val="pt-BR" w:eastAsia="pt-BR"/>
              </w:rPr>
              <w:t>Não há parametro de saída.</w:t>
            </w:r>
          </w:p>
        </w:tc>
      </w:tr>
      <w:tr w:rsidR="00CF3C66" w:rsidRPr="00E34F44" w:rsidTr="00B4628C">
        <w:trPr>
          <w:cantSplit/>
          <w:trHeight w:val="394"/>
        </w:trPr>
        <w:tc>
          <w:tcPr>
            <w:tcW w:w="9790" w:type="dxa"/>
            <w:gridSpan w:val="6"/>
          </w:tcPr>
          <w:p w:rsidR="00CF3C66" w:rsidRPr="00EA6979" w:rsidRDefault="00CF3C66" w:rsidP="00B4628C">
            <w:pPr>
              <w:pStyle w:val="Corpo2"/>
              <w:ind w:hanging="608"/>
              <w:rPr>
                <w:b/>
                <w:sz w:val="18"/>
                <w:szCs w:val="18"/>
                <w:lang w:val="pt-BR" w:eastAsia="pt-BR"/>
              </w:rPr>
            </w:pPr>
            <w:r w:rsidRPr="00C079D3">
              <w:rPr>
                <w:b/>
                <w:sz w:val="18"/>
                <w:szCs w:val="18"/>
                <w:lang w:val="pt-BR" w:eastAsia="pt-BR"/>
              </w:rPr>
              <w:t>Parâmetros de Entrada</w:t>
            </w:r>
          </w:p>
        </w:tc>
      </w:tr>
      <w:tr w:rsidR="00CF3C66" w:rsidRPr="00E34F44" w:rsidTr="00B4628C">
        <w:tblPrEx>
          <w:tblCellMar>
            <w:left w:w="30" w:type="dxa"/>
            <w:right w:w="30" w:type="dxa"/>
          </w:tblCellMar>
        </w:tblPrEx>
        <w:trPr>
          <w:trHeight w:val="250"/>
        </w:trPr>
        <w:tc>
          <w:tcPr>
            <w:tcW w:w="1152" w:type="dxa"/>
            <w:vAlign w:val="center"/>
          </w:tcPr>
          <w:p w:rsidR="00CF3C66" w:rsidRPr="00B439AB" w:rsidRDefault="00CF3C66" w:rsidP="00B4628C">
            <w:pPr>
              <w:jc w:val="center"/>
              <w:rPr>
                <w:rFonts w:ascii="Tahoma" w:hAnsi="Tahoma" w:cs="Tahoma"/>
                <w:b/>
                <w:snapToGrid w:val="0"/>
                <w:color w:val="000000"/>
                <w:sz w:val="16"/>
                <w:szCs w:val="16"/>
              </w:rPr>
            </w:pPr>
            <w:r w:rsidRPr="00B439AB">
              <w:rPr>
                <w:rFonts w:ascii="Tahoma" w:hAnsi="Tahoma" w:cs="Tahoma"/>
                <w:b/>
                <w:snapToGrid w:val="0"/>
                <w:color w:val="000000"/>
                <w:sz w:val="16"/>
                <w:szCs w:val="16"/>
              </w:rPr>
              <w:t>Tipo</w:t>
            </w:r>
          </w:p>
        </w:tc>
        <w:tc>
          <w:tcPr>
            <w:tcW w:w="2015" w:type="dxa"/>
            <w:gridSpan w:val="2"/>
            <w:vAlign w:val="center"/>
          </w:tcPr>
          <w:p w:rsidR="00CF3C66" w:rsidRPr="00B439AB" w:rsidRDefault="00CF3C66" w:rsidP="00B4628C">
            <w:pPr>
              <w:jc w:val="center"/>
              <w:rPr>
                <w:rFonts w:ascii="Tahoma" w:hAnsi="Tahoma" w:cs="Tahoma"/>
                <w:b/>
                <w:snapToGrid w:val="0"/>
                <w:color w:val="000000"/>
                <w:sz w:val="16"/>
                <w:szCs w:val="16"/>
              </w:rPr>
            </w:pPr>
            <w:r w:rsidRPr="00B439AB">
              <w:rPr>
                <w:rFonts w:ascii="Tahoma" w:hAnsi="Tahoma" w:cs="Tahoma"/>
                <w:b/>
                <w:snapToGrid w:val="0"/>
                <w:color w:val="000000"/>
                <w:sz w:val="16"/>
                <w:szCs w:val="16"/>
              </w:rPr>
              <w:t>Nome do Campo</w:t>
            </w:r>
          </w:p>
        </w:tc>
        <w:tc>
          <w:tcPr>
            <w:tcW w:w="720" w:type="dxa"/>
            <w:vAlign w:val="center"/>
          </w:tcPr>
          <w:p w:rsidR="00CF3C66" w:rsidRPr="00B439AB" w:rsidRDefault="00CF3C66" w:rsidP="00B4628C">
            <w:pPr>
              <w:jc w:val="center"/>
              <w:rPr>
                <w:rFonts w:ascii="Tahoma" w:hAnsi="Tahoma" w:cs="Tahoma"/>
                <w:b/>
                <w:snapToGrid w:val="0"/>
                <w:color w:val="000000"/>
                <w:sz w:val="16"/>
                <w:szCs w:val="16"/>
              </w:rPr>
            </w:pPr>
            <w:r w:rsidRPr="00B439AB">
              <w:rPr>
                <w:rFonts w:ascii="Tahoma" w:hAnsi="Tahoma" w:cs="Tahoma"/>
                <w:b/>
                <w:snapToGrid w:val="0"/>
                <w:color w:val="000000"/>
                <w:sz w:val="16"/>
                <w:szCs w:val="16"/>
              </w:rPr>
              <w:t>Tam</w:t>
            </w:r>
          </w:p>
        </w:tc>
        <w:tc>
          <w:tcPr>
            <w:tcW w:w="2448" w:type="dxa"/>
            <w:vAlign w:val="center"/>
          </w:tcPr>
          <w:p w:rsidR="00CF3C66" w:rsidRPr="00B439AB" w:rsidRDefault="00CF3C66" w:rsidP="00B4628C">
            <w:pPr>
              <w:jc w:val="center"/>
              <w:rPr>
                <w:rFonts w:ascii="Tahoma" w:hAnsi="Tahoma" w:cs="Tahoma"/>
                <w:b/>
                <w:i/>
                <w:sz w:val="16"/>
                <w:szCs w:val="16"/>
              </w:rPr>
            </w:pPr>
            <w:r w:rsidRPr="00B439AB">
              <w:rPr>
                <w:rFonts w:ascii="Tahoma" w:hAnsi="Tahoma" w:cs="Tahoma"/>
                <w:b/>
                <w:snapToGrid w:val="0"/>
                <w:sz w:val="16"/>
                <w:szCs w:val="16"/>
              </w:rPr>
              <w:t>Formato</w:t>
            </w:r>
          </w:p>
        </w:tc>
        <w:tc>
          <w:tcPr>
            <w:tcW w:w="3455" w:type="dxa"/>
            <w:vAlign w:val="center"/>
          </w:tcPr>
          <w:p w:rsidR="00CF3C66" w:rsidRPr="00B439AB" w:rsidRDefault="00CF3C66" w:rsidP="00B4628C">
            <w:pPr>
              <w:jc w:val="center"/>
              <w:rPr>
                <w:rFonts w:ascii="Tahoma" w:hAnsi="Tahoma" w:cs="Tahoma"/>
                <w:b/>
                <w:snapToGrid w:val="0"/>
                <w:color w:val="000000"/>
                <w:sz w:val="16"/>
                <w:szCs w:val="16"/>
              </w:rPr>
            </w:pPr>
            <w:r w:rsidRPr="00B439AB">
              <w:rPr>
                <w:rFonts w:ascii="Tahoma" w:hAnsi="Tahoma" w:cs="Tahoma"/>
                <w:b/>
                <w:snapToGrid w:val="0"/>
                <w:color w:val="000000"/>
                <w:sz w:val="16"/>
                <w:szCs w:val="16"/>
              </w:rPr>
              <w:t>Descrição</w:t>
            </w:r>
          </w:p>
        </w:tc>
      </w:tr>
      <w:tr w:rsidR="00CF3C66" w:rsidRPr="00E34F44" w:rsidTr="00B4628C">
        <w:trPr>
          <w:cantSplit/>
          <w:trHeight w:val="320"/>
        </w:trPr>
        <w:tc>
          <w:tcPr>
            <w:tcW w:w="1152"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String</w:t>
            </w:r>
          </w:p>
        </w:tc>
        <w:tc>
          <w:tcPr>
            <w:tcW w:w="2015" w:type="dxa"/>
            <w:gridSpan w:val="2"/>
          </w:tcPr>
          <w:p w:rsidR="00CF3C66" w:rsidRPr="00B439AB" w:rsidRDefault="00CF3C66" w:rsidP="00B4628C">
            <w:pPr>
              <w:rPr>
                <w:rFonts w:cs="Arial"/>
                <w:snapToGrid w:val="0"/>
                <w:color w:val="000000"/>
                <w:sz w:val="16"/>
                <w:szCs w:val="16"/>
              </w:rPr>
            </w:pPr>
            <w:r w:rsidRPr="00B439AB">
              <w:rPr>
                <w:rFonts w:cs="Arial"/>
                <w:snapToGrid w:val="0"/>
                <w:sz w:val="16"/>
                <w:szCs w:val="16"/>
              </w:rPr>
              <w:t>operacao</w:t>
            </w:r>
          </w:p>
        </w:tc>
        <w:tc>
          <w:tcPr>
            <w:tcW w:w="720"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01</w:t>
            </w:r>
          </w:p>
        </w:tc>
        <w:tc>
          <w:tcPr>
            <w:tcW w:w="2448"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1 - Alfanumerico</w:t>
            </w:r>
          </w:p>
          <w:p w:rsidR="00CF3C66" w:rsidRPr="00B439AB" w:rsidRDefault="00CF3C66" w:rsidP="00B4628C">
            <w:pPr>
              <w:rPr>
                <w:rFonts w:cs="Arial"/>
                <w:snapToGrid w:val="0"/>
                <w:color w:val="000000"/>
                <w:sz w:val="16"/>
                <w:szCs w:val="16"/>
              </w:rPr>
            </w:pPr>
          </w:p>
        </w:tc>
        <w:tc>
          <w:tcPr>
            <w:tcW w:w="3455" w:type="dxa"/>
          </w:tcPr>
          <w:p w:rsidR="00CF3C66" w:rsidRPr="00B439AB" w:rsidRDefault="00CF3C66" w:rsidP="00B4628C">
            <w:pPr>
              <w:rPr>
                <w:rFonts w:cs="Arial"/>
                <w:snapToGrid w:val="0"/>
                <w:sz w:val="16"/>
                <w:szCs w:val="16"/>
              </w:rPr>
            </w:pPr>
            <w:r w:rsidRPr="00B439AB">
              <w:rPr>
                <w:rFonts w:cs="Arial"/>
                <w:snapToGrid w:val="0"/>
                <w:sz w:val="16"/>
                <w:szCs w:val="16"/>
              </w:rPr>
              <w:t>I - inclusão</w:t>
            </w:r>
          </w:p>
          <w:p w:rsidR="00CF3C66" w:rsidRPr="00B439AB" w:rsidRDefault="00CF3C66" w:rsidP="00B4628C">
            <w:pPr>
              <w:rPr>
                <w:rFonts w:cs="Arial"/>
                <w:snapToGrid w:val="0"/>
                <w:sz w:val="16"/>
                <w:szCs w:val="16"/>
              </w:rPr>
            </w:pPr>
            <w:r w:rsidRPr="00B439AB">
              <w:rPr>
                <w:rFonts w:cs="Arial"/>
                <w:snapToGrid w:val="0"/>
                <w:sz w:val="16"/>
                <w:szCs w:val="16"/>
              </w:rPr>
              <w:t>A - alteração</w:t>
            </w:r>
          </w:p>
        </w:tc>
      </w:tr>
      <w:tr w:rsidR="00CF3C66" w:rsidRPr="00E34F44" w:rsidTr="00B4628C">
        <w:trPr>
          <w:cantSplit/>
          <w:trHeight w:val="320"/>
        </w:trPr>
        <w:tc>
          <w:tcPr>
            <w:tcW w:w="1152"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String</w:t>
            </w:r>
          </w:p>
        </w:tc>
        <w:tc>
          <w:tcPr>
            <w:tcW w:w="2015" w:type="dxa"/>
            <w:gridSpan w:val="2"/>
          </w:tcPr>
          <w:p w:rsidR="00CF3C66" w:rsidRPr="00B439AB" w:rsidRDefault="00CF3C66" w:rsidP="00B4628C">
            <w:pPr>
              <w:rPr>
                <w:rFonts w:cs="Arial"/>
                <w:sz w:val="16"/>
                <w:szCs w:val="16"/>
              </w:rPr>
            </w:pPr>
            <w:r w:rsidRPr="00B439AB">
              <w:rPr>
                <w:rFonts w:cs="Arial"/>
                <w:sz w:val="16"/>
                <w:szCs w:val="16"/>
              </w:rPr>
              <w:t>codCliente</w:t>
            </w:r>
          </w:p>
        </w:tc>
        <w:tc>
          <w:tcPr>
            <w:tcW w:w="720"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09</w:t>
            </w:r>
          </w:p>
        </w:tc>
        <w:tc>
          <w:tcPr>
            <w:tcW w:w="2448"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1 - Alfanumerico</w:t>
            </w:r>
          </w:p>
          <w:p w:rsidR="00CF3C66" w:rsidRPr="00B439AB" w:rsidRDefault="00CF3C66" w:rsidP="00B4628C">
            <w:pPr>
              <w:rPr>
                <w:rFonts w:cs="Arial"/>
                <w:snapToGrid w:val="0"/>
                <w:color w:val="000000"/>
                <w:sz w:val="16"/>
                <w:szCs w:val="16"/>
              </w:rPr>
            </w:pPr>
          </w:p>
        </w:tc>
        <w:tc>
          <w:tcPr>
            <w:tcW w:w="3455"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Código do cliente.</w:t>
            </w:r>
          </w:p>
          <w:p w:rsidR="00CF3C66" w:rsidRPr="00B439AB" w:rsidRDefault="00CF3C66" w:rsidP="00B4628C">
            <w:pPr>
              <w:rPr>
                <w:rFonts w:cs="Arial"/>
                <w:snapToGrid w:val="0"/>
                <w:color w:val="000000"/>
                <w:sz w:val="16"/>
                <w:szCs w:val="16"/>
              </w:rPr>
            </w:pPr>
            <w:r w:rsidRPr="00B439AB">
              <w:rPr>
                <w:rFonts w:cs="Arial"/>
                <w:snapToGrid w:val="0"/>
                <w:color w:val="000000"/>
                <w:sz w:val="16"/>
                <w:szCs w:val="16"/>
              </w:rPr>
              <w:t xml:space="preserve">Deve estar previamente cadastrado no cadastro de Clientes do sistema Infobank (Manutenção &gt; Clientes &gt; Cadastro). </w:t>
            </w:r>
          </w:p>
          <w:p w:rsidR="00CF3C66" w:rsidRPr="00B439AB" w:rsidRDefault="00CF3C66" w:rsidP="00B4628C">
            <w:pPr>
              <w:rPr>
                <w:rFonts w:cs="Arial"/>
                <w:snapToGrid w:val="0"/>
                <w:color w:val="000000"/>
                <w:sz w:val="16"/>
                <w:szCs w:val="16"/>
              </w:rPr>
            </w:pPr>
            <w:r w:rsidRPr="00B439AB">
              <w:rPr>
                <w:snapToGrid w:val="0"/>
                <w:color w:val="000000"/>
                <w:sz w:val="16"/>
                <w:szCs w:val="16"/>
              </w:rPr>
              <w:t xml:space="preserve">Clientes retornados pelo método </w:t>
            </w:r>
            <w:r w:rsidRPr="00B439AB">
              <w:rPr>
                <w:b/>
                <w:snapToGrid w:val="0"/>
                <w:color w:val="000000"/>
                <w:sz w:val="16"/>
                <w:szCs w:val="16"/>
              </w:rPr>
              <w:t>listarClientePessoa2</w:t>
            </w:r>
          </w:p>
        </w:tc>
      </w:tr>
      <w:tr w:rsidR="00CF3C66" w:rsidRPr="00E34F44" w:rsidTr="00B4628C">
        <w:trPr>
          <w:cantSplit/>
          <w:trHeight w:val="320"/>
        </w:trPr>
        <w:tc>
          <w:tcPr>
            <w:tcW w:w="1152"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String</w:t>
            </w:r>
          </w:p>
        </w:tc>
        <w:tc>
          <w:tcPr>
            <w:tcW w:w="2015" w:type="dxa"/>
            <w:gridSpan w:val="2"/>
          </w:tcPr>
          <w:p w:rsidR="00CF3C66" w:rsidRPr="00B439AB" w:rsidRDefault="00CF3C66" w:rsidP="00B4628C">
            <w:pPr>
              <w:rPr>
                <w:rFonts w:cs="Arial"/>
                <w:sz w:val="16"/>
                <w:szCs w:val="16"/>
              </w:rPr>
            </w:pPr>
            <w:r w:rsidRPr="00B439AB">
              <w:rPr>
                <w:rFonts w:cs="Arial"/>
                <w:sz w:val="16"/>
                <w:szCs w:val="16"/>
              </w:rPr>
              <w:t>codProduto</w:t>
            </w:r>
          </w:p>
        </w:tc>
        <w:tc>
          <w:tcPr>
            <w:tcW w:w="720"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10</w:t>
            </w:r>
          </w:p>
        </w:tc>
        <w:tc>
          <w:tcPr>
            <w:tcW w:w="2448"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1 - Alfanumerico</w:t>
            </w:r>
          </w:p>
          <w:p w:rsidR="00CF3C66" w:rsidRPr="00B439AB" w:rsidRDefault="00CF3C66" w:rsidP="00B4628C">
            <w:pPr>
              <w:rPr>
                <w:rFonts w:cs="Arial"/>
                <w:snapToGrid w:val="0"/>
                <w:color w:val="000000"/>
                <w:sz w:val="16"/>
                <w:szCs w:val="16"/>
              </w:rPr>
            </w:pPr>
          </w:p>
        </w:tc>
        <w:tc>
          <w:tcPr>
            <w:tcW w:w="3455"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Código do produto.</w:t>
            </w:r>
          </w:p>
          <w:p w:rsidR="00CF3C66" w:rsidRPr="00B439AB" w:rsidRDefault="00CF3C66" w:rsidP="00B4628C">
            <w:pPr>
              <w:rPr>
                <w:rFonts w:cs="Arial"/>
                <w:snapToGrid w:val="0"/>
                <w:color w:val="000000"/>
                <w:sz w:val="16"/>
                <w:szCs w:val="16"/>
              </w:rPr>
            </w:pPr>
            <w:r w:rsidRPr="00B439AB">
              <w:rPr>
                <w:rFonts w:cs="Arial"/>
                <w:snapToGrid w:val="0"/>
                <w:color w:val="000000"/>
                <w:sz w:val="16"/>
                <w:szCs w:val="16"/>
              </w:rPr>
              <w:t xml:space="preserve">Deve estar previamente cadastrado no cadastro de Produtos do sistema Infobank (Tabelas &gt; Operacionais &gt; Produtos). </w:t>
            </w:r>
          </w:p>
          <w:p w:rsidR="00CF3C66" w:rsidRPr="00B439AB" w:rsidRDefault="00CF3C66" w:rsidP="00B4628C">
            <w:pPr>
              <w:rPr>
                <w:rFonts w:cs="Arial"/>
                <w:snapToGrid w:val="0"/>
                <w:sz w:val="16"/>
                <w:szCs w:val="16"/>
              </w:rPr>
            </w:pPr>
            <w:r w:rsidRPr="00B439AB">
              <w:rPr>
                <w:snapToGrid w:val="0"/>
                <w:color w:val="000000"/>
                <w:sz w:val="16"/>
                <w:szCs w:val="16"/>
              </w:rPr>
              <w:t xml:space="preserve">Domínios retornados pelo método </w:t>
            </w:r>
            <w:r w:rsidRPr="00B439AB">
              <w:rPr>
                <w:b/>
                <w:snapToGrid w:val="0"/>
                <w:color w:val="000000"/>
                <w:sz w:val="16"/>
                <w:szCs w:val="16"/>
              </w:rPr>
              <w:t>listarProduto</w:t>
            </w:r>
          </w:p>
        </w:tc>
      </w:tr>
      <w:tr w:rsidR="00CF3C66" w:rsidRPr="00E34F44" w:rsidTr="00B4628C">
        <w:trPr>
          <w:cantSplit/>
          <w:trHeight w:val="320"/>
        </w:trPr>
        <w:tc>
          <w:tcPr>
            <w:tcW w:w="1152"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String</w:t>
            </w:r>
          </w:p>
        </w:tc>
        <w:tc>
          <w:tcPr>
            <w:tcW w:w="2015" w:type="dxa"/>
            <w:gridSpan w:val="2"/>
          </w:tcPr>
          <w:p w:rsidR="00CF3C66" w:rsidRPr="00B439AB" w:rsidRDefault="00CF3C66" w:rsidP="00B4628C">
            <w:pPr>
              <w:rPr>
                <w:rFonts w:cs="Arial"/>
                <w:sz w:val="16"/>
                <w:szCs w:val="16"/>
              </w:rPr>
            </w:pPr>
            <w:r w:rsidRPr="00B439AB">
              <w:rPr>
                <w:rFonts w:cs="Arial"/>
                <w:noProof/>
                <w:sz w:val="16"/>
                <w:szCs w:val="16"/>
              </w:rPr>
              <w:t>codGerente</w:t>
            </w:r>
          </w:p>
        </w:tc>
        <w:tc>
          <w:tcPr>
            <w:tcW w:w="720"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07</w:t>
            </w:r>
          </w:p>
        </w:tc>
        <w:tc>
          <w:tcPr>
            <w:tcW w:w="2448"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1 - Alfanumerico</w:t>
            </w:r>
          </w:p>
          <w:p w:rsidR="00CF3C66" w:rsidRPr="00B439AB" w:rsidRDefault="00CF3C66" w:rsidP="00B4628C">
            <w:pPr>
              <w:rPr>
                <w:rFonts w:cs="Arial"/>
                <w:snapToGrid w:val="0"/>
                <w:color w:val="000000"/>
                <w:sz w:val="16"/>
                <w:szCs w:val="16"/>
              </w:rPr>
            </w:pPr>
          </w:p>
        </w:tc>
        <w:tc>
          <w:tcPr>
            <w:tcW w:w="3455"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Código do gerente.</w:t>
            </w:r>
          </w:p>
          <w:p w:rsidR="00CF3C66" w:rsidRPr="00B439AB" w:rsidRDefault="00CF3C66" w:rsidP="00B4628C">
            <w:pPr>
              <w:rPr>
                <w:rFonts w:cs="Arial"/>
                <w:snapToGrid w:val="0"/>
                <w:sz w:val="16"/>
                <w:szCs w:val="16"/>
              </w:rPr>
            </w:pPr>
            <w:r w:rsidRPr="00B439AB">
              <w:rPr>
                <w:snapToGrid w:val="0"/>
                <w:color w:val="000000"/>
                <w:sz w:val="16"/>
                <w:szCs w:val="16"/>
              </w:rPr>
              <w:t xml:space="preserve">Domínios retornados pelo método </w:t>
            </w:r>
            <w:r w:rsidRPr="00B439AB">
              <w:rPr>
                <w:b/>
                <w:snapToGrid w:val="0"/>
                <w:color w:val="000000"/>
                <w:sz w:val="16"/>
                <w:szCs w:val="16"/>
              </w:rPr>
              <w:t>listarGerente</w:t>
            </w:r>
          </w:p>
        </w:tc>
      </w:tr>
    </w:tbl>
    <w:p w:rsidR="00CF3C66" w:rsidRPr="001F031D" w:rsidRDefault="00CF3C66" w:rsidP="00CF3C66">
      <w:pPr>
        <w:pStyle w:val="Corpo2"/>
      </w:pPr>
    </w:p>
    <w:p w:rsidR="00CF3C66" w:rsidRPr="00CF3C66" w:rsidRDefault="00CF3C66" w:rsidP="00CF3C66">
      <w:pPr>
        <w:pStyle w:val="corpo"/>
        <w:rPr>
          <w:sz w:val="20"/>
          <w:szCs w:val="20"/>
        </w:rPr>
      </w:pPr>
      <w:r w:rsidRPr="00CF3C66">
        <w:rPr>
          <w:sz w:val="20"/>
          <w:szCs w:val="20"/>
        </w:rPr>
        <w:t>Chave primária (PK): codCliente, codProduto.</w:t>
      </w:r>
    </w:p>
    <w:p w:rsidR="00CF3C66" w:rsidRPr="00CF3C66" w:rsidRDefault="00CF3C66" w:rsidP="00CF3C66">
      <w:pPr>
        <w:pStyle w:val="corpo"/>
        <w:rPr>
          <w:sz w:val="20"/>
          <w:szCs w:val="20"/>
        </w:rPr>
      </w:pPr>
      <w:r w:rsidRPr="00CF3C66">
        <w:rPr>
          <w:sz w:val="20"/>
          <w:szCs w:val="20"/>
        </w:rPr>
        <w:t>Se OPERACAO = "I" (inclusão): se os campos codCliente e codProduto já existirem no cadastro de clientes x produtos do Infobank, será retornada uma mensagem de registro já cadastrado e nenhuma operação será realizada.</w:t>
      </w:r>
    </w:p>
    <w:p w:rsidR="00CF3C66" w:rsidRPr="00CF3C66" w:rsidRDefault="00CF3C66" w:rsidP="00CF3C66">
      <w:pPr>
        <w:pStyle w:val="corpo"/>
        <w:rPr>
          <w:sz w:val="20"/>
          <w:szCs w:val="20"/>
        </w:rPr>
      </w:pPr>
      <w:r w:rsidRPr="00CF3C66">
        <w:rPr>
          <w:sz w:val="20"/>
          <w:szCs w:val="20"/>
        </w:rPr>
        <w:t xml:space="preserve">Se OPERACAO = "A" (alteração): se os campos codCliente e codProduto já existirem no cadastro de clientes x produtos do Infobank, será executado um </w:t>
      </w:r>
      <w:r w:rsidRPr="00CF3C66">
        <w:rPr>
          <w:i/>
          <w:sz w:val="20"/>
          <w:szCs w:val="20"/>
        </w:rPr>
        <w:t>update</w:t>
      </w:r>
      <w:r w:rsidRPr="00CF3C66">
        <w:rPr>
          <w:sz w:val="20"/>
          <w:szCs w:val="20"/>
        </w:rPr>
        <w:t xml:space="preserve"> baseado nos valores de todos os parâmetros de entrada. Todos os campos da tabela sofrerão o update (exceto a pk da tabela).</w:t>
      </w:r>
    </w:p>
    <w:p w:rsidR="00CF3C66" w:rsidRDefault="00CF3C66" w:rsidP="00CF3C66">
      <w:pPr>
        <w:pStyle w:val="corpo"/>
        <w:rPr>
          <w:rFonts w:ascii="Tahoma" w:hAnsi="Tahoma" w:cs="Tahoma"/>
          <w:sz w:val="20"/>
        </w:rPr>
      </w:pPr>
    </w:p>
    <w:p w:rsidR="00CF3C66" w:rsidRPr="007203A9" w:rsidRDefault="00CF3C66" w:rsidP="00CF3C66">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CF3C66" w:rsidRPr="00E34F44" w:rsidTr="00B4628C">
        <w:trPr>
          <w:trHeight w:val="349"/>
        </w:trPr>
        <w:tc>
          <w:tcPr>
            <w:tcW w:w="1727" w:type="dxa"/>
            <w:gridSpan w:val="2"/>
            <w:shd w:val="pct15" w:color="000000" w:fill="FFFFFF"/>
            <w:vAlign w:val="center"/>
          </w:tcPr>
          <w:p w:rsidR="00CF3C66" w:rsidRPr="00331CA7" w:rsidRDefault="00CF3C66" w:rsidP="00B4628C">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CF3C66" w:rsidRPr="00503A54" w:rsidRDefault="00CF3C66" w:rsidP="00CF3C66">
            <w:pPr>
              <w:pStyle w:val="Ttulo1"/>
            </w:pPr>
            <w:bookmarkStart w:id="133" w:name="_Toc98512720"/>
            <w:r w:rsidRPr="00331CA7">
              <w:t>listar</w:t>
            </w:r>
            <w:r>
              <w:t>ClienteTarifa</w:t>
            </w:r>
            <w:bookmarkEnd w:id="133"/>
          </w:p>
        </w:tc>
      </w:tr>
      <w:tr w:rsidR="00CF3C66" w:rsidRPr="00E34F44" w:rsidTr="00B4628C">
        <w:trPr>
          <w:trHeight w:val="364"/>
        </w:trPr>
        <w:tc>
          <w:tcPr>
            <w:tcW w:w="1727" w:type="dxa"/>
            <w:gridSpan w:val="2"/>
            <w:shd w:val="pct15" w:color="000000" w:fill="FFFFFF"/>
            <w:vAlign w:val="center"/>
          </w:tcPr>
          <w:p w:rsidR="00CF3C66" w:rsidRPr="00331CA7" w:rsidRDefault="00CF3C66" w:rsidP="00B4628C">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CF3C66" w:rsidRPr="004C7BEB" w:rsidRDefault="00CF3C66" w:rsidP="00B4628C">
            <w:pPr>
              <w:rPr>
                <w:rFonts w:cs="Arial"/>
                <w:sz w:val="18"/>
                <w:szCs w:val="18"/>
              </w:rPr>
            </w:pPr>
            <w:r w:rsidRPr="00DC7205">
              <w:rPr>
                <w:rFonts w:cs="Arial"/>
                <w:sz w:val="18"/>
                <w:szCs w:val="18"/>
              </w:rPr>
              <w:t>Lista os clientes x tarifas cadastrados no sistema Infobank em Manutenção &gt; Clientes &gt; Clientes x Tarifas.</w:t>
            </w:r>
          </w:p>
        </w:tc>
      </w:tr>
      <w:tr w:rsidR="00CF3C66" w:rsidRPr="00E34F44" w:rsidTr="00B4628C">
        <w:trPr>
          <w:cantSplit/>
          <w:trHeight w:val="394"/>
        </w:trPr>
        <w:tc>
          <w:tcPr>
            <w:tcW w:w="9790" w:type="dxa"/>
            <w:gridSpan w:val="7"/>
          </w:tcPr>
          <w:p w:rsidR="00CF3C66" w:rsidRPr="00EA6979" w:rsidRDefault="00CF3C66" w:rsidP="00B4628C">
            <w:pPr>
              <w:pStyle w:val="Corpo2"/>
              <w:ind w:hanging="608"/>
              <w:rPr>
                <w:b/>
                <w:sz w:val="18"/>
                <w:szCs w:val="18"/>
                <w:lang w:val="pt-BR" w:eastAsia="pt-BR"/>
              </w:rPr>
            </w:pPr>
            <w:r w:rsidRPr="00C079D3">
              <w:rPr>
                <w:b/>
                <w:sz w:val="18"/>
                <w:szCs w:val="18"/>
                <w:lang w:val="pt-BR" w:eastAsia="pt-BR"/>
              </w:rPr>
              <w:t>Parâmetros de Saída</w:t>
            </w:r>
          </w:p>
        </w:tc>
      </w:tr>
      <w:tr w:rsidR="00CF3C66" w:rsidRPr="00E34F44" w:rsidTr="00B4628C">
        <w:trPr>
          <w:cantSplit/>
          <w:trHeight w:val="394"/>
        </w:trPr>
        <w:tc>
          <w:tcPr>
            <w:tcW w:w="3118" w:type="dxa"/>
            <w:gridSpan w:val="3"/>
          </w:tcPr>
          <w:p w:rsidR="00CF3C66" w:rsidRPr="00EA6979" w:rsidRDefault="00CF3C66" w:rsidP="00B4628C">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Tipo</w:t>
            </w:r>
          </w:p>
        </w:tc>
        <w:tc>
          <w:tcPr>
            <w:tcW w:w="6672" w:type="dxa"/>
            <w:gridSpan w:val="4"/>
          </w:tcPr>
          <w:p w:rsidR="00CF3C66" w:rsidRPr="00EA6979" w:rsidRDefault="00CF3C66" w:rsidP="00B4628C">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Descrição</w:t>
            </w:r>
          </w:p>
        </w:tc>
      </w:tr>
      <w:tr w:rsidR="00CF3C66" w:rsidRPr="00E34F44" w:rsidTr="00B4628C">
        <w:trPr>
          <w:cantSplit/>
          <w:trHeight w:val="394"/>
        </w:trPr>
        <w:tc>
          <w:tcPr>
            <w:tcW w:w="3118" w:type="dxa"/>
            <w:gridSpan w:val="3"/>
          </w:tcPr>
          <w:p w:rsidR="00CF3C66" w:rsidRPr="00EA6979" w:rsidRDefault="00CF3C66" w:rsidP="00B4628C">
            <w:pPr>
              <w:pStyle w:val="Corpo2"/>
              <w:ind w:hanging="608"/>
              <w:rPr>
                <w:rFonts w:cs="Arial"/>
                <w:b/>
                <w:sz w:val="16"/>
                <w:szCs w:val="16"/>
                <w:lang w:val="pt-BR" w:eastAsia="pt-BR"/>
              </w:rPr>
            </w:pPr>
            <w:r w:rsidRPr="00C079D3">
              <w:rPr>
                <w:rFonts w:cs="Arial"/>
                <w:snapToGrid w:val="0"/>
                <w:color w:val="000000"/>
                <w:sz w:val="16"/>
                <w:szCs w:val="16"/>
                <w:lang w:val="pt-BR" w:eastAsia="pt-BR"/>
              </w:rPr>
              <w:t>TOListaClienteTarifa</w:t>
            </w:r>
          </w:p>
        </w:tc>
        <w:tc>
          <w:tcPr>
            <w:tcW w:w="6672" w:type="dxa"/>
            <w:gridSpan w:val="4"/>
          </w:tcPr>
          <w:p w:rsidR="00CF3C66" w:rsidRPr="00EA6979" w:rsidRDefault="00CF3C66" w:rsidP="00B4628C">
            <w:pPr>
              <w:pStyle w:val="Corpo2"/>
              <w:ind w:hanging="608"/>
              <w:jc w:val="left"/>
              <w:rPr>
                <w:rFonts w:cs="Arial"/>
                <w:b/>
                <w:sz w:val="16"/>
                <w:szCs w:val="16"/>
                <w:lang w:val="pt-BR" w:eastAsia="pt-BR"/>
              </w:rPr>
            </w:pPr>
            <w:r w:rsidRPr="00C079D3">
              <w:rPr>
                <w:rFonts w:cs="Arial"/>
                <w:snapToGrid w:val="0"/>
                <w:color w:val="000000"/>
                <w:sz w:val="16"/>
                <w:szCs w:val="16"/>
                <w:lang w:val="pt-BR" w:eastAsia="pt-BR"/>
              </w:rPr>
              <w:t>Objeto que contem as informações de clientes x tarifas.</w:t>
            </w:r>
          </w:p>
        </w:tc>
      </w:tr>
      <w:tr w:rsidR="00CF3C66" w:rsidRPr="00E34F44" w:rsidTr="00B4628C">
        <w:trPr>
          <w:cantSplit/>
          <w:trHeight w:val="394"/>
        </w:trPr>
        <w:tc>
          <w:tcPr>
            <w:tcW w:w="9790" w:type="dxa"/>
            <w:gridSpan w:val="7"/>
          </w:tcPr>
          <w:p w:rsidR="00CF3C66" w:rsidRPr="00EA6979" w:rsidRDefault="00CF3C66" w:rsidP="00B4628C">
            <w:pPr>
              <w:pStyle w:val="Corpo2"/>
              <w:ind w:hanging="608"/>
              <w:rPr>
                <w:rFonts w:cs="Arial"/>
                <w:b/>
                <w:sz w:val="18"/>
                <w:szCs w:val="18"/>
                <w:lang w:val="pt-BR" w:eastAsia="pt-BR"/>
              </w:rPr>
            </w:pPr>
            <w:r w:rsidRPr="00C079D3">
              <w:rPr>
                <w:rFonts w:cs="Arial"/>
                <w:b/>
                <w:sz w:val="18"/>
                <w:szCs w:val="18"/>
                <w:lang w:val="pt-BR" w:eastAsia="pt-BR"/>
              </w:rPr>
              <w:t>Parâmetros de Entrada</w:t>
            </w:r>
          </w:p>
        </w:tc>
      </w:tr>
      <w:tr w:rsidR="00CF3C66" w:rsidRPr="00E34F44" w:rsidTr="00B4628C">
        <w:tblPrEx>
          <w:tblCellMar>
            <w:left w:w="30" w:type="dxa"/>
            <w:right w:w="30" w:type="dxa"/>
          </w:tblCellMar>
        </w:tblPrEx>
        <w:trPr>
          <w:trHeight w:val="250"/>
        </w:trPr>
        <w:tc>
          <w:tcPr>
            <w:tcW w:w="1152" w:type="dxa"/>
            <w:vAlign w:val="center"/>
          </w:tcPr>
          <w:p w:rsidR="00CF3C66" w:rsidRPr="00B439AB" w:rsidRDefault="00CF3C66" w:rsidP="00B4628C">
            <w:pPr>
              <w:jc w:val="center"/>
              <w:rPr>
                <w:rFonts w:cs="Arial"/>
                <w:b/>
                <w:snapToGrid w:val="0"/>
                <w:color w:val="000000"/>
                <w:sz w:val="16"/>
                <w:szCs w:val="16"/>
              </w:rPr>
            </w:pPr>
            <w:r w:rsidRPr="00B439AB">
              <w:rPr>
                <w:rFonts w:cs="Arial"/>
                <w:b/>
                <w:snapToGrid w:val="0"/>
                <w:color w:val="000000"/>
                <w:sz w:val="16"/>
                <w:szCs w:val="16"/>
              </w:rPr>
              <w:t>Tipo</w:t>
            </w:r>
          </w:p>
        </w:tc>
        <w:tc>
          <w:tcPr>
            <w:tcW w:w="2015" w:type="dxa"/>
            <w:gridSpan w:val="3"/>
            <w:vAlign w:val="center"/>
          </w:tcPr>
          <w:p w:rsidR="00CF3C66" w:rsidRPr="00B439AB" w:rsidRDefault="00CF3C66" w:rsidP="00B4628C">
            <w:pPr>
              <w:jc w:val="center"/>
              <w:rPr>
                <w:rFonts w:cs="Arial"/>
                <w:b/>
                <w:snapToGrid w:val="0"/>
                <w:color w:val="000000"/>
                <w:sz w:val="16"/>
                <w:szCs w:val="16"/>
              </w:rPr>
            </w:pPr>
            <w:r w:rsidRPr="00B439AB">
              <w:rPr>
                <w:rFonts w:cs="Arial"/>
                <w:b/>
                <w:snapToGrid w:val="0"/>
                <w:color w:val="000000"/>
                <w:sz w:val="16"/>
                <w:szCs w:val="16"/>
              </w:rPr>
              <w:t>Nome do Campo</w:t>
            </w:r>
          </w:p>
        </w:tc>
        <w:tc>
          <w:tcPr>
            <w:tcW w:w="720" w:type="dxa"/>
            <w:vAlign w:val="center"/>
          </w:tcPr>
          <w:p w:rsidR="00CF3C66" w:rsidRPr="00B439AB" w:rsidRDefault="00CF3C66" w:rsidP="00B4628C">
            <w:pPr>
              <w:jc w:val="center"/>
              <w:rPr>
                <w:rFonts w:cs="Arial"/>
                <w:b/>
                <w:snapToGrid w:val="0"/>
                <w:color w:val="000000"/>
                <w:sz w:val="16"/>
                <w:szCs w:val="16"/>
              </w:rPr>
            </w:pPr>
            <w:r w:rsidRPr="00B439AB">
              <w:rPr>
                <w:rFonts w:cs="Arial"/>
                <w:b/>
                <w:snapToGrid w:val="0"/>
                <w:color w:val="000000"/>
                <w:sz w:val="16"/>
                <w:szCs w:val="16"/>
              </w:rPr>
              <w:t>Tam</w:t>
            </w:r>
          </w:p>
        </w:tc>
        <w:tc>
          <w:tcPr>
            <w:tcW w:w="2448" w:type="dxa"/>
            <w:vAlign w:val="center"/>
          </w:tcPr>
          <w:p w:rsidR="00CF3C66" w:rsidRPr="00B439AB" w:rsidRDefault="00CF3C66" w:rsidP="00B4628C">
            <w:pPr>
              <w:jc w:val="center"/>
              <w:rPr>
                <w:rFonts w:cs="Arial"/>
                <w:b/>
                <w:i/>
                <w:sz w:val="16"/>
                <w:szCs w:val="16"/>
              </w:rPr>
            </w:pPr>
            <w:r w:rsidRPr="00B439AB">
              <w:rPr>
                <w:rFonts w:cs="Arial"/>
                <w:b/>
                <w:snapToGrid w:val="0"/>
                <w:sz w:val="16"/>
                <w:szCs w:val="16"/>
              </w:rPr>
              <w:t>Formato</w:t>
            </w:r>
          </w:p>
        </w:tc>
        <w:tc>
          <w:tcPr>
            <w:tcW w:w="3455" w:type="dxa"/>
            <w:vAlign w:val="center"/>
          </w:tcPr>
          <w:p w:rsidR="00CF3C66" w:rsidRPr="00B439AB" w:rsidRDefault="00CF3C66" w:rsidP="00B4628C">
            <w:pPr>
              <w:jc w:val="center"/>
              <w:rPr>
                <w:rFonts w:cs="Arial"/>
                <w:b/>
                <w:snapToGrid w:val="0"/>
                <w:color w:val="000000"/>
                <w:sz w:val="16"/>
                <w:szCs w:val="16"/>
              </w:rPr>
            </w:pPr>
            <w:r w:rsidRPr="00B439AB">
              <w:rPr>
                <w:rFonts w:cs="Arial"/>
                <w:b/>
                <w:snapToGrid w:val="0"/>
                <w:color w:val="000000"/>
                <w:sz w:val="16"/>
                <w:szCs w:val="16"/>
              </w:rPr>
              <w:t>Descrição</w:t>
            </w:r>
          </w:p>
        </w:tc>
      </w:tr>
      <w:tr w:rsidR="00CF3C66" w:rsidRPr="00E34F44" w:rsidTr="00B4628C">
        <w:trPr>
          <w:cantSplit/>
          <w:trHeight w:val="320"/>
        </w:trPr>
        <w:tc>
          <w:tcPr>
            <w:tcW w:w="1152"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String</w:t>
            </w:r>
          </w:p>
        </w:tc>
        <w:tc>
          <w:tcPr>
            <w:tcW w:w="2015" w:type="dxa"/>
            <w:gridSpan w:val="3"/>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filtro</w:t>
            </w:r>
          </w:p>
        </w:tc>
        <w:tc>
          <w:tcPr>
            <w:tcW w:w="720"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01</w:t>
            </w:r>
          </w:p>
        </w:tc>
        <w:tc>
          <w:tcPr>
            <w:tcW w:w="2448"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1 - Alfanumerico</w:t>
            </w:r>
          </w:p>
          <w:p w:rsidR="00CF3C66" w:rsidRPr="00B439AB" w:rsidRDefault="00CF3C66" w:rsidP="00B4628C">
            <w:pPr>
              <w:rPr>
                <w:rFonts w:cs="Arial"/>
                <w:snapToGrid w:val="0"/>
                <w:color w:val="000000"/>
                <w:sz w:val="16"/>
                <w:szCs w:val="16"/>
              </w:rPr>
            </w:pPr>
          </w:p>
        </w:tc>
        <w:tc>
          <w:tcPr>
            <w:tcW w:w="3455"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Filtro de Pesquisa:</w:t>
            </w:r>
          </w:p>
          <w:p w:rsidR="00CF3C66" w:rsidRPr="00B439AB" w:rsidRDefault="00CF3C66" w:rsidP="00B4628C">
            <w:pPr>
              <w:rPr>
                <w:rFonts w:cs="Arial"/>
                <w:snapToGrid w:val="0"/>
                <w:color w:val="000000"/>
                <w:sz w:val="16"/>
                <w:szCs w:val="16"/>
              </w:rPr>
            </w:pPr>
            <w:r w:rsidRPr="00B439AB">
              <w:rPr>
                <w:rFonts w:cs="Arial"/>
                <w:snapToGrid w:val="0"/>
                <w:color w:val="000000"/>
                <w:sz w:val="16"/>
                <w:szCs w:val="16"/>
              </w:rPr>
              <w:t>0 - Todos</w:t>
            </w:r>
          </w:p>
          <w:p w:rsidR="00CF3C66" w:rsidRPr="00B439AB" w:rsidRDefault="00CF3C66" w:rsidP="00B4628C">
            <w:pPr>
              <w:rPr>
                <w:rFonts w:cs="Arial"/>
                <w:snapToGrid w:val="0"/>
                <w:color w:val="000000"/>
                <w:sz w:val="16"/>
                <w:szCs w:val="16"/>
              </w:rPr>
            </w:pPr>
            <w:r w:rsidRPr="00B439AB">
              <w:rPr>
                <w:rFonts w:cs="Arial"/>
                <w:snapToGrid w:val="0"/>
                <w:color w:val="000000"/>
                <w:sz w:val="16"/>
                <w:szCs w:val="16"/>
              </w:rPr>
              <w:t xml:space="preserve">1 - por código do cliente </w:t>
            </w:r>
          </w:p>
          <w:p w:rsidR="00CF3C66" w:rsidRPr="00B439AB" w:rsidRDefault="00CF3C66" w:rsidP="00B4628C">
            <w:pPr>
              <w:rPr>
                <w:rFonts w:cs="Arial"/>
                <w:snapToGrid w:val="0"/>
                <w:color w:val="000000"/>
                <w:sz w:val="16"/>
                <w:szCs w:val="16"/>
              </w:rPr>
            </w:pPr>
            <w:r w:rsidRPr="00B439AB">
              <w:rPr>
                <w:rFonts w:cs="Arial"/>
                <w:snapToGrid w:val="0"/>
                <w:color w:val="000000"/>
                <w:sz w:val="16"/>
                <w:szCs w:val="16"/>
              </w:rPr>
              <w:t>2 - por código da tarifa</w:t>
            </w:r>
          </w:p>
        </w:tc>
      </w:tr>
      <w:tr w:rsidR="00CF3C66" w:rsidRPr="00E34F44" w:rsidTr="00B4628C">
        <w:trPr>
          <w:cantSplit/>
          <w:trHeight w:val="499"/>
        </w:trPr>
        <w:tc>
          <w:tcPr>
            <w:tcW w:w="1152"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String</w:t>
            </w:r>
          </w:p>
        </w:tc>
        <w:tc>
          <w:tcPr>
            <w:tcW w:w="2015" w:type="dxa"/>
            <w:gridSpan w:val="3"/>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valor</w:t>
            </w:r>
          </w:p>
        </w:tc>
        <w:tc>
          <w:tcPr>
            <w:tcW w:w="720"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09</w:t>
            </w:r>
          </w:p>
        </w:tc>
        <w:tc>
          <w:tcPr>
            <w:tcW w:w="2448"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4 - Alfanumerico</w:t>
            </w:r>
          </w:p>
          <w:p w:rsidR="00CF3C66" w:rsidRPr="00B439AB" w:rsidRDefault="00CF3C66" w:rsidP="00B4628C">
            <w:pPr>
              <w:rPr>
                <w:rFonts w:cs="Arial"/>
                <w:snapToGrid w:val="0"/>
                <w:color w:val="000000"/>
                <w:sz w:val="16"/>
                <w:szCs w:val="16"/>
              </w:rPr>
            </w:pPr>
          </w:p>
        </w:tc>
        <w:tc>
          <w:tcPr>
            <w:tcW w:w="3455"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Se filtro = 0, esse parâmetro não deve ser informado.</w:t>
            </w:r>
          </w:p>
          <w:p w:rsidR="00CF3C66" w:rsidRPr="00B439AB" w:rsidRDefault="00CF3C66" w:rsidP="00B4628C">
            <w:pPr>
              <w:rPr>
                <w:rFonts w:cs="Arial"/>
                <w:snapToGrid w:val="0"/>
                <w:color w:val="000000"/>
                <w:sz w:val="16"/>
                <w:szCs w:val="16"/>
              </w:rPr>
            </w:pPr>
            <w:r w:rsidRPr="00B439AB">
              <w:rPr>
                <w:rFonts w:cs="Arial"/>
                <w:snapToGrid w:val="0"/>
                <w:color w:val="000000"/>
                <w:sz w:val="16"/>
                <w:szCs w:val="16"/>
              </w:rPr>
              <w:t>Se filtro = 1, deve ser informado o código do cliente a ser pesquisado.</w:t>
            </w:r>
          </w:p>
          <w:p w:rsidR="00CF3C66" w:rsidRPr="00B439AB" w:rsidRDefault="00CF3C66" w:rsidP="00B4628C">
            <w:pPr>
              <w:rPr>
                <w:rFonts w:cs="Arial"/>
                <w:snapToGrid w:val="0"/>
                <w:color w:val="000000"/>
                <w:sz w:val="16"/>
                <w:szCs w:val="16"/>
              </w:rPr>
            </w:pPr>
            <w:r w:rsidRPr="00B439AB">
              <w:rPr>
                <w:rFonts w:cs="Arial"/>
                <w:snapToGrid w:val="0"/>
                <w:color w:val="000000"/>
                <w:sz w:val="16"/>
                <w:szCs w:val="16"/>
              </w:rPr>
              <w:t>Se filtro = 2, deve ser informado o código da tarifa a ser pesquisado.</w:t>
            </w:r>
          </w:p>
        </w:tc>
      </w:tr>
    </w:tbl>
    <w:p w:rsidR="00CF3C66" w:rsidRDefault="00CF3C66" w:rsidP="00CF3C66">
      <w:pPr>
        <w:pStyle w:val="corpo"/>
        <w:rPr>
          <w:rFonts w:ascii="Tahoma" w:hAnsi="Tahoma" w:cs="Tahoma"/>
          <w:sz w:val="20"/>
        </w:rPr>
      </w:pPr>
    </w:p>
    <w:p w:rsidR="00CF3C66" w:rsidRPr="004E09EC" w:rsidRDefault="00CF3C66" w:rsidP="00CF3C66">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440"/>
        <w:gridCol w:w="720"/>
        <w:gridCol w:w="2448"/>
        <w:gridCol w:w="3455"/>
      </w:tblGrid>
      <w:tr w:rsidR="00CF3C66" w:rsidRPr="00E34F44" w:rsidTr="00B4628C">
        <w:trPr>
          <w:trHeight w:val="349"/>
        </w:trPr>
        <w:tc>
          <w:tcPr>
            <w:tcW w:w="1727" w:type="dxa"/>
            <w:gridSpan w:val="2"/>
            <w:shd w:val="pct15" w:color="000000" w:fill="FFFFFF"/>
            <w:vAlign w:val="center"/>
          </w:tcPr>
          <w:p w:rsidR="00CF3C66" w:rsidRPr="00F17516" w:rsidRDefault="00CF3C66" w:rsidP="00B4628C">
            <w:pPr>
              <w:rPr>
                <w:rFonts w:ascii="Tahoma" w:hAnsi="Tahoma" w:cs="Tahoma"/>
                <w:b/>
                <w:sz w:val="18"/>
                <w:szCs w:val="18"/>
              </w:rPr>
            </w:pPr>
            <w:r w:rsidRPr="00F17516">
              <w:rPr>
                <w:rFonts w:ascii="Tahoma" w:hAnsi="Tahoma" w:cs="Tahoma"/>
                <w:b/>
                <w:sz w:val="18"/>
                <w:szCs w:val="18"/>
              </w:rPr>
              <w:t>Serviço</w:t>
            </w:r>
          </w:p>
        </w:tc>
        <w:tc>
          <w:tcPr>
            <w:tcW w:w="8063" w:type="dxa"/>
            <w:gridSpan w:val="4"/>
            <w:shd w:val="pct15" w:color="000000" w:fill="FFFFFF"/>
            <w:vAlign w:val="center"/>
          </w:tcPr>
          <w:p w:rsidR="00CF3C66" w:rsidRPr="00290651" w:rsidRDefault="00CF3C66" w:rsidP="00CF3C66">
            <w:pPr>
              <w:pStyle w:val="Ttulo1"/>
            </w:pPr>
            <w:bookmarkStart w:id="134" w:name="_Toc98512721"/>
            <w:r>
              <w:t>incluirAlterar</w:t>
            </w:r>
            <w:r>
              <w:rPr>
                <w:rFonts w:cs="Arial"/>
              </w:rPr>
              <w:t>ClienteTarifa</w:t>
            </w:r>
            <w:bookmarkEnd w:id="134"/>
          </w:p>
        </w:tc>
      </w:tr>
      <w:tr w:rsidR="00CF3C66" w:rsidRPr="00E34F44" w:rsidTr="00B4628C">
        <w:trPr>
          <w:trHeight w:val="364"/>
        </w:trPr>
        <w:tc>
          <w:tcPr>
            <w:tcW w:w="1727" w:type="dxa"/>
            <w:gridSpan w:val="2"/>
            <w:shd w:val="pct15" w:color="000000" w:fill="FFFFFF"/>
            <w:vAlign w:val="center"/>
          </w:tcPr>
          <w:p w:rsidR="00CF3C66" w:rsidRPr="00F17516" w:rsidRDefault="00CF3C66" w:rsidP="00B4628C">
            <w:pPr>
              <w:rPr>
                <w:rFonts w:ascii="Tahoma" w:hAnsi="Tahoma" w:cs="Tahoma"/>
                <w:b/>
                <w:sz w:val="18"/>
                <w:szCs w:val="18"/>
              </w:rPr>
            </w:pPr>
            <w:r w:rsidRPr="00F17516">
              <w:rPr>
                <w:rFonts w:ascii="Tahoma" w:hAnsi="Tahoma" w:cs="Tahoma"/>
                <w:b/>
                <w:sz w:val="18"/>
                <w:szCs w:val="18"/>
              </w:rPr>
              <w:t>Descrição</w:t>
            </w:r>
          </w:p>
        </w:tc>
        <w:tc>
          <w:tcPr>
            <w:tcW w:w="8063" w:type="dxa"/>
            <w:gridSpan w:val="4"/>
            <w:shd w:val="pct15" w:color="000000" w:fill="FFFFFF"/>
            <w:vAlign w:val="center"/>
          </w:tcPr>
          <w:p w:rsidR="00CF3C66" w:rsidRPr="00D54CC3" w:rsidRDefault="00CF3C66" w:rsidP="00B4628C">
            <w:pPr>
              <w:rPr>
                <w:rFonts w:ascii="Tahoma" w:hAnsi="Tahoma" w:cs="Tahoma"/>
                <w:sz w:val="18"/>
                <w:szCs w:val="18"/>
              </w:rPr>
            </w:pPr>
            <w:r w:rsidRPr="00D54CC3">
              <w:rPr>
                <w:sz w:val="18"/>
                <w:szCs w:val="18"/>
              </w:rPr>
              <w:t xml:space="preserve">Método para incluir ou alterar os clientes x </w:t>
            </w:r>
            <w:r>
              <w:rPr>
                <w:sz w:val="18"/>
                <w:szCs w:val="18"/>
              </w:rPr>
              <w:t>tarifas</w:t>
            </w:r>
            <w:r w:rsidRPr="00D54CC3">
              <w:rPr>
                <w:sz w:val="18"/>
                <w:szCs w:val="18"/>
              </w:rPr>
              <w:t xml:space="preserve"> no sistema Infobank em Manutenção </w:t>
            </w:r>
            <w:r>
              <w:rPr>
                <w:sz w:val="18"/>
                <w:szCs w:val="18"/>
              </w:rPr>
              <w:t>&gt; Clientes &gt; Clientes x Tarifas</w:t>
            </w:r>
            <w:r w:rsidRPr="00D54CC3">
              <w:rPr>
                <w:sz w:val="18"/>
                <w:szCs w:val="18"/>
              </w:rPr>
              <w:t>.</w:t>
            </w:r>
          </w:p>
        </w:tc>
      </w:tr>
      <w:tr w:rsidR="00CF3C66" w:rsidRPr="00E34F44" w:rsidTr="00B4628C">
        <w:trPr>
          <w:cantSplit/>
          <w:trHeight w:val="394"/>
        </w:trPr>
        <w:tc>
          <w:tcPr>
            <w:tcW w:w="9790" w:type="dxa"/>
            <w:gridSpan w:val="6"/>
          </w:tcPr>
          <w:p w:rsidR="00CF3C66" w:rsidRPr="00EA6979" w:rsidRDefault="00CF3C66" w:rsidP="00B4628C">
            <w:pPr>
              <w:pStyle w:val="Corpo2"/>
              <w:ind w:hanging="608"/>
              <w:rPr>
                <w:b/>
                <w:sz w:val="18"/>
                <w:szCs w:val="18"/>
                <w:lang w:val="pt-BR" w:eastAsia="pt-BR"/>
              </w:rPr>
            </w:pPr>
            <w:r w:rsidRPr="00C079D3">
              <w:rPr>
                <w:b/>
                <w:sz w:val="18"/>
                <w:szCs w:val="18"/>
                <w:lang w:val="pt-BR" w:eastAsia="pt-BR"/>
              </w:rPr>
              <w:t>Parâmetros de Saída</w:t>
            </w:r>
          </w:p>
        </w:tc>
      </w:tr>
      <w:tr w:rsidR="00CF3C66" w:rsidRPr="00E34F44" w:rsidTr="00B4628C">
        <w:trPr>
          <w:cantSplit/>
          <w:trHeight w:val="394"/>
        </w:trPr>
        <w:tc>
          <w:tcPr>
            <w:tcW w:w="9790" w:type="dxa"/>
            <w:gridSpan w:val="6"/>
          </w:tcPr>
          <w:p w:rsidR="00CF3C66" w:rsidRPr="00EA6979" w:rsidRDefault="00CF3C66" w:rsidP="00B4628C">
            <w:pPr>
              <w:pStyle w:val="Corpo2"/>
              <w:ind w:hanging="608"/>
              <w:rPr>
                <w:b/>
                <w:sz w:val="16"/>
                <w:szCs w:val="16"/>
                <w:lang w:val="pt-BR" w:eastAsia="pt-BR"/>
              </w:rPr>
            </w:pPr>
            <w:r w:rsidRPr="00C079D3">
              <w:rPr>
                <w:snapToGrid w:val="0"/>
                <w:color w:val="000000"/>
                <w:sz w:val="16"/>
                <w:szCs w:val="16"/>
                <w:lang w:val="pt-BR" w:eastAsia="pt-BR"/>
              </w:rPr>
              <w:t>Não há parametro de saída.</w:t>
            </w:r>
          </w:p>
        </w:tc>
      </w:tr>
      <w:tr w:rsidR="00CF3C66" w:rsidRPr="00E34F44" w:rsidTr="00B4628C">
        <w:trPr>
          <w:cantSplit/>
          <w:trHeight w:val="394"/>
        </w:trPr>
        <w:tc>
          <w:tcPr>
            <w:tcW w:w="9790" w:type="dxa"/>
            <w:gridSpan w:val="6"/>
          </w:tcPr>
          <w:p w:rsidR="00CF3C66" w:rsidRPr="00EA6979" w:rsidRDefault="00CF3C66" w:rsidP="00B4628C">
            <w:pPr>
              <w:pStyle w:val="Corpo2"/>
              <w:ind w:hanging="608"/>
              <w:rPr>
                <w:b/>
                <w:sz w:val="18"/>
                <w:szCs w:val="18"/>
                <w:lang w:val="pt-BR" w:eastAsia="pt-BR"/>
              </w:rPr>
            </w:pPr>
            <w:r w:rsidRPr="00C079D3">
              <w:rPr>
                <w:b/>
                <w:sz w:val="18"/>
                <w:szCs w:val="18"/>
                <w:lang w:val="pt-BR" w:eastAsia="pt-BR"/>
              </w:rPr>
              <w:t>Parâmetros de Entrada</w:t>
            </w:r>
          </w:p>
        </w:tc>
      </w:tr>
      <w:tr w:rsidR="00CF3C66" w:rsidRPr="00E34F44" w:rsidTr="00B4628C">
        <w:tblPrEx>
          <w:tblCellMar>
            <w:left w:w="30" w:type="dxa"/>
            <w:right w:w="30" w:type="dxa"/>
          </w:tblCellMar>
        </w:tblPrEx>
        <w:trPr>
          <w:trHeight w:val="250"/>
        </w:trPr>
        <w:tc>
          <w:tcPr>
            <w:tcW w:w="1152" w:type="dxa"/>
            <w:vAlign w:val="center"/>
          </w:tcPr>
          <w:p w:rsidR="00CF3C66" w:rsidRPr="00B439AB" w:rsidRDefault="00CF3C66" w:rsidP="00B4628C">
            <w:pPr>
              <w:jc w:val="center"/>
              <w:rPr>
                <w:rFonts w:ascii="Tahoma" w:hAnsi="Tahoma" w:cs="Tahoma"/>
                <w:b/>
                <w:snapToGrid w:val="0"/>
                <w:color w:val="000000"/>
                <w:sz w:val="16"/>
                <w:szCs w:val="16"/>
              </w:rPr>
            </w:pPr>
            <w:r w:rsidRPr="00B439AB">
              <w:rPr>
                <w:rFonts w:ascii="Tahoma" w:hAnsi="Tahoma" w:cs="Tahoma"/>
                <w:b/>
                <w:snapToGrid w:val="0"/>
                <w:color w:val="000000"/>
                <w:sz w:val="16"/>
                <w:szCs w:val="16"/>
              </w:rPr>
              <w:t>Tipo</w:t>
            </w:r>
          </w:p>
        </w:tc>
        <w:tc>
          <w:tcPr>
            <w:tcW w:w="2015" w:type="dxa"/>
            <w:gridSpan w:val="2"/>
            <w:vAlign w:val="center"/>
          </w:tcPr>
          <w:p w:rsidR="00CF3C66" w:rsidRPr="00B439AB" w:rsidRDefault="00CF3C66" w:rsidP="00B4628C">
            <w:pPr>
              <w:jc w:val="center"/>
              <w:rPr>
                <w:rFonts w:ascii="Tahoma" w:hAnsi="Tahoma" w:cs="Tahoma"/>
                <w:b/>
                <w:snapToGrid w:val="0"/>
                <w:color w:val="000000"/>
                <w:sz w:val="16"/>
                <w:szCs w:val="16"/>
              </w:rPr>
            </w:pPr>
            <w:r w:rsidRPr="00B439AB">
              <w:rPr>
                <w:rFonts w:ascii="Tahoma" w:hAnsi="Tahoma" w:cs="Tahoma"/>
                <w:b/>
                <w:snapToGrid w:val="0"/>
                <w:color w:val="000000"/>
                <w:sz w:val="16"/>
                <w:szCs w:val="16"/>
              </w:rPr>
              <w:t>Nome do Campo</w:t>
            </w:r>
          </w:p>
        </w:tc>
        <w:tc>
          <w:tcPr>
            <w:tcW w:w="720" w:type="dxa"/>
            <w:vAlign w:val="center"/>
          </w:tcPr>
          <w:p w:rsidR="00CF3C66" w:rsidRPr="00B439AB" w:rsidRDefault="00CF3C66" w:rsidP="00B4628C">
            <w:pPr>
              <w:jc w:val="center"/>
              <w:rPr>
                <w:rFonts w:ascii="Tahoma" w:hAnsi="Tahoma" w:cs="Tahoma"/>
                <w:b/>
                <w:snapToGrid w:val="0"/>
                <w:color w:val="000000"/>
                <w:sz w:val="16"/>
                <w:szCs w:val="16"/>
              </w:rPr>
            </w:pPr>
            <w:r w:rsidRPr="00B439AB">
              <w:rPr>
                <w:rFonts w:ascii="Tahoma" w:hAnsi="Tahoma" w:cs="Tahoma"/>
                <w:b/>
                <w:snapToGrid w:val="0"/>
                <w:color w:val="000000"/>
                <w:sz w:val="16"/>
                <w:szCs w:val="16"/>
              </w:rPr>
              <w:t>Tam</w:t>
            </w:r>
          </w:p>
        </w:tc>
        <w:tc>
          <w:tcPr>
            <w:tcW w:w="2448" w:type="dxa"/>
            <w:vAlign w:val="center"/>
          </w:tcPr>
          <w:p w:rsidR="00CF3C66" w:rsidRPr="00B439AB" w:rsidRDefault="00CF3C66" w:rsidP="00B4628C">
            <w:pPr>
              <w:jc w:val="center"/>
              <w:rPr>
                <w:rFonts w:ascii="Tahoma" w:hAnsi="Tahoma" w:cs="Tahoma"/>
                <w:b/>
                <w:i/>
                <w:sz w:val="16"/>
                <w:szCs w:val="16"/>
              </w:rPr>
            </w:pPr>
            <w:r w:rsidRPr="00B439AB">
              <w:rPr>
                <w:rFonts w:ascii="Tahoma" w:hAnsi="Tahoma" w:cs="Tahoma"/>
                <w:b/>
                <w:snapToGrid w:val="0"/>
                <w:sz w:val="16"/>
                <w:szCs w:val="16"/>
              </w:rPr>
              <w:t>Formato</w:t>
            </w:r>
          </w:p>
        </w:tc>
        <w:tc>
          <w:tcPr>
            <w:tcW w:w="3455" w:type="dxa"/>
            <w:vAlign w:val="center"/>
          </w:tcPr>
          <w:p w:rsidR="00CF3C66" w:rsidRPr="00B439AB" w:rsidRDefault="00CF3C66" w:rsidP="00B4628C">
            <w:pPr>
              <w:jc w:val="center"/>
              <w:rPr>
                <w:rFonts w:ascii="Tahoma" w:hAnsi="Tahoma" w:cs="Tahoma"/>
                <w:b/>
                <w:snapToGrid w:val="0"/>
                <w:color w:val="000000"/>
                <w:sz w:val="16"/>
                <w:szCs w:val="16"/>
              </w:rPr>
            </w:pPr>
            <w:r w:rsidRPr="00B439AB">
              <w:rPr>
                <w:rFonts w:ascii="Tahoma" w:hAnsi="Tahoma" w:cs="Tahoma"/>
                <w:b/>
                <w:snapToGrid w:val="0"/>
                <w:color w:val="000000"/>
                <w:sz w:val="16"/>
                <w:szCs w:val="16"/>
              </w:rPr>
              <w:t>Descrição</w:t>
            </w:r>
          </w:p>
        </w:tc>
      </w:tr>
      <w:tr w:rsidR="00CF3C66" w:rsidRPr="00E34F44" w:rsidTr="00B4628C">
        <w:trPr>
          <w:cantSplit/>
          <w:trHeight w:val="320"/>
        </w:trPr>
        <w:tc>
          <w:tcPr>
            <w:tcW w:w="1152"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String</w:t>
            </w:r>
          </w:p>
        </w:tc>
        <w:tc>
          <w:tcPr>
            <w:tcW w:w="2015" w:type="dxa"/>
            <w:gridSpan w:val="2"/>
          </w:tcPr>
          <w:p w:rsidR="00CF3C66" w:rsidRPr="00B439AB" w:rsidRDefault="00CF3C66" w:rsidP="00B4628C">
            <w:pPr>
              <w:rPr>
                <w:rFonts w:cs="Arial"/>
                <w:snapToGrid w:val="0"/>
                <w:color w:val="000000"/>
                <w:sz w:val="16"/>
                <w:szCs w:val="16"/>
              </w:rPr>
            </w:pPr>
            <w:r w:rsidRPr="00B439AB">
              <w:rPr>
                <w:rFonts w:cs="Arial"/>
                <w:snapToGrid w:val="0"/>
                <w:sz w:val="16"/>
                <w:szCs w:val="16"/>
              </w:rPr>
              <w:t>operacao</w:t>
            </w:r>
          </w:p>
        </w:tc>
        <w:tc>
          <w:tcPr>
            <w:tcW w:w="720" w:type="dxa"/>
          </w:tcPr>
          <w:p w:rsidR="00CF3C66" w:rsidRPr="00B439AB" w:rsidRDefault="00CF3C66" w:rsidP="00B4628C">
            <w:pPr>
              <w:jc w:val="center"/>
              <w:rPr>
                <w:rFonts w:cs="Arial"/>
                <w:snapToGrid w:val="0"/>
                <w:color w:val="000000"/>
                <w:sz w:val="16"/>
                <w:szCs w:val="16"/>
              </w:rPr>
            </w:pPr>
            <w:r w:rsidRPr="00B439AB">
              <w:rPr>
                <w:rFonts w:cs="Arial"/>
                <w:snapToGrid w:val="0"/>
                <w:color w:val="000000"/>
                <w:sz w:val="16"/>
                <w:szCs w:val="16"/>
              </w:rPr>
              <w:t>01</w:t>
            </w:r>
          </w:p>
        </w:tc>
        <w:tc>
          <w:tcPr>
            <w:tcW w:w="2448"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1 - Alfanumerico</w:t>
            </w:r>
          </w:p>
          <w:p w:rsidR="00CF3C66" w:rsidRPr="00B439AB" w:rsidRDefault="00CF3C66" w:rsidP="00B4628C">
            <w:pPr>
              <w:rPr>
                <w:rFonts w:cs="Arial"/>
                <w:snapToGrid w:val="0"/>
                <w:color w:val="000000"/>
                <w:sz w:val="16"/>
                <w:szCs w:val="16"/>
              </w:rPr>
            </w:pPr>
          </w:p>
        </w:tc>
        <w:tc>
          <w:tcPr>
            <w:tcW w:w="3455" w:type="dxa"/>
          </w:tcPr>
          <w:p w:rsidR="00CF3C66" w:rsidRPr="00B439AB" w:rsidRDefault="00CF3C66" w:rsidP="00B4628C">
            <w:pPr>
              <w:rPr>
                <w:rFonts w:cs="Arial"/>
                <w:snapToGrid w:val="0"/>
                <w:sz w:val="16"/>
                <w:szCs w:val="16"/>
              </w:rPr>
            </w:pPr>
            <w:r w:rsidRPr="00B439AB">
              <w:rPr>
                <w:rFonts w:cs="Arial"/>
                <w:snapToGrid w:val="0"/>
                <w:sz w:val="16"/>
                <w:szCs w:val="16"/>
              </w:rPr>
              <w:t>I - inclusão</w:t>
            </w:r>
          </w:p>
          <w:p w:rsidR="00CF3C66" w:rsidRPr="00B439AB" w:rsidRDefault="00CF3C66" w:rsidP="00B4628C">
            <w:pPr>
              <w:rPr>
                <w:rFonts w:cs="Arial"/>
                <w:snapToGrid w:val="0"/>
                <w:sz w:val="16"/>
                <w:szCs w:val="16"/>
              </w:rPr>
            </w:pPr>
            <w:r w:rsidRPr="00B439AB">
              <w:rPr>
                <w:rFonts w:cs="Arial"/>
                <w:snapToGrid w:val="0"/>
                <w:sz w:val="16"/>
                <w:szCs w:val="16"/>
              </w:rPr>
              <w:t>A - alteração</w:t>
            </w:r>
          </w:p>
        </w:tc>
      </w:tr>
      <w:tr w:rsidR="00CF3C66" w:rsidRPr="00E34F44" w:rsidTr="00B4628C">
        <w:trPr>
          <w:cantSplit/>
          <w:trHeight w:val="320"/>
        </w:trPr>
        <w:tc>
          <w:tcPr>
            <w:tcW w:w="1152"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String</w:t>
            </w:r>
          </w:p>
        </w:tc>
        <w:tc>
          <w:tcPr>
            <w:tcW w:w="2015" w:type="dxa"/>
            <w:gridSpan w:val="2"/>
          </w:tcPr>
          <w:p w:rsidR="00CF3C66" w:rsidRPr="00B439AB" w:rsidRDefault="00CF3C66" w:rsidP="00B4628C">
            <w:pPr>
              <w:rPr>
                <w:rFonts w:cs="Arial"/>
                <w:sz w:val="16"/>
                <w:szCs w:val="16"/>
              </w:rPr>
            </w:pPr>
            <w:r w:rsidRPr="00B439AB">
              <w:rPr>
                <w:rFonts w:cs="Arial"/>
                <w:sz w:val="16"/>
                <w:szCs w:val="16"/>
              </w:rPr>
              <w:t>codCliente</w:t>
            </w:r>
          </w:p>
        </w:tc>
        <w:tc>
          <w:tcPr>
            <w:tcW w:w="720" w:type="dxa"/>
          </w:tcPr>
          <w:p w:rsidR="00CF3C66" w:rsidRPr="00B439AB" w:rsidRDefault="00CF3C66" w:rsidP="00B4628C">
            <w:pPr>
              <w:jc w:val="center"/>
              <w:rPr>
                <w:rFonts w:cs="Arial"/>
                <w:snapToGrid w:val="0"/>
                <w:color w:val="000000"/>
                <w:sz w:val="16"/>
                <w:szCs w:val="16"/>
              </w:rPr>
            </w:pPr>
            <w:r w:rsidRPr="00B439AB">
              <w:rPr>
                <w:rFonts w:cs="Arial"/>
                <w:snapToGrid w:val="0"/>
                <w:color w:val="000000"/>
                <w:sz w:val="16"/>
                <w:szCs w:val="16"/>
              </w:rPr>
              <w:t>09</w:t>
            </w:r>
          </w:p>
        </w:tc>
        <w:tc>
          <w:tcPr>
            <w:tcW w:w="2448"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1 - Alfanumerico</w:t>
            </w:r>
          </w:p>
          <w:p w:rsidR="00CF3C66" w:rsidRPr="00B439AB" w:rsidRDefault="00CF3C66" w:rsidP="00B4628C">
            <w:pPr>
              <w:rPr>
                <w:rFonts w:cs="Arial"/>
                <w:snapToGrid w:val="0"/>
                <w:color w:val="000000"/>
                <w:sz w:val="16"/>
                <w:szCs w:val="16"/>
              </w:rPr>
            </w:pPr>
          </w:p>
        </w:tc>
        <w:tc>
          <w:tcPr>
            <w:tcW w:w="3455"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Código do cliente.</w:t>
            </w:r>
          </w:p>
          <w:p w:rsidR="00CF3C66" w:rsidRPr="00B439AB" w:rsidRDefault="00CF3C66" w:rsidP="00B4628C">
            <w:pPr>
              <w:rPr>
                <w:rFonts w:cs="Arial"/>
                <w:snapToGrid w:val="0"/>
                <w:color w:val="000000"/>
                <w:sz w:val="16"/>
                <w:szCs w:val="16"/>
              </w:rPr>
            </w:pPr>
            <w:r w:rsidRPr="00B439AB">
              <w:rPr>
                <w:rFonts w:cs="Arial"/>
                <w:snapToGrid w:val="0"/>
                <w:color w:val="000000"/>
                <w:sz w:val="16"/>
                <w:szCs w:val="16"/>
              </w:rPr>
              <w:t xml:space="preserve">Deve estar previamente cadastrado no cadastro de Clientes do sistema Infobank (Manutenção &gt; Clientes &gt; Cadastro). </w:t>
            </w:r>
          </w:p>
          <w:p w:rsidR="00CF3C66" w:rsidRPr="00B439AB" w:rsidRDefault="00CF3C66" w:rsidP="00B4628C">
            <w:pPr>
              <w:rPr>
                <w:rFonts w:cs="Arial"/>
                <w:snapToGrid w:val="0"/>
                <w:color w:val="000000"/>
                <w:sz w:val="16"/>
                <w:szCs w:val="16"/>
              </w:rPr>
            </w:pPr>
            <w:r w:rsidRPr="00B439AB">
              <w:rPr>
                <w:rFonts w:cs="Arial"/>
                <w:snapToGrid w:val="0"/>
                <w:color w:val="000000"/>
                <w:sz w:val="16"/>
                <w:szCs w:val="16"/>
              </w:rPr>
              <w:t xml:space="preserve">Clientes retornados pelo método </w:t>
            </w:r>
            <w:r w:rsidRPr="00B439AB">
              <w:rPr>
                <w:rFonts w:cs="Arial"/>
                <w:b/>
                <w:snapToGrid w:val="0"/>
                <w:color w:val="000000"/>
                <w:sz w:val="16"/>
                <w:szCs w:val="16"/>
              </w:rPr>
              <w:t>listarClientePessoa2</w:t>
            </w:r>
          </w:p>
        </w:tc>
      </w:tr>
      <w:tr w:rsidR="00CF3C66" w:rsidRPr="00E34F44" w:rsidTr="00B4628C">
        <w:trPr>
          <w:cantSplit/>
          <w:trHeight w:val="320"/>
        </w:trPr>
        <w:tc>
          <w:tcPr>
            <w:tcW w:w="1152"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String</w:t>
            </w:r>
          </w:p>
        </w:tc>
        <w:tc>
          <w:tcPr>
            <w:tcW w:w="2015" w:type="dxa"/>
            <w:gridSpan w:val="2"/>
          </w:tcPr>
          <w:p w:rsidR="00CF3C66" w:rsidRPr="00B439AB" w:rsidRDefault="00CF3C66" w:rsidP="00B4628C">
            <w:pPr>
              <w:rPr>
                <w:rFonts w:cs="Arial"/>
                <w:snapToGrid w:val="0"/>
                <w:sz w:val="16"/>
                <w:szCs w:val="16"/>
              </w:rPr>
            </w:pPr>
            <w:r w:rsidRPr="00B439AB">
              <w:rPr>
                <w:rFonts w:cs="Arial"/>
                <w:snapToGrid w:val="0"/>
                <w:sz w:val="16"/>
                <w:szCs w:val="16"/>
              </w:rPr>
              <w:t>codTarifa</w:t>
            </w:r>
          </w:p>
        </w:tc>
        <w:tc>
          <w:tcPr>
            <w:tcW w:w="720" w:type="dxa"/>
          </w:tcPr>
          <w:p w:rsidR="00CF3C66" w:rsidRPr="00B439AB" w:rsidRDefault="00CF3C66" w:rsidP="00B4628C">
            <w:pPr>
              <w:jc w:val="center"/>
              <w:rPr>
                <w:rFonts w:cs="Arial"/>
                <w:snapToGrid w:val="0"/>
                <w:color w:val="000000"/>
                <w:sz w:val="16"/>
                <w:szCs w:val="16"/>
              </w:rPr>
            </w:pPr>
            <w:r w:rsidRPr="00B439AB">
              <w:rPr>
                <w:rFonts w:cs="Arial"/>
                <w:snapToGrid w:val="0"/>
                <w:color w:val="000000"/>
                <w:sz w:val="16"/>
                <w:szCs w:val="16"/>
              </w:rPr>
              <w:t>03</w:t>
            </w:r>
          </w:p>
        </w:tc>
        <w:tc>
          <w:tcPr>
            <w:tcW w:w="2448"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1 - Alfanumerico</w:t>
            </w:r>
          </w:p>
          <w:p w:rsidR="00CF3C66" w:rsidRPr="00B439AB" w:rsidRDefault="00CF3C66" w:rsidP="00B4628C">
            <w:pPr>
              <w:rPr>
                <w:rFonts w:cs="Arial"/>
                <w:snapToGrid w:val="0"/>
                <w:color w:val="000000"/>
                <w:sz w:val="16"/>
                <w:szCs w:val="16"/>
              </w:rPr>
            </w:pPr>
          </w:p>
        </w:tc>
        <w:tc>
          <w:tcPr>
            <w:tcW w:w="3455"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Código da tarifa.</w:t>
            </w:r>
          </w:p>
          <w:p w:rsidR="00CF3C66" w:rsidRPr="00B439AB" w:rsidRDefault="00CF3C66" w:rsidP="00B4628C">
            <w:pPr>
              <w:rPr>
                <w:rFonts w:cs="Arial"/>
                <w:snapToGrid w:val="0"/>
                <w:color w:val="000000"/>
                <w:sz w:val="16"/>
                <w:szCs w:val="16"/>
              </w:rPr>
            </w:pPr>
            <w:r w:rsidRPr="00B439AB">
              <w:rPr>
                <w:rFonts w:cs="Arial"/>
                <w:snapToGrid w:val="0"/>
                <w:color w:val="000000"/>
                <w:sz w:val="16"/>
                <w:szCs w:val="16"/>
              </w:rPr>
              <w:t xml:space="preserve">Deve estar previamente cadastrado no cadastro de Tarifas do sistema Infobank (Tabelas &gt; Operacionais &gt; Tarifas). </w:t>
            </w:r>
          </w:p>
          <w:p w:rsidR="00CF3C66" w:rsidRPr="00B439AB" w:rsidRDefault="00CF3C66" w:rsidP="00B4628C">
            <w:pPr>
              <w:rPr>
                <w:rFonts w:cs="Arial"/>
                <w:snapToGrid w:val="0"/>
                <w:sz w:val="16"/>
                <w:szCs w:val="16"/>
              </w:rPr>
            </w:pPr>
            <w:r w:rsidRPr="00B439AB">
              <w:rPr>
                <w:rFonts w:cs="Arial"/>
                <w:snapToGrid w:val="0"/>
                <w:color w:val="000000"/>
                <w:sz w:val="16"/>
                <w:szCs w:val="16"/>
              </w:rPr>
              <w:t xml:space="preserve">Domínios retornados pelo método </w:t>
            </w:r>
            <w:r w:rsidRPr="00B439AB">
              <w:rPr>
                <w:rFonts w:cs="Arial"/>
                <w:b/>
                <w:snapToGrid w:val="0"/>
                <w:color w:val="000000"/>
                <w:sz w:val="16"/>
                <w:szCs w:val="16"/>
              </w:rPr>
              <w:t>listarTarifa</w:t>
            </w:r>
          </w:p>
        </w:tc>
      </w:tr>
      <w:tr w:rsidR="00CF3C66" w:rsidRPr="00E34F44" w:rsidTr="00B4628C">
        <w:trPr>
          <w:cantSplit/>
          <w:trHeight w:val="320"/>
        </w:trPr>
        <w:tc>
          <w:tcPr>
            <w:tcW w:w="1152"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String</w:t>
            </w:r>
          </w:p>
        </w:tc>
        <w:tc>
          <w:tcPr>
            <w:tcW w:w="2015" w:type="dxa"/>
            <w:gridSpan w:val="2"/>
          </w:tcPr>
          <w:p w:rsidR="00CF3C66" w:rsidRPr="00B439AB" w:rsidRDefault="00CF3C66" w:rsidP="00B4628C">
            <w:pPr>
              <w:rPr>
                <w:rFonts w:cs="Arial"/>
                <w:snapToGrid w:val="0"/>
                <w:sz w:val="16"/>
                <w:szCs w:val="16"/>
              </w:rPr>
            </w:pPr>
            <w:r w:rsidRPr="00B439AB">
              <w:rPr>
                <w:rFonts w:cs="Arial"/>
                <w:snapToGrid w:val="0"/>
                <w:sz w:val="16"/>
                <w:szCs w:val="16"/>
              </w:rPr>
              <w:t>perIncidencia</w:t>
            </w:r>
          </w:p>
        </w:tc>
        <w:tc>
          <w:tcPr>
            <w:tcW w:w="720" w:type="dxa"/>
          </w:tcPr>
          <w:p w:rsidR="00CF3C66" w:rsidRPr="00B439AB" w:rsidRDefault="00CF3C66" w:rsidP="00B4628C">
            <w:pPr>
              <w:jc w:val="center"/>
              <w:rPr>
                <w:rFonts w:cs="Arial"/>
                <w:snapToGrid w:val="0"/>
                <w:sz w:val="16"/>
                <w:szCs w:val="16"/>
              </w:rPr>
            </w:pPr>
            <w:r w:rsidRPr="00B439AB">
              <w:rPr>
                <w:rFonts w:cs="Arial"/>
                <w:snapToGrid w:val="0"/>
                <w:color w:val="000000"/>
                <w:sz w:val="16"/>
                <w:szCs w:val="16"/>
              </w:rPr>
              <w:t>6</w:t>
            </w:r>
          </w:p>
        </w:tc>
        <w:tc>
          <w:tcPr>
            <w:tcW w:w="2448" w:type="dxa"/>
          </w:tcPr>
          <w:p w:rsidR="00CF3C66" w:rsidRPr="00B439AB" w:rsidRDefault="00CF3C66" w:rsidP="00B4628C">
            <w:pPr>
              <w:spacing w:before="20"/>
              <w:rPr>
                <w:rFonts w:cs="Arial"/>
                <w:snapToGrid w:val="0"/>
                <w:color w:val="000000"/>
                <w:sz w:val="16"/>
                <w:szCs w:val="16"/>
              </w:rPr>
            </w:pPr>
            <w:r w:rsidRPr="00B439AB">
              <w:rPr>
                <w:rFonts w:cs="Arial"/>
                <w:snapToGrid w:val="0"/>
                <w:color w:val="000000"/>
                <w:sz w:val="16"/>
                <w:szCs w:val="16"/>
              </w:rPr>
              <w:t>4 - Numero,no formato 5,2</w:t>
            </w:r>
          </w:p>
          <w:p w:rsidR="00CF3C66" w:rsidRPr="00B439AB" w:rsidRDefault="00CF3C66" w:rsidP="00B4628C">
            <w:pPr>
              <w:rPr>
                <w:rFonts w:cs="Arial"/>
                <w:snapToGrid w:val="0"/>
                <w:color w:val="000000"/>
                <w:sz w:val="16"/>
                <w:szCs w:val="16"/>
              </w:rPr>
            </w:pPr>
            <w:r w:rsidRPr="00B439AB">
              <w:rPr>
                <w:rFonts w:cs="Arial"/>
                <w:snapToGrid w:val="0"/>
                <w:color w:val="000000"/>
                <w:sz w:val="16"/>
                <w:szCs w:val="16"/>
              </w:rPr>
              <w:t>Utilizar separador de decimal virgula. Não utilizar ponto.</w:t>
            </w:r>
          </w:p>
        </w:tc>
        <w:tc>
          <w:tcPr>
            <w:tcW w:w="3455" w:type="dxa"/>
          </w:tcPr>
          <w:p w:rsidR="00CF3C66" w:rsidRPr="00B439AB" w:rsidRDefault="00CF3C66" w:rsidP="00B4628C">
            <w:pPr>
              <w:rPr>
                <w:rFonts w:cs="Arial"/>
                <w:snapToGrid w:val="0"/>
                <w:sz w:val="16"/>
                <w:szCs w:val="16"/>
              </w:rPr>
            </w:pPr>
            <w:r w:rsidRPr="00B439AB">
              <w:rPr>
                <w:rFonts w:cs="Arial"/>
                <w:snapToGrid w:val="0"/>
                <w:sz w:val="16"/>
                <w:szCs w:val="16"/>
              </w:rPr>
              <w:t xml:space="preserve">Percentual de incidência. </w:t>
            </w:r>
          </w:p>
          <w:p w:rsidR="00CF3C66" w:rsidRPr="00B439AB" w:rsidRDefault="00CF3C66" w:rsidP="00B4628C">
            <w:pPr>
              <w:rPr>
                <w:rFonts w:cs="Arial"/>
                <w:snapToGrid w:val="0"/>
                <w:sz w:val="16"/>
                <w:szCs w:val="16"/>
              </w:rPr>
            </w:pPr>
            <w:r w:rsidRPr="00B439AB">
              <w:rPr>
                <w:rFonts w:cs="Arial"/>
                <w:snapToGrid w:val="0"/>
                <w:sz w:val="16"/>
                <w:szCs w:val="16"/>
              </w:rPr>
              <w:t>Se não informado, será gravado zero.</w:t>
            </w:r>
          </w:p>
        </w:tc>
      </w:tr>
      <w:tr w:rsidR="00CF3C66" w:rsidRPr="00E34F44" w:rsidTr="00B4628C">
        <w:trPr>
          <w:cantSplit/>
          <w:trHeight w:val="320"/>
        </w:trPr>
        <w:tc>
          <w:tcPr>
            <w:tcW w:w="1152"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String</w:t>
            </w:r>
          </w:p>
        </w:tc>
        <w:tc>
          <w:tcPr>
            <w:tcW w:w="2015" w:type="dxa"/>
            <w:gridSpan w:val="2"/>
          </w:tcPr>
          <w:p w:rsidR="00CF3C66" w:rsidRPr="00B439AB" w:rsidRDefault="00CF3C66" w:rsidP="00B4628C">
            <w:pPr>
              <w:rPr>
                <w:rFonts w:cs="Arial"/>
                <w:snapToGrid w:val="0"/>
                <w:sz w:val="16"/>
                <w:szCs w:val="16"/>
              </w:rPr>
            </w:pPr>
            <w:r w:rsidRPr="00B439AB">
              <w:rPr>
                <w:rFonts w:cs="Arial"/>
                <w:snapToGrid w:val="0"/>
                <w:sz w:val="16"/>
                <w:szCs w:val="16"/>
              </w:rPr>
              <w:t>dataVigenciaDe</w:t>
            </w:r>
          </w:p>
        </w:tc>
        <w:tc>
          <w:tcPr>
            <w:tcW w:w="720" w:type="dxa"/>
          </w:tcPr>
          <w:p w:rsidR="00CF3C66" w:rsidRPr="00B439AB" w:rsidRDefault="00CF3C66" w:rsidP="00B4628C">
            <w:pPr>
              <w:jc w:val="center"/>
              <w:rPr>
                <w:rFonts w:cs="Arial"/>
                <w:snapToGrid w:val="0"/>
                <w:color w:val="000000"/>
                <w:sz w:val="16"/>
                <w:szCs w:val="16"/>
              </w:rPr>
            </w:pPr>
            <w:r w:rsidRPr="00B439AB">
              <w:rPr>
                <w:rFonts w:cs="Arial"/>
                <w:snapToGrid w:val="0"/>
                <w:color w:val="000000"/>
                <w:sz w:val="16"/>
                <w:szCs w:val="16"/>
              </w:rPr>
              <w:t>10</w:t>
            </w:r>
          </w:p>
        </w:tc>
        <w:tc>
          <w:tcPr>
            <w:tcW w:w="2448"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1 - Data; no formato dd/mm/aaaa</w:t>
            </w:r>
          </w:p>
        </w:tc>
        <w:tc>
          <w:tcPr>
            <w:tcW w:w="3455" w:type="dxa"/>
          </w:tcPr>
          <w:p w:rsidR="00CF3C66" w:rsidRPr="00B439AB" w:rsidRDefault="00CF3C66" w:rsidP="00B4628C">
            <w:pPr>
              <w:rPr>
                <w:rFonts w:cs="Arial"/>
                <w:snapToGrid w:val="0"/>
                <w:sz w:val="16"/>
                <w:szCs w:val="16"/>
              </w:rPr>
            </w:pPr>
            <w:r w:rsidRPr="00B439AB">
              <w:rPr>
                <w:rFonts w:cs="Arial"/>
                <w:snapToGrid w:val="0"/>
                <w:sz w:val="16"/>
                <w:szCs w:val="16"/>
              </w:rPr>
              <w:t xml:space="preserve">Data de início de validade da tarifa para o cliente. </w:t>
            </w:r>
          </w:p>
          <w:p w:rsidR="00CF3C66" w:rsidRPr="00B439AB" w:rsidRDefault="00CF3C66" w:rsidP="00B4628C">
            <w:pPr>
              <w:rPr>
                <w:rFonts w:cs="Arial"/>
                <w:snapToGrid w:val="0"/>
                <w:sz w:val="16"/>
                <w:szCs w:val="16"/>
              </w:rPr>
            </w:pPr>
            <w:r w:rsidRPr="00B439AB">
              <w:rPr>
                <w:rFonts w:cs="Arial"/>
                <w:snapToGrid w:val="0"/>
                <w:sz w:val="16"/>
                <w:szCs w:val="16"/>
              </w:rPr>
              <w:t>Na inclusão, deve ser maior ou igual a data atual.</w:t>
            </w:r>
          </w:p>
        </w:tc>
      </w:tr>
      <w:tr w:rsidR="00CF3C66" w:rsidRPr="00E34F44" w:rsidTr="00B4628C">
        <w:trPr>
          <w:cantSplit/>
          <w:trHeight w:val="320"/>
        </w:trPr>
        <w:tc>
          <w:tcPr>
            <w:tcW w:w="1152"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String</w:t>
            </w:r>
          </w:p>
        </w:tc>
        <w:tc>
          <w:tcPr>
            <w:tcW w:w="2015" w:type="dxa"/>
            <w:gridSpan w:val="2"/>
          </w:tcPr>
          <w:p w:rsidR="00CF3C66" w:rsidRPr="00B439AB" w:rsidRDefault="00CF3C66" w:rsidP="00B4628C">
            <w:pPr>
              <w:rPr>
                <w:rFonts w:cs="Arial"/>
                <w:snapToGrid w:val="0"/>
                <w:sz w:val="16"/>
                <w:szCs w:val="16"/>
              </w:rPr>
            </w:pPr>
            <w:r w:rsidRPr="00B439AB">
              <w:rPr>
                <w:rFonts w:cs="Arial"/>
                <w:snapToGrid w:val="0"/>
                <w:sz w:val="16"/>
                <w:szCs w:val="16"/>
              </w:rPr>
              <w:t>dataVigenciaAte</w:t>
            </w:r>
          </w:p>
        </w:tc>
        <w:tc>
          <w:tcPr>
            <w:tcW w:w="720" w:type="dxa"/>
          </w:tcPr>
          <w:p w:rsidR="00CF3C66" w:rsidRPr="00B439AB" w:rsidRDefault="00CF3C66" w:rsidP="00B4628C">
            <w:pPr>
              <w:jc w:val="center"/>
              <w:rPr>
                <w:rFonts w:cs="Arial"/>
                <w:snapToGrid w:val="0"/>
                <w:color w:val="000000"/>
                <w:sz w:val="16"/>
                <w:szCs w:val="16"/>
              </w:rPr>
            </w:pPr>
            <w:r w:rsidRPr="00B439AB">
              <w:rPr>
                <w:rFonts w:cs="Arial"/>
                <w:snapToGrid w:val="0"/>
                <w:color w:val="000000"/>
                <w:sz w:val="16"/>
                <w:szCs w:val="16"/>
              </w:rPr>
              <w:t>10</w:t>
            </w:r>
          </w:p>
        </w:tc>
        <w:tc>
          <w:tcPr>
            <w:tcW w:w="2448"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4 - Data; no formato dd/mm/aaaa</w:t>
            </w:r>
          </w:p>
        </w:tc>
        <w:tc>
          <w:tcPr>
            <w:tcW w:w="3455" w:type="dxa"/>
          </w:tcPr>
          <w:p w:rsidR="00CF3C66" w:rsidRPr="00B439AB" w:rsidRDefault="00CF3C66" w:rsidP="00B4628C">
            <w:pPr>
              <w:rPr>
                <w:rFonts w:cs="Arial"/>
                <w:snapToGrid w:val="0"/>
                <w:sz w:val="16"/>
                <w:szCs w:val="16"/>
              </w:rPr>
            </w:pPr>
            <w:r w:rsidRPr="00B439AB">
              <w:rPr>
                <w:rFonts w:cs="Arial"/>
                <w:snapToGrid w:val="0"/>
                <w:sz w:val="16"/>
                <w:szCs w:val="16"/>
              </w:rPr>
              <w:t xml:space="preserve">Data fim de validade da tarifa para o cliente. </w:t>
            </w:r>
          </w:p>
          <w:p w:rsidR="00CF3C66" w:rsidRPr="00B439AB" w:rsidRDefault="00CF3C66" w:rsidP="00B4628C">
            <w:pPr>
              <w:rPr>
                <w:rFonts w:cs="Arial"/>
                <w:snapToGrid w:val="0"/>
                <w:sz w:val="16"/>
                <w:szCs w:val="16"/>
              </w:rPr>
            </w:pPr>
            <w:r w:rsidRPr="00B439AB">
              <w:rPr>
                <w:rFonts w:cs="Arial"/>
                <w:snapToGrid w:val="0"/>
                <w:sz w:val="16"/>
                <w:szCs w:val="16"/>
              </w:rPr>
              <w:t>Se for validade indeterminada, informar branco nesse campo.</w:t>
            </w:r>
          </w:p>
          <w:p w:rsidR="00CF3C66" w:rsidRPr="00B439AB" w:rsidRDefault="00CF3C66" w:rsidP="00B4628C">
            <w:pPr>
              <w:rPr>
                <w:rFonts w:cs="Arial"/>
                <w:snapToGrid w:val="0"/>
                <w:color w:val="000000"/>
                <w:sz w:val="16"/>
                <w:szCs w:val="16"/>
              </w:rPr>
            </w:pPr>
            <w:r w:rsidRPr="00B439AB">
              <w:rPr>
                <w:rFonts w:cs="Arial"/>
                <w:snapToGrid w:val="0"/>
                <w:sz w:val="16"/>
                <w:szCs w:val="16"/>
              </w:rPr>
              <w:t>Na inclusão, se informada, deve ser maior ou igual a data atual.</w:t>
            </w:r>
          </w:p>
        </w:tc>
      </w:tr>
    </w:tbl>
    <w:p w:rsidR="00CF3C66" w:rsidRPr="001F031D" w:rsidRDefault="00CF3C66" w:rsidP="00CF3C66">
      <w:pPr>
        <w:pStyle w:val="Corpo2"/>
      </w:pPr>
    </w:p>
    <w:p w:rsidR="00CF3C66" w:rsidRPr="00CF3C66" w:rsidRDefault="00CF3C66" w:rsidP="00CF3C66">
      <w:pPr>
        <w:pStyle w:val="corpo"/>
        <w:rPr>
          <w:sz w:val="20"/>
          <w:szCs w:val="20"/>
        </w:rPr>
      </w:pPr>
      <w:r w:rsidRPr="00CF3C66">
        <w:rPr>
          <w:sz w:val="20"/>
          <w:szCs w:val="20"/>
        </w:rPr>
        <w:t>Chave primária (PK): codCliente, codTarifa, dataVigenciaDe.</w:t>
      </w:r>
    </w:p>
    <w:p w:rsidR="00CF3C66" w:rsidRPr="00CF3C66" w:rsidRDefault="00CF3C66" w:rsidP="00CF3C66">
      <w:pPr>
        <w:pStyle w:val="corpo"/>
        <w:rPr>
          <w:sz w:val="20"/>
          <w:szCs w:val="20"/>
        </w:rPr>
      </w:pPr>
      <w:r w:rsidRPr="00CF3C66">
        <w:rPr>
          <w:sz w:val="20"/>
          <w:szCs w:val="20"/>
        </w:rPr>
        <w:lastRenderedPageBreak/>
        <w:t>Se OPERACAO = "I" (inclusão): se os campos codCliente, codTarifa e dataVigenciaDe já existirem no cadastro de clientes x tarifas do Infobank, será retornada uma mensagem de registro já cadastrado e nenhuma operação será realizada.</w:t>
      </w:r>
    </w:p>
    <w:p w:rsidR="00CF3C66" w:rsidRPr="00CF3C66" w:rsidRDefault="00CF3C66" w:rsidP="00CF3C66">
      <w:pPr>
        <w:pStyle w:val="corpo"/>
        <w:rPr>
          <w:sz w:val="20"/>
          <w:szCs w:val="20"/>
        </w:rPr>
      </w:pPr>
      <w:r w:rsidRPr="00CF3C66">
        <w:rPr>
          <w:sz w:val="20"/>
          <w:szCs w:val="20"/>
        </w:rPr>
        <w:t xml:space="preserve">Se OPERACAO = "A" (alteração): se os campos codCliente, codTarifa e dataVigenciaDe já existirem no cadastro de clientes x tarifas do Infobank, será executado um </w:t>
      </w:r>
      <w:r w:rsidRPr="00CF3C66">
        <w:rPr>
          <w:i/>
          <w:sz w:val="20"/>
          <w:szCs w:val="20"/>
        </w:rPr>
        <w:t>update</w:t>
      </w:r>
      <w:r w:rsidRPr="00CF3C66">
        <w:rPr>
          <w:sz w:val="20"/>
          <w:szCs w:val="20"/>
        </w:rPr>
        <w:t xml:space="preserve"> baseado nos valores de todos os parâmetros de entrada. Todos os campos da tabela sofrerão o update (exceto a pk da tabela).</w:t>
      </w:r>
    </w:p>
    <w:p w:rsidR="00CF3C66" w:rsidRDefault="00CF3C66" w:rsidP="00CF3C66">
      <w:pPr>
        <w:pStyle w:val="corpo"/>
        <w:rPr>
          <w:rFonts w:ascii="Tahoma" w:hAnsi="Tahoma" w:cs="Tahoma"/>
          <w:sz w:val="20"/>
        </w:rPr>
      </w:pPr>
    </w:p>
    <w:p w:rsidR="00CF3C66" w:rsidRPr="007203A9" w:rsidRDefault="00CF3C66" w:rsidP="00CF3C66">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CF3C66" w:rsidRPr="00E34F44" w:rsidTr="00B4628C">
        <w:trPr>
          <w:trHeight w:val="349"/>
        </w:trPr>
        <w:tc>
          <w:tcPr>
            <w:tcW w:w="1727" w:type="dxa"/>
            <w:gridSpan w:val="2"/>
            <w:shd w:val="pct15" w:color="000000" w:fill="FFFFFF"/>
            <w:vAlign w:val="center"/>
          </w:tcPr>
          <w:p w:rsidR="00CF3C66" w:rsidRPr="00331CA7" w:rsidRDefault="00CF3C66" w:rsidP="00B4628C">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CF3C66" w:rsidRPr="00503A54" w:rsidRDefault="00CF3C66" w:rsidP="00CF3C66">
            <w:pPr>
              <w:pStyle w:val="Ttulo1"/>
            </w:pPr>
            <w:bookmarkStart w:id="135" w:name="_Toc98512722"/>
            <w:r w:rsidRPr="00331CA7">
              <w:t>listar</w:t>
            </w:r>
            <w:r>
              <w:t>Produto</w:t>
            </w:r>
            <w:bookmarkEnd w:id="135"/>
          </w:p>
        </w:tc>
      </w:tr>
      <w:tr w:rsidR="00CF3C66" w:rsidRPr="00E34F44" w:rsidTr="00B4628C">
        <w:trPr>
          <w:trHeight w:val="364"/>
        </w:trPr>
        <w:tc>
          <w:tcPr>
            <w:tcW w:w="1727" w:type="dxa"/>
            <w:gridSpan w:val="2"/>
            <w:shd w:val="pct15" w:color="000000" w:fill="FFFFFF"/>
            <w:vAlign w:val="center"/>
          </w:tcPr>
          <w:p w:rsidR="00CF3C66" w:rsidRPr="00331CA7" w:rsidRDefault="00CF3C66" w:rsidP="00B4628C">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CF3C66" w:rsidRPr="004C7BEB" w:rsidRDefault="00CF3C66" w:rsidP="00B4628C">
            <w:pPr>
              <w:rPr>
                <w:rFonts w:cs="Arial"/>
                <w:sz w:val="18"/>
                <w:szCs w:val="18"/>
              </w:rPr>
            </w:pPr>
            <w:r>
              <w:rPr>
                <w:rFonts w:cs="Arial"/>
                <w:sz w:val="18"/>
                <w:szCs w:val="18"/>
              </w:rPr>
              <w:t xml:space="preserve">Lista </w:t>
            </w:r>
            <w:r w:rsidRPr="00D54CC3">
              <w:rPr>
                <w:sz w:val="18"/>
                <w:szCs w:val="18"/>
              </w:rPr>
              <w:t xml:space="preserve">os produtos </w:t>
            </w:r>
            <w:r>
              <w:rPr>
                <w:sz w:val="18"/>
                <w:szCs w:val="18"/>
              </w:rPr>
              <w:t xml:space="preserve">cadastrados </w:t>
            </w:r>
            <w:r w:rsidRPr="00D54CC3">
              <w:rPr>
                <w:sz w:val="18"/>
                <w:szCs w:val="18"/>
              </w:rPr>
              <w:t xml:space="preserve">no sistema Infobank em </w:t>
            </w:r>
            <w:r>
              <w:rPr>
                <w:sz w:val="18"/>
                <w:szCs w:val="18"/>
              </w:rPr>
              <w:t>Tabelas &gt; Operacionais</w:t>
            </w:r>
            <w:r w:rsidRPr="00D54CC3">
              <w:rPr>
                <w:sz w:val="18"/>
                <w:szCs w:val="18"/>
              </w:rPr>
              <w:t xml:space="preserve"> &gt; Produtos.</w:t>
            </w:r>
          </w:p>
        </w:tc>
      </w:tr>
      <w:tr w:rsidR="00CF3C66" w:rsidRPr="00E34F44" w:rsidTr="00B4628C">
        <w:trPr>
          <w:cantSplit/>
          <w:trHeight w:val="394"/>
        </w:trPr>
        <w:tc>
          <w:tcPr>
            <w:tcW w:w="9790" w:type="dxa"/>
            <w:gridSpan w:val="7"/>
          </w:tcPr>
          <w:p w:rsidR="00CF3C66" w:rsidRPr="00EA6979" w:rsidRDefault="00CF3C66" w:rsidP="00B4628C">
            <w:pPr>
              <w:pStyle w:val="Corpo2"/>
              <w:ind w:hanging="608"/>
              <w:rPr>
                <w:b/>
                <w:sz w:val="18"/>
                <w:szCs w:val="18"/>
                <w:lang w:val="pt-BR" w:eastAsia="pt-BR"/>
              </w:rPr>
            </w:pPr>
            <w:r w:rsidRPr="00C079D3">
              <w:rPr>
                <w:b/>
                <w:sz w:val="18"/>
                <w:szCs w:val="18"/>
                <w:lang w:val="pt-BR" w:eastAsia="pt-BR"/>
              </w:rPr>
              <w:t>Parâmetros de Saída</w:t>
            </w:r>
          </w:p>
        </w:tc>
      </w:tr>
      <w:tr w:rsidR="00CF3C66" w:rsidRPr="00E34F44" w:rsidTr="00B4628C">
        <w:trPr>
          <w:cantSplit/>
          <w:trHeight w:val="394"/>
        </w:trPr>
        <w:tc>
          <w:tcPr>
            <w:tcW w:w="3118" w:type="dxa"/>
            <w:gridSpan w:val="3"/>
          </w:tcPr>
          <w:p w:rsidR="00CF3C66" w:rsidRPr="00EA6979" w:rsidRDefault="00CF3C66" w:rsidP="00B4628C">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Tipo</w:t>
            </w:r>
          </w:p>
        </w:tc>
        <w:tc>
          <w:tcPr>
            <w:tcW w:w="6672" w:type="dxa"/>
            <w:gridSpan w:val="4"/>
          </w:tcPr>
          <w:p w:rsidR="00CF3C66" w:rsidRPr="00EA6979" w:rsidRDefault="00CF3C66" w:rsidP="00B4628C">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Descrição</w:t>
            </w:r>
          </w:p>
        </w:tc>
      </w:tr>
      <w:tr w:rsidR="00CF3C66" w:rsidRPr="00E34F44" w:rsidTr="00B4628C">
        <w:trPr>
          <w:cantSplit/>
          <w:trHeight w:val="394"/>
        </w:trPr>
        <w:tc>
          <w:tcPr>
            <w:tcW w:w="3118" w:type="dxa"/>
            <w:gridSpan w:val="3"/>
          </w:tcPr>
          <w:p w:rsidR="00CF3C66" w:rsidRPr="00EA6979" w:rsidRDefault="00CF3C66" w:rsidP="00B4628C">
            <w:pPr>
              <w:pStyle w:val="Corpo2"/>
              <w:ind w:hanging="608"/>
              <w:rPr>
                <w:rFonts w:cs="Arial"/>
                <w:b/>
                <w:sz w:val="16"/>
                <w:szCs w:val="16"/>
                <w:lang w:val="pt-BR" w:eastAsia="pt-BR"/>
              </w:rPr>
            </w:pPr>
            <w:r w:rsidRPr="00C079D3">
              <w:rPr>
                <w:rFonts w:cs="Arial"/>
                <w:snapToGrid w:val="0"/>
                <w:color w:val="000000"/>
                <w:sz w:val="16"/>
                <w:szCs w:val="16"/>
                <w:lang w:val="pt-BR" w:eastAsia="pt-BR"/>
              </w:rPr>
              <w:t>TOListaProduto</w:t>
            </w:r>
          </w:p>
        </w:tc>
        <w:tc>
          <w:tcPr>
            <w:tcW w:w="6672" w:type="dxa"/>
            <w:gridSpan w:val="4"/>
          </w:tcPr>
          <w:p w:rsidR="00CF3C66" w:rsidRPr="00EA6979" w:rsidRDefault="00CF3C66" w:rsidP="00B4628C">
            <w:pPr>
              <w:pStyle w:val="Corpo2"/>
              <w:ind w:hanging="608"/>
              <w:jc w:val="left"/>
              <w:rPr>
                <w:rFonts w:cs="Arial"/>
                <w:b/>
                <w:sz w:val="16"/>
                <w:szCs w:val="16"/>
                <w:lang w:val="pt-BR" w:eastAsia="pt-BR"/>
              </w:rPr>
            </w:pPr>
            <w:r w:rsidRPr="00C079D3">
              <w:rPr>
                <w:rFonts w:cs="Arial"/>
                <w:snapToGrid w:val="0"/>
                <w:color w:val="000000"/>
                <w:sz w:val="16"/>
                <w:szCs w:val="16"/>
                <w:lang w:val="pt-BR" w:eastAsia="pt-BR"/>
              </w:rPr>
              <w:t>Objeto que contem as informações de produtos.</w:t>
            </w:r>
          </w:p>
        </w:tc>
      </w:tr>
      <w:tr w:rsidR="00CF3C66" w:rsidRPr="00E34F44" w:rsidTr="00B4628C">
        <w:trPr>
          <w:cantSplit/>
          <w:trHeight w:val="394"/>
        </w:trPr>
        <w:tc>
          <w:tcPr>
            <w:tcW w:w="9790" w:type="dxa"/>
            <w:gridSpan w:val="7"/>
          </w:tcPr>
          <w:p w:rsidR="00CF3C66" w:rsidRPr="00EA6979" w:rsidRDefault="00CF3C66" w:rsidP="00B4628C">
            <w:pPr>
              <w:pStyle w:val="Corpo2"/>
              <w:ind w:hanging="608"/>
              <w:rPr>
                <w:rFonts w:cs="Arial"/>
                <w:b/>
                <w:sz w:val="18"/>
                <w:szCs w:val="18"/>
                <w:lang w:val="pt-BR" w:eastAsia="pt-BR"/>
              </w:rPr>
            </w:pPr>
            <w:r w:rsidRPr="00C079D3">
              <w:rPr>
                <w:rFonts w:cs="Arial"/>
                <w:b/>
                <w:sz w:val="18"/>
                <w:szCs w:val="18"/>
                <w:lang w:val="pt-BR" w:eastAsia="pt-BR"/>
              </w:rPr>
              <w:t>Parâmetros de Entrada</w:t>
            </w:r>
          </w:p>
        </w:tc>
      </w:tr>
      <w:tr w:rsidR="00CF3C66" w:rsidRPr="00E34F44" w:rsidTr="00B4628C">
        <w:tblPrEx>
          <w:tblCellMar>
            <w:left w:w="30" w:type="dxa"/>
            <w:right w:w="30" w:type="dxa"/>
          </w:tblCellMar>
        </w:tblPrEx>
        <w:trPr>
          <w:trHeight w:val="250"/>
        </w:trPr>
        <w:tc>
          <w:tcPr>
            <w:tcW w:w="1152" w:type="dxa"/>
            <w:vAlign w:val="center"/>
          </w:tcPr>
          <w:p w:rsidR="00CF3C66" w:rsidRPr="00B439AB" w:rsidRDefault="00CF3C66" w:rsidP="00B4628C">
            <w:pPr>
              <w:jc w:val="center"/>
              <w:rPr>
                <w:rFonts w:cs="Arial"/>
                <w:b/>
                <w:snapToGrid w:val="0"/>
                <w:color w:val="000000"/>
                <w:sz w:val="16"/>
                <w:szCs w:val="16"/>
              </w:rPr>
            </w:pPr>
            <w:r w:rsidRPr="00B439AB">
              <w:rPr>
                <w:rFonts w:cs="Arial"/>
                <w:b/>
                <w:snapToGrid w:val="0"/>
                <w:color w:val="000000"/>
                <w:sz w:val="16"/>
                <w:szCs w:val="16"/>
              </w:rPr>
              <w:t>Tipo</w:t>
            </w:r>
          </w:p>
        </w:tc>
        <w:tc>
          <w:tcPr>
            <w:tcW w:w="2015" w:type="dxa"/>
            <w:gridSpan w:val="3"/>
            <w:vAlign w:val="center"/>
          </w:tcPr>
          <w:p w:rsidR="00CF3C66" w:rsidRPr="00B439AB" w:rsidRDefault="00CF3C66" w:rsidP="00B4628C">
            <w:pPr>
              <w:jc w:val="center"/>
              <w:rPr>
                <w:rFonts w:cs="Arial"/>
                <w:b/>
                <w:snapToGrid w:val="0"/>
                <w:color w:val="000000"/>
                <w:sz w:val="16"/>
                <w:szCs w:val="16"/>
              </w:rPr>
            </w:pPr>
            <w:r w:rsidRPr="00B439AB">
              <w:rPr>
                <w:rFonts w:cs="Arial"/>
                <w:b/>
                <w:snapToGrid w:val="0"/>
                <w:color w:val="000000"/>
                <w:sz w:val="16"/>
                <w:szCs w:val="16"/>
              </w:rPr>
              <w:t>Nome do Campo</w:t>
            </w:r>
          </w:p>
        </w:tc>
        <w:tc>
          <w:tcPr>
            <w:tcW w:w="720" w:type="dxa"/>
            <w:vAlign w:val="center"/>
          </w:tcPr>
          <w:p w:rsidR="00CF3C66" w:rsidRPr="00B439AB" w:rsidRDefault="00CF3C66" w:rsidP="00B4628C">
            <w:pPr>
              <w:jc w:val="center"/>
              <w:rPr>
                <w:rFonts w:cs="Arial"/>
                <w:b/>
                <w:snapToGrid w:val="0"/>
                <w:color w:val="000000"/>
                <w:sz w:val="16"/>
                <w:szCs w:val="16"/>
              </w:rPr>
            </w:pPr>
            <w:r w:rsidRPr="00B439AB">
              <w:rPr>
                <w:rFonts w:cs="Arial"/>
                <w:b/>
                <w:snapToGrid w:val="0"/>
                <w:color w:val="000000"/>
                <w:sz w:val="16"/>
                <w:szCs w:val="16"/>
              </w:rPr>
              <w:t>Tam</w:t>
            </w:r>
          </w:p>
        </w:tc>
        <w:tc>
          <w:tcPr>
            <w:tcW w:w="2448" w:type="dxa"/>
            <w:vAlign w:val="center"/>
          </w:tcPr>
          <w:p w:rsidR="00CF3C66" w:rsidRPr="00B439AB" w:rsidRDefault="00CF3C66" w:rsidP="00B4628C">
            <w:pPr>
              <w:jc w:val="center"/>
              <w:rPr>
                <w:rFonts w:cs="Arial"/>
                <w:b/>
                <w:i/>
                <w:sz w:val="16"/>
                <w:szCs w:val="16"/>
              </w:rPr>
            </w:pPr>
            <w:r w:rsidRPr="00B439AB">
              <w:rPr>
                <w:rFonts w:cs="Arial"/>
                <w:b/>
                <w:snapToGrid w:val="0"/>
                <w:sz w:val="16"/>
                <w:szCs w:val="16"/>
              </w:rPr>
              <w:t>Formato</w:t>
            </w:r>
          </w:p>
        </w:tc>
        <w:tc>
          <w:tcPr>
            <w:tcW w:w="3455" w:type="dxa"/>
            <w:vAlign w:val="center"/>
          </w:tcPr>
          <w:p w:rsidR="00CF3C66" w:rsidRPr="00B439AB" w:rsidRDefault="00CF3C66" w:rsidP="00B4628C">
            <w:pPr>
              <w:jc w:val="center"/>
              <w:rPr>
                <w:rFonts w:cs="Arial"/>
                <w:b/>
                <w:snapToGrid w:val="0"/>
                <w:color w:val="000000"/>
                <w:sz w:val="16"/>
                <w:szCs w:val="16"/>
              </w:rPr>
            </w:pPr>
            <w:r w:rsidRPr="00B439AB">
              <w:rPr>
                <w:rFonts w:cs="Arial"/>
                <w:b/>
                <w:snapToGrid w:val="0"/>
                <w:color w:val="000000"/>
                <w:sz w:val="16"/>
                <w:szCs w:val="16"/>
              </w:rPr>
              <w:t>Descrição</w:t>
            </w:r>
          </w:p>
        </w:tc>
      </w:tr>
      <w:tr w:rsidR="00CF3C66" w:rsidRPr="00E34F44" w:rsidTr="00B4628C">
        <w:trPr>
          <w:cantSplit/>
          <w:trHeight w:val="320"/>
        </w:trPr>
        <w:tc>
          <w:tcPr>
            <w:tcW w:w="1152"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String</w:t>
            </w:r>
          </w:p>
        </w:tc>
        <w:tc>
          <w:tcPr>
            <w:tcW w:w="2015" w:type="dxa"/>
            <w:gridSpan w:val="3"/>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filtro</w:t>
            </w:r>
          </w:p>
        </w:tc>
        <w:tc>
          <w:tcPr>
            <w:tcW w:w="720"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01</w:t>
            </w:r>
          </w:p>
        </w:tc>
        <w:tc>
          <w:tcPr>
            <w:tcW w:w="2448"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1 - Alfanumerico</w:t>
            </w:r>
          </w:p>
          <w:p w:rsidR="00CF3C66" w:rsidRPr="00B439AB" w:rsidRDefault="00CF3C66" w:rsidP="00B4628C">
            <w:pPr>
              <w:rPr>
                <w:rFonts w:cs="Arial"/>
                <w:snapToGrid w:val="0"/>
                <w:color w:val="000000"/>
                <w:sz w:val="16"/>
                <w:szCs w:val="16"/>
              </w:rPr>
            </w:pPr>
          </w:p>
        </w:tc>
        <w:tc>
          <w:tcPr>
            <w:tcW w:w="3455"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Filtro de Pesquisa:</w:t>
            </w:r>
          </w:p>
          <w:p w:rsidR="00CF3C66" w:rsidRPr="00B439AB" w:rsidRDefault="00CF3C66" w:rsidP="00B4628C">
            <w:pPr>
              <w:rPr>
                <w:rFonts w:cs="Arial"/>
                <w:snapToGrid w:val="0"/>
                <w:color w:val="000000"/>
                <w:sz w:val="16"/>
                <w:szCs w:val="16"/>
              </w:rPr>
            </w:pPr>
            <w:r w:rsidRPr="00B439AB">
              <w:rPr>
                <w:rFonts w:cs="Arial"/>
                <w:snapToGrid w:val="0"/>
                <w:color w:val="000000"/>
                <w:sz w:val="16"/>
                <w:szCs w:val="16"/>
              </w:rPr>
              <w:t>0 - Todos</w:t>
            </w:r>
          </w:p>
          <w:p w:rsidR="00CF3C66" w:rsidRPr="00B439AB" w:rsidRDefault="00CF3C66" w:rsidP="00B4628C">
            <w:pPr>
              <w:rPr>
                <w:rFonts w:cs="Arial"/>
                <w:snapToGrid w:val="0"/>
                <w:color w:val="000000"/>
                <w:sz w:val="16"/>
                <w:szCs w:val="16"/>
              </w:rPr>
            </w:pPr>
            <w:r w:rsidRPr="00B439AB">
              <w:rPr>
                <w:rFonts w:cs="Arial"/>
                <w:snapToGrid w:val="0"/>
                <w:color w:val="000000"/>
                <w:sz w:val="16"/>
                <w:szCs w:val="16"/>
              </w:rPr>
              <w:t>1 - por código do produto</w:t>
            </w:r>
          </w:p>
          <w:p w:rsidR="00CF3C66" w:rsidRPr="00B439AB" w:rsidRDefault="00CF3C66" w:rsidP="00B4628C">
            <w:pPr>
              <w:rPr>
                <w:rFonts w:cs="Arial"/>
                <w:snapToGrid w:val="0"/>
                <w:color w:val="000000"/>
                <w:sz w:val="16"/>
                <w:szCs w:val="16"/>
              </w:rPr>
            </w:pPr>
            <w:r w:rsidRPr="00B439AB">
              <w:rPr>
                <w:rFonts w:cs="Arial"/>
                <w:snapToGrid w:val="0"/>
                <w:color w:val="000000"/>
                <w:sz w:val="16"/>
                <w:szCs w:val="16"/>
              </w:rPr>
              <w:t>2 - por nome do produto</w:t>
            </w:r>
          </w:p>
        </w:tc>
      </w:tr>
      <w:tr w:rsidR="00CF3C66" w:rsidRPr="00E34F44" w:rsidTr="00B4628C">
        <w:trPr>
          <w:cantSplit/>
          <w:trHeight w:val="499"/>
        </w:trPr>
        <w:tc>
          <w:tcPr>
            <w:tcW w:w="1152"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String</w:t>
            </w:r>
          </w:p>
        </w:tc>
        <w:tc>
          <w:tcPr>
            <w:tcW w:w="2015" w:type="dxa"/>
            <w:gridSpan w:val="3"/>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valor</w:t>
            </w:r>
          </w:p>
        </w:tc>
        <w:tc>
          <w:tcPr>
            <w:tcW w:w="720"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35</w:t>
            </w:r>
          </w:p>
        </w:tc>
        <w:tc>
          <w:tcPr>
            <w:tcW w:w="2448"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4 - Alfanumerico</w:t>
            </w:r>
          </w:p>
          <w:p w:rsidR="00CF3C66" w:rsidRPr="00B439AB" w:rsidRDefault="00CF3C66" w:rsidP="00B4628C">
            <w:pPr>
              <w:rPr>
                <w:rFonts w:cs="Arial"/>
                <w:snapToGrid w:val="0"/>
                <w:color w:val="000000"/>
                <w:sz w:val="16"/>
                <w:szCs w:val="16"/>
              </w:rPr>
            </w:pPr>
          </w:p>
        </w:tc>
        <w:tc>
          <w:tcPr>
            <w:tcW w:w="3455"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Se filtro = 0, esse parâmetro não deve ser informado.</w:t>
            </w:r>
          </w:p>
          <w:p w:rsidR="00CF3C66" w:rsidRPr="00B439AB" w:rsidRDefault="00CF3C66" w:rsidP="00B4628C">
            <w:pPr>
              <w:rPr>
                <w:rFonts w:cs="Arial"/>
                <w:snapToGrid w:val="0"/>
                <w:color w:val="000000"/>
                <w:sz w:val="16"/>
                <w:szCs w:val="16"/>
              </w:rPr>
            </w:pPr>
            <w:r w:rsidRPr="00B439AB">
              <w:rPr>
                <w:rFonts w:cs="Arial"/>
                <w:snapToGrid w:val="0"/>
                <w:color w:val="000000"/>
                <w:sz w:val="16"/>
                <w:szCs w:val="16"/>
              </w:rPr>
              <w:t>Se filtro = 1, deve ser informado o código do produto a ser pesquisado.</w:t>
            </w:r>
          </w:p>
          <w:p w:rsidR="00CF3C66" w:rsidRPr="00B439AB" w:rsidRDefault="00CF3C66" w:rsidP="00B4628C">
            <w:pPr>
              <w:rPr>
                <w:rFonts w:cs="Arial"/>
                <w:snapToGrid w:val="0"/>
                <w:color w:val="000000"/>
                <w:sz w:val="16"/>
                <w:szCs w:val="16"/>
              </w:rPr>
            </w:pPr>
            <w:r w:rsidRPr="00B439AB">
              <w:rPr>
                <w:rFonts w:cs="Arial"/>
                <w:snapToGrid w:val="0"/>
                <w:color w:val="000000"/>
                <w:sz w:val="16"/>
                <w:szCs w:val="16"/>
              </w:rPr>
              <w:t>Se filtro = 2, deve ser informado o nome do produto a ser pesquisado.</w:t>
            </w:r>
          </w:p>
        </w:tc>
      </w:tr>
    </w:tbl>
    <w:p w:rsidR="00CF3C66" w:rsidRPr="007203A9" w:rsidRDefault="00CF3C66" w:rsidP="00CF3C66">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CF3C66" w:rsidRPr="00E34F44" w:rsidTr="00B4628C">
        <w:trPr>
          <w:trHeight w:val="349"/>
        </w:trPr>
        <w:tc>
          <w:tcPr>
            <w:tcW w:w="1727" w:type="dxa"/>
            <w:gridSpan w:val="2"/>
            <w:shd w:val="pct15" w:color="000000" w:fill="FFFFFF"/>
            <w:vAlign w:val="center"/>
          </w:tcPr>
          <w:p w:rsidR="00CF3C66" w:rsidRPr="00331CA7" w:rsidRDefault="00CF3C66" w:rsidP="00B4628C">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CF3C66" w:rsidRPr="00503A54" w:rsidRDefault="00CF3C66" w:rsidP="00F82B88">
            <w:pPr>
              <w:pStyle w:val="Ttulo1"/>
            </w:pPr>
            <w:bookmarkStart w:id="136" w:name="_Toc98512723"/>
            <w:r w:rsidRPr="00331CA7">
              <w:t>listar</w:t>
            </w:r>
            <w:r>
              <w:t>Tarifa</w:t>
            </w:r>
            <w:bookmarkEnd w:id="136"/>
          </w:p>
        </w:tc>
      </w:tr>
      <w:tr w:rsidR="00CF3C66" w:rsidRPr="00E34F44" w:rsidTr="00B4628C">
        <w:trPr>
          <w:trHeight w:val="364"/>
        </w:trPr>
        <w:tc>
          <w:tcPr>
            <w:tcW w:w="1727" w:type="dxa"/>
            <w:gridSpan w:val="2"/>
            <w:shd w:val="pct15" w:color="000000" w:fill="FFFFFF"/>
            <w:vAlign w:val="center"/>
          </w:tcPr>
          <w:p w:rsidR="00CF3C66" w:rsidRPr="00331CA7" w:rsidRDefault="00CF3C66" w:rsidP="00B4628C">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CF3C66" w:rsidRPr="004C7BEB" w:rsidRDefault="00CF3C66" w:rsidP="00B4628C">
            <w:pPr>
              <w:rPr>
                <w:rFonts w:cs="Arial"/>
                <w:sz w:val="18"/>
                <w:szCs w:val="18"/>
              </w:rPr>
            </w:pPr>
            <w:r>
              <w:rPr>
                <w:rFonts w:cs="Arial"/>
                <w:sz w:val="18"/>
                <w:szCs w:val="18"/>
              </w:rPr>
              <w:t xml:space="preserve">Lista </w:t>
            </w:r>
            <w:r>
              <w:rPr>
                <w:sz w:val="18"/>
                <w:szCs w:val="18"/>
              </w:rPr>
              <w:t>a</w:t>
            </w:r>
            <w:r w:rsidRPr="00D54CC3">
              <w:rPr>
                <w:sz w:val="18"/>
                <w:szCs w:val="18"/>
              </w:rPr>
              <w:t>s</w:t>
            </w:r>
            <w:r>
              <w:rPr>
                <w:sz w:val="18"/>
                <w:szCs w:val="18"/>
              </w:rPr>
              <w:t xml:space="preserve"> tarifas</w:t>
            </w:r>
            <w:r w:rsidRPr="00D54CC3">
              <w:rPr>
                <w:sz w:val="18"/>
                <w:szCs w:val="18"/>
              </w:rPr>
              <w:t xml:space="preserve"> </w:t>
            </w:r>
            <w:r>
              <w:rPr>
                <w:sz w:val="18"/>
                <w:szCs w:val="18"/>
              </w:rPr>
              <w:t xml:space="preserve">cadastradas </w:t>
            </w:r>
            <w:r w:rsidRPr="00D54CC3">
              <w:rPr>
                <w:sz w:val="18"/>
                <w:szCs w:val="18"/>
              </w:rPr>
              <w:t xml:space="preserve">no sistema Infobank em </w:t>
            </w:r>
            <w:r>
              <w:rPr>
                <w:sz w:val="18"/>
                <w:szCs w:val="18"/>
              </w:rPr>
              <w:t>Tabelas &gt; Operacionais</w:t>
            </w:r>
            <w:r w:rsidRPr="00D54CC3">
              <w:rPr>
                <w:sz w:val="18"/>
                <w:szCs w:val="18"/>
              </w:rPr>
              <w:t xml:space="preserve"> &gt; </w:t>
            </w:r>
            <w:r>
              <w:rPr>
                <w:sz w:val="18"/>
                <w:szCs w:val="18"/>
              </w:rPr>
              <w:t>Tarifas</w:t>
            </w:r>
            <w:r w:rsidRPr="00D54CC3">
              <w:rPr>
                <w:sz w:val="18"/>
                <w:szCs w:val="18"/>
              </w:rPr>
              <w:t>.</w:t>
            </w:r>
          </w:p>
        </w:tc>
      </w:tr>
      <w:tr w:rsidR="00CF3C66" w:rsidRPr="00E34F44" w:rsidTr="00B4628C">
        <w:trPr>
          <w:cantSplit/>
          <w:trHeight w:val="394"/>
        </w:trPr>
        <w:tc>
          <w:tcPr>
            <w:tcW w:w="9790" w:type="dxa"/>
            <w:gridSpan w:val="7"/>
          </w:tcPr>
          <w:p w:rsidR="00CF3C66" w:rsidRPr="00EA6979" w:rsidRDefault="00CF3C66" w:rsidP="00B4628C">
            <w:pPr>
              <w:pStyle w:val="Corpo2"/>
              <w:ind w:hanging="608"/>
              <w:rPr>
                <w:b/>
                <w:sz w:val="18"/>
                <w:szCs w:val="18"/>
                <w:lang w:val="pt-BR" w:eastAsia="pt-BR"/>
              </w:rPr>
            </w:pPr>
            <w:r w:rsidRPr="00C079D3">
              <w:rPr>
                <w:b/>
                <w:sz w:val="18"/>
                <w:szCs w:val="18"/>
                <w:lang w:val="pt-BR" w:eastAsia="pt-BR"/>
              </w:rPr>
              <w:t>Parâmetros de Saída</w:t>
            </w:r>
          </w:p>
        </w:tc>
      </w:tr>
      <w:tr w:rsidR="00CF3C66" w:rsidRPr="00E34F44" w:rsidTr="00B4628C">
        <w:trPr>
          <w:cantSplit/>
          <w:trHeight w:val="394"/>
        </w:trPr>
        <w:tc>
          <w:tcPr>
            <w:tcW w:w="3118" w:type="dxa"/>
            <w:gridSpan w:val="3"/>
          </w:tcPr>
          <w:p w:rsidR="00CF3C66" w:rsidRPr="00EA6979" w:rsidRDefault="00CF3C66" w:rsidP="00B4628C">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Tipo</w:t>
            </w:r>
          </w:p>
        </w:tc>
        <w:tc>
          <w:tcPr>
            <w:tcW w:w="6672" w:type="dxa"/>
            <w:gridSpan w:val="4"/>
          </w:tcPr>
          <w:p w:rsidR="00CF3C66" w:rsidRPr="00EA6979" w:rsidRDefault="00CF3C66" w:rsidP="00B4628C">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Descrição</w:t>
            </w:r>
          </w:p>
        </w:tc>
      </w:tr>
      <w:tr w:rsidR="00CF3C66" w:rsidRPr="00E34F44" w:rsidTr="00B4628C">
        <w:trPr>
          <w:cantSplit/>
          <w:trHeight w:val="394"/>
        </w:trPr>
        <w:tc>
          <w:tcPr>
            <w:tcW w:w="3118" w:type="dxa"/>
            <w:gridSpan w:val="3"/>
          </w:tcPr>
          <w:p w:rsidR="00CF3C66" w:rsidRPr="00EA6979" w:rsidRDefault="00CF3C66" w:rsidP="00B4628C">
            <w:pPr>
              <w:pStyle w:val="Corpo2"/>
              <w:ind w:hanging="608"/>
              <w:rPr>
                <w:rFonts w:cs="Arial"/>
                <w:b/>
                <w:sz w:val="16"/>
                <w:szCs w:val="16"/>
                <w:lang w:val="pt-BR" w:eastAsia="pt-BR"/>
              </w:rPr>
            </w:pPr>
            <w:r w:rsidRPr="00C079D3">
              <w:rPr>
                <w:rFonts w:cs="Arial"/>
                <w:snapToGrid w:val="0"/>
                <w:color w:val="000000"/>
                <w:sz w:val="16"/>
                <w:szCs w:val="16"/>
                <w:lang w:val="pt-BR" w:eastAsia="pt-BR"/>
              </w:rPr>
              <w:t>TOListaTarifa</w:t>
            </w:r>
          </w:p>
        </w:tc>
        <w:tc>
          <w:tcPr>
            <w:tcW w:w="6672" w:type="dxa"/>
            <w:gridSpan w:val="4"/>
          </w:tcPr>
          <w:p w:rsidR="00CF3C66" w:rsidRPr="00EA6979" w:rsidRDefault="00CF3C66" w:rsidP="00B4628C">
            <w:pPr>
              <w:pStyle w:val="Corpo2"/>
              <w:ind w:hanging="608"/>
              <w:jc w:val="left"/>
              <w:rPr>
                <w:rFonts w:cs="Arial"/>
                <w:b/>
                <w:sz w:val="16"/>
                <w:szCs w:val="16"/>
                <w:lang w:val="pt-BR" w:eastAsia="pt-BR"/>
              </w:rPr>
            </w:pPr>
            <w:r w:rsidRPr="00C079D3">
              <w:rPr>
                <w:rFonts w:cs="Arial"/>
                <w:snapToGrid w:val="0"/>
                <w:color w:val="000000"/>
                <w:sz w:val="16"/>
                <w:szCs w:val="16"/>
                <w:lang w:val="pt-BR" w:eastAsia="pt-BR"/>
              </w:rPr>
              <w:t>Objeto que contem as informações de tarifas.</w:t>
            </w:r>
          </w:p>
        </w:tc>
      </w:tr>
      <w:tr w:rsidR="00CF3C66" w:rsidRPr="00E34F44" w:rsidTr="00B4628C">
        <w:trPr>
          <w:cantSplit/>
          <w:trHeight w:val="394"/>
        </w:trPr>
        <w:tc>
          <w:tcPr>
            <w:tcW w:w="9790" w:type="dxa"/>
            <w:gridSpan w:val="7"/>
          </w:tcPr>
          <w:p w:rsidR="00CF3C66" w:rsidRPr="00EA6979" w:rsidRDefault="00CF3C66" w:rsidP="00B4628C">
            <w:pPr>
              <w:pStyle w:val="Corpo2"/>
              <w:ind w:hanging="608"/>
              <w:rPr>
                <w:rFonts w:cs="Arial"/>
                <w:b/>
                <w:sz w:val="18"/>
                <w:szCs w:val="18"/>
                <w:lang w:val="pt-BR" w:eastAsia="pt-BR"/>
              </w:rPr>
            </w:pPr>
            <w:r w:rsidRPr="00C079D3">
              <w:rPr>
                <w:rFonts w:cs="Arial"/>
                <w:b/>
                <w:sz w:val="18"/>
                <w:szCs w:val="18"/>
                <w:lang w:val="pt-BR" w:eastAsia="pt-BR"/>
              </w:rPr>
              <w:t>Parâmetros de Entrada</w:t>
            </w:r>
          </w:p>
        </w:tc>
      </w:tr>
      <w:tr w:rsidR="00CF3C66" w:rsidRPr="00E34F44" w:rsidTr="00B4628C">
        <w:tblPrEx>
          <w:tblCellMar>
            <w:left w:w="30" w:type="dxa"/>
            <w:right w:w="30" w:type="dxa"/>
          </w:tblCellMar>
        </w:tblPrEx>
        <w:trPr>
          <w:trHeight w:val="250"/>
        </w:trPr>
        <w:tc>
          <w:tcPr>
            <w:tcW w:w="1152" w:type="dxa"/>
            <w:vAlign w:val="center"/>
          </w:tcPr>
          <w:p w:rsidR="00CF3C66" w:rsidRPr="00B439AB" w:rsidRDefault="00CF3C66" w:rsidP="00B4628C">
            <w:pPr>
              <w:jc w:val="center"/>
              <w:rPr>
                <w:rFonts w:cs="Arial"/>
                <w:b/>
                <w:snapToGrid w:val="0"/>
                <w:color w:val="000000"/>
                <w:sz w:val="16"/>
                <w:szCs w:val="16"/>
              </w:rPr>
            </w:pPr>
            <w:r w:rsidRPr="00B439AB">
              <w:rPr>
                <w:rFonts w:cs="Arial"/>
                <w:b/>
                <w:snapToGrid w:val="0"/>
                <w:color w:val="000000"/>
                <w:sz w:val="16"/>
                <w:szCs w:val="16"/>
              </w:rPr>
              <w:t>Tipo</w:t>
            </w:r>
          </w:p>
        </w:tc>
        <w:tc>
          <w:tcPr>
            <w:tcW w:w="2015" w:type="dxa"/>
            <w:gridSpan w:val="3"/>
            <w:vAlign w:val="center"/>
          </w:tcPr>
          <w:p w:rsidR="00CF3C66" w:rsidRPr="00B439AB" w:rsidRDefault="00CF3C66" w:rsidP="00B4628C">
            <w:pPr>
              <w:jc w:val="center"/>
              <w:rPr>
                <w:rFonts w:cs="Arial"/>
                <w:b/>
                <w:snapToGrid w:val="0"/>
                <w:color w:val="000000"/>
                <w:sz w:val="16"/>
                <w:szCs w:val="16"/>
              </w:rPr>
            </w:pPr>
            <w:r w:rsidRPr="00B439AB">
              <w:rPr>
                <w:rFonts w:cs="Arial"/>
                <w:b/>
                <w:snapToGrid w:val="0"/>
                <w:color w:val="000000"/>
                <w:sz w:val="16"/>
                <w:szCs w:val="16"/>
              </w:rPr>
              <w:t>Nome do Campo</w:t>
            </w:r>
          </w:p>
        </w:tc>
        <w:tc>
          <w:tcPr>
            <w:tcW w:w="720" w:type="dxa"/>
            <w:vAlign w:val="center"/>
          </w:tcPr>
          <w:p w:rsidR="00CF3C66" w:rsidRPr="00B439AB" w:rsidRDefault="00CF3C66" w:rsidP="00B4628C">
            <w:pPr>
              <w:jc w:val="center"/>
              <w:rPr>
                <w:rFonts w:cs="Arial"/>
                <w:b/>
                <w:snapToGrid w:val="0"/>
                <w:color w:val="000000"/>
                <w:sz w:val="16"/>
                <w:szCs w:val="16"/>
              </w:rPr>
            </w:pPr>
            <w:r w:rsidRPr="00B439AB">
              <w:rPr>
                <w:rFonts w:cs="Arial"/>
                <w:b/>
                <w:snapToGrid w:val="0"/>
                <w:color w:val="000000"/>
                <w:sz w:val="16"/>
                <w:szCs w:val="16"/>
              </w:rPr>
              <w:t>Tam</w:t>
            </w:r>
          </w:p>
        </w:tc>
        <w:tc>
          <w:tcPr>
            <w:tcW w:w="2448" w:type="dxa"/>
            <w:vAlign w:val="center"/>
          </w:tcPr>
          <w:p w:rsidR="00CF3C66" w:rsidRPr="00B439AB" w:rsidRDefault="00CF3C66" w:rsidP="00B4628C">
            <w:pPr>
              <w:jc w:val="center"/>
              <w:rPr>
                <w:rFonts w:cs="Arial"/>
                <w:b/>
                <w:i/>
                <w:sz w:val="16"/>
                <w:szCs w:val="16"/>
              </w:rPr>
            </w:pPr>
            <w:r w:rsidRPr="00B439AB">
              <w:rPr>
                <w:rFonts w:cs="Arial"/>
                <w:b/>
                <w:snapToGrid w:val="0"/>
                <w:sz w:val="16"/>
                <w:szCs w:val="16"/>
              </w:rPr>
              <w:t>Formato</w:t>
            </w:r>
          </w:p>
        </w:tc>
        <w:tc>
          <w:tcPr>
            <w:tcW w:w="3455" w:type="dxa"/>
            <w:vAlign w:val="center"/>
          </w:tcPr>
          <w:p w:rsidR="00CF3C66" w:rsidRPr="00B439AB" w:rsidRDefault="00CF3C66" w:rsidP="00B4628C">
            <w:pPr>
              <w:jc w:val="center"/>
              <w:rPr>
                <w:rFonts w:cs="Arial"/>
                <w:b/>
                <w:snapToGrid w:val="0"/>
                <w:color w:val="000000"/>
                <w:sz w:val="16"/>
                <w:szCs w:val="16"/>
              </w:rPr>
            </w:pPr>
            <w:r w:rsidRPr="00B439AB">
              <w:rPr>
                <w:rFonts w:cs="Arial"/>
                <w:b/>
                <w:snapToGrid w:val="0"/>
                <w:color w:val="000000"/>
                <w:sz w:val="16"/>
                <w:szCs w:val="16"/>
              </w:rPr>
              <w:t>Descrição</w:t>
            </w:r>
          </w:p>
        </w:tc>
      </w:tr>
      <w:tr w:rsidR="00CF3C66" w:rsidRPr="00E34F44" w:rsidTr="00B4628C">
        <w:trPr>
          <w:cantSplit/>
          <w:trHeight w:val="320"/>
        </w:trPr>
        <w:tc>
          <w:tcPr>
            <w:tcW w:w="1152"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String</w:t>
            </w:r>
          </w:p>
        </w:tc>
        <w:tc>
          <w:tcPr>
            <w:tcW w:w="2015" w:type="dxa"/>
            <w:gridSpan w:val="3"/>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filtro</w:t>
            </w:r>
          </w:p>
        </w:tc>
        <w:tc>
          <w:tcPr>
            <w:tcW w:w="720"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01</w:t>
            </w:r>
          </w:p>
        </w:tc>
        <w:tc>
          <w:tcPr>
            <w:tcW w:w="2448"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1 - Alfanumerico</w:t>
            </w:r>
          </w:p>
          <w:p w:rsidR="00CF3C66" w:rsidRPr="00B439AB" w:rsidRDefault="00CF3C66" w:rsidP="00B4628C">
            <w:pPr>
              <w:rPr>
                <w:rFonts w:cs="Arial"/>
                <w:snapToGrid w:val="0"/>
                <w:color w:val="000000"/>
                <w:sz w:val="16"/>
                <w:szCs w:val="16"/>
              </w:rPr>
            </w:pPr>
          </w:p>
        </w:tc>
        <w:tc>
          <w:tcPr>
            <w:tcW w:w="3455"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Filtro de Pesquisa:</w:t>
            </w:r>
          </w:p>
          <w:p w:rsidR="00CF3C66" w:rsidRPr="00B439AB" w:rsidRDefault="00CF3C66" w:rsidP="00B4628C">
            <w:pPr>
              <w:rPr>
                <w:rFonts w:cs="Arial"/>
                <w:snapToGrid w:val="0"/>
                <w:color w:val="000000"/>
                <w:sz w:val="16"/>
                <w:szCs w:val="16"/>
              </w:rPr>
            </w:pPr>
            <w:r w:rsidRPr="00B439AB">
              <w:rPr>
                <w:rFonts w:cs="Arial"/>
                <w:snapToGrid w:val="0"/>
                <w:color w:val="000000"/>
                <w:sz w:val="16"/>
                <w:szCs w:val="16"/>
              </w:rPr>
              <w:t>0 - Todos</w:t>
            </w:r>
          </w:p>
          <w:p w:rsidR="00CF3C66" w:rsidRPr="00B439AB" w:rsidRDefault="00CF3C66" w:rsidP="00B4628C">
            <w:pPr>
              <w:rPr>
                <w:rFonts w:cs="Arial"/>
                <w:snapToGrid w:val="0"/>
                <w:color w:val="000000"/>
                <w:sz w:val="16"/>
                <w:szCs w:val="16"/>
              </w:rPr>
            </w:pPr>
            <w:r w:rsidRPr="00B439AB">
              <w:rPr>
                <w:rFonts w:cs="Arial"/>
                <w:snapToGrid w:val="0"/>
                <w:color w:val="000000"/>
                <w:sz w:val="16"/>
                <w:szCs w:val="16"/>
              </w:rPr>
              <w:t>1 - por tipo de tarifa</w:t>
            </w:r>
          </w:p>
          <w:p w:rsidR="00CF3C66" w:rsidRPr="00B439AB" w:rsidRDefault="00CF3C66" w:rsidP="00B4628C">
            <w:pPr>
              <w:rPr>
                <w:rFonts w:cs="Arial"/>
                <w:snapToGrid w:val="0"/>
                <w:color w:val="000000"/>
                <w:sz w:val="16"/>
                <w:szCs w:val="16"/>
              </w:rPr>
            </w:pPr>
            <w:r w:rsidRPr="00B439AB">
              <w:rPr>
                <w:rFonts w:cs="Arial"/>
                <w:snapToGrid w:val="0"/>
                <w:color w:val="000000"/>
                <w:sz w:val="16"/>
                <w:szCs w:val="16"/>
              </w:rPr>
              <w:t>2 - por nome da tarifa</w:t>
            </w:r>
          </w:p>
        </w:tc>
      </w:tr>
      <w:tr w:rsidR="00CF3C66" w:rsidRPr="00E34F44" w:rsidTr="00B4628C">
        <w:trPr>
          <w:cantSplit/>
          <w:trHeight w:val="499"/>
        </w:trPr>
        <w:tc>
          <w:tcPr>
            <w:tcW w:w="1152"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String</w:t>
            </w:r>
          </w:p>
        </w:tc>
        <w:tc>
          <w:tcPr>
            <w:tcW w:w="2015" w:type="dxa"/>
            <w:gridSpan w:val="3"/>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valor</w:t>
            </w:r>
          </w:p>
        </w:tc>
        <w:tc>
          <w:tcPr>
            <w:tcW w:w="720"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35</w:t>
            </w:r>
          </w:p>
        </w:tc>
        <w:tc>
          <w:tcPr>
            <w:tcW w:w="2448"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4 - Alfanumerico</w:t>
            </w:r>
          </w:p>
          <w:p w:rsidR="00CF3C66" w:rsidRPr="00B439AB" w:rsidRDefault="00CF3C66" w:rsidP="00B4628C">
            <w:pPr>
              <w:rPr>
                <w:rFonts w:cs="Arial"/>
                <w:snapToGrid w:val="0"/>
                <w:color w:val="000000"/>
                <w:sz w:val="16"/>
                <w:szCs w:val="16"/>
              </w:rPr>
            </w:pPr>
          </w:p>
        </w:tc>
        <w:tc>
          <w:tcPr>
            <w:tcW w:w="3455"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Se filtro = 0, esse parâmetro não deve ser informado.</w:t>
            </w:r>
          </w:p>
          <w:p w:rsidR="00CF3C66" w:rsidRPr="00B439AB" w:rsidRDefault="00CF3C66" w:rsidP="00B4628C">
            <w:pPr>
              <w:rPr>
                <w:rFonts w:cs="Arial"/>
                <w:snapToGrid w:val="0"/>
                <w:color w:val="000000"/>
                <w:sz w:val="16"/>
                <w:szCs w:val="16"/>
              </w:rPr>
            </w:pPr>
            <w:r w:rsidRPr="00B439AB">
              <w:rPr>
                <w:rFonts w:cs="Arial"/>
                <w:snapToGrid w:val="0"/>
                <w:color w:val="000000"/>
                <w:sz w:val="16"/>
                <w:szCs w:val="16"/>
              </w:rPr>
              <w:t>Se filtro = 1, deve ser informado o tipo de tarifa a ser pesquisado: "V" - Valor ou "P" - Percentual.</w:t>
            </w:r>
          </w:p>
          <w:p w:rsidR="00CF3C66" w:rsidRPr="00B439AB" w:rsidRDefault="00CF3C66" w:rsidP="00B4628C">
            <w:pPr>
              <w:rPr>
                <w:rFonts w:cs="Arial"/>
                <w:snapToGrid w:val="0"/>
                <w:color w:val="000000"/>
                <w:sz w:val="16"/>
                <w:szCs w:val="16"/>
              </w:rPr>
            </w:pPr>
            <w:r w:rsidRPr="00B439AB">
              <w:rPr>
                <w:rFonts w:cs="Arial"/>
                <w:snapToGrid w:val="0"/>
                <w:color w:val="000000"/>
                <w:sz w:val="16"/>
                <w:szCs w:val="16"/>
              </w:rPr>
              <w:t>Se filtro = 2, deve ser informado o nome da tarifa a ser pesquisado.</w:t>
            </w:r>
          </w:p>
        </w:tc>
      </w:tr>
    </w:tbl>
    <w:p w:rsidR="00B439AB" w:rsidRPr="007203A9" w:rsidRDefault="00B439AB" w:rsidP="00CF3C66">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CF3C66" w:rsidRPr="00E34F44" w:rsidTr="00B4628C">
        <w:trPr>
          <w:trHeight w:val="349"/>
        </w:trPr>
        <w:tc>
          <w:tcPr>
            <w:tcW w:w="1727" w:type="dxa"/>
            <w:gridSpan w:val="2"/>
            <w:shd w:val="pct15" w:color="000000" w:fill="FFFFFF"/>
            <w:vAlign w:val="center"/>
          </w:tcPr>
          <w:p w:rsidR="00CF3C66" w:rsidRPr="00331CA7" w:rsidRDefault="00CF3C66" w:rsidP="00B4628C">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CF3C66" w:rsidRPr="00503A54" w:rsidRDefault="00CF3C66" w:rsidP="00F82B88">
            <w:pPr>
              <w:pStyle w:val="Ttulo1"/>
            </w:pPr>
            <w:bookmarkStart w:id="137" w:name="_Toc98512724"/>
            <w:r w:rsidRPr="00331CA7">
              <w:t>listar</w:t>
            </w:r>
            <w:r>
              <w:t>StatusFatcaCRS</w:t>
            </w:r>
            <w:bookmarkEnd w:id="137"/>
          </w:p>
        </w:tc>
      </w:tr>
      <w:tr w:rsidR="00CF3C66" w:rsidRPr="00E34F44" w:rsidTr="00B4628C">
        <w:trPr>
          <w:trHeight w:val="364"/>
        </w:trPr>
        <w:tc>
          <w:tcPr>
            <w:tcW w:w="1727" w:type="dxa"/>
            <w:gridSpan w:val="2"/>
            <w:shd w:val="pct15" w:color="000000" w:fill="FFFFFF"/>
            <w:vAlign w:val="center"/>
          </w:tcPr>
          <w:p w:rsidR="00CF3C66" w:rsidRPr="00331CA7" w:rsidRDefault="00CF3C66" w:rsidP="00B4628C">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CF3C66" w:rsidRPr="004C7BEB" w:rsidRDefault="00CF3C66" w:rsidP="00B4628C">
            <w:pPr>
              <w:rPr>
                <w:rFonts w:cs="Arial"/>
                <w:sz w:val="18"/>
                <w:szCs w:val="18"/>
              </w:rPr>
            </w:pPr>
            <w:r>
              <w:rPr>
                <w:rFonts w:cs="Arial"/>
                <w:sz w:val="18"/>
                <w:szCs w:val="18"/>
              </w:rPr>
              <w:t xml:space="preserve">Lista </w:t>
            </w:r>
            <w:r w:rsidRPr="00D54CC3">
              <w:rPr>
                <w:sz w:val="18"/>
                <w:szCs w:val="18"/>
              </w:rPr>
              <w:t xml:space="preserve">os </w:t>
            </w:r>
            <w:r>
              <w:rPr>
                <w:sz w:val="18"/>
                <w:szCs w:val="18"/>
              </w:rPr>
              <w:t>domínios dos status Fatca / CRS</w:t>
            </w:r>
            <w:r w:rsidRPr="00D54CC3">
              <w:rPr>
                <w:sz w:val="18"/>
                <w:szCs w:val="18"/>
              </w:rPr>
              <w:t>.</w:t>
            </w:r>
          </w:p>
        </w:tc>
      </w:tr>
      <w:tr w:rsidR="00CF3C66" w:rsidRPr="00E34F44" w:rsidTr="00B4628C">
        <w:trPr>
          <w:cantSplit/>
          <w:trHeight w:val="394"/>
        </w:trPr>
        <w:tc>
          <w:tcPr>
            <w:tcW w:w="9790" w:type="dxa"/>
            <w:gridSpan w:val="7"/>
          </w:tcPr>
          <w:p w:rsidR="00CF3C66" w:rsidRPr="00EA6979" w:rsidRDefault="00CF3C66" w:rsidP="00B4628C">
            <w:pPr>
              <w:pStyle w:val="Corpo2"/>
              <w:ind w:hanging="608"/>
              <w:rPr>
                <w:b/>
                <w:sz w:val="18"/>
                <w:szCs w:val="18"/>
                <w:lang w:val="pt-BR" w:eastAsia="pt-BR"/>
              </w:rPr>
            </w:pPr>
            <w:r w:rsidRPr="00C079D3">
              <w:rPr>
                <w:b/>
                <w:sz w:val="18"/>
                <w:szCs w:val="18"/>
                <w:lang w:val="pt-BR" w:eastAsia="pt-BR"/>
              </w:rPr>
              <w:t>Parâmetros de Saída</w:t>
            </w:r>
          </w:p>
        </w:tc>
      </w:tr>
      <w:tr w:rsidR="00CF3C66" w:rsidRPr="00E34F44" w:rsidTr="00B4628C">
        <w:trPr>
          <w:cantSplit/>
          <w:trHeight w:val="394"/>
        </w:trPr>
        <w:tc>
          <w:tcPr>
            <w:tcW w:w="3118" w:type="dxa"/>
            <w:gridSpan w:val="3"/>
          </w:tcPr>
          <w:p w:rsidR="00CF3C66" w:rsidRPr="00EA6979" w:rsidRDefault="00CF3C66" w:rsidP="00B4628C">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Tipo</w:t>
            </w:r>
          </w:p>
        </w:tc>
        <w:tc>
          <w:tcPr>
            <w:tcW w:w="6672" w:type="dxa"/>
            <w:gridSpan w:val="4"/>
          </w:tcPr>
          <w:p w:rsidR="00CF3C66" w:rsidRPr="00EA6979" w:rsidRDefault="00CF3C66" w:rsidP="00B4628C">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Descrição</w:t>
            </w:r>
          </w:p>
        </w:tc>
      </w:tr>
      <w:tr w:rsidR="00CF3C66" w:rsidRPr="00E34F44" w:rsidTr="00B4628C">
        <w:trPr>
          <w:cantSplit/>
          <w:trHeight w:val="394"/>
        </w:trPr>
        <w:tc>
          <w:tcPr>
            <w:tcW w:w="3118" w:type="dxa"/>
            <w:gridSpan w:val="3"/>
          </w:tcPr>
          <w:p w:rsidR="00CF3C66" w:rsidRPr="00EA6979" w:rsidRDefault="00CF3C66" w:rsidP="00B4628C">
            <w:pPr>
              <w:pStyle w:val="Corpo2"/>
              <w:ind w:hanging="608"/>
              <w:rPr>
                <w:rFonts w:cs="Arial"/>
                <w:b/>
                <w:sz w:val="16"/>
                <w:szCs w:val="16"/>
                <w:lang w:val="pt-BR" w:eastAsia="pt-BR"/>
              </w:rPr>
            </w:pPr>
            <w:r w:rsidRPr="00C079D3">
              <w:rPr>
                <w:rFonts w:cs="Arial"/>
                <w:snapToGrid w:val="0"/>
                <w:color w:val="000000"/>
                <w:sz w:val="16"/>
                <w:szCs w:val="16"/>
                <w:lang w:val="pt-BR" w:eastAsia="pt-BR"/>
              </w:rPr>
              <w:lastRenderedPageBreak/>
              <w:t>TOListaStatusFatca</w:t>
            </w:r>
          </w:p>
        </w:tc>
        <w:tc>
          <w:tcPr>
            <w:tcW w:w="6672" w:type="dxa"/>
            <w:gridSpan w:val="4"/>
          </w:tcPr>
          <w:p w:rsidR="00CF3C66" w:rsidRPr="00EA6979" w:rsidRDefault="00CF3C66" w:rsidP="00B4628C">
            <w:pPr>
              <w:pStyle w:val="Corpo2"/>
              <w:ind w:hanging="608"/>
              <w:jc w:val="left"/>
              <w:rPr>
                <w:rFonts w:cs="Arial"/>
                <w:b/>
                <w:sz w:val="16"/>
                <w:szCs w:val="16"/>
                <w:lang w:val="pt-BR" w:eastAsia="pt-BR"/>
              </w:rPr>
            </w:pPr>
            <w:r w:rsidRPr="00C079D3">
              <w:rPr>
                <w:rFonts w:cs="Arial"/>
                <w:snapToGrid w:val="0"/>
                <w:color w:val="000000"/>
                <w:sz w:val="16"/>
                <w:szCs w:val="16"/>
                <w:lang w:val="pt-BR" w:eastAsia="pt-BR"/>
              </w:rPr>
              <w:t>Objeto que contem as informações dos status fatca / CRS.</w:t>
            </w:r>
          </w:p>
        </w:tc>
      </w:tr>
      <w:tr w:rsidR="00CF3C66" w:rsidRPr="00E34F44" w:rsidTr="00B4628C">
        <w:trPr>
          <w:cantSplit/>
          <w:trHeight w:val="394"/>
        </w:trPr>
        <w:tc>
          <w:tcPr>
            <w:tcW w:w="9790" w:type="dxa"/>
            <w:gridSpan w:val="7"/>
          </w:tcPr>
          <w:p w:rsidR="00CF3C66" w:rsidRPr="00EA6979" w:rsidRDefault="00CF3C66" w:rsidP="00B4628C">
            <w:pPr>
              <w:pStyle w:val="Corpo2"/>
              <w:ind w:hanging="608"/>
              <w:rPr>
                <w:rFonts w:cs="Arial"/>
                <w:b/>
                <w:sz w:val="18"/>
                <w:szCs w:val="18"/>
                <w:lang w:val="pt-BR" w:eastAsia="pt-BR"/>
              </w:rPr>
            </w:pPr>
            <w:r w:rsidRPr="00C079D3">
              <w:rPr>
                <w:rFonts w:cs="Arial"/>
                <w:b/>
                <w:sz w:val="18"/>
                <w:szCs w:val="18"/>
                <w:lang w:val="pt-BR" w:eastAsia="pt-BR"/>
              </w:rPr>
              <w:t>Parâmetros de Entrada</w:t>
            </w:r>
          </w:p>
        </w:tc>
      </w:tr>
      <w:tr w:rsidR="00CF3C66" w:rsidRPr="00E34F44" w:rsidTr="00B4628C">
        <w:tblPrEx>
          <w:tblCellMar>
            <w:left w:w="30" w:type="dxa"/>
            <w:right w:w="30" w:type="dxa"/>
          </w:tblCellMar>
        </w:tblPrEx>
        <w:trPr>
          <w:trHeight w:val="250"/>
        </w:trPr>
        <w:tc>
          <w:tcPr>
            <w:tcW w:w="1152" w:type="dxa"/>
            <w:vAlign w:val="center"/>
          </w:tcPr>
          <w:p w:rsidR="00CF3C66" w:rsidRPr="00B439AB" w:rsidRDefault="00CF3C66" w:rsidP="00B4628C">
            <w:pPr>
              <w:jc w:val="center"/>
              <w:rPr>
                <w:rFonts w:cs="Arial"/>
                <w:b/>
                <w:snapToGrid w:val="0"/>
                <w:color w:val="000000"/>
                <w:sz w:val="16"/>
                <w:szCs w:val="16"/>
              </w:rPr>
            </w:pPr>
            <w:r w:rsidRPr="00B439AB">
              <w:rPr>
                <w:rFonts w:cs="Arial"/>
                <w:b/>
                <w:snapToGrid w:val="0"/>
                <w:color w:val="000000"/>
                <w:sz w:val="16"/>
                <w:szCs w:val="16"/>
              </w:rPr>
              <w:t>Tipo</w:t>
            </w:r>
          </w:p>
        </w:tc>
        <w:tc>
          <w:tcPr>
            <w:tcW w:w="2015" w:type="dxa"/>
            <w:gridSpan w:val="3"/>
            <w:vAlign w:val="center"/>
          </w:tcPr>
          <w:p w:rsidR="00CF3C66" w:rsidRPr="00B439AB" w:rsidRDefault="00CF3C66" w:rsidP="00B4628C">
            <w:pPr>
              <w:jc w:val="center"/>
              <w:rPr>
                <w:rFonts w:cs="Arial"/>
                <w:b/>
                <w:snapToGrid w:val="0"/>
                <w:color w:val="000000"/>
                <w:sz w:val="16"/>
                <w:szCs w:val="16"/>
              </w:rPr>
            </w:pPr>
            <w:r w:rsidRPr="00B439AB">
              <w:rPr>
                <w:rFonts w:cs="Arial"/>
                <w:b/>
                <w:snapToGrid w:val="0"/>
                <w:color w:val="000000"/>
                <w:sz w:val="16"/>
                <w:szCs w:val="16"/>
              </w:rPr>
              <w:t>Nome do Campo</w:t>
            </w:r>
          </w:p>
        </w:tc>
        <w:tc>
          <w:tcPr>
            <w:tcW w:w="720" w:type="dxa"/>
            <w:vAlign w:val="center"/>
          </w:tcPr>
          <w:p w:rsidR="00CF3C66" w:rsidRPr="00B439AB" w:rsidRDefault="00CF3C66" w:rsidP="00B4628C">
            <w:pPr>
              <w:jc w:val="center"/>
              <w:rPr>
                <w:rFonts w:cs="Arial"/>
                <w:b/>
                <w:snapToGrid w:val="0"/>
                <w:color w:val="000000"/>
                <w:sz w:val="16"/>
                <w:szCs w:val="16"/>
              </w:rPr>
            </w:pPr>
            <w:r w:rsidRPr="00B439AB">
              <w:rPr>
                <w:rFonts w:cs="Arial"/>
                <w:b/>
                <w:snapToGrid w:val="0"/>
                <w:color w:val="000000"/>
                <w:sz w:val="16"/>
                <w:szCs w:val="16"/>
              </w:rPr>
              <w:t>Tam</w:t>
            </w:r>
          </w:p>
        </w:tc>
        <w:tc>
          <w:tcPr>
            <w:tcW w:w="2448" w:type="dxa"/>
            <w:vAlign w:val="center"/>
          </w:tcPr>
          <w:p w:rsidR="00CF3C66" w:rsidRPr="00B439AB" w:rsidRDefault="00CF3C66" w:rsidP="00B4628C">
            <w:pPr>
              <w:jc w:val="center"/>
              <w:rPr>
                <w:rFonts w:cs="Arial"/>
                <w:b/>
                <w:i/>
                <w:sz w:val="16"/>
                <w:szCs w:val="16"/>
              </w:rPr>
            </w:pPr>
            <w:r w:rsidRPr="00B439AB">
              <w:rPr>
                <w:rFonts w:cs="Arial"/>
                <w:b/>
                <w:snapToGrid w:val="0"/>
                <w:sz w:val="16"/>
                <w:szCs w:val="16"/>
              </w:rPr>
              <w:t>Formato</w:t>
            </w:r>
          </w:p>
        </w:tc>
        <w:tc>
          <w:tcPr>
            <w:tcW w:w="3455" w:type="dxa"/>
            <w:vAlign w:val="center"/>
          </w:tcPr>
          <w:p w:rsidR="00CF3C66" w:rsidRPr="00B439AB" w:rsidRDefault="00CF3C66" w:rsidP="00B4628C">
            <w:pPr>
              <w:jc w:val="center"/>
              <w:rPr>
                <w:rFonts w:cs="Arial"/>
                <w:b/>
                <w:snapToGrid w:val="0"/>
                <w:color w:val="000000"/>
                <w:sz w:val="16"/>
                <w:szCs w:val="16"/>
              </w:rPr>
            </w:pPr>
            <w:r w:rsidRPr="00B439AB">
              <w:rPr>
                <w:rFonts w:cs="Arial"/>
                <w:b/>
                <w:snapToGrid w:val="0"/>
                <w:color w:val="000000"/>
                <w:sz w:val="16"/>
                <w:szCs w:val="16"/>
              </w:rPr>
              <w:t>Descrição</w:t>
            </w:r>
          </w:p>
        </w:tc>
      </w:tr>
      <w:tr w:rsidR="00CF3C66" w:rsidRPr="00E34F44" w:rsidTr="00B4628C">
        <w:trPr>
          <w:cantSplit/>
          <w:trHeight w:val="320"/>
        </w:trPr>
        <w:tc>
          <w:tcPr>
            <w:tcW w:w="1152"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String</w:t>
            </w:r>
          </w:p>
        </w:tc>
        <w:tc>
          <w:tcPr>
            <w:tcW w:w="2015" w:type="dxa"/>
            <w:gridSpan w:val="3"/>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origem</w:t>
            </w:r>
          </w:p>
        </w:tc>
        <w:tc>
          <w:tcPr>
            <w:tcW w:w="720"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01</w:t>
            </w:r>
          </w:p>
        </w:tc>
        <w:tc>
          <w:tcPr>
            <w:tcW w:w="2448"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1 - Alfanumerico</w:t>
            </w:r>
          </w:p>
          <w:p w:rsidR="00CF3C66" w:rsidRPr="00B439AB" w:rsidRDefault="00CF3C66" w:rsidP="00B4628C">
            <w:pPr>
              <w:rPr>
                <w:rFonts w:cs="Arial"/>
                <w:snapToGrid w:val="0"/>
                <w:color w:val="000000"/>
                <w:sz w:val="16"/>
                <w:szCs w:val="16"/>
              </w:rPr>
            </w:pPr>
          </w:p>
        </w:tc>
        <w:tc>
          <w:tcPr>
            <w:tcW w:w="3455"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Origem:</w:t>
            </w:r>
          </w:p>
          <w:p w:rsidR="00CF3C66" w:rsidRPr="00B439AB" w:rsidRDefault="00CF3C66" w:rsidP="00B4628C">
            <w:pPr>
              <w:rPr>
                <w:rFonts w:cs="Arial"/>
                <w:snapToGrid w:val="0"/>
                <w:color w:val="000000"/>
                <w:sz w:val="16"/>
                <w:szCs w:val="16"/>
              </w:rPr>
            </w:pPr>
            <w:r w:rsidRPr="00B439AB">
              <w:rPr>
                <w:rFonts w:cs="Arial"/>
                <w:snapToGrid w:val="0"/>
                <w:color w:val="000000"/>
                <w:sz w:val="16"/>
                <w:szCs w:val="16"/>
              </w:rPr>
              <w:t>0 - Todos (exibe os status Fatca e CRS)</w:t>
            </w:r>
          </w:p>
          <w:p w:rsidR="00CF3C66" w:rsidRPr="00B439AB" w:rsidRDefault="00CF3C66" w:rsidP="00B4628C">
            <w:pPr>
              <w:rPr>
                <w:rFonts w:cs="Arial"/>
                <w:snapToGrid w:val="0"/>
                <w:color w:val="000000"/>
                <w:sz w:val="16"/>
                <w:szCs w:val="16"/>
              </w:rPr>
            </w:pPr>
            <w:r w:rsidRPr="00B439AB">
              <w:rPr>
                <w:rFonts w:cs="Arial"/>
                <w:snapToGrid w:val="0"/>
                <w:color w:val="000000"/>
                <w:sz w:val="16"/>
                <w:szCs w:val="16"/>
              </w:rPr>
              <w:t>1 - FATCA (exibe somente os status Fatca)</w:t>
            </w:r>
          </w:p>
          <w:p w:rsidR="00CF3C66" w:rsidRPr="00B439AB" w:rsidRDefault="00CF3C66" w:rsidP="00B4628C">
            <w:pPr>
              <w:rPr>
                <w:rFonts w:cs="Arial"/>
                <w:snapToGrid w:val="0"/>
                <w:color w:val="000000"/>
                <w:sz w:val="16"/>
                <w:szCs w:val="16"/>
              </w:rPr>
            </w:pPr>
            <w:r w:rsidRPr="00B439AB">
              <w:rPr>
                <w:rFonts w:cs="Arial"/>
                <w:snapToGrid w:val="0"/>
                <w:color w:val="000000"/>
                <w:sz w:val="16"/>
                <w:szCs w:val="16"/>
              </w:rPr>
              <w:t>2 - CRS (exibe somente os status CRS)</w:t>
            </w:r>
          </w:p>
        </w:tc>
      </w:tr>
      <w:tr w:rsidR="00CF3C66" w:rsidRPr="00E34F44" w:rsidTr="00B4628C">
        <w:trPr>
          <w:cantSplit/>
          <w:trHeight w:val="320"/>
        </w:trPr>
        <w:tc>
          <w:tcPr>
            <w:tcW w:w="1152"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String</w:t>
            </w:r>
          </w:p>
        </w:tc>
        <w:tc>
          <w:tcPr>
            <w:tcW w:w="2015" w:type="dxa"/>
            <w:gridSpan w:val="3"/>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tipoPessoa</w:t>
            </w:r>
          </w:p>
        </w:tc>
        <w:tc>
          <w:tcPr>
            <w:tcW w:w="720"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01</w:t>
            </w:r>
          </w:p>
        </w:tc>
        <w:tc>
          <w:tcPr>
            <w:tcW w:w="2448"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1 - Alfanumerico</w:t>
            </w:r>
          </w:p>
          <w:p w:rsidR="00CF3C66" w:rsidRPr="00B439AB" w:rsidRDefault="00CF3C66" w:rsidP="00B4628C">
            <w:pPr>
              <w:rPr>
                <w:rFonts w:cs="Arial"/>
                <w:snapToGrid w:val="0"/>
                <w:color w:val="000000"/>
                <w:sz w:val="16"/>
                <w:szCs w:val="16"/>
              </w:rPr>
            </w:pPr>
          </w:p>
        </w:tc>
        <w:tc>
          <w:tcPr>
            <w:tcW w:w="3455" w:type="dxa"/>
          </w:tcPr>
          <w:p w:rsidR="00CF3C66" w:rsidRPr="00B439AB" w:rsidRDefault="00CF3C66" w:rsidP="00B4628C">
            <w:pPr>
              <w:rPr>
                <w:rFonts w:cs="Arial"/>
                <w:snapToGrid w:val="0"/>
                <w:color w:val="000000"/>
                <w:sz w:val="16"/>
                <w:szCs w:val="16"/>
              </w:rPr>
            </w:pPr>
            <w:r w:rsidRPr="00B439AB">
              <w:rPr>
                <w:rFonts w:cs="Arial"/>
                <w:snapToGrid w:val="0"/>
                <w:color w:val="000000"/>
                <w:sz w:val="16"/>
                <w:szCs w:val="16"/>
              </w:rPr>
              <w:t>Tipo de Pessoa:</w:t>
            </w:r>
          </w:p>
          <w:p w:rsidR="00CF3C66" w:rsidRPr="00B439AB" w:rsidRDefault="00CF3C66" w:rsidP="00B4628C">
            <w:pPr>
              <w:rPr>
                <w:rFonts w:cs="Arial"/>
                <w:snapToGrid w:val="0"/>
                <w:color w:val="000000"/>
                <w:sz w:val="16"/>
                <w:szCs w:val="16"/>
              </w:rPr>
            </w:pPr>
            <w:r w:rsidRPr="00B439AB">
              <w:rPr>
                <w:rFonts w:cs="Arial"/>
                <w:snapToGrid w:val="0"/>
                <w:color w:val="000000"/>
                <w:sz w:val="16"/>
                <w:szCs w:val="16"/>
              </w:rPr>
              <w:t>A - Ambas</w:t>
            </w:r>
          </w:p>
          <w:p w:rsidR="00CF3C66" w:rsidRPr="00B439AB" w:rsidRDefault="00CF3C66" w:rsidP="00B4628C">
            <w:pPr>
              <w:rPr>
                <w:rFonts w:cs="Arial"/>
                <w:snapToGrid w:val="0"/>
                <w:color w:val="000000"/>
                <w:sz w:val="16"/>
                <w:szCs w:val="16"/>
              </w:rPr>
            </w:pPr>
            <w:r w:rsidRPr="00B439AB">
              <w:rPr>
                <w:rFonts w:cs="Arial"/>
                <w:snapToGrid w:val="0"/>
                <w:color w:val="000000"/>
                <w:sz w:val="16"/>
                <w:szCs w:val="16"/>
              </w:rPr>
              <w:t>F - Física</w:t>
            </w:r>
          </w:p>
          <w:p w:rsidR="00CF3C66" w:rsidRPr="00B439AB" w:rsidRDefault="00CF3C66" w:rsidP="00B4628C">
            <w:pPr>
              <w:rPr>
                <w:rFonts w:cs="Arial"/>
                <w:snapToGrid w:val="0"/>
                <w:color w:val="000000"/>
                <w:sz w:val="16"/>
                <w:szCs w:val="16"/>
              </w:rPr>
            </w:pPr>
            <w:r w:rsidRPr="00B439AB">
              <w:rPr>
                <w:rFonts w:cs="Arial"/>
                <w:snapToGrid w:val="0"/>
                <w:color w:val="000000"/>
                <w:sz w:val="16"/>
                <w:szCs w:val="16"/>
              </w:rPr>
              <w:t>J - Jurídica</w:t>
            </w:r>
          </w:p>
        </w:tc>
      </w:tr>
    </w:tbl>
    <w:p w:rsidR="00CF3C66" w:rsidRPr="007203A9" w:rsidRDefault="00CF3C66" w:rsidP="00CF3C66">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27"/>
        <w:gridCol w:w="1391"/>
        <w:gridCol w:w="6672"/>
      </w:tblGrid>
      <w:tr w:rsidR="00CF3C66" w:rsidRPr="00E34F44" w:rsidTr="00B4628C">
        <w:trPr>
          <w:trHeight w:val="349"/>
        </w:trPr>
        <w:tc>
          <w:tcPr>
            <w:tcW w:w="1727" w:type="dxa"/>
            <w:shd w:val="pct15" w:color="000000" w:fill="FFFFFF"/>
            <w:vAlign w:val="center"/>
          </w:tcPr>
          <w:p w:rsidR="00CF3C66" w:rsidRPr="00331CA7" w:rsidRDefault="00CF3C66" w:rsidP="00B4628C">
            <w:pPr>
              <w:rPr>
                <w:rFonts w:cs="Arial"/>
                <w:b/>
                <w:sz w:val="18"/>
                <w:szCs w:val="18"/>
              </w:rPr>
            </w:pPr>
            <w:r w:rsidRPr="00331CA7">
              <w:rPr>
                <w:rFonts w:cs="Arial"/>
                <w:b/>
                <w:sz w:val="18"/>
                <w:szCs w:val="18"/>
              </w:rPr>
              <w:t>Serviço</w:t>
            </w:r>
          </w:p>
        </w:tc>
        <w:tc>
          <w:tcPr>
            <w:tcW w:w="8063" w:type="dxa"/>
            <w:gridSpan w:val="2"/>
            <w:shd w:val="pct15" w:color="000000" w:fill="FFFFFF"/>
            <w:vAlign w:val="center"/>
          </w:tcPr>
          <w:p w:rsidR="00CF3C66" w:rsidRPr="00503A54" w:rsidRDefault="00CF3C66" w:rsidP="00F82B88">
            <w:pPr>
              <w:pStyle w:val="Ttulo1"/>
            </w:pPr>
            <w:bookmarkStart w:id="138" w:name="_Toc98512725"/>
            <w:r w:rsidRPr="00331CA7">
              <w:t>listar</w:t>
            </w:r>
            <w:r>
              <w:t>DominioDocumentoEntregue</w:t>
            </w:r>
            <w:bookmarkEnd w:id="138"/>
          </w:p>
        </w:tc>
      </w:tr>
      <w:tr w:rsidR="00CF3C66" w:rsidRPr="00E34F44" w:rsidTr="00B4628C">
        <w:trPr>
          <w:trHeight w:val="364"/>
        </w:trPr>
        <w:tc>
          <w:tcPr>
            <w:tcW w:w="1727" w:type="dxa"/>
            <w:shd w:val="pct15" w:color="000000" w:fill="FFFFFF"/>
            <w:vAlign w:val="center"/>
          </w:tcPr>
          <w:p w:rsidR="00CF3C66" w:rsidRPr="00331CA7" w:rsidRDefault="00CF3C66" w:rsidP="00B4628C">
            <w:pPr>
              <w:rPr>
                <w:rFonts w:cs="Arial"/>
                <w:b/>
                <w:sz w:val="18"/>
                <w:szCs w:val="18"/>
              </w:rPr>
            </w:pPr>
            <w:r w:rsidRPr="00331CA7">
              <w:rPr>
                <w:rFonts w:cs="Arial"/>
                <w:b/>
                <w:sz w:val="18"/>
                <w:szCs w:val="18"/>
              </w:rPr>
              <w:t>Descrição</w:t>
            </w:r>
          </w:p>
        </w:tc>
        <w:tc>
          <w:tcPr>
            <w:tcW w:w="8063" w:type="dxa"/>
            <w:gridSpan w:val="2"/>
            <w:shd w:val="pct15" w:color="000000" w:fill="FFFFFF"/>
            <w:vAlign w:val="center"/>
          </w:tcPr>
          <w:p w:rsidR="00CF3C66" w:rsidRPr="004C7BEB" w:rsidRDefault="00CF3C66" w:rsidP="00B4628C">
            <w:pPr>
              <w:rPr>
                <w:rFonts w:cs="Arial"/>
                <w:sz w:val="18"/>
                <w:szCs w:val="18"/>
              </w:rPr>
            </w:pPr>
            <w:r>
              <w:rPr>
                <w:rFonts w:cs="Arial"/>
                <w:sz w:val="18"/>
                <w:szCs w:val="18"/>
              </w:rPr>
              <w:t xml:space="preserve">Lista </w:t>
            </w:r>
            <w:r w:rsidRPr="00D54CC3">
              <w:rPr>
                <w:sz w:val="18"/>
                <w:szCs w:val="18"/>
              </w:rPr>
              <w:t xml:space="preserve">os </w:t>
            </w:r>
            <w:r>
              <w:rPr>
                <w:sz w:val="18"/>
                <w:szCs w:val="18"/>
              </w:rPr>
              <w:t>domínios dos documentos entregues</w:t>
            </w:r>
            <w:r w:rsidRPr="00D54CC3">
              <w:rPr>
                <w:sz w:val="18"/>
                <w:szCs w:val="18"/>
              </w:rPr>
              <w:t>.</w:t>
            </w:r>
          </w:p>
        </w:tc>
      </w:tr>
      <w:tr w:rsidR="00CF3C66" w:rsidRPr="00E34F44" w:rsidTr="00B4628C">
        <w:trPr>
          <w:cantSplit/>
          <w:trHeight w:val="394"/>
        </w:trPr>
        <w:tc>
          <w:tcPr>
            <w:tcW w:w="9790" w:type="dxa"/>
            <w:gridSpan w:val="3"/>
          </w:tcPr>
          <w:p w:rsidR="00CF3C66" w:rsidRPr="00EA6979" w:rsidRDefault="00CF3C66" w:rsidP="00B4628C">
            <w:pPr>
              <w:pStyle w:val="Corpo2"/>
              <w:ind w:hanging="608"/>
              <w:rPr>
                <w:b/>
                <w:sz w:val="18"/>
                <w:szCs w:val="18"/>
                <w:lang w:val="pt-BR" w:eastAsia="pt-BR"/>
              </w:rPr>
            </w:pPr>
            <w:r w:rsidRPr="00C079D3">
              <w:rPr>
                <w:b/>
                <w:sz w:val="18"/>
                <w:szCs w:val="18"/>
                <w:lang w:val="pt-BR" w:eastAsia="pt-BR"/>
              </w:rPr>
              <w:t>Parâmetros de Saída</w:t>
            </w:r>
          </w:p>
        </w:tc>
      </w:tr>
      <w:tr w:rsidR="00CF3C66" w:rsidRPr="00E34F44" w:rsidTr="00B4628C">
        <w:trPr>
          <w:cantSplit/>
          <w:trHeight w:val="394"/>
        </w:trPr>
        <w:tc>
          <w:tcPr>
            <w:tcW w:w="3118" w:type="dxa"/>
            <w:gridSpan w:val="2"/>
          </w:tcPr>
          <w:p w:rsidR="00CF3C66" w:rsidRPr="00EA6979" w:rsidRDefault="00CF3C66" w:rsidP="00B4628C">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Tipo</w:t>
            </w:r>
          </w:p>
        </w:tc>
        <w:tc>
          <w:tcPr>
            <w:tcW w:w="6672" w:type="dxa"/>
          </w:tcPr>
          <w:p w:rsidR="00CF3C66" w:rsidRPr="00EA6979" w:rsidRDefault="00CF3C66" w:rsidP="00B4628C">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Descrição</w:t>
            </w:r>
          </w:p>
        </w:tc>
      </w:tr>
      <w:tr w:rsidR="00CF3C66" w:rsidRPr="00E34F44" w:rsidTr="00B4628C">
        <w:trPr>
          <w:cantSplit/>
          <w:trHeight w:val="394"/>
        </w:trPr>
        <w:tc>
          <w:tcPr>
            <w:tcW w:w="3118" w:type="dxa"/>
            <w:gridSpan w:val="2"/>
          </w:tcPr>
          <w:p w:rsidR="00CF3C66" w:rsidRPr="00EA6979" w:rsidRDefault="00CF3C66" w:rsidP="00B4628C">
            <w:pPr>
              <w:pStyle w:val="Corpo2"/>
              <w:ind w:hanging="608"/>
              <w:rPr>
                <w:rFonts w:cs="Arial"/>
                <w:b/>
                <w:sz w:val="16"/>
                <w:szCs w:val="16"/>
                <w:lang w:val="pt-BR" w:eastAsia="pt-BR"/>
              </w:rPr>
            </w:pPr>
            <w:r w:rsidRPr="00C079D3">
              <w:rPr>
                <w:rFonts w:cs="Arial"/>
                <w:sz w:val="16"/>
                <w:szCs w:val="16"/>
                <w:lang w:val="pt-BR" w:eastAsia="pt-BR"/>
              </w:rPr>
              <w:t>TOListaDominioCadastro</w:t>
            </w:r>
          </w:p>
        </w:tc>
        <w:tc>
          <w:tcPr>
            <w:tcW w:w="6672" w:type="dxa"/>
          </w:tcPr>
          <w:p w:rsidR="00CF3C66" w:rsidRPr="00EA6979" w:rsidRDefault="00CF3C66" w:rsidP="00B4628C">
            <w:pPr>
              <w:pStyle w:val="Corpo2"/>
              <w:ind w:hanging="608"/>
              <w:jc w:val="left"/>
              <w:rPr>
                <w:rFonts w:cs="Arial"/>
                <w:b/>
                <w:sz w:val="16"/>
                <w:szCs w:val="16"/>
                <w:lang w:val="pt-BR" w:eastAsia="pt-BR"/>
              </w:rPr>
            </w:pPr>
            <w:r w:rsidRPr="00C079D3">
              <w:rPr>
                <w:rFonts w:cs="Arial"/>
                <w:snapToGrid w:val="0"/>
                <w:color w:val="000000"/>
                <w:sz w:val="16"/>
                <w:szCs w:val="16"/>
                <w:lang w:val="pt-BR" w:eastAsia="pt-BR"/>
              </w:rPr>
              <w:t>Objeto que contem as informações dos dominios dos documentos entregues.</w:t>
            </w:r>
          </w:p>
        </w:tc>
      </w:tr>
    </w:tbl>
    <w:p w:rsidR="00CF3C66" w:rsidRPr="007203A9" w:rsidRDefault="00CF3C66" w:rsidP="00CF3C66">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27"/>
        <w:gridCol w:w="1391"/>
        <w:gridCol w:w="6672"/>
      </w:tblGrid>
      <w:tr w:rsidR="00CF3C66" w:rsidRPr="00E34F44" w:rsidTr="00B4628C">
        <w:trPr>
          <w:trHeight w:val="349"/>
        </w:trPr>
        <w:tc>
          <w:tcPr>
            <w:tcW w:w="1727" w:type="dxa"/>
            <w:shd w:val="pct15" w:color="000000" w:fill="FFFFFF"/>
            <w:vAlign w:val="center"/>
          </w:tcPr>
          <w:p w:rsidR="00CF3C66" w:rsidRPr="00331CA7" w:rsidRDefault="00CF3C66" w:rsidP="00B4628C">
            <w:pPr>
              <w:rPr>
                <w:rFonts w:cs="Arial"/>
                <w:b/>
                <w:sz w:val="18"/>
                <w:szCs w:val="18"/>
              </w:rPr>
            </w:pPr>
            <w:r w:rsidRPr="00331CA7">
              <w:rPr>
                <w:rFonts w:cs="Arial"/>
                <w:b/>
                <w:sz w:val="18"/>
                <w:szCs w:val="18"/>
              </w:rPr>
              <w:t>Serviço</w:t>
            </w:r>
          </w:p>
        </w:tc>
        <w:tc>
          <w:tcPr>
            <w:tcW w:w="8063" w:type="dxa"/>
            <w:gridSpan w:val="2"/>
            <w:shd w:val="pct15" w:color="000000" w:fill="FFFFFF"/>
            <w:vAlign w:val="center"/>
          </w:tcPr>
          <w:p w:rsidR="00CF3C66" w:rsidRPr="00503A54" w:rsidRDefault="00CF3C66" w:rsidP="00F82B88">
            <w:pPr>
              <w:pStyle w:val="Ttulo1"/>
            </w:pPr>
            <w:bookmarkStart w:id="139" w:name="_Toc98512726"/>
            <w:r w:rsidRPr="00331CA7">
              <w:t>listar</w:t>
            </w:r>
            <w:r>
              <w:t>FormaConstituicao</w:t>
            </w:r>
            <w:bookmarkEnd w:id="139"/>
          </w:p>
        </w:tc>
      </w:tr>
      <w:tr w:rsidR="00CF3C66" w:rsidRPr="00E34F44" w:rsidTr="00B4628C">
        <w:trPr>
          <w:trHeight w:val="364"/>
        </w:trPr>
        <w:tc>
          <w:tcPr>
            <w:tcW w:w="1727" w:type="dxa"/>
            <w:shd w:val="pct15" w:color="000000" w:fill="FFFFFF"/>
            <w:vAlign w:val="center"/>
          </w:tcPr>
          <w:p w:rsidR="00CF3C66" w:rsidRPr="00331CA7" w:rsidRDefault="00CF3C66" w:rsidP="00B4628C">
            <w:pPr>
              <w:rPr>
                <w:rFonts w:cs="Arial"/>
                <w:b/>
                <w:sz w:val="18"/>
                <w:szCs w:val="18"/>
              </w:rPr>
            </w:pPr>
            <w:r w:rsidRPr="00331CA7">
              <w:rPr>
                <w:rFonts w:cs="Arial"/>
                <w:b/>
                <w:sz w:val="18"/>
                <w:szCs w:val="18"/>
              </w:rPr>
              <w:t>Descrição</w:t>
            </w:r>
          </w:p>
        </w:tc>
        <w:tc>
          <w:tcPr>
            <w:tcW w:w="8063" w:type="dxa"/>
            <w:gridSpan w:val="2"/>
            <w:shd w:val="pct15" w:color="000000" w:fill="FFFFFF"/>
            <w:vAlign w:val="center"/>
          </w:tcPr>
          <w:p w:rsidR="00CF3C66" w:rsidRPr="005B2820" w:rsidRDefault="00CF3C66" w:rsidP="00B4628C">
            <w:pPr>
              <w:rPr>
                <w:rFonts w:cs="Arial"/>
                <w:sz w:val="18"/>
                <w:szCs w:val="18"/>
              </w:rPr>
            </w:pPr>
            <w:r w:rsidRPr="005B2820">
              <w:rPr>
                <w:rFonts w:cs="Arial"/>
                <w:sz w:val="18"/>
                <w:szCs w:val="18"/>
              </w:rPr>
              <w:t xml:space="preserve">Lista </w:t>
            </w:r>
            <w:r w:rsidRPr="005B2820">
              <w:rPr>
                <w:sz w:val="18"/>
                <w:szCs w:val="18"/>
              </w:rPr>
              <w:t>os domínios das formas de constituição</w:t>
            </w:r>
          </w:p>
        </w:tc>
      </w:tr>
      <w:tr w:rsidR="00CF3C66" w:rsidRPr="00E34F44" w:rsidTr="00B4628C">
        <w:trPr>
          <w:cantSplit/>
          <w:trHeight w:val="394"/>
        </w:trPr>
        <w:tc>
          <w:tcPr>
            <w:tcW w:w="9790" w:type="dxa"/>
            <w:gridSpan w:val="3"/>
          </w:tcPr>
          <w:p w:rsidR="00CF3C66" w:rsidRPr="00EA6979" w:rsidRDefault="00CF3C66" w:rsidP="00B4628C">
            <w:pPr>
              <w:pStyle w:val="Corpo2"/>
              <w:ind w:hanging="608"/>
              <w:rPr>
                <w:b/>
                <w:sz w:val="18"/>
                <w:szCs w:val="18"/>
                <w:lang w:val="pt-BR" w:eastAsia="pt-BR"/>
              </w:rPr>
            </w:pPr>
            <w:r w:rsidRPr="00C079D3">
              <w:rPr>
                <w:b/>
                <w:sz w:val="18"/>
                <w:szCs w:val="18"/>
                <w:lang w:val="pt-BR" w:eastAsia="pt-BR"/>
              </w:rPr>
              <w:t>Parâmetros de Saída</w:t>
            </w:r>
          </w:p>
        </w:tc>
      </w:tr>
      <w:tr w:rsidR="00CF3C66" w:rsidRPr="00E34F44" w:rsidTr="00B4628C">
        <w:trPr>
          <w:cantSplit/>
          <w:trHeight w:val="394"/>
        </w:trPr>
        <w:tc>
          <w:tcPr>
            <w:tcW w:w="3118" w:type="dxa"/>
            <w:gridSpan w:val="2"/>
          </w:tcPr>
          <w:p w:rsidR="00CF3C66" w:rsidRPr="00EA6979" w:rsidRDefault="00CF3C66" w:rsidP="00B4628C">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Tipo</w:t>
            </w:r>
          </w:p>
        </w:tc>
        <w:tc>
          <w:tcPr>
            <w:tcW w:w="6672" w:type="dxa"/>
          </w:tcPr>
          <w:p w:rsidR="00CF3C66" w:rsidRPr="00EA6979" w:rsidRDefault="00CF3C66" w:rsidP="00B4628C">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Descrição</w:t>
            </w:r>
          </w:p>
        </w:tc>
      </w:tr>
      <w:tr w:rsidR="00CF3C66" w:rsidRPr="00E34F44" w:rsidTr="00B4628C">
        <w:trPr>
          <w:cantSplit/>
          <w:trHeight w:val="394"/>
        </w:trPr>
        <w:tc>
          <w:tcPr>
            <w:tcW w:w="3118" w:type="dxa"/>
            <w:gridSpan w:val="2"/>
          </w:tcPr>
          <w:p w:rsidR="00CF3C66" w:rsidRPr="00EA6979" w:rsidRDefault="00CF3C66" w:rsidP="00B4628C">
            <w:pPr>
              <w:pStyle w:val="Corpo2"/>
              <w:ind w:hanging="608"/>
              <w:rPr>
                <w:rFonts w:cs="Arial"/>
                <w:b/>
                <w:sz w:val="16"/>
                <w:szCs w:val="16"/>
                <w:lang w:val="pt-BR" w:eastAsia="pt-BR"/>
              </w:rPr>
            </w:pPr>
            <w:r w:rsidRPr="00C079D3">
              <w:rPr>
                <w:rFonts w:cs="Arial"/>
                <w:sz w:val="16"/>
                <w:szCs w:val="16"/>
                <w:lang w:val="pt-BR" w:eastAsia="pt-BR"/>
              </w:rPr>
              <w:t>TOListaDominioCadastro</w:t>
            </w:r>
          </w:p>
        </w:tc>
        <w:tc>
          <w:tcPr>
            <w:tcW w:w="6672" w:type="dxa"/>
          </w:tcPr>
          <w:p w:rsidR="00CF3C66" w:rsidRPr="00EA6979" w:rsidRDefault="00CF3C66" w:rsidP="00B4628C">
            <w:pPr>
              <w:pStyle w:val="Corpo2"/>
              <w:ind w:hanging="608"/>
              <w:rPr>
                <w:rFonts w:cs="Arial"/>
                <w:b/>
                <w:sz w:val="16"/>
                <w:szCs w:val="16"/>
                <w:lang w:val="pt-BR" w:eastAsia="pt-BR"/>
              </w:rPr>
            </w:pPr>
            <w:r w:rsidRPr="00C079D3">
              <w:rPr>
                <w:rFonts w:cs="Arial"/>
                <w:snapToGrid w:val="0"/>
                <w:color w:val="000000"/>
                <w:sz w:val="16"/>
                <w:szCs w:val="16"/>
                <w:lang w:val="pt-BR" w:eastAsia="pt-BR"/>
              </w:rPr>
              <w:t xml:space="preserve">Objeto que contem as informações das </w:t>
            </w:r>
            <w:r w:rsidRPr="00C079D3">
              <w:rPr>
                <w:sz w:val="16"/>
                <w:szCs w:val="16"/>
                <w:lang w:val="pt-BR" w:eastAsia="pt-BR"/>
              </w:rPr>
              <w:t>formas de constituição</w:t>
            </w:r>
            <w:r w:rsidRPr="00C079D3">
              <w:rPr>
                <w:rFonts w:cs="Arial"/>
                <w:snapToGrid w:val="0"/>
                <w:color w:val="000000"/>
                <w:sz w:val="16"/>
                <w:szCs w:val="16"/>
                <w:lang w:val="pt-BR" w:eastAsia="pt-BR"/>
              </w:rPr>
              <w:t>.</w:t>
            </w:r>
          </w:p>
        </w:tc>
      </w:tr>
    </w:tbl>
    <w:p w:rsidR="00CF3C66" w:rsidRDefault="00CF3C66" w:rsidP="00CF3C66">
      <w:pPr>
        <w:pStyle w:val="corpo"/>
        <w:rPr>
          <w:rFonts w:ascii="Tahoma" w:hAnsi="Tahoma" w:cs="Tahoma"/>
          <w:sz w:val="20"/>
        </w:rPr>
      </w:pPr>
    </w:p>
    <w:p w:rsidR="00E41A27" w:rsidRDefault="00E41A27" w:rsidP="00710C65">
      <w:pPr>
        <w:pStyle w:val="Cabealho"/>
        <w:tabs>
          <w:tab w:val="clear" w:pos="4419"/>
          <w:tab w:val="clear" w:pos="8838"/>
        </w:tabs>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625623" w:rsidRPr="00E34F44" w:rsidTr="005E0384">
        <w:trPr>
          <w:trHeight w:val="349"/>
        </w:trPr>
        <w:tc>
          <w:tcPr>
            <w:tcW w:w="1727" w:type="dxa"/>
            <w:gridSpan w:val="2"/>
            <w:shd w:val="pct15" w:color="000000" w:fill="FFFFFF"/>
            <w:vAlign w:val="center"/>
          </w:tcPr>
          <w:p w:rsidR="00625623" w:rsidRPr="00331CA7" w:rsidRDefault="00625623" w:rsidP="005E0384">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625623" w:rsidRPr="00503A54" w:rsidRDefault="00625623" w:rsidP="00625623">
            <w:pPr>
              <w:pStyle w:val="Ttulo1"/>
            </w:pPr>
            <w:bookmarkStart w:id="140" w:name="_Toc98512727"/>
            <w:r w:rsidRPr="00331CA7">
              <w:t>listar</w:t>
            </w:r>
            <w:r>
              <w:t>PontoAtendimento</w:t>
            </w:r>
            <w:bookmarkEnd w:id="140"/>
          </w:p>
        </w:tc>
      </w:tr>
      <w:tr w:rsidR="00625623" w:rsidRPr="00E34F44" w:rsidTr="005E0384">
        <w:trPr>
          <w:trHeight w:val="364"/>
        </w:trPr>
        <w:tc>
          <w:tcPr>
            <w:tcW w:w="1727" w:type="dxa"/>
            <w:gridSpan w:val="2"/>
            <w:shd w:val="pct15" w:color="000000" w:fill="FFFFFF"/>
            <w:vAlign w:val="center"/>
          </w:tcPr>
          <w:p w:rsidR="00625623" w:rsidRPr="00331CA7" w:rsidRDefault="00625623" w:rsidP="005E0384">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625623" w:rsidRPr="004C7BEB" w:rsidRDefault="00625623" w:rsidP="00A5660E">
            <w:pPr>
              <w:rPr>
                <w:rFonts w:cs="Arial"/>
                <w:sz w:val="18"/>
                <w:szCs w:val="18"/>
              </w:rPr>
            </w:pPr>
            <w:r>
              <w:rPr>
                <w:rFonts w:cs="Arial"/>
                <w:sz w:val="18"/>
                <w:szCs w:val="18"/>
              </w:rPr>
              <w:t xml:space="preserve">Lista </w:t>
            </w:r>
            <w:r>
              <w:rPr>
                <w:sz w:val="18"/>
                <w:szCs w:val="18"/>
              </w:rPr>
              <w:t>os pontos de atendimento</w:t>
            </w:r>
            <w:r w:rsidRPr="00D54CC3">
              <w:rPr>
                <w:sz w:val="18"/>
                <w:szCs w:val="18"/>
              </w:rPr>
              <w:t xml:space="preserve"> </w:t>
            </w:r>
            <w:r>
              <w:rPr>
                <w:sz w:val="18"/>
                <w:szCs w:val="18"/>
              </w:rPr>
              <w:t xml:space="preserve">cadastrados </w:t>
            </w:r>
            <w:r w:rsidRPr="00D54CC3">
              <w:rPr>
                <w:sz w:val="18"/>
                <w:szCs w:val="18"/>
              </w:rPr>
              <w:t xml:space="preserve">no sistema Infobank em </w:t>
            </w:r>
            <w:r>
              <w:rPr>
                <w:sz w:val="18"/>
                <w:szCs w:val="18"/>
              </w:rPr>
              <w:t>Tabelas &gt; Operacionais</w:t>
            </w:r>
            <w:r w:rsidRPr="00D54CC3">
              <w:rPr>
                <w:sz w:val="18"/>
                <w:szCs w:val="18"/>
              </w:rPr>
              <w:t xml:space="preserve"> &gt; </w:t>
            </w:r>
            <w:r w:rsidR="00A5660E">
              <w:rPr>
                <w:sz w:val="18"/>
                <w:szCs w:val="18"/>
              </w:rPr>
              <w:t>Pontos de Atendimento</w:t>
            </w:r>
            <w:r w:rsidRPr="00D54CC3">
              <w:rPr>
                <w:sz w:val="18"/>
                <w:szCs w:val="18"/>
              </w:rPr>
              <w:t>.</w:t>
            </w:r>
          </w:p>
        </w:tc>
      </w:tr>
      <w:tr w:rsidR="00625623" w:rsidRPr="00E34F44" w:rsidTr="005E0384">
        <w:trPr>
          <w:cantSplit/>
          <w:trHeight w:val="394"/>
        </w:trPr>
        <w:tc>
          <w:tcPr>
            <w:tcW w:w="9790" w:type="dxa"/>
            <w:gridSpan w:val="7"/>
          </w:tcPr>
          <w:p w:rsidR="00625623" w:rsidRPr="00EA6979" w:rsidRDefault="00625623" w:rsidP="005E0384">
            <w:pPr>
              <w:pStyle w:val="Corpo2"/>
              <w:ind w:hanging="608"/>
              <w:rPr>
                <w:b/>
                <w:sz w:val="18"/>
                <w:szCs w:val="18"/>
                <w:lang w:val="pt-BR" w:eastAsia="pt-BR"/>
              </w:rPr>
            </w:pPr>
            <w:r w:rsidRPr="00C079D3">
              <w:rPr>
                <w:b/>
                <w:sz w:val="18"/>
                <w:szCs w:val="18"/>
                <w:lang w:val="pt-BR" w:eastAsia="pt-BR"/>
              </w:rPr>
              <w:t>Parâmetros de Saída</w:t>
            </w:r>
          </w:p>
        </w:tc>
      </w:tr>
      <w:tr w:rsidR="00625623" w:rsidRPr="00E34F44" w:rsidTr="005E0384">
        <w:trPr>
          <w:cantSplit/>
          <w:trHeight w:val="394"/>
        </w:trPr>
        <w:tc>
          <w:tcPr>
            <w:tcW w:w="3118" w:type="dxa"/>
            <w:gridSpan w:val="3"/>
          </w:tcPr>
          <w:p w:rsidR="00625623" w:rsidRPr="00EA6979" w:rsidRDefault="00625623" w:rsidP="005E0384">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Tipo</w:t>
            </w:r>
          </w:p>
        </w:tc>
        <w:tc>
          <w:tcPr>
            <w:tcW w:w="6672" w:type="dxa"/>
            <w:gridSpan w:val="4"/>
          </w:tcPr>
          <w:p w:rsidR="00625623" w:rsidRPr="00EA6979" w:rsidRDefault="00625623" w:rsidP="005E0384">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Descrição</w:t>
            </w:r>
          </w:p>
        </w:tc>
      </w:tr>
      <w:tr w:rsidR="00625623" w:rsidRPr="00E34F44" w:rsidTr="005E0384">
        <w:trPr>
          <w:cantSplit/>
          <w:trHeight w:val="394"/>
        </w:trPr>
        <w:tc>
          <w:tcPr>
            <w:tcW w:w="3118" w:type="dxa"/>
            <w:gridSpan w:val="3"/>
          </w:tcPr>
          <w:p w:rsidR="00625623" w:rsidRPr="00EA6979" w:rsidRDefault="00625623" w:rsidP="004E7BA1">
            <w:pPr>
              <w:pStyle w:val="Corpo2"/>
              <w:ind w:hanging="608"/>
              <w:rPr>
                <w:rFonts w:cs="Arial"/>
                <w:b/>
                <w:sz w:val="16"/>
                <w:szCs w:val="16"/>
                <w:lang w:val="pt-BR" w:eastAsia="pt-BR"/>
              </w:rPr>
            </w:pPr>
            <w:r w:rsidRPr="00C079D3">
              <w:rPr>
                <w:rFonts w:cs="Arial"/>
                <w:snapToGrid w:val="0"/>
                <w:color w:val="000000"/>
                <w:sz w:val="16"/>
                <w:szCs w:val="16"/>
                <w:lang w:val="pt-BR" w:eastAsia="pt-BR"/>
              </w:rPr>
              <w:t>TOLista</w:t>
            </w:r>
            <w:r w:rsidR="004E7BA1" w:rsidRPr="00C079D3">
              <w:rPr>
                <w:rFonts w:cs="Arial"/>
                <w:snapToGrid w:val="0"/>
                <w:color w:val="000000"/>
                <w:sz w:val="16"/>
                <w:szCs w:val="16"/>
                <w:lang w:val="pt-BR" w:eastAsia="pt-BR"/>
              </w:rPr>
              <w:t>PontoAtendimento</w:t>
            </w:r>
          </w:p>
        </w:tc>
        <w:tc>
          <w:tcPr>
            <w:tcW w:w="6672" w:type="dxa"/>
            <w:gridSpan w:val="4"/>
          </w:tcPr>
          <w:p w:rsidR="00625623" w:rsidRPr="00EA6979" w:rsidRDefault="00625623" w:rsidP="004E7BA1">
            <w:pPr>
              <w:pStyle w:val="Corpo2"/>
              <w:ind w:hanging="608"/>
              <w:jc w:val="left"/>
              <w:rPr>
                <w:rFonts w:cs="Arial"/>
                <w:b/>
                <w:sz w:val="16"/>
                <w:szCs w:val="16"/>
                <w:lang w:val="pt-BR" w:eastAsia="pt-BR"/>
              </w:rPr>
            </w:pPr>
            <w:r w:rsidRPr="00C079D3">
              <w:rPr>
                <w:rFonts w:cs="Arial"/>
                <w:snapToGrid w:val="0"/>
                <w:color w:val="000000"/>
                <w:sz w:val="16"/>
                <w:szCs w:val="16"/>
                <w:lang w:val="pt-BR" w:eastAsia="pt-BR"/>
              </w:rPr>
              <w:t xml:space="preserve">Objeto que contem as informações dos </w:t>
            </w:r>
            <w:r w:rsidR="004E7BA1" w:rsidRPr="00C079D3">
              <w:rPr>
                <w:rFonts w:cs="Arial"/>
                <w:snapToGrid w:val="0"/>
                <w:color w:val="000000"/>
                <w:sz w:val="16"/>
                <w:szCs w:val="16"/>
                <w:lang w:val="pt-BR" w:eastAsia="pt-BR"/>
              </w:rPr>
              <w:t>pontos de atendimento.</w:t>
            </w:r>
          </w:p>
        </w:tc>
      </w:tr>
      <w:tr w:rsidR="00625623" w:rsidRPr="00E34F44" w:rsidTr="005E0384">
        <w:trPr>
          <w:cantSplit/>
          <w:trHeight w:val="394"/>
        </w:trPr>
        <w:tc>
          <w:tcPr>
            <w:tcW w:w="9790" w:type="dxa"/>
            <w:gridSpan w:val="7"/>
          </w:tcPr>
          <w:p w:rsidR="00625623" w:rsidRPr="00EA6979" w:rsidRDefault="00625623" w:rsidP="005E0384">
            <w:pPr>
              <w:pStyle w:val="Corpo2"/>
              <w:ind w:hanging="608"/>
              <w:rPr>
                <w:rFonts w:cs="Arial"/>
                <w:b/>
                <w:sz w:val="18"/>
                <w:szCs w:val="18"/>
                <w:lang w:val="pt-BR" w:eastAsia="pt-BR"/>
              </w:rPr>
            </w:pPr>
            <w:r w:rsidRPr="00C079D3">
              <w:rPr>
                <w:rFonts w:cs="Arial"/>
                <w:b/>
                <w:sz w:val="18"/>
                <w:szCs w:val="18"/>
                <w:lang w:val="pt-BR" w:eastAsia="pt-BR"/>
              </w:rPr>
              <w:t>Parâmetros de Entrada</w:t>
            </w:r>
          </w:p>
        </w:tc>
      </w:tr>
      <w:tr w:rsidR="00625623" w:rsidRPr="00E34F44" w:rsidTr="005E0384">
        <w:tblPrEx>
          <w:tblCellMar>
            <w:left w:w="30" w:type="dxa"/>
            <w:right w:w="30" w:type="dxa"/>
          </w:tblCellMar>
        </w:tblPrEx>
        <w:trPr>
          <w:trHeight w:val="250"/>
        </w:trPr>
        <w:tc>
          <w:tcPr>
            <w:tcW w:w="1152" w:type="dxa"/>
            <w:vAlign w:val="center"/>
          </w:tcPr>
          <w:p w:rsidR="00625623" w:rsidRPr="00B439AB" w:rsidRDefault="00625623" w:rsidP="005E0384">
            <w:pPr>
              <w:jc w:val="center"/>
              <w:rPr>
                <w:rFonts w:cs="Arial"/>
                <w:b/>
                <w:snapToGrid w:val="0"/>
                <w:color w:val="000000"/>
                <w:sz w:val="16"/>
                <w:szCs w:val="16"/>
              </w:rPr>
            </w:pPr>
            <w:r w:rsidRPr="00B439AB">
              <w:rPr>
                <w:rFonts w:cs="Arial"/>
                <w:b/>
                <w:snapToGrid w:val="0"/>
                <w:color w:val="000000"/>
                <w:sz w:val="16"/>
                <w:szCs w:val="16"/>
              </w:rPr>
              <w:t>Tipo</w:t>
            </w:r>
          </w:p>
        </w:tc>
        <w:tc>
          <w:tcPr>
            <w:tcW w:w="2015" w:type="dxa"/>
            <w:gridSpan w:val="3"/>
            <w:vAlign w:val="center"/>
          </w:tcPr>
          <w:p w:rsidR="00625623" w:rsidRPr="00B439AB" w:rsidRDefault="00625623" w:rsidP="005E0384">
            <w:pPr>
              <w:jc w:val="center"/>
              <w:rPr>
                <w:rFonts w:cs="Arial"/>
                <w:b/>
                <w:snapToGrid w:val="0"/>
                <w:color w:val="000000"/>
                <w:sz w:val="16"/>
                <w:szCs w:val="16"/>
              </w:rPr>
            </w:pPr>
            <w:r w:rsidRPr="00B439AB">
              <w:rPr>
                <w:rFonts w:cs="Arial"/>
                <w:b/>
                <w:snapToGrid w:val="0"/>
                <w:color w:val="000000"/>
                <w:sz w:val="16"/>
                <w:szCs w:val="16"/>
              </w:rPr>
              <w:t>Nome do Campo</w:t>
            </w:r>
          </w:p>
        </w:tc>
        <w:tc>
          <w:tcPr>
            <w:tcW w:w="720" w:type="dxa"/>
            <w:vAlign w:val="center"/>
          </w:tcPr>
          <w:p w:rsidR="00625623" w:rsidRPr="00B439AB" w:rsidRDefault="00625623" w:rsidP="005E0384">
            <w:pPr>
              <w:jc w:val="center"/>
              <w:rPr>
                <w:rFonts w:cs="Arial"/>
                <w:b/>
                <w:snapToGrid w:val="0"/>
                <w:color w:val="000000"/>
                <w:sz w:val="16"/>
                <w:szCs w:val="16"/>
              </w:rPr>
            </w:pPr>
            <w:r w:rsidRPr="00B439AB">
              <w:rPr>
                <w:rFonts w:cs="Arial"/>
                <w:b/>
                <w:snapToGrid w:val="0"/>
                <w:color w:val="000000"/>
                <w:sz w:val="16"/>
                <w:szCs w:val="16"/>
              </w:rPr>
              <w:t>Tam</w:t>
            </w:r>
          </w:p>
        </w:tc>
        <w:tc>
          <w:tcPr>
            <w:tcW w:w="2448" w:type="dxa"/>
            <w:vAlign w:val="center"/>
          </w:tcPr>
          <w:p w:rsidR="00625623" w:rsidRPr="00B439AB" w:rsidRDefault="00625623" w:rsidP="005E0384">
            <w:pPr>
              <w:jc w:val="center"/>
              <w:rPr>
                <w:rFonts w:cs="Arial"/>
                <w:b/>
                <w:i/>
                <w:sz w:val="16"/>
                <w:szCs w:val="16"/>
              </w:rPr>
            </w:pPr>
            <w:r w:rsidRPr="00B439AB">
              <w:rPr>
                <w:rFonts w:cs="Arial"/>
                <w:b/>
                <w:snapToGrid w:val="0"/>
                <w:sz w:val="16"/>
                <w:szCs w:val="16"/>
              </w:rPr>
              <w:t>Formato</w:t>
            </w:r>
          </w:p>
        </w:tc>
        <w:tc>
          <w:tcPr>
            <w:tcW w:w="3455" w:type="dxa"/>
            <w:vAlign w:val="center"/>
          </w:tcPr>
          <w:p w:rsidR="00625623" w:rsidRPr="00B439AB" w:rsidRDefault="00625623" w:rsidP="005E0384">
            <w:pPr>
              <w:jc w:val="center"/>
              <w:rPr>
                <w:rFonts w:cs="Arial"/>
                <w:b/>
                <w:snapToGrid w:val="0"/>
                <w:color w:val="000000"/>
                <w:sz w:val="16"/>
                <w:szCs w:val="16"/>
              </w:rPr>
            </w:pPr>
            <w:r w:rsidRPr="00B439AB">
              <w:rPr>
                <w:rFonts w:cs="Arial"/>
                <w:b/>
                <w:snapToGrid w:val="0"/>
                <w:color w:val="000000"/>
                <w:sz w:val="16"/>
                <w:szCs w:val="16"/>
              </w:rPr>
              <w:t>Descrição</w:t>
            </w:r>
          </w:p>
        </w:tc>
      </w:tr>
      <w:tr w:rsidR="002145B2" w:rsidRPr="00E34F44" w:rsidTr="005E0384">
        <w:trPr>
          <w:cantSplit/>
          <w:trHeight w:val="320"/>
        </w:trPr>
        <w:tc>
          <w:tcPr>
            <w:tcW w:w="1152" w:type="dxa"/>
          </w:tcPr>
          <w:p w:rsidR="002145B2" w:rsidRPr="00B439AB" w:rsidRDefault="002145B2" w:rsidP="005E0384">
            <w:pPr>
              <w:rPr>
                <w:rFonts w:cs="Arial"/>
                <w:snapToGrid w:val="0"/>
                <w:color w:val="000000"/>
                <w:sz w:val="16"/>
                <w:szCs w:val="16"/>
              </w:rPr>
            </w:pPr>
            <w:r w:rsidRPr="00B439AB">
              <w:rPr>
                <w:rFonts w:cs="Arial"/>
                <w:snapToGrid w:val="0"/>
                <w:color w:val="000000"/>
                <w:sz w:val="16"/>
                <w:szCs w:val="16"/>
              </w:rPr>
              <w:t>String</w:t>
            </w:r>
          </w:p>
        </w:tc>
        <w:tc>
          <w:tcPr>
            <w:tcW w:w="2015" w:type="dxa"/>
            <w:gridSpan w:val="3"/>
          </w:tcPr>
          <w:p w:rsidR="002145B2" w:rsidRPr="002145B2" w:rsidRDefault="002145B2" w:rsidP="005E0384">
            <w:pPr>
              <w:rPr>
                <w:sz w:val="16"/>
                <w:szCs w:val="16"/>
              </w:rPr>
            </w:pPr>
            <w:r w:rsidRPr="002145B2">
              <w:rPr>
                <w:sz w:val="16"/>
                <w:szCs w:val="16"/>
              </w:rPr>
              <w:t>codColigada</w:t>
            </w:r>
          </w:p>
        </w:tc>
        <w:tc>
          <w:tcPr>
            <w:tcW w:w="720" w:type="dxa"/>
          </w:tcPr>
          <w:p w:rsidR="002145B2" w:rsidRPr="00B439AB" w:rsidRDefault="002145B2" w:rsidP="005E0384">
            <w:pPr>
              <w:rPr>
                <w:rFonts w:cs="Arial"/>
                <w:snapToGrid w:val="0"/>
                <w:color w:val="000000"/>
                <w:sz w:val="16"/>
                <w:szCs w:val="16"/>
              </w:rPr>
            </w:pPr>
            <w:r w:rsidRPr="00B439AB">
              <w:rPr>
                <w:rFonts w:cs="Arial"/>
                <w:snapToGrid w:val="0"/>
                <w:color w:val="000000"/>
                <w:sz w:val="16"/>
                <w:szCs w:val="16"/>
              </w:rPr>
              <w:t>0</w:t>
            </w:r>
            <w:r>
              <w:rPr>
                <w:rFonts w:cs="Arial"/>
                <w:snapToGrid w:val="0"/>
                <w:color w:val="000000"/>
                <w:sz w:val="16"/>
                <w:szCs w:val="16"/>
              </w:rPr>
              <w:t>3</w:t>
            </w:r>
          </w:p>
        </w:tc>
        <w:tc>
          <w:tcPr>
            <w:tcW w:w="2448" w:type="dxa"/>
          </w:tcPr>
          <w:p w:rsidR="002145B2" w:rsidRPr="00B439AB" w:rsidRDefault="002145B2" w:rsidP="005E0384">
            <w:pPr>
              <w:rPr>
                <w:rFonts w:cs="Arial"/>
                <w:snapToGrid w:val="0"/>
                <w:color w:val="000000"/>
                <w:sz w:val="16"/>
                <w:szCs w:val="16"/>
              </w:rPr>
            </w:pPr>
            <w:r>
              <w:rPr>
                <w:rFonts w:cs="Arial"/>
                <w:snapToGrid w:val="0"/>
                <w:color w:val="000000"/>
                <w:sz w:val="16"/>
                <w:szCs w:val="16"/>
              </w:rPr>
              <w:t>4</w:t>
            </w:r>
            <w:r w:rsidRPr="00B439AB">
              <w:rPr>
                <w:rFonts w:cs="Arial"/>
                <w:snapToGrid w:val="0"/>
                <w:color w:val="000000"/>
                <w:sz w:val="16"/>
                <w:szCs w:val="16"/>
              </w:rPr>
              <w:t xml:space="preserve"> - Alfanumerico</w:t>
            </w:r>
          </w:p>
          <w:p w:rsidR="002145B2" w:rsidRPr="00B439AB" w:rsidRDefault="002145B2" w:rsidP="005E0384">
            <w:pPr>
              <w:rPr>
                <w:rFonts w:cs="Arial"/>
                <w:snapToGrid w:val="0"/>
                <w:color w:val="000000"/>
                <w:sz w:val="16"/>
                <w:szCs w:val="16"/>
              </w:rPr>
            </w:pPr>
          </w:p>
        </w:tc>
        <w:tc>
          <w:tcPr>
            <w:tcW w:w="3455" w:type="dxa"/>
          </w:tcPr>
          <w:p w:rsidR="002145B2" w:rsidRPr="00B439AB" w:rsidRDefault="002145B2" w:rsidP="005E0384">
            <w:pPr>
              <w:rPr>
                <w:rFonts w:cs="Arial"/>
                <w:snapToGrid w:val="0"/>
                <w:color w:val="000000"/>
                <w:sz w:val="16"/>
                <w:szCs w:val="16"/>
              </w:rPr>
            </w:pPr>
            <w:r>
              <w:rPr>
                <w:rFonts w:cs="Arial"/>
                <w:snapToGrid w:val="0"/>
                <w:color w:val="000000"/>
                <w:sz w:val="16"/>
                <w:szCs w:val="16"/>
              </w:rPr>
              <w:t>Código da coligada.</w:t>
            </w:r>
          </w:p>
        </w:tc>
      </w:tr>
      <w:tr w:rsidR="002145B2" w:rsidRPr="00E34F44" w:rsidTr="005E0384">
        <w:trPr>
          <w:cantSplit/>
          <w:trHeight w:val="320"/>
        </w:trPr>
        <w:tc>
          <w:tcPr>
            <w:tcW w:w="1152" w:type="dxa"/>
          </w:tcPr>
          <w:p w:rsidR="002145B2" w:rsidRPr="00B439AB" w:rsidRDefault="002145B2" w:rsidP="005E0384">
            <w:pPr>
              <w:rPr>
                <w:rFonts w:cs="Arial"/>
                <w:snapToGrid w:val="0"/>
                <w:color w:val="000000"/>
                <w:sz w:val="16"/>
                <w:szCs w:val="16"/>
              </w:rPr>
            </w:pPr>
            <w:r w:rsidRPr="00B439AB">
              <w:rPr>
                <w:rFonts w:cs="Arial"/>
                <w:snapToGrid w:val="0"/>
                <w:color w:val="000000"/>
                <w:sz w:val="16"/>
                <w:szCs w:val="16"/>
              </w:rPr>
              <w:t>String</w:t>
            </w:r>
          </w:p>
        </w:tc>
        <w:tc>
          <w:tcPr>
            <w:tcW w:w="2015" w:type="dxa"/>
            <w:gridSpan w:val="3"/>
          </w:tcPr>
          <w:p w:rsidR="002145B2" w:rsidRPr="002145B2" w:rsidRDefault="002145B2" w:rsidP="005E0384">
            <w:pPr>
              <w:rPr>
                <w:sz w:val="16"/>
                <w:szCs w:val="16"/>
              </w:rPr>
            </w:pPr>
            <w:r w:rsidRPr="002145B2">
              <w:rPr>
                <w:sz w:val="16"/>
                <w:szCs w:val="16"/>
              </w:rPr>
              <w:t>cep</w:t>
            </w:r>
          </w:p>
        </w:tc>
        <w:tc>
          <w:tcPr>
            <w:tcW w:w="720" w:type="dxa"/>
          </w:tcPr>
          <w:p w:rsidR="002145B2" w:rsidRPr="00B439AB" w:rsidRDefault="002145B2" w:rsidP="005E0384">
            <w:pPr>
              <w:rPr>
                <w:rFonts w:cs="Arial"/>
                <w:snapToGrid w:val="0"/>
                <w:color w:val="000000"/>
                <w:sz w:val="16"/>
                <w:szCs w:val="16"/>
              </w:rPr>
            </w:pPr>
            <w:r w:rsidRPr="00B439AB">
              <w:rPr>
                <w:rFonts w:cs="Arial"/>
                <w:snapToGrid w:val="0"/>
                <w:color w:val="000000"/>
                <w:sz w:val="16"/>
                <w:szCs w:val="16"/>
              </w:rPr>
              <w:t>0</w:t>
            </w:r>
            <w:r>
              <w:rPr>
                <w:rFonts w:cs="Arial"/>
                <w:snapToGrid w:val="0"/>
                <w:color w:val="000000"/>
                <w:sz w:val="16"/>
                <w:szCs w:val="16"/>
              </w:rPr>
              <w:t>8</w:t>
            </w:r>
          </w:p>
        </w:tc>
        <w:tc>
          <w:tcPr>
            <w:tcW w:w="2448" w:type="dxa"/>
          </w:tcPr>
          <w:p w:rsidR="002145B2" w:rsidRPr="00B439AB" w:rsidRDefault="002145B2" w:rsidP="005E0384">
            <w:pPr>
              <w:rPr>
                <w:rFonts w:cs="Arial"/>
                <w:snapToGrid w:val="0"/>
                <w:color w:val="000000"/>
                <w:sz w:val="16"/>
                <w:szCs w:val="16"/>
              </w:rPr>
            </w:pPr>
            <w:r>
              <w:rPr>
                <w:rFonts w:cs="Arial"/>
                <w:snapToGrid w:val="0"/>
                <w:color w:val="000000"/>
                <w:sz w:val="16"/>
                <w:szCs w:val="16"/>
              </w:rPr>
              <w:t>4</w:t>
            </w:r>
            <w:r w:rsidRPr="00B439AB">
              <w:rPr>
                <w:rFonts w:cs="Arial"/>
                <w:snapToGrid w:val="0"/>
                <w:color w:val="000000"/>
                <w:sz w:val="16"/>
                <w:szCs w:val="16"/>
              </w:rPr>
              <w:t xml:space="preserve"> - Alfanumerico</w:t>
            </w:r>
          </w:p>
          <w:p w:rsidR="002145B2" w:rsidRPr="00B439AB" w:rsidRDefault="002145B2" w:rsidP="005E0384">
            <w:pPr>
              <w:rPr>
                <w:rFonts w:cs="Arial"/>
                <w:snapToGrid w:val="0"/>
                <w:color w:val="000000"/>
                <w:sz w:val="16"/>
                <w:szCs w:val="16"/>
              </w:rPr>
            </w:pPr>
          </w:p>
        </w:tc>
        <w:tc>
          <w:tcPr>
            <w:tcW w:w="3455" w:type="dxa"/>
          </w:tcPr>
          <w:p w:rsidR="002145B2" w:rsidRPr="00B439AB" w:rsidRDefault="002145B2" w:rsidP="005E0384">
            <w:pPr>
              <w:rPr>
                <w:rFonts w:cs="Arial"/>
                <w:snapToGrid w:val="0"/>
                <w:color w:val="000000"/>
                <w:sz w:val="16"/>
                <w:szCs w:val="16"/>
              </w:rPr>
            </w:pPr>
            <w:r>
              <w:rPr>
                <w:rFonts w:cs="Arial"/>
                <w:snapToGrid w:val="0"/>
                <w:color w:val="000000"/>
                <w:sz w:val="16"/>
                <w:szCs w:val="16"/>
              </w:rPr>
              <w:t>CEP</w:t>
            </w:r>
          </w:p>
        </w:tc>
      </w:tr>
      <w:tr w:rsidR="002145B2" w:rsidRPr="00E34F44" w:rsidTr="005E0384">
        <w:trPr>
          <w:cantSplit/>
          <w:trHeight w:val="320"/>
        </w:trPr>
        <w:tc>
          <w:tcPr>
            <w:tcW w:w="1152" w:type="dxa"/>
          </w:tcPr>
          <w:p w:rsidR="002145B2" w:rsidRPr="00B439AB" w:rsidRDefault="002145B2" w:rsidP="005E0384">
            <w:pPr>
              <w:rPr>
                <w:rFonts w:cs="Arial"/>
                <w:snapToGrid w:val="0"/>
                <w:color w:val="000000"/>
                <w:sz w:val="16"/>
                <w:szCs w:val="16"/>
              </w:rPr>
            </w:pPr>
            <w:r w:rsidRPr="00B439AB">
              <w:rPr>
                <w:rFonts w:cs="Arial"/>
                <w:snapToGrid w:val="0"/>
                <w:color w:val="000000"/>
                <w:sz w:val="16"/>
                <w:szCs w:val="16"/>
              </w:rPr>
              <w:t>String</w:t>
            </w:r>
          </w:p>
        </w:tc>
        <w:tc>
          <w:tcPr>
            <w:tcW w:w="2015" w:type="dxa"/>
            <w:gridSpan w:val="3"/>
          </w:tcPr>
          <w:p w:rsidR="002145B2" w:rsidRPr="002145B2" w:rsidRDefault="002145B2" w:rsidP="005E0384">
            <w:pPr>
              <w:rPr>
                <w:sz w:val="16"/>
                <w:szCs w:val="16"/>
              </w:rPr>
            </w:pPr>
            <w:r w:rsidRPr="002145B2">
              <w:rPr>
                <w:sz w:val="16"/>
                <w:szCs w:val="16"/>
              </w:rPr>
              <w:t>uf</w:t>
            </w:r>
          </w:p>
        </w:tc>
        <w:tc>
          <w:tcPr>
            <w:tcW w:w="720" w:type="dxa"/>
          </w:tcPr>
          <w:p w:rsidR="002145B2" w:rsidRPr="00B439AB" w:rsidRDefault="002145B2" w:rsidP="005E0384">
            <w:pPr>
              <w:rPr>
                <w:rFonts w:cs="Arial"/>
                <w:snapToGrid w:val="0"/>
                <w:color w:val="000000"/>
                <w:sz w:val="16"/>
                <w:szCs w:val="16"/>
              </w:rPr>
            </w:pPr>
            <w:r>
              <w:rPr>
                <w:rFonts w:cs="Arial"/>
                <w:snapToGrid w:val="0"/>
                <w:color w:val="000000"/>
                <w:sz w:val="16"/>
                <w:szCs w:val="16"/>
              </w:rPr>
              <w:t>02</w:t>
            </w:r>
          </w:p>
        </w:tc>
        <w:tc>
          <w:tcPr>
            <w:tcW w:w="2448" w:type="dxa"/>
          </w:tcPr>
          <w:p w:rsidR="002145B2" w:rsidRPr="00B439AB" w:rsidRDefault="002145B2" w:rsidP="002145B2">
            <w:pPr>
              <w:rPr>
                <w:rFonts w:cs="Arial"/>
                <w:snapToGrid w:val="0"/>
                <w:color w:val="000000"/>
                <w:sz w:val="16"/>
                <w:szCs w:val="16"/>
              </w:rPr>
            </w:pPr>
            <w:r>
              <w:rPr>
                <w:rFonts w:cs="Arial"/>
                <w:snapToGrid w:val="0"/>
                <w:color w:val="000000"/>
                <w:sz w:val="16"/>
                <w:szCs w:val="16"/>
              </w:rPr>
              <w:t>4</w:t>
            </w:r>
            <w:r w:rsidRPr="00B439AB">
              <w:rPr>
                <w:rFonts w:cs="Arial"/>
                <w:snapToGrid w:val="0"/>
                <w:color w:val="000000"/>
                <w:sz w:val="16"/>
                <w:szCs w:val="16"/>
              </w:rPr>
              <w:t xml:space="preserve"> - Alfanumerico</w:t>
            </w:r>
          </w:p>
          <w:p w:rsidR="002145B2" w:rsidRPr="00B439AB" w:rsidRDefault="002145B2" w:rsidP="005E0384">
            <w:pPr>
              <w:rPr>
                <w:rFonts w:cs="Arial"/>
                <w:snapToGrid w:val="0"/>
                <w:color w:val="000000"/>
                <w:sz w:val="16"/>
                <w:szCs w:val="16"/>
              </w:rPr>
            </w:pPr>
          </w:p>
        </w:tc>
        <w:tc>
          <w:tcPr>
            <w:tcW w:w="3455" w:type="dxa"/>
          </w:tcPr>
          <w:p w:rsidR="002145B2" w:rsidRPr="00B439AB" w:rsidRDefault="002145B2" w:rsidP="005E0384">
            <w:pPr>
              <w:rPr>
                <w:rFonts w:cs="Arial"/>
                <w:snapToGrid w:val="0"/>
                <w:color w:val="000000"/>
                <w:sz w:val="16"/>
                <w:szCs w:val="16"/>
              </w:rPr>
            </w:pPr>
            <w:r>
              <w:rPr>
                <w:rFonts w:cs="Arial"/>
                <w:snapToGrid w:val="0"/>
                <w:color w:val="000000"/>
                <w:sz w:val="16"/>
                <w:szCs w:val="16"/>
              </w:rPr>
              <w:t>UF</w:t>
            </w:r>
          </w:p>
        </w:tc>
      </w:tr>
      <w:tr w:rsidR="002145B2" w:rsidRPr="00E34F44" w:rsidTr="005E0384">
        <w:trPr>
          <w:cantSplit/>
          <w:trHeight w:val="320"/>
        </w:trPr>
        <w:tc>
          <w:tcPr>
            <w:tcW w:w="1152" w:type="dxa"/>
          </w:tcPr>
          <w:p w:rsidR="002145B2" w:rsidRPr="00B439AB" w:rsidRDefault="002145B2" w:rsidP="005E0384">
            <w:pPr>
              <w:rPr>
                <w:rFonts w:cs="Arial"/>
                <w:snapToGrid w:val="0"/>
                <w:color w:val="000000"/>
                <w:sz w:val="16"/>
                <w:szCs w:val="16"/>
              </w:rPr>
            </w:pPr>
            <w:r w:rsidRPr="00B439AB">
              <w:rPr>
                <w:rFonts w:cs="Arial"/>
                <w:snapToGrid w:val="0"/>
                <w:color w:val="000000"/>
                <w:sz w:val="16"/>
                <w:szCs w:val="16"/>
              </w:rPr>
              <w:t>String</w:t>
            </w:r>
          </w:p>
        </w:tc>
        <w:tc>
          <w:tcPr>
            <w:tcW w:w="2015" w:type="dxa"/>
            <w:gridSpan w:val="3"/>
          </w:tcPr>
          <w:p w:rsidR="002145B2" w:rsidRPr="002145B2" w:rsidRDefault="002145B2" w:rsidP="005E0384">
            <w:pPr>
              <w:rPr>
                <w:sz w:val="16"/>
                <w:szCs w:val="16"/>
              </w:rPr>
            </w:pPr>
            <w:r w:rsidRPr="002145B2">
              <w:rPr>
                <w:sz w:val="16"/>
                <w:szCs w:val="16"/>
              </w:rPr>
              <w:t>cidade</w:t>
            </w:r>
          </w:p>
        </w:tc>
        <w:tc>
          <w:tcPr>
            <w:tcW w:w="720" w:type="dxa"/>
          </w:tcPr>
          <w:p w:rsidR="002145B2" w:rsidRPr="00B439AB" w:rsidRDefault="002145B2" w:rsidP="005E0384">
            <w:pPr>
              <w:rPr>
                <w:rFonts w:cs="Arial"/>
                <w:snapToGrid w:val="0"/>
                <w:color w:val="000000"/>
                <w:sz w:val="16"/>
                <w:szCs w:val="16"/>
              </w:rPr>
            </w:pPr>
            <w:r>
              <w:rPr>
                <w:rFonts w:cs="Arial"/>
                <w:snapToGrid w:val="0"/>
                <w:color w:val="000000"/>
                <w:sz w:val="16"/>
                <w:szCs w:val="16"/>
              </w:rPr>
              <w:t>50</w:t>
            </w:r>
          </w:p>
        </w:tc>
        <w:tc>
          <w:tcPr>
            <w:tcW w:w="2448" w:type="dxa"/>
          </w:tcPr>
          <w:p w:rsidR="002145B2" w:rsidRPr="00B439AB" w:rsidRDefault="002145B2" w:rsidP="002145B2">
            <w:pPr>
              <w:rPr>
                <w:rFonts w:cs="Arial"/>
                <w:snapToGrid w:val="0"/>
                <w:color w:val="000000"/>
                <w:sz w:val="16"/>
                <w:szCs w:val="16"/>
              </w:rPr>
            </w:pPr>
            <w:r>
              <w:rPr>
                <w:rFonts w:cs="Arial"/>
                <w:snapToGrid w:val="0"/>
                <w:color w:val="000000"/>
                <w:sz w:val="16"/>
                <w:szCs w:val="16"/>
              </w:rPr>
              <w:t>4</w:t>
            </w:r>
            <w:r w:rsidRPr="00B439AB">
              <w:rPr>
                <w:rFonts w:cs="Arial"/>
                <w:snapToGrid w:val="0"/>
                <w:color w:val="000000"/>
                <w:sz w:val="16"/>
                <w:szCs w:val="16"/>
              </w:rPr>
              <w:t xml:space="preserve"> - Alfanumerico</w:t>
            </w:r>
          </w:p>
          <w:p w:rsidR="002145B2" w:rsidRPr="00B439AB" w:rsidRDefault="002145B2" w:rsidP="005E0384">
            <w:pPr>
              <w:rPr>
                <w:rFonts w:cs="Arial"/>
                <w:snapToGrid w:val="0"/>
                <w:color w:val="000000"/>
                <w:sz w:val="16"/>
                <w:szCs w:val="16"/>
              </w:rPr>
            </w:pPr>
          </w:p>
        </w:tc>
        <w:tc>
          <w:tcPr>
            <w:tcW w:w="3455" w:type="dxa"/>
          </w:tcPr>
          <w:p w:rsidR="002145B2" w:rsidRPr="00B439AB" w:rsidRDefault="002145B2" w:rsidP="005E0384">
            <w:pPr>
              <w:rPr>
                <w:rFonts w:cs="Arial"/>
                <w:snapToGrid w:val="0"/>
                <w:color w:val="000000"/>
                <w:sz w:val="16"/>
                <w:szCs w:val="16"/>
              </w:rPr>
            </w:pPr>
            <w:r>
              <w:rPr>
                <w:rFonts w:cs="Arial"/>
                <w:snapToGrid w:val="0"/>
                <w:color w:val="000000"/>
                <w:sz w:val="16"/>
                <w:szCs w:val="16"/>
              </w:rPr>
              <w:t>Cidade</w:t>
            </w:r>
          </w:p>
        </w:tc>
      </w:tr>
      <w:tr w:rsidR="002145B2" w:rsidRPr="00E34F44" w:rsidTr="005E0384">
        <w:trPr>
          <w:cantSplit/>
          <w:trHeight w:val="320"/>
        </w:trPr>
        <w:tc>
          <w:tcPr>
            <w:tcW w:w="1152" w:type="dxa"/>
          </w:tcPr>
          <w:p w:rsidR="002145B2" w:rsidRPr="00B439AB" w:rsidRDefault="002145B2" w:rsidP="005E0384">
            <w:pPr>
              <w:rPr>
                <w:rFonts w:cs="Arial"/>
                <w:snapToGrid w:val="0"/>
                <w:color w:val="000000"/>
                <w:sz w:val="16"/>
                <w:szCs w:val="16"/>
              </w:rPr>
            </w:pPr>
            <w:r w:rsidRPr="00B439AB">
              <w:rPr>
                <w:rFonts w:cs="Arial"/>
                <w:snapToGrid w:val="0"/>
                <w:color w:val="000000"/>
                <w:sz w:val="16"/>
                <w:szCs w:val="16"/>
              </w:rPr>
              <w:t>String</w:t>
            </w:r>
          </w:p>
        </w:tc>
        <w:tc>
          <w:tcPr>
            <w:tcW w:w="2015" w:type="dxa"/>
            <w:gridSpan w:val="3"/>
          </w:tcPr>
          <w:p w:rsidR="002145B2" w:rsidRPr="002145B2" w:rsidRDefault="002145B2" w:rsidP="005E0384">
            <w:pPr>
              <w:rPr>
                <w:sz w:val="16"/>
                <w:szCs w:val="16"/>
              </w:rPr>
            </w:pPr>
            <w:r w:rsidRPr="002145B2">
              <w:rPr>
                <w:sz w:val="16"/>
                <w:szCs w:val="16"/>
              </w:rPr>
              <w:t>latitude</w:t>
            </w:r>
          </w:p>
        </w:tc>
        <w:tc>
          <w:tcPr>
            <w:tcW w:w="720" w:type="dxa"/>
          </w:tcPr>
          <w:p w:rsidR="002145B2" w:rsidRPr="00B439AB" w:rsidRDefault="002145B2" w:rsidP="005E0384">
            <w:pPr>
              <w:rPr>
                <w:rFonts w:cs="Arial"/>
                <w:snapToGrid w:val="0"/>
                <w:color w:val="000000"/>
                <w:sz w:val="16"/>
                <w:szCs w:val="16"/>
              </w:rPr>
            </w:pPr>
            <w:r>
              <w:rPr>
                <w:rFonts w:cs="Arial"/>
                <w:snapToGrid w:val="0"/>
                <w:color w:val="000000"/>
                <w:sz w:val="16"/>
                <w:szCs w:val="16"/>
              </w:rPr>
              <w:t>16</w:t>
            </w:r>
          </w:p>
        </w:tc>
        <w:tc>
          <w:tcPr>
            <w:tcW w:w="2448" w:type="dxa"/>
          </w:tcPr>
          <w:p w:rsidR="002145B2" w:rsidRPr="00E01B64" w:rsidRDefault="002145B2" w:rsidP="002145B2">
            <w:pPr>
              <w:spacing w:before="20"/>
              <w:rPr>
                <w:rFonts w:cs="Arial"/>
                <w:snapToGrid w:val="0"/>
                <w:color w:val="000000"/>
                <w:sz w:val="16"/>
                <w:szCs w:val="16"/>
              </w:rPr>
            </w:pPr>
            <w:r>
              <w:rPr>
                <w:rFonts w:cs="Arial"/>
                <w:snapToGrid w:val="0"/>
                <w:color w:val="000000"/>
                <w:sz w:val="16"/>
                <w:szCs w:val="16"/>
              </w:rPr>
              <w:t>4</w:t>
            </w:r>
            <w:r w:rsidRPr="00E01B64">
              <w:rPr>
                <w:rFonts w:cs="Arial"/>
                <w:snapToGrid w:val="0"/>
                <w:color w:val="000000"/>
                <w:sz w:val="16"/>
                <w:szCs w:val="16"/>
              </w:rPr>
              <w:t xml:space="preserve"> - Numero,no formato 15,2</w:t>
            </w:r>
          </w:p>
          <w:p w:rsidR="002145B2" w:rsidRPr="00B439AB" w:rsidRDefault="002145B2" w:rsidP="002145B2">
            <w:pPr>
              <w:rPr>
                <w:rFonts w:cs="Arial"/>
                <w:snapToGrid w:val="0"/>
                <w:color w:val="000000"/>
                <w:sz w:val="16"/>
                <w:szCs w:val="16"/>
              </w:rPr>
            </w:pPr>
            <w:r w:rsidRPr="00E01B64">
              <w:rPr>
                <w:rFonts w:cs="Arial"/>
                <w:snapToGrid w:val="0"/>
                <w:color w:val="000000"/>
                <w:sz w:val="16"/>
                <w:szCs w:val="16"/>
              </w:rPr>
              <w:t>Utilizar separador de decimal virgula. Não utilizar ponto.</w:t>
            </w:r>
          </w:p>
        </w:tc>
        <w:tc>
          <w:tcPr>
            <w:tcW w:w="3455" w:type="dxa"/>
          </w:tcPr>
          <w:p w:rsidR="002145B2" w:rsidRPr="002145B2" w:rsidRDefault="002145B2" w:rsidP="005E0384">
            <w:pPr>
              <w:rPr>
                <w:sz w:val="16"/>
                <w:szCs w:val="16"/>
              </w:rPr>
            </w:pPr>
            <w:r>
              <w:rPr>
                <w:sz w:val="16"/>
                <w:szCs w:val="16"/>
              </w:rPr>
              <w:t>L</w:t>
            </w:r>
            <w:r w:rsidRPr="002145B2">
              <w:rPr>
                <w:sz w:val="16"/>
                <w:szCs w:val="16"/>
              </w:rPr>
              <w:t>atitude</w:t>
            </w:r>
          </w:p>
        </w:tc>
      </w:tr>
      <w:tr w:rsidR="002145B2" w:rsidRPr="00E34F44" w:rsidTr="005E0384">
        <w:trPr>
          <w:cantSplit/>
          <w:trHeight w:val="320"/>
        </w:trPr>
        <w:tc>
          <w:tcPr>
            <w:tcW w:w="1152" w:type="dxa"/>
          </w:tcPr>
          <w:p w:rsidR="002145B2" w:rsidRPr="00B439AB" w:rsidRDefault="002145B2" w:rsidP="005E0384">
            <w:pPr>
              <w:rPr>
                <w:rFonts w:cs="Arial"/>
                <w:snapToGrid w:val="0"/>
                <w:color w:val="000000"/>
                <w:sz w:val="16"/>
                <w:szCs w:val="16"/>
              </w:rPr>
            </w:pPr>
            <w:r w:rsidRPr="00B439AB">
              <w:rPr>
                <w:rFonts w:cs="Arial"/>
                <w:snapToGrid w:val="0"/>
                <w:color w:val="000000"/>
                <w:sz w:val="16"/>
                <w:szCs w:val="16"/>
              </w:rPr>
              <w:t>String</w:t>
            </w:r>
          </w:p>
        </w:tc>
        <w:tc>
          <w:tcPr>
            <w:tcW w:w="2015" w:type="dxa"/>
            <w:gridSpan w:val="3"/>
          </w:tcPr>
          <w:p w:rsidR="002145B2" w:rsidRPr="002145B2" w:rsidRDefault="002145B2" w:rsidP="005E0384">
            <w:pPr>
              <w:rPr>
                <w:sz w:val="16"/>
                <w:szCs w:val="16"/>
              </w:rPr>
            </w:pPr>
            <w:r w:rsidRPr="002145B2">
              <w:rPr>
                <w:sz w:val="16"/>
                <w:szCs w:val="16"/>
              </w:rPr>
              <w:t>longitude</w:t>
            </w:r>
          </w:p>
        </w:tc>
        <w:tc>
          <w:tcPr>
            <w:tcW w:w="720" w:type="dxa"/>
          </w:tcPr>
          <w:p w:rsidR="002145B2" w:rsidRPr="00B439AB" w:rsidRDefault="002145B2" w:rsidP="005E0384">
            <w:pPr>
              <w:rPr>
                <w:rFonts w:cs="Arial"/>
                <w:snapToGrid w:val="0"/>
                <w:color w:val="000000"/>
                <w:sz w:val="16"/>
                <w:szCs w:val="16"/>
              </w:rPr>
            </w:pPr>
            <w:r>
              <w:rPr>
                <w:rFonts w:cs="Arial"/>
                <w:snapToGrid w:val="0"/>
                <w:color w:val="000000"/>
                <w:sz w:val="16"/>
                <w:szCs w:val="16"/>
              </w:rPr>
              <w:t>16</w:t>
            </w:r>
          </w:p>
        </w:tc>
        <w:tc>
          <w:tcPr>
            <w:tcW w:w="2448" w:type="dxa"/>
          </w:tcPr>
          <w:p w:rsidR="002145B2" w:rsidRPr="00E01B64" w:rsidRDefault="002145B2" w:rsidP="002145B2">
            <w:pPr>
              <w:spacing w:before="20"/>
              <w:rPr>
                <w:rFonts w:cs="Arial"/>
                <w:snapToGrid w:val="0"/>
                <w:color w:val="000000"/>
                <w:sz w:val="16"/>
                <w:szCs w:val="16"/>
              </w:rPr>
            </w:pPr>
            <w:r>
              <w:rPr>
                <w:rFonts w:cs="Arial"/>
                <w:snapToGrid w:val="0"/>
                <w:color w:val="000000"/>
                <w:sz w:val="16"/>
                <w:szCs w:val="16"/>
              </w:rPr>
              <w:t>4</w:t>
            </w:r>
            <w:r w:rsidRPr="00E01B64">
              <w:rPr>
                <w:rFonts w:cs="Arial"/>
                <w:snapToGrid w:val="0"/>
                <w:color w:val="000000"/>
                <w:sz w:val="16"/>
                <w:szCs w:val="16"/>
              </w:rPr>
              <w:t xml:space="preserve"> - Numero,no formato 15,2</w:t>
            </w:r>
          </w:p>
          <w:p w:rsidR="002145B2" w:rsidRPr="00B439AB" w:rsidRDefault="002145B2" w:rsidP="002145B2">
            <w:pPr>
              <w:rPr>
                <w:rFonts w:cs="Arial"/>
                <w:snapToGrid w:val="0"/>
                <w:color w:val="000000"/>
                <w:sz w:val="16"/>
                <w:szCs w:val="16"/>
              </w:rPr>
            </w:pPr>
            <w:r w:rsidRPr="00E01B64">
              <w:rPr>
                <w:rFonts w:cs="Arial"/>
                <w:snapToGrid w:val="0"/>
                <w:color w:val="000000"/>
                <w:sz w:val="16"/>
                <w:szCs w:val="16"/>
              </w:rPr>
              <w:t>Utilizar separador de decimal virgula. Não utilizar ponto.</w:t>
            </w:r>
          </w:p>
        </w:tc>
        <w:tc>
          <w:tcPr>
            <w:tcW w:w="3455" w:type="dxa"/>
          </w:tcPr>
          <w:p w:rsidR="002145B2" w:rsidRPr="002145B2" w:rsidRDefault="002145B2" w:rsidP="005E0384">
            <w:pPr>
              <w:rPr>
                <w:sz w:val="16"/>
                <w:szCs w:val="16"/>
              </w:rPr>
            </w:pPr>
            <w:r>
              <w:rPr>
                <w:sz w:val="16"/>
                <w:szCs w:val="16"/>
              </w:rPr>
              <w:t>L</w:t>
            </w:r>
            <w:r w:rsidRPr="002145B2">
              <w:rPr>
                <w:sz w:val="16"/>
                <w:szCs w:val="16"/>
              </w:rPr>
              <w:t>ongitude</w:t>
            </w:r>
          </w:p>
        </w:tc>
      </w:tr>
      <w:tr w:rsidR="002145B2" w:rsidRPr="00E34F44" w:rsidTr="005E0384">
        <w:trPr>
          <w:cantSplit/>
          <w:trHeight w:val="320"/>
        </w:trPr>
        <w:tc>
          <w:tcPr>
            <w:tcW w:w="1152" w:type="dxa"/>
          </w:tcPr>
          <w:p w:rsidR="002145B2" w:rsidRPr="00B439AB" w:rsidRDefault="002145B2" w:rsidP="005E0384">
            <w:pPr>
              <w:rPr>
                <w:rFonts w:cs="Arial"/>
                <w:snapToGrid w:val="0"/>
                <w:color w:val="000000"/>
                <w:sz w:val="16"/>
                <w:szCs w:val="16"/>
              </w:rPr>
            </w:pPr>
            <w:r w:rsidRPr="00B439AB">
              <w:rPr>
                <w:rFonts w:cs="Arial"/>
                <w:snapToGrid w:val="0"/>
                <w:color w:val="000000"/>
                <w:sz w:val="16"/>
                <w:szCs w:val="16"/>
              </w:rPr>
              <w:lastRenderedPageBreak/>
              <w:t>String</w:t>
            </w:r>
          </w:p>
        </w:tc>
        <w:tc>
          <w:tcPr>
            <w:tcW w:w="2015" w:type="dxa"/>
            <w:gridSpan w:val="3"/>
          </w:tcPr>
          <w:p w:rsidR="002145B2" w:rsidRPr="002145B2" w:rsidRDefault="002145B2" w:rsidP="005E0384">
            <w:pPr>
              <w:rPr>
                <w:sz w:val="16"/>
                <w:szCs w:val="16"/>
              </w:rPr>
            </w:pPr>
            <w:r w:rsidRPr="002145B2">
              <w:rPr>
                <w:sz w:val="16"/>
                <w:szCs w:val="16"/>
              </w:rPr>
              <w:t>raio</w:t>
            </w:r>
          </w:p>
        </w:tc>
        <w:tc>
          <w:tcPr>
            <w:tcW w:w="720" w:type="dxa"/>
          </w:tcPr>
          <w:p w:rsidR="002145B2" w:rsidRPr="00B439AB" w:rsidRDefault="002145B2" w:rsidP="005E0384">
            <w:pPr>
              <w:rPr>
                <w:rFonts w:cs="Arial"/>
                <w:snapToGrid w:val="0"/>
                <w:color w:val="000000"/>
                <w:sz w:val="16"/>
                <w:szCs w:val="16"/>
              </w:rPr>
            </w:pPr>
            <w:r>
              <w:rPr>
                <w:rFonts w:cs="Arial"/>
                <w:snapToGrid w:val="0"/>
                <w:color w:val="000000"/>
                <w:sz w:val="16"/>
                <w:szCs w:val="16"/>
              </w:rPr>
              <w:t>16</w:t>
            </w:r>
          </w:p>
        </w:tc>
        <w:tc>
          <w:tcPr>
            <w:tcW w:w="2448" w:type="dxa"/>
          </w:tcPr>
          <w:p w:rsidR="002145B2" w:rsidRPr="00E01B64" w:rsidRDefault="002145B2" w:rsidP="002145B2">
            <w:pPr>
              <w:spacing w:before="20"/>
              <w:rPr>
                <w:rFonts w:cs="Arial"/>
                <w:snapToGrid w:val="0"/>
                <w:color w:val="000000"/>
                <w:sz w:val="16"/>
                <w:szCs w:val="16"/>
              </w:rPr>
            </w:pPr>
            <w:r>
              <w:rPr>
                <w:rFonts w:cs="Arial"/>
                <w:snapToGrid w:val="0"/>
                <w:color w:val="000000"/>
                <w:sz w:val="16"/>
                <w:szCs w:val="16"/>
              </w:rPr>
              <w:t>4</w:t>
            </w:r>
            <w:r w:rsidRPr="00E01B64">
              <w:rPr>
                <w:rFonts w:cs="Arial"/>
                <w:snapToGrid w:val="0"/>
                <w:color w:val="000000"/>
                <w:sz w:val="16"/>
                <w:szCs w:val="16"/>
              </w:rPr>
              <w:t xml:space="preserve"> - Numero,no formato 15,2</w:t>
            </w:r>
          </w:p>
          <w:p w:rsidR="002145B2" w:rsidRPr="00B439AB" w:rsidRDefault="002145B2" w:rsidP="002145B2">
            <w:pPr>
              <w:rPr>
                <w:rFonts w:cs="Arial"/>
                <w:snapToGrid w:val="0"/>
                <w:color w:val="000000"/>
                <w:sz w:val="16"/>
                <w:szCs w:val="16"/>
              </w:rPr>
            </w:pPr>
            <w:r w:rsidRPr="00E01B64">
              <w:rPr>
                <w:rFonts w:cs="Arial"/>
                <w:snapToGrid w:val="0"/>
                <w:color w:val="000000"/>
                <w:sz w:val="16"/>
                <w:szCs w:val="16"/>
              </w:rPr>
              <w:t>Utilizar separador de decimal virgula. Não utilizar ponto.</w:t>
            </w:r>
          </w:p>
        </w:tc>
        <w:tc>
          <w:tcPr>
            <w:tcW w:w="3455" w:type="dxa"/>
          </w:tcPr>
          <w:p w:rsidR="002145B2" w:rsidRPr="002145B2" w:rsidRDefault="002145B2" w:rsidP="005E0384">
            <w:pPr>
              <w:rPr>
                <w:sz w:val="16"/>
                <w:szCs w:val="16"/>
              </w:rPr>
            </w:pPr>
            <w:r>
              <w:rPr>
                <w:sz w:val="16"/>
                <w:szCs w:val="16"/>
              </w:rPr>
              <w:t>R</w:t>
            </w:r>
            <w:r w:rsidRPr="002145B2">
              <w:rPr>
                <w:sz w:val="16"/>
                <w:szCs w:val="16"/>
              </w:rPr>
              <w:t>aio</w:t>
            </w:r>
            <w:r>
              <w:rPr>
                <w:sz w:val="16"/>
                <w:szCs w:val="16"/>
              </w:rPr>
              <w:t xml:space="preserve"> de busca</w:t>
            </w:r>
          </w:p>
        </w:tc>
      </w:tr>
    </w:tbl>
    <w:p w:rsidR="00625623" w:rsidRDefault="00625623" w:rsidP="00710C65">
      <w:pPr>
        <w:pStyle w:val="Cabealho"/>
        <w:tabs>
          <w:tab w:val="clear" w:pos="4419"/>
          <w:tab w:val="clear" w:pos="8838"/>
        </w:tabs>
        <w:rPr>
          <w:rFonts w:ascii="Tahoma" w:hAnsi="Tahoma"/>
          <w:b/>
          <w:sz w:val="18"/>
        </w:rPr>
      </w:pPr>
    </w:p>
    <w:p w:rsidR="00FE1653" w:rsidRDefault="00FE1653" w:rsidP="00710C65">
      <w:pPr>
        <w:pStyle w:val="Cabealho"/>
        <w:tabs>
          <w:tab w:val="clear" w:pos="4419"/>
          <w:tab w:val="clear" w:pos="8838"/>
        </w:tabs>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FE1653" w:rsidRPr="00E34F44" w:rsidTr="005E0384">
        <w:trPr>
          <w:trHeight w:val="349"/>
        </w:trPr>
        <w:tc>
          <w:tcPr>
            <w:tcW w:w="1727" w:type="dxa"/>
            <w:gridSpan w:val="2"/>
            <w:shd w:val="pct15" w:color="000000" w:fill="FFFFFF"/>
            <w:vAlign w:val="center"/>
          </w:tcPr>
          <w:p w:rsidR="00FE1653" w:rsidRPr="00331CA7" w:rsidRDefault="00FE1653" w:rsidP="005E0384">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FE1653" w:rsidRPr="00503A54" w:rsidRDefault="00FE1653" w:rsidP="005E0384">
            <w:pPr>
              <w:pStyle w:val="Ttulo1"/>
            </w:pPr>
            <w:bookmarkStart w:id="141" w:name="_Toc98512728"/>
            <w:r>
              <w:t>consultaDiaUtil</w:t>
            </w:r>
            <w:bookmarkEnd w:id="141"/>
          </w:p>
        </w:tc>
      </w:tr>
      <w:tr w:rsidR="00FE1653" w:rsidRPr="00E34F44" w:rsidTr="005E0384">
        <w:trPr>
          <w:trHeight w:val="364"/>
        </w:trPr>
        <w:tc>
          <w:tcPr>
            <w:tcW w:w="1727" w:type="dxa"/>
            <w:gridSpan w:val="2"/>
            <w:shd w:val="pct15" w:color="000000" w:fill="FFFFFF"/>
            <w:vAlign w:val="center"/>
          </w:tcPr>
          <w:p w:rsidR="00FE1653" w:rsidRPr="00331CA7" w:rsidRDefault="00FE1653" w:rsidP="005E0384">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FE1653" w:rsidRPr="004C7BEB" w:rsidRDefault="008F6348" w:rsidP="00F96C9B">
            <w:pPr>
              <w:rPr>
                <w:rFonts w:cs="Arial"/>
                <w:sz w:val="18"/>
                <w:szCs w:val="18"/>
              </w:rPr>
            </w:pPr>
            <w:r>
              <w:rPr>
                <w:rFonts w:cs="Arial"/>
                <w:sz w:val="18"/>
                <w:szCs w:val="18"/>
              </w:rPr>
              <w:t xml:space="preserve">Retorna se a data é dia útil </w:t>
            </w:r>
            <w:r w:rsidR="00F96C9B">
              <w:rPr>
                <w:rFonts w:cs="Arial"/>
                <w:sz w:val="18"/>
                <w:szCs w:val="18"/>
              </w:rPr>
              <w:t>na agência informada</w:t>
            </w:r>
            <w:r>
              <w:rPr>
                <w:rFonts w:cs="Arial"/>
                <w:sz w:val="18"/>
                <w:szCs w:val="18"/>
              </w:rPr>
              <w:t>.</w:t>
            </w:r>
          </w:p>
        </w:tc>
      </w:tr>
      <w:tr w:rsidR="00FE1653" w:rsidRPr="00E34F44" w:rsidTr="005E0384">
        <w:trPr>
          <w:cantSplit/>
          <w:trHeight w:val="394"/>
        </w:trPr>
        <w:tc>
          <w:tcPr>
            <w:tcW w:w="9790" w:type="dxa"/>
            <w:gridSpan w:val="7"/>
          </w:tcPr>
          <w:p w:rsidR="00FE1653" w:rsidRPr="00EA6979" w:rsidRDefault="00FE1653" w:rsidP="005E0384">
            <w:pPr>
              <w:pStyle w:val="Corpo2"/>
              <w:ind w:hanging="608"/>
              <w:rPr>
                <w:b/>
                <w:sz w:val="18"/>
                <w:szCs w:val="18"/>
                <w:lang w:val="pt-BR" w:eastAsia="pt-BR"/>
              </w:rPr>
            </w:pPr>
            <w:r w:rsidRPr="00C079D3">
              <w:rPr>
                <w:b/>
                <w:sz w:val="18"/>
                <w:szCs w:val="18"/>
                <w:lang w:val="pt-BR" w:eastAsia="pt-BR"/>
              </w:rPr>
              <w:t>Parâmetros de Saída</w:t>
            </w:r>
          </w:p>
        </w:tc>
      </w:tr>
      <w:tr w:rsidR="00FE1653" w:rsidRPr="00E34F44" w:rsidTr="005E0384">
        <w:trPr>
          <w:cantSplit/>
          <w:trHeight w:val="394"/>
        </w:trPr>
        <w:tc>
          <w:tcPr>
            <w:tcW w:w="3118" w:type="dxa"/>
            <w:gridSpan w:val="3"/>
          </w:tcPr>
          <w:p w:rsidR="00FE1653" w:rsidRPr="00EA6979" w:rsidRDefault="00FE1653" w:rsidP="005E0384">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Tipo</w:t>
            </w:r>
          </w:p>
        </w:tc>
        <w:tc>
          <w:tcPr>
            <w:tcW w:w="6672" w:type="dxa"/>
            <w:gridSpan w:val="4"/>
          </w:tcPr>
          <w:p w:rsidR="00FE1653" w:rsidRPr="00EA6979" w:rsidRDefault="00FE1653" w:rsidP="005E0384">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Descrição</w:t>
            </w:r>
          </w:p>
        </w:tc>
      </w:tr>
      <w:tr w:rsidR="00FE1653" w:rsidRPr="00E34F44" w:rsidTr="005E0384">
        <w:trPr>
          <w:cantSplit/>
          <w:trHeight w:val="394"/>
        </w:trPr>
        <w:tc>
          <w:tcPr>
            <w:tcW w:w="3118" w:type="dxa"/>
            <w:gridSpan w:val="3"/>
          </w:tcPr>
          <w:p w:rsidR="00FE1653" w:rsidRPr="00EA6979" w:rsidRDefault="008F6348" w:rsidP="005E0384">
            <w:pPr>
              <w:pStyle w:val="Corpo2"/>
              <w:ind w:hanging="608"/>
              <w:rPr>
                <w:rFonts w:cs="Arial"/>
                <w:b/>
                <w:sz w:val="16"/>
                <w:szCs w:val="16"/>
                <w:lang w:val="pt-BR" w:eastAsia="pt-BR"/>
              </w:rPr>
            </w:pPr>
            <w:r w:rsidRPr="00C079D3">
              <w:rPr>
                <w:rFonts w:cs="Arial"/>
                <w:snapToGrid w:val="0"/>
                <w:color w:val="000000"/>
                <w:sz w:val="16"/>
                <w:szCs w:val="16"/>
                <w:lang w:val="pt-BR" w:eastAsia="pt-BR"/>
              </w:rPr>
              <w:t>String</w:t>
            </w:r>
          </w:p>
        </w:tc>
        <w:tc>
          <w:tcPr>
            <w:tcW w:w="6672" w:type="dxa"/>
            <w:gridSpan w:val="4"/>
          </w:tcPr>
          <w:p w:rsidR="009E7A21" w:rsidRPr="00EA6979" w:rsidRDefault="008F6348" w:rsidP="005E0384">
            <w:pPr>
              <w:pStyle w:val="Corpo2"/>
              <w:ind w:hanging="608"/>
              <w:jc w:val="left"/>
              <w:rPr>
                <w:rFonts w:cs="Arial"/>
                <w:snapToGrid w:val="0"/>
                <w:color w:val="000000"/>
                <w:sz w:val="16"/>
                <w:szCs w:val="16"/>
                <w:lang w:val="pt-BR" w:eastAsia="pt-BR"/>
              </w:rPr>
            </w:pPr>
            <w:r w:rsidRPr="00C079D3">
              <w:rPr>
                <w:rFonts w:cs="Arial"/>
                <w:snapToGrid w:val="0"/>
                <w:color w:val="000000"/>
                <w:sz w:val="16"/>
                <w:szCs w:val="16"/>
                <w:lang w:val="pt-BR" w:eastAsia="pt-BR"/>
              </w:rPr>
              <w:t>“S” – É dia útil</w:t>
            </w:r>
          </w:p>
          <w:p w:rsidR="00FE1653" w:rsidRPr="00EA6979" w:rsidRDefault="008F6348" w:rsidP="005E0384">
            <w:pPr>
              <w:pStyle w:val="Corpo2"/>
              <w:ind w:hanging="608"/>
              <w:jc w:val="left"/>
              <w:rPr>
                <w:rFonts w:cs="Arial"/>
                <w:b/>
                <w:sz w:val="16"/>
                <w:szCs w:val="16"/>
                <w:lang w:val="pt-BR" w:eastAsia="pt-BR"/>
              </w:rPr>
            </w:pPr>
            <w:r w:rsidRPr="00C079D3">
              <w:rPr>
                <w:rFonts w:cs="Arial"/>
                <w:snapToGrid w:val="0"/>
                <w:color w:val="000000"/>
                <w:sz w:val="16"/>
                <w:szCs w:val="16"/>
                <w:lang w:val="pt-BR" w:eastAsia="pt-BR"/>
              </w:rPr>
              <w:t>“N” – Não é dia útil</w:t>
            </w:r>
          </w:p>
        </w:tc>
      </w:tr>
      <w:tr w:rsidR="00FE1653" w:rsidRPr="00E34F44" w:rsidTr="005E0384">
        <w:trPr>
          <w:cantSplit/>
          <w:trHeight w:val="394"/>
        </w:trPr>
        <w:tc>
          <w:tcPr>
            <w:tcW w:w="9790" w:type="dxa"/>
            <w:gridSpan w:val="7"/>
          </w:tcPr>
          <w:p w:rsidR="00FE1653" w:rsidRPr="00EA6979" w:rsidRDefault="00FE1653" w:rsidP="005E0384">
            <w:pPr>
              <w:pStyle w:val="Corpo2"/>
              <w:ind w:hanging="608"/>
              <w:rPr>
                <w:rFonts w:cs="Arial"/>
                <w:b/>
                <w:sz w:val="18"/>
                <w:szCs w:val="18"/>
                <w:lang w:val="pt-BR" w:eastAsia="pt-BR"/>
              </w:rPr>
            </w:pPr>
            <w:r w:rsidRPr="00C079D3">
              <w:rPr>
                <w:rFonts w:cs="Arial"/>
                <w:b/>
                <w:sz w:val="18"/>
                <w:szCs w:val="18"/>
                <w:lang w:val="pt-BR" w:eastAsia="pt-BR"/>
              </w:rPr>
              <w:t>Parâmetros de Entrada</w:t>
            </w:r>
          </w:p>
        </w:tc>
      </w:tr>
      <w:tr w:rsidR="00FE1653" w:rsidRPr="00E34F44" w:rsidTr="005E0384">
        <w:tblPrEx>
          <w:tblCellMar>
            <w:left w:w="30" w:type="dxa"/>
            <w:right w:w="30" w:type="dxa"/>
          </w:tblCellMar>
        </w:tblPrEx>
        <w:trPr>
          <w:trHeight w:val="250"/>
        </w:trPr>
        <w:tc>
          <w:tcPr>
            <w:tcW w:w="1152" w:type="dxa"/>
            <w:vAlign w:val="center"/>
          </w:tcPr>
          <w:p w:rsidR="00FE1653" w:rsidRPr="00B439AB" w:rsidRDefault="00FE1653" w:rsidP="005E0384">
            <w:pPr>
              <w:jc w:val="center"/>
              <w:rPr>
                <w:rFonts w:cs="Arial"/>
                <w:b/>
                <w:snapToGrid w:val="0"/>
                <w:color w:val="000000"/>
                <w:sz w:val="16"/>
                <w:szCs w:val="16"/>
              </w:rPr>
            </w:pPr>
            <w:r w:rsidRPr="00B439AB">
              <w:rPr>
                <w:rFonts w:cs="Arial"/>
                <w:b/>
                <w:snapToGrid w:val="0"/>
                <w:color w:val="000000"/>
                <w:sz w:val="16"/>
                <w:szCs w:val="16"/>
              </w:rPr>
              <w:t>Tipo</w:t>
            </w:r>
          </w:p>
        </w:tc>
        <w:tc>
          <w:tcPr>
            <w:tcW w:w="2015" w:type="dxa"/>
            <w:gridSpan w:val="3"/>
            <w:vAlign w:val="center"/>
          </w:tcPr>
          <w:p w:rsidR="00FE1653" w:rsidRPr="00B439AB" w:rsidRDefault="00FE1653" w:rsidP="005E0384">
            <w:pPr>
              <w:jc w:val="center"/>
              <w:rPr>
                <w:rFonts w:cs="Arial"/>
                <w:b/>
                <w:snapToGrid w:val="0"/>
                <w:color w:val="000000"/>
                <w:sz w:val="16"/>
                <w:szCs w:val="16"/>
              </w:rPr>
            </w:pPr>
            <w:r w:rsidRPr="00B439AB">
              <w:rPr>
                <w:rFonts w:cs="Arial"/>
                <w:b/>
                <w:snapToGrid w:val="0"/>
                <w:color w:val="000000"/>
                <w:sz w:val="16"/>
                <w:szCs w:val="16"/>
              </w:rPr>
              <w:t>Nome do Campo</w:t>
            </w:r>
          </w:p>
        </w:tc>
        <w:tc>
          <w:tcPr>
            <w:tcW w:w="720" w:type="dxa"/>
            <w:vAlign w:val="center"/>
          </w:tcPr>
          <w:p w:rsidR="00FE1653" w:rsidRPr="00B439AB" w:rsidRDefault="00FE1653" w:rsidP="005E0384">
            <w:pPr>
              <w:jc w:val="center"/>
              <w:rPr>
                <w:rFonts w:cs="Arial"/>
                <w:b/>
                <w:snapToGrid w:val="0"/>
                <w:color w:val="000000"/>
                <w:sz w:val="16"/>
                <w:szCs w:val="16"/>
              </w:rPr>
            </w:pPr>
            <w:r w:rsidRPr="00B439AB">
              <w:rPr>
                <w:rFonts w:cs="Arial"/>
                <w:b/>
                <w:snapToGrid w:val="0"/>
                <w:color w:val="000000"/>
                <w:sz w:val="16"/>
                <w:szCs w:val="16"/>
              </w:rPr>
              <w:t>Tam</w:t>
            </w:r>
          </w:p>
        </w:tc>
        <w:tc>
          <w:tcPr>
            <w:tcW w:w="2448" w:type="dxa"/>
            <w:vAlign w:val="center"/>
          </w:tcPr>
          <w:p w:rsidR="00FE1653" w:rsidRPr="00B439AB" w:rsidRDefault="00FE1653" w:rsidP="005E0384">
            <w:pPr>
              <w:jc w:val="center"/>
              <w:rPr>
                <w:rFonts w:cs="Arial"/>
                <w:b/>
                <w:i/>
                <w:sz w:val="16"/>
                <w:szCs w:val="16"/>
              </w:rPr>
            </w:pPr>
            <w:r w:rsidRPr="00B439AB">
              <w:rPr>
                <w:rFonts w:cs="Arial"/>
                <w:b/>
                <w:snapToGrid w:val="0"/>
                <w:sz w:val="16"/>
                <w:szCs w:val="16"/>
              </w:rPr>
              <w:t>Formato</w:t>
            </w:r>
          </w:p>
        </w:tc>
        <w:tc>
          <w:tcPr>
            <w:tcW w:w="3455" w:type="dxa"/>
            <w:vAlign w:val="center"/>
          </w:tcPr>
          <w:p w:rsidR="00FE1653" w:rsidRPr="00B439AB" w:rsidRDefault="00FE1653" w:rsidP="005E0384">
            <w:pPr>
              <w:jc w:val="center"/>
              <w:rPr>
                <w:rFonts w:cs="Arial"/>
                <w:b/>
                <w:snapToGrid w:val="0"/>
                <w:color w:val="000000"/>
                <w:sz w:val="16"/>
                <w:szCs w:val="16"/>
              </w:rPr>
            </w:pPr>
            <w:r w:rsidRPr="00B439AB">
              <w:rPr>
                <w:rFonts w:cs="Arial"/>
                <w:b/>
                <w:snapToGrid w:val="0"/>
                <w:color w:val="000000"/>
                <w:sz w:val="16"/>
                <w:szCs w:val="16"/>
              </w:rPr>
              <w:t>Descrição</w:t>
            </w:r>
          </w:p>
        </w:tc>
      </w:tr>
      <w:tr w:rsidR="00FE1653" w:rsidRPr="00E34F44" w:rsidTr="005E0384">
        <w:trPr>
          <w:cantSplit/>
          <w:trHeight w:val="320"/>
        </w:trPr>
        <w:tc>
          <w:tcPr>
            <w:tcW w:w="1152" w:type="dxa"/>
          </w:tcPr>
          <w:p w:rsidR="00FE1653" w:rsidRPr="00B439AB" w:rsidRDefault="00FE1653" w:rsidP="005E0384">
            <w:pPr>
              <w:rPr>
                <w:rFonts w:cs="Arial"/>
                <w:snapToGrid w:val="0"/>
                <w:color w:val="000000"/>
                <w:sz w:val="16"/>
                <w:szCs w:val="16"/>
              </w:rPr>
            </w:pPr>
            <w:r w:rsidRPr="00B439AB">
              <w:rPr>
                <w:rFonts w:cs="Arial"/>
                <w:snapToGrid w:val="0"/>
                <w:color w:val="000000"/>
                <w:sz w:val="16"/>
                <w:szCs w:val="16"/>
              </w:rPr>
              <w:t>String</w:t>
            </w:r>
          </w:p>
        </w:tc>
        <w:tc>
          <w:tcPr>
            <w:tcW w:w="2015" w:type="dxa"/>
            <w:gridSpan w:val="3"/>
          </w:tcPr>
          <w:p w:rsidR="00FE1653" w:rsidRPr="00B439AB" w:rsidRDefault="00FE1653" w:rsidP="005E0384">
            <w:pPr>
              <w:rPr>
                <w:rFonts w:cs="Arial"/>
                <w:snapToGrid w:val="0"/>
                <w:color w:val="000000"/>
                <w:sz w:val="16"/>
                <w:szCs w:val="16"/>
              </w:rPr>
            </w:pPr>
            <w:r>
              <w:rPr>
                <w:rFonts w:cs="Arial"/>
                <w:snapToGrid w:val="0"/>
                <w:color w:val="000000"/>
                <w:sz w:val="16"/>
                <w:szCs w:val="16"/>
              </w:rPr>
              <w:t>data</w:t>
            </w:r>
          </w:p>
        </w:tc>
        <w:tc>
          <w:tcPr>
            <w:tcW w:w="720" w:type="dxa"/>
          </w:tcPr>
          <w:p w:rsidR="00FE1653" w:rsidRPr="00B439AB" w:rsidRDefault="00E60229" w:rsidP="005E0384">
            <w:pPr>
              <w:rPr>
                <w:rFonts w:cs="Arial"/>
                <w:snapToGrid w:val="0"/>
                <w:color w:val="000000"/>
                <w:sz w:val="16"/>
                <w:szCs w:val="16"/>
              </w:rPr>
            </w:pPr>
            <w:r>
              <w:rPr>
                <w:rFonts w:cs="Arial"/>
                <w:snapToGrid w:val="0"/>
                <w:color w:val="000000"/>
                <w:sz w:val="16"/>
                <w:szCs w:val="16"/>
              </w:rPr>
              <w:t>10</w:t>
            </w:r>
          </w:p>
        </w:tc>
        <w:tc>
          <w:tcPr>
            <w:tcW w:w="2448" w:type="dxa"/>
          </w:tcPr>
          <w:p w:rsidR="00FE1653" w:rsidRPr="00B439AB" w:rsidRDefault="00E60229" w:rsidP="005E0384">
            <w:pPr>
              <w:rPr>
                <w:rFonts w:cs="Arial"/>
                <w:snapToGrid w:val="0"/>
                <w:color w:val="000000"/>
                <w:sz w:val="16"/>
                <w:szCs w:val="16"/>
              </w:rPr>
            </w:pPr>
            <w:r>
              <w:rPr>
                <w:snapToGrid w:val="0"/>
                <w:color w:val="000000"/>
                <w:sz w:val="16"/>
              </w:rPr>
              <w:t>1 - Data; no formato dd/mm/aaaa</w:t>
            </w:r>
          </w:p>
        </w:tc>
        <w:tc>
          <w:tcPr>
            <w:tcW w:w="3455" w:type="dxa"/>
          </w:tcPr>
          <w:p w:rsidR="00FE1653" w:rsidRPr="00B439AB" w:rsidRDefault="00F125E9" w:rsidP="005E0384">
            <w:pPr>
              <w:rPr>
                <w:rFonts w:cs="Arial"/>
                <w:snapToGrid w:val="0"/>
                <w:color w:val="000000"/>
                <w:sz w:val="16"/>
                <w:szCs w:val="16"/>
              </w:rPr>
            </w:pPr>
            <w:r>
              <w:rPr>
                <w:rFonts w:cs="Arial"/>
                <w:snapToGrid w:val="0"/>
                <w:color w:val="000000"/>
                <w:sz w:val="16"/>
                <w:szCs w:val="16"/>
              </w:rPr>
              <w:t>Data a ser consultada.</w:t>
            </w:r>
          </w:p>
        </w:tc>
      </w:tr>
      <w:tr w:rsidR="00FE1653" w:rsidRPr="00E34F44" w:rsidTr="005E0384">
        <w:trPr>
          <w:cantSplit/>
          <w:trHeight w:val="320"/>
        </w:trPr>
        <w:tc>
          <w:tcPr>
            <w:tcW w:w="1152" w:type="dxa"/>
          </w:tcPr>
          <w:p w:rsidR="00FE1653" w:rsidRPr="00B439AB" w:rsidRDefault="00FE1653" w:rsidP="005E0384">
            <w:pPr>
              <w:rPr>
                <w:rFonts w:cs="Arial"/>
                <w:snapToGrid w:val="0"/>
                <w:color w:val="000000"/>
                <w:sz w:val="16"/>
                <w:szCs w:val="16"/>
              </w:rPr>
            </w:pPr>
            <w:r w:rsidRPr="00B439AB">
              <w:rPr>
                <w:rFonts w:cs="Arial"/>
                <w:snapToGrid w:val="0"/>
                <w:color w:val="000000"/>
                <w:sz w:val="16"/>
                <w:szCs w:val="16"/>
              </w:rPr>
              <w:t>String</w:t>
            </w:r>
          </w:p>
        </w:tc>
        <w:tc>
          <w:tcPr>
            <w:tcW w:w="2015" w:type="dxa"/>
            <w:gridSpan w:val="3"/>
          </w:tcPr>
          <w:p w:rsidR="00FE1653" w:rsidRPr="00B439AB" w:rsidRDefault="00FE1653" w:rsidP="005E0384">
            <w:pPr>
              <w:rPr>
                <w:rFonts w:cs="Arial"/>
                <w:snapToGrid w:val="0"/>
                <w:color w:val="000000"/>
                <w:sz w:val="16"/>
                <w:szCs w:val="16"/>
              </w:rPr>
            </w:pPr>
            <w:r>
              <w:rPr>
                <w:rFonts w:cs="Arial"/>
                <w:snapToGrid w:val="0"/>
                <w:color w:val="000000"/>
                <w:sz w:val="16"/>
                <w:szCs w:val="16"/>
              </w:rPr>
              <w:t>codColigada</w:t>
            </w:r>
          </w:p>
        </w:tc>
        <w:tc>
          <w:tcPr>
            <w:tcW w:w="720" w:type="dxa"/>
          </w:tcPr>
          <w:p w:rsidR="00FE1653" w:rsidRPr="00B439AB" w:rsidRDefault="00FE1653" w:rsidP="005E0384">
            <w:pPr>
              <w:rPr>
                <w:rFonts w:cs="Arial"/>
                <w:snapToGrid w:val="0"/>
                <w:color w:val="000000"/>
                <w:sz w:val="16"/>
                <w:szCs w:val="16"/>
              </w:rPr>
            </w:pPr>
            <w:r w:rsidRPr="00B439AB">
              <w:rPr>
                <w:rFonts w:cs="Arial"/>
                <w:snapToGrid w:val="0"/>
                <w:color w:val="000000"/>
                <w:sz w:val="16"/>
                <w:szCs w:val="16"/>
              </w:rPr>
              <w:t>0</w:t>
            </w:r>
            <w:r>
              <w:rPr>
                <w:rFonts w:cs="Arial"/>
                <w:snapToGrid w:val="0"/>
                <w:color w:val="000000"/>
                <w:sz w:val="16"/>
                <w:szCs w:val="16"/>
              </w:rPr>
              <w:t>3</w:t>
            </w:r>
          </w:p>
        </w:tc>
        <w:tc>
          <w:tcPr>
            <w:tcW w:w="2448" w:type="dxa"/>
          </w:tcPr>
          <w:p w:rsidR="00FE1653" w:rsidRPr="00B439AB" w:rsidRDefault="00FE1653" w:rsidP="005E0384">
            <w:pPr>
              <w:rPr>
                <w:rFonts w:cs="Arial"/>
                <w:snapToGrid w:val="0"/>
                <w:color w:val="000000"/>
                <w:sz w:val="16"/>
                <w:szCs w:val="16"/>
              </w:rPr>
            </w:pPr>
            <w:r w:rsidRPr="00B439AB">
              <w:rPr>
                <w:rFonts w:cs="Arial"/>
                <w:snapToGrid w:val="0"/>
                <w:color w:val="000000"/>
                <w:sz w:val="16"/>
                <w:szCs w:val="16"/>
              </w:rPr>
              <w:t>1 - Alfanumerico</w:t>
            </w:r>
          </w:p>
          <w:p w:rsidR="00FE1653" w:rsidRPr="00B439AB" w:rsidRDefault="00FE1653" w:rsidP="005E0384">
            <w:pPr>
              <w:rPr>
                <w:rFonts w:cs="Arial"/>
                <w:snapToGrid w:val="0"/>
                <w:color w:val="000000"/>
                <w:sz w:val="16"/>
                <w:szCs w:val="16"/>
              </w:rPr>
            </w:pPr>
          </w:p>
        </w:tc>
        <w:tc>
          <w:tcPr>
            <w:tcW w:w="3455" w:type="dxa"/>
          </w:tcPr>
          <w:p w:rsidR="00FE1653" w:rsidRDefault="00D1236C" w:rsidP="005E0384">
            <w:pPr>
              <w:rPr>
                <w:rFonts w:cs="Arial"/>
                <w:snapToGrid w:val="0"/>
                <w:color w:val="000000"/>
                <w:sz w:val="16"/>
                <w:szCs w:val="16"/>
              </w:rPr>
            </w:pPr>
            <w:r>
              <w:rPr>
                <w:rFonts w:cs="Arial"/>
                <w:snapToGrid w:val="0"/>
                <w:color w:val="000000"/>
                <w:sz w:val="16"/>
                <w:szCs w:val="16"/>
              </w:rPr>
              <w:t>Código da coligada da agência.</w:t>
            </w:r>
          </w:p>
          <w:p w:rsidR="00D1236C" w:rsidRPr="00B439AB" w:rsidRDefault="00D1236C" w:rsidP="005E0384">
            <w:pPr>
              <w:rPr>
                <w:rFonts w:cs="Arial"/>
                <w:snapToGrid w:val="0"/>
                <w:color w:val="000000"/>
                <w:sz w:val="16"/>
                <w:szCs w:val="16"/>
              </w:rPr>
            </w:pPr>
            <w:r>
              <w:rPr>
                <w:rFonts w:cs="Arial"/>
                <w:snapToGrid w:val="0"/>
                <w:color w:val="000000"/>
                <w:sz w:val="16"/>
                <w:szCs w:val="16"/>
              </w:rPr>
              <w:t>Informar com preenchimento de zeros a esquerda. Ex: 001</w:t>
            </w:r>
          </w:p>
        </w:tc>
      </w:tr>
      <w:tr w:rsidR="00FE1653" w:rsidRPr="00E34F44" w:rsidTr="005E0384">
        <w:trPr>
          <w:cantSplit/>
          <w:trHeight w:val="320"/>
        </w:trPr>
        <w:tc>
          <w:tcPr>
            <w:tcW w:w="1152" w:type="dxa"/>
          </w:tcPr>
          <w:p w:rsidR="00FE1653" w:rsidRPr="00B439AB" w:rsidRDefault="00FE1653" w:rsidP="005E0384">
            <w:pPr>
              <w:rPr>
                <w:rFonts w:cs="Arial"/>
                <w:snapToGrid w:val="0"/>
                <w:color w:val="000000"/>
                <w:sz w:val="16"/>
                <w:szCs w:val="16"/>
              </w:rPr>
            </w:pPr>
            <w:r w:rsidRPr="00B439AB">
              <w:rPr>
                <w:rFonts w:cs="Arial"/>
                <w:snapToGrid w:val="0"/>
                <w:color w:val="000000"/>
                <w:sz w:val="16"/>
                <w:szCs w:val="16"/>
              </w:rPr>
              <w:t>String</w:t>
            </w:r>
          </w:p>
        </w:tc>
        <w:tc>
          <w:tcPr>
            <w:tcW w:w="2015" w:type="dxa"/>
            <w:gridSpan w:val="3"/>
          </w:tcPr>
          <w:p w:rsidR="00FE1653" w:rsidRPr="00B439AB" w:rsidRDefault="00FE1653" w:rsidP="005E0384">
            <w:pPr>
              <w:rPr>
                <w:rFonts w:cs="Arial"/>
                <w:snapToGrid w:val="0"/>
                <w:color w:val="000000"/>
                <w:sz w:val="16"/>
                <w:szCs w:val="16"/>
              </w:rPr>
            </w:pPr>
            <w:r>
              <w:rPr>
                <w:rFonts w:cs="Arial"/>
                <w:snapToGrid w:val="0"/>
                <w:color w:val="000000"/>
                <w:sz w:val="16"/>
                <w:szCs w:val="16"/>
              </w:rPr>
              <w:t>codAgencia</w:t>
            </w:r>
          </w:p>
        </w:tc>
        <w:tc>
          <w:tcPr>
            <w:tcW w:w="720" w:type="dxa"/>
          </w:tcPr>
          <w:p w:rsidR="00FE1653" w:rsidRPr="00B439AB" w:rsidRDefault="00FE1653" w:rsidP="005E0384">
            <w:pPr>
              <w:rPr>
                <w:rFonts w:cs="Arial"/>
                <w:snapToGrid w:val="0"/>
                <w:color w:val="000000"/>
                <w:sz w:val="16"/>
                <w:szCs w:val="16"/>
              </w:rPr>
            </w:pPr>
            <w:r>
              <w:rPr>
                <w:rFonts w:cs="Arial"/>
                <w:snapToGrid w:val="0"/>
                <w:color w:val="000000"/>
                <w:sz w:val="16"/>
                <w:szCs w:val="16"/>
              </w:rPr>
              <w:t>05</w:t>
            </w:r>
          </w:p>
        </w:tc>
        <w:tc>
          <w:tcPr>
            <w:tcW w:w="2448" w:type="dxa"/>
          </w:tcPr>
          <w:p w:rsidR="00FE1653" w:rsidRPr="00B439AB" w:rsidRDefault="00FE1653" w:rsidP="00FE1653">
            <w:pPr>
              <w:rPr>
                <w:rFonts w:cs="Arial"/>
                <w:snapToGrid w:val="0"/>
                <w:color w:val="000000"/>
                <w:sz w:val="16"/>
                <w:szCs w:val="16"/>
              </w:rPr>
            </w:pPr>
            <w:r w:rsidRPr="00B439AB">
              <w:rPr>
                <w:rFonts w:cs="Arial"/>
                <w:snapToGrid w:val="0"/>
                <w:color w:val="000000"/>
                <w:sz w:val="16"/>
                <w:szCs w:val="16"/>
              </w:rPr>
              <w:t>1 - Alfanumerico</w:t>
            </w:r>
          </w:p>
          <w:p w:rsidR="00FE1653" w:rsidRPr="00B439AB" w:rsidRDefault="00FE1653" w:rsidP="005E0384">
            <w:pPr>
              <w:rPr>
                <w:rFonts w:cs="Arial"/>
                <w:snapToGrid w:val="0"/>
                <w:color w:val="000000"/>
                <w:sz w:val="16"/>
                <w:szCs w:val="16"/>
              </w:rPr>
            </w:pPr>
          </w:p>
        </w:tc>
        <w:tc>
          <w:tcPr>
            <w:tcW w:w="3455" w:type="dxa"/>
          </w:tcPr>
          <w:p w:rsidR="00D1236C" w:rsidRDefault="00D1236C" w:rsidP="00D1236C">
            <w:pPr>
              <w:rPr>
                <w:rFonts w:cs="Arial"/>
                <w:snapToGrid w:val="0"/>
                <w:color w:val="000000"/>
                <w:sz w:val="16"/>
                <w:szCs w:val="16"/>
              </w:rPr>
            </w:pPr>
            <w:r>
              <w:rPr>
                <w:rFonts w:cs="Arial"/>
                <w:snapToGrid w:val="0"/>
                <w:color w:val="000000"/>
                <w:sz w:val="16"/>
                <w:szCs w:val="16"/>
              </w:rPr>
              <w:t>Código da agência.</w:t>
            </w:r>
          </w:p>
          <w:p w:rsidR="00FE1653" w:rsidRPr="00B439AB" w:rsidRDefault="00D1236C" w:rsidP="00D1236C">
            <w:pPr>
              <w:rPr>
                <w:rFonts w:cs="Arial"/>
                <w:snapToGrid w:val="0"/>
                <w:color w:val="000000"/>
                <w:sz w:val="16"/>
                <w:szCs w:val="16"/>
              </w:rPr>
            </w:pPr>
            <w:r>
              <w:rPr>
                <w:rFonts w:cs="Arial"/>
                <w:snapToGrid w:val="0"/>
                <w:color w:val="000000"/>
                <w:sz w:val="16"/>
                <w:szCs w:val="16"/>
              </w:rPr>
              <w:t>Informar com preenchimento de zeros a esquerda. Ex: 00001</w:t>
            </w:r>
          </w:p>
        </w:tc>
      </w:tr>
    </w:tbl>
    <w:p w:rsidR="00FE1653" w:rsidRDefault="00FE1653" w:rsidP="00710C65">
      <w:pPr>
        <w:pStyle w:val="Cabealho"/>
        <w:tabs>
          <w:tab w:val="clear" w:pos="4419"/>
          <w:tab w:val="clear" w:pos="8838"/>
        </w:tabs>
        <w:rPr>
          <w:rFonts w:ascii="Tahoma" w:hAnsi="Tahoma"/>
          <w:b/>
          <w:sz w:val="18"/>
        </w:rPr>
      </w:pPr>
    </w:p>
    <w:p w:rsidR="00625623" w:rsidRDefault="00625623" w:rsidP="00710C65">
      <w:pPr>
        <w:pStyle w:val="Cabealho"/>
        <w:tabs>
          <w:tab w:val="clear" w:pos="4419"/>
          <w:tab w:val="clear" w:pos="8838"/>
        </w:tabs>
        <w:rPr>
          <w:rFonts w:ascii="Tahoma" w:hAnsi="Tahoma"/>
          <w:b/>
          <w:sz w:val="18"/>
        </w:rPr>
      </w:pPr>
    </w:p>
    <w:p w:rsidR="00F42F2C" w:rsidRDefault="00F42F2C" w:rsidP="00710C65">
      <w:pPr>
        <w:pStyle w:val="Cabealho"/>
        <w:tabs>
          <w:tab w:val="clear" w:pos="4419"/>
          <w:tab w:val="clear" w:pos="8838"/>
        </w:tabs>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27"/>
        <w:gridCol w:w="1391"/>
        <w:gridCol w:w="6672"/>
      </w:tblGrid>
      <w:tr w:rsidR="001055B8" w:rsidRPr="00E34F44" w:rsidTr="005E0384">
        <w:trPr>
          <w:trHeight w:val="349"/>
        </w:trPr>
        <w:tc>
          <w:tcPr>
            <w:tcW w:w="1727" w:type="dxa"/>
            <w:shd w:val="pct15" w:color="000000" w:fill="FFFFFF"/>
            <w:vAlign w:val="center"/>
          </w:tcPr>
          <w:p w:rsidR="001055B8" w:rsidRPr="00331CA7" w:rsidRDefault="001055B8" w:rsidP="005E0384">
            <w:pPr>
              <w:rPr>
                <w:rFonts w:cs="Arial"/>
                <w:b/>
                <w:sz w:val="18"/>
                <w:szCs w:val="18"/>
              </w:rPr>
            </w:pPr>
            <w:r w:rsidRPr="00331CA7">
              <w:rPr>
                <w:rFonts w:cs="Arial"/>
                <w:b/>
                <w:sz w:val="18"/>
                <w:szCs w:val="18"/>
              </w:rPr>
              <w:t>Serviço</w:t>
            </w:r>
          </w:p>
        </w:tc>
        <w:tc>
          <w:tcPr>
            <w:tcW w:w="8063" w:type="dxa"/>
            <w:gridSpan w:val="2"/>
            <w:shd w:val="pct15" w:color="000000" w:fill="FFFFFF"/>
            <w:vAlign w:val="center"/>
          </w:tcPr>
          <w:p w:rsidR="001055B8" w:rsidRPr="00503A54" w:rsidRDefault="001055B8" w:rsidP="001055B8">
            <w:pPr>
              <w:pStyle w:val="Ttulo1"/>
            </w:pPr>
            <w:bookmarkStart w:id="142" w:name="_Toc98512729"/>
            <w:r w:rsidRPr="00331CA7">
              <w:t>listar</w:t>
            </w:r>
            <w:r>
              <w:t>Propriedade</w:t>
            </w:r>
            <w:bookmarkEnd w:id="142"/>
          </w:p>
        </w:tc>
      </w:tr>
      <w:tr w:rsidR="001055B8" w:rsidRPr="00E34F44" w:rsidTr="005E0384">
        <w:trPr>
          <w:trHeight w:val="364"/>
        </w:trPr>
        <w:tc>
          <w:tcPr>
            <w:tcW w:w="1727" w:type="dxa"/>
            <w:shd w:val="pct15" w:color="000000" w:fill="FFFFFF"/>
            <w:vAlign w:val="center"/>
          </w:tcPr>
          <w:p w:rsidR="001055B8" w:rsidRPr="00331CA7" w:rsidRDefault="001055B8" w:rsidP="005E0384">
            <w:pPr>
              <w:rPr>
                <w:rFonts w:cs="Arial"/>
                <w:b/>
                <w:sz w:val="18"/>
                <w:szCs w:val="18"/>
              </w:rPr>
            </w:pPr>
            <w:r w:rsidRPr="00331CA7">
              <w:rPr>
                <w:rFonts w:cs="Arial"/>
                <w:b/>
                <w:sz w:val="18"/>
                <w:szCs w:val="18"/>
              </w:rPr>
              <w:t>Descrição</w:t>
            </w:r>
          </w:p>
        </w:tc>
        <w:tc>
          <w:tcPr>
            <w:tcW w:w="8063" w:type="dxa"/>
            <w:gridSpan w:val="2"/>
            <w:shd w:val="pct15" w:color="000000" w:fill="FFFFFF"/>
            <w:vAlign w:val="center"/>
          </w:tcPr>
          <w:p w:rsidR="001055B8" w:rsidRPr="005B2820" w:rsidRDefault="001055B8" w:rsidP="00E521C3">
            <w:pPr>
              <w:rPr>
                <w:rFonts w:cs="Arial"/>
                <w:sz w:val="18"/>
                <w:szCs w:val="18"/>
              </w:rPr>
            </w:pPr>
            <w:r>
              <w:rPr>
                <w:rFonts w:cs="Arial"/>
                <w:sz w:val="18"/>
                <w:szCs w:val="18"/>
              </w:rPr>
              <w:t xml:space="preserve">Lista </w:t>
            </w:r>
            <w:r>
              <w:rPr>
                <w:sz w:val="18"/>
                <w:szCs w:val="18"/>
              </w:rPr>
              <w:t xml:space="preserve">o cadastro de propriedades do sistema Infobank </w:t>
            </w:r>
            <w:r w:rsidR="00E521C3">
              <w:rPr>
                <w:sz w:val="18"/>
                <w:szCs w:val="18"/>
              </w:rPr>
              <w:t>(</w:t>
            </w:r>
            <w:r>
              <w:rPr>
                <w:sz w:val="18"/>
                <w:szCs w:val="18"/>
              </w:rPr>
              <w:t>Arquivo</w:t>
            </w:r>
            <w:r w:rsidRPr="00D54CC3">
              <w:rPr>
                <w:sz w:val="18"/>
                <w:szCs w:val="18"/>
              </w:rPr>
              <w:t xml:space="preserve"> &gt; </w:t>
            </w:r>
            <w:r>
              <w:rPr>
                <w:sz w:val="18"/>
                <w:szCs w:val="18"/>
              </w:rPr>
              <w:t>Propriedades</w:t>
            </w:r>
            <w:r w:rsidR="00E521C3">
              <w:rPr>
                <w:sz w:val="18"/>
                <w:szCs w:val="18"/>
              </w:rPr>
              <w:t>)</w:t>
            </w:r>
          </w:p>
        </w:tc>
      </w:tr>
      <w:tr w:rsidR="001055B8" w:rsidRPr="00E34F44" w:rsidTr="005E0384">
        <w:trPr>
          <w:cantSplit/>
          <w:trHeight w:val="394"/>
        </w:trPr>
        <w:tc>
          <w:tcPr>
            <w:tcW w:w="9790" w:type="dxa"/>
            <w:gridSpan w:val="3"/>
          </w:tcPr>
          <w:p w:rsidR="001055B8" w:rsidRPr="00EA6979" w:rsidRDefault="001055B8" w:rsidP="005E0384">
            <w:pPr>
              <w:pStyle w:val="Corpo2"/>
              <w:ind w:hanging="608"/>
              <w:rPr>
                <w:b/>
                <w:sz w:val="18"/>
                <w:szCs w:val="18"/>
                <w:lang w:val="pt-BR" w:eastAsia="pt-BR"/>
              </w:rPr>
            </w:pPr>
            <w:r w:rsidRPr="00C079D3">
              <w:rPr>
                <w:b/>
                <w:sz w:val="18"/>
                <w:szCs w:val="18"/>
                <w:lang w:val="pt-BR" w:eastAsia="pt-BR"/>
              </w:rPr>
              <w:t>Parâmetros de Saída</w:t>
            </w:r>
          </w:p>
        </w:tc>
      </w:tr>
      <w:tr w:rsidR="001055B8" w:rsidRPr="00E34F44" w:rsidTr="005E0384">
        <w:trPr>
          <w:cantSplit/>
          <w:trHeight w:val="394"/>
        </w:trPr>
        <w:tc>
          <w:tcPr>
            <w:tcW w:w="3118" w:type="dxa"/>
            <w:gridSpan w:val="2"/>
          </w:tcPr>
          <w:p w:rsidR="001055B8" w:rsidRPr="00EA6979" w:rsidRDefault="001055B8" w:rsidP="005E0384">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Tipo</w:t>
            </w:r>
          </w:p>
        </w:tc>
        <w:tc>
          <w:tcPr>
            <w:tcW w:w="6672" w:type="dxa"/>
          </w:tcPr>
          <w:p w:rsidR="001055B8" w:rsidRPr="00EA6979" w:rsidRDefault="001055B8" w:rsidP="005E0384">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Descrição</w:t>
            </w:r>
          </w:p>
        </w:tc>
      </w:tr>
      <w:tr w:rsidR="001055B8" w:rsidRPr="00E34F44" w:rsidTr="005E0384">
        <w:trPr>
          <w:cantSplit/>
          <w:trHeight w:val="394"/>
        </w:trPr>
        <w:tc>
          <w:tcPr>
            <w:tcW w:w="3118" w:type="dxa"/>
            <w:gridSpan w:val="2"/>
          </w:tcPr>
          <w:p w:rsidR="001055B8" w:rsidRPr="00EA6979" w:rsidRDefault="001055B8" w:rsidP="00202AE9">
            <w:pPr>
              <w:pStyle w:val="Corpo2"/>
              <w:ind w:hanging="608"/>
              <w:rPr>
                <w:rFonts w:cs="Arial"/>
                <w:b/>
                <w:sz w:val="16"/>
                <w:szCs w:val="16"/>
                <w:lang w:val="pt-BR" w:eastAsia="pt-BR"/>
              </w:rPr>
            </w:pPr>
            <w:r w:rsidRPr="00C079D3">
              <w:rPr>
                <w:rFonts w:cs="Arial"/>
                <w:sz w:val="16"/>
                <w:szCs w:val="16"/>
                <w:lang w:val="pt-BR" w:eastAsia="pt-BR"/>
              </w:rPr>
              <w:t>TO</w:t>
            </w:r>
            <w:r w:rsidR="00202AE9" w:rsidRPr="00C079D3">
              <w:rPr>
                <w:rFonts w:cs="Arial"/>
                <w:sz w:val="16"/>
                <w:szCs w:val="16"/>
                <w:lang w:val="pt-BR" w:eastAsia="pt-BR"/>
              </w:rPr>
              <w:t>PropriedadeFAT</w:t>
            </w:r>
          </w:p>
        </w:tc>
        <w:tc>
          <w:tcPr>
            <w:tcW w:w="6672" w:type="dxa"/>
          </w:tcPr>
          <w:p w:rsidR="001055B8" w:rsidRPr="00EA6979" w:rsidRDefault="001055B8" w:rsidP="00185044">
            <w:pPr>
              <w:pStyle w:val="Corpo2"/>
              <w:ind w:hanging="608"/>
              <w:rPr>
                <w:rFonts w:cs="Arial"/>
                <w:b/>
                <w:sz w:val="16"/>
                <w:szCs w:val="16"/>
                <w:lang w:val="pt-BR" w:eastAsia="pt-BR"/>
              </w:rPr>
            </w:pPr>
            <w:r w:rsidRPr="00C079D3">
              <w:rPr>
                <w:rFonts w:cs="Arial"/>
                <w:snapToGrid w:val="0"/>
                <w:color w:val="000000"/>
                <w:sz w:val="16"/>
                <w:szCs w:val="16"/>
                <w:lang w:val="pt-BR" w:eastAsia="pt-BR"/>
              </w:rPr>
              <w:t xml:space="preserve">Objeto que contem as informações </w:t>
            </w:r>
            <w:r w:rsidR="00185044" w:rsidRPr="00C079D3">
              <w:rPr>
                <w:rFonts w:cs="Arial"/>
                <w:snapToGrid w:val="0"/>
                <w:color w:val="000000"/>
                <w:sz w:val="16"/>
                <w:szCs w:val="16"/>
                <w:lang w:val="pt-BR" w:eastAsia="pt-BR"/>
              </w:rPr>
              <w:t>de propriedades</w:t>
            </w:r>
            <w:r w:rsidRPr="00C079D3">
              <w:rPr>
                <w:rFonts w:cs="Arial"/>
                <w:snapToGrid w:val="0"/>
                <w:color w:val="000000"/>
                <w:sz w:val="16"/>
                <w:szCs w:val="16"/>
                <w:lang w:val="pt-BR" w:eastAsia="pt-BR"/>
              </w:rPr>
              <w:t>.</w:t>
            </w:r>
          </w:p>
        </w:tc>
      </w:tr>
    </w:tbl>
    <w:p w:rsidR="0024093C" w:rsidRDefault="0024093C" w:rsidP="00710C65">
      <w:pPr>
        <w:pStyle w:val="Cabealho"/>
        <w:tabs>
          <w:tab w:val="clear" w:pos="4419"/>
          <w:tab w:val="clear" w:pos="8838"/>
        </w:tabs>
        <w:rPr>
          <w:rFonts w:ascii="Tahoma" w:hAnsi="Tahoma"/>
          <w:b/>
          <w:sz w:val="18"/>
        </w:rPr>
      </w:pPr>
    </w:p>
    <w:p w:rsidR="00E645B3" w:rsidRDefault="00E645B3" w:rsidP="00710C65">
      <w:pPr>
        <w:pStyle w:val="Cabealho"/>
        <w:tabs>
          <w:tab w:val="clear" w:pos="4419"/>
          <w:tab w:val="clear" w:pos="8838"/>
        </w:tabs>
        <w:rPr>
          <w:rFonts w:ascii="Tahoma" w:hAnsi="Tahoma"/>
          <w:b/>
          <w:sz w:val="18"/>
        </w:rPr>
      </w:pPr>
    </w:p>
    <w:p w:rsidR="00E645B3" w:rsidRDefault="00E645B3" w:rsidP="00E645B3">
      <w:pPr>
        <w:pStyle w:val="corpo"/>
        <w:rPr>
          <w:rFonts w:ascii="Tahoma" w:hAnsi="Tahoma" w:cs="Tahoma"/>
          <w:sz w:val="20"/>
        </w:rPr>
      </w:pPr>
    </w:p>
    <w:p w:rsidR="00E645B3" w:rsidRDefault="00E645B3" w:rsidP="00E645B3">
      <w:pPr>
        <w:pStyle w:val="Cabealho"/>
        <w:tabs>
          <w:tab w:val="clear" w:pos="4419"/>
          <w:tab w:val="clear" w:pos="8838"/>
        </w:tabs>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E645B3" w:rsidRPr="00E34F44" w:rsidTr="00D32E31">
        <w:trPr>
          <w:trHeight w:val="349"/>
        </w:trPr>
        <w:tc>
          <w:tcPr>
            <w:tcW w:w="1727" w:type="dxa"/>
            <w:gridSpan w:val="2"/>
            <w:shd w:val="pct15" w:color="000000" w:fill="FFFFFF"/>
            <w:vAlign w:val="center"/>
          </w:tcPr>
          <w:p w:rsidR="00E645B3" w:rsidRPr="00331CA7" w:rsidRDefault="00E645B3" w:rsidP="00D32E31">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E645B3" w:rsidRPr="00503A54" w:rsidRDefault="00E645B3" w:rsidP="00E645B3">
            <w:pPr>
              <w:pStyle w:val="Ttulo1"/>
            </w:pPr>
            <w:bookmarkStart w:id="143" w:name="_Toc98512730"/>
            <w:r w:rsidRPr="00331CA7">
              <w:t>listar</w:t>
            </w:r>
            <w:r>
              <w:t>Dominio</w:t>
            </w:r>
            <w:bookmarkEnd w:id="143"/>
          </w:p>
        </w:tc>
      </w:tr>
      <w:tr w:rsidR="00E645B3" w:rsidRPr="00E34F44" w:rsidTr="00D32E31">
        <w:trPr>
          <w:trHeight w:val="364"/>
        </w:trPr>
        <w:tc>
          <w:tcPr>
            <w:tcW w:w="1727" w:type="dxa"/>
            <w:gridSpan w:val="2"/>
            <w:shd w:val="pct15" w:color="000000" w:fill="FFFFFF"/>
            <w:vAlign w:val="center"/>
          </w:tcPr>
          <w:p w:rsidR="00E645B3" w:rsidRPr="00331CA7" w:rsidRDefault="00E645B3" w:rsidP="00D32E31">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E645B3" w:rsidRPr="004C7BEB" w:rsidRDefault="00E645B3" w:rsidP="00BF7CE2">
            <w:pPr>
              <w:rPr>
                <w:rFonts w:cs="Arial"/>
                <w:sz w:val="18"/>
                <w:szCs w:val="18"/>
              </w:rPr>
            </w:pPr>
            <w:r>
              <w:rPr>
                <w:rFonts w:cs="Arial"/>
                <w:sz w:val="18"/>
                <w:szCs w:val="18"/>
              </w:rPr>
              <w:t xml:space="preserve">Lista </w:t>
            </w:r>
            <w:r w:rsidR="00BF7CE2">
              <w:rPr>
                <w:sz w:val="18"/>
                <w:szCs w:val="18"/>
              </w:rPr>
              <w:t>a</w:t>
            </w:r>
            <w:r>
              <w:rPr>
                <w:sz w:val="18"/>
                <w:szCs w:val="18"/>
              </w:rPr>
              <w:t>s</w:t>
            </w:r>
            <w:r w:rsidR="00BF7CE2">
              <w:rPr>
                <w:sz w:val="18"/>
                <w:szCs w:val="18"/>
              </w:rPr>
              <w:t xml:space="preserve"> informações dos</w:t>
            </w:r>
            <w:r>
              <w:rPr>
                <w:sz w:val="18"/>
                <w:szCs w:val="18"/>
              </w:rPr>
              <w:t xml:space="preserve"> domínios </w:t>
            </w:r>
            <w:r w:rsidR="00BF7CE2">
              <w:rPr>
                <w:sz w:val="18"/>
                <w:szCs w:val="18"/>
              </w:rPr>
              <w:t>SPB para mensageria, cadastrados na tabela DOMINIOS do Infobank.</w:t>
            </w:r>
          </w:p>
        </w:tc>
      </w:tr>
      <w:tr w:rsidR="00E645B3" w:rsidRPr="00E34F44" w:rsidTr="00D32E31">
        <w:trPr>
          <w:cantSplit/>
          <w:trHeight w:val="394"/>
        </w:trPr>
        <w:tc>
          <w:tcPr>
            <w:tcW w:w="9790" w:type="dxa"/>
            <w:gridSpan w:val="7"/>
          </w:tcPr>
          <w:p w:rsidR="00E645B3" w:rsidRPr="00EA6979" w:rsidRDefault="00E645B3" w:rsidP="00D32E31">
            <w:pPr>
              <w:pStyle w:val="Corpo2"/>
              <w:ind w:hanging="608"/>
              <w:rPr>
                <w:b/>
                <w:sz w:val="18"/>
                <w:szCs w:val="18"/>
                <w:lang w:val="pt-BR" w:eastAsia="pt-BR"/>
              </w:rPr>
            </w:pPr>
            <w:r w:rsidRPr="00C079D3">
              <w:rPr>
                <w:b/>
                <w:sz w:val="18"/>
                <w:szCs w:val="18"/>
                <w:lang w:val="pt-BR" w:eastAsia="pt-BR"/>
              </w:rPr>
              <w:t>Parâmetros de Saída</w:t>
            </w:r>
          </w:p>
        </w:tc>
      </w:tr>
      <w:tr w:rsidR="00E645B3" w:rsidRPr="00E34F44" w:rsidTr="00D32E31">
        <w:trPr>
          <w:cantSplit/>
          <w:trHeight w:val="394"/>
        </w:trPr>
        <w:tc>
          <w:tcPr>
            <w:tcW w:w="3118" w:type="dxa"/>
            <w:gridSpan w:val="3"/>
          </w:tcPr>
          <w:p w:rsidR="00E645B3" w:rsidRPr="00EA6979" w:rsidRDefault="00E645B3" w:rsidP="00D32E31">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Tipo</w:t>
            </w:r>
          </w:p>
        </w:tc>
        <w:tc>
          <w:tcPr>
            <w:tcW w:w="6672" w:type="dxa"/>
            <w:gridSpan w:val="4"/>
          </w:tcPr>
          <w:p w:rsidR="00E645B3" w:rsidRPr="00EA6979" w:rsidRDefault="00E645B3" w:rsidP="00D32E31">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Descrição</w:t>
            </w:r>
          </w:p>
        </w:tc>
      </w:tr>
      <w:tr w:rsidR="00E645B3" w:rsidRPr="00E34F44" w:rsidTr="00D32E31">
        <w:trPr>
          <w:cantSplit/>
          <w:trHeight w:val="394"/>
        </w:trPr>
        <w:tc>
          <w:tcPr>
            <w:tcW w:w="3118" w:type="dxa"/>
            <w:gridSpan w:val="3"/>
          </w:tcPr>
          <w:p w:rsidR="00E645B3" w:rsidRPr="00EA6979" w:rsidRDefault="00E645B3" w:rsidP="00CE1270">
            <w:pPr>
              <w:pStyle w:val="Corpo2"/>
              <w:ind w:hanging="608"/>
              <w:rPr>
                <w:rFonts w:cs="Arial"/>
                <w:b/>
                <w:sz w:val="16"/>
                <w:szCs w:val="16"/>
                <w:lang w:val="pt-BR" w:eastAsia="pt-BR"/>
              </w:rPr>
            </w:pPr>
            <w:r w:rsidRPr="00C079D3">
              <w:rPr>
                <w:rFonts w:cs="Arial"/>
                <w:snapToGrid w:val="0"/>
                <w:color w:val="000000"/>
                <w:sz w:val="16"/>
                <w:szCs w:val="16"/>
                <w:lang w:val="pt-BR" w:eastAsia="pt-BR"/>
              </w:rPr>
              <w:t>TOLista</w:t>
            </w:r>
            <w:r w:rsidR="00CE1270" w:rsidRPr="00C079D3">
              <w:rPr>
                <w:rFonts w:cs="Arial"/>
                <w:snapToGrid w:val="0"/>
                <w:color w:val="000000"/>
                <w:sz w:val="16"/>
                <w:szCs w:val="16"/>
                <w:lang w:val="pt-BR" w:eastAsia="pt-BR"/>
              </w:rPr>
              <w:t>Dominio</w:t>
            </w:r>
          </w:p>
        </w:tc>
        <w:tc>
          <w:tcPr>
            <w:tcW w:w="6672" w:type="dxa"/>
            <w:gridSpan w:val="4"/>
          </w:tcPr>
          <w:p w:rsidR="00E645B3" w:rsidRPr="00EA6979" w:rsidRDefault="00E645B3" w:rsidP="00CE1270">
            <w:pPr>
              <w:pStyle w:val="Corpo2"/>
              <w:ind w:hanging="608"/>
              <w:jc w:val="left"/>
              <w:rPr>
                <w:rFonts w:cs="Arial"/>
                <w:b/>
                <w:sz w:val="16"/>
                <w:szCs w:val="16"/>
                <w:lang w:val="pt-BR" w:eastAsia="pt-BR"/>
              </w:rPr>
            </w:pPr>
            <w:r w:rsidRPr="00C079D3">
              <w:rPr>
                <w:rFonts w:cs="Arial"/>
                <w:snapToGrid w:val="0"/>
                <w:color w:val="000000"/>
                <w:sz w:val="16"/>
                <w:szCs w:val="16"/>
                <w:lang w:val="pt-BR" w:eastAsia="pt-BR"/>
              </w:rPr>
              <w:t xml:space="preserve">Objeto que contem as informações dos </w:t>
            </w:r>
            <w:r w:rsidR="00CE1270" w:rsidRPr="00C079D3">
              <w:rPr>
                <w:rFonts w:cs="Arial"/>
                <w:snapToGrid w:val="0"/>
                <w:color w:val="000000"/>
                <w:sz w:val="16"/>
                <w:szCs w:val="16"/>
                <w:lang w:val="pt-BR" w:eastAsia="pt-BR"/>
              </w:rPr>
              <w:t>domínios</w:t>
            </w:r>
            <w:r w:rsidRPr="00C079D3">
              <w:rPr>
                <w:rFonts w:cs="Arial"/>
                <w:snapToGrid w:val="0"/>
                <w:color w:val="000000"/>
                <w:sz w:val="16"/>
                <w:szCs w:val="16"/>
                <w:lang w:val="pt-BR" w:eastAsia="pt-BR"/>
              </w:rPr>
              <w:t>.</w:t>
            </w:r>
          </w:p>
        </w:tc>
      </w:tr>
      <w:tr w:rsidR="00E645B3" w:rsidRPr="00E34F44" w:rsidTr="00D32E31">
        <w:trPr>
          <w:cantSplit/>
          <w:trHeight w:val="394"/>
        </w:trPr>
        <w:tc>
          <w:tcPr>
            <w:tcW w:w="9790" w:type="dxa"/>
            <w:gridSpan w:val="7"/>
          </w:tcPr>
          <w:p w:rsidR="00E645B3" w:rsidRPr="00EA6979" w:rsidRDefault="00E645B3" w:rsidP="00D32E31">
            <w:pPr>
              <w:pStyle w:val="Corpo2"/>
              <w:ind w:hanging="608"/>
              <w:rPr>
                <w:rFonts w:cs="Arial"/>
                <w:b/>
                <w:sz w:val="18"/>
                <w:szCs w:val="18"/>
                <w:lang w:val="pt-BR" w:eastAsia="pt-BR"/>
              </w:rPr>
            </w:pPr>
            <w:r w:rsidRPr="00C079D3">
              <w:rPr>
                <w:rFonts w:cs="Arial"/>
                <w:b/>
                <w:sz w:val="18"/>
                <w:szCs w:val="18"/>
                <w:lang w:val="pt-BR" w:eastAsia="pt-BR"/>
              </w:rPr>
              <w:t>Parâmetros de Entrada</w:t>
            </w:r>
          </w:p>
        </w:tc>
      </w:tr>
      <w:tr w:rsidR="00E645B3" w:rsidRPr="00E34F44" w:rsidTr="00D32E31">
        <w:tblPrEx>
          <w:tblCellMar>
            <w:left w:w="30" w:type="dxa"/>
            <w:right w:w="30" w:type="dxa"/>
          </w:tblCellMar>
        </w:tblPrEx>
        <w:trPr>
          <w:trHeight w:val="250"/>
        </w:trPr>
        <w:tc>
          <w:tcPr>
            <w:tcW w:w="1152" w:type="dxa"/>
            <w:vAlign w:val="center"/>
          </w:tcPr>
          <w:p w:rsidR="00E645B3" w:rsidRPr="00B439AB" w:rsidRDefault="00E645B3" w:rsidP="00D32E31">
            <w:pPr>
              <w:jc w:val="center"/>
              <w:rPr>
                <w:rFonts w:cs="Arial"/>
                <w:b/>
                <w:snapToGrid w:val="0"/>
                <w:color w:val="000000"/>
                <w:sz w:val="16"/>
                <w:szCs w:val="16"/>
              </w:rPr>
            </w:pPr>
            <w:r w:rsidRPr="00B439AB">
              <w:rPr>
                <w:rFonts w:cs="Arial"/>
                <w:b/>
                <w:snapToGrid w:val="0"/>
                <w:color w:val="000000"/>
                <w:sz w:val="16"/>
                <w:szCs w:val="16"/>
              </w:rPr>
              <w:t>Tipo</w:t>
            </w:r>
          </w:p>
        </w:tc>
        <w:tc>
          <w:tcPr>
            <w:tcW w:w="2015" w:type="dxa"/>
            <w:gridSpan w:val="3"/>
            <w:vAlign w:val="center"/>
          </w:tcPr>
          <w:p w:rsidR="00E645B3" w:rsidRPr="00B439AB" w:rsidRDefault="00E645B3" w:rsidP="00D32E31">
            <w:pPr>
              <w:jc w:val="center"/>
              <w:rPr>
                <w:rFonts w:cs="Arial"/>
                <w:b/>
                <w:snapToGrid w:val="0"/>
                <w:color w:val="000000"/>
                <w:sz w:val="16"/>
                <w:szCs w:val="16"/>
              </w:rPr>
            </w:pPr>
            <w:r w:rsidRPr="00B439AB">
              <w:rPr>
                <w:rFonts w:cs="Arial"/>
                <w:b/>
                <w:snapToGrid w:val="0"/>
                <w:color w:val="000000"/>
                <w:sz w:val="16"/>
                <w:szCs w:val="16"/>
              </w:rPr>
              <w:t>Nome do Campo</w:t>
            </w:r>
          </w:p>
        </w:tc>
        <w:tc>
          <w:tcPr>
            <w:tcW w:w="720" w:type="dxa"/>
            <w:vAlign w:val="center"/>
          </w:tcPr>
          <w:p w:rsidR="00E645B3" w:rsidRPr="00B439AB" w:rsidRDefault="00E645B3" w:rsidP="00D32E31">
            <w:pPr>
              <w:jc w:val="center"/>
              <w:rPr>
                <w:rFonts w:cs="Arial"/>
                <w:b/>
                <w:snapToGrid w:val="0"/>
                <w:color w:val="000000"/>
                <w:sz w:val="16"/>
                <w:szCs w:val="16"/>
              </w:rPr>
            </w:pPr>
            <w:r w:rsidRPr="00B439AB">
              <w:rPr>
                <w:rFonts w:cs="Arial"/>
                <w:b/>
                <w:snapToGrid w:val="0"/>
                <w:color w:val="000000"/>
                <w:sz w:val="16"/>
                <w:szCs w:val="16"/>
              </w:rPr>
              <w:t>Tam</w:t>
            </w:r>
          </w:p>
        </w:tc>
        <w:tc>
          <w:tcPr>
            <w:tcW w:w="2448" w:type="dxa"/>
            <w:vAlign w:val="center"/>
          </w:tcPr>
          <w:p w:rsidR="00E645B3" w:rsidRPr="00B439AB" w:rsidRDefault="00E645B3" w:rsidP="00D32E31">
            <w:pPr>
              <w:jc w:val="center"/>
              <w:rPr>
                <w:rFonts w:cs="Arial"/>
                <w:b/>
                <w:i/>
                <w:sz w:val="16"/>
                <w:szCs w:val="16"/>
              </w:rPr>
            </w:pPr>
            <w:r w:rsidRPr="00B439AB">
              <w:rPr>
                <w:rFonts w:cs="Arial"/>
                <w:b/>
                <w:snapToGrid w:val="0"/>
                <w:sz w:val="16"/>
                <w:szCs w:val="16"/>
              </w:rPr>
              <w:t>Formato</w:t>
            </w:r>
          </w:p>
        </w:tc>
        <w:tc>
          <w:tcPr>
            <w:tcW w:w="3455" w:type="dxa"/>
            <w:vAlign w:val="center"/>
          </w:tcPr>
          <w:p w:rsidR="00E645B3" w:rsidRPr="00B439AB" w:rsidRDefault="00E645B3" w:rsidP="00D32E31">
            <w:pPr>
              <w:jc w:val="center"/>
              <w:rPr>
                <w:rFonts w:cs="Arial"/>
                <w:b/>
                <w:snapToGrid w:val="0"/>
                <w:color w:val="000000"/>
                <w:sz w:val="16"/>
                <w:szCs w:val="16"/>
              </w:rPr>
            </w:pPr>
            <w:r w:rsidRPr="00B439AB">
              <w:rPr>
                <w:rFonts w:cs="Arial"/>
                <w:b/>
                <w:snapToGrid w:val="0"/>
                <w:color w:val="000000"/>
                <w:sz w:val="16"/>
                <w:szCs w:val="16"/>
              </w:rPr>
              <w:t>Descrição</w:t>
            </w:r>
          </w:p>
        </w:tc>
      </w:tr>
      <w:tr w:rsidR="00E645B3" w:rsidRPr="00E34F44" w:rsidTr="00D32E31">
        <w:trPr>
          <w:cantSplit/>
          <w:trHeight w:val="320"/>
        </w:trPr>
        <w:tc>
          <w:tcPr>
            <w:tcW w:w="1152" w:type="dxa"/>
          </w:tcPr>
          <w:p w:rsidR="00E645B3" w:rsidRPr="00B439AB" w:rsidRDefault="00E645B3" w:rsidP="00D32E31">
            <w:pPr>
              <w:rPr>
                <w:rFonts w:cs="Arial"/>
                <w:snapToGrid w:val="0"/>
                <w:color w:val="000000"/>
                <w:sz w:val="16"/>
                <w:szCs w:val="16"/>
              </w:rPr>
            </w:pPr>
            <w:r w:rsidRPr="00B439AB">
              <w:rPr>
                <w:rFonts w:cs="Arial"/>
                <w:snapToGrid w:val="0"/>
                <w:color w:val="000000"/>
                <w:sz w:val="16"/>
                <w:szCs w:val="16"/>
              </w:rPr>
              <w:t>String</w:t>
            </w:r>
          </w:p>
        </w:tc>
        <w:tc>
          <w:tcPr>
            <w:tcW w:w="2015" w:type="dxa"/>
            <w:gridSpan w:val="3"/>
          </w:tcPr>
          <w:p w:rsidR="00E645B3" w:rsidRPr="002145B2" w:rsidRDefault="0003692B" w:rsidP="00D32E31">
            <w:pPr>
              <w:rPr>
                <w:sz w:val="16"/>
                <w:szCs w:val="16"/>
              </w:rPr>
            </w:pPr>
            <w:r>
              <w:rPr>
                <w:sz w:val="16"/>
                <w:szCs w:val="16"/>
              </w:rPr>
              <w:t>codMsg</w:t>
            </w:r>
          </w:p>
        </w:tc>
        <w:tc>
          <w:tcPr>
            <w:tcW w:w="720" w:type="dxa"/>
          </w:tcPr>
          <w:p w:rsidR="00E645B3" w:rsidRPr="00B439AB" w:rsidRDefault="00E645B3" w:rsidP="00D32E31">
            <w:pPr>
              <w:rPr>
                <w:rFonts w:cs="Arial"/>
                <w:snapToGrid w:val="0"/>
                <w:color w:val="000000"/>
                <w:sz w:val="16"/>
                <w:szCs w:val="16"/>
              </w:rPr>
            </w:pPr>
            <w:r w:rsidRPr="00B439AB">
              <w:rPr>
                <w:rFonts w:cs="Arial"/>
                <w:snapToGrid w:val="0"/>
                <w:color w:val="000000"/>
                <w:sz w:val="16"/>
                <w:szCs w:val="16"/>
              </w:rPr>
              <w:t>0</w:t>
            </w:r>
            <w:r w:rsidR="00061E5B">
              <w:rPr>
                <w:rFonts w:cs="Arial"/>
                <w:snapToGrid w:val="0"/>
                <w:color w:val="000000"/>
                <w:sz w:val="16"/>
                <w:szCs w:val="16"/>
              </w:rPr>
              <w:t>7</w:t>
            </w:r>
          </w:p>
        </w:tc>
        <w:tc>
          <w:tcPr>
            <w:tcW w:w="2448" w:type="dxa"/>
          </w:tcPr>
          <w:p w:rsidR="00E645B3" w:rsidRPr="00B439AB" w:rsidRDefault="00020CE6" w:rsidP="00D32E31">
            <w:pPr>
              <w:rPr>
                <w:rFonts w:cs="Arial"/>
                <w:snapToGrid w:val="0"/>
                <w:color w:val="000000"/>
                <w:sz w:val="16"/>
                <w:szCs w:val="16"/>
              </w:rPr>
            </w:pPr>
            <w:r>
              <w:rPr>
                <w:rFonts w:cs="Arial"/>
                <w:snapToGrid w:val="0"/>
                <w:color w:val="000000"/>
                <w:sz w:val="16"/>
                <w:szCs w:val="16"/>
              </w:rPr>
              <w:t>1</w:t>
            </w:r>
            <w:r w:rsidR="00E645B3" w:rsidRPr="00B439AB">
              <w:rPr>
                <w:rFonts w:cs="Arial"/>
                <w:snapToGrid w:val="0"/>
                <w:color w:val="000000"/>
                <w:sz w:val="16"/>
                <w:szCs w:val="16"/>
              </w:rPr>
              <w:t xml:space="preserve"> - Alfanumerico</w:t>
            </w:r>
          </w:p>
          <w:p w:rsidR="00E645B3" w:rsidRPr="00B439AB" w:rsidRDefault="00E645B3" w:rsidP="00D32E31">
            <w:pPr>
              <w:rPr>
                <w:rFonts w:cs="Arial"/>
                <w:snapToGrid w:val="0"/>
                <w:color w:val="000000"/>
                <w:sz w:val="16"/>
                <w:szCs w:val="16"/>
              </w:rPr>
            </w:pPr>
          </w:p>
        </w:tc>
        <w:tc>
          <w:tcPr>
            <w:tcW w:w="3455" w:type="dxa"/>
          </w:tcPr>
          <w:p w:rsidR="00C61E75" w:rsidRDefault="00E645B3" w:rsidP="00C61E75">
            <w:pPr>
              <w:rPr>
                <w:rFonts w:cs="Arial"/>
                <w:snapToGrid w:val="0"/>
                <w:color w:val="000000"/>
                <w:sz w:val="16"/>
                <w:szCs w:val="16"/>
              </w:rPr>
            </w:pPr>
            <w:r>
              <w:rPr>
                <w:rFonts w:cs="Arial"/>
                <w:snapToGrid w:val="0"/>
                <w:color w:val="000000"/>
                <w:sz w:val="16"/>
                <w:szCs w:val="16"/>
              </w:rPr>
              <w:t xml:space="preserve">Código da </w:t>
            </w:r>
            <w:r w:rsidR="00C61E75">
              <w:rPr>
                <w:rFonts w:cs="Arial"/>
                <w:snapToGrid w:val="0"/>
                <w:color w:val="000000"/>
                <w:sz w:val="16"/>
                <w:szCs w:val="16"/>
              </w:rPr>
              <w:t xml:space="preserve">mensagem. </w:t>
            </w:r>
          </w:p>
          <w:p w:rsidR="00E645B3" w:rsidRPr="00B439AB" w:rsidRDefault="00C61E75" w:rsidP="00C61E75">
            <w:pPr>
              <w:rPr>
                <w:rFonts w:cs="Arial"/>
                <w:snapToGrid w:val="0"/>
                <w:color w:val="000000"/>
                <w:sz w:val="16"/>
                <w:szCs w:val="16"/>
              </w:rPr>
            </w:pPr>
            <w:r>
              <w:rPr>
                <w:rFonts w:cs="Arial"/>
                <w:snapToGrid w:val="0"/>
                <w:color w:val="000000"/>
                <w:sz w:val="16"/>
                <w:szCs w:val="16"/>
              </w:rPr>
              <w:t xml:space="preserve">Ex: </w:t>
            </w:r>
            <w:r w:rsidRPr="00C61E75">
              <w:rPr>
                <w:rFonts w:cs="Arial"/>
                <w:snapToGrid w:val="0"/>
                <w:color w:val="000000"/>
                <w:sz w:val="16"/>
                <w:szCs w:val="16"/>
              </w:rPr>
              <w:t>PAG0108</w:t>
            </w:r>
            <w:r>
              <w:rPr>
                <w:rFonts w:cs="Arial"/>
                <w:snapToGrid w:val="0"/>
                <w:color w:val="000000"/>
                <w:sz w:val="16"/>
                <w:szCs w:val="16"/>
              </w:rPr>
              <w:t xml:space="preserve">, </w:t>
            </w:r>
            <w:r w:rsidRPr="00C61E75">
              <w:rPr>
                <w:rFonts w:cs="Arial"/>
                <w:snapToGrid w:val="0"/>
                <w:color w:val="000000"/>
                <w:sz w:val="16"/>
                <w:szCs w:val="16"/>
              </w:rPr>
              <w:t>STR0010</w:t>
            </w:r>
          </w:p>
        </w:tc>
      </w:tr>
      <w:tr w:rsidR="00E645B3" w:rsidRPr="00E34F44" w:rsidTr="00D32E31">
        <w:trPr>
          <w:cantSplit/>
          <w:trHeight w:val="320"/>
        </w:trPr>
        <w:tc>
          <w:tcPr>
            <w:tcW w:w="1152" w:type="dxa"/>
          </w:tcPr>
          <w:p w:rsidR="00E645B3" w:rsidRPr="00B439AB" w:rsidRDefault="00E645B3" w:rsidP="00D32E31">
            <w:pPr>
              <w:rPr>
                <w:rFonts w:cs="Arial"/>
                <w:snapToGrid w:val="0"/>
                <w:color w:val="000000"/>
                <w:sz w:val="16"/>
                <w:szCs w:val="16"/>
              </w:rPr>
            </w:pPr>
            <w:r w:rsidRPr="00B439AB">
              <w:rPr>
                <w:rFonts w:cs="Arial"/>
                <w:snapToGrid w:val="0"/>
                <w:color w:val="000000"/>
                <w:sz w:val="16"/>
                <w:szCs w:val="16"/>
              </w:rPr>
              <w:t>String</w:t>
            </w:r>
          </w:p>
        </w:tc>
        <w:tc>
          <w:tcPr>
            <w:tcW w:w="2015" w:type="dxa"/>
            <w:gridSpan w:val="3"/>
          </w:tcPr>
          <w:p w:rsidR="00E645B3" w:rsidRPr="002145B2" w:rsidRDefault="0003692B" w:rsidP="00D32E31">
            <w:pPr>
              <w:rPr>
                <w:sz w:val="16"/>
                <w:szCs w:val="16"/>
              </w:rPr>
            </w:pPr>
            <w:r>
              <w:rPr>
                <w:sz w:val="16"/>
                <w:szCs w:val="16"/>
              </w:rPr>
              <w:t>tipoM</w:t>
            </w:r>
          </w:p>
        </w:tc>
        <w:tc>
          <w:tcPr>
            <w:tcW w:w="720" w:type="dxa"/>
          </w:tcPr>
          <w:p w:rsidR="00E645B3" w:rsidRPr="00B439AB" w:rsidRDefault="00E645B3" w:rsidP="00D32E31">
            <w:pPr>
              <w:rPr>
                <w:rFonts w:cs="Arial"/>
                <w:snapToGrid w:val="0"/>
                <w:color w:val="000000"/>
                <w:sz w:val="16"/>
                <w:szCs w:val="16"/>
              </w:rPr>
            </w:pPr>
            <w:r w:rsidRPr="00B439AB">
              <w:rPr>
                <w:rFonts w:cs="Arial"/>
                <w:snapToGrid w:val="0"/>
                <w:color w:val="000000"/>
                <w:sz w:val="16"/>
                <w:szCs w:val="16"/>
              </w:rPr>
              <w:t>0</w:t>
            </w:r>
            <w:r w:rsidR="00061E5B">
              <w:rPr>
                <w:rFonts w:cs="Arial"/>
                <w:snapToGrid w:val="0"/>
                <w:color w:val="000000"/>
                <w:sz w:val="16"/>
                <w:szCs w:val="16"/>
              </w:rPr>
              <w:t>2</w:t>
            </w:r>
          </w:p>
        </w:tc>
        <w:tc>
          <w:tcPr>
            <w:tcW w:w="2448" w:type="dxa"/>
          </w:tcPr>
          <w:p w:rsidR="00E645B3" w:rsidRPr="00B439AB" w:rsidRDefault="00E645B3" w:rsidP="00D32E31">
            <w:pPr>
              <w:rPr>
                <w:rFonts w:cs="Arial"/>
                <w:snapToGrid w:val="0"/>
                <w:color w:val="000000"/>
                <w:sz w:val="16"/>
                <w:szCs w:val="16"/>
              </w:rPr>
            </w:pPr>
            <w:r>
              <w:rPr>
                <w:rFonts w:cs="Arial"/>
                <w:snapToGrid w:val="0"/>
                <w:color w:val="000000"/>
                <w:sz w:val="16"/>
                <w:szCs w:val="16"/>
              </w:rPr>
              <w:t>4</w:t>
            </w:r>
            <w:r w:rsidRPr="00B439AB">
              <w:rPr>
                <w:rFonts w:cs="Arial"/>
                <w:snapToGrid w:val="0"/>
                <w:color w:val="000000"/>
                <w:sz w:val="16"/>
                <w:szCs w:val="16"/>
              </w:rPr>
              <w:t xml:space="preserve"> - Alfanumerico</w:t>
            </w:r>
          </w:p>
          <w:p w:rsidR="00E645B3" w:rsidRPr="00B439AB" w:rsidRDefault="00E645B3" w:rsidP="00D32E31">
            <w:pPr>
              <w:rPr>
                <w:rFonts w:cs="Arial"/>
                <w:snapToGrid w:val="0"/>
                <w:color w:val="000000"/>
                <w:sz w:val="16"/>
                <w:szCs w:val="16"/>
              </w:rPr>
            </w:pPr>
          </w:p>
        </w:tc>
        <w:tc>
          <w:tcPr>
            <w:tcW w:w="3455" w:type="dxa"/>
          </w:tcPr>
          <w:p w:rsidR="00E645B3" w:rsidRDefault="00020CE6" w:rsidP="00D32E31">
            <w:pPr>
              <w:rPr>
                <w:rFonts w:cs="Arial"/>
                <w:snapToGrid w:val="0"/>
                <w:color w:val="000000"/>
                <w:sz w:val="16"/>
                <w:szCs w:val="16"/>
              </w:rPr>
            </w:pPr>
            <w:r>
              <w:rPr>
                <w:rFonts w:cs="Arial"/>
                <w:snapToGrid w:val="0"/>
                <w:color w:val="000000"/>
                <w:sz w:val="16"/>
                <w:szCs w:val="16"/>
              </w:rPr>
              <w:t>Tipo M</w:t>
            </w:r>
          </w:p>
          <w:p w:rsidR="00883068" w:rsidRPr="00B439AB" w:rsidRDefault="00883068" w:rsidP="00D32E31">
            <w:pPr>
              <w:rPr>
                <w:rFonts w:cs="Arial"/>
                <w:snapToGrid w:val="0"/>
                <w:color w:val="000000"/>
                <w:sz w:val="16"/>
                <w:szCs w:val="16"/>
              </w:rPr>
            </w:pPr>
            <w:r>
              <w:rPr>
                <w:rFonts w:cs="Arial"/>
                <w:snapToGrid w:val="0"/>
                <w:color w:val="000000"/>
                <w:sz w:val="16"/>
                <w:szCs w:val="16"/>
              </w:rPr>
              <w:t>Ex: R1</w:t>
            </w:r>
          </w:p>
        </w:tc>
      </w:tr>
      <w:tr w:rsidR="00E645B3" w:rsidRPr="00E34F44" w:rsidTr="00D32E31">
        <w:trPr>
          <w:cantSplit/>
          <w:trHeight w:val="320"/>
        </w:trPr>
        <w:tc>
          <w:tcPr>
            <w:tcW w:w="1152" w:type="dxa"/>
          </w:tcPr>
          <w:p w:rsidR="00E645B3" w:rsidRPr="00B439AB" w:rsidRDefault="00E645B3" w:rsidP="00D32E31">
            <w:pPr>
              <w:rPr>
                <w:rFonts w:cs="Arial"/>
                <w:snapToGrid w:val="0"/>
                <w:color w:val="000000"/>
                <w:sz w:val="16"/>
                <w:szCs w:val="16"/>
              </w:rPr>
            </w:pPr>
            <w:r w:rsidRPr="00B439AB">
              <w:rPr>
                <w:rFonts w:cs="Arial"/>
                <w:snapToGrid w:val="0"/>
                <w:color w:val="000000"/>
                <w:sz w:val="16"/>
                <w:szCs w:val="16"/>
              </w:rPr>
              <w:t>String</w:t>
            </w:r>
          </w:p>
        </w:tc>
        <w:tc>
          <w:tcPr>
            <w:tcW w:w="2015" w:type="dxa"/>
            <w:gridSpan w:val="3"/>
          </w:tcPr>
          <w:p w:rsidR="00E645B3" w:rsidRPr="002145B2" w:rsidRDefault="0003692B" w:rsidP="00D32E31">
            <w:pPr>
              <w:rPr>
                <w:sz w:val="16"/>
                <w:szCs w:val="16"/>
              </w:rPr>
            </w:pPr>
            <w:r>
              <w:rPr>
                <w:sz w:val="16"/>
                <w:szCs w:val="16"/>
              </w:rPr>
              <w:t>codSistema</w:t>
            </w:r>
          </w:p>
        </w:tc>
        <w:tc>
          <w:tcPr>
            <w:tcW w:w="720" w:type="dxa"/>
          </w:tcPr>
          <w:p w:rsidR="00E645B3" w:rsidRPr="00B439AB" w:rsidRDefault="00E645B3" w:rsidP="00D32E31">
            <w:pPr>
              <w:rPr>
                <w:rFonts w:cs="Arial"/>
                <w:snapToGrid w:val="0"/>
                <w:color w:val="000000"/>
                <w:sz w:val="16"/>
                <w:szCs w:val="16"/>
              </w:rPr>
            </w:pPr>
            <w:r>
              <w:rPr>
                <w:rFonts w:cs="Arial"/>
                <w:snapToGrid w:val="0"/>
                <w:color w:val="000000"/>
                <w:sz w:val="16"/>
                <w:szCs w:val="16"/>
              </w:rPr>
              <w:t>02</w:t>
            </w:r>
          </w:p>
        </w:tc>
        <w:tc>
          <w:tcPr>
            <w:tcW w:w="2448" w:type="dxa"/>
          </w:tcPr>
          <w:p w:rsidR="00E645B3" w:rsidRPr="00B439AB" w:rsidRDefault="00020CE6" w:rsidP="00D32E31">
            <w:pPr>
              <w:rPr>
                <w:rFonts w:cs="Arial"/>
                <w:snapToGrid w:val="0"/>
                <w:color w:val="000000"/>
                <w:sz w:val="16"/>
                <w:szCs w:val="16"/>
              </w:rPr>
            </w:pPr>
            <w:r>
              <w:rPr>
                <w:rFonts w:cs="Arial"/>
                <w:snapToGrid w:val="0"/>
                <w:color w:val="000000"/>
                <w:sz w:val="16"/>
                <w:szCs w:val="16"/>
              </w:rPr>
              <w:t>1</w:t>
            </w:r>
            <w:r w:rsidR="00E645B3" w:rsidRPr="00B439AB">
              <w:rPr>
                <w:rFonts w:cs="Arial"/>
                <w:snapToGrid w:val="0"/>
                <w:color w:val="000000"/>
                <w:sz w:val="16"/>
                <w:szCs w:val="16"/>
              </w:rPr>
              <w:t xml:space="preserve"> - Alfanumerico</w:t>
            </w:r>
          </w:p>
          <w:p w:rsidR="00E645B3" w:rsidRPr="00B439AB" w:rsidRDefault="00E645B3" w:rsidP="00D32E31">
            <w:pPr>
              <w:rPr>
                <w:rFonts w:cs="Arial"/>
                <w:snapToGrid w:val="0"/>
                <w:color w:val="000000"/>
                <w:sz w:val="16"/>
                <w:szCs w:val="16"/>
              </w:rPr>
            </w:pPr>
          </w:p>
        </w:tc>
        <w:tc>
          <w:tcPr>
            <w:tcW w:w="3455" w:type="dxa"/>
          </w:tcPr>
          <w:p w:rsidR="00E645B3" w:rsidRDefault="00020CE6" w:rsidP="00D32E31">
            <w:pPr>
              <w:rPr>
                <w:rFonts w:cs="Arial"/>
                <w:snapToGrid w:val="0"/>
                <w:color w:val="000000"/>
                <w:sz w:val="16"/>
                <w:szCs w:val="16"/>
              </w:rPr>
            </w:pPr>
            <w:r>
              <w:rPr>
                <w:rFonts w:cs="Arial"/>
                <w:snapToGrid w:val="0"/>
                <w:color w:val="000000"/>
                <w:sz w:val="16"/>
                <w:szCs w:val="16"/>
              </w:rPr>
              <w:t>Código do sistema.</w:t>
            </w:r>
          </w:p>
          <w:p w:rsidR="00020CE6" w:rsidRPr="00B439AB" w:rsidRDefault="00020CE6" w:rsidP="00D32E31">
            <w:pPr>
              <w:rPr>
                <w:rFonts w:cs="Arial"/>
                <w:snapToGrid w:val="0"/>
                <w:color w:val="000000"/>
                <w:sz w:val="16"/>
                <w:szCs w:val="16"/>
              </w:rPr>
            </w:pPr>
            <w:r>
              <w:rPr>
                <w:rFonts w:cs="Arial"/>
                <w:snapToGrid w:val="0"/>
                <w:color w:val="000000"/>
                <w:sz w:val="16"/>
                <w:szCs w:val="16"/>
              </w:rPr>
              <w:t>Ex: SD,</w:t>
            </w:r>
            <w:r w:rsidR="00883068">
              <w:rPr>
                <w:rFonts w:cs="Arial"/>
                <w:snapToGrid w:val="0"/>
                <w:color w:val="000000"/>
                <w:sz w:val="16"/>
                <w:szCs w:val="16"/>
              </w:rPr>
              <w:t xml:space="preserve"> DA,</w:t>
            </w:r>
            <w:r>
              <w:rPr>
                <w:rFonts w:cs="Arial"/>
                <w:snapToGrid w:val="0"/>
                <w:color w:val="000000"/>
                <w:sz w:val="16"/>
                <w:szCs w:val="16"/>
              </w:rPr>
              <w:t xml:space="preserve"> TS</w:t>
            </w:r>
          </w:p>
        </w:tc>
      </w:tr>
      <w:tr w:rsidR="00E645B3" w:rsidRPr="00E34F44" w:rsidTr="00D32E31">
        <w:trPr>
          <w:cantSplit/>
          <w:trHeight w:val="320"/>
        </w:trPr>
        <w:tc>
          <w:tcPr>
            <w:tcW w:w="1152" w:type="dxa"/>
          </w:tcPr>
          <w:p w:rsidR="00E645B3" w:rsidRPr="00B439AB" w:rsidRDefault="00E645B3" w:rsidP="00D32E31">
            <w:pPr>
              <w:rPr>
                <w:rFonts w:cs="Arial"/>
                <w:snapToGrid w:val="0"/>
                <w:color w:val="000000"/>
                <w:sz w:val="16"/>
                <w:szCs w:val="16"/>
              </w:rPr>
            </w:pPr>
            <w:r w:rsidRPr="00B439AB">
              <w:rPr>
                <w:rFonts w:cs="Arial"/>
                <w:snapToGrid w:val="0"/>
                <w:color w:val="000000"/>
                <w:sz w:val="16"/>
                <w:szCs w:val="16"/>
              </w:rPr>
              <w:t>String</w:t>
            </w:r>
          </w:p>
        </w:tc>
        <w:tc>
          <w:tcPr>
            <w:tcW w:w="2015" w:type="dxa"/>
            <w:gridSpan w:val="3"/>
          </w:tcPr>
          <w:p w:rsidR="00E645B3" w:rsidRPr="002145B2" w:rsidRDefault="0003692B" w:rsidP="00D32E31">
            <w:pPr>
              <w:rPr>
                <w:sz w:val="16"/>
                <w:szCs w:val="16"/>
              </w:rPr>
            </w:pPr>
            <w:r>
              <w:rPr>
                <w:sz w:val="16"/>
                <w:szCs w:val="16"/>
              </w:rPr>
              <w:t>nomeCampo</w:t>
            </w:r>
          </w:p>
        </w:tc>
        <w:tc>
          <w:tcPr>
            <w:tcW w:w="720" w:type="dxa"/>
          </w:tcPr>
          <w:p w:rsidR="00E645B3" w:rsidRPr="00B439AB" w:rsidRDefault="00C61E75" w:rsidP="00D32E31">
            <w:pPr>
              <w:rPr>
                <w:rFonts w:cs="Arial"/>
                <w:snapToGrid w:val="0"/>
                <w:color w:val="000000"/>
                <w:sz w:val="16"/>
                <w:szCs w:val="16"/>
              </w:rPr>
            </w:pPr>
            <w:r>
              <w:rPr>
                <w:rFonts w:cs="Arial"/>
                <w:snapToGrid w:val="0"/>
                <w:color w:val="000000"/>
                <w:sz w:val="16"/>
                <w:szCs w:val="16"/>
              </w:rPr>
              <w:t>2</w:t>
            </w:r>
            <w:r w:rsidR="00E645B3">
              <w:rPr>
                <w:rFonts w:cs="Arial"/>
                <w:snapToGrid w:val="0"/>
                <w:color w:val="000000"/>
                <w:sz w:val="16"/>
                <w:szCs w:val="16"/>
              </w:rPr>
              <w:t>50</w:t>
            </w:r>
          </w:p>
        </w:tc>
        <w:tc>
          <w:tcPr>
            <w:tcW w:w="2448" w:type="dxa"/>
          </w:tcPr>
          <w:p w:rsidR="00E645B3" w:rsidRPr="00B439AB" w:rsidRDefault="00E645B3" w:rsidP="00D32E31">
            <w:pPr>
              <w:rPr>
                <w:rFonts w:cs="Arial"/>
                <w:snapToGrid w:val="0"/>
                <w:color w:val="000000"/>
                <w:sz w:val="16"/>
                <w:szCs w:val="16"/>
              </w:rPr>
            </w:pPr>
            <w:r>
              <w:rPr>
                <w:rFonts w:cs="Arial"/>
                <w:snapToGrid w:val="0"/>
                <w:color w:val="000000"/>
                <w:sz w:val="16"/>
                <w:szCs w:val="16"/>
              </w:rPr>
              <w:t>4</w:t>
            </w:r>
            <w:r w:rsidRPr="00B439AB">
              <w:rPr>
                <w:rFonts w:cs="Arial"/>
                <w:snapToGrid w:val="0"/>
                <w:color w:val="000000"/>
                <w:sz w:val="16"/>
                <w:szCs w:val="16"/>
              </w:rPr>
              <w:t xml:space="preserve"> - Alfanumerico</w:t>
            </w:r>
          </w:p>
          <w:p w:rsidR="00E645B3" w:rsidRPr="00B439AB" w:rsidRDefault="00E645B3" w:rsidP="00D32E31">
            <w:pPr>
              <w:rPr>
                <w:rFonts w:cs="Arial"/>
                <w:snapToGrid w:val="0"/>
                <w:color w:val="000000"/>
                <w:sz w:val="16"/>
                <w:szCs w:val="16"/>
              </w:rPr>
            </w:pPr>
          </w:p>
        </w:tc>
        <w:tc>
          <w:tcPr>
            <w:tcW w:w="3455" w:type="dxa"/>
          </w:tcPr>
          <w:p w:rsidR="00E645B3" w:rsidRDefault="00020CE6" w:rsidP="00D32E31">
            <w:pPr>
              <w:rPr>
                <w:rFonts w:cs="Arial"/>
                <w:snapToGrid w:val="0"/>
                <w:color w:val="000000"/>
                <w:sz w:val="16"/>
                <w:szCs w:val="16"/>
              </w:rPr>
            </w:pPr>
            <w:r>
              <w:rPr>
                <w:rFonts w:cs="Arial"/>
                <w:snapToGrid w:val="0"/>
                <w:color w:val="000000"/>
                <w:sz w:val="16"/>
                <w:szCs w:val="16"/>
              </w:rPr>
              <w:t>Nome campo</w:t>
            </w:r>
          </w:p>
          <w:p w:rsidR="00CE5C0B" w:rsidRPr="00B439AB" w:rsidRDefault="00CE5C0B" w:rsidP="00D32E31">
            <w:pPr>
              <w:rPr>
                <w:rFonts w:cs="Arial"/>
                <w:snapToGrid w:val="0"/>
                <w:color w:val="000000"/>
                <w:sz w:val="16"/>
                <w:szCs w:val="16"/>
              </w:rPr>
            </w:pPr>
            <w:r>
              <w:rPr>
                <w:rFonts w:cs="Arial"/>
                <w:snapToGrid w:val="0"/>
                <w:color w:val="000000"/>
                <w:sz w:val="16"/>
                <w:szCs w:val="16"/>
              </w:rPr>
              <w:t xml:space="preserve">Ex: </w:t>
            </w:r>
            <w:r w:rsidRPr="00CE5C0B">
              <w:rPr>
                <w:rFonts w:cs="Arial"/>
                <w:snapToGrid w:val="0"/>
                <w:color w:val="000000"/>
                <w:sz w:val="16"/>
                <w:szCs w:val="16"/>
              </w:rPr>
              <w:t>CODFINALIDADESPB</w:t>
            </w:r>
          </w:p>
        </w:tc>
      </w:tr>
      <w:tr w:rsidR="00C61E75" w:rsidRPr="00E34F44" w:rsidTr="00D32E31">
        <w:trPr>
          <w:cantSplit/>
          <w:trHeight w:val="320"/>
        </w:trPr>
        <w:tc>
          <w:tcPr>
            <w:tcW w:w="1152" w:type="dxa"/>
          </w:tcPr>
          <w:p w:rsidR="00C61E75" w:rsidRPr="00B439AB" w:rsidRDefault="00C61E75" w:rsidP="00D32E31">
            <w:pPr>
              <w:rPr>
                <w:rFonts w:cs="Arial"/>
                <w:snapToGrid w:val="0"/>
                <w:color w:val="000000"/>
                <w:sz w:val="16"/>
                <w:szCs w:val="16"/>
              </w:rPr>
            </w:pPr>
            <w:r w:rsidRPr="00B439AB">
              <w:rPr>
                <w:rFonts w:cs="Arial"/>
                <w:snapToGrid w:val="0"/>
                <w:color w:val="000000"/>
                <w:sz w:val="16"/>
                <w:szCs w:val="16"/>
              </w:rPr>
              <w:t>String</w:t>
            </w:r>
          </w:p>
        </w:tc>
        <w:tc>
          <w:tcPr>
            <w:tcW w:w="2015" w:type="dxa"/>
            <w:gridSpan w:val="3"/>
          </w:tcPr>
          <w:p w:rsidR="00C61E75" w:rsidRPr="002145B2" w:rsidRDefault="00C61E75" w:rsidP="00D32E31">
            <w:pPr>
              <w:rPr>
                <w:sz w:val="16"/>
                <w:szCs w:val="16"/>
              </w:rPr>
            </w:pPr>
            <w:r>
              <w:rPr>
                <w:sz w:val="16"/>
                <w:szCs w:val="16"/>
              </w:rPr>
              <w:t>dataVigencia</w:t>
            </w:r>
          </w:p>
        </w:tc>
        <w:tc>
          <w:tcPr>
            <w:tcW w:w="720" w:type="dxa"/>
          </w:tcPr>
          <w:p w:rsidR="00C61E75" w:rsidRPr="00B439AB" w:rsidRDefault="00C61E75" w:rsidP="00D32E31">
            <w:pPr>
              <w:rPr>
                <w:rFonts w:cs="Arial"/>
                <w:snapToGrid w:val="0"/>
                <w:color w:val="000000"/>
                <w:sz w:val="16"/>
                <w:szCs w:val="16"/>
              </w:rPr>
            </w:pPr>
            <w:r>
              <w:rPr>
                <w:rFonts w:cs="Arial"/>
                <w:snapToGrid w:val="0"/>
                <w:color w:val="000000"/>
                <w:sz w:val="16"/>
                <w:szCs w:val="16"/>
              </w:rPr>
              <w:t>10</w:t>
            </w:r>
          </w:p>
        </w:tc>
        <w:tc>
          <w:tcPr>
            <w:tcW w:w="2448" w:type="dxa"/>
          </w:tcPr>
          <w:p w:rsidR="00C61E75" w:rsidRPr="00B439AB" w:rsidRDefault="00C61E75" w:rsidP="00D32E31">
            <w:pPr>
              <w:rPr>
                <w:rFonts w:cs="Arial"/>
                <w:snapToGrid w:val="0"/>
                <w:color w:val="000000"/>
                <w:sz w:val="16"/>
                <w:szCs w:val="16"/>
              </w:rPr>
            </w:pPr>
            <w:r>
              <w:rPr>
                <w:snapToGrid w:val="0"/>
                <w:color w:val="000000"/>
                <w:sz w:val="16"/>
              </w:rPr>
              <w:t>1 - Data; no formato dd/mm/aaaa</w:t>
            </w:r>
          </w:p>
        </w:tc>
        <w:tc>
          <w:tcPr>
            <w:tcW w:w="3455" w:type="dxa"/>
          </w:tcPr>
          <w:p w:rsidR="00C61E75" w:rsidRPr="002145B2" w:rsidRDefault="00CE5C0B" w:rsidP="00D32E31">
            <w:pPr>
              <w:rPr>
                <w:sz w:val="16"/>
                <w:szCs w:val="16"/>
              </w:rPr>
            </w:pPr>
            <w:r>
              <w:rPr>
                <w:sz w:val="16"/>
                <w:szCs w:val="16"/>
              </w:rPr>
              <w:t>Data de vigência.</w:t>
            </w:r>
          </w:p>
        </w:tc>
      </w:tr>
    </w:tbl>
    <w:p w:rsidR="00E645B3" w:rsidRDefault="00E645B3" w:rsidP="00710C65">
      <w:pPr>
        <w:pStyle w:val="Cabealho"/>
        <w:tabs>
          <w:tab w:val="clear" w:pos="4419"/>
          <w:tab w:val="clear" w:pos="8838"/>
        </w:tabs>
        <w:rPr>
          <w:rFonts w:ascii="Tahoma" w:hAnsi="Tahoma"/>
          <w:b/>
          <w:sz w:val="18"/>
        </w:rPr>
      </w:pPr>
    </w:p>
    <w:p w:rsidR="009749C3" w:rsidRPr="00CE609D" w:rsidRDefault="009749C3" w:rsidP="0094373D">
      <w:pPr>
        <w:pStyle w:val="Corpo2"/>
        <w:ind w:left="0"/>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9749C3" w:rsidRPr="00E34F44" w:rsidTr="00D32E31">
        <w:trPr>
          <w:trHeight w:val="349"/>
        </w:trPr>
        <w:tc>
          <w:tcPr>
            <w:tcW w:w="1727" w:type="dxa"/>
            <w:gridSpan w:val="2"/>
            <w:shd w:val="pct15" w:color="000000" w:fill="FFFFFF"/>
            <w:vAlign w:val="center"/>
          </w:tcPr>
          <w:p w:rsidR="009749C3" w:rsidRPr="00331CA7" w:rsidRDefault="009749C3" w:rsidP="00D32E31">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9749C3" w:rsidRPr="00331CA7" w:rsidRDefault="009749C3" w:rsidP="009749C3">
            <w:pPr>
              <w:pStyle w:val="Ttulo1"/>
            </w:pPr>
            <w:bookmarkStart w:id="144" w:name="_Toc98512731"/>
            <w:r w:rsidRPr="00331CA7">
              <w:t>listar</w:t>
            </w:r>
            <w:r>
              <w:t>TipoRestricaoDado</w:t>
            </w:r>
            <w:bookmarkEnd w:id="144"/>
          </w:p>
        </w:tc>
      </w:tr>
      <w:tr w:rsidR="009749C3" w:rsidRPr="00E34F44" w:rsidTr="00D32E31">
        <w:trPr>
          <w:trHeight w:val="364"/>
        </w:trPr>
        <w:tc>
          <w:tcPr>
            <w:tcW w:w="1727" w:type="dxa"/>
            <w:gridSpan w:val="2"/>
            <w:shd w:val="pct15" w:color="000000" w:fill="FFFFFF"/>
            <w:vAlign w:val="center"/>
          </w:tcPr>
          <w:p w:rsidR="009749C3" w:rsidRPr="00331CA7" w:rsidRDefault="009749C3" w:rsidP="00D32E31">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9749C3" w:rsidRPr="002718B7" w:rsidRDefault="009749C3" w:rsidP="00D32E31">
            <w:pPr>
              <w:rPr>
                <w:rFonts w:cs="Arial"/>
                <w:sz w:val="18"/>
                <w:szCs w:val="18"/>
              </w:rPr>
            </w:pPr>
            <w:r>
              <w:rPr>
                <w:rFonts w:cs="Arial"/>
                <w:sz w:val="18"/>
                <w:szCs w:val="18"/>
              </w:rPr>
              <w:t>Lista o</w:t>
            </w:r>
            <w:r w:rsidRPr="00EB6EDA">
              <w:rPr>
                <w:rFonts w:cs="Arial"/>
                <w:sz w:val="18"/>
                <w:szCs w:val="18"/>
              </w:rPr>
              <w:t>s</w:t>
            </w:r>
            <w:r>
              <w:rPr>
                <w:rFonts w:cs="Arial"/>
                <w:sz w:val="18"/>
                <w:szCs w:val="18"/>
              </w:rPr>
              <w:t xml:space="preserve"> tipos de</w:t>
            </w:r>
            <w:r w:rsidRPr="00EB6EDA">
              <w:rPr>
                <w:rFonts w:cs="Arial"/>
                <w:sz w:val="18"/>
                <w:szCs w:val="18"/>
              </w:rPr>
              <w:t xml:space="preserve"> restrições de dados cadastrad</w:t>
            </w:r>
            <w:r>
              <w:rPr>
                <w:rFonts w:cs="Arial"/>
                <w:sz w:val="18"/>
                <w:szCs w:val="18"/>
              </w:rPr>
              <w:t>o</w:t>
            </w:r>
            <w:r w:rsidRPr="00EB6EDA">
              <w:rPr>
                <w:rFonts w:cs="Arial"/>
                <w:sz w:val="18"/>
                <w:szCs w:val="18"/>
              </w:rPr>
              <w:t xml:space="preserve">s </w:t>
            </w:r>
            <w:r>
              <w:rPr>
                <w:rFonts w:cs="Arial"/>
                <w:sz w:val="18"/>
                <w:szCs w:val="18"/>
              </w:rPr>
              <w:t>no sistema Infobank em Tabelas &gt; Operacionais &gt; Tipo Restrição Dado.</w:t>
            </w:r>
          </w:p>
        </w:tc>
      </w:tr>
      <w:tr w:rsidR="009749C3" w:rsidRPr="00E34F44" w:rsidTr="00D32E31">
        <w:trPr>
          <w:cantSplit/>
          <w:trHeight w:val="394"/>
        </w:trPr>
        <w:tc>
          <w:tcPr>
            <w:tcW w:w="9790" w:type="dxa"/>
            <w:gridSpan w:val="7"/>
          </w:tcPr>
          <w:p w:rsidR="009749C3" w:rsidRPr="00EA6979" w:rsidRDefault="009749C3" w:rsidP="00D32E31">
            <w:pPr>
              <w:pStyle w:val="Corpo2"/>
              <w:ind w:hanging="608"/>
              <w:rPr>
                <w:b/>
                <w:sz w:val="18"/>
                <w:szCs w:val="18"/>
                <w:lang w:val="pt-BR" w:eastAsia="pt-BR"/>
              </w:rPr>
            </w:pPr>
            <w:r w:rsidRPr="00C079D3">
              <w:rPr>
                <w:b/>
                <w:sz w:val="18"/>
                <w:szCs w:val="18"/>
                <w:lang w:val="pt-BR" w:eastAsia="pt-BR"/>
              </w:rPr>
              <w:t>Parâmetros de Saída</w:t>
            </w:r>
          </w:p>
        </w:tc>
      </w:tr>
      <w:tr w:rsidR="009749C3" w:rsidRPr="00E34F44" w:rsidTr="00D32E31">
        <w:trPr>
          <w:cantSplit/>
          <w:trHeight w:val="394"/>
        </w:trPr>
        <w:tc>
          <w:tcPr>
            <w:tcW w:w="3118" w:type="dxa"/>
            <w:gridSpan w:val="3"/>
          </w:tcPr>
          <w:p w:rsidR="009749C3" w:rsidRPr="00EA6979" w:rsidRDefault="009749C3" w:rsidP="00D32E31">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Tipo</w:t>
            </w:r>
          </w:p>
        </w:tc>
        <w:tc>
          <w:tcPr>
            <w:tcW w:w="6672" w:type="dxa"/>
            <w:gridSpan w:val="4"/>
          </w:tcPr>
          <w:p w:rsidR="009749C3" w:rsidRPr="00EA6979" w:rsidRDefault="009749C3" w:rsidP="00D32E31">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Descrição</w:t>
            </w:r>
          </w:p>
        </w:tc>
      </w:tr>
      <w:tr w:rsidR="009749C3" w:rsidRPr="00E34F44" w:rsidTr="00D32E31">
        <w:trPr>
          <w:cantSplit/>
          <w:trHeight w:val="394"/>
        </w:trPr>
        <w:tc>
          <w:tcPr>
            <w:tcW w:w="3118" w:type="dxa"/>
            <w:gridSpan w:val="3"/>
          </w:tcPr>
          <w:p w:rsidR="009749C3" w:rsidRPr="00EA6979" w:rsidRDefault="009749C3" w:rsidP="00D32E31">
            <w:pPr>
              <w:pStyle w:val="Corpo2"/>
              <w:ind w:hanging="608"/>
              <w:rPr>
                <w:rFonts w:cs="Arial"/>
                <w:b/>
                <w:sz w:val="16"/>
                <w:szCs w:val="16"/>
                <w:lang w:val="pt-BR" w:eastAsia="pt-BR"/>
              </w:rPr>
            </w:pPr>
            <w:r w:rsidRPr="00C079D3">
              <w:rPr>
                <w:rFonts w:cs="Arial"/>
                <w:snapToGrid w:val="0"/>
                <w:color w:val="000000"/>
                <w:sz w:val="16"/>
                <w:szCs w:val="16"/>
                <w:lang w:val="pt-BR" w:eastAsia="pt-BR"/>
              </w:rPr>
              <w:t>TOListaTipoRestricaoDado</w:t>
            </w:r>
          </w:p>
        </w:tc>
        <w:tc>
          <w:tcPr>
            <w:tcW w:w="6672" w:type="dxa"/>
            <w:gridSpan w:val="4"/>
          </w:tcPr>
          <w:p w:rsidR="009749C3" w:rsidRPr="00EA6979" w:rsidRDefault="009749C3" w:rsidP="00D32E31">
            <w:pPr>
              <w:pStyle w:val="Corpo2"/>
              <w:ind w:hanging="608"/>
              <w:jc w:val="left"/>
              <w:rPr>
                <w:rFonts w:cs="Arial"/>
                <w:b/>
                <w:sz w:val="16"/>
                <w:szCs w:val="16"/>
                <w:lang w:val="pt-BR" w:eastAsia="pt-BR"/>
              </w:rPr>
            </w:pPr>
            <w:r w:rsidRPr="00C079D3">
              <w:rPr>
                <w:rFonts w:cs="Arial"/>
                <w:snapToGrid w:val="0"/>
                <w:color w:val="000000"/>
                <w:sz w:val="16"/>
                <w:szCs w:val="16"/>
                <w:lang w:val="pt-BR" w:eastAsia="pt-BR"/>
              </w:rPr>
              <w:t>Objeto que contem as informações de tipos de restrições de dados.</w:t>
            </w:r>
          </w:p>
        </w:tc>
      </w:tr>
      <w:tr w:rsidR="009749C3" w:rsidRPr="00E34F44" w:rsidTr="00D32E31">
        <w:trPr>
          <w:cantSplit/>
          <w:trHeight w:val="394"/>
        </w:trPr>
        <w:tc>
          <w:tcPr>
            <w:tcW w:w="9790" w:type="dxa"/>
            <w:gridSpan w:val="7"/>
          </w:tcPr>
          <w:p w:rsidR="009749C3" w:rsidRPr="00EA6979" w:rsidRDefault="009749C3" w:rsidP="00D32E31">
            <w:pPr>
              <w:pStyle w:val="Corpo2"/>
              <w:ind w:hanging="608"/>
              <w:rPr>
                <w:rFonts w:cs="Arial"/>
                <w:b/>
                <w:sz w:val="18"/>
                <w:szCs w:val="18"/>
                <w:lang w:val="pt-BR" w:eastAsia="pt-BR"/>
              </w:rPr>
            </w:pPr>
            <w:r w:rsidRPr="00C079D3">
              <w:rPr>
                <w:rFonts w:cs="Arial"/>
                <w:b/>
                <w:sz w:val="18"/>
                <w:szCs w:val="18"/>
                <w:lang w:val="pt-BR" w:eastAsia="pt-BR"/>
              </w:rPr>
              <w:t>Parâmetros de Entrada</w:t>
            </w:r>
          </w:p>
        </w:tc>
      </w:tr>
      <w:tr w:rsidR="009749C3" w:rsidRPr="00E34F44" w:rsidTr="00D32E31">
        <w:tblPrEx>
          <w:tblCellMar>
            <w:left w:w="30" w:type="dxa"/>
            <w:right w:w="30" w:type="dxa"/>
          </w:tblCellMar>
        </w:tblPrEx>
        <w:trPr>
          <w:trHeight w:val="250"/>
        </w:trPr>
        <w:tc>
          <w:tcPr>
            <w:tcW w:w="1152" w:type="dxa"/>
            <w:vAlign w:val="center"/>
          </w:tcPr>
          <w:p w:rsidR="009749C3" w:rsidRPr="009749C3" w:rsidRDefault="009749C3" w:rsidP="00D32E31">
            <w:pPr>
              <w:jc w:val="center"/>
              <w:rPr>
                <w:rFonts w:cs="Arial"/>
                <w:b/>
                <w:snapToGrid w:val="0"/>
                <w:color w:val="000000"/>
                <w:sz w:val="16"/>
                <w:szCs w:val="16"/>
              </w:rPr>
            </w:pPr>
            <w:r w:rsidRPr="009749C3">
              <w:rPr>
                <w:rFonts w:cs="Arial"/>
                <w:b/>
                <w:snapToGrid w:val="0"/>
                <w:color w:val="000000"/>
                <w:sz w:val="16"/>
                <w:szCs w:val="16"/>
              </w:rPr>
              <w:t>Tipo</w:t>
            </w:r>
          </w:p>
        </w:tc>
        <w:tc>
          <w:tcPr>
            <w:tcW w:w="2015" w:type="dxa"/>
            <w:gridSpan w:val="3"/>
            <w:vAlign w:val="center"/>
          </w:tcPr>
          <w:p w:rsidR="009749C3" w:rsidRPr="009749C3" w:rsidRDefault="009749C3" w:rsidP="00D32E31">
            <w:pPr>
              <w:jc w:val="center"/>
              <w:rPr>
                <w:rFonts w:cs="Arial"/>
                <w:b/>
                <w:snapToGrid w:val="0"/>
                <w:color w:val="000000"/>
                <w:sz w:val="16"/>
                <w:szCs w:val="16"/>
              </w:rPr>
            </w:pPr>
            <w:r w:rsidRPr="009749C3">
              <w:rPr>
                <w:rFonts w:cs="Arial"/>
                <w:b/>
                <w:snapToGrid w:val="0"/>
                <w:color w:val="000000"/>
                <w:sz w:val="16"/>
                <w:szCs w:val="16"/>
              </w:rPr>
              <w:t>Nome do Campo</w:t>
            </w:r>
          </w:p>
        </w:tc>
        <w:tc>
          <w:tcPr>
            <w:tcW w:w="720" w:type="dxa"/>
            <w:vAlign w:val="center"/>
          </w:tcPr>
          <w:p w:rsidR="009749C3" w:rsidRPr="009749C3" w:rsidRDefault="009749C3" w:rsidP="00D32E31">
            <w:pPr>
              <w:jc w:val="center"/>
              <w:rPr>
                <w:rFonts w:cs="Arial"/>
                <w:b/>
                <w:snapToGrid w:val="0"/>
                <w:color w:val="000000"/>
                <w:sz w:val="16"/>
                <w:szCs w:val="16"/>
              </w:rPr>
            </w:pPr>
            <w:r w:rsidRPr="009749C3">
              <w:rPr>
                <w:rFonts w:cs="Arial"/>
                <w:b/>
                <w:snapToGrid w:val="0"/>
                <w:color w:val="000000"/>
                <w:sz w:val="16"/>
                <w:szCs w:val="16"/>
              </w:rPr>
              <w:t>Tam</w:t>
            </w:r>
          </w:p>
        </w:tc>
        <w:tc>
          <w:tcPr>
            <w:tcW w:w="2448" w:type="dxa"/>
            <w:vAlign w:val="center"/>
          </w:tcPr>
          <w:p w:rsidR="009749C3" w:rsidRPr="009749C3" w:rsidRDefault="009749C3" w:rsidP="00D32E31">
            <w:pPr>
              <w:jc w:val="center"/>
              <w:rPr>
                <w:rFonts w:cs="Arial"/>
                <w:b/>
                <w:i/>
                <w:sz w:val="16"/>
                <w:szCs w:val="16"/>
              </w:rPr>
            </w:pPr>
            <w:r w:rsidRPr="009749C3">
              <w:rPr>
                <w:rFonts w:cs="Arial"/>
                <w:b/>
                <w:snapToGrid w:val="0"/>
                <w:sz w:val="16"/>
                <w:szCs w:val="16"/>
              </w:rPr>
              <w:t>Formato</w:t>
            </w:r>
          </w:p>
        </w:tc>
        <w:tc>
          <w:tcPr>
            <w:tcW w:w="3455" w:type="dxa"/>
            <w:vAlign w:val="center"/>
          </w:tcPr>
          <w:p w:rsidR="009749C3" w:rsidRPr="009749C3" w:rsidRDefault="009749C3" w:rsidP="00D32E31">
            <w:pPr>
              <w:jc w:val="center"/>
              <w:rPr>
                <w:rFonts w:cs="Arial"/>
                <w:b/>
                <w:snapToGrid w:val="0"/>
                <w:color w:val="000000"/>
                <w:sz w:val="16"/>
                <w:szCs w:val="16"/>
              </w:rPr>
            </w:pPr>
            <w:r w:rsidRPr="009749C3">
              <w:rPr>
                <w:rFonts w:cs="Arial"/>
                <w:b/>
                <w:snapToGrid w:val="0"/>
                <w:color w:val="000000"/>
                <w:sz w:val="16"/>
                <w:szCs w:val="16"/>
              </w:rPr>
              <w:t>Descrição</w:t>
            </w:r>
          </w:p>
        </w:tc>
      </w:tr>
      <w:tr w:rsidR="009749C3" w:rsidRPr="00E34F44" w:rsidTr="00D32E31">
        <w:trPr>
          <w:cantSplit/>
          <w:trHeight w:val="320"/>
        </w:trPr>
        <w:tc>
          <w:tcPr>
            <w:tcW w:w="1152" w:type="dxa"/>
          </w:tcPr>
          <w:p w:rsidR="009749C3" w:rsidRPr="009749C3" w:rsidRDefault="009749C3" w:rsidP="00D32E31">
            <w:pPr>
              <w:rPr>
                <w:rFonts w:cs="Arial"/>
                <w:snapToGrid w:val="0"/>
                <w:color w:val="000000"/>
                <w:sz w:val="16"/>
                <w:szCs w:val="16"/>
              </w:rPr>
            </w:pPr>
            <w:r w:rsidRPr="009749C3">
              <w:rPr>
                <w:rFonts w:cs="Arial"/>
                <w:snapToGrid w:val="0"/>
                <w:color w:val="000000"/>
                <w:sz w:val="16"/>
                <w:szCs w:val="16"/>
              </w:rPr>
              <w:t>String</w:t>
            </w:r>
          </w:p>
        </w:tc>
        <w:tc>
          <w:tcPr>
            <w:tcW w:w="2015" w:type="dxa"/>
            <w:gridSpan w:val="3"/>
          </w:tcPr>
          <w:p w:rsidR="009749C3" w:rsidRPr="009749C3" w:rsidRDefault="009749C3" w:rsidP="00D32E31">
            <w:pPr>
              <w:rPr>
                <w:rFonts w:cs="Arial"/>
                <w:sz w:val="16"/>
                <w:szCs w:val="16"/>
              </w:rPr>
            </w:pPr>
            <w:r w:rsidRPr="009749C3">
              <w:rPr>
                <w:rFonts w:cs="Arial"/>
                <w:sz w:val="16"/>
                <w:szCs w:val="16"/>
              </w:rPr>
              <w:t>tipoDado</w:t>
            </w:r>
          </w:p>
        </w:tc>
        <w:tc>
          <w:tcPr>
            <w:tcW w:w="720" w:type="dxa"/>
          </w:tcPr>
          <w:p w:rsidR="009749C3" w:rsidRPr="009749C3" w:rsidRDefault="009749C3" w:rsidP="00D32E31">
            <w:pPr>
              <w:rPr>
                <w:rFonts w:cs="Arial"/>
                <w:snapToGrid w:val="0"/>
                <w:color w:val="000000"/>
                <w:sz w:val="16"/>
                <w:szCs w:val="16"/>
              </w:rPr>
            </w:pPr>
            <w:r w:rsidRPr="009749C3">
              <w:rPr>
                <w:rFonts w:cs="Arial"/>
                <w:snapToGrid w:val="0"/>
                <w:color w:val="000000"/>
                <w:sz w:val="16"/>
                <w:szCs w:val="16"/>
              </w:rPr>
              <w:t>20</w:t>
            </w:r>
          </w:p>
        </w:tc>
        <w:tc>
          <w:tcPr>
            <w:tcW w:w="2448" w:type="dxa"/>
          </w:tcPr>
          <w:p w:rsidR="009749C3" w:rsidRPr="009749C3" w:rsidRDefault="009749C3" w:rsidP="00D32E31">
            <w:pPr>
              <w:rPr>
                <w:rFonts w:cs="Arial"/>
                <w:snapToGrid w:val="0"/>
                <w:color w:val="000000"/>
                <w:sz w:val="16"/>
                <w:szCs w:val="16"/>
              </w:rPr>
            </w:pPr>
            <w:r w:rsidRPr="009749C3">
              <w:rPr>
                <w:rFonts w:cs="Arial"/>
                <w:snapToGrid w:val="0"/>
                <w:color w:val="000000"/>
                <w:sz w:val="16"/>
                <w:szCs w:val="16"/>
              </w:rPr>
              <w:t>4 - Alfanumerico</w:t>
            </w:r>
          </w:p>
          <w:p w:rsidR="009749C3" w:rsidRPr="009749C3" w:rsidRDefault="009749C3" w:rsidP="00D32E31">
            <w:pPr>
              <w:rPr>
                <w:rFonts w:cs="Arial"/>
                <w:snapToGrid w:val="0"/>
                <w:color w:val="000000"/>
                <w:sz w:val="16"/>
                <w:szCs w:val="16"/>
              </w:rPr>
            </w:pPr>
          </w:p>
        </w:tc>
        <w:tc>
          <w:tcPr>
            <w:tcW w:w="3455" w:type="dxa"/>
          </w:tcPr>
          <w:p w:rsidR="009749C3" w:rsidRPr="009749C3" w:rsidRDefault="009749C3" w:rsidP="00D32E31">
            <w:pPr>
              <w:rPr>
                <w:rFonts w:cs="Arial"/>
                <w:snapToGrid w:val="0"/>
                <w:color w:val="000000"/>
                <w:sz w:val="16"/>
                <w:szCs w:val="16"/>
              </w:rPr>
            </w:pPr>
            <w:r w:rsidRPr="009749C3">
              <w:rPr>
                <w:rFonts w:cs="Arial"/>
                <w:snapToGrid w:val="0"/>
                <w:color w:val="000000"/>
                <w:sz w:val="16"/>
                <w:szCs w:val="16"/>
              </w:rPr>
              <w:t xml:space="preserve">Tipo de dado.  </w:t>
            </w:r>
          </w:p>
          <w:p w:rsidR="009749C3" w:rsidRPr="009749C3" w:rsidRDefault="009749C3" w:rsidP="00D32E31">
            <w:pPr>
              <w:rPr>
                <w:rFonts w:cs="Arial"/>
                <w:snapToGrid w:val="0"/>
                <w:color w:val="000000"/>
                <w:sz w:val="16"/>
                <w:szCs w:val="16"/>
              </w:rPr>
            </w:pPr>
            <w:r w:rsidRPr="009749C3">
              <w:rPr>
                <w:snapToGrid w:val="0"/>
                <w:sz w:val="16"/>
                <w:szCs w:val="16"/>
              </w:rPr>
              <w:t>Exemplo: Endereço, e-mail.</w:t>
            </w:r>
          </w:p>
        </w:tc>
      </w:tr>
    </w:tbl>
    <w:p w:rsidR="009749C3" w:rsidRDefault="009749C3" w:rsidP="009749C3"/>
    <w:p w:rsidR="009749C3" w:rsidRPr="00CE609D" w:rsidRDefault="009749C3" w:rsidP="009749C3">
      <w:pPr>
        <w:pStyle w:val="Corpo2"/>
        <w:ind w:left="0"/>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9749C3" w:rsidRPr="00E34F44" w:rsidTr="00D32E31">
        <w:trPr>
          <w:trHeight w:val="349"/>
        </w:trPr>
        <w:tc>
          <w:tcPr>
            <w:tcW w:w="1727" w:type="dxa"/>
            <w:gridSpan w:val="2"/>
            <w:shd w:val="pct15" w:color="000000" w:fill="FFFFFF"/>
            <w:vAlign w:val="center"/>
          </w:tcPr>
          <w:p w:rsidR="009749C3" w:rsidRPr="00331CA7" w:rsidRDefault="009749C3" w:rsidP="00D32E31">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9749C3" w:rsidRPr="00331CA7" w:rsidRDefault="009749C3" w:rsidP="009749C3">
            <w:pPr>
              <w:pStyle w:val="Ttulo1"/>
            </w:pPr>
            <w:bookmarkStart w:id="145" w:name="_Toc98512732"/>
            <w:r w:rsidRPr="00331CA7">
              <w:t>listar</w:t>
            </w:r>
            <w:r>
              <w:t>RestricaoDado</w:t>
            </w:r>
            <w:bookmarkEnd w:id="145"/>
          </w:p>
        </w:tc>
      </w:tr>
      <w:tr w:rsidR="009749C3" w:rsidRPr="00E34F44" w:rsidTr="00D32E31">
        <w:trPr>
          <w:trHeight w:val="364"/>
        </w:trPr>
        <w:tc>
          <w:tcPr>
            <w:tcW w:w="1727" w:type="dxa"/>
            <w:gridSpan w:val="2"/>
            <w:shd w:val="pct15" w:color="000000" w:fill="FFFFFF"/>
            <w:vAlign w:val="center"/>
          </w:tcPr>
          <w:p w:rsidR="009749C3" w:rsidRPr="00331CA7" w:rsidRDefault="009749C3" w:rsidP="00D32E31">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9749C3" w:rsidRPr="00EB6EDA" w:rsidRDefault="009749C3" w:rsidP="00D32E31">
            <w:pPr>
              <w:rPr>
                <w:rFonts w:cs="Arial"/>
                <w:sz w:val="18"/>
                <w:szCs w:val="18"/>
              </w:rPr>
            </w:pPr>
            <w:r w:rsidRPr="00EB6EDA">
              <w:rPr>
                <w:rFonts w:cs="Arial"/>
                <w:sz w:val="18"/>
                <w:szCs w:val="18"/>
              </w:rPr>
              <w:t xml:space="preserve">Lista as restrições de dados cadastradas </w:t>
            </w:r>
            <w:r>
              <w:rPr>
                <w:rFonts w:cs="Arial"/>
                <w:sz w:val="18"/>
                <w:szCs w:val="18"/>
              </w:rPr>
              <w:t>no sistema Infobank em: Manutenção &gt; Restrições de Dados.</w:t>
            </w:r>
          </w:p>
          <w:p w:rsidR="009749C3" w:rsidRPr="00EB6EDA" w:rsidRDefault="009749C3" w:rsidP="00D32E31">
            <w:pPr>
              <w:rPr>
                <w:rFonts w:cs="Arial"/>
                <w:sz w:val="18"/>
                <w:szCs w:val="18"/>
              </w:rPr>
            </w:pPr>
            <w:r w:rsidRPr="00EB6EDA">
              <w:rPr>
                <w:rFonts w:cs="Arial"/>
                <w:sz w:val="18"/>
                <w:szCs w:val="18"/>
              </w:rPr>
              <w:t>Serão listadas as restrições ativas (ou seja, as restrições cuja data de cancelamento é nula ou futura e cuja data de regularizaçao é nula ou futura).</w:t>
            </w:r>
          </w:p>
          <w:p w:rsidR="009749C3" w:rsidRPr="002718B7" w:rsidRDefault="009749C3" w:rsidP="00D32E31">
            <w:pPr>
              <w:rPr>
                <w:rFonts w:cs="Arial"/>
                <w:sz w:val="18"/>
                <w:szCs w:val="18"/>
              </w:rPr>
            </w:pPr>
            <w:r>
              <w:rPr>
                <w:rFonts w:cs="Arial"/>
                <w:sz w:val="18"/>
                <w:szCs w:val="18"/>
              </w:rPr>
              <w:t xml:space="preserve">A pesquisa será realizada obedecendo o percentual de acuracidade </w:t>
            </w:r>
            <w:r w:rsidRPr="00EB6EDA">
              <w:rPr>
                <w:rFonts w:cs="Arial"/>
                <w:sz w:val="18"/>
                <w:szCs w:val="18"/>
              </w:rPr>
              <w:t xml:space="preserve">cadastrado em </w:t>
            </w:r>
            <w:r w:rsidRPr="00EB6EDA">
              <w:rPr>
                <w:sz w:val="18"/>
                <w:szCs w:val="18"/>
              </w:rPr>
              <w:t xml:space="preserve">Tabelas &gt; Operacionais &gt; </w:t>
            </w:r>
            <w:r>
              <w:rPr>
                <w:rFonts w:cs="Arial"/>
                <w:sz w:val="18"/>
                <w:szCs w:val="18"/>
              </w:rPr>
              <w:t>Tipo Restrição Dado</w:t>
            </w:r>
          </w:p>
        </w:tc>
      </w:tr>
      <w:tr w:rsidR="009749C3" w:rsidRPr="00E34F44" w:rsidTr="00D32E31">
        <w:trPr>
          <w:cantSplit/>
          <w:trHeight w:val="394"/>
        </w:trPr>
        <w:tc>
          <w:tcPr>
            <w:tcW w:w="9790" w:type="dxa"/>
            <w:gridSpan w:val="7"/>
          </w:tcPr>
          <w:p w:rsidR="009749C3" w:rsidRPr="00EA6979" w:rsidRDefault="009749C3" w:rsidP="00D32E31">
            <w:pPr>
              <w:pStyle w:val="Corpo2"/>
              <w:ind w:hanging="608"/>
              <w:rPr>
                <w:b/>
                <w:sz w:val="18"/>
                <w:szCs w:val="18"/>
                <w:lang w:val="pt-BR" w:eastAsia="pt-BR"/>
              </w:rPr>
            </w:pPr>
            <w:r w:rsidRPr="00C079D3">
              <w:rPr>
                <w:b/>
                <w:sz w:val="18"/>
                <w:szCs w:val="18"/>
                <w:lang w:val="pt-BR" w:eastAsia="pt-BR"/>
              </w:rPr>
              <w:t>Parâmetros de Saída</w:t>
            </w:r>
          </w:p>
        </w:tc>
      </w:tr>
      <w:tr w:rsidR="009749C3" w:rsidRPr="00E34F44" w:rsidTr="00D32E31">
        <w:trPr>
          <w:cantSplit/>
          <w:trHeight w:val="394"/>
        </w:trPr>
        <w:tc>
          <w:tcPr>
            <w:tcW w:w="3118" w:type="dxa"/>
            <w:gridSpan w:val="3"/>
          </w:tcPr>
          <w:p w:rsidR="009749C3" w:rsidRPr="00EA6979" w:rsidRDefault="009749C3" w:rsidP="00D32E31">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Tipo</w:t>
            </w:r>
          </w:p>
        </w:tc>
        <w:tc>
          <w:tcPr>
            <w:tcW w:w="6672" w:type="dxa"/>
            <w:gridSpan w:val="4"/>
          </w:tcPr>
          <w:p w:rsidR="009749C3" w:rsidRPr="00EA6979" w:rsidRDefault="009749C3" w:rsidP="00D32E31">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Descrição</w:t>
            </w:r>
          </w:p>
        </w:tc>
      </w:tr>
      <w:tr w:rsidR="009749C3" w:rsidRPr="00E34F44" w:rsidTr="00D32E31">
        <w:trPr>
          <w:cantSplit/>
          <w:trHeight w:val="394"/>
        </w:trPr>
        <w:tc>
          <w:tcPr>
            <w:tcW w:w="3118" w:type="dxa"/>
            <w:gridSpan w:val="3"/>
          </w:tcPr>
          <w:p w:rsidR="009749C3" w:rsidRPr="00EA6979" w:rsidRDefault="009749C3" w:rsidP="00D32E31">
            <w:pPr>
              <w:pStyle w:val="Corpo2"/>
              <w:ind w:hanging="608"/>
              <w:rPr>
                <w:rFonts w:cs="Arial"/>
                <w:b/>
                <w:sz w:val="16"/>
                <w:szCs w:val="16"/>
                <w:lang w:val="pt-BR" w:eastAsia="pt-BR"/>
              </w:rPr>
            </w:pPr>
            <w:r w:rsidRPr="00C079D3">
              <w:rPr>
                <w:rFonts w:cs="Arial"/>
                <w:snapToGrid w:val="0"/>
                <w:color w:val="000000"/>
                <w:sz w:val="16"/>
                <w:szCs w:val="16"/>
                <w:lang w:val="pt-BR" w:eastAsia="pt-BR"/>
              </w:rPr>
              <w:t>TOListaRestricaoDado</w:t>
            </w:r>
          </w:p>
        </w:tc>
        <w:tc>
          <w:tcPr>
            <w:tcW w:w="6672" w:type="dxa"/>
            <w:gridSpan w:val="4"/>
          </w:tcPr>
          <w:p w:rsidR="009749C3" w:rsidRPr="00EA6979" w:rsidRDefault="009749C3" w:rsidP="00D32E31">
            <w:pPr>
              <w:pStyle w:val="Corpo2"/>
              <w:ind w:hanging="608"/>
              <w:jc w:val="left"/>
              <w:rPr>
                <w:rFonts w:cs="Arial"/>
                <w:b/>
                <w:sz w:val="16"/>
                <w:szCs w:val="16"/>
                <w:lang w:val="pt-BR" w:eastAsia="pt-BR"/>
              </w:rPr>
            </w:pPr>
            <w:r w:rsidRPr="00C079D3">
              <w:rPr>
                <w:rFonts w:cs="Arial"/>
                <w:snapToGrid w:val="0"/>
                <w:color w:val="000000"/>
                <w:sz w:val="16"/>
                <w:szCs w:val="16"/>
                <w:lang w:val="pt-BR" w:eastAsia="pt-BR"/>
              </w:rPr>
              <w:t>Objeto que contem as informações de restrições de dados.</w:t>
            </w:r>
          </w:p>
        </w:tc>
      </w:tr>
      <w:tr w:rsidR="009749C3" w:rsidRPr="00E34F44" w:rsidTr="00D32E31">
        <w:trPr>
          <w:cantSplit/>
          <w:trHeight w:val="394"/>
        </w:trPr>
        <w:tc>
          <w:tcPr>
            <w:tcW w:w="9790" w:type="dxa"/>
            <w:gridSpan w:val="7"/>
          </w:tcPr>
          <w:p w:rsidR="009749C3" w:rsidRPr="00EA6979" w:rsidRDefault="009749C3" w:rsidP="00D32E31">
            <w:pPr>
              <w:pStyle w:val="Corpo2"/>
              <w:ind w:hanging="608"/>
              <w:rPr>
                <w:rFonts w:cs="Arial"/>
                <w:b/>
                <w:sz w:val="18"/>
                <w:szCs w:val="18"/>
                <w:lang w:val="pt-BR" w:eastAsia="pt-BR"/>
              </w:rPr>
            </w:pPr>
            <w:r w:rsidRPr="00C079D3">
              <w:rPr>
                <w:rFonts w:cs="Arial"/>
                <w:b/>
                <w:sz w:val="18"/>
                <w:szCs w:val="18"/>
                <w:lang w:val="pt-BR" w:eastAsia="pt-BR"/>
              </w:rPr>
              <w:t>Parâmetros de Entrada</w:t>
            </w:r>
          </w:p>
        </w:tc>
      </w:tr>
      <w:tr w:rsidR="009749C3" w:rsidRPr="00E34F44" w:rsidTr="00D32E31">
        <w:tblPrEx>
          <w:tblCellMar>
            <w:left w:w="30" w:type="dxa"/>
            <w:right w:w="30" w:type="dxa"/>
          </w:tblCellMar>
        </w:tblPrEx>
        <w:trPr>
          <w:trHeight w:val="250"/>
        </w:trPr>
        <w:tc>
          <w:tcPr>
            <w:tcW w:w="1152" w:type="dxa"/>
            <w:vAlign w:val="center"/>
          </w:tcPr>
          <w:p w:rsidR="009749C3" w:rsidRPr="009749C3" w:rsidRDefault="009749C3" w:rsidP="00D32E31">
            <w:pPr>
              <w:jc w:val="center"/>
              <w:rPr>
                <w:rFonts w:cs="Arial"/>
                <w:b/>
                <w:snapToGrid w:val="0"/>
                <w:color w:val="000000"/>
                <w:sz w:val="16"/>
                <w:szCs w:val="16"/>
              </w:rPr>
            </w:pPr>
            <w:r w:rsidRPr="009749C3">
              <w:rPr>
                <w:rFonts w:cs="Arial"/>
                <w:b/>
                <w:snapToGrid w:val="0"/>
                <w:color w:val="000000"/>
                <w:sz w:val="16"/>
                <w:szCs w:val="16"/>
              </w:rPr>
              <w:t>Tipo</w:t>
            </w:r>
          </w:p>
        </w:tc>
        <w:tc>
          <w:tcPr>
            <w:tcW w:w="2015" w:type="dxa"/>
            <w:gridSpan w:val="3"/>
            <w:vAlign w:val="center"/>
          </w:tcPr>
          <w:p w:rsidR="009749C3" w:rsidRPr="009749C3" w:rsidRDefault="009749C3" w:rsidP="00D32E31">
            <w:pPr>
              <w:jc w:val="center"/>
              <w:rPr>
                <w:rFonts w:cs="Arial"/>
                <w:b/>
                <w:snapToGrid w:val="0"/>
                <w:color w:val="000000"/>
                <w:sz w:val="16"/>
                <w:szCs w:val="16"/>
              </w:rPr>
            </w:pPr>
            <w:r w:rsidRPr="009749C3">
              <w:rPr>
                <w:rFonts w:cs="Arial"/>
                <w:b/>
                <w:snapToGrid w:val="0"/>
                <w:color w:val="000000"/>
                <w:sz w:val="16"/>
                <w:szCs w:val="16"/>
              </w:rPr>
              <w:t>Nome do Campo</w:t>
            </w:r>
          </w:p>
        </w:tc>
        <w:tc>
          <w:tcPr>
            <w:tcW w:w="720" w:type="dxa"/>
            <w:vAlign w:val="center"/>
          </w:tcPr>
          <w:p w:rsidR="009749C3" w:rsidRPr="009749C3" w:rsidRDefault="009749C3" w:rsidP="00D32E31">
            <w:pPr>
              <w:jc w:val="center"/>
              <w:rPr>
                <w:rFonts w:cs="Arial"/>
                <w:b/>
                <w:snapToGrid w:val="0"/>
                <w:color w:val="000000"/>
                <w:sz w:val="16"/>
                <w:szCs w:val="16"/>
              </w:rPr>
            </w:pPr>
            <w:r w:rsidRPr="009749C3">
              <w:rPr>
                <w:rFonts w:cs="Arial"/>
                <w:b/>
                <w:snapToGrid w:val="0"/>
                <w:color w:val="000000"/>
                <w:sz w:val="16"/>
                <w:szCs w:val="16"/>
              </w:rPr>
              <w:t>Tam</w:t>
            </w:r>
          </w:p>
        </w:tc>
        <w:tc>
          <w:tcPr>
            <w:tcW w:w="2448" w:type="dxa"/>
            <w:vAlign w:val="center"/>
          </w:tcPr>
          <w:p w:rsidR="009749C3" w:rsidRPr="009749C3" w:rsidRDefault="009749C3" w:rsidP="00D32E31">
            <w:pPr>
              <w:jc w:val="center"/>
              <w:rPr>
                <w:rFonts w:cs="Arial"/>
                <w:b/>
                <w:i/>
                <w:sz w:val="16"/>
                <w:szCs w:val="16"/>
              </w:rPr>
            </w:pPr>
            <w:r w:rsidRPr="009749C3">
              <w:rPr>
                <w:rFonts w:cs="Arial"/>
                <w:b/>
                <w:snapToGrid w:val="0"/>
                <w:sz w:val="16"/>
                <w:szCs w:val="16"/>
              </w:rPr>
              <w:t>Formato</w:t>
            </w:r>
          </w:p>
        </w:tc>
        <w:tc>
          <w:tcPr>
            <w:tcW w:w="3455" w:type="dxa"/>
            <w:vAlign w:val="center"/>
          </w:tcPr>
          <w:p w:rsidR="009749C3" w:rsidRPr="009749C3" w:rsidRDefault="009749C3" w:rsidP="00D32E31">
            <w:pPr>
              <w:jc w:val="center"/>
              <w:rPr>
                <w:rFonts w:cs="Arial"/>
                <w:b/>
                <w:snapToGrid w:val="0"/>
                <w:color w:val="000000"/>
                <w:sz w:val="16"/>
                <w:szCs w:val="16"/>
              </w:rPr>
            </w:pPr>
            <w:r w:rsidRPr="009749C3">
              <w:rPr>
                <w:rFonts w:cs="Arial"/>
                <w:b/>
                <w:snapToGrid w:val="0"/>
                <w:color w:val="000000"/>
                <w:sz w:val="16"/>
                <w:szCs w:val="16"/>
              </w:rPr>
              <w:t>Descrição</w:t>
            </w:r>
          </w:p>
        </w:tc>
      </w:tr>
      <w:tr w:rsidR="00045356" w:rsidRPr="00E34F44" w:rsidTr="00D32E31">
        <w:trPr>
          <w:cantSplit/>
          <w:trHeight w:val="320"/>
        </w:trPr>
        <w:tc>
          <w:tcPr>
            <w:tcW w:w="1152" w:type="dxa"/>
          </w:tcPr>
          <w:p w:rsidR="00045356" w:rsidRPr="00045356" w:rsidRDefault="00045356" w:rsidP="00D32E31">
            <w:pPr>
              <w:rPr>
                <w:rFonts w:cs="Arial"/>
                <w:snapToGrid w:val="0"/>
                <w:color w:val="000000"/>
                <w:sz w:val="16"/>
                <w:szCs w:val="16"/>
              </w:rPr>
            </w:pPr>
            <w:r w:rsidRPr="00045356">
              <w:rPr>
                <w:rFonts w:cs="Arial"/>
                <w:snapToGrid w:val="0"/>
                <w:color w:val="000000"/>
                <w:sz w:val="16"/>
                <w:szCs w:val="16"/>
              </w:rPr>
              <w:t>String</w:t>
            </w:r>
          </w:p>
        </w:tc>
        <w:tc>
          <w:tcPr>
            <w:tcW w:w="2015" w:type="dxa"/>
            <w:gridSpan w:val="3"/>
          </w:tcPr>
          <w:p w:rsidR="00045356" w:rsidRPr="00045356" w:rsidRDefault="00045356" w:rsidP="00D32E31">
            <w:pPr>
              <w:rPr>
                <w:rFonts w:cs="Arial"/>
                <w:sz w:val="16"/>
                <w:szCs w:val="16"/>
              </w:rPr>
            </w:pPr>
            <w:r w:rsidRPr="00045356">
              <w:rPr>
                <w:rFonts w:cs="Arial"/>
                <w:sz w:val="16"/>
                <w:szCs w:val="16"/>
              </w:rPr>
              <w:t>descricao</w:t>
            </w:r>
          </w:p>
        </w:tc>
        <w:tc>
          <w:tcPr>
            <w:tcW w:w="720" w:type="dxa"/>
          </w:tcPr>
          <w:p w:rsidR="00045356" w:rsidRPr="00045356" w:rsidRDefault="00045356" w:rsidP="00D32E31">
            <w:pPr>
              <w:rPr>
                <w:rFonts w:cs="Arial"/>
                <w:snapToGrid w:val="0"/>
                <w:color w:val="000000"/>
                <w:sz w:val="16"/>
                <w:szCs w:val="16"/>
              </w:rPr>
            </w:pPr>
            <w:r w:rsidRPr="00045356">
              <w:rPr>
                <w:rFonts w:cs="Arial"/>
                <w:snapToGrid w:val="0"/>
                <w:color w:val="000000"/>
                <w:sz w:val="16"/>
                <w:szCs w:val="16"/>
              </w:rPr>
              <w:t>100</w:t>
            </w:r>
          </w:p>
        </w:tc>
        <w:tc>
          <w:tcPr>
            <w:tcW w:w="2448" w:type="dxa"/>
          </w:tcPr>
          <w:p w:rsidR="00045356" w:rsidRPr="00045356" w:rsidRDefault="00045356" w:rsidP="00D32E31">
            <w:pPr>
              <w:rPr>
                <w:rFonts w:cs="Arial"/>
                <w:snapToGrid w:val="0"/>
                <w:color w:val="000000"/>
                <w:sz w:val="16"/>
                <w:szCs w:val="16"/>
              </w:rPr>
            </w:pPr>
            <w:r w:rsidRPr="00045356">
              <w:rPr>
                <w:rFonts w:cs="Arial"/>
                <w:snapToGrid w:val="0"/>
                <w:color w:val="000000"/>
                <w:sz w:val="16"/>
                <w:szCs w:val="16"/>
              </w:rPr>
              <w:t>1 - Alfanumerico</w:t>
            </w:r>
          </w:p>
          <w:p w:rsidR="00045356" w:rsidRPr="00045356" w:rsidRDefault="00045356" w:rsidP="00D32E31">
            <w:pPr>
              <w:rPr>
                <w:rFonts w:cs="Arial"/>
                <w:snapToGrid w:val="0"/>
                <w:color w:val="000000"/>
                <w:sz w:val="16"/>
                <w:szCs w:val="16"/>
              </w:rPr>
            </w:pPr>
          </w:p>
        </w:tc>
        <w:tc>
          <w:tcPr>
            <w:tcW w:w="3455" w:type="dxa"/>
          </w:tcPr>
          <w:p w:rsidR="00045356" w:rsidRPr="00045356" w:rsidRDefault="00045356" w:rsidP="00D32E31">
            <w:pPr>
              <w:rPr>
                <w:rFonts w:cs="Arial"/>
                <w:snapToGrid w:val="0"/>
                <w:sz w:val="16"/>
                <w:szCs w:val="16"/>
              </w:rPr>
            </w:pPr>
            <w:r w:rsidRPr="00045356">
              <w:rPr>
                <w:rFonts w:cs="Arial"/>
                <w:snapToGrid w:val="0"/>
                <w:sz w:val="16"/>
                <w:szCs w:val="16"/>
              </w:rPr>
              <w:t xml:space="preserve">Descrição do respectivo nomeCampo informado como parâmetro. </w:t>
            </w:r>
          </w:p>
          <w:p w:rsidR="00045356" w:rsidRPr="00045356" w:rsidRDefault="00045356" w:rsidP="00D32E31">
            <w:pPr>
              <w:rPr>
                <w:rFonts w:cs="Arial"/>
                <w:snapToGrid w:val="0"/>
                <w:sz w:val="16"/>
                <w:szCs w:val="16"/>
              </w:rPr>
            </w:pPr>
            <w:r w:rsidRPr="00045356">
              <w:rPr>
                <w:rFonts w:cs="Arial"/>
                <w:snapToGrid w:val="0"/>
                <w:sz w:val="16"/>
                <w:szCs w:val="16"/>
              </w:rPr>
              <w:t>Por exemplo: xpto@ig.com.br</w:t>
            </w:r>
          </w:p>
        </w:tc>
      </w:tr>
      <w:tr w:rsidR="00045356" w:rsidRPr="00E34F44" w:rsidTr="00D32E31">
        <w:trPr>
          <w:cantSplit/>
          <w:trHeight w:val="320"/>
        </w:trPr>
        <w:tc>
          <w:tcPr>
            <w:tcW w:w="1152" w:type="dxa"/>
          </w:tcPr>
          <w:p w:rsidR="00045356" w:rsidRPr="00045356" w:rsidRDefault="00045356" w:rsidP="00D32E31">
            <w:pPr>
              <w:rPr>
                <w:rFonts w:cs="Arial"/>
                <w:snapToGrid w:val="0"/>
                <w:color w:val="000000"/>
                <w:sz w:val="16"/>
                <w:szCs w:val="16"/>
              </w:rPr>
            </w:pPr>
            <w:r w:rsidRPr="00045356">
              <w:rPr>
                <w:rFonts w:cs="Arial"/>
                <w:snapToGrid w:val="0"/>
                <w:color w:val="000000"/>
                <w:sz w:val="16"/>
                <w:szCs w:val="16"/>
              </w:rPr>
              <w:t>String</w:t>
            </w:r>
          </w:p>
        </w:tc>
        <w:tc>
          <w:tcPr>
            <w:tcW w:w="2015" w:type="dxa"/>
            <w:gridSpan w:val="3"/>
          </w:tcPr>
          <w:p w:rsidR="00045356" w:rsidRPr="00045356" w:rsidRDefault="00045356" w:rsidP="00D32E31">
            <w:pPr>
              <w:rPr>
                <w:rFonts w:cs="Arial"/>
                <w:sz w:val="16"/>
                <w:szCs w:val="16"/>
              </w:rPr>
            </w:pPr>
            <w:r w:rsidRPr="00045356">
              <w:rPr>
                <w:rFonts w:cs="Arial"/>
                <w:sz w:val="16"/>
                <w:szCs w:val="16"/>
              </w:rPr>
              <w:t>tipoDado</w:t>
            </w:r>
          </w:p>
        </w:tc>
        <w:tc>
          <w:tcPr>
            <w:tcW w:w="720" w:type="dxa"/>
          </w:tcPr>
          <w:p w:rsidR="00045356" w:rsidRPr="00045356" w:rsidRDefault="00045356" w:rsidP="00D32E31">
            <w:pPr>
              <w:rPr>
                <w:rFonts w:cs="Arial"/>
                <w:snapToGrid w:val="0"/>
                <w:color w:val="000000"/>
                <w:sz w:val="16"/>
                <w:szCs w:val="16"/>
              </w:rPr>
            </w:pPr>
            <w:r w:rsidRPr="00045356">
              <w:rPr>
                <w:rFonts w:cs="Arial"/>
                <w:snapToGrid w:val="0"/>
                <w:color w:val="000000"/>
                <w:sz w:val="16"/>
                <w:szCs w:val="16"/>
              </w:rPr>
              <w:t>20</w:t>
            </w:r>
          </w:p>
        </w:tc>
        <w:tc>
          <w:tcPr>
            <w:tcW w:w="2448" w:type="dxa"/>
          </w:tcPr>
          <w:p w:rsidR="00045356" w:rsidRPr="00045356" w:rsidRDefault="00045356" w:rsidP="00D32E31">
            <w:pPr>
              <w:rPr>
                <w:rFonts w:cs="Arial"/>
                <w:snapToGrid w:val="0"/>
                <w:color w:val="000000"/>
                <w:sz w:val="16"/>
                <w:szCs w:val="16"/>
              </w:rPr>
            </w:pPr>
            <w:r w:rsidRPr="00045356">
              <w:rPr>
                <w:rFonts w:cs="Arial"/>
                <w:snapToGrid w:val="0"/>
                <w:color w:val="000000"/>
                <w:sz w:val="16"/>
                <w:szCs w:val="16"/>
              </w:rPr>
              <w:t>1 - Alfanumerico</w:t>
            </w:r>
          </w:p>
          <w:p w:rsidR="00045356" w:rsidRPr="00045356" w:rsidRDefault="00045356" w:rsidP="00D32E31">
            <w:pPr>
              <w:rPr>
                <w:rFonts w:cs="Arial"/>
                <w:snapToGrid w:val="0"/>
                <w:color w:val="000000"/>
                <w:sz w:val="16"/>
                <w:szCs w:val="16"/>
              </w:rPr>
            </w:pPr>
          </w:p>
        </w:tc>
        <w:tc>
          <w:tcPr>
            <w:tcW w:w="3455" w:type="dxa"/>
          </w:tcPr>
          <w:p w:rsidR="00045356" w:rsidRPr="00045356" w:rsidRDefault="00045356" w:rsidP="00D32E31">
            <w:pPr>
              <w:rPr>
                <w:rFonts w:cs="Arial"/>
                <w:snapToGrid w:val="0"/>
                <w:color w:val="000000"/>
                <w:sz w:val="16"/>
                <w:szCs w:val="16"/>
              </w:rPr>
            </w:pPr>
            <w:r w:rsidRPr="00045356">
              <w:rPr>
                <w:rFonts w:cs="Arial"/>
                <w:snapToGrid w:val="0"/>
                <w:color w:val="000000"/>
                <w:sz w:val="16"/>
                <w:szCs w:val="16"/>
              </w:rPr>
              <w:t xml:space="preserve">Tipo de dado. </w:t>
            </w:r>
          </w:p>
          <w:p w:rsidR="00045356" w:rsidRPr="00045356" w:rsidRDefault="00045356" w:rsidP="00D32E31">
            <w:pPr>
              <w:rPr>
                <w:rFonts w:cs="Arial"/>
                <w:snapToGrid w:val="0"/>
                <w:color w:val="000000"/>
                <w:sz w:val="16"/>
                <w:szCs w:val="16"/>
              </w:rPr>
            </w:pPr>
            <w:r w:rsidRPr="00045356">
              <w:rPr>
                <w:rFonts w:cs="Arial"/>
                <w:snapToGrid w:val="0"/>
                <w:color w:val="000000"/>
                <w:sz w:val="16"/>
                <w:szCs w:val="16"/>
              </w:rPr>
              <w:t>Deve estar previamente cadastrado no cadastro de tipos de dados (Tabelas &gt; Operacionais &gt; Tipo Restrição Dado).</w:t>
            </w:r>
          </w:p>
          <w:p w:rsidR="00045356" w:rsidRPr="00045356" w:rsidRDefault="00045356" w:rsidP="00D32E31">
            <w:pPr>
              <w:rPr>
                <w:rFonts w:cs="Arial"/>
                <w:snapToGrid w:val="0"/>
                <w:color w:val="000000"/>
                <w:sz w:val="16"/>
                <w:szCs w:val="16"/>
              </w:rPr>
            </w:pPr>
            <w:r w:rsidRPr="00045356">
              <w:rPr>
                <w:rFonts w:cs="Arial"/>
                <w:snapToGrid w:val="0"/>
                <w:sz w:val="16"/>
                <w:szCs w:val="16"/>
              </w:rPr>
              <w:t>Domínios retornados pelo método listarTipoRestricaoDado desse webservice.</w:t>
            </w:r>
          </w:p>
          <w:p w:rsidR="00045356" w:rsidRPr="00045356" w:rsidRDefault="00045356" w:rsidP="00D32E31">
            <w:pPr>
              <w:rPr>
                <w:rFonts w:cs="Arial"/>
                <w:snapToGrid w:val="0"/>
                <w:color w:val="000000"/>
                <w:sz w:val="16"/>
                <w:szCs w:val="16"/>
              </w:rPr>
            </w:pPr>
            <w:r w:rsidRPr="00045356">
              <w:rPr>
                <w:snapToGrid w:val="0"/>
                <w:sz w:val="16"/>
                <w:szCs w:val="16"/>
              </w:rPr>
              <w:t>Exemplo: Endereço, e-mail.</w:t>
            </w:r>
          </w:p>
        </w:tc>
      </w:tr>
      <w:tr w:rsidR="00045356" w:rsidRPr="00E34F44" w:rsidTr="00D32E31">
        <w:trPr>
          <w:cantSplit/>
          <w:trHeight w:val="499"/>
        </w:trPr>
        <w:tc>
          <w:tcPr>
            <w:tcW w:w="1152" w:type="dxa"/>
          </w:tcPr>
          <w:p w:rsidR="00045356" w:rsidRPr="00045356" w:rsidRDefault="00045356" w:rsidP="00D32E31">
            <w:pPr>
              <w:rPr>
                <w:rFonts w:cs="Arial"/>
                <w:snapToGrid w:val="0"/>
                <w:color w:val="000000"/>
                <w:sz w:val="16"/>
                <w:szCs w:val="16"/>
              </w:rPr>
            </w:pPr>
            <w:r w:rsidRPr="00045356">
              <w:rPr>
                <w:rFonts w:cs="Arial"/>
                <w:snapToGrid w:val="0"/>
                <w:color w:val="000000"/>
                <w:sz w:val="16"/>
                <w:szCs w:val="16"/>
              </w:rPr>
              <w:t>String</w:t>
            </w:r>
          </w:p>
        </w:tc>
        <w:tc>
          <w:tcPr>
            <w:tcW w:w="2015" w:type="dxa"/>
            <w:gridSpan w:val="3"/>
          </w:tcPr>
          <w:p w:rsidR="00045356" w:rsidRPr="00045356" w:rsidRDefault="00045356" w:rsidP="00D32E31">
            <w:pPr>
              <w:rPr>
                <w:rFonts w:cs="Arial"/>
                <w:sz w:val="16"/>
                <w:szCs w:val="16"/>
              </w:rPr>
            </w:pPr>
            <w:r w:rsidRPr="00045356">
              <w:rPr>
                <w:rFonts w:cs="Arial"/>
                <w:sz w:val="16"/>
                <w:szCs w:val="16"/>
              </w:rPr>
              <w:t>nomeCampo</w:t>
            </w:r>
          </w:p>
        </w:tc>
        <w:tc>
          <w:tcPr>
            <w:tcW w:w="720" w:type="dxa"/>
          </w:tcPr>
          <w:p w:rsidR="00045356" w:rsidRPr="00045356" w:rsidRDefault="00045356" w:rsidP="00D32E31">
            <w:pPr>
              <w:rPr>
                <w:rFonts w:cs="Arial"/>
                <w:snapToGrid w:val="0"/>
                <w:color w:val="000000"/>
                <w:sz w:val="16"/>
                <w:szCs w:val="16"/>
              </w:rPr>
            </w:pPr>
            <w:r w:rsidRPr="00045356">
              <w:rPr>
                <w:rFonts w:cs="Arial"/>
                <w:snapToGrid w:val="0"/>
                <w:color w:val="000000"/>
                <w:sz w:val="16"/>
                <w:szCs w:val="16"/>
              </w:rPr>
              <w:t>20</w:t>
            </w:r>
          </w:p>
        </w:tc>
        <w:tc>
          <w:tcPr>
            <w:tcW w:w="2448" w:type="dxa"/>
          </w:tcPr>
          <w:p w:rsidR="00045356" w:rsidRPr="00045356" w:rsidRDefault="00045356" w:rsidP="00D32E31">
            <w:pPr>
              <w:rPr>
                <w:rFonts w:cs="Arial"/>
                <w:snapToGrid w:val="0"/>
                <w:color w:val="000000"/>
                <w:sz w:val="16"/>
                <w:szCs w:val="16"/>
              </w:rPr>
            </w:pPr>
            <w:r w:rsidRPr="00045356">
              <w:rPr>
                <w:rFonts w:cs="Arial"/>
                <w:snapToGrid w:val="0"/>
                <w:color w:val="000000"/>
                <w:sz w:val="16"/>
                <w:szCs w:val="16"/>
              </w:rPr>
              <w:t>1 - Alfanumerico</w:t>
            </w:r>
          </w:p>
          <w:p w:rsidR="00045356" w:rsidRPr="00045356" w:rsidRDefault="00045356" w:rsidP="00D32E31">
            <w:pPr>
              <w:rPr>
                <w:rFonts w:cs="Arial"/>
                <w:snapToGrid w:val="0"/>
                <w:color w:val="000000"/>
                <w:sz w:val="16"/>
                <w:szCs w:val="16"/>
              </w:rPr>
            </w:pPr>
          </w:p>
        </w:tc>
        <w:tc>
          <w:tcPr>
            <w:tcW w:w="3455" w:type="dxa"/>
          </w:tcPr>
          <w:p w:rsidR="00045356" w:rsidRPr="00045356" w:rsidRDefault="00045356" w:rsidP="00D32E31">
            <w:pPr>
              <w:rPr>
                <w:rFonts w:cs="Arial"/>
                <w:snapToGrid w:val="0"/>
                <w:color w:val="000000"/>
                <w:sz w:val="16"/>
                <w:szCs w:val="16"/>
              </w:rPr>
            </w:pPr>
            <w:r w:rsidRPr="00045356">
              <w:rPr>
                <w:rFonts w:cs="Arial"/>
                <w:snapToGrid w:val="0"/>
                <w:color w:val="000000"/>
                <w:sz w:val="16"/>
                <w:szCs w:val="16"/>
              </w:rPr>
              <w:t xml:space="preserve">Nome do campo. </w:t>
            </w:r>
          </w:p>
          <w:p w:rsidR="00045356" w:rsidRPr="00045356" w:rsidRDefault="00045356" w:rsidP="00D32E31">
            <w:pPr>
              <w:rPr>
                <w:rFonts w:cs="Arial"/>
                <w:snapToGrid w:val="0"/>
                <w:color w:val="000000"/>
                <w:sz w:val="16"/>
                <w:szCs w:val="16"/>
              </w:rPr>
            </w:pPr>
            <w:r w:rsidRPr="00045356">
              <w:rPr>
                <w:rFonts w:cs="Arial"/>
                <w:snapToGrid w:val="0"/>
                <w:color w:val="000000"/>
                <w:sz w:val="16"/>
                <w:szCs w:val="16"/>
              </w:rPr>
              <w:t>Deve estar previamente cadastrado no cadastro de tipos de dados (Tabelas &gt; Operacionais &gt; Tipo Restrição Dado).</w:t>
            </w:r>
          </w:p>
          <w:p w:rsidR="00045356" w:rsidRPr="00045356" w:rsidRDefault="00045356" w:rsidP="00D32E31">
            <w:pPr>
              <w:rPr>
                <w:rFonts w:cs="Arial"/>
                <w:snapToGrid w:val="0"/>
                <w:color w:val="000000"/>
                <w:sz w:val="16"/>
                <w:szCs w:val="16"/>
              </w:rPr>
            </w:pPr>
            <w:r w:rsidRPr="00045356">
              <w:rPr>
                <w:rFonts w:cs="Arial"/>
                <w:snapToGrid w:val="0"/>
                <w:sz w:val="16"/>
                <w:szCs w:val="16"/>
              </w:rPr>
              <w:t>Domínios retornados pelo método listarTipoRestricaoDado desse webservice.</w:t>
            </w:r>
          </w:p>
          <w:p w:rsidR="00045356" w:rsidRPr="00045356" w:rsidRDefault="00045356" w:rsidP="00D32E31">
            <w:pPr>
              <w:rPr>
                <w:snapToGrid w:val="0"/>
                <w:sz w:val="16"/>
                <w:szCs w:val="16"/>
              </w:rPr>
            </w:pPr>
            <w:r w:rsidRPr="00045356">
              <w:rPr>
                <w:snapToGrid w:val="0"/>
                <w:sz w:val="16"/>
                <w:szCs w:val="16"/>
              </w:rPr>
              <w:t>Exemplo: CEP, telefone, complemento, e-mail, etc.</w:t>
            </w:r>
          </w:p>
        </w:tc>
      </w:tr>
    </w:tbl>
    <w:p w:rsidR="009749C3" w:rsidRPr="00121E22" w:rsidRDefault="009749C3" w:rsidP="009749C3">
      <w:pPr>
        <w:pStyle w:val="Corpo2"/>
        <w:ind w:left="0"/>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440"/>
        <w:gridCol w:w="720"/>
        <w:gridCol w:w="2448"/>
        <w:gridCol w:w="3455"/>
      </w:tblGrid>
      <w:tr w:rsidR="009749C3" w:rsidRPr="00E34F44" w:rsidTr="00D32E31">
        <w:trPr>
          <w:trHeight w:val="349"/>
        </w:trPr>
        <w:tc>
          <w:tcPr>
            <w:tcW w:w="1727" w:type="dxa"/>
            <w:gridSpan w:val="2"/>
            <w:shd w:val="pct15" w:color="000000" w:fill="FFFFFF"/>
            <w:vAlign w:val="center"/>
          </w:tcPr>
          <w:p w:rsidR="009749C3" w:rsidRPr="00F17516" w:rsidRDefault="009749C3" w:rsidP="00D32E31">
            <w:pPr>
              <w:rPr>
                <w:rFonts w:ascii="Tahoma" w:hAnsi="Tahoma" w:cs="Tahoma"/>
                <w:b/>
                <w:sz w:val="18"/>
                <w:szCs w:val="18"/>
              </w:rPr>
            </w:pPr>
            <w:r w:rsidRPr="00F17516">
              <w:rPr>
                <w:rFonts w:ascii="Tahoma" w:hAnsi="Tahoma" w:cs="Tahoma"/>
                <w:b/>
                <w:sz w:val="18"/>
                <w:szCs w:val="18"/>
              </w:rPr>
              <w:t>Serviço</w:t>
            </w:r>
          </w:p>
        </w:tc>
        <w:tc>
          <w:tcPr>
            <w:tcW w:w="8063" w:type="dxa"/>
            <w:gridSpan w:val="4"/>
            <w:shd w:val="pct15" w:color="000000" w:fill="FFFFFF"/>
            <w:vAlign w:val="center"/>
          </w:tcPr>
          <w:p w:rsidR="009749C3" w:rsidRPr="00290651" w:rsidRDefault="009749C3" w:rsidP="002E4D3B">
            <w:pPr>
              <w:pStyle w:val="Ttulo1"/>
            </w:pPr>
            <w:bookmarkStart w:id="146" w:name="_Toc98512733"/>
            <w:r>
              <w:t>incluirAlterarRestricaoDado</w:t>
            </w:r>
            <w:bookmarkEnd w:id="146"/>
          </w:p>
        </w:tc>
      </w:tr>
      <w:tr w:rsidR="009749C3" w:rsidRPr="00E34F44" w:rsidTr="00D32E31">
        <w:trPr>
          <w:trHeight w:val="364"/>
        </w:trPr>
        <w:tc>
          <w:tcPr>
            <w:tcW w:w="1727" w:type="dxa"/>
            <w:gridSpan w:val="2"/>
            <w:shd w:val="pct15" w:color="000000" w:fill="FFFFFF"/>
            <w:vAlign w:val="center"/>
          </w:tcPr>
          <w:p w:rsidR="009749C3" w:rsidRPr="00F17516" w:rsidRDefault="009749C3" w:rsidP="00D32E31">
            <w:pPr>
              <w:rPr>
                <w:rFonts w:ascii="Tahoma" w:hAnsi="Tahoma" w:cs="Tahoma"/>
                <w:b/>
                <w:sz w:val="18"/>
                <w:szCs w:val="18"/>
              </w:rPr>
            </w:pPr>
            <w:r w:rsidRPr="00F17516">
              <w:rPr>
                <w:rFonts w:ascii="Tahoma" w:hAnsi="Tahoma" w:cs="Tahoma"/>
                <w:b/>
                <w:sz w:val="18"/>
                <w:szCs w:val="18"/>
              </w:rPr>
              <w:t>Descrição</w:t>
            </w:r>
          </w:p>
        </w:tc>
        <w:tc>
          <w:tcPr>
            <w:tcW w:w="8063" w:type="dxa"/>
            <w:gridSpan w:val="4"/>
            <w:shd w:val="pct15" w:color="000000" w:fill="FFFFFF"/>
            <w:vAlign w:val="center"/>
          </w:tcPr>
          <w:p w:rsidR="009749C3" w:rsidRPr="00F17516" w:rsidRDefault="009749C3" w:rsidP="00D32E31">
            <w:pPr>
              <w:rPr>
                <w:rFonts w:ascii="Tahoma" w:hAnsi="Tahoma" w:cs="Tahoma"/>
                <w:sz w:val="18"/>
                <w:szCs w:val="18"/>
              </w:rPr>
            </w:pPr>
            <w:r>
              <w:rPr>
                <w:sz w:val="18"/>
              </w:rPr>
              <w:t xml:space="preserve">Método para incluir ou alterar as informações de restrições de dados no sistema Infobank em: </w:t>
            </w:r>
            <w:r>
              <w:rPr>
                <w:rFonts w:cs="Arial"/>
                <w:sz w:val="18"/>
                <w:szCs w:val="18"/>
              </w:rPr>
              <w:t>Manutenção &gt; Restrições de Dados.</w:t>
            </w:r>
          </w:p>
        </w:tc>
      </w:tr>
      <w:tr w:rsidR="009749C3" w:rsidRPr="00E34F44" w:rsidTr="00D32E31">
        <w:trPr>
          <w:cantSplit/>
          <w:trHeight w:val="394"/>
        </w:trPr>
        <w:tc>
          <w:tcPr>
            <w:tcW w:w="9790" w:type="dxa"/>
            <w:gridSpan w:val="6"/>
          </w:tcPr>
          <w:p w:rsidR="009749C3" w:rsidRPr="00EA6979" w:rsidRDefault="009749C3" w:rsidP="00D32E31">
            <w:pPr>
              <w:pStyle w:val="Corpo2"/>
              <w:ind w:hanging="608"/>
              <w:rPr>
                <w:b/>
                <w:sz w:val="18"/>
                <w:szCs w:val="18"/>
                <w:lang w:val="pt-BR" w:eastAsia="pt-BR"/>
              </w:rPr>
            </w:pPr>
            <w:r w:rsidRPr="00C079D3">
              <w:rPr>
                <w:b/>
                <w:sz w:val="18"/>
                <w:szCs w:val="18"/>
                <w:lang w:val="pt-BR" w:eastAsia="pt-BR"/>
              </w:rPr>
              <w:t>Parâmetros de Saída</w:t>
            </w:r>
          </w:p>
        </w:tc>
      </w:tr>
      <w:tr w:rsidR="009749C3" w:rsidRPr="00E34F44" w:rsidTr="00D32E31">
        <w:trPr>
          <w:cantSplit/>
          <w:trHeight w:val="394"/>
        </w:trPr>
        <w:tc>
          <w:tcPr>
            <w:tcW w:w="9790" w:type="dxa"/>
            <w:gridSpan w:val="6"/>
          </w:tcPr>
          <w:p w:rsidR="009749C3" w:rsidRPr="00EA6979" w:rsidRDefault="009749C3" w:rsidP="00D32E31">
            <w:pPr>
              <w:pStyle w:val="Corpo2"/>
              <w:ind w:hanging="608"/>
              <w:rPr>
                <w:b/>
                <w:sz w:val="16"/>
                <w:szCs w:val="16"/>
                <w:lang w:val="pt-BR" w:eastAsia="pt-BR"/>
              </w:rPr>
            </w:pPr>
            <w:r w:rsidRPr="00C079D3">
              <w:rPr>
                <w:snapToGrid w:val="0"/>
                <w:color w:val="000000"/>
                <w:sz w:val="16"/>
                <w:szCs w:val="16"/>
                <w:lang w:val="pt-BR" w:eastAsia="pt-BR"/>
              </w:rPr>
              <w:t>Não há parametro de saída.</w:t>
            </w:r>
          </w:p>
        </w:tc>
      </w:tr>
      <w:tr w:rsidR="009749C3" w:rsidRPr="00E34F44" w:rsidTr="00D32E31">
        <w:trPr>
          <w:cantSplit/>
          <w:trHeight w:val="394"/>
        </w:trPr>
        <w:tc>
          <w:tcPr>
            <w:tcW w:w="9790" w:type="dxa"/>
            <w:gridSpan w:val="6"/>
          </w:tcPr>
          <w:p w:rsidR="009749C3" w:rsidRPr="00EA6979" w:rsidRDefault="009749C3" w:rsidP="00D32E31">
            <w:pPr>
              <w:pStyle w:val="Corpo2"/>
              <w:ind w:hanging="608"/>
              <w:rPr>
                <w:b/>
                <w:sz w:val="18"/>
                <w:szCs w:val="18"/>
                <w:lang w:val="pt-BR" w:eastAsia="pt-BR"/>
              </w:rPr>
            </w:pPr>
            <w:r w:rsidRPr="00C079D3">
              <w:rPr>
                <w:b/>
                <w:sz w:val="18"/>
                <w:szCs w:val="18"/>
                <w:lang w:val="pt-BR" w:eastAsia="pt-BR"/>
              </w:rPr>
              <w:t>Parâmetros de Entrada</w:t>
            </w:r>
          </w:p>
        </w:tc>
      </w:tr>
      <w:tr w:rsidR="009749C3" w:rsidRPr="00E34F44" w:rsidTr="00D32E31">
        <w:tblPrEx>
          <w:tblCellMar>
            <w:left w:w="30" w:type="dxa"/>
            <w:right w:w="30" w:type="dxa"/>
          </w:tblCellMar>
        </w:tblPrEx>
        <w:trPr>
          <w:trHeight w:val="250"/>
        </w:trPr>
        <w:tc>
          <w:tcPr>
            <w:tcW w:w="1152" w:type="dxa"/>
            <w:vAlign w:val="center"/>
          </w:tcPr>
          <w:p w:rsidR="009749C3" w:rsidRPr="002E4D3B" w:rsidRDefault="009749C3" w:rsidP="00D32E31">
            <w:pPr>
              <w:jc w:val="center"/>
              <w:rPr>
                <w:rFonts w:cs="Arial"/>
                <w:b/>
                <w:snapToGrid w:val="0"/>
                <w:color w:val="000000"/>
                <w:sz w:val="16"/>
                <w:szCs w:val="16"/>
              </w:rPr>
            </w:pPr>
            <w:r w:rsidRPr="002E4D3B">
              <w:rPr>
                <w:rFonts w:cs="Arial"/>
                <w:b/>
                <w:snapToGrid w:val="0"/>
                <w:color w:val="000000"/>
                <w:sz w:val="16"/>
                <w:szCs w:val="16"/>
              </w:rPr>
              <w:lastRenderedPageBreak/>
              <w:t>Tipo</w:t>
            </w:r>
          </w:p>
        </w:tc>
        <w:tc>
          <w:tcPr>
            <w:tcW w:w="2015" w:type="dxa"/>
            <w:gridSpan w:val="2"/>
            <w:vAlign w:val="center"/>
          </w:tcPr>
          <w:p w:rsidR="009749C3" w:rsidRPr="002E4D3B" w:rsidRDefault="009749C3" w:rsidP="00D32E31">
            <w:pPr>
              <w:jc w:val="center"/>
              <w:rPr>
                <w:rFonts w:cs="Arial"/>
                <w:b/>
                <w:snapToGrid w:val="0"/>
                <w:color w:val="000000"/>
                <w:sz w:val="16"/>
                <w:szCs w:val="16"/>
              </w:rPr>
            </w:pPr>
            <w:r w:rsidRPr="002E4D3B">
              <w:rPr>
                <w:rFonts w:cs="Arial"/>
                <w:b/>
                <w:snapToGrid w:val="0"/>
                <w:color w:val="000000"/>
                <w:sz w:val="16"/>
                <w:szCs w:val="16"/>
              </w:rPr>
              <w:t>Nome do Campo</w:t>
            </w:r>
          </w:p>
        </w:tc>
        <w:tc>
          <w:tcPr>
            <w:tcW w:w="720" w:type="dxa"/>
            <w:vAlign w:val="center"/>
          </w:tcPr>
          <w:p w:rsidR="009749C3" w:rsidRPr="002E4D3B" w:rsidRDefault="009749C3" w:rsidP="00D32E31">
            <w:pPr>
              <w:jc w:val="center"/>
              <w:rPr>
                <w:rFonts w:cs="Arial"/>
                <w:b/>
                <w:snapToGrid w:val="0"/>
                <w:color w:val="000000"/>
                <w:sz w:val="16"/>
                <w:szCs w:val="16"/>
              </w:rPr>
            </w:pPr>
            <w:r w:rsidRPr="002E4D3B">
              <w:rPr>
                <w:rFonts w:cs="Arial"/>
                <w:b/>
                <w:snapToGrid w:val="0"/>
                <w:color w:val="000000"/>
                <w:sz w:val="16"/>
                <w:szCs w:val="16"/>
              </w:rPr>
              <w:t>Tam</w:t>
            </w:r>
          </w:p>
        </w:tc>
        <w:tc>
          <w:tcPr>
            <w:tcW w:w="2448" w:type="dxa"/>
            <w:vAlign w:val="center"/>
          </w:tcPr>
          <w:p w:rsidR="009749C3" w:rsidRPr="002E4D3B" w:rsidRDefault="009749C3" w:rsidP="00D32E31">
            <w:pPr>
              <w:jc w:val="center"/>
              <w:rPr>
                <w:rFonts w:cs="Arial"/>
                <w:b/>
                <w:i/>
                <w:sz w:val="16"/>
                <w:szCs w:val="16"/>
              </w:rPr>
            </w:pPr>
            <w:r w:rsidRPr="002E4D3B">
              <w:rPr>
                <w:rFonts w:cs="Arial"/>
                <w:b/>
                <w:snapToGrid w:val="0"/>
                <w:sz w:val="16"/>
                <w:szCs w:val="16"/>
              </w:rPr>
              <w:t>Formato</w:t>
            </w:r>
          </w:p>
        </w:tc>
        <w:tc>
          <w:tcPr>
            <w:tcW w:w="3455" w:type="dxa"/>
            <w:vAlign w:val="center"/>
          </w:tcPr>
          <w:p w:rsidR="009749C3" w:rsidRPr="002E4D3B" w:rsidRDefault="009749C3" w:rsidP="00D32E31">
            <w:pPr>
              <w:jc w:val="center"/>
              <w:rPr>
                <w:rFonts w:cs="Arial"/>
                <w:b/>
                <w:snapToGrid w:val="0"/>
                <w:color w:val="000000"/>
                <w:sz w:val="16"/>
                <w:szCs w:val="16"/>
              </w:rPr>
            </w:pPr>
            <w:r w:rsidRPr="002E4D3B">
              <w:rPr>
                <w:rFonts w:cs="Arial"/>
                <w:b/>
                <w:snapToGrid w:val="0"/>
                <w:color w:val="000000"/>
                <w:sz w:val="16"/>
                <w:szCs w:val="16"/>
              </w:rPr>
              <w:t>Descrição</w:t>
            </w:r>
          </w:p>
        </w:tc>
      </w:tr>
      <w:tr w:rsidR="009749C3" w:rsidRPr="00E34F44" w:rsidTr="00D32E31">
        <w:trPr>
          <w:cantSplit/>
          <w:trHeight w:val="320"/>
        </w:trPr>
        <w:tc>
          <w:tcPr>
            <w:tcW w:w="1152" w:type="dxa"/>
          </w:tcPr>
          <w:p w:rsidR="009749C3" w:rsidRPr="002E4D3B" w:rsidRDefault="009749C3" w:rsidP="00D32E31">
            <w:pPr>
              <w:rPr>
                <w:rFonts w:cs="Arial"/>
                <w:snapToGrid w:val="0"/>
                <w:color w:val="000000"/>
                <w:sz w:val="16"/>
                <w:szCs w:val="16"/>
              </w:rPr>
            </w:pPr>
            <w:r w:rsidRPr="002E4D3B">
              <w:rPr>
                <w:rFonts w:cs="Arial"/>
                <w:snapToGrid w:val="0"/>
                <w:color w:val="000000"/>
                <w:sz w:val="16"/>
                <w:szCs w:val="16"/>
              </w:rPr>
              <w:t>String</w:t>
            </w:r>
          </w:p>
        </w:tc>
        <w:tc>
          <w:tcPr>
            <w:tcW w:w="2015" w:type="dxa"/>
            <w:gridSpan w:val="2"/>
          </w:tcPr>
          <w:p w:rsidR="009749C3" w:rsidRPr="002E4D3B" w:rsidRDefault="009749C3" w:rsidP="00D32E31">
            <w:pPr>
              <w:rPr>
                <w:rFonts w:cs="Arial"/>
                <w:snapToGrid w:val="0"/>
                <w:color w:val="000000"/>
                <w:sz w:val="16"/>
                <w:szCs w:val="16"/>
              </w:rPr>
            </w:pPr>
            <w:r w:rsidRPr="002E4D3B">
              <w:rPr>
                <w:rFonts w:cs="Arial"/>
                <w:snapToGrid w:val="0"/>
                <w:sz w:val="16"/>
                <w:szCs w:val="16"/>
              </w:rPr>
              <w:t>operacao</w:t>
            </w:r>
          </w:p>
        </w:tc>
        <w:tc>
          <w:tcPr>
            <w:tcW w:w="720" w:type="dxa"/>
          </w:tcPr>
          <w:p w:rsidR="009749C3" w:rsidRPr="002E4D3B" w:rsidRDefault="009749C3" w:rsidP="00D32E31">
            <w:pPr>
              <w:rPr>
                <w:rFonts w:cs="Arial"/>
                <w:snapToGrid w:val="0"/>
                <w:color w:val="000000"/>
                <w:sz w:val="16"/>
                <w:szCs w:val="16"/>
              </w:rPr>
            </w:pPr>
            <w:r w:rsidRPr="002E4D3B">
              <w:rPr>
                <w:rFonts w:cs="Arial"/>
                <w:snapToGrid w:val="0"/>
                <w:color w:val="000000"/>
                <w:sz w:val="16"/>
                <w:szCs w:val="16"/>
              </w:rPr>
              <w:t>01</w:t>
            </w:r>
          </w:p>
        </w:tc>
        <w:tc>
          <w:tcPr>
            <w:tcW w:w="2448" w:type="dxa"/>
          </w:tcPr>
          <w:p w:rsidR="009749C3" w:rsidRPr="002E4D3B" w:rsidRDefault="009749C3" w:rsidP="00D32E31">
            <w:pPr>
              <w:rPr>
                <w:rFonts w:cs="Arial"/>
                <w:snapToGrid w:val="0"/>
                <w:color w:val="000000"/>
                <w:sz w:val="16"/>
                <w:szCs w:val="16"/>
              </w:rPr>
            </w:pPr>
            <w:r w:rsidRPr="002E4D3B">
              <w:rPr>
                <w:rFonts w:cs="Arial"/>
                <w:snapToGrid w:val="0"/>
                <w:color w:val="000000"/>
                <w:sz w:val="16"/>
                <w:szCs w:val="16"/>
              </w:rPr>
              <w:t>1 - Alfanumerico</w:t>
            </w:r>
          </w:p>
          <w:p w:rsidR="009749C3" w:rsidRPr="002E4D3B" w:rsidRDefault="009749C3" w:rsidP="00D32E31">
            <w:pPr>
              <w:rPr>
                <w:rFonts w:cs="Arial"/>
                <w:snapToGrid w:val="0"/>
                <w:color w:val="000000"/>
                <w:sz w:val="16"/>
                <w:szCs w:val="16"/>
              </w:rPr>
            </w:pPr>
          </w:p>
        </w:tc>
        <w:tc>
          <w:tcPr>
            <w:tcW w:w="3455" w:type="dxa"/>
          </w:tcPr>
          <w:p w:rsidR="009749C3" w:rsidRPr="002E4D3B" w:rsidRDefault="009749C3" w:rsidP="00D32E31">
            <w:pPr>
              <w:rPr>
                <w:rFonts w:cs="Arial"/>
                <w:snapToGrid w:val="0"/>
                <w:sz w:val="16"/>
                <w:szCs w:val="16"/>
              </w:rPr>
            </w:pPr>
            <w:r w:rsidRPr="002E4D3B">
              <w:rPr>
                <w:rFonts w:cs="Arial"/>
                <w:snapToGrid w:val="0"/>
                <w:sz w:val="16"/>
                <w:szCs w:val="16"/>
              </w:rPr>
              <w:t>I - inclusão</w:t>
            </w:r>
          </w:p>
          <w:p w:rsidR="009749C3" w:rsidRPr="002E4D3B" w:rsidRDefault="009749C3" w:rsidP="00D32E31">
            <w:pPr>
              <w:rPr>
                <w:rFonts w:cs="Arial"/>
                <w:snapToGrid w:val="0"/>
                <w:sz w:val="16"/>
                <w:szCs w:val="16"/>
              </w:rPr>
            </w:pPr>
            <w:r w:rsidRPr="002E4D3B">
              <w:rPr>
                <w:rFonts w:cs="Arial"/>
                <w:snapToGrid w:val="0"/>
                <w:sz w:val="16"/>
                <w:szCs w:val="16"/>
              </w:rPr>
              <w:t>A - alteração</w:t>
            </w:r>
          </w:p>
        </w:tc>
      </w:tr>
      <w:tr w:rsidR="009749C3" w:rsidRPr="00E34F44" w:rsidTr="00D32E31">
        <w:trPr>
          <w:cantSplit/>
          <w:trHeight w:val="320"/>
        </w:trPr>
        <w:tc>
          <w:tcPr>
            <w:tcW w:w="1152" w:type="dxa"/>
          </w:tcPr>
          <w:p w:rsidR="009749C3" w:rsidRPr="002E4D3B" w:rsidRDefault="009749C3" w:rsidP="00D32E31">
            <w:pPr>
              <w:rPr>
                <w:rFonts w:cs="Arial"/>
                <w:snapToGrid w:val="0"/>
                <w:color w:val="000000"/>
                <w:sz w:val="16"/>
                <w:szCs w:val="16"/>
              </w:rPr>
            </w:pPr>
            <w:r w:rsidRPr="002E4D3B">
              <w:rPr>
                <w:rFonts w:cs="Arial"/>
                <w:snapToGrid w:val="0"/>
                <w:color w:val="000000"/>
                <w:sz w:val="16"/>
                <w:szCs w:val="16"/>
              </w:rPr>
              <w:t>String</w:t>
            </w:r>
          </w:p>
        </w:tc>
        <w:tc>
          <w:tcPr>
            <w:tcW w:w="2015" w:type="dxa"/>
            <w:gridSpan w:val="2"/>
          </w:tcPr>
          <w:p w:rsidR="009749C3" w:rsidRPr="002E4D3B" w:rsidRDefault="009749C3" w:rsidP="00D32E31">
            <w:pPr>
              <w:rPr>
                <w:rFonts w:cs="Arial"/>
                <w:sz w:val="16"/>
                <w:szCs w:val="16"/>
              </w:rPr>
            </w:pPr>
            <w:r w:rsidRPr="002E4D3B">
              <w:rPr>
                <w:rFonts w:cs="Arial"/>
                <w:sz w:val="16"/>
                <w:szCs w:val="16"/>
              </w:rPr>
              <w:t>tipoDado</w:t>
            </w:r>
          </w:p>
        </w:tc>
        <w:tc>
          <w:tcPr>
            <w:tcW w:w="720" w:type="dxa"/>
          </w:tcPr>
          <w:p w:rsidR="009749C3" w:rsidRPr="002E4D3B" w:rsidRDefault="009749C3" w:rsidP="00D32E31">
            <w:pPr>
              <w:rPr>
                <w:rFonts w:cs="Arial"/>
                <w:snapToGrid w:val="0"/>
                <w:color w:val="000000"/>
                <w:sz w:val="16"/>
                <w:szCs w:val="16"/>
              </w:rPr>
            </w:pPr>
            <w:r w:rsidRPr="002E4D3B">
              <w:rPr>
                <w:rFonts w:cs="Arial"/>
                <w:snapToGrid w:val="0"/>
                <w:color w:val="000000"/>
                <w:sz w:val="16"/>
                <w:szCs w:val="16"/>
              </w:rPr>
              <w:t>20</w:t>
            </w:r>
          </w:p>
        </w:tc>
        <w:tc>
          <w:tcPr>
            <w:tcW w:w="2448" w:type="dxa"/>
          </w:tcPr>
          <w:p w:rsidR="009749C3" w:rsidRPr="002E4D3B" w:rsidRDefault="009749C3" w:rsidP="00D32E31">
            <w:pPr>
              <w:rPr>
                <w:rFonts w:cs="Arial"/>
                <w:snapToGrid w:val="0"/>
                <w:color w:val="000000"/>
                <w:sz w:val="16"/>
                <w:szCs w:val="16"/>
              </w:rPr>
            </w:pPr>
            <w:r w:rsidRPr="002E4D3B">
              <w:rPr>
                <w:rFonts w:cs="Arial"/>
                <w:snapToGrid w:val="0"/>
                <w:color w:val="000000"/>
                <w:sz w:val="16"/>
                <w:szCs w:val="16"/>
              </w:rPr>
              <w:t>1 - Alfanumerico</w:t>
            </w:r>
          </w:p>
          <w:p w:rsidR="009749C3" w:rsidRPr="002E4D3B" w:rsidRDefault="009749C3" w:rsidP="00D32E31">
            <w:pPr>
              <w:rPr>
                <w:rFonts w:cs="Arial"/>
                <w:snapToGrid w:val="0"/>
                <w:color w:val="000000"/>
                <w:sz w:val="16"/>
                <w:szCs w:val="16"/>
              </w:rPr>
            </w:pPr>
          </w:p>
        </w:tc>
        <w:tc>
          <w:tcPr>
            <w:tcW w:w="3455" w:type="dxa"/>
          </w:tcPr>
          <w:p w:rsidR="009749C3" w:rsidRPr="002E4D3B" w:rsidRDefault="009749C3" w:rsidP="00D32E31">
            <w:pPr>
              <w:rPr>
                <w:rFonts w:cs="Arial"/>
                <w:snapToGrid w:val="0"/>
                <w:color w:val="000000"/>
                <w:sz w:val="16"/>
                <w:szCs w:val="16"/>
              </w:rPr>
            </w:pPr>
            <w:r w:rsidRPr="002E4D3B">
              <w:rPr>
                <w:rFonts w:cs="Arial"/>
                <w:snapToGrid w:val="0"/>
                <w:color w:val="000000"/>
                <w:sz w:val="16"/>
                <w:szCs w:val="16"/>
              </w:rPr>
              <w:t xml:space="preserve">Tipo de dado. </w:t>
            </w:r>
          </w:p>
          <w:p w:rsidR="009749C3" w:rsidRPr="002E4D3B" w:rsidRDefault="009749C3" w:rsidP="00D32E31">
            <w:pPr>
              <w:rPr>
                <w:rFonts w:cs="Arial"/>
                <w:snapToGrid w:val="0"/>
                <w:color w:val="000000"/>
                <w:sz w:val="16"/>
                <w:szCs w:val="16"/>
              </w:rPr>
            </w:pPr>
            <w:r w:rsidRPr="002E4D3B">
              <w:rPr>
                <w:rFonts w:cs="Arial"/>
                <w:snapToGrid w:val="0"/>
                <w:color w:val="000000"/>
                <w:sz w:val="16"/>
                <w:szCs w:val="16"/>
              </w:rPr>
              <w:t>Deve estar previamente cadastrado no cadastro de tipos de dados (Tabelas &gt; Operacionais &gt; Tipo Restrição Dado).</w:t>
            </w:r>
          </w:p>
          <w:p w:rsidR="009749C3" w:rsidRPr="002E4D3B" w:rsidRDefault="009749C3" w:rsidP="00D32E31">
            <w:pPr>
              <w:rPr>
                <w:rFonts w:cs="Arial"/>
                <w:snapToGrid w:val="0"/>
                <w:color w:val="000000"/>
                <w:sz w:val="16"/>
                <w:szCs w:val="16"/>
              </w:rPr>
            </w:pPr>
            <w:r w:rsidRPr="002E4D3B">
              <w:rPr>
                <w:rFonts w:cs="Arial"/>
                <w:snapToGrid w:val="0"/>
                <w:sz w:val="16"/>
                <w:szCs w:val="16"/>
              </w:rPr>
              <w:t>Domínios retornados pelo método listarTipoRestricaoDado desse webservice.</w:t>
            </w:r>
          </w:p>
          <w:p w:rsidR="009749C3" w:rsidRPr="002E4D3B" w:rsidRDefault="009749C3" w:rsidP="00D32E31">
            <w:pPr>
              <w:rPr>
                <w:rFonts w:cs="Arial"/>
                <w:snapToGrid w:val="0"/>
                <w:sz w:val="16"/>
                <w:szCs w:val="16"/>
              </w:rPr>
            </w:pPr>
            <w:r w:rsidRPr="002E4D3B">
              <w:rPr>
                <w:rFonts w:cs="Arial"/>
                <w:snapToGrid w:val="0"/>
                <w:sz w:val="16"/>
                <w:szCs w:val="16"/>
              </w:rPr>
              <w:t>Exemplo: Endereço, e-mail.</w:t>
            </w:r>
          </w:p>
        </w:tc>
      </w:tr>
      <w:tr w:rsidR="009749C3" w:rsidRPr="00E34F44" w:rsidTr="00D32E31">
        <w:trPr>
          <w:cantSplit/>
          <w:trHeight w:val="320"/>
        </w:trPr>
        <w:tc>
          <w:tcPr>
            <w:tcW w:w="1152" w:type="dxa"/>
          </w:tcPr>
          <w:p w:rsidR="009749C3" w:rsidRPr="002E4D3B" w:rsidRDefault="009749C3" w:rsidP="00D32E31">
            <w:pPr>
              <w:rPr>
                <w:rFonts w:cs="Arial"/>
                <w:snapToGrid w:val="0"/>
                <w:color w:val="000000"/>
                <w:sz w:val="16"/>
                <w:szCs w:val="16"/>
              </w:rPr>
            </w:pPr>
            <w:r w:rsidRPr="002E4D3B">
              <w:rPr>
                <w:rFonts w:cs="Arial"/>
                <w:snapToGrid w:val="0"/>
                <w:color w:val="000000"/>
                <w:sz w:val="16"/>
                <w:szCs w:val="16"/>
              </w:rPr>
              <w:t>String[]</w:t>
            </w:r>
          </w:p>
        </w:tc>
        <w:tc>
          <w:tcPr>
            <w:tcW w:w="2015" w:type="dxa"/>
            <w:gridSpan w:val="2"/>
          </w:tcPr>
          <w:p w:rsidR="009749C3" w:rsidRPr="002E4D3B" w:rsidRDefault="009749C3" w:rsidP="00D32E31">
            <w:pPr>
              <w:rPr>
                <w:rFonts w:cs="Arial"/>
                <w:sz w:val="16"/>
                <w:szCs w:val="16"/>
              </w:rPr>
            </w:pPr>
            <w:r w:rsidRPr="002E4D3B">
              <w:rPr>
                <w:rFonts w:cs="Arial"/>
                <w:sz w:val="16"/>
                <w:szCs w:val="16"/>
              </w:rPr>
              <w:t>nomeCampo</w:t>
            </w:r>
          </w:p>
        </w:tc>
        <w:tc>
          <w:tcPr>
            <w:tcW w:w="720" w:type="dxa"/>
          </w:tcPr>
          <w:p w:rsidR="009749C3" w:rsidRPr="002E4D3B" w:rsidRDefault="009749C3" w:rsidP="00D32E31">
            <w:pPr>
              <w:rPr>
                <w:rFonts w:cs="Arial"/>
                <w:snapToGrid w:val="0"/>
                <w:color w:val="000000"/>
                <w:sz w:val="16"/>
                <w:szCs w:val="16"/>
              </w:rPr>
            </w:pPr>
            <w:r w:rsidRPr="002E4D3B">
              <w:rPr>
                <w:rFonts w:cs="Arial"/>
                <w:snapToGrid w:val="0"/>
                <w:color w:val="000000"/>
                <w:sz w:val="16"/>
                <w:szCs w:val="16"/>
              </w:rPr>
              <w:t>20</w:t>
            </w:r>
          </w:p>
        </w:tc>
        <w:tc>
          <w:tcPr>
            <w:tcW w:w="2448" w:type="dxa"/>
          </w:tcPr>
          <w:p w:rsidR="009749C3" w:rsidRPr="002E4D3B" w:rsidRDefault="009749C3" w:rsidP="00D32E31">
            <w:pPr>
              <w:rPr>
                <w:rFonts w:cs="Arial"/>
                <w:snapToGrid w:val="0"/>
                <w:color w:val="000000"/>
                <w:sz w:val="16"/>
                <w:szCs w:val="16"/>
              </w:rPr>
            </w:pPr>
            <w:r w:rsidRPr="002E4D3B">
              <w:rPr>
                <w:rFonts w:cs="Arial"/>
                <w:snapToGrid w:val="0"/>
                <w:color w:val="000000"/>
                <w:sz w:val="16"/>
                <w:szCs w:val="16"/>
              </w:rPr>
              <w:t>1 - Alfanumerico</w:t>
            </w:r>
          </w:p>
          <w:p w:rsidR="009749C3" w:rsidRPr="002E4D3B" w:rsidRDefault="009749C3" w:rsidP="00D32E31">
            <w:pPr>
              <w:rPr>
                <w:rFonts w:cs="Arial"/>
                <w:snapToGrid w:val="0"/>
                <w:color w:val="000000"/>
                <w:sz w:val="16"/>
                <w:szCs w:val="16"/>
              </w:rPr>
            </w:pPr>
          </w:p>
        </w:tc>
        <w:tc>
          <w:tcPr>
            <w:tcW w:w="3455" w:type="dxa"/>
          </w:tcPr>
          <w:p w:rsidR="009749C3" w:rsidRPr="002E4D3B" w:rsidRDefault="009749C3" w:rsidP="00D32E31">
            <w:pPr>
              <w:rPr>
                <w:rFonts w:cs="Arial"/>
                <w:snapToGrid w:val="0"/>
                <w:color w:val="000000"/>
                <w:sz w:val="16"/>
                <w:szCs w:val="16"/>
              </w:rPr>
            </w:pPr>
            <w:r w:rsidRPr="002E4D3B">
              <w:rPr>
                <w:rFonts w:cs="Arial"/>
                <w:snapToGrid w:val="0"/>
                <w:color w:val="000000"/>
                <w:sz w:val="16"/>
                <w:szCs w:val="16"/>
              </w:rPr>
              <w:t xml:space="preserve">Nome do campo. </w:t>
            </w:r>
          </w:p>
          <w:p w:rsidR="009749C3" w:rsidRPr="002E4D3B" w:rsidRDefault="009749C3" w:rsidP="00D32E31">
            <w:pPr>
              <w:rPr>
                <w:rFonts w:cs="Arial"/>
                <w:snapToGrid w:val="0"/>
                <w:color w:val="000000"/>
                <w:sz w:val="16"/>
                <w:szCs w:val="16"/>
              </w:rPr>
            </w:pPr>
            <w:r w:rsidRPr="002E4D3B">
              <w:rPr>
                <w:rFonts w:cs="Arial"/>
                <w:snapToGrid w:val="0"/>
                <w:color w:val="000000"/>
                <w:sz w:val="16"/>
                <w:szCs w:val="16"/>
              </w:rPr>
              <w:t>Deve estar previamente cadastrado no cadastro de tipos de dados (Tabelas &gt; Operacionais &gt; Tipo Restrição Dado).</w:t>
            </w:r>
          </w:p>
          <w:p w:rsidR="009749C3" w:rsidRPr="002E4D3B" w:rsidRDefault="009749C3" w:rsidP="00D32E31">
            <w:pPr>
              <w:rPr>
                <w:rFonts w:cs="Arial"/>
                <w:snapToGrid w:val="0"/>
                <w:color w:val="000000"/>
                <w:sz w:val="16"/>
                <w:szCs w:val="16"/>
              </w:rPr>
            </w:pPr>
            <w:r w:rsidRPr="002E4D3B">
              <w:rPr>
                <w:rFonts w:cs="Arial"/>
                <w:snapToGrid w:val="0"/>
                <w:sz w:val="16"/>
                <w:szCs w:val="16"/>
              </w:rPr>
              <w:t>Domínios retornados pelo método listarTipoRestricaoDado desse webservice.</w:t>
            </w:r>
          </w:p>
          <w:p w:rsidR="009749C3" w:rsidRPr="002E4D3B" w:rsidRDefault="009749C3" w:rsidP="00D32E31">
            <w:pPr>
              <w:rPr>
                <w:rFonts w:cs="Arial"/>
                <w:snapToGrid w:val="0"/>
                <w:sz w:val="16"/>
                <w:szCs w:val="16"/>
              </w:rPr>
            </w:pPr>
            <w:r w:rsidRPr="002E4D3B">
              <w:rPr>
                <w:rFonts w:cs="Arial"/>
                <w:snapToGrid w:val="0"/>
                <w:sz w:val="16"/>
                <w:szCs w:val="16"/>
              </w:rPr>
              <w:t>Exemplo: CEP, telefone, complemento, e-mail, etc.</w:t>
            </w:r>
          </w:p>
          <w:p w:rsidR="009749C3" w:rsidRPr="002E4D3B" w:rsidRDefault="009749C3" w:rsidP="00D32E31">
            <w:pPr>
              <w:rPr>
                <w:rFonts w:cs="Arial"/>
                <w:snapToGrid w:val="0"/>
                <w:sz w:val="16"/>
                <w:szCs w:val="16"/>
              </w:rPr>
            </w:pPr>
            <w:r w:rsidRPr="002E4D3B">
              <w:rPr>
                <w:rFonts w:cs="Arial"/>
                <w:snapToGrid w:val="0"/>
                <w:sz w:val="16"/>
                <w:szCs w:val="16"/>
              </w:rPr>
              <w:t>Obs: O nomeCampo não poderá se repetir dentro do array. Por ex: Se o array nomeCampo[] tiver 2 itens, o nomeCampo do primeiro item deve ser diferente do nomeCampo do segundo item.</w:t>
            </w:r>
          </w:p>
        </w:tc>
      </w:tr>
      <w:tr w:rsidR="009749C3" w:rsidRPr="00E34F44" w:rsidTr="00D32E31">
        <w:trPr>
          <w:cantSplit/>
          <w:trHeight w:val="320"/>
        </w:trPr>
        <w:tc>
          <w:tcPr>
            <w:tcW w:w="1152" w:type="dxa"/>
          </w:tcPr>
          <w:p w:rsidR="009749C3" w:rsidRPr="002E4D3B" w:rsidRDefault="009749C3" w:rsidP="00D32E31">
            <w:pPr>
              <w:rPr>
                <w:rFonts w:cs="Arial"/>
                <w:snapToGrid w:val="0"/>
                <w:color w:val="000000"/>
                <w:sz w:val="16"/>
                <w:szCs w:val="16"/>
              </w:rPr>
            </w:pPr>
            <w:r w:rsidRPr="002E4D3B">
              <w:rPr>
                <w:rFonts w:cs="Arial"/>
                <w:snapToGrid w:val="0"/>
                <w:color w:val="000000"/>
                <w:sz w:val="16"/>
                <w:szCs w:val="16"/>
              </w:rPr>
              <w:t>String[]</w:t>
            </w:r>
          </w:p>
        </w:tc>
        <w:tc>
          <w:tcPr>
            <w:tcW w:w="2015" w:type="dxa"/>
            <w:gridSpan w:val="2"/>
          </w:tcPr>
          <w:p w:rsidR="009749C3" w:rsidRPr="002E4D3B" w:rsidRDefault="009749C3" w:rsidP="00D32E31">
            <w:pPr>
              <w:rPr>
                <w:rFonts w:cs="Arial"/>
                <w:sz w:val="16"/>
                <w:szCs w:val="16"/>
              </w:rPr>
            </w:pPr>
            <w:r w:rsidRPr="002E4D3B">
              <w:rPr>
                <w:rFonts w:cs="Arial"/>
                <w:sz w:val="16"/>
                <w:szCs w:val="16"/>
              </w:rPr>
              <w:t>descricao</w:t>
            </w:r>
          </w:p>
        </w:tc>
        <w:tc>
          <w:tcPr>
            <w:tcW w:w="720" w:type="dxa"/>
          </w:tcPr>
          <w:p w:rsidR="009749C3" w:rsidRPr="002E4D3B" w:rsidRDefault="009749C3" w:rsidP="00D32E31">
            <w:pPr>
              <w:rPr>
                <w:rFonts w:cs="Arial"/>
                <w:snapToGrid w:val="0"/>
                <w:color w:val="000000"/>
                <w:sz w:val="16"/>
                <w:szCs w:val="16"/>
              </w:rPr>
            </w:pPr>
            <w:r w:rsidRPr="002E4D3B">
              <w:rPr>
                <w:rFonts w:cs="Arial"/>
                <w:snapToGrid w:val="0"/>
                <w:color w:val="000000"/>
                <w:sz w:val="16"/>
                <w:szCs w:val="16"/>
              </w:rPr>
              <w:t>100</w:t>
            </w:r>
          </w:p>
        </w:tc>
        <w:tc>
          <w:tcPr>
            <w:tcW w:w="2448" w:type="dxa"/>
          </w:tcPr>
          <w:p w:rsidR="009749C3" w:rsidRPr="002E4D3B" w:rsidRDefault="009749C3" w:rsidP="00D32E31">
            <w:pPr>
              <w:rPr>
                <w:rFonts w:cs="Arial"/>
                <w:snapToGrid w:val="0"/>
                <w:color w:val="000000"/>
                <w:sz w:val="16"/>
                <w:szCs w:val="16"/>
              </w:rPr>
            </w:pPr>
            <w:r w:rsidRPr="002E4D3B">
              <w:rPr>
                <w:rFonts w:cs="Arial"/>
                <w:snapToGrid w:val="0"/>
                <w:color w:val="000000"/>
                <w:sz w:val="16"/>
                <w:szCs w:val="16"/>
              </w:rPr>
              <w:t>1 - Alfanumerico</w:t>
            </w:r>
          </w:p>
          <w:p w:rsidR="009749C3" w:rsidRPr="002E4D3B" w:rsidRDefault="009749C3" w:rsidP="00D32E31">
            <w:pPr>
              <w:rPr>
                <w:rFonts w:cs="Arial"/>
                <w:snapToGrid w:val="0"/>
                <w:color w:val="000000"/>
                <w:sz w:val="16"/>
                <w:szCs w:val="16"/>
              </w:rPr>
            </w:pPr>
          </w:p>
        </w:tc>
        <w:tc>
          <w:tcPr>
            <w:tcW w:w="3455" w:type="dxa"/>
          </w:tcPr>
          <w:p w:rsidR="009749C3" w:rsidRPr="002E4D3B" w:rsidRDefault="009749C3" w:rsidP="00D32E31">
            <w:pPr>
              <w:rPr>
                <w:rFonts w:cs="Arial"/>
                <w:snapToGrid w:val="0"/>
                <w:sz w:val="16"/>
                <w:szCs w:val="16"/>
              </w:rPr>
            </w:pPr>
            <w:r w:rsidRPr="002E4D3B">
              <w:rPr>
                <w:rFonts w:cs="Arial"/>
                <w:snapToGrid w:val="0"/>
                <w:sz w:val="16"/>
                <w:szCs w:val="16"/>
              </w:rPr>
              <w:t>Descrição do respectivo nomeCampo informado como parâmetro.</w:t>
            </w:r>
          </w:p>
          <w:p w:rsidR="009749C3" w:rsidRPr="002E4D3B" w:rsidRDefault="009749C3" w:rsidP="00D32E31">
            <w:pPr>
              <w:rPr>
                <w:rFonts w:cs="Arial"/>
                <w:snapToGrid w:val="0"/>
                <w:sz w:val="16"/>
                <w:szCs w:val="16"/>
              </w:rPr>
            </w:pPr>
            <w:r w:rsidRPr="002E4D3B">
              <w:rPr>
                <w:rFonts w:cs="Arial"/>
                <w:snapToGrid w:val="0"/>
                <w:sz w:val="16"/>
                <w:szCs w:val="16"/>
              </w:rPr>
              <w:t>Por exemplo: xpto@ig.com.br</w:t>
            </w:r>
          </w:p>
        </w:tc>
      </w:tr>
      <w:tr w:rsidR="009749C3" w:rsidRPr="00E34F44" w:rsidTr="00D32E31">
        <w:trPr>
          <w:cantSplit/>
          <w:trHeight w:val="320"/>
        </w:trPr>
        <w:tc>
          <w:tcPr>
            <w:tcW w:w="1152" w:type="dxa"/>
          </w:tcPr>
          <w:p w:rsidR="009749C3" w:rsidRPr="002E4D3B" w:rsidRDefault="009749C3" w:rsidP="00D32E31">
            <w:pPr>
              <w:rPr>
                <w:rFonts w:cs="Arial"/>
                <w:snapToGrid w:val="0"/>
                <w:color w:val="000000"/>
                <w:sz w:val="16"/>
                <w:szCs w:val="16"/>
              </w:rPr>
            </w:pPr>
            <w:r w:rsidRPr="002E4D3B">
              <w:rPr>
                <w:rFonts w:cs="Arial"/>
                <w:snapToGrid w:val="0"/>
                <w:color w:val="000000"/>
                <w:sz w:val="16"/>
                <w:szCs w:val="16"/>
              </w:rPr>
              <w:t>String</w:t>
            </w:r>
          </w:p>
        </w:tc>
        <w:tc>
          <w:tcPr>
            <w:tcW w:w="2015" w:type="dxa"/>
            <w:gridSpan w:val="2"/>
          </w:tcPr>
          <w:p w:rsidR="009749C3" w:rsidRPr="002E4D3B" w:rsidRDefault="009749C3" w:rsidP="00D32E31">
            <w:pPr>
              <w:rPr>
                <w:rFonts w:cs="Arial"/>
                <w:sz w:val="16"/>
                <w:szCs w:val="16"/>
              </w:rPr>
            </w:pPr>
            <w:r w:rsidRPr="002E4D3B">
              <w:rPr>
                <w:rFonts w:cs="Arial"/>
                <w:sz w:val="16"/>
                <w:szCs w:val="16"/>
              </w:rPr>
              <w:t>dataOcorrencia</w:t>
            </w:r>
          </w:p>
        </w:tc>
        <w:tc>
          <w:tcPr>
            <w:tcW w:w="720" w:type="dxa"/>
          </w:tcPr>
          <w:p w:rsidR="009749C3" w:rsidRPr="002E4D3B" w:rsidRDefault="009749C3" w:rsidP="00D32E31">
            <w:pPr>
              <w:rPr>
                <w:rFonts w:cs="Arial"/>
                <w:snapToGrid w:val="0"/>
                <w:color w:val="000000"/>
                <w:sz w:val="16"/>
                <w:szCs w:val="16"/>
              </w:rPr>
            </w:pPr>
            <w:r w:rsidRPr="002E4D3B">
              <w:rPr>
                <w:rFonts w:cs="Arial"/>
                <w:snapToGrid w:val="0"/>
                <w:color w:val="000000"/>
                <w:sz w:val="16"/>
                <w:szCs w:val="16"/>
              </w:rPr>
              <w:t>10</w:t>
            </w:r>
          </w:p>
        </w:tc>
        <w:tc>
          <w:tcPr>
            <w:tcW w:w="2448" w:type="dxa"/>
          </w:tcPr>
          <w:p w:rsidR="009749C3" w:rsidRPr="002E4D3B" w:rsidRDefault="009749C3" w:rsidP="00D32E31">
            <w:pPr>
              <w:rPr>
                <w:rFonts w:cs="Arial"/>
                <w:snapToGrid w:val="0"/>
                <w:color w:val="000000"/>
                <w:sz w:val="16"/>
                <w:szCs w:val="16"/>
              </w:rPr>
            </w:pPr>
            <w:r w:rsidRPr="002E4D3B">
              <w:rPr>
                <w:rFonts w:cs="Arial"/>
                <w:snapToGrid w:val="0"/>
                <w:color w:val="000000"/>
                <w:sz w:val="16"/>
                <w:szCs w:val="16"/>
              </w:rPr>
              <w:t>1 - Data; no formato dd/mm/aaaa</w:t>
            </w:r>
          </w:p>
        </w:tc>
        <w:tc>
          <w:tcPr>
            <w:tcW w:w="3455" w:type="dxa"/>
          </w:tcPr>
          <w:p w:rsidR="009749C3" w:rsidRPr="002E4D3B" w:rsidRDefault="009749C3" w:rsidP="00D32E31">
            <w:pPr>
              <w:rPr>
                <w:rFonts w:cs="Arial"/>
                <w:sz w:val="16"/>
                <w:szCs w:val="16"/>
              </w:rPr>
            </w:pPr>
            <w:r w:rsidRPr="002E4D3B">
              <w:rPr>
                <w:rFonts w:cs="Arial"/>
                <w:snapToGrid w:val="0"/>
                <w:sz w:val="16"/>
                <w:szCs w:val="16"/>
              </w:rPr>
              <w:t>Data em que ocorreu a restrição.</w:t>
            </w:r>
          </w:p>
        </w:tc>
      </w:tr>
      <w:tr w:rsidR="009749C3" w:rsidRPr="00E34F44" w:rsidTr="00D32E31">
        <w:trPr>
          <w:cantSplit/>
          <w:trHeight w:val="320"/>
        </w:trPr>
        <w:tc>
          <w:tcPr>
            <w:tcW w:w="1152" w:type="dxa"/>
          </w:tcPr>
          <w:p w:rsidR="009749C3" w:rsidRPr="002E4D3B" w:rsidRDefault="009749C3" w:rsidP="00D32E31">
            <w:pPr>
              <w:rPr>
                <w:rFonts w:cs="Arial"/>
                <w:snapToGrid w:val="0"/>
                <w:color w:val="000000"/>
                <w:sz w:val="16"/>
                <w:szCs w:val="16"/>
              </w:rPr>
            </w:pPr>
            <w:r w:rsidRPr="002E4D3B">
              <w:rPr>
                <w:rFonts w:cs="Arial"/>
                <w:snapToGrid w:val="0"/>
                <w:color w:val="000000"/>
                <w:sz w:val="16"/>
                <w:szCs w:val="16"/>
              </w:rPr>
              <w:t>String</w:t>
            </w:r>
          </w:p>
        </w:tc>
        <w:tc>
          <w:tcPr>
            <w:tcW w:w="2015" w:type="dxa"/>
            <w:gridSpan w:val="2"/>
          </w:tcPr>
          <w:p w:rsidR="009749C3" w:rsidRPr="002E4D3B" w:rsidRDefault="009749C3" w:rsidP="00D32E31">
            <w:pPr>
              <w:rPr>
                <w:rFonts w:cs="Arial"/>
                <w:sz w:val="16"/>
                <w:szCs w:val="16"/>
              </w:rPr>
            </w:pPr>
            <w:r w:rsidRPr="002E4D3B">
              <w:rPr>
                <w:rFonts w:cs="Arial"/>
                <w:sz w:val="16"/>
                <w:szCs w:val="16"/>
              </w:rPr>
              <w:t>codRestricao</w:t>
            </w:r>
          </w:p>
        </w:tc>
        <w:tc>
          <w:tcPr>
            <w:tcW w:w="720" w:type="dxa"/>
          </w:tcPr>
          <w:p w:rsidR="009749C3" w:rsidRPr="002E4D3B" w:rsidRDefault="009749C3" w:rsidP="00D32E31">
            <w:pPr>
              <w:rPr>
                <w:rFonts w:cs="Arial"/>
                <w:snapToGrid w:val="0"/>
                <w:color w:val="000000"/>
                <w:sz w:val="16"/>
                <w:szCs w:val="16"/>
              </w:rPr>
            </w:pPr>
            <w:r w:rsidRPr="002E4D3B">
              <w:rPr>
                <w:rFonts w:cs="Arial"/>
                <w:snapToGrid w:val="0"/>
                <w:color w:val="000000"/>
                <w:sz w:val="16"/>
                <w:szCs w:val="16"/>
              </w:rPr>
              <w:t>04</w:t>
            </w:r>
          </w:p>
        </w:tc>
        <w:tc>
          <w:tcPr>
            <w:tcW w:w="2448" w:type="dxa"/>
          </w:tcPr>
          <w:p w:rsidR="009749C3" w:rsidRPr="002E4D3B" w:rsidRDefault="009749C3" w:rsidP="00D32E31">
            <w:pPr>
              <w:rPr>
                <w:rFonts w:cs="Arial"/>
                <w:snapToGrid w:val="0"/>
                <w:color w:val="000000"/>
                <w:sz w:val="16"/>
                <w:szCs w:val="16"/>
              </w:rPr>
            </w:pPr>
            <w:r w:rsidRPr="002E4D3B">
              <w:rPr>
                <w:rFonts w:cs="Arial"/>
                <w:snapToGrid w:val="0"/>
                <w:color w:val="000000"/>
                <w:sz w:val="16"/>
                <w:szCs w:val="16"/>
              </w:rPr>
              <w:t>1 - Alfanumerico</w:t>
            </w:r>
          </w:p>
          <w:p w:rsidR="009749C3" w:rsidRPr="002E4D3B" w:rsidRDefault="009749C3" w:rsidP="00D32E31">
            <w:pPr>
              <w:rPr>
                <w:rFonts w:cs="Arial"/>
                <w:snapToGrid w:val="0"/>
                <w:color w:val="000000"/>
                <w:sz w:val="16"/>
                <w:szCs w:val="16"/>
              </w:rPr>
            </w:pPr>
          </w:p>
        </w:tc>
        <w:tc>
          <w:tcPr>
            <w:tcW w:w="3455" w:type="dxa"/>
          </w:tcPr>
          <w:p w:rsidR="009749C3" w:rsidRPr="002E4D3B" w:rsidRDefault="009749C3" w:rsidP="00D32E31">
            <w:pPr>
              <w:rPr>
                <w:rFonts w:cs="Arial"/>
                <w:snapToGrid w:val="0"/>
                <w:sz w:val="16"/>
                <w:szCs w:val="16"/>
              </w:rPr>
            </w:pPr>
            <w:r w:rsidRPr="002E4D3B">
              <w:rPr>
                <w:rFonts w:cs="Arial"/>
                <w:snapToGrid w:val="0"/>
                <w:sz w:val="16"/>
                <w:szCs w:val="16"/>
              </w:rPr>
              <w:t xml:space="preserve">Código da restrição. </w:t>
            </w:r>
          </w:p>
          <w:p w:rsidR="009749C3" w:rsidRPr="002E4D3B" w:rsidRDefault="009749C3" w:rsidP="00D32E31">
            <w:pPr>
              <w:rPr>
                <w:rFonts w:cs="Arial"/>
                <w:snapToGrid w:val="0"/>
                <w:color w:val="000000"/>
                <w:sz w:val="16"/>
                <w:szCs w:val="16"/>
              </w:rPr>
            </w:pPr>
            <w:r w:rsidRPr="002E4D3B">
              <w:rPr>
                <w:rFonts w:cs="Arial"/>
                <w:snapToGrid w:val="0"/>
                <w:color w:val="000000"/>
                <w:sz w:val="16"/>
                <w:szCs w:val="16"/>
              </w:rPr>
              <w:t>Deve estar previamente cadastrado no cadastro de Restrições do sistema Infobank (Tabelas &gt; Cadastrais &gt; Restrições).</w:t>
            </w:r>
          </w:p>
          <w:p w:rsidR="009749C3" w:rsidRPr="002E4D3B" w:rsidRDefault="009749C3" w:rsidP="00D32E31">
            <w:pPr>
              <w:rPr>
                <w:rFonts w:cs="Arial"/>
                <w:snapToGrid w:val="0"/>
                <w:sz w:val="16"/>
                <w:szCs w:val="16"/>
              </w:rPr>
            </w:pPr>
            <w:r w:rsidRPr="002E4D3B">
              <w:rPr>
                <w:rFonts w:cs="Arial"/>
                <w:snapToGrid w:val="0"/>
                <w:sz w:val="16"/>
                <w:szCs w:val="16"/>
              </w:rPr>
              <w:t>Domínios retornados pelo método listarRestricao desse webservice.</w:t>
            </w:r>
          </w:p>
        </w:tc>
      </w:tr>
      <w:tr w:rsidR="009749C3" w:rsidRPr="00E34F44" w:rsidTr="00D32E31">
        <w:trPr>
          <w:cantSplit/>
          <w:trHeight w:val="499"/>
        </w:trPr>
        <w:tc>
          <w:tcPr>
            <w:tcW w:w="1152" w:type="dxa"/>
          </w:tcPr>
          <w:p w:rsidR="009749C3" w:rsidRPr="002E4D3B" w:rsidRDefault="009749C3" w:rsidP="00D32E31">
            <w:pPr>
              <w:rPr>
                <w:rFonts w:cs="Arial"/>
                <w:snapToGrid w:val="0"/>
                <w:color w:val="000000"/>
                <w:sz w:val="16"/>
                <w:szCs w:val="16"/>
              </w:rPr>
            </w:pPr>
            <w:r w:rsidRPr="002E4D3B">
              <w:rPr>
                <w:rFonts w:cs="Arial"/>
                <w:snapToGrid w:val="0"/>
                <w:color w:val="000000"/>
                <w:sz w:val="16"/>
                <w:szCs w:val="16"/>
              </w:rPr>
              <w:t>String</w:t>
            </w:r>
          </w:p>
        </w:tc>
        <w:tc>
          <w:tcPr>
            <w:tcW w:w="2015" w:type="dxa"/>
            <w:gridSpan w:val="2"/>
          </w:tcPr>
          <w:p w:rsidR="009749C3" w:rsidRPr="002E4D3B" w:rsidRDefault="009749C3" w:rsidP="00D32E31">
            <w:pPr>
              <w:rPr>
                <w:rFonts w:cs="Arial"/>
                <w:sz w:val="16"/>
                <w:szCs w:val="16"/>
              </w:rPr>
            </w:pPr>
            <w:r w:rsidRPr="002E4D3B">
              <w:rPr>
                <w:rFonts w:cs="Arial"/>
                <w:sz w:val="16"/>
                <w:szCs w:val="16"/>
              </w:rPr>
              <w:t>codRestricaoSequencial</w:t>
            </w:r>
          </w:p>
        </w:tc>
        <w:tc>
          <w:tcPr>
            <w:tcW w:w="720" w:type="dxa"/>
          </w:tcPr>
          <w:p w:rsidR="009749C3" w:rsidRPr="002E4D3B" w:rsidRDefault="009749C3" w:rsidP="00D32E31">
            <w:pPr>
              <w:rPr>
                <w:rFonts w:cs="Arial"/>
                <w:snapToGrid w:val="0"/>
                <w:color w:val="000000"/>
                <w:sz w:val="16"/>
                <w:szCs w:val="16"/>
              </w:rPr>
            </w:pPr>
            <w:r w:rsidRPr="002E4D3B">
              <w:rPr>
                <w:rFonts w:cs="Arial"/>
                <w:snapToGrid w:val="0"/>
                <w:color w:val="000000"/>
                <w:sz w:val="16"/>
                <w:szCs w:val="16"/>
              </w:rPr>
              <w:t>03</w:t>
            </w:r>
          </w:p>
        </w:tc>
        <w:tc>
          <w:tcPr>
            <w:tcW w:w="2448" w:type="dxa"/>
          </w:tcPr>
          <w:p w:rsidR="009749C3" w:rsidRPr="002E4D3B" w:rsidRDefault="009749C3" w:rsidP="00D32E31">
            <w:pPr>
              <w:rPr>
                <w:rFonts w:cs="Arial"/>
                <w:snapToGrid w:val="0"/>
                <w:color w:val="000000"/>
                <w:sz w:val="16"/>
                <w:szCs w:val="16"/>
              </w:rPr>
            </w:pPr>
            <w:r w:rsidRPr="002E4D3B">
              <w:rPr>
                <w:rFonts w:cs="Arial"/>
                <w:snapToGrid w:val="0"/>
                <w:color w:val="000000"/>
                <w:sz w:val="16"/>
                <w:szCs w:val="16"/>
              </w:rPr>
              <w:t>3 - Alfanumerico</w:t>
            </w:r>
          </w:p>
          <w:p w:rsidR="009749C3" w:rsidRPr="002E4D3B" w:rsidRDefault="009749C3" w:rsidP="00D32E31">
            <w:pPr>
              <w:rPr>
                <w:rFonts w:cs="Arial"/>
                <w:snapToGrid w:val="0"/>
                <w:color w:val="000000"/>
                <w:sz w:val="16"/>
                <w:szCs w:val="16"/>
              </w:rPr>
            </w:pPr>
          </w:p>
        </w:tc>
        <w:tc>
          <w:tcPr>
            <w:tcW w:w="3455" w:type="dxa"/>
          </w:tcPr>
          <w:p w:rsidR="009749C3" w:rsidRPr="00EA6979" w:rsidRDefault="009749C3" w:rsidP="00D32E31">
            <w:pPr>
              <w:pStyle w:val="Grid"/>
              <w:rPr>
                <w:sz w:val="16"/>
                <w:szCs w:val="16"/>
                <w:lang w:val="pt-BR" w:eastAsia="pt-BR"/>
              </w:rPr>
            </w:pPr>
            <w:r w:rsidRPr="00C079D3">
              <w:rPr>
                <w:sz w:val="16"/>
                <w:szCs w:val="16"/>
                <w:lang w:val="pt-BR" w:eastAsia="pt-BR"/>
              </w:rPr>
              <w:t>Sequencial para cadastrar N restrições para um mesmo TIPODADO, DATAOCORRENCIA e CODRESTRICAO.</w:t>
            </w:r>
          </w:p>
          <w:p w:rsidR="009749C3" w:rsidRPr="002E4D3B" w:rsidRDefault="009749C3" w:rsidP="00D32E31">
            <w:pPr>
              <w:spacing w:before="20"/>
              <w:rPr>
                <w:rFonts w:cs="Arial"/>
                <w:snapToGrid w:val="0"/>
                <w:color w:val="000000"/>
                <w:sz w:val="16"/>
                <w:szCs w:val="16"/>
              </w:rPr>
            </w:pPr>
            <w:r w:rsidRPr="002E4D3B">
              <w:rPr>
                <w:rFonts w:cs="Arial"/>
                <w:snapToGrid w:val="0"/>
                <w:color w:val="000000"/>
                <w:sz w:val="16"/>
                <w:szCs w:val="16"/>
              </w:rPr>
              <w:t>Se o campo OPERACAO = “I”:</w:t>
            </w:r>
          </w:p>
          <w:p w:rsidR="009749C3" w:rsidRPr="00EA6979" w:rsidRDefault="009749C3" w:rsidP="00D32E31">
            <w:pPr>
              <w:pStyle w:val="Corpodetexto"/>
              <w:spacing w:before="20"/>
              <w:rPr>
                <w:rFonts w:cs="Arial"/>
                <w:szCs w:val="16"/>
                <w:lang w:val="pt-BR" w:eastAsia="pt-BR"/>
              </w:rPr>
            </w:pPr>
            <w:r w:rsidRPr="00C079D3">
              <w:rPr>
                <w:rFonts w:cs="Arial"/>
                <w:szCs w:val="16"/>
                <w:lang w:val="pt-BR" w:eastAsia="pt-BR"/>
              </w:rPr>
              <w:t xml:space="preserve">- Na inclusão, o codRestricaoSequencial será gerado automaticamente. Deve ser informado branco nesse campo. </w:t>
            </w:r>
          </w:p>
          <w:p w:rsidR="009749C3" w:rsidRPr="002E4D3B" w:rsidRDefault="009749C3" w:rsidP="00D32E31">
            <w:pPr>
              <w:spacing w:before="20"/>
              <w:rPr>
                <w:rFonts w:cs="Arial"/>
                <w:snapToGrid w:val="0"/>
                <w:color w:val="000000"/>
                <w:sz w:val="16"/>
                <w:szCs w:val="16"/>
              </w:rPr>
            </w:pPr>
          </w:p>
          <w:p w:rsidR="009749C3" w:rsidRPr="002E4D3B" w:rsidRDefault="009749C3" w:rsidP="00D32E31">
            <w:pPr>
              <w:spacing w:before="20"/>
              <w:rPr>
                <w:rFonts w:cs="Arial"/>
                <w:snapToGrid w:val="0"/>
                <w:color w:val="000000"/>
                <w:sz w:val="16"/>
                <w:szCs w:val="16"/>
              </w:rPr>
            </w:pPr>
            <w:r w:rsidRPr="002E4D3B">
              <w:rPr>
                <w:rFonts w:cs="Arial"/>
                <w:snapToGrid w:val="0"/>
                <w:color w:val="000000"/>
                <w:sz w:val="16"/>
                <w:szCs w:val="16"/>
              </w:rPr>
              <w:t>Se o campo OPERACAO = “A”:</w:t>
            </w:r>
          </w:p>
          <w:p w:rsidR="009749C3" w:rsidRPr="00EA6979" w:rsidRDefault="009749C3" w:rsidP="00D32E31">
            <w:pPr>
              <w:pStyle w:val="Grid"/>
              <w:rPr>
                <w:sz w:val="16"/>
                <w:szCs w:val="16"/>
                <w:lang w:val="pt-BR" w:eastAsia="pt-BR"/>
              </w:rPr>
            </w:pPr>
            <w:r w:rsidRPr="00C079D3">
              <w:rPr>
                <w:sz w:val="16"/>
                <w:szCs w:val="16"/>
                <w:lang w:val="pt-BR" w:eastAsia="pt-BR"/>
              </w:rPr>
              <w:t xml:space="preserve">- É obrigatório informar o codRestricaoSequencial que será alterado. </w:t>
            </w:r>
          </w:p>
        </w:tc>
      </w:tr>
      <w:tr w:rsidR="009749C3" w:rsidRPr="00E34F44" w:rsidTr="00D32E31">
        <w:trPr>
          <w:cantSplit/>
          <w:trHeight w:val="714"/>
        </w:trPr>
        <w:tc>
          <w:tcPr>
            <w:tcW w:w="1152" w:type="dxa"/>
          </w:tcPr>
          <w:p w:rsidR="009749C3" w:rsidRPr="002E4D3B" w:rsidRDefault="009749C3" w:rsidP="00D32E31">
            <w:pPr>
              <w:rPr>
                <w:rFonts w:cs="Arial"/>
                <w:snapToGrid w:val="0"/>
                <w:color w:val="000000"/>
                <w:sz w:val="16"/>
                <w:szCs w:val="16"/>
              </w:rPr>
            </w:pPr>
            <w:r w:rsidRPr="002E4D3B">
              <w:rPr>
                <w:rFonts w:cs="Arial"/>
                <w:snapToGrid w:val="0"/>
                <w:color w:val="000000"/>
                <w:sz w:val="16"/>
                <w:szCs w:val="16"/>
              </w:rPr>
              <w:t>String</w:t>
            </w:r>
          </w:p>
        </w:tc>
        <w:tc>
          <w:tcPr>
            <w:tcW w:w="2015" w:type="dxa"/>
            <w:gridSpan w:val="2"/>
          </w:tcPr>
          <w:p w:rsidR="009749C3" w:rsidRPr="002E4D3B" w:rsidRDefault="009749C3" w:rsidP="00D32E31">
            <w:pPr>
              <w:rPr>
                <w:rFonts w:cs="Arial"/>
                <w:sz w:val="16"/>
                <w:szCs w:val="16"/>
              </w:rPr>
            </w:pPr>
            <w:r w:rsidRPr="002E4D3B">
              <w:rPr>
                <w:rFonts w:cs="Arial"/>
                <w:sz w:val="16"/>
                <w:szCs w:val="16"/>
              </w:rPr>
              <w:t>dataRegistro</w:t>
            </w:r>
          </w:p>
        </w:tc>
        <w:tc>
          <w:tcPr>
            <w:tcW w:w="720" w:type="dxa"/>
          </w:tcPr>
          <w:p w:rsidR="009749C3" w:rsidRPr="002E4D3B" w:rsidRDefault="009749C3" w:rsidP="00D32E31">
            <w:pPr>
              <w:rPr>
                <w:rFonts w:cs="Arial"/>
                <w:snapToGrid w:val="0"/>
                <w:color w:val="000000"/>
                <w:sz w:val="16"/>
                <w:szCs w:val="16"/>
              </w:rPr>
            </w:pPr>
            <w:r w:rsidRPr="002E4D3B">
              <w:rPr>
                <w:rFonts w:cs="Arial"/>
                <w:snapToGrid w:val="0"/>
                <w:color w:val="000000"/>
                <w:sz w:val="16"/>
                <w:szCs w:val="16"/>
              </w:rPr>
              <w:t>10</w:t>
            </w:r>
          </w:p>
        </w:tc>
        <w:tc>
          <w:tcPr>
            <w:tcW w:w="2448" w:type="dxa"/>
          </w:tcPr>
          <w:p w:rsidR="009749C3" w:rsidRPr="002E4D3B" w:rsidRDefault="009749C3" w:rsidP="00D32E31">
            <w:pPr>
              <w:rPr>
                <w:rFonts w:cs="Arial"/>
                <w:snapToGrid w:val="0"/>
                <w:color w:val="000000"/>
                <w:sz w:val="16"/>
                <w:szCs w:val="16"/>
              </w:rPr>
            </w:pPr>
            <w:r w:rsidRPr="002E4D3B">
              <w:rPr>
                <w:rFonts w:cs="Arial"/>
                <w:snapToGrid w:val="0"/>
                <w:color w:val="000000"/>
                <w:sz w:val="16"/>
                <w:szCs w:val="16"/>
              </w:rPr>
              <w:t xml:space="preserve">3 - Data; no formato dd/mm/aaaa </w:t>
            </w:r>
          </w:p>
        </w:tc>
        <w:tc>
          <w:tcPr>
            <w:tcW w:w="3455" w:type="dxa"/>
          </w:tcPr>
          <w:p w:rsidR="009749C3" w:rsidRPr="002E4D3B" w:rsidRDefault="009749C3" w:rsidP="00D32E31">
            <w:pPr>
              <w:pStyle w:val="Default"/>
              <w:rPr>
                <w:rFonts w:ascii="Arial" w:hAnsi="Arial" w:cs="Arial"/>
                <w:sz w:val="16"/>
                <w:szCs w:val="16"/>
              </w:rPr>
            </w:pPr>
            <w:r w:rsidRPr="002E4D3B">
              <w:rPr>
                <w:rFonts w:ascii="Arial" w:hAnsi="Arial" w:cs="Arial"/>
                <w:sz w:val="16"/>
                <w:szCs w:val="16"/>
              </w:rPr>
              <w:t>Data de registro da restrição.</w:t>
            </w:r>
          </w:p>
          <w:p w:rsidR="009749C3" w:rsidRPr="002E4D3B" w:rsidRDefault="009749C3" w:rsidP="00D32E31">
            <w:pPr>
              <w:spacing w:before="20"/>
              <w:rPr>
                <w:rFonts w:cs="Arial"/>
                <w:snapToGrid w:val="0"/>
                <w:color w:val="000000"/>
                <w:sz w:val="16"/>
                <w:szCs w:val="16"/>
              </w:rPr>
            </w:pPr>
          </w:p>
          <w:p w:rsidR="009749C3" w:rsidRPr="002E4D3B" w:rsidRDefault="009749C3" w:rsidP="00D32E31">
            <w:pPr>
              <w:spacing w:before="20"/>
              <w:rPr>
                <w:rFonts w:cs="Arial"/>
                <w:snapToGrid w:val="0"/>
                <w:color w:val="000000"/>
                <w:sz w:val="16"/>
                <w:szCs w:val="16"/>
              </w:rPr>
            </w:pPr>
            <w:r w:rsidRPr="002E4D3B">
              <w:rPr>
                <w:rFonts w:cs="Arial"/>
                <w:snapToGrid w:val="0"/>
                <w:color w:val="000000"/>
                <w:sz w:val="16"/>
                <w:szCs w:val="16"/>
              </w:rPr>
              <w:t>Se o campo OPERACAO = “I”:</w:t>
            </w:r>
          </w:p>
          <w:p w:rsidR="009749C3" w:rsidRPr="002E4D3B" w:rsidRDefault="009749C3" w:rsidP="00D32E31">
            <w:pPr>
              <w:pStyle w:val="Default"/>
              <w:rPr>
                <w:rFonts w:ascii="Arial" w:hAnsi="Arial" w:cs="Arial"/>
                <w:sz w:val="16"/>
                <w:szCs w:val="16"/>
              </w:rPr>
            </w:pPr>
            <w:r w:rsidRPr="002E4D3B">
              <w:rPr>
                <w:rFonts w:ascii="Arial" w:hAnsi="Arial" w:cs="Arial"/>
                <w:sz w:val="16"/>
                <w:szCs w:val="16"/>
              </w:rPr>
              <w:t xml:space="preserve">- Na inclusão, se a dataRegistro não for informada será gravada a data do dia. Caso contrário será gravada a data informada nesse parâmetro. </w:t>
            </w:r>
          </w:p>
          <w:p w:rsidR="009749C3" w:rsidRPr="002E4D3B" w:rsidRDefault="009749C3" w:rsidP="00D32E31">
            <w:pPr>
              <w:spacing w:before="20"/>
              <w:rPr>
                <w:rFonts w:cs="Arial"/>
                <w:snapToGrid w:val="0"/>
                <w:color w:val="000000"/>
                <w:sz w:val="16"/>
                <w:szCs w:val="16"/>
              </w:rPr>
            </w:pPr>
          </w:p>
          <w:p w:rsidR="009749C3" w:rsidRPr="002E4D3B" w:rsidRDefault="009749C3" w:rsidP="00D32E31">
            <w:pPr>
              <w:spacing w:before="20"/>
              <w:rPr>
                <w:rFonts w:cs="Arial"/>
                <w:snapToGrid w:val="0"/>
                <w:color w:val="000000"/>
                <w:sz w:val="16"/>
                <w:szCs w:val="16"/>
              </w:rPr>
            </w:pPr>
            <w:r w:rsidRPr="002E4D3B">
              <w:rPr>
                <w:rFonts w:cs="Arial"/>
                <w:snapToGrid w:val="0"/>
                <w:color w:val="000000"/>
                <w:sz w:val="16"/>
                <w:szCs w:val="16"/>
              </w:rPr>
              <w:t>Se o campo OPERACAO = “A”:</w:t>
            </w:r>
          </w:p>
          <w:p w:rsidR="009749C3" w:rsidRPr="002E4D3B" w:rsidRDefault="009749C3" w:rsidP="00D32E31">
            <w:pPr>
              <w:pStyle w:val="Default"/>
              <w:rPr>
                <w:rFonts w:ascii="Arial" w:hAnsi="Arial" w:cs="Arial"/>
                <w:sz w:val="16"/>
                <w:szCs w:val="16"/>
              </w:rPr>
            </w:pPr>
            <w:r w:rsidRPr="002E4D3B">
              <w:rPr>
                <w:rFonts w:ascii="Arial" w:hAnsi="Arial" w:cs="Arial"/>
                <w:sz w:val="16"/>
                <w:szCs w:val="16"/>
              </w:rPr>
              <w:t>- É obrigatório informar a dataRegistro</w:t>
            </w:r>
          </w:p>
        </w:tc>
      </w:tr>
      <w:tr w:rsidR="009749C3" w:rsidRPr="00E34F44" w:rsidTr="00D32E31">
        <w:trPr>
          <w:cantSplit/>
          <w:trHeight w:val="714"/>
        </w:trPr>
        <w:tc>
          <w:tcPr>
            <w:tcW w:w="1152" w:type="dxa"/>
          </w:tcPr>
          <w:p w:rsidR="009749C3" w:rsidRPr="002E4D3B" w:rsidRDefault="009749C3" w:rsidP="00D32E31">
            <w:pPr>
              <w:rPr>
                <w:rFonts w:cs="Arial"/>
                <w:snapToGrid w:val="0"/>
                <w:color w:val="000000"/>
                <w:sz w:val="16"/>
                <w:szCs w:val="16"/>
              </w:rPr>
            </w:pPr>
            <w:r w:rsidRPr="002E4D3B">
              <w:rPr>
                <w:rFonts w:cs="Arial"/>
                <w:snapToGrid w:val="0"/>
                <w:color w:val="000000"/>
                <w:sz w:val="16"/>
                <w:szCs w:val="16"/>
              </w:rPr>
              <w:t>String</w:t>
            </w:r>
          </w:p>
        </w:tc>
        <w:tc>
          <w:tcPr>
            <w:tcW w:w="2015" w:type="dxa"/>
            <w:gridSpan w:val="2"/>
          </w:tcPr>
          <w:p w:rsidR="009749C3" w:rsidRPr="002E4D3B" w:rsidRDefault="009749C3" w:rsidP="00D32E31">
            <w:pPr>
              <w:rPr>
                <w:rFonts w:cs="Arial"/>
                <w:sz w:val="16"/>
                <w:szCs w:val="16"/>
              </w:rPr>
            </w:pPr>
            <w:r w:rsidRPr="002E4D3B">
              <w:rPr>
                <w:rFonts w:cs="Arial"/>
                <w:sz w:val="16"/>
                <w:szCs w:val="16"/>
              </w:rPr>
              <w:t>fonteInformacao</w:t>
            </w:r>
          </w:p>
        </w:tc>
        <w:tc>
          <w:tcPr>
            <w:tcW w:w="720" w:type="dxa"/>
          </w:tcPr>
          <w:p w:rsidR="009749C3" w:rsidRPr="002E4D3B" w:rsidRDefault="009749C3" w:rsidP="00D32E31">
            <w:pPr>
              <w:rPr>
                <w:rFonts w:cs="Arial"/>
                <w:snapToGrid w:val="0"/>
                <w:color w:val="000000"/>
                <w:sz w:val="16"/>
                <w:szCs w:val="16"/>
              </w:rPr>
            </w:pPr>
            <w:r w:rsidRPr="002E4D3B">
              <w:rPr>
                <w:rFonts w:cs="Arial"/>
                <w:snapToGrid w:val="0"/>
                <w:color w:val="000000"/>
                <w:sz w:val="16"/>
                <w:szCs w:val="16"/>
              </w:rPr>
              <w:t>35</w:t>
            </w:r>
          </w:p>
        </w:tc>
        <w:tc>
          <w:tcPr>
            <w:tcW w:w="2448" w:type="dxa"/>
          </w:tcPr>
          <w:p w:rsidR="009749C3" w:rsidRPr="002E4D3B" w:rsidRDefault="009749C3" w:rsidP="00D32E31">
            <w:pPr>
              <w:rPr>
                <w:rFonts w:cs="Arial"/>
                <w:snapToGrid w:val="0"/>
                <w:color w:val="000000"/>
                <w:sz w:val="16"/>
                <w:szCs w:val="16"/>
              </w:rPr>
            </w:pPr>
            <w:r w:rsidRPr="002E4D3B">
              <w:rPr>
                <w:rFonts w:cs="Arial"/>
                <w:snapToGrid w:val="0"/>
                <w:color w:val="000000"/>
                <w:sz w:val="16"/>
                <w:szCs w:val="16"/>
              </w:rPr>
              <w:t>4 - Alfanumerico</w:t>
            </w:r>
          </w:p>
          <w:p w:rsidR="009749C3" w:rsidRPr="002E4D3B" w:rsidRDefault="009749C3" w:rsidP="00D32E31">
            <w:pPr>
              <w:rPr>
                <w:rFonts w:cs="Arial"/>
                <w:snapToGrid w:val="0"/>
                <w:color w:val="000000"/>
                <w:sz w:val="16"/>
                <w:szCs w:val="16"/>
              </w:rPr>
            </w:pPr>
          </w:p>
        </w:tc>
        <w:tc>
          <w:tcPr>
            <w:tcW w:w="3455" w:type="dxa"/>
          </w:tcPr>
          <w:p w:rsidR="009749C3" w:rsidRPr="002E4D3B" w:rsidRDefault="009749C3" w:rsidP="00D32E31">
            <w:pPr>
              <w:pStyle w:val="Default"/>
              <w:rPr>
                <w:rFonts w:ascii="Arial" w:hAnsi="Arial" w:cs="Arial"/>
                <w:sz w:val="16"/>
                <w:szCs w:val="16"/>
              </w:rPr>
            </w:pPr>
            <w:r w:rsidRPr="002E4D3B">
              <w:rPr>
                <w:rFonts w:ascii="Arial" w:hAnsi="Arial" w:cs="Arial"/>
                <w:sz w:val="16"/>
                <w:szCs w:val="16"/>
              </w:rPr>
              <w:t>Fonte da informação.</w:t>
            </w:r>
          </w:p>
        </w:tc>
      </w:tr>
      <w:tr w:rsidR="009749C3" w:rsidRPr="00E34F44" w:rsidTr="00D32E31">
        <w:trPr>
          <w:cantSplit/>
          <w:trHeight w:val="431"/>
        </w:trPr>
        <w:tc>
          <w:tcPr>
            <w:tcW w:w="1152" w:type="dxa"/>
          </w:tcPr>
          <w:p w:rsidR="009749C3" w:rsidRPr="002E4D3B" w:rsidRDefault="009749C3" w:rsidP="00D32E31">
            <w:pPr>
              <w:rPr>
                <w:rFonts w:cs="Arial"/>
                <w:snapToGrid w:val="0"/>
                <w:color w:val="000000"/>
                <w:sz w:val="16"/>
                <w:szCs w:val="16"/>
              </w:rPr>
            </w:pPr>
            <w:r w:rsidRPr="002E4D3B">
              <w:rPr>
                <w:rFonts w:cs="Arial"/>
                <w:snapToGrid w:val="0"/>
                <w:color w:val="000000"/>
                <w:sz w:val="16"/>
                <w:szCs w:val="16"/>
              </w:rPr>
              <w:t>String</w:t>
            </w:r>
          </w:p>
        </w:tc>
        <w:tc>
          <w:tcPr>
            <w:tcW w:w="2015" w:type="dxa"/>
            <w:gridSpan w:val="2"/>
          </w:tcPr>
          <w:p w:rsidR="009749C3" w:rsidRPr="002E4D3B" w:rsidRDefault="009749C3" w:rsidP="00D32E31">
            <w:pPr>
              <w:rPr>
                <w:rFonts w:cs="Arial"/>
                <w:sz w:val="16"/>
                <w:szCs w:val="16"/>
              </w:rPr>
            </w:pPr>
            <w:r w:rsidRPr="002E4D3B">
              <w:rPr>
                <w:rFonts w:cs="Arial"/>
                <w:sz w:val="16"/>
                <w:szCs w:val="16"/>
              </w:rPr>
              <w:t>observacoes</w:t>
            </w:r>
          </w:p>
        </w:tc>
        <w:tc>
          <w:tcPr>
            <w:tcW w:w="720" w:type="dxa"/>
          </w:tcPr>
          <w:p w:rsidR="009749C3" w:rsidRPr="002E4D3B" w:rsidRDefault="009749C3" w:rsidP="00D32E31">
            <w:pPr>
              <w:rPr>
                <w:rFonts w:cs="Arial"/>
                <w:snapToGrid w:val="0"/>
                <w:color w:val="000000"/>
                <w:sz w:val="16"/>
                <w:szCs w:val="16"/>
              </w:rPr>
            </w:pPr>
            <w:r w:rsidRPr="002E4D3B">
              <w:rPr>
                <w:rFonts w:cs="Arial"/>
                <w:snapToGrid w:val="0"/>
                <w:color w:val="000000"/>
                <w:sz w:val="16"/>
                <w:szCs w:val="16"/>
              </w:rPr>
              <w:t>255</w:t>
            </w:r>
          </w:p>
        </w:tc>
        <w:tc>
          <w:tcPr>
            <w:tcW w:w="2448" w:type="dxa"/>
          </w:tcPr>
          <w:p w:rsidR="009749C3" w:rsidRPr="002E4D3B" w:rsidRDefault="009749C3" w:rsidP="00D32E31">
            <w:pPr>
              <w:rPr>
                <w:rFonts w:cs="Arial"/>
                <w:snapToGrid w:val="0"/>
                <w:color w:val="000000"/>
                <w:sz w:val="16"/>
                <w:szCs w:val="16"/>
              </w:rPr>
            </w:pPr>
            <w:r w:rsidRPr="002E4D3B">
              <w:rPr>
                <w:rFonts w:cs="Arial"/>
                <w:snapToGrid w:val="0"/>
                <w:color w:val="000000"/>
                <w:sz w:val="16"/>
                <w:szCs w:val="16"/>
              </w:rPr>
              <w:t>4 - Alfanumerico</w:t>
            </w:r>
          </w:p>
          <w:p w:rsidR="009749C3" w:rsidRPr="002E4D3B" w:rsidRDefault="009749C3" w:rsidP="00D32E31">
            <w:pPr>
              <w:rPr>
                <w:rFonts w:cs="Arial"/>
                <w:snapToGrid w:val="0"/>
                <w:color w:val="000000"/>
                <w:sz w:val="16"/>
                <w:szCs w:val="16"/>
              </w:rPr>
            </w:pPr>
          </w:p>
        </w:tc>
        <w:tc>
          <w:tcPr>
            <w:tcW w:w="3455" w:type="dxa"/>
          </w:tcPr>
          <w:p w:rsidR="009749C3" w:rsidRPr="002E4D3B" w:rsidRDefault="009749C3" w:rsidP="00D32E31">
            <w:pPr>
              <w:pStyle w:val="Default"/>
              <w:rPr>
                <w:rFonts w:ascii="Arial" w:hAnsi="Arial" w:cs="Arial"/>
                <w:sz w:val="16"/>
                <w:szCs w:val="16"/>
              </w:rPr>
            </w:pPr>
            <w:r w:rsidRPr="002E4D3B">
              <w:rPr>
                <w:rFonts w:ascii="Arial" w:hAnsi="Arial" w:cs="Arial"/>
                <w:sz w:val="16"/>
                <w:szCs w:val="16"/>
              </w:rPr>
              <w:t>Observacoes</w:t>
            </w:r>
          </w:p>
        </w:tc>
      </w:tr>
      <w:tr w:rsidR="009749C3" w:rsidRPr="00E34F44" w:rsidTr="00D32E31">
        <w:trPr>
          <w:cantSplit/>
          <w:trHeight w:val="431"/>
        </w:trPr>
        <w:tc>
          <w:tcPr>
            <w:tcW w:w="1152" w:type="dxa"/>
          </w:tcPr>
          <w:p w:rsidR="009749C3" w:rsidRPr="002E4D3B" w:rsidRDefault="009749C3" w:rsidP="00D32E31">
            <w:pPr>
              <w:rPr>
                <w:rFonts w:cs="Arial"/>
                <w:snapToGrid w:val="0"/>
                <w:color w:val="000000"/>
                <w:sz w:val="16"/>
                <w:szCs w:val="16"/>
              </w:rPr>
            </w:pPr>
            <w:r w:rsidRPr="002E4D3B">
              <w:rPr>
                <w:rFonts w:cs="Arial"/>
                <w:snapToGrid w:val="0"/>
                <w:color w:val="000000"/>
                <w:sz w:val="16"/>
                <w:szCs w:val="16"/>
              </w:rPr>
              <w:t>String</w:t>
            </w:r>
          </w:p>
        </w:tc>
        <w:tc>
          <w:tcPr>
            <w:tcW w:w="2015" w:type="dxa"/>
            <w:gridSpan w:val="2"/>
          </w:tcPr>
          <w:p w:rsidR="009749C3" w:rsidRPr="002E4D3B" w:rsidRDefault="009749C3" w:rsidP="00D32E31">
            <w:pPr>
              <w:rPr>
                <w:rFonts w:cs="Arial"/>
                <w:sz w:val="16"/>
                <w:szCs w:val="16"/>
              </w:rPr>
            </w:pPr>
            <w:r w:rsidRPr="002E4D3B">
              <w:rPr>
                <w:rFonts w:cs="Arial"/>
                <w:sz w:val="16"/>
                <w:szCs w:val="16"/>
              </w:rPr>
              <w:t>dataRegularizacao</w:t>
            </w:r>
          </w:p>
        </w:tc>
        <w:tc>
          <w:tcPr>
            <w:tcW w:w="720" w:type="dxa"/>
          </w:tcPr>
          <w:p w:rsidR="009749C3" w:rsidRPr="002E4D3B" w:rsidRDefault="009749C3" w:rsidP="00D32E31">
            <w:pPr>
              <w:rPr>
                <w:rFonts w:cs="Arial"/>
                <w:snapToGrid w:val="0"/>
                <w:color w:val="000000"/>
                <w:sz w:val="16"/>
                <w:szCs w:val="16"/>
              </w:rPr>
            </w:pPr>
            <w:r w:rsidRPr="002E4D3B">
              <w:rPr>
                <w:rFonts w:cs="Arial"/>
                <w:snapToGrid w:val="0"/>
                <w:color w:val="000000"/>
                <w:sz w:val="16"/>
                <w:szCs w:val="16"/>
              </w:rPr>
              <w:t>10</w:t>
            </w:r>
          </w:p>
        </w:tc>
        <w:tc>
          <w:tcPr>
            <w:tcW w:w="2448" w:type="dxa"/>
          </w:tcPr>
          <w:p w:rsidR="009749C3" w:rsidRPr="002E4D3B" w:rsidRDefault="009749C3" w:rsidP="00D32E31">
            <w:pPr>
              <w:rPr>
                <w:rFonts w:cs="Arial"/>
                <w:snapToGrid w:val="0"/>
                <w:color w:val="000000"/>
                <w:sz w:val="16"/>
                <w:szCs w:val="16"/>
              </w:rPr>
            </w:pPr>
            <w:r w:rsidRPr="002E4D3B">
              <w:rPr>
                <w:rFonts w:cs="Arial"/>
                <w:snapToGrid w:val="0"/>
                <w:color w:val="000000"/>
                <w:sz w:val="16"/>
                <w:szCs w:val="16"/>
              </w:rPr>
              <w:t xml:space="preserve">4 - Data; no formato dd/mm/aaaa </w:t>
            </w:r>
          </w:p>
        </w:tc>
        <w:tc>
          <w:tcPr>
            <w:tcW w:w="3455" w:type="dxa"/>
          </w:tcPr>
          <w:p w:rsidR="009749C3" w:rsidRPr="002E4D3B" w:rsidRDefault="009749C3" w:rsidP="00D32E31">
            <w:pPr>
              <w:pStyle w:val="Default"/>
              <w:rPr>
                <w:rFonts w:ascii="Arial" w:hAnsi="Arial" w:cs="Arial"/>
                <w:sz w:val="16"/>
                <w:szCs w:val="16"/>
              </w:rPr>
            </w:pPr>
            <w:r w:rsidRPr="002E4D3B">
              <w:rPr>
                <w:rFonts w:ascii="Arial" w:hAnsi="Arial" w:cs="Arial"/>
                <w:sz w:val="16"/>
                <w:szCs w:val="16"/>
              </w:rPr>
              <w:t>Data de regularização da restrição.</w:t>
            </w:r>
          </w:p>
        </w:tc>
      </w:tr>
      <w:tr w:rsidR="009749C3" w:rsidRPr="00E34F44" w:rsidTr="00D32E31">
        <w:trPr>
          <w:cantSplit/>
          <w:trHeight w:val="431"/>
        </w:trPr>
        <w:tc>
          <w:tcPr>
            <w:tcW w:w="1152" w:type="dxa"/>
          </w:tcPr>
          <w:p w:rsidR="009749C3" w:rsidRPr="002E4D3B" w:rsidRDefault="009749C3" w:rsidP="00D32E31">
            <w:pPr>
              <w:rPr>
                <w:rFonts w:cs="Arial"/>
                <w:snapToGrid w:val="0"/>
                <w:color w:val="000000"/>
                <w:sz w:val="16"/>
                <w:szCs w:val="16"/>
              </w:rPr>
            </w:pPr>
            <w:r w:rsidRPr="002E4D3B">
              <w:rPr>
                <w:rFonts w:cs="Arial"/>
                <w:snapToGrid w:val="0"/>
                <w:color w:val="000000"/>
                <w:sz w:val="16"/>
                <w:szCs w:val="16"/>
              </w:rPr>
              <w:t>String</w:t>
            </w:r>
          </w:p>
        </w:tc>
        <w:tc>
          <w:tcPr>
            <w:tcW w:w="2015" w:type="dxa"/>
            <w:gridSpan w:val="2"/>
          </w:tcPr>
          <w:p w:rsidR="009749C3" w:rsidRPr="002E4D3B" w:rsidRDefault="009749C3" w:rsidP="00D32E31">
            <w:pPr>
              <w:rPr>
                <w:rFonts w:cs="Arial"/>
                <w:sz w:val="16"/>
                <w:szCs w:val="16"/>
              </w:rPr>
            </w:pPr>
            <w:r w:rsidRPr="002E4D3B">
              <w:rPr>
                <w:rFonts w:cs="Arial"/>
                <w:sz w:val="16"/>
                <w:szCs w:val="16"/>
              </w:rPr>
              <w:t>dataCancelamento</w:t>
            </w:r>
          </w:p>
        </w:tc>
        <w:tc>
          <w:tcPr>
            <w:tcW w:w="720" w:type="dxa"/>
          </w:tcPr>
          <w:p w:rsidR="009749C3" w:rsidRPr="002E4D3B" w:rsidRDefault="009749C3" w:rsidP="00D32E31">
            <w:pPr>
              <w:rPr>
                <w:rFonts w:cs="Arial"/>
                <w:snapToGrid w:val="0"/>
                <w:color w:val="000000"/>
                <w:sz w:val="16"/>
                <w:szCs w:val="16"/>
              </w:rPr>
            </w:pPr>
            <w:r w:rsidRPr="002E4D3B">
              <w:rPr>
                <w:rFonts w:cs="Arial"/>
                <w:snapToGrid w:val="0"/>
                <w:color w:val="000000"/>
                <w:sz w:val="16"/>
                <w:szCs w:val="16"/>
              </w:rPr>
              <w:t>10</w:t>
            </w:r>
          </w:p>
        </w:tc>
        <w:tc>
          <w:tcPr>
            <w:tcW w:w="2448" w:type="dxa"/>
          </w:tcPr>
          <w:p w:rsidR="009749C3" w:rsidRPr="002E4D3B" w:rsidRDefault="009749C3" w:rsidP="00D32E31">
            <w:pPr>
              <w:rPr>
                <w:rFonts w:cs="Arial"/>
                <w:snapToGrid w:val="0"/>
                <w:color w:val="000000"/>
                <w:sz w:val="16"/>
                <w:szCs w:val="16"/>
              </w:rPr>
            </w:pPr>
            <w:r w:rsidRPr="002E4D3B">
              <w:rPr>
                <w:rFonts w:cs="Arial"/>
                <w:snapToGrid w:val="0"/>
                <w:color w:val="000000"/>
                <w:sz w:val="16"/>
                <w:szCs w:val="16"/>
              </w:rPr>
              <w:t xml:space="preserve">4 - Data; no formato dd/mm/aaaa </w:t>
            </w:r>
          </w:p>
        </w:tc>
        <w:tc>
          <w:tcPr>
            <w:tcW w:w="3455" w:type="dxa"/>
          </w:tcPr>
          <w:p w:rsidR="009749C3" w:rsidRPr="002E4D3B" w:rsidRDefault="009749C3" w:rsidP="00D32E31">
            <w:pPr>
              <w:pStyle w:val="Default"/>
              <w:rPr>
                <w:rFonts w:ascii="Arial" w:hAnsi="Arial" w:cs="Arial"/>
                <w:sz w:val="16"/>
                <w:szCs w:val="16"/>
              </w:rPr>
            </w:pPr>
            <w:r w:rsidRPr="002E4D3B">
              <w:rPr>
                <w:rFonts w:ascii="Arial" w:hAnsi="Arial" w:cs="Arial"/>
                <w:sz w:val="16"/>
                <w:szCs w:val="16"/>
              </w:rPr>
              <w:t>Data de cancelamento da restrição.</w:t>
            </w:r>
          </w:p>
        </w:tc>
      </w:tr>
    </w:tbl>
    <w:p w:rsidR="009749C3" w:rsidRPr="001F031D" w:rsidRDefault="009749C3" w:rsidP="009749C3">
      <w:pPr>
        <w:pStyle w:val="Corpo2"/>
      </w:pPr>
    </w:p>
    <w:p w:rsidR="009749C3" w:rsidRPr="0094373D" w:rsidRDefault="009749C3" w:rsidP="009749C3">
      <w:pPr>
        <w:pStyle w:val="corpo"/>
        <w:rPr>
          <w:sz w:val="20"/>
          <w:szCs w:val="20"/>
        </w:rPr>
      </w:pPr>
      <w:r w:rsidRPr="0094373D">
        <w:rPr>
          <w:sz w:val="20"/>
          <w:szCs w:val="20"/>
        </w:rPr>
        <w:t>Chave primária (PK): tipoDado, nomeCampo, dataOcorrencia, codRestricao e codRestricaoSequencial.</w:t>
      </w:r>
    </w:p>
    <w:p w:rsidR="009749C3" w:rsidRPr="0094373D" w:rsidRDefault="009749C3" w:rsidP="009749C3">
      <w:pPr>
        <w:pStyle w:val="corpo"/>
        <w:rPr>
          <w:sz w:val="20"/>
          <w:szCs w:val="20"/>
        </w:rPr>
      </w:pPr>
      <w:r w:rsidRPr="0094373D">
        <w:rPr>
          <w:sz w:val="20"/>
          <w:szCs w:val="20"/>
        </w:rPr>
        <w:lastRenderedPageBreak/>
        <w:t>Se OPERACAO = "I" (inclusão): O campo codRestricaoSequencial será gerado automaticamente e será incluída uma nova restrição.</w:t>
      </w:r>
    </w:p>
    <w:p w:rsidR="009749C3" w:rsidRPr="0094373D" w:rsidRDefault="009749C3" w:rsidP="009749C3">
      <w:pPr>
        <w:ind w:left="426"/>
        <w:rPr>
          <w:sz w:val="20"/>
        </w:rPr>
      </w:pPr>
      <w:r w:rsidRPr="0094373D">
        <w:rPr>
          <w:sz w:val="20"/>
        </w:rPr>
        <w:t>Se OPERACAO = "A" (alteração): se os campos tipoDado, dataOcorrencia, codRestricao e codRestricaoSequencial já existirem no cadastro de restrições de dados do Infobank:</w:t>
      </w:r>
    </w:p>
    <w:p w:rsidR="009749C3" w:rsidRPr="0094373D" w:rsidRDefault="009749C3" w:rsidP="009749C3">
      <w:pPr>
        <w:pStyle w:val="Item1"/>
        <w:numPr>
          <w:ilvl w:val="1"/>
          <w:numId w:val="8"/>
        </w:numPr>
        <w:tabs>
          <w:tab w:val="clear" w:pos="567"/>
          <w:tab w:val="left" w:pos="993"/>
        </w:tabs>
        <w:ind w:left="993" w:hanging="284"/>
        <w:rPr>
          <w:sz w:val="20"/>
        </w:rPr>
      </w:pPr>
      <w:r w:rsidRPr="0094373D">
        <w:rPr>
          <w:sz w:val="20"/>
        </w:rPr>
        <w:t>Se o nomeCampo já existir, será executado um update baseado nos valores de todos os parâmetros de entrada. Todos os campos da tabela sofrerão o update (exceto a pk da tabela).</w:t>
      </w:r>
    </w:p>
    <w:p w:rsidR="009749C3" w:rsidRPr="0094373D" w:rsidRDefault="009749C3" w:rsidP="009749C3">
      <w:pPr>
        <w:pStyle w:val="Item1"/>
        <w:numPr>
          <w:ilvl w:val="1"/>
          <w:numId w:val="8"/>
        </w:numPr>
        <w:tabs>
          <w:tab w:val="clear" w:pos="567"/>
          <w:tab w:val="left" w:pos="993"/>
        </w:tabs>
        <w:ind w:left="993" w:hanging="284"/>
        <w:rPr>
          <w:sz w:val="20"/>
        </w:rPr>
      </w:pPr>
      <w:r w:rsidRPr="0094373D">
        <w:rPr>
          <w:sz w:val="20"/>
        </w:rPr>
        <w:t>Se o nomeCampo não existir, o registro será incluído.</w:t>
      </w:r>
    </w:p>
    <w:p w:rsidR="009749C3" w:rsidRDefault="009749C3" w:rsidP="00710C65">
      <w:pPr>
        <w:pStyle w:val="Cabealho"/>
        <w:tabs>
          <w:tab w:val="clear" w:pos="4419"/>
          <w:tab w:val="clear" w:pos="8838"/>
        </w:tabs>
        <w:rPr>
          <w:rFonts w:ascii="Tahoma" w:hAnsi="Tahoma"/>
          <w:b/>
          <w:sz w:val="18"/>
        </w:rPr>
      </w:pPr>
    </w:p>
    <w:p w:rsidR="00865950" w:rsidRPr="00730AD6" w:rsidRDefault="00865950" w:rsidP="00865950">
      <w:pPr>
        <w:pStyle w:val="Corpo2"/>
        <w:ind w:left="0"/>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440"/>
        <w:gridCol w:w="720"/>
        <w:gridCol w:w="2448"/>
        <w:gridCol w:w="3455"/>
      </w:tblGrid>
      <w:tr w:rsidR="00865950" w:rsidRPr="00802317" w:rsidTr="00D32E31">
        <w:trPr>
          <w:trHeight w:val="349"/>
        </w:trPr>
        <w:tc>
          <w:tcPr>
            <w:tcW w:w="1727" w:type="dxa"/>
            <w:gridSpan w:val="2"/>
            <w:shd w:val="pct15" w:color="000000" w:fill="FFFFFF"/>
            <w:vAlign w:val="center"/>
          </w:tcPr>
          <w:p w:rsidR="00865950" w:rsidRPr="00802317" w:rsidRDefault="00865950" w:rsidP="00D32E31">
            <w:pPr>
              <w:rPr>
                <w:rFonts w:ascii="Tahoma" w:hAnsi="Tahoma" w:cs="Tahoma"/>
                <w:b/>
                <w:sz w:val="18"/>
                <w:szCs w:val="18"/>
              </w:rPr>
            </w:pPr>
            <w:r w:rsidRPr="00802317">
              <w:rPr>
                <w:rFonts w:ascii="Tahoma" w:hAnsi="Tahoma" w:cs="Tahoma"/>
                <w:b/>
                <w:sz w:val="18"/>
                <w:szCs w:val="18"/>
              </w:rPr>
              <w:t>Serviço</w:t>
            </w:r>
          </w:p>
        </w:tc>
        <w:tc>
          <w:tcPr>
            <w:tcW w:w="8063" w:type="dxa"/>
            <w:gridSpan w:val="4"/>
            <w:shd w:val="pct15" w:color="000000" w:fill="FFFFFF"/>
            <w:vAlign w:val="center"/>
          </w:tcPr>
          <w:p w:rsidR="00865950" w:rsidRPr="00802317" w:rsidRDefault="00865950" w:rsidP="00D32E31">
            <w:pPr>
              <w:pStyle w:val="Ttulo1"/>
            </w:pPr>
            <w:bookmarkStart w:id="147" w:name="_Toc98512734"/>
            <w:r w:rsidRPr="00802317">
              <w:t>incluirAlterar</w:t>
            </w:r>
            <w:r>
              <w:t>GrupoRisco</w:t>
            </w:r>
            <w:bookmarkEnd w:id="147"/>
          </w:p>
        </w:tc>
      </w:tr>
      <w:tr w:rsidR="00865950" w:rsidRPr="00802317" w:rsidTr="00D32E31">
        <w:trPr>
          <w:trHeight w:val="364"/>
        </w:trPr>
        <w:tc>
          <w:tcPr>
            <w:tcW w:w="1727" w:type="dxa"/>
            <w:gridSpan w:val="2"/>
            <w:shd w:val="pct15" w:color="000000" w:fill="FFFFFF"/>
            <w:vAlign w:val="center"/>
          </w:tcPr>
          <w:p w:rsidR="00865950" w:rsidRPr="00802317" w:rsidRDefault="00865950" w:rsidP="00D32E31">
            <w:pPr>
              <w:rPr>
                <w:rFonts w:ascii="Tahoma" w:hAnsi="Tahoma" w:cs="Tahoma"/>
                <w:b/>
                <w:sz w:val="18"/>
                <w:szCs w:val="18"/>
              </w:rPr>
            </w:pPr>
            <w:r w:rsidRPr="00802317">
              <w:rPr>
                <w:rFonts w:ascii="Tahoma" w:hAnsi="Tahoma" w:cs="Tahoma"/>
                <w:b/>
                <w:sz w:val="18"/>
                <w:szCs w:val="18"/>
              </w:rPr>
              <w:t>Descrição</w:t>
            </w:r>
          </w:p>
        </w:tc>
        <w:tc>
          <w:tcPr>
            <w:tcW w:w="8063" w:type="dxa"/>
            <w:gridSpan w:val="4"/>
            <w:shd w:val="pct15" w:color="000000" w:fill="FFFFFF"/>
            <w:vAlign w:val="center"/>
          </w:tcPr>
          <w:p w:rsidR="00865950" w:rsidRPr="00802317" w:rsidRDefault="00865950" w:rsidP="00865950">
            <w:pPr>
              <w:rPr>
                <w:rFonts w:ascii="Tahoma" w:hAnsi="Tahoma" w:cs="Tahoma"/>
                <w:sz w:val="18"/>
                <w:szCs w:val="18"/>
              </w:rPr>
            </w:pPr>
            <w:r w:rsidRPr="00802317">
              <w:rPr>
                <w:sz w:val="18"/>
                <w:szCs w:val="18"/>
              </w:rPr>
              <w:t xml:space="preserve">Método para incluir ou alterar </w:t>
            </w:r>
            <w:r>
              <w:rPr>
                <w:sz w:val="18"/>
                <w:szCs w:val="18"/>
              </w:rPr>
              <w:t>o</w:t>
            </w:r>
            <w:r w:rsidRPr="00802317">
              <w:rPr>
                <w:sz w:val="18"/>
                <w:szCs w:val="18"/>
              </w:rPr>
              <w:t>s grupos de risco</w:t>
            </w:r>
            <w:r>
              <w:rPr>
                <w:sz w:val="18"/>
                <w:szCs w:val="18"/>
              </w:rPr>
              <w:t xml:space="preserve"> </w:t>
            </w:r>
            <w:r w:rsidRPr="00802317">
              <w:rPr>
                <w:sz w:val="18"/>
                <w:szCs w:val="18"/>
              </w:rPr>
              <w:t>no sistema Infobank (</w:t>
            </w:r>
            <w:r w:rsidRPr="00802317">
              <w:rPr>
                <w:rStyle w:val="textonavbar"/>
                <w:sz w:val="18"/>
                <w:szCs w:val="18"/>
              </w:rPr>
              <w:t xml:space="preserve">Risco de Crédito  &gt; Grupos &gt; </w:t>
            </w:r>
            <w:r>
              <w:rPr>
                <w:rStyle w:val="textonavbar"/>
                <w:sz w:val="18"/>
                <w:szCs w:val="18"/>
              </w:rPr>
              <w:t>Cadastro</w:t>
            </w:r>
            <w:r w:rsidRPr="00802317">
              <w:rPr>
                <w:sz w:val="18"/>
                <w:szCs w:val="18"/>
              </w:rPr>
              <w:t>).</w:t>
            </w:r>
          </w:p>
        </w:tc>
      </w:tr>
      <w:tr w:rsidR="00865950" w:rsidRPr="00802317" w:rsidTr="00D32E31">
        <w:trPr>
          <w:cantSplit/>
          <w:trHeight w:val="394"/>
        </w:trPr>
        <w:tc>
          <w:tcPr>
            <w:tcW w:w="9790" w:type="dxa"/>
            <w:gridSpan w:val="6"/>
          </w:tcPr>
          <w:p w:rsidR="00865950" w:rsidRPr="00EA6979" w:rsidRDefault="00865950" w:rsidP="00D32E31">
            <w:pPr>
              <w:pStyle w:val="Corpo2"/>
              <w:ind w:hanging="608"/>
              <w:rPr>
                <w:b/>
                <w:sz w:val="18"/>
                <w:szCs w:val="18"/>
                <w:lang w:val="pt-BR" w:eastAsia="pt-BR"/>
              </w:rPr>
            </w:pPr>
            <w:r w:rsidRPr="00C079D3">
              <w:rPr>
                <w:b/>
                <w:sz w:val="18"/>
                <w:szCs w:val="18"/>
                <w:lang w:val="pt-BR" w:eastAsia="pt-BR"/>
              </w:rPr>
              <w:t>Parâmetros de Saída</w:t>
            </w:r>
          </w:p>
        </w:tc>
      </w:tr>
      <w:tr w:rsidR="00865950" w:rsidRPr="00802317" w:rsidTr="00D32E31">
        <w:trPr>
          <w:cantSplit/>
          <w:trHeight w:val="394"/>
        </w:trPr>
        <w:tc>
          <w:tcPr>
            <w:tcW w:w="9790" w:type="dxa"/>
            <w:gridSpan w:val="6"/>
          </w:tcPr>
          <w:p w:rsidR="00865950" w:rsidRPr="00EA6979" w:rsidRDefault="006C14D6" w:rsidP="00D32E31">
            <w:pPr>
              <w:pStyle w:val="Corpo2"/>
              <w:ind w:hanging="608"/>
              <w:rPr>
                <w:b/>
                <w:sz w:val="16"/>
                <w:szCs w:val="16"/>
                <w:lang w:val="pt-BR" w:eastAsia="pt-BR"/>
              </w:rPr>
            </w:pPr>
            <w:r w:rsidRPr="00C079D3">
              <w:rPr>
                <w:rFonts w:cs="Arial"/>
                <w:sz w:val="16"/>
                <w:szCs w:val="16"/>
                <w:lang w:val="pt-BR" w:eastAsia="pt-BR"/>
              </w:rPr>
              <w:t>codGrupo</w:t>
            </w:r>
          </w:p>
        </w:tc>
      </w:tr>
      <w:tr w:rsidR="00865950" w:rsidRPr="00802317" w:rsidTr="00D32E31">
        <w:trPr>
          <w:cantSplit/>
          <w:trHeight w:val="394"/>
        </w:trPr>
        <w:tc>
          <w:tcPr>
            <w:tcW w:w="9790" w:type="dxa"/>
            <w:gridSpan w:val="6"/>
          </w:tcPr>
          <w:p w:rsidR="00865950" w:rsidRPr="00EA6979" w:rsidRDefault="00865950" w:rsidP="00D32E31">
            <w:pPr>
              <w:pStyle w:val="Corpo2"/>
              <w:ind w:hanging="608"/>
              <w:rPr>
                <w:b/>
                <w:sz w:val="18"/>
                <w:szCs w:val="18"/>
                <w:lang w:val="pt-BR" w:eastAsia="pt-BR"/>
              </w:rPr>
            </w:pPr>
            <w:r w:rsidRPr="00C079D3">
              <w:rPr>
                <w:b/>
                <w:sz w:val="18"/>
                <w:szCs w:val="18"/>
                <w:lang w:val="pt-BR" w:eastAsia="pt-BR"/>
              </w:rPr>
              <w:t>Parâmetros de Entrada</w:t>
            </w:r>
          </w:p>
        </w:tc>
      </w:tr>
      <w:tr w:rsidR="00865950" w:rsidRPr="00802317" w:rsidTr="00D32E31">
        <w:tblPrEx>
          <w:tblCellMar>
            <w:left w:w="30" w:type="dxa"/>
            <w:right w:w="30" w:type="dxa"/>
          </w:tblCellMar>
        </w:tblPrEx>
        <w:trPr>
          <w:trHeight w:val="250"/>
        </w:trPr>
        <w:tc>
          <w:tcPr>
            <w:tcW w:w="1152" w:type="dxa"/>
            <w:vAlign w:val="center"/>
          </w:tcPr>
          <w:p w:rsidR="00865950" w:rsidRPr="00FE163F" w:rsidRDefault="00865950" w:rsidP="00D32E31">
            <w:pPr>
              <w:jc w:val="center"/>
              <w:rPr>
                <w:rFonts w:cs="Arial"/>
                <w:b/>
                <w:snapToGrid w:val="0"/>
                <w:color w:val="000000"/>
                <w:sz w:val="16"/>
                <w:szCs w:val="16"/>
              </w:rPr>
            </w:pPr>
            <w:r w:rsidRPr="00FE163F">
              <w:rPr>
                <w:rFonts w:cs="Arial"/>
                <w:b/>
                <w:snapToGrid w:val="0"/>
                <w:color w:val="000000"/>
                <w:sz w:val="16"/>
                <w:szCs w:val="16"/>
              </w:rPr>
              <w:t>Tipo</w:t>
            </w:r>
          </w:p>
        </w:tc>
        <w:tc>
          <w:tcPr>
            <w:tcW w:w="2015" w:type="dxa"/>
            <w:gridSpan w:val="2"/>
            <w:vAlign w:val="center"/>
          </w:tcPr>
          <w:p w:rsidR="00865950" w:rsidRPr="00FE163F" w:rsidRDefault="00865950" w:rsidP="00D32E31">
            <w:pPr>
              <w:jc w:val="center"/>
              <w:rPr>
                <w:rFonts w:cs="Arial"/>
                <w:b/>
                <w:snapToGrid w:val="0"/>
                <w:color w:val="000000"/>
                <w:sz w:val="16"/>
                <w:szCs w:val="16"/>
              </w:rPr>
            </w:pPr>
            <w:r w:rsidRPr="00FE163F">
              <w:rPr>
                <w:rFonts w:cs="Arial"/>
                <w:b/>
                <w:snapToGrid w:val="0"/>
                <w:color w:val="000000"/>
                <w:sz w:val="16"/>
                <w:szCs w:val="16"/>
              </w:rPr>
              <w:t>Nome do Campo</w:t>
            </w:r>
          </w:p>
        </w:tc>
        <w:tc>
          <w:tcPr>
            <w:tcW w:w="720" w:type="dxa"/>
            <w:vAlign w:val="center"/>
          </w:tcPr>
          <w:p w:rsidR="00865950" w:rsidRPr="00FE163F" w:rsidRDefault="00865950" w:rsidP="00D32E31">
            <w:pPr>
              <w:jc w:val="center"/>
              <w:rPr>
                <w:rFonts w:cs="Arial"/>
                <w:b/>
                <w:snapToGrid w:val="0"/>
                <w:color w:val="000000"/>
                <w:sz w:val="16"/>
                <w:szCs w:val="16"/>
              </w:rPr>
            </w:pPr>
            <w:r w:rsidRPr="00FE163F">
              <w:rPr>
                <w:rFonts w:cs="Arial"/>
                <w:b/>
                <w:snapToGrid w:val="0"/>
                <w:color w:val="000000"/>
                <w:sz w:val="16"/>
                <w:szCs w:val="16"/>
              </w:rPr>
              <w:t>Tam</w:t>
            </w:r>
          </w:p>
        </w:tc>
        <w:tc>
          <w:tcPr>
            <w:tcW w:w="2448" w:type="dxa"/>
            <w:vAlign w:val="center"/>
          </w:tcPr>
          <w:p w:rsidR="00865950" w:rsidRPr="00FE163F" w:rsidRDefault="00865950" w:rsidP="00D32E31">
            <w:pPr>
              <w:jc w:val="center"/>
              <w:rPr>
                <w:rFonts w:cs="Arial"/>
                <w:b/>
                <w:i/>
                <w:sz w:val="16"/>
                <w:szCs w:val="16"/>
              </w:rPr>
            </w:pPr>
            <w:r w:rsidRPr="00FE163F">
              <w:rPr>
                <w:rFonts w:cs="Arial"/>
                <w:b/>
                <w:snapToGrid w:val="0"/>
                <w:sz w:val="16"/>
                <w:szCs w:val="16"/>
              </w:rPr>
              <w:t>Formato</w:t>
            </w:r>
          </w:p>
        </w:tc>
        <w:tc>
          <w:tcPr>
            <w:tcW w:w="3455" w:type="dxa"/>
            <w:vAlign w:val="center"/>
          </w:tcPr>
          <w:p w:rsidR="00865950" w:rsidRPr="00FE163F" w:rsidRDefault="00865950" w:rsidP="00D32E31">
            <w:pPr>
              <w:jc w:val="center"/>
              <w:rPr>
                <w:rFonts w:cs="Arial"/>
                <w:b/>
                <w:snapToGrid w:val="0"/>
                <w:color w:val="000000"/>
                <w:sz w:val="16"/>
                <w:szCs w:val="16"/>
              </w:rPr>
            </w:pPr>
            <w:r w:rsidRPr="00FE163F">
              <w:rPr>
                <w:rFonts w:cs="Arial"/>
                <w:b/>
                <w:snapToGrid w:val="0"/>
                <w:color w:val="000000"/>
                <w:sz w:val="16"/>
                <w:szCs w:val="16"/>
              </w:rPr>
              <w:t>Descrição</w:t>
            </w:r>
          </w:p>
        </w:tc>
      </w:tr>
      <w:tr w:rsidR="00865950" w:rsidRPr="00802317" w:rsidTr="00D32E31">
        <w:trPr>
          <w:cantSplit/>
          <w:trHeight w:val="320"/>
        </w:trPr>
        <w:tc>
          <w:tcPr>
            <w:tcW w:w="1152" w:type="dxa"/>
          </w:tcPr>
          <w:p w:rsidR="00865950" w:rsidRPr="00FE163F" w:rsidRDefault="00865950" w:rsidP="00D32E31">
            <w:pPr>
              <w:rPr>
                <w:rFonts w:cs="Arial"/>
                <w:snapToGrid w:val="0"/>
                <w:color w:val="000000"/>
                <w:sz w:val="16"/>
                <w:szCs w:val="16"/>
              </w:rPr>
            </w:pPr>
            <w:r w:rsidRPr="00FE163F">
              <w:rPr>
                <w:rFonts w:cs="Arial"/>
                <w:snapToGrid w:val="0"/>
                <w:color w:val="000000"/>
                <w:sz w:val="16"/>
                <w:szCs w:val="16"/>
              </w:rPr>
              <w:t>String</w:t>
            </w:r>
          </w:p>
        </w:tc>
        <w:tc>
          <w:tcPr>
            <w:tcW w:w="2015" w:type="dxa"/>
            <w:gridSpan w:val="2"/>
          </w:tcPr>
          <w:p w:rsidR="00865950" w:rsidRPr="00FE163F" w:rsidRDefault="00865950" w:rsidP="00D32E31">
            <w:pPr>
              <w:rPr>
                <w:rFonts w:cs="Arial"/>
                <w:snapToGrid w:val="0"/>
                <w:color w:val="000000"/>
                <w:sz w:val="16"/>
                <w:szCs w:val="16"/>
              </w:rPr>
            </w:pPr>
            <w:r w:rsidRPr="00FE163F">
              <w:rPr>
                <w:rFonts w:cs="Arial"/>
                <w:snapToGrid w:val="0"/>
                <w:sz w:val="16"/>
                <w:szCs w:val="16"/>
              </w:rPr>
              <w:t>operacao</w:t>
            </w:r>
          </w:p>
        </w:tc>
        <w:tc>
          <w:tcPr>
            <w:tcW w:w="720" w:type="dxa"/>
          </w:tcPr>
          <w:p w:rsidR="00865950" w:rsidRPr="00FE163F" w:rsidRDefault="00865950" w:rsidP="00D32E31">
            <w:pPr>
              <w:rPr>
                <w:rFonts w:cs="Arial"/>
                <w:snapToGrid w:val="0"/>
                <w:color w:val="000000"/>
                <w:sz w:val="16"/>
                <w:szCs w:val="16"/>
              </w:rPr>
            </w:pPr>
            <w:r w:rsidRPr="00FE163F">
              <w:rPr>
                <w:rFonts w:cs="Arial"/>
                <w:snapToGrid w:val="0"/>
                <w:color w:val="000000"/>
                <w:sz w:val="16"/>
                <w:szCs w:val="16"/>
              </w:rPr>
              <w:t>01</w:t>
            </w:r>
          </w:p>
        </w:tc>
        <w:tc>
          <w:tcPr>
            <w:tcW w:w="2448" w:type="dxa"/>
          </w:tcPr>
          <w:p w:rsidR="00865950" w:rsidRPr="00FE163F" w:rsidRDefault="00865950" w:rsidP="00D32E31">
            <w:pPr>
              <w:rPr>
                <w:rFonts w:cs="Arial"/>
                <w:snapToGrid w:val="0"/>
                <w:color w:val="000000"/>
                <w:sz w:val="16"/>
                <w:szCs w:val="16"/>
              </w:rPr>
            </w:pPr>
            <w:r w:rsidRPr="00FE163F">
              <w:rPr>
                <w:rFonts w:cs="Arial"/>
                <w:snapToGrid w:val="0"/>
                <w:color w:val="000000"/>
                <w:sz w:val="16"/>
                <w:szCs w:val="16"/>
              </w:rPr>
              <w:t>1 - Alfanumerico</w:t>
            </w:r>
          </w:p>
          <w:p w:rsidR="00865950" w:rsidRPr="00FE163F" w:rsidRDefault="00865950" w:rsidP="00D32E31">
            <w:pPr>
              <w:rPr>
                <w:rFonts w:cs="Arial"/>
                <w:snapToGrid w:val="0"/>
                <w:color w:val="000000"/>
                <w:sz w:val="16"/>
                <w:szCs w:val="16"/>
              </w:rPr>
            </w:pPr>
          </w:p>
        </w:tc>
        <w:tc>
          <w:tcPr>
            <w:tcW w:w="3455" w:type="dxa"/>
          </w:tcPr>
          <w:p w:rsidR="00865950" w:rsidRPr="00FE163F" w:rsidRDefault="00865950" w:rsidP="00D32E31">
            <w:pPr>
              <w:rPr>
                <w:rFonts w:cs="Arial"/>
                <w:snapToGrid w:val="0"/>
                <w:sz w:val="16"/>
                <w:szCs w:val="16"/>
              </w:rPr>
            </w:pPr>
            <w:r w:rsidRPr="00FE163F">
              <w:rPr>
                <w:rFonts w:cs="Arial"/>
                <w:snapToGrid w:val="0"/>
                <w:sz w:val="16"/>
                <w:szCs w:val="16"/>
              </w:rPr>
              <w:t>I - inclusão</w:t>
            </w:r>
          </w:p>
          <w:p w:rsidR="00865950" w:rsidRPr="00FE163F" w:rsidRDefault="00865950" w:rsidP="00D32E31">
            <w:pPr>
              <w:rPr>
                <w:rFonts w:cs="Arial"/>
                <w:snapToGrid w:val="0"/>
                <w:sz w:val="16"/>
                <w:szCs w:val="16"/>
              </w:rPr>
            </w:pPr>
            <w:r w:rsidRPr="00FE163F">
              <w:rPr>
                <w:rFonts w:cs="Arial"/>
                <w:snapToGrid w:val="0"/>
                <w:sz w:val="16"/>
                <w:szCs w:val="16"/>
              </w:rPr>
              <w:t>A - alteração</w:t>
            </w:r>
          </w:p>
        </w:tc>
      </w:tr>
      <w:tr w:rsidR="00865950" w:rsidRPr="00802317" w:rsidTr="00D32E31">
        <w:trPr>
          <w:cantSplit/>
          <w:trHeight w:val="320"/>
        </w:trPr>
        <w:tc>
          <w:tcPr>
            <w:tcW w:w="1152" w:type="dxa"/>
          </w:tcPr>
          <w:p w:rsidR="00865950" w:rsidRPr="00FE163F" w:rsidRDefault="00865950" w:rsidP="00D32E31">
            <w:pPr>
              <w:rPr>
                <w:rFonts w:cs="Arial"/>
                <w:snapToGrid w:val="0"/>
                <w:color w:val="000000"/>
                <w:sz w:val="16"/>
                <w:szCs w:val="16"/>
              </w:rPr>
            </w:pPr>
            <w:r w:rsidRPr="00FE163F">
              <w:rPr>
                <w:rFonts w:cs="Arial"/>
                <w:snapToGrid w:val="0"/>
                <w:color w:val="000000"/>
                <w:sz w:val="16"/>
                <w:szCs w:val="16"/>
              </w:rPr>
              <w:t>String</w:t>
            </w:r>
          </w:p>
        </w:tc>
        <w:tc>
          <w:tcPr>
            <w:tcW w:w="2015" w:type="dxa"/>
            <w:gridSpan w:val="2"/>
          </w:tcPr>
          <w:p w:rsidR="00865950" w:rsidRPr="00FE163F" w:rsidRDefault="00865950" w:rsidP="00D32E31">
            <w:pPr>
              <w:rPr>
                <w:rFonts w:cs="Arial"/>
                <w:sz w:val="16"/>
                <w:szCs w:val="16"/>
              </w:rPr>
            </w:pPr>
            <w:r w:rsidRPr="00FE163F">
              <w:rPr>
                <w:rFonts w:cs="Arial"/>
                <w:sz w:val="16"/>
                <w:szCs w:val="16"/>
              </w:rPr>
              <w:t>codGrupo</w:t>
            </w:r>
          </w:p>
        </w:tc>
        <w:tc>
          <w:tcPr>
            <w:tcW w:w="720" w:type="dxa"/>
          </w:tcPr>
          <w:p w:rsidR="00865950" w:rsidRPr="00FE163F" w:rsidRDefault="00865950" w:rsidP="00D32E31">
            <w:pPr>
              <w:rPr>
                <w:rFonts w:cs="Arial"/>
                <w:snapToGrid w:val="0"/>
                <w:color w:val="000000"/>
                <w:sz w:val="16"/>
                <w:szCs w:val="16"/>
              </w:rPr>
            </w:pPr>
            <w:r w:rsidRPr="00FE163F">
              <w:rPr>
                <w:rFonts w:cs="Arial"/>
                <w:snapToGrid w:val="0"/>
                <w:color w:val="000000"/>
                <w:sz w:val="16"/>
                <w:szCs w:val="16"/>
              </w:rPr>
              <w:t>7</w:t>
            </w:r>
          </w:p>
        </w:tc>
        <w:tc>
          <w:tcPr>
            <w:tcW w:w="2448" w:type="dxa"/>
          </w:tcPr>
          <w:p w:rsidR="00865950" w:rsidRPr="00FE163F" w:rsidRDefault="00865950" w:rsidP="00D32E31">
            <w:pPr>
              <w:rPr>
                <w:rFonts w:cs="Arial"/>
                <w:snapToGrid w:val="0"/>
                <w:color w:val="000000"/>
                <w:sz w:val="16"/>
                <w:szCs w:val="16"/>
              </w:rPr>
            </w:pPr>
            <w:r>
              <w:rPr>
                <w:rFonts w:cs="Arial"/>
                <w:snapToGrid w:val="0"/>
                <w:color w:val="000000"/>
                <w:sz w:val="16"/>
                <w:szCs w:val="16"/>
              </w:rPr>
              <w:t>3</w:t>
            </w:r>
            <w:r w:rsidRPr="00FE163F">
              <w:rPr>
                <w:rFonts w:cs="Arial"/>
                <w:snapToGrid w:val="0"/>
                <w:color w:val="000000"/>
                <w:sz w:val="16"/>
                <w:szCs w:val="16"/>
              </w:rPr>
              <w:t xml:space="preserve"> - Alfanumerico</w:t>
            </w:r>
          </w:p>
          <w:p w:rsidR="00865950" w:rsidRPr="00FE163F" w:rsidRDefault="00865950" w:rsidP="00D32E31">
            <w:pPr>
              <w:rPr>
                <w:rFonts w:cs="Arial"/>
                <w:snapToGrid w:val="0"/>
                <w:color w:val="000000"/>
                <w:sz w:val="16"/>
                <w:szCs w:val="16"/>
              </w:rPr>
            </w:pPr>
          </w:p>
        </w:tc>
        <w:tc>
          <w:tcPr>
            <w:tcW w:w="3455" w:type="dxa"/>
          </w:tcPr>
          <w:p w:rsidR="00865950" w:rsidRPr="00FE163F" w:rsidRDefault="00865950" w:rsidP="00D32E31">
            <w:pPr>
              <w:rPr>
                <w:rFonts w:cs="Arial"/>
                <w:sz w:val="16"/>
                <w:szCs w:val="16"/>
              </w:rPr>
            </w:pPr>
            <w:r w:rsidRPr="00FE163F">
              <w:rPr>
                <w:rFonts w:cs="Arial"/>
                <w:snapToGrid w:val="0"/>
                <w:color w:val="000000"/>
                <w:sz w:val="16"/>
                <w:szCs w:val="16"/>
              </w:rPr>
              <w:t>Código do grupo.</w:t>
            </w:r>
            <w:r w:rsidRPr="00FE163F">
              <w:rPr>
                <w:rFonts w:cs="Arial"/>
                <w:sz w:val="16"/>
                <w:szCs w:val="16"/>
              </w:rPr>
              <w:t xml:space="preserve"> </w:t>
            </w:r>
          </w:p>
          <w:p w:rsidR="00865950" w:rsidRDefault="00865950" w:rsidP="00D32E31">
            <w:pPr>
              <w:rPr>
                <w:rFonts w:cs="Arial"/>
                <w:snapToGrid w:val="0"/>
                <w:color w:val="000000"/>
                <w:sz w:val="16"/>
                <w:szCs w:val="16"/>
              </w:rPr>
            </w:pPr>
          </w:p>
          <w:p w:rsidR="006C14D6" w:rsidRDefault="006C14D6" w:rsidP="006C14D6">
            <w:pPr>
              <w:spacing w:before="20"/>
              <w:rPr>
                <w:snapToGrid w:val="0"/>
                <w:color w:val="000000"/>
                <w:sz w:val="16"/>
              </w:rPr>
            </w:pPr>
            <w:r>
              <w:rPr>
                <w:snapToGrid w:val="0"/>
                <w:color w:val="000000"/>
                <w:sz w:val="16"/>
              </w:rPr>
              <w:t>. Se o campo OPERACAO = “I”:</w:t>
            </w:r>
          </w:p>
          <w:p w:rsidR="006C14D6" w:rsidRPr="006C14D6" w:rsidRDefault="006C14D6" w:rsidP="006C14D6">
            <w:pPr>
              <w:numPr>
                <w:ilvl w:val="0"/>
                <w:numId w:val="4"/>
              </w:numPr>
              <w:spacing w:before="20"/>
              <w:rPr>
                <w:snapToGrid w:val="0"/>
                <w:color w:val="000000"/>
                <w:sz w:val="16"/>
              </w:rPr>
            </w:pPr>
            <w:r>
              <w:rPr>
                <w:snapToGrid w:val="0"/>
                <w:color w:val="000000"/>
                <w:sz w:val="16"/>
              </w:rPr>
              <w:t xml:space="preserve">Na inclusão do grupo, </w:t>
            </w:r>
            <w:r w:rsidRPr="006C14D6">
              <w:rPr>
                <w:snapToGrid w:val="0"/>
                <w:color w:val="000000"/>
                <w:sz w:val="16"/>
              </w:rPr>
              <w:t xml:space="preserve">o código do </w:t>
            </w:r>
            <w:r>
              <w:rPr>
                <w:snapToGrid w:val="0"/>
                <w:color w:val="000000"/>
                <w:sz w:val="16"/>
              </w:rPr>
              <w:t>grupo</w:t>
            </w:r>
            <w:r w:rsidRPr="006C14D6">
              <w:rPr>
                <w:snapToGrid w:val="0"/>
                <w:color w:val="000000"/>
                <w:sz w:val="16"/>
              </w:rPr>
              <w:t xml:space="preserve"> s</w:t>
            </w:r>
            <w:r>
              <w:rPr>
                <w:snapToGrid w:val="0"/>
                <w:color w:val="000000"/>
                <w:sz w:val="16"/>
              </w:rPr>
              <w:t>erá gerado automaticamente. Deve</w:t>
            </w:r>
            <w:r w:rsidRPr="006C14D6">
              <w:rPr>
                <w:snapToGrid w:val="0"/>
                <w:color w:val="000000"/>
                <w:sz w:val="16"/>
              </w:rPr>
              <w:t xml:space="preserve"> ser enviado branco no campo </w:t>
            </w:r>
            <w:r>
              <w:rPr>
                <w:snapToGrid w:val="0"/>
                <w:color w:val="000000"/>
                <w:sz w:val="16"/>
              </w:rPr>
              <w:t>codGrupo</w:t>
            </w:r>
            <w:r w:rsidRPr="006C14D6">
              <w:rPr>
                <w:snapToGrid w:val="0"/>
                <w:color w:val="000000"/>
                <w:sz w:val="16"/>
              </w:rPr>
              <w:t xml:space="preserve">. </w:t>
            </w:r>
          </w:p>
          <w:p w:rsidR="006C14D6" w:rsidRDefault="006C14D6" w:rsidP="006C14D6">
            <w:pPr>
              <w:spacing w:before="20"/>
              <w:rPr>
                <w:snapToGrid w:val="0"/>
                <w:color w:val="000000"/>
                <w:sz w:val="16"/>
              </w:rPr>
            </w:pPr>
          </w:p>
          <w:p w:rsidR="006C14D6" w:rsidRDefault="006C14D6" w:rsidP="006C14D6">
            <w:pPr>
              <w:spacing w:before="20"/>
              <w:rPr>
                <w:snapToGrid w:val="0"/>
                <w:color w:val="000000"/>
                <w:sz w:val="16"/>
              </w:rPr>
            </w:pPr>
            <w:r>
              <w:rPr>
                <w:snapToGrid w:val="0"/>
                <w:color w:val="000000"/>
                <w:sz w:val="16"/>
              </w:rPr>
              <w:t>. Se o campo OPERACAO = “A”:</w:t>
            </w:r>
          </w:p>
          <w:p w:rsidR="006C14D6" w:rsidRPr="003F0581" w:rsidRDefault="006C14D6" w:rsidP="006C14D6">
            <w:pPr>
              <w:numPr>
                <w:ilvl w:val="0"/>
                <w:numId w:val="3"/>
              </w:numPr>
              <w:spacing w:before="20"/>
              <w:rPr>
                <w:snapToGrid w:val="0"/>
                <w:color w:val="000000"/>
                <w:sz w:val="16"/>
              </w:rPr>
            </w:pPr>
            <w:r>
              <w:rPr>
                <w:snapToGrid w:val="0"/>
                <w:color w:val="000000"/>
                <w:sz w:val="16"/>
              </w:rPr>
              <w:t xml:space="preserve">É obrigatório informar o </w:t>
            </w:r>
            <w:r w:rsidR="002137B3">
              <w:rPr>
                <w:snapToGrid w:val="0"/>
                <w:color w:val="000000"/>
                <w:sz w:val="16"/>
              </w:rPr>
              <w:t>codGrupo que será alterado.</w:t>
            </w:r>
          </w:p>
        </w:tc>
      </w:tr>
      <w:tr w:rsidR="00865950" w:rsidRPr="00802317" w:rsidTr="00D32E31">
        <w:trPr>
          <w:cantSplit/>
          <w:trHeight w:val="320"/>
        </w:trPr>
        <w:tc>
          <w:tcPr>
            <w:tcW w:w="1152" w:type="dxa"/>
          </w:tcPr>
          <w:p w:rsidR="00865950" w:rsidRPr="00FE163F" w:rsidRDefault="00865950" w:rsidP="00D32E31">
            <w:pPr>
              <w:rPr>
                <w:rFonts w:cs="Arial"/>
                <w:snapToGrid w:val="0"/>
                <w:color w:val="000000"/>
                <w:sz w:val="16"/>
                <w:szCs w:val="16"/>
              </w:rPr>
            </w:pPr>
            <w:r w:rsidRPr="00FE163F">
              <w:rPr>
                <w:rFonts w:cs="Arial"/>
                <w:snapToGrid w:val="0"/>
                <w:color w:val="000000"/>
                <w:sz w:val="16"/>
                <w:szCs w:val="16"/>
              </w:rPr>
              <w:t>String</w:t>
            </w:r>
          </w:p>
        </w:tc>
        <w:tc>
          <w:tcPr>
            <w:tcW w:w="2015" w:type="dxa"/>
            <w:gridSpan w:val="2"/>
          </w:tcPr>
          <w:p w:rsidR="00865950" w:rsidRPr="00FE163F" w:rsidRDefault="00865950" w:rsidP="00D32E31">
            <w:pPr>
              <w:rPr>
                <w:rFonts w:cs="Arial"/>
                <w:sz w:val="16"/>
                <w:szCs w:val="16"/>
              </w:rPr>
            </w:pPr>
            <w:r>
              <w:rPr>
                <w:rFonts w:cs="Arial"/>
                <w:sz w:val="16"/>
                <w:szCs w:val="16"/>
              </w:rPr>
              <w:t>nomeFantasia</w:t>
            </w:r>
          </w:p>
        </w:tc>
        <w:tc>
          <w:tcPr>
            <w:tcW w:w="720" w:type="dxa"/>
          </w:tcPr>
          <w:p w:rsidR="00865950" w:rsidRPr="00FE163F" w:rsidRDefault="00865950" w:rsidP="00D32E31">
            <w:pPr>
              <w:rPr>
                <w:rFonts w:cs="Arial"/>
                <w:snapToGrid w:val="0"/>
                <w:color w:val="000000"/>
                <w:sz w:val="16"/>
                <w:szCs w:val="16"/>
              </w:rPr>
            </w:pPr>
            <w:r>
              <w:rPr>
                <w:rFonts w:cs="Arial"/>
                <w:snapToGrid w:val="0"/>
                <w:color w:val="000000"/>
                <w:sz w:val="16"/>
                <w:szCs w:val="16"/>
              </w:rPr>
              <w:t>35</w:t>
            </w:r>
          </w:p>
        </w:tc>
        <w:tc>
          <w:tcPr>
            <w:tcW w:w="2448" w:type="dxa"/>
          </w:tcPr>
          <w:p w:rsidR="00865950" w:rsidRPr="00FE163F" w:rsidRDefault="00865950" w:rsidP="00D32E31">
            <w:pPr>
              <w:rPr>
                <w:rFonts w:cs="Arial"/>
                <w:snapToGrid w:val="0"/>
                <w:color w:val="000000"/>
                <w:sz w:val="16"/>
                <w:szCs w:val="16"/>
              </w:rPr>
            </w:pPr>
            <w:r w:rsidRPr="00FE163F">
              <w:rPr>
                <w:rFonts w:cs="Arial"/>
                <w:snapToGrid w:val="0"/>
                <w:color w:val="000000"/>
                <w:sz w:val="16"/>
                <w:szCs w:val="16"/>
              </w:rPr>
              <w:t>1 - Alfanumerico</w:t>
            </w:r>
          </w:p>
          <w:p w:rsidR="00865950" w:rsidRPr="00FE163F" w:rsidRDefault="00865950" w:rsidP="00D32E31">
            <w:pPr>
              <w:rPr>
                <w:rFonts w:cs="Arial"/>
                <w:snapToGrid w:val="0"/>
                <w:color w:val="000000"/>
                <w:sz w:val="16"/>
                <w:szCs w:val="16"/>
              </w:rPr>
            </w:pPr>
          </w:p>
        </w:tc>
        <w:tc>
          <w:tcPr>
            <w:tcW w:w="3455" w:type="dxa"/>
          </w:tcPr>
          <w:p w:rsidR="003F0581" w:rsidRDefault="003F0581" w:rsidP="00D32E31">
            <w:pPr>
              <w:rPr>
                <w:rFonts w:cs="Arial"/>
                <w:snapToGrid w:val="0"/>
                <w:color w:val="000000"/>
                <w:sz w:val="16"/>
                <w:szCs w:val="16"/>
              </w:rPr>
            </w:pPr>
            <w:r>
              <w:rPr>
                <w:rFonts w:cs="Arial"/>
                <w:snapToGrid w:val="0"/>
                <w:color w:val="000000"/>
                <w:sz w:val="16"/>
                <w:szCs w:val="16"/>
              </w:rPr>
              <w:t xml:space="preserve">Nome fantasia do grupo. </w:t>
            </w:r>
          </w:p>
          <w:p w:rsidR="00865950" w:rsidRPr="00FE163F" w:rsidRDefault="003F0581" w:rsidP="00D32E31">
            <w:pPr>
              <w:rPr>
                <w:rFonts w:cs="Arial"/>
                <w:snapToGrid w:val="0"/>
                <w:color w:val="000000"/>
                <w:sz w:val="16"/>
                <w:szCs w:val="16"/>
              </w:rPr>
            </w:pPr>
            <w:r>
              <w:rPr>
                <w:rFonts w:cs="Arial"/>
                <w:snapToGrid w:val="0"/>
                <w:color w:val="000000"/>
                <w:sz w:val="16"/>
                <w:szCs w:val="16"/>
              </w:rPr>
              <w:t>Na inclusão não será permitido incluir um nomeFantasia já existente.</w:t>
            </w:r>
          </w:p>
        </w:tc>
      </w:tr>
      <w:tr w:rsidR="00865950" w:rsidRPr="00802317" w:rsidTr="00D32E31">
        <w:trPr>
          <w:cantSplit/>
          <w:trHeight w:val="320"/>
        </w:trPr>
        <w:tc>
          <w:tcPr>
            <w:tcW w:w="1152" w:type="dxa"/>
          </w:tcPr>
          <w:p w:rsidR="00865950" w:rsidRPr="00FE163F" w:rsidRDefault="00865950" w:rsidP="00D32E31">
            <w:pPr>
              <w:rPr>
                <w:rFonts w:cs="Arial"/>
                <w:snapToGrid w:val="0"/>
                <w:color w:val="000000"/>
                <w:sz w:val="16"/>
                <w:szCs w:val="16"/>
              </w:rPr>
            </w:pPr>
            <w:r w:rsidRPr="00FE163F">
              <w:rPr>
                <w:rFonts w:cs="Arial"/>
                <w:snapToGrid w:val="0"/>
                <w:color w:val="000000"/>
                <w:sz w:val="16"/>
                <w:szCs w:val="16"/>
              </w:rPr>
              <w:t>String</w:t>
            </w:r>
          </w:p>
        </w:tc>
        <w:tc>
          <w:tcPr>
            <w:tcW w:w="2015" w:type="dxa"/>
            <w:gridSpan w:val="2"/>
          </w:tcPr>
          <w:p w:rsidR="00865950" w:rsidRPr="00FE163F" w:rsidRDefault="00865950" w:rsidP="00D32E31">
            <w:pPr>
              <w:rPr>
                <w:rFonts w:cs="Arial"/>
                <w:sz w:val="16"/>
                <w:szCs w:val="16"/>
              </w:rPr>
            </w:pPr>
            <w:r>
              <w:rPr>
                <w:rFonts w:cs="Arial"/>
                <w:sz w:val="16"/>
                <w:szCs w:val="16"/>
              </w:rPr>
              <w:t>nome</w:t>
            </w:r>
          </w:p>
        </w:tc>
        <w:tc>
          <w:tcPr>
            <w:tcW w:w="720" w:type="dxa"/>
          </w:tcPr>
          <w:p w:rsidR="00865950" w:rsidRPr="00FE163F" w:rsidRDefault="00865950" w:rsidP="00D32E31">
            <w:pPr>
              <w:rPr>
                <w:rFonts w:cs="Arial"/>
                <w:snapToGrid w:val="0"/>
                <w:color w:val="000000"/>
                <w:sz w:val="16"/>
                <w:szCs w:val="16"/>
              </w:rPr>
            </w:pPr>
            <w:r>
              <w:rPr>
                <w:rFonts w:cs="Arial"/>
                <w:snapToGrid w:val="0"/>
                <w:color w:val="000000"/>
                <w:sz w:val="16"/>
                <w:szCs w:val="16"/>
              </w:rPr>
              <w:t>50</w:t>
            </w:r>
          </w:p>
        </w:tc>
        <w:tc>
          <w:tcPr>
            <w:tcW w:w="2448" w:type="dxa"/>
          </w:tcPr>
          <w:p w:rsidR="00865950" w:rsidRPr="00FE163F" w:rsidRDefault="00865950" w:rsidP="00D32E31">
            <w:pPr>
              <w:rPr>
                <w:rFonts w:cs="Arial"/>
                <w:snapToGrid w:val="0"/>
                <w:color w:val="000000"/>
                <w:sz w:val="16"/>
                <w:szCs w:val="16"/>
              </w:rPr>
            </w:pPr>
            <w:r>
              <w:rPr>
                <w:rFonts w:cs="Arial"/>
                <w:snapToGrid w:val="0"/>
                <w:color w:val="000000"/>
                <w:sz w:val="16"/>
                <w:szCs w:val="16"/>
              </w:rPr>
              <w:t>4</w:t>
            </w:r>
            <w:r w:rsidRPr="00FE163F">
              <w:rPr>
                <w:rFonts w:cs="Arial"/>
                <w:snapToGrid w:val="0"/>
                <w:color w:val="000000"/>
                <w:sz w:val="16"/>
                <w:szCs w:val="16"/>
              </w:rPr>
              <w:t xml:space="preserve"> - Alfanumerico</w:t>
            </w:r>
          </w:p>
          <w:p w:rsidR="00865950" w:rsidRPr="00FE163F" w:rsidRDefault="00865950" w:rsidP="00D32E31">
            <w:pPr>
              <w:rPr>
                <w:rFonts w:cs="Arial"/>
                <w:snapToGrid w:val="0"/>
                <w:color w:val="000000"/>
                <w:sz w:val="16"/>
                <w:szCs w:val="16"/>
              </w:rPr>
            </w:pPr>
          </w:p>
        </w:tc>
        <w:tc>
          <w:tcPr>
            <w:tcW w:w="3455" w:type="dxa"/>
          </w:tcPr>
          <w:p w:rsidR="00865950" w:rsidRPr="00FE163F" w:rsidRDefault="003F0581" w:rsidP="00D32E31">
            <w:pPr>
              <w:pStyle w:val="Default"/>
              <w:rPr>
                <w:rFonts w:ascii="Arial" w:hAnsi="Arial" w:cs="Arial"/>
                <w:sz w:val="16"/>
                <w:szCs w:val="16"/>
              </w:rPr>
            </w:pPr>
            <w:r>
              <w:rPr>
                <w:rFonts w:ascii="Arial" w:hAnsi="Arial" w:cs="Arial"/>
                <w:sz w:val="16"/>
                <w:szCs w:val="16"/>
              </w:rPr>
              <w:t>Nome do grupo.</w:t>
            </w:r>
          </w:p>
        </w:tc>
      </w:tr>
    </w:tbl>
    <w:p w:rsidR="006C14D6" w:rsidRPr="00802317" w:rsidRDefault="006C14D6" w:rsidP="00755510">
      <w:pPr>
        <w:pStyle w:val="Corpo2"/>
        <w:ind w:left="0"/>
        <w:rPr>
          <w:sz w:val="18"/>
          <w:szCs w:val="18"/>
        </w:rPr>
      </w:pPr>
    </w:p>
    <w:p w:rsidR="00865950" w:rsidRPr="00250D96" w:rsidRDefault="00250D96" w:rsidP="00865950">
      <w:pPr>
        <w:pStyle w:val="corpo"/>
        <w:rPr>
          <w:sz w:val="20"/>
          <w:szCs w:val="20"/>
        </w:rPr>
      </w:pPr>
      <w:r w:rsidRPr="00250D96">
        <w:rPr>
          <w:sz w:val="20"/>
          <w:szCs w:val="20"/>
        </w:rPr>
        <w:t xml:space="preserve">Chave primária (PK): </w:t>
      </w:r>
      <w:r w:rsidR="00865950" w:rsidRPr="00250D96">
        <w:rPr>
          <w:sz w:val="20"/>
          <w:szCs w:val="20"/>
        </w:rPr>
        <w:t>codGrupo</w:t>
      </w:r>
    </w:p>
    <w:p w:rsidR="00865950" w:rsidRPr="00EC0601" w:rsidRDefault="00865950" w:rsidP="00EC0601">
      <w:pPr>
        <w:pStyle w:val="Item2"/>
        <w:rPr>
          <w:sz w:val="20"/>
        </w:rPr>
      </w:pPr>
      <w:r w:rsidRPr="00250D96">
        <w:rPr>
          <w:sz w:val="20"/>
        </w:rPr>
        <w:t xml:space="preserve">Se OPERACAO = "I" (inclusão): </w:t>
      </w:r>
      <w:r w:rsidR="00250D96">
        <w:rPr>
          <w:sz w:val="20"/>
        </w:rPr>
        <w:t xml:space="preserve">se o campo nomeFantasia já existir no cadastro de Grupos Risco </w:t>
      </w:r>
      <w:r w:rsidRPr="00250D96">
        <w:rPr>
          <w:sz w:val="20"/>
        </w:rPr>
        <w:t>do Infobank, será retornada uma mensagem de registro já cadastrado e nenhuma operação será realizada.</w:t>
      </w:r>
      <w:r w:rsidR="00E05AF6">
        <w:rPr>
          <w:sz w:val="20"/>
        </w:rPr>
        <w:t xml:space="preserve"> Caso contrário, o grupo será incluído com um codGrupo gerado automaticamente. </w:t>
      </w:r>
      <w:r w:rsidR="00E05AF6" w:rsidRPr="00EC0601">
        <w:rPr>
          <w:sz w:val="20"/>
        </w:rPr>
        <w:t>O método retornará como output o código gerado para o grupo.</w:t>
      </w:r>
    </w:p>
    <w:p w:rsidR="00865950" w:rsidRPr="00250D96" w:rsidRDefault="00865950" w:rsidP="00250D96">
      <w:pPr>
        <w:pStyle w:val="Item2"/>
        <w:rPr>
          <w:sz w:val="20"/>
        </w:rPr>
      </w:pPr>
      <w:r w:rsidRPr="00250D96">
        <w:rPr>
          <w:sz w:val="20"/>
        </w:rPr>
        <w:t>Se OPERACAO =</w:t>
      </w:r>
      <w:r w:rsidR="00E05AF6">
        <w:rPr>
          <w:sz w:val="20"/>
        </w:rPr>
        <w:t xml:space="preserve"> "A" (alteração): se o codGrupo já existir</w:t>
      </w:r>
      <w:r w:rsidRPr="00250D96">
        <w:rPr>
          <w:sz w:val="20"/>
        </w:rPr>
        <w:t xml:space="preserve"> no ca</w:t>
      </w:r>
      <w:r w:rsidR="00E05AF6">
        <w:rPr>
          <w:sz w:val="20"/>
        </w:rPr>
        <w:t>dastro de Grupos Risco</w:t>
      </w:r>
      <w:r w:rsidRPr="00250D96">
        <w:rPr>
          <w:sz w:val="20"/>
        </w:rPr>
        <w:t xml:space="preserve"> do Infobank, será executado um </w:t>
      </w:r>
      <w:r w:rsidRPr="00250D96">
        <w:rPr>
          <w:i/>
          <w:sz w:val="20"/>
        </w:rPr>
        <w:t>update</w:t>
      </w:r>
      <w:r w:rsidRPr="00250D96">
        <w:rPr>
          <w:sz w:val="20"/>
        </w:rPr>
        <w:t xml:space="preserve"> baseado nos valores de todos os parâmetros de entrada. Todos os campos da tabela sofrerão o update (exceto a pk da tabela).</w:t>
      </w:r>
      <w:r w:rsidR="00863DA3">
        <w:rPr>
          <w:sz w:val="20"/>
        </w:rPr>
        <w:t xml:space="preserve"> </w:t>
      </w:r>
      <w:r w:rsidR="00863DA3" w:rsidRPr="00863DA3">
        <w:rPr>
          <w:sz w:val="20"/>
        </w:rPr>
        <w:t>O método retornará como output o código do grupo alterado.</w:t>
      </w:r>
    </w:p>
    <w:p w:rsidR="00865950" w:rsidRDefault="00865950" w:rsidP="00865950">
      <w:pPr>
        <w:pStyle w:val="Corpo2"/>
      </w:pPr>
    </w:p>
    <w:p w:rsidR="00865950" w:rsidRPr="000C13A0" w:rsidRDefault="00865950" w:rsidP="00F36F07">
      <w:pPr>
        <w:pStyle w:val="Corpo2"/>
        <w:ind w:left="0"/>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F36F07" w:rsidRPr="0083305A" w:rsidTr="00D32E31">
        <w:trPr>
          <w:trHeight w:val="349"/>
        </w:trPr>
        <w:tc>
          <w:tcPr>
            <w:tcW w:w="1727" w:type="dxa"/>
            <w:gridSpan w:val="2"/>
            <w:shd w:val="pct15" w:color="000000" w:fill="FFFFFF"/>
            <w:vAlign w:val="center"/>
          </w:tcPr>
          <w:p w:rsidR="00F36F07" w:rsidRPr="009A7A45" w:rsidRDefault="00F36F07" w:rsidP="00D32E31">
            <w:pPr>
              <w:rPr>
                <w:b/>
                <w:sz w:val="18"/>
                <w:szCs w:val="18"/>
              </w:rPr>
            </w:pPr>
            <w:r w:rsidRPr="009A7A45">
              <w:rPr>
                <w:b/>
                <w:sz w:val="18"/>
                <w:szCs w:val="18"/>
              </w:rPr>
              <w:t>Serviço</w:t>
            </w:r>
          </w:p>
        </w:tc>
        <w:tc>
          <w:tcPr>
            <w:tcW w:w="8063" w:type="dxa"/>
            <w:gridSpan w:val="5"/>
            <w:shd w:val="pct15" w:color="000000" w:fill="FFFFFF"/>
            <w:vAlign w:val="center"/>
          </w:tcPr>
          <w:p w:rsidR="00F36F07" w:rsidRPr="009A7A45" w:rsidRDefault="00F36F07" w:rsidP="00F36F07">
            <w:pPr>
              <w:pStyle w:val="Ttulo1"/>
            </w:pPr>
            <w:bookmarkStart w:id="148" w:name="_Toc98512735"/>
            <w:r w:rsidRPr="009A7A45">
              <w:t>listarGrupoRisco</w:t>
            </w:r>
            <w:bookmarkEnd w:id="148"/>
          </w:p>
        </w:tc>
      </w:tr>
      <w:tr w:rsidR="00F36F07" w:rsidRPr="0083305A" w:rsidTr="00D32E31">
        <w:trPr>
          <w:trHeight w:val="364"/>
        </w:trPr>
        <w:tc>
          <w:tcPr>
            <w:tcW w:w="1727" w:type="dxa"/>
            <w:gridSpan w:val="2"/>
            <w:shd w:val="pct15" w:color="000000" w:fill="FFFFFF"/>
            <w:vAlign w:val="center"/>
          </w:tcPr>
          <w:p w:rsidR="00F36F07" w:rsidRPr="009A7A45" w:rsidRDefault="00F36F07" w:rsidP="00D32E31">
            <w:pPr>
              <w:rPr>
                <w:b/>
                <w:sz w:val="18"/>
                <w:szCs w:val="18"/>
              </w:rPr>
            </w:pPr>
            <w:r w:rsidRPr="009A7A45">
              <w:rPr>
                <w:b/>
                <w:sz w:val="18"/>
                <w:szCs w:val="18"/>
              </w:rPr>
              <w:t>Descrição</w:t>
            </w:r>
          </w:p>
        </w:tc>
        <w:tc>
          <w:tcPr>
            <w:tcW w:w="8063" w:type="dxa"/>
            <w:gridSpan w:val="5"/>
            <w:shd w:val="pct15" w:color="000000" w:fill="FFFFFF"/>
            <w:vAlign w:val="center"/>
          </w:tcPr>
          <w:p w:rsidR="00F36F07" w:rsidRPr="009A7A45" w:rsidRDefault="00F36F07" w:rsidP="00D32E31">
            <w:pPr>
              <w:rPr>
                <w:sz w:val="18"/>
                <w:szCs w:val="18"/>
              </w:rPr>
            </w:pPr>
            <w:r w:rsidRPr="009A7A45">
              <w:rPr>
                <w:sz w:val="18"/>
                <w:szCs w:val="18"/>
              </w:rPr>
              <w:t xml:space="preserve">Lista os grupos de risco cadastrados no sistema Infobank em </w:t>
            </w:r>
            <w:r w:rsidRPr="009A7A45">
              <w:rPr>
                <w:rStyle w:val="textonavbar"/>
                <w:sz w:val="18"/>
                <w:szCs w:val="18"/>
              </w:rPr>
              <w:t>Risco de Crédito  &gt; Grupos &gt; Cadastro.</w:t>
            </w:r>
          </w:p>
        </w:tc>
      </w:tr>
      <w:tr w:rsidR="00F36F07" w:rsidRPr="00580AA9" w:rsidTr="00D32E31">
        <w:trPr>
          <w:cantSplit/>
          <w:trHeight w:val="394"/>
        </w:trPr>
        <w:tc>
          <w:tcPr>
            <w:tcW w:w="9790" w:type="dxa"/>
            <w:gridSpan w:val="7"/>
          </w:tcPr>
          <w:p w:rsidR="00F36F07" w:rsidRPr="00EA6979" w:rsidRDefault="00F36F07" w:rsidP="00D32E31">
            <w:pPr>
              <w:pStyle w:val="Corpo2"/>
              <w:ind w:hanging="608"/>
              <w:rPr>
                <w:b/>
                <w:sz w:val="18"/>
                <w:szCs w:val="18"/>
                <w:lang w:val="pt-BR" w:eastAsia="pt-BR"/>
              </w:rPr>
            </w:pPr>
            <w:r w:rsidRPr="00C079D3">
              <w:rPr>
                <w:b/>
                <w:sz w:val="18"/>
                <w:szCs w:val="18"/>
                <w:lang w:val="pt-BR" w:eastAsia="pt-BR"/>
              </w:rPr>
              <w:t>Parâmetros de Saída</w:t>
            </w:r>
          </w:p>
        </w:tc>
      </w:tr>
      <w:tr w:rsidR="00F36F07" w:rsidRPr="00331CA7" w:rsidTr="00D32E31">
        <w:trPr>
          <w:cantSplit/>
          <w:trHeight w:val="394"/>
        </w:trPr>
        <w:tc>
          <w:tcPr>
            <w:tcW w:w="3118" w:type="dxa"/>
            <w:gridSpan w:val="3"/>
          </w:tcPr>
          <w:p w:rsidR="00F36F07" w:rsidRPr="00EA6979" w:rsidRDefault="00F36F07" w:rsidP="00D32E31">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Tipo</w:t>
            </w:r>
          </w:p>
        </w:tc>
        <w:tc>
          <w:tcPr>
            <w:tcW w:w="6672" w:type="dxa"/>
            <w:gridSpan w:val="4"/>
          </w:tcPr>
          <w:p w:rsidR="00F36F07" w:rsidRPr="00EA6979" w:rsidRDefault="00F36F07" w:rsidP="00D32E31">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Descrição</w:t>
            </w:r>
          </w:p>
        </w:tc>
      </w:tr>
      <w:tr w:rsidR="00F36F07" w:rsidRPr="00A202E6" w:rsidTr="00D32E31">
        <w:trPr>
          <w:cantSplit/>
          <w:trHeight w:val="394"/>
        </w:trPr>
        <w:tc>
          <w:tcPr>
            <w:tcW w:w="3118" w:type="dxa"/>
            <w:gridSpan w:val="3"/>
          </w:tcPr>
          <w:p w:rsidR="00F36F07" w:rsidRPr="00EA6979" w:rsidRDefault="00F36F07" w:rsidP="00D32E31">
            <w:pPr>
              <w:pStyle w:val="Corpo2"/>
              <w:ind w:hanging="608"/>
              <w:rPr>
                <w:rFonts w:cs="Arial"/>
                <w:b/>
                <w:sz w:val="16"/>
                <w:szCs w:val="16"/>
                <w:lang w:val="pt-BR" w:eastAsia="pt-BR"/>
              </w:rPr>
            </w:pPr>
            <w:r w:rsidRPr="00C079D3">
              <w:rPr>
                <w:rFonts w:cs="Arial"/>
                <w:snapToGrid w:val="0"/>
                <w:color w:val="000000"/>
                <w:sz w:val="16"/>
                <w:szCs w:val="16"/>
                <w:lang w:val="pt-BR" w:eastAsia="pt-BR"/>
              </w:rPr>
              <w:lastRenderedPageBreak/>
              <w:t>TOListaGrupoRisco</w:t>
            </w:r>
          </w:p>
        </w:tc>
        <w:tc>
          <w:tcPr>
            <w:tcW w:w="6672" w:type="dxa"/>
            <w:gridSpan w:val="4"/>
          </w:tcPr>
          <w:p w:rsidR="00F36F07" w:rsidRPr="00EA6979" w:rsidRDefault="00F36F07" w:rsidP="00D32E31">
            <w:pPr>
              <w:pStyle w:val="Corpo2"/>
              <w:ind w:hanging="608"/>
              <w:jc w:val="left"/>
              <w:rPr>
                <w:rFonts w:cs="Arial"/>
                <w:b/>
                <w:sz w:val="16"/>
                <w:szCs w:val="16"/>
                <w:lang w:val="pt-BR" w:eastAsia="pt-BR"/>
              </w:rPr>
            </w:pPr>
            <w:r w:rsidRPr="00C079D3">
              <w:rPr>
                <w:rFonts w:cs="Arial"/>
                <w:snapToGrid w:val="0"/>
                <w:color w:val="000000"/>
                <w:sz w:val="16"/>
                <w:szCs w:val="16"/>
                <w:lang w:val="pt-BR" w:eastAsia="pt-BR"/>
              </w:rPr>
              <w:t>Objeto que contem as informações dos grupos de risco.</w:t>
            </w:r>
          </w:p>
        </w:tc>
      </w:tr>
      <w:tr w:rsidR="00F36F07" w:rsidRPr="006B38EC" w:rsidTr="00D32E31">
        <w:trPr>
          <w:cantSplit/>
          <w:trHeight w:val="394"/>
        </w:trPr>
        <w:tc>
          <w:tcPr>
            <w:tcW w:w="9790" w:type="dxa"/>
            <w:gridSpan w:val="7"/>
          </w:tcPr>
          <w:p w:rsidR="00F36F07" w:rsidRPr="00EA6979" w:rsidRDefault="00F36F07" w:rsidP="00D32E31">
            <w:pPr>
              <w:pStyle w:val="Corpo2"/>
              <w:ind w:hanging="608"/>
              <w:rPr>
                <w:rFonts w:cs="Arial"/>
                <w:b/>
                <w:sz w:val="18"/>
                <w:szCs w:val="18"/>
                <w:lang w:val="pt-BR" w:eastAsia="pt-BR"/>
              </w:rPr>
            </w:pPr>
            <w:r w:rsidRPr="00C079D3">
              <w:rPr>
                <w:rFonts w:cs="Arial"/>
                <w:b/>
                <w:sz w:val="18"/>
                <w:szCs w:val="18"/>
                <w:lang w:val="pt-BR" w:eastAsia="pt-BR"/>
              </w:rPr>
              <w:t>Parâmetros de Entrada</w:t>
            </w:r>
          </w:p>
        </w:tc>
      </w:tr>
      <w:tr w:rsidR="00F36F07" w:rsidRPr="00A202E6" w:rsidTr="00D32E31">
        <w:tblPrEx>
          <w:tblCellMar>
            <w:left w:w="30" w:type="dxa"/>
            <w:right w:w="30" w:type="dxa"/>
          </w:tblCellMar>
        </w:tblPrEx>
        <w:trPr>
          <w:trHeight w:val="250"/>
        </w:trPr>
        <w:tc>
          <w:tcPr>
            <w:tcW w:w="1152" w:type="dxa"/>
            <w:vAlign w:val="center"/>
          </w:tcPr>
          <w:p w:rsidR="00F36F07" w:rsidRPr="00F36F07" w:rsidRDefault="00F36F07" w:rsidP="00D32E31">
            <w:pPr>
              <w:jc w:val="center"/>
              <w:rPr>
                <w:rFonts w:cs="Arial"/>
                <w:b/>
                <w:snapToGrid w:val="0"/>
                <w:color w:val="000000"/>
                <w:sz w:val="16"/>
                <w:szCs w:val="16"/>
              </w:rPr>
            </w:pPr>
            <w:r w:rsidRPr="00F36F07">
              <w:rPr>
                <w:rFonts w:cs="Arial"/>
                <w:b/>
                <w:snapToGrid w:val="0"/>
                <w:color w:val="000000"/>
                <w:sz w:val="16"/>
                <w:szCs w:val="16"/>
              </w:rPr>
              <w:t>Tipo</w:t>
            </w:r>
          </w:p>
        </w:tc>
        <w:tc>
          <w:tcPr>
            <w:tcW w:w="2015" w:type="dxa"/>
            <w:gridSpan w:val="3"/>
            <w:vAlign w:val="center"/>
          </w:tcPr>
          <w:p w:rsidR="00F36F07" w:rsidRPr="00F36F07" w:rsidRDefault="00F36F07" w:rsidP="00D32E31">
            <w:pPr>
              <w:jc w:val="center"/>
              <w:rPr>
                <w:rFonts w:cs="Arial"/>
                <w:b/>
                <w:snapToGrid w:val="0"/>
                <w:color w:val="000000"/>
                <w:sz w:val="16"/>
                <w:szCs w:val="16"/>
              </w:rPr>
            </w:pPr>
            <w:r w:rsidRPr="00F36F07">
              <w:rPr>
                <w:rFonts w:cs="Arial"/>
                <w:b/>
                <w:snapToGrid w:val="0"/>
                <w:color w:val="000000"/>
                <w:sz w:val="16"/>
                <w:szCs w:val="16"/>
              </w:rPr>
              <w:t>Nome do Campo</w:t>
            </w:r>
          </w:p>
        </w:tc>
        <w:tc>
          <w:tcPr>
            <w:tcW w:w="720" w:type="dxa"/>
            <w:vAlign w:val="center"/>
          </w:tcPr>
          <w:p w:rsidR="00F36F07" w:rsidRPr="00F36F07" w:rsidRDefault="00F36F07" w:rsidP="00D32E31">
            <w:pPr>
              <w:jc w:val="center"/>
              <w:rPr>
                <w:rFonts w:cs="Arial"/>
                <w:b/>
                <w:snapToGrid w:val="0"/>
                <w:color w:val="000000"/>
                <w:sz w:val="16"/>
                <w:szCs w:val="16"/>
              </w:rPr>
            </w:pPr>
            <w:r w:rsidRPr="00F36F07">
              <w:rPr>
                <w:rFonts w:cs="Arial"/>
                <w:b/>
                <w:snapToGrid w:val="0"/>
                <w:color w:val="000000"/>
                <w:sz w:val="16"/>
                <w:szCs w:val="16"/>
              </w:rPr>
              <w:t>Tam</w:t>
            </w:r>
          </w:p>
        </w:tc>
        <w:tc>
          <w:tcPr>
            <w:tcW w:w="2448" w:type="dxa"/>
            <w:vAlign w:val="center"/>
          </w:tcPr>
          <w:p w:rsidR="00F36F07" w:rsidRPr="00F36F07" w:rsidRDefault="00F36F07" w:rsidP="00D32E31">
            <w:pPr>
              <w:jc w:val="center"/>
              <w:rPr>
                <w:rFonts w:cs="Arial"/>
                <w:b/>
                <w:i/>
                <w:sz w:val="16"/>
                <w:szCs w:val="16"/>
              </w:rPr>
            </w:pPr>
            <w:r w:rsidRPr="00F36F07">
              <w:rPr>
                <w:rFonts w:cs="Arial"/>
                <w:b/>
                <w:snapToGrid w:val="0"/>
                <w:sz w:val="16"/>
                <w:szCs w:val="16"/>
              </w:rPr>
              <w:t>Formato</w:t>
            </w:r>
          </w:p>
        </w:tc>
        <w:tc>
          <w:tcPr>
            <w:tcW w:w="3455" w:type="dxa"/>
            <w:vAlign w:val="center"/>
          </w:tcPr>
          <w:p w:rsidR="00F36F07" w:rsidRPr="00F36F07" w:rsidRDefault="00F36F07" w:rsidP="00D32E31">
            <w:pPr>
              <w:jc w:val="center"/>
              <w:rPr>
                <w:rFonts w:cs="Arial"/>
                <w:b/>
                <w:snapToGrid w:val="0"/>
                <w:color w:val="000000"/>
                <w:sz w:val="16"/>
                <w:szCs w:val="16"/>
              </w:rPr>
            </w:pPr>
            <w:r w:rsidRPr="00F36F07">
              <w:rPr>
                <w:rFonts w:cs="Arial"/>
                <w:b/>
                <w:snapToGrid w:val="0"/>
                <w:color w:val="000000"/>
                <w:sz w:val="16"/>
                <w:szCs w:val="16"/>
              </w:rPr>
              <w:t>Descrição</w:t>
            </w:r>
          </w:p>
        </w:tc>
      </w:tr>
      <w:tr w:rsidR="00F36F07" w:rsidRPr="00A202E6" w:rsidTr="00D32E31">
        <w:trPr>
          <w:cantSplit/>
          <w:trHeight w:val="320"/>
        </w:trPr>
        <w:tc>
          <w:tcPr>
            <w:tcW w:w="1152" w:type="dxa"/>
          </w:tcPr>
          <w:p w:rsidR="00F36F07" w:rsidRPr="00F36F07" w:rsidRDefault="00F36F07" w:rsidP="00D32E31">
            <w:pPr>
              <w:rPr>
                <w:rFonts w:cs="Arial"/>
                <w:snapToGrid w:val="0"/>
                <w:color w:val="000000"/>
                <w:sz w:val="16"/>
                <w:szCs w:val="16"/>
              </w:rPr>
            </w:pPr>
            <w:r w:rsidRPr="00F36F07">
              <w:rPr>
                <w:rFonts w:cs="Arial"/>
                <w:snapToGrid w:val="0"/>
                <w:color w:val="000000"/>
                <w:sz w:val="16"/>
                <w:szCs w:val="16"/>
              </w:rPr>
              <w:t>String</w:t>
            </w:r>
          </w:p>
        </w:tc>
        <w:tc>
          <w:tcPr>
            <w:tcW w:w="2015" w:type="dxa"/>
            <w:gridSpan w:val="3"/>
          </w:tcPr>
          <w:p w:rsidR="00F36F07" w:rsidRPr="00F36F07" w:rsidRDefault="00F36F07" w:rsidP="00D32E31">
            <w:pPr>
              <w:rPr>
                <w:rFonts w:cs="Arial"/>
                <w:snapToGrid w:val="0"/>
                <w:color w:val="000000"/>
                <w:sz w:val="16"/>
                <w:szCs w:val="16"/>
              </w:rPr>
            </w:pPr>
            <w:r w:rsidRPr="00F36F07">
              <w:rPr>
                <w:rFonts w:cs="Arial"/>
                <w:snapToGrid w:val="0"/>
                <w:color w:val="000000"/>
                <w:sz w:val="16"/>
                <w:szCs w:val="16"/>
              </w:rPr>
              <w:t>filtro</w:t>
            </w:r>
          </w:p>
        </w:tc>
        <w:tc>
          <w:tcPr>
            <w:tcW w:w="720" w:type="dxa"/>
          </w:tcPr>
          <w:p w:rsidR="00F36F07" w:rsidRPr="00F36F07" w:rsidRDefault="00F36F07" w:rsidP="00D32E31">
            <w:pPr>
              <w:rPr>
                <w:rFonts w:cs="Arial"/>
                <w:snapToGrid w:val="0"/>
                <w:color w:val="000000"/>
                <w:sz w:val="16"/>
                <w:szCs w:val="16"/>
              </w:rPr>
            </w:pPr>
            <w:r w:rsidRPr="00F36F07">
              <w:rPr>
                <w:rFonts w:cs="Arial"/>
                <w:snapToGrid w:val="0"/>
                <w:color w:val="000000"/>
                <w:sz w:val="16"/>
                <w:szCs w:val="16"/>
              </w:rPr>
              <w:t>01</w:t>
            </w:r>
          </w:p>
        </w:tc>
        <w:tc>
          <w:tcPr>
            <w:tcW w:w="2448" w:type="dxa"/>
          </w:tcPr>
          <w:p w:rsidR="00F36F07" w:rsidRPr="00F36F07" w:rsidRDefault="00F36F07" w:rsidP="00D32E31">
            <w:pPr>
              <w:rPr>
                <w:rFonts w:cs="Arial"/>
                <w:snapToGrid w:val="0"/>
                <w:color w:val="000000"/>
                <w:sz w:val="16"/>
                <w:szCs w:val="16"/>
              </w:rPr>
            </w:pPr>
            <w:r w:rsidRPr="00F36F07">
              <w:rPr>
                <w:rFonts w:cs="Arial"/>
                <w:snapToGrid w:val="0"/>
                <w:color w:val="000000"/>
                <w:sz w:val="16"/>
                <w:szCs w:val="16"/>
              </w:rPr>
              <w:t>1- Alfanumerico</w:t>
            </w:r>
          </w:p>
          <w:p w:rsidR="00F36F07" w:rsidRPr="00F36F07" w:rsidRDefault="00F36F07" w:rsidP="00D32E31">
            <w:pPr>
              <w:rPr>
                <w:rFonts w:cs="Arial"/>
                <w:snapToGrid w:val="0"/>
                <w:color w:val="000000"/>
                <w:sz w:val="16"/>
                <w:szCs w:val="16"/>
              </w:rPr>
            </w:pPr>
          </w:p>
        </w:tc>
        <w:tc>
          <w:tcPr>
            <w:tcW w:w="3455" w:type="dxa"/>
          </w:tcPr>
          <w:p w:rsidR="00F36F07" w:rsidRPr="00F36F07" w:rsidRDefault="00F36F07" w:rsidP="00D32E31">
            <w:pPr>
              <w:rPr>
                <w:rFonts w:cs="Arial"/>
                <w:snapToGrid w:val="0"/>
                <w:color w:val="000000"/>
                <w:sz w:val="16"/>
                <w:szCs w:val="16"/>
              </w:rPr>
            </w:pPr>
            <w:r w:rsidRPr="00F36F07">
              <w:rPr>
                <w:rFonts w:cs="Arial"/>
                <w:snapToGrid w:val="0"/>
                <w:color w:val="000000"/>
                <w:sz w:val="16"/>
                <w:szCs w:val="16"/>
              </w:rPr>
              <w:t>Filtro de Pesquisa:</w:t>
            </w:r>
          </w:p>
          <w:p w:rsidR="00F36F07" w:rsidRPr="00F36F07" w:rsidRDefault="00F36F07" w:rsidP="00D32E31">
            <w:pPr>
              <w:rPr>
                <w:rFonts w:cs="Arial"/>
                <w:snapToGrid w:val="0"/>
                <w:color w:val="000000"/>
                <w:sz w:val="16"/>
                <w:szCs w:val="16"/>
              </w:rPr>
            </w:pPr>
            <w:r w:rsidRPr="00F36F07">
              <w:rPr>
                <w:rFonts w:cs="Arial"/>
                <w:snapToGrid w:val="0"/>
                <w:color w:val="000000"/>
                <w:sz w:val="16"/>
                <w:szCs w:val="16"/>
              </w:rPr>
              <w:t>0 - por nome fantasia</w:t>
            </w:r>
          </w:p>
          <w:p w:rsidR="00F36F07" w:rsidRPr="00F36F07" w:rsidRDefault="00F36F07" w:rsidP="00D32E31">
            <w:pPr>
              <w:rPr>
                <w:rFonts w:cs="Arial"/>
                <w:snapToGrid w:val="0"/>
                <w:color w:val="000000"/>
                <w:sz w:val="16"/>
                <w:szCs w:val="16"/>
              </w:rPr>
            </w:pPr>
            <w:r w:rsidRPr="00F36F07">
              <w:rPr>
                <w:rFonts w:cs="Arial"/>
                <w:snapToGrid w:val="0"/>
                <w:color w:val="000000"/>
                <w:sz w:val="16"/>
                <w:szCs w:val="16"/>
              </w:rPr>
              <w:t>1 - por nome</w:t>
            </w:r>
          </w:p>
          <w:p w:rsidR="00F36F07" w:rsidRPr="00F36F07" w:rsidRDefault="00F36F07" w:rsidP="00D32E31">
            <w:pPr>
              <w:rPr>
                <w:rFonts w:cs="Arial"/>
                <w:snapToGrid w:val="0"/>
                <w:color w:val="000000"/>
                <w:sz w:val="16"/>
                <w:szCs w:val="16"/>
              </w:rPr>
            </w:pPr>
            <w:r w:rsidRPr="00F36F07">
              <w:rPr>
                <w:rFonts w:cs="Arial"/>
                <w:snapToGrid w:val="0"/>
                <w:color w:val="000000"/>
                <w:sz w:val="16"/>
                <w:szCs w:val="16"/>
              </w:rPr>
              <w:t>2 - todos</w:t>
            </w:r>
          </w:p>
        </w:tc>
      </w:tr>
      <w:tr w:rsidR="00F36F07" w:rsidRPr="00A202E6" w:rsidTr="00D32E31">
        <w:trPr>
          <w:cantSplit/>
          <w:trHeight w:val="499"/>
        </w:trPr>
        <w:tc>
          <w:tcPr>
            <w:tcW w:w="1152" w:type="dxa"/>
          </w:tcPr>
          <w:p w:rsidR="00F36F07" w:rsidRPr="00F36F07" w:rsidRDefault="00F36F07" w:rsidP="00D32E31">
            <w:pPr>
              <w:rPr>
                <w:rFonts w:cs="Arial"/>
                <w:snapToGrid w:val="0"/>
                <w:color w:val="000000"/>
                <w:sz w:val="16"/>
                <w:szCs w:val="16"/>
              </w:rPr>
            </w:pPr>
            <w:r w:rsidRPr="00F36F07">
              <w:rPr>
                <w:rFonts w:cs="Arial"/>
                <w:snapToGrid w:val="0"/>
                <w:color w:val="000000"/>
                <w:sz w:val="16"/>
                <w:szCs w:val="16"/>
              </w:rPr>
              <w:t>String</w:t>
            </w:r>
          </w:p>
        </w:tc>
        <w:tc>
          <w:tcPr>
            <w:tcW w:w="2015" w:type="dxa"/>
            <w:gridSpan w:val="3"/>
          </w:tcPr>
          <w:p w:rsidR="00F36F07" w:rsidRPr="00F36F07" w:rsidRDefault="00F36F07" w:rsidP="00D32E31">
            <w:pPr>
              <w:rPr>
                <w:rFonts w:cs="Arial"/>
                <w:snapToGrid w:val="0"/>
                <w:color w:val="000000"/>
                <w:sz w:val="16"/>
                <w:szCs w:val="16"/>
              </w:rPr>
            </w:pPr>
            <w:r w:rsidRPr="00F36F07">
              <w:rPr>
                <w:rFonts w:cs="Arial"/>
                <w:snapToGrid w:val="0"/>
                <w:color w:val="000000"/>
                <w:sz w:val="16"/>
                <w:szCs w:val="16"/>
              </w:rPr>
              <w:t>valor</w:t>
            </w:r>
          </w:p>
        </w:tc>
        <w:tc>
          <w:tcPr>
            <w:tcW w:w="720" w:type="dxa"/>
          </w:tcPr>
          <w:p w:rsidR="00F36F07" w:rsidRPr="00F36F07" w:rsidRDefault="00F36F07" w:rsidP="00D32E31">
            <w:pPr>
              <w:rPr>
                <w:rFonts w:cs="Arial"/>
                <w:snapToGrid w:val="0"/>
                <w:color w:val="000000"/>
                <w:sz w:val="16"/>
                <w:szCs w:val="16"/>
              </w:rPr>
            </w:pPr>
            <w:r w:rsidRPr="00F36F07">
              <w:rPr>
                <w:rFonts w:cs="Arial"/>
                <w:snapToGrid w:val="0"/>
                <w:color w:val="000000"/>
                <w:sz w:val="16"/>
                <w:szCs w:val="16"/>
              </w:rPr>
              <w:t>50</w:t>
            </w:r>
          </w:p>
        </w:tc>
        <w:tc>
          <w:tcPr>
            <w:tcW w:w="2448" w:type="dxa"/>
          </w:tcPr>
          <w:p w:rsidR="00F36F07" w:rsidRPr="00F36F07" w:rsidRDefault="00F36F07" w:rsidP="00D32E31">
            <w:pPr>
              <w:rPr>
                <w:rFonts w:cs="Arial"/>
                <w:snapToGrid w:val="0"/>
                <w:color w:val="000000"/>
                <w:sz w:val="16"/>
                <w:szCs w:val="16"/>
              </w:rPr>
            </w:pPr>
            <w:r w:rsidRPr="00F36F07">
              <w:rPr>
                <w:rFonts w:cs="Arial"/>
                <w:snapToGrid w:val="0"/>
                <w:color w:val="000000"/>
                <w:sz w:val="16"/>
                <w:szCs w:val="16"/>
              </w:rPr>
              <w:t>3 - Alfanumerico</w:t>
            </w:r>
          </w:p>
          <w:p w:rsidR="00F36F07" w:rsidRPr="00F36F07" w:rsidRDefault="00F36F07" w:rsidP="00D32E31">
            <w:pPr>
              <w:rPr>
                <w:rFonts w:cs="Arial"/>
                <w:snapToGrid w:val="0"/>
                <w:color w:val="000000"/>
                <w:sz w:val="16"/>
                <w:szCs w:val="16"/>
              </w:rPr>
            </w:pPr>
          </w:p>
        </w:tc>
        <w:tc>
          <w:tcPr>
            <w:tcW w:w="3455" w:type="dxa"/>
          </w:tcPr>
          <w:p w:rsidR="00F36F07" w:rsidRPr="00F36F07" w:rsidRDefault="00F36F07" w:rsidP="00D32E31">
            <w:pPr>
              <w:rPr>
                <w:rFonts w:cs="Arial"/>
                <w:snapToGrid w:val="0"/>
                <w:color w:val="000000"/>
                <w:sz w:val="16"/>
                <w:szCs w:val="16"/>
              </w:rPr>
            </w:pPr>
            <w:r w:rsidRPr="00F36F07">
              <w:rPr>
                <w:rFonts w:cs="Arial"/>
                <w:snapToGrid w:val="0"/>
                <w:color w:val="000000"/>
                <w:sz w:val="16"/>
                <w:szCs w:val="16"/>
              </w:rPr>
              <w:t xml:space="preserve">Se filtro = 0, deve ser informado o nome fantasia do grupo a ser pesquisado. </w:t>
            </w:r>
          </w:p>
          <w:p w:rsidR="00F36F07" w:rsidRPr="00F36F07" w:rsidRDefault="00F36F07" w:rsidP="00D32E31">
            <w:pPr>
              <w:rPr>
                <w:rFonts w:cs="Arial"/>
                <w:snapToGrid w:val="0"/>
                <w:color w:val="000000"/>
                <w:sz w:val="16"/>
                <w:szCs w:val="16"/>
              </w:rPr>
            </w:pPr>
            <w:r w:rsidRPr="00F36F07">
              <w:rPr>
                <w:rFonts w:cs="Arial"/>
                <w:snapToGrid w:val="0"/>
                <w:color w:val="000000"/>
                <w:sz w:val="16"/>
                <w:szCs w:val="16"/>
              </w:rPr>
              <w:t>Se filtro = 1, deve ser informado o nome do grupo a ser pesquisado.</w:t>
            </w:r>
          </w:p>
          <w:p w:rsidR="00F36F07" w:rsidRPr="00F36F07" w:rsidRDefault="00F36F07" w:rsidP="00D32E31">
            <w:pPr>
              <w:rPr>
                <w:rFonts w:cs="Arial"/>
                <w:snapToGrid w:val="0"/>
                <w:color w:val="000000"/>
                <w:sz w:val="16"/>
                <w:szCs w:val="16"/>
              </w:rPr>
            </w:pPr>
            <w:r w:rsidRPr="00F36F07">
              <w:rPr>
                <w:rFonts w:cs="Arial"/>
                <w:snapToGrid w:val="0"/>
                <w:color w:val="000000"/>
                <w:sz w:val="16"/>
                <w:szCs w:val="16"/>
              </w:rPr>
              <w:t>Se filtro = 2, esse parâmetro não deve ser informado.</w:t>
            </w:r>
          </w:p>
        </w:tc>
      </w:tr>
    </w:tbl>
    <w:p w:rsidR="00F36F07" w:rsidRDefault="00F36F07" w:rsidP="00F36F07">
      <w:pPr>
        <w:ind w:left="426"/>
        <w:rPr>
          <w:rFonts w:cs="Arial"/>
        </w:rPr>
      </w:pPr>
    </w:p>
    <w:p w:rsidR="00F36F07" w:rsidRPr="00730AD6" w:rsidRDefault="00F36F07" w:rsidP="00F36F07">
      <w:pPr>
        <w:pStyle w:val="Corpo2"/>
        <w:ind w:left="0"/>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440"/>
        <w:gridCol w:w="720"/>
        <w:gridCol w:w="2448"/>
        <w:gridCol w:w="3455"/>
      </w:tblGrid>
      <w:tr w:rsidR="00F36F07" w:rsidRPr="00802317" w:rsidTr="00D32E31">
        <w:trPr>
          <w:trHeight w:val="349"/>
        </w:trPr>
        <w:tc>
          <w:tcPr>
            <w:tcW w:w="1727" w:type="dxa"/>
            <w:gridSpan w:val="2"/>
            <w:shd w:val="pct15" w:color="000000" w:fill="FFFFFF"/>
            <w:vAlign w:val="center"/>
          </w:tcPr>
          <w:p w:rsidR="00F36F07" w:rsidRPr="00802317" w:rsidRDefault="00F36F07" w:rsidP="00D32E31">
            <w:pPr>
              <w:rPr>
                <w:rFonts w:ascii="Tahoma" w:hAnsi="Tahoma" w:cs="Tahoma"/>
                <w:b/>
                <w:sz w:val="18"/>
                <w:szCs w:val="18"/>
              </w:rPr>
            </w:pPr>
            <w:r w:rsidRPr="00802317">
              <w:rPr>
                <w:rFonts w:ascii="Tahoma" w:hAnsi="Tahoma" w:cs="Tahoma"/>
                <w:b/>
                <w:sz w:val="18"/>
                <w:szCs w:val="18"/>
              </w:rPr>
              <w:t>Serviço</w:t>
            </w:r>
          </w:p>
        </w:tc>
        <w:tc>
          <w:tcPr>
            <w:tcW w:w="8063" w:type="dxa"/>
            <w:gridSpan w:val="4"/>
            <w:shd w:val="pct15" w:color="000000" w:fill="FFFFFF"/>
            <w:vAlign w:val="center"/>
          </w:tcPr>
          <w:p w:rsidR="00F36F07" w:rsidRPr="00802317" w:rsidRDefault="00F36F07" w:rsidP="00FE163F">
            <w:pPr>
              <w:pStyle w:val="Ttulo1"/>
            </w:pPr>
            <w:bookmarkStart w:id="149" w:name="_Toc18057663"/>
            <w:bookmarkStart w:id="150" w:name="_Toc98512736"/>
            <w:r w:rsidRPr="00802317">
              <w:t>incluirAlterar</w:t>
            </w:r>
            <w:r>
              <w:t>Grupo</w:t>
            </w:r>
            <w:r w:rsidRPr="00802317">
              <w:t>RiscoPessoa</w:t>
            </w:r>
            <w:bookmarkEnd w:id="149"/>
            <w:bookmarkEnd w:id="150"/>
          </w:p>
        </w:tc>
      </w:tr>
      <w:tr w:rsidR="00F36F07" w:rsidRPr="00802317" w:rsidTr="00D32E31">
        <w:trPr>
          <w:trHeight w:val="364"/>
        </w:trPr>
        <w:tc>
          <w:tcPr>
            <w:tcW w:w="1727" w:type="dxa"/>
            <w:gridSpan w:val="2"/>
            <w:shd w:val="pct15" w:color="000000" w:fill="FFFFFF"/>
            <w:vAlign w:val="center"/>
          </w:tcPr>
          <w:p w:rsidR="00F36F07" w:rsidRPr="00802317" w:rsidRDefault="00F36F07" w:rsidP="00D32E31">
            <w:pPr>
              <w:rPr>
                <w:rFonts w:ascii="Tahoma" w:hAnsi="Tahoma" w:cs="Tahoma"/>
                <w:b/>
                <w:sz w:val="18"/>
                <w:szCs w:val="18"/>
              </w:rPr>
            </w:pPr>
            <w:r w:rsidRPr="00802317">
              <w:rPr>
                <w:rFonts w:ascii="Tahoma" w:hAnsi="Tahoma" w:cs="Tahoma"/>
                <w:b/>
                <w:sz w:val="18"/>
                <w:szCs w:val="18"/>
              </w:rPr>
              <w:t>Descrição</w:t>
            </w:r>
          </w:p>
        </w:tc>
        <w:tc>
          <w:tcPr>
            <w:tcW w:w="8063" w:type="dxa"/>
            <w:gridSpan w:val="4"/>
            <w:shd w:val="pct15" w:color="000000" w:fill="FFFFFF"/>
            <w:vAlign w:val="center"/>
          </w:tcPr>
          <w:p w:rsidR="00F36F07" w:rsidRPr="00802317" w:rsidRDefault="00F36F07" w:rsidP="00D32E31">
            <w:pPr>
              <w:rPr>
                <w:rFonts w:ascii="Tahoma" w:hAnsi="Tahoma" w:cs="Tahoma"/>
                <w:sz w:val="18"/>
                <w:szCs w:val="18"/>
              </w:rPr>
            </w:pPr>
            <w:r w:rsidRPr="00802317">
              <w:rPr>
                <w:sz w:val="18"/>
                <w:szCs w:val="18"/>
              </w:rPr>
              <w:t xml:space="preserve">Método para incluir ou alterar </w:t>
            </w:r>
            <w:r>
              <w:rPr>
                <w:sz w:val="18"/>
                <w:szCs w:val="18"/>
              </w:rPr>
              <w:t>o</w:t>
            </w:r>
            <w:r w:rsidRPr="00802317">
              <w:rPr>
                <w:sz w:val="18"/>
                <w:szCs w:val="18"/>
              </w:rPr>
              <w:t>s grupos de risco</w:t>
            </w:r>
            <w:r>
              <w:rPr>
                <w:sz w:val="18"/>
                <w:szCs w:val="18"/>
              </w:rPr>
              <w:t xml:space="preserve"> x pessoas</w:t>
            </w:r>
            <w:r w:rsidRPr="00802317">
              <w:rPr>
                <w:sz w:val="18"/>
                <w:szCs w:val="18"/>
              </w:rPr>
              <w:t xml:space="preserve"> no sistema Infobank (</w:t>
            </w:r>
            <w:r w:rsidRPr="00802317">
              <w:rPr>
                <w:rStyle w:val="textonavbar"/>
                <w:sz w:val="18"/>
                <w:szCs w:val="18"/>
              </w:rPr>
              <w:t>Risco de Crédito  &gt; Grupos &gt; Pessoas do Grupo</w:t>
            </w:r>
            <w:r w:rsidRPr="00802317">
              <w:rPr>
                <w:sz w:val="18"/>
                <w:szCs w:val="18"/>
              </w:rPr>
              <w:t>).</w:t>
            </w:r>
          </w:p>
        </w:tc>
      </w:tr>
      <w:tr w:rsidR="00F36F07" w:rsidRPr="00802317" w:rsidTr="00D32E31">
        <w:trPr>
          <w:cantSplit/>
          <w:trHeight w:val="394"/>
        </w:trPr>
        <w:tc>
          <w:tcPr>
            <w:tcW w:w="9790" w:type="dxa"/>
            <w:gridSpan w:val="6"/>
          </w:tcPr>
          <w:p w:rsidR="00F36F07" w:rsidRPr="00EA6979" w:rsidRDefault="00F36F07" w:rsidP="00D32E31">
            <w:pPr>
              <w:pStyle w:val="Corpo2"/>
              <w:ind w:hanging="608"/>
              <w:rPr>
                <w:b/>
                <w:sz w:val="18"/>
                <w:szCs w:val="18"/>
                <w:lang w:val="pt-BR" w:eastAsia="pt-BR"/>
              </w:rPr>
            </w:pPr>
            <w:r w:rsidRPr="00C079D3">
              <w:rPr>
                <w:b/>
                <w:sz w:val="18"/>
                <w:szCs w:val="18"/>
                <w:lang w:val="pt-BR" w:eastAsia="pt-BR"/>
              </w:rPr>
              <w:t>Parâmetros de Saída</w:t>
            </w:r>
          </w:p>
        </w:tc>
      </w:tr>
      <w:tr w:rsidR="00F36F07" w:rsidRPr="00802317" w:rsidTr="00D32E31">
        <w:trPr>
          <w:cantSplit/>
          <w:trHeight w:val="394"/>
        </w:trPr>
        <w:tc>
          <w:tcPr>
            <w:tcW w:w="9790" w:type="dxa"/>
            <w:gridSpan w:val="6"/>
          </w:tcPr>
          <w:p w:rsidR="00F36F07" w:rsidRPr="00EA6979" w:rsidRDefault="00F36F07" w:rsidP="00D32E31">
            <w:pPr>
              <w:pStyle w:val="Corpo2"/>
              <w:ind w:hanging="608"/>
              <w:rPr>
                <w:b/>
                <w:sz w:val="16"/>
                <w:szCs w:val="16"/>
                <w:lang w:val="pt-BR" w:eastAsia="pt-BR"/>
              </w:rPr>
            </w:pPr>
            <w:r w:rsidRPr="00C079D3">
              <w:rPr>
                <w:snapToGrid w:val="0"/>
                <w:color w:val="000000"/>
                <w:sz w:val="16"/>
                <w:szCs w:val="16"/>
                <w:lang w:val="pt-BR" w:eastAsia="pt-BR"/>
              </w:rPr>
              <w:t>Não há parametro de saída.</w:t>
            </w:r>
          </w:p>
        </w:tc>
      </w:tr>
      <w:tr w:rsidR="00F36F07" w:rsidRPr="00802317" w:rsidTr="00D32E31">
        <w:trPr>
          <w:cantSplit/>
          <w:trHeight w:val="394"/>
        </w:trPr>
        <w:tc>
          <w:tcPr>
            <w:tcW w:w="9790" w:type="dxa"/>
            <w:gridSpan w:val="6"/>
          </w:tcPr>
          <w:p w:rsidR="00F36F07" w:rsidRPr="00EA6979" w:rsidRDefault="00F36F07" w:rsidP="00D32E31">
            <w:pPr>
              <w:pStyle w:val="Corpo2"/>
              <w:ind w:hanging="608"/>
              <w:rPr>
                <w:b/>
                <w:sz w:val="18"/>
                <w:szCs w:val="18"/>
                <w:lang w:val="pt-BR" w:eastAsia="pt-BR"/>
              </w:rPr>
            </w:pPr>
            <w:r w:rsidRPr="00C079D3">
              <w:rPr>
                <w:b/>
                <w:sz w:val="18"/>
                <w:szCs w:val="18"/>
                <w:lang w:val="pt-BR" w:eastAsia="pt-BR"/>
              </w:rPr>
              <w:t>Parâmetros de Entrada</w:t>
            </w:r>
          </w:p>
        </w:tc>
      </w:tr>
      <w:tr w:rsidR="00F36F07" w:rsidRPr="00802317" w:rsidTr="00D32E31">
        <w:tblPrEx>
          <w:tblCellMar>
            <w:left w:w="30" w:type="dxa"/>
            <w:right w:w="30" w:type="dxa"/>
          </w:tblCellMar>
        </w:tblPrEx>
        <w:trPr>
          <w:trHeight w:val="250"/>
        </w:trPr>
        <w:tc>
          <w:tcPr>
            <w:tcW w:w="1152" w:type="dxa"/>
            <w:vAlign w:val="center"/>
          </w:tcPr>
          <w:p w:rsidR="00F36F07" w:rsidRPr="00FE163F" w:rsidRDefault="00F36F07" w:rsidP="00D32E31">
            <w:pPr>
              <w:jc w:val="center"/>
              <w:rPr>
                <w:rFonts w:cs="Arial"/>
                <w:b/>
                <w:snapToGrid w:val="0"/>
                <w:color w:val="000000"/>
                <w:sz w:val="16"/>
                <w:szCs w:val="16"/>
              </w:rPr>
            </w:pPr>
            <w:r w:rsidRPr="00FE163F">
              <w:rPr>
                <w:rFonts w:cs="Arial"/>
                <w:b/>
                <w:snapToGrid w:val="0"/>
                <w:color w:val="000000"/>
                <w:sz w:val="16"/>
                <w:szCs w:val="16"/>
              </w:rPr>
              <w:t>Tipo</w:t>
            </w:r>
          </w:p>
        </w:tc>
        <w:tc>
          <w:tcPr>
            <w:tcW w:w="2015" w:type="dxa"/>
            <w:gridSpan w:val="2"/>
            <w:vAlign w:val="center"/>
          </w:tcPr>
          <w:p w:rsidR="00F36F07" w:rsidRPr="00FE163F" w:rsidRDefault="00F36F07" w:rsidP="00D32E31">
            <w:pPr>
              <w:jc w:val="center"/>
              <w:rPr>
                <w:rFonts w:cs="Arial"/>
                <w:b/>
                <w:snapToGrid w:val="0"/>
                <w:color w:val="000000"/>
                <w:sz w:val="16"/>
                <w:szCs w:val="16"/>
              </w:rPr>
            </w:pPr>
            <w:r w:rsidRPr="00FE163F">
              <w:rPr>
                <w:rFonts w:cs="Arial"/>
                <w:b/>
                <w:snapToGrid w:val="0"/>
                <w:color w:val="000000"/>
                <w:sz w:val="16"/>
                <w:szCs w:val="16"/>
              </w:rPr>
              <w:t>Nome do Campo</w:t>
            </w:r>
          </w:p>
        </w:tc>
        <w:tc>
          <w:tcPr>
            <w:tcW w:w="720" w:type="dxa"/>
            <w:vAlign w:val="center"/>
          </w:tcPr>
          <w:p w:rsidR="00F36F07" w:rsidRPr="00FE163F" w:rsidRDefault="00F36F07" w:rsidP="00D32E31">
            <w:pPr>
              <w:jc w:val="center"/>
              <w:rPr>
                <w:rFonts w:cs="Arial"/>
                <w:b/>
                <w:snapToGrid w:val="0"/>
                <w:color w:val="000000"/>
                <w:sz w:val="16"/>
                <w:szCs w:val="16"/>
              </w:rPr>
            </w:pPr>
            <w:r w:rsidRPr="00FE163F">
              <w:rPr>
                <w:rFonts w:cs="Arial"/>
                <w:b/>
                <w:snapToGrid w:val="0"/>
                <w:color w:val="000000"/>
                <w:sz w:val="16"/>
                <w:szCs w:val="16"/>
              </w:rPr>
              <w:t>Tam</w:t>
            </w:r>
          </w:p>
        </w:tc>
        <w:tc>
          <w:tcPr>
            <w:tcW w:w="2448" w:type="dxa"/>
            <w:vAlign w:val="center"/>
          </w:tcPr>
          <w:p w:rsidR="00F36F07" w:rsidRPr="00FE163F" w:rsidRDefault="00F36F07" w:rsidP="00D32E31">
            <w:pPr>
              <w:jc w:val="center"/>
              <w:rPr>
                <w:rFonts w:cs="Arial"/>
                <w:b/>
                <w:i/>
                <w:sz w:val="16"/>
                <w:szCs w:val="16"/>
              </w:rPr>
            </w:pPr>
            <w:r w:rsidRPr="00FE163F">
              <w:rPr>
                <w:rFonts w:cs="Arial"/>
                <w:b/>
                <w:snapToGrid w:val="0"/>
                <w:sz w:val="16"/>
                <w:szCs w:val="16"/>
              </w:rPr>
              <w:t>Formato</w:t>
            </w:r>
          </w:p>
        </w:tc>
        <w:tc>
          <w:tcPr>
            <w:tcW w:w="3455" w:type="dxa"/>
            <w:vAlign w:val="center"/>
          </w:tcPr>
          <w:p w:rsidR="00F36F07" w:rsidRPr="00FE163F" w:rsidRDefault="00F36F07" w:rsidP="00D32E31">
            <w:pPr>
              <w:jc w:val="center"/>
              <w:rPr>
                <w:rFonts w:cs="Arial"/>
                <w:b/>
                <w:snapToGrid w:val="0"/>
                <w:color w:val="000000"/>
                <w:sz w:val="16"/>
                <w:szCs w:val="16"/>
              </w:rPr>
            </w:pPr>
            <w:r w:rsidRPr="00FE163F">
              <w:rPr>
                <w:rFonts w:cs="Arial"/>
                <w:b/>
                <w:snapToGrid w:val="0"/>
                <w:color w:val="000000"/>
                <w:sz w:val="16"/>
                <w:szCs w:val="16"/>
              </w:rPr>
              <w:t>Descrição</w:t>
            </w:r>
          </w:p>
        </w:tc>
      </w:tr>
      <w:tr w:rsidR="00F36F07" w:rsidRPr="00802317" w:rsidTr="00D32E31">
        <w:trPr>
          <w:cantSplit/>
          <w:trHeight w:val="320"/>
        </w:trPr>
        <w:tc>
          <w:tcPr>
            <w:tcW w:w="1152" w:type="dxa"/>
          </w:tcPr>
          <w:p w:rsidR="00F36F07" w:rsidRPr="00FE163F" w:rsidRDefault="00F36F07" w:rsidP="00D32E31">
            <w:pPr>
              <w:rPr>
                <w:rFonts w:cs="Arial"/>
                <w:snapToGrid w:val="0"/>
                <w:color w:val="000000"/>
                <w:sz w:val="16"/>
                <w:szCs w:val="16"/>
              </w:rPr>
            </w:pPr>
            <w:r w:rsidRPr="00FE163F">
              <w:rPr>
                <w:rFonts w:cs="Arial"/>
                <w:snapToGrid w:val="0"/>
                <w:color w:val="000000"/>
                <w:sz w:val="16"/>
                <w:szCs w:val="16"/>
              </w:rPr>
              <w:t>String</w:t>
            </w:r>
          </w:p>
        </w:tc>
        <w:tc>
          <w:tcPr>
            <w:tcW w:w="2015" w:type="dxa"/>
            <w:gridSpan w:val="2"/>
          </w:tcPr>
          <w:p w:rsidR="00F36F07" w:rsidRPr="00FE163F" w:rsidRDefault="00F36F07" w:rsidP="00D32E31">
            <w:pPr>
              <w:rPr>
                <w:rFonts w:cs="Arial"/>
                <w:snapToGrid w:val="0"/>
                <w:color w:val="000000"/>
                <w:sz w:val="16"/>
                <w:szCs w:val="16"/>
              </w:rPr>
            </w:pPr>
            <w:r w:rsidRPr="00FE163F">
              <w:rPr>
                <w:rFonts w:cs="Arial"/>
                <w:snapToGrid w:val="0"/>
                <w:sz w:val="16"/>
                <w:szCs w:val="16"/>
              </w:rPr>
              <w:t>operacao</w:t>
            </w:r>
          </w:p>
        </w:tc>
        <w:tc>
          <w:tcPr>
            <w:tcW w:w="720" w:type="dxa"/>
          </w:tcPr>
          <w:p w:rsidR="00F36F07" w:rsidRPr="00FE163F" w:rsidRDefault="00F36F07" w:rsidP="00D32E31">
            <w:pPr>
              <w:rPr>
                <w:rFonts w:cs="Arial"/>
                <w:snapToGrid w:val="0"/>
                <w:color w:val="000000"/>
                <w:sz w:val="16"/>
                <w:szCs w:val="16"/>
              </w:rPr>
            </w:pPr>
            <w:r w:rsidRPr="00FE163F">
              <w:rPr>
                <w:rFonts w:cs="Arial"/>
                <w:snapToGrid w:val="0"/>
                <w:color w:val="000000"/>
                <w:sz w:val="16"/>
                <w:szCs w:val="16"/>
              </w:rPr>
              <w:t>01</w:t>
            </w:r>
          </w:p>
        </w:tc>
        <w:tc>
          <w:tcPr>
            <w:tcW w:w="2448" w:type="dxa"/>
          </w:tcPr>
          <w:p w:rsidR="00F36F07" w:rsidRPr="00FE163F" w:rsidRDefault="00F36F07" w:rsidP="00D32E31">
            <w:pPr>
              <w:rPr>
                <w:rFonts w:cs="Arial"/>
                <w:snapToGrid w:val="0"/>
                <w:color w:val="000000"/>
                <w:sz w:val="16"/>
                <w:szCs w:val="16"/>
              </w:rPr>
            </w:pPr>
            <w:r w:rsidRPr="00FE163F">
              <w:rPr>
                <w:rFonts w:cs="Arial"/>
                <w:snapToGrid w:val="0"/>
                <w:color w:val="000000"/>
                <w:sz w:val="16"/>
                <w:szCs w:val="16"/>
              </w:rPr>
              <w:t>1 - Alfanumerico</w:t>
            </w:r>
          </w:p>
          <w:p w:rsidR="00F36F07" w:rsidRPr="00FE163F" w:rsidRDefault="00F36F07" w:rsidP="00D32E31">
            <w:pPr>
              <w:rPr>
                <w:rFonts w:cs="Arial"/>
                <w:snapToGrid w:val="0"/>
                <w:color w:val="000000"/>
                <w:sz w:val="16"/>
                <w:szCs w:val="16"/>
              </w:rPr>
            </w:pPr>
          </w:p>
        </w:tc>
        <w:tc>
          <w:tcPr>
            <w:tcW w:w="3455" w:type="dxa"/>
          </w:tcPr>
          <w:p w:rsidR="00F36F07" w:rsidRPr="00FE163F" w:rsidRDefault="00F36F07" w:rsidP="00D32E31">
            <w:pPr>
              <w:rPr>
                <w:rFonts w:cs="Arial"/>
                <w:snapToGrid w:val="0"/>
                <w:sz w:val="16"/>
                <w:szCs w:val="16"/>
              </w:rPr>
            </w:pPr>
            <w:r w:rsidRPr="00FE163F">
              <w:rPr>
                <w:rFonts w:cs="Arial"/>
                <w:snapToGrid w:val="0"/>
                <w:sz w:val="16"/>
                <w:szCs w:val="16"/>
              </w:rPr>
              <w:t>I - inclusão</w:t>
            </w:r>
          </w:p>
          <w:p w:rsidR="00F36F07" w:rsidRPr="00FE163F" w:rsidRDefault="00F36F07" w:rsidP="00D32E31">
            <w:pPr>
              <w:rPr>
                <w:rFonts w:cs="Arial"/>
                <w:snapToGrid w:val="0"/>
                <w:sz w:val="16"/>
                <w:szCs w:val="16"/>
              </w:rPr>
            </w:pPr>
            <w:r w:rsidRPr="00FE163F">
              <w:rPr>
                <w:rFonts w:cs="Arial"/>
                <w:snapToGrid w:val="0"/>
                <w:sz w:val="16"/>
                <w:szCs w:val="16"/>
              </w:rPr>
              <w:t>A - alteração</w:t>
            </w:r>
          </w:p>
        </w:tc>
      </w:tr>
      <w:tr w:rsidR="00F36F07" w:rsidRPr="00802317" w:rsidTr="00D32E31">
        <w:trPr>
          <w:cantSplit/>
          <w:trHeight w:val="320"/>
        </w:trPr>
        <w:tc>
          <w:tcPr>
            <w:tcW w:w="1152" w:type="dxa"/>
          </w:tcPr>
          <w:p w:rsidR="00F36F07" w:rsidRPr="00FE163F" w:rsidRDefault="00F36F07" w:rsidP="00D32E31">
            <w:pPr>
              <w:rPr>
                <w:rFonts w:cs="Arial"/>
                <w:snapToGrid w:val="0"/>
                <w:color w:val="000000"/>
                <w:sz w:val="16"/>
                <w:szCs w:val="16"/>
              </w:rPr>
            </w:pPr>
            <w:r w:rsidRPr="00FE163F">
              <w:rPr>
                <w:rFonts w:cs="Arial"/>
                <w:snapToGrid w:val="0"/>
                <w:color w:val="000000"/>
                <w:sz w:val="16"/>
                <w:szCs w:val="16"/>
              </w:rPr>
              <w:t>String</w:t>
            </w:r>
          </w:p>
        </w:tc>
        <w:tc>
          <w:tcPr>
            <w:tcW w:w="2015" w:type="dxa"/>
            <w:gridSpan w:val="2"/>
          </w:tcPr>
          <w:p w:rsidR="00F36F07" w:rsidRPr="00FE163F" w:rsidRDefault="00F36F07" w:rsidP="00D32E31">
            <w:pPr>
              <w:rPr>
                <w:rFonts w:cs="Arial"/>
                <w:sz w:val="16"/>
                <w:szCs w:val="16"/>
              </w:rPr>
            </w:pPr>
            <w:r w:rsidRPr="00FE163F">
              <w:rPr>
                <w:rFonts w:cs="Arial"/>
                <w:sz w:val="16"/>
                <w:szCs w:val="16"/>
              </w:rPr>
              <w:t>cgcCpf</w:t>
            </w:r>
          </w:p>
        </w:tc>
        <w:tc>
          <w:tcPr>
            <w:tcW w:w="720" w:type="dxa"/>
          </w:tcPr>
          <w:p w:rsidR="00F36F07" w:rsidRPr="00FE163F" w:rsidRDefault="00F36F07" w:rsidP="00D32E31">
            <w:pPr>
              <w:rPr>
                <w:rFonts w:cs="Arial"/>
                <w:snapToGrid w:val="0"/>
                <w:color w:val="000000"/>
                <w:sz w:val="16"/>
                <w:szCs w:val="16"/>
              </w:rPr>
            </w:pPr>
            <w:r w:rsidRPr="00FE163F">
              <w:rPr>
                <w:rFonts w:cs="Arial"/>
                <w:snapToGrid w:val="0"/>
                <w:color w:val="000000"/>
                <w:sz w:val="16"/>
                <w:szCs w:val="16"/>
              </w:rPr>
              <w:t>15</w:t>
            </w:r>
          </w:p>
        </w:tc>
        <w:tc>
          <w:tcPr>
            <w:tcW w:w="2448" w:type="dxa"/>
          </w:tcPr>
          <w:p w:rsidR="00F36F07" w:rsidRPr="00FE163F" w:rsidRDefault="00F36F07" w:rsidP="00D32E31">
            <w:pPr>
              <w:rPr>
                <w:rFonts w:cs="Arial"/>
                <w:snapToGrid w:val="0"/>
                <w:color w:val="000000"/>
                <w:sz w:val="16"/>
                <w:szCs w:val="16"/>
              </w:rPr>
            </w:pPr>
            <w:r w:rsidRPr="00FE163F">
              <w:rPr>
                <w:rFonts w:cs="Arial"/>
                <w:snapToGrid w:val="0"/>
                <w:color w:val="000000"/>
                <w:sz w:val="16"/>
                <w:szCs w:val="16"/>
              </w:rPr>
              <w:t>1 - Alfanumerico</w:t>
            </w:r>
          </w:p>
          <w:p w:rsidR="00F36F07" w:rsidRPr="00FE163F" w:rsidRDefault="00F36F07" w:rsidP="00D32E31">
            <w:pPr>
              <w:rPr>
                <w:rFonts w:cs="Arial"/>
                <w:snapToGrid w:val="0"/>
                <w:color w:val="000000"/>
                <w:sz w:val="16"/>
                <w:szCs w:val="16"/>
              </w:rPr>
            </w:pPr>
          </w:p>
        </w:tc>
        <w:tc>
          <w:tcPr>
            <w:tcW w:w="3455" w:type="dxa"/>
          </w:tcPr>
          <w:p w:rsidR="00F36F07" w:rsidRPr="00FE163F" w:rsidRDefault="00F36F07" w:rsidP="00D32E31">
            <w:pPr>
              <w:rPr>
                <w:rFonts w:cs="Arial"/>
                <w:sz w:val="16"/>
                <w:szCs w:val="16"/>
              </w:rPr>
            </w:pPr>
            <w:r w:rsidRPr="00FE163F">
              <w:rPr>
                <w:rFonts w:cs="Arial"/>
                <w:snapToGrid w:val="0"/>
                <w:color w:val="000000"/>
                <w:sz w:val="16"/>
                <w:szCs w:val="16"/>
              </w:rPr>
              <w:t>CNPJ/CPF da pessoa.</w:t>
            </w:r>
            <w:r w:rsidRPr="00FE163F">
              <w:rPr>
                <w:rFonts w:cs="Arial"/>
                <w:sz w:val="16"/>
                <w:szCs w:val="16"/>
              </w:rPr>
              <w:t xml:space="preserve"> </w:t>
            </w:r>
          </w:p>
          <w:p w:rsidR="00F36F07" w:rsidRPr="00FE163F" w:rsidRDefault="00F36F07" w:rsidP="00D32E31">
            <w:pPr>
              <w:rPr>
                <w:rFonts w:cs="Arial"/>
                <w:sz w:val="16"/>
                <w:szCs w:val="16"/>
              </w:rPr>
            </w:pPr>
            <w:r w:rsidRPr="00FE163F">
              <w:rPr>
                <w:rFonts w:cs="Arial"/>
                <w:snapToGrid w:val="0"/>
                <w:color w:val="000000"/>
                <w:sz w:val="16"/>
                <w:szCs w:val="16"/>
              </w:rPr>
              <w:t>Somente caracteres numéricos.</w:t>
            </w:r>
          </w:p>
          <w:p w:rsidR="00F36F07" w:rsidRPr="00FE163F" w:rsidRDefault="00F36F07" w:rsidP="00D32E31">
            <w:pPr>
              <w:rPr>
                <w:rFonts w:cs="Arial"/>
                <w:snapToGrid w:val="0"/>
                <w:color w:val="000000"/>
                <w:sz w:val="16"/>
                <w:szCs w:val="16"/>
              </w:rPr>
            </w:pPr>
            <w:r w:rsidRPr="00FE163F">
              <w:rPr>
                <w:rFonts w:cs="Arial"/>
                <w:snapToGrid w:val="0"/>
                <w:color w:val="000000"/>
                <w:sz w:val="16"/>
                <w:szCs w:val="16"/>
              </w:rPr>
              <w:t>Deve estar previamente cadastrado no cadastro de Pessoas do sistema Infobank (Manutenção &gt; Pessoas &gt; Cadastro).</w:t>
            </w:r>
          </w:p>
        </w:tc>
      </w:tr>
      <w:tr w:rsidR="00F36F07" w:rsidRPr="00802317" w:rsidTr="00D32E31">
        <w:trPr>
          <w:cantSplit/>
          <w:trHeight w:val="320"/>
        </w:trPr>
        <w:tc>
          <w:tcPr>
            <w:tcW w:w="1152" w:type="dxa"/>
          </w:tcPr>
          <w:p w:rsidR="00F36F07" w:rsidRPr="00FE163F" w:rsidRDefault="00F36F07" w:rsidP="00D32E31">
            <w:pPr>
              <w:rPr>
                <w:rFonts w:cs="Arial"/>
                <w:snapToGrid w:val="0"/>
                <w:color w:val="000000"/>
                <w:sz w:val="16"/>
                <w:szCs w:val="16"/>
              </w:rPr>
            </w:pPr>
            <w:r w:rsidRPr="00FE163F">
              <w:rPr>
                <w:rFonts w:cs="Arial"/>
                <w:snapToGrid w:val="0"/>
                <w:color w:val="000000"/>
                <w:sz w:val="16"/>
                <w:szCs w:val="16"/>
              </w:rPr>
              <w:t>String</w:t>
            </w:r>
          </w:p>
        </w:tc>
        <w:tc>
          <w:tcPr>
            <w:tcW w:w="2015" w:type="dxa"/>
            <w:gridSpan w:val="2"/>
          </w:tcPr>
          <w:p w:rsidR="00F36F07" w:rsidRPr="00FE163F" w:rsidRDefault="00F36F07" w:rsidP="00D32E31">
            <w:pPr>
              <w:rPr>
                <w:rFonts w:cs="Arial"/>
                <w:sz w:val="16"/>
                <w:szCs w:val="16"/>
              </w:rPr>
            </w:pPr>
            <w:r w:rsidRPr="00FE163F">
              <w:rPr>
                <w:rFonts w:cs="Arial"/>
                <w:sz w:val="16"/>
                <w:szCs w:val="16"/>
              </w:rPr>
              <w:t>codGrupo</w:t>
            </w:r>
          </w:p>
        </w:tc>
        <w:tc>
          <w:tcPr>
            <w:tcW w:w="720" w:type="dxa"/>
          </w:tcPr>
          <w:p w:rsidR="00F36F07" w:rsidRPr="00FE163F" w:rsidRDefault="00F36F07" w:rsidP="00D32E31">
            <w:pPr>
              <w:rPr>
                <w:rFonts w:cs="Arial"/>
                <w:snapToGrid w:val="0"/>
                <w:color w:val="000000"/>
                <w:sz w:val="16"/>
                <w:szCs w:val="16"/>
              </w:rPr>
            </w:pPr>
            <w:r w:rsidRPr="00FE163F">
              <w:rPr>
                <w:rFonts w:cs="Arial"/>
                <w:snapToGrid w:val="0"/>
                <w:color w:val="000000"/>
                <w:sz w:val="16"/>
                <w:szCs w:val="16"/>
              </w:rPr>
              <w:t>7</w:t>
            </w:r>
          </w:p>
        </w:tc>
        <w:tc>
          <w:tcPr>
            <w:tcW w:w="2448" w:type="dxa"/>
          </w:tcPr>
          <w:p w:rsidR="00F36F07" w:rsidRPr="00FE163F" w:rsidRDefault="00F36F07" w:rsidP="00D32E31">
            <w:pPr>
              <w:rPr>
                <w:rFonts w:cs="Arial"/>
                <w:snapToGrid w:val="0"/>
                <w:color w:val="000000"/>
                <w:sz w:val="16"/>
                <w:szCs w:val="16"/>
              </w:rPr>
            </w:pPr>
            <w:r w:rsidRPr="00FE163F">
              <w:rPr>
                <w:rFonts w:cs="Arial"/>
                <w:snapToGrid w:val="0"/>
                <w:color w:val="000000"/>
                <w:sz w:val="16"/>
                <w:szCs w:val="16"/>
              </w:rPr>
              <w:t>1 - Alfanumerico</w:t>
            </w:r>
          </w:p>
          <w:p w:rsidR="00F36F07" w:rsidRPr="00FE163F" w:rsidRDefault="00F36F07" w:rsidP="00D32E31">
            <w:pPr>
              <w:rPr>
                <w:rFonts w:cs="Arial"/>
                <w:snapToGrid w:val="0"/>
                <w:color w:val="000000"/>
                <w:sz w:val="16"/>
                <w:szCs w:val="16"/>
              </w:rPr>
            </w:pPr>
          </w:p>
        </w:tc>
        <w:tc>
          <w:tcPr>
            <w:tcW w:w="3455" w:type="dxa"/>
          </w:tcPr>
          <w:p w:rsidR="00F36F07" w:rsidRPr="00FE163F" w:rsidRDefault="00F36F07" w:rsidP="00D32E31">
            <w:pPr>
              <w:rPr>
                <w:rFonts w:cs="Arial"/>
                <w:sz w:val="16"/>
                <w:szCs w:val="16"/>
              </w:rPr>
            </w:pPr>
            <w:r w:rsidRPr="00FE163F">
              <w:rPr>
                <w:rFonts w:cs="Arial"/>
                <w:snapToGrid w:val="0"/>
                <w:color w:val="000000"/>
                <w:sz w:val="16"/>
                <w:szCs w:val="16"/>
              </w:rPr>
              <w:t>Código do grupo.</w:t>
            </w:r>
            <w:r w:rsidRPr="00FE163F">
              <w:rPr>
                <w:rFonts w:cs="Arial"/>
                <w:sz w:val="16"/>
                <w:szCs w:val="16"/>
              </w:rPr>
              <w:t xml:space="preserve"> </w:t>
            </w:r>
          </w:p>
          <w:p w:rsidR="00F36F07" w:rsidRPr="00FE163F" w:rsidRDefault="00F36F07" w:rsidP="00D32E31">
            <w:pPr>
              <w:rPr>
                <w:rFonts w:cs="Arial"/>
                <w:snapToGrid w:val="0"/>
                <w:color w:val="000000"/>
                <w:sz w:val="16"/>
                <w:szCs w:val="16"/>
              </w:rPr>
            </w:pPr>
            <w:r w:rsidRPr="00FE163F">
              <w:rPr>
                <w:rFonts w:cs="Arial"/>
                <w:snapToGrid w:val="0"/>
                <w:color w:val="000000"/>
                <w:sz w:val="16"/>
                <w:szCs w:val="16"/>
              </w:rPr>
              <w:t>Deve estar previamente cadastrado no cadastro de grupos de risco do sistema Infobank (</w:t>
            </w:r>
            <w:r w:rsidRPr="00FE163F">
              <w:rPr>
                <w:rStyle w:val="textonavbar"/>
                <w:rFonts w:cs="Arial"/>
                <w:sz w:val="16"/>
                <w:szCs w:val="16"/>
              </w:rPr>
              <w:t>Risco de Crédito &gt; Grupos &gt; Cadastro</w:t>
            </w:r>
            <w:r w:rsidRPr="00FE163F">
              <w:rPr>
                <w:rFonts w:cs="Arial"/>
                <w:snapToGrid w:val="0"/>
                <w:color w:val="000000"/>
                <w:sz w:val="16"/>
                <w:szCs w:val="16"/>
              </w:rPr>
              <w:t>).</w:t>
            </w:r>
          </w:p>
          <w:p w:rsidR="00F36F07" w:rsidRPr="00FE163F" w:rsidRDefault="00F36F07" w:rsidP="00D32E31">
            <w:pPr>
              <w:rPr>
                <w:rFonts w:cs="Arial"/>
                <w:snapToGrid w:val="0"/>
                <w:color w:val="000000"/>
                <w:sz w:val="16"/>
                <w:szCs w:val="16"/>
              </w:rPr>
            </w:pPr>
            <w:r w:rsidRPr="00FE163F">
              <w:rPr>
                <w:rFonts w:cs="Arial"/>
                <w:snapToGrid w:val="0"/>
                <w:sz w:val="16"/>
                <w:szCs w:val="16"/>
              </w:rPr>
              <w:t>Domínios retornados pelo método listarGrupoRisco desse webservice.</w:t>
            </w:r>
          </w:p>
        </w:tc>
      </w:tr>
      <w:tr w:rsidR="00F36F07" w:rsidRPr="00802317" w:rsidTr="00D32E31">
        <w:trPr>
          <w:cantSplit/>
          <w:trHeight w:val="320"/>
        </w:trPr>
        <w:tc>
          <w:tcPr>
            <w:tcW w:w="1152" w:type="dxa"/>
          </w:tcPr>
          <w:p w:rsidR="00F36F07" w:rsidRPr="00FE163F" w:rsidRDefault="00F36F07" w:rsidP="00D32E31">
            <w:pPr>
              <w:rPr>
                <w:rFonts w:cs="Arial"/>
                <w:snapToGrid w:val="0"/>
                <w:color w:val="000000"/>
                <w:sz w:val="16"/>
                <w:szCs w:val="16"/>
              </w:rPr>
            </w:pPr>
            <w:r w:rsidRPr="00FE163F">
              <w:rPr>
                <w:rFonts w:cs="Arial"/>
                <w:snapToGrid w:val="0"/>
                <w:color w:val="000000"/>
                <w:sz w:val="16"/>
                <w:szCs w:val="16"/>
              </w:rPr>
              <w:t>String</w:t>
            </w:r>
          </w:p>
        </w:tc>
        <w:tc>
          <w:tcPr>
            <w:tcW w:w="2015" w:type="dxa"/>
            <w:gridSpan w:val="2"/>
          </w:tcPr>
          <w:p w:rsidR="00F36F07" w:rsidRPr="00FE163F" w:rsidRDefault="00F36F07" w:rsidP="00D32E31">
            <w:pPr>
              <w:rPr>
                <w:rFonts w:cs="Arial"/>
                <w:sz w:val="16"/>
                <w:szCs w:val="16"/>
              </w:rPr>
            </w:pPr>
            <w:r w:rsidRPr="00FE163F">
              <w:rPr>
                <w:rFonts w:cs="Arial"/>
                <w:sz w:val="16"/>
                <w:szCs w:val="16"/>
              </w:rPr>
              <w:t>dataInicio</w:t>
            </w:r>
          </w:p>
        </w:tc>
        <w:tc>
          <w:tcPr>
            <w:tcW w:w="720" w:type="dxa"/>
          </w:tcPr>
          <w:p w:rsidR="00F36F07" w:rsidRPr="00FE163F" w:rsidRDefault="00F36F07" w:rsidP="00D32E31">
            <w:pPr>
              <w:rPr>
                <w:rFonts w:cs="Arial"/>
                <w:snapToGrid w:val="0"/>
                <w:color w:val="000000"/>
                <w:sz w:val="16"/>
                <w:szCs w:val="16"/>
              </w:rPr>
            </w:pPr>
            <w:r w:rsidRPr="00FE163F">
              <w:rPr>
                <w:rFonts w:cs="Arial"/>
                <w:snapToGrid w:val="0"/>
                <w:color w:val="000000"/>
                <w:sz w:val="16"/>
                <w:szCs w:val="16"/>
              </w:rPr>
              <w:t>10</w:t>
            </w:r>
          </w:p>
        </w:tc>
        <w:tc>
          <w:tcPr>
            <w:tcW w:w="2448" w:type="dxa"/>
          </w:tcPr>
          <w:p w:rsidR="00F36F07" w:rsidRPr="00FE163F" w:rsidRDefault="00F36F07" w:rsidP="00D32E31">
            <w:pPr>
              <w:rPr>
                <w:rFonts w:cs="Arial"/>
                <w:snapToGrid w:val="0"/>
                <w:color w:val="000000"/>
                <w:sz w:val="16"/>
                <w:szCs w:val="16"/>
              </w:rPr>
            </w:pPr>
            <w:r w:rsidRPr="00FE163F">
              <w:rPr>
                <w:rFonts w:cs="Arial"/>
                <w:snapToGrid w:val="0"/>
                <w:color w:val="000000"/>
                <w:sz w:val="16"/>
                <w:szCs w:val="16"/>
              </w:rPr>
              <w:t>4 - Data; no formato dd/mm/aaaa</w:t>
            </w:r>
          </w:p>
        </w:tc>
        <w:tc>
          <w:tcPr>
            <w:tcW w:w="3455" w:type="dxa"/>
          </w:tcPr>
          <w:p w:rsidR="00F36F07" w:rsidRPr="00FE163F" w:rsidRDefault="00F36F07" w:rsidP="00D32E31">
            <w:pPr>
              <w:rPr>
                <w:rFonts w:cs="Arial"/>
                <w:snapToGrid w:val="0"/>
                <w:sz w:val="16"/>
                <w:szCs w:val="16"/>
              </w:rPr>
            </w:pPr>
            <w:r w:rsidRPr="00FE163F">
              <w:rPr>
                <w:rFonts w:cs="Arial"/>
                <w:snapToGrid w:val="0"/>
                <w:sz w:val="16"/>
                <w:szCs w:val="16"/>
              </w:rPr>
              <w:t>Data de início da pessoa no grupo.</w:t>
            </w:r>
          </w:p>
          <w:p w:rsidR="00F36F07" w:rsidRPr="00FE163F" w:rsidRDefault="00F36F07" w:rsidP="00D32E31">
            <w:pPr>
              <w:rPr>
                <w:rFonts w:cs="Arial"/>
                <w:snapToGrid w:val="0"/>
                <w:sz w:val="16"/>
                <w:szCs w:val="16"/>
              </w:rPr>
            </w:pPr>
            <w:r w:rsidRPr="00FE163F">
              <w:rPr>
                <w:rFonts w:cs="Arial"/>
                <w:snapToGrid w:val="0"/>
                <w:sz w:val="16"/>
                <w:szCs w:val="16"/>
              </w:rPr>
              <w:t>Na inclusão, se não informada será gravada a data do dia.</w:t>
            </w:r>
          </w:p>
        </w:tc>
      </w:tr>
      <w:tr w:rsidR="00F36F07" w:rsidRPr="00802317" w:rsidTr="00D32E31">
        <w:trPr>
          <w:cantSplit/>
          <w:trHeight w:val="320"/>
        </w:trPr>
        <w:tc>
          <w:tcPr>
            <w:tcW w:w="1152" w:type="dxa"/>
          </w:tcPr>
          <w:p w:rsidR="00F36F07" w:rsidRPr="00FE163F" w:rsidRDefault="00F36F07" w:rsidP="00D32E31">
            <w:pPr>
              <w:rPr>
                <w:rFonts w:cs="Arial"/>
                <w:snapToGrid w:val="0"/>
                <w:color w:val="000000"/>
                <w:sz w:val="16"/>
                <w:szCs w:val="16"/>
              </w:rPr>
            </w:pPr>
            <w:r w:rsidRPr="00FE163F">
              <w:rPr>
                <w:rFonts w:cs="Arial"/>
                <w:snapToGrid w:val="0"/>
                <w:color w:val="000000"/>
                <w:sz w:val="16"/>
                <w:szCs w:val="16"/>
              </w:rPr>
              <w:t>String</w:t>
            </w:r>
          </w:p>
        </w:tc>
        <w:tc>
          <w:tcPr>
            <w:tcW w:w="2015" w:type="dxa"/>
            <w:gridSpan w:val="2"/>
          </w:tcPr>
          <w:p w:rsidR="00F36F07" w:rsidRPr="00FE163F" w:rsidRDefault="00F36F07" w:rsidP="00D32E31">
            <w:pPr>
              <w:rPr>
                <w:rFonts w:cs="Arial"/>
                <w:sz w:val="16"/>
                <w:szCs w:val="16"/>
              </w:rPr>
            </w:pPr>
            <w:r w:rsidRPr="00FE163F">
              <w:rPr>
                <w:rFonts w:cs="Arial"/>
                <w:sz w:val="16"/>
                <w:szCs w:val="16"/>
              </w:rPr>
              <w:t>dataDesligamento</w:t>
            </w:r>
          </w:p>
        </w:tc>
        <w:tc>
          <w:tcPr>
            <w:tcW w:w="720" w:type="dxa"/>
          </w:tcPr>
          <w:p w:rsidR="00F36F07" w:rsidRPr="00FE163F" w:rsidRDefault="00F36F07" w:rsidP="00D32E31">
            <w:pPr>
              <w:rPr>
                <w:rFonts w:cs="Arial"/>
                <w:snapToGrid w:val="0"/>
                <w:color w:val="000000"/>
                <w:sz w:val="16"/>
                <w:szCs w:val="16"/>
              </w:rPr>
            </w:pPr>
            <w:r w:rsidRPr="00FE163F">
              <w:rPr>
                <w:rFonts w:cs="Arial"/>
                <w:snapToGrid w:val="0"/>
                <w:color w:val="000000"/>
                <w:sz w:val="16"/>
                <w:szCs w:val="16"/>
              </w:rPr>
              <w:t>10</w:t>
            </w:r>
          </w:p>
        </w:tc>
        <w:tc>
          <w:tcPr>
            <w:tcW w:w="2448" w:type="dxa"/>
          </w:tcPr>
          <w:p w:rsidR="00F36F07" w:rsidRPr="00FE163F" w:rsidRDefault="00F36F07" w:rsidP="00D32E31">
            <w:pPr>
              <w:rPr>
                <w:rFonts w:cs="Arial"/>
                <w:snapToGrid w:val="0"/>
                <w:color w:val="000000"/>
                <w:sz w:val="16"/>
                <w:szCs w:val="16"/>
              </w:rPr>
            </w:pPr>
            <w:r w:rsidRPr="00FE163F">
              <w:rPr>
                <w:rFonts w:cs="Arial"/>
                <w:snapToGrid w:val="0"/>
                <w:color w:val="000000"/>
                <w:sz w:val="16"/>
                <w:szCs w:val="16"/>
              </w:rPr>
              <w:t>4 - Data; no formato dd/mm/aaaa</w:t>
            </w:r>
          </w:p>
        </w:tc>
        <w:tc>
          <w:tcPr>
            <w:tcW w:w="3455" w:type="dxa"/>
          </w:tcPr>
          <w:p w:rsidR="00F36F07" w:rsidRPr="00FE163F" w:rsidRDefault="00F36F07" w:rsidP="00D32E31">
            <w:pPr>
              <w:rPr>
                <w:rFonts w:cs="Arial"/>
                <w:snapToGrid w:val="0"/>
                <w:sz w:val="16"/>
                <w:szCs w:val="16"/>
              </w:rPr>
            </w:pPr>
            <w:r w:rsidRPr="00FE163F">
              <w:rPr>
                <w:rFonts w:cs="Arial"/>
                <w:snapToGrid w:val="0"/>
                <w:sz w:val="16"/>
                <w:szCs w:val="16"/>
              </w:rPr>
              <w:t>Data de desligamento da pessoa no grupo.</w:t>
            </w:r>
          </w:p>
        </w:tc>
      </w:tr>
      <w:tr w:rsidR="00F36F07" w:rsidRPr="00802317" w:rsidTr="00D32E31">
        <w:trPr>
          <w:cantSplit/>
          <w:trHeight w:val="320"/>
        </w:trPr>
        <w:tc>
          <w:tcPr>
            <w:tcW w:w="1152" w:type="dxa"/>
          </w:tcPr>
          <w:p w:rsidR="00F36F07" w:rsidRPr="00FE163F" w:rsidRDefault="00F36F07" w:rsidP="00D32E31">
            <w:pPr>
              <w:rPr>
                <w:rFonts w:cs="Arial"/>
                <w:snapToGrid w:val="0"/>
                <w:color w:val="000000"/>
                <w:sz w:val="16"/>
                <w:szCs w:val="16"/>
              </w:rPr>
            </w:pPr>
            <w:r w:rsidRPr="00FE163F">
              <w:rPr>
                <w:rFonts w:cs="Arial"/>
                <w:snapToGrid w:val="0"/>
                <w:color w:val="000000"/>
                <w:sz w:val="16"/>
                <w:szCs w:val="16"/>
              </w:rPr>
              <w:t>String</w:t>
            </w:r>
          </w:p>
        </w:tc>
        <w:tc>
          <w:tcPr>
            <w:tcW w:w="2015" w:type="dxa"/>
            <w:gridSpan w:val="2"/>
          </w:tcPr>
          <w:p w:rsidR="00F36F07" w:rsidRPr="00FE163F" w:rsidRDefault="00F36F07" w:rsidP="00D32E31">
            <w:pPr>
              <w:rPr>
                <w:rFonts w:cs="Arial"/>
                <w:sz w:val="16"/>
                <w:szCs w:val="16"/>
              </w:rPr>
            </w:pPr>
            <w:r w:rsidRPr="00FE163F">
              <w:rPr>
                <w:rFonts w:cs="Arial"/>
                <w:sz w:val="16"/>
                <w:szCs w:val="16"/>
              </w:rPr>
              <w:t>tipoPessoa</w:t>
            </w:r>
          </w:p>
        </w:tc>
        <w:tc>
          <w:tcPr>
            <w:tcW w:w="720" w:type="dxa"/>
          </w:tcPr>
          <w:p w:rsidR="00F36F07" w:rsidRPr="00FE163F" w:rsidRDefault="00F36F07" w:rsidP="00D32E31">
            <w:pPr>
              <w:rPr>
                <w:rFonts w:cs="Arial"/>
                <w:snapToGrid w:val="0"/>
                <w:color w:val="000000"/>
                <w:sz w:val="16"/>
                <w:szCs w:val="16"/>
              </w:rPr>
            </w:pPr>
            <w:r w:rsidRPr="00FE163F">
              <w:rPr>
                <w:rFonts w:cs="Arial"/>
                <w:snapToGrid w:val="0"/>
                <w:color w:val="000000"/>
                <w:sz w:val="16"/>
                <w:szCs w:val="16"/>
              </w:rPr>
              <w:t>1</w:t>
            </w:r>
          </w:p>
        </w:tc>
        <w:tc>
          <w:tcPr>
            <w:tcW w:w="2448" w:type="dxa"/>
          </w:tcPr>
          <w:p w:rsidR="00F36F07" w:rsidRPr="00FE163F" w:rsidRDefault="00F36F07" w:rsidP="00D32E31">
            <w:pPr>
              <w:rPr>
                <w:rFonts w:cs="Arial"/>
                <w:snapToGrid w:val="0"/>
                <w:color w:val="000000"/>
                <w:sz w:val="16"/>
                <w:szCs w:val="16"/>
              </w:rPr>
            </w:pPr>
            <w:r w:rsidRPr="00FE163F">
              <w:rPr>
                <w:rFonts w:cs="Arial"/>
                <w:snapToGrid w:val="0"/>
                <w:color w:val="000000"/>
                <w:sz w:val="16"/>
                <w:szCs w:val="16"/>
              </w:rPr>
              <w:t>1 - Alfanumerico</w:t>
            </w:r>
          </w:p>
          <w:p w:rsidR="00F36F07" w:rsidRPr="00FE163F" w:rsidRDefault="00F36F07" w:rsidP="00D32E31">
            <w:pPr>
              <w:rPr>
                <w:rFonts w:cs="Arial"/>
                <w:snapToGrid w:val="0"/>
                <w:color w:val="000000"/>
                <w:sz w:val="16"/>
                <w:szCs w:val="16"/>
              </w:rPr>
            </w:pPr>
          </w:p>
        </w:tc>
        <w:tc>
          <w:tcPr>
            <w:tcW w:w="3455" w:type="dxa"/>
          </w:tcPr>
          <w:p w:rsidR="00F36F07" w:rsidRPr="00FE163F" w:rsidRDefault="00F36F07" w:rsidP="00D32E31">
            <w:pPr>
              <w:rPr>
                <w:rFonts w:cs="Arial"/>
                <w:snapToGrid w:val="0"/>
                <w:color w:val="000000"/>
                <w:sz w:val="16"/>
                <w:szCs w:val="16"/>
              </w:rPr>
            </w:pPr>
            <w:r w:rsidRPr="00FE163F">
              <w:rPr>
                <w:rFonts w:cs="Arial"/>
                <w:snapToGrid w:val="0"/>
                <w:color w:val="000000"/>
                <w:sz w:val="16"/>
                <w:szCs w:val="16"/>
              </w:rPr>
              <w:t>Tipo de Pessoa:</w:t>
            </w:r>
          </w:p>
          <w:p w:rsidR="00F36F07" w:rsidRPr="00FE163F" w:rsidRDefault="00F36F07" w:rsidP="00D32E31">
            <w:pPr>
              <w:rPr>
                <w:rFonts w:cs="Arial"/>
                <w:snapToGrid w:val="0"/>
                <w:color w:val="000000"/>
                <w:sz w:val="16"/>
                <w:szCs w:val="16"/>
              </w:rPr>
            </w:pPr>
            <w:r w:rsidRPr="00FE163F">
              <w:rPr>
                <w:rFonts w:cs="Arial"/>
                <w:snapToGrid w:val="0"/>
                <w:color w:val="000000"/>
                <w:sz w:val="16"/>
                <w:szCs w:val="16"/>
              </w:rPr>
              <w:t>F - Física</w:t>
            </w:r>
          </w:p>
          <w:p w:rsidR="00F36F07" w:rsidRPr="00FE163F" w:rsidRDefault="00F36F07" w:rsidP="00D32E31">
            <w:pPr>
              <w:rPr>
                <w:rFonts w:cs="Arial"/>
                <w:snapToGrid w:val="0"/>
                <w:color w:val="000000"/>
                <w:sz w:val="16"/>
                <w:szCs w:val="16"/>
              </w:rPr>
            </w:pPr>
            <w:r w:rsidRPr="00FE163F">
              <w:rPr>
                <w:rFonts w:cs="Arial"/>
                <w:snapToGrid w:val="0"/>
                <w:color w:val="000000"/>
                <w:sz w:val="16"/>
                <w:szCs w:val="16"/>
              </w:rPr>
              <w:t>J - Jurídica</w:t>
            </w:r>
          </w:p>
        </w:tc>
      </w:tr>
      <w:tr w:rsidR="00F36F07" w:rsidRPr="00802317" w:rsidTr="00D32E31">
        <w:trPr>
          <w:cantSplit/>
          <w:trHeight w:val="320"/>
        </w:trPr>
        <w:tc>
          <w:tcPr>
            <w:tcW w:w="1152" w:type="dxa"/>
          </w:tcPr>
          <w:p w:rsidR="00F36F07" w:rsidRPr="00FE163F" w:rsidRDefault="00F36F07" w:rsidP="00D32E31">
            <w:pPr>
              <w:rPr>
                <w:rFonts w:cs="Arial"/>
                <w:snapToGrid w:val="0"/>
                <w:color w:val="000000"/>
                <w:sz w:val="16"/>
                <w:szCs w:val="16"/>
              </w:rPr>
            </w:pPr>
            <w:r w:rsidRPr="00FE163F">
              <w:rPr>
                <w:rFonts w:cs="Arial"/>
                <w:snapToGrid w:val="0"/>
                <w:color w:val="000000"/>
                <w:sz w:val="16"/>
                <w:szCs w:val="16"/>
              </w:rPr>
              <w:t>String</w:t>
            </w:r>
          </w:p>
        </w:tc>
        <w:tc>
          <w:tcPr>
            <w:tcW w:w="2015" w:type="dxa"/>
            <w:gridSpan w:val="2"/>
          </w:tcPr>
          <w:p w:rsidR="00F36F07" w:rsidRPr="00FE163F" w:rsidRDefault="00F36F07" w:rsidP="00D32E31">
            <w:pPr>
              <w:rPr>
                <w:rFonts w:cs="Arial"/>
                <w:sz w:val="16"/>
                <w:szCs w:val="16"/>
              </w:rPr>
            </w:pPr>
            <w:r w:rsidRPr="00FE163F">
              <w:rPr>
                <w:rFonts w:cs="Arial"/>
                <w:sz w:val="16"/>
                <w:szCs w:val="16"/>
              </w:rPr>
              <w:t>status</w:t>
            </w:r>
          </w:p>
        </w:tc>
        <w:tc>
          <w:tcPr>
            <w:tcW w:w="720" w:type="dxa"/>
          </w:tcPr>
          <w:p w:rsidR="00F36F07" w:rsidRPr="00FE163F" w:rsidRDefault="00F36F07" w:rsidP="00D32E31">
            <w:pPr>
              <w:rPr>
                <w:rFonts w:cs="Arial"/>
                <w:snapToGrid w:val="0"/>
                <w:color w:val="000000"/>
                <w:sz w:val="16"/>
                <w:szCs w:val="16"/>
              </w:rPr>
            </w:pPr>
            <w:r w:rsidRPr="00FE163F">
              <w:rPr>
                <w:rFonts w:cs="Arial"/>
                <w:snapToGrid w:val="0"/>
                <w:color w:val="000000"/>
                <w:sz w:val="16"/>
                <w:szCs w:val="16"/>
              </w:rPr>
              <w:t>10</w:t>
            </w:r>
          </w:p>
        </w:tc>
        <w:tc>
          <w:tcPr>
            <w:tcW w:w="2448" w:type="dxa"/>
          </w:tcPr>
          <w:p w:rsidR="00F36F07" w:rsidRPr="00FE163F" w:rsidRDefault="00F36F07" w:rsidP="00D32E31">
            <w:pPr>
              <w:rPr>
                <w:rFonts w:cs="Arial"/>
                <w:snapToGrid w:val="0"/>
                <w:color w:val="000000"/>
                <w:sz w:val="16"/>
                <w:szCs w:val="16"/>
              </w:rPr>
            </w:pPr>
            <w:r w:rsidRPr="00FE163F">
              <w:rPr>
                <w:rFonts w:cs="Arial"/>
                <w:snapToGrid w:val="0"/>
                <w:color w:val="000000"/>
                <w:sz w:val="16"/>
                <w:szCs w:val="16"/>
              </w:rPr>
              <w:t>1 - Alfanumerico</w:t>
            </w:r>
          </w:p>
          <w:p w:rsidR="00F36F07" w:rsidRPr="00FE163F" w:rsidRDefault="00F36F07" w:rsidP="00D32E31">
            <w:pPr>
              <w:rPr>
                <w:rFonts w:cs="Arial"/>
                <w:snapToGrid w:val="0"/>
                <w:color w:val="000000"/>
                <w:sz w:val="16"/>
                <w:szCs w:val="16"/>
              </w:rPr>
            </w:pPr>
          </w:p>
        </w:tc>
        <w:tc>
          <w:tcPr>
            <w:tcW w:w="3455" w:type="dxa"/>
          </w:tcPr>
          <w:p w:rsidR="00F36F07" w:rsidRPr="00FE163F" w:rsidRDefault="00F36F07" w:rsidP="00D32E31">
            <w:pPr>
              <w:pStyle w:val="Default"/>
              <w:rPr>
                <w:rFonts w:ascii="Arial" w:hAnsi="Arial" w:cs="Arial"/>
                <w:sz w:val="16"/>
                <w:szCs w:val="16"/>
              </w:rPr>
            </w:pPr>
            <w:r w:rsidRPr="00FE163F">
              <w:rPr>
                <w:rFonts w:ascii="Arial" w:hAnsi="Arial" w:cs="Arial"/>
                <w:sz w:val="16"/>
                <w:szCs w:val="16"/>
              </w:rPr>
              <w:t>Situação da pessoa no grupo.</w:t>
            </w:r>
          </w:p>
          <w:p w:rsidR="00F36F07" w:rsidRPr="00FE163F" w:rsidRDefault="00F36F07" w:rsidP="00D32E31">
            <w:pPr>
              <w:pStyle w:val="Default"/>
              <w:rPr>
                <w:rFonts w:ascii="Arial" w:hAnsi="Arial" w:cs="Arial"/>
                <w:sz w:val="16"/>
                <w:szCs w:val="16"/>
              </w:rPr>
            </w:pPr>
            <w:r w:rsidRPr="00FE163F">
              <w:rPr>
                <w:rFonts w:ascii="Arial" w:hAnsi="Arial" w:cs="Arial"/>
                <w:sz w:val="16"/>
                <w:szCs w:val="16"/>
              </w:rPr>
              <w:t>“ATIVO”</w:t>
            </w:r>
          </w:p>
          <w:p w:rsidR="00F36F07" w:rsidRPr="00FE163F" w:rsidRDefault="00F36F07" w:rsidP="00D32E31">
            <w:pPr>
              <w:pStyle w:val="Default"/>
              <w:rPr>
                <w:rFonts w:ascii="Arial" w:hAnsi="Arial" w:cs="Arial"/>
                <w:sz w:val="16"/>
                <w:szCs w:val="16"/>
              </w:rPr>
            </w:pPr>
            <w:r w:rsidRPr="00FE163F">
              <w:rPr>
                <w:rFonts w:ascii="Arial" w:hAnsi="Arial" w:cs="Arial"/>
                <w:sz w:val="16"/>
                <w:szCs w:val="16"/>
              </w:rPr>
              <w:t>“DESATIVADO”</w:t>
            </w:r>
          </w:p>
        </w:tc>
      </w:tr>
      <w:tr w:rsidR="00F36F07" w:rsidRPr="00802317" w:rsidTr="00D32E31">
        <w:trPr>
          <w:cantSplit/>
          <w:trHeight w:val="431"/>
        </w:trPr>
        <w:tc>
          <w:tcPr>
            <w:tcW w:w="1152" w:type="dxa"/>
          </w:tcPr>
          <w:p w:rsidR="00F36F07" w:rsidRPr="00FE163F" w:rsidRDefault="00F36F07" w:rsidP="00D32E31">
            <w:pPr>
              <w:rPr>
                <w:rFonts w:cs="Arial"/>
                <w:snapToGrid w:val="0"/>
                <w:color w:val="000000"/>
                <w:sz w:val="16"/>
                <w:szCs w:val="16"/>
              </w:rPr>
            </w:pPr>
            <w:r w:rsidRPr="00FE163F">
              <w:rPr>
                <w:rFonts w:cs="Arial"/>
                <w:snapToGrid w:val="0"/>
                <w:color w:val="000000"/>
                <w:sz w:val="16"/>
                <w:szCs w:val="16"/>
              </w:rPr>
              <w:t>String</w:t>
            </w:r>
          </w:p>
        </w:tc>
        <w:tc>
          <w:tcPr>
            <w:tcW w:w="2015" w:type="dxa"/>
            <w:gridSpan w:val="2"/>
          </w:tcPr>
          <w:p w:rsidR="00F36F07" w:rsidRPr="00FE163F" w:rsidRDefault="00F36F07" w:rsidP="00D32E31">
            <w:pPr>
              <w:rPr>
                <w:rFonts w:cs="Arial"/>
                <w:sz w:val="16"/>
                <w:szCs w:val="16"/>
              </w:rPr>
            </w:pPr>
            <w:r w:rsidRPr="00FE163F">
              <w:rPr>
                <w:rFonts w:cs="Arial"/>
                <w:sz w:val="16"/>
                <w:szCs w:val="16"/>
              </w:rPr>
              <w:t>controladora</w:t>
            </w:r>
          </w:p>
        </w:tc>
        <w:tc>
          <w:tcPr>
            <w:tcW w:w="720" w:type="dxa"/>
          </w:tcPr>
          <w:p w:rsidR="00F36F07" w:rsidRPr="00FE163F" w:rsidRDefault="00F36F07" w:rsidP="00D32E31">
            <w:pPr>
              <w:rPr>
                <w:rFonts w:cs="Arial"/>
                <w:snapToGrid w:val="0"/>
                <w:color w:val="000000"/>
                <w:sz w:val="16"/>
                <w:szCs w:val="16"/>
              </w:rPr>
            </w:pPr>
            <w:r w:rsidRPr="00FE163F">
              <w:rPr>
                <w:rFonts w:cs="Arial"/>
                <w:snapToGrid w:val="0"/>
                <w:color w:val="000000"/>
                <w:sz w:val="16"/>
                <w:szCs w:val="16"/>
              </w:rPr>
              <w:t>1</w:t>
            </w:r>
          </w:p>
        </w:tc>
        <w:tc>
          <w:tcPr>
            <w:tcW w:w="2448" w:type="dxa"/>
          </w:tcPr>
          <w:p w:rsidR="00F36F07" w:rsidRPr="00FE163F" w:rsidRDefault="00F36F07" w:rsidP="00D32E31">
            <w:pPr>
              <w:rPr>
                <w:rFonts w:cs="Arial"/>
                <w:snapToGrid w:val="0"/>
                <w:color w:val="000000"/>
                <w:sz w:val="16"/>
                <w:szCs w:val="16"/>
              </w:rPr>
            </w:pPr>
            <w:r w:rsidRPr="00FE163F">
              <w:rPr>
                <w:rFonts w:cs="Arial"/>
                <w:snapToGrid w:val="0"/>
                <w:color w:val="000000"/>
                <w:sz w:val="16"/>
                <w:szCs w:val="16"/>
              </w:rPr>
              <w:t>4 - Alfanumerico</w:t>
            </w:r>
          </w:p>
          <w:p w:rsidR="00F36F07" w:rsidRPr="00FE163F" w:rsidRDefault="00F36F07" w:rsidP="00D32E31">
            <w:pPr>
              <w:rPr>
                <w:rFonts w:cs="Arial"/>
                <w:snapToGrid w:val="0"/>
                <w:color w:val="000000"/>
                <w:sz w:val="16"/>
                <w:szCs w:val="16"/>
              </w:rPr>
            </w:pPr>
          </w:p>
        </w:tc>
        <w:tc>
          <w:tcPr>
            <w:tcW w:w="3455" w:type="dxa"/>
          </w:tcPr>
          <w:p w:rsidR="00F36F07" w:rsidRPr="00FE163F" w:rsidRDefault="00F36F07" w:rsidP="00D32E31">
            <w:pPr>
              <w:rPr>
                <w:rFonts w:cs="Arial"/>
                <w:snapToGrid w:val="0"/>
                <w:color w:val="000000"/>
                <w:sz w:val="16"/>
                <w:szCs w:val="16"/>
              </w:rPr>
            </w:pPr>
            <w:r w:rsidRPr="00FE163F">
              <w:rPr>
                <w:rFonts w:cs="Arial"/>
                <w:snapToGrid w:val="0"/>
                <w:color w:val="000000"/>
                <w:sz w:val="16"/>
                <w:szCs w:val="16"/>
              </w:rPr>
              <w:t>Indica se a pessoa é a controladora do grupo.</w:t>
            </w:r>
          </w:p>
          <w:p w:rsidR="00F36F07" w:rsidRPr="00FE163F" w:rsidRDefault="00F36F07" w:rsidP="00D32E31">
            <w:pPr>
              <w:rPr>
                <w:rFonts w:cs="Arial"/>
                <w:snapToGrid w:val="0"/>
                <w:color w:val="000000"/>
                <w:sz w:val="16"/>
                <w:szCs w:val="16"/>
              </w:rPr>
            </w:pPr>
            <w:r w:rsidRPr="00FE163F">
              <w:rPr>
                <w:rFonts w:cs="Arial"/>
                <w:snapToGrid w:val="0"/>
                <w:color w:val="000000"/>
                <w:sz w:val="16"/>
                <w:szCs w:val="16"/>
              </w:rPr>
              <w:t>S – Sim</w:t>
            </w:r>
          </w:p>
          <w:p w:rsidR="00F36F07" w:rsidRPr="00FE163F" w:rsidRDefault="00F36F07" w:rsidP="00D32E31">
            <w:pPr>
              <w:pStyle w:val="Default"/>
              <w:rPr>
                <w:rFonts w:cs="Arial"/>
                <w:snapToGrid w:val="0"/>
                <w:sz w:val="16"/>
                <w:szCs w:val="16"/>
              </w:rPr>
            </w:pPr>
            <w:r w:rsidRPr="00FE163F">
              <w:rPr>
                <w:rFonts w:cs="Arial"/>
                <w:snapToGrid w:val="0"/>
                <w:sz w:val="16"/>
                <w:szCs w:val="16"/>
              </w:rPr>
              <w:t>N – Não</w:t>
            </w:r>
          </w:p>
        </w:tc>
      </w:tr>
      <w:tr w:rsidR="00F36F07" w:rsidRPr="00802317" w:rsidTr="00D32E31">
        <w:trPr>
          <w:cantSplit/>
          <w:trHeight w:val="431"/>
        </w:trPr>
        <w:tc>
          <w:tcPr>
            <w:tcW w:w="1152" w:type="dxa"/>
          </w:tcPr>
          <w:p w:rsidR="00F36F07" w:rsidRPr="00FE163F" w:rsidRDefault="00F36F07" w:rsidP="00D32E31">
            <w:pPr>
              <w:rPr>
                <w:rFonts w:cs="Arial"/>
                <w:snapToGrid w:val="0"/>
                <w:color w:val="000000"/>
                <w:sz w:val="16"/>
                <w:szCs w:val="16"/>
              </w:rPr>
            </w:pPr>
            <w:r w:rsidRPr="00FE163F">
              <w:rPr>
                <w:rFonts w:cs="Arial"/>
                <w:snapToGrid w:val="0"/>
                <w:color w:val="000000"/>
                <w:sz w:val="16"/>
                <w:szCs w:val="16"/>
              </w:rPr>
              <w:t>String</w:t>
            </w:r>
          </w:p>
        </w:tc>
        <w:tc>
          <w:tcPr>
            <w:tcW w:w="2015" w:type="dxa"/>
            <w:gridSpan w:val="2"/>
          </w:tcPr>
          <w:p w:rsidR="00F36F07" w:rsidRPr="00FE163F" w:rsidRDefault="00F36F07" w:rsidP="00D32E31">
            <w:pPr>
              <w:rPr>
                <w:rFonts w:cs="Arial"/>
                <w:sz w:val="16"/>
                <w:szCs w:val="16"/>
              </w:rPr>
            </w:pPr>
            <w:r w:rsidRPr="00FE163F">
              <w:rPr>
                <w:rFonts w:cs="Arial"/>
                <w:sz w:val="16"/>
                <w:szCs w:val="16"/>
              </w:rPr>
              <w:t>observacoes</w:t>
            </w:r>
          </w:p>
        </w:tc>
        <w:tc>
          <w:tcPr>
            <w:tcW w:w="720" w:type="dxa"/>
          </w:tcPr>
          <w:p w:rsidR="00F36F07" w:rsidRPr="00FE163F" w:rsidRDefault="00F36F07" w:rsidP="00D32E31">
            <w:pPr>
              <w:rPr>
                <w:rFonts w:cs="Arial"/>
                <w:snapToGrid w:val="0"/>
                <w:color w:val="000000"/>
                <w:sz w:val="16"/>
                <w:szCs w:val="16"/>
              </w:rPr>
            </w:pPr>
            <w:r w:rsidRPr="00FE163F">
              <w:rPr>
                <w:rFonts w:cs="Arial"/>
                <w:snapToGrid w:val="0"/>
                <w:color w:val="000000"/>
                <w:sz w:val="16"/>
                <w:szCs w:val="16"/>
              </w:rPr>
              <w:t>255</w:t>
            </w:r>
          </w:p>
        </w:tc>
        <w:tc>
          <w:tcPr>
            <w:tcW w:w="2448" w:type="dxa"/>
          </w:tcPr>
          <w:p w:rsidR="00F36F07" w:rsidRPr="00FE163F" w:rsidRDefault="00F36F07" w:rsidP="00D32E31">
            <w:pPr>
              <w:rPr>
                <w:rFonts w:cs="Arial"/>
                <w:snapToGrid w:val="0"/>
                <w:color w:val="000000"/>
                <w:sz w:val="16"/>
                <w:szCs w:val="16"/>
              </w:rPr>
            </w:pPr>
            <w:r w:rsidRPr="00FE163F">
              <w:rPr>
                <w:rFonts w:cs="Arial"/>
                <w:snapToGrid w:val="0"/>
                <w:color w:val="000000"/>
                <w:sz w:val="16"/>
                <w:szCs w:val="16"/>
              </w:rPr>
              <w:t>4 - Alfanumerico</w:t>
            </w:r>
          </w:p>
          <w:p w:rsidR="00F36F07" w:rsidRPr="00FE163F" w:rsidRDefault="00F36F07" w:rsidP="00D32E31">
            <w:pPr>
              <w:rPr>
                <w:rFonts w:cs="Arial"/>
                <w:snapToGrid w:val="0"/>
                <w:color w:val="000000"/>
                <w:sz w:val="16"/>
                <w:szCs w:val="16"/>
              </w:rPr>
            </w:pPr>
          </w:p>
        </w:tc>
        <w:tc>
          <w:tcPr>
            <w:tcW w:w="3455" w:type="dxa"/>
          </w:tcPr>
          <w:p w:rsidR="00F36F07" w:rsidRPr="00FE163F" w:rsidRDefault="00F36F07" w:rsidP="00D32E31">
            <w:pPr>
              <w:pStyle w:val="Default"/>
              <w:rPr>
                <w:rFonts w:ascii="Arial" w:hAnsi="Arial" w:cs="Arial"/>
                <w:sz w:val="16"/>
                <w:szCs w:val="16"/>
              </w:rPr>
            </w:pPr>
            <w:r w:rsidRPr="00FE163F">
              <w:rPr>
                <w:rFonts w:ascii="Arial" w:hAnsi="Arial" w:cs="Arial"/>
                <w:sz w:val="16"/>
                <w:szCs w:val="16"/>
              </w:rPr>
              <w:t>Observações.</w:t>
            </w:r>
          </w:p>
        </w:tc>
      </w:tr>
    </w:tbl>
    <w:p w:rsidR="00F36F07" w:rsidRPr="00802317" w:rsidRDefault="00F36F07" w:rsidP="00F36F07">
      <w:pPr>
        <w:pStyle w:val="Corpo2"/>
        <w:rPr>
          <w:sz w:val="18"/>
          <w:szCs w:val="18"/>
        </w:rPr>
      </w:pPr>
    </w:p>
    <w:p w:rsidR="00F36F07" w:rsidRPr="003B656A" w:rsidRDefault="00F36F07" w:rsidP="00F36F07">
      <w:pPr>
        <w:pStyle w:val="corpo"/>
        <w:rPr>
          <w:sz w:val="20"/>
          <w:szCs w:val="20"/>
        </w:rPr>
      </w:pPr>
      <w:r w:rsidRPr="003B656A">
        <w:rPr>
          <w:sz w:val="20"/>
          <w:szCs w:val="20"/>
        </w:rPr>
        <w:t>Chave primária (PK): cgcCpf, codGrupo</w:t>
      </w:r>
    </w:p>
    <w:p w:rsidR="00F36F07" w:rsidRPr="003B656A" w:rsidRDefault="00F36F07" w:rsidP="003B656A">
      <w:pPr>
        <w:pStyle w:val="Item2"/>
        <w:rPr>
          <w:sz w:val="20"/>
        </w:rPr>
      </w:pPr>
      <w:r w:rsidRPr="003B656A">
        <w:rPr>
          <w:sz w:val="20"/>
        </w:rPr>
        <w:t>Se OPERACAO = "I" (inclusão): se os campos cgcCpf e codGrupo já existirem no cadastro de Grupos Risco x Pessoas do Infobank, será retornada uma mensagem de registro já cadastrado e nenhuma operação será realizada.</w:t>
      </w:r>
    </w:p>
    <w:p w:rsidR="00F36F07" w:rsidRPr="003B656A" w:rsidRDefault="00F36F07" w:rsidP="003B656A">
      <w:pPr>
        <w:pStyle w:val="Item2"/>
        <w:rPr>
          <w:sz w:val="20"/>
        </w:rPr>
      </w:pPr>
      <w:r w:rsidRPr="003B656A">
        <w:rPr>
          <w:sz w:val="20"/>
        </w:rPr>
        <w:t xml:space="preserve">Se OPERACAO = "A" (alteração): se os cgcCpf e codGrupo já existirem no cadastro de Grupos Risco x Pessoas do Infobank, será executado um </w:t>
      </w:r>
      <w:r w:rsidRPr="003B656A">
        <w:rPr>
          <w:i/>
          <w:sz w:val="20"/>
        </w:rPr>
        <w:t>update</w:t>
      </w:r>
      <w:r w:rsidRPr="003B656A">
        <w:rPr>
          <w:sz w:val="20"/>
        </w:rPr>
        <w:t xml:space="preserve"> baseado nos valores de todos os parâmetros de entrada. Todos os campos da tabela sofrerão o update (exceto a pk da tabela).</w:t>
      </w:r>
    </w:p>
    <w:p w:rsidR="00F36F07" w:rsidRDefault="00F36F07" w:rsidP="0039503C">
      <w:pPr>
        <w:pStyle w:val="Corpo2"/>
      </w:pPr>
    </w:p>
    <w:p w:rsidR="00F36F07" w:rsidRPr="00CE609D" w:rsidRDefault="00F36F07" w:rsidP="00BE0EB4">
      <w:pPr>
        <w:pStyle w:val="Corpo2"/>
        <w:ind w:left="0"/>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F36F07" w:rsidRPr="00E34F44" w:rsidTr="00D32E31">
        <w:trPr>
          <w:trHeight w:val="349"/>
        </w:trPr>
        <w:tc>
          <w:tcPr>
            <w:tcW w:w="1727" w:type="dxa"/>
            <w:gridSpan w:val="2"/>
            <w:shd w:val="pct15" w:color="000000" w:fill="FFFFFF"/>
            <w:vAlign w:val="center"/>
          </w:tcPr>
          <w:p w:rsidR="00F36F07" w:rsidRPr="00DE02EE" w:rsidRDefault="00F36F07" w:rsidP="00D32E31">
            <w:pPr>
              <w:rPr>
                <w:rFonts w:cs="Arial"/>
                <w:b/>
                <w:sz w:val="18"/>
                <w:szCs w:val="18"/>
              </w:rPr>
            </w:pPr>
            <w:r w:rsidRPr="00DE02EE">
              <w:rPr>
                <w:rFonts w:cs="Arial"/>
                <w:b/>
                <w:sz w:val="18"/>
                <w:szCs w:val="18"/>
              </w:rPr>
              <w:t>Serviço</w:t>
            </w:r>
          </w:p>
        </w:tc>
        <w:tc>
          <w:tcPr>
            <w:tcW w:w="8063" w:type="dxa"/>
            <w:gridSpan w:val="5"/>
            <w:shd w:val="pct15" w:color="000000" w:fill="FFFFFF"/>
            <w:vAlign w:val="center"/>
          </w:tcPr>
          <w:p w:rsidR="00F36F07" w:rsidRPr="00DE02EE" w:rsidRDefault="00F36F07" w:rsidP="00BE0EB4">
            <w:pPr>
              <w:pStyle w:val="Ttulo1"/>
            </w:pPr>
            <w:bookmarkStart w:id="151" w:name="_Toc18057662"/>
            <w:bookmarkStart w:id="152" w:name="_Toc98512737"/>
            <w:r w:rsidRPr="00DE02EE">
              <w:t>listar</w:t>
            </w:r>
            <w:r>
              <w:t>Grupo</w:t>
            </w:r>
            <w:r w:rsidRPr="00DE02EE">
              <w:t>RiscoPessoa</w:t>
            </w:r>
            <w:bookmarkEnd w:id="151"/>
            <w:bookmarkEnd w:id="152"/>
          </w:p>
        </w:tc>
      </w:tr>
      <w:tr w:rsidR="00F36F07" w:rsidRPr="00E34F44" w:rsidTr="00D32E31">
        <w:trPr>
          <w:trHeight w:val="364"/>
        </w:trPr>
        <w:tc>
          <w:tcPr>
            <w:tcW w:w="1727" w:type="dxa"/>
            <w:gridSpan w:val="2"/>
            <w:shd w:val="pct15" w:color="000000" w:fill="FFFFFF"/>
            <w:vAlign w:val="center"/>
          </w:tcPr>
          <w:p w:rsidR="00F36F07" w:rsidRPr="00DE02EE" w:rsidRDefault="00F36F07" w:rsidP="00D32E31">
            <w:pPr>
              <w:rPr>
                <w:rFonts w:cs="Arial"/>
                <w:b/>
                <w:sz w:val="18"/>
                <w:szCs w:val="18"/>
              </w:rPr>
            </w:pPr>
            <w:r w:rsidRPr="00DE02EE">
              <w:rPr>
                <w:rFonts w:cs="Arial"/>
                <w:b/>
                <w:sz w:val="18"/>
                <w:szCs w:val="18"/>
              </w:rPr>
              <w:t>Descrição</w:t>
            </w:r>
          </w:p>
        </w:tc>
        <w:tc>
          <w:tcPr>
            <w:tcW w:w="8063" w:type="dxa"/>
            <w:gridSpan w:val="5"/>
            <w:shd w:val="pct15" w:color="000000" w:fill="FFFFFF"/>
            <w:vAlign w:val="center"/>
          </w:tcPr>
          <w:p w:rsidR="00F36F07" w:rsidRDefault="00F36F07" w:rsidP="00D32E31">
            <w:pPr>
              <w:rPr>
                <w:sz w:val="18"/>
                <w:szCs w:val="18"/>
              </w:rPr>
            </w:pPr>
            <w:r w:rsidRPr="001F1E89">
              <w:rPr>
                <w:rFonts w:cs="Arial"/>
                <w:sz w:val="18"/>
                <w:szCs w:val="18"/>
              </w:rPr>
              <w:t xml:space="preserve">Lista </w:t>
            </w:r>
            <w:r w:rsidRPr="001F1E89">
              <w:rPr>
                <w:sz w:val="18"/>
                <w:szCs w:val="18"/>
              </w:rPr>
              <w:t xml:space="preserve">os grupos de risco x pessoas cadastrados no sistema Infobank em </w:t>
            </w:r>
            <w:r w:rsidRPr="001F1E89">
              <w:rPr>
                <w:rStyle w:val="textonavbar"/>
                <w:sz w:val="18"/>
                <w:szCs w:val="18"/>
              </w:rPr>
              <w:t>Risco de Crédito  &gt; Grupos &gt; Pessoas do Grupo</w:t>
            </w:r>
            <w:r w:rsidRPr="001F1E89">
              <w:rPr>
                <w:sz w:val="18"/>
                <w:szCs w:val="18"/>
              </w:rPr>
              <w:t>.</w:t>
            </w:r>
          </w:p>
          <w:p w:rsidR="00F36F07" w:rsidRPr="001F1E89" w:rsidRDefault="00F36F07" w:rsidP="00D32E31">
            <w:pPr>
              <w:rPr>
                <w:rFonts w:cs="Arial"/>
                <w:sz w:val="18"/>
                <w:szCs w:val="18"/>
              </w:rPr>
            </w:pPr>
            <w:r>
              <w:rPr>
                <w:rFonts w:cs="Arial"/>
                <w:sz w:val="18"/>
                <w:szCs w:val="18"/>
              </w:rPr>
              <w:t>Serão listados os registros ativo</w:t>
            </w:r>
            <w:r w:rsidRPr="00EB6EDA">
              <w:rPr>
                <w:rFonts w:cs="Arial"/>
                <w:sz w:val="18"/>
                <w:szCs w:val="18"/>
              </w:rPr>
              <w:t xml:space="preserve">s (ou seja, </w:t>
            </w:r>
            <w:r>
              <w:rPr>
                <w:rFonts w:cs="Arial"/>
                <w:sz w:val="18"/>
                <w:szCs w:val="18"/>
              </w:rPr>
              <w:t>registros</w:t>
            </w:r>
            <w:r w:rsidRPr="00EB6EDA">
              <w:rPr>
                <w:rFonts w:cs="Arial"/>
                <w:sz w:val="18"/>
                <w:szCs w:val="18"/>
              </w:rPr>
              <w:t xml:space="preserve"> cuja</w:t>
            </w:r>
            <w:r>
              <w:rPr>
                <w:rFonts w:cs="Arial"/>
                <w:sz w:val="18"/>
                <w:szCs w:val="18"/>
              </w:rPr>
              <w:t xml:space="preserve"> status = ATIVO e cuja</w:t>
            </w:r>
            <w:r w:rsidRPr="00EB6EDA">
              <w:rPr>
                <w:rFonts w:cs="Arial"/>
                <w:sz w:val="18"/>
                <w:szCs w:val="18"/>
              </w:rPr>
              <w:t xml:space="preserve"> data de </w:t>
            </w:r>
            <w:r>
              <w:rPr>
                <w:rFonts w:cs="Arial"/>
                <w:sz w:val="18"/>
                <w:szCs w:val="18"/>
              </w:rPr>
              <w:t>desligamento</w:t>
            </w:r>
            <w:r w:rsidRPr="00EB6EDA">
              <w:rPr>
                <w:rFonts w:cs="Arial"/>
                <w:sz w:val="18"/>
                <w:szCs w:val="18"/>
              </w:rPr>
              <w:t xml:space="preserve"> é nula ou futura</w:t>
            </w:r>
            <w:r>
              <w:rPr>
                <w:rFonts w:cs="Arial"/>
                <w:sz w:val="18"/>
                <w:szCs w:val="18"/>
              </w:rPr>
              <w:t>)</w:t>
            </w:r>
            <w:r w:rsidRPr="00EB6EDA">
              <w:rPr>
                <w:rFonts w:cs="Arial"/>
                <w:sz w:val="18"/>
                <w:szCs w:val="18"/>
              </w:rPr>
              <w:t>.</w:t>
            </w:r>
          </w:p>
        </w:tc>
      </w:tr>
      <w:tr w:rsidR="00F36F07" w:rsidRPr="00E34F44" w:rsidTr="00D32E31">
        <w:trPr>
          <w:cantSplit/>
          <w:trHeight w:val="394"/>
        </w:trPr>
        <w:tc>
          <w:tcPr>
            <w:tcW w:w="9790" w:type="dxa"/>
            <w:gridSpan w:val="7"/>
          </w:tcPr>
          <w:p w:rsidR="00F36F07" w:rsidRPr="00EA6979" w:rsidRDefault="00F36F07" w:rsidP="00D32E31">
            <w:pPr>
              <w:pStyle w:val="Corpo2"/>
              <w:ind w:hanging="608"/>
              <w:rPr>
                <w:b/>
                <w:sz w:val="18"/>
                <w:szCs w:val="18"/>
                <w:lang w:val="pt-BR" w:eastAsia="pt-BR"/>
              </w:rPr>
            </w:pPr>
            <w:r w:rsidRPr="00C079D3">
              <w:rPr>
                <w:b/>
                <w:sz w:val="18"/>
                <w:szCs w:val="18"/>
                <w:lang w:val="pt-BR" w:eastAsia="pt-BR"/>
              </w:rPr>
              <w:t>Parâmetros de Saída</w:t>
            </w:r>
          </w:p>
        </w:tc>
      </w:tr>
      <w:tr w:rsidR="00F36F07" w:rsidRPr="00E34F44" w:rsidTr="00D32E31">
        <w:trPr>
          <w:cantSplit/>
          <w:trHeight w:val="394"/>
        </w:trPr>
        <w:tc>
          <w:tcPr>
            <w:tcW w:w="3118" w:type="dxa"/>
            <w:gridSpan w:val="3"/>
          </w:tcPr>
          <w:p w:rsidR="00F36F07" w:rsidRPr="00EA6979" w:rsidRDefault="00F36F07" w:rsidP="00D32E31">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Tipo</w:t>
            </w:r>
          </w:p>
        </w:tc>
        <w:tc>
          <w:tcPr>
            <w:tcW w:w="6672" w:type="dxa"/>
            <w:gridSpan w:val="4"/>
          </w:tcPr>
          <w:p w:rsidR="00F36F07" w:rsidRPr="00EA6979" w:rsidRDefault="00F36F07" w:rsidP="00D32E31">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Descrição</w:t>
            </w:r>
          </w:p>
        </w:tc>
      </w:tr>
      <w:tr w:rsidR="00F36F07" w:rsidRPr="00E34F44" w:rsidTr="00D32E31">
        <w:trPr>
          <w:cantSplit/>
          <w:trHeight w:val="394"/>
        </w:trPr>
        <w:tc>
          <w:tcPr>
            <w:tcW w:w="3118" w:type="dxa"/>
            <w:gridSpan w:val="3"/>
          </w:tcPr>
          <w:p w:rsidR="00F36F07" w:rsidRPr="00EA6979" w:rsidRDefault="00F36F07" w:rsidP="00D32E31">
            <w:pPr>
              <w:pStyle w:val="Corpo2"/>
              <w:ind w:hanging="608"/>
              <w:rPr>
                <w:rFonts w:cs="Arial"/>
                <w:b/>
                <w:sz w:val="16"/>
                <w:szCs w:val="16"/>
                <w:lang w:val="pt-BR" w:eastAsia="pt-BR"/>
              </w:rPr>
            </w:pPr>
            <w:r w:rsidRPr="00C079D3">
              <w:rPr>
                <w:rFonts w:cs="Arial"/>
                <w:snapToGrid w:val="0"/>
                <w:color w:val="000000"/>
                <w:sz w:val="16"/>
                <w:szCs w:val="16"/>
                <w:lang w:val="pt-BR" w:eastAsia="pt-BR"/>
              </w:rPr>
              <w:t>TOListaGrupoRiscoPessoa</w:t>
            </w:r>
          </w:p>
        </w:tc>
        <w:tc>
          <w:tcPr>
            <w:tcW w:w="6672" w:type="dxa"/>
            <w:gridSpan w:val="4"/>
          </w:tcPr>
          <w:p w:rsidR="00F36F07" w:rsidRPr="00EA6979" w:rsidRDefault="00F36F07" w:rsidP="00D32E31">
            <w:pPr>
              <w:pStyle w:val="Corpo2"/>
              <w:ind w:hanging="608"/>
              <w:jc w:val="left"/>
              <w:rPr>
                <w:rFonts w:cs="Arial"/>
                <w:b/>
                <w:sz w:val="16"/>
                <w:szCs w:val="16"/>
                <w:lang w:val="pt-BR" w:eastAsia="pt-BR"/>
              </w:rPr>
            </w:pPr>
            <w:r w:rsidRPr="00C079D3">
              <w:rPr>
                <w:rFonts w:cs="Arial"/>
                <w:snapToGrid w:val="0"/>
                <w:color w:val="000000"/>
                <w:sz w:val="16"/>
                <w:szCs w:val="16"/>
                <w:lang w:val="pt-BR" w:eastAsia="pt-BR"/>
              </w:rPr>
              <w:t>Objeto que contem as informações de grupos de risco x pessoas.</w:t>
            </w:r>
          </w:p>
        </w:tc>
      </w:tr>
      <w:tr w:rsidR="00F36F07" w:rsidRPr="00E34F44" w:rsidTr="00D32E31">
        <w:trPr>
          <w:cantSplit/>
          <w:trHeight w:val="394"/>
        </w:trPr>
        <w:tc>
          <w:tcPr>
            <w:tcW w:w="9790" w:type="dxa"/>
            <w:gridSpan w:val="7"/>
          </w:tcPr>
          <w:p w:rsidR="00F36F07" w:rsidRPr="00EA6979" w:rsidRDefault="00F36F07" w:rsidP="00D32E31">
            <w:pPr>
              <w:pStyle w:val="Corpo2"/>
              <w:ind w:hanging="608"/>
              <w:rPr>
                <w:rFonts w:cs="Arial"/>
                <w:b/>
                <w:sz w:val="18"/>
                <w:szCs w:val="18"/>
                <w:lang w:val="pt-BR" w:eastAsia="pt-BR"/>
              </w:rPr>
            </w:pPr>
            <w:r w:rsidRPr="00C079D3">
              <w:rPr>
                <w:rFonts w:cs="Arial"/>
                <w:b/>
                <w:sz w:val="18"/>
                <w:szCs w:val="18"/>
                <w:lang w:val="pt-BR" w:eastAsia="pt-BR"/>
              </w:rPr>
              <w:t>Parâmetros de Entrada</w:t>
            </w:r>
          </w:p>
        </w:tc>
      </w:tr>
      <w:tr w:rsidR="00F36F07" w:rsidRPr="00E34F44" w:rsidTr="00D32E31">
        <w:tblPrEx>
          <w:tblCellMar>
            <w:left w:w="30" w:type="dxa"/>
            <w:right w:w="30" w:type="dxa"/>
          </w:tblCellMar>
        </w:tblPrEx>
        <w:trPr>
          <w:trHeight w:val="250"/>
        </w:trPr>
        <w:tc>
          <w:tcPr>
            <w:tcW w:w="1152" w:type="dxa"/>
            <w:vAlign w:val="center"/>
          </w:tcPr>
          <w:p w:rsidR="00F36F07" w:rsidRPr="00BE0EB4" w:rsidRDefault="00F36F07" w:rsidP="00D32E31">
            <w:pPr>
              <w:jc w:val="center"/>
              <w:rPr>
                <w:rFonts w:cs="Arial"/>
                <w:b/>
                <w:snapToGrid w:val="0"/>
                <w:color w:val="000000"/>
                <w:sz w:val="16"/>
                <w:szCs w:val="16"/>
              </w:rPr>
            </w:pPr>
            <w:r w:rsidRPr="00BE0EB4">
              <w:rPr>
                <w:rFonts w:cs="Arial"/>
                <w:b/>
                <w:snapToGrid w:val="0"/>
                <w:color w:val="000000"/>
                <w:sz w:val="16"/>
                <w:szCs w:val="16"/>
              </w:rPr>
              <w:t>Tipo</w:t>
            </w:r>
          </w:p>
        </w:tc>
        <w:tc>
          <w:tcPr>
            <w:tcW w:w="2015" w:type="dxa"/>
            <w:gridSpan w:val="3"/>
            <w:vAlign w:val="center"/>
          </w:tcPr>
          <w:p w:rsidR="00F36F07" w:rsidRPr="00BE0EB4" w:rsidRDefault="00F36F07" w:rsidP="00D32E31">
            <w:pPr>
              <w:jc w:val="center"/>
              <w:rPr>
                <w:rFonts w:cs="Arial"/>
                <w:b/>
                <w:snapToGrid w:val="0"/>
                <w:color w:val="000000"/>
                <w:sz w:val="16"/>
                <w:szCs w:val="16"/>
              </w:rPr>
            </w:pPr>
            <w:r w:rsidRPr="00BE0EB4">
              <w:rPr>
                <w:rFonts w:cs="Arial"/>
                <w:b/>
                <w:snapToGrid w:val="0"/>
                <w:color w:val="000000"/>
                <w:sz w:val="16"/>
                <w:szCs w:val="16"/>
              </w:rPr>
              <w:t>Nome do Campo</w:t>
            </w:r>
          </w:p>
        </w:tc>
        <w:tc>
          <w:tcPr>
            <w:tcW w:w="720" w:type="dxa"/>
            <w:vAlign w:val="center"/>
          </w:tcPr>
          <w:p w:rsidR="00F36F07" w:rsidRPr="00BE0EB4" w:rsidRDefault="00F36F07" w:rsidP="00D32E31">
            <w:pPr>
              <w:jc w:val="center"/>
              <w:rPr>
                <w:rFonts w:cs="Arial"/>
                <w:b/>
                <w:snapToGrid w:val="0"/>
                <w:color w:val="000000"/>
                <w:sz w:val="16"/>
                <w:szCs w:val="16"/>
              </w:rPr>
            </w:pPr>
            <w:r w:rsidRPr="00BE0EB4">
              <w:rPr>
                <w:rFonts w:cs="Arial"/>
                <w:b/>
                <w:snapToGrid w:val="0"/>
                <w:color w:val="000000"/>
                <w:sz w:val="16"/>
                <w:szCs w:val="16"/>
              </w:rPr>
              <w:t>Tam</w:t>
            </w:r>
          </w:p>
        </w:tc>
        <w:tc>
          <w:tcPr>
            <w:tcW w:w="2448" w:type="dxa"/>
            <w:vAlign w:val="center"/>
          </w:tcPr>
          <w:p w:rsidR="00F36F07" w:rsidRPr="00BE0EB4" w:rsidRDefault="00F36F07" w:rsidP="00D32E31">
            <w:pPr>
              <w:jc w:val="center"/>
              <w:rPr>
                <w:rFonts w:cs="Arial"/>
                <w:b/>
                <w:i/>
                <w:sz w:val="16"/>
                <w:szCs w:val="16"/>
              </w:rPr>
            </w:pPr>
            <w:r w:rsidRPr="00BE0EB4">
              <w:rPr>
                <w:rFonts w:cs="Arial"/>
                <w:b/>
                <w:snapToGrid w:val="0"/>
                <w:sz w:val="16"/>
                <w:szCs w:val="16"/>
              </w:rPr>
              <w:t>Formato</w:t>
            </w:r>
          </w:p>
        </w:tc>
        <w:tc>
          <w:tcPr>
            <w:tcW w:w="3455" w:type="dxa"/>
            <w:vAlign w:val="center"/>
          </w:tcPr>
          <w:p w:rsidR="00F36F07" w:rsidRPr="00BE0EB4" w:rsidRDefault="00F36F07" w:rsidP="00D32E31">
            <w:pPr>
              <w:jc w:val="center"/>
              <w:rPr>
                <w:rFonts w:cs="Arial"/>
                <w:b/>
                <w:snapToGrid w:val="0"/>
                <w:color w:val="000000"/>
                <w:sz w:val="16"/>
                <w:szCs w:val="16"/>
              </w:rPr>
            </w:pPr>
            <w:r w:rsidRPr="00BE0EB4">
              <w:rPr>
                <w:rFonts w:cs="Arial"/>
                <w:b/>
                <w:snapToGrid w:val="0"/>
                <w:color w:val="000000"/>
                <w:sz w:val="16"/>
                <w:szCs w:val="16"/>
              </w:rPr>
              <w:t>Descrição</w:t>
            </w:r>
          </w:p>
        </w:tc>
      </w:tr>
      <w:tr w:rsidR="00F36F07" w:rsidRPr="00E34F44" w:rsidTr="00D32E31">
        <w:trPr>
          <w:cantSplit/>
          <w:trHeight w:val="320"/>
        </w:trPr>
        <w:tc>
          <w:tcPr>
            <w:tcW w:w="1152" w:type="dxa"/>
          </w:tcPr>
          <w:p w:rsidR="00F36F07" w:rsidRPr="00BE0EB4" w:rsidRDefault="00F36F07" w:rsidP="00D32E31">
            <w:pPr>
              <w:rPr>
                <w:rFonts w:cs="Arial"/>
                <w:snapToGrid w:val="0"/>
                <w:color w:val="000000"/>
                <w:sz w:val="16"/>
                <w:szCs w:val="16"/>
              </w:rPr>
            </w:pPr>
            <w:r w:rsidRPr="00BE0EB4">
              <w:rPr>
                <w:rFonts w:cs="Arial"/>
                <w:snapToGrid w:val="0"/>
                <w:color w:val="000000"/>
                <w:sz w:val="16"/>
                <w:szCs w:val="16"/>
              </w:rPr>
              <w:t>String</w:t>
            </w:r>
          </w:p>
        </w:tc>
        <w:tc>
          <w:tcPr>
            <w:tcW w:w="2015" w:type="dxa"/>
            <w:gridSpan w:val="3"/>
          </w:tcPr>
          <w:p w:rsidR="00F36F07" w:rsidRPr="00BE0EB4" w:rsidRDefault="00F36F07" w:rsidP="00D32E31">
            <w:pPr>
              <w:rPr>
                <w:rFonts w:cs="Arial"/>
                <w:sz w:val="16"/>
                <w:szCs w:val="16"/>
              </w:rPr>
            </w:pPr>
            <w:r w:rsidRPr="00BE0EB4">
              <w:rPr>
                <w:rFonts w:cs="Arial"/>
                <w:sz w:val="16"/>
                <w:szCs w:val="16"/>
              </w:rPr>
              <w:t>cgcCpf</w:t>
            </w:r>
          </w:p>
        </w:tc>
        <w:tc>
          <w:tcPr>
            <w:tcW w:w="720" w:type="dxa"/>
          </w:tcPr>
          <w:p w:rsidR="00F36F07" w:rsidRPr="00BE0EB4" w:rsidRDefault="00F36F07" w:rsidP="00D32E31">
            <w:pPr>
              <w:rPr>
                <w:rFonts w:cs="Arial"/>
                <w:snapToGrid w:val="0"/>
                <w:color w:val="000000"/>
                <w:sz w:val="16"/>
                <w:szCs w:val="16"/>
              </w:rPr>
            </w:pPr>
            <w:r w:rsidRPr="00BE0EB4">
              <w:rPr>
                <w:rFonts w:cs="Arial"/>
                <w:snapToGrid w:val="0"/>
                <w:color w:val="000000"/>
                <w:sz w:val="16"/>
                <w:szCs w:val="16"/>
              </w:rPr>
              <w:t>15</w:t>
            </w:r>
          </w:p>
        </w:tc>
        <w:tc>
          <w:tcPr>
            <w:tcW w:w="2448" w:type="dxa"/>
          </w:tcPr>
          <w:p w:rsidR="00F36F07" w:rsidRPr="00BE0EB4" w:rsidRDefault="00F36F07" w:rsidP="00D32E31">
            <w:pPr>
              <w:rPr>
                <w:rFonts w:cs="Arial"/>
                <w:snapToGrid w:val="0"/>
                <w:color w:val="000000"/>
                <w:sz w:val="16"/>
                <w:szCs w:val="16"/>
              </w:rPr>
            </w:pPr>
            <w:r w:rsidRPr="00BE0EB4">
              <w:rPr>
                <w:rFonts w:cs="Arial"/>
                <w:snapToGrid w:val="0"/>
                <w:color w:val="000000"/>
                <w:sz w:val="16"/>
                <w:szCs w:val="16"/>
              </w:rPr>
              <w:t>4 - Alfanumerico</w:t>
            </w:r>
          </w:p>
          <w:p w:rsidR="00F36F07" w:rsidRPr="00BE0EB4" w:rsidRDefault="00F36F07" w:rsidP="00D32E31">
            <w:pPr>
              <w:rPr>
                <w:rFonts w:cs="Arial"/>
                <w:snapToGrid w:val="0"/>
                <w:color w:val="000000"/>
                <w:sz w:val="16"/>
                <w:szCs w:val="16"/>
              </w:rPr>
            </w:pPr>
          </w:p>
        </w:tc>
        <w:tc>
          <w:tcPr>
            <w:tcW w:w="3455" w:type="dxa"/>
          </w:tcPr>
          <w:p w:rsidR="00F36F07" w:rsidRPr="00BE0EB4" w:rsidRDefault="00F36F07" w:rsidP="00D32E31">
            <w:pPr>
              <w:rPr>
                <w:rFonts w:cs="Arial"/>
                <w:sz w:val="16"/>
                <w:szCs w:val="16"/>
              </w:rPr>
            </w:pPr>
            <w:r w:rsidRPr="00BE0EB4">
              <w:rPr>
                <w:rFonts w:cs="Arial"/>
                <w:snapToGrid w:val="0"/>
                <w:color w:val="000000"/>
                <w:sz w:val="16"/>
                <w:szCs w:val="16"/>
              </w:rPr>
              <w:t>CNPJ/CPF da pessoa.</w:t>
            </w:r>
            <w:r w:rsidRPr="00BE0EB4">
              <w:rPr>
                <w:rFonts w:cs="Arial"/>
                <w:sz w:val="16"/>
                <w:szCs w:val="16"/>
              </w:rPr>
              <w:t xml:space="preserve"> </w:t>
            </w:r>
          </w:p>
          <w:p w:rsidR="00F36F07" w:rsidRPr="00BE0EB4" w:rsidRDefault="00F36F07" w:rsidP="00D32E31">
            <w:pPr>
              <w:rPr>
                <w:rFonts w:cs="Arial"/>
                <w:sz w:val="16"/>
                <w:szCs w:val="16"/>
              </w:rPr>
            </w:pPr>
            <w:r w:rsidRPr="00BE0EB4">
              <w:rPr>
                <w:rFonts w:cs="Arial"/>
                <w:snapToGrid w:val="0"/>
                <w:color w:val="000000"/>
                <w:sz w:val="16"/>
                <w:szCs w:val="16"/>
              </w:rPr>
              <w:t>Somente caracteres numéricos.</w:t>
            </w:r>
          </w:p>
          <w:p w:rsidR="00F36F07" w:rsidRPr="00BE0EB4" w:rsidRDefault="00F36F07" w:rsidP="00D32E31">
            <w:pPr>
              <w:rPr>
                <w:rFonts w:cs="Arial"/>
                <w:snapToGrid w:val="0"/>
                <w:color w:val="000000"/>
                <w:sz w:val="16"/>
                <w:szCs w:val="16"/>
              </w:rPr>
            </w:pPr>
            <w:r w:rsidRPr="00BE0EB4">
              <w:rPr>
                <w:rFonts w:cs="Arial"/>
                <w:snapToGrid w:val="0"/>
                <w:color w:val="000000"/>
                <w:sz w:val="16"/>
                <w:szCs w:val="16"/>
              </w:rPr>
              <w:t>Deve estar previamente cadastrado no cadastro de Pessoas do sistema Infobank (Manutenção &gt; Pessoas &gt; Cadastro).</w:t>
            </w:r>
          </w:p>
        </w:tc>
      </w:tr>
      <w:tr w:rsidR="00F36F07" w:rsidRPr="00E34F44" w:rsidTr="00D32E31">
        <w:trPr>
          <w:cantSplit/>
          <w:trHeight w:val="320"/>
        </w:trPr>
        <w:tc>
          <w:tcPr>
            <w:tcW w:w="1152" w:type="dxa"/>
          </w:tcPr>
          <w:p w:rsidR="00F36F07" w:rsidRPr="00BE0EB4" w:rsidRDefault="00F36F07" w:rsidP="00D32E31">
            <w:pPr>
              <w:rPr>
                <w:rFonts w:cs="Arial"/>
                <w:snapToGrid w:val="0"/>
                <w:color w:val="000000"/>
                <w:sz w:val="16"/>
                <w:szCs w:val="16"/>
              </w:rPr>
            </w:pPr>
            <w:r w:rsidRPr="00BE0EB4">
              <w:rPr>
                <w:rFonts w:cs="Arial"/>
                <w:snapToGrid w:val="0"/>
                <w:color w:val="000000"/>
                <w:sz w:val="16"/>
                <w:szCs w:val="16"/>
              </w:rPr>
              <w:t>String</w:t>
            </w:r>
          </w:p>
        </w:tc>
        <w:tc>
          <w:tcPr>
            <w:tcW w:w="2015" w:type="dxa"/>
            <w:gridSpan w:val="3"/>
          </w:tcPr>
          <w:p w:rsidR="00F36F07" w:rsidRPr="00BE0EB4" w:rsidRDefault="00F36F07" w:rsidP="00D32E31">
            <w:pPr>
              <w:rPr>
                <w:rFonts w:cs="Arial"/>
                <w:sz w:val="16"/>
                <w:szCs w:val="16"/>
              </w:rPr>
            </w:pPr>
            <w:r w:rsidRPr="00BE0EB4">
              <w:rPr>
                <w:rFonts w:cs="Arial"/>
                <w:sz w:val="16"/>
                <w:szCs w:val="16"/>
              </w:rPr>
              <w:t>codGrupo</w:t>
            </w:r>
          </w:p>
        </w:tc>
        <w:tc>
          <w:tcPr>
            <w:tcW w:w="720" w:type="dxa"/>
          </w:tcPr>
          <w:p w:rsidR="00F36F07" w:rsidRPr="00BE0EB4" w:rsidRDefault="00F36F07" w:rsidP="00D32E31">
            <w:pPr>
              <w:rPr>
                <w:rFonts w:cs="Arial"/>
                <w:snapToGrid w:val="0"/>
                <w:color w:val="000000"/>
                <w:sz w:val="16"/>
                <w:szCs w:val="16"/>
              </w:rPr>
            </w:pPr>
            <w:r w:rsidRPr="00BE0EB4">
              <w:rPr>
                <w:rFonts w:cs="Arial"/>
                <w:snapToGrid w:val="0"/>
                <w:color w:val="000000"/>
                <w:sz w:val="16"/>
                <w:szCs w:val="16"/>
              </w:rPr>
              <w:t>7</w:t>
            </w:r>
          </w:p>
        </w:tc>
        <w:tc>
          <w:tcPr>
            <w:tcW w:w="2448" w:type="dxa"/>
          </w:tcPr>
          <w:p w:rsidR="00F36F07" w:rsidRPr="00BE0EB4" w:rsidRDefault="00F36F07" w:rsidP="00D32E31">
            <w:pPr>
              <w:rPr>
                <w:rFonts w:cs="Arial"/>
                <w:snapToGrid w:val="0"/>
                <w:color w:val="000000"/>
                <w:sz w:val="16"/>
                <w:szCs w:val="16"/>
              </w:rPr>
            </w:pPr>
            <w:r w:rsidRPr="00BE0EB4">
              <w:rPr>
                <w:rFonts w:cs="Arial"/>
                <w:snapToGrid w:val="0"/>
                <w:color w:val="000000"/>
                <w:sz w:val="16"/>
                <w:szCs w:val="16"/>
              </w:rPr>
              <w:t>4 - Alfanumerico</w:t>
            </w:r>
          </w:p>
          <w:p w:rsidR="00F36F07" w:rsidRPr="00BE0EB4" w:rsidRDefault="00F36F07" w:rsidP="00D32E31">
            <w:pPr>
              <w:rPr>
                <w:rFonts w:cs="Arial"/>
                <w:snapToGrid w:val="0"/>
                <w:color w:val="000000"/>
                <w:sz w:val="16"/>
                <w:szCs w:val="16"/>
              </w:rPr>
            </w:pPr>
          </w:p>
        </w:tc>
        <w:tc>
          <w:tcPr>
            <w:tcW w:w="3455" w:type="dxa"/>
          </w:tcPr>
          <w:p w:rsidR="00F36F07" w:rsidRPr="00BE0EB4" w:rsidRDefault="00F36F07" w:rsidP="00D32E31">
            <w:pPr>
              <w:rPr>
                <w:rFonts w:cs="Arial"/>
                <w:sz w:val="16"/>
                <w:szCs w:val="16"/>
              </w:rPr>
            </w:pPr>
            <w:r w:rsidRPr="00BE0EB4">
              <w:rPr>
                <w:rFonts w:cs="Arial"/>
                <w:snapToGrid w:val="0"/>
                <w:color w:val="000000"/>
                <w:sz w:val="16"/>
                <w:szCs w:val="16"/>
              </w:rPr>
              <w:t>Código do grupo.</w:t>
            </w:r>
            <w:r w:rsidRPr="00BE0EB4">
              <w:rPr>
                <w:rFonts w:cs="Arial"/>
                <w:sz w:val="16"/>
                <w:szCs w:val="16"/>
              </w:rPr>
              <w:t xml:space="preserve"> </w:t>
            </w:r>
          </w:p>
          <w:p w:rsidR="00F36F07" w:rsidRPr="00BE0EB4" w:rsidRDefault="00F36F07" w:rsidP="00D32E31">
            <w:pPr>
              <w:rPr>
                <w:rFonts w:cs="Arial"/>
                <w:snapToGrid w:val="0"/>
                <w:color w:val="000000"/>
                <w:sz w:val="16"/>
                <w:szCs w:val="16"/>
              </w:rPr>
            </w:pPr>
            <w:r w:rsidRPr="00BE0EB4">
              <w:rPr>
                <w:rFonts w:cs="Arial"/>
                <w:snapToGrid w:val="0"/>
                <w:color w:val="000000"/>
                <w:sz w:val="16"/>
                <w:szCs w:val="16"/>
              </w:rPr>
              <w:t>Deve estar previamente cadastrado no cadastro de grupos de risco do sistema Infobank (</w:t>
            </w:r>
            <w:r w:rsidRPr="00BE0EB4">
              <w:rPr>
                <w:rStyle w:val="textonavbar"/>
                <w:rFonts w:cs="Arial"/>
                <w:sz w:val="16"/>
                <w:szCs w:val="16"/>
              </w:rPr>
              <w:t>Risco de Crédito &gt; Grupos &gt; Cadastro</w:t>
            </w:r>
            <w:r w:rsidRPr="00BE0EB4">
              <w:rPr>
                <w:rFonts w:cs="Arial"/>
                <w:snapToGrid w:val="0"/>
                <w:color w:val="000000"/>
                <w:sz w:val="16"/>
                <w:szCs w:val="16"/>
              </w:rPr>
              <w:t>).</w:t>
            </w:r>
          </w:p>
          <w:p w:rsidR="00F36F07" w:rsidRPr="00BE0EB4" w:rsidRDefault="00F36F07" w:rsidP="00D32E31">
            <w:pPr>
              <w:rPr>
                <w:rFonts w:cs="Arial"/>
                <w:snapToGrid w:val="0"/>
                <w:color w:val="000000"/>
                <w:sz w:val="16"/>
                <w:szCs w:val="16"/>
              </w:rPr>
            </w:pPr>
            <w:r w:rsidRPr="00BE0EB4">
              <w:rPr>
                <w:rFonts w:cs="Arial"/>
                <w:snapToGrid w:val="0"/>
                <w:sz w:val="16"/>
                <w:szCs w:val="16"/>
              </w:rPr>
              <w:t>Domínios retornados pelo método listarGrupoRisco desse webservice.</w:t>
            </w:r>
          </w:p>
        </w:tc>
      </w:tr>
    </w:tbl>
    <w:p w:rsidR="00F36F07" w:rsidRDefault="00F36F07" w:rsidP="0039503C">
      <w:pPr>
        <w:pStyle w:val="Corpo2"/>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27"/>
        <w:gridCol w:w="1533"/>
        <w:gridCol w:w="6530"/>
      </w:tblGrid>
      <w:tr w:rsidR="00F36F07" w:rsidRPr="00E34F44" w:rsidTr="00D32E31">
        <w:trPr>
          <w:trHeight w:val="349"/>
        </w:trPr>
        <w:tc>
          <w:tcPr>
            <w:tcW w:w="1727" w:type="dxa"/>
            <w:shd w:val="pct15" w:color="000000" w:fill="FFFFFF"/>
            <w:vAlign w:val="center"/>
          </w:tcPr>
          <w:p w:rsidR="00F36F07" w:rsidRPr="00D31A77" w:rsidRDefault="00F36F07" w:rsidP="00D32E31">
            <w:pPr>
              <w:rPr>
                <w:rFonts w:cs="Arial"/>
                <w:b/>
                <w:sz w:val="18"/>
                <w:szCs w:val="18"/>
              </w:rPr>
            </w:pPr>
            <w:r w:rsidRPr="00D31A77">
              <w:rPr>
                <w:rFonts w:cs="Arial"/>
                <w:b/>
                <w:sz w:val="18"/>
                <w:szCs w:val="18"/>
              </w:rPr>
              <w:t>Serviço</w:t>
            </w:r>
          </w:p>
        </w:tc>
        <w:tc>
          <w:tcPr>
            <w:tcW w:w="8063" w:type="dxa"/>
            <w:gridSpan w:val="2"/>
            <w:shd w:val="pct15" w:color="000000" w:fill="FFFFFF"/>
            <w:vAlign w:val="center"/>
          </w:tcPr>
          <w:p w:rsidR="00F36F07" w:rsidRPr="00D31A77" w:rsidRDefault="00F36F07" w:rsidP="00BE0EB4">
            <w:pPr>
              <w:pStyle w:val="Ttulo1"/>
              <w:rPr>
                <w:rFonts w:cs="Arial"/>
              </w:rPr>
            </w:pPr>
            <w:bookmarkStart w:id="153" w:name="_Toc98512738"/>
            <w:r>
              <w:t>listarSetorCnae</w:t>
            </w:r>
            <w:bookmarkEnd w:id="153"/>
          </w:p>
        </w:tc>
      </w:tr>
      <w:tr w:rsidR="00F36F07" w:rsidRPr="00E34F44" w:rsidTr="00D32E31">
        <w:trPr>
          <w:trHeight w:val="364"/>
        </w:trPr>
        <w:tc>
          <w:tcPr>
            <w:tcW w:w="1727" w:type="dxa"/>
            <w:shd w:val="pct15" w:color="000000" w:fill="FFFFFF"/>
            <w:vAlign w:val="center"/>
          </w:tcPr>
          <w:p w:rsidR="00F36F07" w:rsidRPr="00D31A77" w:rsidRDefault="00F36F07" w:rsidP="00D32E31">
            <w:pPr>
              <w:rPr>
                <w:rFonts w:cs="Arial"/>
                <w:b/>
                <w:sz w:val="18"/>
                <w:szCs w:val="18"/>
              </w:rPr>
            </w:pPr>
            <w:r w:rsidRPr="00D31A77">
              <w:rPr>
                <w:rFonts w:cs="Arial"/>
                <w:b/>
                <w:sz w:val="18"/>
                <w:szCs w:val="18"/>
              </w:rPr>
              <w:t>Descrição</w:t>
            </w:r>
          </w:p>
        </w:tc>
        <w:tc>
          <w:tcPr>
            <w:tcW w:w="8063" w:type="dxa"/>
            <w:gridSpan w:val="2"/>
            <w:shd w:val="pct15" w:color="000000" w:fill="FFFFFF"/>
            <w:vAlign w:val="center"/>
          </w:tcPr>
          <w:p w:rsidR="00F36F07" w:rsidRPr="00D31A77" w:rsidRDefault="00F36F07" w:rsidP="00D32E31">
            <w:pPr>
              <w:rPr>
                <w:rFonts w:cs="Arial"/>
                <w:sz w:val="18"/>
                <w:szCs w:val="18"/>
              </w:rPr>
            </w:pPr>
            <w:r w:rsidRPr="00D31A77">
              <w:rPr>
                <w:sz w:val="18"/>
                <w:szCs w:val="18"/>
              </w:rPr>
              <w:t xml:space="preserve">Lista </w:t>
            </w:r>
            <w:r>
              <w:rPr>
                <w:sz w:val="18"/>
                <w:szCs w:val="18"/>
              </w:rPr>
              <w:t>setores cnae</w:t>
            </w:r>
          </w:p>
        </w:tc>
      </w:tr>
      <w:tr w:rsidR="00F36F07" w:rsidRPr="00E34F44" w:rsidTr="00D32E31">
        <w:trPr>
          <w:cantSplit/>
          <w:trHeight w:val="394"/>
        </w:trPr>
        <w:tc>
          <w:tcPr>
            <w:tcW w:w="9790" w:type="dxa"/>
            <w:gridSpan w:val="3"/>
          </w:tcPr>
          <w:p w:rsidR="00F36F07" w:rsidRPr="00EA6979" w:rsidRDefault="00F36F07" w:rsidP="00D32E31">
            <w:pPr>
              <w:pStyle w:val="Corpo2"/>
              <w:ind w:hanging="608"/>
              <w:rPr>
                <w:b/>
                <w:sz w:val="18"/>
                <w:szCs w:val="18"/>
                <w:lang w:val="pt-BR" w:eastAsia="pt-BR"/>
              </w:rPr>
            </w:pPr>
            <w:r w:rsidRPr="00C079D3">
              <w:rPr>
                <w:b/>
                <w:sz w:val="18"/>
                <w:szCs w:val="18"/>
                <w:lang w:val="pt-BR" w:eastAsia="pt-BR"/>
              </w:rPr>
              <w:t>Parâmetros de Saída</w:t>
            </w:r>
          </w:p>
        </w:tc>
      </w:tr>
      <w:tr w:rsidR="00F36F07" w:rsidRPr="00E34F44" w:rsidTr="00D32E31">
        <w:trPr>
          <w:cantSplit/>
          <w:trHeight w:val="394"/>
        </w:trPr>
        <w:tc>
          <w:tcPr>
            <w:tcW w:w="3260" w:type="dxa"/>
            <w:gridSpan w:val="2"/>
          </w:tcPr>
          <w:p w:rsidR="00F36F07" w:rsidRPr="00EA6979" w:rsidRDefault="00F36F07" w:rsidP="00D32E31">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Tipo</w:t>
            </w:r>
          </w:p>
        </w:tc>
        <w:tc>
          <w:tcPr>
            <w:tcW w:w="6530" w:type="dxa"/>
          </w:tcPr>
          <w:p w:rsidR="00F36F07" w:rsidRPr="00EA6979" w:rsidRDefault="00F36F07" w:rsidP="00D32E31">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Descrição</w:t>
            </w:r>
          </w:p>
        </w:tc>
      </w:tr>
      <w:tr w:rsidR="00F36F07" w:rsidRPr="00E34F44" w:rsidTr="00D32E31">
        <w:trPr>
          <w:cantSplit/>
          <w:trHeight w:val="394"/>
        </w:trPr>
        <w:tc>
          <w:tcPr>
            <w:tcW w:w="3260" w:type="dxa"/>
            <w:gridSpan w:val="2"/>
          </w:tcPr>
          <w:p w:rsidR="00F36F07" w:rsidRPr="00EA6979" w:rsidRDefault="00F36F07" w:rsidP="00D32E31">
            <w:pPr>
              <w:pStyle w:val="Corpo2"/>
              <w:ind w:hanging="608"/>
              <w:rPr>
                <w:rFonts w:cs="Arial"/>
                <w:b/>
                <w:sz w:val="16"/>
                <w:szCs w:val="16"/>
                <w:lang w:val="pt-BR" w:eastAsia="pt-BR"/>
              </w:rPr>
            </w:pPr>
            <w:r w:rsidRPr="00C079D3">
              <w:rPr>
                <w:rFonts w:cs="Arial"/>
                <w:sz w:val="16"/>
                <w:szCs w:val="16"/>
                <w:lang w:val="pt-BR" w:eastAsia="pt-BR"/>
              </w:rPr>
              <w:t>TOListaDominioCadastro</w:t>
            </w:r>
          </w:p>
        </w:tc>
        <w:tc>
          <w:tcPr>
            <w:tcW w:w="6530" w:type="dxa"/>
          </w:tcPr>
          <w:p w:rsidR="00F36F07" w:rsidRPr="00EA6979" w:rsidRDefault="00F36F07" w:rsidP="00D32E31">
            <w:pPr>
              <w:pStyle w:val="Corpo2"/>
              <w:ind w:hanging="608"/>
              <w:jc w:val="left"/>
              <w:rPr>
                <w:rFonts w:cs="Arial"/>
                <w:b/>
                <w:sz w:val="16"/>
                <w:szCs w:val="16"/>
                <w:lang w:val="pt-BR" w:eastAsia="pt-BR"/>
              </w:rPr>
            </w:pPr>
            <w:r w:rsidRPr="00C079D3">
              <w:rPr>
                <w:snapToGrid w:val="0"/>
                <w:color w:val="000000"/>
                <w:sz w:val="16"/>
                <w:szCs w:val="16"/>
                <w:lang w:val="pt-BR" w:eastAsia="pt-BR"/>
              </w:rPr>
              <w:t xml:space="preserve">Objeto que contem as informações de </w:t>
            </w:r>
            <w:r w:rsidRPr="00C079D3">
              <w:rPr>
                <w:sz w:val="16"/>
                <w:szCs w:val="16"/>
                <w:lang w:val="pt-BR" w:eastAsia="pt-BR"/>
              </w:rPr>
              <w:t>setores cnae.</w:t>
            </w:r>
          </w:p>
        </w:tc>
      </w:tr>
    </w:tbl>
    <w:p w:rsidR="00F36F07" w:rsidRPr="007203A9" w:rsidRDefault="00F36F07" w:rsidP="00BE0EB4">
      <w:pPr>
        <w:pStyle w:val="Corpo2"/>
        <w:ind w:left="0"/>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27"/>
        <w:gridCol w:w="1391"/>
        <w:gridCol w:w="6672"/>
      </w:tblGrid>
      <w:tr w:rsidR="0039503C" w:rsidRPr="00E34F44" w:rsidTr="00D32E31">
        <w:trPr>
          <w:trHeight w:val="349"/>
        </w:trPr>
        <w:tc>
          <w:tcPr>
            <w:tcW w:w="1727" w:type="dxa"/>
            <w:shd w:val="pct15" w:color="000000" w:fill="FFFFFF"/>
            <w:vAlign w:val="center"/>
          </w:tcPr>
          <w:p w:rsidR="0039503C" w:rsidRPr="00331CA7" w:rsidRDefault="0039503C" w:rsidP="00D32E31">
            <w:pPr>
              <w:rPr>
                <w:rFonts w:cs="Arial"/>
                <w:b/>
                <w:sz w:val="18"/>
                <w:szCs w:val="18"/>
              </w:rPr>
            </w:pPr>
            <w:r w:rsidRPr="00331CA7">
              <w:rPr>
                <w:rFonts w:cs="Arial"/>
                <w:b/>
                <w:sz w:val="18"/>
                <w:szCs w:val="18"/>
              </w:rPr>
              <w:t>Serviço</w:t>
            </w:r>
          </w:p>
        </w:tc>
        <w:tc>
          <w:tcPr>
            <w:tcW w:w="8063" w:type="dxa"/>
            <w:gridSpan w:val="2"/>
            <w:shd w:val="pct15" w:color="000000" w:fill="FFFFFF"/>
            <w:vAlign w:val="center"/>
          </w:tcPr>
          <w:p w:rsidR="0039503C" w:rsidRPr="00CF3329" w:rsidRDefault="0039503C" w:rsidP="00CF3329">
            <w:pPr>
              <w:pStyle w:val="Ttulo1"/>
            </w:pPr>
            <w:bookmarkStart w:id="154" w:name="_Toc98512739"/>
            <w:r w:rsidRPr="00CF3329">
              <w:t>listarGrau</w:t>
            </w:r>
            <w:r w:rsidR="00452566" w:rsidRPr="00CF3329">
              <w:t>Instrucao</w:t>
            </w:r>
            <w:bookmarkEnd w:id="154"/>
          </w:p>
        </w:tc>
      </w:tr>
      <w:tr w:rsidR="0039503C" w:rsidRPr="00E34F44" w:rsidTr="00D32E31">
        <w:trPr>
          <w:trHeight w:val="364"/>
        </w:trPr>
        <w:tc>
          <w:tcPr>
            <w:tcW w:w="1727" w:type="dxa"/>
            <w:shd w:val="pct15" w:color="000000" w:fill="FFFFFF"/>
            <w:vAlign w:val="center"/>
          </w:tcPr>
          <w:p w:rsidR="0039503C" w:rsidRPr="00331CA7" w:rsidRDefault="0039503C" w:rsidP="00D32E31">
            <w:pPr>
              <w:rPr>
                <w:rFonts w:cs="Arial"/>
                <w:b/>
                <w:sz w:val="18"/>
                <w:szCs w:val="18"/>
              </w:rPr>
            </w:pPr>
            <w:r w:rsidRPr="00331CA7">
              <w:rPr>
                <w:rFonts w:cs="Arial"/>
                <w:b/>
                <w:sz w:val="18"/>
                <w:szCs w:val="18"/>
              </w:rPr>
              <w:t>Descrição</w:t>
            </w:r>
          </w:p>
        </w:tc>
        <w:tc>
          <w:tcPr>
            <w:tcW w:w="8063" w:type="dxa"/>
            <w:gridSpan w:val="2"/>
            <w:shd w:val="pct15" w:color="000000" w:fill="FFFFFF"/>
            <w:vAlign w:val="center"/>
          </w:tcPr>
          <w:p w:rsidR="0039503C" w:rsidRPr="005B2820" w:rsidRDefault="0039503C" w:rsidP="00452566">
            <w:pPr>
              <w:rPr>
                <w:rFonts w:cs="Arial"/>
                <w:sz w:val="18"/>
                <w:szCs w:val="18"/>
              </w:rPr>
            </w:pPr>
            <w:r w:rsidRPr="005B2820">
              <w:rPr>
                <w:rFonts w:cs="Arial"/>
                <w:sz w:val="18"/>
                <w:szCs w:val="18"/>
              </w:rPr>
              <w:t xml:space="preserve">Lista </w:t>
            </w:r>
            <w:r w:rsidRPr="005B2820">
              <w:rPr>
                <w:sz w:val="18"/>
                <w:szCs w:val="18"/>
              </w:rPr>
              <w:t>os domínios d</w:t>
            </w:r>
            <w:r w:rsidR="00452566">
              <w:rPr>
                <w:sz w:val="18"/>
                <w:szCs w:val="18"/>
              </w:rPr>
              <w:t>os graus de instrução.</w:t>
            </w:r>
          </w:p>
        </w:tc>
      </w:tr>
      <w:tr w:rsidR="0039503C" w:rsidRPr="00E34F44" w:rsidTr="00D32E31">
        <w:trPr>
          <w:cantSplit/>
          <w:trHeight w:val="394"/>
        </w:trPr>
        <w:tc>
          <w:tcPr>
            <w:tcW w:w="9790" w:type="dxa"/>
            <w:gridSpan w:val="3"/>
          </w:tcPr>
          <w:p w:rsidR="0039503C" w:rsidRPr="00EA6979" w:rsidRDefault="0039503C" w:rsidP="00D32E31">
            <w:pPr>
              <w:pStyle w:val="Corpo2"/>
              <w:ind w:hanging="608"/>
              <w:rPr>
                <w:b/>
                <w:sz w:val="18"/>
                <w:szCs w:val="18"/>
                <w:lang w:val="pt-BR" w:eastAsia="pt-BR"/>
              </w:rPr>
            </w:pPr>
            <w:r w:rsidRPr="00C079D3">
              <w:rPr>
                <w:b/>
                <w:sz w:val="18"/>
                <w:szCs w:val="18"/>
                <w:lang w:val="pt-BR" w:eastAsia="pt-BR"/>
              </w:rPr>
              <w:t>Parâmetros de Saída</w:t>
            </w:r>
          </w:p>
        </w:tc>
      </w:tr>
      <w:tr w:rsidR="0039503C" w:rsidRPr="00E34F44" w:rsidTr="00D32E31">
        <w:trPr>
          <w:cantSplit/>
          <w:trHeight w:val="394"/>
        </w:trPr>
        <w:tc>
          <w:tcPr>
            <w:tcW w:w="3118" w:type="dxa"/>
            <w:gridSpan w:val="2"/>
          </w:tcPr>
          <w:p w:rsidR="0039503C" w:rsidRPr="00EA6979" w:rsidRDefault="0039503C" w:rsidP="00D32E31">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Tipo</w:t>
            </w:r>
          </w:p>
        </w:tc>
        <w:tc>
          <w:tcPr>
            <w:tcW w:w="6672" w:type="dxa"/>
          </w:tcPr>
          <w:p w:rsidR="0039503C" w:rsidRPr="00EA6979" w:rsidRDefault="0039503C" w:rsidP="00D32E31">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Descrição</w:t>
            </w:r>
          </w:p>
        </w:tc>
      </w:tr>
      <w:tr w:rsidR="0039503C" w:rsidRPr="00E34F44" w:rsidTr="00D32E31">
        <w:trPr>
          <w:cantSplit/>
          <w:trHeight w:val="394"/>
        </w:trPr>
        <w:tc>
          <w:tcPr>
            <w:tcW w:w="3118" w:type="dxa"/>
            <w:gridSpan w:val="2"/>
          </w:tcPr>
          <w:p w:rsidR="0039503C" w:rsidRPr="00EA6979" w:rsidRDefault="0039503C" w:rsidP="00D32E31">
            <w:pPr>
              <w:pStyle w:val="Corpo2"/>
              <w:ind w:hanging="608"/>
              <w:rPr>
                <w:rFonts w:cs="Arial"/>
                <w:b/>
                <w:sz w:val="16"/>
                <w:szCs w:val="16"/>
                <w:lang w:val="pt-BR" w:eastAsia="pt-BR"/>
              </w:rPr>
            </w:pPr>
            <w:r w:rsidRPr="00C079D3">
              <w:rPr>
                <w:rFonts w:cs="Arial"/>
                <w:sz w:val="16"/>
                <w:szCs w:val="16"/>
                <w:lang w:val="pt-BR" w:eastAsia="pt-BR"/>
              </w:rPr>
              <w:t>TOListaDominioCadastro</w:t>
            </w:r>
          </w:p>
        </w:tc>
        <w:tc>
          <w:tcPr>
            <w:tcW w:w="6672" w:type="dxa"/>
          </w:tcPr>
          <w:p w:rsidR="0039503C" w:rsidRPr="00EA6979" w:rsidRDefault="0039503C" w:rsidP="00452566">
            <w:pPr>
              <w:pStyle w:val="Corpo2"/>
              <w:ind w:hanging="608"/>
              <w:rPr>
                <w:rFonts w:cs="Arial"/>
                <w:b/>
                <w:sz w:val="16"/>
                <w:szCs w:val="16"/>
                <w:lang w:val="pt-BR" w:eastAsia="pt-BR"/>
              </w:rPr>
            </w:pPr>
            <w:r w:rsidRPr="00C079D3">
              <w:rPr>
                <w:rFonts w:cs="Arial"/>
                <w:snapToGrid w:val="0"/>
                <w:color w:val="000000"/>
                <w:sz w:val="16"/>
                <w:szCs w:val="16"/>
                <w:lang w:val="pt-BR" w:eastAsia="pt-BR"/>
              </w:rPr>
              <w:t xml:space="preserve">Objeto que contem as informações </w:t>
            </w:r>
            <w:r w:rsidR="00452566" w:rsidRPr="00C079D3">
              <w:rPr>
                <w:rFonts w:cs="Arial"/>
                <w:snapToGrid w:val="0"/>
                <w:color w:val="000000"/>
                <w:sz w:val="16"/>
                <w:szCs w:val="16"/>
                <w:lang w:val="pt-BR" w:eastAsia="pt-BR"/>
              </w:rPr>
              <w:t>dos graus de instrução</w:t>
            </w:r>
            <w:r w:rsidRPr="00C079D3">
              <w:rPr>
                <w:rFonts w:cs="Arial"/>
                <w:snapToGrid w:val="0"/>
                <w:color w:val="000000"/>
                <w:sz w:val="16"/>
                <w:szCs w:val="16"/>
                <w:lang w:val="pt-BR" w:eastAsia="pt-BR"/>
              </w:rPr>
              <w:t>.</w:t>
            </w:r>
          </w:p>
        </w:tc>
      </w:tr>
    </w:tbl>
    <w:p w:rsidR="0039503C" w:rsidRDefault="0039503C" w:rsidP="00710C65">
      <w:pPr>
        <w:pStyle w:val="Cabealho"/>
        <w:tabs>
          <w:tab w:val="clear" w:pos="4419"/>
          <w:tab w:val="clear" w:pos="8838"/>
        </w:tabs>
        <w:rPr>
          <w:rFonts w:ascii="Tahoma" w:hAnsi="Tahoma"/>
          <w:b/>
          <w:sz w:val="18"/>
        </w:rPr>
      </w:pPr>
    </w:p>
    <w:p w:rsidR="0039503C" w:rsidRDefault="0039503C" w:rsidP="00710C65">
      <w:pPr>
        <w:pStyle w:val="Cabealho"/>
        <w:tabs>
          <w:tab w:val="clear" w:pos="4419"/>
          <w:tab w:val="clear" w:pos="8838"/>
        </w:tabs>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55"/>
      </w:tblGrid>
      <w:tr w:rsidR="003B656A" w:rsidRPr="00E34F44" w:rsidTr="00D32E31">
        <w:trPr>
          <w:trHeight w:val="349"/>
        </w:trPr>
        <w:tc>
          <w:tcPr>
            <w:tcW w:w="1727" w:type="dxa"/>
            <w:gridSpan w:val="2"/>
            <w:shd w:val="pct15" w:color="000000" w:fill="FFFFFF"/>
            <w:vAlign w:val="center"/>
          </w:tcPr>
          <w:p w:rsidR="003B656A" w:rsidRPr="00331CA7" w:rsidRDefault="003B656A" w:rsidP="00D32E31">
            <w:pPr>
              <w:rPr>
                <w:rFonts w:cs="Arial"/>
                <w:b/>
                <w:sz w:val="18"/>
                <w:szCs w:val="18"/>
              </w:rPr>
            </w:pPr>
            <w:r w:rsidRPr="00331CA7">
              <w:rPr>
                <w:rFonts w:cs="Arial"/>
                <w:b/>
                <w:sz w:val="18"/>
                <w:szCs w:val="18"/>
              </w:rPr>
              <w:t>Serviço</w:t>
            </w:r>
          </w:p>
        </w:tc>
        <w:tc>
          <w:tcPr>
            <w:tcW w:w="8063" w:type="dxa"/>
            <w:gridSpan w:val="5"/>
            <w:shd w:val="pct15" w:color="000000" w:fill="FFFFFF"/>
            <w:vAlign w:val="center"/>
          </w:tcPr>
          <w:p w:rsidR="003B656A" w:rsidRPr="00503A54" w:rsidRDefault="003B656A" w:rsidP="00A97A3A">
            <w:pPr>
              <w:pStyle w:val="Ttulo1"/>
            </w:pPr>
            <w:bookmarkStart w:id="155" w:name="_Toc98512740"/>
            <w:r w:rsidRPr="00331CA7">
              <w:t>listar</w:t>
            </w:r>
            <w:r>
              <w:t>Faturamento</w:t>
            </w:r>
            <w:bookmarkEnd w:id="155"/>
          </w:p>
        </w:tc>
      </w:tr>
      <w:tr w:rsidR="003B656A" w:rsidRPr="00E34F44" w:rsidTr="00D32E31">
        <w:trPr>
          <w:trHeight w:val="364"/>
        </w:trPr>
        <w:tc>
          <w:tcPr>
            <w:tcW w:w="1727" w:type="dxa"/>
            <w:gridSpan w:val="2"/>
            <w:shd w:val="pct15" w:color="000000" w:fill="FFFFFF"/>
            <w:vAlign w:val="center"/>
          </w:tcPr>
          <w:p w:rsidR="003B656A" w:rsidRPr="00331CA7" w:rsidRDefault="003B656A" w:rsidP="00D32E31">
            <w:pPr>
              <w:rPr>
                <w:rFonts w:cs="Arial"/>
                <w:b/>
                <w:sz w:val="18"/>
                <w:szCs w:val="18"/>
              </w:rPr>
            </w:pPr>
            <w:r w:rsidRPr="00331CA7">
              <w:rPr>
                <w:rFonts w:cs="Arial"/>
                <w:b/>
                <w:sz w:val="18"/>
                <w:szCs w:val="18"/>
              </w:rPr>
              <w:t>Descrição</w:t>
            </w:r>
          </w:p>
        </w:tc>
        <w:tc>
          <w:tcPr>
            <w:tcW w:w="8063" w:type="dxa"/>
            <w:gridSpan w:val="5"/>
            <w:shd w:val="pct15" w:color="000000" w:fill="FFFFFF"/>
            <w:vAlign w:val="center"/>
          </w:tcPr>
          <w:p w:rsidR="003B656A" w:rsidRPr="004C7BEB" w:rsidRDefault="003B656A" w:rsidP="00D32E31">
            <w:pPr>
              <w:rPr>
                <w:rFonts w:cs="Arial"/>
                <w:sz w:val="18"/>
                <w:szCs w:val="18"/>
              </w:rPr>
            </w:pPr>
            <w:r>
              <w:rPr>
                <w:rFonts w:cs="Arial"/>
                <w:sz w:val="18"/>
                <w:szCs w:val="18"/>
              </w:rPr>
              <w:t xml:space="preserve">Lista o faturamento </w:t>
            </w:r>
            <w:r>
              <w:rPr>
                <w:sz w:val="18"/>
                <w:szCs w:val="18"/>
              </w:rPr>
              <w:t>cadastrado</w:t>
            </w:r>
            <w:r w:rsidRPr="004C7BEB">
              <w:rPr>
                <w:sz w:val="18"/>
                <w:szCs w:val="18"/>
              </w:rPr>
              <w:t xml:space="preserve"> no sistema Inf</w:t>
            </w:r>
            <w:r>
              <w:rPr>
                <w:sz w:val="18"/>
                <w:szCs w:val="18"/>
              </w:rPr>
              <w:t>obank em Manutenção &gt; Pessoas &gt; Faturamento.</w:t>
            </w:r>
          </w:p>
        </w:tc>
      </w:tr>
      <w:tr w:rsidR="003B656A" w:rsidRPr="00E34F44" w:rsidTr="00D32E31">
        <w:trPr>
          <w:cantSplit/>
          <w:trHeight w:val="394"/>
        </w:trPr>
        <w:tc>
          <w:tcPr>
            <w:tcW w:w="9790" w:type="dxa"/>
            <w:gridSpan w:val="7"/>
          </w:tcPr>
          <w:p w:rsidR="003B656A" w:rsidRPr="00EA6979" w:rsidRDefault="003B656A" w:rsidP="00D32E31">
            <w:pPr>
              <w:pStyle w:val="Corpo2"/>
              <w:ind w:hanging="608"/>
              <w:rPr>
                <w:b/>
                <w:sz w:val="18"/>
                <w:szCs w:val="18"/>
                <w:lang w:val="pt-BR" w:eastAsia="pt-BR"/>
              </w:rPr>
            </w:pPr>
            <w:r w:rsidRPr="00C079D3">
              <w:rPr>
                <w:b/>
                <w:sz w:val="18"/>
                <w:szCs w:val="18"/>
                <w:lang w:val="pt-BR" w:eastAsia="pt-BR"/>
              </w:rPr>
              <w:t>Parâmetros de Saída</w:t>
            </w:r>
          </w:p>
        </w:tc>
      </w:tr>
      <w:tr w:rsidR="003B656A" w:rsidRPr="00E34F44" w:rsidTr="00D32E31">
        <w:trPr>
          <w:cantSplit/>
          <w:trHeight w:val="394"/>
        </w:trPr>
        <w:tc>
          <w:tcPr>
            <w:tcW w:w="3118" w:type="dxa"/>
            <w:gridSpan w:val="3"/>
          </w:tcPr>
          <w:p w:rsidR="003B656A" w:rsidRPr="00EA6979" w:rsidRDefault="003B656A" w:rsidP="00D32E31">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Tipo</w:t>
            </w:r>
          </w:p>
        </w:tc>
        <w:tc>
          <w:tcPr>
            <w:tcW w:w="6672" w:type="dxa"/>
            <w:gridSpan w:val="4"/>
          </w:tcPr>
          <w:p w:rsidR="003B656A" w:rsidRPr="00EA6979" w:rsidRDefault="003B656A" w:rsidP="00D32E31">
            <w:pPr>
              <w:pStyle w:val="Corpo2"/>
              <w:ind w:hanging="608"/>
              <w:jc w:val="left"/>
              <w:rPr>
                <w:rFonts w:cs="Arial"/>
                <w:b/>
                <w:sz w:val="18"/>
                <w:szCs w:val="18"/>
                <w:lang w:val="pt-BR" w:eastAsia="pt-BR"/>
              </w:rPr>
            </w:pPr>
            <w:r w:rsidRPr="00C079D3">
              <w:rPr>
                <w:rFonts w:cs="Arial"/>
                <w:b/>
                <w:snapToGrid w:val="0"/>
                <w:color w:val="000000"/>
                <w:sz w:val="18"/>
                <w:szCs w:val="18"/>
                <w:lang w:val="pt-BR" w:eastAsia="pt-BR"/>
              </w:rPr>
              <w:t>Descrição</w:t>
            </w:r>
          </w:p>
        </w:tc>
      </w:tr>
      <w:tr w:rsidR="003B656A" w:rsidRPr="00E34F44" w:rsidTr="00D32E31">
        <w:trPr>
          <w:cantSplit/>
          <w:trHeight w:val="394"/>
        </w:trPr>
        <w:tc>
          <w:tcPr>
            <w:tcW w:w="3118" w:type="dxa"/>
            <w:gridSpan w:val="3"/>
          </w:tcPr>
          <w:p w:rsidR="003B656A" w:rsidRPr="00EA6979" w:rsidRDefault="003B656A" w:rsidP="00D32E31">
            <w:pPr>
              <w:pStyle w:val="Corpo2"/>
              <w:ind w:hanging="608"/>
              <w:rPr>
                <w:rFonts w:cs="Arial"/>
                <w:b/>
                <w:sz w:val="16"/>
                <w:szCs w:val="16"/>
                <w:lang w:val="pt-BR" w:eastAsia="pt-BR"/>
              </w:rPr>
            </w:pPr>
            <w:r w:rsidRPr="00C079D3">
              <w:rPr>
                <w:rFonts w:cs="Arial"/>
                <w:snapToGrid w:val="0"/>
                <w:color w:val="000000"/>
                <w:sz w:val="16"/>
                <w:szCs w:val="16"/>
                <w:lang w:val="pt-BR" w:eastAsia="pt-BR"/>
              </w:rPr>
              <w:t>TOListaFaturamento</w:t>
            </w:r>
          </w:p>
        </w:tc>
        <w:tc>
          <w:tcPr>
            <w:tcW w:w="6672" w:type="dxa"/>
            <w:gridSpan w:val="4"/>
          </w:tcPr>
          <w:p w:rsidR="003B656A" w:rsidRPr="00EA6979" w:rsidRDefault="003B656A" w:rsidP="00D32E31">
            <w:pPr>
              <w:pStyle w:val="Corpo2"/>
              <w:ind w:hanging="608"/>
              <w:jc w:val="left"/>
              <w:rPr>
                <w:rFonts w:cs="Arial"/>
                <w:b/>
                <w:sz w:val="16"/>
                <w:szCs w:val="16"/>
                <w:lang w:val="pt-BR" w:eastAsia="pt-BR"/>
              </w:rPr>
            </w:pPr>
            <w:r w:rsidRPr="00C079D3">
              <w:rPr>
                <w:rFonts w:cs="Arial"/>
                <w:snapToGrid w:val="0"/>
                <w:color w:val="000000"/>
                <w:sz w:val="16"/>
                <w:szCs w:val="16"/>
                <w:lang w:val="pt-BR" w:eastAsia="pt-BR"/>
              </w:rPr>
              <w:t>Objeto que contem as informações de faturamento.</w:t>
            </w:r>
          </w:p>
        </w:tc>
      </w:tr>
      <w:tr w:rsidR="003B656A" w:rsidRPr="00E34F44" w:rsidTr="00D32E31">
        <w:trPr>
          <w:cantSplit/>
          <w:trHeight w:val="394"/>
        </w:trPr>
        <w:tc>
          <w:tcPr>
            <w:tcW w:w="9790" w:type="dxa"/>
            <w:gridSpan w:val="7"/>
          </w:tcPr>
          <w:p w:rsidR="003B656A" w:rsidRPr="00EA6979" w:rsidRDefault="003B656A" w:rsidP="00D32E31">
            <w:pPr>
              <w:pStyle w:val="Corpo2"/>
              <w:ind w:hanging="608"/>
              <w:rPr>
                <w:rFonts w:cs="Arial"/>
                <w:b/>
                <w:sz w:val="18"/>
                <w:szCs w:val="18"/>
                <w:lang w:val="pt-BR" w:eastAsia="pt-BR"/>
              </w:rPr>
            </w:pPr>
            <w:r w:rsidRPr="00C079D3">
              <w:rPr>
                <w:rFonts w:cs="Arial"/>
                <w:b/>
                <w:sz w:val="18"/>
                <w:szCs w:val="18"/>
                <w:lang w:val="pt-BR" w:eastAsia="pt-BR"/>
              </w:rPr>
              <w:t>Parâmetros de Entrada</w:t>
            </w:r>
          </w:p>
        </w:tc>
      </w:tr>
      <w:tr w:rsidR="003B656A" w:rsidRPr="00E34F44" w:rsidTr="00D32E31">
        <w:tblPrEx>
          <w:tblCellMar>
            <w:left w:w="30" w:type="dxa"/>
            <w:right w:w="30" w:type="dxa"/>
          </w:tblCellMar>
        </w:tblPrEx>
        <w:trPr>
          <w:trHeight w:val="250"/>
        </w:trPr>
        <w:tc>
          <w:tcPr>
            <w:tcW w:w="1152" w:type="dxa"/>
            <w:vAlign w:val="center"/>
          </w:tcPr>
          <w:p w:rsidR="003B656A" w:rsidRPr="00287BC8" w:rsidRDefault="003B656A" w:rsidP="00D32E31">
            <w:pPr>
              <w:jc w:val="center"/>
              <w:rPr>
                <w:rFonts w:cs="Arial"/>
                <w:b/>
                <w:snapToGrid w:val="0"/>
                <w:color w:val="000000"/>
                <w:sz w:val="16"/>
                <w:szCs w:val="16"/>
              </w:rPr>
            </w:pPr>
            <w:r w:rsidRPr="00287BC8">
              <w:rPr>
                <w:rFonts w:cs="Arial"/>
                <w:b/>
                <w:snapToGrid w:val="0"/>
                <w:color w:val="000000"/>
                <w:sz w:val="16"/>
                <w:szCs w:val="16"/>
              </w:rPr>
              <w:lastRenderedPageBreak/>
              <w:t>Tipo</w:t>
            </w:r>
          </w:p>
        </w:tc>
        <w:tc>
          <w:tcPr>
            <w:tcW w:w="2015" w:type="dxa"/>
            <w:gridSpan w:val="3"/>
            <w:vAlign w:val="center"/>
          </w:tcPr>
          <w:p w:rsidR="003B656A" w:rsidRPr="00287BC8" w:rsidRDefault="003B656A" w:rsidP="00D32E31">
            <w:pPr>
              <w:jc w:val="center"/>
              <w:rPr>
                <w:rFonts w:cs="Arial"/>
                <w:b/>
                <w:snapToGrid w:val="0"/>
                <w:color w:val="000000"/>
                <w:sz w:val="16"/>
                <w:szCs w:val="16"/>
              </w:rPr>
            </w:pPr>
            <w:r w:rsidRPr="00287BC8">
              <w:rPr>
                <w:rFonts w:cs="Arial"/>
                <w:b/>
                <w:snapToGrid w:val="0"/>
                <w:color w:val="000000"/>
                <w:sz w:val="16"/>
                <w:szCs w:val="16"/>
              </w:rPr>
              <w:t>Nome do Campo</w:t>
            </w:r>
          </w:p>
        </w:tc>
        <w:tc>
          <w:tcPr>
            <w:tcW w:w="720" w:type="dxa"/>
            <w:vAlign w:val="center"/>
          </w:tcPr>
          <w:p w:rsidR="003B656A" w:rsidRPr="00287BC8" w:rsidRDefault="003B656A" w:rsidP="00D32E31">
            <w:pPr>
              <w:jc w:val="center"/>
              <w:rPr>
                <w:rFonts w:cs="Arial"/>
                <w:b/>
                <w:snapToGrid w:val="0"/>
                <w:color w:val="000000"/>
                <w:sz w:val="16"/>
                <w:szCs w:val="16"/>
              </w:rPr>
            </w:pPr>
            <w:r w:rsidRPr="00287BC8">
              <w:rPr>
                <w:rFonts w:cs="Arial"/>
                <w:b/>
                <w:snapToGrid w:val="0"/>
                <w:color w:val="000000"/>
                <w:sz w:val="16"/>
                <w:szCs w:val="16"/>
              </w:rPr>
              <w:t>Tam</w:t>
            </w:r>
          </w:p>
        </w:tc>
        <w:tc>
          <w:tcPr>
            <w:tcW w:w="2448" w:type="dxa"/>
            <w:vAlign w:val="center"/>
          </w:tcPr>
          <w:p w:rsidR="003B656A" w:rsidRPr="00287BC8" w:rsidRDefault="003B656A" w:rsidP="00D32E31">
            <w:pPr>
              <w:jc w:val="center"/>
              <w:rPr>
                <w:rFonts w:cs="Arial"/>
                <w:b/>
                <w:i/>
                <w:sz w:val="16"/>
                <w:szCs w:val="16"/>
              </w:rPr>
            </w:pPr>
            <w:r w:rsidRPr="00287BC8">
              <w:rPr>
                <w:rFonts w:cs="Arial"/>
                <w:b/>
                <w:snapToGrid w:val="0"/>
                <w:sz w:val="16"/>
                <w:szCs w:val="16"/>
              </w:rPr>
              <w:t>Formato</w:t>
            </w:r>
          </w:p>
        </w:tc>
        <w:tc>
          <w:tcPr>
            <w:tcW w:w="3455" w:type="dxa"/>
            <w:vAlign w:val="center"/>
          </w:tcPr>
          <w:p w:rsidR="003B656A" w:rsidRPr="00287BC8" w:rsidRDefault="003B656A" w:rsidP="00D32E31">
            <w:pPr>
              <w:jc w:val="center"/>
              <w:rPr>
                <w:rFonts w:cs="Arial"/>
                <w:b/>
                <w:snapToGrid w:val="0"/>
                <w:color w:val="000000"/>
                <w:sz w:val="16"/>
                <w:szCs w:val="16"/>
              </w:rPr>
            </w:pPr>
            <w:r w:rsidRPr="00287BC8">
              <w:rPr>
                <w:rFonts w:cs="Arial"/>
                <w:b/>
                <w:snapToGrid w:val="0"/>
                <w:color w:val="000000"/>
                <w:sz w:val="16"/>
                <w:szCs w:val="16"/>
              </w:rPr>
              <w:t>Descrição</w:t>
            </w:r>
          </w:p>
        </w:tc>
      </w:tr>
      <w:tr w:rsidR="003B656A" w:rsidRPr="00E34F44" w:rsidTr="00D32E31">
        <w:trPr>
          <w:cantSplit/>
          <w:trHeight w:val="320"/>
        </w:trPr>
        <w:tc>
          <w:tcPr>
            <w:tcW w:w="1152" w:type="dxa"/>
          </w:tcPr>
          <w:p w:rsidR="003B656A" w:rsidRPr="00A97A3A" w:rsidRDefault="003B656A" w:rsidP="00D32E31">
            <w:pPr>
              <w:rPr>
                <w:rFonts w:cs="Arial"/>
                <w:snapToGrid w:val="0"/>
                <w:color w:val="000000"/>
                <w:sz w:val="16"/>
                <w:szCs w:val="16"/>
              </w:rPr>
            </w:pPr>
            <w:r w:rsidRPr="00A97A3A">
              <w:rPr>
                <w:rFonts w:cs="Arial"/>
                <w:snapToGrid w:val="0"/>
                <w:color w:val="000000"/>
                <w:sz w:val="16"/>
                <w:szCs w:val="16"/>
              </w:rPr>
              <w:t>String</w:t>
            </w:r>
          </w:p>
        </w:tc>
        <w:tc>
          <w:tcPr>
            <w:tcW w:w="2015" w:type="dxa"/>
            <w:gridSpan w:val="3"/>
          </w:tcPr>
          <w:p w:rsidR="003B656A" w:rsidRPr="00A97A3A" w:rsidRDefault="003B656A" w:rsidP="00D32E31">
            <w:pPr>
              <w:rPr>
                <w:rFonts w:cs="Arial"/>
                <w:sz w:val="16"/>
                <w:szCs w:val="16"/>
              </w:rPr>
            </w:pPr>
            <w:r w:rsidRPr="00A97A3A">
              <w:rPr>
                <w:rFonts w:cs="Arial"/>
                <w:sz w:val="16"/>
                <w:szCs w:val="16"/>
              </w:rPr>
              <w:t>cnpj</w:t>
            </w:r>
          </w:p>
        </w:tc>
        <w:tc>
          <w:tcPr>
            <w:tcW w:w="720" w:type="dxa"/>
          </w:tcPr>
          <w:p w:rsidR="003B656A" w:rsidRPr="00A97A3A" w:rsidRDefault="003B656A" w:rsidP="00D32E31">
            <w:pPr>
              <w:rPr>
                <w:rFonts w:cs="Arial"/>
                <w:snapToGrid w:val="0"/>
                <w:color w:val="000000"/>
                <w:sz w:val="16"/>
                <w:szCs w:val="16"/>
              </w:rPr>
            </w:pPr>
            <w:r w:rsidRPr="00A97A3A">
              <w:rPr>
                <w:rFonts w:cs="Arial"/>
                <w:snapToGrid w:val="0"/>
                <w:color w:val="000000"/>
                <w:sz w:val="16"/>
                <w:szCs w:val="16"/>
              </w:rPr>
              <w:t>15</w:t>
            </w:r>
          </w:p>
        </w:tc>
        <w:tc>
          <w:tcPr>
            <w:tcW w:w="2448" w:type="dxa"/>
          </w:tcPr>
          <w:p w:rsidR="003B656A" w:rsidRPr="00A97A3A" w:rsidRDefault="003B656A" w:rsidP="00D32E31">
            <w:pPr>
              <w:rPr>
                <w:rFonts w:cs="Arial"/>
                <w:snapToGrid w:val="0"/>
                <w:color w:val="000000"/>
                <w:sz w:val="16"/>
                <w:szCs w:val="16"/>
              </w:rPr>
            </w:pPr>
            <w:r w:rsidRPr="00A97A3A">
              <w:rPr>
                <w:rFonts w:cs="Arial"/>
                <w:snapToGrid w:val="0"/>
                <w:color w:val="000000"/>
                <w:sz w:val="16"/>
                <w:szCs w:val="16"/>
              </w:rPr>
              <w:t>1 - Alfanumerico</w:t>
            </w:r>
          </w:p>
          <w:p w:rsidR="003B656A" w:rsidRPr="00A97A3A" w:rsidRDefault="003B656A" w:rsidP="00D32E31">
            <w:pPr>
              <w:rPr>
                <w:rFonts w:cs="Arial"/>
                <w:snapToGrid w:val="0"/>
                <w:color w:val="000000"/>
                <w:sz w:val="16"/>
                <w:szCs w:val="16"/>
              </w:rPr>
            </w:pPr>
          </w:p>
        </w:tc>
        <w:tc>
          <w:tcPr>
            <w:tcW w:w="3455" w:type="dxa"/>
          </w:tcPr>
          <w:p w:rsidR="003B656A" w:rsidRPr="00A97A3A" w:rsidRDefault="003B656A" w:rsidP="00D32E31">
            <w:pPr>
              <w:rPr>
                <w:rFonts w:cs="Arial"/>
                <w:snapToGrid w:val="0"/>
                <w:color w:val="000000"/>
                <w:sz w:val="16"/>
                <w:szCs w:val="16"/>
              </w:rPr>
            </w:pPr>
            <w:r w:rsidRPr="00A97A3A">
              <w:rPr>
                <w:rFonts w:cs="Arial"/>
                <w:snapToGrid w:val="0"/>
                <w:color w:val="000000"/>
                <w:sz w:val="16"/>
                <w:szCs w:val="16"/>
              </w:rPr>
              <w:t xml:space="preserve">CNPJ da pessoa. </w:t>
            </w:r>
          </w:p>
          <w:p w:rsidR="003B656A" w:rsidRPr="00A97A3A" w:rsidRDefault="003B656A" w:rsidP="00D32E31">
            <w:pPr>
              <w:rPr>
                <w:rFonts w:cs="Arial"/>
                <w:snapToGrid w:val="0"/>
                <w:color w:val="000000"/>
                <w:sz w:val="16"/>
                <w:szCs w:val="16"/>
              </w:rPr>
            </w:pPr>
            <w:r w:rsidRPr="00A97A3A">
              <w:rPr>
                <w:rFonts w:cs="Arial"/>
                <w:snapToGrid w:val="0"/>
                <w:color w:val="000000"/>
                <w:sz w:val="16"/>
                <w:szCs w:val="16"/>
              </w:rPr>
              <w:t>Deve estar previamente cadastrado no cadastro de Pessoas do sistema Infobank (Manutenção &gt; Pessoas &gt; Cadastro).</w:t>
            </w:r>
          </w:p>
          <w:p w:rsidR="003B656A" w:rsidRPr="00A97A3A" w:rsidRDefault="003B656A" w:rsidP="00D32E31">
            <w:pPr>
              <w:rPr>
                <w:rFonts w:cs="Arial"/>
                <w:snapToGrid w:val="0"/>
                <w:color w:val="000000"/>
                <w:sz w:val="16"/>
                <w:szCs w:val="16"/>
              </w:rPr>
            </w:pPr>
            <w:r w:rsidRPr="00A97A3A">
              <w:rPr>
                <w:rFonts w:cs="Arial"/>
                <w:snapToGrid w:val="0"/>
                <w:color w:val="000000"/>
                <w:sz w:val="16"/>
                <w:szCs w:val="16"/>
              </w:rPr>
              <w:t>Obs: Apenas pessoa jurídica.</w:t>
            </w:r>
          </w:p>
        </w:tc>
      </w:tr>
      <w:tr w:rsidR="003B656A" w:rsidRPr="00E34F44" w:rsidTr="00D32E31">
        <w:trPr>
          <w:cantSplit/>
          <w:trHeight w:val="499"/>
        </w:trPr>
        <w:tc>
          <w:tcPr>
            <w:tcW w:w="1152" w:type="dxa"/>
          </w:tcPr>
          <w:p w:rsidR="003B656A" w:rsidRPr="00A97A3A" w:rsidRDefault="003B656A" w:rsidP="00D32E31">
            <w:pPr>
              <w:rPr>
                <w:rFonts w:cs="Arial"/>
                <w:snapToGrid w:val="0"/>
                <w:color w:val="000000"/>
                <w:sz w:val="16"/>
                <w:szCs w:val="16"/>
              </w:rPr>
            </w:pPr>
            <w:r w:rsidRPr="00A97A3A">
              <w:rPr>
                <w:rFonts w:cs="Arial"/>
                <w:snapToGrid w:val="0"/>
                <w:color w:val="000000"/>
                <w:sz w:val="16"/>
                <w:szCs w:val="16"/>
              </w:rPr>
              <w:t>String</w:t>
            </w:r>
          </w:p>
        </w:tc>
        <w:tc>
          <w:tcPr>
            <w:tcW w:w="2015" w:type="dxa"/>
            <w:gridSpan w:val="3"/>
          </w:tcPr>
          <w:p w:rsidR="003B656A" w:rsidRPr="00A97A3A" w:rsidRDefault="003B656A" w:rsidP="00D32E31">
            <w:pPr>
              <w:rPr>
                <w:rFonts w:cs="Arial"/>
                <w:sz w:val="16"/>
                <w:szCs w:val="16"/>
              </w:rPr>
            </w:pPr>
            <w:r w:rsidRPr="00A97A3A">
              <w:rPr>
                <w:rFonts w:cs="Arial"/>
                <w:sz w:val="16"/>
                <w:szCs w:val="16"/>
              </w:rPr>
              <w:t>ano</w:t>
            </w:r>
          </w:p>
        </w:tc>
        <w:tc>
          <w:tcPr>
            <w:tcW w:w="720" w:type="dxa"/>
          </w:tcPr>
          <w:p w:rsidR="003B656A" w:rsidRPr="00A97A3A" w:rsidRDefault="003B656A" w:rsidP="00D32E31">
            <w:pPr>
              <w:rPr>
                <w:rFonts w:cs="Arial"/>
                <w:snapToGrid w:val="0"/>
                <w:color w:val="000000"/>
                <w:sz w:val="16"/>
                <w:szCs w:val="16"/>
              </w:rPr>
            </w:pPr>
            <w:r w:rsidRPr="00A97A3A">
              <w:rPr>
                <w:rFonts w:cs="Arial"/>
                <w:snapToGrid w:val="0"/>
                <w:color w:val="000000"/>
                <w:sz w:val="16"/>
                <w:szCs w:val="16"/>
              </w:rPr>
              <w:t>4</w:t>
            </w:r>
          </w:p>
        </w:tc>
        <w:tc>
          <w:tcPr>
            <w:tcW w:w="2448" w:type="dxa"/>
          </w:tcPr>
          <w:p w:rsidR="003B656A" w:rsidRPr="00A97A3A" w:rsidRDefault="003B656A" w:rsidP="00D32E31">
            <w:pPr>
              <w:rPr>
                <w:rFonts w:cs="Arial"/>
                <w:snapToGrid w:val="0"/>
                <w:color w:val="000000"/>
                <w:sz w:val="16"/>
                <w:szCs w:val="16"/>
              </w:rPr>
            </w:pPr>
            <w:r w:rsidRPr="00A97A3A">
              <w:rPr>
                <w:rFonts w:cs="Arial"/>
                <w:snapToGrid w:val="0"/>
                <w:color w:val="000000"/>
                <w:sz w:val="16"/>
                <w:szCs w:val="16"/>
              </w:rPr>
              <w:t>4 - Alfanumerico</w:t>
            </w:r>
          </w:p>
          <w:p w:rsidR="003B656A" w:rsidRPr="00A97A3A" w:rsidRDefault="003B656A" w:rsidP="00D32E31">
            <w:pPr>
              <w:rPr>
                <w:rFonts w:cs="Arial"/>
                <w:snapToGrid w:val="0"/>
                <w:color w:val="000000"/>
                <w:sz w:val="16"/>
                <w:szCs w:val="16"/>
              </w:rPr>
            </w:pPr>
          </w:p>
        </w:tc>
        <w:tc>
          <w:tcPr>
            <w:tcW w:w="3455" w:type="dxa"/>
          </w:tcPr>
          <w:p w:rsidR="003B656A" w:rsidRPr="00A97A3A" w:rsidRDefault="003B656A" w:rsidP="00D32E31">
            <w:pPr>
              <w:pStyle w:val="Cabealho"/>
              <w:rPr>
                <w:rFonts w:cs="Arial"/>
                <w:snapToGrid w:val="0"/>
                <w:color w:val="000000"/>
                <w:sz w:val="16"/>
                <w:szCs w:val="16"/>
              </w:rPr>
            </w:pPr>
            <w:r w:rsidRPr="00A97A3A">
              <w:rPr>
                <w:rFonts w:cs="Arial"/>
                <w:snapToGrid w:val="0"/>
                <w:color w:val="000000"/>
                <w:sz w:val="16"/>
                <w:szCs w:val="16"/>
              </w:rPr>
              <w:t>Ano do faturamento.</w:t>
            </w:r>
          </w:p>
          <w:p w:rsidR="003B656A" w:rsidRPr="00A97A3A" w:rsidRDefault="003B656A" w:rsidP="00D32E31">
            <w:pPr>
              <w:pStyle w:val="Cabealho"/>
              <w:rPr>
                <w:rFonts w:cs="Arial"/>
                <w:snapToGrid w:val="0"/>
                <w:sz w:val="16"/>
                <w:szCs w:val="16"/>
              </w:rPr>
            </w:pPr>
            <w:r w:rsidRPr="00A97A3A">
              <w:rPr>
                <w:rFonts w:cs="Arial"/>
                <w:snapToGrid w:val="0"/>
                <w:sz w:val="16"/>
                <w:szCs w:val="16"/>
              </w:rPr>
              <w:t>Ex: 2018</w:t>
            </w:r>
          </w:p>
          <w:p w:rsidR="003B656A" w:rsidRPr="00A97A3A" w:rsidRDefault="003B656A" w:rsidP="00D32E31">
            <w:pPr>
              <w:pStyle w:val="Cabealho"/>
              <w:rPr>
                <w:rFonts w:cs="Arial"/>
                <w:snapToGrid w:val="0"/>
                <w:sz w:val="16"/>
                <w:szCs w:val="16"/>
              </w:rPr>
            </w:pPr>
            <w:r w:rsidRPr="00A97A3A">
              <w:rPr>
                <w:rFonts w:cs="Arial"/>
                <w:snapToGrid w:val="0"/>
                <w:sz w:val="16"/>
                <w:szCs w:val="16"/>
              </w:rPr>
              <w:t>Formato NNNN</w:t>
            </w:r>
          </w:p>
        </w:tc>
      </w:tr>
    </w:tbl>
    <w:p w:rsidR="003B656A" w:rsidRDefault="003B656A" w:rsidP="00710C65">
      <w:pPr>
        <w:pStyle w:val="Cabealho"/>
        <w:tabs>
          <w:tab w:val="clear" w:pos="4419"/>
          <w:tab w:val="clear" w:pos="8838"/>
        </w:tabs>
        <w:rPr>
          <w:rFonts w:ascii="Tahoma" w:hAnsi="Tahoma"/>
          <w:b/>
          <w:sz w:val="18"/>
        </w:rPr>
      </w:pPr>
    </w:p>
    <w:p w:rsidR="003B656A" w:rsidRDefault="003B656A" w:rsidP="00710C65">
      <w:pPr>
        <w:pStyle w:val="Cabealho"/>
        <w:tabs>
          <w:tab w:val="clear" w:pos="4419"/>
          <w:tab w:val="clear" w:pos="8838"/>
        </w:tabs>
        <w:rPr>
          <w:rFonts w:ascii="Tahoma" w:hAnsi="Tahoma"/>
          <w:b/>
          <w:sz w:val="18"/>
        </w:rPr>
      </w:pPr>
    </w:p>
    <w:p w:rsidR="003B656A" w:rsidRDefault="003B656A" w:rsidP="00710C65">
      <w:pPr>
        <w:pStyle w:val="Cabealho"/>
        <w:tabs>
          <w:tab w:val="clear" w:pos="4419"/>
          <w:tab w:val="clear" w:pos="8838"/>
        </w:tabs>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440"/>
        <w:gridCol w:w="720"/>
        <w:gridCol w:w="2448"/>
        <w:gridCol w:w="3455"/>
      </w:tblGrid>
      <w:tr w:rsidR="003B656A" w:rsidRPr="00E34F44" w:rsidTr="00D32E31">
        <w:trPr>
          <w:trHeight w:val="349"/>
        </w:trPr>
        <w:tc>
          <w:tcPr>
            <w:tcW w:w="1727" w:type="dxa"/>
            <w:gridSpan w:val="2"/>
            <w:shd w:val="pct15" w:color="000000" w:fill="FFFFFF"/>
            <w:vAlign w:val="center"/>
          </w:tcPr>
          <w:p w:rsidR="003B656A" w:rsidRPr="00F17516" w:rsidRDefault="003B656A" w:rsidP="00D32E31">
            <w:pPr>
              <w:rPr>
                <w:rFonts w:ascii="Tahoma" w:hAnsi="Tahoma" w:cs="Tahoma"/>
                <w:b/>
                <w:sz w:val="18"/>
                <w:szCs w:val="18"/>
              </w:rPr>
            </w:pPr>
            <w:r w:rsidRPr="00F17516">
              <w:rPr>
                <w:rFonts w:ascii="Tahoma" w:hAnsi="Tahoma" w:cs="Tahoma"/>
                <w:b/>
                <w:sz w:val="18"/>
                <w:szCs w:val="18"/>
              </w:rPr>
              <w:t>Serviço</w:t>
            </w:r>
          </w:p>
        </w:tc>
        <w:tc>
          <w:tcPr>
            <w:tcW w:w="8063" w:type="dxa"/>
            <w:gridSpan w:val="4"/>
            <w:shd w:val="pct15" w:color="000000" w:fill="FFFFFF"/>
            <w:vAlign w:val="center"/>
          </w:tcPr>
          <w:p w:rsidR="003B656A" w:rsidRPr="00290651" w:rsidRDefault="003B656A" w:rsidP="00287BC8">
            <w:pPr>
              <w:pStyle w:val="Ttulo1"/>
            </w:pPr>
            <w:bookmarkStart w:id="156" w:name="_Toc98512741"/>
            <w:r>
              <w:t>incluirAlterarFaturamento</w:t>
            </w:r>
            <w:bookmarkEnd w:id="156"/>
          </w:p>
        </w:tc>
      </w:tr>
      <w:tr w:rsidR="003B656A" w:rsidRPr="00E34F44" w:rsidTr="00D32E31">
        <w:trPr>
          <w:trHeight w:val="364"/>
        </w:trPr>
        <w:tc>
          <w:tcPr>
            <w:tcW w:w="1727" w:type="dxa"/>
            <w:gridSpan w:val="2"/>
            <w:shd w:val="pct15" w:color="000000" w:fill="FFFFFF"/>
            <w:vAlign w:val="center"/>
          </w:tcPr>
          <w:p w:rsidR="003B656A" w:rsidRPr="00F17516" w:rsidRDefault="003B656A" w:rsidP="00D32E31">
            <w:pPr>
              <w:rPr>
                <w:rFonts w:ascii="Tahoma" w:hAnsi="Tahoma" w:cs="Tahoma"/>
                <w:b/>
                <w:sz w:val="18"/>
                <w:szCs w:val="18"/>
              </w:rPr>
            </w:pPr>
            <w:r w:rsidRPr="00F17516">
              <w:rPr>
                <w:rFonts w:ascii="Tahoma" w:hAnsi="Tahoma" w:cs="Tahoma"/>
                <w:b/>
                <w:sz w:val="18"/>
                <w:szCs w:val="18"/>
              </w:rPr>
              <w:t>Descrição</w:t>
            </w:r>
          </w:p>
        </w:tc>
        <w:tc>
          <w:tcPr>
            <w:tcW w:w="8063" w:type="dxa"/>
            <w:gridSpan w:val="4"/>
            <w:shd w:val="pct15" w:color="000000" w:fill="FFFFFF"/>
            <w:vAlign w:val="center"/>
          </w:tcPr>
          <w:p w:rsidR="003B656A" w:rsidRPr="00825292" w:rsidRDefault="003B656A" w:rsidP="00D32E31">
            <w:pPr>
              <w:rPr>
                <w:rFonts w:ascii="Tahoma" w:hAnsi="Tahoma" w:cs="Tahoma"/>
                <w:sz w:val="18"/>
                <w:szCs w:val="18"/>
              </w:rPr>
            </w:pPr>
            <w:r w:rsidRPr="00825292">
              <w:rPr>
                <w:sz w:val="18"/>
                <w:szCs w:val="18"/>
              </w:rPr>
              <w:t xml:space="preserve">Método para incluir ou alterar </w:t>
            </w:r>
            <w:r>
              <w:rPr>
                <w:sz w:val="18"/>
                <w:szCs w:val="18"/>
              </w:rPr>
              <w:t xml:space="preserve">o faturamento </w:t>
            </w:r>
            <w:r w:rsidRPr="00825292">
              <w:rPr>
                <w:sz w:val="18"/>
                <w:szCs w:val="18"/>
              </w:rPr>
              <w:t xml:space="preserve">no sistema Infobank em Manutenção &gt; </w:t>
            </w:r>
            <w:r>
              <w:rPr>
                <w:sz w:val="18"/>
                <w:szCs w:val="18"/>
              </w:rPr>
              <w:t xml:space="preserve">Pessoas </w:t>
            </w:r>
            <w:r w:rsidRPr="00825292">
              <w:rPr>
                <w:sz w:val="18"/>
                <w:szCs w:val="18"/>
              </w:rPr>
              <w:t xml:space="preserve">&gt; </w:t>
            </w:r>
            <w:r>
              <w:rPr>
                <w:sz w:val="18"/>
                <w:szCs w:val="18"/>
              </w:rPr>
              <w:t>Faturamento.</w:t>
            </w:r>
          </w:p>
        </w:tc>
      </w:tr>
      <w:tr w:rsidR="003B656A" w:rsidRPr="00E34F44" w:rsidTr="00D32E31">
        <w:trPr>
          <w:cantSplit/>
          <w:trHeight w:val="394"/>
        </w:trPr>
        <w:tc>
          <w:tcPr>
            <w:tcW w:w="9790" w:type="dxa"/>
            <w:gridSpan w:val="6"/>
          </w:tcPr>
          <w:p w:rsidR="003B656A" w:rsidRPr="00EA6979" w:rsidRDefault="003B656A" w:rsidP="00D32E31">
            <w:pPr>
              <w:pStyle w:val="Corpo2"/>
              <w:ind w:hanging="608"/>
              <w:rPr>
                <w:b/>
                <w:sz w:val="18"/>
                <w:szCs w:val="18"/>
                <w:lang w:val="pt-BR" w:eastAsia="pt-BR"/>
              </w:rPr>
            </w:pPr>
            <w:r w:rsidRPr="00C079D3">
              <w:rPr>
                <w:b/>
                <w:sz w:val="18"/>
                <w:szCs w:val="18"/>
                <w:lang w:val="pt-BR" w:eastAsia="pt-BR"/>
              </w:rPr>
              <w:t>Parâmetros de Saída</w:t>
            </w:r>
          </w:p>
        </w:tc>
      </w:tr>
      <w:tr w:rsidR="003B656A" w:rsidRPr="00E34F44" w:rsidTr="00D32E31">
        <w:trPr>
          <w:cantSplit/>
          <w:trHeight w:val="394"/>
        </w:trPr>
        <w:tc>
          <w:tcPr>
            <w:tcW w:w="9790" w:type="dxa"/>
            <w:gridSpan w:val="6"/>
          </w:tcPr>
          <w:p w:rsidR="003B656A" w:rsidRPr="00EA6979" w:rsidRDefault="003B656A" w:rsidP="00D32E31">
            <w:pPr>
              <w:pStyle w:val="Corpo2"/>
              <w:ind w:hanging="608"/>
              <w:rPr>
                <w:b/>
                <w:sz w:val="18"/>
                <w:szCs w:val="18"/>
                <w:lang w:val="pt-BR" w:eastAsia="pt-BR"/>
              </w:rPr>
            </w:pPr>
            <w:r w:rsidRPr="00C079D3">
              <w:rPr>
                <w:snapToGrid w:val="0"/>
                <w:color w:val="000000"/>
                <w:sz w:val="18"/>
                <w:lang w:val="pt-BR" w:eastAsia="pt-BR"/>
              </w:rPr>
              <w:t>Não há parametro de saída.</w:t>
            </w:r>
          </w:p>
        </w:tc>
      </w:tr>
      <w:tr w:rsidR="003B656A" w:rsidRPr="00E34F44" w:rsidTr="00D32E31">
        <w:trPr>
          <w:cantSplit/>
          <w:trHeight w:val="394"/>
        </w:trPr>
        <w:tc>
          <w:tcPr>
            <w:tcW w:w="9790" w:type="dxa"/>
            <w:gridSpan w:val="6"/>
          </w:tcPr>
          <w:p w:rsidR="003B656A" w:rsidRPr="00EA6979" w:rsidRDefault="003B656A" w:rsidP="00D32E31">
            <w:pPr>
              <w:pStyle w:val="Corpo2"/>
              <w:ind w:hanging="608"/>
              <w:rPr>
                <w:b/>
                <w:sz w:val="18"/>
                <w:szCs w:val="18"/>
                <w:lang w:val="pt-BR" w:eastAsia="pt-BR"/>
              </w:rPr>
            </w:pPr>
            <w:r w:rsidRPr="00C079D3">
              <w:rPr>
                <w:b/>
                <w:sz w:val="18"/>
                <w:szCs w:val="18"/>
                <w:lang w:val="pt-BR" w:eastAsia="pt-BR"/>
              </w:rPr>
              <w:t>Parâmetros de Entrada</w:t>
            </w:r>
          </w:p>
        </w:tc>
      </w:tr>
      <w:tr w:rsidR="003B656A" w:rsidRPr="00E34F44" w:rsidTr="00D32E31">
        <w:tblPrEx>
          <w:tblCellMar>
            <w:left w:w="30" w:type="dxa"/>
            <w:right w:w="30" w:type="dxa"/>
          </w:tblCellMar>
        </w:tblPrEx>
        <w:trPr>
          <w:trHeight w:val="250"/>
        </w:trPr>
        <w:tc>
          <w:tcPr>
            <w:tcW w:w="1152" w:type="dxa"/>
            <w:vAlign w:val="center"/>
          </w:tcPr>
          <w:p w:rsidR="003B656A" w:rsidRPr="00287BC8" w:rsidRDefault="003B656A" w:rsidP="00D32E31">
            <w:pPr>
              <w:jc w:val="center"/>
              <w:rPr>
                <w:rFonts w:ascii="Tahoma" w:hAnsi="Tahoma" w:cs="Tahoma"/>
                <w:b/>
                <w:snapToGrid w:val="0"/>
                <w:color w:val="000000"/>
                <w:sz w:val="16"/>
                <w:szCs w:val="16"/>
              </w:rPr>
            </w:pPr>
            <w:r w:rsidRPr="00287BC8">
              <w:rPr>
                <w:rFonts w:ascii="Tahoma" w:hAnsi="Tahoma" w:cs="Tahoma"/>
                <w:b/>
                <w:snapToGrid w:val="0"/>
                <w:color w:val="000000"/>
                <w:sz w:val="16"/>
                <w:szCs w:val="16"/>
              </w:rPr>
              <w:t>Tipo</w:t>
            </w:r>
          </w:p>
        </w:tc>
        <w:tc>
          <w:tcPr>
            <w:tcW w:w="2015" w:type="dxa"/>
            <w:gridSpan w:val="2"/>
            <w:vAlign w:val="center"/>
          </w:tcPr>
          <w:p w:rsidR="003B656A" w:rsidRPr="00287BC8" w:rsidRDefault="003B656A" w:rsidP="00D32E31">
            <w:pPr>
              <w:jc w:val="center"/>
              <w:rPr>
                <w:rFonts w:ascii="Tahoma" w:hAnsi="Tahoma" w:cs="Tahoma"/>
                <w:b/>
                <w:snapToGrid w:val="0"/>
                <w:color w:val="000000"/>
                <w:sz w:val="16"/>
                <w:szCs w:val="16"/>
              </w:rPr>
            </w:pPr>
            <w:r w:rsidRPr="00287BC8">
              <w:rPr>
                <w:rFonts w:ascii="Tahoma" w:hAnsi="Tahoma" w:cs="Tahoma"/>
                <w:b/>
                <w:snapToGrid w:val="0"/>
                <w:color w:val="000000"/>
                <w:sz w:val="16"/>
                <w:szCs w:val="16"/>
              </w:rPr>
              <w:t>Nome do Campo</w:t>
            </w:r>
          </w:p>
        </w:tc>
        <w:tc>
          <w:tcPr>
            <w:tcW w:w="720" w:type="dxa"/>
            <w:vAlign w:val="center"/>
          </w:tcPr>
          <w:p w:rsidR="003B656A" w:rsidRPr="00287BC8" w:rsidRDefault="003B656A" w:rsidP="00D32E31">
            <w:pPr>
              <w:jc w:val="center"/>
              <w:rPr>
                <w:rFonts w:ascii="Tahoma" w:hAnsi="Tahoma" w:cs="Tahoma"/>
                <w:b/>
                <w:snapToGrid w:val="0"/>
                <w:color w:val="000000"/>
                <w:sz w:val="16"/>
                <w:szCs w:val="16"/>
              </w:rPr>
            </w:pPr>
            <w:r w:rsidRPr="00287BC8">
              <w:rPr>
                <w:rFonts w:ascii="Tahoma" w:hAnsi="Tahoma" w:cs="Tahoma"/>
                <w:b/>
                <w:snapToGrid w:val="0"/>
                <w:color w:val="000000"/>
                <w:sz w:val="16"/>
                <w:szCs w:val="16"/>
              </w:rPr>
              <w:t>Tam</w:t>
            </w:r>
          </w:p>
        </w:tc>
        <w:tc>
          <w:tcPr>
            <w:tcW w:w="2448" w:type="dxa"/>
            <w:vAlign w:val="center"/>
          </w:tcPr>
          <w:p w:rsidR="003B656A" w:rsidRPr="00287BC8" w:rsidRDefault="003B656A" w:rsidP="00D32E31">
            <w:pPr>
              <w:jc w:val="center"/>
              <w:rPr>
                <w:rFonts w:ascii="Tahoma" w:hAnsi="Tahoma" w:cs="Tahoma"/>
                <w:b/>
                <w:i/>
                <w:sz w:val="16"/>
                <w:szCs w:val="16"/>
              </w:rPr>
            </w:pPr>
            <w:r w:rsidRPr="00287BC8">
              <w:rPr>
                <w:rFonts w:ascii="Tahoma" w:hAnsi="Tahoma" w:cs="Tahoma"/>
                <w:b/>
                <w:snapToGrid w:val="0"/>
                <w:sz w:val="16"/>
                <w:szCs w:val="16"/>
              </w:rPr>
              <w:t>Formato</w:t>
            </w:r>
          </w:p>
        </w:tc>
        <w:tc>
          <w:tcPr>
            <w:tcW w:w="3455" w:type="dxa"/>
            <w:vAlign w:val="center"/>
          </w:tcPr>
          <w:p w:rsidR="003B656A" w:rsidRPr="00287BC8" w:rsidRDefault="003B656A" w:rsidP="00D32E31">
            <w:pPr>
              <w:jc w:val="center"/>
              <w:rPr>
                <w:rFonts w:ascii="Tahoma" w:hAnsi="Tahoma" w:cs="Tahoma"/>
                <w:b/>
                <w:snapToGrid w:val="0"/>
                <w:color w:val="000000"/>
                <w:sz w:val="16"/>
                <w:szCs w:val="16"/>
              </w:rPr>
            </w:pPr>
            <w:r w:rsidRPr="00287BC8">
              <w:rPr>
                <w:rFonts w:ascii="Tahoma" w:hAnsi="Tahoma" w:cs="Tahoma"/>
                <w:b/>
                <w:snapToGrid w:val="0"/>
                <w:color w:val="000000"/>
                <w:sz w:val="16"/>
                <w:szCs w:val="16"/>
              </w:rPr>
              <w:t>Descrição</w:t>
            </w:r>
          </w:p>
        </w:tc>
      </w:tr>
      <w:tr w:rsidR="003B656A" w:rsidRPr="00E34F44" w:rsidTr="00D32E31">
        <w:trPr>
          <w:cantSplit/>
          <w:trHeight w:val="320"/>
        </w:trPr>
        <w:tc>
          <w:tcPr>
            <w:tcW w:w="1152" w:type="dxa"/>
          </w:tcPr>
          <w:p w:rsidR="003B656A" w:rsidRPr="00287BC8" w:rsidRDefault="003B656A" w:rsidP="00D32E31">
            <w:pPr>
              <w:rPr>
                <w:rFonts w:cs="Arial"/>
                <w:snapToGrid w:val="0"/>
                <w:color w:val="000000"/>
                <w:sz w:val="16"/>
                <w:szCs w:val="16"/>
              </w:rPr>
            </w:pPr>
            <w:r w:rsidRPr="00287BC8">
              <w:rPr>
                <w:rFonts w:cs="Arial"/>
                <w:snapToGrid w:val="0"/>
                <w:color w:val="000000"/>
                <w:sz w:val="16"/>
                <w:szCs w:val="16"/>
              </w:rPr>
              <w:t>String</w:t>
            </w:r>
          </w:p>
        </w:tc>
        <w:tc>
          <w:tcPr>
            <w:tcW w:w="2015" w:type="dxa"/>
            <w:gridSpan w:val="2"/>
          </w:tcPr>
          <w:p w:rsidR="003B656A" w:rsidRPr="00287BC8" w:rsidRDefault="003B656A" w:rsidP="00D32E31">
            <w:pPr>
              <w:rPr>
                <w:rFonts w:cs="Arial"/>
                <w:snapToGrid w:val="0"/>
                <w:color w:val="000000"/>
                <w:sz w:val="16"/>
                <w:szCs w:val="16"/>
              </w:rPr>
            </w:pPr>
            <w:r w:rsidRPr="00287BC8">
              <w:rPr>
                <w:rFonts w:cs="Arial"/>
                <w:snapToGrid w:val="0"/>
                <w:sz w:val="16"/>
                <w:szCs w:val="16"/>
              </w:rPr>
              <w:t>operacao</w:t>
            </w:r>
          </w:p>
        </w:tc>
        <w:tc>
          <w:tcPr>
            <w:tcW w:w="720" w:type="dxa"/>
          </w:tcPr>
          <w:p w:rsidR="003B656A" w:rsidRPr="00287BC8" w:rsidRDefault="003B656A" w:rsidP="00D32E31">
            <w:pPr>
              <w:rPr>
                <w:rFonts w:cs="Arial"/>
                <w:snapToGrid w:val="0"/>
                <w:color w:val="000000"/>
                <w:sz w:val="16"/>
                <w:szCs w:val="16"/>
              </w:rPr>
            </w:pPr>
            <w:r w:rsidRPr="00287BC8">
              <w:rPr>
                <w:rFonts w:cs="Arial"/>
                <w:snapToGrid w:val="0"/>
                <w:color w:val="000000"/>
                <w:sz w:val="16"/>
                <w:szCs w:val="16"/>
              </w:rPr>
              <w:t>01</w:t>
            </w:r>
          </w:p>
        </w:tc>
        <w:tc>
          <w:tcPr>
            <w:tcW w:w="2448" w:type="dxa"/>
          </w:tcPr>
          <w:p w:rsidR="003B656A" w:rsidRPr="00287BC8" w:rsidRDefault="003B656A" w:rsidP="00D32E31">
            <w:pPr>
              <w:rPr>
                <w:rFonts w:cs="Arial"/>
                <w:snapToGrid w:val="0"/>
                <w:color w:val="000000"/>
                <w:sz w:val="16"/>
                <w:szCs w:val="16"/>
              </w:rPr>
            </w:pPr>
            <w:r w:rsidRPr="00287BC8">
              <w:rPr>
                <w:rFonts w:cs="Arial"/>
                <w:snapToGrid w:val="0"/>
                <w:color w:val="000000"/>
                <w:sz w:val="16"/>
                <w:szCs w:val="16"/>
              </w:rPr>
              <w:t>1 - Alfanumerico</w:t>
            </w:r>
          </w:p>
          <w:p w:rsidR="003B656A" w:rsidRPr="00287BC8" w:rsidRDefault="003B656A" w:rsidP="00D32E31">
            <w:pPr>
              <w:rPr>
                <w:rFonts w:cs="Arial"/>
                <w:snapToGrid w:val="0"/>
                <w:color w:val="000000"/>
                <w:sz w:val="16"/>
                <w:szCs w:val="16"/>
              </w:rPr>
            </w:pPr>
          </w:p>
        </w:tc>
        <w:tc>
          <w:tcPr>
            <w:tcW w:w="3455" w:type="dxa"/>
          </w:tcPr>
          <w:p w:rsidR="003B656A" w:rsidRPr="00287BC8" w:rsidRDefault="003B656A" w:rsidP="00D32E31">
            <w:pPr>
              <w:rPr>
                <w:rFonts w:cs="Arial"/>
                <w:snapToGrid w:val="0"/>
                <w:sz w:val="16"/>
                <w:szCs w:val="16"/>
              </w:rPr>
            </w:pPr>
            <w:r w:rsidRPr="00287BC8">
              <w:rPr>
                <w:rFonts w:cs="Arial"/>
                <w:snapToGrid w:val="0"/>
                <w:sz w:val="16"/>
                <w:szCs w:val="16"/>
              </w:rPr>
              <w:t>I - inclusão</w:t>
            </w:r>
          </w:p>
          <w:p w:rsidR="003B656A" w:rsidRPr="00287BC8" w:rsidRDefault="003B656A" w:rsidP="00D32E31">
            <w:pPr>
              <w:rPr>
                <w:rFonts w:cs="Arial"/>
                <w:snapToGrid w:val="0"/>
                <w:sz w:val="16"/>
                <w:szCs w:val="16"/>
              </w:rPr>
            </w:pPr>
            <w:r w:rsidRPr="00287BC8">
              <w:rPr>
                <w:rFonts w:cs="Arial"/>
                <w:snapToGrid w:val="0"/>
                <w:sz w:val="16"/>
                <w:szCs w:val="16"/>
              </w:rPr>
              <w:t>A - alteração</w:t>
            </w:r>
          </w:p>
        </w:tc>
      </w:tr>
      <w:tr w:rsidR="003B656A" w:rsidRPr="00E34F44" w:rsidTr="00D32E31">
        <w:trPr>
          <w:cantSplit/>
          <w:trHeight w:val="320"/>
        </w:trPr>
        <w:tc>
          <w:tcPr>
            <w:tcW w:w="1152" w:type="dxa"/>
          </w:tcPr>
          <w:p w:rsidR="003B656A" w:rsidRPr="00287BC8" w:rsidRDefault="003B656A" w:rsidP="00D32E31">
            <w:pPr>
              <w:rPr>
                <w:rFonts w:cs="Arial"/>
                <w:snapToGrid w:val="0"/>
                <w:color w:val="000000"/>
                <w:sz w:val="16"/>
                <w:szCs w:val="16"/>
              </w:rPr>
            </w:pPr>
            <w:r w:rsidRPr="00287BC8">
              <w:rPr>
                <w:rFonts w:cs="Arial"/>
                <w:snapToGrid w:val="0"/>
                <w:color w:val="000000"/>
                <w:sz w:val="16"/>
                <w:szCs w:val="16"/>
              </w:rPr>
              <w:t>String</w:t>
            </w:r>
          </w:p>
        </w:tc>
        <w:tc>
          <w:tcPr>
            <w:tcW w:w="2015" w:type="dxa"/>
            <w:gridSpan w:val="2"/>
          </w:tcPr>
          <w:p w:rsidR="003B656A" w:rsidRPr="00287BC8" w:rsidRDefault="003B656A" w:rsidP="00D32E31">
            <w:pPr>
              <w:pStyle w:val="Cabealho"/>
              <w:rPr>
                <w:rFonts w:cs="Arial"/>
                <w:sz w:val="16"/>
                <w:szCs w:val="16"/>
              </w:rPr>
            </w:pPr>
            <w:r w:rsidRPr="00287BC8">
              <w:rPr>
                <w:rFonts w:cs="Arial"/>
                <w:sz w:val="16"/>
                <w:szCs w:val="16"/>
              </w:rPr>
              <w:t>cnpj</w:t>
            </w:r>
          </w:p>
        </w:tc>
        <w:tc>
          <w:tcPr>
            <w:tcW w:w="720" w:type="dxa"/>
          </w:tcPr>
          <w:p w:rsidR="003B656A" w:rsidRPr="00287BC8" w:rsidRDefault="003B656A" w:rsidP="00D32E31">
            <w:pPr>
              <w:rPr>
                <w:rFonts w:cs="Arial"/>
                <w:snapToGrid w:val="0"/>
                <w:color w:val="000000"/>
                <w:sz w:val="16"/>
                <w:szCs w:val="16"/>
              </w:rPr>
            </w:pPr>
            <w:r w:rsidRPr="00287BC8">
              <w:rPr>
                <w:rFonts w:cs="Arial"/>
                <w:snapToGrid w:val="0"/>
                <w:color w:val="000000"/>
                <w:sz w:val="16"/>
                <w:szCs w:val="16"/>
              </w:rPr>
              <w:t>15</w:t>
            </w:r>
          </w:p>
        </w:tc>
        <w:tc>
          <w:tcPr>
            <w:tcW w:w="2448" w:type="dxa"/>
          </w:tcPr>
          <w:p w:rsidR="003B656A" w:rsidRPr="00287BC8" w:rsidRDefault="003B656A" w:rsidP="00D32E31">
            <w:pPr>
              <w:rPr>
                <w:rFonts w:cs="Arial"/>
                <w:snapToGrid w:val="0"/>
                <w:color w:val="000000"/>
                <w:sz w:val="16"/>
                <w:szCs w:val="16"/>
              </w:rPr>
            </w:pPr>
            <w:r w:rsidRPr="00287BC8">
              <w:rPr>
                <w:rFonts w:cs="Arial"/>
                <w:snapToGrid w:val="0"/>
                <w:color w:val="000000"/>
                <w:sz w:val="16"/>
                <w:szCs w:val="16"/>
              </w:rPr>
              <w:t>1 - Alfanumerico</w:t>
            </w:r>
          </w:p>
          <w:p w:rsidR="003B656A" w:rsidRPr="00287BC8" w:rsidRDefault="003B656A" w:rsidP="00D32E31">
            <w:pPr>
              <w:rPr>
                <w:rFonts w:cs="Arial"/>
                <w:snapToGrid w:val="0"/>
                <w:color w:val="000000"/>
                <w:sz w:val="16"/>
                <w:szCs w:val="16"/>
              </w:rPr>
            </w:pPr>
          </w:p>
        </w:tc>
        <w:tc>
          <w:tcPr>
            <w:tcW w:w="3455" w:type="dxa"/>
          </w:tcPr>
          <w:p w:rsidR="003B656A" w:rsidRPr="00287BC8" w:rsidRDefault="003B656A" w:rsidP="00D32E31">
            <w:pPr>
              <w:rPr>
                <w:rFonts w:cs="Arial"/>
                <w:snapToGrid w:val="0"/>
                <w:color w:val="000000"/>
                <w:sz w:val="16"/>
                <w:szCs w:val="16"/>
              </w:rPr>
            </w:pPr>
            <w:r w:rsidRPr="00287BC8">
              <w:rPr>
                <w:rFonts w:cs="Arial"/>
                <w:snapToGrid w:val="0"/>
                <w:color w:val="000000"/>
                <w:sz w:val="16"/>
                <w:szCs w:val="16"/>
              </w:rPr>
              <w:t xml:space="preserve">CNPJ da pessoa. </w:t>
            </w:r>
          </w:p>
          <w:p w:rsidR="003B656A" w:rsidRPr="00287BC8" w:rsidRDefault="003B656A" w:rsidP="00D32E31">
            <w:pPr>
              <w:rPr>
                <w:rFonts w:cs="Arial"/>
                <w:snapToGrid w:val="0"/>
                <w:color w:val="000000"/>
                <w:sz w:val="16"/>
                <w:szCs w:val="16"/>
              </w:rPr>
            </w:pPr>
            <w:r w:rsidRPr="00287BC8">
              <w:rPr>
                <w:rFonts w:cs="Arial"/>
                <w:snapToGrid w:val="0"/>
                <w:color w:val="000000"/>
                <w:sz w:val="16"/>
                <w:szCs w:val="16"/>
              </w:rPr>
              <w:t>Deve estar previamente cadastrado no cadastro de Pessoas do sistema Infobank (Manutenção &gt; Pessoas &gt; Cadastro).</w:t>
            </w:r>
          </w:p>
          <w:p w:rsidR="003B656A" w:rsidRPr="00287BC8" w:rsidRDefault="003B656A" w:rsidP="00D32E31">
            <w:pPr>
              <w:rPr>
                <w:rFonts w:cs="Arial"/>
                <w:snapToGrid w:val="0"/>
                <w:color w:val="000000"/>
                <w:sz w:val="16"/>
                <w:szCs w:val="16"/>
              </w:rPr>
            </w:pPr>
            <w:r w:rsidRPr="00287BC8">
              <w:rPr>
                <w:rFonts w:cs="Arial"/>
                <w:snapToGrid w:val="0"/>
                <w:color w:val="000000"/>
                <w:sz w:val="16"/>
                <w:szCs w:val="16"/>
              </w:rPr>
              <w:t>Obs: Apenas pessoa jurídica.</w:t>
            </w:r>
          </w:p>
        </w:tc>
      </w:tr>
      <w:tr w:rsidR="003B656A" w:rsidRPr="00E34F44" w:rsidTr="00D32E31">
        <w:trPr>
          <w:cantSplit/>
          <w:trHeight w:val="320"/>
        </w:trPr>
        <w:tc>
          <w:tcPr>
            <w:tcW w:w="1152" w:type="dxa"/>
          </w:tcPr>
          <w:p w:rsidR="003B656A" w:rsidRPr="00287BC8" w:rsidRDefault="003B656A" w:rsidP="00D32E31">
            <w:pPr>
              <w:rPr>
                <w:rFonts w:cs="Arial"/>
                <w:snapToGrid w:val="0"/>
                <w:color w:val="000000"/>
                <w:sz w:val="16"/>
                <w:szCs w:val="16"/>
              </w:rPr>
            </w:pPr>
            <w:r w:rsidRPr="00287BC8">
              <w:rPr>
                <w:rFonts w:cs="Arial"/>
                <w:snapToGrid w:val="0"/>
                <w:color w:val="000000"/>
                <w:sz w:val="16"/>
                <w:szCs w:val="16"/>
              </w:rPr>
              <w:t>String</w:t>
            </w:r>
          </w:p>
        </w:tc>
        <w:tc>
          <w:tcPr>
            <w:tcW w:w="2015" w:type="dxa"/>
            <w:gridSpan w:val="2"/>
          </w:tcPr>
          <w:p w:rsidR="003B656A" w:rsidRPr="00287BC8" w:rsidRDefault="003B656A" w:rsidP="00D32E31">
            <w:pPr>
              <w:rPr>
                <w:rFonts w:cs="Arial"/>
                <w:sz w:val="16"/>
                <w:szCs w:val="16"/>
              </w:rPr>
            </w:pPr>
            <w:r w:rsidRPr="00287BC8">
              <w:rPr>
                <w:rFonts w:cs="Arial"/>
                <w:noProof/>
                <w:sz w:val="16"/>
                <w:szCs w:val="16"/>
              </w:rPr>
              <w:t>ano</w:t>
            </w:r>
          </w:p>
        </w:tc>
        <w:tc>
          <w:tcPr>
            <w:tcW w:w="720" w:type="dxa"/>
          </w:tcPr>
          <w:p w:rsidR="003B656A" w:rsidRPr="00287BC8" w:rsidRDefault="003B656A" w:rsidP="00D32E31">
            <w:pPr>
              <w:rPr>
                <w:rFonts w:cs="Arial"/>
                <w:snapToGrid w:val="0"/>
                <w:color w:val="000000"/>
                <w:sz w:val="16"/>
                <w:szCs w:val="16"/>
              </w:rPr>
            </w:pPr>
            <w:r w:rsidRPr="00287BC8">
              <w:rPr>
                <w:rFonts w:cs="Arial"/>
                <w:snapToGrid w:val="0"/>
                <w:color w:val="000000"/>
                <w:sz w:val="16"/>
                <w:szCs w:val="16"/>
              </w:rPr>
              <w:t>4</w:t>
            </w:r>
          </w:p>
        </w:tc>
        <w:tc>
          <w:tcPr>
            <w:tcW w:w="2448" w:type="dxa"/>
          </w:tcPr>
          <w:p w:rsidR="003B656A" w:rsidRPr="00287BC8" w:rsidRDefault="003B656A" w:rsidP="00D32E31">
            <w:pPr>
              <w:rPr>
                <w:rFonts w:cs="Arial"/>
                <w:snapToGrid w:val="0"/>
                <w:color w:val="000000"/>
                <w:sz w:val="16"/>
                <w:szCs w:val="16"/>
              </w:rPr>
            </w:pPr>
            <w:r w:rsidRPr="00287BC8">
              <w:rPr>
                <w:rFonts w:cs="Arial"/>
                <w:snapToGrid w:val="0"/>
                <w:color w:val="000000"/>
                <w:sz w:val="16"/>
                <w:szCs w:val="16"/>
              </w:rPr>
              <w:t>1 - Alfanumerico</w:t>
            </w:r>
          </w:p>
        </w:tc>
        <w:tc>
          <w:tcPr>
            <w:tcW w:w="3455" w:type="dxa"/>
          </w:tcPr>
          <w:p w:rsidR="003B656A" w:rsidRPr="00287BC8" w:rsidRDefault="003B656A" w:rsidP="00D32E31">
            <w:pPr>
              <w:pStyle w:val="Cabealho"/>
              <w:rPr>
                <w:rFonts w:cs="Arial"/>
                <w:snapToGrid w:val="0"/>
                <w:sz w:val="16"/>
                <w:szCs w:val="16"/>
              </w:rPr>
            </w:pPr>
            <w:r w:rsidRPr="00287BC8">
              <w:rPr>
                <w:rFonts w:cs="Arial"/>
                <w:snapToGrid w:val="0"/>
                <w:sz w:val="16"/>
                <w:szCs w:val="16"/>
              </w:rPr>
              <w:t>Ano do faturamento.</w:t>
            </w:r>
          </w:p>
          <w:p w:rsidR="003B656A" w:rsidRPr="00287BC8" w:rsidRDefault="003B656A" w:rsidP="00D32E31">
            <w:pPr>
              <w:pStyle w:val="Cabealho"/>
              <w:rPr>
                <w:rFonts w:cs="Arial"/>
                <w:snapToGrid w:val="0"/>
                <w:sz w:val="16"/>
                <w:szCs w:val="16"/>
              </w:rPr>
            </w:pPr>
            <w:r w:rsidRPr="00287BC8">
              <w:rPr>
                <w:rFonts w:cs="Arial"/>
                <w:snapToGrid w:val="0"/>
                <w:sz w:val="16"/>
                <w:szCs w:val="16"/>
              </w:rPr>
              <w:t>Ex: 2018</w:t>
            </w:r>
          </w:p>
          <w:p w:rsidR="003B656A" w:rsidRPr="00287BC8" w:rsidRDefault="003B656A" w:rsidP="00D32E31">
            <w:pPr>
              <w:pStyle w:val="Cabealho"/>
              <w:rPr>
                <w:rFonts w:cs="Arial"/>
                <w:snapToGrid w:val="0"/>
                <w:sz w:val="16"/>
                <w:szCs w:val="16"/>
              </w:rPr>
            </w:pPr>
            <w:r w:rsidRPr="00287BC8">
              <w:rPr>
                <w:rFonts w:cs="Arial"/>
                <w:snapToGrid w:val="0"/>
                <w:sz w:val="16"/>
                <w:szCs w:val="16"/>
              </w:rPr>
              <w:t>Formato NNNN</w:t>
            </w:r>
          </w:p>
        </w:tc>
      </w:tr>
      <w:tr w:rsidR="003B656A" w:rsidRPr="00E34F44" w:rsidTr="00D32E31">
        <w:trPr>
          <w:cantSplit/>
          <w:trHeight w:val="320"/>
        </w:trPr>
        <w:tc>
          <w:tcPr>
            <w:tcW w:w="1152" w:type="dxa"/>
          </w:tcPr>
          <w:p w:rsidR="003B656A" w:rsidRPr="00287BC8" w:rsidRDefault="003B656A" w:rsidP="00D32E31">
            <w:pPr>
              <w:rPr>
                <w:rFonts w:cs="Arial"/>
                <w:snapToGrid w:val="0"/>
                <w:color w:val="000000"/>
                <w:sz w:val="16"/>
                <w:szCs w:val="16"/>
              </w:rPr>
            </w:pPr>
            <w:r w:rsidRPr="00287BC8">
              <w:rPr>
                <w:rFonts w:cs="Arial"/>
                <w:snapToGrid w:val="0"/>
                <w:color w:val="000000"/>
                <w:sz w:val="16"/>
                <w:szCs w:val="16"/>
              </w:rPr>
              <w:t>String</w:t>
            </w:r>
          </w:p>
        </w:tc>
        <w:tc>
          <w:tcPr>
            <w:tcW w:w="2015" w:type="dxa"/>
            <w:gridSpan w:val="2"/>
          </w:tcPr>
          <w:p w:rsidR="003B656A" w:rsidRPr="00287BC8" w:rsidRDefault="003B656A" w:rsidP="00D32E31">
            <w:pPr>
              <w:rPr>
                <w:rFonts w:cs="Arial"/>
                <w:sz w:val="16"/>
                <w:szCs w:val="16"/>
              </w:rPr>
            </w:pPr>
            <w:r w:rsidRPr="00287BC8">
              <w:rPr>
                <w:rFonts w:cs="Arial"/>
                <w:noProof/>
                <w:sz w:val="16"/>
                <w:szCs w:val="16"/>
              </w:rPr>
              <w:t>mes</w:t>
            </w:r>
          </w:p>
        </w:tc>
        <w:tc>
          <w:tcPr>
            <w:tcW w:w="720" w:type="dxa"/>
          </w:tcPr>
          <w:p w:rsidR="003B656A" w:rsidRPr="00287BC8" w:rsidRDefault="003B656A" w:rsidP="00D32E31">
            <w:pPr>
              <w:rPr>
                <w:rFonts w:cs="Arial"/>
                <w:snapToGrid w:val="0"/>
                <w:color w:val="000000"/>
                <w:sz w:val="16"/>
                <w:szCs w:val="16"/>
              </w:rPr>
            </w:pPr>
            <w:r w:rsidRPr="00287BC8">
              <w:rPr>
                <w:rFonts w:cs="Arial"/>
                <w:snapToGrid w:val="0"/>
                <w:color w:val="000000"/>
                <w:sz w:val="16"/>
                <w:szCs w:val="16"/>
              </w:rPr>
              <w:t>2</w:t>
            </w:r>
          </w:p>
        </w:tc>
        <w:tc>
          <w:tcPr>
            <w:tcW w:w="2448" w:type="dxa"/>
          </w:tcPr>
          <w:p w:rsidR="003B656A" w:rsidRPr="00287BC8" w:rsidRDefault="003B656A" w:rsidP="00D32E31">
            <w:pPr>
              <w:rPr>
                <w:rFonts w:cs="Arial"/>
                <w:snapToGrid w:val="0"/>
                <w:color w:val="000000"/>
                <w:sz w:val="16"/>
                <w:szCs w:val="16"/>
              </w:rPr>
            </w:pPr>
            <w:r w:rsidRPr="00287BC8">
              <w:rPr>
                <w:rFonts w:cs="Arial"/>
                <w:snapToGrid w:val="0"/>
                <w:color w:val="000000"/>
                <w:sz w:val="16"/>
                <w:szCs w:val="16"/>
              </w:rPr>
              <w:t>1 - Alfanumerico</w:t>
            </w:r>
          </w:p>
        </w:tc>
        <w:tc>
          <w:tcPr>
            <w:tcW w:w="3455" w:type="dxa"/>
            <w:vAlign w:val="center"/>
          </w:tcPr>
          <w:p w:rsidR="003B656A" w:rsidRPr="00287BC8" w:rsidRDefault="003B656A" w:rsidP="00D32E31">
            <w:pPr>
              <w:pStyle w:val="Cabealho"/>
              <w:rPr>
                <w:rFonts w:cs="Arial"/>
                <w:snapToGrid w:val="0"/>
                <w:sz w:val="16"/>
                <w:szCs w:val="16"/>
              </w:rPr>
            </w:pPr>
            <w:r w:rsidRPr="00287BC8">
              <w:rPr>
                <w:rFonts w:cs="Arial"/>
                <w:snapToGrid w:val="0"/>
                <w:sz w:val="16"/>
                <w:szCs w:val="16"/>
              </w:rPr>
              <w:t>Mês do faturamento.</w:t>
            </w:r>
          </w:p>
          <w:p w:rsidR="003B656A" w:rsidRPr="00287BC8" w:rsidRDefault="003B656A" w:rsidP="00D32E31">
            <w:pPr>
              <w:pStyle w:val="Cabealho"/>
              <w:rPr>
                <w:rFonts w:cs="Arial"/>
                <w:snapToGrid w:val="0"/>
                <w:sz w:val="16"/>
                <w:szCs w:val="16"/>
              </w:rPr>
            </w:pPr>
            <w:r w:rsidRPr="00287BC8">
              <w:rPr>
                <w:rFonts w:cs="Arial"/>
                <w:snapToGrid w:val="0"/>
                <w:sz w:val="16"/>
                <w:szCs w:val="16"/>
              </w:rPr>
              <w:t>Ex: 02</w:t>
            </w:r>
          </w:p>
          <w:p w:rsidR="003B656A" w:rsidRPr="00287BC8" w:rsidRDefault="003B656A" w:rsidP="00D32E31">
            <w:pPr>
              <w:pStyle w:val="Textodebalo"/>
              <w:spacing w:before="60" w:after="60"/>
              <w:rPr>
                <w:rFonts w:ascii="Arial" w:hAnsi="Arial" w:cs="Arial"/>
                <w:snapToGrid w:val="0"/>
              </w:rPr>
            </w:pPr>
            <w:r w:rsidRPr="00287BC8">
              <w:rPr>
                <w:rFonts w:cs="Arial"/>
                <w:snapToGrid w:val="0"/>
              </w:rPr>
              <w:t>Formato NN</w:t>
            </w:r>
          </w:p>
        </w:tc>
      </w:tr>
      <w:tr w:rsidR="003B656A" w:rsidRPr="00E34F44" w:rsidTr="00D32E31">
        <w:trPr>
          <w:cantSplit/>
          <w:trHeight w:val="499"/>
        </w:trPr>
        <w:tc>
          <w:tcPr>
            <w:tcW w:w="1152" w:type="dxa"/>
          </w:tcPr>
          <w:p w:rsidR="003B656A" w:rsidRPr="00287BC8" w:rsidRDefault="003B656A" w:rsidP="00D32E31">
            <w:pPr>
              <w:rPr>
                <w:rFonts w:cs="Arial"/>
                <w:snapToGrid w:val="0"/>
                <w:color w:val="000000"/>
                <w:sz w:val="16"/>
                <w:szCs w:val="16"/>
              </w:rPr>
            </w:pPr>
            <w:r w:rsidRPr="00287BC8">
              <w:rPr>
                <w:rFonts w:cs="Arial"/>
                <w:snapToGrid w:val="0"/>
                <w:color w:val="000000"/>
                <w:sz w:val="16"/>
                <w:szCs w:val="16"/>
              </w:rPr>
              <w:t>String</w:t>
            </w:r>
          </w:p>
        </w:tc>
        <w:tc>
          <w:tcPr>
            <w:tcW w:w="2015" w:type="dxa"/>
            <w:gridSpan w:val="2"/>
          </w:tcPr>
          <w:p w:rsidR="003B656A" w:rsidRPr="00287BC8" w:rsidRDefault="003B656A" w:rsidP="00D32E31">
            <w:pPr>
              <w:rPr>
                <w:rFonts w:cs="Arial"/>
                <w:sz w:val="16"/>
                <w:szCs w:val="16"/>
              </w:rPr>
            </w:pPr>
            <w:r w:rsidRPr="00287BC8">
              <w:rPr>
                <w:rFonts w:cs="Arial"/>
                <w:noProof/>
                <w:sz w:val="16"/>
                <w:szCs w:val="16"/>
              </w:rPr>
              <w:t>valorMes</w:t>
            </w:r>
          </w:p>
        </w:tc>
        <w:tc>
          <w:tcPr>
            <w:tcW w:w="720" w:type="dxa"/>
          </w:tcPr>
          <w:p w:rsidR="003B656A" w:rsidRPr="00287BC8" w:rsidRDefault="003B656A" w:rsidP="00D32E31">
            <w:pPr>
              <w:rPr>
                <w:rFonts w:cs="Arial"/>
                <w:snapToGrid w:val="0"/>
                <w:color w:val="000000"/>
                <w:sz w:val="16"/>
                <w:szCs w:val="16"/>
              </w:rPr>
            </w:pPr>
            <w:r w:rsidRPr="00287BC8">
              <w:rPr>
                <w:rFonts w:cs="Arial"/>
                <w:snapToGrid w:val="0"/>
                <w:color w:val="000000"/>
                <w:sz w:val="16"/>
                <w:szCs w:val="16"/>
              </w:rPr>
              <w:t>15</w:t>
            </w:r>
          </w:p>
        </w:tc>
        <w:tc>
          <w:tcPr>
            <w:tcW w:w="2448" w:type="dxa"/>
          </w:tcPr>
          <w:p w:rsidR="003B656A" w:rsidRPr="00287BC8" w:rsidRDefault="003B656A" w:rsidP="00D32E31">
            <w:pPr>
              <w:spacing w:before="20"/>
              <w:rPr>
                <w:snapToGrid w:val="0"/>
                <w:color w:val="000000"/>
                <w:sz w:val="16"/>
                <w:szCs w:val="16"/>
              </w:rPr>
            </w:pPr>
            <w:r w:rsidRPr="00287BC8">
              <w:rPr>
                <w:snapToGrid w:val="0"/>
                <w:color w:val="000000"/>
                <w:sz w:val="16"/>
                <w:szCs w:val="16"/>
              </w:rPr>
              <w:t>4 - Numero,no formato 15,2 (*J)</w:t>
            </w:r>
          </w:p>
          <w:p w:rsidR="003B656A" w:rsidRPr="00287BC8" w:rsidRDefault="003B656A" w:rsidP="00D32E31">
            <w:pPr>
              <w:rPr>
                <w:rFonts w:cs="Arial"/>
                <w:snapToGrid w:val="0"/>
                <w:color w:val="000000"/>
                <w:sz w:val="16"/>
                <w:szCs w:val="16"/>
              </w:rPr>
            </w:pPr>
            <w:r w:rsidRPr="00287BC8">
              <w:rPr>
                <w:snapToGrid w:val="0"/>
                <w:color w:val="000000"/>
                <w:sz w:val="16"/>
                <w:szCs w:val="16"/>
              </w:rPr>
              <w:t>Utilizar separador de decimal virgula. Não utilizar ponto.</w:t>
            </w:r>
          </w:p>
        </w:tc>
        <w:tc>
          <w:tcPr>
            <w:tcW w:w="3455" w:type="dxa"/>
          </w:tcPr>
          <w:p w:rsidR="003B656A" w:rsidRPr="00287BC8" w:rsidRDefault="003B656A" w:rsidP="00D32E31">
            <w:pPr>
              <w:pStyle w:val="Cabealho"/>
              <w:rPr>
                <w:rFonts w:cs="Arial"/>
                <w:snapToGrid w:val="0"/>
                <w:sz w:val="16"/>
                <w:szCs w:val="16"/>
              </w:rPr>
            </w:pPr>
            <w:r w:rsidRPr="00287BC8">
              <w:rPr>
                <w:rFonts w:cs="Arial"/>
                <w:snapToGrid w:val="0"/>
                <w:sz w:val="16"/>
                <w:szCs w:val="16"/>
              </w:rPr>
              <w:t>Valor do faturamento no mês.</w:t>
            </w:r>
          </w:p>
          <w:p w:rsidR="003B656A" w:rsidRPr="00287BC8" w:rsidRDefault="003B656A" w:rsidP="00D32E31">
            <w:pPr>
              <w:pStyle w:val="Cabealho"/>
              <w:rPr>
                <w:rFonts w:cs="Arial"/>
                <w:sz w:val="16"/>
                <w:szCs w:val="16"/>
              </w:rPr>
            </w:pPr>
            <w:r w:rsidRPr="00287BC8">
              <w:rPr>
                <w:rFonts w:cs="Arial"/>
                <w:snapToGrid w:val="0"/>
                <w:sz w:val="16"/>
                <w:szCs w:val="16"/>
              </w:rPr>
              <w:t>Se não informado, será gravado 0.00.</w:t>
            </w:r>
          </w:p>
        </w:tc>
      </w:tr>
      <w:tr w:rsidR="003B656A" w:rsidRPr="00E34F44" w:rsidTr="00D32E31">
        <w:trPr>
          <w:cantSplit/>
          <w:trHeight w:val="499"/>
        </w:trPr>
        <w:tc>
          <w:tcPr>
            <w:tcW w:w="1152" w:type="dxa"/>
          </w:tcPr>
          <w:p w:rsidR="003B656A" w:rsidRPr="00287BC8" w:rsidRDefault="003B656A" w:rsidP="00D32E31">
            <w:pPr>
              <w:rPr>
                <w:rFonts w:cs="Arial"/>
                <w:snapToGrid w:val="0"/>
                <w:color w:val="000000"/>
                <w:sz w:val="16"/>
                <w:szCs w:val="16"/>
              </w:rPr>
            </w:pPr>
            <w:r w:rsidRPr="00287BC8">
              <w:rPr>
                <w:rFonts w:cs="Arial"/>
                <w:snapToGrid w:val="0"/>
                <w:color w:val="000000"/>
                <w:sz w:val="16"/>
                <w:szCs w:val="16"/>
              </w:rPr>
              <w:t>String</w:t>
            </w:r>
          </w:p>
        </w:tc>
        <w:tc>
          <w:tcPr>
            <w:tcW w:w="2015" w:type="dxa"/>
            <w:gridSpan w:val="2"/>
          </w:tcPr>
          <w:p w:rsidR="003B656A" w:rsidRPr="00287BC8" w:rsidRDefault="003B656A" w:rsidP="00D32E31">
            <w:pPr>
              <w:rPr>
                <w:rFonts w:cs="Arial"/>
                <w:sz w:val="16"/>
                <w:szCs w:val="16"/>
              </w:rPr>
            </w:pPr>
            <w:r w:rsidRPr="00287BC8">
              <w:rPr>
                <w:rFonts w:cs="Arial"/>
                <w:noProof/>
                <w:sz w:val="16"/>
                <w:szCs w:val="16"/>
              </w:rPr>
              <w:t>infoFaturamento</w:t>
            </w:r>
          </w:p>
        </w:tc>
        <w:tc>
          <w:tcPr>
            <w:tcW w:w="720" w:type="dxa"/>
          </w:tcPr>
          <w:p w:rsidR="003B656A" w:rsidRPr="00287BC8" w:rsidRDefault="003B656A" w:rsidP="00D32E31">
            <w:pPr>
              <w:rPr>
                <w:rFonts w:cs="Arial"/>
                <w:snapToGrid w:val="0"/>
                <w:color w:val="000000"/>
                <w:sz w:val="16"/>
                <w:szCs w:val="16"/>
              </w:rPr>
            </w:pPr>
            <w:r w:rsidRPr="00287BC8">
              <w:rPr>
                <w:rFonts w:cs="Arial"/>
                <w:snapToGrid w:val="0"/>
                <w:color w:val="000000"/>
                <w:sz w:val="16"/>
                <w:szCs w:val="16"/>
              </w:rPr>
              <w:t>50</w:t>
            </w:r>
          </w:p>
        </w:tc>
        <w:tc>
          <w:tcPr>
            <w:tcW w:w="2448" w:type="dxa"/>
          </w:tcPr>
          <w:p w:rsidR="003B656A" w:rsidRPr="00287BC8" w:rsidRDefault="003B656A" w:rsidP="00D32E31">
            <w:pPr>
              <w:rPr>
                <w:rFonts w:cs="Arial"/>
                <w:snapToGrid w:val="0"/>
                <w:color w:val="000000"/>
                <w:sz w:val="16"/>
                <w:szCs w:val="16"/>
              </w:rPr>
            </w:pPr>
            <w:r w:rsidRPr="00287BC8">
              <w:rPr>
                <w:rFonts w:cs="Arial"/>
                <w:snapToGrid w:val="0"/>
                <w:color w:val="000000"/>
                <w:sz w:val="16"/>
                <w:szCs w:val="16"/>
              </w:rPr>
              <w:t>4 - Alfanumerico</w:t>
            </w:r>
          </w:p>
          <w:p w:rsidR="003B656A" w:rsidRPr="00287BC8" w:rsidRDefault="003B656A" w:rsidP="00D32E31">
            <w:pPr>
              <w:rPr>
                <w:rFonts w:cs="Arial"/>
                <w:snapToGrid w:val="0"/>
                <w:color w:val="000000"/>
                <w:sz w:val="16"/>
                <w:szCs w:val="16"/>
              </w:rPr>
            </w:pPr>
          </w:p>
        </w:tc>
        <w:tc>
          <w:tcPr>
            <w:tcW w:w="3455" w:type="dxa"/>
          </w:tcPr>
          <w:p w:rsidR="003B656A" w:rsidRPr="00287BC8" w:rsidRDefault="003B656A" w:rsidP="00D32E31">
            <w:pPr>
              <w:rPr>
                <w:rFonts w:cs="Arial"/>
                <w:snapToGrid w:val="0"/>
                <w:color w:val="000000"/>
                <w:sz w:val="16"/>
                <w:szCs w:val="16"/>
              </w:rPr>
            </w:pPr>
            <w:r w:rsidRPr="00287BC8">
              <w:rPr>
                <w:rFonts w:cs="Arial"/>
                <w:snapToGrid w:val="0"/>
                <w:color w:val="000000"/>
                <w:sz w:val="16"/>
                <w:szCs w:val="16"/>
              </w:rPr>
              <w:t>Informações sobre o faturamento.</w:t>
            </w:r>
          </w:p>
        </w:tc>
      </w:tr>
    </w:tbl>
    <w:p w:rsidR="003B656A" w:rsidRDefault="003B656A" w:rsidP="00710C65">
      <w:pPr>
        <w:pStyle w:val="Cabealho"/>
        <w:tabs>
          <w:tab w:val="clear" w:pos="4419"/>
          <w:tab w:val="clear" w:pos="8838"/>
        </w:tabs>
        <w:rPr>
          <w:rFonts w:ascii="Tahoma" w:hAnsi="Tahoma"/>
          <w:b/>
          <w:sz w:val="18"/>
        </w:rPr>
      </w:pPr>
    </w:p>
    <w:p w:rsidR="003B656A" w:rsidRDefault="003B656A" w:rsidP="00710C65">
      <w:pPr>
        <w:pStyle w:val="Cabealho"/>
        <w:tabs>
          <w:tab w:val="clear" w:pos="4419"/>
          <w:tab w:val="clear" w:pos="8838"/>
        </w:tabs>
        <w:rPr>
          <w:rFonts w:ascii="Tahoma" w:hAnsi="Tahoma"/>
          <w:b/>
          <w:sz w:val="18"/>
        </w:rPr>
      </w:pPr>
    </w:p>
    <w:p w:rsidR="003B656A" w:rsidRPr="00EB707B" w:rsidRDefault="003B656A" w:rsidP="003B656A">
      <w:pPr>
        <w:pStyle w:val="corpo"/>
        <w:rPr>
          <w:sz w:val="20"/>
          <w:szCs w:val="20"/>
        </w:rPr>
      </w:pPr>
      <w:r w:rsidRPr="00EB707B">
        <w:rPr>
          <w:sz w:val="20"/>
          <w:szCs w:val="20"/>
        </w:rPr>
        <w:t>Chave primária (PK) da tabela FATURAMENTO_PESSOAS: CNPJ, ano, mes</w:t>
      </w:r>
    </w:p>
    <w:p w:rsidR="003B656A" w:rsidRPr="00EB707B" w:rsidRDefault="003B656A" w:rsidP="00287BC8">
      <w:pPr>
        <w:pStyle w:val="Item2"/>
        <w:rPr>
          <w:sz w:val="20"/>
        </w:rPr>
      </w:pPr>
      <w:r w:rsidRPr="00EB707B">
        <w:rPr>
          <w:sz w:val="20"/>
        </w:rPr>
        <w:t>Se OPERACAO = "I" (inclusão): se os campos CNPJ, ano e mes já existirem no cadastro de faturamento do Infobank, será retornada uma mensagem de registro já cadastrado e nenhuma operação será realizada.</w:t>
      </w:r>
    </w:p>
    <w:p w:rsidR="00287BC8" w:rsidRDefault="003B656A" w:rsidP="00287BC8">
      <w:pPr>
        <w:pStyle w:val="Item2"/>
        <w:rPr>
          <w:sz w:val="20"/>
        </w:rPr>
      </w:pPr>
      <w:r w:rsidRPr="00EB707B">
        <w:rPr>
          <w:sz w:val="20"/>
        </w:rPr>
        <w:t xml:space="preserve">Se OPERACAO = "A" (alteração): se os campos CNPJ, ano e mes já existirem no cadastro de faturamento do Infobank, será executado um </w:t>
      </w:r>
      <w:r w:rsidRPr="00EB707B">
        <w:rPr>
          <w:i/>
          <w:sz w:val="20"/>
        </w:rPr>
        <w:t>update</w:t>
      </w:r>
      <w:r w:rsidRPr="00EB707B">
        <w:rPr>
          <w:sz w:val="20"/>
        </w:rPr>
        <w:t xml:space="preserve"> baseado nos valores de todos os parâmetros de entrada. Todos os campos da tabela sofrerão o update (exceto a pk da tabela).</w:t>
      </w:r>
    </w:p>
    <w:p w:rsidR="00EB707B" w:rsidRPr="00EB707B" w:rsidRDefault="00EB707B" w:rsidP="00EB707B">
      <w:pPr>
        <w:pStyle w:val="Item2"/>
        <w:numPr>
          <w:ilvl w:val="0"/>
          <w:numId w:val="0"/>
        </w:numPr>
        <w:ind w:left="1364"/>
        <w:rPr>
          <w:sz w:val="20"/>
        </w:rPr>
      </w:pPr>
    </w:p>
    <w:p w:rsidR="003B656A" w:rsidRPr="00EB707B" w:rsidRDefault="003B656A" w:rsidP="00D739B2">
      <w:pPr>
        <w:pStyle w:val="corpo"/>
        <w:rPr>
          <w:sz w:val="20"/>
          <w:szCs w:val="20"/>
        </w:rPr>
      </w:pPr>
      <w:r w:rsidRPr="00EB707B">
        <w:rPr>
          <w:sz w:val="20"/>
          <w:szCs w:val="20"/>
        </w:rPr>
        <w:t>Observações:</w:t>
      </w:r>
    </w:p>
    <w:p w:rsidR="003B656A" w:rsidRPr="00EB707B" w:rsidRDefault="003B656A" w:rsidP="00287BC8">
      <w:pPr>
        <w:pStyle w:val="Item2"/>
        <w:rPr>
          <w:sz w:val="20"/>
        </w:rPr>
      </w:pPr>
      <w:r w:rsidRPr="00EB707B">
        <w:rPr>
          <w:sz w:val="20"/>
        </w:rPr>
        <w:t>A cada inclusão ou alteração, o sistema irá atualizar automaticamente o valor da coluna SOMA_ANO da tabela FATURAMENTO_PESSOAS.</w:t>
      </w:r>
    </w:p>
    <w:p w:rsidR="003B656A" w:rsidRPr="00EB707B" w:rsidRDefault="003B656A" w:rsidP="00287BC8">
      <w:pPr>
        <w:pStyle w:val="Item2"/>
        <w:rPr>
          <w:sz w:val="20"/>
        </w:rPr>
      </w:pPr>
      <w:r w:rsidRPr="00EB707B">
        <w:rPr>
          <w:sz w:val="20"/>
        </w:rPr>
        <w:t>A tabela PESSOAS não sofrerá alteração.</w:t>
      </w:r>
    </w:p>
    <w:p w:rsidR="003B656A" w:rsidRDefault="003B656A" w:rsidP="00710C65">
      <w:pPr>
        <w:pStyle w:val="Cabealho"/>
        <w:tabs>
          <w:tab w:val="clear" w:pos="4419"/>
          <w:tab w:val="clear" w:pos="8838"/>
        </w:tabs>
        <w:rPr>
          <w:rFonts w:ascii="Tahoma" w:hAnsi="Tahoma"/>
          <w:b/>
          <w:sz w:val="18"/>
        </w:rPr>
      </w:pPr>
    </w:p>
    <w:p w:rsidR="003B656A" w:rsidRDefault="003B656A" w:rsidP="00710C65">
      <w:pPr>
        <w:pStyle w:val="Cabealho"/>
        <w:tabs>
          <w:tab w:val="clear" w:pos="4419"/>
          <w:tab w:val="clear" w:pos="8838"/>
        </w:tabs>
        <w:rPr>
          <w:rFonts w:ascii="Tahoma" w:hAnsi="Tahoma"/>
          <w:b/>
          <w:sz w:val="18"/>
        </w:rPr>
      </w:pPr>
    </w:p>
    <w:tbl>
      <w:tblPr>
        <w:tblW w:w="9790"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27"/>
        <w:gridCol w:w="1391"/>
        <w:gridCol w:w="6672"/>
      </w:tblGrid>
      <w:tr w:rsidR="000A7B83" w:rsidRPr="00E34F44" w:rsidTr="001D6293">
        <w:trPr>
          <w:trHeight w:val="349"/>
        </w:trPr>
        <w:tc>
          <w:tcPr>
            <w:tcW w:w="1727" w:type="dxa"/>
            <w:shd w:val="pct15" w:color="000000" w:fill="FFFFFF"/>
            <w:vAlign w:val="center"/>
          </w:tcPr>
          <w:p w:rsidR="000A7B83" w:rsidRPr="00331CA7" w:rsidRDefault="000A7B83" w:rsidP="001D6293">
            <w:pPr>
              <w:rPr>
                <w:rFonts w:cs="Arial"/>
                <w:b/>
                <w:sz w:val="18"/>
                <w:szCs w:val="18"/>
              </w:rPr>
            </w:pPr>
            <w:r w:rsidRPr="00331CA7">
              <w:rPr>
                <w:rFonts w:cs="Arial"/>
                <w:b/>
                <w:sz w:val="18"/>
                <w:szCs w:val="18"/>
              </w:rPr>
              <w:t>Serviço</w:t>
            </w:r>
          </w:p>
        </w:tc>
        <w:tc>
          <w:tcPr>
            <w:tcW w:w="8063" w:type="dxa"/>
            <w:gridSpan w:val="2"/>
            <w:shd w:val="pct15" w:color="000000" w:fill="FFFFFF"/>
            <w:vAlign w:val="center"/>
          </w:tcPr>
          <w:p w:rsidR="000A7B83" w:rsidRPr="00503A54" w:rsidRDefault="000A7B83" w:rsidP="00273CA4">
            <w:pPr>
              <w:pStyle w:val="Ttulo1"/>
            </w:pPr>
            <w:bookmarkStart w:id="157" w:name="_Toc98512742"/>
            <w:r w:rsidRPr="00331CA7">
              <w:t>listar</w:t>
            </w:r>
            <w:r>
              <w:t>NivelRiscoPLD</w:t>
            </w:r>
            <w:bookmarkEnd w:id="157"/>
          </w:p>
        </w:tc>
      </w:tr>
      <w:tr w:rsidR="000A7B83" w:rsidRPr="00E34F44" w:rsidTr="001D6293">
        <w:trPr>
          <w:trHeight w:val="364"/>
        </w:trPr>
        <w:tc>
          <w:tcPr>
            <w:tcW w:w="1727" w:type="dxa"/>
            <w:shd w:val="pct15" w:color="000000" w:fill="FFFFFF"/>
            <w:vAlign w:val="center"/>
          </w:tcPr>
          <w:p w:rsidR="000A7B83" w:rsidRPr="00331CA7" w:rsidRDefault="000A7B83" w:rsidP="001D6293">
            <w:pPr>
              <w:rPr>
                <w:rFonts w:cs="Arial"/>
                <w:b/>
                <w:sz w:val="18"/>
                <w:szCs w:val="18"/>
              </w:rPr>
            </w:pPr>
            <w:r w:rsidRPr="00331CA7">
              <w:rPr>
                <w:rFonts w:cs="Arial"/>
                <w:b/>
                <w:sz w:val="18"/>
                <w:szCs w:val="18"/>
              </w:rPr>
              <w:t>Descrição</w:t>
            </w:r>
          </w:p>
        </w:tc>
        <w:tc>
          <w:tcPr>
            <w:tcW w:w="8063" w:type="dxa"/>
            <w:gridSpan w:val="2"/>
            <w:shd w:val="pct15" w:color="000000" w:fill="FFFFFF"/>
            <w:vAlign w:val="center"/>
          </w:tcPr>
          <w:p w:rsidR="000A7B83" w:rsidRPr="005B2820" w:rsidRDefault="000A7B83" w:rsidP="001D6293">
            <w:pPr>
              <w:rPr>
                <w:rFonts w:cs="Arial"/>
                <w:sz w:val="18"/>
                <w:szCs w:val="18"/>
              </w:rPr>
            </w:pPr>
            <w:r w:rsidRPr="005B2820">
              <w:rPr>
                <w:rFonts w:cs="Arial"/>
                <w:sz w:val="18"/>
                <w:szCs w:val="18"/>
              </w:rPr>
              <w:t xml:space="preserve">Lista </w:t>
            </w:r>
            <w:r>
              <w:rPr>
                <w:sz w:val="18"/>
                <w:szCs w:val="18"/>
              </w:rPr>
              <w:t xml:space="preserve">os domínios dos níveis de risco PLD cadastrados </w:t>
            </w:r>
            <w:r w:rsidRPr="00D54CC3">
              <w:rPr>
                <w:sz w:val="18"/>
                <w:szCs w:val="18"/>
              </w:rPr>
              <w:t xml:space="preserve">no sistema Infobank em </w:t>
            </w:r>
            <w:r>
              <w:rPr>
                <w:sz w:val="18"/>
                <w:szCs w:val="18"/>
              </w:rPr>
              <w:t>Tabelas &gt; Operacionais</w:t>
            </w:r>
            <w:r w:rsidRPr="00D54CC3">
              <w:rPr>
                <w:sz w:val="18"/>
                <w:szCs w:val="18"/>
              </w:rPr>
              <w:t xml:space="preserve"> &gt; </w:t>
            </w:r>
            <w:r>
              <w:rPr>
                <w:sz w:val="18"/>
                <w:szCs w:val="18"/>
              </w:rPr>
              <w:t>Nível de Risco PLD</w:t>
            </w:r>
            <w:r w:rsidRPr="00D54CC3">
              <w:rPr>
                <w:sz w:val="18"/>
                <w:szCs w:val="18"/>
              </w:rPr>
              <w:t>.</w:t>
            </w:r>
          </w:p>
        </w:tc>
      </w:tr>
      <w:tr w:rsidR="000A7B83" w:rsidRPr="00E34F44" w:rsidTr="001D6293">
        <w:trPr>
          <w:cantSplit/>
          <w:trHeight w:val="394"/>
        </w:trPr>
        <w:tc>
          <w:tcPr>
            <w:tcW w:w="9790" w:type="dxa"/>
            <w:gridSpan w:val="3"/>
          </w:tcPr>
          <w:p w:rsidR="000A7B83" w:rsidRPr="00EA6979" w:rsidRDefault="000A7B83" w:rsidP="001D6293">
            <w:pPr>
              <w:pStyle w:val="Corpo2"/>
              <w:ind w:hanging="608"/>
              <w:rPr>
                <w:b/>
                <w:sz w:val="18"/>
                <w:szCs w:val="18"/>
                <w:lang w:val="pt-BR" w:eastAsia="pt-BR"/>
              </w:rPr>
            </w:pPr>
            <w:r w:rsidRPr="00C079D3">
              <w:rPr>
                <w:b/>
                <w:sz w:val="18"/>
                <w:szCs w:val="18"/>
                <w:lang w:val="pt-BR" w:eastAsia="pt-BR"/>
              </w:rPr>
              <w:lastRenderedPageBreak/>
              <w:t>Parâmetros de Saída</w:t>
            </w:r>
          </w:p>
        </w:tc>
      </w:tr>
      <w:tr w:rsidR="000A7B83" w:rsidRPr="00E34F44" w:rsidTr="001D6293">
        <w:trPr>
          <w:cantSplit/>
          <w:trHeight w:val="394"/>
        </w:trPr>
        <w:tc>
          <w:tcPr>
            <w:tcW w:w="3118" w:type="dxa"/>
            <w:gridSpan w:val="2"/>
          </w:tcPr>
          <w:p w:rsidR="000A7B83" w:rsidRPr="00EA6979" w:rsidRDefault="000A7B83" w:rsidP="001D6293">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Tipo</w:t>
            </w:r>
          </w:p>
        </w:tc>
        <w:tc>
          <w:tcPr>
            <w:tcW w:w="6672" w:type="dxa"/>
          </w:tcPr>
          <w:p w:rsidR="000A7B83" w:rsidRPr="00EA6979" w:rsidRDefault="000A7B83" w:rsidP="001D6293">
            <w:pPr>
              <w:pStyle w:val="Corpo2"/>
              <w:ind w:hanging="608"/>
              <w:jc w:val="left"/>
              <w:rPr>
                <w:rFonts w:cs="Arial"/>
                <w:b/>
                <w:sz w:val="16"/>
                <w:szCs w:val="16"/>
                <w:lang w:val="pt-BR" w:eastAsia="pt-BR"/>
              </w:rPr>
            </w:pPr>
            <w:r w:rsidRPr="00C079D3">
              <w:rPr>
                <w:rFonts w:cs="Arial"/>
                <w:b/>
                <w:snapToGrid w:val="0"/>
                <w:color w:val="000000"/>
                <w:sz w:val="16"/>
                <w:szCs w:val="16"/>
                <w:lang w:val="pt-BR" w:eastAsia="pt-BR"/>
              </w:rPr>
              <w:t>Descrição</w:t>
            </w:r>
          </w:p>
        </w:tc>
      </w:tr>
      <w:tr w:rsidR="000A7B83" w:rsidRPr="00E34F44" w:rsidTr="001D6293">
        <w:trPr>
          <w:cantSplit/>
          <w:trHeight w:val="394"/>
        </w:trPr>
        <w:tc>
          <w:tcPr>
            <w:tcW w:w="3118" w:type="dxa"/>
            <w:gridSpan w:val="2"/>
          </w:tcPr>
          <w:p w:rsidR="000A7B83" w:rsidRPr="00EA6979" w:rsidRDefault="000A7B83" w:rsidP="001D6293">
            <w:pPr>
              <w:pStyle w:val="Corpo2"/>
              <w:ind w:hanging="608"/>
              <w:rPr>
                <w:rFonts w:cs="Arial"/>
                <w:b/>
                <w:sz w:val="16"/>
                <w:szCs w:val="16"/>
                <w:lang w:val="pt-BR" w:eastAsia="pt-BR"/>
              </w:rPr>
            </w:pPr>
            <w:r w:rsidRPr="00C079D3">
              <w:rPr>
                <w:rFonts w:cs="Arial"/>
                <w:sz w:val="16"/>
                <w:szCs w:val="16"/>
                <w:lang w:val="pt-BR" w:eastAsia="pt-BR"/>
              </w:rPr>
              <w:t>TOListaDominioCadastro</w:t>
            </w:r>
          </w:p>
        </w:tc>
        <w:tc>
          <w:tcPr>
            <w:tcW w:w="6672" w:type="dxa"/>
          </w:tcPr>
          <w:p w:rsidR="000A7B83" w:rsidRPr="00EA6979" w:rsidRDefault="000A7B83" w:rsidP="001D6293">
            <w:pPr>
              <w:pStyle w:val="Corpo2"/>
              <w:ind w:hanging="608"/>
              <w:rPr>
                <w:rFonts w:cs="Arial"/>
                <w:b/>
                <w:sz w:val="16"/>
                <w:szCs w:val="16"/>
                <w:lang w:val="pt-BR" w:eastAsia="pt-BR"/>
              </w:rPr>
            </w:pPr>
            <w:r w:rsidRPr="00C079D3">
              <w:rPr>
                <w:rFonts w:cs="Arial"/>
                <w:snapToGrid w:val="0"/>
                <w:color w:val="000000"/>
                <w:sz w:val="16"/>
                <w:szCs w:val="16"/>
                <w:lang w:val="pt-BR" w:eastAsia="pt-BR"/>
              </w:rPr>
              <w:t xml:space="preserve">Objeto que contem as informações </w:t>
            </w:r>
            <w:r w:rsidRPr="00C079D3">
              <w:rPr>
                <w:sz w:val="16"/>
                <w:szCs w:val="16"/>
                <w:lang w:val="pt-BR" w:eastAsia="pt-BR"/>
              </w:rPr>
              <w:t>dos níveis de risco PLD.</w:t>
            </w:r>
          </w:p>
        </w:tc>
      </w:tr>
    </w:tbl>
    <w:p w:rsidR="003B656A" w:rsidRDefault="003B656A" w:rsidP="00710C65">
      <w:pPr>
        <w:pStyle w:val="Cabealho"/>
        <w:tabs>
          <w:tab w:val="clear" w:pos="4419"/>
          <w:tab w:val="clear" w:pos="8838"/>
        </w:tabs>
        <w:rPr>
          <w:rFonts w:ascii="Tahoma" w:hAnsi="Tahoma"/>
          <w:b/>
          <w:sz w:val="18"/>
        </w:rPr>
      </w:pPr>
    </w:p>
    <w:p w:rsidR="00F9039A" w:rsidRDefault="00F9039A" w:rsidP="00710C65">
      <w:pPr>
        <w:pStyle w:val="Cabealho"/>
        <w:tabs>
          <w:tab w:val="clear" w:pos="4419"/>
          <w:tab w:val="clear" w:pos="8838"/>
        </w:tabs>
        <w:rPr>
          <w:rFonts w:ascii="Tahoma" w:hAnsi="Tahoma"/>
          <w:b/>
          <w:sz w:val="18"/>
        </w:rPr>
      </w:pPr>
    </w:p>
    <w:tbl>
      <w:tblPr>
        <w:tblW w:w="9781"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52"/>
        <w:gridCol w:w="575"/>
        <w:gridCol w:w="1391"/>
        <w:gridCol w:w="49"/>
        <w:gridCol w:w="720"/>
        <w:gridCol w:w="2448"/>
        <w:gridCol w:w="3446"/>
      </w:tblGrid>
      <w:tr w:rsidR="00F9039A" w:rsidRPr="005C742C" w:rsidTr="001D6293">
        <w:trPr>
          <w:trHeight w:val="349"/>
        </w:trPr>
        <w:tc>
          <w:tcPr>
            <w:tcW w:w="1727" w:type="dxa"/>
            <w:gridSpan w:val="2"/>
            <w:shd w:val="pct15" w:color="000000" w:fill="FFFFFF"/>
            <w:vAlign w:val="center"/>
          </w:tcPr>
          <w:p w:rsidR="00F9039A" w:rsidRPr="00F9039A" w:rsidRDefault="00F9039A" w:rsidP="001D6293">
            <w:pPr>
              <w:rPr>
                <w:rFonts w:cs="Arial"/>
                <w:b/>
                <w:sz w:val="18"/>
                <w:szCs w:val="18"/>
              </w:rPr>
            </w:pPr>
            <w:r w:rsidRPr="00F9039A">
              <w:rPr>
                <w:rFonts w:cs="Arial"/>
                <w:b/>
                <w:sz w:val="18"/>
                <w:szCs w:val="18"/>
              </w:rPr>
              <w:t>Serviço</w:t>
            </w:r>
          </w:p>
        </w:tc>
        <w:tc>
          <w:tcPr>
            <w:tcW w:w="8054" w:type="dxa"/>
            <w:gridSpan w:val="5"/>
            <w:shd w:val="pct15" w:color="000000" w:fill="FFFFFF"/>
            <w:vAlign w:val="center"/>
          </w:tcPr>
          <w:p w:rsidR="00F9039A" w:rsidRPr="00F9039A" w:rsidRDefault="00F9039A" w:rsidP="00F9039A">
            <w:pPr>
              <w:pStyle w:val="Ttulo1"/>
            </w:pPr>
            <w:bookmarkStart w:id="158" w:name="_Toc98512743"/>
            <w:r w:rsidRPr="00F9039A">
              <w:t>listarAlcadaHierarquia</w:t>
            </w:r>
            <w:bookmarkEnd w:id="158"/>
          </w:p>
        </w:tc>
      </w:tr>
      <w:tr w:rsidR="00F9039A" w:rsidRPr="005C742C" w:rsidTr="001D6293">
        <w:trPr>
          <w:trHeight w:val="364"/>
        </w:trPr>
        <w:tc>
          <w:tcPr>
            <w:tcW w:w="1727" w:type="dxa"/>
            <w:gridSpan w:val="2"/>
            <w:shd w:val="pct15" w:color="000000" w:fill="FFFFFF"/>
            <w:vAlign w:val="center"/>
          </w:tcPr>
          <w:p w:rsidR="00F9039A" w:rsidRPr="00F9039A" w:rsidRDefault="00F9039A" w:rsidP="001D6293">
            <w:pPr>
              <w:rPr>
                <w:rFonts w:cs="Arial"/>
                <w:b/>
                <w:sz w:val="18"/>
                <w:szCs w:val="18"/>
              </w:rPr>
            </w:pPr>
            <w:r w:rsidRPr="00F9039A">
              <w:rPr>
                <w:rFonts w:cs="Arial"/>
                <w:b/>
                <w:sz w:val="18"/>
                <w:szCs w:val="18"/>
              </w:rPr>
              <w:t>Descrição</w:t>
            </w:r>
          </w:p>
        </w:tc>
        <w:tc>
          <w:tcPr>
            <w:tcW w:w="8054" w:type="dxa"/>
            <w:gridSpan w:val="5"/>
            <w:shd w:val="pct15" w:color="000000" w:fill="FFFFFF"/>
            <w:vAlign w:val="center"/>
          </w:tcPr>
          <w:p w:rsidR="00F9039A" w:rsidRPr="00F9039A" w:rsidRDefault="00F9039A" w:rsidP="001D6293">
            <w:pPr>
              <w:rPr>
                <w:rFonts w:cs="Arial"/>
                <w:sz w:val="18"/>
                <w:szCs w:val="18"/>
              </w:rPr>
            </w:pPr>
            <w:r w:rsidRPr="00F9039A">
              <w:rPr>
                <w:rFonts w:cs="Arial"/>
                <w:sz w:val="18"/>
                <w:szCs w:val="18"/>
              </w:rPr>
              <w:t>Lista as alçadas e hierarquia de gerente</w:t>
            </w:r>
            <w:r w:rsidRPr="00F9039A">
              <w:rPr>
                <w:sz w:val="18"/>
                <w:szCs w:val="18"/>
              </w:rPr>
              <w:t>.</w:t>
            </w:r>
          </w:p>
        </w:tc>
      </w:tr>
      <w:tr w:rsidR="00F9039A" w:rsidRPr="005C742C" w:rsidTr="001D6293">
        <w:trPr>
          <w:cantSplit/>
          <w:trHeight w:val="394"/>
        </w:trPr>
        <w:tc>
          <w:tcPr>
            <w:tcW w:w="9781" w:type="dxa"/>
            <w:gridSpan w:val="7"/>
            <w:vAlign w:val="center"/>
          </w:tcPr>
          <w:p w:rsidR="00F9039A" w:rsidRPr="00EA6979" w:rsidRDefault="00F9039A" w:rsidP="001D6293">
            <w:pPr>
              <w:pStyle w:val="Corpo2"/>
              <w:spacing w:before="0" w:after="0"/>
              <w:ind w:hanging="608"/>
              <w:jc w:val="left"/>
              <w:rPr>
                <w:b/>
                <w:sz w:val="18"/>
                <w:szCs w:val="18"/>
                <w:lang w:val="pt-BR" w:eastAsia="pt-BR"/>
              </w:rPr>
            </w:pPr>
            <w:r w:rsidRPr="00C079D3">
              <w:rPr>
                <w:b/>
                <w:sz w:val="18"/>
                <w:szCs w:val="18"/>
                <w:lang w:val="pt-BR" w:eastAsia="pt-BR"/>
              </w:rPr>
              <w:t>Parâmetros de Saída</w:t>
            </w:r>
          </w:p>
        </w:tc>
      </w:tr>
      <w:tr w:rsidR="00F9039A" w:rsidRPr="005C742C" w:rsidTr="001D6293">
        <w:trPr>
          <w:cantSplit/>
          <w:trHeight w:val="394"/>
        </w:trPr>
        <w:tc>
          <w:tcPr>
            <w:tcW w:w="3118" w:type="dxa"/>
            <w:gridSpan w:val="3"/>
            <w:vAlign w:val="center"/>
          </w:tcPr>
          <w:p w:rsidR="00F9039A" w:rsidRPr="00EA6979" w:rsidRDefault="00F9039A" w:rsidP="001D6293">
            <w:pPr>
              <w:pStyle w:val="Corpo2"/>
              <w:spacing w:before="0" w:after="0"/>
              <w:ind w:hanging="608"/>
              <w:jc w:val="center"/>
              <w:rPr>
                <w:rFonts w:cs="Arial"/>
                <w:b/>
                <w:sz w:val="18"/>
                <w:szCs w:val="18"/>
                <w:lang w:val="pt-BR" w:eastAsia="pt-BR"/>
              </w:rPr>
            </w:pPr>
            <w:r w:rsidRPr="00C079D3">
              <w:rPr>
                <w:rFonts w:cs="Arial"/>
                <w:b/>
                <w:snapToGrid w:val="0"/>
                <w:color w:val="000000"/>
                <w:sz w:val="18"/>
                <w:szCs w:val="18"/>
                <w:lang w:val="pt-BR" w:eastAsia="pt-BR"/>
              </w:rPr>
              <w:t>Tipo</w:t>
            </w:r>
          </w:p>
        </w:tc>
        <w:tc>
          <w:tcPr>
            <w:tcW w:w="6663" w:type="dxa"/>
            <w:gridSpan w:val="4"/>
            <w:vAlign w:val="center"/>
          </w:tcPr>
          <w:p w:rsidR="00F9039A" w:rsidRPr="00EA6979" w:rsidRDefault="00F9039A" w:rsidP="001D6293">
            <w:pPr>
              <w:pStyle w:val="Corpo2"/>
              <w:spacing w:before="0" w:after="0"/>
              <w:ind w:hanging="608"/>
              <w:jc w:val="center"/>
              <w:rPr>
                <w:rFonts w:cs="Arial"/>
                <w:b/>
                <w:sz w:val="18"/>
                <w:szCs w:val="18"/>
                <w:lang w:val="pt-BR" w:eastAsia="pt-BR"/>
              </w:rPr>
            </w:pPr>
            <w:r w:rsidRPr="00C079D3">
              <w:rPr>
                <w:rFonts w:cs="Arial"/>
                <w:b/>
                <w:snapToGrid w:val="0"/>
                <w:color w:val="000000"/>
                <w:sz w:val="18"/>
                <w:szCs w:val="18"/>
                <w:lang w:val="pt-BR" w:eastAsia="pt-BR"/>
              </w:rPr>
              <w:t>Descrição</w:t>
            </w:r>
          </w:p>
        </w:tc>
      </w:tr>
      <w:tr w:rsidR="00F9039A" w:rsidRPr="005C742C" w:rsidTr="001D6293">
        <w:trPr>
          <w:cantSplit/>
          <w:trHeight w:val="394"/>
        </w:trPr>
        <w:tc>
          <w:tcPr>
            <w:tcW w:w="3118" w:type="dxa"/>
            <w:gridSpan w:val="3"/>
            <w:vAlign w:val="center"/>
          </w:tcPr>
          <w:p w:rsidR="00F9039A" w:rsidRPr="00EA6979" w:rsidRDefault="00F9039A" w:rsidP="001D6293">
            <w:pPr>
              <w:pStyle w:val="Corpo2"/>
              <w:spacing w:before="0" w:after="0"/>
              <w:ind w:hanging="608"/>
              <w:jc w:val="left"/>
              <w:rPr>
                <w:rFonts w:cs="Arial"/>
                <w:sz w:val="18"/>
                <w:szCs w:val="18"/>
                <w:lang w:val="pt-BR" w:eastAsia="pt-BR"/>
              </w:rPr>
            </w:pPr>
            <w:r w:rsidRPr="00C079D3">
              <w:rPr>
                <w:rFonts w:cs="Arial"/>
                <w:snapToGrid w:val="0"/>
                <w:color w:val="000000"/>
                <w:sz w:val="18"/>
                <w:szCs w:val="18"/>
                <w:lang w:val="pt-BR" w:eastAsia="pt-BR"/>
              </w:rPr>
              <w:t>TOListaAlcadaHierarquia</w:t>
            </w:r>
          </w:p>
        </w:tc>
        <w:tc>
          <w:tcPr>
            <w:tcW w:w="6663" w:type="dxa"/>
            <w:gridSpan w:val="4"/>
            <w:vAlign w:val="center"/>
          </w:tcPr>
          <w:p w:rsidR="00F9039A" w:rsidRPr="00EA6979" w:rsidRDefault="00F9039A" w:rsidP="001D6293">
            <w:pPr>
              <w:pStyle w:val="Corpo2"/>
              <w:spacing w:before="0" w:after="0"/>
              <w:ind w:hanging="608"/>
              <w:jc w:val="left"/>
              <w:rPr>
                <w:rFonts w:cs="Arial"/>
                <w:b/>
                <w:sz w:val="18"/>
                <w:szCs w:val="18"/>
                <w:lang w:val="pt-BR" w:eastAsia="pt-BR"/>
              </w:rPr>
            </w:pPr>
            <w:r w:rsidRPr="00C079D3">
              <w:rPr>
                <w:rFonts w:cs="Arial"/>
                <w:snapToGrid w:val="0"/>
                <w:color w:val="000000"/>
                <w:sz w:val="18"/>
                <w:szCs w:val="18"/>
                <w:lang w:val="pt-BR" w:eastAsia="pt-BR"/>
              </w:rPr>
              <w:t>Objeto que contem as informações das alçadas e hierarquia.</w:t>
            </w:r>
          </w:p>
        </w:tc>
      </w:tr>
      <w:tr w:rsidR="00F9039A" w:rsidRPr="005C742C" w:rsidTr="001D6293">
        <w:trPr>
          <w:cantSplit/>
          <w:trHeight w:val="394"/>
        </w:trPr>
        <w:tc>
          <w:tcPr>
            <w:tcW w:w="9781" w:type="dxa"/>
            <w:gridSpan w:val="7"/>
            <w:vAlign w:val="center"/>
          </w:tcPr>
          <w:p w:rsidR="00F9039A" w:rsidRPr="00EA6979" w:rsidRDefault="00F9039A" w:rsidP="001D6293">
            <w:pPr>
              <w:pStyle w:val="Corpo2"/>
              <w:spacing w:before="0" w:after="0"/>
              <w:ind w:hanging="608"/>
              <w:jc w:val="left"/>
              <w:rPr>
                <w:rFonts w:cs="Arial"/>
                <w:b/>
                <w:sz w:val="18"/>
                <w:szCs w:val="18"/>
                <w:lang w:val="pt-BR" w:eastAsia="pt-BR"/>
              </w:rPr>
            </w:pPr>
            <w:r w:rsidRPr="00C079D3">
              <w:rPr>
                <w:rFonts w:cs="Arial"/>
                <w:b/>
                <w:sz w:val="18"/>
                <w:szCs w:val="18"/>
                <w:lang w:val="pt-BR" w:eastAsia="pt-BR"/>
              </w:rPr>
              <w:t>Parâmetros de Entrada</w:t>
            </w:r>
          </w:p>
        </w:tc>
      </w:tr>
      <w:tr w:rsidR="00F9039A" w:rsidRPr="005C742C" w:rsidTr="001D6293">
        <w:tblPrEx>
          <w:tblCellMar>
            <w:left w:w="30" w:type="dxa"/>
            <w:right w:w="30" w:type="dxa"/>
          </w:tblCellMar>
        </w:tblPrEx>
        <w:trPr>
          <w:trHeight w:val="250"/>
        </w:trPr>
        <w:tc>
          <w:tcPr>
            <w:tcW w:w="1152" w:type="dxa"/>
            <w:vAlign w:val="center"/>
          </w:tcPr>
          <w:p w:rsidR="00F9039A" w:rsidRPr="00117CA8" w:rsidRDefault="00F9039A" w:rsidP="001D6293">
            <w:pPr>
              <w:jc w:val="center"/>
              <w:rPr>
                <w:rFonts w:cs="Arial"/>
                <w:b/>
                <w:snapToGrid w:val="0"/>
                <w:color w:val="000000"/>
                <w:sz w:val="16"/>
                <w:szCs w:val="16"/>
              </w:rPr>
            </w:pPr>
            <w:r w:rsidRPr="00117CA8">
              <w:rPr>
                <w:rFonts w:cs="Arial"/>
                <w:b/>
                <w:snapToGrid w:val="0"/>
                <w:color w:val="000000"/>
                <w:sz w:val="16"/>
                <w:szCs w:val="16"/>
              </w:rPr>
              <w:t>Tipo</w:t>
            </w:r>
          </w:p>
        </w:tc>
        <w:tc>
          <w:tcPr>
            <w:tcW w:w="2015" w:type="dxa"/>
            <w:gridSpan w:val="3"/>
            <w:vAlign w:val="center"/>
          </w:tcPr>
          <w:p w:rsidR="00F9039A" w:rsidRPr="00117CA8" w:rsidRDefault="00F9039A" w:rsidP="001D6293">
            <w:pPr>
              <w:jc w:val="center"/>
              <w:rPr>
                <w:rFonts w:cs="Arial"/>
                <w:b/>
                <w:snapToGrid w:val="0"/>
                <w:color w:val="000000"/>
                <w:sz w:val="16"/>
                <w:szCs w:val="16"/>
              </w:rPr>
            </w:pPr>
            <w:r w:rsidRPr="00117CA8">
              <w:rPr>
                <w:rFonts w:cs="Arial"/>
                <w:b/>
                <w:snapToGrid w:val="0"/>
                <w:color w:val="000000"/>
                <w:sz w:val="16"/>
                <w:szCs w:val="16"/>
              </w:rPr>
              <w:t>Nome do Campo</w:t>
            </w:r>
          </w:p>
        </w:tc>
        <w:tc>
          <w:tcPr>
            <w:tcW w:w="720" w:type="dxa"/>
            <w:vAlign w:val="center"/>
          </w:tcPr>
          <w:p w:rsidR="00F9039A" w:rsidRPr="00117CA8" w:rsidRDefault="00F9039A" w:rsidP="001D6293">
            <w:pPr>
              <w:jc w:val="center"/>
              <w:rPr>
                <w:rFonts w:cs="Arial"/>
                <w:b/>
                <w:snapToGrid w:val="0"/>
                <w:color w:val="000000"/>
                <w:sz w:val="16"/>
                <w:szCs w:val="16"/>
              </w:rPr>
            </w:pPr>
            <w:r w:rsidRPr="00117CA8">
              <w:rPr>
                <w:rFonts w:cs="Arial"/>
                <w:b/>
                <w:snapToGrid w:val="0"/>
                <w:color w:val="000000"/>
                <w:sz w:val="16"/>
                <w:szCs w:val="16"/>
              </w:rPr>
              <w:t>Tam</w:t>
            </w:r>
          </w:p>
        </w:tc>
        <w:tc>
          <w:tcPr>
            <w:tcW w:w="2448" w:type="dxa"/>
            <w:vAlign w:val="center"/>
          </w:tcPr>
          <w:p w:rsidR="00F9039A" w:rsidRPr="00117CA8" w:rsidRDefault="00F9039A" w:rsidP="001D6293">
            <w:pPr>
              <w:jc w:val="center"/>
              <w:rPr>
                <w:rFonts w:cs="Arial"/>
                <w:b/>
                <w:i/>
                <w:sz w:val="16"/>
                <w:szCs w:val="16"/>
              </w:rPr>
            </w:pPr>
            <w:r w:rsidRPr="00117CA8">
              <w:rPr>
                <w:rFonts w:cs="Arial"/>
                <w:b/>
                <w:snapToGrid w:val="0"/>
                <w:sz w:val="16"/>
                <w:szCs w:val="16"/>
              </w:rPr>
              <w:t>Formato</w:t>
            </w:r>
          </w:p>
        </w:tc>
        <w:tc>
          <w:tcPr>
            <w:tcW w:w="3446" w:type="dxa"/>
            <w:vAlign w:val="center"/>
          </w:tcPr>
          <w:p w:rsidR="00F9039A" w:rsidRPr="00117CA8" w:rsidRDefault="00F9039A" w:rsidP="001D6293">
            <w:pPr>
              <w:jc w:val="center"/>
              <w:rPr>
                <w:rFonts w:cs="Arial"/>
                <w:b/>
                <w:snapToGrid w:val="0"/>
                <w:color w:val="000000"/>
                <w:sz w:val="16"/>
                <w:szCs w:val="16"/>
              </w:rPr>
            </w:pPr>
            <w:r w:rsidRPr="00117CA8">
              <w:rPr>
                <w:rFonts w:cs="Arial"/>
                <w:b/>
                <w:snapToGrid w:val="0"/>
                <w:color w:val="000000"/>
                <w:sz w:val="16"/>
                <w:szCs w:val="16"/>
              </w:rPr>
              <w:t>Descrição</w:t>
            </w:r>
          </w:p>
        </w:tc>
      </w:tr>
      <w:tr w:rsidR="0092447D" w:rsidRPr="005C742C" w:rsidTr="001D6293">
        <w:trPr>
          <w:cantSplit/>
          <w:trHeight w:val="320"/>
        </w:trPr>
        <w:tc>
          <w:tcPr>
            <w:tcW w:w="1152" w:type="dxa"/>
            <w:vAlign w:val="center"/>
          </w:tcPr>
          <w:p w:rsidR="0092447D" w:rsidRPr="0092447D" w:rsidRDefault="0092447D" w:rsidP="00AE0AC8">
            <w:pPr>
              <w:rPr>
                <w:rFonts w:cs="Arial"/>
                <w:snapToGrid w:val="0"/>
                <w:color w:val="000000"/>
                <w:sz w:val="16"/>
                <w:szCs w:val="16"/>
              </w:rPr>
            </w:pPr>
            <w:r w:rsidRPr="0092447D">
              <w:rPr>
                <w:rFonts w:cs="Arial"/>
                <w:snapToGrid w:val="0"/>
                <w:color w:val="000000"/>
                <w:sz w:val="16"/>
                <w:szCs w:val="16"/>
              </w:rPr>
              <w:t>String</w:t>
            </w:r>
          </w:p>
        </w:tc>
        <w:tc>
          <w:tcPr>
            <w:tcW w:w="2015" w:type="dxa"/>
            <w:gridSpan w:val="3"/>
            <w:vAlign w:val="center"/>
          </w:tcPr>
          <w:p w:rsidR="0092447D" w:rsidRPr="0092447D" w:rsidRDefault="0092447D" w:rsidP="00AE0AC8">
            <w:pPr>
              <w:rPr>
                <w:rFonts w:cs="Arial"/>
                <w:sz w:val="16"/>
                <w:szCs w:val="16"/>
              </w:rPr>
            </w:pPr>
            <w:r w:rsidRPr="0092447D">
              <w:rPr>
                <w:rFonts w:cs="Arial"/>
                <w:sz w:val="16"/>
                <w:szCs w:val="16"/>
              </w:rPr>
              <w:t>empresa (*)</w:t>
            </w:r>
          </w:p>
        </w:tc>
        <w:tc>
          <w:tcPr>
            <w:tcW w:w="720" w:type="dxa"/>
            <w:vAlign w:val="center"/>
          </w:tcPr>
          <w:p w:rsidR="0092447D" w:rsidRPr="0092447D" w:rsidRDefault="0092447D" w:rsidP="00AE0AC8">
            <w:pPr>
              <w:jc w:val="center"/>
              <w:rPr>
                <w:rFonts w:cs="Arial"/>
                <w:snapToGrid w:val="0"/>
                <w:color w:val="000000"/>
                <w:sz w:val="16"/>
                <w:szCs w:val="16"/>
              </w:rPr>
            </w:pPr>
            <w:r w:rsidRPr="0092447D">
              <w:rPr>
                <w:rFonts w:cs="Arial"/>
                <w:snapToGrid w:val="0"/>
                <w:color w:val="000000"/>
                <w:sz w:val="16"/>
                <w:szCs w:val="16"/>
              </w:rPr>
              <w:t>03</w:t>
            </w:r>
          </w:p>
        </w:tc>
        <w:tc>
          <w:tcPr>
            <w:tcW w:w="2448" w:type="dxa"/>
            <w:vAlign w:val="center"/>
          </w:tcPr>
          <w:p w:rsidR="0092447D" w:rsidRPr="0092447D" w:rsidRDefault="0092447D" w:rsidP="00AE0AC8">
            <w:pPr>
              <w:rPr>
                <w:rFonts w:cs="Arial"/>
                <w:snapToGrid w:val="0"/>
                <w:color w:val="000000"/>
                <w:sz w:val="16"/>
                <w:szCs w:val="16"/>
              </w:rPr>
            </w:pPr>
            <w:r w:rsidRPr="0092447D">
              <w:rPr>
                <w:rFonts w:cs="Arial"/>
                <w:snapToGrid w:val="0"/>
                <w:color w:val="000000"/>
                <w:sz w:val="16"/>
                <w:szCs w:val="16"/>
              </w:rPr>
              <w:t>Alfanumérico</w:t>
            </w:r>
          </w:p>
        </w:tc>
        <w:tc>
          <w:tcPr>
            <w:tcW w:w="3446" w:type="dxa"/>
            <w:vAlign w:val="center"/>
          </w:tcPr>
          <w:p w:rsidR="0092447D" w:rsidRPr="0092447D" w:rsidRDefault="0092447D" w:rsidP="00AE0AC8">
            <w:pPr>
              <w:rPr>
                <w:rFonts w:cs="Arial"/>
                <w:snapToGrid w:val="0"/>
                <w:color w:val="000000"/>
                <w:sz w:val="16"/>
                <w:szCs w:val="16"/>
              </w:rPr>
            </w:pPr>
            <w:r w:rsidRPr="0092447D">
              <w:rPr>
                <w:rFonts w:cs="Arial"/>
                <w:snapToGrid w:val="0"/>
                <w:color w:val="000000"/>
                <w:sz w:val="16"/>
                <w:szCs w:val="16"/>
              </w:rPr>
              <w:t xml:space="preserve">Código da Empresa. </w:t>
            </w:r>
          </w:p>
          <w:p w:rsidR="0092447D" w:rsidRPr="0092447D" w:rsidRDefault="0092447D" w:rsidP="00AE0AC8">
            <w:pPr>
              <w:rPr>
                <w:rFonts w:cs="Arial"/>
                <w:snapToGrid w:val="0"/>
                <w:sz w:val="16"/>
                <w:szCs w:val="16"/>
              </w:rPr>
            </w:pPr>
            <w:r w:rsidRPr="0092447D">
              <w:rPr>
                <w:rFonts w:cs="Arial"/>
                <w:snapToGrid w:val="0"/>
                <w:sz w:val="16"/>
                <w:szCs w:val="16"/>
              </w:rPr>
              <w:t>Deve estar previamente cadastrado no sistema Infobank em: IB &gt; Manutenção &gt; Gerentes &gt; Centros Responsab., campo Empresa.</w:t>
            </w:r>
          </w:p>
        </w:tc>
      </w:tr>
      <w:tr w:rsidR="0092447D" w:rsidRPr="005C742C" w:rsidTr="001D6293">
        <w:trPr>
          <w:cantSplit/>
          <w:trHeight w:val="499"/>
        </w:trPr>
        <w:tc>
          <w:tcPr>
            <w:tcW w:w="1152" w:type="dxa"/>
            <w:vAlign w:val="center"/>
          </w:tcPr>
          <w:p w:rsidR="0092447D" w:rsidRPr="0092447D" w:rsidRDefault="0092447D" w:rsidP="00AE0AC8">
            <w:pPr>
              <w:rPr>
                <w:rFonts w:cs="Arial"/>
                <w:snapToGrid w:val="0"/>
                <w:color w:val="000000"/>
                <w:sz w:val="16"/>
                <w:szCs w:val="16"/>
              </w:rPr>
            </w:pPr>
            <w:r w:rsidRPr="0092447D">
              <w:rPr>
                <w:rFonts w:cs="Arial"/>
                <w:snapToGrid w:val="0"/>
                <w:color w:val="000000"/>
                <w:sz w:val="16"/>
                <w:szCs w:val="16"/>
              </w:rPr>
              <w:t>String</w:t>
            </w:r>
          </w:p>
        </w:tc>
        <w:tc>
          <w:tcPr>
            <w:tcW w:w="2015" w:type="dxa"/>
            <w:gridSpan w:val="3"/>
            <w:vAlign w:val="center"/>
          </w:tcPr>
          <w:p w:rsidR="0092447D" w:rsidRPr="0092447D" w:rsidRDefault="0092447D" w:rsidP="00AE0AC8">
            <w:pPr>
              <w:rPr>
                <w:rFonts w:cs="Arial"/>
                <w:sz w:val="16"/>
                <w:szCs w:val="16"/>
              </w:rPr>
            </w:pPr>
            <w:r w:rsidRPr="0092447D">
              <w:rPr>
                <w:sz w:val="16"/>
                <w:szCs w:val="16"/>
              </w:rPr>
              <w:t xml:space="preserve">codCResponsabilidade </w:t>
            </w:r>
            <w:r w:rsidRPr="0092447D">
              <w:rPr>
                <w:rFonts w:cs="Arial"/>
                <w:sz w:val="16"/>
                <w:szCs w:val="16"/>
              </w:rPr>
              <w:t>(*)</w:t>
            </w:r>
          </w:p>
        </w:tc>
        <w:tc>
          <w:tcPr>
            <w:tcW w:w="720" w:type="dxa"/>
            <w:vAlign w:val="center"/>
          </w:tcPr>
          <w:p w:rsidR="0092447D" w:rsidRPr="0092447D" w:rsidRDefault="0092447D" w:rsidP="00AE0AC8">
            <w:pPr>
              <w:jc w:val="center"/>
              <w:rPr>
                <w:rFonts w:cs="Arial"/>
                <w:snapToGrid w:val="0"/>
                <w:color w:val="000000"/>
                <w:sz w:val="16"/>
                <w:szCs w:val="16"/>
              </w:rPr>
            </w:pPr>
            <w:r w:rsidRPr="0092447D">
              <w:rPr>
                <w:rFonts w:cs="Arial"/>
                <w:snapToGrid w:val="0"/>
                <w:color w:val="000000"/>
                <w:sz w:val="16"/>
                <w:szCs w:val="16"/>
              </w:rPr>
              <w:t>07</w:t>
            </w:r>
          </w:p>
        </w:tc>
        <w:tc>
          <w:tcPr>
            <w:tcW w:w="2448" w:type="dxa"/>
            <w:vAlign w:val="center"/>
          </w:tcPr>
          <w:p w:rsidR="0092447D" w:rsidRPr="0092447D" w:rsidRDefault="0092447D" w:rsidP="00AE0AC8">
            <w:pPr>
              <w:rPr>
                <w:rFonts w:cs="Arial"/>
                <w:snapToGrid w:val="0"/>
                <w:color w:val="000000"/>
                <w:sz w:val="16"/>
                <w:szCs w:val="16"/>
              </w:rPr>
            </w:pPr>
            <w:r w:rsidRPr="0092447D">
              <w:rPr>
                <w:rFonts w:cs="Arial"/>
                <w:snapToGrid w:val="0"/>
                <w:color w:val="000000"/>
                <w:sz w:val="16"/>
                <w:szCs w:val="16"/>
              </w:rPr>
              <w:t>Alfanumérico</w:t>
            </w:r>
          </w:p>
        </w:tc>
        <w:tc>
          <w:tcPr>
            <w:tcW w:w="3446" w:type="dxa"/>
            <w:vAlign w:val="center"/>
          </w:tcPr>
          <w:p w:rsidR="0092447D" w:rsidRPr="0092447D" w:rsidRDefault="0092447D" w:rsidP="00AE0AC8">
            <w:pPr>
              <w:rPr>
                <w:rFonts w:cs="Arial"/>
                <w:snapToGrid w:val="0"/>
                <w:sz w:val="16"/>
                <w:szCs w:val="16"/>
              </w:rPr>
            </w:pPr>
            <w:r w:rsidRPr="0092447D">
              <w:rPr>
                <w:rFonts w:cs="Arial"/>
                <w:snapToGrid w:val="0"/>
                <w:sz w:val="16"/>
                <w:szCs w:val="16"/>
              </w:rPr>
              <w:t xml:space="preserve">Código do Centro de Responsabilidade do Gerente. </w:t>
            </w:r>
          </w:p>
          <w:p w:rsidR="0092447D" w:rsidRPr="0092447D" w:rsidRDefault="0092447D" w:rsidP="00AE0AC8">
            <w:pPr>
              <w:rPr>
                <w:rFonts w:cs="Arial"/>
                <w:snapToGrid w:val="0"/>
                <w:sz w:val="16"/>
                <w:szCs w:val="16"/>
              </w:rPr>
            </w:pPr>
            <w:r w:rsidRPr="0092447D">
              <w:rPr>
                <w:rFonts w:cs="Arial"/>
                <w:snapToGrid w:val="0"/>
                <w:sz w:val="16"/>
                <w:szCs w:val="16"/>
              </w:rPr>
              <w:t>Deve estar previamente cadastrado no sistema Infobank em: IB &gt; Manutenção &gt; Gerentes &gt; Centros Responsab., campo Cód.CCusto (na grid).</w:t>
            </w:r>
          </w:p>
        </w:tc>
      </w:tr>
      <w:tr w:rsidR="0092447D" w:rsidRPr="005C742C" w:rsidTr="001D6293">
        <w:trPr>
          <w:cantSplit/>
          <w:trHeight w:val="499"/>
        </w:trPr>
        <w:tc>
          <w:tcPr>
            <w:tcW w:w="1152" w:type="dxa"/>
            <w:vAlign w:val="center"/>
          </w:tcPr>
          <w:p w:rsidR="0092447D" w:rsidRPr="0092447D" w:rsidRDefault="0092447D" w:rsidP="00AE0AC8">
            <w:pPr>
              <w:rPr>
                <w:rFonts w:cs="Arial"/>
                <w:snapToGrid w:val="0"/>
                <w:color w:val="000000"/>
                <w:sz w:val="16"/>
                <w:szCs w:val="16"/>
              </w:rPr>
            </w:pPr>
            <w:r w:rsidRPr="0092447D">
              <w:rPr>
                <w:rFonts w:cs="Arial"/>
                <w:snapToGrid w:val="0"/>
                <w:color w:val="000000"/>
                <w:sz w:val="16"/>
                <w:szCs w:val="16"/>
              </w:rPr>
              <w:t>String</w:t>
            </w:r>
          </w:p>
        </w:tc>
        <w:tc>
          <w:tcPr>
            <w:tcW w:w="2015" w:type="dxa"/>
            <w:gridSpan w:val="3"/>
            <w:vAlign w:val="center"/>
          </w:tcPr>
          <w:p w:rsidR="0092447D" w:rsidRPr="0092447D" w:rsidRDefault="0092447D" w:rsidP="00AE0AC8">
            <w:pPr>
              <w:rPr>
                <w:rFonts w:cs="Arial"/>
                <w:sz w:val="16"/>
                <w:szCs w:val="16"/>
              </w:rPr>
            </w:pPr>
            <w:r w:rsidRPr="0092447D">
              <w:rPr>
                <w:rFonts w:cs="Arial"/>
                <w:sz w:val="16"/>
                <w:szCs w:val="16"/>
              </w:rPr>
              <w:t>codGerente (*)</w:t>
            </w:r>
          </w:p>
        </w:tc>
        <w:tc>
          <w:tcPr>
            <w:tcW w:w="720" w:type="dxa"/>
            <w:vAlign w:val="center"/>
          </w:tcPr>
          <w:p w:rsidR="0092447D" w:rsidRPr="0092447D" w:rsidRDefault="0092447D" w:rsidP="00AE0AC8">
            <w:pPr>
              <w:jc w:val="center"/>
              <w:rPr>
                <w:rFonts w:cs="Arial"/>
                <w:snapToGrid w:val="0"/>
                <w:color w:val="000000"/>
                <w:sz w:val="16"/>
                <w:szCs w:val="16"/>
              </w:rPr>
            </w:pPr>
            <w:r w:rsidRPr="0092447D">
              <w:rPr>
                <w:rFonts w:cs="Arial"/>
                <w:snapToGrid w:val="0"/>
                <w:color w:val="000000"/>
                <w:sz w:val="16"/>
                <w:szCs w:val="16"/>
              </w:rPr>
              <w:t>07</w:t>
            </w:r>
          </w:p>
        </w:tc>
        <w:tc>
          <w:tcPr>
            <w:tcW w:w="2448" w:type="dxa"/>
            <w:vAlign w:val="center"/>
          </w:tcPr>
          <w:p w:rsidR="0092447D" w:rsidRPr="0092447D" w:rsidRDefault="0092447D" w:rsidP="00AE0AC8">
            <w:pPr>
              <w:rPr>
                <w:rFonts w:cs="Arial"/>
                <w:snapToGrid w:val="0"/>
                <w:color w:val="000000"/>
                <w:sz w:val="16"/>
                <w:szCs w:val="16"/>
              </w:rPr>
            </w:pPr>
            <w:r w:rsidRPr="0092447D">
              <w:rPr>
                <w:rFonts w:cs="Arial"/>
                <w:snapToGrid w:val="0"/>
                <w:color w:val="000000"/>
                <w:sz w:val="16"/>
                <w:szCs w:val="16"/>
              </w:rPr>
              <w:t>Alfanumérico</w:t>
            </w:r>
          </w:p>
        </w:tc>
        <w:tc>
          <w:tcPr>
            <w:tcW w:w="3446" w:type="dxa"/>
            <w:vAlign w:val="center"/>
          </w:tcPr>
          <w:p w:rsidR="0092447D" w:rsidRPr="0092447D" w:rsidRDefault="0092447D" w:rsidP="00AE0AC8">
            <w:pPr>
              <w:rPr>
                <w:rFonts w:cs="Arial"/>
                <w:snapToGrid w:val="0"/>
                <w:color w:val="000000"/>
                <w:sz w:val="16"/>
                <w:szCs w:val="16"/>
              </w:rPr>
            </w:pPr>
            <w:r w:rsidRPr="0092447D">
              <w:rPr>
                <w:rFonts w:cs="Arial"/>
                <w:snapToGrid w:val="0"/>
                <w:color w:val="000000"/>
                <w:sz w:val="16"/>
                <w:szCs w:val="16"/>
              </w:rPr>
              <w:t xml:space="preserve">Código do Gerente. </w:t>
            </w:r>
          </w:p>
          <w:p w:rsidR="0092447D" w:rsidRPr="0092447D" w:rsidRDefault="0092447D" w:rsidP="00AE0AC8">
            <w:pPr>
              <w:rPr>
                <w:rFonts w:cs="Arial"/>
                <w:snapToGrid w:val="0"/>
                <w:color w:val="000000"/>
                <w:sz w:val="16"/>
                <w:szCs w:val="16"/>
              </w:rPr>
            </w:pPr>
            <w:r w:rsidRPr="0092447D">
              <w:rPr>
                <w:rFonts w:cs="Arial"/>
                <w:snapToGrid w:val="0"/>
                <w:color w:val="000000"/>
                <w:sz w:val="16"/>
                <w:szCs w:val="16"/>
              </w:rPr>
              <w:t>Deve estar previamente cadastrado no cadastro de Gerentes do sistema Infobank (IB &gt;&gt; Manutenção &gt;&gt; Gerentes &gt;&gt; Cadastro).</w:t>
            </w:r>
          </w:p>
        </w:tc>
      </w:tr>
      <w:tr w:rsidR="0092447D" w:rsidRPr="005C742C" w:rsidTr="001D6293">
        <w:trPr>
          <w:cantSplit/>
          <w:trHeight w:val="499"/>
        </w:trPr>
        <w:tc>
          <w:tcPr>
            <w:tcW w:w="1152" w:type="dxa"/>
            <w:vAlign w:val="center"/>
          </w:tcPr>
          <w:p w:rsidR="0092447D" w:rsidRPr="0092447D" w:rsidRDefault="0092447D" w:rsidP="00AE0AC8">
            <w:pPr>
              <w:rPr>
                <w:rFonts w:cs="Arial"/>
                <w:snapToGrid w:val="0"/>
                <w:color w:val="000000"/>
                <w:sz w:val="16"/>
                <w:szCs w:val="16"/>
              </w:rPr>
            </w:pPr>
            <w:r w:rsidRPr="0092447D">
              <w:rPr>
                <w:rFonts w:cs="Arial"/>
                <w:snapToGrid w:val="0"/>
                <w:color w:val="000000"/>
                <w:sz w:val="16"/>
                <w:szCs w:val="16"/>
              </w:rPr>
              <w:t>String</w:t>
            </w:r>
          </w:p>
        </w:tc>
        <w:tc>
          <w:tcPr>
            <w:tcW w:w="2015" w:type="dxa"/>
            <w:gridSpan w:val="3"/>
            <w:vAlign w:val="center"/>
          </w:tcPr>
          <w:p w:rsidR="0092447D" w:rsidRPr="0092447D" w:rsidRDefault="0092447D" w:rsidP="00AE0AC8">
            <w:pPr>
              <w:rPr>
                <w:rFonts w:cs="Arial"/>
                <w:sz w:val="16"/>
                <w:szCs w:val="16"/>
              </w:rPr>
            </w:pPr>
            <w:r w:rsidRPr="0092447D">
              <w:rPr>
                <w:rFonts w:cs="Arial"/>
                <w:sz w:val="16"/>
                <w:szCs w:val="16"/>
              </w:rPr>
              <w:t>codServico (*)</w:t>
            </w:r>
          </w:p>
        </w:tc>
        <w:tc>
          <w:tcPr>
            <w:tcW w:w="720" w:type="dxa"/>
            <w:vAlign w:val="center"/>
          </w:tcPr>
          <w:p w:rsidR="0092447D" w:rsidRPr="0092447D" w:rsidRDefault="0092447D" w:rsidP="00AE0AC8">
            <w:pPr>
              <w:jc w:val="center"/>
              <w:rPr>
                <w:rFonts w:cs="Arial"/>
                <w:snapToGrid w:val="0"/>
                <w:color w:val="000000"/>
                <w:sz w:val="16"/>
                <w:szCs w:val="16"/>
              </w:rPr>
            </w:pPr>
            <w:r w:rsidRPr="0092447D">
              <w:rPr>
                <w:rFonts w:cs="Arial"/>
                <w:snapToGrid w:val="0"/>
                <w:color w:val="000000"/>
                <w:sz w:val="16"/>
                <w:szCs w:val="16"/>
              </w:rPr>
              <w:t>10</w:t>
            </w:r>
          </w:p>
        </w:tc>
        <w:tc>
          <w:tcPr>
            <w:tcW w:w="2448" w:type="dxa"/>
            <w:vAlign w:val="center"/>
          </w:tcPr>
          <w:p w:rsidR="0092447D" w:rsidRPr="0092447D" w:rsidRDefault="0092447D" w:rsidP="00AE0AC8">
            <w:pPr>
              <w:rPr>
                <w:rFonts w:cs="Arial"/>
                <w:snapToGrid w:val="0"/>
                <w:color w:val="000000"/>
                <w:sz w:val="16"/>
                <w:szCs w:val="16"/>
              </w:rPr>
            </w:pPr>
            <w:r w:rsidRPr="0092447D">
              <w:rPr>
                <w:rFonts w:cs="Arial"/>
                <w:snapToGrid w:val="0"/>
                <w:color w:val="000000"/>
                <w:sz w:val="16"/>
                <w:szCs w:val="16"/>
              </w:rPr>
              <w:t>Alfanumérico</w:t>
            </w:r>
          </w:p>
        </w:tc>
        <w:tc>
          <w:tcPr>
            <w:tcW w:w="3446" w:type="dxa"/>
            <w:vAlign w:val="center"/>
          </w:tcPr>
          <w:p w:rsidR="0092447D" w:rsidRPr="0092447D" w:rsidRDefault="0092447D" w:rsidP="00AE0AC8">
            <w:pPr>
              <w:rPr>
                <w:rFonts w:cs="Arial"/>
                <w:snapToGrid w:val="0"/>
                <w:color w:val="000000"/>
                <w:sz w:val="16"/>
                <w:szCs w:val="16"/>
              </w:rPr>
            </w:pPr>
            <w:r w:rsidRPr="0092447D">
              <w:rPr>
                <w:rFonts w:cs="Arial"/>
                <w:snapToGrid w:val="0"/>
                <w:color w:val="000000"/>
                <w:sz w:val="16"/>
                <w:szCs w:val="16"/>
              </w:rPr>
              <w:t xml:space="preserve">Código do Serviço. </w:t>
            </w:r>
          </w:p>
          <w:p w:rsidR="0092447D" w:rsidRPr="0092447D" w:rsidRDefault="0092447D" w:rsidP="00AE0AC8">
            <w:pPr>
              <w:rPr>
                <w:rFonts w:cs="Arial"/>
                <w:snapToGrid w:val="0"/>
                <w:color w:val="000000"/>
                <w:sz w:val="16"/>
                <w:szCs w:val="16"/>
              </w:rPr>
            </w:pPr>
            <w:r w:rsidRPr="0092447D">
              <w:rPr>
                <w:rFonts w:cs="Arial"/>
                <w:snapToGrid w:val="0"/>
                <w:color w:val="000000"/>
                <w:sz w:val="16"/>
                <w:szCs w:val="16"/>
              </w:rPr>
              <w:t>Deve estar previamente cadastrado no cadastro de hierarquia de gerente por serviço do sistema Infobank (IB &gt; Manutenção &gt; Gerentes &gt; Hierarquia &gt; Serviços).</w:t>
            </w:r>
          </w:p>
        </w:tc>
      </w:tr>
      <w:tr w:rsidR="0092447D" w:rsidRPr="005C742C" w:rsidTr="001D6293">
        <w:trPr>
          <w:cantSplit/>
          <w:trHeight w:val="499"/>
        </w:trPr>
        <w:tc>
          <w:tcPr>
            <w:tcW w:w="1152" w:type="dxa"/>
            <w:vAlign w:val="center"/>
          </w:tcPr>
          <w:p w:rsidR="0092447D" w:rsidRPr="0092447D" w:rsidRDefault="0092447D" w:rsidP="00AE0AC8">
            <w:pPr>
              <w:rPr>
                <w:rFonts w:cs="Arial"/>
                <w:snapToGrid w:val="0"/>
                <w:color w:val="000000"/>
                <w:sz w:val="16"/>
                <w:szCs w:val="16"/>
              </w:rPr>
            </w:pPr>
            <w:r w:rsidRPr="0092447D">
              <w:rPr>
                <w:rFonts w:cs="Arial"/>
                <w:snapToGrid w:val="0"/>
                <w:color w:val="000000"/>
                <w:sz w:val="16"/>
                <w:szCs w:val="16"/>
              </w:rPr>
              <w:t>String</w:t>
            </w:r>
          </w:p>
        </w:tc>
        <w:tc>
          <w:tcPr>
            <w:tcW w:w="2015" w:type="dxa"/>
            <w:gridSpan w:val="3"/>
            <w:vAlign w:val="center"/>
          </w:tcPr>
          <w:p w:rsidR="0092447D" w:rsidRPr="0092447D" w:rsidRDefault="0092447D" w:rsidP="00AE0AC8">
            <w:pPr>
              <w:rPr>
                <w:rFonts w:cs="Arial"/>
                <w:sz w:val="16"/>
                <w:szCs w:val="16"/>
              </w:rPr>
            </w:pPr>
            <w:r w:rsidRPr="0092447D">
              <w:rPr>
                <w:rFonts w:cs="Arial"/>
                <w:sz w:val="16"/>
                <w:szCs w:val="16"/>
              </w:rPr>
              <w:t>login (*)</w:t>
            </w:r>
          </w:p>
        </w:tc>
        <w:tc>
          <w:tcPr>
            <w:tcW w:w="720" w:type="dxa"/>
            <w:vAlign w:val="center"/>
          </w:tcPr>
          <w:p w:rsidR="0092447D" w:rsidRPr="0092447D" w:rsidRDefault="0092447D" w:rsidP="00AE0AC8">
            <w:pPr>
              <w:jc w:val="center"/>
              <w:rPr>
                <w:rFonts w:cs="Arial"/>
                <w:snapToGrid w:val="0"/>
                <w:color w:val="000000"/>
                <w:sz w:val="16"/>
                <w:szCs w:val="16"/>
              </w:rPr>
            </w:pPr>
            <w:r w:rsidRPr="0092447D">
              <w:rPr>
                <w:rFonts w:cs="Arial"/>
                <w:snapToGrid w:val="0"/>
                <w:color w:val="000000"/>
                <w:sz w:val="16"/>
                <w:szCs w:val="16"/>
              </w:rPr>
              <w:t>35</w:t>
            </w:r>
          </w:p>
        </w:tc>
        <w:tc>
          <w:tcPr>
            <w:tcW w:w="2448" w:type="dxa"/>
            <w:vAlign w:val="center"/>
          </w:tcPr>
          <w:p w:rsidR="0092447D" w:rsidRPr="0092447D" w:rsidRDefault="0092447D" w:rsidP="00AE0AC8">
            <w:pPr>
              <w:rPr>
                <w:rFonts w:cs="Arial"/>
                <w:snapToGrid w:val="0"/>
                <w:color w:val="000000"/>
                <w:sz w:val="16"/>
                <w:szCs w:val="16"/>
              </w:rPr>
            </w:pPr>
            <w:r w:rsidRPr="0092447D">
              <w:rPr>
                <w:rFonts w:cs="Arial"/>
                <w:snapToGrid w:val="0"/>
                <w:color w:val="000000"/>
                <w:sz w:val="16"/>
                <w:szCs w:val="16"/>
              </w:rPr>
              <w:t>Alfanumérico</w:t>
            </w:r>
          </w:p>
        </w:tc>
        <w:tc>
          <w:tcPr>
            <w:tcW w:w="3446" w:type="dxa"/>
            <w:vAlign w:val="center"/>
          </w:tcPr>
          <w:p w:rsidR="0092447D" w:rsidRPr="0092447D" w:rsidRDefault="0092447D" w:rsidP="00AE0AC8">
            <w:pPr>
              <w:rPr>
                <w:rFonts w:cs="Arial"/>
                <w:snapToGrid w:val="0"/>
                <w:color w:val="000000"/>
                <w:sz w:val="16"/>
                <w:szCs w:val="16"/>
              </w:rPr>
            </w:pPr>
            <w:r w:rsidRPr="0092447D">
              <w:rPr>
                <w:rFonts w:cs="Arial"/>
                <w:snapToGrid w:val="0"/>
                <w:color w:val="000000"/>
                <w:sz w:val="16"/>
                <w:szCs w:val="16"/>
              </w:rPr>
              <w:t xml:space="preserve">Login do Gerente. </w:t>
            </w:r>
          </w:p>
          <w:p w:rsidR="0092447D" w:rsidRPr="0092447D" w:rsidRDefault="0092447D" w:rsidP="00AE0AC8">
            <w:pPr>
              <w:rPr>
                <w:rFonts w:cs="Arial"/>
                <w:snapToGrid w:val="0"/>
                <w:color w:val="000000"/>
                <w:sz w:val="16"/>
                <w:szCs w:val="16"/>
              </w:rPr>
            </w:pPr>
            <w:r w:rsidRPr="0092447D">
              <w:rPr>
                <w:rFonts w:cs="Arial"/>
                <w:snapToGrid w:val="0"/>
                <w:color w:val="000000"/>
                <w:sz w:val="16"/>
                <w:szCs w:val="16"/>
              </w:rPr>
              <w:t>Deve estar previamente cadastrado no cadastro de Gerentes do sistema Infobank (IB &gt;&gt; Manutenção &gt;&gt; Gerentes &gt;&gt; Cadastro).</w:t>
            </w:r>
          </w:p>
        </w:tc>
      </w:tr>
      <w:tr w:rsidR="00F9039A" w:rsidRPr="005C742C" w:rsidTr="001D6293">
        <w:tblPrEx>
          <w:tblBorders>
            <w:insideH w:val="none" w:sz="0" w:space="0" w:color="auto"/>
            <w:insideV w:val="none" w:sz="0" w:space="0" w:color="auto"/>
          </w:tblBorders>
          <w:tblCellMar>
            <w:left w:w="30" w:type="dxa"/>
            <w:right w:w="30" w:type="dxa"/>
          </w:tblCellMar>
        </w:tblPrEx>
        <w:trPr>
          <w:trHeight w:val="247"/>
        </w:trPr>
        <w:tc>
          <w:tcPr>
            <w:tcW w:w="9781" w:type="dxa"/>
            <w:gridSpan w:val="7"/>
            <w:vAlign w:val="center"/>
          </w:tcPr>
          <w:p w:rsidR="00F9039A" w:rsidRPr="00905F3D" w:rsidRDefault="00905F3D" w:rsidP="001D6293">
            <w:pPr>
              <w:snapToGrid w:val="0"/>
              <w:rPr>
                <w:rFonts w:cs="Arial"/>
                <w:sz w:val="16"/>
                <w:szCs w:val="16"/>
              </w:rPr>
            </w:pPr>
            <w:r w:rsidRPr="00905F3D">
              <w:rPr>
                <w:rFonts w:cs="Arial"/>
                <w:b/>
                <w:sz w:val="16"/>
                <w:szCs w:val="16"/>
              </w:rPr>
              <w:t xml:space="preserve">Nota: </w:t>
            </w:r>
            <w:r w:rsidRPr="00905F3D">
              <w:rPr>
                <w:rFonts w:cs="Arial"/>
                <w:sz w:val="16"/>
                <w:szCs w:val="16"/>
              </w:rPr>
              <w:t>Os campos marcados com (*) indicam que pelo menos um deles deve ser obrigatório.</w:t>
            </w:r>
          </w:p>
        </w:tc>
      </w:tr>
    </w:tbl>
    <w:p w:rsidR="00F9039A" w:rsidRDefault="00F9039A" w:rsidP="00710C65">
      <w:pPr>
        <w:pStyle w:val="Cabealho"/>
        <w:tabs>
          <w:tab w:val="clear" w:pos="4419"/>
          <w:tab w:val="clear" w:pos="8838"/>
        </w:tabs>
        <w:rPr>
          <w:rFonts w:ascii="Tahoma" w:hAnsi="Tahoma"/>
          <w:b/>
          <w:sz w:val="18"/>
        </w:rPr>
      </w:pPr>
    </w:p>
    <w:p w:rsidR="00F9039A" w:rsidRDefault="00F9039A" w:rsidP="00710C65">
      <w:pPr>
        <w:pStyle w:val="Cabealho"/>
        <w:tabs>
          <w:tab w:val="clear" w:pos="4419"/>
          <w:tab w:val="clear" w:pos="8838"/>
        </w:tabs>
        <w:rPr>
          <w:rFonts w:ascii="Tahoma" w:hAnsi="Tahoma"/>
          <w:b/>
          <w:sz w:val="18"/>
        </w:rPr>
      </w:pPr>
    </w:p>
    <w:p w:rsidR="001055B8" w:rsidRPr="00710C65" w:rsidRDefault="001055B8" w:rsidP="00710C65">
      <w:pPr>
        <w:pStyle w:val="Cabealho"/>
        <w:tabs>
          <w:tab w:val="clear" w:pos="4419"/>
          <w:tab w:val="clear" w:pos="8838"/>
        </w:tabs>
        <w:rPr>
          <w:rFonts w:ascii="Tahoma" w:hAnsi="Tahoma"/>
          <w:b/>
          <w:sz w:val="18"/>
        </w:rPr>
      </w:pPr>
    </w:p>
    <w:p w:rsidR="00080DDC" w:rsidRPr="00710C65" w:rsidRDefault="00080DDC" w:rsidP="00710C65">
      <w:pPr>
        <w:numPr>
          <w:ilvl w:val="0"/>
          <w:numId w:val="1"/>
        </w:numPr>
        <w:jc w:val="both"/>
        <w:rPr>
          <w:sz w:val="18"/>
        </w:rPr>
      </w:pPr>
      <w:r w:rsidRPr="00710C65">
        <w:rPr>
          <w:rFonts w:ascii="Tahoma" w:hAnsi="Tahoma"/>
          <w:b/>
          <w:sz w:val="18"/>
        </w:rPr>
        <w:t>Glossário de Tipos</w:t>
      </w:r>
    </w:p>
    <w:p w:rsidR="00080DDC" w:rsidRDefault="00080DDC">
      <w:pPr>
        <w:pStyle w:val="Cabealho"/>
        <w:tabs>
          <w:tab w:val="clear" w:pos="4419"/>
          <w:tab w:val="clear" w:pos="8838"/>
        </w:tabs>
        <w:rPr>
          <w:rFonts w:ascii="Tahoma" w:hAnsi="Tahoma"/>
          <w:b/>
          <w:sz w:val="18"/>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409"/>
        <w:gridCol w:w="1701"/>
        <w:gridCol w:w="1701"/>
        <w:gridCol w:w="3402"/>
      </w:tblGrid>
      <w:tr w:rsidR="00080DDC" w:rsidTr="00794638">
        <w:trPr>
          <w:cantSplit/>
        </w:trPr>
        <w:tc>
          <w:tcPr>
            <w:tcW w:w="2409" w:type="dxa"/>
            <w:shd w:val="pct15" w:color="auto" w:fill="FFFFFF"/>
          </w:tcPr>
          <w:p w:rsidR="00080DDC" w:rsidRPr="00672210" w:rsidRDefault="00080DDC">
            <w:pPr>
              <w:pStyle w:val="Ttulodendiceremissivo"/>
              <w:spacing w:before="20"/>
              <w:rPr>
                <w:rFonts w:ascii="Arial" w:hAnsi="Arial" w:cs="Arial"/>
                <w:b/>
                <w:sz w:val="16"/>
                <w:szCs w:val="16"/>
                <w:lang w:val="pt-BR"/>
              </w:rPr>
            </w:pPr>
            <w:r w:rsidRPr="00672210">
              <w:rPr>
                <w:rFonts w:ascii="Arial" w:hAnsi="Arial" w:cs="Arial"/>
                <w:b/>
                <w:snapToGrid w:val="0"/>
                <w:color w:val="000000"/>
                <w:sz w:val="16"/>
                <w:szCs w:val="16"/>
                <w:lang w:val="pt-BR"/>
              </w:rPr>
              <w:t>TOListaClienteIntegracaoF</w:t>
            </w:r>
            <w:r w:rsidR="00794638" w:rsidRPr="00672210">
              <w:rPr>
                <w:rFonts w:ascii="Arial" w:hAnsi="Arial" w:cs="Arial"/>
                <w:b/>
                <w:snapToGrid w:val="0"/>
                <w:color w:val="000000"/>
                <w:sz w:val="16"/>
                <w:szCs w:val="16"/>
                <w:lang w:val="pt-BR"/>
              </w:rPr>
              <w:t>AT</w:t>
            </w:r>
          </w:p>
        </w:tc>
        <w:tc>
          <w:tcPr>
            <w:tcW w:w="6804" w:type="dxa"/>
            <w:gridSpan w:val="3"/>
            <w:shd w:val="pct15" w:color="auto" w:fill="FFFFFF"/>
          </w:tcPr>
          <w:p w:rsidR="00080DDC" w:rsidRPr="004461AB" w:rsidRDefault="00080DDC" w:rsidP="00BC5804">
            <w:pPr>
              <w:pStyle w:val="Ttulo2"/>
              <w:rPr>
                <w:rFonts w:ascii="Arial" w:hAnsi="Arial" w:cs="Arial"/>
                <w:b w:val="0"/>
                <w:sz w:val="16"/>
                <w:szCs w:val="16"/>
              </w:rPr>
            </w:pPr>
            <w:r w:rsidRPr="004461AB">
              <w:rPr>
                <w:rFonts w:ascii="Arial" w:hAnsi="Arial" w:cs="Arial"/>
                <w:b w:val="0"/>
                <w:sz w:val="16"/>
                <w:szCs w:val="16"/>
              </w:rPr>
              <w:t>Retorno das rotinas do infobank.</w:t>
            </w:r>
          </w:p>
        </w:tc>
      </w:tr>
      <w:tr w:rsidR="00080DDC" w:rsidTr="007946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409" w:type="dxa"/>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Tipo</w:t>
            </w:r>
          </w:p>
        </w:tc>
        <w:tc>
          <w:tcPr>
            <w:tcW w:w="1701" w:type="dxa"/>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Método de Acesso</w:t>
            </w:r>
          </w:p>
        </w:tc>
        <w:tc>
          <w:tcPr>
            <w:tcW w:w="1701" w:type="dxa"/>
            <w:tcBorders>
              <w:top w:val="double" w:sz="4" w:space="0" w:color="auto"/>
              <w:left w:val="double" w:sz="4" w:space="0" w:color="auto"/>
              <w:right w:val="double" w:sz="4" w:space="0" w:color="auto"/>
            </w:tcBorders>
          </w:tcPr>
          <w:p w:rsidR="00080DDC" w:rsidRDefault="00080DDC">
            <w:pPr>
              <w:pStyle w:val="Ttulo9"/>
              <w:spacing w:before="20"/>
              <w:jc w:val="center"/>
            </w:pPr>
            <w:r>
              <w:t>Formato</w:t>
            </w:r>
          </w:p>
        </w:tc>
        <w:tc>
          <w:tcPr>
            <w:tcW w:w="3402" w:type="dxa"/>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Descrição</w:t>
            </w:r>
          </w:p>
        </w:tc>
      </w:tr>
      <w:tr w:rsidR="00080DDC" w:rsidTr="00794638">
        <w:tc>
          <w:tcPr>
            <w:tcW w:w="2409" w:type="dxa"/>
            <w:tcBorders>
              <w:top w:val="double" w:sz="4" w:space="0" w:color="auto"/>
              <w:left w:val="double" w:sz="4" w:space="0" w:color="auto"/>
              <w:bottom w:val="double" w:sz="4" w:space="0" w:color="auto"/>
              <w:right w:val="double" w:sz="4" w:space="0" w:color="auto"/>
            </w:tcBorders>
          </w:tcPr>
          <w:p w:rsidR="00080DDC" w:rsidRDefault="00794638">
            <w:pPr>
              <w:spacing w:before="20"/>
              <w:rPr>
                <w:highlight w:val="white"/>
              </w:rPr>
            </w:pPr>
            <w:r>
              <w:rPr>
                <w:snapToGrid w:val="0"/>
                <w:color w:val="000000"/>
                <w:sz w:val="16"/>
              </w:rPr>
              <w:t>TOClienteIntegracaoFAT</w:t>
            </w:r>
            <w:r w:rsidR="00080DDC">
              <w:rPr>
                <w:snapToGrid w:val="0"/>
                <w:color w:val="000000"/>
                <w:sz w:val="16"/>
              </w:rPr>
              <w:t>[]</w:t>
            </w:r>
          </w:p>
        </w:t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highlight w:val="white"/>
              </w:rPr>
            </w:pPr>
            <w:r>
              <w:rPr>
                <w:snapToGrid w:val="0"/>
                <w:color w:val="000000"/>
                <w:sz w:val="16"/>
              </w:rPr>
              <w:t>getCliente ()</w:t>
            </w:r>
          </w:p>
        </w:t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highlight w:val="white"/>
              </w:rPr>
            </w:pP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highlight w:val="white"/>
              </w:rPr>
            </w:pPr>
            <w:r>
              <w:rPr>
                <w:snapToGrid w:val="0"/>
                <w:color w:val="000000"/>
                <w:sz w:val="16"/>
              </w:rPr>
              <w:t xml:space="preserve">Array de Clientes </w:t>
            </w:r>
          </w:p>
        </w:tc>
      </w:tr>
      <w:tr w:rsidR="00080DDC" w:rsidTr="00794638">
        <w:tc>
          <w:tcPr>
            <w:tcW w:w="2409" w:type="dxa"/>
            <w:tcBorders>
              <w:top w:val="double" w:sz="4" w:space="0" w:color="auto"/>
              <w:left w:val="double" w:sz="4" w:space="0" w:color="auto"/>
              <w:bottom w:val="double" w:sz="4" w:space="0" w:color="auto"/>
              <w:right w:val="double" w:sz="4" w:space="0" w:color="auto"/>
            </w:tcBorders>
          </w:tcPr>
          <w:p w:rsidR="00080DDC" w:rsidRDefault="00080DDC">
            <w:pPr>
              <w:spacing w:before="20"/>
              <w:rPr>
                <w:rFonts w:ascii="Tahoma" w:hAnsi="Tahoma"/>
                <w:snapToGrid w:val="0"/>
                <w:highlight w:val="white"/>
              </w:rPr>
            </w:pPr>
            <w:r>
              <w:rPr>
                <w:snapToGrid w:val="0"/>
                <w:color w:val="000000"/>
                <w:sz w:val="16"/>
              </w:rPr>
              <w:t>integer</w:t>
            </w:r>
          </w:p>
        </w:t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getQtdCliente()</w:t>
            </w:r>
          </w:p>
        </w:t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integer</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rFonts w:ascii="Tahoma" w:hAnsi="Tahoma"/>
                <w:snapToGrid w:val="0"/>
                <w:highlight w:val="white"/>
              </w:rPr>
            </w:pPr>
            <w:r>
              <w:rPr>
                <w:snapToGrid w:val="0"/>
                <w:color w:val="000000"/>
                <w:sz w:val="16"/>
              </w:rPr>
              <w:t>Qde de registros do Array de Clientes</w:t>
            </w:r>
          </w:p>
        </w:tc>
      </w:tr>
    </w:tbl>
    <w:p w:rsidR="00080DDC" w:rsidRDefault="00080DDC">
      <w:pPr>
        <w:pStyle w:val="Cabealho"/>
        <w:tabs>
          <w:tab w:val="clear" w:pos="4419"/>
          <w:tab w:val="clear" w:pos="8838"/>
        </w:tabs>
        <w:spacing w:before="20"/>
        <w:rPr>
          <w:snapToGrid w:val="0"/>
          <w:color w:val="000000"/>
          <w:sz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268"/>
        <w:gridCol w:w="2126"/>
        <w:gridCol w:w="1417"/>
        <w:gridCol w:w="3402"/>
      </w:tblGrid>
      <w:tr w:rsidR="00080DDC">
        <w:trPr>
          <w:cantSplit/>
        </w:trPr>
        <w:tc>
          <w:tcPr>
            <w:tcW w:w="2268" w:type="dxa"/>
            <w:shd w:val="pct15" w:color="auto" w:fill="FFFFFF"/>
          </w:tcPr>
          <w:p w:rsidR="00080DDC" w:rsidRPr="00672210" w:rsidRDefault="00080DDC">
            <w:pPr>
              <w:pStyle w:val="Ttulodendiceremissivo"/>
              <w:spacing w:before="20"/>
              <w:rPr>
                <w:rFonts w:ascii="Arial" w:hAnsi="Arial" w:cs="Arial"/>
                <w:b/>
                <w:sz w:val="16"/>
                <w:szCs w:val="16"/>
                <w:lang w:val="pt-BR"/>
              </w:rPr>
            </w:pPr>
            <w:r w:rsidRPr="00672210">
              <w:rPr>
                <w:rFonts w:ascii="Arial" w:hAnsi="Arial" w:cs="Arial"/>
                <w:b/>
                <w:snapToGrid w:val="0"/>
                <w:color w:val="000000"/>
                <w:sz w:val="16"/>
                <w:szCs w:val="16"/>
                <w:lang w:val="pt-BR"/>
              </w:rPr>
              <w:t>TOClienteIntegracaoF</w:t>
            </w:r>
            <w:r w:rsidR="00F360A0" w:rsidRPr="00672210">
              <w:rPr>
                <w:rFonts w:ascii="Arial" w:hAnsi="Arial" w:cs="Arial"/>
                <w:b/>
                <w:snapToGrid w:val="0"/>
                <w:color w:val="000000"/>
                <w:sz w:val="16"/>
                <w:szCs w:val="16"/>
                <w:lang w:val="pt-BR"/>
              </w:rPr>
              <w:t>AT</w:t>
            </w:r>
          </w:p>
        </w:tc>
        <w:tc>
          <w:tcPr>
            <w:tcW w:w="6945" w:type="dxa"/>
            <w:gridSpan w:val="3"/>
            <w:shd w:val="pct15" w:color="auto" w:fill="FFFFFF"/>
          </w:tcPr>
          <w:p w:rsidR="00080DDC" w:rsidRPr="00672210" w:rsidRDefault="00080DDC" w:rsidP="004461AB">
            <w:pPr>
              <w:pStyle w:val="retorno"/>
            </w:pPr>
            <w:r w:rsidRPr="00672210">
              <w:t>Retorno das rotinas do infobank.</w:t>
            </w:r>
          </w:p>
        </w:tc>
      </w:tr>
      <w:tr w:rsidR="00080DDC" w:rsidTr="00E53E8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268" w:type="dxa"/>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Tipo</w:t>
            </w:r>
          </w:p>
        </w:tc>
        <w:tc>
          <w:tcPr>
            <w:tcW w:w="2126" w:type="dxa"/>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Método de Acesso</w:t>
            </w:r>
          </w:p>
        </w:tc>
        <w:tc>
          <w:tcPr>
            <w:tcW w:w="1417" w:type="dxa"/>
            <w:tcBorders>
              <w:top w:val="double" w:sz="4" w:space="0" w:color="auto"/>
              <w:left w:val="double" w:sz="4" w:space="0" w:color="auto"/>
              <w:right w:val="double" w:sz="4" w:space="0" w:color="auto"/>
            </w:tcBorders>
          </w:tcPr>
          <w:p w:rsidR="00080DDC" w:rsidRDefault="00080DDC">
            <w:pPr>
              <w:pStyle w:val="Ttulo9"/>
              <w:spacing w:before="20"/>
              <w:jc w:val="center"/>
            </w:pPr>
            <w:r>
              <w:t>Formato</w:t>
            </w:r>
          </w:p>
        </w:tc>
        <w:tc>
          <w:tcPr>
            <w:tcW w:w="3402" w:type="dxa"/>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Descrição</w:t>
            </w:r>
          </w:p>
        </w:tc>
      </w:tr>
      <w:tr w:rsidR="00080DDC" w:rsidTr="00E53E82">
        <w:tc>
          <w:tcPr>
            <w:tcW w:w="2268" w:type="dxa"/>
            <w:tcBorders>
              <w:top w:val="double" w:sz="4" w:space="0" w:color="auto"/>
              <w:left w:val="double" w:sz="4" w:space="0" w:color="auto"/>
              <w:bottom w:val="double" w:sz="4" w:space="0" w:color="auto"/>
              <w:right w:val="double" w:sz="4" w:space="0" w:color="auto"/>
            </w:tcBorders>
          </w:tcPr>
          <w:p w:rsidR="00080DDC" w:rsidRDefault="00804AA1">
            <w:pPr>
              <w:spacing w:before="20"/>
              <w:rPr>
                <w:snapToGrid w:val="0"/>
                <w:color w:val="000000"/>
                <w:sz w:val="16"/>
              </w:rPr>
            </w:pPr>
            <w:r>
              <w:rPr>
                <w:snapToGrid w:val="0"/>
                <w:color w:val="000000"/>
                <w:sz w:val="16"/>
              </w:rPr>
              <w:t>TOClienteApresDesFAT</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getCliente</w:t>
            </w:r>
            <w:r w:rsidR="00E53E82">
              <w:rPr>
                <w:snapToGrid w:val="0"/>
                <w:color w:val="000000"/>
                <w:sz w:val="16"/>
              </w:rPr>
              <w:t>()</w:t>
            </w:r>
          </w:p>
        </w:tc>
        <w:tc>
          <w:tcPr>
            <w:tcW w:w="1417"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p>
        </w:tc>
      </w:tr>
      <w:tr w:rsidR="00080DDC" w:rsidTr="00E53E82">
        <w:tc>
          <w:tcPr>
            <w:tcW w:w="2268" w:type="dxa"/>
            <w:tcBorders>
              <w:top w:val="double" w:sz="4" w:space="0" w:color="auto"/>
              <w:left w:val="double" w:sz="4" w:space="0" w:color="auto"/>
              <w:bottom w:val="double" w:sz="4" w:space="0" w:color="auto"/>
              <w:right w:val="double" w:sz="4" w:space="0" w:color="auto"/>
            </w:tcBorders>
          </w:tcPr>
          <w:p w:rsidR="00080DDC" w:rsidRDefault="00804AA1">
            <w:pPr>
              <w:spacing w:before="20"/>
              <w:rPr>
                <w:snapToGrid w:val="0"/>
                <w:color w:val="000000"/>
                <w:sz w:val="16"/>
              </w:rPr>
            </w:pPr>
            <w:r>
              <w:rPr>
                <w:snapToGrid w:val="0"/>
                <w:color w:val="000000"/>
                <w:sz w:val="16"/>
              </w:rPr>
              <w:t>TOPessoaFAT</w:t>
            </w:r>
          </w:p>
        </w:tc>
        <w:tc>
          <w:tcPr>
            <w:tcW w:w="2126" w:type="dxa"/>
            <w:tcBorders>
              <w:top w:val="double" w:sz="4" w:space="0" w:color="auto"/>
              <w:left w:val="double" w:sz="4" w:space="0" w:color="auto"/>
              <w:bottom w:val="double" w:sz="4" w:space="0" w:color="auto"/>
              <w:right w:val="double" w:sz="4" w:space="0" w:color="auto"/>
            </w:tcBorders>
          </w:tcPr>
          <w:p w:rsidR="00080DDC" w:rsidRDefault="007C0C9B">
            <w:pPr>
              <w:spacing w:before="20"/>
              <w:rPr>
                <w:snapToGrid w:val="0"/>
                <w:color w:val="000000"/>
                <w:sz w:val="16"/>
              </w:rPr>
            </w:pPr>
            <w:r>
              <w:rPr>
                <w:snapToGrid w:val="0"/>
                <w:color w:val="000000"/>
                <w:sz w:val="16"/>
              </w:rPr>
              <w:t>get</w:t>
            </w:r>
            <w:r w:rsidR="00080DDC">
              <w:rPr>
                <w:snapToGrid w:val="0"/>
                <w:color w:val="000000"/>
                <w:sz w:val="16"/>
              </w:rPr>
              <w:t>Pessoa</w:t>
            </w:r>
            <w:r w:rsidR="00E53E82">
              <w:rPr>
                <w:snapToGrid w:val="0"/>
                <w:color w:val="000000"/>
                <w:sz w:val="16"/>
              </w:rPr>
              <w:t>()</w:t>
            </w:r>
          </w:p>
        </w:tc>
        <w:tc>
          <w:tcPr>
            <w:tcW w:w="1417"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p>
        </w:tc>
      </w:tr>
      <w:tr w:rsidR="00080DDC" w:rsidTr="00E53E82">
        <w:tc>
          <w:tcPr>
            <w:tcW w:w="2268" w:type="dxa"/>
            <w:tcBorders>
              <w:top w:val="double" w:sz="4" w:space="0" w:color="auto"/>
              <w:left w:val="double" w:sz="4" w:space="0" w:color="auto"/>
              <w:bottom w:val="double" w:sz="4" w:space="0" w:color="auto"/>
              <w:right w:val="double" w:sz="4" w:space="0" w:color="auto"/>
            </w:tcBorders>
          </w:tcPr>
          <w:p w:rsidR="00080DDC" w:rsidRDefault="00804AA1">
            <w:pPr>
              <w:spacing w:before="20"/>
              <w:rPr>
                <w:snapToGrid w:val="0"/>
                <w:color w:val="000000"/>
                <w:sz w:val="16"/>
                <w:lang w:val="en-US"/>
              </w:rPr>
            </w:pPr>
            <w:r>
              <w:rPr>
                <w:snapToGrid w:val="0"/>
                <w:color w:val="000000"/>
                <w:sz w:val="16"/>
                <w:lang w:val="en-US"/>
              </w:rPr>
              <w:t>TOEnderecoFAT</w:t>
            </w:r>
            <w:r w:rsidR="00C0274A">
              <w:rPr>
                <w:snapToGrid w:val="0"/>
                <w:color w:val="000000"/>
                <w:sz w:val="16"/>
                <w:lang w:val="en-US"/>
              </w:rPr>
              <w:t>[]</w:t>
            </w:r>
          </w:p>
        </w:tc>
        <w:tc>
          <w:tcPr>
            <w:tcW w:w="2126" w:type="dxa"/>
            <w:tcBorders>
              <w:top w:val="double" w:sz="4" w:space="0" w:color="auto"/>
              <w:left w:val="double" w:sz="4" w:space="0" w:color="auto"/>
              <w:bottom w:val="double" w:sz="4" w:space="0" w:color="auto"/>
              <w:right w:val="double" w:sz="4" w:space="0" w:color="auto"/>
            </w:tcBorders>
          </w:tcPr>
          <w:p w:rsidR="00080DDC" w:rsidRDefault="007C0C9B">
            <w:pPr>
              <w:spacing w:before="20"/>
              <w:rPr>
                <w:snapToGrid w:val="0"/>
                <w:color w:val="000000"/>
                <w:sz w:val="16"/>
                <w:lang w:val="en-US"/>
              </w:rPr>
            </w:pPr>
            <w:r>
              <w:rPr>
                <w:snapToGrid w:val="0"/>
                <w:color w:val="000000"/>
                <w:sz w:val="16"/>
                <w:lang w:val="en-US"/>
              </w:rPr>
              <w:t>get</w:t>
            </w:r>
            <w:r w:rsidR="00080DDC">
              <w:rPr>
                <w:snapToGrid w:val="0"/>
                <w:color w:val="000000"/>
                <w:sz w:val="16"/>
                <w:lang w:val="en-US"/>
              </w:rPr>
              <w:t>Endereco</w:t>
            </w:r>
            <w:r w:rsidR="00E53E82">
              <w:rPr>
                <w:snapToGrid w:val="0"/>
                <w:color w:val="000000"/>
                <w:sz w:val="16"/>
              </w:rPr>
              <w:t>()</w:t>
            </w:r>
          </w:p>
        </w:tc>
        <w:tc>
          <w:tcPr>
            <w:tcW w:w="1417"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rsidTr="00E53E82">
        <w:tc>
          <w:tcPr>
            <w:tcW w:w="2268" w:type="dxa"/>
            <w:tcBorders>
              <w:top w:val="double" w:sz="4" w:space="0" w:color="auto"/>
              <w:left w:val="double" w:sz="4" w:space="0" w:color="auto"/>
              <w:bottom w:val="double" w:sz="4" w:space="0" w:color="auto"/>
              <w:right w:val="double" w:sz="4" w:space="0" w:color="auto"/>
            </w:tcBorders>
          </w:tcPr>
          <w:p w:rsidR="00080DDC" w:rsidRDefault="00804AA1">
            <w:pPr>
              <w:spacing w:before="20"/>
              <w:rPr>
                <w:snapToGrid w:val="0"/>
                <w:color w:val="000000"/>
                <w:sz w:val="16"/>
                <w:lang w:val="en-US"/>
              </w:rPr>
            </w:pPr>
            <w:r>
              <w:rPr>
                <w:snapToGrid w:val="0"/>
                <w:color w:val="000000"/>
                <w:sz w:val="16"/>
                <w:lang w:val="en-US"/>
              </w:rPr>
              <w:t>TONomeCompletoFAT</w:t>
            </w:r>
          </w:p>
        </w:tc>
        <w:tc>
          <w:tcPr>
            <w:tcW w:w="2126" w:type="dxa"/>
            <w:tcBorders>
              <w:top w:val="double" w:sz="4" w:space="0" w:color="auto"/>
              <w:left w:val="double" w:sz="4" w:space="0" w:color="auto"/>
              <w:bottom w:val="double" w:sz="4" w:space="0" w:color="auto"/>
              <w:right w:val="double" w:sz="4" w:space="0" w:color="auto"/>
            </w:tcBorders>
          </w:tcPr>
          <w:p w:rsidR="00080DDC" w:rsidRDefault="007C0C9B">
            <w:pPr>
              <w:spacing w:before="20"/>
              <w:rPr>
                <w:snapToGrid w:val="0"/>
                <w:color w:val="000000"/>
                <w:sz w:val="16"/>
              </w:rPr>
            </w:pPr>
            <w:r>
              <w:rPr>
                <w:snapToGrid w:val="0"/>
                <w:color w:val="000000"/>
                <w:sz w:val="16"/>
              </w:rPr>
              <w:t>get</w:t>
            </w:r>
            <w:r w:rsidR="00080DDC">
              <w:rPr>
                <w:snapToGrid w:val="0"/>
                <w:color w:val="000000"/>
                <w:sz w:val="16"/>
              </w:rPr>
              <w:t>NomeCompleto</w:t>
            </w:r>
            <w:r w:rsidR="00E53E82">
              <w:rPr>
                <w:snapToGrid w:val="0"/>
                <w:color w:val="000000"/>
                <w:sz w:val="16"/>
              </w:rPr>
              <w:t>()</w:t>
            </w:r>
          </w:p>
        </w:tc>
        <w:tc>
          <w:tcPr>
            <w:tcW w:w="1417"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p>
        </w:tc>
      </w:tr>
      <w:tr w:rsidR="00080DDC" w:rsidTr="00E53E82">
        <w:tc>
          <w:tcPr>
            <w:tcW w:w="2268"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TOIdentificacaoPessoa</w:t>
            </w:r>
            <w:r w:rsidR="00804AA1">
              <w:rPr>
                <w:snapToGrid w:val="0"/>
                <w:color w:val="000000"/>
                <w:sz w:val="16"/>
              </w:rPr>
              <w:t>FAT</w:t>
            </w:r>
            <w:r w:rsidR="00C0274A">
              <w:rPr>
                <w:snapToGrid w:val="0"/>
                <w:color w:val="000000"/>
                <w:sz w:val="16"/>
              </w:rPr>
              <w:t>[]</w:t>
            </w:r>
          </w:p>
        </w:tc>
        <w:tc>
          <w:tcPr>
            <w:tcW w:w="2126" w:type="dxa"/>
            <w:tcBorders>
              <w:top w:val="double" w:sz="4" w:space="0" w:color="auto"/>
              <w:left w:val="double" w:sz="4" w:space="0" w:color="auto"/>
              <w:bottom w:val="double" w:sz="4" w:space="0" w:color="auto"/>
              <w:right w:val="double" w:sz="4" w:space="0" w:color="auto"/>
            </w:tcBorders>
          </w:tcPr>
          <w:p w:rsidR="00080DDC" w:rsidRDefault="007C0C9B">
            <w:pPr>
              <w:spacing w:before="20"/>
              <w:rPr>
                <w:snapToGrid w:val="0"/>
                <w:color w:val="000000"/>
                <w:sz w:val="16"/>
              </w:rPr>
            </w:pPr>
            <w:r>
              <w:rPr>
                <w:snapToGrid w:val="0"/>
                <w:color w:val="000000"/>
                <w:sz w:val="16"/>
              </w:rPr>
              <w:t>getI</w:t>
            </w:r>
            <w:r w:rsidR="00080DDC">
              <w:rPr>
                <w:snapToGrid w:val="0"/>
                <w:color w:val="000000"/>
                <w:sz w:val="16"/>
              </w:rPr>
              <w:t>dentificacaoPessoa</w:t>
            </w:r>
            <w:r w:rsidR="00E53E82">
              <w:rPr>
                <w:snapToGrid w:val="0"/>
                <w:color w:val="000000"/>
                <w:sz w:val="16"/>
              </w:rPr>
              <w:t>()</w:t>
            </w:r>
          </w:p>
        </w:tc>
        <w:tc>
          <w:tcPr>
            <w:tcW w:w="1417"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p>
        </w:tc>
      </w:tr>
      <w:tr w:rsidR="00F360A0" w:rsidTr="00E53E82">
        <w:tc>
          <w:tcPr>
            <w:tcW w:w="2268" w:type="dxa"/>
            <w:tcBorders>
              <w:top w:val="double" w:sz="4" w:space="0" w:color="auto"/>
              <w:left w:val="double" w:sz="4" w:space="0" w:color="auto"/>
              <w:bottom w:val="double" w:sz="4" w:space="0" w:color="auto"/>
              <w:right w:val="double" w:sz="4" w:space="0" w:color="auto"/>
            </w:tcBorders>
          </w:tcPr>
          <w:p w:rsidR="00F360A0" w:rsidRDefault="00F360A0">
            <w:pPr>
              <w:spacing w:before="20"/>
              <w:rPr>
                <w:snapToGrid w:val="0"/>
                <w:color w:val="000000"/>
                <w:sz w:val="16"/>
              </w:rPr>
            </w:pPr>
            <w:r>
              <w:rPr>
                <w:snapToGrid w:val="0"/>
                <w:color w:val="000000"/>
                <w:sz w:val="16"/>
              </w:rPr>
              <w:t>TODocumentoEntregueFAT[]</w:t>
            </w:r>
          </w:p>
        </w:tc>
        <w:tc>
          <w:tcPr>
            <w:tcW w:w="2126" w:type="dxa"/>
            <w:tcBorders>
              <w:top w:val="double" w:sz="4" w:space="0" w:color="auto"/>
              <w:left w:val="double" w:sz="4" w:space="0" w:color="auto"/>
              <w:bottom w:val="double" w:sz="4" w:space="0" w:color="auto"/>
              <w:right w:val="double" w:sz="4" w:space="0" w:color="auto"/>
            </w:tcBorders>
          </w:tcPr>
          <w:p w:rsidR="00F360A0" w:rsidRDefault="00F360A0">
            <w:pPr>
              <w:spacing w:before="20"/>
              <w:rPr>
                <w:snapToGrid w:val="0"/>
                <w:color w:val="000000"/>
                <w:sz w:val="16"/>
              </w:rPr>
            </w:pPr>
            <w:r>
              <w:rPr>
                <w:snapToGrid w:val="0"/>
                <w:color w:val="000000"/>
                <w:sz w:val="16"/>
              </w:rPr>
              <w:t>getDocumentoEntregue</w:t>
            </w:r>
            <w:r w:rsidR="00E53E82">
              <w:rPr>
                <w:snapToGrid w:val="0"/>
                <w:color w:val="000000"/>
                <w:sz w:val="16"/>
              </w:rPr>
              <w:t>()</w:t>
            </w:r>
          </w:p>
        </w:tc>
        <w:tc>
          <w:tcPr>
            <w:tcW w:w="1417" w:type="dxa"/>
            <w:tcBorders>
              <w:top w:val="double" w:sz="4" w:space="0" w:color="auto"/>
              <w:left w:val="double" w:sz="4" w:space="0" w:color="auto"/>
              <w:bottom w:val="double" w:sz="4" w:space="0" w:color="auto"/>
              <w:right w:val="double" w:sz="4" w:space="0" w:color="auto"/>
            </w:tcBorders>
          </w:tcPr>
          <w:p w:rsidR="00F360A0" w:rsidRDefault="00F360A0">
            <w:pPr>
              <w:spacing w:before="20"/>
              <w:rPr>
                <w:snapToGrid w:val="0"/>
                <w:color w:val="000000"/>
                <w:sz w:val="16"/>
              </w:rPr>
            </w:pPr>
          </w:p>
        </w:tc>
        <w:tc>
          <w:tcPr>
            <w:tcW w:w="3402" w:type="dxa"/>
            <w:tcBorders>
              <w:top w:val="double" w:sz="4" w:space="0" w:color="auto"/>
              <w:left w:val="double" w:sz="4" w:space="0" w:color="auto"/>
              <w:bottom w:val="double" w:sz="4" w:space="0" w:color="auto"/>
              <w:right w:val="double" w:sz="4" w:space="0" w:color="auto"/>
            </w:tcBorders>
          </w:tcPr>
          <w:p w:rsidR="00F360A0" w:rsidRDefault="00F360A0">
            <w:pPr>
              <w:spacing w:before="20"/>
              <w:rPr>
                <w:snapToGrid w:val="0"/>
                <w:color w:val="000000"/>
                <w:sz w:val="16"/>
              </w:rPr>
            </w:pPr>
          </w:p>
        </w:tc>
      </w:tr>
    </w:tbl>
    <w:p w:rsidR="00080DDC" w:rsidRDefault="00080DDC">
      <w:pPr>
        <w:spacing w:before="20"/>
        <w:rPr>
          <w:snapToGrid w:val="0"/>
          <w:color w:val="000000"/>
          <w:sz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080DDC">
        <w:trPr>
          <w:cantSplit/>
        </w:trPr>
        <w:tc>
          <w:tcPr>
            <w:tcW w:w="2268" w:type="dxa"/>
            <w:gridSpan w:val="2"/>
            <w:shd w:val="pct15" w:color="auto" w:fill="FFFFFF"/>
          </w:tcPr>
          <w:p w:rsidR="00080DDC" w:rsidRPr="00672210" w:rsidRDefault="00080DDC">
            <w:pPr>
              <w:pStyle w:val="Ttulodendiceremissivo"/>
              <w:spacing w:before="20"/>
              <w:rPr>
                <w:rFonts w:ascii="Arial" w:hAnsi="Arial" w:cs="Arial"/>
                <w:b/>
                <w:sz w:val="16"/>
                <w:szCs w:val="16"/>
                <w:lang w:val="pt-BR"/>
              </w:rPr>
            </w:pPr>
            <w:r w:rsidRPr="00672210">
              <w:rPr>
                <w:rFonts w:ascii="Arial" w:hAnsi="Arial" w:cs="Arial"/>
                <w:b/>
                <w:snapToGrid w:val="0"/>
                <w:color w:val="000000"/>
                <w:sz w:val="16"/>
                <w:szCs w:val="16"/>
                <w:lang w:val="pt-BR"/>
              </w:rPr>
              <w:t>TOListaBancoAgencia</w:t>
            </w:r>
          </w:p>
        </w:tc>
        <w:tc>
          <w:tcPr>
            <w:tcW w:w="6945" w:type="dxa"/>
            <w:gridSpan w:val="3"/>
            <w:shd w:val="pct15" w:color="auto" w:fill="FFFFFF"/>
          </w:tcPr>
          <w:p w:rsidR="00080DDC" w:rsidRPr="00672210" w:rsidRDefault="00080DDC" w:rsidP="004C6345">
            <w:pPr>
              <w:pStyle w:val="retorno"/>
            </w:pPr>
            <w:r w:rsidRPr="00672210">
              <w:t>Retorno das rotinas do infobank.</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lastRenderedPageBreak/>
              <w:t>Tipo</w:t>
            </w:r>
          </w:p>
        </w:tc>
        <w:tc>
          <w:tcPr>
            <w:tcW w:w="1984" w:type="dxa"/>
            <w:gridSpan w:val="2"/>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Método de Acesso</w:t>
            </w:r>
          </w:p>
        </w:tc>
        <w:tc>
          <w:tcPr>
            <w:tcW w:w="2126" w:type="dxa"/>
            <w:tcBorders>
              <w:top w:val="double" w:sz="4" w:space="0" w:color="auto"/>
              <w:left w:val="double" w:sz="4" w:space="0" w:color="auto"/>
              <w:right w:val="double" w:sz="4" w:space="0" w:color="auto"/>
            </w:tcBorders>
          </w:tcPr>
          <w:p w:rsidR="00080DDC" w:rsidRDefault="00080DDC">
            <w:pPr>
              <w:pStyle w:val="Ttulo9"/>
              <w:spacing w:before="20"/>
              <w:jc w:val="center"/>
            </w:pPr>
            <w:r>
              <w:t>Formato</w:t>
            </w:r>
          </w:p>
        </w:tc>
        <w:tc>
          <w:tcPr>
            <w:tcW w:w="3402" w:type="dxa"/>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Descrição</w:t>
            </w: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TOBancoAgencia[]</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s-ES_tradnl"/>
              </w:rPr>
            </w:pPr>
            <w:r>
              <w:rPr>
                <w:snapToGrid w:val="0"/>
                <w:color w:val="000000"/>
                <w:sz w:val="16"/>
                <w:lang w:val="es-ES_tradnl"/>
              </w:rPr>
              <w:t>getBancoAgencia()</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s-ES_tradnl"/>
              </w:rPr>
            </w:pP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s-ES_tradnl"/>
              </w:rPr>
            </w:pPr>
            <w:r>
              <w:rPr>
                <w:snapToGrid w:val="0"/>
                <w:color w:val="000000"/>
                <w:sz w:val="16"/>
                <w:lang w:val="es-ES_tradnl"/>
              </w:rPr>
              <w:t>Array de Banco Agencia</w:t>
            </w: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integer</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getQtdBanco()</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integer</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Qde de registros do Array de Banco Agencia</w:t>
            </w:r>
          </w:p>
        </w:tc>
      </w:tr>
    </w:tbl>
    <w:p w:rsidR="00080DDC" w:rsidRDefault="00080DDC">
      <w:pPr>
        <w:pStyle w:val="Cabealho"/>
        <w:tabs>
          <w:tab w:val="clear" w:pos="4419"/>
          <w:tab w:val="clear" w:pos="8838"/>
        </w:tabs>
        <w:spacing w:before="20"/>
        <w:rPr>
          <w:snapToGrid w:val="0"/>
          <w:color w:val="000000"/>
          <w:sz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080DDC">
        <w:trPr>
          <w:cantSplit/>
        </w:trPr>
        <w:tc>
          <w:tcPr>
            <w:tcW w:w="2268" w:type="dxa"/>
            <w:gridSpan w:val="2"/>
            <w:shd w:val="pct15" w:color="auto" w:fill="FFFFFF"/>
          </w:tcPr>
          <w:p w:rsidR="00080DDC" w:rsidRPr="00672210" w:rsidRDefault="00080DDC">
            <w:pPr>
              <w:pStyle w:val="Ttulodendiceremissivo"/>
              <w:spacing w:before="20"/>
              <w:rPr>
                <w:rFonts w:ascii="Arial" w:hAnsi="Arial" w:cs="Arial"/>
                <w:b/>
                <w:sz w:val="16"/>
                <w:szCs w:val="16"/>
                <w:lang w:val="pt-BR"/>
              </w:rPr>
            </w:pPr>
            <w:r w:rsidRPr="00672210">
              <w:rPr>
                <w:rFonts w:ascii="Arial" w:hAnsi="Arial" w:cs="Arial"/>
                <w:b/>
                <w:snapToGrid w:val="0"/>
                <w:color w:val="000000"/>
                <w:sz w:val="16"/>
                <w:szCs w:val="16"/>
                <w:lang w:val="pt-BR"/>
              </w:rPr>
              <w:t>TOBancoAgencia</w:t>
            </w:r>
          </w:p>
        </w:tc>
        <w:tc>
          <w:tcPr>
            <w:tcW w:w="6945" w:type="dxa"/>
            <w:gridSpan w:val="3"/>
            <w:shd w:val="pct15" w:color="auto" w:fill="FFFFFF"/>
          </w:tcPr>
          <w:p w:rsidR="00080DDC" w:rsidRPr="00672210" w:rsidRDefault="00080DDC" w:rsidP="004C6345">
            <w:pPr>
              <w:pStyle w:val="retorno"/>
            </w:pPr>
            <w:r w:rsidRPr="00672210">
              <w:t>Retorno das rotinas do infobank.</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Tipo</w:t>
            </w:r>
          </w:p>
        </w:tc>
        <w:tc>
          <w:tcPr>
            <w:tcW w:w="1984" w:type="dxa"/>
            <w:gridSpan w:val="2"/>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Método de Acesso</w:t>
            </w:r>
          </w:p>
        </w:tc>
        <w:tc>
          <w:tcPr>
            <w:tcW w:w="2126" w:type="dxa"/>
            <w:tcBorders>
              <w:top w:val="double" w:sz="4" w:space="0" w:color="auto"/>
              <w:left w:val="double" w:sz="4" w:space="0" w:color="auto"/>
              <w:right w:val="double" w:sz="4" w:space="0" w:color="auto"/>
            </w:tcBorders>
          </w:tcPr>
          <w:p w:rsidR="00080DDC" w:rsidRDefault="00080DDC">
            <w:pPr>
              <w:pStyle w:val="Ttulo9"/>
              <w:spacing w:before="20"/>
              <w:jc w:val="center"/>
            </w:pPr>
            <w:r>
              <w:t>Formato</w:t>
            </w:r>
          </w:p>
        </w:tc>
        <w:tc>
          <w:tcPr>
            <w:tcW w:w="3402" w:type="dxa"/>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Descrição</w:t>
            </w: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getCodBanco</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getCodAgencia</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sz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getNome</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sz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getEndereco</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sz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getCodCamara</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sz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getCnpj</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sz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getDvAgencia</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sz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getIndAtiva</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sz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getNomeUsuario</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sz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getDataAtualizacao</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Data</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DD/MM/AAAA</w:t>
            </w: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getDataInclusao</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sz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DD/MM/AAAA</w:t>
            </w: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getUsuarioInclusao</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sz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getUf</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sz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getCidade</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sz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p>
        </w:tc>
      </w:tr>
    </w:tbl>
    <w:p w:rsidR="00080DDC" w:rsidRDefault="00080DDC">
      <w:pPr>
        <w:spacing w:before="20"/>
        <w:rPr>
          <w:snapToGrid w:val="0"/>
          <w:color w:val="000000"/>
          <w:sz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08"/>
        <w:gridCol w:w="18"/>
        <w:gridCol w:w="3402"/>
      </w:tblGrid>
      <w:tr w:rsidR="00080DDC">
        <w:trPr>
          <w:cantSplit/>
        </w:trPr>
        <w:tc>
          <w:tcPr>
            <w:tcW w:w="2268" w:type="dxa"/>
            <w:gridSpan w:val="2"/>
            <w:shd w:val="pct15" w:color="auto" w:fill="FFFFFF"/>
          </w:tcPr>
          <w:p w:rsidR="00080DDC" w:rsidRPr="007A2AB2" w:rsidRDefault="00080DDC">
            <w:pPr>
              <w:pStyle w:val="Ttulodendiceremissivo"/>
              <w:spacing w:before="20"/>
              <w:rPr>
                <w:rFonts w:ascii="Arial" w:hAnsi="Arial" w:cs="Arial"/>
                <w:b/>
                <w:sz w:val="16"/>
                <w:szCs w:val="16"/>
                <w:lang w:val="pt-BR"/>
              </w:rPr>
            </w:pPr>
            <w:r w:rsidRPr="007A2AB2">
              <w:rPr>
                <w:rFonts w:ascii="Arial" w:hAnsi="Arial" w:cs="Arial"/>
                <w:b/>
                <w:snapToGrid w:val="0"/>
                <w:color w:val="000000"/>
                <w:sz w:val="16"/>
                <w:szCs w:val="16"/>
                <w:lang w:val="pt-BR"/>
              </w:rPr>
              <w:t>TOClienteApresDesF</w:t>
            </w:r>
            <w:r w:rsidR="00F17757" w:rsidRPr="007A2AB2">
              <w:rPr>
                <w:rFonts w:ascii="Arial" w:hAnsi="Arial" w:cs="Arial"/>
                <w:b/>
                <w:snapToGrid w:val="0"/>
                <w:color w:val="000000"/>
                <w:sz w:val="16"/>
                <w:szCs w:val="16"/>
                <w:lang w:val="pt-BR"/>
              </w:rPr>
              <w:t>AT</w:t>
            </w:r>
          </w:p>
        </w:tc>
        <w:tc>
          <w:tcPr>
            <w:tcW w:w="6945" w:type="dxa"/>
            <w:gridSpan w:val="4"/>
            <w:shd w:val="pct15" w:color="auto" w:fill="FFFFFF"/>
          </w:tcPr>
          <w:p w:rsidR="00080DDC" w:rsidRPr="007A2AB2" w:rsidRDefault="00080DDC" w:rsidP="004C6345">
            <w:pPr>
              <w:pStyle w:val="retorno"/>
            </w:pPr>
            <w:r w:rsidRPr="007A2AB2">
              <w:t>Retorno das rotinas do infobank.</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Tipo</w:t>
            </w:r>
          </w:p>
        </w:tc>
        <w:tc>
          <w:tcPr>
            <w:tcW w:w="1984" w:type="dxa"/>
            <w:gridSpan w:val="2"/>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Método de Acesso</w:t>
            </w:r>
          </w:p>
        </w:tc>
        <w:tc>
          <w:tcPr>
            <w:tcW w:w="2126" w:type="dxa"/>
            <w:gridSpan w:val="2"/>
            <w:tcBorders>
              <w:top w:val="double" w:sz="4" w:space="0" w:color="auto"/>
              <w:left w:val="double" w:sz="4" w:space="0" w:color="auto"/>
              <w:right w:val="double" w:sz="4" w:space="0" w:color="auto"/>
            </w:tcBorders>
          </w:tcPr>
          <w:p w:rsidR="00080DDC" w:rsidRDefault="00080DDC">
            <w:pPr>
              <w:pStyle w:val="Ttulo9"/>
              <w:spacing w:before="20"/>
              <w:jc w:val="center"/>
            </w:pPr>
            <w:r>
              <w:t>Formato</w:t>
            </w:r>
          </w:p>
        </w:tc>
        <w:tc>
          <w:tcPr>
            <w:tcW w:w="3402" w:type="dxa"/>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Descrição</w:t>
            </w:r>
          </w:p>
        </w:tc>
      </w:tr>
      <w:tr w:rsidR="00080DDC">
        <w:tc>
          <w:tcPr>
            <w:tcW w:w="1701" w:type="dxa"/>
          </w:tcPr>
          <w:p w:rsidR="00080DDC" w:rsidRDefault="00080DDC">
            <w:pPr>
              <w:spacing w:before="20"/>
              <w:rPr>
                <w:snapToGrid w:val="0"/>
                <w:sz w:val="16"/>
                <w:highlight w:val="white"/>
              </w:rPr>
            </w:pPr>
            <w:r>
              <w:rPr>
                <w:snapToGrid w:val="0"/>
                <w:sz w:val="16"/>
                <w:highlight w:val="white"/>
              </w:rPr>
              <w:t>String</w:t>
            </w:r>
          </w:p>
        </w:tc>
        <w:tc>
          <w:tcPr>
            <w:tcW w:w="1984" w:type="dxa"/>
            <w:gridSpan w:val="2"/>
          </w:tcPr>
          <w:p w:rsidR="00080DDC" w:rsidRDefault="00080DDC">
            <w:pPr>
              <w:spacing w:before="20"/>
              <w:rPr>
                <w:sz w:val="16"/>
                <w:lang w:val="en-US"/>
              </w:rPr>
            </w:pPr>
            <w:r>
              <w:rPr>
                <w:sz w:val="16"/>
                <w:lang w:val="en-US"/>
              </w:rPr>
              <w:t>getClienteHomeBank</w:t>
            </w:r>
          </w:p>
        </w:tc>
        <w:tc>
          <w:tcPr>
            <w:tcW w:w="2108" w:type="dxa"/>
          </w:tcPr>
          <w:p w:rsidR="00080DDC" w:rsidRDefault="00080DDC">
            <w:pPr>
              <w:spacing w:before="20"/>
              <w:rPr>
                <w:snapToGrid w:val="0"/>
                <w:sz w:val="16"/>
                <w:highlight w:val="white"/>
                <w:lang w:val="en-US"/>
              </w:rPr>
            </w:pPr>
            <w:r>
              <w:rPr>
                <w:snapToGrid w:val="0"/>
                <w:sz w:val="16"/>
                <w:highlight w:val="white"/>
                <w:lang w:val="en-US"/>
              </w:rPr>
              <w:t>Alfanumerico</w:t>
            </w:r>
          </w:p>
        </w:tc>
        <w:tc>
          <w:tcPr>
            <w:tcW w:w="3420" w:type="dxa"/>
            <w:gridSpan w:val="2"/>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gridSpan w:val="2"/>
          </w:tcPr>
          <w:p w:rsidR="00080DDC" w:rsidRDefault="00080DDC">
            <w:pPr>
              <w:spacing w:before="20"/>
              <w:rPr>
                <w:sz w:val="16"/>
                <w:lang w:val="en-US"/>
              </w:rPr>
            </w:pPr>
            <w:r>
              <w:rPr>
                <w:sz w:val="16"/>
                <w:lang w:val="en-US"/>
              </w:rPr>
              <w:t>getCnpjCpf</w:t>
            </w:r>
          </w:p>
        </w:tc>
        <w:tc>
          <w:tcPr>
            <w:tcW w:w="2108" w:type="dxa"/>
          </w:tcPr>
          <w:p w:rsidR="00080DDC" w:rsidRDefault="00080DDC">
            <w:pPr>
              <w:spacing w:before="20"/>
              <w:rPr>
                <w:snapToGrid w:val="0"/>
                <w:sz w:val="16"/>
                <w:highlight w:val="white"/>
                <w:lang w:val="en-US"/>
              </w:rPr>
            </w:pPr>
            <w:r>
              <w:rPr>
                <w:snapToGrid w:val="0"/>
                <w:sz w:val="16"/>
                <w:highlight w:val="white"/>
                <w:lang w:val="en-US"/>
              </w:rPr>
              <w:t>Alfanumerico</w:t>
            </w:r>
          </w:p>
        </w:tc>
        <w:tc>
          <w:tcPr>
            <w:tcW w:w="3420" w:type="dxa"/>
            <w:gridSpan w:val="2"/>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gridSpan w:val="2"/>
          </w:tcPr>
          <w:p w:rsidR="00080DDC" w:rsidRDefault="00080DDC">
            <w:pPr>
              <w:spacing w:before="20"/>
              <w:rPr>
                <w:sz w:val="16"/>
                <w:lang w:val="en-US"/>
              </w:rPr>
            </w:pPr>
            <w:r>
              <w:rPr>
                <w:sz w:val="16"/>
                <w:lang w:val="en-US"/>
              </w:rPr>
              <w:t>getCodAtividade</w:t>
            </w:r>
          </w:p>
        </w:tc>
        <w:tc>
          <w:tcPr>
            <w:tcW w:w="2108" w:type="dxa"/>
          </w:tcPr>
          <w:p w:rsidR="00080DDC" w:rsidRDefault="00080DDC">
            <w:pPr>
              <w:spacing w:before="20"/>
              <w:rPr>
                <w:snapToGrid w:val="0"/>
                <w:sz w:val="16"/>
                <w:highlight w:val="white"/>
                <w:lang w:val="en-US"/>
              </w:rPr>
            </w:pPr>
            <w:r>
              <w:rPr>
                <w:snapToGrid w:val="0"/>
                <w:sz w:val="16"/>
                <w:highlight w:val="white"/>
                <w:lang w:val="en-US"/>
              </w:rPr>
              <w:t>Alfanumerico</w:t>
            </w:r>
          </w:p>
        </w:tc>
        <w:tc>
          <w:tcPr>
            <w:tcW w:w="3420" w:type="dxa"/>
            <w:gridSpan w:val="2"/>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gridSpan w:val="2"/>
          </w:tcPr>
          <w:p w:rsidR="00080DDC" w:rsidRDefault="00080DDC">
            <w:pPr>
              <w:spacing w:before="20"/>
              <w:rPr>
                <w:sz w:val="16"/>
                <w:lang w:val="en-US"/>
              </w:rPr>
            </w:pPr>
            <w:r>
              <w:rPr>
                <w:sz w:val="16"/>
                <w:lang w:val="en-US"/>
              </w:rPr>
              <w:t>getCodCategoria</w:t>
            </w:r>
          </w:p>
        </w:tc>
        <w:tc>
          <w:tcPr>
            <w:tcW w:w="2108" w:type="dxa"/>
          </w:tcPr>
          <w:p w:rsidR="00080DDC" w:rsidRDefault="00080DDC">
            <w:pPr>
              <w:spacing w:before="20"/>
              <w:rPr>
                <w:snapToGrid w:val="0"/>
                <w:sz w:val="16"/>
                <w:highlight w:val="white"/>
                <w:lang w:val="en-US"/>
              </w:rPr>
            </w:pPr>
            <w:r>
              <w:rPr>
                <w:snapToGrid w:val="0"/>
                <w:sz w:val="16"/>
                <w:highlight w:val="white"/>
                <w:lang w:val="en-US"/>
              </w:rPr>
              <w:t>Alfanumerico</w:t>
            </w:r>
          </w:p>
        </w:tc>
        <w:tc>
          <w:tcPr>
            <w:tcW w:w="3420" w:type="dxa"/>
            <w:gridSpan w:val="2"/>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gridSpan w:val="2"/>
          </w:tcPr>
          <w:p w:rsidR="00080DDC" w:rsidRDefault="00080DDC">
            <w:pPr>
              <w:spacing w:before="20"/>
              <w:rPr>
                <w:sz w:val="16"/>
                <w:lang w:val="en-US"/>
              </w:rPr>
            </w:pPr>
            <w:r>
              <w:rPr>
                <w:sz w:val="16"/>
                <w:lang w:val="en-US"/>
              </w:rPr>
              <w:t>getCodCliente</w:t>
            </w:r>
          </w:p>
        </w:tc>
        <w:tc>
          <w:tcPr>
            <w:tcW w:w="2108" w:type="dxa"/>
          </w:tcPr>
          <w:p w:rsidR="00080DDC" w:rsidRDefault="00080DDC">
            <w:pPr>
              <w:spacing w:before="20"/>
              <w:rPr>
                <w:snapToGrid w:val="0"/>
                <w:sz w:val="16"/>
                <w:highlight w:val="white"/>
                <w:lang w:val="en-US"/>
              </w:rPr>
            </w:pPr>
            <w:r>
              <w:rPr>
                <w:snapToGrid w:val="0"/>
                <w:sz w:val="16"/>
                <w:highlight w:val="white"/>
                <w:lang w:val="en-US"/>
              </w:rPr>
              <w:t>Alfanumerico</w:t>
            </w:r>
          </w:p>
        </w:tc>
        <w:tc>
          <w:tcPr>
            <w:tcW w:w="3420" w:type="dxa"/>
            <w:gridSpan w:val="2"/>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gridSpan w:val="2"/>
          </w:tcPr>
          <w:p w:rsidR="00080DDC" w:rsidRDefault="00080DDC">
            <w:pPr>
              <w:spacing w:before="20"/>
              <w:rPr>
                <w:sz w:val="16"/>
                <w:lang w:val="en-US"/>
              </w:rPr>
            </w:pPr>
            <w:r>
              <w:rPr>
                <w:sz w:val="16"/>
                <w:lang w:val="en-US"/>
              </w:rPr>
              <w:t>getCodGerente</w:t>
            </w:r>
          </w:p>
        </w:tc>
        <w:tc>
          <w:tcPr>
            <w:tcW w:w="2108" w:type="dxa"/>
          </w:tcPr>
          <w:p w:rsidR="00080DDC" w:rsidRDefault="00080DDC">
            <w:pPr>
              <w:spacing w:before="20"/>
              <w:rPr>
                <w:snapToGrid w:val="0"/>
                <w:sz w:val="16"/>
                <w:highlight w:val="white"/>
                <w:lang w:val="en-US"/>
              </w:rPr>
            </w:pPr>
            <w:r>
              <w:rPr>
                <w:snapToGrid w:val="0"/>
                <w:sz w:val="16"/>
                <w:highlight w:val="white"/>
                <w:lang w:val="en-US"/>
              </w:rPr>
              <w:t>Alfanumerico</w:t>
            </w:r>
          </w:p>
        </w:tc>
        <w:tc>
          <w:tcPr>
            <w:tcW w:w="3420" w:type="dxa"/>
            <w:gridSpan w:val="2"/>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gridSpan w:val="2"/>
          </w:tcPr>
          <w:p w:rsidR="00080DDC" w:rsidRDefault="00080DDC">
            <w:pPr>
              <w:spacing w:before="20"/>
              <w:rPr>
                <w:sz w:val="16"/>
                <w:lang w:val="en-US"/>
              </w:rPr>
            </w:pPr>
            <w:r>
              <w:rPr>
                <w:sz w:val="16"/>
                <w:lang w:val="en-US"/>
              </w:rPr>
              <w:t>getCodGerenteAnt</w:t>
            </w:r>
          </w:p>
        </w:tc>
        <w:tc>
          <w:tcPr>
            <w:tcW w:w="2108" w:type="dxa"/>
          </w:tcPr>
          <w:p w:rsidR="00080DDC" w:rsidRDefault="00080DDC">
            <w:pPr>
              <w:spacing w:before="20"/>
              <w:rPr>
                <w:snapToGrid w:val="0"/>
                <w:sz w:val="16"/>
                <w:highlight w:val="white"/>
                <w:lang w:val="en-US"/>
              </w:rPr>
            </w:pPr>
            <w:r>
              <w:rPr>
                <w:snapToGrid w:val="0"/>
                <w:sz w:val="16"/>
                <w:highlight w:val="white"/>
                <w:lang w:val="en-US"/>
              </w:rPr>
              <w:t>Alfanumerico</w:t>
            </w:r>
          </w:p>
        </w:tc>
        <w:tc>
          <w:tcPr>
            <w:tcW w:w="3420" w:type="dxa"/>
            <w:gridSpan w:val="2"/>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gridSpan w:val="2"/>
          </w:tcPr>
          <w:p w:rsidR="00080DDC" w:rsidRDefault="00080DDC">
            <w:pPr>
              <w:spacing w:before="20"/>
              <w:rPr>
                <w:sz w:val="16"/>
                <w:lang w:val="en-US"/>
              </w:rPr>
            </w:pPr>
            <w:r>
              <w:rPr>
                <w:sz w:val="16"/>
                <w:lang w:val="en-US"/>
              </w:rPr>
              <w:t>getDataAtualizacao</w:t>
            </w:r>
          </w:p>
        </w:tc>
        <w:tc>
          <w:tcPr>
            <w:tcW w:w="2108" w:type="dxa"/>
          </w:tcPr>
          <w:p w:rsidR="00080DDC" w:rsidRDefault="00080DDC">
            <w:pPr>
              <w:spacing w:before="20"/>
              <w:rPr>
                <w:snapToGrid w:val="0"/>
                <w:sz w:val="16"/>
                <w:highlight w:val="white"/>
                <w:lang w:val="en-US"/>
              </w:rPr>
            </w:pPr>
            <w:r>
              <w:rPr>
                <w:snapToGrid w:val="0"/>
                <w:sz w:val="16"/>
                <w:highlight w:val="white"/>
                <w:lang w:val="en-US"/>
              </w:rPr>
              <w:t>Data</w:t>
            </w:r>
          </w:p>
        </w:tc>
        <w:tc>
          <w:tcPr>
            <w:tcW w:w="3420" w:type="dxa"/>
            <w:gridSpan w:val="2"/>
          </w:tcPr>
          <w:p w:rsidR="00080DDC" w:rsidRDefault="00080DDC">
            <w:pPr>
              <w:spacing w:before="20"/>
              <w:rPr>
                <w:snapToGrid w:val="0"/>
                <w:sz w:val="16"/>
                <w:highlight w:val="white"/>
                <w:lang w:val="en-US"/>
              </w:rPr>
            </w:pPr>
            <w:r>
              <w:rPr>
                <w:snapToGrid w:val="0"/>
                <w:sz w:val="16"/>
                <w:highlight w:val="white"/>
                <w:lang w:val="en-US"/>
              </w:rPr>
              <w:t>DD/MM/AAAA</w:t>
            </w: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gridSpan w:val="2"/>
          </w:tcPr>
          <w:p w:rsidR="00080DDC" w:rsidRDefault="00080DDC">
            <w:pPr>
              <w:spacing w:before="20"/>
              <w:rPr>
                <w:sz w:val="16"/>
                <w:lang w:val="en-US"/>
              </w:rPr>
            </w:pPr>
            <w:r>
              <w:rPr>
                <w:sz w:val="16"/>
                <w:lang w:val="en-US"/>
              </w:rPr>
              <w:t>getDataCadastro</w:t>
            </w:r>
          </w:p>
        </w:tc>
        <w:tc>
          <w:tcPr>
            <w:tcW w:w="2108" w:type="dxa"/>
          </w:tcPr>
          <w:p w:rsidR="00080DDC" w:rsidRDefault="00080DDC">
            <w:pPr>
              <w:spacing w:before="20"/>
              <w:rPr>
                <w:snapToGrid w:val="0"/>
                <w:sz w:val="16"/>
                <w:highlight w:val="white"/>
                <w:lang w:val="en-US"/>
              </w:rPr>
            </w:pPr>
            <w:r>
              <w:rPr>
                <w:snapToGrid w:val="0"/>
                <w:color w:val="000000"/>
                <w:sz w:val="16"/>
                <w:lang w:val="en-US"/>
              </w:rPr>
              <w:t>Data</w:t>
            </w:r>
          </w:p>
        </w:tc>
        <w:tc>
          <w:tcPr>
            <w:tcW w:w="3420" w:type="dxa"/>
            <w:gridSpan w:val="2"/>
          </w:tcPr>
          <w:p w:rsidR="00080DDC" w:rsidRDefault="00080DDC">
            <w:pPr>
              <w:spacing w:before="20"/>
              <w:rPr>
                <w:snapToGrid w:val="0"/>
                <w:sz w:val="16"/>
                <w:highlight w:val="white"/>
                <w:lang w:val="en-US"/>
              </w:rPr>
            </w:pPr>
            <w:r>
              <w:rPr>
                <w:snapToGrid w:val="0"/>
                <w:sz w:val="16"/>
                <w:highlight w:val="white"/>
                <w:lang w:val="en-US"/>
              </w:rPr>
              <w:t>DD/MM/AAAA</w:t>
            </w: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gridSpan w:val="2"/>
          </w:tcPr>
          <w:p w:rsidR="00080DDC" w:rsidRDefault="00080DDC">
            <w:pPr>
              <w:spacing w:before="20"/>
              <w:rPr>
                <w:sz w:val="16"/>
                <w:lang w:val="en-US"/>
              </w:rPr>
            </w:pPr>
            <w:r>
              <w:rPr>
                <w:sz w:val="16"/>
                <w:lang w:val="en-US"/>
              </w:rPr>
              <w:t>getDataDocumento</w:t>
            </w:r>
          </w:p>
        </w:tc>
        <w:tc>
          <w:tcPr>
            <w:tcW w:w="2108" w:type="dxa"/>
          </w:tcPr>
          <w:p w:rsidR="00080DDC" w:rsidRDefault="00080DDC">
            <w:pPr>
              <w:spacing w:before="20"/>
              <w:rPr>
                <w:snapToGrid w:val="0"/>
                <w:sz w:val="16"/>
                <w:highlight w:val="white"/>
                <w:lang w:val="en-US"/>
              </w:rPr>
            </w:pPr>
            <w:r>
              <w:rPr>
                <w:snapToGrid w:val="0"/>
                <w:color w:val="000000"/>
                <w:sz w:val="16"/>
                <w:lang w:val="en-US"/>
              </w:rPr>
              <w:t>Data</w:t>
            </w:r>
          </w:p>
        </w:tc>
        <w:tc>
          <w:tcPr>
            <w:tcW w:w="3420" w:type="dxa"/>
            <w:gridSpan w:val="2"/>
          </w:tcPr>
          <w:p w:rsidR="00080DDC" w:rsidRDefault="00080DDC">
            <w:pPr>
              <w:spacing w:before="20"/>
              <w:rPr>
                <w:snapToGrid w:val="0"/>
                <w:sz w:val="16"/>
                <w:highlight w:val="white"/>
                <w:lang w:val="en-US"/>
              </w:rPr>
            </w:pPr>
            <w:r>
              <w:rPr>
                <w:snapToGrid w:val="0"/>
                <w:sz w:val="16"/>
                <w:highlight w:val="white"/>
                <w:lang w:val="en-US"/>
              </w:rPr>
              <w:t>DD/MM/AAAA</w:t>
            </w: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gridSpan w:val="2"/>
          </w:tcPr>
          <w:p w:rsidR="00080DDC" w:rsidRDefault="00080DDC">
            <w:pPr>
              <w:spacing w:before="20"/>
              <w:rPr>
                <w:sz w:val="16"/>
                <w:lang w:val="en-US"/>
              </w:rPr>
            </w:pPr>
            <w:r>
              <w:rPr>
                <w:sz w:val="16"/>
                <w:lang w:val="en-US"/>
              </w:rPr>
              <w:t>getDataRenovacao</w:t>
            </w:r>
          </w:p>
        </w:tc>
        <w:tc>
          <w:tcPr>
            <w:tcW w:w="2108" w:type="dxa"/>
          </w:tcPr>
          <w:p w:rsidR="00080DDC" w:rsidRDefault="00080DDC">
            <w:pPr>
              <w:spacing w:before="20"/>
              <w:rPr>
                <w:snapToGrid w:val="0"/>
                <w:sz w:val="16"/>
                <w:highlight w:val="white"/>
                <w:lang w:val="en-US"/>
              </w:rPr>
            </w:pPr>
            <w:r>
              <w:rPr>
                <w:snapToGrid w:val="0"/>
                <w:color w:val="000000"/>
                <w:sz w:val="16"/>
                <w:lang w:val="en-US"/>
              </w:rPr>
              <w:t>Data</w:t>
            </w:r>
          </w:p>
        </w:tc>
        <w:tc>
          <w:tcPr>
            <w:tcW w:w="3420" w:type="dxa"/>
            <w:gridSpan w:val="2"/>
          </w:tcPr>
          <w:p w:rsidR="00080DDC" w:rsidRDefault="00080DDC">
            <w:pPr>
              <w:spacing w:before="20"/>
              <w:rPr>
                <w:snapToGrid w:val="0"/>
                <w:sz w:val="16"/>
                <w:highlight w:val="white"/>
                <w:lang w:val="en-US"/>
              </w:rPr>
            </w:pPr>
            <w:r>
              <w:rPr>
                <w:snapToGrid w:val="0"/>
                <w:sz w:val="16"/>
                <w:highlight w:val="white"/>
                <w:lang w:val="en-US"/>
              </w:rPr>
              <w:t>DD/MM/AAAA</w:t>
            </w: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gridSpan w:val="2"/>
          </w:tcPr>
          <w:p w:rsidR="00080DDC" w:rsidRDefault="00080DDC">
            <w:pPr>
              <w:spacing w:before="20"/>
              <w:rPr>
                <w:sz w:val="16"/>
              </w:rPr>
            </w:pPr>
            <w:r>
              <w:rPr>
                <w:sz w:val="16"/>
              </w:rPr>
              <w:t>getDataVencimento</w:t>
            </w:r>
          </w:p>
        </w:tc>
        <w:tc>
          <w:tcPr>
            <w:tcW w:w="2108" w:type="dxa"/>
          </w:tcPr>
          <w:p w:rsidR="00080DDC" w:rsidRDefault="00080DDC">
            <w:pPr>
              <w:spacing w:before="20"/>
              <w:rPr>
                <w:snapToGrid w:val="0"/>
                <w:sz w:val="16"/>
                <w:highlight w:val="white"/>
              </w:rPr>
            </w:pPr>
            <w:r>
              <w:rPr>
                <w:snapToGrid w:val="0"/>
                <w:color w:val="000000"/>
                <w:sz w:val="16"/>
              </w:rPr>
              <w:t>Data</w:t>
            </w:r>
          </w:p>
        </w:tc>
        <w:tc>
          <w:tcPr>
            <w:tcW w:w="3420" w:type="dxa"/>
            <w:gridSpan w:val="2"/>
          </w:tcPr>
          <w:p w:rsidR="00080DDC" w:rsidRDefault="00080DDC">
            <w:pPr>
              <w:spacing w:before="20"/>
              <w:rPr>
                <w:snapToGrid w:val="0"/>
                <w:sz w:val="16"/>
                <w:highlight w:val="white"/>
              </w:rPr>
            </w:pPr>
            <w:r>
              <w:rPr>
                <w:snapToGrid w:val="0"/>
                <w:sz w:val="16"/>
                <w:highlight w:val="white"/>
              </w:rPr>
              <w:t>DD/MM/AAAA</w:t>
            </w: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gridSpan w:val="2"/>
          </w:tcPr>
          <w:p w:rsidR="00080DDC" w:rsidRDefault="00080DDC">
            <w:pPr>
              <w:spacing w:before="20"/>
              <w:rPr>
                <w:sz w:val="16"/>
                <w:lang w:val="en-US"/>
              </w:rPr>
            </w:pPr>
            <w:r>
              <w:rPr>
                <w:sz w:val="16"/>
                <w:lang w:val="en-US"/>
              </w:rPr>
              <w:t>getIndFactoring</w:t>
            </w:r>
          </w:p>
        </w:tc>
        <w:tc>
          <w:tcPr>
            <w:tcW w:w="2108" w:type="dxa"/>
          </w:tcPr>
          <w:p w:rsidR="00080DDC" w:rsidRDefault="00080DDC">
            <w:pPr>
              <w:spacing w:before="20"/>
              <w:rPr>
                <w:snapToGrid w:val="0"/>
                <w:sz w:val="16"/>
                <w:highlight w:val="white"/>
                <w:lang w:val="en-US"/>
              </w:rPr>
            </w:pPr>
            <w:r>
              <w:rPr>
                <w:snapToGrid w:val="0"/>
                <w:sz w:val="16"/>
                <w:highlight w:val="white"/>
                <w:lang w:val="en-US"/>
              </w:rPr>
              <w:t>Alfanumerico</w:t>
            </w:r>
          </w:p>
        </w:tc>
        <w:tc>
          <w:tcPr>
            <w:tcW w:w="3420" w:type="dxa"/>
            <w:gridSpan w:val="2"/>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gridSpan w:val="2"/>
          </w:tcPr>
          <w:p w:rsidR="00080DDC" w:rsidRDefault="00080DDC">
            <w:pPr>
              <w:spacing w:before="20"/>
              <w:rPr>
                <w:sz w:val="16"/>
                <w:lang w:val="en-US"/>
              </w:rPr>
            </w:pPr>
            <w:r>
              <w:rPr>
                <w:sz w:val="16"/>
                <w:lang w:val="en-US"/>
              </w:rPr>
              <w:t>getIndInvestInstit</w:t>
            </w:r>
          </w:p>
        </w:tc>
        <w:tc>
          <w:tcPr>
            <w:tcW w:w="2108" w:type="dxa"/>
          </w:tcPr>
          <w:p w:rsidR="00080DDC" w:rsidRDefault="00080DDC">
            <w:pPr>
              <w:spacing w:before="20"/>
              <w:rPr>
                <w:snapToGrid w:val="0"/>
                <w:sz w:val="16"/>
                <w:highlight w:val="white"/>
                <w:lang w:val="en-US"/>
              </w:rPr>
            </w:pPr>
            <w:r>
              <w:rPr>
                <w:snapToGrid w:val="0"/>
                <w:sz w:val="16"/>
                <w:highlight w:val="white"/>
                <w:lang w:val="en-US"/>
              </w:rPr>
              <w:t>Alfanumerico</w:t>
            </w:r>
          </w:p>
        </w:tc>
        <w:tc>
          <w:tcPr>
            <w:tcW w:w="3420" w:type="dxa"/>
            <w:gridSpan w:val="2"/>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gridSpan w:val="2"/>
          </w:tcPr>
          <w:p w:rsidR="00080DDC" w:rsidRDefault="00080DDC">
            <w:pPr>
              <w:spacing w:before="20"/>
              <w:rPr>
                <w:sz w:val="16"/>
                <w:lang w:val="en-US"/>
              </w:rPr>
            </w:pPr>
            <w:r>
              <w:rPr>
                <w:sz w:val="16"/>
                <w:lang w:val="en-US"/>
              </w:rPr>
              <w:t>getIndIsentoIof</w:t>
            </w:r>
          </w:p>
        </w:tc>
        <w:tc>
          <w:tcPr>
            <w:tcW w:w="2108" w:type="dxa"/>
          </w:tcPr>
          <w:p w:rsidR="00080DDC" w:rsidRDefault="00080DDC">
            <w:pPr>
              <w:spacing w:before="20"/>
              <w:rPr>
                <w:snapToGrid w:val="0"/>
                <w:sz w:val="16"/>
                <w:highlight w:val="white"/>
                <w:lang w:val="en-US"/>
              </w:rPr>
            </w:pPr>
            <w:r>
              <w:rPr>
                <w:snapToGrid w:val="0"/>
                <w:sz w:val="16"/>
                <w:highlight w:val="white"/>
                <w:lang w:val="en-US"/>
              </w:rPr>
              <w:t>Alfanumerico</w:t>
            </w:r>
          </w:p>
        </w:tc>
        <w:tc>
          <w:tcPr>
            <w:tcW w:w="3420" w:type="dxa"/>
            <w:gridSpan w:val="2"/>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gridSpan w:val="2"/>
          </w:tcPr>
          <w:p w:rsidR="00080DDC" w:rsidRDefault="00080DDC">
            <w:pPr>
              <w:spacing w:before="20"/>
              <w:rPr>
                <w:sz w:val="16"/>
                <w:lang w:val="en-US"/>
              </w:rPr>
            </w:pPr>
            <w:r>
              <w:rPr>
                <w:sz w:val="16"/>
                <w:lang w:val="en-US"/>
              </w:rPr>
              <w:t>getIndTributaCpmf</w:t>
            </w:r>
          </w:p>
        </w:tc>
        <w:tc>
          <w:tcPr>
            <w:tcW w:w="2108" w:type="dxa"/>
          </w:tcPr>
          <w:p w:rsidR="00080DDC" w:rsidRDefault="00080DDC">
            <w:pPr>
              <w:spacing w:before="20"/>
              <w:rPr>
                <w:snapToGrid w:val="0"/>
                <w:sz w:val="16"/>
                <w:highlight w:val="white"/>
                <w:lang w:val="en-US"/>
              </w:rPr>
            </w:pPr>
            <w:r>
              <w:rPr>
                <w:snapToGrid w:val="0"/>
                <w:sz w:val="16"/>
                <w:highlight w:val="white"/>
                <w:lang w:val="en-US"/>
              </w:rPr>
              <w:t>Alfanumerico</w:t>
            </w:r>
          </w:p>
        </w:tc>
        <w:tc>
          <w:tcPr>
            <w:tcW w:w="3420" w:type="dxa"/>
            <w:gridSpan w:val="2"/>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gridSpan w:val="2"/>
          </w:tcPr>
          <w:p w:rsidR="00080DDC" w:rsidRDefault="00080DDC">
            <w:pPr>
              <w:spacing w:before="20"/>
              <w:rPr>
                <w:sz w:val="16"/>
                <w:lang w:val="en-US"/>
              </w:rPr>
            </w:pPr>
            <w:r>
              <w:rPr>
                <w:sz w:val="16"/>
                <w:lang w:val="en-US"/>
              </w:rPr>
              <w:t>getNome</w:t>
            </w:r>
          </w:p>
        </w:tc>
        <w:tc>
          <w:tcPr>
            <w:tcW w:w="2108" w:type="dxa"/>
          </w:tcPr>
          <w:p w:rsidR="00080DDC" w:rsidRDefault="00080DDC">
            <w:pPr>
              <w:spacing w:before="20"/>
              <w:rPr>
                <w:snapToGrid w:val="0"/>
                <w:sz w:val="16"/>
                <w:highlight w:val="white"/>
                <w:lang w:val="en-US"/>
              </w:rPr>
            </w:pPr>
            <w:r>
              <w:rPr>
                <w:snapToGrid w:val="0"/>
                <w:sz w:val="16"/>
                <w:highlight w:val="white"/>
                <w:lang w:val="en-US"/>
              </w:rPr>
              <w:t>Alfanumerico</w:t>
            </w:r>
          </w:p>
        </w:tc>
        <w:tc>
          <w:tcPr>
            <w:tcW w:w="3420" w:type="dxa"/>
            <w:gridSpan w:val="2"/>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gridSpan w:val="2"/>
          </w:tcPr>
          <w:p w:rsidR="00080DDC" w:rsidRDefault="00080DDC">
            <w:pPr>
              <w:spacing w:before="20"/>
              <w:rPr>
                <w:sz w:val="16"/>
                <w:lang w:val="en-US"/>
              </w:rPr>
            </w:pPr>
            <w:r>
              <w:rPr>
                <w:sz w:val="16"/>
                <w:lang w:val="en-US"/>
              </w:rPr>
              <w:t>getNomeUsuario</w:t>
            </w:r>
          </w:p>
        </w:tc>
        <w:tc>
          <w:tcPr>
            <w:tcW w:w="2108" w:type="dxa"/>
          </w:tcPr>
          <w:p w:rsidR="00080DDC" w:rsidRDefault="00080DDC">
            <w:pPr>
              <w:spacing w:before="20"/>
              <w:rPr>
                <w:snapToGrid w:val="0"/>
                <w:sz w:val="16"/>
                <w:highlight w:val="white"/>
                <w:lang w:val="en-US"/>
              </w:rPr>
            </w:pPr>
            <w:r>
              <w:rPr>
                <w:snapToGrid w:val="0"/>
                <w:sz w:val="16"/>
                <w:highlight w:val="white"/>
                <w:lang w:val="en-US"/>
              </w:rPr>
              <w:t>Alfanumerico</w:t>
            </w:r>
          </w:p>
        </w:tc>
        <w:tc>
          <w:tcPr>
            <w:tcW w:w="3420" w:type="dxa"/>
            <w:gridSpan w:val="2"/>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gridSpan w:val="2"/>
          </w:tcPr>
          <w:p w:rsidR="00080DDC" w:rsidRDefault="00080DDC">
            <w:pPr>
              <w:spacing w:before="20"/>
              <w:rPr>
                <w:sz w:val="16"/>
              </w:rPr>
            </w:pPr>
            <w:r>
              <w:rPr>
                <w:sz w:val="16"/>
              </w:rPr>
              <w:t>getNumDocumento</w:t>
            </w:r>
          </w:p>
        </w:tc>
        <w:tc>
          <w:tcPr>
            <w:tcW w:w="2108" w:type="dxa"/>
          </w:tcPr>
          <w:p w:rsidR="00080DDC" w:rsidRDefault="00080DDC">
            <w:pPr>
              <w:spacing w:before="20"/>
              <w:rPr>
                <w:snapToGrid w:val="0"/>
                <w:sz w:val="16"/>
                <w:highlight w:val="white"/>
              </w:rPr>
            </w:pPr>
            <w:r>
              <w:rPr>
                <w:snapToGrid w:val="0"/>
                <w:sz w:val="16"/>
                <w:highlight w:val="white"/>
              </w:rPr>
              <w:t>Alfanumerico</w:t>
            </w:r>
          </w:p>
        </w:tc>
        <w:tc>
          <w:tcPr>
            <w:tcW w:w="3420" w:type="dxa"/>
            <w:gridSpan w:val="2"/>
          </w:tcPr>
          <w:p w:rsidR="00080DDC" w:rsidRDefault="00080DDC">
            <w:pPr>
              <w:spacing w:before="20"/>
              <w:rPr>
                <w:snapToGrid w:val="0"/>
                <w:sz w:val="16"/>
                <w:highlight w:val="white"/>
              </w:rPr>
            </w:pPr>
          </w:p>
        </w:tc>
      </w:tr>
      <w:tr w:rsidR="00080DDC">
        <w:tc>
          <w:tcPr>
            <w:tcW w:w="1701" w:type="dxa"/>
          </w:tcPr>
          <w:p w:rsidR="00080DDC" w:rsidRDefault="00080DDC">
            <w:pPr>
              <w:spacing w:before="20"/>
              <w:rPr>
                <w:snapToGrid w:val="0"/>
                <w:sz w:val="16"/>
                <w:highlight w:val="white"/>
              </w:rPr>
            </w:pPr>
            <w:r>
              <w:rPr>
                <w:snapToGrid w:val="0"/>
                <w:sz w:val="16"/>
                <w:highlight w:val="white"/>
              </w:rPr>
              <w:t>String</w:t>
            </w:r>
          </w:p>
        </w:tc>
        <w:tc>
          <w:tcPr>
            <w:tcW w:w="1984" w:type="dxa"/>
            <w:gridSpan w:val="2"/>
          </w:tcPr>
          <w:p w:rsidR="00080DDC" w:rsidRDefault="00080DDC">
            <w:pPr>
              <w:spacing w:before="20"/>
              <w:rPr>
                <w:sz w:val="16"/>
              </w:rPr>
            </w:pPr>
            <w:r>
              <w:rPr>
                <w:sz w:val="16"/>
              </w:rPr>
              <w:t>getOrgaoExpedidor</w:t>
            </w:r>
          </w:p>
        </w:tc>
        <w:tc>
          <w:tcPr>
            <w:tcW w:w="2108" w:type="dxa"/>
          </w:tcPr>
          <w:p w:rsidR="00080DDC" w:rsidRDefault="00080DDC">
            <w:pPr>
              <w:spacing w:before="20"/>
              <w:rPr>
                <w:snapToGrid w:val="0"/>
                <w:sz w:val="16"/>
                <w:highlight w:val="white"/>
              </w:rPr>
            </w:pPr>
            <w:r>
              <w:rPr>
                <w:snapToGrid w:val="0"/>
                <w:sz w:val="16"/>
                <w:highlight w:val="white"/>
              </w:rPr>
              <w:t>Alfanumerico</w:t>
            </w:r>
          </w:p>
        </w:tc>
        <w:tc>
          <w:tcPr>
            <w:tcW w:w="3420" w:type="dxa"/>
            <w:gridSpan w:val="2"/>
          </w:tcPr>
          <w:p w:rsidR="00080DDC" w:rsidRDefault="00080DDC">
            <w:pPr>
              <w:spacing w:before="20"/>
              <w:rPr>
                <w:snapToGrid w:val="0"/>
                <w:sz w:val="16"/>
                <w:highlight w:val="white"/>
              </w:rPr>
            </w:pPr>
          </w:p>
        </w:tc>
      </w:tr>
      <w:tr w:rsidR="00080DDC">
        <w:tc>
          <w:tcPr>
            <w:tcW w:w="1701" w:type="dxa"/>
          </w:tcPr>
          <w:p w:rsidR="00080DDC" w:rsidRDefault="00080DDC">
            <w:pPr>
              <w:spacing w:before="20"/>
              <w:rPr>
                <w:snapToGrid w:val="0"/>
                <w:sz w:val="16"/>
                <w:highlight w:val="white"/>
              </w:rPr>
            </w:pPr>
            <w:r>
              <w:rPr>
                <w:snapToGrid w:val="0"/>
                <w:sz w:val="16"/>
                <w:highlight w:val="white"/>
              </w:rPr>
              <w:t>String</w:t>
            </w:r>
          </w:p>
        </w:tc>
        <w:tc>
          <w:tcPr>
            <w:tcW w:w="1984" w:type="dxa"/>
            <w:gridSpan w:val="2"/>
          </w:tcPr>
          <w:p w:rsidR="00080DDC" w:rsidRDefault="00080DDC">
            <w:pPr>
              <w:spacing w:before="20"/>
              <w:rPr>
                <w:sz w:val="16"/>
              </w:rPr>
            </w:pPr>
            <w:r>
              <w:rPr>
                <w:sz w:val="16"/>
              </w:rPr>
              <w:t>getOrigemCadastro</w:t>
            </w:r>
          </w:p>
        </w:tc>
        <w:tc>
          <w:tcPr>
            <w:tcW w:w="2108" w:type="dxa"/>
          </w:tcPr>
          <w:p w:rsidR="00080DDC" w:rsidRDefault="00080DDC">
            <w:pPr>
              <w:spacing w:before="20"/>
              <w:rPr>
                <w:snapToGrid w:val="0"/>
                <w:sz w:val="16"/>
                <w:highlight w:val="white"/>
              </w:rPr>
            </w:pPr>
            <w:r>
              <w:rPr>
                <w:snapToGrid w:val="0"/>
                <w:sz w:val="16"/>
                <w:highlight w:val="white"/>
              </w:rPr>
              <w:t>Alfanumerico</w:t>
            </w:r>
          </w:p>
        </w:tc>
        <w:tc>
          <w:tcPr>
            <w:tcW w:w="3420" w:type="dxa"/>
            <w:gridSpan w:val="2"/>
          </w:tcPr>
          <w:p w:rsidR="00080DDC" w:rsidRDefault="00080DDC">
            <w:pPr>
              <w:spacing w:before="20"/>
              <w:rPr>
                <w:snapToGrid w:val="0"/>
                <w:sz w:val="16"/>
                <w:highlight w:val="white"/>
              </w:rPr>
            </w:pPr>
          </w:p>
        </w:tc>
      </w:tr>
      <w:tr w:rsidR="00080DDC">
        <w:tc>
          <w:tcPr>
            <w:tcW w:w="1701" w:type="dxa"/>
          </w:tcPr>
          <w:p w:rsidR="00080DDC" w:rsidRDefault="00080DDC">
            <w:pPr>
              <w:spacing w:before="20"/>
              <w:rPr>
                <w:snapToGrid w:val="0"/>
                <w:sz w:val="16"/>
                <w:highlight w:val="white"/>
              </w:rPr>
            </w:pPr>
            <w:r>
              <w:rPr>
                <w:snapToGrid w:val="0"/>
                <w:sz w:val="16"/>
                <w:highlight w:val="white"/>
              </w:rPr>
              <w:t>String</w:t>
            </w:r>
          </w:p>
        </w:tc>
        <w:tc>
          <w:tcPr>
            <w:tcW w:w="1984" w:type="dxa"/>
            <w:gridSpan w:val="2"/>
          </w:tcPr>
          <w:p w:rsidR="00080DDC" w:rsidRDefault="00080DDC">
            <w:pPr>
              <w:spacing w:before="20"/>
              <w:rPr>
                <w:sz w:val="16"/>
              </w:rPr>
            </w:pPr>
            <w:r>
              <w:rPr>
                <w:sz w:val="16"/>
              </w:rPr>
              <w:t>getRegimeTributacao</w:t>
            </w:r>
          </w:p>
        </w:tc>
        <w:tc>
          <w:tcPr>
            <w:tcW w:w="2108" w:type="dxa"/>
          </w:tcPr>
          <w:p w:rsidR="00080DDC" w:rsidRDefault="00080DDC">
            <w:pPr>
              <w:spacing w:before="20"/>
              <w:rPr>
                <w:snapToGrid w:val="0"/>
                <w:sz w:val="16"/>
                <w:highlight w:val="white"/>
              </w:rPr>
            </w:pPr>
            <w:r>
              <w:rPr>
                <w:snapToGrid w:val="0"/>
                <w:sz w:val="16"/>
                <w:highlight w:val="white"/>
              </w:rPr>
              <w:t>Alfanumerico</w:t>
            </w:r>
          </w:p>
        </w:tc>
        <w:tc>
          <w:tcPr>
            <w:tcW w:w="3420" w:type="dxa"/>
            <w:gridSpan w:val="2"/>
          </w:tcPr>
          <w:p w:rsidR="00080DDC" w:rsidRDefault="00080DDC">
            <w:pPr>
              <w:spacing w:before="20"/>
              <w:rPr>
                <w:snapToGrid w:val="0"/>
                <w:sz w:val="16"/>
                <w:highlight w:val="white"/>
              </w:rPr>
            </w:pPr>
          </w:p>
        </w:tc>
      </w:tr>
      <w:tr w:rsidR="00080DDC">
        <w:tc>
          <w:tcPr>
            <w:tcW w:w="1701" w:type="dxa"/>
          </w:tcPr>
          <w:p w:rsidR="00080DDC" w:rsidRDefault="00080DDC">
            <w:pPr>
              <w:spacing w:before="20"/>
              <w:rPr>
                <w:snapToGrid w:val="0"/>
                <w:sz w:val="16"/>
                <w:highlight w:val="white"/>
              </w:rPr>
            </w:pPr>
            <w:r>
              <w:rPr>
                <w:snapToGrid w:val="0"/>
                <w:sz w:val="16"/>
                <w:highlight w:val="white"/>
              </w:rPr>
              <w:t>String</w:t>
            </w:r>
          </w:p>
        </w:tc>
        <w:tc>
          <w:tcPr>
            <w:tcW w:w="1984" w:type="dxa"/>
            <w:gridSpan w:val="2"/>
          </w:tcPr>
          <w:p w:rsidR="00080DDC" w:rsidRDefault="00080DDC">
            <w:pPr>
              <w:spacing w:before="20"/>
              <w:rPr>
                <w:sz w:val="16"/>
                <w:lang w:val="en-US"/>
              </w:rPr>
            </w:pPr>
            <w:r>
              <w:rPr>
                <w:sz w:val="16"/>
                <w:lang w:val="en-US"/>
              </w:rPr>
              <w:t>getSequencia</w:t>
            </w:r>
          </w:p>
        </w:tc>
        <w:tc>
          <w:tcPr>
            <w:tcW w:w="2108" w:type="dxa"/>
          </w:tcPr>
          <w:p w:rsidR="00080DDC" w:rsidRDefault="00080DDC">
            <w:pPr>
              <w:spacing w:before="20"/>
              <w:rPr>
                <w:snapToGrid w:val="0"/>
                <w:sz w:val="16"/>
                <w:highlight w:val="white"/>
                <w:lang w:val="en-US"/>
              </w:rPr>
            </w:pPr>
            <w:r>
              <w:rPr>
                <w:snapToGrid w:val="0"/>
                <w:sz w:val="16"/>
                <w:highlight w:val="white"/>
                <w:lang w:val="en-US"/>
              </w:rPr>
              <w:t>Alfanumerico</w:t>
            </w:r>
          </w:p>
        </w:tc>
        <w:tc>
          <w:tcPr>
            <w:tcW w:w="3420" w:type="dxa"/>
            <w:gridSpan w:val="2"/>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gridSpan w:val="2"/>
          </w:tcPr>
          <w:p w:rsidR="00080DDC" w:rsidRDefault="00080DDC">
            <w:pPr>
              <w:spacing w:before="20"/>
              <w:rPr>
                <w:sz w:val="16"/>
                <w:lang w:val="en-US"/>
              </w:rPr>
            </w:pPr>
            <w:r>
              <w:rPr>
                <w:sz w:val="16"/>
                <w:lang w:val="en-US"/>
              </w:rPr>
              <w:t>getStatus</w:t>
            </w:r>
          </w:p>
        </w:tc>
        <w:tc>
          <w:tcPr>
            <w:tcW w:w="2108" w:type="dxa"/>
          </w:tcPr>
          <w:p w:rsidR="00080DDC" w:rsidRDefault="00080DDC">
            <w:pPr>
              <w:spacing w:before="20"/>
              <w:rPr>
                <w:snapToGrid w:val="0"/>
                <w:sz w:val="16"/>
                <w:highlight w:val="white"/>
                <w:lang w:val="en-US"/>
              </w:rPr>
            </w:pPr>
            <w:r>
              <w:rPr>
                <w:snapToGrid w:val="0"/>
                <w:sz w:val="16"/>
                <w:highlight w:val="white"/>
                <w:lang w:val="en-US"/>
              </w:rPr>
              <w:t>Alfanumerico</w:t>
            </w:r>
          </w:p>
        </w:tc>
        <w:tc>
          <w:tcPr>
            <w:tcW w:w="3420" w:type="dxa"/>
            <w:gridSpan w:val="2"/>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gridSpan w:val="2"/>
          </w:tcPr>
          <w:p w:rsidR="00080DDC" w:rsidRDefault="00080DDC">
            <w:pPr>
              <w:spacing w:before="20"/>
              <w:rPr>
                <w:sz w:val="16"/>
                <w:lang w:val="en-US"/>
              </w:rPr>
            </w:pPr>
            <w:r>
              <w:rPr>
                <w:sz w:val="16"/>
                <w:lang w:val="en-US"/>
              </w:rPr>
              <w:t>getTipoDocumento</w:t>
            </w:r>
          </w:p>
        </w:tc>
        <w:tc>
          <w:tcPr>
            <w:tcW w:w="2108" w:type="dxa"/>
          </w:tcPr>
          <w:p w:rsidR="00080DDC" w:rsidRDefault="00080DDC">
            <w:pPr>
              <w:spacing w:before="20"/>
              <w:rPr>
                <w:snapToGrid w:val="0"/>
                <w:sz w:val="16"/>
                <w:highlight w:val="white"/>
                <w:lang w:val="en-US"/>
              </w:rPr>
            </w:pPr>
            <w:r>
              <w:rPr>
                <w:snapToGrid w:val="0"/>
                <w:sz w:val="16"/>
                <w:highlight w:val="white"/>
                <w:lang w:val="en-US"/>
              </w:rPr>
              <w:t>Alfanumerico</w:t>
            </w:r>
          </w:p>
        </w:tc>
        <w:tc>
          <w:tcPr>
            <w:tcW w:w="3420" w:type="dxa"/>
            <w:gridSpan w:val="2"/>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gridSpan w:val="2"/>
          </w:tcPr>
          <w:p w:rsidR="00080DDC" w:rsidRDefault="00080DDC">
            <w:pPr>
              <w:spacing w:before="20"/>
              <w:rPr>
                <w:sz w:val="16"/>
                <w:lang w:val="en-US"/>
              </w:rPr>
            </w:pPr>
            <w:r>
              <w:rPr>
                <w:sz w:val="16"/>
                <w:lang w:val="en-US"/>
              </w:rPr>
              <w:t>getTipoPessoa</w:t>
            </w:r>
          </w:p>
        </w:tc>
        <w:tc>
          <w:tcPr>
            <w:tcW w:w="2108" w:type="dxa"/>
          </w:tcPr>
          <w:p w:rsidR="00080DDC" w:rsidRDefault="00080DDC">
            <w:pPr>
              <w:spacing w:before="20"/>
              <w:rPr>
                <w:snapToGrid w:val="0"/>
                <w:sz w:val="16"/>
                <w:highlight w:val="white"/>
                <w:lang w:val="en-US"/>
              </w:rPr>
            </w:pPr>
            <w:r>
              <w:rPr>
                <w:snapToGrid w:val="0"/>
                <w:sz w:val="16"/>
                <w:highlight w:val="white"/>
                <w:lang w:val="en-US"/>
              </w:rPr>
              <w:t>Alfanumerico</w:t>
            </w:r>
          </w:p>
        </w:tc>
        <w:tc>
          <w:tcPr>
            <w:tcW w:w="3420" w:type="dxa"/>
            <w:gridSpan w:val="2"/>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gridSpan w:val="2"/>
          </w:tcPr>
          <w:p w:rsidR="00080DDC" w:rsidRDefault="00080DDC">
            <w:pPr>
              <w:spacing w:before="20"/>
              <w:rPr>
                <w:sz w:val="16"/>
                <w:lang w:val="en-US"/>
              </w:rPr>
            </w:pPr>
            <w:r>
              <w:rPr>
                <w:sz w:val="16"/>
                <w:lang w:val="en-US"/>
              </w:rPr>
              <w:t>getTipoTributacao</w:t>
            </w:r>
          </w:p>
        </w:tc>
        <w:tc>
          <w:tcPr>
            <w:tcW w:w="2108" w:type="dxa"/>
          </w:tcPr>
          <w:p w:rsidR="00080DDC" w:rsidRDefault="00080DDC">
            <w:pPr>
              <w:spacing w:before="20"/>
              <w:rPr>
                <w:snapToGrid w:val="0"/>
                <w:sz w:val="16"/>
                <w:highlight w:val="white"/>
                <w:lang w:val="en-US"/>
              </w:rPr>
            </w:pPr>
            <w:r>
              <w:rPr>
                <w:snapToGrid w:val="0"/>
                <w:sz w:val="16"/>
                <w:highlight w:val="white"/>
                <w:lang w:val="en-US"/>
              </w:rPr>
              <w:t>Alfanumerico</w:t>
            </w:r>
          </w:p>
        </w:tc>
        <w:tc>
          <w:tcPr>
            <w:tcW w:w="3420" w:type="dxa"/>
            <w:gridSpan w:val="2"/>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gridSpan w:val="2"/>
          </w:tcPr>
          <w:p w:rsidR="00080DDC" w:rsidRDefault="00080DDC">
            <w:pPr>
              <w:spacing w:before="20"/>
              <w:rPr>
                <w:sz w:val="16"/>
                <w:lang w:val="en-US"/>
              </w:rPr>
            </w:pPr>
            <w:r>
              <w:rPr>
                <w:sz w:val="16"/>
                <w:lang w:val="en-US"/>
              </w:rPr>
              <w:t>getUfOrgaoExpedidor</w:t>
            </w:r>
          </w:p>
        </w:tc>
        <w:tc>
          <w:tcPr>
            <w:tcW w:w="2108" w:type="dxa"/>
          </w:tcPr>
          <w:p w:rsidR="00080DDC" w:rsidRDefault="00080DDC">
            <w:pPr>
              <w:spacing w:before="20"/>
              <w:rPr>
                <w:snapToGrid w:val="0"/>
                <w:sz w:val="16"/>
                <w:highlight w:val="white"/>
                <w:lang w:val="en-US"/>
              </w:rPr>
            </w:pPr>
            <w:r>
              <w:rPr>
                <w:snapToGrid w:val="0"/>
                <w:sz w:val="16"/>
                <w:highlight w:val="white"/>
                <w:lang w:val="en-US"/>
              </w:rPr>
              <w:t>Alfanumerico</w:t>
            </w:r>
          </w:p>
        </w:tc>
        <w:tc>
          <w:tcPr>
            <w:tcW w:w="3420" w:type="dxa"/>
            <w:gridSpan w:val="2"/>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gridSpan w:val="2"/>
          </w:tcPr>
          <w:p w:rsidR="00080DDC" w:rsidRDefault="00080DDC">
            <w:pPr>
              <w:spacing w:before="20"/>
              <w:rPr>
                <w:sz w:val="16"/>
                <w:lang w:val="en-US"/>
              </w:rPr>
            </w:pPr>
            <w:r>
              <w:rPr>
                <w:sz w:val="16"/>
                <w:lang w:val="en-US"/>
              </w:rPr>
              <w:t>getCodFirma</w:t>
            </w:r>
          </w:p>
        </w:tc>
        <w:tc>
          <w:tcPr>
            <w:tcW w:w="2108" w:type="dxa"/>
          </w:tcPr>
          <w:p w:rsidR="00080DDC" w:rsidRDefault="00080DDC">
            <w:pPr>
              <w:spacing w:before="20"/>
              <w:rPr>
                <w:snapToGrid w:val="0"/>
                <w:sz w:val="16"/>
                <w:highlight w:val="white"/>
                <w:lang w:val="en-US"/>
              </w:rPr>
            </w:pPr>
            <w:r>
              <w:rPr>
                <w:snapToGrid w:val="0"/>
                <w:sz w:val="16"/>
                <w:highlight w:val="white"/>
                <w:lang w:val="en-US"/>
              </w:rPr>
              <w:t>Alfanumerico</w:t>
            </w:r>
          </w:p>
        </w:tc>
        <w:tc>
          <w:tcPr>
            <w:tcW w:w="3420" w:type="dxa"/>
            <w:gridSpan w:val="2"/>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gridSpan w:val="2"/>
          </w:tcPr>
          <w:p w:rsidR="00080DDC" w:rsidRDefault="00080DDC">
            <w:pPr>
              <w:spacing w:before="20"/>
              <w:rPr>
                <w:sz w:val="16"/>
                <w:lang w:val="en-US"/>
              </w:rPr>
            </w:pPr>
            <w:r>
              <w:rPr>
                <w:sz w:val="16"/>
                <w:lang w:val="en-US"/>
              </w:rPr>
              <w:t>getCodGlobal</w:t>
            </w:r>
          </w:p>
        </w:tc>
        <w:tc>
          <w:tcPr>
            <w:tcW w:w="2108" w:type="dxa"/>
          </w:tcPr>
          <w:p w:rsidR="00080DDC" w:rsidRDefault="00080DDC">
            <w:pPr>
              <w:spacing w:before="20"/>
              <w:rPr>
                <w:snapToGrid w:val="0"/>
                <w:sz w:val="16"/>
                <w:highlight w:val="white"/>
                <w:lang w:val="en-US"/>
              </w:rPr>
            </w:pPr>
            <w:r>
              <w:rPr>
                <w:snapToGrid w:val="0"/>
                <w:sz w:val="16"/>
                <w:highlight w:val="white"/>
                <w:lang w:val="en-US"/>
              </w:rPr>
              <w:t>Alfanumerico</w:t>
            </w:r>
          </w:p>
        </w:tc>
        <w:tc>
          <w:tcPr>
            <w:tcW w:w="3420" w:type="dxa"/>
            <w:gridSpan w:val="2"/>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gridSpan w:val="2"/>
          </w:tcPr>
          <w:p w:rsidR="00080DDC" w:rsidRDefault="00080DDC">
            <w:pPr>
              <w:spacing w:before="20"/>
              <w:rPr>
                <w:sz w:val="16"/>
                <w:lang w:val="en-US"/>
              </w:rPr>
            </w:pPr>
            <w:r>
              <w:rPr>
                <w:sz w:val="16"/>
                <w:lang w:val="en-US"/>
              </w:rPr>
              <w:t>getCodColigada</w:t>
            </w:r>
          </w:p>
        </w:tc>
        <w:tc>
          <w:tcPr>
            <w:tcW w:w="2108" w:type="dxa"/>
          </w:tcPr>
          <w:p w:rsidR="00080DDC" w:rsidRDefault="00080DDC">
            <w:pPr>
              <w:spacing w:before="20"/>
              <w:rPr>
                <w:snapToGrid w:val="0"/>
                <w:sz w:val="16"/>
                <w:highlight w:val="white"/>
                <w:lang w:val="en-US"/>
              </w:rPr>
            </w:pPr>
            <w:r>
              <w:rPr>
                <w:snapToGrid w:val="0"/>
                <w:sz w:val="16"/>
                <w:highlight w:val="white"/>
                <w:lang w:val="en-US"/>
              </w:rPr>
              <w:t>Alfanumerico</w:t>
            </w:r>
          </w:p>
        </w:tc>
        <w:tc>
          <w:tcPr>
            <w:tcW w:w="3420" w:type="dxa"/>
            <w:gridSpan w:val="2"/>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gridSpan w:val="2"/>
          </w:tcPr>
          <w:p w:rsidR="00080DDC" w:rsidRDefault="00080DDC">
            <w:pPr>
              <w:spacing w:before="20"/>
              <w:rPr>
                <w:sz w:val="16"/>
                <w:lang w:val="en-US"/>
              </w:rPr>
            </w:pPr>
            <w:r>
              <w:rPr>
                <w:sz w:val="16"/>
                <w:lang w:val="en-US"/>
              </w:rPr>
              <w:t>getCodAgencia</w:t>
            </w:r>
          </w:p>
        </w:tc>
        <w:tc>
          <w:tcPr>
            <w:tcW w:w="2108" w:type="dxa"/>
          </w:tcPr>
          <w:p w:rsidR="00080DDC" w:rsidRDefault="00080DDC">
            <w:pPr>
              <w:spacing w:before="20"/>
              <w:rPr>
                <w:snapToGrid w:val="0"/>
                <w:sz w:val="16"/>
                <w:highlight w:val="white"/>
                <w:lang w:val="en-US"/>
              </w:rPr>
            </w:pPr>
            <w:r>
              <w:rPr>
                <w:snapToGrid w:val="0"/>
                <w:sz w:val="16"/>
                <w:highlight w:val="white"/>
                <w:lang w:val="en-US"/>
              </w:rPr>
              <w:t>Alfanumerico</w:t>
            </w:r>
          </w:p>
        </w:tc>
        <w:tc>
          <w:tcPr>
            <w:tcW w:w="3420" w:type="dxa"/>
            <w:gridSpan w:val="2"/>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gridSpan w:val="2"/>
          </w:tcPr>
          <w:p w:rsidR="00080DDC" w:rsidRDefault="00080DDC">
            <w:pPr>
              <w:spacing w:before="20"/>
              <w:rPr>
                <w:sz w:val="16"/>
                <w:lang w:val="en-US"/>
              </w:rPr>
            </w:pPr>
            <w:r>
              <w:rPr>
                <w:sz w:val="16"/>
                <w:lang w:val="en-US"/>
              </w:rPr>
              <w:t>getCodCCusto</w:t>
            </w:r>
          </w:p>
        </w:tc>
        <w:tc>
          <w:tcPr>
            <w:tcW w:w="2108" w:type="dxa"/>
          </w:tcPr>
          <w:p w:rsidR="00080DDC" w:rsidRDefault="00080DDC">
            <w:pPr>
              <w:spacing w:before="20"/>
              <w:rPr>
                <w:snapToGrid w:val="0"/>
                <w:sz w:val="16"/>
                <w:highlight w:val="white"/>
                <w:lang w:val="en-US"/>
              </w:rPr>
            </w:pPr>
            <w:r>
              <w:rPr>
                <w:snapToGrid w:val="0"/>
                <w:sz w:val="16"/>
                <w:highlight w:val="white"/>
                <w:lang w:val="en-US"/>
              </w:rPr>
              <w:t>Alfanumerico</w:t>
            </w:r>
          </w:p>
        </w:tc>
        <w:tc>
          <w:tcPr>
            <w:tcW w:w="3420" w:type="dxa"/>
            <w:gridSpan w:val="2"/>
          </w:tcPr>
          <w:p w:rsidR="00080DDC" w:rsidRDefault="00080DDC">
            <w:pPr>
              <w:spacing w:before="20"/>
              <w:rPr>
                <w:snapToGrid w:val="0"/>
                <w:sz w:val="16"/>
                <w:highlight w:val="white"/>
                <w:lang w:val="en-US"/>
              </w:rPr>
            </w:pPr>
          </w:p>
        </w:tc>
      </w:tr>
      <w:tr w:rsidR="00080DDC">
        <w:tc>
          <w:tcPr>
            <w:tcW w:w="1701" w:type="dxa"/>
          </w:tcPr>
          <w:p w:rsidR="00080DDC" w:rsidRPr="004D03C5" w:rsidRDefault="00080DDC">
            <w:pPr>
              <w:spacing w:before="20"/>
              <w:rPr>
                <w:snapToGrid w:val="0"/>
                <w:sz w:val="16"/>
                <w:lang w:val="en-US"/>
              </w:rPr>
            </w:pPr>
            <w:r w:rsidRPr="004D03C5">
              <w:rPr>
                <w:snapToGrid w:val="0"/>
                <w:sz w:val="16"/>
                <w:lang w:val="en-US"/>
              </w:rPr>
              <w:t>String</w:t>
            </w:r>
          </w:p>
        </w:tc>
        <w:tc>
          <w:tcPr>
            <w:tcW w:w="1984" w:type="dxa"/>
            <w:gridSpan w:val="2"/>
          </w:tcPr>
          <w:p w:rsidR="00080DDC" w:rsidRPr="004D03C5" w:rsidRDefault="00080DDC">
            <w:pPr>
              <w:spacing w:before="20"/>
              <w:rPr>
                <w:sz w:val="16"/>
                <w:lang w:val="en-US"/>
              </w:rPr>
            </w:pPr>
            <w:r w:rsidRPr="004D03C5">
              <w:rPr>
                <w:sz w:val="16"/>
                <w:lang w:val="en-US"/>
              </w:rPr>
              <w:t xml:space="preserve">getCodClassifGerencial  </w:t>
            </w:r>
          </w:p>
        </w:tc>
        <w:tc>
          <w:tcPr>
            <w:tcW w:w="2108" w:type="dxa"/>
          </w:tcPr>
          <w:p w:rsidR="00080DDC" w:rsidRPr="004D03C5" w:rsidRDefault="00080DDC">
            <w:pPr>
              <w:spacing w:before="20"/>
              <w:rPr>
                <w:snapToGrid w:val="0"/>
                <w:sz w:val="16"/>
                <w:lang w:val="en-US"/>
              </w:rPr>
            </w:pPr>
            <w:r w:rsidRPr="004D03C5">
              <w:rPr>
                <w:snapToGrid w:val="0"/>
                <w:sz w:val="16"/>
                <w:lang w:val="en-US"/>
              </w:rPr>
              <w:t>Alfanumerico</w:t>
            </w:r>
          </w:p>
        </w:tc>
        <w:tc>
          <w:tcPr>
            <w:tcW w:w="3420" w:type="dxa"/>
            <w:gridSpan w:val="2"/>
          </w:tcPr>
          <w:p w:rsidR="00080DDC" w:rsidRDefault="00080DDC">
            <w:pPr>
              <w:spacing w:before="20"/>
              <w:rPr>
                <w:snapToGrid w:val="0"/>
                <w:sz w:val="16"/>
                <w:highlight w:val="white"/>
                <w:lang w:val="en-US"/>
              </w:rPr>
            </w:pPr>
          </w:p>
        </w:tc>
      </w:tr>
      <w:tr w:rsidR="00080DDC">
        <w:tc>
          <w:tcPr>
            <w:tcW w:w="1701" w:type="dxa"/>
          </w:tcPr>
          <w:p w:rsidR="00080DDC" w:rsidRPr="004D03C5" w:rsidRDefault="00080DDC">
            <w:pPr>
              <w:spacing w:before="20"/>
              <w:rPr>
                <w:snapToGrid w:val="0"/>
                <w:sz w:val="16"/>
                <w:lang w:val="en-US"/>
              </w:rPr>
            </w:pPr>
            <w:r w:rsidRPr="004D03C5">
              <w:rPr>
                <w:snapToGrid w:val="0"/>
                <w:sz w:val="16"/>
                <w:lang w:val="en-US"/>
              </w:rPr>
              <w:t>String</w:t>
            </w:r>
          </w:p>
        </w:tc>
        <w:tc>
          <w:tcPr>
            <w:tcW w:w="1984" w:type="dxa"/>
            <w:gridSpan w:val="2"/>
          </w:tcPr>
          <w:p w:rsidR="00080DDC" w:rsidRPr="004D03C5" w:rsidRDefault="00080DDC">
            <w:pPr>
              <w:spacing w:before="20"/>
              <w:rPr>
                <w:sz w:val="16"/>
                <w:lang w:val="en-US"/>
              </w:rPr>
            </w:pPr>
            <w:r w:rsidRPr="004D03C5">
              <w:rPr>
                <w:sz w:val="16"/>
                <w:lang w:val="en-US"/>
              </w:rPr>
              <w:t>getMesClienteDesde</w:t>
            </w:r>
          </w:p>
        </w:tc>
        <w:tc>
          <w:tcPr>
            <w:tcW w:w="2108" w:type="dxa"/>
          </w:tcPr>
          <w:p w:rsidR="00080DDC" w:rsidRPr="004D03C5" w:rsidRDefault="00080DDC">
            <w:pPr>
              <w:spacing w:before="20"/>
              <w:rPr>
                <w:snapToGrid w:val="0"/>
                <w:sz w:val="16"/>
                <w:lang w:val="en-US"/>
              </w:rPr>
            </w:pPr>
            <w:r w:rsidRPr="004D03C5">
              <w:rPr>
                <w:snapToGrid w:val="0"/>
                <w:sz w:val="16"/>
                <w:lang w:val="en-US"/>
              </w:rPr>
              <w:t>Alfanumerico</w:t>
            </w:r>
          </w:p>
        </w:tc>
        <w:tc>
          <w:tcPr>
            <w:tcW w:w="3420" w:type="dxa"/>
            <w:gridSpan w:val="2"/>
          </w:tcPr>
          <w:p w:rsidR="00080DDC" w:rsidRDefault="00080DDC">
            <w:pPr>
              <w:spacing w:before="20"/>
              <w:rPr>
                <w:snapToGrid w:val="0"/>
                <w:sz w:val="16"/>
                <w:highlight w:val="white"/>
                <w:lang w:val="en-US"/>
              </w:rPr>
            </w:pPr>
          </w:p>
        </w:tc>
      </w:tr>
      <w:tr w:rsidR="00080DDC">
        <w:tc>
          <w:tcPr>
            <w:tcW w:w="1701" w:type="dxa"/>
          </w:tcPr>
          <w:p w:rsidR="00080DDC" w:rsidRPr="004D03C5" w:rsidRDefault="00080DDC">
            <w:pPr>
              <w:spacing w:before="20"/>
              <w:rPr>
                <w:snapToGrid w:val="0"/>
                <w:sz w:val="16"/>
                <w:lang w:val="en-US"/>
              </w:rPr>
            </w:pPr>
            <w:r w:rsidRPr="004D03C5">
              <w:rPr>
                <w:snapToGrid w:val="0"/>
                <w:sz w:val="16"/>
                <w:lang w:val="en-US"/>
              </w:rPr>
              <w:lastRenderedPageBreak/>
              <w:t>String</w:t>
            </w:r>
          </w:p>
        </w:tc>
        <w:tc>
          <w:tcPr>
            <w:tcW w:w="1984" w:type="dxa"/>
            <w:gridSpan w:val="2"/>
          </w:tcPr>
          <w:p w:rsidR="00080DDC" w:rsidRPr="004D03C5" w:rsidRDefault="00080DDC">
            <w:pPr>
              <w:spacing w:before="20"/>
              <w:rPr>
                <w:sz w:val="16"/>
                <w:lang w:val="en-US"/>
              </w:rPr>
            </w:pPr>
            <w:r w:rsidRPr="004D03C5">
              <w:rPr>
                <w:sz w:val="16"/>
                <w:lang w:val="en-US"/>
              </w:rPr>
              <w:t>getAnoClienteDesde</w:t>
            </w:r>
          </w:p>
        </w:tc>
        <w:tc>
          <w:tcPr>
            <w:tcW w:w="2108" w:type="dxa"/>
          </w:tcPr>
          <w:p w:rsidR="00080DDC" w:rsidRPr="004D03C5" w:rsidRDefault="00080DDC">
            <w:pPr>
              <w:spacing w:before="20"/>
              <w:rPr>
                <w:snapToGrid w:val="0"/>
                <w:sz w:val="16"/>
                <w:lang w:val="en-US"/>
              </w:rPr>
            </w:pPr>
            <w:r w:rsidRPr="004D03C5">
              <w:rPr>
                <w:snapToGrid w:val="0"/>
                <w:sz w:val="16"/>
                <w:lang w:val="en-US"/>
              </w:rPr>
              <w:t>Alfanumerico</w:t>
            </w:r>
          </w:p>
        </w:tc>
        <w:tc>
          <w:tcPr>
            <w:tcW w:w="3420" w:type="dxa"/>
            <w:gridSpan w:val="2"/>
          </w:tcPr>
          <w:p w:rsidR="00080DDC" w:rsidRDefault="00080DDC">
            <w:pPr>
              <w:spacing w:before="20"/>
              <w:rPr>
                <w:snapToGrid w:val="0"/>
                <w:sz w:val="16"/>
                <w:highlight w:val="white"/>
                <w:lang w:val="en-US"/>
              </w:rPr>
            </w:pPr>
          </w:p>
        </w:tc>
      </w:tr>
      <w:tr w:rsidR="00080DDC">
        <w:tc>
          <w:tcPr>
            <w:tcW w:w="1701" w:type="dxa"/>
          </w:tcPr>
          <w:p w:rsidR="00080DDC" w:rsidRPr="004D03C5" w:rsidRDefault="00080DDC">
            <w:pPr>
              <w:spacing w:before="20"/>
              <w:rPr>
                <w:snapToGrid w:val="0"/>
                <w:sz w:val="16"/>
                <w:lang w:val="en-US"/>
              </w:rPr>
            </w:pPr>
            <w:r w:rsidRPr="004D03C5">
              <w:rPr>
                <w:snapToGrid w:val="0"/>
                <w:sz w:val="16"/>
                <w:lang w:val="en-US"/>
              </w:rPr>
              <w:t>String</w:t>
            </w:r>
          </w:p>
        </w:tc>
        <w:tc>
          <w:tcPr>
            <w:tcW w:w="1984" w:type="dxa"/>
            <w:gridSpan w:val="2"/>
          </w:tcPr>
          <w:p w:rsidR="00080DDC" w:rsidRPr="004D03C5" w:rsidRDefault="00080DDC">
            <w:pPr>
              <w:spacing w:before="20"/>
              <w:rPr>
                <w:sz w:val="16"/>
              </w:rPr>
            </w:pPr>
            <w:r w:rsidRPr="004D03C5">
              <w:rPr>
                <w:sz w:val="16"/>
              </w:rPr>
              <w:t>getObsClienteDesde</w:t>
            </w:r>
          </w:p>
        </w:tc>
        <w:tc>
          <w:tcPr>
            <w:tcW w:w="2108" w:type="dxa"/>
          </w:tcPr>
          <w:p w:rsidR="00080DDC" w:rsidRPr="004D03C5" w:rsidRDefault="00080DDC">
            <w:pPr>
              <w:spacing w:before="20"/>
              <w:rPr>
                <w:snapToGrid w:val="0"/>
                <w:sz w:val="16"/>
              </w:rPr>
            </w:pPr>
            <w:r w:rsidRPr="004D03C5">
              <w:rPr>
                <w:snapToGrid w:val="0"/>
                <w:sz w:val="16"/>
              </w:rPr>
              <w:t>Alfanumerico</w:t>
            </w:r>
          </w:p>
        </w:tc>
        <w:tc>
          <w:tcPr>
            <w:tcW w:w="3420" w:type="dxa"/>
            <w:gridSpan w:val="2"/>
          </w:tcPr>
          <w:p w:rsidR="00080DDC" w:rsidRDefault="00080DDC">
            <w:pPr>
              <w:spacing w:before="20"/>
              <w:rPr>
                <w:snapToGrid w:val="0"/>
                <w:sz w:val="16"/>
                <w:highlight w:val="white"/>
              </w:rPr>
            </w:pPr>
          </w:p>
        </w:tc>
      </w:tr>
      <w:tr w:rsidR="00080DDC">
        <w:tc>
          <w:tcPr>
            <w:tcW w:w="1701" w:type="dxa"/>
          </w:tcPr>
          <w:p w:rsidR="00080DDC" w:rsidRPr="004D03C5" w:rsidRDefault="00080DDC">
            <w:pPr>
              <w:spacing w:before="20"/>
              <w:rPr>
                <w:snapToGrid w:val="0"/>
                <w:sz w:val="16"/>
              </w:rPr>
            </w:pPr>
            <w:r w:rsidRPr="004D03C5">
              <w:rPr>
                <w:snapToGrid w:val="0"/>
                <w:sz w:val="16"/>
              </w:rPr>
              <w:t>String</w:t>
            </w:r>
          </w:p>
        </w:tc>
        <w:tc>
          <w:tcPr>
            <w:tcW w:w="1984" w:type="dxa"/>
            <w:gridSpan w:val="2"/>
          </w:tcPr>
          <w:p w:rsidR="00080DDC" w:rsidRPr="004D03C5" w:rsidRDefault="00080DDC">
            <w:pPr>
              <w:spacing w:before="20"/>
              <w:rPr>
                <w:sz w:val="16"/>
              </w:rPr>
            </w:pPr>
            <w:r w:rsidRPr="004D03C5">
              <w:rPr>
                <w:sz w:val="16"/>
              </w:rPr>
              <w:t>getDataDesativacao</w:t>
            </w:r>
          </w:p>
        </w:tc>
        <w:tc>
          <w:tcPr>
            <w:tcW w:w="2108" w:type="dxa"/>
          </w:tcPr>
          <w:p w:rsidR="00080DDC" w:rsidRPr="004D03C5" w:rsidRDefault="00080DDC">
            <w:pPr>
              <w:spacing w:before="20"/>
              <w:rPr>
                <w:snapToGrid w:val="0"/>
                <w:sz w:val="16"/>
              </w:rPr>
            </w:pPr>
            <w:r w:rsidRPr="004D03C5">
              <w:rPr>
                <w:snapToGrid w:val="0"/>
                <w:color w:val="000000"/>
                <w:sz w:val="16"/>
              </w:rPr>
              <w:t>Data</w:t>
            </w:r>
          </w:p>
        </w:tc>
        <w:tc>
          <w:tcPr>
            <w:tcW w:w="3420" w:type="dxa"/>
            <w:gridSpan w:val="2"/>
          </w:tcPr>
          <w:p w:rsidR="00080DDC" w:rsidRDefault="00080DDC">
            <w:pPr>
              <w:spacing w:before="20"/>
              <w:rPr>
                <w:snapToGrid w:val="0"/>
                <w:sz w:val="16"/>
                <w:highlight w:val="white"/>
                <w:lang w:val="es-ES_tradnl"/>
              </w:rPr>
            </w:pPr>
            <w:r>
              <w:rPr>
                <w:snapToGrid w:val="0"/>
                <w:sz w:val="16"/>
                <w:highlight w:val="white"/>
                <w:lang w:val="es-ES_tradnl"/>
              </w:rPr>
              <w:t>DD/MM/AAAA</w:t>
            </w:r>
          </w:p>
        </w:tc>
      </w:tr>
      <w:tr w:rsidR="00080DDC">
        <w:tc>
          <w:tcPr>
            <w:tcW w:w="1701" w:type="dxa"/>
          </w:tcPr>
          <w:p w:rsidR="00080DDC" w:rsidRPr="004D03C5" w:rsidRDefault="00080DDC">
            <w:pPr>
              <w:spacing w:before="20"/>
              <w:rPr>
                <w:snapToGrid w:val="0"/>
                <w:sz w:val="16"/>
              </w:rPr>
            </w:pPr>
            <w:r w:rsidRPr="004D03C5">
              <w:rPr>
                <w:snapToGrid w:val="0"/>
                <w:sz w:val="16"/>
              </w:rPr>
              <w:t>String</w:t>
            </w:r>
          </w:p>
        </w:tc>
        <w:tc>
          <w:tcPr>
            <w:tcW w:w="1984" w:type="dxa"/>
            <w:gridSpan w:val="2"/>
          </w:tcPr>
          <w:p w:rsidR="00080DDC" w:rsidRPr="004D03C5" w:rsidRDefault="00080DDC">
            <w:pPr>
              <w:spacing w:before="20"/>
              <w:rPr>
                <w:sz w:val="16"/>
              </w:rPr>
            </w:pPr>
            <w:r w:rsidRPr="004D03C5">
              <w:rPr>
                <w:sz w:val="16"/>
              </w:rPr>
              <w:t>getDataAtualizacaoGerente</w:t>
            </w:r>
          </w:p>
        </w:tc>
        <w:tc>
          <w:tcPr>
            <w:tcW w:w="2108" w:type="dxa"/>
          </w:tcPr>
          <w:p w:rsidR="00080DDC" w:rsidRPr="004D03C5" w:rsidRDefault="00080DDC">
            <w:pPr>
              <w:spacing w:before="20"/>
              <w:rPr>
                <w:snapToGrid w:val="0"/>
                <w:sz w:val="16"/>
              </w:rPr>
            </w:pPr>
            <w:r w:rsidRPr="004D03C5">
              <w:rPr>
                <w:snapToGrid w:val="0"/>
                <w:color w:val="000000"/>
                <w:sz w:val="16"/>
              </w:rPr>
              <w:t>Data</w:t>
            </w:r>
          </w:p>
        </w:tc>
        <w:tc>
          <w:tcPr>
            <w:tcW w:w="3420" w:type="dxa"/>
            <w:gridSpan w:val="2"/>
          </w:tcPr>
          <w:p w:rsidR="00080DDC" w:rsidRDefault="00080DDC">
            <w:pPr>
              <w:spacing w:before="20"/>
              <w:rPr>
                <w:snapToGrid w:val="0"/>
                <w:sz w:val="16"/>
                <w:highlight w:val="white"/>
              </w:rPr>
            </w:pPr>
            <w:r>
              <w:rPr>
                <w:snapToGrid w:val="0"/>
                <w:sz w:val="16"/>
                <w:highlight w:val="white"/>
              </w:rPr>
              <w:t>DD/MM/AAAA</w:t>
            </w:r>
          </w:p>
        </w:tc>
      </w:tr>
      <w:tr w:rsidR="009C16BC">
        <w:tc>
          <w:tcPr>
            <w:tcW w:w="1701" w:type="dxa"/>
          </w:tcPr>
          <w:p w:rsidR="009C16BC" w:rsidRPr="004D03C5" w:rsidRDefault="009C16BC">
            <w:pPr>
              <w:spacing w:before="20"/>
              <w:rPr>
                <w:snapToGrid w:val="0"/>
                <w:sz w:val="16"/>
              </w:rPr>
            </w:pPr>
            <w:r w:rsidRPr="004D03C5">
              <w:rPr>
                <w:snapToGrid w:val="0"/>
                <w:sz w:val="16"/>
              </w:rPr>
              <w:t>String</w:t>
            </w:r>
          </w:p>
        </w:tc>
        <w:tc>
          <w:tcPr>
            <w:tcW w:w="1984" w:type="dxa"/>
            <w:gridSpan w:val="2"/>
          </w:tcPr>
          <w:p w:rsidR="009C16BC" w:rsidRPr="004D03C5" w:rsidRDefault="009C16BC">
            <w:pPr>
              <w:spacing w:before="20"/>
              <w:rPr>
                <w:sz w:val="16"/>
              </w:rPr>
            </w:pPr>
            <w:r w:rsidRPr="004D03C5">
              <w:rPr>
                <w:sz w:val="16"/>
              </w:rPr>
              <w:t>getNomeAtividade</w:t>
            </w:r>
          </w:p>
        </w:tc>
        <w:tc>
          <w:tcPr>
            <w:tcW w:w="2108" w:type="dxa"/>
          </w:tcPr>
          <w:p w:rsidR="009C16BC" w:rsidRPr="004D03C5" w:rsidRDefault="009C16BC">
            <w:pPr>
              <w:spacing w:before="20"/>
              <w:rPr>
                <w:snapToGrid w:val="0"/>
                <w:color w:val="000000"/>
                <w:sz w:val="16"/>
              </w:rPr>
            </w:pPr>
            <w:r w:rsidRPr="004D03C5">
              <w:rPr>
                <w:snapToGrid w:val="0"/>
                <w:sz w:val="16"/>
              </w:rPr>
              <w:t>Alfanumerico</w:t>
            </w:r>
          </w:p>
        </w:tc>
        <w:tc>
          <w:tcPr>
            <w:tcW w:w="3420" w:type="dxa"/>
            <w:gridSpan w:val="2"/>
          </w:tcPr>
          <w:p w:rsidR="009C16BC" w:rsidRDefault="009C16BC">
            <w:pPr>
              <w:spacing w:before="20"/>
              <w:rPr>
                <w:snapToGrid w:val="0"/>
                <w:sz w:val="16"/>
                <w:highlight w:val="white"/>
              </w:rPr>
            </w:pPr>
          </w:p>
        </w:tc>
      </w:tr>
      <w:tr w:rsidR="009C16BC">
        <w:tc>
          <w:tcPr>
            <w:tcW w:w="1701" w:type="dxa"/>
          </w:tcPr>
          <w:p w:rsidR="009C16BC" w:rsidRPr="004D03C5" w:rsidRDefault="009C16BC">
            <w:pPr>
              <w:spacing w:before="20"/>
              <w:rPr>
                <w:snapToGrid w:val="0"/>
                <w:sz w:val="16"/>
              </w:rPr>
            </w:pPr>
            <w:r w:rsidRPr="004D03C5">
              <w:rPr>
                <w:snapToGrid w:val="0"/>
                <w:sz w:val="16"/>
              </w:rPr>
              <w:t>String</w:t>
            </w:r>
          </w:p>
        </w:tc>
        <w:tc>
          <w:tcPr>
            <w:tcW w:w="1984" w:type="dxa"/>
            <w:gridSpan w:val="2"/>
          </w:tcPr>
          <w:p w:rsidR="009C16BC" w:rsidRPr="004D03C5" w:rsidRDefault="009C16BC">
            <w:pPr>
              <w:spacing w:before="20"/>
              <w:rPr>
                <w:sz w:val="16"/>
              </w:rPr>
            </w:pPr>
            <w:r w:rsidRPr="004D03C5">
              <w:rPr>
                <w:sz w:val="16"/>
              </w:rPr>
              <w:t>getNomeCategoriaCli</w:t>
            </w:r>
          </w:p>
        </w:tc>
        <w:tc>
          <w:tcPr>
            <w:tcW w:w="2108" w:type="dxa"/>
          </w:tcPr>
          <w:p w:rsidR="009C16BC" w:rsidRPr="004D03C5" w:rsidRDefault="009C16BC">
            <w:pPr>
              <w:spacing w:before="20"/>
              <w:rPr>
                <w:snapToGrid w:val="0"/>
                <w:color w:val="000000"/>
                <w:sz w:val="16"/>
              </w:rPr>
            </w:pPr>
            <w:r w:rsidRPr="004D03C5">
              <w:rPr>
                <w:snapToGrid w:val="0"/>
                <w:sz w:val="16"/>
              </w:rPr>
              <w:t>Alfanumerico</w:t>
            </w:r>
          </w:p>
        </w:tc>
        <w:tc>
          <w:tcPr>
            <w:tcW w:w="3420" w:type="dxa"/>
            <w:gridSpan w:val="2"/>
          </w:tcPr>
          <w:p w:rsidR="009C16BC" w:rsidRDefault="009C16BC">
            <w:pPr>
              <w:spacing w:before="20"/>
              <w:rPr>
                <w:snapToGrid w:val="0"/>
                <w:sz w:val="16"/>
                <w:highlight w:val="white"/>
              </w:rPr>
            </w:pPr>
          </w:p>
        </w:tc>
      </w:tr>
      <w:tr w:rsidR="00BF236C">
        <w:tc>
          <w:tcPr>
            <w:tcW w:w="1701" w:type="dxa"/>
          </w:tcPr>
          <w:p w:rsidR="00BF236C" w:rsidRPr="004D03C5" w:rsidRDefault="00BF236C" w:rsidP="004B5028">
            <w:pPr>
              <w:spacing w:before="20"/>
              <w:rPr>
                <w:snapToGrid w:val="0"/>
                <w:sz w:val="16"/>
                <w:lang w:val="en-US"/>
              </w:rPr>
            </w:pPr>
            <w:r w:rsidRPr="004D03C5">
              <w:rPr>
                <w:snapToGrid w:val="0"/>
                <w:sz w:val="16"/>
                <w:lang w:val="en-US"/>
              </w:rPr>
              <w:t>String</w:t>
            </w:r>
          </w:p>
        </w:tc>
        <w:tc>
          <w:tcPr>
            <w:tcW w:w="1984" w:type="dxa"/>
            <w:gridSpan w:val="2"/>
          </w:tcPr>
          <w:p w:rsidR="00BF236C" w:rsidRPr="004D03C5" w:rsidRDefault="00BF236C" w:rsidP="004B5028">
            <w:pPr>
              <w:spacing w:before="20"/>
              <w:rPr>
                <w:sz w:val="16"/>
                <w:lang w:val="en-US"/>
              </w:rPr>
            </w:pPr>
            <w:r w:rsidRPr="004D03C5">
              <w:rPr>
                <w:sz w:val="16"/>
                <w:lang w:val="en-US"/>
              </w:rPr>
              <w:t>getCodClassifAdministrativa</w:t>
            </w:r>
          </w:p>
        </w:tc>
        <w:tc>
          <w:tcPr>
            <w:tcW w:w="2108" w:type="dxa"/>
          </w:tcPr>
          <w:p w:rsidR="00BF236C" w:rsidRPr="004D03C5" w:rsidRDefault="00BF236C" w:rsidP="004B5028">
            <w:pPr>
              <w:spacing w:before="20"/>
              <w:rPr>
                <w:snapToGrid w:val="0"/>
                <w:sz w:val="16"/>
                <w:lang w:val="en-US"/>
              </w:rPr>
            </w:pPr>
            <w:r w:rsidRPr="004D03C5">
              <w:rPr>
                <w:snapToGrid w:val="0"/>
                <w:sz w:val="16"/>
                <w:lang w:val="en-US"/>
              </w:rPr>
              <w:t>Alfanumerico</w:t>
            </w:r>
          </w:p>
        </w:tc>
        <w:tc>
          <w:tcPr>
            <w:tcW w:w="3420" w:type="dxa"/>
            <w:gridSpan w:val="2"/>
          </w:tcPr>
          <w:p w:rsidR="00BF236C" w:rsidRPr="00BF236C" w:rsidRDefault="00BF236C">
            <w:pPr>
              <w:spacing w:before="20"/>
              <w:rPr>
                <w:snapToGrid w:val="0"/>
                <w:sz w:val="16"/>
                <w:highlight w:val="yellow"/>
              </w:rPr>
            </w:pPr>
          </w:p>
        </w:tc>
      </w:tr>
    </w:tbl>
    <w:p w:rsidR="00080DDC" w:rsidRDefault="00080DDC">
      <w:pPr>
        <w:spacing w:before="2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1984"/>
        <w:gridCol w:w="2108"/>
        <w:gridCol w:w="3420"/>
      </w:tblGrid>
      <w:tr w:rsidR="00080DDC">
        <w:trPr>
          <w:cantSplit/>
        </w:trPr>
        <w:tc>
          <w:tcPr>
            <w:tcW w:w="1701" w:type="dxa"/>
            <w:shd w:val="pct12" w:color="auto" w:fill="FFFFFF"/>
          </w:tcPr>
          <w:p w:rsidR="00080DDC" w:rsidRPr="007A2AB2" w:rsidRDefault="00080DDC">
            <w:pPr>
              <w:pStyle w:val="Ttulodendiceremissivo"/>
              <w:spacing w:before="20"/>
              <w:rPr>
                <w:rFonts w:ascii="Arial" w:hAnsi="Arial" w:cs="Arial"/>
                <w:b/>
                <w:snapToGrid w:val="0"/>
                <w:sz w:val="16"/>
                <w:szCs w:val="16"/>
                <w:highlight w:val="white"/>
                <w:lang w:val="pt-BR"/>
              </w:rPr>
            </w:pPr>
            <w:r w:rsidRPr="007A2AB2">
              <w:rPr>
                <w:rFonts w:ascii="Arial" w:hAnsi="Arial" w:cs="Arial"/>
                <w:b/>
                <w:snapToGrid w:val="0"/>
                <w:color w:val="000000"/>
                <w:sz w:val="16"/>
                <w:szCs w:val="16"/>
                <w:lang w:val="pt-BR"/>
              </w:rPr>
              <w:t>TOPessoaF</w:t>
            </w:r>
            <w:r w:rsidR="00F17757" w:rsidRPr="007A2AB2">
              <w:rPr>
                <w:rFonts w:ascii="Arial" w:hAnsi="Arial" w:cs="Arial"/>
                <w:b/>
                <w:snapToGrid w:val="0"/>
                <w:color w:val="000000"/>
                <w:sz w:val="16"/>
                <w:szCs w:val="16"/>
                <w:lang w:val="pt-BR"/>
              </w:rPr>
              <w:t>AT</w:t>
            </w:r>
          </w:p>
        </w:tc>
        <w:tc>
          <w:tcPr>
            <w:tcW w:w="7512" w:type="dxa"/>
            <w:gridSpan w:val="3"/>
            <w:shd w:val="pct12" w:color="auto" w:fill="FFFFFF"/>
          </w:tcPr>
          <w:p w:rsidR="00080DDC" w:rsidRPr="007A2AB2" w:rsidRDefault="00080DDC" w:rsidP="00577A56">
            <w:pPr>
              <w:pStyle w:val="retorno"/>
              <w:rPr>
                <w:snapToGrid w:val="0"/>
                <w:highlight w:val="white"/>
              </w:rPr>
            </w:pPr>
            <w:r w:rsidRPr="007A2AB2">
              <w:t>Retorno das rotinas do infobank.</w:t>
            </w:r>
          </w:p>
        </w:tc>
      </w:tr>
      <w:tr w:rsidR="00080DDC">
        <w:tc>
          <w:tcPr>
            <w:tcW w:w="1701" w:type="dxa"/>
          </w:tcPr>
          <w:p w:rsidR="00080DDC" w:rsidRDefault="00080DDC">
            <w:pPr>
              <w:spacing w:before="20"/>
              <w:jc w:val="center"/>
              <w:rPr>
                <w:b/>
                <w:snapToGrid w:val="0"/>
                <w:color w:val="000000"/>
                <w:sz w:val="16"/>
              </w:rPr>
            </w:pPr>
            <w:r>
              <w:rPr>
                <w:b/>
                <w:snapToGrid w:val="0"/>
                <w:color w:val="000000"/>
                <w:sz w:val="16"/>
              </w:rPr>
              <w:t>Tipo</w:t>
            </w:r>
          </w:p>
        </w:tc>
        <w:tc>
          <w:tcPr>
            <w:tcW w:w="1984" w:type="dxa"/>
          </w:tcPr>
          <w:p w:rsidR="00080DDC" w:rsidRDefault="00080DDC">
            <w:pPr>
              <w:spacing w:before="20"/>
              <w:jc w:val="center"/>
              <w:rPr>
                <w:b/>
                <w:snapToGrid w:val="0"/>
                <w:color w:val="000000"/>
                <w:sz w:val="16"/>
              </w:rPr>
            </w:pPr>
            <w:r>
              <w:rPr>
                <w:b/>
                <w:snapToGrid w:val="0"/>
                <w:color w:val="000000"/>
                <w:sz w:val="16"/>
              </w:rPr>
              <w:t>Método de Acesso</w:t>
            </w:r>
          </w:p>
        </w:tc>
        <w:tc>
          <w:tcPr>
            <w:tcW w:w="2108" w:type="dxa"/>
          </w:tcPr>
          <w:p w:rsidR="00080DDC" w:rsidRDefault="00080DDC">
            <w:pPr>
              <w:pStyle w:val="Ttulo9"/>
              <w:spacing w:before="20"/>
              <w:jc w:val="center"/>
            </w:pPr>
            <w:r>
              <w:t>Formato</w:t>
            </w:r>
          </w:p>
        </w:tc>
        <w:tc>
          <w:tcPr>
            <w:tcW w:w="3420" w:type="dxa"/>
          </w:tcPr>
          <w:p w:rsidR="00080DDC" w:rsidRDefault="00080DDC">
            <w:pPr>
              <w:spacing w:before="20"/>
              <w:jc w:val="center"/>
              <w:rPr>
                <w:b/>
                <w:snapToGrid w:val="0"/>
                <w:color w:val="000000"/>
                <w:sz w:val="16"/>
              </w:rPr>
            </w:pPr>
            <w:r>
              <w:rPr>
                <w:b/>
                <w:snapToGrid w:val="0"/>
                <w:color w:val="000000"/>
                <w:sz w:val="16"/>
              </w:rPr>
              <w:t>Descrição</w:t>
            </w:r>
          </w:p>
        </w:tc>
      </w:tr>
      <w:tr w:rsidR="00DF1FF5">
        <w:tc>
          <w:tcPr>
            <w:tcW w:w="1701" w:type="dxa"/>
          </w:tcPr>
          <w:p w:rsidR="00DF1FF5" w:rsidRDefault="00DF1FF5" w:rsidP="00815E7F">
            <w:pPr>
              <w:spacing w:before="20"/>
              <w:rPr>
                <w:snapToGrid w:val="0"/>
                <w:sz w:val="16"/>
                <w:highlight w:val="white"/>
              </w:rPr>
            </w:pPr>
            <w:r>
              <w:rPr>
                <w:snapToGrid w:val="0"/>
                <w:sz w:val="16"/>
                <w:highlight w:val="white"/>
              </w:rPr>
              <w:t>String</w:t>
            </w:r>
          </w:p>
        </w:tc>
        <w:tc>
          <w:tcPr>
            <w:tcW w:w="1984" w:type="dxa"/>
          </w:tcPr>
          <w:p w:rsidR="00DF1FF5" w:rsidRDefault="00DF1FF5" w:rsidP="00815E7F">
            <w:pPr>
              <w:spacing w:before="20"/>
              <w:rPr>
                <w:sz w:val="16"/>
                <w:lang w:val="en-US"/>
              </w:rPr>
            </w:pPr>
            <w:r>
              <w:rPr>
                <w:sz w:val="16"/>
                <w:lang w:val="en-US"/>
              </w:rPr>
              <w:t>getCgcCpf</w:t>
            </w:r>
          </w:p>
        </w:tc>
        <w:tc>
          <w:tcPr>
            <w:tcW w:w="2108" w:type="dxa"/>
          </w:tcPr>
          <w:p w:rsidR="00DF1FF5" w:rsidRDefault="00DF1FF5" w:rsidP="00815E7F">
            <w:pPr>
              <w:spacing w:before="20"/>
              <w:rPr>
                <w:snapToGrid w:val="0"/>
                <w:sz w:val="16"/>
                <w:highlight w:val="white"/>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rPr>
            </w:pPr>
            <w:r>
              <w:rPr>
                <w:snapToGrid w:val="0"/>
                <w:sz w:val="16"/>
                <w:highlight w:val="white"/>
              </w:rPr>
              <w:t>String</w:t>
            </w:r>
          </w:p>
        </w:tc>
        <w:tc>
          <w:tcPr>
            <w:tcW w:w="1984" w:type="dxa"/>
          </w:tcPr>
          <w:p w:rsidR="00DF1FF5" w:rsidRDefault="00DF1FF5">
            <w:pPr>
              <w:spacing w:before="20"/>
              <w:rPr>
                <w:sz w:val="16"/>
                <w:lang w:val="en-US"/>
              </w:rPr>
            </w:pPr>
            <w:r>
              <w:rPr>
                <w:sz w:val="16"/>
                <w:lang w:val="en-US"/>
              </w:rPr>
              <w:t>getSequencia</w:t>
            </w:r>
          </w:p>
        </w:tc>
        <w:tc>
          <w:tcPr>
            <w:tcW w:w="2108" w:type="dxa"/>
          </w:tcPr>
          <w:p w:rsidR="00DF1FF5" w:rsidRDefault="00DF1FF5">
            <w:pPr>
              <w:spacing w:before="20"/>
              <w:rPr>
                <w:snapToGrid w:val="0"/>
                <w:sz w:val="16"/>
                <w:highlight w:val="white"/>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getNome</w:t>
            </w:r>
          </w:p>
        </w:tc>
        <w:tc>
          <w:tcPr>
            <w:tcW w:w="2108" w:type="dxa"/>
          </w:tcPr>
          <w:p w:rsidR="00DF1FF5" w:rsidRDefault="00DF1FF5">
            <w:pPr>
              <w:spacing w:before="20"/>
              <w:rPr>
                <w:snapToGrid w:val="0"/>
                <w:sz w:val="16"/>
                <w:highlight w:val="white"/>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getNomeFantasia</w:t>
            </w:r>
          </w:p>
        </w:tc>
        <w:tc>
          <w:tcPr>
            <w:tcW w:w="2108" w:type="dxa"/>
          </w:tcPr>
          <w:p w:rsidR="00DF1FF5" w:rsidRDefault="00DF1FF5">
            <w:pPr>
              <w:spacing w:before="20"/>
              <w:rPr>
                <w:snapToGrid w:val="0"/>
                <w:sz w:val="16"/>
                <w:highlight w:val="white"/>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getTipoPessoa</w:t>
            </w:r>
          </w:p>
        </w:tc>
        <w:tc>
          <w:tcPr>
            <w:tcW w:w="2108" w:type="dxa"/>
          </w:tcPr>
          <w:p w:rsidR="00DF1FF5" w:rsidRDefault="00DF1FF5">
            <w:pPr>
              <w:spacing w:before="20"/>
              <w:rPr>
                <w:snapToGrid w:val="0"/>
                <w:sz w:val="16"/>
                <w:highlight w:val="white"/>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getIndCnpjCpf</w:t>
            </w:r>
          </w:p>
        </w:tc>
        <w:tc>
          <w:tcPr>
            <w:tcW w:w="2108" w:type="dxa"/>
          </w:tcPr>
          <w:p w:rsidR="00DF1FF5" w:rsidRDefault="00DF1FF5">
            <w:pPr>
              <w:spacing w:before="20"/>
              <w:rPr>
                <w:snapToGrid w:val="0"/>
                <w:sz w:val="16"/>
                <w:highlight w:val="white"/>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getStatus</w:t>
            </w:r>
          </w:p>
        </w:tc>
        <w:tc>
          <w:tcPr>
            <w:tcW w:w="2108" w:type="dxa"/>
          </w:tcPr>
          <w:p w:rsidR="00DF1FF5" w:rsidRDefault="00DF1FF5">
            <w:pPr>
              <w:spacing w:before="20"/>
              <w:rPr>
                <w:snapToGrid w:val="0"/>
                <w:sz w:val="16"/>
                <w:highlight w:val="white"/>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getEmail</w:t>
            </w:r>
          </w:p>
        </w:tc>
        <w:tc>
          <w:tcPr>
            <w:tcW w:w="2108" w:type="dxa"/>
          </w:tcPr>
          <w:p w:rsidR="00DF1FF5" w:rsidRDefault="00DF1FF5">
            <w:pPr>
              <w:spacing w:before="20"/>
              <w:rPr>
                <w:snapToGrid w:val="0"/>
                <w:sz w:val="16"/>
                <w:highlight w:val="white"/>
              </w:rPr>
            </w:pPr>
            <w:r>
              <w:rPr>
                <w:snapToGrid w:val="0"/>
                <w:sz w:val="16"/>
                <w:highlight w:val="white"/>
              </w:rPr>
              <w:t>Alfanumerico</w:t>
            </w:r>
          </w:p>
        </w:tc>
        <w:tc>
          <w:tcPr>
            <w:tcW w:w="3420" w:type="dxa"/>
          </w:tcPr>
          <w:p w:rsidR="00DF1FF5" w:rsidRDefault="00DF1FF5">
            <w:pPr>
              <w:spacing w:before="20"/>
              <w:rPr>
                <w:snapToGrid w:val="0"/>
                <w:sz w:val="16"/>
                <w:highlight w:val="white"/>
              </w:rPr>
            </w:pPr>
          </w:p>
        </w:tc>
      </w:tr>
      <w:tr w:rsidR="00DF1FF5">
        <w:tc>
          <w:tcPr>
            <w:tcW w:w="1701" w:type="dxa"/>
          </w:tcPr>
          <w:p w:rsidR="00DF1FF5" w:rsidRDefault="00DF1FF5">
            <w:pPr>
              <w:spacing w:before="20"/>
              <w:rPr>
                <w:snapToGrid w:val="0"/>
                <w:sz w:val="16"/>
                <w:highlight w:val="white"/>
              </w:rPr>
            </w:pPr>
            <w:r>
              <w:rPr>
                <w:snapToGrid w:val="0"/>
                <w:sz w:val="16"/>
                <w:highlight w:val="white"/>
              </w:rPr>
              <w:t>String</w:t>
            </w:r>
          </w:p>
        </w:tc>
        <w:tc>
          <w:tcPr>
            <w:tcW w:w="1984" w:type="dxa"/>
          </w:tcPr>
          <w:p w:rsidR="00DF1FF5" w:rsidRDefault="00DF1FF5">
            <w:pPr>
              <w:spacing w:before="20"/>
              <w:rPr>
                <w:sz w:val="16"/>
              </w:rPr>
            </w:pPr>
            <w:r>
              <w:rPr>
                <w:sz w:val="16"/>
              </w:rPr>
              <w:t>getDataNascimento</w:t>
            </w:r>
          </w:p>
        </w:tc>
        <w:tc>
          <w:tcPr>
            <w:tcW w:w="2108" w:type="dxa"/>
          </w:tcPr>
          <w:p w:rsidR="00DF1FF5" w:rsidRDefault="00DF1FF5">
            <w:pPr>
              <w:spacing w:before="20"/>
              <w:rPr>
                <w:snapToGrid w:val="0"/>
                <w:sz w:val="16"/>
                <w:highlight w:val="white"/>
              </w:rPr>
            </w:pPr>
            <w:r>
              <w:rPr>
                <w:snapToGrid w:val="0"/>
                <w:color w:val="000000"/>
                <w:sz w:val="16"/>
              </w:rPr>
              <w:t>Data</w:t>
            </w:r>
          </w:p>
        </w:tc>
        <w:tc>
          <w:tcPr>
            <w:tcW w:w="3420" w:type="dxa"/>
          </w:tcPr>
          <w:p w:rsidR="00DF1FF5" w:rsidRDefault="00DF1FF5">
            <w:pPr>
              <w:spacing w:before="20"/>
              <w:rPr>
                <w:snapToGrid w:val="0"/>
                <w:sz w:val="16"/>
                <w:highlight w:val="white"/>
              </w:rPr>
            </w:pPr>
            <w:r>
              <w:rPr>
                <w:snapToGrid w:val="0"/>
                <w:sz w:val="16"/>
                <w:highlight w:val="white"/>
              </w:rPr>
              <w:t>DD/MM/AAAA</w:t>
            </w:r>
          </w:p>
        </w:tc>
      </w:tr>
      <w:tr w:rsidR="00DF1FF5">
        <w:tc>
          <w:tcPr>
            <w:tcW w:w="1701" w:type="dxa"/>
          </w:tcPr>
          <w:p w:rsidR="00DF1FF5" w:rsidRDefault="00DF1FF5">
            <w:pPr>
              <w:spacing w:before="20"/>
              <w:rPr>
                <w:snapToGrid w:val="0"/>
                <w:sz w:val="16"/>
                <w:highlight w:val="white"/>
              </w:rPr>
            </w:pPr>
            <w:r>
              <w:rPr>
                <w:snapToGrid w:val="0"/>
                <w:sz w:val="16"/>
                <w:highlight w:val="white"/>
              </w:rPr>
              <w:t>String</w:t>
            </w:r>
          </w:p>
        </w:tc>
        <w:tc>
          <w:tcPr>
            <w:tcW w:w="1984" w:type="dxa"/>
          </w:tcPr>
          <w:p w:rsidR="00DF1FF5" w:rsidRDefault="00DF1FF5">
            <w:pPr>
              <w:spacing w:before="20"/>
              <w:rPr>
                <w:sz w:val="16"/>
              </w:rPr>
            </w:pPr>
            <w:r>
              <w:rPr>
                <w:sz w:val="16"/>
              </w:rPr>
              <w:t>getNumDocumento</w:t>
            </w:r>
          </w:p>
        </w:tc>
        <w:tc>
          <w:tcPr>
            <w:tcW w:w="2108" w:type="dxa"/>
          </w:tcPr>
          <w:p w:rsidR="00DF1FF5" w:rsidRDefault="00DF1FF5">
            <w:pPr>
              <w:spacing w:before="20"/>
              <w:rPr>
                <w:snapToGrid w:val="0"/>
                <w:sz w:val="16"/>
                <w:highlight w:val="white"/>
              </w:rPr>
            </w:pPr>
            <w:r>
              <w:rPr>
                <w:snapToGrid w:val="0"/>
                <w:sz w:val="16"/>
                <w:highlight w:val="white"/>
              </w:rPr>
              <w:t>Alfanumerico</w:t>
            </w:r>
          </w:p>
        </w:tc>
        <w:tc>
          <w:tcPr>
            <w:tcW w:w="3420" w:type="dxa"/>
          </w:tcPr>
          <w:p w:rsidR="00DF1FF5" w:rsidRDefault="00DF1FF5">
            <w:pPr>
              <w:spacing w:before="20"/>
              <w:rPr>
                <w:snapToGrid w:val="0"/>
                <w:sz w:val="16"/>
                <w:highlight w:val="white"/>
              </w:rPr>
            </w:pPr>
          </w:p>
        </w:tc>
      </w:tr>
      <w:tr w:rsidR="00DF1FF5">
        <w:tc>
          <w:tcPr>
            <w:tcW w:w="1701" w:type="dxa"/>
          </w:tcPr>
          <w:p w:rsidR="00DF1FF5" w:rsidRDefault="00DF1FF5">
            <w:pPr>
              <w:spacing w:before="20"/>
              <w:rPr>
                <w:snapToGrid w:val="0"/>
                <w:sz w:val="16"/>
                <w:highlight w:val="white"/>
              </w:rPr>
            </w:pPr>
            <w:r>
              <w:rPr>
                <w:snapToGrid w:val="0"/>
                <w:sz w:val="16"/>
                <w:highlight w:val="white"/>
              </w:rPr>
              <w:t>String</w:t>
            </w:r>
          </w:p>
        </w:tc>
        <w:tc>
          <w:tcPr>
            <w:tcW w:w="1984" w:type="dxa"/>
          </w:tcPr>
          <w:p w:rsidR="00DF1FF5" w:rsidRDefault="00DF1FF5">
            <w:pPr>
              <w:spacing w:before="20"/>
              <w:rPr>
                <w:sz w:val="16"/>
              </w:rPr>
            </w:pPr>
            <w:r>
              <w:rPr>
                <w:sz w:val="16"/>
              </w:rPr>
              <w:t>getTipoDocumento</w:t>
            </w:r>
          </w:p>
        </w:tc>
        <w:tc>
          <w:tcPr>
            <w:tcW w:w="2108" w:type="dxa"/>
          </w:tcPr>
          <w:p w:rsidR="00DF1FF5" w:rsidRDefault="00DF1FF5">
            <w:pPr>
              <w:spacing w:before="20"/>
              <w:rPr>
                <w:snapToGrid w:val="0"/>
                <w:sz w:val="16"/>
                <w:highlight w:val="white"/>
              </w:rPr>
            </w:pPr>
            <w:r>
              <w:rPr>
                <w:snapToGrid w:val="0"/>
                <w:sz w:val="16"/>
                <w:highlight w:val="white"/>
              </w:rPr>
              <w:t>Alfanumerico</w:t>
            </w:r>
          </w:p>
        </w:tc>
        <w:tc>
          <w:tcPr>
            <w:tcW w:w="3420" w:type="dxa"/>
          </w:tcPr>
          <w:p w:rsidR="00DF1FF5" w:rsidRDefault="00DF1FF5">
            <w:pPr>
              <w:spacing w:before="20"/>
              <w:rPr>
                <w:snapToGrid w:val="0"/>
                <w:sz w:val="16"/>
                <w:highlight w:val="white"/>
              </w:rPr>
            </w:pPr>
          </w:p>
        </w:tc>
      </w:tr>
      <w:tr w:rsidR="00DF1FF5">
        <w:tc>
          <w:tcPr>
            <w:tcW w:w="1701" w:type="dxa"/>
          </w:tcPr>
          <w:p w:rsidR="00DF1FF5" w:rsidRDefault="00DF1FF5">
            <w:pPr>
              <w:spacing w:before="20"/>
              <w:rPr>
                <w:snapToGrid w:val="0"/>
                <w:sz w:val="16"/>
                <w:highlight w:val="white"/>
              </w:rPr>
            </w:pPr>
            <w:r>
              <w:rPr>
                <w:snapToGrid w:val="0"/>
                <w:sz w:val="16"/>
                <w:highlight w:val="white"/>
              </w:rPr>
              <w:t>String</w:t>
            </w:r>
          </w:p>
        </w:tc>
        <w:tc>
          <w:tcPr>
            <w:tcW w:w="1984" w:type="dxa"/>
          </w:tcPr>
          <w:p w:rsidR="00DF1FF5" w:rsidRDefault="00DF1FF5">
            <w:pPr>
              <w:spacing w:before="20"/>
              <w:rPr>
                <w:sz w:val="16"/>
              </w:rPr>
            </w:pPr>
            <w:r>
              <w:rPr>
                <w:sz w:val="16"/>
              </w:rPr>
              <w:t>getOrgaoExpedidor</w:t>
            </w:r>
          </w:p>
        </w:tc>
        <w:tc>
          <w:tcPr>
            <w:tcW w:w="2108" w:type="dxa"/>
          </w:tcPr>
          <w:p w:rsidR="00DF1FF5" w:rsidRDefault="00DF1FF5">
            <w:pPr>
              <w:spacing w:before="20"/>
              <w:rPr>
                <w:sz w:val="16"/>
              </w:rPr>
            </w:pPr>
            <w:r>
              <w:rPr>
                <w:snapToGrid w:val="0"/>
                <w:sz w:val="16"/>
                <w:highlight w:val="white"/>
              </w:rPr>
              <w:t>Alfanumerico</w:t>
            </w:r>
          </w:p>
        </w:tc>
        <w:tc>
          <w:tcPr>
            <w:tcW w:w="3420" w:type="dxa"/>
          </w:tcPr>
          <w:p w:rsidR="00DF1FF5" w:rsidRDefault="00DF1FF5">
            <w:pPr>
              <w:spacing w:before="20"/>
              <w:rPr>
                <w:snapToGrid w:val="0"/>
                <w:sz w:val="16"/>
                <w:highlight w:val="white"/>
              </w:rPr>
            </w:pPr>
          </w:p>
        </w:tc>
      </w:tr>
      <w:tr w:rsidR="00DF1FF5">
        <w:tc>
          <w:tcPr>
            <w:tcW w:w="1701" w:type="dxa"/>
          </w:tcPr>
          <w:p w:rsidR="00DF1FF5" w:rsidRDefault="00DF1FF5">
            <w:pPr>
              <w:spacing w:before="20"/>
              <w:rPr>
                <w:snapToGrid w:val="0"/>
                <w:sz w:val="16"/>
                <w:highlight w:val="white"/>
              </w:rPr>
            </w:pPr>
            <w:r>
              <w:rPr>
                <w:snapToGrid w:val="0"/>
                <w:sz w:val="16"/>
                <w:highlight w:val="white"/>
              </w:rPr>
              <w:t>String</w:t>
            </w:r>
          </w:p>
        </w:tc>
        <w:tc>
          <w:tcPr>
            <w:tcW w:w="1984" w:type="dxa"/>
          </w:tcPr>
          <w:p w:rsidR="00DF1FF5" w:rsidRDefault="00DF1FF5">
            <w:pPr>
              <w:spacing w:before="20"/>
              <w:rPr>
                <w:sz w:val="16"/>
              </w:rPr>
            </w:pPr>
            <w:r>
              <w:rPr>
                <w:sz w:val="16"/>
              </w:rPr>
              <w:t>getDataDocumento</w:t>
            </w:r>
          </w:p>
        </w:tc>
        <w:tc>
          <w:tcPr>
            <w:tcW w:w="2108" w:type="dxa"/>
          </w:tcPr>
          <w:p w:rsidR="00DF1FF5" w:rsidRDefault="00DF1FF5">
            <w:pPr>
              <w:spacing w:before="20"/>
              <w:rPr>
                <w:snapToGrid w:val="0"/>
                <w:sz w:val="16"/>
                <w:highlight w:val="white"/>
              </w:rPr>
            </w:pPr>
            <w:r>
              <w:rPr>
                <w:snapToGrid w:val="0"/>
                <w:color w:val="000000"/>
                <w:sz w:val="16"/>
              </w:rPr>
              <w:t>Data</w:t>
            </w:r>
          </w:p>
        </w:tc>
        <w:tc>
          <w:tcPr>
            <w:tcW w:w="3420" w:type="dxa"/>
          </w:tcPr>
          <w:p w:rsidR="00DF1FF5" w:rsidRDefault="00DF1FF5">
            <w:pPr>
              <w:spacing w:before="20"/>
              <w:rPr>
                <w:snapToGrid w:val="0"/>
                <w:sz w:val="16"/>
                <w:highlight w:val="white"/>
              </w:rPr>
            </w:pPr>
            <w:r>
              <w:rPr>
                <w:snapToGrid w:val="0"/>
                <w:sz w:val="16"/>
                <w:highlight w:val="white"/>
              </w:rPr>
              <w:t>DD/MM/AAAA</w:t>
            </w:r>
          </w:p>
        </w:tc>
      </w:tr>
      <w:tr w:rsidR="00DF1FF5">
        <w:tc>
          <w:tcPr>
            <w:tcW w:w="1701" w:type="dxa"/>
          </w:tcPr>
          <w:p w:rsidR="00DF1FF5" w:rsidRDefault="00DF1FF5">
            <w:pPr>
              <w:spacing w:before="20"/>
              <w:rPr>
                <w:snapToGrid w:val="0"/>
                <w:sz w:val="16"/>
                <w:highlight w:val="white"/>
              </w:rPr>
            </w:pPr>
            <w:r>
              <w:rPr>
                <w:snapToGrid w:val="0"/>
                <w:sz w:val="16"/>
                <w:highlight w:val="white"/>
              </w:rPr>
              <w:t>String</w:t>
            </w:r>
          </w:p>
        </w:tc>
        <w:tc>
          <w:tcPr>
            <w:tcW w:w="1984" w:type="dxa"/>
          </w:tcPr>
          <w:p w:rsidR="00DF1FF5" w:rsidRDefault="00DF1FF5">
            <w:pPr>
              <w:spacing w:before="20"/>
              <w:rPr>
                <w:sz w:val="16"/>
              </w:rPr>
            </w:pPr>
            <w:r>
              <w:rPr>
                <w:sz w:val="16"/>
              </w:rPr>
              <w:t>getCodProfissao</w:t>
            </w:r>
          </w:p>
        </w:tc>
        <w:tc>
          <w:tcPr>
            <w:tcW w:w="2108" w:type="dxa"/>
          </w:tcPr>
          <w:p w:rsidR="00DF1FF5" w:rsidRDefault="00DF1FF5">
            <w:pPr>
              <w:spacing w:before="20"/>
              <w:rPr>
                <w:snapToGrid w:val="0"/>
                <w:sz w:val="16"/>
                <w:highlight w:val="white"/>
              </w:rPr>
            </w:pPr>
            <w:r>
              <w:rPr>
                <w:snapToGrid w:val="0"/>
                <w:sz w:val="16"/>
                <w:highlight w:val="white"/>
              </w:rPr>
              <w:t>Alfanumerico</w:t>
            </w:r>
          </w:p>
        </w:tc>
        <w:tc>
          <w:tcPr>
            <w:tcW w:w="3420" w:type="dxa"/>
          </w:tcPr>
          <w:p w:rsidR="00DF1FF5" w:rsidRDefault="00DF1FF5">
            <w:pPr>
              <w:spacing w:before="20"/>
              <w:rPr>
                <w:snapToGrid w:val="0"/>
                <w:sz w:val="16"/>
                <w:highlight w:val="white"/>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getPai</w:t>
            </w:r>
          </w:p>
        </w:tc>
        <w:tc>
          <w:tcPr>
            <w:tcW w:w="2108" w:type="dxa"/>
          </w:tcPr>
          <w:p w:rsidR="00DF1FF5" w:rsidRDefault="00DF1FF5">
            <w:pPr>
              <w:spacing w:before="20"/>
              <w:rPr>
                <w:snapToGrid w:val="0"/>
                <w:sz w:val="16"/>
                <w:highlight w:val="white"/>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getMae</w:t>
            </w:r>
          </w:p>
        </w:tc>
        <w:tc>
          <w:tcPr>
            <w:tcW w:w="2108" w:type="dxa"/>
          </w:tcPr>
          <w:p w:rsidR="00DF1FF5" w:rsidRDefault="00DF1FF5">
            <w:pPr>
              <w:spacing w:before="20"/>
              <w:rPr>
                <w:snapToGrid w:val="0"/>
                <w:sz w:val="16"/>
                <w:highlight w:val="white"/>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getEstCivil</w:t>
            </w:r>
          </w:p>
        </w:tc>
        <w:tc>
          <w:tcPr>
            <w:tcW w:w="2108" w:type="dxa"/>
          </w:tcPr>
          <w:p w:rsidR="00DF1FF5" w:rsidRDefault="00DF1FF5">
            <w:pPr>
              <w:spacing w:before="20"/>
              <w:rPr>
                <w:snapToGrid w:val="0"/>
                <w:sz w:val="16"/>
                <w:highlight w:val="white"/>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getRegCasamento</w:t>
            </w:r>
          </w:p>
        </w:tc>
        <w:tc>
          <w:tcPr>
            <w:tcW w:w="2108" w:type="dxa"/>
          </w:tcPr>
          <w:p w:rsidR="00DF1FF5" w:rsidRDefault="00DF1FF5">
            <w:pPr>
              <w:spacing w:before="20"/>
              <w:rPr>
                <w:snapToGrid w:val="0"/>
                <w:sz w:val="16"/>
                <w:highlight w:val="white"/>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getConjuge</w:t>
            </w:r>
          </w:p>
        </w:tc>
        <w:tc>
          <w:tcPr>
            <w:tcW w:w="2108" w:type="dxa"/>
          </w:tcPr>
          <w:p w:rsidR="00DF1FF5" w:rsidRDefault="00DF1FF5">
            <w:pPr>
              <w:spacing w:before="20"/>
              <w:rPr>
                <w:snapToGrid w:val="0"/>
                <w:sz w:val="16"/>
                <w:highlight w:val="white"/>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getSexo</w:t>
            </w:r>
          </w:p>
        </w:tc>
        <w:tc>
          <w:tcPr>
            <w:tcW w:w="2108" w:type="dxa"/>
          </w:tcPr>
          <w:p w:rsidR="00DF1FF5" w:rsidRDefault="00DF1FF5">
            <w:pPr>
              <w:spacing w:before="20"/>
              <w:rPr>
                <w:snapToGrid w:val="0"/>
                <w:sz w:val="16"/>
                <w:highlight w:val="white"/>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getNacionalidade</w:t>
            </w:r>
          </w:p>
        </w:tc>
        <w:tc>
          <w:tcPr>
            <w:tcW w:w="2108" w:type="dxa"/>
          </w:tcPr>
          <w:p w:rsidR="00DF1FF5" w:rsidRDefault="00DF1FF5">
            <w:pPr>
              <w:spacing w:before="20"/>
              <w:rPr>
                <w:snapToGrid w:val="0"/>
                <w:sz w:val="16"/>
                <w:highlight w:val="white"/>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getIndFuncionario</w:t>
            </w:r>
          </w:p>
        </w:tc>
        <w:tc>
          <w:tcPr>
            <w:tcW w:w="2108" w:type="dxa"/>
          </w:tcPr>
          <w:p w:rsidR="00DF1FF5" w:rsidRDefault="00DF1FF5">
            <w:pPr>
              <w:spacing w:before="20"/>
              <w:rPr>
                <w:snapToGrid w:val="0"/>
                <w:sz w:val="16"/>
                <w:highlight w:val="white"/>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getCodSetor</w:t>
            </w:r>
          </w:p>
        </w:tc>
        <w:tc>
          <w:tcPr>
            <w:tcW w:w="2108" w:type="dxa"/>
          </w:tcPr>
          <w:p w:rsidR="00DF1FF5" w:rsidRDefault="00DF1FF5">
            <w:pPr>
              <w:spacing w:before="20"/>
              <w:rPr>
                <w:snapToGrid w:val="0"/>
                <w:sz w:val="16"/>
                <w:highlight w:val="white"/>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getNumRegistro</w:t>
            </w:r>
          </w:p>
        </w:tc>
        <w:tc>
          <w:tcPr>
            <w:tcW w:w="2108" w:type="dxa"/>
          </w:tcPr>
          <w:p w:rsidR="00DF1FF5" w:rsidRDefault="00DF1FF5">
            <w:pPr>
              <w:spacing w:before="20"/>
              <w:rPr>
                <w:snapToGrid w:val="0"/>
                <w:sz w:val="16"/>
                <w:highlight w:val="white"/>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getIndCapitalAberto</w:t>
            </w:r>
          </w:p>
        </w:tc>
        <w:tc>
          <w:tcPr>
            <w:tcW w:w="2108" w:type="dxa"/>
          </w:tcPr>
          <w:p w:rsidR="00DF1FF5" w:rsidRDefault="00DF1FF5">
            <w:pPr>
              <w:spacing w:before="20"/>
              <w:rPr>
                <w:snapToGrid w:val="0"/>
                <w:sz w:val="16"/>
                <w:highlight w:val="white"/>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getControleAcionario</w:t>
            </w:r>
          </w:p>
        </w:tc>
        <w:tc>
          <w:tcPr>
            <w:tcW w:w="2108" w:type="dxa"/>
          </w:tcPr>
          <w:p w:rsidR="00DF1FF5" w:rsidRDefault="00DF1FF5">
            <w:pPr>
              <w:spacing w:before="20"/>
              <w:rPr>
                <w:sz w:val="16"/>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BigDecimal</w:t>
            </w:r>
          </w:p>
        </w:tc>
        <w:tc>
          <w:tcPr>
            <w:tcW w:w="1984" w:type="dxa"/>
          </w:tcPr>
          <w:p w:rsidR="00DF1FF5" w:rsidRDefault="00DF1FF5">
            <w:pPr>
              <w:spacing w:before="20"/>
              <w:rPr>
                <w:sz w:val="16"/>
                <w:lang w:val="en-US"/>
              </w:rPr>
            </w:pPr>
            <w:r>
              <w:rPr>
                <w:sz w:val="16"/>
                <w:lang w:val="en-US"/>
              </w:rPr>
              <w:t>getCapitalSocial</w:t>
            </w:r>
          </w:p>
        </w:tc>
        <w:tc>
          <w:tcPr>
            <w:tcW w:w="2108" w:type="dxa"/>
          </w:tcPr>
          <w:p w:rsidR="00DF1FF5" w:rsidRDefault="00DF1FF5">
            <w:pPr>
              <w:spacing w:before="20"/>
              <w:rPr>
                <w:snapToGrid w:val="0"/>
                <w:sz w:val="16"/>
                <w:highlight w:val="white"/>
                <w:lang w:val="en-US"/>
              </w:rPr>
            </w:pPr>
            <w:r>
              <w:rPr>
                <w:snapToGrid w:val="0"/>
                <w:sz w:val="16"/>
                <w:highlight w:val="white"/>
                <w:lang w:val="en-US"/>
              </w:rPr>
              <w:t>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BigDecimal</w:t>
            </w:r>
          </w:p>
        </w:tc>
        <w:tc>
          <w:tcPr>
            <w:tcW w:w="1984" w:type="dxa"/>
          </w:tcPr>
          <w:p w:rsidR="00DF1FF5" w:rsidRDefault="00DF1FF5">
            <w:pPr>
              <w:spacing w:before="20"/>
              <w:rPr>
                <w:sz w:val="16"/>
                <w:lang w:val="en-US"/>
              </w:rPr>
            </w:pPr>
            <w:r>
              <w:rPr>
                <w:sz w:val="16"/>
                <w:lang w:val="en-US"/>
              </w:rPr>
              <w:t>getCapitalAberto</w:t>
            </w:r>
          </w:p>
        </w:tc>
        <w:tc>
          <w:tcPr>
            <w:tcW w:w="2108" w:type="dxa"/>
          </w:tcPr>
          <w:p w:rsidR="00DF1FF5" w:rsidRDefault="00DF1FF5">
            <w:pPr>
              <w:spacing w:before="20"/>
              <w:rPr>
                <w:snapToGrid w:val="0"/>
                <w:sz w:val="16"/>
                <w:highlight w:val="white"/>
                <w:lang w:val="en-US"/>
              </w:rPr>
            </w:pPr>
            <w:r>
              <w:rPr>
                <w:snapToGrid w:val="0"/>
                <w:sz w:val="16"/>
                <w:highlight w:val="white"/>
                <w:lang w:val="en-US"/>
              </w:rPr>
              <w:t>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getIndImportacao</w:t>
            </w:r>
          </w:p>
        </w:tc>
        <w:tc>
          <w:tcPr>
            <w:tcW w:w="2108" w:type="dxa"/>
          </w:tcPr>
          <w:p w:rsidR="00DF1FF5" w:rsidRDefault="00DF1FF5">
            <w:pPr>
              <w:spacing w:before="20"/>
              <w:rPr>
                <w:snapToGrid w:val="0"/>
                <w:sz w:val="16"/>
                <w:highlight w:val="white"/>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BigDecimal</w:t>
            </w:r>
          </w:p>
        </w:tc>
        <w:tc>
          <w:tcPr>
            <w:tcW w:w="1984" w:type="dxa"/>
          </w:tcPr>
          <w:p w:rsidR="00DF1FF5" w:rsidRDefault="00DF1FF5">
            <w:pPr>
              <w:spacing w:before="20"/>
              <w:rPr>
                <w:sz w:val="16"/>
                <w:lang w:val="en-US"/>
              </w:rPr>
            </w:pPr>
            <w:r>
              <w:rPr>
                <w:sz w:val="16"/>
                <w:lang w:val="en-US"/>
              </w:rPr>
              <w:t>getPerImportacao</w:t>
            </w:r>
          </w:p>
        </w:tc>
        <w:tc>
          <w:tcPr>
            <w:tcW w:w="2108" w:type="dxa"/>
          </w:tcPr>
          <w:p w:rsidR="00DF1FF5" w:rsidRDefault="00DF1FF5">
            <w:pPr>
              <w:spacing w:before="20"/>
              <w:rPr>
                <w:snapToGrid w:val="0"/>
                <w:sz w:val="16"/>
                <w:highlight w:val="white"/>
                <w:lang w:val="en-US"/>
              </w:rPr>
            </w:pPr>
            <w:r>
              <w:rPr>
                <w:snapToGrid w:val="0"/>
                <w:sz w:val="16"/>
                <w:highlight w:val="white"/>
                <w:lang w:val="en-US"/>
              </w:rPr>
              <w:t>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getIndExportacao</w:t>
            </w:r>
          </w:p>
        </w:tc>
        <w:tc>
          <w:tcPr>
            <w:tcW w:w="2108" w:type="dxa"/>
          </w:tcPr>
          <w:p w:rsidR="00DF1FF5" w:rsidRDefault="00DF1FF5">
            <w:pPr>
              <w:spacing w:before="20"/>
              <w:rPr>
                <w:snapToGrid w:val="0"/>
                <w:sz w:val="16"/>
                <w:highlight w:val="white"/>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BigDecimal</w:t>
            </w:r>
          </w:p>
        </w:tc>
        <w:tc>
          <w:tcPr>
            <w:tcW w:w="1984" w:type="dxa"/>
          </w:tcPr>
          <w:p w:rsidR="00DF1FF5" w:rsidRDefault="00DF1FF5">
            <w:pPr>
              <w:spacing w:before="20"/>
              <w:rPr>
                <w:sz w:val="16"/>
                <w:lang w:val="en-US"/>
              </w:rPr>
            </w:pPr>
            <w:r>
              <w:rPr>
                <w:sz w:val="16"/>
                <w:lang w:val="en-US"/>
              </w:rPr>
              <w:t>getPerExportacao</w:t>
            </w:r>
          </w:p>
        </w:tc>
        <w:tc>
          <w:tcPr>
            <w:tcW w:w="2108" w:type="dxa"/>
          </w:tcPr>
          <w:p w:rsidR="00DF1FF5" w:rsidRDefault="00DF1FF5">
            <w:pPr>
              <w:spacing w:before="20"/>
              <w:rPr>
                <w:snapToGrid w:val="0"/>
                <w:sz w:val="16"/>
                <w:highlight w:val="white"/>
                <w:lang w:val="en-US"/>
              </w:rPr>
            </w:pPr>
            <w:r>
              <w:rPr>
                <w:snapToGrid w:val="0"/>
                <w:sz w:val="16"/>
                <w:highlight w:val="white"/>
                <w:lang w:val="en-US"/>
              </w:rPr>
              <w:t>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integer</w:t>
            </w:r>
          </w:p>
        </w:tc>
        <w:tc>
          <w:tcPr>
            <w:tcW w:w="1984" w:type="dxa"/>
          </w:tcPr>
          <w:p w:rsidR="00DF1FF5" w:rsidRDefault="00DF1FF5">
            <w:pPr>
              <w:spacing w:before="20"/>
              <w:rPr>
                <w:sz w:val="16"/>
              </w:rPr>
            </w:pPr>
            <w:r>
              <w:rPr>
                <w:sz w:val="16"/>
              </w:rPr>
              <w:t>getNumEmpregados</w:t>
            </w:r>
          </w:p>
        </w:tc>
        <w:tc>
          <w:tcPr>
            <w:tcW w:w="2108" w:type="dxa"/>
          </w:tcPr>
          <w:p w:rsidR="00DF1FF5" w:rsidRDefault="00DF1FF5">
            <w:pPr>
              <w:spacing w:before="20"/>
              <w:rPr>
                <w:snapToGrid w:val="0"/>
                <w:sz w:val="16"/>
                <w:highlight w:val="white"/>
              </w:rPr>
            </w:pPr>
            <w:r>
              <w:rPr>
                <w:snapToGrid w:val="0"/>
                <w:sz w:val="16"/>
                <w:highlight w:val="white"/>
              </w:rPr>
              <w:t>integer</w:t>
            </w:r>
          </w:p>
        </w:tc>
        <w:tc>
          <w:tcPr>
            <w:tcW w:w="3420" w:type="dxa"/>
          </w:tcPr>
          <w:p w:rsidR="00DF1FF5" w:rsidRDefault="00DF1FF5">
            <w:pPr>
              <w:spacing w:before="20"/>
              <w:rPr>
                <w:snapToGrid w:val="0"/>
                <w:sz w:val="16"/>
                <w:highlight w:val="white"/>
              </w:rPr>
            </w:pPr>
          </w:p>
        </w:tc>
      </w:tr>
      <w:tr w:rsidR="00DF1FF5">
        <w:tc>
          <w:tcPr>
            <w:tcW w:w="1701" w:type="dxa"/>
          </w:tcPr>
          <w:p w:rsidR="00DF1FF5" w:rsidRDefault="00DF1FF5">
            <w:pPr>
              <w:spacing w:before="20"/>
              <w:rPr>
                <w:snapToGrid w:val="0"/>
                <w:sz w:val="16"/>
                <w:highlight w:val="white"/>
              </w:rPr>
            </w:pPr>
            <w:r>
              <w:rPr>
                <w:snapToGrid w:val="0"/>
                <w:sz w:val="16"/>
                <w:highlight w:val="white"/>
              </w:rPr>
              <w:t>BigDecimal</w:t>
            </w:r>
          </w:p>
        </w:tc>
        <w:tc>
          <w:tcPr>
            <w:tcW w:w="1984" w:type="dxa"/>
          </w:tcPr>
          <w:p w:rsidR="00DF1FF5" w:rsidRDefault="00DF1FF5">
            <w:pPr>
              <w:spacing w:before="20"/>
              <w:rPr>
                <w:sz w:val="16"/>
              </w:rPr>
            </w:pPr>
            <w:r>
              <w:rPr>
                <w:sz w:val="16"/>
              </w:rPr>
              <w:t>getGanho</w:t>
            </w:r>
          </w:p>
        </w:tc>
        <w:tc>
          <w:tcPr>
            <w:tcW w:w="2108" w:type="dxa"/>
          </w:tcPr>
          <w:p w:rsidR="00DF1FF5" w:rsidRDefault="00DF1FF5">
            <w:pPr>
              <w:spacing w:before="20"/>
              <w:rPr>
                <w:snapToGrid w:val="0"/>
                <w:sz w:val="16"/>
                <w:highlight w:val="white"/>
              </w:rPr>
            </w:pPr>
            <w:r>
              <w:rPr>
                <w:snapToGrid w:val="0"/>
                <w:sz w:val="16"/>
                <w:highlight w:val="white"/>
              </w:rPr>
              <w:t>Numerico</w:t>
            </w:r>
          </w:p>
        </w:tc>
        <w:tc>
          <w:tcPr>
            <w:tcW w:w="3420" w:type="dxa"/>
          </w:tcPr>
          <w:p w:rsidR="00DF1FF5" w:rsidRDefault="00DF1FF5">
            <w:pPr>
              <w:spacing w:before="20"/>
              <w:rPr>
                <w:snapToGrid w:val="0"/>
                <w:sz w:val="16"/>
                <w:highlight w:val="white"/>
              </w:rPr>
            </w:pPr>
          </w:p>
        </w:tc>
      </w:tr>
      <w:tr w:rsidR="00DF1FF5">
        <w:tc>
          <w:tcPr>
            <w:tcW w:w="1701" w:type="dxa"/>
          </w:tcPr>
          <w:p w:rsidR="00DF1FF5" w:rsidRDefault="00DF1FF5">
            <w:pPr>
              <w:spacing w:before="20"/>
              <w:rPr>
                <w:snapToGrid w:val="0"/>
                <w:sz w:val="16"/>
                <w:highlight w:val="white"/>
              </w:rPr>
            </w:pPr>
            <w:r>
              <w:rPr>
                <w:snapToGrid w:val="0"/>
                <w:sz w:val="16"/>
                <w:highlight w:val="white"/>
              </w:rPr>
              <w:t>String</w:t>
            </w:r>
          </w:p>
        </w:tc>
        <w:tc>
          <w:tcPr>
            <w:tcW w:w="1984" w:type="dxa"/>
          </w:tcPr>
          <w:p w:rsidR="00DF1FF5" w:rsidRDefault="00DF1FF5">
            <w:pPr>
              <w:spacing w:before="20"/>
              <w:rPr>
                <w:sz w:val="16"/>
              </w:rPr>
            </w:pPr>
            <w:r>
              <w:rPr>
                <w:sz w:val="16"/>
              </w:rPr>
              <w:t>getDataAtualizacao</w:t>
            </w:r>
          </w:p>
        </w:tc>
        <w:tc>
          <w:tcPr>
            <w:tcW w:w="2108" w:type="dxa"/>
          </w:tcPr>
          <w:p w:rsidR="00DF1FF5" w:rsidRDefault="00DF1FF5">
            <w:pPr>
              <w:spacing w:before="20"/>
              <w:rPr>
                <w:snapToGrid w:val="0"/>
                <w:sz w:val="16"/>
                <w:highlight w:val="white"/>
              </w:rPr>
            </w:pPr>
            <w:r>
              <w:rPr>
                <w:snapToGrid w:val="0"/>
                <w:sz w:val="16"/>
                <w:highlight w:val="white"/>
              </w:rPr>
              <w:t>Data</w:t>
            </w:r>
          </w:p>
        </w:tc>
        <w:tc>
          <w:tcPr>
            <w:tcW w:w="3420" w:type="dxa"/>
          </w:tcPr>
          <w:p w:rsidR="00DF1FF5" w:rsidRDefault="00DF1FF5">
            <w:pPr>
              <w:spacing w:before="20"/>
              <w:rPr>
                <w:snapToGrid w:val="0"/>
                <w:sz w:val="16"/>
                <w:highlight w:val="white"/>
              </w:rPr>
            </w:pPr>
            <w:r>
              <w:rPr>
                <w:snapToGrid w:val="0"/>
                <w:sz w:val="16"/>
                <w:highlight w:val="white"/>
              </w:rPr>
              <w:t>DD/MM/AAAA</w:t>
            </w:r>
          </w:p>
        </w:tc>
      </w:tr>
      <w:tr w:rsidR="00DF1FF5">
        <w:tc>
          <w:tcPr>
            <w:tcW w:w="1701" w:type="dxa"/>
          </w:tcPr>
          <w:p w:rsidR="00DF1FF5" w:rsidRDefault="00DF1FF5">
            <w:pPr>
              <w:spacing w:before="20"/>
              <w:rPr>
                <w:snapToGrid w:val="0"/>
                <w:sz w:val="16"/>
                <w:highlight w:val="white"/>
              </w:rPr>
            </w:pPr>
            <w:r>
              <w:rPr>
                <w:snapToGrid w:val="0"/>
                <w:sz w:val="16"/>
                <w:highlight w:val="white"/>
              </w:rPr>
              <w:t>String</w:t>
            </w:r>
          </w:p>
        </w:tc>
        <w:tc>
          <w:tcPr>
            <w:tcW w:w="1984" w:type="dxa"/>
          </w:tcPr>
          <w:p w:rsidR="00DF1FF5" w:rsidRDefault="00DF1FF5">
            <w:pPr>
              <w:spacing w:before="20"/>
              <w:rPr>
                <w:sz w:val="16"/>
              </w:rPr>
            </w:pPr>
            <w:r>
              <w:rPr>
                <w:sz w:val="16"/>
              </w:rPr>
              <w:t>getInfoFaturamento</w:t>
            </w:r>
          </w:p>
        </w:tc>
        <w:tc>
          <w:tcPr>
            <w:tcW w:w="2108" w:type="dxa"/>
          </w:tcPr>
          <w:p w:rsidR="00DF1FF5" w:rsidRDefault="00DF1FF5">
            <w:pPr>
              <w:spacing w:before="20"/>
              <w:rPr>
                <w:sz w:val="16"/>
              </w:rPr>
            </w:pPr>
            <w:r>
              <w:rPr>
                <w:snapToGrid w:val="0"/>
                <w:sz w:val="16"/>
                <w:highlight w:val="white"/>
              </w:rPr>
              <w:t>Alfanumerico</w:t>
            </w:r>
          </w:p>
        </w:tc>
        <w:tc>
          <w:tcPr>
            <w:tcW w:w="3420" w:type="dxa"/>
          </w:tcPr>
          <w:p w:rsidR="00DF1FF5" w:rsidRDefault="00DF1FF5">
            <w:pPr>
              <w:spacing w:before="20"/>
              <w:rPr>
                <w:snapToGrid w:val="0"/>
                <w:sz w:val="16"/>
                <w:highlight w:val="white"/>
              </w:rPr>
            </w:pPr>
          </w:p>
        </w:tc>
      </w:tr>
      <w:tr w:rsidR="00DF1FF5">
        <w:tc>
          <w:tcPr>
            <w:tcW w:w="1701" w:type="dxa"/>
          </w:tcPr>
          <w:p w:rsidR="00DF1FF5" w:rsidRDefault="00DF1FF5">
            <w:pPr>
              <w:spacing w:before="20"/>
              <w:rPr>
                <w:snapToGrid w:val="0"/>
                <w:sz w:val="16"/>
                <w:highlight w:val="white"/>
              </w:rPr>
            </w:pPr>
            <w:r>
              <w:rPr>
                <w:snapToGrid w:val="0"/>
                <w:sz w:val="16"/>
                <w:highlight w:val="white"/>
              </w:rPr>
              <w:t>String</w:t>
            </w:r>
          </w:p>
        </w:tc>
        <w:tc>
          <w:tcPr>
            <w:tcW w:w="1984" w:type="dxa"/>
          </w:tcPr>
          <w:p w:rsidR="00DF1FF5" w:rsidRDefault="00DF1FF5">
            <w:pPr>
              <w:spacing w:before="20"/>
              <w:rPr>
                <w:sz w:val="16"/>
              </w:rPr>
            </w:pPr>
            <w:r>
              <w:rPr>
                <w:sz w:val="16"/>
              </w:rPr>
              <w:t>getTipoInstituicao</w:t>
            </w:r>
          </w:p>
        </w:tc>
        <w:tc>
          <w:tcPr>
            <w:tcW w:w="2108" w:type="dxa"/>
          </w:tcPr>
          <w:p w:rsidR="00DF1FF5" w:rsidRDefault="00DF1FF5">
            <w:pPr>
              <w:spacing w:before="20"/>
              <w:rPr>
                <w:sz w:val="16"/>
              </w:rPr>
            </w:pPr>
            <w:r>
              <w:rPr>
                <w:snapToGrid w:val="0"/>
                <w:sz w:val="16"/>
                <w:highlight w:val="white"/>
              </w:rPr>
              <w:t>Alfanumerico</w:t>
            </w:r>
          </w:p>
        </w:tc>
        <w:tc>
          <w:tcPr>
            <w:tcW w:w="3420" w:type="dxa"/>
          </w:tcPr>
          <w:p w:rsidR="00DF1FF5" w:rsidRDefault="00DF1FF5">
            <w:pPr>
              <w:spacing w:before="20"/>
              <w:rPr>
                <w:snapToGrid w:val="0"/>
                <w:sz w:val="16"/>
                <w:highlight w:val="white"/>
              </w:rPr>
            </w:pPr>
          </w:p>
        </w:tc>
      </w:tr>
      <w:tr w:rsidR="00DF1FF5">
        <w:tc>
          <w:tcPr>
            <w:tcW w:w="1701" w:type="dxa"/>
          </w:tcPr>
          <w:p w:rsidR="00DF1FF5" w:rsidRDefault="00DF1FF5">
            <w:pPr>
              <w:spacing w:before="20"/>
              <w:rPr>
                <w:snapToGrid w:val="0"/>
                <w:sz w:val="16"/>
                <w:highlight w:val="white"/>
              </w:rPr>
            </w:pPr>
            <w:r>
              <w:rPr>
                <w:snapToGrid w:val="0"/>
                <w:sz w:val="16"/>
                <w:highlight w:val="white"/>
              </w:rPr>
              <w:t>String</w:t>
            </w:r>
          </w:p>
        </w:tc>
        <w:tc>
          <w:tcPr>
            <w:tcW w:w="1984" w:type="dxa"/>
          </w:tcPr>
          <w:p w:rsidR="00DF1FF5" w:rsidRDefault="00DF1FF5">
            <w:pPr>
              <w:spacing w:before="20"/>
              <w:rPr>
                <w:sz w:val="16"/>
              </w:rPr>
            </w:pPr>
            <w:r>
              <w:rPr>
                <w:sz w:val="16"/>
              </w:rPr>
              <w:t>getCodBanco</w:t>
            </w:r>
          </w:p>
        </w:tc>
        <w:tc>
          <w:tcPr>
            <w:tcW w:w="2108" w:type="dxa"/>
          </w:tcPr>
          <w:p w:rsidR="00DF1FF5" w:rsidRDefault="00DF1FF5">
            <w:pPr>
              <w:spacing w:before="20"/>
              <w:rPr>
                <w:sz w:val="16"/>
              </w:rPr>
            </w:pPr>
            <w:r>
              <w:rPr>
                <w:snapToGrid w:val="0"/>
                <w:sz w:val="16"/>
                <w:highlight w:val="white"/>
              </w:rPr>
              <w:t>Alfanumerico</w:t>
            </w:r>
          </w:p>
        </w:tc>
        <w:tc>
          <w:tcPr>
            <w:tcW w:w="3420" w:type="dxa"/>
          </w:tcPr>
          <w:p w:rsidR="00DF1FF5" w:rsidRDefault="00DF1FF5">
            <w:pPr>
              <w:spacing w:before="20"/>
              <w:rPr>
                <w:snapToGrid w:val="0"/>
                <w:sz w:val="16"/>
                <w:highlight w:val="white"/>
              </w:rPr>
            </w:pPr>
          </w:p>
        </w:tc>
      </w:tr>
      <w:tr w:rsidR="00DF1FF5">
        <w:tc>
          <w:tcPr>
            <w:tcW w:w="1701" w:type="dxa"/>
          </w:tcPr>
          <w:p w:rsidR="00DF1FF5" w:rsidRDefault="00DF1FF5">
            <w:pPr>
              <w:spacing w:before="20"/>
              <w:rPr>
                <w:snapToGrid w:val="0"/>
                <w:sz w:val="16"/>
                <w:highlight w:val="white"/>
              </w:rPr>
            </w:pPr>
            <w:r>
              <w:rPr>
                <w:snapToGrid w:val="0"/>
                <w:sz w:val="16"/>
                <w:highlight w:val="white"/>
              </w:rPr>
              <w:t>String</w:t>
            </w:r>
          </w:p>
        </w:tc>
        <w:tc>
          <w:tcPr>
            <w:tcW w:w="1984" w:type="dxa"/>
          </w:tcPr>
          <w:p w:rsidR="00DF1FF5" w:rsidRDefault="00DF1FF5">
            <w:pPr>
              <w:spacing w:before="20"/>
              <w:rPr>
                <w:sz w:val="16"/>
              </w:rPr>
            </w:pPr>
            <w:r>
              <w:rPr>
                <w:sz w:val="16"/>
              </w:rPr>
              <w:t>getCodSelic</w:t>
            </w:r>
          </w:p>
        </w:tc>
        <w:tc>
          <w:tcPr>
            <w:tcW w:w="2108" w:type="dxa"/>
          </w:tcPr>
          <w:p w:rsidR="00DF1FF5" w:rsidRDefault="00DF1FF5">
            <w:pPr>
              <w:spacing w:before="20"/>
              <w:rPr>
                <w:sz w:val="16"/>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getCodCetip</w:t>
            </w:r>
          </w:p>
        </w:tc>
        <w:tc>
          <w:tcPr>
            <w:tcW w:w="2108" w:type="dxa"/>
          </w:tcPr>
          <w:p w:rsidR="00DF1FF5" w:rsidRDefault="00DF1FF5">
            <w:pPr>
              <w:spacing w:before="20"/>
              <w:rPr>
                <w:sz w:val="16"/>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getNomeUsuario</w:t>
            </w:r>
          </w:p>
        </w:tc>
        <w:tc>
          <w:tcPr>
            <w:tcW w:w="2108" w:type="dxa"/>
          </w:tcPr>
          <w:p w:rsidR="00DF1FF5" w:rsidRDefault="00DF1FF5">
            <w:pPr>
              <w:spacing w:before="20"/>
              <w:rPr>
                <w:sz w:val="16"/>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getUf</w:t>
            </w:r>
          </w:p>
        </w:tc>
        <w:tc>
          <w:tcPr>
            <w:tcW w:w="2108" w:type="dxa"/>
          </w:tcPr>
          <w:p w:rsidR="00DF1FF5" w:rsidRDefault="00DF1FF5">
            <w:pPr>
              <w:spacing w:before="20"/>
              <w:rPr>
                <w:sz w:val="16"/>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getSituacaoAtual</w:t>
            </w:r>
          </w:p>
        </w:tc>
        <w:tc>
          <w:tcPr>
            <w:tcW w:w="2108" w:type="dxa"/>
          </w:tcPr>
          <w:p w:rsidR="00DF1FF5" w:rsidRDefault="00DF1FF5">
            <w:pPr>
              <w:spacing w:before="20"/>
              <w:rPr>
                <w:sz w:val="16"/>
              </w:rPr>
            </w:pPr>
            <w:r>
              <w:rPr>
                <w:snapToGrid w:val="0"/>
                <w:sz w:val="16"/>
                <w:highlight w:val="white"/>
              </w:rPr>
              <w:t>Alfanumerico</w:t>
            </w:r>
          </w:p>
        </w:tc>
        <w:tc>
          <w:tcPr>
            <w:tcW w:w="3420" w:type="dxa"/>
          </w:tcPr>
          <w:p w:rsidR="00DF1FF5" w:rsidRDefault="00DF1FF5">
            <w:pPr>
              <w:spacing w:before="20"/>
              <w:rPr>
                <w:snapToGrid w:val="0"/>
                <w:sz w:val="16"/>
                <w:highlight w:val="white"/>
              </w:rPr>
            </w:pPr>
          </w:p>
        </w:tc>
      </w:tr>
      <w:tr w:rsidR="00DF1FF5">
        <w:tc>
          <w:tcPr>
            <w:tcW w:w="1701" w:type="dxa"/>
          </w:tcPr>
          <w:p w:rsidR="00DF1FF5" w:rsidRDefault="00DF1FF5">
            <w:pPr>
              <w:spacing w:before="20"/>
              <w:rPr>
                <w:snapToGrid w:val="0"/>
                <w:sz w:val="16"/>
                <w:highlight w:val="white"/>
              </w:rPr>
            </w:pPr>
            <w:r>
              <w:rPr>
                <w:snapToGrid w:val="0"/>
                <w:sz w:val="16"/>
                <w:highlight w:val="white"/>
              </w:rPr>
              <w:t>String</w:t>
            </w:r>
          </w:p>
        </w:tc>
        <w:tc>
          <w:tcPr>
            <w:tcW w:w="1984" w:type="dxa"/>
          </w:tcPr>
          <w:p w:rsidR="00DF1FF5" w:rsidRDefault="00DF1FF5">
            <w:pPr>
              <w:spacing w:before="20"/>
              <w:rPr>
                <w:sz w:val="16"/>
              </w:rPr>
            </w:pPr>
            <w:r>
              <w:rPr>
                <w:sz w:val="16"/>
              </w:rPr>
              <w:t>getRegimeTributacao</w:t>
            </w:r>
          </w:p>
        </w:tc>
        <w:tc>
          <w:tcPr>
            <w:tcW w:w="2108" w:type="dxa"/>
          </w:tcPr>
          <w:p w:rsidR="00DF1FF5" w:rsidRDefault="00DF1FF5">
            <w:pPr>
              <w:spacing w:before="20"/>
              <w:rPr>
                <w:sz w:val="16"/>
              </w:rPr>
            </w:pPr>
            <w:r>
              <w:rPr>
                <w:snapToGrid w:val="0"/>
                <w:sz w:val="16"/>
                <w:highlight w:val="white"/>
              </w:rPr>
              <w:t>Alfanumerico</w:t>
            </w:r>
          </w:p>
        </w:tc>
        <w:tc>
          <w:tcPr>
            <w:tcW w:w="3420" w:type="dxa"/>
          </w:tcPr>
          <w:p w:rsidR="00DF1FF5" w:rsidRDefault="00DF1FF5">
            <w:pPr>
              <w:spacing w:before="20"/>
              <w:rPr>
                <w:snapToGrid w:val="0"/>
                <w:sz w:val="16"/>
                <w:highlight w:val="white"/>
              </w:rPr>
            </w:pPr>
          </w:p>
        </w:tc>
      </w:tr>
      <w:tr w:rsidR="00DF1FF5">
        <w:tc>
          <w:tcPr>
            <w:tcW w:w="1701" w:type="dxa"/>
          </w:tcPr>
          <w:p w:rsidR="00DF1FF5" w:rsidRDefault="00DF1FF5">
            <w:pPr>
              <w:spacing w:before="20"/>
              <w:rPr>
                <w:snapToGrid w:val="0"/>
                <w:sz w:val="16"/>
                <w:highlight w:val="white"/>
              </w:rPr>
            </w:pPr>
            <w:r>
              <w:rPr>
                <w:snapToGrid w:val="0"/>
                <w:sz w:val="16"/>
                <w:highlight w:val="white"/>
              </w:rPr>
              <w:t>String</w:t>
            </w:r>
          </w:p>
        </w:tc>
        <w:tc>
          <w:tcPr>
            <w:tcW w:w="1984" w:type="dxa"/>
          </w:tcPr>
          <w:p w:rsidR="00DF1FF5" w:rsidRDefault="00DF1FF5">
            <w:pPr>
              <w:spacing w:before="20"/>
              <w:rPr>
                <w:sz w:val="16"/>
              </w:rPr>
            </w:pPr>
            <w:r>
              <w:rPr>
                <w:sz w:val="16"/>
              </w:rPr>
              <w:t>getOrigemCadastro</w:t>
            </w:r>
          </w:p>
        </w:tc>
        <w:tc>
          <w:tcPr>
            <w:tcW w:w="2108" w:type="dxa"/>
          </w:tcPr>
          <w:p w:rsidR="00DF1FF5" w:rsidRDefault="00DF1FF5">
            <w:pPr>
              <w:spacing w:before="20"/>
              <w:rPr>
                <w:sz w:val="16"/>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getCodFuncao</w:t>
            </w:r>
          </w:p>
        </w:tc>
        <w:tc>
          <w:tcPr>
            <w:tcW w:w="2108" w:type="dxa"/>
          </w:tcPr>
          <w:p w:rsidR="00DF1FF5" w:rsidRDefault="00DF1FF5">
            <w:pPr>
              <w:spacing w:before="20"/>
              <w:rPr>
                <w:sz w:val="16"/>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getCodCategoria</w:t>
            </w:r>
          </w:p>
        </w:tc>
        <w:tc>
          <w:tcPr>
            <w:tcW w:w="2108" w:type="dxa"/>
          </w:tcPr>
          <w:p w:rsidR="00DF1FF5" w:rsidRDefault="00DF1FF5">
            <w:pPr>
              <w:spacing w:before="20"/>
              <w:rPr>
                <w:sz w:val="16"/>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lastRenderedPageBreak/>
              <w:t>String</w:t>
            </w:r>
          </w:p>
        </w:tc>
        <w:tc>
          <w:tcPr>
            <w:tcW w:w="1984" w:type="dxa"/>
          </w:tcPr>
          <w:p w:rsidR="00DF1FF5" w:rsidRDefault="00DF1FF5">
            <w:pPr>
              <w:spacing w:before="20"/>
              <w:rPr>
                <w:sz w:val="16"/>
                <w:lang w:val="en-US"/>
              </w:rPr>
            </w:pPr>
            <w:r>
              <w:rPr>
                <w:sz w:val="16"/>
                <w:lang w:val="en-US"/>
              </w:rPr>
              <w:t>getCodIspb</w:t>
            </w:r>
          </w:p>
        </w:tc>
        <w:tc>
          <w:tcPr>
            <w:tcW w:w="2108" w:type="dxa"/>
          </w:tcPr>
          <w:p w:rsidR="00DF1FF5" w:rsidRDefault="00DF1FF5">
            <w:pPr>
              <w:spacing w:before="20"/>
              <w:rPr>
                <w:sz w:val="16"/>
              </w:rPr>
            </w:pPr>
            <w:r>
              <w:rPr>
                <w:snapToGrid w:val="0"/>
                <w:sz w:val="16"/>
                <w:highlight w:val="white"/>
              </w:rPr>
              <w:t>Alfanumerico</w:t>
            </w:r>
          </w:p>
        </w:tc>
        <w:tc>
          <w:tcPr>
            <w:tcW w:w="3420" w:type="dxa"/>
          </w:tcPr>
          <w:p w:rsidR="00DF1FF5" w:rsidRDefault="00DF1FF5">
            <w:pPr>
              <w:spacing w:before="20"/>
              <w:rPr>
                <w:snapToGrid w:val="0"/>
                <w:sz w:val="16"/>
                <w:highlight w:val="white"/>
              </w:rPr>
            </w:pPr>
          </w:p>
        </w:tc>
      </w:tr>
      <w:tr w:rsidR="00DF1FF5">
        <w:tc>
          <w:tcPr>
            <w:tcW w:w="1701" w:type="dxa"/>
          </w:tcPr>
          <w:p w:rsidR="00DF1FF5" w:rsidRDefault="00DF1FF5">
            <w:pPr>
              <w:spacing w:before="20"/>
              <w:rPr>
                <w:snapToGrid w:val="0"/>
                <w:sz w:val="16"/>
                <w:highlight w:val="white"/>
              </w:rPr>
            </w:pPr>
            <w:r>
              <w:rPr>
                <w:snapToGrid w:val="0"/>
                <w:sz w:val="16"/>
                <w:highlight w:val="white"/>
              </w:rPr>
              <w:t>String</w:t>
            </w:r>
          </w:p>
        </w:tc>
        <w:tc>
          <w:tcPr>
            <w:tcW w:w="1984" w:type="dxa"/>
          </w:tcPr>
          <w:p w:rsidR="00DF1FF5" w:rsidRDefault="00DF1FF5">
            <w:pPr>
              <w:spacing w:before="20"/>
              <w:rPr>
                <w:sz w:val="16"/>
              </w:rPr>
            </w:pPr>
            <w:r>
              <w:rPr>
                <w:sz w:val="16"/>
              </w:rPr>
              <w:t>getCodPessoa</w:t>
            </w:r>
          </w:p>
        </w:tc>
        <w:tc>
          <w:tcPr>
            <w:tcW w:w="2108" w:type="dxa"/>
          </w:tcPr>
          <w:p w:rsidR="00DF1FF5" w:rsidRDefault="00DF1FF5">
            <w:pPr>
              <w:spacing w:before="20"/>
              <w:rPr>
                <w:sz w:val="16"/>
              </w:rPr>
            </w:pPr>
            <w:r>
              <w:rPr>
                <w:snapToGrid w:val="0"/>
                <w:sz w:val="16"/>
                <w:highlight w:val="white"/>
              </w:rPr>
              <w:t>Alfanumerico</w:t>
            </w:r>
          </w:p>
        </w:tc>
        <w:tc>
          <w:tcPr>
            <w:tcW w:w="3420" w:type="dxa"/>
          </w:tcPr>
          <w:p w:rsidR="00DF1FF5" w:rsidRDefault="00DF1FF5">
            <w:pPr>
              <w:spacing w:before="20"/>
              <w:rPr>
                <w:snapToGrid w:val="0"/>
                <w:sz w:val="16"/>
                <w:highlight w:val="white"/>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getIndTipIdentCli</w:t>
            </w:r>
          </w:p>
        </w:tc>
        <w:tc>
          <w:tcPr>
            <w:tcW w:w="2108" w:type="dxa"/>
          </w:tcPr>
          <w:p w:rsidR="00DF1FF5" w:rsidRDefault="00DF1FF5">
            <w:pPr>
              <w:spacing w:before="20"/>
              <w:rPr>
                <w:sz w:val="16"/>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rPr>
            </w:pPr>
            <w:r>
              <w:rPr>
                <w:snapToGrid w:val="0"/>
                <w:sz w:val="16"/>
                <w:highlight w:val="white"/>
              </w:rPr>
              <w:t>String</w:t>
            </w:r>
          </w:p>
        </w:tc>
        <w:tc>
          <w:tcPr>
            <w:tcW w:w="1984" w:type="dxa"/>
          </w:tcPr>
          <w:p w:rsidR="00DF1FF5" w:rsidRDefault="00DF1FF5">
            <w:pPr>
              <w:spacing w:before="20"/>
              <w:rPr>
                <w:sz w:val="16"/>
              </w:rPr>
            </w:pPr>
            <w:r>
              <w:rPr>
                <w:sz w:val="16"/>
              </w:rPr>
              <w:t>getDataCadastro</w:t>
            </w:r>
          </w:p>
        </w:tc>
        <w:tc>
          <w:tcPr>
            <w:tcW w:w="2108" w:type="dxa"/>
          </w:tcPr>
          <w:p w:rsidR="00DF1FF5" w:rsidRDefault="00DF1FF5">
            <w:pPr>
              <w:spacing w:before="20"/>
              <w:rPr>
                <w:snapToGrid w:val="0"/>
                <w:sz w:val="16"/>
                <w:highlight w:val="white"/>
              </w:rPr>
            </w:pPr>
            <w:r>
              <w:rPr>
                <w:snapToGrid w:val="0"/>
                <w:sz w:val="16"/>
                <w:highlight w:val="white"/>
              </w:rPr>
              <w:t>Data</w:t>
            </w:r>
          </w:p>
        </w:tc>
        <w:tc>
          <w:tcPr>
            <w:tcW w:w="3420" w:type="dxa"/>
          </w:tcPr>
          <w:p w:rsidR="00DF1FF5" w:rsidRDefault="00DF1FF5">
            <w:pPr>
              <w:spacing w:before="20"/>
              <w:rPr>
                <w:snapToGrid w:val="0"/>
                <w:sz w:val="16"/>
                <w:highlight w:val="white"/>
                <w:lang w:val="es-ES_tradnl"/>
              </w:rPr>
            </w:pPr>
            <w:r>
              <w:rPr>
                <w:snapToGrid w:val="0"/>
                <w:sz w:val="16"/>
                <w:highlight w:val="white"/>
                <w:lang w:val="es-ES_tradnl"/>
              </w:rPr>
              <w:t>DD/MM/AAAA</w:t>
            </w: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getCodControle</w:t>
            </w:r>
          </w:p>
        </w:tc>
        <w:tc>
          <w:tcPr>
            <w:tcW w:w="2108" w:type="dxa"/>
          </w:tcPr>
          <w:p w:rsidR="00DF1FF5" w:rsidRDefault="00DF1FF5">
            <w:pPr>
              <w:spacing w:before="20"/>
              <w:rPr>
                <w:sz w:val="16"/>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getCodNatureza</w:t>
            </w:r>
          </w:p>
        </w:tc>
        <w:tc>
          <w:tcPr>
            <w:tcW w:w="2108" w:type="dxa"/>
          </w:tcPr>
          <w:p w:rsidR="00DF1FF5" w:rsidRDefault="00DF1FF5">
            <w:pPr>
              <w:spacing w:before="20"/>
              <w:rPr>
                <w:sz w:val="16"/>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getIndPermiteBc</w:t>
            </w:r>
          </w:p>
        </w:tc>
        <w:tc>
          <w:tcPr>
            <w:tcW w:w="2108" w:type="dxa"/>
          </w:tcPr>
          <w:p w:rsidR="00DF1FF5" w:rsidRDefault="00DF1FF5">
            <w:pPr>
              <w:spacing w:before="20"/>
              <w:rPr>
                <w:sz w:val="16"/>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getPorte</w:t>
            </w:r>
          </w:p>
        </w:tc>
        <w:tc>
          <w:tcPr>
            <w:tcW w:w="2108" w:type="dxa"/>
          </w:tcPr>
          <w:p w:rsidR="00DF1FF5" w:rsidRDefault="00DF1FF5">
            <w:pPr>
              <w:spacing w:before="20"/>
              <w:rPr>
                <w:sz w:val="16"/>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getUfMunicipio</w:t>
            </w:r>
          </w:p>
        </w:tc>
        <w:tc>
          <w:tcPr>
            <w:tcW w:w="2108" w:type="dxa"/>
          </w:tcPr>
          <w:p w:rsidR="00DF1FF5" w:rsidRDefault="00DF1FF5">
            <w:pPr>
              <w:spacing w:before="20"/>
              <w:rPr>
                <w:sz w:val="16"/>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DF1FF5">
        <w:tc>
          <w:tcPr>
            <w:tcW w:w="1701" w:type="dxa"/>
          </w:tcPr>
          <w:p w:rsidR="00DF1FF5" w:rsidRDefault="00DF1FF5">
            <w:pPr>
              <w:spacing w:before="20"/>
              <w:rPr>
                <w:snapToGrid w:val="0"/>
                <w:sz w:val="16"/>
                <w:highlight w:val="white"/>
                <w:lang w:val="en-US"/>
              </w:rPr>
            </w:pPr>
            <w:r>
              <w:rPr>
                <w:snapToGrid w:val="0"/>
                <w:sz w:val="16"/>
                <w:highlight w:val="white"/>
                <w:lang w:val="en-US"/>
              </w:rPr>
              <w:t>String</w:t>
            </w:r>
          </w:p>
        </w:tc>
        <w:tc>
          <w:tcPr>
            <w:tcW w:w="1984" w:type="dxa"/>
          </w:tcPr>
          <w:p w:rsidR="00DF1FF5" w:rsidRDefault="00DF1FF5">
            <w:pPr>
              <w:spacing w:before="20"/>
              <w:rPr>
                <w:sz w:val="16"/>
                <w:lang w:val="en-US"/>
              </w:rPr>
            </w:pPr>
            <w:r>
              <w:rPr>
                <w:sz w:val="16"/>
                <w:lang w:val="en-US"/>
              </w:rPr>
              <w:t>getCodMunicipio</w:t>
            </w:r>
          </w:p>
        </w:tc>
        <w:tc>
          <w:tcPr>
            <w:tcW w:w="2108" w:type="dxa"/>
          </w:tcPr>
          <w:p w:rsidR="00DF1FF5" w:rsidRDefault="00DF1FF5">
            <w:pPr>
              <w:spacing w:before="20"/>
              <w:rPr>
                <w:sz w:val="16"/>
                <w:lang w:val="en-US"/>
              </w:rPr>
            </w:pPr>
            <w:r>
              <w:rPr>
                <w:snapToGrid w:val="0"/>
                <w:sz w:val="16"/>
                <w:highlight w:val="white"/>
                <w:lang w:val="en-US"/>
              </w:rPr>
              <w:t>Alfanumerico</w:t>
            </w:r>
          </w:p>
        </w:tc>
        <w:tc>
          <w:tcPr>
            <w:tcW w:w="3420" w:type="dxa"/>
          </w:tcPr>
          <w:p w:rsidR="00DF1FF5" w:rsidRDefault="00DF1FF5">
            <w:pPr>
              <w:spacing w:before="20"/>
              <w:rPr>
                <w:snapToGrid w:val="0"/>
                <w:sz w:val="16"/>
                <w:highlight w:val="white"/>
                <w:lang w:val="en-US"/>
              </w:rPr>
            </w:pPr>
          </w:p>
        </w:tc>
      </w:tr>
      <w:tr w:rsidR="00C4234A">
        <w:tc>
          <w:tcPr>
            <w:tcW w:w="1701" w:type="dxa"/>
          </w:tcPr>
          <w:p w:rsidR="00C4234A" w:rsidRDefault="00C4234A" w:rsidP="00117320">
            <w:pPr>
              <w:spacing w:before="20"/>
              <w:rPr>
                <w:snapToGrid w:val="0"/>
                <w:sz w:val="16"/>
                <w:highlight w:val="white"/>
                <w:lang w:val="en-US"/>
              </w:rPr>
            </w:pPr>
            <w:r>
              <w:rPr>
                <w:snapToGrid w:val="0"/>
                <w:sz w:val="16"/>
                <w:highlight w:val="white"/>
                <w:lang w:val="en-US"/>
              </w:rPr>
              <w:t>String</w:t>
            </w:r>
          </w:p>
        </w:tc>
        <w:tc>
          <w:tcPr>
            <w:tcW w:w="1984" w:type="dxa"/>
          </w:tcPr>
          <w:p w:rsidR="00C4234A" w:rsidRDefault="00C4234A" w:rsidP="00117320">
            <w:pPr>
              <w:spacing w:before="20"/>
              <w:rPr>
                <w:sz w:val="16"/>
                <w:lang w:val="en-US"/>
              </w:rPr>
            </w:pPr>
            <w:r>
              <w:rPr>
                <w:sz w:val="16"/>
                <w:lang w:val="en-US"/>
              </w:rPr>
              <w:t>getNomeMunicipio</w:t>
            </w:r>
          </w:p>
        </w:tc>
        <w:tc>
          <w:tcPr>
            <w:tcW w:w="2108" w:type="dxa"/>
          </w:tcPr>
          <w:p w:rsidR="00C4234A" w:rsidRDefault="00C4234A" w:rsidP="00117320">
            <w:pPr>
              <w:spacing w:before="20"/>
              <w:rPr>
                <w:sz w:val="16"/>
                <w:lang w:val="en-US"/>
              </w:rPr>
            </w:pPr>
            <w:r>
              <w:rPr>
                <w:snapToGrid w:val="0"/>
                <w:sz w:val="16"/>
                <w:highlight w:val="white"/>
                <w:lang w:val="en-US"/>
              </w:rPr>
              <w:t>Alfanumerico</w:t>
            </w:r>
          </w:p>
        </w:tc>
        <w:tc>
          <w:tcPr>
            <w:tcW w:w="3420" w:type="dxa"/>
          </w:tcPr>
          <w:p w:rsidR="00C4234A" w:rsidRDefault="00C4234A">
            <w:pPr>
              <w:spacing w:before="20"/>
              <w:rPr>
                <w:snapToGrid w:val="0"/>
                <w:sz w:val="16"/>
                <w:highlight w:val="white"/>
                <w:lang w:val="en-US"/>
              </w:rPr>
            </w:pPr>
          </w:p>
        </w:tc>
      </w:tr>
      <w:tr w:rsidR="00C4234A">
        <w:tc>
          <w:tcPr>
            <w:tcW w:w="1701" w:type="dxa"/>
          </w:tcPr>
          <w:p w:rsidR="00C4234A" w:rsidRDefault="00C4234A">
            <w:pPr>
              <w:spacing w:before="20"/>
              <w:rPr>
                <w:snapToGrid w:val="0"/>
                <w:sz w:val="16"/>
                <w:highlight w:val="white"/>
                <w:lang w:val="en-US"/>
              </w:rPr>
            </w:pPr>
            <w:r>
              <w:rPr>
                <w:snapToGrid w:val="0"/>
                <w:sz w:val="16"/>
                <w:highlight w:val="white"/>
                <w:lang w:val="en-US"/>
              </w:rPr>
              <w:t>String</w:t>
            </w:r>
          </w:p>
        </w:tc>
        <w:tc>
          <w:tcPr>
            <w:tcW w:w="1984" w:type="dxa"/>
          </w:tcPr>
          <w:p w:rsidR="00C4234A" w:rsidRDefault="00C4234A">
            <w:pPr>
              <w:spacing w:before="20"/>
              <w:rPr>
                <w:sz w:val="16"/>
                <w:lang w:val="en-US"/>
              </w:rPr>
            </w:pPr>
            <w:r>
              <w:rPr>
                <w:sz w:val="16"/>
                <w:lang w:val="en-US"/>
              </w:rPr>
              <w:t>getDataVencimento</w:t>
            </w:r>
          </w:p>
        </w:tc>
        <w:tc>
          <w:tcPr>
            <w:tcW w:w="2108" w:type="dxa"/>
          </w:tcPr>
          <w:p w:rsidR="00C4234A" w:rsidRDefault="00C4234A">
            <w:pPr>
              <w:spacing w:before="20"/>
              <w:rPr>
                <w:snapToGrid w:val="0"/>
                <w:sz w:val="16"/>
                <w:highlight w:val="white"/>
                <w:lang w:val="en-US"/>
              </w:rPr>
            </w:pPr>
            <w:r>
              <w:rPr>
                <w:snapToGrid w:val="0"/>
                <w:sz w:val="16"/>
                <w:highlight w:val="white"/>
                <w:lang w:val="en-US"/>
              </w:rPr>
              <w:t>Data</w:t>
            </w:r>
          </w:p>
        </w:tc>
        <w:tc>
          <w:tcPr>
            <w:tcW w:w="3420" w:type="dxa"/>
          </w:tcPr>
          <w:p w:rsidR="00C4234A" w:rsidRDefault="00C4234A">
            <w:pPr>
              <w:spacing w:before="20"/>
              <w:rPr>
                <w:snapToGrid w:val="0"/>
                <w:sz w:val="16"/>
                <w:highlight w:val="white"/>
                <w:lang w:val="en-US"/>
              </w:rPr>
            </w:pPr>
            <w:r>
              <w:rPr>
                <w:snapToGrid w:val="0"/>
                <w:sz w:val="16"/>
                <w:highlight w:val="white"/>
                <w:lang w:val="en-US"/>
              </w:rPr>
              <w:t>DD/MM/AAAA</w:t>
            </w:r>
          </w:p>
        </w:tc>
      </w:tr>
      <w:tr w:rsidR="00C4234A">
        <w:tc>
          <w:tcPr>
            <w:tcW w:w="1701" w:type="dxa"/>
          </w:tcPr>
          <w:p w:rsidR="00C4234A" w:rsidRDefault="00C4234A">
            <w:pPr>
              <w:spacing w:before="20"/>
              <w:rPr>
                <w:snapToGrid w:val="0"/>
                <w:sz w:val="16"/>
                <w:highlight w:val="white"/>
                <w:lang w:val="en-US"/>
              </w:rPr>
            </w:pPr>
            <w:r>
              <w:rPr>
                <w:snapToGrid w:val="0"/>
                <w:sz w:val="16"/>
                <w:highlight w:val="white"/>
                <w:lang w:val="en-US"/>
              </w:rPr>
              <w:t>String</w:t>
            </w:r>
          </w:p>
        </w:tc>
        <w:tc>
          <w:tcPr>
            <w:tcW w:w="1984" w:type="dxa"/>
          </w:tcPr>
          <w:p w:rsidR="00C4234A" w:rsidRDefault="00C4234A">
            <w:pPr>
              <w:spacing w:before="20"/>
              <w:rPr>
                <w:sz w:val="16"/>
                <w:lang w:val="en-US"/>
              </w:rPr>
            </w:pPr>
            <w:r>
              <w:rPr>
                <w:sz w:val="16"/>
                <w:lang w:val="en-US"/>
              </w:rPr>
              <w:t>getParaisoFiscal</w:t>
            </w:r>
          </w:p>
        </w:tc>
        <w:tc>
          <w:tcPr>
            <w:tcW w:w="2108" w:type="dxa"/>
          </w:tcPr>
          <w:p w:rsidR="00C4234A" w:rsidRDefault="00C4234A">
            <w:pPr>
              <w:spacing w:before="20"/>
              <w:rPr>
                <w:snapToGrid w:val="0"/>
                <w:sz w:val="16"/>
                <w:highlight w:val="white"/>
                <w:lang w:val="en-US"/>
              </w:rPr>
            </w:pPr>
            <w:r>
              <w:rPr>
                <w:snapToGrid w:val="0"/>
                <w:sz w:val="16"/>
                <w:highlight w:val="white"/>
                <w:lang w:val="en-US"/>
              </w:rPr>
              <w:t>Alfanumerico</w:t>
            </w:r>
          </w:p>
        </w:tc>
        <w:tc>
          <w:tcPr>
            <w:tcW w:w="3420" w:type="dxa"/>
          </w:tcPr>
          <w:p w:rsidR="00C4234A" w:rsidRDefault="00C4234A">
            <w:pPr>
              <w:spacing w:before="20"/>
              <w:rPr>
                <w:snapToGrid w:val="0"/>
                <w:sz w:val="16"/>
                <w:highlight w:val="white"/>
                <w:lang w:val="en-US"/>
              </w:rPr>
            </w:pPr>
          </w:p>
        </w:tc>
      </w:tr>
      <w:tr w:rsidR="00C4234A">
        <w:tc>
          <w:tcPr>
            <w:tcW w:w="1701" w:type="dxa"/>
          </w:tcPr>
          <w:p w:rsidR="00C4234A" w:rsidRDefault="00C4234A">
            <w:pPr>
              <w:spacing w:before="20"/>
              <w:rPr>
                <w:snapToGrid w:val="0"/>
                <w:sz w:val="16"/>
                <w:highlight w:val="white"/>
                <w:lang w:val="en-US"/>
              </w:rPr>
            </w:pPr>
            <w:r>
              <w:rPr>
                <w:snapToGrid w:val="0"/>
                <w:sz w:val="16"/>
                <w:highlight w:val="white"/>
                <w:lang w:val="en-US"/>
              </w:rPr>
              <w:t>String</w:t>
            </w:r>
          </w:p>
        </w:tc>
        <w:tc>
          <w:tcPr>
            <w:tcW w:w="1984" w:type="dxa"/>
          </w:tcPr>
          <w:p w:rsidR="00C4234A" w:rsidRDefault="00C4234A">
            <w:pPr>
              <w:spacing w:before="20"/>
              <w:rPr>
                <w:sz w:val="16"/>
                <w:lang w:val="en-US"/>
              </w:rPr>
            </w:pPr>
            <w:r>
              <w:rPr>
                <w:sz w:val="16"/>
                <w:lang w:val="en-US"/>
              </w:rPr>
              <w:t>getDataBalanco</w:t>
            </w:r>
          </w:p>
        </w:tc>
        <w:tc>
          <w:tcPr>
            <w:tcW w:w="2108" w:type="dxa"/>
          </w:tcPr>
          <w:p w:rsidR="00C4234A" w:rsidRDefault="00C4234A">
            <w:pPr>
              <w:spacing w:before="20"/>
              <w:rPr>
                <w:snapToGrid w:val="0"/>
                <w:sz w:val="16"/>
                <w:highlight w:val="white"/>
                <w:lang w:val="en-US"/>
              </w:rPr>
            </w:pPr>
            <w:r>
              <w:rPr>
                <w:snapToGrid w:val="0"/>
                <w:sz w:val="16"/>
                <w:highlight w:val="white"/>
                <w:lang w:val="en-US"/>
              </w:rPr>
              <w:t>Data</w:t>
            </w:r>
          </w:p>
        </w:tc>
        <w:tc>
          <w:tcPr>
            <w:tcW w:w="3420" w:type="dxa"/>
          </w:tcPr>
          <w:p w:rsidR="00C4234A" w:rsidRDefault="00C4234A">
            <w:pPr>
              <w:spacing w:before="20"/>
              <w:rPr>
                <w:snapToGrid w:val="0"/>
                <w:sz w:val="16"/>
                <w:highlight w:val="white"/>
                <w:lang w:val="en-US"/>
              </w:rPr>
            </w:pPr>
            <w:r>
              <w:rPr>
                <w:snapToGrid w:val="0"/>
                <w:sz w:val="16"/>
                <w:highlight w:val="white"/>
                <w:lang w:val="en-US"/>
              </w:rPr>
              <w:t>DD/MM/AAAA</w:t>
            </w:r>
          </w:p>
        </w:tc>
      </w:tr>
      <w:tr w:rsidR="00C4234A">
        <w:tc>
          <w:tcPr>
            <w:tcW w:w="1701" w:type="dxa"/>
          </w:tcPr>
          <w:p w:rsidR="00C4234A" w:rsidRPr="004D03C5" w:rsidRDefault="00C4234A">
            <w:pPr>
              <w:spacing w:before="20"/>
              <w:rPr>
                <w:snapToGrid w:val="0"/>
                <w:sz w:val="16"/>
                <w:lang w:val="en-US"/>
              </w:rPr>
            </w:pPr>
            <w:r w:rsidRPr="004D03C5">
              <w:rPr>
                <w:snapToGrid w:val="0"/>
                <w:sz w:val="16"/>
                <w:lang w:val="en-US"/>
              </w:rPr>
              <w:t>String</w:t>
            </w:r>
          </w:p>
        </w:tc>
        <w:tc>
          <w:tcPr>
            <w:tcW w:w="1984" w:type="dxa"/>
          </w:tcPr>
          <w:p w:rsidR="00C4234A" w:rsidRPr="004D03C5" w:rsidRDefault="00C4234A">
            <w:pPr>
              <w:spacing w:before="20"/>
              <w:rPr>
                <w:sz w:val="16"/>
                <w:lang w:val="en-US"/>
              </w:rPr>
            </w:pPr>
            <w:r w:rsidRPr="004D03C5">
              <w:rPr>
                <w:sz w:val="16"/>
                <w:lang w:val="en-US"/>
              </w:rPr>
              <w:t xml:space="preserve">getDataBalancete   </w:t>
            </w:r>
          </w:p>
        </w:tc>
        <w:tc>
          <w:tcPr>
            <w:tcW w:w="2108" w:type="dxa"/>
          </w:tcPr>
          <w:p w:rsidR="00C4234A" w:rsidRPr="004D03C5" w:rsidRDefault="00C4234A">
            <w:pPr>
              <w:spacing w:before="20"/>
              <w:rPr>
                <w:snapToGrid w:val="0"/>
                <w:sz w:val="16"/>
                <w:lang w:val="en-US"/>
              </w:rPr>
            </w:pPr>
            <w:r w:rsidRPr="004D03C5">
              <w:rPr>
                <w:snapToGrid w:val="0"/>
                <w:sz w:val="16"/>
                <w:lang w:val="en-US"/>
              </w:rPr>
              <w:t>Data</w:t>
            </w:r>
          </w:p>
        </w:tc>
        <w:tc>
          <w:tcPr>
            <w:tcW w:w="3420" w:type="dxa"/>
          </w:tcPr>
          <w:p w:rsidR="00C4234A" w:rsidRPr="004D03C5" w:rsidRDefault="00C4234A">
            <w:pPr>
              <w:spacing w:before="20"/>
              <w:rPr>
                <w:snapToGrid w:val="0"/>
                <w:sz w:val="16"/>
                <w:lang w:val="es-ES_tradnl"/>
              </w:rPr>
            </w:pPr>
            <w:r w:rsidRPr="004D03C5">
              <w:rPr>
                <w:snapToGrid w:val="0"/>
                <w:sz w:val="16"/>
                <w:lang w:val="es-ES_tradnl"/>
              </w:rPr>
              <w:t>DD/MM/AAAA</w:t>
            </w:r>
          </w:p>
        </w:tc>
      </w:tr>
      <w:tr w:rsidR="00C4234A">
        <w:tc>
          <w:tcPr>
            <w:tcW w:w="1701" w:type="dxa"/>
          </w:tcPr>
          <w:p w:rsidR="00C4234A" w:rsidRDefault="00C4234A">
            <w:pPr>
              <w:spacing w:before="20"/>
              <w:rPr>
                <w:snapToGrid w:val="0"/>
                <w:sz w:val="16"/>
                <w:highlight w:val="white"/>
                <w:lang w:val="es-ES_tradnl"/>
              </w:rPr>
            </w:pPr>
            <w:r>
              <w:rPr>
                <w:snapToGrid w:val="0"/>
                <w:sz w:val="16"/>
                <w:highlight w:val="white"/>
                <w:lang w:val="es-ES_tradnl"/>
              </w:rPr>
              <w:t>BigDecimal</w:t>
            </w:r>
          </w:p>
        </w:tc>
        <w:tc>
          <w:tcPr>
            <w:tcW w:w="1984" w:type="dxa"/>
          </w:tcPr>
          <w:p w:rsidR="00C4234A" w:rsidRDefault="00C4234A">
            <w:pPr>
              <w:spacing w:before="20"/>
              <w:rPr>
                <w:sz w:val="16"/>
                <w:lang w:val="es-ES_tradnl"/>
              </w:rPr>
            </w:pPr>
            <w:r>
              <w:rPr>
                <w:sz w:val="16"/>
                <w:lang w:val="es-ES_tradnl"/>
              </w:rPr>
              <w:t>getPatrimonioLiquido</w:t>
            </w:r>
          </w:p>
        </w:tc>
        <w:tc>
          <w:tcPr>
            <w:tcW w:w="2108" w:type="dxa"/>
          </w:tcPr>
          <w:p w:rsidR="00C4234A" w:rsidRDefault="00C4234A">
            <w:pPr>
              <w:spacing w:before="20"/>
              <w:rPr>
                <w:snapToGrid w:val="0"/>
                <w:sz w:val="16"/>
                <w:highlight w:val="white"/>
                <w:lang w:val="es-ES_tradnl"/>
              </w:rPr>
            </w:pPr>
            <w:r>
              <w:rPr>
                <w:snapToGrid w:val="0"/>
                <w:sz w:val="16"/>
                <w:highlight w:val="white"/>
                <w:lang w:val="es-ES_tradnl"/>
              </w:rPr>
              <w:t>Numerico</w:t>
            </w:r>
          </w:p>
        </w:tc>
        <w:tc>
          <w:tcPr>
            <w:tcW w:w="3420" w:type="dxa"/>
          </w:tcPr>
          <w:p w:rsidR="00C4234A" w:rsidRDefault="00C4234A">
            <w:pPr>
              <w:spacing w:before="20"/>
              <w:rPr>
                <w:snapToGrid w:val="0"/>
                <w:sz w:val="16"/>
                <w:highlight w:val="white"/>
                <w:lang w:val="es-ES_tradnl"/>
              </w:rPr>
            </w:pPr>
          </w:p>
        </w:tc>
      </w:tr>
      <w:tr w:rsidR="00C4234A">
        <w:tc>
          <w:tcPr>
            <w:tcW w:w="1701" w:type="dxa"/>
          </w:tcPr>
          <w:p w:rsidR="00C4234A" w:rsidRDefault="00C4234A">
            <w:pPr>
              <w:spacing w:before="20"/>
              <w:rPr>
                <w:snapToGrid w:val="0"/>
                <w:sz w:val="16"/>
                <w:highlight w:val="white"/>
                <w:lang w:val="es-ES_tradnl"/>
              </w:rPr>
            </w:pPr>
            <w:r>
              <w:rPr>
                <w:snapToGrid w:val="0"/>
                <w:sz w:val="16"/>
                <w:highlight w:val="white"/>
                <w:lang w:val="es-ES_tradnl"/>
              </w:rPr>
              <w:t>String</w:t>
            </w:r>
          </w:p>
        </w:tc>
        <w:tc>
          <w:tcPr>
            <w:tcW w:w="1984" w:type="dxa"/>
          </w:tcPr>
          <w:p w:rsidR="00C4234A" w:rsidRDefault="00C4234A">
            <w:pPr>
              <w:spacing w:before="20"/>
              <w:rPr>
                <w:sz w:val="16"/>
                <w:lang w:val="es-ES_tradnl"/>
              </w:rPr>
            </w:pPr>
            <w:r>
              <w:rPr>
                <w:sz w:val="16"/>
                <w:lang w:val="es-ES_tradnl"/>
              </w:rPr>
              <w:t>getCodPais</w:t>
            </w:r>
          </w:p>
        </w:tc>
        <w:tc>
          <w:tcPr>
            <w:tcW w:w="2108" w:type="dxa"/>
          </w:tcPr>
          <w:p w:rsidR="00C4234A" w:rsidRDefault="00C4234A">
            <w:pPr>
              <w:spacing w:before="20"/>
              <w:rPr>
                <w:sz w:val="16"/>
                <w:lang w:val="es-ES_tradnl"/>
              </w:rPr>
            </w:pPr>
            <w:r>
              <w:rPr>
                <w:snapToGrid w:val="0"/>
                <w:sz w:val="16"/>
                <w:highlight w:val="white"/>
                <w:lang w:val="es-ES_tradnl"/>
              </w:rPr>
              <w:t>Alfanumerico</w:t>
            </w:r>
          </w:p>
        </w:tc>
        <w:tc>
          <w:tcPr>
            <w:tcW w:w="3420" w:type="dxa"/>
          </w:tcPr>
          <w:p w:rsidR="00C4234A" w:rsidRDefault="00C4234A">
            <w:pPr>
              <w:spacing w:before="20"/>
              <w:rPr>
                <w:snapToGrid w:val="0"/>
                <w:sz w:val="16"/>
                <w:highlight w:val="white"/>
                <w:lang w:val="es-ES_tradnl"/>
              </w:rPr>
            </w:pPr>
          </w:p>
        </w:tc>
      </w:tr>
      <w:tr w:rsidR="00C4234A">
        <w:tc>
          <w:tcPr>
            <w:tcW w:w="1701" w:type="dxa"/>
          </w:tcPr>
          <w:p w:rsidR="00C4234A" w:rsidRDefault="00C4234A">
            <w:pPr>
              <w:spacing w:before="20"/>
              <w:rPr>
                <w:snapToGrid w:val="0"/>
                <w:sz w:val="16"/>
                <w:highlight w:val="white"/>
                <w:lang w:val="es-ES_tradnl"/>
              </w:rPr>
            </w:pPr>
            <w:r>
              <w:rPr>
                <w:snapToGrid w:val="0"/>
                <w:sz w:val="16"/>
                <w:highlight w:val="white"/>
                <w:lang w:val="es-ES_tradnl"/>
              </w:rPr>
              <w:t>BigDecimal</w:t>
            </w:r>
          </w:p>
        </w:tc>
        <w:tc>
          <w:tcPr>
            <w:tcW w:w="1984" w:type="dxa"/>
          </w:tcPr>
          <w:p w:rsidR="00C4234A" w:rsidRDefault="00C4234A">
            <w:pPr>
              <w:spacing w:before="20"/>
              <w:rPr>
                <w:sz w:val="16"/>
                <w:lang w:val="es-ES_tradnl"/>
              </w:rPr>
            </w:pPr>
            <w:r>
              <w:rPr>
                <w:sz w:val="16"/>
                <w:lang w:val="es-ES_tradnl"/>
              </w:rPr>
              <w:t>getRendaTotal</w:t>
            </w:r>
          </w:p>
        </w:tc>
        <w:tc>
          <w:tcPr>
            <w:tcW w:w="2108" w:type="dxa"/>
          </w:tcPr>
          <w:p w:rsidR="00C4234A" w:rsidRDefault="00C4234A">
            <w:pPr>
              <w:spacing w:before="20"/>
              <w:rPr>
                <w:sz w:val="16"/>
                <w:lang w:val="es-ES_tradnl"/>
              </w:rPr>
            </w:pPr>
            <w:r>
              <w:rPr>
                <w:sz w:val="16"/>
                <w:lang w:val="es-ES_tradnl"/>
              </w:rPr>
              <w:t>Numerico</w:t>
            </w:r>
          </w:p>
        </w:tc>
        <w:tc>
          <w:tcPr>
            <w:tcW w:w="3420" w:type="dxa"/>
          </w:tcPr>
          <w:p w:rsidR="00C4234A" w:rsidRDefault="00C4234A">
            <w:pPr>
              <w:spacing w:before="20"/>
              <w:rPr>
                <w:snapToGrid w:val="0"/>
                <w:sz w:val="16"/>
                <w:highlight w:val="white"/>
                <w:lang w:val="es-ES_tradnl"/>
              </w:rPr>
            </w:pPr>
          </w:p>
        </w:tc>
      </w:tr>
      <w:tr w:rsidR="00C4234A">
        <w:tc>
          <w:tcPr>
            <w:tcW w:w="1701" w:type="dxa"/>
          </w:tcPr>
          <w:p w:rsidR="00C4234A" w:rsidRDefault="00C4234A">
            <w:pPr>
              <w:spacing w:before="20"/>
              <w:rPr>
                <w:snapToGrid w:val="0"/>
                <w:sz w:val="16"/>
                <w:highlight w:val="white"/>
                <w:lang w:val="es-ES_tradnl"/>
              </w:rPr>
            </w:pPr>
            <w:r>
              <w:rPr>
                <w:snapToGrid w:val="0"/>
                <w:sz w:val="16"/>
                <w:highlight w:val="white"/>
                <w:lang w:val="es-ES_tradnl"/>
              </w:rPr>
              <w:t>String</w:t>
            </w:r>
          </w:p>
        </w:tc>
        <w:tc>
          <w:tcPr>
            <w:tcW w:w="1984" w:type="dxa"/>
          </w:tcPr>
          <w:p w:rsidR="00C4234A" w:rsidRDefault="00C4234A">
            <w:pPr>
              <w:spacing w:before="20"/>
              <w:rPr>
                <w:sz w:val="16"/>
                <w:lang w:val="es-ES_tradnl"/>
              </w:rPr>
            </w:pPr>
            <w:r>
              <w:rPr>
                <w:sz w:val="16"/>
                <w:lang w:val="es-ES_tradnl"/>
              </w:rPr>
              <w:t>getCpfConjuge</w:t>
            </w:r>
          </w:p>
        </w:tc>
        <w:tc>
          <w:tcPr>
            <w:tcW w:w="2108" w:type="dxa"/>
          </w:tcPr>
          <w:p w:rsidR="00C4234A" w:rsidRDefault="00C4234A">
            <w:pPr>
              <w:spacing w:before="20"/>
              <w:rPr>
                <w:sz w:val="16"/>
                <w:lang w:val="es-ES_tradnl"/>
              </w:rPr>
            </w:pPr>
            <w:r>
              <w:rPr>
                <w:snapToGrid w:val="0"/>
                <w:sz w:val="16"/>
                <w:highlight w:val="white"/>
                <w:lang w:val="es-ES_tradnl"/>
              </w:rPr>
              <w:t>Alfanumerico</w:t>
            </w:r>
          </w:p>
        </w:tc>
        <w:tc>
          <w:tcPr>
            <w:tcW w:w="3420" w:type="dxa"/>
          </w:tcPr>
          <w:p w:rsidR="00C4234A" w:rsidRDefault="00C4234A">
            <w:pPr>
              <w:spacing w:before="20"/>
              <w:rPr>
                <w:snapToGrid w:val="0"/>
                <w:sz w:val="16"/>
                <w:highlight w:val="white"/>
                <w:lang w:val="es-ES_tradnl"/>
              </w:rPr>
            </w:pPr>
          </w:p>
        </w:tc>
      </w:tr>
      <w:tr w:rsidR="00C4234A">
        <w:tc>
          <w:tcPr>
            <w:tcW w:w="1701" w:type="dxa"/>
          </w:tcPr>
          <w:p w:rsidR="00C4234A" w:rsidRDefault="00C4234A">
            <w:pPr>
              <w:spacing w:before="20"/>
              <w:rPr>
                <w:snapToGrid w:val="0"/>
                <w:sz w:val="16"/>
                <w:highlight w:val="white"/>
                <w:lang w:val="es-ES_tradnl"/>
              </w:rPr>
            </w:pPr>
            <w:r>
              <w:rPr>
                <w:snapToGrid w:val="0"/>
                <w:sz w:val="16"/>
                <w:highlight w:val="white"/>
                <w:lang w:val="es-ES_tradnl"/>
              </w:rPr>
              <w:t>String</w:t>
            </w:r>
          </w:p>
        </w:tc>
        <w:tc>
          <w:tcPr>
            <w:tcW w:w="1984" w:type="dxa"/>
          </w:tcPr>
          <w:p w:rsidR="00C4234A" w:rsidRDefault="00C4234A">
            <w:pPr>
              <w:spacing w:before="20"/>
              <w:rPr>
                <w:sz w:val="16"/>
              </w:rPr>
            </w:pPr>
            <w:r>
              <w:rPr>
                <w:sz w:val="16"/>
              </w:rPr>
              <w:t>getSequenciaConjuge</w:t>
            </w:r>
          </w:p>
        </w:tc>
        <w:tc>
          <w:tcPr>
            <w:tcW w:w="2108" w:type="dxa"/>
          </w:tcPr>
          <w:p w:rsidR="00C4234A" w:rsidRDefault="00C4234A">
            <w:pPr>
              <w:spacing w:before="20"/>
              <w:rPr>
                <w:sz w:val="16"/>
              </w:rPr>
            </w:pPr>
            <w:r>
              <w:rPr>
                <w:snapToGrid w:val="0"/>
                <w:sz w:val="16"/>
                <w:highlight w:val="white"/>
              </w:rPr>
              <w:t>Alfanumerico</w:t>
            </w:r>
          </w:p>
        </w:tc>
        <w:tc>
          <w:tcPr>
            <w:tcW w:w="3420" w:type="dxa"/>
          </w:tcPr>
          <w:p w:rsidR="00C4234A" w:rsidRDefault="00C4234A">
            <w:pPr>
              <w:spacing w:before="20"/>
              <w:rPr>
                <w:snapToGrid w:val="0"/>
                <w:sz w:val="16"/>
                <w:highlight w:val="white"/>
              </w:rPr>
            </w:pPr>
          </w:p>
        </w:tc>
      </w:tr>
      <w:tr w:rsidR="00C4234A">
        <w:tc>
          <w:tcPr>
            <w:tcW w:w="1701" w:type="dxa"/>
          </w:tcPr>
          <w:p w:rsidR="00C4234A" w:rsidRPr="00D91C2A" w:rsidRDefault="00C4234A">
            <w:pPr>
              <w:spacing w:before="20"/>
              <w:rPr>
                <w:snapToGrid w:val="0"/>
                <w:sz w:val="16"/>
                <w:lang w:val="es-ES_tradnl"/>
              </w:rPr>
            </w:pPr>
            <w:r w:rsidRPr="00D91C2A">
              <w:rPr>
                <w:snapToGrid w:val="0"/>
                <w:sz w:val="16"/>
                <w:lang w:val="es-ES_tradnl"/>
              </w:rPr>
              <w:t>String</w:t>
            </w:r>
          </w:p>
        </w:tc>
        <w:tc>
          <w:tcPr>
            <w:tcW w:w="1984" w:type="dxa"/>
          </w:tcPr>
          <w:p w:rsidR="00C4234A" w:rsidRPr="00D91C2A" w:rsidRDefault="00C4234A" w:rsidP="00D77C79">
            <w:pPr>
              <w:rPr>
                <w:sz w:val="16"/>
                <w:szCs w:val="16"/>
              </w:rPr>
            </w:pPr>
            <w:r w:rsidRPr="00D91C2A">
              <w:rPr>
                <w:sz w:val="16"/>
                <w:szCs w:val="16"/>
              </w:rPr>
              <w:t>getNomeSetor</w:t>
            </w:r>
          </w:p>
        </w:tc>
        <w:tc>
          <w:tcPr>
            <w:tcW w:w="2108" w:type="dxa"/>
          </w:tcPr>
          <w:p w:rsidR="00C4234A" w:rsidRPr="00D91C2A" w:rsidRDefault="00C4234A">
            <w:pPr>
              <w:spacing w:before="20"/>
              <w:rPr>
                <w:snapToGrid w:val="0"/>
                <w:sz w:val="16"/>
              </w:rPr>
            </w:pPr>
            <w:r w:rsidRPr="00D91C2A">
              <w:rPr>
                <w:snapToGrid w:val="0"/>
                <w:sz w:val="16"/>
                <w:lang w:val="es-ES_tradnl"/>
              </w:rPr>
              <w:t>Alfanumerico</w:t>
            </w:r>
          </w:p>
        </w:tc>
        <w:tc>
          <w:tcPr>
            <w:tcW w:w="3420" w:type="dxa"/>
          </w:tcPr>
          <w:p w:rsidR="00C4234A" w:rsidRDefault="00C4234A">
            <w:pPr>
              <w:spacing w:before="20"/>
              <w:rPr>
                <w:snapToGrid w:val="0"/>
                <w:sz w:val="16"/>
                <w:highlight w:val="white"/>
              </w:rPr>
            </w:pPr>
          </w:p>
        </w:tc>
      </w:tr>
      <w:tr w:rsidR="00C4234A">
        <w:tc>
          <w:tcPr>
            <w:tcW w:w="1701" w:type="dxa"/>
          </w:tcPr>
          <w:p w:rsidR="00C4234A" w:rsidRPr="00D91C2A" w:rsidRDefault="00C4234A">
            <w:pPr>
              <w:spacing w:before="20"/>
              <w:rPr>
                <w:snapToGrid w:val="0"/>
                <w:sz w:val="16"/>
                <w:lang w:val="es-ES_tradnl"/>
              </w:rPr>
            </w:pPr>
            <w:r w:rsidRPr="00D91C2A">
              <w:rPr>
                <w:snapToGrid w:val="0"/>
                <w:sz w:val="16"/>
                <w:lang w:val="es-ES_tradnl"/>
              </w:rPr>
              <w:t>String</w:t>
            </w:r>
          </w:p>
        </w:tc>
        <w:tc>
          <w:tcPr>
            <w:tcW w:w="1984" w:type="dxa"/>
          </w:tcPr>
          <w:p w:rsidR="00C4234A" w:rsidRPr="00D91C2A" w:rsidRDefault="00C4234A" w:rsidP="00D77C79">
            <w:pPr>
              <w:rPr>
                <w:sz w:val="16"/>
                <w:szCs w:val="16"/>
              </w:rPr>
            </w:pPr>
            <w:r w:rsidRPr="00D91C2A">
              <w:rPr>
                <w:sz w:val="16"/>
                <w:szCs w:val="16"/>
              </w:rPr>
              <w:t>getNomeNatureza</w:t>
            </w:r>
          </w:p>
        </w:tc>
        <w:tc>
          <w:tcPr>
            <w:tcW w:w="2108" w:type="dxa"/>
          </w:tcPr>
          <w:p w:rsidR="00C4234A" w:rsidRPr="00D91C2A" w:rsidRDefault="00C4234A">
            <w:pPr>
              <w:spacing w:before="20"/>
              <w:rPr>
                <w:snapToGrid w:val="0"/>
                <w:sz w:val="16"/>
              </w:rPr>
            </w:pPr>
            <w:r w:rsidRPr="00D91C2A">
              <w:rPr>
                <w:snapToGrid w:val="0"/>
                <w:sz w:val="16"/>
                <w:lang w:val="es-ES_tradnl"/>
              </w:rPr>
              <w:t>Alfanumerico</w:t>
            </w:r>
          </w:p>
        </w:tc>
        <w:tc>
          <w:tcPr>
            <w:tcW w:w="3420" w:type="dxa"/>
          </w:tcPr>
          <w:p w:rsidR="00C4234A" w:rsidRDefault="00C4234A">
            <w:pPr>
              <w:spacing w:before="20"/>
              <w:rPr>
                <w:snapToGrid w:val="0"/>
                <w:sz w:val="16"/>
                <w:highlight w:val="white"/>
              </w:rPr>
            </w:pPr>
          </w:p>
        </w:tc>
      </w:tr>
      <w:tr w:rsidR="00C4234A">
        <w:tc>
          <w:tcPr>
            <w:tcW w:w="1701" w:type="dxa"/>
          </w:tcPr>
          <w:p w:rsidR="00C4234A" w:rsidRPr="00D91C2A" w:rsidRDefault="00C4234A">
            <w:pPr>
              <w:spacing w:before="20"/>
              <w:rPr>
                <w:snapToGrid w:val="0"/>
                <w:sz w:val="16"/>
                <w:lang w:val="es-ES_tradnl"/>
              </w:rPr>
            </w:pPr>
            <w:r w:rsidRPr="00D91C2A">
              <w:rPr>
                <w:snapToGrid w:val="0"/>
                <w:sz w:val="16"/>
                <w:lang w:val="es-ES_tradnl"/>
              </w:rPr>
              <w:t>String</w:t>
            </w:r>
          </w:p>
        </w:tc>
        <w:tc>
          <w:tcPr>
            <w:tcW w:w="1984" w:type="dxa"/>
          </w:tcPr>
          <w:p w:rsidR="00C4234A" w:rsidRPr="00D91C2A" w:rsidRDefault="00C4234A" w:rsidP="00D77C79">
            <w:pPr>
              <w:rPr>
                <w:sz w:val="16"/>
                <w:szCs w:val="16"/>
              </w:rPr>
            </w:pPr>
            <w:r w:rsidRPr="00D91C2A">
              <w:rPr>
                <w:sz w:val="16"/>
                <w:szCs w:val="16"/>
              </w:rPr>
              <w:t>getNomeProfissao</w:t>
            </w:r>
          </w:p>
        </w:tc>
        <w:tc>
          <w:tcPr>
            <w:tcW w:w="2108" w:type="dxa"/>
          </w:tcPr>
          <w:p w:rsidR="00C4234A" w:rsidRPr="00D91C2A" w:rsidRDefault="00C4234A">
            <w:pPr>
              <w:spacing w:before="20"/>
              <w:rPr>
                <w:snapToGrid w:val="0"/>
                <w:sz w:val="16"/>
              </w:rPr>
            </w:pPr>
            <w:r w:rsidRPr="00D91C2A">
              <w:rPr>
                <w:snapToGrid w:val="0"/>
                <w:sz w:val="16"/>
                <w:lang w:val="es-ES_tradnl"/>
              </w:rPr>
              <w:t>Alfanumerico</w:t>
            </w:r>
          </w:p>
        </w:tc>
        <w:tc>
          <w:tcPr>
            <w:tcW w:w="3420" w:type="dxa"/>
          </w:tcPr>
          <w:p w:rsidR="00C4234A" w:rsidRDefault="00C4234A">
            <w:pPr>
              <w:spacing w:before="20"/>
              <w:rPr>
                <w:snapToGrid w:val="0"/>
                <w:sz w:val="16"/>
                <w:highlight w:val="white"/>
              </w:rPr>
            </w:pPr>
          </w:p>
        </w:tc>
      </w:tr>
      <w:tr w:rsidR="00C4234A">
        <w:tc>
          <w:tcPr>
            <w:tcW w:w="1701" w:type="dxa"/>
          </w:tcPr>
          <w:p w:rsidR="00C4234A" w:rsidRPr="00D91C2A" w:rsidRDefault="00C4234A">
            <w:pPr>
              <w:spacing w:before="20"/>
              <w:rPr>
                <w:snapToGrid w:val="0"/>
                <w:sz w:val="16"/>
                <w:lang w:val="es-ES_tradnl"/>
              </w:rPr>
            </w:pPr>
            <w:r w:rsidRPr="00D91C2A">
              <w:rPr>
                <w:snapToGrid w:val="0"/>
                <w:sz w:val="16"/>
                <w:lang w:val="es-ES_tradnl"/>
              </w:rPr>
              <w:t>String</w:t>
            </w:r>
          </w:p>
        </w:tc>
        <w:tc>
          <w:tcPr>
            <w:tcW w:w="1984" w:type="dxa"/>
          </w:tcPr>
          <w:p w:rsidR="00C4234A" w:rsidRPr="00D91C2A" w:rsidRDefault="00C4234A" w:rsidP="00D77C79">
            <w:pPr>
              <w:rPr>
                <w:sz w:val="16"/>
                <w:szCs w:val="16"/>
              </w:rPr>
            </w:pPr>
            <w:r w:rsidRPr="00D91C2A">
              <w:rPr>
                <w:sz w:val="16"/>
                <w:szCs w:val="16"/>
              </w:rPr>
              <w:t>getNomePais</w:t>
            </w:r>
          </w:p>
        </w:tc>
        <w:tc>
          <w:tcPr>
            <w:tcW w:w="2108" w:type="dxa"/>
          </w:tcPr>
          <w:p w:rsidR="00C4234A" w:rsidRPr="00D91C2A" w:rsidRDefault="00C4234A">
            <w:pPr>
              <w:spacing w:before="20"/>
              <w:rPr>
                <w:snapToGrid w:val="0"/>
                <w:sz w:val="16"/>
              </w:rPr>
            </w:pPr>
            <w:r w:rsidRPr="00D91C2A">
              <w:rPr>
                <w:snapToGrid w:val="0"/>
                <w:sz w:val="16"/>
                <w:lang w:val="es-ES_tradnl"/>
              </w:rPr>
              <w:t>Alfanumerico</w:t>
            </w:r>
          </w:p>
        </w:tc>
        <w:tc>
          <w:tcPr>
            <w:tcW w:w="3420" w:type="dxa"/>
          </w:tcPr>
          <w:p w:rsidR="00C4234A" w:rsidRDefault="00C4234A">
            <w:pPr>
              <w:spacing w:before="20"/>
              <w:rPr>
                <w:snapToGrid w:val="0"/>
                <w:sz w:val="16"/>
                <w:highlight w:val="white"/>
              </w:rPr>
            </w:pPr>
          </w:p>
        </w:tc>
      </w:tr>
      <w:tr w:rsidR="00C4234A">
        <w:tc>
          <w:tcPr>
            <w:tcW w:w="1701" w:type="dxa"/>
          </w:tcPr>
          <w:p w:rsidR="00C4234A" w:rsidRPr="00D91C2A" w:rsidRDefault="00C4234A">
            <w:pPr>
              <w:spacing w:before="20"/>
              <w:rPr>
                <w:snapToGrid w:val="0"/>
                <w:sz w:val="16"/>
                <w:lang w:val="es-ES_tradnl"/>
              </w:rPr>
            </w:pPr>
            <w:r w:rsidRPr="00D91C2A">
              <w:rPr>
                <w:snapToGrid w:val="0"/>
                <w:sz w:val="16"/>
                <w:lang w:val="es-ES_tradnl"/>
              </w:rPr>
              <w:t>String</w:t>
            </w:r>
          </w:p>
        </w:tc>
        <w:tc>
          <w:tcPr>
            <w:tcW w:w="1984" w:type="dxa"/>
          </w:tcPr>
          <w:p w:rsidR="00C4234A" w:rsidRPr="00D91C2A" w:rsidRDefault="00C4234A" w:rsidP="00D77C79">
            <w:pPr>
              <w:rPr>
                <w:sz w:val="16"/>
                <w:szCs w:val="16"/>
              </w:rPr>
            </w:pPr>
            <w:r w:rsidRPr="00D91C2A">
              <w:rPr>
                <w:sz w:val="16"/>
                <w:szCs w:val="16"/>
              </w:rPr>
              <w:t>getNomeFuncao</w:t>
            </w:r>
          </w:p>
        </w:tc>
        <w:tc>
          <w:tcPr>
            <w:tcW w:w="2108" w:type="dxa"/>
          </w:tcPr>
          <w:p w:rsidR="00C4234A" w:rsidRPr="00D91C2A" w:rsidRDefault="00C4234A">
            <w:pPr>
              <w:spacing w:before="20"/>
              <w:rPr>
                <w:snapToGrid w:val="0"/>
                <w:sz w:val="16"/>
              </w:rPr>
            </w:pPr>
            <w:r w:rsidRPr="00D91C2A">
              <w:rPr>
                <w:snapToGrid w:val="0"/>
                <w:sz w:val="16"/>
                <w:lang w:val="es-ES_tradnl"/>
              </w:rPr>
              <w:t>Alfanumerico</w:t>
            </w:r>
          </w:p>
        </w:tc>
        <w:tc>
          <w:tcPr>
            <w:tcW w:w="3420" w:type="dxa"/>
          </w:tcPr>
          <w:p w:rsidR="00C4234A" w:rsidRDefault="00C4234A">
            <w:pPr>
              <w:spacing w:before="20"/>
              <w:rPr>
                <w:snapToGrid w:val="0"/>
                <w:sz w:val="16"/>
                <w:highlight w:val="white"/>
              </w:rPr>
            </w:pPr>
          </w:p>
        </w:tc>
      </w:tr>
      <w:tr w:rsidR="00C4234A">
        <w:tc>
          <w:tcPr>
            <w:tcW w:w="1701" w:type="dxa"/>
          </w:tcPr>
          <w:p w:rsidR="00C4234A" w:rsidRPr="00D91C2A" w:rsidRDefault="00C4234A" w:rsidP="004D245C">
            <w:pPr>
              <w:spacing w:before="20"/>
              <w:rPr>
                <w:snapToGrid w:val="0"/>
                <w:sz w:val="16"/>
                <w:lang w:val="es-ES_tradnl"/>
              </w:rPr>
            </w:pPr>
            <w:r w:rsidRPr="00D91C2A">
              <w:rPr>
                <w:snapToGrid w:val="0"/>
                <w:sz w:val="16"/>
                <w:lang w:val="es-ES_tradnl"/>
              </w:rPr>
              <w:t>String</w:t>
            </w:r>
          </w:p>
        </w:tc>
        <w:tc>
          <w:tcPr>
            <w:tcW w:w="1984" w:type="dxa"/>
          </w:tcPr>
          <w:p w:rsidR="00C4234A" w:rsidRPr="00D91C2A" w:rsidRDefault="00C4234A" w:rsidP="004860EF">
            <w:pPr>
              <w:rPr>
                <w:sz w:val="16"/>
                <w:szCs w:val="16"/>
              </w:rPr>
            </w:pPr>
            <w:r>
              <w:rPr>
                <w:sz w:val="16"/>
                <w:szCs w:val="16"/>
              </w:rPr>
              <w:t>getEtnia</w:t>
            </w:r>
          </w:p>
        </w:tc>
        <w:tc>
          <w:tcPr>
            <w:tcW w:w="2108" w:type="dxa"/>
          </w:tcPr>
          <w:p w:rsidR="00C4234A" w:rsidRPr="00D91C2A" w:rsidRDefault="00C4234A" w:rsidP="004D245C">
            <w:pPr>
              <w:spacing w:before="20"/>
              <w:rPr>
                <w:snapToGrid w:val="0"/>
                <w:sz w:val="16"/>
              </w:rPr>
            </w:pPr>
            <w:r w:rsidRPr="00D91C2A">
              <w:rPr>
                <w:snapToGrid w:val="0"/>
                <w:sz w:val="16"/>
                <w:lang w:val="es-ES_tradnl"/>
              </w:rPr>
              <w:t>Alfanumerico</w:t>
            </w:r>
          </w:p>
        </w:tc>
        <w:tc>
          <w:tcPr>
            <w:tcW w:w="3420" w:type="dxa"/>
          </w:tcPr>
          <w:p w:rsidR="00C4234A" w:rsidRDefault="00C4234A">
            <w:pPr>
              <w:spacing w:before="20"/>
              <w:rPr>
                <w:snapToGrid w:val="0"/>
                <w:sz w:val="16"/>
                <w:highlight w:val="white"/>
              </w:rPr>
            </w:pPr>
          </w:p>
        </w:tc>
      </w:tr>
      <w:tr w:rsidR="00C4234A">
        <w:tc>
          <w:tcPr>
            <w:tcW w:w="1701" w:type="dxa"/>
          </w:tcPr>
          <w:p w:rsidR="00C4234A" w:rsidRPr="00D91C2A" w:rsidRDefault="00C4234A" w:rsidP="00FC4106">
            <w:pPr>
              <w:spacing w:before="20"/>
              <w:rPr>
                <w:snapToGrid w:val="0"/>
                <w:sz w:val="16"/>
                <w:lang w:val="es-ES_tradnl"/>
              </w:rPr>
            </w:pPr>
            <w:r w:rsidRPr="00D91C2A">
              <w:rPr>
                <w:snapToGrid w:val="0"/>
                <w:sz w:val="16"/>
                <w:lang w:val="es-ES_tradnl"/>
              </w:rPr>
              <w:t>String</w:t>
            </w:r>
          </w:p>
        </w:tc>
        <w:tc>
          <w:tcPr>
            <w:tcW w:w="1984" w:type="dxa"/>
          </w:tcPr>
          <w:p w:rsidR="00C4234A" w:rsidRPr="00D91C2A" w:rsidRDefault="00C4234A" w:rsidP="00FC4106">
            <w:pPr>
              <w:rPr>
                <w:sz w:val="16"/>
                <w:szCs w:val="16"/>
              </w:rPr>
            </w:pPr>
            <w:r>
              <w:rPr>
                <w:sz w:val="16"/>
                <w:szCs w:val="16"/>
              </w:rPr>
              <w:t>getN</w:t>
            </w:r>
            <w:r w:rsidRPr="00913185">
              <w:rPr>
                <w:sz w:val="16"/>
                <w:szCs w:val="16"/>
              </w:rPr>
              <w:t>ivelRiscoCadastral</w:t>
            </w:r>
          </w:p>
        </w:tc>
        <w:tc>
          <w:tcPr>
            <w:tcW w:w="2108" w:type="dxa"/>
          </w:tcPr>
          <w:p w:rsidR="00C4234A" w:rsidRPr="00D91C2A" w:rsidRDefault="00C4234A" w:rsidP="00FC4106">
            <w:pPr>
              <w:spacing w:before="20"/>
              <w:rPr>
                <w:snapToGrid w:val="0"/>
                <w:sz w:val="16"/>
              </w:rPr>
            </w:pPr>
            <w:r w:rsidRPr="00D91C2A">
              <w:rPr>
                <w:snapToGrid w:val="0"/>
                <w:sz w:val="16"/>
                <w:lang w:val="es-ES_tradnl"/>
              </w:rPr>
              <w:t>Alfanumerico</w:t>
            </w:r>
          </w:p>
        </w:tc>
        <w:tc>
          <w:tcPr>
            <w:tcW w:w="3420" w:type="dxa"/>
          </w:tcPr>
          <w:p w:rsidR="00C4234A" w:rsidRDefault="00C4234A">
            <w:pPr>
              <w:spacing w:before="20"/>
              <w:rPr>
                <w:snapToGrid w:val="0"/>
                <w:sz w:val="16"/>
                <w:highlight w:val="white"/>
              </w:rPr>
            </w:pPr>
          </w:p>
        </w:tc>
      </w:tr>
      <w:tr w:rsidR="00C4234A">
        <w:tc>
          <w:tcPr>
            <w:tcW w:w="1701" w:type="dxa"/>
          </w:tcPr>
          <w:p w:rsidR="00C4234A" w:rsidRDefault="00C4234A" w:rsidP="00FC4106">
            <w:pPr>
              <w:spacing w:before="20"/>
              <w:rPr>
                <w:snapToGrid w:val="0"/>
                <w:sz w:val="16"/>
                <w:highlight w:val="white"/>
                <w:lang w:val="en-US"/>
              </w:rPr>
            </w:pPr>
            <w:r>
              <w:rPr>
                <w:snapToGrid w:val="0"/>
                <w:sz w:val="16"/>
                <w:highlight w:val="white"/>
                <w:lang w:val="en-US"/>
              </w:rPr>
              <w:t>String</w:t>
            </w:r>
          </w:p>
        </w:tc>
        <w:tc>
          <w:tcPr>
            <w:tcW w:w="1984" w:type="dxa"/>
          </w:tcPr>
          <w:p w:rsidR="00C4234A" w:rsidRDefault="00C4234A" w:rsidP="00FC4106">
            <w:pPr>
              <w:spacing w:before="20"/>
              <w:rPr>
                <w:sz w:val="16"/>
                <w:lang w:val="en-US"/>
              </w:rPr>
            </w:pPr>
            <w:r>
              <w:rPr>
                <w:sz w:val="16"/>
                <w:lang w:val="en-US"/>
              </w:rPr>
              <w:t>getData</w:t>
            </w:r>
            <w:r w:rsidRPr="00913185">
              <w:rPr>
                <w:sz w:val="16"/>
                <w:lang w:val="en-US"/>
              </w:rPr>
              <w:t>AvaliacaoRiscoCadastral</w:t>
            </w:r>
          </w:p>
        </w:tc>
        <w:tc>
          <w:tcPr>
            <w:tcW w:w="2108" w:type="dxa"/>
          </w:tcPr>
          <w:p w:rsidR="00C4234A" w:rsidRDefault="00C4234A" w:rsidP="00FC4106">
            <w:pPr>
              <w:spacing w:before="20"/>
              <w:rPr>
                <w:snapToGrid w:val="0"/>
                <w:sz w:val="16"/>
                <w:highlight w:val="white"/>
                <w:lang w:val="en-US"/>
              </w:rPr>
            </w:pPr>
            <w:r>
              <w:rPr>
                <w:snapToGrid w:val="0"/>
                <w:sz w:val="16"/>
                <w:highlight w:val="white"/>
                <w:lang w:val="en-US"/>
              </w:rPr>
              <w:t>Data</w:t>
            </w:r>
          </w:p>
        </w:tc>
        <w:tc>
          <w:tcPr>
            <w:tcW w:w="3420" w:type="dxa"/>
          </w:tcPr>
          <w:p w:rsidR="00C4234A" w:rsidRDefault="00C4234A" w:rsidP="00FC4106">
            <w:pPr>
              <w:spacing w:before="20"/>
              <w:rPr>
                <w:snapToGrid w:val="0"/>
                <w:sz w:val="16"/>
                <w:highlight w:val="white"/>
                <w:lang w:val="es-ES_tradnl"/>
              </w:rPr>
            </w:pPr>
            <w:r>
              <w:rPr>
                <w:snapToGrid w:val="0"/>
                <w:sz w:val="16"/>
                <w:highlight w:val="white"/>
                <w:lang w:val="es-ES_tradnl"/>
              </w:rPr>
              <w:t>DD/MM/AAAA</w:t>
            </w:r>
          </w:p>
        </w:tc>
      </w:tr>
      <w:tr w:rsidR="00C4234A">
        <w:tc>
          <w:tcPr>
            <w:tcW w:w="1701" w:type="dxa"/>
          </w:tcPr>
          <w:p w:rsidR="00C4234A" w:rsidRPr="003E27B7" w:rsidRDefault="00C4234A" w:rsidP="005D7DA9">
            <w:pPr>
              <w:spacing w:before="20"/>
              <w:rPr>
                <w:snapToGrid w:val="0"/>
                <w:sz w:val="16"/>
                <w:lang w:val="en-US"/>
              </w:rPr>
            </w:pPr>
            <w:r w:rsidRPr="003E27B7">
              <w:rPr>
                <w:snapToGrid w:val="0"/>
                <w:sz w:val="16"/>
                <w:lang w:val="en-US"/>
              </w:rPr>
              <w:t>integer</w:t>
            </w:r>
          </w:p>
        </w:tc>
        <w:tc>
          <w:tcPr>
            <w:tcW w:w="1984" w:type="dxa"/>
          </w:tcPr>
          <w:p w:rsidR="00C4234A" w:rsidRPr="003E27B7" w:rsidRDefault="00C4234A" w:rsidP="005D7DA9">
            <w:pPr>
              <w:spacing w:before="20"/>
              <w:rPr>
                <w:sz w:val="16"/>
              </w:rPr>
            </w:pPr>
            <w:r w:rsidRPr="003E27B7">
              <w:rPr>
                <w:sz w:val="16"/>
              </w:rPr>
              <w:t>getNumDependentes</w:t>
            </w:r>
          </w:p>
        </w:tc>
        <w:tc>
          <w:tcPr>
            <w:tcW w:w="2108" w:type="dxa"/>
          </w:tcPr>
          <w:p w:rsidR="00C4234A" w:rsidRPr="003E27B7" w:rsidRDefault="00C4234A" w:rsidP="005D7DA9">
            <w:pPr>
              <w:spacing w:before="20"/>
              <w:rPr>
                <w:snapToGrid w:val="0"/>
                <w:sz w:val="16"/>
              </w:rPr>
            </w:pPr>
            <w:r w:rsidRPr="003E27B7">
              <w:rPr>
                <w:snapToGrid w:val="0"/>
                <w:sz w:val="16"/>
              </w:rPr>
              <w:t>integer</w:t>
            </w:r>
          </w:p>
        </w:tc>
        <w:tc>
          <w:tcPr>
            <w:tcW w:w="3420" w:type="dxa"/>
          </w:tcPr>
          <w:p w:rsidR="00C4234A" w:rsidRPr="003E27B7" w:rsidRDefault="00C4234A" w:rsidP="00FC4106">
            <w:pPr>
              <w:spacing w:before="20"/>
              <w:rPr>
                <w:snapToGrid w:val="0"/>
                <w:sz w:val="16"/>
                <w:lang w:val="es-ES_tradnl"/>
              </w:rPr>
            </w:pPr>
          </w:p>
        </w:tc>
      </w:tr>
      <w:tr w:rsidR="00C4234A">
        <w:tc>
          <w:tcPr>
            <w:tcW w:w="1701" w:type="dxa"/>
          </w:tcPr>
          <w:p w:rsidR="00C4234A" w:rsidRPr="003E27B7" w:rsidRDefault="00C4234A" w:rsidP="00FC4106">
            <w:pPr>
              <w:spacing w:before="20"/>
              <w:rPr>
                <w:snapToGrid w:val="0"/>
                <w:sz w:val="16"/>
                <w:lang w:val="en-US"/>
              </w:rPr>
            </w:pPr>
            <w:r w:rsidRPr="003E27B7">
              <w:rPr>
                <w:snapToGrid w:val="0"/>
                <w:sz w:val="16"/>
                <w:lang w:val="en-US"/>
              </w:rPr>
              <w:t>String</w:t>
            </w:r>
          </w:p>
        </w:tc>
        <w:tc>
          <w:tcPr>
            <w:tcW w:w="1984" w:type="dxa"/>
          </w:tcPr>
          <w:p w:rsidR="00C4234A" w:rsidRPr="003E27B7" w:rsidRDefault="00C4234A" w:rsidP="00FC4106">
            <w:pPr>
              <w:spacing w:before="20"/>
              <w:rPr>
                <w:sz w:val="16"/>
                <w:lang w:val="en-US"/>
              </w:rPr>
            </w:pPr>
            <w:r w:rsidRPr="003E27B7">
              <w:rPr>
                <w:sz w:val="16"/>
                <w:lang w:val="en-US"/>
              </w:rPr>
              <w:t>getEscolaridade</w:t>
            </w:r>
          </w:p>
        </w:tc>
        <w:tc>
          <w:tcPr>
            <w:tcW w:w="2108" w:type="dxa"/>
          </w:tcPr>
          <w:p w:rsidR="00C4234A" w:rsidRPr="003E27B7" w:rsidRDefault="00C4234A" w:rsidP="005D7DA9">
            <w:pPr>
              <w:spacing w:before="20"/>
              <w:rPr>
                <w:snapToGrid w:val="0"/>
                <w:sz w:val="16"/>
              </w:rPr>
            </w:pPr>
            <w:r w:rsidRPr="003E27B7">
              <w:rPr>
                <w:snapToGrid w:val="0"/>
                <w:sz w:val="16"/>
                <w:lang w:val="es-ES_tradnl"/>
              </w:rPr>
              <w:t>Alfanumerico</w:t>
            </w:r>
          </w:p>
        </w:tc>
        <w:tc>
          <w:tcPr>
            <w:tcW w:w="3420" w:type="dxa"/>
          </w:tcPr>
          <w:p w:rsidR="00C4234A" w:rsidRPr="003E27B7" w:rsidRDefault="00C4234A" w:rsidP="00FC4106">
            <w:pPr>
              <w:spacing w:before="20"/>
              <w:rPr>
                <w:snapToGrid w:val="0"/>
                <w:sz w:val="16"/>
                <w:lang w:val="es-ES_tradnl"/>
              </w:rPr>
            </w:pPr>
          </w:p>
        </w:tc>
      </w:tr>
      <w:tr w:rsidR="00C4234A">
        <w:tc>
          <w:tcPr>
            <w:tcW w:w="1701" w:type="dxa"/>
          </w:tcPr>
          <w:p w:rsidR="00C4234A" w:rsidRPr="003E27B7" w:rsidRDefault="00C4234A" w:rsidP="00FC4106">
            <w:pPr>
              <w:spacing w:before="20"/>
              <w:rPr>
                <w:snapToGrid w:val="0"/>
                <w:sz w:val="16"/>
                <w:lang w:val="en-US"/>
              </w:rPr>
            </w:pPr>
            <w:r w:rsidRPr="003E27B7">
              <w:rPr>
                <w:snapToGrid w:val="0"/>
                <w:sz w:val="16"/>
                <w:lang w:val="en-US"/>
              </w:rPr>
              <w:t>String</w:t>
            </w:r>
          </w:p>
        </w:tc>
        <w:tc>
          <w:tcPr>
            <w:tcW w:w="1984" w:type="dxa"/>
          </w:tcPr>
          <w:p w:rsidR="00C4234A" w:rsidRPr="003E27B7" w:rsidRDefault="00C4234A" w:rsidP="00FC4106">
            <w:pPr>
              <w:spacing w:before="20"/>
              <w:rPr>
                <w:sz w:val="16"/>
                <w:lang w:val="en-US"/>
              </w:rPr>
            </w:pPr>
            <w:r w:rsidRPr="003E27B7">
              <w:rPr>
                <w:sz w:val="16"/>
                <w:lang w:val="en-US"/>
              </w:rPr>
              <w:t>getEnderecoEletronico</w:t>
            </w:r>
          </w:p>
        </w:tc>
        <w:tc>
          <w:tcPr>
            <w:tcW w:w="2108" w:type="dxa"/>
          </w:tcPr>
          <w:p w:rsidR="00C4234A" w:rsidRPr="003E27B7" w:rsidRDefault="00C4234A" w:rsidP="005D7DA9">
            <w:pPr>
              <w:spacing w:before="20"/>
              <w:rPr>
                <w:sz w:val="16"/>
                <w:lang w:val="es-ES_tradnl"/>
              </w:rPr>
            </w:pPr>
            <w:r w:rsidRPr="003E27B7">
              <w:rPr>
                <w:snapToGrid w:val="0"/>
                <w:sz w:val="16"/>
                <w:lang w:val="es-ES_tradnl"/>
              </w:rPr>
              <w:t>Alfanumerico</w:t>
            </w:r>
          </w:p>
        </w:tc>
        <w:tc>
          <w:tcPr>
            <w:tcW w:w="3420" w:type="dxa"/>
          </w:tcPr>
          <w:p w:rsidR="00C4234A" w:rsidRPr="003E27B7" w:rsidRDefault="00C4234A" w:rsidP="00FC4106">
            <w:pPr>
              <w:spacing w:before="20"/>
              <w:rPr>
                <w:snapToGrid w:val="0"/>
                <w:sz w:val="16"/>
                <w:lang w:val="es-ES_tradnl"/>
              </w:rPr>
            </w:pPr>
          </w:p>
        </w:tc>
      </w:tr>
      <w:tr w:rsidR="00C4234A">
        <w:tc>
          <w:tcPr>
            <w:tcW w:w="1701" w:type="dxa"/>
          </w:tcPr>
          <w:p w:rsidR="00C4234A" w:rsidRPr="003E27B7" w:rsidRDefault="00C4234A" w:rsidP="00FC4106">
            <w:pPr>
              <w:spacing w:before="20"/>
              <w:rPr>
                <w:snapToGrid w:val="0"/>
                <w:sz w:val="16"/>
                <w:lang w:val="en-US"/>
              </w:rPr>
            </w:pPr>
            <w:r w:rsidRPr="003E27B7">
              <w:rPr>
                <w:snapToGrid w:val="0"/>
                <w:sz w:val="16"/>
                <w:lang w:val="en-US"/>
              </w:rPr>
              <w:t>String</w:t>
            </w:r>
          </w:p>
        </w:tc>
        <w:tc>
          <w:tcPr>
            <w:tcW w:w="1984" w:type="dxa"/>
          </w:tcPr>
          <w:p w:rsidR="00C4234A" w:rsidRPr="003E27B7" w:rsidRDefault="00C4234A" w:rsidP="00FC4106">
            <w:pPr>
              <w:spacing w:before="20"/>
              <w:rPr>
                <w:sz w:val="16"/>
                <w:lang w:val="en-US"/>
              </w:rPr>
            </w:pPr>
            <w:r w:rsidRPr="003E27B7">
              <w:rPr>
                <w:sz w:val="16"/>
                <w:lang w:val="en-US"/>
              </w:rPr>
              <w:t>getIndPermiteEmail</w:t>
            </w:r>
          </w:p>
        </w:tc>
        <w:tc>
          <w:tcPr>
            <w:tcW w:w="2108" w:type="dxa"/>
          </w:tcPr>
          <w:p w:rsidR="00C4234A" w:rsidRPr="003E27B7" w:rsidRDefault="00C4234A" w:rsidP="005D7DA9">
            <w:pPr>
              <w:spacing w:before="20"/>
              <w:rPr>
                <w:sz w:val="16"/>
              </w:rPr>
            </w:pPr>
            <w:r w:rsidRPr="003E27B7">
              <w:rPr>
                <w:snapToGrid w:val="0"/>
                <w:sz w:val="16"/>
              </w:rPr>
              <w:t>Alfanumerico</w:t>
            </w:r>
          </w:p>
        </w:tc>
        <w:tc>
          <w:tcPr>
            <w:tcW w:w="3420" w:type="dxa"/>
          </w:tcPr>
          <w:p w:rsidR="00C4234A" w:rsidRPr="003E27B7" w:rsidRDefault="00C4234A" w:rsidP="00FC4106">
            <w:pPr>
              <w:spacing w:before="20"/>
              <w:rPr>
                <w:snapToGrid w:val="0"/>
                <w:sz w:val="16"/>
                <w:lang w:val="es-ES_tradnl"/>
              </w:rPr>
            </w:pPr>
          </w:p>
        </w:tc>
      </w:tr>
      <w:tr w:rsidR="00C4234A">
        <w:tc>
          <w:tcPr>
            <w:tcW w:w="1701" w:type="dxa"/>
          </w:tcPr>
          <w:p w:rsidR="00C4234A" w:rsidRPr="003E27B7" w:rsidRDefault="00C4234A" w:rsidP="00FC4106">
            <w:pPr>
              <w:spacing w:before="20"/>
              <w:rPr>
                <w:snapToGrid w:val="0"/>
                <w:sz w:val="16"/>
                <w:lang w:val="en-US"/>
              </w:rPr>
            </w:pPr>
            <w:r w:rsidRPr="003E27B7">
              <w:rPr>
                <w:snapToGrid w:val="0"/>
                <w:sz w:val="16"/>
                <w:lang w:val="en-US"/>
              </w:rPr>
              <w:t>String</w:t>
            </w:r>
          </w:p>
        </w:tc>
        <w:tc>
          <w:tcPr>
            <w:tcW w:w="1984" w:type="dxa"/>
          </w:tcPr>
          <w:p w:rsidR="00C4234A" w:rsidRPr="003E27B7" w:rsidRDefault="00C4234A" w:rsidP="00FC4106">
            <w:pPr>
              <w:spacing w:before="20"/>
              <w:rPr>
                <w:sz w:val="16"/>
                <w:lang w:val="en-US"/>
              </w:rPr>
            </w:pPr>
            <w:r w:rsidRPr="003E27B7">
              <w:rPr>
                <w:sz w:val="16"/>
                <w:lang w:val="en-US"/>
              </w:rPr>
              <w:t>getCodFatca</w:t>
            </w:r>
          </w:p>
        </w:tc>
        <w:tc>
          <w:tcPr>
            <w:tcW w:w="2108" w:type="dxa"/>
          </w:tcPr>
          <w:p w:rsidR="00C4234A" w:rsidRPr="003E27B7" w:rsidRDefault="00C4234A" w:rsidP="005D7DA9">
            <w:pPr>
              <w:spacing w:before="20"/>
              <w:rPr>
                <w:snapToGrid w:val="0"/>
                <w:sz w:val="16"/>
              </w:rPr>
            </w:pPr>
            <w:r w:rsidRPr="003E27B7">
              <w:rPr>
                <w:snapToGrid w:val="0"/>
                <w:sz w:val="16"/>
                <w:lang w:val="es-ES_tradnl"/>
              </w:rPr>
              <w:t>Alfanumerico</w:t>
            </w:r>
          </w:p>
        </w:tc>
        <w:tc>
          <w:tcPr>
            <w:tcW w:w="3420" w:type="dxa"/>
          </w:tcPr>
          <w:p w:rsidR="00C4234A" w:rsidRPr="003E27B7" w:rsidRDefault="00C4234A" w:rsidP="00FC4106">
            <w:pPr>
              <w:spacing w:before="20"/>
              <w:rPr>
                <w:snapToGrid w:val="0"/>
                <w:sz w:val="16"/>
                <w:lang w:val="es-ES_tradnl"/>
              </w:rPr>
            </w:pPr>
          </w:p>
        </w:tc>
      </w:tr>
      <w:tr w:rsidR="00C4234A">
        <w:tc>
          <w:tcPr>
            <w:tcW w:w="1701" w:type="dxa"/>
          </w:tcPr>
          <w:p w:rsidR="00C4234A" w:rsidRPr="003E27B7" w:rsidRDefault="00C4234A" w:rsidP="00FC4106">
            <w:pPr>
              <w:spacing w:before="20"/>
              <w:rPr>
                <w:snapToGrid w:val="0"/>
                <w:sz w:val="16"/>
                <w:lang w:val="en-US"/>
              </w:rPr>
            </w:pPr>
            <w:r w:rsidRPr="003E27B7">
              <w:rPr>
                <w:snapToGrid w:val="0"/>
                <w:sz w:val="16"/>
                <w:lang w:val="en-US"/>
              </w:rPr>
              <w:t>String</w:t>
            </w:r>
          </w:p>
        </w:tc>
        <w:tc>
          <w:tcPr>
            <w:tcW w:w="1984" w:type="dxa"/>
          </w:tcPr>
          <w:p w:rsidR="00C4234A" w:rsidRPr="003E27B7" w:rsidRDefault="00C4234A" w:rsidP="00FC4106">
            <w:pPr>
              <w:spacing w:before="20"/>
              <w:rPr>
                <w:sz w:val="16"/>
                <w:lang w:val="en-US"/>
              </w:rPr>
            </w:pPr>
            <w:r w:rsidRPr="003E27B7">
              <w:rPr>
                <w:sz w:val="16"/>
                <w:lang w:val="en-US"/>
              </w:rPr>
              <w:t>getCodFatcaDesc</w:t>
            </w:r>
          </w:p>
        </w:tc>
        <w:tc>
          <w:tcPr>
            <w:tcW w:w="2108" w:type="dxa"/>
          </w:tcPr>
          <w:p w:rsidR="00C4234A" w:rsidRPr="003E27B7" w:rsidRDefault="00C4234A" w:rsidP="005D7DA9">
            <w:pPr>
              <w:spacing w:before="20"/>
              <w:rPr>
                <w:snapToGrid w:val="0"/>
                <w:sz w:val="16"/>
              </w:rPr>
            </w:pPr>
            <w:r w:rsidRPr="003E27B7">
              <w:rPr>
                <w:snapToGrid w:val="0"/>
                <w:sz w:val="16"/>
                <w:lang w:val="es-ES_tradnl"/>
              </w:rPr>
              <w:t>Alfanumerico</w:t>
            </w:r>
          </w:p>
        </w:tc>
        <w:tc>
          <w:tcPr>
            <w:tcW w:w="3420" w:type="dxa"/>
          </w:tcPr>
          <w:p w:rsidR="00C4234A" w:rsidRPr="003E27B7" w:rsidRDefault="00C4234A" w:rsidP="00FC4106">
            <w:pPr>
              <w:spacing w:before="20"/>
              <w:rPr>
                <w:snapToGrid w:val="0"/>
                <w:sz w:val="16"/>
                <w:lang w:val="es-ES_tradnl"/>
              </w:rPr>
            </w:pPr>
          </w:p>
        </w:tc>
      </w:tr>
      <w:tr w:rsidR="00C4234A">
        <w:tc>
          <w:tcPr>
            <w:tcW w:w="1701" w:type="dxa"/>
          </w:tcPr>
          <w:p w:rsidR="00C4234A" w:rsidRPr="003E27B7" w:rsidRDefault="00C4234A" w:rsidP="00FC4106">
            <w:pPr>
              <w:spacing w:before="20"/>
              <w:rPr>
                <w:snapToGrid w:val="0"/>
                <w:sz w:val="16"/>
                <w:lang w:val="en-US"/>
              </w:rPr>
            </w:pPr>
            <w:r w:rsidRPr="003E27B7">
              <w:rPr>
                <w:snapToGrid w:val="0"/>
                <w:sz w:val="16"/>
                <w:lang w:val="en-US"/>
              </w:rPr>
              <w:t>String</w:t>
            </w:r>
          </w:p>
        </w:tc>
        <w:tc>
          <w:tcPr>
            <w:tcW w:w="1984" w:type="dxa"/>
          </w:tcPr>
          <w:p w:rsidR="00C4234A" w:rsidRPr="003E27B7" w:rsidRDefault="00C4234A" w:rsidP="00FC4106">
            <w:pPr>
              <w:spacing w:before="20"/>
              <w:rPr>
                <w:sz w:val="16"/>
                <w:lang w:val="en-US"/>
              </w:rPr>
            </w:pPr>
            <w:r w:rsidRPr="003E27B7">
              <w:rPr>
                <w:sz w:val="16"/>
                <w:lang w:val="en-US"/>
              </w:rPr>
              <w:t>getIndPermiteFatca</w:t>
            </w:r>
          </w:p>
        </w:tc>
        <w:tc>
          <w:tcPr>
            <w:tcW w:w="2108" w:type="dxa"/>
          </w:tcPr>
          <w:p w:rsidR="00C4234A" w:rsidRPr="003E27B7" w:rsidRDefault="00C4234A" w:rsidP="005D7DA9">
            <w:pPr>
              <w:spacing w:before="20"/>
              <w:rPr>
                <w:snapToGrid w:val="0"/>
                <w:sz w:val="16"/>
              </w:rPr>
            </w:pPr>
            <w:r w:rsidRPr="003E27B7">
              <w:rPr>
                <w:snapToGrid w:val="0"/>
                <w:sz w:val="16"/>
                <w:lang w:val="es-ES_tradnl"/>
              </w:rPr>
              <w:t>Alfanumerico</w:t>
            </w:r>
          </w:p>
        </w:tc>
        <w:tc>
          <w:tcPr>
            <w:tcW w:w="3420" w:type="dxa"/>
          </w:tcPr>
          <w:p w:rsidR="00C4234A" w:rsidRPr="003E27B7" w:rsidRDefault="00C4234A" w:rsidP="00FC4106">
            <w:pPr>
              <w:spacing w:before="20"/>
              <w:rPr>
                <w:snapToGrid w:val="0"/>
                <w:sz w:val="16"/>
                <w:lang w:val="es-ES_tradnl"/>
              </w:rPr>
            </w:pPr>
          </w:p>
        </w:tc>
      </w:tr>
      <w:tr w:rsidR="00C4234A">
        <w:tc>
          <w:tcPr>
            <w:tcW w:w="1701" w:type="dxa"/>
          </w:tcPr>
          <w:p w:rsidR="00C4234A" w:rsidRPr="003E27B7" w:rsidRDefault="00C4234A" w:rsidP="00FC4106">
            <w:pPr>
              <w:spacing w:before="20"/>
              <w:rPr>
                <w:snapToGrid w:val="0"/>
                <w:sz w:val="16"/>
                <w:lang w:val="en-US"/>
              </w:rPr>
            </w:pPr>
            <w:r w:rsidRPr="003E27B7">
              <w:rPr>
                <w:snapToGrid w:val="0"/>
                <w:sz w:val="16"/>
                <w:lang w:val="en-US"/>
              </w:rPr>
              <w:t>String</w:t>
            </w:r>
          </w:p>
        </w:tc>
        <w:tc>
          <w:tcPr>
            <w:tcW w:w="1984" w:type="dxa"/>
          </w:tcPr>
          <w:p w:rsidR="00C4234A" w:rsidRPr="003E27B7" w:rsidRDefault="00C4234A" w:rsidP="00FC4106">
            <w:pPr>
              <w:spacing w:before="20"/>
              <w:rPr>
                <w:sz w:val="16"/>
                <w:lang w:val="en-US"/>
              </w:rPr>
            </w:pPr>
            <w:r w:rsidRPr="003E27B7">
              <w:rPr>
                <w:sz w:val="16"/>
                <w:lang w:val="en-US"/>
              </w:rPr>
              <w:t>getObservacoesFatca</w:t>
            </w:r>
          </w:p>
        </w:tc>
        <w:tc>
          <w:tcPr>
            <w:tcW w:w="2108" w:type="dxa"/>
          </w:tcPr>
          <w:p w:rsidR="00C4234A" w:rsidRPr="003E27B7" w:rsidRDefault="00C4234A" w:rsidP="005D7DA9">
            <w:pPr>
              <w:spacing w:before="20"/>
              <w:rPr>
                <w:snapToGrid w:val="0"/>
                <w:sz w:val="16"/>
              </w:rPr>
            </w:pPr>
            <w:r w:rsidRPr="003E27B7">
              <w:rPr>
                <w:snapToGrid w:val="0"/>
                <w:sz w:val="16"/>
                <w:lang w:val="es-ES_tradnl"/>
              </w:rPr>
              <w:t>Alfanumerico</w:t>
            </w:r>
          </w:p>
        </w:tc>
        <w:tc>
          <w:tcPr>
            <w:tcW w:w="3420" w:type="dxa"/>
          </w:tcPr>
          <w:p w:rsidR="00C4234A" w:rsidRPr="003E27B7" w:rsidRDefault="00C4234A" w:rsidP="00FC4106">
            <w:pPr>
              <w:spacing w:before="20"/>
              <w:rPr>
                <w:snapToGrid w:val="0"/>
                <w:sz w:val="16"/>
                <w:lang w:val="es-ES_tradnl"/>
              </w:rPr>
            </w:pPr>
          </w:p>
        </w:tc>
      </w:tr>
      <w:tr w:rsidR="00C4234A">
        <w:tc>
          <w:tcPr>
            <w:tcW w:w="1701" w:type="dxa"/>
          </w:tcPr>
          <w:p w:rsidR="00C4234A" w:rsidRPr="003E27B7" w:rsidRDefault="00C4234A" w:rsidP="00FC4106">
            <w:pPr>
              <w:spacing w:before="20"/>
              <w:rPr>
                <w:snapToGrid w:val="0"/>
                <w:sz w:val="16"/>
                <w:lang w:val="en-US"/>
              </w:rPr>
            </w:pPr>
            <w:r w:rsidRPr="003E27B7">
              <w:rPr>
                <w:snapToGrid w:val="0"/>
                <w:sz w:val="16"/>
                <w:lang w:val="en-US"/>
              </w:rPr>
              <w:t>String</w:t>
            </w:r>
          </w:p>
        </w:tc>
        <w:tc>
          <w:tcPr>
            <w:tcW w:w="1984" w:type="dxa"/>
          </w:tcPr>
          <w:p w:rsidR="00C4234A" w:rsidRPr="003E27B7" w:rsidRDefault="00C4234A" w:rsidP="00FC4106">
            <w:pPr>
              <w:spacing w:before="20"/>
              <w:rPr>
                <w:sz w:val="16"/>
                <w:lang w:val="en-US"/>
              </w:rPr>
            </w:pPr>
            <w:r w:rsidRPr="003E27B7">
              <w:rPr>
                <w:sz w:val="16"/>
                <w:lang w:val="en-US"/>
              </w:rPr>
              <w:t>getSituacaoReceita</w:t>
            </w:r>
          </w:p>
        </w:tc>
        <w:tc>
          <w:tcPr>
            <w:tcW w:w="2108" w:type="dxa"/>
          </w:tcPr>
          <w:p w:rsidR="00C4234A" w:rsidRPr="003E27B7" w:rsidRDefault="00C4234A" w:rsidP="005D7DA9">
            <w:pPr>
              <w:spacing w:before="20"/>
              <w:rPr>
                <w:snapToGrid w:val="0"/>
                <w:sz w:val="16"/>
              </w:rPr>
            </w:pPr>
            <w:r w:rsidRPr="003E27B7">
              <w:rPr>
                <w:snapToGrid w:val="0"/>
                <w:sz w:val="16"/>
                <w:lang w:val="es-ES_tradnl"/>
              </w:rPr>
              <w:t>Alfanumerico</w:t>
            </w:r>
          </w:p>
        </w:tc>
        <w:tc>
          <w:tcPr>
            <w:tcW w:w="3420" w:type="dxa"/>
          </w:tcPr>
          <w:p w:rsidR="00C4234A" w:rsidRPr="003E27B7" w:rsidRDefault="00C4234A" w:rsidP="00FC4106">
            <w:pPr>
              <w:spacing w:before="20"/>
              <w:rPr>
                <w:snapToGrid w:val="0"/>
                <w:sz w:val="16"/>
                <w:lang w:val="es-ES_tradnl"/>
              </w:rPr>
            </w:pPr>
          </w:p>
        </w:tc>
      </w:tr>
      <w:tr w:rsidR="00C4234A">
        <w:tc>
          <w:tcPr>
            <w:tcW w:w="1701" w:type="dxa"/>
          </w:tcPr>
          <w:p w:rsidR="00C4234A" w:rsidRPr="003E27B7" w:rsidRDefault="00C4234A" w:rsidP="00FC4106">
            <w:pPr>
              <w:spacing w:before="20"/>
              <w:rPr>
                <w:snapToGrid w:val="0"/>
                <w:sz w:val="16"/>
                <w:lang w:val="en-US"/>
              </w:rPr>
            </w:pPr>
            <w:r w:rsidRPr="003E27B7">
              <w:rPr>
                <w:snapToGrid w:val="0"/>
                <w:sz w:val="16"/>
                <w:lang w:val="en-US"/>
              </w:rPr>
              <w:t>String</w:t>
            </w:r>
          </w:p>
        </w:tc>
        <w:tc>
          <w:tcPr>
            <w:tcW w:w="1984" w:type="dxa"/>
          </w:tcPr>
          <w:p w:rsidR="00C4234A" w:rsidRPr="003E27B7" w:rsidRDefault="00C4234A" w:rsidP="00FC4106">
            <w:pPr>
              <w:spacing w:before="20"/>
              <w:rPr>
                <w:sz w:val="16"/>
                <w:lang w:val="en-US"/>
              </w:rPr>
            </w:pPr>
            <w:r w:rsidRPr="003E27B7">
              <w:rPr>
                <w:sz w:val="16"/>
                <w:lang w:val="en-US"/>
              </w:rPr>
              <w:t>getCodControleReceita</w:t>
            </w:r>
          </w:p>
        </w:tc>
        <w:tc>
          <w:tcPr>
            <w:tcW w:w="2108" w:type="dxa"/>
          </w:tcPr>
          <w:p w:rsidR="00C4234A" w:rsidRPr="003E27B7" w:rsidRDefault="00C4234A" w:rsidP="005D7DA9">
            <w:pPr>
              <w:spacing w:before="20"/>
              <w:rPr>
                <w:snapToGrid w:val="0"/>
                <w:sz w:val="16"/>
              </w:rPr>
            </w:pPr>
            <w:r w:rsidRPr="003E27B7">
              <w:rPr>
                <w:snapToGrid w:val="0"/>
                <w:sz w:val="16"/>
                <w:lang w:val="es-ES_tradnl"/>
              </w:rPr>
              <w:t>Alfanumerico</w:t>
            </w:r>
          </w:p>
        </w:tc>
        <w:tc>
          <w:tcPr>
            <w:tcW w:w="3420" w:type="dxa"/>
          </w:tcPr>
          <w:p w:rsidR="00C4234A" w:rsidRPr="003E27B7" w:rsidRDefault="00C4234A" w:rsidP="00FC4106">
            <w:pPr>
              <w:spacing w:before="20"/>
              <w:rPr>
                <w:snapToGrid w:val="0"/>
                <w:sz w:val="16"/>
                <w:lang w:val="es-ES_tradnl"/>
              </w:rPr>
            </w:pPr>
          </w:p>
        </w:tc>
      </w:tr>
      <w:tr w:rsidR="00C4234A">
        <w:tc>
          <w:tcPr>
            <w:tcW w:w="1701" w:type="dxa"/>
          </w:tcPr>
          <w:p w:rsidR="00C4234A" w:rsidRPr="003E27B7" w:rsidRDefault="00C4234A" w:rsidP="00FC4106">
            <w:pPr>
              <w:spacing w:before="20"/>
              <w:rPr>
                <w:snapToGrid w:val="0"/>
                <w:sz w:val="16"/>
                <w:lang w:val="en-US"/>
              </w:rPr>
            </w:pPr>
            <w:r w:rsidRPr="003E27B7">
              <w:rPr>
                <w:snapToGrid w:val="0"/>
                <w:sz w:val="16"/>
                <w:lang w:val="en-US"/>
              </w:rPr>
              <w:t>String</w:t>
            </w:r>
          </w:p>
        </w:tc>
        <w:tc>
          <w:tcPr>
            <w:tcW w:w="1984" w:type="dxa"/>
          </w:tcPr>
          <w:p w:rsidR="00C4234A" w:rsidRPr="003E27B7" w:rsidRDefault="00C4234A" w:rsidP="00FC4106">
            <w:pPr>
              <w:spacing w:before="20"/>
              <w:rPr>
                <w:sz w:val="16"/>
                <w:lang w:val="en-US"/>
              </w:rPr>
            </w:pPr>
            <w:r w:rsidRPr="003E27B7">
              <w:rPr>
                <w:sz w:val="16"/>
                <w:lang w:val="en-US"/>
              </w:rPr>
              <w:t>getDigitoReceita</w:t>
            </w:r>
          </w:p>
        </w:tc>
        <w:tc>
          <w:tcPr>
            <w:tcW w:w="2108" w:type="dxa"/>
          </w:tcPr>
          <w:p w:rsidR="00C4234A" w:rsidRPr="003E27B7" w:rsidRDefault="00C4234A" w:rsidP="005D7DA9">
            <w:pPr>
              <w:spacing w:before="20"/>
              <w:rPr>
                <w:snapToGrid w:val="0"/>
                <w:sz w:val="16"/>
              </w:rPr>
            </w:pPr>
            <w:r w:rsidRPr="003E27B7">
              <w:rPr>
                <w:snapToGrid w:val="0"/>
                <w:sz w:val="16"/>
                <w:lang w:val="es-ES_tradnl"/>
              </w:rPr>
              <w:t>Alfanumerico</w:t>
            </w:r>
          </w:p>
        </w:tc>
        <w:tc>
          <w:tcPr>
            <w:tcW w:w="3420" w:type="dxa"/>
          </w:tcPr>
          <w:p w:rsidR="00C4234A" w:rsidRPr="003E27B7" w:rsidRDefault="00C4234A" w:rsidP="00FC4106">
            <w:pPr>
              <w:spacing w:before="20"/>
              <w:rPr>
                <w:snapToGrid w:val="0"/>
                <w:sz w:val="16"/>
                <w:lang w:val="es-ES_tradnl"/>
              </w:rPr>
            </w:pPr>
          </w:p>
        </w:tc>
      </w:tr>
      <w:tr w:rsidR="00C4234A" w:rsidRPr="00A22983">
        <w:tc>
          <w:tcPr>
            <w:tcW w:w="1701" w:type="dxa"/>
          </w:tcPr>
          <w:p w:rsidR="00C4234A" w:rsidRPr="003E27B7" w:rsidRDefault="00C4234A" w:rsidP="00FC4106">
            <w:pPr>
              <w:spacing w:before="20"/>
              <w:rPr>
                <w:snapToGrid w:val="0"/>
                <w:sz w:val="16"/>
                <w:lang w:val="en-US"/>
              </w:rPr>
            </w:pPr>
            <w:r w:rsidRPr="003E27B7">
              <w:rPr>
                <w:snapToGrid w:val="0"/>
                <w:sz w:val="16"/>
                <w:lang w:val="en-US"/>
              </w:rPr>
              <w:t>String</w:t>
            </w:r>
          </w:p>
        </w:tc>
        <w:tc>
          <w:tcPr>
            <w:tcW w:w="1984" w:type="dxa"/>
          </w:tcPr>
          <w:p w:rsidR="00C4234A" w:rsidRPr="003E27B7" w:rsidRDefault="00C4234A" w:rsidP="00FC4106">
            <w:pPr>
              <w:spacing w:before="20"/>
              <w:rPr>
                <w:sz w:val="16"/>
                <w:lang w:val="en-US"/>
              </w:rPr>
            </w:pPr>
            <w:r w:rsidRPr="003E27B7">
              <w:rPr>
                <w:sz w:val="16"/>
                <w:lang w:val="en-US"/>
              </w:rPr>
              <w:t>getDataSituacaoReceita</w:t>
            </w:r>
          </w:p>
        </w:tc>
        <w:tc>
          <w:tcPr>
            <w:tcW w:w="2108" w:type="dxa"/>
          </w:tcPr>
          <w:p w:rsidR="00C4234A" w:rsidRPr="003E27B7" w:rsidRDefault="00C4234A" w:rsidP="005D7DA9">
            <w:pPr>
              <w:spacing w:before="20"/>
              <w:rPr>
                <w:snapToGrid w:val="0"/>
                <w:sz w:val="16"/>
                <w:lang w:val="en-US"/>
              </w:rPr>
            </w:pPr>
            <w:r w:rsidRPr="003E27B7">
              <w:rPr>
                <w:snapToGrid w:val="0"/>
                <w:sz w:val="16"/>
                <w:lang w:val="en-US"/>
              </w:rPr>
              <w:t>Data</w:t>
            </w:r>
          </w:p>
        </w:tc>
        <w:tc>
          <w:tcPr>
            <w:tcW w:w="3420" w:type="dxa"/>
          </w:tcPr>
          <w:p w:rsidR="00C4234A" w:rsidRPr="003E27B7" w:rsidRDefault="00C4234A" w:rsidP="005D7DA9">
            <w:pPr>
              <w:spacing w:before="20"/>
              <w:rPr>
                <w:snapToGrid w:val="0"/>
                <w:sz w:val="16"/>
                <w:lang w:val="es-ES_tradnl"/>
              </w:rPr>
            </w:pPr>
            <w:r w:rsidRPr="003E27B7">
              <w:rPr>
                <w:snapToGrid w:val="0"/>
                <w:sz w:val="16"/>
                <w:lang w:val="es-ES_tradnl"/>
              </w:rPr>
              <w:t>DD/MM/AAAA HH:MM:SS</w:t>
            </w:r>
          </w:p>
        </w:tc>
      </w:tr>
      <w:tr w:rsidR="00C4234A" w:rsidRPr="00A22983">
        <w:tc>
          <w:tcPr>
            <w:tcW w:w="1701" w:type="dxa"/>
          </w:tcPr>
          <w:p w:rsidR="00C4234A" w:rsidRPr="004D03C5" w:rsidRDefault="00C4234A" w:rsidP="004B5028">
            <w:pPr>
              <w:spacing w:before="20"/>
              <w:rPr>
                <w:snapToGrid w:val="0"/>
                <w:sz w:val="16"/>
                <w:lang w:val="en-US"/>
              </w:rPr>
            </w:pPr>
            <w:r w:rsidRPr="004D03C5">
              <w:rPr>
                <w:snapToGrid w:val="0"/>
                <w:sz w:val="16"/>
                <w:lang w:val="en-US"/>
              </w:rPr>
              <w:t>String</w:t>
            </w:r>
          </w:p>
        </w:tc>
        <w:tc>
          <w:tcPr>
            <w:tcW w:w="1984" w:type="dxa"/>
          </w:tcPr>
          <w:p w:rsidR="00C4234A" w:rsidRPr="004D03C5" w:rsidRDefault="00C4234A" w:rsidP="00FC4106">
            <w:pPr>
              <w:spacing w:before="20"/>
              <w:rPr>
                <w:rFonts w:cs="Arial"/>
                <w:sz w:val="16"/>
                <w:szCs w:val="16"/>
                <w:lang w:val="en-US"/>
              </w:rPr>
            </w:pPr>
            <w:r w:rsidRPr="004D03C5">
              <w:rPr>
                <w:rFonts w:cs="Arial"/>
                <w:color w:val="000000"/>
                <w:sz w:val="16"/>
                <w:szCs w:val="16"/>
              </w:rPr>
              <w:t>getCodNaturezaEmpresa</w:t>
            </w:r>
          </w:p>
        </w:tc>
        <w:tc>
          <w:tcPr>
            <w:tcW w:w="2108" w:type="dxa"/>
          </w:tcPr>
          <w:p w:rsidR="00C4234A" w:rsidRPr="004D03C5" w:rsidRDefault="00C4234A" w:rsidP="004B5028">
            <w:pPr>
              <w:spacing w:before="20"/>
              <w:rPr>
                <w:snapToGrid w:val="0"/>
                <w:sz w:val="16"/>
              </w:rPr>
            </w:pPr>
            <w:r w:rsidRPr="004D03C5">
              <w:rPr>
                <w:snapToGrid w:val="0"/>
                <w:sz w:val="16"/>
                <w:lang w:val="es-ES_tradnl"/>
              </w:rPr>
              <w:t>Alfanumerico</w:t>
            </w:r>
          </w:p>
        </w:tc>
        <w:tc>
          <w:tcPr>
            <w:tcW w:w="3420" w:type="dxa"/>
          </w:tcPr>
          <w:p w:rsidR="00C4234A" w:rsidRPr="004D03C5" w:rsidRDefault="00C4234A" w:rsidP="005D7DA9">
            <w:pPr>
              <w:spacing w:before="20"/>
              <w:rPr>
                <w:snapToGrid w:val="0"/>
                <w:sz w:val="16"/>
                <w:lang w:val="es-ES_tradnl"/>
              </w:rPr>
            </w:pPr>
          </w:p>
        </w:tc>
      </w:tr>
      <w:tr w:rsidR="00C4234A" w:rsidRPr="00A22983">
        <w:tc>
          <w:tcPr>
            <w:tcW w:w="1701" w:type="dxa"/>
          </w:tcPr>
          <w:p w:rsidR="00C4234A" w:rsidRPr="004D03C5" w:rsidRDefault="00C4234A" w:rsidP="004B5028">
            <w:pPr>
              <w:spacing w:before="20"/>
              <w:rPr>
                <w:snapToGrid w:val="0"/>
                <w:sz w:val="16"/>
                <w:lang w:val="en-US"/>
              </w:rPr>
            </w:pPr>
            <w:r w:rsidRPr="004D03C5">
              <w:rPr>
                <w:snapToGrid w:val="0"/>
                <w:sz w:val="16"/>
                <w:lang w:val="en-US"/>
              </w:rPr>
              <w:t>String</w:t>
            </w:r>
          </w:p>
        </w:tc>
        <w:tc>
          <w:tcPr>
            <w:tcW w:w="1984" w:type="dxa"/>
          </w:tcPr>
          <w:p w:rsidR="00C4234A" w:rsidRPr="004D03C5" w:rsidRDefault="00C4234A" w:rsidP="00FC4106">
            <w:pPr>
              <w:spacing w:before="20"/>
              <w:rPr>
                <w:rFonts w:cs="Arial"/>
                <w:sz w:val="16"/>
                <w:szCs w:val="16"/>
                <w:lang w:val="en-US"/>
              </w:rPr>
            </w:pPr>
            <w:r w:rsidRPr="004D03C5">
              <w:rPr>
                <w:rFonts w:cs="Arial"/>
                <w:color w:val="000000"/>
                <w:sz w:val="16"/>
                <w:szCs w:val="16"/>
              </w:rPr>
              <w:t>getCodCapitalSocial</w:t>
            </w:r>
          </w:p>
        </w:tc>
        <w:tc>
          <w:tcPr>
            <w:tcW w:w="2108" w:type="dxa"/>
          </w:tcPr>
          <w:p w:rsidR="00C4234A" w:rsidRPr="004D03C5" w:rsidRDefault="00C4234A" w:rsidP="004B5028">
            <w:pPr>
              <w:spacing w:before="20"/>
              <w:rPr>
                <w:snapToGrid w:val="0"/>
                <w:sz w:val="16"/>
              </w:rPr>
            </w:pPr>
            <w:r w:rsidRPr="004D03C5">
              <w:rPr>
                <w:snapToGrid w:val="0"/>
                <w:sz w:val="16"/>
                <w:lang w:val="es-ES_tradnl"/>
              </w:rPr>
              <w:t>Alfanumerico</w:t>
            </w:r>
          </w:p>
        </w:tc>
        <w:tc>
          <w:tcPr>
            <w:tcW w:w="3420" w:type="dxa"/>
          </w:tcPr>
          <w:p w:rsidR="00C4234A" w:rsidRPr="004D03C5" w:rsidRDefault="00C4234A" w:rsidP="005D7DA9">
            <w:pPr>
              <w:spacing w:before="20"/>
              <w:rPr>
                <w:snapToGrid w:val="0"/>
                <w:sz w:val="16"/>
                <w:lang w:val="es-ES_tradnl"/>
              </w:rPr>
            </w:pPr>
          </w:p>
        </w:tc>
      </w:tr>
      <w:tr w:rsidR="00C4234A" w:rsidRPr="00A22983">
        <w:tc>
          <w:tcPr>
            <w:tcW w:w="1701" w:type="dxa"/>
          </w:tcPr>
          <w:p w:rsidR="00C4234A" w:rsidRPr="004D03C5" w:rsidRDefault="00C4234A" w:rsidP="004B5028">
            <w:pPr>
              <w:spacing w:before="20"/>
              <w:rPr>
                <w:snapToGrid w:val="0"/>
                <w:sz w:val="16"/>
                <w:lang w:val="en-US"/>
              </w:rPr>
            </w:pPr>
            <w:r w:rsidRPr="004D03C5">
              <w:rPr>
                <w:snapToGrid w:val="0"/>
                <w:sz w:val="16"/>
                <w:lang w:val="en-US"/>
              </w:rPr>
              <w:t>String</w:t>
            </w:r>
          </w:p>
        </w:tc>
        <w:tc>
          <w:tcPr>
            <w:tcW w:w="1984" w:type="dxa"/>
          </w:tcPr>
          <w:p w:rsidR="00C4234A" w:rsidRPr="004D03C5" w:rsidRDefault="00C4234A" w:rsidP="00FC4106">
            <w:pPr>
              <w:spacing w:before="20"/>
              <w:rPr>
                <w:rFonts w:cs="Arial"/>
                <w:sz w:val="16"/>
                <w:szCs w:val="16"/>
                <w:lang w:val="en-US"/>
              </w:rPr>
            </w:pPr>
            <w:r w:rsidRPr="004D03C5">
              <w:rPr>
                <w:rFonts w:cs="Arial"/>
                <w:color w:val="000000"/>
                <w:sz w:val="16"/>
                <w:szCs w:val="16"/>
              </w:rPr>
              <w:t>getDataFaturamentoDe</w:t>
            </w:r>
          </w:p>
        </w:tc>
        <w:tc>
          <w:tcPr>
            <w:tcW w:w="2108" w:type="dxa"/>
          </w:tcPr>
          <w:p w:rsidR="00C4234A" w:rsidRPr="004D03C5" w:rsidRDefault="00C4234A" w:rsidP="004B5028">
            <w:pPr>
              <w:spacing w:before="20"/>
              <w:rPr>
                <w:snapToGrid w:val="0"/>
                <w:sz w:val="16"/>
                <w:lang w:val="en-US"/>
              </w:rPr>
            </w:pPr>
            <w:r w:rsidRPr="004D03C5">
              <w:rPr>
                <w:snapToGrid w:val="0"/>
                <w:sz w:val="16"/>
                <w:lang w:val="en-US"/>
              </w:rPr>
              <w:t>Data</w:t>
            </w:r>
          </w:p>
        </w:tc>
        <w:tc>
          <w:tcPr>
            <w:tcW w:w="3420" w:type="dxa"/>
          </w:tcPr>
          <w:p w:rsidR="00C4234A" w:rsidRPr="004D03C5" w:rsidRDefault="00C4234A" w:rsidP="004B5028">
            <w:pPr>
              <w:spacing w:before="20"/>
              <w:rPr>
                <w:snapToGrid w:val="0"/>
                <w:sz w:val="16"/>
                <w:lang w:val="es-ES_tradnl"/>
              </w:rPr>
            </w:pPr>
            <w:r w:rsidRPr="004D03C5">
              <w:rPr>
                <w:snapToGrid w:val="0"/>
                <w:sz w:val="16"/>
                <w:lang w:val="es-ES_tradnl"/>
              </w:rPr>
              <w:t>DD/MM/AAAA</w:t>
            </w:r>
          </w:p>
        </w:tc>
      </w:tr>
      <w:tr w:rsidR="00C4234A" w:rsidRPr="00A22983">
        <w:tc>
          <w:tcPr>
            <w:tcW w:w="1701" w:type="dxa"/>
          </w:tcPr>
          <w:p w:rsidR="00C4234A" w:rsidRPr="004D03C5" w:rsidRDefault="00C4234A" w:rsidP="004B5028">
            <w:pPr>
              <w:spacing w:before="20"/>
              <w:rPr>
                <w:snapToGrid w:val="0"/>
                <w:sz w:val="16"/>
                <w:lang w:val="en-US"/>
              </w:rPr>
            </w:pPr>
            <w:r w:rsidRPr="004D03C5">
              <w:rPr>
                <w:snapToGrid w:val="0"/>
                <w:sz w:val="16"/>
                <w:lang w:val="en-US"/>
              </w:rPr>
              <w:t>String</w:t>
            </w:r>
          </w:p>
        </w:tc>
        <w:tc>
          <w:tcPr>
            <w:tcW w:w="1984" w:type="dxa"/>
          </w:tcPr>
          <w:p w:rsidR="00C4234A" w:rsidRPr="004D03C5" w:rsidRDefault="00C4234A" w:rsidP="00FC4106">
            <w:pPr>
              <w:spacing w:before="20"/>
              <w:rPr>
                <w:rFonts w:cs="Arial"/>
                <w:sz w:val="16"/>
                <w:szCs w:val="16"/>
                <w:lang w:val="en-US"/>
              </w:rPr>
            </w:pPr>
            <w:r w:rsidRPr="004D03C5">
              <w:rPr>
                <w:rFonts w:cs="Arial"/>
                <w:color w:val="000000"/>
                <w:sz w:val="16"/>
                <w:szCs w:val="16"/>
              </w:rPr>
              <w:t>getDataFaturamentoAte</w:t>
            </w:r>
          </w:p>
        </w:tc>
        <w:tc>
          <w:tcPr>
            <w:tcW w:w="2108" w:type="dxa"/>
          </w:tcPr>
          <w:p w:rsidR="00C4234A" w:rsidRPr="004D03C5" w:rsidRDefault="00C4234A" w:rsidP="004B5028">
            <w:pPr>
              <w:spacing w:before="20"/>
              <w:rPr>
                <w:snapToGrid w:val="0"/>
                <w:sz w:val="16"/>
                <w:lang w:val="en-US"/>
              </w:rPr>
            </w:pPr>
            <w:r w:rsidRPr="004D03C5">
              <w:rPr>
                <w:snapToGrid w:val="0"/>
                <w:sz w:val="16"/>
                <w:lang w:val="en-US"/>
              </w:rPr>
              <w:t>Data</w:t>
            </w:r>
          </w:p>
        </w:tc>
        <w:tc>
          <w:tcPr>
            <w:tcW w:w="3420" w:type="dxa"/>
          </w:tcPr>
          <w:p w:rsidR="00C4234A" w:rsidRPr="004D03C5" w:rsidRDefault="00C4234A" w:rsidP="004B5028">
            <w:pPr>
              <w:spacing w:before="20"/>
              <w:rPr>
                <w:snapToGrid w:val="0"/>
                <w:sz w:val="16"/>
                <w:lang w:val="es-ES_tradnl"/>
              </w:rPr>
            </w:pPr>
            <w:r w:rsidRPr="004D03C5">
              <w:rPr>
                <w:snapToGrid w:val="0"/>
                <w:sz w:val="16"/>
                <w:lang w:val="es-ES_tradnl"/>
              </w:rPr>
              <w:t>DD/MM/AAAA</w:t>
            </w:r>
          </w:p>
        </w:tc>
      </w:tr>
      <w:tr w:rsidR="00C4234A" w:rsidRPr="00A22983">
        <w:tc>
          <w:tcPr>
            <w:tcW w:w="1701" w:type="dxa"/>
          </w:tcPr>
          <w:p w:rsidR="00C4234A" w:rsidRPr="004D03C5" w:rsidRDefault="00C4234A" w:rsidP="004B5028">
            <w:pPr>
              <w:spacing w:before="20"/>
              <w:rPr>
                <w:snapToGrid w:val="0"/>
                <w:sz w:val="16"/>
                <w:lang w:val="en-US"/>
              </w:rPr>
            </w:pPr>
            <w:r w:rsidRPr="004D03C5">
              <w:rPr>
                <w:snapToGrid w:val="0"/>
                <w:sz w:val="16"/>
                <w:lang w:val="en-US"/>
              </w:rPr>
              <w:t>String</w:t>
            </w:r>
          </w:p>
        </w:tc>
        <w:tc>
          <w:tcPr>
            <w:tcW w:w="1984" w:type="dxa"/>
          </w:tcPr>
          <w:p w:rsidR="00C4234A" w:rsidRPr="004D03C5" w:rsidRDefault="00C4234A" w:rsidP="00FC4106">
            <w:pPr>
              <w:spacing w:before="20"/>
              <w:rPr>
                <w:rFonts w:cs="Arial"/>
                <w:sz w:val="16"/>
                <w:szCs w:val="16"/>
                <w:lang w:val="en-US"/>
              </w:rPr>
            </w:pPr>
            <w:r w:rsidRPr="004D03C5">
              <w:rPr>
                <w:rFonts w:cs="Arial"/>
                <w:color w:val="000000"/>
                <w:sz w:val="16"/>
                <w:szCs w:val="16"/>
              </w:rPr>
              <w:t>getIndPermitePCAM</w:t>
            </w:r>
          </w:p>
        </w:tc>
        <w:tc>
          <w:tcPr>
            <w:tcW w:w="2108" w:type="dxa"/>
          </w:tcPr>
          <w:p w:rsidR="00C4234A" w:rsidRPr="004D03C5" w:rsidRDefault="00C4234A" w:rsidP="005D7DA9">
            <w:pPr>
              <w:spacing w:before="20"/>
              <w:rPr>
                <w:snapToGrid w:val="0"/>
                <w:sz w:val="16"/>
                <w:lang w:val="en-US"/>
              </w:rPr>
            </w:pPr>
            <w:r w:rsidRPr="004D03C5">
              <w:rPr>
                <w:snapToGrid w:val="0"/>
                <w:sz w:val="16"/>
                <w:lang w:val="es-ES_tradnl"/>
              </w:rPr>
              <w:t>Alfanumerico</w:t>
            </w:r>
          </w:p>
        </w:tc>
        <w:tc>
          <w:tcPr>
            <w:tcW w:w="3420" w:type="dxa"/>
          </w:tcPr>
          <w:p w:rsidR="00C4234A" w:rsidRPr="004D03C5" w:rsidRDefault="00C4234A" w:rsidP="005D7DA9">
            <w:pPr>
              <w:spacing w:before="20"/>
              <w:rPr>
                <w:snapToGrid w:val="0"/>
                <w:sz w:val="16"/>
                <w:lang w:val="es-ES_tradnl"/>
              </w:rPr>
            </w:pPr>
          </w:p>
        </w:tc>
      </w:tr>
      <w:tr w:rsidR="00C4234A" w:rsidRPr="00A22983">
        <w:tc>
          <w:tcPr>
            <w:tcW w:w="1701" w:type="dxa"/>
          </w:tcPr>
          <w:p w:rsidR="00C4234A" w:rsidRPr="004D03C5" w:rsidRDefault="00C4234A" w:rsidP="004B5028">
            <w:pPr>
              <w:spacing w:before="20"/>
              <w:rPr>
                <w:snapToGrid w:val="0"/>
                <w:sz w:val="16"/>
                <w:lang w:val="en-US"/>
              </w:rPr>
            </w:pPr>
            <w:r w:rsidRPr="004D03C5">
              <w:rPr>
                <w:snapToGrid w:val="0"/>
                <w:sz w:val="16"/>
                <w:lang w:val="en-US"/>
              </w:rPr>
              <w:t>String</w:t>
            </w:r>
          </w:p>
        </w:tc>
        <w:tc>
          <w:tcPr>
            <w:tcW w:w="1984" w:type="dxa"/>
          </w:tcPr>
          <w:p w:rsidR="00C4234A" w:rsidRPr="004D03C5" w:rsidRDefault="00C4234A" w:rsidP="00FC4106">
            <w:pPr>
              <w:spacing w:before="20"/>
              <w:rPr>
                <w:rFonts w:cs="Arial"/>
                <w:sz w:val="16"/>
                <w:szCs w:val="16"/>
                <w:lang w:val="en-US"/>
              </w:rPr>
            </w:pPr>
            <w:r w:rsidRPr="004D03C5">
              <w:rPr>
                <w:rFonts w:cs="Arial"/>
                <w:color w:val="000000"/>
                <w:sz w:val="16"/>
                <w:szCs w:val="16"/>
              </w:rPr>
              <w:t>getDomiciliadoExterior</w:t>
            </w:r>
          </w:p>
        </w:tc>
        <w:tc>
          <w:tcPr>
            <w:tcW w:w="2108" w:type="dxa"/>
          </w:tcPr>
          <w:p w:rsidR="00C4234A" w:rsidRPr="004D03C5" w:rsidRDefault="00C4234A" w:rsidP="005D7DA9">
            <w:pPr>
              <w:spacing w:before="20"/>
              <w:rPr>
                <w:snapToGrid w:val="0"/>
                <w:sz w:val="16"/>
                <w:lang w:val="en-US"/>
              </w:rPr>
            </w:pPr>
            <w:r w:rsidRPr="004D03C5">
              <w:rPr>
                <w:snapToGrid w:val="0"/>
                <w:sz w:val="16"/>
                <w:lang w:val="es-ES_tradnl"/>
              </w:rPr>
              <w:t>Alfanumerico</w:t>
            </w:r>
          </w:p>
        </w:tc>
        <w:tc>
          <w:tcPr>
            <w:tcW w:w="3420" w:type="dxa"/>
          </w:tcPr>
          <w:p w:rsidR="00C4234A" w:rsidRPr="004D03C5" w:rsidRDefault="00C4234A" w:rsidP="005D7DA9">
            <w:pPr>
              <w:spacing w:before="20"/>
              <w:rPr>
                <w:snapToGrid w:val="0"/>
                <w:sz w:val="16"/>
                <w:lang w:val="es-ES_tradnl"/>
              </w:rPr>
            </w:pPr>
          </w:p>
        </w:tc>
      </w:tr>
      <w:tr w:rsidR="00C4234A" w:rsidRPr="00A22983">
        <w:tc>
          <w:tcPr>
            <w:tcW w:w="1701" w:type="dxa"/>
          </w:tcPr>
          <w:p w:rsidR="00C4234A" w:rsidRPr="004D03C5" w:rsidRDefault="00C4234A" w:rsidP="004B5028">
            <w:pPr>
              <w:spacing w:before="20"/>
              <w:rPr>
                <w:snapToGrid w:val="0"/>
                <w:sz w:val="16"/>
                <w:lang w:val="en-US"/>
              </w:rPr>
            </w:pPr>
            <w:r w:rsidRPr="004D03C5">
              <w:rPr>
                <w:snapToGrid w:val="0"/>
                <w:sz w:val="16"/>
                <w:lang w:val="en-US"/>
              </w:rPr>
              <w:t>String</w:t>
            </w:r>
          </w:p>
        </w:tc>
        <w:tc>
          <w:tcPr>
            <w:tcW w:w="1984" w:type="dxa"/>
          </w:tcPr>
          <w:p w:rsidR="00C4234A" w:rsidRPr="004D03C5" w:rsidRDefault="00C4234A" w:rsidP="00FC4106">
            <w:pPr>
              <w:spacing w:before="20"/>
              <w:rPr>
                <w:rFonts w:cs="Arial"/>
                <w:color w:val="000000"/>
                <w:sz w:val="16"/>
                <w:szCs w:val="16"/>
              </w:rPr>
            </w:pPr>
            <w:r w:rsidRPr="004D03C5">
              <w:rPr>
                <w:rFonts w:cs="Arial"/>
                <w:color w:val="000000"/>
                <w:sz w:val="16"/>
                <w:szCs w:val="16"/>
              </w:rPr>
              <w:t>getCodPaisDomiciliadoExterior</w:t>
            </w:r>
          </w:p>
        </w:tc>
        <w:tc>
          <w:tcPr>
            <w:tcW w:w="2108" w:type="dxa"/>
          </w:tcPr>
          <w:p w:rsidR="00C4234A" w:rsidRPr="004D03C5" w:rsidRDefault="00C4234A" w:rsidP="005D7DA9">
            <w:pPr>
              <w:spacing w:before="20"/>
              <w:rPr>
                <w:snapToGrid w:val="0"/>
                <w:sz w:val="16"/>
                <w:lang w:val="en-US"/>
              </w:rPr>
            </w:pPr>
            <w:r w:rsidRPr="004D03C5">
              <w:rPr>
                <w:snapToGrid w:val="0"/>
                <w:sz w:val="16"/>
                <w:lang w:val="es-ES_tradnl"/>
              </w:rPr>
              <w:t>Alfanumerico</w:t>
            </w:r>
          </w:p>
        </w:tc>
        <w:tc>
          <w:tcPr>
            <w:tcW w:w="3420" w:type="dxa"/>
          </w:tcPr>
          <w:p w:rsidR="00C4234A" w:rsidRPr="004D03C5" w:rsidRDefault="00C4234A" w:rsidP="005D7DA9">
            <w:pPr>
              <w:spacing w:before="20"/>
              <w:rPr>
                <w:snapToGrid w:val="0"/>
                <w:sz w:val="16"/>
                <w:lang w:val="es-ES_tradnl"/>
              </w:rPr>
            </w:pPr>
          </w:p>
        </w:tc>
      </w:tr>
      <w:tr w:rsidR="00C4234A" w:rsidRPr="00A22983">
        <w:tc>
          <w:tcPr>
            <w:tcW w:w="1701" w:type="dxa"/>
          </w:tcPr>
          <w:p w:rsidR="00C4234A" w:rsidRPr="004D03C5" w:rsidRDefault="00C4234A" w:rsidP="00FD4C7D">
            <w:pPr>
              <w:spacing w:before="20"/>
              <w:rPr>
                <w:snapToGrid w:val="0"/>
                <w:sz w:val="16"/>
                <w:lang w:val="en-US"/>
              </w:rPr>
            </w:pPr>
            <w:r w:rsidRPr="004D03C5">
              <w:rPr>
                <w:snapToGrid w:val="0"/>
                <w:sz w:val="16"/>
                <w:lang w:val="en-US"/>
              </w:rPr>
              <w:t>String</w:t>
            </w:r>
          </w:p>
        </w:tc>
        <w:tc>
          <w:tcPr>
            <w:tcW w:w="1984" w:type="dxa"/>
          </w:tcPr>
          <w:p w:rsidR="00C4234A" w:rsidRPr="004D03C5" w:rsidRDefault="00C4234A" w:rsidP="00FD4C7D">
            <w:pPr>
              <w:spacing w:before="20"/>
              <w:rPr>
                <w:rFonts w:cs="Arial"/>
                <w:sz w:val="16"/>
                <w:szCs w:val="16"/>
                <w:lang w:val="en-US"/>
              </w:rPr>
            </w:pPr>
            <w:r>
              <w:rPr>
                <w:rFonts w:cs="Arial"/>
                <w:color w:val="000000"/>
                <w:sz w:val="16"/>
                <w:szCs w:val="16"/>
              </w:rPr>
              <w:t>getDataEntradaEstrangeiro</w:t>
            </w:r>
          </w:p>
        </w:tc>
        <w:tc>
          <w:tcPr>
            <w:tcW w:w="2108" w:type="dxa"/>
          </w:tcPr>
          <w:p w:rsidR="00C4234A" w:rsidRPr="004D03C5" w:rsidRDefault="00C4234A" w:rsidP="00FD4C7D">
            <w:pPr>
              <w:spacing w:before="20"/>
              <w:rPr>
                <w:snapToGrid w:val="0"/>
                <w:sz w:val="16"/>
                <w:lang w:val="en-US"/>
              </w:rPr>
            </w:pPr>
            <w:r w:rsidRPr="004D03C5">
              <w:rPr>
                <w:snapToGrid w:val="0"/>
                <w:sz w:val="16"/>
                <w:lang w:val="en-US"/>
              </w:rPr>
              <w:t>Data</w:t>
            </w:r>
          </w:p>
        </w:tc>
        <w:tc>
          <w:tcPr>
            <w:tcW w:w="3420" w:type="dxa"/>
          </w:tcPr>
          <w:p w:rsidR="00C4234A" w:rsidRPr="004D03C5" w:rsidRDefault="00C4234A" w:rsidP="00FD4C7D">
            <w:pPr>
              <w:spacing w:before="20"/>
              <w:rPr>
                <w:snapToGrid w:val="0"/>
                <w:sz w:val="16"/>
                <w:lang w:val="es-ES_tradnl"/>
              </w:rPr>
            </w:pPr>
            <w:r w:rsidRPr="004D03C5">
              <w:rPr>
                <w:snapToGrid w:val="0"/>
                <w:sz w:val="16"/>
                <w:lang w:val="es-ES_tradnl"/>
              </w:rPr>
              <w:t>DD/MM/AAAA</w:t>
            </w:r>
          </w:p>
        </w:tc>
      </w:tr>
      <w:tr w:rsidR="00377A12" w:rsidRPr="00A22983">
        <w:tc>
          <w:tcPr>
            <w:tcW w:w="1701" w:type="dxa"/>
          </w:tcPr>
          <w:p w:rsidR="00377A12" w:rsidRPr="004D03C5" w:rsidRDefault="00377A12" w:rsidP="00473661">
            <w:pPr>
              <w:spacing w:before="20"/>
              <w:rPr>
                <w:snapToGrid w:val="0"/>
                <w:sz w:val="16"/>
                <w:lang w:val="en-US"/>
              </w:rPr>
            </w:pPr>
            <w:r w:rsidRPr="004D03C5">
              <w:rPr>
                <w:snapToGrid w:val="0"/>
                <w:sz w:val="16"/>
                <w:lang w:val="en-US"/>
              </w:rPr>
              <w:t>String</w:t>
            </w:r>
          </w:p>
        </w:tc>
        <w:tc>
          <w:tcPr>
            <w:tcW w:w="1984" w:type="dxa"/>
          </w:tcPr>
          <w:p w:rsidR="00377A12" w:rsidRPr="004D03C5" w:rsidRDefault="00377A12" w:rsidP="00473661">
            <w:pPr>
              <w:spacing w:before="20"/>
              <w:rPr>
                <w:rFonts w:cs="Arial"/>
                <w:color w:val="000000"/>
                <w:sz w:val="16"/>
                <w:szCs w:val="16"/>
              </w:rPr>
            </w:pPr>
            <w:r w:rsidRPr="004D03C5">
              <w:rPr>
                <w:rFonts w:cs="Arial"/>
                <w:color w:val="000000"/>
                <w:sz w:val="16"/>
                <w:szCs w:val="16"/>
              </w:rPr>
              <w:t>getCod</w:t>
            </w:r>
            <w:r>
              <w:rPr>
                <w:rFonts w:cs="Arial"/>
                <w:color w:val="000000"/>
                <w:sz w:val="16"/>
                <w:szCs w:val="16"/>
              </w:rPr>
              <w:t>Crs</w:t>
            </w:r>
          </w:p>
        </w:tc>
        <w:tc>
          <w:tcPr>
            <w:tcW w:w="2108" w:type="dxa"/>
          </w:tcPr>
          <w:p w:rsidR="00377A12" w:rsidRPr="004D03C5" w:rsidRDefault="00377A12" w:rsidP="00473661">
            <w:pPr>
              <w:spacing w:before="20"/>
              <w:rPr>
                <w:snapToGrid w:val="0"/>
                <w:sz w:val="16"/>
                <w:lang w:val="en-US"/>
              </w:rPr>
            </w:pPr>
            <w:r w:rsidRPr="004D03C5">
              <w:rPr>
                <w:snapToGrid w:val="0"/>
                <w:sz w:val="16"/>
                <w:lang w:val="es-ES_tradnl"/>
              </w:rPr>
              <w:t>Alfanumerico</w:t>
            </w:r>
          </w:p>
        </w:tc>
        <w:tc>
          <w:tcPr>
            <w:tcW w:w="3420" w:type="dxa"/>
          </w:tcPr>
          <w:p w:rsidR="00377A12" w:rsidRPr="004D03C5" w:rsidRDefault="00377A12" w:rsidP="00FD4C7D">
            <w:pPr>
              <w:spacing w:before="20"/>
              <w:rPr>
                <w:snapToGrid w:val="0"/>
                <w:sz w:val="16"/>
                <w:lang w:val="es-ES_tradnl"/>
              </w:rPr>
            </w:pPr>
          </w:p>
        </w:tc>
      </w:tr>
      <w:tr w:rsidR="00377A12" w:rsidRPr="00A22983">
        <w:tc>
          <w:tcPr>
            <w:tcW w:w="1701" w:type="dxa"/>
          </w:tcPr>
          <w:p w:rsidR="00377A12" w:rsidRPr="004D03C5" w:rsidRDefault="00377A12" w:rsidP="00473661">
            <w:pPr>
              <w:spacing w:before="20"/>
              <w:rPr>
                <w:snapToGrid w:val="0"/>
                <w:sz w:val="16"/>
                <w:lang w:val="en-US"/>
              </w:rPr>
            </w:pPr>
            <w:r w:rsidRPr="004D03C5">
              <w:rPr>
                <w:snapToGrid w:val="0"/>
                <w:sz w:val="16"/>
                <w:lang w:val="en-US"/>
              </w:rPr>
              <w:t>String</w:t>
            </w:r>
          </w:p>
        </w:tc>
        <w:tc>
          <w:tcPr>
            <w:tcW w:w="1984" w:type="dxa"/>
          </w:tcPr>
          <w:p w:rsidR="00377A12" w:rsidRPr="004D03C5" w:rsidRDefault="00377A12" w:rsidP="00473661">
            <w:pPr>
              <w:spacing w:before="20"/>
              <w:rPr>
                <w:rFonts w:cs="Arial"/>
                <w:color w:val="000000"/>
                <w:sz w:val="16"/>
                <w:szCs w:val="16"/>
              </w:rPr>
            </w:pPr>
            <w:r w:rsidRPr="004D03C5">
              <w:rPr>
                <w:rFonts w:cs="Arial"/>
                <w:color w:val="000000"/>
                <w:sz w:val="16"/>
                <w:szCs w:val="16"/>
              </w:rPr>
              <w:t>getCod</w:t>
            </w:r>
            <w:r>
              <w:rPr>
                <w:rFonts w:cs="Arial"/>
                <w:color w:val="000000"/>
                <w:sz w:val="16"/>
                <w:szCs w:val="16"/>
              </w:rPr>
              <w:t>CrsDesc</w:t>
            </w:r>
          </w:p>
        </w:tc>
        <w:tc>
          <w:tcPr>
            <w:tcW w:w="2108" w:type="dxa"/>
          </w:tcPr>
          <w:p w:rsidR="00377A12" w:rsidRPr="004D03C5" w:rsidRDefault="00377A12" w:rsidP="00473661">
            <w:pPr>
              <w:spacing w:before="20"/>
              <w:rPr>
                <w:snapToGrid w:val="0"/>
                <w:sz w:val="16"/>
                <w:lang w:val="en-US"/>
              </w:rPr>
            </w:pPr>
            <w:r w:rsidRPr="004D03C5">
              <w:rPr>
                <w:snapToGrid w:val="0"/>
                <w:sz w:val="16"/>
                <w:lang w:val="es-ES_tradnl"/>
              </w:rPr>
              <w:t>Alfanumerico</w:t>
            </w:r>
          </w:p>
        </w:tc>
        <w:tc>
          <w:tcPr>
            <w:tcW w:w="3420" w:type="dxa"/>
          </w:tcPr>
          <w:p w:rsidR="00377A12" w:rsidRPr="004D03C5" w:rsidRDefault="00377A12" w:rsidP="00FD4C7D">
            <w:pPr>
              <w:spacing w:before="20"/>
              <w:rPr>
                <w:snapToGrid w:val="0"/>
                <w:sz w:val="16"/>
                <w:lang w:val="es-ES_tradnl"/>
              </w:rPr>
            </w:pPr>
          </w:p>
        </w:tc>
      </w:tr>
      <w:tr w:rsidR="00D658DE" w:rsidRPr="00A22983">
        <w:tc>
          <w:tcPr>
            <w:tcW w:w="1701" w:type="dxa"/>
          </w:tcPr>
          <w:p w:rsidR="00D658DE" w:rsidRPr="004D03C5" w:rsidRDefault="00D658DE" w:rsidP="00473661">
            <w:pPr>
              <w:spacing w:before="20"/>
              <w:rPr>
                <w:snapToGrid w:val="0"/>
                <w:sz w:val="16"/>
                <w:lang w:val="en-US"/>
              </w:rPr>
            </w:pPr>
            <w:r w:rsidRPr="004D03C5">
              <w:rPr>
                <w:snapToGrid w:val="0"/>
                <w:sz w:val="16"/>
                <w:lang w:val="en-US"/>
              </w:rPr>
              <w:t>String</w:t>
            </w:r>
          </w:p>
        </w:tc>
        <w:tc>
          <w:tcPr>
            <w:tcW w:w="1984" w:type="dxa"/>
          </w:tcPr>
          <w:p w:rsidR="00D658DE" w:rsidRPr="004D03C5" w:rsidRDefault="00D658DE" w:rsidP="00D658DE">
            <w:pPr>
              <w:spacing w:before="20"/>
              <w:rPr>
                <w:rFonts w:cs="Arial"/>
                <w:color w:val="000000"/>
                <w:sz w:val="16"/>
                <w:szCs w:val="16"/>
              </w:rPr>
            </w:pPr>
            <w:r w:rsidRPr="004D03C5">
              <w:rPr>
                <w:rFonts w:cs="Arial"/>
                <w:color w:val="000000"/>
                <w:sz w:val="16"/>
                <w:szCs w:val="16"/>
              </w:rPr>
              <w:t>get</w:t>
            </w:r>
            <w:r>
              <w:rPr>
                <w:rFonts w:cs="Arial"/>
                <w:color w:val="000000"/>
                <w:sz w:val="16"/>
                <w:szCs w:val="16"/>
              </w:rPr>
              <w:t>InvestidorQualificado</w:t>
            </w:r>
          </w:p>
        </w:tc>
        <w:tc>
          <w:tcPr>
            <w:tcW w:w="2108" w:type="dxa"/>
          </w:tcPr>
          <w:p w:rsidR="00D658DE" w:rsidRPr="004D03C5" w:rsidRDefault="00D658DE" w:rsidP="00473661">
            <w:pPr>
              <w:spacing w:before="20"/>
              <w:rPr>
                <w:snapToGrid w:val="0"/>
                <w:sz w:val="16"/>
                <w:lang w:val="en-US"/>
              </w:rPr>
            </w:pPr>
            <w:r w:rsidRPr="004D03C5">
              <w:rPr>
                <w:snapToGrid w:val="0"/>
                <w:sz w:val="16"/>
                <w:lang w:val="es-ES_tradnl"/>
              </w:rPr>
              <w:t>Alfanumerico</w:t>
            </w:r>
          </w:p>
        </w:tc>
        <w:tc>
          <w:tcPr>
            <w:tcW w:w="3420" w:type="dxa"/>
          </w:tcPr>
          <w:p w:rsidR="00D658DE" w:rsidRPr="004D03C5" w:rsidRDefault="00D658DE" w:rsidP="00FD4C7D">
            <w:pPr>
              <w:spacing w:before="20"/>
              <w:rPr>
                <w:snapToGrid w:val="0"/>
                <w:sz w:val="16"/>
                <w:lang w:val="es-ES_tradnl"/>
              </w:rPr>
            </w:pPr>
          </w:p>
        </w:tc>
      </w:tr>
      <w:tr w:rsidR="00663D43" w:rsidRPr="00A22983">
        <w:tc>
          <w:tcPr>
            <w:tcW w:w="1701" w:type="dxa"/>
          </w:tcPr>
          <w:p w:rsidR="00663D43" w:rsidRDefault="00663D43" w:rsidP="0011348E">
            <w:pPr>
              <w:spacing w:before="20"/>
              <w:rPr>
                <w:snapToGrid w:val="0"/>
                <w:sz w:val="16"/>
                <w:highlight w:val="white"/>
                <w:lang w:val="en-US"/>
              </w:rPr>
            </w:pPr>
            <w:r>
              <w:rPr>
                <w:snapToGrid w:val="0"/>
                <w:sz w:val="16"/>
                <w:highlight w:val="white"/>
                <w:lang w:val="en-US"/>
              </w:rPr>
              <w:t>BigDecimal</w:t>
            </w:r>
          </w:p>
        </w:tc>
        <w:tc>
          <w:tcPr>
            <w:tcW w:w="1984" w:type="dxa"/>
          </w:tcPr>
          <w:p w:rsidR="00663D43" w:rsidRDefault="00663D43" w:rsidP="00663D43">
            <w:pPr>
              <w:spacing w:before="20"/>
              <w:rPr>
                <w:sz w:val="16"/>
                <w:lang w:val="en-US"/>
              </w:rPr>
            </w:pPr>
            <w:r>
              <w:rPr>
                <w:sz w:val="16"/>
                <w:lang w:val="en-US"/>
              </w:rPr>
              <w:t>getAtivoTotal</w:t>
            </w:r>
          </w:p>
        </w:tc>
        <w:tc>
          <w:tcPr>
            <w:tcW w:w="2108" w:type="dxa"/>
          </w:tcPr>
          <w:p w:rsidR="00663D43" w:rsidRDefault="00663D43" w:rsidP="0011348E">
            <w:pPr>
              <w:spacing w:before="20"/>
              <w:rPr>
                <w:snapToGrid w:val="0"/>
                <w:sz w:val="16"/>
                <w:highlight w:val="white"/>
                <w:lang w:val="en-US"/>
              </w:rPr>
            </w:pPr>
            <w:r>
              <w:rPr>
                <w:snapToGrid w:val="0"/>
                <w:sz w:val="16"/>
                <w:highlight w:val="white"/>
                <w:lang w:val="en-US"/>
              </w:rPr>
              <w:t>Numerico</w:t>
            </w:r>
          </w:p>
        </w:tc>
        <w:tc>
          <w:tcPr>
            <w:tcW w:w="3420" w:type="dxa"/>
          </w:tcPr>
          <w:p w:rsidR="00663D43" w:rsidRDefault="00663D43" w:rsidP="0011348E">
            <w:pPr>
              <w:spacing w:before="20"/>
              <w:rPr>
                <w:snapToGrid w:val="0"/>
                <w:sz w:val="16"/>
                <w:highlight w:val="white"/>
                <w:lang w:val="en-US"/>
              </w:rPr>
            </w:pPr>
          </w:p>
        </w:tc>
      </w:tr>
      <w:tr w:rsidR="00856E26" w:rsidRPr="00A22983">
        <w:tc>
          <w:tcPr>
            <w:tcW w:w="1701" w:type="dxa"/>
          </w:tcPr>
          <w:p w:rsidR="00856E26" w:rsidRDefault="00856E26" w:rsidP="0011348E">
            <w:pPr>
              <w:spacing w:before="20"/>
              <w:rPr>
                <w:snapToGrid w:val="0"/>
                <w:sz w:val="16"/>
                <w:highlight w:val="white"/>
                <w:lang w:val="en-US"/>
              </w:rPr>
            </w:pPr>
            <w:r w:rsidRPr="004D03C5">
              <w:rPr>
                <w:snapToGrid w:val="0"/>
                <w:sz w:val="16"/>
                <w:lang w:val="en-US"/>
              </w:rPr>
              <w:t>String</w:t>
            </w:r>
          </w:p>
        </w:tc>
        <w:tc>
          <w:tcPr>
            <w:tcW w:w="1984" w:type="dxa"/>
          </w:tcPr>
          <w:p w:rsidR="00856E26" w:rsidRDefault="00856E26" w:rsidP="00663D43">
            <w:pPr>
              <w:spacing w:before="20"/>
              <w:rPr>
                <w:sz w:val="16"/>
                <w:lang w:val="en-US"/>
              </w:rPr>
            </w:pPr>
            <w:r>
              <w:rPr>
                <w:sz w:val="16"/>
                <w:lang w:val="en-US"/>
              </w:rPr>
              <w:t>getSubClasseC</w:t>
            </w:r>
          </w:p>
        </w:tc>
        <w:tc>
          <w:tcPr>
            <w:tcW w:w="2108" w:type="dxa"/>
          </w:tcPr>
          <w:p w:rsidR="00856E26" w:rsidRDefault="00745CB3" w:rsidP="0011348E">
            <w:pPr>
              <w:spacing w:before="20"/>
              <w:rPr>
                <w:snapToGrid w:val="0"/>
                <w:sz w:val="16"/>
                <w:highlight w:val="white"/>
                <w:lang w:val="en-US"/>
              </w:rPr>
            </w:pPr>
            <w:r w:rsidRPr="004D03C5">
              <w:rPr>
                <w:snapToGrid w:val="0"/>
                <w:sz w:val="16"/>
                <w:lang w:val="es-ES_tradnl"/>
              </w:rPr>
              <w:t>Alfanumerico</w:t>
            </w:r>
          </w:p>
        </w:tc>
        <w:tc>
          <w:tcPr>
            <w:tcW w:w="3420" w:type="dxa"/>
          </w:tcPr>
          <w:p w:rsidR="00856E26" w:rsidRDefault="00856E26" w:rsidP="0011348E">
            <w:pPr>
              <w:spacing w:before="20"/>
              <w:rPr>
                <w:snapToGrid w:val="0"/>
                <w:sz w:val="16"/>
                <w:highlight w:val="white"/>
                <w:lang w:val="en-US"/>
              </w:rPr>
            </w:pPr>
          </w:p>
        </w:tc>
      </w:tr>
      <w:tr w:rsidR="00856E26" w:rsidRPr="00A22983">
        <w:tc>
          <w:tcPr>
            <w:tcW w:w="1701" w:type="dxa"/>
          </w:tcPr>
          <w:p w:rsidR="00856E26" w:rsidRDefault="00856E26" w:rsidP="0011348E">
            <w:pPr>
              <w:spacing w:before="20"/>
              <w:rPr>
                <w:snapToGrid w:val="0"/>
                <w:sz w:val="16"/>
                <w:highlight w:val="white"/>
                <w:lang w:val="en-US"/>
              </w:rPr>
            </w:pPr>
            <w:r w:rsidRPr="004D03C5">
              <w:rPr>
                <w:snapToGrid w:val="0"/>
                <w:sz w:val="16"/>
                <w:lang w:val="en-US"/>
              </w:rPr>
              <w:t>String</w:t>
            </w:r>
          </w:p>
        </w:tc>
        <w:tc>
          <w:tcPr>
            <w:tcW w:w="1984" w:type="dxa"/>
          </w:tcPr>
          <w:p w:rsidR="00856E26" w:rsidRDefault="00856E26" w:rsidP="00663D43">
            <w:pPr>
              <w:spacing w:before="20"/>
              <w:rPr>
                <w:sz w:val="16"/>
                <w:lang w:val="en-US"/>
              </w:rPr>
            </w:pPr>
            <w:r>
              <w:rPr>
                <w:sz w:val="16"/>
                <w:lang w:val="en-US"/>
              </w:rPr>
              <w:t>getDescSubClasseC</w:t>
            </w:r>
          </w:p>
        </w:tc>
        <w:tc>
          <w:tcPr>
            <w:tcW w:w="2108" w:type="dxa"/>
          </w:tcPr>
          <w:p w:rsidR="00856E26" w:rsidRDefault="00745CB3" w:rsidP="0011348E">
            <w:pPr>
              <w:spacing w:before="20"/>
              <w:rPr>
                <w:snapToGrid w:val="0"/>
                <w:sz w:val="16"/>
                <w:highlight w:val="white"/>
                <w:lang w:val="en-US"/>
              </w:rPr>
            </w:pPr>
            <w:r w:rsidRPr="004D03C5">
              <w:rPr>
                <w:snapToGrid w:val="0"/>
                <w:sz w:val="16"/>
                <w:lang w:val="es-ES_tradnl"/>
              </w:rPr>
              <w:t>Alfanumerico</w:t>
            </w:r>
          </w:p>
        </w:tc>
        <w:tc>
          <w:tcPr>
            <w:tcW w:w="3420" w:type="dxa"/>
          </w:tcPr>
          <w:p w:rsidR="00856E26" w:rsidRDefault="00856E26" w:rsidP="0011348E">
            <w:pPr>
              <w:spacing w:before="20"/>
              <w:rPr>
                <w:snapToGrid w:val="0"/>
                <w:sz w:val="16"/>
                <w:highlight w:val="white"/>
                <w:lang w:val="en-US"/>
              </w:rPr>
            </w:pPr>
          </w:p>
        </w:tc>
      </w:tr>
      <w:tr w:rsidR="00D50D2D" w:rsidRPr="00A22983">
        <w:tc>
          <w:tcPr>
            <w:tcW w:w="1701" w:type="dxa"/>
          </w:tcPr>
          <w:p w:rsidR="00D50D2D" w:rsidRPr="004D03C5" w:rsidRDefault="00D50D2D" w:rsidP="0011348E">
            <w:pPr>
              <w:spacing w:before="20"/>
              <w:rPr>
                <w:snapToGrid w:val="0"/>
                <w:sz w:val="16"/>
                <w:lang w:val="en-US"/>
              </w:rPr>
            </w:pPr>
            <w:r w:rsidRPr="004D03C5">
              <w:rPr>
                <w:snapToGrid w:val="0"/>
                <w:sz w:val="16"/>
                <w:lang w:val="en-US"/>
              </w:rPr>
              <w:t>String</w:t>
            </w:r>
          </w:p>
        </w:tc>
        <w:tc>
          <w:tcPr>
            <w:tcW w:w="1984" w:type="dxa"/>
          </w:tcPr>
          <w:p w:rsidR="00D50D2D" w:rsidRDefault="00D50D2D" w:rsidP="00663D43">
            <w:pPr>
              <w:spacing w:before="20"/>
              <w:rPr>
                <w:sz w:val="16"/>
                <w:lang w:val="en-US"/>
              </w:rPr>
            </w:pPr>
            <w:r w:rsidRPr="00D50D2D">
              <w:rPr>
                <w:sz w:val="16"/>
                <w:lang w:val="en-US"/>
              </w:rPr>
              <w:t>getNivelRiscoPLD</w:t>
            </w:r>
          </w:p>
        </w:tc>
        <w:tc>
          <w:tcPr>
            <w:tcW w:w="2108" w:type="dxa"/>
          </w:tcPr>
          <w:p w:rsidR="00D50D2D" w:rsidRPr="004D03C5" w:rsidRDefault="00D50D2D" w:rsidP="0011348E">
            <w:pPr>
              <w:spacing w:before="20"/>
              <w:rPr>
                <w:snapToGrid w:val="0"/>
                <w:sz w:val="16"/>
                <w:lang w:val="es-ES_tradnl"/>
              </w:rPr>
            </w:pPr>
            <w:r w:rsidRPr="004D03C5">
              <w:rPr>
                <w:snapToGrid w:val="0"/>
                <w:sz w:val="16"/>
                <w:lang w:val="es-ES_tradnl"/>
              </w:rPr>
              <w:t>Alfanumerico</w:t>
            </w:r>
          </w:p>
        </w:tc>
        <w:tc>
          <w:tcPr>
            <w:tcW w:w="3420" w:type="dxa"/>
          </w:tcPr>
          <w:p w:rsidR="00D50D2D" w:rsidRDefault="00D50D2D" w:rsidP="0011348E">
            <w:pPr>
              <w:spacing w:before="20"/>
              <w:rPr>
                <w:snapToGrid w:val="0"/>
                <w:sz w:val="16"/>
                <w:highlight w:val="white"/>
                <w:lang w:val="en-US"/>
              </w:rPr>
            </w:pPr>
          </w:p>
        </w:tc>
      </w:tr>
      <w:tr w:rsidR="00D50D2D" w:rsidRPr="00A22983">
        <w:tc>
          <w:tcPr>
            <w:tcW w:w="1701" w:type="dxa"/>
          </w:tcPr>
          <w:p w:rsidR="00D50D2D" w:rsidRPr="004D03C5" w:rsidRDefault="00D50D2D" w:rsidP="0011348E">
            <w:pPr>
              <w:spacing w:before="20"/>
              <w:rPr>
                <w:snapToGrid w:val="0"/>
                <w:sz w:val="16"/>
                <w:lang w:val="en-US"/>
              </w:rPr>
            </w:pPr>
            <w:r w:rsidRPr="004D03C5">
              <w:rPr>
                <w:snapToGrid w:val="0"/>
                <w:sz w:val="16"/>
                <w:lang w:val="en-US"/>
              </w:rPr>
              <w:t>String</w:t>
            </w:r>
          </w:p>
        </w:tc>
        <w:tc>
          <w:tcPr>
            <w:tcW w:w="1984" w:type="dxa"/>
          </w:tcPr>
          <w:p w:rsidR="00D50D2D" w:rsidRDefault="00D50D2D" w:rsidP="00663D43">
            <w:pPr>
              <w:spacing w:before="20"/>
              <w:rPr>
                <w:sz w:val="16"/>
                <w:lang w:val="en-US"/>
              </w:rPr>
            </w:pPr>
            <w:r w:rsidRPr="00D50D2D">
              <w:rPr>
                <w:sz w:val="16"/>
                <w:lang w:val="en-US"/>
              </w:rPr>
              <w:t>getNivelRiscoPLDDesc</w:t>
            </w:r>
          </w:p>
        </w:tc>
        <w:tc>
          <w:tcPr>
            <w:tcW w:w="2108" w:type="dxa"/>
          </w:tcPr>
          <w:p w:rsidR="00D50D2D" w:rsidRPr="004D03C5" w:rsidRDefault="00D50D2D" w:rsidP="0011348E">
            <w:pPr>
              <w:spacing w:before="20"/>
              <w:rPr>
                <w:snapToGrid w:val="0"/>
                <w:sz w:val="16"/>
                <w:lang w:val="es-ES_tradnl"/>
              </w:rPr>
            </w:pPr>
            <w:r w:rsidRPr="004D03C5">
              <w:rPr>
                <w:snapToGrid w:val="0"/>
                <w:sz w:val="16"/>
                <w:lang w:val="es-ES_tradnl"/>
              </w:rPr>
              <w:t>Alfanumerico</w:t>
            </w:r>
          </w:p>
        </w:tc>
        <w:tc>
          <w:tcPr>
            <w:tcW w:w="3420" w:type="dxa"/>
          </w:tcPr>
          <w:p w:rsidR="00D50D2D" w:rsidRDefault="00D50D2D" w:rsidP="0011348E">
            <w:pPr>
              <w:spacing w:before="20"/>
              <w:rPr>
                <w:snapToGrid w:val="0"/>
                <w:sz w:val="16"/>
                <w:highlight w:val="white"/>
                <w:lang w:val="en-US"/>
              </w:rPr>
            </w:pPr>
          </w:p>
        </w:tc>
      </w:tr>
    </w:tbl>
    <w:p w:rsidR="00080DDC" w:rsidRPr="00A22983" w:rsidRDefault="00080DDC">
      <w:pPr>
        <w:pStyle w:val="Cabealho"/>
        <w:tabs>
          <w:tab w:val="clear" w:pos="4419"/>
          <w:tab w:val="clear" w:pos="8838"/>
        </w:tabs>
        <w:spacing w:before="20"/>
        <w:rPr>
          <w:snapToGrid w:val="0"/>
          <w:lang w:val="en-US"/>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1984"/>
        <w:gridCol w:w="2108"/>
        <w:gridCol w:w="18"/>
        <w:gridCol w:w="3402"/>
      </w:tblGrid>
      <w:tr w:rsidR="00080DDC">
        <w:trPr>
          <w:cantSplit/>
        </w:trPr>
        <w:tc>
          <w:tcPr>
            <w:tcW w:w="1701" w:type="dxa"/>
            <w:shd w:val="pct12" w:color="auto" w:fill="FFFFFF"/>
          </w:tcPr>
          <w:p w:rsidR="00080DDC" w:rsidRPr="007A2AB2" w:rsidRDefault="00080DDC">
            <w:pPr>
              <w:pStyle w:val="Ttulodendiceremissivo"/>
              <w:spacing w:before="20"/>
              <w:rPr>
                <w:rFonts w:ascii="Arial" w:hAnsi="Arial" w:cs="Arial"/>
                <w:b/>
                <w:snapToGrid w:val="0"/>
                <w:sz w:val="16"/>
                <w:szCs w:val="16"/>
                <w:highlight w:val="white"/>
                <w:lang w:val="pt-BR"/>
              </w:rPr>
            </w:pPr>
            <w:r w:rsidRPr="007A2AB2">
              <w:rPr>
                <w:rFonts w:ascii="Arial" w:hAnsi="Arial" w:cs="Arial"/>
                <w:b/>
                <w:snapToGrid w:val="0"/>
                <w:color w:val="000000"/>
                <w:sz w:val="16"/>
                <w:szCs w:val="16"/>
                <w:lang w:val="pt-BR"/>
              </w:rPr>
              <w:t>TOEnderecoF</w:t>
            </w:r>
            <w:r w:rsidR="00F17757" w:rsidRPr="007A2AB2">
              <w:rPr>
                <w:rFonts w:ascii="Arial" w:hAnsi="Arial" w:cs="Arial"/>
                <w:b/>
                <w:snapToGrid w:val="0"/>
                <w:color w:val="000000"/>
                <w:sz w:val="16"/>
                <w:szCs w:val="16"/>
                <w:lang w:val="pt-BR"/>
              </w:rPr>
              <w:t>AT</w:t>
            </w:r>
          </w:p>
        </w:tc>
        <w:tc>
          <w:tcPr>
            <w:tcW w:w="7512" w:type="dxa"/>
            <w:gridSpan w:val="4"/>
            <w:shd w:val="pct12" w:color="auto" w:fill="FFFFFF"/>
          </w:tcPr>
          <w:p w:rsidR="00080DDC" w:rsidRPr="007A2AB2" w:rsidRDefault="00080DDC" w:rsidP="00577A56">
            <w:pPr>
              <w:pStyle w:val="retorno"/>
              <w:rPr>
                <w:snapToGrid w:val="0"/>
                <w:highlight w:val="white"/>
              </w:rPr>
            </w:pPr>
            <w:r w:rsidRPr="007A2AB2">
              <w:t>Retorno das rotinas do infobank.</w:t>
            </w:r>
          </w:p>
        </w:tc>
      </w:tr>
      <w:tr w:rsidR="00080DDC">
        <w:tc>
          <w:tcPr>
            <w:tcW w:w="1701" w:type="dxa"/>
          </w:tcPr>
          <w:p w:rsidR="00080DDC" w:rsidRDefault="00080DDC">
            <w:pPr>
              <w:spacing w:before="20"/>
              <w:jc w:val="center"/>
              <w:rPr>
                <w:b/>
                <w:snapToGrid w:val="0"/>
                <w:color w:val="000000"/>
                <w:sz w:val="16"/>
              </w:rPr>
            </w:pPr>
            <w:r>
              <w:rPr>
                <w:b/>
                <w:snapToGrid w:val="0"/>
                <w:color w:val="000000"/>
                <w:sz w:val="16"/>
              </w:rPr>
              <w:t>Tipo</w:t>
            </w:r>
          </w:p>
        </w:tc>
        <w:tc>
          <w:tcPr>
            <w:tcW w:w="1984" w:type="dxa"/>
          </w:tcPr>
          <w:p w:rsidR="00080DDC" w:rsidRDefault="00080DDC">
            <w:pPr>
              <w:spacing w:before="20"/>
              <w:jc w:val="center"/>
              <w:rPr>
                <w:b/>
                <w:snapToGrid w:val="0"/>
                <w:color w:val="000000"/>
                <w:sz w:val="16"/>
              </w:rPr>
            </w:pPr>
            <w:r>
              <w:rPr>
                <w:b/>
                <w:snapToGrid w:val="0"/>
                <w:color w:val="000000"/>
                <w:sz w:val="16"/>
              </w:rPr>
              <w:t>Método de Acesso</w:t>
            </w:r>
          </w:p>
        </w:tc>
        <w:tc>
          <w:tcPr>
            <w:tcW w:w="2108" w:type="dxa"/>
          </w:tcPr>
          <w:p w:rsidR="00080DDC" w:rsidRDefault="00080DDC">
            <w:pPr>
              <w:pStyle w:val="Ttulo9"/>
              <w:spacing w:before="20"/>
              <w:jc w:val="center"/>
            </w:pPr>
            <w:r>
              <w:t>Formato</w:t>
            </w:r>
          </w:p>
        </w:tc>
        <w:tc>
          <w:tcPr>
            <w:tcW w:w="3420" w:type="dxa"/>
            <w:gridSpan w:val="2"/>
          </w:tcPr>
          <w:p w:rsidR="00080DDC" w:rsidRDefault="00080DDC">
            <w:pPr>
              <w:spacing w:before="20"/>
              <w:jc w:val="center"/>
              <w:rPr>
                <w:b/>
                <w:snapToGrid w:val="0"/>
                <w:color w:val="000000"/>
                <w:sz w:val="16"/>
              </w:rPr>
            </w:pPr>
            <w:r>
              <w:rPr>
                <w:b/>
                <w:snapToGrid w:val="0"/>
                <w:color w:val="000000"/>
                <w:sz w:val="16"/>
              </w:rPr>
              <w:t>Descrição</w:t>
            </w:r>
          </w:p>
        </w:tc>
      </w:tr>
      <w:tr w:rsidR="00080DDC">
        <w:tc>
          <w:tcPr>
            <w:tcW w:w="1701" w:type="dxa"/>
          </w:tcPr>
          <w:p w:rsidR="00080DDC" w:rsidRDefault="00080DDC">
            <w:pPr>
              <w:spacing w:before="20"/>
              <w:rPr>
                <w:snapToGrid w:val="0"/>
                <w:sz w:val="16"/>
                <w:highlight w:val="white"/>
              </w:rPr>
            </w:pPr>
            <w:r>
              <w:rPr>
                <w:snapToGrid w:val="0"/>
                <w:sz w:val="16"/>
                <w:highlight w:val="white"/>
              </w:rPr>
              <w:t>String</w:t>
            </w:r>
          </w:p>
        </w:tc>
        <w:tc>
          <w:tcPr>
            <w:tcW w:w="1984" w:type="dxa"/>
          </w:tcPr>
          <w:p w:rsidR="00080DDC" w:rsidRDefault="00080DDC">
            <w:pPr>
              <w:spacing w:before="20"/>
              <w:rPr>
                <w:sz w:val="16"/>
                <w:lang w:val="en-US"/>
              </w:rPr>
            </w:pPr>
            <w:r>
              <w:rPr>
                <w:sz w:val="16"/>
                <w:lang w:val="en-US"/>
              </w:rPr>
              <w:t>getCnpjCpf</w:t>
            </w:r>
          </w:p>
        </w:tc>
        <w:tc>
          <w:tcPr>
            <w:tcW w:w="2126" w:type="dxa"/>
            <w:gridSpan w:val="2"/>
          </w:tcPr>
          <w:p w:rsidR="00080DDC" w:rsidRDefault="00080DDC">
            <w:pPr>
              <w:spacing w:before="20"/>
              <w:rPr>
                <w:snapToGrid w:val="0"/>
                <w:sz w:val="16"/>
                <w:highlight w:val="white"/>
                <w:lang w:val="en-US"/>
              </w:rPr>
            </w:pPr>
            <w:r>
              <w:rPr>
                <w:snapToGrid w:val="0"/>
                <w:sz w:val="16"/>
                <w:highlight w:val="white"/>
                <w:lang w:val="en-US"/>
              </w:rPr>
              <w:t>Alfanumerico</w:t>
            </w:r>
          </w:p>
        </w:tc>
        <w:tc>
          <w:tcPr>
            <w:tcW w:w="3402" w:type="dxa"/>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tcPr>
          <w:p w:rsidR="00080DDC" w:rsidRDefault="00080DDC">
            <w:pPr>
              <w:spacing w:before="20"/>
              <w:rPr>
                <w:sz w:val="16"/>
                <w:lang w:val="en-US"/>
              </w:rPr>
            </w:pPr>
            <w:r>
              <w:rPr>
                <w:sz w:val="16"/>
                <w:lang w:val="en-US"/>
              </w:rPr>
              <w:t>getSequencia</w:t>
            </w:r>
          </w:p>
        </w:tc>
        <w:tc>
          <w:tcPr>
            <w:tcW w:w="2126" w:type="dxa"/>
            <w:gridSpan w:val="2"/>
          </w:tcPr>
          <w:p w:rsidR="00080DDC" w:rsidRDefault="00080DDC">
            <w:pPr>
              <w:spacing w:before="20"/>
              <w:rPr>
                <w:snapToGrid w:val="0"/>
                <w:sz w:val="16"/>
                <w:highlight w:val="white"/>
                <w:lang w:val="en-US"/>
              </w:rPr>
            </w:pPr>
            <w:r>
              <w:rPr>
                <w:snapToGrid w:val="0"/>
                <w:sz w:val="16"/>
                <w:highlight w:val="white"/>
                <w:lang w:val="en-US"/>
              </w:rPr>
              <w:t>Alfanumerico</w:t>
            </w:r>
          </w:p>
        </w:tc>
        <w:tc>
          <w:tcPr>
            <w:tcW w:w="3402" w:type="dxa"/>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tcPr>
          <w:p w:rsidR="00080DDC" w:rsidRDefault="00080DDC">
            <w:pPr>
              <w:spacing w:before="20"/>
              <w:rPr>
                <w:sz w:val="16"/>
                <w:lang w:val="en-US"/>
              </w:rPr>
            </w:pPr>
            <w:r>
              <w:rPr>
                <w:sz w:val="16"/>
                <w:lang w:val="en-US"/>
              </w:rPr>
              <w:t>getCodEndereco</w:t>
            </w:r>
          </w:p>
        </w:tc>
        <w:tc>
          <w:tcPr>
            <w:tcW w:w="2126" w:type="dxa"/>
            <w:gridSpan w:val="2"/>
          </w:tcPr>
          <w:p w:rsidR="00080DDC" w:rsidRDefault="00080DDC">
            <w:pPr>
              <w:spacing w:before="20"/>
              <w:rPr>
                <w:snapToGrid w:val="0"/>
                <w:sz w:val="16"/>
                <w:highlight w:val="white"/>
                <w:lang w:val="en-US"/>
              </w:rPr>
            </w:pPr>
            <w:r>
              <w:rPr>
                <w:snapToGrid w:val="0"/>
                <w:sz w:val="16"/>
                <w:highlight w:val="white"/>
                <w:lang w:val="en-US"/>
              </w:rPr>
              <w:t>Alfanumerico</w:t>
            </w:r>
          </w:p>
        </w:tc>
        <w:tc>
          <w:tcPr>
            <w:tcW w:w="3402" w:type="dxa"/>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tcPr>
          <w:p w:rsidR="00080DDC" w:rsidRDefault="00080DDC">
            <w:pPr>
              <w:spacing w:before="20"/>
              <w:rPr>
                <w:sz w:val="16"/>
                <w:lang w:val="en-US"/>
              </w:rPr>
            </w:pPr>
            <w:r>
              <w:rPr>
                <w:sz w:val="16"/>
                <w:lang w:val="en-US"/>
              </w:rPr>
              <w:t>getTipoEndereco</w:t>
            </w:r>
          </w:p>
        </w:tc>
        <w:tc>
          <w:tcPr>
            <w:tcW w:w="2126" w:type="dxa"/>
            <w:gridSpan w:val="2"/>
          </w:tcPr>
          <w:p w:rsidR="00080DDC" w:rsidRDefault="00080DDC">
            <w:pPr>
              <w:spacing w:before="20"/>
              <w:rPr>
                <w:sz w:val="16"/>
                <w:lang w:val="en-US"/>
              </w:rPr>
            </w:pPr>
            <w:r>
              <w:rPr>
                <w:snapToGrid w:val="0"/>
                <w:sz w:val="16"/>
                <w:highlight w:val="white"/>
                <w:lang w:val="en-US"/>
              </w:rPr>
              <w:t>Alfanumerico</w:t>
            </w:r>
          </w:p>
        </w:tc>
        <w:tc>
          <w:tcPr>
            <w:tcW w:w="3402" w:type="dxa"/>
          </w:tcPr>
          <w:p w:rsidR="00080DDC" w:rsidRDefault="00080DDC">
            <w:pPr>
              <w:spacing w:before="20"/>
              <w:rPr>
                <w:snapToGrid w:val="0"/>
                <w:sz w:val="16"/>
                <w:highlight w:val="white"/>
                <w:lang w:val="en-US"/>
              </w:rPr>
            </w:pPr>
          </w:p>
        </w:tc>
      </w:tr>
      <w:tr w:rsidR="00080DDC" w:rsidRPr="00DE2A18">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tcPr>
          <w:p w:rsidR="00080DDC" w:rsidRDefault="00080DDC">
            <w:pPr>
              <w:spacing w:before="20"/>
              <w:rPr>
                <w:sz w:val="16"/>
                <w:lang w:val="en-US"/>
              </w:rPr>
            </w:pPr>
            <w:r>
              <w:rPr>
                <w:sz w:val="16"/>
                <w:lang w:val="en-US"/>
              </w:rPr>
              <w:t>getEndereco</w:t>
            </w:r>
          </w:p>
        </w:tc>
        <w:tc>
          <w:tcPr>
            <w:tcW w:w="2126" w:type="dxa"/>
            <w:gridSpan w:val="2"/>
          </w:tcPr>
          <w:p w:rsidR="00080DDC" w:rsidRDefault="00080DDC">
            <w:pPr>
              <w:spacing w:before="20"/>
              <w:rPr>
                <w:sz w:val="16"/>
                <w:lang w:val="en-US"/>
              </w:rPr>
            </w:pPr>
            <w:r>
              <w:rPr>
                <w:snapToGrid w:val="0"/>
                <w:sz w:val="16"/>
                <w:highlight w:val="white"/>
                <w:lang w:val="en-US"/>
              </w:rPr>
              <w:t>Alfanumerico</w:t>
            </w:r>
          </w:p>
        </w:tc>
        <w:tc>
          <w:tcPr>
            <w:tcW w:w="3402" w:type="dxa"/>
          </w:tcPr>
          <w:p w:rsidR="00080DDC" w:rsidRPr="00DE2A18" w:rsidRDefault="00080DDC">
            <w:pPr>
              <w:spacing w:before="20"/>
              <w:rPr>
                <w:snapToGrid w:val="0"/>
                <w:sz w:val="16"/>
                <w:highlight w:val="white"/>
              </w:rPr>
            </w:pPr>
          </w:p>
        </w:tc>
      </w:tr>
      <w:tr w:rsidR="00080DDC" w:rsidRPr="00DE2A18">
        <w:tc>
          <w:tcPr>
            <w:tcW w:w="1701" w:type="dxa"/>
          </w:tcPr>
          <w:p w:rsidR="00080DDC" w:rsidRPr="00DE2A18" w:rsidRDefault="00080DDC">
            <w:pPr>
              <w:spacing w:before="20"/>
              <w:rPr>
                <w:snapToGrid w:val="0"/>
                <w:sz w:val="16"/>
                <w:highlight w:val="white"/>
              </w:rPr>
            </w:pPr>
            <w:r w:rsidRPr="00DE2A18">
              <w:rPr>
                <w:snapToGrid w:val="0"/>
                <w:sz w:val="16"/>
                <w:highlight w:val="white"/>
              </w:rPr>
              <w:t>String</w:t>
            </w:r>
          </w:p>
        </w:tc>
        <w:tc>
          <w:tcPr>
            <w:tcW w:w="1984" w:type="dxa"/>
          </w:tcPr>
          <w:p w:rsidR="00080DDC" w:rsidRPr="00DE2A18" w:rsidRDefault="00080DDC">
            <w:pPr>
              <w:spacing w:before="20"/>
              <w:rPr>
                <w:sz w:val="16"/>
              </w:rPr>
            </w:pPr>
            <w:r w:rsidRPr="00DE2A18">
              <w:rPr>
                <w:sz w:val="16"/>
              </w:rPr>
              <w:t>getComplemento</w:t>
            </w:r>
          </w:p>
        </w:tc>
        <w:tc>
          <w:tcPr>
            <w:tcW w:w="2126" w:type="dxa"/>
            <w:gridSpan w:val="2"/>
          </w:tcPr>
          <w:p w:rsidR="00080DDC" w:rsidRPr="00DE2A18" w:rsidRDefault="00080DDC">
            <w:pPr>
              <w:spacing w:before="20"/>
              <w:rPr>
                <w:sz w:val="16"/>
              </w:rPr>
            </w:pPr>
            <w:r w:rsidRPr="00DE2A18">
              <w:rPr>
                <w:snapToGrid w:val="0"/>
                <w:sz w:val="16"/>
                <w:highlight w:val="white"/>
              </w:rPr>
              <w:t>Alfanumerico</w:t>
            </w:r>
          </w:p>
        </w:tc>
        <w:tc>
          <w:tcPr>
            <w:tcW w:w="3402" w:type="dxa"/>
          </w:tcPr>
          <w:p w:rsidR="00080DDC" w:rsidRPr="00DE2A18" w:rsidRDefault="00080DDC">
            <w:pPr>
              <w:spacing w:before="20"/>
              <w:rPr>
                <w:snapToGrid w:val="0"/>
                <w:sz w:val="16"/>
                <w:highlight w:val="white"/>
              </w:rPr>
            </w:pPr>
          </w:p>
        </w:tc>
      </w:tr>
      <w:tr w:rsidR="00080DDC" w:rsidRPr="00DE2A18">
        <w:tc>
          <w:tcPr>
            <w:tcW w:w="1701" w:type="dxa"/>
          </w:tcPr>
          <w:p w:rsidR="00080DDC" w:rsidRPr="00DE2A18" w:rsidRDefault="00080DDC">
            <w:pPr>
              <w:spacing w:before="20"/>
              <w:rPr>
                <w:snapToGrid w:val="0"/>
                <w:sz w:val="16"/>
                <w:highlight w:val="white"/>
              </w:rPr>
            </w:pPr>
            <w:r w:rsidRPr="00DE2A18">
              <w:rPr>
                <w:snapToGrid w:val="0"/>
                <w:sz w:val="16"/>
                <w:highlight w:val="white"/>
              </w:rPr>
              <w:t>String</w:t>
            </w:r>
          </w:p>
        </w:tc>
        <w:tc>
          <w:tcPr>
            <w:tcW w:w="1984" w:type="dxa"/>
          </w:tcPr>
          <w:p w:rsidR="00080DDC" w:rsidRPr="00DE2A18" w:rsidRDefault="00080DDC">
            <w:pPr>
              <w:spacing w:before="20"/>
              <w:rPr>
                <w:sz w:val="16"/>
              </w:rPr>
            </w:pPr>
            <w:r w:rsidRPr="00DE2A18">
              <w:rPr>
                <w:sz w:val="16"/>
              </w:rPr>
              <w:t>getBairro</w:t>
            </w:r>
          </w:p>
        </w:tc>
        <w:tc>
          <w:tcPr>
            <w:tcW w:w="2126" w:type="dxa"/>
            <w:gridSpan w:val="2"/>
          </w:tcPr>
          <w:p w:rsidR="00080DDC" w:rsidRPr="00DE2A18" w:rsidRDefault="00080DDC">
            <w:pPr>
              <w:spacing w:before="20"/>
              <w:rPr>
                <w:sz w:val="16"/>
              </w:rPr>
            </w:pPr>
            <w:r w:rsidRPr="00DE2A18">
              <w:rPr>
                <w:snapToGrid w:val="0"/>
                <w:sz w:val="16"/>
                <w:highlight w:val="white"/>
              </w:rPr>
              <w:t>Alfanumerico</w:t>
            </w:r>
          </w:p>
        </w:tc>
        <w:tc>
          <w:tcPr>
            <w:tcW w:w="3402" w:type="dxa"/>
          </w:tcPr>
          <w:p w:rsidR="00080DDC" w:rsidRPr="00DE2A18" w:rsidRDefault="00080DDC">
            <w:pPr>
              <w:spacing w:before="20"/>
              <w:rPr>
                <w:snapToGrid w:val="0"/>
                <w:sz w:val="16"/>
                <w:highlight w:val="white"/>
              </w:rPr>
            </w:pPr>
          </w:p>
        </w:tc>
      </w:tr>
      <w:tr w:rsidR="00080DDC" w:rsidRPr="00DE2A18">
        <w:tc>
          <w:tcPr>
            <w:tcW w:w="1701" w:type="dxa"/>
          </w:tcPr>
          <w:p w:rsidR="00080DDC" w:rsidRPr="00DE2A18" w:rsidRDefault="00080DDC">
            <w:pPr>
              <w:spacing w:before="20"/>
              <w:rPr>
                <w:snapToGrid w:val="0"/>
                <w:sz w:val="16"/>
                <w:highlight w:val="white"/>
              </w:rPr>
            </w:pPr>
            <w:r w:rsidRPr="00DE2A18">
              <w:rPr>
                <w:snapToGrid w:val="0"/>
                <w:sz w:val="16"/>
                <w:highlight w:val="white"/>
              </w:rPr>
              <w:t>String</w:t>
            </w:r>
          </w:p>
        </w:tc>
        <w:tc>
          <w:tcPr>
            <w:tcW w:w="1984" w:type="dxa"/>
          </w:tcPr>
          <w:p w:rsidR="00080DDC" w:rsidRPr="00DE2A18" w:rsidRDefault="00080DDC">
            <w:pPr>
              <w:spacing w:before="20"/>
              <w:rPr>
                <w:sz w:val="16"/>
              </w:rPr>
            </w:pPr>
            <w:r w:rsidRPr="00DE2A18">
              <w:rPr>
                <w:sz w:val="16"/>
              </w:rPr>
              <w:t>getCidade</w:t>
            </w:r>
          </w:p>
        </w:tc>
        <w:tc>
          <w:tcPr>
            <w:tcW w:w="2126" w:type="dxa"/>
            <w:gridSpan w:val="2"/>
          </w:tcPr>
          <w:p w:rsidR="00080DDC" w:rsidRPr="00DE2A18" w:rsidRDefault="00080DDC">
            <w:pPr>
              <w:spacing w:before="20"/>
              <w:rPr>
                <w:sz w:val="16"/>
              </w:rPr>
            </w:pPr>
            <w:r w:rsidRPr="00DE2A18">
              <w:rPr>
                <w:snapToGrid w:val="0"/>
                <w:sz w:val="16"/>
                <w:highlight w:val="white"/>
              </w:rPr>
              <w:t>Alfanumerico</w:t>
            </w:r>
          </w:p>
        </w:tc>
        <w:tc>
          <w:tcPr>
            <w:tcW w:w="3402" w:type="dxa"/>
          </w:tcPr>
          <w:p w:rsidR="00080DDC" w:rsidRPr="00DE2A18" w:rsidRDefault="00080DDC">
            <w:pPr>
              <w:spacing w:before="20"/>
              <w:rPr>
                <w:snapToGrid w:val="0"/>
                <w:sz w:val="16"/>
                <w:highlight w:val="white"/>
              </w:rPr>
            </w:pPr>
          </w:p>
        </w:tc>
      </w:tr>
      <w:tr w:rsidR="00080DDC">
        <w:tc>
          <w:tcPr>
            <w:tcW w:w="1701" w:type="dxa"/>
          </w:tcPr>
          <w:p w:rsidR="00080DDC" w:rsidRPr="00DE2A18" w:rsidRDefault="00080DDC">
            <w:pPr>
              <w:spacing w:before="20"/>
              <w:rPr>
                <w:snapToGrid w:val="0"/>
                <w:sz w:val="16"/>
                <w:highlight w:val="white"/>
              </w:rPr>
            </w:pPr>
            <w:r w:rsidRPr="00DE2A18">
              <w:rPr>
                <w:snapToGrid w:val="0"/>
                <w:sz w:val="16"/>
                <w:highlight w:val="white"/>
              </w:rPr>
              <w:t>String</w:t>
            </w:r>
          </w:p>
        </w:tc>
        <w:tc>
          <w:tcPr>
            <w:tcW w:w="1984" w:type="dxa"/>
          </w:tcPr>
          <w:p w:rsidR="00080DDC" w:rsidRPr="00DE2A18" w:rsidRDefault="00080DDC">
            <w:pPr>
              <w:spacing w:before="20"/>
              <w:rPr>
                <w:sz w:val="16"/>
              </w:rPr>
            </w:pPr>
            <w:r w:rsidRPr="00DE2A18">
              <w:rPr>
                <w:sz w:val="16"/>
              </w:rPr>
              <w:t>getUf</w:t>
            </w:r>
          </w:p>
        </w:tc>
        <w:tc>
          <w:tcPr>
            <w:tcW w:w="2126" w:type="dxa"/>
            <w:gridSpan w:val="2"/>
          </w:tcPr>
          <w:p w:rsidR="00080DDC" w:rsidRDefault="00080DDC">
            <w:pPr>
              <w:spacing w:before="20"/>
              <w:rPr>
                <w:sz w:val="16"/>
                <w:lang w:val="en-US"/>
              </w:rPr>
            </w:pPr>
            <w:r w:rsidRPr="00DE2A18">
              <w:rPr>
                <w:snapToGrid w:val="0"/>
                <w:sz w:val="16"/>
                <w:highlight w:val="white"/>
              </w:rPr>
              <w:t>Alfanu</w:t>
            </w:r>
            <w:r>
              <w:rPr>
                <w:snapToGrid w:val="0"/>
                <w:sz w:val="16"/>
                <w:highlight w:val="white"/>
                <w:lang w:val="en-US"/>
              </w:rPr>
              <w:t>merico</w:t>
            </w:r>
          </w:p>
        </w:tc>
        <w:tc>
          <w:tcPr>
            <w:tcW w:w="3402" w:type="dxa"/>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tcPr>
          <w:p w:rsidR="00080DDC" w:rsidRDefault="00080DDC">
            <w:pPr>
              <w:spacing w:before="20"/>
              <w:rPr>
                <w:sz w:val="16"/>
                <w:lang w:val="en-US"/>
              </w:rPr>
            </w:pPr>
            <w:r>
              <w:rPr>
                <w:sz w:val="16"/>
                <w:lang w:val="en-US"/>
              </w:rPr>
              <w:t>getCep</w:t>
            </w:r>
          </w:p>
        </w:tc>
        <w:tc>
          <w:tcPr>
            <w:tcW w:w="2126" w:type="dxa"/>
            <w:gridSpan w:val="2"/>
          </w:tcPr>
          <w:p w:rsidR="00080DDC" w:rsidRDefault="00080DDC">
            <w:pPr>
              <w:spacing w:before="20"/>
              <w:rPr>
                <w:sz w:val="16"/>
                <w:lang w:val="en-US"/>
              </w:rPr>
            </w:pPr>
            <w:r>
              <w:rPr>
                <w:snapToGrid w:val="0"/>
                <w:sz w:val="16"/>
                <w:highlight w:val="white"/>
                <w:lang w:val="en-US"/>
              </w:rPr>
              <w:t>Alfanumerico</w:t>
            </w:r>
          </w:p>
        </w:tc>
        <w:tc>
          <w:tcPr>
            <w:tcW w:w="3402" w:type="dxa"/>
          </w:tcPr>
          <w:p w:rsidR="00080DDC" w:rsidRDefault="00080DDC">
            <w:pPr>
              <w:spacing w:before="20"/>
              <w:rPr>
                <w:snapToGrid w:val="0"/>
                <w:sz w:val="16"/>
                <w:highlight w:val="white"/>
                <w:lang w:val="en-US"/>
              </w:rPr>
            </w:pPr>
          </w:p>
        </w:tc>
      </w:tr>
      <w:tr w:rsidR="00080DDC" w:rsidRPr="00DE2A18">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tcPr>
          <w:p w:rsidR="00080DDC" w:rsidRDefault="00080DDC">
            <w:pPr>
              <w:spacing w:before="20"/>
              <w:rPr>
                <w:sz w:val="16"/>
                <w:lang w:val="en-US"/>
              </w:rPr>
            </w:pPr>
            <w:r>
              <w:rPr>
                <w:sz w:val="16"/>
                <w:lang w:val="en-US"/>
              </w:rPr>
              <w:t>getTelefone</w:t>
            </w:r>
          </w:p>
        </w:tc>
        <w:tc>
          <w:tcPr>
            <w:tcW w:w="2126" w:type="dxa"/>
            <w:gridSpan w:val="2"/>
          </w:tcPr>
          <w:p w:rsidR="00080DDC" w:rsidRDefault="00080DDC">
            <w:pPr>
              <w:spacing w:before="20"/>
              <w:rPr>
                <w:sz w:val="16"/>
                <w:lang w:val="en-US"/>
              </w:rPr>
            </w:pPr>
            <w:r>
              <w:rPr>
                <w:snapToGrid w:val="0"/>
                <w:sz w:val="16"/>
                <w:highlight w:val="white"/>
                <w:lang w:val="en-US"/>
              </w:rPr>
              <w:t>Alfanumerico</w:t>
            </w:r>
          </w:p>
        </w:tc>
        <w:tc>
          <w:tcPr>
            <w:tcW w:w="3402" w:type="dxa"/>
          </w:tcPr>
          <w:p w:rsidR="00080DDC" w:rsidRPr="00DE2A18" w:rsidRDefault="00080DDC" w:rsidP="00DE2A18">
            <w:pPr>
              <w:spacing w:before="20"/>
              <w:rPr>
                <w:snapToGrid w:val="0"/>
                <w:sz w:val="16"/>
                <w:highlight w:val="white"/>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tcPr>
          <w:p w:rsidR="00080DDC" w:rsidRDefault="00080DDC">
            <w:pPr>
              <w:spacing w:before="20"/>
              <w:rPr>
                <w:sz w:val="16"/>
                <w:lang w:val="en-US"/>
              </w:rPr>
            </w:pPr>
            <w:r>
              <w:rPr>
                <w:sz w:val="16"/>
                <w:lang w:val="en-US"/>
              </w:rPr>
              <w:t>getRamal</w:t>
            </w:r>
          </w:p>
        </w:tc>
        <w:tc>
          <w:tcPr>
            <w:tcW w:w="2126" w:type="dxa"/>
            <w:gridSpan w:val="2"/>
          </w:tcPr>
          <w:p w:rsidR="00080DDC" w:rsidRDefault="00080DDC">
            <w:pPr>
              <w:spacing w:before="20"/>
              <w:rPr>
                <w:sz w:val="16"/>
                <w:lang w:val="en-US"/>
              </w:rPr>
            </w:pPr>
            <w:r>
              <w:rPr>
                <w:snapToGrid w:val="0"/>
                <w:sz w:val="16"/>
                <w:highlight w:val="white"/>
                <w:lang w:val="en-US"/>
              </w:rPr>
              <w:t>Alfanumerico</w:t>
            </w:r>
          </w:p>
        </w:tc>
        <w:tc>
          <w:tcPr>
            <w:tcW w:w="3402" w:type="dxa"/>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tcPr>
          <w:p w:rsidR="00080DDC" w:rsidRDefault="00080DDC">
            <w:pPr>
              <w:spacing w:before="20"/>
              <w:rPr>
                <w:sz w:val="16"/>
                <w:lang w:val="en-US"/>
              </w:rPr>
            </w:pPr>
            <w:r>
              <w:rPr>
                <w:sz w:val="16"/>
                <w:lang w:val="en-US"/>
              </w:rPr>
              <w:t>getFax</w:t>
            </w:r>
          </w:p>
        </w:tc>
        <w:tc>
          <w:tcPr>
            <w:tcW w:w="2126" w:type="dxa"/>
            <w:gridSpan w:val="2"/>
          </w:tcPr>
          <w:p w:rsidR="00080DDC" w:rsidRDefault="00080DDC">
            <w:pPr>
              <w:spacing w:before="20"/>
              <w:rPr>
                <w:sz w:val="16"/>
                <w:lang w:val="en-US"/>
              </w:rPr>
            </w:pPr>
            <w:r>
              <w:rPr>
                <w:snapToGrid w:val="0"/>
                <w:sz w:val="16"/>
                <w:highlight w:val="white"/>
                <w:lang w:val="en-US"/>
              </w:rPr>
              <w:t>Alfanumerico</w:t>
            </w:r>
          </w:p>
        </w:tc>
        <w:tc>
          <w:tcPr>
            <w:tcW w:w="3402" w:type="dxa"/>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tcPr>
          <w:p w:rsidR="00080DDC" w:rsidRDefault="00080DDC">
            <w:pPr>
              <w:spacing w:before="20"/>
              <w:rPr>
                <w:sz w:val="16"/>
                <w:lang w:val="en-US"/>
              </w:rPr>
            </w:pPr>
            <w:r>
              <w:rPr>
                <w:sz w:val="16"/>
                <w:lang w:val="en-US"/>
              </w:rPr>
              <w:t>getCaixaPostal</w:t>
            </w:r>
          </w:p>
        </w:tc>
        <w:tc>
          <w:tcPr>
            <w:tcW w:w="2126" w:type="dxa"/>
            <w:gridSpan w:val="2"/>
          </w:tcPr>
          <w:p w:rsidR="00080DDC" w:rsidRDefault="00080DDC">
            <w:pPr>
              <w:spacing w:before="20"/>
              <w:rPr>
                <w:sz w:val="16"/>
                <w:lang w:val="en-US"/>
              </w:rPr>
            </w:pPr>
            <w:r>
              <w:rPr>
                <w:snapToGrid w:val="0"/>
                <w:sz w:val="16"/>
                <w:highlight w:val="white"/>
                <w:lang w:val="en-US"/>
              </w:rPr>
              <w:t>Alfanumerico</w:t>
            </w:r>
          </w:p>
        </w:tc>
        <w:tc>
          <w:tcPr>
            <w:tcW w:w="3402" w:type="dxa"/>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tcPr>
          <w:p w:rsidR="00080DDC" w:rsidRDefault="00080DDC">
            <w:pPr>
              <w:spacing w:before="20"/>
              <w:rPr>
                <w:sz w:val="16"/>
                <w:lang w:val="en-US"/>
              </w:rPr>
            </w:pPr>
            <w:r>
              <w:rPr>
                <w:sz w:val="16"/>
                <w:lang w:val="en-US"/>
              </w:rPr>
              <w:t>getCepCaixaPostal</w:t>
            </w:r>
          </w:p>
        </w:tc>
        <w:tc>
          <w:tcPr>
            <w:tcW w:w="2126" w:type="dxa"/>
            <w:gridSpan w:val="2"/>
          </w:tcPr>
          <w:p w:rsidR="00080DDC" w:rsidRDefault="00080DDC">
            <w:pPr>
              <w:spacing w:before="20"/>
              <w:rPr>
                <w:sz w:val="16"/>
                <w:lang w:val="en-US"/>
              </w:rPr>
            </w:pPr>
            <w:r>
              <w:rPr>
                <w:snapToGrid w:val="0"/>
                <w:sz w:val="16"/>
                <w:highlight w:val="white"/>
                <w:lang w:val="en-US"/>
              </w:rPr>
              <w:t>Alfanumerico</w:t>
            </w:r>
          </w:p>
        </w:tc>
        <w:tc>
          <w:tcPr>
            <w:tcW w:w="3402" w:type="dxa"/>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tcPr>
          <w:p w:rsidR="00080DDC" w:rsidRDefault="00080DDC">
            <w:pPr>
              <w:spacing w:before="20"/>
              <w:rPr>
                <w:sz w:val="16"/>
                <w:lang w:val="en-US"/>
              </w:rPr>
            </w:pPr>
            <w:r>
              <w:rPr>
                <w:sz w:val="16"/>
                <w:lang w:val="en-US"/>
              </w:rPr>
              <w:t>getTelex</w:t>
            </w:r>
          </w:p>
        </w:tc>
        <w:tc>
          <w:tcPr>
            <w:tcW w:w="2126" w:type="dxa"/>
            <w:gridSpan w:val="2"/>
          </w:tcPr>
          <w:p w:rsidR="00080DDC" w:rsidRDefault="00080DDC">
            <w:pPr>
              <w:spacing w:before="20"/>
              <w:rPr>
                <w:sz w:val="16"/>
                <w:lang w:val="en-US"/>
              </w:rPr>
            </w:pPr>
            <w:r>
              <w:rPr>
                <w:snapToGrid w:val="0"/>
                <w:sz w:val="16"/>
                <w:highlight w:val="white"/>
                <w:lang w:val="en-US"/>
              </w:rPr>
              <w:t>Alfanumerico</w:t>
            </w:r>
          </w:p>
        </w:tc>
        <w:tc>
          <w:tcPr>
            <w:tcW w:w="3402" w:type="dxa"/>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tcPr>
          <w:p w:rsidR="00080DDC" w:rsidRDefault="00080DDC">
            <w:pPr>
              <w:spacing w:before="20"/>
              <w:rPr>
                <w:sz w:val="16"/>
                <w:lang w:val="en-US"/>
              </w:rPr>
            </w:pPr>
            <w:r>
              <w:rPr>
                <w:sz w:val="16"/>
                <w:lang w:val="en-US"/>
              </w:rPr>
              <w:t>getCorrespondencia</w:t>
            </w:r>
          </w:p>
        </w:tc>
        <w:tc>
          <w:tcPr>
            <w:tcW w:w="2126" w:type="dxa"/>
            <w:gridSpan w:val="2"/>
          </w:tcPr>
          <w:p w:rsidR="00080DDC" w:rsidRDefault="00080DDC">
            <w:pPr>
              <w:spacing w:before="20"/>
              <w:rPr>
                <w:sz w:val="16"/>
                <w:lang w:val="en-US"/>
              </w:rPr>
            </w:pPr>
            <w:r>
              <w:rPr>
                <w:snapToGrid w:val="0"/>
                <w:sz w:val="16"/>
                <w:highlight w:val="white"/>
                <w:lang w:val="en-US"/>
              </w:rPr>
              <w:t>Alfanumerico</w:t>
            </w:r>
          </w:p>
        </w:tc>
        <w:tc>
          <w:tcPr>
            <w:tcW w:w="3402" w:type="dxa"/>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tcPr>
          <w:p w:rsidR="00080DDC" w:rsidRDefault="00080DDC">
            <w:pPr>
              <w:spacing w:before="20"/>
              <w:rPr>
                <w:sz w:val="16"/>
                <w:lang w:val="en-US"/>
              </w:rPr>
            </w:pPr>
            <w:r>
              <w:rPr>
                <w:sz w:val="16"/>
                <w:lang w:val="en-US"/>
              </w:rPr>
              <w:t>getDataAtualizacao</w:t>
            </w:r>
          </w:p>
        </w:tc>
        <w:tc>
          <w:tcPr>
            <w:tcW w:w="2126" w:type="dxa"/>
            <w:gridSpan w:val="2"/>
          </w:tcPr>
          <w:p w:rsidR="00080DDC" w:rsidRDefault="00080DDC">
            <w:pPr>
              <w:spacing w:before="20"/>
              <w:rPr>
                <w:snapToGrid w:val="0"/>
                <w:sz w:val="16"/>
                <w:highlight w:val="white"/>
                <w:lang w:val="en-US"/>
              </w:rPr>
            </w:pPr>
            <w:r>
              <w:rPr>
                <w:snapToGrid w:val="0"/>
                <w:sz w:val="16"/>
                <w:highlight w:val="white"/>
                <w:lang w:val="en-US"/>
              </w:rPr>
              <w:t>Data</w:t>
            </w:r>
          </w:p>
        </w:tc>
        <w:tc>
          <w:tcPr>
            <w:tcW w:w="3402" w:type="dxa"/>
          </w:tcPr>
          <w:p w:rsidR="00080DDC" w:rsidRDefault="00080DDC">
            <w:pPr>
              <w:spacing w:before="20"/>
              <w:rPr>
                <w:snapToGrid w:val="0"/>
                <w:sz w:val="16"/>
                <w:highlight w:val="white"/>
                <w:lang w:val="en-US"/>
              </w:rPr>
            </w:pPr>
            <w:r>
              <w:rPr>
                <w:snapToGrid w:val="0"/>
                <w:sz w:val="16"/>
                <w:highlight w:val="white"/>
                <w:lang w:val="en-US"/>
              </w:rPr>
              <w:t>DD/MM/AAAA</w:t>
            </w: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tcPr>
          <w:p w:rsidR="00080DDC" w:rsidRDefault="00080DDC">
            <w:pPr>
              <w:spacing w:before="20"/>
              <w:rPr>
                <w:sz w:val="16"/>
                <w:lang w:val="en-US"/>
              </w:rPr>
            </w:pPr>
            <w:r>
              <w:rPr>
                <w:sz w:val="16"/>
                <w:lang w:val="en-US"/>
              </w:rPr>
              <w:t>getIndInformeRen</w:t>
            </w:r>
          </w:p>
        </w:tc>
        <w:tc>
          <w:tcPr>
            <w:tcW w:w="2126" w:type="dxa"/>
            <w:gridSpan w:val="2"/>
          </w:tcPr>
          <w:p w:rsidR="00080DDC" w:rsidRDefault="00080DDC">
            <w:pPr>
              <w:spacing w:before="20"/>
              <w:rPr>
                <w:snapToGrid w:val="0"/>
                <w:sz w:val="16"/>
                <w:highlight w:val="white"/>
                <w:lang w:val="en-US"/>
              </w:rPr>
            </w:pPr>
            <w:r>
              <w:rPr>
                <w:snapToGrid w:val="0"/>
                <w:sz w:val="16"/>
                <w:highlight w:val="white"/>
                <w:lang w:val="en-US"/>
              </w:rPr>
              <w:t>Alfanumerico</w:t>
            </w:r>
          </w:p>
        </w:tc>
        <w:tc>
          <w:tcPr>
            <w:tcW w:w="3402" w:type="dxa"/>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tcPr>
          <w:p w:rsidR="00080DDC" w:rsidRDefault="00080DDC">
            <w:pPr>
              <w:spacing w:before="20"/>
              <w:rPr>
                <w:sz w:val="16"/>
              </w:rPr>
            </w:pPr>
            <w:r>
              <w:rPr>
                <w:sz w:val="16"/>
              </w:rPr>
              <w:t>getNomeUsuario</w:t>
            </w:r>
          </w:p>
        </w:tc>
        <w:tc>
          <w:tcPr>
            <w:tcW w:w="2126" w:type="dxa"/>
            <w:gridSpan w:val="2"/>
          </w:tcPr>
          <w:p w:rsidR="00080DDC" w:rsidRDefault="00080DDC">
            <w:pPr>
              <w:spacing w:before="20"/>
              <w:rPr>
                <w:snapToGrid w:val="0"/>
                <w:sz w:val="16"/>
                <w:highlight w:val="white"/>
              </w:rPr>
            </w:pPr>
            <w:r>
              <w:rPr>
                <w:snapToGrid w:val="0"/>
                <w:sz w:val="16"/>
                <w:highlight w:val="white"/>
              </w:rPr>
              <w:t>Alfanumerico</w:t>
            </w:r>
          </w:p>
        </w:tc>
        <w:tc>
          <w:tcPr>
            <w:tcW w:w="3402" w:type="dxa"/>
          </w:tcPr>
          <w:p w:rsidR="00080DDC" w:rsidRDefault="00080DDC">
            <w:pPr>
              <w:spacing w:before="20"/>
              <w:rPr>
                <w:snapToGrid w:val="0"/>
                <w:sz w:val="16"/>
                <w:highlight w:val="white"/>
              </w:rPr>
            </w:pPr>
          </w:p>
        </w:tc>
      </w:tr>
      <w:tr w:rsidR="00427DA9">
        <w:tc>
          <w:tcPr>
            <w:tcW w:w="1701" w:type="dxa"/>
          </w:tcPr>
          <w:p w:rsidR="00427DA9" w:rsidRDefault="00427DA9" w:rsidP="00287782">
            <w:pPr>
              <w:spacing w:before="20"/>
              <w:rPr>
                <w:snapToGrid w:val="0"/>
                <w:sz w:val="16"/>
                <w:highlight w:val="white"/>
              </w:rPr>
            </w:pPr>
            <w:r>
              <w:rPr>
                <w:snapToGrid w:val="0"/>
                <w:sz w:val="16"/>
                <w:highlight w:val="white"/>
              </w:rPr>
              <w:t>String</w:t>
            </w:r>
          </w:p>
        </w:tc>
        <w:tc>
          <w:tcPr>
            <w:tcW w:w="1984" w:type="dxa"/>
          </w:tcPr>
          <w:p w:rsidR="00427DA9" w:rsidRDefault="00427DA9" w:rsidP="00287782">
            <w:pPr>
              <w:spacing w:before="20"/>
              <w:rPr>
                <w:sz w:val="16"/>
              </w:rPr>
            </w:pPr>
            <w:r>
              <w:rPr>
                <w:sz w:val="16"/>
              </w:rPr>
              <w:t>getCodPais</w:t>
            </w:r>
          </w:p>
        </w:tc>
        <w:tc>
          <w:tcPr>
            <w:tcW w:w="2126" w:type="dxa"/>
            <w:gridSpan w:val="2"/>
          </w:tcPr>
          <w:p w:rsidR="00427DA9" w:rsidRDefault="00427DA9" w:rsidP="00287782">
            <w:pPr>
              <w:spacing w:before="20"/>
              <w:rPr>
                <w:snapToGrid w:val="0"/>
                <w:sz w:val="16"/>
                <w:highlight w:val="white"/>
              </w:rPr>
            </w:pPr>
            <w:r>
              <w:rPr>
                <w:snapToGrid w:val="0"/>
                <w:sz w:val="16"/>
                <w:highlight w:val="white"/>
              </w:rPr>
              <w:t>Alfanumerico</w:t>
            </w:r>
          </w:p>
        </w:tc>
        <w:tc>
          <w:tcPr>
            <w:tcW w:w="3402" w:type="dxa"/>
          </w:tcPr>
          <w:p w:rsidR="00427DA9" w:rsidRDefault="00427DA9" w:rsidP="00287782">
            <w:pPr>
              <w:spacing w:before="20"/>
              <w:rPr>
                <w:snapToGrid w:val="0"/>
                <w:sz w:val="16"/>
                <w:highlight w:val="white"/>
              </w:rPr>
            </w:pPr>
          </w:p>
        </w:tc>
      </w:tr>
      <w:tr w:rsidR="00427DA9">
        <w:tc>
          <w:tcPr>
            <w:tcW w:w="1701" w:type="dxa"/>
          </w:tcPr>
          <w:p w:rsidR="00427DA9" w:rsidRDefault="00427DA9" w:rsidP="00287782">
            <w:pPr>
              <w:spacing w:before="20"/>
              <w:rPr>
                <w:snapToGrid w:val="0"/>
                <w:sz w:val="16"/>
                <w:highlight w:val="white"/>
              </w:rPr>
            </w:pPr>
            <w:r>
              <w:rPr>
                <w:snapToGrid w:val="0"/>
                <w:sz w:val="16"/>
                <w:highlight w:val="white"/>
              </w:rPr>
              <w:t>String</w:t>
            </w:r>
          </w:p>
        </w:tc>
        <w:tc>
          <w:tcPr>
            <w:tcW w:w="1984" w:type="dxa"/>
          </w:tcPr>
          <w:p w:rsidR="00427DA9" w:rsidRDefault="00427DA9" w:rsidP="00427DA9">
            <w:pPr>
              <w:spacing w:before="20"/>
              <w:rPr>
                <w:sz w:val="16"/>
              </w:rPr>
            </w:pPr>
            <w:r>
              <w:rPr>
                <w:sz w:val="16"/>
              </w:rPr>
              <w:t>getEnderecoSemNumero</w:t>
            </w:r>
          </w:p>
        </w:tc>
        <w:tc>
          <w:tcPr>
            <w:tcW w:w="2126" w:type="dxa"/>
            <w:gridSpan w:val="2"/>
          </w:tcPr>
          <w:p w:rsidR="00427DA9" w:rsidRDefault="00427DA9" w:rsidP="00287782">
            <w:pPr>
              <w:spacing w:before="20"/>
              <w:rPr>
                <w:snapToGrid w:val="0"/>
                <w:sz w:val="16"/>
                <w:highlight w:val="white"/>
              </w:rPr>
            </w:pPr>
            <w:r>
              <w:rPr>
                <w:snapToGrid w:val="0"/>
                <w:sz w:val="16"/>
                <w:highlight w:val="white"/>
              </w:rPr>
              <w:t>Alfanumerico</w:t>
            </w:r>
          </w:p>
        </w:tc>
        <w:tc>
          <w:tcPr>
            <w:tcW w:w="3402" w:type="dxa"/>
          </w:tcPr>
          <w:p w:rsidR="00427DA9" w:rsidRDefault="00427DA9" w:rsidP="00DE2A18">
            <w:pPr>
              <w:spacing w:before="20"/>
              <w:rPr>
                <w:snapToGrid w:val="0"/>
                <w:sz w:val="16"/>
                <w:highlight w:val="white"/>
              </w:rPr>
            </w:pPr>
          </w:p>
        </w:tc>
      </w:tr>
      <w:tr w:rsidR="00427DA9">
        <w:tc>
          <w:tcPr>
            <w:tcW w:w="1701" w:type="dxa"/>
          </w:tcPr>
          <w:p w:rsidR="00427DA9" w:rsidRDefault="00427DA9">
            <w:pPr>
              <w:spacing w:before="20"/>
              <w:rPr>
                <w:snapToGrid w:val="0"/>
                <w:sz w:val="16"/>
                <w:highlight w:val="white"/>
              </w:rPr>
            </w:pPr>
            <w:r>
              <w:rPr>
                <w:snapToGrid w:val="0"/>
                <w:sz w:val="16"/>
                <w:highlight w:val="white"/>
              </w:rPr>
              <w:t>String</w:t>
            </w:r>
          </w:p>
        </w:tc>
        <w:tc>
          <w:tcPr>
            <w:tcW w:w="1984" w:type="dxa"/>
          </w:tcPr>
          <w:p w:rsidR="00427DA9" w:rsidRDefault="00427DA9">
            <w:pPr>
              <w:spacing w:before="20"/>
              <w:rPr>
                <w:sz w:val="16"/>
              </w:rPr>
            </w:pPr>
            <w:r>
              <w:rPr>
                <w:sz w:val="16"/>
              </w:rPr>
              <w:t>getNumero</w:t>
            </w:r>
          </w:p>
        </w:tc>
        <w:tc>
          <w:tcPr>
            <w:tcW w:w="2126" w:type="dxa"/>
            <w:gridSpan w:val="2"/>
          </w:tcPr>
          <w:p w:rsidR="00427DA9" w:rsidRDefault="00427DA9">
            <w:pPr>
              <w:spacing w:before="20"/>
              <w:rPr>
                <w:snapToGrid w:val="0"/>
                <w:sz w:val="16"/>
                <w:highlight w:val="white"/>
              </w:rPr>
            </w:pPr>
            <w:r>
              <w:rPr>
                <w:snapToGrid w:val="0"/>
                <w:sz w:val="16"/>
                <w:highlight w:val="white"/>
              </w:rPr>
              <w:t>Alfanumerico</w:t>
            </w:r>
          </w:p>
        </w:tc>
        <w:tc>
          <w:tcPr>
            <w:tcW w:w="3402" w:type="dxa"/>
          </w:tcPr>
          <w:p w:rsidR="00427DA9" w:rsidRDefault="00427DA9">
            <w:pPr>
              <w:spacing w:before="20"/>
              <w:rPr>
                <w:snapToGrid w:val="0"/>
                <w:sz w:val="16"/>
                <w:highlight w:val="white"/>
              </w:rPr>
            </w:pPr>
          </w:p>
        </w:tc>
      </w:tr>
      <w:tr w:rsidR="00DE2A18">
        <w:tc>
          <w:tcPr>
            <w:tcW w:w="1701" w:type="dxa"/>
          </w:tcPr>
          <w:p w:rsidR="00DE2A18" w:rsidRDefault="00DE2A18">
            <w:pPr>
              <w:spacing w:before="20"/>
              <w:rPr>
                <w:snapToGrid w:val="0"/>
                <w:sz w:val="16"/>
                <w:highlight w:val="white"/>
              </w:rPr>
            </w:pPr>
            <w:r>
              <w:rPr>
                <w:snapToGrid w:val="0"/>
                <w:sz w:val="16"/>
                <w:highlight w:val="white"/>
              </w:rPr>
              <w:t>String</w:t>
            </w:r>
          </w:p>
        </w:tc>
        <w:tc>
          <w:tcPr>
            <w:tcW w:w="1984" w:type="dxa"/>
          </w:tcPr>
          <w:p w:rsidR="00DE2A18" w:rsidRPr="00DE2A18" w:rsidRDefault="00DE2A18">
            <w:pPr>
              <w:spacing w:before="20"/>
              <w:rPr>
                <w:rFonts w:cs="Arial"/>
                <w:sz w:val="16"/>
                <w:szCs w:val="16"/>
              </w:rPr>
            </w:pPr>
            <w:r w:rsidRPr="00DE2A18">
              <w:rPr>
                <w:rFonts w:cs="Arial"/>
                <w:color w:val="000000"/>
                <w:sz w:val="16"/>
                <w:szCs w:val="16"/>
              </w:rPr>
              <w:t>getDDI</w:t>
            </w:r>
          </w:p>
        </w:tc>
        <w:tc>
          <w:tcPr>
            <w:tcW w:w="2126" w:type="dxa"/>
            <w:gridSpan w:val="2"/>
          </w:tcPr>
          <w:p w:rsidR="00DE2A18" w:rsidRDefault="00DE2A18">
            <w:pPr>
              <w:spacing w:before="20"/>
              <w:rPr>
                <w:snapToGrid w:val="0"/>
                <w:sz w:val="16"/>
                <w:highlight w:val="white"/>
              </w:rPr>
            </w:pPr>
            <w:r>
              <w:rPr>
                <w:snapToGrid w:val="0"/>
                <w:sz w:val="16"/>
                <w:highlight w:val="white"/>
              </w:rPr>
              <w:t>Alfanumerico</w:t>
            </w:r>
          </w:p>
        </w:tc>
        <w:tc>
          <w:tcPr>
            <w:tcW w:w="3402" w:type="dxa"/>
          </w:tcPr>
          <w:p w:rsidR="00DE2A18" w:rsidRDefault="00DE2A18">
            <w:pPr>
              <w:spacing w:before="20"/>
              <w:rPr>
                <w:snapToGrid w:val="0"/>
                <w:sz w:val="16"/>
                <w:highlight w:val="white"/>
              </w:rPr>
            </w:pPr>
          </w:p>
        </w:tc>
      </w:tr>
      <w:tr w:rsidR="00DE2A18">
        <w:tc>
          <w:tcPr>
            <w:tcW w:w="1701" w:type="dxa"/>
          </w:tcPr>
          <w:p w:rsidR="00DE2A18" w:rsidRDefault="00DE2A18">
            <w:pPr>
              <w:spacing w:before="20"/>
              <w:rPr>
                <w:snapToGrid w:val="0"/>
                <w:sz w:val="16"/>
                <w:highlight w:val="white"/>
              </w:rPr>
            </w:pPr>
            <w:r>
              <w:rPr>
                <w:snapToGrid w:val="0"/>
                <w:sz w:val="16"/>
                <w:highlight w:val="white"/>
              </w:rPr>
              <w:t>String</w:t>
            </w:r>
          </w:p>
        </w:tc>
        <w:tc>
          <w:tcPr>
            <w:tcW w:w="1984" w:type="dxa"/>
          </w:tcPr>
          <w:p w:rsidR="00DE2A18" w:rsidRPr="00DE2A18" w:rsidRDefault="00DE2A18">
            <w:pPr>
              <w:spacing w:before="20"/>
              <w:rPr>
                <w:rFonts w:cs="Arial"/>
                <w:sz w:val="16"/>
                <w:szCs w:val="16"/>
              </w:rPr>
            </w:pPr>
            <w:r w:rsidRPr="00DE2A18">
              <w:rPr>
                <w:rFonts w:cs="Arial"/>
                <w:color w:val="000000"/>
                <w:sz w:val="16"/>
                <w:szCs w:val="16"/>
              </w:rPr>
              <w:t>getDDD</w:t>
            </w:r>
          </w:p>
        </w:tc>
        <w:tc>
          <w:tcPr>
            <w:tcW w:w="2126" w:type="dxa"/>
            <w:gridSpan w:val="2"/>
          </w:tcPr>
          <w:p w:rsidR="00DE2A18" w:rsidRDefault="00DE2A18">
            <w:pPr>
              <w:spacing w:before="20"/>
              <w:rPr>
                <w:snapToGrid w:val="0"/>
                <w:sz w:val="16"/>
                <w:highlight w:val="white"/>
              </w:rPr>
            </w:pPr>
            <w:r>
              <w:rPr>
                <w:snapToGrid w:val="0"/>
                <w:sz w:val="16"/>
                <w:highlight w:val="white"/>
              </w:rPr>
              <w:t>Alfanumerico</w:t>
            </w:r>
          </w:p>
        </w:tc>
        <w:tc>
          <w:tcPr>
            <w:tcW w:w="3402" w:type="dxa"/>
          </w:tcPr>
          <w:p w:rsidR="00DE2A18" w:rsidRDefault="00DE2A18">
            <w:pPr>
              <w:spacing w:before="20"/>
              <w:rPr>
                <w:snapToGrid w:val="0"/>
                <w:sz w:val="16"/>
                <w:highlight w:val="white"/>
              </w:rPr>
            </w:pPr>
          </w:p>
        </w:tc>
      </w:tr>
      <w:tr w:rsidR="00DE2A18">
        <w:tc>
          <w:tcPr>
            <w:tcW w:w="1701" w:type="dxa"/>
          </w:tcPr>
          <w:p w:rsidR="00DE2A18" w:rsidRDefault="00DE2A18">
            <w:pPr>
              <w:spacing w:before="20"/>
              <w:rPr>
                <w:snapToGrid w:val="0"/>
                <w:sz w:val="16"/>
                <w:highlight w:val="white"/>
              </w:rPr>
            </w:pPr>
            <w:r>
              <w:rPr>
                <w:snapToGrid w:val="0"/>
                <w:sz w:val="16"/>
                <w:highlight w:val="white"/>
              </w:rPr>
              <w:t>String</w:t>
            </w:r>
          </w:p>
        </w:tc>
        <w:tc>
          <w:tcPr>
            <w:tcW w:w="1984" w:type="dxa"/>
          </w:tcPr>
          <w:p w:rsidR="00DE2A18" w:rsidRPr="00DE2A18" w:rsidRDefault="00DE2A18">
            <w:pPr>
              <w:spacing w:before="20"/>
              <w:rPr>
                <w:rFonts w:cs="Arial"/>
                <w:sz w:val="16"/>
                <w:szCs w:val="16"/>
              </w:rPr>
            </w:pPr>
            <w:r w:rsidRPr="00DE2A18">
              <w:rPr>
                <w:rFonts w:cs="Arial"/>
                <w:color w:val="000000"/>
                <w:sz w:val="16"/>
                <w:szCs w:val="16"/>
              </w:rPr>
              <w:t>getTelefoneSemDDD</w:t>
            </w:r>
          </w:p>
        </w:tc>
        <w:tc>
          <w:tcPr>
            <w:tcW w:w="2126" w:type="dxa"/>
            <w:gridSpan w:val="2"/>
          </w:tcPr>
          <w:p w:rsidR="00DE2A18" w:rsidRDefault="00DE2A18">
            <w:pPr>
              <w:spacing w:before="20"/>
              <w:rPr>
                <w:snapToGrid w:val="0"/>
                <w:sz w:val="16"/>
                <w:highlight w:val="white"/>
              </w:rPr>
            </w:pPr>
            <w:r>
              <w:rPr>
                <w:snapToGrid w:val="0"/>
                <w:sz w:val="16"/>
                <w:highlight w:val="white"/>
              </w:rPr>
              <w:t>Alfanumerico</w:t>
            </w:r>
          </w:p>
        </w:tc>
        <w:tc>
          <w:tcPr>
            <w:tcW w:w="3402" w:type="dxa"/>
          </w:tcPr>
          <w:p w:rsidR="00DE2A18" w:rsidRDefault="00DE2A18">
            <w:pPr>
              <w:spacing w:before="20"/>
              <w:rPr>
                <w:snapToGrid w:val="0"/>
                <w:sz w:val="16"/>
                <w:highlight w:val="white"/>
              </w:rPr>
            </w:pPr>
          </w:p>
        </w:tc>
      </w:tr>
      <w:tr w:rsidR="00DE2A18">
        <w:tc>
          <w:tcPr>
            <w:tcW w:w="1701" w:type="dxa"/>
          </w:tcPr>
          <w:p w:rsidR="00DE2A18" w:rsidRDefault="00DE2A18">
            <w:pPr>
              <w:spacing w:before="20"/>
              <w:rPr>
                <w:snapToGrid w:val="0"/>
                <w:sz w:val="16"/>
                <w:highlight w:val="white"/>
              </w:rPr>
            </w:pPr>
            <w:r>
              <w:rPr>
                <w:snapToGrid w:val="0"/>
                <w:sz w:val="16"/>
                <w:highlight w:val="white"/>
              </w:rPr>
              <w:t>String</w:t>
            </w:r>
          </w:p>
        </w:tc>
        <w:tc>
          <w:tcPr>
            <w:tcW w:w="1984" w:type="dxa"/>
          </w:tcPr>
          <w:p w:rsidR="00DE2A18" w:rsidRPr="00DE2A18" w:rsidRDefault="00DE2A18">
            <w:pPr>
              <w:spacing w:before="20"/>
              <w:rPr>
                <w:rFonts w:cs="Arial"/>
                <w:sz w:val="16"/>
                <w:szCs w:val="16"/>
              </w:rPr>
            </w:pPr>
            <w:r w:rsidRPr="00DE2A18">
              <w:rPr>
                <w:rFonts w:cs="Arial"/>
                <w:color w:val="000000"/>
                <w:sz w:val="16"/>
                <w:szCs w:val="16"/>
              </w:rPr>
              <w:t>getDDICelular</w:t>
            </w:r>
          </w:p>
        </w:tc>
        <w:tc>
          <w:tcPr>
            <w:tcW w:w="2126" w:type="dxa"/>
            <w:gridSpan w:val="2"/>
          </w:tcPr>
          <w:p w:rsidR="00DE2A18" w:rsidRDefault="00DE2A18">
            <w:pPr>
              <w:spacing w:before="20"/>
              <w:rPr>
                <w:snapToGrid w:val="0"/>
                <w:sz w:val="16"/>
                <w:highlight w:val="white"/>
              </w:rPr>
            </w:pPr>
            <w:r>
              <w:rPr>
                <w:snapToGrid w:val="0"/>
                <w:sz w:val="16"/>
                <w:highlight w:val="white"/>
              </w:rPr>
              <w:t>Alfanumerico</w:t>
            </w:r>
          </w:p>
        </w:tc>
        <w:tc>
          <w:tcPr>
            <w:tcW w:w="3402" w:type="dxa"/>
          </w:tcPr>
          <w:p w:rsidR="00DE2A18" w:rsidRDefault="00DE2A18">
            <w:pPr>
              <w:spacing w:before="20"/>
              <w:rPr>
                <w:snapToGrid w:val="0"/>
                <w:sz w:val="16"/>
                <w:highlight w:val="white"/>
              </w:rPr>
            </w:pPr>
          </w:p>
        </w:tc>
      </w:tr>
      <w:tr w:rsidR="00DE2A18">
        <w:tc>
          <w:tcPr>
            <w:tcW w:w="1701" w:type="dxa"/>
          </w:tcPr>
          <w:p w:rsidR="00DE2A18" w:rsidRDefault="00DE2A18">
            <w:pPr>
              <w:spacing w:before="20"/>
              <w:rPr>
                <w:snapToGrid w:val="0"/>
                <w:sz w:val="16"/>
                <w:highlight w:val="white"/>
              </w:rPr>
            </w:pPr>
            <w:r>
              <w:rPr>
                <w:snapToGrid w:val="0"/>
                <w:sz w:val="16"/>
                <w:highlight w:val="white"/>
              </w:rPr>
              <w:t>String</w:t>
            </w:r>
          </w:p>
        </w:tc>
        <w:tc>
          <w:tcPr>
            <w:tcW w:w="1984" w:type="dxa"/>
          </w:tcPr>
          <w:p w:rsidR="00DE2A18" w:rsidRPr="00DE2A18" w:rsidRDefault="00DE2A18">
            <w:pPr>
              <w:spacing w:before="20"/>
              <w:rPr>
                <w:rFonts w:cs="Arial"/>
                <w:sz w:val="16"/>
                <w:szCs w:val="16"/>
              </w:rPr>
            </w:pPr>
            <w:r w:rsidRPr="00DE2A18">
              <w:rPr>
                <w:rFonts w:cs="Arial"/>
                <w:color w:val="000000"/>
                <w:sz w:val="16"/>
                <w:szCs w:val="16"/>
              </w:rPr>
              <w:t>getDDDCelular</w:t>
            </w:r>
          </w:p>
        </w:tc>
        <w:tc>
          <w:tcPr>
            <w:tcW w:w="2126" w:type="dxa"/>
            <w:gridSpan w:val="2"/>
          </w:tcPr>
          <w:p w:rsidR="00DE2A18" w:rsidRDefault="00DE2A18">
            <w:pPr>
              <w:spacing w:before="20"/>
              <w:rPr>
                <w:snapToGrid w:val="0"/>
                <w:sz w:val="16"/>
                <w:highlight w:val="white"/>
              </w:rPr>
            </w:pPr>
            <w:r>
              <w:rPr>
                <w:snapToGrid w:val="0"/>
                <w:sz w:val="16"/>
                <w:highlight w:val="white"/>
              </w:rPr>
              <w:t>Alfanumerico</w:t>
            </w:r>
          </w:p>
        </w:tc>
        <w:tc>
          <w:tcPr>
            <w:tcW w:w="3402" w:type="dxa"/>
          </w:tcPr>
          <w:p w:rsidR="00DE2A18" w:rsidRDefault="00DE2A18">
            <w:pPr>
              <w:spacing w:before="20"/>
              <w:rPr>
                <w:snapToGrid w:val="0"/>
                <w:sz w:val="16"/>
                <w:highlight w:val="white"/>
              </w:rPr>
            </w:pPr>
          </w:p>
        </w:tc>
      </w:tr>
      <w:tr w:rsidR="00DE2A18">
        <w:tc>
          <w:tcPr>
            <w:tcW w:w="1701" w:type="dxa"/>
          </w:tcPr>
          <w:p w:rsidR="00DE2A18" w:rsidRDefault="00DE2A18">
            <w:pPr>
              <w:spacing w:before="20"/>
              <w:rPr>
                <w:snapToGrid w:val="0"/>
                <w:sz w:val="16"/>
                <w:highlight w:val="white"/>
              </w:rPr>
            </w:pPr>
            <w:r>
              <w:rPr>
                <w:snapToGrid w:val="0"/>
                <w:sz w:val="16"/>
                <w:highlight w:val="white"/>
              </w:rPr>
              <w:t>String</w:t>
            </w:r>
          </w:p>
        </w:tc>
        <w:tc>
          <w:tcPr>
            <w:tcW w:w="1984" w:type="dxa"/>
          </w:tcPr>
          <w:p w:rsidR="00DE2A18" w:rsidRPr="00DE2A18" w:rsidRDefault="00DE2A18">
            <w:pPr>
              <w:spacing w:before="20"/>
              <w:rPr>
                <w:rFonts w:cs="Arial"/>
                <w:sz w:val="16"/>
                <w:szCs w:val="16"/>
              </w:rPr>
            </w:pPr>
            <w:r w:rsidRPr="00DE2A18">
              <w:rPr>
                <w:rFonts w:cs="Arial"/>
                <w:color w:val="000000"/>
                <w:sz w:val="16"/>
                <w:szCs w:val="16"/>
              </w:rPr>
              <w:t>getCelular</w:t>
            </w:r>
          </w:p>
        </w:tc>
        <w:tc>
          <w:tcPr>
            <w:tcW w:w="2126" w:type="dxa"/>
            <w:gridSpan w:val="2"/>
          </w:tcPr>
          <w:p w:rsidR="00DE2A18" w:rsidRDefault="00DE2A18">
            <w:pPr>
              <w:spacing w:before="20"/>
              <w:rPr>
                <w:snapToGrid w:val="0"/>
                <w:sz w:val="16"/>
                <w:highlight w:val="white"/>
              </w:rPr>
            </w:pPr>
            <w:r>
              <w:rPr>
                <w:snapToGrid w:val="0"/>
                <w:sz w:val="16"/>
                <w:highlight w:val="white"/>
              </w:rPr>
              <w:t>Alfanumerico</w:t>
            </w:r>
          </w:p>
        </w:tc>
        <w:tc>
          <w:tcPr>
            <w:tcW w:w="3402" w:type="dxa"/>
          </w:tcPr>
          <w:p w:rsidR="00DE2A18" w:rsidRDefault="00DE2A18">
            <w:pPr>
              <w:spacing w:before="20"/>
              <w:rPr>
                <w:snapToGrid w:val="0"/>
                <w:sz w:val="16"/>
                <w:highlight w:val="white"/>
              </w:rPr>
            </w:pPr>
          </w:p>
        </w:tc>
      </w:tr>
      <w:tr w:rsidR="00CA45A9">
        <w:tc>
          <w:tcPr>
            <w:tcW w:w="1701" w:type="dxa"/>
          </w:tcPr>
          <w:p w:rsidR="00CA45A9" w:rsidRDefault="00CA45A9">
            <w:pPr>
              <w:spacing w:before="20"/>
              <w:rPr>
                <w:snapToGrid w:val="0"/>
                <w:sz w:val="16"/>
                <w:highlight w:val="white"/>
              </w:rPr>
            </w:pPr>
            <w:r>
              <w:rPr>
                <w:snapToGrid w:val="0"/>
                <w:sz w:val="16"/>
                <w:highlight w:val="white"/>
              </w:rPr>
              <w:t>String</w:t>
            </w:r>
          </w:p>
        </w:tc>
        <w:tc>
          <w:tcPr>
            <w:tcW w:w="1984" w:type="dxa"/>
          </w:tcPr>
          <w:p w:rsidR="00CA45A9" w:rsidRPr="00DE2A18" w:rsidRDefault="00CA45A9">
            <w:pPr>
              <w:spacing w:before="20"/>
              <w:rPr>
                <w:rFonts w:cs="Arial"/>
                <w:color w:val="000000"/>
                <w:sz w:val="16"/>
                <w:szCs w:val="16"/>
              </w:rPr>
            </w:pPr>
            <w:r>
              <w:rPr>
                <w:rFonts w:cs="Arial"/>
                <w:color w:val="000000"/>
                <w:sz w:val="16"/>
                <w:szCs w:val="16"/>
              </w:rPr>
              <w:t>getTipoResidencia</w:t>
            </w:r>
          </w:p>
        </w:tc>
        <w:tc>
          <w:tcPr>
            <w:tcW w:w="2126" w:type="dxa"/>
            <w:gridSpan w:val="2"/>
          </w:tcPr>
          <w:p w:rsidR="00CA45A9" w:rsidRDefault="00CA45A9">
            <w:pPr>
              <w:spacing w:before="20"/>
              <w:rPr>
                <w:snapToGrid w:val="0"/>
                <w:sz w:val="16"/>
                <w:highlight w:val="white"/>
              </w:rPr>
            </w:pPr>
            <w:r>
              <w:rPr>
                <w:snapToGrid w:val="0"/>
                <w:sz w:val="16"/>
                <w:highlight w:val="white"/>
              </w:rPr>
              <w:t>Alfanumerico</w:t>
            </w:r>
          </w:p>
        </w:tc>
        <w:tc>
          <w:tcPr>
            <w:tcW w:w="3402" w:type="dxa"/>
          </w:tcPr>
          <w:p w:rsidR="00CA45A9" w:rsidRDefault="00CA45A9">
            <w:pPr>
              <w:spacing w:before="20"/>
              <w:rPr>
                <w:snapToGrid w:val="0"/>
                <w:sz w:val="16"/>
                <w:highlight w:val="white"/>
              </w:rPr>
            </w:pPr>
          </w:p>
        </w:tc>
      </w:tr>
    </w:tbl>
    <w:p w:rsidR="00080DDC" w:rsidRDefault="00080DDC">
      <w:pPr>
        <w:pStyle w:val="Cabealho"/>
        <w:tabs>
          <w:tab w:val="clear" w:pos="4419"/>
          <w:tab w:val="clear" w:pos="8838"/>
        </w:tabs>
        <w:spacing w:before="2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1984"/>
        <w:gridCol w:w="2126"/>
        <w:gridCol w:w="3402"/>
      </w:tblGrid>
      <w:tr w:rsidR="00080DDC">
        <w:trPr>
          <w:cantSplit/>
        </w:trPr>
        <w:tc>
          <w:tcPr>
            <w:tcW w:w="1701" w:type="dxa"/>
            <w:shd w:val="pct12" w:color="auto" w:fill="FFFFFF"/>
          </w:tcPr>
          <w:p w:rsidR="00080DDC" w:rsidRPr="002912DA" w:rsidRDefault="00080DDC">
            <w:pPr>
              <w:pStyle w:val="Ttulodendiceremissivo"/>
              <w:spacing w:before="20"/>
              <w:rPr>
                <w:rFonts w:ascii="Arial" w:hAnsi="Arial" w:cs="Arial"/>
                <w:b/>
                <w:snapToGrid w:val="0"/>
                <w:sz w:val="16"/>
                <w:szCs w:val="16"/>
                <w:highlight w:val="white"/>
                <w:lang w:val="pt-BR"/>
              </w:rPr>
            </w:pPr>
            <w:r w:rsidRPr="002912DA">
              <w:rPr>
                <w:rFonts w:ascii="Arial" w:hAnsi="Arial" w:cs="Arial"/>
                <w:b/>
                <w:snapToGrid w:val="0"/>
                <w:color w:val="000000"/>
                <w:sz w:val="16"/>
                <w:szCs w:val="16"/>
                <w:lang w:val="pt-BR"/>
              </w:rPr>
              <w:t>TONomeCompletoF</w:t>
            </w:r>
            <w:r w:rsidR="00F17757" w:rsidRPr="002912DA">
              <w:rPr>
                <w:rFonts w:ascii="Arial" w:hAnsi="Arial" w:cs="Arial"/>
                <w:b/>
                <w:snapToGrid w:val="0"/>
                <w:color w:val="000000"/>
                <w:sz w:val="16"/>
                <w:szCs w:val="16"/>
                <w:lang w:val="pt-BR"/>
              </w:rPr>
              <w:t>AT</w:t>
            </w:r>
          </w:p>
        </w:tc>
        <w:tc>
          <w:tcPr>
            <w:tcW w:w="7512" w:type="dxa"/>
            <w:gridSpan w:val="3"/>
            <w:shd w:val="pct12" w:color="auto" w:fill="FFFFFF"/>
          </w:tcPr>
          <w:p w:rsidR="00080DDC" w:rsidRPr="002912DA" w:rsidRDefault="00080DDC" w:rsidP="00577A56">
            <w:pPr>
              <w:pStyle w:val="retorno"/>
              <w:rPr>
                <w:snapToGrid w:val="0"/>
                <w:highlight w:val="white"/>
              </w:rPr>
            </w:pPr>
            <w:r w:rsidRPr="002912DA">
              <w:t>Retorno das rotinas do infobank.</w:t>
            </w:r>
          </w:p>
        </w:tc>
      </w:tr>
      <w:tr w:rsidR="00080DDC">
        <w:tc>
          <w:tcPr>
            <w:tcW w:w="1701" w:type="dxa"/>
          </w:tcPr>
          <w:p w:rsidR="00080DDC" w:rsidRDefault="00080DDC">
            <w:pPr>
              <w:spacing w:before="20"/>
              <w:jc w:val="center"/>
              <w:rPr>
                <w:b/>
                <w:snapToGrid w:val="0"/>
                <w:color w:val="000000"/>
                <w:sz w:val="16"/>
              </w:rPr>
            </w:pPr>
            <w:r>
              <w:rPr>
                <w:b/>
                <w:snapToGrid w:val="0"/>
                <w:color w:val="000000"/>
                <w:sz w:val="16"/>
              </w:rPr>
              <w:t>Tipo</w:t>
            </w:r>
          </w:p>
        </w:tc>
        <w:tc>
          <w:tcPr>
            <w:tcW w:w="1984" w:type="dxa"/>
          </w:tcPr>
          <w:p w:rsidR="00080DDC" w:rsidRDefault="00080DDC">
            <w:pPr>
              <w:spacing w:before="20"/>
              <w:jc w:val="center"/>
              <w:rPr>
                <w:b/>
                <w:snapToGrid w:val="0"/>
                <w:color w:val="000000"/>
                <w:sz w:val="16"/>
              </w:rPr>
            </w:pPr>
            <w:r>
              <w:rPr>
                <w:b/>
                <w:snapToGrid w:val="0"/>
                <w:color w:val="000000"/>
                <w:sz w:val="16"/>
              </w:rPr>
              <w:t>Método de Acesso</w:t>
            </w:r>
          </w:p>
        </w:tc>
        <w:tc>
          <w:tcPr>
            <w:tcW w:w="2126" w:type="dxa"/>
          </w:tcPr>
          <w:p w:rsidR="00080DDC" w:rsidRDefault="00080DDC">
            <w:pPr>
              <w:pStyle w:val="Ttulo9"/>
              <w:spacing w:before="20"/>
              <w:jc w:val="center"/>
            </w:pPr>
            <w:r>
              <w:t>Formato</w:t>
            </w:r>
          </w:p>
        </w:tc>
        <w:tc>
          <w:tcPr>
            <w:tcW w:w="3402" w:type="dxa"/>
          </w:tcPr>
          <w:p w:rsidR="00080DDC" w:rsidRDefault="00080DDC">
            <w:pPr>
              <w:spacing w:before="20"/>
              <w:jc w:val="center"/>
              <w:rPr>
                <w:b/>
                <w:snapToGrid w:val="0"/>
                <w:color w:val="000000"/>
                <w:sz w:val="16"/>
              </w:rPr>
            </w:pPr>
            <w:r>
              <w:rPr>
                <w:b/>
                <w:snapToGrid w:val="0"/>
                <w:color w:val="000000"/>
                <w:sz w:val="16"/>
              </w:rPr>
              <w:t>Descrição</w:t>
            </w:r>
          </w:p>
        </w:tc>
      </w:tr>
      <w:tr w:rsidR="00080DDC">
        <w:tc>
          <w:tcPr>
            <w:tcW w:w="1701" w:type="dxa"/>
          </w:tcPr>
          <w:p w:rsidR="00080DDC" w:rsidRDefault="00080DDC">
            <w:pPr>
              <w:spacing w:before="20"/>
              <w:rPr>
                <w:snapToGrid w:val="0"/>
                <w:sz w:val="16"/>
                <w:highlight w:val="white"/>
              </w:rPr>
            </w:pPr>
            <w:r>
              <w:rPr>
                <w:snapToGrid w:val="0"/>
                <w:sz w:val="16"/>
                <w:highlight w:val="white"/>
              </w:rPr>
              <w:t>String</w:t>
            </w:r>
          </w:p>
        </w:tc>
        <w:tc>
          <w:tcPr>
            <w:tcW w:w="1984" w:type="dxa"/>
          </w:tcPr>
          <w:p w:rsidR="00080DDC" w:rsidRDefault="00080DDC">
            <w:pPr>
              <w:spacing w:before="20"/>
              <w:rPr>
                <w:sz w:val="16"/>
                <w:lang w:val="en-US"/>
              </w:rPr>
            </w:pPr>
            <w:r>
              <w:rPr>
                <w:sz w:val="16"/>
                <w:lang w:val="en-US"/>
              </w:rPr>
              <w:t>getCnpjCpf</w:t>
            </w:r>
          </w:p>
        </w:tc>
        <w:tc>
          <w:tcPr>
            <w:tcW w:w="2126" w:type="dxa"/>
          </w:tcPr>
          <w:p w:rsidR="00080DDC" w:rsidRDefault="00080DDC">
            <w:pPr>
              <w:spacing w:before="20"/>
              <w:rPr>
                <w:snapToGrid w:val="0"/>
                <w:sz w:val="16"/>
                <w:highlight w:val="white"/>
                <w:lang w:val="en-US"/>
              </w:rPr>
            </w:pPr>
            <w:r>
              <w:rPr>
                <w:snapToGrid w:val="0"/>
                <w:sz w:val="16"/>
                <w:highlight w:val="white"/>
                <w:lang w:val="en-US"/>
              </w:rPr>
              <w:t>Alfanumerico</w:t>
            </w:r>
          </w:p>
        </w:tc>
        <w:tc>
          <w:tcPr>
            <w:tcW w:w="3402" w:type="dxa"/>
          </w:tcPr>
          <w:p w:rsidR="00080DDC" w:rsidRDefault="00080DDC">
            <w:pPr>
              <w:spacing w:before="20"/>
              <w:rPr>
                <w:rFonts w:ascii="Tahoma" w:hAnsi="Tahoma"/>
                <w:snapToGrid w:val="0"/>
                <w:sz w:val="20"/>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tcPr>
          <w:p w:rsidR="00080DDC" w:rsidRDefault="00080DDC">
            <w:pPr>
              <w:spacing w:before="20"/>
              <w:rPr>
                <w:sz w:val="16"/>
              </w:rPr>
            </w:pPr>
            <w:r>
              <w:rPr>
                <w:sz w:val="16"/>
              </w:rPr>
              <w:t>getSequencia</w:t>
            </w:r>
          </w:p>
        </w:tc>
        <w:tc>
          <w:tcPr>
            <w:tcW w:w="2126" w:type="dxa"/>
          </w:tcPr>
          <w:p w:rsidR="00080DDC" w:rsidRDefault="00080DDC">
            <w:pPr>
              <w:spacing w:before="20"/>
              <w:rPr>
                <w:snapToGrid w:val="0"/>
                <w:sz w:val="16"/>
                <w:highlight w:val="white"/>
              </w:rPr>
            </w:pPr>
            <w:r>
              <w:rPr>
                <w:snapToGrid w:val="0"/>
                <w:sz w:val="16"/>
                <w:highlight w:val="white"/>
              </w:rPr>
              <w:t>Alfanumerico</w:t>
            </w:r>
          </w:p>
        </w:tc>
        <w:tc>
          <w:tcPr>
            <w:tcW w:w="3402" w:type="dxa"/>
          </w:tcPr>
          <w:p w:rsidR="00080DDC" w:rsidRDefault="00080DDC">
            <w:pPr>
              <w:spacing w:before="20"/>
              <w:rPr>
                <w:rFonts w:ascii="Tahoma" w:hAnsi="Tahoma"/>
                <w:snapToGrid w:val="0"/>
                <w:sz w:val="20"/>
                <w:highlight w:val="white"/>
              </w:rPr>
            </w:pPr>
          </w:p>
        </w:tc>
      </w:tr>
      <w:tr w:rsidR="00080DDC">
        <w:tc>
          <w:tcPr>
            <w:tcW w:w="1701" w:type="dxa"/>
          </w:tcPr>
          <w:p w:rsidR="00080DDC" w:rsidRDefault="00080DDC">
            <w:pPr>
              <w:spacing w:before="20"/>
              <w:rPr>
                <w:snapToGrid w:val="0"/>
                <w:sz w:val="16"/>
                <w:highlight w:val="white"/>
              </w:rPr>
            </w:pPr>
            <w:r>
              <w:rPr>
                <w:snapToGrid w:val="0"/>
                <w:sz w:val="16"/>
                <w:highlight w:val="white"/>
              </w:rPr>
              <w:t>String</w:t>
            </w:r>
          </w:p>
        </w:tc>
        <w:tc>
          <w:tcPr>
            <w:tcW w:w="1984" w:type="dxa"/>
          </w:tcPr>
          <w:p w:rsidR="00080DDC" w:rsidRDefault="00080DDC">
            <w:pPr>
              <w:spacing w:before="20"/>
              <w:rPr>
                <w:sz w:val="16"/>
              </w:rPr>
            </w:pPr>
            <w:r>
              <w:rPr>
                <w:sz w:val="16"/>
              </w:rPr>
              <w:t>getNomeCompleto</w:t>
            </w:r>
          </w:p>
        </w:tc>
        <w:tc>
          <w:tcPr>
            <w:tcW w:w="2126" w:type="dxa"/>
          </w:tcPr>
          <w:p w:rsidR="00080DDC" w:rsidRDefault="00080DDC">
            <w:pPr>
              <w:spacing w:before="20"/>
              <w:rPr>
                <w:snapToGrid w:val="0"/>
                <w:sz w:val="16"/>
                <w:highlight w:val="white"/>
              </w:rPr>
            </w:pPr>
            <w:r>
              <w:rPr>
                <w:snapToGrid w:val="0"/>
                <w:sz w:val="16"/>
                <w:highlight w:val="white"/>
              </w:rPr>
              <w:t>Alfanumerico</w:t>
            </w:r>
          </w:p>
        </w:tc>
        <w:tc>
          <w:tcPr>
            <w:tcW w:w="3402" w:type="dxa"/>
          </w:tcPr>
          <w:p w:rsidR="00080DDC" w:rsidRDefault="00080DDC">
            <w:pPr>
              <w:spacing w:before="20"/>
              <w:rPr>
                <w:rFonts w:ascii="Tahoma" w:hAnsi="Tahoma"/>
                <w:snapToGrid w:val="0"/>
                <w:sz w:val="20"/>
                <w:highlight w:val="white"/>
              </w:rPr>
            </w:pPr>
          </w:p>
        </w:tc>
      </w:tr>
    </w:tbl>
    <w:p w:rsidR="00080DDC" w:rsidRDefault="00080DDC">
      <w:pPr>
        <w:spacing w:before="2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1984"/>
        <w:gridCol w:w="2126"/>
        <w:gridCol w:w="3402"/>
      </w:tblGrid>
      <w:tr w:rsidR="00080DDC">
        <w:trPr>
          <w:cantSplit/>
        </w:trPr>
        <w:tc>
          <w:tcPr>
            <w:tcW w:w="1701" w:type="dxa"/>
            <w:shd w:val="pct12" w:color="auto" w:fill="FFFFFF"/>
          </w:tcPr>
          <w:p w:rsidR="00080DDC" w:rsidRPr="002912DA" w:rsidRDefault="00080DDC">
            <w:pPr>
              <w:pStyle w:val="Ttulo8"/>
              <w:spacing w:before="20"/>
              <w:rPr>
                <w:rFonts w:cs="Arial"/>
                <w:snapToGrid w:val="0"/>
                <w:szCs w:val="16"/>
                <w:highlight w:val="white"/>
              </w:rPr>
            </w:pPr>
            <w:r w:rsidRPr="002912DA">
              <w:rPr>
                <w:rFonts w:cs="Arial"/>
                <w:szCs w:val="16"/>
              </w:rPr>
              <w:t>TOIdentificacaoPessoa</w:t>
            </w:r>
            <w:r w:rsidRPr="002912DA">
              <w:rPr>
                <w:rFonts w:cs="Arial"/>
                <w:snapToGrid w:val="0"/>
                <w:color w:val="000000"/>
                <w:szCs w:val="16"/>
              </w:rPr>
              <w:t>F</w:t>
            </w:r>
            <w:r w:rsidR="00F17757" w:rsidRPr="002912DA">
              <w:rPr>
                <w:rFonts w:cs="Arial"/>
                <w:snapToGrid w:val="0"/>
                <w:color w:val="000000"/>
                <w:szCs w:val="16"/>
              </w:rPr>
              <w:t>AT</w:t>
            </w:r>
          </w:p>
        </w:tc>
        <w:tc>
          <w:tcPr>
            <w:tcW w:w="7512" w:type="dxa"/>
            <w:gridSpan w:val="3"/>
            <w:shd w:val="pct12" w:color="auto" w:fill="FFFFFF"/>
          </w:tcPr>
          <w:p w:rsidR="00080DDC" w:rsidRPr="002912DA" w:rsidRDefault="00080DDC" w:rsidP="00577A56">
            <w:pPr>
              <w:pStyle w:val="retorno"/>
              <w:rPr>
                <w:snapToGrid w:val="0"/>
                <w:highlight w:val="white"/>
              </w:rPr>
            </w:pPr>
            <w:r w:rsidRPr="002912DA">
              <w:t>Retorno das rotinas do infobank.</w:t>
            </w:r>
          </w:p>
        </w:tc>
      </w:tr>
      <w:tr w:rsidR="00080DDC">
        <w:tc>
          <w:tcPr>
            <w:tcW w:w="1701" w:type="dxa"/>
          </w:tcPr>
          <w:p w:rsidR="00080DDC" w:rsidRDefault="00080DDC">
            <w:pPr>
              <w:spacing w:before="20"/>
              <w:jc w:val="center"/>
              <w:rPr>
                <w:b/>
                <w:snapToGrid w:val="0"/>
                <w:color w:val="000000"/>
                <w:sz w:val="16"/>
              </w:rPr>
            </w:pPr>
            <w:r>
              <w:rPr>
                <w:b/>
                <w:snapToGrid w:val="0"/>
                <w:color w:val="000000"/>
                <w:sz w:val="16"/>
              </w:rPr>
              <w:t>Tipo</w:t>
            </w:r>
          </w:p>
        </w:tc>
        <w:tc>
          <w:tcPr>
            <w:tcW w:w="1984" w:type="dxa"/>
          </w:tcPr>
          <w:p w:rsidR="00080DDC" w:rsidRDefault="00080DDC">
            <w:pPr>
              <w:spacing w:before="20"/>
              <w:jc w:val="center"/>
              <w:rPr>
                <w:b/>
                <w:snapToGrid w:val="0"/>
                <w:color w:val="000000"/>
                <w:sz w:val="16"/>
              </w:rPr>
            </w:pPr>
            <w:r>
              <w:rPr>
                <w:b/>
                <w:snapToGrid w:val="0"/>
                <w:color w:val="000000"/>
                <w:sz w:val="16"/>
              </w:rPr>
              <w:t>Método de Acesso</w:t>
            </w:r>
          </w:p>
        </w:tc>
        <w:tc>
          <w:tcPr>
            <w:tcW w:w="2126" w:type="dxa"/>
          </w:tcPr>
          <w:p w:rsidR="00080DDC" w:rsidRDefault="00080DDC">
            <w:pPr>
              <w:pStyle w:val="Ttulo9"/>
              <w:spacing w:before="20"/>
              <w:jc w:val="center"/>
            </w:pPr>
            <w:r>
              <w:t>Formato</w:t>
            </w:r>
          </w:p>
        </w:tc>
        <w:tc>
          <w:tcPr>
            <w:tcW w:w="3402" w:type="dxa"/>
          </w:tcPr>
          <w:p w:rsidR="00080DDC" w:rsidRDefault="00080DDC">
            <w:pPr>
              <w:spacing w:before="20"/>
              <w:jc w:val="center"/>
              <w:rPr>
                <w:b/>
                <w:snapToGrid w:val="0"/>
                <w:color w:val="000000"/>
                <w:sz w:val="16"/>
              </w:rPr>
            </w:pPr>
            <w:r>
              <w:rPr>
                <w:b/>
                <w:snapToGrid w:val="0"/>
                <w:color w:val="000000"/>
                <w:sz w:val="16"/>
              </w:rPr>
              <w:t>Descrição</w:t>
            </w:r>
          </w:p>
        </w:tc>
      </w:tr>
      <w:tr w:rsidR="00080DDC">
        <w:tc>
          <w:tcPr>
            <w:tcW w:w="1701" w:type="dxa"/>
          </w:tcPr>
          <w:p w:rsidR="00080DDC" w:rsidRDefault="00080DDC">
            <w:pPr>
              <w:spacing w:before="20"/>
              <w:rPr>
                <w:snapToGrid w:val="0"/>
                <w:sz w:val="16"/>
                <w:highlight w:val="white"/>
              </w:rPr>
            </w:pPr>
            <w:r>
              <w:rPr>
                <w:snapToGrid w:val="0"/>
                <w:sz w:val="16"/>
                <w:highlight w:val="white"/>
              </w:rPr>
              <w:t>String</w:t>
            </w:r>
          </w:p>
        </w:tc>
        <w:tc>
          <w:tcPr>
            <w:tcW w:w="1984" w:type="dxa"/>
          </w:tcPr>
          <w:p w:rsidR="00080DDC" w:rsidRDefault="00080DDC">
            <w:pPr>
              <w:spacing w:before="20"/>
              <w:rPr>
                <w:snapToGrid w:val="0"/>
                <w:sz w:val="16"/>
                <w:highlight w:val="white"/>
                <w:lang w:val="en-US"/>
              </w:rPr>
            </w:pPr>
            <w:r>
              <w:rPr>
                <w:snapToGrid w:val="0"/>
                <w:color w:val="000000"/>
                <w:sz w:val="16"/>
                <w:highlight w:val="white"/>
                <w:lang w:val="en-US"/>
              </w:rPr>
              <w:t>getCodIdentifica</w:t>
            </w:r>
          </w:p>
        </w:tc>
        <w:tc>
          <w:tcPr>
            <w:tcW w:w="2126" w:type="dxa"/>
          </w:tcPr>
          <w:p w:rsidR="00080DDC" w:rsidRDefault="00080DDC">
            <w:pPr>
              <w:spacing w:before="20"/>
              <w:rPr>
                <w:snapToGrid w:val="0"/>
                <w:sz w:val="16"/>
                <w:highlight w:val="white"/>
                <w:lang w:val="en-US"/>
              </w:rPr>
            </w:pPr>
            <w:r>
              <w:rPr>
                <w:snapToGrid w:val="0"/>
                <w:sz w:val="16"/>
                <w:highlight w:val="white"/>
                <w:lang w:val="en-US"/>
              </w:rPr>
              <w:t>Alfanumerico</w:t>
            </w:r>
          </w:p>
        </w:tc>
        <w:tc>
          <w:tcPr>
            <w:tcW w:w="3402" w:type="dxa"/>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tcPr>
          <w:p w:rsidR="00080DDC" w:rsidRDefault="00080DDC">
            <w:pPr>
              <w:spacing w:before="20"/>
              <w:rPr>
                <w:sz w:val="16"/>
                <w:lang w:val="en-US"/>
              </w:rPr>
            </w:pPr>
            <w:r>
              <w:rPr>
                <w:sz w:val="16"/>
                <w:lang w:val="en-US"/>
              </w:rPr>
              <w:t>getCnpjCpf</w:t>
            </w:r>
          </w:p>
        </w:tc>
        <w:tc>
          <w:tcPr>
            <w:tcW w:w="2126" w:type="dxa"/>
          </w:tcPr>
          <w:p w:rsidR="00080DDC" w:rsidRDefault="00080DDC">
            <w:pPr>
              <w:spacing w:before="20"/>
              <w:rPr>
                <w:snapToGrid w:val="0"/>
                <w:sz w:val="16"/>
                <w:highlight w:val="white"/>
                <w:lang w:val="en-US"/>
              </w:rPr>
            </w:pPr>
            <w:r>
              <w:rPr>
                <w:snapToGrid w:val="0"/>
                <w:sz w:val="16"/>
                <w:highlight w:val="white"/>
                <w:lang w:val="en-US"/>
              </w:rPr>
              <w:t>Alfanumerico</w:t>
            </w:r>
          </w:p>
        </w:tc>
        <w:tc>
          <w:tcPr>
            <w:tcW w:w="3402" w:type="dxa"/>
          </w:tcPr>
          <w:p w:rsidR="00080DDC" w:rsidRDefault="00080DDC">
            <w:pPr>
              <w:spacing w:before="20"/>
              <w:rPr>
                <w:snapToGrid w:val="0"/>
                <w:sz w:val="16"/>
                <w:highlight w:val="white"/>
                <w:lang w:val="en-US"/>
              </w:rPr>
            </w:pPr>
          </w:p>
        </w:tc>
      </w:tr>
      <w:tr w:rsidR="00080DDC">
        <w:tc>
          <w:tcPr>
            <w:tcW w:w="1701" w:type="dxa"/>
          </w:tcPr>
          <w:p w:rsidR="00080DDC" w:rsidRDefault="00080DDC">
            <w:pPr>
              <w:spacing w:before="20"/>
              <w:rPr>
                <w:snapToGrid w:val="0"/>
                <w:sz w:val="16"/>
                <w:highlight w:val="white"/>
                <w:lang w:val="en-US"/>
              </w:rPr>
            </w:pPr>
            <w:r>
              <w:rPr>
                <w:snapToGrid w:val="0"/>
                <w:sz w:val="16"/>
                <w:highlight w:val="white"/>
                <w:lang w:val="en-US"/>
              </w:rPr>
              <w:t>String</w:t>
            </w:r>
          </w:p>
        </w:tc>
        <w:tc>
          <w:tcPr>
            <w:tcW w:w="1984" w:type="dxa"/>
          </w:tcPr>
          <w:p w:rsidR="00080DDC" w:rsidRDefault="00080DDC">
            <w:pPr>
              <w:spacing w:before="20"/>
              <w:rPr>
                <w:sz w:val="16"/>
                <w:lang w:val="en-US"/>
              </w:rPr>
            </w:pPr>
            <w:r>
              <w:rPr>
                <w:sz w:val="16"/>
                <w:lang w:val="en-US"/>
              </w:rPr>
              <w:t>getSequencia</w:t>
            </w:r>
          </w:p>
        </w:tc>
        <w:tc>
          <w:tcPr>
            <w:tcW w:w="2126" w:type="dxa"/>
          </w:tcPr>
          <w:p w:rsidR="00080DDC" w:rsidRDefault="00080DDC">
            <w:pPr>
              <w:spacing w:before="20"/>
              <w:rPr>
                <w:snapToGrid w:val="0"/>
                <w:sz w:val="16"/>
                <w:highlight w:val="white"/>
              </w:rPr>
            </w:pPr>
            <w:r>
              <w:rPr>
                <w:snapToGrid w:val="0"/>
                <w:sz w:val="16"/>
                <w:highlight w:val="white"/>
              </w:rPr>
              <w:t>Alfanumerico</w:t>
            </w:r>
          </w:p>
        </w:tc>
        <w:tc>
          <w:tcPr>
            <w:tcW w:w="3402" w:type="dxa"/>
          </w:tcPr>
          <w:p w:rsidR="00080DDC" w:rsidRDefault="00080DDC">
            <w:pPr>
              <w:spacing w:before="20"/>
              <w:rPr>
                <w:snapToGrid w:val="0"/>
                <w:sz w:val="16"/>
                <w:highlight w:val="white"/>
              </w:rPr>
            </w:pPr>
          </w:p>
        </w:tc>
      </w:tr>
      <w:tr w:rsidR="00080DDC">
        <w:tc>
          <w:tcPr>
            <w:tcW w:w="1701" w:type="dxa"/>
          </w:tcPr>
          <w:p w:rsidR="00080DDC" w:rsidRDefault="00080DDC">
            <w:pPr>
              <w:spacing w:before="20"/>
              <w:rPr>
                <w:snapToGrid w:val="0"/>
                <w:sz w:val="16"/>
                <w:highlight w:val="white"/>
              </w:rPr>
            </w:pPr>
            <w:r>
              <w:rPr>
                <w:snapToGrid w:val="0"/>
                <w:sz w:val="16"/>
                <w:highlight w:val="white"/>
              </w:rPr>
              <w:t>String</w:t>
            </w:r>
          </w:p>
        </w:tc>
        <w:tc>
          <w:tcPr>
            <w:tcW w:w="1984" w:type="dxa"/>
          </w:tcPr>
          <w:p w:rsidR="00080DDC" w:rsidRDefault="00080DDC">
            <w:pPr>
              <w:spacing w:before="20"/>
              <w:rPr>
                <w:snapToGrid w:val="0"/>
                <w:sz w:val="16"/>
                <w:highlight w:val="white"/>
              </w:rPr>
            </w:pPr>
            <w:r>
              <w:rPr>
                <w:snapToGrid w:val="0"/>
                <w:color w:val="000000"/>
                <w:sz w:val="16"/>
                <w:highlight w:val="white"/>
              </w:rPr>
              <w:t>getTipoPessoa</w:t>
            </w:r>
          </w:p>
        </w:tc>
        <w:tc>
          <w:tcPr>
            <w:tcW w:w="2126" w:type="dxa"/>
          </w:tcPr>
          <w:p w:rsidR="00080DDC" w:rsidRDefault="00080DDC">
            <w:pPr>
              <w:spacing w:before="20"/>
              <w:rPr>
                <w:snapToGrid w:val="0"/>
                <w:sz w:val="16"/>
                <w:highlight w:val="white"/>
              </w:rPr>
            </w:pPr>
            <w:r>
              <w:rPr>
                <w:snapToGrid w:val="0"/>
                <w:sz w:val="16"/>
                <w:highlight w:val="white"/>
              </w:rPr>
              <w:t>Alfanumerico</w:t>
            </w:r>
          </w:p>
        </w:tc>
        <w:tc>
          <w:tcPr>
            <w:tcW w:w="3402" w:type="dxa"/>
          </w:tcPr>
          <w:p w:rsidR="00080DDC" w:rsidRDefault="00080DDC">
            <w:pPr>
              <w:spacing w:before="20"/>
              <w:rPr>
                <w:snapToGrid w:val="0"/>
                <w:sz w:val="16"/>
                <w:highlight w:val="white"/>
              </w:rPr>
            </w:pPr>
          </w:p>
        </w:tc>
      </w:tr>
      <w:tr w:rsidR="00080DDC">
        <w:tc>
          <w:tcPr>
            <w:tcW w:w="1701" w:type="dxa"/>
          </w:tcPr>
          <w:p w:rsidR="00080DDC" w:rsidRDefault="00080DDC">
            <w:pPr>
              <w:spacing w:before="20"/>
              <w:rPr>
                <w:snapToGrid w:val="0"/>
                <w:sz w:val="16"/>
                <w:highlight w:val="white"/>
              </w:rPr>
            </w:pPr>
            <w:r>
              <w:rPr>
                <w:snapToGrid w:val="0"/>
                <w:sz w:val="16"/>
                <w:highlight w:val="white"/>
              </w:rPr>
              <w:t>String</w:t>
            </w:r>
          </w:p>
        </w:tc>
        <w:tc>
          <w:tcPr>
            <w:tcW w:w="1984" w:type="dxa"/>
          </w:tcPr>
          <w:p w:rsidR="00080DDC" w:rsidRDefault="00080DDC">
            <w:pPr>
              <w:spacing w:before="20"/>
              <w:rPr>
                <w:snapToGrid w:val="0"/>
                <w:sz w:val="16"/>
                <w:highlight w:val="white"/>
              </w:rPr>
            </w:pPr>
            <w:r>
              <w:rPr>
                <w:snapToGrid w:val="0"/>
                <w:color w:val="000000"/>
                <w:sz w:val="16"/>
                <w:highlight w:val="white"/>
              </w:rPr>
              <w:t>getNroIdentifica</w:t>
            </w:r>
          </w:p>
        </w:tc>
        <w:tc>
          <w:tcPr>
            <w:tcW w:w="2126" w:type="dxa"/>
          </w:tcPr>
          <w:p w:rsidR="00080DDC" w:rsidRDefault="00080DDC">
            <w:pPr>
              <w:spacing w:before="20"/>
              <w:rPr>
                <w:snapToGrid w:val="0"/>
                <w:sz w:val="16"/>
                <w:highlight w:val="white"/>
              </w:rPr>
            </w:pPr>
            <w:r>
              <w:rPr>
                <w:snapToGrid w:val="0"/>
                <w:sz w:val="16"/>
                <w:highlight w:val="white"/>
              </w:rPr>
              <w:t>Alfanumerico</w:t>
            </w:r>
          </w:p>
        </w:tc>
        <w:tc>
          <w:tcPr>
            <w:tcW w:w="3402" w:type="dxa"/>
          </w:tcPr>
          <w:p w:rsidR="00080DDC" w:rsidRDefault="00080DDC">
            <w:pPr>
              <w:spacing w:before="20"/>
              <w:rPr>
                <w:snapToGrid w:val="0"/>
                <w:sz w:val="16"/>
                <w:highlight w:val="white"/>
              </w:rPr>
            </w:pPr>
          </w:p>
        </w:tc>
      </w:tr>
      <w:tr w:rsidR="00BA64D4">
        <w:tc>
          <w:tcPr>
            <w:tcW w:w="1701" w:type="dxa"/>
          </w:tcPr>
          <w:p w:rsidR="00BA64D4" w:rsidRPr="004D03C5" w:rsidRDefault="00BA64D4" w:rsidP="004B5028">
            <w:pPr>
              <w:spacing w:before="20"/>
              <w:rPr>
                <w:snapToGrid w:val="0"/>
                <w:sz w:val="16"/>
                <w:lang w:val="en-US"/>
              </w:rPr>
            </w:pPr>
            <w:r w:rsidRPr="004D03C5">
              <w:rPr>
                <w:snapToGrid w:val="0"/>
                <w:sz w:val="16"/>
                <w:lang w:val="en-US"/>
              </w:rPr>
              <w:t>String</w:t>
            </w:r>
          </w:p>
        </w:tc>
        <w:tc>
          <w:tcPr>
            <w:tcW w:w="1984" w:type="dxa"/>
          </w:tcPr>
          <w:p w:rsidR="00BA64D4" w:rsidRPr="004D03C5" w:rsidRDefault="00BA64D4">
            <w:pPr>
              <w:spacing w:before="20"/>
              <w:rPr>
                <w:rFonts w:cs="Arial"/>
                <w:snapToGrid w:val="0"/>
                <w:color w:val="000000"/>
                <w:sz w:val="16"/>
                <w:szCs w:val="16"/>
              </w:rPr>
            </w:pPr>
            <w:r w:rsidRPr="004D03C5">
              <w:rPr>
                <w:rFonts w:cs="Arial"/>
                <w:color w:val="000000"/>
                <w:sz w:val="16"/>
                <w:szCs w:val="16"/>
              </w:rPr>
              <w:t>getEmissor</w:t>
            </w:r>
          </w:p>
        </w:tc>
        <w:tc>
          <w:tcPr>
            <w:tcW w:w="2126" w:type="dxa"/>
          </w:tcPr>
          <w:p w:rsidR="00BA64D4" w:rsidRPr="004D03C5" w:rsidRDefault="00BA64D4">
            <w:pPr>
              <w:spacing w:before="20"/>
              <w:rPr>
                <w:snapToGrid w:val="0"/>
                <w:sz w:val="16"/>
              </w:rPr>
            </w:pPr>
            <w:r w:rsidRPr="004D03C5">
              <w:rPr>
                <w:snapToGrid w:val="0"/>
                <w:sz w:val="16"/>
              </w:rPr>
              <w:t>Alfanumerico</w:t>
            </w:r>
          </w:p>
        </w:tc>
        <w:tc>
          <w:tcPr>
            <w:tcW w:w="3402" w:type="dxa"/>
          </w:tcPr>
          <w:p w:rsidR="00BA64D4" w:rsidRPr="004D03C5" w:rsidRDefault="00BA64D4">
            <w:pPr>
              <w:spacing w:before="20"/>
              <w:rPr>
                <w:snapToGrid w:val="0"/>
                <w:sz w:val="16"/>
              </w:rPr>
            </w:pPr>
          </w:p>
        </w:tc>
      </w:tr>
      <w:tr w:rsidR="00BA64D4">
        <w:tc>
          <w:tcPr>
            <w:tcW w:w="1701" w:type="dxa"/>
          </w:tcPr>
          <w:p w:rsidR="00BA64D4" w:rsidRPr="004D03C5" w:rsidRDefault="00BA64D4" w:rsidP="004B5028">
            <w:pPr>
              <w:spacing w:before="20"/>
              <w:rPr>
                <w:snapToGrid w:val="0"/>
                <w:sz w:val="16"/>
              </w:rPr>
            </w:pPr>
            <w:r w:rsidRPr="004D03C5">
              <w:rPr>
                <w:snapToGrid w:val="0"/>
                <w:sz w:val="16"/>
              </w:rPr>
              <w:t>String</w:t>
            </w:r>
          </w:p>
        </w:tc>
        <w:tc>
          <w:tcPr>
            <w:tcW w:w="1984" w:type="dxa"/>
          </w:tcPr>
          <w:p w:rsidR="00BA64D4" w:rsidRPr="004D03C5" w:rsidRDefault="00BA64D4">
            <w:pPr>
              <w:spacing w:before="20"/>
              <w:rPr>
                <w:rFonts w:cs="Arial"/>
                <w:snapToGrid w:val="0"/>
                <w:color w:val="000000"/>
                <w:sz w:val="16"/>
                <w:szCs w:val="16"/>
              </w:rPr>
            </w:pPr>
            <w:r w:rsidRPr="004D03C5">
              <w:rPr>
                <w:rFonts w:cs="Arial"/>
                <w:color w:val="000000"/>
                <w:sz w:val="16"/>
                <w:szCs w:val="16"/>
              </w:rPr>
              <w:t>getDataEmissao</w:t>
            </w:r>
          </w:p>
        </w:tc>
        <w:tc>
          <w:tcPr>
            <w:tcW w:w="2126" w:type="dxa"/>
          </w:tcPr>
          <w:p w:rsidR="00BA64D4" w:rsidRPr="004D03C5" w:rsidRDefault="00BA64D4" w:rsidP="004B5028">
            <w:pPr>
              <w:spacing w:before="20"/>
              <w:rPr>
                <w:snapToGrid w:val="0"/>
                <w:sz w:val="16"/>
                <w:lang w:val="en-US"/>
              </w:rPr>
            </w:pPr>
            <w:r w:rsidRPr="004D03C5">
              <w:rPr>
                <w:snapToGrid w:val="0"/>
                <w:sz w:val="16"/>
                <w:lang w:val="en-US"/>
              </w:rPr>
              <w:t>Data</w:t>
            </w:r>
          </w:p>
        </w:tc>
        <w:tc>
          <w:tcPr>
            <w:tcW w:w="3402" w:type="dxa"/>
          </w:tcPr>
          <w:p w:rsidR="00BA64D4" w:rsidRPr="004D03C5" w:rsidRDefault="00BA64D4" w:rsidP="004B5028">
            <w:pPr>
              <w:spacing w:before="20"/>
              <w:rPr>
                <w:snapToGrid w:val="0"/>
                <w:sz w:val="16"/>
                <w:lang w:val="en-US"/>
              </w:rPr>
            </w:pPr>
            <w:r w:rsidRPr="004D03C5">
              <w:rPr>
                <w:snapToGrid w:val="0"/>
                <w:sz w:val="16"/>
                <w:lang w:val="en-US"/>
              </w:rPr>
              <w:t>DD/MM/AAAA</w:t>
            </w:r>
          </w:p>
        </w:tc>
      </w:tr>
      <w:tr w:rsidR="00BA64D4">
        <w:tc>
          <w:tcPr>
            <w:tcW w:w="1701" w:type="dxa"/>
          </w:tcPr>
          <w:p w:rsidR="00BA64D4" w:rsidRPr="004D03C5" w:rsidRDefault="00BA64D4" w:rsidP="004B5028">
            <w:pPr>
              <w:spacing w:before="20"/>
              <w:rPr>
                <w:snapToGrid w:val="0"/>
                <w:sz w:val="16"/>
              </w:rPr>
            </w:pPr>
            <w:r w:rsidRPr="004D03C5">
              <w:rPr>
                <w:snapToGrid w:val="0"/>
                <w:sz w:val="16"/>
              </w:rPr>
              <w:t>String</w:t>
            </w:r>
          </w:p>
        </w:tc>
        <w:tc>
          <w:tcPr>
            <w:tcW w:w="1984" w:type="dxa"/>
          </w:tcPr>
          <w:p w:rsidR="00BA64D4" w:rsidRPr="004D03C5" w:rsidRDefault="00BA64D4">
            <w:pPr>
              <w:spacing w:before="20"/>
              <w:rPr>
                <w:rFonts w:cs="Arial"/>
                <w:snapToGrid w:val="0"/>
                <w:color w:val="000000"/>
                <w:sz w:val="16"/>
                <w:szCs w:val="16"/>
              </w:rPr>
            </w:pPr>
            <w:r w:rsidRPr="004D03C5">
              <w:rPr>
                <w:rFonts w:cs="Arial"/>
                <w:color w:val="000000"/>
                <w:sz w:val="16"/>
                <w:szCs w:val="16"/>
              </w:rPr>
              <w:t>getDataVencimento</w:t>
            </w:r>
          </w:p>
        </w:tc>
        <w:tc>
          <w:tcPr>
            <w:tcW w:w="2126" w:type="dxa"/>
          </w:tcPr>
          <w:p w:rsidR="00BA64D4" w:rsidRPr="004D03C5" w:rsidRDefault="00BA64D4" w:rsidP="004B5028">
            <w:pPr>
              <w:spacing w:before="20"/>
              <w:rPr>
                <w:snapToGrid w:val="0"/>
                <w:sz w:val="16"/>
                <w:lang w:val="en-US"/>
              </w:rPr>
            </w:pPr>
            <w:r w:rsidRPr="004D03C5">
              <w:rPr>
                <w:snapToGrid w:val="0"/>
                <w:sz w:val="16"/>
                <w:lang w:val="en-US"/>
              </w:rPr>
              <w:t>Data</w:t>
            </w:r>
          </w:p>
        </w:tc>
        <w:tc>
          <w:tcPr>
            <w:tcW w:w="3402" w:type="dxa"/>
          </w:tcPr>
          <w:p w:rsidR="00BA64D4" w:rsidRPr="004D03C5" w:rsidRDefault="00BA64D4" w:rsidP="004B5028">
            <w:pPr>
              <w:spacing w:before="20"/>
              <w:rPr>
                <w:snapToGrid w:val="0"/>
                <w:sz w:val="16"/>
                <w:lang w:val="en-US"/>
              </w:rPr>
            </w:pPr>
            <w:r w:rsidRPr="004D03C5">
              <w:rPr>
                <w:snapToGrid w:val="0"/>
                <w:sz w:val="16"/>
                <w:lang w:val="en-US"/>
              </w:rPr>
              <w:t>DD/MM/AAAA</w:t>
            </w:r>
          </w:p>
        </w:tc>
      </w:tr>
    </w:tbl>
    <w:p w:rsidR="00080DDC" w:rsidRDefault="00080DDC">
      <w:pPr>
        <w:spacing w:before="20"/>
        <w:rPr>
          <w:snapToGrid w:val="0"/>
          <w:color w:val="000000"/>
          <w:sz w:val="16"/>
        </w:rPr>
      </w:pPr>
    </w:p>
    <w:p w:rsidR="00F403EB" w:rsidRDefault="00F403EB" w:rsidP="00F403EB">
      <w:pPr>
        <w:spacing w:before="2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1984"/>
        <w:gridCol w:w="2126"/>
        <w:gridCol w:w="3402"/>
      </w:tblGrid>
      <w:tr w:rsidR="00F403EB" w:rsidTr="00F731BE">
        <w:trPr>
          <w:cantSplit/>
        </w:trPr>
        <w:tc>
          <w:tcPr>
            <w:tcW w:w="1701" w:type="dxa"/>
            <w:shd w:val="pct12" w:color="auto" w:fill="FFFFFF"/>
          </w:tcPr>
          <w:p w:rsidR="00F403EB" w:rsidRPr="002912DA" w:rsidRDefault="00F403EB" w:rsidP="00F403EB">
            <w:pPr>
              <w:pStyle w:val="Ttulo8"/>
              <w:spacing w:before="20"/>
              <w:rPr>
                <w:rFonts w:cs="Arial"/>
                <w:snapToGrid w:val="0"/>
                <w:szCs w:val="16"/>
                <w:highlight w:val="white"/>
              </w:rPr>
            </w:pPr>
            <w:r w:rsidRPr="002912DA">
              <w:rPr>
                <w:rFonts w:cs="Arial"/>
                <w:szCs w:val="16"/>
              </w:rPr>
              <w:t>TODocumentoEntregue</w:t>
            </w:r>
            <w:r w:rsidRPr="002912DA">
              <w:rPr>
                <w:rFonts w:cs="Arial"/>
                <w:snapToGrid w:val="0"/>
                <w:color w:val="000000"/>
                <w:szCs w:val="16"/>
              </w:rPr>
              <w:t>FAT</w:t>
            </w:r>
          </w:p>
        </w:tc>
        <w:tc>
          <w:tcPr>
            <w:tcW w:w="7512" w:type="dxa"/>
            <w:gridSpan w:val="3"/>
            <w:shd w:val="pct12" w:color="auto" w:fill="FFFFFF"/>
          </w:tcPr>
          <w:p w:rsidR="00F403EB" w:rsidRPr="002912DA" w:rsidRDefault="00F403EB" w:rsidP="00577A56">
            <w:pPr>
              <w:pStyle w:val="retorno"/>
              <w:rPr>
                <w:snapToGrid w:val="0"/>
                <w:highlight w:val="white"/>
              </w:rPr>
            </w:pPr>
            <w:r w:rsidRPr="002912DA">
              <w:t>Retorno das rotinas do infobank.</w:t>
            </w:r>
          </w:p>
        </w:tc>
      </w:tr>
      <w:tr w:rsidR="00F403EB" w:rsidTr="00F731BE">
        <w:tc>
          <w:tcPr>
            <w:tcW w:w="1701" w:type="dxa"/>
          </w:tcPr>
          <w:p w:rsidR="00F403EB" w:rsidRDefault="00F403EB" w:rsidP="00F731BE">
            <w:pPr>
              <w:spacing w:before="20"/>
              <w:jc w:val="center"/>
              <w:rPr>
                <w:b/>
                <w:snapToGrid w:val="0"/>
                <w:color w:val="000000"/>
                <w:sz w:val="16"/>
              </w:rPr>
            </w:pPr>
            <w:r>
              <w:rPr>
                <w:b/>
                <w:snapToGrid w:val="0"/>
                <w:color w:val="000000"/>
                <w:sz w:val="16"/>
              </w:rPr>
              <w:t>Tipo</w:t>
            </w:r>
          </w:p>
        </w:tc>
        <w:tc>
          <w:tcPr>
            <w:tcW w:w="1984" w:type="dxa"/>
          </w:tcPr>
          <w:p w:rsidR="00F403EB" w:rsidRDefault="00F403EB" w:rsidP="00F731BE">
            <w:pPr>
              <w:spacing w:before="20"/>
              <w:jc w:val="center"/>
              <w:rPr>
                <w:b/>
                <w:snapToGrid w:val="0"/>
                <w:color w:val="000000"/>
                <w:sz w:val="16"/>
              </w:rPr>
            </w:pPr>
            <w:r>
              <w:rPr>
                <w:b/>
                <w:snapToGrid w:val="0"/>
                <w:color w:val="000000"/>
                <w:sz w:val="16"/>
              </w:rPr>
              <w:t>Método de Acesso</w:t>
            </w:r>
          </w:p>
        </w:tc>
        <w:tc>
          <w:tcPr>
            <w:tcW w:w="2126" w:type="dxa"/>
          </w:tcPr>
          <w:p w:rsidR="00F403EB" w:rsidRDefault="00F403EB" w:rsidP="00F731BE">
            <w:pPr>
              <w:pStyle w:val="Ttulo9"/>
              <w:spacing w:before="20"/>
              <w:jc w:val="center"/>
            </w:pPr>
            <w:r>
              <w:t>Formato</w:t>
            </w:r>
          </w:p>
        </w:tc>
        <w:tc>
          <w:tcPr>
            <w:tcW w:w="3402" w:type="dxa"/>
          </w:tcPr>
          <w:p w:rsidR="00F403EB" w:rsidRDefault="00F403EB" w:rsidP="00F731BE">
            <w:pPr>
              <w:spacing w:before="20"/>
              <w:jc w:val="center"/>
              <w:rPr>
                <w:b/>
                <w:snapToGrid w:val="0"/>
                <w:color w:val="000000"/>
                <w:sz w:val="16"/>
              </w:rPr>
            </w:pPr>
            <w:r>
              <w:rPr>
                <w:b/>
                <w:snapToGrid w:val="0"/>
                <w:color w:val="000000"/>
                <w:sz w:val="16"/>
              </w:rPr>
              <w:t>Descrição</w:t>
            </w:r>
          </w:p>
        </w:tc>
      </w:tr>
      <w:tr w:rsidR="00D9070B" w:rsidTr="00F731BE">
        <w:tc>
          <w:tcPr>
            <w:tcW w:w="1701" w:type="dxa"/>
          </w:tcPr>
          <w:p w:rsidR="00D9070B" w:rsidRDefault="00D9070B" w:rsidP="00F731BE">
            <w:pPr>
              <w:spacing w:before="20"/>
              <w:rPr>
                <w:snapToGrid w:val="0"/>
                <w:sz w:val="16"/>
                <w:highlight w:val="white"/>
              </w:rPr>
            </w:pPr>
            <w:r>
              <w:rPr>
                <w:snapToGrid w:val="0"/>
                <w:sz w:val="16"/>
                <w:highlight w:val="white"/>
              </w:rPr>
              <w:lastRenderedPageBreak/>
              <w:t>String</w:t>
            </w:r>
          </w:p>
        </w:tc>
        <w:tc>
          <w:tcPr>
            <w:tcW w:w="1984" w:type="dxa"/>
          </w:tcPr>
          <w:p w:rsidR="00D9070B" w:rsidRPr="00D9070B" w:rsidRDefault="00D9070B" w:rsidP="00F731BE">
            <w:pPr>
              <w:rPr>
                <w:sz w:val="16"/>
                <w:szCs w:val="16"/>
              </w:rPr>
            </w:pPr>
            <w:r w:rsidRPr="00D9070B">
              <w:rPr>
                <w:sz w:val="16"/>
                <w:szCs w:val="16"/>
              </w:rPr>
              <w:t>getCgcCpf</w:t>
            </w:r>
          </w:p>
        </w:tc>
        <w:tc>
          <w:tcPr>
            <w:tcW w:w="2126" w:type="dxa"/>
          </w:tcPr>
          <w:p w:rsidR="00D9070B" w:rsidRDefault="00D9070B" w:rsidP="00F731BE">
            <w:pPr>
              <w:spacing w:before="20"/>
              <w:rPr>
                <w:snapToGrid w:val="0"/>
                <w:sz w:val="16"/>
                <w:highlight w:val="white"/>
                <w:lang w:val="en-US"/>
              </w:rPr>
            </w:pPr>
            <w:r>
              <w:rPr>
                <w:snapToGrid w:val="0"/>
                <w:sz w:val="16"/>
                <w:highlight w:val="white"/>
                <w:lang w:val="en-US"/>
              </w:rPr>
              <w:t>Alfanumerico</w:t>
            </w:r>
          </w:p>
        </w:tc>
        <w:tc>
          <w:tcPr>
            <w:tcW w:w="3402" w:type="dxa"/>
          </w:tcPr>
          <w:p w:rsidR="00D9070B" w:rsidRDefault="00D9070B" w:rsidP="00F731BE">
            <w:pPr>
              <w:spacing w:before="20"/>
              <w:rPr>
                <w:snapToGrid w:val="0"/>
                <w:sz w:val="16"/>
                <w:highlight w:val="white"/>
                <w:lang w:val="en-US"/>
              </w:rPr>
            </w:pPr>
          </w:p>
        </w:tc>
      </w:tr>
      <w:tr w:rsidR="00D9070B" w:rsidTr="00F731BE">
        <w:tc>
          <w:tcPr>
            <w:tcW w:w="1701" w:type="dxa"/>
          </w:tcPr>
          <w:p w:rsidR="00D9070B" w:rsidRDefault="00D9070B" w:rsidP="00F731BE">
            <w:pPr>
              <w:spacing w:before="20"/>
              <w:rPr>
                <w:snapToGrid w:val="0"/>
                <w:sz w:val="16"/>
                <w:highlight w:val="white"/>
                <w:lang w:val="en-US"/>
              </w:rPr>
            </w:pPr>
            <w:r>
              <w:rPr>
                <w:snapToGrid w:val="0"/>
                <w:sz w:val="16"/>
                <w:highlight w:val="white"/>
                <w:lang w:val="en-US"/>
              </w:rPr>
              <w:t>String</w:t>
            </w:r>
          </w:p>
        </w:tc>
        <w:tc>
          <w:tcPr>
            <w:tcW w:w="1984" w:type="dxa"/>
          </w:tcPr>
          <w:p w:rsidR="00D9070B" w:rsidRPr="00D9070B" w:rsidRDefault="00D9070B" w:rsidP="00F731BE">
            <w:pPr>
              <w:rPr>
                <w:sz w:val="16"/>
                <w:szCs w:val="16"/>
              </w:rPr>
            </w:pPr>
            <w:r w:rsidRPr="00D9070B">
              <w:rPr>
                <w:sz w:val="16"/>
                <w:szCs w:val="16"/>
              </w:rPr>
              <w:t>getSequencia</w:t>
            </w:r>
          </w:p>
        </w:tc>
        <w:tc>
          <w:tcPr>
            <w:tcW w:w="2126" w:type="dxa"/>
          </w:tcPr>
          <w:p w:rsidR="00D9070B" w:rsidRDefault="00D9070B" w:rsidP="00F731BE">
            <w:pPr>
              <w:spacing w:before="20"/>
              <w:rPr>
                <w:snapToGrid w:val="0"/>
                <w:sz w:val="16"/>
                <w:highlight w:val="white"/>
                <w:lang w:val="en-US"/>
              </w:rPr>
            </w:pPr>
            <w:r>
              <w:rPr>
                <w:snapToGrid w:val="0"/>
                <w:sz w:val="16"/>
                <w:highlight w:val="white"/>
                <w:lang w:val="en-US"/>
              </w:rPr>
              <w:t>Alfanumerico</w:t>
            </w:r>
          </w:p>
        </w:tc>
        <w:tc>
          <w:tcPr>
            <w:tcW w:w="3402" w:type="dxa"/>
          </w:tcPr>
          <w:p w:rsidR="00D9070B" w:rsidRDefault="00D9070B" w:rsidP="00F731BE">
            <w:pPr>
              <w:spacing w:before="20"/>
              <w:rPr>
                <w:snapToGrid w:val="0"/>
                <w:sz w:val="16"/>
                <w:highlight w:val="white"/>
                <w:lang w:val="en-US"/>
              </w:rPr>
            </w:pPr>
          </w:p>
        </w:tc>
      </w:tr>
      <w:tr w:rsidR="00D9070B" w:rsidTr="00F731BE">
        <w:tc>
          <w:tcPr>
            <w:tcW w:w="1701" w:type="dxa"/>
          </w:tcPr>
          <w:p w:rsidR="00D9070B" w:rsidRDefault="00D9070B" w:rsidP="00F731BE">
            <w:pPr>
              <w:spacing w:before="20"/>
              <w:rPr>
                <w:snapToGrid w:val="0"/>
                <w:sz w:val="16"/>
                <w:highlight w:val="white"/>
                <w:lang w:val="en-US"/>
              </w:rPr>
            </w:pPr>
            <w:r>
              <w:rPr>
                <w:snapToGrid w:val="0"/>
                <w:sz w:val="16"/>
                <w:highlight w:val="white"/>
                <w:lang w:val="en-US"/>
              </w:rPr>
              <w:t>String</w:t>
            </w:r>
          </w:p>
        </w:tc>
        <w:tc>
          <w:tcPr>
            <w:tcW w:w="1984" w:type="dxa"/>
          </w:tcPr>
          <w:p w:rsidR="00D9070B" w:rsidRPr="00D9070B" w:rsidRDefault="00D9070B" w:rsidP="00F731BE">
            <w:pPr>
              <w:rPr>
                <w:sz w:val="16"/>
                <w:szCs w:val="16"/>
              </w:rPr>
            </w:pPr>
            <w:r w:rsidRPr="00D9070B">
              <w:rPr>
                <w:sz w:val="16"/>
                <w:szCs w:val="16"/>
              </w:rPr>
              <w:t>getCodDocumento</w:t>
            </w:r>
          </w:p>
        </w:tc>
        <w:tc>
          <w:tcPr>
            <w:tcW w:w="2126" w:type="dxa"/>
          </w:tcPr>
          <w:p w:rsidR="00D9070B" w:rsidRDefault="00D9070B" w:rsidP="00F731BE">
            <w:pPr>
              <w:spacing w:before="20"/>
              <w:rPr>
                <w:snapToGrid w:val="0"/>
                <w:sz w:val="16"/>
                <w:highlight w:val="white"/>
              </w:rPr>
            </w:pPr>
            <w:r>
              <w:rPr>
                <w:snapToGrid w:val="0"/>
                <w:sz w:val="16"/>
                <w:highlight w:val="white"/>
              </w:rPr>
              <w:t>Alfanumerico</w:t>
            </w:r>
          </w:p>
        </w:tc>
        <w:tc>
          <w:tcPr>
            <w:tcW w:w="3402" w:type="dxa"/>
          </w:tcPr>
          <w:p w:rsidR="00D9070B" w:rsidRPr="002E6FAD" w:rsidRDefault="00A27B2E" w:rsidP="00A27B2E">
            <w:pPr>
              <w:spacing w:before="20"/>
              <w:rPr>
                <w:snapToGrid w:val="0"/>
                <w:sz w:val="16"/>
              </w:rPr>
            </w:pPr>
            <w:r w:rsidRPr="00A27B2E">
              <w:rPr>
                <w:snapToGrid w:val="0"/>
                <w:sz w:val="16"/>
              </w:rPr>
              <w:t>Código do tipo de documento.</w:t>
            </w:r>
          </w:p>
        </w:tc>
      </w:tr>
      <w:tr w:rsidR="00D9070B" w:rsidTr="00F731BE">
        <w:tc>
          <w:tcPr>
            <w:tcW w:w="1701" w:type="dxa"/>
          </w:tcPr>
          <w:p w:rsidR="00D9070B" w:rsidRDefault="00D9070B" w:rsidP="00F731BE">
            <w:pPr>
              <w:spacing w:before="20"/>
              <w:rPr>
                <w:snapToGrid w:val="0"/>
                <w:sz w:val="16"/>
                <w:highlight w:val="white"/>
              </w:rPr>
            </w:pPr>
            <w:r>
              <w:rPr>
                <w:snapToGrid w:val="0"/>
                <w:sz w:val="16"/>
                <w:highlight w:val="white"/>
              </w:rPr>
              <w:t>String</w:t>
            </w:r>
          </w:p>
        </w:tc>
        <w:tc>
          <w:tcPr>
            <w:tcW w:w="1984" w:type="dxa"/>
          </w:tcPr>
          <w:p w:rsidR="00D9070B" w:rsidRPr="00D9070B" w:rsidRDefault="00D9070B" w:rsidP="00F731BE">
            <w:pPr>
              <w:rPr>
                <w:sz w:val="16"/>
                <w:szCs w:val="16"/>
              </w:rPr>
            </w:pPr>
            <w:r w:rsidRPr="00D9070B">
              <w:rPr>
                <w:sz w:val="16"/>
                <w:szCs w:val="16"/>
              </w:rPr>
              <w:t>getDescricao</w:t>
            </w:r>
          </w:p>
        </w:tc>
        <w:tc>
          <w:tcPr>
            <w:tcW w:w="2126" w:type="dxa"/>
          </w:tcPr>
          <w:p w:rsidR="00D9070B" w:rsidRDefault="00D9070B" w:rsidP="00F731BE">
            <w:pPr>
              <w:spacing w:before="20"/>
              <w:rPr>
                <w:snapToGrid w:val="0"/>
                <w:sz w:val="16"/>
                <w:highlight w:val="white"/>
              </w:rPr>
            </w:pPr>
            <w:r>
              <w:rPr>
                <w:snapToGrid w:val="0"/>
                <w:sz w:val="16"/>
                <w:highlight w:val="white"/>
              </w:rPr>
              <w:t>Alfanumerico</w:t>
            </w:r>
          </w:p>
        </w:tc>
        <w:tc>
          <w:tcPr>
            <w:tcW w:w="3402" w:type="dxa"/>
          </w:tcPr>
          <w:p w:rsidR="00D9070B" w:rsidRDefault="00CD03FA" w:rsidP="00F731BE">
            <w:pPr>
              <w:spacing w:before="20"/>
              <w:rPr>
                <w:snapToGrid w:val="0"/>
                <w:sz w:val="16"/>
                <w:highlight w:val="white"/>
              </w:rPr>
            </w:pPr>
            <w:r>
              <w:rPr>
                <w:snapToGrid w:val="0"/>
                <w:sz w:val="16"/>
                <w:highlight w:val="white"/>
              </w:rPr>
              <w:t>Descrição do documento.</w:t>
            </w:r>
          </w:p>
        </w:tc>
      </w:tr>
      <w:tr w:rsidR="00D9070B" w:rsidTr="00F731BE">
        <w:tc>
          <w:tcPr>
            <w:tcW w:w="1701" w:type="dxa"/>
          </w:tcPr>
          <w:p w:rsidR="00D9070B" w:rsidRDefault="00D9070B" w:rsidP="00F731BE">
            <w:pPr>
              <w:spacing w:before="20"/>
              <w:rPr>
                <w:snapToGrid w:val="0"/>
                <w:sz w:val="16"/>
                <w:highlight w:val="white"/>
              </w:rPr>
            </w:pPr>
            <w:r>
              <w:rPr>
                <w:snapToGrid w:val="0"/>
                <w:sz w:val="16"/>
                <w:highlight w:val="white"/>
              </w:rPr>
              <w:t>String</w:t>
            </w:r>
          </w:p>
        </w:tc>
        <w:tc>
          <w:tcPr>
            <w:tcW w:w="1984" w:type="dxa"/>
          </w:tcPr>
          <w:p w:rsidR="00D9070B" w:rsidRPr="00D9070B" w:rsidRDefault="00D9070B" w:rsidP="00F731BE">
            <w:pPr>
              <w:rPr>
                <w:sz w:val="16"/>
                <w:szCs w:val="16"/>
              </w:rPr>
            </w:pPr>
            <w:r w:rsidRPr="00D9070B">
              <w:rPr>
                <w:sz w:val="16"/>
                <w:szCs w:val="16"/>
              </w:rPr>
              <w:t>getEntregue</w:t>
            </w:r>
          </w:p>
        </w:tc>
        <w:tc>
          <w:tcPr>
            <w:tcW w:w="2126" w:type="dxa"/>
          </w:tcPr>
          <w:p w:rsidR="00D9070B" w:rsidRDefault="00D9070B" w:rsidP="00F731BE">
            <w:pPr>
              <w:spacing w:before="20"/>
              <w:rPr>
                <w:snapToGrid w:val="0"/>
                <w:sz w:val="16"/>
                <w:highlight w:val="white"/>
              </w:rPr>
            </w:pPr>
            <w:r>
              <w:rPr>
                <w:snapToGrid w:val="0"/>
                <w:sz w:val="16"/>
                <w:highlight w:val="white"/>
              </w:rPr>
              <w:t>Alfanumerico</w:t>
            </w:r>
          </w:p>
        </w:tc>
        <w:tc>
          <w:tcPr>
            <w:tcW w:w="3402" w:type="dxa"/>
          </w:tcPr>
          <w:p w:rsidR="00A27B2E" w:rsidRPr="00A27B2E" w:rsidRDefault="00A27B2E" w:rsidP="00A27B2E">
            <w:pPr>
              <w:spacing w:before="20"/>
              <w:rPr>
                <w:snapToGrid w:val="0"/>
                <w:sz w:val="16"/>
              </w:rPr>
            </w:pPr>
            <w:r w:rsidRPr="00A27B2E">
              <w:rPr>
                <w:snapToGrid w:val="0"/>
                <w:sz w:val="16"/>
              </w:rPr>
              <w:t>S – Entregue</w:t>
            </w:r>
          </w:p>
          <w:p w:rsidR="00A27B2E" w:rsidRPr="00A27B2E" w:rsidRDefault="00A27B2E" w:rsidP="00A27B2E">
            <w:pPr>
              <w:spacing w:before="20"/>
              <w:rPr>
                <w:snapToGrid w:val="0"/>
                <w:sz w:val="16"/>
              </w:rPr>
            </w:pPr>
            <w:r w:rsidRPr="00A27B2E">
              <w:rPr>
                <w:snapToGrid w:val="0"/>
                <w:sz w:val="16"/>
              </w:rPr>
              <w:t>N – Não entregue</w:t>
            </w:r>
          </w:p>
          <w:p w:rsidR="007A3317" w:rsidRPr="007A3317" w:rsidRDefault="00A27B2E" w:rsidP="00A27B2E">
            <w:pPr>
              <w:spacing w:before="20"/>
              <w:rPr>
                <w:snapToGrid w:val="0"/>
                <w:sz w:val="16"/>
              </w:rPr>
            </w:pPr>
            <w:r w:rsidRPr="00A27B2E">
              <w:rPr>
                <w:snapToGrid w:val="0"/>
                <w:sz w:val="16"/>
              </w:rPr>
              <w:t>D – Dispensado</w:t>
            </w:r>
          </w:p>
        </w:tc>
      </w:tr>
      <w:tr w:rsidR="007712DA" w:rsidTr="00F731BE">
        <w:tc>
          <w:tcPr>
            <w:tcW w:w="1701" w:type="dxa"/>
          </w:tcPr>
          <w:p w:rsidR="007712DA" w:rsidRDefault="007712DA" w:rsidP="00F731BE">
            <w:pPr>
              <w:spacing w:before="20"/>
              <w:rPr>
                <w:snapToGrid w:val="0"/>
                <w:sz w:val="16"/>
                <w:highlight w:val="white"/>
              </w:rPr>
            </w:pPr>
            <w:r>
              <w:rPr>
                <w:snapToGrid w:val="0"/>
                <w:sz w:val="16"/>
                <w:highlight w:val="white"/>
              </w:rPr>
              <w:t>String</w:t>
            </w:r>
          </w:p>
        </w:tc>
        <w:tc>
          <w:tcPr>
            <w:tcW w:w="1984" w:type="dxa"/>
          </w:tcPr>
          <w:p w:rsidR="007712DA" w:rsidRPr="00D9070B" w:rsidRDefault="007712DA" w:rsidP="00F731BE">
            <w:pPr>
              <w:rPr>
                <w:sz w:val="16"/>
                <w:szCs w:val="16"/>
              </w:rPr>
            </w:pPr>
            <w:r w:rsidRPr="00D9070B">
              <w:rPr>
                <w:sz w:val="16"/>
                <w:szCs w:val="16"/>
              </w:rPr>
              <w:t>getClassificacao</w:t>
            </w:r>
          </w:p>
        </w:tc>
        <w:tc>
          <w:tcPr>
            <w:tcW w:w="2126" w:type="dxa"/>
          </w:tcPr>
          <w:p w:rsidR="007712DA" w:rsidRDefault="007712DA" w:rsidP="00F731BE">
            <w:pPr>
              <w:spacing w:before="20"/>
              <w:rPr>
                <w:snapToGrid w:val="0"/>
                <w:sz w:val="16"/>
                <w:highlight w:val="white"/>
                <w:lang w:val="en-US"/>
              </w:rPr>
            </w:pPr>
            <w:r>
              <w:rPr>
                <w:snapToGrid w:val="0"/>
                <w:sz w:val="16"/>
                <w:highlight w:val="white"/>
                <w:lang w:val="en-US"/>
              </w:rPr>
              <w:t>Alfanumerico</w:t>
            </w:r>
          </w:p>
        </w:tc>
        <w:tc>
          <w:tcPr>
            <w:tcW w:w="3402" w:type="dxa"/>
          </w:tcPr>
          <w:p w:rsidR="00992FBD" w:rsidRPr="00992FBD" w:rsidRDefault="00992FBD" w:rsidP="00992FBD">
            <w:pPr>
              <w:spacing w:before="20"/>
              <w:rPr>
                <w:snapToGrid w:val="0"/>
                <w:sz w:val="16"/>
              </w:rPr>
            </w:pPr>
            <w:r w:rsidRPr="00992FBD">
              <w:rPr>
                <w:snapToGrid w:val="0"/>
                <w:sz w:val="16"/>
              </w:rPr>
              <w:t>IN – Inadequado/Irregular</w:t>
            </w:r>
          </w:p>
          <w:p w:rsidR="00992FBD" w:rsidRPr="00992FBD" w:rsidRDefault="00992FBD" w:rsidP="00992FBD">
            <w:pPr>
              <w:spacing w:before="20"/>
              <w:rPr>
                <w:snapToGrid w:val="0"/>
                <w:sz w:val="16"/>
              </w:rPr>
            </w:pPr>
            <w:r w:rsidRPr="00992FBD">
              <w:rPr>
                <w:snapToGrid w:val="0"/>
                <w:sz w:val="16"/>
              </w:rPr>
              <w:t>GE – Grave</w:t>
            </w:r>
          </w:p>
          <w:p w:rsidR="007712DA" w:rsidRDefault="00992FBD" w:rsidP="006325FF">
            <w:pPr>
              <w:spacing w:before="20"/>
              <w:rPr>
                <w:snapToGrid w:val="0"/>
                <w:sz w:val="16"/>
                <w:highlight w:val="white"/>
              </w:rPr>
            </w:pPr>
            <w:r w:rsidRPr="00992FBD">
              <w:rPr>
                <w:snapToGrid w:val="0"/>
                <w:sz w:val="16"/>
              </w:rPr>
              <w:t>GI – Gravíssimo</w:t>
            </w:r>
          </w:p>
        </w:tc>
      </w:tr>
      <w:tr w:rsidR="002868FE" w:rsidTr="00F731BE">
        <w:tc>
          <w:tcPr>
            <w:tcW w:w="1701" w:type="dxa"/>
          </w:tcPr>
          <w:p w:rsidR="002868FE" w:rsidRDefault="002868FE" w:rsidP="00F731BE">
            <w:pPr>
              <w:spacing w:before="20"/>
              <w:rPr>
                <w:snapToGrid w:val="0"/>
                <w:sz w:val="16"/>
                <w:highlight w:val="white"/>
                <w:lang w:val="en-US"/>
              </w:rPr>
            </w:pPr>
            <w:r>
              <w:rPr>
                <w:snapToGrid w:val="0"/>
                <w:sz w:val="16"/>
                <w:highlight w:val="white"/>
                <w:lang w:val="en-US"/>
              </w:rPr>
              <w:t>String</w:t>
            </w:r>
          </w:p>
        </w:tc>
        <w:tc>
          <w:tcPr>
            <w:tcW w:w="1984" w:type="dxa"/>
          </w:tcPr>
          <w:p w:rsidR="002868FE" w:rsidRPr="00D9070B" w:rsidRDefault="002868FE" w:rsidP="00F731BE">
            <w:pPr>
              <w:rPr>
                <w:sz w:val="16"/>
                <w:szCs w:val="16"/>
              </w:rPr>
            </w:pPr>
            <w:r w:rsidRPr="00D9070B">
              <w:rPr>
                <w:sz w:val="16"/>
                <w:szCs w:val="16"/>
              </w:rPr>
              <w:t>getDataBase</w:t>
            </w:r>
          </w:p>
        </w:tc>
        <w:tc>
          <w:tcPr>
            <w:tcW w:w="2126" w:type="dxa"/>
          </w:tcPr>
          <w:p w:rsidR="002868FE" w:rsidRDefault="002868FE" w:rsidP="00F731BE">
            <w:pPr>
              <w:spacing w:before="20"/>
              <w:rPr>
                <w:snapToGrid w:val="0"/>
                <w:color w:val="000000"/>
                <w:sz w:val="16"/>
                <w:lang w:val="en-US"/>
              </w:rPr>
            </w:pPr>
            <w:r>
              <w:rPr>
                <w:snapToGrid w:val="0"/>
                <w:sz w:val="16"/>
                <w:lang w:val="en-US"/>
              </w:rPr>
              <w:t>Data</w:t>
            </w:r>
          </w:p>
        </w:tc>
        <w:tc>
          <w:tcPr>
            <w:tcW w:w="3402" w:type="dxa"/>
          </w:tcPr>
          <w:p w:rsidR="002868FE" w:rsidRDefault="002868FE" w:rsidP="00F731BE">
            <w:pPr>
              <w:spacing w:before="20"/>
              <w:rPr>
                <w:snapToGrid w:val="0"/>
                <w:color w:val="000000"/>
                <w:sz w:val="16"/>
                <w:lang w:val="en-US"/>
              </w:rPr>
            </w:pPr>
            <w:r>
              <w:rPr>
                <w:snapToGrid w:val="0"/>
                <w:color w:val="000000"/>
                <w:sz w:val="16"/>
                <w:lang w:val="en-US"/>
              </w:rPr>
              <w:t>DD/MM/AAAA</w:t>
            </w:r>
          </w:p>
        </w:tc>
      </w:tr>
      <w:tr w:rsidR="002868FE" w:rsidTr="00F731BE">
        <w:tc>
          <w:tcPr>
            <w:tcW w:w="1701" w:type="dxa"/>
          </w:tcPr>
          <w:p w:rsidR="002868FE" w:rsidRDefault="002868FE" w:rsidP="00F731BE">
            <w:pPr>
              <w:spacing w:before="20"/>
              <w:rPr>
                <w:snapToGrid w:val="0"/>
                <w:sz w:val="16"/>
                <w:highlight w:val="white"/>
                <w:lang w:val="en-US"/>
              </w:rPr>
            </w:pPr>
            <w:r>
              <w:rPr>
                <w:snapToGrid w:val="0"/>
                <w:sz w:val="16"/>
                <w:highlight w:val="white"/>
                <w:lang w:val="en-US"/>
              </w:rPr>
              <w:t>String</w:t>
            </w:r>
          </w:p>
        </w:tc>
        <w:tc>
          <w:tcPr>
            <w:tcW w:w="1984" w:type="dxa"/>
          </w:tcPr>
          <w:p w:rsidR="002868FE" w:rsidRPr="00D9070B" w:rsidRDefault="002868FE" w:rsidP="00F731BE">
            <w:pPr>
              <w:rPr>
                <w:sz w:val="16"/>
                <w:szCs w:val="16"/>
              </w:rPr>
            </w:pPr>
            <w:r w:rsidRPr="00D9070B">
              <w:rPr>
                <w:sz w:val="16"/>
                <w:szCs w:val="16"/>
              </w:rPr>
              <w:t>getDataFimValidade</w:t>
            </w:r>
          </w:p>
        </w:tc>
        <w:tc>
          <w:tcPr>
            <w:tcW w:w="2126" w:type="dxa"/>
          </w:tcPr>
          <w:p w:rsidR="002868FE" w:rsidRDefault="002868FE" w:rsidP="00F731BE">
            <w:pPr>
              <w:spacing w:before="20"/>
              <w:rPr>
                <w:snapToGrid w:val="0"/>
                <w:color w:val="000000"/>
                <w:sz w:val="16"/>
                <w:lang w:val="en-US"/>
              </w:rPr>
            </w:pPr>
            <w:r>
              <w:rPr>
                <w:snapToGrid w:val="0"/>
                <w:sz w:val="16"/>
                <w:lang w:val="en-US"/>
              </w:rPr>
              <w:t>Data</w:t>
            </w:r>
          </w:p>
        </w:tc>
        <w:tc>
          <w:tcPr>
            <w:tcW w:w="3402" w:type="dxa"/>
          </w:tcPr>
          <w:p w:rsidR="002868FE" w:rsidRDefault="002868FE" w:rsidP="00F731BE">
            <w:pPr>
              <w:spacing w:before="20"/>
              <w:rPr>
                <w:snapToGrid w:val="0"/>
                <w:color w:val="000000"/>
                <w:sz w:val="16"/>
                <w:lang w:val="en-US"/>
              </w:rPr>
            </w:pPr>
            <w:r>
              <w:rPr>
                <w:snapToGrid w:val="0"/>
                <w:color w:val="000000"/>
                <w:sz w:val="16"/>
                <w:lang w:val="en-US"/>
              </w:rPr>
              <w:t>DD/MM/AAAA</w:t>
            </w:r>
          </w:p>
        </w:tc>
      </w:tr>
      <w:tr w:rsidR="007712DA" w:rsidTr="00F731BE">
        <w:tc>
          <w:tcPr>
            <w:tcW w:w="1701" w:type="dxa"/>
          </w:tcPr>
          <w:p w:rsidR="007712DA" w:rsidRDefault="007712DA" w:rsidP="00F731BE">
            <w:pPr>
              <w:spacing w:before="20"/>
              <w:rPr>
                <w:snapToGrid w:val="0"/>
                <w:sz w:val="16"/>
                <w:highlight w:val="white"/>
              </w:rPr>
            </w:pPr>
            <w:r>
              <w:rPr>
                <w:snapToGrid w:val="0"/>
                <w:sz w:val="16"/>
                <w:highlight w:val="white"/>
              </w:rPr>
              <w:t>String</w:t>
            </w:r>
          </w:p>
        </w:tc>
        <w:tc>
          <w:tcPr>
            <w:tcW w:w="1984" w:type="dxa"/>
          </w:tcPr>
          <w:p w:rsidR="007712DA" w:rsidRPr="00D9070B" w:rsidRDefault="007712DA" w:rsidP="00F731BE">
            <w:pPr>
              <w:rPr>
                <w:sz w:val="16"/>
                <w:szCs w:val="16"/>
              </w:rPr>
            </w:pPr>
            <w:r w:rsidRPr="00D9070B">
              <w:rPr>
                <w:sz w:val="16"/>
                <w:szCs w:val="16"/>
              </w:rPr>
              <w:t>getObservacoes</w:t>
            </w:r>
          </w:p>
        </w:tc>
        <w:tc>
          <w:tcPr>
            <w:tcW w:w="2126" w:type="dxa"/>
          </w:tcPr>
          <w:p w:rsidR="007712DA" w:rsidRDefault="007712DA" w:rsidP="00F731BE">
            <w:pPr>
              <w:spacing w:before="20"/>
              <w:rPr>
                <w:snapToGrid w:val="0"/>
                <w:sz w:val="16"/>
                <w:highlight w:val="white"/>
              </w:rPr>
            </w:pPr>
            <w:r>
              <w:rPr>
                <w:snapToGrid w:val="0"/>
                <w:sz w:val="16"/>
                <w:highlight w:val="white"/>
              </w:rPr>
              <w:t>Alfanumerico</w:t>
            </w:r>
          </w:p>
        </w:tc>
        <w:tc>
          <w:tcPr>
            <w:tcW w:w="3402" w:type="dxa"/>
          </w:tcPr>
          <w:p w:rsidR="007712DA" w:rsidRDefault="007712DA" w:rsidP="00F731BE">
            <w:pPr>
              <w:spacing w:before="20"/>
              <w:rPr>
                <w:snapToGrid w:val="0"/>
                <w:sz w:val="16"/>
                <w:highlight w:val="white"/>
              </w:rPr>
            </w:pPr>
          </w:p>
        </w:tc>
      </w:tr>
      <w:tr w:rsidR="007712DA" w:rsidTr="00F731BE">
        <w:tc>
          <w:tcPr>
            <w:tcW w:w="1701" w:type="dxa"/>
          </w:tcPr>
          <w:p w:rsidR="007712DA" w:rsidRDefault="007712DA" w:rsidP="00F731BE">
            <w:pPr>
              <w:spacing w:before="20"/>
              <w:rPr>
                <w:snapToGrid w:val="0"/>
                <w:sz w:val="16"/>
                <w:highlight w:val="white"/>
              </w:rPr>
            </w:pPr>
            <w:r>
              <w:rPr>
                <w:snapToGrid w:val="0"/>
                <w:sz w:val="16"/>
                <w:highlight w:val="white"/>
              </w:rPr>
              <w:t>String</w:t>
            </w:r>
          </w:p>
        </w:tc>
        <w:tc>
          <w:tcPr>
            <w:tcW w:w="1984" w:type="dxa"/>
          </w:tcPr>
          <w:p w:rsidR="007712DA" w:rsidRPr="00D9070B" w:rsidRDefault="007712DA" w:rsidP="00F731BE">
            <w:pPr>
              <w:rPr>
                <w:sz w:val="16"/>
                <w:szCs w:val="16"/>
              </w:rPr>
            </w:pPr>
            <w:r w:rsidRPr="00D9070B">
              <w:rPr>
                <w:sz w:val="16"/>
                <w:szCs w:val="16"/>
              </w:rPr>
              <w:t>getNomeArquivo</w:t>
            </w:r>
          </w:p>
        </w:tc>
        <w:tc>
          <w:tcPr>
            <w:tcW w:w="2126" w:type="dxa"/>
          </w:tcPr>
          <w:p w:rsidR="007712DA" w:rsidRDefault="007712DA" w:rsidP="00F731BE">
            <w:pPr>
              <w:spacing w:before="20"/>
              <w:rPr>
                <w:snapToGrid w:val="0"/>
                <w:sz w:val="16"/>
                <w:highlight w:val="white"/>
              </w:rPr>
            </w:pPr>
            <w:r>
              <w:rPr>
                <w:snapToGrid w:val="0"/>
                <w:sz w:val="16"/>
                <w:highlight w:val="white"/>
              </w:rPr>
              <w:t>Alfanumerico</w:t>
            </w:r>
          </w:p>
        </w:tc>
        <w:tc>
          <w:tcPr>
            <w:tcW w:w="3402" w:type="dxa"/>
          </w:tcPr>
          <w:p w:rsidR="007712DA" w:rsidRDefault="006325FF" w:rsidP="006325FF">
            <w:pPr>
              <w:spacing w:before="20"/>
              <w:rPr>
                <w:snapToGrid w:val="0"/>
                <w:sz w:val="16"/>
                <w:highlight w:val="white"/>
              </w:rPr>
            </w:pPr>
            <w:r w:rsidRPr="006325FF">
              <w:rPr>
                <w:snapToGrid w:val="0"/>
                <w:sz w:val="16"/>
              </w:rPr>
              <w:t xml:space="preserve">Nome do arquivo digitalizado. </w:t>
            </w:r>
            <w:r>
              <w:rPr>
                <w:snapToGrid w:val="0"/>
                <w:sz w:val="16"/>
              </w:rPr>
              <w:br/>
              <w:t xml:space="preserve">codDocumento + </w:t>
            </w:r>
            <w:r w:rsidRPr="006325FF">
              <w:rPr>
                <w:snapToGrid w:val="0"/>
                <w:sz w:val="16"/>
              </w:rPr>
              <w:t>extensão do arquivo. Exemplo: 001.</w:t>
            </w:r>
            <w:r>
              <w:rPr>
                <w:snapToGrid w:val="0"/>
                <w:sz w:val="16"/>
              </w:rPr>
              <w:t>jpg</w:t>
            </w:r>
          </w:p>
        </w:tc>
      </w:tr>
      <w:tr w:rsidR="007712DA" w:rsidTr="00F731BE">
        <w:tc>
          <w:tcPr>
            <w:tcW w:w="1701" w:type="dxa"/>
          </w:tcPr>
          <w:p w:rsidR="007712DA" w:rsidRDefault="00E21932" w:rsidP="00F731BE">
            <w:pPr>
              <w:spacing w:before="20"/>
              <w:rPr>
                <w:snapToGrid w:val="0"/>
                <w:sz w:val="16"/>
                <w:highlight w:val="white"/>
              </w:rPr>
            </w:pPr>
            <w:r>
              <w:rPr>
                <w:snapToGrid w:val="0"/>
                <w:sz w:val="16"/>
                <w:highlight w:val="white"/>
              </w:rPr>
              <w:t>byte[]</w:t>
            </w:r>
          </w:p>
        </w:tc>
        <w:tc>
          <w:tcPr>
            <w:tcW w:w="1984" w:type="dxa"/>
          </w:tcPr>
          <w:p w:rsidR="007712DA" w:rsidRPr="00D9070B" w:rsidRDefault="007712DA" w:rsidP="00F731BE">
            <w:pPr>
              <w:rPr>
                <w:sz w:val="16"/>
                <w:szCs w:val="16"/>
              </w:rPr>
            </w:pPr>
            <w:r w:rsidRPr="00D9070B">
              <w:rPr>
                <w:sz w:val="16"/>
                <w:szCs w:val="16"/>
              </w:rPr>
              <w:t>getConteudoArquivo</w:t>
            </w:r>
          </w:p>
        </w:tc>
        <w:tc>
          <w:tcPr>
            <w:tcW w:w="2126" w:type="dxa"/>
          </w:tcPr>
          <w:p w:rsidR="007712DA" w:rsidRDefault="007712DA" w:rsidP="007712DA">
            <w:pPr>
              <w:spacing w:before="20"/>
              <w:rPr>
                <w:snapToGrid w:val="0"/>
                <w:sz w:val="16"/>
                <w:highlight w:val="white"/>
              </w:rPr>
            </w:pPr>
            <w:r>
              <w:rPr>
                <w:snapToGrid w:val="0"/>
                <w:sz w:val="16"/>
                <w:highlight w:val="white"/>
              </w:rPr>
              <w:t>Alfanumerico</w:t>
            </w:r>
          </w:p>
        </w:tc>
        <w:tc>
          <w:tcPr>
            <w:tcW w:w="3402" w:type="dxa"/>
          </w:tcPr>
          <w:p w:rsidR="007712DA" w:rsidRDefault="007712DA" w:rsidP="00F731BE">
            <w:pPr>
              <w:spacing w:before="20"/>
              <w:rPr>
                <w:snapToGrid w:val="0"/>
                <w:sz w:val="16"/>
                <w:highlight w:val="white"/>
              </w:rPr>
            </w:pPr>
          </w:p>
        </w:tc>
      </w:tr>
    </w:tbl>
    <w:p w:rsidR="00080DDC" w:rsidRDefault="00080DDC">
      <w:pPr>
        <w:spacing w:before="20"/>
        <w:rPr>
          <w:snapToGrid w:val="0"/>
          <w:color w:val="000000"/>
          <w:sz w:val="16"/>
        </w:rPr>
      </w:pPr>
    </w:p>
    <w:p w:rsidR="00080DDC" w:rsidRDefault="00080DDC">
      <w:pPr>
        <w:spacing w:before="20"/>
        <w:rPr>
          <w:snapToGrid w:val="0"/>
          <w:color w:val="000000"/>
          <w:sz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080DDC">
        <w:trPr>
          <w:cantSplit/>
        </w:trPr>
        <w:tc>
          <w:tcPr>
            <w:tcW w:w="2268" w:type="dxa"/>
            <w:gridSpan w:val="2"/>
            <w:shd w:val="pct15" w:color="auto" w:fill="FFFFFF"/>
          </w:tcPr>
          <w:p w:rsidR="00080DDC" w:rsidRPr="002912DA" w:rsidRDefault="00080DDC">
            <w:pPr>
              <w:pStyle w:val="Ttulodendiceremissivo"/>
              <w:spacing w:before="20"/>
              <w:rPr>
                <w:rFonts w:ascii="Arial" w:hAnsi="Arial" w:cs="Arial"/>
                <w:b/>
                <w:sz w:val="16"/>
                <w:szCs w:val="16"/>
                <w:lang w:val="pt-BR"/>
              </w:rPr>
            </w:pPr>
            <w:r w:rsidRPr="002912DA">
              <w:rPr>
                <w:rFonts w:ascii="Arial" w:hAnsi="Arial" w:cs="Arial"/>
                <w:b/>
                <w:snapToGrid w:val="0"/>
                <w:color w:val="000000"/>
                <w:sz w:val="16"/>
                <w:szCs w:val="16"/>
                <w:lang w:val="pt-BR"/>
              </w:rPr>
              <w:t>TOListaBanco</w:t>
            </w:r>
          </w:p>
        </w:tc>
        <w:tc>
          <w:tcPr>
            <w:tcW w:w="6945" w:type="dxa"/>
            <w:gridSpan w:val="3"/>
            <w:shd w:val="pct15" w:color="auto" w:fill="FFFFFF"/>
          </w:tcPr>
          <w:p w:rsidR="00080DDC" w:rsidRPr="002912DA" w:rsidRDefault="00080DDC" w:rsidP="00577A56">
            <w:pPr>
              <w:pStyle w:val="retorno"/>
            </w:pPr>
            <w:r w:rsidRPr="002912DA">
              <w:t>Retorno das rotinas do infobank.</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Tipo</w:t>
            </w:r>
          </w:p>
        </w:tc>
        <w:tc>
          <w:tcPr>
            <w:tcW w:w="1984" w:type="dxa"/>
            <w:gridSpan w:val="2"/>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Método de Acesso</w:t>
            </w:r>
          </w:p>
        </w:tc>
        <w:tc>
          <w:tcPr>
            <w:tcW w:w="2126" w:type="dxa"/>
            <w:tcBorders>
              <w:top w:val="double" w:sz="4" w:space="0" w:color="auto"/>
              <w:left w:val="double" w:sz="4" w:space="0" w:color="auto"/>
              <w:right w:val="double" w:sz="4" w:space="0" w:color="auto"/>
            </w:tcBorders>
          </w:tcPr>
          <w:p w:rsidR="00080DDC" w:rsidRDefault="00080DDC">
            <w:pPr>
              <w:pStyle w:val="Ttulo9"/>
              <w:spacing w:before="20"/>
              <w:jc w:val="center"/>
            </w:pPr>
            <w:r>
              <w:t>Formato</w:t>
            </w:r>
          </w:p>
        </w:tc>
        <w:tc>
          <w:tcPr>
            <w:tcW w:w="3402" w:type="dxa"/>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Descrição</w:t>
            </w: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TOBanco[]</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s-ES_tradnl"/>
              </w:rPr>
            </w:pPr>
            <w:r>
              <w:rPr>
                <w:snapToGrid w:val="0"/>
                <w:color w:val="000000"/>
                <w:sz w:val="16"/>
                <w:lang w:val="es-ES_tradnl"/>
              </w:rPr>
              <w:t>getBanco()</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s-ES_tradnl"/>
              </w:rPr>
            </w:pP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s-ES_tradnl"/>
              </w:rPr>
            </w:pPr>
            <w:r>
              <w:rPr>
                <w:snapToGrid w:val="0"/>
                <w:color w:val="000000"/>
                <w:sz w:val="16"/>
                <w:lang w:val="es-ES_tradnl"/>
              </w:rPr>
              <w:t xml:space="preserve">Array de Banco </w:t>
            </w: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integer</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getQtdBanco()</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integer</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 xml:space="preserve">Qde de registros do Array de Banco </w:t>
            </w:r>
          </w:p>
        </w:tc>
      </w:tr>
    </w:tbl>
    <w:p w:rsidR="00080DDC" w:rsidRDefault="00080DDC">
      <w:pPr>
        <w:pStyle w:val="Cabealho"/>
        <w:tabs>
          <w:tab w:val="clear" w:pos="4419"/>
          <w:tab w:val="clear" w:pos="8838"/>
        </w:tabs>
        <w:spacing w:before="20"/>
        <w:rPr>
          <w:snapToGrid w:val="0"/>
          <w:color w:val="000000"/>
          <w:sz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080DDC">
        <w:trPr>
          <w:cantSplit/>
        </w:trPr>
        <w:tc>
          <w:tcPr>
            <w:tcW w:w="2268" w:type="dxa"/>
            <w:gridSpan w:val="2"/>
            <w:shd w:val="pct15" w:color="auto" w:fill="FFFFFF"/>
          </w:tcPr>
          <w:p w:rsidR="00080DDC" w:rsidRPr="002912DA" w:rsidRDefault="00080DDC">
            <w:pPr>
              <w:pStyle w:val="Ttulodendiceremissivo"/>
              <w:spacing w:before="20"/>
              <w:rPr>
                <w:rFonts w:ascii="Arial" w:hAnsi="Arial" w:cs="Arial"/>
                <w:b/>
                <w:sz w:val="16"/>
                <w:szCs w:val="16"/>
                <w:lang w:val="pt-BR"/>
              </w:rPr>
            </w:pPr>
            <w:r w:rsidRPr="002912DA">
              <w:rPr>
                <w:rFonts w:ascii="Arial" w:hAnsi="Arial" w:cs="Arial"/>
                <w:b/>
                <w:snapToGrid w:val="0"/>
                <w:color w:val="000000"/>
                <w:sz w:val="16"/>
                <w:szCs w:val="16"/>
                <w:lang w:val="pt-BR"/>
              </w:rPr>
              <w:t>TOBanco</w:t>
            </w:r>
          </w:p>
        </w:tc>
        <w:tc>
          <w:tcPr>
            <w:tcW w:w="6945" w:type="dxa"/>
            <w:gridSpan w:val="3"/>
            <w:shd w:val="pct15" w:color="auto" w:fill="FFFFFF"/>
          </w:tcPr>
          <w:p w:rsidR="00080DDC" w:rsidRPr="002912DA" w:rsidRDefault="00080DDC" w:rsidP="00577A56">
            <w:pPr>
              <w:pStyle w:val="retorno"/>
            </w:pPr>
            <w:r w:rsidRPr="002912DA">
              <w:t>Retorno das rotinas do infobank.</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Tipo</w:t>
            </w:r>
          </w:p>
        </w:tc>
        <w:tc>
          <w:tcPr>
            <w:tcW w:w="1984" w:type="dxa"/>
            <w:gridSpan w:val="2"/>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Método de Acesso</w:t>
            </w:r>
          </w:p>
        </w:tc>
        <w:tc>
          <w:tcPr>
            <w:tcW w:w="2126" w:type="dxa"/>
            <w:tcBorders>
              <w:top w:val="double" w:sz="4" w:space="0" w:color="auto"/>
              <w:left w:val="double" w:sz="4" w:space="0" w:color="auto"/>
              <w:right w:val="double" w:sz="4" w:space="0" w:color="auto"/>
            </w:tcBorders>
          </w:tcPr>
          <w:p w:rsidR="00080DDC" w:rsidRDefault="00080DDC">
            <w:pPr>
              <w:pStyle w:val="Ttulo9"/>
              <w:spacing w:before="20"/>
              <w:jc w:val="center"/>
            </w:pPr>
            <w:r>
              <w:t>Formato</w:t>
            </w:r>
          </w:p>
        </w:tc>
        <w:tc>
          <w:tcPr>
            <w:tcW w:w="3402" w:type="dxa"/>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Descrição</w:t>
            </w: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getCodBanco</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getNome</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sz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getNomeFantasia</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sz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getCgc</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sz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getCodIspb</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sz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getCodIspbLiq</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sz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getDataAtualizacao</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DD/MM/AAAA</w:t>
            </w: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getNomeUsuario</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sz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getDataInclusao</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sz w:val="16"/>
              </w:rPr>
              <w:t>Data</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DD/MM/AAAA</w:t>
            </w: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getUsuarioInclusao</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sz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p>
        </w:tc>
      </w:tr>
    </w:tbl>
    <w:p w:rsidR="00080DDC" w:rsidRDefault="00080DDC">
      <w:pPr>
        <w:spacing w:before="20"/>
        <w:rPr>
          <w:snapToGrid w:val="0"/>
          <w:color w:val="000000"/>
          <w:sz w:val="16"/>
        </w:rPr>
      </w:pPr>
    </w:p>
    <w:p w:rsidR="00080DDC" w:rsidRDefault="00080DDC">
      <w:pPr>
        <w:spacing w:before="20"/>
        <w:rPr>
          <w:snapToGrid w:val="0"/>
          <w:color w:val="000000"/>
          <w:sz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080DDC">
        <w:trPr>
          <w:cantSplit/>
        </w:trPr>
        <w:tc>
          <w:tcPr>
            <w:tcW w:w="2268" w:type="dxa"/>
            <w:gridSpan w:val="2"/>
            <w:shd w:val="pct15" w:color="auto" w:fill="FFFFFF"/>
          </w:tcPr>
          <w:p w:rsidR="00080DDC" w:rsidRPr="00C32989" w:rsidRDefault="00080DDC">
            <w:pPr>
              <w:pStyle w:val="Ttulodendiceremissivo"/>
              <w:spacing w:before="20"/>
              <w:rPr>
                <w:rFonts w:ascii="Arial" w:hAnsi="Arial" w:cs="Arial"/>
                <w:b/>
                <w:sz w:val="16"/>
                <w:szCs w:val="16"/>
                <w:lang w:val="pt-BR"/>
              </w:rPr>
            </w:pPr>
            <w:r w:rsidRPr="00C32989">
              <w:rPr>
                <w:rFonts w:ascii="Arial" w:hAnsi="Arial" w:cs="Arial"/>
                <w:b/>
                <w:snapToGrid w:val="0"/>
                <w:color w:val="000000"/>
                <w:sz w:val="16"/>
                <w:szCs w:val="16"/>
                <w:lang w:val="pt-BR"/>
              </w:rPr>
              <w:t>TOListaGerente</w:t>
            </w:r>
          </w:p>
        </w:tc>
        <w:tc>
          <w:tcPr>
            <w:tcW w:w="6945" w:type="dxa"/>
            <w:gridSpan w:val="3"/>
            <w:shd w:val="pct15" w:color="auto" w:fill="FFFFFF"/>
          </w:tcPr>
          <w:p w:rsidR="00080DDC" w:rsidRPr="00C32989" w:rsidRDefault="00080DDC" w:rsidP="00577A56">
            <w:pPr>
              <w:pStyle w:val="retorno"/>
            </w:pPr>
            <w:r w:rsidRPr="00C32989">
              <w:t>Retorno das rotinas do infobank.</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Tipo</w:t>
            </w:r>
          </w:p>
        </w:tc>
        <w:tc>
          <w:tcPr>
            <w:tcW w:w="1984" w:type="dxa"/>
            <w:gridSpan w:val="2"/>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Método de Acesso</w:t>
            </w:r>
          </w:p>
        </w:tc>
        <w:tc>
          <w:tcPr>
            <w:tcW w:w="2126" w:type="dxa"/>
            <w:tcBorders>
              <w:top w:val="double" w:sz="4" w:space="0" w:color="auto"/>
              <w:left w:val="double" w:sz="4" w:space="0" w:color="auto"/>
              <w:right w:val="double" w:sz="4" w:space="0" w:color="auto"/>
            </w:tcBorders>
          </w:tcPr>
          <w:p w:rsidR="00080DDC" w:rsidRDefault="00080DDC">
            <w:pPr>
              <w:pStyle w:val="Ttulo9"/>
              <w:spacing w:before="20"/>
              <w:jc w:val="center"/>
            </w:pPr>
            <w:r>
              <w:t>Formato</w:t>
            </w:r>
          </w:p>
        </w:tc>
        <w:tc>
          <w:tcPr>
            <w:tcW w:w="3402" w:type="dxa"/>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Descrição</w:t>
            </w: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TOGerente[]</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getGerente()</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Array de Gerente</w:t>
            </w: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integer</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getQtdGerente()</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integer</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Qde de registros do Array de Gerente</w:t>
            </w:r>
          </w:p>
        </w:tc>
      </w:tr>
    </w:tbl>
    <w:p w:rsidR="00080DDC" w:rsidRDefault="00080DDC">
      <w:pPr>
        <w:pStyle w:val="Cabealho"/>
        <w:tabs>
          <w:tab w:val="clear" w:pos="4419"/>
          <w:tab w:val="clear" w:pos="8838"/>
        </w:tabs>
        <w:spacing w:before="20"/>
        <w:rPr>
          <w:snapToGrid w:val="0"/>
          <w:color w:val="000000"/>
          <w:sz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080DDC">
        <w:trPr>
          <w:cantSplit/>
        </w:trPr>
        <w:tc>
          <w:tcPr>
            <w:tcW w:w="2268" w:type="dxa"/>
            <w:gridSpan w:val="2"/>
            <w:shd w:val="pct15" w:color="auto" w:fill="FFFFFF"/>
          </w:tcPr>
          <w:p w:rsidR="00080DDC" w:rsidRPr="00C32989" w:rsidRDefault="00080DDC">
            <w:pPr>
              <w:pStyle w:val="Ttulodendiceremissivo"/>
              <w:spacing w:before="20"/>
              <w:rPr>
                <w:rFonts w:ascii="Arial" w:hAnsi="Arial" w:cs="Arial"/>
                <w:b/>
                <w:sz w:val="16"/>
                <w:szCs w:val="16"/>
                <w:lang w:val="pt-BR"/>
              </w:rPr>
            </w:pPr>
            <w:r w:rsidRPr="00C32989">
              <w:rPr>
                <w:rFonts w:ascii="Arial" w:hAnsi="Arial" w:cs="Arial"/>
                <w:b/>
                <w:snapToGrid w:val="0"/>
                <w:color w:val="000000"/>
                <w:sz w:val="16"/>
                <w:szCs w:val="16"/>
                <w:lang w:val="pt-BR"/>
              </w:rPr>
              <w:t>TOGerente</w:t>
            </w:r>
          </w:p>
        </w:tc>
        <w:tc>
          <w:tcPr>
            <w:tcW w:w="6945" w:type="dxa"/>
            <w:gridSpan w:val="3"/>
            <w:shd w:val="pct15" w:color="auto" w:fill="FFFFFF"/>
          </w:tcPr>
          <w:p w:rsidR="00080DDC" w:rsidRPr="00C32989" w:rsidRDefault="00080DDC" w:rsidP="00577A56">
            <w:pPr>
              <w:pStyle w:val="retorno"/>
            </w:pPr>
            <w:r w:rsidRPr="00C32989">
              <w:t>Retorno das rotinas do infobank.</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Tipo</w:t>
            </w:r>
          </w:p>
        </w:tc>
        <w:tc>
          <w:tcPr>
            <w:tcW w:w="1984" w:type="dxa"/>
            <w:gridSpan w:val="2"/>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Método de Acesso</w:t>
            </w:r>
          </w:p>
        </w:tc>
        <w:tc>
          <w:tcPr>
            <w:tcW w:w="2126" w:type="dxa"/>
            <w:tcBorders>
              <w:top w:val="double" w:sz="4" w:space="0" w:color="auto"/>
              <w:left w:val="double" w:sz="4" w:space="0" w:color="auto"/>
              <w:right w:val="double" w:sz="4" w:space="0" w:color="auto"/>
            </w:tcBorders>
          </w:tcPr>
          <w:p w:rsidR="00080DDC" w:rsidRDefault="00080DDC">
            <w:pPr>
              <w:pStyle w:val="Ttulo9"/>
              <w:spacing w:before="20"/>
              <w:jc w:val="center"/>
            </w:pPr>
            <w:r>
              <w:t>Formato</w:t>
            </w:r>
          </w:p>
        </w:tc>
        <w:tc>
          <w:tcPr>
            <w:tcW w:w="3402" w:type="dxa"/>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Descrição</w:t>
            </w: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getCodGerente</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getNome</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sz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getTipoGerente</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sz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getCodNivel</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sz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getCodCCusto</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sz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getLoginGerente</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sz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getDataAtualizacao</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DD/MM/AAAA</w:t>
            </w: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getNomeUsuario</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sz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getEmail</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sz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getEnderecoIp</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sz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getCgcCpf</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Data</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DD/MM/AAAA</w:t>
            </w: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getDataAtivacao</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sz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getDataDesativacao</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sz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DD/MM/AAAA</w:t>
            </w: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getEmailAdicional</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sz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p>
        </w:tc>
      </w:tr>
    </w:tbl>
    <w:p w:rsidR="00080DDC" w:rsidRDefault="00080DDC">
      <w:pPr>
        <w:pStyle w:val="Cabealho"/>
        <w:tabs>
          <w:tab w:val="clear" w:pos="4419"/>
          <w:tab w:val="clear" w:pos="8838"/>
        </w:tabs>
        <w:rPr>
          <w:rFonts w:ascii="Tahoma" w:hAnsi="Tahoma"/>
          <w:b/>
          <w:u w:val="single"/>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080DDC">
        <w:trPr>
          <w:cantSplit/>
        </w:trPr>
        <w:tc>
          <w:tcPr>
            <w:tcW w:w="2268" w:type="dxa"/>
            <w:gridSpan w:val="2"/>
            <w:shd w:val="pct15" w:color="auto" w:fill="FFFFFF"/>
          </w:tcPr>
          <w:p w:rsidR="00080DDC" w:rsidRPr="00C32989" w:rsidRDefault="00080DDC">
            <w:pPr>
              <w:pStyle w:val="Ttulodendiceremissivo"/>
              <w:spacing w:before="20"/>
              <w:rPr>
                <w:rFonts w:ascii="Arial" w:hAnsi="Arial" w:cs="Arial"/>
                <w:b/>
                <w:sz w:val="16"/>
                <w:szCs w:val="16"/>
                <w:lang w:val="pt-BR"/>
              </w:rPr>
            </w:pPr>
            <w:r w:rsidRPr="00C32989">
              <w:rPr>
                <w:rFonts w:ascii="Arial" w:hAnsi="Arial" w:cs="Arial"/>
                <w:b/>
                <w:snapToGrid w:val="0"/>
                <w:color w:val="000000"/>
                <w:sz w:val="16"/>
                <w:szCs w:val="16"/>
                <w:lang w:val="pt-BR"/>
              </w:rPr>
              <w:t>TOContaExterna</w:t>
            </w:r>
          </w:p>
        </w:tc>
        <w:tc>
          <w:tcPr>
            <w:tcW w:w="6945" w:type="dxa"/>
            <w:gridSpan w:val="3"/>
            <w:shd w:val="pct15" w:color="auto" w:fill="FFFFFF"/>
          </w:tcPr>
          <w:p w:rsidR="00080DDC" w:rsidRPr="00C32989" w:rsidRDefault="00080DDC" w:rsidP="00577A56">
            <w:pPr>
              <w:pStyle w:val="retorno"/>
            </w:pPr>
            <w:r w:rsidRPr="00C32989">
              <w:t>Retorno das rotinas do infobank.</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Tipo</w:t>
            </w:r>
          </w:p>
        </w:tc>
        <w:tc>
          <w:tcPr>
            <w:tcW w:w="1984" w:type="dxa"/>
            <w:gridSpan w:val="2"/>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Método de Acesso</w:t>
            </w:r>
          </w:p>
        </w:tc>
        <w:tc>
          <w:tcPr>
            <w:tcW w:w="2126" w:type="dxa"/>
            <w:tcBorders>
              <w:top w:val="double" w:sz="4" w:space="0" w:color="auto"/>
              <w:left w:val="double" w:sz="4" w:space="0" w:color="auto"/>
              <w:right w:val="double" w:sz="4" w:space="0" w:color="auto"/>
            </w:tcBorders>
          </w:tcPr>
          <w:p w:rsidR="00080DDC" w:rsidRDefault="00080DDC">
            <w:pPr>
              <w:pStyle w:val="Ttulo9"/>
              <w:spacing w:before="20"/>
              <w:jc w:val="center"/>
            </w:pPr>
            <w:r>
              <w:t>Formato</w:t>
            </w:r>
          </w:p>
        </w:tc>
        <w:tc>
          <w:tcPr>
            <w:tcW w:w="3402" w:type="dxa"/>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Descrição</w:t>
            </w: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autoSpaceDE w:val="0"/>
              <w:autoSpaceDN w:val="0"/>
              <w:adjustRightInd w:val="0"/>
              <w:rPr>
                <w:rFonts w:cs="Arial"/>
                <w:noProof/>
                <w:sz w:val="16"/>
              </w:rPr>
            </w:pPr>
            <w:r>
              <w:rPr>
                <w:rFonts w:cs="Arial"/>
                <w:noProof/>
                <w:sz w:val="16"/>
              </w:rPr>
              <w:t>getCgcCpf</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autoSpaceDE w:val="0"/>
              <w:autoSpaceDN w:val="0"/>
              <w:adjustRightInd w:val="0"/>
              <w:rPr>
                <w:rFonts w:cs="Arial"/>
                <w:noProof/>
                <w:sz w:val="16"/>
              </w:rPr>
            </w:pPr>
            <w:r>
              <w:rPr>
                <w:rFonts w:cs="Arial"/>
                <w:noProof/>
                <w:sz w:val="16"/>
              </w:rPr>
              <w:t>getSequencia</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sz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autoSpaceDE w:val="0"/>
              <w:autoSpaceDN w:val="0"/>
              <w:adjustRightInd w:val="0"/>
              <w:rPr>
                <w:rFonts w:cs="Arial"/>
                <w:noProof/>
                <w:sz w:val="16"/>
              </w:rPr>
            </w:pPr>
            <w:r>
              <w:rPr>
                <w:rFonts w:cs="Arial"/>
                <w:noProof/>
                <w:sz w:val="16"/>
              </w:rPr>
              <w:t>getCodBanco</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sz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autoSpaceDE w:val="0"/>
              <w:autoSpaceDN w:val="0"/>
              <w:adjustRightInd w:val="0"/>
              <w:rPr>
                <w:rFonts w:cs="Arial"/>
                <w:noProof/>
                <w:sz w:val="16"/>
              </w:rPr>
            </w:pPr>
            <w:r>
              <w:rPr>
                <w:rFonts w:cs="Arial"/>
                <w:noProof/>
                <w:sz w:val="16"/>
              </w:rPr>
              <w:t>getCodAgencia</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sz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autoSpaceDE w:val="0"/>
              <w:autoSpaceDN w:val="0"/>
              <w:adjustRightInd w:val="0"/>
              <w:rPr>
                <w:rFonts w:cs="Arial"/>
                <w:noProof/>
                <w:sz w:val="16"/>
              </w:rPr>
            </w:pPr>
            <w:r>
              <w:rPr>
                <w:rFonts w:cs="Arial"/>
                <w:noProof/>
                <w:sz w:val="16"/>
              </w:rPr>
              <w:t>getNroConta</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sz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autoSpaceDE w:val="0"/>
              <w:autoSpaceDN w:val="0"/>
              <w:adjustRightInd w:val="0"/>
              <w:rPr>
                <w:rFonts w:cs="Arial"/>
                <w:noProof/>
                <w:sz w:val="16"/>
              </w:rPr>
            </w:pPr>
            <w:r>
              <w:rPr>
                <w:rFonts w:cs="Arial"/>
                <w:noProof/>
                <w:sz w:val="16"/>
              </w:rPr>
              <w:t>getCpfTit2</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sz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autoSpaceDE w:val="0"/>
              <w:autoSpaceDN w:val="0"/>
              <w:adjustRightInd w:val="0"/>
              <w:rPr>
                <w:rFonts w:cs="Arial"/>
                <w:noProof/>
                <w:sz w:val="16"/>
              </w:rPr>
            </w:pPr>
            <w:r>
              <w:rPr>
                <w:rFonts w:cs="Arial"/>
                <w:noProof/>
                <w:sz w:val="16"/>
              </w:rPr>
              <w:t>getSequenciaTit2</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sz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autoSpaceDE w:val="0"/>
              <w:autoSpaceDN w:val="0"/>
              <w:adjustRightInd w:val="0"/>
              <w:rPr>
                <w:rFonts w:cs="Arial"/>
                <w:noProof/>
                <w:sz w:val="16"/>
              </w:rPr>
            </w:pPr>
            <w:r>
              <w:rPr>
                <w:rFonts w:cs="Arial"/>
                <w:noProof/>
                <w:sz w:val="16"/>
              </w:rPr>
              <w:t>getNomeTit2</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sz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autoSpaceDE w:val="0"/>
              <w:autoSpaceDN w:val="0"/>
              <w:adjustRightInd w:val="0"/>
              <w:rPr>
                <w:rFonts w:cs="Arial"/>
                <w:noProof/>
                <w:sz w:val="16"/>
              </w:rPr>
            </w:pPr>
            <w:r>
              <w:rPr>
                <w:rFonts w:cs="Arial"/>
                <w:noProof/>
                <w:sz w:val="16"/>
              </w:rPr>
              <w:t>getTipoConta</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sz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integer</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autoSpaceDE w:val="0"/>
              <w:autoSpaceDN w:val="0"/>
              <w:adjustRightInd w:val="0"/>
              <w:rPr>
                <w:rFonts w:cs="Arial"/>
                <w:noProof/>
                <w:sz w:val="16"/>
              </w:rPr>
            </w:pPr>
            <w:r>
              <w:rPr>
                <w:rFonts w:cs="Arial"/>
                <w:noProof/>
                <w:sz w:val="16"/>
              </w:rPr>
              <w:t>getNumCasasDigito</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integer</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autoSpaceDE w:val="0"/>
              <w:autoSpaceDN w:val="0"/>
              <w:adjustRightInd w:val="0"/>
              <w:rPr>
                <w:rFonts w:cs="Arial"/>
                <w:noProof/>
                <w:sz w:val="16"/>
              </w:rPr>
            </w:pPr>
            <w:r>
              <w:rPr>
                <w:rFonts w:cs="Arial"/>
                <w:noProof/>
                <w:sz w:val="16"/>
              </w:rPr>
              <w:t>getDataAtualizacao</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Data</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DD/MM/AAAA</w:t>
            </w: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autoSpaceDE w:val="0"/>
              <w:autoSpaceDN w:val="0"/>
              <w:adjustRightInd w:val="0"/>
              <w:rPr>
                <w:rFonts w:cs="Arial"/>
                <w:noProof/>
                <w:sz w:val="16"/>
              </w:rPr>
            </w:pPr>
            <w:r>
              <w:rPr>
                <w:rFonts w:cs="Arial"/>
                <w:noProof/>
                <w:sz w:val="16"/>
              </w:rPr>
              <w:t>getUsarioAtualizacao</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sz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autoSpaceDE w:val="0"/>
              <w:autoSpaceDN w:val="0"/>
              <w:adjustRightInd w:val="0"/>
              <w:rPr>
                <w:rFonts w:cs="Arial"/>
                <w:noProof/>
                <w:sz w:val="16"/>
              </w:rPr>
            </w:pPr>
            <w:r>
              <w:rPr>
                <w:rFonts w:cs="Arial"/>
                <w:noProof/>
                <w:sz w:val="16"/>
              </w:rPr>
              <w:t>getDataInclusao</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sz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DD/MM/AAAA</w:t>
            </w: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autoSpaceDE w:val="0"/>
              <w:autoSpaceDN w:val="0"/>
              <w:adjustRightInd w:val="0"/>
              <w:rPr>
                <w:rFonts w:cs="Arial"/>
                <w:noProof/>
                <w:sz w:val="16"/>
              </w:rPr>
            </w:pPr>
            <w:r>
              <w:rPr>
                <w:rFonts w:cs="Arial"/>
                <w:noProof/>
                <w:sz w:val="16"/>
              </w:rPr>
              <w:t xml:space="preserve">getUsuarioInclusao    </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sz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lang w:val="en-US"/>
              </w:rPr>
            </w:pPr>
            <w:r>
              <w:rPr>
                <w:snapToGrid w:val="0"/>
                <w:color w:val="000000"/>
                <w:sz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rPr>
                <w:rFonts w:cs="Arial"/>
                <w:sz w:val="16"/>
              </w:rPr>
            </w:pPr>
            <w:r>
              <w:rPr>
                <w:rFonts w:cs="Arial"/>
                <w:noProof/>
                <w:sz w:val="16"/>
              </w:rPr>
              <w:t>getIndDesativada</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sz w:val="16"/>
                <w:highlight w:val="white"/>
              </w:rPr>
            </w:pPr>
            <w:r>
              <w:rPr>
                <w:snapToGrid w:val="0"/>
                <w:sz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p>
        </w:tc>
      </w:tr>
    </w:tbl>
    <w:p w:rsidR="00080DDC" w:rsidRDefault="00080DDC">
      <w:pPr>
        <w:pStyle w:val="Cabealho"/>
        <w:tabs>
          <w:tab w:val="clear" w:pos="4419"/>
          <w:tab w:val="clear" w:pos="8838"/>
        </w:tabs>
        <w:rPr>
          <w:rFonts w:ascii="Tahoma" w:hAnsi="Tahoma"/>
          <w:b/>
          <w:u w:val="single"/>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080DDC">
        <w:trPr>
          <w:cantSplit/>
        </w:trPr>
        <w:tc>
          <w:tcPr>
            <w:tcW w:w="2268" w:type="dxa"/>
            <w:gridSpan w:val="2"/>
            <w:shd w:val="pct15" w:color="auto" w:fill="FFFFFF"/>
          </w:tcPr>
          <w:p w:rsidR="00080DDC" w:rsidRPr="00C32989" w:rsidRDefault="00080DDC">
            <w:pPr>
              <w:pStyle w:val="Ttulodendiceremissivo"/>
              <w:spacing w:before="20"/>
              <w:rPr>
                <w:rFonts w:ascii="Arial" w:hAnsi="Arial" w:cs="Arial"/>
                <w:b/>
                <w:sz w:val="16"/>
                <w:szCs w:val="16"/>
                <w:lang w:val="pt-BR"/>
              </w:rPr>
            </w:pPr>
            <w:r w:rsidRPr="00C32989">
              <w:rPr>
                <w:rFonts w:ascii="Arial" w:hAnsi="Arial" w:cs="Arial"/>
                <w:b/>
                <w:snapToGrid w:val="0"/>
                <w:color w:val="000000"/>
                <w:sz w:val="16"/>
                <w:szCs w:val="16"/>
                <w:lang w:val="pt-BR"/>
              </w:rPr>
              <w:t>TOListaContaExterna</w:t>
            </w:r>
          </w:p>
        </w:tc>
        <w:tc>
          <w:tcPr>
            <w:tcW w:w="6945" w:type="dxa"/>
            <w:gridSpan w:val="3"/>
            <w:shd w:val="pct15" w:color="auto" w:fill="FFFFFF"/>
          </w:tcPr>
          <w:p w:rsidR="00080DDC" w:rsidRPr="00C32989" w:rsidRDefault="00080DDC" w:rsidP="00577A56">
            <w:pPr>
              <w:pStyle w:val="retorno"/>
            </w:pPr>
            <w:r w:rsidRPr="00C32989">
              <w:t>Retorno das rotinas do infobank.</w:t>
            </w: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Tipo</w:t>
            </w:r>
          </w:p>
        </w:tc>
        <w:tc>
          <w:tcPr>
            <w:tcW w:w="1984" w:type="dxa"/>
            <w:gridSpan w:val="2"/>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Método de Acesso</w:t>
            </w:r>
          </w:p>
        </w:tc>
        <w:tc>
          <w:tcPr>
            <w:tcW w:w="2126" w:type="dxa"/>
            <w:tcBorders>
              <w:top w:val="double" w:sz="4" w:space="0" w:color="auto"/>
              <w:left w:val="double" w:sz="4" w:space="0" w:color="auto"/>
              <w:right w:val="double" w:sz="4" w:space="0" w:color="auto"/>
            </w:tcBorders>
          </w:tcPr>
          <w:p w:rsidR="00080DDC" w:rsidRDefault="00080DDC">
            <w:pPr>
              <w:pStyle w:val="Ttulo9"/>
              <w:spacing w:before="20"/>
              <w:jc w:val="center"/>
            </w:pPr>
            <w:r>
              <w:t>Formato</w:t>
            </w:r>
          </w:p>
        </w:tc>
        <w:tc>
          <w:tcPr>
            <w:tcW w:w="3402" w:type="dxa"/>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Descrição</w:t>
            </w: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TOContaExterna[]</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getContaExterna()</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Array de contas externas</w:t>
            </w: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integer</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getQtdContaExterna()</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integer</w:t>
            </w: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Qde de registros do array de contas externas</w:t>
            </w:r>
          </w:p>
        </w:tc>
      </w:tr>
    </w:tbl>
    <w:p w:rsidR="00080DDC" w:rsidRDefault="00080DDC">
      <w:pPr>
        <w:pStyle w:val="Cabealho"/>
        <w:tabs>
          <w:tab w:val="clear" w:pos="4419"/>
          <w:tab w:val="clear" w:pos="8838"/>
        </w:tabs>
        <w:rPr>
          <w:rFonts w:ascii="Tahoma" w:hAnsi="Tahoma"/>
          <w:b/>
          <w:u w:val="single"/>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583DF5" w:rsidTr="00583DF5">
        <w:trPr>
          <w:cantSplit/>
        </w:trPr>
        <w:tc>
          <w:tcPr>
            <w:tcW w:w="2268" w:type="dxa"/>
            <w:gridSpan w:val="2"/>
            <w:shd w:val="pct15" w:color="auto" w:fill="FFFFFF"/>
          </w:tcPr>
          <w:p w:rsidR="00583DF5" w:rsidRPr="00C32989" w:rsidRDefault="00583DF5" w:rsidP="00F34329">
            <w:pPr>
              <w:pStyle w:val="Ttulodendiceremissivo"/>
              <w:spacing w:before="20"/>
              <w:rPr>
                <w:rFonts w:ascii="Arial" w:hAnsi="Arial" w:cs="Arial"/>
                <w:b/>
                <w:sz w:val="16"/>
                <w:szCs w:val="16"/>
                <w:lang w:val="pt-BR"/>
              </w:rPr>
            </w:pPr>
            <w:r w:rsidRPr="00C32989">
              <w:rPr>
                <w:rFonts w:ascii="Arial" w:hAnsi="Arial" w:cs="Arial"/>
                <w:b/>
                <w:snapToGrid w:val="0"/>
                <w:color w:val="000000"/>
                <w:sz w:val="16"/>
                <w:szCs w:val="16"/>
                <w:lang w:val="pt-BR"/>
              </w:rPr>
              <w:t>TOListaEstado</w:t>
            </w:r>
          </w:p>
        </w:tc>
        <w:tc>
          <w:tcPr>
            <w:tcW w:w="6945" w:type="dxa"/>
            <w:gridSpan w:val="3"/>
            <w:shd w:val="pct15" w:color="auto" w:fill="FFFFFF"/>
          </w:tcPr>
          <w:p w:rsidR="00583DF5" w:rsidRPr="00C32989" w:rsidRDefault="00583DF5" w:rsidP="00577A56">
            <w:pPr>
              <w:pStyle w:val="retorno"/>
            </w:pPr>
            <w:r w:rsidRPr="00C32989">
              <w:t>Retorno das rotinas do infobank.</w:t>
            </w:r>
          </w:p>
        </w:tc>
      </w:tr>
      <w:tr w:rsidR="00583DF5" w:rsidTr="00583DF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583DF5" w:rsidRPr="00C00663" w:rsidRDefault="00583DF5" w:rsidP="00F34329">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Tipo</w:t>
            </w:r>
          </w:p>
        </w:tc>
        <w:tc>
          <w:tcPr>
            <w:tcW w:w="1984" w:type="dxa"/>
            <w:gridSpan w:val="2"/>
            <w:tcBorders>
              <w:top w:val="double" w:sz="4" w:space="0" w:color="auto"/>
              <w:left w:val="double" w:sz="4" w:space="0" w:color="auto"/>
              <w:right w:val="double" w:sz="4" w:space="0" w:color="auto"/>
            </w:tcBorders>
          </w:tcPr>
          <w:p w:rsidR="00583DF5" w:rsidRPr="00C00663" w:rsidRDefault="00583DF5" w:rsidP="00F34329">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Método de Acesso</w:t>
            </w:r>
          </w:p>
        </w:tc>
        <w:tc>
          <w:tcPr>
            <w:tcW w:w="2126" w:type="dxa"/>
            <w:tcBorders>
              <w:top w:val="double" w:sz="4" w:space="0" w:color="auto"/>
              <w:left w:val="double" w:sz="4" w:space="0" w:color="auto"/>
              <w:right w:val="double" w:sz="4" w:space="0" w:color="auto"/>
            </w:tcBorders>
          </w:tcPr>
          <w:p w:rsidR="00583DF5" w:rsidRPr="00C00663" w:rsidRDefault="00583DF5" w:rsidP="00F34329">
            <w:pPr>
              <w:pStyle w:val="Ttulo9"/>
              <w:spacing w:before="20"/>
              <w:jc w:val="center"/>
              <w:rPr>
                <w:rFonts w:cs="Arial"/>
                <w:szCs w:val="16"/>
              </w:rPr>
            </w:pPr>
            <w:r w:rsidRPr="00C00663">
              <w:rPr>
                <w:rFonts w:cs="Arial"/>
                <w:szCs w:val="16"/>
              </w:rPr>
              <w:t>Formato</w:t>
            </w:r>
          </w:p>
        </w:tc>
        <w:tc>
          <w:tcPr>
            <w:tcW w:w="3402" w:type="dxa"/>
            <w:tcBorders>
              <w:top w:val="double" w:sz="4" w:space="0" w:color="auto"/>
              <w:left w:val="double" w:sz="4" w:space="0" w:color="auto"/>
              <w:right w:val="double" w:sz="4" w:space="0" w:color="auto"/>
            </w:tcBorders>
          </w:tcPr>
          <w:p w:rsidR="00583DF5" w:rsidRPr="00C00663" w:rsidRDefault="00583DF5" w:rsidP="00F34329">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Descrição</w:t>
            </w:r>
          </w:p>
        </w:tc>
      </w:tr>
      <w:tr w:rsidR="00583DF5" w:rsidTr="00583DF5">
        <w:tc>
          <w:tcPr>
            <w:tcW w:w="1701" w:type="dxa"/>
            <w:tcBorders>
              <w:top w:val="double" w:sz="4" w:space="0" w:color="auto"/>
              <w:left w:val="double" w:sz="4" w:space="0" w:color="auto"/>
              <w:bottom w:val="double" w:sz="4" w:space="0" w:color="auto"/>
              <w:right w:val="double" w:sz="4" w:space="0" w:color="auto"/>
            </w:tcBorders>
          </w:tcPr>
          <w:p w:rsidR="00583DF5" w:rsidRPr="00C00663" w:rsidRDefault="00583DF5" w:rsidP="00F34329">
            <w:pPr>
              <w:spacing w:before="20"/>
              <w:rPr>
                <w:rFonts w:eastAsia="Calibri" w:cs="Arial"/>
                <w:snapToGrid w:val="0"/>
                <w:color w:val="000000"/>
                <w:sz w:val="16"/>
                <w:szCs w:val="16"/>
              </w:rPr>
            </w:pPr>
            <w:r>
              <w:rPr>
                <w:rFonts w:eastAsia="Calibri" w:cs="Arial"/>
                <w:snapToGrid w:val="0"/>
                <w:color w:val="000000"/>
                <w:sz w:val="16"/>
                <w:szCs w:val="16"/>
              </w:rPr>
              <w:t>TOEstado</w:t>
            </w:r>
            <w:r w:rsidRPr="00C00663">
              <w:rPr>
                <w:rFonts w:eastAsia="Calibri" w:cs="Arial"/>
                <w:snapToGrid w:val="0"/>
                <w:color w:val="000000"/>
                <w:sz w:val="16"/>
                <w:szCs w:val="16"/>
              </w:rPr>
              <w:t>[]</w:t>
            </w:r>
          </w:p>
        </w:tc>
        <w:tc>
          <w:tcPr>
            <w:tcW w:w="1984" w:type="dxa"/>
            <w:gridSpan w:val="2"/>
            <w:tcBorders>
              <w:top w:val="double" w:sz="4" w:space="0" w:color="auto"/>
              <w:left w:val="double" w:sz="4" w:space="0" w:color="auto"/>
              <w:bottom w:val="double" w:sz="4" w:space="0" w:color="auto"/>
              <w:right w:val="double" w:sz="4" w:space="0" w:color="auto"/>
            </w:tcBorders>
          </w:tcPr>
          <w:p w:rsidR="00583DF5" w:rsidRPr="00C00663" w:rsidRDefault="00583DF5" w:rsidP="00F34329">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get</w:t>
            </w:r>
            <w:r>
              <w:rPr>
                <w:rFonts w:eastAsia="Calibri" w:cs="Arial"/>
                <w:snapToGrid w:val="0"/>
                <w:color w:val="000000"/>
                <w:sz w:val="16"/>
                <w:szCs w:val="16"/>
              </w:rPr>
              <w:t>Estado</w:t>
            </w:r>
            <w:r w:rsidRPr="00C00663">
              <w:rPr>
                <w:rFonts w:eastAsia="Calibri" w:cs="Arial"/>
                <w:snapToGrid w:val="0"/>
                <w:color w:val="000000"/>
                <w:sz w:val="16"/>
                <w:szCs w:val="16"/>
                <w:lang w:val="es-ES_tradnl"/>
              </w:rPr>
              <w:t>()</w:t>
            </w:r>
          </w:p>
        </w:tc>
        <w:tc>
          <w:tcPr>
            <w:tcW w:w="2126" w:type="dxa"/>
            <w:tcBorders>
              <w:top w:val="double" w:sz="4" w:space="0" w:color="auto"/>
              <w:left w:val="double" w:sz="4" w:space="0" w:color="auto"/>
              <w:bottom w:val="double" w:sz="4" w:space="0" w:color="auto"/>
              <w:right w:val="double" w:sz="4" w:space="0" w:color="auto"/>
            </w:tcBorders>
          </w:tcPr>
          <w:p w:rsidR="00583DF5" w:rsidRPr="00C00663" w:rsidRDefault="00583DF5" w:rsidP="00F34329">
            <w:pPr>
              <w:spacing w:before="20"/>
              <w:rPr>
                <w:rFonts w:eastAsia="Calibri" w:cs="Arial"/>
                <w:snapToGrid w:val="0"/>
                <w:color w:val="000000"/>
                <w:sz w:val="16"/>
                <w:szCs w:val="16"/>
                <w:lang w:val="es-ES_tradnl"/>
              </w:rPr>
            </w:pPr>
          </w:p>
        </w:tc>
        <w:tc>
          <w:tcPr>
            <w:tcW w:w="3402" w:type="dxa"/>
            <w:tcBorders>
              <w:top w:val="double" w:sz="4" w:space="0" w:color="auto"/>
              <w:left w:val="double" w:sz="4" w:space="0" w:color="auto"/>
              <w:bottom w:val="double" w:sz="4" w:space="0" w:color="auto"/>
              <w:right w:val="double" w:sz="4" w:space="0" w:color="auto"/>
            </w:tcBorders>
          </w:tcPr>
          <w:p w:rsidR="00583DF5" w:rsidRPr="00C00663" w:rsidRDefault="00583DF5" w:rsidP="00F34329">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 xml:space="preserve">Array </w:t>
            </w:r>
            <w:r w:rsidRPr="00C00663">
              <w:rPr>
                <w:rFonts w:eastAsia="Calibri" w:cs="Arial"/>
                <w:snapToGrid w:val="0"/>
                <w:color w:val="000000"/>
                <w:sz w:val="16"/>
                <w:szCs w:val="16"/>
                <w:lang w:val="es-ES_tradnl"/>
              </w:rPr>
              <w:t xml:space="preserve"> </w:t>
            </w:r>
          </w:p>
        </w:tc>
      </w:tr>
      <w:tr w:rsidR="00583DF5" w:rsidTr="00583DF5">
        <w:tc>
          <w:tcPr>
            <w:tcW w:w="1701" w:type="dxa"/>
            <w:tcBorders>
              <w:top w:val="double" w:sz="4" w:space="0" w:color="auto"/>
              <w:left w:val="double" w:sz="4" w:space="0" w:color="auto"/>
              <w:bottom w:val="double" w:sz="4" w:space="0" w:color="auto"/>
              <w:right w:val="double" w:sz="4" w:space="0" w:color="auto"/>
            </w:tcBorders>
          </w:tcPr>
          <w:p w:rsidR="00583DF5" w:rsidRPr="00AC095A" w:rsidRDefault="00583DF5" w:rsidP="00F34329">
            <w:pPr>
              <w:spacing w:before="20"/>
              <w:rPr>
                <w:rFonts w:eastAsia="Calibri" w:cs="Arial"/>
                <w:snapToGrid w:val="0"/>
                <w:color w:val="000000"/>
                <w:sz w:val="16"/>
              </w:rPr>
            </w:pPr>
            <w:r w:rsidRPr="00AC095A">
              <w:rPr>
                <w:rFonts w:eastAsia="Calibri" w:cs="Arial"/>
                <w:snapToGrid w:val="0"/>
                <w:color w:val="000000"/>
                <w:sz w:val="16"/>
              </w:rPr>
              <w:t>integer</w:t>
            </w:r>
          </w:p>
        </w:tc>
        <w:tc>
          <w:tcPr>
            <w:tcW w:w="1984" w:type="dxa"/>
            <w:gridSpan w:val="2"/>
            <w:tcBorders>
              <w:top w:val="double" w:sz="4" w:space="0" w:color="auto"/>
              <w:left w:val="double" w:sz="4" w:space="0" w:color="auto"/>
              <w:bottom w:val="double" w:sz="4" w:space="0" w:color="auto"/>
              <w:right w:val="double" w:sz="4" w:space="0" w:color="auto"/>
            </w:tcBorders>
          </w:tcPr>
          <w:p w:rsidR="00583DF5" w:rsidRPr="00AC095A" w:rsidRDefault="00583DF5" w:rsidP="00F34329">
            <w:pPr>
              <w:spacing w:before="20"/>
              <w:rPr>
                <w:rFonts w:eastAsia="Calibri" w:cs="Arial"/>
                <w:snapToGrid w:val="0"/>
                <w:color w:val="000000"/>
                <w:sz w:val="16"/>
              </w:rPr>
            </w:pPr>
            <w:r>
              <w:rPr>
                <w:rFonts w:eastAsia="Calibri" w:cs="Arial"/>
                <w:snapToGrid w:val="0"/>
                <w:color w:val="000000"/>
                <w:sz w:val="16"/>
              </w:rPr>
              <w:t>getQtd</w:t>
            </w:r>
            <w:r>
              <w:rPr>
                <w:rFonts w:eastAsia="Calibri" w:cs="Arial"/>
                <w:snapToGrid w:val="0"/>
                <w:color w:val="000000"/>
                <w:sz w:val="16"/>
                <w:szCs w:val="16"/>
              </w:rPr>
              <w:t>Estado</w:t>
            </w:r>
            <w:r w:rsidRPr="00AC095A">
              <w:rPr>
                <w:rFonts w:eastAsia="Calibri" w:cs="Arial"/>
                <w:snapToGrid w:val="0"/>
                <w:color w:val="000000"/>
                <w:sz w:val="16"/>
              </w:rPr>
              <w:t>()</w:t>
            </w:r>
          </w:p>
        </w:tc>
        <w:tc>
          <w:tcPr>
            <w:tcW w:w="2126" w:type="dxa"/>
            <w:tcBorders>
              <w:top w:val="double" w:sz="4" w:space="0" w:color="auto"/>
              <w:left w:val="double" w:sz="4" w:space="0" w:color="auto"/>
              <w:bottom w:val="double" w:sz="4" w:space="0" w:color="auto"/>
              <w:right w:val="double" w:sz="4" w:space="0" w:color="auto"/>
            </w:tcBorders>
          </w:tcPr>
          <w:p w:rsidR="00583DF5" w:rsidRPr="00AC095A" w:rsidRDefault="00583DF5" w:rsidP="00F34329">
            <w:pPr>
              <w:spacing w:before="20"/>
              <w:rPr>
                <w:rFonts w:eastAsia="Calibri" w:cs="Arial"/>
                <w:snapToGrid w:val="0"/>
                <w:color w:val="000000"/>
                <w:sz w:val="16"/>
              </w:rPr>
            </w:pPr>
            <w:r w:rsidRPr="00AC095A">
              <w:rPr>
                <w:rFonts w:eastAsia="Calibri" w:cs="Arial"/>
                <w:snapToGrid w:val="0"/>
                <w:color w:val="000000"/>
                <w:sz w:val="16"/>
              </w:rPr>
              <w:t>integer</w:t>
            </w:r>
          </w:p>
        </w:tc>
        <w:tc>
          <w:tcPr>
            <w:tcW w:w="3402" w:type="dxa"/>
            <w:tcBorders>
              <w:top w:val="double" w:sz="4" w:space="0" w:color="auto"/>
              <w:left w:val="double" w:sz="4" w:space="0" w:color="auto"/>
              <w:bottom w:val="double" w:sz="4" w:space="0" w:color="auto"/>
              <w:right w:val="double" w:sz="4" w:space="0" w:color="auto"/>
            </w:tcBorders>
          </w:tcPr>
          <w:p w:rsidR="00583DF5" w:rsidRPr="00AC095A" w:rsidRDefault="00583DF5" w:rsidP="00F34329">
            <w:pPr>
              <w:spacing w:before="20"/>
              <w:rPr>
                <w:rFonts w:eastAsia="Calibri" w:cs="Arial"/>
                <w:snapToGrid w:val="0"/>
                <w:color w:val="000000"/>
                <w:sz w:val="16"/>
              </w:rPr>
            </w:pPr>
            <w:r w:rsidRPr="00AC095A">
              <w:rPr>
                <w:rFonts w:eastAsia="Calibri" w:cs="Arial"/>
                <w:snapToGrid w:val="0"/>
                <w:color w:val="000000"/>
                <w:sz w:val="16"/>
              </w:rPr>
              <w:t xml:space="preserve">Qde de registros do Array </w:t>
            </w:r>
          </w:p>
        </w:tc>
      </w:tr>
    </w:tbl>
    <w:p w:rsidR="00583DF5" w:rsidRDefault="00583DF5">
      <w:pPr>
        <w:pStyle w:val="Cabealho"/>
        <w:tabs>
          <w:tab w:val="clear" w:pos="4419"/>
          <w:tab w:val="clear" w:pos="8838"/>
        </w:tabs>
        <w:rPr>
          <w:rFonts w:ascii="Tahoma" w:hAnsi="Tahoma"/>
          <w:b/>
          <w:u w:val="single"/>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C173A2" w:rsidTr="00C173A2">
        <w:trPr>
          <w:cantSplit/>
          <w:trHeight w:val="259"/>
        </w:trPr>
        <w:tc>
          <w:tcPr>
            <w:tcW w:w="2268" w:type="dxa"/>
            <w:gridSpan w:val="2"/>
            <w:shd w:val="pct15" w:color="auto" w:fill="FFFFFF"/>
          </w:tcPr>
          <w:p w:rsidR="00C173A2" w:rsidRPr="00C32989" w:rsidRDefault="00C173A2" w:rsidP="00B17357">
            <w:pPr>
              <w:rPr>
                <w:rFonts w:cs="Arial"/>
                <w:b/>
                <w:sz w:val="16"/>
                <w:szCs w:val="16"/>
              </w:rPr>
            </w:pPr>
            <w:r w:rsidRPr="00C32989">
              <w:rPr>
                <w:rFonts w:cs="Arial"/>
                <w:b/>
                <w:snapToGrid w:val="0"/>
                <w:sz w:val="16"/>
                <w:szCs w:val="16"/>
              </w:rPr>
              <w:t>TOEstado</w:t>
            </w:r>
          </w:p>
        </w:tc>
        <w:tc>
          <w:tcPr>
            <w:tcW w:w="6945" w:type="dxa"/>
            <w:gridSpan w:val="3"/>
            <w:shd w:val="pct15" w:color="auto" w:fill="FFFFFF"/>
          </w:tcPr>
          <w:p w:rsidR="00C173A2" w:rsidRPr="00C32989" w:rsidRDefault="00C173A2" w:rsidP="00577A56">
            <w:pPr>
              <w:pStyle w:val="retorno"/>
            </w:pPr>
            <w:r w:rsidRPr="00C32989">
              <w:t>Retorno das rotinas do infobank.</w:t>
            </w:r>
          </w:p>
        </w:tc>
      </w:tr>
      <w:tr w:rsidR="00C173A2" w:rsidTr="00C173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Tipo</w:t>
            </w:r>
          </w:p>
        </w:tc>
        <w:tc>
          <w:tcPr>
            <w:tcW w:w="1984" w:type="dxa"/>
            <w:gridSpan w:val="2"/>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Método de Acesso</w:t>
            </w:r>
          </w:p>
        </w:tc>
        <w:tc>
          <w:tcPr>
            <w:tcW w:w="2126" w:type="dxa"/>
            <w:tcBorders>
              <w:top w:val="double" w:sz="4" w:space="0" w:color="auto"/>
              <w:left w:val="double" w:sz="4" w:space="0" w:color="auto"/>
              <w:right w:val="double" w:sz="4" w:space="0" w:color="auto"/>
            </w:tcBorders>
          </w:tcPr>
          <w:p w:rsidR="00C173A2" w:rsidRPr="000F104F" w:rsidRDefault="00C173A2" w:rsidP="00B17357">
            <w:pPr>
              <w:rPr>
                <w:rFonts w:cs="Arial"/>
                <w:b/>
                <w:sz w:val="16"/>
                <w:szCs w:val="16"/>
              </w:rPr>
            </w:pPr>
            <w:r w:rsidRPr="000F104F">
              <w:rPr>
                <w:rFonts w:cs="Arial"/>
                <w:b/>
                <w:sz w:val="16"/>
                <w:szCs w:val="16"/>
              </w:rPr>
              <w:t>Formato</w:t>
            </w:r>
          </w:p>
        </w:tc>
        <w:tc>
          <w:tcPr>
            <w:tcW w:w="3402"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Descrição</w:t>
            </w:r>
          </w:p>
        </w:tc>
      </w:tr>
      <w:tr w:rsidR="00C173A2" w:rsidTr="00C173A2">
        <w:trPr>
          <w:trHeight w:val="127"/>
        </w:trPr>
        <w:tc>
          <w:tcPr>
            <w:tcW w:w="1701"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rPr>
            </w:pPr>
            <w:r w:rsidRPr="00044DA8">
              <w:rPr>
                <w:rFonts w:eastAsia="Calibri" w:cs="Arial"/>
                <w:snapToGrid w:val="0"/>
                <w:sz w:val="16"/>
                <w:szCs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r>
              <w:rPr>
                <w:rFonts w:eastAsia="Calibri" w:cs="Arial"/>
                <w:snapToGrid w:val="0"/>
                <w:sz w:val="16"/>
                <w:szCs w:val="16"/>
                <w:lang w:val="en-US"/>
              </w:rPr>
              <w:t>getCod</w:t>
            </w:r>
            <w:r>
              <w:rPr>
                <w:rFonts w:eastAsia="Calibri" w:cs="Arial"/>
                <w:snapToGrid w:val="0"/>
                <w:color w:val="000000"/>
                <w:sz w:val="16"/>
                <w:szCs w:val="16"/>
              </w:rPr>
              <w:t>Estado()</w:t>
            </w:r>
          </w:p>
        </w:tc>
        <w:tc>
          <w:tcPr>
            <w:tcW w:w="2126"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r w:rsidRPr="00044DA8">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p>
        </w:tc>
      </w:tr>
      <w:tr w:rsidR="00C173A2" w:rsidTr="00C173A2">
        <w:tc>
          <w:tcPr>
            <w:tcW w:w="1701"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r w:rsidRPr="00044DA8">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r>
              <w:rPr>
                <w:rFonts w:eastAsia="Calibri" w:cs="Arial"/>
                <w:snapToGrid w:val="0"/>
                <w:sz w:val="16"/>
                <w:szCs w:val="16"/>
                <w:lang w:val="en-US"/>
              </w:rPr>
              <w:t>getDescricao()</w:t>
            </w:r>
          </w:p>
        </w:tc>
        <w:tc>
          <w:tcPr>
            <w:tcW w:w="2126"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r w:rsidRPr="00044DA8">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p>
        </w:tc>
      </w:tr>
    </w:tbl>
    <w:p w:rsidR="00C173A2" w:rsidRDefault="00C173A2" w:rsidP="00C173A2">
      <w:pPr>
        <w:spacing w:before="20"/>
        <w:rPr>
          <w:rFonts w:ascii="Calibri" w:eastAsia="Calibri" w:hAnsi="Calibri"/>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C173A2" w:rsidTr="00C173A2">
        <w:trPr>
          <w:cantSplit/>
        </w:trPr>
        <w:tc>
          <w:tcPr>
            <w:tcW w:w="2268" w:type="dxa"/>
            <w:gridSpan w:val="2"/>
            <w:shd w:val="pct15" w:color="auto" w:fill="FFFFFF"/>
          </w:tcPr>
          <w:p w:rsidR="00C173A2" w:rsidRPr="00C32989" w:rsidRDefault="00C173A2" w:rsidP="00B17357">
            <w:pPr>
              <w:pStyle w:val="Ttulodendiceremissivo"/>
              <w:spacing w:before="20"/>
              <w:rPr>
                <w:rFonts w:ascii="Arial" w:hAnsi="Arial" w:cs="Arial"/>
                <w:b/>
                <w:sz w:val="16"/>
                <w:szCs w:val="16"/>
                <w:lang w:val="pt-BR"/>
              </w:rPr>
            </w:pPr>
            <w:r w:rsidRPr="00C32989">
              <w:rPr>
                <w:rFonts w:ascii="Arial" w:hAnsi="Arial" w:cs="Arial"/>
                <w:b/>
                <w:snapToGrid w:val="0"/>
                <w:color w:val="000000"/>
                <w:sz w:val="16"/>
                <w:szCs w:val="16"/>
                <w:lang w:val="pt-BR"/>
              </w:rPr>
              <w:t>TOListaMunicipio</w:t>
            </w:r>
          </w:p>
        </w:tc>
        <w:tc>
          <w:tcPr>
            <w:tcW w:w="6945" w:type="dxa"/>
            <w:gridSpan w:val="3"/>
            <w:shd w:val="pct15" w:color="auto" w:fill="FFFFFF"/>
          </w:tcPr>
          <w:p w:rsidR="00C173A2" w:rsidRPr="00C32989" w:rsidRDefault="00C173A2" w:rsidP="00577A56">
            <w:pPr>
              <w:pStyle w:val="retorno"/>
            </w:pPr>
            <w:r w:rsidRPr="00C32989">
              <w:t>Retorno das rotinas do infobank.</w:t>
            </w:r>
          </w:p>
        </w:tc>
      </w:tr>
      <w:tr w:rsidR="00C173A2" w:rsidTr="00C173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Tipo</w:t>
            </w:r>
          </w:p>
        </w:tc>
        <w:tc>
          <w:tcPr>
            <w:tcW w:w="1984" w:type="dxa"/>
            <w:gridSpan w:val="2"/>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Método de Acesso</w:t>
            </w:r>
          </w:p>
        </w:tc>
        <w:tc>
          <w:tcPr>
            <w:tcW w:w="2126" w:type="dxa"/>
            <w:tcBorders>
              <w:top w:val="double" w:sz="4" w:space="0" w:color="auto"/>
              <w:left w:val="double" w:sz="4" w:space="0" w:color="auto"/>
              <w:right w:val="double" w:sz="4" w:space="0" w:color="auto"/>
            </w:tcBorders>
          </w:tcPr>
          <w:p w:rsidR="00C173A2" w:rsidRPr="00C00663" w:rsidRDefault="00C173A2" w:rsidP="00B17357">
            <w:pPr>
              <w:pStyle w:val="Ttulo9"/>
              <w:spacing w:before="20"/>
              <w:jc w:val="center"/>
              <w:rPr>
                <w:rFonts w:cs="Arial"/>
                <w:szCs w:val="16"/>
              </w:rPr>
            </w:pPr>
            <w:r w:rsidRPr="00C00663">
              <w:rPr>
                <w:rFonts w:cs="Arial"/>
                <w:szCs w:val="16"/>
              </w:rPr>
              <w:t>Formato</w:t>
            </w:r>
          </w:p>
        </w:tc>
        <w:tc>
          <w:tcPr>
            <w:tcW w:w="3402"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Descrição</w:t>
            </w:r>
          </w:p>
        </w:tc>
      </w:tr>
      <w:tr w:rsidR="00C173A2" w:rsidTr="00C173A2">
        <w:tc>
          <w:tcPr>
            <w:tcW w:w="1701"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rPr>
            </w:pPr>
            <w:r>
              <w:rPr>
                <w:rFonts w:eastAsia="Calibri" w:cs="Arial"/>
                <w:snapToGrid w:val="0"/>
                <w:color w:val="000000"/>
                <w:sz w:val="16"/>
                <w:szCs w:val="16"/>
              </w:rPr>
              <w:t>TO</w:t>
            </w:r>
            <w:r w:rsidRPr="0059525F">
              <w:rPr>
                <w:rFonts w:eastAsia="Calibri" w:cs="Arial"/>
                <w:snapToGrid w:val="0"/>
                <w:color w:val="000000"/>
                <w:sz w:val="16"/>
                <w:szCs w:val="16"/>
              </w:rPr>
              <w:t>Municipio</w:t>
            </w:r>
            <w:r w:rsidRPr="00C00663">
              <w:rPr>
                <w:rFonts w:eastAsia="Calibri" w:cs="Arial"/>
                <w:snapToGrid w:val="0"/>
                <w:color w:val="000000"/>
                <w:sz w:val="16"/>
                <w:szCs w:val="16"/>
              </w:rPr>
              <w:t>[]</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get</w:t>
            </w:r>
            <w:r w:rsidRPr="0059525F">
              <w:rPr>
                <w:rFonts w:eastAsia="Calibri" w:cs="Arial"/>
                <w:snapToGrid w:val="0"/>
                <w:color w:val="000000"/>
                <w:sz w:val="16"/>
                <w:szCs w:val="16"/>
              </w:rPr>
              <w:t>Municipio</w:t>
            </w:r>
            <w:r w:rsidRPr="00C00663">
              <w:rPr>
                <w:rFonts w:eastAsia="Calibri" w:cs="Arial"/>
                <w:snapToGrid w:val="0"/>
                <w:color w:val="000000"/>
                <w:sz w:val="16"/>
                <w:szCs w:val="16"/>
                <w:lang w:val="es-ES_tradnl"/>
              </w:rPr>
              <w:t xml:space="preserve"> ()</w:t>
            </w:r>
          </w:p>
        </w:tc>
        <w:tc>
          <w:tcPr>
            <w:tcW w:w="2126"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p>
        </w:tc>
        <w:tc>
          <w:tcPr>
            <w:tcW w:w="3402"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 xml:space="preserve">Array </w:t>
            </w:r>
            <w:r w:rsidRPr="00C00663">
              <w:rPr>
                <w:rFonts w:eastAsia="Calibri" w:cs="Arial"/>
                <w:snapToGrid w:val="0"/>
                <w:color w:val="000000"/>
                <w:sz w:val="16"/>
                <w:szCs w:val="16"/>
                <w:lang w:val="es-ES_tradnl"/>
              </w:rPr>
              <w:t xml:space="preserve"> </w:t>
            </w:r>
          </w:p>
        </w:tc>
      </w:tr>
      <w:tr w:rsidR="00C173A2" w:rsidTr="00C173A2">
        <w:tc>
          <w:tcPr>
            <w:tcW w:w="1701"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integer</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Pr>
                <w:rFonts w:eastAsia="Calibri" w:cs="Arial"/>
                <w:snapToGrid w:val="0"/>
                <w:color w:val="000000"/>
                <w:sz w:val="16"/>
              </w:rPr>
              <w:t>getQtd</w:t>
            </w:r>
            <w:r w:rsidRPr="0059525F">
              <w:rPr>
                <w:rFonts w:eastAsia="Calibri" w:cs="Arial"/>
                <w:snapToGrid w:val="0"/>
                <w:color w:val="000000"/>
                <w:sz w:val="16"/>
                <w:szCs w:val="16"/>
              </w:rPr>
              <w:t>Municipio</w:t>
            </w:r>
            <w:r w:rsidRPr="00AC095A">
              <w:rPr>
                <w:rFonts w:eastAsia="Calibri" w:cs="Arial"/>
                <w:snapToGrid w:val="0"/>
                <w:color w:val="000000"/>
                <w:sz w:val="16"/>
              </w:rPr>
              <w:t xml:space="preserve"> ()</w:t>
            </w:r>
          </w:p>
        </w:tc>
        <w:tc>
          <w:tcPr>
            <w:tcW w:w="2126"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integer</w:t>
            </w:r>
          </w:p>
        </w:tc>
        <w:tc>
          <w:tcPr>
            <w:tcW w:w="3402"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 xml:space="preserve">Qde de registros do Array </w:t>
            </w:r>
          </w:p>
        </w:tc>
      </w:tr>
    </w:tbl>
    <w:p w:rsidR="00C173A2" w:rsidRDefault="00C173A2" w:rsidP="00C173A2">
      <w:pPr>
        <w:pStyle w:val="Cabealho"/>
        <w:tabs>
          <w:tab w:val="clear" w:pos="4419"/>
          <w:tab w:val="clear" w:pos="8838"/>
        </w:tabs>
        <w:spacing w:before="20"/>
        <w:rPr>
          <w:snapToGrid w:val="0"/>
          <w:color w:val="000000"/>
          <w:sz w:val="16"/>
        </w:rPr>
      </w:pPr>
    </w:p>
    <w:tbl>
      <w:tblPr>
        <w:tblW w:w="9284"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93"/>
        <w:gridCol w:w="598"/>
        <w:gridCol w:w="1493"/>
        <w:gridCol w:w="2240"/>
        <w:gridCol w:w="3160"/>
      </w:tblGrid>
      <w:tr w:rsidR="00C173A2" w:rsidTr="002C0AB3">
        <w:trPr>
          <w:cantSplit/>
          <w:trHeight w:val="259"/>
        </w:trPr>
        <w:tc>
          <w:tcPr>
            <w:tcW w:w="2391" w:type="dxa"/>
            <w:gridSpan w:val="2"/>
            <w:shd w:val="pct15" w:color="auto" w:fill="FFFFFF"/>
          </w:tcPr>
          <w:p w:rsidR="00C173A2" w:rsidRPr="00FF222F" w:rsidRDefault="00C173A2" w:rsidP="00B17357">
            <w:pPr>
              <w:rPr>
                <w:rFonts w:cs="Arial"/>
                <w:b/>
                <w:sz w:val="16"/>
                <w:szCs w:val="16"/>
              </w:rPr>
            </w:pPr>
            <w:r w:rsidRPr="00FF222F">
              <w:rPr>
                <w:rFonts w:cs="Arial"/>
                <w:b/>
                <w:snapToGrid w:val="0"/>
                <w:sz w:val="16"/>
                <w:szCs w:val="16"/>
              </w:rPr>
              <w:t>TO</w:t>
            </w:r>
            <w:r w:rsidRPr="00FF222F">
              <w:rPr>
                <w:rFonts w:eastAsia="Calibri" w:cs="Arial"/>
                <w:b/>
                <w:snapToGrid w:val="0"/>
                <w:color w:val="000000"/>
                <w:sz w:val="16"/>
                <w:szCs w:val="16"/>
              </w:rPr>
              <w:t>Municipio</w:t>
            </w:r>
          </w:p>
        </w:tc>
        <w:tc>
          <w:tcPr>
            <w:tcW w:w="6893" w:type="dxa"/>
            <w:gridSpan w:val="3"/>
            <w:shd w:val="pct15" w:color="auto" w:fill="FFFFFF"/>
          </w:tcPr>
          <w:p w:rsidR="00C173A2" w:rsidRPr="00C32989" w:rsidRDefault="00C173A2" w:rsidP="00577A56">
            <w:pPr>
              <w:pStyle w:val="retorno"/>
            </w:pPr>
            <w:r w:rsidRPr="00C32989">
              <w:t>Retorno das rotinas do infobank.</w:t>
            </w:r>
          </w:p>
        </w:tc>
      </w:tr>
      <w:tr w:rsidR="00C173A2" w:rsidTr="002C0A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93"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Tipo</w:t>
            </w:r>
          </w:p>
        </w:tc>
        <w:tc>
          <w:tcPr>
            <w:tcW w:w="2091" w:type="dxa"/>
            <w:gridSpan w:val="2"/>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Método de Acesso</w:t>
            </w:r>
          </w:p>
        </w:tc>
        <w:tc>
          <w:tcPr>
            <w:tcW w:w="2240" w:type="dxa"/>
            <w:tcBorders>
              <w:top w:val="double" w:sz="4" w:space="0" w:color="auto"/>
              <w:left w:val="double" w:sz="4" w:space="0" w:color="auto"/>
              <w:right w:val="double" w:sz="4" w:space="0" w:color="auto"/>
            </w:tcBorders>
          </w:tcPr>
          <w:p w:rsidR="00C173A2" w:rsidRPr="000F104F" w:rsidRDefault="00C173A2" w:rsidP="00B17357">
            <w:pPr>
              <w:rPr>
                <w:rFonts w:cs="Arial"/>
                <w:b/>
                <w:sz w:val="16"/>
                <w:szCs w:val="16"/>
              </w:rPr>
            </w:pPr>
            <w:r w:rsidRPr="000F104F">
              <w:rPr>
                <w:rFonts w:cs="Arial"/>
                <w:b/>
                <w:sz w:val="16"/>
                <w:szCs w:val="16"/>
              </w:rPr>
              <w:t>Formato</w:t>
            </w:r>
          </w:p>
        </w:tc>
        <w:tc>
          <w:tcPr>
            <w:tcW w:w="3160"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Descrição</w:t>
            </w:r>
          </w:p>
        </w:tc>
      </w:tr>
      <w:tr w:rsidR="00C173A2" w:rsidTr="002C0AB3">
        <w:trPr>
          <w:trHeight w:val="127"/>
        </w:trPr>
        <w:tc>
          <w:tcPr>
            <w:tcW w:w="1793"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rPr>
            </w:pPr>
            <w:r w:rsidRPr="00044DA8">
              <w:rPr>
                <w:rFonts w:eastAsia="Calibri" w:cs="Arial"/>
                <w:snapToGrid w:val="0"/>
                <w:sz w:val="16"/>
                <w:szCs w:val="16"/>
              </w:rPr>
              <w:t>String</w:t>
            </w:r>
          </w:p>
        </w:tc>
        <w:tc>
          <w:tcPr>
            <w:tcW w:w="2091" w:type="dxa"/>
            <w:gridSpan w:val="2"/>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r>
              <w:rPr>
                <w:rFonts w:eastAsia="Calibri" w:cs="Arial"/>
                <w:snapToGrid w:val="0"/>
                <w:sz w:val="16"/>
                <w:szCs w:val="16"/>
                <w:lang w:val="en-US"/>
              </w:rPr>
              <w:t>getUf()</w:t>
            </w:r>
          </w:p>
        </w:tc>
        <w:tc>
          <w:tcPr>
            <w:tcW w:w="2240"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r w:rsidRPr="00044DA8">
              <w:rPr>
                <w:rFonts w:eastAsia="Calibri" w:cs="Arial"/>
                <w:snapToGrid w:val="0"/>
                <w:sz w:val="16"/>
                <w:szCs w:val="16"/>
                <w:lang w:val="en-US"/>
              </w:rPr>
              <w:t>Alfanumerico</w:t>
            </w:r>
          </w:p>
        </w:tc>
        <w:tc>
          <w:tcPr>
            <w:tcW w:w="3160"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p>
        </w:tc>
      </w:tr>
      <w:tr w:rsidR="00C173A2" w:rsidTr="002C0AB3">
        <w:tc>
          <w:tcPr>
            <w:tcW w:w="1793"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r w:rsidRPr="00044DA8">
              <w:rPr>
                <w:rFonts w:eastAsia="Calibri" w:cs="Arial"/>
                <w:snapToGrid w:val="0"/>
                <w:sz w:val="16"/>
                <w:szCs w:val="16"/>
                <w:lang w:val="en-US"/>
              </w:rPr>
              <w:t>String</w:t>
            </w:r>
          </w:p>
        </w:tc>
        <w:tc>
          <w:tcPr>
            <w:tcW w:w="2091" w:type="dxa"/>
            <w:gridSpan w:val="2"/>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r>
              <w:rPr>
                <w:rFonts w:eastAsia="Calibri" w:cs="Arial"/>
                <w:snapToGrid w:val="0"/>
                <w:sz w:val="16"/>
                <w:szCs w:val="16"/>
                <w:lang w:val="en-US"/>
              </w:rPr>
              <w:t>getCodMunicipio()</w:t>
            </w:r>
          </w:p>
        </w:tc>
        <w:tc>
          <w:tcPr>
            <w:tcW w:w="2240"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r w:rsidRPr="00044DA8">
              <w:rPr>
                <w:rFonts w:eastAsia="Calibri" w:cs="Arial"/>
                <w:snapToGrid w:val="0"/>
                <w:sz w:val="16"/>
                <w:szCs w:val="16"/>
                <w:highlight w:val="white"/>
                <w:lang w:val="en-US"/>
              </w:rPr>
              <w:t>Alfanumerico</w:t>
            </w:r>
          </w:p>
        </w:tc>
        <w:tc>
          <w:tcPr>
            <w:tcW w:w="3160"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p>
        </w:tc>
      </w:tr>
      <w:tr w:rsidR="00C173A2" w:rsidTr="002C0AB3">
        <w:tc>
          <w:tcPr>
            <w:tcW w:w="1793" w:type="dxa"/>
            <w:tcBorders>
              <w:top w:val="double" w:sz="4" w:space="0" w:color="auto"/>
              <w:left w:val="double" w:sz="4" w:space="0" w:color="auto"/>
              <w:bottom w:val="double" w:sz="4" w:space="0" w:color="auto"/>
              <w:right w:val="double" w:sz="4" w:space="0" w:color="auto"/>
            </w:tcBorders>
          </w:tcPr>
          <w:p w:rsidR="00C173A2" w:rsidRPr="004B61D9" w:rsidRDefault="00C173A2" w:rsidP="00B17357">
            <w:pPr>
              <w:rPr>
                <w:rFonts w:eastAsia="Calibri" w:cs="Arial"/>
                <w:snapToGrid w:val="0"/>
                <w:sz w:val="16"/>
                <w:szCs w:val="16"/>
                <w:lang w:val="en-US"/>
              </w:rPr>
            </w:pPr>
            <w:r w:rsidRPr="004B61D9">
              <w:rPr>
                <w:rFonts w:eastAsia="Calibri" w:cs="Arial"/>
                <w:snapToGrid w:val="0"/>
                <w:sz w:val="16"/>
                <w:szCs w:val="16"/>
                <w:lang w:val="en-US"/>
              </w:rPr>
              <w:t>String</w:t>
            </w:r>
          </w:p>
        </w:tc>
        <w:tc>
          <w:tcPr>
            <w:tcW w:w="2091" w:type="dxa"/>
            <w:gridSpan w:val="2"/>
            <w:tcBorders>
              <w:top w:val="double" w:sz="4" w:space="0" w:color="auto"/>
              <w:left w:val="double" w:sz="4" w:space="0" w:color="auto"/>
              <w:bottom w:val="double" w:sz="4" w:space="0" w:color="auto"/>
              <w:right w:val="double" w:sz="4" w:space="0" w:color="auto"/>
            </w:tcBorders>
          </w:tcPr>
          <w:p w:rsidR="00C173A2" w:rsidRPr="004B61D9" w:rsidRDefault="00C173A2" w:rsidP="00B17357">
            <w:pPr>
              <w:rPr>
                <w:rFonts w:eastAsia="Calibri" w:cs="Arial"/>
                <w:snapToGrid w:val="0"/>
                <w:sz w:val="16"/>
                <w:szCs w:val="16"/>
                <w:lang w:val="en-US"/>
              </w:rPr>
            </w:pPr>
            <w:r w:rsidRPr="004B61D9">
              <w:rPr>
                <w:rFonts w:eastAsia="Calibri" w:cs="Arial"/>
                <w:snapToGrid w:val="0"/>
                <w:sz w:val="16"/>
                <w:szCs w:val="16"/>
                <w:lang w:val="en-US"/>
              </w:rPr>
              <w:t>getNome()</w:t>
            </w:r>
          </w:p>
        </w:tc>
        <w:tc>
          <w:tcPr>
            <w:tcW w:w="2240" w:type="dxa"/>
            <w:tcBorders>
              <w:top w:val="double" w:sz="4" w:space="0" w:color="auto"/>
              <w:left w:val="double" w:sz="4" w:space="0" w:color="auto"/>
              <w:bottom w:val="double" w:sz="4" w:space="0" w:color="auto"/>
              <w:right w:val="double" w:sz="4" w:space="0" w:color="auto"/>
            </w:tcBorders>
          </w:tcPr>
          <w:p w:rsidR="00C173A2" w:rsidRPr="004B61D9" w:rsidRDefault="00C173A2" w:rsidP="00B17357">
            <w:pPr>
              <w:rPr>
                <w:rFonts w:eastAsia="Calibri" w:cs="Arial"/>
                <w:snapToGrid w:val="0"/>
                <w:sz w:val="16"/>
                <w:szCs w:val="16"/>
                <w:highlight w:val="white"/>
                <w:lang w:val="en-US"/>
              </w:rPr>
            </w:pPr>
            <w:r w:rsidRPr="004B61D9">
              <w:rPr>
                <w:rFonts w:eastAsia="Calibri" w:cs="Arial"/>
                <w:snapToGrid w:val="0"/>
                <w:sz w:val="16"/>
                <w:szCs w:val="16"/>
                <w:highlight w:val="white"/>
                <w:lang w:val="en-US"/>
              </w:rPr>
              <w:t>Alfanumerico</w:t>
            </w:r>
          </w:p>
        </w:tc>
        <w:tc>
          <w:tcPr>
            <w:tcW w:w="3160" w:type="dxa"/>
            <w:tcBorders>
              <w:top w:val="double" w:sz="4" w:space="0" w:color="auto"/>
              <w:left w:val="double" w:sz="4" w:space="0" w:color="auto"/>
              <w:bottom w:val="double" w:sz="4" w:space="0" w:color="auto"/>
              <w:right w:val="double" w:sz="4" w:space="0" w:color="auto"/>
            </w:tcBorders>
          </w:tcPr>
          <w:p w:rsidR="00C173A2" w:rsidRPr="004B61D9" w:rsidRDefault="00C173A2" w:rsidP="00B17357">
            <w:pPr>
              <w:rPr>
                <w:rFonts w:eastAsia="Calibri" w:cs="Arial"/>
                <w:snapToGrid w:val="0"/>
                <w:sz w:val="16"/>
                <w:szCs w:val="16"/>
                <w:lang w:val="en-US"/>
              </w:rPr>
            </w:pPr>
          </w:p>
        </w:tc>
      </w:tr>
      <w:tr w:rsidR="00C173A2" w:rsidTr="002C0AB3">
        <w:tc>
          <w:tcPr>
            <w:tcW w:w="1793" w:type="dxa"/>
            <w:tcBorders>
              <w:top w:val="double" w:sz="4" w:space="0" w:color="auto"/>
              <w:left w:val="double" w:sz="4" w:space="0" w:color="auto"/>
              <w:bottom w:val="double" w:sz="4" w:space="0" w:color="auto"/>
              <w:right w:val="double" w:sz="4" w:space="0" w:color="auto"/>
            </w:tcBorders>
          </w:tcPr>
          <w:p w:rsidR="00C173A2" w:rsidRPr="004B61D9" w:rsidRDefault="00C173A2" w:rsidP="00B17357">
            <w:pPr>
              <w:rPr>
                <w:rFonts w:eastAsia="Calibri" w:cs="Arial"/>
                <w:snapToGrid w:val="0"/>
                <w:sz w:val="16"/>
                <w:szCs w:val="16"/>
                <w:lang w:val="en-US"/>
              </w:rPr>
            </w:pPr>
            <w:r w:rsidRPr="004B61D9">
              <w:rPr>
                <w:rFonts w:eastAsia="Calibri" w:cs="Arial"/>
                <w:snapToGrid w:val="0"/>
                <w:sz w:val="16"/>
                <w:szCs w:val="16"/>
                <w:lang w:val="en-US"/>
              </w:rPr>
              <w:t>String</w:t>
            </w:r>
          </w:p>
        </w:tc>
        <w:tc>
          <w:tcPr>
            <w:tcW w:w="2091" w:type="dxa"/>
            <w:gridSpan w:val="2"/>
            <w:tcBorders>
              <w:top w:val="double" w:sz="4" w:space="0" w:color="auto"/>
              <w:left w:val="double" w:sz="4" w:space="0" w:color="auto"/>
              <w:bottom w:val="double" w:sz="4" w:space="0" w:color="auto"/>
              <w:right w:val="double" w:sz="4" w:space="0" w:color="auto"/>
            </w:tcBorders>
          </w:tcPr>
          <w:p w:rsidR="00C173A2" w:rsidRPr="004B61D9" w:rsidRDefault="00C173A2" w:rsidP="00B17357">
            <w:pPr>
              <w:rPr>
                <w:rFonts w:cs="Arial"/>
                <w:sz w:val="16"/>
                <w:szCs w:val="16"/>
              </w:rPr>
            </w:pPr>
            <w:r w:rsidRPr="004B61D9">
              <w:rPr>
                <w:rFonts w:cs="Arial"/>
                <w:sz w:val="16"/>
                <w:szCs w:val="16"/>
              </w:rPr>
              <w:t>getNomeAcentuado()</w:t>
            </w:r>
          </w:p>
        </w:tc>
        <w:tc>
          <w:tcPr>
            <w:tcW w:w="2240" w:type="dxa"/>
            <w:tcBorders>
              <w:top w:val="double" w:sz="4" w:space="0" w:color="auto"/>
              <w:left w:val="double" w:sz="4" w:space="0" w:color="auto"/>
              <w:bottom w:val="double" w:sz="4" w:space="0" w:color="auto"/>
              <w:right w:val="double" w:sz="4" w:space="0" w:color="auto"/>
            </w:tcBorders>
          </w:tcPr>
          <w:p w:rsidR="00C173A2" w:rsidRPr="004B61D9" w:rsidRDefault="00C173A2" w:rsidP="00B17357">
            <w:pPr>
              <w:rPr>
                <w:rFonts w:eastAsia="Calibri" w:cs="Arial"/>
                <w:snapToGrid w:val="0"/>
                <w:sz w:val="16"/>
                <w:szCs w:val="16"/>
                <w:highlight w:val="white"/>
                <w:lang w:val="en-US"/>
              </w:rPr>
            </w:pPr>
            <w:r w:rsidRPr="004B61D9">
              <w:rPr>
                <w:rFonts w:eastAsia="Calibri" w:cs="Arial"/>
                <w:snapToGrid w:val="0"/>
                <w:sz w:val="16"/>
                <w:szCs w:val="16"/>
                <w:highlight w:val="white"/>
                <w:lang w:val="en-US"/>
              </w:rPr>
              <w:t>Alfanumerico</w:t>
            </w:r>
          </w:p>
        </w:tc>
        <w:tc>
          <w:tcPr>
            <w:tcW w:w="3160" w:type="dxa"/>
            <w:tcBorders>
              <w:top w:val="double" w:sz="4" w:space="0" w:color="auto"/>
              <w:left w:val="double" w:sz="4" w:space="0" w:color="auto"/>
              <w:bottom w:val="double" w:sz="4" w:space="0" w:color="auto"/>
              <w:right w:val="double" w:sz="4" w:space="0" w:color="auto"/>
            </w:tcBorders>
          </w:tcPr>
          <w:p w:rsidR="00C173A2" w:rsidRPr="004B61D9" w:rsidRDefault="00C173A2" w:rsidP="00B17357">
            <w:pPr>
              <w:rPr>
                <w:rFonts w:eastAsia="Calibri" w:cs="Arial"/>
                <w:snapToGrid w:val="0"/>
                <w:sz w:val="16"/>
                <w:szCs w:val="16"/>
                <w:lang w:val="en-US"/>
              </w:rPr>
            </w:pPr>
          </w:p>
        </w:tc>
      </w:tr>
      <w:tr w:rsidR="00C173A2" w:rsidTr="002C0AB3">
        <w:tc>
          <w:tcPr>
            <w:tcW w:w="1793" w:type="dxa"/>
            <w:tcBorders>
              <w:top w:val="double" w:sz="4" w:space="0" w:color="auto"/>
              <w:left w:val="double" w:sz="4" w:space="0" w:color="auto"/>
              <w:bottom w:val="double" w:sz="4" w:space="0" w:color="auto"/>
              <w:right w:val="double" w:sz="4" w:space="0" w:color="auto"/>
            </w:tcBorders>
          </w:tcPr>
          <w:p w:rsidR="00C173A2" w:rsidRPr="004B61D9" w:rsidRDefault="00C173A2" w:rsidP="00B17357">
            <w:pPr>
              <w:rPr>
                <w:rFonts w:eastAsia="Calibri" w:cs="Arial"/>
                <w:snapToGrid w:val="0"/>
                <w:sz w:val="16"/>
                <w:szCs w:val="16"/>
                <w:lang w:val="en-US"/>
              </w:rPr>
            </w:pPr>
            <w:r w:rsidRPr="004B61D9">
              <w:rPr>
                <w:rFonts w:eastAsia="Calibri" w:cs="Arial"/>
                <w:snapToGrid w:val="0"/>
                <w:sz w:val="16"/>
                <w:szCs w:val="16"/>
                <w:lang w:val="en-US"/>
              </w:rPr>
              <w:t>String</w:t>
            </w:r>
          </w:p>
        </w:tc>
        <w:tc>
          <w:tcPr>
            <w:tcW w:w="2091" w:type="dxa"/>
            <w:gridSpan w:val="2"/>
            <w:tcBorders>
              <w:top w:val="double" w:sz="4" w:space="0" w:color="auto"/>
              <w:left w:val="double" w:sz="4" w:space="0" w:color="auto"/>
              <w:bottom w:val="double" w:sz="4" w:space="0" w:color="auto"/>
              <w:right w:val="double" w:sz="4" w:space="0" w:color="auto"/>
            </w:tcBorders>
          </w:tcPr>
          <w:p w:rsidR="00C173A2" w:rsidRPr="004B61D9" w:rsidRDefault="00C173A2" w:rsidP="00B17357">
            <w:pPr>
              <w:rPr>
                <w:rFonts w:cs="Arial"/>
                <w:sz w:val="16"/>
                <w:szCs w:val="16"/>
              </w:rPr>
            </w:pPr>
            <w:r w:rsidRPr="004B61D9">
              <w:rPr>
                <w:rFonts w:cs="Arial"/>
                <w:sz w:val="16"/>
                <w:szCs w:val="16"/>
              </w:rPr>
              <w:t>getCodMunicipioUnicad()</w:t>
            </w:r>
          </w:p>
        </w:tc>
        <w:tc>
          <w:tcPr>
            <w:tcW w:w="2240" w:type="dxa"/>
            <w:tcBorders>
              <w:top w:val="double" w:sz="4" w:space="0" w:color="auto"/>
              <w:left w:val="double" w:sz="4" w:space="0" w:color="auto"/>
              <w:bottom w:val="double" w:sz="4" w:space="0" w:color="auto"/>
              <w:right w:val="double" w:sz="4" w:space="0" w:color="auto"/>
            </w:tcBorders>
          </w:tcPr>
          <w:p w:rsidR="00C173A2" w:rsidRPr="004B61D9" w:rsidRDefault="00C173A2" w:rsidP="00B17357">
            <w:pPr>
              <w:rPr>
                <w:rFonts w:eastAsia="Calibri" w:cs="Arial"/>
                <w:snapToGrid w:val="0"/>
                <w:sz w:val="16"/>
                <w:szCs w:val="16"/>
                <w:highlight w:val="white"/>
                <w:lang w:val="en-US"/>
              </w:rPr>
            </w:pPr>
            <w:r w:rsidRPr="004B61D9">
              <w:rPr>
                <w:rFonts w:eastAsia="Calibri" w:cs="Arial"/>
                <w:snapToGrid w:val="0"/>
                <w:sz w:val="16"/>
                <w:szCs w:val="16"/>
                <w:highlight w:val="white"/>
                <w:lang w:val="en-US"/>
              </w:rPr>
              <w:t>Alfanumerico</w:t>
            </w:r>
          </w:p>
        </w:tc>
        <w:tc>
          <w:tcPr>
            <w:tcW w:w="3160" w:type="dxa"/>
            <w:tcBorders>
              <w:top w:val="double" w:sz="4" w:space="0" w:color="auto"/>
              <w:left w:val="double" w:sz="4" w:space="0" w:color="auto"/>
              <w:bottom w:val="double" w:sz="4" w:space="0" w:color="auto"/>
              <w:right w:val="double" w:sz="4" w:space="0" w:color="auto"/>
            </w:tcBorders>
          </w:tcPr>
          <w:p w:rsidR="00C173A2" w:rsidRPr="004B61D9" w:rsidRDefault="00C173A2" w:rsidP="00B17357">
            <w:pPr>
              <w:rPr>
                <w:rFonts w:eastAsia="Calibri" w:cs="Arial"/>
                <w:snapToGrid w:val="0"/>
                <w:sz w:val="16"/>
                <w:szCs w:val="16"/>
                <w:lang w:val="en-US"/>
              </w:rPr>
            </w:pPr>
          </w:p>
        </w:tc>
      </w:tr>
      <w:tr w:rsidR="00C173A2" w:rsidTr="002C0AB3">
        <w:tc>
          <w:tcPr>
            <w:tcW w:w="1793" w:type="dxa"/>
            <w:tcBorders>
              <w:top w:val="double" w:sz="4" w:space="0" w:color="auto"/>
              <w:left w:val="double" w:sz="4" w:space="0" w:color="auto"/>
              <w:bottom w:val="double" w:sz="4" w:space="0" w:color="auto"/>
              <w:right w:val="double" w:sz="4" w:space="0" w:color="auto"/>
            </w:tcBorders>
          </w:tcPr>
          <w:p w:rsidR="00C173A2" w:rsidRPr="004B61D9" w:rsidRDefault="00C173A2" w:rsidP="00B17357">
            <w:pPr>
              <w:rPr>
                <w:rFonts w:eastAsia="Calibri" w:cs="Arial"/>
                <w:snapToGrid w:val="0"/>
                <w:sz w:val="16"/>
                <w:szCs w:val="16"/>
                <w:lang w:val="en-US"/>
              </w:rPr>
            </w:pPr>
            <w:r w:rsidRPr="004B61D9">
              <w:rPr>
                <w:rFonts w:eastAsia="Calibri" w:cs="Arial"/>
                <w:snapToGrid w:val="0"/>
                <w:sz w:val="16"/>
                <w:szCs w:val="16"/>
                <w:lang w:val="en-US"/>
              </w:rPr>
              <w:t>String</w:t>
            </w:r>
          </w:p>
        </w:tc>
        <w:tc>
          <w:tcPr>
            <w:tcW w:w="2091" w:type="dxa"/>
            <w:gridSpan w:val="2"/>
            <w:tcBorders>
              <w:top w:val="double" w:sz="4" w:space="0" w:color="auto"/>
              <w:left w:val="double" w:sz="4" w:space="0" w:color="auto"/>
              <w:bottom w:val="double" w:sz="4" w:space="0" w:color="auto"/>
              <w:right w:val="double" w:sz="4" w:space="0" w:color="auto"/>
            </w:tcBorders>
          </w:tcPr>
          <w:p w:rsidR="00C173A2" w:rsidRPr="004B61D9" w:rsidRDefault="00C173A2" w:rsidP="00B17357">
            <w:pPr>
              <w:rPr>
                <w:rFonts w:cs="Arial"/>
                <w:sz w:val="16"/>
                <w:szCs w:val="16"/>
              </w:rPr>
            </w:pPr>
            <w:r w:rsidRPr="004B61D9">
              <w:rPr>
                <w:rFonts w:cs="Arial"/>
                <w:sz w:val="16"/>
                <w:szCs w:val="16"/>
              </w:rPr>
              <w:t>getCodMunicipioBndes()</w:t>
            </w:r>
          </w:p>
        </w:tc>
        <w:tc>
          <w:tcPr>
            <w:tcW w:w="2240" w:type="dxa"/>
            <w:tcBorders>
              <w:top w:val="double" w:sz="4" w:space="0" w:color="auto"/>
              <w:left w:val="double" w:sz="4" w:space="0" w:color="auto"/>
              <w:bottom w:val="double" w:sz="4" w:space="0" w:color="auto"/>
              <w:right w:val="double" w:sz="4" w:space="0" w:color="auto"/>
            </w:tcBorders>
          </w:tcPr>
          <w:p w:rsidR="00C173A2" w:rsidRPr="004B61D9" w:rsidRDefault="00C173A2" w:rsidP="00B17357">
            <w:pPr>
              <w:rPr>
                <w:rFonts w:eastAsia="Calibri" w:cs="Arial"/>
                <w:snapToGrid w:val="0"/>
                <w:sz w:val="16"/>
                <w:szCs w:val="16"/>
                <w:highlight w:val="white"/>
                <w:lang w:val="en-US"/>
              </w:rPr>
            </w:pPr>
            <w:r w:rsidRPr="004B61D9">
              <w:rPr>
                <w:rFonts w:eastAsia="Calibri" w:cs="Arial"/>
                <w:snapToGrid w:val="0"/>
                <w:sz w:val="16"/>
                <w:szCs w:val="16"/>
                <w:highlight w:val="white"/>
                <w:lang w:val="en-US"/>
              </w:rPr>
              <w:t>Alfanumerico</w:t>
            </w:r>
          </w:p>
        </w:tc>
        <w:tc>
          <w:tcPr>
            <w:tcW w:w="3160" w:type="dxa"/>
            <w:tcBorders>
              <w:top w:val="double" w:sz="4" w:space="0" w:color="auto"/>
              <w:left w:val="double" w:sz="4" w:space="0" w:color="auto"/>
              <w:bottom w:val="double" w:sz="4" w:space="0" w:color="auto"/>
              <w:right w:val="double" w:sz="4" w:space="0" w:color="auto"/>
            </w:tcBorders>
          </w:tcPr>
          <w:p w:rsidR="00C173A2" w:rsidRPr="004B61D9" w:rsidRDefault="00C173A2" w:rsidP="00B17357">
            <w:pPr>
              <w:rPr>
                <w:rFonts w:eastAsia="Calibri" w:cs="Arial"/>
                <w:snapToGrid w:val="0"/>
                <w:sz w:val="16"/>
                <w:szCs w:val="16"/>
                <w:lang w:val="en-US"/>
              </w:rPr>
            </w:pPr>
          </w:p>
        </w:tc>
      </w:tr>
      <w:tr w:rsidR="00C173A2" w:rsidTr="002C0AB3">
        <w:tc>
          <w:tcPr>
            <w:tcW w:w="1793" w:type="dxa"/>
            <w:tcBorders>
              <w:top w:val="double" w:sz="4" w:space="0" w:color="auto"/>
              <w:left w:val="double" w:sz="4" w:space="0" w:color="auto"/>
              <w:bottom w:val="double" w:sz="4" w:space="0" w:color="auto"/>
              <w:right w:val="double" w:sz="4" w:space="0" w:color="auto"/>
            </w:tcBorders>
          </w:tcPr>
          <w:p w:rsidR="00C173A2" w:rsidRPr="004B61D9" w:rsidRDefault="00C173A2" w:rsidP="00B17357">
            <w:pPr>
              <w:rPr>
                <w:rFonts w:eastAsia="Calibri" w:cs="Arial"/>
                <w:snapToGrid w:val="0"/>
                <w:sz w:val="16"/>
                <w:szCs w:val="16"/>
                <w:lang w:val="en-US"/>
              </w:rPr>
            </w:pPr>
            <w:r w:rsidRPr="004B61D9">
              <w:rPr>
                <w:rFonts w:eastAsia="Calibri" w:cs="Arial"/>
                <w:snapToGrid w:val="0"/>
                <w:sz w:val="16"/>
                <w:szCs w:val="16"/>
                <w:lang w:val="en-US"/>
              </w:rPr>
              <w:t>String</w:t>
            </w:r>
          </w:p>
        </w:tc>
        <w:tc>
          <w:tcPr>
            <w:tcW w:w="2091" w:type="dxa"/>
            <w:gridSpan w:val="2"/>
            <w:tcBorders>
              <w:top w:val="double" w:sz="4" w:space="0" w:color="auto"/>
              <w:left w:val="double" w:sz="4" w:space="0" w:color="auto"/>
              <w:bottom w:val="double" w:sz="4" w:space="0" w:color="auto"/>
              <w:right w:val="double" w:sz="4" w:space="0" w:color="auto"/>
            </w:tcBorders>
          </w:tcPr>
          <w:p w:rsidR="00C173A2" w:rsidRPr="004B61D9" w:rsidRDefault="00C173A2" w:rsidP="00B17357">
            <w:pPr>
              <w:rPr>
                <w:rFonts w:cs="Arial"/>
                <w:sz w:val="16"/>
                <w:szCs w:val="16"/>
              </w:rPr>
            </w:pPr>
            <w:r w:rsidRPr="004B61D9">
              <w:rPr>
                <w:rFonts w:cs="Arial"/>
                <w:sz w:val="16"/>
                <w:szCs w:val="16"/>
              </w:rPr>
              <w:t>getUfIBGE()</w:t>
            </w:r>
          </w:p>
        </w:tc>
        <w:tc>
          <w:tcPr>
            <w:tcW w:w="2240" w:type="dxa"/>
            <w:tcBorders>
              <w:top w:val="double" w:sz="4" w:space="0" w:color="auto"/>
              <w:left w:val="double" w:sz="4" w:space="0" w:color="auto"/>
              <w:bottom w:val="double" w:sz="4" w:space="0" w:color="auto"/>
              <w:right w:val="double" w:sz="4" w:space="0" w:color="auto"/>
            </w:tcBorders>
          </w:tcPr>
          <w:p w:rsidR="00C173A2" w:rsidRPr="004B61D9" w:rsidRDefault="00C173A2" w:rsidP="00B17357">
            <w:pPr>
              <w:rPr>
                <w:rFonts w:eastAsia="Calibri" w:cs="Arial"/>
                <w:snapToGrid w:val="0"/>
                <w:sz w:val="16"/>
                <w:szCs w:val="16"/>
                <w:highlight w:val="white"/>
                <w:lang w:val="en-US"/>
              </w:rPr>
            </w:pPr>
            <w:r w:rsidRPr="004B61D9">
              <w:rPr>
                <w:rFonts w:eastAsia="Calibri" w:cs="Arial"/>
                <w:snapToGrid w:val="0"/>
                <w:sz w:val="16"/>
                <w:szCs w:val="16"/>
                <w:highlight w:val="white"/>
                <w:lang w:val="en-US"/>
              </w:rPr>
              <w:t>Alfanumerico</w:t>
            </w:r>
          </w:p>
        </w:tc>
        <w:tc>
          <w:tcPr>
            <w:tcW w:w="3160" w:type="dxa"/>
            <w:tcBorders>
              <w:top w:val="double" w:sz="4" w:space="0" w:color="auto"/>
              <w:left w:val="double" w:sz="4" w:space="0" w:color="auto"/>
              <w:bottom w:val="double" w:sz="4" w:space="0" w:color="auto"/>
              <w:right w:val="double" w:sz="4" w:space="0" w:color="auto"/>
            </w:tcBorders>
          </w:tcPr>
          <w:p w:rsidR="00C173A2" w:rsidRPr="004B61D9" w:rsidRDefault="00C173A2" w:rsidP="00B17357">
            <w:pPr>
              <w:rPr>
                <w:rFonts w:eastAsia="Calibri" w:cs="Arial"/>
                <w:snapToGrid w:val="0"/>
                <w:sz w:val="16"/>
                <w:szCs w:val="16"/>
                <w:lang w:val="en-US"/>
              </w:rPr>
            </w:pPr>
          </w:p>
        </w:tc>
      </w:tr>
      <w:tr w:rsidR="00C173A2" w:rsidTr="002C0AB3">
        <w:tc>
          <w:tcPr>
            <w:tcW w:w="1793" w:type="dxa"/>
            <w:tcBorders>
              <w:top w:val="double" w:sz="4" w:space="0" w:color="auto"/>
              <w:left w:val="double" w:sz="4" w:space="0" w:color="auto"/>
              <w:bottom w:val="double" w:sz="4" w:space="0" w:color="auto"/>
              <w:right w:val="double" w:sz="4" w:space="0" w:color="auto"/>
            </w:tcBorders>
          </w:tcPr>
          <w:p w:rsidR="00C173A2" w:rsidRPr="004B61D9" w:rsidRDefault="00C173A2" w:rsidP="00B17357">
            <w:pPr>
              <w:rPr>
                <w:rFonts w:eastAsia="Calibri" w:cs="Arial"/>
                <w:snapToGrid w:val="0"/>
                <w:sz w:val="16"/>
                <w:szCs w:val="16"/>
                <w:lang w:val="en-US"/>
              </w:rPr>
            </w:pPr>
            <w:r w:rsidRPr="004B61D9">
              <w:rPr>
                <w:rFonts w:eastAsia="Calibri" w:cs="Arial"/>
                <w:snapToGrid w:val="0"/>
                <w:sz w:val="16"/>
                <w:szCs w:val="16"/>
                <w:lang w:val="en-US"/>
              </w:rPr>
              <w:t>String</w:t>
            </w:r>
          </w:p>
        </w:tc>
        <w:tc>
          <w:tcPr>
            <w:tcW w:w="2091" w:type="dxa"/>
            <w:gridSpan w:val="2"/>
            <w:tcBorders>
              <w:top w:val="double" w:sz="4" w:space="0" w:color="auto"/>
              <w:left w:val="double" w:sz="4" w:space="0" w:color="auto"/>
              <w:bottom w:val="double" w:sz="4" w:space="0" w:color="auto"/>
              <w:right w:val="double" w:sz="4" w:space="0" w:color="auto"/>
            </w:tcBorders>
          </w:tcPr>
          <w:p w:rsidR="00C173A2" w:rsidRPr="004B61D9" w:rsidRDefault="00C173A2" w:rsidP="00B17357">
            <w:pPr>
              <w:rPr>
                <w:rFonts w:cs="Arial"/>
                <w:sz w:val="16"/>
                <w:szCs w:val="16"/>
              </w:rPr>
            </w:pPr>
            <w:r w:rsidRPr="004B61D9">
              <w:rPr>
                <w:rFonts w:cs="Arial"/>
                <w:sz w:val="16"/>
                <w:szCs w:val="16"/>
              </w:rPr>
              <w:t>getCodMunicipioIBGE()</w:t>
            </w:r>
          </w:p>
        </w:tc>
        <w:tc>
          <w:tcPr>
            <w:tcW w:w="2240" w:type="dxa"/>
            <w:tcBorders>
              <w:top w:val="double" w:sz="4" w:space="0" w:color="auto"/>
              <w:left w:val="double" w:sz="4" w:space="0" w:color="auto"/>
              <w:bottom w:val="double" w:sz="4" w:space="0" w:color="auto"/>
              <w:right w:val="double" w:sz="4" w:space="0" w:color="auto"/>
            </w:tcBorders>
          </w:tcPr>
          <w:p w:rsidR="00C173A2" w:rsidRPr="004B61D9" w:rsidRDefault="00C173A2" w:rsidP="00B17357">
            <w:pPr>
              <w:rPr>
                <w:rFonts w:eastAsia="Calibri" w:cs="Arial"/>
                <w:snapToGrid w:val="0"/>
                <w:sz w:val="16"/>
                <w:szCs w:val="16"/>
                <w:highlight w:val="white"/>
                <w:lang w:val="en-US"/>
              </w:rPr>
            </w:pPr>
            <w:r w:rsidRPr="004B61D9">
              <w:rPr>
                <w:rFonts w:eastAsia="Calibri" w:cs="Arial"/>
                <w:snapToGrid w:val="0"/>
                <w:sz w:val="16"/>
                <w:szCs w:val="16"/>
                <w:highlight w:val="white"/>
                <w:lang w:val="en-US"/>
              </w:rPr>
              <w:t>Alfanumerico</w:t>
            </w:r>
          </w:p>
        </w:tc>
        <w:tc>
          <w:tcPr>
            <w:tcW w:w="3160" w:type="dxa"/>
            <w:tcBorders>
              <w:top w:val="double" w:sz="4" w:space="0" w:color="auto"/>
              <w:left w:val="double" w:sz="4" w:space="0" w:color="auto"/>
              <w:bottom w:val="double" w:sz="4" w:space="0" w:color="auto"/>
              <w:right w:val="double" w:sz="4" w:space="0" w:color="auto"/>
            </w:tcBorders>
          </w:tcPr>
          <w:p w:rsidR="00C173A2" w:rsidRPr="004B61D9" w:rsidRDefault="00C173A2" w:rsidP="00B17357">
            <w:pPr>
              <w:rPr>
                <w:rFonts w:eastAsia="Calibri" w:cs="Arial"/>
                <w:snapToGrid w:val="0"/>
                <w:sz w:val="16"/>
                <w:szCs w:val="16"/>
                <w:lang w:val="en-US"/>
              </w:rPr>
            </w:pPr>
          </w:p>
        </w:tc>
      </w:tr>
      <w:tr w:rsidR="00C173A2" w:rsidTr="002C0AB3">
        <w:tc>
          <w:tcPr>
            <w:tcW w:w="1793"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r w:rsidRPr="004B61D9">
              <w:rPr>
                <w:rFonts w:eastAsia="Calibri" w:cs="Arial"/>
                <w:snapToGrid w:val="0"/>
                <w:sz w:val="16"/>
                <w:szCs w:val="16"/>
                <w:lang w:val="en-US"/>
              </w:rPr>
              <w:t>String</w:t>
            </w:r>
          </w:p>
        </w:tc>
        <w:tc>
          <w:tcPr>
            <w:tcW w:w="2091" w:type="dxa"/>
            <w:gridSpan w:val="2"/>
            <w:tcBorders>
              <w:top w:val="double" w:sz="4" w:space="0" w:color="auto"/>
              <w:left w:val="double" w:sz="4" w:space="0" w:color="auto"/>
              <w:bottom w:val="double" w:sz="4" w:space="0" w:color="auto"/>
              <w:right w:val="double" w:sz="4" w:space="0" w:color="auto"/>
            </w:tcBorders>
          </w:tcPr>
          <w:p w:rsidR="00C173A2" w:rsidRPr="004B61D9" w:rsidRDefault="00C173A2" w:rsidP="00B17357">
            <w:pPr>
              <w:rPr>
                <w:rFonts w:cs="Arial"/>
                <w:sz w:val="16"/>
                <w:szCs w:val="16"/>
              </w:rPr>
            </w:pPr>
            <w:r w:rsidRPr="004B61D9">
              <w:rPr>
                <w:rFonts w:cs="Arial"/>
                <w:sz w:val="16"/>
                <w:szCs w:val="16"/>
              </w:rPr>
              <w:t>getCodMunicipioBacen()</w:t>
            </w:r>
          </w:p>
        </w:tc>
        <w:tc>
          <w:tcPr>
            <w:tcW w:w="2240"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highlight w:val="white"/>
                <w:lang w:val="en-US"/>
              </w:rPr>
            </w:pPr>
            <w:r w:rsidRPr="004B61D9">
              <w:rPr>
                <w:rFonts w:eastAsia="Calibri" w:cs="Arial"/>
                <w:snapToGrid w:val="0"/>
                <w:sz w:val="16"/>
                <w:szCs w:val="16"/>
                <w:highlight w:val="white"/>
                <w:lang w:val="en-US"/>
              </w:rPr>
              <w:t>Alfanumerico</w:t>
            </w:r>
          </w:p>
        </w:tc>
        <w:tc>
          <w:tcPr>
            <w:tcW w:w="3160"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p>
        </w:tc>
      </w:tr>
    </w:tbl>
    <w:p w:rsidR="00C173A2" w:rsidRDefault="00C173A2" w:rsidP="00C173A2">
      <w:pPr>
        <w:spacing w:before="20"/>
        <w:rPr>
          <w:rFonts w:ascii="Calibri" w:eastAsia="Calibri" w:hAnsi="Calibri"/>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C173A2" w:rsidTr="002C0AB3">
        <w:trPr>
          <w:cantSplit/>
        </w:trPr>
        <w:tc>
          <w:tcPr>
            <w:tcW w:w="2268" w:type="dxa"/>
            <w:gridSpan w:val="2"/>
            <w:shd w:val="pct15" w:color="auto" w:fill="FFFFFF"/>
          </w:tcPr>
          <w:p w:rsidR="00C173A2" w:rsidRPr="00FF222F" w:rsidRDefault="00C173A2" w:rsidP="00B17357">
            <w:pPr>
              <w:pStyle w:val="Ttulodendiceremissivo"/>
              <w:spacing w:before="20"/>
              <w:rPr>
                <w:rFonts w:ascii="Arial" w:hAnsi="Arial" w:cs="Arial"/>
                <w:b/>
                <w:sz w:val="16"/>
                <w:szCs w:val="16"/>
                <w:lang w:val="pt-BR"/>
              </w:rPr>
            </w:pPr>
            <w:r w:rsidRPr="00FF222F">
              <w:rPr>
                <w:rFonts w:ascii="Arial" w:hAnsi="Arial" w:cs="Arial"/>
                <w:b/>
                <w:snapToGrid w:val="0"/>
                <w:color w:val="000000"/>
                <w:sz w:val="16"/>
                <w:szCs w:val="16"/>
                <w:lang w:val="pt-BR"/>
              </w:rPr>
              <w:t>TOListaCategoria</w:t>
            </w:r>
          </w:p>
        </w:tc>
        <w:tc>
          <w:tcPr>
            <w:tcW w:w="6945" w:type="dxa"/>
            <w:gridSpan w:val="3"/>
            <w:shd w:val="pct15" w:color="auto" w:fill="FFFFFF"/>
          </w:tcPr>
          <w:p w:rsidR="00C173A2" w:rsidRPr="00FF222F" w:rsidRDefault="00C173A2" w:rsidP="00577A56">
            <w:pPr>
              <w:pStyle w:val="retorno"/>
            </w:pPr>
            <w:r w:rsidRPr="00FF222F">
              <w:t>Retorno das rotinas do infobank.</w:t>
            </w:r>
          </w:p>
        </w:tc>
      </w:tr>
      <w:tr w:rsidR="00C173A2" w:rsidTr="002C0A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Tipo</w:t>
            </w:r>
          </w:p>
        </w:tc>
        <w:tc>
          <w:tcPr>
            <w:tcW w:w="1984" w:type="dxa"/>
            <w:gridSpan w:val="2"/>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Método de Acesso</w:t>
            </w:r>
          </w:p>
        </w:tc>
        <w:tc>
          <w:tcPr>
            <w:tcW w:w="2126" w:type="dxa"/>
            <w:tcBorders>
              <w:top w:val="double" w:sz="4" w:space="0" w:color="auto"/>
              <w:left w:val="double" w:sz="4" w:space="0" w:color="auto"/>
              <w:right w:val="double" w:sz="4" w:space="0" w:color="auto"/>
            </w:tcBorders>
          </w:tcPr>
          <w:p w:rsidR="00C173A2" w:rsidRPr="00C00663" w:rsidRDefault="00C173A2" w:rsidP="00B17357">
            <w:pPr>
              <w:pStyle w:val="Ttulo9"/>
              <w:spacing w:before="20"/>
              <w:jc w:val="center"/>
              <w:rPr>
                <w:rFonts w:cs="Arial"/>
                <w:szCs w:val="16"/>
              </w:rPr>
            </w:pPr>
            <w:r w:rsidRPr="00C00663">
              <w:rPr>
                <w:rFonts w:cs="Arial"/>
                <w:szCs w:val="16"/>
              </w:rPr>
              <w:t>Formato</w:t>
            </w:r>
          </w:p>
        </w:tc>
        <w:tc>
          <w:tcPr>
            <w:tcW w:w="3402"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Descrição</w:t>
            </w: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rPr>
            </w:pPr>
            <w:r>
              <w:rPr>
                <w:rFonts w:eastAsia="Calibri" w:cs="Arial"/>
                <w:snapToGrid w:val="0"/>
                <w:color w:val="000000"/>
                <w:sz w:val="16"/>
                <w:szCs w:val="16"/>
              </w:rPr>
              <w:t>TOCategoria</w:t>
            </w:r>
            <w:r w:rsidRPr="00C00663">
              <w:rPr>
                <w:rFonts w:eastAsia="Calibri" w:cs="Arial"/>
                <w:snapToGrid w:val="0"/>
                <w:color w:val="000000"/>
                <w:sz w:val="16"/>
                <w:szCs w:val="16"/>
              </w:rPr>
              <w:t>[]</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get</w:t>
            </w:r>
            <w:r>
              <w:rPr>
                <w:rFonts w:eastAsia="Calibri" w:cs="Arial"/>
                <w:snapToGrid w:val="0"/>
                <w:color w:val="000000"/>
                <w:sz w:val="16"/>
                <w:szCs w:val="16"/>
              </w:rPr>
              <w:t>Categoria</w:t>
            </w:r>
            <w:r w:rsidRPr="00C00663">
              <w:rPr>
                <w:rFonts w:eastAsia="Calibri" w:cs="Arial"/>
                <w:snapToGrid w:val="0"/>
                <w:color w:val="000000"/>
                <w:sz w:val="16"/>
                <w:szCs w:val="16"/>
                <w:lang w:val="es-ES_tradnl"/>
              </w:rPr>
              <w:t>()</w:t>
            </w:r>
          </w:p>
        </w:tc>
        <w:tc>
          <w:tcPr>
            <w:tcW w:w="2126"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p>
        </w:tc>
        <w:tc>
          <w:tcPr>
            <w:tcW w:w="3402"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 xml:space="preserve">Array </w:t>
            </w:r>
            <w:r w:rsidRPr="00C00663">
              <w:rPr>
                <w:rFonts w:eastAsia="Calibri" w:cs="Arial"/>
                <w:snapToGrid w:val="0"/>
                <w:color w:val="000000"/>
                <w:sz w:val="16"/>
                <w:szCs w:val="16"/>
                <w:lang w:val="es-ES_tradnl"/>
              </w:rPr>
              <w:t xml:space="preserve"> </w:t>
            </w: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integer</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Pr>
                <w:rFonts w:eastAsia="Calibri" w:cs="Arial"/>
                <w:snapToGrid w:val="0"/>
                <w:color w:val="000000"/>
                <w:sz w:val="16"/>
              </w:rPr>
              <w:t>getQtd</w:t>
            </w:r>
            <w:r>
              <w:rPr>
                <w:rFonts w:eastAsia="Calibri" w:cs="Arial"/>
                <w:snapToGrid w:val="0"/>
                <w:color w:val="000000"/>
                <w:sz w:val="16"/>
                <w:szCs w:val="16"/>
              </w:rPr>
              <w:t>Categoria</w:t>
            </w:r>
            <w:r w:rsidRPr="00AC095A">
              <w:rPr>
                <w:rFonts w:eastAsia="Calibri" w:cs="Arial"/>
                <w:snapToGrid w:val="0"/>
                <w:color w:val="000000"/>
                <w:sz w:val="16"/>
              </w:rPr>
              <w:t>()</w:t>
            </w:r>
          </w:p>
        </w:tc>
        <w:tc>
          <w:tcPr>
            <w:tcW w:w="2126"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integer</w:t>
            </w:r>
          </w:p>
        </w:tc>
        <w:tc>
          <w:tcPr>
            <w:tcW w:w="3402"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 xml:space="preserve">Qde de registros do Array </w:t>
            </w:r>
          </w:p>
        </w:tc>
      </w:tr>
    </w:tbl>
    <w:p w:rsidR="00C173A2" w:rsidRDefault="00C173A2" w:rsidP="00C173A2">
      <w:pPr>
        <w:pStyle w:val="Cabealho"/>
        <w:tabs>
          <w:tab w:val="clear" w:pos="4419"/>
          <w:tab w:val="clear" w:pos="8838"/>
        </w:tabs>
        <w:spacing w:before="20"/>
        <w:rPr>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C173A2" w:rsidTr="002C0AB3">
        <w:trPr>
          <w:cantSplit/>
          <w:trHeight w:val="259"/>
        </w:trPr>
        <w:tc>
          <w:tcPr>
            <w:tcW w:w="2268" w:type="dxa"/>
            <w:gridSpan w:val="2"/>
            <w:shd w:val="pct15" w:color="auto" w:fill="FFFFFF"/>
          </w:tcPr>
          <w:p w:rsidR="00C173A2" w:rsidRPr="00FF222F" w:rsidRDefault="00C173A2" w:rsidP="00B17357">
            <w:pPr>
              <w:rPr>
                <w:rFonts w:cs="Arial"/>
                <w:b/>
                <w:sz w:val="16"/>
                <w:szCs w:val="16"/>
              </w:rPr>
            </w:pPr>
            <w:r w:rsidRPr="00FF222F">
              <w:rPr>
                <w:rFonts w:cs="Arial"/>
                <w:b/>
                <w:snapToGrid w:val="0"/>
                <w:sz w:val="16"/>
                <w:szCs w:val="16"/>
              </w:rPr>
              <w:lastRenderedPageBreak/>
              <w:t>TOCategoria</w:t>
            </w:r>
          </w:p>
        </w:tc>
        <w:tc>
          <w:tcPr>
            <w:tcW w:w="6945" w:type="dxa"/>
            <w:gridSpan w:val="3"/>
            <w:shd w:val="pct15" w:color="auto" w:fill="FFFFFF"/>
          </w:tcPr>
          <w:p w:rsidR="00C173A2" w:rsidRPr="00FF222F" w:rsidRDefault="00C173A2" w:rsidP="00577A56">
            <w:pPr>
              <w:pStyle w:val="retorno"/>
            </w:pPr>
            <w:r w:rsidRPr="00FF222F">
              <w:t>Retorno das rotinas do infobank.</w:t>
            </w:r>
          </w:p>
        </w:tc>
      </w:tr>
      <w:tr w:rsidR="00C173A2" w:rsidTr="002C0A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Tipo</w:t>
            </w:r>
          </w:p>
        </w:tc>
        <w:tc>
          <w:tcPr>
            <w:tcW w:w="1984" w:type="dxa"/>
            <w:gridSpan w:val="2"/>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Método de Acesso</w:t>
            </w:r>
          </w:p>
        </w:tc>
        <w:tc>
          <w:tcPr>
            <w:tcW w:w="2126" w:type="dxa"/>
            <w:tcBorders>
              <w:top w:val="double" w:sz="4" w:space="0" w:color="auto"/>
              <w:left w:val="double" w:sz="4" w:space="0" w:color="auto"/>
              <w:right w:val="double" w:sz="4" w:space="0" w:color="auto"/>
            </w:tcBorders>
          </w:tcPr>
          <w:p w:rsidR="00C173A2" w:rsidRPr="000F104F" w:rsidRDefault="00C173A2" w:rsidP="00B17357">
            <w:pPr>
              <w:rPr>
                <w:rFonts w:cs="Arial"/>
                <w:b/>
                <w:sz w:val="16"/>
                <w:szCs w:val="16"/>
              </w:rPr>
            </w:pPr>
            <w:r w:rsidRPr="000F104F">
              <w:rPr>
                <w:rFonts w:cs="Arial"/>
                <w:b/>
                <w:sz w:val="16"/>
                <w:szCs w:val="16"/>
              </w:rPr>
              <w:t>Formato</w:t>
            </w:r>
          </w:p>
        </w:tc>
        <w:tc>
          <w:tcPr>
            <w:tcW w:w="3402"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Descrição</w:t>
            </w:r>
          </w:p>
        </w:tc>
      </w:tr>
      <w:tr w:rsidR="00C173A2" w:rsidTr="002C0AB3">
        <w:trPr>
          <w:trHeight w:val="127"/>
        </w:trPr>
        <w:tc>
          <w:tcPr>
            <w:tcW w:w="1701"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rPr>
            </w:pPr>
            <w:r w:rsidRPr="00044DA8">
              <w:rPr>
                <w:rFonts w:eastAsia="Calibri" w:cs="Arial"/>
                <w:snapToGrid w:val="0"/>
                <w:sz w:val="16"/>
                <w:szCs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r>
              <w:rPr>
                <w:rFonts w:eastAsia="Calibri" w:cs="Arial"/>
                <w:snapToGrid w:val="0"/>
                <w:sz w:val="16"/>
                <w:szCs w:val="16"/>
                <w:lang w:val="en-US"/>
              </w:rPr>
              <w:t>getCod</w:t>
            </w:r>
            <w:r>
              <w:rPr>
                <w:rFonts w:eastAsia="Calibri" w:cs="Arial"/>
                <w:snapToGrid w:val="0"/>
                <w:color w:val="000000"/>
                <w:sz w:val="16"/>
                <w:szCs w:val="16"/>
              </w:rPr>
              <w:t>Categoria()</w:t>
            </w:r>
          </w:p>
        </w:tc>
        <w:tc>
          <w:tcPr>
            <w:tcW w:w="2126"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r w:rsidRPr="00044DA8">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r w:rsidRPr="00044DA8">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r>
              <w:rPr>
                <w:rFonts w:eastAsia="Calibri" w:cs="Arial"/>
                <w:snapToGrid w:val="0"/>
                <w:sz w:val="16"/>
                <w:szCs w:val="16"/>
                <w:lang w:val="en-US"/>
              </w:rPr>
              <w:t>getDescricao()</w:t>
            </w:r>
          </w:p>
        </w:tc>
        <w:tc>
          <w:tcPr>
            <w:tcW w:w="2126"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r w:rsidRPr="00044DA8">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p>
        </w:tc>
      </w:tr>
    </w:tbl>
    <w:p w:rsidR="00C173A2" w:rsidRDefault="00C173A2" w:rsidP="00C173A2">
      <w:pPr>
        <w:spacing w:before="20"/>
        <w:rPr>
          <w:rFonts w:ascii="Calibri" w:eastAsia="Calibri" w:hAnsi="Calibri"/>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C173A2" w:rsidTr="002C0AB3">
        <w:trPr>
          <w:cantSplit/>
        </w:trPr>
        <w:tc>
          <w:tcPr>
            <w:tcW w:w="2268" w:type="dxa"/>
            <w:gridSpan w:val="2"/>
            <w:shd w:val="pct15" w:color="auto" w:fill="FFFFFF"/>
          </w:tcPr>
          <w:p w:rsidR="00C173A2" w:rsidRPr="00FF222F" w:rsidRDefault="00C173A2" w:rsidP="00B17357">
            <w:pPr>
              <w:pStyle w:val="Ttulodendiceremissivo"/>
              <w:spacing w:before="20"/>
              <w:rPr>
                <w:rFonts w:ascii="Arial" w:hAnsi="Arial" w:cs="Arial"/>
                <w:b/>
                <w:sz w:val="16"/>
                <w:szCs w:val="16"/>
                <w:lang w:val="pt-BR"/>
              </w:rPr>
            </w:pPr>
            <w:r w:rsidRPr="00FF222F">
              <w:rPr>
                <w:rFonts w:ascii="Arial" w:hAnsi="Arial" w:cs="Arial"/>
                <w:b/>
                <w:snapToGrid w:val="0"/>
                <w:color w:val="000000"/>
                <w:sz w:val="16"/>
                <w:szCs w:val="16"/>
                <w:lang w:val="pt-BR"/>
              </w:rPr>
              <w:t>TOListaAtividade</w:t>
            </w:r>
          </w:p>
        </w:tc>
        <w:tc>
          <w:tcPr>
            <w:tcW w:w="6945" w:type="dxa"/>
            <w:gridSpan w:val="3"/>
            <w:shd w:val="pct15" w:color="auto" w:fill="FFFFFF"/>
          </w:tcPr>
          <w:p w:rsidR="00C173A2" w:rsidRPr="00FF222F" w:rsidRDefault="00C173A2" w:rsidP="00577A56">
            <w:pPr>
              <w:pStyle w:val="retorno"/>
            </w:pPr>
            <w:r w:rsidRPr="00FF222F">
              <w:t>Retorno das rotinas do infobank.</w:t>
            </w:r>
          </w:p>
        </w:tc>
      </w:tr>
      <w:tr w:rsidR="00C173A2" w:rsidTr="002C0A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Tipo</w:t>
            </w:r>
          </w:p>
        </w:tc>
        <w:tc>
          <w:tcPr>
            <w:tcW w:w="1984" w:type="dxa"/>
            <w:gridSpan w:val="2"/>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Método de Acesso</w:t>
            </w:r>
          </w:p>
        </w:tc>
        <w:tc>
          <w:tcPr>
            <w:tcW w:w="2126" w:type="dxa"/>
            <w:tcBorders>
              <w:top w:val="double" w:sz="4" w:space="0" w:color="auto"/>
              <w:left w:val="double" w:sz="4" w:space="0" w:color="auto"/>
              <w:right w:val="double" w:sz="4" w:space="0" w:color="auto"/>
            </w:tcBorders>
          </w:tcPr>
          <w:p w:rsidR="00C173A2" w:rsidRPr="00C00663" w:rsidRDefault="00C173A2" w:rsidP="00B17357">
            <w:pPr>
              <w:pStyle w:val="Ttulo9"/>
              <w:spacing w:before="20"/>
              <w:jc w:val="center"/>
              <w:rPr>
                <w:rFonts w:cs="Arial"/>
                <w:szCs w:val="16"/>
              </w:rPr>
            </w:pPr>
            <w:r w:rsidRPr="00C00663">
              <w:rPr>
                <w:rFonts w:cs="Arial"/>
                <w:szCs w:val="16"/>
              </w:rPr>
              <w:t>Formato</w:t>
            </w:r>
          </w:p>
        </w:tc>
        <w:tc>
          <w:tcPr>
            <w:tcW w:w="3402"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Descrição</w:t>
            </w: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rPr>
            </w:pPr>
            <w:r>
              <w:rPr>
                <w:rFonts w:eastAsia="Calibri" w:cs="Arial"/>
                <w:snapToGrid w:val="0"/>
                <w:color w:val="000000"/>
                <w:sz w:val="16"/>
                <w:szCs w:val="16"/>
              </w:rPr>
              <w:t>TOAtividade</w:t>
            </w:r>
            <w:r w:rsidRPr="00C00663">
              <w:rPr>
                <w:rFonts w:eastAsia="Calibri" w:cs="Arial"/>
                <w:snapToGrid w:val="0"/>
                <w:color w:val="000000"/>
                <w:sz w:val="16"/>
                <w:szCs w:val="16"/>
              </w:rPr>
              <w:t>[]</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get</w:t>
            </w:r>
            <w:r>
              <w:rPr>
                <w:rFonts w:eastAsia="Calibri" w:cs="Arial"/>
                <w:snapToGrid w:val="0"/>
                <w:color w:val="000000"/>
                <w:sz w:val="16"/>
                <w:szCs w:val="16"/>
              </w:rPr>
              <w:t>Atividade</w:t>
            </w:r>
            <w:r w:rsidRPr="00C00663">
              <w:rPr>
                <w:rFonts w:eastAsia="Calibri" w:cs="Arial"/>
                <w:snapToGrid w:val="0"/>
                <w:color w:val="000000"/>
                <w:sz w:val="16"/>
                <w:szCs w:val="16"/>
                <w:lang w:val="es-ES_tradnl"/>
              </w:rPr>
              <w:t>()</w:t>
            </w:r>
          </w:p>
        </w:tc>
        <w:tc>
          <w:tcPr>
            <w:tcW w:w="2126"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p>
        </w:tc>
        <w:tc>
          <w:tcPr>
            <w:tcW w:w="3402"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 xml:space="preserve">Array </w:t>
            </w:r>
            <w:r w:rsidRPr="00C00663">
              <w:rPr>
                <w:rFonts w:eastAsia="Calibri" w:cs="Arial"/>
                <w:snapToGrid w:val="0"/>
                <w:color w:val="000000"/>
                <w:sz w:val="16"/>
                <w:szCs w:val="16"/>
                <w:lang w:val="es-ES_tradnl"/>
              </w:rPr>
              <w:t xml:space="preserve"> </w:t>
            </w: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integer</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Pr>
                <w:rFonts w:eastAsia="Calibri" w:cs="Arial"/>
                <w:snapToGrid w:val="0"/>
                <w:color w:val="000000"/>
                <w:sz w:val="16"/>
              </w:rPr>
              <w:t>getQtd</w:t>
            </w:r>
            <w:r>
              <w:rPr>
                <w:rFonts w:eastAsia="Calibri" w:cs="Arial"/>
                <w:snapToGrid w:val="0"/>
                <w:color w:val="000000"/>
                <w:sz w:val="16"/>
                <w:szCs w:val="16"/>
              </w:rPr>
              <w:t>Atividade</w:t>
            </w:r>
            <w:r w:rsidRPr="00AC095A">
              <w:rPr>
                <w:rFonts w:eastAsia="Calibri" w:cs="Arial"/>
                <w:snapToGrid w:val="0"/>
                <w:color w:val="000000"/>
                <w:sz w:val="16"/>
              </w:rPr>
              <w:t>()</w:t>
            </w:r>
          </w:p>
        </w:tc>
        <w:tc>
          <w:tcPr>
            <w:tcW w:w="2126"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integer</w:t>
            </w:r>
          </w:p>
        </w:tc>
        <w:tc>
          <w:tcPr>
            <w:tcW w:w="3402"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 xml:space="preserve">Qde de registros do Array </w:t>
            </w:r>
          </w:p>
        </w:tc>
      </w:tr>
    </w:tbl>
    <w:p w:rsidR="00C173A2" w:rsidRDefault="00C173A2" w:rsidP="00C173A2">
      <w:pPr>
        <w:pStyle w:val="Cabealho"/>
        <w:tabs>
          <w:tab w:val="clear" w:pos="4419"/>
          <w:tab w:val="clear" w:pos="8838"/>
        </w:tabs>
        <w:spacing w:before="20"/>
        <w:rPr>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C173A2" w:rsidTr="002C0AB3">
        <w:trPr>
          <w:cantSplit/>
          <w:trHeight w:val="259"/>
        </w:trPr>
        <w:tc>
          <w:tcPr>
            <w:tcW w:w="2268" w:type="dxa"/>
            <w:gridSpan w:val="2"/>
            <w:shd w:val="pct15" w:color="auto" w:fill="FFFFFF"/>
          </w:tcPr>
          <w:p w:rsidR="00C173A2" w:rsidRPr="00780B53" w:rsidRDefault="00C173A2" w:rsidP="00B17357">
            <w:pPr>
              <w:rPr>
                <w:rFonts w:cs="Arial"/>
                <w:b/>
                <w:sz w:val="16"/>
                <w:szCs w:val="16"/>
              </w:rPr>
            </w:pPr>
            <w:r w:rsidRPr="00780B53">
              <w:rPr>
                <w:rFonts w:cs="Arial"/>
                <w:b/>
                <w:snapToGrid w:val="0"/>
                <w:sz w:val="16"/>
                <w:szCs w:val="16"/>
              </w:rPr>
              <w:t>TOAtividade</w:t>
            </w:r>
          </w:p>
        </w:tc>
        <w:tc>
          <w:tcPr>
            <w:tcW w:w="6945" w:type="dxa"/>
            <w:gridSpan w:val="3"/>
            <w:shd w:val="pct15" w:color="auto" w:fill="FFFFFF"/>
          </w:tcPr>
          <w:p w:rsidR="00C173A2" w:rsidRPr="00780B53" w:rsidRDefault="00C173A2" w:rsidP="00577A56">
            <w:pPr>
              <w:pStyle w:val="retorno"/>
            </w:pPr>
            <w:r w:rsidRPr="00780B53">
              <w:t>Retorno das rotinas do infobank.</w:t>
            </w:r>
          </w:p>
        </w:tc>
      </w:tr>
      <w:tr w:rsidR="00C173A2" w:rsidTr="002C0A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Tipo</w:t>
            </w:r>
          </w:p>
        </w:tc>
        <w:tc>
          <w:tcPr>
            <w:tcW w:w="1984" w:type="dxa"/>
            <w:gridSpan w:val="2"/>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Método de Acesso</w:t>
            </w:r>
          </w:p>
        </w:tc>
        <w:tc>
          <w:tcPr>
            <w:tcW w:w="2126" w:type="dxa"/>
            <w:tcBorders>
              <w:top w:val="double" w:sz="4" w:space="0" w:color="auto"/>
              <w:left w:val="double" w:sz="4" w:space="0" w:color="auto"/>
              <w:right w:val="double" w:sz="4" w:space="0" w:color="auto"/>
            </w:tcBorders>
          </w:tcPr>
          <w:p w:rsidR="00C173A2" w:rsidRPr="000F104F" w:rsidRDefault="00C173A2" w:rsidP="00B17357">
            <w:pPr>
              <w:rPr>
                <w:rFonts w:cs="Arial"/>
                <w:b/>
                <w:sz w:val="16"/>
                <w:szCs w:val="16"/>
              </w:rPr>
            </w:pPr>
            <w:r w:rsidRPr="000F104F">
              <w:rPr>
                <w:rFonts w:cs="Arial"/>
                <w:b/>
                <w:sz w:val="16"/>
                <w:szCs w:val="16"/>
              </w:rPr>
              <w:t>Formato</w:t>
            </w:r>
          </w:p>
        </w:tc>
        <w:tc>
          <w:tcPr>
            <w:tcW w:w="3402"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Descrição</w:t>
            </w:r>
          </w:p>
        </w:tc>
      </w:tr>
      <w:tr w:rsidR="00C173A2" w:rsidTr="002C0AB3">
        <w:trPr>
          <w:trHeight w:val="127"/>
        </w:trPr>
        <w:tc>
          <w:tcPr>
            <w:tcW w:w="1701"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rPr>
            </w:pPr>
            <w:r w:rsidRPr="00044DA8">
              <w:rPr>
                <w:rFonts w:eastAsia="Calibri" w:cs="Arial"/>
                <w:snapToGrid w:val="0"/>
                <w:sz w:val="16"/>
                <w:szCs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r>
              <w:rPr>
                <w:rFonts w:eastAsia="Calibri" w:cs="Arial"/>
                <w:snapToGrid w:val="0"/>
                <w:sz w:val="16"/>
                <w:szCs w:val="16"/>
                <w:lang w:val="en-US"/>
              </w:rPr>
              <w:t>getCod</w:t>
            </w:r>
            <w:r>
              <w:rPr>
                <w:rFonts w:eastAsia="Calibri" w:cs="Arial"/>
                <w:snapToGrid w:val="0"/>
                <w:color w:val="000000"/>
                <w:sz w:val="16"/>
                <w:szCs w:val="16"/>
              </w:rPr>
              <w:t>Atividade()</w:t>
            </w:r>
          </w:p>
        </w:tc>
        <w:tc>
          <w:tcPr>
            <w:tcW w:w="2126"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r w:rsidRPr="00044DA8">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r w:rsidRPr="00044DA8">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r>
              <w:rPr>
                <w:rFonts w:eastAsia="Calibri" w:cs="Arial"/>
                <w:snapToGrid w:val="0"/>
                <w:sz w:val="16"/>
                <w:szCs w:val="16"/>
                <w:lang w:val="en-US"/>
              </w:rPr>
              <w:t>getNome()</w:t>
            </w:r>
          </w:p>
        </w:tc>
        <w:tc>
          <w:tcPr>
            <w:tcW w:w="2126"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r w:rsidRPr="00044DA8">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r w:rsidRPr="00044DA8">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Default="00C173A2" w:rsidP="00B17357">
            <w:pPr>
              <w:rPr>
                <w:rFonts w:eastAsia="Calibri" w:cs="Arial"/>
                <w:snapToGrid w:val="0"/>
                <w:sz w:val="16"/>
                <w:szCs w:val="16"/>
                <w:lang w:val="en-US"/>
              </w:rPr>
            </w:pPr>
            <w:r>
              <w:rPr>
                <w:rFonts w:eastAsia="Calibri" w:cs="Arial"/>
                <w:snapToGrid w:val="0"/>
                <w:sz w:val="16"/>
                <w:szCs w:val="16"/>
                <w:lang w:val="en-US"/>
              </w:rPr>
              <w:t>getTipoPessoa()</w:t>
            </w:r>
          </w:p>
        </w:tc>
        <w:tc>
          <w:tcPr>
            <w:tcW w:w="2126"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highlight w:val="white"/>
                <w:lang w:val="en-US"/>
              </w:rPr>
            </w:pPr>
            <w:r w:rsidRPr="00044DA8">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r w:rsidRPr="00044DA8">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Default="00C173A2" w:rsidP="00B17357">
            <w:pPr>
              <w:rPr>
                <w:rFonts w:eastAsia="Calibri" w:cs="Arial"/>
                <w:snapToGrid w:val="0"/>
                <w:sz w:val="16"/>
                <w:szCs w:val="16"/>
                <w:lang w:val="en-US"/>
              </w:rPr>
            </w:pPr>
            <w:r>
              <w:rPr>
                <w:rFonts w:eastAsia="Calibri" w:cs="Arial"/>
                <w:snapToGrid w:val="0"/>
                <w:sz w:val="16"/>
                <w:szCs w:val="16"/>
                <w:lang w:val="en-US"/>
              </w:rPr>
              <w:t>getNivelConsolidador()</w:t>
            </w:r>
          </w:p>
        </w:tc>
        <w:tc>
          <w:tcPr>
            <w:tcW w:w="2126"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highlight w:val="white"/>
                <w:lang w:val="en-US"/>
              </w:rPr>
            </w:pPr>
            <w:r w:rsidRPr="00044DA8">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044DA8" w:rsidRDefault="00C173A2" w:rsidP="00B17357">
            <w:pPr>
              <w:rPr>
                <w:rFonts w:eastAsia="Calibri" w:cs="Arial"/>
                <w:snapToGrid w:val="0"/>
                <w:sz w:val="16"/>
                <w:szCs w:val="16"/>
                <w:lang w:val="en-US"/>
              </w:rPr>
            </w:pPr>
          </w:p>
        </w:tc>
      </w:tr>
    </w:tbl>
    <w:p w:rsidR="00C173A2" w:rsidRDefault="00C173A2" w:rsidP="00C173A2">
      <w:pPr>
        <w:spacing w:before="20"/>
        <w:rPr>
          <w:rFonts w:ascii="Calibri" w:eastAsia="Calibri" w:hAnsi="Calibri"/>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C173A2" w:rsidTr="002C0AB3">
        <w:trPr>
          <w:cantSplit/>
        </w:trPr>
        <w:tc>
          <w:tcPr>
            <w:tcW w:w="2268" w:type="dxa"/>
            <w:gridSpan w:val="2"/>
            <w:shd w:val="pct15" w:color="auto" w:fill="FFFFFF"/>
          </w:tcPr>
          <w:p w:rsidR="00C173A2" w:rsidRPr="00780B53" w:rsidRDefault="00C173A2" w:rsidP="00B17357">
            <w:pPr>
              <w:pStyle w:val="Ttulodendiceremissivo"/>
              <w:spacing w:before="20"/>
              <w:rPr>
                <w:rFonts w:ascii="Arial" w:hAnsi="Arial" w:cs="Arial"/>
                <w:b/>
                <w:sz w:val="16"/>
                <w:szCs w:val="16"/>
                <w:lang w:val="pt-BR"/>
              </w:rPr>
            </w:pPr>
            <w:r w:rsidRPr="00780B53">
              <w:rPr>
                <w:rFonts w:ascii="Arial" w:hAnsi="Arial" w:cs="Arial"/>
                <w:b/>
                <w:snapToGrid w:val="0"/>
                <w:color w:val="000000"/>
                <w:sz w:val="16"/>
                <w:szCs w:val="16"/>
                <w:lang w:val="pt-BR"/>
              </w:rPr>
              <w:t>TOListaColigada</w:t>
            </w:r>
          </w:p>
        </w:tc>
        <w:tc>
          <w:tcPr>
            <w:tcW w:w="6945" w:type="dxa"/>
            <w:gridSpan w:val="3"/>
            <w:shd w:val="pct15" w:color="auto" w:fill="FFFFFF"/>
          </w:tcPr>
          <w:p w:rsidR="00C173A2" w:rsidRPr="00780B53" w:rsidRDefault="00C173A2" w:rsidP="00577A56">
            <w:pPr>
              <w:pStyle w:val="retorno"/>
            </w:pPr>
            <w:r w:rsidRPr="00780B53">
              <w:t>Retorno das rotinas do infobank.</w:t>
            </w:r>
          </w:p>
        </w:tc>
      </w:tr>
      <w:tr w:rsidR="00C173A2" w:rsidTr="002C0A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Tipo</w:t>
            </w:r>
          </w:p>
        </w:tc>
        <w:tc>
          <w:tcPr>
            <w:tcW w:w="1984" w:type="dxa"/>
            <w:gridSpan w:val="2"/>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Método de Acesso</w:t>
            </w:r>
          </w:p>
        </w:tc>
        <w:tc>
          <w:tcPr>
            <w:tcW w:w="2126" w:type="dxa"/>
            <w:tcBorders>
              <w:top w:val="double" w:sz="4" w:space="0" w:color="auto"/>
              <w:left w:val="double" w:sz="4" w:space="0" w:color="auto"/>
              <w:right w:val="double" w:sz="4" w:space="0" w:color="auto"/>
            </w:tcBorders>
          </w:tcPr>
          <w:p w:rsidR="00C173A2" w:rsidRPr="00C00663" w:rsidRDefault="00C173A2" w:rsidP="00B17357">
            <w:pPr>
              <w:pStyle w:val="Ttulo9"/>
              <w:spacing w:before="20"/>
              <w:jc w:val="center"/>
              <w:rPr>
                <w:rFonts w:cs="Arial"/>
                <w:szCs w:val="16"/>
              </w:rPr>
            </w:pPr>
            <w:r w:rsidRPr="00C00663">
              <w:rPr>
                <w:rFonts w:cs="Arial"/>
                <w:szCs w:val="16"/>
              </w:rPr>
              <w:t>Formato</w:t>
            </w:r>
          </w:p>
        </w:tc>
        <w:tc>
          <w:tcPr>
            <w:tcW w:w="3402"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Descrição</w:t>
            </w: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rPr>
            </w:pPr>
            <w:r>
              <w:rPr>
                <w:rFonts w:eastAsia="Calibri" w:cs="Arial"/>
                <w:snapToGrid w:val="0"/>
                <w:color w:val="000000"/>
                <w:sz w:val="16"/>
                <w:szCs w:val="16"/>
              </w:rPr>
              <w:t>TOColigada</w:t>
            </w:r>
            <w:r w:rsidRPr="00C00663">
              <w:rPr>
                <w:rFonts w:eastAsia="Calibri" w:cs="Arial"/>
                <w:snapToGrid w:val="0"/>
                <w:color w:val="000000"/>
                <w:sz w:val="16"/>
                <w:szCs w:val="16"/>
              </w:rPr>
              <w:t>[]</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get</w:t>
            </w:r>
            <w:r>
              <w:rPr>
                <w:rFonts w:eastAsia="Calibri" w:cs="Arial"/>
                <w:snapToGrid w:val="0"/>
                <w:color w:val="000000"/>
                <w:sz w:val="16"/>
                <w:szCs w:val="16"/>
              </w:rPr>
              <w:t>Coligada</w:t>
            </w:r>
            <w:r w:rsidRPr="00C00663">
              <w:rPr>
                <w:rFonts w:eastAsia="Calibri" w:cs="Arial"/>
                <w:snapToGrid w:val="0"/>
                <w:color w:val="000000"/>
                <w:sz w:val="16"/>
                <w:szCs w:val="16"/>
                <w:lang w:val="es-ES_tradnl"/>
              </w:rPr>
              <w:t>()</w:t>
            </w:r>
          </w:p>
        </w:tc>
        <w:tc>
          <w:tcPr>
            <w:tcW w:w="2126"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p>
        </w:tc>
        <w:tc>
          <w:tcPr>
            <w:tcW w:w="3402"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 xml:space="preserve">Array </w:t>
            </w:r>
            <w:r w:rsidRPr="00C00663">
              <w:rPr>
                <w:rFonts w:eastAsia="Calibri" w:cs="Arial"/>
                <w:snapToGrid w:val="0"/>
                <w:color w:val="000000"/>
                <w:sz w:val="16"/>
                <w:szCs w:val="16"/>
                <w:lang w:val="es-ES_tradnl"/>
              </w:rPr>
              <w:t xml:space="preserve"> </w:t>
            </w: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integer</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Pr>
                <w:rFonts w:eastAsia="Calibri" w:cs="Arial"/>
                <w:snapToGrid w:val="0"/>
                <w:color w:val="000000"/>
                <w:sz w:val="16"/>
              </w:rPr>
              <w:t>getQtd</w:t>
            </w:r>
            <w:r>
              <w:rPr>
                <w:rFonts w:eastAsia="Calibri" w:cs="Arial"/>
                <w:snapToGrid w:val="0"/>
                <w:color w:val="000000"/>
                <w:sz w:val="16"/>
                <w:szCs w:val="16"/>
              </w:rPr>
              <w:t>Coligada</w:t>
            </w:r>
            <w:r w:rsidRPr="00AC095A">
              <w:rPr>
                <w:rFonts w:eastAsia="Calibri" w:cs="Arial"/>
                <w:snapToGrid w:val="0"/>
                <w:color w:val="000000"/>
                <w:sz w:val="16"/>
              </w:rPr>
              <w:t>()</w:t>
            </w:r>
          </w:p>
        </w:tc>
        <w:tc>
          <w:tcPr>
            <w:tcW w:w="2126"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integer</w:t>
            </w:r>
          </w:p>
        </w:tc>
        <w:tc>
          <w:tcPr>
            <w:tcW w:w="3402"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 xml:space="preserve">Qde de registros do Array </w:t>
            </w:r>
          </w:p>
        </w:tc>
      </w:tr>
    </w:tbl>
    <w:p w:rsidR="00C173A2" w:rsidRDefault="00C173A2" w:rsidP="00C173A2">
      <w:pPr>
        <w:pStyle w:val="Cabealho"/>
        <w:tabs>
          <w:tab w:val="clear" w:pos="4419"/>
          <w:tab w:val="clear" w:pos="8838"/>
        </w:tabs>
        <w:spacing w:before="20"/>
        <w:rPr>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C173A2" w:rsidTr="002C0AB3">
        <w:trPr>
          <w:cantSplit/>
          <w:trHeight w:val="259"/>
        </w:trPr>
        <w:tc>
          <w:tcPr>
            <w:tcW w:w="2268" w:type="dxa"/>
            <w:gridSpan w:val="2"/>
            <w:shd w:val="pct15" w:color="auto" w:fill="FFFFFF"/>
          </w:tcPr>
          <w:p w:rsidR="00C173A2" w:rsidRPr="00780B53" w:rsidRDefault="00C173A2" w:rsidP="00B17357">
            <w:pPr>
              <w:rPr>
                <w:rFonts w:cs="Arial"/>
                <w:b/>
                <w:sz w:val="16"/>
                <w:szCs w:val="16"/>
              </w:rPr>
            </w:pPr>
            <w:r w:rsidRPr="00780B53">
              <w:rPr>
                <w:rFonts w:cs="Arial"/>
                <w:b/>
                <w:snapToGrid w:val="0"/>
                <w:sz w:val="16"/>
                <w:szCs w:val="16"/>
              </w:rPr>
              <w:t>TOColigada</w:t>
            </w:r>
          </w:p>
        </w:tc>
        <w:tc>
          <w:tcPr>
            <w:tcW w:w="6945" w:type="dxa"/>
            <w:gridSpan w:val="3"/>
            <w:shd w:val="pct15" w:color="auto" w:fill="FFFFFF"/>
          </w:tcPr>
          <w:p w:rsidR="00C173A2" w:rsidRPr="00780B53" w:rsidRDefault="00C173A2" w:rsidP="00B17357">
            <w:pPr>
              <w:rPr>
                <w:rFonts w:cs="Arial"/>
                <w:sz w:val="16"/>
                <w:szCs w:val="16"/>
              </w:rPr>
            </w:pPr>
            <w:r w:rsidRPr="00577A56">
              <w:rPr>
                <w:rStyle w:val="retornoChar"/>
              </w:rPr>
              <w:t>Retorno das rotinas do infobank</w:t>
            </w:r>
            <w:r w:rsidRPr="00780B53">
              <w:rPr>
                <w:rFonts w:cs="Arial"/>
                <w:sz w:val="16"/>
                <w:szCs w:val="16"/>
              </w:rPr>
              <w:t>.</w:t>
            </w:r>
          </w:p>
        </w:tc>
      </w:tr>
      <w:tr w:rsidR="00C173A2" w:rsidTr="002C0A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Tipo</w:t>
            </w:r>
          </w:p>
        </w:tc>
        <w:tc>
          <w:tcPr>
            <w:tcW w:w="1984" w:type="dxa"/>
            <w:gridSpan w:val="2"/>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Método de Acesso</w:t>
            </w:r>
          </w:p>
        </w:tc>
        <w:tc>
          <w:tcPr>
            <w:tcW w:w="2126" w:type="dxa"/>
            <w:tcBorders>
              <w:top w:val="double" w:sz="4" w:space="0" w:color="auto"/>
              <w:left w:val="double" w:sz="4" w:space="0" w:color="auto"/>
              <w:right w:val="double" w:sz="4" w:space="0" w:color="auto"/>
            </w:tcBorders>
          </w:tcPr>
          <w:p w:rsidR="00C173A2" w:rsidRPr="000F104F" w:rsidRDefault="00C173A2" w:rsidP="00B17357">
            <w:pPr>
              <w:rPr>
                <w:rFonts w:cs="Arial"/>
                <w:b/>
                <w:sz w:val="16"/>
                <w:szCs w:val="16"/>
              </w:rPr>
            </w:pPr>
            <w:r w:rsidRPr="000F104F">
              <w:rPr>
                <w:rFonts w:cs="Arial"/>
                <w:b/>
                <w:sz w:val="16"/>
                <w:szCs w:val="16"/>
              </w:rPr>
              <w:t>Formato</w:t>
            </w:r>
          </w:p>
        </w:tc>
        <w:tc>
          <w:tcPr>
            <w:tcW w:w="3402"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Descrição</w:t>
            </w:r>
          </w:p>
        </w:tc>
      </w:tr>
      <w:tr w:rsidR="00C173A2" w:rsidTr="002C0AB3">
        <w:trPr>
          <w:trHeight w:val="127"/>
        </w:trPr>
        <w:tc>
          <w:tcPr>
            <w:tcW w:w="1701"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rPr>
            </w:pPr>
            <w:r w:rsidRPr="005A20AB">
              <w:rPr>
                <w:rFonts w:eastAsia="Calibri" w:cs="Arial"/>
                <w:snapToGrid w:val="0"/>
                <w:sz w:val="16"/>
                <w:szCs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5A20AB" w:rsidRDefault="00C173A2" w:rsidP="00B17357">
            <w:pPr>
              <w:autoSpaceDE w:val="0"/>
              <w:autoSpaceDN w:val="0"/>
              <w:adjustRightInd w:val="0"/>
              <w:rPr>
                <w:rFonts w:cs="Arial"/>
                <w:noProof/>
                <w:sz w:val="16"/>
                <w:szCs w:val="16"/>
              </w:rPr>
            </w:pPr>
            <w:r w:rsidRPr="005A20AB">
              <w:rPr>
                <w:rFonts w:cs="Arial"/>
                <w:noProof/>
                <w:sz w:val="16"/>
                <w:szCs w:val="16"/>
              </w:rPr>
              <w:t>getCodColigada()</w:t>
            </w:r>
          </w:p>
        </w:tc>
        <w:tc>
          <w:tcPr>
            <w:tcW w:w="2126"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5A20AB" w:rsidRDefault="00C173A2" w:rsidP="00B17357">
            <w:pPr>
              <w:autoSpaceDE w:val="0"/>
              <w:autoSpaceDN w:val="0"/>
              <w:adjustRightInd w:val="0"/>
              <w:rPr>
                <w:rFonts w:cs="Arial"/>
                <w:noProof/>
                <w:sz w:val="16"/>
                <w:szCs w:val="16"/>
              </w:rPr>
            </w:pPr>
            <w:r w:rsidRPr="005A20AB">
              <w:rPr>
                <w:rFonts w:cs="Arial"/>
                <w:noProof/>
                <w:sz w:val="16"/>
                <w:szCs w:val="16"/>
              </w:rPr>
              <w:t>getNome()</w:t>
            </w:r>
          </w:p>
        </w:tc>
        <w:tc>
          <w:tcPr>
            <w:tcW w:w="2126"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5A20AB" w:rsidRDefault="00C173A2" w:rsidP="00B17357">
            <w:pPr>
              <w:autoSpaceDE w:val="0"/>
              <w:autoSpaceDN w:val="0"/>
              <w:adjustRightInd w:val="0"/>
              <w:rPr>
                <w:rFonts w:cs="Arial"/>
                <w:noProof/>
                <w:sz w:val="16"/>
                <w:szCs w:val="16"/>
              </w:rPr>
            </w:pPr>
            <w:r w:rsidRPr="005A20AB">
              <w:rPr>
                <w:rFonts w:cs="Arial"/>
                <w:noProof/>
                <w:sz w:val="16"/>
                <w:szCs w:val="16"/>
              </w:rPr>
              <w:t>getNomeFantasia()</w:t>
            </w:r>
          </w:p>
        </w:tc>
        <w:tc>
          <w:tcPr>
            <w:tcW w:w="2126"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highlight w:val="white"/>
                <w:lang w:val="en-US"/>
              </w:rPr>
            </w:pPr>
            <w:r w:rsidRPr="005A20AB">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cs="Arial"/>
                <w:sz w:val="16"/>
                <w:szCs w:val="16"/>
              </w:rPr>
            </w:pPr>
            <w:r w:rsidRPr="005A20AB">
              <w:rPr>
                <w:rFonts w:cs="Arial"/>
                <w:noProof/>
                <w:sz w:val="16"/>
                <w:szCs w:val="16"/>
              </w:rPr>
              <w:t>getCgc()</w:t>
            </w:r>
          </w:p>
        </w:tc>
        <w:tc>
          <w:tcPr>
            <w:tcW w:w="2126"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highlight w:val="white"/>
                <w:lang w:val="en-US"/>
              </w:rPr>
            </w:pPr>
            <w:r w:rsidRPr="005A20AB">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rPr>
            </w:pPr>
            <w:r w:rsidRPr="005A20AB">
              <w:rPr>
                <w:rFonts w:eastAsia="Calibri" w:cs="Arial"/>
                <w:snapToGrid w:val="0"/>
                <w:sz w:val="16"/>
                <w:szCs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5A20AB" w:rsidRDefault="00C173A2" w:rsidP="00B17357">
            <w:pPr>
              <w:autoSpaceDE w:val="0"/>
              <w:autoSpaceDN w:val="0"/>
              <w:adjustRightInd w:val="0"/>
              <w:rPr>
                <w:rFonts w:cs="Arial"/>
                <w:noProof/>
                <w:sz w:val="16"/>
                <w:szCs w:val="16"/>
              </w:rPr>
            </w:pPr>
            <w:r w:rsidRPr="005A20AB">
              <w:rPr>
                <w:rFonts w:cs="Arial"/>
                <w:noProof/>
                <w:sz w:val="16"/>
                <w:szCs w:val="16"/>
              </w:rPr>
              <w:t>getTipoColigada()</w:t>
            </w:r>
          </w:p>
        </w:tc>
        <w:tc>
          <w:tcPr>
            <w:tcW w:w="2126"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5A20AB" w:rsidRDefault="00C173A2" w:rsidP="00B17357">
            <w:pPr>
              <w:autoSpaceDE w:val="0"/>
              <w:autoSpaceDN w:val="0"/>
              <w:adjustRightInd w:val="0"/>
              <w:rPr>
                <w:rFonts w:cs="Arial"/>
                <w:noProof/>
                <w:sz w:val="16"/>
                <w:szCs w:val="16"/>
              </w:rPr>
            </w:pPr>
            <w:r w:rsidRPr="005A20AB">
              <w:rPr>
                <w:rFonts w:cs="Arial"/>
                <w:noProof/>
                <w:sz w:val="16"/>
                <w:szCs w:val="16"/>
              </w:rPr>
              <w:t>getCodBanco()</w:t>
            </w:r>
          </w:p>
        </w:tc>
        <w:tc>
          <w:tcPr>
            <w:tcW w:w="2126"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5A20AB" w:rsidRDefault="00C173A2" w:rsidP="00B17357">
            <w:pPr>
              <w:autoSpaceDE w:val="0"/>
              <w:autoSpaceDN w:val="0"/>
              <w:adjustRightInd w:val="0"/>
              <w:rPr>
                <w:rFonts w:cs="Arial"/>
                <w:noProof/>
                <w:sz w:val="16"/>
                <w:szCs w:val="16"/>
              </w:rPr>
            </w:pPr>
            <w:r w:rsidRPr="005A20AB">
              <w:rPr>
                <w:rFonts w:cs="Arial"/>
                <w:noProof/>
                <w:sz w:val="16"/>
                <w:szCs w:val="16"/>
              </w:rPr>
              <w:t>getCodSelic()</w:t>
            </w:r>
          </w:p>
        </w:tc>
        <w:tc>
          <w:tcPr>
            <w:tcW w:w="2126"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highlight w:val="white"/>
                <w:lang w:val="en-US"/>
              </w:rPr>
            </w:pPr>
            <w:r w:rsidRPr="005A20AB">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cs="Arial"/>
                <w:sz w:val="16"/>
                <w:szCs w:val="16"/>
              </w:rPr>
            </w:pPr>
            <w:r w:rsidRPr="005A20AB">
              <w:rPr>
                <w:rFonts w:cs="Arial"/>
                <w:noProof/>
                <w:sz w:val="16"/>
                <w:szCs w:val="16"/>
              </w:rPr>
              <w:t>getCodCetip()</w:t>
            </w:r>
          </w:p>
        </w:tc>
        <w:tc>
          <w:tcPr>
            <w:tcW w:w="2126"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highlight w:val="white"/>
                <w:lang w:val="en-US"/>
              </w:rPr>
            </w:pPr>
            <w:r w:rsidRPr="005A20AB">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rPr>
            </w:pPr>
            <w:r w:rsidRPr="005A20AB">
              <w:rPr>
                <w:rFonts w:eastAsia="Calibri" w:cs="Arial"/>
                <w:snapToGrid w:val="0"/>
                <w:sz w:val="16"/>
                <w:szCs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5A20AB" w:rsidRDefault="00C173A2" w:rsidP="00B17357">
            <w:pPr>
              <w:autoSpaceDE w:val="0"/>
              <w:autoSpaceDN w:val="0"/>
              <w:adjustRightInd w:val="0"/>
              <w:rPr>
                <w:rFonts w:cs="Arial"/>
                <w:noProof/>
                <w:sz w:val="16"/>
                <w:szCs w:val="16"/>
              </w:rPr>
            </w:pPr>
            <w:r w:rsidRPr="005A20AB">
              <w:rPr>
                <w:rFonts w:cs="Arial"/>
                <w:noProof/>
                <w:sz w:val="16"/>
                <w:szCs w:val="16"/>
              </w:rPr>
              <w:t>getEndereco()</w:t>
            </w:r>
          </w:p>
        </w:tc>
        <w:tc>
          <w:tcPr>
            <w:tcW w:w="2126"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5A20AB" w:rsidRDefault="00C173A2" w:rsidP="00B17357">
            <w:pPr>
              <w:autoSpaceDE w:val="0"/>
              <w:autoSpaceDN w:val="0"/>
              <w:adjustRightInd w:val="0"/>
              <w:rPr>
                <w:rFonts w:cs="Arial"/>
                <w:noProof/>
                <w:sz w:val="16"/>
                <w:szCs w:val="16"/>
              </w:rPr>
            </w:pPr>
            <w:r w:rsidRPr="005A20AB">
              <w:rPr>
                <w:rFonts w:cs="Arial"/>
                <w:noProof/>
                <w:sz w:val="16"/>
                <w:szCs w:val="16"/>
              </w:rPr>
              <w:t>getComplemento()</w:t>
            </w:r>
          </w:p>
        </w:tc>
        <w:tc>
          <w:tcPr>
            <w:tcW w:w="2126"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cs="Arial"/>
                <w:sz w:val="16"/>
                <w:szCs w:val="16"/>
              </w:rPr>
            </w:pPr>
            <w:r w:rsidRPr="005A20AB">
              <w:rPr>
                <w:rFonts w:cs="Arial"/>
                <w:noProof/>
                <w:sz w:val="16"/>
                <w:szCs w:val="16"/>
              </w:rPr>
              <w:t>getBairro()</w:t>
            </w:r>
          </w:p>
        </w:tc>
        <w:tc>
          <w:tcPr>
            <w:tcW w:w="2126"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highlight w:val="white"/>
                <w:lang w:val="en-US"/>
              </w:rPr>
            </w:pPr>
            <w:r w:rsidRPr="005A20AB">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5A20AB" w:rsidRDefault="00C173A2" w:rsidP="00B17357">
            <w:pPr>
              <w:autoSpaceDE w:val="0"/>
              <w:autoSpaceDN w:val="0"/>
              <w:adjustRightInd w:val="0"/>
              <w:rPr>
                <w:rFonts w:cs="Arial"/>
                <w:noProof/>
                <w:sz w:val="16"/>
                <w:szCs w:val="16"/>
              </w:rPr>
            </w:pPr>
            <w:r w:rsidRPr="005A20AB">
              <w:rPr>
                <w:rFonts w:cs="Arial"/>
                <w:noProof/>
                <w:sz w:val="16"/>
                <w:szCs w:val="16"/>
              </w:rPr>
              <w:t>getCidade()</w:t>
            </w:r>
          </w:p>
        </w:tc>
        <w:tc>
          <w:tcPr>
            <w:tcW w:w="2126"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highlight w:val="white"/>
                <w:lang w:val="en-US"/>
              </w:rPr>
            </w:pPr>
            <w:r w:rsidRPr="005A20AB">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rPr>
            </w:pPr>
            <w:r w:rsidRPr="005A20AB">
              <w:rPr>
                <w:rFonts w:eastAsia="Calibri" w:cs="Arial"/>
                <w:snapToGrid w:val="0"/>
                <w:sz w:val="16"/>
                <w:szCs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5A20AB" w:rsidRDefault="00C173A2" w:rsidP="00B17357">
            <w:pPr>
              <w:autoSpaceDE w:val="0"/>
              <w:autoSpaceDN w:val="0"/>
              <w:adjustRightInd w:val="0"/>
              <w:rPr>
                <w:rFonts w:cs="Arial"/>
                <w:noProof/>
                <w:sz w:val="16"/>
                <w:szCs w:val="16"/>
              </w:rPr>
            </w:pPr>
            <w:r w:rsidRPr="005A20AB">
              <w:rPr>
                <w:rFonts w:cs="Arial"/>
                <w:noProof/>
                <w:sz w:val="16"/>
                <w:szCs w:val="16"/>
              </w:rPr>
              <w:t>getUf()</w:t>
            </w:r>
          </w:p>
        </w:tc>
        <w:tc>
          <w:tcPr>
            <w:tcW w:w="2126"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5A20AB" w:rsidRDefault="00C173A2" w:rsidP="00B17357">
            <w:pPr>
              <w:autoSpaceDE w:val="0"/>
              <w:autoSpaceDN w:val="0"/>
              <w:adjustRightInd w:val="0"/>
              <w:rPr>
                <w:rFonts w:cs="Arial"/>
                <w:noProof/>
                <w:sz w:val="16"/>
                <w:szCs w:val="16"/>
              </w:rPr>
            </w:pPr>
            <w:r w:rsidRPr="005A20AB">
              <w:rPr>
                <w:rFonts w:cs="Arial"/>
                <w:noProof/>
                <w:sz w:val="16"/>
                <w:szCs w:val="16"/>
              </w:rPr>
              <w:t>getCep()</w:t>
            </w:r>
          </w:p>
        </w:tc>
        <w:tc>
          <w:tcPr>
            <w:tcW w:w="2126"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cs="Arial"/>
                <w:sz w:val="16"/>
                <w:szCs w:val="16"/>
              </w:rPr>
            </w:pPr>
            <w:r w:rsidRPr="005A20AB">
              <w:rPr>
                <w:rFonts w:cs="Arial"/>
                <w:noProof/>
                <w:sz w:val="16"/>
                <w:szCs w:val="16"/>
              </w:rPr>
              <w:t>getTelefone()</w:t>
            </w:r>
          </w:p>
        </w:tc>
        <w:tc>
          <w:tcPr>
            <w:tcW w:w="2126"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highlight w:val="white"/>
                <w:lang w:val="en-US"/>
              </w:rPr>
            </w:pPr>
            <w:r w:rsidRPr="005A20AB">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5A20AB" w:rsidRDefault="00C173A2" w:rsidP="00B17357">
            <w:pPr>
              <w:autoSpaceDE w:val="0"/>
              <w:autoSpaceDN w:val="0"/>
              <w:adjustRightInd w:val="0"/>
              <w:rPr>
                <w:rFonts w:cs="Arial"/>
                <w:noProof/>
                <w:sz w:val="16"/>
                <w:szCs w:val="16"/>
              </w:rPr>
            </w:pPr>
            <w:r w:rsidRPr="005A20AB">
              <w:rPr>
                <w:rFonts w:cs="Arial"/>
                <w:noProof/>
                <w:sz w:val="16"/>
                <w:szCs w:val="16"/>
              </w:rPr>
              <w:t>getFax()</w:t>
            </w:r>
          </w:p>
        </w:tc>
        <w:tc>
          <w:tcPr>
            <w:tcW w:w="2126"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highlight w:val="white"/>
                <w:lang w:val="en-US"/>
              </w:rPr>
            </w:pPr>
            <w:r w:rsidRPr="005A20AB">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rPr>
            </w:pPr>
            <w:r w:rsidRPr="005A20AB">
              <w:rPr>
                <w:rFonts w:eastAsia="Calibri" w:cs="Arial"/>
                <w:snapToGrid w:val="0"/>
                <w:sz w:val="16"/>
                <w:szCs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5A20AB" w:rsidRDefault="00C173A2" w:rsidP="00B17357">
            <w:pPr>
              <w:autoSpaceDE w:val="0"/>
              <w:autoSpaceDN w:val="0"/>
              <w:adjustRightInd w:val="0"/>
              <w:rPr>
                <w:rFonts w:cs="Arial"/>
                <w:noProof/>
                <w:sz w:val="16"/>
                <w:szCs w:val="16"/>
              </w:rPr>
            </w:pPr>
            <w:r w:rsidRPr="005A20AB">
              <w:rPr>
                <w:rFonts w:cs="Arial"/>
                <w:noProof/>
                <w:sz w:val="16"/>
                <w:szCs w:val="16"/>
              </w:rPr>
              <w:t>getSiglaFoneBacen()</w:t>
            </w:r>
          </w:p>
        </w:tc>
        <w:tc>
          <w:tcPr>
            <w:tcW w:w="2126"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5A20AB" w:rsidRDefault="00C173A2" w:rsidP="00B17357">
            <w:pPr>
              <w:autoSpaceDE w:val="0"/>
              <w:autoSpaceDN w:val="0"/>
              <w:adjustRightInd w:val="0"/>
              <w:rPr>
                <w:rFonts w:cs="Arial"/>
                <w:noProof/>
                <w:sz w:val="16"/>
                <w:szCs w:val="16"/>
              </w:rPr>
            </w:pPr>
            <w:r w:rsidRPr="005A20AB">
              <w:rPr>
                <w:rFonts w:cs="Arial"/>
                <w:noProof/>
                <w:sz w:val="16"/>
                <w:szCs w:val="16"/>
              </w:rPr>
              <w:t>getTelefoneBacen()</w:t>
            </w:r>
          </w:p>
        </w:tc>
        <w:tc>
          <w:tcPr>
            <w:tcW w:w="2126"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cs="Arial"/>
                <w:sz w:val="16"/>
                <w:szCs w:val="16"/>
              </w:rPr>
            </w:pPr>
            <w:r w:rsidRPr="005A20AB">
              <w:rPr>
                <w:rFonts w:cs="Arial"/>
                <w:noProof/>
                <w:sz w:val="16"/>
                <w:szCs w:val="16"/>
              </w:rPr>
              <w:t>getSiglaFoneBanco()</w:t>
            </w:r>
          </w:p>
        </w:tc>
        <w:tc>
          <w:tcPr>
            <w:tcW w:w="2126"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highlight w:val="white"/>
                <w:lang w:val="en-US"/>
              </w:rPr>
            </w:pPr>
            <w:r w:rsidRPr="005A20AB">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5A20AB" w:rsidRDefault="00C173A2" w:rsidP="00B17357">
            <w:pPr>
              <w:autoSpaceDE w:val="0"/>
              <w:autoSpaceDN w:val="0"/>
              <w:adjustRightInd w:val="0"/>
              <w:rPr>
                <w:rFonts w:cs="Arial"/>
                <w:noProof/>
                <w:sz w:val="16"/>
                <w:szCs w:val="16"/>
              </w:rPr>
            </w:pPr>
            <w:r w:rsidRPr="005A20AB">
              <w:rPr>
                <w:rFonts w:cs="Arial"/>
                <w:noProof/>
                <w:sz w:val="16"/>
                <w:szCs w:val="16"/>
              </w:rPr>
              <w:t>getTelefoneBanco()</w:t>
            </w:r>
          </w:p>
        </w:tc>
        <w:tc>
          <w:tcPr>
            <w:tcW w:w="2126"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highlight w:val="white"/>
                <w:lang w:val="en-US"/>
              </w:rPr>
            </w:pPr>
            <w:r w:rsidRPr="005A20AB">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rPr>
            </w:pPr>
            <w:r w:rsidRPr="005A20AB">
              <w:rPr>
                <w:rFonts w:eastAsia="Calibri" w:cs="Arial"/>
                <w:snapToGrid w:val="0"/>
                <w:sz w:val="16"/>
                <w:szCs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5A20AB" w:rsidRDefault="00C173A2" w:rsidP="00B17357">
            <w:pPr>
              <w:autoSpaceDE w:val="0"/>
              <w:autoSpaceDN w:val="0"/>
              <w:adjustRightInd w:val="0"/>
              <w:rPr>
                <w:rFonts w:cs="Arial"/>
                <w:noProof/>
                <w:sz w:val="16"/>
                <w:szCs w:val="16"/>
              </w:rPr>
            </w:pPr>
            <w:r w:rsidRPr="005A20AB">
              <w:rPr>
                <w:rFonts w:cs="Arial"/>
                <w:noProof/>
                <w:sz w:val="16"/>
                <w:szCs w:val="16"/>
              </w:rPr>
              <w:t>getCodIspb()</w:t>
            </w:r>
          </w:p>
        </w:tc>
        <w:tc>
          <w:tcPr>
            <w:tcW w:w="2126"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5A20AB" w:rsidRDefault="00C173A2" w:rsidP="00B17357">
            <w:pPr>
              <w:autoSpaceDE w:val="0"/>
              <w:autoSpaceDN w:val="0"/>
              <w:adjustRightInd w:val="0"/>
              <w:rPr>
                <w:rFonts w:cs="Arial"/>
                <w:noProof/>
                <w:sz w:val="16"/>
                <w:szCs w:val="16"/>
              </w:rPr>
            </w:pPr>
            <w:r w:rsidRPr="005A20AB">
              <w:rPr>
                <w:rFonts w:cs="Arial"/>
                <w:noProof/>
                <w:sz w:val="16"/>
                <w:szCs w:val="16"/>
              </w:rPr>
              <w:t>getCodTipoColigada()</w:t>
            </w:r>
          </w:p>
        </w:tc>
        <w:tc>
          <w:tcPr>
            <w:tcW w:w="2126"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cs="Arial"/>
                <w:sz w:val="16"/>
                <w:szCs w:val="16"/>
              </w:rPr>
            </w:pPr>
            <w:r w:rsidRPr="005A20AB">
              <w:rPr>
                <w:rFonts w:cs="Arial"/>
                <w:noProof/>
                <w:sz w:val="16"/>
                <w:szCs w:val="16"/>
              </w:rPr>
              <w:t>getCodNaturezaJuridica()</w:t>
            </w:r>
          </w:p>
        </w:tc>
        <w:tc>
          <w:tcPr>
            <w:tcW w:w="2126"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highlight w:val="white"/>
                <w:lang w:val="en-US"/>
              </w:rPr>
            </w:pPr>
            <w:r w:rsidRPr="005A20AB">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5A20AB" w:rsidRDefault="00C173A2" w:rsidP="00B17357">
            <w:pPr>
              <w:autoSpaceDE w:val="0"/>
              <w:autoSpaceDN w:val="0"/>
              <w:adjustRightInd w:val="0"/>
              <w:rPr>
                <w:rFonts w:cs="Arial"/>
                <w:noProof/>
                <w:sz w:val="16"/>
                <w:szCs w:val="16"/>
              </w:rPr>
            </w:pPr>
            <w:r w:rsidRPr="005A20AB">
              <w:rPr>
                <w:rFonts w:cs="Arial"/>
                <w:noProof/>
                <w:sz w:val="16"/>
                <w:szCs w:val="16"/>
              </w:rPr>
              <w:t>getCnaeFiscal()</w:t>
            </w:r>
          </w:p>
        </w:tc>
        <w:tc>
          <w:tcPr>
            <w:tcW w:w="2126"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highlight w:val="white"/>
                <w:lang w:val="en-US"/>
              </w:rPr>
            </w:pPr>
            <w:r w:rsidRPr="005A20AB">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5A20AB" w:rsidRDefault="00C173A2" w:rsidP="00B17357">
            <w:pPr>
              <w:autoSpaceDE w:val="0"/>
              <w:autoSpaceDN w:val="0"/>
              <w:adjustRightInd w:val="0"/>
              <w:rPr>
                <w:rFonts w:cs="Arial"/>
                <w:noProof/>
                <w:sz w:val="16"/>
                <w:szCs w:val="16"/>
              </w:rPr>
            </w:pPr>
            <w:r w:rsidRPr="005A20AB">
              <w:rPr>
                <w:rFonts w:cs="Arial"/>
                <w:noProof/>
                <w:sz w:val="16"/>
                <w:szCs w:val="16"/>
              </w:rPr>
              <w:t>getIndGeraDctf()</w:t>
            </w:r>
          </w:p>
        </w:tc>
        <w:tc>
          <w:tcPr>
            <w:tcW w:w="2126"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5A20AB" w:rsidRDefault="00C173A2" w:rsidP="00B17357">
            <w:pPr>
              <w:autoSpaceDE w:val="0"/>
              <w:autoSpaceDN w:val="0"/>
              <w:adjustRightInd w:val="0"/>
              <w:rPr>
                <w:rFonts w:cs="Arial"/>
                <w:noProof/>
                <w:sz w:val="16"/>
                <w:szCs w:val="16"/>
              </w:rPr>
            </w:pPr>
            <w:r w:rsidRPr="005A20AB">
              <w:rPr>
                <w:rFonts w:cs="Arial"/>
                <w:noProof/>
                <w:sz w:val="16"/>
                <w:szCs w:val="16"/>
              </w:rPr>
              <w:t>getCodQualificaJur()</w:t>
            </w:r>
          </w:p>
        </w:tc>
        <w:tc>
          <w:tcPr>
            <w:tcW w:w="2126"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highlight w:val="white"/>
                <w:lang w:val="en-US"/>
              </w:rPr>
            </w:pPr>
            <w:r w:rsidRPr="005A20AB">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cs="Arial"/>
                <w:sz w:val="16"/>
                <w:szCs w:val="16"/>
              </w:rPr>
            </w:pPr>
            <w:r w:rsidRPr="005A20AB">
              <w:rPr>
                <w:rFonts w:cs="Arial"/>
                <w:noProof/>
                <w:sz w:val="16"/>
                <w:szCs w:val="16"/>
              </w:rPr>
              <w:t>getIndTributaLucro()</w:t>
            </w:r>
          </w:p>
        </w:tc>
        <w:tc>
          <w:tcPr>
            <w:tcW w:w="2126"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highlight w:val="white"/>
                <w:lang w:val="en-US"/>
              </w:rPr>
            </w:pPr>
            <w:r w:rsidRPr="005A20AB">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5A20AB" w:rsidRDefault="00C173A2" w:rsidP="00B17357">
            <w:pPr>
              <w:rPr>
                <w:rFonts w:eastAsia="Calibri" w:cs="Arial"/>
                <w:snapToGrid w:val="0"/>
                <w:sz w:val="16"/>
                <w:szCs w:val="16"/>
                <w:lang w:val="en-US"/>
              </w:rPr>
            </w:pPr>
          </w:p>
        </w:tc>
      </w:tr>
    </w:tbl>
    <w:p w:rsidR="00C173A2" w:rsidRDefault="00C173A2" w:rsidP="00C173A2">
      <w:pPr>
        <w:spacing w:before="20"/>
        <w:rPr>
          <w:rFonts w:ascii="Calibri" w:eastAsia="Calibri" w:hAnsi="Calibri"/>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C173A2" w:rsidTr="002C0AB3">
        <w:trPr>
          <w:cantSplit/>
        </w:trPr>
        <w:tc>
          <w:tcPr>
            <w:tcW w:w="2268" w:type="dxa"/>
            <w:gridSpan w:val="2"/>
            <w:shd w:val="pct15" w:color="auto" w:fill="FFFFFF"/>
          </w:tcPr>
          <w:p w:rsidR="00C173A2" w:rsidRPr="00CF2323" w:rsidRDefault="00C173A2" w:rsidP="00B17357">
            <w:pPr>
              <w:pStyle w:val="Ttulodendiceremissivo"/>
              <w:spacing w:before="20"/>
              <w:rPr>
                <w:rFonts w:ascii="Arial" w:hAnsi="Arial" w:cs="Arial"/>
                <w:b/>
                <w:sz w:val="16"/>
                <w:szCs w:val="16"/>
                <w:lang w:val="pt-BR"/>
              </w:rPr>
            </w:pPr>
            <w:r w:rsidRPr="00CF2323">
              <w:rPr>
                <w:rFonts w:ascii="Arial" w:hAnsi="Arial" w:cs="Arial"/>
                <w:b/>
                <w:snapToGrid w:val="0"/>
                <w:color w:val="000000"/>
                <w:sz w:val="16"/>
                <w:szCs w:val="16"/>
                <w:lang w:val="pt-BR"/>
              </w:rPr>
              <w:t>TOListaCCusto</w:t>
            </w:r>
          </w:p>
        </w:tc>
        <w:tc>
          <w:tcPr>
            <w:tcW w:w="6945" w:type="dxa"/>
            <w:gridSpan w:val="3"/>
            <w:shd w:val="pct15" w:color="auto" w:fill="FFFFFF"/>
          </w:tcPr>
          <w:p w:rsidR="00C173A2" w:rsidRPr="00CF2323" w:rsidRDefault="00C173A2" w:rsidP="00577A56">
            <w:pPr>
              <w:pStyle w:val="retorno"/>
            </w:pPr>
            <w:r w:rsidRPr="00CF2323">
              <w:t>Retorno das rotinas do infobank.</w:t>
            </w:r>
          </w:p>
        </w:tc>
      </w:tr>
      <w:tr w:rsidR="00C173A2" w:rsidTr="002C0A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Tipo</w:t>
            </w:r>
          </w:p>
        </w:tc>
        <w:tc>
          <w:tcPr>
            <w:tcW w:w="1984" w:type="dxa"/>
            <w:gridSpan w:val="2"/>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Método de Acesso</w:t>
            </w:r>
          </w:p>
        </w:tc>
        <w:tc>
          <w:tcPr>
            <w:tcW w:w="2126" w:type="dxa"/>
            <w:tcBorders>
              <w:top w:val="double" w:sz="4" w:space="0" w:color="auto"/>
              <w:left w:val="double" w:sz="4" w:space="0" w:color="auto"/>
              <w:right w:val="double" w:sz="4" w:space="0" w:color="auto"/>
            </w:tcBorders>
          </w:tcPr>
          <w:p w:rsidR="00C173A2" w:rsidRPr="00C00663" w:rsidRDefault="00C173A2" w:rsidP="00B17357">
            <w:pPr>
              <w:pStyle w:val="Ttulo9"/>
              <w:spacing w:before="20"/>
              <w:jc w:val="center"/>
              <w:rPr>
                <w:rFonts w:cs="Arial"/>
                <w:szCs w:val="16"/>
              </w:rPr>
            </w:pPr>
            <w:r w:rsidRPr="00C00663">
              <w:rPr>
                <w:rFonts w:cs="Arial"/>
                <w:szCs w:val="16"/>
              </w:rPr>
              <w:t>Formato</w:t>
            </w:r>
          </w:p>
        </w:tc>
        <w:tc>
          <w:tcPr>
            <w:tcW w:w="3402"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Descrição</w:t>
            </w: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rPr>
            </w:pPr>
            <w:r>
              <w:rPr>
                <w:rFonts w:eastAsia="Calibri" w:cs="Arial"/>
                <w:snapToGrid w:val="0"/>
                <w:color w:val="000000"/>
                <w:sz w:val="16"/>
                <w:szCs w:val="16"/>
              </w:rPr>
              <w:t>TOCCusto</w:t>
            </w:r>
            <w:r w:rsidRPr="00C00663">
              <w:rPr>
                <w:rFonts w:eastAsia="Calibri" w:cs="Arial"/>
                <w:snapToGrid w:val="0"/>
                <w:color w:val="000000"/>
                <w:sz w:val="16"/>
                <w:szCs w:val="16"/>
              </w:rPr>
              <w:t>[]</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get</w:t>
            </w:r>
            <w:r>
              <w:rPr>
                <w:rFonts w:eastAsia="Calibri" w:cs="Arial"/>
                <w:snapToGrid w:val="0"/>
                <w:color w:val="000000"/>
                <w:sz w:val="16"/>
                <w:szCs w:val="16"/>
              </w:rPr>
              <w:t>CCusto</w:t>
            </w:r>
            <w:r w:rsidRPr="00C00663">
              <w:rPr>
                <w:rFonts w:eastAsia="Calibri" w:cs="Arial"/>
                <w:snapToGrid w:val="0"/>
                <w:color w:val="000000"/>
                <w:sz w:val="16"/>
                <w:szCs w:val="16"/>
                <w:lang w:val="es-ES_tradnl"/>
              </w:rPr>
              <w:t>()</w:t>
            </w:r>
          </w:p>
        </w:tc>
        <w:tc>
          <w:tcPr>
            <w:tcW w:w="2126"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p>
        </w:tc>
        <w:tc>
          <w:tcPr>
            <w:tcW w:w="3402"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 xml:space="preserve">Array </w:t>
            </w:r>
            <w:r w:rsidRPr="00C00663">
              <w:rPr>
                <w:rFonts w:eastAsia="Calibri" w:cs="Arial"/>
                <w:snapToGrid w:val="0"/>
                <w:color w:val="000000"/>
                <w:sz w:val="16"/>
                <w:szCs w:val="16"/>
                <w:lang w:val="es-ES_tradnl"/>
              </w:rPr>
              <w:t xml:space="preserve"> </w:t>
            </w: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integer</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Pr>
                <w:rFonts w:eastAsia="Calibri" w:cs="Arial"/>
                <w:snapToGrid w:val="0"/>
                <w:color w:val="000000"/>
                <w:sz w:val="16"/>
              </w:rPr>
              <w:t>getQtd</w:t>
            </w:r>
            <w:r>
              <w:rPr>
                <w:rFonts w:eastAsia="Calibri" w:cs="Arial"/>
                <w:snapToGrid w:val="0"/>
                <w:color w:val="000000"/>
                <w:sz w:val="16"/>
                <w:szCs w:val="16"/>
              </w:rPr>
              <w:t>CCusto</w:t>
            </w:r>
            <w:r w:rsidRPr="00AC095A">
              <w:rPr>
                <w:rFonts w:eastAsia="Calibri" w:cs="Arial"/>
                <w:snapToGrid w:val="0"/>
                <w:color w:val="000000"/>
                <w:sz w:val="16"/>
              </w:rPr>
              <w:t>()</w:t>
            </w:r>
          </w:p>
        </w:tc>
        <w:tc>
          <w:tcPr>
            <w:tcW w:w="2126"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integer</w:t>
            </w:r>
          </w:p>
        </w:tc>
        <w:tc>
          <w:tcPr>
            <w:tcW w:w="3402"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 xml:space="preserve">Qde de registros do Array </w:t>
            </w:r>
          </w:p>
        </w:tc>
      </w:tr>
    </w:tbl>
    <w:p w:rsidR="00C173A2" w:rsidRDefault="00C173A2" w:rsidP="00C173A2">
      <w:pPr>
        <w:pStyle w:val="Cabealho"/>
        <w:tabs>
          <w:tab w:val="clear" w:pos="4419"/>
          <w:tab w:val="clear" w:pos="8838"/>
        </w:tabs>
        <w:spacing w:before="20"/>
        <w:rPr>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C173A2" w:rsidTr="002C0AB3">
        <w:trPr>
          <w:cantSplit/>
          <w:trHeight w:val="259"/>
        </w:trPr>
        <w:tc>
          <w:tcPr>
            <w:tcW w:w="2268" w:type="dxa"/>
            <w:gridSpan w:val="2"/>
            <w:shd w:val="pct15" w:color="auto" w:fill="FFFFFF"/>
          </w:tcPr>
          <w:p w:rsidR="00C173A2" w:rsidRPr="00CF2323" w:rsidRDefault="00C173A2" w:rsidP="00B17357">
            <w:pPr>
              <w:rPr>
                <w:rFonts w:cs="Arial"/>
                <w:b/>
                <w:sz w:val="16"/>
                <w:szCs w:val="16"/>
              </w:rPr>
            </w:pPr>
            <w:r w:rsidRPr="00CF2323">
              <w:rPr>
                <w:rFonts w:cs="Arial"/>
                <w:b/>
                <w:snapToGrid w:val="0"/>
                <w:sz w:val="16"/>
                <w:szCs w:val="16"/>
              </w:rPr>
              <w:t>TOCCusto</w:t>
            </w:r>
          </w:p>
        </w:tc>
        <w:tc>
          <w:tcPr>
            <w:tcW w:w="6945" w:type="dxa"/>
            <w:gridSpan w:val="3"/>
            <w:shd w:val="pct15" w:color="auto" w:fill="FFFFFF"/>
          </w:tcPr>
          <w:p w:rsidR="00C173A2" w:rsidRPr="00CF2323" w:rsidRDefault="00C173A2" w:rsidP="00577A56">
            <w:pPr>
              <w:pStyle w:val="retorno"/>
            </w:pPr>
            <w:r w:rsidRPr="00CF2323">
              <w:t>Retorno das rotinas do infobank.</w:t>
            </w:r>
          </w:p>
        </w:tc>
      </w:tr>
      <w:tr w:rsidR="00C173A2" w:rsidTr="002C0A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Tipo</w:t>
            </w:r>
          </w:p>
        </w:tc>
        <w:tc>
          <w:tcPr>
            <w:tcW w:w="1984" w:type="dxa"/>
            <w:gridSpan w:val="2"/>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Método de Acesso</w:t>
            </w:r>
          </w:p>
        </w:tc>
        <w:tc>
          <w:tcPr>
            <w:tcW w:w="2126" w:type="dxa"/>
            <w:tcBorders>
              <w:top w:val="double" w:sz="4" w:space="0" w:color="auto"/>
              <w:left w:val="double" w:sz="4" w:space="0" w:color="auto"/>
              <w:right w:val="double" w:sz="4" w:space="0" w:color="auto"/>
            </w:tcBorders>
          </w:tcPr>
          <w:p w:rsidR="00C173A2" w:rsidRPr="000F104F" w:rsidRDefault="00C173A2" w:rsidP="00B17357">
            <w:pPr>
              <w:rPr>
                <w:rFonts w:cs="Arial"/>
                <w:b/>
                <w:sz w:val="16"/>
                <w:szCs w:val="16"/>
              </w:rPr>
            </w:pPr>
            <w:r w:rsidRPr="000F104F">
              <w:rPr>
                <w:rFonts w:cs="Arial"/>
                <w:b/>
                <w:sz w:val="16"/>
                <w:szCs w:val="16"/>
              </w:rPr>
              <w:t>Formato</w:t>
            </w:r>
          </w:p>
        </w:tc>
        <w:tc>
          <w:tcPr>
            <w:tcW w:w="3402"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Descrição</w:t>
            </w:r>
          </w:p>
        </w:tc>
      </w:tr>
      <w:tr w:rsidR="00C173A2" w:rsidTr="002C0AB3">
        <w:trPr>
          <w:trHeight w:val="127"/>
        </w:trPr>
        <w:tc>
          <w:tcPr>
            <w:tcW w:w="1701"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eastAsia="Calibri" w:cs="Arial"/>
                <w:snapToGrid w:val="0"/>
                <w:sz w:val="16"/>
                <w:szCs w:val="16"/>
              </w:rPr>
            </w:pPr>
            <w:r w:rsidRPr="009A799F">
              <w:rPr>
                <w:rFonts w:eastAsia="Calibri" w:cs="Arial"/>
                <w:snapToGrid w:val="0"/>
                <w:sz w:val="16"/>
                <w:szCs w:val="16"/>
              </w:rPr>
              <w:lastRenderedPageBreak/>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A799F" w:rsidRDefault="00C173A2" w:rsidP="00B17357">
            <w:pPr>
              <w:autoSpaceDE w:val="0"/>
              <w:autoSpaceDN w:val="0"/>
              <w:adjustRightInd w:val="0"/>
              <w:rPr>
                <w:rFonts w:cs="Arial"/>
                <w:noProof/>
                <w:sz w:val="16"/>
                <w:szCs w:val="16"/>
              </w:rPr>
            </w:pPr>
            <w:r w:rsidRPr="009A799F">
              <w:rPr>
                <w:rFonts w:cs="Arial"/>
                <w:noProof/>
                <w:sz w:val="16"/>
                <w:szCs w:val="16"/>
              </w:rPr>
              <w:t>getCodCCusto()</w:t>
            </w:r>
          </w:p>
        </w:tc>
        <w:tc>
          <w:tcPr>
            <w:tcW w:w="2126"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eastAsia="Calibri" w:cs="Arial"/>
                <w:snapToGrid w:val="0"/>
                <w:sz w:val="16"/>
                <w:szCs w:val="16"/>
                <w:lang w:val="en-US"/>
              </w:rPr>
            </w:pPr>
            <w:r w:rsidRPr="009A799F">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eastAsia="Calibri" w:cs="Arial"/>
                <w:snapToGrid w:val="0"/>
                <w:sz w:val="16"/>
                <w:szCs w:val="16"/>
                <w:lang w:val="en-US"/>
              </w:rPr>
            </w:pPr>
            <w:r w:rsidRPr="009A799F">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A799F" w:rsidRDefault="00C173A2" w:rsidP="00B17357">
            <w:pPr>
              <w:autoSpaceDE w:val="0"/>
              <w:autoSpaceDN w:val="0"/>
              <w:adjustRightInd w:val="0"/>
              <w:rPr>
                <w:rFonts w:cs="Arial"/>
                <w:noProof/>
                <w:sz w:val="16"/>
                <w:szCs w:val="16"/>
              </w:rPr>
            </w:pPr>
            <w:r w:rsidRPr="009A799F">
              <w:rPr>
                <w:rFonts w:cs="Arial"/>
                <w:noProof/>
                <w:sz w:val="16"/>
                <w:szCs w:val="16"/>
              </w:rPr>
              <w:t>getNome()</w:t>
            </w:r>
          </w:p>
        </w:tc>
        <w:tc>
          <w:tcPr>
            <w:tcW w:w="2126"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eastAsia="Calibri" w:cs="Arial"/>
                <w:snapToGrid w:val="0"/>
                <w:sz w:val="16"/>
                <w:szCs w:val="16"/>
                <w:lang w:val="en-US"/>
              </w:rPr>
            </w:pPr>
            <w:r w:rsidRPr="009A799F">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eastAsia="Calibri" w:cs="Arial"/>
                <w:snapToGrid w:val="0"/>
                <w:sz w:val="16"/>
                <w:szCs w:val="16"/>
                <w:lang w:val="en-US"/>
              </w:rPr>
            </w:pPr>
            <w:r w:rsidRPr="009A799F">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A799F" w:rsidRDefault="00C173A2" w:rsidP="00B17357">
            <w:pPr>
              <w:autoSpaceDE w:val="0"/>
              <w:autoSpaceDN w:val="0"/>
              <w:adjustRightInd w:val="0"/>
              <w:rPr>
                <w:rFonts w:cs="Arial"/>
                <w:noProof/>
                <w:sz w:val="16"/>
                <w:szCs w:val="16"/>
              </w:rPr>
            </w:pPr>
            <w:r w:rsidRPr="009A799F">
              <w:rPr>
                <w:rFonts w:cs="Arial"/>
                <w:noProof/>
                <w:sz w:val="16"/>
                <w:szCs w:val="16"/>
              </w:rPr>
              <w:t>getCodCCustoSuperior()</w:t>
            </w:r>
          </w:p>
        </w:tc>
        <w:tc>
          <w:tcPr>
            <w:tcW w:w="2126"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eastAsia="Calibri" w:cs="Arial"/>
                <w:snapToGrid w:val="0"/>
                <w:sz w:val="16"/>
                <w:szCs w:val="16"/>
                <w:highlight w:val="white"/>
                <w:lang w:val="en-US"/>
              </w:rPr>
            </w:pPr>
            <w:r w:rsidRPr="009A799F">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eastAsia="Calibri" w:cs="Arial"/>
                <w:snapToGrid w:val="0"/>
                <w:sz w:val="16"/>
                <w:szCs w:val="16"/>
                <w:lang w:val="en-US"/>
              </w:rPr>
            </w:pPr>
            <w:r w:rsidRPr="009A799F">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A799F" w:rsidRDefault="00C173A2" w:rsidP="00B17357">
            <w:pPr>
              <w:autoSpaceDE w:val="0"/>
              <w:autoSpaceDN w:val="0"/>
              <w:adjustRightInd w:val="0"/>
              <w:rPr>
                <w:rFonts w:cs="Arial"/>
                <w:noProof/>
                <w:sz w:val="16"/>
                <w:szCs w:val="16"/>
              </w:rPr>
            </w:pPr>
            <w:r w:rsidRPr="009A799F">
              <w:rPr>
                <w:rFonts w:cs="Arial"/>
                <w:noProof/>
                <w:sz w:val="16"/>
                <w:szCs w:val="16"/>
              </w:rPr>
              <w:t>getStatus()</w:t>
            </w:r>
          </w:p>
        </w:tc>
        <w:tc>
          <w:tcPr>
            <w:tcW w:w="2126"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eastAsia="Calibri" w:cs="Arial"/>
                <w:snapToGrid w:val="0"/>
                <w:sz w:val="16"/>
                <w:szCs w:val="16"/>
                <w:highlight w:val="white"/>
                <w:lang w:val="en-US"/>
              </w:rPr>
            </w:pPr>
            <w:r w:rsidRPr="009A799F">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eastAsia="Calibri" w:cs="Arial"/>
                <w:snapToGrid w:val="0"/>
                <w:sz w:val="16"/>
                <w:szCs w:val="16"/>
                <w:lang w:val="en-US"/>
              </w:rPr>
            </w:pPr>
            <w:r w:rsidRPr="009A799F">
              <w:rPr>
                <w:rFonts w:eastAsia="Calibri" w:cs="Arial"/>
                <w:snapToGrid w:val="0"/>
                <w:sz w:val="16"/>
                <w:szCs w:val="16"/>
                <w:lang w:val="en-US"/>
              </w:rPr>
              <w:t>"ATIVO" ou "DESATIVO"</w:t>
            </w: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eastAsia="Calibri" w:cs="Arial"/>
                <w:snapToGrid w:val="0"/>
                <w:sz w:val="16"/>
                <w:szCs w:val="16"/>
                <w:lang w:val="en-US"/>
              </w:rPr>
            </w:pPr>
            <w:r w:rsidRPr="009A799F">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A799F" w:rsidRDefault="00C173A2" w:rsidP="00B17357">
            <w:pPr>
              <w:autoSpaceDE w:val="0"/>
              <w:autoSpaceDN w:val="0"/>
              <w:adjustRightInd w:val="0"/>
              <w:rPr>
                <w:rFonts w:cs="Arial"/>
                <w:noProof/>
                <w:sz w:val="16"/>
                <w:szCs w:val="16"/>
              </w:rPr>
            </w:pPr>
            <w:r w:rsidRPr="009A799F">
              <w:rPr>
                <w:rFonts w:cs="Arial"/>
                <w:noProof/>
                <w:sz w:val="16"/>
                <w:szCs w:val="16"/>
              </w:rPr>
              <w:t>getIndLancamento()</w:t>
            </w:r>
          </w:p>
        </w:tc>
        <w:tc>
          <w:tcPr>
            <w:tcW w:w="2126"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eastAsia="Calibri" w:cs="Arial"/>
                <w:snapToGrid w:val="0"/>
                <w:sz w:val="16"/>
                <w:szCs w:val="16"/>
                <w:highlight w:val="white"/>
                <w:lang w:val="en-US"/>
              </w:rPr>
            </w:pPr>
            <w:r w:rsidRPr="009A799F">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eastAsia="Calibri" w:cs="Arial"/>
                <w:snapToGrid w:val="0"/>
                <w:sz w:val="16"/>
                <w:szCs w:val="16"/>
                <w:lang w:val="en-US"/>
              </w:rPr>
            </w:pPr>
            <w:r w:rsidRPr="009A799F">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A799F" w:rsidRDefault="00C173A2" w:rsidP="00B17357">
            <w:pPr>
              <w:autoSpaceDE w:val="0"/>
              <w:autoSpaceDN w:val="0"/>
              <w:adjustRightInd w:val="0"/>
              <w:rPr>
                <w:rFonts w:cs="Arial"/>
                <w:noProof/>
                <w:sz w:val="16"/>
                <w:szCs w:val="16"/>
              </w:rPr>
            </w:pPr>
            <w:r w:rsidRPr="009A799F">
              <w:rPr>
                <w:rFonts w:cs="Arial"/>
                <w:noProof/>
                <w:sz w:val="16"/>
                <w:szCs w:val="16"/>
              </w:rPr>
              <w:t>getNomeResponsavel()</w:t>
            </w:r>
          </w:p>
        </w:tc>
        <w:tc>
          <w:tcPr>
            <w:tcW w:w="2126"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eastAsia="Calibri" w:cs="Arial"/>
                <w:snapToGrid w:val="0"/>
                <w:sz w:val="16"/>
                <w:szCs w:val="16"/>
                <w:highlight w:val="white"/>
                <w:lang w:val="en-US"/>
              </w:rPr>
            </w:pPr>
            <w:r w:rsidRPr="009A799F">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eastAsia="Calibri" w:cs="Arial"/>
                <w:snapToGrid w:val="0"/>
                <w:sz w:val="16"/>
                <w:szCs w:val="16"/>
                <w:lang w:val="en-US"/>
              </w:rPr>
            </w:pPr>
          </w:p>
        </w:tc>
      </w:tr>
      <w:tr w:rsidR="00C173A2" w:rsidRPr="009A799F" w:rsidTr="002C0AB3">
        <w:tc>
          <w:tcPr>
            <w:tcW w:w="1701"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eastAsia="Calibri" w:cs="Arial"/>
                <w:snapToGrid w:val="0"/>
                <w:sz w:val="16"/>
                <w:szCs w:val="16"/>
                <w:lang w:val="en-US"/>
              </w:rPr>
            </w:pPr>
            <w:r w:rsidRPr="009A799F">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A799F" w:rsidRDefault="00C173A2" w:rsidP="00B17357">
            <w:pPr>
              <w:autoSpaceDE w:val="0"/>
              <w:autoSpaceDN w:val="0"/>
              <w:adjustRightInd w:val="0"/>
              <w:rPr>
                <w:rFonts w:cs="Arial"/>
                <w:noProof/>
                <w:sz w:val="16"/>
                <w:szCs w:val="16"/>
              </w:rPr>
            </w:pPr>
            <w:r w:rsidRPr="009A799F">
              <w:rPr>
                <w:rFonts w:cs="Arial"/>
                <w:noProof/>
                <w:sz w:val="16"/>
                <w:szCs w:val="16"/>
              </w:rPr>
              <w:t>getTipo()</w:t>
            </w:r>
          </w:p>
        </w:tc>
        <w:tc>
          <w:tcPr>
            <w:tcW w:w="2126"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eastAsia="Calibri" w:cs="Arial"/>
                <w:snapToGrid w:val="0"/>
                <w:sz w:val="16"/>
                <w:szCs w:val="16"/>
                <w:highlight w:val="white"/>
                <w:lang w:val="en-US"/>
              </w:rPr>
            </w:pPr>
            <w:r w:rsidRPr="009A799F">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eastAsia="Calibri" w:cs="Arial"/>
                <w:snapToGrid w:val="0"/>
                <w:sz w:val="16"/>
                <w:szCs w:val="16"/>
              </w:rPr>
            </w:pPr>
            <w:r>
              <w:rPr>
                <w:rFonts w:eastAsia="Calibri" w:cs="Arial"/>
                <w:snapToGrid w:val="0"/>
                <w:sz w:val="16"/>
                <w:szCs w:val="16"/>
              </w:rPr>
              <w:t>"</w:t>
            </w:r>
            <w:r w:rsidRPr="009A799F">
              <w:rPr>
                <w:rFonts w:eastAsia="Calibri" w:cs="Arial"/>
                <w:snapToGrid w:val="0"/>
                <w:sz w:val="16"/>
                <w:szCs w:val="16"/>
              </w:rPr>
              <w:t>O</w:t>
            </w:r>
            <w:r>
              <w:rPr>
                <w:rFonts w:eastAsia="Calibri" w:cs="Arial"/>
                <w:snapToGrid w:val="0"/>
                <w:sz w:val="16"/>
                <w:szCs w:val="16"/>
              </w:rPr>
              <w:t>" -</w:t>
            </w:r>
            <w:r w:rsidRPr="009A799F">
              <w:rPr>
                <w:rFonts w:eastAsia="Calibri" w:cs="Arial"/>
                <w:snapToGrid w:val="0"/>
                <w:sz w:val="16"/>
                <w:szCs w:val="16"/>
              </w:rPr>
              <w:t xml:space="preserve"> Operacional ou </w:t>
            </w:r>
            <w:r>
              <w:rPr>
                <w:rFonts w:eastAsia="Calibri" w:cs="Arial"/>
                <w:snapToGrid w:val="0"/>
                <w:sz w:val="16"/>
                <w:szCs w:val="16"/>
              </w:rPr>
              <w:t>"</w:t>
            </w:r>
            <w:r w:rsidRPr="009A799F">
              <w:rPr>
                <w:rFonts w:eastAsia="Calibri" w:cs="Arial"/>
                <w:snapToGrid w:val="0"/>
                <w:sz w:val="16"/>
                <w:szCs w:val="16"/>
              </w:rPr>
              <w:t>A</w:t>
            </w:r>
            <w:r>
              <w:rPr>
                <w:rFonts w:eastAsia="Calibri" w:cs="Arial"/>
                <w:snapToGrid w:val="0"/>
                <w:sz w:val="16"/>
                <w:szCs w:val="16"/>
              </w:rPr>
              <w:t>" -</w:t>
            </w:r>
            <w:r w:rsidRPr="009A799F">
              <w:rPr>
                <w:rFonts w:eastAsia="Calibri" w:cs="Arial"/>
                <w:snapToGrid w:val="0"/>
                <w:sz w:val="16"/>
                <w:szCs w:val="16"/>
              </w:rPr>
              <w:t xml:space="preserve"> Administrativo</w:t>
            </w: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eastAsia="Calibri" w:cs="Arial"/>
                <w:snapToGrid w:val="0"/>
                <w:sz w:val="16"/>
                <w:szCs w:val="16"/>
                <w:lang w:val="en-US"/>
              </w:rPr>
            </w:pPr>
            <w:r w:rsidRPr="009A799F">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cs="Arial"/>
                <w:sz w:val="16"/>
                <w:szCs w:val="16"/>
              </w:rPr>
            </w:pPr>
            <w:r w:rsidRPr="009A799F">
              <w:rPr>
                <w:rFonts w:cs="Arial"/>
                <w:noProof/>
                <w:sz w:val="16"/>
                <w:szCs w:val="16"/>
              </w:rPr>
              <w:t>getCodNivel()</w:t>
            </w:r>
          </w:p>
        </w:tc>
        <w:tc>
          <w:tcPr>
            <w:tcW w:w="2126"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eastAsia="Calibri" w:cs="Arial"/>
                <w:snapToGrid w:val="0"/>
                <w:sz w:val="16"/>
                <w:szCs w:val="16"/>
                <w:highlight w:val="white"/>
                <w:lang w:val="en-US"/>
              </w:rPr>
            </w:pPr>
            <w:r w:rsidRPr="009A799F">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eastAsia="Calibri" w:cs="Arial"/>
                <w:snapToGrid w:val="0"/>
                <w:sz w:val="16"/>
                <w:szCs w:val="16"/>
                <w:lang w:val="en-US"/>
              </w:rPr>
            </w:pPr>
            <w:r w:rsidRPr="009A799F">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A799F" w:rsidRDefault="00C173A2" w:rsidP="00B17357">
            <w:pPr>
              <w:autoSpaceDE w:val="0"/>
              <w:autoSpaceDN w:val="0"/>
              <w:adjustRightInd w:val="0"/>
              <w:rPr>
                <w:rFonts w:cs="Arial"/>
                <w:noProof/>
                <w:sz w:val="16"/>
                <w:szCs w:val="16"/>
              </w:rPr>
            </w:pPr>
            <w:r w:rsidRPr="009A799F">
              <w:rPr>
                <w:rFonts w:cs="Arial"/>
                <w:noProof/>
                <w:sz w:val="16"/>
                <w:szCs w:val="16"/>
              </w:rPr>
              <w:t>getEmail()</w:t>
            </w:r>
          </w:p>
        </w:tc>
        <w:tc>
          <w:tcPr>
            <w:tcW w:w="2126"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eastAsia="Calibri" w:cs="Arial"/>
                <w:snapToGrid w:val="0"/>
                <w:sz w:val="16"/>
                <w:szCs w:val="16"/>
                <w:highlight w:val="white"/>
                <w:lang w:val="en-US"/>
              </w:rPr>
            </w:pPr>
            <w:r w:rsidRPr="009A799F">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eastAsia="Calibri" w:cs="Arial"/>
                <w:snapToGrid w:val="0"/>
                <w:sz w:val="16"/>
                <w:szCs w:val="16"/>
                <w:lang w:val="en-US"/>
              </w:rPr>
            </w:pP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eastAsia="Calibri" w:cs="Arial"/>
                <w:snapToGrid w:val="0"/>
                <w:sz w:val="16"/>
                <w:szCs w:val="16"/>
                <w:lang w:val="en-US"/>
              </w:rPr>
            </w:pPr>
            <w:r w:rsidRPr="009A799F">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A799F" w:rsidRDefault="00C173A2" w:rsidP="00B17357">
            <w:pPr>
              <w:autoSpaceDE w:val="0"/>
              <w:autoSpaceDN w:val="0"/>
              <w:adjustRightInd w:val="0"/>
              <w:rPr>
                <w:rFonts w:cs="Arial"/>
                <w:noProof/>
                <w:sz w:val="16"/>
                <w:szCs w:val="16"/>
              </w:rPr>
            </w:pPr>
            <w:r w:rsidRPr="009A799F">
              <w:rPr>
                <w:rFonts w:cs="Arial"/>
                <w:noProof/>
                <w:sz w:val="16"/>
                <w:szCs w:val="16"/>
              </w:rPr>
              <w:t>getDataInicio()</w:t>
            </w:r>
          </w:p>
        </w:tc>
        <w:tc>
          <w:tcPr>
            <w:tcW w:w="2126"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spacing w:before="20"/>
              <w:rPr>
                <w:rFonts w:eastAsia="Calibri" w:cs="Arial"/>
                <w:snapToGrid w:val="0"/>
                <w:sz w:val="16"/>
                <w:szCs w:val="16"/>
                <w:lang w:val="en-US"/>
              </w:rPr>
            </w:pPr>
            <w:r w:rsidRPr="009A799F">
              <w:rPr>
                <w:rFonts w:eastAsia="Calibri"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spacing w:before="20"/>
              <w:rPr>
                <w:rFonts w:eastAsia="Calibri" w:cs="Arial"/>
                <w:snapToGrid w:val="0"/>
                <w:sz w:val="16"/>
                <w:szCs w:val="16"/>
                <w:lang w:val="en-US"/>
              </w:rPr>
            </w:pPr>
            <w:r w:rsidRPr="009A799F">
              <w:rPr>
                <w:rFonts w:eastAsia="Calibri" w:cs="Arial"/>
                <w:snapToGrid w:val="0"/>
                <w:sz w:val="16"/>
                <w:szCs w:val="16"/>
                <w:lang w:val="en-US"/>
              </w:rPr>
              <w:t>DD/MM/AAAA</w:t>
            </w:r>
          </w:p>
        </w:tc>
      </w:tr>
      <w:tr w:rsidR="00C173A2" w:rsidTr="002C0AB3">
        <w:tc>
          <w:tcPr>
            <w:tcW w:w="1701"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rPr>
                <w:rFonts w:eastAsia="Calibri" w:cs="Arial"/>
                <w:snapToGrid w:val="0"/>
                <w:sz w:val="16"/>
                <w:szCs w:val="16"/>
                <w:lang w:val="en-US"/>
              </w:rPr>
            </w:pPr>
            <w:r w:rsidRPr="009A799F">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A799F" w:rsidRDefault="00C173A2" w:rsidP="00B17357">
            <w:pPr>
              <w:autoSpaceDE w:val="0"/>
              <w:autoSpaceDN w:val="0"/>
              <w:adjustRightInd w:val="0"/>
              <w:rPr>
                <w:rFonts w:cs="Arial"/>
                <w:noProof/>
                <w:sz w:val="16"/>
                <w:szCs w:val="16"/>
              </w:rPr>
            </w:pPr>
            <w:r w:rsidRPr="009A799F">
              <w:rPr>
                <w:rFonts w:cs="Arial"/>
                <w:noProof/>
                <w:sz w:val="16"/>
                <w:szCs w:val="16"/>
              </w:rPr>
              <w:t xml:space="preserve">getDataFim() </w:t>
            </w:r>
            <w:r w:rsidRPr="009A799F">
              <w:rPr>
                <w:rFonts w:cs="Arial"/>
                <w:noProof/>
                <w:sz w:val="16"/>
                <w:szCs w:val="16"/>
              </w:rPr>
              <w:tab/>
            </w:r>
          </w:p>
        </w:tc>
        <w:tc>
          <w:tcPr>
            <w:tcW w:w="2126"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spacing w:before="20"/>
              <w:rPr>
                <w:rFonts w:eastAsia="Calibri" w:cs="Arial"/>
                <w:snapToGrid w:val="0"/>
                <w:sz w:val="16"/>
                <w:szCs w:val="16"/>
                <w:lang w:val="en-US"/>
              </w:rPr>
            </w:pPr>
            <w:r w:rsidRPr="009A799F">
              <w:rPr>
                <w:rFonts w:eastAsia="Calibri"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C173A2" w:rsidRPr="009A799F" w:rsidRDefault="00C173A2" w:rsidP="00B17357">
            <w:pPr>
              <w:spacing w:before="20"/>
              <w:rPr>
                <w:rFonts w:eastAsia="Calibri" w:cs="Arial"/>
                <w:snapToGrid w:val="0"/>
                <w:sz w:val="16"/>
                <w:szCs w:val="16"/>
                <w:lang w:val="en-US"/>
              </w:rPr>
            </w:pPr>
            <w:r w:rsidRPr="009A799F">
              <w:rPr>
                <w:rFonts w:eastAsia="Calibri" w:cs="Arial"/>
                <w:snapToGrid w:val="0"/>
                <w:sz w:val="16"/>
                <w:szCs w:val="16"/>
                <w:lang w:val="en-US"/>
              </w:rPr>
              <w:t>DD/MM/AAAA</w:t>
            </w:r>
          </w:p>
        </w:tc>
      </w:tr>
    </w:tbl>
    <w:p w:rsidR="00C173A2" w:rsidRDefault="00C173A2" w:rsidP="00C173A2">
      <w:pPr>
        <w:spacing w:before="20"/>
        <w:rPr>
          <w:rFonts w:ascii="Calibri" w:eastAsia="Calibri" w:hAnsi="Calibri"/>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C173A2" w:rsidTr="00B76AEC">
        <w:trPr>
          <w:cantSplit/>
        </w:trPr>
        <w:tc>
          <w:tcPr>
            <w:tcW w:w="2268" w:type="dxa"/>
            <w:gridSpan w:val="2"/>
            <w:shd w:val="pct15" w:color="auto" w:fill="FFFFFF"/>
          </w:tcPr>
          <w:p w:rsidR="00C173A2" w:rsidRPr="00CF2323" w:rsidRDefault="00C173A2" w:rsidP="00B17357">
            <w:pPr>
              <w:pStyle w:val="Ttulodendiceremissivo"/>
              <w:spacing w:before="20"/>
              <w:rPr>
                <w:rFonts w:ascii="Arial" w:hAnsi="Arial" w:cs="Arial"/>
                <w:b/>
                <w:sz w:val="16"/>
                <w:szCs w:val="16"/>
                <w:lang w:val="pt-BR"/>
              </w:rPr>
            </w:pPr>
            <w:r w:rsidRPr="00CF2323">
              <w:rPr>
                <w:rFonts w:ascii="Arial" w:hAnsi="Arial" w:cs="Arial"/>
                <w:b/>
                <w:snapToGrid w:val="0"/>
                <w:color w:val="000000"/>
                <w:sz w:val="16"/>
                <w:szCs w:val="16"/>
                <w:lang w:val="pt-BR"/>
              </w:rPr>
              <w:t>TOListaPais</w:t>
            </w:r>
          </w:p>
        </w:tc>
        <w:tc>
          <w:tcPr>
            <w:tcW w:w="6945" w:type="dxa"/>
            <w:gridSpan w:val="3"/>
            <w:shd w:val="pct15" w:color="auto" w:fill="FFFFFF"/>
          </w:tcPr>
          <w:p w:rsidR="00C173A2" w:rsidRPr="00CF2323" w:rsidRDefault="00C173A2" w:rsidP="00577A56">
            <w:pPr>
              <w:pStyle w:val="retorno"/>
            </w:pPr>
            <w:r w:rsidRPr="00CF2323">
              <w:t>Retorno das rotinas do infobank.</w:t>
            </w:r>
          </w:p>
        </w:tc>
      </w:tr>
      <w:tr w:rsidR="00C173A2" w:rsidTr="00B76A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Tipo</w:t>
            </w:r>
          </w:p>
        </w:tc>
        <w:tc>
          <w:tcPr>
            <w:tcW w:w="1984" w:type="dxa"/>
            <w:gridSpan w:val="2"/>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Método de Acesso</w:t>
            </w:r>
          </w:p>
        </w:tc>
        <w:tc>
          <w:tcPr>
            <w:tcW w:w="2126" w:type="dxa"/>
            <w:tcBorders>
              <w:top w:val="double" w:sz="4" w:space="0" w:color="auto"/>
              <w:left w:val="double" w:sz="4" w:space="0" w:color="auto"/>
              <w:right w:val="double" w:sz="4" w:space="0" w:color="auto"/>
            </w:tcBorders>
          </w:tcPr>
          <w:p w:rsidR="00C173A2" w:rsidRPr="00C00663" w:rsidRDefault="00C173A2" w:rsidP="00B17357">
            <w:pPr>
              <w:pStyle w:val="Ttulo9"/>
              <w:spacing w:before="20"/>
              <w:jc w:val="center"/>
              <w:rPr>
                <w:rFonts w:cs="Arial"/>
                <w:szCs w:val="16"/>
              </w:rPr>
            </w:pPr>
            <w:r w:rsidRPr="00C00663">
              <w:rPr>
                <w:rFonts w:cs="Arial"/>
                <w:szCs w:val="16"/>
              </w:rPr>
              <w:t>Formato</w:t>
            </w:r>
          </w:p>
        </w:tc>
        <w:tc>
          <w:tcPr>
            <w:tcW w:w="3402"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Descrição</w:t>
            </w: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rPr>
            </w:pPr>
            <w:r>
              <w:rPr>
                <w:rFonts w:eastAsia="Calibri" w:cs="Arial"/>
                <w:snapToGrid w:val="0"/>
                <w:color w:val="000000"/>
                <w:sz w:val="16"/>
                <w:szCs w:val="16"/>
              </w:rPr>
              <w:t>TOPais</w:t>
            </w:r>
            <w:r w:rsidRPr="00C00663">
              <w:rPr>
                <w:rFonts w:eastAsia="Calibri" w:cs="Arial"/>
                <w:snapToGrid w:val="0"/>
                <w:color w:val="000000"/>
                <w:sz w:val="16"/>
                <w:szCs w:val="16"/>
              </w:rPr>
              <w:t>[]</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get</w:t>
            </w:r>
            <w:r>
              <w:rPr>
                <w:rFonts w:eastAsia="Calibri" w:cs="Arial"/>
                <w:snapToGrid w:val="0"/>
                <w:color w:val="000000"/>
                <w:sz w:val="16"/>
                <w:szCs w:val="16"/>
              </w:rPr>
              <w:t>Pais</w:t>
            </w:r>
            <w:r w:rsidRPr="00C00663">
              <w:rPr>
                <w:rFonts w:eastAsia="Calibri" w:cs="Arial"/>
                <w:snapToGrid w:val="0"/>
                <w:color w:val="000000"/>
                <w:sz w:val="16"/>
                <w:szCs w:val="16"/>
                <w:lang w:val="es-ES_tradnl"/>
              </w:rPr>
              <w:t>()</w:t>
            </w:r>
          </w:p>
        </w:tc>
        <w:tc>
          <w:tcPr>
            <w:tcW w:w="2126"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p>
        </w:tc>
        <w:tc>
          <w:tcPr>
            <w:tcW w:w="3402"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 xml:space="preserve">Array </w:t>
            </w:r>
            <w:r w:rsidRPr="00C00663">
              <w:rPr>
                <w:rFonts w:eastAsia="Calibri" w:cs="Arial"/>
                <w:snapToGrid w:val="0"/>
                <w:color w:val="000000"/>
                <w:sz w:val="16"/>
                <w:szCs w:val="16"/>
                <w:lang w:val="es-ES_tradnl"/>
              </w:rPr>
              <w:t xml:space="preserve"> </w:t>
            </w: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integer</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Pr>
                <w:rFonts w:eastAsia="Calibri" w:cs="Arial"/>
                <w:snapToGrid w:val="0"/>
                <w:color w:val="000000"/>
                <w:sz w:val="16"/>
              </w:rPr>
              <w:t>getQtd</w:t>
            </w:r>
            <w:r>
              <w:rPr>
                <w:rFonts w:eastAsia="Calibri" w:cs="Arial"/>
                <w:snapToGrid w:val="0"/>
                <w:color w:val="000000"/>
                <w:sz w:val="16"/>
                <w:szCs w:val="16"/>
              </w:rPr>
              <w:t>Pais</w:t>
            </w:r>
            <w:r w:rsidRPr="00AC095A">
              <w:rPr>
                <w:rFonts w:eastAsia="Calibri" w:cs="Arial"/>
                <w:snapToGrid w:val="0"/>
                <w:color w:val="000000"/>
                <w:sz w:val="16"/>
              </w:rPr>
              <w:t>()</w:t>
            </w:r>
          </w:p>
        </w:tc>
        <w:tc>
          <w:tcPr>
            <w:tcW w:w="2126"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integer</w:t>
            </w:r>
          </w:p>
        </w:tc>
        <w:tc>
          <w:tcPr>
            <w:tcW w:w="3402"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 xml:space="preserve">Qde de registros do Array </w:t>
            </w:r>
          </w:p>
        </w:tc>
      </w:tr>
    </w:tbl>
    <w:p w:rsidR="00C173A2" w:rsidRDefault="00C173A2" w:rsidP="00C173A2">
      <w:pPr>
        <w:pStyle w:val="Cabealho"/>
        <w:tabs>
          <w:tab w:val="clear" w:pos="4419"/>
          <w:tab w:val="clear" w:pos="8838"/>
        </w:tabs>
        <w:spacing w:before="20"/>
        <w:rPr>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C173A2" w:rsidTr="00B76AEC">
        <w:trPr>
          <w:cantSplit/>
          <w:trHeight w:val="259"/>
        </w:trPr>
        <w:tc>
          <w:tcPr>
            <w:tcW w:w="2268" w:type="dxa"/>
            <w:gridSpan w:val="2"/>
            <w:shd w:val="pct15" w:color="auto" w:fill="FFFFFF"/>
          </w:tcPr>
          <w:p w:rsidR="00C173A2" w:rsidRPr="00CF2323" w:rsidRDefault="00C173A2" w:rsidP="00B17357">
            <w:pPr>
              <w:rPr>
                <w:rFonts w:cs="Arial"/>
                <w:b/>
                <w:sz w:val="16"/>
                <w:szCs w:val="16"/>
              </w:rPr>
            </w:pPr>
            <w:r w:rsidRPr="00CF2323">
              <w:rPr>
                <w:rFonts w:cs="Arial"/>
                <w:b/>
                <w:snapToGrid w:val="0"/>
                <w:sz w:val="16"/>
                <w:szCs w:val="16"/>
              </w:rPr>
              <w:t>TOPais</w:t>
            </w:r>
          </w:p>
        </w:tc>
        <w:tc>
          <w:tcPr>
            <w:tcW w:w="6945" w:type="dxa"/>
            <w:gridSpan w:val="3"/>
            <w:shd w:val="pct15" w:color="auto" w:fill="FFFFFF"/>
          </w:tcPr>
          <w:p w:rsidR="00C173A2" w:rsidRPr="00CF2323" w:rsidRDefault="00C173A2" w:rsidP="00577A56">
            <w:pPr>
              <w:pStyle w:val="retorno"/>
            </w:pPr>
            <w:r w:rsidRPr="00CF2323">
              <w:t>Retorno das rotinas do infobank.</w:t>
            </w:r>
          </w:p>
        </w:tc>
      </w:tr>
      <w:tr w:rsidR="00C173A2" w:rsidTr="00B76A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Tipo</w:t>
            </w:r>
          </w:p>
        </w:tc>
        <w:tc>
          <w:tcPr>
            <w:tcW w:w="1984" w:type="dxa"/>
            <w:gridSpan w:val="2"/>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Método de Acesso</w:t>
            </w:r>
          </w:p>
        </w:tc>
        <w:tc>
          <w:tcPr>
            <w:tcW w:w="2126" w:type="dxa"/>
            <w:tcBorders>
              <w:top w:val="double" w:sz="4" w:space="0" w:color="auto"/>
              <w:left w:val="double" w:sz="4" w:space="0" w:color="auto"/>
              <w:right w:val="double" w:sz="4" w:space="0" w:color="auto"/>
            </w:tcBorders>
          </w:tcPr>
          <w:p w:rsidR="00C173A2" w:rsidRPr="000F104F" w:rsidRDefault="00C173A2" w:rsidP="00B17357">
            <w:pPr>
              <w:rPr>
                <w:rFonts w:cs="Arial"/>
                <w:b/>
                <w:sz w:val="16"/>
                <w:szCs w:val="16"/>
              </w:rPr>
            </w:pPr>
            <w:r w:rsidRPr="000F104F">
              <w:rPr>
                <w:rFonts w:cs="Arial"/>
                <w:b/>
                <w:sz w:val="16"/>
                <w:szCs w:val="16"/>
              </w:rPr>
              <w:t>Formato</w:t>
            </w:r>
          </w:p>
        </w:tc>
        <w:tc>
          <w:tcPr>
            <w:tcW w:w="3402"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Descrição</w:t>
            </w:r>
          </w:p>
        </w:tc>
      </w:tr>
      <w:tr w:rsidR="00C173A2" w:rsidTr="00B76AEC">
        <w:trPr>
          <w:trHeight w:val="127"/>
        </w:trPr>
        <w:tc>
          <w:tcPr>
            <w:tcW w:w="1701"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rPr>
            </w:pPr>
            <w:r w:rsidRPr="00990D18">
              <w:rPr>
                <w:rFonts w:eastAsia="Calibri" w:cs="Arial"/>
                <w:snapToGrid w:val="0"/>
                <w:sz w:val="16"/>
                <w:szCs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cs="Arial"/>
                <w:sz w:val="16"/>
                <w:szCs w:val="16"/>
              </w:rPr>
            </w:pPr>
            <w:r w:rsidRPr="00990D18">
              <w:rPr>
                <w:rFonts w:cs="Arial"/>
                <w:sz w:val="16"/>
                <w:szCs w:val="16"/>
              </w:rPr>
              <w:t>getCodPais()</w:t>
            </w:r>
          </w:p>
        </w:tc>
        <w:tc>
          <w:tcPr>
            <w:tcW w:w="2126"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cs="Arial"/>
                <w:sz w:val="16"/>
                <w:szCs w:val="16"/>
              </w:rPr>
            </w:pPr>
            <w:r w:rsidRPr="00990D18">
              <w:rPr>
                <w:rFonts w:cs="Arial"/>
                <w:sz w:val="16"/>
                <w:szCs w:val="16"/>
              </w:rPr>
              <w:t>getNome()</w:t>
            </w:r>
          </w:p>
        </w:tc>
        <w:tc>
          <w:tcPr>
            <w:tcW w:w="2126"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cs="Arial"/>
                <w:sz w:val="16"/>
                <w:szCs w:val="16"/>
              </w:rPr>
            </w:pPr>
            <w:r w:rsidRPr="00990D18">
              <w:rPr>
                <w:rFonts w:cs="Arial"/>
                <w:sz w:val="16"/>
                <w:szCs w:val="16"/>
              </w:rPr>
              <w:t>getNumPais()</w:t>
            </w:r>
          </w:p>
        </w:tc>
        <w:tc>
          <w:tcPr>
            <w:tcW w:w="2126"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highlight w:val="white"/>
                <w:lang w:val="en-US"/>
              </w:rPr>
            </w:pPr>
            <w:r w:rsidRPr="00990D18">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cs="Arial"/>
                <w:sz w:val="16"/>
                <w:szCs w:val="16"/>
              </w:rPr>
            </w:pPr>
            <w:r w:rsidRPr="00990D18">
              <w:rPr>
                <w:rFonts w:cs="Arial"/>
                <w:sz w:val="16"/>
                <w:szCs w:val="16"/>
              </w:rPr>
              <w:t>getNacionalidade()</w:t>
            </w:r>
          </w:p>
        </w:tc>
        <w:tc>
          <w:tcPr>
            <w:tcW w:w="2126"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highlight w:val="white"/>
                <w:lang w:val="en-US"/>
              </w:rPr>
            </w:pPr>
            <w:r w:rsidRPr="00990D18">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cs="Arial"/>
                <w:sz w:val="16"/>
                <w:szCs w:val="16"/>
              </w:rPr>
            </w:pPr>
            <w:r w:rsidRPr="00990D18">
              <w:rPr>
                <w:rFonts w:cs="Arial"/>
                <w:sz w:val="16"/>
                <w:szCs w:val="16"/>
              </w:rPr>
              <w:t>getCodBacen()</w:t>
            </w:r>
          </w:p>
        </w:tc>
        <w:tc>
          <w:tcPr>
            <w:tcW w:w="2126"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highlight w:val="white"/>
                <w:lang w:val="en-US"/>
              </w:rPr>
            </w:pPr>
            <w:r w:rsidRPr="00990D18">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bl>
    <w:p w:rsidR="00C173A2" w:rsidRDefault="00C173A2" w:rsidP="00C173A2">
      <w:pPr>
        <w:spacing w:before="20"/>
        <w:rPr>
          <w:rFonts w:ascii="Calibri" w:eastAsia="Calibri" w:hAnsi="Calibri"/>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C173A2" w:rsidTr="00B76AEC">
        <w:trPr>
          <w:cantSplit/>
        </w:trPr>
        <w:tc>
          <w:tcPr>
            <w:tcW w:w="2268" w:type="dxa"/>
            <w:gridSpan w:val="2"/>
            <w:shd w:val="pct15" w:color="auto" w:fill="FFFFFF"/>
          </w:tcPr>
          <w:p w:rsidR="00C173A2" w:rsidRPr="00CF2323" w:rsidRDefault="00C173A2" w:rsidP="00B17357">
            <w:pPr>
              <w:pStyle w:val="Ttulodendiceremissivo"/>
              <w:spacing w:before="20"/>
              <w:rPr>
                <w:rFonts w:ascii="Arial" w:hAnsi="Arial" w:cs="Arial"/>
                <w:b/>
                <w:sz w:val="16"/>
                <w:szCs w:val="16"/>
                <w:lang w:val="pt-BR"/>
              </w:rPr>
            </w:pPr>
            <w:r w:rsidRPr="00CF2323">
              <w:rPr>
                <w:rFonts w:ascii="Arial" w:hAnsi="Arial" w:cs="Arial"/>
                <w:b/>
                <w:snapToGrid w:val="0"/>
                <w:color w:val="000000"/>
                <w:sz w:val="16"/>
                <w:szCs w:val="16"/>
                <w:lang w:val="pt-BR"/>
              </w:rPr>
              <w:t>TOListaProfissao</w:t>
            </w:r>
          </w:p>
        </w:tc>
        <w:tc>
          <w:tcPr>
            <w:tcW w:w="6945" w:type="dxa"/>
            <w:gridSpan w:val="3"/>
            <w:shd w:val="pct15" w:color="auto" w:fill="FFFFFF"/>
          </w:tcPr>
          <w:p w:rsidR="00C173A2" w:rsidRPr="00CF2323" w:rsidRDefault="00C173A2" w:rsidP="00120C99">
            <w:pPr>
              <w:pStyle w:val="retorno"/>
            </w:pPr>
            <w:r w:rsidRPr="00CF2323">
              <w:t>Retorno das rotinas do infobank.</w:t>
            </w:r>
          </w:p>
        </w:tc>
      </w:tr>
      <w:tr w:rsidR="00C173A2" w:rsidTr="00B76A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Tipo</w:t>
            </w:r>
          </w:p>
        </w:tc>
        <w:tc>
          <w:tcPr>
            <w:tcW w:w="1984" w:type="dxa"/>
            <w:gridSpan w:val="2"/>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Método de Acesso</w:t>
            </w:r>
          </w:p>
        </w:tc>
        <w:tc>
          <w:tcPr>
            <w:tcW w:w="2126" w:type="dxa"/>
            <w:tcBorders>
              <w:top w:val="double" w:sz="4" w:space="0" w:color="auto"/>
              <w:left w:val="double" w:sz="4" w:space="0" w:color="auto"/>
              <w:right w:val="double" w:sz="4" w:space="0" w:color="auto"/>
            </w:tcBorders>
          </w:tcPr>
          <w:p w:rsidR="00C173A2" w:rsidRPr="00C00663" w:rsidRDefault="00C173A2" w:rsidP="00B17357">
            <w:pPr>
              <w:pStyle w:val="Ttulo9"/>
              <w:spacing w:before="20"/>
              <w:jc w:val="center"/>
              <w:rPr>
                <w:rFonts w:cs="Arial"/>
                <w:szCs w:val="16"/>
              </w:rPr>
            </w:pPr>
            <w:r w:rsidRPr="00C00663">
              <w:rPr>
                <w:rFonts w:cs="Arial"/>
                <w:szCs w:val="16"/>
              </w:rPr>
              <w:t>Formato</w:t>
            </w:r>
          </w:p>
        </w:tc>
        <w:tc>
          <w:tcPr>
            <w:tcW w:w="3402"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Descrição</w:t>
            </w: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rPr>
            </w:pPr>
            <w:r>
              <w:rPr>
                <w:rFonts w:eastAsia="Calibri" w:cs="Arial"/>
                <w:snapToGrid w:val="0"/>
                <w:color w:val="000000"/>
                <w:sz w:val="16"/>
                <w:szCs w:val="16"/>
              </w:rPr>
              <w:t>TOProfissao</w:t>
            </w:r>
            <w:r w:rsidRPr="00C00663">
              <w:rPr>
                <w:rFonts w:eastAsia="Calibri" w:cs="Arial"/>
                <w:snapToGrid w:val="0"/>
                <w:color w:val="000000"/>
                <w:sz w:val="16"/>
                <w:szCs w:val="16"/>
              </w:rPr>
              <w:t>[]</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get</w:t>
            </w:r>
            <w:r>
              <w:rPr>
                <w:rFonts w:eastAsia="Calibri" w:cs="Arial"/>
                <w:snapToGrid w:val="0"/>
                <w:color w:val="000000"/>
                <w:sz w:val="16"/>
                <w:szCs w:val="16"/>
              </w:rPr>
              <w:t>Profissao</w:t>
            </w:r>
            <w:r w:rsidRPr="00C00663">
              <w:rPr>
                <w:rFonts w:eastAsia="Calibri" w:cs="Arial"/>
                <w:snapToGrid w:val="0"/>
                <w:color w:val="000000"/>
                <w:sz w:val="16"/>
                <w:szCs w:val="16"/>
                <w:lang w:val="es-ES_tradnl"/>
              </w:rPr>
              <w:t>()</w:t>
            </w:r>
          </w:p>
        </w:tc>
        <w:tc>
          <w:tcPr>
            <w:tcW w:w="2126"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p>
        </w:tc>
        <w:tc>
          <w:tcPr>
            <w:tcW w:w="3402"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 xml:space="preserve">Array </w:t>
            </w:r>
            <w:r w:rsidRPr="00C00663">
              <w:rPr>
                <w:rFonts w:eastAsia="Calibri" w:cs="Arial"/>
                <w:snapToGrid w:val="0"/>
                <w:color w:val="000000"/>
                <w:sz w:val="16"/>
                <w:szCs w:val="16"/>
                <w:lang w:val="es-ES_tradnl"/>
              </w:rPr>
              <w:t xml:space="preserve"> </w:t>
            </w: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integer</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Pr>
                <w:rFonts w:eastAsia="Calibri" w:cs="Arial"/>
                <w:snapToGrid w:val="0"/>
                <w:color w:val="000000"/>
                <w:sz w:val="16"/>
              </w:rPr>
              <w:t>getQtd</w:t>
            </w:r>
            <w:r>
              <w:rPr>
                <w:rFonts w:eastAsia="Calibri" w:cs="Arial"/>
                <w:snapToGrid w:val="0"/>
                <w:color w:val="000000"/>
                <w:sz w:val="16"/>
                <w:szCs w:val="16"/>
              </w:rPr>
              <w:t>Profissao</w:t>
            </w:r>
            <w:r w:rsidRPr="00AC095A">
              <w:rPr>
                <w:rFonts w:eastAsia="Calibri" w:cs="Arial"/>
                <w:snapToGrid w:val="0"/>
                <w:color w:val="000000"/>
                <w:sz w:val="16"/>
              </w:rPr>
              <w:t>()</w:t>
            </w:r>
          </w:p>
        </w:tc>
        <w:tc>
          <w:tcPr>
            <w:tcW w:w="2126"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integer</w:t>
            </w:r>
          </w:p>
        </w:tc>
        <w:tc>
          <w:tcPr>
            <w:tcW w:w="3402"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 xml:space="preserve">Qde de registros do Array </w:t>
            </w:r>
          </w:p>
        </w:tc>
      </w:tr>
    </w:tbl>
    <w:p w:rsidR="00C173A2" w:rsidRDefault="00C173A2" w:rsidP="00C173A2">
      <w:pPr>
        <w:pStyle w:val="Cabealho"/>
        <w:tabs>
          <w:tab w:val="clear" w:pos="4419"/>
          <w:tab w:val="clear" w:pos="8838"/>
        </w:tabs>
        <w:spacing w:before="20"/>
        <w:rPr>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C173A2" w:rsidTr="00B76AEC">
        <w:trPr>
          <w:cantSplit/>
          <w:trHeight w:val="259"/>
        </w:trPr>
        <w:tc>
          <w:tcPr>
            <w:tcW w:w="2268" w:type="dxa"/>
            <w:gridSpan w:val="2"/>
            <w:shd w:val="pct15" w:color="auto" w:fill="FFFFFF"/>
          </w:tcPr>
          <w:p w:rsidR="00C173A2" w:rsidRPr="007F0CD9" w:rsidRDefault="00C173A2" w:rsidP="00B17357">
            <w:pPr>
              <w:rPr>
                <w:rFonts w:cs="Arial"/>
                <w:b/>
                <w:sz w:val="16"/>
                <w:szCs w:val="16"/>
              </w:rPr>
            </w:pPr>
            <w:r w:rsidRPr="007F0CD9">
              <w:rPr>
                <w:rFonts w:cs="Arial"/>
                <w:b/>
                <w:snapToGrid w:val="0"/>
                <w:sz w:val="16"/>
                <w:szCs w:val="16"/>
              </w:rPr>
              <w:t>TOProfissao</w:t>
            </w:r>
          </w:p>
        </w:tc>
        <w:tc>
          <w:tcPr>
            <w:tcW w:w="6945" w:type="dxa"/>
            <w:gridSpan w:val="3"/>
            <w:shd w:val="pct15" w:color="auto" w:fill="FFFFFF"/>
          </w:tcPr>
          <w:p w:rsidR="00C173A2" w:rsidRPr="007F0CD9" w:rsidRDefault="00C173A2" w:rsidP="00120C99">
            <w:pPr>
              <w:pStyle w:val="retorno"/>
            </w:pPr>
            <w:r w:rsidRPr="007F0CD9">
              <w:t>Retorno das rotinas do infobank.</w:t>
            </w:r>
          </w:p>
        </w:tc>
      </w:tr>
      <w:tr w:rsidR="00C173A2" w:rsidTr="00B76A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Tipo</w:t>
            </w:r>
          </w:p>
        </w:tc>
        <w:tc>
          <w:tcPr>
            <w:tcW w:w="1984" w:type="dxa"/>
            <w:gridSpan w:val="2"/>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Método de Acesso</w:t>
            </w:r>
          </w:p>
        </w:tc>
        <w:tc>
          <w:tcPr>
            <w:tcW w:w="2126" w:type="dxa"/>
            <w:tcBorders>
              <w:top w:val="double" w:sz="4" w:space="0" w:color="auto"/>
              <w:left w:val="double" w:sz="4" w:space="0" w:color="auto"/>
              <w:right w:val="double" w:sz="4" w:space="0" w:color="auto"/>
            </w:tcBorders>
          </w:tcPr>
          <w:p w:rsidR="00C173A2" w:rsidRPr="000F104F" w:rsidRDefault="00C173A2" w:rsidP="00B17357">
            <w:pPr>
              <w:rPr>
                <w:rFonts w:cs="Arial"/>
                <w:b/>
                <w:sz w:val="16"/>
                <w:szCs w:val="16"/>
              </w:rPr>
            </w:pPr>
            <w:r w:rsidRPr="000F104F">
              <w:rPr>
                <w:rFonts w:cs="Arial"/>
                <w:b/>
                <w:sz w:val="16"/>
                <w:szCs w:val="16"/>
              </w:rPr>
              <w:t>Formato</w:t>
            </w:r>
          </w:p>
        </w:tc>
        <w:tc>
          <w:tcPr>
            <w:tcW w:w="3402"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Descrição</w:t>
            </w:r>
          </w:p>
        </w:tc>
      </w:tr>
      <w:tr w:rsidR="00C173A2" w:rsidTr="00B76AEC">
        <w:trPr>
          <w:trHeight w:val="127"/>
        </w:trPr>
        <w:tc>
          <w:tcPr>
            <w:tcW w:w="1701"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rPr>
            </w:pPr>
            <w:r w:rsidRPr="00990D18">
              <w:rPr>
                <w:rFonts w:eastAsia="Calibri" w:cs="Arial"/>
                <w:snapToGrid w:val="0"/>
                <w:sz w:val="16"/>
                <w:szCs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cs="Arial"/>
                <w:sz w:val="16"/>
                <w:szCs w:val="16"/>
              </w:rPr>
            </w:pPr>
            <w:r>
              <w:rPr>
                <w:rFonts w:cs="Arial"/>
                <w:sz w:val="16"/>
                <w:szCs w:val="16"/>
              </w:rPr>
              <w:t>getCodProfissao</w:t>
            </w:r>
            <w:r w:rsidRPr="00990D18">
              <w:rPr>
                <w:rFonts w:cs="Arial"/>
                <w:sz w:val="16"/>
                <w:szCs w:val="16"/>
              </w:rPr>
              <w:t>()</w:t>
            </w:r>
          </w:p>
        </w:tc>
        <w:tc>
          <w:tcPr>
            <w:tcW w:w="2126"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cs="Arial"/>
                <w:sz w:val="16"/>
                <w:szCs w:val="16"/>
              </w:rPr>
            </w:pPr>
            <w:r w:rsidRPr="00990D18">
              <w:rPr>
                <w:rFonts w:cs="Arial"/>
                <w:sz w:val="16"/>
                <w:szCs w:val="16"/>
              </w:rPr>
              <w:t>getNome()</w:t>
            </w:r>
          </w:p>
        </w:tc>
        <w:tc>
          <w:tcPr>
            <w:tcW w:w="2126"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bl>
    <w:p w:rsidR="00C173A2" w:rsidRDefault="00C173A2" w:rsidP="00C173A2">
      <w:pPr>
        <w:spacing w:before="20"/>
        <w:rPr>
          <w:rFonts w:ascii="Calibri" w:eastAsia="Calibri" w:hAnsi="Calibri"/>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C173A2" w:rsidTr="00B76AEC">
        <w:trPr>
          <w:cantSplit/>
        </w:trPr>
        <w:tc>
          <w:tcPr>
            <w:tcW w:w="2268" w:type="dxa"/>
            <w:gridSpan w:val="2"/>
            <w:shd w:val="pct15" w:color="auto" w:fill="FFFFFF"/>
          </w:tcPr>
          <w:p w:rsidR="00C173A2" w:rsidRPr="007F0CD9" w:rsidRDefault="00C173A2" w:rsidP="00B17357">
            <w:pPr>
              <w:pStyle w:val="Ttulodendiceremissivo"/>
              <w:spacing w:before="20"/>
              <w:rPr>
                <w:rFonts w:ascii="Arial" w:hAnsi="Arial" w:cs="Arial"/>
                <w:b/>
                <w:sz w:val="16"/>
                <w:szCs w:val="16"/>
                <w:lang w:val="pt-BR"/>
              </w:rPr>
            </w:pPr>
            <w:r w:rsidRPr="007F0CD9">
              <w:rPr>
                <w:rFonts w:ascii="Arial" w:hAnsi="Arial" w:cs="Arial"/>
                <w:b/>
                <w:snapToGrid w:val="0"/>
                <w:color w:val="000000"/>
                <w:sz w:val="16"/>
                <w:szCs w:val="16"/>
                <w:lang w:val="pt-BR"/>
              </w:rPr>
              <w:t>TOListaFuncao</w:t>
            </w:r>
          </w:p>
        </w:tc>
        <w:tc>
          <w:tcPr>
            <w:tcW w:w="6945" w:type="dxa"/>
            <w:gridSpan w:val="3"/>
            <w:shd w:val="pct15" w:color="auto" w:fill="FFFFFF"/>
          </w:tcPr>
          <w:p w:rsidR="00C173A2" w:rsidRPr="007F0CD9" w:rsidRDefault="00C173A2" w:rsidP="00120C99">
            <w:pPr>
              <w:pStyle w:val="retorno"/>
            </w:pPr>
            <w:r w:rsidRPr="007F0CD9">
              <w:t>Retorno das rotinas do infobank.</w:t>
            </w:r>
          </w:p>
        </w:tc>
      </w:tr>
      <w:tr w:rsidR="00C173A2" w:rsidTr="00B76A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Tipo</w:t>
            </w:r>
          </w:p>
        </w:tc>
        <w:tc>
          <w:tcPr>
            <w:tcW w:w="1984" w:type="dxa"/>
            <w:gridSpan w:val="2"/>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Método de Acesso</w:t>
            </w:r>
          </w:p>
        </w:tc>
        <w:tc>
          <w:tcPr>
            <w:tcW w:w="2126" w:type="dxa"/>
            <w:tcBorders>
              <w:top w:val="double" w:sz="4" w:space="0" w:color="auto"/>
              <w:left w:val="double" w:sz="4" w:space="0" w:color="auto"/>
              <w:right w:val="double" w:sz="4" w:space="0" w:color="auto"/>
            </w:tcBorders>
          </w:tcPr>
          <w:p w:rsidR="00C173A2" w:rsidRPr="00C00663" w:rsidRDefault="00C173A2" w:rsidP="00B17357">
            <w:pPr>
              <w:pStyle w:val="Ttulo9"/>
              <w:spacing w:before="20"/>
              <w:jc w:val="center"/>
              <w:rPr>
                <w:rFonts w:cs="Arial"/>
                <w:szCs w:val="16"/>
              </w:rPr>
            </w:pPr>
            <w:r w:rsidRPr="00C00663">
              <w:rPr>
                <w:rFonts w:cs="Arial"/>
                <w:szCs w:val="16"/>
              </w:rPr>
              <w:t>Formato</w:t>
            </w:r>
          </w:p>
        </w:tc>
        <w:tc>
          <w:tcPr>
            <w:tcW w:w="3402"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Descrição</w:t>
            </w: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rPr>
            </w:pPr>
            <w:r>
              <w:rPr>
                <w:rFonts w:eastAsia="Calibri" w:cs="Arial"/>
                <w:snapToGrid w:val="0"/>
                <w:color w:val="000000"/>
                <w:sz w:val="16"/>
                <w:szCs w:val="16"/>
              </w:rPr>
              <w:t>TOFuncao</w:t>
            </w:r>
            <w:r w:rsidRPr="00C00663">
              <w:rPr>
                <w:rFonts w:eastAsia="Calibri" w:cs="Arial"/>
                <w:snapToGrid w:val="0"/>
                <w:color w:val="000000"/>
                <w:sz w:val="16"/>
                <w:szCs w:val="16"/>
              </w:rPr>
              <w:t>[]</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get</w:t>
            </w:r>
            <w:r>
              <w:rPr>
                <w:rFonts w:eastAsia="Calibri" w:cs="Arial"/>
                <w:snapToGrid w:val="0"/>
                <w:color w:val="000000"/>
                <w:sz w:val="16"/>
                <w:szCs w:val="16"/>
              </w:rPr>
              <w:t>Funcao</w:t>
            </w:r>
            <w:r w:rsidRPr="00C00663">
              <w:rPr>
                <w:rFonts w:eastAsia="Calibri" w:cs="Arial"/>
                <w:snapToGrid w:val="0"/>
                <w:color w:val="000000"/>
                <w:sz w:val="16"/>
                <w:szCs w:val="16"/>
                <w:lang w:val="es-ES_tradnl"/>
              </w:rPr>
              <w:t>()</w:t>
            </w:r>
          </w:p>
        </w:tc>
        <w:tc>
          <w:tcPr>
            <w:tcW w:w="2126"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p>
        </w:tc>
        <w:tc>
          <w:tcPr>
            <w:tcW w:w="3402"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 xml:space="preserve">Array </w:t>
            </w:r>
            <w:r w:rsidRPr="00C00663">
              <w:rPr>
                <w:rFonts w:eastAsia="Calibri" w:cs="Arial"/>
                <w:snapToGrid w:val="0"/>
                <w:color w:val="000000"/>
                <w:sz w:val="16"/>
                <w:szCs w:val="16"/>
                <w:lang w:val="es-ES_tradnl"/>
              </w:rPr>
              <w:t xml:space="preserve"> </w:t>
            </w: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integer</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Pr>
                <w:rFonts w:eastAsia="Calibri" w:cs="Arial"/>
                <w:snapToGrid w:val="0"/>
                <w:color w:val="000000"/>
                <w:sz w:val="16"/>
              </w:rPr>
              <w:t>getQtd</w:t>
            </w:r>
            <w:r>
              <w:rPr>
                <w:rFonts w:eastAsia="Calibri" w:cs="Arial"/>
                <w:snapToGrid w:val="0"/>
                <w:color w:val="000000"/>
                <w:sz w:val="16"/>
                <w:szCs w:val="16"/>
              </w:rPr>
              <w:t>Funcao</w:t>
            </w:r>
            <w:r w:rsidRPr="00AC095A">
              <w:rPr>
                <w:rFonts w:eastAsia="Calibri" w:cs="Arial"/>
                <w:snapToGrid w:val="0"/>
                <w:color w:val="000000"/>
                <w:sz w:val="16"/>
              </w:rPr>
              <w:t>()</w:t>
            </w:r>
          </w:p>
        </w:tc>
        <w:tc>
          <w:tcPr>
            <w:tcW w:w="2126"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integer</w:t>
            </w:r>
          </w:p>
        </w:tc>
        <w:tc>
          <w:tcPr>
            <w:tcW w:w="3402"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 xml:space="preserve">Qde de registros do Array </w:t>
            </w:r>
          </w:p>
        </w:tc>
      </w:tr>
    </w:tbl>
    <w:p w:rsidR="00C173A2" w:rsidRDefault="00C173A2" w:rsidP="00C173A2">
      <w:pPr>
        <w:pStyle w:val="Cabealho"/>
        <w:tabs>
          <w:tab w:val="clear" w:pos="4419"/>
          <w:tab w:val="clear" w:pos="8838"/>
        </w:tabs>
        <w:spacing w:before="20"/>
        <w:rPr>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C173A2" w:rsidTr="00B76AEC">
        <w:trPr>
          <w:cantSplit/>
          <w:trHeight w:val="259"/>
        </w:trPr>
        <w:tc>
          <w:tcPr>
            <w:tcW w:w="2268" w:type="dxa"/>
            <w:gridSpan w:val="2"/>
            <w:shd w:val="pct15" w:color="auto" w:fill="FFFFFF"/>
          </w:tcPr>
          <w:p w:rsidR="00C173A2" w:rsidRPr="007F0CD9" w:rsidRDefault="00C173A2" w:rsidP="00B17357">
            <w:pPr>
              <w:rPr>
                <w:rFonts w:cs="Arial"/>
                <w:b/>
                <w:sz w:val="16"/>
                <w:szCs w:val="16"/>
              </w:rPr>
            </w:pPr>
            <w:r w:rsidRPr="007F0CD9">
              <w:rPr>
                <w:rFonts w:cs="Arial"/>
                <w:b/>
                <w:snapToGrid w:val="0"/>
                <w:sz w:val="16"/>
                <w:szCs w:val="16"/>
              </w:rPr>
              <w:t>TO</w:t>
            </w:r>
            <w:r w:rsidRPr="007F0CD9">
              <w:rPr>
                <w:rFonts w:cs="Arial"/>
                <w:b/>
                <w:snapToGrid w:val="0"/>
                <w:color w:val="000000"/>
                <w:sz w:val="16"/>
                <w:szCs w:val="16"/>
              </w:rPr>
              <w:t>Funcao</w:t>
            </w:r>
          </w:p>
        </w:tc>
        <w:tc>
          <w:tcPr>
            <w:tcW w:w="6945" w:type="dxa"/>
            <w:gridSpan w:val="3"/>
            <w:shd w:val="pct15" w:color="auto" w:fill="FFFFFF"/>
          </w:tcPr>
          <w:p w:rsidR="00C173A2" w:rsidRPr="007F0CD9" w:rsidRDefault="00C173A2" w:rsidP="00120C99">
            <w:pPr>
              <w:pStyle w:val="retorno"/>
            </w:pPr>
            <w:r w:rsidRPr="007F0CD9">
              <w:t>Retorno das rotinas do infobank.</w:t>
            </w:r>
          </w:p>
        </w:tc>
      </w:tr>
      <w:tr w:rsidR="00C173A2" w:rsidTr="00B76A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Tipo</w:t>
            </w:r>
          </w:p>
        </w:tc>
        <w:tc>
          <w:tcPr>
            <w:tcW w:w="1984" w:type="dxa"/>
            <w:gridSpan w:val="2"/>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Método de Acesso</w:t>
            </w:r>
          </w:p>
        </w:tc>
        <w:tc>
          <w:tcPr>
            <w:tcW w:w="2126" w:type="dxa"/>
            <w:tcBorders>
              <w:top w:val="double" w:sz="4" w:space="0" w:color="auto"/>
              <w:left w:val="double" w:sz="4" w:space="0" w:color="auto"/>
              <w:right w:val="double" w:sz="4" w:space="0" w:color="auto"/>
            </w:tcBorders>
          </w:tcPr>
          <w:p w:rsidR="00C173A2" w:rsidRPr="000F104F" w:rsidRDefault="00C173A2" w:rsidP="00B17357">
            <w:pPr>
              <w:rPr>
                <w:rFonts w:cs="Arial"/>
                <w:b/>
                <w:sz w:val="16"/>
                <w:szCs w:val="16"/>
              </w:rPr>
            </w:pPr>
            <w:r w:rsidRPr="000F104F">
              <w:rPr>
                <w:rFonts w:cs="Arial"/>
                <w:b/>
                <w:sz w:val="16"/>
                <w:szCs w:val="16"/>
              </w:rPr>
              <w:t>Formato</w:t>
            </w:r>
          </w:p>
        </w:tc>
        <w:tc>
          <w:tcPr>
            <w:tcW w:w="3402"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Descrição</w:t>
            </w:r>
          </w:p>
        </w:tc>
      </w:tr>
      <w:tr w:rsidR="00C173A2" w:rsidTr="00B76AEC">
        <w:trPr>
          <w:trHeight w:val="127"/>
        </w:trPr>
        <w:tc>
          <w:tcPr>
            <w:tcW w:w="1701"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rPr>
            </w:pPr>
            <w:r w:rsidRPr="00990D18">
              <w:rPr>
                <w:rFonts w:eastAsia="Calibri" w:cs="Arial"/>
                <w:snapToGrid w:val="0"/>
                <w:sz w:val="16"/>
                <w:szCs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cs="Arial"/>
                <w:sz w:val="16"/>
                <w:szCs w:val="16"/>
              </w:rPr>
            </w:pPr>
            <w:r>
              <w:rPr>
                <w:rFonts w:cs="Arial"/>
                <w:sz w:val="16"/>
                <w:szCs w:val="16"/>
              </w:rPr>
              <w:t>getCodFuncao</w:t>
            </w:r>
            <w:r w:rsidRPr="00990D18">
              <w:rPr>
                <w:rFonts w:cs="Arial"/>
                <w:sz w:val="16"/>
                <w:szCs w:val="16"/>
              </w:rPr>
              <w:t>()</w:t>
            </w:r>
          </w:p>
        </w:tc>
        <w:tc>
          <w:tcPr>
            <w:tcW w:w="2126"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cs="Arial"/>
                <w:sz w:val="16"/>
                <w:szCs w:val="16"/>
              </w:rPr>
            </w:pPr>
            <w:r w:rsidRPr="00990D18">
              <w:rPr>
                <w:rFonts w:cs="Arial"/>
                <w:sz w:val="16"/>
                <w:szCs w:val="16"/>
              </w:rPr>
              <w:t>getNome()</w:t>
            </w:r>
          </w:p>
        </w:tc>
        <w:tc>
          <w:tcPr>
            <w:tcW w:w="2126"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bl>
    <w:p w:rsidR="00C173A2" w:rsidRDefault="00C173A2" w:rsidP="00C173A2">
      <w:pPr>
        <w:spacing w:before="20"/>
        <w:rPr>
          <w:rFonts w:ascii="Calibri" w:eastAsia="Calibri" w:hAnsi="Calibri"/>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913"/>
        <w:gridCol w:w="709"/>
        <w:gridCol w:w="1417"/>
        <w:gridCol w:w="1772"/>
        <w:gridCol w:w="3402"/>
      </w:tblGrid>
      <w:tr w:rsidR="00C173A2" w:rsidTr="00B76AEC">
        <w:trPr>
          <w:cantSplit/>
        </w:trPr>
        <w:tc>
          <w:tcPr>
            <w:tcW w:w="2622" w:type="dxa"/>
            <w:gridSpan w:val="2"/>
            <w:shd w:val="pct15" w:color="auto" w:fill="FFFFFF"/>
          </w:tcPr>
          <w:p w:rsidR="00C173A2" w:rsidRPr="007F0CD9" w:rsidRDefault="00C173A2" w:rsidP="00B17357">
            <w:pPr>
              <w:pStyle w:val="Ttulodendiceremissivo"/>
              <w:spacing w:before="20"/>
              <w:rPr>
                <w:rFonts w:ascii="Arial" w:hAnsi="Arial" w:cs="Arial"/>
                <w:b/>
                <w:sz w:val="16"/>
                <w:szCs w:val="16"/>
                <w:lang w:val="pt-BR"/>
              </w:rPr>
            </w:pPr>
            <w:r w:rsidRPr="007F0CD9">
              <w:rPr>
                <w:rFonts w:ascii="Arial" w:hAnsi="Arial" w:cs="Arial"/>
                <w:b/>
                <w:snapToGrid w:val="0"/>
                <w:color w:val="000000"/>
                <w:sz w:val="16"/>
                <w:szCs w:val="16"/>
                <w:lang w:val="pt-BR"/>
              </w:rPr>
              <w:t>TOListaNaturezaOcupacao</w:t>
            </w:r>
          </w:p>
        </w:tc>
        <w:tc>
          <w:tcPr>
            <w:tcW w:w="6591" w:type="dxa"/>
            <w:gridSpan w:val="3"/>
            <w:shd w:val="pct15" w:color="auto" w:fill="FFFFFF"/>
          </w:tcPr>
          <w:p w:rsidR="00C173A2" w:rsidRPr="007F0CD9" w:rsidRDefault="00C173A2" w:rsidP="00120C99">
            <w:pPr>
              <w:pStyle w:val="retorno"/>
            </w:pPr>
            <w:r w:rsidRPr="007F0CD9">
              <w:t>Retorno das rotinas do infobank.</w:t>
            </w:r>
          </w:p>
        </w:tc>
      </w:tr>
      <w:tr w:rsidR="00C173A2" w:rsidTr="00B76A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913"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Tipo</w:t>
            </w:r>
          </w:p>
        </w:tc>
        <w:tc>
          <w:tcPr>
            <w:tcW w:w="2126" w:type="dxa"/>
            <w:gridSpan w:val="2"/>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Método de Acesso</w:t>
            </w:r>
          </w:p>
        </w:tc>
        <w:tc>
          <w:tcPr>
            <w:tcW w:w="1772" w:type="dxa"/>
            <w:tcBorders>
              <w:top w:val="double" w:sz="4" w:space="0" w:color="auto"/>
              <w:left w:val="double" w:sz="4" w:space="0" w:color="auto"/>
              <w:right w:val="double" w:sz="4" w:space="0" w:color="auto"/>
            </w:tcBorders>
          </w:tcPr>
          <w:p w:rsidR="00C173A2" w:rsidRPr="00C00663" w:rsidRDefault="00C173A2" w:rsidP="00B17357">
            <w:pPr>
              <w:pStyle w:val="Ttulo9"/>
              <w:spacing w:before="20"/>
              <w:jc w:val="center"/>
              <w:rPr>
                <w:rFonts w:cs="Arial"/>
                <w:szCs w:val="16"/>
              </w:rPr>
            </w:pPr>
            <w:r w:rsidRPr="00C00663">
              <w:rPr>
                <w:rFonts w:cs="Arial"/>
                <w:szCs w:val="16"/>
              </w:rPr>
              <w:t>Formato</w:t>
            </w:r>
          </w:p>
        </w:tc>
        <w:tc>
          <w:tcPr>
            <w:tcW w:w="3402"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Descrição</w:t>
            </w:r>
          </w:p>
        </w:tc>
      </w:tr>
      <w:tr w:rsidR="00C173A2" w:rsidTr="00B76AEC">
        <w:tc>
          <w:tcPr>
            <w:tcW w:w="1913"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rPr>
            </w:pPr>
            <w:r>
              <w:rPr>
                <w:rFonts w:eastAsia="Calibri" w:cs="Arial"/>
                <w:snapToGrid w:val="0"/>
                <w:color w:val="000000"/>
                <w:sz w:val="16"/>
                <w:szCs w:val="16"/>
              </w:rPr>
              <w:t>TONaturezaOcupacao</w:t>
            </w:r>
            <w:r w:rsidRPr="00C00663">
              <w:rPr>
                <w:rFonts w:eastAsia="Calibri" w:cs="Arial"/>
                <w:snapToGrid w:val="0"/>
                <w:color w:val="000000"/>
                <w:sz w:val="16"/>
                <w:szCs w:val="16"/>
              </w:rPr>
              <w:t>[]</w:t>
            </w:r>
          </w:p>
        </w:tc>
        <w:tc>
          <w:tcPr>
            <w:tcW w:w="2126" w:type="dxa"/>
            <w:gridSpan w:val="2"/>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get</w:t>
            </w:r>
            <w:r>
              <w:rPr>
                <w:rFonts w:eastAsia="Calibri" w:cs="Arial"/>
                <w:snapToGrid w:val="0"/>
                <w:color w:val="000000"/>
                <w:sz w:val="16"/>
                <w:szCs w:val="16"/>
              </w:rPr>
              <w:t>NaturezaOcupacao</w:t>
            </w:r>
            <w:r w:rsidRPr="00C00663">
              <w:rPr>
                <w:rFonts w:eastAsia="Calibri" w:cs="Arial"/>
                <w:snapToGrid w:val="0"/>
                <w:color w:val="000000"/>
                <w:sz w:val="16"/>
                <w:szCs w:val="16"/>
                <w:lang w:val="es-ES_tradnl"/>
              </w:rPr>
              <w:t xml:space="preserve"> ()</w:t>
            </w:r>
          </w:p>
        </w:tc>
        <w:tc>
          <w:tcPr>
            <w:tcW w:w="1772"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p>
        </w:tc>
        <w:tc>
          <w:tcPr>
            <w:tcW w:w="3402"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 xml:space="preserve">Array </w:t>
            </w:r>
            <w:r w:rsidRPr="00C00663">
              <w:rPr>
                <w:rFonts w:eastAsia="Calibri" w:cs="Arial"/>
                <w:snapToGrid w:val="0"/>
                <w:color w:val="000000"/>
                <w:sz w:val="16"/>
                <w:szCs w:val="16"/>
                <w:lang w:val="es-ES_tradnl"/>
              </w:rPr>
              <w:t xml:space="preserve"> </w:t>
            </w:r>
          </w:p>
        </w:tc>
      </w:tr>
      <w:tr w:rsidR="00C173A2" w:rsidTr="00B76AEC">
        <w:tc>
          <w:tcPr>
            <w:tcW w:w="1913"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integer</w:t>
            </w:r>
          </w:p>
        </w:tc>
        <w:tc>
          <w:tcPr>
            <w:tcW w:w="2126" w:type="dxa"/>
            <w:gridSpan w:val="2"/>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Pr>
                <w:rFonts w:eastAsia="Calibri" w:cs="Arial"/>
                <w:snapToGrid w:val="0"/>
                <w:color w:val="000000"/>
                <w:sz w:val="16"/>
              </w:rPr>
              <w:t>getQtd</w:t>
            </w:r>
            <w:r>
              <w:rPr>
                <w:rFonts w:eastAsia="Calibri" w:cs="Arial"/>
                <w:snapToGrid w:val="0"/>
                <w:color w:val="000000"/>
                <w:sz w:val="16"/>
                <w:szCs w:val="16"/>
              </w:rPr>
              <w:t>NaturezaOcupacao</w:t>
            </w:r>
            <w:r w:rsidRPr="00AC095A">
              <w:rPr>
                <w:rFonts w:eastAsia="Calibri" w:cs="Arial"/>
                <w:snapToGrid w:val="0"/>
                <w:color w:val="000000"/>
                <w:sz w:val="16"/>
              </w:rPr>
              <w:t>()</w:t>
            </w:r>
          </w:p>
        </w:tc>
        <w:tc>
          <w:tcPr>
            <w:tcW w:w="1772"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integer</w:t>
            </w:r>
          </w:p>
        </w:tc>
        <w:tc>
          <w:tcPr>
            <w:tcW w:w="3402"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 xml:space="preserve">Qde de registros do Array </w:t>
            </w:r>
          </w:p>
        </w:tc>
      </w:tr>
    </w:tbl>
    <w:p w:rsidR="00C173A2" w:rsidRDefault="00C173A2" w:rsidP="00C173A2">
      <w:pPr>
        <w:pStyle w:val="Cabealho"/>
        <w:tabs>
          <w:tab w:val="clear" w:pos="4419"/>
          <w:tab w:val="clear" w:pos="8838"/>
        </w:tabs>
        <w:spacing w:before="20"/>
        <w:rPr>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C173A2" w:rsidTr="00B76AEC">
        <w:trPr>
          <w:cantSplit/>
          <w:trHeight w:val="259"/>
        </w:trPr>
        <w:tc>
          <w:tcPr>
            <w:tcW w:w="2268" w:type="dxa"/>
            <w:gridSpan w:val="2"/>
            <w:shd w:val="pct15" w:color="auto" w:fill="FFFFFF"/>
          </w:tcPr>
          <w:p w:rsidR="00C173A2" w:rsidRPr="00237475" w:rsidRDefault="00C173A2" w:rsidP="00B17357">
            <w:pPr>
              <w:rPr>
                <w:rFonts w:cs="Arial"/>
                <w:b/>
                <w:sz w:val="16"/>
                <w:szCs w:val="16"/>
              </w:rPr>
            </w:pPr>
            <w:r w:rsidRPr="00237475">
              <w:rPr>
                <w:rFonts w:cs="Arial"/>
                <w:b/>
                <w:snapToGrid w:val="0"/>
                <w:sz w:val="16"/>
                <w:szCs w:val="16"/>
              </w:rPr>
              <w:t>TO</w:t>
            </w:r>
            <w:r w:rsidRPr="00237475">
              <w:rPr>
                <w:rFonts w:cs="Arial"/>
                <w:b/>
                <w:snapToGrid w:val="0"/>
                <w:color w:val="000000"/>
                <w:sz w:val="16"/>
                <w:szCs w:val="16"/>
              </w:rPr>
              <w:t>NaturezaOcupacao</w:t>
            </w:r>
          </w:p>
        </w:tc>
        <w:tc>
          <w:tcPr>
            <w:tcW w:w="6945" w:type="dxa"/>
            <w:gridSpan w:val="3"/>
            <w:shd w:val="pct15" w:color="auto" w:fill="FFFFFF"/>
          </w:tcPr>
          <w:p w:rsidR="00C173A2" w:rsidRPr="00237475" w:rsidRDefault="00C173A2" w:rsidP="00120C99">
            <w:pPr>
              <w:pStyle w:val="retorno"/>
            </w:pPr>
            <w:r w:rsidRPr="00237475">
              <w:t>Retorno das rotinas do infobank.</w:t>
            </w:r>
          </w:p>
        </w:tc>
      </w:tr>
      <w:tr w:rsidR="00C173A2" w:rsidTr="00B76A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Tipo</w:t>
            </w:r>
          </w:p>
        </w:tc>
        <w:tc>
          <w:tcPr>
            <w:tcW w:w="1984" w:type="dxa"/>
            <w:gridSpan w:val="2"/>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Método de Acesso</w:t>
            </w:r>
          </w:p>
        </w:tc>
        <w:tc>
          <w:tcPr>
            <w:tcW w:w="2126" w:type="dxa"/>
            <w:tcBorders>
              <w:top w:val="double" w:sz="4" w:space="0" w:color="auto"/>
              <w:left w:val="double" w:sz="4" w:space="0" w:color="auto"/>
              <w:right w:val="double" w:sz="4" w:space="0" w:color="auto"/>
            </w:tcBorders>
          </w:tcPr>
          <w:p w:rsidR="00C173A2" w:rsidRPr="000F104F" w:rsidRDefault="00C173A2" w:rsidP="00B17357">
            <w:pPr>
              <w:rPr>
                <w:rFonts w:cs="Arial"/>
                <w:b/>
                <w:sz w:val="16"/>
                <w:szCs w:val="16"/>
              </w:rPr>
            </w:pPr>
            <w:r w:rsidRPr="000F104F">
              <w:rPr>
                <w:rFonts w:cs="Arial"/>
                <w:b/>
                <w:sz w:val="16"/>
                <w:szCs w:val="16"/>
              </w:rPr>
              <w:t>Formato</w:t>
            </w:r>
          </w:p>
        </w:tc>
        <w:tc>
          <w:tcPr>
            <w:tcW w:w="3402"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Descrição</w:t>
            </w:r>
          </w:p>
        </w:tc>
      </w:tr>
      <w:tr w:rsidR="00C173A2" w:rsidTr="00B76AEC">
        <w:trPr>
          <w:trHeight w:val="127"/>
        </w:trPr>
        <w:tc>
          <w:tcPr>
            <w:tcW w:w="1701"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rPr>
            </w:pPr>
            <w:r w:rsidRPr="00990D18">
              <w:rPr>
                <w:rFonts w:eastAsia="Calibri" w:cs="Arial"/>
                <w:snapToGrid w:val="0"/>
                <w:sz w:val="16"/>
                <w:szCs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cs="Arial"/>
                <w:sz w:val="16"/>
                <w:szCs w:val="16"/>
              </w:rPr>
            </w:pPr>
            <w:r>
              <w:rPr>
                <w:rFonts w:cs="Arial"/>
                <w:sz w:val="16"/>
                <w:szCs w:val="16"/>
              </w:rPr>
              <w:t>getCodNatureza</w:t>
            </w:r>
            <w:r w:rsidRPr="00990D18">
              <w:rPr>
                <w:rFonts w:cs="Arial"/>
                <w:sz w:val="16"/>
                <w:szCs w:val="16"/>
              </w:rPr>
              <w:t>()</w:t>
            </w:r>
          </w:p>
        </w:tc>
        <w:tc>
          <w:tcPr>
            <w:tcW w:w="2126"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cs="Arial"/>
                <w:sz w:val="16"/>
                <w:szCs w:val="16"/>
              </w:rPr>
            </w:pPr>
            <w:r>
              <w:rPr>
                <w:rFonts w:cs="Arial"/>
                <w:sz w:val="16"/>
                <w:szCs w:val="16"/>
              </w:rPr>
              <w:t>getDescricao</w:t>
            </w:r>
            <w:r w:rsidRPr="00990D18">
              <w:rPr>
                <w:rFonts w:cs="Arial"/>
                <w:sz w:val="16"/>
                <w:szCs w:val="16"/>
              </w:rPr>
              <w:t>()</w:t>
            </w:r>
          </w:p>
        </w:tc>
        <w:tc>
          <w:tcPr>
            <w:tcW w:w="2126"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bl>
    <w:p w:rsidR="00C173A2" w:rsidRDefault="00C173A2" w:rsidP="00C173A2">
      <w:pPr>
        <w:spacing w:before="20"/>
        <w:rPr>
          <w:rFonts w:ascii="Calibri" w:eastAsia="Calibri" w:hAnsi="Calibri"/>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913"/>
        <w:gridCol w:w="709"/>
        <w:gridCol w:w="1417"/>
        <w:gridCol w:w="1772"/>
        <w:gridCol w:w="3402"/>
      </w:tblGrid>
      <w:tr w:rsidR="00C173A2" w:rsidTr="00B76AEC">
        <w:trPr>
          <w:cantSplit/>
        </w:trPr>
        <w:tc>
          <w:tcPr>
            <w:tcW w:w="2622" w:type="dxa"/>
            <w:gridSpan w:val="2"/>
            <w:shd w:val="pct15" w:color="auto" w:fill="FFFFFF"/>
          </w:tcPr>
          <w:p w:rsidR="00C173A2" w:rsidRPr="00237475" w:rsidRDefault="00C173A2" w:rsidP="00B17357">
            <w:pPr>
              <w:pStyle w:val="Ttulodendiceremissivo"/>
              <w:spacing w:before="20"/>
              <w:rPr>
                <w:rFonts w:ascii="Arial" w:hAnsi="Arial" w:cs="Arial"/>
                <w:b/>
                <w:sz w:val="16"/>
                <w:szCs w:val="16"/>
                <w:lang w:val="pt-BR"/>
              </w:rPr>
            </w:pPr>
            <w:r w:rsidRPr="00237475">
              <w:rPr>
                <w:rFonts w:ascii="Arial" w:hAnsi="Arial" w:cs="Arial"/>
                <w:b/>
                <w:snapToGrid w:val="0"/>
                <w:color w:val="000000"/>
                <w:sz w:val="16"/>
                <w:szCs w:val="16"/>
                <w:lang w:val="pt-BR"/>
              </w:rPr>
              <w:t>TOListaCategoria</w:t>
            </w:r>
            <w:r w:rsidR="00583F82" w:rsidRPr="00237475">
              <w:rPr>
                <w:rFonts w:ascii="Arial" w:hAnsi="Arial" w:cs="Arial"/>
                <w:b/>
                <w:snapToGrid w:val="0"/>
                <w:color w:val="000000"/>
                <w:sz w:val="16"/>
                <w:szCs w:val="16"/>
                <w:lang w:val="pt-BR"/>
              </w:rPr>
              <w:t>s</w:t>
            </w:r>
            <w:r w:rsidRPr="00237475">
              <w:rPr>
                <w:rFonts w:ascii="Arial" w:hAnsi="Arial" w:cs="Arial"/>
                <w:b/>
                <w:snapToGrid w:val="0"/>
                <w:color w:val="000000"/>
                <w:sz w:val="16"/>
                <w:szCs w:val="16"/>
                <w:lang w:val="pt-BR"/>
              </w:rPr>
              <w:t>Resp</w:t>
            </w:r>
          </w:p>
        </w:tc>
        <w:tc>
          <w:tcPr>
            <w:tcW w:w="6591" w:type="dxa"/>
            <w:gridSpan w:val="3"/>
            <w:shd w:val="pct15" w:color="auto" w:fill="FFFFFF"/>
          </w:tcPr>
          <w:p w:rsidR="00C173A2" w:rsidRPr="00237475" w:rsidRDefault="00C173A2" w:rsidP="00120C99">
            <w:pPr>
              <w:pStyle w:val="retorno"/>
            </w:pPr>
            <w:r w:rsidRPr="00237475">
              <w:t>Retorno das rotinas do infobank.</w:t>
            </w:r>
          </w:p>
        </w:tc>
      </w:tr>
      <w:tr w:rsidR="00C173A2" w:rsidTr="00B76A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913"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Tipo</w:t>
            </w:r>
          </w:p>
        </w:tc>
        <w:tc>
          <w:tcPr>
            <w:tcW w:w="2126" w:type="dxa"/>
            <w:gridSpan w:val="2"/>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Método de Acesso</w:t>
            </w:r>
          </w:p>
        </w:tc>
        <w:tc>
          <w:tcPr>
            <w:tcW w:w="1772" w:type="dxa"/>
            <w:tcBorders>
              <w:top w:val="double" w:sz="4" w:space="0" w:color="auto"/>
              <w:left w:val="double" w:sz="4" w:space="0" w:color="auto"/>
              <w:right w:val="double" w:sz="4" w:space="0" w:color="auto"/>
            </w:tcBorders>
          </w:tcPr>
          <w:p w:rsidR="00C173A2" w:rsidRPr="00C00663" w:rsidRDefault="00C173A2" w:rsidP="00B17357">
            <w:pPr>
              <w:pStyle w:val="Ttulo9"/>
              <w:spacing w:before="20"/>
              <w:jc w:val="center"/>
              <w:rPr>
                <w:rFonts w:cs="Arial"/>
                <w:szCs w:val="16"/>
              </w:rPr>
            </w:pPr>
            <w:r w:rsidRPr="00C00663">
              <w:rPr>
                <w:rFonts w:cs="Arial"/>
                <w:szCs w:val="16"/>
              </w:rPr>
              <w:t>Formato</w:t>
            </w:r>
          </w:p>
        </w:tc>
        <w:tc>
          <w:tcPr>
            <w:tcW w:w="3402"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Descrição</w:t>
            </w:r>
          </w:p>
        </w:tc>
      </w:tr>
      <w:tr w:rsidR="00C173A2" w:rsidTr="00B76AEC">
        <w:tc>
          <w:tcPr>
            <w:tcW w:w="1913"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rPr>
            </w:pPr>
            <w:r>
              <w:rPr>
                <w:rFonts w:eastAsia="Calibri" w:cs="Arial"/>
                <w:snapToGrid w:val="0"/>
                <w:color w:val="000000"/>
                <w:sz w:val="16"/>
                <w:szCs w:val="16"/>
              </w:rPr>
              <w:t>TOCategoriaResp</w:t>
            </w:r>
            <w:r w:rsidRPr="00C00663">
              <w:rPr>
                <w:rFonts w:eastAsia="Calibri" w:cs="Arial"/>
                <w:snapToGrid w:val="0"/>
                <w:color w:val="000000"/>
                <w:sz w:val="16"/>
                <w:szCs w:val="16"/>
              </w:rPr>
              <w:t>[]</w:t>
            </w:r>
          </w:p>
        </w:tc>
        <w:tc>
          <w:tcPr>
            <w:tcW w:w="2126" w:type="dxa"/>
            <w:gridSpan w:val="2"/>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get</w:t>
            </w:r>
            <w:r>
              <w:rPr>
                <w:rFonts w:eastAsia="Calibri" w:cs="Arial"/>
                <w:snapToGrid w:val="0"/>
                <w:color w:val="000000"/>
                <w:sz w:val="16"/>
                <w:szCs w:val="16"/>
              </w:rPr>
              <w:t>CategoriaResp</w:t>
            </w:r>
            <w:r w:rsidRPr="00C00663">
              <w:rPr>
                <w:rFonts w:eastAsia="Calibri" w:cs="Arial"/>
                <w:snapToGrid w:val="0"/>
                <w:color w:val="000000"/>
                <w:sz w:val="16"/>
                <w:szCs w:val="16"/>
                <w:lang w:val="es-ES_tradnl"/>
              </w:rPr>
              <w:t>()</w:t>
            </w:r>
          </w:p>
        </w:tc>
        <w:tc>
          <w:tcPr>
            <w:tcW w:w="1772"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p>
        </w:tc>
        <w:tc>
          <w:tcPr>
            <w:tcW w:w="3402"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 xml:space="preserve">Array </w:t>
            </w:r>
            <w:r w:rsidRPr="00C00663">
              <w:rPr>
                <w:rFonts w:eastAsia="Calibri" w:cs="Arial"/>
                <w:snapToGrid w:val="0"/>
                <w:color w:val="000000"/>
                <w:sz w:val="16"/>
                <w:szCs w:val="16"/>
                <w:lang w:val="es-ES_tradnl"/>
              </w:rPr>
              <w:t xml:space="preserve"> </w:t>
            </w:r>
          </w:p>
        </w:tc>
      </w:tr>
      <w:tr w:rsidR="00C173A2" w:rsidTr="00B76AEC">
        <w:tc>
          <w:tcPr>
            <w:tcW w:w="1913"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lastRenderedPageBreak/>
              <w:t>integer</w:t>
            </w:r>
          </w:p>
        </w:tc>
        <w:tc>
          <w:tcPr>
            <w:tcW w:w="2126" w:type="dxa"/>
            <w:gridSpan w:val="2"/>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Pr>
                <w:rFonts w:eastAsia="Calibri" w:cs="Arial"/>
                <w:snapToGrid w:val="0"/>
                <w:color w:val="000000"/>
                <w:sz w:val="16"/>
              </w:rPr>
              <w:t>getQtd</w:t>
            </w:r>
            <w:r>
              <w:rPr>
                <w:rFonts w:eastAsia="Calibri" w:cs="Arial"/>
                <w:snapToGrid w:val="0"/>
                <w:color w:val="000000"/>
                <w:sz w:val="16"/>
                <w:szCs w:val="16"/>
              </w:rPr>
              <w:t>CategoriaResp</w:t>
            </w:r>
            <w:r w:rsidRPr="00AC095A">
              <w:rPr>
                <w:rFonts w:eastAsia="Calibri" w:cs="Arial"/>
                <w:snapToGrid w:val="0"/>
                <w:color w:val="000000"/>
                <w:sz w:val="16"/>
              </w:rPr>
              <w:t>()</w:t>
            </w:r>
          </w:p>
        </w:tc>
        <w:tc>
          <w:tcPr>
            <w:tcW w:w="1772"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integer</w:t>
            </w:r>
          </w:p>
        </w:tc>
        <w:tc>
          <w:tcPr>
            <w:tcW w:w="3402"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 xml:space="preserve">Qde de registros do Array </w:t>
            </w:r>
          </w:p>
        </w:tc>
      </w:tr>
    </w:tbl>
    <w:p w:rsidR="00C173A2" w:rsidRDefault="00C173A2" w:rsidP="00C173A2">
      <w:pPr>
        <w:pStyle w:val="Cabealho"/>
        <w:tabs>
          <w:tab w:val="clear" w:pos="4419"/>
          <w:tab w:val="clear" w:pos="8838"/>
        </w:tabs>
        <w:spacing w:before="20"/>
        <w:rPr>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C173A2" w:rsidTr="00B76AEC">
        <w:trPr>
          <w:cantSplit/>
          <w:trHeight w:val="259"/>
        </w:trPr>
        <w:tc>
          <w:tcPr>
            <w:tcW w:w="2268" w:type="dxa"/>
            <w:gridSpan w:val="2"/>
            <w:shd w:val="pct15" w:color="auto" w:fill="FFFFFF"/>
          </w:tcPr>
          <w:p w:rsidR="00C173A2" w:rsidRPr="00237475" w:rsidRDefault="00C173A2" w:rsidP="00B17357">
            <w:pPr>
              <w:rPr>
                <w:rFonts w:cs="Arial"/>
                <w:b/>
                <w:sz w:val="16"/>
                <w:szCs w:val="16"/>
              </w:rPr>
            </w:pPr>
            <w:r w:rsidRPr="00237475">
              <w:rPr>
                <w:rFonts w:cs="Arial"/>
                <w:b/>
                <w:snapToGrid w:val="0"/>
                <w:sz w:val="16"/>
                <w:szCs w:val="16"/>
              </w:rPr>
              <w:t>TO</w:t>
            </w:r>
            <w:r w:rsidRPr="00237475">
              <w:rPr>
                <w:rFonts w:cs="Arial"/>
                <w:b/>
                <w:snapToGrid w:val="0"/>
                <w:color w:val="000000"/>
                <w:sz w:val="16"/>
                <w:szCs w:val="16"/>
              </w:rPr>
              <w:t>CategoriaResp</w:t>
            </w:r>
          </w:p>
        </w:tc>
        <w:tc>
          <w:tcPr>
            <w:tcW w:w="6945" w:type="dxa"/>
            <w:gridSpan w:val="3"/>
            <w:shd w:val="pct15" w:color="auto" w:fill="FFFFFF"/>
          </w:tcPr>
          <w:p w:rsidR="00C173A2" w:rsidRPr="00237475" w:rsidRDefault="00C173A2" w:rsidP="00120C99">
            <w:pPr>
              <w:pStyle w:val="retorno"/>
            </w:pPr>
            <w:r w:rsidRPr="00237475">
              <w:t>Retorno das rotinas do infobank.</w:t>
            </w:r>
          </w:p>
        </w:tc>
      </w:tr>
      <w:tr w:rsidR="00C173A2" w:rsidTr="00B76A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Tipo</w:t>
            </w:r>
          </w:p>
        </w:tc>
        <w:tc>
          <w:tcPr>
            <w:tcW w:w="1984" w:type="dxa"/>
            <w:gridSpan w:val="2"/>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Método de Acesso</w:t>
            </w:r>
          </w:p>
        </w:tc>
        <w:tc>
          <w:tcPr>
            <w:tcW w:w="2126" w:type="dxa"/>
            <w:tcBorders>
              <w:top w:val="double" w:sz="4" w:space="0" w:color="auto"/>
              <w:left w:val="double" w:sz="4" w:space="0" w:color="auto"/>
              <w:right w:val="double" w:sz="4" w:space="0" w:color="auto"/>
            </w:tcBorders>
          </w:tcPr>
          <w:p w:rsidR="00C173A2" w:rsidRPr="000F104F" w:rsidRDefault="00C173A2" w:rsidP="00B17357">
            <w:pPr>
              <w:rPr>
                <w:rFonts w:cs="Arial"/>
                <w:b/>
                <w:sz w:val="16"/>
                <w:szCs w:val="16"/>
              </w:rPr>
            </w:pPr>
            <w:r w:rsidRPr="000F104F">
              <w:rPr>
                <w:rFonts w:cs="Arial"/>
                <w:b/>
                <w:sz w:val="16"/>
                <w:szCs w:val="16"/>
              </w:rPr>
              <w:t>Formato</w:t>
            </w:r>
          </w:p>
        </w:tc>
        <w:tc>
          <w:tcPr>
            <w:tcW w:w="3402"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Descrição</w:t>
            </w:r>
          </w:p>
        </w:tc>
      </w:tr>
      <w:tr w:rsidR="00C173A2" w:rsidTr="00B76AEC">
        <w:trPr>
          <w:trHeight w:val="127"/>
        </w:trPr>
        <w:tc>
          <w:tcPr>
            <w:tcW w:w="1701"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rPr>
            </w:pPr>
            <w:r w:rsidRPr="00990D18">
              <w:rPr>
                <w:rFonts w:eastAsia="Calibri" w:cs="Arial"/>
                <w:snapToGrid w:val="0"/>
                <w:sz w:val="16"/>
                <w:szCs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cs="Arial"/>
                <w:sz w:val="16"/>
                <w:szCs w:val="16"/>
              </w:rPr>
            </w:pPr>
            <w:r>
              <w:rPr>
                <w:rFonts w:cs="Arial"/>
                <w:sz w:val="16"/>
                <w:szCs w:val="16"/>
              </w:rPr>
              <w:t>getCodCategoria</w:t>
            </w:r>
            <w:r w:rsidRPr="00990D18">
              <w:rPr>
                <w:rFonts w:cs="Arial"/>
                <w:sz w:val="16"/>
                <w:szCs w:val="16"/>
              </w:rPr>
              <w:t>()</w:t>
            </w:r>
          </w:p>
        </w:tc>
        <w:tc>
          <w:tcPr>
            <w:tcW w:w="2126"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cs="Arial"/>
                <w:sz w:val="16"/>
                <w:szCs w:val="16"/>
              </w:rPr>
            </w:pPr>
            <w:r>
              <w:rPr>
                <w:rFonts w:cs="Arial"/>
                <w:sz w:val="16"/>
                <w:szCs w:val="16"/>
              </w:rPr>
              <w:t>getDescricao</w:t>
            </w:r>
            <w:r w:rsidRPr="00990D18">
              <w:rPr>
                <w:rFonts w:cs="Arial"/>
                <w:sz w:val="16"/>
                <w:szCs w:val="16"/>
              </w:rPr>
              <w:t>()</w:t>
            </w:r>
          </w:p>
        </w:tc>
        <w:tc>
          <w:tcPr>
            <w:tcW w:w="2126"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cs="Arial"/>
                <w:sz w:val="16"/>
                <w:szCs w:val="16"/>
              </w:rPr>
            </w:pPr>
            <w:r>
              <w:rPr>
                <w:rFonts w:cs="Arial"/>
                <w:sz w:val="16"/>
                <w:szCs w:val="16"/>
              </w:rPr>
              <w:t>getClassificacao</w:t>
            </w:r>
            <w:r w:rsidRPr="00990D18">
              <w:rPr>
                <w:rFonts w:cs="Arial"/>
                <w:sz w:val="16"/>
                <w:szCs w:val="16"/>
              </w:rPr>
              <w:t>()</w:t>
            </w:r>
          </w:p>
        </w:tc>
        <w:tc>
          <w:tcPr>
            <w:tcW w:w="2126"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bl>
    <w:p w:rsidR="00C173A2" w:rsidRDefault="00C173A2" w:rsidP="00C173A2">
      <w:pPr>
        <w:spacing w:before="20"/>
        <w:rPr>
          <w:rFonts w:ascii="Calibri" w:eastAsia="Calibri" w:hAnsi="Calibri"/>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C173A2" w:rsidTr="00B76AEC">
        <w:trPr>
          <w:cantSplit/>
        </w:trPr>
        <w:tc>
          <w:tcPr>
            <w:tcW w:w="2268" w:type="dxa"/>
            <w:gridSpan w:val="2"/>
            <w:shd w:val="pct15" w:color="auto" w:fill="FFFFFF"/>
          </w:tcPr>
          <w:p w:rsidR="00C173A2" w:rsidRPr="006D5EAB" w:rsidRDefault="00C173A2" w:rsidP="00B17357">
            <w:pPr>
              <w:pStyle w:val="Ttulodendiceremissivo"/>
              <w:spacing w:before="20"/>
              <w:rPr>
                <w:rFonts w:ascii="Arial" w:hAnsi="Arial" w:cs="Arial"/>
                <w:b/>
                <w:sz w:val="16"/>
                <w:szCs w:val="16"/>
                <w:lang w:val="pt-BR"/>
              </w:rPr>
            </w:pPr>
            <w:r w:rsidRPr="006D5EAB">
              <w:rPr>
                <w:rFonts w:ascii="Arial" w:hAnsi="Arial" w:cs="Arial"/>
                <w:b/>
                <w:snapToGrid w:val="0"/>
                <w:color w:val="000000"/>
                <w:sz w:val="16"/>
                <w:szCs w:val="16"/>
                <w:lang w:val="pt-BR"/>
              </w:rPr>
              <w:t>TOListaSetor</w:t>
            </w:r>
          </w:p>
        </w:tc>
        <w:tc>
          <w:tcPr>
            <w:tcW w:w="6945" w:type="dxa"/>
            <w:gridSpan w:val="3"/>
            <w:shd w:val="pct15" w:color="auto" w:fill="FFFFFF"/>
          </w:tcPr>
          <w:p w:rsidR="00C173A2" w:rsidRPr="006D5EAB" w:rsidRDefault="00C173A2" w:rsidP="00120C99">
            <w:pPr>
              <w:pStyle w:val="retorno"/>
            </w:pPr>
            <w:r w:rsidRPr="006D5EAB">
              <w:t>Retorno das rotinas do infobank.</w:t>
            </w:r>
          </w:p>
        </w:tc>
      </w:tr>
      <w:tr w:rsidR="00C173A2" w:rsidTr="00B76A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Tipo</w:t>
            </w:r>
          </w:p>
        </w:tc>
        <w:tc>
          <w:tcPr>
            <w:tcW w:w="1984" w:type="dxa"/>
            <w:gridSpan w:val="2"/>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Método de Acesso</w:t>
            </w:r>
          </w:p>
        </w:tc>
        <w:tc>
          <w:tcPr>
            <w:tcW w:w="2126" w:type="dxa"/>
            <w:tcBorders>
              <w:top w:val="double" w:sz="4" w:space="0" w:color="auto"/>
              <w:left w:val="double" w:sz="4" w:space="0" w:color="auto"/>
              <w:right w:val="double" w:sz="4" w:space="0" w:color="auto"/>
            </w:tcBorders>
          </w:tcPr>
          <w:p w:rsidR="00C173A2" w:rsidRPr="00C00663" w:rsidRDefault="00C173A2" w:rsidP="00B17357">
            <w:pPr>
              <w:pStyle w:val="Ttulo9"/>
              <w:spacing w:before="20"/>
              <w:jc w:val="center"/>
              <w:rPr>
                <w:rFonts w:cs="Arial"/>
                <w:szCs w:val="16"/>
              </w:rPr>
            </w:pPr>
            <w:r w:rsidRPr="00C00663">
              <w:rPr>
                <w:rFonts w:cs="Arial"/>
                <w:szCs w:val="16"/>
              </w:rPr>
              <w:t>Formato</w:t>
            </w:r>
          </w:p>
        </w:tc>
        <w:tc>
          <w:tcPr>
            <w:tcW w:w="3402"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Descrição</w:t>
            </w: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rPr>
            </w:pPr>
            <w:r>
              <w:rPr>
                <w:rFonts w:eastAsia="Calibri" w:cs="Arial"/>
                <w:snapToGrid w:val="0"/>
                <w:color w:val="000000"/>
                <w:sz w:val="16"/>
                <w:szCs w:val="16"/>
              </w:rPr>
              <w:t>TOSetor</w:t>
            </w:r>
            <w:r w:rsidRPr="00C00663">
              <w:rPr>
                <w:rFonts w:eastAsia="Calibri" w:cs="Arial"/>
                <w:snapToGrid w:val="0"/>
                <w:color w:val="000000"/>
                <w:sz w:val="16"/>
                <w:szCs w:val="16"/>
              </w:rPr>
              <w:t>[]</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get</w:t>
            </w:r>
            <w:r>
              <w:rPr>
                <w:rFonts w:eastAsia="Calibri" w:cs="Arial"/>
                <w:snapToGrid w:val="0"/>
                <w:color w:val="000000"/>
                <w:sz w:val="16"/>
                <w:szCs w:val="16"/>
              </w:rPr>
              <w:t>Setor</w:t>
            </w:r>
            <w:r w:rsidRPr="00C00663">
              <w:rPr>
                <w:rFonts w:eastAsia="Calibri" w:cs="Arial"/>
                <w:snapToGrid w:val="0"/>
                <w:color w:val="000000"/>
                <w:sz w:val="16"/>
                <w:szCs w:val="16"/>
                <w:lang w:val="es-ES_tradnl"/>
              </w:rPr>
              <w:t>()</w:t>
            </w:r>
          </w:p>
        </w:tc>
        <w:tc>
          <w:tcPr>
            <w:tcW w:w="2126"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p>
        </w:tc>
        <w:tc>
          <w:tcPr>
            <w:tcW w:w="3402"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 xml:space="preserve">Array </w:t>
            </w:r>
            <w:r w:rsidRPr="00C00663">
              <w:rPr>
                <w:rFonts w:eastAsia="Calibri" w:cs="Arial"/>
                <w:snapToGrid w:val="0"/>
                <w:color w:val="000000"/>
                <w:sz w:val="16"/>
                <w:szCs w:val="16"/>
                <w:lang w:val="es-ES_tradnl"/>
              </w:rPr>
              <w:t xml:space="preserve"> </w:t>
            </w: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integer</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Pr>
                <w:rFonts w:eastAsia="Calibri" w:cs="Arial"/>
                <w:snapToGrid w:val="0"/>
                <w:color w:val="000000"/>
                <w:sz w:val="16"/>
              </w:rPr>
              <w:t>getQtd</w:t>
            </w:r>
            <w:r>
              <w:rPr>
                <w:rFonts w:eastAsia="Calibri" w:cs="Arial"/>
                <w:snapToGrid w:val="0"/>
                <w:color w:val="000000"/>
                <w:sz w:val="16"/>
                <w:szCs w:val="16"/>
              </w:rPr>
              <w:t>Setor</w:t>
            </w:r>
            <w:r w:rsidRPr="00AC095A">
              <w:rPr>
                <w:rFonts w:eastAsia="Calibri" w:cs="Arial"/>
                <w:snapToGrid w:val="0"/>
                <w:color w:val="000000"/>
                <w:sz w:val="16"/>
              </w:rPr>
              <w:t>()</w:t>
            </w:r>
          </w:p>
        </w:tc>
        <w:tc>
          <w:tcPr>
            <w:tcW w:w="2126"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integer</w:t>
            </w:r>
          </w:p>
        </w:tc>
        <w:tc>
          <w:tcPr>
            <w:tcW w:w="3402"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 xml:space="preserve">Qde de registros do Array </w:t>
            </w:r>
          </w:p>
        </w:tc>
      </w:tr>
    </w:tbl>
    <w:p w:rsidR="00C173A2" w:rsidRDefault="00C173A2" w:rsidP="00C173A2">
      <w:pPr>
        <w:pStyle w:val="Cabealho"/>
        <w:tabs>
          <w:tab w:val="clear" w:pos="4419"/>
          <w:tab w:val="clear" w:pos="8838"/>
        </w:tabs>
        <w:spacing w:before="20"/>
        <w:rPr>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71"/>
        <w:gridCol w:w="1772"/>
        <w:gridCol w:w="3402"/>
      </w:tblGrid>
      <w:tr w:rsidR="00C173A2" w:rsidTr="00B76AEC">
        <w:trPr>
          <w:cantSplit/>
          <w:trHeight w:val="259"/>
        </w:trPr>
        <w:tc>
          <w:tcPr>
            <w:tcW w:w="2268" w:type="dxa"/>
            <w:gridSpan w:val="2"/>
            <w:shd w:val="pct15" w:color="auto" w:fill="FFFFFF"/>
          </w:tcPr>
          <w:p w:rsidR="00C173A2" w:rsidRPr="006D5EAB" w:rsidRDefault="00C173A2" w:rsidP="00B17357">
            <w:pPr>
              <w:rPr>
                <w:rFonts w:cs="Arial"/>
                <w:b/>
                <w:sz w:val="16"/>
                <w:szCs w:val="16"/>
              </w:rPr>
            </w:pPr>
            <w:r w:rsidRPr="006D5EAB">
              <w:rPr>
                <w:rFonts w:cs="Arial"/>
                <w:b/>
                <w:snapToGrid w:val="0"/>
                <w:sz w:val="16"/>
                <w:szCs w:val="16"/>
              </w:rPr>
              <w:t>TO</w:t>
            </w:r>
            <w:r w:rsidRPr="006D5EAB">
              <w:rPr>
                <w:rFonts w:cs="Arial"/>
                <w:b/>
                <w:snapToGrid w:val="0"/>
                <w:color w:val="000000"/>
                <w:sz w:val="16"/>
                <w:szCs w:val="16"/>
              </w:rPr>
              <w:t>Setor</w:t>
            </w:r>
          </w:p>
        </w:tc>
        <w:tc>
          <w:tcPr>
            <w:tcW w:w="6945" w:type="dxa"/>
            <w:gridSpan w:val="3"/>
            <w:shd w:val="pct15" w:color="auto" w:fill="FFFFFF"/>
          </w:tcPr>
          <w:p w:rsidR="00C173A2" w:rsidRPr="006D5EAB" w:rsidRDefault="00C173A2" w:rsidP="00120C99">
            <w:pPr>
              <w:pStyle w:val="retorno"/>
            </w:pPr>
            <w:r w:rsidRPr="006D5EAB">
              <w:t>Retorno das rotinas do infobank.</w:t>
            </w:r>
          </w:p>
        </w:tc>
      </w:tr>
      <w:tr w:rsidR="00C173A2" w:rsidTr="00B76A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Tipo</w:t>
            </w:r>
          </w:p>
        </w:tc>
        <w:tc>
          <w:tcPr>
            <w:tcW w:w="2338" w:type="dxa"/>
            <w:gridSpan w:val="2"/>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Método de Acesso</w:t>
            </w:r>
          </w:p>
        </w:tc>
        <w:tc>
          <w:tcPr>
            <w:tcW w:w="1772" w:type="dxa"/>
            <w:tcBorders>
              <w:top w:val="double" w:sz="4" w:space="0" w:color="auto"/>
              <w:left w:val="double" w:sz="4" w:space="0" w:color="auto"/>
              <w:right w:val="double" w:sz="4" w:space="0" w:color="auto"/>
            </w:tcBorders>
          </w:tcPr>
          <w:p w:rsidR="00C173A2" w:rsidRPr="000F104F" w:rsidRDefault="00C173A2" w:rsidP="00B17357">
            <w:pPr>
              <w:rPr>
                <w:rFonts w:cs="Arial"/>
                <w:b/>
                <w:sz w:val="16"/>
                <w:szCs w:val="16"/>
              </w:rPr>
            </w:pPr>
            <w:r w:rsidRPr="000F104F">
              <w:rPr>
                <w:rFonts w:cs="Arial"/>
                <w:b/>
                <w:sz w:val="16"/>
                <w:szCs w:val="16"/>
              </w:rPr>
              <w:t>Formato</w:t>
            </w:r>
          </w:p>
        </w:tc>
        <w:tc>
          <w:tcPr>
            <w:tcW w:w="3402"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Descrição</w:t>
            </w:r>
          </w:p>
        </w:tc>
      </w:tr>
      <w:tr w:rsidR="00C173A2" w:rsidTr="00B76AEC">
        <w:trPr>
          <w:trHeight w:val="127"/>
        </w:trPr>
        <w:tc>
          <w:tcPr>
            <w:tcW w:w="1701"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rPr>
            </w:pPr>
            <w:r w:rsidRPr="00990D18">
              <w:rPr>
                <w:rFonts w:eastAsia="Calibri" w:cs="Arial"/>
                <w:snapToGrid w:val="0"/>
                <w:sz w:val="16"/>
                <w:szCs w:val="16"/>
              </w:rPr>
              <w:t>String</w:t>
            </w:r>
          </w:p>
        </w:tc>
        <w:tc>
          <w:tcPr>
            <w:tcW w:w="2338" w:type="dxa"/>
            <w:gridSpan w:val="2"/>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cs="Arial"/>
                <w:sz w:val="16"/>
                <w:szCs w:val="16"/>
              </w:rPr>
            </w:pPr>
            <w:r>
              <w:rPr>
                <w:rFonts w:cs="Arial"/>
                <w:sz w:val="16"/>
                <w:szCs w:val="16"/>
              </w:rPr>
              <w:t>getCod</w:t>
            </w:r>
            <w:r>
              <w:rPr>
                <w:rFonts w:eastAsia="Calibri" w:cs="Arial"/>
                <w:snapToGrid w:val="0"/>
                <w:color w:val="000000"/>
                <w:sz w:val="16"/>
                <w:szCs w:val="16"/>
              </w:rPr>
              <w:t>Setor</w:t>
            </w:r>
            <w:r w:rsidRPr="00990D18">
              <w:rPr>
                <w:rFonts w:cs="Arial"/>
                <w:sz w:val="16"/>
                <w:szCs w:val="16"/>
              </w:rPr>
              <w:t>()</w:t>
            </w:r>
          </w:p>
        </w:tc>
        <w:tc>
          <w:tcPr>
            <w:tcW w:w="177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lang w:val="en-US"/>
              </w:rPr>
              <w:t>String</w:t>
            </w:r>
          </w:p>
        </w:tc>
        <w:tc>
          <w:tcPr>
            <w:tcW w:w="2338" w:type="dxa"/>
            <w:gridSpan w:val="2"/>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cs="Arial"/>
                <w:sz w:val="16"/>
                <w:szCs w:val="16"/>
              </w:rPr>
            </w:pPr>
            <w:r w:rsidRPr="00990D18">
              <w:rPr>
                <w:rFonts w:cs="Arial"/>
                <w:sz w:val="16"/>
                <w:szCs w:val="16"/>
              </w:rPr>
              <w:t>getNome()</w:t>
            </w:r>
          </w:p>
        </w:tc>
        <w:tc>
          <w:tcPr>
            <w:tcW w:w="177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DF37E2" w:rsidRDefault="00C173A2" w:rsidP="00B17357">
            <w:pPr>
              <w:rPr>
                <w:rFonts w:eastAsia="Calibri" w:cs="Arial"/>
                <w:snapToGrid w:val="0"/>
                <w:sz w:val="16"/>
                <w:szCs w:val="16"/>
              </w:rPr>
            </w:pPr>
            <w:r w:rsidRPr="00DF37E2">
              <w:rPr>
                <w:rFonts w:eastAsia="Calibri" w:cs="Arial"/>
                <w:snapToGrid w:val="0"/>
                <w:sz w:val="16"/>
                <w:szCs w:val="16"/>
              </w:rPr>
              <w:t>String</w:t>
            </w:r>
          </w:p>
        </w:tc>
        <w:tc>
          <w:tcPr>
            <w:tcW w:w="2338" w:type="dxa"/>
            <w:gridSpan w:val="2"/>
            <w:tcBorders>
              <w:top w:val="double" w:sz="4" w:space="0" w:color="auto"/>
              <w:left w:val="double" w:sz="4" w:space="0" w:color="auto"/>
              <w:bottom w:val="double" w:sz="4" w:space="0" w:color="auto"/>
              <w:right w:val="double" w:sz="4" w:space="0" w:color="auto"/>
            </w:tcBorders>
          </w:tcPr>
          <w:p w:rsidR="00C173A2" w:rsidRPr="00DF37E2" w:rsidRDefault="00C173A2" w:rsidP="00B17357">
            <w:pPr>
              <w:rPr>
                <w:rFonts w:cs="Arial"/>
                <w:sz w:val="16"/>
                <w:szCs w:val="16"/>
              </w:rPr>
            </w:pPr>
            <w:r w:rsidRPr="00DF37E2">
              <w:rPr>
                <w:rFonts w:cs="Arial"/>
                <w:sz w:val="16"/>
                <w:szCs w:val="16"/>
              </w:rPr>
              <w:t>getCodGrupo()</w:t>
            </w:r>
          </w:p>
        </w:tc>
        <w:tc>
          <w:tcPr>
            <w:tcW w:w="1772" w:type="dxa"/>
            <w:tcBorders>
              <w:top w:val="double" w:sz="4" w:space="0" w:color="auto"/>
              <w:left w:val="double" w:sz="4" w:space="0" w:color="auto"/>
              <w:bottom w:val="double" w:sz="4" w:space="0" w:color="auto"/>
              <w:right w:val="double" w:sz="4" w:space="0" w:color="auto"/>
            </w:tcBorders>
          </w:tcPr>
          <w:p w:rsidR="00C173A2" w:rsidRPr="00DF37E2" w:rsidRDefault="00C173A2" w:rsidP="00B17357">
            <w:pPr>
              <w:rPr>
                <w:rFonts w:eastAsia="Calibri" w:cs="Arial"/>
                <w:snapToGrid w:val="0"/>
                <w:sz w:val="16"/>
                <w:szCs w:val="16"/>
                <w:lang w:val="en-US"/>
              </w:rPr>
            </w:pPr>
            <w:r w:rsidRPr="00DF37E2">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DF37E2" w:rsidRDefault="00C173A2" w:rsidP="00B17357">
            <w:pPr>
              <w:rPr>
                <w:rFonts w:eastAsia="Calibri" w:cs="Arial"/>
                <w:snapToGrid w:val="0"/>
                <w:sz w:val="16"/>
                <w:szCs w:val="16"/>
                <w:lang w:val="en-US"/>
              </w:rPr>
            </w:pPr>
            <w:r w:rsidRPr="00DF37E2">
              <w:rPr>
                <w:rFonts w:eastAsia="Calibri" w:cs="Arial"/>
                <w:snapToGrid w:val="0"/>
                <w:sz w:val="16"/>
                <w:szCs w:val="16"/>
                <w:highlight w:val="white"/>
                <w:lang w:val="en-US"/>
              </w:rPr>
              <w:t>integer</w:t>
            </w:r>
          </w:p>
        </w:tc>
        <w:tc>
          <w:tcPr>
            <w:tcW w:w="2338" w:type="dxa"/>
            <w:gridSpan w:val="2"/>
            <w:tcBorders>
              <w:top w:val="double" w:sz="4" w:space="0" w:color="auto"/>
              <w:left w:val="double" w:sz="4" w:space="0" w:color="auto"/>
              <w:bottom w:val="double" w:sz="4" w:space="0" w:color="auto"/>
              <w:right w:val="double" w:sz="4" w:space="0" w:color="auto"/>
            </w:tcBorders>
          </w:tcPr>
          <w:p w:rsidR="00C173A2" w:rsidRPr="00DF37E2" w:rsidRDefault="00C173A2" w:rsidP="00B17357">
            <w:pPr>
              <w:rPr>
                <w:rFonts w:cs="Arial"/>
                <w:sz w:val="16"/>
                <w:szCs w:val="16"/>
              </w:rPr>
            </w:pPr>
            <w:r w:rsidRPr="00DF37E2">
              <w:rPr>
                <w:rFonts w:cs="Arial"/>
                <w:sz w:val="16"/>
                <w:szCs w:val="16"/>
              </w:rPr>
              <w:t>getDesempenho()</w:t>
            </w:r>
          </w:p>
        </w:tc>
        <w:tc>
          <w:tcPr>
            <w:tcW w:w="1772" w:type="dxa"/>
            <w:tcBorders>
              <w:top w:val="double" w:sz="4" w:space="0" w:color="auto"/>
              <w:left w:val="double" w:sz="4" w:space="0" w:color="auto"/>
              <w:bottom w:val="double" w:sz="4" w:space="0" w:color="auto"/>
              <w:right w:val="double" w:sz="4" w:space="0" w:color="auto"/>
            </w:tcBorders>
          </w:tcPr>
          <w:p w:rsidR="00C173A2" w:rsidRPr="00DF37E2" w:rsidRDefault="00C173A2" w:rsidP="00B17357">
            <w:pPr>
              <w:rPr>
                <w:rFonts w:eastAsia="Calibri" w:cs="Arial"/>
                <w:snapToGrid w:val="0"/>
                <w:sz w:val="16"/>
                <w:szCs w:val="16"/>
                <w:lang w:val="en-US"/>
              </w:rPr>
            </w:pPr>
            <w:r w:rsidRPr="00DF37E2">
              <w:rPr>
                <w:rFonts w:eastAsia="Calibri" w:cs="Arial"/>
                <w:snapToGrid w:val="0"/>
                <w:sz w:val="16"/>
                <w:szCs w:val="16"/>
                <w:highlight w:val="white"/>
                <w:lang w:val="en-US"/>
              </w:rPr>
              <w:t>integer</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DF37E2" w:rsidRDefault="00C173A2" w:rsidP="00B17357">
            <w:pPr>
              <w:rPr>
                <w:rFonts w:eastAsia="Calibri" w:cs="Arial"/>
                <w:snapToGrid w:val="0"/>
                <w:sz w:val="16"/>
                <w:szCs w:val="16"/>
              </w:rPr>
            </w:pPr>
            <w:r w:rsidRPr="00DF37E2">
              <w:rPr>
                <w:rFonts w:eastAsia="Calibri" w:cs="Arial"/>
                <w:snapToGrid w:val="0"/>
                <w:sz w:val="16"/>
                <w:szCs w:val="16"/>
              </w:rPr>
              <w:t>String</w:t>
            </w:r>
          </w:p>
        </w:tc>
        <w:tc>
          <w:tcPr>
            <w:tcW w:w="2338" w:type="dxa"/>
            <w:gridSpan w:val="2"/>
            <w:tcBorders>
              <w:top w:val="double" w:sz="4" w:space="0" w:color="auto"/>
              <w:left w:val="double" w:sz="4" w:space="0" w:color="auto"/>
              <w:bottom w:val="double" w:sz="4" w:space="0" w:color="auto"/>
              <w:right w:val="double" w:sz="4" w:space="0" w:color="auto"/>
            </w:tcBorders>
          </w:tcPr>
          <w:p w:rsidR="00C173A2" w:rsidRPr="00DF37E2" w:rsidRDefault="00C173A2" w:rsidP="00B17357">
            <w:pPr>
              <w:rPr>
                <w:rFonts w:cs="Arial"/>
                <w:sz w:val="16"/>
                <w:szCs w:val="16"/>
              </w:rPr>
            </w:pPr>
            <w:r w:rsidRPr="00DF37E2">
              <w:rPr>
                <w:rFonts w:cs="Arial"/>
                <w:sz w:val="16"/>
                <w:szCs w:val="16"/>
              </w:rPr>
              <w:t>getClasseCnae()</w:t>
            </w:r>
          </w:p>
        </w:tc>
        <w:tc>
          <w:tcPr>
            <w:tcW w:w="1772" w:type="dxa"/>
            <w:tcBorders>
              <w:top w:val="double" w:sz="4" w:space="0" w:color="auto"/>
              <w:left w:val="double" w:sz="4" w:space="0" w:color="auto"/>
              <w:bottom w:val="double" w:sz="4" w:space="0" w:color="auto"/>
              <w:right w:val="double" w:sz="4" w:space="0" w:color="auto"/>
            </w:tcBorders>
          </w:tcPr>
          <w:p w:rsidR="00C173A2" w:rsidRPr="00DF37E2" w:rsidRDefault="00C173A2" w:rsidP="00B17357">
            <w:pPr>
              <w:rPr>
                <w:rFonts w:eastAsia="Calibri" w:cs="Arial"/>
                <w:snapToGrid w:val="0"/>
                <w:sz w:val="16"/>
                <w:szCs w:val="16"/>
                <w:lang w:val="en-US"/>
              </w:rPr>
            </w:pPr>
            <w:r w:rsidRPr="00DF37E2">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DF37E2" w:rsidRDefault="00C173A2" w:rsidP="00B17357">
            <w:pPr>
              <w:rPr>
                <w:rFonts w:eastAsia="Calibri" w:cs="Arial"/>
                <w:snapToGrid w:val="0"/>
                <w:sz w:val="16"/>
                <w:szCs w:val="16"/>
                <w:lang w:val="en-US"/>
              </w:rPr>
            </w:pPr>
            <w:r w:rsidRPr="00DF37E2">
              <w:rPr>
                <w:rFonts w:eastAsia="Calibri" w:cs="Arial"/>
                <w:snapToGrid w:val="0"/>
                <w:sz w:val="16"/>
                <w:szCs w:val="16"/>
                <w:highlight w:val="white"/>
                <w:lang w:val="en-US"/>
              </w:rPr>
              <w:t>integer</w:t>
            </w:r>
          </w:p>
        </w:tc>
        <w:tc>
          <w:tcPr>
            <w:tcW w:w="2338" w:type="dxa"/>
            <w:gridSpan w:val="2"/>
            <w:tcBorders>
              <w:top w:val="double" w:sz="4" w:space="0" w:color="auto"/>
              <w:left w:val="double" w:sz="4" w:space="0" w:color="auto"/>
              <w:bottom w:val="double" w:sz="4" w:space="0" w:color="auto"/>
              <w:right w:val="double" w:sz="4" w:space="0" w:color="auto"/>
            </w:tcBorders>
          </w:tcPr>
          <w:p w:rsidR="00C173A2" w:rsidRPr="00DF37E2" w:rsidRDefault="00C173A2" w:rsidP="00B17357">
            <w:pPr>
              <w:rPr>
                <w:rFonts w:cs="Arial"/>
                <w:sz w:val="16"/>
                <w:szCs w:val="16"/>
              </w:rPr>
            </w:pPr>
            <w:r w:rsidRPr="00DF37E2">
              <w:rPr>
                <w:rFonts w:cs="Arial"/>
                <w:sz w:val="16"/>
                <w:szCs w:val="16"/>
              </w:rPr>
              <w:t>getGrupoBndes</w:t>
            </w:r>
            <w:r>
              <w:rPr>
                <w:rFonts w:cs="Arial"/>
                <w:sz w:val="16"/>
                <w:szCs w:val="16"/>
              </w:rPr>
              <w:t>()</w:t>
            </w:r>
          </w:p>
        </w:tc>
        <w:tc>
          <w:tcPr>
            <w:tcW w:w="1772" w:type="dxa"/>
            <w:tcBorders>
              <w:top w:val="double" w:sz="4" w:space="0" w:color="auto"/>
              <w:left w:val="double" w:sz="4" w:space="0" w:color="auto"/>
              <w:bottom w:val="double" w:sz="4" w:space="0" w:color="auto"/>
              <w:right w:val="double" w:sz="4" w:space="0" w:color="auto"/>
            </w:tcBorders>
          </w:tcPr>
          <w:p w:rsidR="00C173A2" w:rsidRPr="00DF37E2" w:rsidRDefault="00C173A2" w:rsidP="00B17357">
            <w:pPr>
              <w:rPr>
                <w:rFonts w:eastAsia="Calibri" w:cs="Arial"/>
                <w:snapToGrid w:val="0"/>
                <w:sz w:val="16"/>
                <w:szCs w:val="16"/>
                <w:lang w:val="en-US"/>
              </w:rPr>
            </w:pPr>
            <w:r w:rsidRPr="00DF37E2">
              <w:rPr>
                <w:rFonts w:eastAsia="Calibri" w:cs="Arial"/>
                <w:snapToGrid w:val="0"/>
                <w:sz w:val="16"/>
                <w:szCs w:val="16"/>
                <w:highlight w:val="white"/>
                <w:lang w:val="en-US"/>
              </w:rPr>
              <w:t>integer</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DF37E2" w:rsidRDefault="00C173A2" w:rsidP="00B17357">
            <w:pPr>
              <w:rPr>
                <w:rFonts w:eastAsia="Calibri" w:cs="Arial"/>
                <w:snapToGrid w:val="0"/>
                <w:sz w:val="16"/>
                <w:szCs w:val="16"/>
              </w:rPr>
            </w:pPr>
            <w:r w:rsidRPr="00DF37E2">
              <w:rPr>
                <w:rFonts w:eastAsia="Calibri" w:cs="Arial"/>
                <w:snapToGrid w:val="0"/>
                <w:sz w:val="16"/>
                <w:szCs w:val="16"/>
              </w:rPr>
              <w:t>String</w:t>
            </w:r>
          </w:p>
        </w:tc>
        <w:tc>
          <w:tcPr>
            <w:tcW w:w="2338" w:type="dxa"/>
            <w:gridSpan w:val="2"/>
            <w:tcBorders>
              <w:top w:val="double" w:sz="4" w:space="0" w:color="auto"/>
              <w:left w:val="double" w:sz="4" w:space="0" w:color="auto"/>
              <w:bottom w:val="double" w:sz="4" w:space="0" w:color="auto"/>
              <w:right w:val="double" w:sz="4" w:space="0" w:color="auto"/>
            </w:tcBorders>
          </w:tcPr>
          <w:p w:rsidR="00C173A2" w:rsidRPr="00DF37E2" w:rsidRDefault="00C173A2" w:rsidP="00B17357">
            <w:pPr>
              <w:rPr>
                <w:rFonts w:cs="Arial"/>
                <w:sz w:val="16"/>
                <w:szCs w:val="16"/>
              </w:rPr>
            </w:pPr>
            <w:r w:rsidRPr="00DF37E2">
              <w:rPr>
                <w:rFonts w:cs="Arial"/>
                <w:sz w:val="16"/>
                <w:szCs w:val="16"/>
              </w:rPr>
              <w:t>getCodSetorBndes()</w:t>
            </w:r>
          </w:p>
        </w:tc>
        <w:tc>
          <w:tcPr>
            <w:tcW w:w="1772" w:type="dxa"/>
            <w:tcBorders>
              <w:top w:val="double" w:sz="4" w:space="0" w:color="auto"/>
              <w:left w:val="double" w:sz="4" w:space="0" w:color="auto"/>
              <w:bottom w:val="double" w:sz="4" w:space="0" w:color="auto"/>
              <w:right w:val="double" w:sz="4" w:space="0" w:color="auto"/>
            </w:tcBorders>
          </w:tcPr>
          <w:p w:rsidR="00C173A2" w:rsidRPr="00DF37E2" w:rsidRDefault="00C173A2" w:rsidP="00B17357">
            <w:pPr>
              <w:rPr>
                <w:rFonts w:eastAsia="Calibri" w:cs="Arial"/>
                <w:snapToGrid w:val="0"/>
                <w:sz w:val="16"/>
                <w:szCs w:val="16"/>
                <w:lang w:val="en-US"/>
              </w:rPr>
            </w:pPr>
            <w:r w:rsidRPr="00DF37E2">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DF37E2" w:rsidRDefault="00C173A2" w:rsidP="00B17357">
            <w:pPr>
              <w:rPr>
                <w:rFonts w:eastAsia="Calibri" w:cs="Arial"/>
                <w:snapToGrid w:val="0"/>
                <w:sz w:val="16"/>
                <w:szCs w:val="16"/>
                <w:lang w:val="en-US"/>
              </w:rPr>
            </w:pPr>
            <w:r w:rsidRPr="00DF37E2">
              <w:rPr>
                <w:rFonts w:eastAsia="Calibri" w:cs="Arial"/>
                <w:snapToGrid w:val="0"/>
                <w:sz w:val="16"/>
                <w:szCs w:val="16"/>
                <w:lang w:val="en-US"/>
              </w:rPr>
              <w:t>String</w:t>
            </w:r>
          </w:p>
        </w:tc>
        <w:tc>
          <w:tcPr>
            <w:tcW w:w="2338" w:type="dxa"/>
            <w:gridSpan w:val="2"/>
            <w:tcBorders>
              <w:top w:val="double" w:sz="4" w:space="0" w:color="auto"/>
              <w:left w:val="double" w:sz="4" w:space="0" w:color="auto"/>
              <w:bottom w:val="double" w:sz="4" w:space="0" w:color="auto"/>
              <w:right w:val="double" w:sz="4" w:space="0" w:color="auto"/>
            </w:tcBorders>
          </w:tcPr>
          <w:p w:rsidR="00C173A2" w:rsidRPr="00DF37E2" w:rsidRDefault="00C173A2" w:rsidP="00B17357">
            <w:pPr>
              <w:rPr>
                <w:rFonts w:cs="Arial"/>
                <w:sz w:val="16"/>
                <w:szCs w:val="16"/>
              </w:rPr>
            </w:pPr>
            <w:r w:rsidRPr="00DF37E2">
              <w:rPr>
                <w:rFonts w:cs="Arial"/>
                <w:sz w:val="16"/>
                <w:szCs w:val="16"/>
              </w:rPr>
              <w:t>getSicCode()</w:t>
            </w:r>
          </w:p>
        </w:tc>
        <w:tc>
          <w:tcPr>
            <w:tcW w:w="1772" w:type="dxa"/>
            <w:tcBorders>
              <w:top w:val="double" w:sz="4" w:space="0" w:color="auto"/>
              <w:left w:val="double" w:sz="4" w:space="0" w:color="auto"/>
              <w:bottom w:val="double" w:sz="4" w:space="0" w:color="auto"/>
              <w:right w:val="double" w:sz="4" w:space="0" w:color="auto"/>
            </w:tcBorders>
          </w:tcPr>
          <w:p w:rsidR="00C173A2" w:rsidRPr="00DF37E2" w:rsidRDefault="00C173A2" w:rsidP="00B17357">
            <w:pPr>
              <w:rPr>
                <w:rFonts w:eastAsia="Calibri" w:cs="Arial"/>
                <w:snapToGrid w:val="0"/>
                <w:sz w:val="16"/>
                <w:szCs w:val="16"/>
                <w:lang w:val="en-US"/>
              </w:rPr>
            </w:pPr>
            <w:r w:rsidRPr="00DF37E2">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DF37E2" w:rsidRDefault="00C173A2" w:rsidP="00B17357">
            <w:pPr>
              <w:rPr>
                <w:rFonts w:eastAsia="Calibri" w:cs="Arial"/>
                <w:snapToGrid w:val="0"/>
                <w:sz w:val="16"/>
                <w:szCs w:val="16"/>
                <w:lang w:val="en-US"/>
              </w:rPr>
            </w:pPr>
            <w:r w:rsidRPr="00DF37E2">
              <w:rPr>
                <w:rFonts w:eastAsia="Calibri" w:cs="Arial"/>
                <w:snapToGrid w:val="0"/>
                <w:sz w:val="16"/>
                <w:szCs w:val="16"/>
                <w:lang w:val="en-US"/>
              </w:rPr>
              <w:t>String</w:t>
            </w:r>
          </w:p>
        </w:tc>
        <w:tc>
          <w:tcPr>
            <w:tcW w:w="2338" w:type="dxa"/>
            <w:gridSpan w:val="2"/>
            <w:tcBorders>
              <w:top w:val="double" w:sz="4" w:space="0" w:color="auto"/>
              <w:left w:val="double" w:sz="4" w:space="0" w:color="auto"/>
              <w:bottom w:val="double" w:sz="4" w:space="0" w:color="auto"/>
              <w:right w:val="double" w:sz="4" w:space="0" w:color="auto"/>
            </w:tcBorders>
          </w:tcPr>
          <w:p w:rsidR="00C173A2" w:rsidRPr="00DF37E2" w:rsidRDefault="00C173A2" w:rsidP="00B17357">
            <w:pPr>
              <w:rPr>
                <w:rFonts w:cs="Arial"/>
                <w:sz w:val="16"/>
                <w:szCs w:val="16"/>
              </w:rPr>
            </w:pPr>
            <w:r w:rsidRPr="00DF37E2">
              <w:rPr>
                <w:rFonts w:cs="Arial"/>
                <w:sz w:val="16"/>
                <w:szCs w:val="16"/>
              </w:rPr>
              <w:t>getDescricaoInglesSicCode()</w:t>
            </w:r>
          </w:p>
        </w:tc>
        <w:tc>
          <w:tcPr>
            <w:tcW w:w="1772" w:type="dxa"/>
            <w:tcBorders>
              <w:top w:val="double" w:sz="4" w:space="0" w:color="auto"/>
              <w:left w:val="double" w:sz="4" w:space="0" w:color="auto"/>
              <w:bottom w:val="double" w:sz="4" w:space="0" w:color="auto"/>
              <w:right w:val="double" w:sz="4" w:space="0" w:color="auto"/>
            </w:tcBorders>
          </w:tcPr>
          <w:p w:rsidR="00C173A2" w:rsidRPr="00DF37E2" w:rsidRDefault="00C173A2" w:rsidP="00B17357">
            <w:pPr>
              <w:rPr>
                <w:rFonts w:eastAsia="Calibri" w:cs="Arial"/>
                <w:snapToGrid w:val="0"/>
                <w:sz w:val="16"/>
                <w:szCs w:val="16"/>
                <w:highlight w:val="white"/>
                <w:lang w:val="en-US"/>
              </w:rPr>
            </w:pPr>
            <w:r w:rsidRPr="00DF37E2">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bl>
    <w:p w:rsidR="00C173A2" w:rsidRDefault="00C173A2" w:rsidP="00C173A2">
      <w:pPr>
        <w:spacing w:before="20"/>
        <w:rPr>
          <w:rFonts w:ascii="Calibri" w:eastAsia="Calibri" w:hAnsi="Calibri"/>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913"/>
        <w:gridCol w:w="709"/>
        <w:gridCol w:w="1417"/>
        <w:gridCol w:w="1772"/>
        <w:gridCol w:w="3402"/>
      </w:tblGrid>
      <w:tr w:rsidR="00C173A2" w:rsidTr="00B76AEC">
        <w:trPr>
          <w:cantSplit/>
        </w:trPr>
        <w:tc>
          <w:tcPr>
            <w:tcW w:w="2622" w:type="dxa"/>
            <w:gridSpan w:val="2"/>
            <w:shd w:val="pct15" w:color="auto" w:fill="FFFFFF"/>
          </w:tcPr>
          <w:p w:rsidR="00C173A2" w:rsidRPr="00C900B2" w:rsidRDefault="00C173A2" w:rsidP="00B17357">
            <w:pPr>
              <w:pStyle w:val="Ttulodendiceremissivo"/>
              <w:spacing w:before="20"/>
              <w:rPr>
                <w:rFonts w:ascii="Arial" w:hAnsi="Arial" w:cs="Arial"/>
                <w:b/>
                <w:sz w:val="16"/>
                <w:szCs w:val="16"/>
                <w:lang w:val="pt-BR"/>
              </w:rPr>
            </w:pPr>
            <w:r w:rsidRPr="00C900B2">
              <w:rPr>
                <w:rFonts w:ascii="Arial" w:hAnsi="Arial" w:cs="Arial"/>
                <w:b/>
                <w:snapToGrid w:val="0"/>
                <w:color w:val="000000"/>
                <w:sz w:val="16"/>
                <w:szCs w:val="16"/>
                <w:lang w:val="pt-BR"/>
              </w:rPr>
              <w:t>TOListaTipoInstituicao</w:t>
            </w:r>
          </w:p>
        </w:tc>
        <w:tc>
          <w:tcPr>
            <w:tcW w:w="6591" w:type="dxa"/>
            <w:gridSpan w:val="3"/>
            <w:shd w:val="pct15" w:color="auto" w:fill="FFFFFF"/>
          </w:tcPr>
          <w:p w:rsidR="00C173A2" w:rsidRPr="00C900B2" w:rsidRDefault="00C173A2" w:rsidP="00120C99">
            <w:pPr>
              <w:pStyle w:val="retorno"/>
            </w:pPr>
            <w:r w:rsidRPr="00C900B2">
              <w:t>Retorno das rotinas do infobank.</w:t>
            </w:r>
          </w:p>
        </w:tc>
      </w:tr>
      <w:tr w:rsidR="00C173A2" w:rsidTr="00B76A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913"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Tipo</w:t>
            </w:r>
          </w:p>
        </w:tc>
        <w:tc>
          <w:tcPr>
            <w:tcW w:w="2126" w:type="dxa"/>
            <w:gridSpan w:val="2"/>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Método de Acesso</w:t>
            </w:r>
          </w:p>
        </w:tc>
        <w:tc>
          <w:tcPr>
            <w:tcW w:w="1772" w:type="dxa"/>
            <w:tcBorders>
              <w:top w:val="double" w:sz="4" w:space="0" w:color="auto"/>
              <w:left w:val="double" w:sz="4" w:space="0" w:color="auto"/>
              <w:right w:val="double" w:sz="4" w:space="0" w:color="auto"/>
            </w:tcBorders>
          </w:tcPr>
          <w:p w:rsidR="00C173A2" w:rsidRPr="00C00663" w:rsidRDefault="00C173A2" w:rsidP="00B17357">
            <w:pPr>
              <w:pStyle w:val="Ttulo9"/>
              <w:spacing w:before="20"/>
              <w:jc w:val="center"/>
              <w:rPr>
                <w:rFonts w:cs="Arial"/>
                <w:szCs w:val="16"/>
              </w:rPr>
            </w:pPr>
            <w:r w:rsidRPr="00C00663">
              <w:rPr>
                <w:rFonts w:cs="Arial"/>
                <w:szCs w:val="16"/>
              </w:rPr>
              <w:t>Formato</w:t>
            </w:r>
          </w:p>
        </w:tc>
        <w:tc>
          <w:tcPr>
            <w:tcW w:w="3402"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Descrição</w:t>
            </w:r>
          </w:p>
        </w:tc>
      </w:tr>
      <w:tr w:rsidR="00C173A2" w:rsidTr="00B76AEC">
        <w:tc>
          <w:tcPr>
            <w:tcW w:w="1913"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rPr>
            </w:pPr>
            <w:r>
              <w:rPr>
                <w:rFonts w:eastAsia="Calibri" w:cs="Arial"/>
                <w:snapToGrid w:val="0"/>
                <w:color w:val="000000"/>
                <w:sz w:val="16"/>
                <w:szCs w:val="16"/>
              </w:rPr>
              <w:t>TOTipoInstituicao</w:t>
            </w:r>
            <w:r w:rsidRPr="00C00663">
              <w:rPr>
                <w:rFonts w:eastAsia="Calibri" w:cs="Arial"/>
                <w:snapToGrid w:val="0"/>
                <w:color w:val="000000"/>
                <w:sz w:val="16"/>
                <w:szCs w:val="16"/>
              </w:rPr>
              <w:t>[]</w:t>
            </w:r>
          </w:p>
        </w:tc>
        <w:tc>
          <w:tcPr>
            <w:tcW w:w="2126" w:type="dxa"/>
            <w:gridSpan w:val="2"/>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get</w:t>
            </w:r>
            <w:r>
              <w:rPr>
                <w:rFonts w:eastAsia="Calibri" w:cs="Arial"/>
                <w:snapToGrid w:val="0"/>
                <w:color w:val="000000"/>
                <w:sz w:val="16"/>
                <w:szCs w:val="16"/>
              </w:rPr>
              <w:t>TipoInstituicao</w:t>
            </w:r>
            <w:r w:rsidRPr="00C00663">
              <w:rPr>
                <w:rFonts w:eastAsia="Calibri" w:cs="Arial"/>
                <w:snapToGrid w:val="0"/>
                <w:color w:val="000000"/>
                <w:sz w:val="16"/>
                <w:szCs w:val="16"/>
                <w:lang w:val="es-ES_tradnl"/>
              </w:rPr>
              <w:t>()</w:t>
            </w:r>
          </w:p>
        </w:tc>
        <w:tc>
          <w:tcPr>
            <w:tcW w:w="1772"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p>
        </w:tc>
        <w:tc>
          <w:tcPr>
            <w:tcW w:w="3402"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 xml:space="preserve">Array </w:t>
            </w:r>
            <w:r w:rsidRPr="00C00663">
              <w:rPr>
                <w:rFonts w:eastAsia="Calibri" w:cs="Arial"/>
                <w:snapToGrid w:val="0"/>
                <w:color w:val="000000"/>
                <w:sz w:val="16"/>
                <w:szCs w:val="16"/>
                <w:lang w:val="es-ES_tradnl"/>
              </w:rPr>
              <w:t xml:space="preserve"> </w:t>
            </w:r>
          </w:p>
        </w:tc>
      </w:tr>
      <w:tr w:rsidR="00C173A2" w:rsidTr="00B76AEC">
        <w:tc>
          <w:tcPr>
            <w:tcW w:w="1913"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integer</w:t>
            </w:r>
          </w:p>
        </w:tc>
        <w:tc>
          <w:tcPr>
            <w:tcW w:w="2126" w:type="dxa"/>
            <w:gridSpan w:val="2"/>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Pr>
                <w:rFonts w:eastAsia="Calibri" w:cs="Arial"/>
                <w:snapToGrid w:val="0"/>
                <w:color w:val="000000"/>
                <w:sz w:val="16"/>
              </w:rPr>
              <w:t>getQtd</w:t>
            </w:r>
            <w:r>
              <w:rPr>
                <w:rFonts w:eastAsia="Calibri" w:cs="Arial"/>
                <w:snapToGrid w:val="0"/>
                <w:color w:val="000000"/>
                <w:sz w:val="16"/>
                <w:szCs w:val="16"/>
              </w:rPr>
              <w:t>TipoInstituicao</w:t>
            </w:r>
            <w:r w:rsidRPr="00AC095A">
              <w:rPr>
                <w:rFonts w:eastAsia="Calibri" w:cs="Arial"/>
                <w:snapToGrid w:val="0"/>
                <w:color w:val="000000"/>
                <w:sz w:val="16"/>
              </w:rPr>
              <w:t>()</w:t>
            </w:r>
          </w:p>
        </w:tc>
        <w:tc>
          <w:tcPr>
            <w:tcW w:w="1772"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integer</w:t>
            </w:r>
          </w:p>
        </w:tc>
        <w:tc>
          <w:tcPr>
            <w:tcW w:w="3402"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 xml:space="preserve">Qde de registros do Array </w:t>
            </w:r>
          </w:p>
        </w:tc>
      </w:tr>
    </w:tbl>
    <w:p w:rsidR="00C173A2" w:rsidRDefault="00C173A2" w:rsidP="00C173A2">
      <w:pPr>
        <w:pStyle w:val="Cabealho"/>
        <w:tabs>
          <w:tab w:val="clear" w:pos="4419"/>
          <w:tab w:val="clear" w:pos="8838"/>
        </w:tabs>
        <w:spacing w:before="20"/>
        <w:rPr>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C173A2" w:rsidTr="00B76AEC">
        <w:trPr>
          <w:cantSplit/>
          <w:trHeight w:val="259"/>
        </w:trPr>
        <w:tc>
          <w:tcPr>
            <w:tcW w:w="2268" w:type="dxa"/>
            <w:gridSpan w:val="2"/>
            <w:shd w:val="pct15" w:color="auto" w:fill="FFFFFF"/>
          </w:tcPr>
          <w:p w:rsidR="00C173A2" w:rsidRPr="00C900B2" w:rsidRDefault="00C173A2" w:rsidP="00B17357">
            <w:pPr>
              <w:rPr>
                <w:rFonts w:cs="Arial"/>
                <w:b/>
                <w:sz w:val="16"/>
                <w:szCs w:val="16"/>
              </w:rPr>
            </w:pPr>
            <w:r w:rsidRPr="00C900B2">
              <w:rPr>
                <w:rFonts w:cs="Arial"/>
                <w:b/>
                <w:snapToGrid w:val="0"/>
                <w:sz w:val="16"/>
                <w:szCs w:val="16"/>
              </w:rPr>
              <w:t>TO</w:t>
            </w:r>
            <w:r w:rsidRPr="00C900B2">
              <w:rPr>
                <w:rFonts w:cs="Arial"/>
                <w:b/>
                <w:snapToGrid w:val="0"/>
                <w:color w:val="000000"/>
                <w:sz w:val="16"/>
                <w:szCs w:val="16"/>
              </w:rPr>
              <w:t>TipoInstituicao</w:t>
            </w:r>
          </w:p>
        </w:tc>
        <w:tc>
          <w:tcPr>
            <w:tcW w:w="6945" w:type="dxa"/>
            <w:gridSpan w:val="3"/>
            <w:shd w:val="pct15" w:color="auto" w:fill="FFFFFF"/>
          </w:tcPr>
          <w:p w:rsidR="00C173A2" w:rsidRPr="00C900B2" w:rsidRDefault="00C173A2" w:rsidP="00120C99">
            <w:pPr>
              <w:pStyle w:val="retorno"/>
            </w:pPr>
            <w:r w:rsidRPr="00C900B2">
              <w:t>Retorno das rotinas do infobank.</w:t>
            </w:r>
          </w:p>
        </w:tc>
      </w:tr>
      <w:tr w:rsidR="00C173A2" w:rsidTr="00B76A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Tipo</w:t>
            </w:r>
          </w:p>
        </w:tc>
        <w:tc>
          <w:tcPr>
            <w:tcW w:w="1984" w:type="dxa"/>
            <w:gridSpan w:val="2"/>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Método de Acesso</w:t>
            </w:r>
          </w:p>
        </w:tc>
        <w:tc>
          <w:tcPr>
            <w:tcW w:w="2126" w:type="dxa"/>
            <w:tcBorders>
              <w:top w:val="double" w:sz="4" w:space="0" w:color="auto"/>
              <w:left w:val="double" w:sz="4" w:space="0" w:color="auto"/>
              <w:right w:val="double" w:sz="4" w:space="0" w:color="auto"/>
            </w:tcBorders>
          </w:tcPr>
          <w:p w:rsidR="00C173A2" w:rsidRPr="000F104F" w:rsidRDefault="00C173A2" w:rsidP="00B17357">
            <w:pPr>
              <w:rPr>
                <w:rFonts w:cs="Arial"/>
                <w:b/>
                <w:sz w:val="16"/>
                <w:szCs w:val="16"/>
              </w:rPr>
            </w:pPr>
            <w:r w:rsidRPr="000F104F">
              <w:rPr>
                <w:rFonts w:cs="Arial"/>
                <w:b/>
                <w:sz w:val="16"/>
                <w:szCs w:val="16"/>
              </w:rPr>
              <w:t>Formato</w:t>
            </w:r>
          </w:p>
        </w:tc>
        <w:tc>
          <w:tcPr>
            <w:tcW w:w="3402"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Descrição</w:t>
            </w:r>
          </w:p>
        </w:tc>
      </w:tr>
      <w:tr w:rsidR="00C173A2" w:rsidTr="00B76AEC">
        <w:trPr>
          <w:trHeight w:val="127"/>
        </w:trPr>
        <w:tc>
          <w:tcPr>
            <w:tcW w:w="1701" w:type="dxa"/>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eastAsia="Calibri" w:cs="Arial"/>
                <w:snapToGrid w:val="0"/>
                <w:sz w:val="16"/>
                <w:szCs w:val="16"/>
              </w:rPr>
            </w:pPr>
            <w:r w:rsidRPr="003D2B22">
              <w:rPr>
                <w:rFonts w:eastAsia="Calibri" w:cs="Arial"/>
                <w:snapToGrid w:val="0"/>
                <w:sz w:val="16"/>
                <w:szCs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cs="Arial"/>
                <w:sz w:val="16"/>
                <w:szCs w:val="16"/>
              </w:rPr>
            </w:pPr>
            <w:r w:rsidRPr="003D2B22">
              <w:rPr>
                <w:rFonts w:eastAsia="Calibri" w:cs="Arial"/>
                <w:snapToGrid w:val="0"/>
                <w:color w:val="000000"/>
                <w:sz w:val="16"/>
                <w:szCs w:val="16"/>
                <w:lang w:val="es-ES_tradnl"/>
              </w:rPr>
              <w:t>get</w:t>
            </w:r>
            <w:r w:rsidRPr="003D2B22">
              <w:rPr>
                <w:rFonts w:eastAsia="Calibri" w:cs="Arial"/>
                <w:snapToGrid w:val="0"/>
                <w:color w:val="000000"/>
                <w:sz w:val="16"/>
                <w:szCs w:val="16"/>
              </w:rPr>
              <w:t>TipoInstituicao</w:t>
            </w:r>
            <w:r w:rsidRPr="003D2B22">
              <w:rPr>
                <w:rFonts w:cs="Arial"/>
                <w:sz w:val="16"/>
                <w:szCs w:val="16"/>
              </w:rPr>
              <w:t>()</w:t>
            </w:r>
          </w:p>
        </w:tc>
        <w:tc>
          <w:tcPr>
            <w:tcW w:w="2126" w:type="dxa"/>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eastAsia="Calibri" w:cs="Arial"/>
                <w:snapToGrid w:val="0"/>
                <w:sz w:val="16"/>
                <w:szCs w:val="16"/>
                <w:lang w:val="en-US"/>
              </w:rPr>
            </w:pPr>
            <w:r w:rsidRPr="003D2B22">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eastAsia="Calibri" w:cs="Arial"/>
                <w:snapToGrid w:val="0"/>
                <w:sz w:val="16"/>
                <w:szCs w:val="16"/>
                <w:lang w:val="en-US"/>
              </w:rPr>
            </w:pPr>
            <w:r w:rsidRPr="003D2B22">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cs="Arial"/>
                <w:sz w:val="16"/>
                <w:szCs w:val="16"/>
              </w:rPr>
            </w:pPr>
            <w:r w:rsidRPr="003D2B22">
              <w:rPr>
                <w:rFonts w:cs="Arial"/>
                <w:sz w:val="16"/>
                <w:szCs w:val="16"/>
              </w:rPr>
              <w:t>getDescricao()</w:t>
            </w:r>
          </w:p>
        </w:tc>
        <w:tc>
          <w:tcPr>
            <w:tcW w:w="2126" w:type="dxa"/>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eastAsia="Calibri" w:cs="Arial"/>
                <w:snapToGrid w:val="0"/>
                <w:sz w:val="16"/>
                <w:szCs w:val="16"/>
                <w:lang w:val="en-US"/>
              </w:rPr>
            </w:pPr>
            <w:r w:rsidRPr="003D2B22">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eastAsia="Calibri" w:cs="Arial"/>
                <w:snapToGrid w:val="0"/>
                <w:sz w:val="16"/>
                <w:szCs w:val="16"/>
                <w:lang w:val="en-US"/>
              </w:rPr>
            </w:pPr>
            <w:r w:rsidRPr="003D2B22">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cs="Arial"/>
                <w:sz w:val="16"/>
                <w:szCs w:val="16"/>
              </w:rPr>
            </w:pPr>
            <w:r w:rsidRPr="003D2B22">
              <w:rPr>
                <w:rFonts w:cs="Arial"/>
                <w:sz w:val="16"/>
                <w:szCs w:val="16"/>
              </w:rPr>
              <w:t>getIndCodBanco()</w:t>
            </w:r>
          </w:p>
        </w:tc>
        <w:tc>
          <w:tcPr>
            <w:tcW w:w="2126" w:type="dxa"/>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eastAsia="Calibri" w:cs="Arial"/>
                <w:snapToGrid w:val="0"/>
                <w:sz w:val="16"/>
                <w:szCs w:val="16"/>
                <w:lang w:val="en-US"/>
              </w:rPr>
            </w:pPr>
            <w:r w:rsidRPr="003D2B22">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eastAsia="Calibri" w:cs="Arial"/>
                <w:snapToGrid w:val="0"/>
                <w:sz w:val="16"/>
                <w:szCs w:val="16"/>
              </w:rPr>
            </w:pPr>
            <w:r w:rsidRPr="003D2B22">
              <w:rPr>
                <w:rFonts w:eastAsia="Calibri" w:cs="Arial"/>
                <w:snapToGrid w:val="0"/>
                <w:sz w:val="16"/>
                <w:szCs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cs="Arial"/>
                <w:sz w:val="16"/>
                <w:szCs w:val="16"/>
              </w:rPr>
            </w:pPr>
            <w:r w:rsidRPr="003D2B22">
              <w:rPr>
                <w:rFonts w:cs="Arial"/>
                <w:sz w:val="16"/>
                <w:szCs w:val="16"/>
              </w:rPr>
              <w:t>getIndCodSelic()</w:t>
            </w:r>
          </w:p>
        </w:tc>
        <w:tc>
          <w:tcPr>
            <w:tcW w:w="2126" w:type="dxa"/>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eastAsia="Calibri" w:cs="Arial"/>
                <w:snapToGrid w:val="0"/>
                <w:sz w:val="16"/>
                <w:szCs w:val="16"/>
                <w:lang w:val="en-US"/>
              </w:rPr>
            </w:pPr>
            <w:r w:rsidRPr="003D2B22">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eastAsia="Calibri" w:cs="Arial"/>
                <w:snapToGrid w:val="0"/>
                <w:sz w:val="16"/>
                <w:szCs w:val="16"/>
                <w:lang w:val="en-US"/>
              </w:rPr>
            </w:pPr>
            <w:r w:rsidRPr="003D2B22">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cs="Arial"/>
                <w:sz w:val="16"/>
                <w:szCs w:val="16"/>
              </w:rPr>
            </w:pPr>
            <w:r w:rsidRPr="003D2B22">
              <w:rPr>
                <w:rFonts w:cs="Arial"/>
                <w:sz w:val="16"/>
                <w:szCs w:val="16"/>
              </w:rPr>
              <w:t>getIndCodCetip()</w:t>
            </w:r>
          </w:p>
        </w:tc>
        <w:tc>
          <w:tcPr>
            <w:tcW w:w="2126" w:type="dxa"/>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eastAsia="Calibri" w:cs="Arial"/>
                <w:snapToGrid w:val="0"/>
                <w:sz w:val="16"/>
                <w:szCs w:val="16"/>
                <w:lang w:val="en-US"/>
              </w:rPr>
            </w:pPr>
            <w:r w:rsidRPr="003D2B22">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eastAsia="Calibri" w:cs="Arial"/>
                <w:snapToGrid w:val="0"/>
                <w:sz w:val="16"/>
                <w:szCs w:val="16"/>
                <w:lang w:val="en-US"/>
              </w:rPr>
            </w:pPr>
            <w:r w:rsidRPr="003D2B22">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cs="Arial"/>
                <w:sz w:val="16"/>
                <w:szCs w:val="16"/>
              </w:rPr>
            </w:pPr>
            <w:r w:rsidRPr="003D2B22">
              <w:rPr>
                <w:rFonts w:cs="Arial"/>
                <w:sz w:val="16"/>
                <w:szCs w:val="16"/>
              </w:rPr>
              <w:t>getIndCodIspb()</w:t>
            </w:r>
          </w:p>
        </w:tc>
        <w:tc>
          <w:tcPr>
            <w:tcW w:w="2126" w:type="dxa"/>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eastAsia="Calibri" w:cs="Arial"/>
                <w:snapToGrid w:val="0"/>
                <w:sz w:val="16"/>
                <w:szCs w:val="16"/>
                <w:lang w:val="en-US"/>
              </w:rPr>
            </w:pPr>
            <w:r w:rsidRPr="003D2B22">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eastAsia="Calibri" w:cs="Arial"/>
                <w:snapToGrid w:val="0"/>
                <w:sz w:val="16"/>
                <w:szCs w:val="16"/>
              </w:rPr>
            </w:pPr>
            <w:r w:rsidRPr="003D2B22">
              <w:rPr>
                <w:rFonts w:eastAsia="Calibri" w:cs="Arial"/>
                <w:snapToGrid w:val="0"/>
                <w:sz w:val="16"/>
                <w:szCs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cs="Arial"/>
                <w:sz w:val="16"/>
                <w:szCs w:val="16"/>
              </w:rPr>
            </w:pPr>
            <w:r w:rsidRPr="003D2B22">
              <w:rPr>
                <w:rFonts w:cs="Arial"/>
                <w:sz w:val="16"/>
                <w:szCs w:val="16"/>
              </w:rPr>
              <w:t>getIndFinanceira()</w:t>
            </w:r>
          </w:p>
        </w:tc>
        <w:tc>
          <w:tcPr>
            <w:tcW w:w="2126" w:type="dxa"/>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eastAsia="Calibri" w:cs="Arial"/>
                <w:snapToGrid w:val="0"/>
                <w:sz w:val="16"/>
                <w:szCs w:val="16"/>
                <w:lang w:val="en-US"/>
              </w:rPr>
            </w:pPr>
            <w:r w:rsidRPr="003D2B22">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eastAsia="Calibri" w:cs="Arial"/>
                <w:snapToGrid w:val="0"/>
                <w:sz w:val="16"/>
                <w:szCs w:val="16"/>
                <w:lang w:val="en-US"/>
              </w:rPr>
            </w:pPr>
            <w:r w:rsidRPr="003D2B22">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cs="Arial"/>
                <w:sz w:val="16"/>
                <w:szCs w:val="16"/>
              </w:rPr>
            </w:pPr>
            <w:r w:rsidRPr="003D2B22">
              <w:rPr>
                <w:rFonts w:cs="Arial"/>
                <w:sz w:val="16"/>
                <w:szCs w:val="16"/>
              </w:rPr>
              <w:t>getIndEmissorPapel()</w:t>
            </w:r>
            <w:r w:rsidRPr="003D2B22">
              <w:rPr>
                <w:rFonts w:cs="Arial"/>
                <w:sz w:val="16"/>
                <w:szCs w:val="16"/>
              </w:rPr>
              <w:tab/>
            </w:r>
          </w:p>
        </w:tc>
        <w:tc>
          <w:tcPr>
            <w:tcW w:w="2126" w:type="dxa"/>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eastAsia="Calibri" w:cs="Arial"/>
                <w:snapToGrid w:val="0"/>
                <w:sz w:val="16"/>
                <w:szCs w:val="16"/>
                <w:lang w:val="en-US"/>
              </w:rPr>
            </w:pPr>
            <w:r w:rsidRPr="003D2B22">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eastAsia="Calibri" w:cs="Arial"/>
                <w:snapToGrid w:val="0"/>
                <w:sz w:val="16"/>
                <w:szCs w:val="16"/>
                <w:lang w:val="en-US"/>
              </w:rPr>
            </w:pPr>
            <w:r w:rsidRPr="003D2B22">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cs="Arial"/>
                <w:sz w:val="16"/>
                <w:szCs w:val="16"/>
              </w:rPr>
            </w:pPr>
            <w:r w:rsidRPr="003D2B22">
              <w:rPr>
                <w:rFonts w:cs="Arial"/>
                <w:sz w:val="16"/>
                <w:szCs w:val="16"/>
              </w:rPr>
              <w:t>getIndMovctaInvest()</w:t>
            </w:r>
          </w:p>
        </w:tc>
        <w:tc>
          <w:tcPr>
            <w:tcW w:w="2126" w:type="dxa"/>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eastAsia="Calibri" w:cs="Arial"/>
                <w:snapToGrid w:val="0"/>
                <w:sz w:val="16"/>
                <w:szCs w:val="16"/>
                <w:lang w:val="en-US"/>
              </w:rPr>
            </w:pPr>
            <w:r w:rsidRPr="003D2B22">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3D2B22" w:rsidRDefault="00C173A2" w:rsidP="00B17357">
            <w:pPr>
              <w:rPr>
                <w:rFonts w:eastAsia="Calibri" w:cs="Arial"/>
                <w:snapToGrid w:val="0"/>
                <w:sz w:val="16"/>
                <w:szCs w:val="16"/>
                <w:lang w:val="en-US"/>
              </w:rPr>
            </w:pPr>
          </w:p>
        </w:tc>
      </w:tr>
    </w:tbl>
    <w:p w:rsidR="00C173A2" w:rsidRDefault="00C173A2" w:rsidP="00C173A2">
      <w:pPr>
        <w:spacing w:before="20"/>
        <w:rPr>
          <w:rFonts w:ascii="Calibri" w:eastAsia="Calibri" w:hAnsi="Calibri"/>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913"/>
        <w:gridCol w:w="709"/>
        <w:gridCol w:w="1417"/>
        <w:gridCol w:w="1772"/>
        <w:gridCol w:w="3402"/>
      </w:tblGrid>
      <w:tr w:rsidR="00C173A2" w:rsidTr="00B76AEC">
        <w:trPr>
          <w:cantSplit/>
        </w:trPr>
        <w:tc>
          <w:tcPr>
            <w:tcW w:w="2622" w:type="dxa"/>
            <w:gridSpan w:val="2"/>
            <w:shd w:val="pct15" w:color="auto" w:fill="FFFFFF"/>
          </w:tcPr>
          <w:p w:rsidR="00C173A2" w:rsidRPr="00C900B2" w:rsidRDefault="00C173A2" w:rsidP="00B17357">
            <w:pPr>
              <w:pStyle w:val="Ttulodendiceremissivo"/>
              <w:spacing w:before="20"/>
              <w:rPr>
                <w:rFonts w:ascii="Arial" w:hAnsi="Arial" w:cs="Arial"/>
                <w:b/>
                <w:sz w:val="16"/>
                <w:szCs w:val="16"/>
                <w:lang w:val="pt-BR"/>
              </w:rPr>
            </w:pPr>
            <w:r w:rsidRPr="00C900B2">
              <w:rPr>
                <w:rFonts w:ascii="Arial" w:hAnsi="Arial" w:cs="Arial"/>
                <w:b/>
                <w:snapToGrid w:val="0"/>
                <w:color w:val="000000"/>
                <w:sz w:val="16"/>
                <w:szCs w:val="16"/>
                <w:lang w:val="pt-BR"/>
              </w:rPr>
              <w:t>TOListaClassificacaoFirma</w:t>
            </w:r>
          </w:p>
        </w:tc>
        <w:tc>
          <w:tcPr>
            <w:tcW w:w="6591" w:type="dxa"/>
            <w:gridSpan w:val="3"/>
            <w:shd w:val="pct15" w:color="auto" w:fill="FFFFFF"/>
          </w:tcPr>
          <w:p w:rsidR="00C173A2" w:rsidRPr="00C900B2" w:rsidRDefault="00C173A2" w:rsidP="00120C99">
            <w:pPr>
              <w:pStyle w:val="retorno"/>
            </w:pPr>
            <w:r w:rsidRPr="00C900B2">
              <w:t>Retorno das rotinas do infobank.</w:t>
            </w:r>
          </w:p>
        </w:tc>
      </w:tr>
      <w:tr w:rsidR="00C173A2" w:rsidTr="00B76A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913"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Tipo</w:t>
            </w:r>
          </w:p>
        </w:tc>
        <w:tc>
          <w:tcPr>
            <w:tcW w:w="2126" w:type="dxa"/>
            <w:gridSpan w:val="2"/>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Método de Acesso</w:t>
            </w:r>
          </w:p>
        </w:tc>
        <w:tc>
          <w:tcPr>
            <w:tcW w:w="1772" w:type="dxa"/>
            <w:tcBorders>
              <w:top w:val="double" w:sz="4" w:space="0" w:color="auto"/>
              <w:left w:val="double" w:sz="4" w:space="0" w:color="auto"/>
              <w:right w:val="double" w:sz="4" w:space="0" w:color="auto"/>
            </w:tcBorders>
          </w:tcPr>
          <w:p w:rsidR="00C173A2" w:rsidRPr="00C00663" w:rsidRDefault="00C173A2" w:rsidP="00B17357">
            <w:pPr>
              <w:pStyle w:val="Ttulo9"/>
              <w:spacing w:before="20"/>
              <w:jc w:val="center"/>
              <w:rPr>
                <w:rFonts w:cs="Arial"/>
                <w:szCs w:val="16"/>
              </w:rPr>
            </w:pPr>
            <w:r w:rsidRPr="00C00663">
              <w:rPr>
                <w:rFonts w:cs="Arial"/>
                <w:szCs w:val="16"/>
              </w:rPr>
              <w:t>Formato</w:t>
            </w:r>
          </w:p>
        </w:tc>
        <w:tc>
          <w:tcPr>
            <w:tcW w:w="3402"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Descrição</w:t>
            </w:r>
          </w:p>
        </w:tc>
      </w:tr>
      <w:tr w:rsidR="00C173A2" w:rsidTr="00B76AEC">
        <w:tc>
          <w:tcPr>
            <w:tcW w:w="1913"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rPr>
            </w:pPr>
            <w:r>
              <w:rPr>
                <w:rFonts w:eastAsia="Calibri" w:cs="Arial"/>
                <w:snapToGrid w:val="0"/>
                <w:color w:val="000000"/>
                <w:sz w:val="16"/>
                <w:szCs w:val="16"/>
              </w:rPr>
              <w:t>TOClassificacaoFirma</w:t>
            </w:r>
            <w:r w:rsidRPr="00C00663">
              <w:rPr>
                <w:rFonts w:eastAsia="Calibri" w:cs="Arial"/>
                <w:snapToGrid w:val="0"/>
                <w:color w:val="000000"/>
                <w:sz w:val="16"/>
                <w:szCs w:val="16"/>
              </w:rPr>
              <w:t>[]</w:t>
            </w:r>
          </w:p>
        </w:tc>
        <w:tc>
          <w:tcPr>
            <w:tcW w:w="2126" w:type="dxa"/>
            <w:gridSpan w:val="2"/>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get</w:t>
            </w:r>
            <w:r>
              <w:rPr>
                <w:rFonts w:eastAsia="Calibri" w:cs="Arial"/>
                <w:snapToGrid w:val="0"/>
                <w:color w:val="000000"/>
                <w:sz w:val="16"/>
                <w:szCs w:val="16"/>
              </w:rPr>
              <w:t>ClassificacaoFirma</w:t>
            </w:r>
            <w:r w:rsidRPr="00C00663">
              <w:rPr>
                <w:rFonts w:eastAsia="Calibri" w:cs="Arial"/>
                <w:snapToGrid w:val="0"/>
                <w:color w:val="000000"/>
                <w:sz w:val="16"/>
                <w:szCs w:val="16"/>
                <w:lang w:val="es-ES_tradnl"/>
              </w:rPr>
              <w:t>()</w:t>
            </w:r>
          </w:p>
        </w:tc>
        <w:tc>
          <w:tcPr>
            <w:tcW w:w="1772"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p>
        </w:tc>
        <w:tc>
          <w:tcPr>
            <w:tcW w:w="3402"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 xml:space="preserve">Array </w:t>
            </w:r>
            <w:r w:rsidRPr="00C00663">
              <w:rPr>
                <w:rFonts w:eastAsia="Calibri" w:cs="Arial"/>
                <w:snapToGrid w:val="0"/>
                <w:color w:val="000000"/>
                <w:sz w:val="16"/>
                <w:szCs w:val="16"/>
                <w:lang w:val="es-ES_tradnl"/>
              </w:rPr>
              <w:t xml:space="preserve"> </w:t>
            </w:r>
          </w:p>
        </w:tc>
      </w:tr>
      <w:tr w:rsidR="00C173A2" w:rsidTr="00B76AEC">
        <w:tc>
          <w:tcPr>
            <w:tcW w:w="1913"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integer</w:t>
            </w:r>
          </w:p>
        </w:tc>
        <w:tc>
          <w:tcPr>
            <w:tcW w:w="2126" w:type="dxa"/>
            <w:gridSpan w:val="2"/>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Pr>
                <w:rFonts w:eastAsia="Calibri" w:cs="Arial"/>
                <w:snapToGrid w:val="0"/>
                <w:color w:val="000000"/>
                <w:sz w:val="16"/>
              </w:rPr>
              <w:t>getQtd</w:t>
            </w:r>
            <w:r>
              <w:rPr>
                <w:rFonts w:eastAsia="Calibri" w:cs="Arial"/>
                <w:snapToGrid w:val="0"/>
                <w:color w:val="000000"/>
                <w:sz w:val="16"/>
                <w:szCs w:val="16"/>
              </w:rPr>
              <w:t>ClassificacaoFirma</w:t>
            </w:r>
            <w:r w:rsidRPr="00AC095A">
              <w:rPr>
                <w:rFonts w:eastAsia="Calibri" w:cs="Arial"/>
                <w:snapToGrid w:val="0"/>
                <w:color w:val="000000"/>
                <w:sz w:val="16"/>
              </w:rPr>
              <w:t>()</w:t>
            </w:r>
          </w:p>
        </w:tc>
        <w:tc>
          <w:tcPr>
            <w:tcW w:w="1772"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integer</w:t>
            </w:r>
          </w:p>
        </w:tc>
        <w:tc>
          <w:tcPr>
            <w:tcW w:w="3402"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 xml:space="preserve">Qde de registros do Array </w:t>
            </w:r>
          </w:p>
        </w:tc>
      </w:tr>
    </w:tbl>
    <w:p w:rsidR="00C173A2" w:rsidRDefault="00C173A2" w:rsidP="00C173A2">
      <w:pPr>
        <w:pStyle w:val="Cabealho"/>
        <w:tabs>
          <w:tab w:val="clear" w:pos="4419"/>
          <w:tab w:val="clear" w:pos="8838"/>
        </w:tabs>
        <w:spacing w:before="20"/>
        <w:rPr>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C173A2" w:rsidTr="00B76AEC">
        <w:trPr>
          <w:cantSplit/>
          <w:trHeight w:val="259"/>
        </w:trPr>
        <w:tc>
          <w:tcPr>
            <w:tcW w:w="2268" w:type="dxa"/>
            <w:gridSpan w:val="2"/>
            <w:shd w:val="pct15" w:color="auto" w:fill="FFFFFF"/>
          </w:tcPr>
          <w:p w:rsidR="00C173A2" w:rsidRPr="00C900B2" w:rsidRDefault="00C173A2" w:rsidP="00B17357">
            <w:pPr>
              <w:rPr>
                <w:rFonts w:cs="Arial"/>
                <w:b/>
                <w:sz w:val="16"/>
                <w:szCs w:val="16"/>
              </w:rPr>
            </w:pPr>
            <w:r w:rsidRPr="00C900B2">
              <w:rPr>
                <w:rFonts w:cs="Arial"/>
                <w:b/>
                <w:snapToGrid w:val="0"/>
                <w:sz w:val="16"/>
                <w:szCs w:val="16"/>
              </w:rPr>
              <w:t>TO</w:t>
            </w:r>
            <w:r w:rsidRPr="00C900B2">
              <w:rPr>
                <w:rFonts w:cs="Arial"/>
                <w:b/>
                <w:snapToGrid w:val="0"/>
                <w:color w:val="000000"/>
                <w:sz w:val="16"/>
                <w:szCs w:val="16"/>
              </w:rPr>
              <w:t>ClassificacaoFirma</w:t>
            </w:r>
          </w:p>
        </w:tc>
        <w:tc>
          <w:tcPr>
            <w:tcW w:w="6945" w:type="dxa"/>
            <w:gridSpan w:val="3"/>
            <w:shd w:val="pct15" w:color="auto" w:fill="FFFFFF"/>
          </w:tcPr>
          <w:p w:rsidR="00C173A2" w:rsidRPr="00C900B2" w:rsidRDefault="00C173A2" w:rsidP="00120C99">
            <w:pPr>
              <w:pStyle w:val="retorno"/>
            </w:pPr>
            <w:r w:rsidRPr="00C900B2">
              <w:t>Retorno das rotinas do infobank.</w:t>
            </w:r>
          </w:p>
        </w:tc>
      </w:tr>
      <w:tr w:rsidR="00C173A2" w:rsidTr="00B76A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Tipo</w:t>
            </w:r>
          </w:p>
        </w:tc>
        <w:tc>
          <w:tcPr>
            <w:tcW w:w="1984" w:type="dxa"/>
            <w:gridSpan w:val="2"/>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Método de Acesso</w:t>
            </w:r>
          </w:p>
        </w:tc>
        <w:tc>
          <w:tcPr>
            <w:tcW w:w="2126" w:type="dxa"/>
            <w:tcBorders>
              <w:top w:val="double" w:sz="4" w:space="0" w:color="auto"/>
              <w:left w:val="double" w:sz="4" w:space="0" w:color="auto"/>
              <w:right w:val="double" w:sz="4" w:space="0" w:color="auto"/>
            </w:tcBorders>
          </w:tcPr>
          <w:p w:rsidR="00C173A2" w:rsidRPr="000F104F" w:rsidRDefault="00C173A2" w:rsidP="00B17357">
            <w:pPr>
              <w:rPr>
                <w:rFonts w:cs="Arial"/>
                <w:b/>
                <w:sz w:val="16"/>
                <w:szCs w:val="16"/>
              </w:rPr>
            </w:pPr>
            <w:r w:rsidRPr="000F104F">
              <w:rPr>
                <w:rFonts w:cs="Arial"/>
                <w:b/>
                <w:sz w:val="16"/>
                <w:szCs w:val="16"/>
              </w:rPr>
              <w:t>Formato</w:t>
            </w:r>
          </w:p>
        </w:tc>
        <w:tc>
          <w:tcPr>
            <w:tcW w:w="3402"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Descrição</w:t>
            </w:r>
          </w:p>
        </w:tc>
      </w:tr>
      <w:tr w:rsidR="00C173A2" w:rsidTr="00B76AEC">
        <w:trPr>
          <w:trHeight w:val="127"/>
        </w:trPr>
        <w:tc>
          <w:tcPr>
            <w:tcW w:w="1701"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rPr>
            </w:pPr>
            <w:r w:rsidRPr="00990D18">
              <w:rPr>
                <w:rFonts w:eastAsia="Calibri" w:cs="Arial"/>
                <w:snapToGrid w:val="0"/>
                <w:sz w:val="16"/>
                <w:szCs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cs="Arial"/>
                <w:sz w:val="16"/>
                <w:szCs w:val="16"/>
              </w:rPr>
            </w:pPr>
            <w:r>
              <w:rPr>
                <w:rFonts w:cs="Arial"/>
                <w:sz w:val="16"/>
                <w:szCs w:val="16"/>
              </w:rPr>
              <w:t>getCodFirma</w:t>
            </w:r>
            <w:r w:rsidRPr="00990D18">
              <w:rPr>
                <w:rFonts w:cs="Arial"/>
                <w:sz w:val="16"/>
                <w:szCs w:val="16"/>
              </w:rPr>
              <w:t>()</w:t>
            </w:r>
          </w:p>
        </w:tc>
        <w:tc>
          <w:tcPr>
            <w:tcW w:w="2126"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cs="Arial"/>
                <w:sz w:val="16"/>
                <w:szCs w:val="16"/>
              </w:rPr>
            </w:pPr>
            <w:r>
              <w:rPr>
                <w:rFonts w:cs="Arial"/>
                <w:sz w:val="16"/>
                <w:szCs w:val="16"/>
              </w:rPr>
              <w:t>getCodDocumento</w:t>
            </w:r>
            <w:r w:rsidRPr="00990D18">
              <w:rPr>
                <w:rFonts w:cs="Arial"/>
                <w:sz w:val="16"/>
                <w:szCs w:val="16"/>
              </w:rPr>
              <w:t>()</w:t>
            </w:r>
          </w:p>
        </w:tc>
        <w:tc>
          <w:tcPr>
            <w:tcW w:w="2126"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cs="Arial"/>
                <w:sz w:val="16"/>
                <w:szCs w:val="16"/>
              </w:rPr>
            </w:pPr>
            <w:r>
              <w:rPr>
                <w:rFonts w:cs="Arial"/>
                <w:sz w:val="16"/>
                <w:szCs w:val="16"/>
              </w:rPr>
              <w:t>getDescricao</w:t>
            </w:r>
            <w:r w:rsidRPr="00990D18">
              <w:rPr>
                <w:rFonts w:cs="Arial"/>
                <w:sz w:val="16"/>
                <w:szCs w:val="16"/>
              </w:rPr>
              <w:t>()</w:t>
            </w:r>
          </w:p>
        </w:tc>
        <w:tc>
          <w:tcPr>
            <w:tcW w:w="2126"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bl>
    <w:p w:rsidR="00C173A2" w:rsidRDefault="00C173A2" w:rsidP="00C173A2">
      <w:pPr>
        <w:spacing w:before="20"/>
        <w:rPr>
          <w:rFonts w:ascii="Calibri" w:eastAsia="Calibri" w:hAnsi="Calibri"/>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913"/>
        <w:gridCol w:w="709"/>
        <w:gridCol w:w="1417"/>
        <w:gridCol w:w="1772"/>
        <w:gridCol w:w="3402"/>
      </w:tblGrid>
      <w:tr w:rsidR="00C173A2" w:rsidTr="00B76AEC">
        <w:trPr>
          <w:cantSplit/>
        </w:trPr>
        <w:tc>
          <w:tcPr>
            <w:tcW w:w="2622" w:type="dxa"/>
            <w:gridSpan w:val="2"/>
            <w:shd w:val="pct15" w:color="auto" w:fill="FFFFFF"/>
          </w:tcPr>
          <w:p w:rsidR="00C173A2" w:rsidRPr="00C900B2" w:rsidRDefault="00C173A2" w:rsidP="00B17357">
            <w:pPr>
              <w:pStyle w:val="Ttulodendiceremissivo"/>
              <w:spacing w:before="20"/>
              <w:rPr>
                <w:rFonts w:ascii="Arial" w:hAnsi="Arial" w:cs="Arial"/>
                <w:b/>
                <w:sz w:val="16"/>
                <w:szCs w:val="16"/>
                <w:lang w:val="pt-BR"/>
              </w:rPr>
            </w:pPr>
            <w:r w:rsidRPr="00C900B2">
              <w:rPr>
                <w:rFonts w:ascii="Arial" w:hAnsi="Arial" w:cs="Arial"/>
                <w:b/>
                <w:snapToGrid w:val="0"/>
                <w:color w:val="000000"/>
                <w:sz w:val="16"/>
                <w:szCs w:val="16"/>
                <w:lang w:val="pt-BR"/>
              </w:rPr>
              <w:t>TOListaTipoIdentificacao</w:t>
            </w:r>
          </w:p>
        </w:tc>
        <w:tc>
          <w:tcPr>
            <w:tcW w:w="6591" w:type="dxa"/>
            <w:gridSpan w:val="3"/>
            <w:shd w:val="pct15" w:color="auto" w:fill="FFFFFF"/>
          </w:tcPr>
          <w:p w:rsidR="00C173A2" w:rsidRPr="00C900B2" w:rsidRDefault="00C173A2" w:rsidP="00120C99">
            <w:pPr>
              <w:pStyle w:val="retorno"/>
            </w:pPr>
            <w:r w:rsidRPr="00C900B2">
              <w:t>Retorno das rotinas do infobank.</w:t>
            </w:r>
          </w:p>
        </w:tc>
      </w:tr>
      <w:tr w:rsidR="00C173A2" w:rsidTr="00B76A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913"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Tipo</w:t>
            </w:r>
          </w:p>
        </w:tc>
        <w:tc>
          <w:tcPr>
            <w:tcW w:w="2126" w:type="dxa"/>
            <w:gridSpan w:val="2"/>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Método de Acesso</w:t>
            </w:r>
          </w:p>
        </w:tc>
        <w:tc>
          <w:tcPr>
            <w:tcW w:w="1772" w:type="dxa"/>
            <w:tcBorders>
              <w:top w:val="double" w:sz="4" w:space="0" w:color="auto"/>
              <w:left w:val="double" w:sz="4" w:space="0" w:color="auto"/>
              <w:right w:val="double" w:sz="4" w:space="0" w:color="auto"/>
            </w:tcBorders>
          </w:tcPr>
          <w:p w:rsidR="00C173A2" w:rsidRPr="00C00663" w:rsidRDefault="00C173A2" w:rsidP="00B17357">
            <w:pPr>
              <w:pStyle w:val="Ttulo9"/>
              <w:spacing w:before="20"/>
              <w:jc w:val="center"/>
              <w:rPr>
                <w:rFonts w:cs="Arial"/>
                <w:szCs w:val="16"/>
              </w:rPr>
            </w:pPr>
            <w:r w:rsidRPr="00C00663">
              <w:rPr>
                <w:rFonts w:cs="Arial"/>
                <w:szCs w:val="16"/>
              </w:rPr>
              <w:t>Formato</w:t>
            </w:r>
          </w:p>
        </w:tc>
        <w:tc>
          <w:tcPr>
            <w:tcW w:w="3402"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Descrição</w:t>
            </w:r>
          </w:p>
        </w:tc>
      </w:tr>
      <w:tr w:rsidR="00C173A2" w:rsidTr="00B76AEC">
        <w:tc>
          <w:tcPr>
            <w:tcW w:w="1913"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rPr>
            </w:pPr>
            <w:r>
              <w:rPr>
                <w:rFonts w:eastAsia="Calibri" w:cs="Arial"/>
                <w:snapToGrid w:val="0"/>
                <w:color w:val="000000"/>
                <w:sz w:val="16"/>
                <w:szCs w:val="16"/>
              </w:rPr>
              <w:t>TOTipoIdentificacao</w:t>
            </w:r>
            <w:r w:rsidRPr="00C00663">
              <w:rPr>
                <w:rFonts w:eastAsia="Calibri" w:cs="Arial"/>
                <w:snapToGrid w:val="0"/>
                <w:color w:val="000000"/>
                <w:sz w:val="16"/>
                <w:szCs w:val="16"/>
              </w:rPr>
              <w:t>[]</w:t>
            </w:r>
          </w:p>
        </w:tc>
        <w:tc>
          <w:tcPr>
            <w:tcW w:w="2126" w:type="dxa"/>
            <w:gridSpan w:val="2"/>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get</w:t>
            </w:r>
            <w:r>
              <w:rPr>
                <w:rFonts w:eastAsia="Calibri" w:cs="Arial"/>
                <w:snapToGrid w:val="0"/>
                <w:color w:val="000000"/>
                <w:sz w:val="16"/>
                <w:szCs w:val="16"/>
              </w:rPr>
              <w:t>TipoIdentificacao</w:t>
            </w:r>
            <w:r w:rsidRPr="00C00663">
              <w:rPr>
                <w:rFonts w:eastAsia="Calibri" w:cs="Arial"/>
                <w:snapToGrid w:val="0"/>
                <w:color w:val="000000"/>
                <w:sz w:val="16"/>
                <w:szCs w:val="16"/>
                <w:lang w:val="es-ES_tradnl"/>
              </w:rPr>
              <w:t>()</w:t>
            </w:r>
          </w:p>
        </w:tc>
        <w:tc>
          <w:tcPr>
            <w:tcW w:w="1772"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p>
        </w:tc>
        <w:tc>
          <w:tcPr>
            <w:tcW w:w="3402"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 xml:space="preserve">Array </w:t>
            </w:r>
            <w:r w:rsidRPr="00C00663">
              <w:rPr>
                <w:rFonts w:eastAsia="Calibri" w:cs="Arial"/>
                <w:snapToGrid w:val="0"/>
                <w:color w:val="000000"/>
                <w:sz w:val="16"/>
                <w:szCs w:val="16"/>
                <w:lang w:val="es-ES_tradnl"/>
              </w:rPr>
              <w:t xml:space="preserve"> </w:t>
            </w:r>
          </w:p>
        </w:tc>
      </w:tr>
      <w:tr w:rsidR="00C173A2" w:rsidTr="00B76AEC">
        <w:tc>
          <w:tcPr>
            <w:tcW w:w="1913"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integer</w:t>
            </w:r>
          </w:p>
        </w:tc>
        <w:tc>
          <w:tcPr>
            <w:tcW w:w="2126" w:type="dxa"/>
            <w:gridSpan w:val="2"/>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Pr>
                <w:rFonts w:eastAsia="Calibri" w:cs="Arial"/>
                <w:snapToGrid w:val="0"/>
                <w:color w:val="000000"/>
                <w:sz w:val="16"/>
              </w:rPr>
              <w:t>getQtd</w:t>
            </w:r>
            <w:r>
              <w:rPr>
                <w:rFonts w:eastAsia="Calibri" w:cs="Arial"/>
                <w:snapToGrid w:val="0"/>
                <w:color w:val="000000"/>
                <w:sz w:val="16"/>
                <w:szCs w:val="16"/>
              </w:rPr>
              <w:t>TipoIdentificacao</w:t>
            </w:r>
            <w:r w:rsidRPr="00AC095A">
              <w:rPr>
                <w:rFonts w:eastAsia="Calibri" w:cs="Arial"/>
                <w:snapToGrid w:val="0"/>
                <w:color w:val="000000"/>
                <w:sz w:val="16"/>
              </w:rPr>
              <w:t>()</w:t>
            </w:r>
          </w:p>
        </w:tc>
        <w:tc>
          <w:tcPr>
            <w:tcW w:w="1772"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integer</w:t>
            </w:r>
          </w:p>
        </w:tc>
        <w:tc>
          <w:tcPr>
            <w:tcW w:w="3402"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 xml:space="preserve">Qde de registros do Array </w:t>
            </w:r>
          </w:p>
        </w:tc>
      </w:tr>
    </w:tbl>
    <w:p w:rsidR="00C173A2" w:rsidRDefault="00C173A2" w:rsidP="00C173A2">
      <w:pPr>
        <w:pStyle w:val="Cabealho"/>
        <w:tabs>
          <w:tab w:val="clear" w:pos="4419"/>
          <w:tab w:val="clear" w:pos="8838"/>
        </w:tabs>
        <w:spacing w:before="20"/>
        <w:rPr>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C173A2" w:rsidTr="00B76AEC">
        <w:trPr>
          <w:cantSplit/>
          <w:trHeight w:val="259"/>
        </w:trPr>
        <w:tc>
          <w:tcPr>
            <w:tcW w:w="2268" w:type="dxa"/>
            <w:gridSpan w:val="2"/>
            <w:shd w:val="pct15" w:color="auto" w:fill="FFFFFF"/>
          </w:tcPr>
          <w:p w:rsidR="00C173A2" w:rsidRPr="00C900B2" w:rsidRDefault="00C173A2" w:rsidP="00B17357">
            <w:pPr>
              <w:rPr>
                <w:rFonts w:cs="Arial"/>
                <w:b/>
                <w:sz w:val="16"/>
                <w:szCs w:val="16"/>
              </w:rPr>
            </w:pPr>
            <w:r w:rsidRPr="00C900B2">
              <w:rPr>
                <w:rFonts w:cs="Arial"/>
                <w:b/>
                <w:snapToGrid w:val="0"/>
                <w:sz w:val="16"/>
                <w:szCs w:val="16"/>
              </w:rPr>
              <w:lastRenderedPageBreak/>
              <w:t>TO</w:t>
            </w:r>
            <w:r w:rsidRPr="00C900B2">
              <w:rPr>
                <w:rFonts w:cs="Arial"/>
                <w:b/>
                <w:snapToGrid w:val="0"/>
                <w:color w:val="000000"/>
                <w:sz w:val="16"/>
                <w:szCs w:val="16"/>
              </w:rPr>
              <w:t>TipoIdentificacao</w:t>
            </w:r>
          </w:p>
        </w:tc>
        <w:tc>
          <w:tcPr>
            <w:tcW w:w="6945" w:type="dxa"/>
            <w:gridSpan w:val="3"/>
            <w:shd w:val="pct15" w:color="auto" w:fill="FFFFFF"/>
          </w:tcPr>
          <w:p w:rsidR="00C173A2" w:rsidRPr="00C900B2" w:rsidRDefault="00C173A2" w:rsidP="00120C99">
            <w:pPr>
              <w:pStyle w:val="retorno"/>
            </w:pPr>
            <w:r w:rsidRPr="00C900B2">
              <w:t>Retorno das rotinas do infobank.</w:t>
            </w:r>
          </w:p>
        </w:tc>
      </w:tr>
      <w:tr w:rsidR="00C173A2" w:rsidTr="00B76A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Tipo</w:t>
            </w:r>
          </w:p>
        </w:tc>
        <w:tc>
          <w:tcPr>
            <w:tcW w:w="1984" w:type="dxa"/>
            <w:gridSpan w:val="2"/>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Método de Acesso</w:t>
            </w:r>
          </w:p>
        </w:tc>
        <w:tc>
          <w:tcPr>
            <w:tcW w:w="2126" w:type="dxa"/>
            <w:tcBorders>
              <w:top w:val="double" w:sz="4" w:space="0" w:color="auto"/>
              <w:left w:val="double" w:sz="4" w:space="0" w:color="auto"/>
              <w:right w:val="double" w:sz="4" w:space="0" w:color="auto"/>
            </w:tcBorders>
          </w:tcPr>
          <w:p w:rsidR="00C173A2" w:rsidRPr="000F104F" w:rsidRDefault="00C173A2" w:rsidP="00B17357">
            <w:pPr>
              <w:rPr>
                <w:rFonts w:cs="Arial"/>
                <w:b/>
                <w:sz w:val="16"/>
                <w:szCs w:val="16"/>
              </w:rPr>
            </w:pPr>
            <w:r w:rsidRPr="000F104F">
              <w:rPr>
                <w:rFonts w:cs="Arial"/>
                <w:b/>
                <w:sz w:val="16"/>
                <w:szCs w:val="16"/>
              </w:rPr>
              <w:t>Formato</w:t>
            </w:r>
          </w:p>
        </w:tc>
        <w:tc>
          <w:tcPr>
            <w:tcW w:w="3402"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Descrição</w:t>
            </w:r>
          </w:p>
        </w:tc>
      </w:tr>
      <w:tr w:rsidR="00C173A2" w:rsidTr="00B76AEC">
        <w:trPr>
          <w:trHeight w:val="127"/>
        </w:trPr>
        <w:tc>
          <w:tcPr>
            <w:tcW w:w="1701"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rPr>
            </w:pPr>
            <w:r w:rsidRPr="00990D18">
              <w:rPr>
                <w:rFonts w:eastAsia="Calibri" w:cs="Arial"/>
                <w:snapToGrid w:val="0"/>
                <w:sz w:val="16"/>
                <w:szCs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cs="Arial"/>
                <w:sz w:val="16"/>
                <w:szCs w:val="16"/>
              </w:rPr>
            </w:pPr>
            <w:r>
              <w:rPr>
                <w:rFonts w:cs="Arial"/>
                <w:sz w:val="16"/>
                <w:szCs w:val="16"/>
              </w:rPr>
              <w:t>getCodIdentifica</w:t>
            </w:r>
            <w:r w:rsidRPr="00990D18">
              <w:rPr>
                <w:rFonts w:cs="Arial"/>
                <w:sz w:val="16"/>
                <w:szCs w:val="16"/>
              </w:rPr>
              <w:t>()</w:t>
            </w:r>
          </w:p>
        </w:tc>
        <w:tc>
          <w:tcPr>
            <w:tcW w:w="2126"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cs="Arial"/>
                <w:sz w:val="16"/>
                <w:szCs w:val="16"/>
              </w:rPr>
            </w:pPr>
            <w:r>
              <w:rPr>
                <w:rFonts w:cs="Arial"/>
                <w:sz w:val="16"/>
                <w:szCs w:val="16"/>
              </w:rPr>
              <w:t>getDescricao</w:t>
            </w:r>
            <w:r w:rsidRPr="00990D18">
              <w:rPr>
                <w:rFonts w:cs="Arial"/>
                <w:sz w:val="16"/>
                <w:szCs w:val="16"/>
              </w:rPr>
              <w:t xml:space="preserve"> ()</w:t>
            </w:r>
          </w:p>
        </w:tc>
        <w:tc>
          <w:tcPr>
            <w:tcW w:w="2126"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cs="Arial"/>
                <w:sz w:val="16"/>
                <w:szCs w:val="16"/>
              </w:rPr>
            </w:pPr>
            <w:r>
              <w:rPr>
                <w:rFonts w:cs="Arial"/>
                <w:sz w:val="16"/>
                <w:szCs w:val="16"/>
              </w:rPr>
              <w:t>getTipoPessoa</w:t>
            </w:r>
            <w:r w:rsidRPr="00990D18">
              <w:rPr>
                <w:rFonts w:cs="Arial"/>
                <w:sz w:val="16"/>
                <w:szCs w:val="16"/>
              </w:rPr>
              <w:t>()</w:t>
            </w:r>
          </w:p>
        </w:tc>
        <w:tc>
          <w:tcPr>
            <w:tcW w:w="2126"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bl>
    <w:p w:rsidR="00C173A2" w:rsidRDefault="00C173A2" w:rsidP="00C173A2">
      <w:pPr>
        <w:spacing w:before="20"/>
        <w:rPr>
          <w:rFonts w:ascii="Calibri" w:eastAsia="Calibri" w:hAnsi="Calibri"/>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913"/>
        <w:gridCol w:w="709"/>
        <w:gridCol w:w="1417"/>
        <w:gridCol w:w="1772"/>
        <w:gridCol w:w="3402"/>
      </w:tblGrid>
      <w:tr w:rsidR="00C173A2" w:rsidTr="00B76AEC">
        <w:trPr>
          <w:cantSplit/>
        </w:trPr>
        <w:tc>
          <w:tcPr>
            <w:tcW w:w="2622" w:type="dxa"/>
            <w:gridSpan w:val="2"/>
            <w:shd w:val="pct15" w:color="auto" w:fill="FFFFFF"/>
          </w:tcPr>
          <w:p w:rsidR="00C173A2" w:rsidRPr="00C900B2" w:rsidRDefault="00C173A2" w:rsidP="00B17357">
            <w:pPr>
              <w:pStyle w:val="Ttulodendiceremissivo"/>
              <w:spacing w:before="20"/>
              <w:rPr>
                <w:rFonts w:ascii="Arial" w:hAnsi="Arial" w:cs="Arial"/>
                <w:b/>
                <w:sz w:val="16"/>
                <w:szCs w:val="16"/>
                <w:lang w:val="pt-BR"/>
              </w:rPr>
            </w:pPr>
            <w:r w:rsidRPr="00C900B2">
              <w:rPr>
                <w:rFonts w:ascii="Arial" w:hAnsi="Arial" w:cs="Arial"/>
                <w:b/>
                <w:snapToGrid w:val="0"/>
                <w:color w:val="000000"/>
                <w:sz w:val="16"/>
                <w:szCs w:val="16"/>
                <w:lang w:val="pt-BR"/>
              </w:rPr>
              <w:t>TOListaAto</w:t>
            </w:r>
          </w:p>
        </w:tc>
        <w:tc>
          <w:tcPr>
            <w:tcW w:w="6591" w:type="dxa"/>
            <w:gridSpan w:val="3"/>
            <w:shd w:val="pct15" w:color="auto" w:fill="FFFFFF"/>
          </w:tcPr>
          <w:p w:rsidR="00C173A2" w:rsidRPr="00C900B2" w:rsidRDefault="00C173A2" w:rsidP="00120C99">
            <w:pPr>
              <w:pStyle w:val="retorno"/>
            </w:pPr>
            <w:r w:rsidRPr="00C900B2">
              <w:t>Retorno das rotinas do infobank.</w:t>
            </w:r>
          </w:p>
        </w:tc>
      </w:tr>
      <w:tr w:rsidR="00C173A2" w:rsidTr="00B76A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913"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Tipo</w:t>
            </w:r>
          </w:p>
        </w:tc>
        <w:tc>
          <w:tcPr>
            <w:tcW w:w="2126" w:type="dxa"/>
            <w:gridSpan w:val="2"/>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Método de Acesso</w:t>
            </w:r>
          </w:p>
        </w:tc>
        <w:tc>
          <w:tcPr>
            <w:tcW w:w="1772" w:type="dxa"/>
            <w:tcBorders>
              <w:top w:val="double" w:sz="4" w:space="0" w:color="auto"/>
              <w:left w:val="double" w:sz="4" w:space="0" w:color="auto"/>
              <w:right w:val="double" w:sz="4" w:space="0" w:color="auto"/>
            </w:tcBorders>
          </w:tcPr>
          <w:p w:rsidR="00C173A2" w:rsidRPr="00C00663" w:rsidRDefault="00C173A2" w:rsidP="00B17357">
            <w:pPr>
              <w:pStyle w:val="Ttulo9"/>
              <w:spacing w:before="20"/>
              <w:jc w:val="center"/>
              <w:rPr>
                <w:rFonts w:cs="Arial"/>
                <w:szCs w:val="16"/>
              </w:rPr>
            </w:pPr>
            <w:r w:rsidRPr="00C00663">
              <w:rPr>
                <w:rFonts w:cs="Arial"/>
                <w:szCs w:val="16"/>
              </w:rPr>
              <w:t>Formato</w:t>
            </w:r>
          </w:p>
        </w:tc>
        <w:tc>
          <w:tcPr>
            <w:tcW w:w="3402" w:type="dxa"/>
            <w:tcBorders>
              <w:top w:val="double" w:sz="4" w:space="0" w:color="auto"/>
              <w:left w:val="double" w:sz="4" w:space="0" w:color="auto"/>
              <w:right w:val="double" w:sz="4" w:space="0" w:color="auto"/>
            </w:tcBorders>
          </w:tcPr>
          <w:p w:rsidR="00C173A2" w:rsidRPr="00C00663" w:rsidRDefault="00C173A2" w:rsidP="00B17357">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Descrição</w:t>
            </w:r>
          </w:p>
        </w:tc>
      </w:tr>
      <w:tr w:rsidR="00C173A2" w:rsidTr="00B76AEC">
        <w:tc>
          <w:tcPr>
            <w:tcW w:w="1913"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rPr>
            </w:pPr>
            <w:r>
              <w:rPr>
                <w:rFonts w:eastAsia="Calibri" w:cs="Arial"/>
                <w:snapToGrid w:val="0"/>
                <w:color w:val="000000"/>
                <w:sz w:val="16"/>
                <w:szCs w:val="16"/>
              </w:rPr>
              <w:t>TOAto</w:t>
            </w:r>
            <w:r w:rsidRPr="00C00663">
              <w:rPr>
                <w:rFonts w:eastAsia="Calibri" w:cs="Arial"/>
                <w:snapToGrid w:val="0"/>
                <w:color w:val="000000"/>
                <w:sz w:val="16"/>
                <w:szCs w:val="16"/>
              </w:rPr>
              <w:t>[]</w:t>
            </w:r>
          </w:p>
        </w:tc>
        <w:tc>
          <w:tcPr>
            <w:tcW w:w="2126" w:type="dxa"/>
            <w:gridSpan w:val="2"/>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get</w:t>
            </w:r>
            <w:r>
              <w:rPr>
                <w:rFonts w:eastAsia="Calibri" w:cs="Arial"/>
                <w:snapToGrid w:val="0"/>
                <w:color w:val="000000"/>
                <w:sz w:val="16"/>
                <w:szCs w:val="16"/>
              </w:rPr>
              <w:t>Ato</w:t>
            </w:r>
            <w:r w:rsidRPr="00C00663">
              <w:rPr>
                <w:rFonts w:eastAsia="Calibri" w:cs="Arial"/>
                <w:snapToGrid w:val="0"/>
                <w:color w:val="000000"/>
                <w:sz w:val="16"/>
                <w:szCs w:val="16"/>
                <w:lang w:val="es-ES_tradnl"/>
              </w:rPr>
              <w:t>()</w:t>
            </w:r>
          </w:p>
        </w:tc>
        <w:tc>
          <w:tcPr>
            <w:tcW w:w="1772"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p>
        </w:tc>
        <w:tc>
          <w:tcPr>
            <w:tcW w:w="3402" w:type="dxa"/>
            <w:tcBorders>
              <w:top w:val="double" w:sz="4" w:space="0" w:color="auto"/>
              <w:left w:val="double" w:sz="4" w:space="0" w:color="auto"/>
              <w:bottom w:val="double" w:sz="4" w:space="0" w:color="auto"/>
              <w:right w:val="double" w:sz="4" w:space="0" w:color="auto"/>
            </w:tcBorders>
          </w:tcPr>
          <w:p w:rsidR="00C173A2" w:rsidRPr="00C00663" w:rsidRDefault="00C173A2" w:rsidP="00B17357">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 xml:space="preserve">Array </w:t>
            </w:r>
            <w:r w:rsidRPr="00C00663">
              <w:rPr>
                <w:rFonts w:eastAsia="Calibri" w:cs="Arial"/>
                <w:snapToGrid w:val="0"/>
                <w:color w:val="000000"/>
                <w:sz w:val="16"/>
                <w:szCs w:val="16"/>
                <w:lang w:val="es-ES_tradnl"/>
              </w:rPr>
              <w:t xml:space="preserve"> </w:t>
            </w:r>
          </w:p>
        </w:tc>
      </w:tr>
      <w:tr w:rsidR="00C173A2" w:rsidTr="00B76AEC">
        <w:tc>
          <w:tcPr>
            <w:tcW w:w="1913"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integer</w:t>
            </w:r>
          </w:p>
        </w:tc>
        <w:tc>
          <w:tcPr>
            <w:tcW w:w="2126" w:type="dxa"/>
            <w:gridSpan w:val="2"/>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Pr>
                <w:rFonts w:eastAsia="Calibri" w:cs="Arial"/>
                <w:snapToGrid w:val="0"/>
                <w:color w:val="000000"/>
                <w:sz w:val="16"/>
              </w:rPr>
              <w:t>getQtd</w:t>
            </w:r>
            <w:r>
              <w:rPr>
                <w:rFonts w:eastAsia="Calibri" w:cs="Arial"/>
                <w:snapToGrid w:val="0"/>
                <w:color w:val="000000"/>
                <w:sz w:val="16"/>
                <w:szCs w:val="16"/>
              </w:rPr>
              <w:t>Ato</w:t>
            </w:r>
            <w:r w:rsidRPr="00AC095A">
              <w:rPr>
                <w:rFonts w:eastAsia="Calibri" w:cs="Arial"/>
                <w:snapToGrid w:val="0"/>
                <w:color w:val="000000"/>
                <w:sz w:val="16"/>
              </w:rPr>
              <w:t>()</w:t>
            </w:r>
          </w:p>
        </w:tc>
        <w:tc>
          <w:tcPr>
            <w:tcW w:w="1772"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integer</w:t>
            </w:r>
          </w:p>
        </w:tc>
        <w:tc>
          <w:tcPr>
            <w:tcW w:w="3402" w:type="dxa"/>
            <w:tcBorders>
              <w:top w:val="double" w:sz="4" w:space="0" w:color="auto"/>
              <w:left w:val="double" w:sz="4" w:space="0" w:color="auto"/>
              <w:bottom w:val="double" w:sz="4" w:space="0" w:color="auto"/>
              <w:right w:val="double" w:sz="4" w:space="0" w:color="auto"/>
            </w:tcBorders>
          </w:tcPr>
          <w:p w:rsidR="00C173A2" w:rsidRPr="00AC095A" w:rsidRDefault="00C173A2" w:rsidP="00B17357">
            <w:pPr>
              <w:spacing w:before="20"/>
              <w:rPr>
                <w:rFonts w:eastAsia="Calibri" w:cs="Arial"/>
                <w:snapToGrid w:val="0"/>
                <w:color w:val="000000"/>
                <w:sz w:val="16"/>
              </w:rPr>
            </w:pPr>
            <w:r w:rsidRPr="00AC095A">
              <w:rPr>
                <w:rFonts w:eastAsia="Calibri" w:cs="Arial"/>
                <w:snapToGrid w:val="0"/>
                <w:color w:val="000000"/>
                <w:sz w:val="16"/>
              </w:rPr>
              <w:t xml:space="preserve">Qde de registros do Array </w:t>
            </w:r>
          </w:p>
        </w:tc>
      </w:tr>
    </w:tbl>
    <w:p w:rsidR="00C173A2" w:rsidRDefault="00C173A2" w:rsidP="00C173A2">
      <w:pPr>
        <w:pStyle w:val="Cabealho"/>
        <w:tabs>
          <w:tab w:val="clear" w:pos="4419"/>
          <w:tab w:val="clear" w:pos="8838"/>
        </w:tabs>
        <w:spacing w:before="20"/>
        <w:rPr>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C173A2" w:rsidTr="001558BB">
        <w:trPr>
          <w:cantSplit/>
          <w:trHeight w:val="259"/>
        </w:trPr>
        <w:tc>
          <w:tcPr>
            <w:tcW w:w="2268" w:type="dxa"/>
            <w:gridSpan w:val="2"/>
            <w:shd w:val="pct15" w:color="auto" w:fill="FFFFFF"/>
          </w:tcPr>
          <w:p w:rsidR="00C173A2" w:rsidRPr="00C900B2" w:rsidRDefault="00C173A2" w:rsidP="00B17357">
            <w:pPr>
              <w:rPr>
                <w:rFonts w:cs="Arial"/>
                <w:b/>
                <w:sz w:val="16"/>
                <w:szCs w:val="16"/>
              </w:rPr>
            </w:pPr>
            <w:r w:rsidRPr="00C900B2">
              <w:rPr>
                <w:rFonts w:cs="Arial"/>
                <w:b/>
                <w:snapToGrid w:val="0"/>
                <w:sz w:val="16"/>
                <w:szCs w:val="16"/>
              </w:rPr>
              <w:t>TO</w:t>
            </w:r>
            <w:r w:rsidRPr="00C900B2">
              <w:rPr>
                <w:rFonts w:cs="Arial"/>
                <w:b/>
                <w:snapToGrid w:val="0"/>
                <w:color w:val="000000"/>
                <w:sz w:val="16"/>
                <w:szCs w:val="16"/>
              </w:rPr>
              <w:t>Ato</w:t>
            </w:r>
          </w:p>
        </w:tc>
        <w:tc>
          <w:tcPr>
            <w:tcW w:w="6945" w:type="dxa"/>
            <w:gridSpan w:val="3"/>
            <w:shd w:val="pct15" w:color="auto" w:fill="FFFFFF"/>
            <w:vAlign w:val="center"/>
          </w:tcPr>
          <w:p w:rsidR="00C173A2" w:rsidRPr="00C900B2" w:rsidRDefault="00C173A2" w:rsidP="001558BB">
            <w:pPr>
              <w:pStyle w:val="retorno"/>
            </w:pPr>
            <w:r w:rsidRPr="00C900B2">
              <w:t>Retorno das rotinas do infobank.</w:t>
            </w:r>
          </w:p>
        </w:tc>
      </w:tr>
      <w:tr w:rsidR="00C173A2" w:rsidTr="00B76A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Tipo</w:t>
            </w:r>
          </w:p>
        </w:tc>
        <w:tc>
          <w:tcPr>
            <w:tcW w:w="1984" w:type="dxa"/>
            <w:gridSpan w:val="2"/>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Método de Acesso</w:t>
            </w:r>
          </w:p>
        </w:tc>
        <w:tc>
          <w:tcPr>
            <w:tcW w:w="2126" w:type="dxa"/>
            <w:tcBorders>
              <w:top w:val="double" w:sz="4" w:space="0" w:color="auto"/>
              <w:left w:val="double" w:sz="4" w:space="0" w:color="auto"/>
              <w:right w:val="double" w:sz="4" w:space="0" w:color="auto"/>
            </w:tcBorders>
          </w:tcPr>
          <w:p w:rsidR="00C173A2" w:rsidRPr="000F104F" w:rsidRDefault="00C173A2" w:rsidP="00B17357">
            <w:pPr>
              <w:rPr>
                <w:rFonts w:cs="Arial"/>
                <w:b/>
                <w:sz w:val="16"/>
                <w:szCs w:val="16"/>
              </w:rPr>
            </w:pPr>
            <w:r w:rsidRPr="000F104F">
              <w:rPr>
                <w:rFonts w:cs="Arial"/>
                <w:b/>
                <w:sz w:val="16"/>
                <w:szCs w:val="16"/>
              </w:rPr>
              <w:t>Formato</w:t>
            </w:r>
          </w:p>
        </w:tc>
        <w:tc>
          <w:tcPr>
            <w:tcW w:w="3402" w:type="dxa"/>
            <w:tcBorders>
              <w:top w:val="double" w:sz="4" w:space="0" w:color="auto"/>
              <w:left w:val="double" w:sz="4" w:space="0" w:color="auto"/>
              <w:right w:val="double" w:sz="4" w:space="0" w:color="auto"/>
            </w:tcBorders>
          </w:tcPr>
          <w:p w:rsidR="00C173A2" w:rsidRPr="000F104F" w:rsidRDefault="00C173A2" w:rsidP="00B17357">
            <w:pPr>
              <w:rPr>
                <w:rFonts w:eastAsia="Calibri" w:cs="Arial"/>
                <w:b/>
                <w:snapToGrid w:val="0"/>
                <w:sz w:val="16"/>
                <w:szCs w:val="16"/>
              </w:rPr>
            </w:pPr>
            <w:r w:rsidRPr="000F104F">
              <w:rPr>
                <w:rFonts w:eastAsia="Calibri" w:cs="Arial"/>
                <w:b/>
                <w:snapToGrid w:val="0"/>
                <w:sz w:val="16"/>
                <w:szCs w:val="16"/>
              </w:rPr>
              <w:t>Descrição</w:t>
            </w:r>
          </w:p>
        </w:tc>
      </w:tr>
      <w:tr w:rsidR="00C173A2" w:rsidTr="00B76AEC">
        <w:trPr>
          <w:trHeight w:val="127"/>
        </w:trPr>
        <w:tc>
          <w:tcPr>
            <w:tcW w:w="1701"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rPr>
            </w:pPr>
            <w:r w:rsidRPr="00990D18">
              <w:rPr>
                <w:rFonts w:eastAsia="Calibri" w:cs="Arial"/>
                <w:snapToGrid w:val="0"/>
                <w:sz w:val="16"/>
                <w:szCs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cs="Arial"/>
                <w:sz w:val="16"/>
                <w:szCs w:val="16"/>
              </w:rPr>
            </w:pPr>
            <w:r>
              <w:rPr>
                <w:rFonts w:cs="Arial"/>
                <w:sz w:val="16"/>
                <w:szCs w:val="16"/>
              </w:rPr>
              <w:t>getCodAto</w:t>
            </w:r>
            <w:r w:rsidRPr="00990D18">
              <w:rPr>
                <w:rFonts w:cs="Arial"/>
                <w:sz w:val="16"/>
                <w:szCs w:val="16"/>
              </w:rPr>
              <w:t>()</w:t>
            </w:r>
          </w:p>
        </w:tc>
        <w:tc>
          <w:tcPr>
            <w:tcW w:w="2126"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r w:rsidR="00C173A2" w:rsidTr="00B76AEC">
        <w:tc>
          <w:tcPr>
            <w:tcW w:w="1701"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cs="Arial"/>
                <w:sz w:val="16"/>
                <w:szCs w:val="16"/>
              </w:rPr>
            </w:pPr>
            <w:r>
              <w:rPr>
                <w:rFonts w:cs="Arial"/>
                <w:sz w:val="16"/>
                <w:szCs w:val="16"/>
              </w:rPr>
              <w:t>getDescricao</w:t>
            </w:r>
            <w:r w:rsidRPr="00990D18">
              <w:rPr>
                <w:rFonts w:cs="Arial"/>
                <w:sz w:val="16"/>
                <w:szCs w:val="16"/>
              </w:rPr>
              <w:t xml:space="preserve"> ()</w:t>
            </w:r>
          </w:p>
        </w:tc>
        <w:tc>
          <w:tcPr>
            <w:tcW w:w="2126"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p>
        </w:tc>
      </w:tr>
      <w:tr w:rsidR="00C173A2" w:rsidRPr="00694DB6" w:rsidTr="00B76AEC">
        <w:tc>
          <w:tcPr>
            <w:tcW w:w="1701"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cs="Arial"/>
                <w:sz w:val="16"/>
                <w:szCs w:val="16"/>
              </w:rPr>
            </w:pPr>
            <w:r>
              <w:rPr>
                <w:rFonts w:cs="Arial"/>
                <w:sz w:val="16"/>
                <w:szCs w:val="16"/>
              </w:rPr>
              <w:t>getPerMovFinanc</w:t>
            </w:r>
            <w:r w:rsidRPr="00990D18">
              <w:rPr>
                <w:rFonts w:cs="Arial"/>
                <w:sz w:val="16"/>
                <w:szCs w:val="16"/>
              </w:rPr>
              <w:t>()</w:t>
            </w:r>
          </w:p>
        </w:tc>
        <w:tc>
          <w:tcPr>
            <w:tcW w:w="2126" w:type="dxa"/>
            <w:tcBorders>
              <w:top w:val="double" w:sz="4" w:space="0" w:color="auto"/>
              <w:left w:val="double" w:sz="4" w:space="0" w:color="auto"/>
              <w:bottom w:val="double" w:sz="4" w:space="0" w:color="auto"/>
              <w:right w:val="double" w:sz="4" w:space="0" w:color="auto"/>
            </w:tcBorders>
          </w:tcPr>
          <w:p w:rsidR="00C173A2" w:rsidRPr="00990D18" w:rsidRDefault="00C173A2" w:rsidP="00B17357">
            <w:pPr>
              <w:rPr>
                <w:rFonts w:eastAsia="Calibri" w:cs="Arial"/>
                <w:snapToGrid w:val="0"/>
                <w:sz w:val="16"/>
                <w:szCs w:val="16"/>
                <w:lang w:val="en-US"/>
              </w:rPr>
            </w:pPr>
            <w:r w:rsidRPr="00990D18">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73A2" w:rsidRDefault="00C173A2" w:rsidP="00B17357">
            <w:pPr>
              <w:rPr>
                <w:rFonts w:eastAsia="Calibri" w:cs="Arial"/>
                <w:snapToGrid w:val="0"/>
                <w:sz w:val="16"/>
                <w:szCs w:val="16"/>
              </w:rPr>
            </w:pPr>
            <w:r w:rsidRPr="00694DB6">
              <w:rPr>
                <w:rFonts w:eastAsia="Calibri" w:cs="Arial"/>
                <w:snapToGrid w:val="0"/>
                <w:sz w:val="16"/>
                <w:szCs w:val="16"/>
              </w:rPr>
              <w:t>Indica se o ato permite movimentaç</w:t>
            </w:r>
            <w:r>
              <w:rPr>
                <w:rFonts w:eastAsia="Calibri" w:cs="Arial"/>
                <w:snapToGrid w:val="0"/>
                <w:sz w:val="16"/>
                <w:szCs w:val="16"/>
              </w:rPr>
              <w:t>ão financeira.</w:t>
            </w:r>
          </w:p>
          <w:p w:rsidR="00C173A2" w:rsidRPr="00694DB6" w:rsidRDefault="00C173A2" w:rsidP="00B17357">
            <w:pPr>
              <w:rPr>
                <w:rFonts w:eastAsia="Calibri" w:cs="Arial"/>
                <w:snapToGrid w:val="0"/>
                <w:sz w:val="16"/>
                <w:szCs w:val="16"/>
              </w:rPr>
            </w:pPr>
            <w:r>
              <w:rPr>
                <w:rFonts w:eastAsia="Calibri" w:cs="Arial"/>
                <w:snapToGrid w:val="0"/>
                <w:sz w:val="16"/>
                <w:szCs w:val="16"/>
              </w:rPr>
              <w:t>S - Sim ou N - Não</w:t>
            </w:r>
          </w:p>
        </w:tc>
      </w:tr>
    </w:tbl>
    <w:p w:rsidR="00456278" w:rsidRPr="00920AE5" w:rsidRDefault="00456278" w:rsidP="00456278">
      <w:pPr>
        <w:rPr>
          <w:rFonts w:ascii="Tahoma" w:hAnsi="Tahoma"/>
          <w:szCs w:val="22"/>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126"/>
        <w:gridCol w:w="1984"/>
        <w:gridCol w:w="1701"/>
        <w:gridCol w:w="3402"/>
      </w:tblGrid>
      <w:tr w:rsidR="00456278" w:rsidTr="001558BB">
        <w:trPr>
          <w:cantSplit/>
        </w:trPr>
        <w:tc>
          <w:tcPr>
            <w:tcW w:w="2126" w:type="dxa"/>
            <w:shd w:val="pct15" w:color="auto" w:fill="FFFFFF"/>
          </w:tcPr>
          <w:p w:rsidR="00456278" w:rsidRPr="00EA6979" w:rsidRDefault="00456278" w:rsidP="00DE70DC">
            <w:pPr>
              <w:pStyle w:val="CorpodeTexto0"/>
              <w:rPr>
                <w:b/>
                <w:sz w:val="16"/>
                <w:szCs w:val="16"/>
                <w:lang w:val="pt-BR" w:eastAsia="pt-BR"/>
              </w:rPr>
            </w:pPr>
            <w:r w:rsidRPr="00C079D3">
              <w:rPr>
                <w:b/>
                <w:snapToGrid w:val="0"/>
                <w:sz w:val="16"/>
                <w:szCs w:val="16"/>
                <w:lang w:val="pt-BR" w:eastAsia="pt-BR"/>
              </w:rPr>
              <w:t>TOListaParticipacao</w:t>
            </w:r>
          </w:p>
        </w:tc>
        <w:tc>
          <w:tcPr>
            <w:tcW w:w="7087" w:type="dxa"/>
            <w:gridSpan w:val="3"/>
            <w:shd w:val="pct15" w:color="auto" w:fill="FFFFFF"/>
            <w:vAlign w:val="center"/>
          </w:tcPr>
          <w:p w:rsidR="00456278" w:rsidRPr="000E22E4" w:rsidRDefault="00456278" w:rsidP="001558BB">
            <w:pPr>
              <w:pStyle w:val="retorno"/>
            </w:pPr>
            <w:r w:rsidRPr="000E22E4">
              <w:t>Retorno da rotina listarParticipacao</w:t>
            </w:r>
          </w:p>
        </w:tc>
      </w:tr>
      <w:tr w:rsidR="00456278"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126" w:type="dxa"/>
            <w:tcBorders>
              <w:top w:val="double" w:sz="4" w:space="0" w:color="auto"/>
              <w:left w:val="double" w:sz="4" w:space="0" w:color="auto"/>
              <w:right w:val="double" w:sz="4" w:space="0" w:color="auto"/>
            </w:tcBorders>
          </w:tcPr>
          <w:p w:rsidR="00456278" w:rsidRPr="000E22E4" w:rsidRDefault="00456278" w:rsidP="00DE70DC">
            <w:pPr>
              <w:spacing w:before="20"/>
              <w:jc w:val="center"/>
              <w:rPr>
                <w:b/>
                <w:snapToGrid w:val="0"/>
                <w:color w:val="000000"/>
                <w:sz w:val="16"/>
                <w:szCs w:val="16"/>
              </w:rPr>
            </w:pPr>
            <w:r w:rsidRPr="000E22E4">
              <w:rPr>
                <w:b/>
                <w:snapToGrid w:val="0"/>
                <w:color w:val="000000"/>
                <w:sz w:val="16"/>
                <w:szCs w:val="16"/>
              </w:rPr>
              <w:t>Tipo</w:t>
            </w:r>
          </w:p>
        </w:tc>
        <w:tc>
          <w:tcPr>
            <w:tcW w:w="1984" w:type="dxa"/>
            <w:tcBorders>
              <w:top w:val="double" w:sz="4" w:space="0" w:color="auto"/>
              <w:left w:val="double" w:sz="4" w:space="0" w:color="auto"/>
              <w:right w:val="double" w:sz="4" w:space="0" w:color="auto"/>
            </w:tcBorders>
          </w:tcPr>
          <w:p w:rsidR="00456278" w:rsidRPr="000E22E4" w:rsidRDefault="00456278" w:rsidP="00DE70DC">
            <w:pPr>
              <w:spacing w:before="20"/>
              <w:jc w:val="center"/>
              <w:rPr>
                <w:b/>
                <w:snapToGrid w:val="0"/>
                <w:color w:val="000000"/>
                <w:sz w:val="16"/>
                <w:szCs w:val="16"/>
              </w:rPr>
            </w:pPr>
            <w:r w:rsidRPr="000E22E4">
              <w:rPr>
                <w:b/>
                <w:snapToGrid w:val="0"/>
                <w:color w:val="000000"/>
                <w:sz w:val="16"/>
                <w:szCs w:val="16"/>
              </w:rPr>
              <w:t>Método de Acesso</w:t>
            </w:r>
          </w:p>
        </w:tc>
        <w:tc>
          <w:tcPr>
            <w:tcW w:w="1701" w:type="dxa"/>
            <w:tcBorders>
              <w:top w:val="double" w:sz="4" w:space="0" w:color="auto"/>
              <w:left w:val="double" w:sz="4" w:space="0" w:color="auto"/>
              <w:right w:val="double" w:sz="4" w:space="0" w:color="auto"/>
            </w:tcBorders>
          </w:tcPr>
          <w:p w:rsidR="00456278" w:rsidRPr="000E22E4" w:rsidRDefault="00456278" w:rsidP="00DE70DC">
            <w:pPr>
              <w:pStyle w:val="Ttulo9"/>
              <w:spacing w:before="20"/>
              <w:ind w:left="112"/>
              <w:jc w:val="center"/>
              <w:rPr>
                <w:b w:val="0"/>
                <w:i/>
                <w:szCs w:val="16"/>
              </w:rPr>
            </w:pPr>
            <w:r w:rsidRPr="000E22E4">
              <w:rPr>
                <w:b w:val="0"/>
                <w:i/>
                <w:szCs w:val="16"/>
              </w:rPr>
              <w:t>Formato</w:t>
            </w:r>
          </w:p>
        </w:tc>
        <w:tc>
          <w:tcPr>
            <w:tcW w:w="3402" w:type="dxa"/>
            <w:tcBorders>
              <w:top w:val="double" w:sz="4" w:space="0" w:color="auto"/>
              <w:left w:val="double" w:sz="4" w:space="0" w:color="auto"/>
              <w:right w:val="double" w:sz="4" w:space="0" w:color="auto"/>
            </w:tcBorders>
          </w:tcPr>
          <w:p w:rsidR="00456278" w:rsidRPr="000E22E4" w:rsidRDefault="00456278" w:rsidP="00DE70DC">
            <w:pPr>
              <w:spacing w:before="20"/>
              <w:jc w:val="center"/>
              <w:rPr>
                <w:b/>
                <w:snapToGrid w:val="0"/>
                <w:color w:val="000000"/>
                <w:sz w:val="16"/>
                <w:szCs w:val="16"/>
              </w:rPr>
            </w:pPr>
            <w:r w:rsidRPr="000E22E4">
              <w:rPr>
                <w:b/>
                <w:snapToGrid w:val="0"/>
                <w:color w:val="000000"/>
                <w:sz w:val="16"/>
                <w:szCs w:val="16"/>
              </w:rPr>
              <w:t>Descrição</w:t>
            </w:r>
          </w:p>
        </w:tc>
      </w:tr>
      <w:tr w:rsidR="00456278" w:rsidTr="00DE70DC">
        <w:tc>
          <w:tcPr>
            <w:tcW w:w="2126"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sz w:val="16"/>
                <w:szCs w:val="16"/>
                <w:highlight w:val="white"/>
              </w:rPr>
            </w:pPr>
            <w:r w:rsidRPr="000E22E4">
              <w:rPr>
                <w:snapToGrid w:val="0"/>
                <w:color w:val="000000"/>
                <w:sz w:val="16"/>
                <w:szCs w:val="16"/>
              </w:rPr>
              <w:t>TOParticipacao[]</w:t>
            </w:r>
          </w:p>
        </w:tc>
        <w:tc>
          <w:tcPr>
            <w:tcW w:w="1984"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snapToGrid w:val="0"/>
                <w:sz w:val="16"/>
                <w:szCs w:val="16"/>
                <w:highlight w:val="white"/>
              </w:rPr>
            </w:pPr>
            <w:r w:rsidRPr="000E22E4">
              <w:rPr>
                <w:snapToGrid w:val="0"/>
                <w:color w:val="000000"/>
                <w:sz w:val="16"/>
                <w:szCs w:val="16"/>
              </w:rPr>
              <w:t>getParticipacao()</w:t>
            </w:r>
          </w:p>
        </w:tc>
        <w:tc>
          <w:tcPr>
            <w:tcW w:w="1701"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snapToGrid w:val="0"/>
                <w:sz w:val="16"/>
                <w:szCs w:val="16"/>
                <w:highlight w:val="white"/>
              </w:rPr>
            </w:pPr>
            <w:r w:rsidRPr="000E22E4">
              <w:rPr>
                <w:snapToGrid w:val="0"/>
                <w:color w:val="000000"/>
                <w:sz w:val="16"/>
                <w:szCs w:val="16"/>
              </w:rPr>
              <w:t>Array de Participacao</w:t>
            </w:r>
          </w:p>
        </w:tc>
      </w:tr>
      <w:tr w:rsidR="00456278" w:rsidTr="00DE70DC">
        <w:tc>
          <w:tcPr>
            <w:tcW w:w="2126"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ascii="Tahoma" w:hAnsi="Tahoma"/>
                <w:snapToGrid w:val="0"/>
                <w:sz w:val="16"/>
                <w:szCs w:val="16"/>
                <w:highlight w:val="white"/>
              </w:rPr>
            </w:pPr>
            <w:r w:rsidRPr="000E22E4">
              <w:rPr>
                <w:snapToGrid w:val="0"/>
                <w:color w:val="000000"/>
                <w:sz w:val="16"/>
                <w:szCs w:val="16"/>
              </w:rPr>
              <w:t>integer</w:t>
            </w:r>
          </w:p>
        </w:tc>
        <w:tc>
          <w:tcPr>
            <w:tcW w:w="1984"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snapToGrid w:val="0"/>
                <w:color w:val="000000"/>
                <w:sz w:val="16"/>
                <w:szCs w:val="16"/>
              </w:rPr>
            </w:pPr>
            <w:r w:rsidRPr="000E22E4">
              <w:rPr>
                <w:snapToGrid w:val="0"/>
                <w:color w:val="000000"/>
                <w:sz w:val="16"/>
                <w:szCs w:val="16"/>
              </w:rPr>
              <w:t>getQtdParticipacao()</w:t>
            </w:r>
          </w:p>
        </w:tc>
        <w:tc>
          <w:tcPr>
            <w:tcW w:w="1701"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snapToGrid w:val="0"/>
                <w:color w:val="000000"/>
                <w:sz w:val="16"/>
                <w:szCs w:val="16"/>
              </w:rPr>
            </w:pPr>
            <w:r w:rsidRPr="000E22E4">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ascii="Tahoma" w:hAnsi="Tahoma"/>
                <w:snapToGrid w:val="0"/>
                <w:sz w:val="16"/>
                <w:szCs w:val="16"/>
                <w:highlight w:val="white"/>
              </w:rPr>
            </w:pPr>
            <w:r w:rsidRPr="000E22E4">
              <w:rPr>
                <w:snapToGrid w:val="0"/>
                <w:color w:val="000000"/>
                <w:sz w:val="16"/>
                <w:szCs w:val="16"/>
              </w:rPr>
              <w:t xml:space="preserve">Qde de registros do Array </w:t>
            </w:r>
          </w:p>
        </w:tc>
      </w:tr>
    </w:tbl>
    <w:p w:rsidR="00456278" w:rsidRDefault="00456278" w:rsidP="00456278">
      <w:pPr>
        <w:pStyle w:val="Item5"/>
        <w:tabs>
          <w:tab w:val="clear" w:pos="1209"/>
        </w:tabs>
        <w:ind w:firstLine="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456278" w:rsidTr="001558BB">
        <w:trPr>
          <w:cantSplit/>
        </w:trPr>
        <w:tc>
          <w:tcPr>
            <w:tcW w:w="2268" w:type="dxa"/>
            <w:gridSpan w:val="2"/>
            <w:shd w:val="pct15" w:color="auto" w:fill="FFFFFF"/>
          </w:tcPr>
          <w:p w:rsidR="00456278" w:rsidRPr="00EA6979" w:rsidRDefault="00456278" w:rsidP="00DE70DC">
            <w:pPr>
              <w:pStyle w:val="CorpodeTexto0"/>
              <w:jc w:val="left"/>
              <w:rPr>
                <w:rFonts w:cs="Arial"/>
                <w:b/>
                <w:sz w:val="16"/>
                <w:szCs w:val="16"/>
                <w:lang w:val="pt-BR" w:eastAsia="pt-BR"/>
              </w:rPr>
            </w:pPr>
            <w:r w:rsidRPr="00C079D3">
              <w:rPr>
                <w:rFonts w:cs="Arial"/>
                <w:b/>
                <w:snapToGrid w:val="0"/>
                <w:sz w:val="16"/>
                <w:szCs w:val="16"/>
                <w:lang w:val="pt-BR" w:eastAsia="pt-BR"/>
              </w:rPr>
              <w:t>TOParticipacao</w:t>
            </w:r>
          </w:p>
        </w:tc>
        <w:tc>
          <w:tcPr>
            <w:tcW w:w="6945" w:type="dxa"/>
            <w:gridSpan w:val="3"/>
            <w:shd w:val="pct15" w:color="auto" w:fill="FFFFFF"/>
            <w:vAlign w:val="center"/>
          </w:tcPr>
          <w:p w:rsidR="00456278" w:rsidRPr="000E22E4" w:rsidRDefault="00456278" w:rsidP="001558BB">
            <w:pPr>
              <w:pStyle w:val="retorno"/>
              <w:rPr>
                <w:rFonts w:cs="Arial"/>
              </w:rPr>
            </w:pPr>
            <w:r w:rsidRPr="000E22E4">
              <w:t>Retorno da rotina listarParticipacao</w:t>
            </w:r>
          </w:p>
        </w:tc>
      </w:tr>
      <w:tr w:rsidR="00456278"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456278" w:rsidRPr="00EA6979" w:rsidRDefault="00456278" w:rsidP="00DE70DC">
            <w:pPr>
              <w:pStyle w:val="CorpodeTexto0"/>
              <w:jc w:val="left"/>
              <w:rPr>
                <w:rFonts w:cs="Arial"/>
                <w:b/>
                <w:sz w:val="16"/>
                <w:szCs w:val="16"/>
                <w:lang w:val="pt-BR" w:eastAsia="pt-BR"/>
              </w:rPr>
            </w:pPr>
            <w:r w:rsidRPr="00C079D3">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456278" w:rsidRPr="00EA6979" w:rsidRDefault="00456278" w:rsidP="00DE70DC">
            <w:pPr>
              <w:pStyle w:val="CorpodeTexto0"/>
              <w:jc w:val="left"/>
              <w:rPr>
                <w:rFonts w:cs="Arial"/>
                <w:b/>
                <w:sz w:val="16"/>
                <w:szCs w:val="16"/>
                <w:lang w:val="pt-BR" w:eastAsia="pt-BR"/>
              </w:rPr>
            </w:pPr>
            <w:r w:rsidRPr="00C079D3">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456278" w:rsidRPr="00EA6979" w:rsidRDefault="00456278" w:rsidP="00DE70DC">
            <w:pPr>
              <w:pStyle w:val="CorpodeTexto0"/>
              <w:jc w:val="left"/>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456278" w:rsidRPr="00EA6979" w:rsidRDefault="00456278" w:rsidP="00DE70DC">
            <w:pPr>
              <w:pStyle w:val="CorpodeTexto0"/>
              <w:jc w:val="left"/>
              <w:rPr>
                <w:rFonts w:cs="Arial"/>
                <w:b/>
                <w:sz w:val="16"/>
                <w:szCs w:val="16"/>
                <w:lang w:val="pt-BR" w:eastAsia="pt-BR"/>
              </w:rPr>
            </w:pPr>
            <w:r w:rsidRPr="00C079D3">
              <w:rPr>
                <w:rFonts w:cs="Arial"/>
                <w:b/>
                <w:sz w:val="16"/>
                <w:szCs w:val="16"/>
                <w:lang w:val="pt-BR" w:eastAsia="pt-BR"/>
              </w:rPr>
              <w:t>Descrição</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rPr>
            </w:pPr>
            <w:r w:rsidRPr="000E22E4">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56278" w:rsidRPr="00EA6979" w:rsidRDefault="00456278" w:rsidP="00DE70DC">
            <w:pPr>
              <w:pStyle w:val="Grid"/>
              <w:rPr>
                <w:sz w:val="16"/>
                <w:szCs w:val="16"/>
                <w:lang w:val="pt-BR" w:eastAsia="pt-BR"/>
              </w:rPr>
            </w:pPr>
            <w:r w:rsidRPr="00C079D3">
              <w:rPr>
                <w:sz w:val="16"/>
                <w:szCs w:val="16"/>
                <w:lang w:val="pt-BR" w:eastAsia="pt-BR"/>
              </w:rPr>
              <w:t>getCgcGrupo()</w:t>
            </w:r>
          </w:p>
        </w:tc>
        <w:tc>
          <w:tcPr>
            <w:tcW w:w="184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56278" w:rsidRPr="00EA6979" w:rsidRDefault="00456278" w:rsidP="00DE70DC">
            <w:pPr>
              <w:pStyle w:val="Grid"/>
              <w:rPr>
                <w:sz w:val="16"/>
                <w:szCs w:val="16"/>
                <w:lang w:val="pt-BR" w:eastAsia="pt-BR"/>
              </w:rPr>
            </w:pPr>
            <w:r w:rsidRPr="00C079D3">
              <w:rPr>
                <w:sz w:val="16"/>
                <w:szCs w:val="16"/>
                <w:lang w:val="pt-BR" w:eastAsia="pt-BR"/>
              </w:rPr>
              <w:t>getSequenciaGrupo()</w:t>
            </w:r>
          </w:p>
        </w:tc>
        <w:tc>
          <w:tcPr>
            <w:tcW w:w="184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56278" w:rsidRPr="00EA6979" w:rsidRDefault="00456278" w:rsidP="00DE70DC">
            <w:pPr>
              <w:pStyle w:val="Grid"/>
              <w:rPr>
                <w:sz w:val="16"/>
                <w:szCs w:val="16"/>
                <w:lang w:val="pt-BR" w:eastAsia="pt-BR"/>
              </w:rPr>
            </w:pPr>
            <w:r w:rsidRPr="00C079D3">
              <w:rPr>
                <w:sz w:val="16"/>
                <w:szCs w:val="16"/>
                <w:lang w:val="pt-BR" w:eastAsia="pt-BR"/>
              </w:rPr>
              <w:t>getCgcCpf()</w:t>
            </w:r>
          </w:p>
        </w:tc>
        <w:tc>
          <w:tcPr>
            <w:tcW w:w="184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56278" w:rsidRPr="00EA6979" w:rsidRDefault="00456278" w:rsidP="00DE70DC">
            <w:pPr>
              <w:pStyle w:val="Grid"/>
              <w:rPr>
                <w:sz w:val="16"/>
                <w:szCs w:val="16"/>
                <w:lang w:val="pt-BR" w:eastAsia="pt-BR"/>
              </w:rPr>
            </w:pPr>
            <w:r w:rsidRPr="00C079D3">
              <w:rPr>
                <w:sz w:val="16"/>
                <w:szCs w:val="16"/>
                <w:lang w:val="pt-BR" w:eastAsia="pt-BR"/>
              </w:rPr>
              <w:t>getSequencia()</w:t>
            </w:r>
          </w:p>
        </w:tc>
        <w:tc>
          <w:tcPr>
            <w:tcW w:w="184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snapToGrid w:val="0"/>
                <w:sz w:val="16"/>
                <w:szCs w:val="16"/>
                <w:highlight w:val="white"/>
                <w:lang w:val="en-US"/>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456278" w:rsidRPr="00EA6979" w:rsidRDefault="00456278" w:rsidP="00DE70DC">
            <w:pPr>
              <w:pStyle w:val="Grid"/>
              <w:rPr>
                <w:sz w:val="16"/>
                <w:szCs w:val="16"/>
                <w:lang w:val="pt-BR" w:eastAsia="pt-BR"/>
              </w:rPr>
            </w:pPr>
            <w:r w:rsidRPr="00C079D3">
              <w:rPr>
                <w:sz w:val="16"/>
                <w:szCs w:val="16"/>
                <w:lang w:val="pt-BR" w:eastAsia="pt-BR"/>
              </w:rPr>
              <w:t>getPerParticipacao()</w:t>
            </w:r>
          </w:p>
        </w:tc>
        <w:tc>
          <w:tcPr>
            <w:tcW w:w="184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sz w:val="16"/>
                <w:szCs w:val="16"/>
                <w:highlight w:val="white"/>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56278" w:rsidRPr="00EA6979" w:rsidRDefault="00456278" w:rsidP="00DE70DC">
            <w:pPr>
              <w:pStyle w:val="Grid"/>
              <w:rPr>
                <w:sz w:val="16"/>
                <w:szCs w:val="16"/>
                <w:lang w:val="pt-BR" w:eastAsia="pt-BR"/>
              </w:rPr>
            </w:pPr>
            <w:r w:rsidRPr="00C079D3">
              <w:rPr>
                <w:sz w:val="16"/>
                <w:szCs w:val="16"/>
                <w:lang w:val="pt-BR" w:eastAsia="pt-BR"/>
              </w:rPr>
              <w:t>getNomeGrupo()</w:t>
            </w:r>
          </w:p>
        </w:tc>
        <w:tc>
          <w:tcPr>
            <w:tcW w:w="184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color w:val="000000"/>
                <w:sz w:val="16"/>
                <w:szCs w:val="16"/>
                <w:lang w:val="en-US"/>
              </w:rPr>
              <w:t>Nome do grupo.</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56278" w:rsidRPr="00EA6979" w:rsidRDefault="00456278" w:rsidP="00DE70DC">
            <w:pPr>
              <w:pStyle w:val="Grid"/>
              <w:rPr>
                <w:sz w:val="16"/>
                <w:szCs w:val="16"/>
                <w:lang w:val="pt-BR" w:eastAsia="pt-BR"/>
              </w:rPr>
            </w:pPr>
            <w:r w:rsidRPr="00C079D3">
              <w:rPr>
                <w:sz w:val="16"/>
                <w:szCs w:val="16"/>
                <w:lang w:val="pt-BR" w:eastAsia="pt-BR"/>
              </w:rPr>
              <w:t>getNomeParticipante()</w:t>
            </w:r>
          </w:p>
        </w:tc>
        <w:tc>
          <w:tcPr>
            <w:tcW w:w="184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color w:val="000000"/>
                <w:sz w:val="16"/>
                <w:szCs w:val="16"/>
                <w:lang w:val="en-US"/>
              </w:rPr>
              <w:t>Nome do participante.</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56278" w:rsidRPr="00EA6979" w:rsidRDefault="00456278" w:rsidP="00DE70DC">
            <w:pPr>
              <w:pStyle w:val="Grid"/>
              <w:rPr>
                <w:sz w:val="16"/>
                <w:szCs w:val="16"/>
                <w:lang w:val="pt-BR" w:eastAsia="pt-BR"/>
              </w:rPr>
            </w:pPr>
            <w:r w:rsidRPr="00C079D3">
              <w:rPr>
                <w:sz w:val="16"/>
                <w:szCs w:val="16"/>
                <w:lang w:val="pt-BR" w:eastAsia="pt-BR"/>
              </w:rPr>
              <w:t>getTipoRelacionamento()</w:t>
            </w:r>
          </w:p>
        </w:tc>
        <w:tc>
          <w:tcPr>
            <w:tcW w:w="184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p>
        </w:tc>
      </w:tr>
      <w:tr w:rsidR="00456278" w:rsidRPr="00B26FAC" w:rsidTr="00DE70DC">
        <w:tc>
          <w:tcPr>
            <w:tcW w:w="1701"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56278" w:rsidRPr="00EA6979" w:rsidRDefault="00456278" w:rsidP="00DE70DC">
            <w:pPr>
              <w:pStyle w:val="Grid"/>
              <w:rPr>
                <w:sz w:val="16"/>
                <w:szCs w:val="16"/>
                <w:lang w:val="pt-BR" w:eastAsia="pt-BR"/>
              </w:rPr>
            </w:pPr>
            <w:r w:rsidRPr="00C079D3">
              <w:rPr>
                <w:sz w:val="16"/>
                <w:szCs w:val="16"/>
                <w:lang w:val="pt-BR" w:eastAsia="pt-BR"/>
              </w:rPr>
              <w:t>getCodFuncao()</w:t>
            </w:r>
          </w:p>
        </w:tc>
        <w:tc>
          <w:tcPr>
            <w:tcW w:w="184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rPr>
            </w:pPr>
            <w:r w:rsidRPr="000E22E4">
              <w:rPr>
                <w:rFonts w:cs="Arial"/>
                <w:snapToGrid w:val="0"/>
                <w:color w:val="000000"/>
                <w:sz w:val="16"/>
                <w:szCs w:val="16"/>
              </w:rPr>
              <w:t>Código do cargo.</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56278" w:rsidRPr="00EA6979" w:rsidRDefault="00456278" w:rsidP="00DE70DC">
            <w:pPr>
              <w:pStyle w:val="Grid"/>
              <w:rPr>
                <w:sz w:val="16"/>
                <w:szCs w:val="16"/>
                <w:lang w:val="pt-BR" w:eastAsia="pt-BR"/>
              </w:rPr>
            </w:pPr>
            <w:r w:rsidRPr="00C079D3">
              <w:rPr>
                <w:sz w:val="16"/>
                <w:szCs w:val="16"/>
                <w:lang w:val="pt-BR" w:eastAsia="pt-BR"/>
              </w:rPr>
              <w:t>getSede()</w:t>
            </w:r>
          </w:p>
        </w:tc>
        <w:tc>
          <w:tcPr>
            <w:tcW w:w="184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snapToGrid w:val="0"/>
                <w:sz w:val="16"/>
                <w:szCs w:val="16"/>
                <w:highlight w:val="white"/>
                <w:lang w:val="en-US"/>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456278" w:rsidRPr="00EA6979" w:rsidRDefault="00456278" w:rsidP="00DE70DC">
            <w:pPr>
              <w:pStyle w:val="Grid"/>
              <w:rPr>
                <w:sz w:val="16"/>
                <w:szCs w:val="16"/>
                <w:lang w:val="pt-BR" w:eastAsia="pt-BR"/>
              </w:rPr>
            </w:pPr>
            <w:r w:rsidRPr="00C079D3">
              <w:rPr>
                <w:sz w:val="16"/>
                <w:szCs w:val="16"/>
                <w:lang w:val="pt-BR" w:eastAsia="pt-BR"/>
              </w:rPr>
              <w:t>getValorCapitalSocial()</w:t>
            </w:r>
          </w:p>
        </w:tc>
        <w:tc>
          <w:tcPr>
            <w:tcW w:w="184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sz w:val="16"/>
                <w:szCs w:val="16"/>
                <w:highlight w:val="white"/>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snapToGrid w:val="0"/>
                <w:sz w:val="16"/>
                <w:szCs w:val="16"/>
                <w:highlight w:val="white"/>
                <w:lang w:val="en-US"/>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456278" w:rsidRPr="00EA6979" w:rsidRDefault="00456278" w:rsidP="00DE70DC">
            <w:pPr>
              <w:pStyle w:val="Grid"/>
              <w:rPr>
                <w:sz w:val="16"/>
                <w:szCs w:val="16"/>
                <w:lang w:val="pt-BR" w:eastAsia="pt-BR"/>
              </w:rPr>
            </w:pPr>
            <w:r w:rsidRPr="00C079D3">
              <w:rPr>
                <w:sz w:val="16"/>
                <w:szCs w:val="16"/>
                <w:lang w:val="pt-BR" w:eastAsia="pt-BR"/>
              </w:rPr>
              <w:t>getPerCapitalVotante()</w:t>
            </w:r>
          </w:p>
        </w:tc>
        <w:tc>
          <w:tcPr>
            <w:tcW w:w="184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rPr>
            </w:pPr>
            <w:r w:rsidRPr="000E22E4">
              <w:rPr>
                <w:rFonts w:cs="Arial"/>
                <w:snapToGrid w:val="0"/>
                <w:sz w:val="16"/>
                <w:szCs w:val="16"/>
                <w:highlight w:val="white"/>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56278" w:rsidRPr="00EA6979" w:rsidRDefault="00456278" w:rsidP="00DE70DC">
            <w:pPr>
              <w:pStyle w:val="Grid"/>
              <w:rPr>
                <w:sz w:val="16"/>
                <w:szCs w:val="16"/>
                <w:lang w:val="pt-BR" w:eastAsia="pt-BR"/>
              </w:rPr>
            </w:pPr>
            <w:r w:rsidRPr="00C079D3">
              <w:rPr>
                <w:sz w:val="16"/>
                <w:szCs w:val="16"/>
                <w:lang w:val="pt-BR" w:eastAsia="pt-BR"/>
              </w:rPr>
              <w:t>getDataDe()</w:t>
            </w:r>
          </w:p>
        </w:tc>
        <w:tc>
          <w:tcPr>
            <w:tcW w:w="184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color w:val="000000"/>
                <w:sz w:val="16"/>
                <w:szCs w:val="16"/>
                <w:lang w:val="en-US"/>
              </w:rPr>
              <w:t>DD/MM/AAAA</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56278" w:rsidRPr="00EA6979" w:rsidRDefault="00456278" w:rsidP="00DE70DC">
            <w:pPr>
              <w:pStyle w:val="Grid"/>
              <w:rPr>
                <w:sz w:val="16"/>
                <w:szCs w:val="16"/>
                <w:lang w:val="pt-BR" w:eastAsia="pt-BR"/>
              </w:rPr>
            </w:pPr>
            <w:r w:rsidRPr="00C079D3">
              <w:rPr>
                <w:sz w:val="16"/>
                <w:szCs w:val="16"/>
                <w:lang w:val="pt-BR" w:eastAsia="pt-BR"/>
              </w:rPr>
              <w:t>getDataAte()</w:t>
            </w:r>
          </w:p>
        </w:tc>
        <w:tc>
          <w:tcPr>
            <w:tcW w:w="184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color w:val="000000"/>
                <w:sz w:val="16"/>
                <w:szCs w:val="16"/>
                <w:lang w:val="en-US"/>
              </w:rPr>
              <w:t>DD/MM/AAAA</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snapToGrid w:val="0"/>
                <w:color w:val="000000"/>
                <w:sz w:val="16"/>
                <w:szCs w:val="16"/>
                <w:lang w:val="en-US"/>
              </w:rPr>
            </w:pPr>
            <w:r w:rsidRPr="000E22E4">
              <w:rPr>
                <w:snapToGrid w:val="0"/>
                <w:sz w:val="16"/>
                <w:szCs w:val="16"/>
                <w:highlight w:val="white"/>
                <w:lang w:val="en-US"/>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456278" w:rsidRPr="00EA6979" w:rsidRDefault="00456278" w:rsidP="00DE70DC">
            <w:pPr>
              <w:pStyle w:val="Grid"/>
              <w:rPr>
                <w:sz w:val="16"/>
                <w:szCs w:val="16"/>
                <w:lang w:val="pt-BR" w:eastAsia="pt-BR"/>
              </w:rPr>
            </w:pPr>
            <w:r w:rsidRPr="00C079D3">
              <w:rPr>
                <w:sz w:val="16"/>
                <w:szCs w:val="16"/>
                <w:lang w:val="pt-BR" w:eastAsia="pt-BR"/>
              </w:rPr>
              <w:t>getFaturamentoAnoAnterior()</w:t>
            </w:r>
          </w:p>
        </w:tc>
        <w:tc>
          <w:tcPr>
            <w:tcW w:w="184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snapToGrid w:val="0"/>
                <w:color w:val="000000"/>
                <w:sz w:val="16"/>
                <w:szCs w:val="16"/>
              </w:rPr>
            </w:pPr>
            <w:r w:rsidRPr="000E22E4">
              <w:rPr>
                <w:rFonts w:cs="Arial"/>
                <w:snapToGrid w:val="0"/>
                <w:sz w:val="16"/>
                <w:szCs w:val="16"/>
                <w:highlight w:val="white"/>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snapToGrid w:val="0"/>
                <w:color w:val="000000"/>
                <w:sz w:val="16"/>
                <w:szCs w:val="16"/>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snapToGrid w:val="0"/>
                <w:color w:val="000000"/>
                <w:sz w:val="16"/>
                <w:szCs w:val="16"/>
                <w:lang w:val="en-US"/>
              </w:rPr>
            </w:pPr>
            <w:r w:rsidRPr="000E22E4">
              <w:rPr>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56278" w:rsidRPr="00EA6979" w:rsidRDefault="00456278" w:rsidP="00DE70DC">
            <w:pPr>
              <w:pStyle w:val="Grid"/>
              <w:rPr>
                <w:sz w:val="16"/>
                <w:szCs w:val="16"/>
                <w:lang w:val="pt-BR" w:eastAsia="pt-BR"/>
              </w:rPr>
            </w:pPr>
            <w:r w:rsidRPr="00C079D3">
              <w:rPr>
                <w:sz w:val="16"/>
                <w:szCs w:val="16"/>
                <w:lang w:val="pt-BR" w:eastAsia="pt-BR"/>
              </w:rPr>
              <w:t>getObservacoes()</w:t>
            </w:r>
          </w:p>
        </w:tc>
        <w:tc>
          <w:tcPr>
            <w:tcW w:w="184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snapToGrid w:val="0"/>
                <w:sz w:val="16"/>
                <w:szCs w:val="16"/>
                <w:highlight w:val="white"/>
              </w:rPr>
            </w:pPr>
            <w:r w:rsidRPr="000E22E4">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snapToGrid w:val="0"/>
                <w:color w:val="000000"/>
                <w:sz w:val="16"/>
                <w:szCs w:val="16"/>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snapToGrid w:val="0"/>
                <w:color w:val="000000"/>
                <w:sz w:val="16"/>
                <w:szCs w:val="16"/>
                <w:lang w:val="en-US"/>
              </w:rPr>
            </w:pPr>
            <w:r w:rsidRPr="000E22E4">
              <w:rPr>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56278" w:rsidRPr="00EA6979" w:rsidRDefault="00456278" w:rsidP="00DE70DC">
            <w:pPr>
              <w:pStyle w:val="Grid"/>
              <w:rPr>
                <w:sz w:val="16"/>
                <w:szCs w:val="16"/>
                <w:lang w:val="pt-BR" w:eastAsia="pt-BR"/>
              </w:rPr>
            </w:pPr>
            <w:r w:rsidRPr="00C079D3">
              <w:rPr>
                <w:sz w:val="16"/>
                <w:szCs w:val="16"/>
                <w:lang w:val="pt-BR" w:eastAsia="pt-BR"/>
              </w:rPr>
              <w:t>getDataAtualizacao()</w:t>
            </w:r>
          </w:p>
        </w:tc>
        <w:tc>
          <w:tcPr>
            <w:tcW w:w="184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color w:val="000000"/>
                <w:sz w:val="16"/>
                <w:szCs w:val="16"/>
                <w:lang w:val="en-US"/>
              </w:rPr>
              <w:t>DD/MM/AAAA</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snapToGrid w:val="0"/>
                <w:color w:val="000000"/>
                <w:sz w:val="16"/>
                <w:szCs w:val="16"/>
                <w:lang w:val="en-US"/>
              </w:rPr>
            </w:pPr>
            <w:r w:rsidRPr="000E22E4">
              <w:rPr>
                <w:snapToGrid w:val="0"/>
                <w:color w:val="000000"/>
                <w:sz w:val="16"/>
                <w:szCs w:val="16"/>
                <w:lang w:val="en-US"/>
              </w:rPr>
              <w:lastRenderedPageBreak/>
              <w:t>String</w:t>
            </w:r>
          </w:p>
        </w:tc>
        <w:tc>
          <w:tcPr>
            <w:tcW w:w="2268" w:type="dxa"/>
            <w:gridSpan w:val="2"/>
            <w:tcBorders>
              <w:top w:val="double" w:sz="4" w:space="0" w:color="auto"/>
              <w:left w:val="double" w:sz="4" w:space="0" w:color="auto"/>
              <w:bottom w:val="double" w:sz="4" w:space="0" w:color="auto"/>
              <w:right w:val="double" w:sz="4" w:space="0" w:color="auto"/>
            </w:tcBorders>
          </w:tcPr>
          <w:p w:rsidR="00456278" w:rsidRPr="00EA6979" w:rsidRDefault="00456278" w:rsidP="00DE70DC">
            <w:pPr>
              <w:pStyle w:val="Grid"/>
              <w:rPr>
                <w:sz w:val="16"/>
                <w:szCs w:val="16"/>
                <w:lang w:val="pt-BR" w:eastAsia="pt-BR"/>
              </w:rPr>
            </w:pPr>
            <w:r w:rsidRPr="00C079D3">
              <w:rPr>
                <w:sz w:val="16"/>
                <w:szCs w:val="16"/>
                <w:lang w:val="pt-BR" w:eastAsia="pt-BR"/>
              </w:rPr>
              <w:t>getNomeUsuario()</w:t>
            </w:r>
          </w:p>
        </w:tc>
        <w:tc>
          <w:tcPr>
            <w:tcW w:w="184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snapToGrid w:val="0"/>
                <w:sz w:val="16"/>
                <w:szCs w:val="16"/>
                <w:highlight w:val="white"/>
              </w:rPr>
            </w:pPr>
            <w:r w:rsidRPr="000E22E4">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snapToGrid w:val="0"/>
                <w:color w:val="000000"/>
                <w:sz w:val="16"/>
                <w:szCs w:val="16"/>
              </w:rPr>
            </w:pPr>
            <w:r w:rsidRPr="000E22E4">
              <w:rPr>
                <w:snapToGrid w:val="0"/>
                <w:color w:val="000000"/>
                <w:sz w:val="16"/>
                <w:szCs w:val="16"/>
              </w:rPr>
              <w:t>Usuário de alteração.</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snapToGrid w:val="0"/>
                <w:color w:val="000000"/>
                <w:sz w:val="16"/>
                <w:szCs w:val="16"/>
                <w:lang w:val="en-US"/>
              </w:rPr>
            </w:pPr>
            <w:r w:rsidRPr="000E22E4">
              <w:rPr>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56278" w:rsidRPr="00EA6979" w:rsidRDefault="00456278" w:rsidP="00DE70DC">
            <w:pPr>
              <w:pStyle w:val="Grid"/>
              <w:rPr>
                <w:sz w:val="16"/>
                <w:szCs w:val="16"/>
                <w:lang w:val="pt-BR" w:eastAsia="pt-BR"/>
              </w:rPr>
            </w:pPr>
            <w:r w:rsidRPr="00C079D3">
              <w:rPr>
                <w:sz w:val="16"/>
                <w:szCs w:val="16"/>
                <w:lang w:val="pt-BR" w:eastAsia="pt-BR"/>
              </w:rPr>
              <w:t>getDataInclusao()</w:t>
            </w:r>
          </w:p>
        </w:tc>
        <w:tc>
          <w:tcPr>
            <w:tcW w:w="184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rFonts w:cs="Arial"/>
                <w:snapToGrid w:val="0"/>
                <w:color w:val="000000"/>
                <w:sz w:val="16"/>
                <w:szCs w:val="16"/>
                <w:lang w:val="en-US"/>
              </w:rPr>
            </w:pPr>
            <w:r w:rsidRPr="000E22E4">
              <w:rPr>
                <w:rFonts w:cs="Arial"/>
                <w:snapToGrid w:val="0"/>
                <w:color w:val="000000"/>
                <w:sz w:val="16"/>
                <w:szCs w:val="16"/>
                <w:lang w:val="en-US"/>
              </w:rPr>
              <w:t>DD/MM/AAAA</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snapToGrid w:val="0"/>
                <w:color w:val="000000"/>
                <w:sz w:val="16"/>
                <w:szCs w:val="16"/>
                <w:lang w:val="en-US"/>
              </w:rPr>
            </w:pPr>
            <w:r w:rsidRPr="000E22E4">
              <w:rPr>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56278" w:rsidRPr="00EA6979" w:rsidRDefault="00456278" w:rsidP="00DE70DC">
            <w:pPr>
              <w:pStyle w:val="Grid"/>
              <w:rPr>
                <w:sz w:val="16"/>
                <w:szCs w:val="16"/>
                <w:lang w:val="pt-BR" w:eastAsia="pt-BR"/>
              </w:rPr>
            </w:pPr>
            <w:r w:rsidRPr="00C079D3">
              <w:rPr>
                <w:sz w:val="16"/>
                <w:szCs w:val="16"/>
                <w:lang w:val="pt-BR" w:eastAsia="pt-BR"/>
              </w:rPr>
              <w:t>getUsuarioInclusao()</w:t>
            </w:r>
          </w:p>
        </w:tc>
        <w:tc>
          <w:tcPr>
            <w:tcW w:w="184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snapToGrid w:val="0"/>
                <w:sz w:val="16"/>
                <w:szCs w:val="16"/>
                <w:highlight w:val="white"/>
              </w:rPr>
            </w:pPr>
            <w:r w:rsidRPr="000E22E4">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0E22E4" w:rsidRDefault="00456278" w:rsidP="00DE70DC">
            <w:pPr>
              <w:spacing w:before="20"/>
              <w:rPr>
                <w:snapToGrid w:val="0"/>
                <w:color w:val="000000"/>
                <w:sz w:val="16"/>
                <w:szCs w:val="16"/>
              </w:rPr>
            </w:pPr>
            <w:r w:rsidRPr="000E22E4">
              <w:rPr>
                <w:snapToGrid w:val="0"/>
                <w:color w:val="000000"/>
                <w:sz w:val="16"/>
                <w:szCs w:val="16"/>
              </w:rPr>
              <w:t>Usuário de inclusão.</w:t>
            </w:r>
          </w:p>
        </w:tc>
      </w:tr>
      <w:tr w:rsidR="00E60161" w:rsidRPr="005D750E" w:rsidTr="00E60161">
        <w:tc>
          <w:tcPr>
            <w:tcW w:w="1701" w:type="dxa"/>
            <w:tcBorders>
              <w:top w:val="double" w:sz="4" w:space="0" w:color="auto"/>
              <w:left w:val="double" w:sz="4" w:space="0" w:color="auto"/>
              <w:bottom w:val="double" w:sz="4" w:space="0" w:color="auto"/>
              <w:right w:val="double" w:sz="4" w:space="0" w:color="auto"/>
            </w:tcBorders>
          </w:tcPr>
          <w:p w:rsidR="00E60161" w:rsidRPr="00E60161" w:rsidRDefault="00E60161" w:rsidP="00E60161">
            <w:pPr>
              <w:spacing w:before="20"/>
              <w:rPr>
                <w:snapToGrid w:val="0"/>
                <w:color w:val="000000"/>
                <w:sz w:val="16"/>
                <w:szCs w:val="16"/>
                <w:lang w:val="en-US"/>
              </w:rPr>
            </w:pPr>
            <w:r w:rsidRPr="00E60161">
              <w:rPr>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E60161" w:rsidRPr="00EA6979" w:rsidRDefault="00E60161" w:rsidP="00E60161">
            <w:pPr>
              <w:pStyle w:val="Grid"/>
              <w:rPr>
                <w:sz w:val="16"/>
                <w:szCs w:val="16"/>
                <w:lang w:val="pt-BR" w:eastAsia="pt-BR"/>
              </w:rPr>
            </w:pPr>
            <w:r w:rsidRPr="00C079D3">
              <w:rPr>
                <w:rStyle w:val="titulocamponaoobrigatorio"/>
                <w:sz w:val="16"/>
                <w:szCs w:val="16"/>
                <w:lang w:val="pt-BR" w:eastAsia="pt-BR"/>
              </w:rPr>
              <w:t>getResponsavelPorMenor()</w:t>
            </w:r>
          </w:p>
        </w:tc>
        <w:tc>
          <w:tcPr>
            <w:tcW w:w="1842"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snapToGrid w:val="0"/>
                <w:sz w:val="16"/>
                <w:szCs w:val="16"/>
                <w:highlight w:val="white"/>
              </w:rPr>
            </w:pPr>
            <w:r w:rsidRPr="00E60161">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snapToGrid w:val="0"/>
                <w:color w:val="000000"/>
                <w:sz w:val="16"/>
                <w:szCs w:val="16"/>
              </w:rPr>
            </w:pPr>
            <w:r w:rsidRPr="00E60161">
              <w:rPr>
                <w:snapToGrid w:val="0"/>
                <w:color w:val="000000"/>
                <w:sz w:val="16"/>
                <w:szCs w:val="16"/>
              </w:rPr>
              <w:t>S - Sim ou N - Não</w:t>
            </w:r>
          </w:p>
        </w:tc>
      </w:tr>
      <w:tr w:rsidR="00E60161" w:rsidRPr="00820F14" w:rsidTr="00E60161">
        <w:tc>
          <w:tcPr>
            <w:tcW w:w="1701" w:type="dxa"/>
            <w:tcBorders>
              <w:top w:val="double" w:sz="4" w:space="0" w:color="auto"/>
              <w:left w:val="double" w:sz="4" w:space="0" w:color="auto"/>
              <w:bottom w:val="double" w:sz="4" w:space="0" w:color="auto"/>
              <w:right w:val="double" w:sz="4" w:space="0" w:color="auto"/>
            </w:tcBorders>
          </w:tcPr>
          <w:p w:rsidR="00E60161" w:rsidRPr="00E60161" w:rsidRDefault="00E60161" w:rsidP="00E60161">
            <w:pPr>
              <w:spacing w:before="20"/>
              <w:rPr>
                <w:snapToGrid w:val="0"/>
                <w:color w:val="000000"/>
                <w:sz w:val="16"/>
                <w:szCs w:val="16"/>
                <w:lang w:val="en-US"/>
              </w:rPr>
            </w:pPr>
            <w:r w:rsidRPr="00E60161">
              <w:rPr>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E60161" w:rsidRPr="00EA6979" w:rsidRDefault="00E60161" w:rsidP="00E60161">
            <w:pPr>
              <w:pStyle w:val="Grid"/>
              <w:rPr>
                <w:rStyle w:val="titulocamponaoobrigatorio"/>
                <w:sz w:val="16"/>
                <w:szCs w:val="16"/>
                <w:lang w:val="pt-BR" w:eastAsia="pt-BR"/>
              </w:rPr>
            </w:pPr>
            <w:r w:rsidRPr="00C079D3">
              <w:rPr>
                <w:rStyle w:val="titulocamponaoobrigatorio"/>
                <w:sz w:val="16"/>
                <w:szCs w:val="16"/>
                <w:lang w:val="pt-BR" w:eastAsia="pt-BR"/>
              </w:rPr>
              <w:t>getBeneficiarioFinal()</w:t>
            </w:r>
          </w:p>
        </w:tc>
        <w:tc>
          <w:tcPr>
            <w:tcW w:w="1842"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snapToGrid w:val="0"/>
                <w:sz w:val="16"/>
                <w:szCs w:val="16"/>
                <w:highlight w:val="white"/>
              </w:rPr>
            </w:pPr>
            <w:r w:rsidRPr="00E60161">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snapToGrid w:val="0"/>
                <w:color w:val="000000"/>
                <w:sz w:val="16"/>
                <w:szCs w:val="16"/>
              </w:rPr>
            </w:pPr>
            <w:r w:rsidRPr="00E60161">
              <w:rPr>
                <w:snapToGrid w:val="0"/>
                <w:color w:val="000000"/>
                <w:sz w:val="16"/>
                <w:szCs w:val="16"/>
              </w:rPr>
              <w:t>S - Sim ou N - Não</w:t>
            </w:r>
          </w:p>
        </w:tc>
      </w:tr>
      <w:tr w:rsidR="00E60161" w:rsidRPr="00820F14" w:rsidTr="00E60161">
        <w:tc>
          <w:tcPr>
            <w:tcW w:w="1701" w:type="dxa"/>
            <w:tcBorders>
              <w:top w:val="double" w:sz="4" w:space="0" w:color="auto"/>
              <w:left w:val="double" w:sz="4" w:space="0" w:color="auto"/>
              <w:bottom w:val="double" w:sz="4" w:space="0" w:color="auto"/>
              <w:right w:val="double" w:sz="4" w:space="0" w:color="auto"/>
            </w:tcBorders>
          </w:tcPr>
          <w:p w:rsidR="00E60161" w:rsidRPr="00E60161" w:rsidRDefault="00E60161" w:rsidP="00E60161">
            <w:pPr>
              <w:spacing w:before="20"/>
              <w:rPr>
                <w:snapToGrid w:val="0"/>
                <w:color w:val="000000"/>
                <w:sz w:val="16"/>
                <w:szCs w:val="16"/>
                <w:lang w:val="en-US"/>
              </w:rPr>
            </w:pPr>
            <w:r w:rsidRPr="00E60161">
              <w:rPr>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E60161" w:rsidRPr="00EA6979" w:rsidRDefault="00E60161" w:rsidP="00E60161">
            <w:pPr>
              <w:pStyle w:val="Grid"/>
              <w:rPr>
                <w:rStyle w:val="titulocamponaoobrigatorio"/>
                <w:sz w:val="16"/>
                <w:szCs w:val="16"/>
                <w:lang w:val="pt-BR" w:eastAsia="pt-BR"/>
              </w:rPr>
            </w:pPr>
            <w:r w:rsidRPr="00C079D3">
              <w:rPr>
                <w:rStyle w:val="titulocamponaoobrigatorio"/>
                <w:sz w:val="16"/>
                <w:szCs w:val="16"/>
                <w:lang w:val="pt-BR" w:eastAsia="pt-BR"/>
              </w:rPr>
              <w:t>getEmissorOrdem()</w:t>
            </w:r>
          </w:p>
        </w:tc>
        <w:tc>
          <w:tcPr>
            <w:tcW w:w="1842"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snapToGrid w:val="0"/>
                <w:sz w:val="16"/>
                <w:szCs w:val="16"/>
                <w:highlight w:val="white"/>
              </w:rPr>
            </w:pPr>
            <w:r w:rsidRPr="00E60161">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snapToGrid w:val="0"/>
                <w:color w:val="000000"/>
                <w:sz w:val="16"/>
                <w:szCs w:val="16"/>
              </w:rPr>
            </w:pPr>
            <w:r w:rsidRPr="00E60161">
              <w:rPr>
                <w:snapToGrid w:val="0"/>
                <w:color w:val="000000"/>
                <w:sz w:val="16"/>
                <w:szCs w:val="16"/>
              </w:rPr>
              <w:t>S - Sim ou N - Não</w:t>
            </w:r>
          </w:p>
        </w:tc>
      </w:tr>
      <w:tr w:rsidR="00E60161" w:rsidRPr="005D750E" w:rsidTr="00E60161">
        <w:tc>
          <w:tcPr>
            <w:tcW w:w="1701" w:type="dxa"/>
            <w:tcBorders>
              <w:top w:val="double" w:sz="4" w:space="0" w:color="auto"/>
              <w:left w:val="double" w:sz="4" w:space="0" w:color="auto"/>
              <w:bottom w:val="double" w:sz="4" w:space="0" w:color="auto"/>
              <w:right w:val="double" w:sz="4" w:space="0" w:color="auto"/>
            </w:tcBorders>
          </w:tcPr>
          <w:p w:rsidR="00E60161" w:rsidRPr="00E60161" w:rsidRDefault="00E60161" w:rsidP="00E60161">
            <w:pPr>
              <w:spacing w:before="20"/>
              <w:rPr>
                <w:snapToGrid w:val="0"/>
                <w:color w:val="000000"/>
                <w:sz w:val="16"/>
                <w:szCs w:val="16"/>
                <w:lang w:val="en-US"/>
              </w:rPr>
            </w:pPr>
            <w:r w:rsidRPr="00E60161">
              <w:rPr>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E60161" w:rsidRPr="00EA6979" w:rsidRDefault="00E60161" w:rsidP="00E60161">
            <w:pPr>
              <w:pStyle w:val="Grid"/>
              <w:rPr>
                <w:rStyle w:val="titulocamponaoobrigatorio"/>
                <w:sz w:val="16"/>
                <w:szCs w:val="16"/>
                <w:lang w:val="pt-BR" w:eastAsia="pt-BR"/>
              </w:rPr>
            </w:pPr>
            <w:r w:rsidRPr="00C079D3">
              <w:rPr>
                <w:rStyle w:val="titulocamponaoobrigatorio"/>
                <w:sz w:val="16"/>
                <w:szCs w:val="16"/>
                <w:lang w:val="pt-BR" w:eastAsia="pt-BR"/>
              </w:rPr>
              <w:t>getFormaEmissao()</w:t>
            </w:r>
          </w:p>
        </w:tc>
        <w:tc>
          <w:tcPr>
            <w:tcW w:w="1842"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snapToGrid w:val="0"/>
                <w:sz w:val="16"/>
                <w:szCs w:val="16"/>
                <w:highlight w:val="white"/>
              </w:rPr>
            </w:pPr>
            <w:r w:rsidRPr="00E60161">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E60161" w:rsidRPr="00E60161" w:rsidRDefault="00E60161" w:rsidP="00E60161">
            <w:pPr>
              <w:spacing w:before="20"/>
              <w:rPr>
                <w:snapToGrid w:val="0"/>
                <w:color w:val="000000"/>
                <w:sz w:val="16"/>
                <w:szCs w:val="16"/>
              </w:rPr>
            </w:pPr>
            <w:r w:rsidRPr="00E60161">
              <w:rPr>
                <w:snapToGrid w:val="0"/>
                <w:color w:val="000000"/>
                <w:sz w:val="16"/>
                <w:szCs w:val="16"/>
              </w:rPr>
              <w:t>E - Escrita</w:t>
            </w:r>
          </w:p>
          <w:p w:rsidR="00E60161" w:rsidRPr="00E60161" w:rsidRDefault="00E60161" w:rsidP="00E60161">
            <w:pPr>
              <w:spacing w:before="20"/>
              <w:rPr>
                <w:snapToGrid w:val="0"/>
                <w:color w:val="000000"/>
                <w:sz w:val="16"/>
                <w:szCs w:val="16"/>
              </w:rPr>
            </w:pPr>
            <w:r w:rsidRPr="00E60161">
              <w:rPr>
                <w:snapToGrid w:val="0"/>
                <w:color w:val="000000"/>
                <w:sz w:val="16"/>
                <w:szCs w:val="16"/>
              </w:rPr>
              <w:t>L - Eletrônica</w:t>
            </w:r>
          </w:p>
          <w:p w:rsidR="00E60161" w:rsidRPr="00E60161" w:rsidRDefault="00E60161" w:rsidP="00E60161">
            <w:pPr>
              <w:spacing w:before="20"/>
              <w:rPr>
                <w:snapToGrid w:val="0"/>
                <w:color w:val="000000"/>
                <w:sz w:val="16"/>
                <w:szCs w:val="16"/>
              </w:rPr>
            </w:pPr>
            <w:r w:rsidRPr="00E60161">
              <w:rPr>
                <w:snapToGrid w:val="0"/>
                <w:color w:val="000000"/>
                <w:sz w:val="16"/>
                <w:szCs w:val="16"/>
              </w:rPr>
              <w:t>T - Telefone</w:t>
            </w:r>
          </w:p>
          <w:p w:rsidR="00E60161" w:rsidRPr="00E60161" w:rsidRDefault="00E60161" w:rsidP="00E60161">
            <w:pPr>
              <w:spacing w:before="20"/>
              <w:rPr>
                <w:snapToGrid w:val="0"/>
                <w:color w:val="000000"/>
                <w:sz w:val="16"/>
                <w:szCs w:val="16"/>
              </w:rPr>
            </w:pPr>
            <w:r w:rsidRPr="00E60161">
              <w:rPr>
                <w:snapToGrid w:val="0"/>
                <w:color w:val="000000"/>
                <w:sz w:val="16"/>
                <w:szCs w:val="16"/>
              </w:rPr>
              <w:t>O - Outros</w:t>
            </w:r>
          </w:p>
        </w:tc>
      </w:tr>
      <w:tr w:rsidR="00E60161" w:rsidRPr="00820F14" w:rsidTr="00E60161">
        <w:tc>
          <w:tcPr>
            <w:tcW w:w="1701" w:type="dxa"/>
            <w:tcBorders>
              <w:top w:val="double" w:sz="4" w:space="0" w:color="auto"/>
              <w:left w:val="double" w:sz="4" w:space="0" w:color="auto"/>
              <w:bottom w:val="double" w:sz="4" w:space="0" w:color="auto"/>
              <w:right w:val="double" w:sz="4" w:space="0" w:color="auto"/>
            </w:tcBorders>
          </w:tcPr>
          <w:p w:rsidR="00E60161" w:rsidRPr="00E60161" w:rsidRDefault="00E60161" w:rsidP="00E60161">
            <w:pPr>
              <w:spacing w:before="20"/>
              <w:rPr>
                <w:snapToGrid w:val="0"/>
                <w:color w:val="000000"/>
                <w:sz w:val="16"/>
                <w:szCs w:val="16"/>
                <w:lang w:val="en-US"/>
              </w:rPr>
            </w:pPr>
            <w:r w:rsidRPr="00E60161">
              <w:rPr>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E60161" w:rsidRPr="00EA6979" w:rsidRDefault="00E60161" w:rsidP="00E60161">
            <w:pPr>
              <w:pStyle w:val="Grid"/>
              <w:rPr>
                <w:rStyle w:val="titulocamponaoobrigatorio"/>
                <w:sz w:val="16"/>
                <w:szCs w:val="16"/>
                <w:lang w:val="pt-BR" w:eastAsia="pt-BR"/>
              </w:rPr>
            </w:pPr>
            <w:r w:rsidRPr="00C079D3">
              <w:rPr>
                <w:rStyle w:val="titulocamponaoobrigatorio"/>
                <w:sz w:val="16"/>
                <w:szCs w:val="16"/>
                <w:lang w:val="pt-BR" w:eastAsia="pt-BR"/>
              </w:rPr>
              <w:t>getTipoProprietario()</w:t>
            </w:r>
          </w:p>
        </w:tc>
        <w:tc>
          <w:tcPr>
            <w:tcW w:w="1842"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snapToGrid w:val="0"/>
                <w:sz w:val="16"/>
                <w:szCs w:val="16"/>
                <w:highlight w:val="white"/>
              </w:rPr>
            </w:pPr>
            <w:r w:rsidRPr="00E60161">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snapToGrid w:val="0"/>
                <w:color w:val="000000"/>
                <w:sz w:val="16"/>
                <w:szCs w:val="16"/>
              </w:rPr>
            </w:pPr>
          </w:p>
        </w:tc>
      </w:tr>
    </w:tbl>
    <w:p w:rsidR="00E60161" w:rsidRDefault="00E60161" w:rsidP="00456278">
      <w:pPr>
        <w:rPr>
          <w:rFonts w:ascii="Tahoma" w:hAnsi="Tahoma"/>
          <w:szCs w:val="22"/>
        </w:rPr>
      </w:pPr>
    </w:p>
    <w:p w:rsidR="00E60161" w:rsidRPr="00920AE5" w:rsidRDefault="00E60161" w:rsidP="00456278">
      <w:pPr>
        <w:rPr>
          <w:rFonts w:ascii="Tahoma" w:hAnsi="Tahoma"/>
          <w:szCs w:val="22"/>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126"/>
        <w:gridCol w:w="1984"/>
        <w:gridCol w:w="1701"/>
        <w:gridCol w:w="3402"/>
      </w:tblGrid>
      <w:tr w:rsidR="00456278" w:rsidTr="001558BB">
        <w:trPr>
          <w:cantSplit/>
        </w:trPr>
        <w:tc>
          <w:tcPr>
            <w:tcW w:w="2126" w:type="dxa"/>
            <w:shd w:val="pct15" w:color="auto" w:fill="FFFFFF"/>
          </w:tcPr>
          <w:p w:rsidR="00456278" w:rsidRPr="00EA6979" w:rsidRDefault="00456278" w:rsidP="00DE70DC">
            <w:pPr>
              <w:pStyle w:val="CorpodeTexto0"/>
              <w:rPr>
                <w:b/>
                <w:sz w:val="16"/>
                <w:szCs w:val="16"/>
                <w:lang w:val="pt-BR" w:eastAsia="pt-BR"/>
              </w:rPr>
            </w:pPr>
            <w:r w:rsidRPr="00C079D3">
              <w:rPr>
                <w:b/>
                <w:snapToGrid w:val="0"/>
                <w:sz w:val="16"/>
                <w:szCs w:val="16"/>
                <w:lang w:val="pt-BR" w:eastAsia="pt-BR"/>
              </w:rPr>
              <w:t>TOListaDocumento</w:t>
            </w:r>
          </w:p>
        </w:tc>
        <w:tc>
          <w:tcPr>
            <w:tcW w:w="7087" w:type="dxa"/>
            <w:gridSpan w:val="3"/>
            <w:shd w:val="pct15" w:color="auto" w:fill="FFFFFF"/>
            <w:vAlign w:val="center"/>
          </w:tcPr>
          <w:p w:rsidR="00456278" w:rsidRPr="001148D2" w:rsidRDefault="00456278" w:rsidP="001558BB">
            <w:pPr>
              <w:pStyle w:val="retorno"/>
            </w:pPr>
            <w:r w:rsidRPr="001148D2">
              <w:t>Retorno da rotina listar</w:t>
            </w:r>
            <w:r w:rsidRPr="001148D2">
              <w:rPr>
                <w:snapToGrid w:val="0"/>
              </w:rPr>
              <w:t>Documento</w:t>
            </w:r>
          </w:p>
        </w:tc>
      </w:tr>
      <w:tr w:rsidR="00456278"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126" w:type="dxa"/>
            <w:tcBorders>
              <w:top w:val="double" w:sz="4" w:space="0" w:color="auto"/>
              <w:left w:val="double" w:sz="4" w:space="0" w:color="auto"/>
              <w:right w:val="double" w:sz="4" w:space="0" w:color="auto"/>
            </w:tcBorders>
          </w:tcPr>
          <w:p w:rsidR="00456278" w:rsidRPr="001148D2" w:rsidRDefault="00456278" w:rsidP="00DE70DC">
            <w:pPr>
              <w:spacing w:before="20"/>
              <w:jc w:val="center"/>
              <w:rPr>
                <w:b/>
                <w:snapToGrid w:val="0"/>
                <w:color w:val="000000"/>
                <w:sz w:val="16"/>
                <w:szCs w:val="16"/>
              </w:rPr>
            </w:pPr>
            <w:r w:rsidRPr="001148D2">
              <w:rPr>
                <w:b/>
                <w:snapToGrid w:val="0"/>
                <w:color w:val="000000"/>
                <w:sz w:val="16"/>
                <w:szCs w:val="16"/>
              </w:rPr>
              <w:t>Tipo</w:t>
            </w:r>
          </w:p>
        </w:tc>
        <w:tc>
          <w:tcPr>
            <w:tcW w:w="1984" w:type="dxa"/>
            <w:tcBorders>
              <w:top w:val="double" w:sz="4" w:space="0" w:color="auto"/>
              <w:left w:val="double" w:sz="4" w:space="0" w:color="auto"/>
              <w:right w:val="double" w:sz="4" w:space="0" w:color="auto"/>
            </w:tcBorders>
          </w:tcPr>
          <w:p w:rsidR="00456278" w:rsidRPr="001148D2" w:rsidRDefault="00456278" w:rsidP="00DE70DC">
            <w:pPr>
              <w:spacing w:before="20"/>
              <w:jc w:val="center"/>
              <w:rPr>
                <w:b/>
                <w:snapToGrid w:val="0"/>
                <w:color w:val="000000"/>
                <w:sz w:val="16"/>
                <w:szCs w:val="16"/>
              </w:rPr>
            </w:pPr>
            <w:r w:rsidRPr="001148D2">
              <w:rPr>
                <w:b/>
                <w:snapToGrid w:val="0"/>
                <w:color w:val="000000"/>
                <w:sz w:val="16"/>
                <w:szCs w:val="16"/>
              </w:rPr>
              <w:t>Método de Acesso</w:t>
            </w:r>
          </w:p>
        </w:tc>
        <w:tc>
          <w:tcPr>
            <w:tcW w:w="1701" w:type="dxa"/>
            <w:tcBorders>
              <w:top w:val="double" w:sz="4" w:space="0" w:color="auto"/>
              <w:left w:val="double" w:sz="4" w:space="0" w:color="auto"/>
              <w:right w:val="double" w:sz="4" w:space="0" w:color="auto"/>
            </w:tcBorders>
          </w:tcPr>
          <w:p w:rsidR="00456278" w:rsidRPr="001148D2" w:rsidRDefault="00456278" w:rsidP="00DE70DC">
            <w:pPr>
              <w:pStyle w:val="Ttulo9"/>
              <w:spacing w:before="20"/>
              <w:ind w:left="112"/>
              <w:jc w:val="center"/>
              <w:rPr>
                <w:b w:val="0"/>
                <w:i/>
                <w:szCs w:val="16"/>
              </w:rPr>
            </w:pPr>
            <w:r w:rsidRPr="001148D2">
              <w:rPr>
                <w:b w:val="0"/>
                <w:i/>
                <w:szCs w:val="16"/>
              </w:rPr>
              <w:t>Formato</w:t>
            </w:r>
          </w:p>
        </w:tc>
        <w:tc>
          <w:tcPr>
            <w:tcW w:w="3402" w:type="dxa"/>
            <w:tcBorders>
              <w:top w:val="double" w:sz="4" w:space="0" w:color="auto"/>
              <w:left w:val="double" w:sz="4" w:space="0" w:color="auto"/>
              <w:right w:val="double" w:sz="4" w:space="0" w:color="auto"/>
            </w:tcBorders>
          </w:tcPr>
          <w:p w:rsidR="00456278" w:rsidRPr="001148D2" w:rsidRDefault="00456278" w:rsidP="00DE70DC">
            <w:pPr>
              <w:spacing w:before="20"/>
              <w:jc w:val="center"/>
              <w:rPr>
                <w:b/>
                <w:snapToGrid w:val="0"/>
                <w:color w:val="000000"/>
                <w:sz w:val="16"/>
                <w:szCs w:val="16"/>
              </w:rPr>
            </w:pPr>
            <w:r w:rsidRPr="001148D2">
              <w:rPr>
                <w:b/>
                <w:snapToGrid w:val="0"/>
                <w:color w:val="000000"/>
                <w:sz w:val="16"/>
                <w:szCs w:val="16"/>
              </w:rPr>
              <w:t>Descrição</w:t>
            </w:r>
          </w:p>
        </w:tc>
      </w:tr>
      <w:tr w:rsidR="00456278" w:rsidTr="00DE70DC">
        <w:tc>
          <w:tcPr>
            <w:tcW w:w="2126"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z w:val="16"/>
                <w:szCs w:val="16"/>
                <w:highlight w:val="white"/>
              </w:rPr>
            </w:pPr>
            <w:r w:rsidRPr="001148D2">
              <w:rPr>
                <w:snapToGrid w:val="0"/>
                <w:color w:val="000000"/>
                <w:sz w:val="16"/>
                <w:szCs w:val="16"/>
              </w:rPr>
              <w:t>TODocumento[]</w:t>
            </w:r>
          </w:p>
        </w:tc>
        <w:tc>
          <w:tcPr>
            <w:tcW w:w="1984"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sz w:val="16"/>
                <w:szCs w:val="16"/>
                <w:highlight w:val="white"/>
              </w:rPr>
            </w:pPr>
            <w:r w:rsidRPr="001148D2">
              <w:rPr>
                <w:snapToGrid w:val="0"/>
                <w:color w:val="000000"/>
                <w:sz w:val="16"/>
                <w:szCs w:val="16"/>
              </w:rPr>
              <w:t>getDocumento()</w:t>
            </w:r>
          </w:p>
        </w:t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sz w:val="16"/>
                <w:szCs w:val="16"/>
                <w:highlight w:val="white"/>
              </w:rPr>
            </w:pPr>
            <w:r w:rsidRPr="001148D2">
              <w:rPr>
                <w:snapToGrid w:val="0"/>
                <w:color w:val="000000"/>
                <w:sz w:val="16"/>
                <w:szCs w:val="16"/>
              </w:rPr>
              <w:t>Array de Documento</w:t>
            </w:r>
          </w:p>
        </w:tc>
      </w:tr>
      <w:tr w:rsidR="00456278" w:rsidTr="00DE70DC">
        <w:tc>
          <w:tcPr>
            <w:tcW w:w="2126"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ascii="Tahoma" w:hAnsi="Tahoma"/>
                <w:snapToGrid w:val="0"/>
                <w:sz w:val="16"/>
                <w:szCs w:val="16"/>
                <w:highlight w:val="white"/>
              </w:rPr>
            </w:pPr>
            <w:r w:rsidRPr="001148D2">
              <w:rPr>
                <w:snapToGrid w:val="0"/>
                <w:color w:val="000000"/>
                <w:sz w:val="16"/>
                <w:szCs w:val="16"/>
              </w:rPr>
              <w:t>integer</w:t>
            </w:r>
          </w:p>
        </w:tc>
        <w:tc>
          <w:tcPr>
            <w:tcW w:w="1984"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color w:val="000000"/>
                <w:sz w:val="16"/>
                <w:szCs w:val="16"/>
              </w:rPr>
            </w:pPr>
            <w:r w:rsidRPr="001148D2">
              <w:rPr>
                <w:snapToGrid w:val="0"/>
                <w:color w:val="000000"/>
                <w:sz w:val="16"/>
                <w:szCs w:val="16"/>
              </w:rPr>
              <w:t>getQtdDocumento()</w:t>
            </w:r>
          </w:p>
        </w:t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color w:val="000000"/>
                <w:sz w:val="16"/>
                <w:szCs w:val="16"/>
              </w:rPr>
            </w:pPr>
            <w:r w:rsidRPr="001148D2">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ascii="Tahoma" w:hAnsi="Tahoma"/>
                <w:snapToGrid w:val="0"/>
                <w:sz w:val="16"/>
                <w:szCs w:val="16"/>
                <w:highlight w:val="white"/>
              </w:rPr>
            </w:pPr>
            <w:r w:rsidRPr="001148D2">
              <w:rPr>
                <w:snapToGrid w:val="0"/>
                <w:color w:val="000000"/>
                <w:sz w:val="16"/>
                <w:szCs w:val="16"/>
              </w:rPr>
              <w:t xml:space="preserve">Qde de registros do Array </w:t>
            </w:r>
          </w:p>
        </w:tc>
      </w:tr>
    </w:tbl>
    <w:p w:rsidR="00456278" w:rsidRDefault="00456278" w:rsidP="00456278">
      <w:pPr>
        <w:pStyle w:val="Item5"/>
        <w:tabs>
          <w:tab w:val="clear" w:pos="1209"/>
        </w:tabs>
        <w:ind w:firstLine="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984"/>
        <w:gridCol w:w="1559"/>
        <w:gridCol w:w="3402"/>
      </w:tblGrid>
      <w:tr w:rsidR="00456278" w:rsidTr="001558BB">
        <w:trPr>
          <w:cantSplit/>
        </w:trPr>
        <w:tc>
          <w:tcPr>
            <w:tcW w:w="2268" w:type="dxa"/>
            <w:gridSpan w:val="2"/>
            <w:shd w:val="pct15" w:color="auto" w:fill="FFFFFF"/>
          </w:tcPr>
          <w:p w:rsidR="00456278" w:rsidRPr="00EA6979" w:rsidRDefault="00456278" w:rsidP="00DE70DC">
            <w:pPr>
              <w:pStyle w:val="CorpodeTexto0"/>
              <w:jc w:val="left"/>
              <w:rPr>
                <w:rFonts w:cs="Arial"/>
                <w:b/>
                <w:sz w:val="16"/>
                <w:szCs w:val="16"/>
                <w:lang w:val="pt-BR" w:eastAsia="pt-BR"/>
              </w:rPr>
            </w:pPr>
            <w:r w:rsidRPr="00C079D3">
              <w:rPr>
                <w:rFonts w:cs="Arial"/>
                <w:b/>
                <w:snapToGrid w:val="0"/>
                <w:sz w:val="16"/>
                <w:szCs w:val="16"/>
                <w:lang w:val="pt-BR" w:eastAsia="pt-BR"/>
              </w:rPr>
              <w:t>TO</w:t>
            </w:r>
            <w:r w:rsidRPr="00C079D3">
              <w:rPr>
                <w:b/>
                <w:snapToGrid w:val="0"/>
                <w:sz w:val="16"/>
                <w:szCs w:val="16"/>
                <w:lang w:val="pt-BR" w:eastAsia="pt-BR"/>
              </w:rPr>
              <w:t>Documento</w:t>
            </w:r>
          </w:p>
        </w:tc>
        <w:tc>
          <w:tcPr>
            <w:tcW w:w="6945" w:type="dxa"/>
            <w:gridSpan w:val="3"/>
            <w:shd w:val="pct15" w:color="auto" w:fill="FFFFFF"/>
            <w:vAlign w:val="center"/>
          </w:tcPr>
          <w:p w:rsidR="00456278" w:rsidRPr="001148D2" w:rsidRDefault="00456278" w:rsidP="001558BB">
            <w:pPr>
              <w:pStyle w:val="retorno"/>
              <w:rPr>
                <w:rFonts w:cs="Arial"/>
              </w:rPr>
            </w:pPr>
            <w:r w:rsidRPr="001148D2">
              <w:t>Retorno da rotina listar</w:t>
            </w:r>
            <w:r w:rsidRPr="001148D2">
              <w:rPr>
                <w:snapToGrid w:val="0"/>
              </w:rPr>
              <w:t>Documento</w:t>
            </w:r>
          </w:p>
        </w:tc>
      </w:tr>
      <w:tr w:rsidR="00456278"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456278" w:rsidRPr="00EA6979" w:rsidRDefault="00456278" w:rsidP="00DE70DC">
            <w:pPr>
              <w:pStyle w:val="CorpodeTexto0"/>
              <w:jc w:val="left"/>
              <w:rPr>
                <w:rFonts w:cs="Arial"/>
                <w:b/>
                <w:sz w:val="16"/>
                <w:szCs w:val="16"/>
                <w:lang w:val="pt-BR" w:eastAsia="pt-BR"/>
              </w:rPr>
            </w:pPr>
            <w:r w:rsidRPr="00C079D3">
              <w:rPr>
                <w:rFonts w:cs="Arial"/>
                <w:b/>
                <w:sz w:val="16"/>
                <w:szCs w:val="16"/>
                <w:lang w:val="pt-BR" w:eastAsia="pt-BR"/>
              </w:rPr>
              <w:t>Tipo</w:t>
            </w:r>
          </w:p>
        </w:tc>
        <w:tc>
          <w:tcPr>
            <w:tcW w:w="2551" w:type="dxa"/>
            <w:gridSpan w:val="2"/>
            <w:tcBorders>
              <w:top w:val="double" w:sz="4" w:space="0" w:color="auto"/>
              <w:left w:val="double" w:sz="4" w:space="0" w:color="auto"/>
              <w:right w:val="double" w:sz="4" w:space="0" w:color="auto"/>
            </w:tcBorders>
          </w:tcPr>
          <w:p w:rsidR="00456278" w:rsidRPr="00EA6979" w:rsidRDefault="00456278" w:rsidP="00DE70DC">
            <w:pPr>
              <w:pStyle w:val="CorpodeTexto0"/>
              <w:jc w:val="left"/>
              <w:rPr>
                <w:rFonts w:cs="Arial"/>
                <w:b/>
                <w:sz w:val="16"/>
                <w:szCs w:val="16"/>
                <w:lang w:val="pt-BR" w:eastAsia="pt-BR"/>
              </w:rPr>
            </w:pPr>
            <w:r w:rsidRPr="00C079D3">
              <w:rPr>
                <w:rFonts w:cs="Arial"/>
                <w:b/>
                <w:sz w:val="16"/>
                <w:szCs w:val="16"/>
                <w:lang w:val="pt-BR" w:eastAsia="pt-BR"/>
              </w:rPr>
              <w:t>Método de Acesso</w:t>
            </w:r>
          </w:p>
        </w:tc>
        <w:tc>
          <w:tcPr>
            <w:tcW w:w="1559" w:type="dxa"/>
            <w:tcBorders>
              <w:top w:val="double" w:sz="4" w:space="0" w:color="auto"/>
              <w:left w:val="double" w:sz="4" w:space="0" w:color="auto"/>
              <w:right w:val="double" w:sz="4" w:space="0" w:color="auto"/>
            </w:tcBorders>
          </w:tcPr>
          <w:p w:rsidR="00456278" w:rsidRPr="00EA6979" w:rsidRDefault="00456278" w:rsidP="00DE70DC">
            <w:pPr>
              <w:pStyle w:val="CorpodeTexto0"/>
              <w:jc w:val="left"/>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456278" w:rsidRPr="00EA6979" w:rsidRDefault="00456278" w:rsidP="00DE70DC">
            <w:pPr>
              <w:pStyle w:val="CorpodeTexto0"/>
              <w:jc w:val="left"/>
              <w:rPr>
                <w:rFonts w:cs="Arial"/>
                <w:b/>
                <w:sz w:val="16"/>
                <w:szCs w:val="16"/>
                <w:lang w:val="pt-BR" w:eastAsia="pt-BR"/>
              </w:rPr>
            </w:pPr>
            <w:r w:rsidRPr="00C079D3">
              <w:rPr>
                <w:rFonts w:cs="Arial"/>
                <w:b/>
                <w:sz w:val="16"/>
                <w:szCs w:val="16"/>
                <w:lang w:val="pt-BR" w:eastAsia="pt-BR"/>
              </w:rPr>
              <w:t>Descrição</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rPr>
            </w:pPr>
            <w:r w:rsidRPr="001148D2">
              <w:rPr>
                <w:rFonts w:cs="Arial"/>
                <w:snapToGrid w:val="0"/>
                <w:color w:val="000000"/>
                <w:sz w:val="16"/>
                <w:szCs w:val="16"/>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getCodCliente()</w:t>
            </w:r>
          </w:p>
        </w:tc>
        <w:tc>
          <w:tcPr>
            <w:tcW w:w="1559"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getNumDocumento()</w:t>
            </w:r>
          </w:p>
        </w:tc>
        <w:tc>
          <w:tcPr>
            <w:tcW w:w="1559"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getCodDocumento()</w:t>
            </w:r>
          </w:p>
        </w:tc>
        <w:tc>
          <w:tcPr>
            <w:tcW w:w="1559"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getDataCadastro()</w:t>
            </w:r>
          </w:p>
        </w:tc>
        <w:tc>
          <w:tcPr>
            <w:tcW w:w="1559"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color w:val="000000"/>
                <w:sz w:val="16"/>
                <w:szCs w:val="16"/>
                <w:lang w:val="en-US"/>
              </w:rPr>
              <w:t>DD/MM/AAAA</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getDataInicioValidade()</w:t>
            </w:r>
          </w:p>
        </w:tc>
        <w:tc>
          <w:tcPr>
            <w:tcW w:w="1559"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color w:val="000000"/>
                <w:sz w:val="16"/>
                <w:szCs w:val="16"/>
                <w:lang w:val="en-US"/>
              </w:rPr>
              <w:t>DD/MM/AAAA</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getDatafimValidade()</w:t>
            </w:r>
          </w:p>
        </w:tc>
        <w:tc>
          <w:tcPr>
            <w:tcW w:w="1559"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color w:val="000000"/>
                <w:sz w:val="16"/>
                <w:szCs w:val="16"/>
                <w:lang w:val="en-US"/>
              </w:rPr>
              <w:t>DD/MM/AAAA</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getObservacoes()</w:t>
            </w:r>
          </w:p>
        </w:tc>
        <w:tc>
          <w:tcPr>
            <w:tcW w:w="1559"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getOutrasInformacoes()</w:t>
            </w:r>
          </w:p>
        </w:tc>
        <w:tc>
          <w:tcPr>
            <w:tcW w:w="1559"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getIndVenceIndeterminado()</w:t>
            </w:r>
          </w:p>
        </w:tc>
        <w:tc>
          <w:tcPr>
            <w:tcW w:w="1559"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getIndDesabilitado()</w:t>
            </w:r>
          </w:p>
        </w:tc>
        <w:tc>
          <w:tcPr>
            <w:tcW w:w="1559"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getDataAtualizacao()</w:t>
            </w:r>
          </w:p>
        </w:tc>
        <w:tc>
          <w:tcPr>
            <w:tcW w:w="1559"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color w:val="000000"/>
                <w:sz w:val="16"/>
                <w:szCs w:val="16"/>
                <w:lang w:val="en-US"/>
              </w:rPr>
              <w:t>DD/MM/AAAA</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getNomeUsuario()</w:t>
            </w:r>
          </w:p>
        </w:tc>
        <w:tc>
          <w:tcPr>
            <w:tcW w:w="1559"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rPr>
            </w:pPr>
            <w:r w:rsidRPr="001148D2">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rPr>
            </w:pPr>
            <w:r w:rsidRPr="001148D2">
              <w:rPr>
                <w:snapToGrid w:val="0"/>
                <w:color w:val="000000"/>
                <w:sz w:val="16"/>
                <w:szCs w:val="16"/>
              </w:rPr>
              <w:t>Usuário de alteração.</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getDocumentoEntregue()</w:t>
            </w:r>
          </w:p>
        </w:tc>
        <w:tc>
          <w:tcPr>
            <w:tcW w:w="1559"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getCartorio()</w:t>
            </w:r>
          </w:p>
        </w:tc>
        <w:tc>
          <w:tcPr>
            <w:tcW w:w="1559"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color w:val="000000"/>
                <w:sz w:val="16"/>
                <w:szCs w:val="16"/>
                <w:lang w:val="en-US"/>
              </w:rPr>
            </w:pPr>
            <w:r w:rsidRPr="001148D2">
              <w:rPr>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getLivro()</w:t>
            </w:r>
          </w:p>
        </w:tc>
        <w:tc>
          <w:tcPr>
            <w:tcW w:w="1559"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color w:val="000000"/>
                <w:sz w:val="16"/>
                <w:szCs w:val="16"/>
              </w:rPr>
            </w:pPr>
            <w:r w:rsidRPr="001148D2">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color w:val="000000"/>
                <w:sz w:val="16"/>
                <w:szCs w:val="16"/>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color w:val="000000"/>
                <w:sz w:val="16"/>
                <w:szCs w:val="16"/>
                <w:lang w:val="en-US"/>
              </w:rPr>
            </w:pPr>
            <w:r w:rsidRPr="001148D2">
              <w:rPr>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getFolha()</w:t>
            </w:r>
          </w:p>
        </w:tc>
        <w:tc>
          <w:tcPr>
            <w:tcW w:w="1559"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sz w:val="16"/>
                <w:szCs w:val="16"/>
                <w:highlight w:val="white"/>
              </w:rPr>
            </w:pPr>
            <w:r w:rsidRPr="001148D2">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color w:val="000000"/>
                <w:sz w:val="16"/>
                <w:szCs w:val="16"/>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color w:val="000000"/>
                <w:sz w:val="16"/>
                <w:szCs w:val="16"/>
                <w:lang w:val="en-US"/>
              </w:rPr>
            </w:pPr>
            <w:r w:rsidRPr="001148D2">
              <w:rPr>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getRegistro()</w:t>
            </w:r>
          </w:p>
        </w:tc>
        <w:tc>
          <w:tcPr>
            <w:tcW w:w="1559"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color w:val="000000"/>
                <w:sz w:val="16"/>
                <w:szCs w:val="16"/>
                <w:lang w:val="en-US"/>
              </w:rPr>
            </w:pPr>
            <w:r w:rsidRPr="001148D2">
              <w:rPr>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getSituacao()</w:t>
            </w:r>
          </w:p>
        </w:tc>
        <w:tc>
          <w:tcPr>
            <w:tcW w:w="1559"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sz w:val="16"/>
                <w:szCs w:val="16"/>
                <w:highlight w:val="white"/>
              </w:rPr>
            </w:pPr>
            <w:r w:rsidRPr="001148D2">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color w:val="000000"/>
                <w:sz w:val="16"/>
                <w:szCs w:val="16"/>
              </w:rPr>
            </w:pPr>
            <w:r w:rsidRPr="001148D2">
              <w:rPr>
                <w:snapToGrid w:val="0"/>
                <w:color w:val="000000"/>
                <w:sz w:val="16"/>
                <w:szCs w:val="16"/>
              </w:rPr>
              <w:t>Essa informação não é utilizada.</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color w:val="000000"/>
                <w:sz w:val="16"/>
                <w:szCs w:val="16"/>
                <w:lang w:val="en-US"/>
              </w:rPr>
            </w:pPr>
            <w:r w:rsidRPr="001148D2">
              <w:rPr>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getUsuarioInclusao()</w:t>
            </w:r>
          </w:p>
        </w:tc>
        <w:tc>
          <w:tcPr>
            <w:tcW w:w="1559"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color w:val="000000"/>
                <w:sz w:val="16"/>
                <w:szCs w:val="16"/>
                <w:lang w:val="en-US"/>
              </w:rPr>
            </w:pPr>
            <w:r w:rsidRPr="001148D2">
              <w:rPr>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getDataInicioInstit()</w:t>
            </w:r>
          </w:p>
        </w:tc>
        <w:tc>
          <w:tcPr>
            <w:tcW w:w="1559"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color w:val="000000"/>
                <w:sz w:val="16"/>
                <w:szCs w:val="16"/>
                <w:lang w:val="en-US"/>
              </w:rPr>
              <w:t>DD/MM/AAAA</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color w:val="000000"/>
                <w:sz w:val="16"/>
                <w:szCs w:val="16"/>
                <w:lang w:val="en-US"/>
              </w:rPr>
            </w:pPr>
            <w:r w:rsidRPr="001148D2">
              <w:rPr>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getDataDesativacao()</w:t>
            </w:r>
          </w:p>
        </w:tc>
        <w:tc>
          <w:tcPr>
            <w:tcW w:w="1559"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color w:val="000000"/>
                <w:sz w:val="16"/>
                <w:szCs w:val="16"/>
                <w:lang w:val="en-US"/>
              </w:rPr>
              <w:t>DD/MM/AAAA</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color w:val="000000"/>
                <w:sz w:val="16"/>
                <w:szCs w:val="16"/>
                <w:lang w:val="en-US"/>
              </w:rPr>
            </w:pPr>
            <w:r w:rsidRPr="001148D2">
              <w:rPr>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getIndRenovacaoAnulada()</w:t>
            </w:r>
          </w:p>
        </w:tc>
        <w:tc>
          <w:tcPr>
            <w:tcW w:w="1559"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sz w:val="16"/>
                <w:szCs w:val="16"/>
                <w:highlight w:val="white"/>
              </w:rPr>
            </w:pPr>
            <w:r w:rsidRPr="001148D2">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color w:val="000000"/>
                <w:sz w:val="16"/>
                <w:szCs w:val="16"/>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color w:val="000000"/>
                <w:sz w:val="16"/>
                <w:szCs w:val="16"/>
                <w:lang w:val="en-US"/>
              </w:rPr>
            </w:pPr>
            <w:r w:rsidRPr="001148D2">
              <w:rPr>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getNomeCliente()</w:t>
            </w:r>
          </w:p>
        </w:tc>
        <w:tc>
          <w:tcPr>
            <w:tcW w:w="1559"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sz w:val="16"/>
                <w:szCs w:val="16"/>
                <w:highlight w:val="white"/>
              </w:rPr>
            </w:pPr>
            <w:r w:rsidRPr="001148D2">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color w:val="000000"/>
                <w:sz w:val="16"/>
                <w:szCs w:val="16"/>
              </w:rPr>
            </w:pPr>
          </w:p>
        </w:tc>
      </w:tr>
    </w:tbl>
    <w:p w:rsidR="00456278" w:rsidRPr="002B1FF4" w:rsidRDefault="00456278" w:rsidP="00456278">
      <w:pPr>
        <w:pStyle w:val="retorno"/>
        <w:rPr>
          <w:rFonts w:ascii="Tahoma" w:hAnsi="Tahoma"/>
          <w:szCs w:val="22"/>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842"/>
        <w:gridCol w:w="2268"/>
        <w:gridCol w:w="1701"/>
        <w:gridCol w:w="3402"/>
      </w:tblGrid>
      <w:tr w:rsidR="00456278" w:rsidTr="001558BB">
        <w:trPr>
          <w:cantSplit/>
        </w:trPr>
        <w:tc>
          <w:tcPr>
            <w:tcW w:w="1842" w:type="dxa"/>
            <w:shd w:val="pct15" w:color="auto" w:fill="FFFFFF"/>
          </w:tcPr>
          <w:p w:rsidR="00456278" w:rsidRPr="00EA6979" w:rsidRDefault="00456278" w:rsidP="00DE70DC">
            <w:pPr>
              <w:pStyle w:val="CorpodeTexto0"/>
              <w:rPr>
                <w:b/>
                <w:sz w:val="16"/>
                <w:szCs w:val="16"/>
                <w:lang w:val="pt-BR" w:eastAsia="pt-BR"/>
              </w:rPr>
            </w:pPr>
            <w:r w:rsidRPr="00C079D3">
              <w:rPr>
                <w:b/>
                <w:snapToGrid w:val="0"/>
                <w:sz w:val="16"/>
                <w:szCs w:val="16"/>
                <w:lang w:val="pt-BR" w:eastAsia="pt-BR"/>
              </w:rPr>
              <w:t>TOListaRepresentante</w:t>
            </w:r>
          </w:p>
        </w:tc>
        <w:tc>
          <w:tcPr>
            <w:tcW w:w="7371" w:type="dxa"/>
            <w:gridSpan w:val="3"/>
            <w:shd w:val="pct15" w:color="auto" w:fill="FFFFFF"/>
            <w:vAlign w:val="center"/>
          </w:tcPr>
          <w:p w:rsidR="00456278" w:rsidRPr="001148D2" w:rsidRDefault="00456278" w:rsidP="001558BB">
            <w:pPr>
              <w:pStyle w:val="retorno"/>
            </w:pPr>
            <w:r w:rsidRPr="001148D2">
              <w:t>Retorno da rotina listar</w:t>
            </w:r>
            <w:r w:rsidRPr="001148D2">
              <w:rPr>
                <w:snapToGrid w:val="0"/>
              </w:rPr>
              <w:t>Representante</w:t>
            </w:r>
          </w:p>
        </w:tc>
      </w:tr>
      <w:tr w:rsidR="00456278"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842" w:type="dxa"/>
            <w:tcBorders>
              <w:top w:val="double" w:sz="4" w:space="0" w:color="auto"/>
              <w:left w:val="double" w:sz="4" w:space="0" w:color="auto"/>
              <w:right w:val="double" w:sz="4" w:space="0" w:color="auto"/>
            </w:tcBorders>
          </w:tcPr>
          <w:p w:rsidR="00456278" w:rsidRPr="001148D2" w:rsidRDefault="00456278" w:rsidP="00DE70DC">
            <w:pPr>
              <w:spacing w:before="20"/>
              <w:jc w:val="center"/>
              <w:rPr>
                <w:b/>
                <w:snapToGrid w:val="0"/>
                <w:color w:val="000000"/>
                <w:sz w:val="16"/>
                <w:szCs w:val="16"/>
              </w:rPr>
            </w:pPr>
            <w:r w:rsidRPr="001148D2">
              <w:rPr>
                <w:b/>
                <w:snapToGrid w:val="0"/>
                <w:color w:val="000000"/>
                <w:sz w:val="16"/>
                <w:szCs w:val="16"/>
              </w:rPr>
              <w:t>Tipo</w:t>
            </w:r>
          </w:p>
        </w:tc>
        <w:tc>
          <w:tcPr>
            <w:tcW w:w="2268" w:type="dxa"/>
            <w:tcBorders>
              <w:top w:val="double" w:sz="4" w:space="0" w:color="auto"/>
              <w:left w:val="double" w:sz="4" w:space="0" w:color="auto"/>
              <w:right w:val="double" w:sz="4" w:space="0" w:color="auto"/>
            </w:tcBorders>
          </w:tcPr>
          <w:p w:rsidR="00456278" w:rsidRPr="001148D2" w:rsidRDefault="00456278" w:rsidP="00DE70DC">
            <w:pPr>
              <w:spacing w:before="20"/>
              <w:jc w:val="center"/>
              <w:rPr>
                <w:b/>
                <w:snapToGrid w:val="0"/>
                <w:color w:val="000000"/>
                <w:sz w:val="16"/>
                <w:szCs w:val="16"/>
              </w:rPr>
            </w:pPr>
            <w:r w:rsidRPr="001148D2">
              <w:rPr>
                <w:b/>
                <w:snapToGrid w:val="0"/>
                <w:color w:val="000000"/>
                <w:sz w:val="16"/>
                <w:szCs w:val="16"/>
              </w:rPr>
              <w:t>Método de Acesso</w:t>
            </w:r>
          </w:p>
        </w:tc>
        <w:tc>
          <w:tcPr>
            <w:tcW w:w="1701" w:type="dxa"/>
            <w:tcBorders>
              <w:top w:val="double" w:sz="4" w:space="0" w:color="auto"/>
              <w:left w:val="double" w:sz="4" w:space="0" w:color="auto"/>
              <w:right w:val="double" w:sz="4" w:space="0" w:color="auto"/>
            </w:tcBorders>
          </w:tcPr>
          <w:p w:rsidR="00456278" w:rsidRPr="001148D2" w:rsidRDefault="00456278" w:rsidP="00DE70DC">
            <w:pPr>
              <w:pStyle w:val="Ttulo9"/>
              <w:spacing w:before="20"/>
              <w:ind w:left="112"/>
              <w:jc w:val="center"/>
              <w:rPr>
                <w:b w:val="0"/>
                <w:i/>
                <w:szCs w:val="16"/>
              </w:rPr>
            </w:pPr>
            <w:r w:rsidRPr="001148D2">
              <w:rPr>
                <w:b w:val="0"/>
                <w:i/>
                <w:szCs w:val="16"/>
              </w:rPr>
              <w:t>Formato</w:t>
            </w:r>
          </w:p>
        </w:tc>
        <w:tc>
          <w:tcPr>
            <w:tcW w:w="3402" w:type="dxa"/>
            <w:tcBorders>
              <w:top w:val="double" w:sz="4" w:space="0" w:color="auto"/>
              <w:left w:val="double" w:sz="4" w:space="0" w:color="auto"/>
              <w:right w:val="double" w:sz="4" w:space="0" w:color="auto"/>
            </w:tcBorders>
          </w:tcPr>
          <w:p w:rsidR="00456278" w:rsidRPr="001148D2" w:rsidRDefault="00456278" w:rsidP="00DE70DC">
            <w:pPr>
              <w:spacing w:before="20"/>
              <w:jc w:val="center"/>
              <w:rPr>
                <w:b/>
                <w:snapToGrid w:val="0"/>
                <w:color w:val="000000"/>
                <w:sz w:val="16"/>
                <w:szCs w:val="16"/>
              </w:rPr>
            </w:pPr>
            <w:r w:rsidRPr="001148D2">
              <w:rPr>
                <w:b/>
                <w:snapToGrid w:val="0"/>
                <w:color w:val="000000"/>
                <w:sz w:val="16"/>
                <w:szCs w:val="16"/>
              </w:rPr>
              <w:t>Descrição</w:t>
            </w:r>
          </w:p>
        </w:tc>
      </w:tr>
      <w:tr w:rsidR="00456278" w:rsidTr="00DE70DC">
        <w:tc>
          <w:tcPr>
            <w:tcW w:w="184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z w:val="16"/>
                <w:szCs w:val="16"/>
                <w:highlight w:val="white"/>
              </w:rPr>
            </w:pPr>
            <w:r w:rsidRPr="001148D2">
              <w:rPr>
                <w:snapToGrid w:val="0"/>
                <w:color w:val="000000"/>
                <w:sz w:val="16"/>
                <w:szCs w:val="16"/>
              </w:rPr>
              <w:t>TORepresentante[]</w:t>
            </w:r>
          </w:p>
        </w:tc>
        <w:tc>
          <w:tcPr>
            <w:tcW w:w="2268"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sz w:val="16"/>
                <w:szCs w:val="16"/>
                <w:highlight w:val="white"/>
              </w:rPr>
            </w:pPr>
            <w:r w:rsidRPr="001148D2">
              <w:rPr>
                <w:snapToGrid w:val="0"/>
                <w:color w:val="000000"/>
                <w:sz w:val="16"/>
                <w:szCs w:val="16"/>
              </w:rPr>
              <w:t>getRepresentante()</w:t>
            </w:r>
          </w:p>
        </w:t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sz w:val="16"/>
                <w:szCs w:val="16"/>
                <w:highlight w:val="white"/>
              </w:rPr>
            </w:pPr>
            <w:r w:rsidRPr="001148D2">
              <w:rPr>
                <w:snapToGrid w:val="0"/>
                <w:color w:val="000000"/>
                <w:sz w:val="16"/>
                <w:szCs w:val="16"/>
              </w:rPr>
              <w:t>Array de Representante</w:t>
            </w:r>
          </w:p>
        </w:tc>
      </w:tr>
      <w:tr w:rsidR="00456278" w:rsidTr="00DE70DC">
        <w:tc>
          <w:tcPr>
            <w:tcW w:w="184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ascii="Tahoma" w:hAnsi="Tahoma"/>
                <w:snapToGrid w:val="0"/>
                <w:sz w:val="16"/>
                <w:szCs w:val="16"/>
                <w:highlight w:val="white"/>
              </w:rPr>
            </w:pPr>
            <w:r w:rsidRPr="001148D2">
              <w:rPr>
                <w:snapToGrid w:val="0"/>
                <w:color w:val="000000"/>
                <w:sz w:val="16"/>
                <w:szCs w:val="16"/>
              </w:rPr>
              <w:t>integer</w:t>
            </w:r>
          </w:p>
        </w:tc>
        <w:tc>
          <w:tcPr>
            <w:tcW w:w="2268"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color w:val="000000"/>
                <w:sz w:val="16"/>
                <w:szCs w:val="16"/>
              </w:rPr>
            </w:pPr>
            <w:r w:rsidRPr="001148D2">
              <w:rPr>
                <w:snapToGrid w:val="0"/>
                <w:color w:val="000000"/>
                <w:sz w:val="16"/>
                <w:szCs w:val="16"/>
              </w:rPr>
              <w:t>getQtdRepresentante ()</w:t>
            </w:r>
          </w:p>
        </w:t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color w:val="000000"/>
                <w:sz w:val="16"/>
                <w:szCs w:val="16"/>
              </w:rPr>
            </w:pPr>
            <w:r w:rsidRPr="001148D2">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ascii="Tahoma" w:hAnsi="Tahoma"/>
                <w:snapToGrid w:val="0"/>
                <w:sz w:val="16"/>
                <w:szCs w:val="16"/>
                <w:highlight w:val="white"/>
              </w:rPr>
            </w:pPr>
            <w:r w:rsidRPr="001148D2">
              <w:rPr>
                <w:snapToGrid w:val="0"/>
                <w:color w:val="000000"/>
                <w:sz w:val="16"/>
                <w:szCs w:val="16"/>
              </w:rPr>
              <w:t xml:space="preserve">Qde de registros do Array </w:t>
            </w:r>
          </w:p>
        </w:tc>
      </w:tr>
    </w:tbl>
    <w:p w:rsidR="00456278" w:rsidRDefault="00456278" w:rsidP="00456278">
      <w:pPr>
        <w:pStyle w:val="Item5"/>
        <w:tabs>
          <w:tab w:val="clear" w:pos="1209"/>
        </w:tabs>
        <w:ind w:firstLine="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2126"/>
        <w:gridCol w:w="1417"/>
        <w:gridCol w:w="3402"/>
      </w:tblGrid>
      <w:tr w:rsidR="00456278" w:rsidTr="00C22E3F">
        <w:trPr>
          <w:cantSplit/>
        </w:trPr>
        <w:tc>
          <w:tcPr>
            <w:tcW w:w="2268" w:type="dxa"/>
            <w:gridSpan w:val="2"/>
            <w:shd w:val="pct15" w:color="auto" w:fill="FFFFFF"/>
          </w:tcPr>
          <w:p w:rsidR="00456278" w:rsidRPr="00EA6979" w:rsidRDefault="00456278" w:rsidP="00DE70DC">
            <w:pPr>
              <w:pStyle w:val="CorpodeTexto0"/>
              <w:jc w:val="left"/>
              <w:rPr>
                <w:rFonts w:cs="Arial"/>
                <w:b/>
                <w:sz w:val="16"/>
                <w:szCs w:val="16"/>
                <w:lang w:val="pt-BR" w:eastAsia="pt-BR"/>
              </w:rPr>
            </w:pPr>
            <w:r w:rsidRPr="00C079D3">
              <w:rPr>
                <w:rFonts w:cs="Arial"/>
                <w:b/>
                <w:snapToGrid w:val="0"/>
                <w:sz w:val="16"/>
                <w:szCs w:val="16"/>
                <w:lang w:val="pt-BR" w:eastAsia="pt-BR"/>
              </w:rPr>
              <w:lastRenderedPageBreak/>
              <w:t>TO</w:t>
            </w:r>
            <w:r w:rsidRPr="00C079D3">
              <w:rPr>
                <w:b/>
                <w:snapToGrid w:val="0"/>
                <w:sz w:val="16"/>
                <w:szCs w:val="16"/>
                <w:lang w:val="pt-BR" w:eastAsia="pt-BR"/>
              </w:rPr>
              <w:t>Representante</w:t>
            </w:r>
          </w:p>
        </w:tc>
        <w:tc>
          <w:tcPr>
            <w:tcW w:w="6945" w:type="dxa"/>
            <w:gridSpan w:val="3"/>
            <w:shd w:val="pct15" w:color="auto" w:fill="FFFFFF"/>
            <w:vAlign w:val="center"/>
          </w:tcPr>
          <w:p w:rsidR="00456278" w:rsidRPr="001558BB" w:rsidRDefault="00456278" w:rsidP="00C22E3F">
            <w:pPr>
              <w:pStyle w:val="retorno"/>
              <w:rPr>
                <w:rFonts w:cs="Arial"/>
              </w:rPr>
            </w:pPr>
            <w:r w:rsidRPr="001558BB">
              <w:t>Retorno da rotina listar</w:t>
            </w:r>
            <w:r w:rsidRPr="001558BB">
              <w:rPr>
                <w:snapToGrid w:val="0"/>
              </w:rPr>
              <w:t>Representante</w:t>
            </w:r>
          </w:p>
        </w:tc>
      </w:tr>
      <w:tr w:rsidR="00456278"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456278" w:rsidRPr="00EA6979" w:rsidRDefault="00456278" w:rsidP="00DE70DC">
            <w:pPr>
              <w:pStyle w:val="CorpodeTexto0"/>
              <w:jc w:val="left"/>
              <w:rPr>
                <w:rFonts w:cs="Arial"/>
                <w:b/>
                <w:sz w:val="16"/>
                <w:szCs w:val="16"/>
                <w:lang w:val="pt-BR" w:eastAsia="pt-BR"/>
              </w:rPr>
            </w:pPr>
            <w:r w:rsidRPr="00C079D3">
              <w:rPr>
                <w:rFonts w:cs="Arial"/>
                <w:b/>
                <w:sz w:val="16"/>
                <w:szCs w:val="16"/>
                <w:lang w:val="pt-BR" w:eastAsia="pt-BR"/>
              </w:rPr>
              <w:t>Tipo</w:t>
            </w:r>
          </w:p>
        </w:tc>
        <w:tc>
          <w:tcPr>
            <w:tcW w:w="2693" w:type="dxa"/>
            <w:gridSpan w:val="2"/>
            <w:tcBorders>
              <w:top w:val="double" w:sz="4" w:space="0" w:color="auto"/>
              <w:left w:val="double" w:sz="4" w:space="0" w:color="auto"/>
              <w:right w:val="double" w:sz="4" w:space="0" w:color="auto"/>
            </w:tcBorders>
          </w:tcPr>
          <w:p w:rsidR="00456278" w:rsidRPr="00EA6979" w:rsidRDefault="00456278" w:rsidP="00DE70DC">
            <w:pPr>
              <w:pStyle w:val="CorpodeTexto0"/>
              <w:jc w:val="left"/>
              <w:rPr>
                <w:rFonts w:cs="Arial"/>
                <w:b/>
                <w:sz w:val="16"/>
                <w:szCs w:val="16"/>
                <w:lang w:val="pt-BR" w:eastAsia="pt-BR"/>
              </w:rPr>
            </w:pPr>
            <w:r w:rsidRPr="00C079D3">
              <w:rPr>
                <w:rFonts w:cs="Arial"/>
                <w:b/>
                <w:sz w:val="16"/>
                <w:szCs w:val="16"/>
                <w:lang w:val="pt-BR" w:eastAsia="pt-BR"/>
              </w:rPr>
              <w:t>Método de Acesso</w:t>
            </w:r>
          </w:p>
        </w:tc>
        <w:tc>
          <w:tcPr>
            <w:tcW w:w="1417" w:type="dxa"/>
            <w:tcBorders>
              <w:top w:val="double" w:sz="4" w:space="0" w:color="auto"/>
              <w:left w:val="double" w:sz="4" w:space="0" w:color="auto"/>
              <w:right w:val="double" w:sz="4" w:space="0" w:color="auto"/>
            </w:tcBorders>
          </w:tcPr>
          <w:p w:rsidR="00456278" w:rsidRPr="00EA6979" w:rsidRDefault="00456278" w:rsidP="00DE70DC">
            <w:pPr>
              <w:pStyle w:val="CorpodeTexto0"/>
              <w:jc w:val="left"/>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456278" w:rsidRPr="00EA6979" w:rsidRDefault="00456278" w:rsidP="00DE70DC">
            <w:pPr>
              <w:pStyle w:val="CorpodeTexto0"/>
              <w:jc w:val="left"/>
              <w:rPr>
                <w:rFonts w:cs="Arial"/>
                <w:b/>
                <w:sz w:val="16"/>
                <w:szCs w:val="16"/>
                <w:lang w:val="pt-BR" w:eastAsia="pt-BR"/>
              </w:rPr>
            </w:pPr>
            <w:r w:rsidRPr="00C079D3">
              <w:rPr>
                <w:rFonts w:cs="Arial"/>
                <w:b/>
                <w:sz w:val="16"/>
                <w:szCs w:val="16"/>
                <w:lang w:val="pt-BR" w:eastAsia="pt-BR"/>
              </w:rPr>
              <w:t>Descrição</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rPr>
            </w:pPr>
            <w:r w:rsidRPr="001148D2">
              <w:rPr>
                <w:rFonts w:cs="Arial"/>
                <w:snapToGrid w:val="0"/>
                <w:color w:val="000000"/>
                <w:sz w:val="16"/>
                <w:szCs w:val="16"/>
              </w:rPr>
              <w:t>String</w:t>
            </w:r>
          </w:p>
        </w:tc>
        <w:tc>
          <w:tcPr>
            <w:tcW w:w="2693"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getCodCliente()</w:t>
            </w:r>
          </w:p>
        </w:tc>
        <w:tc>
          <w:tcPr>
            <w:tcW w:w="1417"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color w:val="000000"/>
                <w:sz w:val="16"/>
                <w:szCs w:val="16"/>
                <w:lang w:val="en-US"/>
              </w:rPr>
              <w:t>String</w:t>
            </w:r>
          </w:p>
        </w:tc>
        <w:tc>
          <w:tcPr>
            <w:tcW w:w="2693"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getDataVigenciaDe()</w:t>
            </w:r>
          </w:p>
        </w:tc>
        <w:tc>
          <w:tcPr>
            <w:tcW w:w="1417"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snapToGrid w:val="0"/>
                <w:sz w:val="16"/>
                <w:szCs w:val="16"/>
                <w:highlight w:val="white"/>
                <w:lang w:val="en-US"/>
              </w:rPr>
              <w:t>integer</w:t>
            </w:r>
          </w:p>
        </w:tc>
        <w:tc>
          <w:tcPr>
            <w:tcW w:w="2693"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getNroRepresentante()</w:t>
            </w:r>
          </w:p>
        </w:tc>
        <w:tc>
          <w:tcPr>
            <w:tcW w:w="1417"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snapToGrid w:val="0"/>
                <w:sz w:val="16"/>
                <w:szCs w:val="16"/>
                <w:highlight w:val="white"/>
                <w:lang w:val="en-US"/>
              </w:rPr>
              <w:t>integer</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color w:val="000000"/>
                <w:sz w:val="16"/>
                <w:szCs w:val="16"/>
                <w:lang w:val="en-US"/>
              </w:rPr>
              <w:t>String</w:t>
            </w:r>
          </w:p>
        </w:tc>
        <w:tc>
          <w:tcPr>
            <w:tcW w:w="2693"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getCpfRepresentante()</w:t>
            </w:r>
          </w:p>
        </w:tc>
        <w:tc>
          <w:tcPr>
            <w:tcW w:w="1417"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color w:val="000000"/>
                <w:sz w:val="16"/>
                <w:szCs w:val="16"/>
                <w:lang w:val="en-US"/>
              </w:rPr>
              <w:t>String</w:t>
            </w:r>
          </w:p>
        </w:tc>
        <w:tc>
          <w:tcPr>
            <w:tcW w:w="2693"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getSequenciaRepresentante()</w:t>
            </w:r>
          </w:p>
        </w:tc>
        <w:tc>
          <w:tcPr>
            <w:tcW w:w="1417"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snapToGrid w:val="0"/>
                <w:color w:val="000000"/>
                <w:sz w:val="16"/>
                <w:szCs w:val="16"/>
                <w:lang w:val="en-US"/>
              </w:rPr>
              <w:t>String</w:t>
            </w:r>
          </w:p>
        </w:tc>
        <w:tc>
          <w:tcPr>
            <w:tcW w:w="2693"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getCodCategoria()</w:t>
            </w:r>
          </w:p>
        </w:tc>
        <w:tc>
          <w:tcPr>
            <w:tcW w:w="1417"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color w:val="000000"/>
                <w:sz w:val="16"/>
                <w:szCs w:val="16"/>
                <w:lang w:val="en-US"/>
              </w:rPr>
              <w:t>String</w:t>
            </w:r>
          </w:p>
        </w:tc>
        <w:tc>
          <w:tcPr>
            <w:tcW w:w="2693"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getCodFuncao()</w:t>
            </w:r>
          </w:p>
        </w:tc>
        <w:tc>
          <w:tcPr>
            <w:tcW w:w="1417"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snapToGrid w:val="0"/>
                <w:color w:val="000000"/>
                <w:sz w:val="16"/>
                <w:szCs w:val="16"/>
                <w:lang w:val="en-US"/>
              </w:rPr>
              <w:t>String</w:t>
            </w:r>
          </w:p>
        </w:tc>
        <w:tc>
          <w:tcPr>
            <w:tcW w:w="2693"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getDataMandato()</w:t>
            </w:r>
          </w:p>
        </w:tc>
        <w:tc>
          <w:tcPr>
            <w:tcW w:w="1417"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color w:val="000000"/>
                <w:sz w:val="16"/>
                <w:szCs w:val="16"/>
                <w:lang w:val="en-US"/>
              </w:rPr>
              <w:t>DD/MM/AAAA</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snapToGrid w:val="0"/>
                <w:color w:val="000000"/>
                <w:sz w:val="16"/>
                <w:szCs w:val="16"/>
                <w:lang w:val="en-US"/>
              </w:rPr>
              <w:t>String</w:t>
            </w:r>
          </w:p>
        </w:tc>
        <w:tc>
          <w:tcPr>
            <w:tcW w:w="2693"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getDataInclusao()</w:t>
            </w:r>
          </w:p>
        </w:tc>
        <w:tc>
          <w:tcPr>
            <w:tcW w:w="1417"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color w:val="000000"/>
                <w:sz w:val="16"/>
                <w:szCs w:val="16"/>
                <w:lang w:val="en-US"/>
              </w:rPr>
              <w:t>DD/MM/AAAA</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rFonts w:cs="Arial"/>
                <w:snapToGrid w:val="0"/>
                <w:color w:val="000000"/>
                <w:sz w:val="16"/>
                <w:szCs w:val="16"/>
                <w:lang w:val="en-US"/>
              </w:rPr>
              <w:t>String</w:t>
            </w:r>
          </w:p>
        </w:tc>
        <w:tc>
          <w:tcPr>
            <w:tcW w:w="2693"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getUsuarioInclusao()</w:t>
            </w:r>
          </w:p>
        </w:tc>
        <w:tc>
          <w:tcPr>
            <w:tcW w:w="1417"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cs="Arial"/>
                <w:snapToGrid w:val="0"/>
                <w:color w:val="000000"/>
                <w:sz w:val="16"/>
                <w:szCs w:val="16"/>
                <w:lang w:val="en-US"/>
              </w:rPr>
            </w:pPr>
            <w:r w:rsidRPr="001148D2">
              <w:rPr>
                <w:snapToGrid w:val="0"/>
                <w:color w:val="000000"/>
                <w:sz w:val="16"/>
                <w:szCs w:val="16"/>
              </w:rPr>
              <w:t>Usuário de inclusão.</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color w:val="000000"/>
                <w:sz w:val="16"/>
                <w:szCs w:val="16"/>
                <w:lang w:val="en-US"/>
              </w:rPr>
            </w:pPr>
            <w:r w:rsidRPr="001148D2">
              <w:rPr>
                <w:snapToGrid w:val="0"/>
                <w:color w:val="000000"/>
                <w:sz w:val="16"/>
                <w:szCs w:val="16"/>
                <w:lang w:val="en-US"/>
              </w:rPr>
              <w:t>String</w:t>
            </w:r>
          </w:p>
        </w:tc>
        <w:tc>
          <w:tcPr>
            <w:tcW w:w="2693"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getNomeCliente()</w:t>
            </w:r>
          </w:p>
        </w:tc>
        <w:tc>
          <w:tcPr>
            <w:tcW w:w="1417"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sz w:val="16"/>
                <w:szCs w:val="16"/>
                <w:highlight w:val="white"/>
              </w:rPr>
            </w:pPr>
            <w:r w:rsidRPr="001148D2">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color w:val="000000"/>
                <w:sz w:val="16"/>
                <w:szCs w:val="16"/>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color w:val="000000"/>
                <w:sz w:val="16"/>
                <w:szCs w:val="16"/>
                <w:lang w:val="en-US"/>
              </w:rPr>
            </w:pPr>
            <w:r w:rsidRPr="001148D2">
              <w:rPr>
                <w:snapToGrid w:val="0"/>
                <w:color w:val="000000"/>
                <w:sz w:val="16"/>
                <w:szCs w:val="16"/>
                <w:lang w:val="en-US"/>
              </w:rPr>
              <w:t>String</w:t>
            </w:r>
          </w:p>
        </w:tc>
        <w:tc>
          <w:tcPr>
            <w:tcW w:w="2693" w:type="dxa"/>
            <w:gridSpan w:val="2"/>
            <w:tcBorders>
              <w:top w:val="double" w:sz="4" w:space="0" w:color="auto"/>
              <w:left w:val="double" w:sz="4" w:space="0" w:color="auto"/>
              <w:bottom w:val="double" w:sz="4" w:space="0" w:color="auto"/>
              <w:right w:val="double" w:sz="4" w:space="0" w:color="auto"/>
            </w:tcBorders>
          </w:tcPr>
          <w:p w:rsidR="00456278" w:rsidRPr="001148D2" w:rsidRDefault="00456278" w:rsidP="00DE70DC">
            <w:pPr>
              <w:rPr>
                <w:sz w:val="16"/>
                <w:szCs w:val="16"/>
              </w:rPr>
            </w:pPr>
            <w:r w:rsidRPr="001148D2">
              <w:rPr>
                <w:sz w:val="16"/>
                <w:szCs w:val="16"/>
              </w:rPr>
              <w:t>getNomeRepresentante()</w:t>
            </w:r>
          </w:p>
        </w:tc>
        <w:tc>
          <w:tcPr>
            <w:tcW w:w="1417"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sz w:val="16"/>
                <w:szCs w:val="16"/>
                <w:highlight w:val="white"/>
              </w:rPr>
            </w:pPr>
            <w:r w:rsidRPr="001148D2">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color w:val="000000"/>
                <w:sz w:val="16"/>
                <w:szCs w:val="16"/>
              </w:rPr>
            </w:pPr>
          </w:p>
        </w:tc>
      </w:tr>
    </w:tbl>
    <w:p w:rsidR="00456278" w:rsidRPr="00920AE5" w:rsidRDefault="00456278" w:rsidP="00456278">
      <w:pPr>
        <w:rPr>
          <w:rFonts w:ascii="Tahoma" w:hAnsi="Tahoma"/>
          <w:szCs w:val="22"/>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842"/>
        <w:gridCol w:w="2268"/>
        <w:gridCol w:w="1701"/>
        <w:gridCol w:w="3402"/>
      </w:tblGrid>
      <w:tr w:rsidR="00456278" w:rsidTr="00C22E3F">
        <w:trPr>
          <w:cantSplit/>
        </w:trPr>
        <w:tc>
          <w:tcPr>
            <w:tcW w:w="1842" w:type="dxa"/>
            <w:shd w:val="pct15" w:color="auto" w:fill="FFFFFF"/>
          </w:tcPr>
          <w:p w:rsidR="00456278" w:rsidRPr="00EA6979" w:rsidRDefault="00456278" w:rsidP="00DE70DC">
            <w:pPr>
              <w:pStyle w:val="CorpodeTexto0"/>
              <w:rPr>
                <w:b/>
                <w:sz w:val="16"/>
                <w:szCs w:val="16"/>
                <w:lang w:val="pt-BR" w:eastAsia="pt-BR"/>
              </w:rPr>
            </w:pPr>
            <w:r w:rsidRPr="00C079D3">
              <w:rPr>
                <w:b/>
                <w:snapToGrid w:val="0"/>
                <w:sz w:val="16"/>
                <w:szCs w:val="16"/>
                <w:lang w:val="pt-BR" w:eastAsia="pt-BR"/>
              </w:rPr>
              <w:t>TOListaDocumentoResponsavelAto</w:t>
            </w:r>
          </w:p>
        </w:tc>
        <w:tc>
          <w:tcPr>
            <w:tcW w:w="7371" w:type="dxa"/>
            <w:gridSpan w:val="3"/>
            <w:shd w:val="pct15" w:color="auto" w:fill="FFFFFF"/>
            <w:vAlign w:val="center"/>
          </w:tcPr>
          <w:p w:rsidR="00456278" w:rsidRPr="00017771" w:rsidRDefault="00456278" w:rsidP="00C22E3F">
            <w:pPr>
              <w:pStyle w:val="retorno"/>
            </w:pPr>
            <w:r w:rsidRPr="00017771">
              <w:t>Retorno da rotina listar</w:t>
            </w:r>
            <w:r w:rsidRPr="00017771">
              <w:rPr>
                <w:snapToGrid w:val="0"/>
              </w:rPr>
              <w:t>DocumentoResponsavelAto</w:t>
            </w:r>
          </w:p>
        </w:tc>
      </w:tr>
      <w:tr w:rsidR="00456278"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842" w:type="dxa"/>
            <w:tcBorders>
              <w:top w:val="double" w:sz="4" w:space="0" w:color="auto"/>
              <w:left w:val="double" w:sz="4" w:space="0" w:color="auto"/>
              <w:right w:val="double" w:sz="4" w:space="0" w:color="auto"/>
            </w:tcBorders>
          </w:tcPr>
          <w:p w:rsidR="00456278" w:rsidRPr="001148D2" w:rsidRDefault="00456278" w:rsidP="00DE70DC">
            <w:pPr>
              <w:spacing w:before="20"/>
              <w:jc w:val="center"/>
              <w:rPr>
                <w:b/>
                <w:snapToGrid w:val="0"/>
                <w:color w:val="000000"/>
                <w:sz w:val="16"/>
                <w:szCs w:val="16"/>
              </w:rPr>
            </w:pPr>
            <w:r w:rsidRPr="001148D2">
              <w:rPr>
                <w:b/>
                <w:snapToGrid w:val="0"/>
                <w:color w:val="000000"/>
                <w:sz w:val="16"/>
                <w:szCs w:val="16"/>
              </w:rPr>
              <w:t>Tipo</w:t>
            </w:r>
          </w:p>
        </w:tc>
        <w:tc>
          <w:tcPr>
            <w:tcW w:w="2268" w:type="dxa"/>
            <w:tcBorders>
              <w:top w:val="double" w:sz="4" w:space="0" w:color="auto"/>
              <w:left w:val="double" w:sz="4" w:space="0" w:color="auto"/>
              <w:right w:val="double" w:sz="4" w:space="0" w:color="auto"/>
            </w:tcBorders>
          </w:tcPr>
          <w:p w:rsidR="00456278" w:rsidRPr="001148D2" w:rsidRDefault="00456278" w:rsidP="00DE70DC">
            <w:pPr>
              <w:spacing w:before="20"/>
              <w:jc w:val="center"/>
              <w:rPr>
                <w:b/>
                <w:snapToGrid w:val="0"/>
                <w:color w:val="000000"/>
                <w:sz w:val="16"/>
                <w:szCs w:val="16"/>
              </w:rPr>
            </w:pPr>
            <w:r w:rsidRPr="001148D2">
              <w:rPr>
                <w:b/>
                <w:snapToGrid w:val="0"/>
                <w:color w:val="000000"/>
                <w:sz w:val="16"/>
                <w:szCs w:val="16"/>
              </w:rPr>
              <w:t>Método de Acesso</w:t>
            </w:r>
          </w:p>
        </w:tc>
        <w:tc>
          <w:tcPr>
            <w:tcW w:w="1701" w:type="dxa"/>
            <w:tcBorders>
              <w:top w:val="double" w:sz="4" w:space="0" w:color="auto"/>
              <w:left w:val="double" w:sz="4" w:space="0" w:color="auto"/>
              <w:right w:val="double" w:sz="4" w:space="0" w:color="auto"/>
            </w:tcBorders>
          </w:tcPr>
          <w:p w:rsidR="00456278" w:rsidRPr="001148D2" w:rsidRDefault="00456278" w:rsidP="00DE70DC">
            <w:pPr>
              <w:pStyle w:val="Ttulo9"/>
              <w:spacing w:before="20"/>
              <w:ind w:left="112"/>
              <w:jc w:val="center"/>
              <w:rPr>
                <w:b w:val="0"/>
                <w:i/>
                <w:szCs w:val="16"/>
              </w:rPr>
            </w:pPr>
            <w:r w:rsidRPr="001148D2">
              <w:rPr>
                <w:b w:val="0"/>
                <w:i/>
                <w:szCs w:val="16"/>
              </w:rPr>
              <w:t>Formato</w:t>
            </w:r>
          </w:p>
        </w:tc>
        <w:tc>
          <w:tcPr>
            <w:tcW w:w="3402" w:type="dxa"/>
            <w:tcBorders>
              <w:top w:val="double" w:sz="4" w:space="0" w:color="auto"/>
              <w:left w:val="double" w:sz="4" w:space="0" w:color="auto"/>
              <w:right w:val="double" w:sz="4" w:space="0" w:color="auto"/>
            </w:tcBorders>
          </w:tcPr>
          <w:p w:rsidR="00456278" w:rsidRPr="001148D2" w:rsidRDefault="00456278" w:rsidP="00DE70DC">
            <w:pPr>
              <w:spacing w:before="20"/>
              <w:jc w:val="center"/>
              <w:rPr>
                <w:b/>
                <w:snapToGrid w:val="0"/>
                <w:color w:val="000000"/>
                <w:sz w:val="16"/>
                <w:szCs w:val="16"/>
              </w:rPr>
            </w:pPr>
            <w:r w:rsidRPr="001148D2">
              <w:rPr>
                <w:b/>
                <w:snapToGrid w:val="0"/>
                <w:color w:val="000000"/>
                <w:sz w:val="16"/>
                <w:szCs w:val="16"/>
              </w:rPr>
              <w:t>Descrição</w:t>
            </w:r>
          </w:p>
        </w:tc>
      </w:tr>
      <w:tr w:rsidR="00456278" w:rsidTr="00DE70DC">
        <w:tc>
          <w:tcPr>
            <w:tcW w:w="184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z w:val="16"/>
                <w:szCs w:val="16"/>
                <w:highlight w:val="white"/>
              </w:rPr>
            </w:pPr>
            <w:r w:rsidRPr="001148D2">
              <w:rPr>
                <w:snapToGrid w:val="0"/>
                <w:color w:val="000000"/>
                <w:sz w:val="16"/>
                <w:szCs w:val="16"/>
              </w:rPr>
              <w:t>TODocumentoResponsavelAto[]</w:t>
            </w:r>
          </w:p>
        </w:tc>
        <w:tc>
          <w:tcPr>
            <w:tcW w:w="2268"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sz w:val="16"/>
                <w:szCs w:val="16"/>
                <w:highlight w:val="white"/>
              </w:rPr>
            </w:pPr>
            <w:r w:rsidRPr="001148D2">
              <w:rPr>
                <w:snapToGrid w:val="0"/>
                <w:color w:val="000000"/>
                <w:sz w:val="16"/>
                <w:szCs w:val="16"/>
              </w:rPr>
              <w:t>getDocumentoResponsavelAto()</w:t>
            </w:r>
          </w:p>
        </w:t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sz w:val="16"/>
                <w:szCs w:val="16"/>
                <w:highlight w:val="white"/>
              </w:rPr>
            </w:pPr>
            <w:r w:rsidRPr="001148D2">
              <w:rPr>
                <w:snapToGrid w:val="0"/>
                <w:color w:val="000000"/>
                <w:sz w:val="16"/>
                <w:szCs w:val="16"/>
              </w:rPr>
              <w:t>Array de DocumentoResponsavelAto</w:t>
            </w:r>
          </w:p>
        </w:tc>
      </w:tr>
      <w:tr w:rsidR="00456278" w:rsidTr="00DE70DC">
        <w:tc>
          <w:tcPr>
            <w:tcW w:w="184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ascii="Tahoma" w:hAnsi="Tahoma"/>
                <w:snapToGrid w:val="0"/>
                <w:sz w:val="16"/>
                <w:szCs w:val="16"/>
                <w:highlight w:val="white"/>
              </w:rPr>
            </w:pPr>
            <w:r w:rsidRPr="001148D2">
              <w:rPr>
                <w:snapToGrid w:val="0"/>
                <w:color w:val="000000"/>
                <w:sz w:val="16"/>
                <w:szCs w:val="16"/>
              </w:rPr>
              <w:t>integer</w:t>
            </w:r>
          </w:p>
        </w:tc>
        <w:tc>
          <w:tcPr>
            <w:tcW w:w="2268"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color w:val="000000"/>
                <w:sz w:val="16"/>
                <w:szCs w:val="16"/>
              </w:rPr>
            </w:pPr>
            <w:r w:rsidRPr="001148D2">
              <w:rPr>
                <w:snapToGrid w:val="0"/>
                <w:color w:val="000000"/>
                <w:sz w:val="16"/>
                <w:szCs w:val="16"/>
              </w:rPr>
              <w:t>getQtdDocumentoResponsavelAto()</w:t>
            </w:r>
          </w:p>
        </w:tc>
        <w:tc>
          <w:tcPr>
            <w:tcW w:w="1701"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snapToGrid w:val="0"/>
                <w:color w:val="000000"/>
                <w:sz w:val="16"/>
                <w:szCs w:val="16"/>
              </w:rPr>
            </w:pPr>
            <w:r w:rsidRPr="001148D2">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456278" w:rsidRPr="001148D2" w:rsidRDefault="00456278" w:rsidP="00DE70DC">
            <w:pPr>
              <w:spacing w:before="20"/>
              <w:rPr>
                <w:rFonts w:ascii="Tahoma" w:hAnsi="Tahoma"/>
                <w:snapToGrid w:val="0"/>
                <w:sz w:val="16"/>
                <w:szCs w:val="16"/>
                <w:highlight w:val="white"/>
              </w:rPr>
            </w:pPr>
            <w:r w:rsidRPr="001148D2">
              <w:rPr>
                <w:snapToGrid w:val="0"/>
                <w:color w:val="000000"/>
                <w:sz w:val="16"/>
                <w:szCs w:val="16"/>
              </w:rPr>
              <w:t xml:space="preserve">Qde de registros do Array </w:t>
            </w:r>
          </w:p>
        </w:tc>
      </w:tr>
    </w:tbl>
    <w:p w:rsidR="00456278" w:rsidRDefault="00456278" w:rsidP="00456278">
      <w:pPr>
        <w:pStyle w:val="Item5"/>
        <w:tabs>
          <w:tab w:val="clear" w:pos="1209"/>
        </w:tabs>
        <w:ind w:firstLine="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984"/>
        <w:gridCol w:w="1559"/>
        <w:gridCol w:w="3402"/>
      </w:tblGrid>
      <w:tr w:rsidR="00456278" w:rsidTr="00C22E3F">
        <w:trPr>
          <w:cantSplit/>
        </w:trPr>
        <w:tc>
          <w:tcPr>
            <w:tcW w:w="2268" w:type="dxa"/>
            <w:gridSpan w:val="2"/>
            <w:shd w:val="pct15" w:color="auto" w:fill="FFFFFF"/>
          </w:tcPr>
          <w:p w:rsidR="00456278" w:rsidRPr="00EA6979" w:rsidRDefault="00456278" w:rsidP="00DE70DC">
            <w:pPr>
              <w:pStyle w:val="CorpodeTexto0"/>
              <w:jc w:val="left"/>
              <w:rPr>
                <w:rFonts w:cs="Arial"/>
                <w:b/>
                <w:sz w:val="16"/>
                <w:szCs w:val="16"/>
                <w:lang w:val="pt-BR" w:eastAsia="pt-BR"/>
              </w:rPr>
            </w:pPr>
            <w:r w:rsidRPr="00C079D3">
              <w:rPr>
                <w:rFonts w:cs="Arial"/>
                <w:b/>
                <w:snapToGrid w:val="0"/>
                <w:sz w:val="16"/>
                <w:szCs w:val="16"/>
                <w:lang w:val="pt-BR" w:eastAsia="pt-BR"/>
              </w:rPr>
              <w:t>TO</w:t>
            </w:r>
            <w:r w:rsidRPr="00C079D3">
              <w:rPr>
                <w:b/>
                <w:snapToGrid w:val="0"/>
                <w:sz w:val="16"/>
                <w:szCs w:val="16"/>
                <w:lang w:val="pt-BR" w:eastAsia="pt-BR"/>
              </w:rPr>
              <w:t>DocumentoResponsavelAto</w:t>
            </w:r>
          </w:p>
        </w:tc>
        <w:tc>
          <w:tcPr>
            <w:tcW w:w="6945" w:type="dxa"/>
            <w:gridSpan w:val="3"/>
            <w:shd w:val="pct15" w:color="auto" w:fill="FFFFFF"/>
            <w:vAlign w:val="center"/>
          </w:tcPr>
          <w:p w:rsidR="00456278" w:rsidRPr="00017771" w:rsidRDefault="00456278" w:rsidP="00C22E3F">
            <w:pPr>
              <w:pStyle w:val="retorno"/>
              <w:rPr>
                <w:rFonts w:cs="Arial"/>
              </w:rPr>
            </w:pPr>
            <w:r w:rsidRPr="00017771">
              <w:t>Retorno da rotina listar</w:t>
            </w:r>
            <w:r w:rsidRPr="00017771">
              <w:rPr>
                <w:snapToGrid w:val="0"/>
              </w:rPr>
              <w:t>DocumentoResponsavelAto</w:t>
            </w:r>
          </w:p>
        </w:tc>
      </w:tr>
      <w:tr w:rsidR="00456278"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456278" w:rsidRPr="00EA6979" w:rsidRDefault="00456278" w:rsidP="00DE70DC">
            <w:pPr>
              <w:pStyle w:val="CorpodeTexto0"/>
              <w:jc w:val="left"/>
              <w:rPr>
                <w:rFonts w:cs="Arial"/>
                <w:b/>
                <w:sz w:val="16"/>
                <w:szCs w:val="16"/>
                <w:lang w:val="pt-BR" w:eastAsia="pt-BR"/>
              </w:rPr>
            </w:pPr>
            <w:r w:rsidRPr="00C079D3">
              <w:rPr>
                <w:rFonts w:cs="Arial"/>
                <w:b/>
                <w:sz w:val="16"/>
                <w:szCs w:val="16"/>
                <w:lang w:val="pt-BR" w:eastAsia="pt-BR"/>
              </w:rPr>
              <w:t>Tipo</w:t>
            </w:r>
          </w:p>
        </w:tc>
        <w:tc>
          <w:tcPr>
            <w:tcW w:w="2551" w:type="dxa"/>
            <w:gridSpan w:val="2"/>
            <w:tcBorders>
              <w:top w:val="double" w:sz="4" w:space="0" w:color="auto"/>
              <w:left w:val="double" w:sz="4" w:space="0" w:color="auto"/>
              <w:right w:val="double" w:sz="4" w:space="0" w:color="auto"/>
            </w:tcBorders>
          </w:tcPr>
          <w:p w:rsidR="00456278" w:rsidRPr="00EA6979" w:rsidRDefault="00456278" w:rsidP="00DE70DC">
            <w:pPr>
              <w:pStyle w:val="CorpodeTexto0"/>
              <w:jc w:val="left"/>
              <w:rPr>
                <w:rFonts w:cs="Arial"/>
                <w:b/>
                <w:sz w:val="16"/>
                <w:szCs w:val="16"/>
                <w:lang w:val="pt-BR" w:eastAsia="pt-BR"/>
              </w:rPr>
            </w:pPr>
            <w:r w:rsidRPr="00C079D3">
              <w:rPr>
                <w:rFonts w:cs="Arial"/>
                <w:b/>
                <w:sz w:val="16"/>
                <w:szCs w:val="16"/>
                <w:lang w:val="pt-BR" w:eastAsia="pt-BR"/>
              </w:rPr>
              <w:t>Método de Acesso</w:t>
            </w:r>
          </w:p>
        </w:tc>
        <w:tc>
          <w:tcPr>
            <w:tcW w:w="1559" w:type="dxa"/>
            <w:tcBorders>
              <w:top w:val="double" w:sz="4" w:space="0" w:color="auto"/>
              <w:left w:val="double" w:sz="4" w:space="0" w:color="auto"/>
              <w:right w:val="double" w:sz="4" w:space="0" w:color="auto"/>
            </w:tcBorders>
          </w:tcPr>
          <w:p w:rsidR="00456278" w:rsidRPr="00EA6979" w:rsidRDefault="00456278" w:rsidP="00DE70DC">
            <w:pPr>
              <w:pStyle w:val="CorpodeTexto0"/>
              <w:jc w:val="left"/>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456278" w:rsidRPr="00EA6979" w:rsidRDefault="00456278" w:rsidP="00DE70DC">
            <w:pPr>
              <w:pStyle w:val="CorpodeTexto0"/>
              <w:jc w:val="left"/>
              <w:rPr>
                <w:rFonts w:cs="Arial"/>
                <w:b/>
                <w:sz w:val="16"/>
                <w:szCs w:val="16"/>
                <w:lang w:val="pt-BR" w:eastAsia="pt-BR"/>
              </w:rPr>
            </w:pPr>
            <w:r w:rsidRPr="00C079D3">
              <w:rPr>
                <w:rFonts w:cs="Arial"/>
                <w:b/>
                <w:sz w:val="16"/>
                <w:szCs w:val="16"/>
                <w:lang w:val="pt-BR" w:eastAsia="pt-BR"/>
              </w:rPr>
              <w:t>Descrição</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rPr>
            </w:pPr>
            <w:r w:rsidRPr="00B3422C">
              <w:rPr>
                <w:rFonts w:cs="Arial"/>
                <w:snapToGrid w:val="0"/>
                <w:color w:val="000000"/>
                <w:sz w:val="16"/>
                <w:szCs w:val="16"/>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getCodCliente()</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getNumDocumento()</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getCpfResponsavel()</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getSequenciaResponsavel()</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getCodAto()</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getTipoPoder()</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color w:val="000000"/>
                <w:sz w:val="16"/>
                <w:szCs w:val="16"/>
                <w:lang w:val="en-US"/>
              </w:rPr>
              <w:t>BigDecimal</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getValor()</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sz w:val="16"/>
                <w:szCs w:val="16"/>
                <w:highlight w:val="white"/>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getCodCategoria()</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getCodFuncao()</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getIndValorIndeterminado()</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getDataAtualizacao()</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color w:val="000000"/>
                <w:sz w:val="16"/>
                <w:szCs w:val="16"/>
                <w:lang w:val="en-US"/>
              </w:rPr>
              <w:t>DD/MM/AAAA</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getNomeUsuario()</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snapToGrid w:val="0"/>
                <w:color w:val="000000"/>
                <w:sz w:val="16"/>
                <w:szCs w:val="16"/>
              </w:rPr>
              <w:t>Usuário de alteração.</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color w:val="000000"/>
                <w:sz w:val="16"/>
                <w:szCs w:val="16"/>
                <w:lang w:val="en-US"/>
              </w:rPr>
            </w:pPr>
            <w:r w:rsidRPr="00B3422C">
              <w:rPr>
                <w:snapToGrid w:val="0"/>
                <w:color w:val="000000"/>
                <w:sz w:val="16"/>
                <w:szCs w:val="16"/>
                <w:lang w:val="en-US"/>
              </w:rPr>
              <w:t>integer</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getMovimentaCC()</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color w:val="000000"/>
                <w:sz w:val="16"/>
                <w:szCs w:val="16"/>
              </w:rPr>
            </w:pPr>
            <w:r w:rsidRPr="00B3422C">
              <w:rPr>
                <w:snapToGrid w:val="0"/>
                <w:color w:val="000000"/>
                <w:sz w:val="16"/>
                <w:szCs w:val="16"/>
                <w:lang w:val="en-US"/>
              </w:rPr>
              <w:t>integer</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color w:val="000000"/>
                <w:sz w:val="16"/>
                <w:szCs w:val="16"/>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color w:val="000000"/>
                <w:sz w:val="16"/>
                <w:szCs w:val="16"/>
                <w:lang w:val="en-US"/>
              </w:rPr>
            </w:pPr>
            <w:r w:rsidRPr="00B3422C">
              <w:rPr>
                <w:snapToGrid w:val="0"/>
                <w:color w:val="000000"/>
                <w:sz w:val="16"/>
                <w:szCs w:val="16"/>
                <w:lang w:val="en-US"/>
              </w:rPr>
              <w:t>integer</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getMovimentaCtaInvest()</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sz w:val="16"/>
                <w:szCs w:val="16"/>
                <w:highlight w:val="white"/>
              </w:rPr>
            </w:pPr>
            <w:r w:rsidRPr="00B3422C">
              <w:rPr>
                <w:snapToGrid w:val="0"/>
                <w:color w:val="000000"/>
                <w:sz w:val="16"/>
                <w:szCs w:val="16"/>
                <w:lang w:val="en-US"/>
              </w:rPr>
              <w:t>integer</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color w:val="000000"/>
                <w:sz w:val="16"/>
                <w:szCs w:val="16"/>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color w:val="000000"/>
                <w:sz w:val="16"/>
                <w:szCs w:val="16"/>
                <w:lang w:val="en-US"/>
              </w:rPr>
            </w:pPr>
            <w:r w:rsidRPr="00B3422C">
              <w:rPr>
                <w:snapToGrid w:val="0"/>
                <w:color w:val="000000"/>
                <w:sz w:val="16"/>
                <w:szCs w:val="16"/>
                <w:lang w:val="en-US"/>
              </w:rPr>
              <w:t>integer</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getMovimentaPoupanca()</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snapToGrid w:val="0"/>
                <w:color w:val="000000"/>
                <w:sz w:val="16"/>
                <w:szCs w:val="16"/>
                <w:lang w:val="en-US"/>
              </w:rPr>
              <w:t>integer</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color w:val="000000"/>
                <w:sz w:val="16"/>
                <w:szCs w:val="16"/>
                <w:lang w:val="en-US"/>
              </w:rPr>
            </w:pPr>
            <w:r w:rsidRPr="00B3422C">
              <w:rPr>
                <w:snapToGrid w:val="0"/>
                <w:color w:val="000000"/>
                <w:sz w:val="16"/>
                <w:szCs w:val="16"/>
                <w:lang w:val="en-US"/>
              </w:rPr>
              <w:t>integer</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getMovimentaOutros()</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sz w:val="16"/>
                <w:szCs w:val="16"/>
                <w:highlight w:val="white"/>
              </w:rPr>
            </w:pPr>
            <w:r w:rsidRPr="00B3422C">
              <w:rPr>
                <w:snapToGrid w:val="0"/>
                <w:color w:val="000000"/>
                <w:sz w:val="16"/>
                <w:szCs w:val="16"/>
                <w:lang w:val="en-US"/>
              </w:rPr>
              <w:t>integer</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color w:val="000000"/>
                <w:sz w:val="16"/>
                <w:szCs w:val="16"/>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color w:val="000000"/>
                <w:sz w:val="16"/>
                <w:szCs w:val="16"/>
                <w:lang w:val="en-US"/>
              </w:rPr>
            </w:pPr>
            <w:r w:rsidRPr="00B3422C">
              <w:rPr>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getObservacoes()</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color w:val="000000"/>
                <w:sz w:val="16"/>
                <w:szCs w:val="16"/>
                <w:lang w:val="en-US"/>
              </w:rPr>
            </w:pPr>
            <w:r w:rsidRPr="00B3422C">
              <w:rPr>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getDataDesativacao()</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color w:val="000000"/>
                <w:sz w:val="16"/>
                <w:szCs w:val="16"/>
                <w:lang w:val="en-US"/>
              </w:rPr>
              <w:t>DD/MM/AAAA</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color w:val="000000"/>
                <w:sz w:val="16"/>
                <w:szCs w:val="16"/>
                <w:lang w:val="en-US"/>
              </w:rPr>
            </w:pPr>
            <w:r w:rsidRPr="00B3422C">
              <w:rPr>
                <w:snapToGrid w:val="0"/>
                <w:color w:val="000000"/>
                <w:sz w:val="16"/>
                <w:szCs w:val="16"/>
                <w:lang w:val="en-US"/>
              </w:rPr>
              <w:t>integer</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getMovimentaCC5()</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snapToGrid w:val="0"/>
                <w:color w:val="000000"/>
                <w:sz w:val="16"/>
                <w:szCs w:val="16"/>
                <w:lang w:val="en-US"/>
              </w:rPr>
              <w:t>integer</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color w:val="000000"/>
                <w:sz w:val="16"/>
                <w:szCs w:val="16"/>
                <w:lang w:val="en-US"/>
              </w:rPr>
              <w:t>DD/MM/AAAA</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color w:val="000000"/>
                <w:sz w:val="16"/>
                <w:szCs w:val="16"/>
                <w:lang w:val="en-US"/>
              </w:rPr>
            </w:pPr>
            <w:r w:rsidRPr="00B3422C">
              <w:rPr>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getCodIndice()</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sz w:val="16"/>
                <w:szCs w:val="16"/>
                <w:highlight w:val="white"/>
              </w:rPr>
            </w:pPr>
            <w:r w:rsidRPr="00B3422C">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color w:val="000000"/>
                <w:sz w:val="16"/>
                <w:szCs w:val="16"/>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color w:val="000000"/>
                <w:sz w:val="16"/>
                <w:szCs w:val="16"/>
                <w:lang w:val="en-US"/>
              </w:rPr>
            </w:pPr>
            <w:r w:rsidRPr="00B3422C">
              <w:rPr>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getDataAtivacao()</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color w:val="000000"/>
                <w:sz w:val="16"/>
                <w:szCs w:val="16"/>
                <w:lang w:val="en-US"/>
              </w:rPr>
              <w:t>DD/MM/AAAA</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color w:val="000000"/>
                <w:sz w:val="16"/>
                <w:szCs w:val="16"/>
                <w:lang w:val="en-US"/>
              </w:rPr>
            </w:pPr>
            <w:r w:rsidRPr="00B3422C">
              <w:rPr>
                <w:snapToGrid w:val="0"/>
                <w:color w:val="000000"/>
                <w:sz w:val="16"/>
                <w:szCs w:val="16"/>
                <w:lang w:val="en-US"/>
              </w:rPr>
              <w:t>integer</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getMovimentaCP()</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sz w:val="16"/>
                <w:szCs w:val="16"/>
                <w:highlight w:val="white"/>
              </w:rPr>
            </w:pPr>
            <w:r w:rsidRPr="00B3422C">
              <w:rPr>
                <w:snapToGrid w:val="0"/>
                <w:color w:val="000000"/>
                <w:sz w:val="16"/>
                <w:szCs w:val="16"/>
                <w:lang w:val="en-US"/>
              </w:rPr>
              <w:t>integer</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color w:val="000000"/>
                <w:sz w:val="16"/>
                <w:szCs w:val="16"/>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color w:val="000000"/>
                <w:sz w:val="16"/>
                <w:szCs w:val="16"/>
                <w:lang w:val="en-US"/>
              </w:rPr>
            </w:pPr>
            <w:r w:rsidRPr="00B3422C">
              <w:rPr>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getNomeCliente()</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sz w:val="16"/>
                <w:szCs w:val="16"/>
                <w:highlight w:val="white"/>
              </w:rPr>
            </w:pPr>
            <w:r w:rsidRPr="00B3422C">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color w:val="000000"/>
                <w:sz w:val="16"/>
                <w:szCs w:val="16"/>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color w:val="000000"/>
                <w:sz w:val="16"/>
                <w:szCs w:val="16"/>
                <w:lang w:val="en-US"/>
              </w:rPr>
            </w:pPr>
            <w:r w:rsidRPr="00B3422C">
              <w:rPr>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getNomeResponsavel()</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sz w:val="16"/>
                <w:szCs w:val="16"/>
                <w:highlight w:val="white"/>
              </w:rPr>
            </w:pPr>
            <w:r w:rsidRPr="00B3422C">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color w:val="000000"/>
                <w:sz w:val="16"/>
                <w:szCs w:val="16"/>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color w:val="000000"/>
                <w:sz w:val="16"/>
                <w:szCs w:val="16"/>
                <w:lang w:val="en-US"/>
              </w:rPr>
            </w:pPr>
            <w:r w:rsidRPr="00B3422C">
              <w:rPr>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getDescricaoDocumento()</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sz w:val="16"/>
                <w:szCs w:val="16"/>
                <w:highlight w:val="white"/>
              </w:rPr>
            </w:pPr>
            <w:r w:rsidRPr="00B3422C">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color w:val="000000"/>
                <w:sz w:val="16"/>
                <w:szCs w:val="16"/>
              </w:rPr>
            </w:pPr>
          </w:p>
        </w:tc>
      </w:tr>
    </w:tbl>
    <w:p w:rsidR="00456278" w:rsidRPr="00920AE5" w:rsidRDefault="00456278" w:rsidP="00456278">
      <w:pPr>
        <w:rPr>
          <w:rFonts w:ascii="Tahoma" w:hAnsi="Tahoma"/>
          <w:szCs w:val="22"/>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842"/>
        <w:gridCol w:w="2268"/>
        <w:gridCol w:w="1701"/>
        <w:gridCol w:w="3402"/>
      </w:tblGrid>
      <w:tr w:rsidR="00456278" w:rsidTr="0007094E">
        <w:trPr>
          <w:cantSplit/>
        </w:trPr>
        <w:tc>
          <w:tcPr>
            <w:tcW w:w="1842" w:type="dxa"/>
            <w:shd w:val="pct15" w:color="auto" w:fill="FFFFFF"/>
          </w:tcPr>
          <w:p w:rsidR="00456278" w:rsidRPr="00EA6979" w:rsidRDefault="00456278" w:rsidP="00DE70DC">
            <w:pPr>
              <w:pStyle w:val="CorpodeTexto0"/>
              <w:rPr>
                <w:b/>
                <w:sz w:val="16"/>
                <w:szCs w:val="16"/>
                <w:lang w:val="pt-BR" w:eastAsia="pt-BR"/>
              </w:rPr>
            </w:pPr>
            <w:r w:rsidRPr="00C079D3">
              <w:rPr>
                <w:b/>
                <w:snapToGrid w:val="0"/>
                <w:sz w:val="16"/>
                <w:szCs w:val="16"/>
                <w:lang w:val="pt-BR" w:eastAsia="pt-BR"/>
              </w:rPr>
              <w:t>TOListaComposPoderes</w:t>
            </w:r>
          </w:p>
        </w:tc>
        <w:tc>
          <w:tcPr>
            <w:tcW w:w="7371" w:type="dxa"/>
            <w:gridSpan w:val="3"/>
            <w:shd w:val="pct15" w:color="auto" w:fill="FFFFFF"/>
            <w:vAlign w:val="center"/>
          </w:tcPr>
          <w:p w:rsidR="00456278" w:rsidRPr="00B3422C" w:rsidRDefault="00456278" w:rsidP="0007094E">
            <w:pPr>
              <w:pStyle w:val="retorno"/>
            </w:pPr>
            <w:r w:rsidRPr="00B3422C">
              <w:t>Retorno da rotina listar</w:t>
            </w:r>
            <w:r w:rsidRPr="00B3422C">
              <w:rPr>
                <w:snapToGrid w:val="0"/>
              </w:rPr>
              <w:t>ComposPoderes</w:t>
            </w:r>
          </w:p>
        </w:tc>
      </w:tr>
      <w:tr w:rsidR="00456278"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842" w:type="dxa"/>
            <w:tcBorders>
              <w:top w:val="double" w:sz="4" w:space="0" w:color="auto"/>
              <w:left w:val="double" w:sz="4" w:space="0" w:color="auto"/>
              <w:right w:val="double" w:sz="4" w:space="0" w:color="auto"/>
            </w:tcBorders>
          </w:tcPr>
          <w:p w:rsidR="00456278" w:rsidRPr="00B3422C" w:rsidRDefault="00456278" w:rsidP="00DE70DC">
            <w:pPr>
              <w:spacing w:before="20"/>
              <w:jc w:val="center"/>
              <w:rPr>
                <w:b/>
                <w:snapToGrid w:val="0"/>
                <w:color w:val="000000"/>
                <w:sz w:val="16"/>
                <w:szCs w:val="16"/>
              </w:rPr>
            </w:pPr>
            <w:r w:rsidRPr="00B3422C">
              <w:rPr>
                <w:b/>
                <w:snapToGrid w:val="0"/>
                <w:color w:val="000000"/>
                <w:sz w:val="16"/>
                <w:szCs w:val="16"/>
              </w:rPr>
              <w:t>Tipo</w:t>
            </w:r>
          </w:p>
        </w:tc>
        <w:tc>
          <w:tcPr>
            <w:tcW w:w="2268" w:type="dxa"/>
            <w:tcBorders>
              <w:top w:val="double" w:sz="4" w:space="0" w:color="auto"/>
              <w:left w:val="double" w:sz="4" w:space="0" w:color="auto"/>
              <w:right w:val="double" w:sz="4" w:space="0" w:color="auto"/>
            </w:tcBorders>
          </w:tcPr>
          <w:p w:rsidR="00456278" w:rsidRPr="00B3422C" w:rsidRDefault="00456278" w:rsidP="00DE70DC">
            <w:pPr>
              <w:spacing w:before="20"/>
              <w:jc w:val="center"/>
              <w:rPr>
                <w:b/>
                <w:snapToGrid w:val="0"/>
                <w:color w:val="000000"/>
                <w:sz w:val="16"/>
                <w:szCs w:val="16"/>
              </w:rPr>
            </w:pPr>
            <w:r w:rsidRPr="00B3422C">
              <w:rPr>
                <w:b/>
                <w:snapToGrid w:val="0"/>
                <w:color w:val="000000"/>
                <w:sz w:val="16"/>
                <w:szCs w:val="16"/>
              </w:rPr>
              <w:t>Método de Acesso</w:t>
            </w:r>
          </w:p>
        </w:tc>
        <w:tc>
          <w:tcPr>
            <w:tcW w:w="1701" w:type="dxa"/>
            <w:tcBorders>
              <w:top w:val="double" w:sz="4" w:space="0" w:color="auto"/>
              <w:left w:val="double" w:sz="4" w:space="0" w:color="auto"/>
              <w:right w:val="double" w:sz="4" w:space="0" w:color="auto"/>
            </w:tcBorders>
          </w:tcPr>
          <w:p w:rsidR="00456278" w:rsidRPr="00DA750D" w:rsidRDefault="00DA750D" w:rsidP="00DE70DC">
            <w:pPr>
              <w:pStyle w:val="Ttulo9"/>
              <w:spacing w:before="20"/>
              <w:ind w:left="112"/>
              <w:jc w:val="center"/>
              <w:rPr>
                <w:i/>
                <w:szCs w:val="16"/>
              </w:rPr>
            </w:pPr>
            <w:r w:rsidRPr="00DA750D">
              <w:rPr>
                <w:szCs w:val="16"/>
              </w:rPr>
              <w:t>Formato</w:t>
            </w:r>
          </w:p>
        </w:tc>
        <w:tc>
          <w:tcPr>
            <w:tcW w:w="3402" w:type="dxa"/>
            <w:tcBorders>
              <w:top w:val="double" w:sz="4" w:space="0" w:color="auto"/>
              <w:left w:val="double" w:sz="4" w:space="0" w:color="auto"/>
              <w:right w:val="double" w:sz="4" w:space="0" w:color="auto"/>
            </w:tcBorders>
          </w:tcPr>
          <w:p w:rsidR="00456278" w:rsidRPr="00B3422C" w:rsidRDefault="00456278" w:rsidP="00DE70DC">
            <w:pPr>
              <w:spacing w:before="20"/>
              <w:jc w:val="center"/>
              <w:rPr>
                <w:b/>
                <w:snapToGrid w:val="0"/>
                <w:color w:val="000000"/>
                <w:sz w:val="16"/>
                <w:szCs w:val="16"/>
              </w:rPr>
            </w:pPr>
            <w:r w:rsidRPr="00B3422C">
              <w:rPr>
                <w:b/>
                <w:snapToGrid w:val="0"/>
                <w:color w:val="000000"/>
                <w:sz w:val="16"/>
                <w:szCs w:val="16"/>
              </w:rPr>
              <w:t>Descrição</w:t>
            </w:r>
          </w:p>
        </w:tc>
      </w:tr>
      <w:tr w:rsidR="00456278" w:rsidTr="00DE70DC">
        <w:tc>
          <w:tcPr>
            <w:tcW w:w="184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z w:val="16"/>
                <w:szCs w:val="16"/>
                <w:highlight w:val="white"/>
              </w:rPr>
            </w:pPr>
            <w:r w:rsidRPr="00B3422C">
              <w:rPr>
                <w:snapToGrid w:val="0"/>
                <w:color w:val="000000"/>
                <w:sz w:val="16"/>
                <w:szCs w:val="16"/>
              </w:rPr>
              <w:lastRenderedPageBreak/>
              <w:t>TOComposPoderes[]</w:t>
            </w:r>
          </w:p>
        </w:tc>
        <w:tc>
          <w:tcPr>
            <w:tcW w:w="2268"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sz w:val="16"/>
                <w:szCs w:val="16"/>
                <w:highlight w:val="white"/>
              </w:rPr>
            </w:pPr>
            <w:r w:rsidRPr="00B3422C">
              <w:rPr>
                <w:snapToGrid w:val="0"/>
                <w:color w:val="000000"/>
                <w:sz w:val="16"/>
                <w:szCs w:val="16"/>
              </w:rPr>
              <w:t>getComposPoderes()</w:t>
            </w:r>
          </w:p>
        </w:t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sz w:val="16"/>
                <w:szCs w:val="16"/>
                <w:highlight w:val="white"/>
              </w:rPr>
            </w:pPr>
            <w:r w:rsidRPr="00B3422C">
              <w:rPr>
                <w:snapToGrid w:val="0"/>
                <w:color w:val="000000"/>
                <w:sz w:val="16"/>
                <w:szCs w:val="16"/>
              </w:rPr>
              <w:t>Array de ComposPoderes</w:t>
            </w:r>
          </w:p>
        </w:tc>
      </w:tr>
      <w:tr w:rsidR="00456278" w:rsidTr="00DE70DC">
        <w:tc>
          <w:tcPr>
            <w:tcW w:w="184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ascii="Tahoma" w:hAnsi="Tahoma"/>
                <w:snapToGrid w:val="0"/>
                <w:sz w:val="16"/>
                <w:szCs w:val="16"/>
                <w:highlight w:val="white"/>
              </w:rPr>
            </w:pPr>
            <w:r w:rsidRPr="00B3422C">
              <w:rPr>
                <w:snapToGrid w:val="0"/>
                <w:color w:val="000000"/>
                <w:sz w:val="16"/>
                <w:szCs w:val="16"/>
              </w:rPr>
              <w:t>integer</w:t>
            </w:r>
          </w:p>
        </w:tc>
        <w:tc>
          <w:tcPr>
            <w:tcW w:w="2268"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color w:val="000000"/>
                <w:sz w:val="16"/>
                <w:szCs w:val="16"/>
              </w:rPr>
            </w:pPr>
            <w:r w:rsidRPr="00B3422C">
              <w:rPr>
                <w:snapToGrid w:val="0"/>
                <w:color w:val="000000"/>
                <w:sz w:val="16"/>
                <w:szCs w:val="16"/>
              </w:rPr>
              <w:t>getQtdComposPoderes()</w:t>
            </w:r>
          </w:p>
        </w:t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color w:val="000000"/>
                <w:sz w:val="16"/>
                <w:szCs w:val="16"/>
              </w:rPr>
            </w:pPr>
            <w:r w:rsidRPr="00B3422C">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ascii="Tahoma" w:hAnsi="Tahoma"/>
                <w:snapToGrid w:val="0"/>
                <w:sz w:val="16"/>
                <w:szCs w:val="16"/>
                <w:highlight w:val="white"/>
              </w:rPr>
            </w:pPr>
            <w:r w:rsidRPr="00B3422C">
              <w:rPr>
                <w:snapToGrid w:val="0"/>
                <w:color w:val="000000"/>
                <w:sz w:val="16"/>
                <w:szCs w:val="16"/>
              </w:rPr>
              <w:t xml:space="preserve">Qde de registros do Array </w:t>
            </w:r>
          </w:p>
        </w:tc>
      </w:tr>
    </w:tbl>
    <w:p w:rsidR="00456278" w:rsidRDefault="00456278" w:rsidP="00456278">
      <w:pPr>
        <w:pStyle w:val="Item5"/>
        <w:tabs>
          <w:tab w:val="clear" w:pos="1209"/>
        </w:tabs>
        <w:ind w:firstLine="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984"/>
        <w:gridCol w:w="1559"/>
        <w:gridCol w:w="3402"/>
      </w:tblGrid>
      <w:tr w:rsidR="00456278" w:rsidTr="0007094E">
        <w:trPr>
          <w:cantSplit/>
        </w:trPr>
        <w:tc>
          <w:tcPr>
            <w:tcW w:w="2268" w:type="dxa"/>
            <w:gridSpan w:val="2"/>
            <w:shd w:val="pct15" w:color="auto" w:fill="FFFFFF"/>
          </w:tcPr>
          <w:p w:rsidR="00456278" w:rsidRPr="00EA6979" w:rsidRDefault="00456278" w:rsidP="00DE70DC">
            <w:pPr>
              <w:pStyle w:val="CorpodeTexto0"/>
              <w:jc w:val="left"/>
              <w:rPr>
                <w:rFonts w:cs="Arial"/>
                <w:b/>
                <w:sz w:val="16"/>
                <w:szCs w:val="16"/>
                <w:lang w:val="pt-BR" w:eastAsia="pt-BR"/>
              </w:rPr>
            </w:pPr>
            <w:r w:rsidRPr="00C079D3">
              <w:rPr>
                <w:rFonts w:cs="Arial"/>
                <w:b/>
                <w:snapToGrid w:val="0"/>
                <w:sz w:val="16"/>
                <w:szCs w:val="16"/>
                <w:lang w:val="pt-BR" w:eastAsia="pt-BR"/>
              </w:rPr>
              <w:t>TO</w:t>
            </w:r>
            <w:r w:rsidRPr="00C079D3">
              <w:rPr>
                <w:b/>
                <w:snapToGrid w:val="0"/>
                <w:sz w:val="16"/>
                <w:szCs w:val="16"/>
                <w:lang w:val="pt-BR" w:eastAsia="pt-BR"/>
              </w:rPr>
              <w:t>ComposPoderes</w:t>
            </w:r>
          </w:p>
        </w:tc>
        <w:tc>
          <w:tcPr>
            <w:tcW w:w="6945" w:type="dxa"/>
            <w:gridSpan w:val="3"/>
            <w:shd w:val="pct15" w:color="auto" w:fill="FFFFFF"/>
            <w:vAlign w:val="center"/>
          </w:tcPr>
          <w:p w:rsidR="00456278" w:rsidRPr="00B3422C" w:rsidRDefault="00456278" w:rsidP="0007094E">
            <w:pPr>
              <w:pStyle w:val="retorno"/>
              <w:rPr>
                <w:rFonts w:cs="Arial"/>
              </w:rPr>
            </w:pPr>
            <w:r w:rsidRPr="00B3422C">
              <w:t>Retorno da rotina listar</w:t>
            </w:r>
            <w:r w:rsidRPr="00B3422C">
              <w:rPr>
                <w:snapToGrid w:val="0"/>
              </w:rPr>
              <w:t>ComposPoderes</w:t>
            </w:r>
          </w:p>
        </w:tc>
      </w:tr>
      <w:tr w:rsidR="00456278"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456278" w:rsidRPr="00EA6979" w:rsidRDefault="00456278" w:rsidP="00502368">
            <w:pPr>
              <w:pStyle w:val="CorpodeTexto0"/>
              <w:jc w:val="center"/>
              <w:rPr>
                <w:rFonts w:cs="Arial"/>
                <w:b/>
                <w:sz w:val="16"/>
                <w:szCs w:val="16"/>
                <w:lang w:val="pt-BR" w:eastAsia="pt-BR"/>
              </w:rPr>
            </w:pPr>
            <w:r w:rsidRPr="00C079D3">
              <w:rPr>
                <w:rFonts w:cs="Arial"/>
                <w:b/>
                <w:sz w:val="16"/>
                <w:szCs w:val="16"/>
                <w:lang w:val="pt-BR" w:eastAsia="pt-BR"/>
              </w:rPr>
              <w:t>Tipo</w:t>
            </w:r>
          </w:p>
        </w:tc>
        <w:tc>
          <w:tcPr>
            <w:tcW w:w="2551" w:type="dxa"/>
            <w:gridSpan w:val="2"/>
            <w:tcBorders>
              <w:top w:val="double" w:sz="4" w:space="0" w:color="auto"/>
              <w:left w:val="double" w:sz="4" w:space="0" w:color="auto"/>
              <w:right w:val="double" w:sz="4" w:space="0" w:color="auto"/>
            </w:tcBorders>
          </w:tcPr>
          <w:p w:rsidR="00456278" w:rsidRPr="00EA6979" w:rsidRDefault="00456278" w:rsidP="00502368">
            <w:pPr>
              <w:pStyle w:val="CorpodeTexto0"/>
              <w:jc w:val="center"/>
              <w:rPr>
                <w:rFonts w:cs="Arial"/>
                <w:b/>
                <w:sz w:val="16"/>
                <w:szCs w:val="16"/>
                <w:lang w:val="pt-BR" w:eastAsia="pt-BR"/>
              </w:rPr>
            </w:pPr>
            <w:r w:rsidRPr="00C079D3">
              <w:rPr>
                <w:rFonts w:cs="Arial"/>
                <w:b/>
                <w:sz w:val="16"/>
                <w:szCs w:val="16"/>
                <w:lang w:val="pt-BR" w:eastAsia="pt-BR"/>
              </w:rPr>
              <w:t>Método de Acesso</w:t>
            </w:r>
          </w:p>
        </w:tc>
        <w:tc>
          <w:tcPr>
            <w:tcW w:w="1559" w:type="dxa"/>
            <w:tcBorders>
              <w:top w:val="double" w:sz="4" w:space="0" w:color="auto"/>
              <w:left w:val="double" w:sz="4" w:space="0" w:color="auto"/>
              <w:right w:val="double" w:sz="4" w:space="0" w:color="auto"/>
            </w:tcBorders>
          </w:tcPr>
          <w:p w:rsidR="00456278" w:rsidRPr="00EA6979" w:rsidRDefault="00456278" w:rsidP="00502368">
            <w:pPr>
              <w:pStyle w:val="CorpodeTexto0"/>
              <w:jc w:val="center"/>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456278" w:rsidRPr="00EA6979" w:rsidRDefault="00456278" w:rsidP="00502368">
            <w:pPr>
              <w:pStyle w:val="CorpodeTexto0"/>
              <w:jc w:val="center"/>
              <w:rPr>
                <w:rFonts w:cs="Arial"/>
                <w:b/>
                <w:sz w:val="16"/>
                <w:szCs w:val="16"/>
                <w:lang w:val="pt-BR" w:eastAsia="pt-BR"/>
              </w:rPr>
            </w:pPr>
            <w:r w:rsidRPr="00C079D3">
              <w:rPr>
                <w:rFonts w:cs="Arial"/>
                <w:b/>
                <w:sz w:val="16"/>
                <w:szCs w:val="16"/>
                <w:lang w:val="pt-BR" w:eastAsia="pt-BR"/>
              </w:rPr>
              <w:t>Descrição</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rPr>
            </w:pPr>
            <w:r w:rsidRPr="00B3422C">
              <w:rPr>
                <w:rFonts w:cs="Arial"/>
                <w:snapToGrid w:val="0"/>
                <w:color w:val="000000"/>
                <w:sz w:val="16"/>
                <w:szCs w:val="16"/>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getCodCliente()</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getNumDocumento()</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getCpfResponsavel()</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getSequenciaResponsavel()</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getCodAto()</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getTipoPoder()</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color w:val="000000"/>
                <w:sz w:val="16"/>
                <w:szCs w:val="16"/>
                <w:lang w:val="en-US"/>
              </w:rPr>
              <w:t>BigDecimal</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getValor()</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sz w:val="16"/>
                <w:szCs w:val="16"/>
                <w:highlight w:val="white"/>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getCodCategoria()</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snapToGrid w:val="0"/>
                <w:color w:val="000000"/>
                <w:sz w:val="16"/>
                <w:szCs w:val="16"/>
                <w:lang w:val="en-US"/>
              </w:rPr>
            </w:pPr>
            <w:r w:rsidRPr="00B3422C">
              <w:rPr>
                <w:snapToGrid w:val="0"/>
                <w:color w:val="000000"/>
                <w:sz w:val="16"/>
                <w:szCs w:val="16"/>
                <w:lang w:val="en-US"/>
              </w:rPr>
              <w:t>integer</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sz w:val="16"/>
                <w:szCs w:val="16"/>
              </w:rPr>
            </w:pPr>
            <w:r w:rsidRPr="00B3422C">
              <w:rPr>
                <w:sz w:val="16"/>
                <w:szCs w:val="16"/>
              </w:rPr>
              <w:t>getQtdCategoria()</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r w:rsidRPr="00B3422C">
              <w:rPr>
                <w:snapToGrid w:val="0"/>
                <w:color w:val="000000"/>
                <w:sz w:val="16"/>
                <w:szCs w:val="16"/>
                <w:lang w:val="en-US"/>
              </w:rPr>
              <w:t>integer</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cs="Arial"/>
                <w:snapToGrid w:val="0"/>
                <w:color w:val="000000"/>
                <w:sz w:val="16"/>
                <w:szCs w:val="16"/>
                <w:lang w:val="en-US"/>
              </w:rPr>
            </w:pPr>
          </w:p>
        </w:tc>
      </w:tr>
    </w:tbl>
    <w:p w:rsidR="00456278" w:rsidRPr="00920AE5" w:rsidRDefault="00456278" w:rsidP="00456278">
      <w:pPr>
        <w:rPr>
          <w:rFonts w:ascii="Tahoma" w:hAnsi="Tahoma"/>
          <w:szCs w:val="22"/>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842"/>
        <w:gridCol w:w="284"/>
        <w:gridCol w:w="1984"/>
        <w:gridCol w:w="1701"/>
        <w:gridCol w:w="3402"/>
      </w:tblGrid>
      <w:tr w:rsidR="00456278" w:rsidRPr="00A465F8" w:rsidTr="0007094E">
        <w:trPr>
          <w:cantSplit/>
        </w:trPr>
        <w:tc>
          <w:tcPr>
            <w:tcW w:w="2126" w:type="dxa"/>
            <w:gridSpan w:val="2"/>
            <w:shd w:val="pct15" w:color="auto" w:fill="FFFFFF"/>
          </w:tcPr>
          <w:p w:rsidR="00456278" w:rsidRPr="00EA6979" w:rsidRDefault="00456278" w:rsidP="00DE70DC">
            <w:pPr>
              <w:pStyle w:val="CorpodeTexto0"/>
              <w:rPr>
                <w:b/>
                <w:sz w:val="16"/>
                <w:szCs w:val="16"/>
                <w:lang w:val="pt-BR" w:eastAsia="pt-BR"/>
              </w:rPr>
            </w:pPr>
            <w:r w:rsidRPr="00C079D3">
              <w:rPr>
                <w:b/>
                <w:snapToGrid w:val="0"/>
                <w:sz w:val="16"/>
                <w:szCs w:val="16"/>
                <w:lang w:val="pt-BR" w:eastAsia="pt-BR"/>
              </w:rPr>
              <w:t>TOListaCategoriaResp</w:t>
            </w:r>
          </w:p>
        </w:tc>
        <w:tc>
          <w:tcPr>
            <w:tcW w:w="7087" w:type="dxa"/>
            <w:gridSpan w:val="3"/>
            <w:shd w:val="pct15" w:color="auto" w:fill="FFFFFF"/>
            <w:vAlign w:val="center"/>
          </w:tcPr>
          <w:p w:rsidR="00456278" w:rsidRPr="00B3422C" w:rsidRDefault="00456278" w:rsidP="0007094E">
            <w:pPr>
              <w:pStyle w:val="retorno"/>
            </w:pPr>
            <w:r w:rsidRPr="00B3422C">
              <w:t>Retorno da rotina listar</w:t>
            </w:r>
            <w:r w:rsidRPr="00B3422C">
              <w:rPr>
                <w:snapToGrid w:val="0"/>
              </w:rPr>
              <w:t>CategoriaResp</w:t>
            </w:r>
          </w:p>
        </w:tc>
      </w:tr>
      <w:tr w:rsidR="00456278" w:rsidRPr="00A465F8"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842" w:type="dxa"/>
            <w:tcBorders>
              <w:top w:val="double" w:sz="4" w:space="0" w:color="auto"/>
              <w:left w:val="double" w:sz="4" w:space="0" w:color="auto"/>
              <w:right w:val="double" w:sz="4" w:space="0" w:color="auto"/>
            </w:tcBorders>
          </w:tcPr>
          <w:p w:rsidR="00456278" w:rsidRPr="00B3422C" w:rsidRDefault="00456278" w:rsidP="00DE70DC">
            <w:pPr>
              <w:spacing w:before="20"/>
              <w:jc w:val="center"/>
              <w:rPr>
                <w:b/>
                <w:snapToGrid w:val="0"/>
                <w:color w:val="000000"/>
                <w:sz w:val="16"/>
                <w:szCs w:val="16"/>
              </w:rPr>
            </w:pPr>
            <w:r w:rsidRPr="00B3422C">
              <w:rPr>
                <w:b/>
                <w:snapToGrid w:val="0"/>
                <w:color w:val="000000"/>
                <w:sz w:val="16"/>
                <w:szCs w:val="16"/>
              </w:rPr>
              <w:t>Tipo</w:t>
            </w:r>
          </w:p>
        </w:tc>
        <w:tc>
          <w:tcPr>
            <w:tcW w:w="2268" w:type="dxa"/>
            <w:gridSpan w:val="2"/>
            <w:tcBorders>
              <w:top w:val="double" w:sz="4" w:space="0" w:color="auto"/>
              <w:left w:val="double" w:sz="4" w:space="0" w:color="auto"/>
              <w:right w:val="double" w:sz="4" w:space="0" w:color="auto"/>
            </w:tcBorders>
          </w:tcPr>
          <w:p w:rsidR="00456278" w:rsidRPr="00B3422C" w:rsidRDefault="00456278" w:rsidP="00DE70DC">
            <w:pPr>
              <w:spacing w:before="20"/>
              <w:jc w:val="center"/>
              <w:rPr>
                <w:b/>
                <w:snapToGrid w:val="0"/>
                <w:color w:val="000000"/>
                <w:sz w:val="16"/>
                <w:szCs w:val="16"/>
              </w:rPr>
            </w:pPr>
            <w:r w:rsidRPr="00B3422C">
              <w:rPr>
                <w:b/>
                <w:snapToGrid w:val="0"/>
                <w:color w:val="000000"/>
                <w:sz w:val="16"/>
                <w:szCs w:val="16"/>
              </w:rPr>
              <w:t>Método de Acesso</w:t>
            </w:r>
          </w:p>
        </w:tc>
        <w:tc>
          <w:tcPr>
            <w:tcW w:w="1701" w:type="dxa"/>
            <w:tcBorders>
              <w:top w:val="double" w:sz="4" w:space="0" w:color="auto"/>
              <w:left w:val="double" w:sz="4" w:space="0" w:color="auto"/>
              <w:right w:val="double" w:sz="4" w:space="0" w:color="auto"/>
            </w:tcBorders>
          </w:tcPr>
          <w:p w:rsidR="00456278" w:rsidRPr="00B3422C" w:rsidRDefault="00456278" w:rsidP="00DE70DC">
            <w:pPr>
              <w:pStyle w:val="Ttulo9"/>
              <w:spacing w:before="20"/>
              <w:ind w:left="112"/>
              <w:jc w:val="center"/>
              <w:rPr>
                <w:b w:val="0"/>
                <w:i/>
                <w:szCs w:val="16"/>
              </w:rPr>
            </w:pPr>
            <w:r w:rsidRPr="00B3422C">
              <w:rPr>
                <w:b w:val="0"/>
                <w:i/>
                <w:szCs w:val="16"/>
              </w:rPr>
              <w:t>Formato</w:t>
            </w:r>
          </w:p>
        </w:tc>
        <w:tc>
          <w:tcPr>
            <w:tcW w:w="3402" w:type="dxa"/>
            <w:tcBorders>
              <w:top w:val="double" w:sz="4" w:space="0" w:color="auto"/>
              <w:left w:val="double" w:sz="4" w:space="0" w:color="auto"/>
              <w:right w:val="double" w:sz="4" w:space="0" w:color="auto"/>
            </w:tcBorders>
          </w:tcPr>
          <w:p w:rsidR="00456278" w:rsidRPr="00B3422C" w:rsidRDefault="00456278" w:rsidP="00DE70DC">
            <w:pPr>
              <w:spacing w:before="20"/>
              <w:jc w:val="center"/>
              <w:rPr>
                <w:b/>
                <w:snapToGrid w:val="0"/>
                <w:color w:val="000000"/>
                <w:sz w:val="16"/>
                <w:szCs w:val="16"/>
              </w:rPr>
            </w:pPr>
            <w:r w:rsidRPr="00B3422C">
              <w:rPr>
                <w:b/>
                <w:snapToGrid w:val="0"/>
                <w:color w:val="000000"/>
                <w:sz w:val="16"/>
                <w:szCs w:val="16"/>
              </w:rPr>
              <w:t>Descrição</w:t>
            </w:r>
          </w:p>
        </w:tc>
      </w:tr>
      <w:tr w:rsidR="00456278" w:rsidRPr="00A465F8" w:rsidTr="00DE70DC">
        <w:tc>
          <w:tcPr>
            <w:tcW w:w="184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eastAsia="Calibri" w:cs="Arial"/>
                <w:snapToGrid w:val="0"/>
                <w:color w:val="000000"/>
                <w:sz w:val="16"/>
                <w:szCs w:val="16"/>
              </w:rPr>
            </w:pPr>
            <w:r w:rsidRPr="00B3422C">
              <w:rPr>
                <w:rFonts w:eastAsia="Calibri" w:cs="Arial"/>
                <w:snapToGrid w:val="0"/>
                <w:color w:val="000000"/>
                <w:sz w:val="16"/>
                <w:szCs w:val="16"/>
              </w:rPr>
              <w:t>TOCategoriaResp[]</w:t>
            </w:r>
          </w:p>
        </w:tc>
        <w:tc>
          <w:tcPr>
            <w:tcW w:w="2268"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eastAsia="Calibri" w:cs="Arial"/>
                <w:snapToGrid w:val="0"/>
                <w:color w:val="000000"/>
                <w:sz w:val="16"/>
                <w:szCs w:val="16"/>
                <w:lang w:val="es-ES_tradnl"/>
              </w:rPr>
            </w:pPr>
            <w:r w:rsidRPr="00B3422C">
              <w:rPr>
                <w:rFonts w:eastAsia="Calibri" w:cs="Arial"/>
                <w:snapToGrid w:val="0"/>
                <w:color w:val="000000"/>
                <w:sz w:val="16"/>
                <w:szCs w:val="16"/>
                <w:lang w:val="es-ES_tradnl"/>
              </w:rPr>
              <w:t>get</w:t>
            </w:r>
            <w:r w:rsidRPr="00B3422C">
              <w:rPr>
                <w:rFonts w:eastAsia="Calibri" w:cs="Arial"/>
                <w:snapToGrid w:val="0"/>
                <w:color w:val="000000"/>
                <w:sz w:val="16"/>
                <w:szCs w:val="16"/>
              </w:rPr>
              <w:t>CategoriaResp</w:t>
            </w:r>
            <w:r w:rsidRPr="00B3422C">
              <w:rPr>
                <w:rFonts w:eastAsia="Calibri" w:cs="Arial"/>
                <w:snapToGrid w:val="0"/>
                <w:color w:val="000000"/>
                <w:sz w:val="16"/>
                <w:szCs w:val="16"/>
                <w:lang w:val="es-ES_tradnl"/>
              </w:rPr>
              <w:t>()</w:t>
            </w:r>
          </w:p>
        </w:t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eastAsia="Calibri" w:cs="Arial"/>
                <w:snapToGrid w:val="0"/>
                <w:color w:val="000000"/>
                <w:sz w:val="16"/>
                <w:szCs w:val="16"/>
                <w:lang w:val="es-ES_tradnl"/>
              </w:rPr>
            </w:pP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eastAsia="Calibri" w:cs="Arial"/>
                <w:snapToGrid w:val="0"/>
                <w:color w:val="000000"/>
                <w:sz w:val="16"/>
                <w:szCs w:val="16"/>
                <w:lang w:val="es-ES_tradnl"/>
              </w:rPr>
            </w:pPr>
            <w:r w:rsidRPr="00B3422C">
              <w:rPr>
                <w:rFonts w:eastAsia="Calibri" w:cs="Arial"/>
                <w:snapToGrid w:val="0"/>
                <w:color w:val="000000"/>
                <w:sz w:val="16"/>
                <w:szCs w:val="16"/>
                <w:lang w:val="es-ES_tradnl"/>
              </w:rPr>
              <w:t xml:space="preserve">Array  </w:t>
            </w:r>
          </w:p>
        </w:tc>
      </w:tr>
      <w:tr w:rsidR="00456278" w:rsidRPr="00A465F8" w:rsidTr="00DE70DC">
        <w:tc>
          <w:tcPr>
            <w:tcW w:w="184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eastAsia="Calibri" w:cs="Arial"/>
                <w:snapToGrid w:val="0"/>
                <w:color w:val="000000"/>
                <w:sz w:val="16"/>
                <w:szCs w:val="16"/>
              </w:rPr>
            </w:pPr>
            <w:r w:rsidRPr="00B3422C">
              <w:rPr>
                <w:rFonts w:eastAsia="Calibri" w:cs="Arial"/>
                <w:snapToGrid w:val="0"/>
                <w:color w:val="000000"/>
                <w:sz w:val="16"/>
                <w:szCs w:val="16"/>
              </w:rPr>
              <w:t>integer</w:t>
            </w:r>
          </w:p>
        </w:tc>
        <w:tc>
          <w:tcPr>
            <w:tcW w:w="2268"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eastAsia="Calibri" w:cs="Arial"/>
                <w:snapToGrid w:val="0"/>
                <w:color w:val="000000"/>
                <w:sz w:val="16"/>
                <w:szCs w:val="16"/>
              </w:rPr>
            </w:pPr>
            <w:r w:rsidRPr="00B3422C">
              <w:rPr>
                <w:rFonts w:eastAsia="Calibri" w:cs="Arial"/>
                <w:snapToGrid w:val="0"/>
                <w:color w:val="000000"/>
                <w:sz w:val="16"/>
                <w:szCs w:val="16"/>
              </w:rPr>
              <w:t>getQtdCategoriaResp()</w:t>
            </w:r>
          </w:p>
        </w:t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eastAsia="Calibri" w:cs="Arial"/>
                <w:snapToGrid w:val="0"/>
                <w:color w:val="000000"/>
                <w:sz w:val="16"/>
                <w:szCs w:val="16"/>
              </w:rPr>
            </w:pPr>
            <w:r w:rsidRPr="00B3422C">
              <w:rPr>
                <w:rFonts w:eastAsia="Calibri" w:cs="Arial"/>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eastAsia="Calibri" w:cs="Arial"/>
                <w:snapToGrid w:val="0"/>
                <w:color w:val="000000"/>
                <w:sz w:val="16"/>
                <w:szCs w:val="16"/>
              </w:rPr>
            </w:pPr>
            <w:r w:rsidRPr="00B3422C">
              <w:rPr>
                <w:rFonts w:eastAsia="Calibri" w:cs="Arial"/>
                <w:snapToGrid w:val="0"/>
                <w:color w:val="000000"/>
                <w:sz w:val="16"/>
                <w:szCs w:val="16"/>
              </w:rPr>
              <w:t xml:space="preserve">Qde de registros do Array </w:t>
            </w:r>
          </w:p>
        </w:tc>
      </w:tr>
    </w:tbl>
    <w:p w:rsidR="00456278" w:rsidRPr="00A465F8" w:rsidRDefault="00456278" w:rsidP="00456278">
      <w:pPr>
        <w:pStyle w:val="Item5"/>
        <w:tabs>
          <w:tab w:val="clear" w:pos="1209"/>
        </w:tabs>
        <w:ind w:firstLine="0"/>
        <w:rPr>
          <w:sz w:val="18"/>
          <w:szCs w:val="18"/>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984"/>
        <w:gridCol w:w="1559"/>
        <w:gridCol w:w="3402"/>
      </w:tblGrid>
      <w:tr w:rsidR="00456278" w:rsidRPr="00A465F8" w:rsidTr="0007094E">
        <w:trPr>
          <w:cantSplit/>
        </w:trPr>
        <w:tc>
          <w:tcPr>
            <w:tcW w:w="2268" w:type="dxa"/>
            <w:gridSpan w:val="2"/>
            <w:shd w:val="pct15" w:color="auto" w:fill="FFFFFF"/>
          </w:tcPr>
          <w:p w:rsidR="00456278" w:rsidRPr="00EA6979" w:rsidRDefault="00456278" w:rsidP="00DE70DC">
            <w:pPr>
              <w:pStyle w:val="CorpodeTexto0"/>
              <w:jc w:val="left"/>
              <w:rPr>
                <w:rFonts w:cs="Arial"/>
                <w:b/>
                <w:sz w:val="16"/>
                <w:szCs w:val="16"/>
                <w:lang w:val="pt-BR" w:eastAsia="pt-BR"/>
              </w:rPr>
            </w:pPr>
            <w:r w:rsidRPr="00C079D3">
              <w:rPr>
                <w:rFonts w:cs="Arial"/>
                <w:b/>
                <w:snapToGrid w:val="0"/>
                <w:sz w:val="16"/>
                <w:szCs w:val="16"/>
                <w:lang w:val="pt-BR" w:eastAsia="pt-BR"/>
              </w:rPr>
              <w:t>TO</w:t>
            </w:r>
            <w:r w:rsidRPr="00C079D3">
              <w:rPr>
                <w:b/>
                <w:snapToGrid w:val="0"/>
                <w:sz w:val="16"/>
                <w:szCs w:val="16"/>
                <w:lang w:val="pt-BR" w:eastAsia="pt-BR"/>
              </w:rPr>
              <w:t>CategoriaResp</w:t>
            </w:r>
          </w:p>
        </w:tc>
        <w:tc>
          <w:tcPr>
            <w:tcW w:w="6945" w:type="dxa"/>
            <w:gridSpan w:val="3"/>
            <w:shd w:val="pct15" w:color="auto" w:fill="FFFFFF"/>
            <w:vAlign w:val="center"/>
          </w:tcPr>
          <w:p w:rsidR="00456278" w:rsidRPr="00B3422C" w:rsidRDefault="00456278" w:rsidP="0007094E">
            <w:pPr>
              <w:pStyle w:val="retorno"/>
              <w:rPr>
                <w:rFonts w:cs="Arial"/>
              </w:rPr>
            </w:pPr>
            <w:r w:rsidRPr="00B3422C">
              <w:t>Retorno da rotina listar</w:t>
            </w:r>
            <w:r w:rsidRPr="00B3422C">
              <w:rPr>
                <w:snapToGrid w:val="0"/>
              </w:rPr>
              <w:t>CategoriaResp</w:t>
            </w:r>
          </w:p>
        </w:tc>
      </w:tr>
      <w:tr w:rsidR="00456278" w:rsidRPr="00A465F8"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456278" w:rsidRPr="00EA6979" w:rsidRDefault="00456278" w:rsidP="00502368">
            <w:pPr>
              <w:pStyle w:val="CorpodeTexto0"/>
              <w:jc w:val="center"/>
              <w:rPr>
                <w:rFonts w:cs="Arial"/>
                <w:b/>
                <w:sz w:val="16"/>
                <w:szCs w:val="16"/>
                <w:lang w:val="pt-BR" w:eastAsia="pt-BR"/>
              </w:rPr>
            </w:pPr>
            <w:r w:rsidRPr="00C079D3">
              <w:rPr>
                <w:rFonts w:cs="Arial"/>
                <w:b/>
                <w:sz w:val="16"/>
                <w:szCs w:val="16"/>
                <w:lang w:val="pt-BR" w:eastAsia="pt-BR"/>
              </w:rPr>
              <w:t>Tipo</w:t>
            </w:r>
          </w:p>
        </w:tc>
        <w:tc>
          <w:tcPr>
            <w:tcW w:w="2551" w:type="dxa"/>
            <w:gridSpan w:val="2"/>
            <w:tcBorders>
              <w:top w:val="double" w:sz="4" w:space="0" w:color="auto"/>
              <w:left w:val="double" w:sz="4" w:space="0" w:color="auto"/>
              <w:right w:val="double" w:sz="4" w:space="0" w:color="auto"/>
            </w:tcBorders>
          </w:tcPr>
          <w:p w:rsidR="00456278" w:rsidRPr="00EA6979" w:rsidRDefault="00456278" w:rsidP="00502368">
            <w:pPr>
              <w:pStyle w:val="CorpodeTexto0"/>
              <w:jc w:val="center"/>
              <w:rPr>
                <w:rFonts w:cs="Arial"/>
                <w:b/>
                <w:sz w:val="16"/>
                <w:szCs w:val="16"/>
                <w:lang w:val="pt-BR" w:eastAsia="pt-BR"/>
              </w:rPr>
            </w:pPr>
            <w:r w:rsidRPr="00C079D3">
              <w:rPr>
                <w:rFonts w:cs="Arial"/>
                <w:b/>
                <w:sz w:val="16"/>
                <w:szCs w:val="16"/>
                <w:lang w:val="pt-BR" w:eastAsia="pt-BR"/>
              </w:rPr>
              <w:t>Método de Acesso</w:t>
            </w:r>
          </w:p>
        </w:tc>
        <w:tc>
          <w:tcPr>
            <w:tcW w:w="1559" w:type="dxa"/>
            <w:tcBorders>
              <w:top w:val="double" w:sz="4" w:space="0" w:color="auto"/>
              <w:left w:val="double" w:sz="4" w:space="0" w:color="auto"/>
              <w:right w:val="double" w:sz="4" w:space="0" w:color="auto"/>
            </w:tcBorders>
          </w:tcPr>
          <w:p w:rsidR="00456278" w:rsidRPr="00EA6979" w:rsidRDefault="00456278" w:rsidP="00502368">
            <w:pPr>
              <w:pStyle w:val="CorpodeTexto0"/>
              <w:jc w:val="center"/>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456278" w:rsidRPr="00EA6979" w:rsidRDefault="00456278" w:rsidP="00502368">
            <w:pPr>
              <w:pStyle w:val="CorpodeTexto0"/>
              <w:jc w:val="center"/>
              <w:rPr>
                <w:rFonts w:cs="Arial"/>
                <w:b/>
                <w:sz w:val="16"/>
                <w:szCs w:val="16"/>
                <w:lang w:val="pt-BR" w:eastAsia="pt-BR"/>
              </w:rPr>
            </w:pPr>
            <w:r w:rsidRPr="00C079D3">
              <w:rPr>
                <w:rFonts w:cs="Arial"/>
                <w:b/>
                <w:sz w:val="16"/>
                <w:szCs w:val="16"/>
                <w:lang w:val="pt-BR" w:eastAsia="pt-BR"/>
              </w:rPr>
              <w:t>Descrição</w:t>
            </w:r>
          </w:p>
        </w:tc>
      </w:tr>
      <w:tr w:rsidR="00456278" w:rsidRPr="00A465F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rPr>
                <w:rFonts w:eastAsia="Calibri" w:cs="Arial"/>
                <w:snapToGrid w:val="0"/>
                <w:sz w:val="16"/>
                <w:szCs w:val="16"/>
              </w:rPr>
            </w:pPr>
            <w:r w:rsidRPr="00B3422C">
              <w:rPr>
                <w:rFonts w:eastAsia="Calibri" w:cs="Arial"/>
                <w:snapToGrid w:val="0"/>
                <w:sz w:val="16"/>
                <w:szCs w:val="16"/>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rFonts w:cs="Arial"/>
                <w:sz w:val="16"/>
                <w:szCs w:val="16"/>
              </w:rPr>
            </w:pPr>
            <w:r w:rsidRPr="00B3422C">
              <w:rPr>
                <w:rFonts w:cs="Arial"/>
                <w:sz w:val="16"/>
                <w:szCs w:val="16"/>
              </w:rPr>
              <w:t>getCodCategoria()</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rPr>
                <w:rFonts w:eastAsia="Calibri" w:cs="Arial"/>
                <w:snapToGrid w:val="0"/>
                <w:sz w:val="16"/>
                <w:szCs w:val="16"/>
                <w:lang w:val="en-US"/>
              </w:rPr>
            </w:pPr>
            <w:r w:rsidRPr="00B3422C">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rPr>
                <w:rFonts w:eastAsia="Calibri" w:cs="Arial"/>
                <w:snapToGrid w:val="0"/>
                <w:sz w:val="16"/>
                <w:szCs w:val="16"/>
              </w:rPr>
            </w:pPr>
            <w:r w:rsidRPr="00B3422C">
              <w:rPr>
                <w:rFonts w:eastAsia="Calibri" w:cs="Arial"/>
                <w:snapToGrid w:val="0"/>
                <w:sz w:val="16"/>
                <w:szCs w:val="16"/>
              </w:rPr>
              <w:t>String</w:t>
            </w:r>
          </w:p>
        </w:tc>
      </w:tr>
      <w:tr w:rsidR="00456278" w:rsidRPr="00A465F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rPr>
                <w:rFonts w:eastAsia="Calibri" w:cs="Arial"/>
                <w:snapToGrid w:val="0"/>
                <w:sz w:val="16"/>
                <w:szCs w:val="16"/>
                <w:lang w:val="en-US"/>
              </w:rPr>
            </w:pPr>
            <w:r w:rsidRPr="00B3422C">
              <w:rPr>
                <w:rFonts w:eastAsia="Calibri" w:cs="Arial"/>
                <w:snapToGrid w:val="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rFonts w:cs="Arial"/>
                <w:sz w:val="16"/>
                <w:szCs w:val="16"/>
              </w:rPr>
            </w:pPr>
            <w:r w:rsidRPr="00B3422C">
              <w:rPr>
                <w:rFonts w:cs="Arial"/>
                <w:sz w:val="16"/>
                <w:szCs w:val="16"/>
              </w:rPr>
              <w:t>getDescricao()</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rPr>
                <w:rFonts w:eastAsia="Calibri" w:cs="Arial"/>
                <w:snapToGrid w:val="0"/>
                <w:sz w:val="16"/>
                <w:szCs w:val="16"/>
                <w:lang w:val="en-US"/>
              </w:rPr>
            </w:pPr>
            <w:r w:rsidRPr="00B3422C">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rPr>
                <w:rFonts w:eastAsia="Calibri" w:cs="Arial"/>
                <w:snapToGrid w:val="0"/>
                <w:sz w:val="16"/>
                <w:szCs w:val="16"/>
                <w:lang w:val="en-US"/>
              </w:rPr>
            </w:pPr>
            <w:r w:rsidRPr="00B3422C">
              <w:rPr>
                <w:rFonts w:eastAsia="Calibri" w:cs="Arial"/>
                <w:snapToGrid w:val="0"/>
                <w:sz w:val="16"/>
                <w:szCs w:val="16"/>
                <w:lang w:val="en-US"/>
              </w:rPr>
              <w:t>String</w:t>
            </w:r>
          </w:p>
        </w:tc>
      </w:tr>
      <w:tr w:rsidR="00456278" w:rsidRPr="00A465F8" w:rsidTr="00DE70D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rPr>
                <w:rFonts w:eastAsia="Calibri" w:cs="Arial"/>
                <w:snapToGrid w:val="0"/>
                <w:sz w:val="16"/>
                <w:szCs w:val="16"/>
                <w:lang w:val="en-US"/>
              </w:rPr>
            </w:pPr>
            <w:r w:rsidRPr="00B3422C">
              <w:rPr>
                <w:rFonts w:eastAsia="Calibri" w:cs="Arial"/>
                <w:snapToGrid w:val="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B3422C" w:rsidRDefault="00456278" w:rsidP="00DE70DC">
            <w:pPr>
              <w:rPr>
                <w:rFonts w:cs="Arial"/>
                <w:sz w:val="16"/>
                <w:szCs w:val="16"/>
              </w:rPr>
            </w:pPr>
            <w:r w:rsidRPr="00B3422C">
              <w:rPr>
                <w:rFonts w:cs="Arial"/>
                <w:sz w:val="16"/>
                <w:szCs w:val="16"/>
              </w:rPr>
              <w:t>getClassificacao()</w:t>
            </w:r>
          </w:p>
        </w:tc>
        <w:tc>
          <w:tcPr>
            <w:tcW w:w="1559"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rPr>
                <w:rFonts w:eastAsia="Calibri" w:cs="Arial"/>
                <w:snapToGrid w:val="0"/>
                <w:sz w:val="16"/>
                <w:szCs w:val="16"/>
                <w:lang w:val="en-US"/>
              </w:rPr>
            </w:pPr>
            <w:r w:rsidRPr="00B3422C">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rPr>
                <w:rFonts w:eastAsia="Calibri" w:cs="Arial"/>
                <w:snapToGrid w:val="0"/>
                <w:sz w:val="16"/>
                <w:szCs w:val="16"/>
                <w:lang w:val="en-US"/>
              </w:rPr>
            </w:pPr>
            <w:r w:rsidRPr="00B3422C">
              <w:rPr>
                <w:rFonts w:eastAsia="Calibri" w:cs="Arial"/>
                <w:snapToGrid w:val="0"/>
                <w:sz w:val="16"/>
                <w:szCs w:val="16"/>
                <w:lang w:val="en-US"/>
              </w:rPr>
              <w:t>String</w:t>
            </w:r>
          </w:p>
        </w:tc>
      </w:tr>
    </w:tbl>
    <w:p w:rsidR="00456278" w:rsidRPr="00920AE5" w:rsidRDefault="00456278" w:rsidP="00456278">
      <w:pPr>
        <w:rPr>
          <w:rFonts w:ascii="Tahoma" w:hAnsi="Tahoma"/>
          <w:szCs w:val="22"/>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842"/>
        <w:gridCol w:w="2268"/>
        <w:gridCol w:w="1701"/>
        <w:gridCol w:w="3402"/>
      </w:tblGrid>
      <w:tr w:rsidR="00456278" w:rsidTr="00056FBE">
        <w:trPr>
          <w:cantSplit/>
        </w:trPr>
        <w:tc>
          <w:tcPr>
            <w:tcW w:w="1842" w:type="dxa"/>
            <w:shd w:val="pct15" w:color="auto" w:fill="FFFFFF"/>
          </w:tcPr>
          <w:p w:rsidR="00456278" w:rsidRPr="00EA6979" w:rsidRDefault="00456278" w:rsidP="00DE70DC">
            <w:pPr>
              <w:pStyle w:val="CorpodeTexto0"/>
              <w:rPr>
                <w:b/>
                <w:sz w:val="16"/>
                <w:szCs w:val="16"/>
                <w:lang w:val="pt-BR" w:eastAsia="pt-BR"/>
              </w:rPr>
            </w:pPr>
            <w:r w:rsidRPr="00C079D3">
              <w:rPr>
                <w:b/>
                <w:snapToGrid w:val="0"/>
                <w:sz w:val="16"/>
                <w:szCs w:val="16"/>
                <w:lang w:val="pt-BR" w:eastAsia="pt-BR"/>
              </w:rPr>
              <w:t>TOListaTipoDocumento</w:t>
            </w:r>
          </w:p>
        </w:tc>
        <w:tc>
          <w:tcPr>
            <w:tcW w:w="7371" w:type="dxa"/>
            <w:gridSpan w:val="3"/>
            <w:shd w:val="pct15" w:color="auto" w:fill="FFFFFF"/>
            <w:vAlign w:val="center"/>
          </w:tcPr>
          <w:p w:rsidR="00456278" w:rsidRPr="00B3422C" w:rsidRDefault="00456278" w:rsidP="00056FBE">
            <w:pPr>
              <w:pStyle w:val="retorno"/>
            </w:pPr>
            <w:r w:rsidRPr="00B3422C">
              <w:t>Retorno da rotina listar</w:t>
            </w:r>
            <w:r w:rsidRPr="00B3422C">
              <w:rPr>
                <w:snapToGrid w:val="0"/>
              </w:rPr>
              <w:t>TipoDocumento</w:t>
            </w:r>
          </w:p>
        </w:tc>
      </w:tr>
      <w:tr w:rsidR="00456278"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842" w:type="dxa"/>
            <w:tcBorders>
              <w:top w:val="double" w:sz="4" w:space="0" w:color="auto"/>
              <w:left w:val="double" w:sz="4" w:space="0" w:color="auto"/>
              <w:right w:val="double" w:sz="4" w:space="0" w:color="auto"/>
            </w:tcBorders>
          </w:tcPr>
          <w:p w:rsidR="00456278" w:rsidRPr="00B3422C" w:rsidRDefault="00456278" w:rsidP="00502368">
            <w:pPr>
              <w:spacing w:before="20"/>
              <w:jc w:val="center"/>
              <w:rPr>
                <w:b/>
                <w:snapToGrid w:val="0"/>
                <w:color w:val="000000"/>
                <w:sz w:val="16"/>
                <w:szCs w:val="16"/>
              </w:rPr>
            </w:pPr>
            <w:r w:rsidRPr="00B3422C">
              <w:rPr>
                <w:b/>
                <w:snapToGrid w:val="0"/>
                <w:color w:val="000000"/>
                <w:sz w:val="16"/>
                <w:szCs w:val="16"/>
              </w:rPr>
              <w:t>Tipo</w:t>
            </w:r>
          </w:p>
        </w:tc>
        <w:tc>
          <w:tcPr>
            <w:tcW w:w="2268" w:type="dxa"/>
            <w:tcBorders>
              <w:top w:val="double" w:sz="4" w:space="0" w:color="auto"/>
              <w:left w:val="double" w:sz="4" w:space="0" w:color="auto"/>
              <w:right w:val="double" w:sz="4" w:space="0" w:color="auto"/>
            </w:tcBorders>
          </w:tcPr>
          <w:p w:rsidR="00456278" w:rsidRPr="00B3422C" w:rsidRDefault="00456278" w:rsidP="00502368">
            <w:pPr>
              <w:spacing w:before="20"/>
              <w:jc w:val="center"/>
              <w:rPr>
                <w:b/>
                <w:snapToGrid w:val="0"/>
                <w:color w:val="000000"/>
                <w:sz w:val="16"/>
                <w:szCs w:val="16"/>
              </w:rPr>
            </w:pPr>
            <w:r w:rsidRPr="00B3422C">
              <w:rPr>
                <w:b/>
                <w:snapToGrid w:val="0"/>
                <w:color w:val="000000"/>
                <w:sz w:val="16"/>
                <w:szCs w:val="16"/>
              </w:rPr>
              <w:t>Método de Acesso</w:t>
            </w:r>
          </w:p>
        </w:tc>
        <w:tc>
          <w:tcPr>
            <w:tcW w:w="1701" w:type="dxa"/>
            <w:tcBorders>
              <w:top w:val="double" w:sz="4" w:space="0" w:color="auto"/>
              <w:left w:val="double" w:sz="4" w:space="0" w:color="auto"/>
              <w:right w:val="double" w:sz="4" w:space="0" w:color="auto"/>
            </w:tcBorders>
          </w:tcPr>
          <w:p w:rsidR="00456278" w:rsidRPr="00B3422C" w:rsidRDefault="00502368" w:rsidP="00502368">
            <w:pPr>
              <w:pStyle w:val="Ttulo9"/>
              <w:spacing w:before="20"/>
              <w:ind w:left="112"/>
              <w:jc w:val="center"/>
              <w:rPr>
                <w:b w:val="0"/>
                <w:i/>
                <w:szCs w:val="16"/>
              </w:rPr>
            </w:pPr>
            <w:r w:rsidRPr="00DA750D">
              <w:rPr>
                <w:szCs w:val="16"/>
              </w:rPr>
              <w:t>Formato</w:t>
            </w:r>
          </w:p>
        </w:tc>
        <w:tc>
          <w:tcPr>
            <w:tcW w:w="3402" w:type="dxa"/>
            <w:tcBorders>
              <w:top w:val="double" w:sz="4" w:space="0" w:color="auto"/>
              <w:left w:val="double" w:sz="4" w:space="0" w:color="auto"/>
              <w:right w:val="double" w:sz="4" w:space="0" w:color="auto"/>
            </w:tcBorders>
          </w:tcPr>
          <w:p w:rsidR="00456278" w:rsidRPr="00B3422C" w:rsidRDefault="00456278" w:rsidP="00502368">
            <w:pPr>
              <w:spacing w:before="20"/>
              <w:jc w:val="center"/>
              <w:rPr>
                <w:b/>
                <w:snapToGrid w:val="0"/>
                <w:color w:val="000000"/>
                <w:sz w:val="16"/>
                <w:szCs w:val="16"/>
              </w:rPr>
            </w:pPr>
            <w:r w:rsidRPr="00B3422C">
              <w:rPr>
                <w:b/>
                <w:snapToGrid w:val="0"/>
                <w:color w:val="000000"/>
                <w:sz w:val="16"/>
                <w:szCs w:val="16"/>
              </w:rPr>
              <w:t>Descrição</w:t>
            </w:r>
          </w:p>
        </w:tc>
      </w:tr>
      <w:tr w:rsidR="00456278" w:rsidTr="00DE70DC">
        <w:tc>
          <w:tcPr>
            <w:tcW w:w="184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eastAsia="Calibri" w:cs="Arial"/>
                <w:snapToGrid w:val="0"/>
                <w:color w:val="000000"/>
                <w:sz w:val="16"/>
                <w:szCs w:val="16"/>
              </w:rPr>
            </w:pPr>
            <w:r w:rsidRPr="00B3422C">
              <w:rPr>
                <w:rFonts w:eastAsia="Calibri" w:cs="Arial"/>
                <w:snapToGrid w:val="0"/>
                <w:color w:val="000000"/>
                <w:sz w:val="16"/>
                <w:szCs w:val="16"/>
              </w:rPr>
              <w:t>TOTipoDocumento[]</w:t>
            </w:r>
          </w:p>
        </w:tc>
        <w:tc>
          <w:tcPr>
            <w:tcW w:w="2268"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eastAsia="Calibri" w:cs="Arial"/>
                <w:snapToGrid w:val="0"/>
                <w:color w:val="000000"/>
                <w:sz w:val="16"/>
                <w:szCs w:val="16"/>
                <w:lang w:val="es-ES_tradnl"/>
              </w:rPr>
            </w:pPr>
            <w:r w:rsidRPr="00B3422C">
              <w:rPr>
                <w:rFonts w:eastAsia="Calibri" w:cs="Arial"/>
                <w:snapToGrid w:val="0"/>
                <w:color w:val="000000"/>
                <w:sz w:val="16"/>
                <w:szCs w:val="16"/>
                <w:lang w:val="es-ES_tradnl"/>
              </w:rPr>
              <w:t>get</w:t>
            </w:r>
            <w:r w:rsidRPr="00B3422C">
              <w:rPr>
                <w:rFonts w:eastAsia="Calibri" w:cs="Arial"/>
                <w:snapToGrid w:val="0"/>
                <w:color w:val="000000"/>
                <w:sz w:val="16"/>
                <w:szCs w:val="16"/>
              </w:rPr>
              <w:t>TipoDocumento</w:t>
            </w:r>
            <w:r w:rsidRPr="00B3422C">
              <w:rPr>
                <w:rFonts w:eastAsia="Calibri" w:cs="Arial"/>
                <w:snapToGrid w:val="0"/>
                <w:color w:val="000000"/>
                <w:sz w:val="16"/>
                <w:szCs w:val="16"/>
                <w:lang w:val="es-ES_tradnl"/>
              </w:rPr>
              <w:t>()</w:t>
            </w:r>
          </w:p>
        </w:t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eastAsia="Calibri" w:cs="Arial"/>
                <w:snapToGrid w:val="0"/>
                <w:color w:val="000000"/>
                <w:sz w:val="16"/>
                <w:szCs w:val="16"/>
                <w:lang w:val="es-ES_tradnl"/>
              </w:rPr>
            </w:pP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eastAsia="Calibri" w:cs="Arial"/>
                <w:snapToGrid w:val="0"/>
                <w:color w:val="000000"/>
                <w:sz w:val="16"/>
                <w:szCs w:val="16"/>
                <w:lang w:val="es-ES_tradnl"/>
              </w:rPr>
            </w:pPr>
            <w:r w:rsidRPr="00B3422C">
              <w:rPr>
                <w:rFonts w:eastAsia="Calibri" w:cs="Arial"/>
                <w:snapToGrid w:val="0"/>
                <w:color w:val="000000"/>
                <w:sz w:val="16"/>
                <w:szCs w:val="16"/>
                <w:lang w:val="es-ES_tradnl"/>
              </w:rPr>
              <w:t xml:space="preserve">Array  </w:t>
            </w:r>
          </w:p>
        </w:tc>
      </w:tr>
      <w:tr w:rsidR="00456278" w:rsidTr="00DE70DC">
        <w:tc>
          <w:tcPr>
            <w:tcW w:w="184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eastAsia="Calibri" w:cs="Arial"/>
                <w:snapToGrid w:val="0"/>
                <w:color w:val="000000"/>
                <w:sz w:val="16"/>
                <w:szCs w:val="16"/>
              </w:rPr>
            </w:pPr>
            <w:r w:rsidRPr="00B3422C">
              <w:rPr>
                <w:rFonts w:eastAsia="Calibri" w:cs="Arial"/>
                <w:snapToGrid w:val="0"/>
                <w:color w:val="000000"/>
                <w:sz w:val="16"/>
                <w:szCs w:val="16"/>
              </w:rPr>
              <w:t>integer</w:t>
            </w:r>
          </w:p>
        </w:tc>
        <w:tc>
          <w:tcPr>
            <w:tcW w:w="2268"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eastAsia="Calibri" w:cs="Arial"/>
                <w:snapToGrid w:val="0"/>
                <w:color w:val="000000"/>
                <w:sz w:val="16"/>
                <w:szCs w:val="16"/>
              </w:rPr>
            </w:pPr>
            <w:r w:rsidRPr="00B3422C">
              <w:rPr>
                <w:rFonts w:eastAsia="Calibri" w:cs="Arial"/>
                <w:snapToGrid w:val="0"/>
                <w:color w:val="000000"/>
                <w:sz w:val="16"/>
                <w:szCs w:val="16"/>
              </w:rPr>
              <w:t>getQtdTipoDocumento()</w:t>
            </w:r>
          </w:p>
        </w:tc>
        <w:tc>
          <w:tcPr>
            <w:tcW w:w="1701"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eastAsia="Calibri" w:cs="Arial"/>
                <w:snapToGrid w:val="0"/>
                <w:color w:val="000000"/>
                <w:sz w:val="16"/>
                <w:szCs w:val="16"/>
              </w:rPr>
            </w:pPr>
            <w:r w:rsidRPr="00B3422C">
              <w:rPr>
                <w:rFonts w:eastAsia="Calibri" w:cs="Arial"/>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456278" w:rsidRPr="00B3422C" w:rsidRDefault="00456278" w:rsidP="00DE70DC">
            <w:pPr>
              <w:spacing w:before="20"/>
              <w:rPr>
                <w:rFonts w:eastAsia="Calibri" w:cs="Arial"/>
                <w:snapToGrid w:val="0"/>
                <w:color w:val="000000"/>
                <w:sz w:val="16"/>
                <w:szCs w:val="16"/>
              </w:rPr>
            </w:pPr>
            <w:r w:rsidRPr="00B3422C">
              <w:rPr>
                <w:rFonts w:eastAsia="Calibri" w:cs="Arial"/>
                <w:snapToGrid w:val="0"/>
                <w:color w:val="000000"/>
                <w:sz w:val="16"/>
                <w:szCs w:val="16"/>
              </w:rPr>
              <w:t xml:space="preserve">Qde de registros do Array </w:t>
            </w:r>
          </w:p>
        </w:tc>
      </w:tr>
    </w:tbl>
    <w:p w:rsidR="00456278" w:rsidRDefault="00456278" w:rsidP="00456278">
      <w:pPr>
        <w:pStyle w:val="Item5"/>
        <w:tabs>
          <w:tab w:val="clear" w:pos="1209"/>
        </w:tabs>
        <w:ind w:firstLine="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984"/>
        <w:gridCol w:w="1559"/>
        <w:gridCol w:w="3402"/>
      </w:tblGrid>
      <w:tr w:rsidR="00456278" w:rsidTr="00056FBE">
        <w:trPr>
          <w:cantSplit/>
        </w:trPr>
        <w:tc>
          <w:tcPr>
            <w:tcW w:w="2268" w:type="dxa"/>
            <w:gridSpan w:val="2"/>
            <w:shd w:val="pct15" w:color="auto" w:fill="FFFFFF"/>
          </w:tcPr>
          <w:p w:rsidR="00456278" w:rsidRPr="00EA6979" w:rsidRDefault="00456278" w:rsidP="00DE70DC">
            <w:pPr>
              <w:pStyle w:val="CorpodeTexto0"/>
              <w:jc w:val="left"/>
              <w:rPr>
                <w:rFonts w:cs="Arial"/>
                <w:b/>
                <w:sz w:val="16"/>
                <w:szCs w:val="16"/>
                <w:lang w:val="pt-BR" w:eastAsia="pt-BR"/>
              </w:rPr>
            </w:pPr>
            <w:r w:rsidRPr="00C079D3">
              <w:rPr>
                <w:rFonts w:cs="Arial"/>
                <w:b/>
                <w:snapToGrid w:val="0"/>
                <w:sz w:val="16"/>
                <w:szCs w:val="16"/>
                <w:lang w:val="pt-BR" w:eastAsia="pt-BR"/>
              </w:rPr>
              <w:t>TO</w:t>
            </w:r>
            <w:r w:rsidRPr="00C079D3">
              <w:rPr>
                <w:b/>
                <w:snapToGrid w:val="0"/>
                <w:sz w:val="16"/>
                <w:szCs w:val="16"/>
                <w:lang w:val="pt-BR" w:eastAsia="pt-BR"/>
              </w:rPr>
              <w:t>TipoDocumento</w:t>
            </w:r>
          </w:p>
        </w:tc>
        <w:tc>
          <w:tcPr>
            <w:tcW w:w="6945" w:type="dxa"/>
            <w:gridSpan w:val="3"/>
            <w:shd w:val="pct15" w:color="auto" w:fill="FFFFFF"/>
            <w:vAlign w:val="center"/>
          </w:tcPr>
          <w:p w:rsidR="00456278" w:rsidRPr="00C62FAC" w:rsidRDefault="00456278" w:rsidP="00056FBE">
            <w:pPr>
              <w:pStyle w:val="retorno"/>
              <w:rPr>
                <w:rFonts w:cs="Arial"/>
              </w:rPr>
            </w:pPr>
            <w:r w:rsidRPr="00C62FAC">
              <w:t>Retorno da rotina listar</w:t>
            </w:r>
            <w:r w:rsidRPr="00C62FAC">
              <w:rPr>
                <w:snapToGrid w:val="0"/>
              </w:rPr>
              <w:t>TipoDocumento</w:t>
            </w:r>
          </w:p>
        </w:tc>
      </w:tr>
      <w:tr w:rsidR="00456278"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456278" w:rsidRPr="00EA6979" w:rsidRDefault="00456278" w:rsidP="00502368">
            <w:pPr>
              <w:pStyle w:val="CorpodeTexto0"/>
              <w:jc w:val="center"/>
              <w:rPr>
                <w:rFonts w:cs="Arial"/>
                <w:b/>
                <w:sz w:val="16"/>
                <w:szCs w:val="16"/>
                <w:lang w:val="pt-BR" w:eastAsia="pt-BR"/>
              </w:rPr>
            </w:pPr>
            <w:r w:rsidRPr="00C079D3">
              <w:rPr>
                <w:rFonts w:cs="Arial"/>
                <w:b/>
                <w:sz w:val="16"/>
                <w:szCs w:val="16"/>
                <w:lang w:val="pt-BR" w:eastAsia="pt-BR"/>
              </w:rPr>
              <w:t>Tipo</w:t>
            </w:r>
          </w:p>
        </w:tc>
        <w:tc>
          <w:tcPr>
            <w:tcW w:w="2551" w:type="dxa"/>
            <w:gridSpan w:val="2"/>
            <w:tcBorders>
              <w:top w:val="double" w:sz="4" w:space="0" w:color="auto"/>
              <w:left w:val="double" w:sz="4" w:space="0" w:color="auto"/>
              <w:right w:val="double" w:sz="4" w:space="0" w:color="auto"/>
            </w:tcBorders>
          </w:tcPr>
          <w:p w:rsidR="00456278" w:rsidRPr="00EA6979" w:rsidRDefault="00456278" w:rsidP="00502368">
            <w:pPr>
              <w:pStyle w:val="CorpodeTexto0"/>
              <w:jc w:val="center"/>
              <w:rPr>
                <w:rFonts w:cs="Arial"/>
                <w:b/>
                <w:sz w:val="16"/>
                <w:szCs w:val="16"/>
                <w:lang w:val="pt-BR" w:eastAsia="pt-BR"/>
              </w:rPr>
            </w:pPr>
            <w:r w:rsidRPr="00C079D3">
              <w:rPr>
                <w:rFonts w:cs="Arial"/>
                <w:b/>
                <w:sz w:val="16"/>
                <w:szCs w:val="16"/>
                <w:lang w:val="pt-BR" w:eastAsia="pt-BR"/>
              </w:rPr>
              <w:t>Método de Acesso</w:t>
            </w:r>
          </w:p>
        </w:tc>
        <w:tc>
          <w:tcPr>
            <w:tcW w:w="1559" w:type="dxa"/>
            <w:tcBorders>
              <w:top w:val="double" w:sz="4" w:space="0" w:color="auto"/>
              <w:left w:val="double" w:sz="4" w:space="0" w:color="auto"/>
              <w:right w:val="double" w:sz="4" w:space="0" w:color="auto"/>
            </w:tcBorders>
          </w:tcPr>
          <w:p w:rsidR="00456278" w:rsidRPr="00EA6979" w:rsidRDefault="00456278" w:rsidP="00502368">
            <w:pPr>
              <w:pStyle w:val="CorpodeTexto0"/>
              <w:jc w:val="center"/>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456278" w:rsidRPr="00EA6979" w:rsidRDefault="00456278" w:rsidP="00502368">
            <w:pPr>
              <w:pStyle w:val="CorpodeTexto0"/>
              <w:jc w:val="center"/>
              <w:rPr>
                <w:rFonts w:cs="Arial"/>
                <w:b/>
                <w:sz w:val="16"/>
                <w:szCs w:val="16"/>
                <w:lang w:val="pt-BR" w:eastAsia="pt-BR"/>
              </w:rPr>
            </w:pPr>
            <w:r w:rsidRPr="00C079D3">
              <w:rPr>
                <w:rFonts w:cs="Arial"/>
                <w:b/>
                <w:sz w:val="16"/>
                <w:szCs w:val="16"/>
                <w:lang w:val="pt-BR" w:eastAsia="pt-BR"/>
              </w:rPr>
              <w:t>Descrição</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rPr>
            </w:pPr>
            <w:r w:rsidRPr="00C62FAC">
              <w:rPr>
                <w:rFonts w:eastAsia="Calibri" w:cs="Arial"/>
                <w:snapToGrid w:val="0"/>
                <w:sz w:val="16"/>
                <w:szCs w:val="16"/>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cs="Arial"/>
                <w:sz w:val="16"/>
                <w:szCs w:val="16"/>
              </w:rPr>
            </w:pPr>
            <w:r w:rsidRPr="00C62FAC">
              <w:rPr>
                <w:rFonts w:cs="Arial"/>
                <w:sz w:val="16"/>
                <w:szCs w:val="16"/>
              </w:rPr>
              <w:t>getCodDocumento()</w:t>
            </w:r>
          </w:p>
        </w:tc>
        <w:tc>
          <w:tcPr>
            <w:tcW w:w="1559"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lang w:val="en-US"/>
              </w:rPr>
            </w:pPr>
            <w:r w:rsidRPr="00C62FAC">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lang w:val="en-US"/>
              </w:rPr>
            </w:pP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lang w:val="en-US"/>
              </w:rPr>
            </w:pPr>
            <w:r w:rsidRPr="00C62FAC">
              <w:rPr>
                <w:rFonts w:eastAsia="Calibri" w:cs="Arial"/>
                <w:snapToGrid w:val="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cs="Arial"/>
                <w:sz w:val="16"/>
                <w:szCs w:val="16"/>
              </w:rPr>
            </w:pPr>
            <w:r w:rsidRPr="00C62FAC">
              <w:rPr>
                <w:rFonts w:cs="Arial"/>
                <w:sz w:val="16"/>
                <w:szCs w:val="16"/>
              </w:rPr>
              <w:t>getDescricao()</w:t>
            </w:r>
          </w:p>
        </w:tc>
        <w:tc>
          <w:tcPr>
            <w:tcW w:w="1559"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lang w:val="en-US"/>
              </w:rPr>
            </w:pPr>
            <w:r w:rsidRPr="00C62FAC">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lang w:val="en-US"/>
              </w:rPr>
            </w:pPr>
          </w:p>
        </w:tc>
      </w:tr>
      <w:tr w:rsidR="00456278" w:rsidRPr="00E9625B" w:rsidTr="00DE70DC">
        <w:tc>
          <w:tcPr>
            <w:tcW w:w="1701"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lang w:val="en-US"/>
              </w:rPr>
            </w:pPr>
            <w:r w:rsidRPr="00C62FAC">
              <w:rPr>
                <w:rFonts w:eastAsia="Calibri" w:cs="Arial"/>
                <w:snapToGrid w:val="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cs="Arial"/>
                <w:sz w:val="16"/>
                <w:szCs w:val="16"/>
              </w:rPr>
            </w:pPr>
            <w:r w:rsidRPr="00C62FAC">
              <w:rPr>
                <w:rFonts w:cs="Arial"/>
                <w:sz w:val="16"/>
                <w:szCs w:val="16"/>
              </w:rPr>
              <w:t>getProcuracao()</w:t>
            </w:r>
          </w:p>
        </w:tc>
        <w:tc>
          <w:tcPr>
            <w:tcW w:w="1559"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lang w:val="en-US"/>
              </w:rPr>
            </w:pPr>
            <w:r w:rsidRPr="00C62FAC">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rPr>
            </w:pPr>
            <w:r w:rsidRPr="00C62FAC">
              <w:rPr>
                <w:rFonts w:eastAsia="Calibri" w:cs="Arial"/>
                <w:snapToGrid w:val="0"/>
                <w:sz w:val="16"/>
                <w:szCs w:val="16"/>
              </w:rPr>
              <w:t>Indica se o documento é uma procuração.</w:t>
            </w:r>
          </w:p>
          <w:p w:rsidR="00456278" w:rsidRPr="00C62FAC" w:rsidRDefault="00456278" w:rsidP="00DE70DC">
            <w:pPr>
              <w:rPr>
                <w:rFonts w:eastAsia="Calibri" w:cs="Arial"/>
                <w:snapToGrid w:val="0"/>
                <w:sz w:val="16"/>
                <w:szCs w:val="16"/>
              </w:rPr>
            </w:pPr>
            <w:r w:rsidRPr="00C62FAC">
              <w:rPr>
                <w:rFonts w:eastAsia="Calibri" w:cs="Arial"/>
                <w:snapToGrid w:val="0"/>
                <w:sz w:val="16"/>
                <w:szCs w:val="16"/>
              </w:rPr>
              <w:t>S - Sim ou N - Não</w:t>
            </w:r>
          </w:p>
        </w:tc>
      </w:tr>
    </w:tbl>
    <w:p w:rsidR="00456278" w:rsidRPr="00920AE5" w:rsidRDefault="00456278" w:rsidP="00456278">
      <w:pPr>
        <w:rPr>
          <w:rFonts w:ascii="Tahoma" w:hAnsi="Tahoma"/>
          <w:szCs w:val="22"/>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842"/>
        <w:gridCol w:w="2268"/>
        <w:gridCol w:w="1701"/>
        <w:gridCol w:w="3402"/>
      </w:tblGrid>
      <w:tr w:rsidR="00456278" w:rsidTr="00056FBE">
        <w:trPr>
          <w:cantSplit/>
        </w:trPr>
        <w:tc>
          <w:tcPr>
            <w:tcW w:w="1842" w:type="dxa"/>
            <w:shd w:val="pct15" w:color="auto" w:fill="FFFFFF"/>
          </w:tcPr>
          <w:p w:rsidR="00456278" w:rsidRPr="00EA6979" w:rsidRDefault="00456278" w:rsidP="00DE70DC">
            <w:pPr>
              <w:pStyle w:val="CorpodeTexto0"/>
              <w:rPr>
                <w:b/>
                <w:sz w:val="16"/>
                <w:szCs w:val="16"/>
                <w:lang w:val="pt-BR" w:eastAsia="pt-BR"/>
              </w:rPr>
            </w:pPr>
            <w:r w:rsidRPr="00C079D3">
              <w:rPr>
                <w:b/>
                <w:snapToGrid w:val="0"/>
                <w:sz w:val="16"/>
                <w:szCs w:val="16"/>
                <w:lang w:val="pt-BR" w:eastAsia="pt-BR"/>
              </w:rPr>
              <w:t>TOListaIndexador</w:t>
            </w:r>
          </w:p>
        </w:tc>
        <w:tc>
          <w:tcPr>
            <w:tcW w:w="7371" w:type="dxa"/>
            <w:gridSpan w:val="3"/>
            <w:shd w:val="pct15" w:color="auto" w:fill="FFFFFF"/>
            <w:vAlign w:val="center"/>
          </w:tcPr>
          <w:p w:rsidR="00456278" w:rsidRPr="00C62FAC" w:rsidRDefault="00456278" w:rsidP="00056FBE">
            <w:pPr>
              <w:pStyle w:val="retorno"/>
            </w:pPr>
            <w:r w:rsidRPr="00C62FAC">
              <w:t>Retorno da rotina listar</w:t>
            </w:r>
            <w:r w:rsidRPr="00C62FAC">
              <w:rPr>
                <w:snapToGrid w:val="0"/>
              </w:rPr>
              <w:t>Indexador</w:t>
            </w:r>
          </w:p>
        </w:tc>
      </w:tr>
      <w:tr w:rsidR="00456278"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842" w:type="dxa"/>
            <w:tcBorders>
              <w:top w:val="double" w:sz="4" w:space="0" w:color="auto"/>
              <w:left w:val="double" w:sz="4" w:space="0" w:color="auto"/>
              <w:right w:val="double" w:sz="4" w:space="0" w:color="auto"/>
            </w:tcBorders>
          </w:tcPr>
          <w:p w:rsidR="00456278" w:rsidRPr="00C62FAC" w:rsidRDefault="00456278" w:rsidP="00502368">
            <w:pPr>
              <w:spacing w:before="20"/>
              <w:jc w:val="center"/>
              <w:rPr>
                <w:b/>
                <w:snapToGrid w:val="0"/>
                <w:color w:val="000000"/>
                <w:sz w:val="16"/>
                <w:szCs w:val="16"/>
              </w:rPr>
            </w:pPr>
            <w:r w:rsidRPr="00C62FAC">
              <w:rPr>
                <w:b/>
                <w:snapToGrid w:val="0"/>
                <w:color w:val="000000"/>
                <w:sz w:val="16"/>
                <w:szCs w:val="16"/>
              </w:rPr>
              <w:t>Tipo</w:t>
            </w:r>
          </w:p>
        </w:tc>
        <w:tc>
          <w:tcPr>
            <w:tcW w:w="2268" w:type="dxa"/>
            <w:tcBorders>
              <w:top w:val="double" w:sz="4" w:space="0" w:color="auto"/>
              <w:left w:val="double" w:sz="4" w:space="0" w:color="auto"/>
              <w:right w:val="double" w:sz="4" w:space="0" w:color="auto"/>
            </w:tcBorders>
          </w:tcPr>
          <w:p w:rsidR="00456278" w:rsidRPr="00C62FAC" w:rsidRDefault="00456278" w:rsidP="00502368">
            <w:pPr>
              <w:spacing w:before="20"/>
              <w:jc w:val="center"/>
              <w:rPr>
                <w:b/>
                <w:snapToGrid w:val="0"/>
                <w:color w:val="000000"/>
                <w:sz w:val="16"/>
                <w:szCs w:val="16"/>
              </w:rPr>
            </w:pPr>
            <w:r w:rsidRPr="00C62FAC">
              <w:rPr>
                <w:b/>
                <w:snapToGrid w:val="0"/>
                <w:color w:val="000000"/>
                <w:sz w:val="16"/>
                <w:szCs w:val="16"/>
              </w:rPr>
              <w:t>Método de Acesso</w:t>
            </w:r>
          </w:p>
        </w:tc>
        <w:tc>
          <w:tcPr>
            <w:tcW w:w="1701" w:type="dxa"/>
            <w:tcBorders>
              <w:top w:val="double" w:sz="4" w:space="0" w:color="auto"/>
              <w:left w:val="double" w:sz="4" w:space="0" w:color="auto"/>
              <w:right w:val="double" w:sz="4" w:space="0" w:color="auto"/>
            </w:tcBorders>
          </w:tcPr>
          <w:p w:rsidR="00456278" w:rsidRPr="00C62FAC" w:rsidRDefault="00502368" w:rsidP="00502368">
            <w:pPr>
              <w:pStyle w:val="Ttulo9"/>
              <w:spacing w:before="20"/>
              <w:ind w:left="112"/>
              <w:jc w:val="center"/>
              <w:rPr>
                <w:b w:val="0"/>
                <w:i/>
                <w:szCs w:val="16"/>
              </w:rPr>
            </w:pPr>
            <w:r w:rsidRPr="00DA750D">
              <w:rPr>
                <w:szCs w:val="16"/>
              </w:rPr>
              <w:t>Formato</w:t>
            </w:r>
          </w:p>
        </w:tc>
        <w:tc>
          <w:tcPr>
            <w:tcW w:w="3402" w:type="dxa"/>
            <w:tcBorders>
              <w:top w:val="double" w:sz="4" w:space="0" w:color="auto"/>
              <w:left w:val="double" w:sz="4" w:space="0" w:color="auto"/>
              <w:right w:val="double" w:sz="4" w:space="0" w:color="auto"/>
            </w:tcBorders>
          </w:tcPr>
          <w:p w:rsidR="00456278" w:rsidRPr="00C62FAC" w:rsidRDefault="00456278" w:rsidP="00502368">
            <w:pPr>
              <w:spacing w:before="20"/>
              <w:jc w:val="center"/>
              <w:rPr>
                <w:b/>
                <w:snapToGrid w:val="0"/>
                <w:color w:val="000000"/>
                <w:sz w:val="16"/>
                <w:szCs w:val="16"/>
              </w:rPr>
            </w:pPr>
            <w:r w:rsidRPr="00C62FAC">
              <w:rPr>
                <w:b/>
                <w:snapToGrid w:val="0"/>
                <w:color w:val="000000"/>
                <w:sz w:val="16"/>
                <w:szCs w:val="16"/>
              </w:rPr>
              <w:t>Descrição</w:t>
            </w:r>
          </w:p>
        </w:tc>
      </w:tr>
      <w:tr w:rsidR="00456278" w:rsidTr="00DE70DC">
        <w:tc>
          <w:tcPr>
            <w:tcW w:w="1842"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spacing w:before="20"/>
              <w:rPr>
                <w:rFonts w:eastAsia="Calibri" w:cs="Arial"/>
                <w:snapToGrid w:val="0"/>
                <w:color w:val="000000"/>
                <w:sz w:val="16"/>
                <w:szCs w:val="16"/>
              </w:rPr>
            </w:pPr>
            <w:r w:rsidRPr="00C62FAC">
              <w:rPr>
                <w:rFonts w:eastAsia="Calibri" w:cs="Arial"/>
                <w:snapToGrid w:val="0"/>
                <w:color w:val="000000"/>
                <w:sz w:val="16"/>
                <w:szCs w:val="16"/>
              </w:rPr>
              <w:t>TOIndexador[]</w:t>
            </w:r>
          </w:p>
        </w:tc>
        <w:tc>
          <w:tcPr>
            <w:tcW w:w="2268"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spacing w:before="20"/>
              <w:rPr>
                <w:rFonts w:eastAsia="Calibri" w:cs="Arial"/>
                <w:snapToGrid w:val="0"/>
                <w:color w:val="000000"/>
                <w:sz w:val="16"/>
                <w:szCs w:val="16"/>
                <w:lang w:val="es-ES_tradnl"/>
              </w:rPr>
            </w:pPr>
            <w:r w:rsidRPr="00C62FAC">
              <w:rPr>
                <w:rFonts w:eastAsia="Calibri" w:cs="Arial"/>
                <w:snapToGrid w:val="0"/>
                <w:color w:val="000000"/>
                <w:sz w:val="16"/>
                <w:szCs w:val="16"/>
                <w:lang w:val="es-ES_tradnl"/>
              </w:rPr>
              <w:t>get</w:t>
            </w:r>
            <w:r w:rsidRPr="00C62FAC">
              <w:rPr>
                <w:rFonts w:eastAsia="Calibri" w:cs="Arial"/>
                <w:snapToGrid w:val="0"/>
                <w:color w:val="000000"/>
                <w:sz w:val="16"/>
                <w:szCs w:val="16"/>
              </w:rPr>
              <w:t>Indexador</w:t>
            </w:r>
            <w:r w:rsidRPr="00C62FAC">
              <w:rPr>
                <w:rFonts w:eastAsia="Calibri" w:cs="Arial"/>
                <w:snapToGrid w:val="0"/>
                <w:color w:val="000000"/>
                <w:sz w:val="16"/>
                <w:szCs w:val="16"/>
                <w:lang w:val="es-ES_tradnl"/>
              </w:rPr>
              <w:t>()</w:t>
            </w:r>
          </w:p>
        </w:tc>
        <w:tc>
          <w:tcPr>
            <w:tcW w:w="1701"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spacing w:before="20"/>
              <w:rPr>
                <w:rFonts w:eastAsia="Calibri" w:cs="Arial"/>
                <w:snapToGrid w:val="0"/>
                <w:color w:val="000000"/>
                <w:sz w:val="16"/>
                <w:szCs w:val="16"/>
                <w:lang w:val="es-ES_tradnl"/>
              </w:rPr>
            </w:pPr>
          </w:p>
        </w:tc>
        <w:tc>
          <w:tcPr>
            <w:tcW w:w="3402"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spacing w:before="20"/>
              <w:rPr>
                <w:rFonts w:eastAsia="Calibri" w:cs="Arial"/>
                <w:snapToGrid w:val="0"/>
                <w:color w:val="000000"/>
                <w:sz w:val="16"/>
                <w:szCs w:val="16"/>
                <w:lang w:val="es-ES_tradnl"/>
              </w:rPr>
            </w:pPr>
            <w:r w:rsidRPr="00C62FAC">
              <w:rPr>
                <w:rFonts w:eastAsia="Calibri" w:cs="Arial"/>
                <w:snapToGrid w:val="0"/>
                <w:color w:val="000000"/>
                <w:sz w:val="16"/>
                <w:szCs w:val="16"/>
                <w:lang w:val="es-ES_tradnl"/>
              </w:rPr>
              <w:t xml:space="preserve">Array  </w:t>
            </w:r>
          </w:p>
        </w:tc>
      </w:tr>
      <w:tr w:rsidR="00456278" w:rsidTr="00DE70DC">
        <w:tc>
          <w:tcPr>
            <w:tcW w:w="1842"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spacing w:before="20"/>
              <w:rPr>
                <w:rFonts w:eastAsia="Calibri" w:cs="Arial"/>
                <w:snapToGrid w:val="0"/>
                <w:color w:val="000000"/>
                <w:sz w:val="16"/>
                <w:szCs w:val="16"/>
              </w:rPr>
            </w:pPr>
            <w:r w:rsidRPr="00C62FAC">
              <w:rPr>
                <w:rFonts w:eastAsia="Calibri" w:cs="Arial"/>
                <w:snapToGrid w:val="0"/>
                <w:color w:val="000000"/>
                <w:sz w:val="16"/>
                <w:szCs w:val="16"/>
              </w:rPr>
              <w:t>integer</w:t>
            </w:r>
          </w:p>
        </w:tc>
        <w:tc>
          <w:tcPr>
            <w:tcW w:w="2268"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spacing w:before="20"/>
              <w:rPr>
                <w:rFonts w:eastAsia="Calibri" w:cs="Arial"/>
                <w:snapToGrid w:val="0"/>
                <w:color w:val="000000"/>
                <w:sz w:val="16"/>
                <w:szCs w:val="16"/>
              </w:rPr>
            </w:pPr>
            <w:r w:rsidRPr="00C62FAC">
              <w:rPr>
                <w:rFonts w:eastAsia="Calibri" w:cs="Arial"/>
                <w:snapToGrid w:val="0"/>
                <w:color w:val="000000"/>
                <w:sz w:val="16"/>
                <w:szCs w:val="16"/>
              </w:rPr>
              <w:t>getQtdIndexador()</w:t>
            </w:r>
          </w:p>
        </w:tc>
        <w:tc>
          <w:tcPr>
            <w:tcW w:w="1701"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spacing w:before="20"/>
              <w:rPr>
                <w:rFonts w:eastAsia="Calibri" w:cs="Arial"/>
                <w:snapToGrid w:val="0"/>
                <w:color w:val="000000"/>
                <w:sz w:val="16"/>
                <w:szCs w:val="16"/>
              </w:rPr>
            </w:pPr>
            <w:r w:rsidRPr="00C62FAC">
              <w:rPr>
                <w:rFonts w:eastAsia="Calibri" w:cs="Arial"/>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spacing w:before="20"/>
              <w:rPr>
                <w:rFonts w:eastAsia="Calibri" w:cs="Arial"/>
                <w:snapToGrid w:val="0"/>
                <w:color w:val="000000"/>
                <w:sz w:val="16"/>
                <w:szCs w:val="16"/>
              </w:rPr>
            </w:pPr>
            <w:r w:rsidRPr="00C62FAC">
              <w:rPr>
                <w:rFonts w:eastAsia="Calibri" w:cs="Arial"/>
                <w:snapToGrid w:val="0"/>
                <w:color w:val="000000"/>
                <w:sz w:val="16"/>
                <w:szCs w:val="16"/>
              </w:rPr>
              <w:t xml:space="preserve">Qde de registros do Array </w:t>
            </w:r>
          </w:p>
        </w:tc>
      </w:tr>
    </w:tbl>
    <w:p w:rsidR="00456278" w:rsidRDefault="00456278" w:rsidP="00456278">
      <w:pPr>
        <w:pStyle w:val="Item5"/>
        <w:tabs>
          <w:tab w:val="clear" w:pos="1209"/>
        </w:tabs>
        <w:ind w:firstLine="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984"/>
        <w:gridCol w:w="1559"/>
        <w:gridCol w:w="3402"/>
      </w:tblGrid>
      <w:tr w:rsidR="00456278" w:rsidTr="00056FBE">
        <w:trPr>
          <w:cantSplit/>
        </w:trPr>
        <w:tc>
          <w:tcPr>
            <w:tcW w:w="2268" w:type="dxa"/>
            <w:gridSpan w:val="2"/>
            <w:shd w:val="pct15" w:color="auto" w:fill="FFFFFF"/>
          </w:tcPr>
          <w:p w:rsidR="00456278" w:rsidRPr="00EA6979" w:rsidRDefault="00456278" w:rsidP="00DE70DC">
            <w:pPr>
              <w:pStyle w:val="CorpodeTexto0"/>
              <w:jc w:val="left"/>
              <w:rPr>
                <w:rFonts w:cs="Arial"/>
                <w:b/>
                <w:sz w:val="16"/>
                <w:szCs w:val="16"/>
                <w:lang w:val="pt-BR" w:eastAsia="pt-BR"/>
              </w:rPr>
            </w:pPr>
            <w:r w:rsidRPr="00C079D3">
              <w:rPr>
                <w:rFonts w:cs="Arial"/>
                <w:b/>
                <w:snapToGrid w:val="0"/>
                <w:sz w:val="16"/>
                <w:szCs w:val="16"/>
                <w:lang w:val="pt-BR" w:eastAsia="pt-BR"/>
              </w:rPr>
              <w:t>TO</w:t>
            </w:r>
            <w:r w:rsidRPr="00C079D3">
              <w:rPr>
                <w:b/>
                <w:snapToGrid w:val="0"/>
                <w:sz w:val="16"/>
                <w:szCs w:val="16"/>
                <w:lang w:val="pt-BR" w:eastAsia="pt-BR"/>
              </w:rPr>
              <w:t>Indexador</w:t>
            </w:r>
          </w:p>
        </w:tc>
        <w:tc>
          <w:tcPr>
            <w:tcW w:w="6945" w:type="dxa"/>
            <w:gridSpan w:val="3"/>
            <w:shd w:val="pct15" w:color="auto" w:fill="FFFFFF"/>
            <w:vAlign w:val="center"/>
          </w:tcPr>
          <w:p w:rsidR="00456278" w:rsidRPr="00C62FAC" w:rsidRDefault="00456278" w:rsidP="00056FBE">
            <w:pPr>
              <w:pStyle w:val="retorno"/>
              <w:rPr>
                <w:rFonts w:cs="Arial"/>
              </w:rPr>
            </w:pPr>
            <w:r w:rsidRPr="00C62FAC">
              <w:t>Retorno da rotina listar</w:t>
            </w:r>
            <w:r w:rsidRPr="00C62FAC">
              <w:rPr>
                <w:snapToGrid w:val="0"/>
              </w:rPr>
              <w:t>Indexador</w:t>
            </w:r>
          </w:p>
        </w:tc>
      </w:tr>
      <w:tr w:rsidR="00456278" w:rsidTr="00DE70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456278" w:rsidRPr="00EA6979" w:rsidRDefault="00456278" w:rsidP="00502368">
            <w:pPr>
              <w:pStyle w:val="CorpodeTexto0"/>
              <w:jc w:val="center"/>
              <w:rPr>
                <w:rFonts w:cs="Arial"/>
                <w:b/>
                <w:sz w:val="16"/>
                <w:szCs w:val="16"/>
                <w:lang w:val="pt-BR" w:eastAsia="pt-BR"/>
              </w:rPr>
            </w:pPr>
            <w:r w:rsidRPr="00C079D3">
              <w:rPr>
                <w:rFonts w:cs="Arial"/>
                <w:b/>
                <w:sz w:val="16"/>
                <w:szCs w:val="16"/>
                <w:lang w:val="pt-BR" w:eastAsia="pt-BR"/>
              </w:rPr>
              <w:t>Tipo</w:t>
            </w:r>
          </w:p>
        </w:tc>
        <w:tc>
          <w:tcPr>
            <w:tcW w:w="2551" w:type="dxa"/>
            <w:gridSpan w:val="2"/>
            <w:tcBorders>
              <w:top w:val="double" w:sz="4" w:space="0" w:color="auto"/>
              <w:left w:val="double" w:sz="4" w:space="0" w:color="auto"/>
              <w:right w:val="double" w:sz="4" w:space="0" w:color="auto"/>
            </w:tcBorders>
          </w:tcPr>
          <w:p w:rsidR="00456278" w:rsidRPr="00EA6979" w:rsidRDefault="00456278" w:rsidP="00502368">
            <w:pPr>
              <w:pStyle w:val="CorpodeTexto0"/>
              <w:jc w:val="center"/>
              <w:rPr>
                <w:rFonts w:cs="Arial"/>
                <w:b/>
                <w:sz w:val="16"/>
                <w:szCs w:val="16"/>
                <w:lang w:val="pt-BR" w:eastAsia="pt-BR"/>
              </w:rPr>
            </w:pPr>
            <w:r w:rsidRPr="00C079D3">
              <w:rPr>
                <w:rFonts w:cs="Arial"/>
                <w:b/>
                <w:sz w:val="16"/>
                <w:szCs w:val="16"/>
                <w:lang w:val="pt-BR" w:eastAsia="pt-BR"/>
              </w:rPr>
              <w:t>Método de Acesso</w:t>
            </w:r>
          </w:p>
        </w:tc>
        <w:tc>
          <w:tcPr>
            <w:tcW w:w="1559" w:type="dxa"/>
            <w:tcBorders>
              <w:top w:val="double" w:sz="4" w:space="0" w:color="auto"/>
              <w:left w:val="double" w:sz="4" w:space="0" w:color="auto"/>
              <w:right w:val="double" w:sz="4" w:space="0" w:color="auto"/>
            </w:tcBorders>
          </w:tcPr>
          <w:p w:rsidR="00456278" w:rsidRPr="00EA6979" w:rsidRDefault="00456278" w:rsidP="00502368">
            <w:pPr>
              <w:pStyle w:val="CorpodeTexto0"/>
              <w:jc w:val="center"/>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456278" w:rsidRPr="00EA6979" w:rsidRDefault="00456278" w:rsidP="00502368">
            <w:pPr>
              <w:pStyle w:val="CorpodeTexto0"/>
              <w:jc w:val="center"/>
              <w:rPr>
                <w:rFonts w:cs="Arial"/>
                <w:b/>
                <w:sz w:val="16"/>
                <w:szCs w:val="16"/>
                <w:lang w:val="pt-BR" w:eastAsia="pt-BR"/>
              </w:rPr>
            </w:pPr>
            <w:r w:rsidRPr="00C079D3">
              <w:rPr>
                <w:rFonts w:cs="Arial"/>
                <w:b/>
                <w:sz w:val="16"/>
                <w:szCs w:val="16"/>
                <w:lang w:val="pt-BR" w:eastAsia="pt-BR"/>
              </w:rPr>
              <w:t>Descrição</w:t>
            </w:r>
          </w:p>
        </w:tc>
      </w:tr>
      <w:tr w:rsidR="00456278" w:rsidTr="00DE70DC">
        <w:tc>
          <w:tcPr>
            <w:tcW w:w="1701"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rPr>
            </w:pPr>
            <w:r w:rsidRPr="00C62FAC">
              <w:rPr>
                <w:rFonts w:eastAsia="Calibri" w:cs="Arial"/>
                <w:snapToGrid w:val="0"/>
                <w:sz w:val="16"/>
                <w:szCs w:val="16"/>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cs="Arial"/>
                <w:sz w:val="16"/>
                <w:szCs w:val="16"/>
              </w:rPr>
            </w:pPr>
            <w:r w:rsidRPr="00C62FAC">
              <w:rPr>
                <w:rFonts w:cs="Arial"/>
                <w:sz w:val="16"/>
                <w:szCs w:val="16"/>
              </w:rPr>
              <w:t>getCodIndice()</w:t>
            </w:r>
          </w:p>
        </w:tc>
        <w:tc>
          <w:tcPr>
            <w:tcW w:w="1559"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lang w:val="en-US"/>
              </w:rPr>
            </w:pPr>
            <w:r w:rsidRPr="00C62FAC">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lang w:val="en-US"/>
              </w:rPr>
            </w:pPr>
            <w:r w:rsidRPr="00C62FAC">
              <w:rPr>
                <w:rFonts w:eastAsia="Calibri" w:cs="Arial"/>
                <w:snapToGrid w:val="0"/>
                <w:sz w:val="16"/>
                <w:szCs w:val="16"/>
                <w:lang w:val="en-US"/>
              </w:rPr>
              <w:t>Código do indexador.</w:t>
            </w:r>
          </w:p>
        </w:tc>
      </w:tr>
      <w:tr w:rsidR="00456278" w:rsidRPr="00794B87" w:rsidTr="00DE70DC">
        <w:tc>
          <w:tcPr>
            <w:tcW w:w="1701"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lang w:val="en-US"/>
              </w:rPr>
            </w:pPr>
            <w:r w:rsidRPr="00C62FAC">
              <w:rPr>
                <w:rFonts w:eastAsia="Calibri" w:cs="Arial"/>
                <w:snapToGrid w:val="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cs="Arial"/>
                <w:sz w:val="16"/>
                <w:szCs w:val="16"/>
              </w:rPr>
            </w:pPr>
            <w:r w:rsidRPr="00C62FAC">
              <w:rPr>
                <w:rFonts w:cs="Arial"/>
                <w:sz w:val="16"/>
                <w:szCs w:val="16"/>
              </w:rPr>
              <w:t>getNome()</w:t>
            </w:r>
          </w:p>
        </w:tc>
        <w:tc>
          <w:tcPr>
            <w:tcW w:w="1559"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lang w:val="en-US"/>
              </w:rPr>
            </w:pPr>
            <w:r w:rsidRPr="00C62FAC">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rPr>
            </w:pPr>
            <w:r w:rsidRPr="00C62FAC">
              <w:rPr>
                <w:rFonts w:eastAsia="Calibri" w:cs="Arial"/>
                <w:snapToGrid w:val="0"/>
                <w:sz w:val="16"/>
                <w:szCs w:val="16"/>
              </w:rPr>
              <w:t xml:space="preserve">Nome </w:t>
            </w:r>
            <w:r w:rsidRPr="00C62FAC">
              <w:rPr>
                <w:rFonts w:eastAsia="Calibri" w:cs="Arial"/>
                <w:snapToGrid w:val="0"/>
                <w:sz w:val="16"/>
                <w:szCs w:val="16"/>
                <w:lang w:val="en-US"/>
              </w:rPr>
              <w:t>do indexador.</w:t>
            </w:r>
          </w:p>
        </w:tc>
      </w:tr>
      <w:tr w:rsidR="00456278" w:rsidRPr="0021337B" w:rsidTr="00DE70DC">
        <w:tc>
          <w:tcPr>
            <w:tcW w:w="1701"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lang w:val="en-US"/>
              </w:rPr>
            </w:pPr>
            <w:r w:rsidRPr="00C62FAC">
              <w:rPr>
                <w:snapToGrid w:val="0"/>
                <w:color w:val="000000"/>
                <w:sz w:val="16"/>
                <w:szCs w:val="16"/>
                <w:lang w:val="en-US"/>
              </w:rPr>
              <w:t>integer</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cs="Arial"/>
                <w:sz w:val="16"/>
                <w:szCs w:val="16"/>
              </w:rPr>
            </w:pPr>
            <w:r w:rsidRPr="00C62FAC">
              <w:rPr>
                <w:rFonts w:cs="Arial"/>
                <w:sz w:val="16"/>
                <w:szCs w:val="16"/>
              </w:rPr>
              <w:t>getNumDecimais()</w:t>
            </w:r>
          </w:p>
        </w:tc>
        <w:tc>
          <w:tcPr>
            <w:tcW w:w="1559"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lang w:val="en-US"/>
              </w:rPr>
            </w:pPr>
            <w:r w:rsidRPr="00C62FAC">
              <w:rPr>
                <w:snapToGrid w:val="0"/>
                <w:color w:val="000000"/>
                <w:sz w:val="16"/>
                <w:szCs w:val="16"/>
                <w:lang w:val="en-US"/>
              </w:rPr>
              <w:t>integer</w:t>
            </w:r>
          </w:p>
        </w:tc>
        <w:tc>
          <w:tcPr>
            <w:tcW w:w="3402"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rPr>
            </w:pPr>
            <w:r w:rsidRPr="00C62FAC">
              <w:rPr>
                <w:rFonts w:eastAsia="Calibri" w:cs="Arial"/>
                <w:snapToGrid w:val="0"/>
                <w:sz w:val="16"/>
                <w:szCs w:val="16"/>
              </w:rPr>
              <w:t>Número de decimais que possui o valor do índice.</w:t>
            </w:r>
          </w:p>
        </w:tc>
      </w:tr>
      <w:tr w:rsidR="00456278" w:rsidRPr="0021337B" w:rsidTr="00DE70DC">
        <w:tc>
          <w:tcPr>
            <w:tcW w:w="1701"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lang w:val="en-US"/>
              </w:rPr>
            </w:pPr>
            <w:r w:rsidRPr="00C62FAC">
              <w:rPr>
                <w:rFonts w:eastAsia="Calibri" w:cs="Arial"/>
                <w:snapToGrid w:val="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cs="Arial"/>
                <w:sz w:val="16"/>
                <w:szCs w:val="16"/>
              </w:rPr>
            </w:pPr>
            <w:r w:rsidRPr="00C62FAC">
              <w:rPr>
                <w:rFonts w:cs="Arial"/>
                <w:color w:val="000000"/>
                <w:sz w:val="16"/>
                <w:szCs w:val="16"/>
              </w:rPr>
              <w:t>getForma()</w:t>
            </w:r>
          </w:p>
        </w:tc>
        <w:tc>
          <w:tcPr>
            <w:tcW w:w="1559"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highlight w:val="white"/>
                <w:lang w:val="en-US"/>
              </w:rPr>
            </w:pPr>
            <w:r w:rsidRPr="00C62FAC">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rPr>
            </w:pPr>
            <w:r w:rsidRPr="00C62FAC">
              <w:rPr>
                <w:rFonts w:eastAsia="Calibri" w:cs="Arial"/>
                <w:snapToGrid w:val="0"/>
                <w:sz w:val="16"/>
                <w:szCs w:val="16"/>
              </w:rPr>
              <w:t>Forma da taxa: "OVER", "DIA", "MES", "ANO".</w:t>
            </w:r>
          </w:p>
        </w:tc>
      </w:tr>
      <w:tr w:rsidR="00456278" w:rsidRPr="0021337B" w:rsidTr="00DE70DC">
        <w:tc>
          <w:tcPr>
            <w:tcW w:w="1701"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lang w:val="en-US"/>
              </w:rPr>
            </w:pPr>
            <w:r w:rsidRPr="00C62FAC">
              <w:rPr>
                <w:rFonts w:eastAsia="Calibri" w:cs="Arial"/>
                <w:snapToGrid w:val="0"/>
                <w:sz w:val="16"/>
                <w:szCs w:val="16"/>
                <w:lang w:val="en-US"/>
              </w:rPr>
              <w:lastRenderedPageBreak/>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cs="Arial"/>
                <w:sz w:val="16"/>
                <w:szCs w:val="16"/>
              </w:rPr>
            </w:pPr>
            <w:r w:rsidRPr="00C62FAC">
              <w:rPr>
                <w:rFonts w:cs="Arial"/>
                <w:color w:val="000000"/>
                <w:sz w:val="16"/>
                <w:szCs w:val="16"/>
              </w:rPr>
              <w:t>getTipoIndice()</w:t>
            </w:r>
          </w:p>
        </w:tc>
        <w:tc>
          <w:tcPr>
            <w:tcW w:w="1559"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highlight w:val="white"/>
                <w:lang w:val="en-US"/>
              </w:rPr>
            </w:pPr>
            <w:r w:rsidRPr="00C62FAC">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rPr>
            </w:pPr>
            <w:r w:rsidRPr="00C62FAC">
              <w:rPr>
                <w:rFonts w:eastAsia="Calibri" w:cs="Arial"/>
                <w:snapToGrid w:val="0"/>
                <w:sz w:val="16"/>
                <w:szCs w:val="16"/>
              </w:rPr>
              <w:t>Tipo de indexador: "INDICE", "VALOR" ou "PERCENTUAL"</w:t>
            </w:r>
          </w:p>
        </w:tc>
      </w:tr>
      <w:tr w:rsidR="00456278" w:rsidRPr="0021337B" w:rsidTr="00DE70DC">
        <w:tc>
          <w:tcPr>
            <w:tcW w:w="1701"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rPr>
            </w:pPr>
            <w:r w:rsidRPr="00C62FAC">
              <w:rPr>
                <w:rFonts w:eastAsia="Calibri" w:cs="Arial"/>
                <w:snapToGrid w:val="0"/>
                <w:sz w:val="16"/>
                <w:szCs w:val="16"/>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cs="Arial"/>
                <w:sz w:val="16"/>
                <w:szCs w:val="16"/>
              </w:rPr>
            </w:pPr>
            <w:r w:rsidRPr="00C62FAC">
              <w:rPr>
                <w:rFonts w:cs="Arial"/>
                <w:color w:val="000000"/>
                <w:sz w:val="16"/>
                <w:szCs w:val="16"/>
              </w:rPr>
              <w:t>getOrigem()</w:t>
            </w:r>
          </w:p>
        </w:tc>
        <w:tc>
          <w:tcPr>
            <w:tcW w:w="1559"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highlight w:val="white"/>
              </w:rPr>
            </w:pPr>
            <w:r w:rsidRPr="00C62FAC">
              <w:rPr>
                <w:rFonts w:eastAsia="Calibri"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rPr>
            </w:pPr>
            <w:r w:rsidRPr="00C62FAC">
              <w:rPr>
                <w:rFonts w:eastAsia="Calibri" w:cs="Arial"/>
                <w:snapToGrid w:val="0"/>
                <w:sz w:val="16"/>
                <w:szCs w:val="16"/>
              </w:rPr>
              <w:t xml:space="preserve">Se o tipo de indexador for "VALOR", esse campo indica se é moeda estrangeira ou não. </w:t>
            </w:r>
          </w:p>
          <w:p w:rsidR="00456278" w:rsidRPr="00C62FAC" w:rsidRDefault="00456278" w:rsidP="00DE70DC">
            <w:pPr>
              <w:rPr>
                <w:rFonts w:eastAsia="Calibri" w:cs="Arial"/>
                <w:snapToGrid w:val="0"/>
                <w:sz w:val="16"/>
                <w:szCs w:val="16"/>
              </w:rPr>
            </w:pPr>
            <w:r w:rsidRPr="00C62FAC">
              <w:rPr>
                <w:rFonts w:eastAsia="Calibri" w:cs="Arial"/>
                <w:snapToGrid w:val="0"/>
                <w:sz w:val="16"/>
                <w:szCs w:val="16"/>
              </w:rPr>
              <w:t>Domínios: "ESTRANGEIRA","NACIONAL"</w:t>
            </w:r>
          </w:p>
        </w:tc>
      </w:tr>
      <w:tr w:rsidR="00456278" w:rsidRPr="0021337B" w:rsidTr="00DE70DC">
        <w:tc>
          <w:tcPr>
            <w:tcW w:w="1701"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lang w:val="en-US"/>
              </w:rPr>
            </w:pPr>
            <w:r w:rsidRPr="00C62FAC">
              <w:rPr>
                <w:rFonts w:eastAsia="Calibri" w:cs="Arial"/>
                <w:snapToGrid w:val="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cs="Arial"/>
                <w:color w:val="000000"/>
                <w:sz w:val="16"/>
                <w:szCs w:val="16"/>
              </w:rPr>
            </w:pPr>
            <w:r w:rsidRPr="00C62FAC">
              <w:rPr>
                <w:rFonts w:cs="Arial"/>
                <w:color w:val="000000"/>
                <w:sz w:val="16"/>
                <w:szCs w:val="16"/>
              </w:rPr>
              <w:t>getDivulgacao()</w:t>
            </w:r>
          </w:p>
        </w:tc>
        <w:tc>
          <w:tcPr>
            <w:tcW w:w="1559"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highlight w:val="white"/>
                <w:lang w:val="en-US"/>
              </w:rPr>
            </w:pPr>
            <w:r w:rsidRPr="00C62FAC">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rPr>
            </w:pPr>
            <w:r w:rsidRPr="00C62FAC">
              <w:rPr>
                <w:rFonts w:eastAsia="Calibri" w:cs="Arial"/>
                <w:snapToGrid w:val="0"/>
                <w:sz w:val="16"/>
                <w:szCs w:val="16"/>
              </w:rPr>
              <w:t>"ANUAL", "D+2", "DIARIA", "MENSAL", "MENSAL INICIAL", "SEMESTRAL", "TRIMESTRAL"</w:t>
            </w:r>
          </w:p>
        </w:tc>
      </w:tr>
      <w:tr w:rsidR="00456278" w:rsidRPr="0021337B" w:rsidTr="00DE70DC">
        <w:tc>
          <w:tcPr>
            <w:tcW w:w="1701"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lang w:val="en-US"/>
              </w:rPr>
            </w:pPr>
            <w:r w:rsidRPr="00C62FAC">
              <w:rPr>
                <w:rFonts w:eastAsia="Calibri" w:cs="Arial"/>
                <w:snapToGrid w:val="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cs="Arial"/>
                <w:color w:val="000000"/>
                <w:sz w:val="16"/>
                <w:szCs w:val="16"/>
              </w:rPr>
            </w:pPr>
            <w:r w:rsidRPr="00C62FAC">
              <w:rPr>
                <w:rFonts w:cs="Arial"/>
                <w:color w:val="000000"/>
                <w:sz w:val="16"/>
                <w:szCs w:val="16"/>
              </w:rPr>
              <w:t>getPeriodo()</w:t>
            </w:r>
          </w:p>
        </w:tc>
        <w:tc>
          <w:tcPr>
            <w:tcW w:w="1559"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highlight w:val="white"/>
                <w:lang w:val="en-US"/>
              </w:rPr>
            </w:pPr>
            <w:r w:rsidRPr="00C62FAC">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rPr>
            </w:pPr>
            <w:r w:rsidRPr="00C62FAC">
              <w:rPr>
                <w:rFonts w:eastAsia="Calibri" w:cs="Arial"/>
                <w:snapToGrid w:val="0"/>
                <w:sz w:val="16"/>
                <w:szCs w:val="16"/>
              </w:rPr>
              <w:t>"ANUAL", "DIARIO", "MENSAL", "MENSAL INICIAL", "SEMESTRAL",</w:t>
            </w:r>
          </w:p>
          <w:p w:rsidR="00456278" w:rsidRPr="00C62FAC" w:rsidRDefault="00456278" w:rsidP="00DE70DC">
            <w:pPr>
              <w:rPr>
                <w:rFonts w:eastAsia="Calibri" w:cs="Arial"/>
                <w:snapToGrid w:val="0"/>
                <w:sz w:val="16"/>
                <w:szCs w:val="16"/>
              </w:rPr>
            </w:pPr>
            <w:r w:rsidRPr="00C62FAC">
              <w:rPr>
                <w:rFonts w:eastAsia="Calibri" w:cs="Arial"/>
                <w:snapToGrid w:val="0"/>
                <w:sz w:val="16"/>
                <w:szCs w:val="16"/>
              </w:rPr>
              <w:t>"TRIMESTRAL"</w:t>
            </w:r>
          </w:p>
        </w:tc>
      </w:tr>
      <w:tr w:rsidR="00456278" w:rsidRPr="0021337B" w:rsidTr="00DE70DC">
        <w:tc>
          <w:tcPr>
            <w:tcW w:w="1701"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lang w:val="en-US"/>
              </w:rPr>
            </w:pPr>
            <w:r w:rsidRPr="00C62FAC">
              <w:rPr>
                <w:rFonts w:eastAsia="Calibri" w:cs="Arial"/>
                <w:snapToGrid w:val="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cs="Arial"/>
                <w:color w:val="000000"/>
                <w:sz w:val="16"/>
                <w:szCs w:val="16"/>
              </w:rPr>
            </w:pPr>
            <w:r w:rsidRPr="00C62FAC">
              <w:rPr>
                <w:rFonts w:cs="Arial"/>
                <w:color w:val="000000"/>
                <w:sz w:val="16"/>
                <w:szCs w:val="16"/>
              </w:rPr>
              <w:t>getAcumulado()</w:t>
            </w:r>
          </w:p>
        </w:tc>
        <w:tc>
          <w:tcPr>
            <w:tcW w:w="1559"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highlight w:val="white"/>
                <w:lang w:val="en-US"/>
              </w:rPr>
            </w:pPr>
            <w:r w:rsidRPr="00C62FAC">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rPr>
            </w:pPr>
            <w:r w:rsidRPr="00C62FAC">
              <w:rPr>
                <w:rFonts w:eastAsia="Calibri" w:cs="Arial"/>
                <w:snapToGrid w:val="0"/>
                <w:sz w:val="16"/>
                <w:szCs w:val="16"/>
              </w:rPr>
              <w:t>Indica se o índice possui valor acumulado: "SIM" ou "NAO"</w:t>
            </w:r>
          </w:p>
        </w:tc>
      </w:tr>
      <w:tr w:rsidR="00456278" w:rsidRPr="0021337B" w:rsidTr="00DE70DC">
        <w:tc>
          <w:tcPr>
            <w:tcW w:w="1701"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lang w:val="en-US"/>
              </w:rPr>
            </w:pPr>
            <w:r w:rsidRPr="00C62FAC">
              <w:rPr>
                <w:rFonts w:eastAsia="Calibri" w:cs="Arial"/>
                <w:snapToGrid w:val="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cs="Arial"/>
                <w:color w:val="000000"/>
                <w:sz w:val="16"/>
                <w:szCs w:val="16"/>
              </w:rPr>
            </w:pPr>
            <w:r w:rsidRPr="00C62FAC">
              <w:rPr>
                <w:rFonts w:cs="Arial"/>
                <w:color w:val="000000"/>
                <w:sz w:val="16"/>
                <w:szCs w:val="16"/>
              </w:rPr>
              <w:t>getTipoCalculo()</w:t>
            </w:r>
          </w:p>
        </w:tc>
        <w:tc>
          <w:tcPr>
            <w:tcW w:w="1559"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highlight w:val="white"/>
                <w:lang w:val="en-US"/>
              </w:rPr>
            </w:pPr>
            <w:r w:rsidRPr="00C62FAC">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56278" w:rsidRPr="00C62FAC" w:rsidRDefault="00456278" w:rsidP="00DE70DC">
            <w:pPr>
              <w:rPr>
                <w:rFonts w:eastAsia="Calibri" w:cs="Arial"/>
                <w:snapToGrid w:val="0"/>
                <w:sz w:val="16"/>
                <w:szCs w:val="16"/>
              </w:rPr>
            </w:pPr>
            <w:r w:rsidRPr="00C62FAC">
              <w:rPr>
                <w:rFonts w:eastAsia="Calibri" w:cs="Arial"/>
                <w:snapToGrid w:val="0"/>
                <w:sz w:val="16"/>
                <w:szCs w:val="16"/>
              </w:rPr>
              <w:t>"TR", "IGPM", "VALOR D-0", "VALOR D-1", "ACUMULADO D-0",</w:t>
            </w:r>
          </w:p>
          <w:p w:rsidR="00456278" w:rsidRPr="00C62FAC" w:rsidRDefault="00456278" w:rsidP="00DE70DC">
            <w:pPr>
              <w:rPr>
                <w:rFonts w:eastAsia="Calibri" w:cs="Arial"/>
                <w:snapToGrid w:val="0"/>
                <w:sz w:val="16"/>
                <w:szCs w:val="16"/>
              </w:rPr>
            </w:pPr>
            <w:r w:rsidRPr="00C62FAC">
              <w:rPr>
                <w:rFonts w:eastAsia="Calibri" w:cs="Arial"/>
                <w:snapToGrid w:val="0"/>
                <w:sz w:val="16"/>
                <w:szCs w:val="16"/>
              </w:rPr>
              <w:t>"ACUMULADO D-1"</w:t>
            </w:r>
          </w:p>
        </w:tc>
      </w:tr>
    </w:tbl>
    <w:p w:rsidR="00080DDC" w:rsidRDefault="00080DDC">
      <w:pPr>
        <w:pStyle w:val="Cabealho"/>
        <w:tabs>
          <w:tab w:val="clear" w:pos="4419"/>
          <w:tab w:val="clear" w:pos="8838"/>
        </w:tabs>
        <w:rPr>
          <w:rFonts w:ascii="Tahoma" w:hAnsi="Tahoma"/>
          <w:b/>
          <w:u w:val="single"/>
        </w:rPr>
      </w:pPr>
    </w:p>
    <w:p w:rsidR="00DC28CA" w:rsidRDefault="00DC28CA" w:rsidP="00DC28CA">
      <w:pPr>
        <w:spacing w:before="20"/>
        <w:rPr>
          <w:rFonts w:ascii="Calibri" w:eastAsia="Calibri" w:hAnsi="Calibri"/>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DC28CA" w:rsidTr="00DC28CA">
        <w:trPr>
          <w:cantSplit/>
        </w:trPr>
        <w:tc>
          <w:tcPr>
            <w:tcW w:w="2268" w:type="dxa"/>
            <w:gridSpan w:val="2"/>
            <w:shd w:val="pct15" w:color="auto" w:fill="FFFFFF"/>
          </w:tcPr>
          <w:p w:rsidR="00DC28CA" w:rsidRPr="00056FBE" w:rsidRDefault="00DC28CA" w:rsidP="00DE70DC">
            <w:pPr>
              <w:pStyle w:val="Ttulodendiceremissivo"/>
              <w:spacing w:before="20"/>
              <w:rPr>
                <w:rFonts w:ascii="Arial" w:hAnsi="Arial" w:cs="Arial"/>
                <w:b/>
                <w:sz w:val="16"/>
                <w:szCs w:val="16"/>
                <w:lang w:val="pt-BR"/>
              </w:rPr>
            </w:pPr>
            <w:r w:rsidRPr="00056FBE">
              <w:rPr>
                <w:rFonts w:ascii="Arial" w:hAnsi="Arial" w:cs="Arial"/>
                <w:b/>
                <w:snapToGrid w:val="0"/>
                <w:color w:val="000000"/>
                <w:sz w:val="16"/>
                <w:szCs w:val="16"/>
                <w:lang w:val="pt-BR"/>
              </w:rPr>
              <w:t>TOListaAgencia</w:t>
            </w:r>
          </w:p>
        </w:tc>
        <w:tc>
          <w:tcPr>
            <w:tcW w:w="6945" w:type="dxa"/>
            <w:gridSpan w:val="3"/>
            <w:shd w:val="pct15" w:color="auto" w:fill="FFFFFF"/>
          </w:tcPr>
          <w:p w:rsidR="00DC28CA" w:rsidRPr="00056FBE" w:rsidRDefault="00DC28CA" w:rsidP="00DE70DC">
            <w:pPr>
              <w:pStyle w:val="Ttulo2"/>
              <w:spacing w:before="20"/>
              <w:rPr>
                <w:rFonts w:ascii="Arial" w:hAnsi="Arial" w:cs="Arial"/>
                <w:b w:val="0"/>
                <w:sz w:val="16"/>
                <w:szCs w:val="16"/>
              </w:rPr>
            </w:pPr>
            <w:r w:rsidRPr="00056FBE">
              <w:rPr>
                <w:rFonts w:ascii="Arial" w:hAnsi="Arial" w:cs="Arial"/>
                <w:b w:val="0"/>
                <w:sz w:val="16"/>
                <w:szCs w:val="16"/>
              </w:rPr>
              <w:t>Retorno das rotinas do infobank.</w:t>
            </w:r>
          </w:p>
        </w:tc>
      </w:tr>
      <w:tr w:rsidR="00DC28CA" w:rsidTr="00DC28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DC28CA" w:rsidRPr="00C00663" w:rsidRDefault="00DC28CA" w:rsidP="00502368">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Tipo</w:t>
            </w:r>
          </w:p>
        </w:tc>
        <w:tc>
          <w:tcPr>
            <w:tcW w:w="1984" w:type="dxa"/>
            <w:gridSpan w:val="2"/>
            <w:tcBorders>
              <w:top w:val="double" w:sz="4" w:space="0" w:color="auto"/>
              <w:left w:val="double" w:sz="4" w:space="0" w:color="auto"/>
              <w:right w:val="double" w:sz="4" w:space="0" w:color="auto"/>
            </w:tcBorders>
          </w:tcPr>
          <w:p w:rsidR="00DC28CA" w:rsidRPr="00C00663" w:rsidRDefault="00DC28CA" w:rsidP="00502368">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Método de Acesso</w:t>
            </w:r>
          </w:p>
        </w:tc>
        <w:tc>
          <w:tcPr>
            <w:tcW w:w="2126" w:type="dxa"/>
            <w:tcBorders>
              <w:top w:val="double" w:sz="4" w:space="0" w:color="auto"/>
              <w:left w:val="double" w:sz="4" w:space="0" w:color="auto"/>
              <w:right w:val="double" w:sz="4" w:space="0" w:color="auto"/>
            </w:tcBorders>
          </w:tcPr>
          <w:p w:rsidR="00DC28CA" w:rsidRPr="00C00663" w:rsidRDefault="00DC28CA" w:rsidP="00502368">
            <w:pPr>
              <w:pStyle w:val="Ttulo9"/>
              <w:spacing w:before="20"/>
              <w:jc w:val="center"/>
              <w:rPr>
                <w:rFonts w:cs="Arial"/>
                <w:szCs w:val="16"/>
              </w:rPr>
            </w:pPr>
            <w:r w:rsidRPr="00C00663">
              <w:rPr>
                <w:rFonts w:cs="Arial"/>
                <w:szCs w:val="16"/>
              </w:rPr>
              <w:t>Formato</w:t>
            </w:r>
          </w:p>
        </w:tc>
        <w:tc>
          <w:tcPr>
            <w:tcW w:w="3402" w:type="dxa"/>
            <w:tcBorders>
              <w:top w:val="double" w:sz="4" w:space="0" w:color="auto"/>
              <w:left w:val="double" w:sz="4" w:space="0" w:color="auto"/>
              <w:right w:val="double" w:sz="4" w:space="0" w:color="auto"/>
            </w:tcBorders>
          </w:tcPr>
          <w:p w:rsidR="00DC28CA" w:rsidRPr="00C00663" w:rsidRDefault="00DC28CA" w:rsidP="00502368">
            <w:pPr>
              <w:spacing w:before="20"/>
              <w:jc w:val="center"/>
              <w:rPr>
                <w:rFonts w:eastAsia="Calibri" w:cs="Arial"/>
                <w:b/>
                <w:snapToGrid w:val="0"/>
                <w:color w:val="000000"/>
                <w:sz w:val="16"/>
                <w:szCs w:val="16"/>
              </w:rPr>
            </w:pPr>
            <w:r w:rsidRPr="00C00663">
              <w:rPr>
                <w:rFonts w:eastAsia="Calibri" w:cs="Arial"/>
                <w:b/>
                <w:snapToGrid w:val="0"/>
                <w:color w:val="000000"/>
                <w:sz w:val="16"/>
                <w:szCs w:val="16"/>
              </w:rPr>
              <w:t>Descrição</w:t>
            </w:r>
          </w:p>
        </w:tc>
      </w:tr>
      <w:tr w:rsidR="00DC28CA" w:rsidTr="00DC28CA">
        <w:tc>
          <w:tcPr>
            <w:tcW w:w="1701" w:type="dxa"/>
            <w:tcBorders>
              <w:top w:val="double" w:sz="4" w:space="0" w:color="auto"/>
              <w:left w:val="double" w:sz="4" w:space="0" w:color="auto"/>
              <w:bottom w:val="double" w:sz="4" w:space="0" w:color="auto"/>
              <w:right w:val="double" w:sz="4" w:space="0" w:color="auto"/>
            </w:tcBorders>
          </w:tcPr>
          <w:p w:rsidR="00DC28CA" w:rsidRPr="00C00663" w:rsidRDefault="00DC28CA" w:rsidP="00DE70DC">
            <w:pPr>
              <w:spacing w:before="20"/>
              <w:rPr>
                <w:rFonts w:eastAsia="Calibri" w:cs="Arial"/>
                <w:snapToGrid w:val="0"/>
                <w:color w:val="000000"/>
                <w:sz w:val="16"/>
                <w:szCs w:val="16"/>
              </w:rPr>
            </w:pPr>
            <w:r>
              <w:rPr>
                <w:rFonts w:eastAsia="Calibri" w:cs="Arial"/>
                <w:snapToGrid w:val="0"/>
                <w:color w:val="000000"/>
                <w:sz w:val="16"/>
                <w:szCs w:val="16"/>
              </w:rPr>
              <w:t>TOAgencia</w:t>
            </w:r>
            <w:r w:rsidRPr="00C00663">
              <w:rPr>
                <w:rFonts w:eastAsia="Calibri" w:cs="Arial"/>
                <w:snapToGrid w:val="0"/>
                <w:color w:val="000000"/>
                <w:sz w:val="16"/>
                <w:szCs w:val="16"/>
              </w:rPr>
              <w:t>[]</w:t>
            </w:r>
          </w:p>
        </w:tc>
        <w:tc>
          <w:tcPr>
            <w:tcW w:w="1984" w:type="dxa"/>
            <w:gridSpan w:val="2"/>
            <w:tcBorders>
              <w:top w:val="double" w:sz="4" w:space="0" w:color="auto"/>
              <w:left w:val="double" w:sz="4" w:space="0" w:color="auto"/>
              <w:bottom w:val="double" w:sz="4" w:space="0" w:color="auto"/>
              <w:right w:val="double" w:sz="4" w:space="0" w:color="auto"/>
            </w:tcBorders>
          </w:tcPr>
          <w:p w:rsidR="00DC28CA" w:rsidRPr="00C00663" w:rsidRDefault="00DC28CA" w:rsidP="00DE70DC">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get</w:t>
            </w:r>
            <w:r>
              <w:rPr>
                <w:rFonts w:eastAsia="Calibri" w:cs="Arial"/>
                <w:snapToGrid w:val="0"/>
                <w:color w:val="000000"/>
                <w:sz w:val="16"/>
                <w:szCs w:val="16"/>
              </w:rPr>
              <w:t>Agencia</w:t>
            </w:r>
            <w:r w:rsidRPr="00C00663">
              <w:rPr>
                <w:rFonts w:eastAsia="Calibri" w:cs="Arial"/>
                <w:snapToGrid w:val="0"/>
                <w:color w:val="000000"/>
                <w:sz w:val="16"/>
                <w:szCs w:val="16"/>
                <w:lang w:val="es-ES_tradnl"/>
              </w:rPr>
              <w:t>()</w:t>
            </w:r>
          </w:p>
        </w:tc>
        <w:tc>
          <w:tcPr>
            <w:tcW w:w="2126" w:type="dxa"/>
            <w:tcBorders>
              <w:top w:val="double" w:sz="4" w:space="0" w:color="auto"/>
              <w:left w:val="double" w:sz="4" w:space="0" w:color="auto"/>
              <w:bottom w:val="double" w:sz="4" w:space="0" w:color="auto"/>
              <w:right w:val="double" w:sz="4" w:space="0" w:color="auto"/>
            </w:tcBorders>
          </w:tcPr>
          <w:p w:rsidR="00DC28CA" w:rsidRPr="00C00663" w:rsidRDefault="00DC28CA" w:rsidP="00DE70DC">
            <w:pPr>
              <w:spacing w:before="20"/>
              <w:rPr>
                <w:rFonts w:eastAsia="Calibri" w:cs="Arial"/>
                <w:snapToGrid w:val="0"/>
                <w:color w:val="000000"/>
                <w:sz w:val="16"/>
                <w:szCs w:val="16"/>
                <w:lang w:val="es-ES_tradnl"/>
              </w:rPr>
            </w:pPr>
          </w:p>
        </w:tc>
        <w:tc>
          <w:tcPr>
            <w:tcW w:w="3402" w:type="dxa"/>
            <w:tcBorders>
              <w:top w:val="double" w:sz="4" w:space="0" w:color="auto"/>
              <w:left w:val="double" w:sz="4" w:space="0" w:color="auto"/>
              <w:bottom w:val="double" w:sz="4" w:space="0" w:color="auto"/>
              <w:right w:val="double" w:sz="4" w:space="0" w:color="auto"/>
            </w:tcBorders>
          </w:tcPr>
          <w:p w:rsidR="00DC28CA" w:rsidRPr="00C00663" w:rsidRDefault="00DC28CA" w:rsidP="00DE70DC">
            <w:pPr>
              <w:spacing w:before="20"/>
              <w:rPr>
                <w:rFonts w:eastAsia="Calibri" w:cs="Arial"/>
                <w:snapToGrid w:val="0"/>
                <w:color w:val="000000"/>
                <w:sz w:val="16"/>
                <w:szCs w:val="16"/>
                <w:lang w:val="es-ES_tradnl"/>
              </w:rPr>
            </w:pPr>
            <w:r>
              <w:rPr>
                <w:rFonts w:eastAsia="Calibri" w:cs="Arial"/>
                <w:snapToGrid w:val="0"/>
                <w:color w:val="000000"/>
                <w:sz w:val="16"/>
                <w:szCs w:val="16"/>
                <w:lang w:val="es-ES_tradnl"/>
              </w:rPr>
              <w:t xml:space="preserve">Array </w:t>
            </w:r>
            <w:r w:rsidRPr="00C00663">
              <w:rPr>
                <w:rFonts w:eastAsia="Calibri" w:cs="Arial"/>
                <w:snapToGrid w:val="0"/>
                <w:color w:val="000000"/>
                <w:sz w:val="16"/>
                <w:szCs w:val="16"/>
                <w:lang w:val="es-ES_tradnl"/>
              </w:rPr>
              <w:t xml:space="preserve"> </w:t>
            </w:r>
          </w:p>
        </w:tc>
      </w:tr>
      <w:tr w:rsidR="00DC28CA" w:rsidTr="00DC28CA">
        <w:tc>
          <w:tcPr>
            <w:tcW w:w="1701" w:type="dxa"/>
            <w:tcBorders>
              <w:top w:val="double" w:sz="4" w:space="0" w:color="auto"/>
              <w:left w:val="double" w:sz="4" w:space="0" w:color="auto"/>
              <w:bottom w:val="double" w:sz="4" w:space="0" w:color="auto"/>
              <w:right w:val="double" w:sz="4" w:space="0" w:color="auto"/>
            </w:tcBorders>
          </w:tcPr>
          <w:p w:rsidR="00DC28CA" w:rsidRPr="00AC095A" w:rsidRDefault="00DC28CA" w:rsidP="00DE70DC">
            <w:pPr>
              <w:spacing w:before="20"/>
              <w:rPr>
                <w:rFonts w:eastAsia="Calibri" w:cs="Arial"/>
                <w:snapToGrid w:val="0"/>
                <w:color w:val="000000"/>
                <w:sz w:val="16"/>
              </w:rPr>
            </w:pPr>
            <w:r w:rsidRPr="00AC095A">
              <w:rPr>
                <w:rFonts w:eastAsia="Calibri" w:cs="Arial"/>
                <w:snapToGrid w:val="0"/>
                <w:color w:val="000000"/>
                <w:sz w:val="16"/>
              </w:rPr>
              <w:t>integer</w:t>
            </w:r>
          </w:p>
        </w:tc>
        <w:tc>
          <w:tcPr>
            <w:tcW w:w="1984" w:type="dxa"/>
            <w:gridSpan w:val="2"/>
            <w:tcBorders>
              <w:top w:val="double" w:sz="4" w:space="0" w:color="auto"/>
              <w:left w:val="double" w:sz="4" w:space="0" w:color="auto"/>
              <w:bottom w:val="double" w:sz="4" w:space="0" w:color="auto"/>
              <w:right w:val="double" w:sz="4" w:space="0" w:color="auto"/>
            </w:tcBorders>
          </w:tcPr>
          <w:p w:rsidR="00DC28CA" w:rsidRPr="00AC095A" w:rsidRDefault="00DC28CA" w:rsidP="00DE70DC">
            <w:pPr>
              <w:spacing w:before="20"/>
              <w:rPr>
                <w:rFonts w:eastAsia="Calibri" w:cs="Arial"/>
                <w:snapToGrid w:val="0"/>
                <w:color w:val="000000"/>
                <w:sz w:val="16"/>
              </w:rPr>
            </w:pPr>
            <w:r>
              <w:rPr>
                <w:rFonts w:eastAsia="Calibri" w:cs="Arial"/>
                <w:snapToGrid w:val="0"/>
                <w:color w:val="000000"/>
                <w:sz w:val="16"/>
              </w:rPr>
              <w:t>getQtd</w:t>
            </w:r>
            <w:r>
              <w:rPr>
                <w:rFonts w:eastAsia="Calibri" w:cs="Arial"/>
                <w:snapToGrid w:val="0"/>
                <w:color w:val="000000"/>
                <w:sz w:val="16"/>
                <w:szCs w:val="16"/>
              </w:rPr>
              <w:t>Agencia</w:t>
            </w:r>
            <w:r w:rsidRPr="00AC095A">
              <w:rPr>
                <w:rFonts w:eastAsia="Calibri" w:cs="Arial"/>
                <w:snapToGrid w:val="0"/>
                <w:color w:val="000000"/>
                <w:sz w:val="16"/>
              </w:rPr>
              <w:t>()</w:t>
            </w:r>
          </w:p>
        </w:tc>
        <w:tc>
          <w:tcPr>
            <w:tcW w:w="2126" w:type="dxa"/>
            <w:tcBorders>
              <w:top w:val="double" w:sz="4" w:space="0" w:color="auto"/>
              <w:left w:val="double" w:sz="4" w:space="0" w:color="auto"/>
              <w:bottom w:val="double" w:sz="4" w:space="0" w:color="auto"/>
              <w:right w:val="double" w:sz="4" w:space="0" w:color="auto"/>
            </w:tcBorders>
          </w:tcPr>
          <w:p w:rsidR="00DC28CA" w:rsidRPr="00AC095A" w:rsidRDefault="00DC28CA" w:rsidP="00DE70DC">
            <w:pPr>
              <w:spacing w:before="20"/>
              <w:rPr>
                <w:rFonts w:eastAsia="Calibri" w:cs="Arial"/>
                <w:snapToGrid w:val="0"/>
                <w:color w:val="000000"/>
                <w:sz w:val="16"/>
              </w:rPr>
            </w:pPr>
            <w:r w:rsidRPr="00AC095A">
              <w:rPr>
                <w:rFonts w:eastAsia="Calibri" w:cs="Arial"/>
                <w:snapToGrid w:val="0"/>
                <w:color w:val="000000"/>
                <w:sz w:val="16"/>
              </w:rPr>
              <w:t>integer</w:t>
            </w:r>
          </w:p>
        </w:tc>
        <w:tc>
          <w:tcPr>
            <w:tcW w:w="3402" w:type="dxa"/>
            <w:tcBorders>
              <w:top w:val="double" w:sz="4" w:space="0" w:color="auto"/>
              <w:left w:val="double" w:sz="4" w:space="0" w:color="auto"/>
              <w:bottom w:val="double" w:sz="4" w:space="0" w:color="auto"/>
              <w:right w:val="double" w:sz="4" w:space="0" w:color="auto"/>
            </w:tcBorders>
          </w:tcPr>
          <w:p w:rsidR="00DC28CA" w:rsidRPr="00AC095A" w:rsidRDefault="00DC28CA" w:rsidP="00DE70DC">
            <w:pPr>
              <w:spacing w:before="20"/>
              <w:rPr>
                <w:rFonts w:eastAsia="Calibri" w:cs="Arial"/>
                <w:snapToGrid w:val="0"/>
                <w:color w:val="000000"/>
                <w:sz w:val="16"/>
              </w:rPr>
            </w:pPr>
            <w:r w:rsidRPr="00AC095A">
              <w:rPr>
                <w:rFonts w:eastAsia="Calibri" w:cs="Arial"/>
                <w:snapToGrid w:val="0"/>
                <w:color w:val="000000"/>
                <w:sz w:val="16"/>
              </w:rPr>
              <w:t xml:space="preserve">Qde de registros do Array </w:t>
            </w:r>
          </w:p>
        </w:tc>
      </w:tr>
    </w:tbl>
    <w:p w:rsidR="00DC28CA" w:rsidRDefault="00DC28CA" w:rsidP="00DC28CA">
      <w:pPr>
        <w:pStyle w:val="Cabealho"/>
        <w:tabs>
          <w:tab w:val="clear" w:pos="4419"/>
          <w:tab w:val="clear" w:pos="8838"/>
        </w:tabs>
        <w:spacing w:before="20"/>
        <w:rPr>
          <w:snapToGrid w:val="0"/>
          <w:color w:val="000000"/>
          <w:sz w:val="16"/>
        </w:rPr>
      </w:pPr>
    </w:p>
    <w:p w:rsidR="00DC28CA" w:rsidRDefault="00DC28CA" w:rsidP="00DC28CA">
      <w:pPr>
        <w:pStyle w:val="Cabealho"/>
        <w:tabs>
          <w:tab w:val="clear" w:pos="4419"/>
          <w:tab w:val="clear" w:pos="8838"/>
        </w:tabs>
        <w:spacing w:before="20"/>
        <w:rPr>
          <w:snapToGrid w:val="0"/>
          <w:color w:val="000000"/>
          <w:sz w:val="16"/>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DC28CA" w:rsidTr="00DC28CA">
        <w:trPr>
          <w:cantSplit/>
          <w:trHeight w:val="259"/>
        </w:trPr>
        <w:tc>
          <w:tcPr>
            <w:tcW w:w="2268" w:type="dxa"/>
            <w:gridSpan w:val="2"/>
            <w:shd w:val="pct15" w:color="auto" w:fill="FFFFFF"/>
          </w:tcPr>
          <w:p w:rsidR="00DC28CA" w:rsidRPr="00056FBE" w:rsidRDefault="00DC28CA" w:rsidP="00DE70DC">
            <w:pPr>
              <w:rPr>
                <w:rFonts w:cs="Arial"/>
                <w:b/>
                <w:sz w:val="16"/>
                <w:szCs w:val="16"/>
              </w:rPr>
            </w:pPr>
            <w:r w:rsidRPr="00056FBE">
              <w:rPr>
                <w:rFonts w:cs="Arial"/>
                <w:b/>
                <w:snapToGrid w:val="0"/>
                <w:sz w:val="16"/>
                <w:szCs w:val="16"/>
              </w:rPr>
              <w:t>TOAgencia</w:t>
            </w:r>
          </w:p>
        </w:tc>
        <w:tc>
          <w:tcPr>
            <w:tcW w:w="6945" w:type="dxa"/>
            <w:gridSpan w:val="3"/>
            <w:shd w:val="pct15" w:color="auto" w:fill="FFFFFF"/>
          </w:tcPr>
          <w:p w:rsidR="00DC28CA" w:rsidRPr="00056FBE" w:rsidRDefault="00DC28CA" w:rsidP="00DE70DC">
            <w:pPr>
              <w:rPr>
                <w:rFonts w:cs="Arial"/>
                <w:sz w:val="16"/>
                <w:szCs w:val="16"/>
              </w:rPr>
            </w:pPr>
            <w:r w:rsidRPr="00056FBE">
              <w:rPr>
                <w:rFonts w:cs="Arial"/>
                <w:sz w:val="16"/>
                <w:szCs w:val="16"/>
              </w:rPr>
              <w:t>Retorno das rotinas do infobank.</w:t>
            </w:r>
          </w:p>
        </w:tc>
      </w:tr>
      <w:tr w:rsidR="00DC28CA" w:rsidTr="00DC28C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DC28CA" w:rsidRPr="000F104F" w:rsidRDefault="00DC28CA" w:rsidP="00502368">
            <w:pPr>
              <w:jc w:val="center"/>
              <w:rPr>
                <w:rFonts w:eastAsia="Calibri" w:cs="Arial"/>
                <w:b/>
                <w:snapToGrid w:val="0"/>
                <w:sz w:val="16"/>
                <w:szCs w:val="16"/>
              </w:rPr>
            </w:pPr>
            <w:r w:rsidRPr="000F104F">
              <w:rPr>
                <w:rFonts w:eastAsia="Calibri" w:cs="Arial"/>
                <w:b/>
                <w:snapToGrid w:val="0"/>
                <w:sz w:val="16"/>
                <w:szCs w:val="16"/>
              </w:rPr>
              <w:t>Tipo</w:t>
            </w:r>
          </w:p>
        </w:tc>
        <w:tc>
          <w:tcPr>
            <w:tcW w:w="1984" w:type="dxa"/>
            <w:gridSpan w:val="2"/>
            <w:tcBorders>
              <w:top w:val="double" w:sz="4" w:space="0" w:color="auto"/>
              <w:left w:val="double" w:sz="4" w:space="0" w:color="auto"/>
              <w:right w:val="double" w:sz="4" w:space="0" w:color="auto"/>
            </w:tcBorders>
          </w:tcPr>
          <w:p w:rsidR="00DC28CA" w:rsidRPr="000F104F" w:rsidRDefault="00DC28CA" w:rsidP="00502368">
            <w:pPr>
              <w:jc w:val="center"/>
              <w:rPr>
                <w:rFonts w:eastAsia="Calibri" w:cs="Arial"/>
                <w:b/>
                <w:snapToGrid w:val="0"/>
                <w:sz w:val="16"/>
                <w:szCs w:val="16"/>
              </w:rPr>
            </w:pPr>
            <w:r w:rsidRPr="000F104F">
              <w:rPr>
                <w:rFonts w:eastAsia="Calibri" w:cs="Arial"/>
                <w:b/>
                <w:snapToGrid w:val="0"/>
                <w:sz w:val="16"/>
                <w:szCs w:val="16"/>
              </w:rPr>
              <w:t>Método de Acesso</w:t>
            </w:r>
          </w:p>
        </w:tc>
        <w:tc>
          <w:tcPr>
            <w:tcW w:w="2126" w:type="dxa"/>
            <w:tcBorders>
              <w:top w:val="double" w:sz="4" w:space="0" w:color="auto"/>
              <w:left w:val="double" w:sz="4" w:space="0" w:color="auto"/>
              <w:right w:val="double" w:sz="4" w:space="0" w:color="auto"/>
            </w:tcBorders>
          </w:tcPr>
          <w:p w:rsidR="00DC28CA" w:rsidRPr="000F104F" w:rsidRDefault="00DC28CA" w:rsidP="00502368">
            <w:pPr>
              <w:jc w:val="center"/>
              <w:rPr>
                <w:rFonts w:cs="Arial"/>
                <w:b/>
                <w:sz w:val="16"/>
                <w:szCs w:val="16"/>
              </w:rPr>
            </w:pPr>
            <w:r w:rsidRPr="000F104F">
              <w:rPr>
                <w:rFonts w:cs="Arial"/>
                <w:b/>
                <w:sz w:val="16"/>
                <w:szCs w:val="16"/>
              </w:rPr>
              <w:t>Formato</w:t>
            </w:r>
          </w:p>
        </w:tc>
        <w:tc>
          <w:tcPr>
            <w:tcW w:w="3402" w:type="dxa"/>
            <w:tcBorders>
              <w:top w:val="double" w:sz="4" w:space="0" w:color="auto"/>
              <w:left w:val="double" w:sz="4" w:space="0" w:color="auto"/>
              <w:right w:val="double" w:sz="4" w:space="0" w:color="auto"/>
            </w:tcBorders>
          </w:tcPr>
          <w:p w:rsidR="00DC28CA" w:rsidRPr="000F104F" w:rsidRDefault="00DC28CA" w:rsidP="00502368">
            <w:pPr>
              <w:jc w:val="center"/>
              <w:rPr>
                <w:rFonts w:eastAsia="Calibri" w:cs="Arial"/>
                <w:b/>
                <w:snapToGrid w:val="0"/>
                <w:sz w:val="16"/>
                <w:szCs w:val="16"/>
              </w:rPr>
            </w:pPr>
            <w:r w:rsidRPr="000F104F">
              <w:rPr>
                <w:rFonts w:eastAsia="Calibri" w:cs="Arial"/>
                <w:b/>
                <w:snapToGrid w:val="0"/>
                <w:sz w:val="16"/>
                <w:szCs w:val="16"/>
              </w:rPr>
              <w:t>Descrição</w:t>
            </w:r>
          </w:p>
        </w:tc>
      </w:tr>
      <w:tr w:rsidR="00DC28CA" w:rsidTr="00DC28CA">
        <w:trPr>
          <w:trHeight w:val="127"/>
        </w:trPr>
        <w:tc>
          <w:tcPr>
            <w:tcW w:w="1701" w:type="dxa"/>
            <w:tcBorders>
              <w:top w:val="double" w:sz="4" w:space="0" w:color="auto"/>
              <w:left w:val="double" w:sz="4" w:space="0" w:color="auto"/>
              <w:bottom w:val="double" w:sz="4" w:space="0" w:color="auto"/>
              <w:right w:val="double" w:sz="4" w:space="0" w:color="auto"/>
            </w:tcBorders>
          </w:tcPr>
          <w:p w:rsidR="00DC28CA" w:rsidRPr="005A20AB" w:rsidRDefault="00DC28CA" w:rsidP="00DE70DC">
            <w:pPr>
              <w:rPr>
                <w:rFonts w:eastAsia="Calibri" w:cs="Arial"/>
                <w:snapToGrid w:val="0"/>
                <w:sz w:val="16"/>
                <w:szCs w:val="16"/>
              </w:rPr>
            </w:pPr>
            <w:r w:rsidRPr="005A20AB">
              <w:rPr>
                <w:rFonts w:eastAsia="Calibri" w:cs="Arial"/>
                <w:snapToGrid w:val="0"/>
                <w:sz w:val="16"/>
                <w:szCs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DC28CA" w:rsidRPr="005A20AB" w:rsidRDefault="00DC28CA" w:rsidP="00DE70DC">
            <w:pPr>
              <w:autoSpaceDE w:val="0"/>
              <w:autoSpaceDN w:val="0"/>
              <w:adjustRightInd w:val="0"/>
              <w:rPr>
                <w:rFonts w:cs="Arial"/>
                <w:noProof/>
                <w:sz w:val="16"/>
                <w:szCs w:val="16"/>
              </w:rPr>
            </w:pPr>
            <w:r w:rsidRPr="005A20AB">
              <w:rPr>
                <w:rFonts w:cs="Arial"/>
                <w:noProof/>
                <w:sz w:val="16"/>
                <w:szCs w:val="16"/>
              </w:rPr>
              <w:t>getCodColigada()</w:t>
            </w:r>
          </w:p>
        </w:tc>
        <w:tc>
          <w:tcPr>
            <w:tcW w:w="2126" w:type="dxa"/>
            <w:tcBorders>
              <w:top w:val="double" w:sz="4" w:space="0" w:color="auto"/>
              <w:left w:val="double" w:sz="4" w:space="0" w:color="auto"/>
              <w:bottom w:val="double" w:sz="4" w:space="0" w:color="auto"/>
              <w:right w:val="double" w:sz="4" w:space="0" w:color="auto"/>
            </w:tcBorders>
          </w:tcPr>
          <w:p w:rsidR="00DC28CA" w:rsidRPr="005A20AB" w:rsidRDefault="00DC28CA" w:rsidP="00DE70DC">
            <w:pPr>
              <w:rPr>
                <w:rFonts w:eastAsia="Calibri" w:cs="Arial"/>
                <w:snapToGrid w:val="0"/>
                <w:sz w:val="16"/>
                <w:szCs w:val="16"/>
                <w:lang w:val="en-US"/>
              </w:rPr>
            </w:pPr>
            <w:r w:rsidRPr="005A20AB">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DC28CA" w:rsidRPr="005A20AB" w:rsidRDefault="00DC28CA" w:rsidP="00DE70DC">
            <w:pPr>
              <w:rPr>
                <w:rFonts w:eastAsia="Calibri" w:cs="Arial"/>
                <w:snapToGrid w:val="0"/>
                <w:sz w:val="16"/>
                <w:szCs w:val="16"/>
                <w:lang w:val="en-US"/>
              </w:rPr>
            </w:pPr>
          </w:p>
        </w:tc>
      </w:tr>
      <w:tr w:rsidR="00DC28CA" w:rsidTr="00DC28CA">
        <w:tc>
          <w:tcPr>
            <w:tcW w:w="1701" w:type="dxa"/>
            <w:tcBorders>
              <w:top w:val="double" w:sz="4" w:space="0" w:color="auto"/>
              <w:left w:val="double" w:sz="4" w:space="0" w:color="auto"/>
              <w:bottom w:val="double" w:sz="4" w:space="0" w:color="auto"/>
              <w:right w:val="double" w:sz="4" w:space="0" w:color="auto"/>
            </w:tcBorders>
          </w:tcPr>
          <w:p w:rsidR="00DC28CA" w:rsidRPr="005A20AB" w:rsidRDefault="00DC28CA" w:rsidP="00DE70DC">
            <w:pPr>
              <w:rPr>
                <w:rFonts w:eastAsia="Calibri" w:cs="Arial"/>
                <w:snapToGrid w:val="0"/>
                <w:sz w:val="16"/>
                <w:szCs w:val="16"/>
              </w:rPr>
            </w:pPr>
            <w:r w:rsidRPr="005A20AB">
              <w:rPr>
                <w:rFonts w:eastAsia="Calibri" w:cs="Arial"/>
                <w:snapToGrid w:val="0"/>
                <w:sz w:val="16"/>
                <w:szCs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DC28CA" w:rsidRPr="005A20AB" w:rsidRDefault="00DC28CA" w:rsidP="00DE70DC">
            <w:pPr>
              <w:autoSpaceDE w:val="0"/>
              <w:autoSpaceDN w:val="0"/>
              <w:adjustRightInd w:val="0"/>
              <w:rPr>
                <w:rFonts w:cs="Arial"/>
                <w:noProof/>
                <w:sz w:val="16"/>
                <w:szCs w:val="16"/>
              </w:rPr>
            </w:pPr>
            <w:r>
              <w:rPr>
                <w:rFonts w:cs="Arial"/>
                <w:noProof/>
                <w:sz w:val="16"/>
                <w:szCs w:val="16"/>
              </w:rPr>
              <w:t>getCodAgencia</w:t>
            </w:r>
            <w:r w:rsidRPr="005A20AB">
              <w:rPr>
                <w:rFonts w:cs="Arial"/>
                <w:noProof/>
                <w:sz w:val="16"/>
                <w:szCs w:val="16"/>
              </w:rPr>
              <w:t>()</w:t>
            </w:r>
          </w:p>
        </w:tc>
        <w:tc>
          <w:tcPr>
            <w:tcW w:w="2126" w:type="dxa"/>
            <w:tcBorders>
              <w:top w:val="double" w:sz="4" w:space="0" w:color="auto"/>
              <w:left w:val="double" w:sz="4" w:space="0" w:color="auto"/>
              <w:bottom w:val="double" w:sz="4" w:space="0" w:color="auto"/>
              <w:right w:val="double" w:sz="4" w:space="0" w:color="auto"/>
            </w:tcBorders>
          </w:tcPr>
          <w:p w:rsidR="00DC28CA" w:rsidRPr="005A20AB" w:rsidRDefault="00DC28CA" w:rsidP="00DE70DC">
            <w:pPr>
              <w:rPr>
                <w:rFonts w:eastAsia="Calibri" w:cs="Arial"/>
                <w:snapToGrid w:val="0"/>
                <w:sz w:val="16"/>
                <w:szCs w:val="16"/>
                <w:lang w:val="en-US"/>
              </w:rPr>
            </w:pPr>
            <w:r w:rsidRPr="005A20AB">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DC28CA" w:rsidRPr="005A20AB" w:rsidRDefault="00DC28CA" w:rsidP="00DE70DC">
            <w:pPr>
              <w:rPr>
                <w:rFonts w:eastAsia="Calibri" w:cs="Arial"/>
                <w:snapToGrid w:val="0"/>
                <w:sz w:val="16"/>
                <w:szCs w:val="16"/>
                <w:lang w:val="en-US"/>
              </w:rPr>
            </w:pPr>
          </w:p>
        </w:tc>
      </w:tr>
      <w:tr w:rsidR="00DC28CA" w:rsidTr="00DC28CA">
        <w:tc>
          <w:tcPr>
            <w:tcW w:w="1701" w:type="dxa"/>
            <w:tcBorders>
              <w:top w:val="double" w:sz="4" w:space="0" w:color="auto"/>
              <w:left w:val="double" w:sz="4" w:space="0" w:color="auto"/>
              <w:bottom w:val="double" w:sz="4" w:space="0" w:color="auto"/>
              <w:right w:val="double" w:sz="4" w:space="0" w:color="auto"/>
            </w:tcBorders>
          </w:tcPr>
          <w:p w:rsidR="00DC28CA" w:rsidRPr="005A20AB" w:rsidRDefault="00DC28CA" w:rsidP="00DE70DC">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DC28CA" w:rsidRPr="005A20AB" w:rsidRDefault="00DC28CA" w:rsidP="00DE70DC">
            <w:pPr>
              <w:autoSpaceDE w:val="0"/>
              <w:autoSpaceDN w:val="0"/>
              <w:adjustRightInd w:val="0"/>
              <w:rPr>
                <w:rFonts w:cs="Arial"/>
                <w:noProof/>
                <w:sz w:val="16"/>
                <w:szCs w:val="16"/>
              </w:rPr>
            </w:pPr>
            <w:r w:rsidRPr="005A20AB">
              <w:rPr>
                <w:rFonts w:cs="Arial"/>
                <w:noProof/>
                <w:sz w:val="16"/>
                <w:szCs w:val="16"/>
              </w:rPr>
              <w:t>getNome()</w:t>
            </w:r>
          </w:p>
        </w:tc>
        <w:tc>
          <w:tcPr>
            <w:tcW w:w="2126" w:type="dxa"/>
            <w:tcBorders>
              <w:top w:val="double" w:sz="4" w:space="0" w:color="auto"/>
              <w:left w:val="double" w:sz="4" w:space="0" w:color="auto"/>
              <w:bottom w:val="double" w:sz="4" w:space="0" w:color="auto"/>
              <w:right w:val="double" w:sz="4" w:space="0" w:color="auto"/>
            </w:tcBorders>
          </w:tcPr>
          <w:p w:rsidR="00DC28CA" w:rsidRPr="005A20AB" w:rsidRDefault="00DC28CA" w:rsidP="00DE70DC">
            <w:pPr>
              <w:rPr>
                <w:rFonts w:eastAsia="Calibri" w:cs="Arial"/>
                <w:snapToGrid w:val="0"/>
                <w:sz w:val="16"/>
                <w:szCs w:val="16"/>
                <w:lang w:val="en-US"/>
              </w:rPr>
            </w:pPr>
            <w:r w:rsidRPr="005A20AB">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DC28CA" w:rsidRPr="005A20AB" w:rsidRDefault="00DC28CA" w:rsidP="00DE70DC">
            <w:pPr>
              <w:rPr>
                <w:rFonts w:eastAsia="Calibri" w:cs="Arial"/>
                <w:snapToGrid w:val="0"/>
                <w:sz w:val="16"/>
                <w:szCs w:val="16"/>
                <w:lang w:val="en-US"/>
              </w:rPr>
            </w:pPr>
          </w:p>
        </w:tc>
      </w:tr>
      <w:tr w:rsidR="00DC28CA" w:rsidTr="00DC28CA">
        <w:tc>
          <w:tcPr>
            <w:tcW w:w="1701" w:type="dxa"/>
            <w:tcBorders>
              <w:top w:val="double" w:sz="4" w:space="0" w:color="auto"/>
              <w:left w:val="double" w:sz="4" w:space="0" w:color="auto"/>
              <w:bottom w:val="double" w:sz="4" w:space="0" w:color="auto"/>
              <w:right w:val="double" w:sz="4" w:space="0" w:color="auto"/>
            </w:tcBorders>
          </w:tcPr>
          <w:p w:rsidR="00DC28CA" w:rsidRPr="005A20AB" w:rsidRDefault="00DC28CA" w:rsidP="00DE70DC">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cs="Arial"/>
                <w:sz w:val="16"/>
                <w:szCs w:val="16"/>
              </w:rPr>
            </w:pPr>
            <w:r w:rsidRPr="00CC40EC">
              <w:rPr>
                <w:rFonts w:cs="Arial"/>
                <w:sz w:val="16"/>
                <w:szCs w:val="16"/>
              </w:rPr>
              <w:t>getCodPraca()</w:t>
            </w:r>
          </w:p>
        </w:tc>
        <w:tc>
          <w:tcPr>
            <w:tcW w:w="2126" w:type="dxa"/>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eastAsia="Calibri" w:cs="Arial"/>
                <w:snapToGrid w:val="0"/>
                <w:sz w:val="16"/>
                <w:szCs w:val="16"/>
                <w:highlight w:val="white"/>
                <w:lang w:val="en-US"/>
              </w:rPr>
            </w:pPr>
            <w:r w:rsidRPr="00CC40EC">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eastAsia="Calibri" w:cs="Arial"/>
                <w:snapToGrid w:val="0"/>
                <w:sz w:val="16"/>
                <w:szCs w:val="16"/>
                <w:lang w:val="en-US"/>
              </w:rPr>
            </w:pPr>
          </w:p>
        </w:tc>
      </w:tr>
      <w:tr w:rsidR="00DC28CA" w:rsidTr="00DC28CA">
        <w:tc>
          <w:tcPr>
            <w:tcW w:w="1701" w:type="dxa"/>
            <w:tcBorders>
              <w:top w:val="double" w:sz="4" w:space="0" w:color="auto"/>
              <w:left w:val="double" w:sz="4" w:space="0" w:color="auto"/>
              <w:bottom w:val="double" w:sz="4" w:space="0" w:color="auto"/>
              <w:right w:val="double" w:sz="4" w:space="0" w:color="auto"/>
            </w:tcBorders>
          </w:tcPr>
          <w:p w:rsidR="00DC28CA" w:rsidRPr="005A20AB" w:rsidRDefault="00DC28CA" w:rsidP="00DE70DC">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cs="Arial"/>
                <w:sz w:val="16"/>
                <w:szCs w:val="16"/>
              </w:rPr>
            </w:pPr>
            <w:r w:rsidRPr="00CC40EC">
              <w:rPr>
                <w:rFonts w:cs="Arial"/>
                <w:sz w:val="16"/>
                <w:szCs w:val="16"/>
              </w:rPr>
              <w:t>getCodCamara()</w:t>
            </w:r>
          </w:p>
        </w:tc>
        <w:tc>
          <w:tcPr>
            <w:tcW w:w="2126" w:type="dxa"/>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eastAsia="Calibri" w:cs="Arial"/>
                <w:snapToGrid w:val="0"/>
                <w:sz w:val="16"/>
                <w:szCs w:val="16"/>
                <w:highlight w:val="white"/>
                <w:lang w:val="en-US"/>
              </w:rPr>
            </w:pPr>
            <w:r w:rsidRPr="00CC40EC">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eastAsia="Calibri" w:cs="Arial"/>
                <w:snapToGrid w:val="0"/>
                <w:sz w:val="16"/>
                <w:szCs w:val="16"/>
                <w:lang w:val="en-US"/>
              </w:rPr>
            </w:pPr>
          </w:p>
        </w:tc>
      </w:tr>
      <w:tr w:rsidR="00DC28CA" w:rsidTr="00DC28CA">
        <w:tc>
          <w:tcPr>
            <w:tcW w:w="1701" w:type="dxa"/>
            <w:tcBorders>
              <w:top w:val="double" w:sz="4" w:space="0" w:color="auto"/>
              <w:left w:val="double" w:sz="4" w:space="0" w:color="auto"/>
              <w:bottom w:val="double" w:sz="4" w:space="0" w:color="auto"/>
              <w:right w:val="double" w:sz="4" w:space="0" w:color="auto"/>
            </w:tcBorders>
          </w:tcPr>
          <w:p w:rsidR="00DC28CA" w:rsidRPr="005A20AB" w:rsidRDefault="00DC28CA" w:rsidP="00DE70DC">
            <w:pPr>
              <w:rPr>
                <w:rFonts w:eastAsia="Calibri" w:cs="Arial"/>
                <w:snapToGrid w:val="0"/>
                <w:sz w:val="16"/>
                <w:szCs w:val="16"/>
              </w:rPr>
            </w:pPr>
            <w:r w:rsidRPr="005A20AB">
              <w:rPr>
                <w:rFonts w:eastAsia="Calibri" w:cs="Arial"/>
                <w:snapToGrid w:val="0"/>
                <w:sz w:val="16"/>
                <w:szCs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cs="Arial"/>
                <w:sz w:val="16"/>
                <w:szCs w:val="16"/>
              </w:rPr>
            </w:pPr>
            <w:r w:rsidRPr="00CC40EC">
              <w:rPr>
                <w:rFonts w:cs="Arial"/>
                <w:sz w:val="16"/>
                <w:szCs w:val="16"/>
              </w:rPr>
              <w:t>getCgc()</w:t>
            </w:r>
          </w:p>
        </w:tc>
        <w:tc>
          <w:tcPr>
            <w:tcW w:w="2126" w:type="dxa"/>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eastAsia="Calibri" w:cs="Arial"/>
                <w:snapToGrid w:val="0"/>
                <w:sz w:val="16"/>
                <w:szCs w:val="16"/>
                <w:lang w:val="en-US"/>
              </w:rPr>
            </w:pPr>
            <w:r w:rsidRPr="00CC40EC">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eastAsia="Calibri" w:cs="Arial"/>
                <w:snapToGrid w:val="0"/>
                <w:sz w:val="16"/>
                <w:szCs w:val="16"/>
                <w:lang w:val="en-US"/>
              </w:rPr>
            </w:pPr>
          </w:p>
        </w:tc>
      </w:tr>
      <w:tr w:rsidR="00DC28CA" w:rsidTr="00DC28CA">
        <w:tc>
          <w:tcPr>
            <w:tcW w:w="1701" w:type="dxa"/>
            <w:tcBorders>
              <w:top w:val="double" w:sz="4" w:space="0" w:color="auto"/>
              <w:left w:val="double" w:sz="4" w:space="0" w:color="auto"/>
              <w:bottom w:val="double" w:sz="4" w:space="0" w:color="auto"/>
              <w:right w:val="double" w:sz="4" w:space="0" w:color="auto"/>
            </w:tcBorders>
          </w:tcPr>
          <w:p w:rsidR="00DC28CA" w:rsidRPr="005A20AB" w:rsidRDefault="00DC28CA" w:rsidP="00DE70DC">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cs="Arial"/>
                <w:sz w:val="16"/>
                <w:szCs w:val="16"/>
              </w:rPr>
            </w:pPr>
            <w:r w:rsidRPr="00CC40EC">
              <w:rPr>
                <w:rFonts w:cs="Arial"/>
                <w:sz w:val="16"/>
                <w:szCs w:val="16"/>
              </w:rPr>
              <w:t>getEndereco()</w:t>
            </w:r>
          </w:p>
        </w:tc>
        <w:tc>
          <w:tcPr>
            <w:tcW w:w="2126" w:type="dxa"/>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eastAsia="Calibri" w:cs="Arial"/>
                <w:snapToGrid w:val="0"/>
                <w:sz w:val="16"/>
                <w:szCs w:val="16"/>
                <w:lang w:val="en-US"/>
              </w:rPr>
            </w:pPr>
            <w:r w:rsidRPr="00CC40EC">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eastAsia="Calibri" w:cs="Arial"/>
                <w:snapToGrid w:val="0"/>
                <w:sz w:val="16"/>
                <w:szCs w:val="16"/>
                <w:lang w:val="en-US"/>
              </w:rPr>
            </w:pPr>
          </w:p>
        </w:tc>
      </w:tr>
      <w:tr w:rsidR="00DC28CA" w:rsidTr="00DC28CA">
        <w:tc>
          <w:tcPr>
            <w:tcW w:w="1701" w:type="dxa"/>
            <w:tcBorders>
              <w:top w:val="double" w:sz="4" w:space="0" w:color="auto"/>
              <w:left w:val="double" w:sz="4" w:space="0" w:color="auto"/>
              <w:bottom w:val="double" w:sz="4" w:space="0" w:color="auto"/>
              <w:right w:val="double" w:sz="4" w:space="0" w:color="auto"/>
            </w:tcBorders>
          </w:tcPr>
          <w:p w:rsidR="00DC28CA" w:rsidRPr="005A20AB" w:rsidRDefault="00DC28CA" w:rsidP="00DE70DC">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cs="Arial"/>
                <w:sz w:val="16"/>
                <w:szCs w:val="16"/>
              </w:rPr>
            </w:pPr>
            <w:r w:rsidRPr="00CC40EC">
              <w:rPr>
                <w:rFonts w:cs="Arial"/>
                <w:sz w:val="16"/>
                <w:szCs w:val="16"/>
              </w:rPr>
              <w:t>getComplemento()</w:t>
            </w:r>
          </w:p>
        </w:tc>
        <w:tc>
          <w:tcPr>
            <w:tcW w:w="2126" w:type="dxa"/>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eastAsia="Calibri" w:cs="Arial"/>
                <w:snapToGrid w:val="0"/>
                <w:sz w:val="16"/>
                <w:szCs w:val="16"/>
                <w:highlight w:val="white"/>
                <w:lang w:val="en-US"/>
              </w:rPr>
            </w:pPr>
            <w:r w:rsidRPr="00CC40EC">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eastAsia="Calibri" w:cs="Arial"/>
                <w:snapToGrid w:val="0"/>
                <w:sz w:val="16"/>
                <w:szCs w:val="16"/>
                <w:lang w:val="en-US"/>
              </w:rPr>
            </w:pPr>
          </w:p>
        </w:tc>
      </w:tr>
      <w:tr w:rsidR="00DC28CA" w:rsidTr="00DC28CA">
        <w:tc>
          <w:tcPr>
            <w:tcW w:w="1701" w:type="dxa"/>
            <w:tcBorders>
              <w:top w:val="double" w:sz="4" w:space="0" w:color="auto"/>
              <w:left w:val="double" w:sz="4" w:space="0" w:color="auto"/>
              <w:bottom w:val="double" w:sz="4" w:space="0" w:color="auto"/>
              <w:right w:val="double" w:sz="4" w:space="0" w:color="auto"/>
            </w:tcBorders>
          </w:tcPr>
          <w:p w:rsidR="00DC28CA" w:rsidRPr="005A20AB" w:rsidRDefault="00DC28CA" w:rsidP="00DE70DC">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cs="Arial"/>
                <w:sz w:val="16"/>
                <w:szCs w:val="16"/>
              </w:rPr>
            </w:pPr>
            <w:r w:rsidRPr="00CC40EC">
              <w:rPr>
                <w:rFonts w:cs="Arial"/>
                <w:sz w:val="16"/>
                <w:szCs w:val="16"/>
              </w:rPr>
              <w:t>getBairro()</w:t>
            </w:r>
          </w:p>
        </w:tc>
        <w:tc>
          <w:tcPr>
            <w:tcW w:w="2126" w:type="dxa"/>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eastAsia="Calibri" w:cs="Arial"/>
                <w:snapToGrid w:val="0"/>
                <w:sz w:val="16"/>
                <w:szCs w:val="16"/>
                <w:highlight w:val="white"/>
                <w:lang w:val="en-US"/>
              </w:rPr>
            </w:pPr>
            <w:r w:rsidRPr="00CC40EC">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eastAsia="Calibri" w:cs="Arial"/>
                <w:snapToGrid w:val="0"/>
                <w:sz w:val="16"/>
                <w:szCs w:val="16"/>
                <w:lang w:val="en-US"/>
              </w:rPr>
            </w:pPr>
          </w:p>
        </w:tc>
      </w:tr>
      <w:tr w:rsidR="00DC28CA" w:rsidTr="00DC28CA">
        <w:tc>
          <w:tcPr>
            <w:tcW w:w="1701" w:type="dxa"/>
            <w:tcBorders>
              <w:top w:val="double" w:sz="4" w:space="0" w:color="auto"/>
              <w:left w:val="double" w:sz="4" w:space="0" w:color="auto"/>
              <w:bottom w:val="double" w:sz="4" w:space="0" w:color="auto"/>
              <w:right w:val="double" w:sz="4" w:space="0" w:color="auto"/>
            </w:tcBorders>
          </w:tcPr>
          <w:p w:rsidR="00DC28CA" w:rsidRPr="005A20AB" w:rsidRDefault="00DC28CA" w:rsidP="00DE70DC">
            <w:pPr>
              <w:rPr>
                <w:rFonts w:eastAsia="Calibri" w:cs="Arial"/>
                <w:snapToGrid w:val="0"/>
                <w:sz w:val="16"/>
                <w:szCs w:val="16"/>
              </w:rPr>
            </w:pPr>
            <w:r w:rsidRPr="005A20AB">
              <w:rPr>
                <w:rFonts w:eastAsia="Calibri" w:cs="Arial"/>
                <w:snapToGrid w:val="0"/>
                <w:sz w:val="16"/>
                <w:szCs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cs="Arial"/>
                <w:sz w:val="16"/>
                <w:szCs w:val="16"/>
              </w:rPr>
            </w:pPr>
            <w:r w:rsidRPr="00CC40EC">
              <w:rPr>
                <w:rFonts w:cs="Arial"/>
                <w:sz w:val="16"/>
                <w:szCs w:val="16"/>
              </w:rPr>
              <w:t>getCidade()</w:t>
            </w:r>
          </w:p>
        </w:tc>
        <w:tc>
          <w:tcPr>
            <w:tcW w:w="2126" w:type="dxa"/>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eastAsia="Calibri" w:cs="Arial"/>
                <w:snapToGrid w:val="0"/>
                <w:sz w:val="16"/>
                <w:szCs w:val="16"/>
                <w:lang w:val="en-US"/>
              </w:rPr>
            </w:pPr>
            <w:r w:rsidRPr="00CC40EC">
              <w:rPr>
                <w:rFonts w:eastAsia="Calibri"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eastAsia="Calibri" w:cs="Arial"/>
                <w:snapToGrid w:val="0"/>
                <w:sz w:val="16"/>
                <w:szCs w:val="16"/>
                <w:lang w:val="en-US"/>
              </w:rPr>
            </w:pPr>
          </w:p>
        </w:tc>
      </w:tr>
      <w:tr w:rsidR="00DC28CA" w:rsidTr="00DC28CA">
        <w:tc>
          <w:tcPr>
            <w:tcW w:w="1701" w:type="dxa"/>
            <w:tcBorders>
              <w:top w:val="double" w:sz="4" w:space="0" w:color="auto"/>
              <w:left w:val="double" w:sz="4" w:space="0" w:color="auto"/>
              <w:bottom w:val="double" w:sz="4" w:space="0" w:color="auto"/>
              <w:right w:val="double" w:sz="4" w:space="0" w:color="auto"/>
            </w:tcBorders>
          </w:tcPr>
          <w:p w:rsidR="00DC28CA" w:rsidRPr="005A20AB" w:rsidRDefault="00DC28CA" w:rsidP="00DE70DC">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cs="Arial"/>
                <w:sz w:val="16"/>
                <w:szCs w:val="16"/>
              </w:rPr>
            </w:pPr>
            <w:r w:rsidRPr="00CC40EC">
              <w:rPr>
                <w:rFonts w:cs="Arial"/>
                <w:sz w:val="16"/>
                <w:szCs w:val="16"/>
              </w:rPr>
              <w:t>getUf()</w:t>
            </w:r>
          </w:p>
        </w:tc>
        <w:tc>
          <w:tcPr>
            <w:tcW w:w="2126" w:type="dxa"/>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eastAsia="Calibri" w:cs="Arial"/>
                <w:snapToGrid w:val="0"/>
                <w:sz w:val="16"/>
                <w:szCs w:val="16"/>
                <w:lang w:val="en-US"/>
              </w:rPr>
            </w:pPr>
            <w:r w:rsidRPr="00CC40EC">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eastAsia="Calibri" w:cs="Arial"/>
                <w:snapToGrid w:val="0"/>
                <w:sz w:val="16"/>
                <w:szCs w:val="16"/>
                <w:lang w:val="en-US"/>
              </w:rPr>
            </w:pPr>
          </w:p>
        </w:tc>
      </w:tr>
      <w:tr w:rsidR="00DC28CA" w:rsidTr="00DC28CA">
        <w:tc>
          <w:tcPr>
            <w:tcW w:w="1701" w:type="dxa"/>
            <w:tcBorders>
              <w:top w:val="double" w:sz="4" w:space="0" w:color="auto"/>
              <w:left w:val="double" w:sz="4" w:space="0" w:color="auto"/>
              <w:bottom w:val="double" w:sz="4" w:space="0" w:color="auto"/>
              <w:right w:val="double" w:sz="4" w:space="0" w:color="auto"/>
            </w:tcBorders>
          </w:tcPr>
          <w:p w:rsidR="00DC28CA" w:rsidRPr="005A20AB" w:rsidRDefault="00DC28CA" w:rsidP="00DE70DC">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cs="Arial"/>
                <w:sz w:val="16"/>
                <w:szCs w:val="16"/>
              </w:rPr>
            </w:pPr>
            <w:r w:rsidRPr="00CC40EC">
              <w:rPr>
                <w:rFonts w:cs="Arial"/>
                <w:sz w:val="16"/>
                <w:szCs w:val="16"/>
              </w:rPr>
              <w:t>getCep()</w:t>
            </w:r>
          </w:p>
        </w:tc>
        <w:tc>
          <w:tcPr>
            <w:tcW w:w="2126" w:type="dxa"/>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eastAsia="Calibri" w:cs="Arial"/>
                <w:snapToGrid w:val="0"/>
                <w:sz w:val="16"/>
                <w:szCs w:val="16"/>
                <w:highlight w:val="white"/>
                <w:lang w:val="en-US"/>
              </w:rPr>
            </w:pPr>
            <w:r w:rsidRPr="00CC40EC">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eastAsia="Calibri" w:cs="Arial"/>
                <w:snapToGrid w:val="0"/>
                <w:sz w:val="16"/>
                <w:szCs w:val="16"/>
                <w:lang w:val="en-US"/>
              </w:rPr>
            </w:pPr>
          </w:p>
        </w:tc>
      </w:tr>
      <w:tr w:rsidR="00DC28CA" w:rsidTr="00DC28CA">
        <w:tc>
          <w:tcPr>
            <w:tcW w:w="1701" w:type="dxa"/>
            <w:tcBorders>
              <w:top w:val="double" w:sz="4" w:space="0" w:color="auto"/>
              <w:left w:val="double" w:sz="4" w:space="0" w:color="auto"/>
              <w:bottom w:val="double" w:sz="4" w:space="0" w:color="auto"/>
              <w:right w:val="double" w:sz="4" w:space="0" w:color="auto"/>
            </w:tcBorders>
          </w:tcPr>
          <w:p w:rsidR="00DC28CA" w:rsidRPr="005A20AB" w:rsidRDefault="00DC28CA" w:rsidP="00DE70DC">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cs="Arial"/>
                <w:sz w:val="16"/>
                <w:szCs w:val="16"/>
              </w:rPr>
            </w:pPr>
            <w:r w:rsidRPr="00CC40EC">
              <w:rPr>
                <w:rFonts w:cs="Arial"/>
                <w:sz w:val="16"/>
                <w:szCs w:val="16"/>
              </w:rPr>
              <w:t>getTelefone()</w:t>
            </w:r>
          </w:p>
        </w:tc>
        <w:tc>
          <w:tcPr>
            <w:tcW w:w="2126" w:type="dxa"/>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eastAsia="Calibri" w:cs="Arial"/>
                <w:snapToGrid w:val="0"/>
                <w:sz w:val="16"/>
                <w:szCs w:val="16"/>
                <w:highlight w:val="white"/>
                <w:lang w:val="en-US"/>
              </w:rPr>
            </w:pPr>
            <w:r w:rsidRPr="00CC40EC">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eastAsia="Calibri" w:cs="Arial"/>
                <w:snapToGrid w:val="0"/>
                <w:sz w:val="16"/>
                <w:szCs w:val="16"/>
                <w:lang w:val="en-US"/>
              </w:rPr>
            </w:pPr>
          </w:p>
        </w:tc>
      </w:tr>
      <w:tr w:rsidR="00DC28CA" w:rsidTr="00DC28CA">
        <w:tc>
          <w:tcPr>
            <w:tcW w:w="1701" w:type="dxa"/>
            <w:tcBorders>
              <w:top w:val="double" w:sz="4" w:space="0" w:color="auto"/>
              <w:left w:val="double" w:sz="4" w:space="0" w:color="auto"/>
              <w:bottom w:val="double" w:sz="4" w:space="0" w:color="auto"/>
              <w:right w:val="double" w:sz="4" w:space="0" w:color="auto"/>
            </w:tcBorders>
          </w:tcPr>
          <w:p w:rsidR="00DC28CA" w:rsidRPr="005A20AB" w:rsidRDefault="00DC28CA" w:rsidP="00DE70DC">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cs="Arial"/>
                <w:sz w:val="16"/>
                <w:szCs w:val="16"/>
              </w:rPr>
            </w:pPr>
            <w:r w:rsidRPr="00CC40EC">
              <w:rPr>
                <w:rFonts w:cs="Arial"/>
                <w:sz w:val="16"/>
                <w:szCs w:val="16"/>
              </w:rPr>
              <w:t>getFax()</w:t>
            </w:r>
          </w:p>
        </w:tc>
        <w:tc>
          <w:tcPr>
            <w:tcW w:w="2126" w:type="dxa"/>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eastAsia="Calibri" w:cs="Arial"/>
                <w:snapToGrid w:val="0"/>
                <w:sz w:val="16"/>
                <w:szCs w:val="16"/>
                <w:highlight w:val="white"/>
                <w:lang w:val="en-US"/>
              </w:rPr>
            </w:pPr>
            <w:r w:rsidRPr="00CC40EC">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eastAsia="Calibri" w:cs="Arial"/>
                <w:snapToGrid w:val="0"/>
                <w:sz w:val="16"/>
                <w:szCs w:val="16"/>
                <w:lang w:val="en-US"/>
              </w:rPr>
            </w:pPr>
          </w:p>
        </w:tc>
      </w:tr>
      <w:tr w:rsidR="00DC28CA" w:rsidTr="00DC28CA">
        <w:tc>
          <w:tcPr>
            <w:tcW w:w="1701" w:type="dxa"/>
            <w:tcBorders>
              <w:top w:val="double" w:sz="4" w:space="0" w:color="auto"/>
              <w:left w:val="double" w:sz="4" w:space="0" w:color="auto"/>
              <w:bottom w:val="double" w:sz="4" w:space="0" w:color="auto"/>
              <w:right w:val="double" w:sz="4" w:space="0" w:color="auto"/>
            </w:tcBorders>
          </w:tcPr>
          <w:p w:rsidR="00DC28CA" w:rsidRPr="005A20AB" w:rsidRDefault="00DC28CA" w:rsidP="00DE70DC">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cs="Arial"/>
                <w:sz w:val="16"/>
                <w:szCs w:val="16"/>
              </w:rPr>
            </w:pPr>
            <w:r w:rsidRPr="00CC40EC">
              <w:rPr>
                <w:rFonts w:cs="Arial"/>
                <w:sz w:val="16"/>
                <w:szCs w:val="16"/>
              </w:rPr>
              <w:t>getCodGerente()</w:t>
            </w:r>
          </w:p>
        </w:tc>
        <w:tc>
          <w:tcPr>
            <w:tcW w:w="2126" w:type="dxa"/>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eastAsia="Calibri" w:cs="Arial"/>
                <w:snapToGrid w:val="0"/>
                <w:sz w:val="16"/>
                <w:szCs w:val="16"/>
                <w:highlight w:val="white"/>
                <w:lang w:val="en-US"/>
              </w:rPr>
            </w:pPr>
            <w:r w:rsidRPr="00CC40EC">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eastAsia="Calibri" w:cs="Arial"/>
                <w:snapToGrid w:val="0"/>
                <w:sz w:val="16"/>
                <w:szCs w:val="16"/>
                <w:lang w:val="en-US"/>
              </w:rPr>
            </w:pPr>
          </w:p>
        </w:tc>
      </w:tr>
      <w:tr w:rsidR="00DC28CA" w:rsidTr="00DC28CA">
        <w:tc>
          <w:tcPr>
            <w:tcW w:w="1701" w:type="dxa"/>
            <w:tcBorders>
              <w:top w:val="double" w:sz="4" w:space="0" w:color="auto"/>
              <w:left w:val="double" w:sz="4" w:space="0" w:color="auto"/>
              <w:bottom w:val="double" w:sz="4" w:space="0" w:color="auto"/>
              <w:right w:val="double" w:sz="4" w:space="0" w:color="auto"/>
            </w:tcBorders>
          </w:tcPr>
          <w:p w:rsidR="00DC28CA" w:rsidRPr="005A20AB" w:rsidRDefault="00DC28CA" w:rsidP="00DE70DC">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cs="Arial"/>
                <w:sz w:val="16"/>
                <w:szCs w:val="16"/>
              </w:rPr>
            </w:pPr>
            <w:r w:rsidRPr="00CC40EC">
              <w:rPr>
                <w:rFonts w:cs="Arial"/>
                <w:sz w:val="16"/>
                <w:szCs w:val="16"/>
              </w:rPr>
              <w:t>getIndExterior()</w:t>
            </w:r>
          </w:p>
        </w:tc>
        <w:tc>
          <w:tcPr>
            <w:tcW w:w="2126" w:type="dxa"/>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eastAsia="Calibri" w:cs="Arial"/>
                <w:snapToGrid w:val="0"/>
                <w:sz w:val="16"/>
                <w:szCs w:val="16"/>
                <w:highlight w:val="white"/>
                <w:lang w:val="en-US"/>
              </w:rPr>
            </w:pPr>
            <w:r w:rsidRPr="00CC40EC">
              <w:rPr>
                <w:rFonts w:eastAsia="Calibri"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DC28CA" w:rsidRDefault="00DC28CA" w:rsidP="00DE70DC">
            <w:pPr>
              <w:rPr>
                <w:rFonts w:eastAsia="Calibri" w:cs="Arial"/>
                <w:snapToGrid w:val="0"/>
                <w:sz w:val="16"/>
                <w:szCs w:val="16"/>
              </w:rPr>
            </w:pPr>
            <w:r>
              <w:rPr>
                <w:rFonts w:eastAsia="Calibri" w:cs="Arial"/>
                <w:snapToGrid w:val="0"/>
                <w:sz w:val="16"/>
                <w:szCs w:val="16"/>
              </w:rPr>
              <w:t>Indica se a agência é no exterior.</w:t>
            </w:r>
          </w:p>
          <w:p w:rsidR="00DC28CA" w:rsidRPr="00886BD5" w:rsidRDefault="00DC28CA" w:rsidP="00DE70DC">
            <w:pPr>
              <w:rPr>
                <w:rFonts w:eastAsia="Calibri" w:cs="Arial"/>
                <w:snapToGrid w:val="0"/>
                <w:sz w:val="16"/>
                <w:szCs w:val="16"/>
              </w:rPr>
            </w:pPr>
            <w:r>
              <w:rPr>
                <w:rFonts w:eastAsia="Calibri" w:cs="Arial"/>
                <w:snapToGrid w:val="0"/>
                <w:sz w:val="16"/>
                <w:szCs w:val="16"/>
              </w:rPr>
              <w:t>S - Sim ou N - Não</w:t>
            </w:r>
          </w:p>
        </w:tc>
      </w:tr>
      <w:tr w:rsidR="00DC28CA" w:rsidTr="00DC28CA">
        <w:tc>
          <w:tcPr>
            <w:tcW w:w="1701" w:type="dxa"/>
            <w:tcBorders>
              <w:top w:val="double" w:sz="4" w:space="0" w:color="auto"/>
              <w:left w:val="double" w:sz="4" w:space="0" w:color="auto"/>
              <w:bottom w:val="double" w:sz="4" w:space="0" w:color="auto"/>
              <w:right w:val="double" w:sz="4" w:space="0" w:color="auto"/>
            </w:tcBorders>
          </w:tcPr>
          <w:p w:rsidR="00DC28CA" w:rsidRPr="00886BD5" w:rsidRDefault="00DC28CA" w:rsidP="00DE70DC">
            <w:pPr>
              <w:rPr>
                <w:rFonts w:eastAsia="Calibri" w:cs="Arial"/>
                <w:snapToGrid w:val="0"/>
                <w:sz w:val="16"/>
                <w:szCs w:val="16"/>
              </w:rPr>
            </w:pPr>
            <w:r w:rsidRPr="00886BD5">
              <w:rPr>
                <w:rFonts w:eastAsia="Calibri" w:cs="Arial"/>
                <w:snapToGrid w:val="0"/>
                <w:sz w:val="16"/>
                <w:szCs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cs="Arial"/>
                <w:sz w:val="16"/>
                <w:szCs w:val="16"/>
              </w:rPr>
            </w:pPr>
            <w:r w:rsidRPr="00CC40EC">
              <w:rPr>
                <w:rFonts w:cs="Arial"/>
                <w:sz w:val="16"/>
                <w:szCs w:val="16"/>
              </w:rPr>
              <w:t>getCodCCusto()</w:t>
            </w:r>
          </w:p>
        </w:tc>
        <w:tc>
          <w:tcPr>
            <w:tcW w:w="2126" w:type="dxa"/>
            <w:tcBorders>
              <w:top w:val="double" w:sz="4" w:space="0" w:color="auto"/>
              <w:left w:val="double" w:sz="4" w:space="0" w:color="auto"/>
              <w:bottom w:val="double" w:sz="4" w:space="0" w:color="auto"/>
              <w:right w:val="double" w:sz="4" w:space="0" w:color="auto"/>
            </w:tcBorders>
          </w:tcPr>
          <w:p w:rsidR="00DC28CA" w:rsidRPr="00886BD5" w:rsidRDefault="00DC28CA" w:rsidP="00DE70DC">
            <w:pPr>
              <w:rPr>
                <w:rFonts w:eastAsia="Calibri" w:cs="Arial"/>
                <w:snapToGrid w:val="0"/>
                <w:sz w:val="16"/>
                <w:szCs w:val="16"/>
                <w:highlight w:val="white"/>
              </w:rPr>
            </w:pPr>
            <w:r w:rsidRPr="00886BD5">
              <w:rPr>
                <w:rFonts w:eastAsia="Calibri"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DC28CA" w:rsidRPr="00886BD5" w:rsidRDefault="00DC28CA" w:rsidP="00DE70DC">
            <w:pPr>
              <w:rPr>
                <w:rFonts w:eastAsia="Calibri" w:cs="Arial"/>
                <w:snapToGrid w:val="0"/>
                <w:sz w:val="16"/>
                <w:szCs w:val="16"/>
              </w:rPr>
            </w:pPr>
          </w:p>
        </w:tc>
      </w:tr>
      <w:tr w:rsidR="00DC28CA" w:rsidTr="00DC28CA">
        <w:tc>
          <w:tcPr>
            <w:tcW w:w="1701" w:type="dxa"/>
            <w:tcBorders>
              <w:top w:val="double" w:sz="4" w:space="0" w:color="auto"/>
              <w:left w:val="double" w:sz="4" w:space="0" w:color="auto"/>
              <w:bottom w:val="double" w:sz="4" w:space="0" w:color="auto"/>
              <w:right w:val="double" w:sz="4" w:space="0" w:color="auto"/>
            </w:tcBorders>
          </w:tcPr>
          <w:p w:rsidR="00DC28CA" w:rsidRPr="00886BD5" w:rsidRDefault="00DC28CA" w:rsidP="00DE70DC">
            <w:pPr>
              <w:rPr>
                <w:rFonts w:eastAsia="Calibri" w:cs="Arial"/>
                <w:snapToGrid w:val="0"/>
                <w:sz w:val="16"/>
                <w:szCs w:val="16"/>
              </w:rPr>
            </w:pPr>
            <w:r w:rsidRPr="00886BD5">
              <w:rPr>
                <w:rFonts w:eastAsia="Calibri" w:cs="Arial"/>
                <w:snapToGrid w:val="0"/>
                <w:sz w:val="16"/>
                <w:szCs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cs="Arial"/>
                <w:sz w:val="16"/>
                <w:szCs w:val="16"/>
              </w:rPr>
            </w:pPr>
            <w:r w:rsidRPr="00CC40EC">
              <w:rPr>
                <w:rFonts w:cs="Arial"/>
                <w:sz w:val="16"/>
                <w:szCs w:val="16"/>
              </w:rPr>
              <w:t>getDataInicio()</w:t>
            </w:r>
          </w:p>
        </w:tc>
        <w:tc>
          <w:tcPr>
            <w:tcW w:w="2126" w:type="dxa"/>
            <w:tcBorders>
              <w:top w:val="double" w:sz="4" w:space="0" w:color="auto"/>
              <w:left w:val="double" w:sz="4" w:space="0" w:color="auto"/>
              <w:bottom w:val="double" w:sz="4" w:space="0" w:color="auto"/>
              <w:right w:val="double" w:sz="4" w:space="0" w:color="auto"/>
            </w:tcBorders>
          </w:tcPr>
          <w:p w:rsidR="00DC28CA" w:rsidRPr="00886BD5" w:rsidRDefault="00DC28CA" w:rsidP="00DE70DC">
            <w:pPr>
              <w:spacing w:before="20"/>
              <w:rPr>
                <w:rFonts w:eastAsia="Calibri" w:cs="Arial"/>
                <w:snapToGrid w:val="0"/>
                <w:sz w:val="16"/>
                <w:szCs w:val="16"/>
              </w:rPr>
            </w:pPr>
            <w:r w:rsidRPr="00886BD5">
              <w:rPr>
                <w:rFonts w:eastAsia="Calibri" w:cs="Arial"/>
                <w:snapToGrid w:val="0"/>
                <w:sz w:val="16"/>
                <w:szCs w:val="16"/>
              </w:rPr>
              <w:t>Data</w:t>
            </w:r>
          </w:p>
        </w:tc>
        <w:tc>
          <w:tcPr>
            <w:tcW w:w="3402" w:type="dxa"/>
            <w:tcBorders>
              <w:top w:val="double" w:sz="4" w:space="0" w:color="auto"/>
              <w:left w:val="double" w:sz="4" w:space="0" w:color="auto"/>
              <w:bottom w:val="double" w:sz="4" w:space="0" w:color="auto"/>
              <w:right w:val="double" w:sz="4" w:space="0" w:color="auto"/>
            </w:tcBorders>
          </w:tcPr>
          <w:p w:rsidR="00DC28CA" w:rsidRPr="00CC40EC" w:rsidRDefault="00DC28CA" w:rsidP="00DE70DC">
            <w:pPr>
              <w:spacing w:before="20"/>
              <w:rPr>
                <w:rFonts w:eastAsia="Calibri" w:cs="Arial"/>
                <w:snapToGrid w:val="0"/>
                <w:sz w:val="16"/>
                <w:szCs w:val="16"/>
                <w:lang w:val="en-US"/>
              </w:rPr>
            </w:pPr>
            <w:r w:rsidRPr="00886BD5">
              <w:rPr>
                <w:rFonts w:eastAsia="Calibri" w:cs="Arial"/>
                <w:snapToGrid w:val="0"/>
                <w:sz w:val="16"/>
                <w:szCs w:val="16"/>
              </w:rPr>
              <w:t>DD/</w:t>
            </w:r>
            <w:r w:rsidRPr="00CC40EC">
              <w:rPr>
                <w:rFonts w:eastAsia="Calibri" w:cs="Arial"/>
                <w:snapToGrid w:val="0"/>
                <w:sz w:val="16"/>
                <w:szCs w:val="16"/>
                <w:lang w:val="en-US"/>
              </w:rPr>
              <w:t>MM/AAAA</w:t>
            </w:r>
          </w:p>
        </w:tc>
      </w:tr>
      <w:tr w:rsidR="00DC28CA" w:rsidTr="00DC28CA">
        <w:tc>
          <w:tcPr>
            <w:tcW w:w="1701" w:type="dxa"/>
            <w:tcBorders>
              <w:top w:val="double" w:sz="4" w:space="0" w:color="auto"/>
              <w:left w:val="double" w:sz="4" w:space="0" w:color="auto"/>
              <w:bottom w:val="double" w:sz="4" w:space="0" w:color="auto"/>
              <w:right w:val="double" w:sz="4" w:space="0" w:color="auto"/>
            </w:tcBorders>
          </w:tcPr>
          <w:p w:rsidR="00DC28CA" w:rsidRPr="005A20AB" w:rsidRDefault="00DC28CA" w:rsidP="00DE70DC">
            <w:pPr>
              <w:rPr>
                <w:rFonts w:eastAsia="Calibri" w:cs="Arial"/>
                <w:snapToGrid w:val="0"/>
                <w:sz w:val="16"/>
                <w:szCs w:val="16"/>
                <w:lang w:val="en-US"/>
              </w:rPr>
            </w:pPr>
            <w:r w:rsidRPr="005A20AB">
              <w:rPr>
                <w:rFonts w:eastAsia="Calibri" w:cs="Arial"/>
                <w:snapToGrid w:val="0"/>
                <w:sz w:val="16"/>
                <w:szCs w:val="16"/>
                <w:lang w:val="en-US"/>
              </w:rPr>
              <w:t>String</w:t>
            </w:r>
          </w:p>
        </w:tc>
        <w:tc>
          <w:tcPr>
            <w:tcW w:w="1984" w:type="dxa"/>
            <w:gridSpan w:val="2"/>
            <w:tcBorders>
              <w:top w:val="double" w:sz="4" w:space="0" w:color="auto"/>
              <w:left w:val="double" w:sz="4" w:space="0" w:color="auto"/>
              <w:bottom w:val="double" w:sz="4" w:space="0" w:color="auto"/>
              <w:right w:val="double" w:sz="4" w:space="0" w:color="auto"/>
            </w:tcBorders>
          </w:tcPr>
          <w:p w:rsidR="00DC28CA" w:rsidRPr="00CC40EC" w:rsidRDefault="00DC28CA" w:rsidP="00DE70DC">
            <w:pPr>
              <w:rPr>
                <w:rFonts w:cs="Arial"/>
                <w:sz w:val="16"/>
                <w:szCs w:val="16"/>
              </w:rPr>
            </w:pPr>
            <w:r w:rsidRPr="00CC40EC">
              <w:rPr>
                <w:rFonts w:cs="Arial"/>
                <w:sz w:val="16"/>
                <w:szCs w:val="16"/>
              </w:rPr>
              <w:t>getDataFim()</w:t>
            </w:r>
          </w:p>
        </w:tc>
        <w:tc>
          <w:tcPr>
            <w:tcW w:w="2126" w:type="dxa"/>
            <w:tcBorders>
              <w:top w:val="double" w:sz="4" w:space="0" w:color="auto"/>
              <w:left w:val="double" w:sz="4" w:space="0" w:color="auto"/>
              <w:bottom w:val="double" w:sz="4" w:space="0" w:color="auto"/>
              <w:right w:val="double" w:sz="4" w:space="0" w:color="auto"/>
            </w:tcBorders>
          </w:tcPr>
          <w:p w:rsidR="00DC28CA" w:rsidRPr="00CC40EC" w:rsidRDefault="00DC28CA" w:rsidP="00DE70DC">
            <w:pPr>
              <w:spacing w:before="20"/>
              <w:rPr>
                <w:rFonts w:eastAsia="Calibri" w:cs="Arial"/>
                <w:snapToGrid w:val="0"/>
                <w:sz w:val="16"/>
                <w:szCs w:val="16"/>
                <w:lang w:val="en-US"/>
              </w:rPr>
            </w:pPr>
            <w:r w:rsidRPr="00CC40EC">
              <w:rPr>
                <w:rFonts w:eastAsia="Calibri"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DC28CA" w:rsidRPr="00CC40EC" w:rsidRDefault="00DC28CA" w:rsidP="00DE70DC">
            <w:pPr>
              <w:spacing w:before="20"/>
              <w:rPr>
                <w:rFonts w:eastAsia="Calibri" w:cs="Arial"/>
                <w:snapToGrid w:val="0"/>
                <w:sz w:val="16"/>
                <w:szCs w:val="16"/>
                <w:lang w:val="en-US"/>
              </w:rPr>
            </w:pPr>
            <w:r w:rsidRPr="00CC40EC">
              <w:rPr>
                <w:rFonts w:eastAsia="Calibri" w:cs="Arial"/>
                <w:snapToGrid w:val="0"/>
                <w:sz w:val="16"/>
                <w:szCs w:val="16"/>
                <w:lang w:val="en-US"/>
              </w:rPr>
              <w:t>DD/MM/AAAA</w:t>
            </w:r>
          </w:p>
        </w:tc>
      </w:tr>
    </w:tbl>
    <w:p w:rsidR="00710C65" w:rsidRDefault="00710C65" w:rsidP="00710C65">
      <w:pPr>
        <w:jc w:val="both"/>
        <w:rPr>
          <w:rFonts w:ascii="Tahoma" w:hAnsi="Tahoma"/>
          <w:sz w:val="18"/>
        </w:rPr>
      </w:pPr>
    </w:p>
    <w:p w:rsidR="009A3CAA" w:rsidRPr="009A3CAA" w:rsidRDefault="009A3CAA" w:rsidP="009A3CAA">
      <w:pPr>
        <w:rPr>
          <w:rFonts w:ascii="Tahoma" w:hAnsi="Tahoma"/>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268"/>
        <w:gridCol w:w="1984"/>
        <w:gridCol w:w="1559"/>
        <w:gridCol w:w="3402"/>
      </w:tblGrid>
      <w:tr w:rsidR="009A3CAA" w:rsidRPr="009A3CAA" w:rsidTr="00056842">
        <w:trPr>
          <w:cantSplit/>
        </w:trPr>
        <w:tc>
          <w:tcPr>
            <w:tcW w:w="2268" w:type="dxa"/>
            <w:shd w:val="pct15" w:color="auto" w:fill="FFFFFF"/>
          </w:tcPr>
          <w:p w:rsidR="009A3CAA" w:rsidRPr="00EA6979" w:rsidRDefault="009A3CAA" w:rsidP="009A3CAA">
            <w:pPr>
              <w:pStyle w:val="CorpodeTexto0"/>
              <w:rPr>
                <w:b/>
                <w:sz w:val="16"/>
                <w:szCs w:val="16"/>
                <w:lang w:val="pt-BR" w:eastAsia="pt-BR"/>
              </w:rPr>
            </w:pPr>
            <w:r w:rsidRPr="00C079D3">
              <w:rPr>
                <w:b/>
                <w:snapToGrid w:val="0"/>
                <w:sz w:val="16"/>
                <w:szCs w:val="16"/>
                <w:lang w:val="pt-BR" w:eastAsia="pt-BR"/>
              </w:rPr>
              <w:t>TOListaRestricaoPessoa</w:t>
            </w:r>
          </w:p>
        </w:tc>
        <w:tc>
          <w:tcPr>
            <w:tcW w:w="6945" w:type="dxa"/>
            <w:gridSpan w:val="3"/>
            <w:shd w:val="pct15" w:color="auto" w:fill="FFFFFF"/>
            <w:vAlign w:val="center"/>
          </w:tcPr>
          <w:p w:rsidR="009A3CAA" w:rsidRPr="000F05A8" w:rsidRDefault="009A3CAA" w:rsidP="00056842">
            <w:pPr>
              <w:rPr>
                <w:sz w:val="16"/>
                <w:szCs w:val="16"/>
              </w:rPr>
            </w:pPr>
            <w:r w:rsidRPr="000F05A8">
              <w:rPr>
                <w:sz w:val="16"/>
                <w:szCs w:val="16"/>
              </w:rPr>
              <w:t>Retorno da rotina listarRestricaoPessoa</w:t>
            </w:r>
          </w:p>
        </w:tc>
      </w:tr>
      <w:tr w:rsidR="004C1210" w:rsidRPr="009A3CAA" w:rsidTr="009C1F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268" w:type="dxa"/>
            <w:tcBorders>
              <w:top w:val="double" w:sz="4" w:space="0" w:color="auto"/>
              <w:left w:val="double" w:sz="4" w:space="0" w:color="auto"/>
              <w:right w:val="double" w:sz="4" w:space="0" w:color="auto"/>
            </w:tcBorders>
          </w:tcPr>
          <w:p w:rsidR="004C1210" w:rsidRPr="00EA6979" w:rsidRDefault="004C1210" w:rsidP="00502368">
            <w:pPr>
              <w:pStyle w:val="CorpodeTexto0"/>
              <w:jc w:val="center"/>
              <w:rPr>
                <w:rFonts w:cs="Arial"/>
                <w:b/>
                <w:sz w:val="16"/>
                <w:szCs w:val="16"/>
                <w:lang w:val="pt-BR" w:eastAsia="pt-BR"/>
              </w:rPr>
            </w:pPr>
            <w:r w:rsidRPr="00C079D3">
              <w:rPr>
                <w:rFonts w:cs="Arial"/>
                <w:b/>
                <w:sz w:val="16"/>
                <w:szCs w:val="16"/>
                <w:lang w:val="pt-BR" w:eastAsia="pt-BR"/>
              </w:rPr>
              <w:t>Tipo</w:t>
            </w:r>
          </w:p>
        </w:tc>
        <w:tc>
          <w:tcPr>
            <w:tcW w:w="1984" w:type="dxa"/>
            <w:tcBorders>
              <w:top w:val="double" w:sz="4" w:space="0" w:color="auto"/>
              <w:left w:val="double" w:sz="4" w:space="0" w:color="auto"/>
              <w:right w:val="double" w:sz="4" w:space="0" w:color="auto"/>
            </w:tcBorders>
          </w:tcPr>
          <w:p w:rsidR="004C1210" w:rsidRPr="00EA6979" w:rsidRDefault="004C1210" w:rsidP="00502368">
            <w:pPr>
              <w:pStyle w:val="CorpodeTexto0"/>
              <w:jc w:val="center"/>
              <w:rPr>
                <w:rFonts w:cs="Arial"/>
                <w:b/>
                <w:sz w:val="16"/>
                <w:szCs w:val="16"/>
                <w:lang w:val="pt-BR" w:eastAsia="pt-BR"/>
              </w:rPr>
            </w:pPr>
            <w:r w:rsidRPr="00C079D3">
              <w:rPr>
                <w:rFonts w:cs="Arial"/>
                <w:b/>
                <w:sz w:val="16"/>
                <w:szCs w:val="16"/>
                <w:lang w:val="pt-BR" w:eastAsia="pt-BR"/>
              </w:rPr>
              <w:t>Método de Acesso</w:t>
            </w:r>
          </w:p>
        </w:tc>
        <w:tc>
          <w:tcPr>
            <w:tcW w:w="1559" w:type="dxa"/>
            <w:tcBorders>
              <w:top w:val="double" w:sz="4" w:space="0" w:color="auto"/>
              <w:left w:val="double" w:sz="4" w:space="0" w:color="auto"/>
              <w:right w:val="double" w:sz="4" w:space="0" w:color="auto"/>
            </w:tcBorders>
          </w:tcPr>
          <w:p w:rsidR="004C1210" w:rsidRPr="00EA6979" w:rsidRDefault="004C1210" w:rsidP="00502368">
            <w:pPr>
              <w:pStyle w:val="CorpodeTexto0"/>
              <w:jc w:val="center"/>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4C1210" w:rsidRPr="00EA6979" w:rsidRDefault="004C1210" w:rsidP="00502368">
            <w:pPr>
              <w:pStyle w:val="CorpodeTexto0"/>
              <w:jc w:val="center"/>
              <w:rPr>
                <w:rFonts w:cs="Arial"/>
                <w:b/>
                <w:sz w:val="16"/>
                <w:szCs w:val="16"/>
                <w:lang w:val="pt-BR" w:eastAsia="pt-BR"/>
              </w:rPr>
            </w:pPr>
            <w:r w:rsidRPr="00C079D3">
              <w:rPr>
                <w:rFonts w:cs="Arial"/>
                <w:b/>
                <w:sz w:val="16"/>
                <w:szCs w:val="16"/>
                <w:lang w:val="pt-BR" w:eastAsia="pt-BR"/>
              </w:rPr>
              <w:t>Descrição</w:t>
            </w:r>
          </w:p>
        </w:tc>
      </w:tr>
      <w:tr w:rsidR="009A3CAA" w:rsidRPr="009A3CAA" w:rsidTr="009C1FE5">
        <w:tc>
          <w:tcPr>
            <w:tcW w:w="2268"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sz w:val="16"/>
                <w:szCs w:val="16"/>
                <w:highlight w:val="white"/>
              </w:rPr>
            </w:pPr>
            <w:r w:rsidRPr="009A3CAA">
              <w:rPr>
                <w:snapToGrid w:val="0"/>
                <w:color w:val="000000"/>
                <w:sz w:val="16"/>
                <w:szCs w:val="16"/>
              </w:rPr>
              <w:t>TORestricaoPessoa[]</w:t>
            </w:r>
          </w:p>
        </w:tc>
        <w:tc>
          <w:tcPr>
            <w:tcW w:w="1984"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snapToGrid w:val="0"/>
                <w:sz w:val="16"/>
                <w:szCs w:val="16"/>
                <w:highlight w:val="white"/>
              </w:rPr>
            </w:pPr>
            <w:r w:rsidRPr="009A3CAA">
              <w:rPr>
                <w:snapToGrid w:val="0"/>
                <w:color w:val="000000"/>
                <w:sz w:val="16"/>
                <w:szCs w:val="16"/>
              </w:rPr>
              <w:t>getRestricaoPessoa()</w:t>
            </w:r>
          </w:p>
        </w:tc>
        <w:tc>
          <w:tcPr>
            <w:tcW w:w="1559"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snapToGrid w:val="0"/>
                <w:sz w:val="16"/>
                <w:szCs w:val="16"/>
                <w:highlight w:val="white"/>
              </w:rPr>
            </w:pPr>
            <w:r w:rsidRPr="009A3CAA">
              <w:rPr>
                <w:snapToGrid w:val="0"/>
                <w:color w:val="000000"/>
                <w:sz w:val="16"/>
                <w:szCs w:val="16"/>
              </w:rPr>
              <w:t>Array de Restricao Pessoa</w:t>
            </w:r>
          </w:p>
        </w:tc>
      </w:tr>
      <w:tr w:rsidR="009A3CAA" w:rsidRPr="009A3CAA" w:rsidTr="009C1FE5">
        <w:tc>
          <w:tcPr>
            <w:tcW w:w="2268"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ascii="Tahoma" w:hAnsi="Tahoma"/>
                <w:snapToGrid w:val="0"/>
                <w:sz w:val="16"/>
                <w:szCs w:val="16"/>
                <w:highlight w:val="white"/>
              </w:rPr>
            </w:pPr>
            <w:r w:rsidRPr="009A3CAA">
              <w:rPr>
                <w:snapToGrid w:val="0"/>
                <w:color w:val="000000"/>
                <w:sz w:val="16"/>
                <w:szCs w:val="16"/>
              </w:rPr>
              <w:t>integer</w:t>
            </w:r>
          </w:p>
        </w:tc>
        <w:tc>
          <w:tcPr>
            <w:tcW w:w="1984"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snapToGrid w:val="0"/>
                <w:color w:val="000000"/>
                <w:sz w:val="16"/>
                <w:szCs w:val="16"/>
              </w:rPr>
            </w:pPr>
            <w:r w:rsidRPr="009A3CAA">
              <w:rPr>
                <w:snapToGrid w:val="0"/>
                <w:color w:val="000000"/>
                <w:sz w:val="16"/>
                <w:szCs w:val="16"/>
              </w:rPr>
              <w:t>getQtdRestricaoPessoa()</w:t>
            </w:r>
          </w:p>
        </w:tc>
        <w:tc>
          <w:tcPr>
            <w:tcW w:w="1559"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snapToGrid w:val="0"/>
                <w:color w:val="000000"/>
                <w:sz w:val="16"/>
                <w:szCs w:val="16"/>
              </w:rPr>
            </w:pPr>
            <w:r w:rsidRPr="009A3CAA">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ascii="Tahoma" w:hAnsi="Tahoma"/>
                <w:snapToGrid w:val="0"/>
                <w:sz w:val="16"/>
                <w:szCs w:val="16"/>
                <w:highlight w:val="white"/>
              </w:rPr>
            </w:pPr>
            <w:r w:rsidRPr="009A3CAA">
              <w:rPr>
                <w:snapToGrid w:val="0"/>
                <w:color w:val="000000"/>
                <w:sz w:val="16"/>
                <w:szCs w:val="16"/>
              </w:rPr>
              <w:t xml:space="preserve">Qde de registros do Array </w:t>
            </w:r>
          </w:p>
        </w:tc>
      </w:tr>
    </w:tbl>
    <w:p w:rsidR="009A3CAA" w:rsidRPr="009A3CAA" w:rsidRDefault="009A3CAA" w:rsidP="009A3CAA">
      <w:pPr>
        <w:pStyle w:val="Item5"/>
        <w:tabs>
          <w:tab w:val="clear" w:pos="1209"/>
        </w:tabs>
        <w:ind w:firstLine="0"/>
        <w:rPr>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9A3CAA" w:rsidRPr="009A3CAA" w:rsidTr="00056842">
        <w:trPr>
          <w:cantSplit/>
        </w:trPr>
        <w:tc>
          <w:tcPr>
            <w:tcW w:w="2268" w:type="dxa"/>
            <w:gridSpan w:val="2"/>
            <w:shd w:val="pct15" w:color="auto" w:fill="FFFFFF"/>
          </w:tcPr>
          <w:p w:rsidR="009A3CAA" w:rsidRPr="00EA6979" w:rsidRDefault="009A3CAA" w:rsidP="009C1FE5">
            <w:pPr>
              <w:pStyle w:val="CorpodeTexto0"/>
              <w:jc w:val="left"/>
              <w:rPr>
                <w:rFonts w:cs="Arial"/>
                <w:b/>
                <w:sz w:val="16"/>
                <w:szCs w:val="16"/>
                <w:lang w:val="pt-BR" w:eastAsia="pt-BR"/>
              </w:rPr>
            </w:pPr>
            <w:r w:rsidRPr="00C079D3">
              <w:rPr>
                <w:rFonts w:cs="Arial"/>
                <w:b/>
                <w:snapToGrid w:val="0"/>
                <w:sz w:val="16"/>
                <w:szCs w:val="16"/>
                <w:lang w:val="pt-BR" w:eastAsia="pt-BR"/>
              </w:rPr>
              <w:t>TO</w:t>
            </w:r>
            <w:r w:rsidRPr="00C079D3">
              <w:rPr>
                <w:b/>
                <w:snapToGrid w:val="0"/>
                <w:sz w:val="16"/>
                <w:szCs w:val="16"/>
                <w:lang w:val="pt-BR" w:eastAsia="pt-BR"/>
              </w:rPr>
              <w:t>RestricaoPessoa</w:t>
            </w:r>
          </w:p>
        </w:tc>
        <w:tc>
          <w:tcPr>
            <w:tcW w:w="6945" w:type="dxa"/>
            <w:gridSpan w:val="3"/>
            <w:shd w:val="pct15" w:color="auto" w:fill="FFFFFF"/>
            <w:vAlign w:val="center"/>
          </w:tcPr>
          <w:p w:rsidR="009A3CAA" w:rsidRPr="000F05A8" w:rsidRDefault="009A3CAA" w:rsidP="00C32110">
            <w:pPr>
              <w:rPr>
                <w:rFonts w:cs="Arial"/>
                <w:sz w:val="16"/>
                <w:szCs w:val="16"/>
              </w:rPr>
            </w:pPr>
            <w:r w:rsidRPr="000F05A8">
              <w:rPr>
                <w:sz w:val="16"/>
                <w:szCs w:val="16"/>
              </w:rPr>
              <w:t>Retorno da rotina listarRestricaoPessoa</w:t>
            </w:r>
          </w:p>
        </w:tc>
      </w:tr>
      <w:tr w:rsidR="009A3CAA" w:rsidRPr="009A3CAA" w:rsidTr="009C1F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9A3CAA" w:rsidRPr="00EA6979" w:rsidRDefault="009A3CAA" w:rsidP="00502368">
            <w:pPr>
              <w:pStyle w:val="CorpodeTexto0"/>
              <w:jc w:val="center"/>
              <w:rPr>
                <w:rFonts w:cs="Arial"/>
                <w:b/>
                <w:sz w:val="16"/>
                <w:szCs w:val="16"/>
                <w:lang w:val="pt-BR" w:eastAsia="pt-BR"/>
              </w:rPr>
            </w:pPr>
            <w:r w:rsidRPr="00C079D3">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9A3CAA" w:rsidRPr="00EA6979" w:rsidRDefault="009A3CAA" w:rsidP="00502368">
            <w:pPr>
              <w:pStyle w:val="CorpodeTexto0"/>
              <w:jc w:val="center"/>
              <w:rPr>
                <w:rFonts w:cs="Arial"/>
                <w:b/>
                <w:sz w:val="16"/>
                <w:szCs w:val="16"/>
                <w:lang w:val="pt-BR" w:eastAsia="pt-BR"/>
              </w:rPr>
            </w:pPr>
            <w:r w:rsidRPr="00C079D3">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9A3CAA" w:rsidRPr="00EA6979" w:rsidRDefault="009A3CAA" w:rsidP="00502368">
            <w:pPr>
              <w:pStyle w:val="CorpodeTexto0"/>
              <w:jc w:val="center"/>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9A3CAA" w:rsidRPr="00EA6979" w:rsidRDefault="009A3CAA" w:rsidP="00502368">
            <w:pPr>
              <w:pStyle w:val="CorpodeTexto0"/>
              <w:jc w:val="center"/>
              <w:rPr>
                <w:rFonts w:cs="Arial"/>
                <w:b/>
                <w:sz w:val="16"/>
                <w:szCs w:val="16"/>
                <w:lang w:val="pt-BR" w:eastAsia="pt-BR"/>
              </w:rPr>
            </w:pPr>
            <w:r w:rsidRPr="00C079D3">
              <w:rPr>
                <w:rFonts w:cs="Arial"/>
                <w:b/>
                <w:sz w:val="16"/>
                <w:szCs w:val="16"/>
                <w:lang w:val="pt-BR" w:eastAsia="pt-BR"/>
              </w:rPr>
              <w:t>Descrição</w:t>
            </w:r>
          </w:p>
        </w:tc>
      </w:tr>
      <w:tr w:rsidR="009A3CAA" w:rsidRPr="009A3CAA" w:rsidTr="009C1FE5">
        <w:tc>
          <w:tcPr>
            <w:tcW w:w="1701"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rPr>
            </w:pPr>
            <w:r w:rsidRPr="009A3CAA">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9A3CAA" w:rsidRPr="009A3CAA" w:rsidRDefault="009A3CAA" w:rsidP="009C1FE5">
            <w:pPr>
              <w:rPr>
                <w:rFonts w:cs="Arial"/>
                <w:sz w:val="16"/>
                <w:szCs w:val="16"/>
              </w:rPr>
            </w:pPr>
            <w:r w:rsidRPr="009A3CAA">
              <w:rPr>
                <w:rFonts w:cs="Arial"/>
                <w:sz w:val="16"/>
                <w:szCs w:val="16"/>
              </w:rPr>
              <w:t>getCgcCpf()</w:t>
            </w:r>
          </w:p>
        </w:tc>
        <w:tc>
          <w:tcPr>
            <w:tcW w:w="184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p>
        </w:tc>
      </w:tr>
      <w:tr w:rsidR="009A3CAA" w:rsidRPr="009A3CAA" w:rsidTr="009C1FE5">
        <w:tc>
          <w:tcPr>
            <w:tcW w:w="1701"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9A3CAA" w:rsidRPr="009A3CAA" w:rsidRDefault="009A3CAA" w:rsidP="009C1FE5">
            <w:pPr>
              <w:rPr>
                <w:rFonts w:cs="Arial"/>
                <w:sz w:val="16"/>
                <w:szCs w:val="16"/>
              </w:rPr>
            </w:pPr>
            <w:r w:rsidRPr="009A3CAA">
              <w:rPr>
                <w:rFonts w:cs="Arial"/>
                <w:sz w:val="16"/>
                <w:szCs w:val="16"/>
              </w:rPr>
              <w:t>getSequencia()</w:t>
            </w:r>
          </w:p>
        </w:tc>
        <w:tc>
          <w:tcPr>
            <w:tcW w:w="184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p>
        </w:tc>
      </w:tr>
      <w:tr w:rsidR="009A3CAA" w:rsidRPr="009A3CAA" w:rsidTr="009C1FE5">
        <w:tc>
          <w:tcPr>
            <w:tcW w:w="1701"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9A3CAA" w:rsidRPr="009A3CAA" w:rsidRDefault="009A3CAA" w:rsidP="009C1FE5">
            <w:pPr>
              <w:rPr>
                <w:rFonts w:cs="Arial"/>
                <w:sz w:val="16"/>
                <w:szCs w:val="16"/>
              </w:rPr>
            </w:pPr>
            <w:r w:rsidRPr="009A3CAA">
              <w:rPr>
                <w:rFonts w:cs="Arial"/>
                <w:sz w:val="16"/>
                <w:szCs w:val="16"/>
              </w:rPr>
              <w:t>getDataOcorrencia()</w:t>
            </w:r>
          </w:p>
        </w:tc>
        <w:tc>
          <w:tcPr>
            <w:tcW w:w="184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color w:val="000000"/>
                <w:sz w:val="16"/>
                <w:szCs w:val="16"/>
                <w:lang w:val="en-US"/>
              </w:rPr>
              <w:t>DD/MM/AAAA</w:t>
            </w:r>
          </w:p>
        </w:tc>
      </w:tr>
      <w:tr w:rsidR="009A3CAA" w:rsidRPr="009A3CAA" w:rsidTr="009C1FE5">
        <w:tc>
          <w:tcPr>
            <w:tcW w:w="1701"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9A3CAA" w:rsidRPr="009A3CAA" w:rsidRDefault="009A3CAA" w:rsidP="009C1FE5">
            <w:pPr>
              <w:rPr>
                <w:rFonts w:cs="Arial"/>
                <w:sz w:val="16"/>
                <w:szCs w:val="16"/>
              </w:rPr>
            </w:pPr>
            <w:r w:rsidRPr="009A3CAA">
              <w:rPr>
                <w:rFonts w:cs="Arial"/>
                <w:sz w:val="16"/>
                <w:szCs w:val="16"/>
              </w:rPr>
              <w:t>getCodRestricao()</w:t>
            </w:r>
          </w:p>
        </w:tc>
        <w:tc>
          <w:tcPr>
            <w:tcW w:w="184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p>
        </w:tc>
      </w:tr>
      <w:tr w:rsidR="009A3CAA" w:rsidRPr="009A3CAA" w:rsidTr="009C1FE5">
        <w:tc>
          <w:tcPr>
            <w:tcW w:w="1701"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9A3CAA" w:rsidRPr="009A3CAA" w:rsidRDefault="009A3CAA" w:rsidP="009C1FE5">
            <w:pPr>
              <w:rPr>
                <w:rFonts w:cs="Arial"/>
                <w:sz w:val="16"/>
                <w:szCs w:val="16"/>
              </w:rPr>
            </w:pPr>
            <w:r w:rsidRPr="009A3CAA">
              <w:rPr>
                <w:rFonts w:cs="Arial"/>
                <w:sz w:val="16"/>
                <w:szCs w:val="16"/>
              </w:rPr>
              <w:t>getCodRestricaoPessoa()</w:t>
            </w:r>
          </w:p>
        </w:tc>
        <w:tc>
          <w:tcPr>
            <w:tcW w:w="184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p>
        </w:tc>
      </w:tr>
      <w:tr w:rsidR="009A3CAA" w:rsidRPr="009A3CAA" w:rsidTr="009C1FE5">
        <w:tc>
          <w:tcPr>
            <w:tcW w:w="1701"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color w:val="000000"/>
                <w:sz w:val="16"/>
                <w:szCs w:val="16"/>
                <w:lang w:val="en-US"/>
              </w:rPr>
              <w:lastRenderedPageBreak/>
              <w:t>String</w:t>
            </w:r>
          </w:p>
        </w:tc>
        <w:tc>
          <w:tcPr>
            <w:tcW w:w="2268" w:type="dxa"/>
            <w:gridSpan w:val="2"/>
            <w:tcBorders>
              <w:top w:val="double" w:sz="4" w:space="0" w:color="auto"/>
              <w:left w:val="double" w:sz="4" w:space="0" w:color="auto"/>
              <w:bottom w:val="double" w:sz="4" w:space="0" w:color="auto"/>
              <w:right w:val="double" w:sz="4" w:space="0" w:color="auto"/>
            </w:tcBorders>
          </w:tcPr>
          <w:p w:rsidR="009A3CAA" w:rsidRPr="009A3CAA" w:rsidRDefault="009A3CAA" w:rsidP="009C1FE5">
            <w:pPr>
              <w:rPr>
                <w:rFonts w:cs="Arial"/>
                <w:sz w:val="16"/>
                <w:szCs w:val="16"/>
              </w:rPr>
            </w:pPr>
            <w:r w:rsidRPr="009A3CAA">
              <w:rPr>
                <w:rFonts w:cs="Arial"/>
                <w:sz w:val="16"/>
                <w:szCs w:val="16"/>
              </w:rPr>
              <w:t>getDataRegistro()</w:t>
            </w:r>
          </w:p>
        </w:tc>
        <w:tc>
          <w:tcPr>
            <w:tcW w:w="184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color w:val="000000"/>
                <w:sz w:val="16"/>
                <w:szCs w:val="16"/>
                <w:lang w:val="en-US"/>
              </w:rPr>
              <w:t>DD/MM/AAAA</w:t>
            </w:r>
          </w:p>
        </w:tc>
      </w:tr>
      <w:tr w:rsidR="009A3CAA" w:rsidRPr="009A3CAA" w:rsidTr="009C1FE5">
        <w:tc>
          <w:tcPr>
            <w:tcW w:w="1701"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9A3CAA" w:rsidRPr="009A3CAA" w:rsidRDefault="009A3CAA" w:rsidP="009C1FE5">
            <w:pPr>
              <w:rPr>
                <w:rFonts w:cs="Arial"/>
                <w:sz w:val="16"/>
                <w:szCs w:val="16"/>
              </w:rPr>
            </w:pPr>
            <w:r w:rsidRPr="009A3CAA">
              <w:rPr>
                <w:rFonts w:cs="Arial"/>
                <w:sz w:val="16"/>
                <w:szCs w:val="16"/>
              </w:rPr>
              <w:t>getFonteInformacao()</w:t>
            </w:r>
          </w:p>
        </w:tc>
        <w:tc>
          <w:tcPr>
            <w:tcW w:w="184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p>
        </w:tc>
      </w:tr>
      <w:tr w:rsidR="009A3CAA" w:rsidRPr="009A3CAA" w:rsidTr="009C1FE5">
        <w:tc>
          <w:tcPr>
            <w:tcW w:w="1701"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9A3CAA" w:rsidRPr="009A3CAA" w:rsidRDefault="009A3CAA" w:rsidP="009C1FE5">
            <w:pPr>
              <w:rPr>
                <w:rFonts w:cs="Arial"/>
                <w:sz w:val="16"/>
                <w:szCs w:val="16"/>
              </w:rPr>
            </w:pPr>
            <w:r w:rsidRPr="009A3CAA">
              <w:rPr>
                <w:rFonts w:cs="Arial"/>
                <w:sz w:val="16"/>
                <w:szCs w:val="16"/>
              </w:rPr>
              <w:t>getNumDocumento()</w:t>
            </w:r>
          </w:p>
        </w:tc>
        <w:tc>
          <w:tcPr>
            <w:tcW w:w="184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p>
        </w:tc>
      </w:tr>
      <w:tr w:rsidR="009A3CAA" w:rsidRPr="009A3CAA" w:rsidTr="009C1FE5">
        <w:tc>
          <w:tcPr>
            <w:tcW w:w="1701"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snapToGrid w:val="0"/>
                <w:sz w:val="16"/>
                <w:szCs w:val="16"/>
                <w:highlight w:val="white"/>
                <w:lang w:val="en-US"/>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9A3CAA" w:rsidRPr="009A3CAA" w:rsidRDefault="009A3CAA" w:rsidP="009C1FE5">
            <w:pPr>
              <w:rPr>
                <w:rFonts w:cs="Arial"/>
                <w:sz w:val="16"/>
                <w:szCs w:val="16"/>
              </w:rPr>
            </w:pPr>
            <w:r w:rsidRPr="009A3CAA">
              <w:rPr>
                <w:rFonts w:cs="Arial"/>
                <w:sz w:val="16"/>
                <w:szCs w:val="16"/>
              </w:rPr>
              <w:t>getValor()</w:t>
            </w:r>
          </w:p>
        </w:tc>
        <w:tc>
          <w:tcPr>
            <w:tcW w:w="184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sz w:val="16"/>
                <w:szCs w:val="16"/>
                <w:highlight w:val="white"/>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rPr>
            </w:pPr>
          </w:p>
        </w:tc>
      </w:tr>
      <w:tr w:rsidR="009A3CAA" w:rsidRPr="009A3CAA" w:rsidTr="009C1FE5">
        <w:tc>
          <w:tcPr>
            <w:tcW w:w="1701"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9A3CAA" w:rsidRPr="009A3CAA" w:rsidRDefault="009A3CAA" w:rsidP="009C1FE5">
            <w:pPr>
              <w:rPr>
                <w:rFonts w:cs="Arial"/>
                <w:sz w:val="16"/>
                <w:szCs w:val="16"/>
              </w:rPr>
            </w:pPr>
            <w:r w:rsidRPr="009A3CAA">
              <w:rPr>
                <w:rFonts w:cs="Arial"/>
                <w:sz w:val="16"/>
                <w:szCs w:val="16"/>
              </w:rPr>
              <w:t>getObservacoes()</w:t>
            </w:r>
          </w:p>
        </w:tc>
        <w:tc>
          <w:tcPr>
            <w:tcW w:w="184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p>
        </w:tc>
      </w:tr>
      <w:tr w:rsidR="009A3CAA" w:rsidRPr="009A3CAA" w:rsidTr="009C1FE5">
        <w:tc>
          <w:tcPr>
            <w:tcW w:w="1701"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9A3CAA" w:rsidRPr="009A3CAA" w:rsidRDefault="009A3CAA" w:rsidP="009C1FE5">
            <w:pPr>
              <w:rPr>
                <w:rFonts w:cs="Arial"/>
                <w:sz w:val="16"/>
                <w:szCs w:val="16"/>
              </w:rPr>
            </w:pPr>
            <w:r w:rsidRPr="009A3CAA">
              <w:rPr>
                <w:rFonts w:cs="Arial"/>
                <w:sz w:val="16"/>
                <w:szCs w:val="16"/>
              </w:rPr>
              <w:t>getDataRegularizacao()</w:t>
            </w:r>
          </w:p>
        </w:tc>
        <w:tc>
          <w:tcPr>
            <w:tcW w:w="184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color w:val="000000"/>
                <w:sz w:val="16"/>
                <w:szCs w:val="16"/>
                <w:lang w:val="en-US"/>
              </w:rPr>
              <w:t>DD/MM/AAAA</w:t>
            </w:r>
          </w:p>
        </w:tc>
      </w:tr>
      <w:tr w:rsidR="009A3CAA" w:rsidRPr="009A3CAA" w:rsidTr="009C1FE5">
        <w:tc>
          <w:tcPr>
            <w:tcW w:w="1701"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9A3CAA" w:rsidRPr="009A3CAA" w:rsidRDefault="009A3CAA" w:rsidP="009C1FE5">
            <w:pPr>
              <w:rPr>
                <w:rFonts w:cs="Arial"/>
                <w:sz w:val="16"/>
                <w:szCs w:val="16"/>
              </w:rPr>
            </w:pPr>
            <w:r w:rsidRPr="009A3CAA">
              <w:rPr>
                <w:rFonts w:cs="Arial"/>
                <w:sz w:val="16"/>
                <w:szCs w:val="16"/>
              </w:rPr>
              <w:t>getDataCancelamento()</w:t>
            </w:r>
          </w:p>
        </w:tc>
        <w:tc>
          <w:tcPr>
            <w:tcW w:w="184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color w:val="000000"/>
                <w:sz w:val="16"/>
                <w:szCs w:val="16"/>
                <w:lang w:val="en-US"/>
              </w:rPr>
              <w:t>DD/MM/AAAA</w:t>
            </w:r>
          </w:p>
        </w:tc>
      </w:tr>
      <w:tr w:rsidR="009A3CAA" w:rsidRPr="009A3CAA" w:rsidTr="009C1FE5">
        <w:tc>
          <w:tcPr>
            <w:tcW w:w="1701"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9A3CAA" w:rsidRPr="009A3CAA" w:rsidRDefault="009A3CAA" w:rsidP="009C1FE5">
            <w:pPr>
              <w:rPr>
                <w:rFonts w:cs="Arial"/>
                <w:sz w:val="16"/>
                <w:szCs w:val="16"/>
              </w:rPr>
            </w:pPr>
            <w:r w:rsidRPr="009A3CAA">
              <w:rPr>
                <w:rFonts w:cs="Arial"/>
                <w:sz w:val="16"/>
                <w:szCs w:val="16"/>
              </w:rPr>
              <w:t>getDataTermino()</w:t>
            </w:r>
          </w:p>
        </w:tc>
        <w:tc>
          <w:tcPr>
            <w:tcW w:w="184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rPr>
            </w:pPr>
            <w:r w:rsidRPr="009A3CAA">
              <w:rPr>
                <w:rFonts w:cs="Arial"/>
                <w:snapToGrid w:val="0"/>
                <w:color w:val="000000"/>
                <w:sz w:val="16"/>
                <w:szCs w:val="16"/>
              </w:rPr>
              <w:t>DD/MM/AAAA</w:t>
            </w:r>
          </w:p>
          <w:p w:rsidR="009A3CAA" w:rsidRPr="009A3CAA" w:rsidRDefault="009A3CAA" w:rsidP="009C1FE5">
            <w:pPr>
              <w:pStyle w:val="Default"/>
              <w:rPr>
                <w:rFonts w:ascii="Arial" w:hAnsi="Arial" w:cs="Arial"/>
                <w:sz w:val="16"/>
                <w:szCs w:val="16"/>
              </w:rPr>
            </w:pPr>
            <w:r w:rsidRPr="009A3CAA">
              <w:rPr>
                <w:rFonts w:ascii="Arial" w:hAnsi="Arial" w:cs="Arial"/>
                <w:sz w:val="16"/>
                <w:szCs w:val="16"/>
              </w:rPr>
              <w:t xml:space="preserve">Data término (exoneração) do mandato </w:t>
            </w:r>
            <w:r w:rsidRPr="009A3CAA">
              <w:rPr>
                <w:rFonts w:cs="Arial"/>
                <w:sz w:val="16"/>
                <w:szCs w:val="16"/>
              </w:rPr>
              <w:t>da pessoa politicamente exposta (PEP).</w:t>
            </w:r>
          </w:p>
          <w:p w:rsidR="009A3CAA" w:rsidRPr="009A3CAA" w:rsidRDefault="009A3CAA" w:rsidP="009C1FE5">
            <w:pPr>
              <w:rPr>
                <w:rFonts w:cs="Arial"/>
                <w:sz w:val="16"/>
                <w:szCs w:val="16"/>
              </w:rPr>
            </w:pPr>
            <w:r w:rsidRPr="009A3CAA">
              <w:rPr>
                <w:rFonts w:cs="Arial"/>
                <w:sz w:val="16"/>
                <w:szCs w:val="16"/>
              </w:rPr>
              <w:t>Somente aplicável se o tipo de restrição  = "E" (pessoa politicamente exposta).</w:t>
            </w:r>
          </w:p>
        </w:tc>
      </w:tr>
      <w:tr w:rsidR="009A3CAA" w:rsidRPr="009A3CAA" w:rsidTr="009C1FE5">
        <w:tc>
          <w:tcPr>
            <w:tcW w:w="1701"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9A3CAA" w:rsidRPr="009A3CAA" w:rsidRDefault="009A3CAA" w:rsidP="009C1FE5">
            <w:pPr>
              <w:rPr>
                <w:rFonts w:cs="Arial"/>
                <w:sz w:val="16"/>
                <w:szCs w:val="16"/>
              </w:rPr>
            </w:pPr>
            <w:r w:rsidRPr="009A3CAA">
              <w:rPr>
                <w:rFonts w:cs="Arial"/>
                <w:sz w:val="16"/>
                <w:szCs w:val="16"/>
              </w:rPr>
              <w:t>getCgcCpfTit()</w:t>
            </w:r>
          </w:p>
        </w:tc>
        <w:tc>
          <w:tcPr>
            <w:tcW w:w="184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pStyle w:val="Default"/>
              <w:rPr>
                <w:rFonts w:ascii="Arial" w:hAnsi="Arial" w:cs="Arial"/>
                <w:sz w:val="16"/>
                <w:szCs w:val="16"/>
              </w:rPr>
            </w:pPr>
            <w:r w:rsidRPr="009A3CAA">
              <w:rPr>
                <w:rFonts w:ascii="Arial" w:hAnsi="Arial" w:cs="Arial"/>
                <w:sz w:val="16"/>
                <w:szCs w:val="16"/>
              </w:rPr>
              <w:t>CNPJ/CPF do titular (PEP).</w:t>
            </w:r>
          </w:p>
          <w:p w:rsidR="009A3CAA" w:rsidRPr="009A3CAA" w:rsidRDefault="009A3CAA" w:rsidP="009C1FE5">
            <w:pPr>
              <w:rPr>
                <w:rFonts w:cs="Arial"/>
                <w:sz w:val="16"/>
                <w:szCs w:val="16"/>
              </w:rPr>
            </w:pPr>
            <w:r w:rsidRPr="009A3CAA">
              <w:rPr>
                <w:rFonts w:cs="Arial"/>
                <w:sz w:val="16"/>
                <w:szCs w:val="16"/>
              </w:rPr>
              <w:t>Somente aplicável se o tipo de restrição  = "E" (pessoa politicamente exposta)</w:t>
            </w:r>
          </w:p>
        </w:tc>
      </w:tr>
      <w:tr w:rsidR="009A3CAA" w:rsidRPr="009A3CAA" w:rsidTr="009C1FE5">
        <w:tc>
          <w:tcPr>
            <w:tcW w:w="1701"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snapToGrid w:val="0"/>
                <w:color w:val="000000"/>
                <w:sz w:val="16"/>
                <w:szCs w:val="16"/>
                <w:lang w:val="en-US"/>
              </w:rPr>
            </w:pPr>
            <w:r w:rsidRPr="009A3CAA">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9A3CAA" w:rsidRPr="009A3CAA" w:rsidRDefault="009A3CAA" w:rsidP="009C1FE5">
            <w:pPr>
              <w:rPr>
                <w:rFonts w:cs="Arial"/>
                <w:sz w:val="16"/>
                <w:szCs w:val="16"/>
              </w:rPr>
            </w:pPr>
            <w:r w:rsidRPr="009A3CAA">
              <w:rPr>
                <w:rFonts w:cs="Arial"/>
                <w:sz w:val="16"/>
                <w:szCs w:val="16"/>
              </w:rPr>
              <w:t>getCodOrgao()</w:t>
            </w:r>
          </w:p>
        </w:tc>
        <w:tc>
          <w:tcPr>
            <w:tcW w:w="184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snapToGrid w:val="0"/>
                <w:color w:val="000000"/>
                <w:sz w:val="16"/>
                <w:szCs w:val="16"/>
              </w:rPr>
            </w:pPr>
            <w:r w:rsidRPr="009A3CAA">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rPr>
                <w:rFonts w:cs="Arial"/>
                <w:sz w:val="16"/>
                <w:szCs w:val="16"/>
              </w:rPr>
            </w:pPr>
            <w:r w:rsidRPr="009A3CAA">
              <w:rPr>
                <w:rFonts w:cs="Arial"/>
                <w:sz w:val="16"/>
                <w:szCs w:val="16"/>
              </w:rPr>
              <w:t xml:space="preserve">Código do órgão do mandato da pessoa politicamente exposta (PEP). </w:t>
            </w:r>
          </w:p>
          <w:p w:rsidR="009A3CAA" w:rsidRPr="009A3CAA" w:rsidRDefault="009A3CAA" w:rsidP="009C1FE5">
            <w:pPr>
              <w:spacing w:before="20"/>
              <w:rPr>
                <w:snapToGrid w:val="0"/>
                <w:color w:val="000000"/>
                <w:sz w:val="16"/>
                <w:szCs w:val="16"/>
              </w:rPr>
            </w:pPr>
            <w:r w:rsidRPr="009A3CAA">
              <w:rPr>
                <w:rFonts w:cs="Arial"/>
                <w:sz w:val="16"/>
                <w:szCs w:val="16"/>
              </w:rPr>
              <w:t>Somente aplicável se o tipo de restrição  = "E" (pessoa politicamente exposta)</w:t>
            </w:r>
          </w:p>
        </w:tc>
      </w:tr>
      <w:tr w:rsidR="009A3CAA" w:rsidRPr="009A3CAA" w:rsidTr="009C1FE5">
        <w:tc>
          <w:tcPr>
            <w:tcW w:w="1701"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snapToGrid w:val="0"/>
                <w:color w:val="000000"/>
                <w:sz w:val="16"/>
                <w:szCs w:val="16"/>
                <w:lang w:val="en-US"/>
              </w:rPr>
            </w:pPr>
            <w:r w:rsidRPr="009A3CAA">
              <w:rPr>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9A3CAA" w:rsidRPr="009A3CAA" w:rsidRDefault="009A3CAA" w:rsidP="009C1FE5">
            <w:pPr>
              <w:rPr>
                <w:rFonts w:cs="Arial"/>
                <w:sz w:val="16"/>
                <w:szCs w:val="16"/>
              </w:rPr>
            </w:pPr>
            <w:r w:rsidRPr="009A3CAA">
              <w:rPr>
                <w:rFonts w:cs="Arial"/>
                <w:sz w:val="16"/>
                <w:szCs w:val="16"/>
              </w:rPr>
              <w:t>getCodCargo()</w:t>
            </w:r>
          </w:p>
        </w:tc>
        <w:tc>
          <w:tcPr>
            <w:tcW w:w="184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snapToGrid w:val="0"/>
                <w:sz w:val="16"/>
                <w:szCs w:val="16"/>
                <w:highlight w:val="white"/>
              </w:rPr>
            </w:pPr>
            <w:r w:rsidRPr="009A3CAA">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rPr>
                <w:rFonts w:cs="Arial"/>
                <w:sz w:val="16"/>
                <w:szCs w:val="16"/>
              </w:rPr>
            </w:pPr>
            <w:r w:rsidRPr="009A3CAA">
              <w:rPr>
                <w:rFonts w:cs="Arial"/>
                <w:sz w:val="16"/>
                <w:szCs w:val="16"/>
              </w:rPr>
              <w:t xml:space="preserve">Código do cargo do mandato da pessoa politicamente exposta (PEP). </w:t>
            </w:r>
          </w:p>
          <w:p w:rsidR="009A3CAA" w:rsidRPr="009A3CAA" w:rsidRDefault="009A3CAA" w:rsidP="009C1FE5">
            <w:pPr>
              <w:spacing w:before="20"/>
              <w:rPr>
                <w:snapToGrid w:val="0"/>
                <w:color w:val="000000"/>
                <w:sz w:val="16"/>
                <w:szCs w:val="16"/>
              </w:rPr>
            </w:pPr>
            <w:r w:rsidRPr="009A3CAA">
              <w:rPr>
                <w:rFonts w:cs="Arial"/>
                <w:sz w:val="16"/>
                <w:szCs w:val="16"/>
              </w:rPr>
              <w:t>Somente aplicável se o tipo de restrição  = "E" (pessoa politicamente exposta)</w:t>
            </w:r>
          </w:p>
        </w:tc>
      </w:tr>
      <w:tr w:rsidR="009A3CAA" w:rsidRPr="009A3CAA" w:rsidTr="009C1FE5">
        <w:tc>
          <w:tcPr>
            <w:tcW w:w="1701"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snapToGrid w:val="0"/>
                <w:color w:val="000000"/>
                <w:sz w:val="16"/>
                <w:szCs w:val="16"/>
                <w:lang w:val="en-US"/>
              </w:rPr>
            </w:pPr>
            <w:r w:rsidRPr="009A3CAA">
              <w:rPr>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9A3CAA" w:rsidRPr="00EA6979" w:rsidRDefault="009A3CAA" w:rsidP="009C1FE5">
            <w:pPr>
              <w:pStyle w:val="Grid"/>
              <w:rPr>
                <w:sz w:val="16"/>
                <w:szCs w:val="16"/>
                <w:lang w:val="pt-BR" w:eastAsia="pt-BR"/>
              </w:rPr>
            </w:pPr>
            <w:r w:rsidRPr="00C079D3">
              <w:rPr>
                <w:sz w:val="16"/>
                <w:szCs w:val="16"/>
                <w:lang w:val="pt-BR" w:eastAsia="pt-BR"/>
              </w:rPr>
              <w:t>getDataAtualizacao()</w:t>
            </w:r>
          </w:p>
        </w:tc>
        <w:tc>
          <w:tcPr>
            <w:tcW w:w="184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color w:val="000000"/>
                <w:sz w:val="16"/>
                <w:szCs w:val="16"/>
                <w:lang w:val="en-US"/>
              </w:rPr>
              <w:t>DD/MM/AAAA</w:t>
            </w:r>
          </w:p>
        </w:tc>
      </w:tr>
      <w:tr w:rsidR="009A3CAA" w:rsidRPr="009A3CAA" w:rsidTr="009C1FE5">
        <w:tc>
          <w:tcPr>
            <w:tcW w:w="1701"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snapToGrid w:val="0"/>
                <w:color w:val="000000"/>
                <w:sz w:val="16"/>
                <w:szCs w:val="16"/>
                <w:lang w:val="en-US"/>
              </w:rPr>
            </w:pPr>
            <w:r w:rsidRPr="009A3CAA">
              <w:rPr>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9A3CAA" w:rsidRPr="00EA6979" w:rsidRDefault="009A3CAA" w:rsidP="009C1FE5">
            <w:pPr>
              <w:pStyle w:val="Grid"/>
              <w:rPr>
                <w:sz w:val="16"/>
                <w:szCs w:val="16"/>
                <w:lang w:val="pt-BR" w:eastAsia="pt-BR"/>
              </w:rPr>
            </w:pPr>
            <w:r w:rsidRPr="00C079D3">
              <w:rPr>
                <w:sz w:val="16"/>
                <w:szCs w:val="16"/>
                <w:lang w:val="pt-BR" w:eastAsia="pt-BR"/>
              </w:rPr>
              <w:t>getNomeUsuario()</w:t>
            </w:r>
          </w:p>
        </w:tc>
        <w:tc>
          <w:tcPr>
            <w:tcW w:w="184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snapToGrid w:val="0"/>
                <w:sz w:val="16"/>
                <w:szCs w:val="16"/>
                <w:highlight w:val="white"/>
              </w:rPr>
            </w:pPr>
            <w:r w:rsidRPr="009A3CAA">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snapToGrid w:val="0"/>
                <w:color w:val="000000"/>
                <w:sz w:val="16"/>
                <w:szCs w:val="16"/>
              </w:rPr>
            </w:pPr>
            <w:r w:rsidRPr="009A3CAA">
              <w:rPr>
                <w:snapToGrid w:val="0"/>
                <w:color w:val="000000"/>
                <w:sz w:val="16"/>
                <w:szCs w:val="16"/>
              </w:rPr>
              <w:t>Usuário de alteração.</w:t>
            </w:r>
          </w:p>
        </w:tc>
      </w:tr>
      <w:tr w:rsidR="009A3CAA" w:rsidRPr="009A3CAA" w:rsidTr="009C1FE5">
        <w:tc>
          <w:tcPr>
            <w:tcW w:w="1701"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9A3CAA" w:rsidRPr="009A3CAA" w:rsidRDefault="009A3CAA" w:rsidP="009C1FE5">
            <w:pPr>
              <w:rPr>
                <w:sz w:val="16"/>
                <w:szCs w:val="16"/>
              </w:rPr>
            </w:pPr>
            <w:r w:rsidRPr="009A3CAA">
              <w:rPr>
                <w:sz w:val="16"/>
                <w:szCs w:val="16"/>
              </w:rPr>
              <w:t>getTipoRestricao()</w:t>
            </w:r>
          </w:p>
        </w:tc>
        <w:tc>
          <w:tcPr>
            <w:tcW w:w="184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rPr>
            </w:pPr>
            <w:r w:rsidRPr="009A3CAA">
              <w:rPr>
                <w:rFonts w:cs="Arial"/>
                <w:snapToGrid w:val="0"/>
                <w:color w:val="000000"/>
                <w:sz w:val="16"/>
                <w:szCs w:val="16"/>
              </w:rPr>
              <w:t>Tipo da restrição.</w:t>
            </w:r>
          </w:p>
          <w:p w:rsidR="009A3CAA" w:rsidRPr="009A3CAA" w:rsidRDefault="009A3CAA" w:rsidP="009C1FE5">
            <w:pPr>
              <w:spacing w:before="20"/>
              <w:rPr>
                <w:rFonts w:cs="Arial"/>
                <w:snapToGrid w:val="0"/>
                <w:color w:val="000000"/>
                <w:sz w:val="16"/>
                <w:szCs w:val="16"/>
              </w:rPr>
            </w:pPr>
            <w:r w:rsidRPr="009A3CAA">
              <w:rPr>
                <w:rFonts w:cs="Arial"/>
                <w:snapToGrid w:val="0"/>
                <w:color w:val="000000"/>
                <w:sz w:val="16"/>
                <w:szCs w:val="16"/>
              </w:rPr>
              <w:t>"R" (Restritiva), "P" (Proibitiva), "I" (Impeditiva), "B" (Bloqueada), "E" (Politicamente Exposta), "C" (Cheque sem Fundo).</w:t>
            </w:r>
          </w:p>
        </w:tc>
      </w:tr>
      <w:tr w:rsidR="009A3CAA" w:rsidRPr="009A3CAA" w:rsidTr="009C1FE5">
        <w:tc>
          <w:tcPr>
            <w:tcW w:w="1701"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9A3CAA" w:rsidRPr="009A3CAA" w:rsidRDefault="009A3CAA" w:rsidP="009C1FE5">
            <w:pPr>
              <w:rPr>
                <w:sz w:val="16"/>
                <w:szCs w:val="16"/>
              </w:rPr>
            </w:pPr>
            <w:r w:rsidRPr="009A3CAA">
              <w:rPr>
                <w:sz w:val="16"/>
                <w:szCs w:val="16"/>
              </w:rPr>
              <w:t>getNomeRestricao()</w:t>
            </w:r>
          </w:p>
        </w:tc>
        <w:tc>
          <w:tcPr>
            <w:tcW w:w="184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color w:val="000000"/>
                <w:sz w:val="16"/>
                <w:szCs w:val="16"/>
                <w:lang w:val="en-US"/>
              </w:rPr>
              <w:t>Nome da restrição.</w:t>
            </w:r>
          </w:p>
        </w:tc>
      </w:tr>
    </w:tbl>
    <w:p w:rsidR="009A3CAA" w:rsidRDefault="009A3CAA" w:rsidP="009A3CAA">
      <w:pPr>
        <w:rPr>
          <w:rFonts w:ascii="Tahoma" w:hAnsi="Tahoma"/>
          <w:sz w:val="16"/>
          <w:szCs w:val="16"/>
        </w:rPr>
      </w:pPr>
    </w:p>
    <w:p w:rsidR="008F08E0" w:rsidRPr="009A3CAA" w:rsidRDefault="008F08E0" w:rsidP="009A3CAA">
      <w:pPr>
        <w:rPr>
          <w:rFonts w:ascii="Tahoma" w:hAnsi="Tahoma"/>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126"/>
        <w:gridCol w:w="1984"/>
        <w:gridCol w:w="1701"/>
        <w:gridCol w:w="3402"/>
      </w:tblGrid>
      <w:tr w:rsidR="009A3CAA" w:rsidRPr="009A3CAA" w:rsidTr="00056842">
        <w:trPr>
          <w:cantSplit/>
        </w:trPr>
        <w:tc>
          <w:tcPr>
            <w:tcW w:w="2126" w:type="dxa"/>
            <w:shd w:val="pct15" w:color="auto" w:fill="FFFFFF"/>
            <w:vAlign w:val="center"/>
          </w:tcPr>
          <w:p w:rsidR="009A3CAA" w:rsidRPr="00EA6979" w:rsidRDefault="009A3CAA" w:rsidP="00056842">
            <w:pPr>
              <w:pStyle w:val="CorpodeTexto0"/>
              <w:jc w:val="left"/>
              <w:rPr>
                <w:b/>
                <w:sz w:val="16"/>
                <w:szCs w:val="16"/>
                <w:lang w:val="pt-BR" w:eastAsia="pt-BR"/>
              </w:rPr>
            </w:pPr>
            <w:r w:rsidRPr="00C079D3">
              <w:rPr>
                <w:b/>
                <w:snapToGrid w:val="0"/>
                <w:sz w:val="16"/>
                <w:szCs w:val="16"/>
                <w:lang w:val="pt-BR" w:eastAsia="pt-BR"/>
              </w:rPr>
              <w:t>TOListaRestricao</w:t>
            </w:r>
          </w:p>
        </w:tc>
        <w:tc>
          <w:tcPr>
            <w:tcW w:w="7087" w:type="dxa"/>
            <w:gridSpan w:val="3"/>
            <w:shd w:val="pct15" w:color="auto" w:fill="FFFFFF"/>
            <w:vAlign w:val="center"/>
          </w:tcPr>
          <w:p w:rsidR="009A3CAA" w:rsidRPr="000F05A8" w:rsidRDefault="009A3CAA" w:rsidP="00C32110">
            <w:pPr>
              <w:rPr>
                <w:sz w:val="16"/>
                <w:szCs w:val="16"/>
              </w:rPr>
            </w:pPr>
            <w:r w:rsidRPr="000F05A8">
              <w:rPr>
                <w:sz w:val="16"/>
                <w:szCs w:val="16"/>
              </w:rPr>
              <w:t>Retorno da rotina listar</w:t>
            </w:r>
            <w:r w:rsidRPr="000F05A8">
              <w:rPr>
                <w:snapToGrid w:val="0"/>
                <w:sz w:val="16"/>
                <w:szCs w:val="16"/>
              </w:rPr>
              <w:t>Restricao</w:t>
            </w:r>
          </w:p>
        </w:tc>
      </w:tr>
      <w:tr w:rsidR="004C1210" w:rsidRPr="009A3CAA" w:rsidTr="009C1F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126" w:type="dxa"/>
            <w:tcBorders>
              <w:top w:val="double" w:sz="4" w:space="0" w:color="auto"/>
              <w:left w:val="double" w:sz="4" w:space="0" w:color="auto"/>
              <w:right w:val="double" w:sz="4" w:space="0" w:color="auto"/>
            </w:tcBorders>
          </w:tcPr>
          <w:p w:rsidR="004C1210" w:rsidRPr="00EA6979" w:rsidRDefault="004C1210" w:rsidP="00766481">
            <w:pPr>
              <w:pStyle w:val="CorpodeTexto0"/>
              <w:jc w:val="center"/>
              <w:rPr>
                <w:rFonts w:cs="Arial"/>
                <w:b/>
                <w:sz w:val="16"/>
                <w:szCs w:val="16"/>
                <w:lang w:val="pt-BR" w:eastAsia="pt-BR"/>
              </w:rPr>
            </w:pPr>
            <w:r w:rsidRPr="00C079D3">
              <w:rPr>
                <w:rFonts w:cs="Arial"/>
                <w:b/>
                <w:sz w:val="16"/>
                <w:szCs w:val="16"/>
                <w:lang w:val="pt-BR" w:eastAsia="pt-BR"/>
              </w:rPr>
              <w:t>Tipo</w:t>
            </w:r>
          </w:p>
        </w:tc>
        <w:tc>
          <w:tcPr>
            <w:tcW w:w="1984" w:type="dxa"/>
            <w:tcBorders>
              <w:top w:val="double" w:sz="4" w:space="0" w:color="auto"/>
              <w:left w:val="double" w:sz="4" w:space="0" w:color="auto"/>
              <w:right w:val="double" w:sz="4" w:space="0" w:color="auto"/>
            </w:tcBorders>
          </w:tcPr>
          <w:p w:rsidR="004C1210" w:rsidRPr="00EA6979" w:rsidRDefault="004C1210" w:rsidP="00766481">
            <w:pPr>
              <w:pStyle w:val="CorpodeTexto0"/>
              <w:jc w:val="center"/>
              <w:rPr>
                <w:rFonts w:cs="Arial"/>
                <w:b/>
                <w:sz w:val="16"/>
                <w:szCs w:val="16"/>
                <w:lang w:val="pt-BR" w:eastAsia="pt-BR"/>
              </w:rPr>
            </w:pPr>
            <w:r w:rsidRPr="00C079D3">
              <w:rPr>
                <w:rFonts w:cs="Arial"/>
                <w:b/>
                <w:sz w:val="16"/>
                <w:szCs w:val="16"/>
                <w:lang w:val="pt-BR" w:eastAsia="pt-BR"/>
              </w:rPr>
              <w:t>Método de Acesso</w:t>
            </w:r>
          </w:p>
        </w:tc>
        <w:tc>
          <w:tcPr>
            <w:tcW w:w="1701" w:type="dxa"/>
            <w:tcBorders>
              <w:top w:val="double" w:sz="4" w:space="0" w:color="auto"/>
              <w:left w:val="double" w:sz="4" w:space="0" w:color="auto"/>
              <w:right w:val="double" w:sz="4" w:space="0" w:color="auto"/>
            </w:tcBorders>
          </w:tcPr>
          <w:p w:rsidR="004C1210" w:rsidRPr="00EA6979" w:rsidRDefault="004C1210" w:rsidP="00766481">
            <w:pPr>
              <w:pStyle w:val="CorpodeTexto0"/>
              <w:jc w:val="center"/>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4C1210" w:rsidRPr="00EA6979" w:rsidRDefault="004C1210" w:rsidP="00766481">
            <w:pPr>
              <w:pStyle w:val="CorpodeTexto0"/>
              <w:jc w:val="center"/>
              <w:rPr>
                <w:rFonts w:cs="Arial"/>
                <w:b/>
                <w:sz w:val="16"/>
                <w:szCs w:val="16"/>
                <w:lang w:val="pt-BR" w:eastAsia="pt-BR"/>
              </w:rPr>
            </w:pPr>
            <w:r w:rsidRPr="00C079D3">
              <w:rPr>
                <w:rFonts w:cs="Arial"/>
                <w:b/>
                <w:sz w:val="16"/>
                <w:szCs w:val="16"/>
                <w:lang w:val="pt-BR" w:eastAsia="pt-BR"/>
              </w:rPr>
              <w:t>Descrição</w:t>
            </w:r>
          </w:p>
        </w:tc>
      </w:tr>
      <w:tr w:rsidR="009A3CAA" w:rsidRPr="009A3CAA" w:rsidTr="009C1FE5">
        <w:tc>
          <w:tcPr>
            <w:tcW w:w="2126"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sz w:val="16"/>
                <w:szCs w:val="16"/>
                <w:highlight w:val="white"/>
              </w:rPr>
            </w:pPr>
            <w:r w:rsidRPr="009A3CAA">
              <w:rPr>
                <w:snapToGrid w:val="0"/>
                <w:color w:val="000000"/>
                <w:sz w:val="16"/>
                <w:szCs w:val="16"/>
              </w:rPr>
              <w:t>TORestricao[]</w:t>
            </w:r>
          </w:p>
        </w:tc>
        <w:tc>
          <w:tcPr>
            <w:tcW w:w="1984"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snapToGrid w:val="0"/>
                <w:sz w:val="16"/>
                <w:szCs w:val="16"/>
                <w:highlight w:val="white"/>
              </w:rPr>
            </w:pPr>
            <w:r w:rsidRPr="009A3CAA">
              <w:rPr>
                <w:snapToGrid w:val="0"/>
                <w:color w:val="000000"/>
                <w:sz w:val="16"/>
                <w:szCs w:val="16"/>
              </w:rPr>
              <w:t>getRestricao()</w:t>
            </w:r>
          </w:p>
        </w:tc>
        <w:tc>
          <w:tcPr>
            <w:tcW w:w="1701"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snapToGrid w:val="0"/>
                <w:sz w:val="16"/>
                <w:szCs w:val="16"/>
                <w:highlight w:val="white"/>
              </w:rPr>
            </w:pPr>
            <w:r w:rsidRPr="009A3CAA">
              <w:rPr>
                <w:snapToGrid w:val="0"/>
                <w:color w:val="000000"/>
                <w:sz w:val="16"/>
                <w:szCs w:val="16"/>
              </w:rPr>
              <w:t>Array de Restricao</w:t>
            </w:r>
          </w:p>
        </w:tc>
      </w:tr>
      <w:tr w:rsidR="009A3CAA" w:rsidRPr="009A3CAA" w:rsidTr="009C1FE5">
        <w:tc>
          <w:tcPr>
            <w:tcW w:w="2126"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ascii="Tahoma" w:hAnsi="Tahoma"/>
                <w:snapToGrid w:val="0"/>
                <w:sz w:val="16"/>
                <w:szCs w:val="16"/>
                <w:highlight w:val="white"/>
              </w:rPr>
            </w:pPr>
            <w:r w:rsidRPr="009A3CAA">
              <w:rPr>
                <w:snapToGrid w:val="0"/>
                <w:color w:val="000000"/>
                <w:sz w:val="16"/>
                <w:szCs w:val="16"/>
              </w:rPr>
              <w:t>integer</w:t>
            </w:r>
          </w:p>
        </w:tc>
        <w:tc>
          <w:tcPr>
            <w:tcW w:w="1984"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snapToGrid w:val="0"/>
                <w:color w:val="000000"/>
                <w:sz w:val="16"/>
                <w:szCs w:val="16"/>
              </w:rPr>
            </w:pPr>
            <w:r w:rsidRPr="009A3CAA">
              <w:rPr>
                <w:snapToGrid w:val="0"/>
                <w:color w:val="000000"/>
                <w:sz w:val="16"/>
                <w:szCs w:val="16"/>
              </w:rPr>
              <w:t>getQtdRestricao()</w:t>
            </w:r>
          </w:p>
        </w:tc>
        <w:tc>
          <w:tcPr>
            <w:tcW w:w="1701"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snapToGrid w:val="0"/>
                <w:color w:val="000000"/>
                <w:sz w:val="16"/>
                <w:szCs w:val="16"/>
              </w:rPr>
            </w:pPr>
            <w:r w:rsidRPr="009A3CAA">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ascii="Tahoma" w:hAnsi="Tahoma"/>
                <w:snapToGrid w:val="0"/>
                <w:sz w:val="16"/>
                <w:szCs w:val="16"/>
                <w:highlight w:val="white"/>
              </w:rPr>
            </w:pPr>
            <w:r w:rsidRPr="009A3CAA">
              <w:rPr>
                <w:snapToGrid w:val="0"/>
                <w:color w:val="000000"/>
                <w:sz w:val="16"/>
                <w:szCs w:val="16"/>
              </w:rPr>
              <w:t xml:space="preserve">Qde de registros do Array </w:t>
            </w:r>
          </w:p>
        </w:tc>
      </w:tr>
    </w:tbl>
    <w:p w:rsidR="008F08E0" w:rsidRPr="009A3CAA" w:rsidRDefault="008F08E0" w:rsidP="009A3CAA">
      <w:pPr>
        <w:pStyle w:val="Item5"/>
        <w:tabs>
          <w:tab w:val="clear" w:pos="1209"/>
        </w:tabs>
        <w:ind w:firstLine="0"/>
        <w:rPr>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984"/>
        <w:gridCol w:w="1559"/>
        <w:gridCol w:w="3402"/>
      </w:tblGrid>
      <w:tr w:rsidR="009A3CAA" w:rsidRPr="009A3CAA" w:rsidTr="00056842">
        <w:trPr>
          <w:cantSplit/>
        </w:trPr>
        <w:tc>
          <w:tcPr>
            <w:tcW w:w="2268" w:type="dxa"/>
            <w:gridSpan w:val="2"/>
            <w:shd w:val="pct15" w:color="auto" w:fill="FFFFFF"/>
            <w:vAlign w:val="center"/>
          </w:tcPr>
          <w:p w:rsidR="009A3CAA" w:rsidRPr="00EA6979" w:rsidRDefault="009A3CAA" w:rsidP="00056842">
            <w:pPr>
              <w:pStyle w:val="CorpodeTexto0"/>
              <w:jc w:val="left"/>
              <w:rPr>
                <w:rFonts w:cs="Arial"/>
                <w:b/>
                <w:sz w:val="16"/>
                <w:szCs w:val="16"/>
                <w:lang w:val="pt-BR" w:eastAsia="pt-BR"/>
              </w:rPr>
            </w:pPr>
            <w:r w:rsidRPr="00C079D3">
              <w:rPr>
                <w:rFonts w:cs="Arial"/>
                <w:b/>
                <w:snapToGrid w:val="0"/>
                <w:sz w:val="16"/>
                <w:szCs w:val="16"/>
                <w:lang w:val="pt-BR" w:eastAsia="pt-BR"/>
              </w:rPr>
              <w:t>TO</w:t>
            </w:r>
            <w:r w:rsidRPr="00C079D3">
              <w:rPr>
                <w:b/>
                <w:snapToGrid w:val="0"/>
                <w:sz w:val="16"/>
                <w:szCs w:val="16"/>
                <w:lang w:val="pt-BR" w:eastAsia="pt-BR"/>
              </w:rPr>
              <w:t>Restricao</w:t>
            </w:r>
          </w:p>
        </w:tc>
        <w:tc>
          <w:tcPr>
            <w:tcW w:w="6945" w:type="dxa"/>
            <w:gridSpan w:val="3"/>
            <w:shd w:val="pct15" w:color="auto" w:fill="FFFFFF"/>
            <w:vAlign w:val="center"/>
          </w:tcPr>
          <w:p w:rsidR="009A3CAA" w:rsidRPr="000F05A8" w:rsidRDefault="009A3CAA" w:rsidP="008F08E0">
            <w:pPr>
              <w:rPr>
                <w:rFonts w:cs="Arial"/>
                <w:sz w:val="16"/>
                <w:szCs w:val="16"/>
              </w:rPr>
            </w:pPr>
            <w:r w:rsidRPr="000F05A8">
              <w:rPr>
                <w:sz w:val="16"/>
                <w:szCs w:val="16"/>
              </w:rPr>
              <w:t>Retorno da rotina listar</w:t>
            </w:r>
            <w:r w:rsidRPr="000F05A8">
              <w:rPr>
                <w:snapToGrid w:val="0"/>
                <w:sz w:val="16"/>
                <w:szCs w:val="16"/>
              </w:rPr>
              <w:t>Restricao</w:t>
            </w:r>
          </w:p>
        </w:tc>
      </w:tr>
      <w:tr w:rsidR="009A3CAA" w:rsidRPr="009A3CAA" w:rsidTr="009C1F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9A3CAA" w:rsidRPr="00EA6979" w:rsidRDefault="009A3CAA" w:rsidP="00766481">
            <w:pPr>
              <w:pStyle w:val="CorpodeTexto0"/>
              <w:jc w:val="center"/>
              <w:rPr>
                <w:rFonts w:cs="Arial"/>
                <w:b/>
                <w:sz w:val="16"/>
                <w:szCs w:val="16"/>
                <w:lang w:val="pt-BR" w:eastAsia="pt-BR"/>
              </w:rPr>
            </w:pPr>
            <w:r w:rsidRPr="00C079D3">
              <w:rPr>
                <w:rFonts w:cs="Arial"/>
                <w:b/>
                <w:sz w:val="16"/>
                <w:szCs w:val="16"/>
                <w:lang w:val="pt-BR" w:eastAsia="pt-BR"/>
              </w:rPr>
              <w:t>Tipo</w:t>
            </w:r>
          </w:p>
        </w:tc>
        <w:tc>
          <w:tcPr>
            <w:tcW w:w="2551" w:type="dxa"/>
            <w:gridSpan w:val="2"/>
            <w:tcBorders>
              <w:top w:val="double" w:sz="4" w:space="0" w:color="auto"/>
              <w:left w:val="double" w:sz="4" w:space="0" w:color="auto"/>
              <w:right w:val="double" w:sz="4" w:space="0" w:color="auto"/>
            </w:tcBorders>
          </w:tcPr>
          <w:p w:rsidR="009A3CAA" w:rsidRPr="00EA6979" w:rsidRDefault="009A3CAA" w:rsidP="00766481">
            <w:pPr>
              <w:pStyle w:val="CorpodeTexto0"/>
              <w:jc w:val="center"/>
              <w:rPr>
                <w:rFonts w:cs="Arial"/>
                <w:b/>
                <w:sz w:val="16"/>
                <w:szCs w:val="16"/>
                <w:lang w:val="pt-BR" w:eastAsia="pt-BR"/>
              </w:rPr>
            </w:pPr>
            <w:r w:rsidRPr="00C079D3">
              <w:rPr>
                <w:rFonts w:cs="Arial"/>
                <w:b/>
                <w:sz w:val="16"/>
                <w:szCs w:val="16"/>
                <w:lang w:val="pt-BR" w:eastAsia="pt-BR"/>
              </w:rPr>
              <w:t>Método de Acesso</w:t>
            </w:r>
          </w:p>
        </w:tc>
        <w:tc>
          <w:tcPr>
            <w:tcW w:w="1559" w:type="dxa"/>
            <w:tcBorders>
              <w:top w:val="double" w:sz="4" w:space="0" w:color="auto"/>
              <w:left w:val="double" w:sz="4" w:space="0" w:color="auto"/>
              <w:right w:val="double" w:sz="4" w:space="0" w:color="auto"/>
            </w:tcBorders>
          </w:tcPr>
          <w:p w:rsidR="009A3CAA" w:rsidRPr="00EA6979" w:rsidRDefault="009A3CAA" w:rsidP="00766481">
            <w:pPr>
              <w:pStyle w:val="CorpodeTexto0"/>
              <w:jc w:val="center"/>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9A3CAA" w:rsidRPr="00EA6979" w:rsidRDefault="009A3CAA" w:rsidP="00766481">
            <w:pPr>
              <w:pStyle w:val="CorpodeTexto0"/>
              <w:jc w:val="center"/>
              <w:rPr>
                <w:rFonts w:cs="Arial"/>
                <w:b/>
                <w:sz w:val="16"/>
                <w:szCs w:val="16"/>
                <w:lang w:val="pt-BR" w:eastAsia="pt-BR"/>
              </w:rPr>
            </w:pPr>
            <w:r w:rsidRPr="00C079D3">
              <w:rPr>
                <w:rFonts w:cs="Arial"/>
                <w:b/>
                <w:sz w:val="16"/>
                <w:szCs w:val="16"/>
                <w:lang w:val="pt-BR" w:eastAsia="pt-BR"/>
              </w:rPr>
              <w:t>Descrição</w:t>
            </w:r>
          </w:p>
        </w:tc>
      </w:tr>
      <w:tr w:rsidR="009A3CAA" w:rsidRPr="009A3CAA" w:rsidTr="009C1FE5">
        <w:tc>
          <w:tcPr>
            <w:tcW w:w="1701"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rPr>
            </w:pPr>
            <w:r w:rsidRPr="009A3CAA">
              <w:rPr>
                <w:rFonts w:cs="Arial"/>
                <w:snapToGrid w:val="0"/>
                <w:color w:val="000000"/>
                <w:sz w:val="16"/>
                <w:szCs w:val="16"/>
              </w:rPr>
              <w:t>String</w:t>
            </w:r>
          </w:p>
        </w:tc>
        <w:tc>
          <w:tcPr>
            <w:tcW w:w="2551" w:type="dxa"/>
            <w:gridSpan w:val="2"/>
            <w:tcBorders>
              <w:top w:val="double" w:sz="4" w:space="0" w:color="auto"/>
              <w:left w:val="double" w:sz="4" w:space="0" w:color="auto"/>
              <w:bottom w:val="double" w:sz="4" w:space="0" w:color="auto"/>
              <w:right w:val="double" w:sz="4" w:space="0" w:color="auto"/>
            </w:tcBorders>
          </w:tcPr>
          <w:p w:rsidR="009A3CAA" w:rsidRPr="009A3CAA" w:rsidRDefault="009A3CAA" w:rsidP="009C1FE5">
            <w:pPr>
              <w:rPr>
                <w:sz w:val="16"/>
                <w:szCs w:val="16"/>
              </w:rPr>
            </w:pPr>
            <w:r w:rsidRPr="009A3CAA">
              <w:rPr>
                <w:sz w:val="16"/>
                <w:szCs w:val="16"/>
              </w:rPr>
              <w:t>getCodRestrcao()</w:t>
            </w:r>
          </w:p>
        </w:tc>
        <w:tc>
          <w:tcPr>
            <w:tcW w:w="1559"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p>
        </w:tc>
      </w:tr>
      <w:tr w:rsidR="009A3CAA" w:rsidRPr="009A3CAA" w:rsidTr="009C1FE5">
        <w:tc>
          <w:tcPr>
            <w:tcW w:w="1701"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9A3CAA" w:rsidRPr="009A3CAA" w:rsidRDefault="009A3CAA" w:rsidP="009C1FE5">
            <w:pPr>
              <w:rPr>
                <w:sz w:val="16"/>
                <w:szCs w:val="16"/>
              </w:rPr>
            </w:pPr>
            <w:r w:rsidRPr="009A3CAA">
              <w:rPr>
                <w:sz w:val="16"/>
                <w:szCs w:val="16"/>
              </w:rPr>
              <w:t>getNome()</w:t>
            </w:r>
          </w:p>
        </w:tc>
        <w:tc>
          <w:tcPr>
            <w:tcW w:w="1559"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p>
        </w:tc>
      </w:tr>
      <w:tr w:rsidR="009A3CAA" w:rsidRPr="009A3CAA" w:rsidTr="009C1FE5">
        <w:tc>
          <w:tcPr>
            <w:tcW w:w="1701"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9A3CAA" w:rsidRPr="009A3CAA" w:rsidRDefault="009A3CAA" w:rsidP="009C1FE5">
            <w:pPr>
              <w:rPr>
                <w:sz w:val="16"/>
                <w:szCs w:val="16"/>
              </w:rPr>
            </w:pPr>
            <w:r w:rsidRPr="009A3CAA">
              <w:rPr>
                <w:sz w:val="16"/>
                <w:szCs w:val="16"/>
              </w:rPr>
              <w:t>getTipoRestricao()</w:t>
            </w:r>
          </w:p>
        </w:tc>
        <w:tc>
          <w:tcPr>
            <w:tcW w:w="1559"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rPr>
            </w:pPr>
            <w:r w:rsidRPr="009A3CAA">
              <w:rPr>
                <w:rFonts w:cs="Arial"/>
                <w:snapToGrid w:val="0"/>
                <w:color w:val="000000"/>
                <w:sz w:val="16"/>
                <w:szCs w:val="16"/>
              </w:rPr>
              <w:t>Tipo da restrição.</w:t>
            </w:r>
          </w:p>
          <w:p w:rsidR="009A3CAA" w:rsidRPr="009A3CAA" w:rsidRDefault="009A3CAA" w:rsidP="009C1FE5">
            <w:pPr>
              <w:spacing w:before="20"/>
              <w:rPr>
                <w:rFonts w:cs="Arial"/>
                <w:snapToGrid w:val="0"/>
                <w:color w:val="000000"/>
                <w:sz w:val="16"/>
                <w:szCs w:val="16"/>
              </w:rPr>
            </w:pPr>
            <w:r w:rsidRPr="009A3CAA">
              <w:rPr>
                <w:rFonts w:cs="Arial"/>
                <w:snapToGrid w:val="0"/>
                <w:color w:val="000000"/>
                <w:sz w:val="16"/>
                <w:szCs w:val="16"/>
              </w:rPr>
              <w:t>"R" (Restritiva), "P" (Proibitiva), "I" (Impeditiva), "B" (Bloqueada), "E" (Politicamente Exposta), "C" (Cheque sem Fundo).</w:t>
            </w:r>
          </w:p>
        </w:tc>
      </w:tr>
      <w:tr w:rsidR="009A3CAA" w:rsidRPr="009A3CAA" w:rsidTr="009C1FE5">
        <w:tc>
          <w:tcPr>
            <w:tcW w:w="1701"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9A3CAA" w:rsidRPr="009A3CAA" w:rsidRDefault="009A3CAA" w:rsidP="009C1FE5">
            <w:pPr>
              <w:rPr>
                <w:sz w:val="16"/>
                <w:szCs w:val="16"/>
              </w:rPr>
            </w:pPr>
            <w:r w:rsidRPr="009A3CAA">
              <w:rPr>
                <w:sz w:val="16"/>
                <w:szCs w:val="16"/>
              </w:rPr>
              <w:t>getGrauPep()</w:t>
            </w:r>
          </w:p>
        </w:tc>
        <w:tc>
          <w:tcPr>
            <w:tcW w:w="1559"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napToGrid w:val="0"/>
                <w:color w:val="000000"/>
                <w:sz w:val="16"/>
                <w:szCs w:val="16"/>
                <w:lang w:val="en-US"/>
              </w:rPr>
            </w:pPr>
            <w:r w:rsidRPr="009A3CAA">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9A3CAA" w:rsidRPr="009A3CAA" w:rsidRDefault="009A3CAA" w:rsidP="009C1FE5">
            <w:pPr>
              <w:spacing w:before="20"/>
              <w:rPr>
                <w:rFonts w:cs="Arial"/>
                <w:sz w:val="16"/>
                <w:szCs w:val="16"/>
              </w:rPr>
            </w:pPr>
            <w:r w:rsidRPr="009A3CAA">
              <w:rPr>
                <w:rFonts w:cs="Arial"/>
                <w:snapToGrid w:val="0"/>
                <w:color w:val="000000"/>
                <w:sz w:val="16"/>
                <w:szCs w:val="16"/>
              </w:rPr>
              <w:t>Somente aplicável se o tipo de restricao</w:t>
            </w:r>
            <w:r w:rsidRPr="009A3CAA">
              <w:rPr>
                <w:sz w:val="16"/>
                <w:szCs w:val="16"/>
              </w:rPr>
              <w:t xml:space="preserve"> = "E" </w:t>
            </w:r>
            <w:r w:rsidRPr="009A3CAA">
              <w:rPr>
                <w:rFonts w:cs="Arial"/>
                <w:sz w:val="16"/>
                <w:szCs w:val="16"/>
              </w:rPr>
              <w:t>(pessoa politicamente exposta).</w:t>
            </w:r>
          </w:p>
          <w:p w:rsidR="009A3CAA" w:rsidRPr="009A3CAA" w:rsidRDefault="009A3CAA" w:rsidP="009C1FE5">
            <w:pPr>
              <w:spacing w:before="20"/>
              <w:rPr>
                <w:rFonts w:cs="Arial"/>
                <w:sz w:val="16"/>
                <w:szCs w:val="16"/>
              </w:rPr>
            </w:pPr>
            <w:r w:rsidRPr="009A3CAA">
              <w:rPr>
                <w:rFonts w:cs="Arial"/>
                <w:sz w:val="16"/>
                <w:szCs w:val="16"/>
              </w:rPr>
              <w:t>Domínios:</w:t>
            </w:r>
          </w:p>
          <w:p w:rsidR="009A3CAA" w:rsidRPr="009A3CAA" w:rsidRDefault="009A3CAA" w:rsidP="009C1FE5">
            <w:pPr>
              <w:spacing w:before="20"/>
              <w:rPr>
                <w:rFonts w:cs="Arial"/>
                <w:sz w:val="16"/>
                <w:szCs w:val="16"/>
              </w:rPr>
            </w:pPr>
            <w:r w:rsidRPr="009A3CAA">
              <w:rPr>
                <w:rFonts w:cs="Arial"/>
                <w:sz w:val="16"/>
                <w:szCs w:val="16"/>
              </w:rPr>
              <w:t>"D" - PPE direto (titular)</w:t>
            </w:r>
          </w:p>
          <w:p w:rsidR="009A3CAA" w:rsidRPr="009A3CAA" w:rsidRDefault="009A3CAA" w:rsidP="009C1FE5">
            <w:pPr>
              <w:spacing w:before="20"/>
              <w:rPr>
                <w:rFonts w:cs="Arial"/>
                <w:sz w:val="16"/>
                <w:szCs w:val="16"/>
              </w:rPr>
            </w:pPr>
            <w:r w:rsidRPr="009A3CAA">
              <w:rPr>
                <w:rFonts w:cs="Arial"/>
                <w:sz w:val="16"/>
                <w:szCs w:val="16"/>
              </w:rPr>
              <w:t>"I" - PPE indireto (relacionado)</w:t>
            </w:r>
          </w:p>
          <w:p w:rsidR="009A3CAA" w:rsidRPr="009A3CAA" w:rsidRDefault="009A3CAA" w:rsidP="009C1FE5">
            <w:pPr>
              <w:spacing w:before="20"/>
              <w:rPr>
                <w:rFonts w:cs="Arial"/>
                <w:snapToGrid w:val="0"/>
                <w:color w:val="000000"/>
                <w:sz w:val="16"/>
                <w:szCs w:val="16"/>
              </w:rPr>
            </w:pPr>
          </w:p>
        </w:tc>
      </w:tr>
    </w:tbl>
    <w:p w:rsidR="003E27B7" w:rsidRPr="00920AE5" w:rsidRDefault="003E27B7" w:rsidP="003E27B7">
      <w:pPr>
        <w:rPr>
          <w:rFonts w:ascii="Tahoma" w:hAnsi="Tahoma"/>
          <w:szCs w:val="22"/>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268"/>
        <w:gridCol w:w="1984"/>
        <w:gridCol w:w="1559"/>
        <w:gridCol w:w="3402"/>
      </w:tblGrid>
      <w:tr w:rsidR="003E27B7" w:rsidRPr="003E27B7" w:rsidTr="00B929CF">
        <w:trPr>
          <w:cantSplit/>
        </w:trPr>
        <w:tc>
          <w:tcPr>
            <w:tcW w:w="2268" w:type="dxa"/>
            <w:shd w:val="pct15" w:color="auto" w:fill="FFFFFF"/>
          </w:tcPr>
          <w:p w:rsidR="003E27B7" w:rsidRPr="00EA6979" w:rsidRDefault="003E27B7" w:rsidP="00BC709A">
            <w:pPr>
              <w:pStyle w:val="CorpodeTexto0"/>
              <w:rPr>
                <w:rFonts w:cs="Arial"/>
                <w:b/>
                <w:sz w:val="16"/>
                <w:szCs w:val="16"/>
                <w:lang w:val="pt-BR" w:eastAsia="pt-BR"/>
              </w:rPr>
            </w:pPr>
            <w:r w:rsidRPr="00C079D3">
              <w:rPr>
                <w:rFonts w:cs="Arial"/>
                <w:b/>
                <w:snapToGrid w:val="0"/>
                <w:sz w:val="16"/>
                <w:szCs w:val="16"/>
                <w:lang w:val="pt-BR" w:eastAsia="pt-BR"/>
              </w:rPr>
              <w:t>TOListaRiscoPessoa</w:t>
            </w:r>
          </w:p>
        </w:tc>
        <w:tc>
          <w:tcPr>
            <w:tcW w:w="6945" w:type="dxa"/>
            <w:gridSpan w:val="3"/>
            <w:shd w:val="pct15" w:color="auto" w:fill="FFFFFF"/>
            <w:vAlign w:val="center"/>
          </w:tcPr>
          <w:p w:rsidR="003E27B7" w:rsidRPr="000F05A8" w:rsidRDefault="003E27B7" w:rsidP="00B929CF">
            <w:pPr>
              <w:pStyle w:val="retorno"/>
              <w:rPr>
                <w:rFonts w:cs="Arial"/>
              </w:rPr>
            </w:pPr>
            <w:r w:rsidRPr="000F05A8">
              <w:rPr>
                <w:rFonts w:cs="Arial"/>
              </w:rPr>
              <w:t>Retorno da rotina listar</w:t>
            </w:r>
            <w:r w:rsidRPr="000F05A8">
              <w:rPr>
                <w:rFonts w:cs="Arial"/>
                <w:snapToGrid w:val="0"/>
              </w:rPr>
              <w:t>RiscoPessoa</w:t>
            </w:r>
          </w:p>
        </w:tc>
      </w:tr>
      <w:tr w:rsidR="003E27B7" w:rsidRPr="003E27B7" w:rsidTr="00BC70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268" w:type="dxa"/>
            <w:tcBorders>
              <w:top w:val="double" w:sz="4" w:space="0" w:color="auto"/>
              <w:left w:val="double" w:sz="4" w:space="0" w:color="auto"/>
              <w:right w:val="double" w:sz="4" w:space="0" w:color="auto"/>
            </w:tcBorders>
          </w:tcPr>
          <w:p w:rsidR="003E27B7" w:rsidRPr="003E27B7" w:rsidRDefault="003E27B7" w:rsidP="00766481">
            <w:pPr>
              <w:spacing w:before="20"/>
              <w:jc w:val="center"/>
              <w:rPr>
                <w:rFonts w:cs="Arial"/>
                <w:b/>
                <w:snapToGrid w:val="0"/>
                <w:color w:val="000000"/>
                <w:sz w:val="16"/>
                <w:szCs w:val="16"/>
              </w:rPr>
            </w:pPr>
            <w:r w:rsidRPr="003E27B7">
              <w:rPr>
                <w:rFonts w:cs="Arial"/>
                <w:b/>
                <w:snapToGrid w:val="0"/>
                <w:color w:val="000000"/>
                <w:sz w:val="16"/>
                <w:szCs w:val="16"/>
              </w:rPr>
              <w:t>Tipo</w:t>
            </w:r>
          </w:p>
        </w:tc>
        <w:tc>
          <w:tcPr>
            <w:tcW w:w="1984" w:type="dxa"/>
            <w:tcBorders>
              <w:top w:val="double" w:sz="4" w:space="0" w:color="auto"/>
              <w:left w:val="double" w:sz="4" w:space="0" w:color="auto"/>
              <w:right w:val="double" w:sz="4" w:space="0" w:color="auto"/>
            </w:tcBorders>
          </w:tcPr>
          <w:p w:rsidR="003E27B7" w:rsidRPr="003E27B7" w:rsidRDefault="003E27B7" w:rsidP="00766481">
            <w:pPr>
              <w:spacing w:before="20"/>
              <w:jc w:val="center"/>
              <w:rPr>
                <w:rFonts w:cs="Arial"/>
                <w:b/>
                <w:snapToGrid w:val="0"/>
                <w:color w:val="000000"/>
                <w:sz w:val="16"/>
                <w:szCs w:val="16"/>
              </w:rPr>
            </w:pPr>
            <w:r w:rsidRPr="003E27B7">
              <w:rPr>
                <w:rFonts w:cs="Arial"/>
                <w:b/>
                <w:snapToGrid w:val="0"/>
                <w:color w:val="000000"/>
                <w:sz w:val="16"/>
                <w:szCs w:val="16"/>
              </w:rPr>
              <w:t>Método de Acesso</w:t>
            </w:r>
          </w:p>
        </w:tc>
        <w:tc>
          <w:tcPr>
            <w:tcW w:w="1559" w:type="dxa"/>
            <w:tcBorders>
              <w:top w:val="double" w:sz="4" w:space="0" w:color="auto"/>
              <w:left w:val="double" w:sz="4" w:space="0" w:color="auto"/>
              <w:right w:val="double" w:sz="4" w:space="0" w:color="auto"/>
            </w:tcBorders>
          </w:tcPr>
          <w:p w:rsidR="003E27B7" w:rsidRPr="003E27B7" w:rsidRDefault="00766481" w:rsidP="00766481">
            <w:pPr>
              <w:pStyle w:val="Ttulo9"/>
              <w:spacing w:before="20"/>
              <w:ind w:left="112"/>
              <w:jc w:val="center"/>
              <w:rPr>
                <w:rFonts w:cs="Arial"/>
                <w:b w:val="0"/>
                <w:i/>
                <w:szCs w:val="16"/>
              </w:rPr>
            </w:pPr>
            <w:r w:rsidRPr="00DA750D">
              <w:rPr>
                <w:szCs w:val="16"/>
              </w:rPr>
              <w:t>Formato</w:t>
            </w:r>
          </w:p>
        </w:tc>
        <w:tc>
          <w:tcPr>
            <w:tcW w:w="3402" w:type="dxa"/>
            <w:tcBorders>
              <w:top w:val="double" w:sz="4" w:space="0" w:color="auto"/>
              <w:left w:val="double" w:sz="4" w:space="0" w:color="auto"/>
              <w:right w:val="double" w:sz="4" w:space="0" w:color="auto"/>
            </w:tcBorders>
          </w:tcPr>
          <w:p w:rsidR="003E27B7" w:rsidRPr="003E27B7" w:rsidRDefault="003E27B7" w:rsidP="00766481">
            <w:pPr>
              <w:spacing w:before="20"/>
              <w:jc w:val="center"/>
              <w:rPr>
                <w:rFonts w:cs="Arial"/>
                <w:b/>
                <w:snapToGrid w:val="0"/>
                <w:color w:val="000000"/>
                <w:sz w:val="16"/>
                <w:szCs w:val="16"/>
              </w:rPr>
            </w:pPr>
            <w:r w:rsidRPr="003E27B7">
              <w:rPr>
                <w:rFonts w:cs="Arial"/>
                <w:b/>
                <w:snapToGrid w:val="0"/>
                <w:color w:val="000000"/>
                <w:sz w:val="16"/>
                <w:szCs w:val="16"/>
              </w:rPr>
              <w:t>Descrição</w:t>
            </w:r>
          </w:p>
        </w:tc>
      </w:tr>
      <w:tr w:rsidR="003E27B7" w:rsidRPr="003E27B7" w:rsidTr="00BC709A">
        <w:tc>
          <w:tcPr>
            <w:tcW w:w="2268"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z w:val="16"/>
                <w:szCs w:val="16"/>
                <w:highlight w:val="white"/>
              </w:rPr>
            </w:pPr>
            <w:r w:rsidRPr="003E27B7">
              <w:rPr>
                <w:rFonts w:cs="Arial"/>
                <w:snapToGrid w:val="0"/>
                <w:color w:val="000000"/>
                <w:sz w:val="16"/>
                <w:szCs w:val="16"/>
              </w:rPr>
              <w:t>TORiscoPessoa[]</w:t>
            </w:r>
          </w:p>
        </w:tc>
        <w:tc>
          <w:tcPr>
            <w:tcW w:w="1984"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sz w:val="16"/>
                <w:szCs w:val="16"/>
                <w:highlight w:val="white"/>
              </w:rPr>
            </w:pPr>
            <w:r w:rsidRPr="003E27B7">
              <w:rPr>
                <w:rFonts w:cs="Arial"/>
                <w:snapToGrid w:val="0"/>
                <w:color w:val="000000"/>
                <w:sz w:val="16"/>
                <w:szCs w:val="16"/>
              </w:rPr>
              <w:t>getRiscoPessoa()</w:t>
            </w:r>
          </w:p>
        </w:tc>
        <w:tc>
          <w:tcPr>
            <w:tcW w:w="1559"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sz w:val="16"/>
                <w:szCs w:val="16"/>
                <w:highlight w:val="white"/>
              </w:rPr>
            </w:pPr>
            <w:r w:rsidRPr="003E27B7">
              <w:rPr>
                <w:rFonts w:cs="Arial"/>
                <w:snapToGrid w:val="0"/>
                <w:color w:val="000000"/>
                <w:sz w:val="16"/>
                <w:szCs w:val="16"/>
              </w:rPr>
              <w:t>Array de risco pessoa</w:t>
            </w:r>
          </w:p>
        </w:tc>
      </w:tr>
      <w:tr w:rsidR="003E27B7" w:rsidRPr="003E27B7" w:rsidTr="00BC709A">
        <w:tc>
          <w:tcPr>
            <w:tcW w:w="2268"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sz w:val="16"/>
                <w:szCs w:val="16"/>
                <w:highlight w:val="white"/>
              </w:rPr>
            </w:pPr>
            <w:r w:rsidRPr="003E27B7">
              <w:rPr>
                <w:rFonts w:cs="Arial"/>
                <w:snapToGrid w:val="0"/>
                <w:color w:val="000000"/>
                <w:sz w:val="16"/>
                <w:szCs w:val="16"/>
              </w:rPr>
              <w:t>integer</w:t>
            </w:r>
          </w:p>
        </w:tc>
        <w:tc>
          <w:tcPr>
            <w:tcW w:w="1984"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rPr>
            </w:pPr>
            <w:r w:rsidRPr="003E27B7">
              <w:rPr>
                <w:rFonts w:cs="Arial"/>
                <w:snapToGrid w:val="0"/>
                <w:color w:val="000000"/>
                <w:sz w:val="16"/>
                <w:szCs w:val="16"/>
              </w:rPr>
              <w:t>getQtdRiscoPessoa()</w:t>
            </w:r>
          </w:p>
        </w:tc>
        <w:tc>
          <w:tcPr>
            <w:tcW w:w="1559"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rPr>
            </w:pPr>
            <w:r w:rsidRPr="003E27B7">
              <w:rPr>
                <w:rFonts w:cs="Arial"/>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sz w:val="16"/>
                <w:szCs w:val="16"/>
                <w:highlight w:val="white"/>
              </w:rPr>
            </w:pPr>
            <w:r w:rsidRPr="003E27B7">
              <w:rPr>
                <w:rFonts w:cs="Arial"/>
                <w:snapToGrid w:val="0"/>
                <w:color w:val="000000"/>
                <w:sz w:val="16"/>
                <w:szCs w:val="16"/>
              </w:rPr>
              <w:t xml:space="preserve">Qde de registros do Array </w:t>
            </w:r>
          </w:p>
        </w:tc>
      </w:tr>
    </w:tbl>
    <w:p w:rsidR="003E27B7" w:rsidRPr="003E27B7" w:rsidRDefault="003E27B7" w:rsidP="003E27B7">
      <w:pPr>
        <w:pStyle w:val="Item5"/>
        <w:tabs>
          <w:tab w:val="clear" w:pos="1209"/>
        </w:tabs>
        <w:ind w:firstLine="0"/>
        <w:rPr>
          <w:rFonts w:cs="Arial"/>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3E27B7" w:rsidRPr="003E27B7" w:rsidTr="00B929CF">
        <w:trPr>
          <w:cantSplit/>
        </w:trPr>
        <w:tc>
          <w:tcPr>
            <w:tcW w:w="2268" w:type="dxa"/>
            <w:gridSpan w:val="2"/>
            <w:shd w:val="pct15" w:color="auto" w:fill="FFFFFF"/>
          </w:tcPr>
          <w:p w:rsidR="003E27B7" w:rsidRPr="00EA6979" w:rsidRDefault="003E27B7" w:rsidP="00BC709A">
            <w:pPr>
              <w:pStyle w:val="CorpodeTexto0"/>
              <w:jc w:val="left"/>
              <w:rPr>
                <w:rFonts w:cs="Arial"/>
                <w:b/>
                <w:sz w:val="16"/>
                <w:szCs w:val="16"/>
                <w:lang w:val="pt-BR" w:eastAsia="pt-BR"/>
              </w:rPr>
            </w:pPr>
            <w:r w:rsidRPr="00C079D3">
              <w:rPr>
                <w:rFonts w:cs="Arial"/>
                <w:b/>
                <w:snapToGrid w:val="0"/>
                <w:sz w:val="16"/>
                <w:szCs w:val="16"/>
                <w:lang w:val="pt-BR" w:eastAsia="pt-BR"/>
              </w:rPr>
              <w:t>TORiscoPessoa</w:t>
            </w:r>
          </w:p>
        </w:tc>
        <w:tc>
          <w:tcPr>
            <w:tcW w:w="6945" w:type="dxa"/>
            <w:gridSpan w:val="3"/>
            <w:shd w:val="pct15" w:color="auto" w:fill="FFFFFF"/>
            <w:vAlign w:val="center"/>
          </w:tcPr>
          <w:p w:rsidR="003E27B7" w:rsidRPr="000F05A8" w:rsidRDefault="003E27B7" w:rsidP="00B929CF">
            <w:pPr>
              <w:pStyle w:val="retorno"/>
              <w:rPr>
                <w:rFonts w:cs="Arial"/>
              </w:rPr>
            </w:pPr>
            <w:r w:rsidRPr="000F05A8">
              <w:rPr>
                <w:rFonts w:cs="Arial"/>
              </w:rPr>
              <w:t>Retorno da rotina listar</w:t>
            </w:r>
            <w:r w:rsidRPr="000F05A8">
              <w:rPr>
                <w:rFonts w:cs="Arial"/>
                <w:snapToGrid w:val="0"/>
              </w:rPr>
              <w:t>RiscoPessoa</w:t>
            </w:r>
          </w:p>
        </w:tc>
      </w:tr>
      <w:tr w:rsidR="003E27B7" w:rsidRPr="003E27B7" w:rsidTr="00BC70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3E27B7" w:rsidRPr="00EA6979" w:rsidRDefault="003E27B7" w:rsidP="00BC709A">
            <w:pPr>
              <w:pStyle w:val="CorpodeTexto0"/>
              <w:jc w:val="left"/>
              <w:rPr>
                <w:rFonts w:cs="Arial"/>
                <w:b/>
                <w:sz w:val="16"/>
                <w:szCs w:val="16"/>
                <w:lang w:val="pt-BR" w:eastAsia="pt-BR"/>
              </w:rPr>
            </w:pPr>
            <w:r w:rsidRPr="00C079D3">
              <w:rPr>
                <w:rFonts w:cs="Arial"/>
                <w:b/>
                <w:sz w:val="16"/>
                <w:szCs w:val="16"/>
                <w:lang w:val="pt-BR" w:eastAsia="pt-BR"/>
              </w:rPr>
              <w:lastRenderedPageBreak/>
              <w:t>Tipo</w:t>
            </w:r>
          </w:p>
        </w:tc>
        <w:tc>
          <w:tcPr>
            <w:tcW w:w="2268" w:type="dxa"/>
            <w:gridSpan w:val="2"/>
            <w:tcBorders>
              <w:top w:val="double" w:sz="4" w:space="0" w:color="auto"/>
              <w:left w:val="double" w:sz="4" w:space="0" w:color="auto"/>
              <w:right w:val="double" w:sz="4" w:space="0" w:color="auto"/>
            </w:tcBorders>
          </w:tcPr>
          <w:p w:rsidR="003E27B7" w:rsidRPr="00EA6979" w:rsidRDefault="003E27B7" w:rsidP="00BC709A">
            <w:pPr>
              <w:pStyle w:val="CorpodeTexto0"/>
              <w:jc w:val="left"/>
              <w:rPr>
                <w:rFonts w:cs="Arial"/>
                <w:b/>
                <w:sz w:val="16"/>
                <w:szCs w:val="16"/>
                <w:lang w:val="pt-BR" w:eastAsia="pt-BR"/>
              </w:rPr>
            </w:pPr>
            <w:r w:rsidRPr="00C079D3">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3E27B7" w:rsidRPr="00EA6979" w:rsidRDefault="003E27B7" w:rsidP="00BC709A">
            <w:pPr>
              <w:pStyle w:val="CorpodeTexto0"/>
              <w:jc w:val="left"/>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3E27B7" w:rsidRPr="00EA6979" w:rsidRDefault="003E27B7" w:rsidP="00BC709A">
            <w:pPr>
              <w:pStyle w:val="CorpodeTexto0"/>
              <w:jc w:val="left"/>
              <w:rPr>
                <w:rFonts w:cs="Arial"/>
                <w:b/>
                <w:sz w:val="16"/>
                <w:szCs w:val="16"/>
                <w:lang w:val="pt-BR" w:eastAsia="pt-BR"/>
              </w:rPr>
            </w:pPr>
            <w:r w:rsidRPr="00C079D3">
              <w:rPr>
                <w:rFonts w:cs="Arial"/>
                <w:b/>
                <w:sz w:val="16"/>
                <w:szCs w:val="16"/>
                <w:lang w:val="pt-BR" w:eastAsia="pt-BR"/>
              </w:rPr>
              <w:t>Descrição</w:t>
            </w:r>
          </w:p>
        </w:tc>
      </w:tr>
      <w:tr w:rsidR="003E27B7" w:rsidRPr="003E27B7" w:rsidTr="00BC709A">
        <w:tc>
          <w:tcPr>
            <w:tcW w:w="1701"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rPr>
            </w:pPr>
            <w:r w:rsidRPr="003E27B7">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27B7" w:rsidRPr="003E27B7" w:rsidRDefault="003E27B7" w:rsidP="00BC709A">
            <w:pPr>
              <w:rPr>
                <w:rFonts w:cs="Arial"/>
                <w:sz w:val="16"/>
                <w:szCs w:val="16"/>
              </w:rPr>
            </w:pPr>
            <w:r w:rsidRPr="003E27B7">
              <w:rPr>
                <w:rFonts w:cs="Arial"/>
                <w:sz w:val="16"/>
                <w:szCs w:val="16"/>
              </w:rPr>
              <w:t>getCgcCpf()</w:t>
            </w:r>
          </w:p>
        </w:tc>
        <w:tc>
          <w:tcPr>
            <w:tcW w:w="184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p>
        </w:tc>
      </w:tr>
      <w:tr w:rsidR="003E27B7" w:rsidRPr="003E27B7" w:rsidTr="00BC709A">
        <w:tc>
          <w:tcPr>
            <w:tcW w:w="1701"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27B7" w:rsidRPr="003E27B7" w:rsidRDefault="003E27B7" w:rsidP="00BC709A">
            <w:pPr>
              <w:rPr>
                <w:rFonts w:cs="Arial"/>
                <w:sz w:val="16"/>
                <w:szCs w:val="16"/>
              </w:rPr>
            </w:pPr>
            <w:r w:rsidRPr="003E27B7">
              <w:rPr>
                <w:rFonts w:cs="Arial"/>
                <w:sz w:val="16"/>
                <w:szCs w:val="16"/>
              </w:rPr>
              <w:t>getTipoRisco()</w:t>
            </w:r>
          </w:p>
        </w:tc>
        <w:tc>
          <w:tcPr>
            <w:tcW w:w="184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p>
        </w:tc>
      </w:tr>
      <w:tr w:rsidR="003E27B7" w:rsidRPr="003E27B7" w:rsidTr="00BC709A">
        <w:tc>
          <w:tcPr>
            <w:tcW w:w="1701"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27B7" w:rsidRPr="003E27B7" w:rsidRDefault="003E27B7" w:rsidP="00BC709A">
            <w:pPr>
              <w:rPr>
                <w:rFonts w:cs="Arial"/>
                <w:sz w:val="16"/>
                <w:szCs w:val="16"/>
              </w:rPr>
            </w:pPr>
            <w:r w:rsidRPr="003E27B7">
              <w:rPr>
                <w:rFonts w:cs="Arial"/>
                <w:sz w:val="16"/>
                <w:szCs w:val="16"/>
              </w:rPr>
              <w:t>getDataAvaliacao()</w:t>
            </w:r>
          </w:p>
        </w:tc>
        <w:tc>
          <w:tcPr>
            <w:tcW w:w="184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color w:val="000000"/>
                <w:sz w:val="16"/>
                <w:szCs w:val="16"/>
                <w:lang w:val="en-US"/>
              </w:rPr>
              <w:t>DD/MM/AAAA</w:t>
            </w:r>
          </w:p>
        </w:tc>
      </w:tr>
      <w:tr w:rsidR="003E27B7" w:rsidRPr="003E27B7" w:rsidTr="00BC709A">
        <w:tc>
          <w:tcPr>
            <w:tcW w:w="1701"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27B7" w:rsidRPr="003E27B7" w:rsidRDefault="003E27B7" w:rsidP="00BC709A">
            <w:pPr>
              <w:rPr>
                <w:rFonts w:cs="Arial"/>
                <w:sz w:val="16"/>
                <w:szCs w:val="16"/>
              </w:rPr>
            </w:pPr>
            <w:r w:rsidRPr="003E27B7">
              <w:rPr>
                <w:rFonts w:cs="Arial"/>
                <w:sz w:val="16"/>
                <w:szCs w:val="16"/>
              </w:rPr>
              <w:t>getDataFim()</w:t>
            </w:r>
          </w:p>
        </w:tc>
        <w:tc>
          <w:tcPr>
            <w:tcW w:w="184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color w:val="000000"/>
                <w:sz w:val="16"/>
                <w:szCs w:val="16"/>
                <w:lang w:val="en-US"/>
              </w:rPr>
              <w:t>DD/MM/AAAA</w:t>
            </w:r>
          </w:p>
        </w:tc>
      </w:tr>
      <w:tr w:rsidR="003E27B7" w:rsidRPr="003E27B7" w:rsidTr="00BC709A">
        <w:tc>
          <w:tcPr>
            <w:tcW w:w="1701"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27B7" w:rsidRPr="003E27B7" w:rsidRDefault="003E27B7" w:rsidP="00BC709A">
            <w:pPr>
              <w:rPr>
                <w:rFonts w:cs="Arial"/>
                <w:sz w:val="16"/>
                <w:szCs w:val="16"/>
              </w:rPr>
            </w:pPr>
            <w:r w:rsidRPr="003E27B7">
              <w:rPr>
                <w:rFonts w:cs="Arial"/>
                <w:sz w:val="16"/>
                <w:szCs w:val="16"/>
              </w:rPr>
              <w:t>getNivel()</w:t>
            </w:r>
          </w:p>
        </w:tc>
        <w:tc>
          <w:tcPr>
            <w:tcW w:w="184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p>
        </w:tc>
      </w:tr>
      <w:tr w:rsidR="003E27B7" w:rsidRPr="003E27B7" w:rsidTr="00BC709A">
        <w:tc>
          <w:tcPr>
            <w:tcW w:w="1701"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27B7" w:rsidRPr="003E27B7" w:rsidRDefault="003E27B7" w:rsidP="00BC709A">
            <w:pPr>
              <w:rPr>
                <w:rFonts w:cs="Arial"/>
                <w:sz w:val="16"/>
                <w:szCs w:val="16"/>
              </w:rPr>
            </w:pPr>
            <w:r w:rsidRPr="003E27B7">
              <w:rPr>
                <w:rFonts w:cs="Arial"/>
                <w:sz w:val="16"/>
                <w:szCs w:val="16"/>
              </w:rPr>
              <w:t>getHistorico()</w:t>
            </w:r>
          </w:p>
        </w:tc>
        <w:tc>
          <w:tcPr>
            <w:tcW w:w="184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p>
        </w:tc>
      </w:tr>
      <w:tr w:rsidR="003E27B7" w:rsidRPr="003E27B7" w:rsidTr="00BC709A">
        <w:tc>
          <w:tcPr>
            <w:tcW w:w="1701"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27B7" w:rsidRPr="003E27B7" w:rsidRDefault="003E27B7" w:rsidP="00BC709A">
            <w:pPr>
              <w:rPr>
                <w:rFonts w:cs="Arial"/>
                <w:sz w:val="16"/>
                <w:szCs w:val="16"/>
              </w:rPr>
            </w:pPr>
            <w:r w:rsidRPr="003E27B7">
              <w:rPr>
                <w:rFonts w:cs="Arial"/>
                <w:sz w:val="16"/>
                <w:szCs w:val="16"/>
              </w:rPr>
              <w:t>getNome()</w:t>
            </w:r>
          </w:p>
        </w:tc>
        <w:tc>
          <w:tcPr>
            <w:tcW w:w="184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color w:val="000000"/>
                <w:sz w:val="16"/>
                <w:szCs w:val="16"/>
                <w:lang w:val="en-US"/>
              </w:rPr>
              <w:t>Nome da pessoa.</w:t>
            </w:r>
          </w:p>
        </w:tc>
      </w:tr>
      <w:tr w:rsidR="003E27B7" w:rsidRPr="003E27B7" w:rsidTr="00BC709A">
        <w:tc>
          <w:tcPr>
            <w:tcW w:w="1701"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27B7" w:rsidRPr="00EA6979" w:rsidRDefault="003E27B7" w:rsidP="00BC709A">
            <w:pPr>
              <w:pStyle w:val="Grid"/>
              <w:rPr>
                <w:sz w:val="16"/>
                <w:szCs w:val="16"/>
                <w:lang w:val="pt-BR" w:eastAsia="pt-BR"/>
              </w:rPr>
            </w:pPr>
            <w:r w:rsidRPr="00C079D3">
              <w:rPr>
                <w:sz w:val="16"/>
                <w:szCs w:val="16"/>
                <w:lang w:val="pt-BR" w:eastAsia="pt-BR"/>
              </w:rPr>
              <w:t>getDataAtualizacao()</w:t>
            </w:r>
          </w:p>
        </w:tc>
        <w:tc>
          <w:tcPr>
            <w:tcW w:w="184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color w:val="000000"/>
                <w:sz w:val="16"/>
                <w:szCs w:val="16"/>
                <w:lang w:val="en-US"/>
              </w:rPr>
              <w:t>DD/MM/AAAA</w:t>
            </w:r>
          </w:p>
        </w:tc>
      </w:tr>
      <w:tr w:rsidR="003E27B7" w:rsidRPr="003E27B7" w:rsidTr="00BC709A">
        <w:tc>
          <w:tcPr>
            <w:tcW w:w="1701"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27B7" w:rsidRPr="00EA6979" w:rsidRDefault="003E27B7" w:rsidP="00BC709A">
            <w:pPr>
              <w:pStyle w:val="Grid"/>
              <w:rPr>
                <w:sz w:val="16"/>
                <w:szCs w:val="16"/>
                <w:lang w:val="pt-BR" w:eastAsia="pt-BR"/>
              </w:rPr>
            </w:pPr>
            <w:r w:rsidRPr="00C079D3">
              <w:rPr>
                <w:sz w:val="16"/>
                <w:szCs w:val="16"/>
                <w:lang w:val="pt-BR" w:eastAsia="pt-BR"/>
              </w:rPr>
              <w:t>getNomeUsuario()</w:t>
            </w:r>
          </w:p>
        </w:tc>
        <w:tc>
          <w:tcPr>
            <w:tcW w:w="184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sz w:val="16"/>
                <w:szCs w:val="16"/>
                <w:highlight w:val="white"/>
              </w:rPr>
            </w:pPr>
            <w:r w:rsidRPr="003E27B7">
              <w:rPr>
                <w:rFonts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rPr>
            </w:pPr>
            <w:r w:rsidRPr="003E27B7">
              <w:rPr>
                <w:rFonts w:cs="Arial"/>
                <w:snapToGrid w:val="0"/>
                <w:color w:val="000000"/>
                <w:sz w:val="16"/>
                <w:szCs w:val="16"/>
              </w:rPr>
              <w:t>Usuário de alteração.</w:t>
            </w:r>
          </w:p>
        </w:tc>
      </w:tr>
    </w:tbl>
    <w:p w:rsidR="003E27B7" w:rsidRDefault="003E27B7" w:rsidP="003E27B7">
      <w:pPr>
        <w:rPr>
          <w:rFonts w:cs="Arial"/>
          <w:sz w:val="16"/>
          <w:szCs w:val="16"/>
        </w:rPr>
      </w:pPr>
    </w:p>
    <w:p w:rsidR="00B929CF" w:rsidRPr="003E27B7" w:rsidRDefault="00B929CF" w:rsidP="003E27B7">
      <w:pPr>
        <w:rPr>
          <w:rFonts w:cs="Arial"/>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268"/>
        <w:gridCol w:w="1984"/>
        <w:gridCol w:w="1559"/>
        <w:gridCol w:w="3402"/>
      </w:tblGrid>
      <w:tr w:rsidR="003E27B7" w:rsidRPr="003E27B7" w:rsidTr="00B929CF">
        <w:trPr>
          <w:cantSplit/>
        </w:trPr>
        <w:tc>
          <w:tcPr>
            <w:tcW w:w="2268" w:type="dxa"/>
            <w:shd w:val="pct15" w:color="auto" w:fill="FFFFFF"/>
          </w:tcPr>
          <w:p w:rsidR="003E27B7" w:rsidRPr="00EA6979" w:rsidRDefault="003E27B7" w:rsidP="00BC709A">
            <w:pPr>
              <w:pStyle w:val="CorpodeTexto0"/>
              <w:rPr>
                <w:rFonts w:cs="Arial"/>
                <w:b/>
                <w:sz w:val="16"/>
                <w:szCs w:val="16"/>
                <w:lang w:val="pt-BR" w:eastAsia="pt-BR"/>
              </w:rPr>
            </w:pPr>
            <w:r w:rsidRPr="00C079D3">
              <w:rPr>
                <w:rFonts w:cs="Arial"/>
                <w:b/>
                <w:snapToGrid w:val="0"/>
                <w:sz w:val="16"/>
                <w:szCs w:val="16"/>
                <w:lang w:val="pt-BR" w:eastAsia="pt-BR"/>
              </w:rPr>
              <w:t>TOListaTipoRisco</w:t>
            </w:r>
          </w:p>
        </w:tc>
        <w:tc>
          <w:tcPr>
            <w:tcW w:w="6945" w:type="dxa"/>
            <w:gridSpan w:val="3"/>
            <w:shd w:val="pct15" w:color="auto" w:fill="FFFFFF"/>
            <w:vAlign w:val="center"/>
          </w:tcPr>
          <w:p w:rsidR="003E27B7" w:rsidRPr="000F05A8" w:rsidRDefault="003E27B7" w:rsidP="00B929CF">
            <w:pPr>
              <w:pStyle w:val="retorno"/>
              <w:rPr>
                <w:rFonts w:cs="Arial"/>
              </w:rPr>
            </w:pPr>
            <w:r w:rsidRPr="000F05A8">
              <w:rPr>
                <w:rFonts w:cs="Arial"/>
              </w:rPr>
              <w:t>Retorno da rotina listar</w:t>
            </w:r>
            <w:r w:rsidRPr="000F05A8">
              <w:rPr>
                <w:rFonts w:cs="Arial"/>
                <w:snapToGrid w:val="0"/>
              </w:rPr>
              <w:t>TipoRisco</w:t>
            </w:r>
          </w:p>
        </w:tc>
      </w:tr>
      <w:tr w:rsidR="003E27B7" w:rsidRPr="003E27B7" w:rsidTr="00BC70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268" w:type="dxa"/>
            <w:tcBorders>
              <w:top w:val="double" w:sz="4" w:space="0" w:color="auto"/>
              <w:left w:val="double" w:sz="4" w:space="0" w:color="auto"/>
              <w:right w:val="double" w:sz="4" w:space="0" w:color="auto"/>
            </w:tcBorders>
          </w:tcPr>
          <w:p w:rsidR="003E27B7" w:rsidRPr="003E27B7" w:rsidRDefault="003E27B7" w:rsidP="00BC709A">
            <w:pPr>
              <w:spacing w:before="20"/>
              <w:jc w:val="center"/>
              <w:rPr>
                <w:rFonts w:cs="Arial"/>
                <w:b/>
                <w:snapToGrid w:val="0"/>
                <w:color w:val="000000"/>
                <w:sz w:val="16"/>
                <w:szCs w:val="16"/>
              </w:rPr>
            </w:pPr>
            <w:r w:rsidRPr="003E27B7">
              <w:rPr>
                <w:rFonts w:cs="Arial"/>
                <w:b/>
                <w:snapToGrid w:val="0"/>
                <w:color w:val="000000"/>
                <w:sz w:val="16"/>
                <w:szCs w:val="16"/>
              </w:rPr>
              <w:t>Tipo</w:t>
            </w:r>
          </w:p>
        </w:tc>
        <w:tc>
          <w:tcPr>
            <w:tcW w:w="1984" w:type="dxa"/>
            <w:tcBorders>
              <w:top w:val="double" w:sz="4" w:space="0" w:color="auto"/>
              <w:left w:val="double" w:sz="4" w:space="0" w:color="auto"/>
              <w:right w:val="double" w:sz="4" w:space="0" w:color="auto"/>
            </w:tcBorders>
          </w:tcPr>
          <w:p w:rsidR="003E27B7" w:rsidRPr="003E27B7" w:rsidRDefault="003E27B7" w:rsidP="00BC709A">
            <w:pPr>
              <w:spacing w:before="20"/>
              <w:jc w:val="center"/>
              <w:rPr>
                <w:rFonts w:cs="Arial"/>
                <w:b/>
                <w:snapToGrid w:val="0"/>
                <w:color w:val="000000"/>
                <w:sz w:val="16"/>
                <w:szCs w:val="16"/>
              </w:rPr>
            </w:pPr>
            <w:r w:rsidRPr="003E27B7">
              <w:rPr>
                <w:rFonts w:cs="Arial"/>
                <w:b/>
                <w:snapToGrid w:val="0"/>
                <w:color w:val="000000"/>
                <w:sz w:val="16"/>
                <w:szCs w:val="16"/>
              </w:rPr>
              <w:t>Método de Acesso</w:t>
            </w:r>
          </w:p>
        </w:tc>
        <w:tc>
          <w:tcPr>
            <w:tcW w:w="1559" w:type="dxa"/>
            <w:tcBorders>
              <w:top w:val="double" w:sz="4" w:space="0" w:color="auto"/>
              <w:left w:val="double" w:sz="4" w:space="0" w:color="auto"/>
              <w:right w:val="double" w:sz="4" w:space="0" w:color="auto"/>
            </w:tcBorders>
          </w:tcPr>
          <w:p w:rsidR="003E27B7" w:rsidRPr="003E27B7" w:rsidRDefault="00766481" w:rsidP="00BC709A">
            <w:pPr>
              <w:pStyle w:val="Ttulo9"/>
              <w:spacing w:before="20"/>
              <w:ind w:left="112"/>
              <w:jc w:val="center"/>
              <w:rPr>
                <w:rFonts w:cs="Arial"/>
                <w:b w:val="0"/>
                <w:i/>
                <w:szCs w:val="16"/>
              </w:rPr>
            </w:pPr>
            <w:r w:rsidRPr="00DA750D">
              <w:rPr>
                <w:szCs w:val="16"/>
              </w:rPr>
              <w:t>Formato</w:t>
            </w:r>
          </w:p>
        </w:tc>
        <w:tc>
          <w:tcPr>
            <w:tcW w:w="3402" w:type="dxa"/>
            <w:tcBorders>
              <w:top w:val="double" w:sz="4" w:space="0" w:color="auto"/>
              <w:left w:val="double" w:sz="4" w:space="0" w:color="auto"/>
              <w:right w:val="double" w:sz="4" w:space="0" w:color="auto"/>
            </w:tcBorders>
          </w:tcPr>
          <w:p w:rsidR="003E27B7" w:rsidRPr="003E27B7" w:rsidRDefault="003E27B7" w:rsidP="00BC709A">
            <w:pPr>
              <w:spacing w:before="20"/>
              <w:jc w:val="center"/>
              <w:rPr>
                <w:rFonts w:cs="Arial"/>
                <w:b/>
                <w:snapToGrid w:val="0"/>
                <w:color w:val="000000"/>
                <w:sz w:val="16"/>
                <w:szCs w:val="16"/>
              </w:rPr>
            </w:pPr>
            <w:r w:rsidRPr="003E27B7">
              <w:rPr>
                <w:rFonts w:cs="Arial"/>
                <w:b/>
                <w:snapToGrid w:val="0"/>
                <w:color w:val="000000"/>
                <w:sz w:val="16"/>
                <w:szCs w:val="16"/>
              </w:rPr>
              <w:t>Descrição</w:t>
            </w:r>
          </w:p>
        </w:tc>
      </w:tr>
      <w:tr w:rsidR="003E27B7" w:rsidRPr="003E27B7" w:rsidTr="00BC709A">
        <w:tc>
          <w:tcPr>
            <w:tcW w:w="2268"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z w:val="16"/>
                <w:szCs w:val="16"/>
                <w:highlight w:val="white"/>
              </w:rPr>
            </w:pPr>
            <w:r w:rsidRPr="003E27B7">
              <w:rPr>
                <w:rFonts w:cs="Arial"/>
                <w:snapToGrid w:val="0"/>
                <w:color w:val="000000"/>
                <w:sz w:val="16"/>
                <w:szCs w:val="16"/>
              </w:rPr>
              <w:t>TOTipoRisco[]</w:t>
            </w:r>
          </w:p>
        </w:tc>
        <w:tc>
          <w:tcPr>
            <w:tcW w:w="1984"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sz w:val="16"/>
                <w:szCs w:val="16"/>
                <w:highlight w:val="white"/>
              </w:rPr>
            </w:pPr>
            <w:r w:rsidRPr="003E27B7">
              <w:rPr>
                <w:rFonts w:cs="Arial"/>
                <w:snapToGrid w:val="0"/>
                <w:color w:val="000000"/>
                <w:sz w:val="16"/>
                <w:szCs w:val="16"/>
              </w:rPr>
              <w:t>getTipoRisco()</w:t>
            </w:r>
          </w:p>
        </w:tc>
        <w:tc>
          <w:tcPr>
            <w:tcW w:w="1559"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sz w:val="16"/>
                <w:szCs w:val="16"/>
                <w:highlight w:val="white"/>
              </w:rPr>
            </w:pPr>
            <w:r w:rsidRPr="003E27B7">
              <w:rPr>
                <w:rFonts w:cs="Arial"/>
                <w:snapToGrid w:val="0"/>
                <w:color w:val="000000"/>
                <w:sz w:val="16"/>
                <w:szCs w:val="16"/>
              </w:rPr>
              <w:t>Array de tipo risco</w:t>
            </w:r>
          </w:p>
        </w:tc>
      </w:tr>
      <w:tr w:rsidR="003E27B7" w:rsidRPr="003E27B7" w:rsidTr="00BC709A">
        <w:tc>
          <w:tcPr>
            <w:tcW w:w="2268"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sz w:val="16"/>
                <w:szCs w:val="16"/>
                <w:highlight w:val="white"/>
              </w:rPr>
            </w:pPr>
            <w:r w:rsidRPr="003E27B7">
              <w:rPr>
                <w:rFonts w:cs="Arial"/>
                <w:snapToGrid w:val="0"/>
                <w:color w:val="000000"/>
                <w:sz w:val="16"/>
                <w:szCs w:val="16"/>
              </w:rPr>
              <w:t>integer</w:t>
            </w:r>
          </w:p>
        </w:tc>
        <w:tc>
          <w:tcPr>
            <w:tcW w:w="1984"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rPr>
            </w:pPr>
            <w:r w:rsidRPr="003E27B7">
              <w:rPr>
                <w:rFonts w:cs="Arial"/>
                <w:snapToGrid w:val="0"/>
                <w:color w:val="000000"/>
                <w:sz w:val="16"/>
                <w:szCs w:val="16"/>
              </w:rPr>
              <w:t>getQtdTipoRisco()</w:t>
            </w:r>
          </w:p>
        </w:tc>
        <w:tc>
          <w:tcPr>
            <w:tcW w:w="1559"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rPr>
            </w:pPr>
            <w:r w:rsidRPr="003E27B7">
              <w:rPr>
                <w:rFonts w:cs="Arial"/>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sz w:val="16"/>
                <w:szCs w:val="16"/>
                <w:highlight w:val="white"/>
              </w:rPr>
            </w:pPr>
            <w:r w:rsidRPr="003E27B7">
              <w:rPr>
                <w:rFonts w:cs="Arial"/>
                <w:snapToGrid w:val="0"/>
                <w:color w:val="000000"/>
                <w:sz w:val="16"/>
                <w:szCs w:val="16"/>
              </w:rPr>
              <w:t xml:space="preserve">Qde de registros do Array </w:t>
            </w:r>
          </w:p>
        </w:tc>
      </w:tr>
    </w:tbl>
    <w:p w:rsidR="003E27B7" w:rsidRPr="003E27B7" w:rsidRDefault="003E27B7" w:rsidP="003E27B7">
      <w:pPr>
        <w:pStyle w:val="Item5"/>
        <w:tabs>
          <w:tab w:val="clear" w:pos="1209"/>
        </w:tabs>
        <w:ind w:firstLine="0"/>
        <w:rPr>
          <w:rFonts w:cs="Arial"/>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3E27B7" w:rsidRPr="003E27B7" w:rsidTr="00C1673F">
        <w:trPr>
          <w:cantSplit/>
        </w:trPr>
        <w:tc>
          <w:tcPr>
            <w:tcW w:w="2268" w:type="dxa"/>
            <w:gridSpan w:val="2"/>
            <w:shd w:val="pct15" w:color="auto" w:fill="FFFFFF"/>
          </w:tcPr>
          <w:p w:rsidR="003E27B7" w:rsidRPr="00EA6979" w:rsidRDefault="003E27B7" w:rsidP="00BC709A">
            <w:pPr>
              <w:pStyle w:val="CorpodeTexto0"/>
              <w:jc w:val="left"/>
              <w:rPr>
                <w:rFonts w:cs="Arial"/>
                <w:b/>
                <w:sz w:val="16"/>
                <w:szCs w:val="16"/>
                <w:lang w:val="pt-BR" w:eastAsia="pt-BR"/>
              </w:rPr>
            </w:pPr>
            <w:r w:rsidRPr="00C079D3">
              <w:rPr>
                <w:rFonts w:cs="Arial"/>
                <w:b/>
                <w:snapToGrid w:val="0"/>
                <w:sz w:val="16"/>
                <w:szCs w:val="16"/>
                <w:lang w:val="pt-BR" w:eastAsia="pt-BR"/>
              </w:rPr>
              <w:t>TOTipoRisco</w:t>
            </w:r>
          </w:p>
        </w:tc>
        <w:tc>
          <w:tcPr>
            <w:tcW w:w="6945" w:type="dxa"/>
            <w:gridSpan w:val="3"/>
            <w:shd w:val="pct15" w:color="auto" w:fill="FFFFFF"/>
            <w:vAlign w:val="center"/>
          </w:tcPr>
          <w:p w:rsidR="003E27B7" w:rsidRPr="000F05A8" w:rsidRDefault="003E27B7" w:rsidP="00C1673F">
            <w:pPr>
              <w:pStyle w:val="retorno"/>
              <w:rPr>
                <w:rFonts w:cs="Arial"/>
              </w:rPr>
            </w:pPr>
            <w:r w:rsidRPr="000F05A8">
              <w:rPr>
                <w:rFonts w:cs="Arial"/>
              </w:rPr>
              <w:t>Retorno da rotina listar</w:t>
            </w:r>
            <w:r w:rsidRPr="000F05A8">
              <w:rPr>
                <w:rFonts w:cs="Arial"/>
                <w:snapToGrid w:val="0"/>
              </w:rPr>
              <w:t>TipoRisco</w:t>
            </w:r>
          </w:p>
        </w:tc>
      </w:tr>
      <w:tr w:rsidR="003E27B7" w:rsidRPr="003E27B7" w:rsidTr="00BC70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3E27B7" w:rsidRPr="00EA6979" w:rsidRDefault="003E27B7" w:rsidP="00766481">
            <w:pPr>
              <w:pStyle w:val="CorpodeTexto0"/>
              <w:jc w:val="center"/>
              <w:rPr>
                <w:rFonts w:cs="Arial"/>
                <w:b/>
                <w:sz w:val="16"/>
                <w:szCs w:val="16"/>
                <w:lang w:val="pt-BR" w:eastAsia="pt-BR"/>
              </w:rPr>
            </w:pPr>
            <w:r w:rsidRPr="00C079D3">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3E27B7" w:rsidRPr="00EA6979" w:rsidRDefault="003E27B7" w:rsidP="00766481">
            <w:pPr>
              <w:pStyle w:val="CorpodeTexto0"/>
              <w:jc w:val="center"/>
              <w:rPr>
                <w:rFonts w:cs="Arial"/>
                <w:b/>
                <w:sz w:val="16"/>
                <w:szCs w:val="16"/>
                <w:lang w:val="pt-BR" w:eastAsia="pt-BR"/>
              </w:rPr>
            </w:pPr>
            <w:r w:rsidRPr="00C079D3">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3E27B7" w:rsidRPr="00EA6979" w:rsidRDefault="003E27B7" w:rsidP="00766481">
            <w:pPr>
              <w:pStyle w:val="CorpodeTexto0"/>
              <w:jc w:val="center"/>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3E27B7" w:rsidRPr="00EA6979" w:rsidRDefault="003E27B7" w:rsidP="00766481">
            <w:pPr>
              <w:pStyle w:val="CorpodeTexto0"/>
              <w:jc w:val="center"/>
              <w:rPr>
                <w:rFonts w:cs="Arial"/>
                <w:b/>
                <w:sz w:val="16"/>
                <w:szCs w:val="16"/>
                <w:lang w:val="pt-BR" w:eastAsia="pt-BR"/>
              </w:rPr>
            </w:pPr>
            <w:r w:rsidRPr="00C079D3">
              <w:rPr>
                <w:rFonts w:cs="Arial"/>
                <w:b/>
                <w:sz w:val="16"/>
                <w:szCs w:val="16"/>
                <w:lang w:val="pt-BR" w:eastAsia="pt-BR"/>
              </w:rPr>
              <w:t>Descrição</w:t>
            </w:r>
          </w:p>
        </w:tc>
      </w:tr>
      <w:tr w:rsidR="003E27B7" w:rsidRPr="003E27B7" w:rsidTr="00BC709A">
        <w:tc>
          <w:tcPr>
            <w:tcW w:w="1701"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rPr>
            </w:pPr>
            <w:r w:rsidRPr="003E27B7">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27B7" w:rsidRPr="003E27B7" w:rsidRDefault="003E27B7" w:rsidP="00BC709A">
            <w:pPr>
              <w:rPr>
                <w:rFonts w:cs="Arial"/>
                <w:sz w:val="16"/>
                <w:szCs w:val="16"/>
              </w:rPr>
            </w:pPr>
            <w:r w:rsidRPr="003E27B7">
              <w:rPr>
                <w:rFonts w:cs="Arial"/>
                <w:sz w:val="16"/>
                <w:szCs w:val="16"/>
              </w:rPr>
              <w:t>getTipoRisco()</w:t>
            </w:r>
          </w:p>
        </w:tc>
        <w:tc>
          <w:tcPr>
            <w:tcW w:w="184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p>
        </w:tc>
      </w:tr>
      <w:tr w:rsidR="003E27B7" w:rsidRPr="003E27B7" w:rsidTr="00BC709A">
        <w:tc>
          <w:tcPr>
            <w:tcW w:w="1701"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27B7" w:rsidRPr="00EA6979" w:rsidRDefault="003E27B7" w:rsidP="00BC709A">
            <w:pPr>
              <w:pStyle w:val="Grid"/>
              <w:rPr>
                <w:sz w:val="16"/>
                <w:szCs w:val="16"/>
                <w:lang w:val="pt-BR" w:eastAsia="pt-BR"/>
              </w:rPr>
            </w:pPr>
            <w:r w:rsidRPr="00C079D3">
              <w:rPr>
                <w:sz w:val="16"/>
                <w:szCs w:val="16"/>
                <w:lang w:val="pt-BR" w:eastAsia="pt-BR"/>
              </w:rPr>
              <w:t>getDataAtualizacao()</w:t>
            </w:r>
          </w:p>
        </w:tc>
        <w:tc>
          <w:tcPr>
            <w:tcW w:w="184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color w:val="000000"/>
                <w:sz w:val="16"/>
                <w:szCs w:val="16"/>
                <w:lang w:val="en-US"/>
              </w:rPr>
              <w:t>DD/MM/AAAA</w:t>
            </w:r>
          </w:p>
        </w:tc>
      </w:tr>
      <w:tr w:rsidR="003E27B7" w:rsidRPr="003E27B7" w:rsidTr="00BC709A">
        <w:tc>
          <w:tcPr>
            <w:tcW w:w="1701"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27B7" w:rsidRPr="00EA6979" w:rsidRDefault="003E27B7" w:rsidP="00BC709A">
            <w:pPr>
              <w:pStyle w:val="Grid"/>
              <w:rPr>
                <w:sz w:val="16"/>
                <w:szCs w:val="16"/>
                <w:lang w:val="pt-BR" w:eastAsia="pt-BR"/>
              </w:rPr>
            </w:pPr>
            <w:r w:rsidRPr="00C079D3">
              <w:rPr>
                <w:sz w:val="16"/>
                <w:szCs w:val="16"/>
                <w:lang w:val="pt-BR" w:eastAsia="pt-BR"/>
              </w:rPr>
              <w:t>getNomeUsuario()</w:t>
            </w:r>
          </w:p>
        </w:tc>
        <w:tc>
          <w:tcPr>
            <w:tcW w:w="184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sz w:val="16"/>
                <w:szCs w:val="16"/>
                <w:highlight w:val="white"/>
              </w:rPr>
            </w:pPr>
            <w:r w:rsidRPr="003E27B7">
              <w:rPr>
                <w:rFonts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rPr>
            </w:pPr>
            <w:r w:rsidRPr="003E27B7">
              <w:rPr>
                <w:rFonts w:cs="Arial"/>
                <w:snapToGrid w:val="0"/>
                <w:color w:val="000000"/>
                <w:sz w:val="16"/>
                <w:szCs w:val="16"/>
              </w:rPr>
              <w:t>Usuário de alteração.</w:t>
            </w:r>
          </w:p>
        </w:tc>
      </w:tr>
    </w:tbl>
    <w:p w:rsidR="003E27B7" w:rsidRPr="003E27B7" w:rsidRDefault="003E27B7" w:rsidP="003E27B7">
      <w:pPr>
        <w:rPr>
          <w:rFonts w:cs="Arial"/>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126"/>
        <w:gridCol w:w="1984"/>
        <w:gridCol w:w="1701"/>
        <w:gridCol w:w="3402"/>
      </w:tblGrid>
      <w:tr w:rsidR="003E27B7" w:rsidRPr="003E27B7" w:rsidTr="00C1673F">
        <w:trPr>
          <w:cantSplit/>
        </w:trPr>
        <w:tc>
          <w:tcPr>
            <w:tcW w:w="2126" w:type="dxa"/>
            <w:shd w:val="pct15" w:color="auto" w:fill="FFFFFF"/>
          </w:tcPr>
          <w:p w:rsidR="003E27B7" w:rsidRPr="00EA6979" w:rsidRDefault="003E27B7" w:rsidP="00BC709A">
            <w:pPr>
              <w:pStyle w:val="CorpodeTexto0"/>
              <w:rPr>
                <w:rFonts w:cs="Arial"/>
                <w:b/>
                <w:sz w:val="16"/>
                <w:szCs w:val="16"/>
                <w:lang w:val="pt-BR" w:eastAsia="pt-BR"/>
              </w:rPr>
            </w:pPr>
            <w:r w:rsidRPr="00C079D3">
              <w:rPr>
                <w:rFonts w:cs="Arial"/>
                <w:b/>
                <w:snapToGrid w:val="0"/>
                <w:sz w:val="16"/>
                <w:szCs w:val="16"/>
                <w:lang w:val="pt-BR" w:eastAsia="pt-BR"/>
              </w:rPr>
              <w:t>TOListaNivelRisco</w:t>
            </w:r>
          </w:p>
        </w:tc>
        <w:tc>
          <w:tcPr>
            <w:tcW w:w="7087" w:type="dxa"/>
            <w:gridSpan w:val="3"/>
            <w:shd w:val="pct15" w:color="auto" w:fill="FFFFFF"/>
            <w:vAlign w:val="center"/>
          </w:tcPr>
          <w:p w:rsidR="003E27B7" w:rsidRPr="005C754C" w:rsidRDefault="003E27B7" w:rsidP="00C1673F">
            <w:pPr>
              <w:pStyle w:val="retorno"/>
              <w:rPr>
                <w:rFonts w:cs="Arial"/>
              </w:rPr>
            </w:pPr>
            <w:r w:rsidRPr="005C754C">
              <w:rPr>
                <w:rFonts w:cs="Arial"/>
              </w:rPr>
              <w:t>Retorno da rotina listar</w:t>
            </w:r>
            <w:r w:rsidRPr="005C754C">
              <w:rPr>
                <w:rFonts w:cs="Arial"/>
                <w:snapToGrid w:val="0"/>
              </w:rPr>
              <w:t>NivelRisco</w:t>
            </w:r>
          </w:p>
        </w:tc>
      </w:tr>
      <w:tr w:rsidR="003E27B7" w:rsidRPr="003E27B7" w:rsidTr="00BC70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126" w:type="dxa"/>
            <w:tcBorders>
              <w:top w:val="double" w:sz="4" w:space="0" w:color="auto"/>
              <w:left w:val="double" w:sz="4" w:space="0" w:color="auto"/>
              <w:right w:val="double" w:sz="4" w:space="0" w:color="auto"/>
            </w:tcBorders>
          </w:tcPr>
          <w:p w:rsidR="003E27B7" w:rsidRPr="003E27B7" w:rsidRDefault="003E27B7" w:rsidP="00766481">
            <w:pPr>
              <w:spacing w:before="20"/>
              <w:jc w:val="center"/>
              <w:rPr>
                <w:rFonts w:cs="Arial"/>
                <w:b/>
                <w:snapToGrid w:val="0"/>
                <w:color w:val="000000"/>
                <w:sz w:val="16"/>
                <w:szCs w:val="16"/>
              </w:rPr>
            </w:pPr>
            <w:r w:rsidRPr="003E27B7">
              <w:rPr>
                <w:rFonts w:cs="Arial"/>
                <w:b/>
                <w:snapToGrid w:val="0"/>
                <w:color w:val="000000"/>
                <w:sz w:val="16"/>
                <w:szCs w:val="16"/>
              </w:rPr>
              <w:t>Tipo</w:t>
            </w:r>
          </w:p>
        </w:tc>
        <w:tc>
          <w:tcPr>
            <w:tcW w:w="1984" w:type="dxa"/>
            <w:tcBorders>
              <w:top w:val="double" w:sz="4" w:space="0" w:color="auto"/>
              <w:left w:val="double" w:sz="4" w:space="0" w:color="auto"/>
              <w:right w:val="double" w:sz="4" w:space="0" w:color="auto"/>
            </w:tcBorders>
          </w:tcPr>
          <w:p w:rsidR="003E27B7" w:rsidRPr="003E27B7" w:rsidRDefault="003E27B7" w:rsidP="00766481">
            <w:pPr>
              <w:spacing w:before="20"/>
              <w:jc w:val="center"/>
              <w:rPr>
                <w:rFonts w:cs="Arial"/>
                <w:b/>
                <w:snapToGrid w:val="0"/>
                <w:color w:val="000000"/>
                <w:sz w:val="16"/>
                <w:szCs w:val="16"/>
              </w:rPr>
            </w:pPr>
            <w:r w:rsidRPr="003E27B7">
              <w:rPr>
                <w:rFonts w:cs="Arial"/>
                <w:b/>
                <w:snapToGrid w:val="0"/>
                <w:color w:val="000000"/>
                <w:sz w:val="16"/>
                <w:szCs w:val="16"/>
              </w:rPr>
              <w:t>Método de Acesso</w:t>
            </w:r>
          </w:p>
        </w:tc>
        <w:tc>
          <w:tcPr>
            <w:tcW w:w="1701" w:type="dxa"/>
            <w:tcBorders>
              <w:top w:val="double" w:sz="4" w:space="0" w:color="auto"/>
              <w:left w:val="double" w:sz="4" w:space="0" w:color="auto"/>
              <w:right w:val="double" w:sz="4" w:space="0" w:color="auto"/>
            </w:tcBorders>
          </w:tcPr>
          <w:p w:rsidR="003E27B7" w:rsidRPr="003E27B7" w:rsidRDefault="00766481" w:rsidP="00766481">
            <w:pPr>
              <w:pStyle w:val="Ttulo9"/>
              <w:spacing w:before="20"/>
              <w:ind w:left="112"/>
              <w:jc w:val="center"/>
              <w:rPr>
                <w:rFonts w:cs="Arial"/>
                <w:b w:val="0"/>
                <w:i/>
                <w:szCs w:val="16"/>
              </w:rPr>
            </w:pPr>
            <w:r w:rsidRPr="00DA750D">
              <w:rPr>
                <w:szCs w:val="16"/>
              </w:rPr>
              <w:t>Formato</w:t>
            </w:r>
          </w:p>
        </w:tc>
        <w:tc>
          <w:tcPr>
            <w:tcW w:w="3402" w:type="dxa"/>
            <w:tcBorders>
              <w:top w:val="double" w:sz="4" w:space="0" w:color="auto"/>
              <w:left w:val="double" w:sz="4" w:space="0" w:color="auto"/>
              <w:right w:val="double" w:sz="4" w:space="0" w:color="auto"/>
            </w:tcBorders>
          </w:tcPr>
          <w:p w:rsidR="003E27B7" w:rsidRPr="003E27B7" w:rsidRDefault="003E27B7" w:rsidP="00766481">
            <w:pPr>
              <w:spacing w:before="20"/>
              <w:jc w:val="center"/>
              <w:rPr>
                <w:rFonts w:cs="Arial"/>
                <w:b/>
                <w:snapToGrid w:val="0"/>
                <w:color w:val="000000"/>
                <w:sz w:val="16"/>
                <w:szCs w:val="16"/>
              </w:rPr>
            </w:pPr>
            <w:r w:rsidRPr="003E27B7">
              <w:rPr>
                <w:rFonts w:cs="Arial"/>
                <w:b/>
                <w:snapToGrid w:val="0"/>
                <w:color w:val="000000"/>
                <w:sz w:val="16"/>
                <w:szCs w:val="16"/>
              </w:rPr>
              <w:t>Descrição</w:t>
            </w:r>
          </w:p>
        </w:tc>
      </w:tr>
      <w:tr w:rsidR="003E27B7" w:rsidRPr="003E27B7" w:rsidTr="00BC709A">
        <w:tc>
          <w:tcPr>
            <w:tcW w:w="2126"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z w:val="16"/>
                <w:szCs w:val="16"/>
                <w:highlight w:val="white"/>
              </w:rPr>
            </w:pPr>
            <w:r w:rsidRPr="003E27B7">
              <w:rPr>
                <w:rFonts w:cs="Arial"/>
                <w:snapToGrid w:val="0"/>
                <w:color w:val="000000"/>
                <w:sz w:val="16"/>
                <w:szCs w:val="16"/>
              </w:rPr>
              <w:t>TONivelRisco[]</w:t>
            </w:r>
          </w:p>
        </w:tc>
        <w:tc>
          <w:tcPr>
            <w:tcW w:w="1984"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sz w:val="16"/>
                <w:szCs w:val="16"/>
                <w:highlight w:val="white"/>
              </w:rPr>
            </w:pPr>
            <w:r w:rsidRPr="003E27B7">
              <w:rPr>
                <w:rFonts w:cs="Arial"/>
                <w:snapToGrid w:val="0"/>
                <w:color w:val="000000"/>
                <w:sz w:val="16"/>
                <w:szCs w:val="16"/>
              </w:rPr>
              <w:t>getNivelRisco()</w:t>
            </w:r>
          </w:p>
        </w:tc>
        <w:tc>
          <w:tcPr>
            <w:tcW w:w="1701"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sz w:val="16"/>
                <w:szCs w:val="16"/>
                <w:highlight w:val="white"/>
              </w:rPr>
            </w:pPr>
            <w:r w:rsidRPr="003E27B7">
              <w:rPr>
                <w:rFonts w:cs="Arial"/>
                <w:snapToGrid w:val="0"/>
                <w:color w:val="000000"/>
                <w:sz w:val="16"/>
                <w:szCs w:val="16"/>
              </w:rPr>
              <w:t>Array de nível risco</w:t>
            </w:r>
          </w:p>
        </w:tc>
      </w:tr>
      <w:tr w:rsidR="003E27B7" w:rsidRPr="003E27B7" w:rsidTr="00BC709A">
        <w:tc>
          <w:tcPr>
            <w:tcW w:w="2126"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sz w:val="16"/>
                <w:szCs w:val="16"/>
                <w:highlight w:val="white"/>
              </w:rPr>
            </w:pPr>
            <w:r w:rsidRPr="003E27B7">
              <w:rPr>
                <w:rFonts w:cs="Arial"/>
                <w:snapToGrid w:val="0"/>
                <w:color w:val="000000"/>
                <w:sz w:val="16"/>
                <w:szCs w:val="16"/>
              </w:rPr>
              <w:t>integer</w:t>
            </w:r>
          </w:p>
        </w:tc>
        <w:tc>
          <w:tcPr>
            <w:tcW w:w="1984"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rPr>
            </w:pPr>
            <w:r w:rsidRPr="003E27B7">
              <w:rPr>
                <w:rFonts w:cs="Arial"/>
                <w:snapToGrid w:val="0"/>
                <w:color w:val="000000"/>
                <w:sz w:val="16"/>
                <w:szCs w:val="16"/>
              </w:rPr>
              <w:t>getQtdNivelRisco()</w:t>
            </w:r>
          </w:p>
        </w:tc>
        <w:tc>
          <w:tcPr>
            <w:tcW w:w="1701"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rPr>
            </w:pPr>
            <w:r w:rsidRPr="003E27B7">
              <w:rPr>
                <w:rFonts w:cs="Arial"/>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sz w:val="16"/>
                <w:szCs w:val="16"/>
                <w:highlight w:val="white"/>
              </w:rPr>
            </w:pPr>
            <w:r w:rsidRPr="003E27B7">
              <w:rPr>
                <w:rFonts w:cs="Arial"/>
                <w:snapToGrid w:val="0"/>
                <w:color w:val="000000"/>
                <w:sz w:val="16"/>
                <w:szCs w:val="16"/>
              </w:rPr>
              <w:t xml:space="preserve">Qde de registros do Array </w:t>
            </w:r>
          </w:p>
        </w:tc>
      </w:tr>
    </w:tbl>
    <w:p w:rsidR="003E27B7" w:rsidRPr="003E27B7" w:rsidRDefault="003E27B7" w:rsidP="003E27B7">
      <w:pPr>
        <w:pStyle w:val="Item5"/>
        <w:tabs>
          <w:tab w:val="clear" w:pos="1209"/>
        </w:tabs>
        <w:ind w:firstLine="0"/>
        <w:rPr>
          <w:rFonts w:cs="Arial"/>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984"/>
        <w:gridCol w:w="1559"/>
        <w:gridCol w:w="3402"/>
      </w:tblGrid>
      <w:tr w:rsidR="003E27B7" w:rsidRPr="003E27B7" w:rsidTr="00C1673F">
        <w:trPr>
          <w:cantSplit/>
        </w:trPr>
        <w:tc>
          <w:tcPr>
            <w:tcW w:w="2268" w:type="dxa"/>
            <w:gridSpan w:val="2"/>
            <w:shd w:val="pct15" w:color="auto" w:fill="FFFFFF"/>
          </w:tcPr>
          <w:p w:rsidR="003E27B7" w:rsidRPr="00EA6979" w:rsidRDefault="003E27B7" w:rsidP="00BC709A">
            <w:pPr>
              <w:pStyle w:val="CorpodeTexto0"/>
              <w:jc w:val="left"/>
              <w:rPr>
                <w:rFonts w:cs="Arial"/>
                <w:b/>
                <w:sz w:val="16"/>
                <w:szCs w:val="16"/>
                <w:lang w:val="pt-BR" w:eastAsia="pt-BR"/>
              </w:rPr>
            </w:pPr>
            <w:r w:rsidRPr="00C079D3">
              <w:rPr>
                <w:rFonts w:cs="Arial"/>
                <w:b/>
                <w:snapToGrid w:val="0"/>
                <w:sz w:val="16"/>
                <w:szCs w:val="16"/>
                <w:lang w:val="pt-BR" w:eastAsia="pt-BR"/>
              </w:rPr>
              <w:t>TONivelRisco</w:t>
            </w:r>
          </w:p>
        </w:tc>
        <w:tc>
          <w:tcPr>
            <w:tcW w:w="6945" w:type="dxa"/>
            <w:gridSpan w:val="3"/>
            <w:shd w:val="pct15" w:color="auto" w:fill="FFFFFF"/>
            <w:vAlign w:val="center"/>
          </w:tcPr>
          <w:p w:rsidR="003E27B7" w:rsidRPr="005C754C" w:rsidRDefault="003E27B7" w:rsidP="00C1673F">
            <w:pPr>
              <w:pStyle w:val="retorno"/>
              <w:rPr>
                <w:rFonts w:cs="Arial"/>
              </w:rPr>
            </w:pPr>
            <w:r w:rsidRPr="005C754C">
              <w:rPr>
                <w:rFonts w:cs="Arial"/>
              </w:rPr>
              <w:t>Retorno da rotina listar</w:t>
            </w:r>
            <w:r w:rsidRPr="005C754C">
              <w:rPr>
                <w:rFonts w:cs="Arial"/>
                <w:snapToGrid w:val="0"/>
              </w:rPr>
              <w:t>NivelRisco</w:t>
            </w:r>
          </w:p>
        </w:tc>
      </w:tr>
      <w:tr w:rsidR="003E27B7" w:rsidRPr="003E27B7" w:rsidTr="00BC70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3E27B7" w:rsidRPr="00EA6979" w:rsidRDefault="003E27B7" w:rsidP="00766481">
            <w:pPr>
              <w:pStyle w:val="CorpodeTexto0"/>
              <w:jc w:val="center"/>
              <w:rPr>
                <w:rFonts w:cs="Arial"/>
                <w:b/>
                <w:sz w:val="16"/>
                <w:szCs w:val="16"/>
                <w:lang w:val="pt-BR" w:eastAsia="pt-BR"/>
              </w:rPr>
            </w:pPr>
            <w:r w:rsidRPr="00C079D3">
              <w:rPr>
                <w:rFonts w:cs="Arial"/>
                <w:b/>
                <w:sz w:val="16"/>
                <w:szCs w:val="16"/>
                <w:lang w:val="pt-BR" w:eastAsia="pt-BR"/>
              </w:rPr>
              <w:t>Tipo</w:t>
            </w:r>
          </w:p>
        </w:tc>
        <w:tc>
          <w:tcPr>
            <w:tcW w:w="2551" w:type="dxa"/>
            <w:gridSpan w:val="2"/>
            <w:tcBorders>
              <w:top w:val="double" w:sz="4" w:space="0" w:color="auto"/>
              <w:left w:val="double" w:sz="4" w:space="0" w:color="auto"/>
              <w:right w:val="double" w:sz="4" w:space="0" w:color="auto"/>
            </w:tcBorders>
          </w:tcPr>
          <w:p w:rsidR="003E27B7" w:rsidRPr="00EA6979" w:rsidRDefault="003E27B7" w:rsidP="00766481">
            <w:pPr>
              <w:pStyle w:val="CorpodeTexto0"/>
              <w:jc w:val="center"/>
              <w:rPr>
                <w:rFonts w:cs="Arial"/>
                <w:b/>
                <w:sz w:val="16"/>
                <w:szCs w:val="16"/>
                <w:lang w:val="pt-BR" w:eastAsia="pt-BR"/>
              </w:rPr>
            </w:pPr>
            <w:r w:rsidRPr="00C079D3">
              <w:rPr>
                <w:rFonts w:cs="Arial"/>
                <w:b/>
                <w:sz w:val="16"/>
                <w:szCs w:val="16"/>
                <w:lang w:val="pt-BR" w:eastAsia="pt-BR"/>
              </w:rPr>
              <w:t>Método de Acesso</w:t>
            </w:r>
          </w:p>
        </w:tc>
        <w:tc>
          <w:tcPr>
            <w:tcW w:w="1559" w:type="dxa"/>
            <w:tcBorders>
              <w:top w:val="double" w:sz="4" w:space="0" w:color="auto"/>
              <w:left w:val="double" w:sz="4" w:space="0" w:color="auto"/>
              <w:right w:val="double" w:sz="4" w:space="0" w:color="auto"/>
            </w:tcBorders>
          </w:tcPr>
          <w:p w:rsidR="003E27B7" w:rsidRPr="00EA6979" w:rsidRDefault="003E27B7" w:rsidP="00766481">
            <w:pPr>
              <w:pStyle w:val="CorpodeTexto0"/>
              <w:jc w:val="center"/>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3E27B7" w:rsidRPr="00EA6979" w:rsidRDefault="003E27B7" w:rsidP="00766481">
            <w:pPr>
              <w:pStyle w:val="CorpodeTexto0"/>
              <w:jc w:val="center"/>
              <w:rPr>
                <w:rFonts w:cs="Arial"/>
                <w:b/>
                <w:sz w:val="16"/>
                <w:szCs w:val="16"/>
                <w:lang w:val="pt-BR" w:eastAsia="pt-BR"/>
              </w:rPr>
            </w:pPr>
            <w:r w:rsidRPr="00C079D3">
              <w:rPr>
                <w:rFonts w:cs="Arial"/>
                <w:b/>
                <w:sz w:val="16"/>
                <w:szCs w:val="16"/>
                <w:lang w:val="pt-BR" w:eastAsia="pt-BR"/>
              </w:rPr>
              <w:t>Descrição</w:t>
            </w:r>
          </w:p>
        </w:tc>
      </w:tr>
      <w:tr w:rsidR="003E27B7" w:rsidRPr="003E27B7" w:rsidTr="00BC709A">
        <w:tc>
          <w:tcPr>
            <w:tcW w:w="1701"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rPr>
            </w:pPr>
            <w:r w:rsidRPr="003E27B7">
              <w:rPr>
                <w:rFonts w:cs="Arial"/>
                <w:snapToGrid w:val="0"/>
                <w:color w:val="000000"/>
                <w:sz w:val="16"/>
                <w:szCs w:val="16"/>
              </w:rPr>
              <w:t>String</w:t>
            </w:r>
          </w:p>
        </w:tc>
        <w:tc>
          <w:tcPr>
            <w:tcW w:w="2551" w:type="dxa"/>
            <w:gridSpan w:val="2"/>
            <w:tcBorders>
              <w:top w:val="double" w:sz="4" w:space="0" w:color="auto"/>
              <w:left w:val="double" w:sz="4" w:space="0" w:color="auto"/>
              <w:bottom w:val="double" w:sz="4" w:space="0" w:color="auto"/>
              <w:right w:val="double" w:sz="4" w:space="0" w:color="auto"/>
            </w:tcBorders>
          </w:tcPr>
          <w:p w:rsidR="003E27B7" w:rsidRPr="003E27B7" w:rsidRDefault="003E27B7" w:rsidP="00BC709A">
            <w:pPr>
              <w:rPr>
                <w:rFonts w:cs="Arial"/>
                <w:sz w:val="16"/>
                <w:szCs w:val="16"/>
              </w:rPr>
            </w:pPr>
            <w:r w:rsidRPr="003E27B7">
              <w:rPr>
                <w:rFonts w:cs="Arial"/>
                <w:sz w:val="16"/>
                <w:szCs w:val="16"/>
              </w:rPr>
              <w:t>getNivel()</w:t>
            </w:r>
          </w:p>
        </w:tc>
        <w:tc>
          <w:tcPr>
            <w:tcW w:w="1559"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p>
        </w:tc>
      </w:tr>
      <w:tr w:rsidR="003E27B7" w:rsidRPr="003E27B7" w:rsidTr="00BC709A">
        <w:tc>
          <w:tcPr>
            <w:tcW w:w="1701"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3E27B7" w:rsidRPr="00EA6979" w:rsidRDefault="003E27B7" w:rsidP="00BC709A">
            <w:pPr>
              <w:pStyle w:val="Grid"/>
              <w:rPr>
                <w:sz w:val="16"/>
                <w:szCs w:val="16"/>
                <w:lang w:val="pt-BR" w:eastAsia="pt-BR"/>
              </w:rPr>
            </w:pPr>
            <w:r w:rsidRPr="00C079D3">
              <w:rPr>
                <w:sz w:val="16"/>
                <w:szCs w:val="16"/>
                <w:lang w:val="pt-BR" w:eastAsia="pt-BR"/>
              </w:rPr>
              <w:t>getDataAtualizacao()</w:t>
            </w:r>
          </w:p>
        </w:tc>
        <w:tc>
          <w:tcPr>
            <w:tcW w:w="1559"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color w:val="000000"/>
                <w:sz w:val="16"/>
                <w:szCs w:val="16"/>
                <w:lang w:val="en-US"/>
              </w:rPr>
              <w:t>DD/MM/AAAA</w:t>
            </w:r>
          </w:p>
        </w:tc>
      </w:tr>
      <w:tr w:rsidR="003E27B7" w:rsidRPr="003E27B7" w:rsidTr="00BC709A">
        <w:tc>
          <w:tcPr>
            <w:tcW w:w="1701"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lang w:val="en-US"/>
              </w:rPr>
            </w:pPr>
            <w:r w:rsidRPr="003E27B7">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3E27B7" w:rsidRPr="00EA6979" w:rsidRDefault="003E27B7" w:rsidP="00BC709A">
            <w:pPr>
              <w:pStyle w:val="Grid"/>
              <w:rPr>
                <w:sz w:val="16"/>
                <w:szCs w:val="16"/>
                <w:lang w:val="pt-BR" w:eastAsia="pt-BR"/>
              </w:rPr>
            </w:pPr>
            <w:r w:rsidRPr="00C079D3">
              <w:rPr>
                <w:sz w:val="16"/>
                <w:szCs w:val="16"/>
                <w:lang w:val="pt-BR" w:eastAsia="pt-BR"/>
              </w:rPr>
              <w:t>getNomeUsuario()</w:t>
            </w:r>
          </w:p>
        </w:tc>
        <w:tc>
          <w:tcPr>
            <w:tcW w:w="1559"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sz w:val="16"/>
                <w:szCs w:val="16"/>
                <w:highlight w:val="white"/>
              </w:rPr>
            </w:pPr>
            <w:r w:rsidRPr="003E27B7">
              <w:rPr>
                <w:rFonts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3E27B7" w:rsidRPr="003E27B7" w:rsidRDefault="003E27B7" w:rsidP="00BC709A">
            <w:pPr>
              <w:spacing w:before="20"/>
              <w:rPr>
                <w:rFonts w:cs="Arial"/>
                <w:snapToGrid w:val="0"/>
                <w:color w:val="000000"/>
                <w:sz w:val="16"/>
                <w:szCs w:val="16"/>
              </w:rPr>
            </w:pPr>
            <w:r w:rsidRPr="003E27B7">
              <w:rPr>
                <w:rFonts w:cs="Arial"/>
                <w:snapToGrid w:val="0"/>
                <w:color w:val="000000"/>
                <w:sz w:val="16"/>
                <w:szCs w:val="16"/>
              </w:rPr>
              <w:t>Usuário de alteração.</w:t>
            </w:r>
          </w:p>
        </w:tc>
      </w:tr>
    </w:tbl>
    <w:p w:rsidR="0028423C" w:rsidRPr="00020DF8" w:rsidRDefault="0028423C" w:rsidP="0028423C">
      <w:pPr>
        <w:rPr>
          <w:rFonts w:ascii="Tahoma" w:hAnsi="Tahoma"/>
          <w:b/>
          <w:sz w:val="20"/>
          <w:u w:val="single"/>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268"/>
        <w:gridCol w:w="1984"/>
        <w:gridCol w:w="1559"/>
        <w:gridCol w:w="3402"/>
      </w:tblGrid>
      <w:tr w:rsidR="0028423C" w:rsidTr="00172876">
        <w:trPr>
          <w:cantSplit/>
        </w:trPr>
        <w:tc>
          <w:tcPr>
            <w:tcW w:w="2268" w:type="dxa"/>
            <w:shd w:val="pct15" w:color="auto" w:fill="FFFFFF"/>
          </w:tcPr>
          <w:p w:rsidR="0028423C" w:rsidRPr="00EA6979" w:rsidRDefault="0028423C" w:rsidP="0028423C">
            <w:pPr>
              <w:pStyle w:val="CorpodeTexto0"/>
              <w:rPr>
                <w:b/>
                <w:sz w:val="16"/>
                <w:szCs w:val="16"/>
                <w:lang w:val="pt-BR" w:eastAsia="pt-BR"/>
              </w:rPr>
            </w:pPr>
            <w:r w:rsidRPr="00C079D3">
              <w:rPr>
                <w:b/>
                <w:snapToGrid w:val="0"/>
                <w:sz w:val="16"/>
                <w:szCs w:val="16"/>
                <w:lang w:val="pt-BR" w:eastAsia="pt-BR"/>
              </w:rPr>
              <w:t>TOListaIndice</w:t>
            </w:r>
          </w:p>
        </w:tc>
        <w:tc>
          <w:tcPr>
            <w:tcW w:w="6945" w:type="dxa"/>
            <w:gridSpan w:val="3"/>
            <w:shd w:val="pct15" w:color="auto" w:fill="FFFFFF"/>
            <w:vAlign w:val="center"/>
          </w:tcPr>
          <w:p w:rsidR="0028423C" w:rsidRPr="00F0334C" w:rsidRDefault="0028423C" w:rsidP="0028423C">
            <w:pPr>
              <w:pStyle w:val="retorno"/>
            </w:pPr>
            <w:r w:rsidRPr="00F0334C">
              <w:t>Retorno da rotina listarI</w:t>
            </w:r>
            <w:r>
              <w:t>ndice</w:t>
            </w:r>
          </w:p>
        </w:tc>
      </w:tr>
      <w:tr w:rsidR="0028423C" w:rsidTr="001728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268" w:type="dxa"/>
            <w:tcBorders>
              <w:top w:val="double" w:sz="4" w:space="0" w:color="auto"/>
              <w:left w:val="double" w:sz="4" w:space="0" w:color="auto"/>
              <w:right w:val="double" w:sz="4" w:space="0" w:color="auto"/>
            </w:tcBorders>
          </w:tcPr>
          <w:p w:rsidR="0028423C" w:rsidRPr="00EA6979" w:rsidRDefault="0028423C" w:rsidP="00766481">
            <w:pPr>
              <w:pStyle w:val="CorpodeTexto0"/>
              <w:jc w:val="center"/>
              <w:rPr>
                <w:rFonts w:cs="Arial"/>
                <w:b/>
                <w:sz w:val="16"/>
                <w:szCs w:val="16"/>
                <w:lang w:val="pt-BR" w:eastAsia="pt-BR"/>
              </w:rPr>
            </w:pPr>
            <w:r w:rsidRPr="00C079D3">
              <w:rPr>
                <w:rFonts w:cs="Arial"/>
                <w:b/>
                <w:sz w:val="16"/>
                <w:szCs w:val="16"/>
                <w:lang w:val="pt-BR" w:eastAsia="pt-BR"/>
              </w:rPr>
              <w:t>Tipo</w:t>
            </w:r>
          </w:p>
        </w:tc>
        <w:tc>
          <w:tcPr>
            <w:tcW w:w="1984" w:type="dxa"/>
            <w:tcBorders>
              <w:top w:val="double" w:sz="4" w:space="0" w:color="auto"/>
              <w:left w:val="double" w:sz="4" w:space="0" w:color="auto"/>
              <w:right w:val="double" w:sz="4" w:space="0" w:color="auto"/>
            </w:tcBorders>
          </w:tcPr>
          <w:p w:rsidR="0028423C" w:rsidRPr="00EA6979" w:rsidRDefault="0028423C" w:rsidP="00766481">
            <w:pPr>
              <w:pStyle w:val="CorpodeTexto0"/>
              <w:jc w:val="center"/>
              <w:rPr>
                <w:rFonts w:cs="Arial"/>
                <w:b/>
                <w:sz w:val="16"/>
                <w:szCs w:val="16"/>
                <w:lang w:val="pt-BR" w:eastAsia="pt-BR"/>
              </w:rPr>
            </w:pPr>
            <w:r w:rsidRPr="00C079D3">
              <w:rPr>
                <w:rFonts w:cs="Arial"/>
                <w:b/>
                <w:sz w:val="16"/>
                <w:szCs w:val="16"/>
                <w:lang w:val="pt-BR" w:eastAsia="pt-BR"/>
              </w:rPr>
              <w:t>Método de Acesso</w:t>
            </w:r>
          </w:p>
        </w:tc>
        <w:tc>
          <w:tcPr>
            <w:tcW w:w="1559" w:type="dxa"/>
            <w:tcBorders>
              <w:top w:val="double" w:sz="4" w:space="0" w:color="auto"/>
              <w:left w:val="double" w:sz="4" w:space="0" w:color="auto"/>
              <w:right w:val="double" w:sz="4" w:space="0" w:color="auto"/>
            </w:tcBorders>
          </w:tcPr>
          <w:p w:rsidR="0028423C" w:rsidRPr="00EA6979" w:rsidRDefault="0028423C" w:rsidP="00766481">
            <w:pPr>
              <w:pStyle w:val="CorpodeTexto0"/>
              <w:jc w:val="center"/>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28423C" w:rsidRPr="00EA6979" w:rsidRDefault="0028423C" w:rsidP="00766481">
            <w:pPr>
              <w:pStyle w:val="CorpodeTexto0"/>
              <w:jc w:val="center"/>
              <w:rPr>
                <w:rFonts w:cs="Arial"/>
                <w:b/>
                <w:sz w:val="16"/>
                <w:szCs w:val="16"/>
                <w:lang w:val="pt-BR" w:eastAsia="pt-BR"/>
              </w:rPr>
            </w:pPr>
            <w:r w:rsidRPr="00C079D3">
              <w:rPr>
                <w:rFonts w:cs="Arial"/>
                <w:b/>
                <w:sz w:val="16"/>
                <w:szCs w:val="16"/>
                <w:lang w:val="pt-BR" w:eastAsia="pt-BR"/>
              </w:rPr>
              <w:t>Descrição</w:t>
            </w:r>
          </w:p>
        </w:tc>
      </w:tr>
      <w:tr w:rsidR="0028423C" w:rsidTr="00172876">
        <w:tc>
          <w:tcPr>
            <w:tcW w:w="2268" w:type="dxa"/>
            <w:tcBorders>
              <w:top w:val="double" w:sz="4" w:space="0" w:color="auto"/>
              <w:left w:val="double" w:sz="4" w:space="0" w:color="auto"/>
              <w:bottom w:val="double" w:sz="4" w:space="0" w:color="auto"/>
              <w:right w:val="double" w:sz="4" w:space="0" w:color="auto"/>
            </w:tcBorders>
          </w:tcPr>
          <w:p w:rsidR="0028423C" w:rsidRPr="00F0334C" w:rsidRDefault="0028423C" w:rsidP="00172876">
            <w:pPr>
              <w:spacing w:before="20"/>
              <w:rPr>
                <w:sz w:val="16"/>
                <w:szCs w:val="16"/>
                <w:highlight w:val="white"/>
              </w:rPr>
            </w:pPr>
            <w:r w:rsidRPr="00F0334C">
              <w:rPr>
                <w:snapToGrid w:val="0"/>
                <w:color w:val="000000"/>
                <w:sz w:val="16"/>
                <w:szCs w:val="16"/>
              </w:rPr>
              <w:t>TO</w:t>
            </w:r>
            <w:r>
              <w:rPr>
                <w:sz w:val="16"/>
                <w:szCs w:val="16"/>
              </w:rPr>
              <w:t>Indice</w:t>
            </w:r>
            <w:r w:rsidRPr="00F0334C">
              <w:rPr>
                <w:snapToGrid w:val="0"/>
                <w:color w:val="000000"/>
                <w:sz w:val="16"/>
                <w:szCs w:val="16"/>
              </w:rPr>
              <w:t>[]</w:t>
            </w:r>
          </w:p>
        </w:tc>
        <w:tc>
          <w:tcPr>
            <w:tcW w:w="1984" w:type="dxa"/>
            <w:tcBorders>
              <w:top w:val="double" w:sz="4" w:space="0" w:color="auto"/>
              <w:left w:val="double" w:sz="4" w:space="0" w:color="auto"/>
              <w:bottom w:val="double" w:sz="4" w:space="0" w:color="auto"/>
              <w:right w:val="double" w:sz="4" w:space="0" w:color="auto"/>
            </w:tcBorders>
          </w:tcPr>
          <w:p w:rsidR="0028423C" w:rsidRPr="00F0334C" w:rsidRDefault="0028423C" w:rsidP="00172876">
            <w:pPr>
              <w:spacing w:before="20"/>
              <w:rPr>
                <w:snapToGrid w:val="0"/>
                <w:sz w:val="16"/>
                <w:szCs w:val="16"/>
                <w:highlight w:val="white"/>
              </w:rPr>
            </w:pPr>
            <w:r w:rsidRPr="00F0334C">
              <w:rPr>
                <w:snapToGrid w:val="0"/>
                <w:color w:val="000000"/>
                <w:sz w:val="16"/>
                <w:szCs w:val="16"/>
              </w:rPr>
              <w:t>get</w:t>
            </w:r>
            <w:r>
              <w:rPr>
                <w:sz w:val="16"/>
                <w:szCs w:val="16"/>
              </w:rPr>
              <w:t>Indice</w:t>
            </w:r>
            <w:r w:rsidRPr="00F0334C">
              <w:rPr>
                <w:snapToGrid w:val="0"/>
                <w:color w:val="000000"/>
                <w:sz w:val="16"/>
                <w:szCs w:val="16"/>
              </w:rPr>
              <w:t>()</w:t>
            </w:r>
          </w:p>
        </w:tc>
        <w:tc>
          <w:tcPr>
            <w:tcW w:w="1559" w:type="dxa"/>
            <w:tcBorders>
              <w:top w:val="double" w:sz="4" w:space="0" w:color="auto"/>
              <w:left w:val="double" w:sz="4" w:space="0" w:color="auto"/>
              <w:bottom w:val="double" w:sz="4" w:space="0" w:color="auto"/>
              <w:right w:val="double" w:sz="4" w:space="0" w:color="auto"/>
            </w:tcBorders>
          </w:tcPr>
          <w:p w:rsidR="0028423C" w:rsidRPr="00F0334C" w:rsidRDefault="0028423C" w:rsidP="00172876">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28423C" w:rsidRPr="00F0334C" w:rsidRDefault="0028423C" w:rsidP="00172876">
            <w:pPr>
              <w:spacing w:before="20"/>
              <w:rPr>
                <w:snapToGrid w:val="0"/>
                <w:sz w:val="16"/>
                <w:szCs w:val="16"/>
                <w:highlight w:val="white"/>
              </w:rPr>
            </w:pPr>
            <w:r w:rsidRPr="00F0334C">
              <w:rPr>
                <w:snapToGrid w:val="0"/>
                <w:color w:val="000000"/>
                <w:sz w:val="16"/>
                <w:szCs w:val="16"/>
              </w:rPr>
              <w:t xml:space="preserve">Array de </w:t>
            </w:r>
            <w:r>
              <w:rPr>
                <w:sz w:val="16"/>
                <w:szCs w:val="16"/>
              </w:rPr>
              <w:t>Indice</w:t>
            </w:r>
          </w:p>
        </w:tc>
      </w:tr>
      <w:tr w:rsidR="0028423C" w:rsidTr="00172876">
        <w:tc>
          <w:tcPr>
            <w:tcW w:w="2268" w:type="dxa"/>
            <w:tcBorders>
              <w:top w:val="double" w:sz="4" w:space="0" w:color="auto"/>
              <w:left w:val="double" w:sz="4" w:space="0" w:color="auto"/>
              <w:bottom w:val="double" w:sz="4" w:space="0" w:color="auto"/>
              <w:right w:val="double" w:sz="4" w:space="0" w:color="auto"/>
            </w:tcBorders>
          </w:tcPr>
          <w:p w:rsidR="0028423C" w:rsidRPr="00F0334C" w:rsidRDefault="0028423C" w:rsidP="00172876">
            <w:pPr>
              <w:spacing w:before="20"/>
              <w:rPr>
                <w:rFonts w:ascii="Tahoma" w:hAnsi="Tahoma"/>
                <w:snapToGrid w:val="0"/>
                <w:sz w:val="16"/>
                <w:szCs w:val="16"/>
                <w:highlight w:val="white"/>
              </w:rPr>
            </w:pPr>
            <w:r w:rsidRPr="00F0334C">
              <w:rPr>
                <w:snapToGrid w:val="0"/>
                <w:color w:val="000000"/>
                <w:sz w:val="16"/>
                <w:szCs w:val="16"/>
              </w:rPr>
              <w:t>integer</w:t>
            </w:r>
          </w:p>
        </w:tc>
        <w:tc>
          <w:tcPr>
            <w:tcW w:w="1984" w:type="dxa"/>
            <w:tcBorders>
              <w:top w:val="double" w:sz="4" w:space="0" w:color="auto"/>
              <w:left w:val="double" w:sz="4" w:space="0" w:color="auto"/>
              <w:bottom w:val="double" w:sz="4" w:space="0" w:color="auto"/>
              <w:right w:val="double" w:sz="4" w:space="0" w:color="auto"/>
            </w:tcBorders>
          </w:tcPr>
          <w:p w:rsidR="0028423C" w:rsidRPr="00F0334C" w:rsidRDefault="0028423C" w:rsidP="00172876">
            <w:pPr>
              <w:spacing w:before="20"/>
              <w:rPr>
                <w:snapToGrid w:val="0"/>
                <w:color w:val="000000"/>
                <w:sz w:val="16"/>
                <w:szCs w:val="16"/>
              </w:rPr>
            </w:pPr>
            <w:r w:rsidRPr="00F0334C">
              <w:rPr>
                <w:snapToGrid w:val="0"/>
                <w:color w:val="000000"/>
                <w:sz w:val="16"/>
                <w:szCs w:val="16"/>
              </w:rPr>
              <w:t>getQtd</w:t>
            </w:r>
            <w:r>
              <w:rPr>
                <w:sz w:val="16"/>
                <w:szCs w:val="16"/>
              </w:rPr>
              <w:t>Indice</w:t>
            </w:r>
            <w:r w:rsidRPr="00F0334C">
              <w:rPr>
                <w:snapToGrid w:val="0"/>
                <w:color w:val="000000"/>
                <w:sz w:val="16"/>
                <w:szCs w:val="16"/>
              </w:rPr>
              <w:t>()</w:t>
            </w:r>
          </w:p>
        </w:tc>
        <w:tc>
          <w:tcPr>
            <w:tcW w:w="1559" w:type="dxa"/>
            <w:tcBorders>
              <w:top w:val="double" w:sz="4" w:space="0" w:color="auto"/>
              <w:left w:val="double" w:sz="4" w:space="0" w:color="auto"/>
              <w:bottom w:val="double" w:sz="4" w:space="0" w:color="auto"/>
              <w:right w:val="double" w:sz="4" w:space="0" w:color="auto"/>
            </w:tcBorders>
          </w:tcPr>
          <w:p w:rsidR="0028423C" w:rsidRPr="00F0334C" w:rsidRDefault="0028423C" w:rsidP="00172876">
            <w:pPr>
              <w:spacing w:before="20"/>
              <w:rPr>
                <w:snapToGrid w:val="0"/>
                <w:color w:val="000000"/>
                <w:sz w:val="16"/>
                <w:szCs w:val="16"/>
              </w:rPr>
            </w:pPr>
            <w:r w:rsidRPr="00F0334C">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28423C" w:rsidRPr="00F0334C" w:rsidRDefault="0028423C" w:rsidP="00172876">
            <w:pPr>
              <w:spacing w:before="20"/>
              <w:rPr>
                <w:rFonts w:ascii="Tahoma" w:hAnsi="Tahoma"/>
                <w:snapToGrid w:val="0"/>
                <w:sz w:val="16"/>
                <w:szCs w:val="16"/>
                <w:highlight w:val="white"/>
              </w:rPr>
            </w:pPr>
            <w:r w:rsidRPr="00F0334C">
              <w:rPr>
                <w:snapToGrid w:val="0"/>
                <w:color w:val="000000"/>
                <w:sz w:val="16"/>
                <w:szCs w:val="16"/>
              </w:rPr>
              <w:t xml:space="preserve">Qde de registros do Array </w:t>
            </w:r>
          </w:p>
        </w:tc>
      </w:tr>
    </w:tbl>
    <w:p w:rsidR="0028423C" w:rsidRDefault="0028423C" w:rsidP="0028423C">
      <w:pPr>
        <w:pStyle w:val="Item5"/>
        <w:tabs>
          <w:tab w:val="clear" w:pos="1209"/>
        </w:tabs>
        <w:ind w:firstLine="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28423C" w:rsidTr="00172876">
        <w:trPr>
          <w:cantSplit/>
        </w:trPr>
        <w:tc>
          <w:tcPr>
            <w:tcW w:w="2268" w:type="dxa"/>
            <w:gridSpan w:val="2"/>
            <w:shd w:val="pct15" w:color="auto" w:fill="FFFFFF"/>
          </w:tcPr>
          <w:p w:rsidR="0028423C" w:rsidRPr="00EA6979" w:rsidRDefault="0028423C" w:rsidP="00172876">
            <w:pPr>
              <w:pStyle w:val="CorpodeTexto0"/>
              <w:jc w:val="left"/>
              <w:rPr>
                <w:rFonts w:cs="Arial"/>
                <w:b/>
                <w:sz w:val="16"/>
                <w:szCs w:val="16"/>
                <w:lang w:val="pt-BR" w:eastAsia="pt-BR"/>
              </w:rPr>
            </w:pPr>
            <w:r w:rsidRPr="00C079D3">
              <w:rPr>
                <w:rFonts w:cs="Arial"/>
                <w:b/>
                <w:snapToGrid w:val="0"/>
                <w:sz w:val="16"/>
                <w:szCs w:val="16"/>
                <w:lang w:val="pt-BR" w:eastAsia="pt-BR"/>
              </w:rPr>
              <w:t>TO</w:t>
            </w:r>
            <w:r w:rsidRPr="00C079D3">
              <w:rPr>
                <w:b/>
                <w:snapToGrid w:val="0"/>
                <w:sz w:val="16"/>
                <w:szCs w:val="16"/>
                <w:lang w:val="pt-BR" w:eastAsia="pt-BR"/>
              </w:rPr>
              <w:t>Indice</w:t>
            </w:r>
          </w:p>
        </w:tc>
        <w:tc>
          <w:tcPr>
            <w:tcW w:w="6945" w:type="dxa"/>
            <w:gridSpan w:val="3"/>
            <w:shd w:val="pct15" w:color="auto" w:fill="FFFFFF"/>
            <w:vAlign w:val="center"/>
          </w:tcPr>
          <w:p w:rsidR="0028423C" w:rsidRPr="00F0334C" w:rsidRDefault="0028423C" w:rsidP="00172876">
            <w:pPr>
              <w:pStyle w:val="retorno"/>
              <w:rPr>
                <w:rFonts w:cs="Arial"/>
              </w:rPr>
            </w:pPr>
            <w:r w:rsidRPr="00F0334C">
              <w:t xml:space="preserve">Retorno da rotina </w:t>
            </w:r>
            <w:r w:rsidR="0054742D" w:rsidRPr="00F0334C">
              <w:t>listarI</w:t>
            </w:r>
            <w:r w:rsidR="0054742D">
              <w:t>ndice</w:t>
            </w:r>
          </w:p>
        </w:tc>
      </w:tr>
      <w:tr w:rsidR="0028423C" w:rsidTr="001728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28423C" w:rsidRPr="00EA6979" w:rsidRDefault="0028423C" w:rsidP="00766481">
            <w:pPr>
              <w:pStyle w:val="CorpodeTexto0"/>
              <w:jc w:val="center"/>
              <w:rPr>
                <w:rFonts w:cs="Arial"/>
                <w:b/>
                <w:sz w:val="16"/>
                <w:szCs w:val="16"/>
                <w:lang w:val="pt-BR" w:eastAsia="pt-BR"/>
              </w:rPr>
            </w:pPr>
            <w:r w:rsidRPr="00C079D3">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28423C" w:rsidRPr="00EA6979" w:rsidRDefault="0028423C" w:rsidP="00766481">
            <w:pPr>
              <w:pStyle w:val="CorpodeTexto0"/>
              <w:jc w:val="center"/>
              <w:rPr>
                <w:rFonts w:cs="Arial"/>
                <w:b/>
                <w:sz w:val="16"/>
                <w:szCs w:val="16"/>
                <w:lang w:val="pt-BR" w:eastAsia="pt-BR"/>
              </w:rPr>
            </w:pPr>
            <w:r w:rsidRPr="00C079D3">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28423C" w:rsidRPr="00EA6979" w:rsidRDefault="0028423C" w:rsidP="00766481">
            <w:pPr>
              <w:pStyle w:val="CorpodeTexto0"/>
              <w:jc w:val="center"/>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28423C" w:rsidRPr="00EA6979" w:rsidRDefault="0028423C" w:rsidP="00766481">
            <w:pPr>
              <w:pStyle w:val="CorpodeTexto0"/>
              <w:jc w:val="center"/>
              <w:rPr>
                <w:rFonts w:cs="Arial"/>
                <w:b/>
                <w:sz w:val="16"/>
                <w:szCs w:val="16"/>
                <w:lang w:val="pt-BR" w:eastAsia="pt-BR"/>
              </w:rPr>
            </w:pPr>
            <w:r w:rsidRPr="00C079D3">
              <w:rPr>
                <w:rFonts w:cs="Arial"/>
                <w:b/>
                <w:sz w:val="16"/>
                <w:szCs w:val="16"/>
                <w:lang w:val="pt-BR" w:eastAsia="pt-BR"/>
              </w:rPr>
              <w:t>Descrição</w:t>
            </w:r>
          </w:p>
        </w:tc>
      </w:tr>
      <w:tr w:rsidR="0028423C" w:rsidTr="00172876">
        <w:tc>
          <w:tcPr>
            <w:tcW w:w="1701" w:type="dxa"/>
            <w:tcBorders>
              <w:top w:val="double" w:sz="4" w:space="0" w:color="auto"/>
              <w:left w:val="double" w:sz="4" w:space="0" w:color="auto"/>
              <w:bottom w:val="double" w:sz="4" w:space="0" w:color="auto"/>
              <w:right w:val="double" w:sz="4" w:space="0" w:color="auto"/>
            </w:tcBorders>
          </w:tcPr>
          <w:p w:rsidR="0028423C" w:rsidRPr="008A6435" w:rsidRDefault="0028423C" w:rsidP="00172876">
            <w:pPr>
              <w:spacing w:before="20"/>
              <w:rPr>
                <w:rFonts w:cs="Arial"/>
                <w:snapToGrid w:val="0"/>
                <w:color w:val="000000"/>
                <w:sz w:val="16"/>
                <w:szCs w:val="16"/>
              </w:rPr>
            </w:pPr>
            <w:r w:rsidRPr="008A6435">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28423C" w:rsidRPr="008A6435" w:rsidRDefault="0028423C" w:rsidP="00172876">
            <w:pPr>
              <w:rPr>
                <w:rFonts w:cs="Arial"/>
                <w:sz w:val="16"/>
                <w:szCs w:val="16"/>
              </w:rPr>
            </w:pPr>
            <w:r w:rsidRPr="008A6435">
              <w:rPr>
                <w:rFonts w:cs="Arial"/>
                <w:sz w:val="16"/>
                <w:szCs w:val="16"/>
              </w:rPr>
              <w:t>get</w:t>
            </w:r>
            <w:r w:rsidR="0054742D" w:rsidRPr="008A6435">
              <w:rPr>
                <w:rFonts w:cs="Arial"/>
                <w:snapToGrid w:val="0"/>
                <w:color w:val="000000"/>
                <w:sz w:val="16"/>
                <w:szCs w:val="16"/>
              </w:rPr>
              <w:t>CodIndice</w:t>
            </w:r>
            <w:r w:rsidRPr="008A6435">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28423C" w:rsidRPr="008A6435" w:rsidRDefault="0028423C" w:rsidP="00172876">
            <w:pPr>
              <w:spacing w:before="20"/>
              <w:rPr>
                <w:rFonts w:cs="Arial"/>
                <w:snapToGrid w:val="0"/>
                <w:color w:val="000000"/>
                <w:sz w:val="16"/>
                <w:szCs w:val="16"/>
                <w:lang w:val="en-US"/>
              </w:rPr>
            </w:pPr>
            <w:r w:rsidRPr="008A6435">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28423C" w:rsidRPr="008A6435" w:rsidRDefault="00D632FC" w:rsidP="00172876">
            <w:pPr>
              <w:spacing w:before="20"/>
              <w:rPr>
                <w:rFonts w:cs="Arial"/>
                <w:snapToGrid w:val="0"/>
                <w:color w:val="000000"/>
                <w:sz w:val="16"/>
                <w:szCs w:val="16"/>
                <w:lang w:val="en-US"/>
              </w:rPr>
            </w:pPr>
            <w:r>
              <w:rPr>
                <w:rFonts w:cs="Arial"/>
                <w:snapToGrid w:val="0"/>
                <w:color w:val="000000"/>
                <w:sz w:val="16"/>
                <w:szCs w:val="16"/>
                <w:lang w:val="en-US"/>
              </w:rPr>
              <w:t>Código do indexador.</w:t>
            </w:r>
          </w:p>
        </w:tc>
      </w:tr>
      <w:tr w:rsidR="0096410D" w:rsidTr="00172876">
        <w:tc>
          <w:tcPr>
            <w:tcW w:w="1701" w:type="dxa"/>
            <w:tcBorders>
              <w:top w:val="double" w:sz="4" w:space="0" w:color="auto"/>
              <w:left w:val="double" w:sz="4" w:space="0" w:color="auto"/>
              <w:bottom w:val="double" w:sz="4" w:space="0" w:color="auto"/>
              <w:right w:val="double" w:sz="4" w:space="0" w:color="auto"/>
            </w:tcBorders>
          </w:tcPr>
          <w:p w:rsidR="0096410D" w:rsidRPr="008A6435" w:rsidRDefault="0096410D" w:rsidP="00172876">
            <w:pPr>
              <w:spacing w:before="20"/>
              <w:rPr>
                <w:rFonts w:cs="Arial"/>
                <w:snapToGrid w:val="0"/>
                <w:color w:val="000000"/>
                <w:sz w:val="16"/>
                <w:szCs w:val="16"/>
                <w:lang w:val="en-US"/>
              </w:rPr>
            </w:pPr>
            <w:r w:rsidRPr="008A6435">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96410D" w:rsidRPr="008A6435" w:rsidRDefault="0096410D" w:rsidP="0054742D">
            <w:pPr>
              <w:rPr>
                <w:rFonts w:cs="Arial"/>
                <w:sz w:val="16"/>
                <w:szCs w:val="16"/>
              </w:rPr>
            </w:pPr>
            <w:r w:rsidRPr="008A6435">
              <w:rPr>
                <w:rFonts w:cs="Arial"/>
                <w:sz w:val="16"/>
                <w:szCs w:val="16"/>
              </w:rPr>
              <w:t>get</w:t>
            </w:r>
            <w:r w:rsidRPr="008A6435">
              <w:rPr>
                <w:rFonts w:cs="Arial"/>
                <w:snapToGrid w:val="0"/>
                <w:color w:val="000000"/>
                <w:sz w:val="16"/>
                <w:szCs w:val="16"/>
              </w:rPr>
              <w:t>DataVigencia</w:t>
            </w:r>
            <w:r w:rsidRPr="008A6435">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96410D" w:rsidRPr="008A6435" w:rsidRDefault="0096410D" w:rsidP="00172876">
            <w:pPr>
              <w:spacing w:before="20"/>
              <w:rPr>
                <w:rFonts w:cs="Arial"/>
                <w:snapToGrid w:val="0"/>
                <w:color w:val="000000"/>
                <w:sz w:val="16"/>
                <w:szCs w:val="16"/>
                <w:lang w:val="en-US"/>
              </w:rPr>
            </w:pPr>
            <w:r w:rsidRPr="008A6435">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8A6435" w:rsidRPr="008A6435" w:rsidRDefault="008A6435" w:rsidP="00172876">
            <w:pPr>
              <w:spacing w:before="20"/>
              <w:rPr>
                <w:rFonts w:cs="Arial"/>
                <w:snapToGrid w:val="0"/>
                <w:color w:val="000000"/>
                <w:sz w:val="16"/>
                <w:szCs w:val="16"/>
              </w:rPr>
            </w:pPr>
            <w:r w:rsidRPr="008A6435">
              <w:rPr>
                <w:rFonts w:cs="Arial"/>
                <w:snapToGrid w:val="0"/>
                <w:color w:val="000000"/>
                <w:sz w:val="16"/>
                <w:szCs w:val="16"/>
              </w:rPr>
              <w:t xml:space="preserve">Data de vigência </w:t>
            </w:r>
            <w:r>
              <w:rPr>
                <w:rFonts w:cs="Arial"/>
                <w:snapToGrid w:val="0"/>
                <w:color w:val="000000"/>
                <w:sz w:val="16"/>
                <w:szCs w:val="16"/>
              </w:rPr>
              <w:t xml:space="preserve">inicial </w:t>
            </w:r>
            <w:r w:rsidRPr="008A6435">
              <w:rPr>
                <w:rFonts w:cs="Arial"/>
                <w:snapToGrid w:val="0"/>
                <w:color w:val="000000"/>
                <w:sz w:val="16"/>
                <w:szCs w:val="16"/>
              </w:rPr>
              <w:t>do índice.</w:t>
            </w:r>
          </w:p>
          <w:p w:rsidR="0096410D" w:rsidRPr="008A6435" w:rsidRDefault="0096410D" w:rsidP="00172876">
            <w:pPr>
              <w:spacing w:before="20"/>
              <w:rPr>
                <w:rFonts w:cs="Arial"/>
                <w:snapToGrid w:val="0"/>
                <w:color w:val="000000"/>
                <w:sz w:val="16"/>
                <w:szCs w:val="16"/>
                <w:lang w:val="en-US"/>
              </w:rPr>
            </w:pPr>
            <w:r w:rsidRPr="008A6435">
              <w:rPr>
                <w:rFonts w:cs="Arial"/>
                <w:snapToGrid w:val="0"/>
                <w:color w:val="000000"/>
                <w:sz w:val="16"/>
                <w:szCs w:val="16"/>
                <w:lang w:val="en-US"/>
              </w:rPr>
              <w:t>DD/MM/AAAA</w:t>
            </w:r>
          </w:p>
        </w:tc>
      </w:tr>
      <w:tr w:rsidR="0028423C" w:rsidTr="00172876">
        <w:tc>
          <w:tcPr>
            <w:tcW w:w="1701" w:type="dxa"/>
            <w:tcBorders>
              <w:top w:val="double" w:sz="4" w:space="0" w:color="auto"/>
              <w:left w:val="double" w:sz="4" w:space="0" w:color="auto"/>
              <w:bottom w:val="double" w:sz="4" w:space="0" w:color="auto"/>
              <w:right w:val="double" w:sz="4" w:space="0" w:color="auto"/>
            </w:tcBorders>
          </w:tcPr>
          <w:p w:rsidR="0028423C" w:rsidRPr="008A6435" w:rsidRDefault="0028423C" w:rsidP="00172876">
            <w:pPr>
              <w:spacing w:before="20"/>
              <w:rPr>
                <w:rFonts w:cs="Arial"/>
                <w:snapToGrid w:val="0"/>
                <w:color w:val="000000"/>
                <w:sz w:val="16"/>
                <w:szCs w:val="16"/>
                <w:lang w:val="en-US"/>
              </w:rPr>
            </w:pPr>
            <w:r w:rsidRPr="008A6435">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28423C" w:rsidRPr="008A6435" w:rsidRDefault="0054742D" w:rsidP="00172876">
            <w:pPr>
              <w:rPr>
                <w:rFonts w:cs="Arial"/>
                <w:sz w:val="16"/>
                <w:szCs w:val="16"/>
              </w:rPr>
            </w:pPr>
            <w:r w:rsidRPr="008A6435">
              <w:rPr>
                <w:rFonts w:cs="Arial"/>
                <w:sz w:val="16"/>
                <w:szCs w:val="16"/>
              </w:rPr>
              <w:t>get</w:t>
            </w:r>
            <w:r w:rsidRPr="008A6435">
              <w:rPr>
                <w:rFonts w:cs="Arial"/>
                <w:snapToGrid w:val="0"/>
                <w:color w:val="000000"/>
                <w:sz w:val="16"/>
                <w:szCs w:val="16"/>
              </w:rPr>
              <w:t>DataVigencia2</w:t>
            </w:r>
            <w:r w:rsidRPr="008A6435">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28423C" w:rsidRPr="008A6435" w:rsidRDefault="0028423C" w:rsidP="00172876">
            <w:pPr>
              <w:spacing w:before="20"/>
              <w:rPr>
                <w:rFonts w:cs="Arial"/>
                <w:snapToGrid w:val="0"/>
                <w:color w:val="000000"/>
                <w:sz w:val="16"/>
                <w:szCs w:val="16"/>
                <w:lang w:val="en-US"/>
              </w:rPr>
            </w:pPr>
            <w:r w:rsidRPr="008A6435">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8A6435" w:rsidRPr="008A6435" w:rsidRDefault="008A6435" w:rsidP="008A6435">
            <w:pPr>
              <w:spacing w:before="20"/>
              <w:rPr>
                <w:rFonts w:cs="Arial"/>
                <w:snapToGrid w:val="0"/>
                <w:color w:val="000000"/>
                <w:sz w:val="16"/>
                <w:szCs w:val="16"/>
              </w:rPr>
            </w:pPr>
            <w:r w:rsidRPr="008A6435">
              <w:rPr>
                <w:rFonts w:cs="Arial"/>
                <w:snapToGrid w:val="0"/>
                <w:color w:val="000000"/>
                <w:sz w:val="16"/>
                <w:szCs w:val="16"/>
              </w:rPr>
              <w:t xml:space="preserve">Data de vigência </w:t>
            </w:r>
            <w:r>
              <w:rPr>
                <w:rFonts w:cs="Arial"/>
                <w:snapToGrid w:val="0"/>
                <w:color w:val="000000"/>
                <w:sz w:val="16"/>
                <w:szCs w:val="16"/>
              </w:rPr>
              <w:t>final do</w:t>
            </w:r>
            <w:r w:rsidRPr="008A6435">
              <w:rPr>
                <w:rFonts w:cs="Arial"/>
                <w:snapToGrid w:val="0"/>
                <w:color w:val="000000"/>
                <w:sz w:val="16"/>
                <w:szCs w:val="16"/>
              </w:rPr>
              <w:t xml:space="preserve"> índice.</w:t>
            </w:r>
          </w:p>
          <w:p w:rsidR="0028423C" w:rsidRPr="008A6435" w:rsidRDefault="0028423C" w:rsidP="00172876">
            <w:pPr>
              <w:spacing w:before="20"/>
              <w:rPr>
                <w:rFonts w:cs="Arial"/>
                <w:snapToGrid w:val="0"/>
                <w:color w:val="000000"/>
                <w:sz w:val="16"/>
                <w:szCs w:val="16"/>
                <w:lang w:val="en-US"/>
              </w:rPr>
            </w:pPr>
            <w:r w:rsidRPr="008A6435">
              <w:rPr>
                <w:rFonts w:cs="Arial"/>
                <w:snapToGrid w:val="0"/>
                <w:color w:val="000000"/>
                <w:sz w:val="16"/>
                <w:szCs w:val="16"/>
                <w:lang w:val="en-US"/>
              </w:rPr>
              <w:t>DD/MM/AAAA</w:t>
            </w:r>
          </w:p>
        </w:tc>
      </w:tr>
      <w:tr w:rsidR="0096410D" w:rsidRPr="0096410D" w:rsidTr="00172876">
        <w:tc>
          <w:tcPr>
            <w:tcW w:w="1701" w:type="dxa"/>
            <w:tcBorders>
              <w:top w:val="double" w:sz="4" w:space="0" w:color="auto"/>
              <w:left w:val="double" w:sz="4" w:space="0" w:color="auto"/>
              <w:bottom w:val="double" w:sz="4" w:space="0" w:color="auto"/>
              <w:right w:val="double" w:sz="4" w:space="0" w:color="auto"/>
            </w:tcBorders>
          </w:tcPr>
          <w:p w:rsidR="0096410D" w:rsidRPr="008A6435" w:rsidRDefault="0096410D" w:rsidP="00172876">
            <w:pPr>
              <w:spacing w:before="20"/>
              <w:rPr>
                <w:rFonts w:cs="Arial"/>
                <w:snapToGrid w:val="0"/>
                <w:color w:val="000000"/>
                <w:sz w:val="16"/>
                <w:szCs w:val="16"/>
              </w:rPr>
            </w:pPr>
            <w:r w:rsidRPr="008A6435">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96410D" w:rsidRPr="008A6435" w:rsidRDefault="0096410D" w:rsidP="0096410D">
            <w:pPr>
              <w:rPr>
                <w:rFonts w:cs="Arial"/>
                <w:sz w:val="16"/>
                <w:szCs w:val="16"/>
              </w:rPr>
            </w:pPr>
            <w:r w:rsidRPr="008A6435">
              <w:rPr>
                <w:rFonts w:cs="Arial"/>
                <w:sz w:val="16"/>
                <w:szCs w:val="16"/>
              </w:rPr>
              <w:t>get</w:t>
            </w:r>
            <w:r w:rsidRPr="008A6435">
              <w:rPr>
                <w:rFonts w:cs="Arial"/>
                <w:snapToGrid w:val="0"/>
                <w:color w:val="000000"/>
                <w:sz w:val="16"/>
                <w:szCs w:val="16"/>
              </w:rPr>
              <w:t>Modo</w:t>
            </w:r>
            <w:r w:rsidRPr="008A6435">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96410D" w:rsidRPr="008A6435" w:rsidRDefault="0096410D" w:rsidP="00172876">
            <w:pPr>
              <w:spacing w:before="20"/>
              <w:rPr>
                <w:rFonts w:cs="Arial"/>
                <w:snapToGrid w:val="0"/>
                <w:color w:val="000000"/>
                <w:sz w:val="16"/>
                <w:szCs w:val="16"/>
                <w:lang w:val="en-US"/>
              </w:rPr>
            </w:pPr>
            <w:r w:rsidRPr="008A6435">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96410D" w:rsidRPr="008A6435" w:rsidRDefault="0096410D" w:rsidP="00172876">
            <w:pPr>
              <w:spacing w:before="20"/>
              <w:rPr>
                <w:rFonts w:cs="Arial"/>
                <w:snapToGrid w:val="0"/>
                <w:color w:val="000000"/>
                <w:sz w:val="16"/>
                <w:szCs w:val="16"/>
              </w:rPr>
            </w:pPr>
            <w:r w:rsidRPr="008A6435">
              <w:rPr>
                <w:rFonts w:cs="Arial"/>
                <w:snapToGrid w:val="0"/>
                <w:color w:val="000000"/>
                <w:sz w:val="16"/>
                <w:szCs w:val="16"/>
              </w:rPr>
              <w:t>O - Oficial ou P - Provisório</w:t>
            </w:r>
          </w:p>
        </w:tc>
      </w:tr>
      <w:tr w:rsidR="0096410D" w:rsidRPr="0096410D" w:rsidTr="00172876">
        <w:tc>
          <w:tcPr>
            <w:tcW w:w="1701" w:type="dxa"/>
            <w:tcBorders>
              <w:top w:val="double" w:sz="4" w:space="0" w:color="auto"/>
              <w:left w:val="double" w:sz="4" w:space="0" w:color="auto"/>
              <w:bottom w:val="double" w:sz="4" w:space="0" w:color="auto"/>
              <w:right w:val="double" w:sz="4" w:space="0" w:color="auto"/>
            </w:tcBorders>
          </w:tcPr>
          <w:p w:rsidR="0096410D" w:rsidRPr="008A6435" w:rsidRDefault="008A6435" w:rsidP="00172876">
            <w:pPr>
              <w:spacing w:before="20"/>
              <w:rPr>
                <w:rFonts w:cs="Arial"/>
                <w:snapToGrid w:val="0"/>
                <w:color w:val="000000"/>
                <w:sz w:val="16"/>
                <w:szCs w:val="16"/>
              </w:rPr>
            </w:pPr>
            <w:r w:rsidRPr="008A6435">
              <w:rPr>
                <w:snapToGrid w:val="0"/>
                <w:sz w:val="16"/>
                <w:szCs w:val="16"/>
                <w:highlight w:val="white"/>
                <w:lang w:val="en-US"/>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96410D" w:rsidRPr="008A6435" w:rsidRDefault="0096410D" w:rsidP="0096410D">
            <w:pPr>
              <w:rPr>
                <w:rFonts w:cs="Arial"/>
                <w:sz w:val="16"/>
                <w:szCs w:val="16"/>
              </w:rPr>
            </w:pPr>
            <w:r w:rsidRPr="008A6435">
              <w:rPr>
                <w:rFonts w:cs="Arial"/>
                <w:sz w:val="16"/>
                <w:szCs w:val="16"/>
              </w:rPr>
              <w:t>get</w:t>
            </w:r>
            <w:r w:rsidRPr="008A6435">
              <w:rPr>
                <w:rFonts w:cs="Arial"/>
                <w:snapToGrid w:val="0"/>
                <w:color w:val="000000"/>
                <w:sz w:val="16"/>
                <w:szCs w:val="16"/>
              </w:rPr>
              <w:t>Valor</w:t>
            </w:r>
            <w:r w:rsidRPr="008A6435">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96410D" w:rsidRPr="008A6435" w:rsidRDefault="008A6435" w:rsidP="00172876">
            <w:pPr>
              <w:spacing w:before="20"/>
              <w:rPr>
                <w:rFonts w:cs="Arial"/>
                <w:snapToGrid w:val="0"/>
                <w:color w:val="000000"/>
                <w:sz w:val="16"/>
                <w:szCs w:val="16"/>
                <w:lang w:val="en-US"/>
              </w:rPr>
            </w:pPr>
            <w:r w:rsidRPr="008A6435">
              <w:rPr>
                <w:rFonts w:cs="Arial"/>
                <w:snapToGrid w:val="0"/>
                <w:color w:val="000000"/>
                <w:sz w:val="16"/>
                <w:szCs w:val="16"/>
                <w:lang w:val="en-US"/>
              </w:rPr>
              <w:t>N</w:t>
            </w:r>
            <w:r w:rsidR="0096410D" w:rsidRPr="008A6435">
              <w:rPr>
                <w:rFonts w:cs="Arial"/>
                <w:snapToGrid w:val="0"/>
                <w:color w:val="000000"/>
                <w:sz w:val="16"/>
                <w:szCs w:val="16"/>
                <w:lang w:val="en-US"/>
              </w:rPr>
              <w:t>umerico</w:t>
            </w:r>
          </w:p>
        </w:tc>
        <w:tc>
          <w:tcPr>
            <w:tcW w:w="3402" w:type="dxa"/>
            <w:tcBorders>
              <w:top w:val="double" w:sz="4" w:space="0" w:color="auto"/>
              <w:left w:val="double" w:sz="4" w:space="0" w:color="auto"/>
              <w:bottom w:val="double" w:sz="4" w:space="0" w:color="auto"/>
              <w:right w:val="double" w:sz="4" w:space="0" w:color="auto"/>
            </w:tcBorders>
          </w:tcPr>
          <w:p w:rsidR="0096410D" w:rsidRPr="008A6435" w:rsidRDefault="00A91422" w:rsidP="00172876">
            <w:pPr>
              <w:spacing w:before="20"/>
              <w:rPr>
                <w:rFonts w:cs="Arial"/>
                <w:snapToGrid w:val="0"/>
                <w:color w:val="000000"/>
                <w:sz w:val="16"/>
                <w:szCs w:val="16"/>
                <w:lang w:val="en-US"/>
              </w:rPr>
            </w:pPr>
            <w:r>
              <w:rPr>
                <w:rFonts w:cs="Arial"/>
                <w:snapToGrid w:val="0"/>
                <w:color w:val="000000"/>
                <w:sz w:val="16"/>
                <w:szCs w:val="16"/>
                <w:lang w:val="en-US"/>
              </w:rPr>
              <w:t>Valor</w:t>
            </w:r>
            <w:r w:rsidR="00DE3DED">
              <w:rPr>
                <w:rFonts w:cs="Arial"/>
                <w:snapToGrid w:val="0"/>
                <w:color w:val="000000"/>
                <w:sz w:val="16"/>
                <w:szCs w:val="16"/>
                <w:lang w:val="en-US"/>
              </w:rPr>
              <w:t>.</w:t>
            </w:r>
          </w:p>
        </w:tc>
      </w:tr>
      <w:tr w:rsidR="0096410D" w:rsidRPr="0096410D" w:rsidTr="00172876">
        <w:tc>
          <w:tcPr>
            <w:tcW w:w="1701" w:type="dxa"/>
            <w:tcBorders>
              <w:top w:val="double" w:sz="4" w:space="0" w:color="auto"/>
              <w:left w:val="double" w:sz="4" w:space="0" w:color="auto"/>
              <w:bottom w:val="double" w:sz="4" w:space="0" w:color="auto"/>
              <w:right w:val="double" w:sz="4" w:space="0" w:color="auto"/>
            </w:tcBorders>
          </w:tcPr>
          <w:p w:rsidR="0096410D" w:rsidRPr="008A6435" w:rsidRDefault="0096410D" w:rsidP="00172876">
            <w:pPr>
              <w:spacing w:before="20"/>
              <w:rPr>
                <w:rFonts w:cs="Arial"/>
                <w:snapToGrid w:val="0"/>
                <w:color w:val="000000"/>
                <w:sz w:val="16"/>
                <w:szCs w:val="16"/>
              </w:rPr>
            </w:pPr>
            <w:r w:rsidRPr="008A6435">
              <w:rPr>
                <w:rFonts w:cs="Arial"/>
                <w:snapToGrid w:val="0"/>
                <w:color w:val="000000"/>
                <w:sz w:val="16"/>
                <w:szCs w:val="16"/>
              </w:rPr>
              <w:lastRenderedPageBreak/>
              <w:t>String</w:t>
            </w:r>
          </w:p>
        </w:tc>
        <w:tc>
          <w:tcPr>
            <w:tcW w:w="2268" w:type="dxa"/>
            <w:gridSpan w:val="2"/>
            <w:tcBorders>
              <w:top w:val="double" w:sz="4" w:space="0" w:color="auto"/>
              <w:left w:val="double" w:sz="4" w:space="0" w:color="auto"/>
              <w:bottom w:val="double" w:sz="4" w:space="0" w:color="auto"/>
              <w:right w:val="double" w:sz="4" w:space="0" w:color="auto"/>
            </w:tcBorders>
          </w:tcPr>
          <w:p w:rsidR="0096410D" w:rsidRPr="008A6435" w:rsidRDefault="0096410D" w:rsidP="00172876">
            <w:pPr>
              <w:rPr>
                <w:rFonts w:cs="Arial"/>
                <w:sz w:val="16"/>
                <w:szCs w:val="16"/>
              </w:rPr>
            </w:pPr>
            <w:r w:rsidRPr="008A6435">
              <w:rPr>
                <w:rFonts w:cs="Arial"/>
                <w:sz w:val="16"/>
                <w:szCs w:val="16"/>
              </w:rPr>
              <w:t>get</w:t>
            </w:r>
            <w:r w:rsidRPr="008A6435">
              <w:rPr>
                <w:rFonts w:cs="Arial"/>
                <w:snapToGrid w:val="0"/>
                <w:color w:val="000000"/>
                <w:sz w:val="16"/>
                <w:szCs w:val="16"/>
              </w:rPr>
              <w:t>Nome</w:t>
            </w:r>
            <w:r w:rsidRPr="008A6435">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96410D" w:rsidRPr="008A6435" w:rsidRDefault="0096410D" w:rsidP="00172876">
            <w:pPr>
              <w:spacing w:before="20"/>
              <w:rPr>
                <w:rFonts w:cs="Arial"/>
                <w:snapToGrid w:val="0"/>
                <w:color w:val="000000"/>
                <w:sz w:val="16"/>
                <w:szCs w:val="16"/>
                <w:lang w:val="en-US"/>
              </w:rPr>
            </w:pPr>
            <w:r w:rsidRPr="008A6435">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96410D" w:rsidRPr="008A6435" w:rsidRDefault="0096410D" w:rsidP="00172876">
            <w:pPr>
              <w:spacing w:before="20"/>
              <w:rPr>
                <w:rFonts w:cs="Arial"/>
                <w:snapToGrid w:val="0"/>
                <w:color w:val="000000"/>
                <w:sz w:val="16"/>
                <w:szCs w:val="16"/>
                <w:lang w:val="en-US"/>
              </w:rPr>
            </w:pPr>
            <w:r w:rsidRPr="008A6435">
              <w:rPr>
                <w:rFonts w:cs="Arial"/>
                <w:snapToGrid w:val="0"/>
                <w:color w:val="000000"/>
                <w:sz w:val="16"/>
                <w:szCs w:val="16"/>
                <w:lang w:val="en-US"/>
              </w:rPr>
              <w:t>Descrição do indexador.</w:t>
            </w:r>
          </w:p>
        </w:tc>
      </w:tr>
    </w:tbl>
    <w:p w:rsidR="0028423C" w:rsidRDefault="0028423C" w:rsidP="0028423C">
      <w:pPr>
        <w:jc w:val="both"/>
        <w:rPr>
          <w:rFonts w:ascii="Tahoma" w:hAnsi="Tahoma"/>
          <w:sz w:val="18"/>
        </w:rPr>
      </w:pPr>
    </w:p>
    <w:p w:rsidR="00F0334C" w:rsidRPr="00020DF8" w:rsidRDefault="00F0334C" w:rsidP="00F0334C">
      <w:pPr>
        <w:rPr>
          <w:rFonts w:ascii="Tahoma" w:hAnsi="Tahoma"/>
          <w:b/>
          <w:sz w:val="20"/>
          <w:u w:val="single"/>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268"/>
        <w:gridCol w:w="1984"/>
        <w:gridCol w:w="1559"/>
        <w:gridCol w:w="3402"/>
      </w:tblGrid>
      <w:tr w:rsidR="00F0334C" w:rsidTr="0028423C">
        <w:trPr>
          <w:cantSplit/>
        </w:trPr>
        <w:tc>
          <w:tcPr>
            <w:tcW w:w="2268" w:type="dxa"/>
            <w:shd w:val="pct15" w:color="auto" w:fill="FFFFFF"/>
          </w:tcPr>
          <w:p w:rsidR="00F0334C" w:rsidRPr="00EA6979" w:rsidRDefault="00F0334C" w:rsidP="00172876">
            <w:pPr>
              <w:pStyle w:val="CorpodeTexto0"/>
              <w:rPr>
                <w:b/>
                <w:sz w:val="16"/>
                <w:szCs w:val="16"/>
                <w:lang w:val="pt-BR" w:eastAsia="pt-BR"/>
              </w:rPr>
            </w:pPr>
            <w:r w:rsidRPr="00C079D3">
              <w:rPr>
                <w:b/>
                <w:snapToGrid w:val="0"/>
                <w:sz w:val="16"/>
                <w:szCs w:val="16"/>
                <w:lang w:val="pt-BR" w:eastAsia="pt-BR"/>
              </w:rPr>
              <w:t>TOListaIncorporacao</w:t>
            </w:r>
          </w:p>
        </w:tc>
        <w:tc>
          <w:tcPr>
            <w:tcW w:w="6945" w:type="dxa"/>
            <w:gridSpan w:val="3"/>
            <w:shd w:val="pct15" w:color="auto" w:fill="FFFFFF"/>
            <w:vAlign w:val="center"/>
          </w:tcPr>
          <w:p w:rsidR="00F0334C" w:rsidRPr="00F0334C" w:rsidRDefault="00F0334C" w:rsidP="0028423C">
            <w:pPr>
              <w:pStyle w:val="retorno"/>
            </w:pPr>
            <w:r w:rsidRPr="00F0334C">
              <w:t>Retorno da rotina listarIncorporacao</w:t>
            </w:r>
          </w:p>
        </w:tc>
      </w:tr>
      <w:tr w:rsidR="0028423C" w:rsidTr="001728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268" w:type="dxa"/>
            <w:tcBorders>
              <w:top w:val="double" w:sz="4" w:space="0" w:color="auto"/>
              <w:left w:val="double" w:sz="4" w:space="0" w:color="auto"/>
              <w:right w:val="double" w:sz="4" w:space="0" w:color="auto"/>
            </w:tcBorders>
          </w:tcPr>
          <w:p w:rsidR="0028423C" w:rsidRPr="00EA6979" w:rsidRDefault="0028423C" w:rsidP="00AC36D5">
            <w:pPr>
              <w:pStyle w:val="CorpodeTexto0"/>
              <w:jc w:val="center"/>
              <w:rPr>
                <w:rFonts w:cs="Arial"/>
                <w:b/>
                <w:sz w:val="16"/>
                <w:szCs w:val="16"/>
                <w:lang w:val="pt-BR" w:eastAsia="pt-BR"/>
              </w:rPr>
            </w:pPr>
            <w:r w:rsidRPr="00C079D3">
              <w:rPr>
                <w:rFonts w:cs="Arial"/>
                <w:b/>
                <w:sz w:val="16"/>
                <w:szCs w:val="16"/>
                <w:lang w:val="pt-BR" w:eastAsia="pt-BR"/>
              </w:rPr>
              <w:t>Tipo</w:t>
            </w:r>
          </w:p>
        </w:tc>
        <w:tc>
          <w:tcPr>
            <w:tcW w:w="1984" w:type="dxa"/>
            <w:tcBorders>
              <w:top w:val="double" w:sz="4" w:space="0" w:color="auto"/>
              <w:left w:val="double" w:sz="4" w:space="0" w:color="auto"/>
              <w:right w:val="double" w:sz="4" w:space="0" w:color="auto"/>
            </w:tcBorders>
          </w:tcPr>
          <w:p w:rsidR="0028423C" w:rsidRPr="00EA6979" w:rsidRDefault="0028423C" w:rsidP="00AC36D5">
            <w:pPr>
              <w:pStyle w:val="CorpodeTexto0"/>
              <w:jc w:val="center"/>
              <w:rPr>
                <w:rFonts w:cs="Arial"/>
                <w:b/>
                <w:sz w:val="16"/>
                <w:szCs w:val="16"/>
                <w:lang w:val="pt-BR" w:eastAsia="pt-BR"/>
              </w:rPr>
            </w:pPr>
            <w:r w:rsidRPr="00C079D3">
              <w:rPr>
                <w:rFonts w:cs="Arial"/>
                <w:b/>
                <w:sz w:val="16"/>
                <w:szCs w:val="16"/>
                <w:lang w:val="pt-BR" w:eastAsia="pt-BR"/>
              </w:rPr>
              <w:t>Método de Acesso</w:t>
            </w:r>
          </w:p>
        </w:tc>
        <w:tc>
          <w:tcPr>
            <w:tcW w:w="1559" w:type="dxa"/>
            <w:tcBorders>
              <w:top w:val="double" w:sz="4" w:space="0" w:color="auto"/>
              <w:left w:val="double" w:sz="4" w:space="0" w:color="auto"/>
              <w:right w:val="double" w:sz="4" w:space="0" w:color="auto"/>
            </w:tcBorders>
          </w:tcPr>
          <w:p w:rsidR="0028423C" w:rsidRPr="00EA6979" w:rsidRDefault="0028423C" w:rsidP="00AC36D5">
            <w:pPr>
              <w:pStyle w:val="CorpodeTexto0"/>
              <w:jc w:val="center"/>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28423C" w:rsidRPr="00EA6979" w:rsidRDefault="0028423C" w:rsidP="00AC36D5">
            <w:pPr>
              <w:pStyle w:val="CorpodeTexto0"/>
              <w:jc w:val="center"/>
              <w:rPr>
                <w:rFonts w:cs="Arial"/>
                <w:b/>
                <w:sz w:val="16"/>
                <w:szCs w:val="16"/>
                <w:lang w:val="pt-BR" w:eastAsia="pt-BR"/>
              </w:rPr>
            </w:pPr>
            <w:r w:rsidRPr="00C079D3">
              <w:rPr>
                <w:rFonts w:cs="Arial"/>
                <w:b/>
                <w:sz w:val="16"/>
                <w:szCs w:val="16"/>
                <w:lang w:val="pt-BR" w:eastAsia="pt-BR"/>
              </w:rPr>
              <w:t>Descrição</w:t>
            </w:r>
          </w:p>
        </w:tc>
      </w:tr>
      <w:tr w:rsidR="00F0334C" w:rsidTr="00172876">
        <w:tc>
          <w:tcPr>
            <w:tcW w:w="2268" w:type="dxa"/>
            <w:tcBorders>
              <w:top w:val="double" w:sz="4" w:space="0" w:color="auto"/>
              <w:left w:val="double" w:sz="4" w:space="0" w:color="auto"/>
              <w:bottom w:val="double" w:sz="4" w:space="0" w:color="auto"/>
              <w:right w:val="double" w:sz="4" w:space="0" w:color="auto"/>
            </w:tcBorders>
          </w:tcPr>
          <w:p w:rsidR="00F0334C" w:rsidRPr="00F0334C" w:rsidRDefault="00F0334C" w:rsidP="00172876">
            <w:pPr>
              <w:spacing w:before="20"/>
              <w:rPr>
                <w:sz w:val="16"/>
                <w:szCs w:val="16"/>
                <w:highlight w:val="white"/>
              </w:rPr>
            </w:pPr>
            <w:r w:rsidRPr="00F0334C">
              <w:rPr>
                <w:snapToGrid w:val="0"/>
                <w:color w:val="000000"/>
                <w:sz w:val="16"/>
                <w:szCs w:val="16"/>
              </w:rPr>
              <w:t>TO</w:t>
            </w:r>
            <w:r w:rsidRPr="00F0334C">
              <w:rPr>
                <w:sz w:val="16"/>
                <w:szCs w:val="16"/>
              </w:rPr>
              <w:t>Incorporacao</w:t>
            </w:r>
            <w:r w:rsidRPr="00F0334C">
              <w:rPr>
                <w:snapToGrid w:val="0"/>
                <w:color w:val="000000"/>
                <w:sz w:val="16"/>
                <w:szCs w:val="16"/>
              </w:rPr>
              <w:t>[]</w:t>
            </w:r>
          </w:p>
        </w:tc>
        <w:tc>
          <w:tcPr>
            <w:tcW w:w="1984" w:type="dxa"/>
            <w:tcBorders>
              <w:top w:val="double" w:sz="4" w:space="0" w:color="auto"/>
              <w:left w:val="double" w:sz="4" w:space="0" w:color="auto"/>
              <w:bottom w:val="double" w:sz="4" w:space="0" w:color="auto"/>
              <w:right w:val="double" w:sz="4" w:space="0" w:color="auto"/>
            </w:tcBorders>
          </w:tcPr>
          <w:p w:rsidR="00F0334C" w:rsidRPr="00F0334C" w:rsidRDefault="00F0334C" w:rsidP="00172876">
            <w:pPr>
              <w:spacing w:before="20"/>
              <w:rPr>
                <w:snapToGrid w:val="0"/>
                <w:sz w:val="16"/>
                <w:szCs w:val="16"/>
                <w:highlight w:val="white"/>
              </w:rPr>
            </w:pPr>
            <w:r w:rsidRPr="00F0334C">
              <w:rPr>
                <w:snapToGrid w:val="0"/>
                <w:color w:val="000000"/>
                <w:sz w:val="16"/>
                <w:szCs w:val="16"/>
              </w:rPr>
              <w:t>get</w:t>
            </w:r>
            <w:r w:rsidRPr="00F0334C">
              <w:rPr>
                <w:sz w:val="16"/>
                <w:szCs w:val="16"/>
              </w:rPr>
              <w:t>Incorporacao</w:t>
            </w:r>
            <w:r w:rsidRPr="00F0334C">
              <w:rPr>
                <w:snapToGrid w:val="0"/>
                <w:color w:val="000000"/>
                <w:sz w:val="16"/>
                <w:szCs w:val="16"/>
              </w:rPr>
              <w:t>()</w:t>
            </w:r>
          </w:p>
        </w:tc>
        <w:tc>
          <w:tcPr>
            <w:tcW w:w="1559" w:type="dxa"/>
            <w:tcBorders>
              <w:top w:val="double" w:sz="4" w:space="0" w:color="auto"/>
              <w:left w:val="double" w:sz="4" w:space="0" w:color="auto"/>
              <w:bottom w:val="double" w:sz="4" w:space="0" w:color="auto"/>
              <w:right w:val="double" w:sz="4" w:space="0" w:color="auto"/>
            </w:tcBorders>
          </w:tcPr>
          <w:p w:rsidR="00F0334C" w:rsidRPr="00F0334C" w:rsidRDefault="00F0334C" w:rsidP="00172876">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F0334C" w:rsidRPr="00F0334C" w:rsidRDefault="00F0334C" w:rsidP="00172876">
            <w:pPr>
              <w:spacing w:before="20"/>
              <w:rPr>
                <w:snapToGrid w:val="0"/>
                <w:sz w:val="16"/>
                <w:szCs w:val="16"/>
                <w:highlight w:val="white"/>
              </w:rPr>
            </w:pPr>
            <w:r w:rsidRPr="00F0334C">
              <w:rPr>
                <w:snapToGrid w:val="0"/>
                <w:color w:val="000000"/>
                <w:sz w:val="16"/>
                <w:szCs w:val="16"/>
              </w:rPr>
              <w:t xml:space="preserve">Array de </w:t>
            </w:r>
            <w:r w:rsidRPr="00F0334C">
              <w:rPr>
                <w:sz w:val="16"/>
                <w:szCs w:val="16"/>
              </w:rPr>
              <w:t>Incorporacao</w:t>
            </w:r>
          </w:p>
        </w:tc>
      </w:tr>
      <w:tr w:rsidR="00F0334C" w:rsidTr="00172876">
        <w:tc>
          <w:tcPr>
            <w:tcW w:w="2268" w:type="dxa"/>
            <w:tcBorders>
              <w:top w:val="double" w:sz="4" w:space="0" w:color="auto"/>
              <w:left w:val="double" w:sz="4" w:space="0" w:color="auto"/>
              <w:bottom w:val="double" w:sz="4" w:space="0" w:color="auto"/>
              <w:right w:val="double" w:sz="4" w:space="0" w:color="auto"/>
            </w:tcBorders>
          </w:tcPr>
          <w:p w:rsidR="00F0334C" w:rsidRPr="00F0334C" w:rsidRDefault="00F0334C" w:rsidP="00172876">
            <w:pPr>
              <w:spacing w:before="20"/>
              <w:rPr>
                <w:rFonts w:ascii="Tahoma" w:hAnsi="Tahoma"/>
                <w:snapToGrid w:val="0"/>
                <w:sz w:val="16"/>
                <w:szCs w:val="16"/>
                <w:highlight w:val="white"/>
              </w:rPr>
            </w:pPr>
            <w:r w:rsidRPr="00F0334C">
              <w:rPr>
                <w:snapToGrid w:val="0"/>
                <w:color w:val="000000"/>
                <w:sz w:val="16"/>
                <w:szCs w:val="16"/>
              </w:rPr>
              <w:t>integer</w:t>
            </w:r>
          </w:p>
        </w:tc>
        <w:tc>
          <w:tcPr>
            <w:tcW w:w="1984" w:type="dxa"/>
            <w:tcBorders>
              <w:top w:val="double" w:sz="4" w:space="0" w:color="auto"/>
              <w:left w:val="double" w:sz="4" w:space="0" w:color="auto"/>
              <w:bottom w:val="double" w:sz="4" w:space="0" w:color="auto"/>
              <w:right w:val="double" w:sz="4" w:space="0" w:color="auto"/>
            </w:tcBorders>
          </w:tcPr>
          <w:p w:rsidR="00F0334C" w:rsidRPr="00F0334C" w:rsidRDefault="00F0334C" w:rsidP="00172876">
            <w:pPr>
              <w:spacing w:before="20"/>
              <w:rPr>
                <w:snapToGrid w:val="0"/>
                <w:color w:val="000000"/>
                <w:sz w:val="16"/>
                <w:szCs w:val="16"/>
              </w:rPr>
            </w:pPr>
            <w:r w:rsidRPr="00F0334C">
              <w:rPr>
                <w:snapToGrid w:val="0"/>
                <w:color w:val="000000"/>
                <w:sz w:val="16"/>
                <w:szCs w:val="16"/>
              </w:rPr>
              <w:t>getQtd</w:t>
            </w:r>
            <w:r w:rsidRPr="00F0334C">
              <w:rPr>
                <w:sz w:val="16"/>
                <w:szCs w:val="16"/>
              </w:rPr>
              <w:t>Incorporacao</w:t>
            </w:r>
            <w:r w:rsidRPr="00F0334C">
              <w:rPr>
                <w:snapToGrid w:val="0"/>
                <w:color w:val="000000"/>
                <w:sz w:val="16"/>
                <w:szCs w:val="16"/>
              </w:rPr>
              <w:t>()</w:t>
            </w:r>
          </w:p>
        </w:tc>
        <w:tc>
          <w:tcPr>
            <w:tcW w:w="1559" w:type="dxa"/>
            <w:tcBorders>
              <w:top w:val="double" w:sz="4" w:space="0" w:color="auto"/>
              <w:left w:val="double" w:sz="4" w:space="0" w:color="auto"/>
              <w:bottom w:val="double" w:sz="4" w:space="0" w:color="auto"/>
              <w:right w:val="double" w:sz="4" w:space="0" w:color="auto"/>
            </w:tcBorders>
          </w:tcPr>
          <w:p w:rsidR="00F0334C" w:rsidRPr="00F0334C" w:rsidRDefault="00F0334C" w:rsidP="00172876">
            <w:pPr>
              <w:spacing w:before="20"/>
              <w:rPr>
                <w:snapToGrid w:val="0"/>
                <w:color w:val="000000"/>
                <w:sz w:val="16"/>
                <w:szCs w:val="16"/>
              </w:rPr>
            </w:pPr>
            <w:r w:rsidRPr="00F0334C">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F0334C" w:rsidRPr="00F0334C" w:rsidRDefault="00F0334C" w:rsidP="00172876">
            <w:pPr>
              <w:spacing w:before="20"/>
              <w:rPr>
                <w:rFonts w:ascii="Tahoma" w:hAnsi="Tahoma"/>
                <w:snapToGrid w:val="0"/>
                <w:sz w:val="16"/>
                <w:szCs w:val="16"/>
                <w:highlight w:val="white"/>
              </w:rPr>
            </w:pPr>
            <w:r w:rsidRPr="00F0334C">
              <w:rPr>
                <w:snapToGrid w:val="0"/>
                <w:color w:val="000000"/>
                <w:sz w:val="16"/>
                <w:szCs w:val="16"/>
              </w:rPr>
              <w:t xml:space="preserve">Qde de registros do Array </w:t>
            </w:r>
          </w:p>
        </w:tc>
      </w:tr>
    </w:tbl>
    <w:p w:rsidR="00F0334C" w:rsidRDefault="00F0334C" w:rsidP="00F0334C">
      <w:pPr>
        <w:pStyle w:val="Item5"/>
        <w:tabs>
          <w:tab w:val="clear" w:pos="1209"/>
        </w:tabs>
        <w:ind w:firstLine="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F0334C" w:rsidTr="0028423C">
        <w:trPr>
          <w:cantSplit/>
        </w:trPr>
        <w:tc>
          <w:tcPr>
            <w:tcW w:w="2268" w:type="dxa"/>
            <w:gridSpan w:val="2"/>
            <w:shd w:val="pct15" w:color="auto" w:fill="FFFFFF"/>
          </w:tcPr>
          <w:p w:rsidR="00F0334C" w:rsidRPr="00EA6979" w:rsidRDefault="00F0334C" w:rsidP="00172876">
            <w:pPr>
              <w:pStyle w:val="CorpodeTexto0"/>
              <w:jc w:val="left"/>
              <w:rPr>
                <w:rFonts w:cs="Arial"/>
                <w:b/>
                <w:sz w:val="16"/>
                <w:szCs w:val="16"/>
                <w:lang w:val="pt-BR" w:eastAsia="pt-BR"/>
              </w:rPr>
            </w:pPr>
            <w:r w:rsidRPr="00C079D3">
              <w:rPr>
                <w:rFonts w:cs="Arial"/>
                <w:b/>
                <w:snapToGrid w:val="0"/>
                <w:sz w:val="16"/>
                <w:szCs w:val="16"/>
                <w:lang w:val="pt-BR" w:eastAsia="pt-BR"/>
              </w:rPr>
              <w:t>TO</w:t>
            </w:r>
            <w:r w:rsidRPr="00C079D3">
              <w:rPr>
                <w:b/>
                <w:snapToGrid w:val="0"/>
                <w:sz w:val="16"/>
                <w:szCs w:val="16"/>
                <w:lang w:val="pt-BR" w:eastAsia="pt-BR"/>
              </w:rPr>
              <w:t>Incorporacao</w:t>
            </w:r>
          </w:p>
        </w:tc>
        <w:tc>
          <w:tcPr>
            <w:tcW w:w="6945" w:type="dxa"/>
            <w:gridSpan w:val="3"/>
            <w:shd w:val="pct15" w:color="auto" w:fill="FFFFFF"/>
            <w:vAlign w:val="center"/>
          </w:tcPr>
          <w:p w:rsidR="00F0334C" w:rsidRPr="00AE6CC0" w:rsidRDefault="00F0334C" w:rsidP="0028423C">
            <w:pPr>
              <w:pStyle w:val="retorno"/>
              <w:rPr>
                <w:rFonts w:cs="Arial"/>
              </w:rPr>
            </w:pPr>
            <w:r w:rsidRPr="00AE6CC0">
              <w:t>Retorno da rotina listarIncorporacao</w:t>
            </w:r>
          </w:p>
        </w:tc>
      </w:tr>
      <w:tr w:rsidR="0028423C" w:rsidTr="001728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28423C" w:rsidRPr="00EA6979" w:rsidRDefault="0028423C" w:rsidP="00AC36D5">
            <w:pPr>
              <w:pStyle w:val="CorpodeTexto0"/>
              <w:jc w:val="center"/>
              <w:rPr>
                <w:rFonts w:cs="Arial"/>
                <w:b/>
                <w:sz w:val="16"/>
                <w:szCs w:val="16"/>
                <w:lang w:val="pt-BR" w:eastAsia="pt-BR"/>
              </w:rPr>
            </w:pPr>
            <w:r w:rsidRPr="00C079D3">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28423C" w:rsidRPr="00EA6979" w:rsidRDefault="0028423C" w:rsidP="00AC36D5">
            <w:pPr>
              <w:pStyle w:val="CorpodeTexto0"/>
              <w:jc w:val="center"/>
              <w:rPr>
                <w:rFonts w:cs="Arial"/>
                <w:b/>
                <w:sz w:val="16"/>
                <w:szCs w:val="16"/>
                <w:lang w:val="pt-BR" w:eastAsia="pt-BR"/>
              </w:rPr>
            </w:pPr>
            <w:r w:rsidRPr="00C079D3">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28423C" w:rsidRPr="00EA6979" w:rsidRDefault="0028423C" w:rsidP="00AC36D5">
            <w:pPr>
              <w:pStyle w:val="CorpodeTexto0"/>
              <w:jc w:val="center"/>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28423C" w:rsidRPr="00EA6979" w:rsidRDefault="0028423C" w:rsidP="00AC36D5">
            <w:pPr>
              <w:pStyle w:val="CorpodeTexto0"/>
              <w:jc w:val="center"/>
              <w:rPr>
                <w:rFonts w:cs="Arial"/>
                <w:b/>
                <w:sz w:val="16"/>
                <w:szCs w:val="16"/>
                <w:lang w:val="pt-BR" w:eastAsia="pt-BR"/>
              </w:rPr>
            </w:pPr>
            <w:r w:rsidRPr="00C079D3">
              <w:rPr>
                <w:rFonts w:cs="Arial"/>
                <w:b/>
                <w:sz w:val="16"/>
                <w:szCs w:val="16"/>
                <w:lang w:val="pt-BR" w:eastAsia="pt-BR"/>
              </w:rPr>
              <w:t>Descrição</w:t>
            </w:r>
          </w:p>
        </w:tc>
      </w:tr>
      <w:tr w:rsidR="00F0334C" w:rsidTr="00172876">
        <w:tc>
          <w:tcPr>
            <w:tcW w:w="1701" w:type="dxa"/>
            <w:tcBorders>
              <w:top w:val="double" w:sz="4" w:space="0" w:color="auto"/>
              <w:left w:val="double" w:sz="4" w:space="0" w:color="auto"/>
              <w:bottom w:val="double" w:sz="4" w:space="0" w:color="auto"/>
              <w:right w:val="double" w:sz="4" w:space="0" w:color="auto"/>
            </w:tcBorders>
          </w:tcPr>
          <w:p w:rsidR="00F0334C" w:rsidRPr="00AE6CC0" w:rsidRDefault="00F0334C" w:rsidP="00172876">
            <w:pPr>
              <w:spacing w:before="20"/>
              <w:rPr>
                <w:rFonts w:cs="Arial"/>
                <w:snapToGrid w:val="0"/>
                <w:color w:val="000000"/>
                <w:sz w:val="16"/>
                <w:szCs w:val="16"/>
              </w:rPr>
            </w:pPr>
            <w:r w:rsidRPr="00AE6CC0">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F0334C" w:rsidRPr="00AE6CC0" w:rsidRDefault="00F0334C" w:rsidP="00172876">
            <w:pPr>
              <w:rPr>
                <w:rFonts w:cs="Arial"/>
                <w:sz w:val="16"/>
                <w:szCs w:val="16"/>
              </w:rPr>
            </w:pPr>
            <w:r w:rsidRPr="00AE6CC0">
              <w:rPr>
                <w:rFonts w:cs="Arial"/>
                <w:sz w:val="16"/>
                <w:szCs w:val="16"/>
              </w:rPr>
              <w:t>get</w:t>
            </w:r>
            <w:r w:rsidRPr="00AE6CC0">
              <w:rPr>
                <w:rFonts w:cs="Arial"/>
                <w:snapToGrid w:val="0"/>
                <w:color w:val="000000"/>
                <w:sz w:val="16"/>
                <w:szCs w:val="16"/>
              </w:rPr>
              <w:t>CnpjIncorporado</w:t>
            </w:r>
            <w:r w:rsidRPr="00AE6CC0">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F0334C" w:rsidRPr="00AE6CC0" w:rsidRDefault="00F0334C" w:rsidP="00172876">
            <w:pPr>
              <w:spacing w:before="20"/>
              <w:rPr>
                <w:rFonts w:cs="Arial"/>
                <w:snapToGrid w:val="0"/>
                <w:color w:val="000000"/>
                <w:sz w:val="16"/>
                <w:szCs w:val="16"/>
                <w:lang w:val="en-US"/>
              </w:rPr>
            </w:pPr>
            <w:r w:rsidRPr="00AE6CC0">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F0334C" w:rsidRPr="00AE6CC0" w:rsidRDefault="00F0334C" w:rsidP="00172876">
            <w:pPr>
              <w:spacing w:before="20"/>
              <w:rPr>
                <w:rFonts w:cs="Arial"/>
                <w:snapToGrid w:val="0"/>
                <w:color w:val="000000"/>
                <w:sz w:val="16"/>
                <w:szCs w:val="16"/>
                <w:lang w:val="en-US"/>
              </w:rPr>
            </w:pPr>
          </w:p>
        </w:tc>
      </w:tr>
      <w:tr w:rsidR="00F0334C" w:rsidTr="00172876">
        <w:tc>
          <w:tcPr>
            <w:tcW w:w="1701" w:type="dxa"/>
            <w:tcBorders>
              <w:top w:val="double" w:sz="4" w:space="0" w:color="auto"/>
              <w:left w:val="double" w:sz="4" w:space="0" w:color="auto"/>
              <w:bottom w:val="double" w:sz="4" w:space="0" w:color="auto"/>
              <w:right w:val="double" w:sz="4" w:space="0" w:color="auto"/>
            </w:tcBorders>
          </w:tcPr>
          <w:p w:rsidR="00F0334C" w:rsidRPr="00AE6CC0" w:rsidRDefault="00F0334C" w:rsidP="00172876">
            <w:pPr>
              <w:spacing w:before="20"/>
              <w:rPr>
                <w:rFonts w:cs="Arial"/>
                <w:snapToGrid w:val="0"/>
                <w:color w:val="000000"/>
                <w:sz w:val="16"/>
                <w:szCs w:val="16"/>
                <w:lang w:val="en-US"/>
              </w:rPr>
            </w:pPr>
            <w:r w:rsidRPr="00AE6CC0">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F0334C" w:rsidRPr="00AE6CC0" w:rsidRDefault="00F0334C" w:rsidP="00172876">
            <w:pPr>
              <w:rPr>
                <w:rFonts w:cs="Arial"/>
                <w:sz w:val="16"/>
                <w:szCs w:val="16"/>
              </w:rPr>
            </w:pPr>
            <w:r w:rsidRPr="00AE6CC0">
              <w:rPr>
                <w:rFonts w:cs="Arial"/>
                <w:sz w:val="16"/>
                <w:szCs w:val="16"/>
              </w:rPr>
              <w:t>get</w:t>
            </w:r>
            <w:r w:rsidRPr="00AE6CC0">
              <w:rPr>
                <w:rFonts w:cs="Arial"/>
                <w:snapToGrid w:val="0"/>
                <w:color w:val="000000"/>
                <w:sz w:val="16"/>
                <w:szCs w:val="16"/>
              </w:rPr>
              <w:t>CnpjIncorporado</w:t>
            </w:r>
            <w:r w:rsidRPr="00AE6CC0">
              <w:rPr>
                <w:rFonts w:cs="Arial"/>
                <w:sz w:val="16"/>
                <w:szCs w:val="16"/>
              </w:rPr>
              <w:t>r()</w:t>
            </w:r>
          </w:p>
        </w:tc>
        <w:tc>
          <w:tcPr>
            <w:tcW w:w="1842" w:type="dxa"/>
            <w:tcBorders>
              <w:top w:val="double" w:sz="4" w:space="0" w:color="auto"/>
              <w:left w:val="double" w:sz="4" w:space="0" w:color="auto"/>
              <w:bottom w:val="double" w:sz="4" w:space="0" w:color="auto"/>
              <w:right w:val="double" w:sz="4" w:space="0" w:color="auto"/>
            </w:tcBorders>
          </w:tcPr>
          <w:p w:rsidR="00F0334C" w:rsidRPr="00AE6CC0" w:rsidRDefault="00F0334C" w:rsidP="00172876">
            <w:pPr>
              <w:spacing w:before="20"/>
              <w:rPr>
                <w:rFonts w:cs="Arial"/>
                <w:snapToGrid w:val="0"/>
                <w:color w:val="000000"/>
                <w:sz w:val="16"/>
                <w:szCs w:val="16"/>
                <w:lang w:val="en-US"/>
              </w:rPr>
            </w:pPr>
            <w:r w:rsidRPr="00AE6CC0">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F0334C" w:rsidRPr="00AE6CC0" w:rsidRDefault="00F0334C" w:rsidP="00172876">
            <w:pPr>
              <w:spacing w:before="20"/>
              <w:rPr>
                <w:rFonts w:cs="Arial"/>
                <w:snapToGrid w:val="0"/>
                <w:color w:val="000000"/>
                <w:sz w:val="16"/>
                <w:szCs w:val="16"/>
                <w:lang w:val="en-US"/>
              </w:rPr>
            </w:pPr>
          </w:p>
        </w:tc>
      </w:tr>
      <w:tr w:rsidR="00F0334C" w:rsidTr="00172876">
        <w:tc>
          <w:tcPr>
            <w:tcW w:w="1701" w:type="dxa"/>
            <w:tcBorders>
              <w:top w:val="double" w:sz="4" w:space="0" w:color="auto"/>
              <w:left w:val="double" w:sz="4" w:space="0" w:color="auto"/>
              <w:bottom w:val="double" w:sz="4" w:space="0" w:color="auto"/>
              <w:right w:val="double" w:sz="4" w:space="0" w:color="auto"/>
            </w:tcBorders>
          </w:tcPr>
          <w:p w:rsidR="00F0334C" w:rsidRPr="00AE6CC0" w:rsidRDefault="00F0334C" w:rsidP="00172876">
            <w:pPr>
              <w:spacing w:before="20"/>
              <w:rPr>
                <w:rFonts w:cs="Arial"/>
                <w:snapToGrid w:val="0"/>
                <w:color w:val="000000"/>
                <w:sz w:val="16"/>
                <w:szCs w:val="16"/>
                <w:lang w:val="en-US"/>
              </w:rPr>
            </w:pPr>
            <w:r w:rsidRPr="00AE6CC0">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F0334C" w:rsidRPr="00AE6CC0" w:rsidRDefault="00F0334C" w:rsidP="00172876">
            <w:pPr>
              <w:rPr>
                <w:rFonts w:cs="Arial"/>
                <w:sz w:val="16"/>
                <w:szCs w:val="16"/>
              </w:rPr>
            </w:pPr>
            <w:r w:rsidRPr="00AE6CC0">
              <w:rPr>
                <w:rFonts w:cs="Arial"/>
                <w:sz w:val="16"/>
                <w:szCs w:val="16"/>
              </w:rPr>
              <w:t>getDataIncorporacao()</w:t>
            </w:r>
          </w:p>
        </w:tc>
        <w:tc>
          <w:tcPr>
            <w:tcW w:w="1842" w:type="dxa"/>
            <w:tcBorders>
              <w:top w:val="double" w:sz="4" w:space="0" w:color="auto"/>
              <w:left w:val="double" w:sz="4" w:space="0" w:color="auto"/>
              <w:bottom w:val="double" w:sz="4" w:space="0" w:color="auto"/>
              <w:right w:val="double" w:sz="4" w:space="0" w:color="auto"/>
            </w:tcBorders>
          </w:tcPr>
          <w:p w:rsidR="00F0334C" w:rsidRPr="00AE6CC0" w:rsidRDefault="00F0334C" w:rsidP="00172876">
            <w:pPr>
              <w:spacing w:before="20"/>
              <w:rPr>
                <w:rFonts w:cs="Arial"/>
                <w:snapToGrid w:val="0"/>
                <w:color w:val="000000"/>
                <w:sz w:val="16"/>
                <w:szCs w:val="16"/>
                <w:lang w:val="en-US"/>
              </w:rPr>
            </w:pPr>
            <w:r w:rsidRPr="00AE6CC0">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F0334C" w:rsidRPr="00AE6CC0" w:rsidRDefault="00F0334C" w:rsidP="00172876">
            <w:pPr>
              <w:spacing w:before="20"/>
              <w:rPr>
                <w:rFonts w:cs="Arial"/>
                <w:snapToGrid w:val="0"/>
                <w:color w:val="000000"/>
                <w:sz w:val="16"/>
                <w:szCs w:val="16"/>
                <w:lang w:val="en-US"/>
              </w:rPr>
            </w:pPr>
            <w:r w:rsidRPr="00AE6CC0">
              <w:rPr>
                <w:rFonts w:cs="Arial"/>
                <w:snapToGrid w:val="0"/>
                <w:color w:val="000000"/>
                <w:sz w:val="16"/>
                <w:szCs w:val="16"/>
                <w:lang w:val="en-US"/>
              </w:rPr>
              <w:t>DD/MM/AAAA</w:t>
            </w:r>
          </w:p>
        </w:tc>
      </w:tr>
    </w:tbl>
    <w:p w:rsidR="00F0334C" w:rsidRDefault="00F0334C" w:rsidP="00710C65">
      <w:pPr>
        <w:jc w:val="both"/>
        <w:rPr>
          <w:rFonts w:ascii="Tahoma" w:hAnsi="Tahoma"/>
          <w:sz w:val="18"/>
        </w:rPr>
      </w:pPr>
    </w:p>
    <w:p w:rsidR="007D1653" w:rsidRDefault="007D1653" w:rsidP="007D1653">
      <w:pPr>
        <w:spacing w:before="20"/>
        <w:rPr>
          <w:snapToGrid w:val="0"/>
          <w:color w:val="000000"/>
          <w:sz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913"/>
        <w:gridCol w:w="355"/>
        <w:gridCol w:w="1771"/>
        <w:gridCol w:w="1772"/>
        <w:gridCol w:w="3402"/>
      </w:tblGrid>
      <w:tr w:rsidR="007D1653" w:rsidTr="007D1653">
        <w:trPr>
          <w:cantSplit/>
        </w:trPr>
        <w:tc>
          <w:tcPr>
            <w:tcW w:w="2268" w:type="dxa"/>
            <w:gridSpan w:val="2"/>
            <w:shd w:val="pct15" w:color="auto" w:fill="FFFFFF"/>
          </w:tcPr>
          <w:p w:rsidR="007D1653" w:rsidRPr="007D1653" w:rsidRDefault="007D1653" w:rsidP="003540F0">
            <w:pPr>
              <w:rPr>
                <w:b/>
                <w:sz w:val="16"/>
                <w:szCs w:val="16"/>
              </w:rPr>
            </w:pPr>
            <w:r w:rsidRPr="007D1653">
              <w:rPr>
                <w:b/>
                <w:snapToGrid w:val="0"/>
                <w:sz w:val="16"/>
                <w:szCs w:val="16"/>
              </w:rPr>
              <w:t>TOListaOrigemNegocio</w:t>
            </w:r>
          </w:p>
        </w:tc>
        <w:tc>
          <w:tcPr>
            <w:tcW w:w="6945" w:type="dxa"/>
            <w:gridSpan w:val="3"/>
            <w:shd w:val="pct15" w:color="auto" w:fill="FFFFFF"/>
          </w:tcPr>
          <w:p w:rsidR="007D1653" w:rsidRPr="007D1653" w:rsidRDefault="007D1653" w:rsidP="003540F0">
            <w:pPr>
              <w:rPr>
                <w:sz w:val="16"/>
                <w:szCs w:val="16"/>
              </w:rPr>
            </w:pPr>
            <w:r w:rsidRPr="007D1653">
              <w:rPr>
                <w:sz w:val="16"/>
                <w:szCs w:val="16"/>
              </w:rPr>
              <w:t>Retorno da rotina listarOrigemNegocio</w:t>
            </w:r>
          </w:p>
        </w:tc>
      </w:tr>
      <w:tr w:rsidR="007D1653" w:rsidTr="007D16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913" w:type="dxa"/>
            <w:tcBorders>
              <w:top w:val="double" w:sz="4" w:space="0" w:color="auto"/>
              <w:left w:val="double" w:sz="4" w:space="0" w:color="auto"/>
              <w:right w:val="double" w:sz="4" w:space="0" w:color="auto"/>
            </w:tcBorders>
          </w:tcPr>
          <w:p w:rsidR="007D1653" w:rsidRPr="007D1653" w:rsidRDefault="007D1653" w:rsidP="00AC36D5">
            <w:pPr>
              <w:jc w:val="center"/>
              <w:rPr>
                <w:b/>
                <w:snapToGrid w:val="0"/>
                <w:sz w:val="16"/>
                <w:szCs w:val="16"/>
              </w:rPr>
            </w:pPr>
            <w:r w:rsidRPr="007D1653">
              <w:rPr>
                <w:b/>
                <w:snapToGrid w:val="0"/>
                <w:sz w:val="16"/>
                <w:szCs w:val="16"/>
              </w:rPr>
              <w:t>Tipo</w:t>
            </w:r>
          </w:p>
        </w:tc>
        <w:tc>
          <w:tcPr>
            <w:tcW w:w="2126" w:type="dxa"/>
            <w:gridSpan w:val="2"/>
            <w:tcBorders>
              <w:top w:val="double" w:sz="4" w:space="0" w:color="auto"/>
              <w:left w:val="double" w:sz="4" w:space="0" w:color="auto"/>
              <w:right w:val="double" w:sz="4" w:space="0" w:color="auto"/>
            </w:tcBorders>
          </w:tcPr>
          <w:p w:rsidR="007D1653" w:rsidRPr="007D1653" w:rsidRDefault="007D1653" w:rsidP="00AC36D5">
            <w:pPr>
              <w:jc w:val="center"/>
              <w:rPr>
                <w:b/>
                <w:snapToGrid w:val="0"/>
                <w:sz w:val="16"/>
                <w:szCs w:val="16"/>
              </w:rPr>
            </w:pPr>
            <w:r w:rsidRPr="007D1653">
              <w:rPr>
                <w:b/>
                <w:snapToGrid w:val="0"/>
                <w:sz w:val="16"/>
                <w:szCs w:val="16"/>
              </w:rPr>
              <w:t>Método de Acesso</w:t>
            </w:r>
          </w:p>
        </w:tc>
        <w:tc>
          <w:tcPr>
            <w:tcW w:w="1772" w:type="dxa"/>
            <w:tcBorders>
              <w:top w:val="double" w:sz="4" w:space="0" w:color="auto"/>
              <w:left w:val="double" w:sz="4" w:space="0" w:color="auto"/>
              <w:right w:val="double" w:sz="4" w:space="0" w:color="auto"/>
            </w:tcBorders>
          </w:tcPr>
          <w:p w:rsidR="007D1653" w:rsidRPr="007D1653" w:rsidRDefault="007D1653" w:rsidP="00AC36D5">
            <w:pPr>
              <w:jc w:val="center"/>
              <w:rPr>
                <w:b/>
                <w:sz w:val="16"/>
                <w:szCs w:val="16"/>
              </w:rPr>
            </w:pPr>
            <w:r w:rsidRPr="007D1653">
              <w:rPr>
                <w:b/>
                <w:sz w:val="16"/>
                <w:szCs w:val="16"/>
              </w:rPr>
              <w:t>Formato</w:t>
            </w:r>
          </w:p>
        </w:tc>
        <w:tc>
          <w:tcPr>
            <w:tcW w:w="3402" w:type="dxa"/>
            <w:tcBorders>
              <w:top w:val="double" w:sz="4" w:space="0" w:color="auto"/>
              <w:left w:val="double" w:sz="4" w:space="0" w:color="auto"/>
              <w:right w:val="double" w:sz="4" w:space="0" w:color="auto"/>
            </w:tcBorders>
          </w:tcPr>
          <w:p w:rsidR="007D1653" w:rsidRPr="007D1653" w:rsidRDefault="007D1653" w:rsidP="00AC36D5">
            <w:pPr>
              <w:jc w:val="center"/>
              <w:rPr>
                <w:b/>
                <w:snapToGrid w:val="0"/>
                <w:sz w:val="16"/>
                <w:szCs w:val="16"/>
              </w:rPr>
            </w:pPr>
            <w:r w:rsidRPr="007D1653">
              <w:rPr>
                <w:b/>
                <w:snapToGrid w:val="0"/>
                <w:sz w:val="16"/>
                <w:szCs w:val="16"/>
              </w:rPr>
              <w:t>Descrição</w:t>
            </w:r>
          </w:p>
        </w:tc>
      </w:tr>
      <w:tr w:rsidR="007D1653" w:rsidTr="007D1653">
        <w:tc>
          <w:tcPr>
            <w:tcW w:w="1913" w:type="dxa"/>
            <w:tcBorders>
              <w:top w:val="double" w:sz="4" w:space="0" w:color="auto"/>
              <w:left w:val="double" w:sz="4" w:space="0" w:color="auto"/>
              <w:bottom w:val="double" w:sz="4" w:space="0" w:color="auto"/>
              <w:right w:val="double" w:sz="4" w:space="0" w:color="auto"/>
            </w:tcBorders>
          </w:tcPr>
          <w:p w:rsidR="007D1653" w:rsidRPr="007D1653" w:rsidRDefault="007D1653" w:rsidP="003540F0">
            <w:pPr>
              <w:spacing w:before="20"/>
              <w:rPr>
                <w:snapToGrid w:val="0"/>
                <w:color w:val="000000"/>
                <w:sz w:val="16"/>
                <w:szCs w:val="16"/>
              </w:rPr>
            </w:pPr>
            <w:r w:rsidRPr="007D1653">
              <w:rPr>
                <w:snapToGrid w:val="0"/>
                <w:color w:val="000000"/>
                <w:sz w:val="16"/>
                <w:szCs w:val="16"/>
              </w:rPr>
              <w:t>TOOrigemNegocio[]</w:t>
            </w:r>
          </w:p>
        </w:tc>
        <w:tc>
          <w:tcPr>
            <w:tcW w:w="2126" w:type="dxa"/>
            <w:gridSpan w:val="2"/>
            <w:tcBorders>
              <w:top w:val="double" w:sz="4" w:space="0" w:color="auto"/>
              <w:left w:val="double" w:sz="4" w:space="0" w:color="auto"/>
              <w:bottom w:val="double" w:sz="4" w:space="0" w:color="auto"/>
              <w:right w:val="double" w:sz="4" w:space="0" w:color="auto"/>
            </w:tcBorders>
          </w:tcPr>
          <w:p w:rsidR="007D1653" w:rsidRPr="007D1653" w:rsidRDefault="007D1653" w:rsidP="003540F0">
            <w:pPr>
              <w:spacing w:before="20"/>
              <w:rPr>
                <w:snapToGrid w:val="0"/>
                <w:color w:val="000000"/>
                <w:sz w:val="16"/>
                <w:szCs w:val="16"/>
                <w:lang w:val="es-ES_tradnl"/>
              </w:rPr>
            </w:pPr>
            <w:r w:rsidRPr="007D1653">
              <w:rPr>
                <w:snapToGrid w:val="0"/>
                <w:color w:val="000000"/>
                <w:sz w:val="16"/>
                <w:szCs w:val="16"/>
                <w:lang w:val="es-ES_tradnl"/>
              </w:rPr>
              <w:t>getOrigemNegocio()</w:t>
            </w:r>
          </w:p>
        </w:tc>
        <w:tc>
          <w:tcPr>
            <w:tcW w:w="1772" w:type="dxa"/>
            <w:tcBorders>
              <w:top w:val="double" w:sz="4" w:space="0" w:color="auto"/>
              <w:left w:val="double" w:sz="4" w:space="0" w:color="auto"/>
              <w:bottom w:val="double" w:sz="4" w:space="0" w:color="auto"/>
              <w:right w:val="double" w:sz="4" w:space="0" w:color="auto"/>
            </w:tcBorders>
          </w:tcPr>
          <w:p w:rsidR="007D1653" w:rsidRPr="007D1653" w:rsidRDefault="007D1653" w:rsidP="003540F0">
            <w:pPr>
              <w:spacing w:before="20"/>
              <w:rPr>
                <w:snapToGrid w:val="0"/>
                <w:color w:val="000000"/>
                <w:sz w:val="16"/>
                <w:szCs w:val="16"/>
                <w:lang w:val="es-ES_tradnl"/>
              </w:rPr>
            </w:pPr>
          </w:p>
        </w:tc>
        <w:tc>
          <w:tcPr>
            <w:tcW w:w="3402" w:type="dxa"/>
            <w:tcBorders>
              <w:top w:val="double" w:sz="4" w:space="0" w:color="auto"/>
              <w:left w:val="double" w:sz="4" w:space="0" w:color="auto"/>
              <w:bottom w:val="double" w:sz="4" w:space="0" w:color="auto"/>
              <w:right w:val="double" w:sz="4" w:space="0" w:color="auto"/>
            </w:tcBorders>
          </w:tcPr>
          <w:p w:rsidR="007D1653" w:rsidRPr="007D1653" w:rsidRDefault="007D1653" w:rsidP="003540F0">
            <w:pPr>
              <w:spacing w:before="20"/>
              <w:rPr>
                <w:snapToGrid w:val="0"/>
                <w:color w:val="000000"/>
                <w:sz w:val="16"/>
                <w:szCs w:val="16"/>
                <w:lang w:val="es-ES_tradnl"/>
              </w:rPr>
            </w:pPr>
            <w:r w:rsidRPr="007D1653">
              <w:rPr>
                <w:snapToGrid w:val="0"/>
                <w:color w:val="000000"/>
                <w:sz w:val="16"/>
                <w:szCs w:val="16"/>
                <w:lang w:val="es-ES_tradnl"/>
              </w:rPr>
              <w:t>Array de origem de negócio</w:t>
            </w:r>
          </w:p>
        </w:tc>
      </w:tr>
      <w:tr w:rsidR="007D1653" w:rsidTr="007D1653">
        <w:tc>
          <w:tcPr>
            <w:tcW w:w="1913" w:type="dxa"/>
            <w:tcBorders>
              <w:top w:val="double" w:sz="4" w:space="0" w:color="auto"/>
              <w:left w:val="double" w:sz="4" w:space="0" w:color="auto"/>
              <w:bottom w:val="double" w:sz="4" w:space="0" w:color="auto"/>
              <w:right w:val="double" w:sz="4" w:space="0" w:color="auto"/>
            </w:tcBorders>
          </w:tcPr>
          <w:p w:rsidR="007D1653" w:rsidRPr="007D1653" w:rsidRDefault="007D1653" w:rsidP="003540F0">
            <w:pPr>
              <w:spacing w:before="20"/>
              <w:rPr>
                <w:snapToGrid w:val="0"/>
                <w:color w:val="000000"/>
                <w:sz w:val="16"/>
                <w:szCs w:val="16"/>
              </w:rPr>
            </w:pPr>
            <w:r w:rsidRPr="007D1653">
              <w:rPr>
                <w:snapToGrid w:val="0"/>
                <w:color w:val="000000"/>
                <w:sz w:val="16"/>
                <w:szCs w:val="16"/>
              </w:rPr>
              <w:t>integer</w:t>
            </w:r>
          </w:p>
        </w:tc>
        <w:tc>
          <w:tcPr>
            <w:tcW w:w="2126" w:type="dxa"/>
            <w:gridSpan w:val="2"/>
            <w:tcBorders>
              <w:top w:val="double" w:sz="4" w:space="0" w:color="auto"/>
              <w:left w:val="double" w:sz="4" w:space="0" w:color="auto"/>
              <w:bottom w:val="double" w:sz="4" w:space="0" w:color="auto"/>
              <w:right w:val="double" w:sz="4" w:space="0" w:color="auto"/>
            </w:tcBorders>
          </w:tcPr>
          <w:p w:rsidR="007D1653" w:rsidRPr="007D1653" w:rsidRDefault="007D1653" w:rsidP="003540F0">
            <w:pPr>
              <w:spacing w:before="20"/>
              <w:rPr>
                <w:snapToGrid w:val="0"/>
                <w:color w:val="000000"/>
                <w:sz w:val="16"/>
                <w:szCs w:val="16"/>
              </w:rPr>
            </w:pPr>
            <w:r w:rsidRPr="007D1653">
              <w:rPr>
                <w:snapToGrid w:val="0"/>
                <w:color w:val="000000"/>
                <w:sz w:val="16"/>
                <w:szCs w:val="16"/>
              </w:rPr>
              <w:t>getQtdOrigemNegocio()</w:t>
            </w:r>
          </w:p>
        </w:tc>
        <w:tc>
          <w:tcPr>
            <w:tcW w:w="1772" w:type="dxa"/>
            <w:tcBorders>
              <w:top w:val="double" w:sz="4" w:space="0" w:color="auto"/>
              <w:left w:val="double" w:sz="4" w:space="0" w:color="auto"/>
              <w:bottom w:val="double" w:sz="4" w:space="0" w:color="auto"/>
              <w:right w:val="double" w:sz="4" w:space="0" w:color="auto"/>
            </w:tcBorders>
          </w:tcPr>
          <w:p w:rsidR="007D1653" w:rsidRPr="007D1653" w:rsidRDefault="007D1653" w:rsidP="003540F0">
            <w:pPr>
              <w:spacing w:before="20"/>
              <w:rPr>
                <w:snapToGrid w:val="0"/>
                <w:color w:val="000000"/>
                <w:sz w:val="16"/>
                <w:szCs w:val="16"/>
              </w:rPr>
            </w:pPr>
            <w:r w:rsidRPr="007D1653">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7D1653" w:rsidRPr="007D1653" w:rsidRDefault="007D1653" w:rsidP="003540F0">
            <w:pPr>
              <w:spacing w:before="20"/>
              <w:rPr>
                <w:snapToGrid w:val="0"/>
                <w:color w:val="000000"/>
                <w:sz w:val="16"/>
                <w:szCs w:val="16"/>
              </w:rPr>
            </w:pPr>
            <w:r w:rsidRPr="007D1653">
              <w:rPr>
                <w:snapToGrid w:val="0"/>
                <w:color w:val="000000"/>
                <w:sz w:val="16"/>
                <w:szCs w:val="16"/>
              </w:rPr>
              <w:t xml:space="preserve">Qde de registros do Array </w:t>
            </w:r>
          </w:p>
        </w:tc>
      </w:tr>
    </w:tbl>
    <w:p w:rsidR="007D1653" w:rsidRDefault="007D1653" w:rsidP="007D1653"/>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71"/>
        <w:gridCol w:w="1772"/>
        <w:gridCol w:w="3402"/>
      </w:tblGrid>
      <w:tr w:rsidR="007D1653" w:rsidTr="007D1653">
        <w:trPr>
          <w:cantSplit/>
        </w:trPr>
        <w:tc>
          <w:tcPr>
            <w:tcW w:w="2268" w:type="dxa"/>
            <w:gridSpan w:val="2"/>
            <w:shd w:val="pct15" w:color="auto" w:fill="FFFFFF"/>
          </w:tcPr>
          <w:p w:rsidR="007D1653" w:rsidRPr="007D1653" w:rsidRDefault="007D1653" w:rsidP="003540F0">
            <w:pPr>
              <w:rPr>
                <w:b/>
                <w:sz w:val="16"/>
                <w:szCs w:val="16"/>
              </w:rPr>
            </w:pPr>
            <w:r w:rsidRPr="007D1653">
              <w:rPr>
                <w:b/>
                <w:snapToGrid w:val="0"/>
                <w:sz w:val="16"/>
                <w:szCs w:val="16"/>
              </w:rPr>
              <w:t>TOOrigemNegocio</w:t>
            </w:r>
          </w:p>
        </w:tc>
        <w:tc>
          <w:tcPr>
            <w:tcW w:w="6945" w:type="dxa"/>
            <w:gridSpan w:val="3"/>
            <w:shd w:val="pct15" w:color="auto" w:fill="FFFFFF"/>
          </w:tcPr>
          <w:p w:rsidR="007D1653" w:rsidRPr="007D1653" w:rsidRDefault="007D1653" w:rsidP="003540F0">
            <w:pPr>
              <w:rPr>
                <w:sz w:val="16"/>
                <w:szCs w:val="16"/>
              </w:rPr>
            </w:pPr>
            <w:r w:rsidRPr="007D1653">
              <w:rPr>
                <w:sz w:val="16"/>
                <w:szCs w:val="16"/>
              </w:rPr>
              <w:t>Retorno da rotina listarOrigemNegocio</w:t>
            </w:r>
          </w:p>
        </w:tc>
      </w:tr>
      <w:tr w:rsidR="007D1653" w:rsidTr="007D1653">
        <w:tblPrEx>
          <w:tblCellMar>
            <w:left w:w="30" w:type="dxa"/>
            <w:right w:w="30" w:type="dxa"/>
          </w:tblCellMar>
        </w:tblPrEx>
        <w:trPr>
          <w:cantSplit/>
          <w:trHeight w:val="247"/>
        </w:trPr>
        <w:tc>
          <w:tcPr>
            <w:tcW w:w="1701" w:type="dxa"/>
          </w:tcPr>
          <w:p w:rsidR="007D1653" w:rsidRPr="007D1653" w:rsidRDefault="007D1653" w:rsidP="00AC36D5">
            <w:pPr>
              <w:jc w:val="center"/>
              <w:rPr>
                <w:b/>
                <w:snapToGrid w:val="0"/>
                <w:sz w:val="16"/>
                <w:szCs w:val="16"/>
              </w:rPr>
            </w:pPr>
            <w:r w:rsidRPr="007D1653">
              <w:rPr>
                <w:b/>
                <w:snapToGrid w:val="0"/>
                <w:sz w:val="16"/>
                <w:szCs w:val="16"/>
              </w:rPr>
              <w:t>Tipo</w:t>
            </w:r>
          </w:p>
        </w:tc>
        <w:tc>
          <w:tcPr>
            <w:tcW w:w="2338" w:type="dxa"/>
            <w:gridSpan w:val="2"/>
          </w:tcPr>
          <w:p w:rsidR="007D1653" w:rsidRPr="007D1653" w:rsidRDefault="007D1653" w:rsidP="00AC36D5">
            <w:pPr>
              <w:jc w:val="center"/>
              <w:rPr>
                <w:b/>
                <w:snapToGrid w:val="0"/>
                <w:sz w:val="16"/>
                <w:szCs w:val="16"/>
              </w:rPr>
            </w:pPr>
            <w:r w:rsidRPr="007D1653">
              <w:rPr>
                <w:b/>
                <w:snapToGrid w:val="0"/>
                <w:sz w:val="16"/>
                <w:szCs w:val="16"/>
              </w:rPr>
              <w:t>Método de Acesso</w:t>
            </w:r>
          </w:p>
        </w:tc>
        <w:tc>
          <w:tcPr>
            <w:tcW w:w="1772" w:type="dxa"/>
          </w:tcPr>
          <w:p w:rsidR="007D1653" w:rsidRPr="007D1653" w:rsidRDefault="007D1653" w:rsidP="00AC36D5">
            <w:pPr>
              <w:jc w:val="center"/>
              <w:rPr>
                <w:b/>
                <w:sz w:val="16"/>
                <w:szCs w:val="16"/>
              </w:rPr>
            </w:pPr>
            <w:r w:rsidRPr="007D1653">
              <w:rPr>
                <w:b/>
                <w:sz w:val="16"/>
                <w:szCs w:val="16"/>
              </w:rPr>
              <w:t>Formato</w:t>
            </w:r>
          </w:p>
        </w:tc>
        <w:tc>
          <w:tcPr>
            <w:tcW w:w="3402" w:type="dxa"/>
          </w:tcPr>
          <w:p w:rsidR="007D1653" w:rsidRPr="007D1653" w:rsidRDefault="007D1653" w:rsidP="00AC36D5">
            <w:pPr>
              <w:jc w:val="center"/>
              <w:rPr>
                <w:b/>
                <w:snapToGrid w:val="0"/>
                <w:sz w:val="16"/>
                <w:szCs w:val="16"/>
              </w:rPr>
            </w:pPr>
            <w:r w:rsidRPr="007D1653">
              <w:rPr>
                <w:b/>
                <w:snapToGrid w:val="0"/>
                <w:sz w:val="16"/>
                <w:szCs w:val="16"/>
              </w:rPr>
              <w:t>Descrição</w:t>
            </w:r>
          </w:p>
        </w:tc>
      </w:tr>
      <w:tr w:rsidR="007D1653" w:rsidTr="007D1653">
        <w:trPr>
          <w:cantSplit/>
        </w:trPr>
        <w:tc>
          <w:tcPr>
            <w:tcW w:w="1701" w:type="dxa"/>
          </w:tcPr>
          <w:p w:rsidR="007D1653" w:rsidRPr="007D1653" w:rsidRDefault="007D1653" w:rsidP="003540F0">
            <w:pPr>
              <w:spacing w:before="20"/>
              <w:rPr>
                <w:rFonts w:cs="Arial"/>
                <w:snapToGrid w:val="0"/>
                <w:color w:val="000000"/>
                <w:sz w:val="16"/>
                <w:szCs w:val="16"/>
              </w:rPr>
            </w:pPr>
            <w:r w:rsidRPr="007D1653">
              <w:rPr>
                <w:rFonts w:cs="Arial"/>
                <w:snapToGrid w:val="0"/>
                <w:color w:val="000000"/>
                <w:sz w:val="16"/>
                <w:szCs w:val="16"/>
              </w:rPr>
              <w:t>String</w:t>
            </w:r>
          </w:p>
        </w:tc>
        <w:tc>
          <w:tcPr>
            <w:tcW w:w="2338" w:type="dxa"/>
            <w:gridSpan w:val="2"/>
          </w:tcPr>
          <w:p w:rsidR="007D1653" w:rsidRPr="007D1653" w:rsidRDefault="007D1653" w:rsidP="003540F0">
            <w:pPr>
              <w:spacing w:before="20"/>
              <w:rPr>
                <w:rFonts w:cs="Arial"/>
                <w:snapToGrid w:val="0"/>
                <w:color w:val="000000"/>
                <w:sz w:val="16"/>
                <w:szCs w:val="16"/>
              </w:rPr>
            </w:pPr>
            <w:r w:rsidRPr="007D1653">
              <w:rPr>
                <w:rFonts w:cs="Arial"/>
                <w:snapToGrid w:val="0"/>
                <w:color w:val="000000"/>
                <w:sz w:val="16"/>
                <w:szCs w:val="16"/>
              </w:rPr>
              <w:t>getCnpjOrigemNegocio</w:t>
            </w:r>
          </w:p>
        </w:tc>
        <w:tc>
          <w:tcPr>
            <w:tcW w:w="1772" w:type="dxa"/>
          </w:tcPr>
          <w:p w:rsidR="007D1653" w:rsidRPr="007D1653" w:rsidRDefault="007D1653" w:rsidP="003540F0">
            <w:pPr>
              <w:spacing w:before="20"/>
              <w:rPr>
                <w:rFonts w:cs="Arial"/>
                <w:snapToGrid w:val="0"/>
                <w:color w:val="000000"/>
                <w:sz w:val="16"/>
                <w:szCs w:val="16"/>
              </w:rPr>
            </w:pPr>
            <w:r w:rsidRPr="007D1653">
              <w:rPr>
                <w:rFonts w:cs="Arial"/>
                <w:snapToGrid w:val="0"/>
                <w:color w:val="000000"/>
                <w:sz w:val="16"/>
                <w:szCs w:val="16"/>
              </w:rPr>
              <w:t>Alfanumerico</w:t>
            </w:r>
          </w:p>
        </w:tc>
        <w:tc>
          <w:tcPr>
            <w:tcW w:w="3402" w:type="dxa"/>
          </w:tcPr>
          <w:p w:rsidR="007D1653" w:rsidRPr="007D1653" w:rsidRDefault="007D1653" w:rsidP="003540F0">
            <w:pPr>
              <w:rPr>
                <w:rFonts w:cs="Arial"/>
                <w:color w:val="000000"/>
                <w:sz w:val="16"/>
                <w:szCs w:val="16"/>
              </w:rPr>
            </w:pPr>
            <w:r w:rsidRPr="007D1653">
              <w:rPr>
                <w:rFonts w:cs="Arial"/>
                <w:color w:val="000000"/>
                <w:sz w:val="16"/>
                <w:szCs w:val="16"/>
              </w:rPr>
              <w:t>CNPJ Origem de Negócio</w:t>
            </w:r>
          </w:p>
          <w:p w:rsidR="007D1653" w:rsidRPr="007D1653" w:rsidRDefault="007D1653" w:rsidP="003540F0">
            <w:pPr>
              <w:spacing w:before="20"/>
              <w:rPr>
                <w:rFonts w:cs="Arial"/>
                <w:snapToGrid w:val="0"/>
                <w:color w:val="000000"/>
                <w:sz w:val="16"/>
                <w:szCs w:val="16"/>
              </w:rPr>
            </w:pPr>
          </w:p>
        </w:tc>
      </w:tr>
      <w:tr w:rsidR="007D1653" w:rsidTr="007D1653">
        <w:trPr>
          <w:cantSplit/>
        </w:trPr>
        <w:tc>
          <w:tcPr>
            <w:tcW w:w="1701" w:type="dxa"/>
          </w:tcPr>
          <w:p w:rsidR="007D1653" w:rsidRPr="007D1653" w:rsidRDefault="007D1653" w:rsidP="003540F0">
            <w:pPr>
              <w:spacing w:before="20"/>
              <w:rPr>
                <w:rFonts w:cs="Arial"/>
                <w:snapToGrid w:val="0"/>
                <w:color w:val="000000"/>
                <w:sz w:val="16"/>
                <w:szCs w:val="16"/>
              </w:rPr>
            </w:pPr>
            <w:r w:rsidRPr="007D1653">
              <w:rPr>
                <w:rFonts w:cs="Arial"/>
                <w:snapToGrid w:val="0"/>
                <w:color w:val="000000"/>
                <w:sz w:val="16"/>
                <w:szCs w:val="16"/>
              </w:rPr>
              <w:t>String</w:t>
            </w:r>
          </w:p>
        </w:tc>
        <w:tc>
          <w:tcPr>
            <w:tcW w:w="2338" w:type="dxa"/>
            <w:gridSpan w:val="2"/>
          </w:tcPr>
          <w:p w:rsidR="007D1653" w:rsidRPr="007D1653" w:rsidRDefault="007D1653" w:rsidP="003540F0">
            <w:pPr>
              <w:spacing w:before="20"/>
              <w:rPr>
                <w:rFonts w:cs="Arial"/>
                <w:snapToGrid w:val="0"/>
                <w:color w:val="000000"/>
                <w:sz w:val="16"/>
                <w:szCs w:val="16"/>
              </w:rPr>
            </w:pPr>
            <w:r w:rsidRPr="007D1653">
              <w:rPr>
                <w:rFonts w:cs="Arial"/>
                <w:snapToGrid w:val="0"/>
                <w:color w:val="000000"/>
                <w:sz w:val="16"/>
                <w:szCs w:val="16"/>
              </w:rPr>
              <w:t>getNomeOrigemNegocio</w:t>
            </w:r>
          </w:p>
        </w:tc>
        <w:tc>
          <w:tcPr>
            <w:tcW w:w="1772" w:type="dxa"/>
          </w:tcPr>
          <w:p w:rsidR="007D1653" w:rsidRPr="007D1653" w:rsidRDefault="007D1653" w:rsidP="003540F0">
            <w:pPr>
              <w:spacing w:before="20"/>
              <w:rPr>
                <w:rFonts w:cs="Arial"/>
                <w:snapToGrid w:val="0"/>
                <w:color w:val="000000"/>
                <w:sz w:val="16"/>
                <w:szCs w:val="16"/>
              </w:rPr>
            </w:pPr>
            <w:r w:rsidRPr="007D1653">
              <w:rPr>
                <w:rFonts w:cs="Arial"/>
                <w:snapToGrid w:val="0"/>
                <w:sz w:val="16"/>
                <w:szCs w:val="16"/>
                <w:highlight w:val="white"/>
              </w:rPr>
              <w:t>Alfanumerico</w:t>
            </w:r>
          </w:p>
        </w:tc>
        <w:tc>
          <w:tcPr>
            <w:tcW w:w="3402" w:type="dxa"/>
          </w:tcPr>
          <w:p w:rsidR="007D1653" w:rsidRPr="007D1653" w:rsidRDefault="007D1653" w:rsidP="003540F0">
            <w:pPr>
              <w:spacing w:before="20"/>
              <w:rPr>
                <w:rFonts w:cs="Arial"/>
                <w:snapToGrid w:val="0"/>
                <w:color w:val="000000"/>
                <w:sz w:val="16"/>
                <w:szCs w:val="16"/>
              </w:rPr>
            </w:pPr>
            <w:r w:rsidRPr="007D1653">
              <w:rPr>
                <w:rFonts w:cs="Arial"/>
                <w:snapToGrid w:val="0"/>
                <w:color w:val="000000"/>
                <w:sz w:val="16"/>
                <w:szCs w:val="16"/>
              </w:rPr>
              <w:t xml:space="preserve">Nome </w:t>
            </w:r>
            <w:r w:rsidRPr="007D1653">
              <w:rPr>
                <w:rFonts w:cs="Arial"/>
                <w:color w:val="000000"/>
                <w:sz w:val="16"/>
                <w:szCs w:val="16"/>
              </w:rPr>
              <w:t>Origem de Negócio</w:t>
            </w:r>
          </w:p>
        </w:tc>
      </w:tr>
      <w:tr w:rsidR="007D1653" w:rsidTr="007D1653">
        <w:trPr>
          <w:cantSplit/>
        </w:trPr>
        <w:tc>
          <w:tcPr>
            <w:tcW w:w="1701" w:type="dxa"/>
          </w:tcPr>
          <w:p w:rsidR="007D1653" w:rsidRPr="007D1653" w:rsidRDefault="007D1653" w:rsidP="003540F0">
            <w:pPr>
              <w:spacing w:before="20"/>
              <w:rPr>
                <w:rFonts w:cs="Arial"/>
                <w:snapToGrid w:val="0"/>
                <w:color w:val="000000"/>
                <w:sz w:val="16"/>
                <w:szCs w:val="16"/>
              </w:rPr>
            </w:pPr>
            <w:r w:rsidRPr="007D1653">
              <w:rPr>
                <w:rFonts w:cs="Arial"/>
                <w:snapToGrid w:val="0"/>
                <w:color w:val="000000"/>
                <w:sz w:val="16"/>
                <w:szCs w:val="16"/>
              </w:rPr>
              <w:t>String</w:t>
            </w:r>
          </w:p>
        </w:tc>
        <w:tc>
          <w:tcPr>
            <w:tcW w:w="2338" w:type="dxa"/>
            <w:gridSpan w:val="2"/>
          </w:tcPr>
          <w:p w:rsidR="007D1653" w:rsidRPr="007D1653" w:rsidRDefault="007D1653" w:rsidP="003540F0">
            <w:pPr>
              <w:spacing w:before="20"/>
              <w:rPr>
                <w:rFonts w:cs="Arial"/>
                <w:snapToGrid w:val="0"/>
                <w:color w:val="000000"/>
                <w:sz w:val="16"/>
                <w:szCs w:val="16"/>
              </w:rPr>
            </w:pPr>
            <w:r w:rsidRPr="007D1653">
              <w:rPr>
                <w:rFonts w:cs="Arial"/>
                <w:snapToGrid w:val="0"/>
                <w:color w:val="000000"/>
                <w:sz w:val="16"/>
                <w:szCs w:val="16"/>
              </w:rPr>
              <w:t>getTipoOrigem</w:t>
            </w:r>
          </w:p>
        </w:tc>
        <w:tc>
          <w:tcPr>
            <w:tcW w:w="1772" w:type="dxa"/>
          </w:tcPr>
          <w:p w:rsidR="007D1653" w:rsidRPr="007D1653" w:rsidRDefault="007D1653" w:rsidP="003540F0">
            <w:pPr>
              <w:spacing w:before="20"/>
              <w:rPr>
                <w:rFonts w:cs="Arial"/>
                <w:snapToGrid w:val="0"/>
                <w:color w:val="000000"/>
                <w:sz w:val="16"/>
                <w:szCs w:val="16"/>
              </w:rPr>
            </w:pPr>
            <w:r w:rsidRPr="007D1653">
              <w:rPr>
                <w:rFonts w:cs="Arial"/>
                <w:snapToGrid w:val="0"/>
                <w:sz w:val="16"/>
                <w:szCs w:val="16"/>
                <w:highlight w:val="white"/>
              </w:rPr>
              <w:t>Alfanumerico</w:t>
            </w:r>
          </w:p>
        </w:tc>
        <w:tc>
          <w:tcPr>
            <w:tcW w:w="3402" w:type="dxa"/>
          </w:tcPr>
          <w:p w:rsidR="007D1653" w:rsidRPr="007D1653" w:rsidRDefault="007D1653" w:rsidP="003540F0">
            <w:pPr>
              <w:spacing w:before="20"/>
              <w:rPr>
                <w:rFonts w:cs="Arial"/>
                <w:snapToGrid w:val="0"/>
                <w:sz w:val="16"/>
                <w:szCs w:val="16"/>
              </w:rPr>
            </w:pPr>
            <w:r w:rsidRPr="007D1653">
              <w:rPr>
                <w:rFonts w:cs="Arial"/>
                <w:snapToGrid w:val="0"/>
                <w:sz w:val="16"/>
                <w:szCs w:val="16"/>
              </w:rPr>
              <w:t>Indicador de matriz ou filial.</w:t>
            </w:r>
          </w:p>
          <w:p w:rsidR="007D1653" w:rsidRPr="007D1653" w:rsidRDefault="007D1653" w:rsidP="003540F0">
            <w:pPr>
              <w:spacing w:before="20"/>
              <w:rPr>
                <w:rFonts w:cs="Arial"/>
                <w:snapToGrid w:val="0"/>
                <w:sz w:val="16"/>
                <w:szCs w:val="16"/>
              </w:rPr>
            </w:pPr>
            <w:r w:rsidRPr="007D1653">
              <w:rPr>
                <w:rFonts w:cs="Arial"/>
                <w:snapToGrid w:val="0"/>
                <w:sz w:val="16"/>
                <w:szCs w:val="16"/>
              </w:rPr>
              <w:t>M – Matriz</w:t>
            </w:r>
          </w:p>
          <w:p w:rsidR="007D1653" w:rsidRPr="007D1653" w:rsidRDefault="007D1653" w:rsidP="003540F0">
            <w:pPr>
              <w:spacing w:before="20"/>
              <w:rPr>
                <w:rFonts w:cs="Arial"/>
                <w:snapToGrid w:val="0"/>
                <w:sz w:val="16"/>
                <w:szCs w:val="16"/>
              </w:rPr>
            </w:pPr>
            <w:r w:rsidRPr="007D1653">
              <w:rPr>
                <w:rFonts w:cs="Arial"/>
                <w:snapToGrid w:val="0"/>
                <w:sz w:val="16"/>
                <w:szCs w:val="16"/>
              </w:rPr>
              <w:t>F – Filial</w:t>
            </w:r>
          </w:p>
        </w:tc>
      </w:tr>
      <w:tr w:rsidR="007D1653" w:rsidTr="007D1653">
        <w:trPr>
          <w:cantSplit/>
        </w:trPr>
        <w:tc>
          <w:tcPr>
            <w:tcW w:w="1701" w:type="dxa"/>
          </w:tcPr>
          <w:p w:rsidR="007D1653" w:rsidRPr="007D1653" w:rsidRDefault="007D1653" w:rsidP="003540F0">
            <w:pPr>
              <w:spacing w:before="20"/>
              <w:rPr>
                <w:rFonts w:cs="Arial"/>
                <w:snapToGrid w:val="0"/>
                <w:color w:val="000000"/>
                <w:sz w:val="16"/>
                <w:szCs w:val="16"/>
              </w:rPr>
            </w:pPr>
            <w:r w:rsidRPr="007D1653">
              <w:rPr>
                <w:rFonts w:cs="Arial"/>
                <w:snapToGrid w:val="0"/>
                <w:color w:val="000000"/>
                <w:sz w:val="16"/>
                <w:szCs w:val="16"/>
              </w:rPr>
              <w:t>String</w:t>
            </w:r>
          </w:p>
        </w:tc>
        <w:tc>
          <w:tcPr>
            <w:tcW w:w="2338" w:type="dxa"/>
            <w:gridSpan w:val="2"/>
          </w:tcPr>
          <w:p w:rsidR="007D1653" w:rsidRPr="007D1653" w:rsidRDefault="007D1653" w:rsidP="003540F0">
            <w:pPr>
              <w:rPr>
                <w:rFonts w:cs="Arial"/>
                <w:color w:val="000000"/>
                <w:sz w:val="16"/>
                <w:szCs w:val="16"/>
              </w:rPr>
            </w:pPr>
            <w:r w:rsidRPr="007D1653">
              <w:rPr>
                <w:rFonts w:cs="Arial"/>
                <w:color w:val="000000"/>
                <w:sz w:val="16"/>
                <w:szCs w:val="16"/>
              </w:rPr>
              <w:t>getCnpjMatriz</w:t>
            </w:r>
          </w:p>
        </w:tc>
        <w:tc>
          <w:tcPr>
            <w:tcW w:w="1772" w:type="dxa"/>
          </w:tcPr>
          <w:p w:rsidR="007D1653" w:rsidRPr="007D1653" w:rsidRDefault="007D1653" w:rsidP="003540F0">
            <w:pPr>
              <w:spacing w:before="20"/>
              <w:rPr>
                <w:rFonts w:cs="Arial"/>
                <w:snapToGrid w:val="0"/>
                <w:color w:val="000000"/>
                <w:sz w:val="16"/>
                <w:szCs w:val="16"/>
              </w:rPr>
            </w:pPr>
            <w:r w:rsidRPr="007D1653">
              <w:rPr>
                <w:rFonts w:cs="Arial"/>
                <w:snapToGrid w:val="0"/>
                <w:sz w:val="16"/>
                <w:szCs w:val="16"/>
              </w:rPr>
              <w:t>Alfanumerico</w:t>
            </w:r>
          </w:p>
        </w:tc>
        <w:tc>
          <w:tcPr>
            <w:tcW w:w="3402" w:type="dxa"/>
          </w:tcPr>
          <w:p w:rsidR="007D1653" w:rsidRPr="007D1653" w:rsidRDefault="007D1653" w:rsidP="003540F0">
            <w:pPr>
              <w:rPr>
                <w:rFonts w:cs="Arial"/>
                <w:sz w:val="16"/>
                <w:szCs w:val="16"/>
              </w:rPr>
            </w:pPr>
            <w:r w:rsidRPr="007D1653">
              <w:rPr>
                <w:rFonts w:cs="Arial"/>
                <w:sz w:val="16"/>
                <w:szCs w:val="16"/>
              </w:rPr>
              <w:t>CNPJ da matriz.</w:t>
            </w:r>
          </w:p>
          <w:p w:rsidR="007D1653" w:rsidRPr="007D1653" w:rsidRDefault="007D1653" w:rsidP="003540F0">
            <w:pPr>
              <w:rPr>
                <w:rFonts w:cs="Arial"/>
                <w:sz w:val="16"/>
                <w:szCs w:val="16"/>
              </w:rPr>
            </w:pPr>
            <w:r w:rsidRPr="007D1653">
              <w:rPr>
                <w:rFonts w:cs="Arial"/>
                <w:sz w:val="16"/>
                <w:szCs w:val="16"/>
              </w:rPr>
              <w:t>Somente aplicável se TIPOORIGEM = F (filial).</w:t>
            </w:r>
          </w:p>
        </w:tc>
      </w:tr>
      <w:tr w:rsidR="007D1653" w:rsidTr="007D1653">
        <w:trPr>
          <w:cantSplit/>
        </w:trPr>
        <w:tc>
          <w:tcPr>
            <w:tcW w:w="1701" w:type="dxa"/>
          </w:tcPr>
          <w:p w:rsidR="007D1653" w:rsidRPr="007D1653" w:rsidRDefault="007D1653" w:rsidP="003540F0">
            <w:pPr>
              <w:spacing w:before="20"/>
              <w:rPr>
                <w:rFonts w:cs="Arial"/>
                <w:snapToGrid w:val="0"/>
                <w:color w:val="000000"/>
                <w:sz w:val="16"/>
                <w:szCs w:val="16"/>
              </w:rPr>
            </w:pPr>
            <w:r w:rsidRPr="007D1653">
              <w:rPr>
                <w:rFonts w:cs="Arial"/>
                <w:snapToGrid w:val="0"/>
                <w:color w:val="000000"/>
                <w:sz w:val="16"/>
                <w:szCs w:val="16"/>
              </w:rPr>
              <w:t>String</w:t>
            </w:r>
          </w:p>
        </w:tc>
        <w:tc>
          <w:tcPr>
            <w:tcW w:w="2338" w:type="dxa"/>
            <w:gridSpan w:val="2"/>
          </w:tcPr>
          <w:p w:rsidR="007D1653" w:rsidRPr="007D1653" w:rsidRDefault="007D1653" w:rsidP="003540F0">
            <w:pPr>
              <w:rPr>
                <w:rFonts w:cs="Arial"/>
                <w:color w:val="000000"/>
                <w:sz w:val="16"/>
                <w:szCs w:val="16"/>
              </w:rPr>
            </w:pPr>
            <w:r w:rsidRPr="007D1653">
              <w:rPr>
                <w:rFonts w:cs="Arial"/>
                <w:color w:val="000000"/>
                <w:sz w:val="16"/>
                <w:szCs w:val="16"/>
              </w:rPr>
              <w:t>getBandeira</w:t>
            </w:r>
          </w:p>
        </w:tc>
        <w:tc>
          <w:tcPr>
            <w:tcW w:w="1772" w:type="dxa"/>
          </w:tcPr>
          <w:p w:rsidR="007D1653" w:rsidRPr="007D1653" w:rsidRDefault="007D1653" w:rsidP="003540F0">
            <w:pPr>
              <w:spacing w:before="20"/>
              <w:rPr>
                <w:rFonts w:cs="Arial"/>
                <w:snapToGrid w:val="0"/>
                <w:color w:val="000000"/>
                <w:sz w:val="16"/>
                <w:szCs w:val="16"/>
              </w:rPr>
            </w:pPr>
            <w:r w:rsidRPr="007D1653">
              <w:rPr>
                <w:rFonts w:cs="Arial"/>
                <w:snapToGrid w:val="0"/>
                <w:sz w:val="16"/>
                <w:szCs w:val="16"/>
              </w:rPr>
              <w:t>Alfanumerico</w:t>
            </w:r>
          </w:p>
        </w:tc>
        <w:tc>
          <w:tcPr>
            <w:tcW w:w="3402" w:type="dxa"/>
          </w:tcPr>
          <w:p w:rsidR="007D1653" w:rsidRPr="007D1653" w:rsidRDefault="007D1653" w:rsidP="003540F0">
            <w:pPr>
              <w:rPr>
                <w:rFonts w:cs="Arial"/>
                <w:sz w:val="16"/>
                <w:szCs w:val="16"/>
              </w:rPr>
            </w:pPr>
            <w:r w:rsidRPr="007D1653">
              <w:rPr>
                <w:rFonts w:cs="Arial"/>
                <w:sz w:val="16"/>
                <w:szCs w:val="16"/>
              </w:rPr>
              <w:t>Bandeira.</w:t>
            </w:r>
          </w:p>
          <w:p w:rsidR="007D1653" w:rsidRPr="007D1653" w:rsidRDefault="007D1653" w:rsidP="003540F0">
            <w:pPr>
              <w:rPr>
                <w:rFonts w:cs="Arial"/>
                <w:sz w:val="16"/>
                <w:szCs w:val="16"/>
              </w:rPr>
            </w:pPr>
            <w:r w:rsidRPr="007D1653">
              <w:rPr>
                <w:rFonts w:cs="Arial"/>
                <w:sz w:val="16"/>
                <w:szCs w:val="16"/>
              </w:rPr>
              <w:t>Domínios cadastrados em IB &gt; Manutenção &gt; Convênios  &gt; Bandeiras , campo Bandeira.</w:t>
            </w:r>
          </w:p>
        </w:tc>
      </w:tr>
      <w:tr w:rsidR="007D1653" w:rsidTr="007D1653">
        <w:trPr>
          <w:cantSplit/>
        </w:trPr>
        <w:tc>
          <w:tcPr>
            <w:tcW w:w="1701" w:type="dxa"/>
          </w:tcPr>
          <w:p w:rsidR="007D1653" w:rsidRPr="007D1653" w:rsidRDefault="007D1653" w:rsidP="003540F0">
            <w:pPr>
              <w:spacing w:before="20"/>
              <w:rPr>
                <w:rFonts w:cs="Arial"/>
                <w:snapToGrid w:val="0"/>
                <w:color w:val="000000"/>
                <w:sz w:val="16"/>
                <w:szCs w:val="16"/>
              </w:rPr>
            </w:pPr>
            <w:r w:rsidRPr="007D1653">
              <w:rPr>
                <w:rFonts w:cs="Arial"/>
                <w:snapToGrid w:val="0"/>
                <w:color w:val="000000"/>
                <w:sz w:val="16"/>
                <w:szCs w:val="16"/>
              </w:rPr>
              <w:t>String</w:t>
            </w:r>
          </w:p>
        </w:tc>
        <w:tc>
          <w:tcPr>
            <w:tcW w:w="2338" w:type="dxa"/>
            <w:gridSpan w:val="2"/>
          </w:tcPr>
          <w:p w:rsidR="007D1653" w:rsidRPr="007D1653" w:rsidRDefault="007D1653" w:rsidP="003540F0">
            <w:pPr>
              <w:rPr>
                <w:rFonts w:cs="Arial"/>
                <w:color w:val="000000"/>
                <w:sz w:val="16"/>
                <w:szCs w:val="16"/>
              </w:rPr>
            </w:pPr>
            <w:r w:rsidRPr="007D1653">
              <w:rPr>
                <w:rFonts w:cs="Arial"/>
                <w:color w:val="000000"/>
                <w:sz w:val="16"/>
                <w:szCs w:val="16"/>
              </w:rPr>
              <w:t>getSegmento</w:t>
            </w:r>
          </w:p>
        </w:tc>
        <w:tc>
          <w:tcPr>
            <w:tcW w:w="1772" w:type="dxa"/>
          </w:tcPr>
          <w:p w:rsidR="007D1653" w:rsidRPr="007D1653" w:rsidRDefault="007D1653" w:rsidP="003540F0">
            <w:pPr>
              <w:spacing w:before="20"/>
              <w:rPr>
                <w:rFonts w:cs="Arial"/>
                <w:snapToGrid w:val="0"/>
                <w:color w:val="000000"/>
                <w:sz w:val="16"/>
                <w:szCs w:val="16"/>
              </w:rPr>
            </w:pPr>
            <w:r w:rsidRPr="007D1653">
              <w:rPr>
                <w:rFonts w:cs="Arial"/>
                <w:snapToGrid w:val="0"/>
                <w:sz w:val="16"/>
                <w:szCs w:val="16"/>
              </w:rPr>
              <w:t>Alfanumerico</w:t>
            </w:r>
          </w:p>
        </w:tc>
        <w:tc>
          <w:tcPr>
            <w:tcW w:w="3402" w:type="dxa"/>
          </w:tcPr>
          <w:p w:rsidR="007D1653" w:rsidRPr="007D1653" w:rsidRDefault="007D1653" w:rsidP="003540F0">
            <w:pPr>
              <w:rPr>
                <w:rFonts w:cs="Arial"/>
                <w:sz w:val="16"/>
                <w:szCs w:val="16"/>
              </w:rPr>
            </w:pPr>
            <w:r w:rsidRPr="007D1653">
              <w:rPr>
                <w:rFonts w:cs="Arial"/>
                <w:sz w:val="16"/>
                <w:szCs w:val="16"/>
              </w:rPr>
              <w:t>Segmento.</w:t>
            </w:r>
          </w:p>
          <w:p w:rsidR="007D1653" w:rsidRPr="007D1653" w:rsidRDefault="007D1653" w:rsidP="003540F0">
            <w:pPr>
              <w:rPr>
                <w:rFonts w:cs="Arial"/>
                <w:sz w:val="16"/>
                <w:szCs w:val="16"/>
              </w:rPr>
            </w:pPr>
            <w:r w:rsidRPr="007D1653">
              <w:rPr>
                <w:rFonts w:cs="Arial"/>
                <w:sz w:val="16"/>
                <w:szCs w:val="16"/>
              </w:rPr>
              <w:t>Domínios cadastrados em IB &gt; Manutenção &gt; Equipamentos  &gt;&gt; Tabelas  &gt; Segmentos, campo Código.</w:t>
            </w:r>
          </w:p>
        </w:tc>
      </w:tr>
      <w:tr w:rsidR="007D1653" w:rsidTr="007D1653">
        <w:trPr>
          <w:cantSplit/>
        </w:trPr>
        <w:tc>
          <w:tcPr>
            <w:tcW w:w="1701" w:type="dxa"/>
          </w:tcPr>
          <w:p w:rsidR="007D1653" w:rsidRPr="007D1653" w:rsidRDefault="007D1653" w:rsidP="003540F0">
            <w:pPr>
              <w:spacing w:before="20"/>
              <w:rPr>
                <w:rFonts w:cs="Arial"/>
                <w:snapToGrid w:val="0"/>
                <w:color w:val="000000"/>
                <w:sz w:val="16"/>
                <w:szCs w:val="16"/>
              </w:rPr>
            </w:pPr>
            <w:r w:rsidRPr="007D1653">
              <w:rPr>
                <w:rFonts w:cs="Arial"/>
                <w:snapToGrid w:val="0"/>
                <w:color w:val="000000"/>
                <w:sz w:val="16"/>
                <w:szCs w:val="16"/>
              </w:rPr>
              <w:t>String</w:t>
            </w:r>
          </w:p>
        </w:tc>
        <w:tc>
          <w:tcPr>
            <w:tcW w:w="2338" w:type="dxa"/>
            <w:gridSpan w:val="2"/>
          </w:tcPr>
          <w:p w:rsidR="007D1653" w:rsidRPr="007D1653" w:rsidRDefault="007D1653" w:rsidP="003540F0">
            <w:pPr>
              <w:rPr>
                <w:rFonts w:cs="Arial"/>
                <w:color w:val="000000"/>
                <w:sz w:val="16"/>
                <w:szCs w:val="16"/>
              </w:rPr>
            </w:pPr>
            <w:r w:rsidRPr="007D1653">
              <w:rPr>
                <w:rFonts w:cs="Arial"/>
                <w:color w:val="000000"/>
                <w:sz w:val="16"/>
                <w:szCs w:val="16"/>
              </w:rPr>
              <w:t>getTipo</w:t>
            </w:r>
          </w:p>
        </w:tc>
        <w:tc>
          <w:tcPr>
            <w:tcW w:w="1772" w:type="dxa"/>
          </w:tcPr>
          <w:p w:rsidR="007D1653" w:rsidRPr="007D1653" w:rsidRDefault="007D1653" w:rsidP="003540F0">
            <w:pPr>
              <w:spacing w:before="20"/>
              <w:rPr>
                <w:rFonts w:cs="Arial"/>
                <w:snapToGrid w:val="0"/>
                <w:color w:val="000000"/>
                <w:sz w:val="16"/>
                <w:szCs w:val="16"/>
              </w:rPr>
            </w:pPr>
            <w:r w:rsidRPr="007D1653">
              <w:rPr>
                <w:rFonts w:cs="Arial"/>
                <w:snapToGrid w:val="0"/>
                <w:sz w:val="16"/>
                <w:szCs w:val="16"/>
              </w:rPr>
              <w:t>Alfanumerico</w:t>
            </w:r>
          </w:p>
        </w:tc>
        <w:tc>
          <w:tcPr>
            <w:tcW w:w="3402" w:type="dxa"/>
          </w:tcPr>
          <w:p w:rsidR="007D1653" w:rsidRPr="007D1653" w:rsidRDefault="007D1653" w:rsidP="003540F0">
            <w:pPr>
              <w:rPr>
                <w:rFonts w:cs="Arial"/>
                <w:sz w:val="16"/>
                <w:szCs w:val="16"/>
              </w:rPr>
            </w:pPr>
            <w:r w:rsidRPr="007D1653">
              <w:rPr>
                <w:rFonts w:cs="Arial"/>
                <w:sz w:val="16"/>
                <w:szCs w:val="16"/>
              </w:rPr>
              <w:t>REVENDA</w:t>
            </w:r>
          </w:p>
          <w:p w:rsidR="007D1653" w:rsidRPr="007D1653" w:rsidRDefault="007D1653" w:rsidP="003540F0">
            <w:pPr>
              <w:rPr>
                <w:rFonts w:cs="Arial"/>
                <w:sz w:val="16"/>
                <w:szCs w:val="16"/>
              </w:rPr>
            </w:pPr>
            <w:r w:rsidRPr="007D1653">
              <w:rPr>
                <w:rFonts w:cs="Arial"/>
                <w:sz w:val="16"/>
                <w:szCs w:val="16"/>
              </w:rPr>
              <w:t>MONTADORA</w:t>
            </w:r>
          </w:p>
          <w:p w:rsidR="007D1653" w:rsidRPr="007D1653" w:rsidRDefault="007D1653" w:rsidP="003540F0">
            <w:pPr>
              <w:rPr>
                <w:rFonts w:cs="Arial"/>
                <w:sz w:val="16"/>
                <w:szCs w:val="16"/>
              </w:rPr>
            </w:pPr>
            <w:r w:rsidRPr="007D1653">
              <w:rPr>
                <w:rFonts w:cs="Arial"/>
                <w:sz w:val="16"/>
                <w:szCs w:val="16"/>
              </w:rPr>
              <w:t>PROMOTORA</w:t>
            </w:r>
          </w:p>
          <w:p w:rsidR="007D1653" w:rsidRPr="007D1653" w:rsidRDefault="007D1653" w:rsidP="003540F0">
            <w:pPr>
              <w:rPr>
                <w:rFonts w:cs="Arial"/>
                <w:sz w:val="16"/>
                <w:szCs w:val="16"/>
              </w:rPr>
            </w:pPr>
            <w:r w:rsidRPr="007D1653">
              <w:rPr>
                <w:rFonts w:cs="Arial"/>
                <w:sz w:val="16"/>
                <w:szCs w:val="16"/>
              </w:rPr>
              <w:t>OUTROS</w:t>
            </w:r>
          </w:p>
        </w:tc>
      </w:tr>
      <w:tr w:rsidR="007D1653" w:rsidTr="007D1653">
        <w:trPr>
          <w:cantSplit/>
        </w:trPr>
        <w:tc>
          <w:tcPr>
            <w:tcW w:w="1701" w:type="dxa"/>
          </w:tcPr>
          <w:p w:rsidR="007D1653" w:rsidRPr="007D1653" w:rsidRDefault="007D1653" w:rsidP="003540F0">
            <w:pPr>
              <w:spacing w:before="20"/>
              <w:rPr>
                <w:rFonts w:cs="Arial"/>
                <w:snapToGrid w:val="0"/>
                <w:color w:val="000000"/>
                <w:sz w:val="16"/>
                <w:szCs w:val="16"/>
              </w:rPr>
            </w:pPr>
            <w:r w:rsidRPr="007D1653">
              <w:rPr>
                <w:rFonts w:cs="Arial"/>
                <w:snapToGrid w:val="0"/>
                <w:color w:val="000000"/>
                <w:sz w:val="16"/>
                <w:szCs w:val="16"/>
              </w:rPr>
              <w:t>String</w:t>
            </w:r>
          </w:p>
        </w:tc>
        <w:tc>
          <w:tcPr>
            <w:tcW w:w="2338" w:type="dxa"/>
            <w:gridSpan w:val="2"/>
          </w:tcPr>
          <w:p w:rsidR="007D1653" w:rsidRPr="007D1653" w:rsidRDefault="007D1653" w:rsidP="003540F0">
            <w:pPr>
              <w:rPr>
                <w:rFonts w:cs="Arial"/>
                <w:sz w:val="16"/>
                <w:szCs w:val="16"/>
              </w:rPr>
            </w:pPr>
            <w:r w:rsidRPr="007D1653">
              <w:rPr>
                <w:rFonts w:cs="Arial"/>
                <w:color w:val="000000"/>
                <w:sz w:val="16"/>
                <w:szCs w:val="16"/>
              </w:rPr>
              <w:t>getCodRegiao</w:t>
            </w:r>
          </w:p>
        </w:tc>
        <w:tc>
          <w:tcPr>
            <w:tcW w:w="1772" w:type="dxa"/>
          </w:tcPr>
          <w:p w:rsidR="007D1653" w:rsidRPr="007D1653" w:rsidRDefault="007D1653" w:rsidP="003540F0">
            <w:pPr>
              <w:spacing w:before="20"/>
              <w:rPr>
                <w:rFonts w:cs="Arial"/>
                <w:snapToGrid w:val="0"/>
                <w:color w:val="000000"/>
                <w:sz w:val="16"/>
                <w:szCs w:val="16"/>
              </w:rPr>
            </w:pPr>
            <w:r w:rsidRPr="007D1653">
              <w:rPr>
                <w:rFonts w:cs="Arial"/>
                <w:snapToGrid w:val="0"/>
                <w:sz w:val="16"/>
                <w:szCs w:val="16"/>
              </w:rPr>
              <w:t>Alfanumerico</w:t>
            </w:r>
          </w:p>
        </w:tc>
        <w:tc>
          <w:tcPr>
            <w:tcW w:w="3402" w:type="dxa"/>
          </w:tcPr>
          <w:p w:rsidR="007D1653" w:rsidRPr="007D1653" w:rsidRDefault="007D1653" w:rsidP="003540F0">
            <w:pPr>
              <w:rPr>
                <w:rFonts w:cs="Arial"/>
                <w:sz w:val="16"/>
                <w:szCs w:val="16"/>
              </w:rPr>
            </w:pPr>
            <w:r w:rsidRPr="007D1653">
              <w:rPr>
                <w:rFonts w:cs="Arial"/>
                <w:sz w:val="16"/>
                <w:szCs w:val="16"/>
              </w:rPr>
              <w:t xml:space="preserve">Região. </w:t>
            </w:r>
          </w:p>
          <w:p w:rsidR="007D1653" w:rsidRPr="007D1653" w:rsidRDefault="007D1653" w:rsidP="003540F0">
            <w:pPr>
              <w:rPr>
                <w:rFonts w:cs="Arial"/>
                <w:sz w:val="16"/>
                <w:szCs w:val="16"/>
              </w:rPr>
            </w:pPr>
            <w:r w:rsidRPr="007D1653">
              <w:rPr>
                <w:rFonts w:cs="Arial"/>
                <w:sz w:val="16"/>
                <w:szCs w:val="16"/>
              </w:rPr>
              <w:t xml:space="preserve">Domínios cadastrados em IB &gt; Manutenção &gt; Veículos &gt; Cadastro &gt; Região, campo Região. </w:t>
            </w:r>
          </w:p>
        </w:tc>
      </w:tr>
      <w:tr w:rsidR="007D1653" w:rsidTr="007D1653">
        <w:trPr>
          <w:cantSplit/>
        </w:trPr>
        <w:tc>
          <w:tcPr>
            <w:tcW w:w="1701" w:type="dxa"/>
          </w:tcPr>
          <w:p w:rsidR="007D1653" w:rsidRPr="007D1653" w:rsidRDefault="007D1653" w:rsidP="003540F0">
            <w:pPr>
              <w:spacing w:before="20"/>
              <w:rPr>
                <w:rFonts w:cs="Arial"/>
                <w:snapToGrid w:val="0"/>
                <w:color w:val="000000"/>
                <w:sz w:val="16"/>
                <w:szCs w:val="16"/>
              </w:rPr>
            </w:pPr>
            <w:r w:rsidRPr="007D1653">
              <w:rPr>
                <w:rFonts w:cs="Arial"/>
                <w:snapToGrid w:val="0"/>
                <w:color w:val="000000"/>
                <w:sz w:val="16"/>
                <w:szCs w:val="16"/>
              </w:rPr>
              <w:t>String</w:t>
            </w:r>
          </w:p>
        </w:tc>
        <w:tc>
          <w:tcPr>
            <w:tcW w:w="2338" w:type="dxa"/>
            <w:gridSpan w:val="2"/>
          </w:tcPr>
          <w:p w:rsidR="007D1653" w:rsidRPr="007D1653" w:rsidRDefault="007D1653" w:rsidP="003540F0">
            <w:pPr>
              <w:rPr>
                <w:rFonts w:cs="Arial"/>
                <w:sz w:val="16"/>
                <w:szCs w:val="16"/>
              </w:rPr>
            </w:pPr>
            <w:r w:rsidRPr="007D1653">
              <w:rPr>
                <w:rFonts w:cs="Arial"/>
                <w:color w:val="000000"/>
                <w:sz w:val="16"/>
                <w:szCs w:val="16"/>
              </w:rPr>
              <w:t>getCodSubRegiao</w:t>
            </w:r>
          </w:p>
        </w:tc>
        <w:tc>
          <w:tcPr>
            <w:tcW w:w="1772" w:type="dxa"/>
          </w:tcPr>
          <w:p w:rsidR="007D1653" w:rsidRPr="007D1653" w:rsidRDefault="007D1653" w:rsidP="003540F0">
            <w:pPr>
              <w:spacing w:before="20"/>
              <w:rPr>
                <w:rFonts w:cs="Arial"/>
                <w:snapToGrid w:val="0"/>
                <w:color w:val="000000"/>
                <w:sz w:val="16"/>
                <w:szCs w:val="16"/>
              </w:rPr>
            </w:pPr>
            <w:r w:rsidRPr="007D1653">
              <w:rPr>
                <w:rFonts w:cs="Arial"/>
                <w:snapToGrid w:val="0"/>
                <w:sz w:val="16"/>
                <w:szCs w:val="16"/>
              </w:rPr>
              <w:t>Alfanumerico</w:t>
            </w:r>
          </w:p>
        </w:tc>
        <w:tc>
          <w:tcPr>
            <w:tcW w:w="3402" w:type="dxa"/>
          </w:tcPr>
          <w:p w:rsidR="007D1653" w:rsidRPr="007D1653" w:rsidRDefault="007D1653" w:rsidP="003540F0">
            <w:pPr>
              <w:rPr>
                <w:rFonts w:cs="Arial"/>
                <w:sz w:val="16"/>
                <w:szCs w:val="16"/>
              </w:rPr>
            </w:pPr>
            <w:r w:rsidRPr="007D1653">
              <w:rPr>
                <w:rFonts w:cs="Arial"/>
                <w:sz w:val="16"/>
                <w:szCs w:val="16"/>
              </w:rPr>
              <w:t xml:space="preserve">Sub-Região. </w:t>
            </w:r>
          </w:p>
          <w:p w:rsidR="007D1653" w:rsidRPr="007D1653" w:rsidRDefault="007D1653" w:rsidP="003540F0">
            <w:pPr>
              <w:rPr>
                <w:rFonts w:cs="Arial"/>
                <w:sz w:val="16"/>
                <w:szCs w:val="16"/>
              </w:rPr>
            </w:pPr>
            <w:r w:rsidRPr="007D1653">
              <w:rPr>
                <w:rFonts w:cs="Arial"/>
                <w:sz w:val="16"/>
                <w:szCs w:val="16"/>
              </w:rPr>
              <w:t>Domínios cadastrados em IB &gt; Manutenção &gt; Veículos &gt; Cadastro &gt; Região X Sub-Região, campo Sub-Região.</w:t>
            </w:r>
          </w:p>
        </w:tc>
      </w:tr>
      <w:tr w:rsidR="007D1653" w:rsidRPr="007D1653" w:rsidTr="007D1653">
        <w:trPr>
          <w:cantSplit/>
        </w:trPr>
        <w:tc>
          <w:tcPr>
            <w:tcW w:w="1701" w:type="dxa"/>
          </w:tcPr>
          <w:p w:rsidR="007D1653" w:rsidRPr="007D1653" w:rsidRDefault="007D1653" w:rsidP="003540F0">
            <w:pPr>
              <w:spacing w:before="20"/>
              <w:rPr>
                <w:rFonts w:cs="Arial"/>
                <w:snapToGrid w:val="0"/>
                <w:color w:val="000000"/>
                <w:sz w:val="16"/>
                <w:szCs w:val="16"/>
              </w:rPr>
            </w:pPr>
            <w:r w:rsidRPr="007D1653">
              <w:rPr>
                <w:rFonts w:cs="Arial"/>
                <w:snapToGrid w:val="0"/>
                <w:color w:val="000000"/>
                <w:sz w:val="16"/>
                <w:szCs w:val="16"/>
              </w:rPr>
              <w:t>String</w:t>
            </w:r>
          </w:p>
        </w:tc>
        <w:tc>
          <w:tcPr>
            <w:tcW w:w="2338" w:type="dxa"/>
            <w:gridSpan w:val="2"/>
          </w:tcPr>
          <w:p w:rsidR="007D1653" w:rsidRPr="007D1653" w:rsidRDefault="007D1653" w:rsidP="003540F0">
            <w:pPr>
              <w:rPr>
                <w:rFonts w:cs="Arial"/>
                <w:sz w:val="16"/>
                <w:szCs w:val="16"/>
              </w:rPr>
            </w:pPr>
            <w:r w:rsidRPr="007D1653">
              <w:rPr>
                <w:rFonts w:cs="Arial"/>
                <w:color w:val="000000"/>
                <w:sz w:val="16"/>
                <w:szCs w:val="16"/>
              </w:rPr>
              <w:t>getNivel</w:t>
            </w:r>
          </w:p>
        </w:tc>
        <w:tc>
          <w:tcPr>
            <w:tcW w:w="1772" w:type="dxa"/>
          </w:tcPr>
          <w:p w:rsidR="007D1653" w:rsidRPr="007D1653" w:rsidRDefault="007D1653" w:rsidP="003540F0">
            <w:pPr>
              <w:spacing w:before="20"/>
              <w:rPr>
                <w:rFonts w:cs="Arial"/>
                <w:snapToGrid w:val="0"/>
                <w:color w:val="000000"/>
                <w:sz w:val="16"/>
                <w:szCs w:val="16"/>
              </w:rPr>
            </w:pPr>
            <w:r w:rsidRPr="007D1653">
              <w:rPr>
                <w:rFonts w:cs="Arial"/>
                <w:snapToGrid w:val="0"/>
                <w:sz w:val="16"/>
                <w:szCs w:val="16"/>
              </w:rPr>
              <w:t>Alfanumerico</w:t>
            </w:r>
          </w:p>
        </w:tc>
        <w:tc>
          <w:tcPr>
            <w:tcW w:w="3402" w:type="dxa"/>
          </w:tcPr>
          <w:p w:rsidR="007D1653" w:rsidRPr="007D1653" w:rsidRDefault="007D1653" w:rsidP="003540F0">
            <w:pPr>
              <w:spacing w:before="20"/>
              <w:rPr>
                <w:rFonts w:cs="Arial"/>
                <w:snapToGrid w:val="0"/>
                <w:color w:val="000000"/>
                <w:sz w:val="16"/>
                <w:szCs w:val="16"/>
                <w:lang w:val="en-US"/>
              </w:rPr>
            </w:pPr>
            <w:r w:rsidRPr="007D1653">
              <w:rPr>
                <w:rFonts w:cs="Arial"/>
                <w:snapToGrid w:val="0"/>
                <w:color w:val="000000"/>
                <w:sz w:val="16"/>
                <w:szCs w:val="16"/>
                <w:lang w:val="en-US"/>
              </w:rPr>
              <w:t>H - HIGH</w:t>
            </w:r>
          </w:p>
          <w:p w:rsidR="007D1653" w:rsidRPr="007D1653" w:rsidRDefault="007D1653" w:rsidP="003540F0">
            <w:pPr>
              <w:spacing w:before="20"/>
              <w:rPr>
                <w:rFonts w:cs="Arial"/>
                <w:snapToGrid w:val="0"/>
                <w:color w:val="000000"/>
                <w:sz w:val="16"/>
                <w:szCs w:val="16"/>
                <w:lang w:val="en-US"/>
              </w:rPr>
            </w:pPr>
            <w:r w:rsidRPr="007D1653">
              <w:rPr>
                <w:rFonts w:cs="Arial"/>
                <w:snapToGrid w:val="0"/>
                <w:color w:val="000000"/>
                <w:sz w:val="16"/>
                <w:szCs w:val="16"/>
                <w:lang w:val="en-US"/>
              </w:rPr>
              <w:t>M - MEDIUM</w:t>
            </w:r>
          </w:p>
          <w:p w:rsidR="007D1653" w:rsidRPr="007D1653" w:rsidRDefault="007D1653" w:rsidP="003540F0">
            <w:pPr>
              <w:spacing w:before="20"/>
              <w:rPr>
                <w:rFonts w:cs="Arial"/>
                <w:snapToGrid w:val="0"/>
                <w:color w:val="000000"/>
                <w:sz w:val="16"/>
                <w:szCs w:val="16"/>
                <w:lang w:val="en-US"/>
              </w:rPr>
            </w:pPr>
            <w:r w:rsidRPr="007D1653">
              <w:rPr>
                <w:rFonts w:cs="Arial"/>
                <w:snapToGrid w:val="0"/>
                <w:color w:val="000000"/>
                <w:sz w:val="16"/>
                <w:szCs w:val="16"/>
                <w:lang w:val="en-US"/>
              </w:rPr>
              <w:t>L - LOW</w:t>
            </w:r>
          </w:p>
        </w:tc>
      </w:tr>
      <w:tr w:rsidR="007D1653" w:rsidRPr="00FF03E8" w:rsidTr="007D1653">
        <w:trPr>
          <w:cantSplit/>
        </w:trPr>
        <w:tc>
          <w:tcPr>
            <w:tcW w:w="1701" w:type="dxa"/>
          </w:tcPr>
          <w:p w:rsidR="007D1653" w:rsidRPr="007D1653" w:rsidRDefault="007D1653" w:rsidP="003540F0">
            <w:pPr>
              <w:spacing w:before="20"/>
              <w:rPr>
                <w:rFonts w:cs="Arial"/>
                <w:snapToGrid w:val="0"/>
                <w:color w:val="000000"/>
                <w:sz w:val="16"/>
                <w:szCs w:val="16"/>
              </w:rPr>
            </w:pPr>
            <w:r w:rsidRPr="007D1653">
              <w:rPr>
                <w:rFonts w:cs="Arial"/>
                <w:snapToGrid w:val="0"/>
                <w:color w:val="000000"/>
                <w:sz w:val="16"/>
                <w:szCs w:val="16"/>
              </w:rPr>
              <w:t>String</w:t>
            </w:r>
          </w:p>
        </w:tc>
        <w:tc>
          <w:tcPr>
            <w:tcW w:w="2338" w:type="dxa"/>
            <w:gridSpan w:val="2"/>
          </w:tcPr>
          <w:p w:rsidR="007D1653" w:rsidRPr="007D1653" w:rsidRDefault="007D1653" w:rsidP="003540F0">
            <w:pPr>
              <w:rPr>
                <w:rFonts w:cs="Arial"/>
                <w:sz w:val="16"/>
                <w:szCs w:val="16"/>
              </w:rPr>
            </w:pPr>
            <w:r w:rsidRPr="007D1653">
              <w:rPr>
                <w:rFonts w:cs="Arial"/>
                <w:color w:val="000000"/>
                <w:sz w:val="16"/>
                <w:szCs w:val="16"/>
              </w:rPr>
              <w:t>getCodQualificacao</w:t>
            </w:r>
          </w:p>
        </w:tc>
        <w:tc>
          <w:tcPr>
            <w:tcW w:w="1772" w:type="dxa"/>
          </w:tcPr>
          <w:p w:rsidR="007D1653" w:rsidRPr="007D1653" w:rsidRDefault="007D1653" w:rsidP="003540F0">
            <w:pPr>
              <w:spacing w:before="20"/>
              <w:rPr>
                <w:rFonts w:cs="Arial"/>
                <w:snapToGrid w:val="0"/>
                <w:color w:val="000000"/>
                <w:sz w:val="16"/>
                <w:szCs w:val="16"/>
                <w:lang w:val="en-US"/>
              </w:rPr>
            </w:pPr>
            <w:r w:rsidRPr="007D1653">
              <w:rPr>
                <w:rFonts w:cs="Arial"/>
                <w:snapToGrid w:val="0"/>
                <w:sz w:val="16"/>
                <w:szCs w:val="16"/>
              </w:rPr>
              <w:t>Alfanumerico</w:t>
            </w:r>
          </w:p>
        </w:tc>
        <w:tc>
          <w:tcPr>
            <w:tcW w:w="3402" w:type="dxa"/>
          </w:tcPr>
          <w:p w:rsidR="007D1653" w:rsidRPr="007D1653" w:rsidRDefault="007D1653" w:rsidP="003540F0">
            <w:pPr>
              <w:rPr>
                <w:rFonts w:cs="Arial"/>
                <w:sz w:val="16"/>
                <w:szCs w:val="16"/>
              </w:rPr>
            </w:pPr>
            <w:r w:rsidRPr="007D1653">
              <w:rPr>
                <w:rFonts w:cs="Arial"/>
                <w:sz w:val="16"/>
                <w:szCs w:val="16"/>
              </w:rPr>
              <w:t>Qualificação de Origem de Negócio.</w:t>
            </w:r>
          </w:p>
          <w:p w:rsidR="007D1653" w:rsidRPr="007D1653" w:rsidRDefault="007D1653" w:rsidP="003540F0">
            <w:pPr>
              <w:rPr>
                <w:rFonts w:cs="Arial"/>
                <w:sz w:val="16"/>
                <w:szCs w:val="16"/>
              </w:rPr>
            </w:pPr>
            <w:r w:rsidRPr="007D1653">
              <w:rPr>
                <w:rFonts w:cs="Arial"/>
                <w:sz w:val="16"/>
                <w:szCs w:val="16"/>
              </w:rPr>
              <w:t>Domínios cadastrados em IB &gt; Manutenção &gt; Convênios  &gt; Orig. Neg. Qualific, campo Cód. Qualificação.</w:t>
            </w:r>
          </w:p>
        </w:tc>
      </w:tr>
      <w:tr w:rsidR="007D1653" w:rsidRPr="00FF03E8" w:rsidTr="007D1653">
        <w:trPr>
          <w:cantSplit/>
        </w:trPr>
        <w:tc>
          <w:tcPr>
            <w:tcW w:w="1701" w:type="dxa"/>
          </w:tcPr>
          <w:p w:rsidR="007D1653" w:rsidRPr="007D1653" w:rsidRDefault="007D1653" w:rsidP="003540F0">
            <w:pPr>
              <w:spacing w:before="20"/>
              <w:rPr>
                <w:rFonts w:cs="Arial"/>
                <w:snapToGrid w:val="0"/>
                <w:color w:val="000000"/>
                <w:sz w:val="16"/>
                <w:szCs w:val="16"/>
                <w:lang w:val="en-US"/>
              </w:rPr>
            </w:pPr>
            <w:r w:rsidRPr="007D1653">
              <w:rPr>
                <w:rFonts w:cs="Arial"/>
                <w:snapToGrid w:val="0"/>
                <w:color w:val="000000"/>
                <w:sz w:val="16"/>
                <w:szCs w:val="16"/>
                <w:lang w:val="en-US"/>
              </w:rPr>
              <w:t>String</w:t>
            </w:r>
          </w:p>
        </w:tc>
        <w:tc>
          <w:tcPr>
            <w:tcW w:w="2338" w:type="dxa"/>
            <w:gridSpan w:val="2"/>
          </w:tcPr>
          <w:p w:rsidR="007D1653" w:rsidRPr="007D1653" w:rsidRDefault="007D1653" w:rsidP="003540F0">
            <w:pPr>
              <w:rPr>
                <w:rFonts w:cs="Arial"/>
                <w:sz w:val="16"/>
                <w:szCs w:val="16"/>
              </w:rPr>
            </w:pPr>
            <w:r w:rsidRPr="007D1653">
              <w:rPr>
                <w:rFonts w:cs="Arial"/>
                <w:color w:val="000000"/>
                <w:sz w:val="16"/>
                <w:szCs w:val="16"/>
              </w:rPr>
              <w:t>getCodClassifRating</w:t>
            </w:r>
          </w:p>
        </w:tc>
        <w:tc>
          <w:tcPr>
            <w:tcW w:w="1772" w:type="dxa"/>
          </w:tcPr>
          <w:p w:rsidR="007D1653" w:rsidRPr="007D1653" w:rsidRDefault="007D1653" w:rsidP="003540F0">
            <w:pPr>
              <w:spacing w:before="20"/>
              <w:rPr>
                <w:rFonts w:cs="Arial"/>
                <w:snapToGrid w:val="0"/>
                <w:color w:val="000000"/>
                <w:sz w:val="16"/>
                <w:szCs w:val="16"/>
                <w:lang w:val="en-US"/>
              </w:rPr>
            </w:pPr>
            <w:r w:rsidRPr="007D1653">
              <w:rPr>
                <w:rFonts w:cs="Arial"/>
                <w:snapToGrid w:val="0"/>
                <w:sz w:val="16"/>
                <w:szCs w:val="16"/>
                <w:lang w:val="en-US"/>
              </w:rPr>
              <w:t>Alfanumerico</w:t>
            </w:r>
          </w:p>
        </w:tc>
        <w:tc>
          <w:tcPr>
            <w:tcW w:w="3402" w:type="dxa"/>
          </w:tcPr>
          <w:p w:rsidR="007D1653" w:rsidRPr="007D1653" w:rsidRDefault="007D1653" w:rsidP="003540F0">
            <w:pPr>
              <w:rPr>
                <w:rFonts w:cs="Arial"/>
                <w:sz w:val="16"/>
                <w:szCs w:val="16"/>
              </w:rPr>
            </w:pPr>
            <w:r w:rsidRPr="007D1653">
              <w:rPr>
                <w:rFonts w:cs="Arial"/>
                <w:sz w:val="16"/>
                <w:szCs w:val="16"/>
              </w:rPr>
              <w:t>Classificação de Rating (Crédito).</w:t>
            </w:r>
          </w:p>
          <w:p w:rsidR="007D1653" w:rsidRPr="007D1653" w:rsidRDefault="007D1653" w:rsidP="003540F0">
            <w:pPr>
              <w:rPr>
                <w:rFonts w:cs="Arial"/>
                <w:sz w:val="16"/>
                <w:szCs w:val="16"/>
              </w:rPr>
            </w:pPr>
            <w:r w:rsidRPr="007D1653">
              <w:rPr>
                <w:rFonts w:cs="Arial"/>
                <w:sz w:val="16"/>
                <w:szCs w:val="16"/>
              </w:rPr>
              <w:t>Domínios cadastrados em IB &gt; Manutenção &gt; Convênios  &gt; Orig. Neg. Clas. Rt., campo Cód. Classificação.</w:t>
            </w:r>
          </w:p>
        </w:tc>
      </w:tr>
      <w:tr w:rsidR="007D1653" w:rsidTr="007D1653">
        <w:trPr>
          <w:cantSplit/>
        </w:trPr>
        <w:tc>
          <w:tcPr>
            <w:tcW w:w="1701" w:type="dxa"/>
          </w:tcPr>
          <w:p w:rsidR="007D1653" w:rsidRPr="007D1653" w:rsidRDefault="007D1653" w:rsidP="003540F0">
            <w:pPr>
              <w:spacing w:before="20"/>
              <w:rPr>
                <w:rFonts w:cs="Arial"/>
                <w:snapToGrid w:val="0"/>
                <w:color w:val="000000"/>
                <w:sz w:val="16"/>
                <w:szCs w:val="16"/>
              </w:rPr>
            </w:pPr>
            <w:r w:rsidRPr="007D1653">
              <w:rPr>
                <w:rFonts w:cs="Arial"/>
                <w:snapToGrid w:val="0"/>
                <w:color w:val="000000"/>
                <w:sz w:val="16"/>
                <w:szCs w:val="16"/>
              </w:rPr>
              <w:lastRenderedPageBreak/>
              <w:t>String</w:t>
            </w:r>
          </w:p>
        </w:tc>
        <w:tc>
          <w:tcPr>
            <w:tcW w:w="2338" w:type="dxa"/>
            <w:gridSpan w:val="2"/>
          </w:tcPr>
          <w:p w:rsidR="007D1653" w:rsidRPr="007D1653" w:rsidRDefault="007D1653" w:rsidP="003540F0">
            <w:pPr>
              <w:rPr>
                <w:rFonts w:cs="Arial"/>
                <w:sz w:val="16"/>
                <w:szCs w:val="16"/>
              </w:rPr>
            </w:pPr>
            <w:r w:rsidRPr="007D1653">
              <w:rPr>
                <w:rFonts w:cs="Arial"/>
                <w:color w:val="000000"/>
                <w:sz w:val="16"/>
                <w:szCs w:val="16"/>
              </w:rPr>
              <w:t>getCnpjFavorecido</w:t>
            </w:r>
          </w:p>
        </w:tc>
        <w:tc>
          <w:tcPr>
            <w:tcW w:w="1772" w:type="dxa"/>
          </w:tcPr>
          <w:p w:rsidR="007D1653" w:rsidRPr="007D1653" w:rsidRDefault="007D1653" w:rsidP="003540F0">
            <w:pPr>
              <w:spacing w:before="20"/>
              <w:rPr>
                <w:rFonts w:cs="Arial"/>
                <w:snapToGrid w:val="0"/>
                <w:sz w:val="16"/>
                <w:szCs w:val="16"/>
              </w:rPr>
            </w:pPr>
            <w:r w:rsidRPr="007D1653">
              <w:rPr>
                <w:rFonts w:cs="Arial"/>
                <w:snapToGrid w:val="0"/>
                <w:sz w:val="16"/>
                <w:szCs w:val="16"/>
              </w:rPr>
              <w:t>Alfanumerico</w:t>
            </w:r>
          </w:p>
        </w:tc>
        <w:tc>
          <w:tcPr>
            <w:tcW w:w="3402" w:type="dxa"/>
          </w:tcPr>
          <w:p w:rsidR="007D1653" w:rsidRPr="007D1653" w:rsidRDefault="007D1653" w:rsidP="003540F0">
            <w:pPr>
              <w:rPr>
                <w:rFonts w:cs="Arial"/>
                <w:color w:val="000000"/>
                <w:sz w:val="16"/>
                <w:szCs w:val="16"/>
              </w:rPr>
            </w:pPr>
            <w:r w:rsidRPr="007D1653">
              <w:rPr>
                <w:rFonts w:cs="Arial"/>
                <w:color w:val="000000"/>
                <w:sz w:val="16"/>
                <w:szCs w:val="16"/>
              </w:rPr>
              <w:t>CNPJ do Favorecido.</w:t>
            </w:r>
          </w:p>
          <w:p w:rsidR="007D1653" w:rsidRPr="007D1653" w:rsidRDefault="007D1653" w:rsidP="003540F0">
            <w:pPr>
              <w:rPr>
                <w:rFonts w:cs="Arial"/>
                <w:color w:val="000000"/>
                <w:sz w:val="16"/>
                <w:szCs w:val="16"/>
              </w:rPr>
            </w:pPr>
            <w:r w:rsidRPr="007D1653">
              <w:rPr>
                <w:rFonts w:cs="Arial"/>
                <w:color w:val="000000"/>
                <w:sz w:val="16"/>
                <w:szCs w:val="16"/>
              </w:rPr>
              <w:t>Somente aplicável se TIPOORIGEM = M (matriz).</w:t>
            </w:r>
          </w:p>
        </w:tc>
      </w:tr>
      <w:tr w:rsidR="007D1653" w:rsidTr="007D1653">
        <w:trPr>
          <w:cantSplit/>
        </w:trPr>
        <w:tc>
          <w:tcPr>
            <w:tcW w:w="1701" w:type="dxa"/>
          </w:tcPr>
          <w:p w:rsidR="007D1653" w:rsidRPr="007D1653" w:rsidRDefault="007D1653" w:rsidP="003540F0">
            <w:pPr>
              <w:spacing w:before="20"/>
              <w:rPr>
                <w:rFonts w:cs="Arial"/>
                <w:snapToGrid w:val="0"/>
                <w:color w:val="000000"/>
                <w:sz w:val="16"/>
                <w:szCs w:val="16"/>
              </w:rPr>
            </w:pPr>
            <w:r w:rsidRPr="007D1653">
              <w:rPr>
                <w:rFonts w:cs="Arial"/>
                <w:snapToGrid w:val="0"/>
                <w:color w:val="000000"/>
                <w:sz w:val="16"/>
                <w:szCs w:val="16"/>
              </w:rPr>
              <w:t>String</w:t>
            </w:r>
          </w:p>
        </w:tc>
        <w:tc>
          <w:tcPr>
            <w:tcW w:w="2338" w:type="dxa"/>
            <w:gridSpan w:val="2"/>
          </w:tcPr>
          <w:p w:rsidR="007D1653" w:rsidRPr="007D1653" w:rsidRDefault="007D1653" w:rsidP="003540F0">
            <w:pPr>
              <w:rPr>
                <w:rFonts w:cs="Arial"/>
                <w:sz w:val="16"/>
                <w:szCs w:val="16"/>
              </w:rPr>
            </w:pPr>
            <w:r w:rsidRPr="007D1653">
              <w:rPr>
                <w:rFonts w:cs="Arial"/>
                <w:color w:val="000000"/>
                <w:sz w:val="16"/>
                <w:szCs w:val="16"/>
              </w:rPr>
              <w:t>getNomeFavorecido</w:t>
            </w:r>
          </w:p>
        </w:tc>
        <w:tc>
          <w:tcPr>
            <w:tcW w:w="1772" w:type="dxa"/>
          </w:tcPr>
          <w:p w:rsidR="007D1653" w:rsidRPr="007D1653" w:rsidRDefault="007D1653" w:rsidP="003540F0">
            <w:pPr>
              <w:spacing w:before="20"/>
              <w:rPr>
                <w:rFonts w:cs="Arial"/>
                <w:snapToGrid w:val="0"/>
                <w:sz w:val="16"/>
                <w:szCs w:val="16"/>
              </w:rPr>
            </w:pPr>
            <w:r w:rsidRPr="007D1653">
              <w:rPr>
                <w:rFonts w:cs="Arial"/>
                <w:snapToGrid w:val="0"/>
                <w:sz w:val="16"/>
                <w:szCs w:val="16"/>
              </w:rPr>
              <w:t>Alfanumerico</w:t>
            </w:r>
          </w:p>
        </w:tc>
        <w:tc>
          <w:tcPr>
            <w:tcW w:w="3402" w:type="dxa"/>
          </w:tcPr>
          <w:p w:rsidR="007D1653" w:rsidRPr="007D1653" w:rsidRDefault="007D1653" w:rsidP="003540F0">
            <w:pPr>
              <w:rPr>
                <w:rFonts w:cs="Arial"/>
                <w:sz w:val="16"/>
                <w:szCs w:val="16"/>
              </w:rPr>
            </w:pPr>
            <w:r w:rsidRPr="007D1653">
              <w:rPr>
                <w:rFonts w:cs="Arial"/>
                <w:sz w:val="16"/>
                <w:szCs w:val="16"/>
              </w:rPr>
              <w:t>Nome do Favorecido.</w:t>
            </w:r>
          </w:p>
          <w:p w:rsidR="007D1653" w:rsidRPr="007D1653" w:rsidRDefault="007D1653" w:rsidP="003540F0">
            <w:pPr>
              <w:rPr>
                <w:rFonts w:cs="Arial"/>
                <w:sz w:val="16"/>
                <w:szCs w:val="16"/>
              </w:rPr>
            </w:pPr>
            <w:r w:rsidRPr="007D1653">
              <w:rPr>
                <w:rFonts w:cs="Arial"/>
                <w:color w:val="000000"/>
                <w:sz w:val="16"/>
                <w:szCs w:val="16"/>
              </w:rPr>
              <w:t>Somente aplicável se TIPOORIGEM = M (matriz).</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lang w:val="en-US"/>
              </w:rPr>
            </w:pPr>
            <w:r w:rsidRPr="00341880">
              <w:rPr>
                <w:rFonts w:cs="Arial"/>
                <w:snapToGrid w:val="0"/>
                <w:color w:val="000000"/>
                <w:sz w:val="16"/>
                <w:szCs w:val="16"/>
                <w:lang w:val="en-US"/>
              </w:rPr>
              <w:t>String</w:t>
            </w:r>
          </w:p>
        </w:tc>
        <w:tc>
          <w:tcPr>
            <w:tcW w:w="2338" w:type="dxa"/>
            <w:gridSpan w:val="2"/>
          </w:tcPr>
          <w:p w:rsidR="007D1653" w:rsidRPr="00341880" w:rsidRDefault="007D1653" w:rsidP="003540F0">
            <w:pPr>
              <w:rPr>
                <w:rFonts w:cs="Arial"/>
                <w:color w:val="000000"/>
                <w:sz w:val="16"/>
                <w:szCs w:val="16"/>
              </w:rPr>
            </w:pPr>
            <w:r w:rsidRPr="00341880">
              <w:rPr>
                <w:rFonts w:cs="Arial"/>
                <w:color w:val="000000"/>
                <w:sz w:val="16"/>
                <w:szCs w:val="16"/>
              </w:rPr>
              <w:t>getForLib</w:t>
            </w:r>
          </w:p>
        </w:tc>
        <w:tc>
          <w:tcPr>
            <w:tcW w:w="1772" w:type="dxa"/>
          </w:tcPr>
          <w:p w:rsidR="007D1653" w:rsidRPr="00341880" w:rsidRDefault="007D1653" w:rsidP="003540F0">
            <w:pPr>
              <w:spacing w:before="20"/>
              <w:rPr>
                <w:rFonts w:cs="Arial"/>
                <w:snapToGrid w:val="0"/>
                <w:color w:val="000000"/>
                <w:sz w:val="16"/>
                <w:szCs w:val="16"/>
              </w:rPr>
            </w:pPr>
            <w:r w:rsidRPr="00341880">
              <w:rPr>
                <w:rFonts w:cs="Arial"/>
                <w:snapToGrid w:val="0"/>
                <w:sz w:val="16"/>
                <w:szCs w:val="16"/>
              </w:rPr>
              <w:t>Alfanumerico</w:t>
            </w:r>
          </w:p>
        </w:tc>
        <w:tc>
          <w:tcPr>
            <w:tcW w:w="3402" w:type="dxa"/>
          </w:tcPr>
          <w:p w:rsidR="007D1653" w:rsidRPr="00341880" w:rsidRDefault="007D1653" w:rsidP="003540F0">
            <w:pPr>
              <w:rPr>
                <w:rFonts w:cs="Arial"/>
                <w:sz w:val="16"/>
                <w:szCs w:val="16"/>
              </w:rPr>
            </w:pPr>
            <w:r w:rsidRPr="00341880">
              <w:rPr>
                <w:rFonts w:cs="Arial"/>
                <w:sz w:val="16"/>
                <w:szCs w:val="16"/>
              </w:rPr>
              <w:t>Forma de Liberação.</w:t>
            </w:r>
          </w:p>
          <w:p w:rsidR="007D1653" w:rsidRPr="00341880" w:rsidRDefault="007D1653" w:rsidP="003540F0">
            <w:pPr>
              <w:rPr>
                <w:rFonts w:cs="Arial"/>
                <w:sz w:val="16"/>
                <w:szCs w:val="16"/>
              </w:rPr>
            </w:pPr>
            <w:r w:rsidRPr="00341880">
              <w:rPr>
                <w:rFonts w:cs="Arial"/>
                <w:sz w:val="16"/>
                <w:szCs w:val="16"/>
              </w:rPr>
              <w:t>Maneira como o banco efetua os pagamentos para a Origem de Negócio.</w:t>
            </w:r>
            <w:r w:rsidRPr="00341880">
              <w:rPr>
                <w:rFonts w:cs="Arial"/>
                <w:sz w:val="16"/>
                <w:szCs w:val="16"/>
              </w:rPr>
              <w:br/>
              <w:t xml:space="preserve">Somente aplicável se TIPOORIGEM = M (matriz). </w:t>
            </w:r>
            <w:r w:rsidRPr="00341880">
              <w:rPr>
                <w:rFonts w:cs="Arial"/>
                <w:sz w:val="16"/>
                <w:szCs w:val="16"/>
              </w:rPr>
              <w:br/>
              <w:t>CREDITO C/C</w:t>
            </w:r>
          </w:p>
          <w:p w:rsidR="007D1653" w:rsidRPr="00341880" w:rsidRDefault="007D1653" w:rsidP="003540F0">
            <w:pPr>
              <w:rPr>
                <w:rFonts w:cs="Arial"/>
                <w:sz w:val="16"/>
                <w:szCs w:val="16"/>
              </w:rPr>
            </w:pPr>
            <w:r w:rsidRPr="00341880">
              <w:rPr>
                <w:rFonts w:cs="Arial"/>
                <w:sz w:val="16"/>
                <w:szCs w:val="16"/>
              </w:rPr>
              <w:t>DOC</w:t>
            </w:r>
          </w:p>
          <w:p w:rsidR="007D1653" w:rsidRPr="00341880" w:rsidRDefault="007D1653" w:rsidP="003540F0">
            <w:pPr>
              <w:rPr>
                <w:rFonts w:cs="Arial"/>
                <w:sz w:val="16"/>
                <w:szCs w:val="16"/>
              </w:rPr>
            </w:pPr>
            <w:r w:rsidRPr="00341880">
              <w:rPr>
                <w:rFonts w:cs="Arial"/>
                <w:sz w:val="16"/>
                <w:szCs w:val="16"/>
              </w:rPr>
              <w:t>CHEQUE</w:t>
            </w:r>
          </w:p>
          <w:p w:rsidR="007D1653" w:rsidRPr="00341880" w:rsidRDefault="007D1653" w:rsidP="003540F0">
            <w:pPr>
              <w:rPr>
                <w:rFonts w:cs="Arial"/>
                <w:sz w:val="16"/>
                <w:szCs w:val="16"/>
              </w:rPr>
            </w:pPr>
            <w:r w:rsidRPr="00341880">
              <w:rPr>
                <w:rFonts w:cs="Arial"/>
                <w:sz w:val="16"/>
                <w:szCs w:val="16"/>
              </w:rPr>
              <w:t>DINHEIRO</w:t>
            </w:r>
          </w:p>
          <w:p w:rsidR="007D1653" w:rsidRPr="00341880" w:rsidRDefault="007D1653" w:rsidP="003540F0">
            <w:pPr>
              <w:rPr>
                <w:rFonts w:cs="Arial"/>
                <w:sz w:val="16"/>
                <w:szCs w:val="16"/>
              </w:rPr>
            </w:pPr>
            <w:r w:rsidRPr="00341880">
              <w:rPr>
                <w:rFonts w:cs="Arial"/>
                <w:sz w:val="16"/>
                <w:szCs w:val="16"/>
              </w:rPr>
              <w:t>TED</w:t>
            </w:r>
          </w:p>
          <w:p w:rsidR="007D1653" w:rsidRPr="00341880" w:rsidRDefault="007D1653" w:rsidP="003540F0">
            <w:pPr>
              <w:rPr>
                <w:rFonts w:cs="Arial"/>
                <w:sz w:val="16"/>
                <w:szCs w:val="16"/>
              </w:rPr>
            </w:pPr>
            <w:r w:rsidRPr="00341880">
              <w:rPr>
                <w:rFonts w:cs="Arial"/>
                <w:sz w:val="16"/>
                <w:szCs w:val="16"/>
              </w:rPr>
              <w:t>PAG</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rPr>
            </w:pPr>
            <w:r w:rsidRPr="00341880">
              <w:rPr>
                <w:rFonts w:cs="Arial"/>
                <w:snapToGrid w:val="0"/>
                <w:color w:val="000000"/>
                <w:sz w:val="16"/>
                <w:szCs w:val="16"/>
              </w:rPr>
              <w:t>String</w:t>
            </w:r>
          </w:p>
        </w:tc>
        <w:tc>
          <w:tcPr>
            <w:tcW w:w="2338" w:type="dxa"/>
            <w:gridSpan w:val="2"/>
          </w:tcPr>
          <w:p w:rsidR="007D1653" w:rsidRPr="00341880" w:rsidRDefault="007D1653" w:rsidP="003540F0">
            <w:pPr>
              <w:rPr>
                <w:rFonts w:cs="Arial"/>
                <w:color w:val="000000"/>
                <w:sz w:val="16"/>
                <w:szCs w:val="16"/>
              </w:rPr>
            </w:pPr>
            <w:r w:rsidRPr="00341880">
              <w:rPr>
                <w:rFonts w:cs="Arial"/>
                <w:color w:val="000000"/>
                <w:sz w:val="16"/>
                <w:szCs w:val="16"/>
              </w:rPr>
              <w:t>getLibBco</w:t>
            </w:r>
          </w:p>
        </w:tc>
        <w:tc>
          <w:tcPr>
            <w:tcW w:w="1772" w:type="dxa"/>
          </w:tcPr>
          <w:p w:rsidR="007D1653" w:rsidRPr="00341880" w:rsidRDefault="007D1653" w:rsidP="003540F0">
            <w:pPr>
              <w:spacing w:before="20"/>
              <w:rPr>
                <w:rFonts w:cs="Arial"/>
                <w:snapToGrid w:val="0"/>
                <w:color w:val="000000"/>
                <w:sz w:val="16"/>
                <w:szCs w:val="16"/>
              </w:rPr>
            </w:pPr>
            <w:r w:rsidRPr="00341880">
              <w:rPr>
                <w:rFonts w:cs="Arial"/>
                <w:snapToGrid w:val="0"/>
                <w:sz w:val="16"/>
                <w:szCs w:val="16"/>
              </w:rPr>
              <w:t>Alfanumerico</w:t>
            </w:r>
          </w:p>
        </w:tc>
        <w:tc>
          <w:tcPr>
            <w:tcW w:w="3402" w:type="dxa"/>
          </w:tcPr>
          <w:p w:rsidR="007D1653" w:rsidRPr="00341880" w:rsidRDefault="007D1653" w:rsidP="003540F0">
            <w:pPr>
              <w:rPr>
                <w:rFonts w:cs="Arial"/>
                <w:color w:val="000000"/>
                <w:sz w:val="16"/>
                <w:szCs w:val="16"/>
              </w:rPr>
            </w:pPr>
            <w:r w:rsidRPr="00341880">
              <w:rPr>
                <w:rFonts w:cs="Arial"/>
                <w:color w:val="000000"/>
                <w:sz w:val="16"/>
                <w:szCs w:val="16"/>
              </w:rPr>
              <w:t>Código do Banco.</w:t>
            </w:r>
          </w:p>
          <w:p w:rsidR="007D1653" w:rsidRPr="00341880" w:rsidRDefault="007D1653" w:rsidP="003540F0">
            <w:pPr>
              <w:rPr>
                <w:rFonts w:cs="Arial"/>
                <w:color w:val="000000"/>
                <w:sz w:val="16"/>
                <w:szCs w:val="16"/>
              </w:rPr>
            </w:pPr>
            <w:r w:rsidRPr="00341880">
              <w:rPr>
                <w:rFonts w:cs="Arial"/>
                <w:color w:val="000000"/>
                <w:sz w:val="16"/>
                <w:szCs w:val="16"/>
              </w:rPr>
              <w:t>Somente aplicável se TIPOORIGEM = M (matriz).</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rPr>
            </w:pPr>
            <w:r w:rsidRPr="00341880">
              <w:rPr>
                <w:rFonts w:cs="Arial"/>
                <w:snapToGrid w:val="0"/>
                <w:color w:val="000000"/>
                <w:sz w:val="16"/>
                <w:szCs w:val="16"/>
              </w:rPr>
              <w:t>String</w:t>
            </w:r>
          </w:p>
        </w:tc>
        <w:tc>
          <w:tcPr>
            <w:tcW w:w="2338" w:type="dxa"/>
            <w:gridSpan w:val="2"/>
          </w:tcPr>
          <w:p w:rsidR="007D1653" w:rsidRPr="00341880" w:rsidRDefault="007D1653" w:rsidP="003540F0">
            <w:pPr>
              <w:rPr>
                <w:rFonts w:cs="Arial"/>
                <w:sz w:val="16"/>
                <w:szCs w:val="16"/>
              </w:rPr>
            </w:pPr>
            <w:r w:rsidRPr="00341880">
              <w:rPr>
                <w:rFonts w:cs="Arial"/>
                <w:color w:val="000000"/>
                <w:sz w:val="16"/>
                <w:szCs w:val="16"/>
              </w:rPr>
              <w:t>getCodISPB</w:t>
            </w:r>
          </w:p>
        </w:tc>
        <w:tc>
          <w:tcPr>
            <w:tcW w:w="1772" w:type="dxa"/>
          </w:tcPr>
          <w:p w:rsidR="007D1653" w:rsidRPr="00341880" w:rsidRDefault="007D1653" w:rsidP="003540F0">
            <w:pPr>
              <w:spacing w:before="20"/>
              <w:rPr>
                <w:rFonts w:cs="Arial"/>
                <w:snapToGrid w:val="0"/>
                <w:sz w:val="16"/>
                <w:szCs w:val="16"/>
              </w:rPr>
            </w:pPr>
            <w:r w:rsidRPr="00341880">
              <w:rPr>
                <w:rFonts w:cs="Arial"/>
                <w:snapToGrid w:val="0"/>
                <w:sz w:val="16"/>
                <w:szCs w:val="16"/>
              </w:rPr>
              <w:t>Alfanumerico</w:t>
            </w:r>
          </w:p>
        </w:tc>
        <w:tc>
          <w:tcPr>
            <w:tcW w:w="3402" w:type="dxa"/>
          </w:tcPr>
          <w:p w:rsidR="007D1653" w:rsidRPr="00341880" w:rsidRDefault="007D1653" w:rsidP="003540F0">
            <w:pPr>
              <w:rPr>
                <w:rFonts w:cs="Arial"/>
                <w:sz w:val="16"/>
                <w:szCs w:val="16"/>
              </w:rPr>
            </w:pPr>
            <w:r w:rsidRPr="00341880">
              <w:rPr>
                <w:rFonts w:cs="Arial"/>
                <w:sz w:val="16"/>
                <w:szCs w:val="16"/>
              </w:rPr>
              <w:t>Código ISPB.</w:t>
            </w:r>
          </w:p>
          <w:p w:rsidR="007D1653" w:rsidRPr="00341880" w:rsidRDefault="007D1653" w:rsidP="003540F0">
            <w:pPr>
              <w:rPr>
                <w:rFonts w:cs="Arial"/>
                <w:sz w:val="16"/>
                <w:szCs w:val="16"/>
              </w:rPr>
            </w:pPr>
            <w:r w:rsidRPr="00341880">
              <w:rPr>
                <w:rFonts w:cs="Arial"/>
                <w:color w:val="000000"/>
                <w:sz w:val="16"/>
                <w:szCs w:val="16"/>
              </w:rPr>
              <w:t>Somente aplicável se TIPOORIGEM = M (matriz).</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rPr>
            </w:pPr>
            <w:r w:rsidRPr="00341880">
              <w:rPr>
                <w:rFonts w:cs="Arial"/>
                <w:snapToGrid w:val="0"/>
                <w:color w:val="000000"/>
                <w:sz w:val="16"/>
                <w:szCs w:val="16"/>
              </w:rPr>
              <w:t>String</w:t>
            </w:r>
          </w:p>
        </w:tc>
        <w:tc>
          <w:tcPr>
            <w:tcW w:w="2338" w:type="dxa"/>
            <w:gridSpan w:val="2"/>
          </w:tcPr>
          <w:p w:rsidR="007D1653" w:rsidRPr="00341880" w:rsidRDefault="007D1653" w:rsidP="003540F0">
            <w:pPr>
              <w:rPr>
                <w:rFonts w:cs="Arial"/>
                <w:color w:val="000000"/>
                <w:sz w:val="16"/>
                <w:szCs w:val="16"/>
              </w:rPr>
            </w:pPr>
            <w:r w:rsidRPr="00341880">
              <w:rPr>
                <w:rFonts w:cs="Arial"/>
                <w:color w:val="000000"/>
                <w:sz w:val="16"/>
                <w:szCs w:val="16"/>
              </w:rPr>
              <w:t>getLibAgencia</w:t>
            </w:r>
          </w:p>
        </w:tc>
        <w:tc>
          <w:tcPr>
            <w:tcW w:w="1772" w:type="dxa"/>
          </w:tcPr>
          <w:p w:rsidR="007D1653" w:rsidRPr="00341880" w:rsidRDefault="007D1653" w:rsidP="003540F0">
            <w:pPr>
              <w:spacing w:before="20"/>
              <w:rPr>
                <w:rFonts w:cs="Arial"/>
                <w:snapToGrid w:val="0"/>
                <w:sz w:val="16"/>
                <w:szCs w:val="16"/>
              </w:rPr>
            </w:pPr>
            <w:r w:rsidRPr="00341880">
              <w:rPr>
                <w:rFonts w:cs="Arial"/>
                <w:snapToGrid w:val="0"/>
                <w:sz w:val="16"/>
                <w:szCs w:val="16"/>
              </w:rPr>
              <w:t>Alfanumerico</w:t>
            </w:r>
          </w:p>
        </w:tc>
        <w:tc>
          <w:tcPr>
            <w:tcW w:w="3402" w:type="dxa"/>
          </w:tcPr>
          <w:p w:rsidR="007D1653" w:rsidRPr="00341880" w:rsidRDefault="007D1653" w:rsidP="003540F0">
            <w:pPr>
              <w:rPr>
                <w:rFonts w:cs="Arial"/>
                <w:color w:val="000000"/>
                <w:sz w:val="16"/>
                <w:szCs w:val="16"/>
              </w:rPr>
            </w:pPr>
            <w:r w:rsidRPr="00341880">
              <w:rPr>
                <w:rFonts w:cs="Arial"/>
                <w:color w:val="000000"/>
                <w:sz w:val="16"/>
                <w:szCs w:val="16"/>
              </w:rPr>
              <w:t>Código da Agência.</w:t>
            </w:r>
          </w:p>
          <w:p w:rsidR="007D1653" w:rsidRPr="00341880" w:rsidRDefault="007D1653" w:rsidP="003540F0">
            <w:pPr>
              <w:rPr>
                <w:rFonts w:cs="Arial"/>
                <w:color w:val="000000"/>
                <w:sz w:val="16"/>
                <w:szCs w:val="16"/>
              </w:rPr>
            </w:pPr>
            <w:r w:rsidRPr="00341880">
              <w:rPr>
                <w:rFonts w:cs="Arial"/>
                <w:color w:val="000000"/>
                <w:sz w:val="16"/>
                <w:szCs w:val="16"/>
              </w:rPr>
              <w:t>Somente aplicável se TIPOORIGEM = M (matriz).</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rPr>
            </w:pPr>
            <w:r w:rsidRPr="00341880">
              <w:rPr>
                <w:rFonts w:cs="Arial"/>
                <w:snapToGrid w:val="0"/>
                <w:color w:val="000000"/>
                <w:sz w:val="16"/>
                <w:szCs w:val="16"/>
              </w:rPr>
              <w:t>String</w:t>
            </w:r>
          </w:p>
        </w:tc>
        <w:tc>
          <w:tcPr>
            <w:tcW w:w="2338" w:type="dxa"/>
            <w:gridSpan w:val="2"/>
          </w:tcPr>
          <w:p w:rsidR="007D1653" w:rsidRPr="00341880" w:rsidRDefault="007D1653" w:rsidP="003540F0">
            <w:pPr>
              <w:rPr>
                <w:rFonts w:cs="Arial"/>
                <w:color w:val="000000"/>
                <w:sz w:val="16"/>
                <w:szCs w:val="16"/>
              </w:rPr>
            </w:pPr>
            <w:r w:rsidRPr="00341880">
              <w:rPr>
                <w:rFonts w:cs="Arial"/>
                <w:color w:val="000000"/>
                <w:sz w:val="16"/>
                <w:szCs w:val="16"/>
              </w:rPr>
              <w:t>getLibConta</w:t>
            </w:r>
          </w:p>
        </w:tc>
        <w:tc>
          <w:tcPr>
            <w:tcW w:w="1772" w:type="dxa"/>
          </w:tcPr>
          <w:p w:rsidR="007D1653" w:rsidRPr="00341880" w:rsidRDefault="007D1653" w:rsidP="003540F0">
            <w:pPr>
              <w:spacing w:before="20"/>
              <w:rPr>
                <w:rFonts w:cs="Arial"/>
                <w:snapToGrid w:val="0"/>
                <w:sz w:val="16"/>
                <w:szCs w:val="16"/>
              </w:rPr>
            </w:pPr>
            <w:r w:rsidRPr="00341880">
              <w:rPr>
                <w:rFonts w:cs="Arial"/>
                <w:snapToGrid w:val="0"/>
                <w:sz w:val="16"/>
                <w:szCs w:val="16"/>
              </w:rPr>
              <w:t>Alfanumerico</w:t>
            </w:r>
          </w:p>
        </w:tc>
        <w:tc>
          <w:tcPr>
            <w:tcW w:w="3402" w:type="dxa"/>
          </w:tcPr>
          <w:p w:rsidR="007D1653" w:rsidRPr="00341880" w:rsidRDefault="007D1653" w:rsidP="003540F0">
            <w:pPr>
              <w:rPr>
                <w:rFonts w:cs="Arial"/>
                <w:color w:val="000000"/>
                <w:sz w:val="16"/>
                <w:szCs w:val="16"/>
              </w:rPr>
            </w:pPr>
            <w:r w:rsidRPr="00341880">
              <w:rPr>
                <w:rFonts w:cs="Arial"/>
                <w:color w:val="000000"/>
                <w:sz w:val="16"/>
                <w:szCs w:val="16"/>
              </w:rPr>
              <w:t>Número da Conta.</w:t>
            </w:r>
          </w:p>
          <w:p w:rsidR="007D1653" w:rsidRPr="00341880" w:rsidRDefault="007D1653" w:rsidP="003540F0">
            <w:pPr>
              <w:rPr>
                <w:rFonts w:cs="Arial"/>
                <w:color w:val="000000"/>
                <w:sz w:val="16"/>
                <w:szCs w:val="16"/>
              </w:rPr>
            </w:pPr>
            <w:r w:rsidRPr="00341880">
              <w:rPr>
                <w:rFonts w:cs="Arial"/>
                <w:color w:val="000000"/>
                <w:sz w:val="16"/>
                <w:szCs w:val="16"/>
              </w:rPr>
              <w:t>Somente aplicável se TIPOORIGEM = M (matriz).</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rPr>
            </w:pPr>
            <w:r w:rsidRPr="00341880">
              <w:rPr>
                <w:rFonts w:cs="Arial"/>
                <w:snapToGrid w:val="0"/>
                <w:color w:val="000000"/>
                <w:sz w:val="16"/>
                <w:szCs w:val="16"/>
              </w:rPr>
              <w:t>String</w:t>
            </w:r>
          </w:p>
        </w:tc>
        <w:tc>
          <w:tcPr>
            <w:tcW w:w="2338" w:type="dxa"/>
            <w:gridSpan w:val="2"/>
          </w:tcPr>
          <w:p w:rsidR="007D1653" w:rsidRPr="00341880" w:rsidRDefault="007D1653" w:rsidP="003540F0">
            <w:pPr>
              <w:rPr>
                <w:rFonts w:cs="Arial"/>
                <w:color w:val="000000"/>
                <w:sz w:val="16"/>
                <w:szCs w:val="16"/>
              </w:rPr>
            </w:pPr>
            <w:r w:rsidRPr="00341880">
              <w:rPr>
                <w:rFonts w:cs="Arial"/>
                <w:color w:val="000000"/>
                <w:sz w:val="16"/>
                <w:szCs w:val="16"/>
              </w:rPr>
              <w:t>getNomeRespAdmin</w:t>
            </w:r>
          </w:p>
        </w:tc>
        <w:tc>
          <w:tcPr>
            <w:tcW w:w="1772" w:type="dxa"/>
          </w:tcPr>
          <w:p w:rsidR="007D1653" w:rsidRPr="00341880" w:rsidRDefault="007D1653" w:rsidP="003540F0">
            <w:pPr>
              <w:spacing w:before="20"/>
              <w:rPr>
                <w:rFonts w:cs="Arial"/>
                <w:snapToGrid w:val="0"/>
                <w:sz w:val="16"/>
                <w:szCs w:val="16"/>
              </w:rPr>
            </w:pPr>
            <w:r w:rsidRPr="00341880">
              <w:rPr>
                <w:rFonts w:cs="Arial"/>
                <w:snapToGrid w:val="0"/>
                <w:sz w:val="16"/>
                <w:szCs w:val="16"/>
              </w:rPr>
              <w:t>Alfanumerico</w:t>
            </w:r>
          </w:p>
        </w:tc>
        <w:tc>
          <w:tcPr>
            <w:tcW w:w="3402" w:type="dxa"/>
          </w:tcPr>
          <w:p w:rsidR="007D1653" w:rsidRPr="00341880" w:rsidRDefault="007D1653" w:rsidP="003540F0">
            <w:pPr>
              <w:rPr>
                <w:rFonts w:cs="Arial"/>
                <w:color w:val="000000"/>
                <w:sz w:val="16"/>
                <w:szCs w:val="16"/>
              </w:rPr>
            </w:pPr>
            <w:r w:rsidRPr="00341880">
              <w:rPr>
                <w:rFonts w:cs="Arial"/>
                <w:color w:val="000000"/>
                <w:sz w:val="16"/>
                <w:szCs w:val="16"/>
              </w:rPr>
              <w:t>Nome Responsável Administrativo</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rPr>
            </w:pPr>
            <w:r w:rsidRPr="00341880">
              <w:rPr>
                <w:rFonts w:cs="Arial"/>
                <w:snapToGrid w:val="0"/>
                <w:color w:val="000000"/>
                <w:sz w:val="16"/>
                <w:szCs w:val="16"/>
              </w:rPr>
              <w:t>String</w:t>
            </w:r>
          </w:p>
        </w:tc>
        <w:tc>
          <w:tcPr>
            <w:tcW w:w="2338" w:type="dxa"/>
            <w:gridSpan w:val="2"/>
          </w:tcPr>
          <w:p w:rsidR="007D1653" w:rsidRPr="00341880" w:rsidRDefault="007D1653" w:rsidP="003540F0">
            <w:pPr>
              <w:rPr>
                <w:rFonts w:cs="Arial"/>
                <w:color w:val="000000"/>
                <w:sz w:val="16"/>
                <w:szCs w:val="16"/>
              </w:rPr>
            </w:pPr>
            <w:r w:rsidRPr="00341880">
              <w:rPr>
                <w:rFonts w:cs="Arial"/>
                <w:color w:val="000000"/>
                <w:sz w:val="16"/>
                <w:szCs w:val="16"/>
              </w:rPr>
              <w:t>getEmailRespAdmin</w:t>
            </w:r>
          </w:p>
        </w:tc>
        <w:tc>
          <w:tcPr>
            <w:tcW w:w="1772" w:type="dxa"/>
          </w:tcPr>
          <w:p w:rsidR="007D1653" w:rsidRPr="00341880" w:rsidRDefault="007D1653" w:rsidP="003540F0">
            <w:pPr>
              <w:spacing w:before="20"/>
              <w:rPr>
                <w:rFonts w:cs="Arial"/>
                <w:snapToGrid w:val="0"/>
                <w:sz w:val="16"/>
                <w:szCs w:val="16"/>
              </w:rPr>
            </w:pPr>
            <w:r w:rsidRPr="00341880">
              <w:rPr>
                <w:rFonts w:cs="Arial"/>
                <w:snapToGrid w:val="0"/>
                <w:sz w:val="16"/>
                <w:szCs w:val="16"/>
              </w:rPr>
              <w:t>Alfanumerico</w:t>
            </w:r>
          </w:p>
        </w:tc>
        <w:tc>
          <w:tcPr>
            <w:tcW w:w="3402" w:type="dxa"/>
          </w:tcPr>
          <w:p w:rsidR="007D1653" w:rsidRPr="00341880" w:rsidRDefault="007D1653" w:rsidP="003540F0">
            <w:pPr>
              <w:rPr>
                <w:rFonts w:cs="Arial"/>
                <w:color w:val="000000"/>
                <w:sz w:val="16"/>
                <w:szCs w:val="16"/>
              </w:rPr>
            </w:pPr>
            <w:r w:rsidRPr="00341880">
              <w:rPr>
                <w:rFonts w:cs="Arial"/>
                <w:color w:val="000000"/>
                <w:sz w:val="16"/>
                <w:szCs w:val="16"/>
              </w:rPr>
              <w:t>Email Responsável Administrativo</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rPr>
            </w:pPr>
            <w:r w:rsidRPr="00341880">
              <w:rPr>
                <w:rFonts w:cs="Arial"/>
                <w:snapToGrid w:val="0"/>
                <w:color w:val="000000"/>
                <w:sz w:val="16"/>
                <w:szCs w:val="16"/>
              </w:rPr>
              <w:t>String</w:t>
            </w:r>
          </w:p>
        </w:tc>
        <w:tc>
          <w:tcPr>
            <w:tcW w:w="2338" w:type="dxa"/>
            <w:gridSpan w:val="2"/>
          </w:tcPr>
          <w:p w:rsidR="007D1653" w:rsidRPr="00341880" w:rsidRDefault="007D1653" w:rsidP="003540F0">
            <w:pPr>
              <w:rPr>
                <w:rFonts w:cs="Arial"/>
                <w:color w:val="000000"/>
                <w:sz w:val="16"/>
                <w:szCs w:val="16"/>
              </w:rPr>
            </w:pPr>
            <w:r w:rsidRPr="00341880">
              <w:rPr>
                <w:rFonts w:cs="Arial"/>
                <w:color w:val="000000"/>
                <w:sz w:val="16"/>
                <w:szCs w:val="16"/>
              </w:rPr>
              <w:t>getNomeRespCom</w:t>
            </w:r>
          </w:p>
        </w:tc>
        <w:tc>
          <w:tcPr>
            <w:tcW w:w="1772" w:type="dxa"/>
          </w:tcPr>
          <w:p w:rsidR="007D1653" w:rsidRPr="00341880" w:rsidRDefault="007D1653" w:rsidP="003540F0">
            <w:pPr>
              <w:spacing w:before="20"/>
              <w:rPr>
                <w:rFonts w:cs="Arial"/>
                <w:snapToGrid w:val="0"/>
                <w:sz w:val="16"/>
                <w:szCs w:val="16"/>
              </w:rPr>
            </w:pPr>
            <w:r w:rsidRPr="00341880">
              <w:rPr>
                <w:rFonts w:cs="Arial"/>
                <w:snapToGrid w:val="0"/>
                <w:sz w:val="16"/>
                <w:szCs w:val="16"/>
              </w:rPr>
              <w:t>Alfanumerico</w:t>
            </w:r>
          </w:p>
        </w:tc>
        <w:tc>
          <w:tcPr>
            <w:tcW w:w="3402" w:type="dxa"/>
          </w:tcPr>
          <w:p w:rsidR="007D1653" w:rsidRPr="00341880" w:rsidRDefault="007D1653" w:rsidP="003540F0">
            <w:pPr>
              <w:rPr>
                <w:rFonts w:cs="Arial"/>
                <w:sz w:val="16"/>
                <w:szCs w:val="16"/>
              </w:rPr>
            </w:pPr>
            <w:r w:rsidRPr="00341880">
              <w:rPr>
                <w:rFonts w:cs="Arial"/>
                <w:sz w:val="16"/>
                <w:szCs w:val="16"/>
              </w:rPr>
              <w:t>Nome Responsável Comercial</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rPr>
            </w:pPr>
            <w:r w:rsidRPr="00341880">
              <w:rPr>
                <w:rFonts w:cs="Arial"/>
                <w:snapToGrid w:val="0"/>
                <w:color w:val="000000"/>
                <w:sz w:val="16"/>
                <w:szCs w:val="16"/>
              </w:rPr>
              <w:t>String</w:t>
            </w:r>
          </w:p>
        </w:tc>
        <w:tc>
          <w:tcPr>
            <w:tcW w:w="2338" w:type="dxa"/>
            <w:gridSpan w:val="2"/>
          </w:tcPr>
          <w:p w:rsidR="007D1653" w:rsidRPr="00341880" w:rsidRDefault="007D1653" w:rsidP="003540F0">
            <w:pPr>
              <w:rPr>
                <w:rFonts w:cs="Arial"/>
                <w:color w:val="000000"/>
                <w:sz w:val="16"/>
                <w:szCs w:val="16"/>
              </w:rPr>
            </w:pPr>
            <w:r w:rsidRPr="00341880">
              <w:rPr>
                <w:rFonts w:cs="Arial"/>
                <w:color w:val="000000"/>
                <w:sz w:val="16"/>
                <w:szCs w:val="16"/>
              </w:rPr>
              <w:t>getEmailRespCom</w:t>
            </w:r>
          </w:p>
        </w:tc>
        <w:tc>
          <w:tcPr>
            <w:tcW w:w="1772" w:type="dxa"/>
          </w:tcPr>
          <w:p w:rsidR="007D1653" w:rsidRPr="00341880" w:rsidRDefault="007D1653" w:rsidP="003540F0">
            <w:pPr>
              <w:spacing w:before="20"/>
              <w:rPr>
                <w:rFonts w:cs="Arial"/>
                <w:snapToGrid w:val="0"/>
                <w:sz w:val="16"/>
                <w:szCs w:val="16"/>
              </w:rPr>
            </w:pPr>
            <w:r w:rsidRPr="00341880">
              <w:rPr>
                <w:rFonts w:cs="Arial"/>
                <w:snapToGrid w:val="0"/>
                <w:sz w:val="16"/>
                <w:szCs w:val="16"/>
              </w:rPr>
              <w:t>Alfanumerico</w:t>
            </w:r>
          </w:p>
        </w:tc>
        <w:tc>
          <w:tcPr>
            <w:tcW w:w="3402" w:type="dxa"/>
          </w:tcPr>
          <w:p w:rsidR="007D1653" w:rsidRPr="00341880" w:rsidRDefault="007D1653" w:rsidP="003540F0">
            <w:pPr>
              <w:rPr>
                <w:rFonts w:cs="Arial"/>
                <w:sz w:val="16"/>
                <w:szCs w:val="16"/>
              </w:rPr>
            </w:pPr>
            <w:r w:rsidRPr="00341880">
              <w:rPr>
                <w:rFonts w:cs="Arial"/>
                <w:sz w:val="16"/>
                <w:szCs w:val="16"/>
              </w:rPr>
              <w:t>Email Responsável Comercial</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rPr>
            </w:pPr>
            <w:r w:rsidRPr="00341880">
              <w:rPr>
                <w:rFonts w:cs="Arial"/>
                <w:snapToGrid w:val="0"/>
                <w:color w:val="000000"/>
                <w:sz w:val="16"/>
                <w:szCs w:val="16"/>
              </w:rPr>
              <w:t>String</w:t>
            </w:r>
          </w:p>
        </w:tc>
        <w:tc>
          <w:tcPr>
            <w:tcW w:w="2338" w:type="dxa"/>
            <w:gridSpan w:val="2"/>
          </w:tcPr>
          <w:p w:rsidR="007D1653" w:rsidRPr="00341880" w:rsidRDefault="007D1653" w:rsidP="003540F0">
            <w:pPr>
              <w:rPr>
                <w:rFonts w:cs="Arial"/>
                <w:color w:val="000000"/>
                <w:sz w:val="16"/>
                <w:szCs w:val="16"/>
              </w:rPr>
            </w:pPr>
            <w:r w:rsidRPr="00341880">
              <w:rPr>
                <w:rFonts w:cs="Arial"/>
                <w:color w:val="000000"/>
                <w:sz w:val="16"/>
                <w:szCs w:val="16"/>
              </w:rPr>
              <w:t>getStatus</w:t>
            </w:r>
          </w:p>
        </w:tc>
        <w:tc>
          <w:tcPr>
            <w:tcW w:w="1772" w:type="dxa"/>
          </w:tcPr>
          <w:p w:rsidR="007D1653" w:rsidRPr="00341880" w:rsidRDefault="007D1653" w:rsidP="003540F0">
            <w:pPr>
              <w:spacing w:before="20"/>
              <w:rPr>
                <w:rFonts w:cs="Arial"/>
                <w:snapToGrid w:val="0"/>
                <w:sz w:val="16"/>
                <w:szCs w:val="16"/>
              </w:rPr>
            </w:pPr>
            <w:r w:rsidRPr="00341880">
              <w:rPr>
                <w:rFonts w:cs="Arial"/>
                <w:snapToGrid w:val="0"/>
                <w:sz w:val="16"/>
                <w:szCs w:val="16"/>
              </w:rPr>
              <w:t>Alfanumerico</w:t>
            </w:r>
          </w:p>
        </w:tc>
        <w:tc>
          <w:tcPr>
            <w:tcW w:w="3402" w:type="dxa"/>
          </w:tcPr>
          <w:p w:rsidR="007D1653" w:rsidRPr="00341880" w:rsidRDefault="007D1653" w:rsidP="003540F0">
            <w:pPr>
              <w:rPr>
                <w:rFonts w:cs="Arial"/>
                <w:sz w:val="16"/>
                <w:szCs w:val="16"/>
              </w:rPr>
            </w:pPr>
            <w:r w:rsidRPr="00341880">
              <w:rPr>
                <w:rFonts w:cs="Arial"/>
                <w:sz w:val="16"/>
                <w:szCs w:val="16"/>
              </w:rPr>
              <w:t>Indica se o registro está ativo ou não</w:t>
            </w:r>
            <w:r w:rsidRPr="00341880">
              <w:rPr>
                <w:rFonts w:cs="Arial"/>
                <w:sz w:val="16"/>
                <w:szCs w:val="16"/>
              </w:rPr>
              <w:br/>
              <w:t>A - Ativo</w:t>
            </w:r>
          </w:p>
          <w:p w:rsidR="007D1653" w:rsidRPr="00341880" w:rsidRDefault="007D1653" w:rsidP="003540F0">
            <w:pPr>
              <w:rPr>
                <w:rFonts w:cs="Arial"/>
                <w:sz w:val="16"/>
                <w:szCs w:val="16"/>
              </w:rPr>
            </w:pPr>
            <w:r w:rsidRPr="00341880">
              <w:rPr>
                <w:rFonts w:cs="Arial"/>
                <w:sz w:val="16"/>
                <w:szCs w:val="16"/>
              </w:rPr>
              <w:t>I - Inativo</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rPr>
            </w:pPr>
            <w:r w:rsidRPr="00341880">
              <w:rPr>
                <w:rFonts w:cs="Arial"/>
                <w:snapToGrid w:val="0"/>
                <w:color w:val="000000"/>
                <w:sz w:val="16"/>
                <w:szCs w:val="16"/>
              </w:rPr>
              <w:t>String</w:t>
            </w:r>
          </w:p>
        </w:tc>
        <w:tc>
          <w:tcPr>
            <w:tcW w:w="2338" w:type="dxa"/>
            <w:gridSpan w:val="2"/>
          </w:tcPr>
          <w:p w:rsidR="007D1653" w:rsidRPr="00341880" w:rsidRDefault="007D1653" w:rsidP="003540F0">
            <w:pPr>
              <w:rPr>
                <w:rFonts w:cs="Arial"/>
                <w:color w:val="000000"/>
                <w:sz w:val="16"/>
                <w:szCs w:val="16"/>
              </w:rPr>
            </w:pPr>
            <w:r w:rsidRPr="00341880">
              <w:rPr>
                <w:rFonts w:cs="Arial"/>
                <w:color w:val="000000"/>
                <w:sz w:val="16"/>
                <w:szCs w:val="16"/>
              </w:rPr>
              <w:t>getDatStatus</w:t>
            </w:r>
          </w:p>
        </w:tc>
        <w:tc>
          <w:tcPr>
            <w:tcW w:w="1772" w:type="dxa"/>
          </w:tcPr>
          <w:p w:rsidR="007D1653" w:rsidRPr="00341880" w:rsidRDefault="007D1653" w:rsidP="003540F0">
            <w:pPr>
              <w:spacing w:before="20"/>
              <w:rPr>
                <w:rFonts w:cs="Arial"/>
                <w:snapToGrid w:val="0"/>
                <w:color w:val="000000"/>
                <w:sz w:val="16"/>
                <w:szCs w:val="16"/>
                <w:lang w:val="en-US"/>
              </w:rPr>
            </w:pPr>
            <w:r w:rsidRPr="00341880">
              <w:rPr>
                <w:rFonts w:cs="Arial"/>
                <w:snapToGrid w:val="0"/>
                <w:sz w:val="16"/>
                <w:szCs w:val="16"/>
                <w:lang w:val="en-US"/>
              </w:rPr>
              <w:t>Data</w:t>
            </w:r>
          </w:p>
        </w:tc>
        <w:tc>
          <w:tcPr>
            <w:tcW w:w="3402" w:type="dxa"/>
          </w:tcPr>
          <w:p w:rsidR="007D1653" w:rsidRPr="00341880" w:rsidRDefault="007D1653" w:rsidP="003540F0">
            <w:pPr>
              <w:spacing w:before="20"/>
              <w:rPr>
                <w:rFonts w:cs="Arial"/>
                <w:snapToGrid w:val="0"/>
                <w:color w:val="000000"/>
                <w:sz w:val="16"/>
                <w:szCs w:val="16"/>
                <w:lang w:val="en-US"/>
              </w:rPr>
            </w:pPr>
            <w:r w:rsidRPr="00341880">
              <w:rPr>
                <w:rFonts w:cs="Arial"/>
                <w:snapToGrid w:val="0"/>
                <w:color w:val="000000"/>
                <w:sz w:val="16"/>
                <w:szCs w:val="16"/>
                <w:lang w:val="en-US"/>
              </w:rPr>
              <w:t>DD/MM/AAAA</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rPr>
            </w:pPr>
            <w:r w:rsidRPr="00341880">
              <w:rPr>
                <w:rFonts w:cs="Arial"/>
                <w:snapToGrid w:val="0"/>
                <w:color w:val="000000"/>
                <w:sz w:val="16"/>
                <w:szCs w:val="16"/>
              </w:rPr>
              <w:t>String</w:t>
            </w:r>
          </w:p>
        </w:tc>
        <w:tc>
          <w:tcPr>
            <w:tcW w:w="2338" w:type="dxa"/>
            <w:gridSpan w:val="2"/>
          </w:tcPr>
          <w:p w:rsidR="007D1653" w:rsidRPr="00341880" w:rsidRDefault="007D1653" w:rsidP="003540F0">
            <w:pPr>
              <w:rPr>
                <w:rFonts w:cs="Arial"/>
                <w:sz w:val="16"/>
                <w:szCs w:val="16"/>
              </w:rPr>
            </w:pPr>
            <w:r w:rsidRPr="00341880">
              <w:rPr>
                <w:rFonts w:cs="Arial"/>
                <w:color w:val="000000"/>
                <w:sz w:val="16"/>
                <w:szCs w:val="16"/>
              </w:rPr>
              <w:t>getCodOrigemNegocio</w:t>
            </w:r>
          </w:p>
        </w:tc>
        <w:tc>
          <w:tcPr>
            <w:tcW w:w="1772" w:type="dxa"/>
          </w:tcPr>
          <w:p w:rsidR="007D1653" w:rsidRPr="00341880" w:rsidRDefault="007D1653" w:rsidP="003540F0">
            <w:pPr>
              <w:spacing w:before="20"/>
              <w:rPr>
                <w:rFonts w:cs="Arial"/>
                <w:snapToGrid w:val="0"/>
                <w:sz w:val="16"/>
                <w:szCs w:val="16"/>
              </w:rPr>
            </w:pPr>
            <w:r w:rsidRPr="00341880">
              <w:rPr>
                <w:rFonts w:cs="Arial"/>
                <w:snapToGrid w:val="0"/>
                <w:sz w:val="16"/>
                <w:szCs w:val="16"/>
              </w:rPr>
              <w:t>Alfanumerico</w:t>
            </w:r>
          </w:p>
        </w:tc>
        <w:tc>
          <w:tcPr>
            <w:tcW w:w="3402" w:type="dxa"/>
          </w:tcPr>
          <w:p w:rsidR="007D1653" w:rsidRPr="00341880" w:rsidRDefault="007D1653" w:rsidP="003540F0">
            <w:pPr>
              <w:rPr>
                <w:rFonts w:cs="Arial"/>
                <w:sz w:val="16"/>
                <w:szCs w:val="16"/>
              </w:rPr>
            </w:pPr>
            <w:r w:rsidRPr="00341880">
              <w:rPr>
                <w:rFonts w:cs="Arial"/>
                <w:sz w:val="16"/>
                <w:szCs w:val="16"/>
              </w:rPr>
              <w:t>Código de Identificação.</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rPr>
            </w:pPr>
            <w:r w:rsidRPr="00341880">
              <w:rPr>
                <w:rFonts w:cs="Arial"/>
                <w:snapToGrid w:val="0"/>
                <w:color w:val="000000"/>
                <w:sz w:val="16"/>
                <w:szCs w:val="16"/>
              </w:rPr>
              <w:t>String</w:t>
            </w:r>
          </w:p>
        </w:tc>
        <w:tc>
          <w:tcPr>
            <w:tcW w:w="2338" w:type="dxa"/>
            <w:gridSpan w:val="2"/>
          </w:tcPr>
          <w:p w:rsidR="007D1653" w:rsidRPr="00341880" w:rsidRDefault="007D1653" w:rsidP="003540F0">
            <w:pPr>
              <w:rPr>
                <w:rFonts w:cs="Arial"/>
                <w:color w:val="000000"/>
                <w:sz w:val="16"/>
                <w:szCs w:val="16"/>
              </w:rPr>
            </w:pPr>
            <w:r w:rsidRPr="00341880">
              <w:rPr>
                <w:rFonts w:cs="Arial"/>
                <w:color w:val="000000"/>
                <w:sz w:val="16"/>
                <w:szCs w:val="16"/>
              </w:rPr>
              <w:t>getCCusto</w:t>
            </w:r>
          </w:p>
        </w:tc>
        <w:tc>
          <w:tcPr>
            <w:tcW w:w="1772" w:type="dxa"/>
          </w:tcPr>
          <w:p w:rsidR="007D1653" w:rsidRPr="00341880" w:rsidRDefault="007D1653" w:rsidP="003540F0">
            <w:pPr>
              <w:spacing w:before="20"/>
              <w:rPr>
                <w:rFonts w:cs="Arial"/>
                <w:snapToGrid w:val="0"/>
                <w:sz w:val="16"/>
                <w:szCs w:val="16"/>
              </w:rPr>
            </w:pPr>
            <w:r w:rsidRPr="00341880">
              <w:rPr>
                <w:rFonts w:cs="Arial"/>
                <w:snapToGrid w:val="0"/>
                <w:sz w:val="16"/>
                <w:szCs w:val="16"/>
              </w:rPr>
              <w:t>Alfanumerico</w:t>
            </w:r>
          </w:p>
        </w:tc>
        <w:tc>
          <w:tcPr>
            <w:tcW w:w="3402" w:type="dxa"/>
          </w:tcPr>
          <w:p w:rsidR="007D1653" w:rsidRPr="00341880" w:rsidRDefault="007D1653" w:rsidP="003540F0">
            <w:pPr>
              <w:rPr>
                <w:rFonts w:cs="Arial"/>
                <w:sz w:val="16"/>
                <w:szCs w:val="16"/>
              </w:rPr>
            </w:pPr>
            <w:r w:rsidRPr="00341880">
              <w:rPr>
                <w:rFonts w:cs="Arial"/>
                <w:sz w:val="16"/>
                <w:szCs w:val="16"/>
              </w:rPr>
              <w:t xml:space="preserve">Centro de Custo. </w:t>
            </w:r>
          </w:p>
          <w:p w:rsidR="007D1653" w:rsidRPr="00341880" w:rsidRDefault="007D1653" w:rsidP="003540F0">
            <w:pPr>
              <w:rPr>
                <w:rFonts w:cs="Arial"/>
                <w:sz w:val="16"/>
                <w:szCs w:val="16"/>
              </w:rPr>
            </w:pPr>
            <w:r w:rsidRPr="00341880">
              <w:rPr>
                <w:rFonts w:cs="Arial"/>
                <w:sz w:val="16"/>
                <w:szCs w:val="16"/>
              </w:rPr>
              <w:t>Domínios cadastrados em IB &gt; Tabelas  &gt; Operacionais  &gt; Centros de Custos , campo Cód. C. Custo.</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rPr>
            </w:pPr>
            <w:r w:rsidRPr="00341880">
              <w:rPr>
                <w:rFonts w:cs="Arial"/>
                <w:snapToGrid w:val="0"/>
                <w:color w:val="000000"/>
                <w:sz w:val="16"/>
                <w:szCs w:val="16"/>
              </w:rPr>
              <w:t>String</w:t>
            </w:r>
          </w:p>
        </w:tc>
        <w:tc>
          <w:tcPr>
            <w:tcW w:w="2338" w:type="dxa"/>
            <w:gridSpan w:val="2"/>
          </w:tcPr>
          <w:p w:rsidR="007D1653" w:rsidRPr="00341880" w:rsidRDefault="007D1653" w:rsidP="003540F0">
            <w:pPr>
              <w:rPr>
                <w:rFonts w:cs="Arial"/>
                <w:sz w:val="16"/>
                <w:szCs w:val="16"/>
              </w:rPr>
            </w:pPr>
            <w:r w:rsidRPr="00341880">
              <w:rPr>
                <w:rFonts w:cs="Arial"/>
                <w:color w:val="000000"/>
                <w:sz w:val="16"/>
                <w:szCs w:val="16"/>
              </w:rPr>
              <w:t>getCpfOfficer</w:t>
            </w:r>
          </w:p>
        </w:tc>
        <w:tc>
          <w:tcPr>
            <w:tcW w:w="1772" w:type="dxa"/>
          </w:tcPr>
          <w:p w:rsidR="007D1653" w:rsidRPr="00341880" w:rsidRDefault="007D1653" w:rsidP="003540F0">
            <w:pPr>
              <w:spacing w:before="20"/>
              <w:rPr>
                <w:rFonts w:cs="Arial"/>
                <w:snapToGrid w:val="0"/>
                <w:sz w:val="16"/>
                <w:szCs w:val="16"/>
              </w:rPr>
            </w:pPr>
            <w:r w:rsidRPr="00341880">
              <w:rPr>
                <w:rFonts w:cs="Arial"/>
                <w:snapToGrid w:val="0"/>
                <w:sz w:val="16"/>
                <w:szCs w:val="16"/>
              </w:rPr>
              <w:t>Alfanumerico</w:t>
            </w:r>
          </w:p>
        </w:tc>
        <w:tc>
          <w:tcPr>
            <w:tcW w:w="3402" w:type="dxa"/>
          </w:tcPr>
          <w:p w:rsidR="007D1653" w:rsidRPr="00341880" w:rsidRDefault="007D1653" w:rsidP="003540F0">
            <w:pPr>
              <w:rPr>
                <w:rFonts w:cs="Arial"/>
                <w:sz w:val="16"/>
                <w:szCs w:val="16"/>
              </w:rPr>
            </w:pPr>
            <w:r w:rsidRPr="00341880">
              <w:rPr>
                <w:rFonts w:cs="Arial"/>
                <w:sz w:val="16"/>
                <w:szCs w:val="16"/>
              </w:rPr>
              <w:t xml:space="preserve">CPF do Agente. </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rPr>
            </w:pPr>
            <w:r w:rsidRPr="00341880">
              <w:rPr>
                <w:rFonts w:cs="Arial"/>
                <w:snapToGrid w:val="0"/>
                <w:color w:val="000000"/>
                <w:sz w:val="16"/>
                <w:szCs w:val="16"/>
              </w:rPr>
              <w:t>String</w:t>
            </w:r>
          </w:p>
        </w:tc>
        <w:tc>
          <w:tcPr>
            <w:tcW w:w="2338" w:type="dxa"/>
            <w:gridSpan w:val="2"/>
          </w:tcPr>
          <w:p w:rsidR="007D1653" w:rsidRPr="00341880" w:rsidRDefault="007D1653" w:rsidP="003540F0">
            <w:pPr>
              <w:rPr>
                <w:rFonts w:cs="Arial"/>
                <w:sz w:val="16"/>
                <w:szCs w:val="16"/>
              </w:rPr>
            </w:pPr>
            <w:r w:rsidRPr="00341880">
              <w:rPr>
                <w:rFonts w:cs="Arial"/>
                <w:color w:val="000000"/>
                <w:sz w:val="16"/>
                <w:szCs w:val="16"/>
              </w:rPr>
              <w:t>getUsaSeguroPrestamista</w:t>
            </w:r>
          </w:p>
        </w:tc>
        <w:tc>
          <w:tcPr>
            <w:tcW w:w="1772" w:type="dxa"/>
          </w:tcPr>
          <w:p w:rsidR="007D1653" w:rsidRPr="00341880" w:rsidRDefault="007D1653" w:rsidP="003540F0">
            <w:pPr>
              <w:spacing w:before="20"/>
              <w:rPr>
                <w:rFonts w:cs="Arial"/>
                <w:snapToGrid w:val="0"/>
                <w:sz w:val="16"/>
                <w:szCs w:val="16"/>
              </w:rPr>
            </w:pPr>
            <w:r w:rsidRPr="00341880">
              <w:rPr>
                <w:rFonts w:cs="Arial"/>
                <w:snapToGrid w:val="0"/>
                <w:sz w:val="16"/>
                <w:szCs w:val="16"/>
              </w:rPr>
              <w:t>Alfanumerico</w:t>
            </w:r>
          </w:p>
        </w:tc>
        <w:tc>
          <w:tcPr>
            <w:tcW w:w="3402" w:type="dxa"/>
          </w:tcPr>
          <w:p w:rsidR="007D1653" w:rsidRPr="00341880" w:rsidRDefault="007D1653" w:rsidP="003540F0">
            <w:pPr>
              <w:rPr>
                <w:rFonts w:cs="Arial"/>
                <w:sz w:val="16"/>
                <w:szCs w:val="16"/>
              </w:rPr>
            </w:pPr>
            <w:r w:rsidRPr="00341880">
              <w:rPr>
                <w:rFonts w:cs="Arial"/>
                <w:sz w:val="16"/>
                <w:szCs w:val="16"/>
              </w:rPr>
              <w:t xml:space="preserve">Seguro Proteção Financeira </w:t>
            </w:r>
          </w:p>
          <w:p w:rsidR="007D1653" w:rsidRPr="00341880" w:rsidRDefault="007D1653" w:rsidP="003540F0">
            <w:pPr>
              <w:rPr>
                <w:rFonts w:cs="Arial"/>
                <w:sz w:val="16"/>
                <w:szCs w:val="16"/>
              </w:rPr>
            </w:pPr>
            <w:r w:rsidRPr="00341880">
              <w:rPr>
                <w:rFonts w:cs="Arial"/>
                <w:sz w:val="16"/>
                <w:szCs w:val="16"/>
              </w:rPr>
              <w:t>S - Sim</w:t>
            </w:r>
            <w:r w:rsidRPr="00341880">
              <w:rPr>
                <w:rFonts w:cs="Arial"/>
                <w:sz w:val="16"/>
                <w:szCs w:val="16"/>
              </w:rPr>
              <w:br/>
              <w:t>N - Não</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rPr>
            </w:pPr>
            <w:r w:rsidRPr="00341880">
              <w:rPr>
                <w:rFonts w:cs="Arial"/>
                <w:snapToGrid w:val="0"/>
                <w:color w:val="000000"/>
                <w:sz w:val="16"/>
                <w:szCs w:val="16"/>
              </w:rPr>
              <w:t>String</w:t>
            </w:r>
          </w:p>
        </w:tc>
        <w:tc>
          <w:tcPr>
            <w:tcW w:w="2338" w:type="dxa"/>
            <w:gridSpan w:val="2"/>
          </w:tcPr>
          <w:p w:rsidR="007D1653" w:rsidRPr="00341880" w:rsidRDefault="007D1653" w:rsidP="003540F0">
            <w:pPr>
              <w:rPr>
                <w:rFonts w:cs="Arial"/>
                <w:sz w:val="16"/>
                <w:szCs w:val="16"/>
              </w:rPr>
            </w:pPr>
            <w:r w:rsidRPr="00341880">
              <w:rPr>
                <w:rFonts w:cs="Arial"/>
                <w:color w:val="000000"/>
                <w:sz w:val="16"/>
                <w:szCs w:val="16"/>
              </w:rPr>
              <w:t>getIndFormularioCET</w:t>
            </w:r>
          </w:p>
        </w:tc>
        <w:tc>
          <w:tcPr>
            <w:tcW w:w="1772" w:type="dxa"/>
          </w:tcPr>
          <w:p w:rsidR="007D1653" w:rsidRPr="00341880" w:rsidRDefault="007D1653" w:rsidP="003540F0">
            <w:pPr>
              <w:spacing w:before="20"/>
              <w:rPr>
                <w:rFonts w:cs="Arial"/>
                <w:snapToGrid w:val="0"/>
                <w:sz w:val="16"/>
                <w:szCs w:val="16"/>
              </w:rPr>
            </w:pPr>
            <w:r w:rsidRPr="00341880">
              <w:rPr>
                <w:rFonts w:cs="Arial"/>
                <w:snapToGrid w:val="0"/>
                <w:sz w:val="16"/>
                <w:szCs w:val="16"/>
              </w:rPr>
              <w:t>Alfanumerico</w:t>
            </w:r>
          </w:p>
        </w:tc>
        <w:tc>
          <w:tcPr>
            <w:tcW w:w="3402" w:type="dxa"/>
          </w:tcPr>
          <w:p w:rsidR="007D1653" w:rsidRPr="00341880" w:rsidRDefault="007D1653" w:rsidP="003540F0">
            <w:pPr>
              <w:rPr>
                <w:rFonts w:cs="Arial"/>
                <w:sz w:val="16"/>
                <w:szCs w:val="16"/>
              </w:rPr>
            </w:pPr>
            <w:r w:rsidRPr="00341880">
              <w:rPr>
                <w:rFonts w:cs="Arial"/>
                <w:sz w:val="16"/>
                <w:szCs w:val="16"/>
              </w:rPr>
              <w:t xml:space="preserve">Formulário CET </w:t>
            </w:r>
          </w:p>
          <w:p w:rsidR="007D1653" w:rsidRPr="00341880" w:rsidRDefault="007D1653" w:rsidP="003540F0">
            <w:pPr>
              <w:rPr>
                <w:rFonts w:cs="Arial"/>
                <w:sz w:val="16"/>
                <w:szCs w:val="16"/>
              </w:rPr>
            </w:pPr>
            <w:r w:rsidRPr="00341880">
              <w:rPr>
                <w:rFonts w:cs="Arial"/>
                <w:sz w:val="16"/>
                <w:szCs w:val="16"/>
              </w:rPr>
              <w:t>S - Sim</w:t>
            </w:r>
            <w:r w:rsidRPr="00341880">
              <w:rPr>
                <w:rFonts w:cs="Arial"/>
                <w:sz w:val="16"/>
                <w:szCs w:val="16"/>
              </w:rPr>
              <w:br/>
              <w:t>N - Não</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rPr>
            </w:pPr>
            <w:r w:rsidRPr="00341880">
              <w:rPr>
                <w:rFonts w:cs="Arial"/>
                <w:snapToGrid w:val="0"/>
                <w:color w:val="000000"/>
                <w:sz w:val="16"/>
                <w:szCs w:val="16"/>
              </w:rPr>
              <w:t>String</w:t>
            </w:r>
          </w:p>
        </w:tc>
        <w:tc>
          <w:tcPr>
            <w:tcW w:w="2338" w:type="dxa"/>
            <w:gridSpan w:val="2"/>
          </w:tcPr>
          <w:p w:rsidR="007D1653" w:rsidRPr="00341880" w:rsidRDefault="007D1653" w:rsidP="003540F0">
            <w:pPr>
              <w:rPr>
                <w:rFonts w:cs="Arial"/>
                <w:sz w:val="16"/>
                <w:szCs w:val="16"/>
              </w:rPr>
            </w:pPr>
            <w:r w:rsidRPr="00341880">
              <w:rPr>
                <w:rFonts w:cs="Arial"/>
                <w:color w:val="000000"/>
                <w:sz w:val="16"/>
                <w:szCs w:val="16"/>
              </w:rPr>
              <w:t>getTravaSegPrestamista</w:t>
            </w:r>
          </w:p>
        </w:tc>
        <w:tc>
          <w:tcPr>
            <w:tcW w:w="1772" w:type="dxa"/>
          </w:tcPr>
          <w:p w:rsidR="007D1653" w:rsidRPr="00341880" w:rsidRDefault="007D1653" w:rsidP="003540F0">
            <w:pPr>
              <w:spacing w:before="20"/>
              <w:rPr>
                <w:rFonts w:cs="Arial"/>
                <w:snapToGrid w:val="0"/>
                <w:sz w:val="16"/>
                <w:szCs w:val="16"/>
              </w:rPr>
            </w:pPr>
            <w:r w:rsidRPr="00341880">
              <w:rPr>
                <w:rFonts w:cs="Arial"/>
                <w:snapToGrid w:val="0"/>
                <w:sz w:val="16"/>
                <w:szCs w:val="16"/>
              </w:rPr>
              <w:t>Alfanumerico</w:t>
            </w:r>
          </w:p>
        </w:tc>
        <w:tc>
          <w:tcPr>
            <w:tcW w:w="3402" w:type="dxa"/>
          </w:tcPr>
          <w:p w:rsidR="007D1653" w:rsidRPr="00341880" w:rsidRDefault="007D1653" w:rsidP="003540F0">
            <w:pPr>
              <w:rPr>
                <w:rFonts w:cs="Arial"/>
                <w:sz w:val="16"/>
                <w:szCs w:val="16"/>
              </w:rPr>
            </w:pPr>
            <w:r w:rsidRPr="00341880">
              <w:rPr>
                <w:rFonts w:cs="Arial"/>
                <w:sz w:val="16"/>
                <w:szCs w:val="16"/>
              </w:rPr>
              <w:t xml:space="preserve">Trava Seguro Proteção Financeira </w:t>
            </w:r>
          </w:p>
          <w:p w:rsidR="007D1653" w:rsidRPr="00341880" w:rsidRDefault="007D1653" w:rsidP="003540F0">
            <w:pPr>
              <w:rPr>
                <w:rFonts w:cs="Arial"/>
                <w:sz w:val="16"/>
                <w:szCs w:val="16"/>
              </w:rPr>
            </w:pPr>
            <w:r w:rsidRPr="00341880">
              <w:rPr>
                <w:rFonts w:cs="Arial"/>
                <w:sz w:val="16"/>
                <w:szCs w:val="16"/>
              </w:rPr>
              <w:t>S - Sim</w:t>
            </w:r>
            <w:r w:rsidRPr="00341880">
              <w:rPr>
                <w:rFonts w:cs="Arial"/>
                <w:sz w:val="16"/>
                <w:szCs w:val="16"/>
              </w:rPr>
              <w:br/>
              <w:t>N - Não</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rPr>
            </w:pPr>
            <w:r w:rsidRPr="00341880">
              <w:rPr>
                <w:rFonts w:cs="Arial"/>
                <w:snapToGrid w:val="0"/>
                <w:color w:val="000000"/>
                <w:sz w:val="16"/>
                <w:szCs w:val="16"/>
              </w:rPr>
              <w:t>String</w:t>
            </w:r>
          </w:p>
        </w:tc>
        <w:tc>
          <w:tcPr>
            <w:tcW w:w="2338" w:type="dxa"/>
            <w:gridSpan w:val="2"/>
          </w:tcPr>
          <w:p w:rsidR="007D1653" w:rsidRPr="00341880" w:rsidRDefault="007D1653" w:rsidP="003540F0">
            <w:pPr>
              <w:rPr>
                <w:rFonts w:cs="Arial"/>
                <w:sz w:val="16"/>
                <w:szCs w:val="16"/>
              </w:rPr>
            </w:pPr>
            <w:r w:rsidRPr="00341880">
              <w:rPr>
                <w:rFonts w:cs="Arial"/>
                <w:color w:val="000000"/>
                <w:sz w:val="16"/>
                <w:szCs w:val="16"/>
              </w:rPr>
              <w:t>getUsaSegVidaInicio</w:t>
            </w:r>
          </w:p>
        </w:tc>
        <w:tc>
          <w:tcPr>
            <w:tcW w:w="1772" w:type="dxa"/>
          </w:tcPr>
          <w:p w:rsidR="007D1653" w:rsidRPr="00341880" w:rsidRDefault="007D1653" w:rsidP="003540F0">
            <w:pPr>
              <w:spacing w:before="20"/>
              <w:rPr>
                <w:rFonts w:cs="Arial"/>
                <w:snapToGrid w:val="0"/>
                <w:sz w:val="16"/>
                <w:szCs w:val="16"/>
              </w:rPr>
            </w:pPr>
            <w:r w:rsidRPr="00341880">
              <w:rPr>
                <w:rFonts w:cs="Arial"/>
                <w:snapToGrid w:val="0"/>
                <w:sz w:val="16"/>
                <w:szCs w:val="16"/>
              </w:rPr>
              <w:t>Alfanumerico</w:t>
            </w:r>
          </w:p>
        </w:tc>
        <w:tc>
          <w:tcPr>
            <w:tcW w:w="3402" w:type="dxa"/>
          </w:tcPr>
          <w:p w:rsidR="007D1653" w:rsidRPr="00341880" w:rsidRDefault="007D1653" w:rsidP="003540F0">
            <w:pPr>
              <w:rPr>
                <w:rFonts w:cs="Arial"/>
                <w:sz w:val="16"/>
                <w:szCs w:val="16"/>
              </w:rPr>
            </w:pPr>
            <w:r w:rsidRPr="00341880">
              <w:rPr>
                <w:rFonts w:cs="Arial"/>
                <w:sz w:val="16"/>
                <w:szCs w:val="16"/>
              </w:rPr>
              <w:t xml:space="preserve">Seguro Vida Prest. Início </w:t>
            </w:r>
          </w:p>
          <w:p w:rsidR="007D1653" w:rsidRPr="00341880" w:rsidRDefault="007D1653" w:rsidP="003540F0">
            <w:pPr>
              <w:rPr>
                <w:rFonts w:cs="Arial"/>
                <w:sz w:val="16"/>
                <w:szCs w:val="16"/>
              </w:rPr>
            </w:pPr>
            <w:r w:rsidRPr="00341880">
              <w:rPr>
                <w:rFonts w:cs="Arial"/>
                <w:sz w:val="16"/>
                <w:szCs w:val="16"/>
              </w:rPr>
              <w:t>S - Sim</w:t>
            </w:r>
            <w:r w:rsidRPr="00341880">
              <w:rPr>
                <w:rFonts w:cs="Arial"/>
                <w:sz w:val="16"/>
                <w:szCs w:val="16"/>
              </w:rPr>
              <w:br/>
              <w:t>N - Não</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rPr>
            </w:pPr>
            <w:r w:rsidRPr="00341880">
              <w:rPr>
                <w:rFonts w:cs="Arial"/>
                <w:snapToGrid w:val="0"/>
                <w:color w:val="000000"/>
                <w:sz w:val="16"/>
                <w:szCs w:val="16"/>
              </w:rPr>
              <w:t>String</w:t>
            </w:r>
          </w:p>
        </w:tc>
        <w:tc>
          <w:tcPr>
            <w:tcW w:w="2338" w:type="dxa"/>
            <w:gridSpan w:val="2"/>
          </w:tcPr>
          <w:p w:rsidR="007D1653" w:rsidRPr="00341880" w:rsidRDefault="007D1653" w:rsidP="003540F0">
            <w:pPr>
              <w:rPr>
                <w:rFonts w:cs="Arial"/>
                <w:sz w:val="16"/>
                <w:szCs w:val="16"/>
              </w:rPr>
            </w:pPr>
            <w:r w:rsidRPr="00341880">
              <w:rPr>
                <w:rFonts w:cs="Arial"/>
                <w:color w:val="000000"/>
                <w:sz w:val="16"/>
                <w:szCs w:val="16"/>
              </w:rPr>
              <w:t>getUsaSegVidaTotal</w:t>
            </w:r>
          </w:p>
        </w:tc>
        <w:tc>
          <w:tcPr>
            <w:tcW w:w="1772" w:type="dxa"/>
          </w:tcPr>
          <w:p w:rsidR="007D1653" w:rsidRPr="00341880" w:rsidRDefault="007D1653" w:rsidP="003540F0">
            <w:pPr>
              <w:spacing w:before="20"/>
              <w:rPr>
                <w:rFonts w:cs="Arial"/>
                <w:snapToGrid w:val="0"/>
                <w:sz w:val="16"/>
                <w:szCs w:val="16"/>
              </w:rPr>
            </w:pPr>
            <w:r w:rsidRPr="00341880">
              <w:rPr>
                <w:rFonts w:cs="Arial"/>
                <w:snapToGrid w:val="0"/>
                <w:sz w:val="16"/>
                <w:szCs w:val="16"/>
              </w:rPr>
              <w:t>Alfanumerico</w:t>
            </w:r>
          </w:p>
        </w:tc>
        <w:tc>
          <w:tcPr>
            <w:tcW w:w="3402" w:type="dxa"/>
          </w:tcPr>
          <w:p w:rsidR="007D1653" w:rsidRPr="00341880" w:rsidRDefault="007D1653" w:rsidP="003540F0">
            <w:pPr>
              <w:rPr>
                <w:rFonts w:cs="Arial"/>
                <w:sz w:val="16"/>
                <w:szCs w:val="16"/>
              </w:rPr>
            </w:pPr>
            <w:r w:rsidRPr="00341880">
              <w:rPr>
                <w:rFonts w:cs="Arial"/>
                <w:sz w:val="16"/>
                <w:szCs w:val="16"/>
              </w:rPr>
              <w:t xml:space="preserve">Seguro Vida Prest. Total </w:t>
            </w:r>
          </w:p>
          <w:p w:rsidR="007D1653" w:rsidRPr="00341880" w:rsidRDefault="007D1653" w:rsidP="003540F0">
            <w:pPr>
              <w:rPr>
                <w:rFonts w:cs="Arial"/>
                <w:sz w:val="16"/>
                <w:szCs w:val="16"/>
              </w:rPr>
            </w:pPr>
            <w:r w:rsidRPr="00341880">
              <w:rPr>
                <w:rFonts w:cs="Arial"/>
                <w:sz w:val="16"/>
                <w:szCs w:val="16"/>
              </w:rPr>
              <w:t>S - Sim</w:t>
            </w:r>
            <w:r w:rsidRPr="00341880">
              <w:rPr>
                <w:rFonts w:cs="Arial"/>
                <w:sz w:val="16"/>
                <w:szCs w:val="16"/>
              </w:rPr>
              <w:br/>
              <w:t>N - Não</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rPr>
            </w:pPr>
            <w:r w:rsidRPr="00341880">
              <w:rPr>
                <w:rFonts w:cs="Arial"/>
                <w:snapToGrid w:val="0"/>
                <w:color w:val="000000"/>
                <w:sz w:val="16"/>
                <w:szCs w:val="16"/>
              </w:rPr>
              <w:t>String</w:t>
            </w:r>
          </w:p>
        </w:tc>
        <w:tc>
          <w:tcPr>
            <w:tcW w:w="2338" w:type="dxa"/>
            <w:gridSpan w:val="2"/>
          </w:tcPr>
          <w:p w:rsidR="007D1653" w:rsidRPr="00341880" w:rsidRDefault="007D1653" w:rsidP="003540F0">
            <w:pPr>
              <w:rPr>
                <w:rFonts w:cs="Arial"/>
                <w:sz w:val="16"/>
                <w:szCs w:val="16"/>
              </w:rPr>
            </w:pPr>
            <w:r w:rsidRPr="00341880">
              <w:rPr>
                <w:rFonts w:cs="Arial"/>
                <w:color w:val="000000"/>
                <w:sz w:val="16"/>
                <w:szCs w:val="16"/>
              </w:rPr>
              <w:t>getTravaSegVida</w:t>
            </w:r>
          </w:p>
        </w:tc>
        <w:tc>
          <w:tcPr>
            <w:tcW w:w="1772" w:type="dxa"/>
          </w:tcPr>
          <w:p w:rsidR="007D1653" w:rsidRPr="00341880" w:rsidRDefault="007D1653" w:rsidP="003540F0">
            <w:pPr>
              <w:spacing w:before="20"/>
              <w:rPr>
                <w:rFonts w:cs="Arial"/>
                <w:snapToGrid w:val="0"/>
                <w:sz w:val="16"/>
                <w:szCs w:val="16"/>
              </w:rPr>
            </w:pPr>
            <w:r w:rsidRPr="00341880">
              <w:rPr>
                <w:rFonts w:cs="Arial"/>
                <w:snapToGrid w:val="0"/>
                <w:sz w:val="16"/>
                <w:szCs w:val="16"/>
              </w:rPr>
              <w:t>Alfanumerico</w:t>
            </w:r>
          </w:p>
        </w:tc>
        <w:tc>
          <w:tcPr>
            <w:tcW w:w="3402" w:type="dxa"/>
          </w:tcPr>
          <w:p w:rsidR="007D1653" w:rsidRPr="00341880" w:rsidRDefault="007D1653" w:rsidP="003540F0">
            <w:pPr>
              <w:rPr>
                <w:rFonts w:cs="Arial"/>
                <w:sz w:val="16"/>
                <w:szCs w:val="16"/>
              </w:rPr>
            </w:pPr>
            <w:r w:rsidRPr="00341880">
              <w:rPr>
                <w:rFonts w:cs="Arial"/>
                <w:sz w:val="16"/>
                <w:szCs w:val="16"/>
              </w:rPr>
              <w:t xml:space="preserve">Trava Seguro Vida Prest. </w:t>
            </w:r>
          </w:p>
          <w:p w:rsidR="007D1653" w:rsidRPr="00341880" w:rsidRDefault="007D1653" w:rsidP="003540F0">
            <w:pPr>
              <w:rPr>
                <w:rFonts w:cs="Arial"/>
                <w:sz w:val="16"/>
                <w:szCs w:val="16"/>
              </w:rPr>
            </w:pPr>
            <w:r w:rsidRPr="00341880">
              <w:rPr>
                <w:rFonts w:cs="Arial"/>
                <w:sz w:val="16"/>
                <w:szCs w:val="16"/>
              </w:rPr>
              <w:t>S - Sim</w:t>
            </w:r>
            <w:r w:rsidRPr="00341880">
              <w:rPr>
                <w:rFonts w:cs="Arial"/>
                <w:sz w:val="16"/>
                <w:szCs w:val="16"/>
              </w:rPr>
              <w:br/>
              <w:t>N - Não</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rPr>
            </w:pPr>
            <w:r w:rsidRPr="00341880">
              <w:rPr>
                <w:rFonts w:cs="Arial"/>
                <w:snapToGrid w:val="0"/>
                <w:color w:val="000000"/>
                <w:sz w:val="16"/>
                <w:szCs w:val="16"/>
              </w:rPr>
              <w:t>String</w:t>
            </w:r>
          </w:p>
        </w:tc>
        <w:tc>
          <w:tcPr>
            <w:tcW w:w="2338" w:type="dxa"/>
            <w:gridSpan w:val="2"/>
          </w:tcPr>
          <w:p w:rsidR="007D1653" w:rsidRPr="00341880" w:rsidRDefault="007D1653" w:rsidP="003540F0">
            <w:pPr>
              <w:rPr>
                <w:rFonts w:cs="Arial"/>
                <w:sz w:val="16"/>
                <w:szCs w:val="16"/>
              </w:rPr>
            </w:pPr>
            <w:r w:rsidRPr="00341880">
              <w:rPr>
                <w:rFonts w:cs="Arial"/>
                <w:color w:val="000000"/>
                <w:sz w:val="16"/>
                <w:szCs w:val="16"/>
              </w:rPr>
              <w:t>getCnpjVendor</w:t>
            </w:r>
          </w:p>
        </w:tc>
        <w:tc>
          <w:tcPr>
            <w:tcW w:w="1772" w:type="dxa"/>
          </w:tcPr>
          <w:p w:rsidR="007D1653" w:rsidRPr="00341880" w:rsidRDefault="007D1653" w:rsidP="003540F0">
            <w:pPr>
              <w:spacing w:before="20"/>
              <w:rPr>
                <w:rFonts w:cs="Arial"/>
                <w:snapToGrid w:val="0"/>
                <w:sz w:val="16"/>
                <w:szCs w:val="16"/>
              </w:rPr>
            </w:pPr>
            <w:r w:rsidRPr="00341880">
              <w:rPr>
                <w:rFonts w:cs="Arial"/>
                <w:snapToGrid w:val="0"/>
                <w:sz w:val="16"/>
                <w:szCs w:val="16"/>
              </w:rPr>
              <w:t>Alfanumerico</w:t>
            </w:r>
          </w:p>
        </w:tc>
        <w:tc>
          <w:tcPr>
            <w:tcW w:w="3402" w:type="dxa"/>
          </w:tcPr>
          <w:p w:rsidR="007D1653" w:rsidRPr="00341880" w:rsidRDefault="007D1653" w:rsidP="003540F0">
            <w:pPr>
              <w:rPr>
                <w:rFonts w:cs="Arial"/>
                <w:sz w:val="16"/>
                <w:szCs w:val="16"/>
              </w:rPr>
            </w:pPr>
            <w:r w:rsidRPr="00341880">
              <w:rPr>
                <w:rFonts w:cs="Arial"/>
                <w:sz w:val="16"/>
                <w:szCs w:val="16"/>
              </w:rPr>
              <w:t>CNPJ Responsável (Dados C/C Débito Vendor)</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rPr>
            </w:pPr>
            <w:r w:rsidRPr="00341880">
              <w:rPr>
                <w:rFonts w:cs="Arial"/>
                <w:snapToGrid w:val="0"/>
                <w:color w:val="000000"/>
                <w:sz w:val="16"/>
                <w:szCs w:val="16"/>
              </w:rPr>
              <w:t>String</w:t>
            </w:r>
          </w:p>
        </w:tc>
        <w:tc>
          <w:tcPr>
            <w:tcW w:w="2338" w:type="dxa"/>
            <w:gridSpan w:val="2"/>
          </w:tcPr>
          <w:p w:rsidR="007D1653" w:rsidRPr="00341880" w:rsidRDefault="007D1653" w:rsidP="003540F0">
            <w:pPr>
              <w:rPr>
                <w:rFonts w:cs="Arial"/>
                <w:sz w:val="16"/>
                <w:szCs w:val="16"/>
              </w:rPr>
            </w:pPr>
            <w:r w:rsidRPr="00341880">
              <w:rPr>
                <w:rFonts w:cs="Arial"/>
                <w:color w:val="000000"/>
                <w:sz w:val="16"/>
                <w:szCs w:val="16"/>
              </w:rPr>
              <w:t>getNomeRespVendor</w:t>
            </w:r>
          </w:p>
        </w:tc>
        <w:tc>
          <w:tcPr>
            <w:tcW w:w="1772" w:type="dxa"/>
          </w:tcPr>
          <w:p w:rsidR="007D1653" w:rsidRPr="00341880" w:rsidRDefault="007D1653" w:rsidP="003540F0">
            <w:pPr>
              <w:spacing w:before="20"/>
              <w:rPr>
                <w:rFonts w:cs="Arial"/>
                <w:snapToGrid w:val="0"/>
                <w:sz w:val="16"/>
                <w:szCs w:val="16"/>
              </w:rPr>
            </w:pPr>
            <w:r w:rsidRPr="00341880">
              <w:rPr>
                <w:rFonts w:cs="Arial"/>
                <w:snapToGrid w:val="0"/>
                <w:sz w:val="16"/>
                <w:szCs w:val="16"/>
              </w:rPr>
              <w:t>Alfanumerico</w:t>
            </w:r>
          </w:p>
        </w:tc>
        <w:tc>
          <w:tcPr>
            <w:tcW w:w="3402" w:type="dxa"/>
          </w:tcPr>
          <w:p w:rsidR="007D1653" w:rsidRPr="00341880" w:rsidRDefault="007D1653" w:rsidP="003540F0">
            <w:pPr>
              <w:rPr>
                <w:rFonts w:cs="Arial"/>
                <w:sz w:val="16"/>
                <w:szCs w:val="16"/>
              </w:rPr>
            </w:pPr>
            <w:r w:rsidRPr="00341880">
              <w:rPr>
                <w:rFonts w:cs="Arial"/>
                <w:sz w:val="16"/>
                <w:szCs w:val="16"/>
              </w:rPr>
              <w:t>Nome Responsável (Dados C/C Débito Vendor)</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rPr>
            </w:pPr>
            <w:r w:rsidRPr="00341880">
              <w:rPr>
                <w:rFonts w:cs="Arial"/>
                <w:snapToGrid w:val="0"/>
                <w:color w:val="000000"/>
                <w:sz w:val="16"/>
                <w:szCs w:val="16"/>
              </w:rPr>
              <w:t>String</w:t>
            </w:r>
          </w:p>
        </w:tc>
        <w:tc>
          <w:tcPr>
            <w:tcW w:w="2338" w:type="dxa"/>
            <w:gridSpan w:val="2"/>
          </w:tcPr>
          <w:p w:rsidR="007D1653" w:rsidRPr="00341880" w:rsidRDefault="007D1653" w:rsidP="003540F0">
            <w:pPr>
              <w:rPr>
                <w:rFonts w:cs="Arial"/>
                <w:sz w:val="16"/>
                <w:szCs w:val="16"/>
              </w:rPr>
            </w:pPr>
            <w:r w:rsidRPr="00341880">
              <w:rPr>
                <w:rFonts w:cs="Arial"/>
                <w:color w:val="000000"/>
                <w:sz w:val="16"/>
                <w:szCs w:val="16"/>
              </w:rPr>
              <w:t>getBcoVendor</w:t>
            </w:r>
          </w:p>
        </w:tc>
        <w:tc>
          <w:tcPr>
            <w:tcW w:w="1772" w:type="dxa"/>
          </w:tcPr>
          <w:p w:rsidR="007D1653" w:rsidRPr="00341880" w:rsidRDefault="007D1653" w:rsidP="003540F0">
            <w:pPr>
              <w:spacing w:before="20"/>
              <w:rPr>
                <w:rFonts w:cs="Arial"/>
                <w:snapToGrid w:val="0"/>
                <w:sz w:val="16"/>
                <w:szCs w:val="16"/>
              </w:rPr>
            </w:pPr>
            <w:r w:rsidRPr="00341880">
              <w:rPr>
                <w:rFonts w:cs="Arial"/>
                <w:snapToGrid w:val="0"/>
                <w:sz w:val="16"/>
                <w:szCs w:val="16"/>
              </w:rPr>
              <w:t>Alfanumerico</w:t>
            </w:r>
          </w:p>
        </w:tc>
        <w:tc>
          <w:tcPr>
            <w:tcW w:w="3402" w:type="dxa"/>
          </w:tcPr>
          <w:p w:rsidR="007D1653" w:rsidRPr="00341880" w:rsidRDefault="007D1653" w:rsidP="003540F0">
            <w:pPr>
              <w:rPr>
                <w:rFonts w:cs="Arial"/>
                <w:sz w:val="16"/>
                <w:szCs w:val="16"/>
              </w:rPr>
            </w:pPr>
            <w:r w:rsidRPr="00341880">
              <w:rPr>
                <w:rFonts w:cs="Arial"/>
                <w:sz w:val="16"/>
                <w:szCs w:val="16"/>
              </w:rPr>
              <w:t>Banco (Dados C/C Débito Vendor)</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rPr>
            </w:pPr>
            <w:r w:rsidRPr="00341880">
              <w:rPr>
                <w:rFonts w:cs="Arial"/>
                <w:snapToGrid w:val="0"/>
                <w:color w:val="000000"/>
                <w:sz w:val="16"/>
                <w:szCs w:val="16"/>
              </w:rPr>
              <w:t>String</w:t>
            </w:r>
          </w:p>
        </w:tc>
        <w:tc>
          <w:tcPr>
            <w:tcW w:w="2338" w:type="dxa"/>
            <w:gridSpan w:val="2"/>
          </w:tcPr>
          <w:p w:rsidR="007D1653" w:rsidRPr="00341880" w:rsidRDefault="007D1653" w:rsidP="003540F0">
            <w:pPr>
              <w:rPr>
                <w:rFonts w:cs="Arial"/>
                <w:sz w:val="16"/>
                <w:szCs w:val="16"/>
              </w:rPr>
            </w:pPr>
            <w:r w:rsidRPr="00341880">
              <w:rPr>
                <w:rFonts w:cs="Arial"/>
                <w:color w:val="000000"/>
                <w:sz w:val="16"/>
                <w:szCs w:val="16"/>
              </w:rPr>
              <w:t>getAgVendor</w:t>
            </w:r>
          </w:p>
        </w:tc>
        <w:tc>
          <w:tcPr>
            <w:tcW w:w="1772" w:type="dxa"/>
          </w:tcPr>
          <w:p w:rsidR="007D1653" w:rsidRPr="00341880" w:rsidRDefault="007D1653" w:rsidP="003540F0">
            <w:pPr>
              <w:spacing w:before="20"/>
              <w:rPr>
                <w:rFonts w:cs="Arial"/>
                <w:snapToGrid w:val="0"/>
                <w:sz w:val="16"/>
                <w:szCs w:val="16"/>
              </w:rPr>
            </w:pPr>
            <w:r w:rsidRPr="00341880">
              <w:rPr>
                <w:rFonts w:cs="Arial"/>
                <w:snapToGrid w:val="0"/>
                <w:sz w:val="16"/>
                <w:szCs w:val="16"/>
              </w:rPr>
              <w:t>Alfanumerico</w:t>
            </w:r>
          </w:p>
        </w:tc>
        <w:tc>
          <w:tcPr>
            <w:tcW w:w="3402" w:type="dxa"/>
          </w:tcPr>
          <w:p w:rsidR="007D1653" w:rsidRPr="00341880" w:rsidRDefault="007D1653" w:rsidP="003540F0">
            <w:pPr>
              <w:rPr>
                <w:rFonts w:cs="Arial"/>
                <w:sz w:val="16"/>
                <w:szCs w:val="16"/>
              </w:rPr>
            </w:pPr>
            <w:r w:rsidRPr="00341880">
              <w:rPr>
                <w:rFonts w:cs="Arial"/>
                <w:sz w:val="16"/>
                <w:szCs w:val="16"/>
              </w:rPr>
              <w:t>Agência (Dados C/C Débito Vendor)</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rPr>
            </w:pPr>
            <w:r w:rsidRPr="00341880">
              <w:rPr>
                <w:rFonts w:cs="Arial"/>
                <w:snapToGrid w:val="0"/>
                <w:color w:val="000000"/>
                <w:sz w:val="16"/>
                <w:szCs w:val="16"/>
              </w:rPr>
              <w:t>String</w:t>
            </w:r>
          </w:p>
        </w:tc>
        <w:tc>
          <w:tcPr>
            <w:tcW w:w="2338" w:type="dxa"/>
            <w:gridSpan w:val="2"/>
          </w:tcPr>
          <w:p w:rsidR="007D1653" w:rsidRPr="00341880" w:rsidRDefault="007D1653" w:rsidP="003540F0">
            <w:pPr>
              <w:rPr>
                <w:rFonts w:cs="Arial"/>
                <w:sz w:val="16"/>
                <w:szCs w:val="16"/>
              </w:rPr>
            </w:pPr>
            <w:r w:rsidRPr="00341880">
              <w:rPr>
                <w:rFonts w:cs="Arial"/>
                <w:color w:val="000000"/>
                <w:sz w:val="16"/>
                <w:szCs w:val="16"/>
              </w:rPr>
              <w:t>getCcVendor</w:t>
            </w:r>
          </w:p>
        </w:tc>
        <w:tc>
          <w:tcPr>
            <w:tcW w:w="1772" w:type="dxa"/>
          </w:tcPr>
          <w:p w:rsidR="007D1653" w:rsidRPr="00341880" w:rsidRDefault="007D1653" w:rsidP="003540F0">
            <w:pPr>
              <w:spacing w:before="20"/>
              <w:rPr>
                <w:rFonts w:cs="Arial"/>
                <w:snapToGrid w:val="0"/>
                <w:sz w:val="16"/>
                <w:szCs w:val="16"/>
              </w:rPr>
            </w:pPr>
            <w:r w:rsidRPr="00341880">
              <w:rPr>
                <w:rFonts w:cs="Arial"/>
                <w:snapToGrid w:val="0"/>
                <w:sz w:val="16"/>
                <w:szCs w:val="16"/>
              </w:rPr>
              <w:t>Alfanumerico</w:t>
            </w:r>
          </w:p>
        </w:tc>
        <w:tc>
          <w:tcPr>
            <w:tcW w:w="3402" w:type="dxa"/>
          </w:tcPr>
          <w:p w:rsidR="007D1653" w:rsidRPr="00341880" w:rsidRDefault="007D1653" w:rsidP="003540F0">
            <w:pPr>
              <w:rPr>
                <w:rFonts w:cs="Arial"/>
                <w:sz w:val="16"/>
                <w:szCs w:val="16"/>
              </w:rPr>
            </w:pPr>
            <w:r w:rsidRPr="00341880">
              <w:rPr>
                <w:rFonts w:cs="Arial"/>
                <w:sz w:val="16"/>
                <w:szCs w:val="16"/>
              </w:rPr>
              <w:t>Conta (Dados C/C Débito Vendor)</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rPr>
            </w:pPr>
            <w:r w:rsidRPr="00341880">
              <w:rPr>
                <w:rFonts w:cs="Arial"/>
                <w:snapToGrid w:val="0"/>
                <w:color w:val="000000"/>
                <w:sz w:val="16"/>
                <w:szCs w:val="16"/>
              </w:rPr>
              <w:lastRenderedPageBreak/>
              <w:t>String</w:t>
            </w:r>
          </w:p>
        </w:tc>
        <w:tc>
          <w:tcPr>
            <w:tcW w:w="2338" w:type="dxa"/>
            <w:gridSpan w:val="2"/>
          </w:tcPr>
          <w:p w:rsidR="007D1653" w:rsidRPr="00341880" w:rsidRDefault="007D1653" w:rsidP="003540F0">
            <w:pPr>
              <w:rPr>
                <w:rFonts w:cs="Arial"/>
                <w:sz w:val="16"/>
                <w:szCs w:val="16"/>
              </w:rPr>
            </w:pPr>
            <w:r w:rsidRPr="00341880">
              <w:rPr>
                <w:rFonts w:cs="Arial"/>
                <w:color w:val="000000"/>
                <w:sz w:val="16"/>
                <w:szCs w:val="16"/>
              </w:rPr>
              <w:t>getEmailVendor</w:t>
            </w:r>
          </w:p>
        </w:tc>
        <w:tc>
          <w:tcPr>
            <w:tcW w:w="1772" w:type="dxa"/>
          </w:tcPr>
          <w:p w:rsidR="007D1653" w:rsidRPr="00341880" w:rsidRDefault="007D1653" w:rsidP="003540F0">
            <w:pPr>
              <w:spacing w:before="20"/>
              <w:rPr>
                <w:rFonts w:cs="Arial"/>
                <w:snapToGrid w:val="0"/>
                <w:sz w:val="16"/>
                <w:szCs w:val="16"/>
              </w:rPr>
            </w:pPr>
            <w:r w:rsidRPr="00341880">
              <w:rPr>
                <w:rFonts w:cs="Arial"/>
                <w:snapToGrid w:val="0"/>
                <w:sz w:val="16"/>
                <w:szCs w:val="16"/>
              </w:rPr>
              <w:t>Alfanumerico</w:t>
            </w:r>
          </w:p>
        </w:tc>
        <w:tc>
          <w:tcPr>
            <w:tcW w:w="3402" w:type="dxa"/>
          </w:tcPr>
          <w:p w:rsidR="007D1653" w:rsidRPr="00341880" w:rsidRDefault="007D1653" w:rsidP="003540F0">
            <w:pPr>
              <w:rPr>
                <w:rFonts w:cs="Arial"/>
                <w:sz w:val="16"/>
                <w:szCs w:val="16"/>
              </w:rPr>
            </w:pPr>
            <w:r w:rsidRPr="00341880">
              <w:rPr>
                <w:rFonts w:cs="Arial"/>
                <w:sz w:val="16"/>
                <w:szCs w:val="16"/>
              </w:rPr>
              <w:t>E-mail Responsável Vendor (Dados C/C Débito Vendor)</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rPr>
            </w:pPr>
            <w:r w:rsidRPr="00341880">
              <w:rPr>
                <w:rFonts w:cs="Arial"/>
                <w:snapToGrid w:val="0"/>
                <w:color w:val="000000"/>
                <w:sz w:val="16"/>
                <w:szCs w:val="16"/>
              </w:rPr>
              <w:t>String</w:t>
            </w:r>
          </w:p>
        </w:tc>
        <w:tc>
          <w:tcPr>
            <w:tcW w:w="2338" w:type="dxa"/>
            <w:gridSpan w:val="2"/>
          </w:tcPr>
          <w:p w:rsidR="007D1653" w:rsidRPr="00341880" w:rsidRDefault="007D1653" w:rsidP="003540F0">
            <w:pPr>
              <w:rPr>
                <w:rFonts w:cs="Arial"/>
                <w:sz w:val="16"/>
                <w:szCs w:val="16"/>
              </w:rPr>
            </w:pPr>
            <w:r w:rsidRPr="00341880">
              <w:rPr>
                <w:rFonts w:cs="Arial"/>
                <w:color w:val="000000"/>
                <w:sz w:val="16"/>
                <w:szCs w:val="16"/>
              </w:rPr>
              <w:t>getUtilizaFp</w:t>
            </w:r>
          </w:p>
        </w:tc>
        <w:tc>
          <w:tcPr>
            <w:tcW w:w="1772" w:type="dxa"/>
          </w:tcPr>
          <w:p w:rsidR="007D1653" w:rsidRPr="00341880" w:rsidRDefault="007D1653" w:rsidP="003540F0">
            <w:pPr>
              <w:spacing w:before="20"/>
              <w:rPr>
                <w:rFonts w:cs="Arial"/>
                <w:snapToGrid w:val="0"/>
                <w:sz w:val="16"/>
                <w:szCs w:val="16"/>
              </w:rPr>
            </w:pPr>
            <w:r w:rsidRPr="00341880">
              <w:rPr>
                <w:rFonts w:cs="Arial"/>
                <w:snapToGrid w:val="0"/>
                <w:sz w:val="16"/>
                <w:szCs w:val="16"/>
              </w:rPr>
              <w:t>Alfanumerico</w:t>
            </w:r>
          </w:p>
        </w:tc>
        <w:tc>
          <w:tcPr>
            <w:tcW w:w="3402" w:type="dxa"/>
          </w:tcPr>
          <w:p w:rsidR="007D1653" w:rsidRPr="00341880" w:rsidRDefault="007D1653" w:rsidP="003540F0">
            <w:pPr>
              <w:rPr>
                <w:rFonts w:cs="Arial"/>
                <w:sz w:val="16"/>
                <w:szCs w:val="16"/>
              </w:rPr>
            </w:pPr>
            <w:r w:rsidRPr="00341880">
              <w:rPr>
                <w:rFonts w:cs="Arial"/>
                <w:sz w:val="16"/>
                <w:szCs w:val="16"/>
              </w:rPr>
              <w:t>Indica se utiliza Floor Plan.</w:t>
            </w:r>
          </w:p>
          <w:p w:rsidR="007D1653" w:rsidRPr="00341880" w:rsidRDefault="007D1653" w:rsidP="003540F0">
            <w:pPr>
              <w:rPr>
                <w:rFonts w:cs="Arial"/>
                <w:sz w:val="16"/>
                <w:szCs w:val="16"/>
              </w:rPr>
            </w:pPr>
            <w:r w:rsidRPr="00341880">
              <w:rPr>
                <w:rFonts w:cs="Arial"/>
                <w:sz w:val="16"/>
                <w:szCs w:val="16"/>
              </w:rPr>
              <w:t>Somente aplicável  se TIPOORIGEM = M (matriz).</w:t>
            </w:r>
          </w:p>
          <w:p w:rsidR="007D1653" w:rsidRPr="00341880" w:rsidRDefault="007D1653" w:rsidP="003540F0">
            <w:pPr>
              <w:rPr>
                <w:rFonts w:cs="Arial"/>
                <w:sz w:val="16"/>
                <w:szCs w:val="16"/>
              </w:rPr>
            </w:pPr>
            <w:r w:rsidRPr="00341880">
              <w:rPr>
                <w:rFonts w:cs="Arial"/>
                <w:sz w:val="16"/>
                <w:szCs w:val="16"/>
              </w:rPr>
              <w:t>S - Sim</w:t>
            </w:r>
          </w:p>
          <w:p w:rsidR="007D1653" w:rsidRPr="00341880" w:rsidRDefault="007D1653" w:rsidP="003540F0">
            <w:pPr>
              <w:rPr>
                <w:rFonts w:cs="Arial"/>
                <w:sz w:val="16"/>
                <w:szCs w:val="16"/>
              </w:rPr>
            </w:pPr>
            <w:r w:rsidRPr="00341880">
              <w:rPr>
                <w:rFonts w:cs="Arial"/>
                <w:sz w:val="16"/>
                <w:szCs w:val="16"/>
              </w:rPr>
              <w:t>N - Não</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rPr>
            </w:pPr>
            <w:r w:rsidRPr="00341880">
              <w:rPr>
                <w:rFonts w:cs="Arial"/>
                <w:snapToGrid w:val="0"/>
                <w:color w:val="000000"/>
                <w:sz w:val="16"/>
                <w:szCs w:val="16"/>
              </w:rPr>
              <w:t>String</w:t>
            </w:r>
          </w:p>
        </w:tc>
        <w:tc>
          <w:tcPr>
            <w:tcW w:w="2338" w:type="dxa"/>
            <w:gridSpan w:val="2"/>
          </w:tcPr>
          <w:p w:rsidR="007D1653" w:rsidRPr="00341880" w:rsidRDefault="007D1653" w:rsidP="003540F0">
            <w:pPr>
              <w:rPr>
                <w:rFonts w:cs="Arial"/>
                <w:sz w:val="16"/>
                <w:szCs w:val="16"/>
              </w:rPr>
            </w:pPr>
            <w:r w:rsidRPr="00341880">
              <w:rPr>
                <w:rFonts w:cs="Arial"/>
                <w:color w:val="000000"/>
                <w:sz w:val="16"/>
                <w:szCs w:val="16"/>
              </w:rPr>
              <w:t>getCodColigada</w:t>
            </w:r>
          </w:p>
        </w:tc>
        <w:tc>
          <w:tcPr>
            <w:tcW w:w="1772" w:type="dxa"/>
          </w:tcPr>
          <w:p w:rsidR="007D1653" w:rsidRPr="00341880" w:rsidRDefault="007D1653" w:rsidP="003540F0">
            <w:pPr>
              <w:spacing w:before="20"/>
              <w:rPr>
                <w:rFonts w:cs="Arial"/>
                <w:snapToGrid w:val="0"/>
                <w:sz w:val="16"/>
                <w:szCs w:val="16"/>
              </w:rPr>
            </w:pPr>
            <w:r w:rsidRPr="00341880">
              <w:rPr>
                <w:rFonts w:cs="Arial"/>
                <w:snapToGrid w:val="0"/>
                <w:sz w:val="16"/>
                <w:szCs w:val="16"/>
              </w:rPr>
              <w:t>Alfanumerico</w:t>
            </w:r>
          </w:p>
        </w:tc>
        <w:tc>
          <w:tcPr>
            <w:tcW w:w="3402" w:type="dxa"/>
          </w:tcPr>
          <w:p w:rsidR="007D1653" w:rsidRPr="00341880" w:rsidRDefault="007D1653" w:rsidP="003540F0">
            <w:pPr>
              <w:rPr>
                <w:rFonts w:cs="Arial"/>
                <w:sz w:val="16"/>
                <w:szCs w:val="16"/>
              </w:rPr>
            </w:pPr>
            <w:r w:rsidRPr="00341880">
              <w:rPr>
                <w:rFonts w:cs="Arial"/>
                <w:sz w:val="16"/>
                <w:szCs w:val="16"/>
              </w:rPr>
              <w:t>Cód. Empresa (Floor Plan)</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rPr>
            </w:pPr>
            <w:r w:rsidRPr="00341880">
              <w:rPr>
                <w:rFonts w:cs="Arial"/>
                <w:snapToGrid w:val="0"/>
                <w:color w:val="000000"/>
                <w:sz w:val="16"/>
                <w:szCs w:val="16"/>
              </w:rPr>
              <w:t>String</w:t>
            </w:r>
          </w:p>
        </w:tc>
        <w:tc>
          <w:tcPr>
            <w:tcW w:w="2338" w:type="dxa"/>
            <w:gridSpan w:val="2"/>
          </w:tcPr>
          <w:p w:rsidR="007D1653" w:rsidRPr="00341880" w:rsidRDefault="007D1653" w:rsidP="003540F0">
            <w:pPr>
              <w:rPr>
                <w:rFonts w:cs="Arial"/>
                <w:sz w:val="16"/>
                <w:szCs w:val="16"/>
              </w:rPr>
            </w:pPr>
            <w:r w:rsidRPr="00341880">
              <w:rPr>
                <w:rFonts w:cs="Arial"/>
                <w:color w:val="000000"/>
                <w:sz w:val="16"/>
                <w:szCs w:val="16"/>
              </w:rPr>
              <w:t>getCodAgencia</w:t>
            </w:r>
          </w:p>
        </w:tc>
        <w:tc>
          <w:tcPr>
            <w:tcW w:w="1772" w:type="dxa"/>
          </w:tcPr>
          <w:p w:rsidR="007D1653" w:rsidRPr="00341880" w:rsidRDefault="007D1653" w:rsidP="003540F0">
            <w:pPr>
              <w:spacing w:before="20"/>
              <w:rPr>
                <w:rFonts w:cs="Arial"/>
                <w:snapToGrid w:val="0"/>
                <w:sz w:val="16"/>
                <w:szCs w:val="16"/>
              </w:rPr>
            </w:pPr>
            <w:r w:rsidRPr="00341880">
              <w:rPr>
                <w:rFonts w:cs="Arial"/>
                <w:snapToGrid w:val="0"/>
                <w:sz w:val="16"/>
                <w:szCs w:val="16"/>
              </w:rPr>
              <w:t>Alfanumerico</w:t>
            </w:r>
          </w:p>
        </w:tc>
        <w:tc>
          <w:tcPr>
            <w:tcW w:w="3402" w:type="dxa"/>
          </w:tcPr>
          <w:p w:rsidR="007D1653" w:rsidRPr="00341880" w:rsidRDefault="007D1653" w:rsidP="003540F0">
            <w:pPr>
              <w:rPr>
                <w:rFonts w:cs="Arial"/>
                <w:sz w:val="16"/>
                <w:szCs w:val="16"/>
              </w:rPr>
            </w:pPr>
            <w:r w:rsidRPr="00341880">
              <w:rPr>
                <w:rFonts w:cs="Arial"/>
                <w:sz w:val="16"/>
                <w:szCs w:val="16"/>
              </w:rPr>
              <w:t>Cód. Agência (Floor Plan)</w:t>
            </w:r>
          </w:p>
        </w:tc>
      </w:tr>
      <w:tr w:rsidR="007D1653" w:rsidTr="007D1653">
        <w:trPr>
          <w:cantSplit/>
        </w:trPr>
        <w:tc>
          <w:tcPr>
            <w:tcW w:w="1701" w:type="dxa"/>
          </w:tcPr>
          <w:p w:rsidR="007D1653" w:rsidRPr="00341880" w:rsidRDefault="007D1653" w:rsidP="003540F0">
            <w:pPr>
              <w:spacing w:before="20"/>
              <w:rPr>
                <w:rFonts w:cs="Arial"/>
                <w:snapToGrid w:val="0"/>
                <w:color w:val="000000"/>
                <w:sz w:val="16"/>
                <w:szCs w:val="16"/>
              </w:rPr>
            </w:pPr>
            <w:r w:rsidRPr="00341880">
              <w:rPr>
                <w:rFonts w:cs="Arial"/>
                <w:snapToGrid w:val="0"/>
                <w:color w:val="000000"/>
                <w:sz w:val="16"/>
                <w:szCs w:val="16"/>
              </w:rPr>
              <w:t>String</w:t>
            </w:r>
          </w:p>
        </w:tc>
        <w:tc>
          <w:tcPr>
            <w:tcW w:w="2338" w:type="dxa"/>
            <w:gridSpan w:val="2"/>
          </w:tcPr>
          <w:p w:rsidR="007D1653" w:rsidRPr="00341880" w:rsidRDefault="007D1653" w:rsidP="003540F0">
            <w:pPr>
              <w:rPr>
                <w:rFonts w:cs="Arial"/>
                <w:sz w:val="16"/>
                <w:szCs w:val="16"/>
              </w:rPr>
            </w:pPr>
            <w:r w:rsidRPr="00341880">
              <w:rPr>
                <w:rFonts w:cs="Arial"/>
                <w:color w:val="000000"/>
                <w:sz w:val="16"/>
                <w:szCs w:val="16"/>
              </w:rPr>
              <w:t>getIdentificacaoGlobal</w:t>
            </w:r>
          </w:p>
        </w:tc>
        <w:tc>
          <w:tcPr>
            <w:tcW w:w="1772" w:type="dxa"/>
          </w:tcPr>
          <w:p w:rsidR="007D1653" w:rsidRPr="00341880" w:rsidRDefault="007D1653" w:rsidP="003540F0">
            <w:pPr>
              <w:spacing w:before="20"/>
              <w:rPr>
                <w:rFonts w:cs="Arial"/>
                <w:snapToGrid w:val="0"/>
                <w:sz w:val="16"/>
                <w:szCs w:val="16"/>
              </w:rPr>
            </w:pPr>
            <w:r w:rsidRPr="00341880">
              <w:rPr>
                <w:rFonts w:cs="Arial"/>
                <w:snapToGrid w:val="0"/>
                <w:sz w:val="16"/>
                <w:szCs w:val="16"/>
              </w:rPr>
              <w:t>Alfanumerico</w:t>
            </w:r>
          </w:p>
        </w:tc>
        <w:tc>
          <w:tcPr>
            <w:tcW w:w="3402" w:type="dxa"/>
          </w:tcPr>
          <w:p w:rsidR="007D1653" w:rsidRPr="00341880" w:rsidRDefault="007D1653" w:rsidP="003540F0">
            <w:pPr>
              <w:rPr>
                <w:rFonts w:cs="Arial"/>
                <w:sz w:val="16"/>
                <w:szCs w:val="16"/>
              </w:rPr>
            </w:pPr>
            <w:r w:rsidRPr="00341880">
              <w:rPr>
                <w:rFonts w:cs="Arial"/>
                <w:color w:val="000000"/>
                <w:sz w:val="16"/>
                <w:szCs w:val="16"/>
              </w:rPr>
              <w:t>Identificação Global.</w:t>
            </w:r>
          </w:p>
        </w:tc>
      </w:tr>
    </w:tbl>
    <w:p w:rsidR="009225A9" w:rsidRDefault="009225A9" w:rsidP="00710C65">
      <w:pPr>
        <w:jc w:val="both"/>
        <w:rPr>
          <w:rFonts w:ascii="Tahoma" w:hAnsi="Tahoma"/>
          <w:sz w:val="18"/>
        </w:rPr>
      </w:pPr>
    </w:p>
    <w:p w:rsidR="009225A9" w:rsidRDefault="009225A9" w:rsidP="00710C65">
      <w:pPr>
        <w:jc w:val="both"/>
        <w:rPr>
          <w:rFonts w:ascii="Tahoma" w:hAnsi="Tahoma"/>
          <w:sz w:val="18"/>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409"/>
        <w:gridCol w:w="2268"/>
        <w:gridCol w:w="1134"/>
        <w:gridCol w:w="3402"/>
      </w:tblGrid>
      <w:tr w:rsidR="009225A9" w:rsidRPr="009225A9" w:rsidTr="003A29C7">
        <w:trPr>
          <w:cantSplit/>
        </w:trPr>
        <w:tc>
          <w:tcPr>
            <w:tcW w:w="2409" w:type="dxa"/>
            <w:shd w:val="pct15" w:color="auto" w:fill="FFFFFF"/>
            <w:vAlign w:val="center"/>
          </w:tcPr>
          <w:p w:rsidR="009225A9" w:rsidRPr="00EA6979" w:rsidRDefault="009225A9" w:rsidP="003A29C7">
            <w:pPr>
              <w:pStyle w:val="CorpodeTexto0"/>
              <w:jc w:val="left"/>
              <w:rPr>
                <w:b/>
                <w:sz w:val="16"/>
                <w:szCs w:val="16"/>
                <w:lang w:val="pt-BR" w:eastAsia="pt-BR"/>
              </w:rPr>
            </w:pPr>
            <w:r w:rsidRPr="00C079D3">
              <w:rPr>
                <w:b/>
                <w:snapToGrid w:val="0"/>
                <w:sz w:val="16"/>
                <w:szCs w:val="16"/>
                <w:lang w:val="pt-BR" w:eastAsia="pt-BR"/>
              </w:rPr>
              <w:t>TOLista</w:t>
            </w:r>
            <w:r w:rsidRPr="00C079D3">
              <w:rPr>
                <w:rFonts w:cs="Arial"/>
                <w:b/>
                <w:snapToGrid w:val="0"/>
                <w:color w:val="000000"/>
                <w:sz w:val="16"/>
                <w:szCs w:val="16"/>
                <w:lang w:val="pt-BR" w:eastAsia="pt-BR"/>
              </w:rPr>
              <w:t>DominioCadastro</w:t>
            </w:r>
          </w:p>
        </w:tc>
        <w:tc>
          <w:tcPr>
            <w:tcW w:w="6804" w:type="dxa"/>
            <w:gridSpan w:val="3"/>
            <w:shd w:val="pct15" w:color="auto" w:fill="FFFFFF"/>
            <w:vAlign w:val="center"/>
          </w:tcPr>
          <w:p w:rsidR="009225A9" w:rsidRPr="009225A9" w:rsidRDefault="009225A9" w:rsidP="003A29C7">
            <w:pPr>
              <w:pStyle w:val="retorno"/>
            </w:pPr>
            <w:r w:rsidRPr="009225A9">
              <w:t>Retorno das rotinas do Infobank</w:t>
            </w:r>
          </w:p>
        </w:tc>
      </w:tr>
      <w:tr w:rsidR="009225A9" w:rsidRPr="009225A9" w:rsidTr="004B50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409" w:type="dxa"/>
            <w:tcBorders>
              <w:top w:val="double" w:sz="4" w:space="0" w:color="auto"/>
              <w:left w:val="double" w:sz="4" w:space="0" w:color="auto"/>
              <w:right w:val="double" w:sz="4" w:space="0" w:color="auto"/>
            </w:tcBorders>
          </w:tcPr>
          <w:p w:rsidR="009225A9" w:rsidRPr="009225A9" w:rsidRDefault="009225A9" w:rsidP="004B5028">
            <w:pPr>
              <w:jc w:val="center"/>
              <w:rPr>
                <w:b/>
                <w:snapToGrid w:val="0"/>
                <w:sz w:val="16"/>
                <w:szCs w:val="16"/>
              </w:rPr>
            </w:pPr>
            <w:r w:rsidRPr="009225A9">
              <w:rPr>
                <w:b/>
                <w:snapToGrid w:val="0"/>
                <w:sz w:val="16"/>
                <w:szCs w:val="16"/>
              </w:rPr>
              <w:t>Tipo</w:t>
            </w:r>
          </w:p>
        </w:tc>
        <w:tc>
          <w:tcPr>
            <w:tcW w:w="2268" w:type="dxa"/>
            <w:tcBorders>
              <w:top w:val="double" w:sz="4" w:space="0" w:color="auto"/>
              <w:left w:val="double" w:sz="4" w:space="0" w:color="auto"/>
              <w:right w:val="double" w:sz="4" w:space="0" w:color="auto"/>
            </w:tcBorders>
          </w:tcPr>
          <w:p w:rsidR="009225A9" w:rsidRPr="009225A9" w:rsidRDefault="009225A9" w:rsidP="004B5028">
            <w:pPr>
              <w:jc w:val="center"/>
              <w:rPr>
                <w:b/>
                <w:snapToGrid w:val="0"/>
                <w:sz w:val="16"/>
                <w:szCs w:val="16"/>
              </w:rPr>
            </w:pPr>
            <w:r w:rsidRPr="009225A9">
              <w:rPr>
                <w:b/>
                <w:snapToGrid w:val="0"/>
                <w:sz w:val="16"/>
                <w:szCs w:val="16"/>
              </w:rPr>
              <w:t>Método de Acesso</w:t>
            </w:r>
          </w:p>
        </w:tc>
        <w:tc>
          <w:tcPr>
            <w:tcW w:w="1134" w:type="dxa"/>
            <w:tcBorders>
              <w:top w:val="double" w:sz="4" w:space="0" w:color="auto"/>
              <w:left w:val="double" w:sz="4" w:space="0" w:color="auto"/>
              <w:right w:val="double" w:sz="4" w:space="0" w:color="auto"/>
            </w:tcBorders>
          </w:tcPr>
          <w:p w:rsidR="009225A9" w:rsidRPr="009225A9" w:rsidRDefault="009225A9" w:rsidP="004B5028">
            <w:pPr>
              <w:jc w:val="center"/>
              <w:rPr>
                <w:b/>
                <w:sz w:val="16"/>
                <w:szCs w:val="16"/>
              </w:rPr>
            </w:pPr>
            <w:r w:rsidRPr="009225A9">
              <w:rPr>
                <w:b/>
                <w:sz w:val="16"/>
                <w:szCs w:val="16"/>
              </w:rPr>
              <w:t>Formato</w:t>
            </w:r>
          </w:p>
        </w:tc>
        <w:tc>
          <w:tcPr>
            <w:tcW w:w="3402" w:type="dxa"/>
            <w:tcBorders>
              <w:top w:val="double" w:sz="4" w:space="0" w:color="auto"/>
              <w:left w:val="double" w:sz="4" w:space="0" w:color="auto"/>
              <w:right w:val="double" w:sz="4" w:space="0" w:color="auto"/>
            </w:tcBorders>
          </w:tcPr>
          <w:p w:rsidR="009225A9" w:rsidRPr="009225A9" w:rsidRDefault="009225A9" w:rsidP="004B5028">
            <w:pPr>
              <w:jc w:val="center"/>
              <w:rPr>
                <w:b/>
                <w:snapToGrid w:val="0"/>
                <w:sz w:val="16"/>
                <w:szCs w:val="16"/>
              </w:rPr>
            </w:pPr>
            <w:r w:rsidRPr="009225A9">
              <w:rPr>
                <w:b/>
                <w:snapToGrid w:val="0"/>
                <w:sz w:val="16"/>
                <w:szCs w:val="16"/>
              </w:rPr>
              <w:t>Descrição</w:t>
            </w:r>
          </w:p>
        </w:tc>
      </w:tr>
      <w:tr w:rsidR="009225A9" w:rsidRPr="009225A9" w:rsidTr="004B5028">
        <w:tc>
          <w:tcPr>
            <w:tcW w:w="2409"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sz w:val="16"/>
                <w:szCs w:val="16"/>
                <w:highlight w:val="white"/>
              </w:rPr>
            </w:pPr>
            <w:r w:rsidRPr="009225A9">
              <w:rPr>
                <w:snapToGrid w:val="0"/>
                <w:color w:val="000000"/>
                <w:sz w:val="16"/>
                <w:szCs w:val="16"/>
              </w:rPr>
              <w:t>TO</w:t>
            </w:r>
            <w:r w:rsidRPr="009225A9">
              <w:rPr>
                <w:rFonts w:cs="Arial"/>
                <w:snapToGrid w:val="0"/>
                <w:color w:val="000000"/>
                <w:sz w:val="16"/>
                <w:szCs w:val="16"/>
              </w:rPr>
              <w:t>DominioCadastro</w:t>
            </w:r>
            <w:r w:rsidRPr="009225A9">
              <w:rPr>
                <w:snapToGrid w:val="0"/>
                <w:color w:val="000000"/>
                <w:sz w:val="16"/>
                <w:szCs w:val="16"/>
              </w:rPr>
              <w:t>[]</w:t>
            </w:r>
          </w:p>
        </w:tc>
        <w:tc>
          <w:tcPr>
            <w:tcW w:w="2268"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snapToGrid w:val="0"/>
                <w:sz w:val="16"/>
                <w:szCs w:val="16"/>
                <w:highlight w:val="white"/>
              </w:rPr>
            </w:pPr>
            <w:r w:rsidRPr="009225A9">
              <w:rPr>
                <w:snapToGrid w:val="0"/>
                <w:color w:val="000000"/>
                <w:sz w:val="16"/>
                <w:szCs w:val="16"/>
              </w:rPr>
              <w:t>get</w:t>
            </w:r>
            <w:r w:rsidRPr="009225A9">
              <w:rPr>
                <w:rFonts w:cs="Arial"/>
                <w:snapToGrid w:val="0"/>
                <w:color w:val="000000"/>
                <w:sz w:val="16"/>
                <w:szCs w:val="16"/>
              </w:rPr>
              <w:t>DominioCadastro</w:t>
            </w:r>
            <w:r w:rsidRPr="009225A9">
              <w:rPr>
                <w:snapToGrid w:val="0"/>
                <w:color w:val="000000"/>
                <w:sz w:val="16"/>
                <w:szCs w:val="16"/>
              </w:rPr>
              <w:t>()</w:t>
            </w:r>
          </w:p>
        </w:tc>
        <w:tc>
          <w:tcPr>
            <w:tcW w:w="1134"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snapToGrid w:val="0"/>
                <w:sz w:val="16"/>
                <w:szCs w:val="16"/>
                <w:highlight w:val="white"/>
              </w:rPr>
            </w:pPr>
            <w:r w:rsidRPr="009225A9">
              <w:rPr>
                <w:snapToGrid w:val="0"/>
                <w:color w:val="000000"/>
                <w:sz w:val="16"/>
                <w:szCs w:val="16"/>
              </w:rPr>
              <w:t xml:space="preserve">Array de </w:t>
            </w:r>
            <w:r w:rsidRPr="009225A9">
              <w:rPr>
                <w:rFonts w:cs="Arial"/>
                <w:snapToGrid w:val="0"/>
                <w:color w:val="000000"/>
                <w:sz w:val="16"/>
                <w:szCs w:val="16"/>
              </w:rPr>
              <w:t>dominio</w:t>
            </w:r>
          </w:p>
        </w:tc>
      </w:tr>
      <w:tr w:rsidR="009225A9" w:rsidRPr="009225A9" w:rsidTr="004B5028">
        <w:tc>
          <w:tcPr>
            <w:tcW w:w="2409"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rFonts w:ascii="Tahoma" w:hAnsi="Tahoma"/>
                <w:snapToGrid w:val="0"/>
                <w:sz w:val="16"/>
                <w:szCs w:val="16"/>
                <w:highlight w:val="white"/>
              </w:rPr>
            </w:pPr>
            <w:r w:rsidRPr="009225A9">
              <w:rPr>
                <w:snapToGrid w:val="0"/>
                <w:color w:val="000000"/>
                <w:sz w:val="16"/>
                <w:szCs w:val="16"/>
              </w:rPr>
              <w:t>integer</w:t>
            </w:r>
          </w:p>
        </w:tc>
        <w:tc>
          <w:tcPr>
            <w:tcW w:w="2268"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snapToGrid w:val="0"/>
                <w:color w:val="000000"/>
                <w:sz w:val="16"/>
                <w:szCs w:val="16"/>
              </w:rPr>
            </w:pPr>
            <w:r w:rsidRPr="009225A9">
              <w:rPr>
                <w:snapToGrid w:val="0"/>
                <w:color w:val="000000"/>
                <w:sz w:val="16"/>
                <w:szCs w:val="16"/>
              </w:rPr>
              <w:t>getQtd</w:t>
            </w:r>
            <w:r w:rsidRPr="009225A9">
              <w:rPr>
                <w:rFonts w:cs="Arial"/>
                <w:snapToGrid w:val="0"/>
                <w:color w:val="000000"/>
                <w:sz w:val="16"/>
                <w:szCs w:val="16"/>
              </w:rPr>
              <w:t>DominioCadastro</w:t>
            </w:r>
            <w:r w:rsidRPr="009225A9">
              <w:rPr>
                <w:snapToGrid w:val="0"/>
                <w:color w:val="000000"/>
                <w:sz w:val="16"/>
                <w:szCs w:val="16"/>
              </w:rPr>
              <w:t>()</w:t>
            </w:r>
          </w:p>
        </w:tc>
        <w:tc>
          <w:tcPr>
            <w:tcW w:w="1134"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snapToGrid w:val="0"/>
                <w:color w:val="000000"/>
                <w:sz w:val="16"/>
                <w:szCs w:val="16"/>
              </w:rPr>
            </w:pPr>
            <w:r w:rsidRPr="009225A9">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rFonts w:ascii="Tahoma" w:hAnsi="Tahoma"/>
                <w:snapToGrid w:val="0"/>
                <w:sz w:val="16"/>
                <w:szCs w:val="16"/>
                <w:highlight w:val="white"/>
              </w:rPr>
            </w:pPr>
            <w:r w:rsidRPr="009225A9">
              <w:rPr>
                <w:snapToGrid w:val="0"/>
                <w:color w:val="000000"/>
                <w:sz w:val="16"/>
                <w:szCs w:val="16"/>
              </w:rPr>
              <w:t xml:space="preserve">Qde de registros do Array </w:t>
            </w:r>
          </w:p>
        </w:tc>
      </w:tr>
    </w:tbl>
    <w:p w:rsidR="009225A9" w:rsidRPr="009225A9" w:rsidRDefault="009225A9" w:rsidP="009225A9">
      <w:pPr>
        <w:pStyle w:val="Item5"/>
        <w:tabs>
          <w:tab w:val="clear" w:pos="1209"/>
        </w:tabs>
        <w:ind w:firstLine="0"/>
        <w:rPr>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9225A9" w:rsidRPr="009225A9" w:rsidTr="003A29C7">
        <w:trPr>
          <w:cantSplit/>
        </w:trPr>
        <w:tc>
          <w:tcPr>
            <w:tcW w:w="2268" w:type="dxa"/>
            <w:gridSpan w:val="2"/>
            <w:shd w:val="pct15" w:color="auto" w:fill="FFFFFF"/>
            <w:vAlign w:val="center"/>
          </w:tcPr>
          <w:p w:rsidR="009225A9" w:rsidRPr="00EA6979" w:rsidRDefault="009225A9" w:rsidP="003A29C7">
            <w:pPr>
              <w:pStyle w:val="CorpodeTexto0"/>
              <w:jc w:val="left"/>
              <w:rPr>
                <w:rFonts w:cs="Arial"/>
                <w:b/>
                <w:sz w:val="16"/>
                <w:szCs w:val="16"/>
                <w:lang w:val="pt-BR" w:eastAsia="pt-BR"/>
              </w:rPr>
            </w:pPr>
            <w:r w:rsidRPr="00C079D3">
              <w:rPr>
                <w:rFonts w:cs="Arial"/>
                <w:b/>
                <w:snapToGrid w:val="0"/>
                <w:sz w:val="16"/>
                <w:szCs w:val="16"/>
                <w:lang w:val="pt-BR" w:eastAsia="pt-BR"/>
              </w:rPr>
              <w:t>TO</w:t>
            </w:r>
            <w:r w:rsidRPr="00C079D3">
              <w:rPr>
                <w:rFonts w:cs="Arial"/>
                <w:b/>
                <w:snapToGrid w:val="0"/>
                <w:color w:val="000000"/>
                <w:sz w:val="16"/>
                <w:szCs w:val="16"/>
                <w:lang w:val="pt-BR" w:eastAsia="pt-BR"/>
              </w:rPr>
              <w:t>DominioCadastro</w:t>
            </w:r>
          </w:p>
        </w:tc>
        <w:tc>
          <w:tcPr>
            <w:tcW w:w="6945" w:type="dxa"/>
            <w:gridSpan w:val="3"/>
            <w:shd w:val="pct15" w:color="auto" w:fill="FFFFFF"/>
            <w:vAlign w:val="center"/>
          </w:tcPr>
          <w:p w:rsidR="009225A9" w:rsidRPr="009225A9" w:rsidRDefault="009225A9" w:rsidP="003A29C7">
            <w:pPr>
              <w:pStyle w:val="retorno"/>
              <w:rPr>
                <w:rFonts w:cs="Arial"/>
              </w:rPr>
            </w:pPr>
            <w:r w:rsidRPr="009225A9">
              <w:t>Retorno das rotinas do Infobank</w:t>
            </w:r>
          </w:p>
        </w:tc>
      </w:tr>
      <w:tr w:rsidR="009225A9" w:rsidRPr="009225A9" w:rsidTr="004B50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9225A9" w:rsidRPr="00EA6979" w:rsidRDefault="009225A9" w:rsidP="004D03C5">
            <w:pPr>
              <w:pStyle w:val="CorpodeTexto0"/>
              <w:jc w:val="center"/>
              <w:rPr>
                <w:rFonts w:cs="Arial"/>
                <w:b/>
                <w:sz w:val="16"/>
                <w:szCs w:val="16"/>
                <w:lang w:val="pt-BR" w:eastAsia="pt-BR"/>
              </w:rPr>
            </w:pPr>
            <w:r w:rsidRPr="00C079D3">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9225A9" w:rsidRPr="00EA6979" w:rsidRDefault="009225A9" w:rsidP="004D03C5">
            <w:pPr>
              <w:pStyle w:val="CorpodeTexto0"/>
              <w:jc w:val="center"/>
              <w:rPr>
                <w:rFonts w:cs="Arial"/>
                <w:b/>
                <w:sz w:val="16"/>
                <w:szCs w:val="16"/>
                <w:lang w:val="pt-BR" w:eastAsia="pt-BR"/>
              </w:rPr>
            </w:pPr>
            <w:r w:rsidRPr="00C079D3">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9225A9" w:rsidRPr="00EA6979" w:rsidRDefault="009225A9" w:rsidP="004D03C5">
            <w:pPr>
              <w:pStyle w:val="CorpodeTexto0"/>
              <w:jc w:val="center"/>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9225A9" w:rsidRPr="00EA6979" w:rsidRDefault="009225A9" w:rsidP="004D03C5">
            <w:pPr>
              <w:pStyle w:val="CorpodeTexto0"/>
              <w:jc w:val="center"/>
              <w:rPr>
                <w:rFonts w:cs="Arial"/>
                <w:b/>
                <w:sz w:val="16"/>
                <w:szCs w:val="16"/>
                <w:lang w:val="pt-BR" w:eastAsia="pt-BR"/>
              </w:rPr>
            </w:pPr>
            <w:r w:rsidRPr="00C079D3">
              <w:rPr>
                <w:rFonts w:cs="Arial"/>
                <w:b/>
                <w:sz w:val="16"/>
                <w:szCs w:val="16"/>
                <w:lang w:val="pt-BR" w:eastAsia="pt-BR"/>
              </w:rPr>
              <w:t>Descrição</w:t>
            </w:r>
          </w:p>
        </w:tc>
      </w:tr>
      <w:tr w:rsidR="009225A9" w:rsidRPr="009225A9" w:rsidTr="004B5028">
        <w:tc>
          <w:tcPr>
            <w:tcW w:w="1701"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rFonts w:cs="Arial"/>
                <w:snapToGrid w:val="0"/>
                <w:color w:val="000000"/>
                <w:sz w:val="16"/>
                <w:szCs w:val="16"/>
              </w:rPr>
            </w:pPr>
            <w:r w:rsidRPr="009225A9">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9225A9" w:rsidRPr="009225A9" w:rsidRDefault="009225A9" w:rsidP="004B5028">
            <w:pPr>
              <w:rPr>
                <w:rFonts w:cs="Arial"/>
                <w:sz w:val="16"/>
                <w:szCs w:val="16"/>
              </w:rPr>
            </w:pPr>
            <w:r w:rsidRPr="009225A9">
              <w:rPr>
                <w:rFonts w:cs="Arial"/>
                <w:sz w:val="16"/>
                <w:szCs w:val="16"/>
              </w:rPr>
              <w:t>getCodigo()</w:t>
            </w:r>
          </w:p>
        </w:tc>
        <w:tc>
          <w:tcPr>
            <w:tcW w:w="1842"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rFonts w:cs="Arial"/>
                <w:snapToGrid w:val="0"/>
                <w:color w:val="000000"/>
                <w:sz w:val="16"/>
                <w:szCs w:val="16"/>
                <w:lang w:val="en-US"/>
              </w:rPr>
            </w:pPr>
            <w:r w:rsidRPr="009225A9">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rFonts w:cs="Arial"/>
                <w:snapToGrid w:val="0"/>
                <w:color w:val="000000"/>
                <w:sz w:val="16"/>
                <w:szCs w:val="16"/>
                <w:lang w:val="en-US"/>
              </w:rPr>
            </w:pPr>
          </w:p>
        </w:tc>
      </w:tr>
      <w:tr w:rsidR="009225A9" w:rsidRPr="009225A9" w:rsidTr="004B5028">
        <w:tc>
          <w:tcPr>
            <w:tcW w:w="1701"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rFonts w:cs="Arial"/>
                <w:snapToGrid w:val="0"/>
                <w:color w:val="000000"/>
                <w:sz w:val="16"/>
                <w:szCs w:val="16"/>
                <w:lang w:val="en-US"/>
              </w:rPr>
            </w:pPr>
            <w:r w:rsidRPr="009225A9">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9225A9" w:rsidRPr="009225A9" w:rsidRDefault="009225A9" w:rsidP="004B5028">
            <w:pPr>
              <w:rPr>
                <w:rFonts w:cs="Arial"/>
                <w:sz w:val="16"/>
                <w:szCs w:val="16"/>
              </w:rPr>
            </w:pPr>
            <w:r w:rsidRPr="009225A9">
              <w:rPr>
                <w:rFonts w:cs="Arial"/>
                <w:sz w:val="16"/>
                <w:szCs w:val="16"/>
              </w:rPr>
              <w:t>getDescricao()</w:t>
            </w:r>
          </w:p>
        </w:tc>
        <w:tc>
          <w:tcPr>
            <w:tcW w:w="1842"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rFonts w:cs="Arial"/>
                <w:snapToGrid w:val="0"/>
                <w:color w:val="000000"/>
                <w:sz w:val="16"/>
                <w:szCs w:val="16"/>
                <w:lang w:val="en-US"/>
              </w:rPr>
            </w:pPr>
            <w:r w:rsidRPr="009225A9">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rFonts w:cs="Arial"/>
                <w:snapToGrid w:val="0"/>
                <w:color w:val="000000"/>
                <w:sz w:val="16"/>
                <w:szCs w:val="16"/>
                <w:lang w:val="en-US"/>
              </w:rPr>
            </w:pPr>
          </w:p>
        </w:tc>
      </w:tr>
    </w:tbl>
    <w:p w:rsidR="009225A9" w:rsidRDefault="009225A9" w:rsidP="009225A9">
      <w:pPr>
        <w:pStyle w:val="Corpo2"/>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409"/>
        <w:gridCol w:w="2268"/>
        <w:gridCol w:w="1134"/>
        <w:gridCol w:w="3402"/>
      </w:tblGrid>
      <w:tr w:rsidR="009225A9" w:rsidRPr="009225A9" w:rsidTr="003A29C7">
        <w:trPr>
          <w:cantSplit/>
        </w:trPr>
        <w:tc>
          <w:tcPr>
            <w:tcW w:w="2409" w:type="dxa"/>
            <w:shd w:val="pct15" w:color="auto" w:fill="FFFFFF"/>
            <w:vAlign w:val="center"/>
          </w:tcPr>
          <w:p w:rsidR="009225A9" w:rsidRPr="00EA6979" w:rsidRDefault="009225A9" w:rsidP="003A29C7">
            <w:pPr>
              <w:pStyle w:val="CorpodeTexto0"/>
              <w:jc w:val="left"/>
              <w:rPr>
                <w:b/>
                <w:sz w:val="16"/>
                <w:szCs w:val="16"/>
                <w:lang w:val="pt-BR" w:eastAsia="pt-BR"/>
              </w:rPr>
            </w:pPr>
            <w:r w:rsidRPr="00C079D3">
              <w:rPr>
                <w:b/>
                <w:snapToGrid w:val="0"/>
                <w:sz w:val="16"/>
                <w:szCs w:val="16"/>
                <w:lang w:val="pt-BR" w:eastAsia="pt-BR"/>
              </w:rPr>
              <w:t>TOLista</w:t>
            </w:r>
            <w:r w:rsidRPr="00C079D3">
              <w:rPr>
                <w:rFonts w:cs="Arial"/>
                <w:b/>
                <w:snapToGrid w:val="0"/>
                <w:color w:val="000000"/>
                <w:sz w:val="16"/>
                <w:szCs w:val="16"/>
                <w:lang w:val="pt-BR" w:eastAsia="pt-BR"/>
              </w:rPr>
              <w:t>TipoDocEntregue</w:t>
            </w:r>
          </w:p>
        </w:tc>
        <w:tc>
          <w:tcPr>
            <w:tcW w:w="6804" w:type="dxa"/>
            <w:gridSpan w:val="3"/>
            <w:shd w:val="pct15" w:color="auto" w:fill="FFFFFF"/>
            <w:vAlign w:val="center"/>
          </w:tcPr>
          <w:p w:rsidR="009225A9" w:rsidRPr="009225A9" w:rsidRDefault="009225A9" w:rsidP="003A29C7">
            <w:pPr>
              <w:pStyle w:val="retorno"/>
            </w:pPr>
            <w:r w:rsidRPr="009225A9">
              <w:t>Retorno da rotina listar</w:t>
            </w:r>
            <w:r w:rsidRPr="009225A9">
              <w:rPr>
                <w:rFonts w:cs="Arial"/>
                <w:snapToGrid w:val="0"/>
                <w:color w:val="000000"/>
              </w:rPr>
              <w:t>TipoDocumentoEntregue</w:t>
            </w:r>
          </w:p>
        </w:tc>
      </w:tr>
      <w:tr w:rsidR="009225A9" w:rsidRPr="009225A9" w:rsidTr="004B50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409" w:type="dxa"/>
            <w:tcBorders>
              <w:top w:val="double" w:sz="4" w:space="0" w:color="auto"/>
              <w:left w:val="double" w:sz="4" w:space="0" w:color="auto"/>
              <w:right w:val="double" w:sz="4" w:space="0" w:color="auto"/>
            </w:tcBorders>
          </w:tcPr>
          <w:p w:rsidR="009225A9" w:rsidRPr="009225A9" w:rsidRDefault="009225A9" w:rsidP="004B5028">
            <w:pPr>
              <w:jc w:val="center"/>
              <w:rPr>
                <w:b/>
                <w:snapToGrid w:val="0"/>
                <w:sz w:val="16"/>
                <w:szCs w:val="16"/>
              </w:rPr>
            </w:pPr>
            <w:r w:rsidRPr="009225A9">
              <w:rPr>
                <w:b/>
                <w:snapToGrid w:val="0"/>
                <w:sz w:val="16"/>
                <w:szCs w:val="16"/>
              </w:rPr>
              <w:t>Tipo</w:t>
            </w:r>
          </w:p>
        </w:tc>
        <w:tc>
          <w:tcPr>
            <w:tcW w:w="2268" w:type="dxa"/>
            <w:tcBorders>
              <w:top w:val="double" w:sz="4" w:space="0" w:color="auto"/>
              <w:left w:val="double" w:sz="4" w:space="0" w:color="auto"/>
              <w:right w:val="double" w:sz="4" w:space="0" w:color="auto"/>
            </w:tcBorders>
          </w:tcPr>
          <w:p w:rsidR="009225A9" w:rsidRPr="009225A9" w:rsidRDefault="009225A9" w:rsidP="004B5028">
            <w:pPr>
              <w:jc w:val="center"/>
              <w:rPr>
                <w:b/>
                <w:snapToGrid w:val="0"/>
                <w:sz w:val="16"/>
                <w:szCs w:val="16"/>
              </w:rPr>
            </w:pPr>
            <w:r w:rsidRPr="009225A9">
              <w:rPr>
                <w:b/>
                <w:snapToGrid w:val="0"/>
                <w:sz w:val="16"/>
                <w:szCs w:val="16"/>
              </w:rPr>
              <w:t>Método de Acesso</w:t>
            </w:r>
          </w:p>
        </w:tc>
        <w:tc>
          <w:tcPr>
            <w:tcW w:w="1134" w:type="dxa"/>
            <w:tcBorders>
              <w:top w:val="double" w:sz="4" w:space="0" w:color="auto"/>
              <w:left w:val="double" w:sz="4" w:space="0" w:color="auto"/>
              <w:right w:val="double" w:sz="4" w:space="0" w:color="auto"/>
            </w:tcBorders>
          </w:tcPr>
          <w:p w:rsidR="009225A9" w:rsidRPr="009225A9" w:rsidRDefault="009225A9" w:rsidP="004B5028">
            <w:pPr>
              <w:jc w:val="center"/>
              <w:rPr>
                <w:b/>
                <w:sz w:val="16"/>
                <w:szCs w:val="16"/>
              </w:rPr>
            </w:pPr>
            <w:r w:rsidRPr="009225A9">
              <w:rPr>
                <w:b/>
                <w:sz w:val="16"/>
                <w:szCs w:val="16"/>
              </w:rPr>
              <w:t>Formato</w:t>
            </w:r>
          </w:p>
        </w:tc>
        <w:tc>
          <w:tcPr>
            <w:tcW w:w="3402" w:type="dxa"/>
            <w:tcBorders>
              <w:top w:val="double" w:sz="4" w:space="0" w:color="auto"/>
              <w:left w:val="double" w:sz="4" w:space="0" w:color="auto"/>
              <w:right w:val="double" w:sz="4" w:space="0" w:color="auto"/>
            </w:tcBorders>
          </w:tcPr>
          <w:p w:rsidR="009225A9" w:rsidRPr="009225A9" w:rsidRDefault="009225A9" w:rsidP="004B5028">
            <w:pPr>
              <w:jc w:val="center"/>
              <w:rPr>
                <w:b/>
                <w:snapToGrid w:val="0"/>
                <w:sz w:val="16"/>
                <w:szCs w:val="16"/>
              </w:rPr>
            </w:pPr>
            <w:r w:rsidRPr="009225A9">
              <w:rPr>
                <w:b/>
                <w:snapToGrid w:val="0"/>
                <w:sz w:val="16"/>
                <w:szCs w:val="16"/>
              </w:rPr>
              <w:t>Descrição</w:t>
            </w:r>
          </w:p>
        </w:tc>
      </w:tr>
      <w:tr w:rsidR="009225A9" w:rsidRPr="009225A9" w:rsidTr="004B5028">
        <w:tc>
          <w:tcPr>
            <w:tcW w:w="2409"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sz w:val="16"/>
                <w:szCs w:val="16"/>
                <w:highlight w:val="white"/>
              </w:rPr>
            </w:pPr>
            <w:r w:rsidRPr="009225A9">
              <w:rPr>
                <w:snapToGrid w:val="0"/>
                <w:color w:val="000000"/>
                <w:sz w:val="16"/>
                <w:szCs w:val="16"/>
              </w:rPr>
              <w:t>TO</w:t>
            </w:r>
            <w:r w:rsidRPr="009225A9">
              <w:rPr>
                <w:rFonts w:cs="Arial"/>
                <w:snapToGrid w:val="0"/>
                <w:color w:val="000000"/>
                <w:sz w:val="16"/>
                <w:szCs w:val="16"/>
              </w:rPr>
              <w:t>TipoDocEntregue</w:t>
            </w:r>
            <w:r w:rsidRPr="009225A9">
              <w:rPr>
                <w:snapToGrid w:val="0"/>
                <w:color w:val="000000"/>
                <w:sz w:val="16"/>
                <w:szCs w:val="16"/>
              </w:rPr>
              <w:t>[]</w:t>
            </w:r>
          </w:p>
        </w:tc>
        <w:tc>
          <w:tcPr>
            <w:tcW w:w="2268"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snapToGrid w:val="0"/>
                <w:sz w:val="16"/>
                <w:szCs w:val="16"/>
                <w:highlight w:val="white"/>
              </w:rPr>
            </w:pPr>
            <w:r w:rsidRPr="009225A9">
              <w:rPr>
                <w:snapToGrid w:val="0"/>
                <w:color w:val="000000"/>
                <w:sz w:val="16"/>
                <w:szCs w:val="16"/>
              </w:rPr>
              <w:t>get</w:t>
            </w:r>
            <w:r w:rsidRPr="009225A9">
              <w:rPr>
                <w:rFonts w:cs="Arial"/>
                <w:snapToGrid w:val="0"/>
                <w:color w:val="000000"/>
                <w:sz w:val="16"/>
                <w:szCs w:val="16"/>
              </w:rPr>
              <w:t>TipoDocEntregue</w:t>
            </w:r>
            <w:r w:rsidRPr="009225A9">
              <w:rPr>
                <w:snapToGrid w:val="0"/>
                <w:color w:val="000000"/>
                <w:sz w:val="16"/>
                <w:szCs w:val="16"/>
              </w:rPr>
              <w:t>()</w:t>
            </w:r>
          </w:p>
        </w:tc>
        <w:tc>
          <w:tcPr>
            <w:tcW w:w="1134"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snapToGrid w:val="0"/>
                <w:sz w:val="16"/>
                <w:szCs w:val="16"/>
                <w:highlight w:val="white"/>
              </w:rPr>
            </w:pPr>
            <w:r w:rsidRPr="009225A9">
              <w:rPr>
                <w:snapToGrid w:val="0"/>
                <w:color w:val="000000"/>
                <w:sz w:val="16"/>
                <w:szCs w:val="16"/>
              </w:rPr>
              <w:t xml:space="preserve">Array de </w:t>
            </w:r>
            <w:r w:rsidRPr="009225A9">
              <w:rPr>
                <w:rFonts w:cs="Arial"/>
                <w:snapToGrid w:val="0"/>
                <w:color w:val="000000"/>
                <w:sz w:val="16"/>
                <w:szCs w:val="16"/>
              </w:rPr>
              <w:t>tipo de documento entregue</w:t>
            </w:r>
          </w:p>
        </w:tc>
      </w:tr>
      <w:tr w:rsidR="009225A9" w:rsidRPr="009225A9" w:rsidTr="004B5028">
        <w:tc>
          <w:tcPr>
            <w:tcW w:w="2409"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rFonts w:ascii="Tahoma" w:hAnsi="Tahoma"/>
                <w:snapToGrid w:val="0"/>
                <w:sz w:val="16"/>
                <w:szCs w:val="16"/>
                <w:highlight w:val="white"/>
              </w:rPr>
            </w:pPr>
            <w:r w:rsidRPr="009225A9">
              <w:rPr>
                <w:snapToGrid w:val="0"/>
                <w:color w:val="000000"/>
                <w:sz w:val="16"/>
                <w:szCs w:val="16"/>
              </w:rPr>
              <w:t>integer</w:t>
            </w:r>
          </w:p>
        </w:tc>
        <w:tc>
          <w:tcPr>
            <w:tcW w:w="2268"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snapToGrid w:val="0"/>
                <w:color w:val="000000"/>
                <w:sz w:val="16"/>
                <w:szCs w:val="16"/>
              </w:rPr>
            </w:pPr>
            <w:r w:rsidRPr="009225A9">
              <w:rPr>
                <w:snapToGrid w:val="0"/>
                <w:color w:val="000000"/>
                <w:sz w:val="16"/>
                <w:szCs w:val="16"/>
              </w:rPr>
              <w:t>getQtd</w:t>
            </w:r>
            <w:r w:rsidRPr="009225A9">
              <w:rPr>
                <w:rFonts w:cs="Arial"/>
                <w:snapToGrid w:val="0"/>
                <w:color w:val="000000"/>
                <w:sz w:val="16"/>
                <w:szCs w:val="16"/>
              </w:rPr>
              <w:t>TipoDocEntregue</w:t>
            </w:r>
            <w:r w:rsidRPr="009225A9">
              <w:rPr>
                <w:snapToGrid w:val="0"/>
                <w:color w:val="000000"/>
                <w:sz w:val="16"/>
                <w:szCs w:val="16"/>
              </w:rPr>
              <w:t>()</w:t>
            </w:r>
          </w:p>
        </w:tc>
        <w:tc>
          <w:tcPr>
            <w:tcW w:w="1134"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snapToGrid w:val="0"/>
                <w:color w:val="000000"/>
                <w:sz w:val="16"/>
                <w:szCs w:val="16"/>
              </w:rPr>
            </w:pPr>
            <w:r w:rsidRPr="009225A9">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rFonts w:ascii="Tahoma" w:hAnsi="Tahoma"/>
                <w:snapToGrid w:val="0"/>
                <w:sz w:val="16"/>
                <w:szCs w:val="16"/>
                <w:highlight w:val="white"/>
              </w:rPr>
            </w:pPr>
            <w:r w:rsidRPr="009225A9">
              <w:rPr>
                <w:snapToGrid w:val="0"/>
                <w:color w:val="000000"/>
                <w:sz w:val="16"/>
                <w:szCs w:val="16"/>
              </w:rPr>
              <w:t xml:space="preserve">Qde de registros do Array </w:t>
            </w:r>
          </w:p>
        </w:tc>
      </w:tr>
    </w:tbl>
    <w:p w:rsidR="009225A9" w:rsidRPr="009225A9" w:rsidRDefault="009225A9" w:rsidP="009225A9">
      <w:pPr>
        <w:pStyle w:val="Item5"/>
        <w:tabs>
          <w:tab w:val="clear" w:pos="1209"/>
        </w:tabs>
        <w:ind w:firstLine="0"/>
        <w:rPr>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9225A9" w:rsidRPr="009225A9" w:rsidTr="003A29C7">
        <w:trPr>
          <w:cantSplit/>
        </w:trPr>
        <w:tc>
          <w:tcPr>
            <w:tcW w:w="2268" w:type="dxa"/>
            <w:gridSpan w:val="2"/>
            <w:shd w:val="pct15" w:color="auto" w:fill="FFFFFF"/>
            <w:vAlign w:val="center"/>
          </w:tcPr>
          <w:p w:rsidR="009225A9" w:rsidRPr="00EA6979" w:rsidRDefault="009225A9" w:rsidP="003A29C7">
            <w:pPr>
              <w:pStyle w:val="CorpodeTexto0"/>
              <w:jc w:val="left"/>
              <w:rPr>
                <w:rFonts w:cs="Arial"/>
                <w:b/>
                <w:sz w:val="16"/>
                <w:szCs w:val="16"/>
                <w:lang w:val="pt-BR" w:eastAsia="pt-BR"/>
              </w:rPr>
            </w:pPr>
            <w:r w:rsidRPr="00C079D3">
              <w:rPr>
                <w:rFonts w:cs="Arial"/>
                <w:b/>
                <w:snapToGrid w:val="0"/>
                <w:sz w:val="16"/>
                <w:szCs w:val="16"/>
                <w:lang w:val="pt-BR" w:eastAsia="pt-BR"/>
              </w:rPr>
              <w:t>TO</w:t>
            </w:r>
            <w:r w:rsidRPr="00C079D3">
              <w:rPr>
                <w:rFonts w:cs="Arial"/>
                <w:b/>
                <w:snapToGrid w:val="0"/>
                <w:color w:val="000000"/>
                <w:sz w:val="16"/>
                <w:szCs w:val="16"/>
                <w:lang w:val="pt-BR" w:eastAsia="pt-BR"/>
              </w:rPr>
              <w:t>TipoTipoDocEntregue</w:t>
            </w:r>
          </w:p>
        </w:tc>
        <w:tc>
          <w:tcPr>
            <w:tcW w:w="6945" w:type="dxa"/>
            <w:gridSpan w:val="3"/>
            <w:shd w:val="pct15" w:color="auto" w:fill="FFFFFF"/>
            <w:vAlign w:val="center"/>
          </w:tcPr>
          <w:p w:rsidR="009225A9" w:rsidRPr="009225A9" w:rsidRDefault="009225A9" w:rsidP="003A29C7">
            <w:pPr>
              <w:pStyle w:val="retorno"/>
              <w:rPr>
                <w:rFonts w:cs="Arial"/>
              </w:rPr>
            </w:pPr>
            <w:r w:rsidRPr="009225A9">
              <w:t>Retorno da rotina listar</w:t>
            </w:r>
            <w:r w:rsidRPr="009225A9">
              <w:rPr>
                <w:rFonts w:cs="Arial"/>
                <w:snapToGrid w:val="0"/>
                <w:color w:val="000000"/>
              </w:rPr>
              <w:t>TipoDocumentoEntregue</w:t>
            </w:r>
          </w:p>
        </w:tc>
      </w:tr>
      <w:tr w:rsidR="009225A9" w:rsidRPr="009225A9" w:rsidTr="004B50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9225A9" w:rsidRPr="00EA6979" w:rsidRDefault="009225A9" w:rsidP="004B5028">
            <w:pPr>
              <w:pStyle w:val="CorpodeTexto0"/>
              <w:jc w:val="left"/>
              <w:rPr>
                <w:rFonts w:cs="Arial"/>
                <w:b/>
                <w:sz w:val="16"/>
                <w:szCs w:val="16"/>
                <w:lang w:val="pt-BR" w:eastAsia="pt-BR"/>
              </w:rPr>
            </w:pPr>
            <w:r w:rsidRPr="00C079D3">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9225A9" w:rsidRPr="00EA6979" w:rsidRDefault="009225A9" w:rsidP="004B5028">
            <w:pPr>
              <w:pStyle w:val="CorpodeTexto0"/>
              <w:jc w:val="left"/>
              <w:rPr>
                <w:rFonts w:cs="Arial"/>
                <w:b/>
                <w:sz w:val="16"/>
                <w:szCs w:val="16"/>
                <w:lang w:val="pt-BR" w:eastAsia="pt-BR"/>
              </w:rPr>
            </w:pPr>
            <w:r w:rsidRPr="00C079D3">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9225A9" w:rsidRPr="00EA6979" w:rsidRDefault="009225A9" w:rsidP="004B5028">
            <w:pPr>
              <w:pStyle w:val="CorpodeTexto0"/>
              <w:jc w:val="left"/>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9225A9" w:rsidRPr="00EA6979" w:rsidRDefault="009225A9" w:rsidP="004B5028">
            <w:pPr>
              <w:pStyle w:val="CorpodeTexto0"/>
              <w:jc w:val="left"/>
              <w:rPr>
                <w:rFonts w:cs="Arial"/>
                <w:b/>
                <w:sz w:val="16"/>
                <w:szCs w:val="16"/>
                <w:lang w:val="pt-BR" w:eastAsia="pt-BR"/>
              </w:rPr>
            </w:pPr>
            <w:r w:rsidRPr="00C079D3">
              <w:rPr>
                <w:rFonts w:cs="Arial"/>
                <w:b/>
                <w:sz w:val="16"/>
                <w:szCs w:val="16"/>
                <w:lang w:val="pt-BR" w:eastAsia="pt-BR"/>
              </w:rPr>
              <w:t>Descrição</w:t>
            </w:r>
          </w:p>
        </w:tc>
      </w:tr>
      <w:tr w:rsidR="009225A9" w:rsidRPr="009225A9" w:rsidTr="004B5028">
        <w:tc>
          <w:tcPr>
            <w:tcW w:w="1701"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rFonts w:cs="Arial"/>
                <w:snapToGrid w:val="0"/>
                <w:color w:val="000000"/>
                <w:sz w:val="16"/>
                <w:szCs w:val="16"/>
              </w:rPr>
            </w:pPr>
            <w:r w:rsidRPr="009225A9">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9225A9" w:rsidRPr="009225A9" w:rsidRDefault="009225A9" w:rsidP="004B5028">
            <w:pPr>
              <w:rPr>
                <w:rFonts w:cs="Arial"/>
                <w:sz w:val="16"/>
                <w:szCs w:val="16"/>
              </w:rPr>
            </w:pPr>
            <w:r w:rsidRPr="009225A9">
              <w:rPr>
                <w:rFonts w:cs="Arial"/>
                <w:sz w:val="16"/>
                <w:szCs w:val="16"/>
              </w:rPr>
              <w:t>getCodigo()</w:t>
            </w:r>
          </w:p>
        </w:tc>
        <w:tc>
          <w:tcPr>
            <w:tcW w:w="1842"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rFonts w:cs="Arial"/>
                <w:snapToGrid w:val="0"/>
                <w:color w:val="000000"/>
                <w:sz w:val="16"/>
                <w:szCs w:val="16"/>
                <w:lang w:val="en-US"/>
              </w:rPr>
            </w:pPr>
            <w:r w:rsidRPr="009225A9">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rFonts w:cs="Arial"/>
                <w:snapToGrid w:val="0"/>
                <w:color w:val="000000"/>
                <w:sz w:val="16"/>
                <w:szCs w:val="16"/>
                <w:lang w:val="en-US"/>
              </w:rPr>
            </w:pPr>
          </w:p>
        </w:tc>
      </w:tr>
      <w:tr w:rsidR="009225A9" w:rsidRPr="009225A9" w:rsidTr="004B5028">
        <w:tc>
          <w:tcPr>
            <w:tcW w:w="1701"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rFonts w:cs="Arial"/>
                <w:snapToGrid w:val="0"/>
                <w:color w:val="000000"/>
                <w:sz w:val="16"/>
                <w:szCs w:val="16"/>
                <w:lang w:val="en-US"/>
              </w:rPr>
            </w:pPr>
            <w:r w:rsidRPr="009225A9">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9225A9" w:rsidRPr="009225A9" w:rsidRDefault="009225A9" w:rsidP="004B5028">
            <w:pPr>
              <w:rPr>
                <w:rFonts w:cs="Arial"/>
                <w:sz w:val="16"/>
                <w:szCs w:val="16"/>
              </w:rPr>
            </w:pPr>
            <w:r w:rsidRPr="009225A9">
              <w:rPr>
                <w:rFonts w:cs="Arial"/>
                <w:sz w:val="16"/>
                <w:szCs w:val="16"/>
              </w:rPr>
              <w:t>getDescricao()</w:t>
            </w:r>
          </w:p>
        </w:tc>
        <w:tc>
          <w:tcPr>
            <w:tcW w:w="1842"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rFonts w:cs="Arial"/>
                <w:snapToGrid w:val="0"/>
                <w:color w:val="000000"/>
                <w:sz w:val="16"/>
                <w:szCs w:val="16"/>
                <w:lang w:val="en-US"/>
              </w:rPr>
            </w:pPr>
            <w:r w:rsidRPr="009225A9">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rFonts w:cs="Arial"/>
                <w:snapToGrid w:val="0"/>
                <w:color w:val="000000"/>
                <w:sz w:val="16"/>
                <w:szCs w:val="16"/>
                <w:lang w:val="en-US"/>
              </w:rPr>
            </w:pPr>
          </w:p>
        </w:tc>
      </w:tr>
      <w:tr w:rsidR="009225A9" w:rsidRPr="009225A9" w:rsidTr="004B5028">
        <w:tc>
          <w:tcPr>
            <w:tcW w:w="1701"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rFonts w:cs="Arial"/>
                <w:snapToGrid w:val="0"/>
                <w:color w:val="000000"/>
                <w:sz w:val="16"/>
                <w:szCs w:val="16"/>
                <w:lang w:val="en-US"/>
              </w:rPr>
            </w:pPr>
            <w:r w:rsidRPr="009225A9">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9225A9" w:rsidRPr="009225A9" w:rsidRDefault="009225A9" w:rsidP="004B5028">
            <w:pPr>
              <w:rPr>
                <w:rFonts w:cs="Arial"/>
                <w:sz w:val="16"/>
                <w:szCs w:val="16"/>
              </w:rPr>
            </w:pPr>
            <w:r w:rsidRPr="009225A9">
              <w:rPr>
                <w:rFonts w:cs="Arial"/>
                <w:color w:val="000000"/>
                <w:sz w:val="16"/>
                <w:szCs w:val="16"/>
              </w:rPr>
              <w:t>getTipoPessoa</w:t>
            </w:r>
            <w:r w:rsidRPr="009225A9">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spacing w:before="20"/>
              <w:rPr>
                <w:rFonts w:cs="Arial"/>
                <w:snapToGrid w:val="0"/>
                <w:sz w:val="16"/>
                <w:szCs w:val="16"/>
                <w:highlight w:val="white"/>
                <w:lang w:val="en-US"/>
              </w:rPr>
            </w:pPr>
            <w:r w:rsidRPr="009225A9">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9225A9" w:rsidRPr="009225A9" w:rsidRDefault="009225A9" w:rsidP="004B5028">
            <w:pPr>
              <w:rPr>
                <w:rFonts w:cs="Arial"/>
                <w:snapToGrid w:val="0"/>
                <w:color w:val="000000"/>
                <w:sz w:val="16"/>
                <w:szCs w:val="16"/>
              </w:rPr>
            </w:pPr>
            <w:r w:rsidRPr="009225A9">
              <w:rPr>
                <w:rFonts w:cs="Arial"/>
                <w:snapToGrid w:val="0"/>
                <w:color w:val="000000"/>
                <w:sz w:val="16"/>
                <w:szCs w:val="16"/>
              </w:rPr>
              <w:t>F - Física</w:t>
            </w:r>
          </w:p>
          <w:p w:rsidR="009225A9" w:rsidRPr="009225A9" w:rsidRDefault="009225A9" w:rsidP="004B5028">
            <w:pPr>
              <w:rPr>
                <w:rFonts w:cs="Arial"/>
                <w:snapToGrid w:val="0"/>
                <w:color w:val="000000"/>
                <w:sz w:val="16"/>
                <w:szCs w:val="16"/>
              </w:rPr>
            </w:pPr>
            <w:r w:rsidRPr="009225A9">
              <w:rPr>
                <w:rFonts w:cs="Arial"/>
                <w:snapToGrid w:val="0"/>
                <w:color w:val="000000"/>
                <w:sz w:val="16"/>
                <w:szCs w:val="16"/>
              </w:rPr>
              <w:t>J - Jurídica</w:t>
            </w:r>
          </w:p>
          <w:p w:rsidR="009225A9" w:rsidRPr="00EA6979" w:rsidRDefault="009225A9" w:rsidP="004B5028">
            <w:pPr>
              <w:pStyle w:val="Grid"/>
              <w:rPr>
                <w:sz w:val="16"/>
                <w:szCs w:val="16"/>
                <w:lang w:val="pt-BR" w:eastAsia="pt-BR"/>
              </w:rPr>
            </w:pPr>
            <w:r w:rsidRPr="00C079D3">
              <w:rPr>
                <w:color w:val="000000"/>
                <w:sz w:val="16"/>
                <w:szCs w:val="16"/>
                <w:lang w:val="pt-BR" w:eastAsia="pt-BR"/>
              </w:rPr>
              <w:t>A - Ambas</w:t>
            </w:r>
          </w:p>
        </w:tc>
      </w:tr>
    </w:tbl>
    <w:p w:rsidR="009225A9" w:rsidRDefault="009225A9" w:rsidP="00710C65">
      <w:pPr>
        <w:jc w:val="both"/>
        <w:rPr>
          <w:rFonts w:ascii="Tahoma" w:hAnsi="Tahoma"/>
          <w:sz w:val="18"/>
        </w:rPr>
      </w:pPr>
    </w:p>
    <w:p w:rsidR="004D03C5" w:rsidRPr="00920AE5" w:rsidRDefault="004D03C5" w:rsidP="004D03C5">
      <w:pPr>
        <w:rPr>
          <w:rFonts w:ascii="Tahoma" w:hAnsi="Tahoma"/>
          <w:szCs w:val="22"/>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268"/>
        <w:gridCol w:w="1984"/>
        <w:gridCol w:w="1559"/>
        <w:gridCol w:w="3402"/>
      </w:tblGrid>
      <w:tr w:rsidR="004D03C5" w:rsidTr="00BE1C91">
        <w:trPr>
          <w:cantSplit/>
        </w:trPr>
        <w:tc>
          <w:tcPr>
            <w:tcW w:w="2268" w:type="dxa"/>
            <w:shd w:val="pct15" w:color="auto" w:fill="FFFFFF"/>
          </w:tcPr>
          <w:p w:rsidR="004D03C5" w:rsidRPr="00EA6979" w:rsidRDefault="004D03C5" w:rsidP="00BE1C91">
            <w:pPr>
              <w:pStyle w:val="CorpodeTexto0"/>
              <w:rPr>
                <w:b/>
                <w:sz w:val="16"/>
                <w:szCs w:val="16"/>
                <w:lang w:val="pt-BR" w:eastAsia="pt-BR"/>
              </w:rPr>
            </w:pPr>
            <w:r w:rsidRPr="00C079D3">
              <w:rPr>
                <w:b/>
                <w:snapToGrid w:val="0"/>
                <w:sz w:val="16"/>
                <w:szCs w:val="16"/>
                <w:lang w:val="pt-BR" w:eastAsia="pt-BR"/>
              </w:rPr>
              <w:t>TOListaPerfilPessoa</w:t>
            </w:r>
          </w:p>
        </w:tc>
        <w:tc>
          <w:tcPr>
            <w:tcW w:w="6945" w:type="dxa"/>
            <w:gridSpan w:val="3"/>
            <w:shd w:val="pct15" w:color="auto" w:fill="FFFFFF"/>
          </w:tcPr>
          <w:p w:rsidR="004D03C5" w:rsidRPr="004D03C5" w:rsidRDefault="004D03C5" w:rsidP="00BE1C91">
            <w:pPr>
              <w:pStyle w:val="retorno"/>
            </w:pPr>
            <w:r w:rsidRPr="004D03C5">
              <w:t>Retorno da rotina listarPerfilPessoa</w:t>
            </w:r>
          </w:p>
        </w:tc>
      </w:tr>
      <w:tr w:rsidR="004D03C5" w:rsidTr="00BE1C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268" w:type="dxa"/>
            <w:tcBorders>
              <w:top w:val="double" w:sz="4" w:space="0" w:color="auto"/>
              <w:left w:val="double" w:sz="4" w:space="0" w:color="auto"/>
              <w:right w:val="double" w:sz="4" w:space="0" w:color="auto"/>
            </w:tcBorders>
          </w:tcPr>
          <w:p w:rsidR="004D03C5" w:rsidRPr="004D03C5" w:rsidRDefault="004D03C5" w:rsidP="004D03C5">
            <w:pPr>
              <w:spacing w:before="20"/>
              <w:jc w:val="center"/>
              <w:rPr>
                <w:b/>
                <w:snapToGrid w:val="0"/>
                <w:color w:val="000000"/>
                <w:sz w:val="16"/>
                <w:szCs w:val="16"/>
              </w:rPr>
            </w:pPr>
            <w:r w:rsidRPr="004D03C5">
              <w:rPr>
                <w:b/>
                <w:snapToGrid w:val="0"/>
                <w:color w:val="000000"/>
                <w:sz w:val="16"/>
                <w:szCs w:val="16"/>
              </w:rPr>
              <w:t>Tipo</w:t>
            </w:r>
          </w:p>
        </w:tc>
        <w:tc>
          <w:tcPr>
            <w:tcW w:w="1984" w:type="dxa"/>
            <w:tcBorders>
              <w:top w:val="double" w:sz="4" w:space="0" w:color="auto"/>
              <w:left w:val="double" w:sz="4" w:space="0" w:color="auto"/>
              <w:right w:val="double" w:sz="4" w:space="0" w:color="auto"/>
            </w:tcBorders>
          </w:tcPr>
          <w:p w:rsidR="004D03C5" w:rsidRPr="004D03C5" w:rsidRDefault="004D03C5" w:rsidP="004D03C5">
            <w:pPr>
              <w:spacing w:before="20"/>
              <w:jc w:val="center"/>
              <w:rPr>
                <w:b/>
                <w:snapToGrid w:val="0"/>
                <w:color w:val="000000"/>
                <w:sz w:val="16"/>
                <w:szCs w:val="16"/>
              </w:rPr>
            </w:pPr>
            <w:r w:rsidRPr="004D03C5">
              <w:rPr>
                <w:b/>
                <w:snapToGrid w:val="0"/>
                <w:color w:val="000000"/>
                <w:sz w:val="16"/>
                <w:szCs w:val="16"/>
              </w:rPr>
              <w:t>Método de Acesso</w:t>
            </w:r>
          </w:p>
        </w:tc>
        <w:tc>
          <w:tcPr>
            <w:tcW w:w="1559" w:type="dxa"/>
            <w:tcBorders>
              <w:top w:val="double" w:sz="4" w:space="0" w:color="auto"/>
              <w:left w:val="double" w:sz="4" w:space="0" w:color="auto"/>
              <w:right w:val="double" w:sz="4" w:space="0" w:color="auto"/>
            </w:tcBorders>
          </w:tcPr>
          <w:p w:rsidR="004D03C5" w:rsidRPr="004D03C5" w:rsidRDefault="004D03C5" w:rsidP="004D03C5">
            <w:pPr>
              <w:pStyle w:val="Ttulo9"/>
              <w:spacing w:before="20"/>
              <w:ind w:left="112"/>
              <w:jc w:val="center"/>
              <w:rPr>
                <w:i/>
                <w:szCs w:val="16"/>
              </w:rPr>
            </w:pPr>
            <w:r w:rsidRPr="004D03C5">
              <w:rPr>
                <w:szCs w:val="16"/>
              </w:rPr>
              <w:t>Formato</w:t>
            </w:r>
          </w:p>
        </w:tc>
        <w:tc>
          <w:tcPr>
            <w:tcW w:w="3402" w:type="dxa"/>
            <w:tcBorders>
              <w:top w:val="double" w:sz="4" w:space="0" w:color="auto"/>
              <w:left w:val="double" w:sz="4" w:space="0" w:color="auto"/>
              <w:right w:val="double" w:sz="4" w:space="0" w:color="auto"/>
            </w:tcBorders>
          </w:tcPr>
          <w:p w:rsidR="004D03C5" w:rsidRPr="004D03C5" w:rsidRDefault="004D03C5" w:rsidP="004D03C5">
            <w:pPr>
              <w:spacing w:before="20"/>
              <w:jc w:val="center"/>
              <w:rPr>
                <w:b/>
                <w:snapToGrid w:val="0"/>
                <w:color w:val="000000"/>
                <w:sz w:val="16"/>
                <w:szCs w:val="16"/>
              </w:rPr>
            </w:pPr>
            <w:r w:rsidRPr="004D03C5">
              <w:rPr>
                <w:b/>
                <w:snapToGrid w:val="0"/>
                <w:color w:val="000000"/>
                <w:sz w:val="16"/>
                <w:szCs w:val="16"/>
              </w:rPr>
              <w:t>Descrição</w:t>
            </w:r>
          </w:p>
        </w:tc>
      </w:tr>
      <w:tr w:rsidR="004D03C5" w:rsidTr="00BE1C91">
        <w:tc>
          <w:tcPr>
            <w:tcW w:w="2268"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sz w:val="16"/>
                <w:szCs w:val="16"/>
                <w:highlight w:val="white"/>
              </w:rPr>
            </w:pPr>
            <w:r w:rsidRPr="004D03C5">
              <w:rPr>
                <w:snapToGrid w:val="0"/>
                <w:color w:val="000000"/>
                <w:sz w:val="16"/>
                <w:szCs w:val="16"/>
              </w:rPr>
              <w:t>TOPerfilPessoa[]</w:t>
            </w:r>
          </w:p>
        </w:tc>
        <w:tc>
          <w:tcPr>
            <w:tcW w:w="1984"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snapToGrid w:val="0"/>
                <w:sz w:val="16"/>
                <w:szCs w:val="16"/>
                <w:highlight w:val="white"/>
              </w:rPr>
            </w:pPr>
            <w:r w:rsidRPr="004D03C5">
              <w:rPr>
                <w:snapToGrid w:val="0"/>
                <w:color w:val="000000"/>
                <w:sz w:val="16"/>
                <w:szCs w:val="16"/>
              </w:rPr>
              <w:t>getPerfilPessoa()</w:t>
            </w:r>
          </w:p>
        </w:tc>
        <w:tc>
          <w:tcPr>
            <w:tcW w:w="1559"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snapToGrid w:val="0"/>
                <w:sz w:val="16"/>
                <w:szCs w:val="16"/>
                <w:highlight w:val="white"/>
              </w:rPr>
            </w:pPr>
            <w:r w:rsidRPr="004D03C5">
              <w:rPr>
                <w:snapToGrid w:val="0"/>
                <w:color w:val="000000"/>
                <w:sz w:val="16"/>
                <w:szCs w:val="16"/>
              </w:rPr>
              <w:t>Array de Perfil Pessoa</w:t>
            </w:r>
          </w:p>
        </w:tc>
      </w:tr>
      <w:tr w:rsidR="004D03C5" w:rsidTr="00BE1C91">
        <w:tc>
          <w:tcPr>
            <w:tcW w:w="2268"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rFonts w:ascii="Tahoma" w:hAnsi="Tahoma"/>
                <w:snapToGrid w:val="0"/>
                <w:sz w:val="16"/>
                <w:szCs w:val="16"/>
                <w:highlight w:val="white"/>
              </w:rPr>
            </w:pPr>
            <w:r w:rsidRPr="004D03C5">
              <w:rPr>
                <w:snapToGrid w:val="0"/>
                <w:color w:val="000000"/>
                <w:sz w:val="16"/>
                <w:szCs w:val="16"/>
              </w:rPr>
              <w:t>integer</w:t>
            </w:r>
          </w:p>
        </w:tc>
        <w:tc>
          <w:tcPr>
            <w:tcW w:w="1984"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snapToGrid w:val="0"/>
                <w:color w:val="000000"/>
                <w:sz w:val="16"/>
                <w:szCs w:val="16"/>
              </w:rPr>
            </w:pPr>
            <w:r w:rsidRPr="004D03C5">
              <w:rPr>
                <w:snapToGrid w:val="0"/>
                <w:color w:val="000000"/>
                <w:sz w:val="16"/>
                <w:szCs w:val="16"/>
              </w:rPr>
              <w:t>getQtdPerfilPessoa()</w:t>
            </w:r>
          </w:p>
        </w:tc>
        <w:tc>
          <w:tcPr>
            <w:tcW w:w="1559"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snapToGrid w:val="0"/>
                <w:color w:val="000000"/>
                <w:sz w:val="16"/>
                <w:szCs w:val="16"/>
              </w:rPr>
            </w:pPr>
            <w:r w:rsidRPr="004D03C5">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rFonts w:ascii="Tahoma" w:hAnsi="Tahoma"/>
                <w:snapToGrid w:val="0"/>
                <w:sz w:val="16"/>
                <w:szCs w:val="16"/>
                <w:highlight w:val="white"/>
              </w:rPr>
            </w:pPr>
            <w:r w:rsidRPr="004D03C5">
              <w:rPr>
                <w:snapToGrid w:val="0"/>
                <w:color w:val="000000"/>
                <w:sz w:val="16"/>
                <w:szCs w:val="16"/>
              </w:rPr>
              <w:t xml:space="preserve">Qde de registros do Array </w:t>
            </w:r>
          </w:p>
        </w:tc>
      </w:tr>
    </w:tbl>
    <w:p w:rsidR="004D03C5" w:rsidRDefault="004D03C5" w:rsidP="004D03C5">
      <w:pPr>
        <w:pStyle w:val="Item5"/>
        <w:tabs>
          <w:tab w:val="clear" w:pos="1209"/>
        </w:tabs>
        <w:ind w:firstLine="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4D03C5" w:rsidTr="00BE1C91">
        <w:trPr>
          <w:cantSplit/>
        </w:trPr>
        <w:tc>
          <w:tcPr>
            <w:tcW w:w="2268" w:type="dxa"/>
            <w:gridSpan w:val="2"/>
            <w:shd w:val="pct15" w:color="auto" w:fill="FFFFFF"/>
          </w:tcPr>
          <w:p w:rsidR="004D03C5" w:rsidRPr="00EA6979" w:rsidRDefault="004D03C5" w:rsidP="00BE1C91">
            <w:pPr>
              <w:pStyle w:val="CorpodeTexto0"/>
              <w:jc w:val="left"/>
              <w:rPr>
                <w:rFonts w:cs="Arial"/>
                <w:b/>
                <w:sz w:val="16"/>
                <w:szCs w:val="16"/>
                <w:lang w:val="pt-BR" w:eastAsia="pt-BR"/>
              </w:rPr>
            </w:pPr>
            <w:r w:rsidRPr="00C079D3">
              <w:rPr>
                <w:rFonts w:cs="Arial"/>
                <w:b/>
                <w:snapToGrid w:val="0"/>
                <w:sz w:val="16"/>
                <w:szCs w:val="16"/>
                <w:lang w:val="pt-BR" w:eastAsia="pt-BR"/>
              </w:rPr>
              <w:t>TO</w:t>
            </w:r>
            <w:r w:rsidRPr="00C079D3">
              <w:rPr>
                <w:b/>
                <w:snapToGrid w:val="0"/>
                <w:sz w:val="16"/>
                <w:szCs w:val="16"/>
                <w:lang w:val="pt-BR" w:eastAsia="pt-BR"/>
              </w:rPr>
              <w:t>PerfilPessoa</w:t>
            </w:r>
          </w:p>
        </w:tc>
        <w:tc>
          <w:tcPr>
            <w:tcW w:w="6945" w:type="dxa"/>
            <w:gridSpan w:val="3"/>
            <w:shd w:val="pct15" w:color="auto" w:fill="FFFFFF"/>
          </w:tcPr>
          <w:p w:rsidR="004D03C5" w:rsidRPr="004D03C5" w:rsidRDefault="004D03C5" w:rsidP="00BE1C91">
            <w:pPr>
              <w:pStyle w:val="retorno"/>
              <w:rPr>
                <w:rFonts w:cs="Arial"/>
              </w:rPr>
            </w:pPr>
            <w:r w:rsidRPr="004D03C5">
              <w:t>Retorno da rotina listar</w:t>
            </w:r>
            <w:r w:rsidRPr="004D03C5">
              <w:rPr>
                <w:snapToGrid w:val="0"/>
                <w:color w:val="000000"/>
              </w:rPr>
              <w:t>Perfil</w:t>
            </w:r>
            <w:r w:rsidRPr="004D03C5">
              <w:t>Pessoa</w:t>
            </w:r>
          </w:p>
        </w:tc>
      </w:tr>
      <w:tr w:rsidR="004D03C5" w:rsidTr="00BE1C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4D03C5" w:rsidRPr="00EA6979" w:rsidRDefault="004D03C5" w:rsidP="004D03C5">
            <w:pPr>
              <w:pStyle w:val="CorpodeTexto0"/>
              <w:jc w:val="center"/>
              <w:rPr>
                <w:rFonts w:cs="Arial"/>
                <w:b/>
                <w:sz w:val="16"/>
                <w:szCs w:val="16"/>
                <w:lang w:val="pt-BR" w:eastAsia="pt-BR"/>
              </w:rPr>
            </w:pPr>
            <w:r w:rsidRPr="00C079D3">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4D03C5" w:rsidRPr="00EA6979" w:rsidRDefault="004D03C5" w:rsidP="004D03C5">
            <w:pPr>
              <w:pStyle w:val="CorpodeTexto0"/>
              <w:jc w:val="center"/>
              <w:rPr>
                <w:rFonts w:cs="Arial"/>
                <w:b/>
                <w:sz w:val="16"/>
                <w:szCs w:val="16"/>
                <w:lang w:val="pt-BR" w:eastAsia="pt-BR"/>
              </w:rPr>
            </w:pPr>
            <w:r w:rsidRPr="00C079D3">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4D03C5" w:rsidRPr="00EA6979" w:rsidRDefault="004D03C5" w:rsidP="004D03C5">
            <w:pPr>
              <w:pStyle w:val="CorpodeTexto0"/>
              <w:jc w:val="center"/>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4D03C5" w:rsidRPr="00EA6979" w:rsidRDefault="004D03C5" w:rsidP="004D03C5">
            <w:pPr>
              <w:pStyle w:val="CorpodeTexto0"/>
              <w:jc w:val="center"/>
              <w:rPr>
                <w:rFonts w:cs="Arial"/>
                <w:b/>
                <w:sz w:val="16"/>
                <w:szCs w:val="16"/>
                <w:lang w:val="pt-BR" w:eastAsia="pt-BR"/>
              </w:rPr>
            </w:pPr>
            <w:r w:rsidRPr="00C079D3">
              <w:rPr>
                <w:rFonts w:cs="Arial"/>
                <w:b/>
                <w:sz w:val="16"/>
                <w:szCs w:val="16"/>
                <w:lang w:val="pt-BR" w:eastAsia="pt-BR"/>
              </w:rPr>
              <w:t>Descrição</w:t>
            </w: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rFonts w:cs="Arial"/>
                <w:snapToGrid w:val="0"/>
                <w:color w:val="000000"/>
                <w:sz w:val="16"/>
                <w:szCs w:val="16"/>
              </w:rPr>
            </w:pPr>
            <w:r w:rsidRPr="004D03C5">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4D03C5" w:rsidRDefault="004D03C5" w:rsidP="00BE1C91">
            <w:pPr>
              <w:rPr>
                <w:rFonts w:cs="Arial"/>
                <w:sz w:val="16"/>
                <w:szCs w:val="16"/>
              </w:rPr>
            </w:pPr>
            <w:r w:rsidRPr="004D03C5">
              <w:rPr>
                <w:rFonts w:cs="Arial"/>
                <w:sz w:val="16"/>
                <w:szCs w:val="16"/>
              </w:rPr>
              <w:t>getCgcCpf()</w:t>
            </w:r>
          </w:p>
        </w:tc>
        <w:tc>
          <w:tcPr>
            <w:tcW w:w="1842"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rFonts w:cs="Arial"/>
                <w:snapToGrid w:val="0"/>
                <w:color w:val="000000"/>
                <w:sz w:val="16"/>
                <w:szCs w:val="16"/>
                <w:lang w:val="en-US"/>
              </w:rPr>
            </w:pPr>
            <w:r w:rsidRPr="004D03C5">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rFonts w:cs="Arial"/>
                <w:snapToGrid w:val="0"/>
                <w:color w:val="000000"/>
                <w:sz w:val="16"/>
                <w:szCs w:val="16"/>
                <w:lang w:val="en-US"/>
              </w:rPr>
            </w:pPr>
            <w:r w:rsidRPr="004D03C5">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4D03C5" w:rsidRDefault="004D03C5" w:rsidP="00BE1C91">
            <w:pPr>
              <w:rPr>
                <w:rFonts w:cs="Arial"/>
                <w:sz w:val="16"/>
                <w:szCs w:val="16"/>
              </w:rPr>
            </w:pPr>
            <w:r w:rsidRPr="004D03C5">
              <w:rPr>
                <w:rFonts w:cs="Arial"/>
                <w:sz w:val="16"/>
                <w:szCs w:val="16"/>
              </w:rPr>
              <w:t>getSequencia()</w:t>
            </w:r>
          </w:p>
        </w:tc>
        <w:tc>
          <w:tcPr>
            <w:tcW w:w="1842"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rFonts w:cs="Arial"/>
                <w:snapToGrid w:val="0"/>
                <w:color w:val="000000"/>
                <w:sz w:val="16"/>
                <w:szCs w:val="16"/>
                <w:lang w:val="en-US"/>
              </w:rPr>
            </w:pPr>
            <w:r w:rsidRPr="004D03C5">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rFonts w:cs="Arial"/>
                <w:snapToGrid w:val="0"/>
                <w:color w:val="000000"/>
                <w:sz w:val="16"/>
                <w:szCs w:val="16"/>
                <w:lang w:val="en-US"/>
              </w:rPr>
            </w:pPr>
            <w:r w:rsidRPr="004D03C5">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4D03C5" w:rsidRDefault="004D03C5" w:rsidP="00BE1C91">
            <w:pPr>
              <w:rPr>
                <w:rFonts w:cs="Arial"/>
                <w:sz w:val="16"/>
                <w:szCs w:val="16"/>
              </w:rPr>
            </w:pPr>
            <w:r w:rsidRPr="004D03C5">
              <w:rPr>
                <w:rFonts w:cs="Arial"/>
                <w:sz w:val="16"/>
                <w:szCs w:val="16"/>
              </w:rPr>
              <w:t>getCodTipoPerfil()</w:t>
            </w:r>
          </w:p>
        </w:tc>
        <w:tc>
          <w:tcPr>
            <w:tcW w:w="1842"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rFonts w:cs="Arial"/>
                <w:snapToGrid w:val="0"/>
                <w:color w:val="000000"/>
                <w:sz w:val="16"/>
                <w:szCs w:val="16"/>
                <w:lang w:val="en-US"/>
              </w:rPr>
            </w:pPr>
            <w:r w:rsidRPr="004D03C5">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rFonts w:cs="Arial"/>
                <w:snapToGrid w:val="0"/>
                <w:color w:val="000000"/>
                <w:sz w:val="16"/>
                <w:szCs w:val="16"/>
                <w:lang w:val="en-US"/>
              </w:rPr>
            </w:pPr>
          </w:p>
        </w:tc>
      </w:tr>
      <w:tr w:rsidR="004D03C5" w:rsidRPr="000249D4" w:rsidTr="00BE1C91">
        <w:tc>
          <w:tcPr>
            <w:tcW w:w="1701"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rFonts w:cs="Arial"/>
                <w:snapToGrid w:val="0"/>
                <w:color w:val="000000"/>
                <w:sz w:val="16"/>
                <w:szCs w:val="16"/>
                <w:lang w:val="en-US"/>
              </w:rPr>
            </w:pPr>
            <w:r w:rsidRPr="004D03C5">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4D03C5" w:rsidRDefault="004D03C5" w:rsidP="00BE1C91">
            <w:pPr>
              <w:rPr>
                <w:rFonts w:cs="Arial"/>
                <w:sz w:val="16"/>
                <w:szCs w:val="16"/>
              </w:rPr>
            </w:pPr>
            <w:r w:rsidRPr="004D03C5">
              <w:rPr>
                <w:rFonts w:cs="Arial"/>
                <w:sz w:val="16"/>
                <w:szCs w:val="16"/>
              </w:rPr>
              <w:t>getIndPerfil()</w:t>
            </w:r>
          </w:p>
        </w:tc>
        <w:tc>
          <w:tcPr>
            <w:tcW w:w="1842"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rFonts w:cs="Arial"/>
                <w:snapToGrid w:val="0"/>
                <w:color w:val="000000"/>
                <w:sz w:val="16"/>
                <w:szCs w:val="16"/>
                <w:lang w:val="en-US"/>
              </w:rPr>
            </w:pPr>
            <w:r w:rsidRPr="004D03C5">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EA6979" w:rsidRDefault="004D03C5" w:rsidP="00BE1C91">
            <w:pPr>
              <w:pStyle w:val="Grid"/>
              <w:jc w:val="both"/>
              <w:rPr>
                <w:sz w:val="16"/>
                <w:szCs w:val="16"/>
                <w:lang w:val="pt-BR" w:eastAsia="pt-BR"/>
              </w:rPr>
            </w:pPr>
            <w:r w:rsidRPr="00C079D3">
              <w:rPr>
                <w:sz w:val="16"/>
                <w:szCs w:val="16"/>
                <w:lang w:val="pt-BR" w:eastAsia="pt-BR"/>
              </w:rPr>
              <w:t>Indica se a pessoa pertence ao perfil.</w:t>
            </w:r>
          </w:p>
          <w:p w:rsidR="004D03C5" w:rsidRPr="00EA6979" w:rsidRDefault="004D03C5" w:rsidP="00BE1C91">
            <w:pPr>
              <w:pStyle w:val="Grid"/>
              <w:jc w:val="both"/>
              <w:rPr>
                <w:sz w:val="16"/>
                <w:szCs w:val="16"/>
                <w:lang w:val="pt-BR" w:eastAsia="pt-BR"/>
              </w:rPr>
            </w:pPr>
            <w:r w:rsidRPr="00C079D3">
              <w:rPr>
                <w:sz w:val="16"/>
                <w:szCs w:val="16"/>
                <w:lang w:val="pt-BR" w:eastAsia="pt-BR"/>
              </w:rPr>
              <w:t>S - Sim ou N - Não</w:t>
            </w: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snapToGrid w:val="0"/>
                <w:color w:val="000000"/>
                <w:sz w:val="16"/>
                <w:szCs w:val="16"/>
                <w:lang w:val="en-US"/>
              </w:rPr>
            </w:pPr>
            <w:r w:rsidRPr="004D03C5">
              <w:rPr>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EA6979" w:rsidRDefault="004D03C5" w:rsidP="00BE1C91">
            <w:pPr>
              <w:pStyle w:val="Grid"/>
              <w:rPr>
                <w:sz w:val="16"/>
                <w:szCs w:val="16"/>
                <w:lang w:val="pt-BR" w:eastAsia="pt-BR"/>
              </w:rPr>
            </w:pPr>
            <w:r w:rsidRPr="00C079D3">
              <w:rPr>
                <w:sz w:val="16"/>
                <w:szCs w:val="16"/>
                <w:lang w:val="pt-BR" w:eastAsia="pt-BR"/>
              </w:rPr>
              <w:t>getDataAtualizacao()</w:t>
            </w:r>
          </w:p>
        </w:tc>
        <w:tc>
          <w:tcPr>
            <w:tcW w:w="1842"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rFonts w:cs="Arial"/>
                <w:snapToGrid w:val="0"/>
                <w:color w:val="000000"/>
                <w:sz w:val="16"/>
                <w:szCs w:val="16"/>
                <w:lang w:val="en-US"/>
              </w:rPr>
            </w:pPr>
            <w:r w:rsidRPr="004D03C5">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rFonts w:cs="Arial"/>
                <w:snapToGrid w:val="0"/>
                <w:color w:val="000000"/>
                <w:sz w:val="16"/>
                <w:szCs w:val="16"/>
                <w:lang w:val="en-US"/>
              </w:rPr>
            </w:pPr>
            <w:r w:rsidRPr="004D03C5">
              <w:rPr>
                <w:rFonts w:cs="Arial"/>
                <w:snapToGrid w:val="0"/>
                <w:color w:val="000000"/>
                <w:sz w:val="16"/>
                <w:szCs w:val="16"/>
                <w:lang w:val="en-US"/>
              </w:rPr>
              <w:t>DD/MM/AAAA</w:t>
            </w: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snapToGrid w:val="0"/>
                <w:color w:val="000000"/>
                <w:sz w:val="16"/>
                <w:szCs w:val="16"/>
                <w:lang w:val="en-US"/>
              </w:rPr>
            </w:pPr>
            <w:r w:rsidRPr="004D03C5">
              <w:rPr>
                <w:snapToGrid w:val="0"/>
                <w:color w:val="000000"/>
                <w:sz w:val="16"/>
                <w:szCs w:val="16"/>
                <w:lang w:val="en-US"/>
              </w:rPr>
              <w:lastRenderedPageBreak/>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EA6979" w:rsidRDefault="004D03C5" w:rsidP="00BE1C91">
            <w:pPr>
              <w:pStyle w:val="Grid"/>
              <w:rPr>
                <w:sz w:val="16"/>
                <w:szCs w:val="16"/>
                <w:lang w:val="pt-BR" w:eastAsia="pt-BR"/>
              </w:rPr>
            </w:pPr>
            <w:r w:rsidRPr="00C079D3">
              <w:rPr>
                <w:sz w:val="16"/>
                <w:szCs w:val="16"/>
                <w:lang w:val="pt-BR" w:eastAsia="pt-BR"/>
              </w:rPr>
              <w:t>getNomeUsuario()</w:t>
            </w:r>
          </w:p>
        </w:tc>
        <w:tc>
          <w:tcPr>
            <w:tcW w:w="1842"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snapToGrid w:val="0"/>
                <w:sz w:val="16"/>
                <w:szCs w:val="16"/>
                <w:highlight w:val="white"/>
              </w:rPr>
            </w:pPr>
            <w:r w:rsidRPr="004D03C5">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snapToGrid w:val="0"/>
                <w:color w:val="000000"/>
                <w:sz w:val="16"/>
                <w:szCs w:val="16"/>
              </w:rPr>
            </w:pPr>
            <w:r w:rsidRPr="004D03C5">
              <w:rPr>
                <w:snapToGrid w:val="0"/>
                <w:color w:val="000000"/>
                <w:sz w:val="16"/>
                <w:szCs w:val="16"/>
              </w:rPr>
              <w:t>Usuário de alteração.</w:t>
            </w: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snapToGrid w:val="0"/>
                <w:color w:val="000000"/>
                <w:sz w:val="16"/>
                <w:szCs w:val="16"/>
                <w:lang w:val="en-US"/>
              </w:rPr>
            </w:pPr>
            <w:r w:rsidRPr="004D03C5">
              <w:rPr>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EA6979" w:rsidRDefault="004D03C5" w:rsidP="00BE1C91">
            <w:pPr>
              <w:pStyle w:val="Grid"/>
              <w:rPr>
                <w:sz w:val="16"/>
                <w:szCs w:val="16"/>
                <w:lang w:val="pt-BR" w:eastAsia="pt-BR"/>
              </w:rPr>
            </w:pPr>
            <w:r w:rsidRPr="00C079D3">
              <w:rPr>
                <w:sz w:val="16"/>
                <w:szCs w:val="16"/>
                <w:lang w:val="pt-BR" w:eastAsia="pt-BR"/>
              </w:rPr>
              <w:t>getDataInclusao()</w:t>
            </w:r>
          </w:p>
        </w:tc>
        <w:tc>
          <w:tcPr>
            <w:tcW w:w="1842"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rFonts w:cs="Arial"/>
                <w:snapToGrid w:val="0"/>
                <w:color w:val="000000"/>
                <w:sz w:val="16"/>
                <w:szCs w:val="16"/>
                <w:lang w:val="en-US"/>
              </w:rPr>
            </w:pPr>
            <w:r w:rsidRPr="004D03C5">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rFonts w:cs="Arial"/>
                <w:snapToGrid w:val="0"/>
                <w:color w:val="000000"/>
                <w:sz w:val="16"/>
                <w:szCs w:val="16"/>
                <w:lang w:val="en-US"/>
              </w:rPr>
            </w:pPr>
            <w:r w:rsidRPr="004D03C5">
              <w:rPr>
                <w:rFonts w:cs="Arial"/>
                <w:snapToGrid w:val="0"/>
                <w:color w:val="000000"/>
                <w:sz w:val="16"/>
                <w:szCs w:val="16"/>
                <w:lang w:val="en-US"/>
              </w:rPr>
              <w:t>DD/MM/AAAA</w:t>
            </w: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snapToGrid w:val="0"/>
                <w:color w:val="000000"/>
                <w:sz w:val="16"/>
                <w:szCs w:val="16"/>
                <w:lang w:val="en-US"/>
              </w:rPr>
            </w:pPr>
            <w:r w:rsidRPr="004D03C5">
              <w:rPr>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EA6979" w:rsidRDefault="004D03C5" w:rsidP="00BE1C91">
            <w:pPr>
              <w:pStyle w:val="Grid"/>
              <w:rPr>
                <w:sz w:val="16"/>
                <w:szCs w:val="16"/>
                <w:lang w:val="pt-BR" w:eastAsia="pt-BR"/>
              </w:rPr>
            </w:pPr>
            <w:r w:rsidRPr="00C079D3">
              <w:rPr>
                <w:sz w:val="16"/>
                <w:szCs w:val="16"/>
                <w:lang w:val="pt-BR" w:eastAsia="pt-BR"/>
              </w:rPr>
              <w:t>getUsuarioInclusao()</w:t>
            </w:r>
          </w:p>
        </w:tc>
        <w:tc>
          <w:tcPr>
            <w:tcW w:w="1842"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snapToGrid w:val="0"/>
                <w:sz w:val="16"/>
                <w:szCs w:val="16"/>
                <w:highlight w:val="white"/>
              </w:rPr>
            </w:pPr>
            <w:r w:rsidRPr="004D03C5">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4D03C5" w:rsidRDefault="004D03C5" w:rsidP="00BE1C91">
            <w:pPr>
              <w:spacing w:before="20"/>
              <w:rPr>
                <w:snapToGrid w:val="0"/>
                <w:color w:val="000000"/>
                <w:sz w:val="16"/>
                <w:szCs w:val="16"/>
              </w:rPr>
            </w:pPr>
            <w:r w:rsidRPr="004D03C5">
              <w:rPr>
                <w:snapToGrid w:val="0"/>
                <w:color w:val="000000"/>
                <w:sz w:val="16"/>
                <w:szCs w:val="16"/>
              </w:rPr>
              <w:t>Usuário de inclusão.</w:t>
            </w:r>
          </w:p>
        </w:tc>
      </w:tr>
    </w:tbl>
    <w:p w:rsidR="004D03C5" w:rsidRPr="00920AE5" w:rsidRDefault="004D03C5" w:rsidP="004D03C5">
      <w:pPr>
        <w:rPr>
          <w:rFonts w:ascii="Tahoma" w:hAnsi="Tahoma"/>
          <w:szCs w:val="22"/>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409"/>
        <w:gridCol w:w="1985"/>
        <w:gridCol w:w="1417"/>
        <w:gridCol w:w="3402"/>
      </w:tblGrid>
      <w:tr w:rsidR="004D03C5" w:rsidTr="00BE1C91">
        <w:trPr>
          <w:cantSplit/>
        </w:trPr>
        <w:tc>
          <w:tcPr>
            <w:tcW w:w="2409" w:type="dxa"/>
            <w:shd w:val="pct15" w:color="auto" w:fill="FFFFFF"/>
          </w:tcPr>
          <w:p w:rsidR="004D03C5" w:rsidRPr="00EA6979" w:rsidRDefault="004D03C5" w:rsidP="00BE1C91">
            <w:pPr>
              <w:pStyle w:val="CorpodeTexto0"/>
              <w:rPr>
                <w:b/>
                <w:sz w:val="16"/>
                <w:szCs w:val="16"/>
                <w:lang w:val="pt-BR" w:eastAsia="pt-BR"/>
              </w:rPr>
            </w:pPr>
            <w:r w:rsidRPr="00C079D3">
              <w:rPr>
                <w:b/>
                <w:snapToGrid w:val="0"/>
                <w:sz w:val="16"/>
                <w:szCs w:val="16"/>
                <w:lang w:val="pt-BR" w:eastAsia="pt-BR"/>
              </w:rPr>
              <w:t>TOListaDadoProfissional</w:t>
            </w:r>
          </w:p>
        </w:tc>
        <w:tc>
          <w:tcPr>
            <w:tcW w:w="6804" w:type="dxa"/>
            <w:gridSpan w:val="3"/>
            <w:shd w:val="pct15" w:color="auto" w:fill="FFFFFF"/>
          </w:tcPr>
          <w:p w:rsidR="004D03C5" w:rsidRPr="003750F0" w:rsidRDefault="004D03C5" w:rsidP="00BE1C91">
            <w:pPr>
              <w:pStyle w:val="retorno"/>
            </w:pPr>
            <w:r w:rsidRPr="003750F0">
              <w:t>Retorno da rotina listarDadoProfissional</w:t>
            </w:r>
          </w:p>
        </w:tc>
      </w:tr>
      <w:tr w:rsidR="003750F0" w:rsidTr="00BE1C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409" w:type="dxa"/>
            <w:tcBorders>
              <w:top w:val="double" w:sz="4" w:space="0" w:color="auto"/>
              <w:left w:val="double" w:sz="4" w:space="0" w:color="auto"/>
              <w:right w:val="double" w:sz="4" w:space="0" w:color="auto"/>
            </w:tcBorders>
          </w:tcPr>
          <w:p w:rsidR="003750F0" w:rsidRPr="004D03C5" w:rsidRDefault="003750F0" w:rsidP="00BE1C91">
            <w:pPr>
              <w:spacing w:before="20"/>
              <w:jc w:val="center"/>
              <w:rPr>
                <w:b/>
                <w:snapToGrid w:val="0"/>
                <w:color w:val="000000"/>
                <w:sz w:val="16"/>
                <w:szCs w:val="16"/>
              </w:rPr>
            </w:pPr>
            <w:r w:rsidRPr="004D03C5">
              <w:rPr>
                <w:b/>
                <w:snapToGrid w:val="0"/>
                <w:color w:val="000000"/>
                <w:sz w:val="16"/>
                <w:szCs w:val="16"/>
              </w:rPr>
              <w:t>Tipo</w:t>
            </w:r>
          </w:p>
        </w:tc>
        <w:tc>
          <w:tcPr>
            <w:tcW w:w="1985" w:type="dxa"/>
            <w:tcBorders>
              <w:top w:val="double" w:sz="4" w:space="0" w:color="auto"/>
              <w:left w:val="double" w:sz="4" w:space="0" w:color="auto"/>
              <w:right w:val="double" w:sz="4" w:space="0" w:color="auto"/>
            </w:tcBorders>
          </w:tcPr>
          <w:p w:rsidR="003750F0" w:rsidRPr="004D03C5" w:rsidRDefault="003750F0" w:rsidP="00BE1C91">
            <w:pPr>
              <w:spacing w:before="20"/>
              <w:jc w:val="center"/>
              <w:rPr>
                <w:b/>
                <w:snapToGrid w:val="0"/>
                <w:color w:val="000000"/>
                <w:sz w:val="16"/>
                <w:szCs w:val="16"/>
              </w:rPr>
            </w:pPr>
            <w:r w:rsidRPr="004D03C5">
              <w:rPr>
                <w:b/>
                <w:snapToGrid w:val="0"/>
                <w:color w:val="000000"/>
                <w:sz w:val="16"/>
                <w:szCs w:val="16"/>
              </w:rPr>
              <w:t>Método de Acesso</w:t>
            </w:r>
          </w:p>
        </w:tc>
        <w:tc>
          <w:tcPr>
            <w:tcW w:w="1417" w:type="dxa"/>
            <w:tcBorders>
              <w:top w:val="double" w:sz="4" w:space="0" w:color="auto"/>
              <w:left w:val="double" w:sz="4" w:space="0" w:color="auto"/>
              <w:right w:val="double" w:sz="4" w:space="0" w:color="auto"/>
            </w:tcBorders>
          </w:tcPr>
          <w:p w:rsidR="003750F0" w:rsidRPr="004D03C5" w:rsidRDefault="003750F0" w:rsidP="00BE1C91">
            <w:pPr>
              <w:pStyle w:val="Ttulo9"/>
              <w:spacing w:before="20"/>
              <w:ind w:left="112"/>
              <w:jc w:val="center"/>
              <w:rPr>
                <w:i/>
                <w:szCs w:val="16"/>
              </w:rPr>
            </w:pPr>
            <w:r w:rsidRPr="004D03C5">
              <w:rPr>
                <w:szCs w:val="16"/>
              </w:rPr>
              <w:t>Formato</w:t>
            </w:r>
          </w:p>
        </w:tc>
        <w:tc>
          <w:tcPr>
            <w:tcW w:w="3402" w:type="dxa"/>
            <w:tcBorders>
              <w:top w:val="double" w:sz="4" w:space="0" w:color="auto"/>
              <w:left w:val="double" w:sz="4" w:space="0" w:color="auto"/>
              <w:right w:val="double" w:sz="4" w:space="0" w:color="auto"/>
            </w:tcBorders>
          </w:tcPr>
          <w:p w:rsidR="003750F0" w:rsidRPr="004D03C5" w:rsidRDefault="003750F0" w:rsidP="00BE1C91">
            <w:pPr>
              <w:spacing w:before="20"/>
              <w:jc w:val="center"/>
              <w:rPr>
                <w:b/>
                <w:snapToGrid w:val="0"/>
                <w:color w:val="000000"/>
                <w:sz w:val="16"/>
                <w:szCs w:val="16"/>
              </w:rPr>
            </w:pPr>
            <w:r w:rsidRPr="004D03C5">
              <w:rPr>
                <w:b/>
                <w:snapToGrid w:val="0"/>
                <w:color w:val="000000"/>
                <w:sz w:val="16"/>
                <w:szCs w:val="16"/>
              </w:rPr>
              <w:t>Descrição</w:t>
            </w:r>
          </w:p>
        </w:tc>
      </w:tr>
      <w:tr w:rsidR="004D03C5" w:rsidTr="00BE1C91">
        <w:tc>
          <w:tcPr>
            <w:tcW w:w="2409"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sz w:val="16"/>
                <w:szCs w:val="16"/>
                <w:highlight w:val="white"/>
              </w:rPr>
            </w:pPr>
            <w:r w:rsidRPr="003750F0">
              <w:rPr>
                <w:snapToGrid w:val="0"/>
                <w:color w:val="000000"/>
                <w:sz w:val="16"/>
                <w:szCs w:val="16"/>
              </w:rPr>
              <w:t>TO</w:t>
            </w:r>
            <w:r w:rsidRPr="003750F0">
              <w:rPr>
                <w:sz w:val="16"/>
                <w:szCs w:val="16"/>
              </w:rPr>
              <w:t>DadoProfissional</w:t>
            </w:r>
            <w:r w:rsidRPr="003750F0">
              <w:rPr>
                <w:snapToGrid w:val="0"/>
                <w:color w:val="000000"/>
                <w:sz w:val="16"/>
                <w:szCs w:val="16"/>
              </w:rPr>
              <w:t>[]</w:t>
            </w:r>
          </w:p>
        </w:tc>
        <w:tc>
          <w:tcPr>
            <w:tcW w:w="1985"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snapToGrid w:val="0"/>
                <w:sz w:val="16"/>
                <w:szCs w:val="16"/>
                <w:highlight w:val="white"/>
              </w:rPr>
            </w:pPr>
            <w:r w:rsidRPr="003750F0">
              <w:rPr>
                <w:snapToGrid w:val="0"/>
                <w:color w:val="000000"/>
                <w:sz w:val="16"/>
                <w:szCs w:val="16"/>
              </w:rPr>
              <w:t>get</w:t>
            </w:r>
            <w:r w:rsidRPr="003750F0">
              <w:rPr>
                <w:sz w:val="16"/>
                <w:szCs w:val="16"/>
              </w:rPr>
              <w:t>DadoProfissional</w:t>
            </w:r>
            <w:r w:rsidRPr="003750F0">
              <w:rPr>
                <w:snapToGrid w:val="0"/>
                <w:color w:val="000000"/>
                <w:sz w:val="16"/>
                <w:szCs w:val="16"/>
              </w:rPr>
              <w:t>()</w:t>
            </w:r>
          </w:p>
        </w:tc>
        <w:tc>
          <w:tcPr>
            <w:tcW w:w="1417"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snapToGrid w:val="0"/>
                <w:sz w:val="16"/>
                <w:szCs w:val="16"/>
                <w:highlight w:val="white"/>
              </w:rPr>
            </w:pPr>
            <w:r w:rsidRPr="003750F0">
              <w:rPr>
                <w:snapToGrid w:val="0"/>
                <w:color w:val="000000"/>
                <w:sz w:val="16"/>
                <w:szCs w:val="16"/>
              </w:rPr>
              <w:t xml:space="preserve">Array de </w:t>
            </w:r>
            <w:r w:rsidRPr="003750F0">
              <w:rPr>
                <w:sz w:val="16"/>
                <w:szCs w:val="16"/>
              </w:rPr>
              <w:t>Dado Profissional</w:t>
            </w:r>
          </w:p>
        </w:tc>
      </w:tr>
      <w:tr w:rsidR="004D03C5" w:rsidTr="00BE1C91">
        <w:tc>
          <w:tcPr>
            <w:tcW w:w="2409"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ascii="Tahoma" w:hAnsi="Tahoma"/>
                <w:snapToGrid w:val="0"/>
                <w:sz w:val="16"/>
                <w:szCs w:val="16"/>
                <w:highlight w:val="white"/>
              </w:rPr>
            </w:pPr>
            <w:r w:rsidRPr="003750F0">
              <w:rPr>
                <w:snapToGrid w:val="0"/>
                <w:color w:val="000000"/>
                <w:sz w:val="16"/>
                <w:szCs w:val="16"/>
              </w:rPr>
              <w:t>integer</w:t>
            </w:r>
          </w:p>
        </w:tc>
        <w:tc>
          <w:tcPr>
            <w:tcW w:w="1985"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snapToGrid w:val="0"/>
                <w:color w:val="000000"/>
                <w:sz w:val="16"/>
                <w:szCs w:val="16"/>
              </w:rPr>
            </w:pPr>
            <w:r w:rsidRPr="003750F0">
              <w:rPr>
                <w:snapToGrid w:val="0"/>
                <w:color w:val="000000"/>
                <w:sz w:val="16"/>
                <w:szCs w:val="16"/>
              </w:rPr>
              <w:t>getQtd</w:t>
            </w:r>
            <w:r w:rsidRPr="003750F0">
              <w:rPr>
                <w:sz w:val="16"/>
                <w:szCs w:val="16"/>
              </w:rPr>
              <w:t>DadoProfissional</w:t>
            </w:r>
            <w:r w:rsidRPr="003750F0">
              <w:rPr>
                <w:snapToGrid w:val="0"/>
                <w:color w:val="000000"/>
                <w:sz w:val="16"/>
                <w:szCs w:val="16"/>
              </w:rPr>
              <w:t>()</w:t>
            </w:r>
          </w:p>
        </w:tc>
        <w:tc>
          <w:tcPr>
            <w:tcW w:w="1417"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snapToGrid w:val="0"/>
                <w:color w:val="000000"/>
                <w:sz w:val="16"/>
                <w:szCs w:val="16"/>
              </w:rPr>
            </w:pPr>
            <w:r w:rsidRPr="003750F0">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ascii="Tahoma" w:hAnsi="Tahoma"/>
                <w:snapToGrid w:val="0"/>
                <w:sz w:val="16"/>
                <w:szCs w:val="16"/>
                <w:highlight w:val="white"/>
              </w:rPr>
            </w:pPr>
            <w:r w:rsidRPr="003750F0">
              <w:rPr>
                <w:snapToGrid w:val="0"/>
                <w:color w:val="000000"/>
                <w:sz w:val="16"/>
                <w:szCs w:val="16"/>
              </w:rPr>
              <w:t xml:space="preserve">Qde de registros do Array </w:t>
            </w:r>
          </w:p>
        </w:tc>
      </w:tr>
    </w:tbl>
    <w:p w:rsidR="004D03C5" w:rsidRDefault="004D03C5" w:rsidP="004D03C5">
      <w:pPr>
        <w:pStyle w:val="Item5"/>
        <w:tabs>
          <w:tab w:val="clear" w:pos="1209"/>
        </w:tabs>
        <w:ind w:firstLine="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4D03C5" w:rsidTr="00BE1C91">
        <w:trPr>
          <w:cantSplit/>
        </w:trPr>
        <w:tc>
          <w:tcPr>
            <w:tcW w:w="2268" w:type="dxa"/>
            <w:gridSpan w:val="2"/>
            <w:shd w:val="pct15" w:color="auto" w:fill="FFFFFF"/>
          </w:tcPr>
          <w:p w:rsidR="004D03C5" w:rsidRPr="00EA6979" w:rsidRDefault="004D03C5" w:rsidP="00BE1C91">
            <w:pPr>
              <w:pStyle w:val="CorpodeTexto0"/>
              <w:jc w:val="left"/>
              <w:rPr>
                <w:rFonts w:cs="Arial"/>
                <w:b/>
                <w:sz w:val="16"/>
                <w:szCs w:val="16"/>
                <w:lang w:val="pt-BR" w:eastAsia="pt-BR"/>
              </w:rPr>
            </w:pPr>
            <w:r w:rsidRPr="00C079D3">
              <w:rPr>
                <w:rFonts w:cs="Arial"/>
                <w:b/>
                <w:snapToGrid w:val="0"/>
                <w:sz w:val="16"/>
                <w:szCs w:val="16"/>
                <w:lang w:val="pt-BR" w:eastAsia="pt-BR"/>
              </w:rPr>
              <w:t>TO</w:t>
            </w:r>
            <w:r w:rsidRPr="00C079D3">
              <w:rPr>
                <w:b/>
                <w:snapToGrid w:val="0"/>
                <w:sz w:val="16"/>
                <w:szCs w:val="16"/>
                <w:lang w:val="pt-BR" w:eastAsia="pt-BR"/>
              </w:rPr>
              <w:t>DadoProfissional</w:t>
            </w:r>
          </w:p>
        </w:tc>
        <w:tc>
          <w:tcPr>
            <w:tcW w:w="6945" w:type="dxa"/>
            <w:gridSpan w:val="3"/>
            <w:shd w:val="pct15" w:color="auto" w:fill="FFFFFF"/>
          </w:tcPr>
          <w:p w:rsidR="004D03C5" w:rsidRPr="003750F0" w:rsidRDefault="004D03C5" w:rsidP="00BE1C91">
            <w:pPr>
              <w:pStyle w:val="retorno"/>
              <w:rPr>
                <w:rFonts w:cs="Arial"/>
              </w:rPr>
            </w:pPr>
            <w:r w:rsidRPr="003750F0">
              <w:t>Retorno da rotina listarDadoProfissional</w:t>
            </w:r>
          </w:p>
        </w:tc>
      </w:tr>
      <w:tr w:rsidR="004D03C5" w:rsidTr="00BE1C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4D03C5" w:rsidRPr="00EA6979" w:rsidRDefault="004D03C5" w:rsidP="003750F0">
            <w:pPr>
              <w:pStyle w:val="CorpodeTexto0"/>
              <w:jc w:val="center"/>
              <w:rPr>
                <w:rFonts w:cs="Arial"/>
                <w:b/>
                <w:sz w:val="16"/>
                <w:szCs w:val="16"/>
                <w:lang w:val="pt-BR" w:eastAsia="pt-BR"/>
              </w:rPr>
            </w:pPr>
            <w:r w:rsidRPr="00C079D3">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4D03C5" w:rsidRPr="00EA6979" w:rsidRDefault="004D03C5" w:rsidP="003750F0">
            <w:pPr>
              <w:pStyle w:val="CorpodeTexto0"/>
              <w:jc w:val="center"/>
              <w:rPr>
                <w:rFonts w:cs="Arial"/>
                <w:b/>
                <w:sz w:val="16"/>
                <w:szCs w:val="16"/>
                <w:lang w:val="pt-BR" w:eastAsia="pt-BR"/>
              </w:rPr>
            </w:pPr>
            <w:r w:rsidRPr="00C079D3">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4D03C5" w:rsidRPr="00EA6979" w:rsidRDefault="004D03C5" w:rsidP="003750F0">
            <w:pPr>
              <w:pStyle w:val="CorpodeTexto0"/>
              <w:jc w:val="center"/>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4D03C5" w:rsidRPr="00EA6979" w:rsidRDefault="004D03C5" w:rsidP="003750F0">
            <w:pPr>
              <w:pStyle w:val="CorpodeTexto0"/>
              <w:jc w:val="center"/>
              <w:rPr>
                <w:rFonts w:cs="Arial"/>
                <w:b/>
                <w:sz w:val="16"/>
                <w:szCs w:val="16"/>
                <w:lang w:val="pt-BR" w:eastAsia="pt-BR"/>
              </w:rPr>
            </w:pPr>
            <w:r w:rsidRPr="00C079D3">
              <w:rPr>
                <w:rFonts w:cs="Arial"/>
                <w:b/>
                <w:sz w:val="16"/>
                <w:szCs w:val="16"/>
                <w:lang w:val="pt-BR" w:eastAsia="pt-BR"/>
              </w:rPr>
              <w:t>Descrição</w:t>
            </w: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rPr>
            </w:pPr>
            <w:r w:rsidRPr="003750F0">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z w:val="16"/>
                <w:szCs w:val="16"/>
              </w:rPr>
            </w:pPr>
            <w:r w:rsidRPr="003750F0">
              <w:rPr>
                <w:rFonts w:cs="Arial"/>
                <w:sz w:val="16"/>
                <w:szCs w:val="16"/>
              </w:rPr>
              <w:t>getCpf()</w:t>
            </w:r>
          </w:p>
        </w:tc>
        <w:tc>
          <w:tcPr>
            <w:tcW w:w="184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z w:val="16"/>
                <w:szCs w:val="16"/>
              </w:rPr>
            </w:pPr>
            <w:r w:rsidRPr="003750F0">
              <w:rPr>
                <w:rFonts w:cs="Arial"/>
                <w:sz w:val="16"/>
                <w:szCs w:val="16"/>
              </w:rPr>
              <w:t>getSequencia()</w:t>
            </w:r>
          </w:p>
        </w:tc>
        <w:tc>
          <w:tcPr>
            <w:tcW w:w="184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napToGrid w:val="0"/>
                <w:color w:val="000000"/>
                <w:sz w:val="16"/>
                <w:szCs w:val="16"/>
              </w:rPr>
            </w:pPr>
            <w:r w:rsidRPr="003750F0">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z w:val="16"/>
                <w:szCs w:val="16"/>
              </w:rPr>
            </w:pPr>
            <w:r w:rsidRPr="003750F0">
              <w:rPr>
                <w:rFonts w:cs="Arial"/>
                <w:sz w:val="16"/>
                <w:szCs w:val="16"/>
              </w:rPr>
              <w:t>getCodDado()</w:t>
            </w:r>
          </w:p>
        </w:tc>
        <w:tc>
          <w:tcPr>
            <w:tcW w:w="184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p>
        </w:tc>
      </w:tr>
      <w:tr w:rsidR="004D03C5" w:rsidRPr="000249D4" w:rsidTr="00BE1C91">
        <w:tc>
          <w:tcPr>
            <w:tcW w:w="1701"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napToGrid w:val="0"/>
                <w:color w:val="000000"/>
                <w:sz w:val="16"/>
                <w:szCs w:val="16"/>
              </w:rPr>
            </w:pPr>
            <w:r w:rsidRPr="003750F0">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z w:val="16"/>
                <w:szCs w:val="16"/>
              </w:rPr>
            </w:pPr>
            <w:r w:rsidRPr="003750F0">
              <w:rPr>
                <w:rFonts w:cs="Arial"/>
                <w:sz w:val="16"/>
                <w:szCs w:val="16"/>
              </w:rPr>
              <w:t>getCargo()</w:t>
            </w:r>
          </w:p>
        </w:tc>
        <w:tc>
          <w:tcPr>
            <w:tcW w:w="184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EA6979" w:rsidRDefault="004D03C5" w:rsidP="00BE1C91">
            <w:pPr>
              <w:pStyle w:val="Grid"/>
              <w:jc w:val="both"/>
              <w:rPr>
                <w:sz w:val="16"/>
                <w:szCs w:val="16"/>
                <w:lang w:val="pt-BR" w:eastAsia="pt-BR"/>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napToGrid w:val="0"/>
                <w:color w:val="000000"/>
                <w:sz w:val="16"/>
                <w:szCs w:val="16"/>
              </w:rPr>
            </w:pPr>
            <w:r w:rsidRPr="003750F0">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z w:val="16"/>
                <w:szCs w:val="16"/>
              </w:rPr>
            </w:pPr>
            <w:r w:rsidRPr="003750F0">
              <w:rPr>
                <w:rFonts w:cs="Arial"/>
                <w:sz w:val="16"/>
                <w:szCs w:val="16"/>
              </w:rPr>
              <w:t>getNomeEmpresa()</w:t>
            </w:r>
          </w:p>
        </w:tc>
        <w:tc>
          <w:tcPr>
            <w:tcW w:w="184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napToGrid w:val="0"/>
                <w:color w:val="000000"/>
                <w:sz w:val="16"/>
                <w:szCs w:val="16"/>
              </w:rPr>
            </w:pPr>
            <w:r w:rsidRPr="003750F0">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z w:val="16"/>
                <w:szCs w:val="16"/>
              </w:rPr>
            </w:pPr>
            <w:r w:rsidRPr="003750F0">
              <w:rPr>
                <w:rFonts w:cs="Arial"/>
                <w:sz w:val="16"/>
                <w:szCs w:val="16"/>
              </w:rPr>
              <w:t>getCnpj()</w:t>
            </w:r>
          </w:p>
        </w:tc>
        <w:tc>
          <w:tcPr>
            <w:tcW w:w="184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sz w:val="16"/>
                <w:szCs w:val="16"/>
                <w:highlight w:val="white"/>
              </w:rPr>
            </w:pPr>
            <w:r w:rsidRPr="003750F0">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napToGrid w:val="0"/>
                <w:color w:val="000000"/>
                <w:sz w:val="16"/>
                <w:szCs w:val="16"/>
              </w:rPr>
            </w:pPr>
            <w:r w:rsidRPr="003750F0">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z w:val="16"/>
                <w:szCs w:val="16"/>
              </w:rPr>
            </w:pPr>
            <w:r w:rsidRPr="003750F0">
              <w:rPr>
                <w:rFonts w:cs="Arial"/>
                <w:sz w:val="16"/>
                <w:szCs w:val="16"/>
              </w:rPr>
              <w:t>getDataEntrada()</w:t>
            </w:r>
          </w:p>
        </w:tc>
        <w:tc>
          <w:tcPr>
            <w:tcW w:w="184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color w:val="000000"/>
                <w:sz w:val="16"/>
                <w:szCs w:val="16"/>
                <w:lang w:val="en-US"/>
              </w:rPr>
              <w:t>DD/MM/AAAA</w:t>
            </w: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napToGrid w:val="0"/>
                <w:color w:val="000000"/>
                <w:sz w:val="16"/>
                <w:szCs w:val="16"/>
              </w:rPr>
            </w:pPr>
            <w:r w:rsidRPr="003750F0">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z w:val="16"/>
                <w:szCs w:val="16"/>
              </w:rPr>
            </w:pPr>
            <w:r w:rsidRPr="003750F0">
              <w:rPr>
                <w:rFonts w:cs="Arial"/>
                <w:sz w:val="16"/>
                <w:szCs w:val="16"/>
              </w:rPr>
              <w:t>getDataSaida()</w:t>
            </w:r>
          </w:p>
        </w:tc>
        <w:tc>
          <w:tcPr>
            <w:tcW w:w="184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color w:val="000000"/>
                <w:sz w:val="16"/>
                <w:szCs w:val="16"/>
                <w:lang w:val="en-US"/>
              </w:rPr>
              <w:t>DD/MM/AAAA</w:t>
            </w: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napToGrid w:val="0"/>
                <w:color w:val="000000"/>
                <w:sz w:val="16"/>
                <w:szCs w:val="16"/>
              </w:rPr>
            </w:pPr>
            <w:r w:rsidRPr="003750F0">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z w:val="16"/>
                <w:szCs w:val="16"/>
              </w:rPr>
            </w:pPr>
            <w:r w:rsidRPr="003750F0">
              <w:rPr>
                <w:rFonts w:cs="Arial"/>
                <w:sz w:val="16"/>
                <w:szCs w:val="16"/>
              </w:rPr>
              <w:t>getDataBaseSalario()</w:t>
            </w:r>
          </w:p>
        </w:tc>
        <w:tc>
          <w:tcPr>
            <w:tcW w:w="184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color w:val="000000"/>
                <w:sz w:val="16"/>
                <w:szCs w:val="16"/>
                <w:lang w:val="en-US"/>
              </w:rPr>
              <w:t>DD/MM/AAAA</w:t>
            </w: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5C7D0E" w:rsidRDefault="004D03C5" w:rsidP="00BE1C91">
            <w:pPr>
              <w:rPr>
                <w:rFonts w:cs="Arial"/>
                <w:snapToGrid w:val="0"/>
                <w:color w:val="000000"/>
                <w:sz w:val="18"/>
                <w:szCs w:val="18"/>
              </w:rPr>
            </w:pPr>
            <w:r w:rsidRPr="005C7D0E">
              <w:rPr>
                <w:rFonts w:cs="Arial"/>
                <w:snapToGrid w:val="0"/>
                <w:sz w:val="18"/>
                <w:szCs w:val="18"/>
                <w:highlight w:val="white"/>
                <w:lang w:val="en-US"/>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5C7D0E" w:rsidRDefault="004D03C5" w:rsidP="00BE1C91">
            <w:pPr>
              <w:rPr>
                <w:rFonts w:cs="Arial"/>
                <w:sz w:val="18"/>
                <w:szCs w:val="18"/>
              </w:rPr>
            </w:pPr>
            <w:r w:rsidRPr="005C7D0E">
              <w:rPr>
                <w:rFonts w:cs="Arial"/>
                <w:sz w:val="18"/>
                <w:szCs w:val="18"/>
              </w:rPr>
              <w:t>getSalario()</w:t>
            </w:r>
          </w:p>
        </w:tc>
        <w:tc>
          <w:tcPr>
            <w:tcW w:w="1842" w:type="dxa"/>
            <w:tcBorders>
              <w:top w:val="double" w:sz="4" w:space="0" w:color="auto"/>
              <w:left w:val="double" w:sz="4" w:space="0" w:color="auto"/>
              <w:bottom w:val="double" w:sz="4" w:space="0" w:color="auto"/>
              <w:right w:val="double" w:sz="4" w:space="0" w:color="auto"/>
            </w:tcBorders>
          </w:tcPr>
          <w:p w:rsidR="004D03C5" w:rsidRPr="005C7D0E" w:rsidRDefault="004D03C5" w:rsidP="00BE1C91">
            <w:pPr>
              <w:spacing w:before="20"/>
              <w:rPr>
                <w:rFonts w:cs="Arial"/>
                <w:snapToGrid w:val="0"/>
                <w:sz w:val="18"/>
                <w:szCs w:val="18"/>
                <w:highlight w:val="white"/>
              </w:rPr>
            </w:pPr>
            <w:r w:rsidRPr="005C7D0E">
              <w:rPr>
                <w:rFonts w:cs="Arial"/>
                <w:snapToGrid w:val="0"/>
                <w:sz w:val="18"/>
                <w:szCs w:val="18"/>
                <w:highlight w:val="white"/>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4D03C5" w:rsidRPr="005C7D0E" w:rsidRDefault="004D03C5" w:rsidP="00BE1C91">
            <w:pPr>
              <w:spacing w:before="20"/>
              <w:rPr>
                <w:rFonts w:cs="Arial"/>
                <w:snapToGrid w:val="0"/>
                <w:color w:val="000000"/>
                <w:sz w:val="18"/>
                <w:szCs w:val="18"/>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EA6979" w:rsidRDefault="004D03C5" w:rsidP="00BE1C91">
            <w:pPr>
              <w:pStyle w:val="Grid"/>
              <w:rPr>
                <w:sz w:val="16"/>
                <w:szCs w:val="16"/>
                <w:lang w:val="pt-BR" w:eastAsia="pt-BR"/>
              </w:rPr>
            </w:pPr>
            <w:r w:rsidRPr="00C079D3">
              <w:rPr>
                <w:sz w:val="16"/>
                <w:szCs w:val="16"/>
                <w:lang w:val="pt-BR" w:eastAsia="pt-BR"/>
              </w:rPr>
              <w:t>getDataAtualizacao()</w:t>
            </w:r>
          </w:p>
        </w:tc>
        <w:tc>
          <w:tcPr>
            <w:tcW w:w="184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color w:val="000000"/>
                <w:sz w:val="16"/>
                <w:szCs w:val="16"/>
                <w:lang w:val="en-US"/>
              </w:rPr>
              <w:t>DD/MM/AAAA</w:t>
            </w: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EA6979" w:rsidRDefault="004D03C5" w:rsidP="00BE1C91">
            <w:pPr>
              <w:pStyle w:val="Grid"/>
              <w:rPr>
                <w:sz w:val="16"/>
                <w:szCs w:val="16"/>
                <w:lang w:val="pt-BR" w:eastAsia="pt-BR"/>
              </w:rPr>
            </w:pPr>
            <w:r w:rsidRPr="00C079D3">
              <w:rPr>
                <w:sz w:val="16"/>
                <w:szCs w:val="16"/>
                <w:lang w:val="pt-BR" w:eastAsia="pt-BR"/>
              </w:rPr>
              <w:t>getNomeUsuario()</w:t>
            </w:r>
          </w:p>
        </w:tc>
        <w:tc>
          <w:tcPr>
            <w:tcW w:w="184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sz w:val="16"/>
                <w:szCs w:val="16"/>
                <w:highlight w:val="white"/>
              </w:rPr>
            </w:pPr>
            <w:r w:rsidRPr="003750F0">
              <w:rPr>
                <w:rFonts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rPr>
            </w:pPr>
            <w:r w:rsidRPr="003750F0">
              <w:rPr>
                <w:rFonts w:cs="Arial"/>
                <w:snapToGrid w:val="0"/>
                <w:color w:val="000000"/>
                <w:sz w:val="16"/>
                <w:szCs w:val="16"/>
              </w:rPr>
              <w:t>Usuário de alteração.</w:t>
            </w: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EA6979" w:rsidRDefault="004D03C5" w:rsidP="00BE1C91">
            <w:pPr>
              <w:pStyle w:val="Grid"/>
              <w:rPr>
                <w:sz w:val="16"/>
                <w:szCs w:val="16"/>
                <w:lang w:val="pt-BR" w:eastAsia="pt-BR"/>
              </w:rPr>
            </w:pPr>
            <w:r w:rsidRPr="00C079D3">
              <w:rPr>
                <w:sz w:val="16"/>
                <w:szCs w:val="16"/>
                <w:lang w:val="pt-BR" w:eastAsia="pt-BR"/>
              </w:rPr>
              <w:t>getDataInclusao()</w:t>
            </w:r>
          </w:p>
        </w:tc>
        <w:tc>
          <w:tcPr>
            <w:tcW w:w="184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color w:val="000000"/>
                <w:sz w:val="16"/>
                <w:szCs w:val="16"/>
                <w:lang w:val="en-US"/>
              </w:rPr>
              <w:t>DD/MM/AAAA</w:t>
            </w: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EA6979" w:rsidRDefault="004D03C5" w:rsidP="00BE1C91">
            <w:pPr>
              <w:pStyle w:val="Grid"/>
              <w:rPr>
                <w:sz w:val="16"/>
                <w:szCs w:val="16"/>
                <w:lang w:val="pt-BR" w:eastAsia="pt-BR"/>
              </w:rPr>
            </w:pPr>
            <w:r w:rsidRPr="00C079D3">
              <w:rPr>
                <w:sz w:val="16"/>
                <w:szCs w:val="16"/>
                <w:lang w:val="pt-BR" w:eastAsia="pt-BR"/>
              </w:rPr>
              <w:t>getUsuarioInclusao()</w:t>
            </w:r>
          </w:p>
        </w:tc>
        <w:tc>
          <w:tcPr>
            <w:tcW w:w="184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sz w:val="16"/>
                <w:szCs w:val="16"/>
                <w:highlight w:val="white"/>
              </w:rPr>
            </w:pPr>
            <w:r w:rsidRPr="003750F0">
              <w:rPr>
                <w:rFonts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rPr>
            </w:pPr>
            <w:r w:rsidRPr="003750F0">
              <w:rPr>
                <w:rFonts w:cs="Arial"/>
                <w:snapToGrid w:val="0"/>
                <w:color w:val="000000"/>
                <w:sz w:val="16"/>
                <w:szCs w:val="16"/>
              </w:rPr>
              <w:t>Usuário de inclusão.</w:t>
            </w:r>
          </w:p>
        </w:tc>
      </w:tr>
    </w:tbl>
    <w:p w:rsidR="004D03C5" w:rsidRPr="00920AE5" w:rsidRDefault="004D03C5" w:rsidP="004D03C5">
      <w:pPr>
        <w:rPr>
          <w:rFonts w:ascii="Tahoma" w:hAnsi="Tahoma"/>
          <w:szCs w:val="22"/>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268"/>
        <w:gridCol w:w="1984"/>
        <w:gridCol w:w="1559"/>
        <w:gridCol w:w="3402"/>
      </w:tblGrid>
      <w:tr w:rsidR="004D03C5" w:rsidTr="00BE1C91">
        <w:trPr>
          <w:cantSplit/>
        </w:trPr>
        <w:tc>
          <w:tcPr>
            <w:tcW w:w="2268" w:type="dxa"/>
            <w:shd w:val="pct15" w:color="auto" w:fill="FFFFFF"/>
          </w:tcPr>
          <w:p w:rsidR="004D03C5" w:rsidRPr="00EA6979" w:rsidRDefault="004D03C5" w:rsidP="00BE1C91">
            <w:pPr>
              <w:pStyle w:val="CorpodeTexto0"/>
              <w:rPr>
                <w:b/>
                <w:sz w:val="16"/>
                <w:szCs w:val="16"/>
                <w:lang w:val="pt-BR" w:eastAsia="pt-BR"/>
              </w:rPr>
            </w:pPr>
            <w:r w:rsidRPr="00C079D3">
              <w:rPr>
                <w:b/>
                <w:snapToGrid w:val="0"/>
                <w:sz w:val="16"/>
                <w:szCs w:val="16"/>
                <w:lang w:val="pt-BR" w:eastAsia="pt-BR"/>
              </w:rPr>
              <w:t>TOListaContato</w:t>
            </w:r>
          </w:p>
        </w:tc>
        <w:tc>
          <w:tcPr>
            <w:tcW w:w="6945" w:type="dxa"/>
            <w:gridSpan w:val="3"/>
            <w:shd w:val="pct15" w:color="auto" w:fill="FFFFFF"/>
          </w:tcPr>
          <w:p w:rsidR="004D03C5" w:rsidRPr="003750F0" w:rsidRDefault="004D03C5" w:rsidP="00BE1C91">
            <w:pPr>
              <w:pStyle w:val="retorno"/>
            </w:pPr>
            <w:r w:rsidRPr="003750F0">
              <w:t>Retorno da rotina listarContato</w:t>
            </w:r>
          </w:p>
        </w:tc>
      </w:tr>
      <w:tr w:rsidR="003750F0" w:rsidTr="00BE1C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268" w:type="dxa"/>
            <w:tcBorders>
              <w:top w:val="double" w:sz="4" w:space="0" w:color="auto"/>
              <w:left w:val="double" w:sz="4" w:space="0" w:color="auto"/>
              <w:right w:val="double" w:sz="4" w:space="0" w:color="auto"/>
            </w:tcBorders>
          </w:tcPr>
          <w:p w:rsidR="003750F0" w:rsidRPr="004D03C5" w:rsidRDefault="003750F0" w:rsidP="00BE1C91">
            <w:pPr>
              <w:spacing w:before="20"/>
              <w:jc w:val="center"/>
              <w:rPr>
                <w:b/>
                <w:snapToGrid w:val="0"/>
                <w:color w:val="000000"/>
                <w:sz w:val="16"/>
                <w:szCs w:val="16"/>
              </w:rPr>
            </w:pPr>
            <w:r w:rsidRPr="004D03C5">
              <w:rPr>
                <w:b/>
                <w:snapToGrid w:val="0"/>
                <w:color w:val="000000"/>
                <w:sz w:val="16"/>
                <w:szCs w:val="16"/>
              </w:rPr>
              <w:t>Tipo</w:t>
            </w:r>
          </w:p>
        </w:tc>
        <w:tc>
          <w:tcPr>
            <w:tcW w:w="1984" w:type="dxa"/>
            <w:tcBorders>
              <w:top w:val="double" w:sz="4" w:space="0" w:color="auto"/>
              <w:left w:val="double" w:sz="4" w:space="0" w:color="auto"/>
              <w:right w:val="double" w:sz="4" w:space="0" w:color="auto"/>
            </w:tcBorders>
          </w:tcPr>
          <w:p w:rsidR="003750F0" w:rsidRPr="004D03C5" w:rsidRDefault="003750F0" w:rsidP="00BE1C91">
            <w:pPr>
              <w:spacing w:before="20"/>
              <w:jc w:val="center"/>
              <w:rPr>
                <w:b/>
                <w:snapToGrid w:val="0"/>
                <w:color w:val="000000"/>
                <w:sz w:val="16"/>
                <w:szCs w:val="16"/>
              </w:rPr>
            </w:pPr>
            <w:r w:rsidRPr="004D03C5">
              <w:rPr>
                <w:b/>
                <w:snapToGrid w:val="0"/>
                <w:color w:val="000000"/>
                <w:sz w:val="16"/>
                <w:szCs w:val="16"/>
              </w:rPr>
              <w:t>Método de Acesso</w:t>
            </w:r>
          </w:p>
        </w:tc>
        <w:tc>
          <w:tcPr>
            <w:tcW w:w="1559" w:type="dxa"/>
            <w:tcBorders>
              <w:top w:val="double" w:sz="4" w:space="0" w:color="auto"/>
              <w:left w:val="double" w:sz="4" w:space="0" w:color="auto"/>
              <w:right w:val="double" w:sz="4" w:space="0" w:color="auto"/>
            </w:tcBorders>
          </w:tcPr>
          <w:p w:rsidR="003750F0" w:rsidRPr="004D03C5" w:rsidRDefault="003750F0" w:rsidP="00BE1C91">
            <w:pPr>
              <w:pStyle w:val="Ttulo9"/>
              <w:spacing w:before="20"/>
              <w:ind w:left="112"/>
              <w:jc w:val="center"/>
              <w:rPr>
                <w:i/>
                <w:szCs w:val="16"/>
              </w:rPr>
            </w:pPr>
            <w:r w:rsidRPr="004D03C5">
              <w:rPr>
                <w:szCs w:val="16"/>
              </w:rPr>
              <w:t>Formato</w:t>
            </w:r>
          </w:p>
        </w:tc>
        <w:tc>
          <w:tcPr>
            <w:tcW w:w="3402" w:type="dxa"/>
            <w:tcBorders>
              <w:top w:val="double" w:sz="4" w:space="0" w:color="auto"/>
              <w:left w:val="double" w:sz="4" w:space="0" w:color="auto"/>
              <w:right w:val="double" w:sz="4" w:space="0" w:color="auto"/>
            </w:tcBorders>
          </w:tcPr>
          <w:p w:rsidR="003750F0" w:rsidRPr="004D03C5" w:rsidRDefault="003750F0" w:rsidP="00BE1C91">
            <w:pPr>
              <w:spacing w:before="20"/>
              <w:jc w:val="center"/>
              <w:rPr>
                <w:b/>
                <w:snapToGrid w:val="0"/>
                <w:color w:val="000000"/>
                <w:sz w:val="16"/>
                <w:szCs w:val="16"/>
              </w:rPr>
            </w:pPr>
            <w:r w:rsidRPr="004D03C5">
              <w:rPr>
                <w:b/>
                <w:snapToGrid w:val="0"/>
                <w:color w:val="000000"/>
                <w:sz w:val="16"/>
                <w:szCs w:val="16"/>
              </w:rPr>
              <w:t>Descrição</w:t>
            </w:r>
          </w:p>
        </w:tc>
      </w:tr>
      <w:tr w:rsidR="004D03C5" w:rsidTr="00BE1C91">
        <w:tc>
          <w:tcPr>
            <w:tcW w:w="2268"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sz w:val="16"/>
                <w:szCs w:val="16"/>
                <w:highlight w:val="white"/>
              </w:rPr>
            </w:pPr>
            <w:r w:rsidRPr="003750F0">
              <w:rPr>
                <w:snapToGrid w:val="0"/>
                <w:color w:val="000000"/>
                <w:sz w:val="16"/>
                <w:szCs w:val="16"/>
              </w:rPr>
              <w:t>TOContato[]</w:t>
            </w:r>
          </w:p>
        </w:tc>
        <w:tc>
          <w:tcPr>
            <w:tcW w:w="1984"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snapToGrid w:val="0"/>
                <w:sz w:val="16"/>
                <w:szCs w:val="16"/>
                <w:highlight w:val="white"/>
              </w:rPr>
            </w:pPr>
            <w:r w:rsidRPr="003750F0">
              <w:rPr>
                <w:snapToGrid w:val="0"/>
                <w:color w:val="000000"/>
                <w:sz w:val="16"/>
                <w:szCs w:val="16"/>
              </w:rPr>
              <w:t>getContato()</w:t>
            </w:r>
          </w:p>
        </w:tc>
        <w:tc>
          <w:tcPr>
            <w:tcW w:w="1559"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snapToGrid w:val="0"/>
                <w:sz w:val="16"/>
                <w:szCs w:val="16"/>
                <w:highlight w:val="white"/>
              </w:rPr>
            </w:pPr>
            <w:r w:rsidRPr="003750F0">
              <w:rPr>
                <w:snapToGrid w:val="0"/>
                <w:color w:val="000000"/>
                <w:sz w:val="16"/>
                <w:szCs w:val="16"/>
              </w:rPr>
              <w:t>Array de Contato</w:t>
            </w:r>
          </w:p>
        </w:tc>
      </w:tr>
      <w:tr w:rsidR="004D03C5" w:rsidTr="00BE1C91">
        <w:tc>
          <w:tcPr>
            <w:tcW w:w="2268"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ascii="Tahoma" w:hAnsi="Tahoma"/>
                <w:snapToGrid w:val="0"/>
                <w:sz w:val="16"/>
                <w:szCs w:val="16"/>
                <w:highlight w:val="white"/>
              </w:rPr>
            </w:pPr>
            <w:r w:rsidRPr="003750F0">
              <w:rPr>
                <w:snapToGrid w:val="0"/>
                <w:color w:val="000000"/>
                <w:sz w:val="16"/>
                <w:szCs w:val="16"/>
              </w:rPr>
              <w:t>integer</w:t>
            </w:r>
          </w:p>
        </w:tc>
        <w:tc>
          <w:tcPr>
            <w:tcW w:w="1984"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snapToGrid w:val="0"/>
                <w:color w:val="000000"/>
                <w:sz w:val="16"/>
                <w:szCs w:val="16"/>
              </w:rPr>
            </w:pPr>
            <w:r w:rsidRPr="003750F0">
              <w:rPr>
                <w:snapToGrid w:val="0"/>
                <w:color w:val="000000"/>
                <w:sz w:val="16"/>
                <w:szCs w:val="16"/>
              </w:rPr>
              <w:t>getQtdContato()</w:t>
            </w:r>
          </w:p>
        </w:tc>
        <w:tc>
          <w:tcPr>
            <w:tcW w:w="1559"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snapToGrid w:val="0"/>
                <w:color w:val="000000"/>
                <w:sz w:val="16"/>
                <w:szCs w:val="16"/>
              </w:rPr>
            </w:pPr>
            <w:r w:rsidRPr="003750F0">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ascii="Tahoma" w:hAnsi="Tahoma"/>
                <w:snapToGrid w:val="0"/>
                <w:sz w:val="16"/>
                <w:szCs w:val="16"/>
                <w:highlight w:val="white"/>
              </w:rPr>
            </w:pPr>
            <w:r w:rsidRPr="003750F0">
              <w:rPr>
                <w:snapToGrid w:val="0"/>
                <w:color w:val="000000"/>
                <w:sz w:val="16"/>
                <w:szCs w:val="16"/>
              </w:rPr>
              <w:t xml:space="preserve">Qde de registros do Array </w:t>
            </w:r>
          </w:p>
        </w:tc>
      </w:tr>
    </w:tbl>
    <w:p w:rsidR="004D03C5" w:rsidRDefault="004D03C5" w:rsidP="004D03C5">
      <w:pPr>
        <w:pStyle w:val="Item5"/>
        <w:tabs>
          <w:tab w:val="clear" w:pos="1209"/>
        </w:tabs>
        <w:ind w:firstLine="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4D03C5" w:rsidTr="00BE1C91">
        <w:trPr>
          <w:cantSplit/>
        </w:trPr>
        <w:tc>
          <w:tcPr>
            <w:tcW w:w="2268" w:type="dxa"/>
            <w:gridSpan w:val="2"/>
            <w:shd w:val="pct15" w:color="auto" w:fill="FFFFFF"/>
          </w:tcPr>
          <w:p w:rsidR="004D03C5" w:rsidRPr="00EA6979" w:rsidRDefault="004D03C5" w:rsidP="00BE1C91">
            <w:pPr>
              <w:pStyle w:val="CorpodeTexto0"/>
              <w:jc w:val="left"/>
              <w:rPr>
                <w:rFonts w:cs="Arial"/>
                <w:b/>
                <w:sz w:val="16"/>
                <w:szCs w:val="16"/>
                <w:lang w:val="pt-BR" w:eastAsia="pt-BR"/>
              </w:rPr>
            </w:pPr>
            <w:r w:rsidRPr="00C079D3">
              <w:rPr>
                <w:rFonts w:cs="Arial"/>
                <w:b/>
                <w:snapToGrid w:val="0"/>
                <w:sz w:val="16"/>
                <w:szCs w:val="16"/>
                <w:lang w:val="pt-BR" w:eastAsia="pt-BR"/>
              </w:rPr>
              <w:t>TO</w:t>
            </w:r>
            <w:r w:rsidRPr="00C079D3">
              <w:rPr>
                <w:b/>
                <w:snapToGrid w:val="0"/>
                <w:sz w:val="16"/>
                <w:szCs w:val="16"/>
                <w:lang w:val="pt-BR" w:eastAsia="pt-BR"/>
              </w:rPr>
              <w:t>Contato</w:t>
            </w:r>
          </w:p>
        </w:tc>
        <w:tc>
          <w:tcPr>
            <w:tcW w:w="6945" w:type="dxa"/>
            <w:gridSpan w:val="3"/>
            <w:shd w:val="pct15" w:color="auto" w:fill="FFFFFF"/>
          </w:tcPr>
          <w:p w:rsidR="004D03C5" w:rsidRPr="003750F0" w:rsidRDefault="004D03C5" w:rsidP="00BE1C91">
            <w:pPr>
              <w:pStyle w:val="retorno"/>
              <w:rPr>
                <w:rFonts w:cs="Arial"/>
              </w:rPr>
            </w:pPr>
            <w:r w:rsidRPr="003750F0">
              <w:t>Retorno da rotina listarContato</w:t>
            </w:r>
          </w:p>
        </w:tc>
      </w:tr>
      <w:tr w:rsidR="003750F0" w:rsidTr="00BE1C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3750F0" w:rsidRPr="004D03C5" w:rsidRDefault="003750F0" w:rsidP="00BE1C91">
            <w:pPr>
              <w:spacing w:before="20"/>
              <w:jc w:val="center"/>
              <w:rPr>
                <w:b/>
                <w:snapToGrid w:val="0"/>
                <w:color w:val="000000"/>
                <w:sz w:val="16"/>
                <w:szCs w:val="16"/>
              </w:rPr>
            </w:pPr>
            <w:r w:rsidRPr="004D03C5">
              <w:rPr>
                <w:b/>
                <w:snapToGrid w:val="0"/>
                <w:color w:val="000000"/>
                <w:sz w:val="16"/>
                <w:szCs w:val="16"/>
              </w:rPr>
              <w:t>Tipo</w:t>
            </w:r>
          </w:p>
        </w:tc>
        <w:tc>
          <w:tcPr>
            <w:tcW w:w="2268" w:type="dxa"/>
            <w:gridSpan w:val="2"/>
            <w:tcBorders>
              <w:top w:val="double" w:sz="4" w:space="0" w:color="auto"/>
              <w:left w:val="double" w:sz="4" w:space="0" w:color="auto"/>
              <w:right w:val="double" w:sz="4" w:space="0" w:color="auto"/>
            </w:tcBorders>
          </w:tcPr>
          <w:p w:rsidR="003750F0" w:rsidRPr="004D03C5" w:rsidRDefault="003750F0" w:rsidP="00BE1C91">
            <w:pPr>
              <w:spacing w:before="20"/>
              <w:jc w:val="center"/>
              <w:rPr>
                <w:b/>
                <w:snapToGrid w:val="0"/>
                <w:color w:val="000000"/>
                <w:sz w:val="16"/>
                <w:szCs w:val="16"/>
              </w:rPr>
            </w:pPr>
            <w:r w:rsidRPr="004D03C5">
              <w:rPr>
                <w:b/>
                <w:snapToGrid w:val="0"/>
                <w:color w:val="000000"/>
                <w:sz w:val="16"/>
                <w:szCs w:val="16"/>
              </w:rPr>
              <w:t>Método de Acesso</w:t>
            </w:r>
          </w:p>
        </w:tc>
        <w:tc>
          <w:tcPr>
            <w:tcW w:w="1842" w:type="dxa"/>
            <w:tcBorders>
              <w:top w:val="double" w:sz="4" w:space="0" w:color="auto"/>
              <w:left w:val="double" w:sz="4" w:space="0" w:color="auto"/>
              <w:right w:val="double" w:sz="4" w:space="0" w:color="auto"/>
            </w:tcBorders>
          </w:tcPr>
          <w:p w:rsidR="003750F0" w:rsidRPr="004D03C5" w:rsidRDefault="003750F0" w:rsidP="00BE1C91">
            <w:pPr>
              <w:pStyle w:val="Ttulo9"/>
              <w:spacing w:before="20"/>
              <w:ind w:left="112"/>
              <w:jc w:val="center"/>
              <w:rPr>
                <w:i/>
                <w:szCs w:val="16"/>
              </w:rPr>
            </w:pPr>
            <w:r w:rsidRPr="004D03C5">
              <w:rPr>
                <w:szCs w:val="16"/>
              </w:rPr>
              <w:t>Formato</w:t>
            </w:r>
          </w:p>
        </w:tc>
        <w:tc>
          <w:tcPr>
            <w:tcW w:w="3402" w:type="dxa"/>
            <w:tcBorders>
              <w:top w:val="double" w:sz="4" w:space="0" w:color="auto"/>
              <w:left w:val="double" w:sz="4" w:space="0" w:color="auto"/>
              <w:right w:val="double" w:sz="4" w:space="0" w:color="auto"/>
            </w:tcBorders>
          </w:tcPr>
          <w:p w:rsidR="003750F0" w:rsidRPr="004D03C5" w:rsidRDefault="003750F0" w:rsidP="00BE1C91">
            <w:pPr>
              <w:spacing w:before="20"/>
              <w:jc w:val="center"/>
              <w:rPr>
                <w:b/>
                <w:snapToGrid w:val="0"/>
                <w:color w:val="000000"/>
                <w:sz w:val="16"/>
                <w:szCs w:val="16"/>
              </w:rPr>
            </w:pPr>
            <w:r w:rsidRPr="004D03C5">
              <w:rPr>
                <w:b/>
                <w:snapToGrid w:val="0"/>
                <w:color w:val="000000"/>
                <w:sz w:val="16"/>
                <w:szCs w:val="16"/>
              </w:rPr>
              <w:t>Descrição</w:t>
            </w: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rPr>
            </w:pPr>
            <w:r w:rsidRPr="003750F0">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z w:val="16"/>
                <w:szCs w:val="16"/>
              </w:rPr>
            </w:pPr>
            <w:r w:rsidRPr="003750F0">
              <w:rPr>
                <w:rFonts w:cs="Arial"/>
                <w:sz w:val="16"/>
                <w:szCs w:val="16"/>
              </w:rPr>
              <w:t>getCgcCpf()</w:t>
            </w:r>
          </w:p>
        </w:tc>
        <w:tc>
          <w:tcPr>
            <w:tcW w:w="184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z w:val="16"/>
                <w:szCs w:val="16"/>
              </w:rPr>
            </w:pPr>
            <w:r w:rsidRPr="003750F0">
              <w:rPr>
                <w:rFonts w:cs="Arial"/>
                <w:sz w:val="16"/>
                <w:szCs w:val="16"/>
              </w:rPr>
              <w:t>getSequencia()</w:t>
            </w:r>
          </w:p>
        </w:tc>
        <w:tc>
          <w:tcPr>
            <w:tcW w:w="184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z w:val="16"/>
                <w:szCs w:val="16"/>
              </w:rPr>
            </w:pPr>
            <w:r w:rsidRPr="003750F0">
              <w:rPr>
                <w:rFonts w:cs="Arial"/>
                <w:sz w:val="16"/>
                <w:szCs w:val="16"/>
              </w:rPr>
              <w:t>getCodContato()</w:t>
            </w:r>
          </w:p>
        </w:tc>
        <w:tc>
          <w:tcPr>
            <w:tcW w:w="184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p>
        </w:tc>
      </w:tr>
      <w:tr w:rsidR="004D03C5" w:rsidRPr="000249D4" w:rsidTr="00BE1C91">
        <w:tc>
          <w:tcPr>
            <w:tcW w:w="1701"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z w:val="16"/>
                <w:szCs w:val="16"/>
              </w:rPr>
            </w:pPr>
            <w:r w:rsidRPr="003750F0">
              <w:rPr>
                <w:rFonts w:cs="Arial"/>
                <w:sz w:val="16"/>
                <w:szCs w:val="16"/>
              </w:rPr>
              <w:t>getNomeContato()</w:t>
            </w:r>
          </w:p>
        </w:tc>
        <w:tc>
          <w:tcPr>
            <w:tcW w:w="184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EA6979" w:rsidRDefault="004D03C5" w:rsidP="00BE1C91">
            <w:pPr>
              <w:pStyle w:val="Grid"/>
              <w:jc w:val="both"/>
              <w:rPr>
                <w:sz w:val="16"/>
                <w:szCs w:val="16"/>
                <w:lang w:val="pt-BR" w:eastAsia="pt-BR"/>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napToGrid w:val="0"/>
                <w:color w:val="000000"/>
                <w:sz w:val="16"/>
                <w:szCs w:val="16"/>
              </w:rPr>
            </w:pPr>
            <w:r w:rsidRPr="003750F0">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z w:val="16"/>
                <w:szCs w:val="16"/>
              </w:rPr>
            </w:pPr>
            <w:r w:rsidRPr="003750F0">
              <w:rPr>
                <w:rFonts w:cs="Arial"/>
                <w:sz w:val="16"/>
                <w:szCs w:val="16"/>
              </w:rPr>
              <w:t>getTelefone()</w:t>
            </w:r>
          </w:p>
        </w:tc>
        <w:tc>
          <w:tcPr>
            <w:tcW w:w="184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napToGrid w:val="0"/>
                <w:color w:val="000000"/>
                <w:sz w:val="16"/>
                <w:szCs w:val="16"/>
              </w:rPr>
            </w:pPr>
            <w:r w:rsidRPr="003750F0">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z w:val="16"/>
                <w:szCs w:val="16"/>
              </w:rPr>
            </w:pPr>
            <w:r w:rsidRPr="003750F0">
              <w:rPr>
                <w:rFonts w:cs="Arial"/>
                <w:sz w:val="16"/>
                <w:szCs w:val="16"/>
              </w:rPr>
              <w:t>getRamalTelefone()</w:t>
            </w:r>
          </w:p>
        </w:tc>
        <w:tc>
          <w:tcPr>
            <w:tcW w:w="184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napToGrid w:val="0"/>
                <w:color w:val="000000"/>
                <w:sz w:val="16"/>
                <w:szCs w:val="16"/>
              </w:rPr>
            </w:pPr>
            <w:r w:rsidRPr="003750F0">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3750F0" w:rsidRDefault="004D03C5" w:rsidP="00BE1C91">
            <w:pPr>
              <w:autoSpaceDE w:val="0"/>
              <w:autoSpaceDN w:val="0"/>
              <w:adjustRightInd w:val="0"/>
              <w:rPr>
                <w:rFonts w:cs="Arial"/>
                <w:noProof/>
                <w:sz w:val="16"/>
                <w:szCs w:val="16"/>
              </w:rPr>
            </w:pPr>
            <w:r w:rsidRPr="003750F0">
              <w:rPr>
                <w:rFonts w:cs="Arial"/>
                <w:sz w:val="16"/>
                <w:szCs w:val="16"/>
              </w:rPr>
              <w:t>get</w:t>
            </w:r>
            <w:r w:rsidRPr="003750F0">
              <w:rPr>
                <w:rFonts w:cs="Arial"/>
                <w:noProof/>
                <w:sz w:val="16"/>
                <w:szCs w:val="16"/>
              </w:rPr>
              <w:t>Fax</w:t>
            </w:r>
            <w:r w:rsidRPr="003750F0">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napToGrid w:val="0"/>
                <w:color w:val="000000"/>
                <w:sz w:val="16"/>
                <w:szCs w:val="16"/>
              </w:rPr>
            </w:pPr>
            <w:r w:rsidRPr="003750F0">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3750F0" w:rsidRDefault="004D03C5" w:rsidP="00BE1C91">
            <w:pPr>
              <w:autoSpaceDE w:val="0"/>
              <w:autoSpaceDN w:val="0"/>
              <w:adjustRightInd w:val="0"/>
              <w:rPr>
                <w:rFonts w:cs="Arial"/>
                <w:noProof/>
                <w:sz w:val="16"/>
                <w:szCs w:val="16"/>
              </w:rPr>
            </w:pPr>
            <w:r w:rsidRPr="003750F0">
              <w:rPr>
                <w:rFonts w:cs="Arial"/>
                <w:sz w:val="16"/>
                <w:szCs w:val="16"/>
              </w:rPr>
              <w:t>getR</w:t>
            </w:r>
            <w:r w:rsidRPr="003750F0">
              <w:rPr>
                <w:rFonts w:cs="Arial"/>
                <w:noProof/>
                <w:sz w:val="16"/>
                <w:szCs w:val="16"/>
              </w:rPr>
              <w:t>amalFax</w:t>
            </w:r>
            <w:r w:rsidRPr="003750F0">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napToGrid w:val="0"/>
                <w:color w:val="000000"/>
                <w:sz w:val="16"/>
                <w:szCs w:val="16"/>
              </w:rPr>
            </w:pPr>
            <w:r w:rsidRPr="003750F0">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3750F0" w:rsidRDefault="004D03C5" w:rsidP="00BE1C91">
            <w:pPr>
              <w:autoSpaceDE w:val="0"/>
              <w:autoSpaceDN w:val="0"/>
              <w:adjustRightInd w:val="0"/>
              <w:rPr>
                <w:rFonts w:cs="Arial"/>
                <w:noProof/>
                <w:sz w:val="16"/>
                <w:szCs w:val="16"/>
              </w:rPr>
            </w:pPr>
            <w:r w:rsidRPr="003750F0">
              <w:rPr>
                <w:rFonts w:cs="Arial"/>
                <w:sz w:val="16"/>
                <w:szCs w:val="16"/>
              </w:rPr>
              <w:t>getE</w:t>
            </w:r>
            <w:r w:rsidRPr="003750F0">
              <w:rPr>
                <w:rFonts w:cs="Arial"/>
                <w:noProof/>
                <w:sz w:val="16"/>
                <w:szCs w:val="16"/>
              </w:rPr>
              <w:t>mail</w:t>
            </w:r>
            <w:r w:rsidRPr="003750F0">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napToGrid w:val="0"/>
                <w:color w:val="000000"/>
                <w:sz w:val="16"/>
                <w:szCs w:val="16"/>
              </w:rPr>
            </w:pPr>
            <w:r w:rsidRPr="003750F0">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3750F0" w:rsidRDefault="004D03C5" w:rsidP="00BE1C91">
            <w:pPr>
              <w:autoSpaceDE w:val="0"/>
              <w:autoSpaceDN w:val="0"/>
              <w:adjustRightInd w:val="0"/>
              <w:rPr>
                <w:rFonts w:cs="Arial"/>
                <w:noProof/>
                <w:sz w:val="16"/>
                <w:szCs w:val="16"/>
              </w:rPr>
            </w:pPr>
            <w:r w:rsidRPr="003750F0">
              <w:rPr>
                <w:rFonts w:cs="Arial"/>
                <w:sz w:val="16"/>
                <w:szCs w:val="16"/>
              </w:rPr>
              <w:t>get</w:t>
            </w:r>
            <w:r w:rsidRPr="003750F0">
              <w:rPr>
                <w:rFonts w:cs="Arial"/>
                <w:noProof/>
                <w:sz w:val="16"/>
                <w:szCs w:val="16"/>
              </w:rPr>
              <w:t>Departamento</w:t>
            </w:r>
            <w:r w:rsidRPr="003750F0">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napToGrid w:val="0"/>
                <w:color w:val="000000"/>
                <w:sz w:val="16"/>
                <w:szCs w:val="16"/>
              </w:rPr>
            </w:pPr>
            <w:r w:rsidRPr="003750F0">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3750F0" w:rsidRDefault="004D03C5" w:rsidP="00BE1C91">
            <w:pPr>
              <w:autoSpaceDE w:val="0"/>
              <w:autoSpaceDN w:val="0"/>
              <w:adjustRightInd w:val="0"/>
              <w:rPr>
                <w:rFonts w:cs="Arial"/>
                <w:noProof/>
                <w:sz w:val="16"/>
                <w:szCs w:val="16"/>
              </w:rPr>
            </w:pPr>
            <w:r w:rsidRPr="003750F0">
              <w:rPr>
                <w:rFonts w:cs="Arial"/>
                <w:sz w:val="16"/>
                <w:szCs w:val="16"/>
              </w:rPr>
              <w:t>get</w:t>
            </w:r>
            <w:r w:rsidRPr="003750F0">
              <w:rPr>
                <w:rFonts w:cs="Arial"/>
                <w:noProof/>
                <w:sz w:val="16"/>
                <w:szCs w:val="16"/>
              </w:rPr>
              <w:t>Funcao</w:t>
            </w:r>
            <w:r w:rsidRPr="003750F0">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napToGrid w:val="0"/>
                <w:color w:val="000000"/>
                <w:sz w:val="16"/>
                <w:szCs w:val="16"/>
              </w:rPr>
            </w:pPr>
            <w:r w:rsidRPr="003750F0">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3750F0" w:rsidRDefault="004D03C5" w:rsidP="00BE1C91">
            <w:pPr>
              <w:autoSpaceDE w:val="0"/>
              <w:autoSpaceDN w:val="0"/>
              <w:adjustRightInd w:val="0"/>
              <w:rPr>
                <w:rFonts w:cs="Arial"/>
                <w:noProof/>
                <w:sz w:val="16"/>
                <w:szCs w:val="16"/>
              </w:rPr>
            </w:pPr>
            <w:r w:rsidRPr="003750F0">
              <w:rPr>
                <w:rFonts w:cs="Arial"/>
                <w:sz w:val="16"/>
                <w:szCs w:val="16"/>
              </w:rPr>
              <w:t>get</w:t>
            </w:r>
            <w:r w:rsidRPr="003750F0">
              <w:rPr>
                <w:rFonts w:cs="Arial"/>
                <w:noProof/>
                <w:sz w:val="16"/>
                <w:szCs w:val="16"/>
              </w:rPr>
              <w:t>Observacao</w:t>
            </w:r>
            <w:r w:rsidRPr="003750F0">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p>
        </w:tc>
      </w:tr>
      <w:tr w:rsidR="004D03C5" w:rsidTr="00BE1C91">
        <w:trPr>
          <w:trHeight w:val="393"/>
        </w:trPr>
        <w:tc>
          <w:tcPr>
            <w:tcW w:w="1701"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napToGrid w:val="0"/>
                <w:color w:val="000000"/>
                <w:sz w:val="16"/>
                <w:szCs w:val="16"/>
              </w:rPr>
            </w:pPr>
            <w:r w:rsidRPr="003750F0">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3750F0" w:rsidRDefault="004D03C5" w:rsidP="00BE1C91">
            <w:pPr>
              <w:autoSpaceDE w:val="0"/>
              <w:autoSpaceDN w:val="0"/>
              <w:adjustRightInd w:val="0"/>
              <w:rPr>
                <w:rFonts w:cs="Arial"/>
                <w:noProof/>
                <w:sz w:val="16"/>
                <w:szCs w:val="16"/>
              </w:rPr>
            </w:pPr>
            <w:r w:rsidRPr="003750F0">
              <w:rPr>
                <w:rFonts w:cs="Arial"/>
                <w:sz w:val="16"/>
                <w:szCs w:val="16"/>
              </w:rPr>
              <w:t>getT</w:t>
            </w:r>
            <w:r w:rsidRPr="003750F0">
              <w:rPr>
                <w:rFonts w:cs="Arial"/>
                <w:noProof/>
                <w:sz w:val="16"/>
                <w:szCs w:val="16"/>
              </w:rPr>
              <w:t>ipoContato</w:t>
            </w:r>
            <w:r w:rsidRPr="003750F0">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napToGrid w:val="0"/>
                <w:color w:val="000000"/>
                <w:sz w:val="16"/>
                <w:szCs w:val="16"/>
              </w:rPr>
            </w:pPr>
            <w:r w:rsidRPr="003750F0">
              <w:rPr>
                <w:rFonts w:cs="Arial"/>
                <w:snapToGrid w:val="0"/>
                <w:color w:val="000000"/>
                <w:sz w:val="16"/>
                <w:szCs w:val="16"/>
              </w:rPr>
              <w:lastRenderedPageBreak/>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3750F0" w:rsidRDefault="004D03C5" w:rsidP="00BE1C91">
            <w:pPr>
              <w:autoSpaceDE w:val="0"/>
              <w:autoSpaceDN w:val="0"/>
              <w:adjustRightInd w:val="0"/>
              <w:rPr>
                <w:rFonts w:cs="Arial"/>
                <w:noProof/>
                <w:sz w:val="16"/>
                <w:szCs w:val="16"/>
              </w:rPr>
            </w:pPr>
            <w:r w:rsidRPr="003750F0">
              <w:rPr>
                <w:rFonts w:cs="Arial"/>
                <w:sz w:val="16"/>
                <w:szCs w:val="16"/>
              </w:rPr>
              <w:t>get</w:t>
            </w:r>
            <w:r w:rsidRPr="003750F0">
              <w:rPr>
                <w:rFonts w:cs="Arial"/>
                <w:noProof/>
                <w:sz w:val="16"/>
                <w:szCs w:val="16"/>
              </w:rPr>
              <w:t>CpfContato</w:t>
            </w:r>
            <w:r w:rsidRPr="003750F0">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r w:rsidRPr="003750F0">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rPr>
                <w:rFonts w:cs="Arial"/>
                <w:snapToGrid w:val="0"/>
                <w:color w:val="000000"/>
                <w:sz w:val="16"/>
                <w:szCs w:val="16"/>
              </w:rPr>
            </w:pPr>
            <w:r w:rsidRPr="003750F0">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3750F0" w:rsidRDefault="004D03C5" w:rsidP="00BE1C91">
            <w:pPr>
              <w:autoSpaceDE w:val="0"/>
              <w:autoSpaceDN w:val="0"/>
              <w:adjustRightInd w:val="0"/>
              <w:rPr>
                <w:rFonts w:cs="Arial"/>
                <w:noProof/>
                <w:sz w:val="16"/>
                <w:szCs w:val="16"/>
              </w:rPr>
            </w:pPr>
            <w:r w:rsidRPr="003750F0">
              <w:rPr>
                <w:rFonts w:cs="Arial"/>
                <w:sz w:val="16"/>
                <w:szCs w:val="16"/>
              </w:rPr>
              <w:t>get</w:t>
            </w:r>
            <w:r w:rsidRPr="003750F0">
              <w:rPr>
                <w:rFonts w:cs="Arial"/>
                <w:noProof/>
                <w:sz w:val="16"/>
                <w:szCs w:val="16"/>
              </w:rPr>
              <w:t>RgContato</w:t>
            </w:r>
            <w:r w:rsidRPr="003750F0">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sz w:val="16"/>
                <w:szCs w:val="16"/>
                <w:lang w:val="en-US"/>
              </w:rPr>
            </w:pPr>
            <w:r w:rsidRPr="003750F0">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3750F0" w:rsidRDefault="004D03C5" w:rsidP="00BE1C91">
            <w:pPr>
              <w:spacing w:before="20"/>
              <w:rPr>
                <w:rFonts w:cs="Arial"/>
                <w:snapToGrid w:val="0"/>
                <w:color w:val="000000"/>
                <w:sz w:val="16"/>
                <w:szCs w:val="16"/>
                <w:lang w:val="en-US"/>
              </w:rPr>
            </w:pPr>
          </w:p>
        </w:tc>
      </w:tr>
      <w:tr w:rsidR="008240FE" w:rsidTr="00BE1C91">
        <w:tc>
          <w:tcPr>
            <w:tcW w:w="1701" w:type="dxa"/>
            <w:tcBorders>
              <w:top w:val="double" w:sz="4" w:space="0" w:color="auto"/>
              <w:left w:val="double" w:sz="4" w:space="0" w:color="auto"/>
              <w:bottom w:val="double" w:sz="4" w:space="0" w:color="auto"/>
              <w:right w:val="double" w:sz="4" w:space="0" w:color="auto"/>
            </w:tcBorders>
          </w:tcPr>
          <w:p w:rsidR="008240FE" w:rsidRPr="003750F0" w:rsidRDefault="008240FE" w:rsidP="00000E67">
            <w:pPr>
              <w:rPr>
                <w:rFonts w:cs="Arial"/>
                <w:snapToGrid w:val="0"/>
                <w:color w:val="000000"/>
                <w:sz w:val="16"/>
                <w:szCs w:val="16"/>
              </w:rPr>
            </w:pPr>
            <w:r w:rsidRPr="003750F0">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8240FE" w:rsidRPr="003750F0" w:rsidRDefault="008240FE" w:rsidP="00000E67">
            <w:pPr>
              <w:autoSpaceDE w:val="0"/>
              <w:autoSpaceDN w:val="0"/>
              <w:adjustRightInd w:val="0"/>
              <w:rPr>
                <w:rFonts w:cs="Arial"/>
                <w:noProof/>
                <w:sz w:val="16"/>
                <w:szCs w:val="16"/>
              </w:rPr>
            </w:pPr>
            <w:r>
              <w:rPr>
                <w:rFonts w:cs="Arial"/>
                <w:sz w:val="16"/>
                <w:szCs w:val="16"/>
              </w:rPr>
              <w:t>getDataNascimento</w:t>
            </w:r>
            <w:r w:rsidRPr="003750F0">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8240FE" w:rsidRPr="00591994" w:rsidRDefault="008240FE" w:rsidP="00000E67">
            <w:pPr>
              <w:spacing w:before="20"/>
              <w:rPr>
                <w:rFonts w:cs="Arial"/>
                <w:snapToGrid w:val="0"/>
                <w:color w:val="000000"/>
                <w:sz w:val="16"/>
                <w:szCs w:val="16"/>
                <w:lang w:val="en-US"/>
              </w:rPr>
            </w:pPr>
            <w:r w:rsidRPr="00591994">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8240FE" w:rsidRPr="00591994" w:rsidRDefault="008240FE" w:rsidP="00000E67">
            <w:pPr>
              <w:spacing w:before="20"/>
              <w:rPr>
                <w:rFonts w:cs="Arial"/>
                <w:snapToGrid w:val="0"/>
                <w:color w:val="000000"/>
                <w:sz w:val="16"/>
                <w:szCs w:val="16"/>
                <w:lang w:val="en-US"/>
              </w:rPr>
            </w:pPr>
            <w:r w:rsidRPr="00591994">
              <w:rPr>
                <w:rFonts w:cs="Arial"/>
                <w:snapToGrid w:val="0"/>
                <w:color w:val="000000"/>
                <w:sz w:val="16"/>
                <w:szCs w:val="16"/>
                <w:lang w:val="en-US"/>
              </w:rPr>
              <w:t>DD/MM/AAAA</w:t>
            </w:r>
          </w:p>
        </w:tc>
      </w:tr>
    </w:tbl>
    <w:p w:rsidR="004D03C5" w:rsidRPr="00920AE5" w:rsidRDefault="004D03C5" w:rsidP="004D03C5">
      <w:pPr>
        <w:rPr>
          <w:rFonts w:ascii="Tahoma" w:hAnsi="Tahoma"/>
          <w:szCs w:val="22"/>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693"/>
        <w:gridCol w:w="2410"/>
        <w:gridCol w:w="992"/>
        <w:gridCol w:w="3118"/>
      </w:tblGrid>
      <w:tr w:rsidR="004D03C5" w:rsidTr="00BE1C91">
        <w:trPr>
          <w:cantSplit/>
        </w:trPr>
        <w:tc>
          <w:tcPr>
            <w:tcW w:w="2693" w:type="dxa"/>
            <w:shd w:val="pct15" w:color="auto" w:fill="FFFFFF"/>
          </w:tcPr>
          <w:p w:rsidR="004D03C5" w:rsidRPr="00EA6979" w:rsidRDefault="004D03C5" w:rsidP="00BE1C91">
            <w:pPr>
              <w:pStyle w:val="CorpodeTexto0"/>
              <w:rPr>
                <w:b/>
                <w:sz w:val="16"/>
                <w:szCs w:val="16"/>
                <w:lang w:val="pt-BR" w:eastAsia="pt-BR"/>
              </w:rPr>
            </w:pPr>
            <w:r w:rsidRPr="00C079D3">
              <w:rPr>
                <w:b/>
                <w:snapToGrid w:val="0"/>
                <w:sz w:val="16"/>
                <w:szCs w:val="16"/>
                <w:lang w:val="pt-BR" w:eastAsia="pt-BR"/>
              </w:rPr>
              <w:t>TOListaTipoPropositoCliente</w:t>
            </w:r>
          </w:p>
        </w:tc>
        <w:tc>
          <w:tcPr>
            <w:tcW w:w="6520" w:type="dxa"/>
            <w:gridSpan w:val="3"/>
            <w:shd w:val="pct15" w:color="auto" w:fill="FFFFFF"/>
          </w:tcPr>
          <w:p w:rsidR="004D03C5" w:rsidRPr="008627EE" w:rsidRDefault="004D03C5" w:rsidP="00BE1C91">
            <w:pPr>
              <w:pStyle w:val="retorno"/>
            </w:pPr>
            <w:r w:rsidRPr="008627EE">
              <w:t>Retorno da rotina listarTipoPropositoCliente</w:t>
            </w:r>
          </w:p>
        </w:tc>
      </w:tr>
      <w:tr w:rsidR="008627EE" w:rsidTr="008627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693" w:type="dxa"/>
            <w:tcBorders>
              <w:top w:val="double" w:sz="4" w:space="0" w:color="auto"/>
              <w:left w:val="double" w:sz="4" w:space="0" w:color="auto"/>
              <w:right w:val="double" w:sz="4" w:space="0" w:color="auto"/>
            </w:tcBorders>
          </w:tcPr>
          <w:p w:rsidR="008627EE" w:rsidRPr="004D03C5" w:rsidRDefault="008627EE" w:rsidP="00BE1C91">
            <w:pPr>
              <w:spacing w:before="20"/>
              <w:jc w:val="center"/>
              <w:rPr>
                <w:b/>
                <w:snapToGrid w:val="0"/>
                <w:color w:val="000000"/>
                <w:sz w:val="16"/>
                <w:szCs w:val="16"/>
              </w:rPr>
            </w:pPr>
            <w:r w:rsidRPr="004D03C5">
              <w:rPr>
                <w:b/>
                <w:snapToGrid w:val="0"/>
                <w:color w:val="000000"/>
                <w:sz w:val="16"/>
                <w:szCs w:val="16"/>
              </w:rPr>
              <w:t>Tipo</w:t>
            </w:r>
          </w:p>
        </w:tc>
        <w:tc>
          <w:tcPr>
            <w:tcW w:w="2410" w:type="dxa"/>
            <w:tcBorders>
              <w:top w:val="double" w:sz="4" w:space="0" w:color="auto"/>
              <w:left w:val="double" w:sz="4" w:space="0" w:color="auto"/>
              <w:right w:val="double" w:sz="4" w:space="0" w:color="auto"/>
            </w:tcBorders>
          </w:tcPr>
          <w:p w:rsidR="008627EE" w:rsidRPr="004D03C5" w:rsidRDefault="008627EE" w:rsidP="00BE1C91">
            <w:pPr>
              <w:spacing w:before="20"/>
              <w:jc w:val="center"/>
              <w:rPr>
                <w:b/>
                <w:snapToGrid w:val="0"/>
                <w:color w:val="000000"/>
                <w:sz w:val="16"/>
                <w:szCs w:val="16"/>
              </w:rPr>
            </w:pPr>
            <w:r w:rsidRPr="004D03C5">
              <w:rPr>
                <w:b/>
                <w:snapToGrid w:val="0"/>
                <w:color w:val="000000"/>
                <w:sz w:val="16"/>
                <w:szCs w:val="16"/>
              </w:rPr>
              <w:t>Método de Acesso</w:t>
            </w:r>
          </w:p>
        </w:tc>
        <w:tc>
          <w:tcPr>
            <w:tcW w:w="992" w:type="dxa"/>
            <w:tcBorders>
              <w:top w:val="double" w:sz="4" w:space="0" w:color="auto"/>
              <w:left w:val="double" w:sz="4" w:space="0" w:color="auto"/>
              <w:right w:val="double" w:sz="4" w:space="0" w:color="auto"/>
            </w:tcBorders>
          </w:tcPr>
          <w:p w:rsidR="008627EE" w:rsidRPr="004D03C5" w:rsidRDefault="008627EE" w:rsidP="00BE1C91">
            <w:pPr>
              <w:pStyle w:val="Ttulo9"/>
              <w:spacing w:before="20"/>
              <w:ind w:left="112"/>
              <w:jc w:val="center"/>
              <w:rPr>
                <w:i/>
                <w:szCs w:val="16"/>
              </w:rPr>
            </w:pPr>
            <w:r w:rsidRPr="004D03C5">
              <w:rPr>
                <w:szCs w:val="16"/>
              </w:rPr>
              <w:t>Formato</w:t>
            </w:r>
          </w:p>
        </w:tc>
        <w:tc>
          <w:tcPr>
            <w:tcW w:w="3118" w:type="dxa"/>
            <w:tcBorders>
              <w:top w:val="double" w:sz="4" w:space="0" w:color="auto"/>
              <w:left w:val="double" w:sz="4" w:space="0" w:color="auto"/>
              <w:right w:val="double" w:sz="4" w:space="0" w:color="auto"/>
            </w:tcBorders>
          </w:tcPr>
          <w:p w:rsidR="008627EE" w:rsidRPr="004D03C5" w:rsidRDefault="008627EE" w:rsidP="00BE1C91">
            <w:pPr>
              <w:spacing w:before="20"/>
              <w:jc w:val="center"/>
              <w:rPr>
                <w:b/>
                <w:snapToGrid w:val="0"/>
                <w:color w:val="000000"/>
                <w:sz w:val="16"/>
                <w:szCs w:val="16"/>
              </w:rPr>
            </w:pPr>
            <w:r w:rsidRPr="004D03C5">
              <w:rPr>
                <w:b/>
                <w:snapToGrid w:val="0"/>
                <w:color w:val="000000"/>
                <w:sz w:val="16"/>
                <w:szCs w:val="16"/>
              </w:rPr>
              <w:t>Descrição</w:t>
            </w:r>
          </w:p>
        </w:tc>
      </w:tr>
      <w:tr w:rsidR="004D03C5" w:rsidTr="008627EE">
        <w:tc>
          <w:tcPr>
            <w:tcW w:w="2693"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sz w:val="16"/>
                <w:szCs w:val="16"/>
                <w:highlight w:val="white"/>
              </w:rPr>
            </w:pPr>
            <w:r w:rsidRPr="008627EE">
              <w:rPr>
                <w:snapToGrid w:val="0"/>
                <w:color w:val="000000"/>
                <w:sz w:val="16"/>
                <w:szCs w:val="16"/>
              </w:rPr>
              <w:t>TOTipoPropositoCliente[]</w:t>
            </w:r>
          </w:p>
        </w:tc>
        <w:tc>
          <w:tcPr>
            <w:tcW w:w="2410"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snapToGrid w:val="0"/>
                <w:sz w:val="16"/>
                <w:szCs w:val="16"/>
                <w:highlight w:val="white"/>
              </w:rPr>
            </w:pPr>
            <w:r w:rsidRPr="008627EE">
              <w:rPr>
                <w:snapToGrid w:val="0"/>
                <w:color w:val="000000"/>
                <w:sz w:val="16"/>
                <w:szCs w:val="16"/>
              </w:rPr>
              <w:t>getTipoPropositoCliente()</w:t>
            </w:r>
          </w:p>
        </w:tc>
        <w:tc>
          <w:tcPr>
            <w:tcW w:w="992"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snapToGrid w:val="0"/>
                <w:sz w:val="16"/>
                <w:szCs w:val="16"/>
                <w:highlight w:val="white"/>
              </w:rPr>
            </w:pPr>
          </w:p>
        </w:tc>
        <w:tc>
          <w:tcPr>
            <w:tcW w:w="3118"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snapToGrid w:val="0"/>
                <w:sz w:val="16"/>
                <w:szCs w:val="16"/>
                <w:highlight w:val="white"/>
              </w:rPr>
            </w:pPr>
            <w:r w:rsidRPr="008627EE">
              <w:rPr>
                <w:snapToGrid w:val="0"/>
                <w:color w:val="000000"/>
                <w:sz w:val="16"/>
                <w:szCs w:val="16"/>
              </w:rPr>
              <w:t>Array de tipo proposito cliente</w:t>
            </w:r>
          </w:p>
        </w:tc>
      </w:tr>
      <w:tr w:rsidR="004D03C5" w:rsidTr="008627EE">
        <w:tc>
          <w:tcPr>
            <w:tcW w:w="2693"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ascii="Tahoma" w:hAnsi="Tahoma"/>
                <w:snapToGrid w:val="0"/>
                <w:sz w:val="16"/>
                <w:szCs w:val="16"/>
                <w:highlight w:val="white"/>
              </w:rPr>
            </w:pPr>
            <w:r w:rsidRPr="008627EE">
              <w:rPr>
                <w:snapToGrid w:val="0"/>
                <w:color w:val="000000"/>
                <w:sz w:val="16"/>
                <w:szCs w:val="16"/>
              </w:rPr>
              <w:t>integer</w:t>
            </w:r>
          </w:p>
        </w:tc>
        <w:tc>
          <w:tcPr>
            <w:tcW w:w="2410"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snapToGrid w:val="0"/>
                <w:color w:val="000000"/>
                <w:sz w:val="16"/>
                <w:szCs w:val="16"/>
              </w:rPr>
            </w:pPr>
            <w:r w:rsidRPr="008627EE">
              <w:rPr>
                <w:snapToGrid w:val="0"/>
                <w:color w:val="000000"/>
                <w:sz w:val="16"/>
                <w:szCs w:val="16"/>
              </w:rPr>
              <w:t>getQtdTipoPropositoCliente()</w:t>
            </w:r>
          </w:p>
        </w:tc>
        <w:tc>
          <w:tcPr>
            <w:tcW w:w="992"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snapToGrid w:val="0"/>
                <w:color w:val="000000"/>
                <w:sz w:val="16"/>
                <w:szCs w:val="16"/>
              </w:rPr>
            </w:pPr>
            <w:r w:rsidRPr="008627EE">
              <w:rPr>
                <w:snapToGrid w:val="0"/>
                <w:color w:val="000000"/>
                <w:sz w:val="16"/>
                <w:szCs w:val="16"/>
              </w:rPr>
              <w:t>integer</w:t>
            </w:r>
          </w:p>
        </w:tc>
        <w:tc>
          <w:tcPr>
            <w:tcW w:w="3118"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ascii="Tahoma" w:hAnsi="Tahoma"/>
                <w:snapToGrid w:val="0"/>
                <w:sz w:val="16"/>
                <w:szCs w:val="16"/>
                <w:highlight w:val="white"/>
              </w:rPr>
            </w:pPr>
            <w:r w:rsidRPr="008627EE">
              <w:rPr>
                <w:snapToGrid w:val="0"/>
                <w:color w:val="000000"/>
                <w:sz w:val="16"/>
                <w:szCs w:val="16"/>
              </w:rPr>
              <w:t xml:space="preserve">Qde de registros do Array </w:t>
            </w:r>
          </w:p>
        </w:tc>
      </w:tr>
    </w:tbl>
    <w:p w:rsidR="004D03C5" w:rsidRDefault="004D03C5" w:rsidP="004D03C5">
      <w:pPr>
        <w:pStyle w:val="Item5"/>
        <w:tabs>
          <w:tab w:val="clear" w:pos="1209"/>
        </w:tabs>
        <w:ind w:firstLine="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4D03C5" w:rsidTr="00BE1C91">
        <w:trPr>
          <w:cantSplit/>
        </w:trPr>
        <w:tc>
          <w:tcPr>
            <w:tcW w:w="2268" w:type="dxa"/>
            <w:gridSpan w:val="2"/>
            <w:shd w:val="pct15" w:color="auto" w:fill="FFFFFF"/>
          </w:tcPr>
          <w:p w:rsidR="004D03C5" w:rsidRPr="00EA6979" w:rsidRDefault="004D03C5" w:rsidP="00BE1C91">
            <w:pPr>
              <w:pStyle w:val="CorpodeTexto0"/>
              <w:jc w:val="left"/>
              <w:rPr>
                <w:rFonts w:cs="Arial"/>
                <w:b/>
                <w:sz w:val="16"/>
                <w:szCs w:val="16"/>
                <w:lang w:val="pt-BR" w:eastAsia="pt-BR"/>
              </w:rPr>
            </w:pPr>
            <w:r w:rsidRPr="00C079D3">
              <w:rPr>
                <w:rFonts w:cs="Arial"/>
                <w:b/>
                <w:snapToGrid w:val="0"/>
                <w:sz w:val="16"/>
                <w:szCs w:val="16"/>
                <w:lang w:val="pt-BR" w:eastAsia="pt-BR"/>
              </w:rPr>
              <w:t>TO</w:t>
            </w:r>
            <w:r w:rsidRPr="00C079D3">
              <w:rPr>
                <w:b/>
                <w:snapToGrid w:val="0"/>
                <w:sz w:val="16"/>
                <w:szCs w:val="16"/>
                <w:lang w:val="pt-BR" w:eastAsia="pt-BR"/>
              </w:rPr>
              <w:t>TipoPropositoCliente</w:t>
            </w:r>
          </w:p>
        </w:tc>
        <w:tc>
          <w:tcPr>
            <w:tcW w:w="6945" w:type="dxa"/>
            <w:gridSpan w:val="3"/>
            <w:shd w:val="pct15" w:color="auto" w:fill="FFFFFF"/>
          </w:tcPr>
          <w:p w:rsidR="004D03C5" w:rsidRPr="008627EE" w:rsidRDefault="004D03C5" w:rsidP="00BE1C91">
            <w:pPr>
              <w:pStyle w:val="retorno"/>
              <w:rPr>
                <w:rFonts w:cs="Arial"/>
              </w:rPr>
            </w:pPr>
            <w:r w:rsidRPr="008627EE">
              <w:t>Retorno da rotina listarTipoPropositoCliente</w:t>
            </w:r>
          </w:p>
        </w:tc>
      </w:tr>
      <w:tr w:rsidR="004D03C5" w:rsidTr="00BE1C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4D03C5" w:rsidRPr="00EA6979" w:rsidRDefault="004D03C5" w:rsidP="008627EE">
            <w:pPr>
              <w:pStyle w:val="CorpodeTexto0"/>
              <w:jc w:val="center"/>
              <w:rPr>
                <w:rFonts w:cs="Arial"/>
                <w:b/>
                <w:sz w:val="16"/>
                <w:szCs w:val="16"/>
                <w:lang w:val="pt-BR" w:eastAsia="pt-BR"/>
              </w:rPr>
            </w:pPr>
            <w:r w:rsidRPr="00C079D3">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4D03C5" w:rsidRPr="00EA6979" w:rsidRDefault="004D03C5" w:rsidP="008627EE">
            <w:pPr>
              <w:pStyle w:val="CorpodeTexto0"/>
              <w:jc w:val="center"/>
              <w:rPr>
                <w:rFonts w:cs="Arial"/>
                <w:b/>
                <w:sz w:val="16"/>
                <w:szCs w:val="16"/>
                <w:lang w:val="pt-BR" w:eastAsia="pt-BR"/>
              </w:rPr>
            </w:pPr>
            <w:r w:rsidRPr="00C079D3">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4D03C5" w:rsidRPr="00EA6979" w:rsidRDefault="004D03C5" w:rsidP="008627EE">
            <w:pPr>
              <w:pStyle w:val="CorpodeTexto0"/>
              <w:jc w:val="center"/>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4D03C5" w:rsidRPr="00EA6979" w:rsidRDefault="004D03C5" w:rsidP="008627EE">
            <w:pPr>
              <w:pStyle w:val="CorpodeTexto0"/>
              <w:jc w:val="center"/>
              <w:rPr>
                <w:rFonts w:cs="Arial"/>
                <w:b/>
                <w:sz w:val="16"/>
                <w:szCs w:val="16"/>
                <w:lang w:val="pt-BR" w:eastAsia="pt-BR"/>
              </w:rPr>
            </w:pPr>
            <w:r w:rsidRPr="00C079D3">
              <w:rPr>
                <w:rFonts w:cs="Arial"/>
                <w:b/>
                <w:sz w:val="16"/>
                <w:szCs w:val="16"/>
                <w:lang w:val="pt-BR" w:eastAsia="pt-BR"/>
              </w:rPr>
              <w:t>Descrição</w:t>
            </w: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cs="Arial"/>
                <w:snapToGrid w:val="0"/>
                <w:color w:val="000000"/>
                <w:sz w:val="16"/>
                <w:szCs w:val="16"/>
              </w:rPr>
            </w:pPr>
            <w:r w:rsidRPr="008627EE">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8627EE" w:rsidRDefault="004D03C5" w:rsidP="00BE1C91">
            <w:pPr>
              <w:rPr>
                <w:rFonts w:cs="Arial"/>
                <w:sz w:val="16"/>
                <w:szCs w:val="16"/>
              </w:rPr>
            </w:pPr>
            <w:r w:rsidRPr="008627EE">
              <w:rPr>
                <w:rFonts w:cs="Arial"/>
                <w:sz w:val="16"/>
                <w:szCs w:val="16"/>
              </w:rPr>
              <w:t>getCgcCpf()</w:t>
            </w:r>
          </w:p>
        </w:tc>
        <w:tc>
          <w:tcPr>
            <w:tcW w:w="1842"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cs="Arial"/>
                <w:snapToGrid w:val="0"/>
                <w:color w:val="000000"/>
                <w:sz w:val="16"/>
                <w:szCs w:val="16"/>
                <w:lang w:val="en-US"/>
              </w:rPr>
            </w:pPr>
            <w:r w:rsidRPr="008627EE">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cs="Arial"/>
                <w:snapToGrid w:val="0"/>
                <w:color w:val="000000"/>
                <w:sz w:val="16"/>
                <w:szCs w:val="16"/>
                <w:lang w:val="en-US"/>
              </w:rPr>
            </w:pPr>
            <w:r w:rsidRPr="008627EE">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8627EE" w:rsidRDefault="004D03C5" w:rsidP="00BE1C91">
            <w:pPr>
              <w:rPr>
                <w:rFonts w:cs="Arial"/>
                <w:sz w:val="16"/>
                <w:szCs w:val="16"/>
              </w:rPr>
            </w:pPr>
            <w:r w:rsidRPr="008627EE">
              <w:rPr>
                <w:rFonts w:cs="Arial"/>
                <w:sz w:val="16"/>
                <w:szCs w:val="16"/>
              </w:rPr>
              <w:t>getSequencia()</w:t>
            </w:r>
          </w:p>
        </w:tc>
        <w:tc>
          <w:tcPr>
            <w:tcW w:w="1842"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cs="Arial"/>
                <w:snapToGrid w:val="0"/>
                <w:color w:val="000000"/>
                <w:sz w:val="16"/>
                <w:szCs w:val="16"/>
                <w:lang w:val="en-US"/>
              </w:rPr>
            </w:pPr>
            <w:r w:rsidRPr="008627EE">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cs="Arial"/>
                <w:snapToGrid w:val="0"/>
                <w:color w:val="000000"/>
                <w:sz w:val="16"/>
                <w:szCs w:val="16"/>
                <w:lang w:val="en-US"/>
              </w:rPr>
            </w:pP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cs="Arial"/>
                <w:snapToGrid w:val="0"/>
                <w:color w:val="000000"/>
                <w:sz w:val="16"/>
                <w:szCs w:val="16"/>
                <w:lang w:val="en-US"/>
              </w:rPr>
            </w:pPr>
            <w:r w:rsidRPr="008627EE">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8627EE" w:rsidRDefault="004D03C5" w:rsidP="00BE1C91">
            <w:pPr>
              <w:rPr>
                <w:rFonts w:cs="Arial"/>
                <w:sz w:val="16"/>
                <w:szCs w:val="16"/>
              </w:rPr>
            </w:pPr>
            <w:r w:rsidRPr="008627EE">
              <w:rPr>
                <w:rFonts w:cs="Arial"/>
                <w:sz w:val="16"/>
                <w:szCs w:val="16"/>
              </w:rPr>
              <w:t>getCodigo()</w:t>
            </w:r>
          </w:p>
        </w:tc>
        <w:tc>
          <w:tcPr>
            <w:tcW w:w="1842"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cs="Arial"/>
                <w:snapToGrid w:val="0"/>
                <w:color w:val="000000"/>
                <w:sz w:val="16"/>
                <w:szCs w:val="16"/>
                <w:lang w:val="en-US"/>
              </w:rPr>
            </w:pPr>
            <w:r w:rsidRPr="008627EE">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cs="Arial"/>
                <w:snapToGrid w:val="0"/>
                <w:color w:val="000000"/>
                <w:sz w:val="16"/>
                <w:szCs w:val="16"/>
              </w:rPr>
            </w:pPr>
            <w:r w:rsidRPr="008627EE">
              <w:rPr>
                <w:rFonts w:cs="Arial"/>
                <w:snapToGrid w:val="0"/>
                <w:sz w:val="16"/>
                <w:szCs w:val="16"/>
              </w:rPr>
              <w:t>Código do tipo de propósito.</w:t>
            </w:r>
          </w:p>
        </w:tc>
      </w:tr>
    </w:tbl>
    <w:p w:rsidR="004D03C5" w:rsidRPr="00920AE5" w:rsidRDefault="004D03C5" w:rsidP="004D03C5">
      <w:pPr>
        <w:rPr>
          <w:rFonts w:ascii="Tahoma" w:hAnsi="Tahoma"/>
          <w:szCs w:val="22"/>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268"/>
        <w:gridCol w:w="2409"/>
        <w:gridCol w:w="1134"/>
        <w:gridCol w:w="3402"/>
      </w:tblGrid>
      <w:tr w:rsidR="004D03C5" w:rsidTr="00BE1C91">
        <w:trPr>
          <w:cantSplit/>
        </w:trPr>
        <w:tc>
          <w:tcPr>
            <w:tcW w:w="2268" w:type="dxa"/>
            <w:shd w:val="pct15" w:color="auto" w:fill="FFFFFF"/>
          </w:tcPr>
          <w:p w:rsidR="004D03C5" w:rsidRPr="00EA6979" w:rsidRDefault="004D03C5" w:rsidP="00BE1C91">
            <w:pPr>
              <w:pStyle w:val="CorpodeTexto0"/>
              <w:rPr>
                <w:b/>
                <w:sz w:val="16"/>
                <w:szCs w:val="16"/>
                <w:lang w:val="pt-BR" w:eastAsia="pt-BR"/>
              </w:rPr>
            </w:pPr>
            <w:r w:rsidRPr="00C079D3">
              <w:rPr>
                <w:b/>
                <w:snapToGrid w:val="0"/>
                <w:sz w:val="16"/>
                <w:szCs w:val="16"/>
                <w:lang w:val="pt-BR" w:eastAsia="pt-BR"/>
              </w:rPr>
              <w:t>TOListaPrincipalCliente</w:t>
            </w:r>
          </w:p>
        </w:tc>
        <w:tc>
          <w:tcPr>
            <w:tcW w:w="6945" w:type="dxa"/>
            <w:gridSpan w:val="3"/>
            <w:shd w:val="pct15" w:color="auto" w:fill="FFFFFF"/>
          </w:tcPr>
          <w:p w:rsidR="004D03C5" w:rsidRPr="008627EE" w:rsidRDefault="004D03C5" w:rsidP="00BE1C91">
            <w:pPr>
              <w:pStyle w:val="retorno"/>
            </w:pPr>
            <w:r w:rsidRPr="008627EE">
              <w:t>Retorno da rotina listarPrincipalCliente</w:t>
            </w:r>
          </w:p>
        </w:tc>
      </w:tr>
      <w:tr w:rsidR="008627EE" w:rsidTr="00BE1C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268" w:type="dxa"/>
            <w:tcBorders>
              <w:top w:val="double" w:sz="4" w:space="0" w:color="auto"/>
              <w:left w:val="double" w:sz="4" w:space="0" w:color="auto"/>
              <w:right w:val="double" w:sz="4" w:space="0" w:color="auto"/>
            </w:tcBorders>
          </w:tcPr>
          <w:p w:rsidR="008627EE" w:rsidRPr="004D03C5" w:rsidRDefault="008627EE" w:rsidP="00BE1C91">
            <w:pPr>
              <w:spacing w:before="20"/>
              <w:jc w:val="center"/>
              <w:rPr>
                <w:b/>
                <w:snapToGrid w:val="0"/>
                <w:color w:val="000000"/>
                <w:sz w:val="16"/>
                <w:szCs w:val="16"/>
              </w:rPr>
            </w:pPr>
            <w:r w:rsidRPr="004D03C5">
              <w:rPr>
                <w:b/>
                <w:snapToGrid w:val="0"/>
                <w:color w:val="000000"/>
                <w:sz w:val="16"/>
                <w:szCs w:val="16"/>
              </w:rPr>
              <w:t>Tipo</w:t>
            </w:r>
          </w:p>
        </w:tc>
        <w:tc>
          <w:tcPr>
            <w:tcW w:w="2409" w:type="dxa"/>
            <w:tcBorders>
              <w:top w:val="double" w:sz="4" w:space="0" w:color="auto"/>
              <w:left w:val="double" w:sz="4" w:space="0" w:color="auto"/>
              <w:right w:val="double" w:sz="4" w:space="0" w:color="auto"/>
            </w:tcBorders>
          </w:tcPr>
          <w:p w:rsidR="008627EE" w:rsidRPr="004D03C5" w:rsidRDefault="008627EE" w:rsidP="00BE1C91">
            <w:pPr>
              <w:spacing w:before="20"/>
              <w:jc w:val="center"/>
              <w:rPr>
                <w:b/>
                <w:snapToGrid w:val="0"/>
                <w:color w:val="000000"/>
                <w:sz w:val="16"/>
                <w:szCs w:val="16"/>
              </w:rPr>
            </w:pPr>
            <w:r w:rsidRPr="004D03C5">
              <w:rPr>
                <w:b/>
                <w:snapToGrid w:val="0"/>
                <w:color w:val="000000"/>
                <w:sz w:val="16"/>
                <w:szCs w:val="16"/>
              </w:rPr>
              <w:t>Método de Acesso</w:t>
            </w:r>
          </w:p>
        </w:tc>
        <w:tc>
          <w:tcPr>
            <w:tcW w:w="1134" w:type="dxa"/>
            <w:tcBorders>
              <w:top w:val="double" w:sz="4" w:space="0" w:color="auto"/>
              <w:left w:val="double" w:sz="4" w:space="0" w:color="auto"/>
              <w:right w:val="double" w:sz="4" w:space="0" w:color="auto"/>
            </w:tcBorders>
          </w:tcPr>
          <w:p w:rsidR="008627EE" w:rsidRPr="004D03C5" w:rsidRDefault="008627EE" w:rsidP="00BE1C91">
            <w:pPr>
              <w:pStyle w:val="Ttulo9"/>
              <w:spacing w:before="20"/>
              <w:ind w:left="112"/>
              <w:jc w:val="center"/>
              <w:rPr>
                <w:i/>
                <w:szCs w:val="16"/>
              </w:rPr>
            </w:pPr>
            <w:r w:rsidRPr="004D03C5">
              <w:rPr>
                <w:szCs w:val="16"/>
              </w:rPr>
              <w:t>Formato</w:t>
            </w:r>
          </w:p>
        </w:tc>
        <w:tc>
          <w:tcPr>
            <w:tcW w:w="3402" w:type="dxa"/>
            <w:tcBorders>
              <w:top w:val="double" w:sz="4" w:space="0" w:color="auto"/>
              <w:left w:val="double" w:sz="4" w:space="0" w:color="auto"/>
              <w:right w:val="double" w:sz="4" w:space="0" w:color="auto"/>
            </w:tcBorders>
          </w:tcPr>
          <w:p w:rsidR="008627EE" w:rsidRPr="004D03C5" w:rsidRDefault="008627EE" w:rsidP="00BE1C91">
            <w:pPr>
              <w:spacing w:before="20"/>
              <w:jc w:val="center"/>
              <w:rPr>
                <w:b/>
                <w:snapToGrid w:val="0"/>
                <w:color w:val="000000"/>
                <w:sz w:val="16"/>
                <w:szCs w:val="16"/>
              </w:rPr>
            </w:pPr>
            <w:r w:rsidRPr="004D03C5">
              <w:rPr>
                <w:b/>
                <w:snapToGrid w:val="0"/>
                <w:color w:val="000000"/>
                <w:sz w:val="16"/>
                <w:szCs w:val="16"/>
              </w:rPr>
              <w:t>Descrição</w:t>
            </w:r>
          </w:p>
        </w:tc>
      </w:tr>
      <w:tr w:rsidR="004D03C5" w:rsidTr="00BE1C91">
        <w:tc>
          <w:tcPr>
            <w:tcW w:w="2268"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sz w:val="16"/>
                <w:szCs w:val="16"/>
                <w:highlight w:val="white"/>
              </w:rPr>
            </w:pPr>
            <w:r w:rsidRPr="008627EE">
              <w:rPr>
                <w:snapToGrid w:val="0"/>
                <w:color w:val="000000"/>
                <w:sz w:val="16"/>
                <w:szCs w:val="16"/>
              </w:rPr>
              <w:t>TOPrincipalCliente[]</w:t>
            </w:r>
          </w:p>
        </w:tc>
        <w:tc>
          <w:tcPr>
            <w:tcW w:w="2409"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snapToGrid w:val="0"/>
                <w:sz w:val="16"/>
                <w:szCs w:val="16"/>
                <w:highlight w:val="white"/>
              </w:rPr>
            </w:pPr>
            <w:r w:rsidRPr="008627EE">
              <w:rPr>
                <w:snapToGrid w:val="0"/>
                <w:color w:val="000000"/>
                <w:sz w:val="16"/>
                <w:szCs w:val="16"/>
              </w:rPr>
              <w:t>getPrincipalCliente()</w:t>
            </w:r>
          </w:p>
        </w:tc>
        <w:tc>
          <w:tcPr>
            <w:tcW w:w="1134"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snapToGrid w:val="0"/>
                <w:sz w:val="16"/>
                <w:szCs w:val="16"/>
                <w:highlight w:val="white"/>
              </w:rPr>
            </w:pPr>
            <w:r w:rsidRPr="008627EE">
              <w:rPr>
                <w:snapToGrid w:val="0"/>
                <w:color w:val="000000"/>
                <w:sz w:val="16"/>
                <w:szCs w:val="16"/>
              </w:rPr>
              <w:t>Array de principais clientes</w:t>
            </w:r>
          </w:p>
        </w:tc>
      </w:tr>
      <w:tr w:rsidR="004D03C5" w:rsidTr="00BE1C91">
        <w:tc>
          <w:tcPr>
            <w:tcW w:w="2268"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ascii="Tahoma" w:hAnsi="Tahoma"/>
                <w:snapToGrid w:val="0"/>
                <w:sz w:val="16"/>
                <w:szCs w:val="16"/>
                <w:highlight w:val="white"/>
              </w:rPr>
            </w:pPr>
            <w:r w:rsidRPr="008627EE">
              <w:rPr>
                <w:snapToGrid w:val="0"/>
                <w:color w:val="000000"/>
                <w:sz w:val="16"/>
                <w:szCs w:val="16"/>
              </w:rPr>
              <w:t>integer</w:t>
            </w:r>
          </w:p>
        </w:tc>
        <w:tc>
          <w:tcPr>
            <w:tcW w:w="2409"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snapToGrid w:val="0"/>
                <w:color w:val="000000"/>
                <w:sz w:val="16"/>
                <w:szCs w:val="16"/>
              </w:rPr>
            </w:pPr>
            <w:r w:rsidRPr="008627EE">
              <w:rPr>
                <w:snapToGrid w:val="0"/>
                <w:color w:val="000000"/>
                <w:sz w:val="16"/>
                <w:szCs w:val="16"/>
              </w:rPr>
              <w:t>getQtdPrincipalCliente()</w:t>
            </w:r>
          </w:p>
        </w:tc>
        <w:tc>
          <w:tcPr>
            <w:tcW w:w="1134"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snapToGrid w:val="0"/>
                <w:color w:val="000000"/>
                <w:sz w:val="16"/>
                <w:szCs w:val="16"/>
              </w:rPr>
            </w:pPr>
            <w:r w:rsidRPr="008627EE">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ascii="Tahoma" w:hAnsi="Tahoma"/>
                <w:snapToGrid w:val="0"/>
                <w:sz w:val="16"/>
                <w:szCs w:val="16"/>
                <w:highlight w:val="white"/>
              </w:rPr>
            </w:pPr>
            <w:r w:rsidRPr="008627EE">
              <w:rPr>
                <w:snapToGrid w:val="0"/>
                <w:color w:val="000000"/>
                <w:sz w:val="16"/>
                <w:szCs w:val="16"/>
              </w:rPr>
              <w:t xml:space="preserve">Qde de registros do Array </w:t>
            </w:r>
          </w:p>
        </w:tc>
      </w:tr>
    </w:tbl>
    <w:p w:rsidR="004D03C5" w:rsidRDefault="004D03C5" w:rsidP="004D03C5">
      <w:pPr>
        <w:pStyle w:val="Item5"/>
        <w:tabs>
          <w:tab w:val="clear" w:pos="1209"/>
        </w:tabs>
        <w:ind w:firstLine="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4D03C5" w:rsidTr="00BE1C91">
        <w:trPr>
          <w:cantSplit/>
        </w:trPr>
        <w:tc>
          <w:tcPr>
            <w:tcW w:w="2268" w:type="dxa"/>
            <w:gridSpan w:val="2"/>
            <w:shd w:val="pct15" w:color="auto" w:fill="FFFFFF"/>
          </w:tcPr>
          <w:p w:rsidR="004D03C5" w:rsidRPr="00EA6979" w:rsidRDefault="004D03C5" w:rsidP="00BE1C91">
            <w:pPr>
              <w:pStyle w:val="CorpodeTexto0"/>
              <w:jc w:val="left"/>
              <w:rPr>
                <w:rFonts w:cs="Arial"/>
                <w:b/>
                <w:sz w:val="16"/>
                <w:szCs w:val="16"/>
                <w:lang w:val="pt-BR" w:eastAsia="pt-BR"/>
              </w:rPr>
            </w:pPr>
            <w:r w:rsidRPr="00C079D3">
              <w:rPr>
                <w:rFonts w:cs="Arial"/>
                <w:b/>
                <w:snapToGrid w:val="0"/>
                <w:sz w:val="16"/>
                <w:szCs w:val="16"/>
                <w:lang w:val="pt-BR" w:eastAsia="pt-BR"/>
              </w:rPr>
              <w:t>TO</w:t>
            </w:r>
            <w:r w:rsidRPr="00C079D3">
              <w:rPr>
                <w:b/>
                <w:snapToGrid w:val="0"/>
                <w:sz w:val="16"/>
                <w:szCs w:val="16"/>
                <w:lang w:val="pt-BR" w:eastAsia="pt-BR"/>
              </w:rPr>
              <w:t>PrincipalCliente</w:t>
            </w:r>
          </w:p>
        </w:tc>
        <w:tc>
          <w:tcPr>
            <w:tcW w:w="6945" w:type="dxa"/>
            <w:gridSpan w:val="3"/>
            <w:shd w:val="pct15" w:color="auto" w:fill="FFFFFF"/>
          </w:tcPr>
          <w:p w:rsidR="004D03C5" w:rsidRPr="008627EE" w:rsidRDefault="004D03C5" w:rsidP="00BE1C91">
            <w:pPr>
              <w:pStyle w:val="retorno"/>
              <w:rPr>
                <w:rFonts w:cs="Arial"/>
              </w:rPr>
            </w:pPr>
            <w:r w:rsidRPr="008627EE">
              <w:t>Retorno da rotina listarPrincipalCliente</w:t>
            </w:r>
          </w:p>
        </w:tc>
      </w:tr>
      <w:tr w:rsidR="004D03C5" w:rsidTr="00BE1C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4D03C5" w:rsidRPr="00EA6979" w:rsidRDefault="004D03C5" w:rsidP="00BE1C91">
            <w:pPr>
              <w:pStyle w:val="CorpodeTexto0"/>
              <w:jc w:val="left"/>
              <w:rPr>
                <w:rFonts w:cs="Arial"/>
                <w:b/>
                <w:sz w:val="16"/>
                <w:szCs w:val="16"/>
                <w:lang w:val="pt-BR" w:eastAsia="pt-BR"/>
              </w:rPr>
            </w:pPr>
            <w:r w:rsidRPr="00C079D3">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4D03C5" w:rsidRPr="00EA6979" w:rsidRDefault="004D03C5" w:rsidP="00BE1C91">
            <w:pPr>
              <w:pStyle w:val="CorpodeTexto0"/>
              <w:jc w:val="left"/>
              <w:rPr>
                <w:rFonts w:cs="Arial"/>
                <w:b/>
                <w:sz w:val="16"/>
                <w:szCs w:val="16"/>
                <w:lang w:val="pt-BR" w:eastAsia="pt-BR"/>
              </w:rPr>
            </w:pPr>
            <w:r w:rsidRPr="00C079D3">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4D03C5" w:rsidRPr="00EA6979" w:rsidRDefault="004D03C5" w:rsidP="00BE1C91">
            <w:pPr>
              <w:pStyle w:val="CorpodeTexto0"/>
              <w:jc w:val="left"/>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4D03C5" w:rsidRPr="00EA6979" w:rsidRDefault="004D03C5" w:rsidP="00BE1C91">
            <w:pPr>
              <w:pStyle w:val="CorpodeTexto0"/>
              <w:jc w:val="left"/>
              <w:rPr>
                <w:rFonts w:cs="Arial"/>
                <w:b/>
                <w:sz w:val="16"/>
                <w:szCs w:val="16"/>
                <w:lang w:val="pt-BR" w:eastAsia="pt-BR"/>
              </w:rPr>
            </w:pPr>
            <w:r w:rsidRPr="00C079D3">
              <w:rPr>
                <w:rFonts w:cs="Arial"/>
                <w:b/>
                <w:sz w:val="16"/>
                <w:szCs w:val="16"/>
                <w:lang w:val="pt-BR" w:eastAsia="pt-BR"/>
              </w:rPr>
              <w:t>Descrição</w:t>
            </w: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cs="Arial"/>
                <w:snapToGrid w:val="0"/>
                <w:color w:val="000000"/>
                <w:sz w:val="16"/>
                <w:szCs w:val="16"/>
              </w:rPr>
            </w:pPr>
            <w:r w:rsidRPr="008627EE">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8627EE" w:rsidRDefault="004D03C5" w:rsidP="00BE1C91">
            <w:pPr>
              <w:rPr>
                <w:rFonts w:cs="Arial"/>
                <w:sz w:val="16"/>
                <w:szCs w:val="16"/>
              </w:rPr>
            </w:pPr>
            <w:r w:rsidRPr="008627EE">
              <w:rPr>
                <w:rFonts w:cs="Arial"/>
                <w:sz w:val="16"/>
                <w:szCs w:val="16"/>
              </w:rPr>
              <w:t>getCgcCpf()</w:t>
            </w:r>
          </w:p>
        </w:tc>
        <w:tc>
          <w:tcPr>
            <w:tcW w:w="1842"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cs="Arial"/>
                <w:snapToGrid w:val="0"/>
                <w:color w:val="000000"/>
                <w:sz w:val="16"/>
                <w:szCs w:val="16"/>
                <w:lang w:val="en-US"/>
              </w:rPr>
            </w:pPr>
            <w:r w:rsidRPr="008627EE">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cs="Arial"/>
                <w:snapToGrid w:val="0"/>
                <w:color w:val="000000"/>
                <w:sz w:val="16"/>
                <w:szCs w:val="16"/>
                <w:lang w:val="en-US"/>
              </w:rPr>
            </w:pPr>
            <w:r w:rsidRPr="008627EE">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8627EE" w:rsidRDefault="004D03C5" w:rsidP="00BE1C91">
            <w:pPr>
              <w:rPr>
                <w:rFonts w:cs="Arial"/>
                <w:sz w:val="16"/>
                <w:szCs w:val="16"/>
              </w:rPr>
            </w:pPr>
            <w:r w:rsidRPr="008627EE">
              <w:rPr>
                <w:rFonts w:cs="Arial"/>
                <w:sz w:val="16"/>
                <w:szCs w:val="16"/>
              </w:rPr>
              <w:t>getSequencia()</w:t>
            </w:r>
          </w:p>
        </w:tc>
        <w:tc>
          <w:tcPr>
            <w:tcW w:w="1842"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cs="Arial"/>
                <w:snapToGrid w:val="0"/>
                <w:color w:val="000000"/>
                <w:sz w:val="16"/>
                <w:szCs w:val="16"/>
                <w:lang w:val="en-US"/>
              </w:rPr>
            </w:pPr>
            <w:r w:rsidRPr="008627EE">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cs="Arial"/>
                <w:snapToGrid w:val="0"/>
                <w:color w:val="000000"/>
                <w:sz w:val="16"/>
                <w:szCs w:val="16"/>
                <w:lang w:val="en-US"/>
              </w:rPr>
            </w:pP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cs="Arial"/>
                <w:snapToGrid w:val="0"/>
                <w:color w:val="000000"/>
                <w:sz w:val="16"/>
                <w:szCs w:val="16"/>
                <w:lang w:val="en-US"/>
              </w:rPr>
            </w:pPr>
            <w:r w:rsidRPr="008627EE">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8627EE" w:rsidRDefault="004D03C5" w:rsidP="00BE1C91">
            <w:pPr>
              <w:rPr>
                <w:sz w:val="16"/>
                <w:szCs w:val="16"/>
              </w:rPr>
            </w:pPr>
            <w:r w:rsidRPr="008627EE">
              <w:rPr>
                <w:rFonts w:cs="Arial"/>
                <w:sz w:val="16"/>
                <w:szCs w:val="16"/>
              </w:rPr>
              <w:t>getCgcCpfCliente()</w:t>
            </w:r>
          </w:p>
        </w:tc>
        <w:tc>
          <w:tcPr>
            <w:tcW w:w="1842"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cs="Arial"/>
                <w:snapToGrid w:val="0"/>
                <w:color w:val="000000"/>
                <w:sz w:val="16"/>
                <w:szCs w:val="16"/>
                <w:lang w:val="en-US"/>
              </w:rPr>
            </w:pPr>
            <w:r w:rsidRPr="008627EE">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cs="Arial"/>
                <w:snapToGrid w:val="0"/>
                <w:color w:val="000000"/>
                <w:sz w:val="16"/>
                <w:szCs w:val="16"/>
              </w:rPr>
            </w:pP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cs="Arial"/>
                <w:snapToGrid w:val="0"/>
                <w:color w:val="000000"/>
                <w:sz w:val="16"/>
                <w:szCs w:val="16"/>
                <w:lang w:val="en-US"/>
              </w:rPr>
            </w:pPr>
            <w:r w:rsidRPr="008627EE">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8627EE" w:rsidRDefault="004D03C5" w:rsidP="00BE1C91">
            <w:pPr>
              <w:rPr>
                <w:sz w:val="16"/>
                <w:szCs w:val="16"/>
              </w:rPr>
            </w:pPr>
            <w:r w:rsidRPr="008627EE">
              <w:rPr>
                <w:sz w:val="16"/>
                <w:szCs w:val="16"/>
              </w:rPr>
              <w:t>getTipoPessoaCliente</w:t>
            </w:r>
            <w:r w:rsidRPr="008627EE">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cs="Arial"/>
                <w:snapToGrid w:val="0"/>
                <w:sz w:val="16"/>
                <w:szCs w:val="16"/>
                <w:highlight w:val="white"/>
                <w:lang w:val="en-US"/>
              </w:rPr>
            </w:pPr>
            <w:r w:rsidRPr="008627EE">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cs="Arial"/>
                <w:snapToGrid w:val="0"/>
                <w:sz w:val="16"/>
                <w:szCs w:val="16"/>
              </w:rPr>
            </w:pPr>
            <w:r w:rsidRPr="008627EE">
              <w:rPr>
                <w:sz w:val="16"/>
                <w:szCs w:val="16"/>
              </w:rPr>
              <w:t>F - física ou J - jurídica</w:t>
            </w: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cs="Arial"/>
                <w:snapToGrid w:val="0"/>
                <w:color w:val="000000"/>
                <w:sz w:val="16"/>
                <w:szCs w:val="16"/>
                <w:lang w:val="en-US"/>
              </w:rPr>
            </w:pPr>
            <w:r w:rsidRPr="008627EE">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8627EE" w:rsidRDefault="004D03C5" w:rsidP="00BE1C91">
            <w:pPr>
              <w:rPr>
                <w:sz w:val="16"/>
                <w:szCs w:val="16"/>
              </w:rPr>
            </w:pPr>
            <w:r w:rsidRPr="008627EE">
              <w:rPr>
                <w:sz w:val="16"/>
                <w:szCs w:val="16"/>
              </w:rPr>
              <w:t>getNomeCliente</w:t>
            </w:r>
            <w:r w:rsidRPr="008627EE">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cs="Arial"/>
                <w:snapToGrid w:val="0"/>
                <w:sz w:val="16"/>
                <w:szCs w:val="16"/>
                <w:highlight w:val="white"/>
                <w:lang w:val="en-US"/>
              </w:rPr>
            </w:pPr>
            <w:r w:rsidRPr="008627EE">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cs="Arial"/>
                <w:snapToGrid w:val="0"/>
                <w:sz w:val="16"/>
                <w:szCs w:val="16"/>
              </w:rPr>
            </w:pP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cs="Arial"/>
                <w:snapToGrid w:val="0"/>
                <w:color w:val="000000"/>
                <w:sz w:val="16"/>
                <w:szCs w:val="16"/>
                <w:lang w:val="en-US"/>
              </w:rPr>
            </w:pPr>
            <w:r w:rsidRPr="008627EE">
              <w:rPr>
                <w:snapToGrid w:val="0"/>
                <w:sz w:val="16"/>
                <w:szCs w:val="16"/>
                <w:highlight w:val="white"/>
                <w:lang w:val="es-ES_tradnl"/>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8627EE" w:rsidRDefault="004D03C5" w:rsidP="00BE1C91">
            <w:pPr>
              <w:rPr>
                <w:sz w:val="16"/>
                <w:szCs w:val="16"/>
              </w:rPr>
            </w:pPr>
            <w:r w:rsidRPr="008627EE">
              <w:rPr>
                <w:sz w:val="16"/>
                <w:szCs w:val="16"/>
              </w:rPr>
              <w:t>getPerFaturamento</w:t>
            </w:r>
            <w:r w:rsidRPr="008627EE">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cs="Arial"/>
                <w:snapToGrid w:val="0"/>
                <w:sz w:val="16"/>
                <w:szCs w:val="16"/>
                <w:highlight w:val="white"/>
                <w:lang w:val="en-US"/>
              </w:rPr>
            </w:pPr>
            <w:r w:rsidRPr="008627EE">
              <w:rPr>
                <w:sz w:val="16"/>
                <w:szCs w:val="16"/>
                <w:lang w:val="es-ES_tradnl"/>
              </w:rPr>
              <w:t>Numerico</w:t>
            </w:r>
          </w:p>
        </w:tc>
        <w:tc>
          <w:tcPr>
            <w:tcW w:w="3402" w:type="dxa"/>
            <w:tcBorders>
              <w:top w:val="double" w:sz="4" w:space="0" w:color="auto"/>
              <w:left w:val="double" w:sz="4" w:space="0" w:color="auto"/>
              <w:bottom w:val="double" w:sz="4" w:space="0" w:color="auto"/>
              <w:right w:val="double" w:sz="4" w:space="0" w:color="auto"/>
            </w:tcBorders>
          </w:tcPr>
          <w:p w:rsidR="004D03C5" w:rsidRPr="008627EE" w:rsidRDefault="004D03C5" w:rsidP="00BE1C91">
            <w:pPr>
              <w:spacing w:before="20"/>
              <w:rPr>
                <w:rFonts w:cs="Arial"/>
                <w:snapToGrid w:val="0"/>
                <w:sz w:val="16"/>
                <w:szCs w:val="16"/>
              </w:rPr>
            </w:pPr>
          </w:p>
        </w:tc>
      </w:tr>
    </w:tbl>
    <w:p w:rsidR="004D03C5" w:rsidRPr="00920AE5" w:rsidRDefault="004D03C5" w:rsidP="004D03C5">
      <w:pPr>
        <w:rPr>
          <w:rFonts w:ascii="Tahoma" w:hAnsi="Tahoma"/>
          <w:szCs w:val="22"/>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268"/>
        <w:gridCol w:w="2409"/>
        <w:gridCol w:w="1134"/>
        <w:gridCol w:w="3402"/>
      </w:tblGrid>
      <w:tr w:rsidR="004D03C5" w:rsidTr="00BE1C91">
        <w:trPr>
          <w:cantSplit/>
        </w:trPr>
        <w:tc>
          <w:tcPr>
            <w:tcW w:w="2268" w:type="dxa"/>
            <w:shd w:val="pct15" w:color="auto" w:fill="FFFFFF"/>
          </w:tcPr>
          <w:p w:rsidR="004D03C5" w:rsidRPr="00EA6979" w:rsidRDefault="004D03C5" w:rsidP="00BE1C91">
            <w:pPr>
              <w:pStyle w:val="CorpodeTexto0"/>
              <w:rPr>
                <w:b/>
                <w:sz w:val="16"/>
                <w:szCs w:val="16"/>
                <w:lang w:val="pt-BR" w:eastAsia="pt-BR"/>
              </w:rPr>
            </w:pPr>
            <w:r w:rsidRPr="00C079D3">
              <w:rPr>
                <w:b/>
                <w:snapToGrid w:val="0"/>
                <w:sz w:val="16"/>
                <w:szCs w:val="16"/>
                <w:lang w:val="pt-BR" w:eastAsia="pt-BR"/>
              </w:rPr>
              <w:t>TOListaCidadania</w:t>
            </w:r>
          </w:p>
        </w:tc>
        <w:tc>
          <w:tcPr>
            <w:tcW w:w="6945" w:type="dxa"/>
            <w:gridSpan w:val="3"/>
            <w:shd w:val="pct15" w:color="auto" w:fill="FFFFFF"/>
          </w:tcPr>
          <w:p w:rsidR="004D03C5" w:rsidRPr="00A12547" w:rsidRDefault="004D03C5" w:rsidP="00BE1C91">
            <w:pPr>
              <w:pStyle w:val="retorno"/>
            </w:pPr>
            <w:r w:rsidRPr="00A12547">
              <w:t>Retorno da rotina listarCidadania</w:t>
            </w:r>
          </w:p>
        </w:tc>
      </w:tr>
      <w:tr w:rsidR="00A12547" w:rsidTr="00BE1C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268" w:type="dxa"/>
            <w:tcBorders>
              <w:top w:val="double" w:sz="4" w:space="0" w:color="auto"/>
              <w:left w:val="double" w:sz="4" w:space="0" w:color="auto"/>
              <w:right w:val="double" w:sz="4" w:space="0" w:color="auto"/>
            </w:tcBorders>
          </w:tcPr>
          <w:p w:rsidR="00A12547" w:rsidRPr="004D03C5" w:rsidRDefault="00A12547" w:rsidP="00BE1C91">
            <w:pPr>
              <w:spacing w:before="20"/>
              <w:jc w:val="center"/>
              <w:rPr>
                <w:b/>
                <w:snapToGrid w:val="0"/>
                <w:color w:val="000000"/>
                <w:sz w:val="16"/>
                <w:szCs w:val="16"/>
              </w:rPr>
            </w:pPr>
            <w:r w:rsidRPr="004D03C5">
              <w:rPr>
                <w:b/>
                <w:snapToGrid w:val="0"/>
                <w:color w:val="000000"/>
                <w:sz w:val="16"/>
                <w:szCs w:val="16"/>
              </w:rPr>
              <w:t>Tipo</w:t>
            </w:r>
          </w:p>
        </w:tc>
        <w:tc>
          <w:tcPr>
            <w:tcW w:w="2409" w:type="dxa"/>
            <w:tcBorders>
              <w:top w:val="double" w:sz="4" w:space="0" w:color="auto"/>
              <w:left w:val="double" w:sz="4" w:space="0" w:color="auto"/>
              <w:right w:val="double" w:sz="4" w:space="0" w:color="auto"/>
            </w:tcBorders>
          </w:tcPr>
          <w:p w:rsidR="00A12547" w:rsidRPr="004D03C5" w:rsidRDefault="00A12547" w:rsidP="00BE1C91">
            <w:pPr>
              <w:spacing w:before="20"/>
              <w:jc w:val="center"/>
              <w:rPr>
                <w:b/>
                <w:snapToGrid w:val="0"/>
                <w:color w:val="000000"/>
                <w:sz w:val="16"/>
                <w:szCs w:val="16"/>
              </w:rPr>
            </w:pPr>
            <w:r w:rsidRPr="004D03C5">
              <w:rPr>
                <w:b/>
                <w:snapToGrid w:val="0"/>
                <w:color w:val="000000"/>
                <w:sz w:val="16"/>
                <w:szCs w:val="16"/>
              </w:rPr>
              <w:t>Método de Acesso</w:t>
            </w:r>
          </w:p>
        </w:tc>
        <w:tc>
          <w:tcPr>
            <w:tcW w:w="1134" w:type="dxa"/>
            <w:tcBorders>
              <w:top w:val="double" w:sz="4" w:space="0" w:color="auto"/>
              <w:left w:val="double" w:sz="4" w:space="0" w:color="auto"/>
              <w:right w:val="double" w:sz="4" w:space="0" w:color="auto"/>
            </w:tcBorders>
          </w:tcPr>
          <w:p w:rsidR="00A12547" w:rsidRPr="004D03C5" w:rsidRDefault="00A12547" w:rsidP="00BE1C91">
            <w:pPr>
              <w:pStyle w:val="Ttulo9"/>
              <w:spacing w:before="20"/>
              <w:ind w:left="112"/>
              <w:jc w:val="center"/>
              <w:rPr>
                <w:i/>
                <w:szCs w:val="16"/>
              </w:rPr>
            </w:pPr>
            <w:r w:rsidRPr="004D03C5">
              <w:rPr>
                <w:szCs w:val="16"/>
              </w:rPr>
              <w:t>Formato</w:t>
            </w:r>
          </w:p>
        </w:tc>
        <w:tc>
          <w:tcPr>
            <w:tcW w:w="3402" w:type="dxa"/>
            <w:tcBorders>
              <w:top w:val="double" w:sz="4" w:space="0" w:color="auto"/>
              <w:left w:val="double" w:sz="4" w:space="0" w:color="auto"/>
              <w:right w:val="double" w:sz="4" w:space="0" w:color="auto"/>
            </w:tcBorders>
          </w:tcPr>
          <w:p w:rsidR="00A12547" w:rsidRPr="004D03C5" w:rsidRDefault="00A12547" w:rsidP="00BE1C91">
            <w:pPr>
              <w:spacing w:before="20"/>
              <w:jc w:val="center"/>
              <w:rPr>
                <w:b/>
                <w:snapToGrid w:val="0"/>
                <w:color w:val="000000"/>
                <w:sz w:val="16"/>
                <w:szCs w:val="16"/>
              </w:rPr>
            </w:pPr>
            <w:r w:rsidRPr="004D03C5">
              <w:rPr>
                <w:b/>
                <w:snapToGrid w:val="0"/>
                <w:color w:val="000000"/>
                <w:sz w:val="16"/>
                <w:szCs w:val="16"/>
              </w:rPr>
              <w:t>Descrição</w:t>
            </w:r>
          </w:p>
        </w:tc>
      </w:tr>
      <w:tr w:rsidR="004D03C5" w:rsidTr="00BE1C91">
        <w:tc>
          <w:tcPr>
            <w:tcW w:w="2268"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sz w:val="16"/>
                <w:szCs w:val="16"/>
                <w:highlight w:val="white"/>
              </w:rPr>
            </w:pPr>
            <w:r w:rsidRPr="00A12547">
              <w:rPr>
                <w:snapToGrid w:val="0"/>
                <w:color w:val="000000"/>
                <w:sz w:val="16"/>
                <w:szCs w:val="16"/>
              </w:rPr>
              <w:t>TOCidadania[]</w:t>
            </w:r>
          </w:p>
        </w:tc>
        <w:tc>
          <w:tcPr>
            <w:tcW w:w="2409"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snapToGrid w:val="0"/>
                <w:sz w:val="16"/>
                <w:szCs w:val="16"/>
                <w:highlight w:val="white"/>
              </w:rPr>
            </w:pPr>
            <w:r w:rsidRPr="00A12547">
              <w:rPr>
                <w:snapToGrid w:val="0"/>
                <w:color w:val="000000"/>
                <w:sz w:val="16"/>
                <w:szCs w:val="16"/>
              </w:rPr>
              <w:t>getCidadania()</w:t>
            </w:r>
          </w:p>
        </w:tc>
        <w:tc>
          <w:tcPr>
            <w:tcW w:w="1134"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snapToGrid w:val="0"/>
                <w:sz w:val="16"/>
                <w:szCs w:val="16"/>
                <w:highlight w:val="white"/>
              </w:rPr>
            </w:pPr>
            <w:r w:rsidRPr="00A12547">
              <w:rPr>
                <w:snapToGrid w:val="0"/>
                <w:color w:val="000000"/>
                <w:sz w:val="16"/>
                <w:szCs w:val="16"/>
              </w:rPr>
              <w:t>Array de cidadania</w:t>
            </w:r>
          </w:p>
        </w:tc>
      </w:tr>
      <w:tr w:rsidR="004D03C5" w:rsidTr="00BE1C91">
        <w:tc>
          <w:tcPr>
            <w:tcW w:w="2268"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ascii="Tahoma" w:hAnsi="Tahoma"/>
                <w:snapToGrid w:val="0"/>
                <w:sz w:val="16"/>
                <w:szCs w:val="16"/>
                <w:highlight w:val="white"/>
              </w:rPr>
            </w:pPr>
            <w:r w:rsidRPr="00A12547">
              <w:rPr>
                <w:snapToGrid w:val="0"/>
                <w:color w:val="000000"/>
                <w:sz w:val="16"/>
                <w:szCs w:val="16"/>
              </w:rPr>
              <w:t>integer</w:t>
            </w:r>
          </w:p>
        </w:tc>
        <w:tc>
          <w:tcPr>
            <w:tcW w:w="2409"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snapToGrid w:val="0"/>
                <w:color w:val="000000"/>
                <w:sz w:val="16"/>
                <w:szCs w:val="16"/>
              </w:rPr>
            </w:pPr>
            <w:r w:rsidRPr="00A12547">
              <w:rPr>
                <w:snapToGrid w:val="0"/>
                <w:color w:val="000000"/>
                <w:sz w:val="16"/>
                <w:szCs w:val="16"/>
              </w:rPr>
              <w:t>getQtdCidadania()</w:t>
            </w:r>
          </w:p>
        </w:tc>
        <w:tc>
          <w:tcPr>
            <w:tcW w:w="1134"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snapToGrid w:val="0"/>
                <w:color w:val="000000"/>
                <w:sz w:val="16"/>
                <w:szCs w:val="16"/>
              </w:rPr>
            </w:pPr>
            <w:r w:rsidRPr="00A12547">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ascii="Tahoma" w:hAnsi="Tahoma"/>
                <w:snapToGrid w:val="0"/>
                <w:sz w:val="16"/>
                <w:szCs w:val="16"/>
                <w:highlight w:val="white"/>
              </w:rPr>
            </w:pPr>
            <w:r w:rsidRPr="00A12547">
              <w:rPr>
                <w:snapToGrid w:val="0"/>
                <w:color w:val="000000"/>
                <w:sz w:val="16"/>
                <w:szCs w:val="16"/>
              </w:rPr>
              <w:t xml:space="preserve">Qde de registros do Array </w:t>
            </w:r>
          </w:p>
        </w:tc>
      </w:tr>
    </w:tbl>
    <w:p w:rsidR="004D03C5" w:rsidRDefault="004D03C5" w:rsidP="004D03C5">
      <w:pPr>
        <w:pStyle w:val="Item5"/>
        <w:tabs>
          <w:tab w:val="clear" w:pos="1209"/>
        </w:tabs>
        <w:ind w:firstLine="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4D03C5" w:rsidTr="00BE1C91">
        <w:trPr>
          <w:cantSplit/>
        </w:trPr>
        <w:tc>
          <w:tcPr>
            <w:tcW w:w="2268" w:type="dxa"/>
            <w:gridSpan w:val="2"/>
            <w:shd w:val="pct15" w:color="auto" w:fill="FFFFFF"/>
          </w:tcPr>
          <w:p w:rsidR="004D03C5" w:rsidRPr="00EA6979" w:rsidRDefault="004D03C5" w:rsidP="00BE1C91">
            <w:pPr>
              <w:pStyle w:val="CorpodeTexto0"/>
              <w:jc w:val="left"/>
              <w:rPr>
                <w:rFonts w:cs="Arial"/>
                <w:b/>
                <w:sz w:val="16"/>
                <w:szCs w:val="16"/>
                <w:lang w:val="pt-BR" w:eastAsia="pt-BR"/>
              </w:rPr>
            </w:pPr>
            <w:r w:rsidRPr="00C079D3">
              <w:rPr>
                <w:rFonts w:cs="Arial"/>
                <w:b/>
                <w:snapToGrid w:val="0"/>
                <w:sz w:val="16"/>
                <w:szCs w:val="16"/>
                <w:lang w:val="pt-BR" w:eastAsia="pt-BR"/>
              </w:rPr>
              <w:t>TO</w:t>
            </w:r>
            <w:r w:rsidRPr="00C079D3">
              <w:rPr>
                <w:b/>
                <w:snapToGrid w:val="0"/>
                <w:sz w:val="16"/>
                <w:szCs w:val="16"/>
                <w:lang w:val="pt-BR" w:eastAsia="pt-BR"/>
              </w:rPr>
              <w:t>Cidadania</w:t>
            </w:r>
          </w:p>
        </w:tc>
        <w:tc>
          <w:tcPr>
            <w:tcW w:w="6945" w:type="dxa"/>
            <w:gridSpan w:val="3"/>
            <w:shd w:val="pct15" w:color="auto" w:fill="FFFFFF"/>
          </w:tcPr>
          <w:p w:rsidR="004D03C5" w:rsidRPr="00A12547" w:rsidRDefault="004D03C5" w:rsidP="00BE1C91">
            <w:pPr>
              <w:pStyle w:val="retorno"/>
              <w:rPr>
                <w:rFonts w:cs="Arial"/>
              </w:rPr>
            </w:pPr>
            <w:r w:rsidRPr="00A12547">
              <w:t>Retorno da rotina listarCidadania</w:t>
            </w:r>
          </w:p>
        </w:tc>
      </w:tr>
      <w:tr w:rsidR="004D03C5" w:rsidTr="00BE1C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4D03C5" w:rsidRPr="00EA6979" w:rsidRDefault="004D03C5" w:rsidP="00BE1C91">
            <w:pPr>
              <w:pStyle w:val="CorpodeTexto0"/>
              <w:jc w:val="left"/>
              <w:rPr>
                <w:rFonts w:cs="Arial"/>
                <w:b/>
                <w:sz w:val="16"/>
                <w:szCs w:val="16"/>
                <w:lang w:val="pt-BR" w:eastAsia="pt-BR"/>
              </w:rPr>
            </w:pPr>
            <w:r w:rsidRPr="00C079D3">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4D03C5" w:rsidRPr="00EA6979" w:rsidRDefault="004D03C5" w:rsidP="00BE1C91">
            <w:pPr>
              <w:pStyle w:val="CorpodeTexto0"/>
              <w:jc w:val="left"/>
              <w:rPr>
                <w:rFonts w:cs="Arial"/>
                <w:b/>
                <w:sz w:val="16"/>
                <w:szCs w:val="16"/>
                <w:lang w:val="pt-BR" w:eastAsia="pt-BR"/>
              </w:rPr>
            </w:pPr>
            <w:r w:rsidRPr="00C079D3">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4D03C5" w:rsidRPr="00EA6979" w:rsidRDefault="004D03C5" w:rsidP="00BE1C91">
            <w:pPr>
              <w:pStyle w:val="CorpodeTexto0"/>
              <w:jc w:val="left"/>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4D03C5" w:rsidRPr="00EA6979" w:rsidRDefault="004D03C5" w:rsidP="00BE1C91">
            <w:pPr>
              <w:pStyle w:val="CorpodeTexto0"/>
              <w:jc w:val="left"/>
              <w:rPr>
                <w:rFonts w:cs="Arial"/>
                <w:b/>
                <w:sz w:val="16"/>
                <w:szCs w:val="16"/>
                <w:lang w:val="pt-BR" w:eastAsia="pt-BR"/>
              </w:rPr>
            </w:pPr>
            <w:r w:rsidRPr="00C079D3">
              <w:rPr>
                <w:rFonts w:cs="Arial"/>
                <w:b/>
                <w:sz w:val="16"/>
                <w:szCs w:val="16"/>
                <w:lang w:val="pt-BR" w:eastAsia="pt-BR"/>
              </w:rPr>
              <w:t>Descrição</w:t>
            </w: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cs="Arial"/>
                <w:snapToGrid w:val="0"/>
                <w:color w:val="000000"/>
                <w:sz w:val="16"/>
                <w:szCs w:val="16"/>
              </w:rPr>
            </w:pPr>
            <w:r w:rsidRPr="00A12547">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A12547" w:rsidRDefault="004D03C5" w:rsidP="00BE1C91">
            <w:pPr>
              <w:rPr>
                <w:rFonts w:cs="Arial"/>
                <w:sz w:val="16"/>
                <w:szCs w:val="16"/>
              </w:rPr>
            </w:pPr>
            <w:r w:rsidRPr="00A12547">
              <w:rPr>
                <w:rFonts w:cs="Arial"/>
                <w:sz w:val="16"/>
                <w:szCs w:val="16"/>
              </w:rPr>
              <w:t>getCgcCpf()</w:t>
            </w:r>
          </w:p>
        </w:tc>
        <w:tc>
          <w:tcPr>
            <w:tcW w:w="1842"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cs="Arial"/>
                <w:snapToGrid w:val="0"/>
                <w:color w:val="000000"/>
                <w:sz w:val="16"/>
                <w:szCs w:val="16"/>
                <w:lang w:val="en-US"/>
              </w:rPr>
            </w:pPr>
            <w:r w:rsidRPr="00A12547">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cs="Arial"/>
                <w:snapToGrid w:val="0"/>
                <w:color w:val="000000"/>
                <w:sz w:val="16"/>
                <w:szCs w:val="16"/>
                <w:lang w:val="en-US"/>
              </w:rPr>
            </w:pPr>
            <w:r w:rsidRPr="00A12547">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A12547" w:rsidRDefault="004D03C5" w:rsidP="00BE1C91">
            <w:pPr>
              <w:rPr>
                <w:rFonts w:cs="Arial"/>
                <w:sz w:val="16"/>
                <w:szCs w:val="16"/>
              </w:rPr>
            </w:pPr>
            <w:r w:rsidRPr="00A12547">
              <w:rPr>
                <w:rFonts w:cs="Arial"/>
                <w:sz w:val="16"/>
                <w:szCs w:val="16"/>
              </w:rPr>
              <w:t>getSequencia()</w:t>
            </w:r>
          </w:p>
        </w:tc>
        <w:tc>
          <w:tcPr>
            <w:tcW w:w="1842"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cs="Arial"/>
                <w:snapToGrid w:val="0"/>
                <w:color w:val="000000"/>
                <w:sz w:val="16"/>
                <w:szCs w:val="16"/>
                <w:lang w:val="en-US"/>
              </w:rPr>
            </w:pPr>
            <w:r w:rsidRPr="00A12547">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cs="Arial"/>
                <w:snapToGrid w:val="0"/>
                <w:color w:val="000000"/>
                <w:sz w:val="16"/>
                <w:szCs w:val="16"/>
                <w:lang w:val="en-US"/>
              </w:rPr>
            </w:pP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cs="Arial"/>
                <w:snapToGrid w:val="0"/>
                <w:color w:val="000000"/>
                <w:sz w:val="16"/>
                <w:szCs w:val="16"/>
                <w:lang w:val="en-US"/>
              </w:rPr>
            </w:pPr>
            <w:r w:rsidRPr="00A12547">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A12547" w:rsidRDefault="004D03C5" w:rsidP="00BE1C91">
            <w:pPr>
              <w:rPr>
                <w:rFonts w:cs="Arial"/>
                <w:sz w:val="16"/>
                <w:szCs w:val="16"/>
              </w:rPr>
            </w:pPr>
            <w:r w:rsidRPr="00A12547">
              <w:rPr>
                <w:rFonts w:cs="Arial"/>
                <w:sz w:val="16"/>
                <w:szCs w:val="16"/>
              </w:rPr>
              <w:t>getCodPais()</w:t>
            </w:r>
          </w:p>
        </w:tc>
        <w:tc>
          <w:tcPr>
            <w:tcW w:w="1842"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cs="Arial"/>
                <w:snapToGrid w:val="0"/>
                <w:color w:val="000000"/>
                <w:sz w:val="16"/>
                <w:szCs w:val="16"/>
                <w:lang w:val="en-US"/>
              </w:rPr>
            </w:pPr>
            <w:r w:rsidRPr="00A12547">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cs="Arial"/>
                <w:snapToGrid w:val="0"/>
                <w:color w:val="000000"/>
                <w:sz w:val="16"/>
                <w:szCs w:val="16"/>
              </w:rPr>
            </w:pP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cs="Arial"/>
                <w:snapToGrid w:val="0"/>
                <w:color w:val="000000"/>
                <w:sz w:val="16"/>
                <w:szCs w:val="16"/>
                <w:lang w:val="en-US"/>
              </w:rPr>
            </w:pPr>
            <w:r w:rsidRPr="00A12547">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A12547" w:rsidRDefault="004D03C5" w:rsidP="00BE1C91">
            <w:pPr>
              <w:rPr>
                <w:rFonts w:cs="Arial"/>
                <w:sz w:val="16"/>
                <w:szCs w:val="16"/>
              </w:rPr>
            </w:pPr>
            <w:r w:rsidRPr="00A12547">
              <w:rPr>
                <w:rFonts w:cs="Arial"/>
                <w:sz w:val="16"/>
                <w:szCs w:val="16"/>
              </w:rPr>
              <w:t>getRenuncia()</w:t>
            </w:r>
          </w:p>
        </w:tc>
        <w:tc>
          <w:tcPr>
            <w:tcW w:w="1842"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cs="Arial"/>
                <w:snapToGrid w:val="0"/>
                <w:sz w:val="16"/>
                <w:szCs w:val="16"/>
                <w:highlight w:val="white"/>
                <w:lang w:val="en-US"/>
              </w:rPr>
            </w:pPr>
            <w:r w:rsidRPr="00A12547">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EA6979" w:rsidRDefault="004D03C5" w:rsidP="00BE1C91">
            <w:pPr>
              <w:pStyle w:val="Grid"/>
              <w:rPr>
                <w:sz w:val="16"/>
                <w:szCs w:val="16"/>
                <w:lang w:val="pt-BR" w:eastAsia="pt-BR"/>
              </w:rPr>
            </w:pPr>
            <w:r w:rsidRPr="00C079D3">
              <w:rPr>
                <w:sz w:val="16"/>
                <w:szCs w:val="16"/>
                <w:lang w:val="pt-BR" w:eastAsia="pt-BR"/>
              </w:rPr>
              <w:t>Indica se houve renúncia.</w:t>
            </w:r>
          </w:p>
          <w:p w:rsidR="004D03C5" w:rsidRPr="00EA6979" w:rsidRDefault="004D03C5" w:rsidP="00BE1C91">
            <w:pPr>
              <w:pStyle w:val="Grid"/>
              <w:rPr>
                <w:sz w:val="16"/>
                <w:szCs w:val="16"/>
                <w:lang w:val="pt-BR" w:eastAsia="pt-BR"/>
              </w:rPr>
            </w:pPr>
            <w:r w:rsidRPr="00C079D3">
              <w:rPr>
                <w:sz w:val="16"/>
                <w:szCs w:val="16"/>
                <w:lang w:val="pt-BR" w:eastAsia="pt-BR"/>
              </w:rPr>
              <w:t>S - sim ou N - não</w:t>
            </w: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cs="Arial"/>
                <w:snapToGrid w:val="0"/>
                <w:color w:val="000000"/>
                <w:sz w:val="16"/>
                <w:szCs w:val="16"/>
                <w:lang w:val="en-US"/>
              </w:rPr>
            </w:pPr>
            <w:r w:rsidRPr="00A12547">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A12547" w:rsidRDefault="004D03C5" w:rsidP="00BE1C91">
            <w:pPr>
              <w:rPr>
                <w:rFonts w:cs="Arial"/>
                <w:sz w:val="16"/>
                <w:szCs w:val="16"/>
              </w:rPr>
            </w:pPr>
            <w:r w:rsidRPr="00A12547">
              <w:rPr>
                <w:rFonts w:cs="Arial"/>
                <w:sz w:val="16"/>
                <w:szCs w:val="16"/>
              </w:rPr>
              <w:t>getMotivoRenuncia()</w:t>
            </w:r>
          </w:p>
        </w:tc>
        <w:tc>
          <w:tcPr>
            <w:tcW w:w="1842"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cs="Arial"/>
                <w:snapToGrid w:val="0"/>
                <w:sz w:val="16"/>
                <w:szCs w:val="16"/>
                <w:highlight w:val="white"/>
                <w:lang w:val="en-US"/>
              </w:rPr>
            </w:pPr>
            <w:r w:rsidRPr="00A12547">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cs="Arial"/>
                <w:snapToGrid w:val="0"/>
                <w:sz w:val="16"/>
                <w:szCs w:val="16"/>
              </w:rPr>
            </w:pPr>
          </w:p>
        </w:tc>
      </w:tr>
    </w:tbl>
    <w:p w:rsidR="004D03C5" w:rsidRPr="00920AE5" w:rsidRDefault="004D03C5" w:rsidP="004D03C5">
      <w:pPr>
        <w:rPr>
          <w:rFonts w:ascii="Tahoma" w:hAnsi="Tahoma"/>
          <w:szCs w:val="22"/>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409"/>
        <w:gridCol w:w="2268"/>
        <w:gridCol w:w="1134"/>
        <w:gridCol w:w="3402"/>
      </w:tblGrid>
      <w:tr w:rsidR="004D03C5" w:rsidTr="00BE1C91">
        <w:trPr>
          <w:cantSplit/>
        </w:trPr>
        <w:tc>
          <w:tcPr>
            <w:tcW w:w="2409" w:type="dxa"/>
            <w:shd w:val="pct15" w:color="auto" w:fill="FFFFFF"/>
          </w:tcPr>
          <w:p w:rsidR="004D03C5" w:rsidRPr="00EA6979" w:rsidRDefault="004D03C5" w:rsidP="00BE1C91">
            <w:pPr>
              <w:pStyle w:val="CorpodeTexto0"/>
              <w:rPr>
                <w:b/>
                <w:sz w:val="16"/>
                <w:szCs w:val="16"/>
                <w:lang w:val="pt-BR" w:eastAsia="pt-BR"/>
              </w:rPr>
            </w:pPr>
            <w:r w:rsidRPr="00C079D3">
              <w:rPr>
                <w:b/>
                <w:snapToGrid w:val="0"/>
                <w:sz w:val="16"/>
                <w:szCs w:val="16"/>
                <w:lang w:val="pt-BR" w:eastAsia="pt-BR"/>
              </w:rPr>
              <w:t>TOLista</w:t>
            </w:r>
            <w:r w:rsidRPr="00C079D3">
              <w:rPr>
                <w:rFonts w:cs="Arial"/>
                <w:b/>
                <w:snapToGrid w:val="0"/>
                <w:color w:val="000000"/>
                <w:sz w:val="16"/>
                <w:szCs w:val="16"/>
                <w:lang w:val="pt-BR" w:eastAsia="pt-BR"/>
              </w:rPr>
              <w:t>ResidenciaFiscal</w:t>
            </w:r>
          </w:p>
        </w:tc>
        <w:tc>
          <w:tcPr>
            <w:tcW w:w="6804" w:type="dxa"/>
            <w:gridSpan w:val="3"/>
            <w:shd w:val="pct15" w:color="auto" w:fill="FFFFFF"/>
          </w:tcPr>
          <w:p w:rsidR="004D03C5" w:rsidRPr="00A12547" w:rsidRDefault="004D03C5" w:rsidP="00BE1C91">
            <w:pPr>
              <w:pStyle w:val="retorno"/>
            </w:pPr>
            <w:r w:rsidRPr="00A12547">
              <w:t>Retorno da rotina listar</w:t>
            </w:r>
            <w:r w:rsidRPr="00A12547">
              <w:rPr>
                <w:rFonts w:cs="Arial"/>
                <w:snapToGrid w:val="0"/>
                <w:color w:val="000000"/>
              </w:rPr>
              <w:t>ResidenciaFiscal</w:t>
            </w:r>
          </w:p>
        </w:tc>
      </w:tr>
      <w:tr w:rsidR="00A12547" w:rsidTr="00BE1C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409" w:type="dxa"/>
            <w:tcBorders>
              <w:top w:val="double" w:sz="4" w:space="0" w:color="auto"/>
              <w:left w:val="double" w:sz="4" w:space="0" w:color="auto"/>
              <w:right w:val="double" w:sz="4" w:space="0" w:color="auto"/>
            </w:tcBorders>
          </w:tcPr>
          <w:p w:rsidR="00A12547" w:rsidRPr="004D03C5" w:rsidRDefault="00A12547" w:rsidP="00BE1C91">
            <w:pPr>
              <w:spacing w:before="20"/>
              <w:jc w:val="center"/>
              <w:rPr>
                <w:b/>
                <w:snapToGrid w:val="0"/>
                <w:color w:val="000000"/>
                <w:sz w:val="16"/>
                <w:szCs w:val="16"/>
              </w:rPr>
            </w:pPr>
            <w:r w:rsidRPr="004D03C5">
              <w:rPr>
                <w:b/>
                <w:snapToGrid w:val="0"/>
                <w:color w:val="000000"/>
                <w:sz w:val="16"/>
                <w:szCs w:val="16"/>
              </w:rPr>
              <w:t>Tipo</w:t>
            </w:r>
          </w:p>
        </w:tc>
        <w:tc>
          <w:tcPr>
            <w:tcW w:w="2268" w:type="dxa"/>
            <w:tcBorders>
              <w:top w:val="double" w:sz="4" w:space="0" w:color="auto"/>
              <w:left w:val="double" w:sz="4" w:space="0" w:color="auto"/>
              <w:right w:val="double" w:sz="4" w:space="0" w:color="auto"/>
            </w:tcBorders>
          </w:tcPr>
          <w:p w:rsidR="00A12547" w:rsidRPr="004D03C5" w:rsidRDefault="00A12547" w:rsidP="00BE1C91">
            <w:pPr>
              <w:spacing w:before="20"/>
              <w:jc w:val="center"/>
              <w:rPr>
                <w:b/>
                <w:snapToGrid w:val="0"/>
                <w:color w:val="000000"/>
                <w:sz w:val="16"/>
                <w:szCs w:val="16"/>
              </w:rPr>
            </w:pPr>
            <w:r w:rsidRPr="004D03C5">
              <w:rPr>
                <w:b/>
                <w:snapToGrid w:val="0"/>
                <w:color w:val="000000"/>
                <w:sz w:val="16"/>
                <w:szCs w:val="16"/>
              </w:rPr>
              <w:t>Método de Acesso</w:t>
            </w:r>
          </w:p>
        </w:tc>
        <w:tc>
          <w:tcPr>
            <w:tcW w:w="1134" w:type="dxa"/>
            <w:tcBorders>
              <w:top w:val="double" w:sz="4" w:space="0" w:color="auto"/>
              <w:left w:val="double" w:sz="4" w:space="0" w:color="auto"/>
              <w:right w:val="double" w:sz="4" w:space="0" w:color="auto"/>
            </w:tcBorders>
          </w:tcPr>
          <w:p w:rsidR="00A12547" w:rsidRPr="004D03C5" w:rsidRDefault="00A12547" w:rsidP="00BE1C91">
            <w:pPr>
              <w:pStyle w:val="Ttulo9"/>
              <w:spacing w:before="20"/>
              <w:ind w:left="112"/>
              <w:jc w:val="center"/>
              <w:rPr>
                <w:i/>
                <w:szCs w:val="16"/>
              </w:rPr>
            </w:pPr>
            <w:r w:rsidRPr="004D03C5">
              <w:rPr>
                <w:szCs w:val="16"/>
              </w:rPr>
              <w:t>Formato</w:t>
            </w:r>
          </w:p>
        </w:tc>
        <w:tc>
          <w:tcPr>
            <w:tcW w:w="3402" w:type="dxa"/>
            <w:tcBorders>
              <w:top w:val="double" w:sz="4" w:space="0" w:color="auto"/>
              <w:left w:val="double" w:sz="4" w:space="0" w:color="auto"/>
              <w:right w:val="double" w:sz="4" w:space="0" w:color="auto"/>
            </w:tcBorders>
          </w:tcPr>
          <w:p w:rsidR="00A12547" w:rsidRPr="004D03C5" w:rsidRDefault="00A12547" w:rsidP="00BE1C91">
            <w:pPr>
              <w:spacing w:before="20"/>
              <w:jc w:val="center"/>
              <w:rPr>
                <w:b/>
                <w:snapToGrid w:val="0"/>
                <w:color w:val="000000"/>
                <w:sz w:val="16"/>
                <w:szCs w:val="16"/>
              </w:rPr>
            </w:pPr>
            <w:r w:rsidRPr="004D03C5">
              <w:rPr>
                <w:b/>
                <w:snapToGrid w:val="0"/>
                <w:color w:val="000000"/>
                <w:sz w:val="16"/>
                <w:szCs w:val="16"/>
              </w:rPr>
              <w:t>Descrição</w:t>
            </w:r>
          </w:p>
        </w:tc>
      </w:tr>
      <w:tr w:rsidR="004D03C5" w:rsidTr="00BE1C91">
        <w:tc>
          <w:tcPr>
            <w:tcW w:w="2409"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sz w:val="16"/>
                <w:szCs w:val="16"/>
                <w:highlight w:val="white"/>
              </w:rPr>
            </w:pPr>
            <w:r w:rsidRPr="00A12547">
              <w:rPr>
                <w:snapToGrid w:val="0"/>
                <w:color w:val="000000"/>
                <w:sz w:val="16"/>
                <w:szCs w:val="16"/>
              </w:rPr>
              <w:t>TO</w:t>
            </w:r>
            <w:r w:rsidRPr="00A12547">
              <w:rPr>
                <w:rFonts w:cs="Arial"/>
                <w:snapToGrid w:val="0"/>
                <w:color w:val="000000"/>
                <w:sz w:val="16"/>
                <w:szCs w:val="16"/>
              </w:rPr>
              <w:t>ResidenciaFiscal</w:t>
            </w:r>
            <w:r w:rsidRPr="00A12547">
              <w:rPr>
                <w:snapToGrid w:val="0"/>
                <w:color w:val="000000"/>
                <w:sz w:val="16"/>
                <w:szCs w:val="16"/>
              </w:rPr>
              <w:t>[]</w:t>
            </w:r>
          </w:p>
        </w:tc>
        <w:tc>
          <w:tcPr>
            <w:tcW w:w="2268"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snapToGrid w:val="0"/>
                <w:sz w:val="16"/>
                <w:szCs w:val="16"/>
                <w:highlight w:val="white"/>
              </w:rPr>
            </w:pPr>
            <w:r w:rsidRPr="00A12547">
              <w:rPr>
                <w:snapToGrid w:val="0"/>
                <w:color w:val="000000"/>
                <w:sz w:val="16"/>
                <w:szCs w:val="16"/>
              </w:rPr>
              <w:t>get</w:t>
            </w:r>
            <w:r w:rsidRPr="00A12547">
              <w:rPr>
                <w:rFonts w:cs="Arial"/>
                <w:snapToGrid w:val="0"/>
                <w:color w:val="000000"/>
                <w:sz w:val="16"/>
                <w:szCs w:val="16"/>
              </w:rPr>
              <w:t>ResidenciaFiscal</w:t>
            </w:r>
            <w:r w:rsidRPr="00A12547">
              <w:rPr>
                <w:snapToGrid w:val="0"/>
                <w:color w:val="000000"/>
                <w:sz w:val="16"/>
                <w:szCs w:val="16"/>
              </w:rPr>
              <w:t>()</w:t>
            </w:r>
          </w:p>
        </w:tc>
        <w:tc>
          <w:tcPr>
            <w:tcW w:w="1134"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snapToGrid w:val="0"/>
                <w:sz w:val="16"/>
                <w:szCs w:val="16"/>
                <w:highlight w:val="white"/>
              </w:rPr>
            </w:pPr>
            <w:r w:rsidRPr="00A12547">
              <w:rPr>
                <w:snapToGrid w:val="0"/>
                <w:color w:val="000000"/>
                <w:sz w:val="16"/>
                <w:szCs w:val="16"/>
              </w:rPr>
              <w:t xml:space="preserve">Array de </w:t>
            </w:r>
            <w:r w:rsidRPr="00A12547">
              <w:rPr>
                <w:rFonts w:cs="Arial"/>
                <w:snapToGrid w:val="0"/>
                <w:color w:val="000000"/>
                <w:sz w:val="16"/>
                <w:szCs w:val="16"/>
              </w:rPr>
              <w:t>residência fiscal</w:t>
            </w:r>
          </w:p>
        </w:tc>
      </w:tr>
      <w:tr w:rsidR="004D03C5" w:rsidTr="00BE1C91">
        <w:tc>
          <w:tcPr>
            <w:tcW w:w="2409"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ascii="Tahoma" w:hAnsi="Tahoma"/>
                <w:snapToGrid w:val="0"/>
                <w:sz w:val="16"/>
                <w:szCs w:val="16"/>
                <w:highlight w:val="white"/>
              </w:rPr>
            </w:pPr>
            <w:r w:rsidRPr="00A12547">
              <w:rPr>
                <w:snapToGrid w:val="0"/>
                <w:color w:val="000000"/>
                <w:sz w:val="16"/>
                <w:szCs w:val="16"/>
              </w:rPr>
              <w:t>integer</w:t>
            </w:r>
          </w:p>
        </w:tc>
        <w:tc>
          <w:tcPr>
            <w:tcW w:w="2268"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snapToGrid w:val="0"/>
                <w:color w:val="000000"/>
                <w:sz w:val="16"/>
                <w:szCs w:val="16"/>
              </w:rPr>
            </w:pPr>
            <w:r w:rsidRPr="00A12547">
              <w:rPr>
                <w:snapToGrid w:val="0"/>
                <w:color w:val="000000"/>
                <w:sz w:val="16"/>
                <w:szCs w:val="16"/>
              </w:rPr>
              <w:t>getQtd</w:t>
            </w:r>
            <w:r w:rsidRPr="00A12547">
              <w:rPr>
                <w:rFonts w:cs="Arial"/>
                <w:snapToGrid w:val="0"/>
                <w:color w:val="000000"/>
                <w:sz w:val="16"/>
                <w:szCs w:val="16"/>
              </w:rPr>
              <w:t>ResidenciaFiscal</w:t>
            </w:r>
            <w:r w:rsidRPr="00A12547">
              <w:rPr>
                <w:snapToGrid w:val="0"/>
                <w:color w:val="000000"/>
                <w:sz w:val="16"/>
                <w:szCs w:val="16"/>
              </w:rPr>
              <w:t>()</w:t>
            </w:r>
          </w:p>
        </w:tc>
        <w:tc>
          <w:tcPr>
            <w:tcW w:w="1134"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snapToGrid w:val="0"/>
                <w:color w:val="000000"/>
                <w:sz w:val="16"/>
                <w:szCs w:val="16"/>
              </w:rPr>
            </w:pPr>
            <w:r w:rsidRPr="00A12547">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ascii="Tahoma" w:hAnsi="Tahoma"/>
                <w:snapToGrid w:val="0"/>
                <w:sz w:val="16"/>
                <w:szCs w:val="16"/>
                <w:highlight w:val="white"/>
              </w:rPr>
            </w:pPr>
            <w:r w:rsidRPr="00A12547">
              <w:rPr>
                <w:snapToGrid w:val="0"/>
                <w:color w:val="000000"/>
                <w:sz w:val="16"/>
                <w:szCs w:val="16"/>
              </w:rPr>
              <w:t xml:space="preserve">Qde de registros do Array </w:t>
            </w:r>
          </w:p>
        </w:tc>
      </w:tr>
    </w:tbl>
    <w:p w:rsidR="004D03C5" w:rsidRDefault="004D03C5" w:rsidP="004D03C5">
      <w:pPr>
        <w:pStyle w:val="Item5"/>
        <w:tabs>
          <w:tab w:val="clear" w:pos="1209"/>
        </w:tabs>
        <w:ind w:firstLine="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4D03C5" w:rsidTr="00BE1C91">
        <w:trPr>
          <w:cantSplit/>
        </w:trPr>
        <w:tc>
          <w:tcPr>
            <w:tcW w:w="2268" w:type="dxa"/>
            <w:gridSpan w:val="2"/>
            <w:shd w:val="pct15" w:color="auto" w:fill="FFFFFF"/>
          </w:tcPr>
          <w:p w:rsidR="004D03C5" w:rsidRPr="00EA6979" w:rsidRDefault="004D03C5" w:rsidP="00BE1C91">
            <w:pPr>
              <w:pStyle w:val="CorpodeTexto0"/>
              <w:jc w:val="left"/>
              <w:rPr>
                <w:rFonts w:cs="Arial"/>
                <w:b/>
                <w:sz w:val="16"/>
                <w:szCs w:val="16"/>
                <w:lang w:val="pt-BR" w:eastAsia="pt-BR"/>
              </w:rPr>
            </w:pPr>
            <w:r w:rsidRPr="00C079D3">
              <w:rPr>
                <w:rFonts w:cs="Arial"/>
                <w:b/>
                <w:snapToGrid w:val="0"/>
                <w:sz w:val="16"/>
                <w:szCs w:val="16"/>
                <w:lang w:val="pt-BR" w:eastAsia="pt-BR"/>
              </w:rPr>
              <w:lastRenderedPageBreak/>
              <w:t>TO</w:t>
            </w:r>
            <w:r w:rsidRPr="00C079D3">
              <w:rPr>
                <w:rFonts w:cs="Arial"/>
                <w:b/>
                <w:snapToGrid w:val="0"/>
                <w:color w:val="000000"/>
                <w:sz w:val="16"/>
                <w:szCs w:val="16"/>
                <w:lang w:val="pt-BR" w:eastAsia="pt-BR"/>
              </w:rPr>
              <w:t>ResidenciaFiscal</w:t>
            </w:r>
          </w:p>
        </w:tc>
        <w:tc>
          <w:tcPr>
            <w:tcW w:w="6945" w:type="dxa"/>
            <w:gridSpan w:val="3"/>
            <w:shd w:val="pct15" w:color="auto" w:fill="FFFFFF"/>
          </w:tcPr>
          <w:p w:rsidR="004D03C5" w:rsidRPr="00A12547" w:rsidRDefault="004D03C5" w:rsidP="00BE1C91">
            <w:pPr>
              <w:pStyle w:val="retorno"/>
              <w:rPr>
                <w:rFonts w:cs="Arial"/>
              </w:rPr>
            </w:pPr>
            <w:r w:rsidRPr="00A12547">
              <w:t>Retorno da rotina listar</w:t>
            </w:r>
            <w:r w:rsidRPr="00A12547">
              <w:rPr>
                <w:rFonts w:cs="Arial"/>
                <w:snapToGrid w:val="0"/>
                <w:color w:val="000000"/>
              </w:rPr>
              <w:t>ResidenciaFiscal</w:t>
            </w:r>
          </w:p>
        </w:tc>
      </w:tr>
      <w:tr w:rsidR="004D03C5" w:rsidTr="00BE1C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4D03C5" w:rsidRPr="00EA6979" w:rsidRDefault="004D03C5" w:rsidP="00A12547">
            <w:pPr>
              <w:pStyle w:val="CorpodeTexto0"/>
              <w:jc w:val="center"/>
              <w:rPr>
                <w:rFonts w:cs="Arial"/>
                <w:b/>
                <w:sz w:val="16"/>
                <w:szCs w:val="16"/>
                <w:lang w:val="pt-BR" w:eastAsia="pt-BR"/>
              </w:rPr>
            </w:pPr>
            <w:r w:rsidRPr="00C079D3">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4D03C5" w:rsidRPr="00EA6979" w:rsidRDefault="004D03C5" w:rsidP="00A12547">
            <w:pPr>
              <w:pStyle w:val="CorpodeTexto0"/>
              <w:jc w:val="center"/>
              <w:rPr>
                <w:rFonts w:cs="Arial"/>
                <w:b/>
                <w:sz w:val="16"/>
                <w:szCs w:val="16"/>
                <w:lang w:val="pt-BR" w:eastAsia="pt-BR"/>
              </w:rPr>
            </w:pPr>
            <w:r w:rsidRPr="00C079D3">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4D03C5" w:rsidRPr="00EA6979" w:rsidRDefault="004D03C5" w:rsidP="00A12547">
            <w:pPr>
              <w:pStyle w:val="CorpodeTexto0"/>
              <w:jc w:val="center"/>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4D03C5" w:rsidRPr="00EA6979" w:rsidRDefault="004D03C5" w:rsidP="00A12547">
            <w:pPr>
              <w:pStyle w:val="CorpodeTexto0"/>
              <w:jc w:val="center"/>
              <w:rPr>
                <w:rFonts w:cs="Arial"/>
                <w:b/>
                <w:sz w:val="16"/>
                <w:szCs w:val="16"/>
                <w:lang w:val="pt-BR" w:eastAsia="pt-BR"/>
              </w:rPr>
            </w:pPr>
            <w:r w:rsidRPr="00C079D3">
              <w:rPr>
                <w:rFonts w:cs="Arial"/>
                <w:b/>
                <w:sz w:val="16"/>
                <w:szCs w:val="16"/>
                <w:lang w:val="pt-BR" w:eastAsia="pt-BR"/>
              </w:rPr>
              <w:t>Descrição</w:t>
            </w: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cs="Arial"/>
                <w:snapToGrid w:val="0"/>
                <w:color w:val="000000"/>
                <w:sz w:val="16"/>
                <w:szCs w:val="16"/>
              </w:rPr>
            </w:pPr>
            <w:r w:rsidRPr="00A12547">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A12547" w:rsidRDefault="004D03C5" w:rsidP="00BE1C91">
            <w:pPr>
              <w:rPr>
                <w:rFonts w:cs="Arial"/>
                <w:sz w:val="16"/>
                <w:szCs w:val="16"/>
              </w:rPr>
            </w:pPr>
            <w:r w:rsidRPr="00A12547">
              <w:rPr>
                <w:rFonts w:cs="Arial"/>
                <w:sz w:val="16"/>
                <w:szCs w:val="16"/>
              </w:rPr>
              <w:t>getCgcCpf()</w:t>
            </w:r>
          </w:p>
        </w:tc>
        <w:tc>
          <w:tcPr>
            <w:tcW w:w="1842"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cs="Arial"/>
                <w:snapToGrid w:val="0"/>
                <w:color w:val="000000"/>
                <w:sz w:val="16"/>
                <w:szCs w:val="16"/>
                <w:lang w:val="en-US"/>
              </w:rPr>
            </w:pPr>
            <w:r w:rsidRPr="00A12547">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cs="Arial"/>
                <w:snapToGrid w:val="0"/>
                <w:color w:val="000000"/>
                <w:sz w:val="16"/>
                <w:szCs w:val="16"/>
                <w:lang w:val="en-US"/>
              </w:rPr>
            </w:pPr>
            <w:r w:rsidRPr="00A12547">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A12547" w:rsidRDefault="004D03C5" w:rsidP="00BE1C91">
            <w:pPr>
              <w:rPr>
                <w:rFonts w:cs="Arial"/>
                <w:sz w:val="16"/>
                <w:szCs w:val="16"/>
              </w:rPr>
            </w:pPr>
            <w:r w:rsidRPr="00A12547">
              <w:rPr>
                <w:rFonts w:cs="Arial"/>
                <w:sz w:val="16"/>
                <w:szCs w:val="16"/>
              </w:rPr>
              <w:t>getSequencia()</w:t>
            </w:r>
          </w:p>
        </w:tc>
        <w:tc>
          <w:tcPr>
            <w:tcW w:w="1842"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cs="Arial"/>
                <w:snapToGrid w:val="0"/>
                <w:color w:val="000000"/>
                <w:sz w:val="16"/>
                <w:szCs w:val="16"/>
                <w:lang w:val="en-US"/>
              </w:rPr>
            </w:pPr>
            <w:r w:rsidRPr="00A12547">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cs="Arial"/>
                <w:snapToGrid w:val="0"/>
                <w:color w:val="000000"/>
                <w:sz w:val="16"/>
                <w:szCs w:val="16"/>
                <w:lang w:val="en-US"/>
              </w:rPr>
            </w:pP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cs="Arial"/>
                <w:snapToGrid w:val="0"/>
                <w:color w:val="000000"/>
                <w:sz w:val="16"/>
                <w:szCs w:val="16"/>
                <w:lang w:val="en-US"/>
              </w:rPr>
            </w:pPr>
            <w:r w:rsidRPr="00A12547">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A12547" w:rsidRDefault="004D03C5" w:rsidP="00BE1C91">
            <w:pPr>
              <w:rPr>
                <w:rFonts w:cs="Arial"/>
                <w:sz w:val="16"/>
                <w:szCs w:val="16"/>
              </w:rPr>
            </w:pPr>
            <w:r w:rsidRPr="00A12547">
              <w:rPr>
                <w:rFonts w:cs="Arial"/>
                <w:sz w:val="16"/>
                <w:szCs w:val="16"/>
              </w:rPr>
              <w:t>getCodPais()</w:t>
            </w:r>
          </w:p>
        </w:tc>
        <w:tc>
          <w:tcPr>
            <w:tcW w:w="1842"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cs="Arial"/>
                <w:snapToGrid w:val="0"/>
                <w:color w:val="000000"/>
                <w:sz w:val="16"/>
                <w:szCs w:val="16"/>
                <w:lang w:val="en-US"/>
              </w:rPr>
            </w:pPr>
            <w:r w:rsidRPr="00A12547">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cs="Arial"/>
                <w:snapToGrid w:val="0"/>
                <w:color w:val="000000"/>
                <w:sz w:val="16"/>
                <w:szCs w:val="16"/>
              </w:rPr>
            </w:pP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cs="Arial"/>
                <w:snapToGrid w:val="0"/>
                <w:color w:val="000000"/>
                <w:sz w:val="16"/>
                <w:szCs w:val="16"/>
                <w:lang w:val="en-US"/>
              </w:rPr>
            </w:pPr>
            <w:r w:rsidRPr="00A12547">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A12547" w:rsidRDefault="004D03C5" w:rsidP="00BE1C91">
            <w:pPr>
              <w:rPr>
                <w:rFonts w:cs="Arial"/>
                <w:sz w:val="16"/>
                <w:szCs w:val="16"/>
              </w:rPr>
            </w:pPr>
            <w:r w:rsidRPr="00A12547">
              <w:rPr>
                <w:rFonts w:cs="Arial"/>
                <w:sz w:val="16"/>
                <w:szCs w:val="16"/>
              </w:rPr>
              <w:t>getNumDocumento()</w:t>
            </w:r>
          </w:p>
        </w:tc>
        <w:tc>
          <w:tcPr>
            <w:tcW w:w="1842"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cs="Arial"/>
                <w:snapToGrid w:val="0"/>
                <w:sz w:val="16"/>
                <w:szCs w:val="16"/>
                <w:highlight w:val="white"/>
                <w:lang w:val="en-US"/>
              </w:rPr>
            </w:pPr>
            <w:r w:rsidRPr="00A12547">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EA6979" w:rsidRDefault="004D03C5" w:rsidP="00BE1C91">
            <w:pPr>
              <w:pStyle w:val="Grid"/>
              <w:rPr>
                <w:sz w:val="16"/>
                <w:szCs w:val="16"/>
                <w:lang w:val="pt-BR" w:eastAsia="pt-BR"/>
              </w:rPr>
            </w:pPr>
          </w:p>
        </w:tc>
      </w:tr>
    </w:tbl>
    <w:p w:rsidR="004D03C5" w:rsidRPr="00920AE5" w:rsidRDefault="004D03C5" w:rsidP="004D03C5">
      <w:pPr>
        <w:rPr>
          <w:rFonts w:ascii="Tahoma" w:hAnsi="Tahoma"/>
          <w:szCs w:val="22"/>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409"/>
        <w:gridCol w:w="1843"/>
        <w:gridCol w:w="1559"/>
        <w:gridCol w:w="3402"/>
      </w:tblGrid>
      <w:tr w:rsidR="004D03C5" w:rsidTr="00BE1C91">
        <w:trPr>
          <w:cantSplit/>
        </w:trPr>
        <w:tc>
          <w:tcPr>
            <w:tcW w:w="2409" w:type="dxa"/>
            <w:shd w:val="pct15" w:color="auto" w:fill="FFFFFF"/>
          </w:tcPr>
          <w:p w:rsidR="004D03C5" w:rsidRPr="00EA6979" w:rsidRDefault="004D03C5" w:rsidP="00BE1C91">
            <w:pPr>
              <w:pStyle w:val="CorpodeTexto0"/>
              <w:rPr>
                <w:b/>
                <w:sz w:val="16"/>
                <w:szCs w:val="16"/>
                <w:lang w:val="pt-BR" w:eastAsia="pt-BR"/>
              </w:rPr>
            </w:pPr>
            <w:r w:rsidRPr="00C079D3">
              <w:rPr>
                <w:b/>
                <w:snapToGrid w:val="0"/>
                <w:sz w:val="16"/>
                <w:szCs w:val="16"/>
                <w:lang w:val="pt-BR" w:eastAsia="pt-BR"/>
              </w:rPr>
              <w:t>TOListaReferencia</w:t>
            </w:r>
          </w:p>
        </w:tc>
        <w:tc>
          <w:tcPr>
            <w:tcW w:w="6804" w:type="dxa"/>
            <w:gridSpan w:val="3"/>
            <w:shd w:val="pct15" w:color="auto" w:fill="FFFFFF"/>
          </w:tcPr>
          <w:p w:rsidR="004D03C5" w:rsidRPr="00A12547" w:rsidRDefault="004D03C5" w:rsidP="00BE1C91">
            <w:pPr>
              <w:pStyle w:val="retorno"/>
            </w:pPr>
            <w:r w:rsidRPr="00A12547">
              <w:t>Retorno da rotina listar</w:t>
            </w:r>
            <w:r w:rsidRPr="00A12547">
              <w:rPr>
                <w:snapToGrid w:val="0"/>
              </w:rPr>
              <w:t>Referencia</w:t>
            </w:r>
          </w:p>
        </w:tc>
      </w:tr>
      <w:tr w:rsidR="00A12547" w:rsidTr="00BE1C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409" w:type="dxa"/>
            <w:tcBorders>
              <w:top w:val="double" w:sz="4" w:space="0" w:color="auto"/>
              <w:left w:val="double" w:sz="4" w:space="0" w:color="auto"/>
              <w:right w:val="double" w:sz="4" w:space="0" w:color="auto"/>
            </w:tcBorders>
          </w:tcPr>
          <w:p w:rsidR="00A12547" w:rsidRPr="004D03C5" w:rsidRDefault="00A12547" w:rsidP="00BE1C91">
            <w:pPr>
              <w:spacing w:before="20"/>
              <w:jc w:val="center"/>
              <w:rPr>
                <w:b/>
                <w:snapToGrid w:val="0"/>
                <w:color w:val="000000"/>
                <w:sz w:val="16"/>
                <w:szCs w:val="16"/>
              </w:rPr>
            </w:pPr>
            <w:r w:rsidRPr="004D03C5">
              <w:rPr>
                <w:b/>
                <w:snapToGrid w:val="0"/>
                <w:color w:val="000000"/>
                <w:sz w:val="16"/>
                <w:szCs w:val="16"/>
              </w:rPr>
              <w:t>Tipo</w:t>
            </w:r>
          </w:p>
        </w:tc>
        <w:tc>
          <w:tcPr>
            <w:tcW w:w="1843" w:type="dxa"/>
            <w:tcBorders>
              <w:top w:val="double" w:sz="4" w:space="0" w:color="auto"/>
              <w:left w:val="double" w:sz="4" w:space="0" w:color="auto"/>
              <w:right w:val="double" w:sz="4" w:space="0" w:color="auto"/>
            </w:tcBorders>
          </w:tcPr>
          <w:p w:rsidR="00A12547" w:rsidRPr="004D03C5" w:rsidRDefault="00A12547" w:rsidP="00BE1C91">
            <w:pPr>
              <w:spacing w:before="20"/>
              <w:jc w:val="center"/>
              <w:rPr>
                <w:b/>
                <w:snapToGrid w:val="0"/>
                <w:color w:val="000000"/>
                <w:sz w:val="16"/>
                <w:szCs w:val="16"/>
              </w:rPr>
            </w:pPr>
            <w:r w:rsidRPr="004D03C5">
              <w:rPr>
                <w:b/>
                <w:snapToGrid w:val="0"/>
                <w:color w:val="000000"/>
                <w:sz w:val="16"/>
                <w:szCs w:val="16"/>
              </w:rPr>
              <w:t>Método de Acesso</w:t>
            </w:r>
          </w:p>
        </w:tc>
        <w:tc>
          <w:tcPr>
            <w:tcW w:w="1559" w:type="dxa"/>
            <w:tcBorders>
              <w:top w:val="double" w:sz="4" w:space="0" w:color="auto"/>
              <w:left w:val="double" w:sz="4" w:space="0" w:color="auto"/>
              <w:right w:val="double" w:sz="4" w:space="0" w:color="auto"/>
            </w:tcBorders>
          </w:tcPr>
          <w:p w:rsidR="00A12547" w:rsidRPr="004D03C5" w:rsidRDefault="00A12547" w:rsidP="00BE1C91">
            <w:pPr>
              <w:pStyle w:val="Ttulo9"/>
              <w:spacing w:before="20"/>
              <w:ind w:left="112"/>
              <w:jc w:val="center"/>
              <w:rPr>
                <w:i/>
                <w:szCs w:val="16"/>
              </w:rPr>
            </w:pPr>
            <w:r w:rsidRPr="004D03C5">
              <w:rPr>
                <w:szCs w:val="16"/>
              </w:rPr>
              <w:t>Formato</w:t>
            </w:r>
          </w:p>
        </w:tc>
        <w:tc>
          <w:tcPr>
            <w:tcW w:w="3402" w:type="dxa"/>
            <w:tcBorders>
              <w:top w:val="double" w:sz="4" w:space="0" w:color="auto"/>
              <w:left w:val="double" w:sz="4" w:space="0" w:color="auto"/>
              <w:right w:val="double" w:sz="4" w:space="0" w:color="auto"/>
            </w:tcBorders>
          </w:tcPr>
          <w:p w:rsidR="00A12547" w:rsidRPr="004D03C5" w:rsidRDefault="00A12547" w:rsidP="00BE1C91">
            <w:pPr>
              <w:spacing w:before="20"/>
              <w:jc w:val="center"/>
              <w:rPr>
                <w:b/>
                <w:snapToGrid w:val="0"/>
                <w:color w:val="000000"/>
                <w:sz w:val="16"/>
                <w:szCs w:val="16"/>
              </w:rPr>
            </w:pPr>
            <w:r w:rsidRPr="004D03C5">
              <w:rPr>
                <w:b/>
                <w:snapToGrid w:val="0"/>
                <w:color w:val="000000"/>
                <w:sz w:val="16"/>
                <w:szCs w:val="16"/>
              </w:rPr>
              <w:t>Descrição</w:t>
            </w:r>
          </w:p>
        </w:tc>
      </w:tr>
      <w:tr w:rsidR="004D03C5" w:rsidTr="00BE1C91">
        <w:tc>
          <w:tcPr>
            <w:tcW w:w="2409"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sz w:val="16"/>
                <w:szCs w:val="16"/>
                <w:highlight w:val="white"/>
              </w:rPr>
            </w:pPr>
            <w:r w:rsidRPr="00A12547">
              <w:rPr>
                <w:snapToGrid w:val="0"/>
                <w:color w:val="000000"/>
                <w:sz w:val="16"/>
                <w:szCs w:val="16"/>
              </w:rPr>
              <w:t>TOReferencia[]</w:t>
            </w:r>
          </w:p>
        </w:tc>
        <w:tc>
          <w:tcPr>
            <w:tcW w:w="1843"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snapToGrid w:val="0"/>
                <w:sz w:val="16"/>
                <w:szCs w:val="16"/>
                <w:highlight w:val="white"/>
              </w:rPr>
            </w:pPr>
            <w:r w:rsidRPr="00A12547">
              <w:rPr>
                <w:snapToGrid w:val="0"/>
                <w:color w:val="000000"/>
                <w:sz w:val="16"/>
                <w:szCs w:val="16"/>
              </w:rPr>
              <w:t>getReferencia()</w:t>
            </w:r>
          </w:p>
        </w:tc>
        <w:tc>
          <w:tcPr>
            <w:tcW w:w="1559"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snapToGrid w:val="0"/>
                <w:sz w:val="16"/>
                <w:szCs w:val="16"/>
                <w:highlight w:val="white"/>
              </w:rPr>
            </w:pPr>
            <w:r w:rsidRPr="00A12547">
              <w:rPr>
                <w:snapToGrid w:val="0"/>
                <w:color w:val="000000"/>
                <w:sz w:val="16"/>
                <w:szCs w:val="16"/>
              </w:rPr>
              <w:t>Array de Referencia.</w:t>
            </w:r>
          </w:p>
        </w:tc>
      </w:tr>
      <w:tr w:rsidR="004D03C5" w:rsidTr="00BE1C91">
        <w:tc>
          <w:tcPr>
            <w:tcW w:w="2409"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ascii="Tahoma" w:hAnsi="Tahoma"/>
                <w:snapToGrid w:val="0"/>
                <w:sz w:val="16"/>
                <w:szCs w:val="16"/>
                <w:highlight w:val="white"/>
              </w:rPr>
            </w:pPr>
            <w:r w:rsidRPr="00A12547">
              <w:rPr>
                <w:snapToGrid w:val="0"/>
                <w:color w:val="000000"/>
                <w:sz w:val="16"/>
                <w:szCs w:val="16"/>
              </w:rPr>
              <w:t>integer</w:t>
            </w:r>
          </w:p>
        </w:tc>
        <w:tc>
          <w:tcPr>
            <w:tcW w:w="1843"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snapToGrid w:val="0"/>
                <w:color w:val="000000"/>
                <w:sz w:val="16"/>
                <w:szCs w:val="16"/>
              </w:rPr>
            </w:pPr>
            <w:r w:rsidRPr="00A12547">
              <w:rPr>
                <w:snapToGrid w:val="0"/>
                <w:color w:val="000000"/>
                <w:sz w:val="16"/>
                <w:szCs w:val="16"/>
              </w:rPr>
              <w:t>getQtdReferencia()</w:t>
            </w:r>
          </w:p>
        </w:tc>
        <w:tc>
          <w:tcPr>
            <w:tcW w:w="1559"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snapToGrid w:val="0"/>
                <w:color w:val="000000"/>
                <w:sz w:val="16"/>
                <w:szCs w:val="16"/>
              </w:rPr>
            </w:pPr>
            <w:r w:rsidRPr="00A12547">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4D03C5" w:rsidRPr="00A12547" w:rsidRDefault="004D03C5" w:rsidP="00BE1C91">
            <w:pPr>
              <w:spacing w:before="20"/>
              <w:rPr>
                <w:rFonts w:ascii="Tahoma" w:hAnsi="Tahoma"/>
                <w:snapToGrid w:val="0"/>
                <w:sz w:val="16"/>
                <w:szCs w:val="16"/>
                <w:highlight w:val="white"/>
              </w:rPr>
            </w:pPr>
            <w:r w:rsidRPr="00A12547">
              <w:rPr>
                <w:snapToGrid w:val="0"/>
                <w:color w:val="000000"/>
                <w:sz w:val="16"/>
                <w:szCs w:val="16"/>
              </w:rPr>
              <w:t xml:space="preserve">Qde de registros do Array </w:t>
            </w:r>
          </w:p>
        </w:tc>
      </w:tr>
    </w:tbl>
    <w:p w:rsidR="004D03C5" w:rsidRDefault="004D03C5" w:rsidP="004D03C5">
      <w:pPr>
        <w:pStyle w:val="Item5"/>
        <w:tabs>
          <w:tab w:val="clear" w:pos="1209"/>
        </w:tabs>
        <w:ind w:firstLine="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4D03C5" w:rsidTr="00BE1C91">
        <w:trPr>
          <w:cantSplit/>
        </w:trPr>
        <w:tc>
          <w:tcPr>
            <w:tcW w:w="2268" w:type="dxa"/>
            <w:gridSpan w:val="2"/>
            <w:shd w:val="pct15" w:color="auto" w:fill="FFFFFF"/>
          </w:tcPr>
          <w:p w:rsidR="004D03C5" w:rsidRPr="00EA6979" w:rsidRDefault="004D03C5" w:rsidP="00BE1C91">
            <w:pPr>
              <w:pStyle w:val="CorpodeTexto0"/>
              <w:jc w:val="left"/>
              <w:rPr>
                <w:rFonts w:cs="Arial"/>
                <w:b/>
                <w:sz w:val="16"/>
                <w:szCs w:val="16"/>
                <w:lang w:val="pt-BR" w:eastAsia="pt-BR"/>
              </w:rPr>
            </w:pPr>
            <w:r w:rsidRPr="00C079D3">
              <w:rPr>
                <w:rFonts w:cs="Arial"/>
                <w:b/>
                <w:snapToGrid w:val="0"/>
                <w:sz w:val="16"/>
                <w:szCs w:val="16"/>
                <w:lang w:val="pt-BR" w:eastAsia="pt-BR"/>
              </w:rPr>
              <w:t>TO</w:t>
            </w:r>
            <w:r w:rsidRPr="00C079D3">
              <w:rPr>
                <w:b/>
                <w:snapToGrid w:val="0"/>
                <w:sz w:val="16"/>
                <w:szCs w:val="16"/>
                <w:lang w:val="pt-BR" w:eastAsia="pt-BR"/>
              </w:rPr>
              <w:t>Referencia</w:t>
            </w:r>
          </w:p>
        </w:tc>
        <w:tc>
          <w:tcPr>
            <w:tcW w:w="6945" w:type="dxa"/>
            <w:gridSpan w:val="3"/>
            <w:shd w:val="pct15" w:color="auto" w:fill="FFFFFF"/>
          </w:tcPr>
          <w:p w:rsidR="004D03C5" w:rsidRPr="00591994" w:rsidRDefault="004D03C5" w:rsidP="00BE1C91">
            <w:pPr>
              <w:pStyle w:val="retorno"/>
              <w:rPr>
                <w:rFonts w:cs="Arial"/>
              </w:rPr>
            </w:pPr>
            <w:r w:rsidRPr="00591994">
              <w:t>Retorno da rotina listar</w:t>
            </w:r>
            <w:r w:rsidRPr="00591994">
              <w:rPr>
                <w:snapToGrid w:val="0"/>
              </w:rPr>
              <w:t>Referencia</w:t>
            </w:r>
          </w:p>
        </w:tc>
      </w:tr>
      <w:tr w:rsidR="004D03C5" w:rsidTr="00BE1C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4D03C5" w:rsidRPr="00EA6979" w:rsidRDefault="004D03C5" w:rsidP="00BE1C91">
            <w:pPr>
              <w:pStyle w:val="CorpodeTexto0"/>
              <w:jc w:val="left"/>
              <w:rPr>
                <w:rFonts w:cs="Arial"/>
                <w:b/>
                <w:sz w:val="16"/>
                <w:szCs w:val="16"/>
                <w:lang w:val="pt-BR" w:eastAsia="pt-BR"/>
              </w:rPr>
            </w:pPr>
            <w:r w:rsidRPr="00C079D3">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4D03C5" w:rsidRPr="00EA6979" w:rsidRDefault="004D03C5" w:rsidP="00BE1C91">
            <w:pPr>
              <w:pStyle w:val="CorpodeTexto0"/>
              <w:jc w:val="left"/>
              <w:rPr>
                <w:rFonts w:cs="Arial"/>
                <w:b/>
                <w:sz w:val="16"/>
                <w:szCs w:val="16"/>
                <w:lang w:val="pt-BR" w:eastAsia="pt-BR"/>
              </w:rPr>
            </w:pPr>
            <w:r w:rsidRPr="00C079D3">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4D03C5" w:rsidRPr="00EA6979" w:rsidRDefault="004D03C5" w:rsidP="00BE1C91">
            <w:pPr>
              <w:pStyle w:val="CorpodeTexto0"/>
              <w:jc w:val="left"/>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4D03C5" w:rsidRPr="00EA6979" w:rsidRDefault="004D03C5" w:rsidP="00BE1C91">
            <w:pPr>
              <w:pStyle w:val="CorpodeTexto0"/>
              <w:jc w:val="left"/>
              <w:rPr>
                <w:rFonts w:cs="Arial"/>
                <w:b/>
                <w:sz w:val="16"/>
                <w:szCs w:val="16"/>
                <w:lang w:val="pt-BR" w:eastAsia="pt-BR"/>
              </w:rPr>
            </w:pPr>
            <w:r w:rsidRPr="00C079D3">
              <w:rPr>
                <w:rFonts w:cs="Arial"/>
                <w:b/>
                <w:sz w:val="16"/>
                <w:szCs w:val="16"/>
                <w:lang w:val="pt-BR" w:eastAsia="pt-BR"/>
              </w:rPr>
              <w:t>Descrição</w:t>
            </w: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rPr>
            </w:pPr>
            <w:r w:rsidRPr="00591994">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591994" w:rsidRDefault="004D03C5" w:rsidP="00BE1C91">
            <w:pPr>
              <w:rPr>
                <w:rFonts w:cs="Arial"/>
                <w:sz w:val="16"/>
                <w:szCs w:val="16"/>
              </w:rPr>
            </w:pPr>
            <w:r w:rsidRPr="00591994">
              <w:rPr>
                <w:rFonts w:cs="Arial"/>
                <w:sz w:val="16"/>
                <w:szCs w:val="16"/>
              </w:rPr>
              <w:t>getCpf()</w:t>
            </w:r>
          </w:p>
        </w:tc>
        <w:tc>
          <w:tcPr>
            <w:tcW w:w="184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591994" w:rsidRDefault="004D03C5" w:rsidP="00BE1C91">
            <w:pPr>
              <w:rPr>
                <w:rFonts w:cs="Arial"/>
                <w:sz w:val="16"/>
                <w:szCs w:val="16"/>
              </w:rPr>
            </w:pPr>
            <w:r w:rsidRPr="00591994">
              <w:rPr>
                <w:rFonts w:cs="Arial"/>
                <w:sz w:val="16"/>
                <w:szCs w:val="16"/>
              </w:rPr>
              <w:t>getSequencia()</w:t>
            </w:r>
          </w:p>
        </w:tc>
        <w:tc>
          <w:tcPr>
            <w:tcW w:w="184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rPr>
                <w:rFonts w:cs="Arial"/>
                <w:snapToGrid w:val="0"/>
                <w:color w:val="000000"/>
                <w:sz w:val="16"/>
                <w:szCs w:val="16"/>
              </w:rPr>
            </w:pPr>
            <w:r w:rsidRPr="00591994">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591994" w:rsidRDefault="004D03C5" w:rsidP="00BE1C91">
            <w:pPr>
              <w:rPr>
                <w:rFonts w:cs="Arial"/>
                <w:sz w:val="16"/>
                <w:szCs w:val="16"/>
              </w:rPr>
            </w:pPr>
            <w:r w:rsidRPr="00591994">
              <w:rPr>
                <w:rFonts w:cs="Arial"/>
                <w:sz w:val="16"/>
                <w:szCs w:val="16"/>
              </w:rPr>
              <w:t>get</w:t>
            </w:r>
            <w:r w:rsidRPr="00591994">
              <w:rPr>
                <w:rFonts w:cs="Arial"/>
                <w:noProof/>
                <w:sz w:val="16"/>
                <w:szCs w:val="16"/>
              </w:rPr>
              <w:t>CodReferencia</w:t>
            </w:r>
            <w:r w:rsidRPr="00591994">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p>
        </w:tc>
      </w:tr>
      <w:tr w:rsidR="004D03C5" w:rsidRPr="000249D4" w:rsidTr="00BE1C91">
        <w:tc>
          <w:tcPr>
            <w:tcW w:w="1701"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rPr>
                <w:rFonts w:cs="Arial"/>
                <w:snapToGrid w:val="0"/>
                <w:color w:val="000000"/>
                <w:sz w:val="16"/>
                <w:szCs w:val="16"/>
              </w:rPr>
            </w:pPr>
            <w:r w:rsidRPr="00591994">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591994" w:rsidRDefault="004D03C5" w:rsidP="00BE1C91">
            <w:pPr>
              <w:autoSpaceDE w:val="0"/>
              <w:autoSpaceDN w:val="0"/>
              <w:adjustRightInd w:val="0"/>
              <w:rPr>
                <w:rFonts w:cs="Arial"/>
                <w:noProof/>
                <w:sz w:val="16"/>
                <w:szCs w:val="16"/>
              </w:rPr>
            </w:pPr>
            <w:r w:rsidRPr="00591994">
              <w:rPr>
                <w:rFonts w:cs="Arial"/>
                <w:sz w:val="16"/>
                <w:szCs w:val="16"/>
              </w:rPr>
              <w:t>get</w:t>
            </w:r>
            <w:r w:rsidRPr="00591994">
              <w:rPr>
                <w:rFonts w:cs="Arial"/>
                <w:noProof/>
                <w:sz w:val="16"/>
                <w:szCs w:val="16"/>
              </w:rPr>
              <w:t>Nome</w:t>
            </w:r>
            <w:r w:rsidRPr="00591994">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EA6979" w:rsidRDefault="004D03C5" w:rsidP="00BE1C91">
            <w:pPr>
              <w:pStyle w:val="Grid"/>
              <w:jc w:val="both"/>
              <w:rPr>
                <w:sz w:val="16"/>
                <w:szCs w:val="16"/>
                <w:lang w:val="pt-BR" w:eastAsia="pt-BR"/>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rPr>
                <w:rFonts w:cs="Arial"/>
                <w:snapToGrid w:val="0"/>
                <w:color w:val="000000"/>
                <w:sz w:val="16"/>
                <w:szCs w:val="16"/>
              </w:rPr>
            </w:pPr>
            <w:r w:rsidRPr="00591994">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591994" w:rsidRDefault="004D03C5" w:rsidP="00BE1C91">
            <w:pPr>
              <w:autoSpaceDE w:val="0"/>
              <w:autoSpaceDN w:val="0"/>
              <w:adjustRightInd w:val="0"/>
              <w:rPr>
                <w:rFonts w:cs="Arial"/>
                <w:noProof/>
                <w:color w:val="808080"/>
                <w:sz w:val="16"/>
                <w:szCs w:val="16"/>
              </w:rPr>
            </w:pPr>
            <w:r w:rsidRPr="00591994">
              <w:rPr>
                <w:rFonts w:cs="Arial"/>
                <w:sz w:val="16"/>
                <w:szCs w:val="16"/>
              </w:rPr>
              <w:t>get</w:t>
            </w:r>
            <w:r w:rsidRPr="00591994">
              <w:rPr>
                <w:rFonts w:cs="Arial"/>
                <w:noProof/>
                <w:sz w:val="16"/>
                <w:szCs w:val="16"/>
              </w:rPr>
              <w:t>TipoReferencia</w:t>
            </w:r>
            <w:r w:rsidRPr="00591994">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rPr>
                <w:rFonts w:cs="Arial"/>
                <w:snapToGrid w:val="0"/>
                <w:color w:val="000000"/>
                <w:sz w:val="16"/>
                <w:szCs w:val="16"/>
              </w:rPr>
            </w:pPr>
            <w:r w:rsidRPr="00591994">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591994" w:rsidRDefault="004D03C5" w:rsidP="00BE1C91">
            <w:pPr>
              <w:autoSpaceDE w:val="0"/>
              <w:autoSpaceDN w:val="0"/>
              <w:adjustRightInd w:val="0"/>
              <w:rPr>
                <w:rFonts w:cs="Arial"/>
                <w:noProof/>
                <w:color w:val="808080"/>
                <w:sz w:val="16"/>
                <w:szCs w:val="16"/>
              </w:rPr>
            </w:pPr>
            <w:r w:rsidRPr="00591994">
              <w:rPr>
                <w:rFonts w:cs="Arial"/>
                <w:sz w:val="16"/>
                <w:szCs w:val="16"/>
              </w:rPr>
              <w:t>get</w:t>
            </w:r>
            <w:r w:rsidRPr="00591994">
              <w:rPr>
                <w:rFonts w:cs="Arial"/>
                <w:noProof/>
                <w:sz w:val="16"/>
                <w:szCs w:val="16"/>
              </w:rPr>
              <w:t>Contato</w:t>
            </w:r>
            <w:r w:rsidRPr="00591994">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sz w:val="16"/>
                <w:szCs w:val="16"/>
                <w:highlight w:val="white"/>
              </w:rPr>
            </w:pPr>
            <w:r w:rsidRPr="0059199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rPr>
                <w:rFonts w:cs="Arial"/>
                <w:snapToGrid w:val="0"/>
                <w:color w:val="000000"/>
                <w:sz w:val="16"/>
                <w:szCs w:val="16"/>
              </w:rPr>
            </w:pPr>
            <w:r w:rsidRPr="00591994">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591994" w:rsidRDefault="004D03C5" w:rsidP="00BE1C91">
            <w:pPr>
              <w:autoSpaceDE w:val="0"/>
              <w:autoSpaceDN w:val="0"/>
              <w:adjustRightInd w:val="0"/>
              <w:rPr>
                <w:rFonts w:cs="Arial"/>
                <w:noProof/>
                <w:color w:val="808080"/>
                <w:sz w:val="16"/>
                <w:szCs w:val="16"/>
              </w:rPr>
            </w:pPr>
            <w:r w:rsidRPr="00591994">
              <w:rPr>
                <w:rFonts w:cs="Arial"/>
                <w:sz w:val="16"/>
                <w:szCs w:val="16"/>
              </w:rPr>
              <w:t>getE</w:t>
            </w:r>
            <w:r w:rsidRPr="00591994">
              <w:rPr>
                <w:rFonts w:cs="Arial"/>
                <w:noProof/>
                <w:sz w:val="16"/>
                <w:szCs w:val="16"/>
              </w:rPr>
              <w:t>ndereco</w:t>
            </w:r>
            <w:r w:rsidRPr="00591994">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rPr>
                <w:rFonts w:cs="Arial"/>
                <w:snapToGrid w:val="0"/>
                <w:color w:val="000000"/>
                <w:sz w:val="16"/>
                <w:szCs w:val="16"/>
              </w:rPr>
            </w:pPr>
            <w:r w:rsidRPr="00591994">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591994" w:rsidRDefault="004D03C5" w:rsidP="00BE1C91">
            <w:pPr>
              <w:autoSpaceDE w:val="0"/>
              <w:autoSpaceDN w:val="0"/>
              <w:adjustRightInd w:val="0"/>
              <w:rPr>
                <w:rFonts w:cs="Arial"/>
                <w:noProof/>
                <w:color w:val="808080"/>
                <w:sz w:val="16"/>
                <w:szCs w:val="16"/>
              </w:rPr>
            </w:pPr>
            <w:r w:rsidRPr="00591994">
              <w:rPr>
                <w:rFonts w:cs="Arial"/>
                <w:sz w:val="16"/>
                <w:szCs w:val="16"/>
              </w:rPr>
              <w:t>getC</w:t>
            </w:r>
            <w:r w:rsidRPr="00591994">
              <w:rPr>
                <w:rFonts w:cs="Arial"/>
                <w:noProof/>
                <w:sz w:val="16"/>
                <w:szCs w:val="16"/>
              </w:rPr>
              <w:t>omplemento</w:t>
            </w:r>
            <w:r w:rsidRPr="00591994">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rPr>
                <w:rFonts w:cs="Arial"/>
                <w:snapToGrid w:val="0"/>
                <w:color w:val="000000"/>
                <w:sz w:val="16"/>
                <w:szCs w:val="16"/>
              </w:rPr>
            </w:pPr>
            <w:r w:rsidRPr="00591994">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591994" w:rsidRDefault="004D03C5" w:rsidP="00BE1C91">
            <w:pPr>
              <w:autoSpaceDE w:val="0"/>
              <w:autoSpaceDN w:val="0"/>
              <w:adjustRightInd w:val="0"/>
              <w:rPr>
                <w:rFonts w:cs="Arial"/>
                <w:noProof/>
                <w:color w:val="808080"/>
                <w:sz w:val="16"/>
                <w:szCs w:val="16"/>
              </w:rPr>
            </w:pPr>
            <w:r w:rsidRPr="00591994">
              <w:rPr>
                <w:rFonts w:cs="Arial"/>
                <w:sz w:val="16"/>
                <w:szCs w:val="16"/>
              </w:rPr>
              <w:t>getB</w:t>
            </w:r>
            <w:r w:rsidRPr="00591994">
              <w:rPr>
                <w:rFonts w:cs="Arial"/>
                <w:noProof/>
                <w:sz w:val="16"/>
                <w:szCs w:val="16"/>
              </w:rPr>
              <w:t>airro</w:t>
            </w:r>
            <w:r w:rsidRPr="00591994">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rPr>
                <w:rFonts w:cs="Arial"/>
                <w:snapToGrid w:val="0"/>
                <w:color w:val="000000"/>
                <w:sz w:val="16"/>
                <w:szCs w:val="16"/>
              </w:rPr>
            </w:pPr>
            <w:r w:rsidRPr="00591994">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591994" w:rsidRDefault="004D03C5" w:rsidP="00BE1C91">
            <w:pPr>
              <w:autoSpaceDE w:val="0"/>
              <w:autoSpaceDN w:val="0"/>
              <w:adjustRightInd w:val="0"/>
              <w:rPr>
                <w:rFonts w:cs="Arial"/>
                <w:noProof/>
                <w:color w:val="808080"/>
                <w:sz w:val="16"/>
                <w:szCs w:val="16"/>
              </w:rPr>
            </w:pPr>
            <w:r w:rsidRPr="00591994">
              <w:rPr>
                <w:rFonts w:cs="Arial"/>
                <w:sz w:val="16"/>
                <w:szCs w:val="16"/>
              </w:rPr>
              <w:t>getC</w:t>
            </w:r>
            <w:r w:rsidRPr="00591994">
              <w:rPr>
                <w:rFonts w:cs="Arial"/>
                <w:noProof/>
                <w:sz w:val="16"/>
                <w:szCs w:val="16"/>
              </w:rPr>
              <w:t>idade</w:t>
            </w:r>
            <w:r w:rsidRPr="00591994">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sz w:val="16"/>
                <w:szCs w:val="16"/>
                <w:highlight w:val="white"/>
              </w:rPr>
            </w:pPr>
            <w:r w:rsidRPr="00591994">
              <w:rPr>
                <w:rFonts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591994" w:rsidRDefault="004D03C5" w:rsidP="00BE1C91">
            <w:pPr>
              <w:autoSpaceDE w:val="0"/>
              <w:autoSpaceDN w:val="0"/>
              <w:adjustRightInd w:val="0"/>
              <w:rPr>
                <w:rFonts w:cs="Arial"/>
                <w:noProof/>
                <w:color w:val="808080"/>
                <w:sz w:val="16"/>
                <w:szCs w:val="16"/>
              </w:rPr>
            </w:pPr>
            <w:r w:rsidRPr="00591994">
              <w:rPr>
                <w:rFonts w:cs="Arial"/>
                <w:sz w:val="16"/>
                <w:szCs w:val="16"/>
              </w:rPr>
              <w:t>getU</w:t>
            </w:r>
            <w:r w:rsidRPr="00591994">
              <w:rPr>
                <w:rFonts w:cs="Arial"/>
                <w:noProof/>
                <w:sz w:val="16"/>
                <w:szCs w:val="16"/>
              </w:rPr>
              <w:t>f</w:t>
            </w:r>
            <w:r w:rsidRPr="00591994">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591994" w:rsidRDefault="004D03C5" w:rsidP="00BE1C91">
            <w:pPr>
              <w:autoSpaceDE w:val="0"/>
              <w:autoSpaceDN w:val="0"/>
              <w:adjustRightInd w:val="0"/>
              <w:rPr>
                <w:rFonts w:cs="Arial"/>
                <w:noProof/>
                <w:color w:val="808080"/>
                <w:sz w:val="16"/>
                <w:szCs w:val="16"/>
              </w:rPr>
            </w:pPr>
            <w:r w:rsidRPr="00591994">
              <w:rPr>
                <w:rFonts w:cs="Arial"/>
                <w:sz w:val="16"/>
                <w:szCs w:val="16"/>
              </w:rPr>
              <w:t>getC</w:t>
            </w:r>
            <w:r w:rsidRPr="00591994">
              <w:rPr>
                <w:rFonts w:cs="Arial"/>
                <w:noProof/>
                <w:sz w:val="16"/>
                <w:szCs w:val="16"/>
              </w:rPr>
              <w:t>ep</w:t>
            </w:r>
            <w:r w:rsidRPr="00591994">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sz w:val="16"/>
                <w:szCs w:val="16"/>
                <w:highlight w:val="white"/>
              </w:rPr>
            </w:pPr>
            <w:r w:rsidRPr="00591994">
              <w:rPr>
                <w:rFonts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591994" w:rsidRDefault="004D03C5" w:rsidP="00BE1C91">
            <w:pPr>
              <w:autoSpaceDE w:val="0"/>
              <w:autoSpaceDN w:val="0"/>
              <w:adjustRightInd w:val="0"/>
              <w:rPr>
                <w:rFonts w:cs="Arial"/>
                <w:noProof/>
                <w:color w:val="808080"/>
                <w:sz w:val="16"/>
                <w:szCs w:val="16"/>
              </w:rPr>
            </w:pPr>
            <w:r w:rsidRPr="00591994">
              <w:rPr>
                <w:rFonts w:cs="Arial"/>
                <w:sz w:val="16"/>
                <w:szCs w:val="16"/>
              </w:rPr>
              <w:t>getT</w:t>
            </w:r>
            <w:r w:rsidRPr="00591994">
              <w:rPr>
                <w:rFonts w:cs="Arial"/>
                <w:noProof/>
                <w:sz w:val="16"/>
                <w:szCs w:val="16"/>
              </w:rPr>
              <w:t>elefone</w:t>
            </w:r>
            <w:r w:rsidRPr="00591994">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591994" w:rsidRDefault="004D03C5" w:rsidP="00BE1C91">
            <w:pPr>
              <w:autoSpaceDE w:val="0"/>
              <w:autoSpaceDN w:val="0"/>
              <w:adjustRightInd w:val="0"/>
              <w:rPr>
                <w:rFonts w:cs="Arial"/>
                <w:noProof/>
                <w:color w:val="808080"/>
                <w:sz w:val="16"/>
                <w:szCs w:val="16"/>
              </w:rPr>
            </w:pPr>
            <w:r w:rsidRPr="00591994">
              <w:rPr>
                <w:rFonts w:cs="Arial"/>
                <w:sz w:val="16"/>
                <w:szCs w:val="16"/>
              </w:rPr>
              <w:t>getR</w:t>
            </w:r>
            <w:r w:rsidRPr="00591994">
              <w:rPr>
                <w:rFonts w:cs="Arial"/>
                <w:noProof/>
                <w:sz w:val="16"/>
                <w:szCs w:val="16"/>
              </w:rPr>
              <w:t>amal</w:t>
            </w:r>
            <w:r w:rsidRPr="00591994">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sz w:val="16"/>
                <w:szCs w:val="16"/>
                <w:highlight w:val="white"/>
              </w:rPr>
            </w:pPr>
            <w:r w:rsidRPr="00591994">
              <w:rPr>
                <w:rFonts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591994" w:rsidRDefault="004D03C5" w:rsidP="00BE1C91">
            <w:pPr>
              <w:autoSpaceDE w:val="0"/>
              <w:autoSpaceDN w:val="0"/>
              <w:adjustRightInd w:val="0"/>
              <w:rPr>
                <w:rFonts w:cs="Arial"/>
                <w:noProof/>
                <w:color w:val="808080"/>
                <w:sz w:val="16"/>
                <w:szCs w:val="16"/>
              </w:rPr>
            </w:pPr>
            <w:r w:rsidRPr="00591994">
              <w:rPr>
                <w:rFonts w:cs="Arial"/>
                <w:sz w:val="16"/>
                <w:szCs w:val="16"/>
              </w:rPr>
              <w:t>getF</w:t>
            </w:r>
            <w:r w:rsidRPr="00591994">
              <w:rPr>
                <w:rFonts w:cs="Arial"/>
                <w:noProof/>
                <w:sz w:val="16"/>
                <w:szCs w:val="16"/>
              </w:rPr>
              <w:t>ax</w:t>
            </w:r>
            <w:r w:rsidRPr="00591994">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591994" w:rsidRDefault="004D03C5" w:rsidP="00BE1C91">
            <w:pPr>
              <w:autoSpaceDE w:val="0"/>
              <w:autoSpaceDN w:val="0"/>
              <w:adjustRightInd w:val="0"/>
              <w:rPr>
                <w:rFonts w:cs="Arial"/>
                <w:noProof/>
                <w:sz w:val="16"/>
                <w:szCs w:val="16"/>
              </w:rPr>
            </w:pPr>
            <w:r w:rsidRPr="00591994">
              <w:rPr>
                <w:rFonts w:cs="Arial"/>
                <w:sz w:val="16"/>
                <w:szCs w:val="16"/>
              </w:rPr>
              <w:t>getC</w:t>
            </w:r>
            <w:r w:rsidRPr="00591994">
              <w:rPr>
                <w:rFonts w:cs="Arial"/>
                <w:noProof/>
                <w:sz w:val="16"/>
                <w:szCs w:val="16"/>
              </w:rPr>
              <w:t>odPais</w:t>
            </w:r>
            <w:r w:rsidRPr="00591994">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591994" w:rsidRDefault="004D03C5" w:rsidP="00BE1C91">
            <w:pPr>
              <w:autoSpaceDE w:val="0"/>
              <w:autoSpaceDN w:val="0"/>
              <w:adjustRightInd w:val="0"/>
              <w:rPr>
                <w:rFonts w:cs="Arial"/>
                <w:noProof/>
                <w:color w:val="808080"/>
                <w:sz w:val="16"/>
                <w:szCs w:val="16"/>
              </w:rPr>
            </w:pPr>
            <w:r w:rsidRPr="00591994">
              <w:rPr>
                <w:rFonts w:cs="Arial"/>
                <w:sz w:val="16"/>
                <w:szCs w:val="16"/>
              </w:rPr>
              <w:t>getC</w:t>
            </w:r>
            <w:r w:rsidRPr="00591994">
              <w:rPr>
                <w:rFonts w:cs="Arial"/>
                <w:noProof/>
                <w:sz w:val="16"/>
                <w:szCs w:val="16"/>
              </w:rPr>
              <w:t>odCompensacao</w:t>
            </w:r>
            <w:r w:rsidRPr="00591994">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591994" w:rsidRDefault="004D03C5" w:rsidP="00BE1C91">
            <w:pPr>
              <w:autoSpaceDE w:val="0"/>
              <w:autoSpaceDN w:val="0"/>
              <w:adjustRightInd w:val="0"/>
              <w:rPr>
                <w:rFonts w:cs="Arial"/>
                <w:noProof/>
                <w:color w:val="808080"/>
                <w:sz w:val="16"/>
                <w:szCs w:val="16"/>
              </w:rPr>
            </w:pPr>
            <w:r w:rsidRPr="00591994">
              <w:rPr>
                <w:rFonts w:cs="Arial"/>
                <w:sz w:val="16"/>
                <w:szCs w:val="16"/>
              </w:rPr>
              <w:t>getC</w:t>
            </w:r>
            <w:r w:rsidRPr="00591994">
              <w:rPr>
                <w:rFonts w:cs="Arial"/>
                <w:noProof/>
                <w:sz w:val="16"/>
                <w:szCs w:val="16"/>
              </w:rPr>
              <w:t>odAgencia</w:t>
            </w:r>
            <w:r w:rsidRPr="00591994">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sz w:val="16"/>
                <w:szCs w:val="16"/>
                <w:highlight w:val="white"/>
              </w:rPr>
            </w:pPr>
            <w:r w:rsidRPr="0059199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591994" w:rsidRDefault="004D03C5" w:rsidP="00BE1C91">
            <w:pPr>
              <w:autoSpaceDE w:val="0"/>
              <w:autoSpaceDN w:val="0"/>
              <w:adjustRightInd w:val="0"/>
              <w:rPr>
                <w:rFonts w:cs="Arial"/>
                <w:noProof/>
                <w:color w:val="808080"/>
                <w:sz w:val="16"/>
                <w:szCs w:val="16"/>
              </w:rPr>
            </w:pPr>
            <w:r w:rsidRPr="00591994">
              <w:rPr>
                <w:rFonts w:cs="Arial"/>
                <w:sz w:val="16"/>
                <w:szCs w:val="16"/>
              </w:rPr>
              <w:t>getN</w:t>
            </w:r>
            <w:r w:rsidRPr="00591994">
              <w:rPr>
                <w:rFonts w:cs="Arial"/>
                <w:noProof/>
                <w:sz w:val="16"/>
                <w:szCs w:val="16"/>
              </w:rPr>
              <w:t>roConta</w:t>
            </w:r>
            <w:r w:rsidRPr="00591994">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591994" w:rsidRDefault="004D03C5" w:rsidP="00BE1C91">
            <w:pPr>
              <w:autoSpaceDE w:val="0"/>
              <w:autoSpaceDN w:val="0"/>
              <w:adjustRightInd w:val="0"/>
              <w:rPr>
                <w:rFonts w:cs="Arial"/>
                <w:noProof/>
                <w:color w:val="808080"/>
                <w:sz w:val="16"/>
                <w:szCs w:val="16"/>
              </w:rPr>
            </w:pPr>
            <w:r w:rsidRPr="00591994">
              <w:rPr>
                <w:rFonts w:cs="Arial"/>
                <w:sz w:val="16"/>
                <w:szCs w:val="16"/>
              </w:rPr>
              <w:t>getC</w:t>
            </w:r>
            <w:r w:rsidRPr="00591994">
              <w:rPr>
                <w:rFonts w:cs="Arial"/>
                <w:noProof/>
                <w:sz w:val="16"/>
                <w:szCs w:val="16"/>
              </w:rPr>
              <w:t>lienteDesde</w:t>
            </w:r>
            <w:r w:rsidRPr="00591994">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591994" w:rsidRDefault="004D03C5" w:rsidP="00BE1C91">
            <w:pPr>
              <w:autoSpaceDE w:val="0"/>
              <w:autoSpaceDN w:val="0"/>
              <w:adjustRightInd w:val="0"/>
              <w:rPr>
                <w:rFonts w:cs="Arial"/>
                <w:noProof/>
                <w:color w:val="808080"/>
                <w:sz w:val="16"/>
                <w:szCs w:val="16"/>
              </w:rPr>
            </w:pPr>
            <w:r w:rsidRPr="00591994">
              <w:rPr>
                <w:rFonts w:cs="Arial"/>
                <w:sz w:val="16"/>
                <w:szCs w:val="16"/>
              </w:rPr>
              <w:t>getN</w:t>
            </w:r>
            <w:r w:rsidRPr="00591994">
              <w:rPr>
                <w:rFonts w:cs="Arial"/>
                <w:noProof/>
                <w:sz w:val="16"/>
                <w:szCs w:val="16"/>
              </w:rPr>
              <w:t>umCartao</w:t>
            </w:r>
            <w:r w:rsidRPr="00591994">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snapToGrid w:val="0"/>
                <w:sz w:val="16"/>
                <w:szCs w:val="16"/>
                <w:highlight w:val="white"/>
                <w:lang w:val="es-ES_tradnl"/>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591994" w:rsidRDefault="004D03C5" w:rsidP="00BE1C91">
            <w:pPr>
              <w:autoSpaceDE w:val="0"/>
              <w:autoSpaceDN w:val="0"/>
              <w:adjustRightInd w:val="0"/>
              <w:rPr>
                <w:rFonts w:cs="Arial"/>
                <w:noProof/>
                <w:color w:val="808080"/>
                <w:sz w:val="16"/>
                <w:szCs w:val="16"/>
              </w:rPr>
            </w:pPr>
            <w:r w:rsidRPr="00591994">
              <w:rPr>
                <w:rFonts w:cs="Arial"/>
                <w:sz w:val="16"/>
                <w:szCs w:val="16"/>
              </w:rPr>
              <w:t>getL</w:t>
            </w:r>
            <w:r w:rsidRPr="00591994">
              <w:rPr>
                <w:rFonts w:cs="Arial"/>
                <w:noProof/>
                <w:sz w:val="16"/>
                <w:szCs w:val="16"/>
              </w:rPr>
              <w:t>imiteCartao</w:t>
            </w:r>
            <w:r w:rsidRPr="00591994">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sz w:val="16"/>
                <w:szCs w:val="16"/>
                <w:highlight w:val="white"/>
              </w:rPr>
            </w:pPr>
            <w:r w:rsidRPr="00591994">
              <w:rPr>
                <w:rFonts w:cs="Arial"/>
                <w:snapToGrid w:val="0"/>
                <w:sz w:val="16"/>
                <w:szCs w:val="16"/>
                <w:highlight w:val="white"/>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591994" w:rsidRDefault="004D03C5" w:rsidP="00BE1C91">
            <w:pPr>
              <w:autoSpaceDE w:val="0"/>
              <w:autoSpaceDN w:val="0"/>
              <w:adjustRightInd w:val="0"/>
              <w:rPr>
                <w:rFonts w:cs="Arial"/>
                <w:noProof/>
                <w:color w:val="808080"/>
                <w:sz w:val="16"/>
                <w:szCs w:val="16"/>
              </w:rPr>
            </w:pPr>
            <w:r w:rsidRPr="00591994">
              <w:rPr>
                <w:rFonts w:cs="Arial"/>
                <w:sz w:val="16"/>
                <w:szCs w:val="16"/>
              </w:rPr>
              <w:t>getV</w:t>
            </w:r>
            <w:r w:rsidRPr="00591994">
              <w:rPr>
                <w:rFonts w:cs="Arial"/>
                <w:noProof/>
                <w:sz w:val="16"/>
                <w:szCs w:val="16"/>
              </w:rPr>
              <w:t>alidadeCartao</w:t>
            </w:r>
            <w:r w:rsidRPr="00591994">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color w:val="000000"/>
                <w:sz w:val="16"/>
                <w:szCs w:val="16"/>
                <w:lang w:val="en-US"/>
              </w:rPr>
              <w:t>DD/MM/AAAA</w:t>
            </w: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591994" w:rsidRDefault="004D03C5" w:rsidP="00BE1C91">
            <w:pPr>
              <w:autoSpaceDE w:val="0"/>
              <w:autoSpaceDN w:val="0"/>
              <w:adjustRightInd w:val="0"/>
              <w:rPr>
                <w:rFonts w:cs="Arial"/>
                <w:noProof/>
                <w:color w:val="808080"/>
                <w:sz w:val="16"/>
                <w:szCs w:val="16"/>
              </w:rPr>
            </w:pPr>
            <w:r w:rsidRPr="00591994">
              <w:rPr>
                <w:rFonts w:cs="Arial"/>
                <w:sz w:val="16"/>
                <w:szCs w:val="16"/>
              </w:rPr>
              <w:t>getB</w:t>
            </w:r>
            <w:r w:rsidRPr="00591994">
              <w:rPr>
                <w:rFonts w:cs="Arial"/>
                <w:noProof/>
                <w:sz w:val="16"/>
                <w:szCs w:val="16"/>
              </w:rPr>
              <w:t>andeira</w:t>
            </w:r>
            <w:r w:rsidRPr="00591994">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591994" w:rsidRDefault="004D03C5" w:rsidP="00BE1C91">
            <w:pPr>
              <w:autoSpaceDE w:val="0"/>
              <w:autoSpaceDN w:val="0"/>
              <w:adjustRightInd w:val="0"/>
              <w:rPr>
                <w:rFonts w:cs="Arial"/>
                <w:noProof/>
                <w:color w:val="808080"/>
                <w:sz w:val="16"/>
                <w:szCs w:val="16"/>
              </w:rPr>
            </w:pPr>
            <w:r w:rsidRPr="00591994">
              <w:rPr>
                <w:rFonts w:cs="Arial"/>
                <w:sz w:val="16"/>
                <w:szCs w:val="16"/>
              </w:rPr>
              <w:t>getT</w:t>
            </w:r>
            <w:r w:rsidRPr="00591994">
              <w:rPr>
                <w:rFonts w:cs="Arial"/>
                <w:noProof/>
                <w:sz w:val="16"/>
                <w:szCs w:val="16"/>
              </w:rPr>
              <w:t>ipo</w:t>
            </w:r>
            <w:r w:rsidRPr="00591994">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lang w:val="en-US"/>
              </w:rPr>
            </w:pPr>
            <w:r w:rsidRPr="0059199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rPr>
                <w:rFonts w:cs="Arial"/>
                <w:snapToGrid w:val="0"/>
                <w:color w:val="000000"/>
                <w:sz w:val="16"/>
                <w:szCs w:val="16"/>
              </w:rPr>
            </w:pPr>
            <w:r w:rsidRPr="00591994">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591994" w:rsidRDefault="004D03C5" w:rsidP="00BE1C91">
            <w:pPr>
              <w:autoSpaceDE w:val="0"/>
              <w:autoSpaceDN w:val="0"/>
              <w:adjustRightInd w:val="0"/>
              <w:rPr>
                <w:rFonts w:cs="Arial"/>
                <w:noProof/>
                <w:color w:val="808080"/>
                <w:sz w:val="16"/>
                <w:szCs w:val="16"/>
              </w:rPr>
            </w:pPr>
            <w:r w:rsidRPr="00591994">
              <w:rPr>
                <w:rFonts w:cs="Arial"/>
                <w:sz w:val="16"/>
                <w:szCs w:val="16"/>
              </w:rPr>
              <w:t>getC</w:t>
            </w:r>
            <w:r w:rsidRPr="00591994">
              <w:rPr>
                <w:rFonts w:cs="Arial"/>
                <w:noProof/>
                <w:sz w:val="16"/>
                <w:szCs w:val="16"/>
              </w:rPr>
              <w:t>npj</w:t>
            </w:r>
            <w:r w:rsidRPr="00591994">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sz w:val="16"/>
                <w:szCs w:val="16"/>
                <w:highlight w:val="white"/>
              </w:rPr>
            </w:pPr>
            <w:r w:rsidRPr="0059199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rPr>
                <w:rFonts w:cs="Arial"/>
                <w:snapToGrid w:val="0"/>
                <w:color w:val="000000"/>
                <w:sz w:val="16"/>
                <w:szCs w:val="16"/>
              </w:rPr>
            </w:pPr>
            <w:r w:rsidRPr="00591994">
              <w:rPr>
                <w:snapToGrid w:val="0"/>
                <w:sz w:val="16"/>
                <w:szCs w:val="16"/>
                <w:highlight w:val="white"/>
                <w:lang w:val="es-ES_tradnl"/>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591994" w:rsidRDefault="004D03C5" w:rsidP="00BE1C91">
            <w:pPr>
              <w:autoSpaceDE w:val="0"/>
              <w:autoSpaceDN w:val="0"/>
              <w:adjustRightInd w:val="0"/>
              <w:rPr>
                <w:rFonts w:cs="Arial"/>
                <w:noProof/>
                <w:sz w:val="16"/>
                <w:szCs w:val="16"/>
              </w:rPr>
            </w:pPr>
            <w:r w:rsidRPr="00591994">
              <w:rPr>
                <w:rFonts w:cs="Arial"/>
                <w:sz w:val="16"/>
                <w:szCs w:val="16"/>
              </w:rPr>
              <w:t>getP</w:t>
            </w:r>
            <w:r w:rsidRPr="00591994">
              <w:rPr>
                <w:rFonts w:cs="Arial"/>
                <w:noProof/>
                <w:sz w:val="16"/>
                <w:szCs w:val="16"/>
              </w:rPr>
              <w:t>ercentual</w:t>
            </w:r>
            <w:r w:rsidRPr="00591994">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sz w:val="16"/>
                <w:szCs w:val="16"/>
                <w:highlight w:val="white"/>
              </w:rPr>
            </w:pPr>
            <w:r w:rsidRPr="00591994">
              <w:rPr>
                <w:rFonts w:cs="Arial"/>
                <w:snapToGrid w:val="0"/>
                <w:sz w:val="16"/>
                <w:szCs w:val="16"/>
                <w:highlight w:val="white"/>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cs="Arial"/>
                <w:snapToGrid w:val="0"/>
                <w:color w:val="000000"/>
                <w:sz w:val="16"/>
                <w:szCs w:val="16"/>
              </w:rPr>
            </w:pPr>
          </w:p>
        </w:tc>
      </w:tr>
    </w:tbl>
    <w:p w:rsidR="004D03C5" w:rsidRPr="00920AE5" w:rsidRDefault="004D03C5" w:rsidP="004D03C5">
      <w:pPr>
        <w:rPr>
          <w:rFonts w:ascii="Tahoma" w:hAnsi="Tahoma"/>
          <w:szCs w:val="22"/>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409"/>
        <w:gridCol w:w="2268"/>
        <w:gridCol w:w="1134"/>
        <w:gridCol w:w="3402"/>
      </w:tblGrid>
      <w:tr w:rsidR="004D03C5" w:rsidTr="00BE1C91">
        <w:trPr>
          <w:cantSplit/>
        </w:trPr>
        <w:tc>
          <w:tcPr>
            <w:tcW w:w="2409" w:type="dxa"/>
            <w:shd w:val="pct15" w:color="auto" w:fill="FFFFFF"/>
          </w:tcPr>
          <w:p w:rsidR="004D03C5" w:rsidRPr="00EA6979" w:rsidRDefault="004D03C5" w:rsidP="00BE1C91">
            <w:pPr>
              <w:pStyle w:val="CorpodeTexto0"/>
              <w:rPr>
                <w:b/>
                <w:sz w:val="16"/>
                <w:szCs w:val="16"/>
                <w:lang w:val="pt-BR" w:eastAsia="pt-BR"/>
              </w:rPr>
            </w:pPr>
            <w:r w:rsidRPr="00C079D3">
              <w:rPr>
                <w:b/>
                <w:snapToGrid w:val="0"/>
                <w:sz w:val="16"/>
                <w:szCs w:val="16"/>
                <w:lang w:val="pt-BR" w:eastAsia="pt-BR"/>
              </w:rPr>
              <w:t>TOLista</w:t>
            </w:r>
            <w:r w:rsidRPr="00C079D3">
              <w:rPr>
                <w:rFonts w:cs="Arial"/>
                <w:b/>
                <w:snapToGrid w:val="0"/>
                <w:color w:val="000000"/>
                <w:sz w:val="16"/>
                <w:szCs w:val="16"/>
                <w:lang w:val="pt-BR" w:eastAsia="pt-BR"/>
              </w:rPr>
              <w:t>RendaPessoa</w:t>
            </w:r>
          </w:p>
        </w:tc>
        <w:tc>
          <w:tcPr>
            <w:tcW w:w="6804" w:type="dxa"/>
            <w:gridSpan w:val="3"/>
            <w:shd w:val="pct15" w:color="auto" w:fill="FFFFFF"/>
          </w:tcPr>
          <w:p w:rsidR="004D03C5" w:rsidRPr="00591994" w:rsidRDefault="004D03C5" w:rsidP="00BE1C91">
            <w:pPr>
              <w:pStyle w:val="retorno"/>
            </w:pPr>
            <w:r w:rsidRPr="00591994">
              <w:t>Retorno da rotina listar</w:t>
            </w:r>
            <w:r w:rsidRPr="00591994">
              <w:rPr>
                <w:rFonts w:cs="Arial"/>
                <w:snapToGrid w:val="0"/>
                <w:color w:val="000000"/>
              </w:rPr>
              <w:t>RendaPessoa</w:t>
            </w:r>
          </w:p>
        </w:tc>
      </w:tr>
      <w:tr w:rsidR="00591994" w:rsidTr="00BE1C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409" w:type="dxa"/>
            <w:tcBorders>
              <w:top w:val="double" w:sz="4" w:space="0" w:color="auto"/>
              <w:left w:val="double" w:sz="4" w:space="0" w:color="auto"/>
              <w:right w:val="double" w:sz="4" w:space="0" w:color="auto"/>
            </w:tcBorders>
          </w:tcPr>
          <w:p w:rsidR="00591994" w:rsidRPr="004D03C5" w:rsidRDefault="00591994" w:rsidP="00BE1C91">
            <w:pPr>
              <w:spacing w:before="20"/>
              <w:jc w:val="center"/>
              <w:rPr>
                <w:b/>
                <w:snapToGrid w:val="0"/>
                <w:color w:val="000000"/>
                <w:sz w:val="16"/>
                <w:szCs w:val="16"/>
              </w:rPr>
            </w:pPr>
            <w:r w:rsidRPr="004D03C5">
              <w:rPr>
                <w:b/>
                <w:snapToGrid w:val="0"/>
                <w:color w:val="000000"/>
                <w:sz w:val="16"/>
                <w:szCs w:val="16"/>
              </w:rPr>
              <w:t>Tipo</w:t>
            </w:r>
          </w:p>
        </w:tc>
        <w:tc>
          <w:tcPr>
            <w:tcW w:w="2268" w:type="dxa"/>
            <w:tcBorders>
              <w:top w:val="double" w:sz="4" w:space="0" w:color="auto"/>
              <w:left w:val="double" w:sz="4" w:space="0" w:color="auto"/>
              <w:right w:val="double" w:sz="4" w:space="0" w:color="auto"/>
            </w:tcBorders>
          </w:tcPr>
          <w:p w:rsidR="00591994" w:rsidRPr="004D03C5" w:rsidRDefault="00591994" w:rsidP="00BE1C91">
            <w:pPr>
              <w:spacing w:before="20"/>
              <w:jc w:val="center"/>
              <w:rPr>
                <w:b/>
                <w:snapToGrid w:val="0"/>
                <w:color w:val="000000"/>
                <w:sz w:val="16"/>
                <w:szCs w:val="16"/>
              </w:rPr>
            </w:pPr>
            <w:r w:rsidRPr="004D03C5">
              <w:rPr>
                <w:b/>
                <w:snapToGrid w:val="0"/>
                <w:color w:val="000000"/>
                <w:sz w:val="16"/>
                <w:szCs w:val="16"/>
              </w:rPr>
              <w:t>Método de Acesso</w:t>
            </w:r>
          </w:p>
        </w:tc>
        <w:tc>
          <w:tcPr>
            <w:tcW w:w="1134" w:type="dxa"/>
            <w:tcBorders>
              <w:top w:val="double" w:sz="4" w:space="0" w:color="auto"/>
              <w:left w:val="double" w:sz="4" w:space="0" w:color="auto"/>
              <w:right w:val="double" w:sz="4" w:space="0" w:color="auto"/>
            </w:tcBorders>
          </w:tcPr>
          <w:p w:rsidR="00591994" w:rsidRPr="004D03C5" w:rsidRDefault="00591994" w:rsidP="00BE1C91">
            <w:pPr>
              <w:pStyle w:val="Ttulo9"/>
              <w:spacing w:before="20"/>
              <w:ind w:left="112"/>
              <w:jc w:val="center"/>
              <w:rPr>
                <w:i/>
                <w:szCs w:val="16"/>
              </w:rPr>
            </w:pPr>
            <w:r w:rsidRPr="004D03C5">
              <w:rPr>
                <w:szCs w:val="16"/>
              </w:rPr>
              <w:t>Formato</w:t>
            </w:r>
          </w:p>
        </w:tc>
        <w:tc>
          <w:tcPr>
            <w:tcW w:w="3402" w:type="dxa"/>
            <w:tcBorders>
              <w:top w:val="double" w:sz="4" w:space="0" w:color="auto"/>
              <w:left w:val="double" w:sz="4" w:space="0" w:color="auto"/>
              <w:right w:val="double" w:sz="4" w:space="0" w:color="auto"/>
            </w:tcBorders>
          </w:tcPr>
          <w:p w:rsidR="00591994" w:rsidRPr="004D03C5" w:rsidRDefault="00591994" w:rsidP="00BE1C91">
            <w:pPr>
              <w:spacing w:before="20"/>
              <w:jc w:val="center"/>
              <w:rPr>
                <w:b/>
                <w:snapToGrid w:val="0"/>
                <w:color w:val="000000"/>
                <w:sz w:val="16"/>
                <w:szCs w:val="16"/>
              </w:rPr>
            </w:pPr>
            <w:r w:rsidRPr="004D03C5">
              <w:rPr>
                <w:b/>
                <w:snapToGrid w:val="0"/>
                <w:color w:val="000000"/>
                <w:sz w:val="16"/>
                <w:szCs w:val="16"/>
              </w:rPr>
              <w:t>Descrição</w:t>
            </w:r>
          </w:p>
        </w:tc>
      </w:tr>
      <w:tr w:rsidR="004D03C5" w:rsidTr="00BE1C91">
        <w:tc>
          <w:tcPr>
            <w:tcW w:w="2409"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sz w:val="16"/>
                <w:szCs w:val="16"/>
                <w:highlight w:val="white"/>
              </w:rPr>
            </w:pPr>
            <w:r w:rsidRPr="00591994">
              <w:rPr>
                <w:snapToGrid w:val="0"/>
                <w:color w:val="000000"/>
                <w:sz w:val="16"/>
                <w:szCs w:val="16"/>
              </w:rPr>
              <w:t>TO</w:t>
            </w:r>
            <w:r w:rsidRPr="00591994">
              <w:rPr>
                <w:rFonts w:cs="Arial"/>
                <w:snapToGrid w:val="0"/>
                <w:color w:val="000000"/>
                <w:sz w:val="16"/>
                <w:szCs w:val="16"/>
              </w:rPr>
              <w:t>RendaPessoa</w:t>
            </w:r>
            <w:r w:rsidRPr="00591994">
              <w:rPr>
                <w:snapToGrid w:val="0"/>
                <w:color w:val="000000"/>
                <w:sz w:val="16"/>
                <w:szCs w:val="16"/>
              </w:rPr>
              <w:t>[]</w:t>
            </w:r>
          </w:p>
        </w:tc>
        <w:tc>
          <w:tcPr>
            <w:tcW w:w="2268"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snapToGrid w:val="0"/>
                <w:sz w:val="16"/>
                <w:szCs w:val="16"/>
                <w:highlight w:val="white"/>
              </w:rPr>
            </w:pPr>
            <w:r w:rsidRPr="00591994">
              <w:rPr>
                <w:snapToGrid w:val="0"/>
                <w:color w:val="000000"/>
                <w:sz w:val="16"/>
                <w:szCs w:val="16"/>
              </w:rPr>
              <w:t>get</w:t>
            </w:r>
            <w:r w:rsidRPr="00591994">
              <w:rPr>
                <w:rFonts w:cs="Arial"/>
                <w:snapToGrid w:val="0"/>
                <w:color w:val="000000"/>
                <w:sz w:val="16"/>
                <w:szCs w:val="16"/>
              </w:rPr>
              <w:t>RendaPessoa</w:t>
            </w:r>
            <w:r w:rsidRPr="00591994">
              <w:rPr>
                <w:snapToGrid w:val="0"/>
                <w:color w:val="000000"/>
                <w:sz w:val="16"/>
                <w:szCs w:val="16"/>
              </w:rPr>
              <w:t>()</w:t>
            </w:r>
          </w:p>
        </w:tc>
        <w:tc>
          <w:tcPr>
            <w:tcW w:w="1134"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snapToGrid w:val="0"/>
                <w:sz w:val="16"/>
                <w:szCs w:val="16"/>
                <w:highlight w:val="white"/>
              </w:rPr>
            </w:pPr>
            <w:r w:rsidRPr="00591994">
              <w:rPr>
                <w:snapToGrid w:val="0"/>
                <w:color w:val="000000"/>
                <w:sz w:val="16"/>
                <w:szCs w:val="16"/>
              </w:rPr>
              <w:t xml:space="preserve">Array de </w:t>
            </w:r>
            <w:r w:rsidRPr="00591994">
              <w:rPr>
                <w:rFonts w:cs="Arial"/>
                <w:snapToGrid w:val="0"/>
                <w:color w:val="000000"/>
                <w:sz w:val="16"/>
                <w:szCs w:val="16"/>
              </w:rPr>
              <w:t>renda pessoa</w:t>
            </w:r>
          </w:p>
        </w:tc>
      </w:tr>
      <w:tr w:rsidR="004D03C5" w:rsidTr="00BE1C91">
        <w:tc>
          <w:tcPr>
            <w:tcW w:w="2409"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ascii="Tahoma" w:hAnsi="Tahoma"/>
                <w:snapToGrid w:val="0"/>
                <w:sz w:val="16"/>
                <w:szCs w:val="16"/>
                <w:highlight w:val="white"/>
              </w:rPr>
            </w:pPr>
            <w:r w:rsidRPr="00591994">
              <w:rPr>
                <w:snapToGrid w:val="0"/>
                <w:color w:val="000000"/>
                <w:sz w:val="16"/>
                <w:szCs w:val="16"/>
              </w:rPr>
              <w:t>integer</w:t>
            </w:r>
          </w:p>
        </w:tc>
        <w:tc>
          <w:tcPr>
            <w:tcW w:w="2268"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snapToGrid w:val="0"/>
                <w:color w:val="000000"/>
                <w:sz w:val="16"/>
                <w:szCs w:val="16"/>
              </w:rPr>
            </w:pPr>
            <w:r w:rsidRPr="00591994">
              <w:rPr>
                <w:snapToGrid w:val="0"/>
                <w:color w:val="000000"/>
                <w:sz w:val="16"/>
                <w:szCs w:val="16"/>
              </w:rPr>
              <w:t>getQtd</w:t>
            </w:r>
            <w:r w:rsidRPr="00591994">
              <w:rPr>
                <w:rFonts w:cs="Arial"/>
                <w:snapToGrid w:val="0"/>
                <w:color w:val="000000"/>
                <w:sz w:val="16"/>
                <w:szCs w:val="16"/>
              </w:rPr>
              <w:t>RendaPessoa</w:t>
            </w:r>
            <w:r w:rsidRPr="00591994">
              <w:rPr>
                <w:snapToGrid w:val="0"/>
                <w:color w:val="000000"/>
                <w:sz w:val="16"/>
                <w:szCs w:val="16"/>
              </w:rPr>
              <w:t>()</w:t>
            </w:r>
          </w:p>
        </w:tc>
        <w:tc>
          <w:tcPr>
            <w:tcW w:w="1134"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snapToGrid w:val="0"/>
                <w:color w:val="000000"/>
                <w:sz w:val="16"/>
                <w:szCs w:val="16"/>
              </w:rPr>
            </w:pPr>
            <w:r w:rsidRPr="00591994">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4D03C5" w:rsidRPr="00591994" w:rsidRDefault="004D03C5" w:rsidP="00BE1C91">
            <w:pPr>
              <w:spacing w:before="20"/>
              <w:rPr>
                <w:rFonts w:ascii="Tahoma" w:hAnsi="Tahoma"/>
                <w:snapToGrid w:val="0"/>
                <w:sz w:val="16"/>
                <w:szCs w:val="16"/>
                <w:highlight w:val="white"/>
              </w:rPr>
            </w:pPr>
            <w:r w:rsidRPr="00591994">
              <w:rPr>
                <w:snapToGrid w:val="0"/>
                <w:color w:val="000000"/>
                <w:sz w:val="16"/>
                <w:szCs w:val="16"/>
              </w:rPr>
              <w:t xml:space="preserve">Qde de registros do Array </w:t>
            </w:r>
          </w:p>
        </w:tc>
      </w:tr>
    </w:tbl>
    <w:p w:rsidR="004D03C5" w:rsidRDefault="004D03C5" w:rsidP="004D03C5">
      <w:pPr>
        <w:pStyle w:val="Item5"/>
        <w:tabs>
          <w:tab w:val="clear" w:pos="1209"/>
        </w:tabs>
        <w:ind w:firstLine="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4D03C5" w:rsidTr="00BE1C91">
        <w:trPr>
          <w:cantSplit/>
        </w:trPr>
        <w:tc>
          <w:tcPr>
            <w:tcW w:w="2268" w:type="dxa"/>
            <w:gridSpan w:val="2"/>
            <w:shd w:val="pct15" w:color="auto" w:fill="FFFFFF"/>
          </w:tcPr>
          <w:p w:rsidR="004D03C5" w:rsidRPr="00EA6979" w:rsidRDefault="004D03C5" w:rsidP="00BE1C91">
            <w:pPr>
              <w:pStyle w:val="CorpodeTexto0"/>
              <w:jc w:val="left"/>
              <w:rPr>
                <w:rFonts w:cs="Arial"/>
                <w:b/>
                <w:sz w:val="16"/>
                <w:szCs w:val="16"/>
                <w:lang w:val="pt-BR" w:eastAsia="pt-BR"/>
              </w:rPr>
            </w:pPr>
            <w:r w:rsidRPr="00C079D3">
              <w:rPr>
                <w:rFonts w:cs="Arial"/>
                <w:b/>
                <w:snapToGrid w:val="0"/>
                <w:sz w:val="16"/>
                <w:szCs w:val="16"/>
                <w:lang w:val="pt-BR" w:eastAsia="pt-BR"/>
              </w:rPr>
              <w:t>TO</w:t>
            </w:r>
            <w:r w:rsidRPr="00C079D3">
              <w:rPr>
                <w:rFonts w:cs="Arial"/>
                <w:b/>
                <w:snapToGrid w:val="0"/>
                <w:color w:val="000000"/>
                <w:sz w:val="16"/>
                <w:szCs w:val="16"/>
                <w:lang w:val="pt-BR" w:eastAsia="pt-BR"/>
              </w:rPr>
              <w:t>RendaPessoa</w:t>
            </w:r>
          </w:p>
        </w:tc>
        <w:tc>
          <w:tcPr>
            <w:tcW w:w="6945" w:type="dxa"/>
            <w:gridSpan w:val="3"/>
            <w:shd w:val="pct15" w:color="auto" w:fill="FFFFFF"/>
          </w:tcPr>
          <w:p w:rsidR="004D03C5" w:rsidRPr="000446E9" w:rsidRDefault="004D03C5" w:rsidP="00BE1C91">
            <w:pPr>
              <w:pStyle w:val="retorno"/>
              <w:rPr>
                <w:rFonts w:cs="Arial"/>
              </w:rPr>
            </w:pPr>
            <w:r w:rsidRPr="000446E9">
              <w:t>Retorno da rotina listar</w:t>
            </w:r>
            <w:r w:rsidRPr="000446E9">
              <w:rPr>
                <w:rFonts w:cs="Arial"/>
                <w:snapToGrid w:val="0"/>
                <w:color w:val="000000"/>
              </w:rPr>
              <w:t>RendaPessoa</w:t>
            </w:r>
          </w:p>
        </w:tc>
      </w:tr>
      <w:tr w:rsidR="004D03C5" w:rsidTr="00BE1C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4D03C5" w:rsidRPr="00EA6979" w:rsidRDefault="004D03C5" w:rsidP="00BE1C91">
            <w:pPr>
              <w:pStyle w:val="CorpodeTexto0"/>
              <w:jc w:val="left"/>
              <w:rPr>
                <w:rFonts w:cs="Arial"/>
                <w:b/>
                <w:sz w:val="16"/>
                <w:szCs w:val="16"/>
                <w:lang w:val="pt-BR" w:eastAsia="pt-BR"/>
              </w:rPr>
            </w:pPr>
            <w:r w:rsidRPr="00C079D3">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4D03C5" w:rsidRPr="00EA6979" w:rsidRDefault="004D03C5" w:rsidP="00BE1C91">
            <w:pPr>
              <w:pStyle w:val="CorpodeTexto0"/>
              <w:jc w:val="left"/>
              <w:rPr>
                <w:rFonts w:cs="Arial"/>
                <w:b/>
                <w:sz w:val="16"/>
                <w:szCs w:val="16"/>
                <w:lang w:val="pt-BR" w:eastAsia="pt-BR"/>
              </w:rPr>
            </w:pPr>
            <w:r w:rsidRPr="00C079D3">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4D03C5" w:rsidRPr="00EA6979" w:rsidRDefault="004D03C5" w:rsidP="00BE1C91">
            <w:pPr>
              <w:pStyle w:val="CorpodeTexto0"/>
              <w:jc w:val="left"/>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4D03C5" w:rsidRPr="00EA6979" w:rsidRDefault="004D03C5" w:rsidP="00BE1C91">
            <w:pPr>
              <w:pStyle w:val="CorpodeTexto0"/>
              <w:jc w:val="left"/>
              <w:rPr>
                <w:rFonts w:cs="Arial"/>
                <w:b/>
                <w:sz w:val="16"/>
                <w:szCs w:val="16"/>
                <w:lang w:val="pt-BR" w:eastAsia="pt-BR"/>
              </w:rPr>
            </w:pPr>
            <w:r w:rsidRPr="00C079D3">
              <w:rPr>
                <w:rFonts w:cs="Arial"/>
                <w:b/>
                <w:sz w:val="16"/>
                <w:szCs w:val="16"/>
                <w:lang w:val="pt-BR" w:eastAsia="pt-BR"/>
              </w:rPr>
              <w:t>Descrição</w:t>
            </w: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rPr>
            </w:pPr>
            <w:r w:rsidRPr="000446E9">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rPr>
                <w:rFonts w:cs="Arial"/>
                <w:sz w:val="16"/>
                <w:szCs w:val="16"/>
              </w:rPr>
            </w:pPr>
            <w:r w:rsidRPr="000446E9">
              <w:rPr>
                <w:rFonts w:cs="Arial"/>
                <w:sz w:val="16"/>
                <w:szCs w:val="16"/>
              </w:rPr>
              <w:t>getCgcCpf()</w:t>
            </w:r>
          </w:p>
        </w:tc>
        <w:tc>
          <w:tcPr>
            <w:tcW w:w="1842"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rPr>
                <w:rFonts w:cs="Arial"/>
                <w:sz w:val="16"/>
                <w:szCs w:val="16"/>
              </w:rPr>
            </w:pPr>
            <w:r w:rsidRPr="000446E9">
              <w:rPr>
                <w:rFonts w:cs="Arial"/>
                <w:sz w:val="16"/>
                <w:szCs w:val="16"/>
              </w:rPr>
              <w:t>getSequencia()</w:t>
            </w:r>
          </w:p>
        </w:tc>
        <w:tc>
          <w:tcPr>
            <w:tcW w:w="1842"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rFonts w:cs="Arial"/>
                <w:snapToGrid w:val="0"/>
                <w:color w:val="000000"/>
                <w:sz w:val="16"/>
                <w:szCs w:val="16"/>
                <w:lang w:val="en-US"/>
              </w:rPr>
              <w:lastRenderedPageBreak/>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rPr>
                <w:rFonts w:cs="Arial"/>
                <w:sz w:val="16"/>
                <w:szCs w:val="16"/>
              </w:rPr>
            </w:pPr>
            <w:r w:rsidRPr="000446E9">
              <w:rPr>
                <w:rFonts w:cs="Arial"/>
                <w:sz w:val="16"/>
                <w:szCs w:val="16"/>
              </w:rPr>
              <w:t>getCodRenda()</w:t>
            </w:r>
          </w:p>
        </w:tc>
        <w:tc>
          <w:tcPr>
            <w:tcW w:w="1842"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rPr>
            </w:pP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autoSpaceDE w:val="0"/>
              <w:autoSpaceDN w:val="0"/>
              <w:adjustRightInd w:val="0"/>
              <w:rPr>
                <w:rFonts w:cs="Arial"/>
                <w:noProof/>
                <w:sz w:val="16"/>
                <w:szCs w:val="16"/>
              </w:rPr>
            </w:pPr>
            <w:r w:rsidRPr="000446E9">
              <w:rPr>
                <w:rFonts w:cs="Arial"/>
                <w:sz w:val="16"/>
                <w:szCs w:val="16"/>
              </w:rPr>
              <w:t>getT</w:t>
            </w:r>
            <w:r w:rsidRPr="000446E9">
              <w:rPr>
                <w:rFonts w:cs="Arial"/>
                <w:noProof/>
                <w:sz w:val="16"/>
                <w:szCs w:val="16"/>
              </w:rPr>
              <w:t>ipoRenda</w:t>
            </w:r>
            <w:r w:rsidRPr="000446E9">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sz w:val="16"/>
                <w:szCs w:val="16"/>
                <w:highlight w:val="white"/>
                <w:lang w:val="en-US"/>
              </w:rPr>
            </w:pPr>
            <w:r w:rsidRPr="000446E9">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EA6979" w:rsidRDefault="004D03C5" w:rsidP="00BE1C91">
            <w:pPr>
              <w:pStyle w:val="Grid"/>
              <w:rPr>
                <w:sz w:val="16"/>
                <w:szCs w:val="16"/>
                <w:lang w:val="pt-BR" w:eastAsia="pt-BR"/>
              </w:rPr>
            </w:pPr>
            <w:r w:rsidRPr="00C079D3">
              <w:rPr>
                <w:sz w:val="16"/>
                <w:szCs w:val="16"/>
                <w:lang w:val="pt-BR" w:eastAsia="pt-BR"/>
              </w:rPr>
              <w:t>E - Efetiva</w:t>
            </w:r>
          </w:p>
          <w:p w:rsidR="004D03C5" w:rsidRPr="00EA6979" w:rsidRDefault="004D03C5" w:rsidP="00BE1C91">
            <w:pPr>
              <w:pStyle w:val="Grid"/>
              <w:rPr>
                <w:sz w:val="16"/>
                <w:szCs w:val="16"/>
                <w:lang w:val="pt-BR" w:eastAsia="pt-BR"/>
              </w:rPr>
            </w:pPr>
            <w:r w:rsidRPr="00C079D3">
              <w:rPr>
                <w:sz w:val="16"/>
                <w:szCs w:val="16"/>
                <w:lang w:val="pt-BR" w:eastAsia="pt-BR"/>
              </w:rPr>
              <w:t>P - Prevista</w:t>
            </w: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autoSpaceDE w:val="0"/>
              <w:autoSpaceDN w:val="0"/>
              <w:adjustRightInd w:val="0"/>
              <w:rPr>
                <w:rFonts w:cs="Arial"/>
                <w:noProof/>
                <w:sz w:val="16"/>
                <w:szCs w:val="16"/>
              </w:rPr>
            </w:pPr>
            <w:r w:rsidRPr="000446E9">
              <w:rPr>
                <w:rFonts w:cs="Arial"/>
                <w:sz w:val="16"/>
                <w:szCs w:val="16"/>
              </w:rPr>
              <w:t>getD</w:t>
            </w:r>
            <w:r w:rsidRPr="000446E9">
              <w:rPr>
                <w:rFonts w:cs="Arial"/>
                <w:noProof/>
                <w:sz w:val="16"/>
                <w:szCs w:val="16"/>
              </w:rPr>
              <w:t>ata</w:t>
            </w:r>
            <w:r w:rsidRPr="000446E9">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rFonts w:cs="Arial"/>
                <w:snapToGrid w:val="0"/>
                <w:color w:val="000000"/>
                <w:sz w:val="16"/>
                <w:szCs w:val="16"/>
                <w:lang w:val="en-US"/>
              </w:rPr>
              <w:t>DD/MM/AAAA</w:t>
            </w: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snapToGrid w:val="0"/>
                <w:sz w:val="16"/>
                <w:szCs w:val="16"/>
                <w:highlight w:val="white"/>
                <w:lang w:val="es-ES_tradnl"/>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autoSpaceDE w:val="0"/>
              <w:autoSpaceDN w:val="0"/>
              <w:adjustRightInd w:val="0"/>
              <w:rPr>
                <w:rFonts w:cs="Arial"/>
                <w:noProof/>
                <w:color w:val="808080"/>
                <w:sz w:val="16"/>
                <w:szCs w:val="16"/>
              </w:rPr>
            </w:pPr>
            <w:r w:rsidRPr="000446E9">
              <w:rPr>
                <w:rFonts w:cs="Arial"/>
                <w:sz w:val="16"/>
                <w:szCs w:val="16"/>
              </w:rPr>
              <w:t>getV</w:t>
            </w:r>
            <w:r w:rsidRPr="000446E9">
              <w:rPr>
                <w:rFonts w:cs="Arial"/>
                <w:noProof/>
                <w:sz w:val="16"/>
                <w:szCs w:val="16"/>
              </w:rPr>
              <w:t>alor</w:t>
            </w:r>
            <w:r w:rsidRPr="000446E9">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sz w:val="16"/>
                <w:szCs w:val="16"/>
                <w:highlight w:val="white"/>
                <w:lang w:val="en-US"/>
              </w:rPr>
            </w:pPr>
            <w:r w:rsidRPr="000446E9">
              <w:rPr>
                <w:rFonts w:cs="Arial"/>
                <w:snapToGrid w:val="0"/>
                <w:sz w:val="16"/>
                <w:szCs w:val="16"/>
                <w:highlight w:val="white"/>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4D03C5" w:rsidRPr="00EA6979" w:rsidRDefault="004D03C5" w:rsidP="00BE1C91">
            <w:pPr>
              <w:pStyle w:val="Grid"/>
              <w:rPr>
                <w:sz w:val="16"/>
                <w:szCs w:val="16"/>
                <w:lang w:val="pt-BR" w:eastAsia="pt-BR"/>
              </w:rPr>
            </w:pPr>
          </w:p>
        </w:tc>
      </w:tr>
    </w:tbl>
    <w:p w:rsidR="004D03C5" w:rsidRPr="00920AE5" w:rsidRDefault="004D03C5" w:rsidP="004D03C5">
      <w:pPr>
        <w:rPr>
          <w:rFonts w:ascii="Tahoma" w:hAnsi="Tahoma"/>
          <w:szCs w:val="22"/>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409"/>
        <w:gridCol w:w="2694"/>
        <w:gridCol w:w="1134"/>
        <w:gridCol w:w="2976"/>
      </w:tblGrid>
      <w:tr w:rsidR="004D03C5" w:rsidTr="00BE1C91">
        <w:trPr>
          <w:cantSplit/>
        </w:trPr>
        <w:tc>
          <w:tcPr>
            <w:tcW w:w="2409" w:type="dxa"/>
            <w:shd w:val="pct15" w:color="auto" w:fill="FFFFFF"/>
          </w:tcPr>
          <w:p w:rsidR="004D03C5" w:rsidRPr="00EA6979" w:rsidRDefault="004D03C5" w:rsidP="00BE1C91">
            <w:pPr>
              <w:pStyle w:val="CorpodeTexto0"/>
              <w:rPr>
                <w:b/>
                <w:sz w:val="16"/>
                <w:szCs w:val="16"/>
                <w:lang w:val="pt-BR" w:eastAsia="pt-BR"/>
              </w:rPr>
            </w:pPr>
            <w:r w:rsidRPr="00C079D3">
              <w:rPr>
                <w:b/>
                <w:snapToGrid w:val="0"/>
                <w:sz w:val="16"/>
                <w:szCs w:val="16"/>
                <w:lang w:val="pt-BR" w:eastAsia="pt-BR"/>
              </w:rPr>
              <w:t>TOLista</w:t>
            </w:r>
            <w:r w:rsidRPr="00C079D3">
              <w:rPr>
                <w:rFonts w:cs="Arial"/>
                <w:b/>
                <w:snapToGrid w:val="0"/>
                <w:color w:val="000000"/>
                <w:sz w:val="16"/>
                <w:szCs w:val="16"/>
                <w:lang w:val="pt-BR" w:eastAsia="pt-BR"/>
              </w:rPr>
              <w:t>PatrimonioPessoa</w:t>
            </w:r>
          </w:p>
        </w:tc>
        <w:tc>
          <w:tcPr>
            <w:tcW w:w="6804" w:type="dxa"/>
            <w:gridSpan w:val="3"/>
            <w:shd w:val="pct15" w:color="auto" w:fill="FFFFFF"/>
          </w:tcPr>
          <w:p w:rsidR="004D03C5" w:rsidRPr="000446E9" w:rsidRDefault="004D03C5" w:rsidP="00BE1C91">
            <w:pPr>
              <w:pStyle w:val="retorno"/>
            </w:pPr>
            <w:r w:rsidRPr="000446E9">
              <w:t>Retorno da rotina listar</w:t>
            </w:r>
            <w:r w:rsidRPr="000446E9">
              <w:rPr>
                <w:rFonts w:cs="Arial"/>
                <w:snapToGrid w:val="0"/>
                <w:color w:val="000000"/>
              </w:rPr>
              <w:t>PatrimonioPessoa</w:t>
            </w:r>
          </w:p>
        </w:tc>
      </w:tr>
      <w:tr w:rsidR="000446E9" w:rsidTr="00BE1C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409" w:type="dxa"/>
            <w:tcBorders>
              <w:top w:val="double" w:sz="4" w:space="0" w:color="auto"/>
              <w:left w:val="double" w:sz="4" w:space="0" w:color="auto"/>
              <w:right w:val="double" w:sz="4" w:space="0" w:color="auto"/>
            </w:tcBorders>
          </w:tcPr>
          <w:p w:rsidR="000446E9" w:rsidRPr="004D03C5" w:rsidRDefault="000446E9" w:rsidP="00BE1C91">
            <w:pPr>
              <w:spacing w:before="20"/>
              <w:jc w:val="center"/>
              <w:rPr>
                <w:b/>
                <w:snapToGrid w:val="0"/>
                <w:color w:val="000000"/>
                <w:sz w:val="16"/>
                <w:szCs w:val="16"/>
              </w:rPr>
            </w:pPr>
            <w:r w:rsidRPr="004D03C5">
              <w:rPr>
                <w:b/>
                <w:snapToGrid w:val="0"/>
                <w:color w:val="000000"/>
                <w:sz w:val="16"/>
                <w:szCs w:val="16"/>
              </w:rPr>
              <w:t>Tipo</w:t>
            </w:r>
          </w:p>
        </w:tc>
        <w:tc>
          <w:tcPr>
            <w:tcW w:w="2694" w:type="dxa"/>
            <w:tcBorders>
              <w:top w:val="double" w:sz="4" w:space="0" w:color="auto"/>
              <w:left w:val="double" w:sz="4" w:space="0" w:color="auto"/>
              <w:right w:val="double" w:sz="4" w:space="0" w:color="auto"/>
            </w:tcBorders>
          </w:tcPr>
          <w:p w:rsidR="000446E9" w:rsidRPr="004D03C5" w:rsidRDefault="000446E9" w:rsidP="00BE1C91">
            <w:pPr>
              <w:spacing w:before="20"/>
              <w:jc w:val="center"/>
              <w:rPr>
                <w:b/>
                <w:snapToGrid w:val="0"/>
                <w:color w:val="000000"/>
                <w:sz w:val="16"/>
                <w:szCs w:val="16"/>
              </w:rPr>
            </w:pPr>
            <w:r w:rsidRPr="004D03C5">
              <w:rPr>
                <w:b/>
                <w:snapToGrid w:val="0"/>
                <w:color w:val="000000"/>
                <w:sz w:val="16"/>
                <w:szCs w:val="16"/>
              </w:rPr>
              <w:t>Método de Acesso</w:t>
            </w:r>
          </w:p>
        </w:tc>
        <w:tc>
          <w:tcPr>
            <w:tcW w:w="1134" w:type="dxa"/>
            <w:tcBorders>
              <w:top w:val="double" w:sz="4" w:space="0" w:color="auto"/>
              <w:left w:val="double" w:sz="4" w:space="0" w:color="auto"/>
              <w:right w:val="double" w:sz="4" w:space="0" w:color="auto"/>
            </w:tcBorders>
          </w:tcPr>
          <w:p w:rsidR="000446E9" w:rsidRPr="004D03C5" w:rsidRDefault="000446E9" w:rsidP="00BE1C91">
            <w:pPr>
              <w:pStyle w:val="Ttulo9"/>
              <w:spacing w:before="20"/>
              <w:ind w:left="112"/>
              <w:jc w:val="center"/>
              <w:rPr>
                <w:i/>
                <w:szCs w:val="16"/>
              </w:rPr>
            </w:pPr>
            <w:r w:rsidRPr="004D03C5">
              <w:rPr>
                <w:szCs w:val="16"/>
              </w:rPr>
              <w:t>Formato</w:t>
            </w:r>
          </w:p>
        </w:tc>
        <w:tc>
          <w:tcPr>
            <w:tcW w:w="2976" w:type="dxa"/>
            <w:tcBorders>
              <w:top w:val="double" w:sz="4" w:space="0" w:color="auto"/>
              <w:left w:val="double" w:sz="4" w:space="0" w:color="auto"/>
              <w:right w:val="double" w:sz="4" w:space="0" w:color="auto"/>
            </w:tcBorders>
          </w:tcPr>
          <w:p w:rsidR="000446E9" w:rsidRPr="004D03C5" w:rsidRDefault="000446E9" w:rsidP="00BE1C91">
            <w:pPr>
              <w:spacing w:before="20"/>
              <w:jc w:val="center"/>
              <w:rPr>
                <w:b/>
                <w:snapToGrid w:val="0"/>
                <w:color w:val="000000"/>
                <w:sz w:val="16"/>
                <w:szCs w:val="16"/>
              </w:rPr>
            </w:pPr>
            <w:r w:rsidRPr="004D03C5">
              <w:rPr>
                <w:b/>
                <w:snapToGrid w:val="0"/>
                <w:color w:val="000000"/>
                <w:sz w:val="16"/>
                <w:szCs w:val="16"/>
              </w:rPr>
              <w:t>Descrição</w:t>
            </w:r>
          </w:p>
        </w:tc>
      </w:tr>
      <w:tr w:rsidR="004D03C5" w:rsidTr="00BE1C91">
        <w:tc>
          <w:tcPr>
            <w:tcW w:w="2409"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sz w:val="16"/>
                <w:szCs w:val="16"/>
                <w:highlight w:val="white"/>
              </w:rPr>
            </w:pPr>
            <w:r w:rsidRPr="000446E9">
              <w:rPr>
                <w:snapToGrid w:val="0"/>
                <w:color w:val="000000"/>
                <w:sz w:val="16"/>
                <w:szCs w:val="16"/>
              </w:rPr>
              <w:t>TO</w:t>
            </w:r>
            <w:r w:rsidRPr="000446E9">
              <w:rPr>
                <w:rFonts w:cs="Arial"/>
                <w:snapToGrid w:val="0"/>
                <w:color w:val="000000"/>
                <w:sz w:val="16"/>
                <w:szCs w:val="16"/>
              </w:rPr>
              <w:t>PatrimonioPessoa</w:t>
            </w:r>
            <w:r w:rsidRPr="000446E9">
              <w:rPr>
                <w:snapToGrid w:val="0"/>
                <w:color w:val="000000"/>
                <w:sz w:val="16"/>
                <w:szCs w:val="16"/>
              </w:rPr>
              <w:t>[]</w:t>
            </w:r>
          </w:p>
        </w:tc>
        <w:tc>
          <w:tcPr>
            <w:tcW w:w="2694"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snapToGrid w:val="0"/>
                <w:sz w:val="16"/>
                <w:szCs w:val="16"/>
                <w:highlight w:val="white"/>
              </w:rPr>
            </w:pPr>
            <w:r w:rsidRPr="000446E9">
              <w:rPr>
                <w:snapToGrid w:val="0"/>
                <w:color w:val="000000"/>
                <w:sz w:val="16"/>
                <w:szCs w:val="16"/>
              </w:rPr>
              <w:t>get</w:t>
            </w:r>
            <w:r w:rsidRPr="000446E9">
              <w:rPr>
                <w:rFonts w:cs="Arial"/>
                <w:snapToGrid w:val="0"/>
                <w:color w:val="000000"/>
                <w:sz w:val="16"/>
                <w:szCs w:val="16"/>
              </w:rPr>
              <w:t>PatrimonioPessoa</w:t>
            </w:r>
            <w:r w:rsidRPr="000446E9">
              <w:rPr>
                <w:snapToGrid w:val="0"/>
                <w:color w:val="000000"/>
                <w:sz w:val="16"/>
                <w:szCs w:val="16"/>
              </w:rPr>
              <w:t>()</w:t>
            </w:r>
          </w:p>
        </w:tc>
        <w:tc>
          <w:tcPr>
            <w:tcW w:w="1134"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snapToGrid w:val="0"/>
                <w:sz w:val="16"/>
                <w:szCs w:val="16"/>
                <w:highlight w:val="white"/>
              </w:rPr>
            </w:pPr>
          </w:p>
        </w:tc>
        <w:tc>
          <w:tcPr>
            <w:tcW w:w="2976"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snapToGrid w:val="0"/>
                <w:sz w:val="16"/>
                <w:szCs w:val="16"/>
                <w:highlight w:val="white"/>
              </w:rPr>
            </w:pPr>
            <w:r w:rsidRPr="000446E9">
              <w:rPr>
                <w:snapToGrid w:val="0"/>
                <w:color w:val="000000"/>
                <w:sz w:val="16"/>
                <w:szCs w:val="16"/>
              </w:rPr>
              <w:t xml:space="preserve">Array de </w:t>
            </w:r>
            <w:r w:rsidRPr="000446E9">
              <w:rPr>
                <w:rFonts w:cs="Arial"/>
                <w:snapToGrid w:val="0"/>
                <w:color w:val="000000"/>
                <w:sz w:val="16"/>
                <w:szCs w:val="16"/>
              </w:rPr>
              <w:t>patrimonio pessoa</w:t>
            </w:r>
          </w:p>
        </w:tc>
      </w:tr>
      <w:tr w:rsidR="004D03C5" w:rsidTr="00BE1C91">
        <w:tc>
          <w:tcPr>
            <w:tcW w:w="2409"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ascii="Tahoma" w:hAnsi="Tahoma"/>
                <w:snapToGrid w:val="0"/>
                <w:sz w:val="16"/>
                <w:szCs w:val="16"/>
                <w:highlight w:val="white"/>
              </w:rPr>
            </w:pPr>
            <w:r w:rsidRPr="000446E9">
              <w:rPr>
                <w:snapToGrid w:val="0"/>
                <w:color w:val="000000"/>
                <w:sz w:val="16"/>
                <w:szCs w:val="16"/>
              </w:rPr>
              <w:t>integer</w:t>
            </w:r>
          </w:p>
        </w:tc>
        <w:tc>
          <w:tcPr>
            <w:tcW w:w="2694"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snapToGrid w:val="0"/>
                <w:color w:val="000000"/>
                <w:sz w:val="16"/>
                <w:szCs w:val="16"/>
              </w:rPr>
            </w:pPr>
            <w:r w:rsidRPr="000446E9">
              <w:rPr>
                <w:snapToGrid w:val="0"/>
                <w:color w:val="000000"/>
                <w:sz w:val="16"/>
                <w:szCs w:val="16"/>
              </w:rPr>
              <w:t>getQtd</w:t>
            </w:r>
            <w:r w:rsidRPr="000446E9">
              <w:rPr>
                <w:rFonts w:cs="Arial"/>
                <w:snapToGrid w:val="0"/>
                <w:color w:val="000000"/>
                <w:sz w:val="16"/>
                <w:szCs w:val="16"/>
              </w:rPr>
              <w:t>PatrimonioPessoa</w:t>
            </w:r>
            <w:r w:rsidRPr="000446E9">
              <w:rPr>
                <w:snapToGrid w:val="0"/>
                <w:color w:val="000000"/>
                <w:sz w:val="16"/>
                <w:szCs w:val="16"/>
              </w:rPr>
              <w:t>()</w:t>
            </w:r>
          </w:p>
        </w:tc>
        <w:tc>
          <w:tcPr>
            <w:tcW w:w="1134"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snapToGrid w:val="0"/>
                <w:color w:val="000000"/>
                <w:sz w:val="16"/>
                <w:szCs w:val="16"/>
              </w:rPr>
            </w:pPr>
            <w:r w:rsidRPr="000446E9">
              <w:rPr>
                <w:snapToGrid w:val="0"/>
                <w:color w:val="000000"/>
                <w:sz w:val="16"/>
                <w:szCs w:val="16"/>
              </w:rPr>
              <w:t>integer</w:t>
            </w:r>
          </w:p>
        </w:tc>
        <w:tc>
          <w:tcPr>
            <w:tcW w:w="2976"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ascii="Tahoma" w:hAnsi="Tahoma"/>
                <w:snapToGrid w:val="0"/>
                <w:sz w:val="16"/>
                <w:szCs w:val="16"/>
                <w:highlight w:val="white"/>
              </w:rPr>
            </w:pPr>
            <w:r w:rsidRPr="000446E9">
              <w:rPr>
                <w:snapToGrid w:val="0"/>
                <w:color w:val="000000"/>
                <w:sz w:val="16"/>
                <w:szCs w:val="16"/>
              </w:rPr>
              <w:t xml:space="preserve">Qde de registros do Array </w:t>
            </w:r>
          </w:p>
        </w:tc>
      </w:tr>
    </w:tbl>
    <w:p w:rsidR="004D03C5" w:rsidRDefault="004D03C5" w:rsidP="004D03C5">
      <w:pPr>
        <w:pStyle w:val="Item5"/>
        <w:tabs>
          <w:tab w:val="clear" w:pos="1209"/>
        </w:tabs>
        <w:ind w:firstLine="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984"/>
        <w:gridCol w:w="1559"/>
        <w:gridCol w:w="3402"/>
      </w:tblGrid>
      <w:tr w:rsidR="004D03C5" w:rsidTr="00BE1C91">
        <w:trPr>
          <w:cantSplit/>
        </w:trPr>
        <w:tc>
          <w:tcPr>
            <w:tcW w:w="2268" w:type="dxa"/>
            <w:gridSpan w:val="2"/>
            <w:shd w:val="pct15" w:color="auto" w:fill="FFFFFF"/>
          </w:tcPr>
          <w:p w:rsidR="004D03C5" w:rsidRPr="00EA6979" w:rsidRDefault="004D03C5" w:rsidP="00BE1C91">
            <w:pPr>
              <w:pStyle w:val="CorpodeTexto0"/>
              <w:jc w:val="left"/>
              <w:rPr>
                <w:rFonts w:cs="Arial"/>
                <w:b/>
                <w:sz w:val="16"/>
                <w:szCs w:val="16"/>
                <w:lang w:val="pt-BR" w:eastAsia="pt-BR"/>
              </w:rPr>
            </w:pPr>
            <w:r w:rsidRPr="00C079D3">
              <w:rPr>
                <w:rFonts w:cs="Arial"/>
                <w:b/>
                <w:snapToGrid w:val="0"/>
                <w:sz w:val="16"/>
                <w:szCs w:val="16"/>
                <w:lang w:val="pt-BR" w:eastAsia="pt-BR"/>
              </w:rPr>
              <w:t>TO</w:t>
            </w:r>
            <w:r w:rsidRPr="00C079D3">
              <w:rPr>
                <w:rFonts w:cs="Arial"/>
                <w:b/>
                <w:snapToGrid w:val="0"/>
                <w:color w:val="000000"/>
                <w:sz w:val="16"/>
                <w:szCs w:val="16"/>
                <w:lang w:val="pt-BR" w:eastAsia="pt-BR"/>
              </w:rPr>
              <w:t>PatrimonioPessoa</w:t>
            </w:r>
          </w:p>
        </w:tc>
        <w:tc>
          <w:tcPr>
            <w:tcW w:w="6945" w:type="dxa"/>
            <w:gridSpan w:val="3"/>
            <w:shd w:val="pct15" w:color="auto" w:fill="FFFFFF"/>
          </w:tcPr>
          <w:p w:rsidR="004D03C5" w:rsidRPr="000446E9" w:rsidRDefault="004D03C5" w:rsidP="00BE1C91">
            <w:pPr>
              <w:pStyle w:val="retorno"/>
              <w:rPr>
                <w:rFonts w:cs="Arial"/>
              </w:rPr>
            </w:pPr>
            <w:r w:rsidRPr="000446E9">
              <w:t>Retorno da rotina listar</w:t>
            </w:r>
            <w:r w:rsidRPr="000446E9">
              <w:rPr>
                <w:rFonts w:cs="Arial"/>
                <w:snapToGrid w:val="0"/>
                <w:color w:val="000000"/>
              </w:rPr>
              <w:t>PatrimonioPessoa</w:t>
            </w:r>
          </w:p>
        </w:tc>
      </w:tr>
      <w:tr w:rsidR="004D03C5" w:rsidTr="00BE1C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4D03C5" w:rsidRPr="00EA6979" w:rsidRDefault="004D03C5" w:rsidP="00BE1C91">
            <w:pPr>
              <w:pStyle w:val="CorpodeTexto0"/>
              <w:jc w:val="left"/>
              <w:rPr>
                <w:rFonts w:cs="Arial"/>
                <w:b/>
                <w:sz w:val="16"/>
                <w:szCs w:val="16"/>
                <w:lang w:val="pt-BR" w:eastAsia="pt-BR"/>
              </w:rPr>
            </w:pPr>
            <w:r w:rsidRPr="00C079D3">
              <w:rPr>
                <w:rFonts w:cs="Arial"/>
                <w:b/>
                <w:sz w:val="16"/>
                <w:szCs w:val="16"/>
                <w:lang w:val="pt-BR" w:eastAsia="pt-BR"/>
              </w:rPr>
              <w:t>Tipo</w:t>
            </w:r>
          </w:p>
        </w:tc>
        <w:tc>
          <w:tcPr>
            <w:tcW w:w="2551" w:type="dxa"/>
            <w:gridSpan w:val="2"/>
            <w:tcBorders>
              <w:top w:val="double" w:sz="4" w:space="0" w:color="auto"/>
              <w:left w:val="double" w:sz="4" w:space="0" w:color="auto"/>
              <w:right w:val="double" w:sz="4" w:space="0" w:color="auto"/>
            </w:tcBorders>
          </w:tcPr>
          <w:p w:rsidR="004D03C5" w:rsidRPr="00EA6979" w:rsidRDefault="004D03C5" w:rsidP="00BE1C91">
            <w:pPr>
              <w:pStyle w:val="CorpodeTexto0"/>
              <w:jc w:val="left"/>
              <w:rPr>
                <w:rFonts w:cs="Arial"/>
                <w:b/>
                <w:sz w:val="16"/>
                <w:szCs w:val="16"/>
                <w:lang w:val="pt-BR" w:eastAsia="pt-BR"/>
              </w:rPr>
            </w:pPr>
            <w:r w:rsidRPr="00C079D3">
              <w:rPr>
                <w:rFonts w:cs="Arial"/>
                <w:b/>
                <w:sz w:val="16"/>
                <w:szCs w:val="16"/>
                <w:lang w:val="pt-BR" w:eastAsia="pt-BR"/>
              </w:rPr>
              <w:t>Método de Acesso</w:t>
            </w:r>
          </w:p>
        </w:tc>
        <w:tc>
          <w:tcPr>
            <w:tcW w:w="1559" w:type="dxa"/>
            <w:tcBorders>
              <w:top w:val="double" w:sz="4" w:space="0" w:color="auto"/>
              <w:left w:val="double" w:sz="4" w:space="0" w:color="auto"/>
              <w:right w:val="double" w:sz="4" w:space="0" w:color="auto"/>
            </w:tcBorders>
          </w:tcPr>
          <w:p w:rsidR="004D03C5" w:rsidRPr="00EA6979" w:rsidRDefault="004D03C5" w:rsidP="00BE1C91">
            <w:pPr>
              <w:pStyle w:val="CorpodeTexto0"/>
              <w:jc w:val="left"/>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4D03C5" w:rsidRPr="00EA6979" w:rsidRDefault="004D03C5" w:rsidP="00BE1C91">
            <w:pPr>
              <w:pStyle w:val="CorpodeTexto0"/>
              <w:jc w:val="left"/>
              <w:rPr>
                <w:rFonts w:cs="Arial"/>
                <w:b/>
                <w:sz w:val="16"/>
                <w:szCs w:val="16"/>
                <w:lang w:val="pt-BR" w:eastAsia="pt-BR"/>
              </w:rPr>
            </w:pPr>
            <w:r w:rsidRPr="00C079D3">
              <w:rPr>
                <w:rFonts w:cs="Arial"/>
                <w:b/>
                <w:sz w:val="16"/>
                <w:szCs w:val="16"/>
                <w:lang w:val="pt-BR" w:eastAsia="pt-BR"/>
              </w:rPr>
              <w:t>Descrição</w:t>
            </w: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rPr>
            </w:pPr>
            <w:r w:rsidRPr="000446E9">
              <w:rPr>
                <w:rFonts w:cs="Arial"/>
                <w:snapToGrid w:val="0"/>
                <w:color w:val="000000"/>
                <w:sz w:val="16"/>
                <w:szCs w:val="16"/>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rPr>
                <w:rFonts w:cs="Arial"/>
                <w:sz w:val="16"/>
                <w:szCs w:val="16"/>
              </w:rPr>
            </w:pPr>
            <w:r w:rsidRPr="000446E9">
              <w:rPr>
                <w:rFonts w:cs="Arial"/>
                <w:sz w:val="16"/>
                <w:szCs w:val="16"/>
              </w:rPr>
              <w:t>getCgcCpf()</w:t>
            </w:r>
          </w:p>
        </w:tc>
        <w:tc>
          <w:tcPr>
            <w:tcW w:w="1559"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rPr>
                <w:rFonts w:cs="Arial"/>
                <w:sz w:val="16"/>
                <w:szCs w:val="16"/>
              </w:rPr>
            </w:pPr>
            <w:r w:rsidRPr="000446E9">
              <w:rPr>
                <w:rFonts w:cs="Arial"/>
                <w:sz w:val="16"/>
                <w:szCs w:val="16"/>
              </w:rPr>
              <w:t>getSequencia()</w:t>
            </w:r>
          </w:p>
        </w:tc>
        <w:tc>
          <w:tcPr>
            <w:tcW w:w="1559"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snapToGrid w:val="0"/>
                <w:sz w:val="16"/>
                <w:szCs w:val="16"/>
                <w:highlight w:val="white"/>
                <w:lang w:val="es-ES_tradnl"/>
              </w:rPr>
              <w:t>BigDecimal</w:t>
            </w:r>
          </w:p>
        </w:tc>
        <w:tc>
          <w:tcPr>
            <w:tcW w:w="2551"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autoSpaceDE w:val="0"/>
              <w:autoSpaceDN w:val="0"/>
              <w:adjustRightInd w:val="0"/>
              <w:rPr>
                <w:rFonts w:cs="Arial"/>
                <w:noProof/>
                <w:color w:val="808080"/>
                <w:sz w:val="16"/>
                <w:szCs w:val="16"/>
              </w:rPr>
            </w:pPr>
            <w:r w:rsidRPr="000446E9">
              <w:rPr>
                <w:rFonts w:cs="Arial"/>
                <w:sz w:val="16"/>
                <w:szCs w:val="16"/>
              </w:rPr>
              <w:t>getV</w:t>
            </w:r>
            <w:r w:rsidRPr="000446E9">
              <w:rPr>
                <w:rFonts w:cs="Arial"/>
                <w:noProof/>
                <w:sz w:val="16"/>
                <w:szCs w:val="16"/>
              </w:rPr>
              <w:t>alorTotal</w:t>
            </w:r>
            <w:r w:rsidRPr="000446E9">
              <w:rPr>
                <w:rFonts w:cs="Arial"/>
                <w:sz w:val="16"/>
                <w:szCs w:val="16"/>
              </w:rPr>
              <w:t>()</w:t>
            </w:r>
          </w:p>
        </w:tc>
        <w:tc>
          <w:tcPr>
            <w:tcW w:w="1559"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sz w:val="16"/>
                <w:szCs w:val="16"/>
                <w:highlight w:val="white"/>
                <w:lang w:val="en-US"/>
              </w:rPr>
            </w:pPr>
            <w:r w:rsidRPr="000446E9">
              <w:rPr>
                <w:rFonts w:cs="Arial"/>
                <w:snapToGrid w:val="0"/>
                <w:sz w:val="16"/>
                <w:szCs w:val="16"/>
                <w:highlight w:val="white"/>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4D03C5" w:rsidRPr="00EA6979" w:rsidRDefault="004D03C5" w:rsidP="00BE1C91">
            <w:pPr>
              <w:pStyle w:val="Grid"/>
              <w:rPr>
                <w:sz w:val="16"/>
                <w:szCs w:val="16"/>
                <w:lang w:val="pt-BR" w:eastAsia="pt-BR"/>
              </w:rPr>
            </w:pP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autoSpaceDE w:val="0"/>
              <w:autoSpaceDN w:val="0"/>
              <w:adjustRightInd w:val="0"/>
              <w:rPr>
                <w:rFonts w:cs="Arial"/>
                <w:noProof/>
                <w:sz w:val="16"/>
                <w:szCs w:val="16"/>
              </w:rPr>
            </w:pPr>
            <w:r w:rsidRPr="000446E9">
              <w:rPr>
                <w:rFonts w:cs="Arial"/>
                <w:sz w:val="16"/>
                <w:szCs w:val="16"/>
              </w:rPr>
              <w:t>get</w:t>
            </w:r>
            <w:r w:rsidRPr="000446E9">
              <w:rPr>
                <w:rFonts w:cs="Arial"/>
                <w:noProof/>
                <w:sz w:val="16"/>
                <w:szCs w:val="16"/>
              </w:rPr>
              <w:t>CodFaixaTotal</w:t>
            </w:r>
            <w:r w:rsidRPr="000446E9">
              <w:rPr>
                <w:rFonts w:cs="Arial"/>
                <w:sz w:val="16"/>
                <w:szCs w:val="16"/>
              </w:rPr>
              <w:t>()</w:t>
            </w:r>
          </w:p>
        </w:tc>
        <w:tc>
          <w:tcPr>
            <w:tcW w:w="1559"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sz w:val="16"/>
                <w:szCs w:val="16"/>
                <w:highlight w:val="white"/>
                <w:lang w:val="en-US"/>
              </w:rPr>
            </w:pPr>
            <w:r w:rsidRPr="000446E9">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EA6979" w:rsidRDefault="004D03C5" w:rsidP="00BE1C91">
            <w:pPr>
              <w:pStyle w:val="Grid"/>
              <w:rPr>
                <w:sz w:val="16"/>
                <w:szCs w:val="16"/>
                <w:lang w:val="pt-BR" w:eastAsia="pt-BR"/>
              </w:rPr>
            </w:pP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snapToGrid w:val="0"/>
                <w:sz w:val="16"/>
                <w:szCs w:val="16"/>
                <w:highlight w:val="white"/>
                <w:lang w:val="es-ES_tradnl"/>
              </w:rPr>
              <w:t>BigDecimal</w:t>
            </w:r>
          </w:p>
        </w:tc>
        <w:tc>
          <w:tcPr>
            <w:tcW w:w="2551"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autoSpaceDE w:val="0"/>
              <w:autoSpaceDN w:val="0"/>
              <w:adjustRightInd w:val="0"/>
              <w:rPr>
                <w:rFonts w:cs="Arial"/>
                <w:noProof/>
                <w:color w:val="808080"/>
                <w:sz w:val="16"/>
                <w:szCs w:val="16"/>
              </w:rPr>
            </w:pPr>
            <w:r w:rsidRPr="000446E9">
              <w:rPr>
                <w:rFonts w:cs="Arial"/>
                <w:sz w:val="16"/>
                <w:szCs w:val="16"/>
              </w:rPr>
              <w:t>getV</w:t>
            </w:r>
            <w:r w:rsidRPr="000446E9">
              <w:rPr>
                <w:rFonts w:cs="Arial"/>
                <w:noProof/>
                <w:sz w:val="16"/>
                <w:szCs w:val="16"/>
              </w:rPr>
              <w:t>alorImovel</w:t>
            </w:r>
            <w:r w:rsidRPr="000446E9">
              <w:rPr>
                <w:rFonts w:cs="Arial"/>
                <w:sz w:val="16"/>
                <w:szCs w:val="16"/>
              </w:rPr>
              <w:t>()</w:t>
            </w:r>
          </w:p>
        </w:tc>
        <w:tc>
          <w:tcPr>
            <w:tcW w:w="1559"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sz w:val="16"/>
                <w:szCs w:val="16"/>
                <w:highlight w:val="white"/>
                <w:lang w:val="en-US"/>
              </w:rPr>
            </w:pPr>
            <w:r w:rsidRPr="000446E9">
              <w:rPr>
                <w:rFonts w:cs="Arial"/>
                <w:snapToGrid w:val="0"/>
                <w:sz w:val="16"/>
                <w:szCs w:val="16"/>
                <w:highlight w:val="white"/>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4D03C5" w:rsidRPr="00EA6979" w:rsidRDefault="004D03C5" w:rsidP="00BE1C91">
            <w:pPr>
              <w:pStyle w:val="Grid"/>
              <w:rPr>
                <w:sz w:val="16"/>
                <w:szCs w:val="16"/>
                <w:lang w:val="pt-BR" w:eastAsia="pt-BR"/>
              </w:rPr>
            </w:pP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autoSpaceDE w:val="0"/>
              <w:autoSpaceDN w:val="0"/>
              <w:adjustRightInd w:val="0"/>
              <w:rPr>
                <w:rFonts w:cs="Arial"/>
                <w:noProof/>
                <w:sz w:val="16"/>
                <w:szCs w:val="16"/>
              </w:rPr>
            </w:pPr>
            <w:r w:rsidRPr="000446E9">
              <w:rPr>
                <w:rFonts w:cs="Arial"/>
                <w:sz w:val="16"/>
                <w:szCs w:val="16"/>
              </w:rPr>
              <w:t>get</w:t>
            </w:r>
            <w:r w:rsidRPr="000446E9">
              <w:rPr>
                <w:rFonts w:cs="Arial"/>
                <w:noProof/>
                <w:sz w:val="16"/>
                <w:szCs w:val="16"/>
              </w:rPr>
              <w:t>CodFaixaImovel</w:t>
            </w:r>
            <w:r w:rsidRPr="000446E9">
              <w:rPr>
                <w:rFonts w:cs="Arial"/>
                <w:sz w:val="16"/>
                <w:szCs w:val="16"/>
              </w:rPr>
              <w:t>()</w:t>
            </w:r>
          </w:p>
        </w:tc>
        <w:tc>
          <w:tcPr>
            <w:tcW w:w="1559"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sz w:val="16"/>
                <w:szCs w:val="16"/>
                <w:highlight w:val="white"/>
                <w:lang w:val="en-US"/>
              </w:rPr>
            </w:pPr>
            <w:r w:rsidRPr="000446E9">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EA6979" w:rsidRDefault="004D03C5" w:rsidP="00BE1C91">
            <w:pPr>
              <w:pStyle w:val="Grid"/>
              <w:rPr>
                <w:sz w:val="16"/>
                <w:szCs w:val="16"/>
                <w:lang w:val="pt-BR" w:eastAsia="pt-BR"/>
              </w:rPr>
            </w:pP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snapToGrid w:val="0"/>
                <w:sz w:val="16"/>
                <w:szCs w:val="16"/>
                <w:highlight w:val="white"/>
                <w:lang w:val="es-ES_tradnl"/>
              </w:rPr>
              <w:t>BigDecimal</w:t>
            </w:r>
          </w:p>
        </w:tc>
        <w:tc>
          <w:tcPr>
            <w:tcW w:w="2551"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autoSpaceDE w:val="0"/>
              <w:autoSpaceDN w:val="0"/>
              <w:adjustRightInd w:val="0"/>
              <w:rPr>
                <w:rFonts w:cs="Arial"/>
                <w:noProof/>
                <w:color w:val="808080"/>
                <w:sz w:val="16"/>
                <w:szCs w:val="16"/>
              </w:rPr>
            </w:pPr>
            <w:r w:rsidRPr="000446E9">
              <w:rPr>
                <w:rFonts w:cs="Arial"/>
                <w:sz w:val="16"/>
                <w:szCs w:val="16"/>
              </w:rPr>
              <w:t>getV</w:t>
            </w:r>
            <w:r w:rsidRPr="000446E9">
              <w:rPr>
                <w:rFonts w:cs="Arial"/>
                <w:noProof/>
                <w:sz w:val="16"/>
                <w:szCs w:val="16"/>
              </w:rPr>
              <w:t>alorMovel</w:t>
            </w:r>
            <w:r w:rsidRPr="000446E9">
              <w:rPr>
                <w:rFonts w:cs="Arial"/>
                <w:sz w:val="16"/>
                <w:szCs w:val="16"/>
              </w:rPr>
              <w:t>()</w:t>
            </w:r>
          </w:p>
        </w:tc>
        <w:tc>
          <w:tcPr>
            <w:tcW w:w="1559"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sz w:val="16"/>
                <w:szCs w:val="16"/>
                <w:highlight w:val="white"/>
                <w:lang w:val="en-US"/>
              </w:rPr>
            </w:pPr>
            <w:r w:rsidRPr="000446E9">
              <w:rPr>
                <w:rFonts w:cs="Arial"/>
                <w:snapToGrid w:val="0"/>
                <w:sz w:val="16"/>
                <w:szCs w:val="16"/>
                <w:highlight w:val="white"/>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4D03C5" w:rsidRPr="00EA6979" w:rsidRDefault="004D03C5" w:rsidP="00BE1C91">
            <w:pPr>
              <w:pStyle w:val="Grid"/>
              <w:rPr>
                <w:sz w:val="16"/>
                <w:szCs w:val="16"/>
                <w:lang w:val="pt-BR" w:eastAsia="pt-BR"/>
              </w:rPr>
            </w:pP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autoSpaceDE w:val="0"/>
              <w:autoSpaceDN w:val="0"/>
              <w:adjustRightInd w:val="0"/>
              <w:rPr>
                <w:rFonts w:cs="Arial"/>
                <w:noProof/>
                <w:sz w:val="16"/>
                <w:szCs w:val="16"/>
              </w:rPr>
            </w:pPr>
            <w:r w:rsidRPr="000446E9">
              <w:rPr>
                <w:rFonts w:cs="Arial"/>
                <w:sz w:val="16"/>
                <w:szCs w:val="16"/>
              </w:rPr>
              <w:t>get</w:t>
            </w:r>
            <w:r w:rsidRPr="000446E9">
              <w:rPr>
                <w:rFonts w:cs="Arial"/>
                <w:noProof/>
                <w:sz w:val="16"/>
                <w:szCs w:val="16"/>
              </w:rPr>
              <w:t>CodFaixaMovel</w:t>
            </w:r>
            <w:r w:rsidRPr="000446E9">
              <w:rPr>
                <w:rFonts w:cs="Arial"/>
                <w:sz w:val="16"/>
                <w:szCs w:val="16"/>
              </w:rPr>
              <w:t>()</w:t>
            </w:r>
          </w:p>
        </w:tc>
        <w:tc>
          <w:tcPr>
            <w:tcW w:w="1559"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sz w:val="16"/>
                <w:szCs w:val="16"/>
                <w:highlight w:val="white"/>
                <w:lang w:val="en-US"/>
              </w:rPr>
            </w:pPr>
            <w:r w:rsidRPr="000446E9">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EA6979" w:rsidRDefault="004D03C5" w:rsidP="00BE1C91">
            <w:pPr>
              <w:pStyle w:val="Grid"/>
              <w:rPr>
                <w:sz w:val="16"/>
                <w:szCs w:val="16"/>
                <w:lang w:val="pt-BR" w:eastAsia="pt-BR"/>
              </w:rPr>
            </w:pP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snapToGrid w:val="0"/>
                <w:sz w:val="16"/>
                <w:szCs w:val="16"/>
                <w:highlight w:val="white"/>
                <w:lang w:val="es-ES_tradnl"/>
              </w:rPr>
              <w:t>BigDecimal</w:t>
            </w:r>
          </w:p>
        </w:tc>
        <w:tc>
          <w:tcPr>
            <w:tcW w:w="2551"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autoSpaceDE w:val="0"/>
              <w:autoSpaceDN w:val="0"/>
              <w:adjustRightInd w:val="0"/>
              <w:rPr>
                <w:rFonts w:cs="Arial"/>
                <w:noProof/>
                <w:color w:val="808080"/>
                <w:sz w:val="16"/>
                <w:szCs w:val="16"/>
              </w:rPr>
            </w:pPr>
            <w:r w:rsidRPr="000446E9">
              <w:rPr>
                <w:rFonts w:cs="Arial"/>
                <w:sz w:val="16"/>
                <w:szCs w:val="16"/>
              </w:rPr>
              <w:t>getV</w:t>
            </w:r>
            <w:r w:rsidRPr="000446E9">
              <w:rPr>
                <w:rFonts w:cs="Arial"/>
                <w:noProof/>
                <w:sz w:val="16"/>
                <w:szCs w:val="16"/>
              </w:rPr>
              <w:t>alor</w:t>
            </w:r>
            <w:r w:rsidRPr="000446E9">
              <w:rPr>
                <w:rFonts w:cs="Arial"/>
                <w:sz w:val="16"/>
                <w:szCs w:val="16"/>
              </w:rPr>
              <w:t>RendaFixa()</w:t>
            </w:r>
          </w:p>
        </w:tc>
        <w:tc>
          <w:tcPr>
            <w:tcW w:w="1559"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sz w:val="16"/>
                <w:szCs w:val="16"/>
                <w:highlight w:val="white"/>
                <w:lang w:val="en-US"/>
              </w:rPr>
            </w:pPr>
            <w:r w:rsidRPr="000446E9">
              <w:rPr>
                <w:rFonts w:cs="Arial"/>
                <w:snapToGrid w:val="0"/>
                <w:sz w:val="16"/>
                <w:szCs w:val="16"/>
                <w:highlight w:val="white"/>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4D03C5" w:rsidRPr="00EA6979" w:rsidRDefault="004D03C5" w:rsidP="00BE1C91">
            <w:pPr>
              <w:pStyle w:val="Grid"/>
              <w:rPr>
                <w:sz w:val="16"/>
                <w:szCs w:val="16"/>
                <w:lang w:val="pt-BR" w:eastAsia="pt-BR"/>
              </w:rPr>
            </w:pP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autoSpaceDE w:val="0"/>
              <w:autoSpaceDN w:val="0"/>
              <w:adjustRightInd w:val="0"/>
              <w:rPr>
                <w:rFonts w:cs="Arial"/>
                <w:noProof/>
                <w:sz w:val="16"/>
                <w:szCs w:val="16"/>
              </w:rPr>
            </w:pPr>
            <w:r w:rsidRPr="000446E9">
              <w:rPr>
                <w:rFonts w:cs="Arial"/>
                <w:sz w:val="16"/>
                <w:szCs w:val="16"/>
              </w:rPr>
              <w:t>get</w:t>
            </w:r>
            <w:r w:rsidRPr="000446E9">
              <w:rPr>
                <w:rFonts w:cs="Arial"/>
                <w:noProof/>
                <w:sz w:val="16"/>
                <w:szCs w:val="16"/>
              </w:rPr>
              <w:t>CodFaixa</w:t>
            </w:r>
            <w:r w:rsidRPr="000446E9">
              <w:rPr>
                <w:rFonts w:cs="Arial"/>
                <w:sz w:val="16"/>
                <w:szCs w:val="16"/>
              </w:rPr>
              <w:t>RendaFixa()</w:t>
            </w:r>
          </w:p>
        </w:tc>
        <w:tc>
          <w:tcPr>
            <w:tcW w:w="1559"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sz w:val="16"/>
                <w:szCs w:val="16"/>
                <w:highlight w:val="white"/>
                <w:lang w:val="en-US"/>
              </w:rPr>
            </w:pPr>
            <w:r w:rsidRPr="000446E9">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EA6979" w:rsidRDefault="004D03C5" w:rsidP="00BE1C91">
            <w:pPr>
              <w:pStyle w:val="Grid"/>
              <w:rPr>
                <w:sz w:val="16"/>
                <w:szCs w:val="16"/>
                <w:lang w:val="pt-BR" w:eastAsia="pt-BR"/>
              </w:rPr>
            </w:pP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snapToGrid w:val="0"/>
                <w:sz w:val="16"/>
                <w:szCs w:val="16"/>
                <w:highlight w:val="white"/>
                <w:lang w:val="es-ES_tradnl"/>
              </w:rPr>
              <w:t>BigDecimal</w:t>
            </w:r>
          </w:p>
        </w:tc>
        <w:tc>
          <w:tcPr>
            <w:tcW w:w="2551"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autoSpaceDE w:val="0"/>
              <w:autoSpaceDN w:val="0"/>
              <w:adjustRightInd w:val="0"/>
              <w:rPr>
                <w:rFonts w:cs="Arial"/>
                <w:noProof/>
                <w:color w:val="808080"/>
                <w:sz w:val="16"/>
                <w:szCs w:val="16"/>
              </w:rPr>
            </w:pPr>
            <w:r w:rsidRPr="000446E9">
              <w:rPr>
                <w:rFonts w:cs="Arial"/>
                <w:sz w:val="16"/>
                <w:szCs w:val="16"/>
              </w:rPr>
              <w:t>getV</w:t>
            </w:r>
            <w:r w:rsidRPr="000446E9">
              <w:rPr>
                <w:rFonts w:cs="Arial"/>
                <w:noProof/>
                <w:sz w:val="16"/>
                <w:szCs w:val="16"/>
              </w:rPr>
              <w:t>alor</w:t>
            </w:r>
            <w:r w:rsidRPr="000446E9">
              <w:rPr>
                <w:rFonts w:cs="Arial"/>
                <w:sz w:val="16"/>
                <w:szCs w:val="16"/>
              </w:rPr>
              <w:t>RendaVariavel()</w:t>
            </w:r>
          </w:p>
        </w:tc>
        <w:tc>
          <w:tcPr>
            <w:tcW w:w="1559"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sz w:val="16"/>
                <w:szCs w:val="16"/>
                <w:highlight w:val="white"/>
                <w:lang w:val="en-US"/>
              </w:rPr>
            </w:pPr>
            <w:r w:rsidRPr="000446E9">
              <w:rPr>
                <w:rFonts w:cs="Arial"/>
                <w:snapToGrid w:val="0"/>
                <w:sz w:val="16"/>
                <w:szCs w:val="16"/>
                <w:highlight w:val="white"/>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4D03C5" w:rsidRPr="00EA6979" w:rsidRDefault="004D03C5" w:rsidP="00BE1C91">
            <w:pPr>
              <w:pStyle w:val="Grid"/>
              <w:rPr>
                <w:sz w:val="16"/>
                <w:szCs w:val="16"/>
                <w:lang w:val="pt-BR" w:eastAsia="pt-BR"/>
              </w:rPr>
            </w:pP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autoSpaceDE w:val="0"/>
              <w:autoSpaceDN w:val="0"/>
              <w:adjustRightInd w:val="0"/>
              <w:rPr>
                <w:rFonts w:cs="Arial"/>
                <w:noProof/>
                <w:sz w:val="16"/>
                <w:szCs w:val="16"/>
              </w:rPr>
            </w:pPr>
            <w:r w:rsidRPr="000446E9">
              <w:rPr>
                <w:rFonts w:cs="Arial"/>
                <w:sz w:val="16"/>
                <w:szCs w:val="16"/>
              </w:rPr>
              <w:t>get</w:t>
            </w:r>
            <w:r w:rsidRPr="000446E9">
              <w:rPr>
                <w:rFonts w:cs="Arial"/>
                <w:noProof/>
                <w:sz w:val="16"/>
                <w:szCs w:val="16"/>
              </w:rPr>
              <w:t>CodFaixa</w:t>
            </w:r>
            <w:r w:rsidRPr="000446E9">
              <w:rPr>
                <w:rFonts w:cs="Arial"/>
                <w:sz w:val="16"/>
                <w:szCs w:val="16"/>
              </w:rPr>
              <w:t>RendaVariavel()</w:t>
            </w:r>
          </w:p>
        </w:tc>
        <w:tc>
          <w:tcPr>
            <w:tcW w:w="1559"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sz w:val="16"/>
                <w:szCs w:val="16"/>
                <w:highlight w:val="white"/>
                <w:lang w:val="en-US"/>
              </w:rPr>
            </w:pPr>
            <w:r w:rsidRPr="000446E9">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EA6979" w:rsidRDefault="004D03C5" w:rsidP="00BE1C91">
            <w:pPr>
              <w:pStyle w:val="Grid"/>
              <w:rPr>
                <w:sz w:val="16"/>
                <w:szCs w:val="16"/>
                <w:lang w:val="pt-BR" w:eastAsia="pt-BR"/>
              </w:rPr>
            </w:pP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snapToGrid w:val="0"/>
                <w:sz w:val="16"/>
                <w:szCs w:val="16"/>
                <w:highlight w:val="white"/>
                <w:lang w:val="es-ES_tradnl"/>
              </w:rPr>
              <w:t>BigDecimal</w:t>
            </w:r>
          </w:p>
        </w:tc>
        <w:tc>
          <w:tcPr>
            <w:tcW w:w="2551"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autoSpaceDE w:val="0"/>
              <w:autoSpaceDN w:val="0"/>
              <w:adjustRightInd w:val="0"/>
              <w:rPr>
                <w:rFonts w:cs="Arial"/>
                <w:noProof/>
                <w:color w:val="808080"/>
                <w:sz w:val="16"/>
                <w:szCs w:val="16"/>
              </w:rPr>
            </w:pPr>
            <w:r w:rsidRPr="000446E9">
              <w:rPr>
                <w:rFonts w:cs="Arial"/>
                <w:sz w:val="16"/>
                <w:szCs w:val="16"/>
              </w:rPr>
              <w:t>getV</w:t>
            </w:r>
            <w:r w:rsidRPr="000446E9">
              <w:rPr>
                <w:rFonts w:cs="Arial"/>
                <w:noProof/>
                <w:sz w:val="16"/>
                <w:szCs w:val="16"/>
              </w:rPr>
              <w:t>alor</w:t>
            </w:r>
            <w:r w:rsidRPr="000446E9">
              <w:rPr>
                <w:rFonts w:cs="Arial"/>
                <w:sz w:val="16"/>
                <w:szCs w:val="16"/>
              </w:rPr>
              <w:t>ParticipacaoAcionaria()</w:t>
            </w:r>
          </w:p>
        </w:tc>
        <w:tc>
          <w:tcPr>
            <w:tcW w:w="1559"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sz w:val="16"/>
                <w:szCs w:val="16"/>
                <w:highlight w:val="white"/>
                <w:lang w:val="en-US"/>
              </w:rPr>
            </w:pPr>
            <w:r w:rsidRPr="000446E9">
              <w:rPr>
                <w:rFonts w:cs="Arial"/>
                <w:snapToGrid w:val="0"/>
                <w:sz w:val="16"/>
                <w:szCs w:val="16"/>
                <w:highlight w:val="white"/>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4D03C5" w:rsidRPr="00EA6979" w:rsidRDefault="004D03C5" w:rsidP="00BE1C91">
            <w:pPr>
              <w:pStyle w:val="Grid"/>
              <w:rPr>
                <w:sz w:val="16"/>
                <w:szCs w:val="16"/>
                <w:lang w:val="pt-BR" w:eastAsia="pt-BR"/>
              </w:rPr>
            </w:pP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autoSpaceDE w:val="0"/>
              <w:autoSpaceDN w:val="0"/>
              <w:adjustRightInd w:val="0"/>
              <w:rPr>
                <w:rFonts w:cs="Arial"/>
                <w:noProof/>
                <w:sz w:val="16"/>
                <w:szCs w:val="16"/>
              </w:rPr>
            </w:pPr>
            <w:r w:rsidRPr="000446E9">
              <w:rPr>
                <w:rFonts w:cs="Arial"/>
                <w:sz w:val="16"/>
                <w:szCs w:val="16"/>
              </w:rPr>
              <w:t>get</w:t>
            </w:r>
            <w:r w:rsidRPr="000446E9">
              <w:rPr>
                <w:rFonts w:cs="Arial"/>
                <w:noProof/>
                <w:sz w:val="16"/>
                <w:szCs w:val="16"/>
              </w:rPr>
              <w:t>CodFaixa</w:t>
            </w:r>
            <w:r w:rsidRPr="000446E9">
              <w:rPr>
                <w:rFonts w:cs="Arial"/>
                <w:sz w:val="16"/>
                <w:szCs w:val="16"/>
              </w:rPr>
              <w:t>ParticipacaoAcionaria()</w:t>
            </w:r>
          </w:p>
        </w:tc>
        <w:tc>
          <w:tcPr>
            <w:tcW w:w="1559"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sz w:val="16"/>
                <w:szCs w:val="16"/>
                <w:highlight w:val="white"/>
                <w:lang w:val="en-US"/>
              </w:rPr>
            </w:pPr>
            <w:r w:rsidRPr="000446E9">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EA6979" w:rsidRDefault="004D03C5" w:rsidP="00BE1C91">
            <w:pPr>
              <w:pStyle w:val="Grid"/>
              <w:rPr>
                <w:sz w:val="16"/>
                <w:szCs w:val="16"/>
                <w:lang w:val="pt-BR" w:eastAsia="pt-BR"/>
              </w:rPr>
            </w:pP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snapToGrid w:val="0"/>
                <w:sz w:val="16"/>
                <w:szCs w:val="16"/>
                <w:highlight w:val="white"/>
                <w:lang w:val="es-ES_tradnl"/>
              </w:rPr>
              <w:t>BigDecimal</w:t>
            </w:r>
          </w:p>
        </w:tc>
        <w:tc>
          <w:tcPr>
            <w:tcW w:w="2551"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rPr>
                <w:rFonts w:cs="Arial"/>
                <w:sz w:val="16"/>
                <w:szCs w:val="16"/>
              </w:rPr>
            </w:pPr>
            <w:r w:rsidRPr="000446E9">
              <w:rPr>
                <w:rFonts w:cs="Arial"/>
                <w:sz w:val="16"/>
                <w:szCs w:val="16"/>
              </w:rPr>
              <w:t>getValorDerivativo()</w:t>
            </w:r>
          </w:p>
        </w:tc>
        <w:tc>
          <w:tcPr>
            <w:tcW w:w="1559"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sz w:val="16"/>
                <w:szCs w:val="16"/>
                <w:highlight w:val="white"/>
                <w:lang w:val="en-US"/>
              </w:rPr>
            </w:pPr>
            <w:r w:rsidRPr="000446E9">
              <w:rPr>
                <w:rFonts w:cs="Arial"/>
                <w:snapToGrid w:val="0"/>
                <w:sz w:val="16"/>
                <w:szCs w:val="16"/>
                <w:highlight w:val="white"/>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4D03C5" w:rsidRPr="00EA6979" w:rsidRDefault="004D03C5" w:rsidP="00BE1C91">
            <w:pPr>
              <w:pStyle w:val="Grid"/>
              <w:rPr>
                <w:sz w:val="16"/>
                <w:szCs w:val="16"/>
                <w:lang w:val="pt-BR" w:eastAsia="pt-BR"/>
              </w:rPr>
            </w:pP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autoSpaceDE w:val="0"/>
              <w:autoSpaceDN w:val="0"/>
              <w:adjustRightInd w:val="0"/>
              <w:rPr>
                <w:rFonts w:cs="Arial"/>
                <w:noProof/>
                <w:sz w:val="16"/>
                <w:szCs w:val="16"/>
              </w:rPr>
            </w:pPr>
            <w:r w:rsidRPr="000446E9">
              <w:rPr>
                <w:rFonts w:cs="Arial"/>
                <w:sz w:val="16"/>
                <w:szCs w:val="16"/>
              </w:rPr>
              <w:t>getC</w:t>
            </w:r>
            <w:r w:rsidRPr="000446E9">
              <w:rPr>
                <w:rFonts w:cs="Arial"/>
                <w:noProof/>
                <w:sz w:val="16"/>
                <w:szCs w:val="16"/>
              </w:rPr>
              <w:t>odFaixa</w:t>
            </w:r>
            <w:r w:rsidRPr="000446E9">
              <w:rPr>
                <w:rFonts w:cs="Arial"/>
                <w:sz w:val="16"/>
                <w:szCs w:val="16"/>
              </w:rPr>
              <w:t>Derivativo()</w:t>
            </w:r>
          </w:p>
        </w:tc>
        <w:tc>
          <w:tcPr>
            <w:tcW w:w="1559"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sz w:val="16"/>
                <w:szCs w:val="16"/>
                <w:highlight w:val="white"/>
                <w:lang w:val="en-US"/>
              </w:rPr>
            </w:pPr>
            <w:r w:rsidRPr="000446E9">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EA6979" w:rsidRDefault="004D03C5" w:rsidP="00BE1C91">
            <w:pPr>
              <w:pStyle w:val="Grid"/>
              <w:rPr>
                <w:sz w:val="16"/>
                <w:szCs w:val="16"/>
                <w:lang w:val="pt-BR" w:eastAsia="pt-BR"/>
              </w:rPr>
            </w:pP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snapToGrid w:val="0"/>
                <w:sz w:val="16"/>
                <w:szCs w:val="16"/>
                <w:highlight w:val="white"/>
                <w:lang w:val="es-ES_tradnl"/>
              </w:rPr>
              <w:t>BigDecimal</w:t>
            </w:r>
          </w:p>
        </w:tc>
        <w:tc>
          <w:tcPr>
            <w:tcW w:w="2551"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rPr>
                <w:rFonts w:cs="Arial"/>
                <w:sz w:val="16"/>
                <w:szCs w:val="16"/>
              </w:rPr>
            </w:pPr>
            <w:r w:rsidRPr="000446E9">
              <w:rPr>
                <w:rFonts w:cs="Arial"/>
                <w:sz w:val="16"/>
                <w:szCs w:val="16"/>
              </w:rPr>
              <w:t>getValorOutros()</w:t>
            </w:r>
          </w:p>
        </w:tc>
        <w:tc>
          <w:tcPr>
            <w:tcW w:w="1559"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sz w:val="16"/>
                <w:szCs w:val="16"/>
                <w:highlight w:val="white"/>
                <w:lang w:val="en-US"/>
              </w:rPr>
            </w:pPr>
            <w:r w:rsidRPr="000446E9">
              <w:rPr>
                <w:rFonts w:cs="Arial"/>
                <w:snapToGrid w:val="0"/>
                <w:sz w:val="16"/>
                <w:szCs w:val="16"/>
                <w:highlight w:val="white"/>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4D03C5" w:rsidRPr="00EA6979" w:rsidRDefault="004D03C5" w:rsidP="00BE1C91">
            <w:pPr>
              <w:pStyle w:val="Grid"/>
              <w:rPr>
                <w:sz w:val="16"/>
                <w:szCs w:val="16"/>
                <w:lang w:val="pt-BR" w:eastAsia="pt-BR"/>
              </w:rPr>
            </w:pP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autoSpaceDE w:val="0"/>
              <w:autoSpaceDN w:val="0"/>
              <w:adjustRightInd w:val="0"/>
              <w:rPr>
                <w:rFonts w:cs="Arial"/>
                <w:noProof/>
                <w:sz w:val="16"/>
                <w:szCs w:val="16"/>
              </w:rPr>
            </w:pPr>
            <w:r w:rsidRPr="000446E9">
              <w:rPr>
                <w:rFonts w:cs="Arial"/>
                <w:sz w:val="16"/>
                <w:szCs w:val="16"/>
              </w:rPr>
              <w:t>getC</w:t>
            </w:r>
            <w:r w:rsidRPr="000446E9">
              <w:rPr>
                <w:rFonts w:cs="Arial"/>
                <w:noProof/>
                <w:sz w:val="16"/>
                <w:szCs w:val="16"/>
              </w:rPr>
              <w:t>odFaixa</w:t>
            </w:r>
            <w:r w:rsidRPr="000446E9">
              <w:rPr>
                <w:rFonts w:cs="Arial"/>
                <w:sz w:val="16"/>
                <w:szCs w:val="16"/>
              </w:rPr>
              <w:t>Outros()</w:t>
            </w:r>
          </w:p>
        </w:tc>
        <w:tc>
          <w:tcPr>
            <w:tcW w:w="1559"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sz w:val="16"/>
                <w:szCs w:val="16"/>
                <w:highlight w:val="white"/>
                <w:lang w:val="en-US"/>
              </w:rPr>
            </w:pPr>
            <w:r w:rsidRPr="000446E9">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EA6979" w:rsidRDefault="004D03C5" w:rsidP="00BE1C91">
            <w:pPr>
              <w:pStyle w:val="Grid"/>
              <w:rPr>
                <w:sz w:val="16"/>
                <w:szCs w:val="16"/>
                <w:lang w:val="pt-BR" w:eastAsia="pt-BR"/>
              </w:rPr>
            </w:pP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rPr>
                <w:rFonts w:cs="Arial"/>
                <w:snapToGrid w:val="0"/>
                <w:color w:val="000000"/>
                <w:sz w:val="16"/>
                <w:szCs w:val="16"/>
              </w:rPr>
            </w:pPr>
            <w:r w:rsidRPr="000446E9">
              <w:rPr>
                <w:rFonts w:cs="Arial"/>
                <w:snapToGrid w:val="0"/>
                <w:color w:val="000000"/>
                <w:sz w:val="16"/>
                <w:szCs w:val="16"/>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autoSpaceDE w:val="0"/>
              <w:autoSpaceDN w:val="0"/>
              <w:adjustRightInd w:val="0"/>
              <w:rPr>
                <w:rFonts w:cs="Arial"/>
                <w:noProof/>
                <w:sz w:val="16"/>
                <w:szCs w:val="16"/>
              </w:rPr>
            </w:pPr>
            <w:r w:rsidRPr="000446E9">
              <w:rPr>
                <w:rFonts w:cs="Arial"/>
                <w:noProof/>
                <w:sz w:val="16"/>
                <w:szCs w:val="16"/>
              </w:rPr>
              <w:t>getObservacoes</w:t>
            </w:r>
            <w:r w:rsidRPr="000446E9">
              <w:rPr>
                <w:rFonts w:cs="Arial"/>
                <w:sz w:val="16"/>
                <w:szCs w:val="16"/>
              </w:rPr>
              <w:t>()</w:t>
            </w:r>
          </w:p>
        </w:tc>
        <w:tc>
          <w:tcPr>
            <w:tcW w:w="1559"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sz w:val="16"/>
                <w:szCs w:val="16"/>
                <w:highlight w:val="white"/>
                <w:lang w:val="en-US"/>
              </w:rPr>
            </w:pPr>
            <w:r w:rsidRPr="000446E9">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EA6979" w:rsidRDefault="004D03C5" w:rsidP="00BE1C91">
            <w:pPr>
              <w:pStyle w:val="Grid"/>
              <w:rPr>
                <w:sz w:val="16"/>
                <w:szCs w:val="16"/>
                <w:lang w:val="pt-BR" w:eastAsia="pt-BR"/>
              </w:rPr>
            </w:pPr>
          </w:p>
        </w:tc>
      </w:tr>
    </w:tbl>
    <w:p w:rsidR="004D03C5" w:rsidRDefault="004D03C5" w:rsidP="004D03C5">
      <w:pPr>
        <w:pStyle w:val="Corpo2"/>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693"/>
        <w:gridCol w:w="2693"/>
        <w:gridCol w:w="992"/>
        <w:gridCol w:w="2835"/>
      </w:tblGrid>
      <w:tr w:rsidR="004D03C5" w:rsidTr="00BE1C91">
        <w:trPr>
          <w:cantSplit/>
        </w:trPr>
        <w:tc>
          <w:tcPr>
            <w:tcW w:w="2693" w:type="dxa"/>
            <w:shd w:val="pct15" w:color="auto" w:fill="FFFFFF"/>
          </w:tcPr>
          <w:p w:rsidR="004D03C5" w:rsidRPr="00EA6979" w:rsidRDefault="004D03C5" w:rsidP="00BE1C91">
            <w:pPr>
              <w:pStyle w:val="CorpodeTexto0"/>
              <w:rPr>
                <w:b/>
                <w:sz w:val="16"/>
                <w:szCs w:val="16"/>
                <w:lang w:val="pt-BR" w:eastAsia="pt-BR"/>
              </w:rPr>
            </w:pPr>
            <w:r w:rsidRPr="00C079D3">
              <w:rPr>
                <w:b/>
                <w:snapToGrid w:val="0"/>
                <w:sz w:val="16"/>
                <w:szCs w:val="16"/>
                <w:lang w:val="pt-BR" w:eastAsia="pt-BR"/>
              </w:rPr>
              <w:t>TOListaPatrimonioPessoaOrigem</w:t>
            </w:r>
          </w:p>
        </w:tc>
        <w:tc>
          <w:tcPr>
            <w:tcW w:w="6520" w:type="dxa"/>
            <w:gridSpan w:val="3"/>
            <w:shd w:val="pct15" w:color="auto" w:fill="FFFFFF"/>
          </w:tcPr>
          <w:p w:rsidR="004D03C5" w:rsidRPr="000446E9" w:rsidRDefault="004D03C5" w:rsidP="00BE1C91">
            <w:pPr>
              <w:pStyle w:val="retorno"/>
            </w:pPr>
            <w:r w:rsidRPr="000446E9">
              <w:t>Retorno da rotina listarPatrimonioPessoaOrigem</w:t>
            </w:r>
          </w:p>
        </w:tc>
      </w:tr>
      <w:tr w:rsidR="000446E9" w:rsidTr="00BE1C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693" w:type="dxa"/>
            <w:tcBorders>
              <w:top w:val="double" w:sz="4" w:space="0" w:color="auto"/>
              <w:left w:val="double" w:sz="4" w:space="0" w:color="auto"/>
              <w:right w:val="double" w:sz="4" w:space="0" w:color="auto"/>
            </w:tcBorders>
          </w:tcPr>
          <w:p w:rsidR="000446E9" w:rsidRPr="004D03C5" w:rsidRDefault="000446E9" w:rsidP="00BE1C91">
            <w:pPr>
              <w:spacing w:before="20"/>
              <w:jc w:val="center"/>
              <w:rPr>
                <w:b/>
                <w:snapToGrid w:val="0"/>
                <w:color w:val="000000"/>
                <w:sz w:val="16"/>
                <w:szCs w:val="16"/>
              </w:rPr>
            </w:pPr>
            <w:r w:rsidRPr="004D03C5">
              <w:rPr>
                <w:b/>
                <w:snapToGrid w:val="0"/>
                <w:color w:val="000000"/>
                <w:sz w:val="16"/>
                <w:szCs w:val="16"/>
              </w:rPr>
              <w:t>Tipo</w:t>
            </w:r>
          </w:p>
        </w:tc>
        <w:tc>
          <w:tcPr>
            <w:tcW w:w="2693" w:type="dxa"/>
            <w:tcBorders>
              <w:top w:val="double" w:sz="4" w:space="0" w:color="auto"/>
              <w:left w:val="double" w:sz="4" w:space="0" w:color="auto"/>
              <w:right w:val="double" w:sz="4" w:space="0" w:color="auto"/>
            </w:tcBorders>
          </w:tcPr>
          <w:p w:rsidR="000446E9" w:rsidRPr="004D03C5" w:rsidRDefault="000446E9" w:rsidP="00BE1C91">
            <w:pPr>
              <w:spacing w:before="20"/>
              <w:jc w:val="center"/>
              <w:rPr>
                <w:b/>
                <w:snapToGrid w:val="0"/>
                <w:color w:val="000000"/>
                <w:sz w:val="16"/>
                <w:szCs w:val="16"/>
              </w:rPr>
            </w:pPr>
            <w:r w:rsidRPr="004D03C5">
              <w:rPr>
                <w:b/>
                <w:snapToGrid w:val="0"/>
                <w:color w:val="000000"/>
                <w:sz w:val="16"/>
                <w:szCs w:val="16"/>
              </w:rPr>
              <w:t>Método de Acesso</w:t>
            </w:r>
          </w:p>
        </w:tc>
        <w:tc>
          <w:tcPr>
            <w:tcW w:w="992" w:type="dxa"/>
            <w:tcBorders>
              <w:top w:val="double" w:sz="4" w:space="0" w:color="auto"/>
              <w:left w:val="double" w:sz="4" w:space="0" w:color="auto"/>
              <w:right w:val="double" w:sz="4" w:space="0" w:color="auto"/>
            </w:tcBorders>
          </w:tcPr>
          <w:p w:rsidR="000446E9" w:rsidRPr="004D03C5" w:rsidRDefault="000446E9" w:rsidP="00BE1C91">
            <w:pPr>
              <w:pStyle w:val="Ttulo9"/>
              <w:spacing w:before="20"/>
              <w:ind w:left="112"/>
              <w:jc w:val="center"/>
              <w:rPr>
                <w:i/>
                <w:szCs w:val="16"/>
              </w:rPr>
            </w:pPr>
            <w:r w:rsidRPr="004D03C5">
              <w:rPr>
                <w:szCs w:val="16"/>
              </w:rPr>
              <w:t>Formato</w:t>
            </w:r>
          </w:p>
        </w:tc>
        <w:tc>
          <w:tcPr>
            <w:tcW w:w="2835" w:type="dxa"/>
            <w:tcBorders>
              <w:top w:val="double" w:sz="4" w:space="0" w:color="auto"/>
              <w:left w:val="double" w:sz="4" w:space="0" w:color="auto"/>
              <w:right w:val="double" w:sz="4" w:space="0" w:color="auto"/>
            </w:tcBorders>
          </w:tcPr>
          <w:p w:rsidR="000446E9" w:rsidRPr="004D03C5" w:rsidRDefault="000446E9" w:rsidP="00BE1C91">
            <w:pPr>
              <w:spacing w:before="20"/>
              <w:jc w:val="center"/>
              <w:rPr>
                <w:b/>
                <w:snapToGrid w:val="0"/>
                <w:color w:val="000000"/>
                <w:sz w:val="16"/>
                <w:szCs w:val="16"/>
              </w:rPr>
            </w:pPr>
            <w:r w:rsidRPr="004D03C5">
              <w:rPr>
                <w:b/>
                <w:snapToGrid w:val="0"/>
                <w:color w:val="000000"/>
                <w:sz w:val="16"/>
                <w:szCs w:val="16"/>
              </w:rPr>
              <w:t>Descrição</w:t>
            </w:r>
          </w:p>
        </w:tc>
      </w:tr>
      <w:tr w:rsidR="004D03C5" w:rsidTr="00BE1C91">
        <w:tc>
          <w:tcPr>
            <w:tcW w:w="2693"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sz w:val="16"/>
                <w:szCs w:val="16"/>
                <w:highlight w:val="white"/>
              </w:rPr>
            </w:pPr>
            <w:r w:rsidRPr="000446E9">
              <w:rPr>
                <w:snapToGrid w:val="0"/>
                <w:color w:val="000000"/>
                <w:sz w:val="16"/>
                <w:szCs w:val="16"/>
              </w:rPr>
              <w:t>TO</w:t>
            </w:r>
            <w:r w:rsidRPr="000446E9">
              <w:rPr>
                <w:rFonts w:cs="Arial"/>
                <w:snapToGrid w:val="0"/>
                <w:color w:val="000000"/>
                <w:sz w:val="16"/>
                <w:szCs w:val="16"/>
              </w:rPr>
              <w:t>PatrimonioPessoaOrigem</w:t>
            </w:r>
            <w:r w:rsidRPr="000446E9">
              <w:rPr>
                <w:snapToGrid w:val="0"/>
                <w:color w:val="000000"/>
                <w:sz w:val="16"/>
                <w:szCs w:val="16"/>
              </w:rPr>
              <w:t>[]</w:t>
            </w:r>
          </w:p>
        </w:tc>
        <w:tc>
          <w:tcPr>
            <w:tcW w:w="2693"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snapToGrid w:val="0"/>
                <w:sz w:val="16"/>
                <w:szCs w:val="16"/>
                <w:highlight w:val="white"/>
              </w:rPr>
            </w:pPr>
            <w:r w:rsidRPr="000446E9">
              <w:rPr>
                <w:snapToGrid w:val="0"/>
                <w:color w:val="000000"/>
                <w:sz w:val="16"/>
                <w:szCs w:val="16"/>
              </w:rPr>
              <w:t>get</w:t>
            </w:r>
            <w:r w:rsidRPr="000446E9">
              <w:rPr>
                <w:rFonts w:cs="Arial"/>
                <w:snapToGrid w:val="0"/>
                <w:color w:val="000000"/>
                <w:sz w:val="16"/>
                <w:szCs w:val="16"/>
              </w:rPr>
              <w:t>PatrimonioPessoaOrigem</w:t>
            </w:r>
            <w:r w:rsidRPr="000446E9">
              <w:rPr>
                <w:snapToGrid w:val="0"/>
                <w:color w:val="000000"/>
                <w:sz w:val="16"/>
                <w:szCs w:val="16"/>
              </w:rPr>
              <w:t xml:space="preserve"> ()</w:t>
            </w:r>
          </w:p>
        </w:tc>
        <w:tc>
          <w:tcPr>
            <w:tcW w:w="992"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snapToGrid w:val="0"/>
                <w:sz w:val="16"/>
                <w:szCs w:val="16"/>
                <w:highlight w:val="white"/>
              </w:rPr>
            </w:pPr>
          </w:p>
        </w:tc>
        <w:tc>
          <w:tcPr>
            <w:tcW w:w="2835"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snapToGrid w:val="0"/>
                <w:sz w:val="16"/>
                <w:szCs w:val="16"/>
                <w:highlight w:val="white"/>
              </w:rPr>
            </w:pPr>
            <w:r w:rsidRPr="000446E9">
              <w:rPr>
                <w:snapToGrid w:val="0"/>
                <w:color w:val="000000"/>
                <w:sz w:val="16"/>
                <w:szCs w:val="16"/>
              </w:rPr>
              <w:t xml:space="preserve">Array de </w:t>
            </w:r>
            <w:r w:rsidRPr="000446E9">
              <w:rPr>
                <w:rFonts w:cs="Arial"/>
                <w:snapToGrid w:val="0"/>
                <w:color w:val="000000"/>
                <w:sz w:val="16"/>
                <w:szCs w:val="16"/>
              </w:rPr>
              <w:t>patrimonio pessoa origem</w:t>
            </w:r>
          </w:p>
        </w:tc>
      </w:tr>
      <w:tr w:rsidR="004D03C5" w:rsidTr="00BE1C91">
        <w:tc>
          <w:tcPr>
            <w:tcW w:w="2693"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ascii="Tahoma" w:hAnsi="Tahoma"/>
                <w:snapToGrid w:val="0"/>
                <w:sz w:val="16"/>
                <w:szCs w:val="16"/>
                <w:highlight w:val="white"/>
              </w:rPr>
            </w:pPr>
            <w:r w:rsidRPr="000446E9">
              <w:rPr>
                <w:snapToGrid w:val="0"/>
                <w:color w:val="000000"/>
                <w:sz w:val="16"/>
                <w:szCs w:val="16"/>
              </w:rPr>
              <w:t>integer</w:t>
            </w:r>
          </w:p>
        </w:tc>
        <w:tc>
          <w:tcPr>
            <w:tcW w:w="2693"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snapToGrid w:val="0"/>
                <w:color w:val="000000"/>
                <w:sz w:val="16"/>
                <w:szCs w:val="16"/>
              </w:rPr>
            </w:pPr>
            <w:r w:rsidRPr="000446E9">
              <w:rPr>
                <w:snapToGrid w:val="0"/>
                <w:color w:val="000000"/>
                <w:sz w:val="16"/>
                <w:szCs w:val="16"/>
              </w:rPr>
              <w:t>getQtd</w:t>
            </w:r>
            <w:r w:rsidRPr="000446E9">
              <w:rPr>
                <w:rFonts w:cs="Arial"/>
                <w:snapToGrid w:val="0"/>
                <w:color w:val="000000"/>
                <w:sz w:val="16"/>
                <w:szCs w:val="16"/>
              </w:rPr>
              <w:t>PatrimonioPessoaOrigem</w:t>
            </w:r>
            <w:r w:rsidRPr="000446E9">
              <w:rPr>
                <w:snapToGrid w:val="0"/>
                <w:color w:val="000000"/>
                <w:sz w:val="16"/>
                <w:szCs w:val="16"/>
              </w:rPr>
              <w:t xml:space="preserve"> ()</w:t>
            </w:r>
          </w:p>
        </w:tc>
        <w:tc>
          <w:tcPr>
            <w:tcW w:w="992"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snapToGrid w:val="0"/>
                <w:color w:val="000000"/>
                <w:sz w:val="16"/>
                <w:szCs w:val="16"/>
              </w:rPr>
            </w:pPr>
            <w:r w:rsidRPr="000446E9">
              <w:rPr>
                <w:snapToGrid w:val="0"/>
                <w:color w:val="000000"/>
                <w:sz w:val="16"/>
                <w:szCs w:val="16"/>
              </w:rPr>
              <w:t>integer</w:t>
            </w:r>
          </w:p>
        </w:tc>
        <w:tc>
          <w:tcPr>
            <w:tcW w:w="2835"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ascii="Tahoma" w:hAnsi="Tahoma"/>
                <w:snapToGrid w:val="0"/>
                <w:sz w:val="16"/>
                <w:szCs w:val="16"/>
                <w:highlight w:val="white"/>
              </w:rPr>
            </w:pPr>
            <w:r w:rsidRPr="000446E9">
              <w:rPr>
                <w:snapToGrid w:val="0"/>
                <w:color w:val="000000"/>
                <w:sz w:val="16"/>
                <w:szCs w:val="16"/>
              </w:rPr>
              <w:t xml:space="preserve">Qde de registros do Array </w:t>
            </w:r>
          </w:p>
        </w:tc>
      </w:tr>
    </w:tbl>
    <w:p w:rsidR="004D03C5" w:rsidRDefault="004D03C5" w:rsidP="004D03C5">
      <w:pPr>
        <w:pStyle w:val="Item5"/>
        <w:tabs>
          <w:tab w:val="clear" w:pos="1209"/>
        </w:tabs>
        <w:ind w:firstLine="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984"/>
        <w:gridCol w:w="1559"/>
        <w:gridCol w:w="3402"/>
      </w:tblGrid>
      <w:tr w:rsidR="004D03C5" w:rsidTr="00BE1C91">
        <w:trPr>
          <w:cantSplit/>
        </w:trPr>
        <w:tc>
          <w:tcPr>
            <w:tcW w:w="2268" w:type="dxa"/>
            <w:gridSpan w:val="2"/>
            <w:shd w:val="pct15" w:color="auto" w:fill="FFFFFF"/>
          </w:tcPr>
          <w:p w:rsidR="004D03C5" w:rsidRPr="00EA6979" w:rsidRDefault="004D03C5" w:rsidP="00BE1C91">
            <w:pPr>
              <w:pStyle w:val="CorpodeTexto0"/>
              <w:jc w:val="left"/>
              <w:rPr>
                <w:rFonts w:cs="Arial"/>
                <w:b/>
                <w:sz w:val="16"/>
                <w:szCs w:val="16"/>
                <w:lang w:val="pt-BR" w:eastAsia="pt-BR"/>
              </w:rPr>
            </w:pPr>
            <w:r w:rsidRPr="00C079D3">
              <w:rPr>
                <w:rFonts w:cs="Arial"/>
                <w:b/>
                <w:snapToGrid w:val="0"/>
                <w:sz w:val="16"/>
                <w:szCs w:val="16"/>
                <w:lang w:val="pt-BR" w:eastAsia="pt-BR"/>
              </w:rPr>
              <w:t>TO</w:t>
            </w:r>
            <w:r w:rsidRPr="00C079D3">
              <w:rPr>
                <w:b/>
                <w:snapToGrid w:val="0"/>
                <w:sz w:val="16"/>
                <w:szCs w:val="16"/>
                <w:lang w:val="pt-BR" w:eastAsia="pt-BR"/>
              </w:rPr>
              <w:t>PatrimonioPessoaOrigem</w:t>
            </w:r>
          </w:p>
        </w:tc>
        <w:tc>
          <w:tcPr>
            <w:tcW w:w="6945" w:type="dxa"/>
            <w:gridSpan w:val="3"/>
            <w:shd w:val="pct15" w:color="auto" w:fill="FFFFFF"/>
          </w:tcPr>
          <w:p w:rsidR="004D03C5" w:rsidRPr="000446E9" w:rsidRDefault="004D03C5" w:rsidP="00BE1C91">
            <w:pPr>
              <w:pStyle w:val="retorno"/>
              <w:rPr>
                <w:rFonts w:cs="Arial"/>
              </w:rPr>
            </w:pPr>
            <w:r w:rsidRPr="000446E9">
              <w:t>Retorno da rotina listarPatrimonioPessoaOrigem</w:t>
            </w:r>
          </w:p>
        </w:tc>
      </w:tr>
      <w:tr w:rsidR="004D03C5" w:rsidTr="00BE1C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4D03C5" w:rsidRPr="00EA6979" w:rsidRDefault="004D03C5" w:rsidP="000446E9">
            <w:pPr>
              <w:pStyle w:val="CorpodeTexto0"/>
              <w:jc w:val="center"/>
              <w:rPr>
                <w:rFonts w:cs="Arial"/>
                <w:b/>
                <w:sz w:val="16"/>
                <w:szCs w:val="16"/>
                <w:lang w:val="pt-BR" w:eastAsia="pt-BR"/>
              </w:rPr>
            </w:pPr>
            <w:r w:rsidRPr="00C079D3">
              <w:rPr>
                <w:rFonts w:cs="Arial"/>
                <w:b/>
                <w:sz w:val="16"/>
                <w:szCs w:val="16"/>
                <w:lang w:val="pt-BR" w:eastAsia="pt-BR"/>
              </w:rPr>
              <w:lastRenderedPageBreak/>
              <w:t>Tipo</w:t>
            </w:r>
          </w:p>
        </w:tc>
        <w:tc>
          <w:tcPr>
            <w:tcW w:w="2551" w:type="dxa"/>
            <w:gridSpan w:val="2"/>
            <w:tcBorders>
              <w:top w:val="double" w:sz="4" w:space="0" w:color="auto"/>
              <w:left w:val="double" w:sz="4" w:space="0" w:color="auto"/>
              <w:right w:val="double" w:sz="4" w:space="0" w:color="auto"/>
            </w:tcBorders>
          </w:tcPr>
          <w:p w:rsidR="004D03C5" w:rsidRPr="00EA6979" w:rsidRDefault="004D03C5" w:rsidP="000446E9">
            <w:pPr>
              <w:pStyle w:val="CorpodeTexto0"/>
              <w:jc w:val="center"/>
              <w:rPr>
                <w:rFonts w:cs="Arial"/>
                <w:b/>
                <w:sz w:val="16"/>
                <w:szCs w:val="16"/>
                <w:lang w:val="pt-BR" w:eastAsia="pt-BR"/>
              </w:rPr>
            </w:pPr>
            <w:r w:rsidRPr="00C079D3">
              <w:rPr>
                <w:rFonts w:cs="Arial"/>
                <w:b/>
                <w:sz w:val="16"/>
                <w:szCs w:val="16"/>
                <w:lang w:val="pt-BR" w:eastAsia="pt-BR"/>
              </w:rPr>
              <w:t>Método de Acesso</w:t>
            </w:r>
          </w:p>
        </w:tc>
        <w:tc>
          <w:tcPr>
            <w:tcW w:w="1559" w:type="dxa"/>
            <w:tcBorders>
              <w:top w:val="double" w:sz="4" w:space="0" w:color="auto"/>
              <w:left w:val="double" w:sz="4" w:space="0" w:color="auto"/>
              <w:right w:val="double" w:sz="4" w:space="0" w:color="auto"/>
            </w:tcBorders>
          </w:tcPr>
          <w:p w:rsidR="004D03C5" w:rsidRPr="00EA6979" w:rsidRDefault="004D03C5" w:rsidP="000446E9">
            <w:pPr>
              <w:pStyle w:val="CorpodeTexto0"/>
              <w:jc w:val="center"/>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4D03C5" w:rsidRPr="00EA6979" w:rsidRDefault="004D03C5" w:rsidP="000446E9">
            <w:pPr>
              <w:pStyle w:val="CorpodeTexto0"/>
              <w:jc w:val="center"/>
              <w:rPr>
                <w:rFonts w:cs="Arial"/>
                <w:b/>
                <w:sz w:val="16"/>
                <w:szCs w:val="16"/>
                <w:lang w:val="pt-BR" w:eastAsia="pt-BR"/>
              </w:rPr>
            </w:pPr>
            <w:r w:rsidRPr="00C079D3">
              <w:rPr>
                <w:rFonts w:cs="Arial"/>
                <w:b/>
                <w:sz w:val="16"/>
                <w:szCs w:val="16"/>
                <w:lang w:val="pt-BR" w:eastAsia="pt-BR"/>
              </w:rPr>
              <w:t>Descrição</w:t>
            </w: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rPr>
            </w:pPr>
            <w:r w:rsidRPr="000446E9">
              <w:rPr>
                <w:rFonts w:cs="Arial"/>
                <w:snapToGrid w:val="0"/>
                <w:color w:val="000000"/>
                <w:sz w:val="16"/>
                <w:szCs w:val="16"/>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rPr>
                <w:rFonts w:cs="Arial"/>
                <w:sz w:val="16"/>
                <w:szCs w:val="16"/>
              </w:rPr>
            </w:pPr>
            <w:r w:rsidRPr="000446E9">
              <w:rPr>
                <w:rFonts w:cs="Arial"/>
                <w:sz w:val="16"/>
                <w:szCs w:val="16"/>
              </w:rPr>
              <w:t>getCgcCpf()</w:t>
            </w:r>
          </w:p>
        </w:tc>
        <w:tc>
          <w:tcPr>
            <w:tcW w:w="1559"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rPr>
                <w:rFonts w:cs="Arial"/>
                <w:sz w:val="16"/>
                <w:szCs w:val="16"/>
              </w:rPr>
            </w:pPr>
            <w:r w:rsidRPr="000446E9">
              <w:rPr>
                <w:rFonts w:cs="Arial"/>
                <w:sz w:val="16"/>
                <w:szCs w:val="16"/>
              </w:rPr>
              <w:t>getSequencia()</w:t>
            </w:r>
          </w:p>
        </w:tc>
        <w:tc>
          <w:tcPr>
            <w:tcW w:w="1559"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rPr>
                <w:rFonts w:cs="Arial"/>
                <w:snapToGrid w:val="0"/>
                <w:color w:val="000000"/>
                <w:sz w:val="16"/>
                <w:szCs w:val="16"/>
              </w:rPr>
            </w:pPr>
            <w:r w:rsidRPr="000446E9">
              <w:rPr>
                <w:rFonts w:cs="Arial"/>
                <w:snapToGrid w:val="0"/>
                <w:color w:val="000000"/>
                <w:sz w:val="16"/>
                <w:szCs w:val="16"/>
              </w:rPr>
              <w:t>String</w:t>
            </w:r>
          </w:p>
        </w:tc>
        <w:tc>
          <w:tcPr>
            <w:tcW w:w="2551"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autoSpaceDE w:val="0"/>
              <w:autoSpaceDN w:val="0"/>
              <w:adjustRightInd w:val="0"/>
              <w:rPr>
                <w:rFonts w:cs="Arial"/>
                <w:noProof/>
                <w:sz w:val="16"/>
                <w:szCs w:val="16"/>
              </w:rPr>
            </w:pPr>
            <w:r w:rsidRPr="000446E9">
              <w:rPr>
                <w:rFonts w:cs="Arial"/>
                <w:noProof/>
                <w:sz w:val="16"/>
                <w:szCs w:val="16"/>
              </w:rPr>
              <w:t>getCodOrigemPatrimonio</w:t>
            </w:r>
            <w:r w:rsidRPr="000446E9">
              <w:rPr>
                <w:rFonts w:cs="Arial"/>
                <w:sz w:val="16"/>
                <w:szCs w:val="16"/>
              </w:rPr>
              <w:t>()</w:t>
            </w:r>
          </w:p>
        </w:tc>
        <w:tc>
          <w:tcPr>
            <w:tcW w:w="1559"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sz w:val="16"/>
                <w:szCs w:val="16"/>
                <w:lang w:val="en-US"/>
              </w:rPr>
            </w:pPr>
            <w:r w:rsidRPr="000446E9">
              <w:rPr>
                <w:rFonts w:cs="Arial"/>
                <w:snapToGrid w:val="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EA6979" w:rsidRDefault="004D03C5" w:rsidP="00BE1C91">
            <w:pPr>
              <w:pStyle w:val="Grid"/>
              <w:rPr>
                <w:sz w:val="16"/>
                <w:szCs w:val="16"/>
                <w:lang w:val="pt-BR" w:eastAsia="pt-BR"/>
              </w:rPr>
            </w:pPr>
          </w:p>
        </w:tc>
      </w:tr>
    </w:tbl>
    <w:p w:rsidR="004D03C5" w:rsidRPr="00920AE5" w:rsidRDefault="004D03C5" w:rsidP="004D03C5">
      <w:pPr>
        <w:rPr>
          <w:rFonts w:ascii="Tahoma" w:hAnsi="Tahoma"/>
          <w:szCs w:val="22"/>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409"/>
        <w:gridCol w:w="2268"/>
        <w:gridCol w:w="1134"/>
        <w:gridCol w:w="3402"/>
      </w:tblGrid>
      <w:tr w:rsidR="004D03C5" w:rsidTr="00BE1C91">
        <w:trPr>
          <w:cantSplit/>
        </w:trPr>
        <w:tc>
          <w:tcPr>
            <w:tcW w:w="2409" w:type="dxa"/>
            <w:shd w:val="pct15" w:color="auto" w:fill="FFFFFF"/>
          </w:tcPr>
          <w:p w:rsidR="004D03C5" w:rsidRPr="00EA6979" w:rsidRDefault="004D03C5" w:rsidP="00BE1C91">
            <w:pPr>
              <w:pStyle w:val="CorpodeTexto0"/>
              <w:rPr>
                <w:b/>
                <w:sz w:val="16"/>
                <w:szCs w:val="16"/>
                <w:lang w:val="pt-BR" w:eastAsia="pt-BR"/>
              </w:rPr>
            </w:pPr>
            <w:r w:rsidRPr="00C079D3">
              <w:rPr>
                <w:b/>
                <w:snapToGrid w:val="0"/>
                <w:sz w:val="16"/>
                <w:szCs w:val="16"/>
                <w:lang w:val="pt-BR" w:eastAsia="pt-BR"/>
              </w:rPr>
              <w:t>TOLista</w:t>
            </w:r>
            <w:r w:rsidRPr="00C079D3">
              <w:rPr>
                <w:rFonts w:cs="Arial"/>
                <w:b/>
                <w:snapToGrid w:val="0"/>
                <w:color w:val="000000"/>
                <w:sz w:val="16"/>
                <w:szCs w:val="16"/>
                <w:lang w:val="pt-BR" w:eastAsia="pt-BR"/>
              </w:rPr>
              <w:t>TipoPerfil</w:t>
            </w:r>
          </w:p>
        </w:tc>
        <w:tc>
          <w:tcPr>
            <w:tcW w:w="6804" w:type="dxa"/>
            <w:gridSpan w:val="3"/>
            <w:shd w:val="pct15" w:color="auto" w:fill="FFFFFF"/>
          </w:tcPr>
          <w:p w:rsidR="004D03C5" w:rsidRPr="000446E9" w:rsidRDefault="004D03C5" w:rsidP="00BE1C91">
            <w:pPr>
              <w:pStyle w:val="retorno"/>
            </w:pPr>
            <w:r w:rsidRPr="000446E9">
              <w:t>Retorno da rotina listar</w:t>
            </w:r>
            <w:r w:rsidRPr="000446E9">
              <w:rPr>
                <w:rFonts w:cs="Arial"/>
                <w:snapToGrid w:val="0"/>
                <w:color w:val="000000"/>
              </w:rPr>
              <w:t>TipoPerfil</w:t>
            </w:r>
          </w:p>
        </w:tc>
      </w:tr>
      <w:tr w:rsidR="000446E9" w:rsidTr="00BE1C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409" w:type="dxa"/>
            <w:tcBorders>
              <w:top w:val="double" w:sz="4" w:space="0" w:color="auto"/>
              <w:left w:val="double" w:sz="4" w:space="0" w:color="auto"/>
              <w:right w:val="double" w:sz="4" w:space="0" w:color="auto"/>
            </w:tcBorders>
          </w:tcPr>
          <w:p w:rsidR="000446E9" w:rsidRPr="004D03C5" w:rsidRDefault="000446E9" w:rsidP="00BE1C91">
            <w:pPr>
              <w:spacing w:before="20"/>
              <w:jc w:val="center"/>
              <w:rPr>
                <w:b/>
                <w:snapToGrid w:val="0"/>
                <w:color w:val="000000"/>
                <w:sz w:val="16"/>
                <w:szCs w:val="16"/>
              </w:rPr>
            </w:pPr>
            <w:r w:rsidRPr="004D03C5">
              <w:rPr>
                <w:b/>
                <w:snapToGrid w:val="0"/>
                <w:color w:val="000000"/>
                <w:sz w:val="16"/>
                <w:szCs w:val="16"/>
              </w:rPr>
              <w:t>Tipo</w:t>
            </w:r>
          </w:p>
        </w:tc>
        <w:tc>
          <w:tcPr>
            <w:tcW w:w="2268" w:type="dxa"/>
            <w:tcBorders>
              <w:top w:val="double" w:sz="4" w:space="0" w:color="auto"/>
              <w:left w:val="double" w:sz="4" w:space="0" w:color="auto"/>
              <w:right w:val="double" w:sz="4" w:space="0" w:color="auto"/>
            </w:tcBorders>
          </w:tcPr>
          <w:p w:rsidR="000446E9" w:rsidRPr="004D03C5" w:rsidRDefault="000446E9" w:rsidP="00BE1C91">
            <w:pPr>
              <w:spacing w:before="20"/>
              <w:jc w:val="center"/>
              <w:rPr>
                <w:b/>
                <w:snapToGrid w:val="0"/>
                <w:color w:val="000000"/>
                <w:sz w:val="16"/>
                <w:szCs w:val="16"/>
              </w:rPr>
            </w:pPr>
            <w:r w:rsidRPr="004D03C5">
              <w:rPr>
                <w:b/>
                <w:snapToGrid w:val="0"/>
                <w:color w:val="000000"/>
                <w:sz w:val="16"/>
                <w:szCs w:val="16"/>
              </w:rPr>
              <w:t>Método de Acesso</w:t>
            </w:r>
          </w:p>
        </w:tc>
        <w:tc>
          <w:tcPr>
            <w:tcW w:w="1134" w:type="dxa"/>
            <w:tcBorders>
              <w:top w:val="double" w:sz="4" w:space="0" w:color="auto"/>
              <w:left w:val="double" w:sz="4" w:space="0" w:color="auto"/>
              <w:right w:val="double" w:sz="4" w:space="0" w:color="auto"/>
            </w:tcBorders>
          </w:tcPr>
          <w:p w:rsidR="000446E9" w:rsidRPr="004D03C5" w:rsidRDefault="000446E9" w:rsidP="00BE1C91">
            <w:pPr>
              <w:pStyle w:val="Ttulo9"/>
              <w:spacing w:before="20"/>
              <w:ind w:left="112"/>
              <w:jc w:val="center"/>
              <w:rPr>
                <w:i/>
                <w:szCs w:val="16"/>
              </w:rPr>
            </w:pPr>
            <w:r w:rsidRPr="004D03C5">
              <w:rPr>
                <w:szCs w:val="16"/>
              </w:rPr>
              <w:t>Formato</w:t>
            </w:r>
          </w:p>
        </w:tc>
        <w:tc>
          <w:tcPr>
            <w:tcW w:w="3402" w:type="dxa"/>
            <w:tcBorders>
              <w:top w:val="double" w:sz="4" w:space="0" w:color="auto"/>
              <w:left w:val="double" w:sz="4" w:space="0" w:color="auto"/>
              <w:right w:val="double" w:sz="4" w:space="0" w:color="auto"/>
            </w:tcBorders>
          </w:tcPr>
          <w:p w:rsidR="000446E9" w:rsidRPr="004D03C5" w:rsidRDefault="000446E9" w:rsidP="00BE1C91">
            <w:pPr>
              <w:spacing w:before="20"/>
              <w:jc w:val="center"/>
              <w:rPr>
                <w:b/>
                <w:snapToGrid w:val="0"/>
                <w:color w:val="000000"/>
                <w:sz w:val="16"/>
                <w:szCs w:val="16"/>
              </w:rPr>
            </w:pPr>
            <w:r w:rsidRPr="004D03C5">
              <w:rPr>
                <w:b/>
                <w:snapToGrid w:val="0"/>
                <w:color w:val="000000"/>
                <w:sz w:val="16"/>
                <w:szCs w:val="16"/>
              </w:rPr>
              <w:t>Descrição</w:t>
            </w:r>
          </w:p>
        </w:tc>
      </w:tr>
      <w:tr w:rsidR="004D03C5" w:rsidTr="00BE1C91">
        <w:tc>
          <w:tcPr>
            <w:tcW w:w="2409"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sz w:val="16"/>
                <w:szCs w:val="16"/>
                <w:highlight w:val="white"/>
              </w:rPr>
            </w:pPr>
            <w:r w:rsidRPr="000446E9">
              <w:rPr>
                <w:snapToGrid w:val="0"/>
                <w:color w:val="000000"/>
                <w:sz w:val="16"/>
                <w:szCs w:val="16"/>
              </w:rPr>
              <w:t>TO</w:t>
            </w:r>
            <w:r w:rsidRPr="000446E9">
              <w:rPr>
                <w:rFonts w:cs="Arial"/>
                <w:snapToGrid w:val="0"/>
                <w:color w:val="000000"/>
                <w:sz w:val="16"/>
                <w:szCs w:val="16"/>
              </w:rPr>
              <w:t>TipoPerfil</w:t>
            </w:r>
            <w:r w:rsidRPr="000446E9">
              <w:rPr>
                <w:snapToGrid w:val="0"/>
                <w:color w:val="000000"/>
                <w:sz w:val="16"/>
                <w:szCs w:val="16"/>
              </w:rPr>
              <w:t>[]</w:t>
            </w:r>
          </w:p>
        </w:tc>
        <w:tc>
          <w:tcPr>
            <w:tcW w:w="2268"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snapToGrid w:val="0"/>
                <w:sz w:val="16"/>
                <w:szCs w:val="16"/>
                <w:highlight w:val="white"/>
              </w:rPr>
            </w:pPr>
            <w:r w:rsidRPr="000446E9">
              <w:rPr>
                <w:snapToGrid w:val="0"/>
                <w:color w:val="000000"/>
                <w:sz w:val="16"/>
                <w:szCs w:val="16"/>
              </w:rPr>
              <w:t>get</w:t>
            </w:r>
            <w:r w:rsidRPr="000446E9">
              <w:rPr>
                <w:rFonts w:cs="Arial"/>
                <w:snapToGrid w:val="0"/>
                <w:color w:val="000000"/>
                <w:sz w:val="16"/>
                <w:szCs w:val="16"/>
              </w:rPr>
              <w:t>TipoPerfil</w:t>
            </w:r>
            <w:r w:rsidRPr="000446E9">
              <w:rPr>
                <w:snapToGrid w:val="0"/>
                <w:color w:val="000000"/>
                <w:sz w:val="16"/>
                <w:szCs w:val="16"/>
              </w:rPr>
              <w:t>()</w:t>
            </w:r>
          </w:p>
        </w:tc>
        <w:tc>
          <w:tcPr>
            <w:tcW w:w="1134"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snapToGrid w:val="0"/>
                <w:sz w:val="16"/>
                <w:szCs w:val="16"/>
                <w:highlight w:val="white"/>
              </w:rPr>
            </w:pPr>
            <w:r w:rsidRPr="000446E9">
              <w:rPr>
                <w:snapToGrid w:val="0"/>
                <w:color w:val="000000"/>
                <w:sz w:val="16"/>
                <w:szCs w:val="16"/>
              </w:rPr>
              <w:t xml:space="preserve">Array de </w:t>
            </w:r>
            <w:r w:rsidRPr="000446E9">
              <w:rPr>
                <w:rFonts w:cs="Arial"/>
                <w:snapToGrid w:val="0"/>
                <w:color w:val="000000"/>
                <w:sz w:val="16"/>
                <w:szCs w:val="16"/>
              </w:rPr>
              <w:t>tipo de perfil</w:t>
            </w:r>
          </w:p>
        </w:tc>
      </w:tr>
      <w:tr w:rsidR="004D03C5" w:rsidTr="00BE1C91">
        <w:tc>
          <w:tcPr>
            <w:tcW w:w="2409"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ascii="Tahoma" w:hAnsi="Tahoma"/>
                <w:snapToGrid w:val="0"/>
                <w:sz w:val="16"/>
                <w:szCs w:val="16"/>
                <w:highlight w:val="white"/>
              </w:rPr>
            </w:pPr>
            <w:r w:rsidRPr="000446E9">
              <w:rPr>
                <w:snapToGrid w:val="0"/>
                <w:color w:val="000000"/>
                <w:sz w:val="16"/>
                <w:szCs w:val="16"/>
              </w:rPr>
              <w:t>integer</w:t>
            </w:r>
          </w:p>
        </w:tc>
        <w:tc>
          <w:tcPr>
            <w:tcW w:w="2268"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snapToGrid w:val="0"/>
                <w:color w:val="000000"/>
                <w:sz w:val="16"/>
                <w:szCs w:val="16"/>
              </w:rPr>
            </w:pPr>
            <w:r w:rsidRPr="000446E9">
              <w:rPr>
                <w:snapToGrid w:val="0"/>
                <w:color w:val="000000"/>
                <w:sz w:val="16"/>
                <w:szCs w:val="16"/>
              </w:rPr>
              <w:t>getQtd</w:t>
            </w:r>
            <w:r w:rsidRPr="000446E9">
              <w:rPr>
                <w:rFonts w:cs="Arial"/>
                <w:snapToGrid w:val="0"/>
                <w:color w:val="000000"/>
                <w:sz w:val="16"/>
                <w:szCs w:val="16"/>
              </w:rPr>
              <w:t>TipoPerfil</w:t>
            </w:r>
            <w:r w:rsidRPr="000446E9">
              <w:rPr>
                <w:snapToGrid w:val="0"/>
                <w:color w:val="000000"/>
                <w:sz w:val="16"/>
                <w:szCs w:val="16"/>
              </w:rPr>
              <w:t>()</w:t>
            </w:r>
          </w:p>
        </w:tc>
        <w:tc>
          <w:tcPr>
            <w:tcW w:w="1134"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snapToGrid w:val="0"/>
                <w:color w:val="000000"/>
                <w:sz w:val="16"/>
                <w:szCs w:val="16"/>
              </w:rPr>
            </w:pPr>
            <w:r w:rsidRPr="000446E9">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ascii="Tahoma" w:hAnsi="Tahoma"/>
                <w:snapToGrid w:val="0"/>
                <w:sz w:val="16"/>
                <w:szCs w:val="16"/>
                <w:highlight w:val="white"/>
              </w:rPr>
            </w:pPr>
            <w:r w:rsidRPr="000446E9">
              <w:rPr>
                <w:snapToGrid w:val="0"/>
                <w:color w:val="000000"/>
                <w:sz w:val="16"/>
                <w:szCs w:val="16"/>
              </w:rPr>
              <w:t xml:space="preserve">Qde de registros do Array </w:t>
            </w:r>
          </w:p>
        </w:tc>
      </w:tr>
    </w:tbl>
    <w:p w:rsidR="004D03C5" w:rsidRDefault="004D03C5" w:rsidP="004D03C5">
      <w:pPr>
        <w:pStyle w:val="Item5"/>
        <w:tabs>
          <w:tab w:val="clear" w:pos="1209"/>
        </w:tabs>
        <w:ind w:firstLine="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4D03C5" w:rsidTr="00BE1C91">
        <w:trPr>
          <w:cantSplit/>
        </w:trPr>
        <w:tc>
          <w:tcPr>
            <w:tcW w:w="2268" w:type="dxa"/>
            <w:gridSpan w:val="2"/>
            <w:shd w:val="pct15" w:color="auto" w:fill="FFFFFF"/>
          </w:tcPr>
          <w:p w:rsidR="004D03C5" w:rsidRPr="00EA6979" w:rsidRDefault="004D03C5" w:rsidP="00BE1C91">
            <w:pPr>
              <w:pStyle w:val="CorpodeTexto0"/>
              <w:jc w:val="left"/>
              <w:rPr>
                <w:rFonts w:cs="Arial"/>
                <w:b/>
                <w:sz w:val="16"/>
                <w:szCs w:val="16"/>
                <w:lang w:val="pt-BR" w:eastAsia="pt-BR"/>
              </w:rPr>
            </w:pPr>
            <w:r w:rsidRPr="00C079D3">
              <w:rPr>
                <w:rFonts w:cs="Arial"/>
                <w:b/>
                <w:snapToGrid w:val="0"/>
                <w:sz w:val="16"/>
                <w:szCs w:val="16"/>
                <w:lang w:val="pt-BR" w:eastAsia="pt-BR"/>
              </w:rPr>
              <w:t>TO</w:t>
            </w:r>
            <w:r w:rsidRPr="00C079D3">
              <w:rPr>
                <w:rFonts w:cs="Arial"/>
                <w:b/>
                <w:snapToGrid w:val="0"/>
                <w:color w:val="000000"/>
                <w:sz w:val="16"/>
                <w:szCs w:val="16"/>
                <w:lang w:val="pt-BR" w:eastAsia="pt-BR"/>
              </w:rPr>
              <w:t>TipoPerfil</w:t>
            </w:r>
          </w:p>
        </w:tc>
        <w:tc>
          <w:tcPr>
            <w:tcW w:w="6945" w:type="dxa"/>
            <w:gridSpan w:val="3"/>
            <w:shd w:val="pct15" w:color="auto" w:fill="FFFFFF"/>
          </w:tcPr>
          <w:p w:rsidR="004D03C5" w:rsidRPr="000446E9" w:rsidRDefault="004D03C5" w:rsidP="00BE1C91">
            <w:pPr>
              <w:pStyle w:val="retorno"/>
              <w:rPr>
                <w:rFonts w:cs="Arial"/>
              </w:rPr>
            </w:pPr>
            <w:r w:rsidRPr="000446E9">
              <w:t>Retorno da rotina listar</w:t>
            </w:r>
            <w:r w:rsidRPr="000446E9">
              <w:rPr>
                <w:rFonts w:cs="Arial"/>
                <w:snapToGrid w:val="0"/>
                <w:color w:val="000000"/>
              </w:rPr>
              <w:t>TipoPerfil</w:t>
            </w:r>
          </w:p>
        </w:tc>
      </w:tr>
      <w:tr w:rsidR="00E60161" w:rsidTr="00BE1C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E60161" w:rsidRPr="00EA6979" w:rsidRDefault="00E60161" w:rsidP="00FD4C7D">
            <w:pPr>
              <w:pStyle w:val="CorpodeTexto0"/>
              <w:jc w:val="center"/>
              <w:rPr>
                <w:rFonts w:cs="Arial"/>
                <w:b/>
                <w:sz w:val="16"/>
                <w:szCs w:val="16"/>
                <w:lang w:val="pt-BR" w:eastAsia="pt-BR"/>
              </w:rPr>
            </w:pPr>
            <w:r w:rsidRPr="00C079D3">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E60161" w:rsidRPr="00EA6979" w:rsidRDefault="00E60161" w:rsidP="00FD4C7D">
            <w:pPr>
              <w:pStyle w:val="CorpodeTexto0"/>
              <w:jc w:val="center"/>
              <w:rPr>
                <w:rFonts w:cs="Arial"/>
                <w:b/>
                <w:sz w:val="16"/>
                <w:szCs w:val="16"/>
                <w:lang w:val="pt-BR" w:eastAsia="pt-BR"/>
              </w:rPr>
            </w:pPr>
            <w:r w:rsidRPr="00C079D3">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E60161" w:rsidRPr="00EA6979" w:rsidRDefault="00E60161" w:rsidP="00FD4C7D">
            <w:pPr>
              <w:pStyle w:val="CorpodeTexto0"/>
              <w:jc w:val="center"/>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E60161" w:rsidRPr="00EA6979" w:rsidRDefault="00E60161" w:rsidP="00FD4C7D">
            <w:pPr>
              <w:pStyle w:val="CorpodeTexto0"/>
              <w:jc w:val="center"/>
              <w:rPr>
                <w:rFonts w:cs="Arial"/>
                <w:b/>
                <w:sz w:val="16"/>
                <w:szCs w:val="16"/>
                <w:lang w:val="pt-BR" w:eastAsia="pt-BR"/>
              </w:rPr>
            </w:pPr>
            <w:r w:rsidRPr="00C079D3">
              <w:rPr>
                <w:rFonts w:cs="Arial"/>
                <w:b/>
                <w:sz w:val="16"/>
                <w:szCs w:val="16"/>
                <w:lang w:val="pt-BR" w:eastAsia="pt-BR"/>
              </w:rPr>
              <w:t>Descrição</w:t>
            </w: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rPr>
            </w:pPr>
            <w:r w:rsidRPr="000446E9">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rPr>
                <w:rFonts w:cs="Arial"/>
                <w:sz w:val="16"/>
                <w:szCs w:val="16"/>
              </w:rPr>
            </w:pPr>
            <w:r w:rsidRPr="000446E9">
              <w:rPr>
                <w:rFonts w:cs="Arial"/>
                <w:sz w:val="16"/>
                <w:szCs w:val="16"/>
              </w:rPr>
              <w:t>getCodTipoPerfil()</w:t>
            </w:r>
          </w:p>
        </w:tc>
        <w:tc>
          <w:tcPr>
            <w:tcW w:w="1842"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p>
        </w:tc>
      </w:tr>
      <w:tr w:rsidR="004D03C5"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rPr>
                <w:rFonts w:cs="Arial"/>
                <w:sz w:val="16"/>
                <w:szCs w:val="16"/>
              </w:rPr>
            </w:pPr>
            <w:r w:rsidRPr="000446E9">
              <w:rPr>
                <w:rFonts w:cs="Arial"/>
                <w:sz w:val="16"/>
                <w:szCs w:val="16"/>
              </w:rPr>
              <w:t>getDescricao()</w:t>
            </w:r>
          </w:p>
        </w:tc>
        <w:tc>
          <w:tcPr>
            <w:tcW w:w="1842"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rPr>
                <w:rFonts w:cs="Arial"/>
                <w:sz w:val="16"/>
                <w:szCs w:val="16"/>
              </w:rPr>
            </w:pPr>
            <w:r w:rsidRPr="000446E9">
              <w:rPr>
                <w:rFonts w:cs="Arial"/>
                <w:sz w:val="16"/>
                <w:szCs w:val="16"/>
              </w:rPr>
              <w:t>getTipoPessoa()</w:t>
            </w:r>
          </w:p>
        </w:tc>
        <w:tc>
          <w:tcPr>
            <w:tcW w:w="1842"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rPr>
                <w:rFonts w:cs="Arial"/>
                <w:snapToGrid w:val="0"/>
                <w:color w:val="000000"/>
                <w:sz w:val="16"/>
                <w:szCs w:val="16"/>
              </w:rPr>
            </w:pPr>
            <w:r w:rsidRPr="000446E9">
              <w:rPr>
                <w:rFonts w:cs="Arial"/>
                <w:snapToGrid w:val="0"/>
                <w:color w:val="000000"/>
                <w:sz w:val="16"/>
                <w:szCs w:val="16"/>
              </w:rPr>
              <w:t>F - Física</w:t>
            </w:r>
          </w:p>
          <w:p w:rsidR="004D03C5" w:rsidRPr="000446E9" w:rsidRDefault="004D03C5" w:rsidP="00BE1C91">
            <w:pPr>
              <w:rPr>
                <w:rFonts w:cs="Arial"/>
                <w:snapToGrid w:val="0"/>
                <w:color w:val="000000"/>
                <w:sz w:val="16"/>
                <w:szCs w:val="16"/>
              </w:rPr>
            </w:pPr>
            <w:r w:rsidRPr="000446E9">
              <w:rPr>
                <w:rFonts w:cs="Arial"/>
                <w:snapToGrid w:val="0"/>
                <w:color w:val="000000"/>
                <w:sz w:val="16"/>
                <w:szCs w:val="16"/>
              </w:rPr>
              <w:t>J - Jurídica</w:t>
            </w:r>
          </w:p>
          <w:p w:rsidR="004D03C5" w:rsidRPr="000446E9" w:rsidRDefault="004D03C5" w:rsidP="00BE1C91">
            <w:pPr>
              <w:rPr>
                <w:rFonts w:cs="Arial"/>
                <w:snapToGrid w:val="0"/>
                <w:color w:val="000000"/>
                <w:sz w:val="16"/>
                <w:szCs w:val="16"/>
              </w:rPr>
            </w:pPr>
            <w:r w:rsidRPr="000446E9">
              <w:rPr>
                <w:rFonts w:cs="Arial"/>
                <w:snapToGrid w:val="0"/>
                <w:color w:val="000000"/>
                <w:sz w:val="16"/>
                <w:szCs w:val="16"/>
              </w:rPr>
              <w:t>A - Ambas</w:t>
            </w:r>
          </w:p>
        </w:tc>
      </w:tr>
      <w:tr w:rsidR="004D03C5" w:rsidRPr="00EF5C1A" w:rsidTr="00BE1C91">
        <w:tc>
          <w:tcPr>
            <w:tcW w:w="1701"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color w:val="000000"/>
                <w:sz w:val="16"/>
                <w:szCs w:val="16"/>
                <w:lang w:val="en-US"/>
              </w:rPr>
            </w:pPr>
            <w:r w:rsidRPr="000446E9">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0446E9" w:rsidRDefault="004D03C5" w:rsidP="00BE1C91">
            <w:pPr>
              <w:rPr>
                <w:rFonts w:cs="Arial"/>
                <w:sz w:val="16"/>
                <w:szCs w:val="16"/>
              </w:rPr>
            </w:pPr>
            <w:r w:rsidRPr="000446E9">
              <w:rPr>
                <w:rFonts w:cs="Arial"/>
                <w:sz w:val="16"/>
                <w:szCs w:val="16"/>
              </w:rPr>
              <w:t>getObservacoes()</w:t>
            </w:r>
          </w:p>
        </w:tc>
        <w:tc>
          <w:tcPr>
            <w:tcW w:w="1842"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cs="Arial"/>
                <w:snapToGrid w:val="0"/>
                <w:sz w:val="16"/>
                <w:szCs w:val="16"/>
                <w:highlight w:val="white"/>
                <w:lang w:val="en-US"/>
              </w:rPr>
            </w:pPr>
            <w:r w:rsidRPr="000446E9">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EA6979" w:rsidRDefault="004D03C5" w:rsidP="00BE1C91">
            <w:pPr>
              <w:pStyle w:val="Grid"/>
              <w:rPr>
                <w:sz w:val="16"/>
                <w:szCs w:val="16"/>
                <w:lang w:val="pt-BR" w:eastAsia="pt-BR"/>
              </w:rPr>
            </w:pPr>
          </w:p>
        </w:tc>
      </w:tr>
    </w:tbl>
    <w:p w:rsidR="004D03C5" w:rsidRDefault="004D03C5" w:rsidP="004D03C5">
      <w:pPr>
        <w:pStyle w:val="Corpo2"/>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409"/>
        <w:gridCol w:w="2268"/>
        <w:gridCol w:w="1134"/>
        <w:gridCol w:w="3402"/>
      </w:tblGrid>
      <w:tr w:rsidR="004D03C5" w:rsidTr="00BE1C91">
        <w:trPr>
          <w:cantSplit/>
        </w:trPr>
        <w:tc>
          <w:tcPr>
            <w:tcW w:w="2409" w:type="dxa"/>
            <w:shd w:val="pct15" w:color="auto" w:fill="FFFFFF"/>
          </w:tcPr>
          <w:p w:rsidR="004D03C5" w:rsidRPr="00EA6979" w:rsidRDefault="004D03C5" w:rsidP="00BE1C91">
            <w:pPr>
              <w:pStyle w:val="CorpodeTexto0"/>
              <w:rPr>
                <w:b/>
                <w:sz w:val="16"/>
                <w:szCs w:val="16"/>
                <w:lang w:val="pt-BR" w:eastAsia="pt-BR"/>
              </w:rPr>
            </w:pPr>
            <w:r w:rsidRPr="00C079D3">
              <w:rPr>
                <w:b/>
                <w:snapToGrid w:val="0"/>
                <w:sz w:val="16"/>
                <w:szCs w:val="16"/>
                <w:lang w:val="pt-BR" w:eastAsia="pt-BR"/>
              </w:rPr>
              <w:t>TOLista</w:t>
            </w:r>
            <w:r w:rsidRPr="00C079D3">
              <w:rPr>
                <w:rFonts w:cs="Arial"/>
                <w:b/>
                <w:snapToGrid w:val="0"/>
                <w:color w:val="000000"/>
                <w:sz w:val="16"/>
                <w:szCs w:val="16"/>
                <w:lang w:val="pt-BR" w:eastAsia="pt-BR"/>
              </w:rPr>
              <w:t>TipoRenda</w:t>
            </w:r>
          </w:p>
        </w:tc>
        <w:tc>
          <w:tcPr>
            <w:tcW w:w="6804" w:type="dxa"/>
            <w:gridSpan w:val="3"/>
            <w:shd w:val="pct15" w:color="auto" w:fill="FFFFFF"/>
          </w:tcPr>
          <w:p w:rsidR="004D03C5" w:rsidRPr="000446E9" w:rsidRDefault="004D03C5" w:rsidP="00BE1C91">
            <w:pPr>
              <w:pStyle w:val="retorno"/>
            </w:pPr>
            <w:r w:rsidRPr="000446E9">
              <w:t>Retorno da rotina listar</w:t>
            </w:r>
            <w:r w:rsidRPr="000446E9">
              <w:rPr>
                <w:rFonts w:cs="Arial"/>
                <w:snapToGrid w:val="0"/>
                <w:color w:val="000000"/>
              </w:rPr>
              <w:t>TipoRenda</w:t>
            </w:r>
          </w:p>
        </w:tc>
      </w:tr>
      <w:tr w:rsidR="00E60161" w:rsidTr="00BE1C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409" w:type="dxa"/>
            <w:tcBorders>
              <w:top w:val="double" w:sz="4" w:space="0" w:color="auto"/>
              <w:left w:val="double" w:sz="4" w:space="0" w:color="auto"/>
              <w:right w:val="double" w:sz="4" w:space="0" w:color="auto"/>
            </w:tcBorders>
          </w:tcPr>
          <w:p w:rsidR="00E60161" w:rsidRPr="00EA6979" w:rsidRDefault="00E60161" w:rsidP="00FD4C7D">
            <w:pPr>
              <w:pStyle w:val="CorpodeTexto0"/>
              <w:jc w:val="center"/>
              <w:rPr>
                <w:rFonts w:cs="Arial"/>
                <w:b/>
                <w:sz w:val="16"/>
                <w:szCs w:val="16"/>
                <w:lang w:val="pt-BR" w:eastAsia="pt-BR"/>
              </w:rPr>
            </w:pPr>
            <w:r w:rsidRPr="00C079D3">
              <w:rPr>
                <w:rFonts w:cs="Arial"/>
                <w:b/>
                <w:sz w:val="16"/>
                <w:szCs w:val="16"/>
                <w:lang w:val="pt-BR" w:eastAsia="pt-BR"/>
              </w:rPr>
              <w:t>Tipo</w:t>
            </w:r>
          </w:p>
        </w:tc>
        <w:tc>
          <w:tcPr>
            <w:tcW w:w="2268" w:type="dxa"/>
            <w:tcBorders>
              <w:top w:val="double" w:sz="4" w:space="0" w:color="auto"/>
              <w:left w:val="double" w:sz="4" w:space="0" w:color="auto"/>
              <w:right w:val="double" w:sz="4" w:space="0" w:color="auto"/>
            </w:tcBorders>
          </w:tcPr>
          <w:p w:rsidR="00E60161" w:rsidRPr="00EA6979" w:rsidRDefault="00E60161" w:rsidP="00FD4C7D">
            <w:pPr>
              <w:pStyle w:val="CorpodeTexto0"/>
              <w:jc w:val="center"/>
              <w:rPr>
                <w:rFonts w:cs="Arial"/>
                <w:b/>
                <w:sz w:val="16"/>
                <w:szCs w:val="16"/>
                <w:lang w:val="pt-BR" w:eastAsia="pt-BR"/>
              </w:rPr>
            </w:pPr>
            <w:r w:rsidRPr="00C079D3">
              <w:rPr>
                <w:rFonts w:cs="Arial"/>
                <w:b/>
                <w:sz w:val="16"/>
                <w:szCs w:val="16"/>
                <w:lang w:val="pt-BR" w:eastAsia="pt-BR"/>
              </w:rPr>
              <w:t>Método de Acesso</w:t>
            </w:r>
          </w:p>
        </w:tc>
        <w:tc>
          <w:tcPr>
            <w:tcW w:w="1134" w:type="dxa"/>
            <w:tcBorders>
              <w:top w:val="double" w:sz="4" w:space="0" w:color="auto"/>
              <w:left w:val="double" w:sz="4" w:space="0" w:color="auto"/>
              <w:right w:val="double" w:sz="4" w:space="0" w:color="auto"/>
            </w:tcBorders>
          </w:tcPr>
          <w:p w:rsidR="00E60161" w:rsidRPr="00EA6979" w:rsidRDefault="00E60161" w:rsidP="00FD4C7D">
            <w:pPr>
              <w:pStyle w:val="CorpodeTexto0"/>
              <w:jc w:val="center"/>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E60161" w:rsidRPr="00EA6979" w:rsidRDefault="00E60161" w:rsidP="00FD4C7D">
            <w:pPr>
              <w:pStyle w:val="CorpodeTexto0"/>
              <w:jc w:val="center"/>
              <w:rPr>
                <w:rFonts w:cs="Arial"/>
                <w:b/>
                <w:sz w:val="16"/>
                <w:szCs w:val="16"/>
                <w:lang w:val="pt-BR" w:eastAsia="pt-BR"/>
              </w:rPr>
            </w:pPr>
            <w:r w:rsidRPr="00C079D3">
              <w:rPr>
                <w:rFonts w:cs="Arial"/>
                <w:b/>
                <w:sz w:val="16"/>
                <w:szCs w:val="16"/>
                <w:lang w:val="pt-BR" w:eastAsia="pt-BR"/>
              </w:rPr>
              <w:t>Descrição</w:t>
            </w:r>
          </w:p>
        </w:tc>
      </w:tr>
      <w:tr w:rsidR="004D03C5" w:rsidTr="00BE1C91">
        <w:tc>
          <w:tcPr>
            <w:tcW w:w="2409"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sz w:val="16"/>
                <w:szCs w:val="16"/>
                <w:highlight w:val="white"/>
              </w:rPr>
            </w:pPr>
            <w:r w:rsidRPr="000446E9">
              <w:rPr>
                <w:snapToGrid w:val="0"/>
                <w:color w:val="000000"/>
                <w:sz w:val="16"/>
                <w:szCs w:val="16"/>
              </w:rPr>
              <w:t>TO</w:t>
            </w:r>
            <w:r w:rsidRPr="000446E9">
              <w:rPr>
                <w:rFonts w:cs="Arial"/>
                <w:snapToGrid w:val="0"/>
                <w:color w:val="000000"/>
                <w:sz w:val="16"/>
                <w:szCs w:val="16"/>
              </w:rPr>
              <w:t>TipoRenda</w:t>
            </w:r>
            <w:r w:rsidRPr="000446E9">
              <w:rPr>
                <w:snapToGrid w:val="0"/>
                <w:color w:val="000000"/>
                <w:sz w:val="16"/>
                <w:szCs w:val="16"/>
              </w:rPr>
              <w:t>[]</w:t>
            </w:r>
          </w:p>
        </w:tc>
        <w:tc>
          <w:tcPr>
            <w:tcW w:w="2268"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snapToGrid w:val="0"/>
                <w:sz w:val="16"/>
                <w:szCs w:val="16"/>
                <w:highlight w:val="white"/>
              </w:rPr>
            </w:pPr>
            <w:r w:rsidRPr="000446E9">
              <w:rPr>
                <w:snapToGrid w:val="0"/>
                <w:color w:val="000000"/>
                <w:sz w:val="16"/>
                <w:szCs w:val="16"/>
              </w:rPr>
              <w:t>get</w:t>
            </w:r>
            <w:r w:rsidRPr="000446E9">
              <w:rPr>
                <w:rFonts w:cs="Arial"/>
                <w:snapToGrid w:val="0"/>
                <w:color w:val="000000"/>
                <w:sz w:val="16"/>
                <w:szCs w:val="16"/>
              </w:rPr>
              <w:t>TipoRenda</w:t>
            </w:r>
            <w:r w:rsidRPr="000446E9">
              <w:rPr>
                <w:snapToGrid w:val="0"/>
                <w:color w:val="000000"/>
                <w:sz w:val="16"/>
                <w:szCs w:val="16"/>
              </w:rPr>
              <w:t>()</w:t>
            </w:r>
          </w:p>
        </w:tc>
        <w:tc>
          <w:tcPr>
            <w:tcW w:w="1134"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snapToGrid w:val="0"/>
                <w:sz w:val="16"/>
                <w:szCs w:val="16"/>
                <w:highlight w:val="white"/>
              </w:rPr>
            </w:pPr>
            <w:r w:rsidRPr="000446E9">
              <w:rPr>
                <w:snapToGrid w:val="0"/>
                <w:color w:val="000000"/>
                <w:sz w:val="16"/>
                <w:szCs w:val="16"/>
              </w:rPr>
              <w:t xml:space="preserve">Array de </w:t>
            </w:r>
            <w:r w:rsidRPr="000446E9">
              <w:rPr>
                <w:rFonts w:cs="Arial"/>
                <w:snapToGrid w:val="0"/>
                <w:color w:val="000000"/>
                <w:sz w:val="16"/>
                <w:szCs w:val="16"/>
              </w:rPr>
              <w:t>tipo de renda</w:t>
            </w:r>
          </w:p>
        </w:tc>
      </w:tr>
      <w:tr w:rsidR="004D03C5" w:rsidTr="00BE1C91">
        <w:tc>
          <w:tcPr>
            <w:tcW w:w="2409"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ascii="Tahoma" w:hAnsi="Tahoma"/>
                <w:snapToGrid w:val="0"/>
                <w:sz w:val="16"/>
                <w:szCs w:val="16"/>
                <w:highlight w:val="white"/>
              </w:rPr>
            </w:pPr>
            <w:r w:rsidRPr="000446E9">
              <w:rPr>
                <w:snapToGrid w:val="0"/>
                <w:color w:val="000000"/>
                <w:sz w:val="16"/>
                <w:szCs w:val="16"/>
              </w:rPr>
              <w:t>integer</w:t>
            </w:r>
          </w:p>
        </w:tc>
        <w:tc>
          <w:tcPr>
            <w:tcW w:w="2268"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snapToGrid w:val="0"/>
                <w:color w:val="000000"/>
                <w:sz w:val="16"/>
                <w:szCs w:val="16"/>
              </w:rPr>
            </w:pPr>
            <w:r w:rsidRPr="000446E9">
              <w:rPr>
                <w:snapToGrid w:val="0"/>
                <w:color w:val="000000"/>
                <w:sz w:val="16"/>
                <w:szCs w:val="16"/>
              </w:rPr>
              <w:t>getQtd</w:t>
            </w:r>
            <w:r w:rsidRPr="000446E9">
              <w:rPr>
                <w:rFonts w:cs="Arial"/>
                <w:snapToGrid w:val="0"/>
                <w:color w:val="000000"/>
                <w:sz w:val="16"/>
                <w:szCs w:val="16"/>
              </w:rPr>
              <w:t>TipoRenda</w:t>
            </w:r>
            <w:r w:rsidRPr="000446E9">
              <w:rPr>
                <w:snapToGrid w:val="0"/>
                <w:color w:val="000000"/>
                <w:sz w:val="16"/>
                <w:szCs w:val="16"/>
              </w:rPr>
              <w:t>()</w:t>
            </w:r>
          </w:p>
        </w:tc>
        <w:tc>
          <w:tcPr>
            <w:tcW w:w="1134"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snapToGrid w:val="0"/>
                <w:color w:val="000000"/>
                <w:sz w:val="16"/>
                <w:szCs w:val="16"/>
              </w:rPr>
            </w:pPr>
            <w:r w:rsidRPr="000446E9">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4D03C5" w:rsidRPr="000446E9" w:rsidRDefault="004D03C5" w:rsidP="00BE1C91">
            <w:pPr>
              <w:spacing w:before="20"/>
              <w:rPr>
                <w:rFonts w:ascii="Tahoma" w:hAnsi="Tahoma"/>
                <w:snapToGrid w:val="0"/>
                <w:sz w:val="16"/>
                <w:szCs w:val="16"/>
                <w:highlight w:val="white"/>
              </w:rPr>
            </w:pPr>
            <w:r w:rsidRPr="000446E9">
              <w:rPr>
                <w:snapToGrid w:val="0"/>
                <w:color w:val="000000"/>
                <w:sz w:val="16"/>
                <w:szCs w:val="16"/>
              </w:rPr>
              <w:t xml:space="preserve">Qde de registros do Array </w:t>
            </w:r>
          </w:p>
        </w:tc>
      </w:tr>
    </w:tbl>
    <w:p w:rsidR="00E60161" w:rsidRPr="00DC41A5" w:rsidRDefault="00E60161" w:rsidP="004D03C5">
      <w:pPr>
        <w:pStyle w:val="Item5"/>
        <w:tabs>
          <w:tab w:val="clear" w:pos="1209"/>
        </w:tabs>
        <w:ind w:firstLine="0"/>
        <w:rPr>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4D03C5" w:rsidRPr="00DC41A5" w:rsidTr="00BE1C91">
        <w:trPr>
          <w:cantSplit/>
        </w:trPr>
        <w:tc>
          <w:tcPr>
            <w:tcW w:w="2268" w:type="dxa"/>
            <w:gridSpan w:val="2"/>
            <w:shd w:val="pct15" w:color="auto" w:fill="FFFFFF"/>
          </w:tcPr>
          <w:p w:rsidR="004D03C5" w:rsidRPr="00EA6979" w:rsidRDefault="004D03C5" w:rsidP="00BE1C91">
            <w:pPr>
              <w:pStyle w:val="CorpodeTexto0"/>
              <w:jc w:val="left"/>
              <w:rPr>
                <w:rFonts w:cs="Arial"/>
                <w:b/>
                <w:sz w:val="16"/>
                <w:szCs w:val="16"/>
                <w:lang w:val="pt-BR" w:eastAsia="pt-BR"/>
              </w:rPr>
            </w:pPr>
            <w:r w:rsidRPr="00C079D3">
              <w:rPr>
                <w:rFonts w:cs="Arial"/>
                <w:b/>
                <w:snapToGrid w:val="0"/>
                <w:sz w:val="16"/>
                <w:szCs w:val="16"/>
                <w:lang w:val="pt-BR" w:eastAsia="pt-BR"/>
              </w:rPr>
              <w:t>TO</w:t>
            </w:r>
            <w:r w:rsidRPr="00C079D3">
              <w:rPr>
                <w:rFonts w:cs="Arial"/>
                <w:b/>
                <w:snapToGrid w:val="0"/>
                <w:color w:val="000000"/>
                <w:sz w:val="16"/>
                <w:szCs w:val="16"/>
                <w:lang w:val="pt-BR" w:eastAsia="pt-BR"/>
              </w:rPr>
              <w:t>TipoRenda</w:t>
            </w:r>
          </w:p>
        </w:tc>
        <w:tc>
          <w:tcPr>
            <w:tcW w:w="6945" w:type="dxa"/>
            <w:gridSpan w:val="3"/>
            <w:shd w:val="pct15" w:color="auto" w:fill="FFFFFF"/>
          </w:tcPr>
          <w:p w:rsidR="004D03C5" w:rsidRPr="00DC41A5" w:rsidRDefault="004D03C5" w:rsidP="00BE1C91">
            <w:pPr>
              <w:pStyle w:val="retorno"/>
              <w:rPr>
                <w:rFonts w:cs="Arial"/>
              </w:rPr>
            </w:pPr>
            <w:r w:rsidRPr="00DC41A5">
              <w:t>Retorno da rotina listar</w:t>
            </w:r>
            <w:r w:rsidRPr="00DC41A5">
              <w:rPr>
                <w:rFonts w:cs="Arial"/>
                <w:snapToGrid w:val="0"/>
                <w:color w:val="000000"/>
              </w:rPr>
              <w:t>TipoRenda</w:t>
            </w:r>
          </w:p>
        </w:tc>
      </w:tr>
      <w:tr w:rsidR="004D03C5" w:rsidRPr="00DC41A5" w:rsidTr="00BE1C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4D03C5" w:rsidRPr="00EA6979" w:rsidRDefault="004D03C5" w:rsidP="00DC41A5">
            <w:pPr>
              <w:pStyle w:val="CorpodeTexto0"/>
              <w:jc w:val="center"/>
              <w:rPr>
                <w:rFonts w:cs="Arial"/>
                <w:b/>
                <w:sz w:val="16"/>
                <w:szCs w:val="16"/>
                <w:lang w:val="pt-BR" w:eastAsia="pt-BR"/>
              </w:rPr>
            </w:pPr>
            <w:r w:rsidRPr="00C079D3">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4D03C5" w:rsidRPr="00EA6979" w:rsidRDefault="004D03C5" w:rsidP="00DC41A5">
            <w:pPr>
              <w:pStyle w:val="CorpodeTexto0"/>
              <w:jc w:val="center"/>
              <w:rPr>
                <w:rFonts w:cs="Arial"/>
                <w:b/>
                <w:sz w:val="16"/>
                <w:szCs w:val="16"/>
                <w:lang w:val="pt-BR" w:eastAsia="pt-BR"/>
              </w:rPr>
            </w:pPr>
            <w:r w:rsidRPr="00C079D3">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4D03C5" w:rsidRPr="00EA6979" w:rsidRDefault="004D03C5" w:rsidP="00DC41A5">
            <w:pPr>
              <w:pStyle w:val="CorpodeTexto0"/>
              <w:jc w:val="center"/>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4D03C5" w:rsidRPr="00EA6979" w:rsidRDefault="004D03C5" w:rsidP="00DC41A5">
            <w:pPr>
              <w:pStyle w:val="CorpodeTexto0"/>
              <w:jc w:val="center"/>
              <w:rPr>
                <w:rFonts w:cs="Arial"/>
                <w:b/>
                <w:sz w:val="16"/>
                <w:szCs w:val="16"/>
                <w:lang w:val="pt-BR" w:eastAsia="pt-BR"/>
              </w:rPr>
            </w:pPr>
            <w:r w:rsidRPr="00C079D3">
              <w:rPr>
                <w:rFonts w:cs="Arial"/>
                <w:b/>
                <w:sz w:val="16"/>
                <w:szCs w:val="16"/>
                <w:lang w:val="pt-BR" w:eastAsia="pt-BR"/>
              </w:rPr>
              <w:t>Descrição</w:t>
            </w:r>
          </w:p>
        </w:tc>
      </w:tr>
      <w:tr w:rsidR="004D03C5" w:rsidRPr="00DC41A5" w:rsidTr="00BE1C91">
        <w:tc>
          <w:tcPr>
            <w:tcW w:w="1701" w:type="dxa"/>
            <w:tcBorders>
              <w:top w:val="double" w:sz="4" w:space="0" w:color="auto"/>
              <w:left w:val="double" w:sz="4" w:space="0" w:color="auto"/>
              <w:bottom w:val="double" w:sz="4" w:space="0" w:color="auto"/>
              <w:right w:val="double" w:sz="4" w:space="0" w:color="auto"/>
            </w:tcBorders>
          </w:tcPr>
          <w:p w:rsidR="004D03C5" w:rsidRPr="00DC41A5" w:rsidRDefault="004D03C5" w:rsidP="00BE1C91">
            <w:pPr>
              <w:spacing w:before="20"/>
              <w:rPr>
                <w:rFonts w:cs="Arial"/>
                <w:snapToGrid w:val="0"/>
                <w:color w:val="000000"/>
                <w:sz w:val="16"/>
                <w:szCs w:val="16"/>
              </w:rPr>
            </w:pPr>
            <w:r w:rsidRPr="00DC41A5">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DC41A5" w:rsidRDefault="004D03C5" w:rsidP="00BE1C91">
            <w:pPr>
              <w:rPr>
                <w:rFonts w:cs="Arial"/>
                <w:sz w:val="16"/>
                <w:szCs w:val="16"/>
              </w:rPr>
            </w:pPr>
            <w:r w:rsidRPr="00DC41A5">
              <w:rPr>
                <w:rFonts w:cs="Arial"/>
                <w:sz w:val="16"/>
                <w:szCs w:val="16"/>
              </w:rPr>
              <w:t>getCodRenda()</w:t>
            </w:r>
          </w:p>
        </w:tc>
        <w:tc>
          <w:tcPr>
            <w:tcW w:w="1842" w:type="dxa"/>
            <w:tcBorders>
              <w:top w:val="double" w:sz="4" w:space="0" w:color="auto"/>
              <w:left w:val="double" w:sz="4" w:space="0" w:color="auto"/>
              <w:bottom w:val="double" w:sz="4" w:space="0" w:color="auto"/>
              <w:right w:val="double" w:sz="4" w:space="0" w:color="auto"/>
            </w:tcBorders>
          </w:tcPr>
          <w:p w:rsidR="004D03C5" w:rsidRPr="00DC41A5" w:rsidRDefault="004D03C5" w:rsidP="00BE1C91">
            <w:pPr>
              <w:spacing w:before="20"/>
              <w:rPr>
                <w:rFonts w:cs="Arial"/>
                <w:snapToGrid w:val="0"/>
                <w:color w:val="000000"/>
                <w:sz w:val="16"/>
                <w:szCs w:val="16"/>
                <w:lang w:val="en-US"/>
              </w:rPr>
            </w:pPr>
            <w:r w:rsidRPr="00DC41A5">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DC41A5" w:rsidRDefault="004D03C5" w:rsidP="00BE1C91">
            <w:pPr>
              <w:spacing w:before="20"/>
              <w:rPr>
                <w:rFonts w:cs="Arial"/>
                <w:snapToGrid w:val="0"/>
                <w:color w:val="000000"/>
                <w:sz w:val="16"/>
                <w:szCs w:val="16"/>
                <w:lang w:val="en-US"/>
              </w:rPr>
            </w:pPr>
          </w:p>
        </w:tc>
      </w:tr>
      <w:tr w:rsidR="004D03C5" w:rsidRPr="00DC41A5" w:rsidTr="00BE1C91">
        <w:tc>
          <w:tcPr>
            <w:tcW w:w="1701" w:type="dxa"/>
            <w:tcBorders>
              <w:top w:val="double" w:sz="4" w:space="0" w:color="auto"/>
              <w:left w:val="double" w:sz="4" w:space="0" w:color="auto"/>
              <w:bottom w:val="double" w:sz="4" w:space="0" w:color="auto"/>
              <w:right w:val="double" w:sz="4" w:space="0" w:color="auto"/>
            </w:tcBorders>
          </w:tcPr>
          <w:p w:rsidR="004D03C5" w:rsidRPr="00DC41A5" w:rsidRDefault="004D03C5" w:rsidP="00BE1C91">
            <w:pPr>
              <w:spacing w:before="20"/>
              <w:rPr>
                <w:rFonts w:cs="Arial"/>
                <w:snapToGrid w:val="0"/>
                <w:color w:val="000000"/>
                <w:sz w:val="16"/>
                <w:szCs w:val="16"/>
                <w:lang w:val="en-US"/>
              </w:rPr>
            </w:pPr>
            <w:r w:rsidRPr="00DC41A5">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DC41A5" w:rsidRDefault="004D03C5" w:rsidP="00BE1C91">
            <w:pPr>
              <w:rPr>
                <w:rFonts w:cs="Arial"/>
                <w:sz w:val="16"/>
                <w:szCs w:val="16"/>
              </w:rPr>
            </w:pPr>
            <w:r w:rsidRPr="00DC41A5">
              <w:rPr>
                <w:rFonts w:cs="Arial"/>
                <w:sz w:val="16"/>
                <w:szCs w:val="16"/>
              </w:rPr>
              <w:t>getDescricao()</w:t>
            </w:r>
          </w:p>
        </w:tc>
        <w:tc>
          <w:tcPr>
            <w:tcW w:w="1842" w:type="dxa"/>
            <w:tcBorders>
              <w:top w:val="double" w:sz="4" w:space="0" w:color="auto"/>
              <w:left w:val="double" w:sz="4" w:space="0" w:color="auto"/>
              <w:bottom w:val="double" w:sz="4" w:space="0" w:color="auto"/>
              <w:right w:val="double" w:sz="4" w:space="0" w:color="auto"/>
            </w:tcBorders>
          </w:tcPr>
          <w:p w:rsidR="004D03C5" w:rsidRPr="00DC41A5" w:rsidRDefault="004D03C5" w:rsidP="00BE1C91">
            <w:pPr>
              <w:spacing w:before="20"/>
              <w:rPr>
                <w:rFonts w:cs="Arial"/>
                <w:snapToGrid w:val="0"/>
                <w:color w:val="000000"/>
                <w:sz w:val="16"/>
                <w:szCs w:val="16"/>
                <w:lang w:val="en-US"/>
              </w:rPr>
            </w:pPr>
            <w:r w:rsidRPr="00DC41A5">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DC41A5" w:rsidRDefault="004D03C5" w:rsidP="00BE1C91">
            <w:pPr>
              <w:spacing w:before="20"/>
              <w:rPr>
                <w:rFonts w:cs="Arial"/>
                <w:snapToGrid w:val="0"/>
                <w:color w:val="000000"/>
                <w:sz w:val="16"/>
                <w:szCs w:val="16"/>
                <w:lang w:val="en-US"/>
              </w:rPr>
            </w:pPr>
          </w:p>
        </w:tc>
      </w:tr>
      <w:tr w:rsidR="004D03C5" w:rsidRPr="00DC41A5" w:rsidTr="00BE1C91">
        <w:tc>
          <w:tcPr>
            <w:tcW w:w="1701" w:type="dxa"/>
            <w:tcBorders>
              <w:top w:val="double" w:sz="4" w:space="0" w:color="auto"/>
              <w:left w:val="double" w:sz="4" w:space="0" w:color="auto"/>
              <w:bottom w:val="double" w:sz="4" w:space="0" w:color="auto"/>
              <w:right w:val="double" w:sz="4" w:space="0" w:color="auto"/>
            </w:tcBorders>
          </w:tcPr>
          <w:p w:rsidR="004D03C5" w:rsidRPr="00DC41A5" w:rsidRDefault="004D03C5" w:rsidP="00BE1C91">
            <w:pPr>
              <w:spacing w:before="20"/>
              <w:rPr>
                <w:rFonts w:cs="Arial"/>
                <w:snapToGrid w:val="0"/>
                <w:color w:val="000000"/>
                <w:sz w:val="16"/>
                <w:szCs w:val="16"/>
                <w:lang w:val="en-US"/>
              </w:rPr>
            </w:pPr>
            <w:r w:rsidRPr="00DC41A5">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DC41A5" w:rsidRDefault="004D03C5" w:rsidP="00BE1C91">
            <w:pPr>
              <w:rPr>
                <w:rFonts w:cs="Arial"/>
                <w:sz w:val="16"/>
                <w:szCs w:val="16"/>
              </w:rPr>
            </w:pPr>
            <w:r w:rsidRPr="00DC41A5">
              <w:rPr>
                <w:rFonts w:cs="Arial"/>
                <w:color w:val="000000"/>
                <w:sz w:val="16"/>
                <w:szCs w:val="16"/>
              </w:rPr>
              <w:t>getPeriodicidade</w:t>
            </w:r>
            <w:r w:rsidRPr="00DC41A5">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DC41A5" w:rsidRDefault="004D03C5" w:rsidP="00BE1C91">
            <w:pPr>
              <w:spacing w:before="20"/>
              <w:rPr>
                <w:rFonts w:cs="Arial"/>
                <w:snapToGrid w:val="0"/>
                <w:color w:val="000000"/>
                <w:sz w:val="16"/>
                <w:szCs w:val="16"/>
                <w:lang w:val="en-US"/>
              </w:rPr>
            </w:pPr>
            <w:r w:rsidRPr="00DC41A5">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DC41A5" w:rsidRDefault="004D03C5" w:rsidP="00BE1C91">
            <w:pPr>
              <w:rPr>
                <w:rFonts w:cs="Arial"/>
                <w:snapToGrid w:val="0"/>
                <w:color w:val="000000"/>
                <w:sz w:val="16"/>
                <w:szCs w:val="16"/>
              </w:rPr>
            </w:pPr>
            <w:r w:rsidRPr="00DC41A5">
              <w:rPr>
                <w:rFonts w:cs="Arial"/>
                <w:snapToGrid w:val="0"/>
                <w:color w:val="000000"/>
                <w:sz w:val="16"/>
                <w:szCs w:val="16"/>
              </w:rPr>
              <w:t>A - Anual</w:t>
            </w:r>
          </w:p>
          <w:p w:rsidR="004D03C5" w:rsidRPr="00DC41A5" w:rsidRDefault="004D03C5" w:rsidP="00BE1C91">
            <w:pPr>
              <w:rPr>
                <w:rFonts w:cs="Arial"/>
                <w:snapToGrid w:val="0"/>
                <w:color w:val="000000"/>
                <w:sz w:val="16"/>
                <w:szCs w:val="16"/>
              </w:rPr>
            </w:pPr>
            <w:r w:rsidRPr="00DC41A5">
              <w:rPr>
                <w:rFonts w:cs="Arial"/>
                <w:snapToGrid w:val="0"/>
                <w:color w:val="000000"/>
                <w:sz w:val="16"/>
                <w:szCs w:val="16"/>
              </w:rPr>
              <w:t>S - Semestral</w:t>
            </w:r>
          </w:p>
          <w:p w:rsidR="004D03C5" w:rsidRPr="00DC41A5" w:rsidRDefault="004D03C5" w:rsidP="00BE1C91">
            <w:pPr>
              <w:rPr>
                <w:rFonts w:cs="Arial"/>
                <w:snapToGrid w:val="0"/>
                <w:color w:val="000000"/>
                <w:sz w:val="16"/>
                <w:szCs w:val="16"/>
              </w:rPr>
            </w:pPr>
            <w:r w:rsidRPr="00DC41A5">
              <w:rPr>
                <w:rFonts w:cs="Arial"/>
                <w:snapToGrid w:val="0"/>
                <w:color w:val="000000"/>
                <w:sz w:val="16"/>
                <w:szCs w:val="16"/>
              </w:rPr>
              <w:t>T - Trimestral</w:t>
            </w:r>
          </w:p>
          <w:p w:rsidR="004D03C5" w:rsidRPr="00DC41A5" w:rsidRDefault="004D03C5" w:rsidP="00BE1C91">
            <w:pPr>
              <w:rPr>
                <w:rFonts w:cs="Arial"/>
                <w:snapToGrid w:val="0"/>
                <w:color w:val="000000"/>
                <w:sz w:val="16"/>
                <w:szCs w:val="16"/>
              </w:rPr>
            </w:pPr>
            <w:r w:rsidRPr="00DC41A5">
              <w:rPr>
                <w:rFonts w:cs="Arial"/>
                <w:snapToGrid w:val="0"/>
                <w:color w:val="000000"/>
                <w:sz w:val="16"/>
                <w:szCs w:val="16"/>
              </w:rPr>
              <w:t>M - Mensal</w:t>
            </w:r>
          </w:p>
        </w:tc>
      </w:tr>
      <w:tr w:rsidR="004D03C5" w:rsidRPr="00DC41A5" w:rsidTr="00BE1C91">
        <w:tc>
          <w:tcPr>
            <w:tcW w:w="1701" w:type="dxa"/>
            <w:tcBorders>
              <w:top w:val="double" w:sz="4" w:space="0" w:color="auto"/>
              <w:left w:val="double" w:sz="4" w:space="0" w:color="auto"/>
              <w:bottom w:val="double" w:sz="4" w:space="0" w:color="auto"/>
              <w:right w:val="double" w:sz="4" w:space="0" w:color="auto"/>
            </w:tcBorders>
          </w:tcPr>
          <w:p w:rsidR="004D03C5" w:rsidRPr="00DC41A5" w:rsidRDefault="004D03C5" w:rsidP="00BE1C91">
            <w:pPr>
              <w:spacing w:before="20"/>
              <w:rPr>
                <w:rFonts w:cs="Arial"/>
                <w:snapToGrid w:val="0"/>
                <w:color w:val="000000"/>
                <w:sz w:val="16"/>
                <w:szCs w:val="16"/>
                <w:lang w:val="en-US"/>
              </w:rPr>
            </w:pPr>
            <w:r w:rsidRPr="00DC41A5">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DC41A5" w:rsidRDefault="004D03C5" w:rsidP="00BE1C91">
            <w:pPr>
              <w:rPr>
                <w:rFonts w:cs="Arial"/>
                <w:sz w:val="16"/>
                <w:szCs w:val="16"/>
              </w:rPr>
            </w:pPr>
            <w:r w:rsidRPr="00DC41A5">
              <w:rPr>
                <w:rFonts w:cs="Arial"/>
                <w:color w:val="000000"/>
                <w:sz w:val="16"/>
                <w:szCs w:val="16"/>
              </w:rPr>
              <w:t>getTipoPessoa</w:t>
            </w:r>
            <w:r w:rsidRPr="00DC41A5">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4D03C5" w:rsidRPr="00DC41A5" w:rsidRDefault="004D03C5" w:rsidP="00BE1C91">
            <w:pPr>
              <w:spacing w:before="20"/>
              <w:rPr>
                <w:rFonts w:cs="Arial"/>
                <w:snapToGrid w:val="0"/>
                <w:sz w:val="16"/>
                <w:szCs w:val="16"/>
                <w:highlight w:val="white"/>
                <w:lang w:val="en-US"/>
              </w:rPr>
            </w:pPr>
            <w:r w:rsidRPr="00DC41A5">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DC41A5" w:rsidRDefault="004D03C5" w:rsidP="00BE1C91">
            <w:pPr>
              <w:rPr>
                <w:rFonts w:cs="Arial"/>
                <w:snapToGrid w:val="0"/>
                <w:color w:val="000000"/>
                <w:sz w:val="16"/>
                <w:szCs w:val="16"/>
              </w:rPr>
            </w:pPr>
            <w:r w:rsidRPr="00DC41A5">
              <w:rPr>
                <w:rFonts w:cs="Arial"/>
                <w:snapToGrid w:val="0"/>
                <w:color w:val="000000"/>
                <w:sz w:val="16"/>
                <w:szCs w:val="16"/>
              </w:rPr>
              <w:t>F - Física</w:t>
            </w:r>
          </w:p>
          <w:p w:rsidR="004D03C5" w:rsidRPr="00DC41A5" w:rsidRDefault="004D03C5" w:rsidP="00BE1C91">
            <w:pPr>
              <w:rPr>
                <w:rFonts w:cs="Arial"/>
                <w:snapToGrid w:val="0"/>
                <w:color w:val="000000"/>
                <w:sz w:val="16"/>
                <w:szCs w:val="16"/>
              </w:rPr>
            </w:pPr>
            <w:r w:rsidRPr="00DC41A5">
              <w:rPr>
                <w:rFonts w:cs="Arial"/>
                <w:snapToGrid w:val="0"/>
                <w:color w:val="000000"/>
                <w:sz w:val="16"/>
                <w:szCs w:val="16"/>
              </w:rPr>
              <w:t>J - Jurídica</w:t>
            </w:r>
          </w:p>
          <w:p w:rsidR="004D03C5" w:rsidRPr="00EA6979" w:rsidRDefault="004D03C5" w:rsidP="00BE1C91">
            <w:pPr>
              <w:pStyle w:val="Grid"/>
              <w:rPr>
                <w:sz w:val="16"/>
                <w:szCs w:val="16"/>
                <w:lang w:val="pt-BR" w:eastAsia="pt-BR"/>
              </w:rPr>
            </w:pPr>
            <w:r w:rsidRPr="00C079D3">
              <w:rPr>
                <w:color w:val="000000"/>
                <w:sz w:val="16"/>
                <w:szCs w:val="16"/>
                <w:lang w:val="pt-BR" w:eastAsia="pt-BR"/>
              </w:rPr>
              <w:t>A - Ambas</w:t>
            </w:r>
          </w:p>
        </w:tc>
      </w:tr>
      <w:tr w:rsidR="004D03C5" w:rsidRPr="00E60161" w:rsidTr="00BE1C91">
        <w:tc>
          <w:tcPr>
            <w:tcW w:w="1701" w:type="dxa"/>
            <w:tcBorders>
              <w:top w:val="double" w:sz="4" w:space="0" w:color="auto"/>
              <w:left w:val="double" w:sz="4" w:space="0" w:color="auto"/>
              <w:bottom w:val="double" w:sz="4" w:space="0" w:color="auto"/>
              <w:right w:val="double" w:sz="4" w:space="0" w:color="auto"/>
            </w:tcBorders>
          </w:tcPr>
          <w:p w:rsidR="004D03C5" w:rsidRPr="00E60161" w:rsidRDefault="004D03C5" w:rsidP="00BE1C91">
            <w:pPr>
              <w:spacing w:before="20"/>
              <w:rPr>
                <w:rFonts w:cs="Arial"/>
                <w:snapToGrid w:val="0"/>
                <w:color w:val="000000"/>
                <w:sz w:val="16"/>
                <w:szCs w:val="16"/>
                <w:lang w:val="en-US"/>
              </w:rPr>
            </w:pPr>
            <w:r w:rsidRPr="00E60161">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E60161" w:rsidRDefault="004D03C5" w:rsidP="00BE1C91">
            <w:pPr>
              <w:rPr>
                <w:rFonts w:cs="Arial"/>
                <w:sz w:val="16"/>
                <w:szCs w:val="16"/>
              </w:rPr>
            </w:pPr>
            <w:r w:rsidRPr="00E60161">
              <w:rPr>
                <w:rFonts w:cs="Arial"/>
                <w:color w:val="000000"/>
                <w:sz w:val="16"/>
                <w:szCs w:val="16"/>
              </w:rPr>
              <w:t>getClassBndes()</w:t>
            </w:r>
          </w:p>
        </w:tc>
        <w:tc>
          <w:tcPr>
            <w:tcW w:w="1842" w:type="dxa"/>
            <w:tcBorders>
              <w:top w:val="double" w:sz="4" w:space="0" w:color="auto"/>
              <w:left w:val="double" w:sz="4" w:space="0" w:color="auto"/>
              <w:bottom w:val="double" w:sz="4" w:space="0" w:color="auto"/>
              <w:right w:val="double" w:sz="4" w:space="0" w:color="auto"/>
            </w:tcBorders>
          </w:tcPr>
          <w:p w:rsidR="004D03C5" w:rsidRPr="00E60161" w:rsidRDefault="004D03C5" w:rsidP="00BE1C91">
            <w:pPr>
              <w:spacing w:before="20"/>
              <w:rPr>
                <w:rFonts w:cs="Arial"/>
                <w:snapToGrid w:val="0"/>
                <w:color w:val="000000"/>
                <w:sz w:val="16"/>
                <w:szCs w:val="16"/>
                <w:lang w:val="en-US"/>
              </w:rPr>
            </w:pPr>
            <w:r w:rsidRPr="00E60161">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EA6979" w:rsidRDefault="004D03C5" w:rsidP="00BE1C91">
            <w:pPr>
              <w:pStyle w:val="Grid"/>
              <w:rPr>
                <w:sz w:val="16"/>
                <w:szCs w:val="16"/>
                <w:lang w:val="pt-BR" w:eastAsia="pt-BR"/>
              </w:rPr>
            </w:pPr>
            <w:r w:rsidRPr="00C079D3">
              <w:rPr>
                <w:sz w:val="16"/>
                <w:szCs w:val="16"/>
                <w:lang w:val="pt-BR" w:eastAsia="pt-BR"/>
              </w:rPr>
              <w:t>ROB - Receita Operacional Bruta</w:t>
            </w:r>
          </w:p>
          <w:p w:rsidR="004D03C5" w:rsidRPr="00EA6979" w:rsidRDefault="004D03C5" w:rsidP="00BE1C91">
            <w:pPr>
              <w:pStyle w:val="Grid"/>
              <w:rPr>
                <w:sz w:val="16"/>
                <w:szCs w:val="16"/>
                <w:lang w:val="pt-BR" w:eastAsia="pt-BR"/>
              </w:rPr>
            </w:pPr>
            <w:r w:rsidRPr="00C079D3">
              <w:rPr>
                <w:sz w:val="16"/>
                <w:szCs w:val="16"/>
                <w:lang w:val="pt-BR" w:eastAsia="pt-BR"/>
              </w:rPr>
              <w:t>RAB - Receita Agropecuária Bruta</w:t>
            </w:r>
          </w:p>
        </w:tc>
      </w:tr>
      <w:tr w:rsidR="004D03C5" w:rsidRPr="00E60161" w:rsidTr="00BE1C91">
        <w:tc>
          <w:tcPr>
            <w:tcW w:w="1701" w:type="dxa"/>
            <w:tcBorders>
              <w:top w:val="double" w:sz="4" w:space="0" w:color="auto"/>
              <w:left w:val="double" w:sz="4" w:space="0" w:color="auto"/>
              <w:bottom w:val="double" w:sz="4" w:space="0" w:color="auto"/>
              <w:right w:val="double" w:sz="4" w:space="0" w:color="auto"/>
            </w:tcBorders>
          </w:tcPr>
          <w:p w:rsidR="004D03C5" w:rsidRPr="00E60161" w:rsidRDefault="004D03C5" w:rsidP="00BE1C91">
            <w:pPr>
              <w:spacing w:before="20"/>
              <w:rPr>
                <w:rFonts w:cs="Arial"/>
                <w:snapToGrid w:val="0"/>
                <w:color w:val="000000"/>
                <w:sz w:val="16"/>
                <w:szCs w:val="16"/>
                <w:lang w:val="en-US"/>
              </w:rPr>
            </w:pPr>
            <w:r w:rsidRPr="00E60161">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4D03C5" w:rsidRPr="00E60161" w:rsidRDefault="004D03C5" w:rsidP="00BE1C91">
            <w:pPr>
              <w:rPr>
                <w:rFonts w:cs="Arial"/>
                <w:sz w:val="16"/>
                <w:szCs w:val="16"/>
              </w:rPr>
            </w:pPr>
            <w:r w:rsidRPr="00E60161">
              <w:rPr>
                <w:rFonts w:cs="Arial"/>
                <w:color w:val="000000"/>
                <w:sz w:val="16"/>
                <w:szCs w:val="16"/>
              </w:rPr>
              <w:t>getDetalhamento()</w:t>
            </w:r>
          </w:p>
        </w:tc>
        <w:tc>
          <w:tcPr>
            <w:tcW w:w="1842" w:type="dxa"/>
            <w:tcBorders>
              <w:top w:val="double" w:sz="4" w:space="0" w:color="auto"/>
              <w:left w:val="double" w:sz="4" w:space="0" w:color="auto"/>
              <w:bottom w:val="double" w:sz="4" w:space="0" w:color="auto"/>
              <w:right w:val="double" w:sz="4" w:space="0" w:color="auto"/>
            </w:tcBorders>
          </w:tcPr>
          <w:p w:rsidR="004D03C5" w:rsidRPr="00E60161" w:rsidRDefault="004D03C5" w:rsidP="00BE1C91">
            <w:pPr>
              <w:spacing w:before="20"/>
              <w:rPr>
                <w:rFonts w:cs="Arial"/>
                <w:snapToGrid w:val="0"/>
                <w:color w:val="000000"/>
                <w:sz w:val="16"/>
                <w:szCs w:val="16"/>
                <w:lang w:val="en-US"/>
              </w:rPr>
            </w:pPr>
            <w:r w:rsidRPr="00E60161">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4D03C5" w:rsidRPr="00EA6979" w:rsidRDefault="004D03C5" w:rsidP="00BE1C91">
            <w:pPr>
              <w:pStyle w:val="Grid"/>
              <w:rPr>
                <w:sz w:val="16"/>
                <w:szCs w:val="16"/>
                <w:lang w:val="pt-BR" w:eastAsia="pt-BR"/>
              </w:rPr>
            </w:pPr>
          </w:p>
        </w:tc>
      </w:tr>
    </w:tbl>
    <w:p w:rsidR="00E60161" w:rsidRDefault="00E60161" w:rsidP="00E60161">
      <w:pPr>
        <w:rPr>
          <w:rFonts w:cs="Arial"/>
          <w:sz w:val="16"/>
          <w:szCs w:val="16"/>
        </w:rPr>
      </w:pPr>
    </w:p>
    <w:p w:rsidR="00E60161" w:rsidRPr="00E60161" w:rsidRDefault="00E60161" w:rsidP="00E60161">
      <w:pPr>
        <w:rPr>
          <w:rFonts w:cs="Arial"/>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693"/>
        <w:gridCol w:w="2410"/>
        <w:gridCol w:w="708"/>
        <w:gridCol w:w="3402"/>
      </w:tblGrid>
      <w:tr w:rsidR="00E60161" w:rsidRPr="00E60161" w:rsidTr="00FD4C7D">
        <w:trPr>
          <w:cantSplit/>
        </w:trPr>
        <w:tc>
          <w:tcPr>
            <w:tcW w:w="2693" w:type="dxa"/>
            <w:shd w:val="pct15" w:color="auto" w:fill="FFFFFF"/>
          </w:tcPr>
          <w:p w:rsidR="00E60161" w:rsidRPr="00EA6979" w:rsidRDefault="00E60161" w:rsidP="00FD4C7D">
            <w:pPr>
              <w:pStyle w:val="CorpodeTexto0"/>
              <w:rPr>
                <w:rFonts w:cs="Arial"/>
                <w:b/>
                <w:sz w:val="16"/>
                <w:szCs w:val="16"/>
                <w:lang w:val="pt-BR" w:eastAsia="pt-BR"/>
              </w:rPr>
            </w:pPr>
            <w:r w:rsidRPr="00C079D3">
              <w:rPr>
                <w:rFonts w:cs="Arial"/>
                <w:b/>
                <w:snapToGrid w:val="0"/>
                <w:sz w:val="16"/>
                <w:szCs w:val="16"/>
                <w:lang w:val="pt-BR" w:eastAsia="pt-BR"/>
              </w:rPr>
              <w:t>TOListaTipoAdministradorParticipacao</w:t>
            </w:r>
          </w:p>
        </w:tc>
        <w:tc>
          <w:tcPr>
            <w:tcW w:w="6520" w:type="dxa"/>
            <w:gridSpan w:val="3"/>
            <w:shd w:val="pct15" w:color="auto" w:fill="FFFFFF"/>
          </w:tcPr>
          <w:p w:rsidR="00E60161" w:rsidRPr="00E60161" w:rsidRDefault="00E60161" w:rsidP="00FD4C7D">
            <w:pPr>
              <w:pStyle w:val="retorno"/>
              <w:rPr>
                <w:rFonts w:cs="Arial"/>
              </w:rPr>
            </w:pPr>
            <w:r w:rsidRPr="00E60161">
              <w:rPr>
                <w:rFonts w:cs="Arial"/>
              </w:rPr>
              <w:t>Retorno da rotina listarTipoAdministradorParticipacao</w:t>
            </w:r>
          </w:p>
        </w:tc>
      </w:tr>
      <w:tr w:rsidR="00E60161" w:rsidRPr="00E60161" w:rsidTr="00FD4C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693" w:type="dxa"/>
            <w:tcBorders>
              <w:top w:val="double" w:sz="4" w:space="0" w:color="auto"/>
              <w:left w:val="double" w:sz="4" w:space="0" w:color="auto"/>
              <w:right w:val="double" w:sz="4" w:space="0" w:color="auto"/>
            </w:tcBorders>
          </w:tcPr>
          <w:p w:rsidR="00E60161" w:rsidRPr="00EA6979" w:rsidRDefault="00E60161" w:rsidP="00FD4C7D">
            <w:pPr>
              <w:pStyle w:val="CorpodeTexto0"/>
              <w:jc w:val="center"/>
              <w:rPr>
                <w:rFonts w:cs="Arial"/>
                <w:b/>
                <w:sz w:val="16"/>
                <w:szCs w:val="16"/>
                <w:lang w:val="pt-BR" w:eastAsia="pt-BR"/>
              </w:rPr>
            </w:pPr>
            <w:r w:rsidRPr="00C079D3">
              <w:rPr>
                <w:rFonts w:cs="Arial"/>
                <w:b/>
                <w:sz w:val="16"/>
                <w:szCs w:val="16"/>
                <w:lang w:val="pt-BR" w:eastAsia="pt-BR"/>
              </w:rPr>
              <w:t>Tipo</w:t>
            </w:r>
          </w:p>
        </w:tc>
        <w:tc>
          <w:tcPr>
            <w:tcW w:w="2410" w:type="dxa"/>
            <w:tcBorders>
              <w:top w:val="double" w:sz="4" w:space="0" w:color="auto"/>
              <w:left w:val="double" w:sz="4" w:space="0" w:color="auto"/>
              <w:right w:val="double" w:sz="4" w:space="0" w:color="auto"/>
            </w:tcBorders>
          </w:tcPr>
          <w:p w:rsidR="00E60161" w:rsidRPr="00EA6979" w:rsidRDefault="00E60161" w:rsidP="00FD4C7D">
            <w:pPr>
              <w:pStyle w:val="CorpodeTexto0"/>
              <w:jc w:val="center"/>
              <w:rPr>
                <w:rFonts w:cs="Arial"/>
                <w:b/>
                <w:sz w:val="16"/>
                <w:szCs w:val="16"/>
                <w:lang w:val="pt-BR" w:eastAsia="pt-BR"/>
              </w:rPr>
            </w:pPr>
            <w:r w:rsidRPr="00C079D3">
              <w:rPr>
                <w:rFonts w:cs="Arial"/>
                <w:b/>
                <w:sz w:val="16"/>
                <w:szCs w:val="16"/>
                <w:lang w:val="pt-BR" w:eastAsia="pt-BR"/>
              </w:rPr>
              <w:t>Método de Acesso</w:t>
            </w:r>
          </w:p>
        </w:tc>
        <w:tc>
          <w:tcPr>
            <w:tcW w:w="708" w:type="dxa"/>
            <w:tcBorders>
              <w:top w:val="double" w:sz="4" w:space="0" w:color="auto"/>
              <w:left w:val="double" w:sz="4" w:space="0" w:color="auto"/>
              <w:right w:val="double" w:sz="4" w:space="0" w:color="auto"/>
            </w:tcBorders>
          </w:tcPr>
          <w:p w:rsidR="00E60161" w:rsidRPr="00EA6979" w:rsidRDefault="00E60161" w:rsidP="00FD4C7D">
            <w:pPr>
              <w:pStyle w:val="CorpodeTexto0"/>
              <w:jc w:val="center"/>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E60161" w:rsidRPr="00EA6979" w:rsidRDefault="00E60161" w:rsidP="00FD4C7D">
            <w:pPr>
              <w:pStyle w:val="CorpodeTexto0"/>
              <w:jc w:val="center"/>
              <w:rPr>
                <w:rFonts w:cs="Arial"/>
                <w:b/>
                <w:sz w:val="16"/>
                <w:szCs w:val="16"/>
                <w:lang w:val="pt-BR" w:eastAsia="pt-BR"/>
              </w:rPr>
            </w:pPr>
            <w:r w:rsidRPr="00C079D3">
              <w:rPr>
                <w:rFonts w:cs="Arial"/>
                <w:b/>
                <w:sz w:val="16"/>
                <w:szCs w:val="16"/>
                <w:lang w:val="pt-BR" w:eastAsia="pt-BR"/>
              </w:rPr>
              <w:t>Descrição</w:t>
            </w:r>
          </w:p>
        </w:tc>
      </w:tr>
      <w:tr w:rsidR="00E60161" w:rsidRPr="00E60161" w:rsidTr="00FD4C7D">
        <w:tc>
          <w:tcPr>
            <w:tcW w:w="2693"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rFonts w:cs="Arial"/>
                <w:sz w:val="16"/>
                <w:szCs w:val="16"/>
                <w:highlight w:val="white"/>
              </w:rPr>
            </w:pPr>
            <w:r w:rsidRPr="00E60161">
              <w:rPr>
                <w:rFonts w:cs="Arial"/>
                <w:snapToGrid w:val="0"/>
                <w:color w:val="000000"/>
                <w:sz w:val="16"/>
                <w:szCs w:val="16"/>
              </w:rPr>
              <w:t>TO</w:t>
            </w:r>
            <w:r w:rsidRPr="00E60161">
              <w:rPr>
                <w:rFonts w:cs="Arial"/>
                <w:snapToGrid w:val="0"/>
                <w:sz w:val="16"/>
                <w:szCs w:val="16"/>
              </w:rPr>
              <w:t>TipoAdministradorParticipacao</w:t>
            </w:r>
            <w:r w:rsidRPr="00E60161">
              <w:rPr>
                <w:rFonts w:cs="Arial"/>
                <w:snapToGrid w:val="0"/>
                <w:color w:val="000000"/>
                <w:sz w:val="16"/>
                <w:szCs w:val="16"/>
              </w:rPr>
              <w:t>[]</w:t>
            </w:r>
          </w:p>
        </w:tc>
        <w:tc>
          <w:tcPr>
            <w:tcW w:w="2410"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rFonts w:cs="Arial"/>
                <w:snapToGrid w:val="0"/>
                <w:sz w:val="16"/>
                <w:szCs w:val="16"/>
                <w:highlight w:val="white"/>
              </w:rPr>
            </w:pPr>
            <w:r w:rsidRPr="00E60161">
              <w:rPr>
                <w:rFonts w:cs="Arial"/>
                <w:snapToGrid w:val="0"/>
                <w:color w:val="000000"/>
                <w:sz w:val="16"/>
                <w:szCs w:val="16"/>
              </w:rPr>
              <w:t>get</w:t>
            </w:r>
            <w:r w:rsidRPr="00E60161">
              <w:rPr>
                <w:rFonts w:cs="Arial"/>
                <w:snapToGrid w:val="0"/>
                <w:sz w:val="16"/>
                <w:szCs w:val="16"/>
              </w:rPr>
              <w:t>TipoAdministradorParticipacao</w:t>
            </w:r>
            <w:r w:rsidRPr="00E60161">
              <w:rPr>
                <w:rFonts w:cs="Arial"/>
                <w:snapToGrid w:val="0"/>
                <w:color w:val="000000"/>
                <w:sz w:val="16"/>
                <w:szCs w:val="16"/>
              </w:rPr>
              <w:t>()</w:t>
            </w:r>
          </w:p>
        </w:tc>
        <w:tc>
          <w:tcPr>
            <w:tcW w:w="708"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rFonts w:cs="Arial"/>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rFonts w:cs="Arial"/>
                <w:snapToGrid w:val="0"/>
                <w:sz w:val="16"/>
                <w:szCs w:val="16"/>
                <w:highlight w:val="white"/>
              </w:rPr>
            </w:pPr>
            <w:r w:rsidRPr="00E60161">
              <w:rPr>
                <w:rFonts w:cs="Arial"/>
                <w:snapToGrid w:val="0"/>
                <w:color w:val="000000"/>
                <w:sz w:val="16"/>
                <w:szCs w:val="16"/>
              </w:rPr>
              <w:t>Array de tipo administrador</w:t>
            </w:r>
          </w:p>
        </w:tc>
      </w:tr>
      <w:tr w:rsidR="00E60161" w:rsidRPr="00E60161" w:rsidTr="00FD4C7D">
        <w:tc>
          <w:tcPr>
            <w:tcW w:w="2693"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rFonts w:cs="Arial"/>
                <w:snapToGrid w:val="0"/>
                <w:sz w:val="16"/>
                <w:szCs w:val="16"/>
                <w:highlight w:val="white"/>
              </w:rPr>
            </w:pPr>
            <w:r w:rsidRPr="00E60161">
              <w:rPr>
                <w:rFonts w:cs="Arial"/>
                <w:snapToGrid w:val="0"/>
                <w:color w:val="000000"/>
                <w:sz w:val="16"/>
                <w:szCs w:val="16"/>
              </w:rPr>
              <w:t>integer</w:t>
            </w:r>
          </w:p>
        </w:tc>
        <w:tc>
          <w:tcPr>
            <w:tcW w:w="2410"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rFonts w:cs="Arial"/>
                <w:snapToGrid w:val="0"/>
                <w:color w:val="000000"/>
                <w:sz w:val="16"/>
                <w:szCs w:val="16"/>
              </w:rPr>
            </w:pPr>
            <w:r w:rsidRPr="00E60161">
              <w:rPr>
                <w:rFonts w:cs="Arial"/>
                <w:snapToGrid w:val="0"/>
                <w:color w:val="000000"/>
                <w:sz w:val="16"/>
                <w:szCs w:val="16"/>
              </w:rPr>
              <w:t>getQtd</w:t>
            </w:r>
            <w:r w:rsidRPr="00E60161">
              <w:rPr>
                <w:rFonts w:cs="Arial"/>
                <w:snapToGrid w:val="0"/>
                <w:sz w:val="16"/>
                <w:szCs w:val="16"/>
              </w:rPr>
              <w:t>TipoAdministradorParticipacao</w:t>
            </w:r>
            <w:r w:rsidRPr="00E60161">
              <w:rPr>
                <w:rFonts w:cs="Arial"/>
                <w:snapToGrid w:val="0"/>
                <w:color w:val="000000"/>
                <w:sz w:val="16"/>
                <w:szCs w:val="16"/>
              </w:rPr>
              <w:t>()</w:t>
            </w:r>
          </w:p>
        </w:tc>
        <w:tc>
          <w:tcPr>
            <w:tcW w:w="708"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rFonts w:cs="Arial"/>
                <w:snapToGrid w:val="0"/>
                <w:color w:val="000000"/>
                <w:sz w:val="16"/>
                <w:szCs w:val="16"/>
              </w:rPr>
            </w:pPr>
            <w:r w:rsidRPr="00E60161">
              <w:rPr>
                <w:rFonts w:cs="Arial"/>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rFonts w:cs="Arial"/>
                <w:snapToGrid w:val="0"/>
                <w:sz w:val="16"/>
                <w:szCs w:val="16"/>
                <w:highlight w:val="white"/>
              </w:rPr>
            </w:pPr>
            <w:r w:rsidRPr="00E60161">
              <w:rPr>
                <w:rFonts w:cs="Arial"/>
                <w:snapToGrid w:val="0"/>
                <w:color w:val="000000"/>
                <w:sz w:val="16"/>
                <w:szCs w:val="16"/>
              </w:rPr>
              <w:t xml:space="preserve">Qde de registros do Array </w:t>
            </w:r>
          </w:p>
        </w:tc>
      </w:tr>
    </w:tbl>
    <w:p w:rsidR="00E60161" w:rsidRPr="00E60161" w:rsidRDefault="00E60161" w:rsidP="00E60161">
      <w:pPr>
        <w:pStyle w:val="Item5"/>
        <w:tabs>
          <w:tab w:val="clear" w:pos="1209"/>
        </w:tabs>
        <w:ind w:firstLine="0"/>
        <w:rPr>
          <w:rFonts w:cs="Arial"/>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E60161" w:rsidRPr="00E60161" w:rsidTr="00FD4C7D">
        <w:trPr>
          <w:cantSplit/>
        </w:trPr>
        <w:tc>
          <w:tcPr>
            <w:tcW w:w="2268" w:type="dxa"/>
            <w:gridSpan w:val="2"/>
            <w:shd w:val="pct15" w:color="auto" w:fill="FFFFFF"/>
          </w:tcPr>
          <w:p w:rsidR="00E60161" w:rsidRPr="00EA6979" w:rsidRDefault="00E60161" w:rsidP="00FD4C7D">
            <w:pPr>
              <w:pStyle w:val="CorpodeTexto0"/>
              <w:jc w:val="left"/>
              <w:rPr>
                <w:rFonts w:cs="Arial"/>
                <w:b/>
                <w:sz w:val="16"/>
                <w:szCs w:val="16"/>
                <w:lang w:val="pt-BR" w:eastAsia="pt-BR"/>
              </w:rPr>
            </w:pPr>
            <w:r w:rsidRPr="00C079D3">
              <w:rPr>
                <w:rFonts w:cs="Arial"/>
                <w:b/>
                <w:snapToGrid w:val="0"/>
                <w:sz w:val="16"/>
                <w:szCs w:val="16"/>
                <w:lang w:val="pt-BR" w:eastAsia="pt-BR"/>
              </w:rPr>
              <w:lastRenderedPageBreak/>
              <w:t>TOTipoAdministradorParticipacao</w:t>
            </w:r>
          </w:p>
        </w:tc>
        <w:tc>
          <w:tcPr>
            <w:tcW w:w="6945" w:type="dxa"/>
            <w:gridSpan w:val="3"/>
            <w:shd w:val="pct15" w:color="auto" w:fill="FFFFFF"/>
          </w:tcPr>
          <w:p w:rsidR="00E60161" w:rsidRPr="00E60161" w:rsidRDefault="00E60161" w:rsidP="00FD4C7D">
            <w:pPr>
              <w:pStyle w:val="retorno"/>
              <w:rPr>
                <w:rFonts w:cs="Arial"/>
              </w:rPr>
            </w:pPr>
            <w:r w:rsidRPr="00E60161">
              <w:rPr>
                <w:rFonts w:cs="Arial"/>
              </w:rPr>
              <w:t>Retorno da rotina listarTipoAdministradorParticipacao</w:t>
            </w:r>
          </w:p>
        </w:tc>
      </w:tr>
      <w:tr w:rsidR="00E60161" w:rsidRPr="00E60161" w:rsidTr="00FD4C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E60161" w:rsidRPr="00EA6979" w:rsidRDefault="00E60161" w:rsidP="00FD4C7D">
            <w:pPr>
              <w:pStyle w:val="CorpodeTexto0"/>
              <w:jc w:val="center"/>
              <w:rPr>
                <w:rFonts w:cs="Arial"/>
                <w:b/>
                <w:sz w:val="16"/>
                <w:szCs w:val="16"/>
                <w:lang w:val="pt-BR" w:eastAsia="pt-BR"/>
              </w:rPr>
            </w:pPr>
            <w:r w:rsidRPr="00C079D3">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E60161" w:rsidRPr="00EA6979" w:rsidRDefault="00E60161" w:rsidP="00FD4C7D">
            <w:pPr>
              <w:pStyle w:val="CorpodeTexto0"/>
              <w:jc w:val="center"/>
              <w:rPr>
                <w:rFonts w:cs="Arial"/>
                <w:b/>
                <w:sz w:val="16"/>
                <w:szCs w:val="16"/>
                <w:lang w:val="pt-BR" w:eastAsia="pt-BR"/>
              </w:rPr>
            </w:pPr>
            <w:r w:rsidRPr="00C079D3">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E60161" w:rsidRPr="00EA6979" w:rsidRDefault="00E60161" w:rsidP="00FD4C7D">
            <w:pPr>
              <w:pStyle w:val="CorpodeTexto0"/>
              <w:jc w:val="center"/>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E60161" w:rsidRPr="00EA6979" w:rsidRDefault="00E60161" w:rsidP="00FD4C7D">
            <w:pPr>
              <w:pStyle w:val="CorpodeTexto0"/>
              <w:jc w:val="center"/>
              <w:rPr>
                <w:rFonts w:cs="Arial"/>
                <w:b/>
                <w:sz w:val="16"/>
                <w:szCs w:val="16"/>
                <w:lang w:val="pt-BR" w:eastAsia="pt-BR"/>
              </w:rPr>
            </w:pPr>
            <w:r w:rsidRPr="00C079D3">
              <w:rPr>
                <w:rFonts w:cs="Arial"/>
                <w:b/>
                <w:sz w:val="16"/>
                <w:szCs w:val="16"/>
                <w:lang w:val="pt-BR" w:eastAsia="pt-BR"/>
              </w:rPr>
              <w:t>Descrição</w:t>
            </w:r>
          </w:p>
        </w:tc>
      </w:tr>
      <w:tr w:rsidR="00E60161" w:rsidRPr="00E60161" w:rsidTr="00FD4C7D">
        <w:tc>
          <w:tcPr>
            <w:tcW w:w="1701"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rFonts w:cs="Arial"/>
                <w:snapToGrid w:val="0"/>
                <w:color w:val="000000"/>
                <w:sz w:val="16"/>
                <w:szCs w:val="16"/>
              </w:rPr>
            </w:pPr>
            <w:r w:rsidRPr="00E60161">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E60161" w:rsidRPr="00EA6979" w:rsidRDefault="00E60161" w:rsidP="00FD4C7D">
            <w:pPr>
              <w:pStyle w:val="Grid"/>
              <w:rPr>
                <w:sz w:val="16"/>
                <w:szCs w:val="16"/>
                <w:lang w:val="pt-BR" w:eastAsia="pt-BR"/>
              </w:rPr>
            </w:pPr>
            <w:r w:rsidRPr="00C079D3">
              <w:rPr>
                <w:sz w:val="16"/>
                <w:szCs w:val="16"/>
                <w:lang w:val="pt-BR" w:eastAsia="pt-BR"/>
              </w:rPr>
              <w:t>getCgcGrupo()</w:t>
            </w:r>
          </w:p>
        </w:tc>
        <w:tc>
          <w:tcPr>
            <w:tcW w:w="1842"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rFonts w:cs="Arial"/>
                <w:snapToGrid w:val="0"/>
                <w:color w:val="000000"/>
                <w:sz w:val="16"/>
                <w:szCs w:val="16"/>
                <w:lang w:val="en-US"/>
              </w:rPr>
            </w:pPr>
            <w:r w:rsidRPr="00E60161">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rFonts w:cs="Arial"/>
                <w:snapToGrid w:val="0"/>
                <w:color w:val="000000"/>
                <w:sz w:val="16"/>
                <w:szCs w:val="16"/>
                <w:lang w:val="en-US"/>
              </w:rPr>
            </w:pPr>
          </w:p>
        </w:tc>
      </w:tr>
      <w:tr w:rsidR="00E60161" w:rsidRPr="00E60161" w:rsidTr="00FD4C7D">
        <w:tc>
          <w:tcPr>
            <w:tcW w:w="1701"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rFonts w:cs="Arial"/>
                <w:snapToGrid w:val="0"/>
                <w:color w:val="000000"/>
                <w:sz w:val="16"/>
                <w:szCs w:val="16"/>
                <w:lang w:val="en-US"/>
              </w:rPr>
            </w:pPr>
            <w:r w:rsidRPr="00E60161">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E60161" w:rsidRPr="00EA6979" w:rsidRDefault="00E60161" w:rsidP="00FD4C7D">
            <w:pPr>
              <w:pStyle w:val="Grid"/>
              <w:rPr>
                <w:sz w:val="16"/>
                <w:szCs w:val="16"/>
                <w:lang w:val="pt-BR" w:eastAsia="pt-BR"/>
              </w:rPr>
            </w:pPr>
            <w:r w:rsidRPr="00C079D3">
              <w:rPr>
                <w:sz w:val="16"/>
                <w:szCs w:val="16"/>
                <w:lang w:val="pt-BR" w:eastAsia="pt-BR"/>
              </w:rPr>
              <w:t>getSequenciaGrupo()</w:t>
            </w:r>
          </w:p>
        </w:tc>
        <w:tc>
          <w:tcPr>
            <w:tcW w:w="1842"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rFonts w:cs="Arial"/>
                <w:snapToGrid w:val="0"/>
                <w:color w:val="000000"/>
                <w:sz w:val="16"/>
                <w:szCs w:val="16"/>
                <w:lang w:val="en-US"/>
              </w:rPr>
            </w:pPr>
            <w:r w:rsidRPr="00E60161">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rFonts w:cs="Arial"/>
                <w:snapToGrid w:val="0"/>
                <w:color w:val="000000"/>
                <w:sz w:val="16"/>
                <w:szCs w:val="16"/>
                <w:lang w:val="en-US"/>
              </w:rPr>
            </w:pPr>
          </w:p>
        </w:tc>
      </w:tr>
      <w:tr w:rsidR="00E60161" w:rsidRPr="00E60161" w:rsidTr="00FD4C7D">
        <w:tc>
          <w:tcPr>
            <w:tcW w:w="1701"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rFonts w:cs="Arial"/>
                <w:snapToGrid w:val="0"/>
                <w:color w:val="000000"/>
                <w:sz w:val="16"/>
                <w:szCs w:val="16"/>
                <w:lang w:val="en-US"/>
              </w:rPr>
            </w:pPr>
            <w:r w:rsidRPr="00E60161">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E60161" w:rsidRPr="00EA6979" w:rsidRDefault="00E60161" w:rsidP="00FD4C7D">
            <w:pPr>
              <w:pStyle w:val="Grid"/>
              <w:rPr>
                <w:sz w:val="16"/>
                <w:szCs w:val="16"/>
                <w:lang w:val="pt-BR" w:eastAsia="pt-BR"/>
              </w:rPr>
            </w:pPr>
            <w:r w:rsidRPr="00C079D3">
              <w:rPr>
                <w:sz w:val="16"/>
                <w:szCs w:val="16"/>
                <w:lang w:val="pt-BR" w:eastAsia="pt-BR"/>
              </w:rPr>
              <w:t>getCgcCpf()</w:t>
            </w:r>
          </w:p>
        </w:tc>
        <w:tc>
          <w:tcPr>
            <w:tcW w:w="1842"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rFonts w:cs="Arial"/>
                <w:snapToGrid w:val="0"/>
                <w:color w:val="000000"/>
                <w:sz w:val="16"/>
                <w:szCs w:val="16"/>
                <w:lang w:val="en-US"/>
              </w:rPr>
            </w:pPr>
            <w:r w:rsidRPr="00E60161">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rFonts w:cs="Arial"/>
                <w:snapToGrid w:val="0"/>
                <w:color w:val="000000"/>
                <w:sz w:val="16"/>
                <w:szCs w:val="16"/>
                <w:lang w:val="en-US"/>
              </w:rPr>
            </w:pPr>
          </w:p>
        </w:tc>
      </w:tr>
      <w:tr w:rsidR="00E60161" w:rsidRPr="00E60161" w:rsidTr="00FD4C7D">
        <w:tc>
          <w:tcPr>
            <w:tcW w:w="1701"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rFonts w:cs="Arial"/>
                <w:snapToGrid w:val="0"/>
                <w:color w:val="000000"/>
                <w:sz w:val="16"/>
                <w:szCs w:val="16"/>
                <w:lang w:val="en-US"/>
              </w:rPr>
            </w:pPr>
            <w:r w:rsidRPr="00E60161">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E60161" w:rsidRPr="00EA6979" w:rsidRDefault="00E60161" w:rsidP="00FD4C7D">
            <w:pPr>
              <w:pStyle w:val="Grid"/>
              <w:rPr>
                <w:sz w:val="16"/>
                <w:szCs w:val="16"/>
                <w:lang w:val="pt-BR" w:eastAsia="pt-BR"/>
              </w:rPr>
            </w:pPr>
            <w:r w:rsidRPr="00C079D3">
              <w:rPr>
                <w:sz w:val="16"/>
                <w:szCs w:val="16"/>
                <w:lang w:val="pt-BR" w:eastAsia="pt-BR"/>
              </w:rPr>
              <w:t>getSequencia()</w:t>
            </w:r>
          </w:p>
        </w:tc>
        <w:tc>
          <w:tcPr>
            <w:tcW w:w="1842"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rFonts w:cs="Arial"/>
                <w:snapToGrid w:val="0"/>
                <w:color w:val="000000"/>
                <w:sz w:val="16"/>
                <w:szCs w:val="16"/>
                <w:lang w:val="en-US"/>
              </w:rPr>
            </w:pPr>
            <w:r w:rsidRPr="00E60161">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rFonts w:cs="Arial"/>
                <w:snapToGrid w:val="0"/>
                <w:color w:val="000000"/>
                <w:sz w:val="16"/>
                <w:szCs w:val="16"/>
                <w:lang w:val="en-US"/>
              </w:rPr>
            </w:pPr>
          </w:p>
        </w:tc>
      </w:tr>
      <w:tr w:rsidR="00E60161" w:rsidRPr="00E60161" w:rsidTr="00FD4C7D">
        <w:tc>
          <w:tcPr>
            <w:tcW w:w="1701"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rFonts w:cs="Arial"/>
                <w:snapToGrid w:val="0"/>
                <w:color w:val="000000"/>
                <w:sz w:val="16"/>
                <w:szCs w:val="16"/>
                <w:lang w:val="en-US"/>
              </w:rPr>
            </w:pPr>
            <w:r w:rsidRPr="00E60161">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E60161" w:rsidRPr="00E60161" w:rsidRDefault="00E60161" w:rsidP="00FD4C7D">
            <w:pPr>
              <w:rPr>
                <w:rFonts w:cs="Arial"/>
                <w:sz w:val="16"/>
                <w:szCs w:val="16"/>
              </w:rPr>
            </w:pPr>
            <w:r w:rsidRPr="00E60161">
              <w:rPr>
                <w:rFonts w:cs="Arial"/>
                <w:sz w:val="16"/>
                <w:szCs w:val="16"/>
              </w:rPr>
              <w:t>getCodigo()</w:t>
            </w:r>
          </w:p>
        </w:tc>
        <w:tc>
          <w:tcPr>
            <w:tcW w:w="1842"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rFonts w:cs="Arial"/>
                <w:snapToGrid w:val="0"/>
                <w:color w:val="000000"/>
                <w:sz w:val="16"/>
                <w:szCs w:val="16"/>
                <w:lang w:val="en-US"/>
              </w:rPr>
            </w:pPr>
            <w:r w:rsidRPr="00E60161">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E60161" w:rsidRPr="00E60161" w:rsidRDefault="00E60161" w:rsidP="00FD4C7D">
            <w:pPr>
              <w:spacing w:before="20"/>
              <w:rPr>
                <w:rFonts w:cs="Arial"/>
                <w:snapToGrid w:val="0"/>
                <w:color w:val="000000"/>
                <w:sz w:val="16"/>
                <w:szCs w:val="16"/>
              </w:rPr>
            </w:pPr>
            <w:r w:rsidRPr="00E60161">
              <w:rPr>
                <w:rFonts w:cs="Arial"/>
                <w:snapToGrid w:val="0"/>
                <w:sz w:val="16"/>
                <w:szCs w:val="16"/>
              </w:rPr>
              <w:t>Código do tipo de administrador.</w:t>
            </w:r>
          </w:p>
        </w:tc>
      </w:tr>
    </w:tbl>
    <w:p w:rsidR="00E60161" w:rsidRDefault="00E60161" w:rsidP="004D03C5">
      <w:pPr>
        <w:pStyle w:val="Corpo2"/>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409"/>
        <w:gridCol w:w="2268"/>
        <w:gridCol w:w="1134"/>
        <w:gridCol w:w="3402"/>
      </w:tblGrid>
      <w:tr w:rsidR="00617E07" w:rsidRPr="00617E07" w:rsidTr="00FD4C7D">
        <w:trPr>
          <w:cantSplit/>
        </w:trPr>
        <w:tc>
          <w:tcPr>
            <w:tcW w:w="2409" w:type="dxa"/>
            <w:shd w:val="pct15" w:color="auto" w:fill="FFFFFF"/>
          </w:tcPr>
          <w:p w:rsidR="00617E07" w:rsidRPr="00EA6979" w:rsidRDefault="00617E07" w:rsidP="00FD4C7D">
            <w:pPr>
              <w:pStyle w:val="CorpodeTexto0"/>
              <w:rPr>
                <w:b/>
                <w:sz w:val="16"/>
                <w:szCs w:val="16"/>
                <w:lang w:val="pt-BR" w:eastAsia="pt-BR"/>
              </w:rPr>
            </w:pPr>
            <w:r w:rsidRPr="00C079D3">
              <w:rPr>
                <w:b/>
                <w:snapToGrid w:val="0"/>
                <w:sz w:val="16"/>
                <w:szCs w:val="16"/>
                <w:lang w:val="pt-BR" w:eastAsia="pt-BR"/>
              </w:rPr>
              <w:t>TOListaRetorno</w:t>
            </w:r>
          </w:p>
        </w:tc>
        <w:tc>
          <w:tcPr>
            <w:tcW w:w="6804" w:type="dxa"/>
            <w:gridSpan w:val="3"/>
            <w:shd w:val="pct15" w:color="auto" w:fill="FFFFFF"/>
          </w:tcPr>
          <w:p w:rsidR="00617E07" w:rsidRPr="00617E07" w:rsidRDefault="00617E07" w:rsidP="00FD4C7D">
            <w:pPr>
              <w:pStyle w:val="retorno"/>
            </w:pPr>
            <w:r w:rsidRPr="00617E07">
              <w:t>Retorno da rotina listarPessoaPorTelefoneOuEmail</w:t>
            </w:r>
          </w:p>
        </w:tc>
      </w:tr>
      <w:tr w:rsidR="00617E07" w:rsidRPr="00617E07" w:rsidTr="00FD4C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409" w:type="dxa"/>
            <w:tcBorders>
              <w:top w:val="double" w:sz="4" w:space="0" w:color="auto"/>
              <w:left w:val="double" w:sz="4" w:space="0" w:color="auto"/>
              <w:right w:val="double" w:sz="4" w:space="0" w:color="auto"/>
            </w:tcBorders>
          </w:tcPr>
          <w:p w:rsidR="00617E07" w:rsidRPr="00EA6979" w:rsidRDefault="00617E07" w:rsidP="00FD4C7D">
            <w:pPr>
              <w:pStyle w:val="CorpodeTexto0"/>
              <w:jc w:val="center"/>
              <w:rPr>
                <w:rFonts w:cs="Arial"/>
                <w:b/>
                <w:sz w:val="16"/>
                <w:szCs w:val="16"/>
                <w:lang w:val="pt-BR" w:eastAsia="pt-BR"/>
              </w:rPr>
            </w:pPr>
            <w:r w:rsidRPr="00C079D3">
              <w:rPr>
                <w:rFonts w:cs="Arial"/>
                <w:b/>
                <w:sz w:val="16"/>
                <w:szCs w:val="16"/>
                <w:lang w:val="pt-BR" w:eastAsia="pt-BR"/>
              </w:rPr>
              <w:t>Tipo</w:t>
            </w:r>
          </w:p>
        </w:tc>
        <w:tc>
          <w:tcPr>
            <w:tcW w:w="2268" w:type="dxa"/>
            <w:tcBorders>
              <w:top w:val="double" w:sz="4" w:space="0" w:color="auto"/>
              <w:left w:val="double" w:sz="4" w:space="0" w:color="auto"/>
              <w:right w:val="double" w:sz="4" w:space="0" w:color="auto"/>
            </w:tcBorders>
          </w:tcPr>
          <w:p w:rsidR="00617E07" w:rsidRPr="00EA6979" w:rsidRDefault="00617E07" w:rsidP="00FD4C7D">
            <w:pPr>
              <w:pStyle w:val="CorpodeTexto0"/>
              <w:jc w:val="center"/>
              <w:rPr>
                <w:rFonts w:cs="Arial"/>
                <w:b/>
                <w:sz w:val="16"/>
                <w:szCs w:val="16"/>
                <w:lang w:val="pt-BR" w:eastAsia="pt-BR"/>
              </w:rPr>
            </w:pPr>
            <w:r w:rsidRPr="00C079D3">
              <w:rPr>
                <w:rFonts w:cs="Arial"/>
                <w:b/>
                <w:sz w:val="16"/>
                <w:szCs w:val="16"/>
                <w:lang w:val="pt-BR" w:eastAsia="pt-BR"/>
              </w:rPr>
              <w:t>Método de Acesso</w:t>
            </w:r>
          </w:p>
        </w:tc>
        <w:tc>
          <w:tcPr>
            <w:tcW w:w="1134" w:type="dxa"/>
            <w:tcBorders>
              <w:top w:val="double" w:sz="4" w:space="0" w:color="auto"/>
              <w:left w:val="double" w:sz="4" w:space="0" w:color="auto"/>
              <w:right w:val="double" w:sz="4" w:space="0" w:color="auto"/>
            </w:tcBorders>
          </w:tcPr>
          <w:p w:rsidR="00617E07" w:rsidRPr="00EA6979" w:rsidRDefault="00617E07" w:rsidP="00FD4C7D">
            <w:pPr>
              <w:pStyle w:val="CorpodeTexto0"/>
              <w:jc w:val="center"/>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617E07" w:rsidRPr="00EA6979" w:rsidRDefault="00617E07" w:rsidP="00FD4C7D">
            <w:pPr>
              <w:pStyle w:val="CorpodeTexto0"/>
              <w:jc w:val="center"/>
              <w:rPr>
                <w:rFonts w:cs="Arial"/>
                <w:b/>
                <w:sz w:val="16"/>
                <w:szCs w:val="16"/>
                <w:lang w:val="pt-BR" w:eastAsia="pt-BR"/>
              </w:rPr>
            </w:pPr>
            <w:r w:rsidRPr="00C079D3">
              <w:rPr>
                <w:rFonts w:cs="Arial"/>
                <w:b/>
                <w:sz w:val="16"/>
                <w:szCs w:val="16"/>
                <w:lang w:val="pt-BR" w:eastAsia="pt-BR"/>
              </w:rPr>
              <w:t>Descrição</w:t>
            </w:r>
          </w:p>
        </w:tc>
      </w:tr>
      <w:tr w:rsidR="00617E07" w:rsidRPr="00617E07" w:rsidTr="00FD4C7D">
        <w:tc>
          <w:tcPr>
            <w:tcW w:w="2409" w:type="dxa"/>
            <w:tcBorders>
              <w:top w:val="double" w:sz="4" w:space="0" w:color="auto"/>
              <w:left w:val="double" w:sz="4" w:space="0" w:color="auto"/>
              <w:bottom w:val="double" w:sz="4" w:space="0" w:color="auto"/>
              <w:right w:val="double" w:sz="4" w:space="0" w:color="auto"/>
            </w:tcBorders>
          </w:tcPr>
          <w:p w:rsidR="00617E07" w:rsidRPr="00617E07" w:rsidRDefault="00617E07" w:rsidP="00FD4C7D">
            <w:pPr>
              <w:spacing w:before="20"/>
              <w:rPr>
                <w:sz w:val="16"/>
                <w:szCs w:val="16"/>
                <w:highlight w:val="white"/>
              </w:rPr>
            </w:pPr>
            <w:r w:rsidRPr="00617E07">
              <w:rPr>
                <w:snapToGrid w:val="0"/>
                <w:color w:val="000000"/>
                <w:sz w:val="16"/>
                <w:szCs w:val="16"/>
              </w:rPr>
              <w:t>TO</w:t>
            </w:r>
            <w:r w:rsidRPr="00617E07">
              <w:rPr>
                <w:rFonts w:cs="Arial"/>
                <w:snapToGrid w:val="0"/>
                <w:sz w:val="16"/>
                <w:szCs w:val="16"/>
              </w:rPr>
              <w:t>Retorno</w:t>
            </w:r>
            <w:r w:rsidRPr="00617E07">
              <w:rPr>
                <w:snapToGrid w:val="0"/>
                <w:color w:val="000000"/>
                <w:sz w:val="16"/>
                <w:szCs w:val="16"/>
              </w:rPr>
              <w:t>[]</w:t>
            </w:r>
          </w:p>
        </w:tc>
        <w:tc>
          <w:tcPr>
            <w:tcW w:w="2268" w:type="dxa"/>
            <w:tcBorders>
              <w:top w:val="double" w:sz="4" w:space="0" w:color="auto"/>
              <w:left w:val="double" w:sz="4" w:space="0" w:color="auto"/>
              <w:bottom w:val="double" w:sz="4" w:space="0" w:color="auto"/>
              <w:right w:val="double" w:sz="4" w:space="0" w:color="auto"/>
            </w:tcBorders>
          </w:tcPr>
          <w:p w:rsidR="00617E07" w:rsidRPr="00617E07" w:rsidRDefault="00617E07" w:rsidP="00FD4C7D">
            <w:pPr>
              <w:spacing w:before="20"/>
              <w:rPr>
                <w:snapToGrid w:val="0"/>
                <w:sz w:val="16"/>
                <w:szCs w:val="16"/>
                <w:highlight w:val="white"/>
              </w:rPr>
            </w:pPr>
            <w:r w:rsidRPr="00617E07">
              <w:rPr>
                <w:snapToGrid w:val="0"/>
                <w:color w:val="000000"/>
                <w:sz w:val="16"/>
                <w:szCs w:val="16"/>
              </w:rPr>
              <w:t>get</w:t>
            </w:r>
            <w:r w:rsidRPr="00617E07">
              <w:rPr>
                <w:rFonts w:cs="Arial"/>
                <w:snapToGrid w:val="0"/>
                <w:color w:val="000000"/>
                <w:sz w:val="16"/>
                <w:szCs w:val="16"/>
              </w:rPr>
              <w:t>Retorno</w:t>
            </w:r>
            <w:r w:rsidRPr="00617E07">
              <w:rPr>
                <w:snapToGrid w:val="0"/>
                <w:color w:val="000000"/>
                <w:sz w:val="16"/>
                <w:szCs w:val="16"/>
              </w:rPr>
              <w:t>()</w:t>
            </w:r>
          </w:p>
        </w:tc>
        <w:tc>
          <w:tcPr>
            <w:tcW w:w="1134" w:type="dxa"/>
            <w:tcBorders>
              <w:top w:val="double" w:sz="4" w:space="0" w:color="auto"/>
              <w:left w:val="double" w:sz="4" w:space="0" w:color="auto"/>
              <w:bottom w:val="double" w:sz="4" w:space="0" w:color="auto"/>
              <w:right w:val="double" w:sz="4" w:space="0" w:color="auto"/>
            </w:tcBorders>
          </w:tcPr>
          <w:p w:rsidR="00617E07" w:rsidRPr="00617E07" w:rsidRDefault="00617E07" w:rsidP="00FD4C7D">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617E07" w:rsidRPr="00617E07" w:rsidRDefault="00617E07" w:rsidP="00FD4C7D">
            <w:pPr>
              <w:spacing w:before="20"/>
              <w:rPr>
                <w:snapToGrid w:val="0"/>
                <w:sz w:val="16"/>
                <w:szCs w:val="16"/>
                <w:highlight w:val="white"/>
              </w:rPr>
            </w:pPr>
            <w:r w:rsidRPr="00617E07">
              <w:rPr>
                <w:snapToGrid w:val="0"/>
                <w:color w:val="000000"/>
                <w:sz w:val="16"/>
                <w:szCs w:val="16"/>
              </w:rPr>
              <w:t xml:space="preserve">Array de </w:t>
            </w:r>
            <w:r w:rsidRPr="00617E07">
              <w:rPr>
                <w:rFonts w:cs="Arial"/>
                <w:snapToGrid w:val="0"/>
                <w:color w:val="000000"/>
                <w:sz w:val="16"/>
                <w:szCs w:val="16"/>
              </w:rPr>
              <w:t>retorno</w:t>
            </w:r>
          </w:p>
        </w:tc>
      </w:tr>
      <w:tr w:rsidR="00617E07" w:rsidRPr="00617E07" w:rsidTr="00FD4C7D">
        <w:tc>
          <w:tcPr>
            <w:tcW w:w="2409" w:type="dxa"/>
            <w:tcBorders>
              <w:top w:val="double" w:sz="4" w:space="0" w:color="auto"/>
              <w:left w:val="double" w:sz="4" w:space="0" w:color="auto"/>
              <w:bottom w:val="double" w:sz="4" w:space="0" w:color="auto"/>
              <w:right w:val="double" w:sz="4" w:space="0" w:color="auto"/>
            </w:tcBorders>
          </w:tcPr>
          <w:p w:rsidR="00617E07" w:rsidRPr="00617E07" w:rsidRDefault="00617E07" w:rsidP="00FD4C7D">
            <w:pPr>
              <w:spacing w:before="20"/>
              <w:rPr>
                <w:rFonts w:ascii="Tahoma" w:hAnsi="Tahoma"/>
                <w:snapToGrid w:val="0"/>
                <w:sz w:val="16"/>
                <w:szCs w:val="16"/>
                <w:highlight w:val="white"/>
              </w:rPr>
            </w:pPr>
            <w:r w:rsidRPr="00617E07">
              <w:rPr>
                <w:snapToGrid w:val="0"/>
                <w:color w:val="000000"/>
                <w:sz w:val="16"/>
                <w:szCs w:val="16"/>
              </w:rPr>
              <w:t>integer</w:t>
            </w:r>
          </w:p>
        </w:tc>
        <w:tc>
          <w:tcPr>
            <w:tcW w:w="2268" w:type="dxa"/>
            <w:tcBorders>
              <w:top w:val="double" w:sz="4" w:space="0" w:color="auto"/>
              <w:left w:val="double" w:sz="4" w:space="0" w:color="auto"/>
              <w:bottom w:val="double" w:sz="4" w:space="0" w:color="auto"/>
              <w:right w:val="double" w:sz="4" w:space="0" w:color="auto"/>
            </w:tcBorders>
          </w:tcPr>
          <w:p w:rsidR="00617E07" w:rsidRPr="00617E07" w:rsidRDefault="00617E07" w:rsidP="00FD4C7D">
            <w:pPr>
              <w:spacing w:before="20"/>
              <w:rPr>
                <w:snapToGrid w:val="0"/>
                <w:color w:val="000000"/>
                <w:sz w:val="16"/>
                <w:szCs w:val="16"/>
              </w:rPr>
            </w:pPr>
            <w:r w:rsidRPr="00617E07">
              <w:rPr>
                <w:snapToGrid w:val="0"/>
                <w:color w:val="000000"/>
                <w:sz w:val="16"/>
                <w:szCs w:val="16"/>
              </w:rPr>
              <w:t>getQtd</w:t>
            </w:r>
            <w:r w:rsidRPr="00617E07">
              <w:rPr>
                <w:rFonts w:cs="Arial"/>
                <w:snapToGrid w:val="0"/>
                <w:color w:val="000000"/>
                <w:sz w:val="16"/>
                <w:szCs w:val="16"/>
              </w:rPr>
              <w:t>Retorno</w:t>
            </w:r>
            <w:r w:rsidRPr="00617E07">
              <w:rPr>
                <w:snapToGrid w:val="0"/>
                <w:color w:val="000000"/>
                <w:sz w:val="16"/>
                <w:szCs w:val="16"/>
              </w:rPr>
              <w:t>()</w:t>
            </w:r>
          </w:p>
        </w:tc>
        <w:tc>
          <w:tcPr>
            <w:tcW w:w="1134" w:type="dxa"/>
            <w:tcBorders>
              <w:top w:val="double" w:sz="4" w:space="0" w:color="auto"/>
              <w:left w:val="double" w:sz="4" w:space="0" w:color="auto"/>
              <w:bottom w:val="double" w:sz="4" w:space="0" w:color="auto"/>
              <w:right w:val="double" w:sz="4" w:space="0" w:color="auto"/>
            </w:tcBorders>
          </w:tcPr>
          <w:p w:rsidR="00617E07" w:rsidRPr="00617E07" w:rsidRDefault="00617E07" w:rsidP="00FD4C7D">
            <w:pPr>
              <w:spacing w:before="20"/>
              <w:rPr>
                <w:snapToGrid w:val="0"/>
                <w:color w:val="000000"/>
                <w:sz w:val="16"/>
                <w:szCs w:val="16"/>
              </w:rPr>
            </w:pPr>
            <w:r w:rsidRPr="00617E07">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617E07" w:rsidRPr="00617E07" w:rsidRDefault="00617E07" w:rsidP="00FD4C7D">
            <w:pPr>
              <w:spacing w:before="20"/>
              <w:rPr>
                <w:rFonts w:ascii="Tahoma" w:hAnsi="Tahoma"/>
                <w:snapToGrid w:val="0"/>
                <w:sz w:val="16"/>
                <w:szCs w:val="16"/>
                <w:highlight w:val="white"/>
              </w:rPr>
            </w:pPr>
            <w:r w:rsidRPr="00617E07">
              <w:rPr>
                <w:snapToGrid w:val="0"/>
                <w:color w:val="000000"/>
                <w:sz w:val="16"/>
                <w:szCs w:val="16"/>
              </w:rPr>
              <w:t xml:space="preserve">Qde de registros do array </w:t>
            </w:r>
          </w:p>
        </w:tc>
      </w:tr>
    </w:tbl>
    <w:p w:rsidR="00617E07" w:rsidRPr="00617E07" w:rsidRDefault="00617E07" w:rsidP="00617E07">
      <w:pPr>
        <w:pStyle w:val="Item5"/>
        <w:tabs>
          <w:tab w:val="clear" w:pos="1209"/>
        </w:tabs>
        <w:ind w:firstLine="0"/>
        <w:rPr>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617E07" w:rsidRPr="00617E07" w:rsidTr="00FD4C7D">
        <w:trPr>
          <w:cantSplit/>
        </w:trPr>
        <w:tc>
          <w:tcPr>
            <w:tcW w:w="2268" w:type="dxa"/>
            <w:gridSpan w:val="2"/>
            <w:shd w:val="pct15" w:color="auto" w:fill="FFFFFF"/>
          </w:tcPr>
          <w:p w:rsidR="00617E07" w:rsidRPr="00EA6979" w:rsidRDefault="00617E07" w:rsidP="00FD4C7D">
            <w:pPr>
              <w:pStyle w:val="CorpodeTexto0"/>
              <w:jc w:val="left"/>
              <w:rPr>
                <w:rFonts w:cs="Arial"/>
                <w:b/>
                <w:sz w:val="16"/>
                <w:szCs w:val="16"/>
                <w:lang w:val="pt-BR" w:eastAsia="pt-BR"/>
              </w:rPr>
            </w:pPr>
            <w:r w:rsidRPr="00C079D3">
              <w:rPr>
                <w:rFonts w:cs="Arial"/>
                <w:b/>
                <w:snapToGrid w:val="0"/>
                <w:sz w:val="16"/>
                <w:szCs w:val="16"/>
                <w:lang w:val="pt-BR" w:eastAsia="pt-BR"/>
              </w:rPr>
              <w:t>TORetorno</w:t>
            </w:r>
          </w:p>
        </w:tc>
        <w:tc>
          <w:tcPr>
            <w:tcW w:w="6945" w:type="dxa"/>
            <w:gridSpan w:val="3"/>
            <w:shd w:val="pct15" w:color="auto" w:fill="FFFFFF"/>
          </w:tcPr>
          <w:p w:rsidR="00617E07" w:rsidRPr="00617E07" w:rsidRDefault="00617E07" w:rsidP="00FD4C7D">
            <w:pPr>
              <w:pStyle w:val="retorno"/>
              <w:rPr>
                <w:rFonts w:cs="Arial"/>
              </w:rPr>
            </w:pPr>
            <w:r w:rsidRPr="00617E07">
              <w:t>Retorno da rotina listarPessoaPorTelefoneOuEmail</w:t>
            </w:r>
          </w:p>
        </w:tc>
      </w:tr>
      <w:tr w:rsidR="00617E07" w:rsidRPr="00617E07" w:rsidTr="00FD4C7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617E07" w:rsidRPr="00EA6979" w:rsidRDefault="00617E07" w:rsidP="00FD4C7D">
            <w:pPr>
              <w:pStyle w:val="CorpodeTexto0"/>
              <w:jc w:val="center"/>
              <w:rPr>
                <w:rFonts w:cs="Arial"/>
                <w:b/>
                <w:sz w:val="16"/>
                <w:szCs w:val="16"/>
                <w:lang w:val="pt-BR" w:eastAsia="pt-BR"/>
              </w:rPr>
            </w:pPr>
            <w:r w:rsidRPr="00C079D3">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617E07" w:rsidRPr="00EA6979" w:rsidRDefault="00617E07" w:rsidP="00FD4C7D">
            <w:pPr>
              <w:pStyle w:val="CorpodeTexto0"/>
              <w:jc w:val="center"/>
              <w:rPr>
                <w:rFonts w:cs="Arial"/>
                <w:b/>
                <w:sz w:val="16"/>
                <w:szCs w:val="16"/>
                <w:lang w:val="pt-BR" w:eastAsia="pt-BR"/>
              </w:rPr>
            </w:pPr>
            <w:r w:rsidRPr="00C079D3">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617E07" w:rsidRPr="00EA6979" w:rsidRDefault="00617E07" w:rsidP="00FD4C7D">
            <w:pPr>
              <w:pStyle w:val="CorpodeTexto0"/>
              <w:jc w:val="center"/>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617E07" w:rsidRPr="00EA6979" w:rsidRDefault="00617E07" w:rsidP="00FD4C7D">
            <w:pPr>
              <w:pStyle w:val="CorpodeTexto0"/>
              <w:jc w:val="center"/>
              <w:rPr>
                <w:rFonts w:cs="Arial"/>
                <w:b/>
                <w:sz w:val="16"/>
                <w:szCs w:val="16"/>
                <w:lang w:val="pt-BR" w:eastAsia="pt-BR"/>
              </w:rPr>
            </w:pPr>
            <w:r w:rsidRPr="00C079D3">
              <w:rPr>
                <w:rFonts w:cs="Arial"/>
                <w:b/>
                <w:sz w:val="16"/>
                <w:szCs w:val="16"/>
                <w:lang w:val="pt-BR" w:eastAsia="pt-BR"/>
              </w:rPr>
              <w:t>Descrição</w:t>
            </w:r>
          </w:p>
        </w:tc>
      </w:tr>
      <w:tr w:rsidR="00617E07" w:rsidRPr="00617E07" w:rsidTr="00FD4C7D">
        <w:tc>
          <w:tcPr>
            <w:tcW w:w="1701" w:type="dxa"/>
            <w:tcBorders>
              <w:top w:val="double" w:sz="4" w:space="0" w:color="auto"/>
              <w:left w:val="double" w:sz="4" w:space="0" w:color="auto"/>
              <w:bottom w:val="double" w:sz="4" w:space="0" w:color="auto"/>
              <w:right w:val="double" w:sz="4" w:space="0" w:color="auto"/>
            </w:tcBorders>
          </w:tcPr>
          <w:p w:rsidR="00617E07" w:rsidRPr="00617E07" w:rsidRDefault="00617E07" w:rsidP="00FD4C7D">
            <w:pPr>
              <w:spacing w:before="20"/>
              <w:rPr>
                <w:rFonts w:cs="Arial"/>
                <w:snapToGrid w:val="0"/>
                <w:color w:val="000000"/>
                <w:sz w:val="16"/>
                <w:szCs w:val="16"/>
                <w:lang w:val="en-US"/>
              </w:rPr>
            </w:pPr>
            <w:r w:rsidRPr="00617E07">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617E07" w:rsidRPr="00617E07" w:rsidRDefault="00617E07" w:rsidP="00FD4C7D">
            <w:pPr>
              <w:rPr>
                <w:rFonts w:cs="Arial"/>
                <w:sz w:val="16"/>
                <w:szCs w:val="16"/>
              </w:rPr>
            </w:pPr>
            <w:r w:rsidRPr="00617E07">
              <w:rPr>
                <w:rFonts w:cs="Arial"/>
                <w:sz w:val="16"/>
                <w:szCs w:val="16"/>
              </w:rPr>
              <w:t>getConteudo()</w:t>
            </w:r>
          </w:p>
        </w:tc>
        <w:tc>
          <w:tcPr>
            <w:tcW w:w="1842" w:type="dxa"/>
            <w:tcBorders>
              <w:top w:val="double" w:sz="4" w:space="0" w:color="auto"/>
              <w:left w:val="double" w:sz="4" w:space="0" w:color="auto"/>
              <w:bottom w:val="double" w:sz="4" w:space="0" w:color="auto"/>
              <w:right w:val="double" w:sz="4" w:space="0" w:color="auto"/>
            </w:tcBorders>
          </w:tcPr>
          <w:p w:rsidR="00617E07" w:rsidRPr="00617E07" w:rsidRDefault="00617E07" w:rsidP="00FD4C7D">
            <w:pPr>
              <w:spacing w:before="20"/>
              <w:rPr>
                <w:rFonts w:cs="Arial"/>
                <w:snapToGrid w:val="0"/>
                <w:color w:val="000000"/>
                <w:sz w:val="16"/>
                <w:szCs w:val="16"/>
                <w:lang w:val="en-US"/>
              </w:rPr>
            </w:pPr>
            <w:r w:rsidRPr="00617E07">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617E07" w:rsidRPr="00617E07" w:rsidRDefault="00617E07" w:rsidP="00FD4C7D">
            <w:pPr>
              <w:spacing w:before="20"/>
              <w:rPr>
                <w:rFonts w:cs="Arial"/>
                <w:snapToGrid w:val="0"/>
                <w:color w:val="000000"/>
                <w:sz w:val="16"/>
                <w:szCs w:val="16"/>
                <w:lang w:val="en-US"/>
              </w:rPr>
            </w:pPr>
            <w:r w:rsidRPr="00617E07">
              <w:rPr>
                <w:rFonts w:cs="Arial"/>
                <w:snapToGrid w:val="0"/>
                <w:color w:val="000000"/>
                <w:sz w:val="16"/>
                <w:szCs w:val="16"/>
                <w:lang w:val="en-US"/>
              </w:rPr>
              <w:t>CPF/CNPJ da pessoa.</w:t>
            </w:r>
          </w:p>
        </w:tc>
      </w:tr>
    </w:tbl>
    <w:p w:rsidR="00BA3498" w:rsidRPr="00920AE5" w:rsidRDefault="00BA3498" w:rsidP="00BA3498">
      <w:pPr>
        <w:rPr>
          <w:rFonts w:ascii="Tahoma" w:hAnsi="Tahoma"/>
          <w:szCs w:val="22"/>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126"/>
        <w:gridCol w:w="1984"/>
        <w:gridCol w:w="1701"/>
        <w:gridCol w:w="3402"/>
      </w:tblGrid>
      <w:tr w:rsidR="00BA3498" w:rsidTr="00565EAF">
        <w:trPr>
          <w:cantSplit/>
        </w:trPr>
        <w:tc>
          <w:tcPr>
            <w:tcW w:w="2126" w:type="dxa"/>
            <w:shd w:val="pct15" w:color="auto" w:fill="FFFFFF"/>
          </w:tcPr>
          <w:p w:rsidR="00BA3498" w:rsidRPr="00EA6979" w:rsidRDefault="00BA3498" w:rsidP="00565EAF">
            <w:pPr>
              <w:pStyle w:val="CorpodeTexto0"/>
              <w:rPr>
                <w:b/>
                <w:sz w:val="16"/>
                <w:szCs w:val="16"/>
                <w:lang w:val="pt-BR" w:eastAsia="pt-BR"/>
              </w:rPr>
            </w:pPr>
            <w:r w:rsidRPr="00C079D3">
              <w:rPr>
                <w:b/>
                <w:snapToGrid w:val="0"/>
                <w:sz w:val="16"/>
                <w:szCs w:val="16"/>
                <w:lang w:val="pt-BR" w:eastAsia="pt-BR"/>
              </w:rPr>
              <w:t>TOListaLogradouro</w:t>
            </w:r>
          </w:p>
        </w:tc>
        <w:tc>
          <w:tcPr>
            <w:tcW w:w="7087" w:type="dxa"/>
            <w:gridSpan w:val="3"/>
            <w:shd w:val="pct15" w:color="auto" w:fill="FFFFFF"/>
          </w:tcPr>
          <w:p w:rsidR="00BA3498" w:rsidRPr="00BA3498" w:rsidRDefault="00BA3498" w:rsidP="00565EAF">
            <w:pPr>
              <w:pStyle w:val="retorno"/>
            </w:pPr>
            <w:r w:rsidRPr="00BA3498">
              <w:t>Retorno das rotinas listar</w:t>
            </w:r>
            <w:r w:rsidRPr="00BA3498">
              <w:rPr>
                <w:snapToGrid w:val="0"/>
              </w:rPr>
              <w:t xml:space="preserve">LogradouroPorCep e </w:t>
            </w:r>
            <w:r w:rsidRPr="00BA3498">
              <w:t>listar</w:t>
            </w:r>
            <w:r w:rsidRPr="00BA3498">
              <w:rPr>
                <w:snapToGrid w:val="0"/>
              </w:rPr>
              <w:t>LogradouroPorFiltro</w:t>
            </w:r>
          </w:p>
        </w:tc>
      </w:tr>
      <w:tr w:rsidR="00BA3498" w:rsidTr="00565E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126" w:type="dxa"/>
            <w:tcBorders>
              <w:top w:val="double" w:sz="4" w:space="0" w:color="auto"/>
              <w:left w:val="double" w:sz="4" w:space="0" w:color="auto"/>
              <w:right w:val="double" w:sz="4" w:space="0" w:color="auto"/>
            </w:tcBorders>
          </w:tcPr>
          <w:p w:rsidR="00BA3498" w:rsidRPr="00EA6979" w:rsidRDefault="00BA3498" w:rsidP="00565EAF">
            <w:pPr>
              <w:pStyle w:val="CorpodeTexto0"/>
              <w:jc w:val="center"/>
              <w:rPr>
                <w:rFonts w:cs="Arial"/>
                <w:b/>
                <w:sz w:val="16"/>
                <w:szCs w:val="16"/>
                <w:lang w:val="pt-BR" w:eastAsia="pt-BR"/>
              </w:rPr>
            </w:pPr>
            <w:r w:rsidRPr="00C079D3">
              <w:rPr>
                <w:rFonts w:cs="Arial"/>
                <w:b/>
                <w:sz w:val="16"/>
                <w:szCs w:val="16"/>
                <w:lang w:val="pt-BR" w:eastAsia="pt-BR"/>
              </w:rPr>
              <w:t>Tipo</w:t>
            </w:r>
          </w:p>
        </w:tc>
        <w:tc>
          <w:tcPr>
            <w:tcW w:w="1984" w:type="dxa"/>
            <w:tcBorders>
              <w:top w:val="double" w:sz="4" w:space="0" w:color="auto"/>
              <w:left w:val="double" w:sz="4" w:space="0" w:color="auto"/>
              <w:right w:val="double" w:sz="4" w:space="0" w:color="auto"/>
            </w:tcBorders>
          </w:tcPr>
          <w:p w:rsidR="00BA3498" w:rsidRPr="00EA6979" w:rsidRDefault="00BA3498" w:rsidP="00565EAF">
            <w:pPr>
              <w:pStyle w:val="CorpodeTexto0"/>
              <w:jc w:val="center"/>
              <w:rPr>
                <w:rFonts w:cs="Arial"/>
                <w:b/>
                <w:sz w:val="16"/>
                <w:szCs w:val="16"/>
                <w:lang w:val="pt-BR" w:eastAsia="pt-BR"/>
              </w:rPr>
            </w:pPr>
            <w:r w:rsidRPr="00C079D3">
              <w:rPr>
                <w:rFonts w:cs="Arial"/>
                <w:b/>
                <w:sz w:val="16"/>
                <w:szCs w:val="16"/>
                <w:lang w:val="pt-BR" w:eastAsia="pt-BR"/>
              </w:rPr>
              <w:t>Método de Acesso</w:t>
            </w:r>
          </w:p>
        </w:tc>
        <w:tc>
          <w:tcPr>
            <w:tcW w:w="1701" w:type="dxa"/>
            <w:tcBorders>
              <w:top w:val="double" w:sz="4" w:space="0" w:color="auto"/>
              <w:left w:val="double" w:sz="4" w:space="0" w:color="auto"/>
              <w:right w:val="double" w:sz="4" w:space="0" w:color="auto"/>
            </w:tcBorders>
          </w:tcPr>
          <w:p w:rsidR="00BA3498" w:rsidRPr="00EA6979" w:rsidRDefault="00BA3498" w:rsidP="00565EAF">
            <w:pPr>
              <w:pStyle w:val="CorpodeTexto0"/>
              <w:jc w:val="center"/>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BA3498" w:rsidRPr="00EA6979" w:rsidRDefault="00BA3498" w:rsidP="00565EAF">
            <w:pPr>
              <w:pStyle w:val="CorpodeTexto0"/>
              <w:jc w:val="center"/>
              <w:rPr>
                <w:rFonts w:cs="Arial"/>
                <w:b/>
                <w:sz w:val="16"/>
                <w:szCs w:val="16"/>
                <w:lang w:val="pt-BR" w:eastAsia="pt-BR"/>
              </w:rPr>
            </w:pPr>
            <w:r w:rsidRPr="00C079D3">
              <w:rPr>
                <w:rFonts w:cs="Arial"/>
                <w:b/>
                <w:sz w:val="16"/>
                <w:szCs w:val="16"/>
                <w:lang w:val="pt-BR" w:eastAsia="pt-BR"/>
              </w:rPr>
              <w:t>Descrição</w:t>
            </w:r>
          </w:p>
        </w:tc>
      </w:tr>
      <w:tr w:rsidR="00BA3498" w:rsidTr="00565EAF">
        <w:tc>
          <w:tcPr>
            <w:tcW w:w="2126"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sz w:val="16"/>
                <w:szCs w:val="16"/>
                <w:highlight w:val="white"/>
              </w:rPr>
            </w:pPr>
            <w:r w:rsidRPr="00BA3498">
              <w:rPr>
                <w:snapToGrid w:val="0"/>
                <w:color w:val="000000"/>
                <w:sz w:val="16"/>
                <w:szCs w:val="16"/>
              </w:rPr>
              <w:t>TOLogradouro[]</w:t>
            </w:r>
          </w:p>
        </w:tc>
        <w:tc>
          <w:tcPr>
            <w:tcW w:w="1984"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snapToGrid w:val="0"/>
                <w:sz w:val="16"/>
                <w:szCs w:val="16"/>
                <w:highlight w:val="white"/>
              </w:rPr>
            </w:pPr>
            <w:r w:rsidRPr="00BA3498">
              <w:rPr>
                <w:snapToGrid w:val="0"/>
                <w:color w:val="000000"/>
                <w:sz w:val="16"/>
                <w:szCs w:val="16"/>
              </w:rPr>
              <w:t>getLogradouro()</w:t>
            </w:r>
          </w:p>
        </w:tc>
        <w:tc>
          <w:tcPr>
            <w:tcW w:w="1701"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snapToGrid w:val="0"/>
                <w:sz w:val="16"/>
                <w:szCs w:val="16"/>
                <w:highlight w:val="white"/>
              </w:rPr>
            </w:pPr>
            <w:r w:rsidRPr="00BA3498">
              <w:rPr>
                <w:snapToGrid w:val="0"/>
                <w:color w:val="000000"/>
                <w:sz w:val="16"/>
                <w:szCs w:val="16"/>
              </w:rPr>
              <w:t>Array de Logradouro</w:t>
            </w:r>
          </w:p>
        </w:tc>
      </w:tr>
      <w:tr w:rsidR="00BA3498" w:rsidTr="00565EAF">
        <w:tc>
          <w:tcPr>
            <w:tcW w:w="2126"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ascii="Tahoma" w:hAnsi="Tahoma"/>
                <w:snapToGrid w:val="0"/>
                <w:sz w:val="16"/>
                <w:szCs w:val="16"/>
                <w:highlight w:val="white"/>
              </w:rPr>
            </w:pPr>
            <w:r w:rsidRPr="00BA3498">
              <w:rPr>
                <w:snapToGrid w:val="0"/>
                <w:color w:val="000000"/>
                <w:sz w:val="16"/>
                <w:szCs w:val="16"/>
              </w:rPr>
              <w:t>integer</w:t>
            </w:r>
          </w:p>
        </w:tc>
        <w:tc>
          <w:tcPr>
            <w:tcW w:w="1984"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snapToGrid w:val="0"/>
                <w:color w:val="000000"/>
                <w:sz w:val="16"/>
                <w:szCs w:val="16"/>
              </w:rPr>
            </w:pPr>
            <w:r w:rsidRPr="00BA3498">
              <w:rPr>
                <w:snapToGrid w:val="0"/>
                <w:color w:val="000000"/>
                <w:sz w:val="16"/>
                <w:szCs w:val="16"/>
              </w:rPr>
              <w:t>getQtdLogradouro()</w:t>
            </w:r>
          </w:p>
        </w:tc>
        <w:tc>
          <w:tcPr>
            <w:tcW w:w="1701"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snapToGrid w:val="0"/>
                <w:color w:val="000000"/>
                <w:sz w:val="16"/>
                <w:szCs w:val="16"/>
              </w:rPr>
            </w:pPr>
            <w:r w:rsidRPr="00BA3498">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ascii="Tahoma" w:hAnsi="Tahoma"/>
                <w:snapToGrid w:val="0"/>
                <w:sz w:val="16"/>
                <w:szCs w:val="16"/>
                <w:highlight w:val="white"/>
              </w:rPr>
            </w:pPr>
            <w:r w:rsidRPr="00BA3498">
              <w:rPr>
                <w:snapToGrid w:val="0"/>
                <w:color w:val="000000"/>
                <w:sz w:val="16"/>
                <w:szCs w:val="16"/>
              </w:rPr>
              <w:t xml:space="preserve">Qde de registros do Array </w:t>
            </w:r>
          </w:p>
        </w:tc>
      </w:tr>
    </w:tbl>
    <w:p w:rsidR="00BA3498" w:rsidRDefault="00BA3498" w:rsidP="00BA3498">
      <w:pPr>
        <w:pStyle w:val="Item5"/>
        <w:tabs>
          <w:tab w:val="clear" w:pos="1209"/>
        </w:tabs>
        <w:ind w:firstLine="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984"/>
        <w:gridCol w:w="1559"/>
        <w:gridCol w:w="3402"/>
      </w:tblGrid>
      <w:tr w:rsidR="00BA3498" w:rsidRPr="00BA3498" w:rsidTr="00565EAF">
        <w:trPr>
          <w:cantSplit/>
        </w:trPr>
        <w:tc>
          <w:tcPr>
            <w:tcW w:w="2268" w:type="dxa"/>
            <w:gridSpan w:val="2"/>
            <w:shd w:val="pct15" w:color="auto" w:fill="FFFFFF"/>
          </w:tcPr>
          <w:p w:rsidR="00BA3498" w:rsidRPr="00EA6979" w:rsidRDefault="00BA3498" w:rsidP="00565EAF">
            <w:pPr>
              <w:pStyle w:val="CorpodeTexto0"/>
              <w:jc w:val="left"/>
              <w:rPr>
                <w:rFonts w:cs="Arial"/>
                <w:b/>
                <w:sz w:val="16"/>
                <w:szCs w:val="16"/>
                <w:lang w:val="pt-BR" w:eastAsia="pt-BR"/>
              </w:rPr>
            </w:pPr>
            <w:r w:rsidRPr="00C079D3">
              <w:rPr>
                <w:rFonts w:cs="Arial"/>
                <w:b/>
                <w:snapToGrid w:val="0"/>
                <w:sz w:val="16"/>
                <w:szCs w:val="16"/>
                <w:lang w:val="pt-BR" w:eastAsia="pt-BR"/>
              </w:rPr>
              <w:t>TO</w:t>
            </w:r>
            <w:r w:rsidRPr="00C079D3">
              <w:rPr>
                <w:b/>
                <w:snapToGrid w:val="0"/>
                <w:sz w:val="16"/>
                <w:szCs w:val="16"/>
                <w:lang w:val="pt-BR" w:eastAsia="pt-BR"/>
              </w:rPr>
              <w:t>Logradouro</w:t>
            </w:r>
          </w:p>
        </w:tc>
        <w:tc>
          <w:tcPr>
            <w:tcW w:w="6945" w:type="dxa"/>
            <w:gridSpan w:val="3"/>
            <w:shd w:val="pct15" w:color="auto" w:fill="FFFFFF"/>
          </w:tcPr>
          <w:p w:rsidR="00BA3498" w:rsidRPr="00BA3498" w:rsidRDefault="00BA3498" w:rsidP="00565EAF">
            <w:pPr>
              <w:pStyle w:val="retorno"/>
              <w:rPr>
                <w:rFonts w:cs="Arial"/>
              </w:rPr>
            </w:pPr>
            <w:r w:rsidRPr="00BA3498">
              <w:t>Retorno das rotinas listar</w:t>
            </w:r>
            <w:r w:rsidRPr="00BA3498">
              <w:rPr>
                <w:snapToGrid w:val="0"/>
              </w:rPr>
              <w:t xml:space="preserve">LogradouroPorCep e </w:t>
            </w:r>
            <w:r w:rsidRPr="00BA3498">
              <w:t>listar</w:t>
            </w:r>
            <w:r w:rsidRPr="00BA3498">
              <w:rPr>
                <w:snapToGrid w:val="0"/>
              </w:rPr>
              <w:t>LogradouroPorFiltro</w:t>
            </w:r>
          </w:p>
        </w:tc>
      </w:tr>
      <w:tr w:rsidR="00BA3498" w:rsidRPr="00BA3498" w:rsidTr="00565E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BA3498" w:rsidRPr="00EA6979" w:rsidRDefault="00BA3498" w:rsidP="00565EAF">
            <w:pPr>
              <w:pStyle w:val="CorpodeTexto0"/>
              <w:jc w:val="center"/>
              <w:rPr>
                <w:rFonts w:cs="Arial"/>
                <w:b/>
                <w:sz w:val="16"/>
                <w:szCs w:val="16"/>
                <w:lang w:val="pt-BR" w:eastAsia="pt-BR"/>
              </w:rPr>
            </w:pPr>
            <w:r w:rsidRPr="00C079D3">
              <w:rPr>
                <w:rFonts w:cs="Arial"/>
                <w:b/>
                <w:sz w:val="16"/>
                <w:szCs w:val="16"/>
                <w:lang w:val="pt-BR" w:eastAsia="pt-BR"/>
              </w:rPr>
              <w:t>Tipo</w:t>
            </w:r>
          </w:p>
        </w:tc>
        <w:tc>
          <w:tcPr>
            <w:tcW w:w="2551" w:type="dxa"/>
            <w:gridSpan w:val="2"/>
            <w:tcBorders>
              <w:top w:val="double" w:sz="4" w:space="0" w:color="auto"/>
              <w:left w:val="double" w:sz="4" w:space="0" w:color="auto"/>
              <w:right w:val="double" w:sz="4" w:space="0" w:color="auto"/>
            </w:tcBorders>
          </w:tcPr>
          <w:p w:rsidR="00BA3498" w:rsidRPr="00EA6979" w:rsidRDefault="00BA3498" w:rsidP="00565EAF">
            <w:pPr>
              <w:pStyle w:val="CorpodeTexto0"/>
              <w:jc w:val="center"/>
              <w:rPr>
                <w:rFonts w:cs="Arial"/>
                <w:b/>
                <w:sz w:val="16"/>
                <w:szCs w:val="16"/>
                <w:lang w:val="pt-BR" w:eastAsia="pt-BR"/>
              </w:rPr>
            </w:pPr>
            <w:r w:rsidRPr="00C079D3">
              <w:rPr>
                <w:rFonts w:cs="Arial"/>
                <w:b/>
                <w:sz w:val="16"/>
                <w:szCs w:val="16"/>
                <w:lang w:val="pt-BR" w:eastAsia="pt-BR"/>
              </w:rPr>
              <w:t>Método de Acesso</w:t>
            </w:r>
          </w:p>
        </w:tc>
        <w:tc>
          <w:tcPr>
            <w:tcW w:w="1559" w:type="dxa"/>
            <w:tcBorders>
              <w:top w:val="double" w:sz="4" w:space="0" w:color="auto"/>
              <w:left w:val="double" w:sz="4" w:space="0" w:color="auto"/>
              <w:right w:val="double" w:sz="4" w:space="0" w:color="auto"/>
            </w:tcBorders>
          </w:tcPr>
          <w:p w:rsidR="00BA3498" w:rsidRPr="00EA6979" w:rsidRDefault="00BA3498" w:rsidP="00565EAF">
            <w:pPr>
              <w:pStyle w:val="CorpodeTexto0"/>
              <w:jc w:val="center"/>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BA3498" w:rsidRPr="00EA6979" w:rsidRDefault="00BA3498" w:rsidP="00565EAF">
            <w:pPr>
              <w:pStyle w:val="CorpodeTexto0"/>
              <w:jc w:val="center"/>
              <w:rPr>
                <w:rFonts w:cs="Arial"/>
                <w:b/>
                <w:sz w:val="16"/>
                <w:szCs w:val="16"/>
                <w:lang w:val="pt-BR" w:eastAsia="pt-BR"/>
              </w:rPr>
            </w:pPr>
            <w:r w:rsidRPr="00C079D3">
              <w:rPr>
                <w:rFonts w:cs="Arial"/>
                <w:b/>
                <w:sz w:val="16"/>
                <w:szCs w:val="16"/>
                <w:lang w:val="pt-BR" w:eastAsia="pt-BR"/>
              </w:rPr>
              <w:t>Descrição</w:t>
            </w:r>
          </w:p>
        </w:tc>
      </w:tr>
      <w:tr w:rsidR="00BA3498" w:rsidRPr="00BA3498" w:rsidTr="00565EAF">
        <w:tc>
          <w:tcPr>
            <w:tcW w:w="1701"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color w:val="000000"/>
                <w:sz w:val="16"/>
                <w:szCs w:val="16"/>
              </w:rPr>
              <w:t>String</w:t>
            </w:r>
          </w:p>
        </w:tc>
        <w:tc>
          <w:tcPr>
            <w:tcW w:w="2551" w:type="dxa"/>
            <w:gridSpan w:val="2"/>
            <w:tcBorders>
              <w:top w:val="double" w:sz="4" w:space="0" w:color="auto"/>
              <w:left w:val="double" w:sz="4" w:space="0" w:color="auto"/>
              <w:bottom w:val="double" w:sz="4" w:space="0" w:color="auto"/>
              <w:right w:val="double" w:sz="4" w:space="0" w:color="auto"/>
            </w:tcBorders>
          </w:tcPr>
          <w:p w:rsidR="00BA3498" w:rsidRPr="00BA3498" w:rsidRDefault="00BA3498" w:rsidP="00565EAF">
            <w:pPr>
              <w:rPr>
                <w:sz w:val="16"/>
                <w:szCs w:val="16"/>
              </w:rPr>
            </w:pPr>
            <w:r w:rsidRPr="00BA3498">
              <w:rPr>
                <w:sz w:val="16"/>
                <w:szCs w:val="16"/>
              </w:rPr>
              <w:t>getUf()</w:t>
            </w:r>
          </w:p>
        </w:tc>
        <w:tc>
          <w:tcPr>
            <w:tcW w:w="1559"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lang w:val="en-US"/>
              </w:rPr>
            </w:pPr>
            <w:r w:rsidRPr="00BA3498">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color w:val="000000"/>
                <w:sz w:val="16"/>
                <w:szCs w:val="16"/>
              </w:rPr>
              <w:t>Sigla da UF. Ex: SP</w:t>
            </w:r>
          </w:p>
        </w:tc>
      </w:tr>
      <w:tr w:rsidR="00BA3498" w:rsidRPr="00BA3498" w:rsidTr="00565EAF">
        <w:tc>
          <w:tcPr>
            <w:tcW w:w="1701"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lang w:val="en-US"/>
              </w:rPr>
            </w:pPr>
            <w:r w:rsidRPr="00BA3498">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BA3498" w:rsidRPr="00BA3498" w:rsidRDefault="00BA3498" w:rsidP="00565EAF">
            <w:pPr>
              <w:rPr>
                <w:sz w:val="16"/>
                <w:szCs w:val="16"/>
              </w:rPr>
            </w:pPr>
            <w:r w:rsidRPr="00BA3498">
              <w:rPr>
                <w:sz w:val="16"/>
                <w:szCs w:val="16"/>
              </w:rPr>
              <w:t>getCidade()</w:t>
            </w:r>
          </w:p>
        </w:tc>
        <w:tc>
          <w:tcPr>
            <w:tcW w:w="1559"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lang w:val="en-US"/>
              </w:rPr>
            </w:pPr>
            <w:r w:rsidRPr="00BA3498">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color w:val="000000"/>
                <w:sz w:val="16"/>
                <w:szCs w:val="16"/>
              </w:rPr>
              <w:t>Nome da cidade. Máximo 72 caracteres.</w:t>
            </w:r>
          </w:p>
        </w:tc>
      </w:tr>
      <w:tr w:rsidR="00BA3498" w:rsidRPr="00BA3498" w:rsidTr="00565EAF">
        <w:tc>
          <w:tcPr>
            <w:tcW w:w="1701"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color w:val="000000"/>
                <w:sz w:val="16"/>
                <w:szCs w:val="16"/>
              </w:rPr>
              <w:t>String</w:t>
            </w:r>
          </w:p>
        </w:tc>
        <w:tc>
          <w:tcPr>
            <w:tcW w:w="2551" w:type="dxa"/>
            <w:gridSpan w:val="2"/>
            <w:tcBorders>
              <w:top w:val="double" w:sz="4" w:space="0" w:color="auto"/>
              <w:left w:val="double" w:sz="4" w:space="0" w:color="auto"/>
              <w:bottom w:val="double" w:sz="4" w:space="0" w:color="auto"/>
              <w:right w:val="double" w:sz="4" w:space="0" w:color="auto"/>
            </w:tcBorders>
          </w:tcPr>
          <w:p w:rsidR="00BA3498" w:rsidRPr="00BA3498" w:rsidRDefault="00BA3498" w:rsidP="00565EAF">
            <w:pPr>
              <w:rPr>
                <w:sz w:val="16"/>
                <w:szCs w:val="16"/>
              </w:rPr>
            </w:pPr>
            <w:r w:rsidRPr="00BA3498">
              <w:rPr>
                <w:sz w:val="16"/>
                <w:szCs w:val="16"/>
              </w:rPr>
              <w:t>getCidadeAbrev()</w:t>
            </w:r>
          </w:p>
        </w:tc>
        <w:tc>
          <w:tcPr>
            <w:tcW w:w="1559"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sz w:val="16"/>
                <w:szCs w:val="16"/>
                <w:highlight w:val="white"/>
              </w:rPr>
            </w:pPr>
            <w:r w:rsidRPr="00BA3498">
              <w:rPr>
                <w:rFonts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color w:val="000000"/>
                <w:sz w:val="16"/>
                <w:szCs w:val="16"/>
              </w:rPr>
              <w:t>Nome abreviado da cidade. Máximo 20 caracteres.</w:t>
            </w:r>
          </w:p>
        </w:tc>
      </w:tr>
      <w:tr w:rsidR="00BA3498" w:rsidRPr="00BA3498" w:rsidTr="00565EAF">
        <w:tc>
          <w:tcPr>
            <w:tcW w:w="1701"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snapToGrid w:val="0"/>
                <w:color w:val="000000"/>
                <w:sz w:val="16"/>
                <w:szCs w:val="16"/>
              </w:rPr>
              <w:t>String</w:t>
            </w:r>
          </w:p>
        </w:tc>
        <w:tc>
          <w:tcPr>
            <w:tcW w:w="2551" w:type="dxa"/>
            <w:gridSpan w:val="2"/>
            <w:tcBorders>
              <w:top w:val="double" w:sz="4" w:space="0" w:color="auto"/>
              <w:left w:val="double" w:sz="4" w:space="0" w:color="auto"/>
              <w:bottom w:val="double" w:sz="4" w:space="0" w:color="auto"/>
              <w:right w:val="double" w:sz="4" w:space="0" w:color="auto"/>
            </w:tcBorders>
          </w:tcPr>
          <w:p w:rsidR="00BA3498" w:rsidRPr="00BA3498" w:rsidRDefault="00BA3498" w:rsidP="00565EAF">
            <w:pPr>
              <w:rPr>
                <w:sz w:val="16"/>
                <w:szCs w:val="16"/>
              </w:rPr>
            </w:pPr>
            <w:r w:rsidRPr="00BA3498">
              <w:rPr>
                <w:sz w:val="16"/>
                <w:szCs w:val="16"/>
              </w:rPr>
              <w:t>getBairroIni()</w:t>
            </w:r>
          </w:p>
        </w:tc>
        <w:tc>
          <w:tcPr>
            <w:tcW w:w="1559"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color w:val="000000"/>
                <w:sz w:val="16"/>
                <w:szCs w:val="16"/>
              </w:rPr>
              <w:t>Nome do bairro inicial. Máximo 72 caracteres.</w:t>
            </w:r>
          </w:p>
        </w:tc>
      </w:tr>
      <w:tr w:rsidR="00BA3498" w:rsidRPr="00BA3498" w:rsidTr="00565EAF">
        <w:tc>
          <w:tcPr>
            <w:tcW w:w="1701"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snapToGrid w:val="0"/>
                <w:color w:val="000000"/>
                <w:sz w:val="16"/>
                <w:szCs w:val="16"/>
              </w:rPr>
              <w:t>String</w:t>
            </w:r>
          </w:p>
        </w:tc>
        <w:tc>
          <w:tcPr>
            <w:tcW w:w="2551" w:type="dxa"/>
            <w:gridSpan w:val="2"/>
            <w:tcBorders>
              <w:top w:val="double" w:sz="4" w:space="0" w:color="auto"/>
              <w:left w:val="double" w:sz="4" w:space="0" w:color="auto"/>
              <w:bottom w:val="double" w:sz="4" w:space="0" w:color="auto"/>
              <w:right w:val="double" w:sz="4" w:space="0" w:color="auto"/>
            </w:tcBorders>
          </w:tcPr>
          <w:p w:rsidR="00BA3498" w:rsidRPr="00BA3498" w:rsidRDefault="00BA3498" w:rsidP="00565EAF">
            <w:pPr>
              <w:rPr>
                <w:sz w:val="16"/>
                <w:szCs w:val="16"/>
              </w:rPr>
            </w:pPr>
            <w:r w:rsidRPr="00BA3498">
              <w:rPr>
                <w:sz w:val="16"/>
                <w:szCs w:val="16"/>
              </w:rPr>
              <w:t>getBairroIniAbrev()</w:t>
            </w:r>
          </w:p>
        </w:tc>
        <w:tc>
          <w:tcPr>
            <w:tcW w:w="1559"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lang w:val="en-US"/>
              </w:rPr>
            </w:pPr>
            <w:r w:rsidRPr="00BA3498">
              <w:rPr>
                <w:rFonts w:cs="Arial"/>
                <w:snapToGrid w:val="0"/>
                <w:sz w:val="16"/>
                <w:szCs w:val="16"/>
                <w:highlight w:val="white"/>
              </w:rPr>
              <w:t>Alfanume</w:t>
            </w:r>
            <w:r w:rsidRPr="00BA3498">
              <w:rPr>
                <w:rFonts w:cs="Arial"/>
                <w:snapToGrid w:val="0"/>
                <w:sz w:val="16"/>
                <w:szCs w:val="16"/>
                <w:highlight w:val="white"/>
                <w:lang w:val="en-US"/>
              </w:rPr>
              <w:t>rico</w:t>
            </w:r>
          </w:p>
        </w:tc>
        <w:tc>
          <w:tcPr>
            <w:tcW w:w="340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color w:val="000000"/>
                <w:sz w:val="16"/>
                <w:szCs w:val="16"/>
              </w:rPr>
              <w:t>Nome abreviado do bairro inicial. Máximo 20 caracteres.</w:t>
            </w:r>
          </w:p>
        </w:tc>
      </w:tr>
      <w:tr w:rsidR="00BA3498" w:rsidRPr="00BA3498" w:rsidTr="00565EAF">
        <w:tc>
          <w:tcPr>
            <w:tcW w:w="1701"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color w:val="000000"/>
                <w:sz w:val="16"/>
                <w:szCs w:val="16"/>
              </w:rPr>
              <w:t>String</w:t>
            </w:r>
          </w:p>
        </w:tc>
        <w:tc>
          <w:tcPr>
            <w:tcW w:w="2551" w:type="dxa"/>
            <w:gridSpan w:val="2"/>
            <w:tcBorders>
              <w:top w:val="double" w:sz="4" w:space="0" w:color="auto"/>
              <w:left w:val="double" w:sz="4" w:space="0" w:color="auto"/>
              <w:bottom w:val="double" w:sz="4" w:space="0" w:color="auto"/>
              <w:right w:val="double" w:sz="4" w:space="0" w:color="auto"/>
            </w:tcBorders>
          </w:tcPr>
          <w:p w:rsidR="00BA3498" w:rsidRPr="00BA3498" w:rsidRDefault="00BA3498" w:rsidP="00565EAF">
            <w:pPr>
              <w:rPr>
                <w:sz w:val="16"/>
                <w:szCs w:val="16"/>
              </w:rPr>
            </w:pPr>
            <w:r w:rsidRPr="00BA3498">
              <w:rPr>
                <w:sz w:val="16"/>
                <w:szCs w:val="16"/>
              </w:rPr>
              <w:t>getBairroFim()</w:t>
            </w:r>
          </w:p>
        </w:tc>
        <w:tc>
          <w:tcPr>
            <w:tcW w:w="1559"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lang w:val="en-US"/>
              </w:rPr>
            </w:pPr>
            <w:r w:rsidRPr="00BA3498">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color w:val="000000"/>
                <w:sz w:val="16"/>
                <w:szCs w:val="16"/>
              </w:rPr>
              <w:t>Nome do bairro final (se houver). Máximo 72 caracteres.</w:t>
            </w:r>
          </w:p>
        </w:tc>
      </w:tr>
      <w:tr w:rsidR="00BA3498" w:rsidRPr="00BA3498" w:rsidTr="00565EAF">
        <w:tc>
          <w:tcPr>
            <w:tcW w:w="1701"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color w:val="000000"/>
                <w:sz w:val="16"/>
                <w:szCs w:val="16"/>
              </w:rPr>
              <w:t>String</w:t>
            </w:r>
          </w:p>
        </w:tc>
        <w:tc>
          <w:tcPr>
            <w:tcW w:w="2551" w:type="dxa"/>
            <w:gridSpan w:val="2"/>
            <w:tcBorders>
              <w:top w:val="double" w:sz="4" w:space="0" w:color="auto"/>
              <w:left w:val="double" w:sz="4" w:space="0" w:color="auto"/>
              <w:bottom w:val="double" w:sz="4" w:space="0" w:color="auto"/>
              <w:right w:val="double" w:sz="4" w:space="0" w:color="auto"/>
            </w:tcBorders>
          </w:tcPr>
          <w:p w:rsidR="00BA3498" w:rsidRPr="00BA3498" w:rsidRDefault="00BA3498" w:rsidP="00565EAF">
            <w:pPr>
              <w:rPr>
                <w:sz w:val="16"/>
                <w:szCs w:val="16"/>
              </w:rPr>
            </w:pPr>
            <w:r w:rsidRPr="00BA3498">
              <w:rPr>
                <w:sz w:val="16"/>
                <w:szCs w:val="16"/>
              </w:rPr>
              <w:t>getBairroFimAbrev()</w:t>
            </w:r>
          </w:p>
        </w:tc>
        <w:tc>
          <w:tcPr>
            <w:tcW w:w="1559"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lang w:val="en-US"/>
              </w:rPr>
            </w:pPr>
            <w:r w:rsidRPr="00BA3498">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color w:val="000000"/>
                <w:sz w:val="16"/>
                <w:szCs w:val="16"/>
              </w:rPr>
              <w:t>Nome abreviado do bairro final (se houver). Máximo 20 caracteres.</w:t>
            </w:r>
          </w:p>
        </w:tc>
      </w:tr>
      <w:tr w:rsidR="00BA3498" w:rsidRPr="00BA3498" w:rsidTr="00565EAF">
        <w:tc>
          <w:tcPr>
            <w:tcW w:w="1701"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lang w:val="en-US"/>
              </w:rPr>
            </w:pPr>
            <w:r w:rsidRPr="00BA3498">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BA3498" w:rsidRPr="00BA3498" w:rsidRDefault="00BA3498" w:rsidP="00565EAF">
            <w:pPr>
              <w:rPr>
                <w:sz w:val="16"/>
                <w:szCs w:val="16"/>
              </w:rPr>
            </w:pPr>
            <w:r w:rsidRPr="00BA3498">
              <w:rPr>
                <w:sz w:val="16"/>
                <w:szCs w:val="16"/>
              </w:rPr>
              <w:t>getLogradouro()</w:t>
            </w:r>
          </w:p>
        </w:tc>
        <w:tc>
          <w:tcPr>
            <w:tcW w:w="1559"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lang w:val="en-US"/>
              </w:rPr>
            </w:pPr>
            <w:r w:rsidRPr="00BA3498">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color w:val="000000"/>
                <w:sz w:val="16"/>
                <w:szCs w:val="16"/>
              </w:rPr>
              <w:t>Nome do logradouro. Máximo 100 caracteres.</w:t>
            </w:r>
          </w:p>
        </w:tc>
      </w:tr>
      <w:tr w:rsidR="00BA3498" w:rsidRPr="00BA3498" w:rsidTr="00565EAF">
        <w:tc>
          <w:tcPr>
            <w:tcW w:w="1701"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color w:val="000000"/>
                <w:sz w:val="16"/>
                <w:szCs w:val="16"/>
              </w:rPr>
              <w:t>String</w:t>
            </w:r>
          </w:p>
        </w:tc>
        <w:tc>
          <w:tcPr>
            <w:tcW w:w="2551" w:type="dxa"/>
            <w:gridSpan w:val="2"/>
            <w:tcBorders>
              <w:top w:val="double" w:sz="4" w:space="0" w:color="auto"/>
              <w:left w:val="double" w:sz="4" w:space="0" w:color="auto"/>
              <w:bottom w:val="double" w:sz="4" w:space="0" w:color="auto"/>
              <w:right w:val="double" w:sz="4" w:space="0" w:color="auto"/>
            </w:tcBorders>
          </w:tcPr>
          <w:p w:rsidR="00BA3498" w:rsidRPr="00BA3498" w:rsidRDefault="00BA3498" w:rsidP="00565EAF">
            <w:pPr>
              <w:rPr>
                <w:sz w:val="16"/>
                <w:szCs w:val="16"/>
              </w:rPr>
            </w:pPr>
            <w:r w:rsidRPr="00BA3498">
              <w:rPr>
                <w:sz w:val="16"/>
                <w:szCs w:val="16"/>
              </w:rPr>
              <w:t>getLogradouroAbrev()</w:t>
            </w:r>
          </w:p>
        </w:tc>
        <w:tc>
          <w:tcPr>
            <w:tcW w:w="1559"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color w:val="000000"/>
                <w:sz w:val="16"/>
                <w:szCs w:val="16"/>
              </w:rPr>
              <w:t>Nome abreviado do logradouro. Máximo 35 caracteres.</w:t>
            </w:r>
          </w:p>
        </w:tc>
      </w:tr>
      <w:tr w:rsidR="00BA3498" w:rsidRPr="00BA3498" w:rsidTr="00565EAF">
        <w:tc>
          <w:tcPr>
            <w:tcW w:w="1701"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color w:val="000000"/>
                <w:sz w:val="16"/>
                <w:szCs w:val="16"/>
              </w:rPr>
              <w:t>String</w:t>
            </w:r>
          </w:p>
        </w:tc>
        <w:tc>
          <w:tcPr>
            <w:tcW w:w="2551" w:type="dxa"/>
            <w:gridSpan w:val="2"/>
            <w:tcBorders>
              <w:top w:val="double" w:sz="4" w:space="0" w:color="auto"/>
              <w:left w:val="double" w:sz="4" w:space="0" w:color="auto"/>
              <w:bottom w:val="double" w:sz="4" w:space="0" w:color="auto"/>
              <w:right w:val="double" w:sz="4" w:space="0" w:color="auto"/>
            </w:tcBorders>
          </w:tcPr>
          <w:p w:rsidR="00BA3498" w:rsidRPr="00BA3498" w:rsidRDefault="00BA3498" w:rsidP="00565EAF">
            <w:pPr>
              <w:rPr>
                <w:sz w:val="16"/>
                <w:szCs w:val="16"/>
              </w:rPr>
            </w:pPr>
            <w:r w:rsidRPr="00BA3498">
              <w:rPr>
                <w:sz w:val="16"/>
                <w:szCs w:val="16"/>
              </w:rPr>
              <w:t>getComplemento()</w:t>
            </w:r>
          </w:p>
        </w:tc>
        <w:tc>
          <w:tcPr>
            <w:tcW w:w="1559"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color w:val="000000"/>
                <w:sz w:val="16"/>
                <w:szCs w:val="16"/>
              </w:rPr>
              <w:t>Complemento do logradouro. Máximo 100 caracteres.</w:t>
            </w:r>
          </w:p>
        </w:tc>
      </w:tr>
      <w:tr w:rsidR="00BA3498" w:rsidRPr="00BA3498" w:rsidTr="00565EAF">
        <w:tc>
          <w:tcPr>
            <w:tcW w:w="1701"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color w:val="000000"/>
                <w:sz w:val="16"/>
                <w:szCs w:val="16"/>
              </w:rPr>
              <w:t>String</w:t>
            </w:r>
          </w:p>
        </w:tc>
        <w:tc>
          <w:tcPr>
            <w:tcW w:w="2551" w:type="dxa"/>
            <w:gridSpan w:val="2"/>
            <w:tcBorders>
              <w:top w:val="double" w:sz="4" w:space="0" w:color="auto"/>
              <w:left w:val="double" w:sz="4" w:space="0" w:color="auto"/>
              <w:bottom w:val="double" w:sz="4" w:space="0" w:color="auto"/>
              <w:right w:val="double" w:sz="4" w:space="0" w:color="auto"/>
            </w:tcBorders>
          </w:tcPr>
          <w:p w:rsidR="00BA3498" w:rsidRPr="00BA3498" w:rsidRDefault="00BA3498" w:rsidP="00565EAF">
            <w:pPr>
              <w:rPr>
                <w:sz w:val="16"/>
                <w:szCs w:val="16"/>
              </w:rPr>
            </w:pPr>
            <w:r w:rsidRPr="00BA3498">
              <w:rPr>
                <w:sz w:val="16"/>
                <w:szCs w:val="16"/>
              </w:rPr>
              <w:t>getTipoLogradouro()</w:t>
            </w:r>
          </w:p>
        </w:tc>
        <w:tc>
          <w:tcPr>
            <w:tcW w:w="1559"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lang w:val="en-US"/>
              </w:rPr>
            </w:pPr>
            <w:r w:rsidRPr="00BA3498">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color w:val="000000"/>
                <w:sz w:val="16"/>
                <w:szCs w:val="16"/>
              </w:rPr>
              <w:t>Tipo de logradouro. Máximo 36 caracteres.</w:t>
            </w:r>
          </w:p>
        </w:tc>
      </w:tr>
      <w:tr w:rsidR="00BA3498" w:rsidRPr="00BA3498" w:rsidTr="00565EAF">
        <w:tc>
          <w:tcPr>
            <w:tcW w:w="1701"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color w:val="000000"/>
                <w:sz w:val="16"/>
                <w:szCs w:val="16"/>
              </w:rPr>
              <w:t>String</w:t>
            </w:r>
          </w:p>
        </w:tc>
        <w:tc>
          <w:tcPr>
            <w:tcW w:w="2551" w:type="dxa"/>
            <w:gridSpan w:val="2"/>
            <w:tcBorders>
              <w:top w:val="double" w:sz="4" w:space="0" w:color="auto"/>
              <w:left w:val="double" w:sz="4" w:space="0" w:color="auto"/>
              <w:bottom w:val="double" w:sz="4" w:space="0" w:color="auto"/>
              <w:right w:val="double" w:sz="4" w:space="0" w:color="auto"/>
            </w:tcBorders>
          </w:tcPr>
          <w:p w:rsidR="00BA3498" w:rsidRPr="00BA3498" w:rsidRDefault="00BA3498" w:rsidP="00565EAF">
            <w:pPr>
              <w:rPr>
                <w:sz w:val="16"/>
                <w:szCs w:val="16"/>
              </w:rPr>
            </w:pPr>
            <w:r w:rsidRPr="00BA3498">
              <w:rPr>
                <w:sz w:val="16"/>
                <w:szCs w:val="16"/>
              </w:rPr>
              <w:t>getCodMunicipio()</w:t>
            </w:r>
          </w:p>
        </w:tc>
        <w:tc>
          <w:tcPr>
            <w:tcW w:w="1559"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lang w:val="en-US"/>
              </w:rPr>
            </w:pPr>
            <w:r w:rsidRPr="00BA3498">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color w:val="000000"/>
                <w:sz w:val="16"/>
                <w:szCs w:val="16"/>
              </w:rPr>
              <w:t>Código do município (BNDES). Máximo 7 caracteres.</w:t>
            </w:r>
          </w:p>
        </w:tc>
      </w:tr>
      <w:tr w:rsidR="00BA3498" w:rsidRPr="00BA3498" w:rsidTr="00565EAF">
        <w:tc>
          <w:tcPr>
            <w:tcW w:w="1701"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color w:val="000000"/>
                <w:sz w:val="16"/>
                <w:szCs w:val="16"/>
              </w:rPr>
              <w:t>String</w:t>
            </w:r>
          </w:p>
        </w:tc>
        <w:tc>
          <w:tcPr>
            <w:tcW w:w="2551" w:type="dxa"/>
            <w:gridSpan w:val="2"/>
            <w:tcBorders>
              <w:top w:val="double" w:sz="4" w:space="0" w:color="auto"/>
              <w:left w:val="double" w:sz="4" w:space="0" w:color="auto"/>
              <w:bottom w:val="double" w:sz="4" w:space="0" w:color="auto"/>
              <w:right w:val="double" w:sz="4" w:space="0" w:color="auto"/>
            </w:tcBorders>
          </w:tcPr>
          <w:p w:rsidR="00BA3498" w:rsidRPr="00BA3498" w:rsidRDefault="00BA3498" w:rsidP="00565EAF">
            <w:pPr>
              <w:rPr>
                <w:sz w:val="16"/>
                <w:szCs w:val="16"/>
              </w:rPr>
            </w:pPr>
            <w:r w:rsidRPr="00BA3498">
              <w:rPr>
                <w:sz w:val="16"/>
                <w:szCs w:val="16"/>
              </w:rPr>
              <w:t>getCep()</w:t>
            </w:r>
          </w:p>
        </w:tc>
        <w:tc>
          <w:tcPr>
            <w:tcW w:w="1559"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sz w:val="16"/>
                <w:szCs w:val="16"/>
              </w:rPr>
            </w:pPr>
            <w:r w:rsidRPr="00BA3498">
              <w:rPr>
                <w:rFonts w:cs="Arial"/>
                <w:snapToGrid w:val="0"/>
                <w:sz w:val="16"/>
                <w:szCs w:val="16"/>
              </w:rPr>
              <w:t xml:space="preserve">CEP. Somente caracteres númericos. Ex: </w:t>
            </w:r>
            <w:r w:rsidRPr="00BA3498">
              <w:rPr>
                <w:rFonts w:cs="Arial"/>
                <w:noProof/>
                <w:sz w:val="16"/>
                <w:szCs w:val="16"/>
              </w:rPr>
              <w:t>01419001</w:t>
            </w:r>
          </w:p>
        </w:tc>
      </w:tr>
      <w:tr w:rsidR="00BA3498" w:rsidRPr="00BA3498" w:rsidTr="00565EAF">
        <w:tc>
          <w:tcPr>
            <w:tcW w:w="1701"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snapToGrid w:val="0"/>
                <w:color w:val="000000"/>
                <w:sz w:val="16"/>
                <w:szCs w:val="16"/>
              </w:rPr>
              <w:t>integer</w:t>
            </w:r>
          </w:p>
        </w:tc>
        <w:tc>
          <w:tcPr>
            <w:tcW w:w="2551" w:type="dxa"/>
            <w:gridSpan w:val="2"/>
            <w:tcBorders>
              <w:top w:val="double" w:sz="4" w:space="0" w:color="auto"/>
              <w:left w:val="double" w:sz="4" w:space="0" w:color="auto"/>
              <w:bottom w:val="double" w:sz="4" w:space="0" w:color="auto"/>
              <w:right w:val="double" w:sz="4" w:space="0" w:color="auto"/>
            </w:tcBorders>
          </w:tcPr>
          <w:p w:rsidR="00BA3498" w:rsidRPr="00BA3498" w:rsidRDefault="00BA3498" w:rsidP="00565EAF">
            <w:pPr>
              <w:rPr>
                <w:sz w:val="16"/>
                <w:szCs w:val="16"/>
              </w:rPr>
            </w:pPr>
            <w:r w:rsidRPr="00BA3498">
              <w:rPr>
                <w:sz w:val="16"/>
                <w:szCs w:val="16"/>
              </w:rPr>
              <w:t>getNuCidade()</w:t>
            </w:r>
          </w:p>
        </w:tc>
        <w:tc>
          <w:tcPr>
            <w:tcW w:w="1559"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sz w:val="16"/>
                <w:szCs w:val="16"/>
              </w:rPr>
            </w:pPr>
            <w:r w:rsidRPr="00BA3498">
              <w:rPr>
                <w:rFonts w:cs="Arial"/>
                <w:snapToGrid w:val="0"/>
                <w:sz w:val="16"/>
                <w:szCs w:val="16"/>
              </w:rPr>
              <w:t>Número da localidade.</w:t>
            </w:r>
          </w:p>
        </w:tc>
      </w:tr>
    </w:tbl>
    <w:p w:rsidR="00BA3498" w:rsidRDefault="00BA3498" w:rsidP="00BA3498">
      <w:pPr>
        <w:rPr>
          <w:rFonts w:ascii="Tahoma" w:hAnsi="Tahoma"/>
          <w:sz w:val="16"/>
          <w:szCs w:val="16"/>
        </w:rPr>
      </w:pPr>
    </w:p>
    <w:p w:rsidR="00A11A9E" w:rsidRPr="00BA3498" w:rsidRDefault="00A11A9E" w:rsidP="00BA3498">
      <w:pPr>
        <w:rPr>
          <w:rFonts w:ascii="Tahoma" w:hAnsi="Tahoma"/>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268"/>
        <w:gridCol w:w="1984"/>
        <w:gridCol w:w="1559"/>
        <w:gridCol w:w="3402"/>
      </w:tblGrid>
      <w:tr w:rsidR="00BA3498" w:rsidRPr="00BA3498" w:rsidTr="00565EAF">
        <w:trPr>
          <w:cantSplit/>
        </w:trPr>
        <w:tc>
          <w:tcPr>
            <w:tcW w:w="2268" w:type="dxa"/>
            <w:shd w:val="pct15" w:color="auto" w:fill="FFFFFF"/>
          </w:tcPr>
          <w:p w:rsidR="00BA3498" w:rsidRPr="00EA6979" w:rsidRDefault="00BA3498" w:rsidP="00565EAF">
            <w:pPr>
              <w:pStyle w:val="CorpodeTexto0"/>
              <w:rPr>
                <w:b/>
                <w:sz w:val="16"/>
                <w:szCs w:val="16"/>
                <w:lang w:val="pt-BR" w:eastAsia="pt-BR"/>
              </w:rPr>
            </w:pPr>
            <w:r w:rsidRPr="00C079D3">
              <w:rPr>
                <w:b/>
                <w:snapToGrid w:val="0"/>
                <w:sz w:val="16"/>
                <w:szCs w:val="16"/>
                <w:lang w:val="pt-BR" w:eastAsia="pt-BR"/>
              </w:rPr>
              <w:t>TOListaLocalidade</w:t>
            </w:r>
          </w:p>
        </w:tc>
        <w:tc>
          <w:tcPr>
            <w:tcW w:w="6945" w:type="dxa"/>
            <w:gridSpan w:val="3"/>
            <w:shd w:val="pct15" w:color="auto" w:fill="FFFFFF"/>
          </w:tcPr>
          <w:p w:rsidR="00BA3498" w:rsidRPr="00BA3498" w:rsidRDefault="00BA3498" w:rsidP="00565EAF">
            <w:pPr>
              <w:pStyle w:val="retorno"/>
            </w:pPr>
            <w:r w:rsidRPr="00BA3498">
              <w:t>Retorno da rotina listarLocalidade</w:t>
            </w:r>
          </w:p>
        </w:tc>
      </w:tr>
      <w:tr w:rsidR="00BA3498" w:rsidRPr="00BA3498" w:rsidTr="00565E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268" w:type="dxa"/>
            <w:tcBorders>
              <w:top w:val="double" w:sz="4" w:space="0" w:color="auto"/>
              <w:left w:val="double" w:sz="4" w:space="0" w:color="auto"/>
              <w:right w:val="double" w:sz="4" w:space="0" w:color="auto"/>
            </w:tcBorders>
          </w:tcPr>
          <w:p w:rsidR="00BA3498" w:rsidRPr="00EA6979" w:rsidRDefault="00BA3498" w:rsidP="00565EAF">
            <w:pPr>
              <w:pStyle w:val="CorpodeTexto0"/>
              <w:jc w:val="center"/>
              <w:rPr>
                <w:rFonts w:cs="Arial"/>
                <w:b/>
                <w:sz w:val="16"/>
                <w:szCs w:val="16"/>
                <w:lang w:val="pt-BR" w:eastAsia="pt-BR"/>
              </w:rPr>
            </w:pPr>
            <w:r w:rsidRPr="00C079D3">
              <w:rPr>
                <w:rFonts w:cs="Arial"/>
                <w:b/>
                <w:sz w:val="16"/>
                <w:szCs w:val="16"/>
                <w:lang w:val="pt-BR" w:eastAsia="pt-BR"/>
              </w:rPr>
              <w:lastRenderedPageBreak/>
              <w:t>Tipo</w:t>
            </w:r>
          </w:p>
        </w:tc>
        <w:tc>
          <w:tcPr>
            <w:tcW w:w="1984" w:type="dxa"/>
            <w:tcBorders>
              <w:top w:val="double" w:sz="4" w:space="0" w:color="auto"/>
              <w:left w:val="double" w:sz="4" w:space="0" w:color="auto"/>
              <w:right w:val="double" w:sz="4" w:space="0" w:color="auto"/>
            </w:tcBorders>
          </w:tcPr>
          <w:p w:rsidR="00BA3498" w:rsidRPr="00EA6979" w:rsidRDefault="00BA3498" w:rsidP="00565EAF">
            <w:pPr>
              <w:pStyle w:val="CorpodeTexto0"/>
              <w:jc w:val="center"/>
              <w:rPr>
                <w:rFonts w:cs="Arial"/>
                <w:b/>
                <w:sz w:val="16"/>
                <w:szCs w:val="16"/>
                <w:lang w:val="pt-BR" w:eastAsia="pt-BR"/>
              </w:rPr>
            </w:pPr>
            <w:r w:rsidRPr="00C079D3">
              <w:rPr>
                <w:rFonts w:cs="Arial"/>
                <w:b/>
                <w:sz w:val="16"/>
                <w:szCs w:val="16"/>
                <w:lang w:val="pt-BR" w:eastAsia="pt-BR"/>
              </w:rPr>
              <w:t>Método de Acesso</w:t>
            </w:r>
          </w:p>
        </w:tc>
        <w:tc>
          <w:tcPr>
            <w:tcW w:w="1559" w:type="dxa"/>
            <w:tcBorders>
              <w:top w:val="double" w:sz="4" w:space="0" w:color="auto"/>
              <w:left w:val="double" w:sz="4" w:space="0" w:color="auto"/>
              <w:right w:val="double" w:sz="4" w:space="0" w:color="auto"/>
            </w:tcBorders>
          </w:tcPr>
          <w:p w:rsidR="00BA3498" w:rsidRPr="00EA6979" w:rsidRDefault="00BA3498" w:rsidP="00565EAF">
            <w:pPr>
              <w:pStyle w:val="CorpodeTexto0"/>
              <w:jc w:val="center"/>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BA3498" w:rsidRPr="00EA6979" w:rsidRDefault="00BA3498" w:rsidP="00565EAF">
            <w:pPr>
              <w:pStyle w:val="CorpodeTexto0"/>
              <w:jc w:val="center"/>
              <w:rPr>
                <w:rFonts w:cs="Arial"/>
                <w:b/>
                <w:sz w:val="16"/>
                <w:szCs w:val="16"/>
                <w:lang w:val="pt-BR" w:eastAsia="pt-BR"/>
              </w:rPr>
            </w:pPr>
            <w:r w:rsidRPr="00C079D3">
              <w:rPr>
                <w:rFonts w:cs="Arial"/>
                <w:b/>
                <w:sz w:val="16"/>
                <w:szCs w:val="16"/>
                <w:lang w:val="pt-BR" w:eastAsia="pt-BR"/>
              </w:rPr>
              <w:t>Descrição</w:t>
            </w:r>
          </w:p>
        </w:tc>
      </w:tr>
      <w:tr w:rsidR="00BA3498" w:rsidRPr="00BA3498" w:rsidTr="00565EAF">
        <w:tc>
          <w:tcPr>
            <w:tcW w:w="2268"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sz w:val="16"/>
                <w:szCs w:val="16"/>
                <w:highlight w:val="white"/>
              </w:rPr>
            </w:pPr>
            <w:r w:rsidRPr="00BA3498">
              <w:rPr>
                <w:snapToGrid w:val="0"/>
                <w:color w:val="000000"/>
                <w:sz w:val="16"/>
                <w:szCs w:val="16"/>
              </w:rPr>
              <w:t>TO</w:t>
            </w:r>
            <w:r w:rsidRPr="00BA3498">
              <w:rPr>
                <w:sz w:val="16"/>
                <w:szCs w:val="16"/>
              </w:rPr>
              <w:t>Localidade</w:t>
            </w:r>
            <w:r w:rsidRPr="00BA3498">
              <w:rPr>
                <w:snapToGrid w:val="0"/>
                <w:color w:val="000000"/>
                <w:sz w:val="16"/>
                <w:szCs w:val="16"/>
              </w:rPr>
              <w:t>[]</w:t>
            </w:r>
          </w:p>
        </w:tc>
        <w:tc>
          <w:tcPr>
            <w:tcW w:w="1984"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snapToGrid w:val="0"/>
                <w:sz w:val="16"/>
                <w:szCs w:val="16"/>
                <w:highlight w:val="white"/>
              </w:rPr>
            </w:pPr>
            <w:r w:rsidRPr="00BA3498">
              <w:rPr>
                <w:snapToGrid w:val="0"/>
                <w:color w:val="000000"/>
                <w:sz w:val="16"/>
                <w:szCs w:val="16"/>
              </w:rPr>
              <w:t>get</w:t>
            </w:r>
            <w:r w:rsidRPr="00BA3498">
              <w:rPr>
                <w:sz w:val="16"/>
                <w:szCs w:val="16"/>
              </w:rPr>
              <w:t>Localidade</w:t>
            </w:r>
            <w:r w:rsidRPr="00BA3498">
              <w:rPr>
                <w:snapToGrid w:val="0"/>
                <w:color w:val="000000"/>
                <w:sz w:val="16"/>
                <w:szCs w:val="16"/>
              </w:rPr>
              <w:t>()</w:t>
            </w:r>
          </w:p>
        </w:tc>
        <w:tc>
          <w:tcPr>
            <w:tcW w:w="1559"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snapToGrid w:val="0"/>
                <w:sz w:val="16"/>
                <w:szCs w:val="16"/>
                <w:highlight w:val="white"/>
              </w:rPr>
            </w:pPr>
            <w:r w:rsidRPr="00BA3498">
              <w:rPr>
                <w:snapToGrid w:val="0"/>
                <w:color w:val="000000"/>
                <w:sz w:val="16"/>
                <w:szCs w:val="16"/>
              </w:rPr>
              <w:t xml:space="preserve">Array de </w:t>
            </w:r>
            <w:r w:rsidRPr="00BA3498">
              <w:rPr>
                <w:sz w:val="16"/>
                <w:szCs w:val="16"/>
              </w:rPr>
              <w:t>Localidade</w:t>
            </w:r>
          </w:p>
        </w:tc>
      </w:tr>
      <w:tr w:rsidR="00BA3498" w:rsidRPr="00BA3498" w:rsidTr="00565EAF">
        <w:tc>
          <w:tcPr>
            <w:tcW w:w="2268"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ascii="Tahoma" w:hAnsi="Tahoma"/>
                <w:snapToGrid w:val="0"/>
                <w:sz w:val="16"/>
                <w:szCs w:val="16"/>
                <w:highlight w:val="white"/>
              </w:rPr>
            </w:pPr>
            <w:r w:rsidRPr="00BA3498">
              <w:rPr>
                <w:snapToGrid w:val="0"/>
                <w:color w:val="000000"/>
                <w:sz w:val="16"/>
                <w:szCs w:val="16"/>
              </w:rPr>
              <w:t>integer</w:t>
            </w:r>
          </w:p>
        </w:tc>
        <w:tc>
          <w:tcPr>
            <w:tcW w:w="1984"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snapToGrid w:val="0"/>
                <w:color w:val="000000"/>
                <w:sz w:val="16"/>
                <w:szCs w:val="16"/>
              </w:rPr>
            </w:pPr>
            <w:r w:rsidRPr="00BA3498">
              <w:rPr>
                <w:snapToGrid w:val="0"/>
                <w:color w:val="000000"/>
                <w:sz w:val="16"/>
                <w:szCs w:val="16"/>
              </w:rPr>
              <w:t>getQtd</w:t>
            </w:r>
            <w:r w:rsidRPr="00BA3498">
              <w:rPr>
                <w:sz w:val="16"/>
                <w:szCs w:val="16"/>
              </w:rPr>
              <w:t>Localidade</w:t>
            </w:r>
            <w:r w:rsidRPr="00BA3498">
              <w:rPr>
                <w:snapToGrid w:val="0"/>
                <w:color w:val="000000"/>
                <w:sz w:val="16"/>
                <w:szCs w:val="16"/>
              </w:rPr>
              <w:t>()</w:t>
            </w:r>
          </w:p>
        </w:tc>
        <w:tc>
          <w:tcPr>
            <w:tcW w:w="1559"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snapToGrid w:val="0"/>
                <w:color w:val="000000"/>
                <w:sz w:val="16"/>
                <w:szCs w:val="16"/>
              </w:rPr>
            </w:pPr>
            <w:r w:rsidRPr="00BA3498">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ascii="Tahoma" w:hAnsi="Tahoma"/>
                <w:snapToGrid w:val="0"/>
                <w:sz w:val="16"/>
                <w:szCs w:val="16"/>
                <w:highlight w:val="white"/>
              </w:rPr>
            </w:pPr>
            <w:r w:rsidRPr="00BA3498">
              <w:rPr>
                <w:snapToGrid w:val="0"/>
                <w:color w:val="000000"/>
                <w:sz w:val="16"/>
                <w:szCs w:val="16"/>
              </w:rPr>
              <w:t xml:space="preserve">Qde de registros do Array </w:t>
            </w:r>
          </w:p>
        </w:tc>
      </w:tr>
    </w:tbl>
    <w:p w:rsidR="00BA3498" w:rsidRPr="00BA3498" w:rsidRDefault="00BA3498" w:rsidP="00BA3498">
      <w:pPr>
        <w:pStyle w:val="Item5"/>
        <w:tabs>
          <w:tab w:val="clear" w:pos="1209"/>
        </w:tabs>
        <w:ind w:firstLine="0"/>
        <w:rPr>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BA3498" w:rsidRPr="00BA3498" w:rsidTr="00565EAF">
        <w:trPr>
          <w:cantSplit/>
        </w:trPr>
        <w:tc>
          <w:tcPr>
            <w:tcW w:w="2268" w:type="dxa"/>
            <w:gridSpan w:val="2"/>
            <w:shd w:val="pct15" w:color="auto" w:fill="FFFFFF"/>
          </w:tcPr>
          <w:p w:rsidR="00BA3498" w:rsidRPr="00EA6979" w:rsidRDefault="00BA3498" w:rsidP="00565EAF">
            <w:pPr>
              <w:pStyle w:val="CorpodeTexto0"/>
              <w:jc w:val="left"/>
              <w:rPr>
                <w:rFonts w:cs="Arial"/>
                <w:b/>
                <w:sz w:val="16"/>
                <w:szCs w:val="16"/>
                <w:lang w:val="pt-BR" w:eastAsia="pt-BR"/>
              </w:rPr>
            </w:pPr>
            <w:r w:rsidRPr="00C079D3">
              <w:rPr>
                <w:rFonts w:cs="Arial"/>
                <w:b/>
                <w:snapToGrid w:val="0"/>
                <w:sz w:val="16"/>
                <w:szCs w:val="16"/>
                <w:lang w:val="pt-BR" w:eastAsia="pt-BR"/>
              </w:rPr>
              <w:t>TO</w:t>
            </w:r>
            <w:r w:rsidRPr="00C079D3">
              <w:rPr>
                <w:b/>
                <w:snapToGrid w:val="0"/>
                <w:sz w:val="16"/>
                <w:szCs w:val="16"/>
                <w:lang w:val="pt-BR" w:eastAsia="pt-BR"/>
              </w:rPr>
              <w:t>Localidade</w:t>
            </w:r>
          </w:p>
        </w:tc>
        <w:tc>
          <w:tcPr>
            <w:tcW w:w="6945" w:type="dxa"/>
            <w:gridSpan w:val="3"/>
            <w:shd w:val="pct15" w:color="auto" w:fill="FFFFFF"/>
          </w:tcPr>
          <w:p w:rsidR="00BA3498" w:rsidRPr="00BA3498" w:rsidRDefault="00BA3498" w:rsidP="00565EAF">
            <w:pPr>
              <w:pStyle w:val="retorno"/>
              <w:rPr>
                <w:rFonts w:cs="Arial"/>
              </w:rPr>
            </w:pPr>
            <w:r w:rsidRPr="00BA3498">
              <w:t>Retorno da rotina listarLocalidade</w:t>
            </w:r>
          </w:p>
        </w:tc>
      </w:tr>
      <w:tr w:rsidR="00BA3498" w:rsidRPr="00BA3498" w:rsidTr="00565E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BA3498" w:rsidRPr="00EA6979" w:rsidRDefault="00BA3498" w:rsidP="00565EAF">
            <w:pPr>
              <w:pStyle w:val="CorpodeTexto0"/>
              <w:jc w:val="center"/>
              <w:rPr>
                <w:rFonts w:cs="Arial"/>
                <w:b/>
                <w:sz w:val="16"/>
                <w:szCs w:val="16"/>
                <w:lang w:val="pt-BR" w:eastAsia="pt-BR"/>
              </w:rPr>
            </w:pPr>
            <w:r w:rsidRPr="00C079D3">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BA3498" w:rsidRPr="00EA6979" w:rsidRDefault="00BA3498" w:rsidP="00565EAF">
            <w:pPr>
              <w:pStyle w:val="CorpodeTexto0"/>
              <w:jc w:val="center"/>
              <w:rPr>
                <w:rFonts w:cs="Arial"/>
                <w:b/>
                <w:sz w:val="16"/>
                <w:szCs w:val="16"/>
                <w:lang w:val="pt-BR" w:eastAsia="pt-BR"/>
              </w:rPr>
            </w:pPr>
            <w:r w:rsidRPr="00C079D3">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BA3498" w:rsidRPr="00EA6979" w:rsidRDefault="00BA3498" w:rsidP="00565EAF">
            <w:pPr>
              <w:pStyle w:val="CorpodeTexto0"/>
              <w:jc w:val="center"/>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BA3498" w:rsidRPr="00EA6979" w:rsidRDefault="00BA3498" w:rsidP="00565EAF">
            <w:pPr>
              <w:pStyle w:val="CorpodeTexto0"/>
              <w:jc w:val="center"/>
              <w:rPr>
                <w:rFonts w:cs="Arial"/>
                <w:b/>
                <w:sz w:val="16"/>
                <w:szCs w:val="16"/>
                <w:lang w:val="pt-BR" w:eastAsia="pt-BR"/>
              </w:rPr>
            </w:pPr>
            <w:r w:rsidRPr="00C079D3">
              <w:rPr>
                <w:rFonts w:cs="Arial"/>
                <w:b/>
                <w:sz w:val="16"/>
                <w:szCs w:val="16"/>
                <w:lang w:val="pt-BR" w:eastAsia="pt-BR"/>
              </w:rPr>
              <w:t>Descrição</w:t>
            </w:r>
          </w:p>
        </w:tc>
      </w:tr>
      <w:tr w:rsidR="00BA3498" w:rsidRPr="00BA3498" w:rsidTr="00565EAF">
        <w:tc>
          <w:tcPr>
            <w:tcW w:w="1701"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snapToGrid w:val="0"/>
                <w:color w:val="000000"/>
                <w:sz w:val="16"/>
                <w:szCs w:val="16"/>
              </w:rPr>
              <w:t>integer</w:t>
            </w:r>
          </w:p>
        </w:tc>
        <w:tc>
          <w:tcPr>
            <w:tcW w:w="2268" w:type="dxa"/>
            <w:gridSpan w:val="2"/>
            <w:tcBorders>
              <w:top w:val="double" w:sz="4" w:space="0" w:color="auto"/>
              <w:left w:val="double" w:sz="4" w:space="0" w:color="auto"/>
              <w:bottom w:val="double" w:sz="4" w:space="0" w:color="auto"/>
              <w:right w:val="double" w:sz="4" w:space="0" w:color="auto"/>
            </w:tcBorders>
          </w:tcPr>
          <w:p w:rsidR="00BA3498" w:rsidRPr="00BA3498" w:rsidRDefault="00BA3498" w:rsidP="00565EAF">
            <w:pPr>
              <w:rPr>
                <w:sz w:val="16"/>
                <w:szCs w:val="16"/>
              </w:rPr>
            </w:pPr>
            <w:r w:rsidRPr="00BA3498">
              <w:rPr>
                <w:sz w:val="16"/>
                <w:szCs w:val="16"/>
              </w:rPr>
              <w:t>getNuCidade()</w:t>
            </w:r>
          </w:p>
        </w:tc>
        <w:tc>
          <w:tcPr>
            <w:tcW w:w="184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sz w:val="16"/>
                <w:szCs w:val="16"/>
              </w:rPr>
            </w:pPr>
            <w:r w:rsidRPr="00BA3498">
              <w:rPr>
                <w:rFonts w:cs="Arial"/>
                <w:snapToGrid w:val="0"/>
                <w:sz w:val="16"/>
                <w:szCs w:val="16"/>
              </w:rPr>
              <w:t>Número da localidade.</w:t>
            </w:r>
          </w:p>
        </w:tc>
      </w:tr>
      <w:tr w:rsidR="00BA3498" w:rsidRPr="00BA3498" w:rsidTr="00565EAF">
        <w:tc>
          <w:tcPr>
            <w:tcW w:w="1701"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BA3498" w:rsidRPr="00BA3498" w:rsidRDefault="00BA3498" w:rsidP="00565EAF">
            <w:pPr>
              <w:rPr>
                <w:sz w:val="16"/>
                <w:szCs w:val="16"/>
              </w:rPr>
            </w:pPr>
            <w:r w:rsidRPr="00BA3498">
              <w:rPr>
                <w:sz w:val="16"/>
                <w:szCs w:val="16"/>
              </w:rPr>
              <w:t>getUf()</w:t>
            </w:r>
          </w:p>
        </w:tc>
        <w:tc>
          <w:tcPr>
            <w:tcW w:w="184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lang w:val="en-US"/>
              </w:rPr>
            </w:pPr>
            <w:r w:rsidRPr="00BA3498">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color w:val="000000"/>
                <w:sz w:val="16"/>
                <w:szCs w:val="16"/>
              </w:rPr>
              <w:t>Sigla da UF. Ex: SP</w:t>
            </w:r>
          </w:p>
        </w:tc>
      </w:tr>
      <w:tr w:rsidR="00BA3498" w:rsidRPr="00BA3498" w:rsidTr="00565EAF">
        <w:tc>
          <w:tcPr>
            <w:tcW w:w="1701"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lang w:val="en-US"/>
              </w:rPr>
            </w:pPr>
            <w:r w:rsidRPr="00BA3498">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BA3498" w:rsidRPr="00BA3498" w:rsidRDefault="00BA3498" w:rsidP="00565EAF">
            <w:pPr>
              <w:rPr>
                <w:sz w:val="16"/>
                <w:szCs w:val="16"/>
              </w:rPr>
            </w:pPr>
            <w:r w:rsidRPr="00BA3498">
              <w:rPr>
                <w:sz w:val="16"/>
                <w:szCs w:val="16"/>
              </w:rPr>
              <w:t>getCidade()</w:t>
            </w:r>
          </w:p>
        </w:tc>
        <w:tc>
          <w:tcPr>
            <w:tcW w:w="184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lang w:val="en-US"/>
              </w:rPr>
            </w:pPr>
            <w:r w:rsidRPr="00BA3498">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color w:val="000000"/>
                <w:sz w:val="16"/>
                <w:szCs w:val="16"/>
              </w:rPr>
              <w:t>Nome da cidade. Máximo 72 caracteres.</w:t>
            </w:r>
          </w:p>
        </w:tc>
      </w:tr>
      <w:tr w:rsidR="00BA3498" w:rsidRPr="00BA3498" w:rsidTr="00565EAF">
        <w:tc>
          <w:tcPr>
            <w:tcW w:w="1701"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BA3498" w:rsidRPr="00BA3498" w:rsidRDefault="00BA3498" w:rsidP="00565EAF">
            <w:pPr>
              <w:rPr>
                <w:sz w:val="16"/>
                <w:szCs w:val="16"/>
              </w:rPr>
            </w:pPr>
            <w:r w:rsidRPr="00BA3498">
              <w:rPr>
                <w:sz w:val="16"/>
                <w:szCs w:val="16"/>
              </w:rPr>
              <w:t>getCidadeAbrev()</w:t>
            </w:r>
          </w:p>
        </w:tc>
        <w:tc>
          <w:tcPr>
            <w:tcW w:w="184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sz w:val="16"/>
                <w:szCs w:val="16"/>
                <w:highlight w:val="white"/>
              </w:rPr>
            </w:pPr>
            <w:r w:rsidRPr="00BA3498">
              <w:rPr>
                <w:rFonts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color w:val="000000"/>
                <w:sz w:val="16"/>
                <w:szCs w:val="16"/>
              </w:rPr>
              <w:t>Nome abreviado da cidade. Máximo 20 caracteres.</w:t>
            </w:r>
          </w:p>
        </w:tc>
      </w:tr>
      <w:tr w:rsidR="00BA3498" w:rsidRPr="00BA3498" w:rsidTr="00565EAF">
        <w:tc>
          <w:tcPr>
            <w:tcW w:w="1701"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BA3498" w:rsidRPr="00BA3498" w:rsidRDefault="00BA3498" w:rsidP="00565EAF">
            <w:pPr>
              <w:rPr>
                <w:sz w:val="16"/>
                <w:szCs w:val="16"/>
              </w:rPr>
            </w:pPr>
            <w:r w:rsidRPr="00BA3498">
              <w:rPr>
                <w:sz w:val="16"/>
                <w:szCs w:val="16"/>
              </w:rPr>
              <w:t>getCep()</w:t>
            </w:r>
          </w:p>
        </w:tc>
        <w:tc>
          <w:tcPr>
            <w:tcW w:w="184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sz w:val="16"/>
                <w:szCs w:val="16"/>
              </w:rPr>
            </w:pPr>
            <w:r w:rsidRPr="00BA3498">
              <w:rPr>
                <w:rFonts w:cs="Arial"/>
                <w:snapToGrid w:val="0"/>
                <w:sz w:val="16"/>
                <w:szCs w:val="16"/>
              </w:rPr>
              <w:t xml:space="preserve">CEP. Somente caracteres númericos. Ex: </w:t>
            </w:r>
            <w:r w:rsidRPr="00BA3498">
              <w:rPr>
                <w:rFonts w:cs="Arial"/>
                <w:noProof/>
                <w:sz w:val="16"/>
                <w:szCs w:val="16"/>
              </w:rPr>
              <w:t>01419001</w:t>
            </w:r>
          </w:p>
        </w:tc>
      </w:tr>
      <w:tr w:rsidR="00BA3498" w:rsidRPr="00BA3498" w:rsidTr="00565EAF">
        <w:tc>
          <w:tcPr>
            <w:tcW w:w="1701"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BA3498" w:rsidRPr="00BA3498" w:rsidRDefault="00BA3498" w:rsidP="00565EAF">
            <w:pPr>
              <w:rPr>
                <w:sz w:val="16"/>
                <w:szCs w:val="16"/>
              </w:rPr>
            </w:pPr>
            <w:r w:rsidRPr="00BA3498">
              <w:rPr>
                <w:sz w:val="16"/>
                <w:szCs w:val="16"/>
              </w:rPr>
              <w:t>getCodMunicipio()</w:t>
            </w:r>
          </w:p>
        </w:tc>
        <w:tc>
          <w:tcPr>
            <w:tcW w:w="184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lang w:val="en-US"/>
              </w:rPr>
            </w:pPr>
            <w:r w:rsidRPr="00BA3498">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BA3498" w:rsidRPr="00BA3498" w:rsidRDefault="00BA3498" w:rsidP="00565EAF">
            <w:pPr>
              <w:spacing w:before="20"/>
              <w:rPr>
                <w:rFonts w:cs="Arial"/>
                <w:snapToGrid w:val="0"/>
                <w:color w:val="000000"/>
                <w:sz w:val="16"/>
                <w:szCs w:val="16"/>
              </w:rPr>
            </w:pPr>
            <w:r w:rsidRPr="00BA3498">
              <w:rPr>
                <w:rFonts w:cs="Arial"/>
                <w:snapToGrid w:val="0"/>
                <w:color w:val="000000"/>
                <w:sz w:val="16"/>
                <w:szCs w:val="16"/>
              </w:rPr>
              <w:t>Código do município (BNDES). Máximo 7 caracteres.</w:t>
            </w:r>
          </w:p>
        </w:tc>
      </w:tr>
    </w:tbl>
    <w:p w:rsidR="00DC5E27" w:rsidRDefault="00DC5E27" w:rsidP="00BA3498">
      <w:pPr>
        <w:rPr>
          <w:rFonts w:ascii="Tahoma" w:hAnsi="Tahoma"/>
          <w:b/>
          <w:sz w:val="20"/>
          <w:u w:val="single"/>
        </w:rPr>
      </w:pPr>
    </w:p>
    <w:p w:rsidR="00DC5E27" w:rsidRPr="00BA3498" w:rsidRDefault="00DC5E27" w:rsidP="00DC5E27">
      <w:pPr>
        <w:rPr>
          <w:rFonts w:ascii="Tahoma" w:hAnsi="Tahoma"/>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268"/>
        <w:gridCol w:w="1984"/>
        <w:gridCol w:w="1559"/>
        <w:gridCol w:w="3402"/>
      </w:tblGrid>
      <w:tr w:rsidR="00DC5E27" w:rsidRPr="00BA3498" w:rsidTr="006456B0">
        <w:trPr>
          <w:cantSplit/>
        </w:trPr>
        <w:tc>
          <w:tcPr>
            <w:tcW w:w="2268" w:type="dxa"/>
            <w:shd w:val="pct15" w:color="auto" w:fill="FFFFFF"/>
          </w:tcPr>
          <w:p w:rsidR="00DC5E27" w:rsidRPr="00EA6979" w:rsidRDefault="00DC5E27" w:rsidP="006456B0">
            <w:pPr>
              <w:pStyle w:val="CorpodeTexto0"/>
              <w:rPr>
                <w:b/>
                <w:sz w:val="16"/>
                <w:szCs w:val="16"/>
                <w:lang w:val="pt-BR" w:eastAsia="pt-BR"/>
              </w:rPr>
            </w:pPr>
            <w:r w:rsidRPr="00C079D3">
              <w:rPr>
                <w:b/>
                <w:snapToGrid w:val="0"/>
                <w:sz w:val="16"/>
                <w:szCs w:val="16"/>
                <w:lang w:val="pt-BR" w:eastAsia="pt-BR"/>
              </w:rPr>
              <w:t>TOListaPerfilSuitability</w:t>
            </w:r>
          </w:p>
        </w:tc>
        <w:tc>
          <w:tcPr>
            <w:tcW w:w="6945" w:type="dxa"/>
            <w:gridSpan w:val="3"/>
            <w:shd w:val="pct15" w:color="auto" w:fill="FFFFFF"/>
          </w:tcPr>
          <w:p w:rsidR="00DC5E27" w:rsidRPr="00BA3498" w:rsidRDefault="00DC5E27" w:rsidP="006456B0">
            <w:pPr>
              <w:pStyle w:val="retorno"/>
            </w:pPr>
            <w:r w:rsidRPr="00BA3498">
              <w:t>Retorno da rotina listar</w:t>
            </w:r>
            <w:r w:rsidR="00A74354">
              <w:t>Tipo</w:t>
            </w:r>
            <w:r w:rsidR="00A74354" w:rsidRPr="00A601F9">
              <w:rPr>
                <w:snapToGrid w:val="0"/>
                <w:color w:val="000000"/>
              </w:rPr>
              <w:t>PerfilSuitability</w:t>
            </w:r>
          </w:p>
        </w:tc>
      </w:tr>
      <w:tr w:rsidR="00DC5E27" w:rsidRPr="00BA3498" w:rsidTr="006456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268" w:type="dxa"/>
            <w:tcBorders>
              <w:top w:val="double" w:sz="4" w:space="0" w:color="auto"/>
              <w:left w:val="double" w:sz="4" w:space="0" w:color="auto"/>
              <w:right w:val="double" w:sz="4" w:space="0" w:color="auto"/>
            </w:tcBorders>
          </w:tcPr>
          <w:p w:rsidR="00DC5E27" w:rsidRPr="00EA6979" w:rsidRDefault="00DC5E27" w:rsidP="006456B0">
            <w:pPr>
              <w:pStyle w:val="CorpodeTexto0"/>
              <w:jc w:val="center"/>
              <w:rPr>
                <w:rFonts w:cs="Arial"/>
                <w:b/>
                <w:sz w:val="16"/>
                <w:szCs w:val="16"/>
                <w:lang w:val="pt-BR" w:eastAsia="pt-BR"/>
              </w:rPr>
            </w:pPr>
            <w:r w:rsidRPr="00C079D3">
              <w:rPr>
                <w:rFonts w:cs="Arial"/>
                <w:b/>
                <w:sz w:val="16"/>
                <w:szCs w:val="16"/>
                <w:lang w:val="pt-BR" w:eastAsia="pt-BR"/>
              </w:rPr>
              <w:t>Tipo</w:t>
            </w:r>
          </w:p>
        </w:tc>
        <w:tc>
          <w:tcPr>
            <w:tcW w:w="1984" w:type="dxa"/>
            <w:tcBorders>
              <w:top w:val="double" w:sz="4" w:space="0" w:color="auto"/>
              <w:left w:val="double" w:sz="4" w:space="0" w:color="auto"/>
              <w:right w:val="double" w:sz="4" w:space="0" w:color="auto"/>
            </w:tcBorders>
          </w:tcPr>
          <w:p w:rsidR="00DC5E27" w:rsidRPr="00EA6979" w:rsidRDefault="00DC5E27" w:rsidP="006456B0">
            <w:pPr>
              <w:pStyle w:val="CorpodeTexto0"/>
              <w:jc w:val="center"/>
              <w:rPr>
                <w:rFonts w:cs="Arial"/>
                <w:b/>
                <w:sz w:val="16"/>
                <w:szCs w:val="16"/>
                <w:lang w:val="pt-BR" w:eastAsia="pt-BR"/>
              </w:rPr>
            </w:pPr>
            <w:r w:rsidRPr="00C079D3">
              <w:rPr>
                <w:rFonts w:cs="Arial"/>
                <w:b/>
                <w:sz w:val="16"/>
                <w:szCs w:val="16"/>
                <w:lang w:val="pt-BR" w:eastAsia="pt-BR"/>
              </w:rPr>
              <w:t>Método de Acesso</w:t>
            </w:r>
          </w:p>
        </w:tc>
        <w:tc>
          <w:tcPr>
            <w:tcW w:w="1559" w:type="dxa"/>
            <w:tcBorders>
              <w:top w:val="double" w:sz="4" w:space="0" w:color="auto"/>
              <w:left w:val="double" w:sz="4" w:space="0" w:color="auto"/>
              <w:right w:val="double" w:sz="4" w:space="0" w:color="auto"/>
            </w:tcBorders>
          </w:tcPr>
          <w:p w:rsidR="00DC5E27" w:rsidRPr="00EA6979" w:rsidRDefault="00DC5E27" w:rsidP="006456B0">
            <w:pPr>
              <w:pStyle w:val="CorpodeTexto0"/>
              <w:jc w:val="center"/>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DC5E27" w:rsidRPr="00EA6979" w:rsidRDefault="00DC5E27" w:rsidP="006456B0">
            <w:pPr>
              <w:pStyle w:val="CorpodeTexto0"/>
              <w:jc w:val="center"/>
              <w:rPr>
                <w:rFonts w:cs="Arial"/>
                <w:b/>
                <w:sz w:val="16"/>
                <w:szCs w:val="16"/>
                <w:lang w:val="pt-BR" w:eastAsia="pt-BR"/>
              </w:rPr>
            </w:pPr>
            <w:r w:rsidRPr="00C079D3">
              <w:rPr>
                <w:rFonts w:cs="Arial"/>
                <w:b/>
                <w:sz w:val="16"/>
                <w:szCs w:val="16"/>
                <w:lang w:val="pt-BR" w:eastAsia="pt-BR"/>
              </w:rPr>
              <w:t>Descrição</w:t>
            </w:r>
          </w:p>
        </w:tc>
      </w:tr>
      <w:tr w:rsidR="00DC5E27" w:rsidRPr="00BA3498" w:rsidTr="006456B0">
        <w:tc>
          <w:tcPr>
            <w:tcW w:w="2268" w:type="dxa"/>
            <w:tcBorders>
              <w:top w:val="double" w:sz="4" w:space="0" w:color="auto"/>
              <w:left w:val="double" w:sz="4" w:space="0" w:color="auto"/>
              <w:bottom w:val="double" w:sz="4" w:space="0" w:color="auto"/>
              <w:right w:val="double" w:sz="4" w:space="0" w:color="auto"/>
            </w:tcBorders>
          </w:tcPr>
          <w:p w:rsidR="00DC5E27" w:rsidRPr="00BA3498" w:rsidRDefault="00DC5E27" w:rsidP="006456B0">
            <w:pPr>
              <w:spacing w:before="20"/>
              <w:rPr>
                <w:sz w:val="16"/>
                <w:szCs w:val="16"/>
                <w:highlight w:val="white"/>
              </w:rPr>
            </w:pPr>
            <w:r w:rsidRPr="00BA3498">
              <w:rPr>
                <w:snapToGrid w:val="0"/>
                <w:color w:val="000000"/>
                <w:sz w:val="16"/>
                <w:szCs w:val="16"/>
              </w:rPr>
              <w:t>TO</w:t>
            </w:r>
            <w:r w:rsidR="00A601F9" w:rsidRPr="00A601F9">
              <w:rPr>
                <w:snapToGrid w:val="0"/>
                <w:color w:val="000000"/>
                <w:sz w:val="16"/>
                <w:szCs w:val="16"/>
              </w:rPr>
              <w:t>PerfilSuitability</w:t>
            </w:r>
            <w:r w:rsidRPr="00BA3498">
              <w:rPr>
                <w:snapToGrid w:val="0"/>
                <w:color w:val="000000"/>
                <w:sz w:val="16"/>
                <w:szCs w:val="16"/>
              </w:rPr>
              <w:t>[]</w:t>
            </w:r>
          </w:p>
        </w:tc>
        <w:tc>
          <w:tcPr>
            <w:tcW w:w="1984" w:type="dxa"/>
            <w:tcBorders>
              <w:top w:val="double" w:sz="4" w:space="0" w:color="auto"/>
              <w:left w:val="double" w:sz="4" w:space="0" w:color="auto"/>
              <w:bottom w:val="double" w:sz="4" w:space="0" w:color="auto"/>
              <w:right w:val="double" w:sz="4" w:space="0" w:color="auto"/>
            </w:tcBorders>
          </w:tcPr>
          <w:p w:rsidR="00DC5E27" w:rsidRPr="00BA3498" w:rsidRDefault="00DC5E27" w:rsidP="006456B0">
            <w:pPr>
              <w:spacing w:before="20"/>
              <w:rPr>
                <w:snapToGrid w:val="0"/>
                <w:sz w:val="16"/>
                <w:szCs w:val="16"/>
                <w:highlight w:val="white"/>
              </w:rPr>
            </w:pPr>
            <w:r w:rsidRPr="00BA3498">
              <w:rPr>
                <w:snapToGrid w:val="0"/>
                <w:color w:val="000000"/>
                <w:sz w:val="16"/>
                <w:szCs w:val="16"/>
              </w:rPr>
              <w:t>get</w:t>
            </w:r>
            <w:r w:rsidR="00A601F9" w:rsidRPr="00A601F9">
              <w:rPr>
                <w:snapToGrid w:val="0"/>
                <w:color w:val="000000"/>
                <w:sz w:val="16"/>
                <w:szCs w:val="16"/>
              </w:rPr>
              <w:t>PerfilSuitability</w:t>
            </w:r>
            <w:r w:rsidRPr="00BA3498">
              <w:rPr>
                <w:snapToGrid w:val="0"/>
                <w:color w:val="000000"/>
                <w:sz w:val="16"/>
                <w:szCs w:val="16"/>
              </w:rPr>
              <w:t>()</w:t>
            </w:r>
          </w:p>
        </w:tc>
        <w:tc>
          <w:tcPr>
            <w:tcW w:w="1559" w:type="dxa"/>
            <w:tcBorders>
              <w:top w:val="double" w:sz="4" w:space="0" w:color="auto"/>
              <w:left w:val="double" w:sz="4" w:space="0" w:color="auto"/>
              <w:bottom w:val="double" w:sz="4" w:space="0" w:color="auto"/>
              <w:right w:val="double" w:sz="4" w:space="0" w:color="auto"/>
            </w:tcBorders>
          </w:tcPr>
          <w:p w:rsidR="00DC5E27" w:rsidRPr="00BA3498" w:rsidRDefault="00DC5E27" w:rsidP="006456B0">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DC5E27" w:rsidRPr="00BA3498" w:rsidRDefault="00DC5E27" w:rsidP="006456B0">
            <w:pPr>
              <w:spacing w:before="20"/>
              <w:rPr>
                <w:snapToGrid w:val="0"/>
                <w:sz w:val="16"/>
                <w:szCs w:val="16"/>
                <w:highlight w:val="white"/>
              </w:rPr>
            </w:pPr>
            <w:r w:rsidRPr="00BA3498">
              <w:rPr>
                <w:snapToGrid w:val="0"/>
                <w:color w:val="000000"/>
                <w:sz w:val="16"/>
                <w:szCs w:val="16"/>
              </w:rPr>
              <w:t xml:space="preserve">Array de </w:t>
            </w:r>
            <w:r w:rsidR="00A601F9">
              <w:rPr>
                <w:snapToGrid w:val="0"/>
                <w:color w:val="000000"/>
                <w:sz w:val="16"/>
                <w:szCs w:val="16"/>
              </w:rPr>
              <w:t>p</w:t>
            </w:r>
            <w:r w:rsidR="00A601F9" w:rsidRPr="00A601F9">
              <w:rPr>
                <w:snapToGrid w:val="0"/>
                <w:color w:val="000000"/>
                <w:sz w:val="16"/>
                <w:szCs w:val="16"/>
              </w:rPr>
              <w:t>erfil</w:t>
            </w:r>
            <w:r w:rsidR="00A601F9">
              <w:rPr>
                <w:snapToGrid w:val="0"/>
                <w:color w:val="000000"/>
                <w:sz w:val="16"/>
                <w:szCs w:val="16"/>
              </w:rPr>
              <w:t xml:space="preserve"> s</w:t>
            </w:r>
            <w:r w:rsidR="00A601F9" w:rsidRPr="00A601F9">
              <w:rPr>
                <w:snapToGrid w:val="0"/>
                <w:color w:val="000000"/>
                <w:sz w:val="16"/>
                <w:szCs w:val="16"/>
              </w:rPr>
              <w:t>uitability</w:t>
            </w:r>
          </w:p>
        </w:tc>
      </w:tr>
      <w:tr w:rsidR="00DC5E27" w:rsidRPr="00BA3498" w:rsidTr="006456B0">
        <w:tc>
          <w:tcPr>
            <w:tcW w:w="2268" w:type="dxa"/>
            <w:tcBorders>
              <w:top w:val="double" w:sz="4" w:space="0" w:color="auto"/>
              <w:left w:val="double" w:sz="4" w:space="0" w:color="auto"/>
              <w:bottom w:val="double" w:sz="4" w:space="0" w:color="auto"/>
              <w:right w:val="double" w:sz="4" w:space="0" w:color="auto"/>
            </w:tcBorders>
          </w:tcPr>
          <w:p w:rsidR="00DC5E27" w:rsidRPr="00BA3498" w:rsidRDefault="00DC5E27" w:rsidP="006456B0">
            <w:pPr>
              <w:spacing w:before="20"/>
              <w:rPr>
                <w:rFonts w:ascii="Tahoma" w:hAnsi="Tahoma"/>
                <w:snapToGrid w:val="0"/>
                <w:sz w:val="16"/>
                <w:szCs w:val="16"/>
                <w:highlight w:val="white"/>
              </w:rPr>
            </w:pPr>
            <w:r w:rsidRPr="00BA3498">
              <w:rPr>
                <w:snapToGrid w:val="0"/>
                <w:color w:val="000000"/>
                <w:sz w:val="16"/>
                <w:szCs w:val="16"/>
              </w:rPr>
              <w:t>integer</w:t>
            </w:r>
          </w:p>
        </w:tc>
        <w:tc>
          <w:tcPr>
            <w:tcW w:w="1984" w:type="dxa"/>
            <w:tcBorders>
              <w:top w:val="double" w:sz="4" w:space="0" w:color="auto"/>
              <w:left w:val="double" w:sz="4" w:space="0" w:color="auto"/>
              <w:bottom w:val="double" w:sz="4" w:space="0" w:color="auto"/>
              <w:right w:val="double" w:sz="4" w:space="0" w:color="auto"/>
            </w:tcBorders>
          </w:tcPr>
          <w:p w:rsidR="00DC5E27" w:rsidRPr="00BA3498" w:rsidRDefault="00DC5E27" w:rsidP="006456B0">
            <w:pPr>
              <w:spacing w:before="20"/>
              <w:rPr>
                <w:snapToGrid w:val="0"/>
                <w:color w:val="000000"/>
                <w:sz w:val="16"/>
                <w:szCs w:val="16"/>
              </w:rPr>
            </w:pPr>
            <w:r w:rsidRPr="00BA3498">
              <w:rPr>
                <w:snapToGrid w:val="0"/>
                <w:color w:val="000000"/>
                <w:sz w:val="16"/>
                <w:szCs w:val="16"/>
              </w:rPr>
              <w:t>getQtd</w:t>
            </w:r>
            <w:r w:rsidR="00A601F9" w:rsidRPr="00A601F9">
              <w:rPr>
                <w:snapToGrid w:val="0"/>
                <w:color w:val="000000"/>
                <w:sz w:val="16"/>
                <w:szCs w:val="16"/>
              </w:rPr>
              <w:t>PerfilSuitability</w:t>
            </w:r>
            <w:r w:rsidRPr="00BA3498">
              <w:rPr>
                <w:snapToGrid w:val="0"/>
                <w:color w:val="000000"/>
                <w:sz w:val="16"/>
                <w:szCs w:val="16"/>
              </w:rPr>
              <w:t>()</w:t>
            </w:r>
          </w:p>
        </w:tc>
        <w:tc>
          <w:tcPr>
            <w:tcW w:w="1559" w:type="dxa"/>
            <w:tcBorders>
              <w:top w:val="double" w:sz="4" w:space="0" w:color="auto"/>
              <w:left w:val="double" w:sz="4" w:space="0" w:color="auto"/>
              <w:bottom w:val="double" w:sz="4" w:space="0" w:color="auto"/>
              <w:right w:val="double" w:sz="4" w:space="0" w:color="auto"/>
            </w:tcBorders>
          </w:tcPr>
          <w:p w:rsidR="00DC5E27" w:rsidRPr="00BA3498" w:rsidRDefault="00DC5E27" w:rsidP="006456B0">
            <w:pPr>
              <w:spacing w:before="20"/>
              <w:rPr>
                <w:snapToGrid w:val="0"/>
                <w:color w:val="000000"/>
                <w:sz w:val="16"/>
                <w:szCs w:val="16"/>
              </w:rPr>
            </w:pPr>
            <w:r w:rsidRPr="00BA3498">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DC5E27" w:rsidRPr="00BA3498" w:rsidRDefault="00DC5E27" w:rsidP="006456B0">
            <w:pPr>
              <w:spacing w:before="20"/>
              <w:rPr>
                <w:rFonts w:ascii="Tahoma" w:hAnsi="Tahoma"/>
                <w:snapToGrid w:val="0"/>
                <w:sz w:val="16"/>
                <w:szCs w:val="16"/>
                <w:highlight w:val="white"/>
              </w:rPr>
            </w:pPr>
            <w:r w:rsidRPr="00BA3498">
              <w:rPr>
                <w:snapToGrid w:val="0"/>
                <w:color w:val="000000"/>
                <w:sz w:val="16"/>
                <w:szCs w:val="16"/>
              </w:rPr>
              <w:t xml:space="preserve">Qde de registros do Array </w:t>
            </w:r>
          </w:p>
        </w:tc>
      </w:tr>
    </w:tbl>
    <w:p w:rsidR="00DC5E27" w:rsidRPr="00BA3498" w:rsidRDefault="00DC5E27" w:rsidP="00DC5E27">
      <w:pPr>
        <w:pStyle w:val="Item5"/>
        <w:tabs>
          <w:tab w:val="clear" w:pos="1209"/>
        </w:tabs>
        <w:ind w:firstLine="0"/>
        <w:rPr>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DC5E27" w:rsidRPr="00BA3498" w:rsidTr="006456B0">
        <w:trPr>
          <w:cantSplit/>
        </w:trPr>
        <w:tc>
          <w:tcPr>
            <w:tcW w:w="2268" w:type="dxa"/>
            <w:gridSpan w:val="2"/>
            <w:shd w:val="pct15" w:color="auto" w:fill="FFFFFF"/>
          </w:tcPr>
          <w:p w:rsidR="00DC5E27" w:rsidRPr="00EA6979" w:rsidRDefault="00DC5E27" w:rsidP="006456B0">
            <w:pPr>
              <w:pStyle w:val="CorpodeTexto0"/>
              <w:jc w:val="left"/>
              <w:rPr>
                <w:rFonts w:cs="Arial"/>
                <w:b/>
                <w:sz w:val="16"/>
                <w:szCs w:val="16"/>
                <w:lang w:val="pt-BR" w:eastAsia="pt-BR"/>
              </w:rPr>
            </w:pPr>
            <w:r w:rsidRPr="00C079D3">
              <w:rPr>
                <w:rFonts w:cs="Arial"/>
                <w:b/>
                <w:snapToGrid w:val="0"/>
                <w:sz w:val="16"/>
                <w:szCs w:val="16"/>
                <w:lang w:val="pt-BR" w:eastAsia="pt-BR"/>
              </w:rPr>
              <w:t>TOPerfilSuitability</w:t>
            </w:r>
          </w:p>
        </w:tc>
        <w:tc>
          <w:tcPr>
            <w:tcW w:w="6945" w:type="dxa"/>
            <w:gridSpan w:val="3"/>
            <w:shd w:val="pct15" w:color="auto" w:fill="FFFFFF"/>
          </w:tcPr>
          <w:p w:rsidR="00DC5E27" w:rsidRPr="00BA3498" w:rsidRDefault="00DC5E27" w:rsidP="006456B0">
            <w:pPr>
              <w:pStyle w:val="retorno"/>
              <w:rPr>
                <w:rFonts w:cs="Arial"/>
              </w:rPr>
            </w:pPr>
            <w:r w:rsidRPr="00BA3498">
              <w:t xml:space="preserve">Retorno da rotina </w:t>
            </w:r>
            <w:r w:rsidR="00304DCD" w:rsidRPr="00BA3498">
              <w:t>listar</w:t>
            </w:r>
            <w:r w:rsidR="00304DCD">
              <w:t>Tipo</w:t>
            </w:r>
            <w:r w:rsidR="00304DCD" w:rsidRPr="00A601F9">
              <w:rPr>
                <w:snapToGrid w:val="0"/>
                <w:color w:val="000000"/>
              </w:rPr>
              <w:t>PerfilSuitability</w:t>
            </w:r>
          </w:p>
        </w:tc>
      </w:tr>
      <w:tr w:rsidR="00DC5E27" w:rsidRPr="00BA3498" w:rsidTr="006456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DC5E27" w:rsidRPr="00EA6979" w:rsidRDefault="00DC5E27" w:rsidP="006456B0">
            <w:pPr>
              <w:pStyle w:val="CorpodeTexto0"/>
              <w:jc w:val="center"/>
              <w:rPr>
                <w:rFonts w:cs="Arial"/>
                <w:b/>
                <w:sz w:val="16"/>
                <w:szCs w:val="16"/>
                <w:lang w:val="pt-BR" w:eastAsia="pt-BR"/>
              </w:rPr>
            </w:pPr>
            <w:r w:rsidRPr="00C079D3">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DC5E27" w:rsidRPr="00EA6979" w:rsidRDefault="00DC5E27" w:rsidP="006456B0">
            <w:pPr>
              <w:pStyle w:val="CorpodeTexto0"/>
              <w:jc w:val="center"/>
              <w:rPr>
                <w:rFonts w:cs="Arial"/>
                <w:b/>
                <w:sz w:val="16"/>
                <w:szCs w:val="16"/>
                <w:lang w:val="pt-BR" w:eastAsia="pt-BR"/>
              </w:rPr>
            </w:pPr>
            <w:r w:rsidRPr="00C079D3">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DC5E27" w:rsidRPr="00EA6979" w:rsidRDefault="00DC5E27" w:rsidP="006456B0">
            <w:pPr>
              <w:pStyle w:val="CorpodeTexto0"/>
              <w:jc w:val="center"/>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DC5E27" w:rsidRPr="00EA6979" w:rsidRDefault="00DC5E27" w:rsidP="006456B0">
            <w:pPr>
              <w:pStyle w:val="CorpodeTexto0"/>
              <w:jc w:val="center"/>
              <w:rPr>
                <w:rFonts w:cs="Arial"/>
                <w:b/>
                <w:sz w:val="16"/>
                <w:szCs w:val="16"/>
                <w:lang w:val="pt-BR" w:eastAsia="pt-BR"/>
              </w:rPr>
            </w:pPr>
            <w:r w:rsidRPr="00C079D3">
              <w:rPr>
                <w:rFonts w:cs="Arial"/>
                <w:b/>
                <w:sz w:val="16"/>
                <w:szCs w:val="16"/>
                <w:lang w:val="pt-BR" w:eastAsia="pt-BR"/>
              </w:rPr>
              <w:t>Descrição</w:t>
            </w:r>
          </w:p>
        </w:tc>
      </w:tr>
      <w:tr w:rsidR="00DC5E27" w:rsidRPr="00BA3498" w:rsidTr="006456B0">
        <w:tc>
          <w:tcPr>
            <w:tcW w:w="1701" w:type="dxa"/>
            <w:tcBorders>
              <w:top w:val="double" w:sz="4" w:space="0" w:color="auto"/>
              <w:left w:val="double" w:sz="4" w:space="0" w:color="auto"/>
              <w:bottom w:val="double" w:sz="4" w:space="0" w:color="auto"/>
              <w:right w:val="double" w:sz="4" w:space="0" w:color="auto"/>
            </w:tcBorders>
          </w:tcPr>
          <w:p w:rsidR="00DC5E27" w:rsidRPr="00A04812" w:rsidRDefault="00D051C4" w:rsidP="006456B0">
            <w:pPr>
              <w:spacing w:before="20"/>
              <w:rPr>
                <w:rFonts w:cs="Arial"/>
                <w:snapToGrid w:val="0"/>
                <w:color w:val="000000"/>
                <w:sz w:val="16"/>
                <w:szCs w:val="16"/>
              </w:rPr>
            </w:pPr>
            <w:r w:rsidRPr="000446E9">
              <w:rPr>
                <w:snapToGrid w:val="0"/>
                <w:sz w:val="16"/>
                <w:szCs w:val="16"/>
                <w:highlight w:val="white"/>
                <w:lang w:val="es-ES_tradnl"/>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DC5E27" w:rsidRPr="00A04812" w:rsidRDefault="00304DCD" w:rsidP="006456B0">
            <w:pPr>
              <w:rPr>
                <w:sz w:val="16"/>
                <w:szCs w:val="16"/>
              </w:rPr>
            </w:pPr>
            <w:r w:rsidRPr="00A04812">
              <w:rPr>
                <w:sz w:val="16"/>
                <w:szCs w:val="16"/>
              </w:rPr>
              <w:t>getCodTipoPerfil</w:t>
            </w:r>
            <w:r w:rsidR="00DC5E27" w:rsidRPr="00A04812">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DC5E27" w:rsidRPr="00A04812" w:rsidRDefault="00D051C4" w:rsidP="006456B0">
            <w:pPr>
              <w:spacing w:before="20"/>
              <w:rPr>
                <w:rFonts w:cs="Arial"/>
                <w:snapToGrid w:val="0"/>
                <w:color w:val="000000"/>
                <w:sz w:val="16"/>
                <w:szCs w:val="16"/>
              </w:rPr>
            </w:pPr>
            <w:r>
              <w:rPr>
                <w:snapToGrid w:val="0"/>
                <w:color w:val="000000"/>
                <w:sz w:val="16"/>
                <w:szCs w:val="16"/>
              </w:rPr>
              <w:t>Numerico</w:t>
            </w:r>
          </w:p>
        </w:tc>
        <w:tc>
          <w:tcPr>
            <w:tcW w:w="3402" w:type="dxa"/>
            <w:tcBorders>
              <w:top w:val="double" w:sz="4" w:space="0" w:color="auto"/>
              <w:left w:val="double" w:sz="4" w:space="0" w:color="auto"/>
              <w:bottom w:val="double" w:sz="4" w:space="0" w:color="auto"/>
              <w:right w:val="double" w:sz="4" w:space="0" w:color="auto"/>
            </w:tcBorders>
          </w:tcPr>
          <w:p w:rsidR="00DC5E27" w:rsidRPr="00A04812" w:rsidRDefault="00E702CB" w:rsidP="006456B0">
            <w:pPr>
              <w:spacing w:before="20"/>
              <w:rPr>
                <w:rFonts w:cs="Arial"/>
                <w:snapToGrid w:val="0"/>
                <w:sz w:val="16"/>
                <w:szCs w:val="16"/>
              </w:rPr>
            </w:pPr>
            <w:r>
              <w:rPr>
                <w:rFonts w:cs="Arial"/>
                <w:snapToGrid w:val="0"/>
                <w:sz w:val="16"/>
                <w:szCs w:val="16"/>
              </w:rPr>
              <w:t>Código do tipo de perfil.</w:t>
            </w:r>
          </w:p>
        </w:tc>
      </w:tr>
      <w:tr w:rsidR="00DC5E27" w:rsidRPr="00BA3498" w:rsidTr="006456B0">
        <w:tc>
          <w:tcPr>
            <w:tcW w:w="1701" w:type="dxa"/>
            <w:tcBorders>
              <w:top w:val="double" w:sz="4" w:space="0" w:color="auto"/>
              <w:left w:val="double" w:sz="4" w:space="0" w:color="auto"/>
              <w:bottom w:val="double" w:sz="4" w:space="0" w:color="auto"/>
              <w:right w:val="double" w:sz="4" w:space="0" w:color="auto"/>
            </w:tcBorders>
          </w:tcPr>
          <w:p w:rsidR="00DC5E27" w:rsidRPr="00A04812" w:rsidRDefault="00DC5E27" w:rsidP="006456B0">
            <w:pPr>
              <w:spacing w:before="20"/>
              <w:rPr>
                <w:rFonts w:cs="Arial"/>
                <w:snapToGrid w:val="0"/>
                <w:color w:val="000000"/>
                <w:sz w:val="16"/>
                <w:szCs w:val="16"/>
              </w:rPr>
            </w:pPr>
            <w:r w:rsidRPr="00A04812">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DC5E27" w:rsidRPr="00A04812" w:rsidRDefault="00304DCD" w:rsidP="006456B0">
            <w:pPr>
              <w:rPr>
                <w:sz w:val="16"/>
                <w:szCs w:val="16"/>
              </w:rPr>
            </w:pPr>
            <w:r w:rsidRPr="00A04812">
              <w:rPr>
                <w:sz w:val="16"/>
                <w:szCs w:val="16"/>
              </w:rPr>
              <w:t>getDescricao</w:t>
            </w:r>
            <w:r w:rsidR="00DC5E27" w:rsidRPr="00A04812">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DC5E27" w:rsidRPr="00A04812" w:rsidRDefault="00DC5E27" w:rsidP="006456B0">
            <w:pPr>
              <w:spacing w:before="20"/>
              <w:rPr>
                <w:rFonts w:cs="Arial"/>
                <w:snapToGrid w:val="0"/>
                <w:color w:val="000000"/>
                <w:sz w:val="16"/>
                <w:szCs w:val="16"/>
                <w:lang w:val="en-US"/>
              </w:rPr>
            </w:pPr>
            <w:r w:rsidRPr="00A04812">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DC5E27" w:rsidRPr="00A04812" w:rsidRDefault="00EA35A4" w:rsidP="006456B0">
            <w:pPr>
              <w:spacing w:before="20"/>
              <w:rPr>
                <w:rFonts w:cs="Arial"/>
                <w:snapToGrid w:val="0"/>
                <w:color w:val="000000"/>
                <w:sz w:val="16"/>
                <w:szCs w:val="16"/>
              </w:rPr>
            </w:pPr>
            <w:r>
              <w:rPr>
                <w:rFonts w:cs="Arial"/>
                <w:snapToGrid w:val="0"/>
                <w:color w:val="000000"/>
                <w:sz w:val="16"/>
                <w:szCs w:val="16"/>
              </w:rPr>
              <w:t>Descrição</w:t>
            </w:r>
          </w:p>
        </w:tc>
      </w:tr>
      <w:tr w:rsidR="00DC5E27" w:rsidRPr="00BA3498" w:rsidTr="006456B0">
        <w:tc>
          <w:tcPr>
            <w:tcW w:w="1701" w:type="dxa"/>
            <w:tcBorders>
              <w:top w:val="double" w:sz="4" w:space="0" w:color="auto"/>
              <w:left w:val="double" w:sz="4" w:space="0" w:color="auto"/>
              <w:bottom w:val="double" w:sz="4" w:space="0" w:color="auto"/>
              <w:right w:val="double" w:sz="4" w:space="0" w:color="auto"/>
            </w:tcBorders>
          </w:tcPr>
          <w:p w:rsidR="00DC5E27" w:rsidRPr="00A04812" w:rsidRDefault="00D051C4" w:rsidP="006456B0">
            <w:pPr>
              <w:spacing w:before="20"/>
              <w:rPr>
                <w:rFonts w:cs="Arial"/>
                <w:snapToGrid w:val="0"/>
                <w:color w:val="000000"/>
                <w:sz w:val="16"/>
                <w:szCs w:val="16"/>
                <w:lang w:val="en-US"/>
              </w:rPr>
            </w:pPr>
            <w:r>
              <w:rPr>
                <w:rFonts w:cs="Arial"/>
                <w:snapToGrid w:val="0"/>
                <w:color w:val="000000"/>
                <w:sz w:val="16"/>
                <w:szCs w:val="16"/>
                <w:lang w:val="en-US"/>
              </w:rPr>
              <w:t>integer</w:t>
            </w:r>
          </w:p>
        </w:tc>
        <w:tc>
          <w:tcPr>
            <w:tcW w:w="2268" w:type="dxa"/>
            <w:gridSpan w:val="2"/>
            <w:tcBorders>
              <w:top w:val="double" w:sz="4" w:space="0" w:color="auto"/>
              <w:left w:val="double" w:sz="4" w:space="0" w:color="auto"/>
              <w:bottom w:val="double" w:sz="4" w:space="0" w:color="auto"/>
              <w:right w:val="double" w:sz="4" w:space="0" w:color="auto"/>
            </w:tcBorders>
          </w:tcPr>
          <w:p w:rsidR="00DC5E27" w:rsidRPr="00A04812" w:rsidRDefault="00A04812" w:rsidP="006456B0">
            <w:pPr>
              <w:rPr>
                <w:sz w:val="16"/>
                <w:szCs w:val="16"/>
              </w:rPr>
            </w:pPr>
            <w:r w:rsidRPr="00A04812">
              <w:rPr>
                <w:sz w:val="16"/>
                <w:szCs w:val="16"/>
              </w:rPr>
              <w:t>getPesoResposta</w:t>
            </w:r>
            <w:r w:rsidR="00DC5E27" w:rsidRPr="00A04812">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DC5E27" w:rsidRPr="00A04812" w:rsidRDefault="00D051C4" w:rsidP="006456B0">
            <w:pPr>
              <w:spacing w:before="20"/>
              <w:rPr>
                <w:rFonts w:cs="Arial"/>
                <w:snapToGrid w:val="0"/>
                <w:color w:val="000000"/>
                <w:sz w:val="16"/>
                <w:szCs w:val="16"/>
                <w:lang w:val="en-US"/>
              </w:rPr>
            </w:pPr>
            <w:r>
              <w:rPr>
                <w:rFonts w:cs="Arial"/>
                <w:snapToGrid w:val="0"/>
                <w:color w:val="000000"/>
                <w:sz w:val="16"/>
                <w:szCs w:val="16"/>
                <w:lang w:val="en-US"/>
              </w:rPr>
              <w:t>integer</w:t>
            </w:r>
          </w:p>
        </w:tc>
        <w:tc>
          <w:tcPr>
            <w:tcW w:w="3402" w:type="dxa"/>
            <w:tcBorders>
              <w:top w:val="double" w:sz="4" w:space="0" w:color="auto"/>
              <w:left w:val="double" w:sz="4" w:space="0" w:color="auto"/>
              <w:bottom w:val="double" w:sz="4" w:space="0" w:color="auto"/>
              <w:right w:val="double" w:sz="4" w:space="0" w:color="auto"/>
            </w:tcBorders>
          </w:tcPr>
          <w:p w:rsidR="00DC5E27" w:rsidRPr="00A04812" w:rsidRDefault="00EA35A4" w:rsidP="006456B0">
            <w:pPr>
              <w:spacing w:before="20"/>
              <w:rPr>
                <w:rFonts w:cs="Arial"/>
                <w:snapToGrid w:val="0"/>
                <w:color w:val="000000"/>
                <w:sz w:val="16"/>
                <w:szCs w:val="16"/>
              </w:rPr>
            </w:pPr>
            <w:r>
              <w:rPr>
                <w:rFonts w:cs="Arial"/>
                <w:snapToGrid w:val="0"/>
                <w:color w:val="000000"/>
                <w:sz w:val="16"/>
                <w:szCs w:val="16"/>
              </w:rPr>
              <w:t>Peso da resposta.</w:t>
            </w:r>
          </w:p>
        </w:tc>
      </w:tr>
      <w:tr w:rsidR="00DC5E27" w:rsidRPr="00BA3498" w:rsidTr="006456B0">
        <w:tc>
          <w:tcPr>
            <w:tcW w:w="1701" w:type="dxa"/>
            <w:tcBorders>
              <w:top w:val="double" w:sz="4" w:space="0" w:color="auto"/>
              <w:left w:val="double" w:sz="4" w:space="0" w:color="auto"/>
              <w:bottom w:val="double" w:sz="4" w:space="0" w:color="auto"/>
              <w:right w:val="double" w:sz="4" w:space="0" w:color="auto"/>
            </w:tcBorders>
          </w:tcPr>
          <w:p w:rsidR="00DC5E27" w:rsidRPr="00A04812" w:rsidRDefault="00D051C4" w:rsidP="006456B0">
            <w:pPr>
              <w:spacing w:before="20"/>
              <w:rPr>
                <w:rFonts w:cs="Arial"/>
                <w:snapToGrid w:val="0"/>
                <w:color w:val="000000"/>
                <w:sz w:val="16"/>
                <w:szCs w:val="16"/>
              </w:rPr>
            </w:pPr>
            <w:r>
              <w:rPr>
                <w:rFonts w:cs="Arial"/>
                <w:snapToGrid w:val="0"/>
                <w:color w:val="000000"/>
                <w:sz w:val="16"/>
                <w:szCs w:val="16"/>
                <w:lang w:val="en-US"/>
              </w:rPr>
              <w:t>integer</w:t>
            </w:r>
          </w:p>
        </w:tc>
        <w:tc>
          <w:tcPr>
            <w:tcW w:w="2268" w:type="dxa"/>
            <w:gridSpan w:val="2"/>
            <w:tcBorders>
              <w:top w:val="double" w:sz="4" w:space="0" w:color="auto"/>
              <w:left w:val="double" w:sz="4" w:space="0" w:color="auto"/>
              <w:bottom w:val="double" w:sz="4" w:space="0" w:color="auto"/>
              <w:right w:val="double" w:sz="4" w:space="0" w:color="auto"/>
            </w:tcBorders>
          </w:tcPr>
          <w:p w:rsidR="00DC5E27" w:rsidRPr="00A04812" w:rsidRDefault="00DC5E27" w:rsidP="006456B0">
            <w:pPr>
              <w:rPr>
                <w:sz w:val="16"/>
                <w:szCs w:val="16"/>
              </w:rPr>
            </w:pPr>
            <w:r w:rsidRPr="00A04812">
              <w:rPr>
                <w:sz w:val="16"/>
                <w:szCs w:val="16"/>
              </w:rPr>
              <w:t>get</w:t>
            </w:r>
            <w:r w:rsidR="00A04812" w:rsidRPr="00A04812">
              <w:rPr>
                <w:sz w:val="16"/>
                <w:szCs w:val="16"/>
              </w:rPr>
              <w:t>pontuacaoMax</w:t>
            </w:r>
            <w:r w:rsidRPr="00A04812">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DC5E27" w:rsidRPr="00A04812" w:rsidRDefault="00D051C4" w:rsidP="006456B0">
            <w:pPr>
              <w:spacing w:before="20"/>
              <w:rPr>
                <w:rFonts w:cs="Arial"/>
                <w:snapToGrid w:val="0"/>
                <w:sz w:val="16"/>
                <w:szCs w:val="16"/>
                <w:highlight w:val="white"/>
              </w:rPr>
            </w:pPr>
            <w:r>
              <w:rPr>
                <w:rFonts w:cs="Arial"/>
                <w:snapToGrid w:val="0"/>
                <w:color w:val="000000"/>
                <w:sz w:val="16"/>
                <w:szCs w:val="16"/>
                <w:lang w:val="en-US"/>
              </w:rPr>
              <w:t>integer</w:t>
            </w:r>
          </w:p>
        </w:tc>
        <w:tc>
          <w:tcPr>
            <w:tcW w:w="3402" w:type="dxa"/>
            <w:tcBorders>
              <w:top w:val="double" w:sz="4" w:space="0" w:color="auto"/>
              <w:left w:val="double" w:sz="4" w:space="0" w:color="auto"/>
              <w:bottom w:val="double" w:sz="4" w:space="0" w:color="auto"/>
              <w:right w:val="double" w:sz="4" w:space="0" w:color="auto"/>
            </w:tcBorders>
          </w:tcPr>
          <w:p w:rsidR="00DC5E27" w:rsidRPr="00A04812" w:rsidRDefault="00EA35A4" w:rsidP="006456B0">
            <w:pPr>
              <w:spacing w:before="20"/>
              <w:rPr>
                <w:rFonts w:cs="Arial"/>
                <w:snapToGrid w:val="0"/>
                <w:color w:val="000000"/>
                <w:sz w:val="16"/>
                <w:szCs w:val="16"/>
              </w:rPr>
            </w:pPr>
            <w:r>
              <w:rPr>
                <w:rFonts w:cs="Arial"/>
                <w:snapToGrid w:val="0"/>
                <w:sz w:val="16"/>
                <w:szCs w:val="16"/>
              </w:rPr>
              <w:t>Pontuação máxima.</w:t>
            </w:r>
          </w:p>
        </w:tc>
      </w:tr>
      <w:tr w:rsidR="00DC5E27" w:rsidRPr="00BA3498" w:rsidTr="006456B0">
        <w:tc>
          <w:tcPr>
            <w:tcW w:w="1701" w:type="dxa"/>
            <w:tcBorders>
              <w:top w:val="double" w:sz="4" w:space="0" w:color="auto"/>
              <w:left w:val="double" w:sz="4" w:space="0" w:color="auto"/>
              <w:bottom w:val="double" w:sz="4" w:space="0" w:color="auto"/>
              <w:right w:val="double" w:sz="4" w:space="0" w:color="auto"/>
            </w:tcBorders>
          </w:tcPr>
          <w:p w:rsidR="00DC5E27" w:rsidRPr="00A04812" w:rsidRDefault="00D051C4" w:rsidP="006456B0">
            <w:pPr>
              <w:spacing w:before="20"/>
              <w:rPr>
                <w:rFonts w:cs="Arial"/>
                <w:snapToGrid w:val="0"/>
                <w:color w:val="000000"/>
                <w:sz w:val="16"/>
                <w:szCs w:val="16"/>
              </w:rPr>
            </w:pPr>
            <w:r>
              <w:rPr>
                <w:rFonts w:cs="Arial"/>
                <w:snapToGrid w:val="0"/>
                <w:color w:val="000000"/>
                <w:sz w:val="16"/>
                <w:szCs w:val="16"/>
                <w:lang w:val="en-US"/>
              </w:rPr>
              <w:t>integer</w:t>
            </w:r>
          </w:p>
        </w:tc>
        <w:tc>
          <w:tcPr>
            <w:tcW w:w="2268" w:type="dxa"/>
            <w:gridSpan w:val="2"/>
            <w:tcBorders>
              <w:top w:val="double" w:sz="4" w:space="0" w:color="auto"/>
              <w:left w:val="double" w:sz="4" w:space="0" w:color="auto"/>
              <w:bottom w:val="double" w:sz="4" w:space="0" w:color="auto"/>
              <w:right w:val="double" w:sz="4" w:space="0" w:color="auto"/>
            </w:tcBorders>
          </w:tcPr>
          <w:p w:rsidR="00DC5E27" w:rsidRPr="00A04812" w:rsidRDefault="00A04812" w:rsidP="006456B0">
            <w:pPr>
              <w:rPr>
                <w:sz w:val="16"/>
                <w:szCs w:val="16"/>
              </w:rPr>
            </w:pPr>
            <w:r w:rsidRPr="00A04812">
              <w:rPr>
                <w:sz w:val="16"/>
                <w:szCs w:val="16"/>
              </w:rPr>
              <w:t>getPontuacaoMin</w:t>
            </w:r>
            <w:r w:rsidR="00DC5E27" w:rsidRPr="00A04812">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DC5E27" w:rsidRPr="00A04812" w:rsidRDefault="00D051C4" w:rsidP="006456B0">
            <w:pPr>
              <w:spacing w:before="20"/>
              <w:rPr>
                <w:rFonts w:cs="Arial"/>
                <w:snapToGrid w:val="0"/>
                <w:color w:val="000000"/>
                <w:sz w:val="16"/>
                <w:szCs w:val="16"/>
              </w:rPr>
            </w:pPr>
            <w:r>
              <w:rPr>
                <w:rFonts w:cs="Arial"/>
                <w:snapToGrid w:val="0"/>
                <w:color w:val="000000"/>
                <w:sz w:val="16"/>
                <w:szCs w:val="16"/>
                <w:lang w:val="en-US"/>
              </w:rPr>
              <w:t>integer</w:t>
            </w:r>
          </w:p>
        </w:tc>
        <w:tc>
          <w:tcPr>
            <w:tcW w:w="3402" w:type="dxa"/>
            <w:tcBorders>
              <w:top w:val="double" w:sz="4" w:space="0" w:color="auto"/>
              <w:left w:val="double" w:sz="4" w:space="0" w:color="auto"/>
              <w:bottom w:val="double" w:sz="4" w:space="0" w:color="auto"/>
              <w:right w:val="double" w:sz="4" w:space="0" w:color="auto"/>
            </w:tcBorders>
          </w:tcPr>
          <w:p w:rsidR="00DC5E27" w:rsidRPr="00A04812" w:rsidRDefault="00EA35A4" w:rsidP="006456B0">
            <w:pPr>
              <w:spacing w:before="20"/>
              <w:rPr>
                <w:rFonts w:cs="Arial"/>
                <w:snapToGrid w:val="0"/>
                <w:sz w:val="16"/>
                <w:szCs w:val="16"/>
              </w:rPr>
            </w:pPr>
            <w:r>
              <w:rPr>
                <w:rFonts w:cs="Arial"/>
                <w:snapToGrid w:val="0"/>
                <w:sz w:val="16"/>
                <w:szCs w:val="16"/>
              </w:rPr>
              <w:t>Pontuação mínima.</w:t>
            </w:r>
          </w:p>
        </w:tc>
      </w:tr>
    </w:tbl>
    <w:p w:rsidR="00B36740" w:rsidRDefault="00B36740" w:rsidP="00BA3498">
      <w:pPr>
        <w:rPr>
          <w:rFonts w:ascii="Tahoma" w:hAnsi="Tahoma"/>
          <w:b/>
          <w:sz w:val="20"/>
          <w:u w:val="single"/>
        </w:rPr>
      </w:pPr>
    </w:p>
    <w:p w:rsidR="00B36740" w:rsidRPr="00BA3498" w:rsidRDefault="00B36740" w:rsidP="00B36740">
      <w:pPr>
        <w:rPr>
          <w:rFonts w:ascii="Tahoma" w:hAnsi="Tahoma"/>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268"/>
        <w:gridCol w:w="1984"/>
        <w:gridCol w:w="1559"/>
        <w:gridCol w:w="3402"/>
      </w:tblGrid>
      <w:tr w:rsidR="00B36740" w:rsidRPr="00BA3498" w:rsidTr="006456B0">
        <w:trPr>
          <w:cantSplit/>
        </w:trPr>
        <w:tc>
          <w:tcPr>
            <w:tcW w:w="2268" w:type="dxa"/>
            <w:shd w:val="pct15" w:color="auto" w:fill="FFFFFF"/>
          </w:tcPr>
          <w:p w:rsidR="00B36740" w:rsidRPr="00EA6979" w:rsidRDefault="00B36740" w:rsidP="006456B0">
            <w:pPr>
              <w:pStyle w:val="CorpodeTexto0"/>
              <w:rPr>
                <w:b/>
                <w:sz w:val="16"/>
                <w:szCs w:val="16"/>
                <w:lang w:val="pt-BR" w:eastAsia="pt-BR"/>
              </w:rPr>
            </w:pPr>
            <w:r w:rsidRPr="00C079D3">
              <w:rPr>
                <w:b/>
                <w:snapToGrid w:val="0"/>
                <w:sz w:val="16"/>
                <w:szCs w:val="16"/>
                <w:lang w:val="pt-BR" w:eastAsia="pt-BR"/>
              </w:rPr>
              <w:t>TOListaQuestionarioSuitability</w:t>
            </w:r>
          </w:p>
        </w:tc>
        <w:tc>
          <w:tcPr>
            <w:tcW w:w="6945" w:type="dxa"/>
            <w:gridSpan w:val="3"/>
            <w:shd w:val="pct15" w:color="auto" w:fill="FFFFFF"/>
          </w:tcPr>
          <w:p w:rsidR="00B36740" w:rsidRPr="00BA3498" w:rsidRDefault="00B36740" w:rsidP="006456B0">
            <w:pPr>
              <w:pStyle w:val="retorno"/>
            </w:pPr>
            <w:r w:rsidRPr="00BA3498">
              <w:t>Retorno da rotina listar</w:t>
            </w:r>
            <w:r>
              <w:t>Questionario</w:t>
            </w:r>
            <w:r w:rsidRPr="00A601F9">
              <w:rPr>
                <w:snapToGrid w:val="0"/>
                <w:color w:val="000000"/>
              </w:rPr>
              <w:t>Suitability</w:t>
            </w:r>
          </w:p>
        </w:tc>
      </w:tr>
      <w:tr w:rsidR="00B36740" w:rsidRPr="00BA3498" w:rsidTr="006456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268" w:type="dxa"/>
            <w:tcBorders>
              <w:top w:val="double" w:sz="4" w:space="0" w:color="auto"/>
              <w:left w:val="double" w:sz="4" w:space="0" w:color="auto"/>
              <w:right w:val="double" w:sz="4" w:space="0" w:color="auto"/>
            </w:tcBorders>
          </w:tcPr>
          <w:p w:rsidR="00B36740" w:rsidRPr="00EA6979" w:rsidRDefault="00B36740" w:rsidP="006456B0">
            <w:pPr>
              <w:pStyle w:val="CorpodeTexto0"/>
              <w:jc w:val="center"/>
              <w:rPr>
                <w:rFonts w:cs="Arial"/>
                <w:b/>
                <w:sz w:val="16"/>
                <w:szCs w:val="16"/>
                <w:lang w:val="pt-BR" w:eastAsia="pt-BR"/>
              </w:rPr>
            </w:pPr>
            <w:r w:rsidRPr="00C079D3">
              <w:rPr>
                <w:rFonts w:cs="Arial"/>
                <w:b/>
                <w:sz w:val="16"/>
                <w:szCs w:val="16"/>
                <w:lang w:val="pt-BR" w:eastAsia="pt-BR"/>
              </w:rPr>
              <w:t>Tipo</w:t>
            </w:r>
          </w:p>
        </w:tc>
        <w:tc>
          <w:tcPr>
            <w:tcW w:w="1984" w:type="dxa"/>
            <w:tcBorders>
              <w:top w:val="double" w:sz="4" w:space="0" w:color="auto"/>
              <w:left w:val="double" w:sz="4" w:space="0" w:color="auto"/>
              <w:right w:val="double" w:sz="4" w:space="0" w:color="auto"/>
            </w:tcBorders>
          </w:tcPr>
          <w:p w:rsidR="00B36740" w:rsidRPr="00EA6979" w:rsidRDefault="00B36740" w:rsidP="006456B0">
            <w:pPr>
              <w:pStyle w:val="CorpodeTexto0"/>
              <w:jc w:val="center"/>
              <w:rPr>
                <w:rFonts w:cs="Arial"/>
                <w:b/>
                <w:sz w:val="16"/>
                <w:szCs w:val="16"/>
                <w:lang w:val="pt-BR" w:eastAsia="pt-BR"/>
              </w:rPr>
            </w:pPr>
            <w:r w:rsidRPr="00C079D3">
              <w:rPr>
                <w:rFonts w:cs="Arial"/>
                <w:b/>
                <w:sz w:val="16"/>
                <w:szCs w:val="16"/>
                <w:lang w:val="pt-BR" w:eastAsia="pt-BR"/>
              </w:rPr>
              <w:t>Método de Acesso</w:t>
            </w:r>
          </w:p>
        </w:tc>
        <w:tc>
          <w:tcPr>
            <w:tcW w:w="1559" w:type="dxa"/>
            <w:tcBorders>
              <w:top w:val="double" w:sz="4" w:space="0" w:color="auto"/>
              <w:left w:val="double" w:sz="4" w:space="0" w:color="auto"/>
              <w:right w:val="double" w:sz="4" w:space="0" w:color="auto"/>
            </w:tcBorders>
          </w:tcPr>
          <w:p w:rsidR="00B36740" w:rsidRPr="00EA6979" w:rsidRDefault="00B36740" w:rsidP="006456B0">
            <w:pPr>
              <w:pStyle w:val="CorpodeTexto0"/>
              <w:jc w:val="center"/>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B36740" w:rsidRPr="00EA6979" w:rsidRDefault="00B36740" w:rsidP="006456B0">
            <w:pPr>
              <w:pStyle w:val="CorpodeTexto0"/>
              <w:jc w:val="center"/>
              <w:rPr>
                <w:rFonts w:cs="Arial"/>
                <w:b/>
                <w:sz w:val="16"/>
                <w:szCs w:val="16"/>
                <w:lang w:val="pt-BR" w:eastAsia="pt-BR"/>
              </w:rPr>
            </w:pPr>
            <w:r w:rsidRPr="00C079D3">
              <w:rPr>
                <w:rFonts w:cs="Arial"/>
                <w:b/>
                <w:sz w:val="16"/>
                <w:szCs w:val="16"/>
                <w:lang w:val="pt-BR" w:eastAsia="pt-BR"/>
              </w:rPr>
              <w:t>Descrição</w:t>
            </w:r>
          </w:p>
        </w:tc>
      </w:tr>
      <w:tr w:rsidR="00B36740" w:rsidRPr="00BA3498" w:rsidTr="006456B0">
        <w:tc>
          <w:tcPr>
            <w:tcW w:w="2268" w:type="dxa"/>
            <w:tcBorders>
              <w:top w:val="double" w:sz="4" w:space="0" w:color="auto"/>
              <w:left w:val="double" w:sz="4" w:space="0" w:color="auto"/>
              <w:bottom w:val="double" w:sz="4" w:space="0" w:color="auto"/>
              <w:right w:val="double" w:sz="4" w:space="0" w:color="auto"/>
            </w:tcBorders>
          </w:tcPr>
          <w:p w:rsidR="00B36740" w:rsidRPr="00BA3498" w:rsidRDefault="00B36740" w:rsidP="006456B0">
            <w:pPr>
              <w:spacing w:before="20"/>
              <w:rPr>
                <w:sz w:val="16"/>
                <w:szCs w:val="16"/>
                <w:highlight w:val="white"/>
              </w:rPr>
            </w:pPr>
            <w:r w:rsidRPr="00BA3498">
              <w:rPr>
                <w:snapToGrid w:val="0"/>
                <w:color w:val="000000"/>
                <w:sz w:val="16"/>
                <w:szCs w:val="16"/>
              </w:rPr>
              <w:t>TO</w:t>
            </w:r>
            <w:r w:rsidR="00476241" w:rsidRPr="00476241">
              <w:rPr>
                <w:snapToGrid w:val="0"/>
                <w:color w:val="000000"/>
                <w:sz w:val="16"/>
                <w:szCs w:val="16"/>
              </w:rPr>
              <w:t>QuestionarioSuitability</w:t>
            </w:r>
            <w:r w:rsidRPr="00BA3498">
              <w:rPr>
                <w:snapToGrid w:val="0"/>
                <w:color w:val="000000"/>
                <w:sz w:val="16"/>
                <w:szCs w:val="16"/>
              </w:rPr>
              <w:t>[]</w:t>
            </w:r>
          </w:p>
        </w:tc>
        <w:tc>
          <w:tcPr>
            <w:tcW w:w="1984" w:type="dxa"/>
            <w:tcBorders>
              <w:top w:val="double" w:sz="4" w:space="0" w:color="auto"/>
              <w:left w:val="double" w:sz="4" w:space="0" w:color="auto"/>
              <w:bottom w:val="double" w:sz="4" w:space="0" w:color="auto"/>
              <w:right w:val="double" w:sz="4" w:space="0" w:color="auto"/>
            </w:tcBorders>
          </w:tcPr>
          <w:p w:rsidR="00B36740" w:rsidRPr="00BA3498" w:rsidRDefault="00B36740" w:rsidP="006456B0">
            <w:pPr>
              <w:spacing w:before="20"/>
              <w:rPr>
                <w:snapToGrid w:val="0"/>
                <w:sz w:val="16"/>
                <w:szCs w:val="16"/>
                <w:highlight w:val="white"/>
              </w:rPr>
            </w:pPr>
            <w:r w:rsidRPr="00BA3498">
              <w:rPr>
                <w:snapToGrid w:val="0"/>
                <w:color w:val="000000"/>
                <w:sz w:val="16"/>
                <w:szCs w:val="16"/>
              </w:rPr>
              <w:t>get</w:t>
            </w:r>
            <w:r w:rsidR="00476241" w:rsidRPr="00476241">
              <w:rPr>
                <w:snapToGrid w:val="0"/>
                <w:color w:val="000000"/>
                <w:sz w:val="16"/>
                <w:szCs w:val="16"/>
              </w:rPr>
              <w:t>QuestionarioSuitability</w:t>
            </w:r>
            <w:r w:rsidRPr="00BA3498">
              <w:rPr>
                <w:snapToGrid w:val="0"/>
                <w:color w:val="000000"/>
                <w:sz w:val="16"/>
                <w:szCs w:val="16"/>
              </w:rPr>
              <w:t>()</w:t>
            </w:r>
          </w:p>
        </w:tc>
        <w:tc>
          <w:tcPr>
            <w:tcW w:w="1559" w:type="dxa"/>
            <w:tcBorders>
              <w:top w:val="double" w:sz="4" w:space="0" w:color="auto"/>
              <w:left w:val="double" w:sz="4" w:space="0" w:color="auto"/>
              <w:bottom w:val="double" w:sz="4" w:space="0" w:color="auto"/>
              <w:right w:val="double" w:sz="4" w:space="0" w:color="auto"/>
            </w:tcBorders>
          </w:tcPr>
          <w:p w:rsidR="00B36740" w:rsidRPr="00BA3498" w:rsidRDefault="00B36740" w:rsidP="006456B0">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B36740" w:rsidRPr="00BA3498" w:rsidRDefault="00B36740" w:rsidP="000F327E">
            <w:pPr>
              <w:spacing w:before="20"/>
              <w:rPr>
                <w:snapToGrid w:val="0"/>
                <w:sz w:val="16"/>
                <w:szCs w:val="16"/>
                <w:highlight w:val="white"/>
              </w:rPr>
            </w:pPr>
            <w:r w:rsidRPr="00BA3498">
              <w:rPr>
                <w:snapToGrid w:val="0"/>
                <w:color w:val="000000"/>
                <w:sz w:val="16"/>
                <w:szCs w:val="16"/>
              </w:rPr>
              <w:t xml:space="preserve">Array de </w:t>
            </w:r>
            <w:r w:rsidR="000F327E">
              <w:rPr>
                <w:snapToGrid w:val="0"/>
                <w:color w:val="000000"/>
                <w:sz w:val="16"/>
                <w:szCs w:val="16"/>
              </w:rPr>
              <w:t>questionário</w:t>
            </w:r>
            <w:r>
              <w:rPr>
                <w:snapToGrid w:val="0"/>
                <w:color w:val="000000"/>
                <w:sz w:val="16"/>
                <w:szCs w:val="16"/>
              </w:rPr>
              <w:t xml:space="preserve"> s</w:t>
            </w:r>
            <w:r w:rsidRPr="00A601F9">
              <w:rPr>
                <w:snapToGrid w:val="0"/>
                <w:color w:val="000000"/>
                <w:sz w:val="16"/>
                <w:szCs w:val="16"/>
              </w:rPr>
              <w:t>uitability</w:t>
            </w:r>
          </w:p>
        </w:tc>
      </w:tr>
      <w:tr w:rsidR="00B36740" w:rsidRPr="00BA3498" w:rsidTr="006456B0">
        <w:tc>
          <w:tcPr>
            <w:tcW w:w="2268" w:type="dxa"/>
            <w:tcBorders>
              <w:top w:val="double" w:sz="4" w:space="0" w:color="auto"/>
              <w:left w:val="double" w:sz="4" w:space="0" w:color="auto"/>
              <w:bottom w:val="double" w:sz="4" w:space="0" w:color="auto"/>
              <w:right w:val="double" w:sz="4" w:space="0" w:color="auto"/>
            </w:tcBorders>
          </w:tcPr>
          <w:p w:rsidR="00B36740" w:rsidRPr="00BA3498" w:rsidRDefault="00B36740" w:rsidP="006456B0">
            <w:pPr>
              <w:spacing w:before="20"/>
              <w:rPr>
                <w:rFonts w:ascii="Tahoma" w:hAnsi="Tahoma"/>
                <w:snapToGrid w:val="0"/>
                <w:sz w:val="16"/>
                <w:szCs w:val="16"/>
                <w:highlight w:val="white"/>
              </w:rPr>
            </w:pPr>
            <w:r w:rsidRPr="00BA3498">
              <w:rPr>
                <w:snapToGrid w:val="0"/>
                <w:color w:val="000000"/>
                <w:sz w:val="16"/>
                <w:szCs w:val="16"/>
              </w:rPr>
              <w:t>integer</w:t>
            </w:r>
          </w:p>
        </w:tc>
        <w:tc>
          <w:tcPr>
            <w:tcW w:w="1984" w:type="dxa"/>
            <w:tcBorders>
              <w:top w:val="double" w:sz="4" w:space="0" w:color="auto"/>
              <w:left w:val="double" w:sz="4" w:space="0" w:color="auto"/>
              <w:bottom w:val="double" w:sz="4" w:space="0" w:color="auto"/>
              <w:right w:val="double" w:sz="4" w:space="0" w:color="auto"/>
            </w:tcBorders>
          </w:tcPr>
          <w:p w:rsidR="00B36740" w:rsidRPr="00BA3498" w:rsidRDefault="00B36740" w:rsidP="006456B0">
            <w:pPr>
              <w:spacing w:before="20"/>
              <w:rPr>
                <w:snapToGrid w:val="0"/>
                <w:color w:val="000000"/>
                <w:sz w:val="16"/>
                <w:szCs w:val="16"/>
              </w:rPr>
            </w:pPr>
            <w:r w:rsidRPr="00BA3498">
              <w:rPr>
                <w:snapToGrid w:val="0"/>
                <w:color w:val="000000"/>
                <w:sz w:val="16"/>
                <w:szCs w:val="16"/>
              </w:rPr>
              <w:t>getQtd</w:t>
            </w:r>
            <w:r w:rsidR="00476241" w:rsidRPr="00476241">
              <w:rPr>
                <w:snapToGrid w:val="0"/>
                <w:color w:val="000000"/>
                <w:sz w:val="16"/>
                <w:szCs w:val="16"/>
              </w:rPr>
              <w:t>QuestionarioSuitability</w:t>
            </w:r>
            <w:r w:rsidRPr="00BA3498">
              <w:rPr>
                <w:snapToGrid w:val="0"/>
                <w:color w:val="000000"/>
                <w:sz w:val="16"/>
                <w:szCs w:val="16"/>
              </w:rPr>
              <w:t>()</w:t>
            </w:r>
          </w:p>
        </w:tc>
        <w:tc>
          <w:tcPr>
            <w:tcW w:w="1559" w:type="dxa"/>
            <w:tcBorders>
              <w:top w:val="double" w:sz="4" w:space="0" w:color="auto"/>
              <w:left w:val="double" w:sz="4" w:space="0" w:color="auto"/>
              <w:bottom w:val="double" w:sz="4" w:space="0" w:color="auto"/>
              <w:right w:val="double" w:sz="4" w:space="0" w:color="auto"/>
            </w:tcBorders>
          </w:tcPr>
          <w:p w:rsidR="00B36740" w:rsidRPr="00BA3498" w:rsidRDefault="00B36740" w:rsidP="006456B0">
            <w:pPr>
              <w:spacing w:before="20"/>
              <w:rPr>
                <w:snapToGrid w:val="0"/>
                <w:color w:val="000000"/>
                <w:sz w:val="16"/>
                <w:szCs w:val="16"/>
              </w:rPr>
            </w:pPr>
            <w:r w:rsidRPr="00BA3498">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B36740" w:rsidRPr="00BA3498" w:rsidRDefault="00B36740" w:rsidP="006456B0">
            <w:pPr>
              <w:spacing w:before="20"/>
              <w:rPr>
                <w:rFonts w:ascii="Tahoma" w:hAnsi="Tahoma"/>
                <w:snapToGrid w:val="0"/>
                <w:sz w:val="16"/>
                <w:szCs w:val="16"/>
                <w:highlight w:val="white"/>
              </w:rPr>
            </w:pPr>
            <w:r w:rsidRPr="00BA3498">
              <w:rPr>
                <w:snapToGrid w:val="0"/>
                <w:color w:val="000000"/>
                <w:sz w:val="16"/>
                <w:szCs w:val="16"/>
              </w:rPr>
              <w:t xml:space="preserve">Qde de registros do Array </w:t>
            </w:r>
          </w:p>
        </w:tc>
      </w:tr>
    </w:tbl>
    <w:p w:rsidR="00B36740" w:rsidRPr="00BA3498" w:rsidRDefault="00B36740" w:rsidP="00B36740">
      <w:pPr>
        <w:pStyle w:val="Item5"/>
        <w:tabs>
          <w:tab w:val="clear" w:pos="1209"/>
        </w:tabs>
        <w:ind w:firstLine="0"/>
        <w:rPr>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B36740" w:rsidRPr="00BA3498" w:rsidTr="006456B0">
        <w:trPr>
          <w:cantSplit/>
        </w:trPr>
        <w:tc>
          <w:tcPr>
            <w:tcW w:w="2268" w:type="dxa"/>
            <w:gridSpan w:val="2"/>
            <w:shd w:val="pct15" w:color="auto" w:fill="FFFFFF"/>
          </w:tcPr>
          <w:p w:rsidR="00B36740" w:rsidRPr="00EA6979" w:rsidRDefault="00B36740" w:rsidP="006456B0">
            <w:pPr>
              <w:pStyle w:val="CorpodeTexto0"/>
              <w:jc w:val="left"/>
              <w:rPr>
                <w:rFonts w:cs="Arial"/>
                <w:b/>
                <w:sz w:val="16"/>
                <w:szCs w:val="16"/>
                <w:lang w:val="pt-BR" w:eastAsia="pt-BR"/>
              </w:rPr>
            </w:pPr>
            <w:r w:rsidRPr="00C079D3">
              <w:rPr>
                <w:rFonts w:cs="Arial"/>
                <w:b/>
                <w:snapToGrid w:val="0"/>
                <w:sz w:val="16"/>
                <w:szCs w:val="16"/>
                <w:lang w:val="pt-BR" w:eastAsia="pt-BR"/>
              </w:rPr>
              <w:t>TOQuestionarioSuitability</w:t>
            </w:r>
          </w:p>
        </w:tc>
        <w:tc>
          <w:tcPr>
            <w:tcW w:w="6945" w:type="dxa"/>
            <w:gridSpan w:val="3"/>
            <w:shd w:val="pct15" w:color="auto" w:fill="FFFFFF"/>
          </w:tcPr>
          <w:p w:rsidR="00B36740" w:rsidRPr="00BA3498" w:rsidRDefault="00B36740" w:rsidP="006456B0">
            <w:pPr>
              <w:pStyle w:val="retorno"/>
              <w:rPr>
                <w:rFonts w:cs="Arial"/>
              </w:rPr>
            </w:pPr>
            <w:r w:rsidRPr="00BA3498">
              <w:t>Retorno da rotina listar</w:t>
            </w:r>
            <w:r>
              <w:t>Questionario</w:t>
            </w:r>
            <w:r w:rsidRPr="00A601F9">
              <w:rPr>
                <w:snapToGrid w:val="0"/>
                <w:color w:val="000000"/>
              </w:rPr>
              <w:t>Suitability</w:t>
            </w:r>
          </w:p>
        </w:tc>
      </w:tr>
      <w:tr w:rsidR="00B36740" w:rsidRPr="00BA3498" w:rsidTr="006456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B36740" w:rsidRPr="00EA6979" w:rsidRDefault="00B36740" w:rsidP="006456B0">
            <w:pPr>
              <w:pStyle w:val="CorpodeTexto0"/>
              <w:jc w:val="center"/>
              <w:rPr>
                <w:rFonts w:cs="Arial"/>
                <w:b/>
                <w:sz w:val="16"/>
                <w:szCs w:val="16"/>
                <w:lang w:val="pt-BR" w:eastAsia="pt-BR"/>
              </w:rPr>
            </w:pPr>
            <w:r w:rsidRPr="00C079D3">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B36740" w:rsidRPr="00EA6979" w:rsidRDefault="00B36740" w:rsidP="006456B0">
            <w:pPr>
              <w:pStyle w:val="CorpodeTexto0"/>
              <w:jc w:val="center"/>
              <w:rPr>
                <w:rFonts w:cs="Arial"/>
                <w:b/>
                <w:sz w:val="16"/>
                <w:szCs w:val="16"/>
                <w:lang w:val="pt-BR" w:eastAsia="pt-BR"/>
              </w:rPr>
            </w:pPr>
            <w:r w:rsidRPr="00C079D3">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B36740" w:rsidRPr="00EA6979" w:rsidRDefault="00B36740" w:rsidP="006456B0">
            <w:pPr>
              <w:pStyle w:val="CorpodeTexto0"/>
              <w:jc w:val="center"/>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B36740" w:rsidRPr="00EA6979" w:rsidRDefault="00B36740" w:rsidP="006456B0">
            <w:pPr>
              <w:pStyle w:val="CorpodeTexto0"/>
              <w:jc w:val="center"/>
              <w:rPr>
                <w:rFonts w:cs="Arial"/>
                <w:b/>
                <w:sz w:val="16"/>
                <w:szCs w:val="16"/>
                <w:lang w:val="pt-BR" w:eastAsia="pt-BR"/>
              </w:rPr>
            </w:pPr>
            <w:r w:rsidRPr="00C079D3">
              <w:rPr>
                <w:rFonts w:cs="Arial"/>
                <w:b/>
                <w:sz w:val="16"/>
                <w:szCs w:val="16"/>
                <w:lang w:val="pt-BR" w:eastAsia="pt-BR"/>
              </w:rPr>
              <w:t>Descrição</w:t>
            </w:r>
          </w:p>
        </w:tc>
      </w:tr>
      <w:tr w:rsidR="00144289" w:rsidRPr="00BA3498" w:rsidTr="006456B0">
        <w:tc>
          <w:tcPr>
            <w:tcW w:w="1701" w:type="dxa"/>
            <w:tcBorders>
              <w:top w:val="double" w:sz="4" w:space="0" w:color="auto"/>
              <w:left w:val="double" w:sz="4" w:space="0" w:color="auto"/>
              <w:bottom w:val="double" w:sz="4" w:space="0" w:color="auto"/>
              <w:right w:val="double" w:sz="4" w:space="0" w:color="auto"/>
            </w:tcBorders>
          </w:tcPr>
          <w:p w:rsidR="00144289" w:rsidRPr="00A04812" w:rsidRDefault="00F4538A" w:rsidP="006456B0">
            <w:pPr>
              <w:spacing w:before="20"/>
              <w:rPr>
                <w:rFonts w:cs="Arial"/>
                <w:snapToGrid w:val="0"/>
                <w:color w:val="000000"/>
                <w:sz w:val="16"/>
                <w:szCs w:val="16"/>
              </w:rPr>
            </w:pPr>
            <w:r>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144289" w:rsidRPr="00144289" w:rsidRDefault="00144289" w:rsidP="00144289">
            <w:pPr>
              <w:rPr>
                <w:sz w:val="16"/>
                <w:szCs w:val="16"/>
              </w:rPr>
            </w:pPr>
            <w:r>
              <w:rPr>
                <w:sz w:val="16"/>
                <w:szCs w:val="16"/>
              </w:rPr>
              <w:t>getC</w:t>
            </w:r>
            <w:r w:rsidRPr="00144289">
              <w:rPr>
                <w:sz w:val="16"/>
                <w:szCs w:val="16"/>
              </w:rPr>
              <w:t>odCategoria</w:t>
            </w:r>
            <w:r w:rsidR="00C75CD6">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144289" w:rsidRPr="00A04812" w:rsidRDefault="00C13F58" w:rsidP="006456B0">
            <w:pPr>
              <w:spacing w:before="20"/>
              <w:rPr>
                <w:rFonts w:cs="Arial"/>
                <w:snapToGrid w:val="0"/>
                <w:color w:val="000000"/>
                <w:sz w:val="16"/>
                <w:szCs w:val="16"/>
              </w:rPr>
            </w:pPr>
            <w:r w:rsidRPr="00A04812">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5351BD" w:rsidRDefault="005351BD" w:rsidP="006456B0">
            <w:pPr>
              <w:spacing w:before="20"/>
              <w:rPr>
                <w:rFonts w:cs="Arial"/>
                <w:snapToGrid w:val="0"/>
                <w:sz w:val="16"/>
                <w:szCs w:val="16"/>
              </w:rPr>
            </w:pPr>
            <w:r w:rsidRPr="005351BD">
              <w:rPr>
                <w:rFonts w:cs="Arial"/>
                <w:snapToGrid w:val="0"/>
                <w:sz w:val="16"/>
                <w:szCs w:val="16"/>
              </w:rPr>
              <w:t xml:space="preserve">Categoria da pergunta. </w:t>
            </w:r>
          </w:p>
          <w:p w:rsidR="005351BD" w:rsidRDefault="005351BD" w:rsidP="006456B0">
            <w:pPr>
              <w:spacing w:before="20"/>
              <w:rPr>
                <w:rFonts w:cs="Arial"/>
                <w:snapToGrid w:val="0"/>
                <w:sz w:val="16"/>
                <w:szCs w:val="16"/>
              </w:rPr>
            </w:pPr>
            <w:r w:rsidRPr="005351BD">
              <w:rPr>
                <w:rFonts w:cs="Arial"/>
                <w:snapToGrid w:val="0"/>
                <w:sz w:val="16"/>
                <w:szCs w:val="16"/>
              </w:rPr>
              <w:t xml:space="preserve">Domínios fixos: </w:t>
            </w:r>
          </w:p>
          <w:p w:rsidR="005351BD" w:rsidRDefault="009772AB" w:rsidP="006456B0">
            <w:pPr>
              <w:spacing w:before="20"/>
              <w:rPr>
                <w:rFonts w:cs="Arial"/>
                <w:snapToGrid w:val="0"/>
                <w:sz w:val="16"/>
                <w:szCs w:val="16"/>
              </w:rPr>
            </w:pPr>
            <w:r>
              <w:rPr>
                <w:rFonts w:cs="Arial"/>
                <w:snapToGrid w:val="0"/>
                <w:sz w:val="16"/>
                <w:szCs w:val="16"/>
              </w:rPr>
              <w:t>1 - Objetos de Investimento</w:t>
            </w:r>
          </w:p>
          <w:p w:rsidR="005351BD" w:rsidRDefault="005351BD" w:rsidP="006456B0">
            <w:pPr>
              <w:spacing w:before="20"/>
              <w:rPr>
                <w:rFonts w:cs="Arial"/>
                <w:snapToGrid w:val="0"/>
                <w:sz w:val="16"/>
                <w:szCs w:val="16"/>
              </w:rPr>
            </w:pPr>
            <w:r>
              <w:rPr>
                <w:rFonts w:cs="Arial"/>
                <w:snapToGrid w:val="0"/>
                <w:sz w:val="16"/>
                <w:szCs w:val="16"/>
              </w:rPr>
              <w:t>2 - Situação Financeira</w:t>
            </w:r>
          </w:p>
          <w:p w:rsidR="00144289" w:rsidRPr="00A04812" w:rsidRDefault="005351BD" w:rsidP="006456B0">
            <w:pPr>
              <w:spacing w:before="20"/>
              <w:rPr>
                <w:rFonts w:cs="Arial"/>
                <w:snapToGrid w:val="0"/>
                <w:sz w:val="16"/>
                <w:szCs w:val="16"/>
              </w:rPr>
            </w:pPr>
            <w:r w:rsidRPr="005351BD">
              <w:rPr>
                <w:rFonts w:cs="Arial"/>
                <w:snapToGrid w:val="0"/>
                <w:sz w:val="16"/>
                <w:szCs w:val="16"/>
              </w:rPr>
              <w:t>3 - Conhecimento</w:t>
            </w:r>
          </w:p>
        </w:tc>
      </w:tr>
      <w:tr w:rsidR="00144289" w:rsidRPr="00BA3498" w:rsidTr="006456B0">
        <w:tc>
          <w:tcPr>
            <w:tcW w:w="1701" w:type="dxa"/>
            <w:tcBorders>
              <w:top w:val="double" w:sz="4" w:space="0" w:color="auto"/>
              <w:left w:val="double" w:sz="4" w:space="0" w:color="auto"/>
              <w:bottom w:val="double" w:sz="4" w:space="0" w:color="auto"/>
              <w:right w:val="double" w:sz="4" w:space="0" w:color="auto"/>
            </w:tcBorders>
          </w:tcPr>
          <w:p w:rsidR="00144289" w:rsidRPr="00A04812" w:rsidRDefault="00C13F58" w:rsidP="006456B0">
            <w:pPr>
              <w:spacing w:before="20"/>
              <w:rPr>
                <w:rFonts w:cs="Arial"/>
                <w:snapToGrid w:val="0"/>
                <w:color w:val="000000"/>
                <w:sz w:val="16"/>
                <w:szCs w:val="16"/>
              </w:rPr>
            </w:pPr>
            <w:r w:rsidRPr="000446E9">
              <w:rPr>
                <w:snapToGrid w:val="0"/>
                <w:sz w:val="16"/>
                <w:szCs w:val="16"/>
                <w:highlight w:val="white"/>
                <w:lang w:val="es-ES_tradnl"/>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144289" w:rsidRPr="00144289" w:rsidRDefault="00144289" w:rsidP="00144289">
            <w:pPr>
              <w:rPr>
                <w:sz w:val="16"/>
                <w:szCs w:val="16"/>
              </w:rPr>
            </w:pPr>
            <w:r>
              <w:rPr>
                <w:sz w:val="16"/>
                <w:szCs w:val="16"/>
              </w:rPr>
              <w:t>getC</w:t>
            </w:r>
            <w:r w:rsidRPr="00144289">
              <w:rPr>
                <w:sz w:val="16"/>
                <w:szCs w:val="16"/>
              </w:rPr>
              <w:t>odPergunta</w:t>
            </w:r>
            <w:r w:rsidR="00C75CD6">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144289" w:rsidRPr="00A04812" w:rsidRDefault="00C13F58" w:rsidP="006456B0">
            <w:pPr>
              <w:spacing w:before="20"/>
              <w:rPr>
                <w:rFonts w:cs="Arial"/>
                <w:snapToGrid w:val="0"/>
                <w:color w:val="000000"/>
                <w:sz w:val="16"/>
                <w:szCs w:val="16"/>
                <w:lang w:val="en-US"/>
              </w:rPr>
            </w:pPr>
            <w:r>
              <w:rPr>
                <w:rFonts w:cs="Arial"/>
                <w:snapToGrid w:val="0"/>
                <w:color w:val="000000"/>
                <w:sz w:val="16"/>
                <w:szCs w:val="16"/>
                <w:lang w:val="en-US"/>
              </w:rPr>
              <w:t>N</w:t>
            </w:r>
            <w:r w:rsidR="00144289" w:rsidRPr="00A04812">
              <w:rPr>
                <w:rFonts w:cs="Arial"/>
                <w:snapToGrid w:val="0"/>
                <w:color w:val="000000"/>
                <w:sz w:val="16"/>
                <w:szCs w:val="16"/>
                <w:lang w:val="en-US"/>
              </w:rPr>
              <w:t>umerico</w:t>
            </w:r>
          </w:p>
        </w:tc>
        <w:tc>
          <w:tcPr>
            <w:tcW w:w="3402" w:type="dxa"/>
            <w:tcBorders>
              <w:top w:val="double" w:sz="4" w:space="0" w:color="auto"/>
              <w:left w:val="double" w:sz="4" w:space="0" w:color="auto"/>
              <w:bottom w:val="double" w:sz="4" w:space="0" w:color="auto"/>
              <w:right w:val="double" w:sz="4" w:space="0" w:color="auto"/>
            </w:tcBorders>
          </w:tcPr>
          <w:p w:rsidR="00144289" w:rsidRPr="00A04812" w:rsidRDefault="00AD5EE0" w:rsidP="00AD5EE0">
            <w:pPr>
              <w:spacing w:before="20"/>
              <w:rPr>
                <w:rFonts w:cs="Arial"/>
                <w:snapToGrid w:val="0"/>
                <w:color w:val="000000"/>
                <w:sz w:val="16"/>
                <w:szCs w:val="16"/>
              </w:rPr>
            </w:pPr>
            <w:r>
              <w:rPr>
                <w:rFonts w:cs="Arial"/>
                <w:snapToGrid w:val="0"/>
                <w:color w:val="000000"/>
                <w:sz w:val="16"/>
                <w:szCs w:val="16"/>
              </w:rPr>
              <w:t>Código da pergunta.</w:t>
            </w:r>
          </w:p>
        </w:tc>
      </w:tr>
      <w:tr w:rsidR="00144289" w:rsidRPr="00BA3498" w:rsidTr="006456B0">
        <w:tc>
          <w:tcPr>
            <w:tcW w:w="1701" w:type="dxa"/>
            <w:tcBorders>
              <w:top w:val="double" w:sz="4" w:space="0" w:color="auto"/>
              <w:left w:val="double" w:sz="4" w:space="0" w:color="auto"/>
              <w:bottom w:val="double" w:sz="4" w:space="0" w:color="auto"/>
              <w:right w:val="double" w:sz="4" w:space="0" w:color="auto"/>
            </w:tcBorders>
          </w:tcPr>
          <w:p w:rsidR="00144289" w:rsidRPr="00A04812" w:rsidRDefault="00C13F58" w:rsidP="006456B0">
            <w:pPr>
              <w:spacing w:before="20"/>
              <w:rPr>
                <w:rFonts w:cs="Arial"/>
                <w:snapToGrid w:val="0"/>
                <w:color w:val="000000"/>
                <w:sz w:val="16"/>
                <w:szCs w:val="16"/>
                <w:lang w:val="en-US"/>
              </w:rPr>
            </w:pPr>
            <w:r w:rsidRPr="000446E9">
              <w:rPr>
                <w:snapToGrid w:val="0"/>
                <w:sz w:val="16"/>
                <w:szCs w:val="16"/>
                <w:highlight w:val="white"/>
                <w:lang w:val="es-ES_tradnl"/>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144289" w:rsidRPr="00144289" w:rsidRDefault="00144289" w:rsidP="00144289">
            <w:pPr>
              <w:rPr>
                <w:sz w:val="16"/>
                <w:szCs w:val="16"/>
              </w:rPr>
            </w:pPr>
            <w:r>
              <w:rPr>
                <w:sz w:val="16"/>
                <w:szCs w:val="16"/>
              </w:rPr>
              <w:t>getC</w:t>
            </w:r>
            <w:r w:rsidRPr="00144289">
              <w:rPr>
                <w:sz w:val="16"/>
                <w:szCs w:val="16"/>
              </w:rPr>
              <w:t>odResposta</w:t>
            </w:r>
            <w:r w:rsidR="00C75CD6">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144289" w:rsidRPr="00A04812" w:rsidRDefault="00C13F58" w:rsidP="006456B0">
            <w:pPr>
              <w:spacing w:before="20"/>
              <w:rPr>
                <w:rFonts w:cs="Arial"/>
                <w:snapToGrid w:val="0"/>
                <w:color w:val="000000"/>
                <w:sz w:val="16"/>
                <w:szCs w:val="16"/>
                <w:lang w:val="en-US"/>
              </w:rPr>
            </w:pPr>
            <w:r>
              <w:rPr>
                <w:rFonts w:cs="Arial"/>
                <w:snapToGrid w:val="0"/>
                <w:color w:val="000000"/>
                <w:sz w:val="16"/>
                <w:szCs w:val="16"/>
                <w:lang w:val="en-US"/>
              </w:rPr>
              <w:t>N</w:t>
            </w:r>
            <w:r w:rsidRPr="00A04812">
              <w:rPr>
                <w:rFonts w:cs="Arial"/>
                <w:snapToGrid w:val="0"/>
                <w:color w:val="000000"/>
                <w:sz w:val="16"/>
                <w:szCs w:val="16"/>
                <w:lang w:val="en-US"/>
              </w:rPr>
              <w:t>umerico</w:t>
            </w:r>
          </w:p>
        </w:tc>
        <w:tc>
          <w:tcPr>
            <w:tcW w:w="3402" w:type="dxa"/>
            <w:tcBorders>
              <w:top w:val="double" w:sz="4" w:space="0" w:color="auto"/>
              <w:left w:val="double" w:sz="4" w:space="0" w:color="auto"/>
              <w:bottom w:val="double" w:sz="4" w:space="0" w:color="auto"/>
              <w:right w:val="double" w:sz="4" w:space="0" w:color="auto"/>
            </w:tcBorders>
          </w:tcPr>
          <w:p w:rsidR="00144289" w:rsidRPr="00A04812" w:rsidRDefault="00AD5EE0" w:rsidP="006456B0">
            <w:pPr>
              <w:spacing w:before="20"/>
              <w:rPr>
                <w:rFonts w:cs="Arial"/>
                <w:snapToGrid w:val="0"/>
                <w:color w:val="000000"/>
                <w:sz w:val="16"/>
                <w:szCs w:val="16"/>
              </w:rPr>
            </w:pPr>
            <w:r>
              <w:rPr>
                <w:rFonts w:cs="Arial"/>
                <w:snapToGrid w:val="0"/>
                <w:color w:val="000000"/>
                <w:sz w:val="16"/>
                <w:szCs w:val="16"/>
              </w:rPr>
              <w:t xml:space="preserve">Código </w:t>
            </w:r>
            <w:r w:rsidR="00144289">
              <w:rPr>
                <w:rFonts w:cs="Arial"/>
                <w:snapToGrid w:val="0"/>
                <w:color w:val="000000"/>
                <w:sz w:val="16"/>
                <w:szCs w:val="16"/>
              </w:rPr>
              <w:t>da resposta.</w:t>
            </w:r>
          </w:p>
        </w:tc>
      </w:tr>
      <w:tr w:rsidR="00144289" w:rsidRPr="00BA3498" w:rsidTr="006456B0">
        <w:tc>
          <w:tcPr>
            <w:tcW w:w="1701" w:type="dxa"/>
            <w:tcBorders>
              <w:top w:val="double" w:sz="4" w:space="0" w:color="auto"/>
              <w:left w:val="double" w:sz="4" w:space="0" w:color="auto"/>
              <w:bottom w:val="double" w:sz="4" w:space="0" w:color="auto"/>
              <w:right w:val="double" w:sz="4" w:space="0" w:color="auto"/>
            </w:tcBorders>
          </w:tcPr>
          <w:p w:rsidR="00144289" w:rsidRPr="00A04812" w:rsidRDefault="008669A2" w:rsidP="006456B0">
            <w:pPr>
              <w:spacing w:before="20"/>
              <w:rPr>
                <w:rFonts w:cs="Arial"/>
                <w:snapToGrid w:val="0"/>
                <w:color w:val="000000"/>
                <w:sz w:val="16"/>
                <w:szCs w:val="16"/>
              </w:rPr>
            </w:pPr>
            <w:r w:rsidRPr="000446E9">
              <w:rPr>
                <w:snapToGrid w:val="0"/>
                <w:sz w:val="16"/>
                <w:szCs w:val="16"/>
                <w:highlight w:val="white"/>
                <w:lang w:val="es-ES_tradnl"/>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144289" w:rsidRPr="00144289" w:rsidRDefault="00144289" w:rsidP="00144289">
            <w:pPr>
              <w:rPr>
                <w:sz w:val="16"/>
                <w:szCs w:val="16"/>
              </w:rPr>
            </w:pPr>
            <w:r>
              <w:rPr>
                <w:sz w:val="16"/>
                <w:szCs w:val="16"/>
              </w:rPr>
              <w:t>getC</w:t>
            </w:r>
            <w:r w:rsidRPr="00144289">
              <w:rPr>
                <w:sz w:val="16"/>
                <w:szCs w:val="16"/>
              </w:rPr>
              <w:t>odTipoPerfil</w:t>
            </w:r>
            <w:r w:rsidR="00C75CD6">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144289" w:rsidRPr="00A04812" w:rsidRDefault="008669A2" w:rsidP="006456B0">
            <w:pPr>
              <w:spacing w:before="20"/>
              <w:rPr>
                <w:rFonts w:cs="Arial"/>
                <w:snapToGrid w:val="0"/>
                <w:sz w:val="16"/>
                <w:szCs w:val="16"/>
                <w:highlight w:val="white"/>
              </w:rPr>
            </w:pPr>
            <w:r>
              <w:rPr>
                <w:rFonts w:cs="Arial"/>
                <w:snapToGrid w:val="0"/>
                <w:color w:val="000000"/>
                <w:sz w:val="16"/>
                <w:szCs w:val="16"/>
                <w:lang w:val="en-US"/>
              </w:rPr>
              <w:t>N</w:t>
            </w:r>
            <w:r w:rsidR="006C328C" w:rsidRPr="00A04812">
              <w:rPr>
                <w:rFonts w:cs="Arial"/>
                <w:snapToGrid w:val="0"/>
                <w:color w:val="000000"/>
                <w:sz w:val="16"/>
                <w:szCs w:val="16"/>
                <w:lang w:val="en-US"/>
              </w:rPr>
              <w:t>umerico</w:t>
            </w:r>
          </w:p>
        </w:tc>
        <w:tc>
          <w:tcPr>
            <w:tcW w:w="3402" w:type="dxa"/>
            <w:tcBorders>
              <w:top w:val="double" w:sz="4" w:space="0" w:color="auto"/>
              <w:left w:val="double" w:sz="4" w:space="0" w:color="auto"/>
              <w:bottom w:val="double" w:sz="4" w:space="0" w:color="auto"/>
              <w:right w:val="double" w:sz="4" w:space="0" w:color="auto"/>
            </w:tcBorders>
          </w:tcPr>
          <w:p w:rsidR="00144289" w:rsidRPr="00A04812" w:rsidRDefault="00032D5C" w:rsidP="006456B0">
            <w:pPr>
              <w:spacing w:before="20"/>
              <w:rPr>
                <w:rFonts w:cs="Arial"/>
                <w:snapToGrid w:val="0"/>
                <w:color w:val="000000"/>
                <w:sz w:val="16"/>
                <w:szCs w:val="16"/>
              </w:rPr>
            </w:pPr>
            <w:r>
              <w:rPr>
                <w:rFonts w:cs="Arial"/>
                <w:snapToGrid w:val="0"/>
                <w:color w:val="000000"/>
                <w:sz w:val="16"/>
                <w:szCs w:val="16"/>
              </w:rPr>
              <w:t>Código do tipo de perfil</w:t>
            </w:r>
            <w:r w:rsidR="00426FDE">
              <w:rPr>
                <w:rFonts w:cs="Arial"/>
                <w:snapToGrid w:val="0"/>
                <w:color w:val="000000"/>
                <w:sz w:val="16"/>
                <w:szCs w:val="16"/>
              </w:rPr>
              <w:t xml:space="preserve"> da resposta.</w:t>
            </w:r>
          </w:p>
        </w:tc>
      </w:tr>
      <w:tr w:rsidR="00144289" w:rsidRPr="00BA3498" w:rsidTr="006456B0">
        <w:tc>
          <w:tcPr>
            <w:tcW w:w="1701" w:type="dxa"/>
            <w:tcBorders>
              <w:top w:val="double" w:sz="4" w:space="0" w:color="auto"/>
              <w:left w:val="double" w:sz="4" w:space="0" w:color="auto"/>
              <w:bottom w:val="double" w:sz="4" w:space="0" w:color="auto"/>
              <w:right w:val="double" w:sz="4" w:space="0" w:color="auto"/>
            </w:tcBorders>
          </w:tcPr>
          <w:p w:rsidR="00144289" w:rsidRPr="00A04812" w:rsidRDefault="00C13F58" w:rsidP="006456B0">
            <w:pPr>
              <w:spacing w:before="20"/>
              <w:rPr>
                <w:rFonts w:cs="Arial"/>
                <w:snapToGrid w:val="0"/>
                <w:color w:val="000000"/>
                <w:sz w:val="16"/>
                <w:szCs w:val="16"/>
              </w:rPr>
            </w:pPr>
            <w:r w:rsidRPr="00A04812">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144289" w:rsidRPr="00144289" w:rsidRDefault="00C75CD6" w:rsidP="00C75CD6">
            <w:pPr>
              <w:rPr>
                <w:sz w:val="16"/>
                <w:szCs w:val="16"/>
              </w:rPr>
            </w:pPr>
            <w:r>
              <w:rPr>
                <w:sz w:val="16"/>
                <w:szCs w:val="16"/>
              </w:rPr>
              <w:t>getD</w:t>
            </w:r>
            <w:r w:rsidR="00144289" w:rsidRPr="00144289">
              <w:rPr>
                <w:sz w:val="16"/>
                <w:szCs w:val="16"/>
              </w:rPr>
              <w:t>escPerfil</w:t>
            </w:r>
            <w:r>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144289" w:rsidRPr="00A04812" w:rsidRDefault="00C13F58" w:rsidP="006456B0">
            <w:pPr>
              <w:spacing w:before="20"/>
              <w:rPr>
                <w:rFonts w:cs="Arial"/>
                <w:snapToGrid w:val="0"/>
                <w:color w:val="000000"/>
                <w:sz w:val="16"/>
                <w:szCs w:val="16"/>
              </w:rPr>
            </w:pPr>
            <w:r w:rsidRPr="00A04812">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144289" w:rsidRPr="00A04812" w:rsidRDefault="00032D5C" w:rsidP="006456B0">
            <w:pPr>
              <w:spacing w:before="20"/>
              <w:rPr>
                <w:rFonts w:cs="Arial"/>
                <w:snapToGrid w:val="0"/>
                <w:sz w:val="16"/>
                <w:szCs w:val="16"/>
              </w:rPr>
            </w:pPr>
            <w:r>
              <w:rPr>
                <w:rFonts w:cs="Arial"/>
                <w:snapToGrid w:val="0"/>
                <w:sz w:val="16"/>
                <w:szCs w:val="16"/>
              </w:rPr>
              <w:t xml:space="preserve">Descrição do </w:t>
            </w:r>
            <w:r>
              <w:rPr>
                <w:rFonts w:cs="Arial"/>
                <w:snapToGrid w:val="0"/>
                <w:color w:val="000000"/>
                <w:sz w:val="16"/>
                <w:szCs w:val="16"/>
              </w:rPr>
              <w:t>tipo de perfil</w:t>
            </w:r>
            <w:r w:rsidR="00426FDE">
              <w:rPr>
                <w:rFonts w:cs="Arial"/>
                <w:snapToGrid w:val="0"/>
                <w:color w:val="000000"/>
                <w:sz w:val="16"/>
                <w:szCs w:val="16"/>
              </w:rPr>
              <w:t xml:space="preserve"> da resposta.</w:t>
            </w:r>
          </w:p>
        </w:tc>
      </w:tr>
      <w:tr w:rsidR="00C13F58" w:rsidRPr="00BA3498" w:rsidTr="006456B0">
        <w:tc>
          <w:tcPr>
            <w:tcW w:w="1701" w:type="dxa"/>
            <w:tcBorders>
              <w:top w:val="double" w:sz="4" w:space="0" w:color="auto"/>
              <w:left w:val="double" w:sz="4" w:space="0" w:color="auto"/>
              <w:bottom w:val="double" w:sz="4" w:space="0" w:color="auto"/>
              <w:right w:val="double" w:sz="4" w:space="0" w:color="auto"/>
            </w:tcBorders>
          </w:tcPr>
          <w:p w:rsidR="00C13F58" w:rsidRPr="00A04812" w:rsidRDefault="00C13F58" w:rsidP="006456B0">
            <w:pPr>
              <w:spacing w:before="20"/>
              <w:rPr>
                <w:rFonts w:cs="Arial"/>
                <w:snapToGrid w:val="0"/>
                <w:color w:val="000000"/>
                <w:sz w:val="16"/>
                <w:szCs w:val="16"/>
              </w:rPr>
            </w:pPr>
            <w:r w:rsidRPr="00A04812">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C13F58" w:rsidRPr="00144289" w:rsidRDefault="00C13F58" w:rsidP="00C75CD6">
            <w:pPr>
              <w:rPr>
                <w:sz w:val="16"/>
                <w:szCs w:val="16"/>
              </w:rPr>
            </w:pPr>
            <w:r>
              <w:rPr>
                <w:sz w:val="16"/>
                <w:szCs w:val="16"/>
              </w:rPr>
              <w:t>getD</w:t>
            </w:r>
            <w:r w:rsidRPr="00144289">
              <w:rPr>
                <w:sz w:val="16"/>
                <w:szCs w:val="16"/>
              </w:rPr>
              <w:t>escPergunta</w:t>
            </w:r>
            <w:r>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C13F58" w:rsidRDefault="00C13F58" w:rsidP="006456B0">
            <w:pPr>
              <w:spacing w:before="20"/>
              <w:rPr>
                <w:rFonts w:cs="Arial"/>
                <w:snapToGrid w:val="0"/>
                <w:color w:val="000000"/>
                <w:sz w:val="16"/>
                <w:szCs w:val="16"/>
                <w:lang w:val="en-US"/>
              </w:rPr>
            </w:pPr>
            <w:r w:rsidRPr="00A04812">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3F58" w:rsidRDefault="00AD5EE0" w:rsidP="006456B0">
            <w:pPr>
              <w:spacing w:before="20"/>
              <w:rPr>
                <w:rFonts w:cs="Arial"/>
                <w:snapToGrid w:val="0"/>
                <w:sz w:val="16"/>
                <w:szCs w:val="16"/>
              </w:rPr>
            </w:pPr>
            <w:r>
              <w:rPr>
                <w:rFonts w:cs="Arial"/>
                <w:snapToGrid w:val="0"/>
                <w:sz w:val="16"/>
                <w:szCs w:val="16"/>
              </w:rPr>
              <w:t xml:space="preserve">Descrição </w:t>
            </w:r>
            <w:r>
              <w:rPr>
                <w:rFonts w:cs="Arial"/>
                <w:snapToGrid w:val="0"/>
                <w:color w:val="000000"/>
                <w:sz w:val="16"/>
                <w:szCs w:val="16"/>
              </w:rPr>
              <w:t>da pergunta.</w:t>
            </w:r>
          </w:p>
        </w:tc>
      </w:tr>
      <w:tr w:rsidR="00C13F58" w:rsidRPr="00BA3498" w:rsidTr="006456B0">
        <w:tc>
          <w:tcPr>
            <w:tcW w:w="1701" w:type="dxa"/>
            <w:tcBorders>
              <w:top w:val="double" w:sz="4" w:space="0" w:color="auto"/>
              <w:left w:val="double" w:sz="4" w:space="0" w:color="auto"/>
              <w:bottom w:val="double" w:sz="4" w:space="0" w:color="auto"/>
              <w:right w:val="double" w:sz="4" w:space="0" w:color="auto"/>
            </w:tcBorders>
          </w:tcPr>
          <w:p w:rsidR="00C13F58" w:rsidRDefault="00C13F58" w:rsidP="006456B0">
            <w:pPr>
              <w:spacing w:before="20"/>
              <w:rPr>
                <w:rFonts w:cs="Arial"/>
                <w:snapToGrid w:val="0"/>
                <w:color w:val="000000"/>
                <w:sz w:val="16"/>
                <w:szCs w:val="16"/>
                <w:lang w:val="en-US"/>
              </w:rPr>
            </w:pPr>
            <w:r w:rsidRPr="00A04812">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C13F58" w:rsidRPr="00144289" w:rsidRDefault="00C13F58" w:rsidP="00C75CD6">
            <w:pPr>
              <w:rPr>
                <w:sz w:val="16"/>
                <w:szCs w:val="16"/>
              </w:rPr>
            </w:pPr>
            <w:r>
              <w:rPr>
                <w:sz w:val="16"/>
                <w:szCs w:val="16"/>
              </w:rPr>
              <w:t>getD</w:t>
            </w:r>
            <w:r w:rsidRPr="00144289">
              <w:rPr>
                <w:sz w:val="16"/>
                <w:szCs w:val="16"/>
              </w:rPr>
              <w:t>escResposta</w:t>
            </w:r>
            <w:r>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C13F58" w:rsidRDefault="00C13F58" w:rsidP="006456B0">
            <w:pPr>
              <w:spacing w:before="20"/>
              <w:rPr>
                <w:rFonts w:cs="Arial"/>
                <w:snapToGrid w:val="0"/>
                <w:color w:val="000000"/>
                <w:sz w:val="16"/>
                <w:szCs w:val="16"/>
                <w:lang w:val="en-US"/>
              </w:rPr>
            </w:pPr>
            <w:r w:rsidRPr="00A04812">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C13F58" w:rsidRDefault="00AD5EE0" w:rsidP="006456B0">
            <w:pPr>
              <w:spacing w:before="20"/>
              <w:rPr>
                <w:rFonts w:cs="Arial"/>
                <w:snapToGrid w:val="0"/>
                <w:sz w:val="16"/>
                <w:szCs w:val="16"/>
              </w:rPr>
            </w:pPr>
            <w:r>
              <w:rPr>
                <w:rFonts w:cs="Arial"/>
                <w:snapToGrid w:val="0"/>
                <w:sz w:val="16"/>
                <w:szCs w:val="16"/>
              </w:rPr>
              <w:t xml:space="preserve">Descrição </w:t>
            </w:r>
            <w:r>
              <w:rPr>
                <w:rFonts w:cs="Arial"/>
                <w:snapToGrid w:val="0"/>
                <w:color w:val="000000"/>
                <w:sz w:val="16"/>
                <w:szCs w:val="16"/>
              </w:rPr>
              <w:t>da resposta.</w:t>
            </w:r>
          </w:p>
        </w:tc>
      </w:tr>
      <w:tr w:rsidR="00C13F58" w:rsidRPr="00BA3498" w:rsidTr="006456B0">
        <w:tc>
          <w:tcPr>
            <w:tcW w:w="1701" w:type="dxa"/>
            <w:tcBorders>
              <w:top w:val="double" w:sz="4" w:space="0" w:color="auto"/>
              <w:left w:val="double" w:sz="4" w:space="0" w:color="auto"/>
              <w:bottom w:val="double" w:sz="4" w:space="0" w:color="auto"/>
              <w:right w:val="double" w:sz="4" w:space="0" w:color="auto"/>
            </w:tcBorders>
          </w:tcPr>
          <w:p w:rsidR="00C13F58" w:rsidRPr="00A04812" w:rsidRDefault="00C13F58" w:rsidP="006456B0">
            <w:pPr>
              <w:spacing w:before="20"/>
              <w:rPr>
                <w:rFonts w:cs="Arial"/>
                <w:snapToGrid w:val="0"/>
                <w:color w:val="000000"/>
                <w:sz w:val="16"/>
                <w:szCs w:val="16"/>
              </w:rPr>
            </w:pPr>
            <w:r>
              <w:rPr>
                <w:rFonts w:cs="Arial"/>
                <w:snapToGrid w:val="0"/>
                <w:color w:val="000000"/>
                <w:sz w:val="16"/>
                <w:szCs w:val="16"/>
                <w:lang w:val="en-US"/>
              </w:rPr>
              <w:t>integer</w:t>
            </w:r>
          </w:p>
        </w:tc>
        <w:tc>
          <w:tcPr>
            <w:tcW w:w="2268" w:type="dxa"/>
            <w:gridSpan w:val="2"/>
            <w:tcBorders>
              <w:top w:val="double" w:sz="4" w:space="0" w:color="auto"/>
              <w:left w:val="double" w:sz="4" w:space="0" w:color="auto"/>
              <w:bottom w:val="double" w:sz="4" w:space="0" w:color="auto"/>
              <w:right w:val="double" w:sz="4" w:space="0" w:color="auto"/>
            </w:tcBorders>
          </w:tcPr>
          <w:p w:rsidR="00C13F58" w:rsidRPr="00144289" w:rsidRDefault="00C13F58" w:rsidP="00C75CD6">
            <w:pPr>
              <w:rPr>
                <w:sz w:val="16"/>
                <w:szCs w:val="16"/>
              </w:rPr>
            </w:pPr>
            <w:r>
              <w:rPr>
                <w:sz w:val="16"/>
                <w:szCs w:val="16"/>
              </w:rPr>
              <w:t>getS</w:t>
            </w:r>
            <w:r w:rsidRPr="00144289">
              <w:rPr>
                <w:sz w:val="16"/>
                <w:szCs w:val="16"/>
              </w:rPr>
              <w:t>eqPergunta</w:t>
            </w:r>
            <w:r>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C13F58" w:rsidRPr="00A04812" w:rsidRDefault="00C13F58" w:rsidP="006456B0">
            <w:pPr>
              <w:spacing w:before="20"/>
              <w:rPr>
                <w:rFonts w:cs="Arial"/>
                <w:snapToGrid w:val="0"/>
                <w:color w:val="000000"/>
                <w:sz w:val="16"/>
                <w:szCs w:val="16"/>
              </w:rPr>
            </w:pPr>
            <w:r>
              <w:rPr>
                <w:rFonts w:cs="Arial"/>
                <w:snapToGrid w:val="0"/>
                <w:color w:val="000000"/>
                <w:sz w:val="16"/>
                <w:szCs w:val="16"/>
                <w:lang w:val="en-US"/>
              </w:rPr>
              <w:t>integer</w:t>
            </w:r>
          </w:p>
        </w:tc>
        <w:tc>
          <w:tcPr>
            <w:tcW w:w="3402" w:type="dxa"/>
            <w:tcBorders>
              <w:top w:val="double" w:sz="4" w:space="0" w:color="auto"/>
              <w:left w:val="double" w:sz="4" w:space="0" w:color="auto"/>
              <w:bottom w:val="double" w:sz="4" w:space="0" w:color="auto"/>
              <w:right w:val="double" w:sz="4" w:space="0" w:color="auto"/>
            </w:tcBorders>
          </w:tcPr>
          <w:p w:rsidR="00706621" w:rsidRDefault="00426FDE" w:rsidP="006456B0">
            <w:pPr>
              <w:spacing w:before="20"/>
              <w:rPr>
                <w:rFonts w:cs="Arial"/>
                <w:snapToGrid w:val="0"/>
                <w:sz w:val="16"/>
                <w:szCs w:val="16"/>
              </w:rPr>
            </w:pPr>
            <w:r>
              <w:rPr>
                <w:rFonts w:cs="Arial"/>
                <w:snapToGrid w:val="0"/>
                <w:sz w:val="16"/>
                <w:szCs w:val="16"/>
              </w:rPr>
              <w:t xml:space="preserve">Sequencial da pergunta. </w:t>
            </w:r>
          </w:p>
          <w:p w:rsidR="00C13F58" w:rsidRDefault="00426FDE" w:rsidP="006456B0">
            <w:pPr>
              <w:spacing w:before="20"/>
              <w:rPr>
                <w:rFonts w:cs="Arial"/>
                <w:snapToGrid w:val="0"/>
                <w:sz w:val="16"/>
                <w:szCs w:val="16"/>
              </w:rPr>
            </w:pPr>
            <w:r>
              <w:rPr>
                <w:rFonts w:cs="Arial"/>
                <w:snapToGrid w:val="0"/>
                <w:sz w:val="16"/>
                <w:szCs w:val="16"/>
              </w:rPr>
              <w:t>Utilizado para ordenação das perguntas.</w:t>
            </w:r>
          </w:p>
        </w:tc>
      </w:tr>
      <w:tr w:rsidR="00C13F58" w:rsidRPr="00BA3498" w:rsidTr="006456B0">
        <w:tc>
          <w:tcPr>
            <w:tcW w:w="1701" w:type="dxa"/>
            <w:tcBorders>
              <w:top w:val="double" w:sz="4" w:space="0" w:color="auto"/>
              <w:left w:val="double" w:sz="4" w:space="0" w:color="auto"/>
              <w:bottom w:val="double" w:sz="4" w:space="0" w:color="auto"/>
              <w:right w:val="double" w:sz="4" w:space="0" w:color="auto"/>
            </w:tcBorders>
          </w:tcPr>
          <w:p w:rsidR="00C13F58" w:rsidRPr="00A04812" w:rsidRDefault="00C13F58" w:rsidP="006456B0">
            <w:pPr>
              <w:spacing w:before="20"/>
              <w:rPr>
                <w:rFonts w:cs="Arial"/>
                <w:snapToGrid w:val="0"/>
                <w:color w:val="000000"/>
                <w:sz w:val="16"/>
                <w:szCs w:val="16"/>
              </w:rPr>
            </w:pPr>
            <w:r w:rsidRPr="00426FDE">
              <w:rPr>
                <w:rFonts w:cs="Arial"/>
                <w:snapToGrid w:val="0"/>
                <w:color w:val="000000"/>
                <w:sz w:val="16"/>
                <w:szCs w:val="16"/>
              </w:rPr>
              <w:t>integer</w:t>
            </w:r>
          </w:p>
        </w:tc>
        <w:tc>
          <w:tcPr>
            <w:tcW w:w="2268" w:type="dxa"/>
            <w:gridSpan w:val="2"/>
            <w:tcBorders>
              <w:top w:val="double" w:sz="4" w:space="0" w:color="auto"/>
              <w:left w:val="double" w:sz="4" w:space="0" w:color="auto"/>
              <w:bottom w:val="double" w:sz="4" w:space="0" w:color="auto"/>
              <w:right w:val="double" w:sz="4" w:space="0" w:color="auto"/>
            </w:tcBorders>
          </w:tcPr>
          <w:p w:rsidR="00C13F58" w:rsidRPr="00144289" w:rsidRDefault="00C13F58" w:rsidP="00C75CD6">
            <w:pPr>
              <w:rPr>
                <w:sz w:val="16"/>
                <w:szCs w:val="16"/>
              </w:rPr>
            </w:pPr>
            <w:r>
              <w:rPr>
                <w:sz w:val="16"/>
                <w:szCs w:val="16"/>
              </w:rPr>
              <w:t>getS</w:t>
            </w:r>
            <w:r w:rsidRPr="00144289">
              <w:rPr>
                <w:sz w:val="16"/>
                <w:szCs w:val="16"/>
              </w:rPr>
              <w:t>eqResposta</w:t>
            </w:r>
            <w:r>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C13F58" w:rsidRPr="00A04812" w:rsidRDefault="00C13F58" w:rsidP="006456B0">
            <w:pPr>
              <w:spacing w:before="20"/>
              <w:rPr>
                <w:rFonts w:cs="Arial"/>
                <w:snapToGrid w:val="0"/>
                <w:color w:val="000000"/>
                <w:sz w:val="16"/>
                <w:szCs w:val="16"/>
              </w:rPr>
            </w:pPr>
            <w:r w:rsidRPr="00426FDE">
              <w:rPr>
                <w:rFonts w:cs="Arial"/>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706621" w:rsidRDefault="00426FDE" w:rsidP="00426FDE">
            <w:pPr>
              <w:spacing w:before="20"/>
              <w:rPr>
                <w:rFonts w:cs="Arial"/>
                <w:snapToGrid w:val="0"/>
                <w:sz w:val="16"/>
                <w:szCs w:val="16"/>
              </w:rPr>
            </w:pPr>
            <w:r>
              <w:rPr>
                <w:rFonts w:cs="Arial"/>
                <w:snapToGrid w:val="0"/>
                <w:sz w:val="16"/>
                <w:szCs w:val="16"/>
              </w:rPr>
              <w:t xml:space="preserve">Sequencial da resposta. </w:t>
            </w:r>
          </w:p>
          <w:p w:rsidR="00C13F58" w:rsidRDefault="00426FDE" w:rsidP="00426FDE">
            <w:pPr>
              <w:spacing w:before="20"/>
              <w:rPr>
                <w:rFonts w:cs="Arial"/>
                <w:snapToGrid w:val="0"/>
                <w:sz w:val="16"/>
                <w:szCs w:val="16"/>
              </w:rPr>
            </w:pPr>
            <w:r>
              <w:rPr>
                <w:rFonts w:cs="Arial"/>
                <w:snapToGrid w:val="0"/>
                <w:sz w:val="16"/>
                <w:szCs w:val="16"/>
              </w:rPr>
              <w:lastRenderedPageBreak/>
              <w:t>Utilizado para ordenação das respostas.</w:t>
            </w:r>
          </w:p>
        </w:tc>
      </w:tr>
    </w:tbl>
    <w:p w:rsidR="00B36740" w:rsidRDefault="00B36740" w:rsidP="00B36740">
      <w:pPr>
        <w:rPr>
          <w:rFonts w:ascii="Tahoma" w:hAnsi="Tahoma"/>
          <w:b/>
          <w:sz w:val="20"/>
          <w:u w:val="single"/>
        </w:rPr>
      </w:pPr>
    </w:p>
    <w:p w:rsidR="00CB5A46" w:rsidRPr="00BA3498" w:rsidRDefault="00CB5A46" w:rsidP="00CB5A46">
      <w:pPr>
        <w:pStyle w:val="Item5"/>
        <w:tabs>
          <w:tab w:val="clear" w:pos="1209"/>
        </w:tabs>
        <w:ind w:firstLine="0"/>
        <w:rPr>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CB5A46" w:rsidRPr="00BA3498" w:rsidTr="006456B0">
        <w:trPr>
          <w:cantSplit/>
        </w:trPr>
        <w:tc>
          <w:tcPr>
            <w:tcW w:w="2268" w:type="dxa"/>
            <w:gridSpan w:val="2"/>
            <w:shd w:val="pct15" w:color="auto" w:fill="FFFFFF"/>
          </w:tcPr>
          <w:p w:rsidR="00CB5A46" w:rsidRPr="00EA6979" w:rsidRDefault="00CB5A46" w:rsidP="006456B0">
            <w:pPr>
              <w:pStyle w:val="CorpodeTexto0"/>
              <w:jc w:val="left"/>
              <w:rPr>
                <w:rFonts w:cs="Arial"/>
                <w:b/>
                <w:sz w:val="16"/>
                <w:szCs w:val="16"/>
                <w:lang w:val="pt-BR" w:eastAsia="pt-BR"/>
              </w:rPr>
            </w:pPr>
            <w:r w:rsidRPr="00C079D3">
              <w:rPr>
                <w:rFonts w:cs="Arial"/>
                <w:b/>
                <w:snapToGrid w:val="0"/>
                <w:sz w:val="16"/>
                <w:szCs w:val="16"/>
                <w:lang w:val="pt-BR" w:eastAsia="pt-BR"/>
              </w:rPr>
              <w:t>TOPessoaSuitability</w:t>
            </w:r>
          </w:p>
        </w:tc>
        <w:tc>
          <w:tcPr>
            <w:tcW w:w="6945" w:type="dxa"/>
            <w:gridSpan w:val="3"/>
            <w:shd w:val="pct15" w:color="auto" w:fill="FFFFFF"/>
          </w:tcPr>
          <w:p w:rsidR="00CB5A46" w:rsidRPr="00BA3498" w:rsidRDefault="00CB5A46" w:rsidP="006456B0">
            <w:pPr>
              <w:pStyle w:val="retorno"/>
              <w:rPr>
                <w:rFonts w:cs="Arial"/>
              </w:rPr>
            </w:pPr>
            <w:r w:rsidRPr="00BA3498">
              <w:t>Retorno da rotina listar</w:t>
            </w:r>
            <w:r w:rsidR="0093098E">
              <w:t>PerfilPessoa</w:t>
            </w:r>
            <w:r w:rsidRPr="00A601F9">
              <w:rPr>
                <w:snapToGrid w:val="0"/>
                <w:color w:val="000000"/>
              </w:rPr>
              <w:t>Suitability</w:t>
            </w:r>
          </w:p>
        </w:tc>
      </w:tr>
      <w:tr w:rsidR="00CB5A46" w:rsidRPr="00BA3498" w:rsidTr="006456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CB5A46" w:rsidRPr="00EA6979" w:rsidRDefault="00CB5A46" w:rsidP="006456B0">
            <w:pPr>
              <w:pStyle w:val="CorpodeTexto0"/>
              <w:jc w:val="center"/>
              <w:rPr>
                <w:rFonts w:cs="Arial"/>
                <w:b/>
                <w:sz w:val="16"/>
                <w:szCs w:val="16"/>
                <w:lang w:val="pt-BR" w:eastAsia="pt-BR"/>
              </w:rPr>
            </w:pPr>
            <w:r w:rsidRPr="00C079D3">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CB5A46" w:rsidRPr="00EA6979" w:rsidRDefault="00CB5A46" w:rsidP="006456B0">
            <w:pPr>
              <w:pStyle w:val="CorpodeTexto0"/>
              <w:jc w:val="center"/>
              <w:rPr>
                <w:rFonts w:cs="Arial"/>
                <w:b/>
                <w:sz w:val="16"/>
                <w:szCs w:val="16"/>
                <w:lang w:val="pt-BR" w:eastAsia="pt-BR"/>
              </w:rPr>
            </w:pPr>
            <w:r w:rsidRPr="00C079D3">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CB5A46" w:rsidRPr="00EA6979" w:rsidRDefault="00CB5A46" w:rsidP="006456B0">
            <w:pPr>
              <w:pStyle w:val="CorpodeTexto0"/>
              <w:jc w:val="center"/>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CB5A46" w:rsidRPr="00EA6979" w:rsidRDefault="00CB5A46" w:rsidP="006456B0">
            <w:pPr>
              <w:pStyle w:val="CorpodeTexto0"/>
              <w:jc w:val="center"/>
              <w:rPr>
                <w:rFonts w:cs="Arial"/>
                <w:b/>
                <w:sz w:val="16"/>
                <w:szCs w:val="16"/>
                <w:lang w:val="pt-BR" w:eastAsia="pt-BR"/>
              </w:rPr>
            </w:pPr>
            <w:r w:rsidRPr="00C079D3">
              <w:rPr>
                <w:rFonts w:cs="Arial"/>
                <w:b/>
                <w:sz w:val="16"/>
                <w:szCs w:val="16"/>
                <w:lang w:val="pt-BR" w:eastAsia="pt-BR"/>
              </w:rPr>
              <w:t>Descrição</w:t>
            </w:r>
          </w:p>
        </w:tc>
      </w:tr>
      <w:tr w:rsidR="00BA1317" w:rsidRPr="00BA3498" w:rsidTr="006456B0">
        <w:tc>
          <w:tcPr>
            <w:tcW w:w="1701" w:type="dxa"/>
            <w:tcBorders>
              <w:top w:val="double" w:sz="4" w:space="0" w:color="auto"/>
              <w:left w:val="double" w:sz="4" w:space="0" w:color="auto"/>
              <w:bottom w:val="double" w:sz="4" w:space="0" w:color="auto"/>
              <w:right w:val="double" w:sz="4" w:space="0" w:color="auto"/>
            </w:tcBorders>
          </w:tcPr>
          <w:p w:rsidR="00BA1317" w:rsidRPr="00A04812" w:rsidRDefault="00BA1317" w:rsidP="006456B0">
            <w:pPr>
              <w:spacing w:before="20"/>
              <w:rPr>
                <w:rFonts w:cs="Arial"/>
                <w:snapToGrid w:val="0"/>
                <w:color w:val="000000"/>
                <w:sz w:val="16"/>
                <w:szCs w:val="16"/>
              </w:rPr>
            </w:pPr>
            <w:r>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BA1317" w:rsidRPr="00BA1317" w:rsidRDefault="00BA1317" w:rsidP="006456B0">
            <w:pPr>
              <w:rPr>
                <w:sz w:val="16"/>
                <w:szCs w:val="16"/>
              </w:rPr>
            </w:pPr>
            <w:r w:rsidRPr="00BA1317">
              <w:rPr>
                <w:sz w:val="16"/>
                <w:szCs w:val="16"/>
              </w:rPr>
              <w:t>getCgcCpf()</w:t>
            </w:r>
          </w:p>
        </w:tc>
        <w:tc>
          <w:tcPr>
            <w:tcW w:w="1842" w:type="dxa"/>
            <w:tcBorders>
              <w:top w:val="double" w:sz="4" w:space="0" w:color="auto"/>
              <w:left w:val="double" w:sz="4" w:space="0" w:color="auto"/>
              <w:bottom w:val="double" w:sz="4" w:space="0" w:color="auto"/>
              <w:right w:val="double" w:sz="4" w:space="0" w:color="auto"/>
            </w:tcBorders>
          </w:tcPr>
          <w:p w:rsidR="00BA1317" w:rsidRPr="00A04812" w:rsidRDefault="00BA1317" w:rsidP="006456B0">
            <w:pPr>
              <w:spacing w:before="20"/>
              <w:rPr>
                <w:rFonts w:cs="Arial"/>
                <w:snapToGrid w:val="0"/>
                <w:color w:val="000000"/>
                <w:sz w:val="16"/>
                <w:szCs w:val="16"/>
              </w:rPr>
            </w:pPr>
            <w:r w:rsidRPr="00A04812">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BA1317" w:rsidRPr="00A04812" w:rsidRDefault="00223C3C" w:rsidP="006456B0">
            <w:pPr>
              <w:spacing w:before="20"/>
              <w:rPr>
                <w:rFonts w:cs="Arial"/>
                <w:snapToGrid w:val="0"/>
                <w:sz w:val="16"/>
                <w:szCs w:val="16"/>
              </w:rPr>
            </w:pPr>
            <w:r>
              <w:rPr>
                <w:rFonts w:cs="Arial"/>
                <w:snapToGrid w:val="0"/>
                <w:sz w:val="16"/>
                <w:szCs w:val="16"/>
              </w:rPr>
              <w:t>CPF/CNPJ da pessoa.</w:t>
            </w:r>
          </w:p>
        </w:tc>
      </w:tr>
      <w:tr w:rsidR="00BA1317" w:rsidRPr="00BA3498" w:rsidTr="006456B0">
        <w:tc>
          <w:tcPr>
            <w:tcW w:w="1701" w:type="dxa"/>
            <w:tcBorders>
              <w:top w:val="double" w:sz="4" w:space="0" w:color="auto"/>
              <w:left w:val="double" w:sz="4" w:space="0" w:color="auto"/>
              <w:bottom w:val="double" w:sz="4" w:space="0" w:color="auto"/>
              <w:right w:val="double" w:sz="4" w:space="0" w:color="auto"/>
            </w:tcBorders>
          </w:tcPr>
          <w:p w:rsidR="00BA1317" w:rsidRPr="00A04812" w:rsidRDefault="00BA1317" w:rsidP="006456B0">
            <w:pPr>
              <w:spacing w:before="20"/>
              <w:rPr>
                <w:rFonts w:cs="Arial"/>
                <w:snapToGrid w:val="0"/>
                <w:color w:val="000000"/>
                <w:sz w:val="16"/>
                <w:szCs w:val="16"/>
              </w:rPr>
            </w:pPr>
            <w:r w:rsidRPr="000446E9">
              <w:rPr>
                <w:snapToGrid w:val="0"/>
                <w:sz w:val="16"/>
                <w:szCs w:val="16"/>
                <w:highlight w:val="white"/>
                <w:lang w:val="es-ES_tradnl"/>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BA1317" w:rsidRPr="00BA1317" w:rsidRDefault="00BA1317" w:rsidP="006456B0">
            <w:pPr>
              <w:rPr>
                <w:sz w:val="16"/>
                <w:szCs w:val="16"/>
              </w:rPr>
            </w:pPr>
            <w:r w:rsidRPr="00BA1317">
              <w:rPr>
                <w:sz w:val="16"/>
                <w:szCs w:val="16"/>
              </w:rPr>
              <w:t>getCodTipoPerfilCalculado()</w:t>
            </w:r>
          </w:p>
        </w:tc>
        <w:tc>
          <w:tcPr>
            <w:tcW w:w="1842" w:type="dxa"/>
            <w:tcBorders>
              <w:top w:val="double" w:sz="4" w:space="0" w:color="auto"/>
              <w:left w:val="double" w:sz="4" w:space="0" w:color="auto"/>
              <w:bottom w:val="double" w:sz="4" w:space="0" w:color="auto"/>
              <w:right w:val="double" w:sz="4" w:space="0" w:color="auto"/>
            </w:tcBorders>
          </w:tcPr>
          <w:p w:rsidR="00BA1317" w:rsidRPr="00A04812" w:rsidRDefault="00BA1317" w:rsidP="006456B0">
            <w:pPr>
              <w:spacing w:before="20"/>
              <w:rPr>
                <w:rFonts w:cs="Arial"/>
                <w:snapToGrid w:val="0"/>
                <w:color w:val="000000"/>
                <w:sz w:val="16"/>
                <w:szCs w:val="16"/>
                <w:lang w:val="en-US"/>
              </w:rPr>
            </w:pPr>
            <w:r>
              <w:rPr>
                <w:rFonts w:cs="Arial"/>
                <w:snapToGrid w:val="0"/>
                <w:color w:val="000000"/>
                <w:sz w:val="16"/>
                <w:szCs w:val="16"/>
                <w:lang w:val="en-US"/>
              </w:rPr>
              <w:t>N</w:t>
            </w:r>
            <w:r w:rsidRPr="00A04812">
              <w:rPr>
                <w:rFonts w:cs="Arial"/>
                <w:snapToGrid w:val="0"/>
                <w:color w:val="000000"/>
                <w:sz w:val="16"/>
                <w:szCs w:val="16"/>
                <w:lang w:val="en-US"/>
              </w:rPr>
              <w:t>umerico</w:t>
            </w:r>
          </w:p>
        </w:tc>
        <w:tc>
          <w:tcPr>
            <w:tcW w:w="3402" w:type="dxa"/>
            <w:tcBorders>
              <w:top w:val="double" w:sz="4" w:space="0" w:color="auto"/>
              <w:left w:val="double" w:sz="4" w:space="0" w:color="auto"/>
              <w:bottom w:val="double" w:sz="4" w:space="0" w:color="auto"/>
              <w:right w:val="double" w:sz="4" w:space="0" w:color="auto"/>
            </w:tcBorders>
          </w:tcPr>
          <w:p w:rsidR="00BA1317" w:rsidRPr="00A04812" w:rsidRDefault="00A606A2" w:rsidP="006456B0">
            <w:pPr>
              <w:spacing w:before="20"/>
              <w:rPr>
                <w:rFonts w:cs="Arial"/>
                <w:snapToGrid w:val="0"/>
                <w:color w:val="000000"/>
                <w:sz w:val="16"/>
                <w:szCs w:val="16"/>
              </w:rPr>
            </w:pPr>
            <w:r>
              <w:rPr>
                <w:rFonts w:cs="Arial"/>
                <w:snapToGrid w:val="0"/>
                <w:color w:val="000000"/>
                <w:sz w:val="16"/>
                <w:szCs w:val="16"/>
              </w:rPr>
              <w:t>Código do tipo de perfil calculado automaticamente.</w:t>
            </w:r>
          </w:p>
        </w:tc>
      </w:tr>
      <w:tr w:rsidR="00BA1317" w:rsidRPr="00BA3498" w:rsidTr="006456B0">
        <w:tc>
          <w:tcPr>
            <w:tcW w:w="1701" w:type="dxa"/>
            <w:tcBorders>
              <w:top w:val="double" w:sz="4" w:space="0" w:color="auto"/>
              <w:left w:val="double" w:sz="4" w:space="0" w:color="auto"/>
              <w:bottom w:val="double" w:sz="4" w:space="0" w:color="auto"/>
              <w:right w:val="double" w:sz="4" w:space="0" w:color="auto"/>
            </w:tcBorders>
          </w:tcPr>
          <w:p w:rsidR="00BA1317" w:rsidRPr="00A04812" w:rsidRDefault="00BA1317" w:rsidP="006456B0">
            <w:pPr>
              <w:spacing w:before="20"/>
              <w:rPr>
                <w:rFonts w:cs="Arial"/>
                <w:snapToGrid w:val="0"/>
                <w:color w:val="000000"/>
                <w:sz w:val="16"/>
                <w:szCs w:val="16"/>
                <w:lang w:val="en-US"/>
              </w:rPr>
            </w:pPr>
            <w:r w:rsidRPr="000446E9">
              <w:rPr>
                <w:snapToGrid w:val="0"/>
                <w:sz w:val="16"/>
                <w:szCs w:val="16"/>
                <w:highlight w:val="white"/>
                <w:lang w:val="es-ES_tradnl"/>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BA1317" w:rsidRPr="00BA1317" w:rsidRDefault="00BA1317" w:rsidP="006456B0">
            <w:pPr>
              <w:rPr>
                <w:sz w:val="16"/>
                <w:szCs w:val="16"/>
              </w:rPr>
            </w:pPr>
            <w:r w:rsidRPr="00BA1317">
              <w:rPr>
                <w:sz w:val="16"/>
                <w:szCs w:val="16"/>
              </w:rPr>
              <w:t>getCodTipoPerfilDeclarado()</w:t>
            </w:r>
          </w:p>
        </w:tc>
        <w:tc>
          <w:tcPr>
            <w:tcW w:w="1842" w:type="dxa"/>
            <w:tcBorders>
              <w:top w:val="double" w:sz="4" w:space="0" w:color="auto"/>
              <w:left w:val="double" w:sz="4" w:space="0" w:color="auto"/>
              <w:bottom w:val="double" w:sz="4" w:space="0" w:color="auto"/>
              <w:right w:val="double" w:sz="4" w:space="0" w:color="auto"/>
            </w:tcBorders>
          </w:tcPr>
          <w:p w:rsidR="00BA1317" w:rsidRPr="00A04812" w:rsidRDefault="00BA1317" w:rsidP="006456B0">
            <w:pPr>
              <w:spacing w:before="20"/>
              <w:rPr>
                <w:rFonts w:cs="Arial"/>
                <w:snapToGrid w:val="0"/>
                <w:color w:val="000000"/>
                <w:sz w:val="16"/>
                <w:szCs w:val="16"/>
                <w:lang w:val="en-US"/>
              </w:rPr>
            </w:pPr>
            <w:r>
              <w:rPr>
                <w:rFonts w:cs="Arial"/>
                <w:snapToGrid w:val="0"/>
                <w:color w:val="000000"/>
                <w:sz w:val="16"/>
                <w:szCs w:val="16"/>
                <w:lang w:val="en-US"/>
              </w:rPr>
              <w:t>N</w:t>
            </w:r>
            <w:r w:rsidRPr="00A04812">
              <w:rPr>
                <w:rFonts w:cs="Arial"/>
                <w:snapToGrid w:val="0"/>
                <w:color w:val="000000"/>
                <w:sz w:val="16"/>
                <w:szCs w:val="16"/>
                <w:lang w:val="en-US"/>
              </w:rPr>
              <w:t>umerico</w:t>
            </w:r>
          </w:p>
        </w:tc>
        <w:tc>
          <w:tcPr>
            <w:tcW w:w="3402" w:type="dxa"/>
            <w:tcBorders>
              <w:top w:val="double" w:sz="4" w:space="0" w:color="auto"/>
              <w:left w:val="double" w:sz="4" w:space="0" w:color="auto"/>
              <w:bottom w:val="double" w:sz="4" w:space="0" w:color="auto"/>
              <w:right w:val="double" w:sz="4" w:space="0" w:color="auto"/>
            </w:tcBorders>
          </w:tcPr>
          <w:p w:rsidR="00BA1317" w:rsidRPr="00A04812" w:rsidRDefault="00A606A2" w:rsidP="00A606A2">
            <w:pPr>
              <w:spacing w:before="20"/>
              <w:rPr>
                <w:rFonts w:cs="Arial"/>
                <w:snapToGrid w:val="0"/>
                <w:color w:val="000000"/>
                <w:sz w:val="16"/>
                <w:szCs w:val="16"/>
              </w:rPr>
            </w:pPr>
            <w:r>
              <w:rPr>
                <w:rFonts w:cs="Arial"/>
                <w:snapToGrid w:val="0"/>
                <w:color w:val="000000"/>
                <w:sz w:val="16"/>
                <w:szCs w:val="16"/>
              </w:rPr>
              <w:t>Código do tipo de perfil informado manualmente.</w:t>
            </w:r>
          </w:p>
        </w:tc>
      </w:tr>
      <w:tr w:rsidR="00CD1091" w:rsidRPr="00BA3498" w:rsidTr="006456B0">
        <w:tc>
          <w:tcPr>
            <w:tcW w:w="1701" w:type="dxa"/>
            <w:tcBorders>
              <w:top w:val="double" w:sz="4" w:space="0" w:color="auto"/>
              <w:left w:val="double" w:sz="4" w:space="0" w:color="auto"/>
              <w:bottom w:val="double" w:sz="4" w:space="0" w:color="auto"/>
              <w:right w:val="double" w:sz="4" w:space="0" w:color="auto"/>
            </w:tcBorders>
          </w:tcPr>
          <w:p w:rsidR="00CD1091" w:rsidRPr="00A04812" w:rsidRDefault="00CD1091" w:rsidP="006456B0">
            <w:pPr>
              <w:spacing w:before="20"/>
              <w:rPr>
                <w:rFonts w:cs="Arial"/>
                <w:snapToGrid w:val="0"/>
                <w:color w:val="000000"/>
                <w:sz w:val="16"/>
                <w:szCs w:val="16"/>
              </w:rPr>
            </w:pPr>
            <w:r>
              <w:rPr>
                <w:snapToGrid w:val="0"/>
                <w:sz w:val="16"/>
                <w:szCs w:val="16"/>
                <w:lang w:val="es-ES_tradnl"/>
              </w:rPr>
              <w:t>String</w:t>
            </w:r>
          </w:p>
        </w:tc>
        <w:tc>
          <w:tcPr>
            <w:tcW w:w="2268" w:type="dxa"/>
            <w:gridSpan w:val="2"/>
            <w:tcBorders>
              <w:top w:val="double" w:sz="4" w:space="0" w:color="auto"/>
              <w:left w:val="double" w:sz="4" w:space="0" w:color="auto"/>
              <w:bottom w:val="double" w:sz="4" w:space="0" w:color="auto"/>
              <w:right w:val="double" w:sz="4" w:space="0" w:color="auto"/>
            </w:tcBorders>
          </w:tcPr>
          <w:p w:rsidR="00CD1091" w:rsidRPr="00BA1317" w:rsidRDefault="00CD1091" w:rsidP="006456B0">
            <w:pPr>
              <w:rPr>
                <w:sz w:val="16"/>
                <w:szCs w:val="16"/>
              </w:rPr>
            </w:pPr>
            <w:r w:rsidRPr="00BA1317">
              <w:rPr>
                <w:sz w:val="16"/>
                <w:szCs w:val="16"/>
              </w:rPr>
              <w:t>getDataVigenciaAte()</w:t>
            </w:r>
          </w:p>
        </w:tc>
        <w:tc>
          <w:tcPr>
            <w:tcW w:w="1842" w:type="dxa"/>
            <w:tcBorders>
              <w:top w:val="double" w:sz="4" w:space="0" w:color="auto"/>
              <w:left w:val="double" w:sz="4" w:space="0" w:color="auto"/>
              <w:bottom w:val="double" w:sz="4" w:space="0" w:color="auto"/>
              <w:right w:val="double" w:sz="4" w:space="0" w:color="auto"/>
            </w:tcBorders>
          </w:tcPr>
          <w:p w:rsidR="00CD1091" w:rsidRPr="00A606A2" w:rsidRDefault="00CD1091" w:rsidP="006456B0">
            <w:pPr>
              <w:spacing w:before="20"/>
              <w:rPr>
                <w:rFonts w:cs="Arial"/>
                <w:snapToGrid w:val="0"/>
                <w:color w:val="000000"/>
                <w:sz w:val="16"/>
                <w:szCs w:val="16"/>
              </w:rPr>
            </w:pPr>
            <w:r w:rsidRPr="00A606A2">
              <w:rPr>
                <w:rFonts w:cs="Arial"/>
                <w:snapToGrid w:val="0"/>
                <w:sz w:val="16"/>
                <w:szCs w:val="16"/>
              </w:rPr>
              <w:t>Data</w:t>
            </w:r>
          </w:p>
        </w:tc>
        <w:tc>
          <w:tcPr>
            <w:tcW w:w="3402" w:type="dxa"/>
            <w:tcBorders>
              <w:top w:val="double" w:sz="4" w:space="0" w:color="auto"/>
              <w:left w:val="double" w:sz="4" w:space="0" w:color="auto"/>
              <w:bottom w:val="double" w:sz="4" w:space="0" w:color="auto"/>
              <w:right w:val="double" w:sz="4" w:space="0" w:color="auto"/>
            </w:tcBorders>
          </w:tcPr>
          <w:p w:rsidR="002D41AE" w:rsidRDefault="002D41AE" w:rsidP="006456B0">
            <w:pPr>
              <w:spacing w:before="20"/>
              <w:rPr>
                <w:rFonts w:cs="Arial"/>
                <w:snapToGrid w:val="0"/>
                <w:color w:val="000000"/>
                <w:sz w:val="16"/>
                <w:szCs w:val="16"/>
              </w:rPr>
            </w:pPr>
            <w:r w:rsidRPr="002D41AE">
              <w:rPr>
                <w:rFonts w:cs="Arial"/>
                <w:snapToGrid w:val="0"/>
                <w:color w:val="000000"/>
                <w:sz w:val="16"/>
                <w:szCs w:val="16"/>
              </w:rPr>
              <w:t>Data final de vigência do questionário.</w:t>
            </w:r>
          </w:p>
          <w:p w:rsidR="00CD1091" w:rsidRPr="00A606A2" w:rsidRDefault="00CD1091" w:rsidP="006456B0">
            <w:pPr>
              <w:spacing w:before="20"/>
              <w:rPr>
                <w:rFonts w:cs="Arial"/>
                <w:snapToGrid w:val="0"/>
                <w:color w:val="000000"/>
                <w:sz w:val="16"/>
                <w:szCs w:val="16"/>
              </w:rPr>
            </w:pPr>
            <w:r w:rsidRPr="00A606A2">
              <w:rPr>
                <w:rFonts w:cs="Arial"/>
                <w:snapToGrid w:val="0"/>
                <w:color w:val="000000"/>
                <w:sz w:val="16"/>
                <w:szCs w:val="16"/>
              </w:rPr>
              <w:t>DD/MM/AAAA</w:t>
            </w:r>
          </w:p>
        </w:tc>
      </w:tr>
      <w:tr w:rsidR="00CD1091" w:rsidRPr="00BA3498" w:rsidTr="006456B0">
        <w:tc>
          <w:tcPr>
            <w:tcW w:w="1701" w:type="dxa"/>
            <w:tcBorders>
              <w:top w:val="double" w:sz="4" w:space="0" w:color="auto"/>
              <w:left w:val="double" w:sz="4" w:space="0" w:color="auto"/>
              <w:bottom w:val="double" w:sz="4" w:space="0" w:color="auto"/>
              <w:right w:val="double" w:sz="4" w:space="0" w:color="auto"/>
            </w:tcBorders>
          </w:tcPr>
          <w:p w:rsidR="00CD1091" w:rsidRPr="00A04812" w:rsidRDefault="00CD1091" w:rsidP="006456B0">
            <w:pPr>
              <w:spacing w:before="20"/>
              <w:rPr>
                <w:rFonts w:cs="Arial"/>
                <w:snapToGrid w:val="0"/>
                <w:color w:val="000000"/>
                <w:sz w:val="16"/>
                <w:szCs w:val="16"/>
              </w:rPr>
            </w:pPr>
            <w:r w:rsidRPr="00A04812">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CD1091" w:rsidRPr="00BA1317" w:rsidRDefault="00CD1091" w:rsidP="006456B0">
            <w:pPr>
              <w:rPr>
                <w:sz w:val="16"/>
                <w:szCs w:val="16"/>
              </w:rPr>
            </w:pPr>
            <w:r w:rsidRPr="00BA1317">
              <w:rPr>
                <w:sz w:val="16"/>
                <w:szCs w:val="16"/>
              </w:rPr>
              <w:t>getDataVigenciaDe()</w:t>
            </w:r>
          </w:p>
        </w:tc>
        <w:tc>
          <w:tcPr>
            <w:tcW w:w="1842" w:type="dxa"/>
            <w:tcBorders>
              <w:top w:val="double" w:sz="4" w:space="0" w:color="auto"/>
              <w:left w:val="double" w:sz="4" w:space="0" w:color="auto"/>
              <w:bottom w:val="double" w:sz="4" w:space="0" w:color="auto"/>
              <w:right w:val="double" w:sz="4" w:space="0" w:color="auto"/>
            </w:tcBorders>
          </w:tcPr>
          <w:p w:rsidR="00CD1091" w:rsidRPr="00A606A2" w:rsidRDefault="00CD1091" w:rsidP="006456B0">
            <w:pPr>
              <w:spacing w:before="20"/>
              <w:rPr>
                <w:rFonts w:cs="Arial"/>
                <w:snapToGrid w:val="0"/>
                <w:color w:val="000000"/>
                <w:sz w:val="16"/>
                <w:szCs w:val="16"/>
              </w:rPr>
            </w:pPr>
            <w:r w:rsidRPr="00A606A2">
              <w:rPr>
                <w:rFonts w:cs="Arial"/>
                <w:snapToGrid w:val="0"/>
                <w:sz w:val="16"/>
                <w:szCs w:val="16"/>
              </w:rPr>
              <w:t>Data</w:t>
            </w:r>
          </w:p>
        </w:tc>
        <w:tc>
          <w:tcPr>
            <w:tcW w:w="3402" w:type="dxa"/>
            <w:tcBorders>
              <w:top w:val="double" w:sz="4" w:space="0" w:color="auto"/>
              <w:left w:val="double" w:sz="4" w:space="0" w:color="auto"/>
              <w:bottom w:val="double" w:sz="4" w:space="0" w:color="auto"/>
              <w:right w:val="double" w:sz="4" w:space="0" w:color="auto"/>
            </w:tcBorders>
          </w:tcPr>
          <w:p w:rsidR="002D41AE" w:rsidRDefault="002D41AE" w:rsidP="006456B0">
            <w:pPr>
              <w:spacing w:before="20"/>
              <w:rPr>
                <w:rFonts w:cs="Arial"/>
                <w:snapToGrid w:val="0"/>
                <w:color w:val="000000"/>
                <w:sz w:val="16"/>
                <w:szCs w:val="16"/>
              </w:rPr>
            </w:pPr>
            <w:r w:rsidRPr="002D41AE">
              <w:rPr>
                <w:rFonts w:cs="Arial"/>
                <w:snapToGrid w:val="0"/>
                <w:color w:val="000000"/>
                <w:sz w:val="16"/>
                <w:szCs w:val="16"/>
              </w:rPr>
              <w:t>Data inicial de vigência do questionário.</w:t>
            </w:r>
          </w:p>
          <w:p w:rsidR="00CD1091" w:rsidRPr="00A606A2" w:rsidRDefault="00CD1091" w:rsidP="006456B0">
            <w:pPr>
              <w:spacing w:before="20"/>
              <w:rPr>
                <w:rFonts w:cs="Arial"/>
                <w:snapToGrid w:val="0"/>
                <w:color w:val="000000"/>
                <w:sz w:val="16"/>
                <w:szCs w:val="16"/>
              </w:rPr>
            </w:pPr>
            <w:r w:rsidRPr="00A606A2">
              <w:rPr>
                <w:rFonts w:cs="Arial"/>
                <w:snapToGrid w:val="0"/>
                <w:color w:val="000000"/>
                <w:sz w:val="16"/>
                <w:szCs w:val="16"/>
              </w:rPr>
              <w:t>DD/MM/AAAA</w:t>
            </w:r>
          </w:p>
        </w:tc>
      </w:tr>
      <w:tr w:rsidR="00BA1317" w:rsidRPr="00BA3498" w:rsidTr="006456B0">
        <w:tc>
          <w:tcPr>
            <w:tcW w:w="1701" w:type="dxa"/>
            <w:tcBorders>
              <w:top w:val="double" w:sz="4" w:space="0" w:color="auto"/>
              <w:left w:val="double" w:sz="4" w:space="0" w:color="auto"/>
              <w:bottom w:val="double" w:sz="4" w:space="0" w:color="auto"/>
              <w:right w:val="double" w:sz="4" w:space="0" w:color="auto"/>
            </w:tcBorders>
          </w:tcPr>
          <w:p w:rsidR="00BA1317" w:rsidRPr="00A04812" w:rsidRDefault="00BA1317" w:rsidP="006456B0">
            <w:pPr>
              <w:spacing w:before="20"/>
              <w:rPr>
                <w:rFonts w:cs="Arial"/>
                <w:snapToGrid w:val="0"/>
                <w:color w:val="000000"/>
                <w:sz w:val="16"/>
                <w:szCs w:val="16"/>
              </w:rPr>
            </w:pPr>
            <w:r w:rsidRPr="00A04812">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BA1317" w:rsidRPr="00BA1317" w:rsidRDefault="00BA1317" w:rsidP="006456B0">
            <w:pPr>
              <w:rPr>
                <w:sz w:val="16"/>
                <w:szCs w:val="16"/>
              </w:rPr>
            </w:pPr>
            <w:r w:rsidRPr="00BA1317">
              <w:rPr>
                <w:sz w:val="16"/>
                <w:szCs w:val="16"/>
              </w:rPr>
              <w:t>getDescTipoPerfilCalculado()</w:t>
            </w:r>
          </w:p>
        </w:tc>
        <w:tc>
          <w:tcPr>
            <w:tcW w:w="1842" w:type="dxa"/>
            <w:tcBorders>
              <w:top w:val="double" w:sz="4" w:space="0" w:color="auto"/>
              <w:left w:val="double" w:sz="4" w:space="0" w:color="auto"/>
              <w:bottom w:val="double" w:sz="4" w:space="0" w:color="auto"/>
              <w:right w:val="double" w:sz="4" w:space="0" w:color="auto"/>
            </w:tcBorders>
          </w:tcPr>
          <w:p w:rsidR="00BA1317" w:rsidRDefault="00BA1317" w:rsidP="006456B0">
            <w:pPr>
              <w:spacing w:before="20"/>
              <w:rPr>
                <w:rFonts w:cs="Arial"/>
                <w:snapToGrid w:val="0"/>
                <w:color w:val="000000"/>
                <w:sz w:val="16"/>
                <w:szCs w:val="16"/>
                <w:lang w:val="en-US"/>
              </w:rPr>
            </w:pPr>
            <w:r w:rsidRPr="00A04812">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BA1317" w:rsidRDefault="00BA1317" w:rsidP="00A606A2">
            <w:pPr>
              <w:spacing w:before="20"/>
              <w:rPr>
                <w:rFonts w:cs="Arial"/>
                <w:snapToGrid w:val="0"/>
                <w:sz w:val="16"/>
                <w:szCs w:val="16"/>
              </w:rPr>
            </w:pPr>
            <w:r>
              <w:rPr>
                <w:rFonts w:cs="Arial"/>
                <w:snapToGrid w:val="0"/>
                <w:sz w:val="16"/>
                <w:szCs w:val="16"/>
              </w:rPr>
              <w:t xml:space="preserve">Descrição </w:t>
            </w:r>
            <w:r w:rsidR="00A606A2">
              <w:rPr>
                <w:rFonts w:cs="Arial"/>
                <w:snapToGrid w:val="0"/>
                <w:color w:val="000000"/>
                <w:sz w:val="16"/>
                <w:szCs w:val="16"/>
              </w:rPr>
              <w:t>do tipo de perfil calculado automaticamente.</w:t>
            </w:r>
          </w:p>
        </w:tc>
      </w:tr>
      <w:tr w:rsidR="00BA1317" w:rsidRPr="00BA3498" w:rsidTr="006456B0">
        <w:tc>
          <w:tcPr>
            <w:tcW w:w="1701" w:type="dxa"/>
            <w:tcBorders>
              <w:top w:val="double" w:sz="4" w:space="0" w:color="auto"/>
              <w:left w:val="double" w:sz="4" w:space="0" w:color="auto"/>
              <w:bottom w:val="double" w:sz="4" w:space="0" w:color="auto"/>
              <w:right w:val="double" w:sz="4" w:space="0" w:color="auto"/>
            </w:tcBorders>
          </w:tcPr>
          <w:p w:rsidR="00BA1317" w:rsidRDefault="00BA1317" w:rsidP="006456B0">
            <w:pPr>
              <w:spacing w:before="20"/>
              <w:rPr>
                <w:rFonts w:cs="Arial"/>
                <w:snapToGrid w:val="0"/>
                <w:color w:val="000000"/>
                <w:sz w:val="16"/>
                <w:szCs w:val="16"/>
                <w:lang w:val="en-US"/>
              </w:rPr>
            </w:pPr>
            <w:r w:rsidRPr="00A04812">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BA1317" w:rsidRPr="00BA1317" w:rsidRDefault="00BA1317" w:rsidP="006456B0">
            <w:pPr>
              <w:rPr>
                <w:sz w:val="16"/>
                <w:szCs w:val="16"/>
              </w:rPr>
            </w:pPr>
            <w:r w:rsidRPr="00BA1317">
              <w:rPr>
                <w:sz w:val="16"/>
                <w:szCs w:val="16"/>
              </w:rPr>
              <w:t>getDescTipoPerfilDeclarado()</w:t>
            </w:r>
          </w:p>
        </w:tc>
        <w:tc>
          <w:tcPr>
            <w:tcW w:w="1842" w:type="dxa"/>
            <w:tcBorders>
              <w:top w:val="double" w:sz="4" w:space="0" w:color="auto"/>
              <w:left w:val="double" w:sz="4" w:space="0" w:color="auto"/>
              <w:bottom w:val="double" w:sz="4" w:space="0" w:color="auto"/>
              <w:right w:val="double" w:sz="4" w:space="0" w:color="auto"/>
            </w:tcBorders>
          </w:tcPr>
          <w:p w:rsidR="00BA1317" w:rsidRDefault="00BA1317" w:rsidP="006456B0">
            <w:pPr>
              <w:spacing w:before="20"/>
              <w:rPr>
                <w:rFonts w:cs="Arial"/>
                <w:snapToGrid w:val="0"/>
                <w:color w:val="000000"/>
                <w:sz w:val="16"/>
                <w:szCs w:val="16"/>
                <w:lang w:val="en-US"/>
              </w:rPr>
            </w:pPr>
            <w:r w:rsidRPr="00A04812">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BA1317" w:rsidRDefault="00BA1317" w:rsidP="006456B0">
            <w:pPr>
              <w:spacing w:before="20"/>
              <w:rPr>
                <w:rFonts w:cs="Arial"/>
                <w:snapToGrid w:val="0"/>
                <w:sz w:val="16"/>
                <w:szCs w:val="16"/>
              </w:rPr>
            </w:pPr>
            <w:r>
              <w:rPr>
                <w:rFonts w:cs="Arial"/>
                <w:snapToGrid w:val="0"/>
                <w:sz w:val="16"/>
                <w:szCs w:val="16"/>
              </w:rPr>
              <w:t xml:space="preserve">Descrição </w:t>
            </w:r>
            <w:r w:rsidR="00A606A2">
              <w:rPr>
                <w:rFonts w:cs="Arial"/>
                <w:snapToGrid w:val="0"/>
                <w:color w:val="000000"/>
                <w:sz w:val="16"/>
                <w:szCs w:val="16"/>
              </w:rPr>
              <w:t>do tipo de perfil informado manualmente.</w:t>
            </w:r>
          </w:p>
        </w:tc>
      </w:tr>
      <w:tr w:rsidR="00BA1317" w:rsidRPr="00BA3498" w:rsidTr="006456B0">
        <w:tc>
          <w:tcPr>
            <w:tcW w:w="1701" w:type="dxa"/>
            <w:tcBorders>
              <w:top w:val="double" w:sz="4" w:space="0" w:color="auto"/>
              <w:left w:val="double" w:sz="4" w:space="0" w:color="auto"/>
              <w:bottom w:val="double" w:sz="4" w:space="0" w:color="auto"/>
              <w:right w:val="double" w:sz="4" w:space="0" w:color="auto"/>
            </w:tcBorders>
          </w:tcPr>
          <w:p w:rsidR="00BA1317" w:rsidRPr="00A04812" w:rsidRDefault="006B78B1" w:rsidP="006456B0">
            <w:pPr>
              <w:spacing w:before="20"/>
              <w:rPr>
                <w:rFonts w:cs="Arial"/>
                <w:snapToGrid w:val="0"/>
                <w:color w:val="000000"/>
                <w:sz w:val="16"/>
                <w:szCs w:val="16"/>
              </w:rPr>
            </w:pPr>
            <w:r w:rsidRPr="00A04812">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BA1317" w:rsidRPr="00BA1317" w:rsidRDefault="00BA1317" w:rsidP="006456B0">
            <w:pPr>
              <w:rPr>
                <w:sz w:val="16"/>
                <w:szCs w:val="16"/>
              </w:rPr>
            </w:pPr>
            <w:r w:rsidRPr="00BA1317">
              <w:rPr>
                <w:sz w:val="16"/>
                <w:szCs w:val="16"/>
              </w:rPr>
              <w:t>getObservacoes()</w:t>
            </w:r>
          </w:p>
        </w:tc>
        <w:tc>
          <w:tcPr>
            <w:tcW w:w="1842" w:type="dxa"/>
            <w:tcBorders>
              <w:top w:val="double" w:sz="4" w:space="0" w:color="auto"/>
              <w:left w:val="double" w:sz="4" w:space="0" w:color="auto"/>
              <w:bottom w:val="double" w:sz="4" w:space="0" w:color="auto"/>
              <w:right w:val="double" w:sz="4" w:space="0" w:color="auto"/>
            </w:tcBorders>
          </w:tcPr>
          <w:p w:rsidR="00BA1317" w:rsidRPr="00A04812" w:rsidRDefault="006B78B1" w:rsidP="006456B0">
            <w:pPr>
              <w:spacing w:before="20"/>
              <w:rPr>
                <w:rFonts w:cs="Arial"/>
                <w:snapToGrid w:val="0"/>
                <w:color w:val="000000"/>
                <w:sz w:val="16"/>
                <w:szCs w:val="16"/>
              </w:rPr>
            </w:pPr>
            <w:r w:rsidRPr="00A04812">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BA1317" w:rsidRPr="00621207" w:rsidRDefault="00621207" w:rsidP="00621207">
            <w:pPr>
              <w:pStyle w:val="Default"/>
              <w:rPr>
                <w:rFonts w:ascii="Arial" w:hAnsi="Arial" w:cs="Arial"/>
                <w:sz w:val="16"/>
                <w:szCs w:val="16"/>
              </w:rPr>
            </w:pPr>
            <w:r>
              <w:rPr>
                <w:rFonts w:ascii="Arial" w:hAnsi="Arial" w:cs="Arial"/>
                <w:sz w:val="16"/>
                <w:szCs w:val="16"/>
              </w:rPr>
              <w:t>Justificativa no caso de ser informado o get</w:t>
            </w:r>
            <w:r>
              <w:rPr>
                <w:sz w:val="16"/>
                <w:szCs w:val="16"/>
              </w:rPr>
              <w:t>C</w:t>
            </w:r>
            <w:r w:rsidRPr="001A28E1">
              <w:rPr>
                <w:sz w:val="16"/>
                <w:szCs w:val="16"/>
              </w:rPr>
              <w:t>odTipoPerfilDeclarado</w:t>
            </w:r>
            <w:r>
              <w:rPr>
                <w:sz w:val="16"/>
                <w:szCs w:val="16"/>
              </w:rPr>
              <w:t>()</w:t>
            </w:r>
          </w:p>
        </w:tc>
      </w:tr>
      <w:tr w:rsidR="00BA1317" w:rsidRPr="00BA3498" w:rsidTr="006456B0">
        <w:tc>
          <w:tcPr>
            <w:tcW w:w="1701" w:type="dxa"/>
            <w:tcBorders>
              <w:top w:val="double" w:sz="4" w:space="0" w:color="auto"/>
              <w:left w:val="double" w:sz="4" w:space="0" w:color="auto"/>
              <w:bottom w:val="double" w:sz="4" w:space="0" w:color="auto"/>
              <w:right w:val="double" w:sz="4" w:space="0" w:color="auto"/>
            </w:tcBorders>
          </w:tcPr>
          <w:p w:rsidR="00BA1317" w:rsidRPr="00A04812" w:rsidRDefault="006B78B1" w:rsidP="006456B0">
            <w:pPr>
              <w:spacing w:before="20"/>
              <w:rPr>
                <w:rFonts w:cs="Arial"/>
                <w:snapToGrid w:val="0"/>
                <w:color w:val="000000"/>
                <w:sz w:val="16"/>
                <w:szCs w:val="16"/>
              </w:rPr>
            </w:pPr>
            <w:r w:rsidRPr="00A04812">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BA1317" w:rsidRPr="00BA1317" w:rsidRDefault="00BA1317" w:rsidP="006456B0">
            <w:pPr>
              <w:rPr>
                <w:sz w:val="16"/>
                <w:szCs w:val="16"/>
              </w:rPr>
            </w:pPr>
            <w:r w:rsidRPr="00BA1317">
              <w:rPr>
                <w:sz w:val="16"/>
                <w:szCs w:val="16"/>
              </w:rPr>
              <w:t>getSequencia()</w:t>
            </w:r>
          </w:p>
        </w:tc>
        <w:tc>
          <w:tcPr>
            <w:tcW w:w="1842" w:type="dxa"/>
            <w:tcBorders>
              <w:top w:val="double" w:sz="4" w:space="0" w:color="auto"/>
              <w:left w:val="double" w:sz="4" w:space="0" w:color="auto"/>
              <w:bottom w:val="double" w:sz="4" w:space="0" w:color="auto"/>
              <w:right w:val="double" w:sz="4" w:space="0" w:color="auto"/>
            </w:tcBorders>
          </w:tcPr>
          <w:p w:rsidR="00BA1317" w:rsidRPr="00A04812" w:rsidRDefault="006B78B1" w:rsidP="006456B0">
            <w:pPr>
              <w:spacing w:before="20"/>
              <w:rPr>
                <w:rFonts w:cs="Arial"/>
                <w:snapToGrid w:val="0"/>
                <w:color w:val="000000"/>
                <w:sz w:val="16"/>
                <w:szCs w:val="16"/>
              </w:rPr>
            </w:pPr>
            <w:r w:rsidRPr="00A04812">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BA1317" w:rsidRDefault="00BA1317" w:rsidP="00A606A2">
            <w:pPr>
              <w:spacing w:before="20"/>
              <w:rPr>
                <w:rFonts w:cs="Arial"/>
                <w:snapToGrid w:val="0"/>
                <w:sz w:val="16"/>
                <w:szCs w:val="16"/>
              </w:rPr>
            </w:pPr>
            <w:r>
              <w:rPr>
                <w:rFonts w:cs="Arial"/>
                <w:snapToGrid w:val="0"/>
                <w:sz w:val="16"/>
                <w:szCs w:val="16"/>
              </w:rPr>
              <w:t>Sequencia</w:t>
            </w:r>
            <w:r w:rsidR="00A606A2">
              <w:rPr>
                <w:rFonts w:cs="Arial"/>
                <w:snapToGrid w:val="0"/>
                <w:sz w:val="16"/>
                <w:szCs w:val="16"/>
              </w:rPr>
              <w:t xml:space="preserve"> do CPF/CNPJ da pessoa.</w:t>
            </w:r>
          </w:p>
        </w:tc>
      </w:tr>
    </w:tbl>
    <w:p w:rsidR="007919AC" w:rsidRPr="007919AC" w:rsidRDefault="007919AC" w:rsidP="007919AC">
      <w:pPr>
        <w:pStyle w:val="Corpo2"/>
        <w:rPr>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693"/>
        <w:gridCol w:w="2410"/>
        <w:gridCol w:w="708"/>
        <w:gridCol w:w="3402"/>
      </w:tblGrid>
      <w:tr w:rsidR="007919AC" w:rsidRPr="007919AC" w:rsidTr="006027D8">
        <w:trPr>
          <w:cantSplit/>
        </w:trPr>
        <w:tc>
          <w:tcPr>
            <w:tcW w:w="2693" w:type="dxa"/>
            <w:shd w:val="pct15" w:color="auto" w:fill="FFFFFF"/>
          </w:tcPr>
          <w:p w:rsidR="007919AC" w:rsidRPr="00EA6979" w:rsidRDefault="007919AC" w:rsidP="006027D8">
            <w:pPr>
              <w:pStyle w:val="CorpodeTexto0"/>
              <w:rPr>
                <w:b/>
                <w:sz w:val="16"/>
                <w:szCs w:val="16"/>
                <w:lang w:val="pt-BR" w:eastAsia="pt-BR"/>
              </w:rPr>
            </w:pPr>
            <w:r w:rsidRPr="00C079D3">
              <w:rPr>
                <w:b/>
                <w:snapToGrid w:val="0"/>
                <w:sz w:val="16"/>
                <w:szCs w:val="16"/>
                <w:lang w:val="pt-BR" w:eastAsia="pt-BR"/>
              </w:rPr>
              <w:t>TOListaFeriado</w:t>
            </w:r>
          </w:p>
        </w:tc>
        <w:tc>
          <w:tcPr>
            <w:tcW w:w="6520" w:type="dxa"/>
            <w:gridSpan w:val="3"/>
            <w:shd w:val="pct15" w:color="auto" w:fill="FFFFFF"/>
          </w:tcPr>
          <w:p w:rsidR="007919AC" w:rsidRPr="007919AC" w:rsidRDefault="007919AC" w:rsidP="006027D8">
            <w:pPr>
              <w:pStyle w:val="retorno"/>
            </w:pPr>
            <w:r w:rsidRPr="007919AC">
              <w:t xml:space="preserve">Retorno da rotina </w:t>
            </w:r>
            <w:r w:rsidRPr="007919AC">
              <w:rPr>
                <w:rFonts w:cs="Arial"/>
              </w:rPr>
              <w:t>listar</w:t>
            </w:r>
            <w:r w:rsidRPr="007919AC">
              <w:rPr>
                <w:rFonts w:ascii="Tahoma" w:hAnsi="Tahoma" w:cs="Tahoma"/>
              </w:rPr>
              <w:t>Feriado</w:t>
            </w:r>
          </w:p>
        </w:tc>
      </w:tr>
      <w:tr w:rsidR="007919AC" w:rsidRPr="007919AC" w:rsidTr="006027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693" w:type="dxa"/>
            <w:tcBorders>
              <w:top w:val="double" w:sz="4" w:space="0" w:color="auto"/>
              <w:left w:val="double" w:sz="4" w:space="0" w:color="auto"/>
              <w:right w:val="double" w:sz="4" w:space="0" w:color="auto"/>
            </w:tcBorders>
          </w:tcPr>
          <w:p w:rsidR="007919AC" w:rsidRPr="00EA6979" w:rsidRDefault="007919AC" w:rsidP="006027D8">
            <w:pPr>
              <w:pStyle w:val="CorpodeTexto0"/>
              <w:jc w:val="left"/>
              <w:rPr>
                <w:rFonts w:cs="Arial"/>
                <w:b/>
                <w:sz w:val="16"/>
                <w:szCs w:val="16"/>
                <w:lang w:val="pt-BR" w:eastAsia="pt-BR"/>
              </w:rPr>
            </w:pPr>
            <w:r w:rsidRPr="00C079D3">
              <w:rPr>
                <w:rFonts w:cs="Arial"/>
                <w:b/>
                <w:sz w:val="16"/>
                <w:szCs w:val="16"/>
                <w:lang w:val="pt-BR" w:eastAsia="pt-BR"/>
              </w:rPr>
              <w:t>Tipo</w:t>
            </w:r>
          </w:p>
        </w:tc>
        <w:tc>
          <w:tcPr>
            <w:tcW w:w="2410" w:type="dxa"/>
            <w:tcBorders>
              <w:top w:val="double" w:sz="4" w:space="0" w:color="auto"/>
              <w:left w:val="double" w:sz="4" w:space="0" w:color="auto"/>
              <w:right w:val="double" w:sz="4" w:space="0" w:color="auto"/>
            </w:tcBorders>
          </w:tcPr>
          <w:p w:rsidR="007919AC" w:rsidRPr="00EA6979" w:rsidRDefault="007919AC" w:rsidP="006027D8">
            <w:pPr>
              <w:pStyle w:val="CorpodeTexto0"/>
              <w:jc w:val="left"/>
              <w:rPr>
                <w:rFonts w:cs="Arial"/>
                <w:b/>
                <w:sz w:val="16"/>
                <w:szCs w:val="16"/>
                <w:lang w:val="pt-BR" w:eastAsia="pt-BR"/>
              </w:rPr>
            </w:pPr>
            <w:r w:rsidRPr="00C079D3">
              <w:rPr>
                <w:rFonts w:cs="Arial"/>
                <w:b/>
                <w:sz w:val="16"/>
                <w:szCs w:val="16"/>
                <w:lang w:val="pt-BR" w:eastAsia="pt-BR"/>
              </w:rPr>
              <w:t>Método de Acesso</w:t>
            </w:r>
          </w:p>
        </w:tc>
        <w:tc>
          <w:tcPr>
            <w:tcW w:w="708" w:type="dxa"/>
            <w:tcBorders>
              <w:top w:val="double" w:sz="4" w:space="0" w:color="auto"/>
              <w:left w:val="double" w:sz="4" w:space="0" w:color="auto"/>
              <w:right w:val="double" w:sz="4" w:space="0" w:color="auto"/>
            </w:tcBorders>
          </w:tcPr>
          <w:p w:rsidR="007919AC" w:rsidRPr="00EA6979" w:rsidRDefault="007919AC" w:rsidP="006027D8">
            <w:pPr>
              <w:pStyle w:val="CorpodeTexto0"/>
              <w:jc w:val="left"/>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7919AC" w:rsidRPr="00EA6979" w:rsidRDefault="007919AC" w:rsidP="006027D8">
            <w:pPr>
              <w:pStyle w:val="CorpodeTexto0"/>
              <w:jc w:val="left"/>
              <w:rPr>
                <w:rFonts w:cs="Arial"/>
                <w:b/>
                <w:sz w:val="16"/>
                <w:szCs w:val="16"/>
                <w:lang w:val="pt-BR" w:eastAsia="pt-BR"/>
              </w:rPr>
            </w:pPr>
            <w:r w:rsidRPr="00C079D3">
              <w:rPr>
                <w:rFonts w:cs="Arial"/>
                <w:b/>
                <w:sz w:val="16"/>
                <w:szCs w:val="16"/>
                <w:lang w:val="pt-BR" w:eastAsia="pt-BR"/>
              </w:rPr>
              <w:t>Descrição</w:t>
            </w:r>
          </w:p>
        </w:tc>
      </w:tr>
      <w:tr w:rsidR="007919AC" w:rsidRPr="007919AC" w:rsidTr="006027D8">
        <w:tc>
          <w:tcPr>
            <w:tcW w:w="2693"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sz w:val="16"/>
                <w:szCs w:val="16"/>
                <w:highlight w:val="white"/>
              </w:rPr>
            </w:pPr>
            <w:r w:rsidRPr="007919AC">
              <w:rPr>
                <w:snapToGrid w:val="0"/>
                <w:color w:val="000000"/>
                <w:sz w:val="16"/>
                <w:szCs w:val="16"/>
              </w:rPr>
              <w:t>TO</w:t>
            </w:r>
            <w:r w:rsidRPr="007919AC">
              <w:rPr>
                <w:snapToGrid w:val="0"/>
                <w:sz w:val="16"/>
                <w:szCs w:val="16"/>
              </w:rPr>
              <w:t>Feriado</w:t>
            </w:r>
            <w:r w:rsidRPr="007919AC">
              <w:rPr>
                <w:snapToGrid w:val="0"/>
                <w:color w:val="000000"/>
                <w:sz w:val="16"/>
                <w:szCs w:val="16"/>
              </w:rPr>
              <w:t>[]</w:t>
            </w:r>
          </w:p>
        </w:tc>
        <w:tc>
          <w:tcPr>
            <w:tcW w:w="2410"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snapToGrid w:val="0"/>
                <w:sz w:val="16"/>
                <w:szCs w:val="16"/>
                <w:highlight w:val="white"/>
              </w:rPr>
            </w:pPr>
            <w:r w:rsidRPr="007919AC">
              <w:rPr>
                <w:snapToGrid w:val="0"/>
                <w:color w:val="000000"/>
                <w:sz w:val="16"/>
                <w:szCs w:val="16"/>
              </w:rPr>
              <w:t>get</w:t>
            </w:r>
            <w:r w:rsidRPr="007919AC">
              <w:rPr>
                <w:snapToGrid w:val="0"/>
                <w:sz w:val="16"/>
                <w:szCs w:val="16"/>
              </w:rPr>
              <w:t>Feriado</w:t>
            </w:r>
            <w:r w:rsidRPr="007919AC">
              <w:rPr>
                <w:snapToGrid w:val="0"/>
                <w:color w:val="000000"/>
                <w:sz w:val="16"/>
                <w:szCs w:val="16"/>
              </w:rPr>
              <w:t>()</w:t>
            </w:r>
          </w:p>
        </w:tc>
        <w:tc>
          <w:tcPr>
            <w:tcW w:w="708"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snapToGrid w:val="0"/>
                <w:sz w:val="16"/>
                <w:szCs w:val="16"/>
                <w:highlight w:val="white"/>
              </w:rPr>
            </w:pPr>
            <w:r w:rsidRPr="007919AC">
              <w:rPr>
                <w:snapToGrid w:val="0"/>
                <w:color w:val="000000"/>
                <w:sz w:val="16"/>
                <w:szCs w:val="16"/>
              </w:rPr>
              <w:t xml:space="preserve">Array de </w:t>
            </w:r>
            <w:r w:rsidRPr="007919AC">
              <w:rPr>
                <w:snapToGrid w:val="0"/>
                <w:sz w:val="16"/>
                <w:szCs w:val="16"/>
              </w:rPr>
              <w:t>feriado</w:t>
            </w:r>
          </w:p>
        </w:tc>
      </w:tr>
      <w:tr w:rsidR="007919AC" w:rsidRPr="007919AC" w:rsidTr="006027D8">
        <w:tc>
          <w:tcPr>
            <w:tcW w:w="2693"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ascii="Tahoma" w:hAnsi="Tahoma"/>
                <w:snapToGrid w:val="0"/>
                <w:sz w:val="16"/>
                <w:szCs w:val="16"/>
                <w:highlight w:val="white"/>
              </w:rPr>
            </w:pPr>
            <w:r w:rsidRPr="007919AC">
              <w:rPr>
                <w:snapToGrid w:val="0"/>
                <w:color w:val="000000"/>
                <w:sz w:val="16"/>
                <w:szCs w:val="16"/>
              </w:rPr>
              <w:t>integer</w:t>
            </w:r>
          </w:p>
        </w:tc>
        <w:tc>
          <w:tcPr>
            <w:tcW w:w="2410"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snapToGrid w:val="0"/>
                <w:color w:val="000000"/>
                <w:sz w:val="16"/>
                <w:szCs w:val="16"/>
              </w:rPr>
            </w:pPr>
            <w:r w:rsidRPr="007919AC">
              <w:rPr>
                <w:snapToGrid w:val="0"/>
                <w:color w:val="000000"/>
                <w:sz w:val="16"/>
                <w:szCs w:val="16"/>
              </w:rPr>
              <w:t>getQtd</w:t>
            </w:r>
            <w:r w:rsidRPr="007919AC">
              <w:rPr>
                <w:snapToGrid w:val="0"/>
                <w:sz w:val="16"/>
                <w:szCs w:val="16"/>
              </w:rPr>
              <w:t>Feriado</w:t>
            </w:r>
            <w:r w:rsidRPr="007919AC">
              <w:rPr>
                <w:snapToGrid w:val="0"/>
                <w:color w:val="000000"/>
                <w:sz w:val="16"/>
                <w:szCs w:val="16"/>
              </w:rPr>
              <w:t>()</w:t>
            </w:r>
          </w:p>
        </w:tc>
        <w:tc>
          <w:tcPr>
            <w:tcW w:w="708"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snapToGrid w:val="0"/>
                <w:color w:val="000000"/>
                <w:sz w:val="16"/>
                <w:szCs w:val="16"/>
              </w:rPr>
            </w:pPr>
            <w:r w:rsidRPr="007919AC">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ascii="Tahoma" w:hAnsi="Tahoma"/>
                <w:snapToGrid w:val="0"/>
                <w:sz w:val="16"/>
                <w:szCs w:val="16"/>
                <w:highlight w:val="white"/>
              </w:rPr>
            </w:pPr>
            <w:r w:rsidRPr="007919AC">
              <w:rPr>
                <w:snapToGrid w:val="0"/>
                <w:color w:val="000000"/>
                <w:sz w:val="16"/>
                <w:szCs w:val="16"/>
              </w:rPr>
              <w:t xml:space="preserve">Qde de registros do Array </w:t>
            </w:r>
          </w:p>
        </w:tc>
      </w:tr>
    </w:tbl>
    <w:p w:rsidR="007919AC" w:rsidRPr="007919AC" w:rsidRDefault="007919AC" w:rsidP="007919AC">
      <w:pPr>
        <w:pStyle w:val="Item5"/>
        <w:tabs>
          <w:tab w:val="clear" w:pos="1209"/>
        </w:tabs>
        <w:ind w:firstLine="0"/>
        <w:rPr>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7919AC" w:rsidRPr="007919AC" w:rsidTr="006027D8">
        <w:trPr>
          <w:cantSplit/>
        </w:trPr>
        <w:tc>
          <w:tcPr>
            <w:tcW w:w="2268" w:type="dxa"/>
            <w:gridSpan w:val="2"/>
            <w:shd w:val="pct15" w:color="auto" w:fill="FFFFFF"/>
          </w:tcPr>
          <w:p w:rsidR="007919AC" w:rsidRPr="00EA6979" w:rsidRDefault="007919AC" w:rsidP="006027D8">
            <w:pPr>
              <w:pStyle w:val="CorpodeTexto0"/>
              <w:jc w:val="left"/>
              <w:rPr>
                <w:rFonts w:cs="Arial"/>
                <w:b/>
                <w:sz w:val="16"/>
                <w:szCs w:val="16"/>
                <w:lang w:val="pt-BR" w:eastAsia="pt-BR"/>
              </w:rPr>
            </w:pPr>
            <w:r w:rsidRPr="00C079D3">
              <w:rPr>
                <w:rFonts w:cs="Arial"/>
                <w:b/>
                <w:snapToGrid w:val="0"/>
                <w:sz w:val="16"/>
                <w:szCs w:val="16"/>
                <w:lang w:val="pt-BR" w:eastAsia="pt-BR"/>
              </w:rPr>
              <w:t>TOFeriado</w:t>
            </w:r>
          </w:p>
        </w:tc>
        <w:tc>
          <w:tcPr>
            <w:tcW w:w="6945" w:type="dxa"/>
            <w:gridSpan w:val="3"/>
            <w:shd w:val="pct15" w:color="auto" w:fill="FFFFFF"/>
          </w:tcPr>
          <w:p w:rsidR="007919AC" w:rsidRPr="007919AC" w:rsidRDefault="007919AC" w:rsidP="006027D8">
            <w:pPr>
              <w:pStyle w:val="retorno"/>
              <w:rPr>
                <w:rFonts w:cs="Arial"/>
              </w:rPr>
            </w:pPr>
            <w:r w:rsidRPr="007919AC">
              <w:t xml:space="preserve">Retorno da rotina </w:t>
            </w:r>
            <w:r w:rsidRPr="007919AC">
              <w:rPr>
                <w:rFonts w:cs="Arial"/>
              </w:rPr>
              <w:t>listar</w:t>
            </w:r>
            <w:r w:rsidRPr="007919AC">
              <w:rPr>
                <w:rFonts w:ascii="Tahoma" w:hAnsi="Tahoma" w:cs="Tahoma"/>
              </w:rPr>
              <w:t>Feriado</w:t>
            </w:r>
          </w:p>
        </w:tc>
      </w:tr>
      <w:tr w:rsidR="007919AC" w:rsidRPr="007919AC" w:rsidTr="006027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7919AC" w:rsidRPr="00EA6979" w:rsidRDefault="007919AC" w:rsidP="006027D8">
            <w:pPr>
              <w:pStyle w:val="CorpodeTexto0"/>
              <w:jc w:val="left"/>
              <w:rPr>
                <w:rFonts w:cs="Arial"/>
                <w:b/>
                <w:sz w:val="16"/>
                <w:szCs w:val="16"/>
                <w:lang w:val="pt-BR" w:eastAsia="pt-BR"/>
              </w:rPr>
            </w:pPr>
            <w:r w:rsidRPr="00C079D3">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7919AC" w:rsidRPr="00EA6979" w:rsidRDefault="007919AC" w:rsidP="006027D8">
            <w:pPr>
              <w:pStyle w:val="CorpodeTexto0"/>
              <w:jc w:val="left"/>
              <w:rPr>
                <w:rFonts w:cs="Arial"/>
                <w:b/>
                <w:sz w:val="16"/>
                <w:szCs w:val="16"/>
                <w:lang w:val="pt-BR" w:eastAsia="pt-BR"/>
              </w:rPr>
            </w:pPr>
            <w:r w:rsidRPr="00C079D3">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7919AC" w:rsidRPr="00EA6979" w:rsidRDefault="007919AC" w:rsidP="006027D8">
            <w:pPr>
              <w:pStyle w:val="CorpodeTexto0"/>
              <w:jc w:val="left"/>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7919AC" w:rsidRPr="00EA6979" w:rsidRDefault="007919AC" w:rsidP="006027D8">
            <w:pPr>
              <w:pStyle w:val="CorpodeTexto0"/>
              <w:jc w:val="left"/>
              <w:rPr>
                <w:rFonts w:cs="Arial"/>
                <w:b/>
                <w:sz w:val="16"/>
                <w:szCs w:val="16"/>
                <w:lang w:val="pt-BR" w:eastAsia="pt-BR"/>
              </w:rPr>
            </w:pPr>
            <w:r w:rsidRPr="00C079D3">
              <w:rPr>
                <w:rFonts w:cs="Arial"/>
                <w:b/>
                <w:sz w:val="16"/>
                <w:szCs w:val="16"/>
                <w:lang w:val="pt-BR" w:eastAsia="pt-BR"/>
              </w:rPr>
              <w:t>Descrição</w:t>
            </w:r>
          </w:p>
        </w:tc>
      </w:tr>
      <w:tr w:rsidR="007919AC" w:rsidRPr="007919AC" w:rsidTr="006027D8">
        <w:tc>
          <w:tcPr>
            <w:tcW w:w="1701"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r w:rsidRPr="007919AC">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7919AC" w:rsidRPr="007919AC" w:rsidRDefault="007919AC" w:rsidP="006027D8">
            <w:pPr>
              <w:rPr>
                <w:rFonts w:cs="Arial"/>
                <w:snapToGrid w:val="0"/>
                <w:sz w:val="16"/>
                <w:szCs w:val="16"/>
              </w:rPr>
            </w:pPr>
            <w:r w:rsidRPr="007919AC">
              <w:rPr>
                <w:sz w:val="16"/>
                <w:szCs w:val="16"/>
              </w:rPr>
              <w:t>get</w:t>
            </w:r>
            <w:r w:rsidRPr="007919AC">
              <w:rPr>
                <w:rFonts w:cs="Arial"/>
                <w:snapToGrid w:val="0"/>
                <w:sz w:val="16"/>
                <w:szCs w:val="16"/>
              </w:rPr>
              <w:t>DataFeriado()</w:t>
            </w:r>
          </w:p>
        </w:tc>
        <w:tc>
          <w:tcPr>
            <w:tcW w:w="184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snapToGrid w:val="0"/>
                <w:sz w:val="16"/>
                <w:szCs w:val="16"/>
                <w:lang w:val="en-US"/>
              </w:rPr>
            </w:pPr>
            <w:r w:rsidRPr="007919AC">
              <w:rPr>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snapToGrid w:val="0"/>
                <w:sz w:val="16"/>
                <w:szCs w:val="16"/>
                <w:lang w:val="es-ES_tradnl"/>
              </w:rPr>
            </w:pPr>
            <w:r w:rsidRPr="007919AC">
              <w:rPr>
                <w:snapToGrid w:val="0"/>
                <w:sz w:val="16"/>
                <w:szCs w:val="16"/>
                <w:lang w:val="es-ES_tradnl"/>
              </w:rPr>
              <w:t>DD/MM/AAAA</w:t>
            </w:r>
          </w:p>
        </w:tc>
      </w:tr>
      <w:tr w:rsidR="007919AC" w:rsidRPr="007919AC" w:rsidTr="006027D8">
        <w:tc>
          <w:tcPr>
            <w:tcW w:w="1701"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r w:rsidRPr="007919AC">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7919AC" w:rsidRPr="007919AC" w:rsidRDefault="007919AC" w:rsidP="006027D8">
            <w:pPr>
              <w:rPr>
                <w:rFonts w:cs="Arial"/>
                <w:snapToGrid w:val="0"/>
                <w:sz w:val="16"/>
                <w:szCs w:val="16"/>
              </w:rPr>
            </w:pPr>
            <w:r w:rsidRPr="007919AC">
              <w:rPr>
                <w:sz w:val="16"/>
                <w:szCs w:val="16"/>
              </w:rPr>
              <w:t>get</w:t>
            </w:r>
            <w:r w:rsidRPr="007919AC">
              <w:rPr>
                <w:rFonts w:cs="Arial"/>
                <w:snapToGrid w:val="0"/>
                <w:sz w:val="16"/>
                <w:szCs w:val="16"/>
              </w:rPr>
              <w:t>CodPraca()</w:t>
            </w:r>
          </w:p>
        </w:tc>
        <w:tc>
          <w:tcPr>
            <w:tcW w:w="184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r w:rsidRPr="007919AC">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p>
        </w:tc>
      </w:tr>
      <w:tr w:rsidR="007919AC" w:rsidRPr="007919AC" w:rsidTr="006027D8">
        <w:tc>
          <w:tcPr>
            <w:tcW w:w="1701"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r w:rsidRPr="007919AC">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7919AC" w:rsidRPr="007919AC" w:rsidRDefault="007919AC" w:rsidP="006027D8">
            <w:pPr>
              <w:rPr>
                <w:rFonts w:cs="Arial"/>
                <w:snapToGrid w:val="0"/>
                <w:sz w:val="16"/>
                <w:szCs w:val="16"/>
              </w:rPr>
            </w:pPr>
            <w:r w:rsidRPr="007919AC">
              <w:rPr>
                <w:sz w:val="16"/>
                <w:szCs w:val="16"/>
              </w:rPr>
              <w:t>get</w:t>
            </w:r>
            <w:r w:rsidRPr="007919AC">
              <w:rPr>
                <w:rFonts w:cs="Arial"/>
                <w:snapToGrid w:val="0"/>
                <w:sz w:val="16"/>
                <w:szCs w:val="16"/>
              </w:rPr>
              <w:t>Descricao()</w:t>
            </w:r>
          </w:p>
        </w:tc>
        <w:tc>
          <w:tcPr>
            <w:tcW w:w="184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r w:rsidRPr="007919AC">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p>
        </w:tc>
      </w:tr>
      <w:tr w:rsidR="007919AC" w:rsidRPr="007919AC" w:rsidTr="006027D8">
        <w:tc>
          <w:tcPr>
            <w:tcW w:w="1701"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r w:rsidRPr="007919AC">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7919AC" w:rsidRPr="007919AC" w:rsidRDefault="007919AC" w:rsidP="006027D8">
            <w:pPr>
              <w:rPr>
                <w:rFonts w:cs="Arial"/>
                <w:snapToGrid w:val="0"/>
                <w:sz w:val="16"/>
                <w:szCs w:val="16"/>
              </w:rPr>
            </w:pPr>
            <w:r w:rsidRPr="007919AC">
              <w:rPr>
                <w:sz w:val="16"/>
                <w:szCs w:val="16"/>
              </w:rPr>
              <w:t>get</w:t>
            </w:r>
            <w:r w:rsidRPr="007919AC">
              <w:rPr>
                <w:rFonts w:cs="Arial"/>
                <w:snapToGrid w:val="0"/>
                <w:sz w:val="16"/>
                <w:szCs w:val="16"/>
              </w:rPr>
              <w:t>TipoFeriado()</w:t>
            </w:r>
          </w:p>
        </w:tc>
        <w:tc>
          <w:tcPr>
            <w:tcW w:w="184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r w:rsidRPr="007919AC">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rPr>
            </w:pPr>
            <w:r w:rsidRPr="007919AC">
              <w:rPr>
                <w:rFonts w:cs="Arial"/>
                <w:snapToGrid w:val="0"/>
                <w:color w:val="000000"/>
                <w:sz w:val="16"/>
                <w:szCs w:val="16"/>
              </w:rPr>
              <w:t>"F" - Fixo ou "M" - Móvel</w:t>
            </w:r>
          </w:p>
        </w:tc>
      </w:tr>
    </w:tbl>
    <w:p w:rsidR="007919AC" w:rsidRPr="007919AC" w:rsidRDefault="007919AC" w:rsidP="007919AC">
      <w:pPr>
        <w:pStyle w:val="Corpo2"/>
        <w:rPr>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126"/>
        <w:gridCol w:w="2551"/>
        <w:gridCol w:w="1134"/>
        <w:gridCol w:w="3402"/>
      </w:tblGrid>
      <w:tr w:rsidR="007919AC" w:rsidRPr="007919AC" w:rsidTr="006027D8">
        <w:trPr>
          <w:cantSplit/>
        </w:trPr>
        <w:tc>
          <w:tcPr>
            <w:tcW w:w="2126" w:type="dxa"/>
            <w:shd w:val="pct15" w:color="auto" w:fill="FFFFFF"/>
          </w:tcPr>
          <w:p w:rsidR="007919AC" w:rsidRPr="00EA6979" w:rsidRDefault="007919AC" w:rsidP="006027D8">
            <w:pPr>
              <w:pStyle w:val="CorpodeTexto0"/>
              <w:rPr>
                <w:b/>
                <w:sz w:val="16"/>
                <w:szCs w:val="16"/>
                <w:lang w:val="pt-BR" w:eastAsia="pt-BR"/>
              </w:rPr>
            </w:pPr>
            <w:r w:rsidRPr="00C079D3">
              <w:rPr>
                <w:b/>
                <w:snapToGrid w:val="0"/>
                <w:sz w:val="16"/>
                <w:szCs w:val="16"/>
                <w:lang w:val="pt-BR" w:eastAsia="pt-BR"/>
              </w:rPr>
              <w:t>TOListaPraca</w:t>
            </w:r>
          </w:p>
        </w:tc>
        <w:tc>
          <w:tcPr>
            <w:tcW w:w="7087" w:type="dxa"/>
            <w:gridSpan w:val="3"/>
            <w:shd w:val="pct15" w:color="auto" w:fill="FFFFFF"/>
          </w:tcPr>
          <w:p w:rsidR="007919AC" w:rsidRPr="007919AC" w:rsidRDefault="007919AC" w:rsidP="006027D8">
            <w:pPr>
              <w:pStyle w:val="retorno"/>
            </w:pPr>
            <w:r w:rsidRPr="007919AC">
              <w:t xml:space="preserve">Retorno da rotina </w:t>
            </w:r>
            <w:r w:rsidRPr="007919AC">
              <w:rPr>
                <w:rFonts w:cs="Arial"/>
              </w:rPr>
              <w:t>listar</w:t>
            </w:r>
            <w:r w:rsidRPr="007919AC">
              <w:rPr>
                <w:rFonts w:ascii="Tahoma" w:hAnsi="Tahoma" w:cs="Tahoma"/>
              </w:rPr>
              <w:t>Praca</w:t>
            </w:r>
          </w:p>
        </w:tc>
      </w:tr>
      <w:tr w:rsidR="007919AC" w:rsidRPr="007919AC" w:rsidTr="006027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126" w:type="dxa"/>
            <w:tcBorders>
              <w:top w:val="double" w:sz="4" w:space="0" w:color="auto"/>
              <w:left w:val="double" w:sz="4" w:space="0" w:color="auto"/>
              <w:right w:val="double" w:sz="4" w:space="0" w:color="auto"/>
            </w:tcBorders>
          </w:tcPr>
          <w:p w:rsidR="007919AC" w:rsidRPr="00EA6979" w:rsidRDefault="007919AC" w:rsidP="006027D8">
            <w:pPr>
              <w:pStyle w:val="CorpodeTexto0"/>
              <w:jc w:val="left"/>
              <w:rPr>
                <w:rFonts w:cs="Arial"/>
                <w:b/>
                <w:sz w:val="16"/>
                <w:szCs w:val="16"/>
                <w:lang w:val="pt-BR" w:eastAsia="pt-BR"/>
              </w:rPr>
            </w:pPr>
            <w:r w:rsidRPr="00C079D3">
              <w:rPr>
                <w:rFonts w:cs="Arial"/>
                <w:b/>
                <w:sz w:val="16"/>
                <w:szCs w:val="16"/>
                <w:lang w:val="pt-BR" w:eastAsia="pt-BR"/>
              </w:rPr>
              <w:t>Tipo</w:t>
            </w:r>
          </w:p>
        </w:tc>
        <w:tc>
          <w:tcPr>
            <w:tcW w:w="2551" w:type="dxa"/>
            <w:tcBorders>
              <w:top w:val="double" w:sz="4" w:space="0" w:color="auto"/>
              <w:left w:val="double" w:sz="4" w:space="0" w:color="auto"/>
              <w:right w:val="double" w:sz="4" w:space="0" w:color="auto"/>
            </w:tcBorders>
          </w:tcPr>
          <w:p w:rsidR="007919AC" w:rsidRPr="00EA6979" w:rsidRDefault="007919AC" w:rsidP="006027D8">
            <w:pPr>
              <w:pStyle w:val="CorpodeTexto0"/>
              <w:jc w:val="left"/>
              <w:rPr>
                <w:rFonts w:cs="Arial"/>
                <w:b/>
                <w:sz w:val="16"/>
                <w:szCs w:val="16"/>
                <w:lang w:val="pt-BR" w:eastAsia="pt-BR"/>
              </w:rPr>
            </w:pPr>
            <w:r w:rsidRPr="00C079D3">
              <w:rPr>
                <w:rFonts w:cs="Arial"/>
                <w:b/>
                <w:sz w:val="16"/>
                <w:szCs w:val="16"/>
                <w:lang w:val="pt-BR" w:eastAsia="pt-BR"/>
              </w:rPr>
              <w:t>Método de Acesso</w:t>
            </w:r>
          </w:p>
        </w:tc>
        <w:tc>
          <w:tcPr>
            <w:tcW w:w="1134" w:type="dxa"/>
            <w:tcBorders>
              <w:top w:val="double" w:sz="4" w:space="0" w:color="auto"/>
              <w:left w:val="double" w:sz="4" w:space="0" w:color="auto"/>
              <w:right w:val="double" w:sz="4" w:space="0" w:color="auto"/>
            </w:tcBorders>
          </w:tcPr>
          <w:p w:rsidR="007919AC" w:rsidRPr="00EA6979" w:rsidRDefault="007919AC" w:rsidP="006027D8">
            <w:pPr>
              <w:pStyle w:val="CorpodeTexto0"/>
              <w:jc w:val="left"/>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7919AC" w:rsidRPr="00EA6979" w:rsidRDefault="007919AC" w:rsidP="006027D8">
            <w:pPr>
              <w:pStyle w:val="CorpodeTexto0"/>
              <w:jc w:val="left"/>
              <w:rPr>
                <w:rFonts w:cs="Arial"/>
                <w:b/>
                <w:sz w:val="16"/>
                <w:szCs w:val="16"/>
                <w:lang w:val="pt-BR" w:eastAsia="pt-BR"/>
              </w:rPr>
            </w:pPr>
            <w:r w:rsidRPr="00C079D3">
              <w:rPr>
                <w:rFonts w:cs="Arial"/>
                <w:b/>
                <w:sz w:val="16"/>
                <w:szCs w:val="16"/>
                <w:lang w:val="pt-BR" w:eastAsia="pt-BR"/>
              </w:rPr>
              <w:t>Descrição</w:t>
            </w:r>
          </w:p>
        </w:tc>
      </w:tr>
      <w:tr w:rsidR="007919AC" w:rsidRPr="007919AC" w:rsidTr="006027D8">
        <w:tc>
          <w:tcPr>
            <w:tcW w:w="2126"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sz w:val="16"/>
                <w:szCs w:val="16"/>
                <w:highlight w:val="white"/>
              </w:rPr>
            </w:pPr>
            <w:r w:rsidRPr="007919AC">
              <w:rPr>
                <w:snapToGrid w:val="0"/>
                <w:color w:val="000000"/>
                <w:sz w:val="16"/>
                <w:szCs w:val="16"/>
              </w:rPr>
              <w:t>TO</w:t>
            </w:r>
            <w:r w:rsidRPr="007919AC">
              <w:rPr>
                <w:snapToGrid w:val="0"/>
                <w:sz w:val="16"/>
                <w:szCs w:val="16"/>
              </w:rPr>
              <w:t>Praca</w:t>
            </w:r>
            <w:r w:rsidRPr="007919AC">
              <w:rPr>
                <w:snapToGrid w:val="0"/>
                <w:color w:val="000000"/>
                <w:sz w:val="16"/>
                <w:szCs w:val="16"/>
              </w:rPr>
              <w:t>[]</w:t>
            </w:r>
          </w:p>
        </w:tc>
        <w:tc>
          <w:tcPr>
            <w:tcW w:w="2551"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snapToGrid w:val="0"/>
                <w:sz w:val="16"/>
                <w:szCs w:val="16"/>
                <w:highlight w:val="white"/>
              </w:rPr>
            </w:pPr>
            <w:r w:rsidRPr="007919AC">
              <w:rPr>
                <w:snapToGrid w:val="0"/>
                <w:color w:val="000000"/>
                <w:sz w:val="16"/>
                <w:szCs w:val="16"/>
              </w:rPr>
              <w:t>get</w:t>
            </w:r>
            <w:r w:rsidRPr="007919AC">
              <w:rPr>
                <w:snapToGrid w:val="0"/>
                <w:sz w:val="16"/>
                <w:szCs w:val="16"/>
              </w:rPr>
              <w:t>Praca</w:t>
            </w:r>
            <w:r w:rsidRPr="007919AC">
              <w:rPr>
                <w:snapToGrid w:val="0"/>
                <w:color w:val="000000"/>
                <w:sz w:val="16"/>
                <w:szCs w:val="16"/>
              </w:rPr>
              <w:t>()</w:t>
            </w:r>
          </w:p>
        </w:tc>
        <w:tc>
          <w:tcPr>
            <w:tcW w:w="1134"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snapToGrid w:val="0"/>
                <w:sz w:val="16"/>
                <w:szCs w:val="16"/>
                <w:highlight w:val="white"/>
              </w:rPr>
            </w:pPr>
            <w:r w:rsidRPr="007919AC">
              <w:rPr>
                <w:snapToGrid w:val="0"/>
                <w:color w:val="000000"/>
                <w:sz w:val="16"/>
                <w:szCs w:val="16"/>
              </w:rPr>
              <w:t xml:space="preserve">Array de </w:t>
            </w:r>
            <w:r w:rsidRPr="007919AC">
              <w:rPr>
                <w:snapToGrid w:val="0"/>
                <w:sz w:val="16"/>
                <w:szCs w:val="16"/>
              </w:rPr>
              <w:t>praca</w:t>
            </w:r>
          </w:p>
        </w:tc>
      </w:tr>
      <w:tr w:rsidR="007919AC" w:rsidRPr="007919AC" w:rsidTr="006027D8">
        <w:tc>
          <w:tcPr>
            <w:tcW w:w="2126"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ascii="Tahoma" w:hAnsi="Tahoma"/>
                <w:snapToGrid w:val="0"/>
                <w:sz w:val="16"/>
                <w:szCs w:val="16"/>
                <w:highlight w:val="white"/>
              </w:rPr>
            </w:pPr>
            <w:r w:rsidRPr="007919AC">
              <w:rPr>
                <w:snapToGrid w:val="0"/>
                <w:color w:val="000000"/>
                <w:sz w:val="16"/>
                <w:szCs w:val="16"/>
              </w:rPr>
              <w:t>integer</w:t>
            </w:r>
          </w:p>
        </w:tc>
        <w:tc>
          <w:tcPr>
            <w:tcW w:w="2551"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snapToGrid w:val="0"/>
                <w:color w:val="000000"/>
                <w:sz w:val="16"/>
                <w:szCs w:val="16"/>
              </w:rPr>
            </w:pPr>
            <w:r w:rsidRPr="007919AC">
              <w:rPr>
                <w:snapToGrid w:val="0"/>
                <w:color w:val="000000"/>
                <w:sz w:val="16"/>
                <w:szCs w:val="16"/>
              </w:rPr>
              <w:t>getQtd</w:t>
            </w:r>
            <w:r w:rsidRPr="007919AC">
              <w:rPr>
                <w:snapToGrid w:val="0"/>
                <w:sz w:val="16"/>
                <w:szCs w:val="16"/>
              </w:rPr>
              <w:t>Praca</w:t>
            </w:r>
            <w:r w:rsidRPr="007919AC">
              <w:rPr>
                <w:snapToGrid w:val="0"/>
                <w:color w:val="000000"/>
                <w:sz w:val="16"/>
                <w:szCs w:val="16"/>
              </w:rPr>
              <w:t>()</w:t>
            </w:r>
          </w:p>
        </w:tc>
        <w:tc>
          <w:tcPr>
            <w:tcW w:w="1134"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snapToGrid w:val="0"/>
                <w:color w:val="000000"/>
                <w:sz w:val="16"/>
                <w:szCs w:val="16"/>
              </w:rPr>
            </w:pPr>
            <w:r w:rsidRPr="007919AC">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ascii="Tahoma" w:hAnsi="Tahoma"/>
                <w:snapToGrid w:val="0"/>
                <w:sz w:val="16"/>
                <w:szCs w:val="16"/>
                <w:highlight w:val="white"/>
              </w:rPr>
            </w:pPr>
            <w:r w:rsidRPr="007919AC">
              <w:rPr>
                <w:snapToGrid w:val="0"/>
                <w:color w:val="000000"/>
                <w:sz w:val="16"/>
                <w:szCs w:val="16"/>
              </w:rPr>
              <w:t xml:space="preserve">Qde de registros do Array </w:t>
            </w:r>
          </w:p>
        </w:tc>
      </w:tr>
    </w:tbl>
    <w:p w:rsidR="007919AC" w:rsidRPr="007919AC" w:rsidRDefault="007919AC" w:rsidP="007919AC">
      <w:pPr>
        <w:pStyle w:val="Item5"/>
        <w:tabs>
          <w:tab w:val="clear" w:pos="1209"/>
        </w:tabs>
        <w:ind w:firstLine="0"/>
        <w:rPr>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7919AC" w:rsidRPr="007919AC" w:rsidTr="006027D8">
        <w:trPr>
          <w:cantSplit/>
        </w:trPr>
        <w:tc>
          <w:tcPr>
            <w:tcW w:w="2268" w:type="dxa"/>
            <w:gridSpan w:val="2"/>
            <w:shd w:val="pct15" w:color="auto" w:fill="FFFFFF"/>
          </w:tcPr>
          <w:p w:rsidR="007919AC" w:rsidRPr="00EA6979" w:rsidRDefault="007919AC" w:rsidP="006027D8">
            <w:pPr>
              <w:pStyle w:val="CorpodeTexto0"/>
              <w:jc w:val="left"/>
              <w:rPr>
                <w:rFonts w:cs="Arial"/>
                <w:b/>
                <w:sz w:val="16"/>
                <w:szCs w:val="16"/>
                <w:lang w:val="pt-BR" w:eastAsia="pt-BR"/>
              </w:rPr>
            </w:pPr>
            <w:r w:rsidRPr="00C079D3">
              <w:rPr>
                <w:rFonts w:cs="Arial"/>
                <w:b/>
                <w:snapToGrid w:val="0"/>
                <w:sz w:val="16"/>
                <w:szCs w:val="16"/>
                <w:lang w:val="pt-BR" w:eastAsia="pt-BR"/>
              </w:rPr>
              <w:t>TO</w:t>
            </w:r>
            <w:r w:rsidRPr="00C079D3">
              <w:rPr>
                <w:b/>
                <w:snapToGrid w:val="0"/>
                <w:sz w:val="16"/>
                <w:szCs w:val="16"/>
                <w:lang w:val="pt-BR" w:eastAsia="pt-BR"/>
              </w:rPr>
              <w:t>Praca</w:t>
            </w:r>
          </w:p>
        </w:tc>
        <w:tc>
          <w:tcPr>
            <w:tcW w:w="6945" w:type="dxa"/>
            <w:gridSpan w:val="3"/>
            <w:shd w:val="pct15" w:color="auto" w:fill="FFFFFF"/>
          </w:tcPr>
          <w:p w:rsidR="007919AC" w:rsidRPr="007919AC" w:rsidRDefault="007919AC" w:rsidP="006027D8">
            <w:pPr>
              <w:pStyle w:val="retorno"/>
              <w:rPr>
                <w:rFonts w:cs="Arial"/>
              </w:rPr>
            </w:pPr>
            <w:r w:rsidRPr="007919AC">
              <w:t xml:space="preserve">Retorno da rotina </w:t>
            </w:r>
            <w:r w:rsidRPr="007919AC">
              <w:rPr>
                <w:rFonts w:cs="Arial"/>
              </w:rPr>
              <w:t>listar</w:t>
            </w:r>
            <w:r w:rsidRPr="007919AC">
              <w:rPr>
                <w:rFonts w:ascii="Tahoma" w:hAnsi="Tahoma" w:cs="Tahoma"/>
              </w:rPr>
              <w:t>Praca</w:t>
            </w:r>
          </w:p>
        </w:tc>
      </w:tr>
      <w:tr w:rsidR="007919AC" w:rsidRPr="007919AC" w:rsidTr="006027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7919AC" w:rsidRPr="00EA6979" w:rsidRDefault="007919AC" w:rsidP="006027D8">
            <w:pPr>
              <w:pStyle w:val="CorpodeTexto0"/>
              <w:jc w:val="left"/>
              <w:rPr>
                <w:rFonts w:cs="Arial"/>
                <w:b/>
                <w:sz w:val="16"/>
                <w:szCs w:val="16"/>
                <w:lang w:val="pt-BR" w:eastAsia="pt-BR"/>
              </w:rPr>
            </w:pPr>
            <w:r w:rsidRPr="00C079D3">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7919AC" w:rsidRPr="00EA6979" w:rsidRDefault="007919AC" w:rsidP="006027D8">
            <w:pPr>
              <w:pStyle w:val="CorpodeTexto0"/>
              <w:jc w:val="left"/>
              <w:rPr>
                <w:rFonts w:cs="Arial"/>
                <w:b/>
                <w:sz w:val="16"/>
                <w:szCs w:val="16"/>
                <w:lang w:val="pt-BR" w:eastAsia="pt-BR"/>
              </w:rPr>
            </w:pPr>
            <w:r w:rsidRPr="00C079D3">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7919AC" w:rsidRPr="00EA6979" w:rsidRDefault="007919AC" w:rsidP="006027D8">
            <w:pPr>
              <w:pStyle w:val="CorpodeTexto0"/>
              <w:jc w:val="left"/>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7919AC" w:rsidRPr="00EA6979" w:rsidRDefault="007919AC" w:rsidP="006027D8">
            <w:pPr>
              <w:pStyle w:val="CorpodeTexto0"/>
              <w:jc w:val="left"/>
              <w:rPr>
                <w:rFonts w:cs="Arial"/>
                <w:b/>
                <w:sz w:val="16"/>
                <w:szCs w:val="16"/>
                <w:lang w:val="pt-BR" w:eastAsia="pt-BR"/>
              </w:rPr>
            </w:pPr>
            <w:r w:rsidRPr="00C079D3">
              <w:rPr>
                <w:rFonts w:cs="Arial"/>
                <w:b/>
                <w:sz w:val="16"/>
                <w:szCs w:val="16"/>
                <w:lang w:val="pt-BR" w:eastAsia="pt-BR"/>
              </w:rPr>
              <w:t>Descrição</w:t>
            </w:r>
          </w:p>
        </w:tc>
      </w:tr>
      <w:tr w:rsidR="007919AC" w:rsidRPr="007919AC" w:rsidTr="006027D8">
        <w:tc>
          <w:tcPr>
            <w:tcW w:w="1701"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r w:rsidRPr="007919AC">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7919AC" w:rsidRPr="007919AC" w:rsidRDefault="007919AC" w:rsidP="006027D8">
            <w:pPr>
              <w:rPr>
                <w:rFonts w:cs="Arial"/>
                <w:snapToGrid w:val="0"/>
                <w:sz w:val="16"/>
                <w:szCs w:val="16"/>
              </w:rPr>
            </w:pPr>
            <w:r w:rsidRPr="007919AC">
              <w:rPr>
                <w:sz w:val="16"/>
                <w:szCs w:val="16"/>
              </w:rPr>
              <w:t>get</w:t>
            </w:r>
            <w:r w:rsidRPr="007919AC">
              <w:rPr>
                <w:rFonts w:cs="Arial"/>
                <w:snapToGrid w:val="0"/>
                <w:sz w:val="16"/>
                <w:szCs w:val="16"/>
              </w:rPr>
              <w:t>CodPraca()</w:t>
            </w:r>
          </w:p>
        </w:tc>
        <w:tc>
          <w:tcPr>
            <w:tcW w:w="184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snapToGrid w:val="0"/>
                <w:sz w:val="16"/>
                <w:szCs w:val="16"/>
                <w:lang w:val="en-US"/>
              </w:rPr>
            </w:pPr>
            <w:r w:rsidRPr="007919AC">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snapToGrid w:val="0"/>
                <w:sz w:val="16"/>
                <w:szCs w:val="16"/>
                <w:lang w:val="es-ES_tradnl"/>
              </w:rPr>
            </w:pPr>
          </w:p>
        </w:tc>
      </w:tr>
      <w:tr w:rsidR="007919AC" w:rsidRPr="007919AC" w:rsidTr="006027D8">
        <w:tc>
          <w:tcPr>
            <w:tcW w:w="1701"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r w:rsidRPr="007919AC">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7919AC" w:rsidRPr="007919AC" w:rsidRDefault="007919AC" w:rsidP="006027D8">
            <w:pPr>
              <w:rPr>
                <w:rFonts w:cs="Arial"/>
                <w:snapToGrid w:val="0"/>
                <w:sz w:val="16"/>
                <w:szCs w:val="16"/>
              </w:rPr>
            </w:pPr>
            <w:r w:rsidRPr="007919AC">
              <w:rPr>
                <w:sz w:val="16"/>
                <w:szCs w:val="16"/>
              </w:rPr>
              <w:t>get</w:t>
            </w:r>
            <w:r w:rsidRPr="007919AC">
              <w:rPr>
                <w:rFonts w:cs="Arial"/>
                <w:snapToGrid w:val="0"/>
                <w:sz w:val="16"/>
                <w:szCs w:val="16"/>
              </w:rPr>
              <w:t>Cidade()</w:t>
            </w:r>
          </w:p>
        </w:tc>
        <w:tc>
          <w:tcPr>
            <w:tcW w:w="184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r w:rsidRPr="007919AC">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p>
        </w:tc>
      </w:tr>
      <w:tr w:rsidR="007919AC" w:rsidRPr="007919AC" w:rsidTr="006027D8">
        <w:tc>
          <w:tcPr>
            <w:tcW w:w="1701"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r w:rsidRPr="007919AC">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7919AC" w:rsidRPr="007919AC" w:rsidRDefault="007919AC" w:rsidP="006027D8">
            <w:pPr>
              <w:rPr>
                <w:rFonts w:cs="Arial"/>
                <w:snapToGrid w:val="0"/>
                <w:sz w:val="16"/>
                <w:szCs w:val="16"/>
              </w:rPr>
            </w:pPr>
            <w:r w:rsidRPr="007919AC">
              <w:rPr>
                <w:sz w:val="16"/>
                <w:szCs w:val="16"/>
              </w:rPr>
              <w:t>get</w:t>
            </w:r>
            <w:r w:rsidRPr="007919AC">
              <w:rPr>
                <w:rFonts w:cs="Arial"/>
                <w:snapToGrid w:val="0"/>
                <w:sz w:val="16"/>
                <w:szCs w:val="16"/>
              </w:rPr>
              <w:t>Uf()</w:t>
            </w:r>
          </w:p>
        </w:tc>
        <w:tc>
          <w:tcPr>
            <w:tcW w:w="184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r w:rsidRPr="007919AC">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p>
        </w:tc>
      </w:tr>
      <w:tr w:rsidR="007919AC" w:rsidRPr="007919AC" w:rsidTr="006027D8">
        <w:tc>
          <w:tcPr>
            <w:tcW w:w="1701"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r w:rsidRPr="007919AC">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7919AC" w:rsidRPr="007919AC" w:rsidRDefault="007919AC" w:rsidP="006027D8">
            <w:pPr>
              <w:rPr>
                <w:rFonts w:cs="Arial"/>
                <w:snapToGrid w:val="0"/>
                <w:sz w:val="16"/>
                <w:szCs w:val="16"/>
              </w:rPr>
            </w:pPr>
            <w:r w:rsidRPr="007919AC">
              <w:rPr>
                <w:sz w:val="16"/>
                <w:szCs w:val="16"/>
              </w:rPr>
              <w:t>get</w:t>
            </w:r>
            <w:r w:rsidRPr="007919AC">
              <w:rPr>
                <w:rFonts w:cs="Arial"/>
                <w:snapToGrid w:val="0"/>
                <w:sz w:val="16"/>
                <w:szCs w:val="16"/>
              </w:rPr>
              <w:t>CodPais()</w:t>
            </w:r>
          </w:p>
        </w:tc>
        <w:tc>
          <w:tcPr>
            <w:tcW w:w="184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r w:rsidRPr="007919AC">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rPr>
            </w:pPr>
          </w:p>
        </w:tc>
      </w:tr>
      <w:tr w:rsidR="007919AC" w:rsidRPr="007919AC" w:rsidTr="006027D8">
        <w:tc>
          <w:tcPr>
            <w:tcW w:w="1701"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r w:rsidRPr="007919AC">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7919AC" w:rsidRPr="007919AC" w:rsidRDefault="007919AC" w:rsidP="006027D8">
            <w:pPr>
              <w:rPr>
                <w:rFonts w:cs="Arial"/>
                <w:snapToGrid w:val="0"/>
                <w:sz w:val="16"/>
                <w:szCs w:val="16"/>
              </w:rPr>
            </w:pPr>
            <w:r w:rsidRPr="007919AC">
              <w:rPr>
                <w:sz w:val="16"/>
                <w:szCs w:val="16"/>
              </w:rPr>
              <w:t>get</w:t>
            </w:r>
            <w:r w:rsidRPr="007919AC">
              <w:rPr>
                <w:rFonts w:cs="Arial"/>
                <w:snapToGrid w:val="0"/>
                <w:sz w:val="16"/>
                <w:szCs w:val="16"/>
              </w:rPr>
              <w:t>Tipo()</w:t>
            </w:r>
          </w:p>
        </w:tc>
        <w:tc>
          <w:tcPr>
            <w:tcW w:w="184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r w:rsidRPr="007919AC">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rPr>
            </w:pPr>
            <w:r w:rsidRPr="007919AC">
              <w:rPr>
                <w:rFonts w:cs="Arial"/>
                <w:snapToGrid w:val="0"/>
                <w:color w:val="000000"/>
                <w:sz w:val="16"/>
                <w:szCs w:val="16"/>
              </w:rPr>
              <w:t>N - Nacional</w:t>
            </w:r>
          </w:p>
          <w:p w:rsidR="007919AC" w:rsidRPr="007919AC" w:rsidRDefault="007919AC" w:rsidP="006027D8">
            <w:pPr>
              <w:spacing w:before="20"/>
              <w:rPr>
                <w:rFonts w:cs="Arial"/>
                <w:snapToGrid w:val="0"/>
                <w:color w:val="000000"/>
                <w:sz w:val="16"/>
                <w:szCs w:val="16"/>
              </w:rPr>
            </w:pPr>
            <w:r w:rsidRPr="007919AC">
              <w:rPr>
                <w:rFonts w:cs="Arial"/>
                <w:snapToGrid w:val="0"/>
                <w:color w:val="000000"/>
                <w:sz w:val="16"/>
                <w:szCs w:val="16"/>
              </w:rPr>
              <w:t>I - Internacional</w:t>
            </w:r>
          </w:p>
          <w:p w:rsidR="007919AC" w:rsidRPr="007919AC" w:rsidRDefault="007919AC" w:rsidP="006027D8">
            <w:pPr>
              <w:spacing w:before="20"/>
              <w:rPr>
                <w:rFonts w:cs="Arial"/>
                <w:snapToGrid w:val="0"/>
                <w:color w:val="000000"/>
                <w:sz w:val="16"/>
                <w:szCs w:val="16"/>
              </w:rPr>
            </w:pPr>
            <w:r w:rsidRPr="007919AC">
              <w:rPr>
                <w:rFonts w:cs="Arial"/>
                <w:snapToGrid w:val="0"/>
                <w:color w:val="000000"/>
                <w:sz w:val="16"/>
                <w:szCs w:val="16"/>
              </w:rPr>
              <w:t>B - Bolsa</w:t>
            </w:r>
          </w:p>
        </w:tc>
      </w:tr>
    </w:tbl>
    <w:p w:rsidR="007919AC" w:rsidRPr="007919AC" w:rsidRDefault="007919AC" w:rsidP="007919AC">
      <w:pPr>
        <w:pStyle w:val="Corpo2"/>
        <w:rPr>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693"/>
        <w:gridCol w:w="2693"/>
        <w:gridCol w:w="851"/>
        <w:gridCol w:w="2976"/>
      </w:tblGrid>
      <w:tr w:rsidR="007919AC" w:rsidRPr="007919AC" w:rsidTr="006027D8">
        <w:trPr>
          <w:cantSplit/>
        </w:trPr>
        <w:tc>
          <w:tcPr>
            <w:tcW w:w="2693" w:type="dxa"/>
            <w:shd w:val="pct15" w:color="auto" w:fill="FFFFFF"/>
          </w:tcPr>
          <w:p w:rsidR="007919AC" w:rsidRPr="00EA6979" w:rsidRDefault="007919AC" w:rsidP="006027D8">
            <w:pPr>
              <w:pStyle w:val="CorpodeTexto0"/>
              <w:rPr>
                <w:b/>
                <w:sz w:val="16"/>
                <w:szCs w:val="16"/>
                <w:lang w:val="pt-BR" w:eastAsia="pt-BR"/>
              </w:rPr>
            </w:pPr>
            <w:r w:rsidRPr="00C079D3">
              <w:rPr>
                <w:b/>
                <w:snapToGrid w:val="0"/>
                <w:sz w:val="16"/>
                <w:szCs w:val="16"/>
                <w:lang w:val="pt-BR" w:eastAsia="pt-BR"/>
              </w:rPr>
              <w:t>TOListaIdentificacaoPessoa</w:t>
            </w:r>
          </w:p>
        </w:tc>
        <w:tc>
          <w:tcPr>
            <w:tcW w:w="6520" w:type="dxa"/>
            <w:gridSpan w:val="3"/>
            <w:shd w:val="pct15" w:color="auto" w:fill="FFFFFF"/>
          </w:tcPr>
          <w:p w:rsidR="007919AC" w:rsidRPr="007919AC" w:rsidRDefault="007919AC" w:rsidP="006027D8">
            <w:pPr>
              <w:pStyle w:val="retorno"/>
            </w:pPr>
            <w:r w:rsidRPr="007919AC">
              <w:t xml:space="preserve">Retorno da rotina </w:t>
            </w:r>
            <w:r w:rsidRPr="007919AC">
              <w:rPr>
                <w:rFonts w:cs="Arial"/>
              </w:rPr>
              <w:t>listar</w:t>
            </w:r>
            <w:r w:rsidRPr="007919AC">
              <w:rPr>
                <w:rFonts w:ascii="Tahoma" w:hAnsi="Tahoma" w:cs="Tahoma"/>
              </w:rPr>
              <w:t>IdentificacaoPessoa</w:t>
            </w:r>
          </w:p>
        </w:tc>
      </w:tr>
      <w:tr w:rsidR="007919AC" w:rsidRPr="007919AC" w:rsidTr="006027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693" w:type="dxa"/>
            <w:tcBorders>
              <w:top w:val="double" w:sz="4" w:space="0" w:color="auto"/>
              <w:left w:val="double" w:sz="4" w:space="0" w:color="auto"/>
              <w:right w:val="double" w:sz="4" w:space="0" w:color="auto"/>
            </w:tcBorders>
          </w:tcPr>
          <w:p w:rsidR="007919AC" w:rsidRPr="00EA6979" w:rsidRDefault="007919AC" w:rsidP="006027D8">
            <w:pPr>
              <w:pStyle w:val="CorpodeTexto0"/>
              <w:jc w:val="left"/>
              <w:rPr>
                <w:rFonts w:cs="Arial"/>
                <w:b/>
                <w:sz w:val="16"/>
                <w:szCs w:val="16"/>
                <w:lang w:val="pt-BR" w:eastAsia="pt-BR"/>
              </w:rPr>
            </w:pPr>
            <w:r w:rsidRPr="00C079D3">
              <w:rPr>
                <w:rFonts w:cs="Arial"/>
                <w:b/>
                <w:sz w:val="16"/>
                <w:szCs w:val="16"/>
                <w:lang w:val="pt-BR" w:eastAsia="pt-BR"/>
              </w:rPr>
              <w:t>Tipo</w:t>
            </w:r>
          </w:p>
        </w:tc>
        <w:tc>
          <w:tcPr>
            <w:tcW w:w="2693" w:type="dxa"/>
            <w:tcBorders>
              <w:top w:val="double" w:sz="4" w:space="0" w:color="auto"/>
              <w:left w:val="double" w:sz="4" w:space="0" w:color="auto"/>
              <w:right w:val="double" w:sz="4" w:space="0" w:color="auto"/>
            </w:tcBorders>
          </w:tcPr>
          <w:p w:rsidR="007919AC" w:rsidRPr="00EA6979" w:rsidRDefault="007919AC" w:rsidP="006027D8">
            <w:pPr>
              <w:pStyle w:val="CorpodeTexto0"/>
              <w:jc w:val="left"/>
              <w:rPr>
                <w:rFonts w:cs="Arial"/>
                <w:b/>
                <w:sz w:val="16"/>
                <w:szCs w:val="16"/>
                <w:lang w:val="pt-BR" w:eastAsia="pt-BR"/>
              </w:rPr>
            </w:pPr>
            <w:r w:rsidRPr="00C079D3">
              <w:rPr>
                <w:rFonts w:cs="Arial"/>
                <w:b/>
                <w:sz w:val="16"/>
                <w:szCs w:val="16"/>
                <w:lang w:val="pt-BR" w:eastAsia="pt-BR"/>
              </w:rPr>
              <w:t>Método de Acesso</w:t>
            </w:r>
          </w:p>
        </w:tc>
        <w:tc>
          <w:tcPr>
            <w:tcW w:w="851" w:type="dxa"/>
            <w:tcBorders>
              <w:top w:val="double" w:sz="4" w:space="0" w:color="auto"/>
              <w:left w:val="double" w:sz="4" w:space="0" w:color="auto"/>
              <w:right w:val="double" w:sz="4" w:space="0" w:color="auto"/>
            </w:tcBorders>
          </w:tcPr>
          <w:p w:rsidR="007919AC" w:rsidRPr="00EA6979" w:rsidRDefault="007919AC" w:rsidP="006027D8">
            <w:pPr>
              <w:pStyle w:val="CorpodeTexto0"/>
              <w:jc w:val="left"/>
              <w:rPr>
                <w:rFonts w:cs="Arial"/>
                <w:b/>
                <w:sz w:val="16"/>
                <w:szCs w:val="16"/>
                <w:lang w:val="pt-BR" w:eastAsia="pt-BR"/>
              </w:rPr>
            </w:pPr>
            <w:r w:rsidRPr="00C079D3">
              <w:rPr>
                <w:rFonts w:cs="Arial"/>
                <w:b/>
                <w:sz w:val="16"/>
                <w:szCs w:val="16"/>
                <w:lang w:val="pt-BR" w:eastAsia="pt-BR"/>
              </w:rPr>
              <w:t>Formato</w:t>
            </w:r>
          </w:p>
        </w:tc>
        <w:tc>
          <w:tcPr>
            <w:tcW w:w="2976" w:type="dxa"/>
            <w:tcBorders>
              <w:top w:val="double" w:sz="4" w:space="0" w:color="auto"/>
              <w:left w:val="double" w:sz="4" w:space="0" w:color="auto"/>
              <w:right w:val="double" w:sz="4" w:space="0" w:color="auto"/>
            </w:tcBorders>
          </w:tcPr>
          <w:p w:rsidR="007919AC" w:rsidRPr="00EA6979" w:rsidRDefault="007919AC" w:rsidP="006027D8">
            <w:pPr>
              <w:pStyle w:val="CorpodeTexto0"/>
              <w:jc w:val="left"/>
              <w:rPr>
                <w:rFonts w:cs="Arial"/>
                <w:b/>
                <w:sz w:val="16"/>
                <w:szCs w:val="16"/>
                <w:lang w:val="pt-BR" w:eastAsia="pt-BR"/>
              </w:rPr>
            </w:pPr>
            <w:r w:rsidRPr="00C079D3">
              <w:rPr>
                <w:rFonts w:cs="Arial"/>
                <w:b/>
                <w:sz w:val="16"/>
                <w:szCs w:val="16"/>
                <w:lang w:val="pt-BR" w:eastAsia="pt-BR"/>
              </w:rPr>
              <w:t>Descrição</w:t>
            </w:r>
          </w:p>
        </w:tc>
      </w:tr>
      <w:tr w:rsidR="007919AC" w:rsidRPr="007919AC" w:rsidTr="006027D8">
        <w:tc>
          <w:tcPr>
            <w:tcW w:w="2693"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sz w:val="16"/>
                <w:szCs w:val="16"/>
                <w:highlight w:val="white"/>
              </w:rPr>
            </w:pPr>
            <w:r w:rsidRPr="007919AC">
              <w:rPr>
                <w:snapToGrid w:val="0"/>
                <w:color w:val="000000"/>
                <w:sz w:val="16"/>
                <w:szCs w:val="16"/>
              </w:rPr>
              <w:lastRenderedPageBreak/>
              <w:t>TO</w:t>
            </w:r>
            <w:r w:rsidRPr="007919AC">
              <w:rPr>
                <w:snapToGrid w:val="0"/>
                <w:sz w:val="16"/>
                <w:szCs w:val="16"/>
              </w:rPr>
              <w:t>IdentificacaoPessoaFAT</w:t>
            </w:r>
            <w:r w:rsidRPr="007919AC">
              <w:rPr>
                <w:snapToGrid w:val="0"/>
                <w:color w:val="000000"/>
                <w:sz w:val="16"/>
                <w:szCs w:val="16"/>
              </w:rPr>
              <w:t>[]</w:t>
            </w:r>
          </w:p>
        </w:tc>
        <w:tc>
          <w:tcPr>
            <w:tcW w:w="2693"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snapToGrid w:val="0"/>
                <w:sz w:val="16"/>
                <w:szCs w:val="16"/>
                <w:highlight w:val="white"/>
              </w:rPr>
            </w:pPr>
            <w:r w:rsidRPr="007919AC">
              <w:rPr>
                <w:snapToGrid w:val="0"/>
                <w:color w:val="000000"/>
                <w:sz w:val="16"/>
                <w:szCs w:val="16"/>
              </w:rPr>
              <w:t>get</w:t>
            </w:r>
            <w:r w:rsidRPr="007919AC">
              <w:rPr>
                <w:snapToGrid w:val="0"/>
                <w:sz w:val="16"/>
                <w:szCs w:val="16"/>
              </w:rPr>
              <w:t>IdentificacaoPessoa</w:t>
            </w:r>
            <w:r w:rsidRPr="007919AC">
              <w:rPr>
                <w:snapToGrid w:val="0"/>
                <w:color w:val="000000"/>
                <w:sz w:val="16"/>
                <w:szCs w:val="16"/>
              </w:rPr>
              <w:t>()</w:t>
            </w:r>
          </w:p>
        </w:tc>
        <w:tc>
          <w:tcPr>
            <w:tcW w:w="851"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snapToGrid w:val="0"/>
                <w:sz w:val="16"/>
                <w:szCs w:val="16"/>
                <w:highlight w:val="white"/>
              </w:rPr>
            </w:pPr>
          </w:p>
        </w:tc>
        <w:tc>
          <w:tcPr>
            <w:tcW w:w="2976"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snapToGrid w:val="0"/>
                <w:sz w:val="16"/>
                <w:szCs w:val="16"/>
                <w:highlight w:val="white"/>
              </w:rPr>
            </w:pPr>
            <w:r w:rsidRPr="007919AC">
              <w:rPr>
                <w:snapToGrid w:val="0"/>
                <w:color w:val="000000"/>
                <w:sz w:val="16"/>
                <w:szCs w:val="16"/>
              </w:rPr>
              <w:t xml:space="preserve">Array de </w:t>
            </w:r>
            <w:r w:rsidRPr="007919AC">
              <w:rPr>
                <w:snapToGrid w:val="0"/>
                <w:sz w:val="16"/>
                <w:szCs w:val="16"/>
              </w:rPr>
              <w:t>identificação</w:t>
            </w:r>
          </w:p>
        </w:tc>
      </w:tr>
      <w:tr w:rsidR="007919AC" w:rsidRPr="007919AC" w:rsidTr="006027D8">
        <w:tc>
          <w:tcPr>
            <w:tcW w:w="2693"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ascii="Tahoma" w:hAnsi="Tahoma"/>
                <w:snapToGrid w:val="0"/>
                <w:sz w:val="16"/>
                <w:szCs w:val="16"/>
                <w:highlight w:val="white"/>
              </w:rPr>
            </w:pPr>
            <w:r w:rsidRPr="007919AC">
              <w:rPr>
                <w:snapToGrid w:val="0"/>
                <w:color w:val="000000"/>
                <w:sz w:val="16"/>
                <w:szCs w:val="16"/>
              </w:rPr>
              <w:t>integer</w:t>
            </w:r>
          </w:p>
        </w:tc>
        <w:tc>
          <w:tcPr>
            <w:tcW w:w="2693"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snapToGrid w:val="0"/>
                <w:color w:val="000000"/>
                <w:sz w:val="16"/>
                <w:szCs w:val="16"/>
              </w:rPr>
            </w:pPr>
            <w:r w:rsidRPr="007919AC">
              <w:rPr>
                <w:snapToGrid w:val="0"/>
                <w:color w:val="000000"/>
                <w:sz w:val="16"/>
                <w:szCs w:val="16"/>
              </w:rPr>
              <w:t>getQtd</w:t>
            </w:r>
            <w:r w:rsidRPr="007919AC">
              <w:rPr>
                <w:snapToGrid w:val="0"/>
                <w:sz w:val="16"/>
                <w:szCs w:val="16"/>
              </w:rPr>
              <w:t>IdentificacaoPessoa</w:t>
            </w:r>
            <w:r w:rsidRPr="007919AC">
              <w:rPr>
                <w:snapToGrid w:val="0"/>
                <w:color w:val="000000"/>
                <w:sz w:val="16"/>
                <w:szCs w:val="16"/>
              </w:rPr>
              <w:t>()</w:t>
            </w:r>
          </w:p>
        </w:tc>
        <w:tc>
          <w:tcPr>
            <w:tcW w:w="851"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snapToGrid w:val="0"/>
                <w:color w:val="000000"/>
                <w:sz w:val="16"/>
                <w:szCs w:val="16"/>
              </w:rPr>
            </w:pPr>
            <w:r w:rsidRPr="007919AC">
              <w:rPr>
                <w:snapToGrid w:val="0"/>
                <w:color w:val="000000"/>
                <w:sz w:val="16"/>
                <w:szCs w:val="16"/>
              </w:rPr>
              <w:t>integer</w:t>
            </w:r>
          </w:p>
        </w:tc>
        <w:tc>
          <w:tcPr>
            <w:tcW w:w="2976"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ascii="Tahoma" w:hAnsi="Tahoma"/>
                <w:snapToGrid w:val="0"/>
                <w:sz w:val="16"/>
                <w:szCs w:val="16"/>
                <w:highlight w:val="white"/>
              </w:rPr>
            </w:pPr>
            <w:r w:rsidRPr="007919AC">
              <w:rPr>
                <w:snapToGrid w:val="0"/>
                <w:color w:val="000000"/>
                <w:sz w:val="16"/>
                <w:szCs w:val="16"/>
              </w:rPr>
              <w:t xml:space="preserve">Qde de registros do Array </w:t>
            </w:r>
          </w:p>
        </w:tc>
      </w:tr>
    </w:tbl>
    <w:p w:rsidR="007919AC" w:rsidRPr="007919AC" w:rsidRDefault="007919AC" w:rsidP="007919AC">
      <w:pPr>
        <w:pStyle w:val="Item5"/>
        <w:tabs>
          <w:tab w:val="clear" w:pos="1209"/>
        </w:tabs>
        <w:ind w:firstLine="0"/>
        <w:rPr>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992"/>
        <w:gridCol w:w="1276"/>
        <w:gridCol w:w="1842"/>
        <w:gridCol w:w="3402"/>
      </w:tblGrid>
      <w:tr w:rsidR="007919AC" w:rsidRPr="007919AC" w:rsidTr="006027D8">
        <w:trPr>
          <w:cantSplit/>
        </w:trPr>
        <w:tc>
          <w:tcPr>
            <w:tcW w:w="2693" w:type="dxa"/>
            <w:gridSpan w:val="2"/>
            <w:shd w:val="pct15" w:color="auto" w:fill="FFFFFF"/>
          </w:tcPr>
          <w:p w:rsidR="007919AC" w:rsidRPr="00EA6979" w:rsidRDefault="007919AC" w:rsidP="006027D8">
            <w:pPr>
              <w:pStyle w:val="CorpodeTexto0"/>
              <w:jc w:val="left"/>
              <w:rPr>
                <w:rFonts w:cs="Arial"/>
                <w:b/>
                <w:sz w:val="16"/>
                <w:szCs w:val="16"/>
                <w:lang w:val="pt-BR" w:eastAsia="pt-BR"/>
              </w:rPr>
            </w:pPr>
            <w:r w:rsidRPr="00C079D3">
              <w:rPr>
                <w:rFonts w:cs="Arial"/>
                <w:b/>
                <w:snapToGrid w:val="0"/>
                <w:sz w:val="16"/>
                <w:szCs w:val="16"/>
                <w:lang w:val="pt-BR" w:eastAsia="pt-BR"/>
              </w:rPr>
              <w:t>TO</w:t>
            </w:r>
            <w:r w:rsidRPr="00C079D3">
              <w:rPr>
                <w:b/>
                <w:snapToGrid w:val="0"/>
                <w:sz w:val="16"/>
                <w:szCs w:val="16"/>
                <w:lang w:val="pt-BR" w:eastAsia="pt-BR"/>
              </w:rPr>
              <w:t>IdentificacaoPessoaFAT</w:t>
            </w:r>
          </w:p>
        </w:tc>
        <w:tc>
          <w:tcPr>
            <w:tcW w:w="6520" w:type="dxa"/>
            <w:gridSpan w:val="3"/>
            <w:shd w:val="pct15" w:color="auto" w:fill="FFFFFF"/>
          </w:tcPr>
          <w:p w:rsidR="007919AC" w:rsidRPr="007919AC" w:rsidRDefault="007919AC" w:rsidP="006027D8">
            <w:pPr>
              <w:pStyle w:val="retorno"/>
              <w:rPr>
                <w:rFonts w:cs="Arial"/>
              </w:rPr>
            </w:pPr>
            <w:r w:rsidRPr="007919AC">
              <w:t xml:space="preserve">Retorno da rotina </w:t>
            </w:r>
            <w:r w:rsidRPr="007919AC">
              <w:rPr>
                <w:rFonts w:cs="Arial"/>
              </w:rPr>
              <w:t>listar</w:t>
            </w:r>
            <w:r w:rsidRPr="007919AC">
              <w:rPr>
                <w:rFonts w:ascii="Tahoma" w:hAnsi="Tahoma" w:cs="Tahoma"/>
              </w:rPr>
              <w:t>IdentificacaoPessoa</w:t>
            </w:r>
          </w:p>
        </w:tc>
      </w:tr>
      <w:tr w:rsidR="007919AC" w:rsidRPr="007919AC" w:rsidTr="006027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7919AC" w:rsidRPr="00EA6979" w:rsidRDefault="007919AC" w:rsidP="006027D8">
            <w:pPr>
              <w:pStyle w:val="CorpodeTexto0"/>
              <w:jc w:val="left"/>
              <w:rPr>
                <w:rFonts w:cs="Arial"/>
                <w:b/>
                <w:sz w:val="16"/>
                <w:szCs w:val="16"/>
                <w:lang w:val="pt-BR" w:eastAsia="pt-BR"/>
              </w:rPr>
            </w:pPr>
            <w:r w:rsidRPr="00C079D3">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7919AC" w:rsidRPr="00EA6979" w:rsidRDefault="007919AC" w:rsidP="006027D8">
            <w:pPr>
              <w:pStyle w:val="CorpodeTexto0"/>
              <w:jc w:val="left"/>
              <w:rPr>
                <w:rFonts w:cs="Arial"/>
                <w:b/>
                <w:sz w:val="16"/>
                <w:szCs w:val="16"/>
                <w:lang w:val="pt-BR" w:eastAsia="pt-BR"/>
              </w:rPr>
            </w:pPr>
            <w:r w:rsidRPr="00C079D3">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7919AC" w:rsidRPr="00EA6979" w:rsidRDefault="007919AC" w:rsidP="006027D8">
            <w:pPr>
              <w:pStyle w:val="CorpodeTexto0"/>
              <w:jc w:val="left"/>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7919AC" w:rsidRPr="00EA6979" w:rsidRDefault="007919AC" w:rsidP="006027D8">
            <w:pPr>
              <w:pStyle w:val="CorpodeTexto0"/>
              <w:jc w:val="left"/>
              <w:rPr>
                <w:rFonts w:cs="Arial"/>
                <w:b/>
                <w:sz w:val="16"/>
                <w:szCs w:val="16"/>
                <w:lang w:val="pt-BR" w:eastAsia="pt-BR"/>
              </w:rPr>
            </w:pPr>
            <w:r w:rsidRPr="00C079D3">
              <w:rPr>
                <w:rFonts w:cs="Arial"/>
                <w:b/>
                <w:sz w:val="16"/>
                <w:szCs w:val="16"/>
                <w:lang w:val="pt-BR" w:eastAsia="pt-BR"/>
              </w:rPr>
              <w:t>Descrição</w:t>
            </w:r>
          </w:p>
        </w:tc>
      </w:tr>
      <w:tr w:rsidR="007919AC" w:rsidRPr="007919AC" w:rsidTr="006027D8">
        <w:tc>
          <w:tcPr>
            <w:tcW w:w="1701"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r w:rsidRPr="007919AC">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7919AC" w:rsidRPr="007919AC" w:rsidRDefault="007919AC" w:rsidP="006027D8">
            <w:pPr>
              <w:rPr>
                <w:sz w:val="16"/>
                <w:szCs w:val="16"/>
              </w:rPr>
            </w:pPr>
            <w:r w:rsidRPr="007919AC">
              <w:rPr>
                <w:sz w:val="16"/>
                <w:szCs w:val="16"/>
              </w:rPr>
              <w:t>getCnpjCpf()</w:t>
            </w:r>
          </w:p>
        </w:tc>
        <w:tc>
          <w:tcPr>
            <w:tcW w:w="184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snapToGrid w:val="0"/>
                <w:sz w:val="16"/>
                <w:szCs w:val="16"/>
                <w:lang w:val="en-US"/>
              </w:rPr>
            </w:pPr>
            <w:r w:rsidRPr="007919AC">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snapToGrid w:val="0"/>
                <w:sz w:val="16"/>
                <w:szCs w:val="16"/>
                <w:lang w:val="es-ES_tradnl"/>
              </w:rPr>
            </w:pPr>
          </w:p>
        </w:tc>
      </w:tr>
      <w:tr w:rsidR="007919AC" w:rsidRPr="007919AC" w:rsidTr="006027D8">
        <w:tc>
          <w:tcPr>
            <w:tcW w:w="1701"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r w:rsidRPr="007919AC">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7919AC" w:rsidRPr="007919AC" w:rsidRDefault="007919AC" w:rsidP="006027D8">
            <w:pPr>
              <w:rPr>
                <w:sz w:val="16"/>
                <w:szCs w:val="16"/>
              </w:rPr>
            </w:pPr>
            <w:r w:rsidRPr="007919AC">
              <w:rPr>
                <w:sz w:val="16"/>
                <w:szCs w:val="16"/>
              </w:rPr>
              <w:t>getCodIdentifica()</w:t>
            </w:r>
          </w:p>
        </w:tc>
        <w:tc>
          <w:tcPr>
            <w:tcW w:w="184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r w:rsidRPr="007919AC">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p>
        </w:tc>
      </w:tr>
      <w:tr w:rsidR="007919AC" w:rsidRPr="007919AC" w:rsidTr="006027D8">
        <w:tc>
          <w:tcPr>
            <w:tcW w:w="1701"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r w:rsidRPr="007919AC">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7919AC" w:rsidRPr="007919AC" w:rsidRDefault="007919AC" w:rsidP="006027D8">
            <w:pPr>
              <w:rPr>
                <w:sz w:val="16"/>
                <w:szCs w:val="16"/>
              </w:rPr>
            </w:pPr>
            <w:r w:rsidRPr="007919AC">
              <w:rPr>
                <w:sz w:val="16"/>
                <w:szCs w:val="16"/>
              </w:rPr>
              <w:t>getDataEmissao()</w:t>
            </w:r>
          </w:p>
        </w:tc>
        <w:tc>
          <w:tcPr>
            <w:tcW w:w="184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snapToGrid w:val="0"/>
                <w:sz w:val="16"/>
                <w:szCs w:val="16"/>
                <w:lang w:val="en-US"/>
              </w:rPr>
            </w:pPr>
            <w:r w:rsidRPr="007919AC">
              <w:rPr>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snapToGrid w:val="0"/>
                <w:sz w:val="16"/>
                <w:szCs w:val="16"/>
                <w:lang w:val="es-ES_tradnl"/>
              </w:rPr>
            </w:pPr>
            <w:r w:rsidRPr="007919AC">
              <w:rPr>
                <w:snapToGrid w:val="0"/>
                <w:sz w:val="16"/>
                <w:szCs w:val="16"/>
                <w:lang w:val="es-ES_tradnl"/>
              </w:rPr>
              <w:t>DD/MM/AAAA</w:t>
            </w:r>
          </w:p>
        </w:tc>
      </w:tr>
      <w:tr w:rsidR="007919AC" w:rsidRPr="007919AC" w:rsidTr="006027D8">
        <w:tc>
          <w:tcPr>
            <w:tcW w:w="1701"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r w:rsidRPr="007919AC">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7919AC" w:rsidRPr="007919AC" w:rsidRDefault="007919AC" w:rsidP="006027D8">
            <w:pPr>
              <w:rPr>
                <w:sz w:val="16"/>
                <w:szCs w:val="16"/>
              </w:rPr>
            </w:pPr>
            <w:r w:rsidRPr="007919AC">
              <w:rPr>
                <w:sz w:val="16"/>
                <w:szCs w:val="16"/>
              </w:rPr>
              <w:t>getDataVencimento()</w:t>
            </w:r>
          </w:p>
        </w:tc>
        <w:tc>
          <w:tcPr>
            <w:tcW w:w="184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snapToGrid w:val="0"/>
                <w:sz w:val="16"/>
                <w:szCs w:val="16"/>
                <w:lang w:val="en-US"/>
              </w:rPr>
            </w:pPr>
            <w:r w:rsidRPr="007919AC">
              <w:rPr>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snapToGrid w:val="0"/>
                <w:sz w:val="16"/>
                <w:szCs w:val="16"/>
                <w:lang w:val="es-ES_tradnl"/>
              </w:rPr>
            </w:pPr>
            <w:r w:rsidRPr="007919AC">
              <w:rPr>
                <w:snapToGrid w:val="0"/>
                <w:sz w:val="16"/>
                <w:szCs w:val="16"/>
                <w:lang w:val="es-ES_tradnl"/>
              </w:rPr>
              <w:t>DD/MM/AAAA</w:t>
            </w:r>
          </w:p>
        </w:tc>
      </w:tr>
      <w:tr w:rsidR="007919AC" w:rsidRPr="007919AC" w:rsidTr="006027D8">
        <w:tc>
          <w:tcPr>
            <w:tcW w:w="1701"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r w:rsidRPr="007919AC">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7919AC" w:rsidRPr="007919AC" w:rsidRDefault="007919AC" w:rsidP="006027D8">
            <w:pPr>
              <w:rPr>
                <w:sz w:val="16"/>
                <w:szCs w:val="16"/>
              </w:rPr>
            </w:pPr>
            <w:r w:rsidRPr="007919AC">
              <w:rPr>
                <w:sz w:val="16"/>
                <w:szCs w:val="16"/>
              </w:rPr>
              <w:t>getEmissor()</w:t>
            </w:r>
          </w:p>
        </w:tc>
        <w:tc>
          <w:tcPr>
            <w:tcW w:w="184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sz w:val="16"/>
                <w:szCs w:val="16"/>
                <w:highlight w:val="white"/>
                <w:lang w:val="en-US"/>
              </w:rPr>
            </w:pPr>
            <w:r w:rsidRPr="007919AC">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rPr>
            </w:pPr>
          </w:p>
        </w:tc>
      </w:tr>
      <w:tr w:rsidR="007919AC" w:rsidRPr="007919AC" w:rsidTr="006027D8">
        <w:tc>
          <w:tcPr>
            <w:tcW w:w="1701"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r w:rsidRPr="007919AC">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7919AC" w:rsidRPr="007919AC" w:rsidRDefault="007919AC" w:rsidP="006027D8">
            <w:pPr>
              <w:rPr>
                <w:sz w:val="16"/>
                <w:szCs w:val="16"/>
              </w:rPr>
            </w:pPr>
            <w:r w:rsidRPr="007919AC">
              <w:rPr>
                <w:sz w:val="16"/>
                <w:szCs w:val="16"/>
              </w:rPr>
              <w:t>getNroIdentifica()</w:t>
            </w:r>
          </w:p>
        </w:tc>
        <w:tc>
          <w:tcPr>
            <w:tcW w:w="184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sz w:val="16"/>
                <w:szCs w:val="16"/>
                <w:highlight w:val="white"/>
                <w:lang w:val="en-US"/>
              </w:rPr>
            </w:pPr>
            <w:r w:rsidRPr="007919AC">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rPr>
            </w:pPr>
          </w:p>
        </w:tc>
      </w:tr>
      <w:tr w:rsidR="007919AC" w:rsidRPr="007919AC" w:rsidTr="006027D8">
        <w:tc>
          <w:tcPr>
            <w:tcW w:w="1701"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r w:rsidRPr="007919AC">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7919AC" w:rsidRPr="007919AC" w:rsidRDefault="007919AC" w:rsidP="006027D8">
            <w:pPr>
              <w:rPr>
                <w:sz w:val="16"/>
                <w:szCs w:val="16"/>
              </w:rPr>
            </w:pPr>
            <w:r w:rsidRPr="007919AC">
              <w:rPr>
                <w:sz w:val="16"/>
                <w:szCs w:val="16"/>
              </w:rPr>
              <w:t>getSequencia()</w:t>
            </w:r>
          </w:p>
        </w:tc>
        <w:tc>
          <w:tcPr>
            <w:tcW w:w="184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sz w:val="16"/>
                <w:szCs w:val="16"/>
                <w:highlight w:val="white"/>
                <w:lang w:val="en-US"/>
              </w:rPr>
            </w:pPr>
            <w:r w:rsidRPr="007919AC">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rPr>
            </w:pPr>
          </w:p>
        </w:tc>
      </w:tr>
      <w:tr w:rsidR="007919AC" w:rsidRPr="007919AC" w:rsidTr="006027D8">
        <w:tc>
          <w:tcPr>
            <w:tcW w:w="1701"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lang w:val="en-US"/>
              </w:rPr>
            </w:pPr>
            <w:r w:rsidRPr="007919AC">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7919AC" w:rsidRPr="007919AC" w:rsidRDefault="007919AC" w:rsidP="006027D8">
            <w:pPr>
              <w:rPr>
                <w:sz w:val="16"/>
                <w:szCs w:val="16"/>
              </w:rPr>
            </w:pPr>
            <w:r w:rsidRPr="007919AC">
              <w:rPr>
                <w:sz w:val="16"/>
                <w:szCs w:val="16"/>
              </w:rPr>
              <w:t>getTipoPessoa()</w:t>
            </w:r>
          </w:p>
        </w:tc>
        <w:tc>
          <w:tcPr>
            <w:tcW w:w="184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sz w:val="16"/>
                <w:szCs w:val="16"/>
                <w:highlight w:val="white"/>
                <w:lang w:val="en-US"/>
              </w:rPr>
            </w:pPr>
            <w:r w:rsidRPr="007919AC">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rPr>
            </w:pPr>
            <w:r w:rsidRPr="007919AC">
              <w:rPr>
                <w:rFonts w:cs="Arial"/>
                <w:snapToGrid w:val="0"/>
                <w:color w:val="000000"/>
                <w:sz w:val="16"/>
                <w:szCs w:val="16"/>
              </w:rPr>
              <w:t>"F" - Física ou "J" - Jurídica</w:t>
            </w:r>
          </w:p>
        </w:tc>
      </w:tr>
      <w:tr w:rsidR="007919AC" w:rsidRPr="007919AC" w:rsidTr="006027D8">
        <w:tc>
          <w:tcPr>
            <w:tcW w:w="1701"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rPr>
            </w:pPr>
            <w:r w:rsidRPr="007919AC">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7919AC" w:rsidRPr="007919AC" w:rsidRDefault="007919AC" w:rsidP="006027D8">
            <w:pPr>
              <w:rPr>
                <w:sz w:val="16"/>
                <w:szCs w:val="16"/>
              </w:rPr>
            </w:pPr>
            <w:r w:rsidRPr="007919AC">
              <w:rPr>
                <w:sz w:val="16"/>
                <w:szCs w:val="16"/>
              </w:rPr>
              <w:t>getUf()</w:t>
            </w:r>
          </w:p>
        </w:tc>
        <w:tc>
          <w:tcPr>
            <w:tcW w:w="184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sz w:val="16"/>
                <w:szCs w:val="16"/>
                <w:highlight w:val="white"/>
                <w:lang w:val="en-US"/>
              </w:rPr>
            </w:pPr>
            <w:r w:rsidRPr="007919AC">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7919AC" w:rsidRPr="007919AC" w:rsidRDefault="007919AC" w:rsidP="006027D8">
            <w:pPr>
              <w:spacing w:before="20"/>
              <w:rPr>
                <w:rFonts w:cs="Arial"/>
                <w:snapToGrid w:val="0"/>
                <w:color w:val="000000"/>
                <w:sz w:val="16"/>
                <w:szCs w:val="16"/>
              </w:rPr>
            </w:pPr>
          </w:p>
        </w:tc>
      </w:tr>
    </w:tbl>
    <w:p w:rsidR="003E7EDE" w:rsidRPr="00920AE5" w:rsidRDefault="003E7EDE" w:rsidP="003E7EDE">
      <w:pPr>
        <w:rPr>
          <w:rFonts w:ascii="Tahoma" w:hAnsi="Tahoma"/>
          <w:szCs w:val="22"/>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126"/>
        <w:gridCol w:w="1984"/>
        <w:gridCol w:w="1701"/>
        <w:gridCol w:w="3402"/>
      </w:tblGrid>
      <w:tr w:rsidR="003E7EDE" w:rsidRPr="00820F14" w:rsidTr="00B4628C">
        <w:trPr>
          <w:cantSplit/>
        </w:trPr>
        <w:tc>
          <w:tcPr>
            <w:tcW w:w="2126" w:type="dxa"/>
            <w:shd w:val="pct15" w:color="auto" w:fill="FFFFFF"/>
          </w:tcPr>
          <w:p w:rsidR="003E7EDE" w:rsidRPr="00EA6979" w:rsidRDefault="003E7EDE" w:rsidP="00B4628C">
            <w:pPr>
              <w:pStyle w:val="CorpodeTexto0"/>
              <w:rPr>
                <w:b/>
                <w:sz w:val="16"/>
                <w:szCs w:val="16"/>
                <w:lang w:val="pt-BR" w:eastAsia="pt-BR"/>
              </w:rPr>
            </w:pPr>
            <w:r w:rsidRPr="00C079D3">
              <w:rPr>
                <w:b/>
                <w:snapToGrid w:val="0"/>
                <w:sz w:val="16"/>
                <w:szCs w:val="16"/>
                <w:lang w:val="pt-BR" w:eastAsia="pt-BR"/>
              </w:rPr>
              <w:t>TOListaBem</w:t>
            </w:r>
          </w:p>
        </w:tc>
        <w:tc>
          <w:tcPr>
            <w:tcW w:w="7087" w:type="dxa"/>
            <w:gridSpan w:val="3"/>
            <w:shd w:val="pct15" w:color="auto" w:fill="FFFFFF"/>
            <w:vAlign w:val="center"/>
          </w:tcPr>
          <w:p w:rsidR="003E7EDE" w:rsidRPr="003E7EDE" w:rsidRDefault="003E7EDE" w:rsidP="00B4628C">
            <w:pPr>
              <w:pStyle w:val="retorno"/>
            </w:pPr>
            <w:r w:rsidRPr="003E7EDE">
              <w:t>Retorno da rotina listarBem</w:t>
            </w:r>
          </w:p>
        </w:tc>
      </w:tr>
      <w:tr w:rsidR="003E7EDE" w:rsidRPr="00820F14" w:rsidTr="00B462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126" w:type="dxa"/>
            <w:tcBorders>
              <w:top w:val="double" w:sz="4" w:space="0" w:color="auto"/>
              <w:left w:val="double" w:sz="4" w:space="0" w:color="auto"/>
              <w:right w:val="double" w:sz="4" w:space="0" w:color="auto"/>
            </w:tcBorders>
          </w:tcPr>
          <w:p w:rsidR="003E7EDE" w:rsidRPr="00EA6979" w:rsidRDefault="003E7EDE" w:rsidP="00B4628C">
            <w:pPr>
              <w:pStyle w:val="CorpodeTexto0"/>
              <w:jc w:val="left"/>
              <w:rPr>
                <w:rFonts w:cs="Arial"/>
                <w:b/>
                <w:sz w:val="16"/>
                <w:szCs w:val="16"/>
                <w:lang w:val="pt-BR" w:eastAsia="pt-BR"/>
              </w:rPr>
            </w:pPr>
            <w:r w:rsidRPr="00C079D3">
              <w:rPr>
                <w:rFonts w:cs="Arial"/>
                <w:b/>
                <w:sz w:val="16"/>
                <w:szCs w:val="16"/>
                <w:lang w:val="pt-BR" w:eastAsia="pt-BR"/>
              </w:rPr>
              <w:t>Tipo</w:t>
            </w:r>
          </w:p>
        </w:tc>
        <w:tc>
          <w:tcPr>
            <w:tcW w:w="1984" w:type="dxa"/>
            <w:tcBorders>
              <w:top w:val="double" w:sz="4" w:space="0" w:color="auto"/>
              <w:left w:val="double" w:sz="4" w:space="0" w:color="auto"/>
              <w:right w:val="double" w:sz="4" w:space="0" w:color="auto"/>
            </w:tcBorders>
          </w:tcPr>
          <w:p w:rsidR="003E7EDE" w:rsidRPr="00EA6979" w:rsidRDefault="003E7EDE" w:rsidP="00B4628C">
            <w:pPr>
              <w:pStyle w:val="CorpodeTexto0"/>
              <w:jc w:val="left"/>
              <w:rPr>
                <w:rFonts w:cs="Arial"/>
                <w:b/>
                <w:sz w:val="16"/>
                <w:szCs w:val="16"/>
                <w:lang w:val="pt-BR" w:eastAsia="pt-BR"/>
              </w:rPr>
            </w:pPr>
            <w:r w:rsidRPr="00C079D3">
              <w:rPr>
                <w:rFonts w:cs="Arial"/>
                <w:b/>
                <w:sz w:val="16"/>
                <w:szCs w:val="16"/>
                <w:lang w:val="pt-BR" w:eastAsia="pt-BR"/>
              </w:rPr>
              <w:t>Método de Acesso</w:t>
            </w:r>
          </w:p>
        </w:tc>
        <w:tc>
          <w:tcPr>
            <w:tcW w:w="1701" w:type="dxa"/>
            <w:tcBorders>
              <w:top w:val="double" w:sz="4" w:space="0" w:color="auto"/>
              <w:left w:val="double" w:sz="4" w:space="0" w:color="auto"/>
              <w:right w:val="double" w:sz="4" w:space="0" w:color="auto"/>
            </w:tcBorders>
          </w:tcPr>
          <w:p w:rsidR="003E7EDE" w:rsidRPr="00EA6979" w:rsidRDefault="003E7EDE" w:rsidP="00B4628C">
            <w:pPr>
              <w:pStyle w:val="CorpodeTexto0"/>
              <w:jc w:val="left"/>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3E7EDE" w:rsidRPr="00EA6979" w:rsidRDefault="003E7EDE" w:rsidP="00B4628C">
            <w:pPr>
              <w:pStyle w:val="CorpodeTexto0"/>
              <w:jc w:val="left"/>
              <w:rPr>
                <w:rFonts w:cs="Arial"/>
                <w:b/>
                <w:sz w:val="16"/>
                <w:szCs w:val="16"/>
                <w:lang w:val="pt-BR" w:eastAsia="pt-BR"/>
              </w:rPr>
            </w:pPr>
            <w:r w:rsidRPr="00C079D3">
              <w:rPr>
                <w:rFonts w:cs="Arial"/>
                <w:b/>
                <w:sz w:val="16"/>
                <w:szCs w:val="16"/>
                <w:lang w:val="pt-BR" w:eastAsia="pt-BR"/>
              </w:rPr>
              <w:t>Descrição</w:t>
            </w:r>
          </w:p>
        </w:tc>
      </w:tr>
      <w:tr w:rsidR="003E7EDE" w:rsidRPr="00820F14" w:rsidTr="00B4628C">
        <w:tc>
          <w:tcPr>
            <w:tcW w:w="2126"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sz w:val="16"/>
                <w:szCs w:val="16"/>
                <w:highlight w:val="white"/>
              </w:rPr>
            </w:pPr>
            <w:r w:rsidRPr="003E7EDE">
              <w:rPr>
                <w:snapToGrid w:val="0"/>
                <w:color w:val="000000"/>
                <w:sz w:val="16"/>
                <w:szCs w:val="16"/>
              </w:rPr>
              <w:t>TOBem[]</w:t>
            </w:r>
          </w:p>
        </w:tc>
        <w:tc>
          <w:tcPr>
            <w:tcW w:w="1984"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snapToGrid w:val="0"/>
                <w:sz w:val="16"/>
                <w:szCs w:val="16"/>
                <w:highlight w:val="white"/>
              </w:rPr>
            </w:pPr>
            <w:r w:rsidRPr="003E7EDE">
              <w:rPr>
                <w:snapToGrid w:val="0"/>
                <w:color w:val="000000"/>
                <w:sz w:val="16"/>
                <w:szCs w:val="16"/>
              </w:rPr>
              <w:t>getBem()</w:t>
            </w:r>
          </w:p>
        </w:t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snapToGrid w:val="0"/>
                <w:sz w:val="16"/>
                <w:szCs w:val="16"/>
                <w:highlight w:val="white"/>
              </w:rPr>
            </w:pPr>
            <w:r w:rsidRPr="003E7EDE">
              <w:rPr>
                <w:snapToGrid w:val="0"/>
                <w:color w:val="000000"/>
                <w:sz w:val="16"/>
                <w:szCs w:val="16"/>
              </w:rPr>
              <w:t>Array de Bem</w:t>
            </w:r>
          </w:p>
        </w:tc>
      </w:tr>
      <w:tr w:rsidR="003E7EDE" w:rsidRPr="00820F14" w:rsidTr="00B4628C">
        <w:tc>
          <w:tcPr>
            <w:tcW w:w="2126"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ascii="Tahoma" w:hAnsi="Tahoma"/>
                <w:snapToGrid w:val="0"/>
                <w:sz w:val="16"/>
                <w:szCs w:val="16"/>
                <w:highlight w:val="white"/>
              </w:rPr>
            </w:pPr>
            <w:r w:rsidRPr="003E7EDE">
              <w:rPr>
                <w:snapToGrid w:val="0"/>
                <w:color w:val="000000"/>
                <w:sz w:val="16"/>
                <w:szCs w:val="16"/>
              </w:rPr>
              <w:t>integer</w:t>
            </w:r>
          </w:p>
        </w:tc>
        <w:tc>
          <w:tcPr>
            <w:tcW w:w="1984"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snapToGrid w:val="0"/>
                <w:color w:val="000000"/>
                <w:sz w:val="16"/>
                <w:szCs w:val="16"/>
              </w:rPr>
            </w:pPr>
            <w:r w:rsidRPr="003E7EDE">
              <w:rPr>
                <w:snapToGrid w:val="0"/>
                <w:color w:val="000000"/>
                <w:sz w:val="16"/>
                <w:szCs w:val="16"/>
              </w:rPr>
              <w:t>getQtdBem()</w:t>
            </w:r>
          </w:p>
        </w:t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snapToGrid w:val="0"/>
                <w:color w:val="000000"/>
                <w:sz w:val="16"/>
                <w:szCs w:val="16"/>
              </w:rPr>
            </w:pPr>
            <w:r w:rsidRPr="003E7EDE">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ascii="Tahoma" w:hAnsi="Tahoma"/>
                <w:snapToGrid w:val="0"/>
                <w:sz w:val="16"/>
                <w:szCs w:val="16"/>
                <w:highlight w:val="white"/>
              </w:rPr>
            </w:pPr>
            <w:r w:rsidRPr="003E7EDE">
              <w:rPr>
                <w:snapToGrid w:val="0"/>
                <w:color w:val="000000"/>
                <w:sz w:val="16"/>
                <w:szCs w:val="16"/>
              </w:rPr>
              <w:t xml:space="preserve">Qde de registros do Array </w:t>
            </w:r>
          </w:p>
        </w:tc>
      </w:tr>
    </w:tbl>
    <w:p w:rsidR="003E7EDE" w:rsidRPr="00820F14" w:rsidRDefault="003E7EDE" w:rsidP="003E7EDE">
      <w:pPr>
        <w:pStyle w:val="Item5"/>
        <w:tabs>
          <w:tab w:val="clear" w:pos="1209"/>
        </w:tabs>
        <w:ind w:firstLine="0"/>
        <w:rPr>
          <w:sz w:val="18"/>
          <w:szCs w:val="18"/>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3E7EDE" w:rsidRPr="003E7EDE" w:rsidTr="00B4628C">
        <w:trPr>
          <w:cantSplit/>
        </w:trPr>
        <w:tc>
          <w:tcPr>
            <w:tcW w:w="2268" w:type="dxa"/>
            <w:gridSpan w:val="2"/>
            <w:shd w:val="pct15" w:color="auto" w:fill="FFFFFF"/>
          </w:tcPr>
          <w:p w:rsidR="003E7EDE" w:rsidRPr="00EA6979" w:rsidRDefault="003E7EDE" w:rsidP="00B4628C">
            <w:pPr>
              <w:pStyle w:val="CorpodeTexto0"/>
              <w:jc w:val="left"/>
              <w:rPr>
                <w:rFonts w:cs="Arial"/>
                <w:b/>
                <w:sz w:val="16"/>
                <w:szCs w:val="16"/>
                <w:lang w:val="pt-BR" w:eastAsia="pt-BR"/>
              </w:rPr>
            </w:pPr>
            <w:r w:rsidRPr="00C079D3">
              <w:rPr>
                <w:rFonts w:cs="Arial"/>
                <w:b/>
                <w:snapToGrid w:val="0"/>
                <w:sz w:val="16"/>
                <w:szCs w:val="16"/>
                <w:lang w:val="pt-BR" w:eastAsia="pt-BR"/>
              </w:rPr>
              <w:t>TOBem</w:t>
            </w:r>
          </w:p>
        </w:tc>
        <w:tc>
          <w:tcPr>
            <w:tcW w:w="6945" w:type="dxa"/>
            <w:gridSpan w:val="3"/>
            <w:shd w:val="pct15" w:color="auto" w:fill="FFFFFF"/>
            <w:vAlign w:val="center"/>
          </w:tcPr>
          <w:p w:rsidR="003E7EDE" w:rsidRPr="003E7EDE" w:rsidRDefault="003E7EDE" w:rsidP="00B4628C">
            <w:pPr>
              <w:pStyle w:val="retorno"/>
              <w:rPr>
                <w:rFonts w:cs="Arial"/>
              </w:rPr>
            </w:pPr>
            <w:r w:rsidRPr="003E7EDE">
              <w:rPr>
                <w:rFonts w:cs="Arial"/>
              </w:rPr>
              <w:t>Retorno da rotina listar</w:t>
            </w:r>
            <w:r w:rsidRPr="003E7EDE">
              <w:rPr>
                <w:rFonts w:cs="Arial"/>
                <w:snapToGrid w:val="0"/>
                <w:color w:val="000000"/>
              </w:rPr>
              <w:t>Bem</w:t>
            </w:r>
          </w:p>
        </w:tc>
      </w:tr>
      <w:tr w:rsidR="003E7EDE" w:rsidRPr="003E7EDE" w:rsidTr="00B462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3E7EDE" w:rsidRPr="00EA6979" w:rsidRDefault="003E7EDE" w:rsidP="00B4628C">
            <w:pPr>
              <w:pStyle w:val="CorpodeTexto0"/>
              <w:jc w:val="left"/>
              <w:rPr>
                <w:rFonts w:cs="Arial"/>
                <w:b/>
                <w:sz w:val="16"/>
                <w:szCs w:val="16"/>
                <w:lang w:val="pt-BR" w:eastAsia="pt-BR"/>
              </w:rPr>
            </w:pPr>
            <w:r w:rsidRPr="00C079D3">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3E7EDE" w:rsidRPr="00EA6979" w:rsidRDefault="003E7EDE" w:rsidP="00B4628C">
            <w:pPr>
              <w:pStyle w:val="CorpodeTexto0"/>
              <w:jc w:val="left"/>
              <w:rPr>
                <w:rFonts w:cs="Arial"/>
                <w:b/>
                <w:sz w:val="16"/>
                <w:szCs w:val="16"/>
                <w:lang w:val="pt-BR" w:eastAsia="pt-BR"/>
              </w:rPr>
            </w:pPr>
            <w:r w:rsidRPr="00C079D3">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3E7EDE" w:rsidRPr="00EA6979" w:rsidRDefault="003E7EDE" w:rsidP="00B4628C">
            <w:pPr>
              <w:pStyle w:val="CorpodeTexto0"/>
              <w:jc w:val="left"/>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3E7EDE" w:rsidRPr="00EA6979" w:rsidRDefault="003E7EDE" w:rsidP="00B4628C">
            <w:pPr>
              <w:pStyle w:val="CorpodeTexto0"/>
              <w:jc w:val="left"/>
              <w:rPr>
                <w:rFonts w:cs="Arial"/>
                <w:b/>
                <w:sz w:val="16"/>
                <w:szCs w:val="16"/>
                <w:lang w:val="pt-BR" w:eastAsia="pt-BR"/>
              </w:rPr>
            </w:pPr>
            <w:r w:rsidRPr="00C079D3">
              <w:rPr>
                <w:rFonts w:cs="Arial"/>
                <w:b/>
                <w:sz w:val="16"/>
                <w:szCs w:val="16"/>
                <w:lang w:val="pt-BR" w:eastAsia="pt-BR"/>
              </w:rPr>
              <w:t>Descrição</w:t>
            </w: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r w:rsidRPr="003E7EDE">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getCgcCpf()</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getSequencia()</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w:t>
            </w:r>
            <w:r w:rsidRPr="003E7EDE">
              <w:rPr>
                <w:rFonts w:cs="Arial"/>
                <w:noProof/>
                <w:sz w:val="16"/>
                <w:szCs w:val="16"/>
              </w:rPr>
              <w:t>CodBem</w:t>
            </w:r>
            <w:r w:rsidRPr="003E7EDE">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getEspecificacao()</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sz w:val="16"/>
                <w:szCs w:val="16"/>
                <w:highlight w:val="white"/>
                <w:lang w:val="en-US"/>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getValor()</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sz w:val="16"/>
                <w:szCs w:val="16"/>
                <w:highlight w:val="white"/>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getTipoBem()</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getIndSeguro()</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getEndereco()</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getComplemento()</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getBairro()</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getCidade()</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getUf()</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r w:rsidRPr="003E7EDE">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sz w:val="16"/>
                <w:szCs w:val="16"/>
                <w:highlight w:val="white"/>
                <w:lang w:val="en-US"/>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getAreaTerreno()</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sz w:val="16"/>
                <w:szCs w:val="16"/>
                <w:highlight w:val="white"/>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getAreaTerrenoUnidade()</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sz w:val="16"/>
                <w:szCs w:val="16"/>
                <w:highlight w:val="white"/>
                <w:lang w:val="en-US"/>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getAreaConstruida()</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r w:rsidRPr="003E7EDE">
              <w:rPr>
                <w:rFonts w:cs="Arial"/>
                <w:snapToGrid w:val="0"/>
                <w:sz w:val="16"/>
                <w:szCs w:val="16"/>
                <w:highlight w:val="white"/>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getAreaConstruidaUnidade()</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highlight w:val="white"/>
              </w:rPr>
            </w:pPr>
            <w:r w:rsidRPr="003E7EDE">
              <w:rPr>
                <w:rFonts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getAreaVerde()</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getAreaVerdeUnidade()</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highlight w:val="white"/>
              </w:rPr>
            </w:pPr>
            <w:r w:rsidRPr="003E7EDE">
              <w:rPr>
                <w:rFonts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getIndHipoteca()</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lang w:val="en-US"/>
              </w:rPr>
            </w:pPr>
            <w:r w:rsidRPr="003E7EDE">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getNumRegistro()</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highlight w:val="white"/>
              </w:rPr>
            </w:pPr>
            <w:r w:rsidRPr="003E7EDE">
              <w:rPr>
                <w:rFonts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napToGrid w:val="0"/>
                <w:color w:val="000000"/>
                <w:sz w:val="16"/>
                <w:szCs w:val="16"/>
              </w:rPr>
            </w:pPr>
            <w:r w:rsidRPr="003E7EDE">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getDataRegistro()</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rPr>
            </w:pPr>
            <w:r w:rsidRPr="003E7EDE">
              <w:rPr>
                <w:rFonts w:cs="Arial"/>
                <w:snapToGrid w:val="0"/>
                <w:sz w:val="16"/>
                <w:szCs w:val="16"/>
              </w:rPr>
              <w:t>Data</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r w:rsidRPr="003E7EDE">
              <w:rPr>
                <w:rFonts w:cs="Arial"/>
                <w:snapToGrid w:val="0"/>
                <w:color w:val="000000"/>
                <w:sz w:val="16"/>
                <w:szCs w:val="16"/>
                <w:lang w:val="en-US"/>
              </w:rPr>
              <w:t>DD/MM/AAAA</w:t>
            </w: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napToGrid w:val="0"/>
                <w:color w:val="000000"/>
                <w:sz w:val="16"/>
                <w:szCs w:val="16"/>
              </w:rPr>
            </w:pPr>
            <w:r w:rsidRPr="003E7EDE">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getNumMatricula()</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rPr>
            </w:pPr>
            <w:r w:rsidRPr="003E7EDE">
              <w:rPr>
                <w:rFonts w:cs="Arial"/>
                <w:snapToGrid w:val="0"/>
                <w:sz w:val="16"/>
                <w:szCs w:val="16"/>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napToGrid w:val="0"/>
                <w:color w:val="000000"/>
                <w:sz w:val="16"/>
                <w:szCs w:val="16"/>
              </w:rPr>
            </w:pPr>
            <w:r w:rsidRPr="003E7EDE">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getNumCartorio()</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rPr>
            </w:pPr>
            <w:r w:rsidRPr="003E7EDE">
              <w:rPr>
                <w:rFonts w:cs="Arial"/>
                <w:snapToGrid w:val="0"/>
                <w:sz w:val="16"/>
                <w:szCs w:val="16"/>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napToGrid w:val="0"/>
                <w:color w:val="000000"/>
                <w:sz w:val="16"/>
                <w:szCs w:val="16"/>
              </w:rPr>
            </w:pPr>
            <w:r w:rsidRPr="003E7EDE">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getNomeCartorio()</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rPr>
            </w:pPr>
            <w:r w:rsidRPr="003E7EDE">
              <w:rPr>
                <w:rFonts w:cs="Arial"/>
                <w:snapToGrid w:val="0"/>
                <w:sz w:val="16"/>
                <w:szCs w:val="16"/>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highlight w:val="yellow"/>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napToGrid w:val="0"/>
                <w:color w:val="000000"/>
                <w:sz w:val="16"/>
                <w:szCs w:val="16"/>
              </w:rPr>
            </w:pPr>
            <w:r w:rsidRPr="003E7EDE">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getMarca()</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rPr>
            </w:pPr>
            <w:r w:rsidRPr="003E7EDE">
              <w:rPr>
                <w:rFonts w:cs="Arial"/>
                <w:snapToGrid w:val="0"/>
                <w:sz w:val="16"/>
                <w:szCs w:val="16"/>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napToGrid w:val="0"/>
                <w:color w:val="000000"/>
                <w:sz w:val="16"/>
                <w:szCs w:val="16"/>
              </w:rPr>
            </w:pPr>
            <w:r w:rsidRPr="003E7EDE">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getModelo()</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highlight w:val="white"/>
              </w:rPr>
            </w:pPr>
            <w:r w:rsidRPr="003E7EDE">
              <w:rPr>
                <w:rFonts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napToGrid w:val="0"/>
                <w:color w:val="000000"/>
                <w:sz w:val="16"/>
                <w:szCs w:val="16"/>
              </w:rPr>
            </w:pPr>
            <w:r w:rsidRPr="003E7EDE">
              <w:rPr>
                <w:rFonts w:cs="Arial"/>
                <w:snapToGrid w:val="0"/>
                <w:color w:val="000000"/>
                <w:sz w:val="16"/>
                <w:szCs w:val="16"/>
                <w:lang w:val="en-US"/>
              </w:rPr>
              <w:t>integer</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getAno()</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rPr>
            </w:pPr>
            <w:r w:rsidRPr="003E7EDE">
              <w:rPr>
                <w:rFonts w:cs="Arial"/>
                <w:snapToGrid w:val="0"/>
                <w:color w:val="000000"/>
                <w:sz w:val="16"/>
                <w:szCs w:val="16"/>
                <w:lang w:val="en-US"/>
              </w:rPr>
              <w:t>integer</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napToGrid w:val="0"/>
                <w:color w:val="000000"/>
                <w:sz w:val="16"/>
                <w:szCs w:val="16"/>
              </w:rPr>
            </w:pPr>
            <w:r w:rsidRPr="003E7EDE">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getPlaca()</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rPr>
            </w:pPr>
            <w:r w:rsidRPr="003E7EDE">
              <w:rPr>
                <w:rFonts w:cs="Arial"/>
                <w:snapToGrid w:val="0"/>
                <w:sz w:val="16"/>
                <w:szCs w:val="16"/>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napToGrid w:val="0"/>
                <w:color w:val="000000"/>
                <w:sz w:val="16"/>
                <w:szCs w:val="16"/>
              </w:rPr>
            </w:pPr>
            <w:r w:rsidRPr="003E7EDE">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getModalidade()</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rPr>
            </w:pPr>
            <w:r w:rsidRPr="003E7EDE">
              <w:rPr>
                <w:rFonts w:cs="Arial"/>
                <w:snapToGrid w:val="0"/>
                <w:sz w:val="16"/>
                <w:szCs w:val="16"/>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napToGrid w:val="0"/>
                <w:color w:val="000000"/>
                <w:sz w:val="16"/>
                <w:szCs w:val="16"/>
              </w:rPr>
            </w:pPr>
            <w:r w:rsidRPr="003E7EDE">
              <w:rPr>
                <w:rFonts w:cs="Arial"/>
                <w:snapToGrid w:val="0"/>
                <w:sz w:val="16"/>
                <w:szCs w:val="16"/>
                <w:highlight w:val="white"/>
                <w:lang w:val="en-US"/>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getVlrCobertura()</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highlight w:val="white"/>
              </w:rPr>
            </w:pPr>
            <w:r w:rsidRPr="003E7EDE">
              <w:rPr>
                <w:rFonts w:cs="Arial"/>
                <w:snapToGrid w:val="0"/>
                <w:sz w:val="16"/>
                <w:szCs w:val="16"/>
                <w:highlight w:val="white"/>
              </w:rPr>
              <w:t>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napToGrid w:val="0"/>
                <w:color w:val="000000"/>
                <w:sz w:val="16"/>
                <w:szCs w:val="16"/>
              </w:rPr>
            </w:pPr>
            <w:r w:rsidRPr="003E7EDE">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getDataVencimento()</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rPr>
            </w:pPr>
            <w:r w:rsidRPr="003E7EDE">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r w:rsidRPr="003E7EDE">
              <w:rPr>
                <w:rFonts w:cs="Arial"/>
                <w:snapToGrid w:val="0"/>
                <w:color w:val="000000"/>
                <w:sz w:val="16"/>
                <w:szCs w:val="16"/>
                <w:lang w:val="en-US"/>
              </w:rPr>
              <w:t>DD/MM/AAAA</w:t>
            </w: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napToGrid w:val="0"/>
                <w:color w:val="000000"/>
                <w:sz w:val="16"/>
                <w:szCs w:val="16"/>
              </w:rPr>
            </w:pPr>
            <w:r w:rsidRPr="003E7EDE">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getCompanhia()</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rPr>
            </w:pPr>
            <w:r w:rsidRPr="003E7EDE">
              <w:rPr>
                <w:rFonts w:cs="Arial"/>
                <w:snapToGrid w:val="0"/>
                <w:sz w:val="16"/>
                <w:szCs w:val="16"/>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napToGrid w:val="0"/>
                <w:color w:val="000000"/>
                <w:sz w:val="16"/>
                <w:szCs w:val="16"/>
              </w:rPr>
            </w:pPr>
            <w:r w:rsidRPr="003E7EDE">
              <w:rPr>
                <w:rFonts w:cs="Arial"/>
                <w:snapToGrid w:val="0"/>
                <w:color w:val="000000"/>
                <w:sz w:val="16"/>
                <w:szCs w:val="16"/>
              </w:rPr>
              <w:lastRenderedPageBreak/>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getCndFinancia()</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rPr>
            </w:pPr>
            <w:r w:rsidRPr="003E7EDE">
              <w:rPr>
                <w:rFonts w:cs="Arial"/>
                <w:snapToGrid w:val="0"/>
                <w:sz w:val="16"/>
                <w:szCs w:val="16"/>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napToGrid w:val="0"/>
                <w:color w:val="000000"/>
                <w:sz w:val="16"/>
                <w:szCs w:val="16"/>
                <w:highlight w:val="yellow"/>
              </w:rPr>
            </w:pPr>
            <w:r w:rsidRPr="003E7EDE">
              <w:rPr>
                <w:rFonts w:cs="Arial"/>
                <w:snapToGrid w:val="0"/>
                <w:color w:val="000000"/>
                <w:sz w:val="16"/>
                <w:szCs w:val="16"/>
                <w:lang w:val="en-US"/>
              </w:rPr>
              <w:t>integer</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highlight w:val="yellow"/>
              </w:rPr>
            </w:pPr>
            <w:r w:rsidRPr="003E7EDE">
              <w:rPr>
                <w:rFonts w:cs="Arial"/>
                <w:sz w:val="16"/>
                <w:szCs w:val="16"/>
              </w:rPr>
              <w:t>getQtdPrestacoes()</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highlight w:val="yellow"/>
              </w:rPr>
            </w:pPr>
            <w:r w:rsidRPr="003E7EDE">
              <w:rPr>
                <w:rFonts w:cs="Arial"/>
                <w:snapToGrid w:val="0"/>
                <w:color w:val="000000"/>
                <w:sz w:val="16"/>
                <w:szCs w:val="16"/>
                <w:lang w:val="en-US"/>
              </w:rPr>
              <w:t>integer</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napToGrid w:val="0"/>
                <w:color w:val="000000"/>
                <w:sz w:val="16"/>
                <w:szCs w:val="16"/>
              </w:rPr>
            </w:pPr>
            <w:r w:rsidRPr="003E7EDE">
              <w:rPr>
                <w:rFonts w:cs="Arial"/>
                <w:snapToGrid w:val="0"/>
                <w:sz w:val="16"/>
                <w:szCs w:val="16"/>
                <w:highlight w:val="white"/>
                <w:lang w:val="en-US"/>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getVlrPrestacao()</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rPr>
            </w:pPr>
            <w:r w:rsidRPr="003E7EDE">
              <w:rPr>
                <w:rFonts w:cs="Arial"/>
                <w:snapToGrid w:val="0"/>
                <w:sz w:val="16"/>
                <w:szCs w:val="16"/>
              </w:rPr>
              <w:t>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napToGrid w:val="0"/>
                <w:color w:val="000000"/>
                <w:sz w:val="16"/>
                <w:szCs w:val="16"/>
              </w:rPr>
            </w:pPr>
            <w:r w:rsidRPr="003E7EDE">
              <w:rPr>
                <w:rFonts w:cs="Arial"/>
                <w:snapToGrid w:val="0"/>
                <w:sz w:val="16"/>
                <w:szCs w:val="16"/>
                <w:highlight w:val="white"/>
                <w:lang w:val="en-US"/>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getSldDevedor()</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rPr>
            </w:pPr>
            <w:r w:rsidRPr="003E7EDE">
              <w:rPr>
                <w:rFonts w:cs="Arial"/>
                <w:snapToGrid w:val="0"/>
                <w:sz w:val="16"/>
                <w:szCs w:val="16"/>
              </w:rPr>
              <w:t>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napToGrid w:val="0"/>
                <w:color w:val="000000"/>
                <w:sz w:val="16"/>
                <w:szCs w:val="16"/>
              </w:rPr>
            </w:pPr>
            <w:r w:rsidRPr="003E7EDE">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getIndAlienado()</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rPr>
            </w:pPr>
            <w:r w:rsidRPr="003E7EDE">
              <w:rPr>
                <w:rFonts w:cs="Arial"/>
                <w:snapToGrid w:val="0"/>
                <w:sz w:val="16"/>
                <w:szCs w:val="16"/>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napToGrid w:val="0"/>
                <w:color w:val="000000"/>
                <w:sz w:val="16"/>
                <w:szCs w:val="16"/>
              </w:rPr>
            </w:pPr>
            <w:r w:rsidRPr="003E7EDE">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getDataContratoLeasing()</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highlight w:val="white"/>
              </w:rPr>
            </w:pPr>
            <w:r w:rsidRPr="003E7EDE">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r w:rsidRPr="003E7EDE">
              <w:rPr>
                <w:rFonts w:cs="Arial"/>
                <w:snapToGrid w:val="0"/>
                <w:color w:val="000000"/>
                <w:sz w:val="16"/>
                <w:szCs w:val="16"/>
                <w:lang w:val="en-US"/>
              </w:rPr>
              <w:t>DD/MM/AAAA</w:t>
            </w: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napToGrid w:val="0"/>
                <w:color w:val="000000"/>
                <w:sz w:val="16"/>
                <w:szCs w:val="16"/>
              </w:rPr>
            </w:pPr>
            <w:r w:rsidRPr="003E7EDE">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getDataVencimentoLeasing()</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rPr>
            </w:pPr>
            <w:r w:rsidRPr="003E7EDE">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r w:rsidRPr="003E7EDE">
              <w:rPr>
                <w:rFonts w:cs="Arial"/>
                <w:snapToGrid w:val="0"/>
                <w:color w:val="000000"/>
                <w:sz w:val="16"/>
                <w:szCs w:val="16"/>
                <w:lang w:val="en-US"/>
              </w:rPr>
              <w:t>DD/MM/AAAA</w:t>
            </w: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napToGrid w:val="0"/>
                <w:color w:val="000000"/>
                <w:sz w:val="16"/>
                <w:szCs w:val="16"/>
              </w:rPr>
            </w:pPr>
            <w:r w:rsidRPr="003E7EDE">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getEmpresaLeasing()</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rPr>
            </w:pPr>
            <w:r w:rsidRPr="003E7EDE">
              <w:rPr>
                <w:rFonts w:cs="Arial"/>
                <w:snapToGrid w:val="0"/>
                <w:sz w:val="16"/>
                <w:szCs w:val="16"/>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napToGrid w:val="0"/>
                <w:color w:val="000000"/>
                <w:sz w:val="16"/>
                <w:szCs w:val="16"/>
              </w:rPr>
            </w:pPr>
            <w:r w:rsidRPr="003E7EDE">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z w:val="16"/>
                <w:szCs w:val="16"/>
              </w:rPr>
            </w:pPr>
            <w:r w:rsidRPr="003E7EDE">
              <w:rPr>
                <w:rFonts w:cs="Arial"/>
                <w:sz w:val="16"/>
                <w:szCs w:val="16"/>
              </w:rPr>
              <w:t>getNomeProprietario()</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rPr>
            </w:pPr>
            <w:r w:rsidRPr="003E7EDE">
              <w:rPr>
                <w:rFonts w:cs="Arial"/>
                <w:snapToGrid w:val="0"/>
                <w:sz w:val="16"/>
                <w:szCs w:val="16"/>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napToGrid w:val="0"/>
                <w:color w:val="000000"/>
                <w:sz w:val="16"/>
                <w:szCs w:val="16"/>
              </w:rPr>
            </w:pPr>
            <w:r w:rsidRPr="003E7EDE">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napToGrid w:val="0"/>
                <w:sz w:val="16"/>
                <w:szCs w:val="16"/>
              </w:rPr>
            </w:pPr>
            <w:r w:rsidRPr="003E7EDE">
              <w:rPr>
                <w:rFonts w:cs="Arial"/>
                <w:sz w:val="16"/>
                <w:szCs w:val="16"/>
              </w:rPr>
              <w:t>get</w:t>
            </w:r>
            <w:r w:rsidRPr="003E7EDE">
              <w:rPr>
                <w:rFonts w:cs="Arial"/>
                <w:noProof/>
                <w:sz w:val="16"/>
                <w:szCs w:val="16"/>
              </w:rPr>
              <w:t>CnpjEmpresa</w:t>
            </w:r>
            <w:r w:rsidRPr="003E7EDE">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highlight w:val="white"/>
              </w:rPr>
            </w:pPr>
            <w:r w:rsidRPr="003E7EDE">
              <w:rPr>
                <w:rFonts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napToGrid w:val="0"/>
                <w:color w:val="000000"/>
                <w:sz w:val="16"/>
                <w:szCs w:val="16"/>
              </w:rPr>
            </w:pPr>
            <w:r w:rsidRPr="003E7EDE">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napToGrid w:val="0"/>
                <w:sz w:val="16"/>
                <w:szCs w:val="16"/>
              </w:rPr>
            </w:pPr>
            <w:r w:rsidRPr="003E7EDE">
              <w:rPr>
                <w:rFonts w:cs="Arial"/>
                <w:sz w:val="16"/>
                <w:szCs w:val="16"/>
              </w:rPr>
              <w:t>get</w:t>
            </w:r>
            <w:r w:rsidRPr="003E7EDE">
              <w:rPr>
                <w:rFonts w:cs="Arial"/>
                <w:noProof/>
                <w:sz w:val="16"/>
                <w:szCs w:val="16"/>
              </w:rPr>
              <w:t>NomeEmpresa</w:t>
            </w:r>
            <w:r w:rsidRPr="003E7EDE">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rPr>
            </w:pPr>
            <w:r w:rsidRPr="003E7EDE">
              <w:rPr>
                <w:rFonts w:cs="Arial"/>
                <w:snapToGrid w:val="0"/>
                <w:sz w:val="16"/>
                <w:szCs w:val="16"/>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napToGrid w:val="0"/>
                <w:color w:val="000000"/>
                <w:sz w:val="16"/>
                <w:szCs w:val="16"/>
              </w:rPr>
            </w:pPr>
            <w:r w:rsidRPr="003E7EDE">
              <w:rPr>
                <w:rFonts w:cs="Arial"/>
                <w:snapToGrid w:val="0"/>
                <w:sz w:val="16"/>
                <w:szCs w:val="16"/>
                <w:highlight w:val="white"/>
                <w:lang w:val="en-US"/>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autoSpaceDE w:val="0"/>
              <w:autoSpaceDN w:val="0"/>
              <w:adjustRightInd w:val="0"/>
              <w:rPr>
                <w:rFonts w:cs="Arial"/>
                <w:noProof/>
                <w:color w:val="808080"/>
                <w:sz w:val="16"/>
                <w:szCs w:val="16"/>
              </w:rPr>
            </w:pPr>
            <w:r w:rsidRPr="003E7EDE">
              <w:rPr>
                <w:rFonts w:cs="Arial"/>
                <w:sz w:val="16"/>
                <w:szCs w:val="16"/>
              </w:rPr>
              <w:t>get</w:t>
            </w:r>
            <w:r w:rsidRPr="003E7EDE">
              <w:rPr>
                <w:rFonts w:cs="Arial"/>
                <w:noProof/>
                <w:sz w:val="16"/>
                <w:szCs w:val="16"/>
              </w:rPr>
              <w:t>PerParticipacao</w:t>
            </w:r>
            <w:r w:rsidRPr="003E7EDE">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rPr>
            </w:pPr>
            <w:r w:rsidRPr="003E7EDE">
              <w:rPr>
                <w:rFonts w:cs="Arial"/>
                <w:snapToGrid w:val="0"/>
                <w:sz w:val="16"/>
                <w:szCs w:val="16"/>
              </w:rPr>
              <w:t>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napToGrid w:val="0"/>
                <w:color w:val="000000"/>
                <w:sz w:val="16"/>
                <w:szCs w:val="16"/>
              </w:rPr>
            </w:pPr>
            <w:r w:rsidRPr="003E7EDE">
              <w:rPr>
                <w:rFonts w:cs="Arial"/>
                <w:snapToGrid w:val="0"/>
                <w:sz w:val="16"/>
                <w:szCs w:val="16"/>
                <w:highlight w:val="white"/>
                <w:lang w:val="en-US"/>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autoSpaceDE w:val="0"/>
              <w:autoSpaceDN w:val="0"/>
              <w:adjustRightInd w:val="0"/>
              <w:rPr>
                <w:rFonts w:cs="Arial"/>
                <w:noProof/>
                <w:color w:val="808080"/>
                <w:sz w:val="16"/>
                <w:szCs w:val="16"/>
              </w:rPr>
            </w:pPr>
            <w:r w:rsidRPr="003E7EDE">
              <w:rPr>
                <w:rFonts w:cs="Arial"/>
                <w:sz w:val="16"/>
                <w:szCs w:val="16"/>
              </w:rPr>
              <w:t>get</w:t>
            </w:r>
            <w:r w:rsidRPr="003E7EDE">
              <w:rPr>
                <w:rFonts w:cs="Arial"/>
                <w:noProof/>
                <w:sz w:val="16"/>
                <w:szCs w:val="16"/>
              </w:rPr>
              <w:t>ValorTotalEmpresa</w:t>
            </w:r>
            <w:r w:rsidRPr="003E7EDE">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rPr>
            </w:pPr>
            <w:r w:rsidRPr="003E7EDE">
              <w:rPr>
                <w:rFonts w:cs="Arial"/>
                <w:snapToGrid w:val="0"/>
                <w:sz w:val="16"/>
                <w:szCs w:val="16"/>
              </w:rPr>
              <w:t>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p>
        </w:tc>
      </w:tr>
      <w:tr w:rsidR="003E7EDE" w:rsidRPr="003E7EDE" w:rsidTr="00B4628C">
        <w:tc>
          <w:tcPr>
            <w:tcW w:w="1701"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rPr>
                <w:rFonts w:cs="Arial"/>
                <w:snapToGrid w:val="0"/>
                <w:color w:val="000000"/>
                <w:sz w:val="16"/>
                <w:szCs w:val="16"/>
              </w:rPr>
            </w:pPr>
            <w:r w:rsidRPr="003E7EDE">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3E7EDE" w:rsidRDefault="003E7EDE" w:rsidP="00B4628C">
            <w:pPr>
              <w:autoSpaceDE w:val="0"/>
              <w:autoSpaceDN w:val="0"/>
              <w:adjustRightInd w:val="0"/>
              <w:rPr>
                <w:rFonts w:cs="Arial"/>
                <w:noProof/>
                <w:color w:val="808080"/>
                <w:sz w:val="16"/>
                <w:szCs w:val="16"/>
              </w:rPr>
            </w:pPr>
            <w:r w:rsidRPr="003E7EDE">
              <w:rPr>
                <w:rFonts w:cs="Arial"/>
                <w:sz w:val="16"/>
                <w:szCs w:val="16"/>
              </w:rPr>
              <w:t>get</w:t>
            </w:r>
            <w:r w:rsidRPr="003E7EDE">
              <w:rPr>
                <w:rFonts w:cs="Arial"/>
                <w:noProof/>
                <w:sz w:val="16"/>
                <w:szCs w:val="16"/>
              </w:rPr>
              <w:t>CodPais</w:t>
            </w:r>
            <w:r w:rsidRPr="003E7EDE">
              <w:rPr>
                <w:rFonts w:cs="Arial"/>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rPr>
            </w:pPr>
            <w:r w:rsidRPr="003E7EDE">
              <w:rPr>
                <w:rFonts w:cs="Arial"/>
                <w:snapToGrid w:val="0"/>
                <w:sz w:val="16"/>
                <w:szCs w:val="16"/>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p>
        </w:tc>
      </w:tr>
    </w:tbl>
    <w:p w:rsidR="003E7EDE" w:rsidRPr="00920AE5" w:rsidRDefault="003E7EDE" w:rsidP="003E7EDE">
      <w:pPr>
        <w:rPr>
          <w:rFonts w:ascii="Tahoma" w:hAnsi="Tahoma"/>
          <w:szCs w:val="22"/>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693"/>
        <w:gridCol w:w="2410"/>
        <w:gridCol w:w="708"/>
        <w:gridCol w:w="3402"/>
      </w:tblGrid>
      <w:tr w:rsidR="003E7EDE" w:rsidTr="00B4628C">
        <w:trPr>
          <w:cantSplit/>
        </w:trPr>
        <w:tc>
          <w:tcPr>
            <w:tcW w:w="2693" w:type="dxa"/>
            <w:shd w:val="pct15" w:color="auto" w:fill="FFFFFF"/>
          </w:tcPr>
          <w:p w:rsidR="003E7EDE" w:rsidRPr="00EA6979" w:rsidRDefault="003E7EDE" w:rsidP="00B4628C">
            <w:pPr>
              <w:pStyle w:val="CorpodeTexto0"/>
              <w:rPr>
                <w:rFonts w:cs="Arial"/>
                <w:b/>
                <w:sz w:val="16"/>
                <w:szCs w:val="16"/>
                <w:lang w:val="pt-BR" w:eastAsia="pt-BR"/>
              </w:rPr>
            </w:pPr>
            <w:r w:rsidRPr="00C079D3">
              <w:rPr>
                <w:rFonts w:cs="Arial"/>
                <w:b/>
                <w:snapToGrid w:val="0"/>
                <w:sz w:val="16"/>
                <w:szCs w:val="16"/>
                <w:lang w:val="pt-BR" w:eastAsia="pt-BR"/>
              </w:rPr>
              <w:t>TOListaClienteProduto</w:t>
            </w:r>
          </w:p>
        </w:tc>
        <w:tc>
          <w:tcPr>
            <w:tcW w:w="6520" w:type="dxa"/>
            <w:gridSpan w:val="3"/>
            <w:shd w:val="pct15" w:color="auto" w:fill="FFFFFF"/>
          </w:tcPr>
          <w:p w:rsidR="003E7EDE" w:rsidRPr="003E7EDE" w:rsidRDefault="003E7EDE" w:rsidP="00B4628C">
            <w:pPr>
              <w:pStyle w:val="retorno"/>
              <w:rPr>
                <w:rFonts w:cs="Arial"/>
              </w:rPr>
            </w:pPr>
            <w:r w:rsidRPr="003E7EDE">
              <w:rPr>
                <w:rFonts w:cs="Arial"/>
              </w:rPr>
              <w:t>Retorno da rotina listarClienteProduto</w:t>
            </w:r>
          </w:p>
        </w:tc>
      </w:tr>
      <w:tr w:rsidR="003E7EDE" w:rsidTr="00B462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693" w:type="dxa"/>
            <w:tcBorders>
              <w:top w:val="double" w:sz="4" w:space="0" w:color="auto"/>
              <w:left w:val="double" w:sz="4" w:space="0" w:color="auto"/>
              <w:right w:val="double" w:sz="4" w:space="0" w:color="auto"/>
            </w:tcBorders>
          </w:tcPr>
          <w:p w:rsidR="003E7EDE" w:rsidRPr="00EA6979" w:rsidRDefault="003E7EDE" w:rsidP="00B4628C">
            <w:pPr>
              <w:pStyle w:val="CorpodeTexto0"/>
              <w:jc w:val="left"/>
              <w:rPr>
                <w:rFonts w:cs="Arial"/>
                <w:b/>
                <w:sz w:val="16"/>
                <w:szCs w:val="16"/>
                <w:lang w:val="pt-BR" w:eastAsia="pt-BR"/>
              </w:rPr>
            </w:pPr>
            <w:r w:rsidRPr="00C079D3">
              <w:rPr>
                <w:rFonts w:cs="Arial"/>
                <w:b/>
                <w:sz w:val="16"/>
                <w:szCs w:val="16"/>
                <w:lang w:val="pt-BR" w:eastAsia="pt-BR"/>
              </w:rPr>
              <w:t>Tipo</w:t>
            </w:r>
          </w:p>
        </w:tc>
        <w:tc>
          <w:tcPr>
            <w:tcW w:w="2410" w:type="dxa"/>
            <w:tcBorders>
              <w:top w:val="double" w:sz="4" w:space="0" w:color="auto"/>
              <w:left w:val="double" w:sz="4" w:space="0" w:color="auto"/>
              <w:right w:val="double" w:sz="4" w:space="0" w:color="auto"/>
            </w:tcBorders>
          </w:tcPr>
          <w:p w:rsidR="003E7EDE" w:rsidRPr="00EA6979" w:rsidRDefault="003E7EDE" w:rsidP="00B4628C">
            <w:pPr>
              <w:pStyle w:val="CorpodeTexto0"/>
              <w:jc w:val="left"/>
              <w:rPr>
                <w:rFonts w:cs="Arial"/>
                <w:b/>
                <w:sz w:val="16"/>
                <w:szCs w:val="16"/>
                <w:lang w:val="pt-BR" w:eastAsia="pt-BR"/>
              </w:rPr>
            </w:pPr>
            <w:r w:rsidRPr="00C079D3">
              <w:rPr>
                <w:rFonts w:cs="Arial"/>
                <w:b/>
                <w:sz w:val="16"/>
                <w:szCs w:val="16"/>
                <w:lang w:val="pt-BR" w:eastAsia="pt-BR"/>
              </w:rPr>
              <w:t>Método de Acesso</w:t>
            </w:r>
          </w:p>
        </w:tc>
        <w:tc>
          <w:tcPr>
            <w:tcW w:w="708" w:type="dxa"/>
            <w:tcBorders>
              <w:top w:val="double" w:sz="4" w:space="0" w:color="auto"/>
              <w:left w:val="double" w:sz="4" w:space="0" w:color="auto"/>
              <w:right w:val="double" w:sz="4" w:space="0" w:color="auto"/>
            </w:tcBorders>
          </w:tcPr>
          <w:p w:rsidR="003E7EDE" w:rsidRPr="00EA6979" w:rsidRDefault="003E7EDE" w:rsidP="00B4628C">
            <w:pPr>
              <w:pStyle w:val="CorpodeTexto0"/>
              <w:jc w:val="left"/>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3E7EDE" w:rsidRPr="00EA6979" w:rsidRDefault="003E7EDE" w:rsidP="00B4628C">
            <w:pPr>
              <w:pStyle w:val="CorpodeTexto0"/>
              <w:jc w:val="left"/>
              <w:rPr>
                <w:rFonts w:cs="Arial"/>
                <w:b/>
                <w:sz w:val="16"/>
                <w:szCs w:val="16"/>
                <w:lang w:val="pt-BR" w:eastAsia="pt-BR"/>
              </w:rPr>
            </w:pPr>
            <w:r w:rsidRPr="00C079D3">
              <w:rPr>
                <w:rFonts w:cs="Arial"/>
                <w:b/>
                <w:sz w:val="16"/>
                <w:szCs w:val="16"/>
                <w:lang w:val="pt-BR" w:eastAsia="pt-BR"/>
              </w:rPr>
              <w:t>Descrição</w:t>
            </w:r>
          </w:p>
        </w:tc>
      </w:tr>
      <w:tr w:rsidR="003E7EDE" w:rsidTr="00B4628C">
        <w:tc>
          <w:tcPr>
            <w:tcW w:w="2693"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z w:val="16"/>
                <w:szCs w:val="16"/>
                <w:highlight w:val="white"/>
              </w:rPr>
            </w:pPr>
            <w:r w:rsidRPr="003E7EDE">
              <w:rPr>
                <w:rFonts w:cs="Arial"/>
                <w:snapToGrid w:val="0"/>
                <w:color w:val="000000"/>
                <w:sz w:val="16"/>
                <w:szCs w:val="16"/>
              </w:rPr>
              <w:t>TO</w:t>
            </w:r>
            <w:r w:rsidRPr="003E7EDE">
              <w:rPr>
                <w:rFonts w:cs="Arial"/>
                <w:snapToGrid w:val="0"/>
                <w:sz w:val="16"/>
                <w:szCs w:val="16"/>
              </w:rPr>
              <w:t>ClienteProduto</w:t>
            </w:r>
            <w:r w:rsidRPr="003E7EDE">
              <w:rPr>
                <w:rFonts w:cs="Arial"/>
                <w:snapToGrid w:val="0"/>
                <w:color w:val="000000"/>
                <w:sz w:val="16"/>
                <w:szCs w:val="16"/>
              </w:rPr>
              <w:t>[]</w:t>
            </w:r>
          </w:p>
        </w:tc>
        <w:tc>
          <w:tcPr>
            <w:tcW w:w="2410"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highlight w:val="white"/>
              </w:rPr>
            </w:pPr>
            <w:r w:rsidRPr="003E7EDE">
              <w:rPr>
                <w:rFonts w:cs="Arial"/>
                <w:snapToGrid w:val="0"/>
                <w:color w:val="000000"/>
                <w:sz w:val="16"/>
                <w:szCs w:val="16"/>
              </w:rPr>
              <w:t>get</w:t>
            </w:r>
            <w:r w:rsidRPr="003E7EDE">
              <w:rPr>
                <w:rFonts w:cs="Arial"/>
                <w:snapToGrid w:val="0"/>
                <w:sz w:val="16"/>
                <w:szCs w:val="16"/>
              </w:rPr>
              <w:t>ClienteProduto</w:t>
            </w:r>
            <w:r w:rsidRPr="003E7EDE">
              <w:rPr>
                <w:rFonts w:cs="Arial"/>
                <w:snapToGrid w:val="0"/>
                <w:color w:val="000000"/>
                <w:sz w:val="16"/>
                <w:szCs w:val="16"/>
              </w:rPr>
              <w:t>()</w:t>
            </w:r>
          </w:p>
        </w:tc>
        <w:tc>
          <w:tcPr>
            <w:tcW w:w="708"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highlight w:val="white"/>
              </w:rPr>
            </w:pPr>
            <w:r w:rsidRPr="003E7EDE">
              <w:rPr>
                <w:rFonts w:cs="Arial"/>
                <w:snapToGrid w:val="0"/>
                <w:color w:val="000000"/>
                <w:sz w:val="16"/>
                <w:szCs w:val="16"/>
              </w:rPr>
              <w:t xml:space="preserve">Array de </w:t>
            </w:r>
            <w:r w:rsidRPr="003E7EDE">
              <w:rPr>
                <w:rFonts w:cs="Arial"/>
                <w:snapToGrid w:val="0"/>
                <w:sz w:val="16"/>
                <w:szCs w:val="16"/>
              </w:rPr>
              <w:t>cliente x produto</w:t>
            </w:r>
          </w:p>
        </w:tc>
      </w:tr>
      <w:tr w:rsidR="003E7EDE" w:rsidTr="00B4628C">
        <w:tc>
          <w:tcPr>
            <w:tcW w:w="2693"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highlight w:val="white"/>
              </w:rPr>
            </w:pPr>
            <w:r w:rsidRPr="003E7EDE">
              <w:rPr>
                <w:rFonts w:cs="Arial"/>
                <w:snapToGrid w:val="0"/>
                <w:color w:val="000000"/>
                <w:sz w:val="16"/>
                <w:szCs w:val="16"/>
              </w:rPr>
              <w:t>integer</w:t>
            </w:r>
          </w:p>
        </w:tc>
        <w:tc>
          <w:tcPr>
            <w:tcW w:w="2410"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r w:rsidRPr="003E7EDE">
              <w:rPr>
                <w:rFonts w:cs="Arial"/>
                <w:snapToGrid w:val="0"/>
                <w:color w:val="000000"/>
                <w:sz w:val="16"/>
                <w:szCs w:val="16"/>
              </w:rPr>
              <w:t>getQtd</w:t>
            </w:r>
            <w:r w:rsidRPr="003E7EDE">
              <w:rPr>
                <w:rFonts w:cs="Arial"/>
                <w:snapToGrid w:val="0"/>
                <w:sz w:val="16"/>
                <w:szCs w:val="16"/>
              </w:rPr>
              <w:t>ClienteProduto</w:t>
            </w:r>
            <w:r w:rsidRPr="003E7EDE">
              <w:rPr>
                <w:rFonts w:cs="Arial"/>
                <w:snapToGrid w:val="0"/>
                <w:color w:val="000000"/>
                <w:sz w:val="16"/>
                <w:szCs w:val="16"/>
              </w:rPr>
              <w:t>()</w:t>
            </w:r>
          </w:p>
        </w:tc>
        <w:tc>
          <w:tcPr>
            <w:tcW w:w="708"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color w:val="000000"/>
                <w:sz w:val="16"/>
                <w:szCs w:val="16"/>
              </w:rPr>
            </w:pPr>
            <w:r w:rsidRPr="003E7EDE">
              <w:rPr>
                <w:rFonts w:cs="Arial"/>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3E7EDE" w:rsidRPr="003E7EDE" w:rsidRDefault="003E7EDE" w:rsidP="00B4628C">
            <w:pPr>
              <w:spacing w:before="20"/>
              <w:rPr>
                <w:rFonts w:cs="Arial"/>
                <w:snapToGrid w:val="0"/>
                <w:sz w:val="16"/>
                <w:szCs w:val="16"/>
                <w:highlight w:val="white"/>
              </w:rPr>
            </w:pPr>
            <w:r w:rsidRPr="003E7EDE">
              <w:rPr>
                <w:rFonts w:cs="Arial"/>
                <w:snapToGrid w:val="0"/>
                <w:color w:val="000000"/>
                <w:sz w:val="16"/>
                <w:szCs w:val="16"/>
              </w:rPr>
              <w:t xml:space="preserve">Qde de registros do Array </w:t>
            </w:r>
          </w:p>
        </w:tc>
      </w:tr>
    </w:tbl>
    <w:p w:rsidR="003E7EDE" w:rsidRDefault="003E7EDE" w:rsidP="003E7EDE">
      <w:pPr>
        <w:pStyle w:val="Item5"/>
        <w:tabs>
          <w:tab w:val="clear" w:pos="1209"/>
        </w:tabs>
        <w:ind w:firstLine="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3E7EDE" w:rsidTr="00B4628C">
        <w:trPr>
          <w:cantSplit/>
        </w:trPr>
        <w:tc>
          <w:tcPr>
            <w:tcW w:w="2268" w:type="dxa"/>
            <w:gridSpan w:val="2"/>
            <w:shd w:val="pct15" w:color="auto" w:fill="FFFFFF"/>
          </w:tcPr>
          <w:p w:rsidR="003E7EDE" w:rsidRPr="00EA6979" w:rsidRDefault="003E7EDE" w:rsidP="00B4628C">
            <w:pPr>
              <w:pStyle w:val="CorpodeTexto0"/>
              <w:jc w:val="left"/>
              <w:rPr>
                <w:rFonts w:cs="Arial"/>
                <w:b/>
                <w:sz w:val="16"/>
                <w:szCs w:val="16"/>
                <w:lang w:val="pt-BR" w:eastAsia="pt-BR"/>
              </w:rPr>
            </w:pPr>
            <w:r w:rsidRPr="00C079D3">
              <w:rPr>
                <w:rFonts w:cs="Arial"/>
                <w:b/>
                <w:snapToGrid w:val="0"/>
                <w:sz w:val="16"/>
                <w:szCs w:val="16"/>
                <w:lang w:val="pt-BR" w:eastAsia="pt-BR"/>
              </w:rPr>
              <w:t>TOClienteProduto</w:t>
            </w:r>
          </w:p>
        </w:tc>
        <w:tc>
          <w:tcPr>
            <w:tcW w:w="6945" w:type="dxa"/>
            <w:gridSpan w:val="3"/>
            <w:shd w:val="pct15" w:color="auto" w:fill="FFFFFF"/>
          </w:tcPr>
          <w:p w:rsidR="003E7EDE" w:rsidRPr="00C70CE4" w:rsidRDefault="003E7EDE" w:rsidP="00B4628C">
            <w:pPr>
              <w:pStyle w:val="retorno"/>
              <w:rPr>
                <w:rFonts w:cs="Arial"/>
              </w:rPr>
            </w:pPr>
            <w:r w:rsidRPr="00C70CE4">
              <w:t xml:space="preserve">Retorno da rotina </w:t>
            </w:r>
            <w:r w:rsidRPr="00C70CE4">
              <w:rPr>
                <w:rFonts w:cs="Arial"/>
              </w:rPr>
              <w:t>listar</w:t>
            </w:r>
            <w:r w:rsidRPr="00C70CE4">
              <w:rPr>
                <w:rFonts w:ascii="Tahoma" w:hAnsi="Tahoma" w:cs="Tahoma"/>
              </w:rPr>
              <w:t>ClienteProduto</w:t>
            </w:r>
          </w:p>
        </w:tc>
      </w:tr>
      <w:tr w:rsidR="003E7EDE" w:rsidTr="00B462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3E7EDE" w:rsidRPr="00EA6979" w:rsidRDefault="003E7EDE" w:rsidP="00B4628C">
            <w:pPr>
              <w:pStyle w:val="CorpodeTexto0"/>
              <w:jc w:val="left"/>
              <w:rPr>
                <w:rFonts w:cs="Arial"/>
                <w:b/>
                <w:sz w:val="16"/>
                <w:szCs w:val="16"/>
                <w:lang w:val="pt-BR" w:eastAsia="pt-BR"/>
              </w:rPr>
            </w:pPr>
            <w:r w:rsidRPr="00C079D3">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3E7EDE" w:rsidRPr="00EA6979" w:rsidRDefault="003E7EDE" w:rsidP="00B4628C">
            <w:pPr>
              <w:pStyle w:val="CorpodeTexto0"/>
              <w:jc w:val="left"/>
              <w:rPr>
                <w:rFonts w:cs="Arial"/>
                <w:b/>
                <w:sz w:val="16"/>
                <w:szCs w:val="16"/>
                <w:lang w:val="pt-BR" w:eastAsia="pt-BR"/>
              </w:rPr>
            </w:pPr>
            <w:r w:rsidRPr="00C079D3">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3E7EDE" w:rsidRPr="00EA6979" w:rsidRDefault="003E7EDE" w:rsidP="00B4628C">
            <w:pPr>
              <w:pStyle w:val="CorpodeTexto0"/>
              <w:jc w:val="left"/>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3E7EDE" w:rsidRPr="00EA6979" w:rsidRDefault="003E7EDE" w:rsidP="00B4628C">
            <w:pPr>
              <w:pStyle w:val="CorpodeTexto0"/>
              <w:jc w:val="left"/>
              <w:rPr>
                <w:rFonts w:cs="Arial"/>
                <w:b/>
                <w:sz w:val="16"/>
                <w:szCs w:val="16"/>
                <w:lang w:val="pt-BR" w:eastAsia="pt-BR"/>
              </w:rPr>
            </w:pPr>
            <w:r w:rsidRPr="00C079D3">
              <w:rPr>
                <w:rFonts w:cs="Arial"/>
                <w:b/>
                <w:sz w:val="16"/>
                <w:szCs w:val="16"/>
                <w:lang w:val="pt-BR" w:eastAsia="pt-BR"/>
              </w:rPr>
              <w:t>Descrição</w:t>
            </w:r>
          </w:p>
        </w:tc>
      </w:tr>
      <w:tr w:rsidR="003E7EDE" w:rsidTr="00B4628C">
        <w:tc>
          <w:tcPr>
            <w:tcW w:w="1701"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rPr>
            </w:pPr>
            <w:r w:rsidRPr="00C70CE4">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EA6979" w:rsidRDefault="003E7EDE" w:rsidP="00B4628C">
            <w:pPr>
              <w:pStyle w:val="Grid"/>
              <w:rPr>
                <w:sz w:val="16"/>
                <w:szCs w:val="16"/>
                <w:lang w:val="pt-BR" w:eastAsia="pt-BR"/>
              </w:rPr>
            </w:pPr>
            <w:r w:rsidRPr="00C079D3">
              <w:rPr>
                <w:sz w:val="16"/>
                <w:szCs w:val="16"/>
                <w:lang w:val="pt-BR" w:eastAsia="pt-BR"/>
              </w:rPr>
              <w:t>getCodCliente()</w:t>
            </w:r>
          </w:p>
        </w:tc>
        <w:tc>
          <w:tcPr>
            <w:tcW w:w="184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p>
        </w:tc>
      </w:tr>
      <w:tr w:rsidR="003E7EDE" w:rsidTr="00B4628C">
        <w:tc>
          <w:tcPr>
            <w:tcW w:w="1701"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EA6979" w:rsidRDefault="003E7EDE" w:rsidP="00B4628C">
            <w:pPr>
              <w:pStyle w:val="Grid"/>
              <w:rPr>
                <w:sz w:val="16"/>
                <w:szCs w:val="16"/>
                <w:lang w:val="pt-BR" w:eastAsia="pt-BR"/>
              </w:rPr>
            </w:pPr>
            <w:r w:rsidRPr="00C079D3">
              <w:rPr>
                <w:sz w:val="16"/>
                <w:szCs w:val="16"/>
                <w:lang w:val="pt-BR" w:eastAsia="pt-BR"/>
              </w:rPr>
              <w:t>getCodProduto()</w:t>
            </w:r>
          </w:p>
        </w:tc>
        <w:tc>
          <w:tcPr>
            <w:tcW w:w="184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p>
        </w:tc>
      </w:tr>
      <w:tr w:rsidR="003E7EDE" w:rsidRPr="00EF5C1A" w:rsidTr="00B4628C">
        <w:tc>
          <w:tcPr>
            <w:tcW w:w="1701"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EA6979" w:rsidRDefault="003E7EDE" w:rsidP="00B4628C">
            <w:pPr>
              <w:pStyle w:val="Grid"/>
              <w:rPr>
                <w:sz w:val="16"/>
                <w:szCs w:val="16"/>
                <w:lang w:val="pt-BR" w:eastAsia="pt-BR"/>
              </w:rPr>
            </w:pPr>
            <w:r w:rsidRPr="00C079D3">
              <w:rPr>
                <w:sz w:val="16"/>
                <w:szCs w:val="16"/>
                <w:lang w:val="pt-BR" w:eastAsia="pt-BR"/>
              </w:rPr>
              <w:t>getCodGerente()</w:t>
            </w:r>
          </w:p>
        </w:tc>
        <w:tc>
          <w:tcPr>
            <w:tcW w:w="184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p>
        </w:tc>
      </w:tr>
    </w:tbl>
    <w:p w:rsidR="003E7EDE" w:rsidRDefault="003E7EDE" w:rsidP="003E7EDE">
      <w:pPr>
        <w:pStyle w:val="Corpo2"/>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693"/>
        <w:gridCol w:w="2410"/>
        <w:gridCol w:w="708"/>
        <w:gridCol w:w="3402"/>
      </w:tblGrid>
      <w:tr w:rsidR="003E7EDE" w:rsidTr="00B4628C">
        <w:trPr>
          <w:cantSplit/>
        </w:trPr>
        <w:tc>
          <w:tcPr>
            <w:tcW w:w="2693" w:type="dxa"/>
            <w:shd w:val="pct15" w:color="auto" w:fill="FFFFFF"/>
          </w:tcPr>
          <w:p w:rsidR="003E7EDE" w:rsidRPr="00EA6979" w:rsidRDefault="003E7EDE" w:rsidP="00B4628C">
            <w:pPr>
              <w:pStyle w:val="CorpodeTexto0"/>
              <w:rPr>
                <w:b/>
                <w:sz w:val="16"/>
                <w:szCs w:val="16"/>
                <w:lang w:val="pt-BR" w:eastAsia="pt-BR"/>
              </w:rPr>
            </w:pPr>
            <w:r w:rsidRPr="00C079D3">
              <w:rPr>
                <w:b/>
                <w:snapToGrid w:val="0"/>
                <w:sz w:val="16"/>
                <w:szCs w:val="16"/>
                <w:lang w:val="pt-BR" w:eastAsia="pt-BR"/>
              </w:rPr>
              <w:t>TOListaClienteTarifa</w:t>
            </w:r>
          </w:p>
        </w:tc>
        <w:tc>
          <w:tcPr>
            <w:tcW w:w="6520" w:type="dxa"/>
            <w:gridSpan w:val="3"/>
            <w:shd w:val="pct15" w:color="auto" w:fill="FFFFFF"/>
          </w:tcPr>
          <w:p w:rsidR="003E7EDE" w:rsidRPr="00C70CE4" w:rsidRDefault="003E7EDE" w:rsidP="00B4628C">
            <w:pPr>
              <w:pStyle w:val="retorno"/>
            </w:pPr>
            <w:r w:rsidRPr="00C70CE4">
              <w:t xml:space="preserve">Retorno da rotina </w:t>
            </w:r>
            <w:r w:rsidRPr="00C70CE4">
              <w:rPr>
                <w:rFonts w:cs="Arial"/>
              </w:rPr>
              <w:t>listar</w:t>
            </w:r>
            <w:r w:rsidRPr="00C70CE4">
              <w:rPr>
                <w:rFonts w:ascii="Tahoma" w:hAnsi="Tahoma" w:cs="Tahoma"/>
              </w:rPr>
              <w:t>ClienteTarifa</w:t>
            </w:r>
          </w:p>
        </w:tc>
      </w:tr>
      <w:tr w:rsidR="003E7EDE" w:rsidTr="00B462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693" w:type="dxa"/>
            <w:tcBorders>
              <w:top w:val="double" w:sz="4" w:space="0" w:color="auto"/>
              <w:left w:val="double" w:sz="4" w:space="0" w:color="auto"/>
              <w:right w:val="double" w:sz="4" w:space="0" w:color="auto"/>
            </w:tcBorders>
          </w:tcPr>
          <w:p w:rsidR="003E7EDE" w:rsidRPr="00EA6979" w:rsidRDefault="003E7EDE" w:rsidP="00B4628C">
            <w:pPr>
              <w:pStyle w:val="CorpodeTexto0"/>
              <w:jc w:val="left"/>
              <w:rPr>
                <w:rFonts w:cs="Arial"/>
                <w:b/>
                <w:sz w:val="16"/>
                <w:szCs w:val="16"/>
                <w:lang w:val="pt-BR" w:eastAsia="pt-BR"/>
              </w:rPr>
            </w:pPr>
            <w:r w:rsidRPr="00C079D3">
              <w:rPr>
                <w:rFonts w:cs="Arial"/>
                <w:b/>
                <w:sz w:val="16"/>
                <w:szCs w:val="16"/>
                <w:lang w:val="pt-BR" w:eastAsia="pt-BR"/>
              </w:rPr>
              <w:t>Tipo</w:t>
            </w:r>
          </w:p>
        </w:tc>
        <w:tc>
          <w:tcPr>
            <w:tcW w:w="2410" w:type="dxa"/>
            <w:tcBorders>
              <w:top w:val="double" w:sz="4" w:space="0" w:color="auto"/>
              <w:left w:val="double" w:sz="4" w:space="0" w:color="auto"/>
              <w:right w:val="double" w:sz="4" w:space="0" w:color="auto"/>
            </w:tcBorders>
          </w:tcPr>
          <w:p w:rsidR="003E7EDE" w:rsidRPr="00EA6979" w:rsidRDefault="003E7EDE" w:rsidP="00B4628C">
            <w:pPr>
              <w:pStyle w:val="CorpodeTexto0"/>
              <w:jc w:val="left"/>
              <w:rPr>
                <w:rFonts w:cs="Arial"/>
                <w:b/>
                <w:sz w:val="16"/>
                <w:szCs w:val="16"/>
                <w:lang w:val="pt-BR" w:eastAsia="pt-BR"/>
              </w:rPr>
            </w:pPr>
            <w:r w:rsidRPr="00C079D3">
              <w:rPr>
                <w:rFonts w:cs="Arial"/>
                <w:b/>
                <w:sz w:val="16"/>
                <w:szCs w:val="16"/>
                <w:lang w:val="pt-BR" w:eastAsia="pt-BR"/>
              </w:rPr>
              <w:t>Método de Acesso</w:t>
            </w:r>
          </w:p>
        </w:tc>
        <w:tc>
          <w:tcPr>
            <w:tcW w:w="708" w:type="dxa"/>
            <w:tcBorders>
              <w:top w:val="double" w:sz="4" w:space="0" w:color="auto"/>
              <w:left w:val="double" w:sz="4" w:space="0" w:color="auto"/>
              <w:right w:val="double" w:sz="4" w:space="0" w:color="auto"/>
            </w:tcBorders>
          </w:tcPr>
          <w:p w:rsidR="003E7EDE" w:rsidRPr="00EA6979" w:rsidRDefault="003E7EDE" w:rsidP="00B4628C">
            <w:pPr>
              <w:pStyle w:val="CorpodeTexto0"/>
              <w:jc w:val="left"/>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3E7EDE" w:rsidRPr="00EA6979" w:rsidRDefault="003E7EDE" w:rsidP="00B4628C">
            <w:pPr>
              <w:pStyle w:val="CorpodeTexto0"/>
              <w:jc w:val="left"/>
              <w:rPr>
                <w:rFonts w:cs="Arial"/>
                <w:b/>
                <w:sz w:val="16"/>
                <w:szCs w:val="16"/>
                <w:lang w:val="pt-BR" w:eastAsia="pt-BR"/>
              </w:rPr>
            </w:pPr>
            <w:r w:rsidRPr="00C079D3">
              <w:rPr>
                <w:rFonts w:cs="Arial"/>
                <w:b/>
                <w:sz w:val="16"/>
                <w:szCs w:val="16"/>
                <w:lang w:val="pt-BR" w:eastAsia="pt-BR"/>
              </w:rPr>
              <w:t>Descrição</w:t>
            </w:r>
          </w:p>
        </w:tc>
      </w:tr>
      <w:tr w:rsidR="003E7EDE" w:rsidTr="00B4628C">
        <w:tc>
          <w:tcPr>
            <w:tcW w:w="2693"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sz w:val="16"/>
                <w:szCs w:val="16"/>
                <w:highlight w:val="white"/>
              </w:rPr>
            </w:pPr>
            <w:r w:rsidRPr="00C70CE4">
              <w:rPr>
                <w:snapToGrid w:val="0"/>
                <w:color w:val="000000"/>
                <w:sz w:val="16"/>
                <w:szCs w:val="16"/>
              </w:rPr>
              <w:t>TO</w:t>
            </w:r>
            <w:r w:rsidRPr="00C70CE4">
              <w:rPr>
                <w:snapToGrid w:val="0"/>
                <w:sz w:val="16"/>
                <w:szCs w:val="16"/>
              </w:rPr>
              <w:t>ClienteTarifa</w:t>
            </w:r>
            <w:r w:rsidRPr="00C70CE4">
              <w:rPr>
                <w:snapToGrid w:val="0"/>
                <w:color w:val="000000"/>
                <w:sz w:val="16"/>
                <w:szCs w:val="16"/>
              </w:rPr>
              <w:t>[]</w:t>
            </w:r>
          </w:p>
        </w:tc>
        <w:tc>
          <w:tcPr>
            <w:tcW w:w="2410"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snapToGrid w:val="0"/>
                <w:sz w:val="16"/>
                <w:szCs w:val="16"/>
                <w:highlight w:val="white"/>
              </w:rPr>
            </w:pPr>
            <w:r w:rsidRPr="00C70CE4">
              <w:rPr>
                <w:snapToGrid w:val="0"/>
                <w:color w:val="000000"/>
                <w:sz w:val="16"/>
                <w:szCs w:val="16"/>
              </w:rPr>
              <w:t>get</w:t>
            </w:r>
            <w:r w:rsidRPr="00C70CE4">
              <w:rPr>
                <w:snapToGrid w:val="0"/>
                <w:sz w:val="16"/>
                <w:szCs w:val="16"/>
              </w:rPr>
              <w:t>ClienteTarifa</w:t>
            </w:r>
            <w:r w:rsidRPr="00C70CE4">
              <w:rPr>
                <w:snapToGrid w:val="0"/>
                <w:color w:val="000000"/>
                <w:sz w:val="16"/>
                <w:szCs w:val="16"/>
              </w:rPr>
              <w:t>()</w:t>
            </w:r>
          </w:p>
        </w:tc>
        <w:tc>
          <w:tcPr>
            <w:tcW w:w="708"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snapToGrid w:val="0"/>
                <w:sz w:val="16"/>
                <w:szCs w:val="16"/>
                <w:highlight w:val="white"/>
              </w:rPr>
            </w:pPr>
            <w:r w:rsidRPr="00C70CE4">
              <w:rPr>
                <w:snapToGrid w:val="0"/>
                <w:color w:val="000000"/>
                <w:sz w:val="16"/>
                <w:szCs w:val="16"/>
              </w:rPr>
              <w:t xml:space="preserve">Array de </w:t>
            </w:r>
            <w:r w:rsidRPr="00C70CE4">
              <w:rPr>
                <w:snapToGrid w:val="0"/>
                <w:sz w:val="16"/>
                <w:szCs w:val="16"/>
              </w:rPr>
              <w:t>cliente x tarifa</w:t>
            </w:r>
          </w:p>
        </w:tc>
      </w:tr>
      <w:tr w:rsidR="003E7EDE" w:rsidTr="00B4628C">
        <w:tc>
          <w:tcPr>
            <w:tcW w:w="2693"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ascii="Tahoma" w:hAnsi="Tahoma"/>
                <w:snapToGrid w:val="0"/>
                <w:sz w:val="16"/>
                <w:szCs w:val="16"/>
                <w:highlight w:val="white"/>
              </w:rPr>
            </w:pPr>
            <w:r w:rsidRPr="00C70CE4">
              <w:rPr>
                <w:snapToGrid w:val="0"/>
                <w:color w:val="000000"/>
                <w:sz w:val="16"/>
                <w:szCs w:val="16"/>
              </w:rPr>
              <w:t>integer</w:t>
            </w:r>
          </w:p>
        </w:tc>
        <w:tc>
          <w:tcPr>
            <w:tcW w:w="2410"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snapToGrid w:val="0"/>
                <w:color w:val="000000"/>
                <w:sz w:val="16"/>
                <w:szCs w:val="16"/>
              </w:rPr>
            </w:pPr>
            <w:r w:rsidRPr="00C70CE4">
              <w:rPr>
                <w:snapToGrid w:val="0"/>
                <w:color w:val="000000"/>
                <w:sz w:val="16"/>
                <w:szCs w:val="16"/>
              </w:rPr>
              <w:t>getQtd</w:t>
            </w:r>
            <w:r w:rsidRPr="00C70CE4">
              <w:rPr>
                <w:snapToGrid w:val="0"/>
                <w:sz w:val="16"/>
                <w:szCs w:val="16"/>
              </w:rPr>
              <w:t>ClienteTarifa</w:t>
            </w:r>
            <w:r w:rsidRPr="00C70CE4">
              <w:rPr>
                <w:snapToGrid w:val="0"/>
                <w:color w:val="000000"/>
                <w:sz w:val="16"/>
                <w:szCs w:val="16"/>
              </w:rPr>
              <w:t>()</w:t>
            </w:r>
          </w:p>
        </w:tc>
        <w:tc>
          <w:tcPr>
            <w:tcW w:w="708"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snapToGrid w:val="0"/>
                <w:color w:val="000000"/>
                <w:sz w:val="16"/>
                <w:szCs w:val="16"/>
              </w:rPr>
            </w:pPr>
            <w:r w:rsidRPr="00C70CE4">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ascii="Tahoma" w:hAnsi="Tahoma"/>
                <w:snapToGrid w:val="0"/>
                <w:sz w:val="16"/>
                <w:szCs w:val="16"/>
                <w:highlight w:val="white"/>
              </w:rPr>
            </w:pPr>
            <w:r w:rsidRPr="00C70CE4">
              <w:rPr>
                <w:snapToGrid w:val="0"/>
                <w:color w:val="000000"/>
                <w:sz w:val="16"/>
                <w:szCs w:val="16"/>
              </w:rPr>
              <w:t xml:space="preserve">Qde de registros do Array </w:t>
            </w:r>
          </w:p>
        </w:tc>
      </w:tr>
    </w:tbl>
    <w:p w:rsidR="003E7EDE" w:rsidRDefault="003E7EDE" w:rsidP="003E7EDE">
      <w:pPr>
        <w:pStyle w:val="Item5"/>
        <w:tabs>
          <w:tab w:val="clear" w:pos="1209"/>
        </w:tabs>
        <w:ind w:firstLine="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3E7EDE" w:rsidTr="00B4628C">
        <w:trPr>
          <w:cantSplit/>
        </w:trPr>
        <w:tc>
          <w:tcPr>
            <w:tcW w:w="2268" w:type="dxa"/>
            <w:gridSpan w:val="2"/>
            <w:shd w:val="pct15" w:color="auto" w:fill="FFFFFF"/>
          </w:tcPr>
          <w:p w:rsidR="003E7EDE" w:rsidRPr="00EA6979" w:rsidRDefault="003E7EDE" w:rsidP="00B4628C">
            <w:pPr>
              <w:pStyle w:val="CorpodeTexto0"/>
              <w:jc w:val="left"/>
              <w:rPr>
                <w:rFonts w:cs="Arial"/>
                <w:b/>
                <w:sz w:val="16"/>
                <w:szCs w:val="16"/>
                <w:lang w:val="pt-BR" w:eastAsia="pt-BR"/>
              </w:rPr>
            </w:pPr>
            <w:r w:rsidRPr="00C079D3">
              <w:rPr>
                <w:rFonts w:cs="Arial"/>
                <w:b/>
                <w:snapToGrid w:val="0"/>
                <w:sz w:val="16"/>
                <w:szCs w:val="16"/>
                <w:lang w:val="pt-BR" w:eastAsia="pt-BR"/>
              </w:rPr>
              <w:t>TOClienteTarifa</w:t>
            </w:r>
          </w:p>
        </w:tc>
        <w:tc>
          <w:tcPr>
            <w:tcW w:w="6945" w:type="dxa"/>
            <w:gridSpan w:val="3"/>
            <w:shd w:val="pct15" w:color="auto" w:fill="FFFFFF"/>
          </w:tcPr>
          <w:p w:rsidR="003E7EDE" w:rsidRPr="00C70CE4" w:rsidRDefault="003E7EDE" w:rsidP="00B4628C">
            <w:pPr>
              <w:pStyle w:val="retorno"/>
              <w:rPr>
                <w:rFonts w:cs="Arial"/>
              </w:rPr>
            </w:pPr>
            <w:r w:rsidRPr="00C70CE4">
              <w:t xml:space="preserve">Retorno da rotina </w:t>
            </w:r>
            <w:r w:rsidRPr="00C70CE4">
              <w:rPr>
                <w:rFonts w:cs="Arial"/>
              </w:rPr>
              <w:t>listar</w:t>
            </w:r>
            <w:r w:rsidRPr="00C70CE4">
              <w:rPr>
                <w:rFonts w:ascii="Tahoma" w:hAnsi="Tahoma" w:cs="Tahoma"/>
              </w:rPr>
              <w:t>ClienteTarifa</w:t>
            </w:r>
          </w:p>
        </w:tc>
      </w:tr>
      <w:tr w:rsidR="003E7EDE" w:rsidTr="00B462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3E7EDE" w:rsidRPr="00EA6979" w:rsidRDefault="003E7EDE" w:rsidP="00B4628C">
            <w:pPr>
              <w:pStyle w:val="CorpodeTexto0"/>
              <w:jc w:val="left"/>
              <w:rPr>
                <w:rFonts w:cs="Arial"/>
                <w:b/>
                <w:sz w:val="16"/>
                <w:szCs w:val="16"/>
                <w:lang w:val="pt-BR" w:eastAsia="pt-BR"/>
              </w:rPr>
            </w:pPr>
            <w:r w:rsidRPr="00C079D3">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3E7EDE" w:rsidRPr="00EA6979" w:rsidRDefault="003E7EDE" w:rsidP="00B4628C">
            <w:pPr>
              <w:pStyle w:val="CorpodeTexto0"/>
              <w:jc w:val="left"/>
              <w:rPr>
                <w:rFonts w:cs="Arial"/>
                <w:b/>
                <w:sz w:val="16"/>
                <w:szCs w:val="16"/>
                <w:lang w:val="pt-BR" w:eastAsia="pt-BR"/>
              </w:rPr>
            </w:pPr>
            <w:r w:rsidRPr="00C079D3">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3E7EDE" w:rsidRPr="00EA6979" w:rsidRDefault="003E7EDE" w:rsidP="00B4628C">
            <w:pPr>
              <w:pStyle w:val="CorpodeTexto0"/>
              <w:jc w:val="left"/>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3E7EDE" w:rsidRPr="00EA6979" w:rsidRDefault="003E7EDE" w:rsidP="00B4628C">
            <w:pPr>
              <w:pStyle w:val="CorpodeTexto0"/>
              <w:jc w:val="left"/>
              <w:rPr>
                <w:rFonts w:cs="Arial"/>
                <w:b/>
                <w:sz w:val="16"/>
                <w:szCs w:val="16"/>
                <w:lang w:val="pt-BR" w:eastAsia="pt-BR"/>
              </w:rPr>
            </w:pPr>
            <w:r w:rsidRPr="00C079D3">
              <w:rPr>
                <w:rFonts w:cs="Arial"/>
                <w:b/>
                <w:sz w:val="16"/>
                <w:szCs w:val="16"/>
                <w:lang w:val="pt-BR" w:eastAsia="pt-BR"/>
              </w:rPr>
              <w:t>Descrição</w:t>
            </w:r>
          </w:p>
        </w:tc>
      </w:tr>
      <w:tr w:rsidR="003E7EDE" w:rsidTr="00B4628C">
        <w:tc>
          <w:tcPr>
            <w:tcW w:w="1701"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rPr>
            </w:pPr>
            <w:r w:rsidRPr="00C70CE4">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EA6979" w:rsidRDefault="003E7EDE" w:rsidP="00B4628C">
            <w:pPr>
              <w:pStyle w:val="Grid"/>
              <w:rPr>
                <w:sz w:val="16"/>
                <w:szCs w:val="16"/>
                <w:lang w:val="pt-BR" w:eastAsia="pt-BR"/>
              </w:rPr>
            </w:pPr>
            <w:r w:rsidRPr="00C079D3">
              <w:rPr>
                <w:sz w:val="16"/>
                <w:szCs w:val="16"/>
                <w:lang w:val="pt-BR" w:eastAsia="pt-BR"/>
              </w:rPr>
              <w:t>getCodCliente()</w:t>
            </w:r>
          </w:p>
        </w:tc>
        <w:tc>
          <w:tcPr>
            <w:tcW w:w="184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p>
        </w:tc>
      </w:tr>
      <w:tr w:rsidR="003E7EDE" w:rsidTr="00B4628C">
        <w:tc>
          <w:tcPr>
            <w:tcW w:w="1701"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C70CE4" w:rsidRDefault="003E7EDE" w:rsidP="00B4628C">
            <w:pPr>
              <w:rPr>
                <w:rFonts w:cs="Arial"/>
                <w:snapToGrid w:val="0"/>
                <w:sz w:val="16"/>
                <w:szCs w:val="16"/>
              </w:rPr>
            </w:pPr>
            <w:r w:rsidRPr="00C70CE4">
              <w:rPr>
                <w:sz w:val="16"/>
                <w:szCs w:val="16"/>
              </w:rPr>
              <w:t>get</w:t>
            </w:r>
            <w:r w:rsidRPr="00C70CE4">
              <w:rPr>
                <w:rFonts w:cs="Arial"/>
                <w:snapToGrid w:val="0"/>
                <w:sz w:val="16"/>
                <w:szCs w:val="16"/>
              </w:rPr>
              <w:t>CodTarifa()</w:t>
            </w:r>
          </w:p>
        </w:tc>
        <w:tc>
          <w:tcPr>
            <w:tcW w:w="184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p>
        </w:tc>
      </w:tr>
      <w:tr w:rsidR="003E7EDE" w:rsidRPr="00EF5C1A" w:rsidTr="00B4628C">
        <w:tc>
          <w:tcPr>
            <w:tcW w:w="1701"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snapToGrid w:val="0"/>
                <w:sz w:val="16"/>
                <w:szCs w:val="16"/>
                <w:highlight w:val="white"/>
                <w:lang w:val="en-US"/>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C70CE4" w:rsidRDefault="003E7EDE" w:rsidP="00B4628C">
            <w:pPr>
              <w:rPr>
                <w:rFonts w:cs="Arial"/>
                <w:snapToGrid w:val="0"/>
                <w:sz w:val="16"/>
                <w:szCs w:val="16"/>
              </w:rPr>
            </w:pPr>
            <w:r w:rsidRPr="00C70CE4">
              <w:rPr>
                <w:sz w:val="16"/>
                <w:szCs w:val="16"/>
              </w:rPr>
              <w:t>get</w:t>
            </w:r>
            <w:r w:rsidRPr="00C70CE4">
              <w:rPr>
                <w:rFonts w:cs="Arial"/>
                <w:snapToGrid w:val="0"/>
                <w:sz w:val="16"/>
                <w:szCs w:val="16"/>
              </w:rPr>
              <w:t>PerIncidencia()</w:t>
            </w:r>
          </w:p>
        </w:tc>
        <w:tc>
          <w:tcPr>
            <w:tcW w:w="184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sz w:val="16"/>
                <w:szCs w:val="16"/>
                <w:highlight w:val="white"/>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p>
        </w:tc>
      </w:tr>
      <w:tr w:rsidR="003E7EDE" w:rsidRPr="00EF5C1A" w:rsidTr="00B4628C">
        <w:tc>
          <w:tcPr>
            <w:tcW w:w="1701"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C70CE4" w:rsidRDefault="003E7EDE" w:rsidP="00B4628C">
            <w:pPr>
              <w:rPr>
                <w:rFonts w:cs="Arial"/>
                <w:snapToGrid w:val="0"/>
                <w:sz w:val="16"/>
                <w:szCs w:val="16"/>
              </w:rPr>
            </w:pPr>
            <w:r w:rsidRPr="00C70CE4">
              <w:rPr>
                <w:sz w:val="16"/>
                <w:szCs w:val="16"/>
              </w:rPr>
              <w:t>get</w:t>
            </w:r>
            <w:r w:rsidRPr="00C70CE4">
              <w:rPr>
                <w:rFonts w:cs="Arial"/>
                <w:snapToGrid w:val="0"/>
                <w:sz w:val="16"/>
                <w:szCs w:val="16"/>
              </w:rPr>
              <w:t>DataVigenciaDe()</w:t>
            </w:r>
          </w:p>
        </w:tc>
        <w:tc>
          <w:tcPr>
            <w:tcW w:w="184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snapToGrid w:val="0"/>
                <w:sz w:val="16"/>
                <w:szCs w:val="16"/>
                <w:lang w:val="en-US"/>
              </w:rPr>
            </w:pPr>
            <w:r w:rsidRPr="00C70CE4">
              <w:rPr>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snapToGrid w:val="0"/>
                <w:sz w:val="16"/>
                <w:szCs w:val="16"/>
                <w:lang w:val="es-ES_tradnl"/>
              </w:rPr>
            </w:pPr>
            <w:r w:rsidRPr="00C70CE4">
              <w:rPr>
                <w:snapToGrid w:val="0"/>
                <w:sz w:val="16"/>
                <w:szCs w:val="16"/>
                <w:lang w:val="es-ES_tradnl"/>
              </w:rPr>
              <w:t>DD/MM/AAAA</w:t>
            </w:r>
          </w:p>
        </w:tc>
      </w:tr>
      <w:tr w:rsidR="003E7EDE" w:rsidRPr="00EF5C1A" w:rsidTr="00B4628C">
        <w:tc>
          <w:tcPr>
            <w:tcW w:w="1701"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C70CE4" w:rsidRDefault="003E7EDE" w:rsidP="00B4628C">
            <w:pPr>
              <w:rPr>
                <w:rFonts w:cs="Arial"/>
                <w:snapToGrid w:val="0"/>
                <w:sz w:val="16"/>
                <w:szCs w:val="16"/>
              </w:rPr>
            </w:pPr>
            <w:r w:rsidRPr="00C70CE4">
              <w:rPr>
                <w:sz w:val="16"/>
                <w:szCs w:val="16"/>
              </w:rPr>
              <w:t>get</w:t>
            </w:r>
            <w:r w:rsidRPr="00C70CE4">
              <w:rPr>
                <w:rFonts w:cs="Arial"/>
                <w:snapToGrid w:val="0"/>
                <w:sz w:val="16"/>
                <w:szCs w:val="16"/>
              </w:rPr>
              <w:t>DataVigenciaAte()</w:t>
            </w:r>
          </w:p>
        </w:tc>
        <w:tc>
          <w:tcPr>
            <w:tcW w:w="184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snapToGrid w:val="0"/>
                <w:sz w:val="16"/>
                <w:szCs w:val="16"/>
                <w:lang w:val="en-US"/>
              </w:rPr>
            </w:pPr>
            <w:r w:rsidRPr="00C70CE4">
              <w:rPr>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snapToGrid w:val="0"/>
                <w:sz w:val="16"/>
                <w:szCs w:val="16"/>
                <w:lang w:val="es-ES_tradnl"/>
              </w:rPr>
            </w:pPr>
            <w:r w:rsidRPr="00C70CE4">
              <w:rPr>
                <w:snapToGrid w:val="0"/>
                <w:sz w:val="16"/>
                <w:szCs w:val="16"/>
                <w:lang w:val="es-ES_tradnl"/>
              </w:rPr>
              <w:t>DD/MM/AAAA</w:t>
            </w:r>
          </w:p>
        </w:tc>
      </w:tr>
    </w:tbl>
    <w:p w:rsidR="003E7EDE" w:rsidRPr="00920AE5" w:rsidRDefault="003E7EDE" w:rsidP="003E7EDE">
      <w:pPr>
        <w:rPr>
          <w:rFonts w:ascii="Tahoma" w:hAnsi="Tahoma"/>
          <w:szCs w:val="22"/>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693"/>
        <w:gridCol w:w="2410"/>
        <w:gridCol w:w="708"/>
        <w:gridCol w:w="3402"/>
      </w:tblGrid>
      <w:tr w:rsidR="003E7EDE" w:rsidTr="00B4628C">
        <w:trPr>
          <w:cantSplit/>
        </w:trPr>
        <w:tc>
          <w:tcPr>
            <w:tcW w:w="2693" w:type="dxa"/>
            <w:shd w:val="pct15" w:color="auto" w:fill="FFFFFF"/>
          </w:tcPr>
          <w:p w:rsidR="003E7EDE" w:rsidRPr="00EA6979" w:rsidRDefault="003E7EDE" w:rsidP="00B4628C">
            <w:pPr>
              <w:pStyle w:val="CorpodeTexto0"/>
              <w:rPr>
                <w:b/>
                <w:sz w:val="16"/>
                <w:szCs w:val="16"/>
                <w:lang w:val="pt-BR" w:eastAsia="pt-BR"/>
              </w:rPr>
            </w:pPr>
            <w:r w:rsidRPr="00C079D3">
              <w:rPr>
                <w:b/>
                <w:snapToGrid w:val="0"/>
                <w:sz w:val="16"/>
                <w:szCs w:val="16"/>
                <w:lang w:val="pt-BR" w:eastAsia="pt-BR"/>
              </w:rPr>
              <w:t>TOListaProduto</w:t>
            </w:r>
          </w:p>
        </w:tc>
        <w:tc>
          <w:tcPr>
            <w:tcW w:w="6520" w:type="dxa"/>
            <w:gridSpan w:val="3"/>
            <w:shd w:val="pct15" w:color="auto" w:fill="FFFFFF"/>
          </w:tcPr>
          <w:p w:rsidR="003E7EDE" w:rsidRPr="00C70CE4" w:rsidRDefault="003E7EDE" w:rsidP="00B4628C">
            <w:pPr>
              <w:pStyle w:val="retorno"/>
            </w:pPr>
            <w:r w:rsidRPr="00C70CE4">
              <w:t xml:space="preserve">Retorno da rotina </w:t>
            </w:r>
            <w:r w:rsidRPr="00C70CE4">
              <w:rPr>
                <w:rFonts w:cs="Arial"/>
              </w:rPr>
              <w:t>listar</w:t>
            </w:r>
            <w:r w:rsidRPr="00C70CE4">
              <w:rPr>
                <w:rFonts w:ascii="Tahoma" w:hAnsi="Tahoma" w:cs="Tahoma"/>
              </w:rPr>
              <w:t>Produto</w:t>
            </w:r>
          </w:p>
        </w:tc>
      </w:tr>
      <w:tr w:rsidR="003E7EDE" w:rsidTr="00B462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693" w:type="dxa"/>
            <w:tcBorders>
              <w:top w:val="double" w:sz="4" w:space="0" w:color="auto"/>
              <w:left w:val="double" w:sz="4" w:space="0" w:color="auto"/>
              <w:right w:val="double" w:sz="4" w:space="0" w:color="auto"/>
            </w:tcBorders>
          </w:tcPr>
          <w:p w:rsidR="003E7EDE" w:rsidRPr="00EA6979" w:rsidRDefault="003E7EDE" w:rsidP="00B4628C">
            <w:pPr>
              <w:pStyle w:val="CorpodeTexto0"/>
              <w:jc w:val="left"/>
              <w:rPr>
                <w:rFonts w:cs="Arial"/>
                <w:b/>
                <w:sz w:val="16"/>
                <w:szCs w:val="16"/>
                <w:lang w:val="pt-BR" w:eastAsia="pt-BR"/>
              </w:rPr>
            </w:pPr>
            <w:r w:rsidRPr="00C079D3">
              <w:rPr>
                <w:rFonts w:cs="Arial"/>
                <w:b/>
                <w:sz w:val="16"/>
                <w:szCs w:val="16"/>
                <w:lang w:val="pt-BR" w:eastAsia="pt-BR"/>
              </w:rPr>
              <w:t>Tipo</w:t>
            </w:r>
          </w:p>
        </w:tc>
        <w:tc>
          <w:tcPr>
            <w:tcW w:w="2410" w:type="dxa"/>
            <w:tcBorders>
              <w:top w:val="double" w:sz="4" w:space="0" w:color="auto"/>
              <w:left w:val="double" w:sz="4" w:space="0" w:color="auto"/>
              <w:right w:val="double" w:sz="4" w:space="0" w:color="auto"/>
            </w:tcBorders>
          </w:tcPr>
          <w:p w:rsidR="003E7EDE" w:rsidRPr="00EA6979" w:rsidRDefault="003E7EDE" w:rsidP="00B4628C">
            <w:pPr>
              <w:pStyle w:val="CorpodeTexto0"/>
              <w:jc w:val="left"/>
              <w:rPr>
                <w:rFonts w:cs="Arial"/>
                <w:b/>
                <w:sz w:val="16"/>
                <w:szCs w:val="16"/>
                <w:lang w:val="pt-BR" w:eastAsia="pt-BR"/>
              </w:rPr>
            </w:pPr>
            <w:r w:rsidRPr="00C079D3">
              <w:rPr>
                <w:rFonts w:cs="Arial"/>
                <w:b/>
                <w:sz w:val="16"/>
                <w:szCs w:val="16"/>
                <w:lang w:val="pt-BR" w:eastAsia="pt-BR"/>
              </w:rPr>
              <w:t>Método de Acesso</w:t>
            </w:r>
          </w:p>
        </w:tc>
        <w:tc>
          <w:tcPr>
            <w:tcW w:w="708" w:type="dxa"/>
            <w:tcBorders>
              <w:top w:val="double" w:sz="4" w:space="0" w:color="auto"/>
              <w:left w:val="double" w:sz="4" w:space="0" w:color="auto"/>
              <w:right w:val="double" w:sz="4" w:space="0" w:color="auto"/>
            </w:tcBorders>
          </w:tcPr>
          <w:p w:rsidR="003E7EDE" w:rsidRPr="00EA6979" w:rsidRDefault="003E7EDE" w:rsidP="00B4628C">
            <w:pPr>
              <w:pStyle w:val="CorpodeTexto0"/>
              <w:jc w:val="left"/>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3E7EDE" w:rsidRPr="00EA6979" w:rsidRDefault="003E7EDE" w:rsidP="00B4628C">
            <w:pPr>
              <w:pStyle w:val="CorpodeTexto0"/>
              <w:jc w:val="left"/>
              <w:rPr>
                <w:rFonts w:cs="Arial"/>
                <w:b/>
                <w:sz w:val="16"/>
                <w:szCs w:val="16"/>
                <w:lang w:val="pt-BR" w:eastAsia="pt-BR"/>
              </w:rPr>
            </w:pPr>
            <w:r w:rsidRPr="00C079D3">
              <w:rPr>
                <w:rFonts w:cs="Arial"/>
                <w:b/>
                <w:sz w:val="16"/>
                <w:szCs w:val="16"/>
                <w:lang w:val="pt-BR" w:eastAsia="pt-BR"/>
              </w:rPr>
              <w:t>Descrição</w:t>
            </w:r>
          </w:p>
        </w:tc>
      </w:tr>
      <w:tr w:rsidR="003E7EDE" w:rsidTr="00B4628C">
        <w:tc>
          <w:tcPr>
            <w:tcW w:w="2693"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sz w:val="16"/>
                <w:szCs w:val="16"/>
                <w:highlight w:val="white"/>
              </w:rPr>
            </w:pPr>
            <w:r w:rsidRPr="00C70CE4">
              <w:rPr>
                <w:snapToGrid w:val="0"/>
                <w:color w:val="000000"/>
                <w:sz w:val="16"/>
                <w:szCs w:val="16"/>
              </w:rPr>
              <w:t>TO</w:t>
            </w:r>
            <w:r w:rsidRPr="00C70CE4">
              <w:rPr>
                <w:snapToGrid w:val="0"/>
                <w:sz w:val="16"/>
                <w:szCs w:val="16"/>
              </w:rPr>
              <w:t>Produto</w:t>
            </w:r>
            <w:r w:rsidRPr="00C70CE4">
              <w:rPr>
                <w:snapToGrid w:val="0"/>
                <w:color w:val="000000"/>
                <w:sz w:val="16"/>
                <w:szCs w:val="16"/>
              </w:rPr>
              <w:t>[]</w:t>
            </w:r>
          </w:p>
        </w:tc>
        <w:tc>
          <w:tcPr>
            <w:tcW w:w="2410"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snapToGrid w:val="0"/>
                <w:sz w:val="16"/>
                <w:szCs w:val="16"/>
                <w:highlight w:val="white"/>
              </w:rPr>
            </w:pPr>
            <w:r w:rsidRPr="00C70CE4">
              <w:rPr>
                <w:snapToGrid w:val="0"/>
                <w:color w:val="000000"/>
                <w:sz w:val="16"/>
                <w:szCs w:val="16"/>
              </w:rPr>
              <w:t>get</w:t>
            </w:r>
            <w:r w:rsidRPr="00C70CE4">
              <w:rPr>
                <w:snapToGrid w:val="0"/>
                <w:sz w:val="16"/>
                <w:szCs w:val="16"/>
              </w:rPr>
              <w:t>Produto</w:t>
            </w:r>
            <w:r w:rsidRPr="00C70CE4">
              <w:rPr>
                <w:snapToGrid w:val="0"/>
                <w:color w:val="000000"/>
                <w:sz w:val="16"/>
                <w:szCs w:val="16"/>
              </w:rPr>
              <w:t>()</w:t>
            </w:r>
          </w:p>
        </w:tc>
        <w:tc>
          <w:tcPr>
            <w:tcW w:w="708"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snapToGrid w:val="0"/>
                <w:sz w:val="16"/>
                <w:szCs w:val="16"/>
                <w:highlight w:val="white"/>
              </w:rPr>
            </w:pPr>
            <w:r w:rsidRPr="00C70CE4">
              <w:rPr>
                <w:snapToGrid w:val="0"/>
                <w:color w:val="000000"/>
                <w:sz w:val="16"/>
                <w:szCs w:val="16"/>
              </w:rPr>
              <w:t>Array de</w:t>
            </w:r>
            <w:r w:rsidRPr="00C70CE4">
              <w:rPr>
                <w:snapToGrid w:val="0"/>
                <w:sz w:val="16"/>
                <w:szCs w:val="16"/>
              </w:rPr>
              <w:t xml:space="preserve"> produto</w:t>
            </w:r>
          </w:p>
        </w:tc>
      </w:tr>
      <w:tr w:rsidR="003E7EDE" w:rsidTr="00B4628C">
        <w:tc>
          <w:tcPr>
            <w:tcW w:w="2693"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ascii="Tahoma" w:hAnsi="Tahoma"/>
                <w:snapToGrid w:val="0"/>
                <w:sz w:val="16"/>
                <w:szCs w:val="16"/>
                <w:highlight w:val="white"/>
              </w:rPr>
            </w:pPr>
            <w:r w:rsidRPr="00C70CE4">
              <w:rPr>
                <w:snapToGrid w:val="0"/>
                <w:color w:val="000000"/>
                <w:sz w:val="16"/>
                <w:szCs w:val="16"/>
              </w:rPr>
              <w:t>integer</w:t>
            </w:r>
          </w:p>
        </w:tc>
        <w:tc>
          <w:tcPr>
            <w:tcW w:w="2410"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snapToGrid w:val="0"/>
                <w:color w:val="000000"/>
                <w:sz w:val="16"/>
                <w:szCs w:val="16"/>
              </w:rPr>
            </w:pPr>
            <w:r w:rsidRPr="00C70CE4">
              <w:rPr>
                <w:snapToGrid w:val="0"/>
                <w:color w:val="000000"/>
                <w:sz w:val="16"/>
                <w:szCs w:val="16"/>
              </w:rPr>
              <w:t>getQtd</w:t>
            </w:r>
            <w:r w:rsidRPr="00C70CE4">
              <w:rPr>
                <w:snapToGrid w:val="0"/>
                <w:sz w:val="16"/>
                <w:szCs w:val="16"/>
              </w:rPr>
              <w:t>Produto</w:t>
            </w:r>
            <w:r w:rsidRPr="00C70CE4">
              <w:rPr>
                <w:snapToGrid w:val="0"/>
                <w:color w:val="000000"/>
                <w:sz w:val="16"/>
                <w:szCs w:val="16"/>
              </w:rPr>
              <w:t>()</w:t>
            </w:r>
          </w:p>
        </w:tc>
        <w:tc>
          <w:tcPr>
            <w:tcW w:w="708"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snapToGrid w:val="0"/>
                <w:color w:val="000000"/>
                <w:sz w:val="16"/>
                <w:szCs w:val="16"/>
              </w:rPr>
            </w:pPr>
            <w:r w:rsidRPr="00C70CE4">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ascii="Tahoma" w:hAnsi="Tahoma"/>
                <w:snapToGrid w:val="0"/>
                <w:sz w:val="16"/>
                <w:szCs w:val="16"/>
                <w:highlight w:val="white"/>
              </w:rPr>
            </w:pPr>
            <w:r w:rsidRPr="00C70CE4">
              <w:rPr>
                <w:snapToGrid w:val="0"/>
                <w:color w:val="000000"/>
                <w:sz w:val="16"/>
                <w:szCs w:val="16"/>
              </w:rPr>
              <w:t xml:space="preserve">Qde de registros do Array </w:t>
            </w:r>
          </w:p>
        </w:tc>
      </w:tr>
    </w:tbl>
    <w:p w:rsidR="003E7EDE" w:rsidRDefault="003E7EDE" w:rsidP="003E7EDE">
      <w:pPr>
        <w:pStyle w:val="Item5"/>
        <w:tabs>
          <w:tab w:val="clear" w:pos="1209"/>
        </w:tabs>
        <w:ind w:firstLine="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3E7EDE" w:rsidTr="00B4628C">
        <w:trPr>
          <w:cantSplit/>
        </w:trPr>
        <w:tc>
          <w:tcPr>
            <w:tcW w:w="2268" w:type="dxa"/>
            <w:gridSpan w:val="2"/>
            <w:shd w:val="pct15" w:color="auto" w:fill="FFFFFF"/>
          </w:tcPr>
          <w:p w:rsidR="003E7EDE" w:rsidRPr="00EA6979" w:rsidRDefault="003E7EDE" w:rsidP="00B4628C">
            <w:pPr>
              <w:pStyle w:val="CorpodeTexto0"/>
              <w:jc w:val="left"/>
              <w:rPr>
                <w:rFonts w:cs="Arial"/>
                <w:b/>
                <w:sz w:val="16"/>
                <w:szCs w:val="16"/>
                <w:lang w:val="pt-BR" w:eastAsia="pt-BR"/>
              </w:rPr>
            </w:pPr>
            <w:r w:rsidRPr="00C079D3">
              <w:rPr>
                <w:rFonts w:cs="Arial"/>
                <w:b/>
                <w:snapToGrid w:val="0"/>
                <w:sz w:val="16"/>
                <w:szCs w:val="16"/>
                <w:lang w:val="pt-BR" w:eastAsia="pt-BR"/>
              </w:rPr>
              <w:t>TOProduto</w:t>
            </w:r>
          </w:p>
        </w:tc>
        <w:tc>
          <w:tcPr>
            <w:tcW w:w="6945" w:type="dxa"/>
            <w:gridSpan w:val="3"/>
            <w:shd w:val="pct15" w:color="auto" w:fill="FFFFFF"/>
          </w:tcPr>
          <w:p w:rsidR="003E7EDE" w:rsidRPr="00C70CE4" w:rsidRDefault="003E7EDE" w:rsidP="00B4628C">
            <w:pPr>
              <w:pStyle w:val="retorno"/>
              <w:rPr>
                <w:rFonts w:cs="Arial"/>
              </w:rPr>
            </w:pPr>
            <w:r w:rsidRPr="00C70CE4">
              <w:t xml:space="preserve">Retorno da rotina </w:t>
            </w:r>
            <w:r w:rsidRPr="00C70CE4">
              <w:rPr>
                <w:rFonts w:cs="Arial"/>
              </w:rPr>
              <w:t>listar</w:t>
            </w:r>
            <w:r w:rsidRPr="00C70CE4">
              <w:rPr>
                <w:rFonts w:ascii="Tahoma" w:hAnsi="Tahoma" w:cs="Tahoma"/>
              </w:rPr>
              <w:t>Produto</w:t>
            </w:r>
          </w:p>
        </w:tc>
      </w:tr>
      <w:tr w:rsidR="003E7EDE" w:rsidTr="00B462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3E7EDE" w:rsidRPr="00EA6979" w:rsidRDefault="003E7EDE" w:rsidP="00B4628C">
            <w:pPr>
              <w:pStyle w:val="CorpodeTexto0"/>
              <w:jc w:val="left"/>
              <w:rPr>
                <w:rFonts w:cs="Arial"/>
                <w:b/>
                <w:sz w:val="16"/>
                <w:szCs w:val="16"/>
                <w:lang w:val="pt-BR" w:eastAsia="pt-BR"/>
              </w:rPr>
            </w:pPr>
            <w:r w:rsidRPr="00C079D3">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3E7EDE" w:rsidRPr="00EA6979" w:rsidRDefault="003E7EDE" w:rsidP="00B4628C">
            <w:pPr>
              <w:pStyle w:val="CorpodeTexto0"/>
              <w:jc w:val="left"/>
              <w:rPr>
                <w:rFonts w:cs="Arial"/>
                <w:b/>
                <w:sz w:val="16"/>
                <w:szCs w:val="16"/>
                <w:lang w:val="pt-BR" w:eastAsia="pt-BR"/>
              </w:rPr>
            </w:pPr>
            <w:r w:rsidRPr="00C079D3">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3E7EDE" w:rsidRPr="00EA6979" w:rsidRDefault="003E7EDE" w:rsidP="00B4628C">
            <w:pPr>
              <w:pStyle w:val="CorpodeTexto0"/>
              <w:jc w:val="left"/>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3E7EDE" w:rsidRPr="00EA6979" w:rsidRDefault="003E7EDE" w:rsidP="00B4628C">
            <w:pPr>
              <w:pStyle w:val="CorpodeTexto0"/>
              <w:jc w:val="left"/>
              <w:rPr>
                <w:rFonts w:cs="Arial"/>
                <w:b/>
                <w:sz w:val="16"/>
                <w:szCs w:val="16"/>
                <w:lang w:val="pt-BR" w:eastAsia="pt-BR"/>
              </w:rPr>
            </w:pPr>
            <w:r w:rsidRPr="00C079D3">
              <w:rPr>
                <w:rFonts w:cs="Arial"/>
                <w:b/>
                <w:sz w:val="16"/>
                <w:szCs w:val="16"/>
                <w:lang w:val="pt-BR" w:eastAsia="pt-BR"/>
              </w:rPr>
              <w:t>Descrição</w:t>
            </w:r>
          </w:p>
        </w:tc>
      </w:tr>
      <w:tr w:rsidR="003E7EDE" w:rsidTr="00B4628C">
        <w:tc>
          <w:tcPr>
            <w:tcW w:w="1701"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rPr>
            </w:pPr>
            <w:r w:rsidRPr="00C70CE4">
              <w:rPr>
                <w:rFonts w:cs="Arial"/>
                <w:snapToGrid w:val="0"/>
                <w:color w:val="000000"/>
                <w:sz w:val="16"/>
                <w:szCs w:val="16"/>
              </w:rPr>
              <w:lastRenderedPageBreak/>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C70CE4" w:rsidRDefault="003E7EDE" w:rsidP="00B4628C">
            <w:pPr>
              <w:rPr>
                <w:sz w:val="16"/>
                <w:szCs w:val="16"/>
              </w:rPr>
            </w:pPr>
            <w:r w:rsidRPr="00C70CE4">
              <w:rPr>
                <w:sz w:val="16"/>
                <w:szCs w:val="16"/>
              </w:rPr>
              <w:t>getCodProduto()</w:t>
            </w:r>
          </w:p>
        </w:tc>
        <w:tc>
          <w:tcPr>
            <w:tcW w:w="184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p>
        </w:tc>
      </w:tr>
      <w:tr w:rsidR="003E7EDE" w:rsidTr="00B4628C">
        <w:tc>
          <w:tcPr>
            <w:tcW w:w="1701"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C70CE4" w:rsidRDefault="003E7EDE" w:rsidP="00B4628C">
            <w:pPr>
              <w:rPr>
                <w:sz w:val="16"/>
                <w:szCs w:val="16"/>
              </w:rPr>
            </w:pPr>
            <w:r w:rsidRPr="00C70CE4">
              <w:rPr>
                <w:sz w:val="16"/>
                <w:szCs w:val="16"/>
              </w:rPr>
              <w:t>getNome()</w:t>
            </w:r>
          </w:p>
        </w:tc>
        <w:tc>
          <w:tcPr>
            <w:tcW w:w="184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p>
        </w:tc>
      </w:tr>
      <w:tr w:rsidR="003E7EDE" w:rsidRPr="00EF5C1A" w:rsidTr="00B4628C">
        <w:tc>
          <w:tcPr>
            <w:tcW w:w="1701"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C70CE4" w:rsidRDefault="003E7EDE" w:rsidP="00B4628C">
            <w:pPr>
              <w:rPr>
                <w:sz w:val="16"/>
                <w:szCs w:val="16"/>
              </w:rPr>
            </w:pPr>
            <w:r w:rsidRPr="00C70CE4">
              <w:rPr>
                <w:sz w:val="16"/>
                <w:szCs w:val="16"/>
              </w:rPr>
              <w:t>getCodCarteira()</w:t>
            </w:r>
          </w:p>
        </w:tc>
        <w:tc>
          <w:tcPr>
            <w:tcW w:w="184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p>
        </w:tc>
      </w:tr>
      <w:tr w:rsidR="003E7EDE" w:rsidRPr="00EF5C1A" w:rsidTr="00B4628C">
        <w:tc>
          <w:tcPr>
            <w:tcW w:w="1701"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C70CE4" w:rsidRDefault="003E7EDE" w:rsidP="00B4628C">
            <w:pPr>
              <w:rPr>
                <w:sz w:val="16"/>
                <w:szCs w:val="16"/>
              </w:rPr>
            </w:pPr>
            <w:r w:rsidRPr="00C70CE4">
              <w:rPr>
                <w:sz w:val="16"/>
                <w:szCs w:val="16"/>
              </w:rPr>
              <w:t>getCodRecurso()</w:t>
            </w:r>
          </w:p>
        </w:tc>
        <w:tc>
          <w:tcPr>
            <w:tcW w:w="184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p>
        </w:tc>
      </w:tr>
      <w:tr w:rsidR="003E7EDE" w:rsidRPr="00EF5C1A" w:rsidTr="00B4628C">
        <w:tc>
          <w:tcPr>
            <w:tcW w:w="1701"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EA6979" w:rsidRDefault="003E7EDE" w:rsidP="00B4628C">
            <w:pPr>
              <w:pStyle w:val="Grid"/>
              <w:rPr>
                <w:sz w:val="16"/>
                <w:szCs w:val="16"/>
                <w:lang w:val="pt-BR" w:eastAsia="pt-BR"/>
              </w:rPr>
            </w:pPr>
            <w:r w:rsidRPr="00C079D3">
              <w:rPr>
                <w:sz w:val="16"/>
                <w:szCs w:val="16"/>
                <w:lang w:val="pt-BR" w:eastAsia="pt-BR"/>
              </w:rPr>
              <w:t>getCreditoRural()</w:t>
            </w:r>
          </w:p>
        </w:tc>
        <w:tc>
          <w:tcPr>
            <w:tcW w:w="184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p>
        </w:tc>
      </w:tr>
    </w:tbl>
    <w:p w:rsidR="003E7EDE" w:rsidRPr="00920AE5" w:rsidRDefault="003E7EDE" w:rsidP="003E7EDE">
      <w:pPr>
        <w:rPr>
          <w:rFonts w:ascii="Tahoma" w:hAnsi="Tahoma"/>
          <w:szCs w:val="22"/>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693"/>
        <w:gridCol w:w="2410"/>
        <w:gridCol w:w="708"/>
        <w:gridCol w:w="3402"/>
      </w:tblGrid>
      <w:tr w:rsidR="003E7EDE" w:rsidRPr="00C70CE4" w:rsidTr="00B4628C">
        <w:trPr>
          <w:cantSplit/>
        </w:trPr>
        <w:tc>
          <w:tcPr>
            <w:tcW w:w="2693" w:type="dxa"/>
            <w:shd w:val="pct15" w:color="auto" w:fill="FFFFFF"/>
          </w:tcPr>
          <w:p w:rsidR="003E7EDE" w:rsidRPr="00EA6979" w:rsidRDefault="003E7EDE" w:rsidP="00B4628C">
            <w:pPr>
              <w:pStyle w:val="CorpodeTexto0"/>
              <w:rPr>
                <w:b/>
                <w:sz w:val="16"/>
                <w:szCs w:val="16"/>
                <w:lang w:val="pt-BR" w:eastAsia="pt-BR"/>
              </w:rPr>
            </w:pPr>
            <w:r w:rsidRPr="00C079D3">
              <w:rPr>
                <w:b/>
                <w:snapToGrid w:val="0"/>
                <w:sz w:val="16"/>
                <w:szCs w:val="16"/>
                <w:lang w:val="pt-BR" w:eastAsia="pt-BR"/>
              </w:rPr>
              <w:t>TOListaTarifa</w:t>
            </w:r>
          </w:p>
        </w:tc>
        <w:tc>
          <w:tcPr>
            <w:tcW w:w="6520" w:type="dxa"/>
            <w:gridSpan w:val="3"/>
            <w:shd w:val="pct15" w:color="auto" w:fill="FFFFFF"/>
          </w:tcPr>
          <w:p w:rsidR="003E7EDE" w:rsidRPr="00C70CE4" w:rsidRDefault="003E7EDE" w:rsidP="00B4628C">
            <w:pPr>
              <w:pStyle w:val="retorno"/>
            </w:pPr>
            <w:r w:rsidRPr="00C70CE4">
              <w:t xml:space="preserve">Retorno da rotina </w:t>
            </w:r>
            <w:r w:rsidRPr="00C70CE4">
              <w:rPr>
                <w:rFonts w:cs="Arial"/>
              </w:rPr>
              <w:t>listar</w:t>
            </w:r>
            <w:r w:rsidRPr="00C70CE4">
              <w:rPr>
                <w:rFonts w:ascii="Tahoma" w:hAnsi="Tahoma" w:cs="Tahoma"/>
              </w:rPr>
              <w:t>Tarifa</w:t>
            </w:r>
          </w:p>
        </w:tc>
      </w:tr>
      <w:tr w:rsidR="003E7EDE" w:rsidRPr="00C70CE4" w:rsidTr="00B462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693" w:type="dxa"/>
            <w:tcBorders>
              <w:top w:val="double" w:sz="4" w:space="0" w:color="auto"/>
              <w:left w:val="double" w:sz="4" w:space="0" w:color="auto"/>
              <w:right w:val="double" w:sz="4" w:space="0" w:color="auto"/>
            </w:tcBorders>
          </w:tcPr>
          <w:p w:rsidR="003E7EDE" w:rsidRPr="00EA6979" w:rsidRDefault="003E7EDE" w:rsidP="00B4628C">
            <w:pPr>
              <w:pStyle w:val="CorpodeTexto0"/>
              <w:jc w:val="left"/>
              <w:rPr>
                <w:rFonts w:cs="Arial"/>
                <w:b/>
                <w:sz w:val="16"/>
                <w:szCs w:val="16"/>
                <w:lang w:val="pt-BR" w:eastAsia="pt-BR"/>
              </w:rPr>
            </w:pPr>
            <w:r w:rsidRPr="00C079D3">
              <w:rPr>
                <w:rFonts w:cs="Arial"/>
                <w:b/>
                <w:sz w:val="16"/>
                <w:szCs w:val="16"/>
                <w:lang w:val="pt-BR" w:eastAsia="pt-BR"/>
              </w:rPr>
              <w:t>Tipo</w:t>
            </w:r>
          </w:p>
        </w:tc>
        <w:tc>
          <w:tcPr>
            <w:tcW w:w="2410" w:type="dxa"/>
            <w:tcBorders>
              <w:top w:val="double" w:sz="4" w:space="0" w:color="auto"/>
              <w:left w:val="double" w:sz="4" w:space="0" w:color="auto"/>
              <w:right w:val="double" w:sz="4" w:space="0" w:color="auto"/>
            </w:tcBorders>
          </w:tcPr>
          <w:p w:rsidR="003E7EDE" w:rsidRPr="00EA6979" w:rsidRDefault="003E7EDE" w:rsidP="00B4628C">
            <w:pPr>
              <w:pStyle w:val="CorpodeTexto0"/>
              <w:jc w:val="left"/>
              <w:rPr>
                <w:rFonts w:cs="Arial"/>
                <w:b/>
                <w:sz w:val="16"/>
                <w:szCs w:val="16"/>
                <w:lang w:val="pt-BR" w:eastAsia="pt-BR"/>
              </w:rPr>
            </w:pPr>
            <w:r w:rsidRPr="00C079D3">
              <w:rPr>
                <w:rFonts w:cs="Arial"/>
                <w:b/>
                <w:sz w:val="16"/>
                <w:szCs w:val="16"/>
                <w:lang w:val="pt-BR" w:eastAsia="pt-BR"/>
              </w:rPr>
              <w:t>Método de Acesso</w:t>
            </w:r>
          </w:p>
        </w:tc>
        <w:tc>
          <w:tcPr>
            <w:tcW w:w="708" w:type="dxa"/>
            <w:tcBorders>
              <w:top w:val="double" w:sz="4" w:space="0" w:color="auto"/>
              <w:left w:val="double" w:sz="4" w:space="0" w:color="auto"/>
              <w:right w:val="double" w:sz="4" w:space="0" w:color="auto"/>
            </w:tcBorders>
          </w:tcPr>
          <w:p w:rsidR="003E7EDE" w:rsidRPr="00EA6979" w:rsidRDefault="003E7EDE" w:rsidP="00B4628C">
            <w:pPr>
              <w:pStyle w:val="CorpodeTexto0"/>
              <w:jc w:val="left"/>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3E7EDE" w:rsidRPr="00EA6979" w:rsidRDefault="003E7EDE" w:rsidP="00B4628C">
            <w:pPr>
              <w:pStyle w:val="CorpodeTexto0"/>
              <w:jc w:val="left"/>
              <w:rPr>
                <w:rFonts w:cs="Arial"/>
                <w:b/>
                <w:sz w:val="16"/>
                <w:szCs w:val="16"/>
                <w:lang w:val="pt-BR" w:eastAsia="pt-BR"/>
              </w:rPr>
            </w:pPr>
            <w:r w:rsidRPr="00C079D3">
              <w:rPr>
                <w:rFonts w:cs="Arial"/>
                <w:b/>
                <w:sz w:val="16"/>
                <w:szCs w:val="16"/>
                <w:lang w:val="pt-BR" w:eastAsia="pt-BR"/>
              </w:rPr>
              <w:t>Descrição</w:t>
            </w:r>
          </w:p>
        </w:tc>
      </w:tr>
      <w:tr w:rsidR="003E7EDE" w:rsidRPr="00C70CE4" w:rsidTr="00B4628C">
        <w:tc>
          <w:tcPr>
            <w:tcW w:w="2693"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sz w:val="16"/>
                <w:szCs w:val="16"/>
                <w:highlight w:val="white"/>
              </w:rPr>
            </w:pPr>
            <w:r w:rsidRPr="00C70CE4">
              <w:rPr>
                <w:snapToGrid w:val="0"/>
                <w:color w:val="000000"/>
                <w:sz w:val="16"/>
                <w:szCs w:val="16"/>
              </w:rPr>
              <w:t>TO</w:t>
            </w:r>
            <w:r w:rsidRPr="00C70CE4">
              <w:rPr>
                <w:snapToGrid w:val="0"/>
                <w:sz w:val="16"/>
                <w:szCs w:val="16"/>
              </w:rPr>
              <w:t>Tarifa</w:t>
            </w:r>
            <w:r w:rsidRPr="00C70CE4">
              <w:rPr>
                <w:snapToGrid w:val="0"/>
                <w:color w:val="000000"/>
                <w:sz w:val="16"/>
                <w:szCs w:val="16"/>
              </w:rPr>
              <w:t>[]</w:t>
            </w:r>
          </w:p>
        </w:tc>
        <w:tc>
          <w:tcPr>
            <w:tcW w:w="2410"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snapToGrid w:val="0"/>
                <w:sz w:val="16"/>
                <w:szCs w:val="16"/>
                <w:highlight w:val="white"/>
              </w:rPr>
            </w:pPr>
            <w:r w:rsidRPr="00C70CE4">
              <w:rPr>
                <w:snapToGrid w:val="0"/>
                <w:color w:val="000000"/>
                <w:sz w:val="16"/>
                <w:szCs w:val="16"/>
              </w:rPr>
              <w:t>get</w:t>
            </w:r>
            <w:r w:rsidRPr="00C70CE4">
              <w:rPr>
                <w:snapToGrid w:val="0"/>
                <w:sz w:val="16"/>
                <w:szCs w:val="16"/>
              </w:rPr>
              <w:t>Tarifa</w:t>
            </w:r>
            <w:r w:rsidRPr="00C70CE4">
              <w:rPr>
                <w:snapToGrid w:val="0"/>
                <w:color w:val="000000"/>
                <w:sz w:val="16"/>
                <w:szCs w:val="16"/>
              </w:rPr>
              <w:t>()</w:t>
            </w:r>
          </w:p>
        </w:tc>
        <w:tc>
          <w:tcPr>
            <w:tcW w:w="708"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snapToGrid w:val="0"/>
                <w:sz w:val="16"/>
                <w:szCs w:val="16"/>
                <w:highlight w:val="white"/>
              </w:rPr>
            </w:pPr>
            <w:r w:rsidRPr="00C70CE4">
              <w:rPr>
                <w:snapToGrid w:val="0"/>
                <w:color w:val="000000"/>
                <w:sz w:val="16"/>
                <w:szCs w:val="16"/>
              </w:rPr>
              <w:t>Array de</w:t>
            </w:r>
            <w:r w:rsidRPr="00C70CE4">
              <w:rPr>
                <w:snapToGrid w:val="0"/>
                <w:sz w:val="16"/>
                <w:szCs w:val="16"/>
              </w:rPr>
              <w:t xml:space="preserve"> tarifa</w:t>
            </w:r>
          </w:p>
        </w:tc>
      </w:tr>
      <w:tr w:rsidR="003E7EDE" w:rsidRPr="00C70CE4" w:rsidTr="00B4628C">
        <w:tc>
          <w:tcPr>
            <w:tcW w:w="2693"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ascii="Tahoma" w:hAnsi="Tahoma"/>
                <w:snapToGrid w:val="0"/>
                <w:sz w:val="16"/>
                <w:szCs w:val="16"/>
                <w:highlight w:val="white"/>
              </w:rPr>
            </w:pPr>
            <w:r w:rsidRPr="00C70CE4">
              <w:rPr>
                <w:snapToGrid w:val="0"/>
                <w:color w:val="000000"/>
                <w:sz w:val="16"/>
                <w:szCs w:val="16"/>
              </w:rPr>
              <w:t>integer</w:t>
            </w:r>
          </w:p>
        </w:tc>
        <w:tc>
          <w:tcPr>
            <w:tcW w:w="2410"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snapToGrid w:val="0"/>
                <w:color w:val="000000"/>
                <w:sz w:val="16"/>
                <w:szCs w:val="16"/>
              </w:rPr>
            </w:pPr>
            <w:r w:rsidRPr="00C70CE4">
              <w:rPr>
                <w:snapToGrid w:val="0"/>
                <w:color w:val="000000"/>
                <w:sz w:val="16"/>
                <w:szCs w:val="16"/>
              </w:rPr>
              <w:t>getQtd</w:t>
            </w:r>
            <w:r w:rsidRPr="00C70CE4">
              <w:rPr>
                <w:snapToGrid w:val="0"/>
                <w:sz w:val="16"/>
                <w:szCs w:val="16"/>
              </w:rPr>
              <w:t>Tarifa</w:t>
            </w:r>
            <w:r w:rsidRPr="00C70CE4">
              <w:rPr>
                <w:snapToGrid w:val="0"/>
                <w:color w:val="000000"/>
                <w:sz w:val="16"/>
                <w:szCs w:val="16"/>
              </w:rPr>
              <w:t>()</w:t>
            </w:r>
          </w:p>
        </w:tc>
        <w:tc>
          <w:tcPr>
            <w:tcW w:w="708"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snapToGrid w:val="0"/>
                <w:color w:val="000000"/>
                <w:sz w:val="16"/>
                <w:szCs w:val="16"/>
              </w:rPr>
            </w:pPr>
            <w:r w:rsidRPr="00C70CE4">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ascii="Tahoma" w:hAnsi="Tahoma"/>
                <w:snapToGrid w:val="0"/>
                <w:sz w:val="16"/>
                <w:szCs w:val="16"/>
                <w:highlight w:val="white"/>
              </w:rPr>
            </w:pPr>
            <w:r w:rsidRPr="00C70CE4">
              <w:rPr>
                <w:snapToGrid w:val="0"/>
                <w:color w:val="000000"/>
                <w:sz w:val="16"/>
                <w:szCs w:val="16"/>
              </w:rPr>
              <w:t xml:space="preserve">Qde de registros do Array </w:t>
            </w:r>
          </w:p>
        </w:tc>
      </w:tr>
    </w:tbl>
    <w:p w:rsidR="003E7EDE" w:rsidRPr="00C70CE4" w:rsidRDefault="003E7EDE" w:rsidP="003E7EDE">
      <w:pPr>
        <w:pStyle w:val="Item5"/>
        <w:tabs>
          <w:tab w:val="clear" w:pos="1209"/>
        </w:tabs>
        <w:ind w:firstLine="0"/>
        <w:rPr>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3E7EDE" w:rsidRPr="00C70CE4" w:rsidTr="00B4628C">
        <w:trPr>
          <w:cantSplit/>
        </w:trPr>
        <w:tc>
          <w:tcPr>
            <w:tcW w:w="2268" w:type="dxa"/>
            <w:gridSpan w:val="2"/>
            <w:shd w:val="pct15" w:color="auto" w:fill="FFFFFF"/>
          </w:tcPr>
          <w:p w:rsidR="003E7EDE" w:rsidRPr="00EA6979" w:rsidRDefault="003E7EDE" w:rsidP="00B4628C">
            <w:pPr>
              <w:pStyle w:val="CorpodeTexto0"/>
              <w:jc w:val="left"/>
              <w:rPr>
                <w:rFonts w:cs="Arial"/>
                <w:b/>
                <w:sz w:val="16"/>
                <w:szCs w:val="16"/>
                <w:lang w:val="pt-BR" w:eastAsia="pt-BR"/>
              </w:rPr>
            </w:pPr>
            <w:r w:rsidRPr="00C079D3">
              <w:rPr>
                <w:rFonts w:cs="Arial"/>
                <w:b/>
                <w:snapToGrid w:val="0"/>
                <w:sz w:val="16"/>
                <w:szCs w:val="16"/>
                <w:lang w:val="pt-BR" w:eastAsia="pt-BR"/>
              </w:rPr>
              <w:t>TOTarifa</w:t>
            </w:r>
          </w:p>
        </w:tc>
        <w:tc>
          <w:tcPr>
            <w:tcW w:w="6945" w:type="dxa"/>
            <w:gridSpan w:val="3"/>
            <w:shd w:val="pct15" w:color="auto" w:fill="FFFFFF"/>
          </w:tcPr>
          <w:p w:rsidR="003E7EDE" w:rsidRPr="00C70CE4" w:rsidRDefault="003E7EDE" w:rsidP="00B4628C">
            <w:pPr>
              <w:pStyle w:val="retorno"/>
              <w:rPr>
                <w:rFonts w:cs="Arial"/>
              </w:rPr>
            </w:pPr>
            <w:r w:rsidRPr="00C70CE4">
              <w:t xml:space="preserve">Retorno da rotina </w:t>
            </w:r>
            <w:r w:rsidRPr="00C70CE4">
              <w:rPr>
                <w:rFonts w:cs="Arial"/>
              </w:rPr>
              <w:t>listar</w:t>
            </w:r>
            <w:r w:rsidRPr="00C70CE4">
              <w:rPr>
                <w:snapToGrid w:val="0"/>
              </w:rPr>
              <w:t>Tarifa</w:t>
            </w:r>
          </w:p>
        </w:tc>
      </w:tr>
      <w:tr w:rsidR="003E7EDE" w:rsidRPr="00C70CE4" w:rsidTr="00B462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3E7EDE" w:rsidRPr="00EA6979" w:rsidRDefault="003E7EDE" w:rsidP="00B4628C">
            <w:pPr>
              <w:pStyle w:val="CorpodeTexto0"/>
              <w:jc w:val="left"/>
              <w:rPr>
                <w:rFonts w:cs="Arial"/>
                <w:b/>
                <w:sz w:val="16"/>
                <w:szCs w:val="16"/>
                <w:lang w:val="pt-BR" w:eastAsia="pt-BR"/>
              </w:rPr>
            </w:pPr>
            <w:r w:rsidRPr="00C079D3">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3E7EDE" w:rsidRPr="00EA6979" w:rsidRDefault="003E7EDE" w:rsidP="00B4628C">
            <w:pPr>
              <w:pStyle w:val="CorpodeTexto0"/>
              <w:jc w:val="left"/>
              <w:rPr>
                <w:rFonts w:cs="Arial"/>
                <w:b/>
                <w:sz w:val="16"/>
                <w:szCs w:val="16"/>
                <w:lang w:val="pt-BR" w:eastAsia="pt-BR"/>
              </w:rPr>
            </w:pPr>
            <w:r w:rsidRPr="00C079D3">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3E7EDE" w:rsidRPr="00EA6979" w:rsidRDefault="003E7EDE" w:rsidP="00B4628C">
            <w:pPr>
              <w:pStyle w:val="CorpodeTexto0"/>
              <w:jc w:val="left"/>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3E7EDE" w:rsidRPr="00EA6979" w:rsidRDefault="003E7EDE" w:rsidP="00B4628C">
            <w:pPr>
              <w:pStyle w:val="CorpodeTexto0"/>
              <w:jc w:val="left"/>
              <w:rPr>
                <w:rFonts w:cs="Arial"/>
                <w:b/>
                <w:sz w:val="16"/>
                <w:szCs w:val="16"/>
                <w:lang w:val="pt-BR" w:eastAsia="pt-BR"/>
              </w:rPr>
            </w:pPr>
            <w:r w:rsidRPr="00C079D3">
              <w:rPr>
                <w:rFonts w:cs="Arial"/>
                <w:b/>
                <w:sz w:val="16"/>
                <w:szCs w:val="16"/>
                <w:lang w:val="pt-BR" w:eastAsia="pt-BR"/>
              </w:rPr>
              <w:t>Descrição</w:t>
            </w:r>
          </w:p>
        </w:tc>
      </w:tr>
      <w:tr w:rsidR="003E7EDE" w:rsidRPr="00C70CE4" w:rsidTr="00B4628C">
        <w:tc>
          <w:tcPr>
            <w:tcW w:w="1701"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rPr>
            </w:pPr>
            <w:r w:rsidRPr="00C70CE4">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C70CE4" w:rsidRDefault="003E7EDE" w:rsidP="00B4628C">
            <w:pPr>
              <w:rPr>
                <w:sz w:val="16"/>
                <w:szCs w:val="16"/>
              </w:rPr>
            </w:pPr>
            <w:r w:rsidRPr="00C70CE4">
              <w:rPr>
                <w:sz w:val="16"/>
                <w:szCs w:val="16"/>
              </w:rPr>
              <w:t>getCodTarifa()</w:t>
            </w:r>
          </w:p>
        </w:tc>
        <w:tc>
          <w:tcPr>
            <w:tcW w:w="184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p>
        </w:tc>
      </w:tr>
      <w:tr w:rsidR="003E7EDE" w:rsidRPr="00C70CE4" w:rsidTr="00B4628C">
        <w:tc>
          <w:tcPr>
            <w:tcW w:w="1701"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C70CE4" w:rsidRDefault="003E7EDE" w:rsidP="00B4628C">
            <w:pPr>
              <w:rPr>
                <w:sz w:val="16"/>
                <w:szCs w:val="16"/>
              </w:rPr>
            </w:pPr>
            <w:r w:rsidRPr="00C70CE4">
              <w:rPr>
                <w:sz w:val="16"/>
                <w:szCs w:val="16"/>
              </w:rPr>
              <w:t>getNome()</w:t>
            </w:r>
          </w:p>
        </w:tc>
        <w:tc>
          <w:tcPr>
            <w:tcW w:w="184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p>
        </w:tc>
      </w:tr>
      <w:tr w:rsidR="003E7EDE" w:rsidRPr="00C70CE4" w:rsidTr="00B4628C">
        <w:tc>
          <w:tcPr>
            <w:tcW w:w="1701"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C70CE4" w:rsidRDefault="003E7EDE" w:rsidP="00B4628C">
            <w:pPr>
              <w:rPr>
                <w:sz w:val="16"/>
                <w:szCs w:val="16"/>
              </w:rPr>
            </w:pPr>
            <w:r w:rsidRPr="00C70CE4">
              <w:rPr>
                <w:sz w:val="16"/>
                <w:szCs w:val="16"/>
              </w:rPr>
              <w:t>getTipoTarifa()</w:t>
            </w:r>
          </w:p>
        </w:tc>
        <w:tc>
          <w:tcPr>
            <w:tcW w:w="184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rPr>
            </w:pPr>
            <w:r w:rsidRPr="00C70CE4">
              <w:rPr>
                <w:rFonts w:cs="Arial"/>
                <w:snapToGrid w:val="0"/>
                <w:color w:val="000000"/>
                <w:sz w:val="16"/>
                <w:szCs w:val="16"/>
              </w:rPr>
              <w:t>"V" - Valor ou "P" - Percentual</w:t>
            </w:r>
          </w:p>
        </w:tc>
      </w:tr>
      <w:tr w:rsidR="003E7EDE" w:rsidRPr="00C70CE4" w:rsidTr="00B4628C">
        <w:tc>
          <w:tcPr>
            <w:tcW w:w="1701"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snapToGrid w:val="0"/>
                <w:sz w:val="16"/>
                <w:szCs w:val="16"/>
                <w:highlight w:val="white"/>
                <w:lang w:val="en-US"/>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C70CE4" w:rsidRDefault="003E7EDE" w:rsidP="00B4628C">
            <w:pPr>
              <w:rPr>
                <w:sz w:val="16"/>
                <w:szCs w:val="16"/>
              </w:rPr>
            </w:pPr>
            <w:r w:rsidRPr="00C70CE4">
              <w:rPr>
                <w:sz w:val="16"/>
                <w:szCs w:val="16"/>
              </w:rPr>
              <w:t>getValor()</w:t>
            </w:r>
          </w:p>
        </w:tc>
        <w:tc>
          <w:tcPr>
            <w:tcW w:w="184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sz w:val="16"/>
                <w:szCs w:val="16"/>
                <w:highlight w:val="white"/>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p>
        </w:tc>
      </w:tr>
      <w:tr w:rsidR="003E7EDE" w:rsidRPr="00EF5C1A" w:rsidTr="00B4628C">
        <w:tc>
          <w:tcPr>
            <w:tcW w:w="1701"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snapToGrid w:val="0"/>
                <w:sz w:val="16"/>
                <w:szCs w:val="16"/>
                <w:highlight w:val="white"/>
                <w:lang w:val="en-US"/>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C70CE4" w:rsidRDefault="003E7EDE" w:rsidP="00B4628C">
            <w:pPr>
              <w:rPr>
                <w:sz w:val="16"/>
                <w:szCs w:val="16"/>
              </w:rPr>
            </w:pPr>
            <w:r w:rsidRPr="00C70CE4">
              <w:rPr>
                <w:sz w:val="16"/>
                <w:szCs w:val="16"/>
              </w:rPr>
              <w:t>getVlrMinimo()</w:t>
            </w:r>
          </w:p>
        </w:tc>
        <w:tc>
          <w:tcPr>
            <w:tcW w:w="184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sz w:val="16"/>
                <w:szCs w:val="16"/>
                <w:highlight w:val="white"/>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p>
        </w:tc>
      </w:tr>
      <w:tr w:rsidR="003E7EDE" w:rsidRPr="00EF5C1A" w:rsidTr="00B4628C">
        <w:tc>
          <w:tcPr>
            <w:tcW w:w="1701"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rPr>
            </w:pPr>
            <w:r w:rsidRPr="00C70CE4">
              <w:rPr>
                <w:snapToGrid w:val="0"/>
                <w:sz w:val="16"/>
                <w:szCs w:val="16"/>
                <w:highlight w:val="white"/>
                <w:lang w:val="en-US"/>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C70CE4" w:rsidRDefault="003E7EDE" w:rsidP="00B4628C">
            <w:pPr>
              <w:rPr>
                <w:sz w:val="16"/>
                <w:szCs w:val="16"/>
              </w:rPr>
            </w:pPr>
            <w:r w:rsidRPr="00C70CE4">
              <w:rPr>
                <w:sz w:val="16"/>
                <w:szCs w:val="16"/>
              </w:rPr>
              <w:t>getVlrMaximo()</w:t>
            </w:r>
          </w:p>
        </w:tc>
        <w:tc>
          <w:tcPr>
            <w:tcW w:w="184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sz w:val="16"/>
                <w:szCs w:val="16"/>
                <w:highlight w:val="white"/>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p>
        </w:tc>
      </w:tr>
      <w:tr w:rsidR="003E7EDE" w:rsidRPr="00EF5C1A" w:rsidTr="00B4628C">
        <w:tc>
          <w:tcPr>
            <w:tcW w:w="1701"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C70CE4" w:rsidRDefault="003E7EDE" w:rsidP="00B4628C">
            <w:pPr>
              <w:rPr>
                <w:sz w:val="16"/>
                <w:szCs w:val="16"/>
              </w:rPr>
            </w:pPr>
            <w:r w:rsidRPr="00C70CE4">
              <w:rPr>
                <w:sz w:val="16"/>
                <w:szCs w:val="16"/>
              </w:rPr>
              <w:t>getDataVigenciaDe()</w:t>
            </w:r>
          </w:p>
        </w:tc>
        <w:tc>
          <w:tcPr>
            <w:tcW w:w="184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snapToGrid w:val="0"/>
                <w:sz w:val="16"/>
                <w:szCs w:val="16"/>
                <w:lang w:val="en-US"/>
              </w:rPr>
            </w:pPr>
            <w:r w:rsidRPr="00C70CE4">
              <w:rPr>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snapToGrid w:val="0"/>
                <w:sz w:val="16"/>
                <w:szCs w:val="16"/>
                <w:lang w:val="es-ES_tradnl"/>
              </w:rPr>
            </w:pPr>
            <w:r w:rsidRPr="00C70CE4">
              <w:rPr>
                <w:snapToGrid w:val="0"/>
                <w:sz w:val="16"/>
                <w:szCs w:val="16"/>
                <w:lang w:val="es-ES_tradnl"/>
              </w:rPr>
              <w:t>DD/MM/AAAA</w:t>
            </w:r>
          </w:p>
        </w:tc>
      </w:tr>
      <w:tr w:rsidR="003E7EDE" w:rsidRPr="00EF5C1A" w:rsidTr="00B4628C">
        <w:tc>
          <w:tcPr>
            <w:tcW w:w="1701"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C70CE4" w:rsidRDefault="003E7EDE" w:rsidP="00B4628C">
            <w:pPr>
              <w:rPr>
                <w:sz w:val="16"/>
                <w:szCs w:val="16"/>
              </w:rPr>
            </w:pPr>
            <w:r w:rsidRPr="00C70CE4">
              <w:rPr>
                <w:sz w:val="16"/>
                <w:szCs w:val="16"/>
              </w:rPr>
              <w:t>getDataVigenciaAte()</w:t>
            </w:r>
          </w:p>
        </w:tc>
        <w:tc>
          <w:tcPr>
            <w:tcW w:w="184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snapToGrid w:val="0"/>
                <w:sz w:val="16"/>
                <w:szCs w:val="16"/>
                <w:lang w:val="en-US"/>
              </w:rPr>
            </w:pPr>
            <w:r w:rsidRPr="00C70CE4">
              <w:rPr>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snapToGrid w:val="0"/>
                <w:sz w:val="16"/>
                <w:szCs w:val="16"/>
                <w:lang w:val="es-ES_tradnl"/>
              </w:rPr>
            </w:pPr>
            <w:r w:rsidRPr="00C70CE4">
              <w:rPr>
                <w:snapToGrid w:val="0"/>
                <w:sz w:val="16"/>
                <w:szCs w:val="16"/>
                <w:lang w:val="es-ES_tradnl"/>
              </w:rPr>
              <w:t>DD/MM/AAAA</w:t>
            </w:r>
          </w:p>
        </w:tc>
      </w:tr>
      <w:tr w:rsidR="003E7EDE" w:rsidRPr="00EF5C1A" w:rsidTr="00B4628C">
        <w:tc>
          <w:tcPr>
            <w:tcW w:w="1701"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C70CE4" w:rsidRDefault="003E7EDE" w:rsidP="00B4628C">
            <w:pPr>
              <w:rPr>
                <w:sz w:val="16"/>
                <w:szCs w:val="16"/>
              </w:rPr>
            </w:pPr>
            <w:r w:rsidRPr="00C70CE4">
              <w:rPr>
                <w:sz w:val="16"/>
                <w:szCs w:val="16"/>
              </w:rPr>
              <w:t>getTipoPessoa()</w:t>
            </w:r>
          </w:p>
        </w:tc>
        <w:tc>
          <w:tcPr>
            <w:tcW w:w="184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rPr>
            </w:pPr>
            <w:r w:rsidRPr="00C70CE4">
              <w:rPr>
                <w:rFonts w:cs="Arial"/>
                <w:snapToGrid w:val="0"/>
                <w:color w:val="000000"/>
                <w:sz w:val="16"/>
                <w:szCs w:val="16"/>
              </w:rPr>
              <w:t>"F" - Física; "J" - Jurídica; "A" - Ambas</w:t>
            </w:r>
          </w:p>
        </w:tc>
      </w:tr>
    </w:tbl>
    <w:p w:rsidR="003E7EDE" w:rsidRDefault="003E7EDE" w:rsidP="003E7EDE">
      <w:pPr>
        <w:pStyle w:val="Corpo2"/>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693"/>
        <w:gridCol w:w="2410"/>
        <w:gridCol w:w="708"/>
        <w:gridCol w:w="3402"/>
      </w:tblGrid>
      <w:tr w:rsidR="003E7EDE" w:rsidTr="00B4628C">
        <w:trPr>
          <w:cantSplit/>
        </w:trPr>
        <w:tc>
          <w:tcPr>
            <w:tcW w:w="2693" w:type="dxa"/>
            <w:shd w:val="pct15" w:color="auto" w:fill="FFFFFF"/>
          </w:tcPr>
          <w:p w:rsidR="003E7EDE" w:rsidRPr="00EA6979" w:rsidRDefault="003E7EDE" w:rsidP="00B4628C">
            <w:pPr>
              <w:pStyle w:val="CorpodeTexto0"/>
              <w:rPr>
                <w:b/>
                <w:sz w:val="16"/>
                <w:szCs w:val="16"/>
                <w:lang w:val="pt-BR" w:eastAsia="pt-BR"/>
              </w:rPr>
            </w:pPr>
            <w:r w:rsidRPr="00C079D3">
              <w:rPr>
                <w:b/>
                <w:snapToGrid w:val="0"/>
                <w:sz w:val="16"/>
                <w:szCs w:val="16"/>
                <w:lang w:val="pt-BR" w:eastAsia="pt-BR"/>
              </w:rPr>
              <w:t>TOListaStatusFatca</w:t>
            </w:r>
          </w:p>
        </w:tc>
        <w:tc>
          <w:tcPr>
            <w:tcW w:w="6520" w:type="dxa"/>
            <w:gridSpan w:val="3"/>
            <w:shd w:val="pct15" w:color="auto" w:fill="FFFFFF"/>
          </w:tcPr>
          <w:p w:rsidR="00F74890" w:rsidRPr="00C70CE4" w:rsidRDefault="003E7EDE" w:rsidP="00B4628C">
            <w:pPr>
              <w:pStyle w:val="retorno"/>
              <w:rPr>
                <w:rFonts w:cs="Arial"/>
              </w:rPr>
            </w:pPr>
            <w:r w:rsidRPr="00C70CE4">
              <w:rPr>
                <w:rFonts w:cs="Arial"/>
              </w:rPr>
              <w:t>Retorn</w:t>
            </w:r>
            <w:r w:rsidR="00F74890">
              <w:rPr>
                <w:rFonts w:cs="Arial"/>
              </w:rPr>
              <w:t>o da rotina listarStatusFatcaCRS</w:t>
            </w:r>
          </w:p>
        </w:tc>
      </w:tr>
      <w:tr w:rsidR="003E7EDE" w:rsidTr="00B462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693" w:type="dxa"/>
            <w:tcBorders>
              <w:top w:val="double" w:sz="4" w:space="0" w:color="auto"/>
              <w:left w:val="double" w:sz="4" w:space="0" w:color="auto"/>
              <w:right w:val="double" w:sz="4" w:space="0" w:color="auto"/>
            </w:tcBorders>
          </w:tcPr>
          <w:p w:rsidR="003E7EDE" w:rsidRPr="00EA6979" w:rsidRDefault="003E7EDE" w:rsidP="00B4628C">
            <w:pPr>
              <w:pStyle w:val="CorpodeTexto0"/>
              <w:jc w:val="left"/>
              <w:rPr>
                <w:rFonts w:cs="Arial"/>
                <w:b/>
                <w:sz w:val="16"/>
                <w:szCs w:val="16"/>
                <w:lang w:val="pt-BR" w:eastAsia="pt-BR"/>
              </w:rPr>
            </w:pPr>
            <w:r w:rsidRPr="00C079D3">
              <w:rPr>
                <w:rFonts w:cs="Arial"/>
                <w:b/>
                <w:sz w:val="16"/>
                <w:szCs w:val="16"/>
                <w:lang w:val="pt-BR" w:eastAsia="pt-BR"/>
              </w:rPr>
              <w:t>Tipo</w:t>
            </w:r>
          </w:p>
        </w:tc>
        <w:tc>
          <w:tcPr>
            <w:tcW w:w="2410" w:type="dxa"/>
            <w:tcBorders>
              <w:top w:val="double" w:sz="4" w:space="0" w:color="auto"/>
              <w:left w:val="double" w:sz="4" w:space="0" w:color="auto"/>
              <w:right w:val="double" w:sz="4" w:space="0" w:color="auto"/>
            </w:tcBorders>
          </w:tcPr>
          <w:p w:rsidR="003E7EDE" w:rsidRPr="00EA6979" w:rsidRDefault="003E7EDE" w:rsidP="00B4628C">
            <w:pPr>
              <w:pStyle w:val="CorpodeTexto0"/>
              <w:jc w:val="left"/>
              <w:rPr>
                <w:rFonts w:cs="Arial"/>
                <w:b/>
                <w:sz w:val="16"/>
                <w:szCs w:val="16"/>
                <w:lang w:val="pt-BR" w:eastAsia="pt-BR"/>
              </w:rPr>
            </w:pPr>
            <w:r w:rsidRPr="00C079D3">
              <w:rPr>
                <w:rFonts w:cs="Arial"/>
                <w:b/>
                <w:sz w:val="16"/>
                <w:szCs w:val="16"/>
                <w:lang w:val="pt-BR" w:eastAsia="pt-BR"/>
              </w:rPr>
              <w:t>Método de Acesso</w:t>
            </w:r>
          </w:p>
        </w:tc>
        <w:tc>
          <w:tcPr>
            <w:tcW w:w="708" w:type="dxa"/>
            <w:tcBorders>
              <w:top w:val="double" w:sz="4" w:space="0" w:color="auto"/>
              <w:left w:val="double" w:sz="4" w:space="0" w:color="auto"/>
              <w:right w:val="double" w:sz="4" w:space="0" w:color="auto"/>
            </w:tcBorders>
          </w:tcPr>
          <w:p w:rsidR="003E7EDE" w:rsidRPr="00EA6979" w:rsidRDefault="003E7EDE" w:rsidP="00B4628C">
            <w:pPr>
              <w:pStyle w:val="CorpodeTexto0"/>
              <w:jc w:val="left"/>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3E7EDE" w:rsidRPr="00EA6979" w:rsidRDefault="003E7EDE" w:rsidP="00B4628C">
            <w:pPr>
              <w:pStyle w:val="CorpodeTexto0"/>
              <w:jc w:val="left"/>
              <w:rPr>
                <w:rFonts w:cs="Arial"/>
                <w:b/>
                <w:sz w:val="16"/>
                <w:szCs w:val="16"/>
                <w:lang w:val="pt-BR" w:eastAsia="pt-BR"/>
              </w:rPr>
            </w:pPr>
            <w:r w:rsidRPr="00C079D3">
              <w:rPr>
                <w:rFonts w:cs="Arial"/>
                <w:b/>
                <w:sz w:val="16"/>
                <w:szCs w:val="16"/>
                <w:lang w:val="pt-BR" w:eastAsia="pt-BR"/>
              </w:rPr>
              <w:t>Descrição</w:t>
            </w:r>
          </w:p>
        </w:tc>
      </w:tr>
      <w:tr w:rsidR="003E7EDE" w:rsidTr="00B4628C">
        <w:tc>
          <w:tcPr>
            <w:tcW w:w="2693"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z w:val="16"/>
                <w:szCs w:val="16"/>
                <w:highlight w:val="white"/>
              </w:rPr>
            </w:pPr>
            <w:r w:rsidRPr="00C70CE4">
              <w:rPr>
                <w:rFonts w:cs="Arial"/>
                <w:snapToGrid w:val="0"/>
                <w:color w:val="000000"/>
                <w:sz w:val="16"/>
                <w:szCs w:val="16"/>
              </w:rPr>
              <w:t>TO</w:t>
            </w:r>
            <w:r w:rsidRPr="00C70CE4">
              <w:rPr>
                <w:rFonts w:cs="Arial"/>
                <w:sz w:val="16"/>
                <w:szCs w:val="16"/>
              </w:rPr>
              <w:t>StatusFatca</w:t>
            </w:r>
            <w:r w:rsidRPr="00C70CE4">
              <w:rPr>
                <w:rFonts w:cs="Arial"/>
                <w:snapToGrid w:val="0"/>
                <w:color w:val="000000"/>
                <w:sz w:val="16"/>
                <w:szCs w:val="16"/>
              </w:rPr>
              <w:t>[]</w:t>
            </w:r>
          </w:p>
        </w:tc>
        <w:tc>
          <w:tcPr>
            <w:tcW w:w="2410"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sz w:val="16"/>
                <w:szCs w:val="16"/>
                <w:highlight w:val="white"/>
              </w:rPr>
            </w:pPr>
            <w:r w:rsidRPr="00C70CE4">
              <w:rPr>
                <w:rFonts w:cs="Arial"/>
                <w:snapToGrid w:val="0"/>
                <w:color w:val="000000"/>
                <w:sz w:val="16"/>
                <w:szCs w:val="16"/>
              </w:rPr>
              <w:t>get</w:t>
            </w:r>
            <w:r w:rsidRPr="00C70CE4">
              <w:rPr>
                <w:rFonts w:cs="Arial"/>
                <w:sz w:val="16"/>
                <w:szCs w:val="16"/>
              </w:rPr>
              <w:t>StatusFatca</w:t>
            </w:r>
            <w:r w:rsidRPr="00C70CE4">
              <w:rPr>
                <w:rFonts w:cs="Arial"/>
                <w:snapToGrid w:val="0"/>
                <w:color w:val="000000"/>
                <w:sz w:val="16"/>
                <w:szCs w:val="16"/>
              </w:rPr>
              <w:t>()</w:t>
            </w:r>
          </w:p>
        </w:tc>
        <w:tc>
          <w:tcPr>
            <w:tcW w:w="708"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sz w:val="16"/>
                <w:szCs w:val="16"/>
                <w:highlight w:val="white"/>
              </w:rPr>
            </w:pPr>
            <w:r w:rsidRPr="00C70CE4">
              <w:rPr>
                <w:rFonts w:cs="Arial"/>
                <w:snapToGrid w:val="0"/>
                <w:color w:val="000000"/>
                <w:sz w:val="16"/>
                <w:szCs w:val="16"/>
              </w:rPr>
              <w:t>Array de</w:t>
            </w:r>
            <w:r w:rsidRPr="00C70CE4">
              <w:rPr>
                <w:rFonts w:cs="Arial"/>
                <w:snapToGrid w:val="0"/>
                <w:sz w:val="16"/>
                <w:szCs w:val="16"/>
              </w:rPr>
              <w:t xml:space="preserve"> </w:t>
            </w:r>
            <w:r w:rsidRPr="00C70CE4">
              <w:rPr>
                <w:rFonts w:cs="Arial"/>
                <w:sz w:val="16"/>
                <w:szCs w:val="16"/>
              </w:rPr>
              <w:t>status fatca</w:t>
            </w:r>
          </w:p>
        </w:tc>
      </w:tr>
      <w:tr w:rsidR="003E7EDE" w:rsidTr="00B4628C">
        <w:tc>
          <w:tcPr>
            <w:tcW w:w="2693"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sz w:val="16"/>
                <w:szCs w:val="16"/>
                <w:highlight w:val="white"/>
              </w:rPr>
            </w:pPr>
            <w:r w:rsidRPr="00C70CE4">
              <w:rPr>
                <w:rFonts w:cs="Arial"/>
                <w:snapToGrid w:val="0"/>
                <w:color w:val="000000"/>
                <w:sz w:val="16"/>
                <w:szCs w:val="16"/>
              </w:rPr>
              <w:t>integer</w:t>
            </w:r>
          </w:p>
        </w:tc>
        <w:tc>
          <w:tcPr>
            <w:tcW w:w="2410"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rPr>
            </w:pPr>
            <w:r w:rsidRPr="00C70CE4">
              <w:rPr>
                <w:rFonts w:cs="Arial"/>
                <w:snapToGrid w:val="0"/>
                <w:color w:val="000000"/>
                <w:sz w:val="16"/>
                <w:szCs w:val="16"/>
              </w:rPr>
              <w:t>getQtd</w:t>
            </w:r>
            <w:r w:rsidRPr="00C70CE4">
              <w:rPr>
                <w:rFonts w:cs="Arial"/>
                <w:sz w:val="16"/>
                <w:szCs w:val="16"/>
              </w:rPr>
              <w:t>StatusFatca</w:t>
            </w:r>
            <w:r w:rsidRPr="00C70CE4">
              <w:rPr>
                <w:rFonts w:cs="Arial"/>
                <w:snapToGrid w:val="0"/>
                <w:color w:val="000000"/>
                <w:sz w:val="16"/>
                <w:szCs w:val="16"/>
              </w:rPr>
              <w:t>()</w:t>
            </w:r>
          </w:p>
        </w:tc>
        <w:tc>
          <w:tcPr>
            <w:tcW w:w="708"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rPr>
            </w:pPr>
            <w:r w:rsidRPr="00C70CE4">
              <w:rPr>
                <w:rFonts w:cs="Arial"/>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sz w:val="16"/>
                <w:szCs w:val="16"/>
                <w:highlight w:val="white"/>
              </w:rPr>
            </w:pPr>
            <w:r w:rsidRPr="00C70CE4">
              <w:rPr>
                <w:rFonts w:cs="Arial"/>
                <w:snapToGrid w:val="0"/>
                <w:color w:val="000000"/>
                <w:sz w:val="16"/>
                <w:szCs w:val="16"/>
              </w:rPr>
              <w:t xml:space="preserve">Qde de registros do Array </w:t>
            </w:r>
          </w:p>
        </w:tc>
      </w:tr>
    </w:tbl>
    <w:p w:rsidR="003E7EDE" w:rsidRDefault="003E7EDE" w:rsidP="003E7EDE">
      <w:pPr>
        <w:pStyle w:val="Item5"/>
        <w:tabs>
          <w:tab w:val="clear" w:pos="1209"/>
        </w:tabs>
        <w:ind w:firstLine="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3E7EDE" w:rsidTr="00B4628C">
        <w:trPr>
          <w:cantSplit/>
        </w:trPr>
        <w:tc>
          <w:tcPr>
            <w:tcW w:w="2268" w:type="dxa"/>
            <w:gridSpan w:val="2"/>
            <w:shd w:val="pct15" w:color="auto" w:fill="FFFFFF"/>
          </w:tcPr>
          <w:p w:rsidR="003E7EDE" w:rsidRPr="00EA6979" w:rsidRDefault="003E7EDE" w:rsidP="00B4628C">
            <w:pPr>
              <w:pStyle w:val="CorpodeTexto0"/>
              <w:jc w:val="left"/>
              <w:rPr>
                <w:rFonts w:cs="Arial"/>
                <w:b/>
                <w:sz w:val="16"/>
                <w:szCs w:val="16"/>
                <w:lang w:val="pt-BR" w:eastAsia="pt-BR"/>
              </w:rPr>
            </w:pPr>
            <w:r w:rsidRPr="00C079D3">
              <w:rPr>
                <w:rFonts w:cs="Arial"/>
                <w:b/>
                <w:snapToGrid w:val="0"/>
                <w:sz w:val="16"/>
                <w:szCs w:val="16"/>
                <w:lang w:val="pt-BR" w:eastAsia="pt-BR"/>
              </w:rPr>
              <w:t>TO</w:t>
            </w:r>
            <w:r w:rsidRPr="00C079D3">
              <w:rPr>
                <w:rFonts w:cs="Arial"/>
                <w:b/>
                <w:sz w:val="16"/>
                <w:szCs w:val="16"/>
                <w:lang w:val="pt-BR" w:eastAsia="pt-BR"/>
              </w:rPr>
              <w:t>StatusFatca</w:t>
            </w:r>
          </w:p>
        </w:tc>
        <w:tc>
          <w:tcPr>
            <w:tcW w:w="6945" w:type="dxa"/>
            <w:gridSpan w:val="3"/>
            <w:shd w:val="pct15" w:color="auto" w:fill="FFFFFF"/>
          </w:tcPr>
          <w:p w:rsidR="003E7EDE" w:rsidRPr="00C70CE4" w:rsidRDefault="003E7EDE" w:rsidP="00B4628C">
            <w:pPr>
              <w:pStyle w:val="retorno"/>
              <w:rPr>
                <w:rFonts w:cs="Arial"/>
              </w:rPr>
            </w:pPr>
            <w:r w:rsidRPr="00C70CE4">
              <w:rPr>
                <w:rFonts w:cs="Arial"/>
              </w:rPr>
              <w:t>Retorno da rotina listarStatusFatcaCRS</w:t>
            </w:r>
          </w:p>
        </w:tc>
      </w:tr>
      <w:tr w:rsidR="003E7EDE" w:rsidTr="00B462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3E7EDE" w:rsidRPr="00EA6979" w:rsidRDefault="003E7EDE" w:rsidP="00B4628C">
            <w:pPr>
              <w:pStyle w:val="CorpodeTexto0"/>
              <w:jc w:val="left"/>
              <w:rPr>
                <w:rFonts w:cs="Arial"/>
                <w:b/>
                <w:sz w:val="16"/>
                <w:szCs w:val="16"/>
                <w:lang w:val="pt-BR" w:eastAsia="pt-BR"/>
              </w:rPr>
            </w:pPr>
            <w:r w:rsidRPr="00C079D3">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3E7EDE" w:rsidRPr="00EA6979" w:rsidRDefault="003E7EDE" w:rsidP="00B4628C">
            <w:pPr>
              <w:pStyle w:val="CorpodeTexto0"/>
              <w:jc w:val="left"/>
              <w:rPr>
                <w:rFonts w:cs="Arial"/>
                <w:b/>
                <w:sz w:val="16"/>
                <w:szCs w:val="16"/>
                <w:lang w:val="pt-BR" w:eastAsia="pt-BR"/>
              </w:rPr>
            </w:pPr>
            <w:r w:rsidRPr="00C079D3">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3E7EDE" w:rsidRPr="00EA6979" w:rsidRDefault="003E7EDE" w:rsidP="00B4628C">
            <w:pPr>
              <w:pStyle w:val="CorpodeTexto0"/>
              <w:jc w:val="left"/>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3E7EDE" w:rsidRPr="00EA6979" w:rsidRDefault="003E7EDE" w:rsidP="00B4628C">
            <w:pPr>
              <w:pStyle w:val="CorpodeTexto0"/>
              <w:jc w:val="left"/>
              <w:rPr>
                <w:rFonts w:cs="Arial"/>
                <w:b/>
                <w:sz w:val="16"/>
                <w:szCs w:val="16"/>
                <w:lang w:val="pt-BR" w:eastAsia="pt-BR"/>
              </w:rPr>
            </w:pPr>
            <w:r w:rsidRPr="00C079D3">
              <w:rPr>
                <w:rFonts w:cs="Arial"/>
                <w:b/>
                <w:sz w:val="16"/>
                <w:szCs w:val="16"/>
                <w:lang w:val="pt-BR" w:eastAsia="pt-BR"/>
              </w:rPr>
              <w:t>Descrição</w:t>
            </w:r>
          </w:p>
        </w:tc>
      </w:tr>
      <w:tr w:rsidR="003E7EDE" w:rsidTr="00B4628C">
        <w:tc>
          <w:tcPr>
            <w:tcW w:w="1701"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rPr>
            </w:pPr>
            <w:r w:rsidRPr="00C70CE4">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C70CE4" w:rsidRDefault="003E7EDE" w:rsidP="00B4628C">
            <w:pPr>
              <w:rPr>
                <w:sz w:val="16"/>
                <w:szCs w:val="16"/>
              </w:rPr>
            </w:pPr>
            <w:r w:rsidRPr="00C70CE4">
              <w:rPr>
                <w:sz w:val="16"/>
                <w:szCs w:val="16"/>
              </w:rPr>
              <w:t>getCodFatca()</w:t>
            </w:r>
          </w:p>
        </w:tc>
        <w:tc>
          <w:tcPr>
            <w:tcW w:w="184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color w:val="000000"/>
                <w:sz w:val="16"/>
                <w:szCs w:val="16"/>
                <w:lang w:val="en-US"/>
              </w:rPr>
              <w:t>Código Fatca / CRS</w:t>
            </w:r>
          </w:p>
        </w:tc>
      </w:tr>
      <w:tr w:rsidR="003E7EDE" w:rsidTr="00B4628C">
        <w:tc>
          <w:tcPr>
            <w:tcW w:w="1701"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C70CE4" w:rsidRDefault="003E7EDE" w:rsidP="00B4628C">
            <w:pPr>
              <w:rPr>
                <w:sz w:val="16"/>
                <w:szCs w:val="16"/>
              </w:rPr>
            </w:pPr>
            <w:r w:rsidRPr="00C70CE4">
              <w:rPr>
                <w:sz w:val="16"/>
                <w:szCs w:val="16"/>
              </w:rPr>
              <w:t>getDescricao()</w:t>
            </w:r>
          </w:p>
        </w:tc>
        <w:tc>
          <w:tcPr>
            <w:tcW w:w="184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p>
        </w:tc>
      </w:tr>
      <w:tr w:rsidR="003E7EDE" w:rsidRPr="00EF5C1A" w:rsidTr="00B4628C">
        <w:tc>
          <w:tcPr>
            <w:tcW w:w="1701"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C70CE4" w:rsidRDefault="003E7EDE" w:rsidP="00B4628C">
            <w:pPr>
              <w:rPr>
                <w:sz w:val="16"/>
                <w:szCs w:val="16"/>
              </w:rPr>
            </w:pPr>
            <w:r w:rsidRPr="00C70CE4">
              <w:rPr>
                <w:sz w:val="16"/>
                <w:szCs w:val="16"/>
              </w:rPr>
              <w:t>getTipoPessoa()</w:t>
            </w:r>
          </w:p>
        </w:tc>
        <w:tc>
          <w:tcPr>
            <w:tcW w:w="184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rPr>
            </w:pPr>
            <w:r w:rsidRPr="00C70CE4">
              <w:rPr>
                <w:rFonts w:cs="Arial"/>
                <w:snapToGrid w:val="0"/>
                <w:color w:val="000000"/>
                <w:sz w:val="16"/>
                <w:szCs w:val="16"/>
              </w:rPr>
              <w:t>"F" - Física; "J" - Jurídica; "A" - Ambas</w:t>
            </w:r>
          </w:p>
        </w:tc>
      </w:tr>
      <w:tr w:rsidR="003E7EDE" w:rsidRPr="00EF5C1A" w:rsidTr="00B4628C">
        <w:tc>
          <w:tcPr>
            <w:tcW w:w="1701"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3E7EDE" w:rsidRPr="00C70CE4" w:rsidRDefault="003E7EDE" w:rsidP="00B4628C">
            <w:pPr>
              <w:rPr>
                <w:sz w:val="16"/>
                <w:szCs w:val="16"/>
              </w:rPr>
            </w:pPr>
            <w:r w:rsidRPr="00C70CE4">
              <w:rPr>
                <w:sz w:val="16"/>
                <w:szCs w:val="16"/>
              </w:rPr>
              <w:t>getOrigem()</w:t>
            </w:r>
          </w:p>
        </w:tc>
        <w:tc>
          <w:tcPr>
            <w:tcW w:w="184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lang w:val="en-US"/>
              </w:rPr>
            </w:pPr>
            <w:r w:rsidRPr="00C70C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3E7EDE" w:rsidRPr="00C70CE4" w:rsidRDefault="003E7EDE" w:rsidP="00B4628C">
            <w:pPr>
              <w:spacing w:before="20"/>
              <w:rPr>
                <w:rFonts w:cs="Arial"/>
                <w:snapToGrid w:val="0"/>
                <w:color w:val="000000"/>
                <w:sz w:val="16"/>
                <w:szCs w:val="16"/>
              </w:rPr>
            </w:pPr>
            <w:r w:rsidRPr="00C70CE4">
              <w:rPr>
                <w:rFonts w:cs="Arial"/>
                <w:snapToGrid w:val="0"/>
                <w:color w:val="000000"/>
                <w:sz w:val="16"/>
                <w:szCs w:val="16"/>
              </w:rPr>
              <w:t>Indica se o código é aplicável para Fatca ou CRS. Domínios:</w:t>
            </w:r>
          </w:p>
          <w:p w:rsidR="003E7EDE" w:rsidRPr="00C70CE4" w:rsidRDefault="003E7EDE" w:rsidP="00B4628C">
            <w:pPr>
              <w:spacing w:before="20"/>
              <w:rPr>
                <w:rFonts w:cs="Arial"/>
                <w:snapToGrid w:val="0"/>
                <w:color w:val="000000"/>
                <w:sz w:val="16"/>
                <w:szCs w:val="16"/>
              </w:rPr>
            </w:pPr>
            <w:r w:rsidRPr="00C70CE4">
              <w:rPr>
                <w:rFonts w:cs="Arial"/>
                <w:snapToGrid w:val="0"/>
                <w:color w:val="000000"/>
                <w:sz w:val="16"/>
                <w:szCs w:val="16"/>
              </w:rPr>
              <w:t>"FATCA" ou "CRS"</w:t>
            </w:r>
          </w:p>
        </w:tc>
      </w:tr>
    </w:tbl>
    <w:p w:rsidR="007919AC" w:rsidRDefault="007919AC" w:rsidP="00710C65">
      <w:pPr>
        <w:jc w:val="both"/>
        <w:rPr>
          <w:rFonts w:ascii="Tahoma" w:hAnsi="Tahoma"/>
          <w:sz w:val="18"/>
        </w:rPr>
      </w:pPr>
    </w:p>
    <w:p w:rsidR="007919AC" w:rsidRDefault="007919AC" w:rsidP="00710C65">
      <w:pPr>
        <w:jc w:val="both"/>
        <w:rPr>
          <w:rFonts w:ascii="Tahoma" w:hAnsi="Tahoma"/>
          <w:sz w:val="18"/>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693"/>
        <w:gridCol w:w="2410"/>
        <w:gridCol w:w="708"/>
        <w:gridCol w:w="3402"/>
      </w:tblGrid>
      <w:tr w:rsidR="008F0D63" w:rsidTr="005E0384">
        <w:trPr>
          <w:cantSplit/>
        </w:trPr>
        <w:tc>
          <w:tcPr>
            <w:tcW w:w="2693" w:type="dxa"/>
            <w:shd w:val="pct15" w:color="auto" w:fill="FFFFFF"/>
          </w:tcPr>
          <w:p w:rsidR="008F0D63" w:rsidRPr="00EA6979" w:rsidRDefault="008F0D63" w:rsidP="005E0384">
            <w:pPr>
              <w:pStyle w:val="CorpodeTexto0"/>
              <w:rPr>
                <w:b/>
                <w:sz w:val="16"/>
                <w:szCs w:val="16"/>
                <w:lang w:val="pt-BR" w:eastAsia="pt-BR"/>
              </w:rPr>
            </w:pPr>
            <w:r w:rsidRPr="00C079D3">
              <w:rPr>
                <w:b/>
                <w:snapToGrid w:val="0"/>
                <w:sz w:val="16"/>
                <w:szCs w:val="16"/>
                <w:lang w:val="pt-BR" w:eastAsia="pt-BR"/>
              </w:rPr>
              <w:t>TOListaPontoAtendimento</w:t>
            </w:r>
          </w:p>
        </w:tc>
        <w:tc>
          <w:tcPr>
            <w:tcW w:w="6520" w:type="dxa"/>
            <w:gridSpan w:val="3"/>
            <w:shd w:val="pct15" w:color="auto" w:fill="FFFFFF"/>
          </w:tcPr>
          <w:p w:rsidR="008F0D63" w:rsidRPr="00C70CE4" w:rsidRDefault="008F0D63" w:rsidP="008F0D63">
            <w:pPr>
              <w:pStyle w:val="retorno"/>
              <w:rPr>
                <w:rFonts w:cs="Arial"/>
              </w:rPr>
            </w:pPr>
            <w:r w:rsidRPr="00C70CE4">
              <w:rPr>
                <w:rFonts w:cs="Arial"/>
              </w:rPr>
              <w:t>Retorn</w:t>
            </w:r>
            <w:r>
              <w:rPr>
                <w:rFonts w:cs="Arial"/>
              </w:rPr>
              <w:t>o da rotina listarPontoAtendimento</w:t>
            </w:r>
          </w:p>
        </w:tc>
      </w:tr>
      <w:tr w:rsidR="008F0D63" w:rsidTr="005E038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693" w:type="dxa"/>
            <w:tcBorders>
              <w:top w:val="double" w:sz="4" w:space="0" w:color="auto"/>
              <w:left w:val="double" w:sz="4" w:space="0" w:color="auto"/>
              <w:right w:val="double" w:sz="4" w:space="0" w:color="auto"/>
            </w:tcBorders>
          </w:tcPr>
          <w:p w:rsidR="008F0D63" w:rsidRPr="00EA6979" w:rsidRDefault="008F0D63" w:rsidP="005E0384">
            <w:pPr>
              <w:pStyle w:val="CorpodeTexto0"/>
              <w:jc w:val="left"/>
              <w:rPr>
                <w:rFonts w:cs="Arial"/>
                <w:b/>
                <w:sz w:val="16"/>
                <w:szCs w:val="16"/>
                <w:lang w:val="pt-BR" w:eastAsia="pt-BR"/>
              </w:rPr>
            </w:pPr>
            <w:r w:rsidRPr="00C079D3">
              <w:rPr>
                <w:rFonts w:cs="Arial"/>
                <w:b/>
                <w:sz w:val="16"/>
                <w:szCs w:val="16"/>
                <w:lang w:val="pt-BR" w:eastAsia="pt-BR"/>
              </w:rPr>
              <w:t>Tipo</w:t>
            </w:r>
          </w:p>
        </w:tc>
        <w:tc>
          <w:tcPr>
            <w:tcW w:w="2410" w:type="dxa"/>
            <w:tcBorders>
              <w:top w:val="double" w:sz="4" w:space="0" w:color="auto"/>
              <w:left w:val="double" w:sz="4" w:space="0" w:color="auto"/>
              <w:right w:val="double" w:sz="4" w:space="0" w:color="auto"/>
            </w:tcBorders>
          </w:tcPr>
          <w:p w:rsidR="008F0D63" w:rsidRPr="00EA6979" w:rsidRDefault="008F0D63" w:rsidP="005E0384">
            <w:pPr>
              <w:pStyle w:val="CorpodeTexto0"/>
              <w:jc w:val="left"/>
              <w:rPr>
                <w:rFonts w:cs="Arial"/>
                <w:b/>
                <w:sz w:val="16"/>
                <w:szCs w:val="16"/>
                <w:lang w:val="pt-BR" w:eastAsia="pt-BR"/>
              </w:rPr>
            </w:pPr>
            <w:r w:rsidRPr="00C079D3">
              <w:rPr>
                <w:rFonts w:cs="Arial"/>
                <w:b/>
                <w:sz w:val="16"/>
                <w:szCs w:val="16"/>
                <w:lang w:val="pt-BR" w:eastAsia="pt-BR"/>
              </w:rPr>
              <w:t>Método de Acesso</w:t>
            </w:r>
          </w:p>
        </w:tc>
        <w:tc>
          <w:tcPr>
            <w:tcW w:w="708" w:type="dxa"/>
            <w:tcBorders>
              <w:top w:val="double" w:sz="4" w:space="0" w:color="auto"/>
              <w:left w:val="double" w:sz="4" w:space="0" w:color="auto"/>
              <w:right w:val="double" w:sz="4" w:space="0" w:color="auto"/>
            </w:tcBorders>
          </w:tcPr>
          <w:p w:rsidR="008F0D63" w:rsidRPr="00EA6979" w:rsidRDefault="008F0D63" w:rsidP="005E0384">
            <w:pPr>
              <w:pStyle w:val="CorpodeTexto0"/>
              <w:jc w:val="left"/>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8F0D63" w:rsidRPr="00EA6979" w:rsidRDefault="008F0D63" w:rsidP="005E0384">
            <w:pPr>
              <w:pStyle w:val="CorpodeTexto0"/>
              <w:jc w:val="left"/>
              <w:rPr>
                <w:rFonts w:cs="Arial"/>
                <w:b/>
                <w:sz w:val="16"/>
                <w:szCs w:val="16"/>
                <w:lang w:val="pt-BR" w:eastAsia="pt-BR"/>
              </w:rPr>
            </w:pPr>
            <w:r w:rsidRPr="00C079D3">
              <w:rPr>
                <w:rFonts w:cs="Arial"/>
                <w:b/>
                <w:sz w:val="16"/>
                <w:szCs w:val="16"/>
                <w:lang w:val="pt-BR" w:eastAsia="pt-BR"/>
              </w:rPr>
              <w:t>Descrição</w:t>
            </w:r>
          </w:p>
        </w:tc>
      </w:tr>
      <w:tr w:rsidR="008F0D63" w:rsidTr="005E0384">
        <w:tc>
          <w:tcPr>
            <w:tcW w:w="2693" w:type="dxa"/>
            <w:tcBorders>
              <w:top w:val="double" w:sz="4" w:space="0" w:color="auto"/>
              <w:left w:val="double" w:sz="4" w:space="0" w:color="auto"/>
              <w:bottom w:val="double" w:sz="4" w:space="0" w:color="auto"/>
              <w:right w:val="double" w:sz="4" w:space="0" w:color="auto"/>
            </w:tcBorders>
          </w:tcPr>
          <w:p w:rsidR="008F0D63" w:rsidRPr="00C70CE4" w:rsidRDefault="008F0D63" w:rsidP="005E0384">
            <w:pPr>
              <w:spacing w:before="20"/>
              <w:rPr>
                <w:rFonts w:cs="Arial"/>
                <w:sz w:val="16"/>
                <w:szCs w:val="16"/>
                <w:highlight w:val="white"/>
              </w:rPr>
            </w:pPr>
            <w:r w:rsidRPr="00C70CE4">
              <w:rPr>
                <w:rFonts w:cs="Arial"/>
                <w:snapToGrid w:val="0"/>
                <w:color w:val="000000"/>
                <w:sz w:val="16"/>
                <w:szCs w:val="16"/>
              </w:rPr>
              <w:t>TO</w:t>
            </w:r>
            <w:r>
              <w:rPr>
                <w:rFonts w:cs="Arial"/>
                <w:sz w:val="16"/>
                <w:szCs w:val="16"/>
              </w:rPr>
              <w:t>PontoAtendimento</w:t>
            </w:r>
            <w:r w:rsidRPr="00C70CE4">
              <w:rPr>
                <w:rFonts w:cs="Arial"/>
                <w:snapToGrid w:val="0"/>
                <w:color w:val="000000"/>
                <w:sz w:val="16"/>
                <w:szCs w:val="16"/>
              </w:rPr>
              <w:t>[]</w:t>
            </w:r>
          </w:p>
        </w:tc>
        <w:tc>
          <w:tcPr>
            <w:tcW w:w="2410" w:type="dxa"/>
            <w:tcBorders>
              <w:top w:val="double" w:sz="4" w:space="0" w:color="auto"/>
              <w:left w:val="double" w:sz="4" w:space="0" w:color="auto"/>
              <w:bottom w:val="double" w:sz="4" w:space="0" w:color="auto"/>
              <w:right w:val="double" w:sz="4" w:space="0" w:color="auto"/>
            </w:tcBorders>
          </w:tcPr>
          <w:p w:rsidR="008F0D63" w:rsidRPr="00C70CE4" w:rsidRDefault="008F0D63" w:rsidP="005E0384">
            <w:pPr>
              <w:spacing w:before="20"/>
              <w:rPr>
                <w:rFonts w:cs="Arial"/>
                <w:snapToGrid w:val="0"/>
                <w:sz w:val="16"/>
                <w:szCs w:val="16"/>
                <w:highlight w:val="white"/>
              </w:rPr>
            </w:pPr>
            <w:r w:rsidRPr="00C70CE4">
              <w:rPr>
                <w:rFonts w:cs="Arial"/>
                <w:snapToGrid w:val="0"/>
                <w:color w:val="000000"/>
                <w:sz w:val="16"/>
                <w:szCs w:val="16"/>
              </w:rPr>
              <w:t>get</w:t>
            </w:r>
            <w:r w:rsidR="000644EB">
              <w:rPr>
                <w:rFonts w:cs="Arial"/>
                <w:sz w:val="16"/>
                <w:szCs w:val="16"/>
              </w:rPr>
              <w:t>PontoAtendimento</w:t>
            </w:r>
            <w:r w:rsidRPr="00C70CE4">
              <w:rPr>
                <w:rFonts w:cs="Arial"/>
                <w:snapToGrid w:val="0"/>
                <w:color w:val="000000"/>
                <w:sz w:val="16"/>
                <w:szCs w:val="16"/>
              </w:rPr>
              <w:t>()</w:t>
            </w:r>
          </w:p>
        </w:tc>
        <w:tc>
          <w:tcPr>
            <w:tcW w:w="708" w:type="dxa"/>
            <w:tcBorders>
              <w:top w:val="double" w:sz="4" w:space="0" w:color="auto"/>
              <w:left w:val="double" w:sz="4" w:space="0" w:color="auto"/>
              <w:bottom w:val="double" w:sz="4" w:space="0" w:color="auto"/>
              <w:right w:val="double" w:sz="4" w:space="0" w:color="auto"/>
            </w:tcBorders>
          </w:tcPr>
          <w:p w:rsidR="008F0D63" w:rsidRPr="00C70CE4" w:rsidRDefault="008F0D63" w:rsidP="005E0384">
            <w:pPr>
              <w:spacing w:before="20"/>
              <w:rPr>
                <w:rFonts w:cs="Arial"/>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8F0D63" w:rsidRPr="00C70CE4" w:rsidRDefault="008F0D63" w:rsidP="005E0384">
            <w:pPr>
              <w:spacing w:before="20"/>
              <w:rPr>
                <w:rFonts w:cs="Arial"/>
                <w:snapToGrid w:val="0"/>
                <w:sz w:val="16"/>
                <w:szCs w:val="16"/>
                <w:highlight w:val="white"/>
              </w:rPr>
            </w:pPr>
            <w:r w:rsidRPr="00C70CE4">
              <w:rPr>
                <w:rFonts w:cs="Arial"/>
                <w:snapToGrid w:val="0"/>
                <w:color w:val="000000"/>
                <w:sz w:val="16"/>
                <w:szCs w:val="16"/>
              </w:rPr>
              <w:t>Array de</w:t>
            </w:r>
            <w:r w:rsidRPr="00C70CE4">
              <w:rPr>
                <w:rFonts w:cs="Arial"/>
                <w:snapToGrid w:val="0"/>
                <w:sz w:val="16"/>
                <w:szCs w:val="16"/>
              </w:rPr>
              <w:t xml:space="preserve"> </w:t>
            </w:r>
            <w:r w:rsidR="000644EB">
              <w:rPr>
                <w:rFonts w:cs="Arial"/>
                <w:sz w:val="16"/>
                <w:szCs w:val="16"/>
              </w:rPr>
              <w:t>ponto de atendimento</w:t>
            </w:r>
          </w:p>
        </w:tc>
      </w:tr>
      <w:tr w:rsidR="008F0D63" w:rsidTr="005E0384">
        <w:tc>
          <w:tcPr>
            <w:tcW w:w="2693" w:type="dxa"/>
            <w:tcBorders>
              <w:top w:val="double" w:sz="4" w:space="0" w:color="auto"/>
              <w:left w:val="double" w:sz="4" w:space="0" w:color="auto"/>
              <w:bottom w:val="double" w:sz="4" w:space="0" w:color="auto"/>
              <w:right w:val="double" w:sz="4" w:space="0" w:color="auto"/>
            </w:tcBorders>
          </w:tcPr>
          <w:p w:rsidR="008F0D63" w:rsidRPr="00C70CE4" w:rsidRDefault="008F0D63" w:rsidP="005E0384">
            <w:pPr>
              <w:spacing w:before="20"/>
              <w:rPr>
                <w:rFonts w:cs="Arial"/>
                <w:snapToGrid w:val="0"/>
                <w:sz w:val="16"/>
                <w:szCs w:val="16"/>
                <w:highlight w:val="white"/>
              </w:rPr>
            </w:pPr>
            <w:r w:rsidRPr="00C70CE4">
              <w:rPr>
                <w:rFonts w:cs="Arial"/>
                <w:snapToGrid w:val="0"/>
                <w:color w:val="000000"/>
                <w:sz w:val="16"/>
                <w:szCs w:val="16"/>
              </w:rPr>
              <w:t>integer</w:t>
            </w:r>
          </w:p>
        </w:tc>
        <w:tc>
          <w:tcPr>
            <w:tcW w:w="2410" w:type="dxa"/>
            <w:tcBorders>
              <w:top w:val="double" w:sz="4" w:space="0" w:color="auto"/>
              <w:left w:val="double" w:sz="4" w:space="0" w:color="auto"/>
              <w:bottom w:val="double" w:sz="4" w:space="0" w:color="auto"/>
              <w:right w:val="double" w:sz="4" w:space="0" w:color="auto"/>
            </w:tcBorders>
          </w:tcPr>
          <w:p w:rsidR="008F0D63" w:rsidRPr="00C70CE4" w:rsidRDefault="008F0D63" w:rsidP="005E0384">
            <w:pPr>
              <w:spacing w:before="20"/>
              <w:rPr>
                <w:rFonts w:cs="Arial"/>
                <w:snapToGrid w:val="0"/>
                <w:color w:val="000000"/>
                <w:sz w:val="16"/>
                <w:szCs w:val="16"/>
              </w:rPr>
            </w:pPr>
            <w:r w:rsidRPr="00C70CE4">
              <w:rPr>
                <w:rFonts w:cs="Arial"/>
                <w:snapToGrid w:val="0"/>
                <w:color w:val="000000"/>
                <w:sz w:val="16"/>
                <w:szCs w:val="16"/>
              </w:rPr>
              <w:t>getQtd</w:t>
            </w:r>
            <w:r w:rsidR="000644EB">
              <w:rPr>
                <w:rFonts w:cs="Arial"/>
                <w:sz w:val="16"/>
                <w:szCs w:val="16"/>
              </w:rPr>
              <w:t>PontoAtendimento</w:t>
            </w:r>
            <w:r w:rsidRPr="00C70CE4">
              <w:rPr>
                <w:rFonts w:cs="Arial"/>
                <w:snapToGrid w:val="0"/>
                <w:color w:val="000000"/>
                <w:sz w:val="16"/>
                <w:szCs w:val="16"/>
              </w:rPr>
              <w:t>()</w:t>
            </w:r>
          </w:p>
        </w:tc>
        <w:tc>
          <w:tcPr>
            <w:tcW w:w="708" w:type="dxa"/>
            <w:tcBorders>
              <w:top w:val="double" w:sz="4" w:space="0" w:color="auto"/>
              <w:left w:val="double" w:sz="4" w:space="0" w:color="auto"/>
              <w:bottom w:val="double" w:sz="4" w:space="0" w:color="auto"/>
              <w:right w:val="double" w:sz="4" w:space="0" w:color="auto"/>
            </w:tcBorders>
          </w:tcPr>
          <w:p w:rsidR="008F0D63" w:rsidRPr="00C70CE4" w:rsidRDefault="008F0D63" w:rsidP="005E0384">
            <w:pPr>
              <w:spacing w:before="20"/>
              <w:rPr>
                <w:rFonts w:cs="Arial"/>
                <w:snapToGrid w:val="0"/>
                <w:color w:val="000000"/>
                <w:sz w:val="16"/>
                <w:szCs w:val="16"/>
              </w:rPr>
            </w:pPr>
            <w:r w:rsidRPr="00C70CE4">
              <w:rPr>
                <w:rFonts w:cs="Arial"/>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8F0D63" w:rsidRPr="00C70CE4" w:rsidRDefault="008F0D63" w:rsidP="005E0384">
            <w:pPr>
              <w:spacing w:before="20"/>
              <w:rPr>
                <w:rFonts w:cs="Arial"/>
                <w:snapToGrid w:val="0"/>
                <w:sz w:val="16"/>
                <w:szCs w:val="16"/>
                <w:highlight w:val="white"/>
              </w:rPr>
            </w:pPr>
            <w:r w:rsidRPr="00C70CE4">
              <w:rPr>
                <w:rFonts w:cs="Arial"/>
                <w:snapToGrid w:val="0"/>
                <w:color w:val="000000"/>
                <w:sz w:val="16"/>
                <w:szCs w:val="16"/>
              </w:rPr>
              <w:t xml:space="preserve">Qde de registros do Array </w:t>
            </w:r>
          </w:p>
        </w:tc>
      </w:tr>
    </w:tbl>
    <w:p w:rsidR="008F0D63" w:rsidRDefault="008F0D63" w:rsidP="008F0D63">
      <w:pPr>
        <w:pStyle w:val="Item5"/>
        <w:tabs>
          <w:tab w:val="clear" w:pos="1209"/>
        </w:tabs>
        <w:ind w:firstLine="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8F0D63" w:rsidTr="005E0384">
        <w:trPr>
          <w:cantSplit/>
        </w:trPr>
        <w:tc>
          <w:tcPr>
            <w:tcW w:w="2268" w:type="dxa"/>
            <w:gridSpan w:val="2"/>
            <w:shd w:val="pct15" w:color="auto" w:fill="FFFFFF"/>
          </w:tcPr>
          <w:p w:rsidR="008F0D63" w:rsidRPr="00EA6979" w:rsidRDefault="008F0D63" w:rsidP="005E0384">
            <w:pPr>
              <w:pStyle w:val="CorpodeTexto0"/>
              <w:jc w:val="left"/>
              <w:rPr>
                <w:rFonts w:cs="Arial"/>
                <w:b/>
                <w:sz w:val="16"/>
                <w:szCs w:val="16"/>
                <w:lang w:val="pt-BR" w:eastAsia="pt-BR"/>
              </w:rPr>
            </w:pPr>
            <w:r w:rsidRPr="00C079D3">
              <w:rPr>
                <w:rFonts w:cs="Arial"/>
                <w:b/>
                <w:snapToGrid w:val="0"/>
                <w:sz w:val="16"/>
                <w:szCs w:val="16"/>
                <w:lang w:val="pt-BR" w:eastAsia="pt-BR"/>
              </w:rPr>
              <w:t>TO</w:t>
            </w:r>
            <w:r w:rsidRPr="00C079D3">
              <w:rPr>
                <w:b/>
                <w:snapToGrid w:val="0"/>
                <w:sz w:val="16"/>
                <w:szCs w:val="16"/>
                <w:lang w:val="pt-BR" w:eastAsia="pt-BR"/>
              </w:rPr>
              <w:t>PontoAtendimento</w:t>
            </w:r>
          </w:p>
        </w:tc>
        <w:tc>
          <w:tcPr>
            <w:tcW w:w="6945" w:type="dxa"/>
            <w:gridSpan w:val="3"/>
            <w:shd w:val="pct15" w:color="auto" w:fill="FFFFFF"/>
          </w:tcPr>
          <w:p w:rsidR="008F0D63" w:rsidRPr="00C70CE4" w:rsidRDefault="008F0D63" w:rsidP="008F0D63">
            <w:pPr>
              <w:pStyle w:val="retorno"/>
              <w:rPr>
                <w:rFonts w:cs="Arial"/>
              </w:rPr>
            </w:pPr>
            <w:r w:rsidRPr="00C70CE4">
              <w:rPr>
                <w:rFonts w:cs="Arial"/>
              </w:rPr>
              <w:t>Retorno da rotina listar</w:t>
            </w:r>
            <w:r>
              <w:rPr>
                <w:rFonts w:cs="Arial"/>
              </w:rPr>
              <w:t>PontoAtendimento</w:t>
            </w:r>
          </w:p>
        </w:tc>
      </w:tr>
      <w:tr w:rsidR="008F0D63" w:rsidTr="005E038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8F0D63" w:rsidRPr="00EA6979" w:rsidRDefault="008F0D63" w:rsidP="005E0384">
            <w:pPr>
              <w:pStyle w:val="CorpodeTexto0"/>
              <w:jc w:val="left"/>
              <w:rPr>
                <w:rFonts w:cs="Arial"/>
                <w:b/>
                <w:sz w:val="16"/>
                <w:szCs w:val="16"/>
                <w:lang w:val="pt-BR" w:eastAsia="pt-BR"/>
              </w:rPr>
            </w:pPr>
            <w:r w:rsidRPr="00C079D3">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8F0D63" w:rsidRPr="00EA6979" w:rsidRDefault="008F0D63" w:rsidP="005E0384">
            <w:pPr>
              <w:pStyle w:val="CorpodeTexto0"/>
              <w:jc w:val="left"/>
              <w:rPr>
                <w:rFonts w:cs="Arial"/>
                <w:b/>
                <w:sz w:val="16"/>
                <w:szCs w:val="16"/>
                <w:lang w:val="pt-BR" w:eastAsia="pt-BR"/>
              </w:rPr>
            </w:pPr>
            <w:r w:rsidRPr="00C079D3">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8F0D63" w:rsidRPr="00EA6979" w:rsidRDefault="008F0D63" w:rsidP="005E0384">
            <w:pPr>
              <w:pStyle w:val="CorpodeTexto0"/>
              <w:jc w:val="left"/>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8F0D63" w:rsidRPr="00EA6979" w:rsidRDefault="008F0D63" w:rsidP="005E0384">
            <w:pPr>
              <w:pStyle w:val="CorpodeTexto0"/>
              <w:jc w:val="left"/>
              <w:rPr>
                <w:rFonts w:cs="Arial"/>
                <w:b/>
                <w:sz w:val="16"/>
                <w:szCs w:val="16"/>
                <w:lang w:val="pt-BR" w:eastAsia="pt-BR"/>
              </w:rPr>
            </w:pPr>
            <w:r w:rsidRPr="00C079D3">
              <w:rPr>
                <w:rFonts w:cs="Arial"/>
                <w:b/>
                <w:sz w:val="16"/>
                <w:szCs w:val="16"/>
                <w:lang w:val="pt-BR" w:eastAsia="pt-BR"/>
              </w:rPr>
              <w:t>Descrição</w:t>
            </w:r>
          </w:p>
        </w:tc>
      </w:tr>
      <w:tr w:rsidR="00B92963" w:rsidTr="005E0384">
        <w:tc>
          <w:tcPr>
            <w:tcW w:w="1701" w:type="dxa"/>
            <w:tcBorders>
              <w:top w:val="double" w:sz="4" w:space="0" w:color="auto"/>
              <w:left w:val="double" w:sz="4" w:space="0" w:color="auto"/>
              <w:bottom w:val="double" w:sz="4" w:space="0" w:color="auto"/>
              <w:right w:val="double" w:sz="4" w:space="0" w:color="auto"/>
            </w:tcBorders>
          </w:tcPr>
          <w:p w:rsidR="00B92963" w:rsidRPr="00DD6F06" w:rsidRDefault="00B92963" w:rsidP="005E0384">
            <w:pPr>
              <w:spacing w:before="20"/>
              <w:rPr>
                <w:rFonts w:cs="Arial"/>
                <w:snapToGrid w:val="0"/>
                <w:color w:val="000000"/>
                <w:sz w:val="16"/>
                <w:szCs w:val="16"/>
              </w:rPr>
            </w:pPr>
            <w:r w:rsidRPr="00DD6F06">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B92963" w:rsidRPr="00DD6F06" w:rsidRDefault="00B92963" w:rsidP="005E0384">
            <w:pPr>
              <w:rPr>
                <w:sz w:val="16"/>
                <w:szCs w:val="16"/>
              </w:rPr>
            </w:pPr>
            <w:r>
              <w:rPr>
                <w:sz w:val="16"/>
                <w:szCs w:val="16"/>
              </w:rPr>
              <w:t>getB</w:t>
            </w:r>
            <w:r w:rsidRPr="00DD6F06">
              <w:rPr>
                <w:sz w:val="16"/>
                <w:szCs w:val="16"/>
              </w:rPr>
              <w:t>airro</w:t>
            </w:r>
            <w:r>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B92963" w:rsidRPr="00C70CE4" w:rsidRDefault="00B92963" w:rsidP="005E0384">
            <w:pPr>
              <w:spacing w:before="20"/>
              <w:rPr>
                <w:rFonts w:cs="Arial"/>
                <w:snapToGrid w:val="0"/>
                <w:color w:val="000000"/>
                <w:sz w:val="16"/>
                <w:szCs w:val="16"/>
                <w:lang w:val="en-US"/>
              </w:rPr>
            </w:pPr>
            <w:r w:rsidRPr="00C70CE4">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B92963" w:rsidRPr="00DD6F06" w:rsidRDefault="00B92963" w:rsidP="005E0384">
            <w:pPr>
              <w:rPr>
                <w:sz w:val="16"/>
                <w:szCs w:val="16"/>
              </w:rPr>
            </w:pPr>
            <w:r>
              <w:rPr>
                <w:sz w:val="16"/>
                <w:szCs w:val="16"/>
              </w:rPr>
              <w:t>B</w:t>
            </w:r>
            <w:r w:rsidRPr="00DD6F06">
              <w:rPr>
                <w:sz w:val="16"/>
                <w:szCs w:val="16"/>
              </w:rPr>
              <w:t>airro</w:t>
            </w:r>
          </w:p>
        </w:tc>
      </w:tr>
      <w:tr w:rsidR="00B92963" w:rsidTr="005E0384">
        <w:tc>
          <w:tcPr>
            <w:tcW w:w="1701" w:type="dxa"/>
            <w:tcBorders>
              <w:top w:val="double" w:sz="4" w:space="0" w:color="auto"/>
              <w:left w:val="double" w:sz="4" w:space="0" w:color="auto"/>
              <w:bottom w:val="double" w:sz="4" w:space="0" w:color="auto"/>
              <w:right w:val="double" w:sz="4" w:space="0" w:color="auto"/>
            </w:tcBorders>
          </w:tcPr>
          <w:p w:rsidR="00B92963" w:rsidRPr="00DD6F06" w:rsidRDefault="00B92963" w:rsidP="005E0384">
            <w:pPr>
              <w:spacing w:before="20"/>
              <w:rPr>
                <w:rFonts w:cs="Arial"/>
                <w:snapToGrid w:val="0"/>
                <w:color w:val="000000"/>
                <w:sz w:val="16"/>
                <w:szCs w:val="16"/>
                <w:lang w:val="en-US"/>
              </w:rPr>
            </w:pPr>
            <w:r w:rsidRPr="00DD6F06">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B92963" w:rsidRPr="00DD6F06" w:rsidRDefault="00B92963" w:rsidP="005E0384">
            <w:pPr>
              <w:rPr>
                <w:sz w:val="16"/>
                <w:szCs w:val="16"/>
              </w:rPr>
            </w:pPr>
            <w:r>
              <w:rPr>
                <w:sz w:val="16"/>
                <w:szCs w:val="16"/>
              </w:rPr>
              <w:t>getC</w:t>
            </w:r>
            <w:r w:rsidRPr="00DD6F06">
              <w:rPr>
                <w:sz w:val="16"/>
                <w:szCs w:val="16"/>
              </w:rPr>
              <w:t>ep</w:t>
            </w:r>
            <w:r w:rsidR="005E0384">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B92963" w:rsidRPr="00C70CE4" w:rsidRDefault="00B92963" w:rsidP="005E0384">
            <w:pPr>
              <w:spacing w:before="20"/>
              <w:rPr>
                <w:rFonts w:cs="Arial"/>
                <w:snapToGrid w:val="0"/>
                <w:color w:val="000000"/>
                <w:sz w:val="16"/>
                <w:szCs w:val="16"/>
                <w:lang w:val="en-US"/>
              </w:rPr>
            </w:pPr>
            <w:r w:rsidRPr="00C70C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B92963" w:rsidRPr="00DD6F06" w:rsidRDefault="00B92963" w:rsidP="005E0384">
            <w:pPr>
              <w:rPr>
                <w:sz w:val="16"/>
                <w:szCs w:val="16"/>
              </w:rPr>
            </w:pPr>
            <w:r>
              <w:rPr>
                <w:sz w:val="16"/>
                <w:szCs w:val="16"/>
              </w:rPr>
              <w:t>C</w:t>
            </w:r>
            <w:r w:rsidRPr="00DD6F06">
              <w:rPr>
                <w:sz w:val="16"/>
                <w:szCs w:val="16"/>
              </w:rPr>
              <w:t>ep</w:t>
            </w:r>
          </w:p>
        </w:tc>
      </w:tr>
      <w:tr w:rsidR="00B92963" w:rsidRPr="00EF5C1A" w:rsidTr="005E0384">
        <w:tc>
          <w:tcPr>
            <w:tcW w:w="1701" w:type="dxa"/>
            <w:tcBorders>
              <w:top w:val="double" w:sz="4" w:space="0" w:color="auto"/>
              <w:left w:val="double" w:sz="4" w:space="0" w:color="auto"/>
              <w:bottom w:val="double" w:sz="4" w:space="0" w:color="auto"/>
              <w:right w:val="double" w:sz="4" w:space="0" w:color="auto"/>
            </w:tcBorders>
          </w:tcPr>
          <w:p w:rsidR="00B92963" w:rsidRPr="00DD6F06" w:rsidRDefault="00B92963" w:rsidP="005E0384">
            <w:pPr>
              <w:spacing w:before="20"/>
              <w:rPr>
                <w:rFonts w:cs="Arial"/>
                <w:snapToGrid w:val="0"/>
                <w:color w:val="000000"/>
                <w:sz w:val="16"/>
                <w:szCs w:val="16"/>
                <w:lang w:val="en-US"/>
              </w:rPr>
            </w:pPr>
            <w:r w:rsidRPr="00DD6F06">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B92963" w:rsidRPr="00DD6F06" w:rsidRDefault="00B92963" w:rsidP="005E0384">
            <w:pPr>
              <w:rPr>
                <w:sz w:val="16"/>
                <w:szCs w:val="16"/>
              </w:rPr>
            </w:pPr>
            <w:r>
              <w:rPr>
                <w:sz w:val="16"/>
                <w:szCs w:val="16"/>
              </w:rPr>
              <w:t>getC</w:t>
            </w:r>
            <w:r w:rsidRPr="00DD6F06">
              <w:rPr>
                <w:sz w:val="16"/>
                <w:szCs w:val="16"/>
              </w:rPr>
              <w:t>idade</w:t>
            </w:r>
            <w:r w:rsidR="005E0384">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B92963" w:rsidRPr="00C70CE4" w:rsidRDefault="00B92963" w:rsidP="005E0384">
            <w:pPr>
              <w:spacing w:before="20"/>
              <w:rPr>
                <w:rFonts w:cs="Arial"/>
                <w:snapToGrid w:val="0"/>
                <w:color w:val="000000"/>
                <w:sz w:val="16"/>
                <w:szCs w:val="16"/>
                <w:lang w:val="en-US"/>
              </w:rPr>
            </w:pPr>
            <w:r w:rsidRPr="00C70C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B92963" w:rsidRPr="00DD6F06" w:rsidRDefault="00B92963" w:rsidP="005E0384">
            <w:pPr>
              <w:rPr>
                <w:sz w:val="16"/>
                <w:szCs w:val="16"/>
              </w:rPr>
            </w:pPr>
            <w:r>
              <w:rPr>
                <w:sz w:val="16"/>
                <w:szCs w:val="16"/>
              </w:rPr>
              <w:t>C</w:t>
            </w:r>
            <w:r w:rsidRPr="00DD6F06">
              <w:rPr>
                <w:sz w:val="16"/>
                <w:szCs w:val="16"/>
              </w:rPr>
              <w:t>idade</w:t>
            </w:r>
          </w:p>
        </w:tc>
      </w:tr>
      <w:tr w:rsidR="00B92963" w:rsidRPr="00EF5C1A" w:rsidTr="005E0384">
        <w:tc>
          <w:tcPr>
            <w:tcW w:w="1701" w:type="dxa"/>
            <w:tcBorders>
              <w:top w:val="double" w:sz="4" w:space="0" w:color="auto"/>
              <w:left w:val="double" w:sz="4" w:space="0" w:color="auto"/>
              <w:bottom w:val="double" w:sz="4" w:space="0" w:color="auto"/>
              <w:right w:val="double" w:sz="4" w:space="0" w:color="auto"/>
            </w:tcBorders>
          </w:tcPr>
          <w:p w:rsidR="00B92963" w:rsidRPr="00DD6F06" w:rsidRDefault="00B92963" w:rsidP="005E0384">
            <w:pPr>
              <w:spacing w:before="20"/>
              <w:rPr>
                <w:rFonts w:cs="Arial"/>
                <w:snapToGrid w:val="0"/>
                <w:color w:val="000000"/>
                <w:sz w:val="16"/>
                <w:szCs w:val="16"/>
                <w:lang w:val="en-US"/>
              </w:rPr>
            </w:pPr>
            <w:r w:rsidRPr="00DD6F06">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B92963" w:rsidRPr="00DD6F06" w:rsidRDefault="00B92963" w:rsidP="005E0384">
            <w:pPr>
              <w:rPr>
                <w:sz w:val="16"/>
                <w:szCs w:val="16"/>
              </w:rPr>
            </w:pPr>
            <w:r>
              <w:rPr>
                <w:sz w:val="16"/>
                <w:szCs w:val="16"/>
              </w:rPr>
              <w:t>getC</w:t>
            </w:r>
            <w:r w:rsidRPr="00DD6F06">
              <w:rPr>
                <w:sz w:val="16"/>
                <w:szCs w:val="16"/>
              </w:rPr>
              <w:t>odColigada</w:t>
            </w:r>
            <w:r w:rsidR="005E0384">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B92963" w:rsidRPr="00C70CE4" w:rsidRDefault="00B92963" w:rsidP="005E0384">
            <w:pPr>
              <w:spacing w:before="20"/>
              <w:rPr>
                <w:rFonts w:cs="Arial"/>
                <w:snapToGrid w:val="0"/>
                <w:color w:val="000000"/>
                <w:sz w:val="16"/>
                <w:szCs w:val="16"/>
                <w:lang w:val="en-US"/>
              </w:rPr>
            </w:pPr>
            <w:r w:rsidRPr="00C70C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B92963" w:rsidRPr="00DD6F06" w:rsidRDefault="00B92963" w:rsidP="005E0384">
            <w:pPr>
              <w:rPr>
                <w:sz w:val="16"/>
                <w:szCs w:val="16"/>
              </w:rPr>
            </w:pPr>
            <w:r>
              <w:rPr>
                <w:sz w:val="16"/>
                <w:szCs w:val="16"/>
              </w:rPr>
              <w:t>C</w:t>
            </w:r>
            <w:r w:rsidRPr="00DD6F06">
              <w:rPr>
                <w:sz w:val="16"/>
                <w:szCs w:val="16"/>
              </w:rPr>
              <w:t>odColigada</w:t>
            </w:r>
          </w:p>
        </w:tc>
      </w:tr>
      <w:tr w:rsidR="00B92963" w:rsidRPr="00EF5C1A" w:rsidTr="005E0384">
        <w:tc>
          <w:tcPr>
            <w:tcW w:w="1701" w:type="dxa"/>
            <w:tcBorders>
              <w:top w:val="double" w:sz="4" w:space="0" w:color="auto"/>
              <w:left w:val="double" w:sz="4" w:space="0" w:color="auto"/>
              <w:bottom w:val="double" w:sz="4" w:space="0" w:color="auto"/>
              <w:right w:val="double" w:sz="4" w:space="0" w:color="auto"/>
            </w:tcBorders>
          </w:tcPr>
          <w:p w:rsidR="00B92963" w:rsidRPr="00DD6F06" w:rsidRDefault="00B92963" w:rsidP="005E0384">
            <w:pPr>
              <w:spacing w:before="20"/>
              <w:rPr>
                <w:rFonts w:cs="Arial"/>
                <w:snapToGrid w:val="0"/>
                <w:color w:val="000000"/>
                <w:sz w:val="16"/>
                <w:szCs w:val="16"/>
              </w:rPr>
            </w:pPr>
            <w:r w:rsidRPr="00DD6F06">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B92963" w:rsidRPr="00DD6F06" w:rsidRDefault="00B92963" w:rsidP="005E0384">
            <w:pPr>
              <w:rPr>
                <w:sz w:val="16"/>
                <w:szCs w:val="16"/>
              </w:rPr>
            </w:pPr>
            <w:r>
              <w:rPr>
                <w:sz w:val="16"/>
                <w:szCs w:val="16"/>
              </w:rPr>
              <w:t>getC</w:t>
            </w:r>
            <w:r w:rsidRPr="00DD6F06">
              <w:rPr>
                <w:sz w:val="16"/>
                <w:szCs w:val="16"/>
              </w:rPr>
              <w:t>omplemento</w:t>
            </w:r>
            <w:r w:rsidR="005E0384">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B92963" w:rsidRPr="00C70CE4" w:rsidRDefault="00B92963" w:rsidP="005E0384">
            <w:pPr>
              <w:spacing w:before="20"/>
              <w:rPr>
                <w:rFonts w:cs="Arial"/>
                <w:snapToGrid w:val="0"/>
                <w:color w:val="000000"/>
                <w:sz w:val="16"/>
                <w:szCs w:val="16"/>
                <w:lang w:val="en-US"/>
              </w:rPr>
            </w:pPr>
            <w:r w:rsidRPr="00C70CE4">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B92963" w:rsidRPr="00DD6F06" w:rsidRDefault="00B92963" w:rsidP="005E0384">
            <w:pPr>
              <w:rPr>
                <w:sz w:val="16"/>
                <w:szCs w:val="16"/>
              </w:rPr>
            </w:pPr>
            <w:r>
              <w:rPr>
                <w:sz w:val="16"/>
                <w:szCs w:val="16"/>
              </w:rPr>
              <w:t>C</w:t>
            </w:r>
            <w:r w:rsidRPr="00DD6F06">
              <w:rPr>
                <w:sz w:val="16"/>
                <w:szCs w:val="16"/>
              </w:rPr>
              <w:t>omplemento</w:t>
            </w:r>
          </w:p>
        </w:tc>
      </w:tr>
      <w:tr w:rsidR="00B92963" w:rsidRPr="00EF5C1A" w:rsidTr="005E0384">
        <w:tc>
          <w:tcPr>
            <w:tcW w:w="1701" w:type="dxa"/>
            <w:tcBorders>
              <w:top w:val="double" w:sz="4" w:space="0" w:color="auto"/>
              <w:left w:val="double" w:sz="4" w:space="0" w:color="auto"/>
              <w:bottom w:val="double" w:sz="4" w:space="0" w:color="auto"/>
              <w:right w:val="double" w:sz="4" w:space="0" w:color="auto"/>
            </w:tcBorders>
          </w:tcPr>
          <w:p w:rsidR="00B92963" w:rsidRPr="00DD6F06" w:rsidRDefault="00B92963" w:rsidP="005E0384">
            <w:pPr>
              <w:spacing w:before="20"/>
              <w:rPr>
                <w:rFonts w:cs="Arial"/>
                <w:snapToGrid w:val="0"/>
                <w:color w:val="000000"/>
                <w:sz w:val="16"/>
                <w:szCs w:val="16"/>
                <w:lang w:val="en-US"/>
              </w:rPr>
            </w:pPr>
            <w:r w:rsidRPr="00DD6F06">
              <w:rPr>
                <w:sz w:val="16"/>
                <w:szCs w:val="16"/>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B92963" w:rsidRPr="00DD6F06" w:rsidRDefault="00B92963" w:rsidP="005E0384">
            <w:pPr>
              <w:rPr>
                <w:sz w:val="16"/>
                <w:szCs w:val="16"/>
              </w:rPr>
            </w:pPr>
            <w:r>
              <w:rPr>
                <w:sz w:val="16"/>
                <w:szCs w:val="16"/>
              </w:rPr>
              <w:t>getD</w:t>
            </w:r>
            <w:r w:rsidRPr="00DD6F06">
              <w:rPr>
                <w:sz w:val="16"/>
                <w:szCs w:val="16"/>
              </w:rPr>
              <w:t>istancia</w:t>
            </w:r>
            <w:r w:rsidR="005E0384">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B92963" w:rsidRPr="00C70CE4" w:rsidRDefault="00B92963" w:rsidP="005E0384">
            <w:pPr>
              <w:spacing w:before="20"/>
              <w:rPr>
                <w:rFonts w:cs="Arial"/>
                <w:snapToGrid w:val="0"/>
                <w:color w:val="000000"/>
                <w:sz w:val="16"/>
                <w:szCs w:val="16"/>
                <w:lang w:val="en-US"/>
              </w:rPr>
            </w:pPr>
            <w:r w:rsidRPr="00C70CE4">
              <w:rPr>
                <w:rFonts w:cs="Arial"/>
                <w:snapToGrid w:val="0"/>
                <w:sz w:val="16"/>
                <w:szCs w:val="16"/>
                <w:highlight w:val="white"/>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B92963" w:rsidRPr="00DD6F06" w:rsidRDefault="00B92963" w:rsidP="005E0384">
            <w:pPr>
              <w:rPr>
                <w:sz w:val="16"/>
                <w:szCs w:val="16"/>
              </w:rPr>
            </w:pPr>
            <w:r>
              <w:rPr>
                <w:sz w:val="16"/>
                <w:szCs w:val="16"/>
              </w:rPr>
              <w:t>D</w:t>
            </w:r>
            <w:r w:rsidRPr="00DD6F06">
              <w:rPr>
                <w:sz w:val="16"/>
                <w:szCs w:val="16"/>
              </w:rPr>
              <w:t>istancia</w:t>
            </w:r>
          </w:p>
        </w:tc>
      </w:tr>
      <w:tr w:rsidR="00B92963" w:rsidRPr="00EF5C1A" w:rsidTr="005E0384">
        <w:tc>
          <w:tcPr>
            <w:tcW w:w="1701" w:type="dxa"/>
            <w:tcBorders>
              <w:top w:val="double" w:sz="4" w:space="0" w:color="auto"/>
              <w:left w:val="double" w:sz="4" w:space="0" w:color="auto"/>
              <w:bottom w:val="double" w:sz="4" w:space="0" w:color="auto"/>
              <w:right w:val="double" w:sz="4" w:space="0" w:color="auto"/>
            </w:tcBorders>
          </w:tcPr>
          <w:p w:rsidR="00B92963" w:rsidRPr="00DD6F06" w:rsidRDefault="00B92963" w:rsidP="005E0384">
            <w:pPr>
              <w:spacing w:before="20"/>
              <w:rPr>
                <w:rFonts w:cs="Arial"/>
                <w:snapToGrid w:val="0"/>
                <w:color w:val="000000"/>
                <w:sz w:val="16"/>
                <w:szCs w:val="16"/>
                <w:lang w:val="en-US"/>
              </w:rPr>
            </w:pPr>
            <w:r w:rsidRPr="00DD6F06">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B92963" w:rsidRPr="00DD6F06" w:rsidRDefault="00B92963" w:rsidP="005E0384">
            <w:pPr>
              <w:rPr>
                <w:sz w:val="16"/>
                <w:szCs w:val="16"/>
              </w:rPr>
            </w:pPr>
            <w:r>
              <w:rPr>
                <w:sz w:val="16"/>
                <w:szCs w:val="16"/>
              </w:rPr>
              <w:t>getE</w:t>
            </w:r>
            <w:r w:rsidRPr="00DD6F06">
              <w:rPr>
                <w:sz w:val="16"/>
                <w:szCs w:val="16"/>
              </w:rPr>
              <w:t>mail</w:t>
            </w:r>
            <w:r w:rsidR="005E0384">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B92963" w:rsidRPr="00C70CE4" w:rsidRDefault="00B92963" w:rsidP="005E0384">
            <w:pPr>
              <w:spacing w:before="20"/>
              <w:rPr>
                <w:rFonts w:cs="Arial"/>
                <w:snapToGrid w:val="0"/>
                <w:color w:val="000000"/>
                <w:sz w:val="16"/>
                <w:szCs w:val="16"/>
                <w:lang w:val="en-US"/>
              </w:rPr>
            </w:pPr>
            <w:r w:rsidRPr="00C70C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B92963" w:rsidRPr="00DD6F06" w:rsidRDefault="00B92963" w:rsidP="005E0384">
            <w:pPr>
              <w:rPr>
                <w:sz w:val="16"/>
                <w:szCs w:val="16"/>
              </w:rPr>
            </w:pPr>
            <w:r>
              <w:rPr>
                <w:sz w:val="16"/>
                <w:szCs w:val="16"/>
              </w:rPr>
              <w:t>E</w:t>
            </w:r>
            <w:r w:rsidRPr="00DD6F06">
              <w:rPr>
                <w:sz w:val="16"/>
                <w:szCs w:val="16"/>
              </w:rPr>
              <w:t>mail</w:t>
            </w:r>
          </w:p>
        </w:tc>
      </w:tr>
      <w:tr w:rsidR="00B92963" w:rsidRPr="00EF5C1A" w:rsidTr="005E0384">
        <w:tc>
          <w:tcPr>
            <w:tcW w:w="1701" w:type="dxa"/>
            <w:tcBorders>
              <w:top w:val="double" w:sz="4" w:space="0" w:color="auto"/>
              <w:left w:val="double" w:sz="4" w:space="0" w:color="auto"/>
              <w:bottom w:val="double" w:sz="4" w:space="0" w:color="auto"/>
              <w:right w:val="double" w:sz="4" w:space="0" w:color="auto"/>
            </w:tcBorders>
          </w:tcPr>
          <w:p w:rsidR="00B92963" w:rsidRPr="00DD6F06" w:rsidRDefault="00B92963" w:rsidP="005E0384">
            <w:pPr>
              <w:spacing w:before="20"/>
              <w:rPr>
                <w:rFonts w:cs="Arial"/>
                <w:snapToGrid w:val="0"/>
                <w:color w:val="000000"/>
                <w:sz w:val="16"/>
                <w:szCs w:val="16"/>
                <w:lang w:val="en-US"/>
              </w:rPr>
            </w:pPr>
            <w:r w:rsidRPr="00DD6F06">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B92963" w:rsidRPr="00DD6F06" w:rsidRDefault="00B92963" w:rsidP="005E0384">
            <w:pPr>
              <w:rPr>
                <w:sz w:val="16"/>
                <w:szCs w:val="16"/>
              </w:rPr>
            </w:pPr>
            <w:r>
              <w:rPr>
                <w:sz w:val="16"/>
                <w:szCs w:val="16"/>
              </w:rPr>
              <w:t>getE</w:t>
            </w:r>
            <w:r w:rsidRPr="00DD6F06">
              <w:rPr>
                <w:sz w:val="16"/>
                <w:szCs w:val="16"/>
              </w:rPr>
              <w:t>ndereco</w:t>
            </w:r>
            <w:r w:rsidR="005E0384">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B92963" w:rsidRPr="00C70CE4" w:rsidRDefault="00B92963" w:rsidP="005E0384">
            <w:pPr>
              <w:spacing w:before="20"/>
              <w:rPr>
                <w:rFonts w:cs="Arial"/>
                <w:snapToGrid w:val="0"/>
                <w:color w:val="000000"/>
                <w:sz w:val="16"/>
                <w:szCs w:val="16"/>
                <w:lang w:val="en-US"/>
              </w:rPr>
            </w:pPr>
            <w:r w:rsidRPr="00C70C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B92963" w:rsidRPr="00DD6F06" w:rsidRDefault="00B92963" w:rsidP="005E0384">
            <w:pPr>
              <w:rPr>
                <w:sz w:val="16"/>
                <w:szCs w:val="16"/>
              </w:rPr>
            </w:pPr>
            <w:r>
              <w:rPr>
                <w:sz w:val="16"/>
                <w:szCs w:val="16"/>
              </w:rPr>
              <w:t>E</w:t>
            </w:r>
            <w:r w:rsidRPr="00DD6F06">
              <w:rPr>
                <w:sz w:val="16"/>
                <w:szCs w:val="16"/>
              </w:rPr>
              <w:t>ndereco</w:t>
            </w:r>
          </w:p>
        </w:tc>
      </w:tr>
      <w:tr w:rsidR="00B92963" w:rsidRPr="00EF5C1A" w:rsidTr="005E0384">
        <w:tc>
          <w:tcPr>
            <w:tcW w:w="1701" w:type="dxa"/>
            <w:tcBorders>
              <w:top w:val="double" w:sz="4" w:space="0" w:color="auto"/>
              <w:left w:val="double" w:sz="4" w:space="0" w:color="auto"/>
              <w:bottom w:val="double" w:sz="4" w:space="0" w:color="auto"/>
              <w:right w:val="double" w:sz="4" w:space="0" w:color="auto"/>
            </w:tcBorders>
          </w:tcPr>
          <w:p w:rsidR="00B92963" w:rsidRPr="00DD6F06" w:rsidRDefault="00B92963" w:rsidP="005E0384">
            <w:pPr>
              <w:spacing w:before="20"/>
              <w:rPr>
                <w:rFonts w:cs="Arial"/>
                <w:snapToGrid w:val="0"/>
                <w:color w:val="000000"/>
                <w:sz w:val="16"/>
                <w:szCs w:val="16"/>
              </w:rPr>
            </w:pPr>
            <w:r w:rsidRPr="00DD6F06">
              <w:rPr>
                <w:sz w:val="16"/>
                <w:szCs w:val="16"/>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B92963" w:rsidRPr="00DD6F06" w:rsidRDefault="00B92963" w:rsidP="005E0384">
            <w:pPr>
              <w:rPr>
                <w:sz w:val="16"/>
                <w:szCs w:val="16"/>
              </w:rPr>
            </w:pPr>
            <w:r>
              <w:rPr>
                <w:sz w:val="16"/>
                <w:szCs w:val="16"/>
              </w:rPr>
              <w:t>getL</w:t>
            </w:r>
            <w:r w:rsidRPr="00DD6F06">
              <w:rPr>
                <w:sz w:val="16"/>
                <w:szCs w:val="16"/>
              </w:rPr>
              <w:t>atitude</w:t>
            </w:r>
            <w:r w:rsidR="005E0384">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B92963" w:rsidRPr="00C70CE4" w:rsidRDefault="00B92963" w:rsidP="005E0384">
            <w:pPr>
              <w:spacing w:before="20"/>
              <w:rPr>
                <w:rFonts w:cs="Arial"/>
                <w:snapToGrid w:val="0"/>
                <w:color w:val="000000"/>
                <w:sz w:val="16"/>
                <w:szCs w:val="16"/>
                <w:lang w:val="en-US"/>
              </w:rPr>
            </w:pPr>
            <w:r w:rsidRPr="00C70CE4">
              <w:rPr>
                <w:rFonts w:cs="Arial"/>
                <w:snapToGrid w:val="0"/>
                <w:sz w:val="16"/>
                <w:szCs w:val="16"/>
                <w:highlight w:val="white"/>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B92963" w:rsidRPr="00DD6F06" w:rsidRDefault="00B92963" w:rsidP="005E0384">
            <w:pPr>
              <w:rPr>
                <w:sz w:val="16"/>
                <w:szCs w:val="16"/>
              </w:rPr>
            </w:pPr>
            <w:r>
              <w:rPr>
                <w:sz w:val="16"/>
                <w:szCs w:val="16"/>
              </w:rPr>
              <w:t>L</w:t>
            </w:r>
            <w:r w:rsidRPr="00DD6F06">
              <w:rPr>
                <w:sz w:val="16"/>
                <w:szCs w:val="16"/>
              </w:rPr>
              <w:t>atitude</w:t>
            </w:r>
          </w:p>
        </w:tc>
      </w:tr>
      <w:tr w:rsidR="00B92963" w:rsidRPr="00EF5C1A" w:rsidTr="005E0384">
        <w:tc>
          <w:tcPr>
            <w:tcW w:w="1701" w:type="dxa"/>
            <w:tcBorders>
              <w:top w:val="double" w:sz="4" w:space="0" w:color="auto"/>
              <w:left w:val="double" w:sz="4" w:space="0" w:color="auto"/>
              <w:bottom w:val="double" w:sz="4" w:space="0" w:color="auto"/>
              <w:right w:val="double" w:sz="4" w:space="0" w:color="auto"/>
            </w:tcBorders>
          </w:tcPr>
          <w:p w:rsidR="00B92963" w:rsidRPr="00DD6F06" w:rsidRDefault="00B92963" w:rsidP="005E0384">
            <w:pPr>
              <w:spacing w:before="20"/>
              <w:rPr>
                <w:rFonts w:cs="Arial"/>
                <w:snapToGrid w:val="0"/>
                <w:color w:val="000000"/>
                <w:sz w:val="16"/>
                <w:szCs w:val="16"/>
                <w:lang w:val="en-US"/>
              </w:rPr>
            </w:pPr>
            <w:r w:rsidRPr="00DD6F06">
              <w:rPr>
                <w:sz w:val="16"/>
                <w:szCs w:val="16"/>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B92963" w:rsidRPr="00DD6F06" w:rsidRDefault="00B92963" w:rsidP="005E0384">
            <w:pPr>
              <w:rPr>
                <w:sz w:val="16"/>
                <w:szCs w:val="16"/>
              </w:rPr>
            </w:pPr>
            <w:r>
              <w:rPr>
                <w:sz w:val="16"/>
                <w:szCs w:val="16"/>
              </w:rPr>
              <w:t>getL</w:t>
            </w:r>
            <w:r w:rsidRPr="00DD6F06">
              <w:rPr>
                <w:sz w:val="16"/>
                <w:szCs w:val="16"/>
              </w:rPr>
              <w:t>ongitude</w:t>
            </w:r>
            <w:r w:rsidR="005E0384">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B92963" w:rsidRPr="00C70CE4" w:rsidRDefault="00B92963" w:rsidP="005E0384">
            <w:pPr>
              <w:spacing w:before="20"/>
              <w:rPr>
                <w:rFonts w:cs="Arial"/>
                <w:snapToGrid w:val="0"/>
                <w:color w:val="000000"/>
                <w:sz w:val="16"/>
                <w:szCs w:val="16"/>
                <w:lang w:val="en-US"/>
              </w:rPr>
            </w:pPr>
            <w:r w:rsidRPr="00C70CE4">
              <w:rPr>
                <w:rFonts w:cs="Arial"/>
                <w:snapToGrid w:val="0"/>
                <w:sz w:val="16"/>
                <w:szCs w:val="16"/>
                <w:highlight w:val="white"/>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B92963" w:rsidRPr="00DD6F06" w:rsidRDefault="00B92963" w:rsidP="005E0384">
            <w:pPr>
              <w:rPr>
                <w:sz w:val="16"/>
                <w:szCs w:val="16"/>
              </w:rPr>
            </w:pPr>
            <w:r>
              <w:rPr>
                <w:sz w:val="16"/>
                <w:szCs w:val="16"/>
              </w:rPr>
              <w:t>L</w:t>
            </w:r>
            <w:r w:rsidRPr="00DD6F06">
              <w:rPr>
                <w:sz w:val="16"/>
                <w:szCs w:val="16"/>
              </w:rPr>
              <w:t>ongitude</w:t>
            </w:r>
          </w:p>
        </w:tc>
      </w:tr>
      <w:tr w:rsidR="00B92963" w:rsidRPr="00EF5C1A" w:rsidTr="005E0384">
        <w:tc>
          <w:tcPr>
            <w:tcW w:w="1701" w:type="dxa"/>
            <w:tcBorders>
              <w:top w:val="double" w:sz="4" w:space="0" w:color="auto"/>
              <w:left w:val="double" w:sz="4" w:space="0" w:color="auto"/>
              <w:bottom w:val="double" w:sz="4" w:space="0" w:color="auto"/>
              <w:right w:val="double" w:sz="4" w:space="0" w:color="auto"/>
            </w:tcBorders>
          </w:tcPr>
          <w:p w:rsidR="00B92963" w:rsidRPr="00DD6F06" w:rsidRDefault="00B92963" w:rsidP="005E0384">
            <w:pPr>
              <w:spacing w:before="20"/>
              <w:rPr>
                <w:rFonts w:cs="Arial"/>
                <w:snapToGrid w:val="0"/>
                <w:color w:val="000000"/>
                <w:sz w:val="16"/>
                <w:szCs w:val="16"/>
                <w:lang w:val="en-US"/>
              </w:rPr>
            </w:pPr>
            <w:r w:rsidRPr="00DD6F06">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B92963" w:rsidRPr="00DD6F06" w:rsidRDefault="00B92963" w:rsidP="005E0384">
            <w:pPr>
              <w:rPr>
                <w:sz w:val="16"/>
                <w:szCs w:val="16"/>
              </w:rPr>
            </w:pPr>
            <w:r>
              <w:rPr>
                <w:sz w:val="16"/>
                <w:szCs w:val="16"/>
              </w:rPr>
              <w:t>getN</w:t>
            </w:r>
            <w:r w:rsidRPr="00DD6F06">
              <w:rPr>
                <w:sz w:val="16"/>
                <w:szCs w:val="16"/>
              </w:rPr>
              <w:t>ome</w:t>
            </w:r>
            <w:r w:rsidR="005E0384">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B92963" w:rsidRPr="00C70CE4" w:rsidRDefault="00B92963" w:rsidP="005E0384">
            <w:pPr>
              <w:spacing w:before="20"/>
              <w:rPr>
                <w:rFonts w:cs="Arial"/>
                <w:snapToGrid w:val="0"/>
                <w:color w:val="000000"/>
                <w:sz w:val="16"/>
                <w:szCs w:val="16"/>
                <w:lang w:val="en-US"/>
              </w:rPr>
            </w:pPr>
            <w:r w:rsidRPr="00C70C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B92963" w:rsidRPr="00DD6F06" w:rsidRDefault="00B92963" w:rsidP="005E0384">
            <w:pPr>
              <w:rPr>
                <w:sz w:val="16"/>
                <w:szCs w:val="16"/>
              </w:rPr>
            </w:pPr>
            <w:r>
              <w:rPr>
                <w:sz w:val="16"/>
                <w:szCs w:val="16"/>
              </w:rPr>
              <w:t>N</w:t>
            </w:r>
            <w:r w:rsidRPr="00DD6F06">
              <w:rPr>
                <w:sz w:val="16"/>
                <w:szCs w:val="16"/>
              </w:rPr>
              <w:t>ome</w:t>
            </w:r>
          </w:p>
        </w:tc>
      </w:tr>
      <w:tr w:rsidR="00B92963" w:rsidRPr="00EF5C1A" w:rsidTr="005E0384">
        <w:tc>
          <w:tcPr>
            <w:tcW w:w="1701" w:type="dxa"/>
            <w:tcBorders>
              <w:top w:val="double" w:sz="4" w:space="0" w:color="auto"/>
              <w:left w:val="double" w:sz="4" w:space="0" w:color="auto"/>
              <w:bottom w:val="double" w:sz="4" w:space="0" w:color="auto"/>
              <w:right w:val="double" w:sz="4" w:space="0" w:color="auto"/>
            </w:tcBorders>
          </w:tcPr>
          <w:p w:rsidR="00B92963" w:rsidRPr="00DD6F06" w:rsidRDefault="00B92963" w:rsidP="005E0384">
            <w:pPr>
              <w:spacing w:before="20"/>
              <w:rPr>
                <w:rFonts w:cs="Arial"/>
                <w:snapToGrid w:val="0"/>
                <w:color w:val="000000"/>
                <w:sz w:val="16"/>
                <w:szCs w:val="16"/>
                <w:lang w:val="en-US"/>
              </w:rPr>
            </w:pPr>
            <w:r w:rsidRPr="00DD6F06">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B92963" w:rsidRPr="00DD6F06" w:rsidRDefault="00B92963" w:rsidP="005E0384">
            <w:pPr>
              <w:rPr>
                <w:sz w:val="16"/>
                <w:szCs w:val="16"/>
              </w:rPr>
            </w:pPr>
            <w:r>
              <w:rPr>
                <w:sz w:val="16"/>
                <w:szCs w:val="16"/>
              </w:rPr>
              <w:t>getN</w:t>
            </w:r>
            <w:r w:rsidRPr="00DD6F06">
              <w:rPr>
                <w:sz w:val="16"/>
                <w:szCs w:val="16"/>
              </w:rPr>
              <w:t>umero</w:t>
            </w:r>
            <w:r w:rsidR="005E0384">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B92963" w:rsidRPr="00C70CE4" w:rsidRDefault="00B92963" w:rsidP="005E0384">
            <w:pPr>
              <w:spacing w:before="20"/>
              <w:rPr>
                <w:rFonts w:cs="Arial"/>
                <w:snapToGrid w:val="0"/>
                <w:color w:val="000000"/>
                <w:sz w:val="16"/>
                <w:szCs w:val="16"/>
                <w:lang w:val="en-US"/>
              </w:rPr>
            </w:pPr>
            <w:r w:rsidRPr="00C70C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B92963" w:rsidRPr="00DD6F06" w:rsidRDefault="00B92963" w:rsidP="005E0384">
            <w:pPr>
              <w:rPr>
                <w:sz w:val="16"/>
                <w:szCs w:val="16"/>
              </w:rPr>
            </w:pPr>
            <w:r>
              <w:rPr>
                <w:sz w:val="16"/>
                <w:szCs w:val="16"/>
              </w:rPr>
              <w:t>N</w:t>
            </w:r>
            <w:r w:rsidRPr="00DD6F06">
              <w:rPr>
                <w:sz w:val="16"/>
                <w:szCs w:val="16"/>
              </w:rPr>
              <w:t>umero</w:t>
            </w:r>
          </w:p>
        </w:tc>
      </w:tr>
      <w:tr w:rsidR="00B92963" w:rsidRPr="00EF5C1A" w:rsidTr="005E0384">
        <w:tc>
          <w:tcPr>
            <w:tcW w:w="1701" w:type="dxa"/>
            <w:tcBorders>
              <w:top w:val="double" w:sz="4" w:space="0" w:color="auto"/>
              <w:left w:val="double" w:sz="4" w:space="0" w:color="auto"/>
              <w:bottom w:val="double" w:sz="4" w:space="0" w:color="auto"/>
              <w:right w:val="double" w:sz="4" w:space="0" w:color="auto"/>
            </w:tcBorders>
          </w:tcPr>
          <w:p w:rsidR="00B92963" w:rsidRPr="00DD6F06" w:rsidRDefault="00B92963" w:rsidP="005E0384">
            <w:pPr>
              <w:spacing w:before="20"/>
              <w:rPr>
                <w:rFonts w:cs="Arial"/>
                <w:snapToGrid w:val="0"/>
                <w:color w:val="000000"/>
                <w:sz w:val="16"/>
                <w:szCs w:val="16"/>
                <w:lang w:val="en-US"/>
              </w:rPr>
            </w:pPr>
            <w:r w:rsidRPr="00DD6F06">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B92963" w:rsidRPr="00DD6F06" w:rsidRDefault="00B92963" w:rsidP="005E0384">
            <w:pPr>
              <w:rPr>
                <w:sz w:val="16"/>
                <w:szCs w:val="16"/>
              </w:rPr>
            </w:pPr>
            <w:r>
              <w:rPr>
                <w:sz w:val="16"/>
                <w:szCs w:val="16"/>
              </w:rPr>
              <w:t>getT</w:t>
            </w:r>
            <w:r w:rsidRPr="00DD6F06">
              <w:rPr>
                <w:sz w:val="16"/>
                <w:szCs w:val="16"/>
              </w:rPr>
              <w:t>elefone</w:t>
            </w:r>
            <w:r w:rsidR="005E0384">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B92963" w:rsidRPr="00C70CE4" w:rsidRDefault="00B92963" w:rsidP="005E0384">
            <w:pPr>
              <w:spacing w:before="20"/>
              <w:rPr>
                <w:rFonts w:cs="Arial"/>
                <w:snapToGrid w:val="0"/>
                <w:color w:val="000000"/>
                <w:sz w:val="16"/>
                <w:szCs w:val="16"/>
                <w:lang w:val="en-US"/>
              </w:rPr>
            </w:pPr>
            <w:r w:rsidRPr="00C70C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B92963" w:rsidRPr="00DD6F06" w:rsidRDefault="00B92963" w:rsidP="005E0384">
            <w:pPr>
              <w:rPr>
                <w:sz w:val="16"/>
                <w:szCs w:val="16"/>
              </w:rPr>
            </w:pPr>
            <w:r>
              <w:rPr>
                <w:sz w:val="16"/>
                <w:szCs w:val="16"/>
              </w:rPr>
              <w:t>T</w:t>
            </w:r>
            <w:r w:rsidRPr="00DD6F06">
              <w:rPr>
                <w:sz w:val="16"/>
                <w:szCs w:val="16"/>
              </w:rPr>
              <w:t>elefone</w:t>
            </w:r>
          </w:p>
        </w:tc>
      </w:tr>
      <w:tr w:rsidR="00B92963" w:rsidRPr="00EF5C1A" w:rsidTr="005E0384">
        <w:tc>
          <w:tcPr>
            <w:tcW w:w="1701" w:type="dxa"/>
            <w:tcBorders>
              <w:top w:val="double" w:sz="4" w:space="0" w:color="auto"/>
              <w:left w:val="double" w:sz="4" w:space="0" w:color="auto"/>
              <w:bottom w:val="double" w:sz="4" w:space="0" w:color="auto"/>
              <w:right w:val="double" w:sz="4" w:space="0" w:color="auto"/>
            </w:tcBorders>
          </w:tcPr>
          <w:p w:rsidR="00B92963" w:rsidRPr="00DD6F06" w:rsidRDefault="00B92963" w:rsidP="005E0384">
            <w:pPr>
              <w:spacing w:before="20"/>
              <w:rPr>
                <w:rFonts w:cs="Arial"/>
                <w:snapToGrid w:val="0"/>
                <w:color w:val="000000"/>
                <w:sz w:val="16"/>
                <w:szCs w:val="16"/>
                <w:lang w:val="en-US"/>
              </w:rPr>
            </w:pPr>
            <w:r w:rsidRPr="00DD6F06">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B92963" w:rsidRPr="00DD6F06" w:rsidRDefault="00B92963" w:rsidP="005E0384">
            <w:pPr>
              <w:rPr>
                <w:sz w:val="16"/>
                <w:szCs w:val="16"/>
              </w:rPr>
            </w:pPr>
            <w:r>
              <w:rPr>
                <w:sz w:val="16"/>
                <w:szCs w:val="16"/>
              </w:rPr>
              <w:t>getU</w:t>
            </w:r>
            <w:r w:rsidRPr="00DD6F06">
              <w:rPr>
                <w:sz w:val="16"/>
                <w:szCs w:val="16"/>
              </w:rPr>
              <w:t>f</w:t>
            </w:r>
            <w:r w:rsidR="005E0384">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B92963" w:rsidRPr="00C70CE4" w:rsidRDefault="00B92963" w:rsidP="005E0384">
            <w:pPr>
              <w:spacing w:before="20"/>
              <w:rPr>
                <w:rFonts w:cs="Arial"/>
                <w:snapToGrid w:val="0"/>
                <w:color w:val="000000"/>
                <w:sz w:val="16"/>
                <w:szCs w:val="16"/>
                <w:lang w:val="en-US"/>
              </w:rPr>
            </w:pPr>
            <w:r w:rsidRPr="00C70C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B92963" w:rsidRPr="00DD6F06" w:rsidRDefault="00B92963" w:rsidP="005E0384">
            <w:pPr>
              <w:rPr>
                <w:sz w:val="16"/>
                <w:szCs w:val="16"/>
              </w:rPr>
            </w:pPr>
            <w:r>
              <w:rPr>
                <w:sz w:val="16"/>
                <w:szCs w:val="16"/>
              </w:rPr>
              <w:t>U</w:t>
            </w:r>
            <w:r w:rsidRPr="00DD6F06">
              <w:rPr>
                <w:sz w:val="16"/>
                <w:szCs w:val="16"/>
              </w:rPr>
              <w:t>f</w:t>
            </w:r>
          </w:p>
        </w:tc>
      </w:tr>
    </w:tbl>
    <w:p w:rsidR="009A3CAA" w:rsidRDefault="009A3CAA" w:rsidP="00710C65">
      <w:pPr>
        <w:jc w:val="both"/>
        <w:rPr>
          <w:rFonts w:ascii="Tahoma" w:hAnsi="Tahoma"/>
          <w:sz w:val="18"/>
        </w:rPr>
      </w:pPr>
    </w:p>
    <w:p w:rsidR="00EF6D23" w:rsidRDefault="00EF6D23" w:rsidP="00710C65">
      <w:pPr>
        <w:jc w:val="both"/>
        <w:rPr>
          <w:rFonts w:ascii="Tahoma" w:hAnsi="Tahoma"/>
          <w:sz w:val="18"/>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EF6D23" w:rsidTr="005E0384">
        <w:trPr>
          <w:cantSplit/>
        </w:trPr>
        <w:tc>
          <w:tcPr>
            <w:tcW w:w="2268" w:type="dxa"/>
            <w:gridSpan w:val="2"/>
            <w:shd w:val="pct15" w:color="auto" w:fill="FFFFFF"/>
          </w:tcPr>
          <w:p w:rsidR="00EF6D23" w:rsidRPr="00EA6979" w:rsidRDefault="00EF6D23" w:rsidP="005E0384">
            <w:pPr>
              <w:pStyle w:val="CorpodeTexto0"/>
              <w:jc w:val="left"/>
              <w:rPr>
                <w:rFonts w:cs="Arial"/>
                <w:b/>
                <w:sz w:val="16"/>
                <w:szCs w:val="16"/>
                <w:lang w:val="pt-BR" w:eastAsia="pt-BR"/>
              </w:rPr>
            </w:pPr>
            <w:r w:rsidRPr="00C079D3">
              <w:rPr>
                <w:rFonts w:cs="Arial"/>
                <w:b/>
                <w:snapToGrid w:val="0"/>
                <w:sz w:val="16"/>
                <w:szCs w:val="16"/>
                <w:lang w:val="pt-BR" w:eastAsia="pt-BR"/>
              </w:rPr>
              <w:t>TO</w:t>
            </w:r>
            <w:r w:rsidRPr="00C079D3">
              <w:rPr>
                <w:b/>
                <w:snapToGrid w:val="0"/>
                <w:sz w:val="16"/>
                <w:szCs w:val="16"/>
                <w:lang w:val="pt-BR" w:eastAsia="pt-BR"/>
              </w:rPr>
              <w:t>PropriedadeFAT</w:t>
            </w:r>
          </w:p>
        </w:tc>
        <w:tc>
          <w:tcPr>
            <w:tcW w:w="6945" w:type="dxa"/>
            <w:gridSpan w:val="3"/>
            <w:shd w:val="pct15" w:color="auto" w:fill="FFFFFF"/>
          </w:tcPr>
          <w:p w:rsidR="00EF6D23" w:rsidRPr="00C70CE4" w:rsidRDefault="00EF6D23" w:rsidP="00EF6D23">
            <w:pPr>
              <w:pStyle w:val="retorno"/>
              <w:rPr>
                <w:rFonts w:cs="Arial"/>
              </w:rPr>
            </w:pPr>
            <w:r w:rsidRPr="00C70CE4">
              <w:rPr>
                <w:rFonts w:cs="Arial"/>
              </w:rPr>
              <w:t>Retorno da rotina listar</w:t>
            </w:r>
            <w:r>
              <w:rPr>
                <w:rFonts w:cs="Arial"/>
              </w:rPr>
              <w:t>Propriedade</w:t>
            </w:r>
          </w:p>
        </w:tc>
      </w:tr>
      <w:tr w:rsidR="00EF6D23" w:rsidTr="005E038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EF6D23" w:rsidRPr="00EA6979" w:rsidRDefault="00EF6D23" w:rsidP="005E0384">
            <w:pPr>
              <w:pStyle w:val="CorpodeTexto0"/>
              <w:jc w:val="left"/>
              <w:rPr>
                <w:rFonts w:cs="Arial"/>
                <w:b/>
                <w:sz w:val="16"/>
                <w:szCs w:val="16"/>
                <w:lang w:val="pt-BR" w:eastAsia="pt-BR"/>
              </w:rPr>
            </w:pPr>
            <w:r w:rsidRPr="00C079D3">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EF6D23" w:rsidRPr="00EA6979" w:rsidRDefault="00EF6D23" w:rsidP="005E0384">
            <w:pPr>
              <w:pStyle w:val="CorpodeTexto0"/>
              <w:jc w:val="left"/>
              <w:rPr>
                <w:rFonts w:cs="Arial"/>
                <w:b/>
                <w:sz w:val="16"/>
                <w:szCs w:val="16"/>
                <w:lang w:val="pt-BR" w:eastAsia="pt-BR"/>
              </w:rPr>
            </w:pPr>
            <w:r w:rsidRPr="00C079D3">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EF6D23" w:rsidRPr="00EA6979" w:rsidRDefault="00EF6D23" w:rsidP="005E0384">
            <w:pPr>
              <w:pStyle w:val="CorpodeTexto0"/>
              <w:jc w:val="left"/>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EF6D23" w:rsidRPr="00EA6979" w:rsidRDefault="00EF6D23" w:rsidP="005E0384">
            <w:pPr>
              <w:pStyle w:val="CorpodeTexto0"/>
              <w:jc w:val="left"/>
              <w:rPr>
                <w:rFonts w:cs="Arial"/>
                <w:b/>
                <w:sz w:val="16"/>
                <w:szCs w:val="16"/>
                <w:lang w:val="pt-BR" w:eastAsia="pt-BR"/>
              </w:rPr>
            </w:pPr>
            <w:r w:rsidRPr="00C079D3">
              <w:rPr>
                <w:rFonts w:cs="Arial"/>
                <w:b/>
                <w:sz w:val="16"/>
                <w:szCs w:val="16"/>
                <w:lang w:val="pt-BR" w:eastAsia="pt-BR"/>
              </w:rPr>
              <w:t>Descrição</w:t>
            </w:r>
          </w:p>
        </w:tc>
      </w:tr>
      <w:tr w:rsidR="00EF6D23" w:rsidTr="005E0384">
        <w:tc>
          <w:tcPr>
            <w:tcW w:w="1701" w:type="dxa"/>
            <w:tcBorders>
              <w:top w:val="double" w:sz="4" w:space="0" w:color="auto"/>
              <w:left w:val="double" w:sz="4" w:space="0" w:color="auto"/>
              <w:bottom w:val="double" w:sz="4" w:space="0" w:color="auto"/>
              <w:right w:val="double" w:sz="4" w:space="0" w:color="auto"/>
            </w:tcBorders>
          </w:tcPr>
          <w:p w:rsidR="00EF6D23" w:rsidRPr="00BF06C9" w:rsidRDefault="00EF6D23" w:rsidP="005E0384">
            <w:pPr>
              <w:spacing w:before="20"/>
              <w:rPr>
                <w:rFonts w:cs="Arial"/>
                <w:snapToGrid w:val="0"/>
                <w:color w:val="000000"/>
                <w:sz w:val="16"/>
                <w:szCs w:val="16"/>
              </w:rPr>
            </w:pPr>
            <w:r w:rsidRPr="00BF06C9">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EF6D23" w:rsidRPr="00BF06C9" w:rsidRDefault="00BF06C9" w:rsidP="005E0384">
            <w:pPr>
              <w:rPr>
                <w:sz w:val="16"/>
                <w:szCs w:val="16"/>
              </w:rPr>
            </w:pPr>
            <w:r w:rsidRPr="00BF06C9">
              <w:rPr>
                <w:sz w:val="16"/>
                <w:szCs w:val="16"/>
              </w:rPr>
              <w:t>getDigitoAgencia()</w:t>
            </w:r>
          </w:p>
        </w:tc>
        <w:tc>
          <w:tcPr>
            <w:tcW w:w="1842" w:type="dxa"/>
            <w:tcBorders>
              <w:top w:val="double" w:sz="4" w:space="0" w:color="auto"/>
              <w:left w:val="double" w:sz="4" w:space="0" w:color="auto"/>
              <w:bottom w:val="double" w:sz="4" w:space="0" w:color="auto"/>
              <w:right w:val="double" w:sz="4" w:space="0" w:color="auto"/>
            </w:tcBorders>
          </w:tcPr>
          <w:p w:rsidR="00EF6D23" w:rsidRPr="00BF06C9" w:rsidRDefault="00EF6D23" w:rsidP="005E0384">
            <w:pPr>
              <w:spacing w:before="20"/>
              <w:rPr>
                <w:rFonts w:cs="Arial"/>
                <w:snapToGrid w:val="0"/>
                <w:color w:val="000000"/>
                <w:sz w:val="16"/>
                <w:szCs w:val="16"/>
                <w:lang w:val="en-US"/>
              </w:rPr>
            </w:pPr>
            <w:r w:rsidRPr="00BF06C9">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BF06C9" w:rsidRPr="00BF06C9" w:rsidRDefault="00BF06C9" w:rsidP="00BF06C9">
            <w:pPr>
              <w:rPr>
                <w:rFonts w:cs="Arial"/>
                <w:color w:val="000000"/>
                <w:sz w:val="16"/>
                <w:szCs w:val="16"/>
              </w:rPr>
            </w:pPr>
            <w:r w:rsidRPr="00BF06C9">
              <w:rPr>
                <w:rFonts w:cs="Arial"/>
                <w:color w:val="000000"/>
                <w:sz w:val="16"/>
                <w:szCs w:val="16"/>
              </w:rPr>
              <w:t>0 - Módulo 11</w:t>
            </w:r>
          </w:p>
          <w:p w:rsidR="00BF06C9" w:rsidRPr="00BF06C9" w:rsidRDefault="00BF06C9" w:rsidP="00BF06C9">
            <w:pPr>
              <w:rPr>
                <w:rFonts w:cs="Arial"/>
                <w:color w:val="000000"/>
                <w:sz w:val="16"/>
                <w:szCs w:val="16"/>
              </w:rPr>
            </w:pPr>
            <w:r w:rsidRPr="00BF06C9">
              <w:rPr>
                <w:rFonts w:cs="Arial"/>
                <w:color w:val="000000"/>
                <w:sz w:val="16"/>
                <w:szCs w:val="16"/>
              </w:rPr>
              <w:t>1 - Módulo 10</w:t>
            </w:r>
          </w:p>
          <w:p w:rsidR="00EF6D23" w:rsidRPr="00BF06C9" w:rsidRDefault="00BF06C9" w:rsidP="005E0384">
            <w:pPr>
              <w:rPr>
                <w:rFonts w:cs="Arial"/>
                <w:color w:val="000000"/>
                <w:sz w:val="16"/>
                <w:szCs w:val="16"/>
              </w:rPr>
            </w:pPr>
            <w:r w:rsidRPr="00BF06C9">
              <w:rPr>
                <w:rFonts w:cs="Arial"/>
                <w:color w:val="000000"/>
                <w:sz w:val="16"/>
                <w:szCs w:val="16"/>
              </w:rPr>
              <w:t>2 - Sem Dígito</w:t>
            </w:r>
          </w:p>
        </w:tc>
      </w:tr>
    </w:tbl>
    <w:p w:rsidR="00EF6D23" w:rsidRDefault="00EF6D23" w:rsidP="00710C65">
      <w:pPr>
        <w:jc w:val="both"/>
        <w:rPr>
          <w:rFonts w:ascii="Tahoma" w:hAnsi="Tahoma"/>
          <w:sz w:val="18"/>
        </w:rPr>
      </w:pPr>
    </w:p>
    <w:p w:rsidR="00085EBD" w:rsidRDefault="00085EBD" w:rsidP="00085EBD">
      <w:pPr>
        <w:jc w:val="both"/>
        <w:rPr>
          <w:rFonts w:ascii="Tahoma" w:hAnsi="Tahoma"/>
          <w:sz w:val="18"/>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693"/>
        <w:gridCol w:w="2410"/>
        <w:gridCol w:w="708"/>
        <w:gridCol w:w="3402"/>
      </w:tblGrid>
      <w:tr w:rsidR="00085EBD" w:rsidTr="00D32E31">
        <w:trPr>
          <w:cantSplit/>
        </w:trPr>
        <w:tc>
          <w:tcPr>
            <w:tcW w:w="2693" w:type="dxa"/>
            <w:shd w:val="pct15" w:color="auto" w:fill="FFFFFF"/>
          </w:tcPr>
          <w:p w:rsidR="00085EBD" w:rsidRPr="00EA6979" w:rsidRDefault="00085EBD" w:rsidP="00085EBD">
            <w:pPr>
              <w:pStyle w:val="CorpodeTexto0"/>
              <w:rPr>
                <w:b/>
                <w:sz w:val="16"/>
                <w:szCs w:val="16"/>
                <w:lang w:val="pt-BR" w:eastAsia="pt-BR"/>
              </w:rPr>
            </w:pPr>
            <w:r w:rsidRPr="00C079D3">
              <w:rPr>
                <w:b/>
                <w:snapToGrid w:val="0"/>
                <w:sz w:val="16"/>
                <w:szCs w:val="16"/>
                <w:lang w:val="pt-BR" w:eastAsia="pt-BR"/>
              </w:rPr>
              <w:t>TOListaDominio</w:t>
            </w:r>
          </w:p>
        </w:tc>
        <w:tc>
          <w:tcPr>
            <w:tcW w:w="6520" w:type="dxa"/>
            <w:gridSpan w:val="3"/>
            <w:shd w:val="pct15" w:color="auto" w:fill="FFFFFF"/>
          </w:tcPr>
          <w:p w:rsidR="00085EBD" w:rsidRPr="00C70CE4" w:rsidRDefault="00085EBD" w:rsidP="00085EBD">
            <w:pPr>
              <w:pStyle w:val="retorno"/>
              <w:rPr>
                <w:rFonts w:cs="Arial"/>
              </w:rPr>
            </w:pPr>
            <w:r w:rsidRPr="00C70CE4">
              <w:rPr>
                <w:rFonts w:cs="Arial"/>
              </w:rPr>
              <w:t>Retorn</w:t>
            </w:r>
            <w:r>
              <w:rPr>
                <w:rFonts w:cs="Arial"/>
              </w:rPr>
              <w:t>o da rotina listarDominio</w:t>
            </w:r>
          </w:p>
        </w:tc>
      </w:tr>
      <w:tr w:rsidR="00085EBD" w:rsidTr="00D32E3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693" w:type="dxa"/>
            <w:tcBorders>
              <w:top w:val="double" w:sz="4" w:space="0" w:color="auto"/>
              <w:left w:val="double" w:sz="4" w:space="0" w:color="auto"/>
              <w:right w:val="double" w:sz="4" w:space="0" w:color="auto"/>
            </w:tcBorders>
          </w:tcPr>
          <w:p w:rsidR="00085EBD" w:rsidRPr="00EA6979" w:rsidRDefault="00085EBD" w:rsidP="00D32E31">
            <w:pPr>
              <w:pStyle w:val="CorpodeTexto0"/>
              <w:jc w:val="left"/>
              <w:rPr>
                <w:rFonts w:cs="Arial"/>
                <w:b/>
                <w:sz w:val="16"/>
                <w:szCs w:val="16"/>
                <w:lang w:val="pt-BR" w:eastAsia="pt-BR"/>
              </w:rPr>
            </w:pPr>
            <w:r w:rsidRPr="00C079D3">
              <w:rPr>
                <w:rFonts w:cs="Arial"/>
                <w:b/>
                <w:sz w:val="16"/>
                <w:szCs w:val="16"/>
                <w:lang w:val="pt-BR" w:eastAsia="pt-BR"/>
              </w:rPr>
              <w:t>Tipo</w:t>
            </w:r>
          </w:p>
        </w:tc>
        <w:tc>
          <w:tcPr>
            <w:tcW w:w="2410" w:type="dxa"/>
            <w:tcBorders>
              <w:top w:val="double" w:sz="4" w:space="0" w:color="auto"/>
              <w:left w:val="double" w:sz="4" w:space="0" w:color="auto"/>
              <w:right w:val="double" w:sz="4" w:space="0" w:color="auto"/>
            </w:tcBorders>
          </w:tcPr>
          <w:p w:rsidR="00085EBD" w:rsidRPr="00EA6979" w:rsidRDefault="00085EBD" w:rsidP="00D32E31">
            <w:pPr>
              <w:pStyle w:val="CorpodeTexto0"/>
              <w:jc w:val="left"/>
              <w:rPr>
                <w:rFonts w:cs="Arial"/>
                <w:b/>
                <w:sz w:val="16"/>
                <w:szCs w:val="16"/>
                <w:lang w:val="pt-BR" w:eastAsia="pt-BR"/>
              </w:rPr>
            </w:pPr>
            <w:r w:rsidRPr="00C079D3">
              <w:rPr>
                <w:rFonts w:cs="Arial"/>
                <w:b/>
                <w:sz w:val="16"/>
                <w:szCs w:val="16"/>
                <w:lang w:val="pt-BR" w:eastAsia="pt-BR"/>
              </w:rPr>
              <w:t>Método de Acesso</w:t>
            </w:r>
          </w:p>
        </w:tc>
        <w:tc>
          <w:tcPr>
            <w:tcW w:w="708" w:type="dxa"/>
            <w:tcBorders>
              <w:top w:val="double" w:sz="4" w:space="0" w:color="auto"/>
              <w:left w:val="double" w:sz="4" w:space="0" w:color="auto"/>
              <w:right w:val="double" w:sz="4" w:space="0" w:color="auto"/>
            </w:tcBorders>
          </w:tcPr>
          <w:p w:rsidR="00085EBD" w:rsidRPr="00EA6979" w:rsidRDefault="00085EBD" w:rsidP="00D32E31">
            <w:pPr>
              <w:pStyle w:val="CorpodeTexto0"/>
              <w:jc w:val="left"/>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085EBD" w:rsidRPr="00EA6979" w:rsidRDefault="00085EBD" w:rsidP="00D32E31">
            <w:pPr>
              <w:pStyle w:val="CorpodeTexto0"/>
              <w:jc w:val="left"/>
              <w:rPr>
                <w:rFonts w:cs="Arial"/>
                <w:b/>
                <w:sz w:val="16"/>
                <w:szCs w:val="16"/>
                <w:lang w:val="pt-BR" w:eastAsia="pt-BR"/>
              </w:rPr>
            </w:pPr>
            <w:r w:rsidRPr="00C079D3">
              <w:rPr>
                <w:rFonts w:cs="Arial"/>
                <w:b/>
                <w:sz w:val="16"/>
                <w:szCs w:val="16"/>
                <w:lang w:val="pt-BR" w:eastAsia="pt-BR"/>
              </w:rPr>
              <w:t>Descrição</w:t>
            </w:r>
          </w:p>
        </w:tc>
      </w:tr>
      <w:tr w:rsidR="00085EBD" w:rsidTr="00D32E31">
        <w:tc>
          <w:tcPr>
            <w:tcW w:w="2693" w:type="dxa"/>
            <w:tcBorders>
              <w:top w:val="double" w:sz="4" w:space="0" w:color="auto"/>
              <w:left w:val="double" w:sz="4" w:space="0" w:color="auto"/>
              <w:bottom w:val="double" w:sz="4" w:space="0" w:color="auto"/>
              <w:right w:val="double" w:sz="4" w:space="0" w:color="auto"/>
            </w:tcBorders>
          </w:tcPr>
          <w:p w:rsidR="00085EBD" w:rsidRPr="00C70CE4" w:rsidRDefault="00085EBD" w:rsidP="00D32E31">
            <w:pPr>
              <w:spacing w:before="20"/>
              <w:rPr>
                <w:rFonts w:cs="Arial"/>
                <w:sz w:val="16"/>
                <w:szCs w:val="16"/>
                <w:highlight w:val="white"/>
              </w:rPr>
            </w:pPr>
            <w:r w:rsidRPr="00C70CE4">
              <w:rPr>
                <w:rFonts w:cs="Arial"/>
                <w:snapToGrid w:val="0"/>
                <w:color w:val="000000"/>
                <w:sz w:val="16"/>
                <w:szCs w:val="16"/>
              </w:rPr>
              <w:t>TO</w:t>
            </w:r>
            <w:r>
              <w:rPr>
                <w:rFonts w:cs="Arial"/>
                <w:snapToGrid w:val="0"/>
                <w:color w:val="000000"/>
                <w:sz w:val="16"/>
                <w:szCs w:val="16"/>
              </w:rPr>
              <w:t>Dominio</w:t>
            </w:r>
            <w:r w:rsidRPr="00C70CE4">
              <w:rPr>
                <w:rFonts w:cs="Arial"/>
                <w:snapToGrid w:val="0"/>
                <w:color w:val="000000"/>
                <w:sz w:val="16"/>
                <w:szCs w:val="16"/>
              </w:rPr>
              <w:t>[]</w:t>
            </w:r>
          </w:p>
        </w:tc>
        <w:tc>
          <w:tcPr>
            <w:tcW w:w="2410" w:type="dxa"/>
            <w:tcBorders>
              <w:top w:val="double" w:sz="4" w:space="0" w:color="auto"/>
              <w:left w:val="double" w:sz="4" w:space="0" w:color="auto"/>
              <w:bottom w:val="double" w:sz="4" w:space="0" w:color="auto"/>
              <w:right w:val="double" w:sz="4" w:space="0" w:color="auto"/>
            </w:tcBorders>
          </w:tcPr>
          <w:p w:rsidR="00085EBD" w:rsidRPr="00C70CE4" w:rsidRDefault="00085EBD" w:rsidP="00D32E31">
            <w:pPr>
              <w:spacing w:before="20"/>
              <w:rPr>
                <w:rFonts w:cs="Arial"/>
                <w:snapToGrid w:val="0"/>
                <w:sz w:val="16"/>
                <w:szCs w:val="16"/>
                <w:highlight w:val="white"/>
              </w:rPr>
            </w:pPr>
            <w:r w:rsidRPr="00C70CE4">
              <w:rPr>
                <w:rFonts w:cs="Arial"/>
                <w:snapToGrid w:val="0"/>
                <w:color w:val="000000"/>
                <w:sz w:val="16"/>
                <w:szCs w:val="16"/>
              </w:rPr>
              <w:t>ge</w:t>
            </w:r>
            <w:r>
              <w:rPr>
                <w:rFonts w:cs="Arial"/>
                <w:snapToGrid w:val="0"/>
                <w:color w:val="000000"/>
                <w:sz w:val="16"/>
                <w:szCs w:val="16"/>
              </w:rPr>
              <w:t>tDominio</w:t>
            </w:r>
            <w:r w:rsidRPr="00C70CE4">
              <w:rPr>
                <w:rFonts w:cs="Arial"/>
                <w:snapToGrid w:val="0"/>
                <w:color w:val="000000"/>
                <w:sz w:val="16"/>
                <w:szCs w:val="16"/>
              </w:rPr>
              <w:t>()</w:t>
            </w:r>
          </w:p>
        </w:tc>
        <w:tc>
          <w:tcPr>
            <w:tcW w:w="708" w:type="dxa"/>
            <w:tcBorders>
              <w:top w:val="double" w:sz="4" w:space="0" w:color="auto"/>
              <w:left w:val="double" w:sz="4" w:space="0" w:color="auto"/>
              <w:bottom w:val="double" w:sz="4" w:space="0" w:color="auto"/>
              <w:right w:val="double" w:sz="4" w:space="0" w:color="auto"/>
            </w:tcBorders>
          </w:tcPr>
          <w:p w:rsidR="00085EBD" w:rsidRPr="00C70CE4" w:rsidRDefault="00085EBD" w:rsidP="00D32E31">
            <w:pPr>
              <w:spacing w:before="20"/>
              <w:rPr>
                <w:rFonts w:cs="Arial"/>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085EBD" w:rsidRPr="00C70CE4" w:rsidRDefault="00085EBD" w:rsidP="00085EBD">
            <w:pPr>
              <w:spacing w:before="20"/>
              <w:rPr>
                <w:rFonts w:cs="Arial"/>
                <w:snapToGrid w:val="0"/>
                <w:sz w:val="16"/>
                <w:szCs w:val="16"/>
                <w:highlight w:val="white"/>
              </w:rPr>
            </w:pPr>
            <w:r w:rsidRPr="00C70CE4">
              <w:rPr>
                <w:rFonts w:cs="Arial"/>
                <w:snapToGrid w:val="0"/>
                <w:color w:val="000000"/>
                <w:sz w:val="16"/>
                <w:szCs w:val="16"/>
              </w:rPr>
              <w:t>Array de</w:t>
            </w:r>
            <w:r>
              <w:rPr>
                <w:rFonts w:cs="Arial"/>
                <w:sz w:val="16"/>
                <w:szCs w:val="16"/>
              </w:rPr>
              <w:t xml:space="preserve"> domínio</w:t>
            </w:r>
          </w:p>
        </w:tc>
      </w:tr>
      <w:tr w:rsidR="00085EBD" w:rsidTr="00D32E31">
        <w:tc>
          <w:tcPr>
            <w:tcW w:w="2693" w:type="dxa"/>
            <w:tcBorders>
              <w:top w:val="double" w:sz="4" w:space="0" w:color="auto"/>
              <w:left w:val="double" w:sz="4" w:space="0" w:color="auto"/>
              <w:bottom w:val="double" w:sz="4" w:space="0" w:color="auto"/>
              <w:right w:val="double" w:sz="4" w:space="0" w:color="auto"/>
            </w:tcBorders>
          </w:tcPr>
          <w:p w:rsidR="00085EBD" w:rsidRPr="00C70CE4" w:rsidRDefault="00085EBD" w:rsidP="00D32E31">
            <w:pPr>
              <w:spacing w:before="20"/>
              <w:rPr>
                <w:rFonts w:cs="Arial"/>
                <w:snapToGrid w:val="0"/>
                <w:sz w:val="16"/>
                <w:szCs w:val="16"/>
                <w:highlight w:val="white"/>
              </w:rPr>
            </w:pPr>
            <w:r w:rsidRPr="00C70CE4">
              <w:rPr>
                <w:rFonts w:cs="Arial"/>
                <w:snapToGrid w:val="0"/>
                <w:color w:val="000000"/>
                <w:sz w:val="16"/>
                <w:szCs w:val="16"/>
              </w:rPr>
              <w:t>integer</w:t>
            </w:r>
          </w:p>
        </w:tc>
        <w:tc>
          <w:tcPr>
            <w:tcW w:w="2410" w:type="dxa"/>
            <w:tcBorders>
              <w:top w:val="double" w:sz="4" w:space="0" w:color="auto"/>
              <w:left w:val="double" w:sz="4" w:space="0" w:color="auto"/>
              <w:bottom w:val="double" w:sz="4" w:space="0" w:color="auto"/>
              <w:right w:val="double" w:sz="4" w:space="0" w:color="auto"/>
            </w:tcBorders>
          </w:tcPr>
          <w:p w:rsidR="00085EBD" w:rsidRPr="00C70CE4" w:rsidRDefault="00085EBD" w:rsidP="00D32E31">
            <w:pPr>
              <w:spacing w:before="20"/>
              <w:rPr>
                <w:rFonts w:cs="Arial"/>
                <w:snapToGrid w:val="0"/>
                <w:color w:val="000000"/>
                <w:sz w:val="16"/>
                <w:szCs w:val="16"/>
              </w:rPr>
            </w:pPr>
            <w:r w:rsidRPr="00C70CE4">
              <w:rPr>
                <w:rFonts w:cs="Arial"/>
                <w:snapToGrid w:val="0"/>
                <w:color w:val="000000"/>
                <w:sz w:val="16"/>
                <w:szCs w:val="16"/>
              </w:rPr>
              <w:t>getQtd</w:t>
            </w:r>
            <w:r>
              <w:rPr>
                <w:rFonts w:cs="Arial"/>
                <w:snapToGrid w:val="0"/>
                <w:color w:val="000000"/>
                <w:sz w:val="16"/>
                <w:szCs w:val="16"/>
              </w:rPr>
              <w:t>Dominio</w:t>
            </w:r>
            <w:r w:rsidRPr="00C70CE4">
              <w:rPr>
                <w:rFonts w:cs="Arial"/>
                <w:snapToGrid w:val="0"/>
                <w:color w:val="000000"/>
                <w:sz w:val="16"/>
                <w:szCs w:val="16"/>
              </w:rPr>
              <w:t>()</w:t>
            </w:r>
          </w:p>
        </w:tc>
        <w:tc>
          <w:tcPr>
            <w:tcW w:w="708" w:type="dxa"/>
            <w:tcBorders>
              <w:top w:val="double" w:sz="4" w:space="0" w:color="auto"/>
              <w:left w:val="double" w:sz="4" w:space="0" w:color="auto"/>
              <w:bottom w:val="double" w:sz="4" w:space="0" w:color="auto"/>
              <w:right w:val="double" w:sz="4" w:space="0" w:color="auto"/>
            </w:tcBorders>
          </w:tcPr>
          <w:p w:rsidR="00085EBD" w:rsidRPr="00C70CE4" w:rsidRDefault="00085EBD" w:rsidP="00D32E31">
            <w:pPr>
              <w:spacing w:before="20"/>
              <w:rPr>
                <w:rFonts w:cs="Arial"/>
                <w:snapToGrid w:val="0"/>
                <w:color w:val="000000"/>
                <w:sz w:val="16"/>
                <w:szCs w:val="16"/>
              </w:rPr>
            </w:pPr>
            <w:r w:rsidRPr="00C70CE4">
              <w:rPr>
                <w:rFonts w:cs="Arial"/>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085EBD" w:rsidRPr="00C70CE4" w:rsidRDefault="00085EBD" w:rsidP="00D32E31">
            <w:pPr>
              <w:spacing w:before="20"/>
              <w:rPr>
                <w:rFonts w:cs="Arial"/>
                <w:snapToGrid w:val="0"/>
                <w:sz w:val="16"/>
                <w:szCs w:val="16"/>
                <w:highlight w:val="white"/>
              </w:rPr>
            </w:pPr>
            <w:r w:rsidRPr="00C70CE4">
              <w:rPr>
                <w:rFonts w:cs="Arial"/>
                <w:snapToGrid w:val="0"/>
                <w:color w:val="000000"/>
                <w:sz w:val="16"/>
                <w:szCs w:val="16"/>
              </w:rPr>
              <w:t xml:space="preserve">Qde de registros do Array </w:t>
            </w:r>
          </w:p>
        </w:tc>
      </w:tr>
    </w:tbl>
    <w:p w:rsidR="00085EBD" w:rsidRDefault="00085EBD" w:rsidP="00085EBD">
      <w:pPr>
        <w:pStyle w:val="Item5"/>
        <w:tabs>
          <w:tab w:val="clear" w:pos="1209"/>
        </w:tabs>
        <w:ind w:firstLine="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085EBD" w:rsidTr="00D32E31">
        <w:trPr>
          <w:cantSplit/>
        </w:trPr>
        <w:tc>
          <w:tcPr>
            <w:tcW w:w="2268" w:type="dxa"/>
            <w:gridSpan w:val="2"/>
            <w:shd w:val="pct15" w:color="auto" w:fill="FFFFFF"/>
          </w:tcPr>
          <w:p w:rsidR="00085EBD" w:rsidRPr="00EA6979" w:rsidRDefault="00085EBD" w:rsidP="00D32E31">
            <w:pPr>
              <w:pStyle w:val="CorpodeTexto0"/>
              <w:jc w:val="left"/>
              <w:rPr>
                <w:rFonts w:cs="Arial"/>
                <w:b/>
                <w:sz w:val="16"/>
                <w:szCs w:val="16"/>
                <w:lang w:val="pt-BR" w:eastAsia="pt-BR"/>
              </w:rPr>
            </w:pPr>
            <w:r w:rsidRPr="00C079D3">
              <w:rPr>
                <w:rFonts w:cs="Arial"/>
                <w:b/>
                <w:snapToGrid w:val="0"/>
                <w:sz w:val="16"/>
                <w:szCs w:val="16"/>
                <w:lang w:val="pt-BR" w:eastAsia="pt-BR"/>
              </w:rPr>
              <w:t>TO</w:t>
            </w:r>
            <w:r w:rsidRPr="00C079D3">
              <w:rPr>
                <w:b/>
                <w:snapToGrid w:val="0"/>
                <w:sz w:val="16"/>
                <w:szCs w:val="16"/>
                <w:lang w:val="pt-BR" w:eastAsia="pt-BR"/>
              </w:rPr>
              <w:t>Dominio</w:t>
            </w:r>
          </w:p>
        </w:tc>
        <w:tc>
          <w:tcPr>
            <w:tcW w:w="6945" w:type="dxa"/>
            <w:gridSpan w:val="3"/>
            <w:shd w:val="pct15" w:color="auto" w:fill="FFFFFF"/>
          </w:tcPr>
          <w:p w:rsidR="00085EBD" w:rsidRPr="00C70CE4" w:rsidRDefault="00085EBD" w:rsidP="00D32E31">
            <w:pPr>
              <w:pStyle w:val="retorno"/>
              <w:rPr>
                <w:rFonts w:cs="Arial"/>
              </w:rPr>
            </w:pPr>
            <w:r w:rsidRPr="00C70CE4">
              <w:rPr>
                <w:rFonts w:cs="Arial"/>
              </w:rPr>
              <w:t>Retorno da rotina listar</w:t>
            </w:r>
            <w:r>
              <w:rPr>
                <w:rFonts w:cs="Arial"/>
              </w:rPr>
              <w:t>Dominio</w:t>
            </w:r>
          </w:p>
        </w:tc>
      </w:tr>
      <w:tr w:rsidR="00085EBD" w:rsidTr="00D32E3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085EBD" w:rsidRPr="00EA6979" w:rsidRDefault="00085EBD" w:rsidP="00D32E31">
            <w:pPr>
              <w:pStyle w:val="CorpodeTexto0"/>
              <w:jc w:val="left"/>
              <w:rPr>
                <w:rFonts w:cs="Arial"/>
                <w:b/>
                <w:sz w:val="16"/>
                <w:szCs w:val="16"/>
                <w:lang w:val="pt-BR" w:eastAsia="pt-BR"/>
              </w:rPr>
            </w:pPr>
            <w:r w:rsidRPr="00C079D3">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085EBD" w:rsidRPr="00EA6979" w:rsidRDefault="00085EBD" w:rsidP="00D32E31">
            <w:pPr>
              <w:pStyle w:val="CorpodeTexto0"/>
              <w:jc w:val="left"/>
              <w:rPr>
                <w:rFonts w:cs="Arial"/>
                <w:b/>
                <w:sz w:val="16"/>
                <w:szCs w:val="16"/>
                <w:lang w:val="pt-BR" w:eastAsia="pt-BR"/>
              </w:rPr>
            </w:pPr>
            <w:r w:rsidRPr="00C079D3">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085EBD" w:rsidRPr="00EA6979" w:rsidRDefault="00085EBD" w:rsidP="00D32E31">
            <w:pPr>
              <w:pStyle w:val="CorpodeTexto0"/>
              <w:jc w:val="left"/>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085EBD" w:rsidRPr="00EA6979" w:rsidRDefault="00085EBD" w:rsidP="00D32E31">
            <w:pPr>
              <w:pStyle w:val="CorpodeTexto0"/>
              <w:jc w:val="left"/>
              <w:rPr>
                <w:rFonts w:cs="Arial"/>
                <w:b/>
                <w:sz w:val="16"/>
                <w:szCs w:val="16"/>
                <w:lang w:val="pt-BR" w:eastAsia="pt-BR"/>
              </w:rPr>
            </w:pPr>
            <w:r w:rsidRPr="00C079D3">
              <w:rPr>
                <w:rFonts w:cs="Arial"/>
                <w:b/>
                <w:sz w:val="16"/>
                <w:szCs w:val="16"/>
                <w:lang w:val="pt-BR" w:eastAsia="pt-BR"/>
              </w:rPr>
              <w:t>Descrição</w:t>
            </w:r>
          </w:p>
        </w:tc>
      </w:tr>
      <w:tr w:rsidR="00085EBD" w:rsidTr="00D32E31">
        <w:tc>
          <w:tcPr>
            <w:tcW w:w="1701" w:type="dxa"/>
            <w:tcBorders>
              <w:top w:val="double" w:sz="4" w:space="0" w:color="auto"/>
              <w:left w:val="double" w:sz="4" w:space="0" w:color="auto"/>
              <w:bottom w:val="double" w:sz="4" w:space="0" w:color="auto"/>
              <w:right w:val="double" w:sz="4" w:space="0" w:color="auto"/>
            </w:tcBorders>
          </w:tcPr>
          <w:p w:rsidR="00085EBD" w:rsidRPr="00DD6F06" w:rsidRDefault="00085EBD" w:rsidP="00D32E31">
            <w:pPr>
              <w:spacing w:before="20"/>
              <w:rPr>
                <w:rFonts w:cs="Arial"/>
                <w:snapToGrid w:val="0"/>
                <w:color w:val="000000"/>
                <w:sz w:val="16"/>
                <w:szCs w:val="16"/>
              </w:rPr>
            </w:pPr>
            <w:r w:rsidRPr="00DD6F06">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085EBD" w:rsidRPr="00DD6F06" w:rsidRDefault="007B2377" w:rsidP="00D32E31">
            <w:pPr>
              <w:rPr>
                <w:sz w:val="16"/>
                <w:szCs w:val="16"/>
              </w:rPr>
            </w:pPr>
            <w:r>
              <w:rPr>
                <w:sz w:val="16"/>
                <w:szCs w:val="16"/>
              </w:rPr>
              <w:t>getCodDominio</w:t>
            </w:r>
            <w:r w:rsidR="00085EBD">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085EBD" w:rsidRPr="00C70CE4" w:rsidRDefault="00085EBD" w:rsidP="00D32E31">
            <w:pPr>
              <w:spacing w:before="20"/>
              <w:rPr>
                <w:rFonts w:cs="Arial"/>
                <w:snapToGrid w:val="0"/>
                <w:color w:val="000000"/>
                <w:sz w:val="16"/>
                <w:szCs w:val="16"/>
                <w:lang w:val="en-US"/>
              </w:rPr>
            </w:pPr>
            <w:r w:rsidRPr="00C70CE4">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5EBD" w:rsidRPr="00DD6F06" w:rsidRDefault="002E026A" w:rsidP="00D32E31">
            <w:pPr>
              <w:rPr>
                <w:sz w:val="16"/>
                <w:szCs w:val="16"/>
              </w:rPr>
            </w:pPr>
            <w:r>
              <w:rPr>
                <w:sz w:val="16"/>
                <w:szCs w:val="16"/>
              </w:rPr>
              <w:t>Código do domínio</w:t>
            </w:r>
          </w:p>
        </w:tc>
      </w:tr>
      <w:tr w:rsidR="00085EBD" w:rsidTr="00D32E31">
        <w:tc>
          <w:tcPr>
            <w:tcW w:w="1701" w:type="dxa"/>
            <w:tcBorders>
              <w:top w:val="double" w:sz="4" w:space="0" w:color="auto"/>
              <w:left w:val="double" w:sz="4" w:space="0" w:color="auto"/>
              <w:bottom w:val="double" w:sz="4" w:space="0" w:color="auto"/>
              <w:right w:val="double" w:sz="4" w:space="0" w:color="auto"/>
            </w:tcBorders>
          </w:tcPr>
          <w:p w:rsidR="00085EBD" w:rsidRPr="00DD6F06" w:rsidRDefault="00085EBD" w:rsidP="00D32E31">
            <w:pPr>
              <w:spacing w:before="20"/>
              <w:rPr>
                <w:rFonts w:cs="Arial"/>
                <w:snapToGrid w:val="0"/>
                <w:color w:val="000000"/>
                <w:sz w:val="16"/>
                <w:szCs w:val="16"/>
                <w:lang w:val="en-US"/>
              </w:rPr>
            </w:pPr>
            <w:r w:rsidRPr="00DD6F06">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085EBD" w:rsidRPr="00DD6F06" w:rsidRDefault="007B2377" w:rsidP="00D32E31">
            <w:pPr>
              <w:rPr>
                <w:sz w:val="16"/>
                <w:szCs w:val="16"/>
              </w:rPr>
            </w:pPr>
            <w:r>
              <w:rPr>
                <w:sz w:val="16"/>
                <w:szCs w:val="16"/>
              </w:rPr>
              <w:t>getDescricao</w:t>
            </w:r>
            <w:r w:rsidR="00085EBD">
              <w:rPr>
                <w:sz w:val="16"/>
                <w:szCs w:val="16"/>
              </w:rPr>
              <w:t>()</w:t>
            </w:r>
          </w:p>
        </w:tc>
        <w:tc>
          <w:tcPr>
            <w:tcW w:w="1842" w:type="dxa"/>
            <w:tcBorders>
              <w:top w:val="double" w:sz="4" w:space="0" w:color="auto"/>
              <w:left w:val="double" w:sz="4" w:space="0" w:color="auto"/>
              <w:bottom w:val="double" w:sz="4" w:space="0" w:color="auto"/>
              <w:right w:val="double" w:sz="4" w:space="0" w:color="auto"/>
            </w:tcBorders>
          </w:tcPr>
          <w:p w:rsidR="00085EBD" w:rsidRPr="00C70CE4" w:rsidRDefault="00085EBD" w:rsidP="00D32E31">
            <w:pPr>
              <w:spacing w:before="20"/>
              <w:rPr>
                <w:rFonts w:cs="Arial"/>
                <w:snapToGrid w:val="0"/>
                <w:color w:val="000000"/>
                <w:sz w:val="16"/>
                <w:szCs w:val="16"/>
                <w:lang w:val="en-US"/>
              </w:rPr>
            </w:pPr>
            <w:r w:rsidRPr="00C70CE4">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085EBD" w:rsidRPr="00DD6F06" w:rsidRDefault="002E026A" w:rsidP="00D32E31">
            <w:pPr>
              <w:rPr>
                <w:sz w:val="16"/>
                <w:szCs w:val="16"/>
              </w:rPr>
            </w:pPr>
            <w:r>
              <w:rPr>
                <w:sz w:val="16"/>
                <w:szCs w:val="16"/>
              </w:rPr>
              <w:t>Descrição</w:t>
            </w:r>
          </w:p>
        </w:tc>
      </w:tr>
    </w:tbl>
    <w:p w:rsidR="00085EBD" w:rsidRDefault="00085EBD" w:rsidP="00085EBD">
      <w:pPr>
        <w:jc w:val="both"/>
        <w:rPr>
          <w:rFonts w:ascii="Tahoma" w:hAnsi="Tahoma"/>
          <w:sz w:val="18"/>
        </w:rPr>
      </w:pPr>
    </w:p>
    <w:p w:rsidR="00E038F1" w:rsidRPr="00920AE5" w:rsidRDefault="00E038F1" w:rsidP="00E038F1">
      <w:pPr>
        <w:rPr>
          <w:rFonts w:ascii="Tahoma" w:hAnsi="Tahoma"/>
          <w:szCs w:val="22"/>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835"/>
        <w:gridCol w:w="1417"/>
        <w:gridCol w:w="1559"/>
        <w:gridCol w:w="3402"/>
      </w:tblGrid>
      <w:tr w:rsidR="00E038F1" w:rsidRPr="00E038F1" w:rsidTr="00D32E31">
        <w:trPr>
          <w:cantSplit/>
        </w:trPr>
        <w:tc>
          <w:tcPr>
            <w:tcW w:w="2835" w:type="dxa"/>
            <w:shd w:val="pct15" w:color="auto" w:fill="FFFFFF"/>
          </w:tcPr>
          <w:p w:rsidR="00E038F1" w:rsidRPr="00EA6979" w:rsidRDefault="00E038F1" w:rsidP="00D32E31">
            <w:pPr>
              <w:pStyle w:val="CorpodeTexto0"/>
              <w:rPr>
                <w:b/>
                <w:sz w:val="16"/>
                <w:szCs w:val="16"/>
                <w:lang w:val="pt-BR" w:eastAsia="pt-BR"/>
              </w:rPr>
            </w:pPr>
            <w:r w:rsidRPr="00C079D3">
              <w:rPr>
                <w:b/>
                <w:snapToGrid w:val="0"/>
                <w:sz w:val="16"/>
                <w:szCs w:val="16"/>
                <w:lang w:val="pt-BR" w:eastAsia="pt-BR"/>
              </w:rPr>
              <w:t>TOListaTipoRestricaoDado</w:t>
            </w:r>
          </w:p>
        </w:tc>
        <w:tc>
          <w:tcPr>
            <w:tcW w:w="6378" w:type="dxa"/>
            <w:gridSpan w:val="3"/>
            <w:shd w:val="pct15" w:color="auto" w:fill="FFFFFF"/>
          </w:tcPr>
          <w:p w:rsidR="00E038F1" w:rsidRPr="00E038F1" w:rsidRDefault="00E038F1" w:rsidP="00D32E31">
            <w:pPr>
              <w:pStyle w:val="retorno"/>
            </w:pPr>
            <w:r w:rsidRPr="00E038F1">
              <w:t>Retorno da rotina listarTipoRestricaoDado</w:t>
            </w:r>
          </w:p>
        </w:tc>
      </w:tr>
      <w:tr w:rsidR="00E038F1" w:rsidRPr="00E038F1" w:rsidTr="00D32E3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835" w:type="dxa"/>
            <w:tcBorders>
              <w:top w:val="double" w:sz="4" w:space="0" w:color="auto"/>
              <w:left w:val="double" w:sz="4" w:space="0" w:color="auto"/>
              <w:right w:val="double" w:sz="4" w:space="0" w:color="auto"/>
            </w:tcBorders>
          </w:tcPr>
          <w:p w:rsidR="00E038F1" w:rsidRPr="00E038F1" w:rsidRDefault="00E038F1" w:rsidP="00D32E31">
            <w:pPr>
              <w:spacing w:before="20"/>
              <w:jc w:val="center"/>
              <w:rPr>
                <w:b/>
                <w:snapToGrid w:val="0"/>
                <w:color w:val="000000"/>
                <w:sz w:val="16"/>
                <w:szCs w:val="16"/>
              </w:rPr>
            </w:pPr>
            <w:r w:rsidRPr="00E038F1">
              <w:rPr>
                <w:b/>
                <w:snapToGrid w:val="0"/>
                <w:color w:val="000000"/>
                <w:sz w:val="16"/>
                <w:szCs w:val="16"/>
              </w:rPr>
              <w:t>Tipo</w:t>
            </w:r>
          </w:p>
        </w:tc>
        <w:tc>
          <w:tcPr>
            <w:tcW w:w="1417" w:type="dxa"/>
            <w:tcBorders>
              <w:top w:val="double" w:sz="4" w:space="0" w:color="auto"/>
              <w:left w:val="double" w:sz="4" w:space="0" w:color="auto"/>
              <w:right w:val="double" w:sz="4" w:space="0" w:color="auto"/>
            </w:tcBorders>
          </w:tcPr>
          <w:p w:rsidR="00E038F1" w:rsidRPr="00E038F1" w:rsidRDefault="00E038F1" w:rsidP="00D32E31">
            <w:pPr>
              <w:spacing w:before="20"/>
              <w:jc w:val="center"/>
              <w:rPr>
                <w:b/>
                <w:snapToGrid w:val="0"/>
                <w:color w:val="000000"/>
                <w:sz w:val="16"/>
                <w:szCs w:val="16"/>
              </w:rPr>
            </w:pPr>
            <w:r w:rsidRPr="00E038F1">
              <w:rPr>
                <w:b/>
                <w:snapToGrid w:val="0"/>
                <w:color w:val="000000"/>
                <w:sz w:val="16"/>
                <w:szCs w:val="16"/>
              </w:rPr>
              <w:t>Método de Acesso</w:t>
            </w:r>
          </w:p>
        </w:tc>
        <w:tc>
          <w:tcPr>
            <w:tcW w:w="1559" w:type="dxa"/>
            <w:tcBorders>
              <w:top w:val="double" w:sz="4" w:space="0" w:color="auto"/>
              <w:left w:val="double" w:sz="4" w:space="0" w:color="auto"/>
              <w:right w:val="double" w:sz="4" w:space="0" w:color="auto"/>
            </w:tcBorders>
          </w:tcPr>
          <w:p w:rsidR="00E038F1" w:rsidRPr="00E038F1" w:rsidRDefault="00E038F1" w:rsidP="00D32E31">
            <w:pPr>
              <w:pStyle w:val="Ttulo9"/>
              <w:spacing w:before="20"/>
              <w:ind w:left="112"/>
              <w:jc w:val="center"/>
              <w:rPr>
                <w:b w:val="0"/>
                <w:i/>
                <w:szCs w:val="16"/>
              </w:rPr>
            </w:pPr>
            <w:r w:rsidRPr="00E038F1">
              <w:rPr>
                <w:b w:val="0"/>
                <w:i/>
                <w:szCs w:val="16"/>
              </w:rPr>
              <w:t>Formato</w:t>
            </w:r>
          </w:p>
        </w:tc>
        <w:tc>
          <w:tcPr>
            <w:tcW w:w="3402" w:type="dxa"/>
            <w:tcBorders>
              <w:top w:val="double" w:sz="4" w:space="0" w:color="auto"/>
              <w:left w:val="double" w:sz="4" w:space="0" w:color="auto"/>
              <w:right w:val="double" w:sz="4" w:space="0" w:color="auto"/>
            </w:tcBorders>
          </w:tcPr>
          <w:p w:rsidR="00E038F1" w:rsidRPr="00E038F1" w:rsidRDefault="00E038F1" w:rsidP="00D32E31">
            <w:pPr>
              <w:spacing w:before="20"/>
              <w:jc w:val="center"/>
              <w:rPr>
                <w:b/>
                <w:snapToGrid w:val="0"/>
                <w:color w:val="000000"/>
                <w:sz w:val="16"/>
                <w:szCs w:val="16"/>
              </w:rPr>
            </w:pPr>
            <w:r w:rsidRPr="00E038F1">
              <w:rPr>
                <w:b/>
                <w:snapToGrid w:val="0"/>
                <w:color w:val="000000"/>
                <w:sz w:val="16"/>
                <w:szCs w:val="16"/>
              </w:rPr>
              <w:t>Descrição</w:t>
            </w:r>
          </w:p>
        </w:tc>
      </w:tr>
      <w:tr w:rsidR="00E038F1" w:rsidRPr="00E038F1" w:rsidTr="00D32E31">
        <w:tc>
          <w:tcPr>
            <w:tcW w:w="2835"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sz w:val="16"/>
                <w:szCs w:val="16"/>
                <w:highlight w:val="white"/>
              </w:rPr>
            </w:pPr>
            <w:r w:rsidRPr="00E038F1">
              <w:rPr>
                <w:snapToGrid w:val="0"/>
                <w:color w:val="000000"/>
                <w:sz w:val="16"/>
                <w:szCs w:val="16"/>
              </w:rPr>
              <w:t>TOTipoRestricaoDado[]</w:t>
            </w:r>
          </w:p>
        </w:tc>
        <w:tc>
          <w:tcPr>
            <w:tcW w:w="1417"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snapToGrid w:val="0"/>
                <w:sz w:val="16"/>
                <w:szCs w:val="16"/>
                <w:highlight w:val="white"/>
              </w:rPr>
            </w:pPr>
            <w:r w:rsidRPr="00E038F1">
              <w:rPr>
                <w:snapToGrid w:val="0"/>
                <w:color w:val="000000"/>
                <w:sz w:val="16"/>
                <w:szCs w:val="16"/>
              </w:rPr>
              <w:t>getTipoRestricaoDado()</w:t>
            </w:r>
          </w:p>
        </w:tc>
        <w:tc>
          <w:tcPr>
            <w:tcW w:w="1559"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snapToGrid w:val="0"/>
                <w:sz w:val="16"/>
                <w:szCs w:val="16"/>
                <w:highlight w:val="white"/>
              </w:rPr>
            </w:pPr>
            <w:r w:rsidRPr="00E038F1">
              <w:rPr>
                <w:snapToGrid w:val="0"/>
                <w:color w:val="000000"/>
                <w:sz w:val="16"/>
                <w:szCs w:val="16"/>
              </w:rPr>
              <w:t>Array de tipo de restricao de dado</w:t>
            </w:r>
          </w:p>
        </w:tc>
      </w:tr>
      <w:tr w:rsidR="00E038F1" w:rsidRPr="00E038F1" w:rsidTr="00D32E31">
        <w:tc>
          <w:tcPr>
            <w:tcW w:w="2835"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ascii="Tahoma" w:hAnsi="Tahoma"/>
                <w:snapToGrid w:val="0"/>
                <w:sz w:val="16"/>
                <w:szCs w:val="16"/>
                <w:highlight w:val="white"/>
              </w:rPr>
            </w:pPr>
            <w:r w:rsidRPr="00E038F1">
              <w:rPr>
                <w:snapToGrid w:val="0"/>
                <w:color w:val="000000"/>
                <w:sz w:val="16"/>
                <w:szCs w:val="16"/>
              </w:rPr>
              <w:t>integer</w:t>
            </w:r>
          </w:p>
        </w:tc>
        <w:tc>
          <w:tcPr>
            <w:tcW w:w="1417"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snapToGrid w:val="0"/>
                <w:color w:val="000000"/>
                <w:sz w:val="16"/>
                <w:szCs w:val="16"/>
              </w:rPr>
            </w:pPr>
            <w:r w:rsidRPr="00E038F1">
              <w:rPr>
                <w:snapToGrid w:val="0"/>
                <w:color w:val="000000"/>
                <w:sz w:val="16"/>
                <w:szCs w:val="16"/>
              </w:rPr>
              <w:t>getQtdTipoRestricaoDado()</w:t>
            </w:r>
          </w:p>
        </w:tc>
        <w:tc>
          <w:tcPr>
            <w:tcW w:w="1559"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snapToGrid w:val="0"/>
                <w:color w:val="000000"/>
                <w:sz w:val="16"/>
                <w:szCs w:val="16"/>
              </w:rPr>
            </w:pPr>
            <w:r w:rsidRPr="00E038F1">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ascii="Tahoma" w:hAnsi="Tahoma"/>
                <w:snapToGrid w:val="0"/>
                <w:sz w:val="16"/>
                <w:szCs w:val="16"/>
                <w:highlight w:val="white"/>
              </w:rPr>
            </w:pPr>
            <w:r w:rsidRPr="00E038F1">
              <w:rPr>
                <w:snapToGrid w:val="0"/>
                <w:color w:val="000000"/>
                <w:sz w:val="16"/>
                <w:szCs w:val="16"/>
              </w:rPr>
              <w:t xml:space="preserve">Qde de registros do Array </w:t>
            </w:r>
          </w:p>
        </w:tc>
      </w:tr>
    </w:tbl>
    <w:p w:rsidR="00E038F1" w:rsidRPr="00E038F1" w:rsidRDefault="00E038F1" w:rsidP="00E038F1">
      <w:pPr>
        <w:pStyle w:val="Item5"/>
        <w:tabs>
          <w:tab w:val="clear" w:pos="1209"/>
        </w:tabs>
        <w:ind w:firstLine="0"/>
        <w:rPr>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E038F1" w:rsidRPr="00E038F1" w:rsidTr="00D32E31">
        <w:trPr>
          <w:cantSplit/>
        </w:trPr>
        <w:tc>
          <w:tcPr>
            <w:tcW w:w="2268" w:type="dxa"/>
            <w:gridSpan w:val="2"/>
            <w:shd w:val="pct15" w:color="auto" w:fill="FFFFFF"/>
          </w:tcPr>
          <w:p w:rsidR="00E038F1" w:rsidRPr="00EA6979" w:rsidRDefault="00E038F1" w:rsidP="00D32E31">
            <w:pPr>
              <w:pStyle w:val="CorpodeTexto0"/>
              <w:jc w:val="left"/>
              <w:rPr>
                <w:rFonts w:cs="Arial"/>
                <w:b/>
                <w:sz w:val="16"/>
                <w:szCs w:val="16"/>
                <w:lang w:val="pt-BR" w:eastAsia="pt-BR"/>
              </w:rPr>
            </w:pPr>
            <w:r w:rsidRPr="00C079D3">
              <w:rPr>
                <w:rFonts w:cs="Arial"/>
                <w:b/>
                <w:snapToGrid w:val="0"/>
                <w:sz w:val="16"/>
                <w:szCs w:val="16"/>
                <w:lang w:val="pt-BR" w:eastAsia="pt-BR"/>
              </w:rPr>
              <w:t>TOTipo</w:t>
            </w:r>
            <w:r w:rsidRPr="00C079D3">
              <w:rPr>
                <w:b/>
                <w:snapToGrid w:val="0"/>
                <w:sz w:val="16"/>
                <w:szCs w:val="16"/>
                <w:lang w:val="pt-BR" w:eastAsia="pt-BR"/>
              </w:rPr>
              <w:t>RestricaoDado</w:t>
            </w:r>
          </w:p>
        </w:tc>
        <w:tc>
          <w:tcPr>
            <w:tcW w:w="6945" w:type="dxa"/>
            <w:gridSpan w:val="3"/>
            <w:shd w:val="pct15" w:color="auto" w:fill="FFFFFF"/>
          </w:tcPr>
          <w:p w:rsidR="00E038F1" w:rsidRPr="00E038F1" w:rsidRDefault="00E038F1" w:rsidP="00D32E31">
            <w:pPr>
              <w:pStyle w:val="retorno"/>
              <w:rPr>
                <w:rFonts w:cs="Arial"/>
              </w:rPr>
            </w:pPr>
            <w:r w:rsidRPr="00E038F1">
              <w:t>Retorno da rotina listarTipoRestricaoDado</w:t>
            </w:r>
          </w:p>
        </w:tc>
      </w:tr>
      <w:tr w:rsidR="00E038F1" w:rsidRPr="00E038F1" w:rsidTr="00D32E3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E038F1" w:rsidRPr="00EA6979" w:rsidRDefault="00E038F1" w:rsidP="00D32E31">
            <w:pPr>
              <w:pStyle w:val="CorpodeTexto0"/>
              <w:jc w:val="left"/>
              <w:rPr>
                <w:rFonts w:cs="Arial"/>
                <w:b/>
                <w:sz w:val="16"/>
                <w:szCs w:val="16"/>
                <w:lang w:val="pt-BR" w:eastAsia="pt-BR"/>
              </w:rPr>
            </w:pPr>
            <w:r w:rsidRPr="00C079D3">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E038F1" w:rsidRPr="00EA6979" w:rsidRDefault="00E038F1" w:rsidP="00D32E31">
            <w:pPr>
              <w:pStyle w:val="CorpodeTexto0"/>
              <w:jc w:val="left"/>
              <w:rPr>
                <w:rFonts w:cs="Arial"/>
                <w:b/>
                <w:sz w:val="16"/>
                <w:szCs w:val="16"/>
                <w:lang w:val="pt-BR" w:eastAsia="pt-BR"/>
              </w:rPr>
            </w:pPr>
            <w:r w:rsidRPr="00C079D3">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E038F1" w:rsidRPr="00EA6979" w:rsidRDefault="00E038F1" w:rsidP="00D32E31">
            <w:pPr>
              <w:pStyle w:val="CorpodeTexto0"/>
              <w:jc w:val="left"/>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E038F1" w:rsidRPr="00EA6979" w:rsidRDefault="00E038F1" w:rsidP="00D32E31">
            <w:pPr>
              <w:pStyle w:val="CorpodeTexto0"/>
              <w:jc w:val="left"/>
              <w:rPr>
                <w:rFonts w:cs="Arial"/>
                <w:b/>
                <w:sz w:val="16"/>
                <w:szCs w:val="16"/>
                <w:lang w:val="pt-BR" w:eastAsia="pt-BR"/>
              </w:rPr>
            </w:pPr>
            <w:r w:rsidRPr="00C079D3">
              <w:rPr>
                <w:rFonts w:cs="Arial"/>
                <w:b/>
                <w:sz w:val="16"/>
                <w:szCs w:val="16"/>
                <w:lang w:val="pt-BR" w:eastAsia="pt-BR"/>
              </w:rPr>
              <w:t>Descrição</w:t>
            </w:r>
          </w:p>
        </w:tc>
      </w:tr>
      <w:tr w:rsidR="00E038F1" w:rsidRPr="00E038F1" w:rsidTr="00D32E31">
        <w:tc>
          <w:tcPr>
            <w:tcW w:w="1701"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cs="Arial"/>
                <w:snapToGrid w:val="0"/>
                <w:color w:val="000000"/>
                <w:sz w:val="16"/>
                <w:szCs w:val="16"/>
              </w:rPr>
            </w:pPr>
            <w:r w:rsidRPr="00E038F1">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E038F1" w:rsidRPr="00E038F1" w:rsidRDefault="00E038F1" w:rsidP="00D32E31">
            <w:pPr>
              <w:rPr>
                <w:rFonts w:cs="Arial"/>
                <w:sz w:val="16"/>
                <w:szCs w:val="16"/>
              </w:rPr>
            </w:pPr>
            <w:r w:rsidRPr="00E038F1">
              <w:rPr>
                <w:rFonts w:cs="Arial"/>
                <w:sz w:val="16"/>
                <w:szCs w:val="16"/>
              </w:rPr>
              <w:t>getTipoDado()</w:t>
            </w:r>
          </w:p>
        </w:tc>
        <w:tc>
          <w:tcPr>
            <w:tcW w:w="1842"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cs="Arial"/>
                <w:snapToGrid w:val="0"/>
                <w:color w:val="000000"/>
                <w:sz w:val="16"/>
                <w:szCs w:val="16"/>
                <w:lang w:val="en-US"/>
              </w:rPr>
            </w:pPr>
            <w:r w:rsidRPr="00E038F1">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cs="Arial"/>
                <w:snapToGrid w:val="0"/>
                <w:color w:val="000000"/>
                <w:sz w:val="16"/>
                <w:szCs w:val="16"/>
                <w:lang w:val="en-US"/>
              </w:rPr>
            </w:pPr>
          </w:p>
        </w:tc>
      </w:tr>
      <w:tr w:rsidR="00E038F1" w:rsidRPr="00E038F1" w:rsidTr="00D32E31">
        <w:tc>
          <w:tcPr>
            <w:tcW w:w="1701"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cs="Arial"/>
                <w:snapToGrid w:val="0"/>
                <w:color w:val="000000"/>
                <w:sz w:val="16"/>
                <w:szCs w:val="16"/>
                <w:lang w:val="en-US"/>
              </w:rPr>
            </w:pPr>
            <w:r w:rsidRPr="00E038F1">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E038F1" w:rsidRPr="00E038F1" w:rsidRDefault="00E038F1" w:rsidP="00D32E31">
            <w:pPr>
              <w:rPr>
                <w:rFonts w:cs="Arial"/>
                <w:sz w:val="16"/>
                <w:szCs w:val="16"/>
              </w:rPr>
            </w:pPr>
            <w:r w:rsidRPr="00E038F1">
              <w:rPr>
                <w:rFonts w:cs="Arial"/>
                <w:sz w:val="16"/>
                <w:szCs w:val="16"/>
              </w:rPr>
              <w:t>getNomeCampo()</w:t>
            </w:r>
          </w:p>
        </w:tc>
        <w:tc>
          <w:tcPr>
            <w:tcW w:w="1842"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cs="Arial"/>
                <w:snapToGrid w:val="0"/>
                <w:color w:val="000000"/>
                <w:sz w:val="16"/>
                <w:szCs w:val="16"/>
                <w:lang w:val="en-US"/>
              </w:rPr>
            </w:pPr>
            <w:r w:rsidRPr="00E038F1">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cs="Arial"/>
                <w:snapToGrid w:val="0"/>
                <w:color w:val="000000"/>
                <w:sz w:val="16"/>
                <w:szCs w:val="16"/>
                <w:lang w:val="en-US"/>
              </w:rPr>
            </w:pPr>
          </w:p>
        </w:tc>
      </w:tr>
      <w:tr w:rsidR="00E038F1" w:rsidRPr="00E038F1" w:rsidTr="00D32E31">
        <w:tc>
          <w:tcPr>
            <w:tcW w:w="1701"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cs="Arial"/>
                <w:snapToGrid w:val="0"/>
                <w:color w:val="000000"/>
                <w:sz w:val="16"/>
                <w:szCs w:val="16"/>
                <w:lang w:val="en-US"/>
              </w:rPr>
            </w:pPr>
            <w:r w:rsidRPr="00E038F1">
              <w:rPr>
                <w:rFonts w:cs="Arial"/>
                <w:snapToGrid w:val="0"/>
                <w:color w:val="000000"/>
                <w:sz w:val="16"/>
                <w:szCs w:val="16"/>
                <w:lang w:val="en-US"/>
              </w:rPr>
              <w:t>integer</w:t>
            </w:r>
          </w:p>
        </w:tc>
        <w:tc>
          <w:tcPr>
            <w:tcW w:w="2268" w:type="dxa"/>
            <w:gridSpan w:val="2"/>
            <w:tcBorders>
              <w:top w:val="double" w:sz="4" w:space="0" w:color="auto"/>
              <w:left w:val="double" w:sz="4" w:space="0" w:color="auto"/>
              <w:bottom w:val="double" w:sz="4" w:space="0" w:color="auto"/>
              <w:right w:val="double" w:sz="4" w:space="0" w:color="auto"/>
            </w:tcBorders>
          </w:tcPr>
          <w:p w:rsidR="00E038F1" w:rsidRPr="00E038F1" w:rsidRDefault="00E038F1" w:rsidP="00D32E31">
            <w:pPr>
              <w:rPr>
                <w:rFonts w:cs="Arial"/>
                <w:sz w:val="16"/>
                <w:szCs w:val="16"/>
              </w:rPr>
            </w:pPr>
            <w:r w:rsidRPr="00E038F1">
              <w:rPr>
                <w:rFonts w:cs="Arial"/>
                <w:sz w:val="16"/>
                <w:szCs w:val="16"/>
              </w:rPr>
              <w:t>getTamanho()</w:t>
            </w:r>
          </w:p>
        </w:tc>
        <w:tc>
          <w:tcPr>
            <w:tcW w:w="1842"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cs="Arial"/>
                <w:snapToGrid w:val="0"/>
                <w:color w:val="000000"/>
                <w:sz w:val="16"/>
                <w:szCs w:val="16"/>
                <w:lang w:val="en-US"/>
              </w:rPr>
            </w:pPr>
            <w:r w:rsidRPr="00E038F1">
              <w:rPr>
                <w:rFonts w:cs="Arial"/>
                <w:snapToGrid w:val="0"/>
                <w:sz w:val="16"/>
                <w:szCs w:val="16"/>
                <w:lang w:val="en-US"/>
              </w:rPr>
              <w:t>integer</w:t>
            </w:r>
          </w:p>
        </w:tc>
        <w:tc>
          <w:tcPr>
            <w:tcW w:w="3402"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cs="Arial"/>
                <w:snapToGrid w:val="0"/>
                <w:color w:val="000000"/>
                <w:sz w:val="16"/>
                <w:szCs w:val="16"/>
                <w:lang w:val="en-US"/>
              </w:rPr>
            </w:pPr>
          </w:p>
        </w:tc>
      </w:tr>
      <w:tr w:rsidR="00E038F1" w:rsidRPr="00E038F1" w:rsidTr="00D32E31">
        <w:tc>
          <w:tcPr>
            <w:tcW w:w="1701"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cs="Arial"/>
                <w:snapToGrid w:val="0"/>
                <w:color w:val="000000"/>
                <w:sz w:val="16"/>
                <w:szCs w:val="16"/>
                <w:lang w:val="en-US"/>
              </w:rPr>
            </w:pPr>
            <w:r w:rsidRPr="00E038F1">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E038F1" w:rsidRPr="00E038F1" w:rsidRDefault="00E038F1" w:rsidP="00D32E31">
            <w:pPr>
              <w:rPr>
                <w:rFonts w:cs="Arial"/>
                <w:sz w:val="16"/>
                <w:szCs w:val="16"/>
              </w:rPr>
            </w:pPr>
            <w:r w:rsidRPr="00E038F1">
              <w:rPr>
                <w:rFonts w:cs="Arial"/>
                <w:sz w:val="16"/>
                <w:szCs w:val="16"/>
              </w:rPr>
              <w:t>getTipo()</w:t>
            </w:r>
          </w:p>
        </w:tc>
        <w:tc>
          <w:tcPr>
            <w:tcW w:w="1842"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cs="Arial"/>
                <w:snapToGrid w:val="0"/>
                <w:color w:val="000000"/>
                <w:sz w:val="16"/>
                <w:szCs w:val="16"/>
                <w:lang w:val="en-US"/>
              </w:rPr>
            </w:pPr>
            <w:r w:rsidRPr="00E038F1">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cs="Arial"/>
                <w:snapToGrid w:val="0"/>
                <w:color w:val="000000"/>
                <w:sz w:val="16"/>
                <w:szCs w:val="16"/>
                <w:lang w:val="en-US"/>
              </w:rPr>
            </w:pPr>
            <w:r w:rsidRPr="00E038F1">
              <w:rPr>
                <w:rFonts w:cs="Arial"/>
                <w:snapToGrid w:val="0"/>
                <w:color w:val="000000"/>
                <w:sz w:val="16"/>
                <w:szCs w:val="16"/>
                <w:lang w:val="en-US"/>
              </w:rPr>
              <w:t>“A” – Alfanumerico</w:t>
            </w:r>
          </w:p>
          <w:p w:rsidR="00E038F1" w:rsidRPr="00E038F1" w:rsidRDefault="00E038F1" w:rsidP="00D32E31">
            <w:pPr>
              <w:spacing w:before="20"/>
              <w:rPr>
                <w:rFonts w:cs="Arial"/>
                <w:snapToGrid w:val="0"/>
                <w:color w:val="000000"/>
                <w:sz w:val="16"/>
                <w:szCs w:val="16"/>
                <w:lang w:val="en-US"/>
              </w:rPr>
            </w:pPr>
            <w:r w:rsidRPr="00E038F1">
              <w:rPr>
                <w:rFonts w:cs="Arial"/>
                <w:snapToGrid w:val="0"/>
                <w:color w:val="000000"/>
                <w:sz w:val="16"/>
                <w:szCs w:val="16"/>
                <w:lang w:val="en-US"/>
              </w:rPr>
              <w:t>“N” - Numerico</w:t>
            </w:r>
          </w:p>
        </w:tc>
      </w:tr>
      <w:tr w:rsidR="00E038F1" w:rsidRPr="00E038F1" w:rsidTr="00D32E31">
        <w:tc>
          <w:tcPr>
            <w:tcW w:w="1701"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cs="Arial"/>
                <w:snapToGrid w:val="0"/>
                <w:color w:val="000000"/>
                <w:sz w:val="16"/>
                <w:szCs w:val="16"/>
                <w:lang w:val="en-US"/>
              </w:rPr>
            </w:pPr>
            <w:r w:rsidRPr="00E038F1">
              <w:rPr>
                <w:rFonts w:cs="Arial"/>
                <w:snapToGrid w:val="0"/>
                <w:color w:val="000000"/>
                <w:sz w:val="16"/>
                <w:szCs w:val="16"/>
                <w:lang w:val="en-US"/>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E038F1" w:rsidRPr="00E038F1" w:rsidRDefault="00E038F1" w:rsidP="00D32E31">
            <w:pPr>
              <w:rPr>
                <w:rFonts w:cs="Arial"/>
                <w:sz w:val="16"/>
                <w:szCs w:val="16"/>
              </w:rPr>
            </w:pPr>
            <w:r w:rsidRPr="00E038F1">
              <w:rPr>
                <w:rFonts w:cs="Arial"/>
                <w:sz w:val="16"/>
                <w:szCs w:val="16"/>
              </w:rPr>
              <w:t>getAcuracidade()</w:t>
            </w:r>
          </w:p>
        </w:tc>
        <w:tc>
          <w:tcPr>
            <w:tcW w:w="1842"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cs="Arial"/>
                <w:snapToGrid w:val="0"/>
                <w:color w:val="000000"/>
                <w:sz w:val="16"/>
                <w:szCs w:val="16"/>
                <w:lang w:val="en-US"/>
              </w:rPr>
            </w:pPr>
            <w:r w:rsidRPr="00E038F1">
              <w:rPr>
                <w:rFonts w:cs="Arial"/>
                <w:snapToGrid w:val="0"/>
                <w:sz w:val="16"/>
                <w:szCs w:val="16"/>
                <w:highlight w:val="white"/>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cs="Arial"/>
                <w:snapToGrid w:val="0"/>
                <w:color w:val="000000"/>
                <w:sz w:val="16"/>
                <w:szCs w:val="16"/>
                <w:lang w:val="en-US"/>
              </w:rPr>
            </w:pPr>
          </w:p>
        </w:tc>
      </w:tr>
    </w:tbl>
    <w:p w:rsidR="00E038F1" w:rsidRPr="00E038F1" w:rsidRDefault="00E038F1" w:rsidP="00E038F1">
      <w:pPr>
        <w:rPr>
          <w:rFonts w:ascii="Tahoma" w:hAnsi="Tahoma"/>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835"/>
        <w:gridCol w:w="1417"/>
        <w:gridCol w:w="1559"/>
        <w:gridCol w:w="3402"/>
      </w:tblGrid>
      <w:tr w:rsidR="00E038F1" w:rsidRPr="00E038F1" w:rsidTr="00D32E31">
        <w:trPr>
          <w:cantSplit/>
        </w:trPr>
        <w:tc>
          <w:tcPr>
            <w:tcW w:w="2835" w:type="dxa"/>
            <w:shd w:val="pct15" w:color="auto" w:fill="FFFFFF"/>
          </w:tcPr>
          <w:p w:rsidR="00E038F1" w:rsidRPr="00EA6979" w:rsidRDefault="00E038F1" w:rsidP="00D32E31">
            <w:pPr>
              <w:pStyle w:val="CorpodeTexto0"/>
              <w:rPr>
                <w:b/>
                <w:sz w:val="16"/>
                <w:szCs w:val="16"/>
                <w:lang w:val="pt-BR" w:eastAsia="pt-BR"/>
              </w:rPr>
            </w:pPr>
            <w:r w:rsidRPr="00C079D3">
              <w:rPr>
                <w:b/>
                <w:snapToGrid w:val="0"/>
                <w:sz w:val="16"/>
                <w:szCs w:val="16"/>
                <w:lang w:val="pt-BR" w:eastAsia="pt-BR"/>
              </w:rPr>
              <w:t>TOListaRestricaoDado</w:t>
            </w:r>
          </w:p>
        </w:tc>
        <w:tc>
          <w:tcPr>
            <w:tcW w:w="6378" w:type="dxa"/>
            <w:gridSpan w:val="3"/>
            <w:shd w:val="pct15" w:color="auto" w:fill="FFFFFF"/>
          </w:tcPr>
          <w:p w:rsidR="00E038F1" w:rsidRPr="00E038F1" w:rsidRDefault="00E038F1" w:rsidP="00D32E31">
            <w:pPr>
              <w:pStyle w:val="retorno"/>
            </w:pPr>
            <w:r w:rsidRPr="00E038F1">
              <w:t>Retorno da rotina listarRestricaoDado</w:t>
            </w:r>
          </w:p>
        </w:tc>
      </w:tr>
      <w:tr w:rsidR="00E038F1" w:rsidRPr="00E038F1" w:rsidTr="00D32E3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835" w:type="dxa"/>
            <w:tcBorders>
              <w:top w:val="double" w:sz="4" w:space="0" w:color="auto"/>
              <w:left w:val="double" w:sz="4" w:space="0" w:color="auto"/>
              <w:right w:val="double" w:sz="4" w:space="0" w:color="auto"/>
            </w:tcBorders>
          </w:tcPr>
          <w:p w:rsidR="00E038F1" w:rsidRPr="00E038F1" w:rsidRDefault="00E038F1" w:rsidP="00D32E31">
            <w:pPr>
              <w:spacing w:before="20"/>
              <w:jc w:val="center"/>
              <w:rPr>
                <w:b/>
                <w:snapToGrid w:val="0"/>
                <w:color w:val="000000"/>
                <w:sz w:val="16"/>
                <w:szCs w:val="16"/>
              </w:rPr>
            </w:pPr>
            <w:r w:rsidRPr="00E038F1">
              <w:rPr>
                <w:b/>
                <w:snapToGrid w:val="0"/>
                <w:color w:val="000000"/>
                <w:sz w:val="16"/>
                <w:szCs w:val="16"/>
              </w:rPr>
              <w:t>Tipo</w:t>
            </w:r>
          </w:p>
        </w:tc>
        <w:tc>
          <w:tcPr>
            <w:tcW w:w="1417" w:type="dxa"/>
            <w:tcBorders>
              <w:top w:val="double" w:sz="4" w:space="0" w:color="auto"/>
              <w:left w:val="double" w:sz="4" w:space="0" w:color="auto"/>
              <w:right w:val="double" w:sz="4" w:space="0" w:color="auto"/>
            </w:tcBorders>
          </w:tcPr>
          <w:p w:rsidR="00E038F1" w:rsidRPr="00E038F1" w:rsidRDefault="00E038F1" w:rsidP="00D32E31">
            <w:pPr>
              <w:spacing w:before="20"/>
              <w:jc w:val="center"/>
              <w:rPr>
                <w:b/>
                <w:snapToGrid w:val="0"/>
                <w:color w:val="000000"/>
                <w:sz w:val="16"/>
                <w:szCs w:val="16"/>
              </w:rPr>
            </w:pPr>
            <w:r w:rsidRPr="00E038F1">
              <w:rPr>
                <w:b/>
                <w:snapToGrid w:val="0"/>
                <w:color w:val="000000"/>
                <w:sz w:val="16"/>
                <w:szCs w:val="16"/>
              </w:rPr>
              <w:t>Método de Acesso</w:t>
            </w:r>
          </w:p>
        </w:tc>
        <w:tc>
          <w:tcPr>
            <w:tcW w:w="1559" w:type="dxa"/>
            <w:tcBorders>
              <w:top w:val="double" w:sz="4" w:space="0" w:color="auto"/>
              <w:left w:val="double" w:sz="4" w:space="0" w:color="auto"/>
              <w:right w:val="double" w:sz="4" w:space="0" w:color="auto"/>
            </w:tcBorders>
          </w:tcPr>
          <w:p w:rsidR="00E038F1" w:rsidRPr="00E038F1" w:rsidRDefault="00E038F1" w:rsidP="00D32E31">
            <w:pPr>
              <w:pStyle w:val="Ttulo9"/>
              <w:spacing w:before="20"/>
              <w:ind w:left="112"/>
              <w:jc w:val="center"/>
              <w:rPr>
                <w:b w:val="0"/>
                <w:i/>
                <w:szCs w:val="16"/>
              </w:rPr>
            </w:pPr>
            <w:r w:rsidRPr="00E038F1">
              <w:rPr>
                <w:b w:val="0"/>
                <w:i/>
                <w:szCs w:val="16"/>
              </w:rPr>
              <w:t>Formato</w:t>
            </w:r>
          </w:p>
        </w:tc>
        <w:tc>
          <w:tcPr>
            <w:tcW w:w="3402" w:type="dxa"/>
            <w:tcBorders>
              <w:top w:val="double" w:sz="4" w:space="0" w:color="auto"/>
              <w:left w:val="double" w:sz="4" w:space="0" w:color="auto"/>
              <w:right w:val="double" w:sz="4" w:space="0" w:color="auto"/>
            </w:tcBorders>
          </w:tcPr>
          <w:p w:rsidR="00E038F1" w:rsidRPr="00E038F1" w:rsidRDefault="00E038F1" w:rsidP="00D32E31">
            <w:pPr>
              <w:spacing w:before="20"/>
              <w:jc w:val="center"/>
              <w:rPr>
                <w:b/>
                <w:snapToGrid w:val="0"/>
                <w:color w:val="000000"/>
                <w:sz w:val="16"/>
                <w:szCs w:val="16"/>
              </w:rPr>
            </w:pPr>
            <w:r w:rsidRPr="00E038F1">
              <w:rPr>
                <w:b/>
                <w:snapToGrid w:val="0"/>
                <w:color w:val="000000"/>
                <w:sz w:val="16"/>
                <w:szCs w:val="16"/>
              </w:rPr>
              <w:t>Descrição</w:t>
            </w:r>
          </w:p>
        </w:tc>
      </w:tr>
      <w:tr w:rsidR="00E038F1" w:rsidRPr="00E038F1" w:rsidTr="00D32E31">
        <w:tc>
          <w:tcPr>
            <w:tcW w:w="2835"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sz w:val="16"/>
                <w:szCs w:val="16"/>
                <w:highlight w:val="white"/>
              </w:rPr>
            </w:pPr>
            <w:r w:rsidRPr="00E038F1">
              <w:rPr>
                <w:snapToGrid w:val="0"/>
                <w:color w:val="000000"/>
                <w:sz w:val="16"/>
                <w:szCs w:val="16"/>
              </w:rPr>
              <w:t>TORestricaoDado[]</w:t>
            </w:r>
          </w:p>
        </w:tc>
        <w:tc>
          <w:tcPr>
            <w:tcW w:w="1417"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snapToGrid w:val="0"/>
                <w:sz w:val="16"/>
                <w:szCs w:val="16"/>
                <w:highlight w:val="white"/>
              </w:rPr>
            </w:pPr>
            <w:r w:rsidRPr="00E038F1">
              <w:rPr>
                <w:snapToGrid w:val="0"/>
                <w:color w:val="000000"/>
                <w:sz w:val="16"/>
                <w:szCs w:val="16"/>
              </w:rPr>
              <w:t>getRestricaoDado()</w:t>
            </w:r>
          </w:p>
        </w:tc>
        <w:tc>
          <w:tcPr>
            <w:tcW w:w="1559"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snapToGrid w:val="0"/>
                <w:sz w:val="16"/>
                <w:szCs w:val="16"/>
                <w:highlight w:val="white"/>
              </w:rPr>
            </w:pPr>
            <w:r w:rsidRPr="00E038F1">
              <w:rPr>
                <w:snapToGrid w:val="0"/>
                <w:color w:val="000000"/>
                <w:sz w:val="16"/>
                <w:szCs w:val="16"/>
              </w:rPr>
              <w:t>Array de restricao de dado</w:t>
            </w:r>
          </w:p>
        </w:tc>
      </w:tr>
      <w:tr w:rsidR="00E038F1" w:rsidRPr="00E038F1" w:rsidTr="00D32E31">
        <w:tc>
          <w:tcPr>
            <w:tcW w:w="2835"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ascii="Tahoma" w:hAnsi="Tahoma"/>
                <w:snapToGrid w:val="0"/>
                <w:sz w:val="16"/>
                <w:szCs w:val="16"/>
                <w:highlight w:val="white"/>
              </w:rPr>
            </w:pPr>
            <w:r w:rsidRPr="00E038F1">
              <w:rPr>
                <w:snapToGrid w:val="0"/>
                <w:color w:val="000000"/>
                <w:sz w:val="16"/>
                <w:szCs w:val="16"/>
              </w:rPr>
              <w:t>integer</w:t>
            </w:r>
          </w:p>
        </w:tc>
        <w:tc>
          <w:tcPr>
            <w:tcW w:w="1417"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snapToGrid w:val="0"/>
                <w:color w:val="000000"/>
                <w:sz w:val="16"/>
                <w:szCs w:val="16"/>
              </w:rPr>
            </w:pPr>
            <w:r w:rsidRPr="00E038F1">
              <w:rPr>
                <w:snapToGrid w:val="0"/>
                <w:color w:val="000000"/>
                <w:sz w:val="16"/>
                <w:szCs w:val="16"/>
              </w:rPr>
              <w:t>getQtdRestricaoDado()</w:t>
            </w:r>
          </w:p>
        </w:tc>
        <w:tc>
          <w:tcPr>
            <w:tcW w:w="1559"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snapToGrid w:val="0"/>
                <w:color w:val="000000"/>
                <w:sz w:val="16"/>
                <w:szCs w:val="16"/>
              </w:rPr>
            </w:pPr>
            <w:r w:rsidRPr="00E038F1">
              <w:rPr>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ascii="Tahoma" w:hAnsi="Tahoma"/>
                <w:snapToGrid w:val="0"/>
                <w:sz w:val="16"/>
                <w:szCs w:val="16"/>
                <w:highlight w:val="white"/>
              </w:rPr>
            </w:pPr>
            <w:r w:rsidRPr="00E038F1">
              <w:rPr>
                <w:snapToGrid w:val="0"/>
                <w:color w:val="000000"/>
                <w:sz w:val="16"/>
                <w:szCs w:val="16"/>
              </w:rPr>
              <w:t xml:space="preserve">Qde de registros do Array </w:t>
            </w:r>
          </w:p>
        </w:tc>
      </w:tr>
    </w:tbl>
    <w:p w:rsidR="00E038F1" w:rsidRPr="00E038F1" w:rsidRDefault="00E038F1" w:rsidP="00E038F1">
      <w:pPr>
        <w:pStyle w:val="Item5"/>
        <w:tabs>
          <w:tab w:val="clear" w:pos="1209"/>
        </w:tabs>
        <w:ind w:firstLine="0"/>
        <w:rPr>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E038F1" w:rsidRPr="00E038F1" w:rsidTr="00D32E31">
        <w:trPr>
          <w:cantSplit/>
        </w:trPr>
        <w:tc>
          <w:tcPr>
            <w:tcW w:w="2268" w:type="dxa"/>
            <w:gridSpan w:val="2"/>
            <w:shd w:val="pct15" w:color="auto" w:fill="FFFFFF"/>
          </w:tcPr>
          <w:p w:rsidR="00E038F1" w:rsidRPr="00EA6979" w:rsidRDefault="00E038F1" w:rsidP="00D32E31">
            <w:pPr>
              <w:pStyle w:val="CorpodeTexto0"/>
              <w:jc w:val="left"/>
              <w:rPr>
                <w:rFonts w:cs="Arial"/>
                <w:b/>
                <w:sz w:val="16"/>
                <w:szCs w:val="16"/>
                <w:lang w:val="pt-BR" w:eastAsia="pt-BR"/>
              </w:rPr>
            </w:pPr>
            <w:r w:rsidRPr="00C079D3">
              <w:rPr>
                <w:rFonts w:cs="Arial"/>
                <w:b/>
                <w:snapToGrid w:val="0"/>
                <w:sz w:val="16"/>
                <w:szCs w:val="16"/>
                <w:lang w:val="pt-BR" w:eastAsia="pt-BR"/>
              </w:rPr>
              <w:t>TO</w:t>
            </w:r>
            <w:r w:rsidRPr="00C079D3">
              <w:rPr>
                <w:b/>
                <w:snapToGrid w:val="0"/>
                <w:sz w:val="16"/>
                <w:szCs w:val="16"/>
                <w:lang w:val="pt-BR" w:eastAsia="pt-BR"/>
              </w:rPr>
              <w:t>RestricaoDado</w:t>
            </w:r>
          </w:p>
        </w:tc>
        <w:tc>
          <w:tcPr>
            <w:tcW w:w="6945" w:type="dxa"/>
            <w:gridSpan w:val="3"/>
            <w:shd w:val="pct15" w:color="auto" w:fill="FFFFFF"/>
          </w:tcPr>
          <w:p w:rsidR="00E038F1" w:rsidRPr="00E038F1" w:rsidRDefault="00E038F1" w:rsidP="00D32E31">
            <w:pPr>
              <w:pStyle w:val="retorno"/>
              <w:rPr>
                <w:rFonts w:cs="Arial"/>
              </w:rPr>
            </w:pPr>
            <w:r w:rsidRPr="00E038F1">
              <w:t>Retorno da rotina listarRestricaoDado</w:t>
            </w:r>
          </w:p>
        </w:tc>
      </w:tr>
      <w:tr w:rsidR="00E038F1" w:rsidRPr="00E038F1" w:rsidTr="00D32E3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E038F1" w:rsidRPr="00EA6979" w:rsidRDefault="00E038F1" w:rsidP="00D32E31">
            <w:pPr>
              <w:pStyle w:val="CorpodeTexto0"/>
              <w:jc w:val="left"/>
              <w:rPr>
                <w:rFonts w:cs="Arial"/>
                <w:b/>
                <w:sz w:val="16"/>
                <w:szCs w:val="16"/>
                <w:lang w:val="pt-BR" w:eastAsia="pt-BR"/>
              </w:rPr>
            </w:pPr>
            <w:r w:rsidRPr="00C079D3">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E038F1" w:rsidRPr="00EA6979" w:rsidRDefault="00E038F1" w:rsidP="00D32E31">
            <w:pPr>
              <w:pStyle w:val="CorpodeTexto0"/>
              <w:jc w:val="left"/>
              <w:rPr>
                <w:rFonts w:cs="Arial"/>
                <w:b/>
                <w:sz w:val="16"/>
                <w:szCs w:val="16"/>
                <w:lang w:val="pt-BR" w:eastAsia="pt-BR"/>
              </w:rPr>
            </w:pPr>
            <w:r w:rsidRPr="00C079D3">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E038F1" w:rsidRPr="00EA6979" w:rsidRDefault="00E038F1" w:rsidP="00D32E31">
            <w:pPr>
              <w:pStyle w:val="CorpodeTexto0"/>
              <w:jc w:val="left"/>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E038F1" w:rsidRPr="00EA6979" w:rsidRDefault="00E038F1" w:rsidP="00D32E31">
            <w:pPr>
              <w:pStyle w:val="CorpodeTexto0"/>
              <w:jc w:val="left"/>
              <w:rPr>
                <w:rFonts w:cs="Arial"/>
                <w:b/>
                <w:sz w:val="16"/>
                <w:szCs w:val="16"/>
                <w:lang w:val="pt-BR" w:eastAsia="pt-BR"/>
              </w:rPr>
            </w:pPr>
            <w:r w:rsidRPr="00C079D3">
              <w:rPr>
                <w:rFonts w:cs="Arial"/>
                <w:b/>
                <w:sz w:val="16"/>
                <w:szCs w:val="16"/>
                <w:lang w:val="pt-BR" w:eastAsia="pt-BR"/>
              </w:rPr>
              <w:t>Descrição</w:t>
            </w:r>
          </w:p>
        </w:tc>
      </w:tr>
      <w:tr w:rsidR="00E038F1" w:rsidRPr="00E038F1" w:rsidTr="00D32E31">
        <w:tc>
          <w:tcPr>
            <w:tcW w:w="1701"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cs="Arial"/>
                <w:snapToGrid w:val="0"/>
                <w:color w:val="000000"/>
                <w:sz w:val="16"/>
                <w:szCs w:val="16"/>
              </w:rPr>
            </w:pPr>
            <w:r w:rsidRPr="00E038F1">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E038F1" w:rsidRPr="00E038F1" w:rsidRDefault="00E038F1" w:rsidP="00D32E31">
            <w:pPr>
              <w:rPr>
                <w:rFonts w:cs="Arial"/>
                <w:sz w:val="16"/>
                <w:szCs w:val="16"/>
              </w:rPr>
            </w:pPr>
            <w:r w:rsidRPr="00E038F1">
              <w:rPr>
                <w:rFonts w:cs="Arial"/>
                <w:sz w:val="16"/>
                <w:szCs w:val="16"/>
              </w:rPr>
              <w:t>getTipoDado()</w:t>
            </w:r>
          </w:p>
        </w:tc>
        <w:tc>
          <w:tcPr>
            <w:tcW w:w="1842"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cs="Arial"/>
                <w:snapToGrid w:val="0"/>
                <w:color w:val="000000"/>
                <w:sz w:val="16"/>
                <w:szCs w:val="16"/>
                <w:lang w:val="en-US"/>
              </w:rPr>
            </w:pPr>
            <w:r w:rsidRPr="00E038F1">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cs="Arial"/>
                <w:snapToGrid w:val="0"/>
                <w:color w:val="000000"/>
                <w:sz w:val="16"/>
                <w:szCs w:val="16"/>
                <w:lang w:val="en-US"/>
              </w:rPr>
            </w:pPr>
          </w:p>
        </w:tc>
      </w:tr>
      <w:tr w:rsidR="00E038F1" w:rsidRPr="00E038F1" w:rsidTr="00D32E31">
        <w:tc>
          <w:tcPr>
            <w:tcW w:w="1701"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cs="Arial"/>
                <w:snapToGrid w:val="0"/>
                <w:color w:val="000000"/>
                <w:sz w:val="16"/>
                <w:szCs w:val="16"/>
                <w:lang w:val="en-US"/>
              </w:rPr>
            </w:pPr>
            <w:r w:rsidRPr="00E038F1">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E038F1" w:rsidRPr="00E038F1" w:rsidRDefault="00E038F1" w:rsidP="00D32E31">
            <w:pPr>
              <w:rPr>
                <w:rFonts w:cs="Arial"/>
                <w:sz w:val="16"/>
                <w:szCs w:val="16"/>
              </w:rPr>
            </w:pPr>
            <w:r w:rsidRPr="00E038F1">
              <w:rPr>
                <w:rFonts w:cs="Arial"/>
                <w:sz w:val="16"/>
                <w:szCs w:val="16"/>
              </w:rPr>
              <w:t>getNomeCampo()</w:t>
            </w:r>
          </w:p>
        </w:tc>
        <w:tc>
          <w:tcPr>
            <w:tcW w:w="1842"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cs="Arial"/>
                <w:snapToGrid w:val="0"/>
                <w:color w:val="000000"/>
                <w:sz w:val="16"/>
                <w:szCs w:val="16"/>
                <w:lang w:val="en-US"/>
              </w:rPr>
            </w:pPr>
            <w:r w:rsidRPr="00E038F1">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cs="Arial"/>
                <w:snapToGrid w:val="0"/>
                <w:color w:val="000000"/>
                <w:sz w:val="16"/>
                <w:szCs w:val="16"/>
                <w:lang w:val="en-US"/>
              </w:rPr>
            </w:pPr>
          </w:p>
        </w:tc>
      </w:tr>
      <w:tr w:rsidR="00E038F1" w:rsidRPr="00E038F1" w:rsidTr="00D32E31">
        <w:tc>
          <w:tcPr>
            <w:tcW w:w="1701"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cs="Arial"/>
                <w:snapToGrid w:val="0"/>
                <w:color w:val="000000"/>
                <w:sz w:val="16"/>
                <w:szCs w:val="16"/>
                <w:lang w:val="en-US"/>
              </w:rPr>
            </w:pPr>
            <w:r w:rsidRPr="00E038F1">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E038F1" w:rsidRPr="00E038F1" w:rsidRDefault="00E038F1" w:rsidP="00D32E31">
            <w:pPr>
              <w:rPr>
                <w:rFonts w:cs="Arial"/>
                <w:sz w:val="16"/>
                <w:szCs w:val="16"/>
              </w:rPr>
            </w:pPr>
            <w:r w:rsidRPr="00E038F1">
              <w:rPr>
                <w:rFonts w:cs="Arial"/>
                <w:sz w:val="16"/>
                <w:szCs w:val="16"/>
              </w:rPr>
              <w:t>getDescricao()</w:t>
            </w:r>
          </w:p>
        </w:tc>
        <w:tc>
          <w:tcPr>
            <w:tcW w:w="1842"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cs="Arial"/>
                <w:snapToGrid w:val="0"/>
                <w:color w:val="000000"/>
                <w:sz w:val="16"/>
                <w:szCs w:val="16"/>
                <w:lang w:val="en-US"/>
              </w:rPr>
            </w:pPr>
            <w:r w:rsidRPr="00E038F1">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cs="Arial"/>
                <w:snapToGrid w:val="0"/>
                <w:color w:val="000000"/>
                <w:sz w:val="16"/>
                <w:szCs w:val="16"/>
                <w:lang w:val="en-US"/>
              </w:rPr>
            </w:pPr>
          </w:p>
        </w:tc>
      </w:tr>
      <w:tr w:rsidR="00E038F1" w:rsidRPr="00E038F1" w:rsidTr="00D32E31">
        <w:tc>
          <w:tcPr>
            <w:tcW w:w="1701"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cs="Arial"/>
                <w:snapToGrid w:val="0"/>
                <w:color w:val="000000"/>
                <w:sz w:val="16"/>
                <w:szCs w:val="16"/>
                <w:lang w:val="en-US"/>
              </w:rPr>
            </w:pPr>
            <w:r w:rsidRPr="00E038F1">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E038F1" w:rsidRPr="00E038F1" w:rsidRDefault="00E038F1" w:rsidP="00D32E31">
            <w:pPr>
              <w:rPr>
                <w:rFonts w:cs="Arial"/>
                <w:sz w:val="16"/>
                <w:szCs w:val="16"/>
              </w:rPr>
            </w:pPr>
            <w:r w:rsidRPr="00E038F1">
              <w:rPr>
                <w:rFonts w:cs="Arial"/>
                <w:sz w:val="16"/>
                <w:szCs w:val="16"/>
              </w:rPr>
              <w:t>getDataOcorrencia()</w:t>
            </w:r>
          </w:p>
        </w:tc>
        <w:tc>
          <w:tcPr>
            <w:tcW w:w="1842"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cs="Arial"/>
                <w:snapToGrid w:val="0"/>
                <w:color w:val="000000"/>
                <w:sz w:val="16"/>
                <w:szCs w:val="16"/>
                <w:lang w:val="en-US"/>
              </w:rPr>
            </w:pPr>
            <w:r w:rsidRPr="00E038F1">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cs="Arial"/>
                <w:snapToGrid w:val="0"/>
                <w:color w:val="000000"/>
                <w:sz w:val="16"/>
                <w:szCs w:val="16"/>
                <w:lang w:val="en-US"/>
              </w:rPr>
            </w:pPr>
            <w:r w:rsidRPr="00E038F1">
              <w:rPr>
                <w:rFonts w:cs="Arial"/>
                <w:snapToGrid w:val="0"/>
                <w:color w:val="000000"/>
                <w:sz w:val="16"/>
                <w:szCs w:val="16"/>
                <w:lang w:val="en-US"/>
              </w:rPr>
              <w:t>DD/MM/AAAA</w:t>
            </w:r>
          </w:p>
        </w:tc>
      </w:tr>
      <w:tr w:rsidR="00E038F1" w:rsidRPr="00E038F1" w:rsidTr="00D32E31">
        <w:tc>
          <w:tcPr>
            <w:tcW w:w="1701"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cs="Arial"/>
                <w:snapToGrid w:val="0"/>
                <w:color w:val="000000"/>
                <w:sz w:val="16"/>
                <w:szCs w:val="16"/>
                <w:lang w:val="en-US"/>
              </w:rPr>
            </w:pPr>
            <w:r w:rsidRPr="00E038F1">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E038F1" w:rsidRPr="00E038F1" w:rsidRDefault="00E038F1" w:rsidP="00D32E31">
            <w:pPr>
              <w:rPr>
                <w:rFonts w:cs="Arial"/>
                <w:sz w:val="16"/>
                <w:szCs w:val="16"/>
              </w:rPr>
            </w:pPr>
            <w:r w:rsidRPr="00E038F1">
              <w:rPr>
                <w:rFonts w:cs="Arial"/>
                <w:sz w:val="16"/>
                <w:szCs w:val="16"/>
              </w:rPr>
              <w:t>getCodRestricao()</w:t>
            </w:r>
          </w:p>
        </w:tc>
        <w:tc>
          <w:tcPr>
            <w:tcW w:w="1842"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cs="Arial"/>
                <w:snapToGrid w:val="0"/>
                <w:color w:val="000000"/>
                <w:sz w:val="16"/>
                <w:szCs w:val="16"/>
                <w:lang w:val="en-US"/>
              </w:rPr>
            </w:pPr>
            <w:r w:rsidRPr="00E038F1">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cs="Arial"/>
                <w:snapToGrid w:val="0"/>
                <w:color w:val="000000"/>
                <w:sz w:val="16"/>
                <w:szCs w:val="16"/>
                <w:lang w:val="en-US"/>
              </w:rPr>
            </w:pPr>
          </w:p>
        </w:tc>
      </w:tr>
      <w:tr w:rsidR="00E038F1" w:rsidRPr="00E038F1" w:rsidTr="00D32E31">
        <w:tc>
          <w:tcPr>
            <w:tcW w:w="1701"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cs="Arial"/>
                <w:snapToGrid w:val="0"/>
                <w:color w:val="000000"/>
                <w:sz w:val="16"/>
                <w:szCs w:val="16"/>
                <w:lang w:val="en-US"/>
              </w:rPr>
            </w:pPr>
            <w:r w:rsidRPr="00E038F1">
              <w:rPr>
                <w:rFonts w:eastAsia="Calibri" w:cs="Arial"/>
                <w:snapToGrid w:val="0"/>
                <w:color w:val="000000"/>
                <w:sz w:val="16"/>
                <w:szCs w:val="16"/>
              </w:rPr>
              <w:t>integer</w:t>
            </w:r>
          </w:p>
        </w:tc>
        <w:tc>
          <w:tcPr>
            <w:tcW w:w="2268" w:type="dxa"/>
            <w:gridSpan w:val="2"/>
            <w:tcBorders>
              <w:top w:val="double" w:sz="4" w:space="0" w:color="auto"/>
              <w:left w:val="double" w:sz="4" w:space="0" w:color="auto"/>
              <w:bottom w:val="double" w:sz="4" w:space="0" w:color="auto"/>
              <w:right w:val="double" w:sz="4" w:space="0" w:color="auto"/>
            </w:tcBorders>
          </w:tcPr>
          <w:p w:rsidR="00E038F1" w:rsidRPr="00E038F1" w:rsidRDefault="00E038F1" w:rsidP="00D32E31">
            <w:pPr>
              <w:rPr>
                <w:rFonts w:cs="Arial"/>
                <w:sz w:val="16"/>
                <w:szCs w:val="16"/>
              </w:rPr>
            </w:pPr>
            <w:r w:rsidRPr="00E038F1">
              <w:rPr>
                <w:rFonts w:cs="Arial"/>
                <w:sz w:val="16"/>
                <w:szCs w:val="16"/>
              </w:rPr>
              <w:t>getCodRestricaoSequencial()</w:t>
            </w:r>
          </w:p>
        </w:tc>
        <w:tc>
          <w:tcPr>
            <w:tcW w:w="1842"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cs="Arial"/>
                <w:snapToGrid w:val="0"/>
                <w:color w:val="000000"/>
                <w:sz w:val="16"/>
                <w:szCs w:val="16"/>
                <w:lang w:val="en-US"/>
              </w:rPr>
            </w:pPr>
            <w:r w:rsidRPr="00E038F1">
              <w:rPr>
                <w:rFonts w:eastAsia="Calibri" w:cs="Arial"/>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cs="Arial"/>
                <w:snapToGrid w:val="0"/>
                <w:color w:val="000000"/>
                <w:sz w:val="16"/>
                <w:szCs w:val="16"/>
                <w:lang w:val="en-US"/>
              </w:rPr>
            </w:pPr>
          </w:p>
        </w:tc>
      </w:tr>
      <w:tr w:rsidR="00E038F1" w:rsidRPr="00E038F1" w:rsidTr="00D32E31">
        <w:tc>
          <w:tcPr>
            <w:tcW w:w="1701"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cs="Arial"/>
                <w:snapToGrid w:val="0"/>
                <w:color w:val="000000"/>
                <w:sz w:val="16"/>
                <w:szCs w:val="16"/>
                <w:lang w:val="en-US"/>
              </w:rPr>
            </w:pPr>
            <w:r w:rsidRPr="00E038F1">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E038F1" w:rsidRPr="00E038F1" w:rsidRDefault="00E038F1" w:rsidP="00D32E31">
            <w:pPr>
              <w:rPr>
                <w:rFonts w:cs="Arial"/>
                <w:sz w:val="16"/>
                <w:szCs w:val="16"/>
              </w:rPr>
            </w:pPr>
            <w:r w:rsidRPr="00E038F1">
              <w:rPr>
                <w:rFonts w:cs="Arial"/>
                <w:sz w:val="16"/>
                <w:szCs w:val="16"/>
              </w:rPr>
              <w:t>getDataRegistro()</w:t>
            </w:r>
          </w:p>
        </w:tc>
        <w:tc>
          <w:tcPr>
            <w:tcW w:w="1842"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cs="Arial"/>
                <w:snapToGrid w:val="0"/>
                <w:color w:val="000000"/>
                <w:sz w:val="16"/>
                <w:szCs w:val="16"/>
                <w:lang w:val="en-US"/>
              </w:rPr>
            </w:pPr>
            <w:r w:rsidRPr="00E038F1">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cs="Arial"/>
                <w:snapToGrid w:val="0"/>
                <w:color w:val="000000"/>
                <w:sz w:val="16"/>
                <w:szCs w:val="16"/>
                <w:lang w:val="en-US"/>
              </w:rPr>
            </w:pPr>
            <w:r w:rsidRPr="00E038F1">
              <w:rPr>
                <w:rFonts w:cs="Arial"/>
                <w:snapToGrid w:val="0"/>
                <w:color w:val="000000"/>
                <w:sz w:val="16"/>
                <w:szCs w:val="16"/>
                <w:lang w:val="en-US"/>
              </w:rPr>
              <w:t>DD/MM/AAAA</w:t>
            </w:r>
          </w:p>
        </w:tc>
      </w:tr>
      <w:tr w:rsidR="00E038F1" w:rsidRPr="00E038F1" w:rsidTr="00D32E31">
        <w:tc>
          <w:tcPr>
            <w:tcW w:w="1701"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cs="Arial"/>
                <w:snapToGrid w:val="0"/>
                <w:color w:val="000000"/>
                <w:sz w:val="16"/>
                <w:szCs w:val="16"/>
                <w:lang w:val="en-US"/>
              </w:rPr>
            </w:pPr>
            <w:r w:rsidRPr="00E038F1">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E038F1" w:rsidRPr="00E038F1" w:rsidRDefault="00E038F1" w:rsidP="00D32E31">
            <w:pPr>
              <w:rPr>
                <w:rFonts w:cs="Arial"/>
                <w:sz w:val="16"/>
                <w:szCs w:val="16"/>
              </w:rPr>
            </w:pPr>
            <w:r w:rsidRPr="00E038F1">
              <w:rPr>
                <w:rFonts w:cs="Arial"/>
                <w:sz w:val="16"/>
                <w:szCs w:val="16"/>
              </w:rPr>
              <w:t>getFonteInformacao()</w:t>
            </w:r>
          </w:p>
        </w:tc>
        <w:tc>
          <w:tcPr>
            <w:tcW w:w="1842"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cs="Arial"/>
                <w:snapToGrid w:val="0"/>
                <w:color w:val="000000"/>
                <w:sz w:val="16"/>
                <w:szCs w:val="16"/>
                <w:lang w:val="en-US"/>
              </w:rPr>
            </w:pPr>
            <w:r w:rsidRPr="00E038F1">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cs="Arial"/>
                <w:snapToGrid w:val="0"/>
                <w:color w:val="000000"/>
                <w:sz w:val="16"/>
                <w:szCs w:val="16"/>
                <w:lang w:val="en-US"/>
              </w:rPr>
            </w:pPr>
          </w:p>
        </w:tc>
      </w:tr>
      <w:tr w:rsidR="00E038F1" w:rsidRPr="00E038F1" w:rsidTr="00D32E31">
        <w:tc>
          <w:tcPr>
            <w:tcW w:w="1701"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cs="Arial"/>
                <w:snapToGrid w:val="0"/>
                <w:color w:val="000000"/>
                <w:sz w:val="16"/>
                <w:szCs w:val="16"/>
                <w:lang w:val="en-US"/>
              </w:rPr>
            </w:pPr>
            <w:r w:rsidRPr="00E038F1">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E038F1" w:rsidRPr="00E038F1" w:rsidRDefault="00E038F1" w:rsidP="00D32E31">
            <w:pPr>
              <w:rPr>
                <w:rFonts w:cs="Arial"/>
                <w:sz w:val="16"/>
                <w:szCs w:val="16"/>
              </w:rPr>
            </w:pPr>
            <w:r w:rsidRPr="00E038F1">
              <w:rPr>
                <w:rFonts w:cs="Arial"/>
                <w:sz w:val="16"/>
                <w:szCs w:val="16"/>
              </w:rPr>
              <w:t>getObservacoes()</w:t>
            </w:r>
          </w:p>
        </w:tc>
        <w:tc>
          <w:tcPr>
            <w:tcW w:w="1842"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cs="Arial"/>
                <w:snapToGrid w:val="0"/>
                <w:color w:val="000000"/>
                <w:sz w:val="16"/>
                <w:szCs w:val="16"/>
                <w:lang w:val="en-US"/>
              </w:rPr>
            </w:pPr>
            <w:r w:rsidRPr="00E038F1">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cs="Arial"/>
                <w:snapToGrid w:val="0"/>
                <w:color w:val="000000"/>
                <w:sz w:val="16"/>
                <w:szCs w:val="16"/>
                <w:lang w:val="en-US"/>
              </w:rPr>
            </w:pPr>
          </w:p>
        </w:tc>
      </w:tr>
      <w:tr w:rsidR="00E038F1" w:rsidRPr="00E038F1" w:rsidTr="00D32E31">
        <w:tc>
          <w:tcPr>
            <w:tcW w:w="1701"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cs="Arial"/>
                <w:snapToGrid w:val="0"/>
                <w:color w:val="000000"/>
                <w:sz w:val="16"/>
                <w:szCs w:val="16"/>
                <w:lang w:val="en-US"/>
              </w:rPr>
            </w:pPr>
            <w:r w:rsidRPr="00E038F1">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E038F1" w:rsidRPr="00E038F1" w:rsidRDefault="00E038F1" w:rsidP="00D32E31">
            <w:pPr>
              <w:rPr>
                <w:rFonts w:cs="Arial"/>
                <w:sz w:val="16"/>
                <w:szCs w:val="16"/>
              </w:rPr>
            </w:pPr>
            <w:r w:rsidRPr="00E038F1">
              <w:rPr>
                <w:rFonts w:cs="Arial"/>
                <w:sz w:val="16"/>
                <w:szCs w:val="16"/>
              </w:rPr>
              <w:t>getDataRegularizacao()</w:t>
            </w:r>
          </w:p>
        </w:tc>
        <w:tc>
          <w:tcPr>
            <w:tcW w:w="1842"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cs="Arial"/>
                <w:snapToGrid w:val="0"/>
                <w:color w:val="000000"/>
                <w:sz w:val="16"/>
                <w:szCs w:val="16"/>
                <w:lang w:val="en-US"/>
              </w:rPr>
            </w:pPr>
            <w:r w:rsidRPr="00E038F1">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cs="Arial"/>
                <w:snapToGrid w:val="0"/>
                <w:color w:val="000000"/>
                <w:sz w:val="16"/>
                <w:szCs w:val="16"/>
                <w:lang w:val="en-US"/>
              </w:rPr>
            </w:pPr>
            <w:r w:rsidRPr="00E038F1">
              <w:rPr>
                <w:rFonts w:cs="Arial"/>
                <w:snapToGrid w:val="0"/>
                <w:color w:val="000000"/>
                <w:sz w:val="16"/>
                <w:szCs w:val="16"/>
                <w:lang w:val="en-US"/>
              </w:rPr>
              <w:t>DD/MM/AAAA</w:t>
            </w:r>
          </w:p>
        </w:tc>
      </w:tr>
      <w:tr w:rsidR="00E038F1" w:rsidRPr="00E038F1" w:rsidTr="00D32E31">
        <w:tc>
          <w:tcPr>
            <w:tcW w:w="1701"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cs="Arial"/>
                <w:snapToGrid w:val="0"/>
                <w:color w:val="000000"/>
                <w:sz w:val="16"/>
                <w:szCs w:val="16"/>
                <w:lang w:val="en-US"/>
              </w:rPr>
            </w:pPr>
            <w:r w:rsidRPr="00E038F1">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E038F1" w:rsidRPr="00E038F1" w:rsidRDefault="00E038F1" w:rsidP="00D32E31">
            <w:pPr>
              <w:rPr>
                <w:rFonts w:cs="Arial"/>
                <w:sz w:val="16"/>
                <w:szCs w:val="16"/>
              </w:rPr>
            </w:pPr>
            <w:r w:rsidRPr="00E038F1">
              <w:rPr>
                <w:rFonts w:cs="Arial"/>
                <w:sz w:val="16"/>
                <w:szCs w:val="16"/>
              </w:rPr>
              <w:t>getDataCancelamento()</w:t>
            </w:r>
          </w:p>
        </w:tc>
        <w:tc>
          <w:tcPr>
            <w:tcW w:w="1842"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cs="Arial"/>
                <w:snapToGrid w:val="0"/>
                <w:color w:val="000000"/>
                <w:sz w:val="16"/>
                <w:szCs w:val="16"/>
                <w:lang w:val="en-US"/>
              </w:rPr>
            </w:pPr>
            <w:r w:rsidRPr="00E038F1">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cs="Arial"/>
                <w:snapToGrid w:val="0"/>
                <w:color w:val="000000"/>
                <w:sz w:val="16"/>
                <w:szCs w:val="16"/>
                <w:lang w:val="en-US"/>
              </w:rPr>
            </w:pPr>
            <w:r w:rsidRPr="00E038F1">
              <w:rPr>
                <w:rFonts w:cs="Arial"/>
                <w:snapToGrid w:val="0"/>
                <w:color w:val="000000"/>
                <w:sz w:val="16"/>
                <w:szCs w:val="16"/>
                <w:lang w:val="en-US"/>
              </w:rPr>
              <w:t>DD/MM/AAAA</w:t>
            </w:r>
          </w:p>
        </w:tc>
      </w:tr>
      <w:tr w:rsidR="00E038F1" w:rsidRPr="00E038F1" w:rsidTr="00D32E31">
        <w:tc>
          <w:tcPr>
            <w:tcW w:w="1701"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snapToGrid w:val="0"/>
                <w:color w:val="000000"/>
                <w:sz w:val="16"/>
                <w:szCs w:val="16"/>
                <w:lang w:val="en-US"/>
              </w:rPr>
            </w:pPr>
            <w:r w:rsidRPr="00E038F1">
              <w:rPr>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E038F1" w:rsidRPr="00EA6979" w:rsidRDefault="00E038F1" w:rsidP="00D32E31">
            <w:pPr>
              <w:pStyle w:val="Grid"/>
              <w:rPr>
                <w:sz w:val="16"/>
                <w:szCs w:val="16"/>
                <w:lang w:val="pt-BR" w:eastAsia="pt-BR"/>
              </w:rPr>
            </w:pPr>
            <w:r w:rsidRPr="00C079D3">
              <w:rPr>
                <w:sz w:val="16"/>
                <w:szCs w:val="16"/>
                <w:lang w:val="pt-BR" w:eastAsia="pt-BR"/>
              </w:rPr>
              <w:t>getDataAtualizacao()</w:t>
            </w:r>
          </w:p>
        </w:tc>
        <w:tc>
          <w:tcPr>
            <w:tcW w:w="1842"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cs="Arial"/>
                <w:snapToGrid w:val="0"/>
                <w:color w:val="000000"/>
                <w:sz w:val="16"/>
                <w:szCs w:val="16"/>
                <w:lang w:val="en-US"/>
              </w:rPr>
            </w:pPr>
            <w:r w:rsidRPr="00E038F1">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cs="Arial"/>
                <w:snapToGrid w:val="0"/>
                <w:color w:val="000000"/>
                <w:sz w:val="16"/>
                <w:szCs w:val="16"/>
                <w:lang w:val="en-US"/>
              </w:rPr>
            </w:pPr>
            <w:r w:rsidRPr="00E038F1">
              <w:rPr>
                <w:rFonts w:cs="Arial"/>
                <w:snapToGrid w:val="0"/>
                <w:color w:val="000000"/>
                <w:sz w:val="16"/>
                <w:szCs w:val="16"/>
                <w:lang w:val="en-US"/>
              </w:rPr>
              <w:t>DD/MM/AAAA</w:t>
            </w:r>
          </w:p>
        </w:tc>
      </w:tr>
      <w:tr w:rsidR="00E038F1" w:rsidRPr="00E038F1" w:rsidTr="00D32E31">
        <w:tc>
          <w:tcPr>
            <w:tcW w:w="1701"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snapToGrid w:val="0"/>
                <w:color w:val="000000"/>
                <w:sz w:val="16"/>
                <w:szCs w:val="16"/>
                <w:lang w:val="en-US"/>
              </w:rPr>
            </w:pPr>
            <w:r w:rsidRPr="00E038F1">
              <w:rPr>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E038F1" w:rsidRPr="00EA6979" w:rsidRDefault="00E038F1" w:rsidP="00D32E31">
            <w:pPr>
              <w:pStyle w:val="Grid"/>
              <w:rPr>
                <w:sz w:val="16"/>
                <w:szCs w:val="16"/>
                <w:lang w:val="pt-BR" w:eastAsia="pt-BR"/>
              </w:rPr>
            </w:pPr>
            <w:r w:rsidRPr="00C079D3">
              <w:rPr>
                <w:sz w:val="16"/>
                <w:szCs w:val="16"/>
                <w:lang w:val="pt-BR" w:eastAsia="pt-BR"/>
              </w:rPr>
              <w:t>getNomeUsuario()</w:t>
            </w:r>
          </w:p>
        </w:tc>
        <w:tc>
          <w:tcPr>
            <w:tcW w:w="1842"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snapToGrid w:val="0"/>
                <w:sz w:val="16"/>
                <w:szCs w:val="16"/>
                <w:highlight w:val="white"/>
              </w:rPr>
            </w:pPr>
            <w:r w:rsidRPr="00E038F1">
              <w:rPr>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snapToGrid w:val="0"/>
                <w:color w:val="000000"/>
                <w:sz w:val="16"/>
                <w:szCs w:val="16"/>
              </w:rPr>
            </w:pPr>
            <w:r w:rsidRPr="00E038F1">
              <w:rPr>
                <w:snapToGrid w:val="0"/>
                <w:color w:val="000000"/>
                <w:sz w:val="16"/>
                <w:szCs w:val="16"/>
              </w:rPr>
              <w:t>Usuário de alteração.</w:t>
            </w:r>
          </w:p>
        </w:tc>
      </w:tr>
      <w:tr w:rsidR="00E038F1" w:rsidRPr="00E038F1" w:rsidTr="00D32E31">
        <w:tc>
          <w:tcPr>
            <w:tcW w:w="1701"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cs="Arial"/>
                <w:snapToGrid w:val="0"/>
                <w:color w:val="000000"/>
                <w:sz w:val="16"/>
                <w:szCs w:val="16"/>
                <w:lang w:val="en-US"/>
              </w:rPr>
            </w:pPr>
            <w:r w:rsidRPr="00E038F1">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E038F1" w:rsidRPr="00E038F1" w:rsidRDefault="00E038F1" w:rsidP="00D32E31">
            <w:pPr>
              <w:rPr>
                <w:sz w:val="16"/>
                <w:szCs w:val="16"/>
              </w:rPr>
            </w:pPr>
            <w:r w:rsidRPr="00E038F1">
              <w:rPr>
                <w:sz w:val="16"/>
                <w:szCs w:val="16"/>
              </w:rPr>
              <w:t>getTipoRestricao()</w:t>
            </w:r>
          </w:p>
        </w:tc>
        <w:tc>
          <w:tcPr>
            <w:tcW w:w="1842"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cs="Arial"/>
                <w:snapToGrid w:val="0"/>
                <w:color w:val="000000"/>
                <w:sz w:val="16"/>
                <w:szCs w:val="16"/>
                <w:lang w:val="en-US"/>
              </w:rPr>
            </w:pPr>
            <w:r w:rsidRPr="00E038F1">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cs="Arial"/>
                <w:snapToGrid w:val="0"/>
                <w:color w:val="000000"/>
                <w:sz w:val="16"/>
                <w:szCs w:val="16"/>
              </w:rPr>
            </w:pPr>
            <w:r w:rsidRPr="00E038F1">
              <w:rPr>
                <w:rFonts w:cs="Arial"/>
                <w:snapToGrid w:val="0"/>
                <w:color w:val="000000"/>
                <w:sz w:val="16"/>
                <w:szCs w:val="16"/>
              </w:rPr>
              <w:t>Tipo da restrição.</w:t>
            </w:r>
          </w:p>
          <w:p w:rsidR="00E038F1" w:rsidRPr="00E038F1" w:rsidRDefault="00E038F1" w:rsidP="00D32E31">
            <w:pPr>
              <w:spacing w:before="20"/>
              <w:rPr>
                <w:rFonts w:cs="Arial"/>
                <w:snapToGrid w:val="0"/>
                <w:color w:val="000000"/>
                <w:sz w:val="16"/>
                <w:szCs w:val="16"/>
              </w:rPr>
            </w:pPr>
            <w:r w:rsidRPr="00E038F1">
              <w:rPr>
                <w:rFonts w:cs="Arial"/>
                <w:snapToGrid w:val="0"/>
                <w:color w:val="000000"/>
                <w:sz w:val="16"/>
                <w:szCs w:val="16"/>
              </w:rPr>
              <w:t>"R" (Restritiva), "P" (Proibitiva), "I" (Impeditiva), "B" (Bloqueada), "E" (Politicamente Exposta), "C" (Cheque sem Fundo).</w:t>
            </w:r>
          </w:p>
        </w:tc>
      </w:tr>
      <w:tr w:rsidR="00E038F1" w:rsidRPr="00E038F1" w:rsidTr="00D32E31">
        <w:tc>
          <w:tcPr>
            <w:tcW w:w="1701"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cs="Arial"/>
                <w:snapToGrid w:val="0"/>
                <w:color w:val="000000"/>
                <w:sz w:val="16"/>
                <w:szCs w:val="16"/>
                <w:lang w:val="en-US"/>
              </w:rPr>
            </w:pPr>
            <w:r w:rsidRPr="00E038F1">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E038F1" w:rsidRPr="00E038F1" w:rsidRDefault="00E038F1" w:rsidP="00D32E31">
            <w:pPr>
              <w:rPr>
                <w:sz w:val="16"/>
                <w:szCs w:val="16"/>
              </w:rPr>
            </w:pPr>
            <w:r w:rsidRPr="00E038F1">
              <w:rPr>
                <w:sz w:val="16"/>
                <w:szCs w:val="16"/>
              </w:rPr>
              <w:t>getNomeRestricao()</w:t>
            </w:r>
          </w:p>
        </w:tc>
        <w:tc>
          <w:tcPr>
            <w:tcW w:w="1842"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cs="Arial"/>
                <w:snapToGrid w:val="0"/>
                <w:color w:val="000000"/>
                <w:sz w:val="16"/>
                <w:szCs w:val="16"/>
                <w:lang w:val="en-US"/>
              </w:rPr>
            </w:pPr>
            <w:r w:rsidRPr="00E038F1">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E038F1" w:rsidRPr="00E038F1" w:rsidRDefault="00E038F1" w:rsidP="00D32E31">
            <w:pPr>
              <w:spacing w:before="20"/>
              <w:rPr>
                <w:rFonts w:cs="Arial"/>
                <w:snapToGrid w:val="0"/>
                <w:color w:val="000000"/>
                <w:sz w:val="16"/>
                <w:szCs w:val="16"/>
                <w:lang w:val="en-US"/>
              </w:rPr>
            </w:pPr>
            <w:r w:rsidRPr="00E038F1">
              <w:rPr>
                <w:rFonts w:cs="Arial"/>
                <w:snapToGrid w:val="0"/>
                <w:color w:val="000000"/>
                <w:sz w:val="16"/>
                <w:szCs w:val="16"/>
                <w:lang w:val="en-US"/>
              </w:rPr>
              <w:t>Nome da restrição.</w:t>
            </w:r>
          </w:p>
        </w:tc>
      </w:tr>
    </w:tbl>
    <w:p w:rsidR="00E038F1" w:rsidRDefault="00E038F1" w:rsidP="00710C65">
      <w:pPr>
        <w:jc w:val="both"/>
        <w:rPr>
          <w:rFonts w:ascii="Tahoma" w:hAnsi="Tahoma"/>
          <w:sz w:val="18"/>
        </w:rPr>
      </w:pPr>
    </w:p>
    <w:p w:rsidR="001D004A" w:rsidRPr="003E27B7" w:rsidRDefault="001D004A" w:rsidP="001D004A">
      <w:pPr>
        <w:rPr>
          <w:rFonts w:cs="Arial"/>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126"/>
        <w:gridCol w:w="1984"/>
        <w:gridCol w:w="1701"/>
        <w:gridCol w:w="3402"/>
      </w:tblGrid>
      <w:tr w:rsidR="001D004A" w:rsidRPr="001D004A" w:rsidTr="00D32E31">
        <w:trPr>
          <w:cantSplit/>
        </w:trPr>
        <w:tc>
          <w:tcPr>
            <w:tcW w:w="2126" w:type="dxa"/>
            <w:shd w:val="pct15" w:color="auto" w:fill="FFFFFF"/>
          </w:tcPr>
          <w:p w:rsidR="001D004A" w:rsidRPr="00EA6979" w:rsidRDefault="001D004A" w:rsidP="00D32E31">
            <w:pPr>
              <w:pStyle w:val="CorpodeTexto0"/>
              <w:rPr>
                <w:rFonts w:cs="Arial"/>
                <w:b/>
                <w:sz w:val="16"/>
                <w:szCs w:val="16"/>
                <w:lang w:val="pt-BR" w:eastAsia="pt-BR"/>
              </w:rPr>
            </w:pPr>
            <w:r w:rsidRPr="00C079D3">
              <w:rPr>
                <w:rFonts w:cs="Arial"/>
                <w:b/>
                <w:snapToGrid w:val="0"/>
                <w:sz w:val="16"/>
                <w:szCs w:val="16"/>
                <w:lang w:val="pt-BR" w:eastAsia="pt-BR"/>
              </w:rPr>
              <w:t>TOListaGrupoRisco</w:t>
            </w:r>
          </w:p>
        </w:tc>
        <w:tc>
          <w:tcPr>
            <w:tcW w:w="7087" w:type="dxa"/>
            <w:gridSpan w:val="3"/>
            <w:shd w:val="pct15" w:color="auto" w:fill="FFFFFF"/>
            <w:vAlign w:val="center"/>
          </w:tcPr>
          <w:p w:rsidR="001D004A" w:rsidRPr="001D004A" w:rsidRDefault="001D004A" w:rsidP="00D32E31">
            <w:pPr>
              <w:pStyle w:val="retorno"/>
              <w:rPr>
                <w:rFonts w:cs="Arial"/>
              </w:rPr>
            </w:pPr>
            <w:r w:rsidRPr="001D004A">
              <w:rPr>
                <w:rFonts w:cs="Arial"/>
              </w:rPr>
              <w:t>Retorno da rotina listar</w:t>
            </w:r>
            <w:r w:rsidRPr="001D004A">
              <w:rPr>
                <w:rFonts w:cs="Arial"/>
                <w:snapToGrid w:val="0"/>
              </w:rPr>
              <w:t>GrupoRisco</w:t>
            </w:r>
          </w:p>
        </w:tc>
      </w:tr>
      <w:tr w:rsidR="001D004A" w:rsidRPr="001D004A" w:rsidTr="00D32E3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126" w:type="dxa"/>
            <w:tcBorders>
              <w:top w:val="double" w:sz="4" w:space="0" w:color="auto"/>
              <w:left w:val="double" w:sz="4" w:space="0" w:color="auto"/>
              <w:right w:val="double" w:sz="4" w:space="0" w:color="auto"/>
            </w:tcBorders>
          </w:tcPr>
          <w:p w:rsidR="001D004A" w:rsidRPr="00EA6979" w:rsidRDefault="001D004A" w:rsidP="00D32E31">
            <w:pPr>
              <w:pStyle w:val="CorpodeTexto0"/>
              <w:jc w:val="center"/>
              <w:rPr>
                <w:rFonts w:cs="Arial"/>
                <w:b/>
                <w:sz w:val="16"/>
                <w:szCs w:val="16"/>
                <w:lang w:val="pt-BR" w:eastAsia="pt-BR"/>
              </w:rPr>
            </w:pPr>
            <w:r w:rsidRPr="00C079D3">
              <w:rPr>
                <w:rFonts w:cs="Arial"/>
                <w:b/>
                <w:sz w:val="16"/>
                <w:szCs w:val="16"/>
                <w:lang w:val="pt-BR" w:eastAsia="pt-BR"/>
              </w:rPr>
              <w:t>Tipo</w:t>
            </w:r>
          </w:p>
        </w:tc>
        <w:tc>
          <w:tcPr>
            <w:tcW w:w="1984" w:type="dxa"/>
            <w:tcBorders>
              <w:top w:val="double" w:sz="4" w:space="0" w:color="auto"/>
              <w:left w:val="double" w:sz="4" w:space="0" w:color="auto"/>
              <w:right w:val="double" w:sz="4" w:space="0" w:color="auto"/>
            </w:tcBorders>
          </w:tcPr>
          <w:p w:rsidR="001D004A" w:rsidRPr="00EA6979" w:rsidRDefault="001D004A" w:rsidP="00D32E31">
            <w:pPr>
              <w:pStyle w:val="CorpodeTexto0"/>
              <w:jc w:val="center"/>
              <w:rPr>
                <w:rFonts w:cs="Arial"/>
                <w:b/>
                <w:sz w:val="16"/>
                <w:szCs w:val="16"/>
                <w:lang w:val="pt-BR" w:eastAsia="pt-BR"/>
              </w:rPr>
            </w:pPr>
            <w:r w:rsidRPr="00C079D3">
              <w:rPr>
                <w:rFonts w:cs="Arial"/>
                <w:b/>
                <w:sz w:val="16"/>
                <w:szCs w:val="16"/>
                <w:lang w:val="pt-BR" w:eastAsia="pt-BR"/>
              </w:rPr>
              <w:t>Método de Acesso</w:t>
            </w:r>
          </w:p>
        </w:tc>
        <w:tc>
          <w:tcPr>
            <w:tcW w:w="1701" w:type="dxa"/>
            <w:tcBorders>
              <w:top w:val="double" w:sz="4" w:space="0" w:color="auto"/>
              <w:left w:val="double" w:sz="4" w:space="0" w:color="auto"/>
              <w:right w:val="double" w:sz="4" w:space="0" w:color="auto"/>
            </w:tcBorders>
          </w:tcPr>
          <w:p w:rsidR="001D004A" w:rsidRPr="00EA6979" w:rsidRDefault="001D004A" w:rsidP="00D32E31">
            <w:pPr>
              <w:pStyle w:val="CorpodeTexto0"/>
              <w:jc w:val="center"/>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1D004A" w:rsidRPr="00EA6979" w:rsidRDefault="001D004A" w:rsidP="00D32E31">
            <w:pPr>
              <w:pStyle w:val="CorpodeTexto0"/>
              <w:jc w:val="center"/>
              <w:rPr>
                <w:rFonts w:cs="Arial"/>
                <w:b/>
                <w:sz w:val="16"/>
                <w:szCs w:val="16"/>
                <w:lang w:val="pt-BR" w:eastAsia="pt-BR"/>
              </w:rPr>
            </w:pPr>
            <w:r w:rsidRPr="00C079D3">
              <w:rPr>
                <w:rFonts w:cs="Arial"/>
                <w:b/>
                <w:sz w:val="16"/>
                <w:szCs w:val="16"/>
                <w:lang w:val="pt-BR" w:eastAsia="pt-BR"/>
              </w:rPr>
              <w:t>Descrição</w:t>
            </w:r>
          </w:p>
        </w:tc>
      </w:tr>
      <w:tr w:rsidR="001D004A" w:rsidRPr="001D004A" w:rsidTr="00D32E31">
        <w:tc>
          <w:tcPr>
            <w:tcW w:w="2126"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z w:val="16"/>
                <w:szCs w:val="16"/>
                <w:highlight w:val="white"/>
              </w:rPr>
            </w:pPr>
            <w:r w:rsidRPr="001D004A">
              <w:rPr>
                <w:rFonts w:cs="Arial"/>
                <w:snapToGrid w:val="0"/>
                <w:color w:val="000000"/>
                <w:sz w:val="16"/>
                <w:szCs w:val="16"/>
              </w:rPr>
              <w:t>TOGrupoRisco[]</w:t>
            </w:r>
          </w:p>
        </w:tc>
        <w:tc>
          <w:tcPr>
            <w:tcW w:w="1984"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napToGrid w:val="0"/>
                <w:sz w:val="16"/>
                <w:szCs w:val="16"/>
                <w:highlight w:val="white"/>
              </w:rPr>
            </w:pPr>
            <w:r w:rsidRPr="001D004A">
              <w:rPr>
                <w:rFonts w:cs="Arial"/>
                <w:snapToGrid w:val="0"/>
                <w:color w:val="000000"/>
                <w:sz w:val="16"/>
                <w:szCs w:val="16"/>
              </w:rPr>
              <w:t>getGrupoRisco()</w:t>
            </w:r>
          </w:p>
        </w:tc>
        <w:tc>
          <w:tcPr>
            <w:tcW w:w="1701"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napToGrid w:val="0"/>
                <w:sz w:val="16"/>
                <w:szCs w:val="16"/>
                <w:highlight w:val="white"/>
              </w:rPr>
            </w:pPr>
            <w:r w:rsidRPr="001D004A">
              <w:rPr>
                <w:rFonts w:cs="Arial"/>
                <w:snapToGrid w:val="0"/>
                <w:color w:val="000000"/>
                <w:sz w:val="16"/>
                <w:szCs w:val="16"/>
              </w:rPr>
              <w:t>Array de grupo de risco</w:t>
            </w:r>
          </w:p>
        </w:tc>
      </w:tr>
      <w:tr w:rsidR="001D004A" w:rsidRPr="001D004A" w:rsidTr="00D32E31">
        <w:tc>
          <w:tcPr>
            <w:tcW w:w="2126"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napToGrid w:val="0"/>
                <w:sz w:val="16"/>
                <w:szCs w:val="16"/>
                <w:highlight w:val="white"/>
              </w:rPr>
            </w:pPr>
            <w:r w:rsidRPr="001D004A">
              <w:rPr>
                <w:rFonts w:cs="Arial"/>
                <w:snapToGrid w:val="0"/>
                <w:color w:val="000000"/>
                <w:sz w:val="16"/>
                <w:szCs w:val="16"/>
              </w:rPr>
              <w:t>integer</w:t>
            </w:r>
          </w:p>
        </w:tc>
        <w:tc>
          <w:tcPr>
            <w:tcW w:w="1984"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napToGrid w:val="0"/>
                <w:color w:val="000000"/>
                <w:sz w:val="16"/>
                <w:szCs w:val="16"/>
              </w:rPr>
            </w:pPr>
            <w:r w:rsidRPr="001D004A">
              <w:rPr>
                <w:rFonts w:cs="Arial"/>
                <w:snapToGrid w:val="0"/>
                <w:color w:val="000000"/>
                <w:sz w:val="16"/>
                <w:szCs w:val="16"/>
              </w:rPr>
              <w:t>getQtdGrupoRisco()</w:t>
            </w:r>
          </w:p>
        </w:tc>
        <w:tc>
          <w:tcPr>
            <w:tcW w:w="1701"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napToGrid w:val="0"/>
                <w:color w:val="000000"/>
                <w:sz w:val="16"/>
                <w:szCs w:val="16"/>
              </w:rPr>
            </w:pPr>
            <w:r w:rsidRPr="001D004A">
              <w:rPr>
                <w:rFonts w:cs="Arial"/>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napToGrid w:val="0"/>
                <w:sz w:val="16"/>
                <w:szCs w:val="16"/>
                <w:highlight w:val="white"/>
              </w:rPr>
            </w:pPr>
            <w:r w:rsidRPr="001D004A">
              <w:rPr>
                <w:rFonts w:cs="Arial"/>
                <w:snapToGrid w:val="0"/>
                <w:color w:val="000000"/>
                <w:sz w:val="16"/>
                <w:szCs w:val="16"/>
              </w:rPr>
              <w:t xml:space="preserve">Qde de registros do Array </w:t>
            </w:r>
          </w:p>
        </w:tc>
      </w:tr>
    </w:tbl>
    <w:p w:rsidR="001D004A" w:rsidRPr="001D004A" w:rsidRDefault="001D004A" w:rsidP="001D004A">
      <w:pPr>
        <w:pStyle w:val="Item5"/>
        <w:tabs>
          <w:tab w:val="clear" w:pos="1209"/>
        </w:tabs>
        <w:ind w:left="0" w:firstLine="0"/>
        <w:rPr>
          <w:rFonts w:cs="Arial"/>
          <w:sz w:val="16"/>
          <w:szCs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984"/>
        <w:gridCol w:w="1559"/>
        <w:gridCol w:w="3402"/>
      </w:tblGrid>
      <w:tr w:rsidR="001D004A" w:rsidRPr="001D004A" w:rsidTr="00D32E31">
        <w:trPr>
          <w:cantSplit/>
        </w:trPr>
        <w:tc>
          <w:tcPr>
            <w:tcW w:w="2268" w:type="dxa"/>
            <w:gridSpan w:val="2"/>
            <w:shd w:val="pct15" w:color="auto" w:fill="FFFFFF"/>
          </w:tcPr>
          <w:p w:rsidR="001D004A" w:rsidRPr="00EA6979" w:rsidRDefault="001D004A" w:rsidP="00D32E31">
            <w:pPr>
              <w:pStyle w:val="CorpodeTexto0"/>
              <w:jc w:val="left"/>
              <w:rPr>
                <w:rFonts w:cs="Arial"/>
                <w:b/>
                <w:sz w:val="16"/>
                <w:szCs w:val="16"/>
                <w:lang w:val="pt-BR" w:eastAsia="pt-BR"/>
              </w:rPr>
            </w:pPr>
            <w:r w:rsidRPr="00C079D3">
              <w:rPr>
                <w:rFonts w:cs="Arial"/>
                <w:b/>
                <w:snapToGrid w:val="0"/>
                <w:sz w:val="16"/>
                <w:szCs w:val="16"/>
                <w:lang w:val="pt-BR" w:eastAsia="pt-BR"/>
              </w:rPr>
              <w:t>TOGrupoRisco</w:t>
            </w:r>
          </w:p>
        </w:tc>
        <w:tc>
          <w:tcPr>
            <w:tcW w:w="6945" w:type="dxa"/>
            <w:gridSpan w:val="3"/>
            <w:shd w:val="pct15" w:color="auto" w:fill="FFFFFF"/>
            <w:vAlign w:val="center"/>
          </w:tcPr>
          <w:p w:rsidR="001D004A" w:rsidRPr="001D004A" w:rsidRDefault="001D004A" w:rsidP="00D32E31">
            <w:pPr>
              <w:pStyle w:val="retorno"/>
              <w:rPr>
                <w:rFonts w:cs="Arial"/>
              </w:rPr>
            </w:pPr>
            <w:r w:rsidRPr="001D004A">
              <w:rPr>
                <w:rFonts w:cs="Arial"/>
              </w:rPr>
              <w:t>Retorno da rotina listar</w:t>
            </w:r>
            <w:r w:rsidRPr="001D004A">
              <w:rPr>
                <w:rFonts w:cs="Arial"/>
                <w:snapToGrid w:val="0"/>
              </w:rPr>
              <w:t>GrupoRisco</w:t>
            </w:r>
          </w:p>
        </w:tc>
      </w:tr>
      <w:tr w:rsidR="001D004A" w:rsidRPr="001D004A" w:rsidTr="00D32E3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1D004A" w:rsidRPr="00EA6979" w:rsidRDefault="001D004A" w:rsidP="00D32E31">
            <w:pPr>
              <w:pStyle w:val="CorpodeTexto0"/>
              <w:jc w:val="center"/>
              <w:rPr>
                <w:rFonts w:cs="Arial"/>
                <w:b/>
                <w:sz w:val="16"/>
                <w:szCs w:val="16"/>
                <w:lang w:val="pt-BR" w:eastAsia="pt-BR"/>
              </w:rPr>
            </w:pPr>
            <w:r w:rsidRPr="00C079D3">
              <w:rPr>
                <w:rFonts w:cs="Arial"/>
                <w:b/>
                <w:sz w:val="16"/>
                <w:szCs w:val="16"/>
                <w:lang w:val="pt-BR" w:eastAsia="pt-BR"/>
              </w:rPr>
              <w:t>Tipo</w:t>
            </w:r>
          </w:p>
        </w:tc>
        <w:tc>
          <w:tcPr>
            <w:tcW w:w="2551" w:type="dxa"/>
            <w:gridSpan w:val="2"/>
            <w:tcBorders>
              <w:top w:val="double" w:sz="4" w:space="0" w:color="auto"/>
              <w:left w:val="double" w:sz="4" w:space="0" w:color="auto"/>
              <w:right w:val="double" w:sz="4" w:space="0" w:color="auto"/>
            </w:tcBorders>
          </w:tcPr>
          <w:p w:rsidR="001D004A" w:rsidRPr="00EA6979" w:rsidRDefault="001D004A" w:rsidP="00D32E31">
            <w:pPr>
              <w:pStyle w:val="CorpodeTexto0"/>
              <w:jc w:val="center"/>
              <w:rPr>
                <w:rFonts w:cs="Arial"/>
                <w:b/>
                <w:sz w:val="16"/>
                <w:szCs w:val="16"/>
                <w:lang w:val="pt-BR" w:eastAsia="pt-BR"/>
              </w:rPr>
            </w:pPr>
            <w:r w:rsidRPr="00C079D3">
              <w:rPr>
                <w:rFonts w:cs="Arial"/>
                <w:b/>
                <w:sz w:val="16"/>
                <w:szCs w:val="16"/>
                <w:lang w:val="pt-BR" w:eastAsia="pt-BR"/>
              </w:rPr>
              <w:t>Método de Acesso</w:t>
            </w:r>
          </w:p>
        </w:tc>
        <w:tc>
          <w:tcPr>
            <w:tcW w:w="1559" w:type="dxa"/>
            <w:tcBorders>
              <w:top w:val="double" w:sz="4" w:space="0" w:color="auto"/>
              <w:left w:val="double" w:sz="4" w:space="0" w:color="auto"/>
              <w:right w:val="double" w:sz="4" w:space="0" w:color="auto"/>
            </w:tcBorders>
          </w:tcPr>
          <w:p w:rsidR="001D004A" w:rsidRPr="00EA6979" w:rsidRDefault="001D004A" w:rsidP="00D32E31">
            <w:pPr>
              <w:pStyle w:val="CorpodeTexto0"/>
              <w:jc w:val="center"/>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1D004A" w:rsidRPr="00EA6979" w:rsidRDefault="001D004A" w:rsidP="00D32E31">
            <w:pPr>
              <w:pStyle w:val="CorpodeTexto0"/>
              <w:jc w:val="center"/>
              <w:rPr>
                <w:rFonts w:cs="Arial"/>
                <w:b/>
                <w:sz w:val="16"/>
                <w:szCs w:val="16"/>
                <w:lang w:val="pt-BR" w:eastAsia="pt-BR"/>
              </w:rPr>
            </w:pPr>
            <w:r w:rsidRPr="00C079D3">
              <w:rPr>
                <w:rFonts w:cs="Arial"/>
                <w:b/>
                <w:sz w:val="16"/>
                <w:szCs w:val="16"/>
                <w:lang w:val="pt-BR" w:eastAsia="pt-BR"/>
              </w:rPr>
              <w:t>Descrição</w:t>
            </w:r>
          </w:p>
        </w:tc>
      </w:tr>
      <w:tr w:rsidR="001D004A" w:rsidRPr="001D004A" w:rsidTr="00D32E31">
        <w:tc>
          <w:tcPr>
            <w:tcW w:w="1701"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napToGrid w:val="0"/>
                <w:color w:val="000000"/>
                <w:sz w:val="16"/>
                <w:szCs w:val="16"/>
              </w:rPr>
            </w:pPr>
            <w:r w:rsidRPr="001D004A">
              <w:rPr>
                <w:rFonts w:cs="Arial"/>
                <w:snapToGrid w:val="0"/>
                <w:color w:val="000000"/>
                <w:sz w:val="16"/>
                <w:szCs w:val="16"/>
              </w:rPr>
              <w:t>String</w:t>
            </w:r>
          </w:p>
        </w:tc>
        <w:tc>
          <w:tcPr>
            <w:tcW w:w="2551" w:type="dxa"/>
            <w:gridSpan w:val="2"/>
            <w:tcBorders>
              <w:top w:val="double" w:sz="4" w:space="0" w:color="auto"/>
              <w:left w:val="double" w:sz="4" w:space="0" w:color="auto"/>
              <w:bottom w:val="double" w:sz="4" w:space="0" w:color="auto"/>
              <w:right w:val="double" w:sz="4" w:space="0" w:color="auto"/>
            </w:tcBorders>
          </w:tcPr>
          <w:p w:rsidR="001D004A" w:rsidRPr="001D004A" w:rsidRDefault="001D004A" w:rsidP="00D32E31">
            <w:pPr>
              <w:rPr>
                <w:rFonts w:cs="Arial"/>
                <w:sz w:val="16"/>
                <w:szCs w:val="16"/>
              </w:rPr>
            </w:pPr>
            <w:r w:rsidRPr="001D004A">
              <w:rPr>
                <w:rFonts w:cs="Arial"/>
                <w:sz w:val="16"/>
                <w:szCs w:val="16"/>
              </w:rPr>
              <w:t>getCodGrupo()</w:t>
            </w:r>
          </w:p>
        </w:tc>
        <w:tc>
          <w:tcPr>
            <w:tcW w:w="1559"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napToGrid w:val="0"/>
                <w:color w:val="000000"/>
                <w:sz w:val="16"/>
                <w:szCs w:val="16"/>
                <w:lang w:val="en-US"/>
              </w:rPr>
            </w:pPr>
            <w:r w:rsidRPr="001D004A">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napToGrid w:val="0"/>
                <w:color w:val="000000"/>
                <w:sz w:val="16"/>
                <w:szCs w:val="16"/>
                <w:lang w:val="en-US"/>
              </w:rPr>
            </w:pPr>
          </w:p>
        </w:tc>
      </w:tr>
      <w:tr w:rsidR="001D004A" w:rsidRPr="001D004A" w:rsidTr="00D32E31">
        <w:tc>
          <w:tcPr>
            <w:tcW w:w="1701"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napToGrid w:val="0"/>
                <w:color w:val="000000"/>
                <w:sz w:val="16"/>
                <w:szCs w:val="16"/>
                <w:lang w:val="en-US"/>
              </w:rPr>
            </w:pPr>
            <w:r w:rsidRPr="001D004A">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1D004A" w:rsidRPr="00EA6979" w:rsidRDefault="001D004A" w:rsidP="00D32E31">
            <w:pPr>
              <w:pStyle w:val="Grid"/>
              <w:rPr>
                <w:sz w:val="16"/>
                <w:szCs w:val="16"/>
                <w:lang w:val="pt-BR" w:eastAsia="pt-BR"/>
              </w:rPr>
            </w:pPr>
            <w:r w:rsidRPr="00C079D3">
              <w:rPr>
                <w:sz w:val="16"/>
                <w:szCs w:val="16"/>
                <w:lang w:val="pt-BR" w:eastAsia="pt-BR"/>
              </w:rPr>
              <w:t>getNomeFantasia()</w:t>
            </w:r>
          </w:p>
        </w:tc>
        <w:tc>
          <w:tcPr>
            <w:tcW w:w="1559"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napToGrid w:val="0"/>
                <w:sz w:val="16"/>
                <w:szCs w:val="16"/>
                <w:highlight w:val="white"/>
              </w:rPr>
            </w:pPr>
            <w:r w:rsidRPr="001D004A">
              <w:rPr>
                <w:rFonts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napToGrid w:val="0"/>
                <w:color w:val="000000"/>
                <w:sz w:val="16"/>
                <w:szCs w:val="16"/>
              </w:rPr>
            </w:pPr>
          </w:p>
        </w:tc>
      </w:tr>
      <w:tr w:rsidR="001D004A" w:rsidRPr="001D004A" w:rsidTr="00D32E31">
        <w:tc>
          <w:tcPr>
            <w:tcW w:w="1701"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napToGrid w:val="0"/>
                <w:color w:val="000000"/>
                <w:sz w:val="16"/>
                <w:szCs w:val="16"/>
                <w:lang w:val="en-US"/>
              </w:rPr>
            </w:pPr>
            <w:r w:rsidRPr="001D004A">
              <w:rPr>
                <w:rFonts w:cs="Arial"/>
                <w:snapToGrid w:val="0"/>
                <w:color w:val="000000"/>
                <w:sz w:val="16"/>
                <w:szCs w:val="16"/>
                <w:lang w:val="en-US"/>
              </w:rPr>
              <w:t>String</w:t>
            </w:r>
          </w:p>
        </w:tc>
        <w:tc>
          <w:tcPr>
            <w:tcW w:w="2551" w:type="dxa"/>
            <w:gridSpan w:val="2"/>
            <w:tcBorders>
              <w:top w:val="double" w:sz="4" w:space="0" w:color="auto"/>
              <w:left w:val="double" w:sz="4" w:space="0" w:color="auto"/>
              <w:bottom w:val="double" w:sz="4" w:space="0" w:color="auto"/>
              <w:right w:val="double" w:sz="4" w:space="0" w:color="auto"/>
            </w:tcBorders>
          </w:tcPr>
          <w:p w:rsidR="001D004A" w:rsidRPr="00EA6979" w:rsidRDefault="001D004A" w:rsidP="00D32E31">
            <w:pPr>
              <w:pStyle w:val="Grid"/>
              <w:rPr>
                <w:sz w:val="16"/>
                <w:szCs w:val="16"/>
                <w:lang w:val="pt-BR" w:eastAsia="pt-BR"/>
              </w:rPr>
            </w:pPr>
            <w:r w:rsidRPr="00C079D3">
              <w:rPr>
                <w:sz w:val="16"/>
                <w:szCs w:val="16"/>
                <w:lang w:val="pt-BR" w:eastAsia="pt-BR"/>
              </w:rPr>
              <w:t>getNome()</w:t>
            </w:r>
          </w:p>
        </w:tc>
        <w:tc>
          <w:tcPr>
            <w:tcW w:w="1559"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napToGrid w:val="0"/>
                <w:sz w:val="16"/>
                <w:szCs w:val="16"/>
                <w:highlight w:val="white"/>
              </w:rPr>
            </w:pPr>
            <w:r w:rsidRPr="001D004A">
              <w:rPr>
                <w:rFonts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napToGrid w:val="0"/>
                <w:color w:val="000000"/>
                <w:sz w:val="16"/>
                <w:szCs w:val="16"/>
              </w:rPr>
            </w:pPr>
          </w:p>
        </w:tc>
      </w:tr>
    </w:tbl>
    <w:p w:rsidR="001D004A" w:rsidRDefault="001D004A" w:rsidP="001D004A">
      <w:pPr>
        <w:pStyle w:val="Corpo2"/>
        <w:ind w:left="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268"/>
        <w:gridCol w:w="1984"/>
        <w:gridCol w:w="1559"/>
        <w:gridCol w:w="3402"/>
      </w:tblGrid>
      <w:tr w:rsidR="001D004A" w:rsidRPr="0025451D" w:rsidTr="00D32E31">
        <w:trPr>
          <w:cantSplit/>
        </w:trPr>
        <w:tc>
          <w:tcPr>
            <w:tcW w:w="2268" w:type="dxa"/>
            <w:shd w:val="pct15" w:color="auto" w:fill="FFFFFF"/>
          </w:tcPr>
          <w:p w:rsidR="001D004A" w:rsidRPr="00EA6979" w:rsidRDefault="001D004A" w:rsidP="00D32E31">
            <w:pPr>
              <w:pStyle w:val="CorpodeTexto0"/>
              <w:rPr>
                <w:rFonts w:cs="Arial"/>
                <w:b/>
                <w:sz w:val="16"/>
                <w:szCs w:val="16"/>
                <w:lang w:val="pt-BR" w:eastAsia="pt-BR"/>
              </w:rPr>
            </w:pPr>
            <w:r w:rsidRPr="00C079D3">
              <w:rPr>
                <w:rFonts w:cs="Arial"/>
                <w:b/>
                <w:snapToGrid w:val="0"/>
                <w:sz w:val="16"/>
                <w:szCs w:val="16"/>
                <w:lang w:val="pt-BR" w:eastAsia="pt-BR"/>
              </w:rPr>
              <w:t>TOListaGrupoRiscoPessoa</w:t>
            </w:r>
          </w:p>
        </w:tc>
        <w:tc>
          <w:tcPr>
            <w:tcW w:w="6945" w:type="dxa"/>
            <w:gridSpan w:val="3"/>
            <w:shd w:val="pct15" w:color="auto" w:fill="FFFFFF"/>
            <w:vAlign w:val="center"/>
          </w:tcPr>
          <w:p w:rsidR="001D004A" w:rsidRPr="001D004A" w:rsidRDefault="001D004A" w:rsidP="00D32E31">
            <w:pPr>
              <w:pStyle w:val="retorno"/>
              <w:rPr>
                <w:rFonts w:cs="Arial"/>
              </w:rPr>
            </w:pPr>
            <w:r w:rsidRPr="001D004A">
              <w:rPr>
                <w:rFonts w:cs="Arial"/>
              </w:rPr>
              <w:t>Retorno da rotina listarGrupo</w:t>
            </w:r>
            <w:r w:rsidRPr="001D004A">
              <w:rPr>
                <w:rFonts w:cs="Arial"/>
                <w:snapToGrid w:val="0"/>
              </w:rPr>
              <w:t>RiscoPessoa</w:t>
            </w:r>
          </w:p>
        </w:tc>
      </w:tr>
      <w:tr w:rsidR="001D004A" w:rsidRPr="0025451D" w:rsidTr="00D32E3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268" w:type="dxa"/>
            <w:tcBorders>
              <w:top w:val="double" w:sz="4" w:space="0" w:color="auto"/>
              <w:left w:val="double" w:sz="4" w:space="0" w:color="auto"/>
              <w:right w:val="double" w:sz="4" w:space="0" w:color="auto"/>
            </w:tcBorders>
          </w:tcPr>
          <w:p w:rsidR="001D004A" w:rsidRPr="00EA6979" w:rsidRDefault="001D004A" w:rsidP="00D32E31">
            <w:pPr>
              <w:pStyle w:val="CorpodeTexto0"/>
              <w:jc w:val="left"/>
              <w:rPr>
                <w:rFonts w:cs="Arial"/>
                <w:b/>
                <w:sz w:val="16"/>
                <w:szCs w:val="16"/>
                <w:lang w:val="pt-BR" w:eastAsia="pt-BR"/>
              </w:rPr>
            </w:pPr>
            <w:r w:rsidRPr="00C079D3">
              <w:rPr>
                <w:rFonts w:cs="Arial"/>
                <w:b/>
                <w:sz w:val="16"/>
                <w:szCs w:val="16"/>
                <w:lang w:val="pt-BR" w:eastAsia="pt-BR"/>
              </w:rPr>
              <w:t>Tipo</w:t>
            </w:r>
          </w:p>
        </w:tc>
        <w:tc>
          <w:tcPr>
            <w:tcW w:w="1984" w:type="dxa"/>
            <w:tcBorders>
              <w:top w:val="double" w:sz="4" w:space="0" w:color="auto"/>
              <w:left w:val="double" w:sz="4" w:space="0" w:color="auto"/>
              <w:right w:val="double" w:sz="4" w:space="0" w:color="auto"/>
            </w:tcBorders>
          </w:tcPr>
          <w:p w:rsidR="001D004A" w:rsidRPr="00EA6979" w:rsidRDefault="001D004A" w:rsidP="00D32E31">
            <w:pPr>
              <w:pStyle w:val="CorpodeTexto0"/>
              <w:jc w:val="left"/>
              <w:rPr>
                <w:rFonts w:cs="Arial"/>
                <w:b/>
                <w:sz w:val="16"/>
                <w:szCs w:val="16"/>
                <w:lang w:val="pt-BR" w:eastAsia="pt-BR"/>
              </w:rPr>
            </w:pPr>
            <w:r w:rsidRPr="00C079D3">
              <w:rPr>
                <w:rFonts w:cs="Arial"/>
                <w:b/>
                <w:sz w:val="16"/>
                <w:szCs w:val="16"/>
                <w:lang w:val="pt-BR" w:eastAsia="pt-BR"/>
              </w:rPr>
              <w:t>Método de Acesso</w:t>
            </w:r>
          </w:p>
        </w:tc>
        <w:tc>
          <w:tcPr>
            <w:tcW w:w="1559" w:type="dxa"/>
            <w:tcBorders>
              <w:top w:val="double" w:sz="4" w:space="0" w:color="auto"/>
              <w:left w:val="double" w:sz="4" w:space="0" w:color="auto"/>
              <w:right w:val="double" w:sz="4" w:space="0" w:color="auto"/>
            </w:tcBorders>
          </w:tcPr>
          <w:p w:rsidR="001D004A" w:rsidRPr="00EA6979" w:rsidRDefault="001D004A" w:rsidP="00D32E31">
            <w:pPr>
              <w:pStyle w:val="CorpodeTexto0"/>
              <w:jc w:val="left"/>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1D004A" w:rsidRPr="00EA6979" w:rsidRDefault="001D004A" w:rsidP="00D32E31">
            <w:pPr>
              <w:pStyle w:val="CorpodeTexto0"/>
              <w:jc w:val="left"/>
              <w:rPr>
                <w:rFonts w:cs="Arial"/>
                <w:b/>
                <w:sz w:val="16"/>
                <w:szCs w:val="16"/>
                <w:lang w:val="pt-BR" w:eastAsia="pt-BR"/>
              </w:rPr>
            </w:pPr>
            <w:r w:rsidRPr="00C079D3">
              <w:rPr>
                <w:rFonts w:cs="Arial"/>
                <w:b/>
                <w:sz w:val="16"/>
                <w:szCs w:val="16"/>
                <w:lang w:val="pt-BR" w:eastAsia="pt-BR"/>
              </w:rPr>
              <w:t>Descrição</w:t>
            </w:r>
          </w:p>
        </w:tc>
      </w:tr>
      <w:tr w:rsidR="001D004A" w:rsidRPr="0025451D" w:rsidTr="00D32E31">
        <w:tc>
          <w:tcPr>
            <w:tcW w:w="2268"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z w:val="16"/>
                <w:szCs w:val="16"/>
                <w:highlight w:val="white"/>
              </w:rPr>
            </w:pPr>
            <w:r w:rsidRPr="001D004A">
              <w:rPr>
                <w:rFonts w:cs="Arial"/>
                <w:snapToGrid w:val="0"/>
                <w:color w:val="000000"/>
                <w:sz w:val="16"/>
                <w:szCs w:val="16"/>
              </w:rPr>
              <w:t>TOGrupoRiscoPessoa[]</w:t>
            </w:r>
          </w:p>
        </w:tc>
        <w:tc>
          <w:tcPr>
            <w:tcW w:w="1984"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napToGrid w:val="0"/>
                <w:sz w:val="16"/>
                <w:szCs w:val="16"/>
                <w:highlight w:val="white"/>
              </w:rPr>
            </w:pPr>
            <w:r w:rsidRPr="001D004A">
              <w:rPr>
                <w:rFonts w:cs="Arial"/>
                <w:snapToGrid w:val="0"/>
                <w:color w:val="000000"/>
                <w:sz w:val="16"/>
                <w:szCs w:val="16"/>
              </w:rPr>
              <w:t>getGrupoRiscoPessoa()</w:t>
            </w:r>
          </w:p>
        </w:tc>
        <w:tc>
          <w:tcPr>
            <w:tcW w:w="1559"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napToGrid w:val="0"/>
                <w:sz w:val="16"/>
                <w:szCs w:val="16"/>
                <w:highlight w:val="white"/>
              </w:rPr>
            </w:pPr>
          </w:p>
        </w:tc>
        <w:tc>
          <w:tcPr>
            <w:tcW w:w="3402"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napToGrid w:val="0"/>
                <w:sz w:val="16"/>
                <w:szCs w:val="16"/>
                <w:highlight w:val="white"/>
              </w:rPr>
            </w:pPr>
            <w:r w:rsidRPr="001D004A">
              <w:rPr>
                <w:rFonts w:cs="Arial"/>
                <w:snapToGrid w:val="0"/>
                <w:color w:val="000000"/>
                <w:sz w:val="16"/>
                <w:szCs w:val="16"/>
              </w:rPr>
              <w:t>Array de grupo risco x pessoa</w:t>
            </w:r>
          </w:p>
        </w:tc>
      </w:tr>
      <w:tr w:rsidR="001D004A" w:rsidRPr="0025451D" w:rsidTr="00D32E31">
        <w:tc>
          <w:tcPr>
            <w:tcW w:w="2268"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napToGrid w:val="0"/>
                <w:sz w:val="16"/>
                <w:szCs w:val="16"/>
                <w:highlight w:val="white"/>
              </w:rPr>
            </w:pPr>
            <w:r w:rsidRPr="001D004A">
              <w:rPr>
                <w:rFonts w:cs="Arial"/>
                <w:snapToGrid w:val="0"/>
                <w:color w:val="000000"/>
                <w:sz w:val="16"/>
                <w:szCs w:val="16"/>
              </w:rPr>
              <w:t>integer</w:t>
            </w:r>
          </w:p>
        </w:tc>
        <w:tc>
          <w:tcPr>
            <w:tcW w:w="1984"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napToGrid w:val="0"/>
                <w:color w:val="000000"/>
                <w:sz w:val="16"/>
                <w:szCs w:val="16"/>
              </w:rPr>
            </w:pPr>
            <w:r w:rsidRPr="001D004A">
              <w:rPr>
                <w:rFonts w:cs="Arial"/>
                <w:snapToGrid w:val="0"/>
                <w:color w:val="000000"/>
                <w:sz w:val="16"/>
                <w:szCs w:val="16"/>
              </w:rPr>
              <w:t>getQtdGrupoRiscoPessoa()</w:t>
            </w:r>
          </w:p>
        </w:tc>
        <w:tc>
          <w:tcPr>
            <w:tcW w:w="1559"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napToGrid w:val="0"/>
                <w:color w:val="000000"/>
                <w:sz w:val="16"/>
                <w:szCs w:val="16"/>
              </w:rPr>
            </w:pPr>
            <w:r w:rsidRPr="001D004A">
              <w:rPr>
                <w:rFonts w:cs="Arial"/>
                <w:snapToGrid w:val="0"/>
                <w:color w:val="000000"/>
                <w:sz w:val="16"/>
                <w:szCs w:val="16"/>
              </w:rPr>
              <w:t>integer</w:t>
            </w:r>
          </w:p>
        </w:tc>
        <w:tc>
          <w:tcPr>
            <w:tcW w:w="3402"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napToGrid w:val="0"/>
                <w:sz w:val="16"/>
                <w:szCs w:val="16"/>
                <w:highlight w:val="white"/>
              </w:rPr>
            </w:pPr>
            <w:r w:rsidRPr="001D004A">
              <w:rPr>
                <w:rFonts w:cs="Arial"/>
                <w:snapToGrid w:val="0"/>
                <w:color w:val="000000"/>
                <w:sz w:val="16"/>
                <w:szCs w:val="16"/>
              </w:rPr>
              <w:t xml:space="preserve">Qde de registros do Array </w:t>
            </w:r>
          </w:p>
        </w:tc>
      </w:tr>
    </w:tbl>
    <w:p w:rsidR="001D004A" w:rsidRPr="0025451D" w:rsidRDefault="001D004A" w:rsidP="001D004A">
      <w:pPr>
        <w:pStyle w:val="Item5"/>
        <w:tabs>
          <w:tab w:val="clear" w:pos="1209"/>
        </w:tabs>
        <w:ind w:firstLine="0"/>
        <w:rPr>
          <w:rFonts w:cs="Arial"/>
          <w:sz w:val="18"/>
          <w:szCs w:val="18"/>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701"/>
        <w:gridCol w:w="1842"/>
        <w:gridCol w:w="3402"/>
      </w:tblGrid>
      <w:tr w:rsidR="001D004A" w:rsidRPr="0025451D" w:rsidTr="00D32E31">
        <w:trPr>
          <w:cantSplit/>
        </w:trPr>
        <w:tc>
          <w:tcPr>
            <w:tcW w:w="2268" w:type="dxa"/>
            <w:gridSpan w:val="2"/>
            <w:shd w:val="pct15" w:color="auto" w:fill="FFFFFF"/>
          </w:tcPr>
          <w:p w:rsidR="001D004A" w:rsidRPr="00EA6979" w:rsidRDefault="001D004A" w:rsidP="00D32E31">
            <w:pPr>
              <w:pStyle w:val="CorpodeTexto0"/>
              <w:jc w:val="left"/>
              <w:rPr>
                <w:rFonts w:cs="Arial"/>
                <w:b/>
                <w:sz w:val="16"/>
                <w:szCs w:val="16"/>
                <w:lang w:val="pt-BR" w:eastAsia="pt-BR"/>
              </w:rPr>
            </w:pPr>
            <w:r w:rsidRPr="00C079D3">
              <w:rPr>
                <w:rFonts w:cs="Arial"/>
                <w:b/>
                <w:snapToGrid w:val="0"/>
                <w:sz w:val="16"/>
                <w:szCs w:val="16"/>
                <w:lang w:val="pt-BR" w:eastAsia="pt-BR"/>
              </w:rPr>
              <w:t>TOGrupoRiscoPessoa</w:t>
            </w:r>
          </w:p>
        </w:tc>
        <w:tc>
          <w:tcPr>
            <w:tcW w:w="6945" w:type="dxa"/>
            <w:gridSpan w:val="3"/>
            <w:shd w:val="pct15" w:color="auto" w:fill="FFFFFF"/>
            <w:vAlign w:val="center"/>
          </w:tcPr>
          <w:p w:rsidR="001D004A" w:rsidRPr="001D004A" w:rsidRDefault="001D004A" w:rsidP="00D32E31">
            <w:pPr>
              <w:pStyle w:val="retorno"/>
              <w:rPr>
                <w:rFonts w:cs="Arial"/>
              </w:rPr>
            </w:pPr>
            <w:r w:rsidRPr="001D004A">
              <w:rPr>
                <w:rFonts w:cs="Arial"/>
              </w:rPr>
              <w:t>Retorno da rotina listarGrupo</w:t>
            </w:r>
            <w:r w:rsidRPr="001D004A">
              <w:rPr>
                <w:rFonts w:cs="Arial"/>
                <w:snapToGrid w:val="0"/>
              </w:rPr>
              <w:t>RiscoPessoa</w:t>
            </w:r>
          </w:p>
        </w:tc>
      </w:tr>
      <w:tr w:rsidR="001D004A" w:rsidRPr="0025451D" w:rsidTr="00D32E3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1D004A" w:rsidRPr="00EA6979" w:rsidRDefault="001D004A" w:rsidP="00D32E31">
            <w:pPr>
              <w:pStyle w:val="CorpodeTexto0"/>
              <w:jc w:val="left"/>
              <w:rPr>
                <w:rFonts w:cs="Arial"/>
                <w:b/>
                <w:sz w:val="16"/>
                <w:szCs w:val="16"/>
                <w:lang w:val="pt-BR" w:eastAsia="pt-BR"/>
              </w:rPr>
            </w:pPr>
            <w:r w:rsidRPr="00C079D3">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1D004A" w:rsidRPr="00EA6979" w:rsidRDefault="001D004A" w:rsidP="00D32E31">
            <w:pPr>
              <w:pStyle w:val="CorpodeTexto0"/>
              <w:jc w:val="left"/>
              <w:rPr>
                <w:rFonts w:cs="Arial"/>
                <w:b/>
                <w:sz w:val="16"/>
                <w:szCs w:val="16"/>
                <w:lang w:val="pt-BR" w:eastAsia="pt-BR"/>
              </w:rPr>
            </w:pPr>
            <w:r w:rsidRPr="00C079D3">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1D004A" w:rsidRPr="00EA6979" w:rsidRDefault="001D004A" w:rsidP="00D32E31">
            <w:pPr>
              <w:pStyle w:val="CorpodeTexto0"/>
              <w:jc w:val="left"/>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1D004A" w:rsidRPr="00EA6979" w:rsidRDefault="001D004A" w:rsidP="00D32E31">
            <w:pPr>
              <w:pStyle w:val="CorpodeTexto0"/>
              <w:jc w:val="left"/>
              <w:rPr>
                <w:rFonts w:cs="Arial"/>
                <w:b/>
                <w:sz w:val="16"/>
                <w:szCs w:val="16"/>
                <w:lang w:val="pt-BR" w:eastAsia="pt-BR"/>
              </w:rPr>
            </w:pPr>
            <w:r w:rsidRPr="00C079D3">
              <w:rPr>
                <w:rFonts w:cs="Arial"/>
                <w:b/>
                <w:sz w:val="16"/>
                <w:szCs w:val="16"/>
                <w:lang w:val="pt-BR" w:eastAsia="pt-BR"/>
              </w:rPr>
              <w:t>Descrição</w:t>
            </w:r>
          </w:p>
        </w:tc>
      </w:tr>
      <w:tr w:rsidR="001D004A" w:rsidRPr="0025451D" w:rsidTr="00D32E31">
        <w:tc>
          <w:tcPr>
            <w:tcW w:w="1701"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napToGrid w:val="0"/>
                <w:color w:val="000000"/>
                <w:sz w:val="16"/>
                <w:szCs w:val="16"/>
              </w:rPr>
            </w:pPr>
            <w:r w:rsidRPr="001D004A">
              <w:rPr>
                <w:rFonts w:cs="Arial"/>
                <w:snapToGrid w:val="0"/>
                <w:color w:val="000000"/>
                <w:sz w:val="16"/>
                <w:szCs w:val="16"/>
              </w:rPr>
              <w:t>String</w:t>
            </w:r>
          </w:p>
        </w:tc>
        <w:tc>
          <w:tcPr>
            <w:tcW w:w="2268" w:type="dxa"/>
            <w:gridSpan w:val="2"/>
            <w:tcBorders>
              <w:top w:val="double" w:sz="4" w:space="0" w:color="auto"/>
              <w:left w:val="double" w:sz="4" w:space="0" w:color="auto"/>
              <w:bottom w:val="double" w:sz="4" w:space="0" w:color="auto"/>
              <w:right w:val="double" w:sz="4" w:space="0" w:color="auto"/>
            </w:tcBorders>
          </w:tcPr>
          <w:p w:rsidR="001D004A" w:rsidRPr="001D004A" w:rsidRDefault="001D004A" w:rsidP="00D32E31">
            <w:pPr>
              <w:rPr>
                <w:rFonts w:cs="Arial"/>
                <w:sz w:val="16"/>
                <w:szCs w:val="16"/>
              </w:rPr>
            </w:pPr>
            <w:r w:rsidRPr="001D004A">
              <w:rPr>
                <w:rFonts w:cs="Arial"/>
                <w:sz w:val="16"/>
                <w:szCs w:val="16"/>
              </w:rPr>
              <w:t>getCgcCpf()</w:t>
            </w:r>
          </w:p>
        </w:tc>
        <w:tc>
          <w:tcPr>
            <w:tcW w:w="1842"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napToGrid w:val="0"/>
                <w:color w:val="000000"/>
                <w:sz w:val="16"/>
                <w:szCs w:val="16"/>
                <w:lang w:val="en-US"/>
              </w:rPr>
            </w:pPr>
            <w:r w:rsidRPr="001D004A">
              <w:rPr>
                <w:rFonts w:cs="Arial"/>
                <w:snapToGrid w:val="0"/>
                <w:color w:val="000000"/>
                <w:sz w:val="16"/>
                <w:szCs w:val="16"/>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napToGrid w:val="0"/>
                <w:color w:val="000000"/>
                <w:sz w:val="16"/>
                <w:szCs w:val="16"/>
                <w:lang w:val="en-US"/>
              </w:rPr>
            </w:pPr>
          </w:p>
        </w:tc>
      </w:tr>
      <w:tr w:rsidR="001D004A" w:rsidRPr="0025451D" w:rsidTr="00D32E31">
        <w:tc>
          <w:tcPr>
            <w:tcW w:w="1701"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napToGrid w:val="0"/>
                <w:color w:val="000000"/>
                <w:sz w:val="16"/>
                <w:szCs w:val="16"/>
                <w:lang w:val="en-US"/>
              </w:rPr>
            </w:pPr>
            <w:r w:rsidRPr="001D004A">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1D004A" w:rsidRPr="001D004A" w:rsidRDefault="001D004A" w:rsidP="00D32E31">
            <w:pPr>
              <w:rPr>
                <w:rFonts w:cs="Arial"/>
                <w:sz w:val="16"/>
                <w:szCs w:val="16"/>
              </w:rPr>
            </w:pPr>
            <w:r w:rsidRPr="001D004A">
              <w:rPr>
                <w:rFonts w:cs="Arial"/>
                <w:sz w:val="16"/>
                <w:szCs w:val="16"/>
              </w:rPr>
              <w:t>getCodGrupo()</w:t>
            </w:r>
          </w:p>
        </w:tc>
        <w:tc>
          <w:tcPr>
            <w:tcW w:w="1842"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napToGrid w:val="0"/>
                <w:color w:val="000000"/>
                <w:sz w:val="16"/>
                <w:szCs w:val="16"/>
                <w:lang w:val="en-US"/>
              </w:rPr>
            </w:pPr>
            <w:r w:rsidRPr="001D004A">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napToGrid w:val="0"/>
                <w:color w:val="000000"/>
                <w:sz w:val="16"/>
                <w:szCs w:val="16"/>
                <w:lang w:val="en-US"/>
              </w:rPr>
            </w:pPr>
          </w:p>
        </w:tc>
      </w:tr>
      <w:tr w:rsidR="001D004A" w:rsidRPr="0025451D" w:rsidTr="00D32E31">
        <w:tc>
          <w:tcPr>
            <w:tcW w:w="1701"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napToGrid w:val="0"/>
                <w:color w:val="000000"/>
                <w:sz w:val="16"/>
                <w:szCs w:val="16"/>
                <w:lang w:val="en-US"/>
              </w:rPr>
            </w:pPr>
            <w:r w:rsidRPr="001D004A">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1D004A" w:rsidRPr="001D004A" w:rsidRDefault="001D004A" w:rsidP="00D32E31">
            <w:pPr>
              <w:rPr>
                <w:rFonts w:cs="Arial"/>
                <w:sz w:val="16"/>
                <w:szCs w:val="16"/>
              </w:rPr>
            </w:pPr>
            <w:r w:rsidRPr="001D004A">
              <w:rPr>
                <w:rFonts w:cs="Arial"/>
                <w:sz w:val="16"/>
                <w:szCs w:val="16"/>
              </w:rPr>
              <w:t>getDataInicio()</w:t>
            </w:r>
          </w:p>
        </w:tc>
        <w:tc>
          <w:tcPr>
            <w:tcW w:w="1842"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napToGrid w:val="0"/>
                <w:color w:val="000000"/>
                <w:sz w:val="16"/>
                <w:szCs w:val="16"/>
                <w:lang w:val="en-US"/>
              </w:rPr>
            </w:pPr>
            <w:r w:rsidRPr="001D004A">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napToGrid w:val="0"/>
                <w:color w:val="000000"/>
                <w:sz w:val="16"/>
                <w:szCs w:val="16"/>
                <w:lang w:val="en-US"/>
              </w:rPr>
            </w:pPr>
            <w:r w:rsidRPr="001D004A">
              <w:rPr>
                <w:rFonts w:cs="Arial"/>
                <w:snapToGrid w:val="0"/>
                <w:color w:val="000000"/>
                <w:sz w:val="16"/>
                <w:szCs w:val="16"/>
                <w:lang w:val="en-US"/>
              </w:rPr>
              <w:t>DD/MM/AAAA</w:t>
            </w:r>
          </w:p>
        </w:tc>
      </w:tr>
      <w:tr w:rsidR="001D004A" w:rsidRPr="0025451D" w:rsidTr="00D32E31">
        <w:tc>
          <w:tcPr>
            <w:tcW w:w="1701"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napToGrid w:val="0"/>
                <w:color w:val="000000"/>
                <w:sz w:val="16"/>
                <w:szCs w:val="16"/>
                <w:lang w:val="en-US"/>
              </w:rPr>
            </w:pPr>
            <w:r w:rsidRPr="001D004A">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1D004A" w:rsidRPr="001D004A" w:rsidRDefault="001D004A" w:rsidP="00D32E31">
            <w:pPr>
              <w:rPr>
                <w:rFonts w:cs="Arial"/>
                <w:sz w:val="16"/>
                <w:szCs w:val="16"/>
              </w:rPr>
            </w:pPr>
            <w:r w:rsidRPr="001D004A">
              <w:rPr>
                <w:rFonts w:cs="Arial"/>
                <w:sz w:val="16"/>
                <w:szCs w:val="16"/>
              </w:rPr>
              <w:t>getDataDesligamento()</w:t>
            </w:r>
          </w:p>
        </w:tc>
        <w:tc>
          <w:tcPr>
            <w:tcW w:w="1842"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napToGrid w:val="0"/>
                <w:color w:val="000000"/>
                <w:sz w:val="16"/>
                <w:szCs w:val="16"/>
                <w:lang w:val="en-US"/>
              </w:rPr>
            </w:pPr>
            <w:r w:rsidRPr="001D004A">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napToGrid w:val="0"/>
                <w:color w:val="000000"/>
                <w:sz w:val="16"/>
                <w:szCs w:val="16"/>
                <w:lang w:val="en-US"/>
              </w:rPr>
            </w:pPr>
            <w:r w:rsidRPr="001D004A">
              <w:rPr>
                <w:rFonts w:cs="Arial"/>
                <w:snapToGrid w:val="0"/>
                <w:color w:val="000000"/>
                <w:sz w:val="16"/>
                <w:szCs w:val="16"/>
                <w:lang w:val="en-US"/>
              </w:rPr>
              <w:t>DD/MM/AAAA</w:t>
            </w:r>
          </w:p>
        </w:tc>
      </w:tr>
      <w:tr w:rsidR="001D004A" w:rsidRPr="0025451D" w:rsidTr="00D32E31">
        <w:tc>
          <w:tcPr>
            <w:tcW w:w="1701"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napToGrid w:val="0"/>
                <w:color w:val="000000"/>
                <w:sz w:val="16"/>
                <w:szCs w:val="16"/>
                <w:lang w:val="en-US"/>
              </w:rPr>
            </w:pPr>
            <w:r w:rsidRPr="001D004A">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1D004A" w:rsidRPr="001D004A" w:rsidRDefault="001D004A" w:rsidP="00D32E31">
            <w:pPr>
              <w:rPr>
                <w:rFonts w:cs="Arial"/>
                <w:sz w:val="16"/>
                <w:szCs w:val="16"/>
              </w:rPr>
            </w:pPr>
            <w:r w:rsidRPr="001D004A">
              <w:rPr>
                <w:rFonts w:cs="Arial"/>
                <w:sz w:val="16"/>
                <w:szCs w:val="16"/>
              </w:rPr>
              <w:t>getTipoPessoa()</w:t>
            </w:r>
          </w:p>
        </w:tc>
        <w:tc>
          <w:tcPr>
            <w:tcW w:w="1842"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napToGrid w:val="0"/>
                <w:color w:val="000000"/>
                <w:sz w:val="16"/>
                <w:szCs w:val="16"/>
                <w:lang w:val="en-US"/>
              </w:rPr>
            </w:pPr>
            <w:r w:rsidRPr="001D004A">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napToGrid w:val="0"/>
                <w:color w:val="000000"/>
                <w:sz w:val="16"/>
                <w:szCs w:val="16"/>
                <w:lang w:val="en-US"/>
              </w:rPr>
            </w:pPr>
          </w:p>
        </w:tc>
      </w:tr>
      <w:tr w:rsidR="001D004A" w:rsidRPr="0025451D" w:rsidTr="00D32E31">
        <w:tc>
          <w:tcPr>
            <w:tcW w:w="1701"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napToGrid w:val="0"/>
                <w:color w:val="000000"/>
                <w:sz w:val="16"/>
                <w:szCs w:val="16"/>
                <w:lang w:val="en-US"/>
              </w:rPr>
            </w:pPr>
            <w:r w:rsidRPr="001D004A">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1D004A" w:rsidRPr="001D004A" w:rsidRDefault="001D004A" w:rsidP="00D32E31">
            <w:pPr>
              <w:rPr>
                <w:rFonts w:cs="Arial"/>
                <w:sz w:val="16"/>
                <w:szCs w:val="16"/>
              </w:rPr>
            </w:pPr>
            <w:r w:rsidRPr="001D004A">
              <w:rPr>
                <w:rFonts w:cs="Arial"/>
                <w:sz w:val="16"/>
                <w:szCs w:val="16"/>
              </w:rPr>
              <w:t>getStatus()</w:t>
            </w:r>
          </w:p>
        </w:tc>
        <w:tc>
          <w:tcPr>
            <w:tcW w:w="1842"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napToGrid w:val="0"/>
                <w:color w:val="000000"/>
                <w:sz w:val="16"/>
                <w:szCs w:val="16"/>
                <w:lang w:val="en-US"/>
              </w:rPr>
            </w:pPr>
            <w:r w:rsidRPr="001D004A">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pStyle w:val="Default"/>
              <w:rPr>
                <w:rFonts w:ascii="Arial" w:hAnsi="Arial" w:cs="Arial"/>
                <w:sz w:val="16"/>
                <w:szCs w:val="16"/>
              </w:rPr>
            </w:pPr>
            <w:r w:rsidRPr="001D004A">
              <w:rPr>
                <w:rFonts w:ascii="Arial" w:hAnsi="Arial" w:cs="Arial"/>
                <w:sz w:val="16"/>
                <w:szCs w:val="16"/>
              </w:rPr>
              <w:t>Situação da pessoa no grupo.</w:t>
            </w:r>
          </w:p>
          <w:p w:rsidR="001D004A" w:rsidRPr="001D004A" w:rsidRDefault="001D004A" w:rsidP="00D32E31">
            <w:pPr>
              <w:pStyle w:val="Default"/>
              <w:rPr>
                <w:rFonts w:ascii="Arial" w:hAnsi="Arial" w:cs="Arial"/>
                <w:sz w:val="16"/>
                <w:szCs w:val="16"/>
              </w:rPr>
            </w:pPr>
            <w:r w:rsidRPr="001D004A">
              <w:rPr>
                <w:rFonts w:ascii="Arial" w:hAnsi="Arial" w:cs="Arial"/>
                <w:sz w:val="16"/>
                <w:szCs w:val="16"/>
              </w:rPr>
              <w:t>“ATIVO”</w:t>
            </w:r>
          </w:p>
          <w:p w:rsidR="001D004A" w:rsidRPr="001D004A" w:rsidRDefault="001D004A" w:rsidP="00D32E31">
            <w:pPr>
              <w:spacing w:before="20"/>
              <w:rPr>
                <w:rFonts w:cs="Arial"/>
                <w:snapToGrid w:val="0"/>
                <w:color w:val="000000"/>
                <w:sz w:val="16"/>
                <w:szCs w:val="16"/>
                <w:lang w:val="en-US"/>
              </w:rPr>
            </w:pPr>
            <w:r w:rsidRPr="001D004A">
              <w:rPr>
                <w:rFonts w:cs="Arial"/>
                <w:sz w:val="16"/>
                <w:szCs w:val="16"/>
              </w:rPr>
              <w:t>“DESATIVADO”</w:t>
            </w:r>
          </w:p>
        </w:tc>
      </w:tr>
      <w:tr w:rsidR="001D004A" w:rsidRPr="0025451D" w:rsidTr="00D32E31">
        <w:tc>
          <w:tcPr>
            <w:tcW w:w="1701"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napToGrid w:val="0"/>
                <w:color w:val="000000"/>
                <w:sz w:val="16"/>
                <w:szCs w:val="16"/>
                <w:lang w:val="en-US"/>
              </w:rPr>
            </w:pPr>
            <w:r w:rsidRPr="001D004A">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1D004A" w:rsidRPr="001D004A" w:rsidRDefault="001D004A" w:rsidP="00D32E31">
            <w:pPr>
              <w:rPr>
                <w:rFonts w:cs="Arial"/>
                <w:sz w:val="16"/>
                <w:szCs w:val="16"/>
              </w:rPr>
            </w:pPr>
            <w:r w:rsidRPr="001D004A">
              <w:rPr>
                <w:rFonts w:cs="Arial"/>
                <w:sz w:val="16"/>
                <w:szCs w:val="16"/>
              </w:rPr>
              <w:t>getNomePessoa()</w:t>
            </w:r>
          </w:p>
        </w:tc>
        <w:tc>
          <w:tcPr>
            <w:tcW w:w="1842"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napToGrid w:val="0"/>
                <w:color w:val="000000"/>
                <w:sz w:val="16"/>
                <w:szCs w:val="16"/>
                <w:lang w:val="en-US"/>
              </w:rPr>
            </w:pPr>
            <w:r w:rsidRPr="001D004A">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napToGrid w:val="0"/>
                <w:color w:val="000000"/>
                <w:sz w:val="16"/>
                <w:szCs w:val="16"/>
                <w:lang w:val="en-US"/>
              </w:rPr>
            </w:pPr>
            <w:r w:rsidRPr="001D004A">
              <w:rPr>
                <w:rFonts w:cs="Arial"/>
                <w:snapToGrid w:val="0"/>
                <w:color w:val="000000"/>
                <w:sz w:val="16"/>
                <w:szCs w:val="16"/>
                <w:lang w:val="en-US"/>
              </w:rPr>
              <w:t>Nome da pessoa.</w:t>
            </w:r>
          </w:p>
        </w:tc>
      </w:tr>
      <w:tr w:rsidR="001D004A" w:rsidRPr="0025451D" w:rsidTr="00D32E31">
        <w:tc>
          <w:tcPr>
            <w:tcW w:w="1701"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napToGrid w:val="0"/>
                <w:color w:val="000000"/>
                <w:sz w:val="16"/>
                <w:szCs w:val="16"/>
                <w:lang w:val="en-US"/>
              </w:rPr>
            </w:pPr>
            <w:r w:rsidRPr="001D004A">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1D004A" w:rsidRPr="001D004A" w:rsidRDefault="001D004A" w:rsidP="00D32E31">
            <w:pPr>
              <w:rPr>
                <w:rFonts w:cs="Arial"/>
                <w:sz w:val="16"/>
                <w:szCs w:val="16"/>
              </w:rPr>
            </w:pPr>
            <w:r w:rsidRPr="001D004A">
              <w:rPr>
                <w:rFonts w:cs="Arial"/>
                <w:sz w:val="16"/>
                <w:szCs w:val="16"/>
              </w:rPr>
              <w:t>getNomeGrupo()</w:t>
            </w:r>
          </w:p>
        </w:tc>
        <w:tc>
          <w:tcPr>
            <w:tcW w:w="1842"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napToGrid w:val="0"/>
                <w:color w:val="000000"/>
                <w:sz w:val="16"/>
                <w:szCs w:val="16"/>
                <w:lang w:val="en-US"/>
              </w:rPr>
            </w:pPr>
            <w:r w:rsidRPr="001D004A">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napToGrid w:val="0"/>
                <w:color w:val="000000"/>
                <w:sz w:val="16"/>
                <w:szCs w:val="16"/>
                <w:lang w:val="en-US"/>
              </w:rPr>
            </w:pPr>
            <w:r w:rsidRPr="001D004A">
              <w:rPr>
                <w:rFonts w:cs="Arial"/>
                <w:snapToGrid w:val="0"/>
                <w:color w:val="000000"/>
                <w:sz w:val="16"/>
                <w:szCs w:val="16"/>
                <w:lang w:val="en-US"/>
              </w:rPr>
              <w:t>Nome fantasia do grupo.</w:t>
            </w:r>
          </w:p>
        </w:tc>
      </w:tr>
      <w:tr w:rsidR="001D004A" w:rsidRPr="0025451D" w:rsidTr="00D32E31">
        <w:tc>
          <w:tcPr>
            <w:tcW w:w="1701"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napToGrid w:val="0"/>
                <w:color w:val="000000"/>
                <w:sz w:val="16"/>
                <w:szCs w:val="16"/>
                <w:lang w:val="en-US"/>
              </w:rPr>
            </w:pPr>
            <w:r w:rsidRPr="001D004A">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1D004A" w:rsidRPr="001D004A" w:rsidRDefault="001D004A" w:rsidP="00D32E31">
            <w:pPr>
              <w:rPr>
                <w:rFonts w:cs="Arial"/>
                <w:sz w:val="16"/>
                <w:szCs w:val="16"/>
              </w:rPr>
            </w:pPr>
            <w:r w:rsidRPr="001D004A">
              <w:rPr>
                <w:rFonts w:cs="Arial"/>
                <w:sz w:val="16"/>
                <w:szCs w:val="16"/>
              </w:rPr>
              <w:t>getControladora()</w:t>
            </w:r>
          </w:p>
        </w:tc>
        <w:tc>
          <w:tcPr>
            <w:tcW w:w="1842"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napToGrid w:val="0"/>
                <w:color w:val="000000"/>
                <w:sz w:val="16"/>
                <w:szCs w:val="16"/>
                <w:lang w:val="en-US"/>
              </w:rPr>
            </w:pPr>
            <w:r w:rsidRPr="001D004A">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napToGrid w:val="0"/>
                <w:color w:val="000000"/>
                <w:sz w:val="16"/>
                <w:szCs w:val="16"/>
                <w:lang w:val="en-US"/>
              </w:rPr>
            </w:pPr>
          </w:p>
        </w:tc>
      </w:tr>
      <w:tr w:rsidR="001D004A" w:rsidRPr="0025451D" w:rsidTr="00D32E31">
        <w:tc>
          <w:tcPr>
            <w:tcW w:w="1701"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napToGrid w:val="0"/>
                <w:color w:val="000000"/>
                <w:sz w:val="16"/>
                <w:szCs w:val="16"/>
                <w:lang w:val="en-US"/>
              </w:rPr>
            </w:pPr>
            <w:r w:rsidRPr="001D004A">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1D004A" w:rsidRPr="00EA6979" w:rsidRDefault="001D004A" w:rsidP="00D32E31">
            <w:pPr>
              <w:pStyle w:val="Grid"/>
              <w:rPr>
                <w:sz w:val="16"/>
                <w:szCs w:val="16"/>
                <w:lang w:val="pt-BR" w:eastAsia="pt-BR"/>
              </w:rPr>
            </w:pPr>
            <w:r w:rsidRPr="00C079D3">
              <w:rPr>
                <w:sz w:val="16"/>
                <w:szCs w:val="16"/>
                <w:lang w:val="pt-BR" w:eastAsia="pt-BR"/>
              </w:rPr>
              <w:t>getDataAtualizacao()</w:t>
            </w:r>
          </w:p>
        </w:tc>
        <w:tc>
          <w:tcPr>
            <w:tcW w:w="1842"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napToGrid w:val="0"/>
                <w:color w:val="000000"/>
                <w:sz w:val="16"/>
                <w:szCs w:val="16"/>
                <w:lang w:val="en-US"/>
              </w:rPr>
            </w:pPr>
            <w:r w:rsidRPr="001D004A">
              <w:rPr>
                <w:rFonts w:cs="Arial"/>
                <w:snapToGrid w:val="0"/>
                <w:sz w:val="16"/>
                <w:szCs w:val="16"/>
                <w:lang w:val="en-US"/>
              </w:rPr>
              <w:t>Data</w:t>
            </w:r>
          </w:p>
        </w:tc>
        <w:tc>
          <w:tcPr>
            <w:tcW w:w="3402"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napToGrid w:val="0"/>
                <w:color w:val="000000"/>
                <w:sz w:val="16"/>
                <w:szCs w:val="16"/>
                <w:lang w:val="en-US"/>
              </w:rPr>
            </w:pPr>
            <w:r w:rsidRPr="001D004A">
              <w:rPr>
                <w:rFonts w:cs="Arial"/>
                <w:snapToGrid w:val="0"/>
                <w:color w:val="000000"/>
                <w:sz w:val="16"/>
                <w:szCs w:val="16"/>
                <w:lang w:val="en-US"/>
              </w:rPr>
              <w:t>DD/MM/AAAA</w:t>
            </w:r>
          </w:p>
        </w:tc>
      </w:tr>
      <w:tr w:rsidR="001D004A" w:rsidRPr="0025451D" w:rsidTr="00D32E31">
        <w:tc>
          <w:tcPr>
            <w:tcW w:w="1701"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napToGrid w:val="0"/>
                <w:color w:val="000000"/>
                <w:sz w:val="16"/>
                <w:szCs w:val="16"/>
                <w:lang w:val="en-US"/>
              </w:rPr>
            </w:pPr>
            <w:r w:rsidRPr="001D004A">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1D004A" w:rsidRPr="00EA6979" w:rsidRDefault="001D004A" w:rsidP="00D32E31">
            <w:pPr>
              <w:pStyle w:val="Grid"/>
              <w:rPr>
                <w:sz w:val="16"/>
                <w:szCs w:val="16"/>
                <w:lang w:val="pt-BR" w:eastAsia="pt-BR"/>
              </w:rPr>
            </w:pPr>
            <w:r w:rsidRPr="00C079D3">
              <w:rPr>
                <w:sz w:val="16"/>
                <w:szCs w:val="16"/>
                <w:lang w:val="pt-BR" w:eastAsia="pt-BR"/>
              </w:rPr>
              <w:t>getNomeUsuario()</w:t>
            </w:r>
          </w:p>
        </w:tc>
        <w:tc>
          <w:tcPr>
            <w:tcW w:w="1842"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napToGrid w:val="0"/>
                <w:sz w:val="16"/>
                <w:szCs w:val="16"/>
                <w:highlight w:val="white"/>
              </w:rPr>
            </w:pPr>
            <w:r w:rsidRPr="001D004A">
              <w:rPr>
                <w:rFonts w:cs="Arial"/>
                <w:snapToGrid w:val="0"/>
                <w:sz w:val="16"/>
                <w:szCs w:val="16"/>
                <w:highlight w:val="white"/>
              </w:rPr>
              <w:t>Alfanumerico</w:t>
            </w:r>
          </w:p>
        </w:tc>
        <w:tc>
          <w:tcPr>
            <w:tcW w:w="3402"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napToGrid w:val="0"/>
                <w:color w:val="000000"/>
                <w:sz w:val="16"/>
                <w:szCs w:val="16"/>
              </w:rPr>
            </w:pPr>
            <w:r w:rsidRPr="001D004A">
              <w:rPr>
                <w:rFonts w:cs="Arial"/>
                <w:snapToGrid w:val="0"/>
                <w:color w:val="000000"/>
                <w:sz w:val="16"/>
                <w:szCs w:val="16"/>
              </w:rPr>
              <w:t>Usuário de alteração.</w:t>
            </w:r>
          </w:p>
        </w:tc>
      </w:tr>
      <w:tr w:rsidR="001D004A" w:rsidRPr="0025451D" w:rsidTr="00D32E31">
        <w:tc>
          <w:tcPr>
            <w:tcW w:w="1701"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napToGrid w:val="0"/>
                <w:color w:val="000000"/>
                <w:sz w:val="16"/>
                <w:szCs w:val="16"/>
                <w:lang w:val="en-US"/>
              </w:rPr>
            </w:pPr>
            <w:r w:rsidRPr="001D004A">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1D004A" w:rsidRPr="001D004A" w:rsidRDefault="001D004A" w:rsidP="00D32E31">
            <w:pPr>
              <w:rPr>
                <w:rFonts w:cs="Arial"/>
                <w:sz w:val="16"/>
                <w:szCs w:val="16"/>
              </w:rPr>
            </w:pPr>
            <w:r w:rsidRPr="001D004A">
              <w:rPr>
                <w:rFonts w:cs="Arial"/>
                <w:sz w:val="16"/>
                <w:szCs w:val="16"/>
              </w:rPr>
              <w:t>getObservacoes()</w:t>
            </w:r>
          </w:p>
        </w:tc>
        <w:tc>
          <w:tcPr>
            <w:tcW w:w="1842"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napToGrid w:val="0"/>
                <w:color w:val="000000"/>
                <w:sz w:val="16"/>
                <w:szCs w:val="16"/>
                <w:lang w:val="en-US"/>
              </w:rPr>
            </w:pPr>
            <w:r w:rsidRPr="001D004A">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1D004A" w:rsidRPr="001D004A" w:rsidRDefault="001D004A" w:rsidP="00D32E31">
            <w:pPr>
              <w:spacing w:before="20"/>
              <w:rPr>
                <w:rFonts w:cs="Arial"/>
                <w:snapToGrid w:val="0"/>
                <w:color w:val="000000"/>
                <w:sz w:val="16"/>
                <w:szCs w:val="16"/>
                <w:lang w:val="en-US"/>
              </w:rPr>
            </w:pPr>
          </w:p>
        </w:tc>
      </w:tr>
    </w:tbl>
    <w:p w:rsidR="001D004A" w:rsidRDefault="001D004A" w:rsidP="001D004A">
      <w:pPr>
        <w:pStyle w:val="Corpo2"/>
        <w:ind w:left="0"/>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693"/>
        <w:gridCol w:w="2693"/>
        <w:gridCol w:w="851"/>
        <w:gridCol w:w="2976"/>
      </w:tblGrid>
      <w:tr w:rsidR="00E21232" w:rsidTr="00D32E31">
        <w:trPr>
          <w:cantSplit/>
        </w:trPr>
        <w:tc>
          <w:tcPr>
            <w:tcW w:w="2693" w:type="dxa"/>
            <w:shd w:val="pct15" w:color="auto" w:fill="FFFFFF"/>
          </w:tcPr>
          <w:p w:rsidR="00E21232" w:rsidRPr="00EA6979" w:rsidRDefault="00E21232" w:rsidP="00D32E31">
            <w:pPr>
              <w:pStyle w:val="CorpodeTexto0"/>
              <w:rPr>
                <w:rFonts w:cs="Arial"/>
                <w:b/>
                <w:sz w:val="16"/>
                <w:szCs w:val="16"/>
                <w:lang w:val="pt-BR" w:eastAsia="pt-BR"/>
              </w:rPr>
            </w:pPr>
            <w:r w:rsidRPr="00C079D3">
              <w:rPr>
                <w:rFonts w:cs="Arial"/>
                <w:b/>
                <w:snapToGrid w:val="0"/>
                <w:sz w:val="16"/>
                <w:szCs w:val="16"/>
                <w:lang w:val="pt-BR" w:eastAsia="pt-BR"/>
              </w:rPr>
              <w:t>TOListaFaturamento</w:t>
            </w:r>
          </w:p>
        </w:tc>
        <w:tc>
          <w:tcPr>
            <w:tcW w:w="6520" w:type="dxa"/>
            <w:gridSpan w:val="3"/>
            <w:shd w:val="pct15" w:color="auto" w:fill="FFFFFF"/>
          </w:tcPr>
          <w:p w:rsidR="00E21232" w:rsidRPr="00E21232" w:rsidRDefault="00E21232" w:rsidP="00D32E31">
            <w:pPr>
              <w:pStyle w:val="retorno"/>
              <w:rPr>
                <w:rFonts w:cs="Arial"/>
              </w:rPr>
            </w:pPr>
            <w:r w:rsidRPr="00E21232">
              <w:rPr>
                <w:rFonts w:cs="Arial"/>
              </w:rPr>
              <w:t>Retorno da rotina listarFaturamento</w:t>
            </w:r>
          </w:p>
        </w:tc>
      </w:tr>
      <w:tr w:rsidR="00E21232" w:rsidTr="00D32E3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2693" w:type="dxa"/>
            <w:tcBorders>
              <w:top w:val="double" w:sz="4" w:space="0" w:color="auto"/>
              <w:left w:val="double" w:sz="4" w:space="0" w:color="auto"/>
              <w:right w:val="double" w:sz="4" w:space="0" w:color="auto"/>
            </w:tcBorders>
          </w:tcPr>
          <w:p w:rsidR="00E21232" w:rsidRPr="00EA6979" w:rsidRDefault="00E21232" w:rsidP="00D32E31">
            <w:pPr>
              <w:pStyle w:val="CorpodeTexto0"/>
              <w:jc w:val="left"/>
              <w:rPr>
                <w:rFonts w:cs="Arial"/>
                <w:b/>
                <w:sz w:val="16"/>
                <w:szCs w:val="16"/>
                <w:lang w:val="pt-BR" w:eastAsia="pt-BR"/>
              </w:rPr>
            </w:pPr>
            <w:r w:rsidRPr="00C079D3">
              <w:rPr>
                <w:rFonts w:cs="Arial"/>
                <w:b/>
                <w:sz w:val="16"/>
                <w:szCs w:val="16"/>
                <w:lang w:val="pt-BR" w:eastAsia="pt-BR"/>
              </w:rPr>
              <w:t>Tipo</w:t>
            </w:r>
          </w:p>
        </w:tc>
        <w:tc>
          <w:tcPr>
            <w:tcW w:w="2693" w:type="dxa"/>
            <w:tcBorders>
              <w:top w:val="double" w:sz="4" w:space="0" w:color="auto"/>
              <w:left w:val="double" w:sz="4" w:space="0" w:color="auto"/>
              <w:right w:val="double" w:sz="4" w:space="0" w:color="auto"/>
            </w:tcBorders>
          </w:tcPr>
          <w:p w:rsidR="00E21232" w:rsidRPr="00EA6979" w:rsidRDefault="00E21232" w:rsidP="00D32E31">
            <w:pPr>
              <w:pStyle w:val="CorpodeTexto0"/>
              <w:jc w:val="left"/>
              <w:rPr>
                <w:rFonts w:cs="Arial"/>
                <w:b/>
                <w:sz w:val="16"/>
                <w:szCs w:val="16"/>
                <w:lang w:val="pt-BR" w:eastAsia="pt-BR"/>
              </w:rPr>
            </w:pPr>
            <w:r w:rsidRPr="00C079D3">
              <w:rPr>
                <w:rFonts w:cs="Arial"/>
                <w:b/>
                <w:sz w:val="16"/>
                <w:szCs w:val="16"/>
                <w:lang w:val="pt-BR" w:eastAsia="pt-BR"/>
              </w:rPr>
              <w:t>Método de Acesso</w:t>
            </w:r>
          </w:p>
        </w:tc>
        <w:tc>
          <w:tcPr>
            <w:tcW w:w="851" w:type="dxa"/>
            <w:tcBorders>
              <w:top w:val="double" w:sz="4" w:space="0" w:color="auto"/>
              <w:left w:val="double" w:sz="4" w:space="0" w:color="auto"/>
              <w:right w:val="double" w:sz="4" w:space="0" w:color="auto"/>
            </w:tcBorders>
          </w:tcPr>
          <w:p w:rsidR="00E21232" w:rsidRPr="00EA6979" w:rsidRDefault="00E21232" w:rsidP="00D32E31">
            <w:pPr>
              <w:pStyle w:val="CorpodeTexto0"/>
              <w:jc w:val="left"/>
              <w:rPr>
                <w:rFonts w:cs="Arial"/>
                <w:b/>
                <w:sz w:val="16"/>
                <w:szCs w:val="16"/>
                <w:lang w:val="pt-BR" w:eastAsia="pt-BR"/>
              </w:rPr>
            </w:pPr>
            <w:r w:rsidRPr="00C079D3">
              <w:rPr>
                <w:rFonts w:cs="Arial"/>
                <w:b/>
                <w:sz w:val="16"/>
                <w:szCs w:val="16"/>
                <w:lang w:val="pt-BR" w:eastAsia="pt-BR"/>
              </w:rPr>
              <w:t>Formato</w:t>
            </w:r>
          </w:p>
        </w:tc>
        <w:tc>
          <w:tcPr>
            <w:tcW w:w="2976" w:type="dxa"/>
            <w:tcBorders>
              <w:top w:val="double" w:sz="4" w:space="0" w:color="auto"/>
              <w:left w:val="double" w:sz="4" w:space="0" w:color="auto"/>
              <w:right w:val="double" w:sz="4" w:space="0" w:color="auto"/>
            </w:tcBorders>
          </w:tcPr>
          <w:p w:rsidR="00E21232" w:rsidRPr="00EA6979" w:rsidRDefault="00E21232" w:rsidP="00D32E31">
            <w:pPr>
              <w:pStyle w:val="CorpodeTexto0"/>
              <w:jc w:val="left"/>
              <w:rPr>
                <w:rFonts w:cs="Arial"/>
                <w:b/>
                <w:sz w:val="16"/>
                <w:szCs w:val="16"/>
                <w:lang w:val="pt-BR" w:eastAsia="pt-BR"/>
              </w:rPr>
            </w:pPr>
            <w:r w:rsidRPr="00C079D3">
              <w:rPr>
                <w:rFonts w:cs="Arial"/>
                <w:b/>
                <w:sz w:val="16"/>
                <w:szCs w:val="16"/>
                <w:lang w:val="pt-BR" w:eastAsia="pt-BR"/>
              </w:rPr>
              <w:t>Descrição</w:t>
            </w:r>
          </w:p>
        </w:tc>
      </w:tr>
      <w:tr w:rsidR="00E21232" w:rsidTr="00D32E31">
        <w:tc>
          <w:tcPr>
            <w:tcW w:w="2693" w:type="dxa"/>
            <w:tcBorders>
              <w:top w:val="double" w:sz="4" w:space="0" w:color="auto"/>
              <w:left w:val="double" w:sz="4" w:space="0" w:color="auto"/>
              <w:bottom w:val="double" w:sz="4" w:space="0" w:color="auto"/>
              <w:right w:val="double" w:sz="4" w:space="0" w:color="auto"/>
            </w:tcBorders>
          </w:tcPr>
          <w:p w:rsidR="00E21232" w:rsidRPr="00E21232" w:rsidRDefault="00E21232" w:rsidP="00D32E31">
            <w:pPr>
              <w:spacing w:before="20"/>
              <w:rPr>
                <w:rFonts w:cs="Arial"/>
                <w:sz w:val="16"/>
                <w:szCs w:val="16"/>
                <w:highlight w:val="white"/>
              </w:rPr>
            </w:pPr>
            <w:r w:rsidRPr="00E21232">
              <w:rPr>
                <w:rFonts w:cs="Arial"/>
                <w:snapToGrid w:val="0"/>
                <w:color w:val="000000"/>
                <w:sz w:val="16"/>
                <w:szCs w:val="16"/>
              </w:rPr>
              <w:t>TO</w:t>
            </w:r>
            <w:r w:rsidRPr="00E21232">
              <w:rPr>
                <w:rFonts w:cs="Arial"/>
                <w:snapToGrid w:val="0"/>
                <w:sz w:val="16"/>
                <w:szCs w:val="16"/>
              </w:rPr>
              <w:t>Faturamento</w:t>
            </w:r>
            <w:r w:rsidRPr="00E21232">
              <w:rPr>
                <w:rFonts w:cs="Arial"/>
                <w:snapToGrid w:val="0"/>
                <w:color w:val="000000"/>
                <w:sz w:val="16"/>
                <w:szCs w:val="16"/>
              </w:rPr>
              <w:t>[]</w:t>
            </w:r>
          </w:p>
        </w:tc>
        <w:tc>
          <w:tcPr>
            <w:tcW w:w="2693" w:type="dxa"/>
            <w:tcBorders>
              <w:top w:val="double" w:sz="4" w:space="0" w:color="auto"/>
              <w:left w:val="double" w:sz="4" w:space="0" w:color="auto"/>
              <w:bottom w:val="double" w:sz="4" w:space="0" w:color="auto"/>
              <w:right w:val="double" w:sz="4" w:space="0" w:color="auto"/>
            </w:tcBorders>
          </w:tcPr>
          <w:p w:rsidR="00E21232" w:rsidRPr="00E21232" w:rsidRDefault="00E21232" w:rsidP="00D32E31">
            <w:pPr>
              <w:spacing w:before="20"/>
              <w:rPr>
                <w:rFonts w:cs="Arial"/>
                <w:snapToGrid w:val="0"/>
                <w:sz w:val="16"/>
                <w:szCs w:val="16"/>
                <w:highlight w:val="white"/>
              </w:rPr>
            </w:pPr>
            <w:r w:rsidRPr="00E21232">
              <w:rPr>
                <w:rFonts w:cs="Arial"/>
                <w:snapToGrid w:val="0"/>
                <w:color w:val="000000"/>
                <w:sz w:val="16"/>
                <w:szCs w:val="16"/>
              </w:rPr>
              <w:t>get</w:t>
            </w:r>
            <w:r w:rsidRPr="00E21232">
              <w:rPr>
                <w:rFonts w:cs="Arial"/>
                <w:snapToGrid w:val="0"/>
                <w:sz w:val="16"/>
                <w:szCs w:val="16"/>
              </w:rPr>
              <w:t>Faturamento</w:t>
            </w:r>
            <w:r w:rsidRPr="00E21232">
              <w:rPr>
                <w:rFonts w:cs="Arial"/>
                <w:snapToGrid w:val="0"/>
                <w:color w:val="000000"/>
                <w:sz w:val="16"/>
                <w:szCs w:val="16"/>
              </w:rPr>
              <w:t>()</w:t>
            </w:r>
          </w:p>
        </w:tc>
        <w:tc>
          <w:tcPr>
            <w:tcW w:w="851" w:type="dxa"/>
            <w:tcBorders>
              <w:top w:val="double" w:sz="4" w:space="0" w:color="auto"/>
              <w:left w:val="double" w:sz="4" w:space="0" w:color="auto"/>
              <w:bottom w:val="double" w:sz="4" w:space="0" w:color="auto"/>
              <w:right w:val="double" w:sz="4" w:space="0" w:color="auto"/>
            </w:tcBorders>
          </w:tcPr>
          <w:p w:rsidR="00E21232" w:rsidRPr="00E21232" w:rsidRDefault="00E21232" w:rsidP="00D32E31">
            <w:pPr>
              <w:spacing w:before="20"/>
              <w:rPr>
                <w:rFonts w:cs="Arial"/>
                <w:snapToGrid w:val="0"/>
                <w:sz w:val="16"/>
                <w:szCs w:val="16"/>
                <w:highlight w:val="white"/>
              </w:rPr>
            </w:pPr>
          </w:p>
        </w:tc>
        <w:tc>
          <w:tcPr>
            <w:tcW w:w="2976" w:type="dxa"/>
            <w:tcBorders>
              <w:top w:val="double" w:sz="4" w:space="0" w:color="auto"/>
              <w:left w:val="double" w:sz="4" w:space="0" w:color="auto"/>
              <w:bottom w:val="double" w:sz="4" w:space="0" w:color="auto"/>
              <w:right w:val="double" w:sz="4" w:space="0" w:color="auto"/>
            </w:tcBorders>
          </w:tcPr>
          <w:p w:rsidR="00E21232" w:rsidRPr="00E21232" w:rsidRDefault="00E21232" w:rsidP="00B05A15">
            <w:pPr>
              <w:spacing w:before="20"/>
              <w:rPr>
                <w:rFonts w:cs="Arial"/>
                <w:snapToGrid w:val="0"/>
                <w:sz w:val="16"/>
                <w:szCs w:val="16"/>
                <w:highlight w:val="white"/>
              </w:rPr>
            </w:pPr>
            <w:r w:rsidRPr="00E21232">
              <w:rPr>
                <w:rFonts w:cs="Arial"/>
                <w:snapToGrid w:val="0"/>
                <w:color w:val="000000"/>
                <w:sz w:val="16"/>
                <w:szCs w:val="16"/>
              </w:rPr>
              <w:t xml:space="preserve">Array de </w:t>
            </w:r>
            <w:r w:rsidR="00B05A15">
              <w:rPr>
                <w:rFonts w:cs="Arial"/>
                <w:snapToGrid w:val="0"/>
                <w:sz w:val="16"/>
                <w:szCs w:val="16"/>
              </w:rPr>
              <w:t>faturamento</w:t>
            </w:r>
          </w:p>
        </w:tc>
      </w:tr>
      <w:tr w:rsidR="00E21232" w:rsidTr="00D32E31">
        <w:tc>
          <w:tcPr>
            <w:tcW w:w="2693" w:type="dxa"/>
            <w:tcBorders>
              <w:top w:val="double" w:sz="4" w:space="0" w:color="auto"/>
              <w:left w:val="double" w:sz="4" w:space="0" w:color="auto"/>
              <w:bottom w:val="double" w:sz="4" w:space="0" w:color="auto"/>
              <w:right w:val="double" w:sz="4" w:space="0" w:color="auto"/>
            </w:tcBorders>
          </w:tcPr>
          <w:p w:rsidR="00E21232" w:rsidRPr="00E21232" w:rsidRDefault="00E21232" w:rsidP="00D32E31">
            <w:pPr>
              <w:spacing w:before="20"/>
              <w:rPr>
                <w:rFonts w:cs="Arial"/>
                <w:snapToGrid w:val="0"/>
                <w:sz w:val="16"/>
                <w:szCs w:val="16"/>
                <w:highlight w:val="white"/>
              </w:rPr>
            </w:pPr>
            <w:r w:rsidRPr="00E21232">
              <w:rPr>
                <w:rFonts w:cs="Arial"/>
                <w:snapToGrid w:val="0"/>
                <w:color w:val="000000"/>
                <w:sz w:val="16"/>
                <w:szCs w:val="16"/>
              </w:rPr>
              <w:t>integer</w:t>
            </w:r>
          </w:p>
        </w:tc>
        <w:tc>
          <w:tcPr>
            <w:tcW w:w="2693" w:type="dxa"/>
            <w:tcBorders>
              <w:top w:val="double" w:sz="4" w:space="0" w:color="auto"/>
              <w:left w:val="double" w:sz="4" w:space="0" w:color="auto"/>
              <w:bottom w:val="double" w:sz="4" w:space="0" w:color="auto"/>
              <w:right w:val="double" w:sz="4" w:space="0" w:color="auto"/>
            </w:tcBorders>
          </w:tcPr>
          <w:p w:rsidR="00E21232" w:rsidRPr="00E21232" w:rsidRDefault="00E21232" w:rsidP="00D32E31">
            <w:pPr>
              <w:spacing w:before="20"/>
              <w:rPr>
                <w:rFonts w:cs="Arial"/>
                <w:snapToGrid w:val="0"/>
                <w:color w:val="000000"/>
                <w:sz w:val="16"/>
                <w:szCs w:val="16"/>
              </w:rPr>
            </w:pPr>
            <w:r w:rsidRPr="00E21232">
              <w:rPr>
                <w:rFonts w:cs="Arial"/>
                <w:snapToGrid w:val="0"/>
                <w:color w:val="000000"/>
                <w:sz w:val="16"/>
                <w:szCs w:val="16"/>
              </w:rPr>
              <w:t>getQtd</w:t>
            </w:r>
            <w:r w:rsidRPr="00E21232">
              <w:rPr>
                <w:rFonts w:cs="Arial"/>
                <w:snapToGrid w:val="0"/>
                <w:sz w:val="16"/>
                <w:szCs w:val="16"/>
              </w:rPr>
              <w:t>Faturamento</w:t>
            </w:r>
            <w:r w:rsidRPr="00E21232">
              <w:rPr>
                <w:rFonts w:cs="Arial"/>
                <w:snapToGrid w:val="0"/>
                <w:color w:val="000000"/>
                <w:sz w:val="16"/>
                <w:szCs w:val="16"/>
              </w:rPr>
              <w:t>()</w:t>
            </w:r>
          </w:p>
        </w:tc>
        <w:tc>
          <w:tcPr>
            <w:tcW w:w="851" w:type="dxa"/>
            <w:tcBorders>
              <w:top w:val="double" w:sz="4" w:space="0" w:color="auto"/>
              <w:left w:val="double" w:sz="4" w:space="0" w:color="auto"/>
              <w:bottom w:val="double" w:sz="4" w:space="0" w:color="auto"/>
              <w:right w:val="double" w:sz="4" w:space="0" w:color="auto"/>
            </w:tcBorders>
          </w:tcPr>
          <w:p w:rsidR="00E21232" w:rsidRPr="00E21232" w:rsidRDefault="00E21232" w:rsidP="00D32E31">
            <w:pPr>
              <w:spacing w:before="20"/>
              <w:rPr>
                <w:rFonts w:cs="Arial"/>
                <w:snapToGrid w:val="0"/>
                <w:color w:val="000000"/>
                <w:sz w:val="16"/>
                <w:szCs w:val="16"/>
              </w:rPr>
            </w:pPr>
            <w:r w:rsidRPr="00E21232">
              <w:rPr>
                <w:rFonts w:cs="Arial"/>
                <w:snapToGrid w:val="0"/>
                <w:color w:val="000000"/>
                <w:sz w:val="16"/>
                <w:szCs w:val="16"/>
              </w:rPr>
              <w:t>integer</w:t>
            </w:r>
          </w:p>
        </w:tc>
        <w:tc>
          <w:tcPr>
            <w:tcW w:w="2976" w:type="dxa"/>
            <w:tcBorders>
              <w:top w:val="double" w:sz="4" w:space="0" w:color="auto"/>
              <w:left w:val="double" w:sz="4" w:space="0" w:color="auto"/>
              <w:bottom w:val="double" w:sz="4" w:space="0" w:color="auto"/>
              <w:right w:val="double" w:sz="4" w:space="0" w:color="auto"/>
            </w:tcBorders>
          </w:tcPr>
          <w:p w:rsidR="00E21232" w:rsidRPr="00E21232" w:rsidRDefault="00E21232" w:rsidP="00D32E31">
            <w:pPr>
              <w:spacing w:before="20"/>
              <w:rPr>
                <w:rFonts w:cs="Arial"/>
                <w:snapToGrid w:val="0"/>
                <w:sz w:val="16"/>
                <w:szCs w:val="16"/>
                <w:highlight w:val="white"/>
              </w:rPr>
            </w:pPr>
            <w:r w:rsidRPr="00E21232">
              <w:rPr>
                <w:rFonts w:cs="Arial"/>
                <w:snapToGrid w:val="0"/>
                <w:color w:val="000000"/>
                <w:sz w:val="16"/>
                <w:szCs w:val="16"/>
              </w:rPr>
              <w:t xml:space="preserve">Qde de registros do Array </w:t>
            </w:r>
          </w:p>
        </w:tc>
      </w:tr>
    </w:tbl>
    <w:p w:rsidR="001D004A" w:rsidRDefault="001D004A" w:rsidP="00710C65">
      <w:pPr>
        <w:jc w:val="both"/>
        <w:rPr>
          <w:rFonts w:ascii="Tahoma" w:hAnsi="Tahoma"/>
          <w:sz w:val="18"/>
        </w:rPr>
      </w:pPr>
    </w:p>
    <w:p w:rsidR="00E21232" w:rsidRDefault="00E21232" w:rsidP="00710C65">
      <w:pPr>
        <w:jc w:val="both"/>
        <w:rPr>
          <w:rFonts w:ascii="Tahoma" w:hAnsi="Tahoma"/>
          <w:sz w:val="18"/>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992"/>
        <w:gridCol w:w="1276"/>
        <w:gridCol w:w="1842"/>
        <w:gridCol w:w="3402"/>
      </w:tblGrid>
      <w:tr w:rsidR="00E21232" w:rsidTr="00D32E31">
        <w:trPr>
          <w:cantSplit/>
        </w:trPr>
        <w:tc>
          <w:tcPr>
            <w:tcW w:w="2693" w:type="dxa"/>
            <w:gridSpan w:val="2"/>
            <w:shd w:val="pct15" w:color="auto" w:fill="FFFFFF"/>
          </w:tcPr>
          <w:p w:rsidR="00E21232" w:rsidRPr="00EA6979" w:rsidRDefault="00E21232" w:rsidP="00D32E31">
            <w:pPr>
              <w:pStyle w:val="CorpodeTexto0"/>
              <w:jc w:val="left"/>
              <w:rPr>
                <w:rFonts w:cs="Arial"/>
                <w:b/>
                <w:sz w:val="16"/>
                <w:szCs w:val="16"/>
                <w:lang w:val="pt-BR" w:eastAsia="pt-BR"/>
              </w:rPr>
            </w:pPr>
            <w:r w:rsidRPr="00C079D3">
              <w:rPr>
                <w:rFonts w:cs="Arial"/>
                <w:b/>
                <w:snapToGrid w:val="0"/>
                <w:sz w:val="16"/>
                <w:szCs w:val="16"/>
                <w:lang w:val="pt-BR" w:eastAsia="pt-BR"/>
              </w:rPr>
              <w:t>TOFaturamento</w:t>
            </w:r>
          </w:p>
        </w:tc>
        <w:tc>
          <w:tcPr>
            <w:tcW w:w="6520" w:type="dxa"/>
            <w:gridSpan w:val="3"/>
            <w:shd w:val="pct15" w:color="auto" w:fill="FFFFFF"/>
          </w:tcPr>
          <w:p w:rsidR="00E21232" w:rsidRPr="00E21232" w:rsidRDefault="00E21232" w:rsidP="00D32E31">
            <w:pPr>
              <w:pStyle w:val="retorno"/>
              <w:rPr>
                <w:rFonts w:cs="Arial"/>
              </w:rPr>
            </w:pPr>
            <w:r w:rsidRPr="00E21232">
              <w:rPr>
                <w:rFonts w:cs="Arial"/>
              </w:rPr>
              <w:t>Retorno da rotina listarFaturamento</w:t>
            </w:r>
          </w:p>
        </w:tc>
      </w:tr>
      <w:tr w:rsidR="00E21232" w:rsidTr="00D32E3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E21232" w:rsidRPr="00EA6979" w:rsidRDefault="00E21232" w:rsidP="00D32E31">
            <w:pPr>
              <w:pStyle w:val="CorpodeTexto0"/>
              <w:jc w:val="left"/>
              <w:rPr>
                <w:rFonts w:cs="Arial"/>
                <w:b/>
                <w:sz w:val="16"/>
                <w:szCs w:val="16"/>
                <w:lang w:val="pt-BR" w:eastAsia="pt-BR"/>
              </w:rPr>
            </w:pPr>
            <w:r w:rsidRPr="00C079D3">
              <w:rPr>
                <w:rFonts w:cs="Arial"/>
                <w:b/>
                <w:sz w:val="16"/>
                <w:szCs w:val="16"/>
                <w:lang w:val="pt-BR" w:eastAsia="pt-BR"/>
              </w:rPr>
              <w:t>Tipo</w:t>
            </w:r>
          </w:p>
        </w:tc>
        <w:tc>
          <w:tcPr>
            <w:tcW w:w="2268" w:type="dxa"/>
            <w:gridSpan w:val="2"/>
            <w:tcBorders>
              <w:top w:val="double" w:sz="4" w:space="0" w:color="auto"/>
              <w:left w:val="double" w:sz="4" w:space="0" w:color="auto"/>
              <w:right w:val="double" w:sz="4" w:space="0" w:color="auto"/>
            </w:tcBorders>
          </w:tcPr>
          <w:p w:rsidR="00E21232" w:rsidRPr="00EA6979" w:rsidRDefault="00E21232" w:rsidP="00D32E31">
            <w:pPr>
              <w:pStyle w:val="CorpodeTexto0"/>
              <w:jc w:val="left"/>
              <w:rPr>
                <w:rFonts w:cs="Arial"/>
                <w:b/>
                <w:sz w:val="16"/>
                <w:szCs w:val="16"/>
                <w:lang w:val="pt-BR" w:eastAsia="pt-BR"/>
              </w:rPr>
            </w:pPr>
            <w:r w:rsidRPr="00C079D3">
              <w:rPr>
                <w:rFonts w:cs="Arial"/>
                <w:b/>
                <w:sz w:val="16"/>
                <w:szCs w:val="16"/>
                <w:lang w:val="pt-BR" w:eastAsia="pt-BR"/>
              </w:rPr>
              <w:t>Método de Acesso</w:t>
            </w:r>
          </w:p>
        </w:tc>
        <w:tc>
          <w:tcPr>
            <w:tcW w:w="1842" w:type="dxa"/>
            <w:tcBorders>
              <w:top w:val="double" w:sz="4" w:space="0" w:color="auto"/>
              <w:left w:val="double" w:sz="4" w:space="0" w:color="auto"/>
              <w:right w:val="double" w:sz="4" w:space="0" w:color="auto"/>
            </w:tcBorders>
          </w:tcPr>
          <w:p w:rsidR="00E21232" w:rsidRPr="00EA6979" w:rsidRDefault="00E21232" w:rsidP="00D32E31">
            <w:pPr>
              <w:pStyle w:val="CorpodeTexto0"/>
              <w:jc w:val="left"/>
              <w:rPr>
                <w:rFonts w:cs="Arial"/>
                <w:b/>
                <w:sz w:val="16"/>
                <w:szCs w:val="16"/>
                <w:lang w:val="pt-BR" w:eastAsia="pt-BR"/>
              </w:rPr>
            </w:pPr>
            <w:r w:rsidRPr="00C079D3">
              <w:rPr>
                <w:rFonts w:cs="Arial"/>
                <w:b/>
                <w:sz w:val="16"/>
                <w:szCs w:val="16"/>
                <w:lang w:val="pt-BR" w:eastAsia="pt-BR"/>
              </w:rPr>
              <w:t>Formato</w:t>
            </w:r>
          </w:p>
        </w:tc>
        <w:tc>
          <w:tcPr>
            <w:tcW w:w="3402" w:type="dxa"/>
            <w:tcBorders>
              <w:top w:val="double" w:sz="4" w:space="0" w:color="auto"/>
              <w:left w:val="double" w:sz="4" w:space="0" w:color="auto"/>
              <w:right w:val="double" w:sz="4" w:space="0" w:color="auto"/>
            </w:tcBorders>
          </w:tcPr>
          <w:p w:rsidR="00E21232" w:rsidRPr="00EA6979" w:rsidRDefault="00E21232" w:rsidP="00D32E31">
            <w:pPr>
              <w:pStyle w:val="CorpodeTexto0"/>
              <w:jc w:val="left"/>
              <w:rPr>
                <w:rFonts w:cs="Arial"/>
                <w:b/>
                <w:sz w:val="16"/>
                <w:szCs w:val="16"/>
                <w:lang w:val="pt-BR" w:eastAsia="pt-BR"/>
              </w:rPr>
            </w:pPr>
            <w:r w:rsidRPr="00C079D3">
              <w:rPr>
                <w:rFonts w:cs="Arial"/>
                <w:b/>
                <w:sz w:val="16"/>
                <w:szCs w:val="16"/>
                <w:lang w:val="pt-BR" w:eastAsia="pt-BR"/>
              </w:rPr>
              <w:t>Descrição</w:t>
            </w:r>
          </w:p>
        </w:tc>
      </w:tr>
      <w:tr w:rsidR="00E21232" w:rsidTr="00D32E31">
        <w:tc>
          <w:tcPr>
            <w:tcW w:w="1701" w:type="dxa"/>
            <w:tcBorders>
              <w:top w:val="double" w:sz="4" w:space="0" w:color="auto"/>
              <w:left w:val="double" w:sz="4" w:space="0" w:color="auto"/>
              <w:bottom w:val="double" w:sz="4" w:space="0" w:color="auto"/>
              <w:right w:val="double" w:sz="4" w:space="0" w:color="auto"/>
            </w:tcBorders>
          </w:tcPr>
          <w:p w:rsidR="00E21232" w:rsidRPr="00E21232" w:rsidRDefault="00E21232" w:rsidP="00D32E31">
            <w:pPr>
              <w:spacing w:before="20"/>
              <w:rPr>
                <w:rFonts w:cs="Arial"/>
                <w:snapToGrid w:val="0"/>
                <w:color w:val="000000"/>
                <w:sz w:val="16"/>
                <w:szCs w:val="16"/>
                <w:lang w:val="en-US"/>
              </w:rPr>
            </w:pPr>
            <w:r w:rsidRPr="00E21232">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E21232" w:rsidRPr="00E21232" w:rsidRDefault="00E21232" w:rsidP="00D32E31">
            <w:pPr>
              <w:rPr>
                <w:rFonts w:cs="Arial"/>
                <w:sz w:val="16"/>
                <w:szCs w:val="16"/>
              </w:rPr>
            </w:pPr>
            <w:r w:rsidRPr="00E21232">
              <w:rPr>
                <w:rFonts w:cs="Arial"/>
                <w:sz w:val="16"/>
                <w:szCs w:val="16"/>
              </w:rPr>
              <w:t>getCnpj()</w:t>
            </w:r>
          </w:p>
        </w:tc>
        <w:tc>
          <w:tcPr>
            <w:tcW w:w="1842" w:type="dxa"/>
            <w:tcBorders>
              <w:top w:val="double" w:sz="4" w:space="0" w:color="auto"/>
              <w:left w:val="double" w:sz="4" w:space="0" w:color="auto"/>
              <w:bottom w:val="double" w:sz="4" w:space="0" w:color="auto"/>
              <w:right w:val="double" w:sz="4" w:space="0" w:color="auto"/>
            </w:tcBorders>
          </w:tcPr>
          <w:p w:rsidR="00E21232" w:rsidRPr="00E21232" w:rsidRDefault="00E21232" w:rsidP="00D32E31">
            <w:pPr>
              <w:spacing w:before="20"/>
              <w:rPr>
                <w:rFonts w:cs="Arial"/>
                <w:snapToGrid w:val="0"/>
                <w:sz w:val="16"/>
                <w:szCs w:val="16"/>
                <w:lang w:val="en-US"/>
              </w:rPr>
            </w:pPr>
            <w:r w:rsidRPr="00E21232">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E21232" w:rsidRPr="00E21232" w:rsidRDefault="00E21232" w:rsidP="00D32E31">
            <w:pPr>
              <w:spacing w:before="20"/>
              <w:rPr>
                <w:rFonts w:cs="Arial"/>
                <w:snapToGrid w:val="0"/>
                <w:sz w:val="16"/>
                <w:szCs w:val="16"/>
                <w:lang w:val="es-ES_tradnl"/>
              </w:rPr>
            </w:pPr>
          </w:p>
        </w:tc>
      </w:tr>
      <w:tr w:rsidR="00E21232" w:rsidTr="00D32E31">
        <w:tc>
          <w:tcPr>
            <w:tcW w:w="1701" w:type="dxa"/>
            <w:tcBorders>
              <w:top w:val="double" w:sz="4" w:space="0" w:color="auto"/>
              <w:left w:val="double" w:sz="4" w:space="0" w:color="auto"/>
              <w:bottom w:val="double" w:sz="4" w:space="0" w:color="auto"/>
              <w:right w:val="double" w:sz="4" w:space="0" w:color="auto"/>
            </w:tcBorders>
          </w:tcPr>
          <w:p w:rsidR="00E21232" w:rsidRPr="00E21232" w:rsidRDefault="00E21232" w:rsidP="00D32E31">
            <w:pPr>
              <w:spacing w:before="20"/>
              <w:rPr>
                <w:rFonts w:cs="Arial"/>
                <w:snapToGrid w:val="0"/>
                <w:color w:val="000000"/>
                <w:sz w:val="16"/>
                <w:szCs w:val="16"/>
                <w:lang w:val="en-US"/>
              </w:rPr>
            </w:pPr>
            <w:r w:rsidRPr="00E21232">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E21232" w:rsidRPr="00E21232" w:rsidRDefault="00E21232" w:rsidP="00D32E31">
            <w:pPr>
              <w:rPr>
                <w:rFonts w:cs="Arial"/>
                <w:sz w:val="16"/>
                <w:szCs w:val="16"/>
              </w:rPr>
            </w:pPr>
            <w:r w:rsidRPr="00E21232">
              <w:rPr>
                <w:rFonts w:cs="Arial"/>
                <w:sz w:val="16"/>
                <w:szCs w:val="16"/>
              </w:rPr>
              <w:t>getAno()</w:t>
            </w:r>
          </w:p>
        </w:tc>
        <w:tc>
          <w:tcPr>
            <w:tcW w:w="1842" w:type="dxa"/>
            <w:tcBorders>
              <w:top w:val="double" w:sz="4" w:space="0" w:color="auto"/>
              <w:left w:val="double" w:sz="4" w:space="0" w:color="auto"/>
              <w:bottom w:val="double" w:sz="4" w:space="0" w:color="auto"/>
              <w:right w:val="double" w:sz="4" w:space="0" w:color="auto"/>
            </w:tcBorders>
          </w:tcPr>
          <w:p w:rsidR="00E21232" w:rsidRPr="00E21232" w:rsidRDefault="00E21232" w:rsidP="00D32E31">
            <w:pPr>
              <w:spacing w:before="20"/>
              <w:rPr>
                <w:rFonts w:cs="Arial"/>
                <w:snapToGrid w:val="0"/>
                <w:color w:val="000000"/>
                <w:sz w:val="16"/>
                <w:szCs w:val="16"/>
                <w:lang w:val="en-US"/>
              </w:rPr>
            </w:pPr>
            <w:r w:rsidRPr="00E21232">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E21232" w:rsidRPr="00E21232" w:rsidRDefault="00E21232" w:rsidP="00D32E31">
            <w:pPr>
              <w:spacing w:before="20"/>
              <w:rPr>
                <w:rFonts w:cs="Arial"/>
                <w:snapToGrid w:val="0"/>
                <w:color w:val="000000"/>
                <w:sz w:val="16"/>
                <w:szCs w:val="16"/>
                <w:lang w:val="en-US"/>
              </w:rPr>
            </w:pPr>
          </w:p>
        </w:tc>
      </w:tr>
      <w:tr w:rsidR="00E21232" w:rsidRPr="00EF5C1A" w:rsidTr="00D32E31">
        <w:tc>
          <w:tcPr>
            <w:tcW w:w="1701" w:type="dxa"/>
            <w:tcBorders>
              <w:top w:val="double" w:sz="4" w:space="0" w:color="auto"/>
              <w:left w:val="double" w:sz="4" w:space="0" w:color="auto"/>
              <w:bottom w:val="double" w:sz="4" w:space="0" w:color="auto"/>
              <w:right w:val="double" w:sz="4" w:space="0" w:color="auto"/>
            </w:tcBorders>
          </w:tcPr>
          <w:p w:rsidR="00E21232" w:rsidRPr="00E21232" w:rsidRDefault="00E21232" w:rsidP="00D32E31">
            <w:pPr>
              <w:spacing w:before="20"/>
              <w:rPr>
                <w:rFonts w:cs="Arial"/>
                <w:snapToGrid w:val="0"/>
                <w:color w:val="000000"/>
                <w:sz w:val="16"/>
                <w:szCs w:val="16"/>
                <w:lang w:val="en-US"/>
              </w:rPr>
            </w:pPr>
            <w:r w:rsidRPr="00E21232">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E21232" w:rsidRPr="00E21232" w:rsidRDefault="00E21232" w:rsidP="00D32E31">
            <w:pPr>
              <w:rPr>
                <w:rFonts w:cs="Arial"/>
                <w:sz w:val="16"/>
                <w:szCs w:val="16"/>
              </w:rPr>
            </w:pPr>
            <w:r w:rsidRPr="00E21232">
              <w:rPr>
                <w:rFonts w:cs="Arial"/>
                <w:sz w:val="16"/>
                <w:szCs w:val="16"/>
              </w:rPr>
              <w:t>getMes()</w:t>
            </w:r>
          </w:p>
        </w:tc>
        <w:tc>
          <w:tcPr>
            <w:tcW w:w="1842" w:type="dxa"/>
            <w:tcBorders>
              <w:top w:val="double" w:sz="4" w:space="0" w:color="auto"/>
              <w:left w:val="double" w:sz="4" w:space="0" w:color="auto"/>
              <w:bottom w:val="double" w:sz="4" w:space="0" w:color="auto"/>
              <w:right w:val="double" w:sz="4" w:space="0" w:color="auto"/>
            </w:tcBorders>
          </w:tcPr>
          <w:p w:rsidR="00E21232" w:rsidRPr="00E21232" w:rsidRDefault="00E21232" w:rsidP="00D32E31">
            <w:pPr>
              <w:spacing w:before="20"/>
              <w:rPr>
                <w:rFonts w:cs="Arial"/>
                <w:snapToGrid w:val="0"/>
                <w:sz w:val="16"/>
                <w:szCs w:val="16"/>
                <w:lang w:val="en-US"/>
              </w:rPr>
            </w:pPr>
            <w:r w:rsidRPr="00E21232">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E21232" w:rsidRPr="00E21232" w:rsidRDefault="00E21232" w:rsidP="00D32E31">
            <w:pPr>
              <w:spacing w:before="20"/>
              <w:rPr>
                <w:rFonts w:cs="Arial"/>
                <w:snapToGrid w:val="0"/>
                <w:sz w:val="16"/>
                <w:szCs w:val="16"/>
                <w:lang w:val="es-ES_tradnl"/>
              </w:rPr>
            </w:pPr>
          </w:p>
        </w:tc>
      </w:tr>
      <w:tr w:rsidR="00E21232" w:rsidRPr="00EF5C1A" w:rsidTr="00D32E31">
        <w:tc>
          <w:tcPr>
            <w:tcW w:w="1701" w:type="dxa"/>
            <w:tcBorders>
              <w:top w:val="double" w:sz="4" w:space="0" w:color="auto"/>
              <w:left w:val="double" w:sz="4" w:space="0" w:color="auto"/>
              <w:bottom w:val="double" w:sz="4" w:space="0" w:color="auto"/>
              <w:right w:val="double" w:sz="4" w:space="0" w:color="auto"/>
            </w:tcBorders>
          </w:tcPr>
          <w:p w:rsidR="00E21232" w:rsidRPr="00E21232" w:rsidRDefault="00E21232" w:rsidP="00D32E31">
            <w:pPr>
              <w:spacing w:before="20"/>
              <w:rPr>
                <w:rFonts w:cs="Arial"/>
                <w:snapToGrid w:val="0"/>
                <w:color w:val="000000"/>
                <w:sz w:val="16"/>
                <w:szCs w:val="16"/>
                <w:lang w:val="en-US"/>
              </w:rPr>
            </w:pPr>
            <w:r w:rsidRPr="00E21232">
              <w:rPr>
                <w:rFonts w:cs="Arial"/>
                <w:snapToGrid w:val="0"/>
                <w:color w:val="000000"/>
                <w:sz w:val="16"/>
                <w:szCs w:val="16"/>
                <w:lang w:val="en-US"/>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E21232" w:rsidRPr="00E21232" w:rsidRDefault="00E21232" w:rsidP="00D32E31">
            <w:pPr>
              <w:rPr>
                <w:rFonts w:cs="Arial"/>
                <w:sz w:val="16"/>
                <w:szCs w:val="16"/>
              </w:rPr>
            </w:pPr>
            <w:r w:rsidRPr="00E21232">
              <w:rPr>
                <w:rFonts w:cs="Arial"/>
                <w:sz w:val="16"/>
                <w:szCs w:val="16"/>
              </w:rPr>
              <w:t>getValorMes()</w:t>
            </w:r>
          </w:p>
        </w:tc>
        <w:tc>
          <w:tcPr>
            <w:tcW w:w="1842" w:type="dxa"/>
            <w:tcBorders>
              <w:top w:val="double" w:sz="4" w:space="0" w:color="auto"/>
              <w:left w:val="double" w:sz="4" w:space="0" w:color="auto"/>
              <w:bottom w:val="double" w:sz="4" w:space="0" w:color="auto"/>
              <w:right w:val="double" w:sz="4" w:space="0" w:color="auto"/>
            </w:tcBorders>
          </w:tcPr>
          <w:p w:rsidR="00E21232" w:rsidRPr="00E21232" w:rsidRDefault="00E21232" w:rsidP="00D32E31">
            <w:pPr>
              <w:spacing w:before="20"/>
              <w:rPr>
                <w:rFonts w:cs="Arial"/>
                <w:snapToGrid w:val="0"/>
                <w:sz w:val="16"/>
                <w:szCs w:val="16"/>
                <w:lang w:val="en-US"/>
              </w:rPr>
            </w:pPr>
            <w:r w:rsidRPr="00E21232">
              <w:rPr>
                <w:rFonts w:cs="Arial"/>
                <w:snapToGrid w:val="0"/>
                <w:sz w:val="16"/>
                <w:szCs w:val="16"/>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E21232" w:rsidRPr="00E21232" w:rsidRDefault="00E21232" w:rsidP="00D32E31">
            <w:pPr>
              <w:spacing w:before="20"/>
              <w:rPr>
                <w:rFonts w:cs="Arial"/>
                <w:snapToGrid w:val="0"/>
                <w:sz w:val="16"/>
                <w:szCs w:val="16"/>
                <w:lang w:val="es-ES_tradnl"/>
              </w:rPr>
            </w:pPr>
          </w:p>
        </w:tc>
      </w:tr>
      <w:tr w:rsidR="00E21232" w:rsidRPr="00EF5C1A" w:rsidTr="00D32E31">
        <w:tc>
          <w:tcPr>
            <w:tcW w:w="1701" w:type="dxa"/>
            <w:tcBorders>
              <w:top w:val="double" w:sz="4" w:space="0" w:color="auto"/>
              <w:left w:val="double" w:sz="4" w:space="0" w:color="auto"/>
              <w:bottom w:val="double" w:sz="4" w:space="0" w:color="auto"/>
              <w:right w:val="double" w:sz="4" w:space="0" w:color="auto"/>
            </w:tcBorders>
          </w:tcPr>
          <w:p w:rsidR="00E21232" w:rsidRPr="00E21232" w:rsidRDefault="00E21232" w:rsidP="00D32E31">
            <w:pPr>
              <w:spacing w:before="20"/>
              <w:rPr>
                <w:rFonts w:cs="Arial"/>
                <w:snapToGrid w:val="0"/>
                <w:color w:val="000000"/>
                <w:sz w:val="16"/>
                <w:szCs w:val="16"/>
                <w:lang w:val="en-US"/>
              </w:rPr>
            </w:pPr>
            <w:r w:rsidRPr="00E21232">
              <w:rPr>
                <w:rFonts w:cs="Arial"/>
                <w:snapToGrid w:val="0"/>
                <w:color w:val="000000"/>
                <w:sz w:val="16"/>
                <w:szCs w:val="16"/>
                <w:lang w:val="en-US"/>
              </w:rPr>
              <w:t>BigDecimal</w:t>
            </w:r>
          </w:p>
        </w:tc>
        <w:tc>
          <w:tcPr>
            <w:tcW w:w="2268" w:type="dxa"/>
            <w:gridSpan w:val="2"/>
            <w:tcBorders>
              <w:top w:val="double" w:sz="4" w:space="0" w:color="auto"/>
              <w:left w:val="double" w:sz="4" w:space="0" w:color="auto"/>
              <w:bottom w:val="double" w:sz="4" w:space="0" w:color="auto"/>
              <w:right w:val="double" w:sz="4" w:space="0" w:color="auto"/>
            </w:tcBorders>
          </w:tcPr>
          <w:p w:rsidR="00E21232" w:rsidRPr="00E21232" w:rsidRDefault="00E21232" w:rsidP="00D32E31">
            <w:pPr>
              <w:rPr>
                <w:rFonts w:cs="Arial"/>
                <w:sz w:val="16"/>
                <w:szCs w:val="16"/>
              </w:rPr>
            </w:pPr>
            <w:r w:rsidRPr="00E21232">
              <w:rPr>
                <w:rFonts w:cs="Arial"/>
                <w:sz w:val="16"/>
                <w:szCs w:val="16"/>
              </w:rPr>
              <w:t>getSomaAno()</w:t>
            </w:r>
          </w:p>
        </w:tc>
        <w:tc>
          <w:tcPr>
            <w:tcW w:w="1842" w:type="dxa"/>
            <w:tcBorders>
              <w:top w:val="double" w:sz="4" w:space="0" w:color="auto"/>
              <w:left w:val="double" w:sz="4" w:space="0" w:color="auto"/>
              <w:bottom w:val="double" w:sz="4" w:space="0" w:color="auto"/>
              <w:right w:val="double" w:sz="4" w:space="0" w:color="auto"/>
            </w:tcBorders>
          </w:tcPr>
          <w:p w:rsidR="00E21232" w:rsidRPr="00E21232" w:rsidRDefault="00E21232" w:rsidP="00D32E31">
            <w:pPr>
              <w:spacing w:before="20"/>
              <w:rPr>
                <w:rFonts w:cs="Arial"/>
                <w:snapToGrid w:val="0"/>
                <w:sz w:val="16"/>
                <w:szCs w:val="16"/>
                <w:highlight w:val="white"/>
                <w:lang w:val="en-US"/>
              </w:rPr>
            </w:pPr>
            <w:r w:rsidRPr="00E21232">
              <w:rPr>
                <w:rFonts w:cs="Arial"/>
                <w:snapToGrid w:val="0"/>
                <w:sz w:val="16"/>
                <w:szCs w:val="16"/>
                <w:lang w:val="en-US"/>
              </w:rPr>
              <w:t>Numerico</w:t>
            </w:r>
          </w:p>
        </w:tc>
        <w:tc>
          <w:tcPr>
            <w:tcW w:w="3402" w:type="dxa"/>
            <w:tcBorders>
              <w:top w:val="double" w:sz="4" w:space="0" w:color="auto"/>
              <w:left w:val="double" w:sz="4" w:space="0" w:color="auto"/>
              <w:bottom w:val="double" w:sz="4" w:space="0" w:color="auto"/>
              <w:right w:val="double" w:sz="4" w:space="0" w:color="auto"/>
            </w:tcBorders>
          </w:tcPr>
          <w:p w:rsidR="00E21232" w:rsidRPr="00E21232" w:rsidRDefault="00E21232" w:rsidP="00D32E31">
            <w:pPr>
              <w:spacing w:before="20"/>
              <w:rPr>
                <w:rFonts w:cs="Arial"/>
                <w:snapToGrid w:val="0"/>
                <w:color w:val="000000"/>
                <w:sz w:val="16"/>
                <w:szCs w:val="16"/>
              </w:rPr>
            </w:pPr>
          </w:p>
        </w:tc>
      </w:tr>
      <w:tr w:rsidR="00E21232" w:rsidRPr="00EF5C1A" w:rsidTr="00D32E31">
        <w:tc>
          <w:tcPr>
            <w:tcW w:w="1701" w:type="dxa"/>
            <w:tcBorders>
              <w:top w:val="double" w:sz="4" w:space="0" w:color="auto"/>
              <w:left w:val="double" w:sz="4" w:space="0" w:color="auto"/>
              <w:bottom w:val="double" w:sz="4" w:space="0" w:color="auto"/>
              <w:right w:val="double" w:sz="4" w:space="0" w:color="auto"/>
            </w:tcBorders>
          </w:tcPr>
          <w:p w:rsidR="00E21232" w:rsidRPr="00E21232" w:rsidRDefault="00E21232" w:rsidP="00D32E31">
            <w:pPr>
              <w:spacing w:before="20"/>
              <w:rPr>
                <w:rFonts w:cs="Arial"/>
                <w:snapToGrid w:val="0"/>
                <w:color w:val="000000"/>
                <w:sz w:val="16"/>
                <w:szCs w:val="16"/>
                <w:lang w:val="en-US"/>
              </w:rPr>
            </w:pPr>
            <w:r w:rsidRPr="00E21232">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E21232" w:rsidRPr="00E21232" w:rsidRDefault="00E21232" w:rsidP="00D32E31">
            <w:pPr>
              <w:rPr>
                <w:rFonts w:cs="Arial"/>
                <w:sz w:val="16"/>
                <w:szCs w:val="16"/>
              </w:rPr>
            </w:pPr>
            <w:r w:rsidRPr="00E21232">
              <w:rPr>
                <w:rFonts w:cs="Arial"/>
                <w:sz w:val="16"/>
                <w:szCs w:val="16"/>
              </w:rPr>
              <w:t>getInfoFaturamento()</w:t>
            </w:r>
          </w:p>
        </w:tc>
        <w:tc>
          <w:tcPr>
            <w:tcW w:w="1842" w:type="dxa"/>
            <w:tcBorders>
              <w:top w:val="double" w:sz="4" w:space="0" w:color="auto"/>
              <w:left w:val="double" w:sz="4" w:space="0" w:color="auto"/>
              <w:bottom w:val="double" w:sz="4" w:space="0" w:color="auto"/>
              <w:right w:val="double" w:sz="4" w:space="0" w:color="auto"/>
            </w:tcBorders>
          </w:tcPr>
          <w:p w:rsidR="00E21232" w:rsidRPr="00E21232" w:rsidRDefault="00E21232" w:rsidP="00D32E31">
            <w:pPr>
              <w:spacing w:before="20"/>
              <w:rPr>
                <w:rFonts w:cs="Arial"/>
                <w:snapToGrid w:val="0"/>
                <w:sz w:val="16"/>
                <w:szCs w:val="16"/>
                <w:highlight w:val="white"/>
                <w:lang w:val="en-US"/>
              </w:rPr>
            </w:pPr>
            <w:r w:rsidRPr="00E21232">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E21232" w:rsidRPr="00E21232" w:rsidRDefault="00E21232" w:rsidP="00D32E31">
            <w:pPr>
              <w:spacing w:before="20"/>
              <w:rPr>
                <w:rFonts w:cs="Arial"/>
                <w:snapToGrid w:val="0"/>
                <w:color w:val="000000"/>
                <w:sz w:val="16"/>
                <w:szCs w:val="16"/>
              </w:rPr>
            </w:pPr>
          </w:p>
        </w:tc>
      </w:tr>
      <w:tr w:rsidR="00E21232" w:rsidRPr="00EF5C1A" w:rsidTr="00D32E31">
        <w:tc>
          <w:tcPr>
            <w:tcW w:w="1701" w:type="dxa"/>
            <w:tcBorders>
              <w:top w:val="double" w:sz="4" w:space="0" w:color="auto"/>
              <w:left w:val="double" w:sz="4" w:space="0" w:color="auto"/>
              <w:bottom w:val="double" w:sz="4" w:space="0" w:color="auto"/>
              <w:right w:val="double" w:sz="4" w:space="0" w:color="auto"/>
            </w:tcBorders>
          </w:tcPr>
          <w:p w:rsidR="00E21232" w:rsidRPr="00E21232" w:rsidRDefault="00E21232" w:rsidP="00D32E31">
            <w:pPr>
              <w:spacing w:before="20"/>
              <w:rPr>
                <w:rFonts w:cs="Arial"/>
                <w:snapToGrid w:val="0"/>
                <w:color w:val="000000"/>
                <w:sz w:val="16"/>
                <w:szCs w:val="16"/>
                <w:lang w:val="en-US"/>
              </w:rPr>
            </w:pPr>
            <w:r w:rsidRPr="00E21232">
              <w:rPr>
                <w:rFonts w:cs="Arial"/>
                <w:snapToGrid w:val="0"/>
                <w:color w:val="000000"/>
                <w:sz w:val="16"/>
                <w:szCs w:val="16"/>
                <w:lang w:val="en-US"/>
              </w:rPr>
              <w:t>String</w:t>
            </w:r>
          </w:p>
        </w:tc>
        <w:tc>
          <w:tcPr>
            <w:tcW w:w="2268" w:type="dxa"/>
            <w:gridSpan w:val="2"/>
            <w:tcBorders>
              <w:top w:val="double" w:sz="4" w:space="0" w:color="auto"/>
              <w:left w:val="double" w:sz="4" w:space="0" w:color="auto"/>
              <w:bottom w:val="double" w:sz="4" w:space="0" w:color="auto"/>
              <w:right w:val="double" w:sz="4" w:space="0" w:color="auto"/>
            </w:tcBorders>
          </w:tcPr>
          <w:p w:rsidR="00E21232" w:rsidRPr="00E21232" w:rsidRDefault="00E21232" w:rsidP="00D32E31">
            <w:pPr>
              <w:rPr>
                <w:rFonts w:cs="Arial"/>
                <w:sz w:val="16"/>
                <w:szCs w:val="16"/>
              </w:rPr>
            </w:pPr>
            <w:r w:rsidRPr="00E21232">
              <w:rPr>
                <w:rFonts w:cs="Arial"/>
                <w:sz w:val="16"/>
                <w:szCs w:val="16"/>
              </w:rPr>
              <w:t>getNomePessoa()</w:t>
            </w:r>
          </w:p>
        </w:tc>
        <w:tc>
          <w:tcPr>
            <w:tcW w:w="1842" w:type="dxa"/>
            <w:tcBorders>
              <w:top w:val="double" w:sz="4" w:space="0" w:color="auto"/>
              <w:left w:val="double" w:sz="4" w:space="0" w:color="auto"/>
              <w:bottom w:val="double" w:sz="4" w:space="0" w:color="auto"/>
              <w:right w:val="double" w:sz="4" w:space="0" w:color="auto"/>
            </w:tcBorders>
          </w:tcPr>
          <w:p w:rsidR="00E21232" w:rsidRPr="00E21232" w:rsidRDefault="00E21232" w:rsidP="00D32E31">
            <w:pPr>
              <w:spacing w:before="20"/>
              <w:rPr>
                <w:rFonts w:cs="Arial"/>
                <w:snapToGrid w:val="0"/>
                <w:sz w:val="16"/>
                <w:szCs w:val="16"/>
                <w:highlight w:val="white"/>
                <w:lang w:val="en-US"/>
              </w:rPr>
            </w:pPr>
            <w:r w:rsidRPr="00E21232">
              <w:rPr>
                <w:rFonts w:cs="Arial"/>
                <w:snapToGrid w:val="0"/>
                <w:sz w:val="16"/>
                <w:szCs w:val="16"/>
                <w:highlight w:val="white"/>
                <w:lang w:val="en-US"/>
              </w:rPr>
              <w:t>Alfanumerico</w:t>
            </w:r>
          </w:p>
        </w:tc>
        <w:tc>
          <w:tcPr>
            <w:tcW w:w="3402" w:type="dxa"/>
            <w:tcBorders>
              <w:top w:val="double" w:sz="4" w:space="0" w:color="auto"/>
              <w:left w:val="double" w:sz="4" w:space="0" w:color="auto"/>
              <w:bottom w:val="double" w:sz="4" w:space="0" w:color="auto"/>
              <w:right w:val="double" w:sz="4" w:space="0" w:color="auto"/>
            </w:tcBorders>
          </w:tcPr>
          <w:p w:rsidR="00E21232" w:rsidRPr="00E21232" w:rsidRDefault="00E21232" w:rsidP="00D32E31">
            <w:pPr>
              <w:spacing w:before="20"/>
              <w:rPr>
                <w:rFonts w:cs="Arial"/>
                <w:snapToGrid w:val="0"/>
                <w:color w:val="000000"/>
                <w:sz w:val="16"/>
                <w:szCs w:val="16"/>
              </w:rPr>
            </w:pPr>
          </w:p>
        </w:tc>
      </w:tr>
    </w:tbl>
    <w:p w:rsidR="00E21232" w:rsidRDefault="00E21232" w:rsidP="00710C65">
      <w:pPr>
        <w:jc w:val="both"/>
        <w:rPr>
          <w:rFonts w:ascii="Tahoma" w:hAnsi="Tahoma"/>
          <w:sz w:val="18"/>
        </w:rPr>
      </w:pPr>
    </w:p>
    <w:p w:rsidR="001D004A" w:rsidRDefault="001D004A" w:rsidP="00710C65">
      <w:pPr>
        <w:jc w:val="both"/>
        <w:rPr>
          <w:rFonts w:ascii="Tahoma" w:hAnsi="Tahoma"/>
          <w:sz w:val="18"/>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693"/>
        <w:gridCol w:w="2693"/>
        <w:gridCol w:w="851"/>
        <w:gridCol w:w="2976"/>
      </w:tblGrid>
      <w:tr w:rsidR="004C0BA6" w:rsidRPr="008B12C1" w:rsidTr="00B91F32">
        <w:trPr>
          <w:cantSplit/>
          <w:trHeight w:val="295"/>
        </w:trPr>
        <w:tc>
          <w:tcPr>
            <w:tcW w:w="2693" w:type="dxa"/>
            <w:shd w:val="pct15" w:color="auto" w:fill="FFFFFF"/>
            <w:vAlign w:val="center"/>
          </w:tcPr>
          <w:p w:rsidR="004C0BA6" w:rsidRPr="00EA6979" w:rsidRDefault="004C0BA6" w:rsidP="00B91F32">
            <w:pPr>
              <w:pStyle w:val="CorpodeTexto0"/>
              <w:spacing w:before="0" w:after="0"/>
              <w:jc w:val="left"/>
              <w:rPr>
                <w:rFonts w:cs="Arial"/>
                <w:b/>
                <w:sz w:val="16"/>
                <w:szCs w:val="16"/>
                <w:lang w:val="pt-BR" w:eastAsia="pt-BR"/>
              </w:rPr>
            </w:pPr>
            <w:r w:rsidRPr="00C079D3">
              <w:rPr>
                <w:rFonts w:cs="Arial"/>
                <w:b/>
                <w:sz w:val="16"/>
                <w:szCs w:val="16"/>
                <w:lang w:val="pt-BR" w:eastAsia="pt-BR"/>
              </w:rPr>
              <w:t>TOListaAlcadaHierarquia</w:t>
            </w:r>
          </w:p>
        </w:tc>
        <w:tc>
          <w:tcPr>
            <w:tcW w:w="6520" w:type="dxa"/>
            <w:gridSpan w:val="3"/>
            <w:shd w:val="pct15" w:color="auto" w:fill="FFFFFF"/>
            <w:vAlign w:val="center"/>
          </w:tcPr>
          <w:p w:rsidR="004C0BA6" w:rsidRPr="001D6293" w:rsidRDefault="004C0BA6" w:rsidP="00B91F32">
            <w:pPr>
              <w:pStyle w:val="retorno"/>
              <w:rPr>
                <w:rFonts w:cs="Arial"/>
              </w:rPr>
            </w:pPr>
            <w:r w:rsidRPr="001D6293">
              <w:rPr>
                <w:rFonts w:cs="Arial"/>
              </w:rPr>
              <w:t>Retorno da rotina listarAlcadaHierarquia</w:t>
            </w:r>
          </w:p>
        </w:tc>
      </w:tr>
      <w:tr w:rsidR="004C0BA6" w:rsidRPr="008B12C1" w:rsidTr="00B91F32">
        <w:tblPrEx>
          <w:tblCellMar>
            <w:left w:w="30" w:type="dxa"/>
            <w:right w:w="30" w:type="dxa"/>
          </w:tblCellMar>
        </w:tblPrEx>
        <w:trPr>
          <w:trHeight w:val="247"/>
        </w:trPr>
        <w:tc>
          <w:tcPr>
            <w:tcW w:w="2693" w:type="dxa"/>
            <w:vAlign w:val="center"/>
          </w:tcPr>
          <w:p w:rsidR="004C0BA6" w:rsidRPr="00EA6979" w:rsidRDefault="004C0BA6" w:rsidP="00B91F32">
            <w:pPr>
              <w:pStyle w:val="CorpodeTexto0"/>
              <w:spacing w:before="0" w:after="0"/>
              <w:jc w:val="left"/>
              <w:rPr>
                <w:rFonts w:cs="Arial"/>
                <w:b/>
                <w:sz w:val="16"/>
                <w:szCs w:val="16"/>
                <w:lang w:val="pt-BR" w:eastAsia="pt-BR"/>
              </w:rPr>
            </w:pPr>
            <w:r w:rsidRPr="00C079D3">
              <w:rPr>
                <w:rFonts w:cs="Arial"/>
                <w:b/>
                <w:sz w:val="16"/>
                <w:szCs w:val="16"/>
                <w:lang w:val="pt-BR" w:eastAsia="pt-BR"/>
              </w:rPr>
              <w:t>Tipo</w:t>
            </w:r>
          </w:p>
        </w:tc>
        <w:tc>
          <w:tcPr>
            <w:tcW w:w="2693" w:type="dxa"/>
            <w:vAlign w:val="center"/>
          </w:tcPr>
          <w:p w:rsidR="004C0BA6" w:rsidRPr="00EA6979" w:rsidRDefault="004C0BA6" w:rsidP="00B91F32">
            <w:pPr>
              <w:pStyle w:val="CorpodeTexto0"/>
              <w:spacing w:before="0" w:after="0"/>
              <w:jc w:val="left"/>
              <w:rPr>
                <w:rFonts w:cs="Arial"/>
                <w:b/>
                <w:sz w:val="16"/>
                <w:szCs w:val="16"/>
                <w:lang w:val="pt-BR" w:eastAsia="pt-BR"/>
              </w:rPr>
            </w:pPr>
            <w:r w:rsidRPr="00C079D3">
              <w:rPr>
                <w:rFonts w:cs="Arial"/>
                <w:b/>
                <w:sz w:val="16"/>
                <w:szCs w:val="16"/>
                <w:lang w:val="pt-BR" w:eastAsia="pt-BR"/>
              </w:rPr>
              <w:t>Método de Acesso</w:t>
            </w:r>
          </w:p>
        </w:tc>
        <w:tc>
          <w:tcPr>
            <w:tcW w:w="851" w:type="dxa"/>
            <w:vAlign w:val="center"/>
          </w:tcPr>
          <w:p w:rsidR="004C0BA6" w:rsidRPr="00EA6979" w:rsidRDefault="004C0BA6" w:rsidP="00B91F32">
            <w:pPr>
              <w:pStyle w:val="CorpodeTexto0"/>
              <w:spacing w:before="0" w:after="0"/>
              <w:jc w:val="left"/>
              <w:rPr>
                <w:rFonts w:cs="Arial"/>
                <w:b/>
                <w:sz w:val="16"/>
                <w:szCs w:val="16"/>
                <w:lang w:val="pt-BR" w:eastAsia="pt-BR"/>
              </w:rPr>
            </w:pPr>
            <w:r w:rsidRPr="00C079D3">
              <w:rPr>
                <w:rFonts w:cs="Arial"/>
                <w:b/>
                <w:sz w:val="16"/>
                <w:szCs w:val="16"/>
                <w:lang w:val="pt-BR" w:eastAsia="pt-BR"/>
              </w:rPr>
              <w:t>Formato</w:t>
            </w:r>
          </w:p>
        </w:tc>
        <w:tc>
          <w:tcPr>
            <w:tcW w:w="2976" w:type="dxa"/>
            <w:vAlign w:val="center"/>
          </w:tcPr>
          <w:p w:rsidR="004C0BA6" w:rsidRPr="00EA6979" w:rsidRDefault="004C0BA6" w:rsidP="00B91F32">
            <w:pPr>
              <w:pStyle w:val="CorpodeTexto0"/>
              <w:spacing w:before="0" w:after="0"/>
              <w:jc w:val="left"/>
              <w:rPr>
                <w:rFonts w:cs="Arial"/>
                <w:b/>
                <w:sz w:val="16"/>
                <w:szCs w:val="16"/>
                <w:lang w:val="pt-BR" w:eastAsia="pt-BR"/>
              </w:rPr>
            </w:pPr>
            <w:r w:rsidRPr="00C079D3">
              <w:rPr>
                <w:rFonts w:cs="Arial"/>
                <w:b/>
                <w:sz w:val="16"/>
                <w:szCs w:val="16"/>
                <w:lang w:val="pt-BR" w:eastAsia="pt-BR"/>
              </w:rPr>
              <w:t>Descrição</w:t>
            </w:r>
          </w:p>
        </w:tc>
      </w:tr>
      <w:tr w:rsidR="004C0BA6" w:rsidRPr="008B12C1" w:rsidTr="00B91F32">
        <w:tc>
          <w:tcPr>
            <w:tcW w:w="2693" w:type="dxa"/>
            <w:vAlign w:val="center"/>
          </w:tcPr>
          <w:p w:rsidR="004C0BA6" w:rsidRPr="001D6293" w:rsidRDefault="004C0BA6" w:rsidP="00B91F32">
            <w:pPr>
              <w:rPr>
                <w:rFonts w:cs="Arial"/>
                <w:sz w:val="16"/>
                <w:szCs w:val="16"/>
              </w:rPr>
            </w:pPr>
            <w:r w:rsidRPr="001D6293">
              <w:rPr>
                <w:rFonts w:cs="Arial"/>
                <w:snapToGrid w:val="0"/>
                <w:color w:val="000000"/>
                <w:sz w:val="16"/>
                <w:szCs w:val="16"/>
              </w:rPr>
              <w:t>TO</w:t>
            </w:r>
            <w:r w:rsidRPr="001D6293">
              <w:rPr>
                <w:rFonts w:cs="Arial"/>
                <w:snapToGrid w:val="0"/>
                <w:sz w:val="16"/>
                <w:szCs w:val="16"/>
              </w:rPr>
              <w:t>AlcadaHierarquia</w:t>
            </w:r>
            <w:r w:rsidRPr="001D6293">
              <w:rPr>
                <w:rFonts w:cs="Arial"/>
                <w:snapToGrid w:val="0"/>
                <w:color w:val="000000"/>
                <w:sz w:val="16"/>
                <w:szCs w:val="16"/>
              </w:rPr>
              <w:t>[]</w:t>
            </w:r>
          </w:p>
        </w:tc>
        <w:tc>
          <w:tcPr>
            <w:tcW w:w="2693" w:type="dxa"/>
            <w:vAlign w:val="center"/>
          </w:tcPr>
          <w:p w:rsidR="004C0BA6" w:rsidRPr="001D6293" w:rsidRDefault="004C0BA6" w:rsidP="00B91F32">
            <w:pPr>
              <w:rPr>
                <w:rFonts w:cs="Arial"/>
                <w:snapToGrid w:val="0"/>
                <w:sz w:val="16"/>
                <w:szCs w:val="16"/>
              </w:rPr>
            </w:pPr>
            <w:r w:rsidRPr="001D6293">
              <w:rPr>
                <w:rFonts w:cs="Arial"/>
                <w:snapToGrid w:val="0"/>
                <w:color w:val="000000"/>
                <w:sz w:val="16"/>
                <w:szCs w:val="16"/>
              </w:rPr>
              <w:t>get</w:t>
            </w:r>
            <w:r w:rsidRPr="001D6293">
              <w:rPr>
                <w:rFonts w:cs="Arial"/>
                <w:snapToGrid w:val="0"/>
                <w:sz w:val="16"/>
                <w:szCs w:val="16"/>
              </w:rPr>
              <w:t>AlcadaHierarquia</w:t>
            </w:r>
            <w:r w:rsidRPr="001D6293">
              <w:rPr>
                <w:rFonts w:cs="Arial"/>
                <w:snapToGrid w:val="0"/>
                <w:color w:val="000000"/>
                <w:sz w:val="16"/>
                <w:szCs w:val="16"/>
              </w:rPr>
              <w:t>()</w:t>
            </w:r>
          </w:p>
        </w:tc>
        <w:tc>
          <w:tcPr>
            <w:tcW w:w="851" w:type="dxa"/>
            <w:vAlign w:val="center"/>
          </w:tcPr>
          <w:p w:rsidR="004C0BA6" w:rsidRPr="001D6293" w:rsidRDefault="004C0BA6" w:rsidP="00B91F32">
            <w:pPr>
              <w:rPr>
                <w:rFonts w:cs="Arial"/>
                <w:snapToGrid w:val="0"/>
                <w:sz w:val="16"/>
                <w:szCs w:val="16"/>
              </w:rPr>
            </w:pPr>
          </w:p>
        </w:tc>
        <w:tc>
          <w:tcPr>
            <w:tcW w:w="2976" w:type="dxa"/>
            <w:vAlign w:val="center"/>
          </w:tcPr>
          <w:p w:rsidR="004C0BA6" w:rsidRPr="001D6293" w:rsidRDefault="004C0BA6" w:rsidP="00B05A15">
            <w:pPr>
              <w:rPr>
                <w:rFonts w:cs="Arial"/>
                <w:snapToGrid w:val="0"/>
                <w:sz w:val="16"/>
                <w:szCs w:val="16"/>
              </w:rPr>
            </w:pPr>
            <w:r w:rsidRPr="001D6293">
              <w:rPr>
                <w:rFonts w:cs="Arial"/>
                <w:snapToGrid w:val="0"/>
                <w:color w:val="000000"/>
                <w:sz w:val="16"/>
                <w:szCs w:val="16"/>
              </w:rPr>
              <w:t xml:space="preserve">Array de </w:t>
            </w:r>
            <w:r w:rsidR="00B05A15">
              <w:rPr>
                <w:rFonts w:cs="Arial"/>
                <w:snapToGrid w:val="0"/>
                <w:sz w:val="16"/>
                <w:szCs w:val="16"/>
              </w:rPr>
              <w:t>alçada x hierarquia</w:t>
            </w:r>
          </w:p>
        </w:tc>
      </w:tr>
      <w:tr w:rsidR="004C0BA6" w:rsidRPr="008B12C1" w:rsidTr="00B91F32">
        <w:tc>
          <w:tcPr>
            <w:tcW w:w="2693" w:type="dxa"/>
            <w:vAlign w:val="center"/>
          </w:tcPr>
          <w:p w:rsidR="004C0BA6" w:rsidRPr="001D6293" w:rsidRDefault="004C0BA6" w:rsidP="00B91F32">
            <w:pPr>
              <w:rPr>
                <w:rFonts w:cs="Arial"/>
                <w:snapToGrid w:val="0"/>
                <w:sz w:val="16"/>
                <w:szCs w:val="16"/>
              </w:rPr>
            </w:pPr>
            <w:r w:rsidRPr="001D6293">
              <w:rPr>
                <w:rFonts w:cs="Arial"/>
                <w:snapToGrid w:val="0"/>
                <w:color w:val="000000"/>
                <w:sz w:val="16"/>
                <w:szCs w:val="16"/>
              </w:rPr>
              <w:t>Integer</w:t>
            </w:r>
          </w:p>
        </w:tc>
        <w:tc>
          <w:tcPr>
            <w:tcW w:w="2693" w:type="dxa"/>
            <w:vAlign w:val="center"/>
          </w:tcPr>
          <w:p w:rsidR="004C0BA6" w:rsidRPr="001D6293" w:rsidRDefault="004C0BA6" w:rsidP="00B91F32">
            <w:pPr>
              <w:rPr>
                <w:rFonts w:cs="Arial"/>
                <w:snapToGrid w:val="0"/>
                <w:color w:val="000000"/>
                <w:sz w:val="16"/>
                <w:szCs w:val="16"/>
              </w:rPr>
            </w:pPr>
            <w:r w:rsidRPr="001D6293">
              <w:rPr>
                <w:rFonts w:cs="Arial"/>
                <w:snapToGrid w:val="0"/>
                <w:color w:val="000000"/>
                <w:sz w:val="16"/>
                <w:szCs w:val="16"/>
              </w:rPr>
              <w:t>getQtd</w:t>
            </w:r>
            <w:r w:rsidRPr="001D6293">
              <w:rPr>
                <w:rFonts w:cs="Arial"/>
                <w:snapToGrid w:val="0"/>
                <w:sz w:val="16"/>
                <w:szCs w:val="16"/>
              </w:rPr>
              <w:t>AlcadaHierarquia</w:t>
            </w:r>
            <w:r w:rsidRPr="001D6293">
              <w:rPr>
                <w:rFonts w:cs="Arial"/>
                <w:snapToGrid w:val="0"/>
                <w:color w:val="000000"/>
                <w:sz w:val="16"/>
                <w:szCs w:val="16"/>
              </w:rPr>
              <w:t>()</w:t>
            </w:r>
          </w:p>
        </w:tc>
        <w:tc>
          <w:tcPr>
            <w:tcW w:w="851" w:type="dxa"/>
            <w:vAlign w:val="center"/>
          </w:tcPr>
          <w:p w:rsidR="004C0BA6" w:rsidRPr="001D6293" w:rsidRDefault="004C0BA6" w:rsidP="00B91F32">
            <w:pPr>
              <w:rPr>
                <w:rFonts w:cs="Arial"/>
                <w:snapToGrid w:val="0"/>
                <w:color w:val="000000"/>
                <w:sz w:val="16"/>
                <w:szCs w:val="16"/>
              </w:rPr>
            </w:pPr>
            <w:r w:rsidRPr="001D6293">
              <w:rPr>
                <w:rFonts w:cs="Arial"/>
                <w:snapToGrid w:val="0"/>
                <w:color w:val="000000"/>
                <w:sz w:val="16"/>
                <w:szCs w:val="16"/>
              </w:rPr>
              <w:t>Integer</w:t>
            </w:r>
          </w:p>
        </w:tc>
        <w:tc>
          <w:tcPr>
            <w:tcW w:w="2976" w:type="dxa"/>
            <w:vAlign w:val="center"/>
          </w:tcPr>
          <w:p w:rsidR="004C0BA6" w:rsidRPr="001D6293" w:rsidRDefault="004C0BA6" w:rsidP="00B91F32">
            <w:pPr>
              <w:rPr>
                <w:rFonts w:cs="Arial"/>
                <w:snapToGrid w:val="0"/>
                <w:sz w:val="16"/>
                <w:szCs w:val="16"/>
              </w:rPr>
            </w:pPr>
            <w:r w:rsidRPr="001D6293">
              <w:rPr>
                <w:rFonts w:cs="Arial"/>
                <w:snapToGrid w:val="0"/>
                <w:color w:val="000000"/>
                <w:sz w:val="16"/>
                <w:szCs w:val="16"/>
              </w:rPr>
              <w:t xml:space="preserve">Qde de registros do Array </w:t>
            </w:r>
          </w:p>
        </w:tc>
      </w:tr>
    </w:tbl>
    <w:p w:rsidR="00744D57" w:rsidRDefault="00744D57" w:rsidP="00710C65">
      <w:pPr>
        <w:jc w:val="both"/>
        <w:rPr>
          <w:rFonts w:ascii="Tahoma" w:hAnsi="Tahoma"/>
          <w:sz w:val="18"/>
        </w:rPr>
      </w:pPr>
    </w:p>
    <w:p w:rsidR="00744D57" w:rsidRDefault="00744D57" w:rsidP="00710C65">
      <w:pPr>
        <w:jc w:val="both"/>
        <w:rPr>
          <w:rFonts w:ascii="Tahoma" w:hAnsi="Tahoma"/>
          <w:sz w:val="18"/>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842"/>
        <w:gridCol w:w="851"/>
        <w:gridCol w:w="1559"/>
        <w:gridCol w:w="1559"/>
        <w:gridCol w:w="3402"/>
      </w:tblGrid>
      <w:tr w:rsidR="004C0BA6" w:rsidRPr="008B12C1" w:rsidTr="00B91F32">
        <w:trPr>
          <w:cantSplit/>
          <w:trHeight w:val="329"/>
        </w:trPr>
        <w:tc>
          <w:tcPr>
            <w:tcW w:w="2693" w:type="dxa"/>
            <w:gridSpan w:val="2"/>
            <w:shd w:val="pct15" w:color="auto" w:fill="FFFFFF"/>
            <w:vAlign w:val="center"/>
          </w:tcPr>
          <w:p w:rsidR="004C0BA6" w:rsidRPr="00EA6979" w:rsidRDefault="004C0BA6" w:rsidP="00B91F32">
            <w:pPr>
              <w:pStyle w:val="CorpodeTexto0"/>
              <w:spacing w:before="0" w:after="0"/>
              <w:jc w:val="left"/>
              <w:rPr>
                <w:rFonts w:cs="Arial"/>
                <w:b/>
                <w:sz w:val="16"/>
                <w:szCs w:val="16"/>
                <w:lang w:val="pt-BR" w:eastAsia="pt-BR"/>
              </w:rPr>
            </w:pPr>
            <w:r w:rsidRPr="00C079D3">
              <w:rPr>
                <w:rFonts w:cs="Arial"/>
                <w:b/>
                <w:snapToGrid w:val="0"/>
                <w:sz w:val="16"/>
                <w:szCs w:val="16"/>
                <w:lang w:val="pt-BR" w:eastAsia="pt-BR"/>
              </w:rPr>
              <w:t>TO</w:t>
            </w:r>
            <w:r w:rsidR="000068B2" w:rsidRPr="00C079D3">
              <w:rPr>
                <w:b/>
                <w:snapToGrid w:val="0"/>
                <w:sz w:val="16"/>
                <w:szCs w:val="16"/>
                <w:lang w:val="pt-BR" w:eastAsia="pt-BR"/>
              </w:rPr>
              <w:t>Alcada</w:t>
            </w:r>
            <w:r w:rsidRPr="00C079D3">
              <w:rPr>
                <w:b/>
                <w:snapToGrid w:val="0"/>
                <w:sz w:val="16"/>
                <w:szCs w:val="16"/>
                <w:lang w:val="pt-BR" w:eastAsia="pt-BR"/>
              </w:rPr>
              <w:t>Hierarquia</w:t>
            </w:r>
          </w:p>
        </w:tc>
        <w:tc>
          <w:tcPr>
            <w:tcW w:w="6520" w:type="dxa"/>
            <w:gridSpan w:val="3"/>
            <w:shd w:val="pct15" w:color="auto" w:fill="FFFFFF"/>
            <w:vAlign w:val="center"/>
          </w:tcPr>
          <w:p w:rsidR="004C0BA6" w:rsidRPr="008B12C1" w:rsidRDefault="004C0BA6" w:rsidP="00B91F32">
            <w:pPr>
              <w:pStyle w:val="retorno"/>
              <w:rPr>
                <w:rFonts w:cs="Arial"/>
              </w:rPr>
            </w:pPr>
            <w:r w:rsidRPr="008B12C1">
              <w:t xml:space="preserve">Retorno da rotina </w:t>
            </w:r>
            <w:r w:rsidR="000068B2">
              <w:rPr>
                <w:rFonts w:cs="Arial"/>
              </w:rPr>
              <w:t>listarAlcada</w:t>
            </w:r>
            <w:r w:rsidRPr="008B12C1">
              <w:rPr>
                <w:rFonts w:cs="Arial"/>
              </w:rPr>
              <w:t>Hierarquia</w:t>
            </w:r>
          </w:p>
        </w:tc>
      </w:tr>
      <w:tr w:rsidR="004C0BA6" w:rsidRPr="008B12C1" w:rsidTr="00D93744">
        <w:tblPrEx>
          <w:tblCellMar>
            <w:left w:w="30" w:type="dxa"/>
            <w:right w:w="30" w:type="dxa"/>
          </w:tblCellMar>
        </w:tblPrEx>
        <w:trPr>
          <w:trHeight w:val="247"/>
        </w:trPr>
        <w:tc>
          <w:tcPr>
            <w:tcW w:w="1842" w:type="dxa"/>
            <w:vAlign w:val="center"/>
          </w:tcPr>
          <w:p w:rsidR="004C0BA6" w:rsidRPr="00EA6979" w:rsidRDefault="004C0BA6" w:rsidP="00B91F32">
            <w:pPr>
              <w:pStyle w:val="CorpodeTexto0"/>
              <w:spacing w:before="0" w:after="0"/>
              <w:jc w:val="left"/>
              <w:rPr>
                <w:rFonts w:cs="Arial"/>
                <w:b/>
                <w:sz w:val="16"/>
                <w:szCs w:val="16"/>
                <w:lang w:val="pt-BR" w:eastAsia="pt-BR"/>
              </w:rPr>
            </w:pPr>
            <w:r w:rsidRPr="00C079D3">
              <w:rPr>
                <w:rFonts w:cs="Arial"/>
                <w:b/>
                <w:sz w:val="16"/>
                <w:szCs w:val="16"/>
                <w:lang w:val="pt-BR" w:eastAsia="pt-BR"/>
              </w:rPr>
              <w:t>Tipo</w:t>
            </w:r>
          </w:p>
        </w:tc>
        <w:tc>
          <w:tcPr>
            <w:tcW w:w="2410" w:type="dxa"/>
            <w:gridSpan w:val="2"/>
            <w:vAlign w:val="center"/>
          </w:tcPr>
          <w:p w:rsidR="004C0BA6" w:rsidRPr="00EA6979" w:rsidRDefault="004C0BA6" w:rsidP="00B91F32">
            <w:pPr>
              <w:pStyle w:val="CorpodeTexto0"/>
              <w:spacing w:before="0" w:after="0"/>
              <w:jc w:val="left"/>
              <w:rPr>
                <w:rFonts w:cs="Arial"/>
                <w:b/>
                <w:sz w:val="16"/>
                <w:szCs w:val="16"/>
                <w:lang w:val="pt-BR" w:eastAsia="pt-BR"/>
              </w:rPr>
            </w:pPr>
            <w:r w:rsidRPr="00C079D3">
              <w:rPr>
                <w:rFonts w:cs="Arial"/>
                <w:b/>
                <w:sz w:val="16"/>
                <w:szCs w:val="16"/>
                <w:lang w:val="pt-BR" w:eastAsia="pt-BR"/>
              </w:rPr>
              <w:t>Método de Acesso</w:t>
            </w:r>
          </w:p>
        </w:tc>
        <w:tc>
          <w:tcPr>
            <w:tcW w:w="1559" w:type="dxa"/>
            <w:vAlign w:val="center"/>
          </w:tcPr>
          <w:p w:rsidR="004C0BA6" w:rsidRPr="00EA6979" w:rsidRDefault="004C0BA6" w:rsidP="00B91F32">
            <w:pPr>
              <w:pStyle w:val="CorpodeTexto0"/>
              <w:spacing w:before="0" w:after="0"/>
              <w:jc w:val="left"/>
              <w:rPr>
                <w:rFonts w:cs="Arial"/>
                <w:b/>
                <w:sz w:val="16"/>
                <w:szCs w:val="16"/>
                <w:lang w:val="pt-BR" w:eastAsia="pt-BR"/>
              </w:rPr>
            </w:pPr>
            <w:r w:rsidRPr="00C079D3">
              <w:rPr>
                <w:rFonts w:cs="Arial"/>
                <w:b/>
                <w:sz w:val="16"/>
                <w:szCs w:val="16"/>
                <w:lang w:val="pt-BR" w:eastAsia="pt-BR"/>
              </w:rPr>
              <w:t>Formato</w:t>
            </w:r>
          </w:p>
        </w:tc>
        <w:tc>
          <w:tcPr>
            <w:tcW w:w="3402" w:type="dxa"/>
            <w:vAlign w:val="center"/>
          </w:tcPr>
          <w:p w:rsidR="004C0BA6" w:rsidRPr="00EA6979" w:rsidRDefault="004C0BA6" w:rsidP="00B91F32">
            <w:pPr>
              <w:pStyle w:val="CorpodeTexto0"/>
              <w:spacing w:before="0" w:after="0"/>
              <w:jc w:val="left"/>
              <w:rPr>
                <w:rFonts w:cs="Arial"/>
                <w:b/>
                <w:sz w:val="16"/>
                <w:szCs w:val="16"/>
                <w:lang w:val="pt-BR" w:eastAsia="pt-BR"/>
              </w:rPr>
            </w:pPr>
            <w:r w:rsidRPr="00C079D3">
              <w:rPr>
                <w:rFonts w:cs="Arial"/>
                <w:b/>
                <w:sz w:val="16"/>
                <w:szCs w:val="16"/>
                <w:lang w:val="pt-BR" w:eastAsia="pt-BR"/>
              </w:rPr>
              <w:t>Descrição</w:t>
            </w:r>
          </w:p>
        </w:tc>
      </w:tr>
      <w:tr w:rsidR="004C0BA6" w:rsidRPr="008B12C1" w:rsidTr="00D93744">
        <w:tc>
          <w:tcPr>
            <w:tcW w:w="1842" w:type="dxa"/>
            <w:vAlign w:val="center"/>
          </w:tcPr>
          <w:p w:rsidR="004C0BA6" w:rsidRPr="008B12C1" w:rsidRDefault="004C0BA6" w:rsidP="00B91F32">
            <w:pPr>
              <w:rPr>
                <w:rFonts w:cs="Arial"/>
                <w:snapToGrid w:val="0"/>
                <w:color w:val="000000"/>
                <w:sz w:val="16"/>
                <w:szCs w:val="16"/>
              </w:rPr>
            </w:pPr>
            <w:r w:rsidRPr="008B12C1">
              <w:rPr>
                <w:rFonts w:cs="Arial"/>
                <w:snapToGrid w:val="0"/>
                <w:color w:val="000000"/>
                <w:sz w:val="16"/>
                <w:szCs w:val="16"/>
              </w:rPr>
              <w:t>String</w:t>
            </w:r>
          </w:p>
        </w:tc>
        <w:tc>
          <w:tcPr>
            <w:tcW w:w="2410" w:type="dxa"/>
            <w:gridSpan w:val="2"/>
            <w:vAlign w:val="center"/>
          </w:tcPr>
          <w:p w:rsidR="004C0BA6" w:rsidRPr="008B12C1" w:rsidRDefault="004C0BA6" w:rsidP="00B91F32">
            <w:pPr>
              <w:rPr>
                <w:sz w:val="16"/>
                <w:szCs w:val="16"/>
              </w:rPr>
            </w:pPr>
            <w:r w:rsidRPr="008B12C1">
              <w:rPr>
                <w:sz w:val="16"/>
                <w:szCs w:val="16"/>
              </w:rPr>
              <w:t>getCodServico()</w:t>
            </w:r>
          </w:p>
        </w:tc>
        <w:tc>
          <w:tcPr>
            <w:tcW w:w="1559" w:type="dxa"/>
            <w:vAlign w:val="center"/>
          </w:tcPr>
          <w:p w:rsidR="004C0BA6" w:rsidRPr="008B12C1" w:rsidRDefault="004C0BA6" w:rsidP="00B91F32">
            <w:pPr>
              <w:rPr>
                <w:rFonts w:cs="Arial"/>
                <w:snapToGrid w:val="0"/>
                <w:color w:val="000000"/>
                <w:sz w:val="16"/>
                <w:szCs w:val="16"/>
              </w:rPr>
            </w:pPr>
            <w:r w:rsidRPr="008B12C1">
              <w:rPr>
                <w:rFonts w:cs="Arial"/>
                <w:snapToGrid w:val="0"/>
                <w:sz w:val="16"/>
                <w:szCs w:val="16"/>
                <w:highlight w:val="white"/>
              </w:rPr>
              <w:t>Alfanumérico</w:t>
            </w:r>
          </w:p>
        </w:tc>
        <w:tc>
          <w:tcPr>
            <w:tcW w:w="3402" w:type="dxa"/>
            <w:vAlign w:val="center"/>
          </w:tcPr>
          <w:p w:rsidR="004C0BA6" w:rsidRPr="008B12C1" w:rsidRDefault="004C0BA6" w:rsidP="00B91F32">
            <w:pPr>
              <w:rPr>
                <w:rFonts w:cs="Arial"/>
                <w:snapToGrid w:val="0"/>
                <w:color w:val="000000"/>
                <w:sz w:val="16"/>
                <w:szCs w:val="16"/>
              </w:rPr>
            </w:pPr>
            <w:r w:rsidRPr="008B12C1">
              <w:rPr>
                <w:rFonts w:cs="Arial"/>
                <w:snapToGrid w:val="0"/>
                <w:color w:val="000000"/>
                <w:sz w:val="16"/>
                <w:szCs w:val="16"/>
              </w:rPr>
              <w:t>Código do Serviço.</w:t>
            </w:r>
          </w:p>
        </w:tc>
      </w:tr>
      <w:tr w:rsidR="004C0BA6" w:rsidRPr="008B12C1" w:rsidTr="00D93744">
        <w:tc>
          <w:tcPr>
            <w:tcW w:w="1842" w:type="dxa"/>
            <w:vAlign w:val="center"/>
          </w:tcPr>
          <w:p w:rsidR="004C0BA6" w:rsidRPr="008B12C1" w:rsidRDefault="004C0BA6" w:rsidP="00B91F32">
            <w:pPr>
              <w:rPr>
                <w:rFonts w:cs="Arial"/>
                <w:snapToGrid w:val="0"/>
                <w:color w:val="000000"/>
                <w:sz w:val="16"/>
                <w:szCs w:val="16"/>
              </w:rPr>
            </w:pPr>
            <w:r w:rsidRPr="008B12C1">
              <w:rPr>
                <w:rFonts w:cs="Arial"/>
                <w:snapToGrid w:val="0"/>
                <w:color w:val="000000"/>
                <w:sz w:val="16"/>
                <w:szCs w:val="16"/>
              </w:rPr>
              <w:t>String</w:t>
            </w:r>
          </w:p>
        </w:tc>
        <w:tc>
          <w:tcPr>
            <w:tcW w:w="2410" w:type="dxa"/>
            <w:gridSpan w:val="2"/>
            <w:vAlign w:val="center"/>
          </w:tcPr>
          <w:p w:rsidR="004C0BA6" w:rsidRPr="008B12C1" w:rsidRDefault="004C0BA6" w:rsidP="00B91F32">
            <w:pPr>
              <w:rPr>
                <w:sz w:val="16"/>
                <w:szCs w:val="16"/>
              </w:rPr>
            </w:pPr>
            <w:r w:rsidRPr="008B12C1">
              <w:rPr>
                <w:sz w:val="16"/>
                <w:szCs w:val="16"/>
              </w:rPr>
              <w:t>getDescServico()</w:t>
            </w:r>
          </w:p>
        </w:tc>
        <w:tc>
          <w:tcPr>
            <w:tcW w:w="1559" w:type="dxa"/>
            <w:vAlign w:val="center"/>
          </w:tcPr>
          <w:p w:rsidR="004C0BA6" w:rsidRPr="008B12C1" w:rsidRDefault="004C0BA6" w:rsidP="00B91F32">
            <w:pPr>
              <w:rPr>
                <w:rFonts w:cs="Arial"/>
                <w:snapToGrid w:val="0"/>
                <w:color w:val="000000"/>
                <w:sz w:val="16"/>
                <w:szCs w:val="16"/>
              </w:rPr>
            </w:pPr>
            <w:r w:rsidRPr="008B12C1">
              <w:rPr>
                <w:rFonts w:cs="Arial"/>
                <w:snapToGrid w:val="0"/>
                <w:sz w:val="16"/>
                <w:szCs w:val="16"/>
                <w:highlight w:val="white"/>
              </w:rPr>
              <w:t>Alfanumérico</w:t>
            </w:r>
          </w:p>
        </w:tc>
        <w:tc>
          <w:tcPr>
            <w:tcW w:w="3402" w:type="dxa"/>
            <w:vAlign w:val="center"/>
          </w:tcPr>
          <w:p w:rsidR="004C0BA6" w:rsidRPr="008B12C1" w:rsidRDefault="004C0BA6" w:rsidP="00B91F32">
            <w:pPr>
              <w:rPr>
                <w:snapToGrid w:val="0"/>
                <w:sz w:val="16"/>
                <w:szCs w:val="16"/>
              </w:rPr>
            </w:pPr>
            <w:r w:rsidRPr="008B12C1">
              <w:rPr>
                <w:snapToGrid w:val="0"/>
                <w:sz w:val="16"/>
                <w:szCs w:val="16"/>
              </w:rPr>
              <w:t>Descrição do Código do Serviço.</w:t>
            </w:r>
          </w:p>
        </w:tc>
      </w:tr>
      <w:tr w:rsidR="004C0BA6" w:rsidRPr="008B12C1" w:rsidTr="00D93744">
        <w:tc>
          <w:tcPr>
            <w:tcW w:w="1842" w:type="dxa"/>
            <w:vAlign w:val="center"/>
          </w:tcPr>
          <w:p w:rsidR="004C0BA6" w:rsidRPr="008B12C1" w:rsidRDefault="004C0BA6" w:rsidP="00B91F32">
            <w:pPr>
              <w:rPr>
                <w:rFonts w:cs="Arial"/>
                <w:snapToGrid w:val="0"/>
                <w:color w:val="000000"/>
                <w:sz w:val="16"/>
                <w:szCs w:val="16"/>
              </w:rPr>
            </w:pPr>
            <w:r w:rsidRPr="008B12C1">
              <w:rPr>
                <w:rFonts w:cs="Arial"/>
                <w:snapToGrid w:val="0"/>
                <w:color w:val="000000"/>
                <w:sz w:val="16"/>
                <w:szCs w:val="16"/>
              </w:rPr>
              <w:t>String</w:t>
            </w:r>
          </w:p>
        </w:tc>
        <w:tc>
          <w:tcPr>
            <w:tcW w:w="2410" w:type="dxa"/>
            <w:gridSpan w:val="2"/>
            <w:vAlign w:val="center"/>
          </w:tcPr>
          <w:p w:rsidR="004C0BA6" w:rsidRPr="008B12C1" w:rsidRDefault="004C0BA6" w:rsidP="00B91F32">
            <w:pPr>
              <w:rPr>
                <w:sz w:val="16"/>
                <w:szCs w:val="16"/>
              </w:rPr>
            </w:pPr>
            <w:r w:rsidRPr="008B12C1">
              <w:rPr>
                <w:sz w:val="16"/>
                <w:szCs w:val="16"/>
              </w:rPr>
              <w:t>getAlcadaIndividual()</w:t>
            </w:r>
          </w:p>
        </w:tc>
        <w:tc>
          <w:tcPr>
            <w:tcW w:w="1559" w:type="dxa"/>
            <w:vAlign w:val="center"/>
          </w:tcPr>
          <w:p w:rsidR="004C0BA6" w:rsidRPr="008B12C1" w:rsidRDefault="004C0BA6" w:rsidP="00B91F32">
            <w:pPr>
              <w:rPr>
                <w:rFonts w:cs="Arial"/>
                <w:snapToGrid w:val="0"/>
                <w:color w:val="000000"/>
                <w:sz w:val="16"/>
                <w:szCs w:val="16"/>
              </w:rPr>
            </w:pPr>
            <w:r w:rsidRPr="008B12C1">
              <w:rPr>
                <w:rFonts w:cs="Arial"/>
                <w:snapToGrid w:val="0"/>
                <w:sz w:val="16"/>
                <w:szCs w:val="16"/>
                <w:highlight w:val="white"/>
              </w:rPr>
              <w:t>Alfanumérico</w:t>
            </w:r>
          </w:p>
        </w:tc>
        <w:tc>
          <w:tcPr>
            <w:tcW w:w="3402" w:type="dxa"/>
            <w:shd w:val="clear" w:color="auto" w:fill="auto"/>
            <w:vAlign w:val="center"/>
          </w:tcPr>
          <w:p w:rsidR="004C0BA6" w:rsidRPr="008B12C1" w:rsidRDefault="004C0BA6" w:rsidP="00B91F32">
            <w:pPr>
              <w:rPr>
                <w:snapToGrid w:val="0"/>
                <w:sz w:val="16"/>
                <w:szCs w:val="16"/>
              </w:rPr>
            </w:pPr>
            <w:r w:rsidRPr="008B12C1">
              <w:rPr>
                <w:snapToGrid w:val="0"/>
                <w:sz w:val="16"/>
                <w:szCs w:val="16"/>
              </w:rPr>
              <w:t>Flag Alçada Individual (SIM/NÃO).</w:t>
            </w:r>
          </w:p>
        </w:tc>
      </w:tr>
      <w:tr w:rsidR="004C0BA6" w:rsidRPr="008B12C1" w:rsidTr="00D93744">
        <w:tc>
          <w:tcPr>
            <w:tcW w:w="1842" w:type="dxa"/>
            <w:vAlign w:val="center"/>
          </w:tcPr>
          <w:p w:rsidR="004C0BA6" w:rsidRPr="008B12C1" w:rsidRDefault="004C0BA6" w:rsidP="00B91F32">
            <w:pPr>
              <w:rPr>
                <w:rFonts w:cs="Arial"/>
                <w:snapToGrid w:val="0"/>
                <w:color w:val="000000"/>
                <w:sz w:val="16"/>
                <w:szCs w:val="16"/>
              </w:rPr>
            </w:pPr>
            <w:r w:rsidRPr="008B12C1">
              <w:rPr>
                <w:rFonts w:cs="Arial"/>
                <w:snapToGrid w:val="0"/>
                <w:color w:val="000000"/>
                <w:sz w:val="16"/>
                <w:szCs w:val="16"/>
              </w:rPr>
              <w:t>BigDecimal</w:t>
            </w:r>
          </w:p>
        </w:tc>
        <w:tc>
          <w:tcPr>
            <w:tcW w:w="2410" w:type="dxa"/>
            <w:gridSpan w:val="2"/>
            <w:vAlign w:val="center"/>
          </w:tcPr>
          <w:p w:rsidR="004C0BA6" w:rsidRPr="008B12C1" w:rsidRDefault="004C0BA6" w:rsidP="00B91F32">
            <w:pPr>
              <w:rPr>
                <w:sz w:val="16"/>
                <w:szCs w:val="16"/>
              </w:rPr>
            </w:pPr>
            <w:r w:rsidRPr="008B12C1">
              <w:rPr>
                <w:sz w:val="16"/>
                <w:szCs w:val="16"/>
              </w:rPr>
              <w:t>getVlrAlcadaIndividual()</w:t>
            </w:r>
          </w:p>
        </w:tc>
        <w:tc>
          <w:tcPr>
            <w:tcW w:w="1559" w:type="dxa"/>
            <w:vAlign w:val="center"/>
          </w:tcPr>
          <w:p w:rsidR="004C0BA6" w:rsidRPr="008B12C1" w:rsidRDefault="004C0BA6" w:rsidP="00B91F32">
            <w:pPr>
              <w:rPr>
                <w:snapToGrid w:val="0"/>
                <w:sz w:val="16"/>
                <w:szCs w:val="16"/>
              </w:rPr>
            </w:pPr>
            <w:r w:rsidRPr="008B12C1">
              <w:rPr>
                <w:snapToGrid w:val="0"/>
                <w:sz w:val="16"/>
                <w:szCs w:val="16"/>
              </w:rPr>
              <w:t>Numérico</w:t>
            </w:r>
          </w:p>
        </w:tc>
        <w:tc>
          <w:tcPr>
            <w:tcW w:w="3402" w:type="dxa"/>
            <w:vAlign w:val="center"/>
          </w:tcPr>
          <w:p w:rsidR="004C0BA6" w:rsidRPr="008B12C1" w:rsidRDefault="004C0BA6" w:rsidP="00B91F32">
            <w:pPr>
              <w:rPr>
                <w:rFonts w:cs="Arial"/>
                <w:snapToGrid w:val="0"/>
                <w:color w:val="000000"/>
                <w:sz w:val="16"/>
                <w:szCs w:val="16"/>
              </w:rPr>
            </w:pPr>
            <w:r w:rsidRPr="008B12C1">
              <w:rPr>
                <w:rFonts w:cs="Arial"/>
                <w:snapToGrid w:val="0"/>
                <w:color w:val="000000"/>
                <w:sz w:val="16"/>
                <w:szCs w:val="16"/>
              </w:rPr>
              <w:t>Valor da Alçada Individual.</w:t>
            </w:r>
          </w:p>
        </w:tc>
      </w:tr>
      <w:tr w:rsidR="004C0BA6" w:rsidRPr="008B12C1" w:rsidTr="00D93744">
        <w:tc>
          <w:tcPr>
            <w:tcW w:w="1842" w:type="dxa"/>
            <w:vAlign w:val="center"/>
          </w:tcPr>
          <w:p w:rsidR="004C0BA6" w:rsidRPr="008B12C1" w:rsidRDefault="004C0BA6" w:rsidP="00B91F32">
            <w:pPr>
              <w:rPr>
                <w:rFonts w:cs="Arial"/>
                <w:snapToGrid w:val="0"/>
                <w:color w:val="000000"/>
                <w:sz w:val="16"/>
                <w:szCs w:val="16"/>
              </w:rPr>
            </w:pPr>
            <w:r w:rsidRPr="008B12C1">
              <w:rPr>
                <w:rFonts w:cs="Arial"/>
                <w:snapToGrid w:val="0"/>
                <w:color w:val="000000"/>
                <w:sz w:val="16"/>
                <w:szCs w:val="16"/>
              </w:rPr>
              <w:t>BigDecimal</w:t>
            </w:r>
          </w:p>
        </w:tc>
        <w:tc>
          <w:tcPr>
            <w:tcW w:w="2410" w:type="dxa"/>
            <w:gridSpan w:val="2"/>
            <w:vAlign w:val="center"/>
          </w:tcPr>
          <w:p w:rsidR="004C0BA6" w:rsidRPr="008B12C1" w:rsidRDefault="004C0BA6" w:rsidP="00B91F32">
            <w:pPr>
              <w:rPr>
                <w:sz w:val="16"/>
                <w:szCs w:val="16"/>
              </w:rPr>
            </w:pPr>
            <w:r w:rsidRPr="008B12C1">
              <w:rPr>
                <w:sz w:val="16"/>
                <w:szCs w:val="16"/>
              </w:rPr>
              <w:t>getVlrAlcadaSuplementar()</w:t>
            </w:r>
          </w:p>
        </w:tc>
        <w:tc>
          <w:tcPr>
            <w:tcW w:w="1559" w:type="dxa"/>
            <w:vAlign w:val="center"/>
          </w:tcPr>
          <w:p w:rsidR="004C0BA6" w:rsidRPr="008B12C1" w:rsidRDefault="004C0BA6" w:rsidP="00B91F32">
            <w:pPr>
              <w:rPr>
                <w:snapToGrid w:val="0"/>
                <w:sz w:val="16"/>
                <w:szCs w:val="16"/>
              </w:rPr>
            </w:pPr>
            <w:r w:rsidRPr="008B12C1">
              <w:rPr>
                <w:snapToGrid w:val="0"/>
                <w:sz w:val="16"/>
                <w:szCs w:val="16"/>
              </w:rPr>
              <w:t>Numérico</w:t>
            </w:r>
          </w:p>
        </w:tc>
        <w:tc>
          <w:tcPr>
            <w:tcW w:w="3402" w:type="dxa"/>
            <w:vAlign w:val="center"/>
          </w:tcPr>
          <w:p w:rsidR="004C0BA6" w:rsidRPr="008B12C1" w:rsidRDefault="004C0BA6" w:rsidP="00B91F32">
            <w:pPr>
              <w:rPr>
                <w:rFonts w:cs="Arial"/>
                <w:snapToGrid w:val="0"/>
                <w:color w:val="000000"/>
                <w:sz w:val="16"/>
                <w:szCs w:val="16"/>
              </w:rPr>
            </w:pPr>
            <w:r w:rsidRPr="008B12C1">
              <w:rPr>
                <w:rFonts w:cs="Arial"/>
                <w:snapToGrid w:val="0"/>
                <w:color w:val="000000"/>
                <w:sz w:val="16"/>
                <w:szCs w:val="16"/>
              </w:rPr>
              <w:t>Valor Suplementar da Alçada Individual.</w:t>
            </w:r>
          </w:p>
        </w:tc>
      </w:tr>
      <w:tr w:rsidR="004C0BA6" w:rsidRPr="008B12C1" w:rsidTr="00D93744">
        <w:tc>
          <w:tcPr>
            <w:tcW w:w="1842" w:type="dxa"/>
            <w:vAlign w:val="center"/>
          </w:tcPr>
          <w:p w:rsidR="004C0BA6" w:rsidRPr="008B12C1" w:rsidRDefault="004C0BA6" w:rsidP="00B91F32">
            <w:pPr>
              <w:rPr>
                <w:rFonts w:cs="Arial"/>
                <w:snapToGrid w:val="0"/>
                <w:color w:val="000000"/>
                <w:sz w:val="16"/>
                <w:szCs w:val="16"/>
              </w:rPr>
            </w:pPr>
            <w:r w:rsidRPr="008B12C1">
              <w:rPr>
                <w:rFonts w:cs="Arial"/>
                <w:snapToGrid w:val="0"/>
                <w:color w:val="000000"/>
                <w:sz w:val="16"/>
                <w:szCs w:val="16"/>
              </w:rPr>
              <w:t>String</w:t>
            </w:r>
          </w:p>
        </w:tc>
        <w:tc>
          <w:tcPr>
            <w:tcW w:w="2410" w:type="dxa"/>
            <w:gridSpan w:val="2"/>
            <w:vAlign w:val="center"/>
          </w:tcPr>
          <w:p w:rsidR="004C0BA6" w:rsidRPr="008B12C1" w:rsidRDefault="004C0BA6" w:rsidP="00B91F32">
            <w:pPr>
              <w:rPr>
                <w:sz w:val="16"/>
                <w:szCs w:val="16"/>
              </w:rPr>
            </w:pPr>
            <w:r w:rsidRPr="008B12C1">
              <w:rPr>
                <w:sz w:val="16"/>
                <w:szCs w:val="16"/>
              </w:rPr>
              <w:t>getAlcadaConjunta()</w:t>
            </w:r>
          </w:p>
        </w:tc>
        <w:tc>
          <w:tcPr>
            <w:tcW w:w="1559" w:type="dxa"/>
            <w:vAlign w:val="center"/>
          </w:tcPr>
          <w:p w:rsidR="004C0BA6" w:rsidRPr="008B12C1" w:rsidRDefault="004C0BA6" w:rsidP="00B91F32">
            <w:pPr>
              <w:rPr>
                <w:rFonts w:cs="Arial"/>
                <w:snapToGrid w:val="0"/>
                <w:color w:val="000000"/>
                <w:sz w:val="16"/>
                <w:szCs w:val="16"/>
              </w:rPr>
            </w:pPr>
            <w:r w:rsidRPr="008B12C1">
              <w:rPr>
                <w:rFonts w:cs="Arial"/>
                <w:snapToGrid w:val="0"/>
                <w:sz w:val="16"/>
                <w:szCs w:val="16"/>
                <w:highlight w:val="white"/>
              </w:rPr>
              <w:t>Alfanumérico</w:t>
            </w:r>
          </w:p>
        </w:tc>
        <w:tc>
          <w:tcPr>
            <w:tcW w:w="3402" w:type="dxa"/>
            <w:vAlign w:val="center"/>
          </w:tcPr>
          <w:p w:rsidR="004C0BA6" w:rsidRPr="008B12C1" w:rsidRDefault="004C0BA6" w:rsidP="00B91F32">
            <w:pPr>
              <w:rPr>
                <w:snapToGrid w:val="0"/>
                <w:sz w:val="16"/>
                <w:szCs w:val="16"/>
              </w:rPr>
            </w:pPr>
            <w:r w:rsidRPr="008B12C1">
              <w:rPr>
                <w:snapToGrid w:val="0"/>
                <w:sz w:val="16"/>
                <w:szCs w:val="16"/>
              </w:rPr>
              <w:t>Flag Alçada Conjunta (SIM/NÃO).</w:t>
            </w:r>
          </w:p>
        </w:tc>
      </w:tr>
      <w:tr w:rsidR="004C0BA6" w:rsidRPr="008B12C1" w:rsidTr="00D93744">
        <w:tc>
          <w:tcPr>
            <w:tcW w:w="1842" w:type="dxa"/>
            <w:vAlign w:val="center"/>
          </w:tcPr>
          <w:p w:rsidR="004C0BA6" w:rsidRPr="008B12C1" w:rsidRDefault="004C0BA6" w:rsidP="00B91F32">
            <w:pPr>
              <w:rPr>
                <w:rFonts w:cs="Arial"/>
                <w:snapToGrid w:val="0"/>
                <w:color w:val="000000"/>
                <w:sz w:val="16"/>
                <w:szCs w:val="16"/>
              </w:rPr>
            </w:pPr>
            <w:r w:rsidRPr="008B12C1">
              <w:rPr>
                <w:rFonts w:cs="Arial"/>
                <w:snapToGrid w:val="0"/>
                <w:color w:val="000000"/>
                <w:sz w:val="16"/>
                <w:szCs w:val="16"/>
              </w:rPr>
              <w:t>BigDecimal</w:t>
            </w:r>
          </w:p>
        </w:tc>
        <w:tc>
          <w:tcPr>
            <w:tcW w:w="2410" w:type="dxa"/>
            <w:gridSpan w:val="2"/>
            <w:vAlign w:val="center"/>
          </w:tcPr>
          <w:p w:rsidR="004C0BA6" w:rsidRPr="008B12C1" w:rsidRDefault="004C0BA6" w:rsidP="00B91F32">
            <w:pPr>
              <w:rPr>
                <w:sz w:val="16"/>
                <w:szCs w:val="16"/>
              </w:rPr>
            </w:pPr>
            <w:r w:rsidRPr="008B12C1">
              <w:rPr>
                <w:sz w:val="16"/>
                <w:szCs w:val="16"/>
              </w:rPr>
              <w:t>getVlrAlcadaConjunta()</w:t>
            </w:r>
          </w:p>
        </w:tc>
        <w:tc>
          <w:tcPr>
            <w:tcW w:w="1559" w:type="dxa"/>
            <w:vAlign w:val="center"/>
          </w:tcPr>
          <w:p w:rsidR="004C0BA6" w:rsidRPr="008B12C1" w:rsidRDefault="004C0BA6" w:rsidP="00B91F32">
            <w:pPr>
              <w:rPr>
                <w:snapToGrid w:val="0"/>
                <w:sz w:val="16"/>
                <w:szCs w:val="16"/>
              </w:rPr>
            </w:pPr>
            <w:r w:rsidRPr="008B12C1">
              <w:rPr>
                <w:snapToGrid w:val="0"/>
                <w:sz w:val="16"/>
                <w:szCs w:val="16"/>
              </w:rPr>
              <w:t>Numérico</w:t>
            </w:r>
          </w:p>
        </w:tc>
        <w:tc>
          <w:tcPr>
            <w:tcW w:w="3402" w:type="dxa"/>
            <w:vAlign w:val="center"/>
          </w:tcPr>
          <w:p w:rsidR="004C0BA6" w:rsidRPr="008B12C1" w:rsidRDefault="004C0BA6" w:rsidP="00B91F32">
            <w:pPr>
              <w:rPr>
                <w:rFonts w:cs="Arial"/>
                <w:snapToGrid w:val="0"/>
                <w:color w:val="000000"/>
                <w:sz w:val="16"/>
                <w:szCs w:val="16"/>
              </w:rPr>
            </w:pPr>
            <w:r w:rsidRPr="008B12C1">
              <w:rPr>
                <w:rFonts w:cs="Arial"/>
                <w:snapToGrid w:val="0"/>
                <w:color w:val="000000"/>
                <w:sz w:val="16"/>
                <w:szCs w:val="16"/>
              </w:rPr>
              <w:t>Valor da Alçada Conjunta.</w:t>
            </w:r>
          </w:p>
        </w:tc>
      </w:tr>
      <w:tr w:rsidR="004C0BA6" w:rsidRPr="008B12C1" w:rsidTr="00D93744">
        <w:tc>
          <w:tcPr>
            <w:tcW w:w="1842" w:type="dxa"/>
            <w:vAlign w:val="center"/>
          </w:tcPr>
          <w:p w:rsidR="004C0BA6" w:rsidRPr="008B12C1" w:rsidRDefault="004C0BA6" w:rsidP="00B91F32">
            <w:pPr>
              <w:rPr>
                <w:rFonts w:cs="Arial"/>
                <w:snapToGrid w:val="0"/>
                <w:color w:val="000000"/>
                <w:sz w:val="16"/>
                <w:szCs w:val="16"/>
              </w:rPr>
            </w:pPr>
            <w:r w:rsidRPr="008B12C1">
              <w:rPr>
                <w:rFonts w:cs="Arial"/>
                <w:snapToGrid w:val="0"/>
                <w:color w:val="000000"/>
                <w:sz w:val="16"/>
                <w:szCs w:val="16"/>
              </w:rPr>
              <w:t>String</w:t>
            </w:r>
          </w:p>
        </w:tc>
        <w:tc>
          <w:tcPr>
            <w:tcW w:w="2410" w:type="dxa"/>
            <w:gridSpan w:val="2"/>
            <w:vAlign w:val="center"/>
          </w:tcPr>
          <w:p w:rsidR="004C0BA6" w:rsidRPr="008B12C1" w:rsidRDefault="004C0BA6" w:rsidP="00B91F32">
            <w:pPr>
              <w:rPr>
                <w:sz w:val="16"/>
                <w:szCs w:val="16"/>
              </w:rPr>
            </w:pPr>
            <w:r w:rsidRPr="008B12C1">
              <w:rPr>
                <w:sz w:val="16"/>
                <w:szCs w:val="16"/>
              </w:rPr>
              <w:t>getCodGerente()</w:t>
            </w:r>
          </w:p>
        </w:tc>
        <w:tc>
          <w:tcPr>
            <w:tcW w:w="1559" w:type="dxa"/>
            <w:vAlign w:val="center"/>
          </w:tcPr>
          <w:p w:rsidR="004C0BA6" w:rsidRPr="008B12C1" w:rsidRDefault="004C0BA6" w:rsidP="00B91F32">
            <w:pPr>
              <w:rPr>
                <w:rFonts w:cs="Arial"/>
                <w:snapToGrid w:val="0"/>
                <w:color w:val="000000"/>
                <w:sz w:val="16"/>
                <w:szCs w:val="16"/>
              </w:rPr>
            </w:pPr>
            <w:r w:rsidRPr="008B12C1">
              <w:rPr>
                <w:rFonts w:cs="Arial"/>
                <w:snapToGrid w:val="0"/>
                <w:sz w:val="16"/>
                <w:szCs w:val="16"/>
                <w:highlight w:val="white"/>
              </w:rPr>
              <w:t>Alfanumérico</w:t>
            </w:r>
          </w:p>
        </w:tc>
        <w:tc>
          <w:tcPr>
            <w:tcW w:w="3402" w:type="dxa"/>
            <w:vAlign w:val="center"/>
          </w:tcPr>
          <w:p w:rsidR="004C0BA6" w:rsidRPr="008B12C1" w:rsidRDefault="004C0BA6" w:rsidP="00B91F32">
            <w:pPr>
              <w:rPr>
                <w:rFonts w:cs="Arial"/>
                <w:snapToGrid w:val="0"/>
                <w:color w:val="000000"/>
                <w:sz w:val="16"/>
                <w:szCs w:val="16"/>
              </w:rPr>
            </w:pPr>
            <w:r w:rsidRPr="008B12C1">
              <w:rPr>
                <w:rFonts w:cs="Arial"/>
                <w:snapToGrid w:val="0"/>
                <w:color w:val="000000"/>
                <w:sz w:val="16"/>
                <w:szCs w:val="16"/>
              </w:rPr>
              <w:t>Código do Gerente.</w:t>
            </w:r>
          </w:p>
        </w:tc>
      </w:tr>
      <w:tr w:rsidR="004C0BA6" w:rsidRPr="008B12C1" w:rsidTr="00D93744">
        <w:tc>
          <w:tcPr>
            <w:tcW w:w="1842" w:type="dxa"/>
            <w:vAlign w:val="center"/>
          </w:tcPr>
          <w:p w:rsidR="004C0BA6" w:rsidRPr="008B12C1" w:rsidRDefault="004C0BA6" w:rsidP="00B91F32">
            <w:pPr>
              <w:rPr>
                <w:rFonts w:cs="Arial"/>
                <w:snapToGrid w:val="0"/>
                <w:color w:val="000000"/>
                <w:sz w:val="16"/>
                <w:szCs w:val="16"/>
              </w:rPr>
            </w:pPr>
            <w:r w:rsidRPr="008B12C1">
              <w:rPr>
                <w:rFonts w:cs="Arial"/>
                <w:snapToGrid w:val="0"/>
                <w:color w:val="000000"/>
                <w:sz w:val="16"/>
                <w:szCs w:val="16"/>
              </w:rPr>
              <w:t>String</w:t>
            </w:r>
          </w:p>
        </w:tc>
        <w:tc>
          <w:tcPr>
            <w:tcW w:w="2410" w:type="dxa"/>
            <w:gridSpan w:val="2"/>
            <w:vAlign w:val="center"/>
          </w:tcPr>
          <w:p w:rsidR="004C0BA6" w:rsidRPr="008B12C1" w:rsidRDefault="004C0BA6" w:rsidP="00B91F32">
            <w:pPr>
              <w:rPr>
                <w:sz w:val="16"/>
                <w:szCs w:val="16"/>
              </w:rPr>
            </w:pPr>
            <w:r w:rsidRPr="008B12C1">
              <w:rPr>
                <w:sz w:val="16"/>
                <w:szCs w:val="16"/>
              </w:rPr>
              <w:t>getNomeGerente()</w:t>
            </w:r>
          </w:p>
        </w:tc>
        <w:tc>
          <w:tcPr>
            <w:tcW w:w="1559" w:type="dxa"/>
            <w:vAlign w:val="center"/>
          </w:tcPr>
          <w:p w:rsidR="004C0BA6" w:rsidRPr="008B12C1" w:rsidRDefault="004C0BA6" w:rsidP="00B91F32">
            <w:pPr>
              <w:rPr>
                <w:rFonts w:cs="Arial"/>
                <w:snapToGrid w:val="0"/>
                <w:color w:val="000000"/>
                <w:sz w:val="16"/>
                <w:szCs w:val="16"/>
              </w:rPr>
            </w:pPr>
            <w:r w:rsidRPr="008B12C1">
              <w:rPr>
                <w:rFonts w:cs="Arial"/>
                <w:snapToGrid w:val="0"/>
                <w:sz w:val="16"/>
                <w:szCs w:val="16"/>
                <w:highlight w:val="white"/>
              </w:rPr>
              <w:t>Alfanumérico</w:t>
            </w:r>
          </w:p>
        </w:tc>
        <w:tc>
          <w:tcPr>
            <w:tcW w:w="3402" w:type="dxa"/>
            <w:vAlign w:val="center"/>
          </w:tcPr>
          <w:p w:rsidR="004C0BA6" w:rsidRPr="008B12C1" w:rsidRDefault="004C0BA6" w:rsidP="00B91F32">
            <w:pPr>
              <w:rPr>
                <w:rFonts w:cs="Arial"/>
                <w:snapToGrid w:val="0"/>
                <w:color w:val="000000"/>
                <w:sz w:val="16"/>
                <w:szCs w:val="16"/>
              </w:rPr>
            </w:pPr>
            <w:r w:rsidRPr="008B12C1">
              <w:rPr>
                <w:rFonts w:cs="Arial"/>
                <w:snapToGrid w:val="0"/>
                <w:color w:val="000000"/>
                <w:sz w:val="16"/>
                <w:szCs w:val="16"/>
              </w:rPr>
              <w:t>Nome do Gerente.</w:t>
            </w:r>
          </w:p>
        </w:tc>
      </w:tr>
      <w:tr w:rsidR="004C0BA6" w:rsidRPr="008B12C1" w:rsidTr="00D93744">
        <w:tc>
          <w:tcPr>
            <w:tcW w:w="1842" w:type="dxa"/>
            <w:vAlign w:val="center"/>
          </w:tcPr>
          <w:p w:rsidR="004C0BA6" w:rsidRPr="008B12C1" w:rsidRDefault="004C0BA6" w:rsidP="00B91F32">
            <w:pPr>
              <w:rPr>
                <w:rFonts w:cs="Arial"/>
                <w:snapToGrid w:val="0"/>
                <w:color w:val="000000"/>
                <w:sz w:val="16"/>
                <w:szCs w:val="16"/>
              </w:rPr>
            </w:pPr>
            <w:r w:rsidRPr="008B12C1">
              <w:rPr>
                <w:rFonts w:cs="Arial"/>
                <w:snapToGrid w:val="0"/>
                <w:color w:val="000000"/>
                <w:sz w:val="16"/>
                <w:szCs w:val="16"/>
              </w:rPr>
              <w:t>String</w:t>
            </w:r>
          </w:p>
        </w:tc>
        <w:tc>
          <w:tcPr>
            <w:tcW w:w="2410" w:type="dxa"/>
            <w:gridSpan w:val="2"/>
            <w:vAlign w:val="center"/>
          </w:tcPr>
          <w:p w:rsidR="004C0BA6" w:rsidRPr="008B12C1" w:rsidRDefault="004C0BA6" w:rsidP="00B91F32">
            <w:pPr>
              <w:rPr>
                <w:sz w:val="16"/>
                <w:szCs w:val="16"/>
              </w:rPr>
            </w:pPr>
            <w:r w:rsidRPr="008B12C1">
              <w:rPr>
                <w:sz w:val="16"/>
                <w:szCs w:val="16"/>
              </w:rPr>
              <w:t>getLoginGerente()</w:t>
            </w:r>
          </w:p>
        </w:tc>
        <w:tc>
          <w:tcPr>
            <w:tcW w:w="1559" w:type="dxa"/>
            <w:vAlign w:val="center"/>
          </w:tcPr>
          <w:p w:rsidR="004C0BA6" w:rsidRPr="008B12C1" w:rsidRDefault="004C0BA6" w:rsidP="00B91F32">
            <w:pPr>
              <w:rPr>
                <w:rFonts w:cs="Arial"/>
                <w:snapToGrid w:val="0"/>
                <w:color w:val="000000"/>
                <w:sz w:val="16"/>
                <w:szCs w:val="16"/>
              </w:rPr>
            </w:pPr>
            <w:r w:rsidRPr="008B12C1">
              <w:rPr>
                <w:rFonts w:cs="Arial"/>
                <w:snapToGrid w:val="0"/>
                <w:sz w:val="16"/>
                <w:szCs w:val="16"/>
                <w:highlight w:val="white"/>
              </w:rPr>
              <w:t>Alfanumérico</w:t>
            </w:r>
          </w:p>
        </w:tc>
        <w:tc>
          <w:tcPr>
            <w:tcW w:w="3402" w:type="dxa"/>
            <w:vAlign w:val="center"/>
          </w:tcPr>
          <w:p w:rsidR="004C0BA6" w:rsidRPr="008B12C1" w:rsidRDefault="004C0BA6" w:rsidP="00B91F32">
            <w:pPr>
              <w:rPr>
                <w:rFonts w:cs="Arial"/>
                <w:snapToGrid w:val="0"/>
                <w:color w:val="000000"/>
                <w:sz w:val="16"/>
                <w:szCs w:val="16"/>
              </w:rPr>
            </w:pPr>
            <w:r w:rsidRPr="008B12C1">
              <w:rPr>
                <w:rFonts w:cs="Arial"/>
                <w:snapToGrid w:val="0"/>
                <w:color w:val="000000"/>
                <w:sz w:val="16"/>
                <w:szCs w:val="16"/>
              </w:rPr>
              <w:t>Login do Gerente.</w:t>
            </w:r>
          </w:p>
        </w:tc>
      </w:tr>
      <w:tr w:rsidR="004C0BA6" w:rsidRPr="008B12C1" w:rsidTr="00D93744">
        <w:tc>
          <w:tcPr>
            <w:tcW w:w="1842" w:type="dxa"/>
            <w:vAlign w:val="center"/>
          </w:tcPr>
          <w:p w:rsidR="004C0BA6" w:rsidRPr="008B12C1" w:rsidRDefault="004C0BA6" w:rsidP="00B91F32">
            <w:pPr>
              <w:rPr>
                <w:rFonts w:cs="Arial"/>
                <w:snapToGrid w:val="0"/>
                <w:color w:val="000000"/>
                <w:sz w:val="16"/>
                <w:szCs w:val="16"/>
              </w:rPr>
            </w:pPr>
            <w:r w:rsidRPr="008B12C1">
              <w:rPr>
                <w:rFonts w:cs="Arial"/>
                <w:snapToGrid w:val="0"/>
                <w:color w:val="000000"/>
                <w:sz w:val="16"/>
                <w:szCs w:val="16"/>
              </w:rPr>
              <w:t>String</w:t>
            </w:r>
          </w:p>
        </w:tc>
        <w:tc>
          <w:tcPr>
            <w:tcW w:w="2410" w:type="dxa"/>
            <w:gridSpan w:val="2"/>
            <w:vAlign w:val="center"/>
          </w:tcPr>
          <w:p w:rsidR="004C0BA6" w:rsidRPr="008B12C1" w:rsidRDefault="004C0BA6" w:rsidP="00B91F32">
            <w:pPr>
              <w:rPr>
                <w:sz w:val="16"/>
                <w:szCs w:val="16"/>
              </w:rPr>
            </w:pPr>
            <w:r w:rsidRPr="008B12C1">
              <w:rPr>
                <w:sz w:val="16"/>
                <w:szCs w:val="16"/>
              </w:rPr>
              <w:t>getCodCCusto()</w:t>
            </w:r>
          </w:p>
        </w:tc>
        <w:tc>
          <w:tcPr>
            <w:tcW w:w="1559" w:type="dxa"/>
            <w:vAlign w:val="center"/>
          </w:tcPr>
          <w:p w:rsidR="004C0BA6" w:rsidRPr="008B12C1" w:rsidRDefault="004C0BA6" w:rsidP="00B91F32">
            <w:pPr>
              <w:rPr>
                <w:rFonts w:cs="Arial"/>
                <w:snapToGrid w:val="0"/>
                <w:color w:val="000000"/>
                <w:sz w:val="16"/>
                <w:szCs w:val="16"/>
              </w:rPr>
            </w:pPr>
            <w:r w:rsidRPr="008B12C1">
              <w:rPr>
                <w:rFonts w:cs="Arial"/>
                <w:snapToGrid w:val="0"/>
                <w:sz w:val="16"/>
                <w:szCs w:val="16"/>
                <w:highlight w:val="white"/>
              </w:rPr>
              <w:t>Alfanumérico</w:t>
            </w:r>
          </w:p>
        </w:tc>
        <w:tc>
          <w:tcPr>
            <w:tcW w:w="3402" w:type="dxa"/>
            <w:vAlign w:val="center"/>
          </w:tcPr>
          <w:p w:rsidR="004C0BA6" w:rsidRPr="008B12C1" w:rsidRDefault="004C0BA6" w:rsidP="00B91F32">
            <w:pPr>
              <w:rPr>
                <w:rFonts w:cs="Arial"/>
                <w:snapToGrid w:val="0"/>
                <w:color w:val="000000"/>
                <w:sz w:val="16"/>
                <w:szCs w:val="16"/>
              </w:rPr>
            </w:pPr>
            <w:r w:rsidRPr="008B12C1">
              <w:rPr>
                <w:rFonts w:cs="Arial"/>
                <w:snapToGrid w:val="0"/>
                <w:color w:val="000000"/>
                <w:sz w:val="16"/>
                <w:szCs w:val="16"/>
              </w:rPr>
              <w:t>Código do Centro de Custo do Gerente.</w:t>
            </w:r>
          </w:p>
        </w:tc>
      </w:tr>
      <w:tr w:rsidR="004C0BA6" w:rsidRPr="008B12C1" w:rsidTr="00D93744">
        <w:tc>
          <w:tcPr>
            <w:tcW w:w="1842" w:type="dxa"/>
            <w:vAlign w:val="center"/>
          </w:tcPr>
          <w:p w:rsidR="004C0BA6" w:rsidRPr="008B12C1" w:rsidRDefault="004C0BA6" w:rsidP="00B91F32">
            <w:pPr>
              <w:rPr>
                <w:rFonts w:cs="Arial"/>
                <w:snapToGrid w:val="0"/>
                <w:color w:val="000000"/>
                <w:sz w:val="16"/>
                <w:szCs w:val="16"/>
              </w:rPr>
            </w:pPr>
            <w:r w:rsidRPr="008B12C1">
              <w:rPr>
                <w:rFonts w:cs="Arial"/>
                <w:snapToGrid w:val="0"/>
                <w:color w:val="000000"/>
                <w:sz w:val="16"/>
                <w:szCs w:val="16"/>
              </w:rPr>
              <w:t>String</w:t>
            </w:r>
          </w:p>
        </w:tc>
        <w:tc>
          <w:tcPr>
            <w:tcW w:w="2410" w:type="dxa"/>
            <w:gridSpan w:val="2"/>
            <w:vAlign w:val="center"/>
          </w:tcPr>
          <w:p w:rsidR="004C0BA6" w:rsidRPr="008B12C1" w:rsidRDefault="004C0BA6" w:rsidP="00B91F32">
            <w:pPr>
              <w:rPr>
                <w:sz w:val="16"/>
                <w:szCs w:val="16"/>
              </w:rPr>
            </w:pPr>
            <w:r w:rsidRPr="008B12C1">
              <w:rPr>
                <w:sz w:val="16"/>
                <w:szCs w:val="16"/>
              </w:rPr>
              <w:t>getCodNivel()</w:t>
            </w:r>
          </w:p>
        </w:tc>
        <w:tc>
          <w:tcPr>
            <w:tcW w:w="1559" w:type="dxa"/>
            <w:vAlign w:val="center"/>
          </w:tcPr>
          <w:p w:rsidR="004C0BA6" w:rsidRPr="008B12C1" w:rsidRDefault="004C0BA6" w:rsidP="00B91F32">
            <w:pPr>
              <w:rPr>
                <w:rFonts w:cs="Arial"/>
                <w:snapToGrid w:val="0"/>
                <w:color w:val="000000"/>
                <w:sz w:val="16"/>
                <w:szCs w:val="16"/>
              </w:rPr>
            </w:pPr>
            <w:r w:rsidRPr="008B12C1">
              <w:rPr>
                <w:rFonts w:cs="Arial"/>
                <w:snapToGrid w:val="0"/>
                <w:sz w:val="16"/>
                <w:szCs w:val="16"/>
                <w:highlight w:val="white"/>
              </w:rPr>
              <w:t>Alfanumérico</w:t>
            </w:r>
          </w:p>
        </w:tc>
        <w:tc>
          <w:tcPr>
            <w:tcW w:w="3402" w:type="dxa"/>
            <w:vAlign w:val="center"/>
          </w:tcPr>
          <w:p w:rsidR="004C0BA6" w:rsidRPr="008B12C1" w:rsidRDefault="004C0BA6" w:rsidP="00B91F32">
            <w:pPr>
              <w:rPr>
                <w:rFonts w:cs="Arial"/>
                <w:snapToGrid w:val="0"/>
                <w:color w:val="000000"/>
                <w:sz w:val="16"/>
                <w:szCs w:val="16"/>
              </w:rPr>
            </w:pPr>
            <w:r w:rsidRPr="008B12C1">
              <w:rPr>
                <w:rFonts w:cs="Arial"/>
                <w:snapToGrid w:val="0"/>
                <w:color w:val="000000"/>
                <w:sz w:val="16"/>
                <w:szCs w:val="16"/>
              </w:rPr>
              <w:t>Código Nível Alçada.</w:t>
            </w:r>
          </w:p>
        </w:tc>
      </w:tr>
      <w:tr w:rsidR="004C0BA6" w:rsidRPr="008B12C1" w:rsidTr="00D93744">
        <w:tc>
          <w:tcPr>
            <w:tcW w:w="1842" w:type="dxa"/>
            <w:vAlign w:val="center"/>
          </w:tcPr>
          <w:p w:rsidR="004C0BA6" w:rsidRPr="008B12C1" w:rsidRDefault="004C0BA6" w:rsidP="00B91F32">
            <w:pPr>
              <w:rPr>
                <w:rFonts w:cs="Arial"/>
                <w:snapToGrid w:val="0"/>
                <w:color w:val="000000"/>
                <w:sz w:val="16"/>
                <w:szCs w:val="16"/>
              </w:rPr>
            </w:pPr>
            <w:r w:rsidRPr="008B12C1">
              <w:rPr>
                <w:rFonts w:cs="Arial"/>
                <w:snapToGrid w:val="0"/>
                <w:color w:val="000000"/>
                <w:sz w:val="16"/>
                <w:szCs w:val="16"/>
              </w:rPr>
              <w:t>String</w:t>
            </w:r>
          </w:p>
        </w:tc>
        <w:tc>
          <w:tcPr>
            <w:tcW w:w="2410" w:type="dxa"/>
            <w:gridSpan w:val="2"/>
            <w:vAlign w:val="center"/>
          </w:tcPr>
          <w:p w:rsidR="004C0BA6" w:rsidRPr="008B12C1" w:rsidRDefault="004C0BA6" w:rsidP="00B91F32">
            <w:pPr>
              <w:rPr>
                <w:sz w:val="16"/>
                <w:szCs w:val="16"/>
              </w:rPr>
            </w:pPr>
            <w:r w:rsidRPr="008B12C1">
              <w:rPr>
                <w:sz w:val="16"/>
                <w:szCs w:val="16"/>
              </w:rPr>
              <w:t>getDescNivel()</w:t>
            </w:r>
          </w:p>
        </w:tc>
        <w:tc>
          <w:tcPr>
            <w:tcW w:w="1559" w:type="dxa"/>
            <w:vAlign w:val="center"/>
          </w:tcPr>
          <w:p w:rsidR="004C0BA6" w:rsidRPr="008B12C1" w:rsidRDefault="004C0BA6" w:rsidP="00B91F32">
            <w:pPr>
              <w:rPr>
                <w:rFonts w:cs="Arial"/>
                <w:snapToGrid w:val="0"/>
                <w:color w:val="000000"/>
                <w:sz w:val="16"/>
                <w:szCs w:val="16"/>
              </w:rPr>
            </w:pPr>
            <w:r w:rsidRPr="008B12C1">
              <w:rPr>
                <w:rFonts w:cs="Arial"/>
                <w:snapToGrid w:val="0"/>
                <w:sz w:val="16"/>
                <w:szCs w:val="16"/>
                <w:highlight w:val="white"/>
              </w:rPr>
              <w:t>Alfanumérico</w:t>
            </w:r>
          </w:p>
        </w:tc>
        <w:tc>
          <w:tcPr>
            <w:tcW w:w="3402" w:type="dxa"/>
            <w:vAlign w:val="center"/>
          </w:tcPr>
          <w:p w:rsidR="004C0BA6" w:rsidRPr="008B12C1" w:rsidRDefault="004C0BA6" w:rsidP="00B91F32">
            <w:pPr>
              <w:rPr>
                <w:rFonts w:cs="Arial"/>
                <w:snapToGrid w:val="0"/>
                <w:color w:val="000000"/>
                <w:sz w:val="16"/>
                <w:szCs w:val="16"/>
              </w:rPr>
            </w:pPr>
            <w:r w:rsidRPr="008B12C1">
              <w:rPr>
                <w:rFonts w:cs="Arial"/>
                <w:snapToGrid w:val="0"/>
                <w:color w:val="000000"/>
                <w:sz w:val="16"/>
                <w:szCs w:val="16"/>
              </w:rPr>
              <w:t>Descrição do Nível Alçada.</w:t>
            </w:r>
          </w:p>
        </w:tc>
      </w:tr>
      <w:tr w:rsidR="004C0BA6" w:rsidRPr="008B12C1" w:rsidTr="00D93744">
        <w:tc>
          <w:tcPr>
            <w:tcW w:w="1842" w:type="dxa"/>
            <w:vAlign w:val="center"/>
          </w:tcPr>
          <w:p w:rsidR="004C0BA6" w:rsidRPr="008B12C1" w:rsidRDefault="004C0BA6" w:rsidP="00B91F32">
            <w:pPr>
              <w:rPr>
                <w:rFonts w:cs="Arial"/>
                <w:snapToGrid w:val="0"/>
                <w:color w:val="000000"/>
                <w:sz w:val="16"/>
                <w:szCs w:val="16"/>
              </w:rPr>
            </w:pPr>
            <w:r w:rsidRPr="008B12C1">
              <w:rPr>
                <w:rFonts w:cs="Arial"/>
                <w:snapToGrid w:val="0"/>
                <w:color w:val="000000"/>
                <w:sz w:val="16"/>
                <w:szCs w:val="16"/>
              </w:rPr>
              <w:t>String</w:t>
            </w:r>
          </w:p>
        </w:tc>
        <w:tc>
          <w:tcPr>
            <w:tcW w:w="2410" w:type="dxa"/>
            <w:gridSpan w:val="2"/>
            <w:vAlign w:val="center"/>
          </w:tcPr>
          <w:p w:rsidR="004C0BA6" w:rsidRPr="008B12C1" w:rsidRDefault="004C0BA6" w:rsidP="00B91F32">
            <w:pPr>
              <w:rPr>
                <w:sz w:val="16"/>
                <w:szCs w:val="16"/>
              </w:rPr>
            </w:pPr>
            <w:r w:rsidRPr="008B12C1">
              <w:rPr>
                <w:sz w:val="16"/>
                <w:szCs w:val="16"/>
              </w:rPr>
              <w:t>getEmailGerente()</w:t>
            </w:r>
          </w:p>
        </w:tc>
        <w:tc>
          <w:tcPr>
            <w:tcW w:w="1559" w:type="dxa"/>
            <w:vAlign w:val="center"/>
          </w:tcPr>
          <w:p w:rsidR="004C0BA6" w:rsidRPr="008B12C1" w:rsidRDefault="004C0BA6" w:rsidP="00B91F32">
            <w:pPr>
              <w:rPr>
                <w:rFonts w:cs="Arial"/>
                <w:snapToGrid w:val="0"/>
                <w:color w:val="000000"/>
                <w:sz w:val="16"/>
                <w:szCs w:val="16"/>
              </w:rPr>
            </w:pPr>
            <w:r w:rsidRPr="008B12C1">
              <w:rPr>
                <w:rFonts w:cs="Arial"/>
                <w:snapToGrid w:val="0"/>
                <w:sz w:val="16"/>
                <w:szCs w:val="16"/>
                <w:highlight w:val="white"/>
              </w:rPr>
              <w:t>Alfanumérico</w:t>
            </w:r>
          </w:p>
        </w:tc>
        <w:tc>
          <w:tcPr>
            <w:tcW w:w="3402" w:type="dxa"/>
            <w:vAlign w:val="center"/>
          </w:tcPr>
          <w:p w:rsidR="004C0BA6" w:rsidRPr="008B12C1" w:rsidRDefault="004C0BA6" w:rsidP="00B91F32">
            <w:pPr>
              <w:rPr>
                <w:rFonts w:cs="Arial"/>
                <w:snapToGrid w:val="0"/>
                <w:color w:val="000000"/>
                <w:sz w:val="16"/>
                <w:szCs w:val="16"/>
              </w:rPr>
            </w:pPr>
            <w:r w:rsidRPr="008B12C1">
              <w:rPr>
                <w:rFonts w:cs="Arial"/>
                <w:snapToGrid w:val="0"/>
                <w:color w:val="000000"/>
                <w:sz w:val="16"/>
                <w:szCs w:val="16"/>
              </w:rPr>
              <w:t>E-mail do Gerente.</w:t>
            </w:r>
          </w:p>
        </w:tc>
      </w:tr>
      <w:tr w:rsidR="004C0BA6" w:rsidRPr="008B12C1" w:rsidTr="00D93744">
        <w:tc>
          <w:tcPr>
            <w:tcW w:w="1842" w:type="dxa"/>
            <w:vAlign w:val="center"/>
          </w:tcPr>
          <w:p w:rsidR="004C0BA6" w:rsidRPr="008B12C1" w:rsidRDefault="004C0BA6" w:rsidP="00B91F32">
            <w:pPr>
              <w:rPr>
                <w:rFonts w:cs="Arial"/>
                <w:snapToGrid w:val="0"/>
                <w:color w:val="000000"/>
                <w:sz w:val="16"/>
                <w:szCs w:val="16"/>
              </w:rPr>
            </w:pPr>
            <w:r w:rsidRPr="008B12C1">
              <w:rPr>
                <w:rFonts w:cs="Arial"/>
                <w:snapToGrid w:val="0"/>
                <w:color w:val="000000"/>
                <w:sz w:val="16"/>
                <w:szCs w:val="16"/>
              </w:rPr>
              <w:t>String</w:t>
            </w:r>
          </w:p>
        </w:tc>
        <w:tc>
          <w:tcPr>
            <w:tcW w:w="2410" w:type="dxa"/>
            <w:gridSpan w:val="2"/>
            <w:vAlign w:val="center"/>
          </w:tcPr>
          <w:p w:rsidR="004C0BA6" w:rsidRPr="008B12C1" w:rsidRDefault="004C0BA6" w:rsidP="00B91F32">
            <w:pPr>
              <w:rPr>
                <w:sz w:val="16"/>
                <w:szCs w:val="16"/>
              </w:rPr>
            </w:pPr>
            <w:r w:rsidRPr="008B12C1">
              <w:rPr>
                <w:sz w:val="16"/>
                <w:szCs w:val="16"/>
              </w:rPr>
              <w:t>getDataInicio()</w:t>
            </w:r>
          </w:p>
        </w:tc>
        <w:tc>
          <w:tcPr>
            <w:tcW w:w="1559" w:type="dxa"/>
            <w:vAlign w:val="center"/>
          </w:tcPr>
          <w:p w:rsidR="004C0BA6" w:rsidRPr="008B12C1" w:rsidRDefault="004C0BA6" w:rsidP="00B91F32">
            <w:pPr>
              <w:rPr>
                <w:rFonts w:cs="Arial"/>
                <w:snapToGrid w:val="0"/>
                <w:sz w:val="16"/>
                <w:szCs w:val="16"/>
                <w:highlight w:val="white"/>
              </w:rPr>
            </w:pPr>
            <w:r w:rsidRPr="008B12C1">
              <w:rPr>
                <w:rFonts w:cs="Arial"/>
                <w:snapToGrid w:val="0"/>
                <w:sz w:val="16"/>
                <w:szCs w:val="16"/>
                <w:highlight w:val="white"/>
              </w:rPr>
              <w:t>Data</w:t>
            </w:r>
          </w:p>
        </w:tc>
        <w:tc>
          <w:tcPr>
            <w:tcW w:w="3402" w:type="dxa"/>
            <w:vAlign w:val="center"/>
          </w:tcPr>
          <w:p w:rsidR="004C0BA6" w:rsidRPr="008B12C1" w:rsidRDefault="004C0BA6" w:rsidP="00B91F32">
            <w:pPr>
              <w:rPr>
                <w:rFonts w:cs="Arial"/>
                <w:snapToGrid w:val="0"/>
                <w:color w:val="000000"/>
                <w:sz w:val="16"/>
                <w:szCs w:val="16"/>
              </w:rPr>
            </w:pPr>
            <w:r w:rsidRPr="008B12C1">
              <w:rPr>
                <w:rFonts w:cs="Arial"/>
                <w:snapToGrid w:val="0"/>
                <w:color w:val="000000"/>
                <w:sz w:val="16"/>
                <w:szCs w:val="16"/>
              </w:rPr>
              <w:t>Data Início do Gerente (DD/MM/AAAA).</w:t>
            </w:r>
          </w:p>
        </w:tc>
      </w:tr>
      <w:tr w:rsidR="004C0BA6" w:rsidRPr="008B12C1" w:rsidTr="00D93744">
        <w:tc>
          <w:tcPr>
            <w:tcW w:w="1842" w:type="dxa"/>
            <w:vAlign w:val="center"/>
          </w:tcPr>
          <w:p w:rsidR="004C0BA6" w:rsidRPr="008B12C1" w:rsidRDefault="004C0BA6" w:rsidP="00B91F32">
            <w:pPr>
              <w:rPr>
                <w:rFonts w:cs="Arial"/>
                <w:snapToGrid w:val="0"/>
                <w:color w:val="000000"/>
                <w:sz w:val="16"/>
                <w:szCs w:val="16"/>
              </w:rPr>
            </w:pPr>
            <w:r w:rsidRPr="008B12C1">
              <w:rPr>
                <w:rFonts w:cs="Arial"/>
                <w:snapToGrid w:val="0"/>
                <w:color w:val="000000"/>
                <w:sz w:val="16"/>
                <w:szCs w:val="16"/>
              </w:rPr>
              <w:t>String</w:t>
            </w:r>
          </w:p>
        </w:tc>
        <w:tc>
          <w:tcPr>
            <w:tcW w:w="2410" w:type="dxa"/>
            <w:gridSpan w:val="2"/>
            <w:vAlign w:val="center"/>
          </w:tcPr>
          <w:p w:rsidR="004C0BA6" w:rsidRPr="008B12C1" w:rsidRDefault="004C0BA6" w:rsidP="00B91F32">
            <w:pPr>
              <w:rPr>
                <w:sz w:val="16"/>
                <w:szCs w:val="16"/>
              </w:rPr>
            </w:pPr>
            <w:r w:rsidRPr="008B12C1">
              <w:rPr>
                <w:sz w:val="16"/>
                <w:szCs w:val="16"/>
              </w:rPr>
              <w:t>getDataFim()</w:t>
            </w:r>
          </w:p>
        </w:tc>
        <w:tc>
          <w:tcPr>
            <w:tcW w:w="1559" w:type="dxa"/>
            <w:vAlign w:val="center"/>
          </w:tcPr>
          <w:p w:rsidR="004C0BA6" w:rsidRPr="008B12C1" w:rsidRDefault="004C0BA6" w:rsidP="00B91F32">
            <w:pPr>
              <w:rPr>
                <w:rFonts w:cs="Arial"/>
                <w:snapToGrid w:val="0"/>
                <w:sz w:val="16"/>
                <w:szCs w:val="16"/>
                <w:highlight w:val="white"/>
              </w:rPr>
            </w:pPr>
            <w:r w:rsidRPr="008B12C1">
              <w:rPr>
                <w:rFonts w:cs="Arial"/>
                <w:snapToGrid w:val="0"/>
                <w:sz w:val="16"/>
                <w:szCs w:val="16"/>
                <w:highlight w:val="white"/>
              </w:rPr>
              <w:t>Data</w:t>
            </w:r>
          </w:p>
        </w:tc>
        <w:tc>
          <w:tcPr>
            <w:tcW w:w="3402" w:type="dxa"/>
            <w:vAlign w:val="center"/>
          </w:tcPr>
          <w:p w:rsidR="004C0BA6" w:rsidRPr="008B12C1" w:rsidRDefault="004C0BA6" w:rsidP="00B91F32">
            <w:pPr>
              <w:rPr>
                <w:rFonts w:cs="Arial"/>
                <w:snapToGrid w:val="0"/>
                <w:color w:val="000000"/>
                <w:sz w:val="16"/>
                <w:szCs w:val="16"/>
              </w:rPr>
            </w:pPr>
            <w:r w:rsidRPr="008B12C1">
              <w:rPr>
                <w:rFonts w:cs="Arial"/>
                <w:snapToGrid w:val="0"/>
                <w:color w:val="000000"/>
                <w:sz w:val="16"/>
                <w:szCs w:val="16"/>
              </w:rPr>
              <w:t>Data Fim do Gerente (DD/MM/AAAA).</w:t>
            </w:r>
          </w:p>
        </w:tc>
      </w:tr>
      <w:tr w:rsidR="004C0BA6" w:rsidRPr="008B12C1" w:rsidTr="00D93744">
        <w:tc>
          <w:tcPr>
            <w:tcW w:w="1842" w:type="dxa"/>
            <w:vAlign w:val="center"/>
          </w:tcPr>
          <w:p w:rsidR="004C0BA6" w:rsidRPr="008B12C1" w:rsidRDefault="004C0BA6" w:rsidP="00B91F32">
            <w:pPr>
              <w:rPr>
                <w:rFonts w:cs="Arial"/>
                <w:snapToGrid w:val="0"/>
                <w:color w:val="000000"/>
                <w:sz w:val="16"/>
                <w:szCs w:val="16"/>
              </w:rPr>
            </w:pPr>
            <w:r w:rsidRPr="008B12C1">
              <w:rPr>
                <w:rFonts w:cs="Arial"/>
                <w:snapToGrid w:val="0"/>
                <w:color w:val="000000"/>
                <w:sz w:val="16"/>
                <w:szCs w:val="16"/>
              </w:rPr>
              <w:t>String</w:t>
            </w:r>
          </w:p>
        </w:tc>
        <w:tc>
          <w:tcPr>
            <w:tcW w:w="2410" w:type="dxa"/>
            <w:gridSpan w:val="2"/>
            <w:vAlign w:val="center"/>
          </w:tcPr>
          <w:p w:rsidR="004C0BA6" w:rsidRPr="008B12C1" w:rsidRDefault="004C0BA6" w:rsidP="00B91F32">
            <w:pPr>
              <w:rPr>
                <w:sz w:val="16"/>
                <w:szCs w:val="16"/>
              </w:rPr>
            </w:pPr>
            <w:r w:rsidRPr="008B12C1">
              <w:rPr>
                <w:sz w:val="16"/>
                <w:szCs w:val="16"/>
              </w:rPr>
              <w:t>getCodGerenteSuperior()</w:t>
            </w:r>
          </w:p>
        </w:tc>
        <w:tc>
          <w:tcPr>
            <w:tcW w:w="1559" w:type="dxa"/>
            <w:vAlign w:val="center"/>
          </w:tcPr>
          <w:p w:rsidR="004C0BA6" w:rsidRPr="008B12C1" w:rsidRDefault="004C0BA6" w:rsidP="00B91F32">
            <w:pPr>
              <w:rPr>
                <w:rFonts w:cs="Arial"/>
                <w:snapToGrid w:val="0"/>
                <w:color w:val="000000"/>
                <w:sz w:val="16"/>
                <w:szCs w:val="16"/>
              </w:rPr>
            </w:pPr>
            <w:r w:rsidRPr="008B12C1">
              <w:rPr>
                <w:rFonts w:cs="Arial"/>
                <w:snapToGrid w:val="0"/>
                <w:sz w:val="16"/>
                <w:szCs w:val="16"/>
                <w:highlight w:val="white"/>
              </w:rPr>
              <w:t>Alfanumérico</w:t>
            </w:r>
          </w:p>
        </w:tc>
        <w:tc>
          <w:tcPr>
            <w:tcW w:w="3402" w:type="dxa"/>
            <w:vAlign w:val="center"/>
          </w:tcPr>
          <w:p w:rsidR="004C0BA6" w:rsidRPr="008B12C1" w:rsidRDefault="004C0BA6" w:rsidP="00B91F32">
            <w:pPr>
              <w:rPr>
                <w:rFonts w:cs="Arial"/>
                <w:snapToGrid w:val="0"/>
                <w:color w:val="000000"/>
                <w:sz w:val="16"/>
                <w:szCs w:val="16"/>
              </w:rPr>
            </w:pPr>
            <w:r w:rsidRPr="008B12C1">
              <w:rPr>
                <w:rFonts w:cs="Arial"/>
                <w:snapToGrid w:val="0"/>
                <w:color w:val="000000"/>
                <w:sz w:val="16"/>
                <w:szCs w:val="16"/>
              </w:rPr>
              <w:t>Código do Gerente Superior.</w:t>
            </w:r>
          </w:p>
        </w:tc>
      </w:tr>
      <w:tr w:rsidR="004C0BA6" w:rsidRPr="008B12C1" w:rsidTr="00D93744">
        <w:tc>
          <w:tcPr>
            <w:tcW w:w="1842" w:type="dxa"/>
            <w:vAlign w:val="center"/>
          </w:tcPr>
          <w:p w:rsidR="004C0BA6" w:rsidRPr="008B12C1" w:rsidRDefault="004C0BA6" w:rsidP="00B91F32">
            <w:pPr>
              <w:rPr>
                <w:rFonts w:cs="Arial"/>
                <w:snapToGrid w:val="0"/>
                <w:color w:val="000000"/>
                <w:sz w:val="16"/>
                <w:szCs w:val="16"/>
              </w:rPr>
            </w:pPr>
            <w:r w:rsidRPr="008B12C1">
              <w:rPr>
                <w:rFonts w:cs="Arial"/>
                <w:snapToGrid w:val="0"/>
                <w:color w:val="000000"/>
                <w:sz w:val="16"/>
                <w:szCs w:val="16"/>
              </w:rPr>
              <w:t>String</w:t>
            </w:r>
          </w:p>
        </w:tc>
        <w:tc>
          <w:tcPr>
            <w:tcW w:w="2410" w:type="dxa"/>
            <w:gridSpan w:val="2"/>
            <w:vAlign w:val="center"/>
          </w:tcPr>
          <w:p w:rsidR="004C0BA6" w:rsidRPr="008B12C1" w:rsidRDefault="004C0BA6" w:rsidP="00B91F32">
            <w:pPr>
              <w:rPr>
                <w:sz w:val="16"/>
                <w:szCs w:val="16"/>
              </w:rPr>
            </w:pPr>
            <w:r w:rsidRPr="008B12C1">
              <w:rPr>
                <w:sz w:val="16"/>
                <w:szCs w:val="16"/>
              </w:rPr>
              <w:t>getLoginGerenteSuperior()</w:t>
            </w:r>
          </w:p>
        </w:tc>
        <w:tc>
          <w:tcPr>
            <w:tcW w:w="1559" w:type="dxa"/>
            <w:vAlign w:val="center"/>
          </w:tcPr>
          <w:p w:rsidR="004C0BA6" w:rsidRPr="008B12C1" w:rsidRDefault="004C0BA6" w:rsidP="00B91F32">
            <w:pPr>
              <w:rPr>
                <w:rFonts w:cs="Arial"/>
                <w:snapToGrid w:val="0"/>
                <w:color w:val="000000"/>
                <w:sz w:val="16"/>
                <w:szCs w:val="16"/>
              </w:rPr>
            </w:pPr>
            <w:r w:rsidRPr="008B12C1">
              <w:rPr>
                <w:rFonts w:cs="Arial"/>
                <w:snapToGrid w:val="0"/>
                <w:sz w:val="16"/>
                <w:szCs w:val="16"/>
                <w:highlight w:val="white"/>
              </w:rPr>
              <w:t>Alfanumérico</w:t>
            </w:r>
          </w:p>
        </w:tc>
        <w:tc>
          <w:tcPr>
            <w:tcW w:w="3402" w:type="dxa"/>
            <w:vAlign w:val="center"/>
          </w:tcPr>
          <w:p w:rsidR="004C0BA6" w:rsidRPr="008B12C1" w:rsidRDefault="004C0BA6" w:rsidP="00B91F32">
            <w:pPr>
              <w:rPr>
                <w:rFonts w:cs="Arial"/>
                <w:snapToGrid w:val="0"/>
                <w:color w:val="000000"/>
                <w:sz w:val="16"/>
                <w:szCs w:val="16"/>
              </w:rPr>
            </w:pPr>
            <w:r w:rsidRPr="008B12C1">
              <w:rPr>
                <w:rFonts w:cs="Arial"/>
                <w:snapToGrid w:val="0"/>
                <w:color w:val="000000"/>
                <w:sz w:val="16"/>
                <w:szCs w:val="16"/>
              </w:rPr>
              <w:t>Login do Gerente Superior.</w:t>
            </w:r>
          </w:p>
        </w:tc>
      </w:tr>
      <w:tr w:rsidR="004C0BA6" w:rsidRPr="008B12C1" w:rsidTr="00D93744">
        <w:tc>
          <w:tcPr>
            <w:tcW w:w="1842" w:type="dxa"/>
            <w:vAlign w:val="center"/>
          </w:tcPr>
          <w:p w:rsidR="004C0BA6" w:rsidRPr="008B12C1" w:rsidRDefault="004C0BA6" w:rsidP="00B91F32">
            <w:pPr>
              <w:rPr>
                <w:rFonts w:cs="Arial"/>
                <w:snapToGrid w:val="0"/>
                <w:color w:val="000000"/>
                <w:sz w:val="16"/>
                <w:szCs w:val="16"/>
              </w:rPr>
            </w:pPr>
            <w:r w:rsidRPr="008B12C1">
              <w:rPr>
                <w:rFonts w:cs="Arial"/>
                <w:snapToGrid w:val="0"/>
                <w:color w:val="000000"/>
                <w:sz w:val="16"/>
                <w:szCs w:val="16"/>
              </w:rPr>
              <w:t>String</w:t>
            </w:r>
          </w:p>
        </w:tc>
        <w:tc>
          <w:tcPr>
            <w:tcW w:w="2410" w:type="dxa"/>
            <w:gridSpan w:val="2"/>
            <w:vAlign w:val="center"/>
          </w:tcPr>
          <w:p w:rsidR="004C0BA6" w:rsidRPr="008B12C1" w:rsidRDefault="004C0BA6" w:rsidP="00B91F32">
            <w:pPr>
              <w:rPr>
                <w:sz w:val="16"/>
                <w:szCs w:val="16"/>
              </w:rPr>
            </w:pPr>
            <w:r w:rsidRPr="008B12C1">
              <w:rPr>
                <w:sz w:val="16"/>
                <w:szCs w:val="16"/>
              </w:rPr>
              <w:t>getNomeGerenteSuperior()</w:t>
            </w:r>
          </w:p>
        </w:tc>
        <w:tc>
          <w:tcPr>
            <w:tcW w:w="1559" w:type="dxa"/>
            <w:vAlign w:val="center"/>
          </w:tcPr>
          <w:p w:rsidR="004C0BA6" w:rsidRPr="008B12C1" w:rsidRDefault="004C0BA6" w:rsidP="00B91F32">
            <w:pPr>
              <w:rPr>
                <w:rFonts w:cs="Arial"/>
                <w:snapToGrid w:val="0"/>
                <w:color w:val="000000"/>
                <w:sz w:val="16"/>
                <w:szCs w:val="16"/>
              </w:rPr>
            </w:pPr>
            <w:r w:rsidRPr="008B12C1">
              <w:rPr>
                <w:rFonts w:cs="Arial"/>
                <w:snapToGrid w:val="0"/>
                <w:sz w:val="16"/>
                <w:szCs w:val="16"/>
                <w:highlight w:val="white"/>
              </w:rPr>
              <w:t>Alfanumérico</w:t>
            </w:r>
          </w:p>
        </w:tc>
        <w:tc>
          <w:tcPr>
            <w:tcW w:w="3402" w:type="dxa"/>
            <w:vAlign w:val="center"/>
          </w:tcPr>
          <w:p w:rsidR="004C0BA6" w:rsidRPr="008B12C1" w:rsidRDefault="004C0BA6" w:rsidP="00B91F32">
            <w:pPr>
              <w:rPr>
                <w:rFonts w:cs="Arial"/>
                <w:snapToGrid w:val="0"/>
                <w:color w:val="000000"/>
                <w:sz w:val="16"/>
                <w:szCs w:val="16"/>
              </w:rPr>
            </w:pPr>
            <w:r w:rsidRPr="008B12C1">
              <w:rPr>
                <w:rFonts w:cs="Arial"/>
                <w:snapToGrid w:val="0"/>
                <w:color w:val="000000"/>
                <w:sz w:val="16"/>
                <w:szCs w:val="16"/>
              </w:rPr>
              <w:t>Nome do Gerente Superior.</w:t>
            </w:r>
          </w:p>
        </w:tc>
      </w:tr>
      <w:tr w:rsidR="004C0BA6" w:rsidRPr="008B12C1" w:rsidTr="00D93744">
        <w:tc>
          <w:tcPr>
            <w:tcW w:w="1842" w:type="dxa"/>
            <w:vAlign w:val="center"/>
          </w:tcPr>
          <w:p w:rsidR="004C0BA6" w:rsidRPr="008B12C1" w:rsidRDefault="004C0BA6" w:rsidP="00B91F32">
            <w:pPr>
              <w:rPr>
                <w:rFonts w:cs="Arial"/>
                <w:snapToGrid w:val="0"/>
                <w:color w:val="000000"/>
                <w:sz w:val="16"/>
                <w:szCs w:val="16"/>
              </w:rPr>
            </w:pPr>
            <w:r w:rsidRPr="008B12C1">
              <w:rPr>
                <w:rFonts w:cs="Arial"/>
                <w:snapToGrid w:val="0"/>
                <w:color w:val="000000"/>
                <w:sz w:val="16"/>
                <w:szCs w:val="16"/>
              </w:rPr>
              <w:t>String</w:t>
            </w:r>
          </w:p>
        </w:tc>
        <w:tc>
          <w:tcPr>
            <w:tcW w:w="2410" w:type="dxa"/>
            <w:gridSpan w:val="2"/>
            <w:vAlign w:val="center"/>
          </w:tcPr>
          <w:p w:rsidR="004C0BA6" w:rsidRPr="008B12C1" w:rsidRDefault="004C0BA6" w:rsidP="00B91F32">
            <w:pPr>
              <w:rPr>
                <w:sz w:val="16"/>
                <w:szCs w:val="16"/>
              </w:rPr>
            </w:pPr>
            <w:r w:rsidRPr="008B12C1">
              <w:rPr>
                <w:sz w:val="16"/>
                <w:szCs w:val="16"/>
              </w:rPr>
              <w:t>getEmailGerenteSuperior()</w:t>
            </w:r>
          </w:p>
        </w:tc>
        <w:tc>
          <w:tcPr>
            <w:tcW w:w="1559" w:type="dxa"/>
            <w:vAlign w:val="center"/>
          </w:tcPr>
          <w:p w:rsidR="004C0BA6" w:rsidRPr="008B12C1" w:rsidRDefault="004C0BA6" w:rsidP="00B91F32">
            <w:pPr>
              <w:rPr>
                <w:rFonts w:cs="Arial"/>
                <w:snapToGrid w:val="0"/>
                <w:color w:val="000000"/>
                <w:sz w:val="16"/>
                <w:szCs w:val="16"/>
              </w:rPr>
            </w:pPr>
            <w:r w:rsidRPr="008B12C1">
              <w:rPr>
                <w:rFonts w:cs="Arial"/>
                <w:snapToGrid w:val="0"/>
                <w:sz w:val="16"/>
                <w:szCs w:val="16"/>
                <w:highlight w:val="white"/>
              </w:rPr>
              <w:t>Alfanumérico</w:t>
            </w:r>
          </w:p>
        </w:tc>
        <w:tc>
          <w:tcPr>
            <w:tcW w:w="3402" w:type="dxa"/>
            <w:vAlign w:val="center"/>
          </w:tcPr>
          <w:p w:rsidR="004C0BA6" w:rsidRPr="008B12C1" w:rsidRDefault="004C0BA6" w:rsidP="00B91F32">
            <w:pPr>
              <w:rPr>
                <w:rFonts w:cs="Arial"/>
                <w:snapToGrid w:val="0"/>
                <w:color w:val="000000"/>
                <w:sz w:val="16"/>
                <w:szCs w:val="16"/>
              </w:rPr>
            </w:pPr>
            <w:r w:rsidRPr="008B12C1">
              <w:rPr>
                <w:rFonts w:cs="Arial"/>
                <w:snapToGrid w:val="0"/>
                <w:color w:val="000000"/>
                <w:sz w:val="16"/>
                <w:szCs w:val="16"/>
              </w:rPr>
              <w:t>E-mail do Gerente Superior.</w:t>
            </w:r>
          </w:p>
        </w:tc>
      </w:tr>
      <w:tr w:rsidR="004C0BA6" w:rsidRPr="008B12C1" w:rsidTr="00D93744">
        <w:tc>
          <w:tcPr>
            <w:tcW w:w="1842" w:type="dxa"/>
            <w:vAlign w:val="center"/>
          </w:tcPr>
          <w:p w:rsidR="004C0BA6" w:rsidRPr="008B12C1" w:rsidRDefault="004C0BA6" w:rsidP="00B91F32">
            <w:pPr>
              <w:rPr>
                <w:rFonts w:cs="Arial"/>
                <w:snapToGrid w:val="0"/>
                <w:color w:val="000000"/>
                <w:sz w:val="16"/>
                <w:szCs w:val="16"/>
              </w:rPr>
            </w:pPr>
            <w:r w:rsidRPr="008B12C1">
              <w:rPr>
                <w:rFonts w:cs="Arial"/>
                <w:snapToGrid w:val="0"/>
                <w:color w:val="000000"/>
                <w:sz w:val="16"/>
                <w:szCs w:val="16"/>
              </w:rPr>
              <w:t>String</w:t>
            </w:r>
          </w:p>
        </w:tc>
        <w:tc>
          <w:tcPr>
            <w:tcW w:w="2410" w:type="dxa"/>
            <w:gridSpan w:val="2"/>
            <w:vAlign w:val="center"/>
          </w:tcPr>
          <w:p w:rsidR="004C0BA6" w:rsidRPr="008B12C1" w:rsidRDefault="004C0BA6" w:rsidP="00B91F32">
            <w:pPr>
              <w:rPr>
                <w:sz w:val="16"/>
                <w:szCs w:val="16"/>
              </w:rPr>
            </w:pPr>
            <w:r w:rsidRPr="008B12C1">
              <w:rPr>
                <w:sz w:val="16"/>
                <w:szCs w:val="16"/>
              </w:rPr>
              <w:t>getCodGerenteSubstituto()</w:t>
            </w:r>
          </w:p>
        </w:tc>
        <w:tc>
          <w:tcPr>
            <w:tcW w:w="1559" w:type="dxa"/>
            <w:vAlign w:val="center"/>
          </w:tcPr>
          <w:p w:rsidR="004C0BA6" w:rsidRPr="008B12C1" w:rsidRDefault="004C0BA6" w:rsidP="00B91F32">
            <w:pPr>
              <w:rPr>
                <w:rFonts w:cs="Arial"/>
                <w:snapToGrid w:val="0"/>
                <w:color w:val="000000"/>
                <w:sz w:val="16"/>
                <w:szCs w:val="16"/>
              </w:rPr>
            </w:pPr>
            <w:r w:rsidRPr="008B12C1">
              <w:rPr>
                <w:rFonts w:cs="Arial"/>
                <w:snapToGrid w:val="0"/>
                <w:sz w:val="16"/>
                <w:szCs w:val="16"/>
                <w:highlight w:val="white"/>
              </w:rPr>
              <w:t>Alfanumérico</w:t>
            </w:r>
          </w:p>
        </w:tc>
        <w:tc>
          <w:tcPr>
            <w:tcW w:w="3402" w:type="dxa"/>
            <w:vAlign w:val="center"/>
          </w:tcPr>
          <w:p w:rsidR="004C0BA6" w:rsidRPr="008B12C1" w:rsidRDefault="004C0BA6" w:rsidP="00B91F32">
            <w:pPr>
              <w:rPr>
                <w:rFonts w:cs="Arial"/>
                <w:snapToGrid w:val="0"/>
                <w:color w:val="000000"/>
                <w:sz w:val="16"/>
                <w:szCs w:val="16"/>
              </w:rPr>
            </w:pPr>
            <w:r w:rsidRPr="008B12C1">
              <w:rPr>
                <w:rFonts w:cs="Arial"/>
                <w:snapToGrid w:val="0"/>
                <w:color w:val="000000"/>
                <w:sz w:val="16"/>
                <w:szCs w:val="16"/>
              </w:rPr>
              <w:t>Código do Gerente Substituto.</w:t>
            </w:r>
          </w:p>
        </w:tc>
      </w:tr>
      <w:tr w:rsidR="004C0BA6" w:rsidRPr="008B12C1" w:rsidTr="00D93744">
        <w:tc>
          <w:tcPr>
            <w:tcW w:w="1842" w:type="dxa"/>
            <w:vAlign w:val="center"/>
          </w:tcPr>
          <w:p w:rsidR="004C0BA6" w:rsidRPr="008B12C1" w:rsidRDefault="004C0BA6" w:rsidP="00B91F32">
            <w:pPr>
              <w:rPr>
                <w:rFonts w:cs="Arial"/>
                <w:snapToGrid w:val="0"/>
                <w:color w:val="000000"/>
                <w:sz w:val="16"/>
                <w:szCs w:val="16"/>
              </w:rPr>
            </w:pPr>
            <w:r w:rsidRPr="008B12C1">
              <w:rPr>
                <w:rFonts w:cs="Arial"/>
                <w:snapToGrid w:val="0"/>
                <w:color w:val="000000"/>
                <w:sz w:val="16"/>
                <w:szCs w:val="16"/>
              </w:rPr>
              <w:t>String</w:t>
            </w:r>
          </w:p>
        </w:tc>
        <w:tc>
          <w:tcPr>
            <w:tcW w:w="2410" w:type="dxa"/>
            <w:gridSpan w:val="2"/>
            <w:vAlign w:val="center"/>
          </w:tcPr>
          <w:p w:rsidR="004C0BA6" w:rsidRPr="008B12C1" w:rsidRDefault="004C0BA6" w:rsidP="00B91F32">
            <w:pPr>
              <w:rPr>
                <w:sz w:val="16"/>
                <w:szCs w:val="16"/>
              </w:rPr>
            </w:pPr>
            <w:r w:rsidRPr="008B12C1">
              <w:rPr>
                <w:sz w:val="16"/>
                <w:szCs w:val="16"/>
              </w:rPr>
              <w:t>getLoginGerenteSubstituto()</w:t>
            </w:r>
          </w:p>
        </w:tc>
        <w:tc>
          <w:tcPr>
            <w:tcW w:w="1559" w:type="dxa"/>
            <w:vAlign w:val="center"/>
          </w:tcPr>
          <w:p w:rsidR="004C0BA6" w:rsidRPr="008B12C1" w:rsidRDefault="004C0BA6" w:rsidP="00B91F32">
            <w:pPr>
              <w:rPr>
                <w:rFonts w:cs="Arial"/>
                <w:snapToGrid w:val="0"/>
                <w:color w:val="000000"/>
                <w:sz w:val="16"/>
                <w:szCs w:val="16"/>
              </w:rPr>
            </w:pPr>
            <w:r w:rsidRPr="008B12C1">
              <w:rPr>
                <w:rFonts w:cs="Arial"/>
                <w:snapToGrid w:val="0"/>
                <w:sz w:val="16"/>
                <w:szCs w:val="16"/>
                <w:highlight w:val="white"/>
              </w:rPr>
              <w:t>Alfanumérico</w:t>
            </w:r>
          </w:p>
        </w:tc>
        <w:tc>
          <w:tcPr>
            <w:tcW w:w="3402" w:type="dxa"/>
            <w:vAlign w:val="center"/>
          </w:tcPr>
          <w:p w:rsidR="004C0BA6" w:rsidRPr="008B12C1" w:rsidRDefault="004C0BA6" w:rsidP="00B91F32">
            <w:pPr>
              <w:rPr>
                <w:rFonts w:cs="Arial"/>
                <w:snapToGrid w:val="0"/>
                <w:color w:val="000000"/>
                <w:sz w:val="16"/>
                <w:szCs w:val="16"/>
              </w:rPr>
            </w:pPr>
            <w:r w:rsidRPr="008B12C1">
              <w:rPr>
                <w:rFonts w:cs="Arial"/>
                <w:snapToGrid w:val="0"/>
                <w:color w:val="000000"/>
                <w:sz w:val="16"/>
                <w:szCs w:val="16"/>
              </w:rPr>
              <w:t>Login do Gerente Substituto.</w:t>
            </w:r>
          </w:p>
        </w:tc>
      </w:tr>
      <w:tr w:rsidR="004C0BA6" w:rsidRPr="008B12C1" w:rsidTr="00D93744">
        <w:tc>
          <w:tcPr>
            <w:tcW w:w="1842" w:type="dxa"/>
            <w:vAlign w:val="center"/>
          </w:tcPr>
          <w:p w:rsidR="004C0BA6" w:rsidRPr="008B12C1" w:rsidRDefault="004C0BA6" w:rsidP="00B91F32">
            <w:pPr>
              <w:rPr>
                <w:rFonts w:cs="Arial"/>
                <w:snapToGrid w:val="0"/>
                <w:color w:val="000000"/>
                <w:sz w:val="16"/>
                <w:szCs w:val="16"/>
              </w:rPr>
            </w:pPr>
            <w:r w:rsidRPr="008B12C1">
              <w:rPr>
                <w:rFonts w:cs="Arial"/>
                <w:snapToGrid w:val="0"/>
                <w:color w:val="000000"/>
                <w:sz w:val="16"/>
                <w:szCs w:val="16"/>
              </w:rPr>
              <w:t>String</w:t>
            </w:r>
          </w:p>
        </w:tc>
        <w:tc>
          <w:tcPr>
            <w:tcW w:w="2410" w:type="dxa"/>
            <w:gridSpan w:val="2"/>
            <w:vAlign w:val="center"/>
          </w:tcPr>
          <w:p w:rsidR="004C0BA6" w:rsidRPr="008B12C1" w:rsidRDefault="004C0BA6" w:rsidP="00B91F32">
            <w:pPr>
              <w:rPr>
                <w:sz w:val="16"/>
                <w:szCs w:val="16"/>
              </w:rPr>
            </w:pPr>
            <w:r w:rsidRPr="008B12C1">
              <w:rPr>
                <w:sz w:val="16"/>
                <w:szCs w:val="16"/>
              </w:rPr>
              <w:t>getNomeGerenteSubstituto()</w:t>
            </w:r>
          </w:p>
        </w:tc>
        <w:tc>
          <w:tcPr>
            <w:tcW w:w="1559" w:type="dxa"/>
            <w:vAlign w:val="center"/>
          </w:tcPr>
          <w:p w:rsidR="004C0BA6" w:rsidRPr="008B12C1" w:rsidRDefault="004C0BA6" w:rsidP="00B91F32">
            <w:pPr>
              <w:rPr>
                <w:rFonts w:cs="Arial"/>
                <w:snapToGrid w:val="0"/>
                <w:color w:val="000000"/>
                <w:sz w:val="16"/>
                <w:szCs w:val="16"/>
              </w:rPr>
            </w:pPr>
            <w:r w:rsidRPr="008B12C1">
              <w:rPr>
                <w:rFonts w:cs="Arial"/>
                <w:snapToGrid w:val="0"/>
                <w:sz w:val="16"/>
                <w:szCs w:val="16"/>
                <w:highlight w:val="white"/>
              </w:rPr>
              <w:t>Alfanumérico</w:t>
            </w:r>
          </w:p>
        </w:tc>
        <w:tc>
          <w:tcPr>
            <w:tcW w:w="3402" w:type="dxa"/>
            <w:vAlign w:val="center"/>
          </w:tcPr>
          <w:p w:rsidR="004C0BA6" w:rsidRPr="008B12C1" w:rsidRDefault="004C0BA6" w:rsidP="00B91F32">
            <w:pPr>
              <w:rPr>
                <w:rFonts w:cs="Arial"/>
                <w:snapToGrid w:val="0"/>
                <w:color w:val="000000"/>
                <w:sz w:val="16"/>
                <w:szCs w:val="16"/>
              </w:rPr>
            </w:pPr>
            <w:r w:rsidRPr="008B12C1">
              <w:rPr>
                <w:rFonts w:cs="Arial"/>
                <w:snapToGrid w:val="0"/>
                <w:color w:val="000000"/>
                <w:sz w:val="16"/>
                <w:szCs w:val="16"/>
              </w:rPr>
              <w:t>Nome do Gerente Substituto.</w:t>
            </w:r>
          </w:p>
        </w:tc>
      </w:tr>
      <w:tr w:rsidR="004C0BA6" w:rsidRPr="008B12C1" w:rsidTr="00D93744">
        <w:tc>
          <w:tcPr>
            <w:tcW w:w="1842" w:type="dxa"/>
            <w:vAlign w:val="center"/>
          </w:tcPr>
          <w:p w:rsidR="004C0BA6" w:rsidRPr="008B12C1" w:rsidRDefault="004C0BA6" w:rsidP="00B91F32">
            <w:pPr>
              <w:rPr>
                <w:rFonts w:cs="Arial"/>
                <w:snapToGrid w:val="0"/>
                <w:color w:val="000000"/>
                <w:sz w:val="16"/>
                <w:szCs w:val="16"/>
              </w:rPr>
            </w:pPr>
            <w:r w:rsidRPr="008B12C1">
              <w:rPr>
                <w:rFonts w:cs="Arial"/>
                <w:snapToGrid w:val="0"/>
                <w:color w:val="000000"/>
                <w:sz w:val="16"/>
                <w:szCs w:val="16"/>
              </w:rPr>
              <w:t>String</w:t>
            </w:r>
          </w:p>
        </w:tc>
        <w:tc>
          <w:tcPr>
            <w:tcW w:w="2410" w:type="dxa"/>
            <w:gridSpan w:val="2"/>
            <w:vAlign w:val="center"/>
          </w:tcPr>
          <w:p w:rsidR="004C0BA6" w:rsidRPr="008B12C1" w:rsidRDefault="004C0BA6" w:rsidP="00B91F32">
            <w:pPr>
              <w:rPr>
                <w:sz w:val="16"/>
                <w:szCs w:val="16"/>
              </w:rPr>
            </w:pPr>
            <w:r w:rsidRPr="008B12C1">
              <w:rPr>
                <w:sz w:val="16"/>
                <w:szCs w:val="16"/>
              </w:rPr>
              <w:t>getEmailGerenteSubstituto()</w:t>
            </w:r>
          </w:p>
        </w:tc>
        <w:tc>
          <w:tcPr>
            <w:tcW w:w="1559" w:type="dxa"/>
            <w:vAlign w:val="center"/>
          </w:tcPr>
          <w:p w:rsidR="004C0BA6" w:rsidRPr="008B12C1" w:rsidRDefault="004C0BA6" w:rsidP="00B91F32">
            <w:pPr>
              <w:rPr>
                <w:rFonts w:cs="Arial"/>
                <w:snapToGrid w:val="0"/>
                <w:color w:val="000000"/>
                <w:sz w:val="16"/>
                <w:szCs w:val="16"/>
              </w:rPr>
            </w:pPr>
            <w:r w:rsidRPr="008B12C1">
              <w:rPr>
                <w:rFonts w:cs="Arial"/>
                <w:snapToGrid w:val="0"/>
                <w:sz w:val="16"/>
                <w:szCs w:val="16"/>
                <w:highlight w:val="white"/>
              </w:rPr>
              <w:t>Alfanumérico</w:t>
            </w:r>
          </w:p>
        </w:tc>
        <w:tc>
          <w:tcPr>
            <w:tcW w:w="3402" w:type="dxa"/>
            <w:vAlign w:val="center"/>
          </w:tcPr>
          <w:p w:rsidR="004C0BA6" w:rsidRPr="008B12C1" w:rsidRDefault="004C0BA6" w:rsidP="00B91F32">
            <w:pPr>
              <w:rPr>
                <w:rFonts w:cs="Arial"/>
                <w:snapToGrid w:val="0"/>
                <w:color w:val="000000"/>
                <w:sz w:val="16"/>
                <w:szCs w:val="16"/>
              </w:rPr>
            </w:pPr>
            <w:r w:rsidRPr="008B12C1">
              <w:rPr>
                <w:rFonts w:cs="Arial"/>
                <w:snapToGrid w:val="0"/>
                <w:color w:val="000000"/>
                <w:sz w:val="16"/>
                <w:szCs w:val="16"/>
              </w:rPr>
              <w:t>E-mail do Gerente Substituto.</w:t>
            </w:r>
          </w:p>
        </w:tc>
      </w:tr>
      <w:tr w:rsidR="004C0BA6" w:rsidRPr="008B12C1" w:rsidTr="00D93744">
        <w:tc>
          <w:tcPr>
            <w:tcW w:w="1842" w:type="dxa"/>
            <w:vAlign w:val="center"/>
          </w:tcPr>
          <w:p w:rsidR="004C0BA6" w:rsidRPr="008B12C1" w:rsidRDefault="004C0BA6" w:rsidP="00B91F32">
            <w:pPr>
              <w:rPr>
                <w:rFonts w:cs="Arial"/>
                <w:snapToGrid w:val="0"/>
                <w:color w:val="000000"/>
                <w:sz w:val="16"/>
                <w:szCs w:val="16"/>
              </w:rPr>
            </w:pPr>
            <w:r w:rsidRPr="008B12C1">
              <w:rPr>
                <w:rFonts w:cs="Arial"/>
                <w:snapToGrid w:val="0"/>
                <w:color w:val="000000"/>
                <w:sz w:val="16"/>
                <w:szCs w:val="16"/>
              </w:rPr>
              <w:t>String</w:t>
            </w:r>
          </w:p>
        </w:tc>
        <w:tc>
          <w:tcPr>
            <w:tcW w:w="2410" w:type="dxa"/>
            <w:gridSpan w:val="2"/>
            <w:vAlign w:val="center"/>
          </w:tcPr>
          <w:p w:rsidR="004C0BA6" w:rsidRPr="008B12C1" w:rsidRDefault="004C0BA6" w:rsidP="00B91F32">
            <w:pPr>
              <w:rPr>
                <w:sz w:val="16"/>
                <w:szCs w:val="16"/>
              </w:rPr>
            </w:pPr>
            <w:r w:rsidRPr="008B12C1">
              <w:rPr>
                <w:sz w:val="16"/>
                <w:szCs w:val="16"/>
              </w:rPr>
              <w:t>getDataAusencia()</w:t>
            </w:r>
          </w:p>
        </w:tc>
        <w:tc>
          <w:tcPr>
            <w:tcW w:w="1559" w:type="dxa"/>
            <w:vAlign w:val="center"/>
          </w:tcPr>
          <w:p w:rsidR="004C0BA6" w:rsidRPr="008B12C1" w:rsidRDefault="004C0BA6" w:rsidP="00B91F32">
            <w:pPr>
              <w:rPr>
                <w:rFonts w:cs="Arial"/>
                <w:snapToGrid w:val="0"/>
                <w:sz w:val="16"/>
                <w:szCs w:val="16"/>
                <w:highlight w:val="white"/>
              </w:rPr>
            </w:pPr>
            <w:r w:rsidRPr="008B12C1">
              <w:rPr>
                <w:rFonts w:cs="Arial"/>
                <w:snapToGrid w:val="0"/>
                <w:sz w:val="16"/>
                <w:szCs w:val="16"/>
                <w:highlight w:val="white"/>
              </w:rPr>
              <w:t>Data</w:t>
            </w:r>
          </w:p>
        </w:tc>
        <w:tc>
          <w:tcPr>
            <w:tcW w:w="3402" w:type="dxa"/>
            <w:vAlign w:val="center"/>
          </w:tcPr>
          <w:p w:rsidR="004C0BA6" w:rsidRPr="008B12C1" w:rsidRDefault="004C0BA6" w:rsidP="00B91F32">
            <w:pPr>
              <w:rPr>
                <w:rFonts w:cs="Arial"/>
                <w:snapToGrid w:val="0"/>
                <w:color w:val="000000"/>
                <w:sz w:val="16"/>
                <w:szCs w:val="16"/>
              </w:rPr>
            </w:pPr>
            <w:r w:rsidRPr="008B12C1">
              <w:rPr>
                <w:rFonts w:cs="Arial"/>
                <w:snapToGrid w:val="0"/>
                <w:color w:val="000000"/>
                <w:sz w:val="16"/>
                <w:szCs w:val="16"/>
              </w:rPr>
              <w:t>Data Ausência do Gerente (DD/MM/AAAA).</w:t>
            </w:r>
          </w:p>
        </w:tc>
      </w:tr>
      <w:tr w:rsidR="004C0BA6" w:rsidRPr="008B12C1" w:rsidTr="00D93744">
        <w:tc>
          <w:tcPr>
            <w:tcW w:w="1842" w:type="dxa"/>
            <w:vAlign w:val="center"/>
          </w:tcPr>
          <w:p w:rsidR="004C0BA6" w:rsidRPr="008B12C1" w:rsidRDefault="004C0BA6" w:rsidP="00B91F32">
            <w:pPr>
              <w:rPr>
                <w:rFonts w:cs="Arial"/>
                <w:snapToGrid w:val="0"/>
                <w:color w:val="000000"/>
                <w:sz w:val="16"/>
                <w:szCs w:val="16"/>
              </w:rPr>
            </w:pPr>
            <w:r w:rsidRPr="008B12C1">
              <w:rPr>
                <w:rFonts w:cs="Arial"/>
                <w:snapToGrid w:val="0"/>
                <w:color w:val="000000"/>
                <w:sz w:val="16"/>
                <w:szCs w:val="16"/>
              </w:rPr>
              <w:t>String</w:t>
            </w:r>
          </w:p>
        </w:tc>
        <w:tc>
          <w:tcPr>
            <w:tcW w:w="2410" w:type="dxa"/>
            <w:gridSpan w:val="2"/>
            <w:vAlign w:val="center"/>
          </w:tcPr>
          <w:p w:rsidR="004C0BA6" w:rsidRPr="008B12C1" w:rsidRDefault="004C0BA6" w:rsidP="00B91F32">
            <w:pPr>
              <w:rPr>
                <w:sz w:val="16"/>
                <w:szCs w:val="16"/>
              </w:rPr>
            </w:pPr>
            <w:r w:rsidRPr="008B12C1">
              <w:rPr>
                <w:sz w:val="16"/>
                <w:szCs w:val="16"/>
              </w:rPr>
              <w:t>getDataRetorno()</w:t>
            </w:r>
          </w:p>
        </w:tc>
        <w:tc>
          <w:tcPr>
            <w:tcW w:w="1559" w:type="dxa"/>
            <w:vAlign w:val="center"/>
          </w:tcPr>
          <w:p w:rsidR="004C0BA6" w:rsidRPr="008B12C1" w:rsidRDefault="004C0BA6" w:rsidP="00B91F32">
            <w:pPr>
              <w:rPr>
                <w:rFonts w:cs="Arial"/>
                <w:snapToGrid w:val="0"/>
                <w:sz w:val="16"/>
                <w:szCs w:val="16"/>
                <w:highlight w:val="white"/>
              </w:rPr>
            </w:pPr>
            <w:r w:rsidRPr="008B12C1">
              <w:rPr>
                <w:rFonts w:cs="Arial"/>
                <w:snapToGrid w:val="0"/>
                <w:sz w:val="16"/>
                <w:szCs w:val="16"/>
                <w:highlight w:val="white"/>
              </w:rPr>
              <w:t>Data</w:t>
            </w:r>
          </w:p>
        </w:tc>
        <w:tc>
          <w:tcPr>
            <w:tcW w:w="3402" w:type="dxa"/>
            <w:vAlign w:val="center"/>
          </w:tcPr>
          <w:p w:rsidR="004C0BA6" w:rsidRPr="008B12C1" w:rsidRDefault="004C0BA6" w:rsidP="00B91F32">
            <w:pPr>
              <w:rPr>
                <w:rFonts w:cs="Arial"/>
                <w:snapToGrid w:val="0"/>
                <w:color w:val="000000"/>
                <w:sz w:val="16"/>
                <w:szCs w:val="16"/>
              </w:rPr>
            </w:pPr>
            <w:r w:rsidRPr="008B12C1">
              <w:rPr>
                <w:rFonts w:cs="Arial"/>
                <w:snapToGrid w:val="0"/>
                <w:color w:val="000000"/>
                <w:sz w:val="16"/>
                <w:szCs w:val="16"/>
              </w:rPr>
              <w:t>Data Retorno do Gerente (DD/MM/AAAA).</w:t>
            </w:r>
          </w:p>
        </w:tc>
      </w:tr>
      <w:tr w:rsidR="004C0BA6" w:rsidRPr="008B12C1" w:rsidTr="00D93744">
        <w:tc>
          <w:tcPr>
            <w:tcW w:w="1842" w:type="dxa"/>
            <w:vAlign w:val="center"/>
          </w:tcPr>
          <w:p w:rsidR="004C0BA6" w:rsidRPr="008B12C1" w:rsidRDefault="004C0BA6" w:rsidP="00B91F32">
            <w:pPr>
              <w:rPr>
                <w:rFonts w:cs="Arial"/>
                <w:snapToGrid w:val="0"/>
                <w:color w:val="000000"/>
                <w:sz w:val="16"/>
                <w:szCs w:val="16"/>
              </w:rPr>
            </w:pPr>
            <w:r w:rsidRPr="008B12C1">
              <w:rPr>
                <w:rFonts w:cs="Arial"/>
                <w:snapToGrid w:val="0"/>
                <w:color w:val="000000"/>
                <w:sz w:val="16"/>
                <w:szCs w:val="16"/>
              </w:rPr>
              <w:t>String</w:t>
            </w:r>
          </w:p>
        </w:tc>
        <w:tc>
          <w:tcPr>
            <w:tcW w:w="2410" w:type="dxa"/>
            <w:gridSpan w:val="2"/>
            <w:vAlign w:val="center"/>
          </w:tcPr>
          <w:p w:rsidR="004C0BA6" w:rsidRPr="008B12C1" w:rsidRDefault="004C0BA6" w:rsidP="00B91F32">
            <w:pPr>
              <w:rPr>
                <w:sz w:val="16"/>
                <w:szCs w:val="16"/>
              </w:rPr>
            </w:pPr>
            <w:r w:rsidRPr="008B12C1">
              <w:rPr>
                <w:sz w:val="16"/>
                <w:szCs w:val="16"/>
              </w:rPr>
              <w:t>getEmpresa()</w:t>
            </w:r>
          </w:p>
        </w:tc>
        <w:tc>
          <w:tcPr>
            <w:tcW w:w="1559" w:type="dxa"/>
            <w:vAlign w:val="center"/>
          </w:tcPr>
          <w:p w:rsidR="004C0BA6" w:rsidRPr="008B12C1" w:rsidRDefault="004C0BA6" w:rsidP="00B91F32">
            <w:pPr>
              <w:rPr>
                <w:rFonts w:cs="Arial"/>
                <w:snapToGrid w:val="0"/>
                <w:color w:val="000000"/>
                <w:sz w:val="16"/>
                <w:szCs w:val="16"/>
              </w:rPr>
            </w:pPr>
            <w:r w:rsidRPr="008B12C1">
              <w:rPr>
                <w:rFonts w:cs="Arial"/>
                <w:snapToGrid w:val="0"/>
                <w:sz w:val="16"/>
                <w:szCs w:val="16"/>
                <w:highlight w:val="white"/>
              </w:rPr>
              <w:t>Alfanumérico</w:t>
            </w:r>
          </w:p>
        </w:tc>
        <w:tc>
          <w:tcPr>
            <w:tcW w:w="3402" w:type="dxa"/>
            <w:vAlign w:val="center"/>
          </w:tcPr>
          <w:p w:rsidR="004C0BA6" w:rsidRPr="008B12C1" w:rsidRDefault="004C0BA6" w:rsidP="00B91F32">
            <w:pPr>
              <w:rPr>
                <w:rFonts w:cs="Arial"/>
                <w:snapToGrid w:val="0"/>
                <w:color w:val="000000"/>
                <w:sz w:val="16"/>
                <w:szCs w:val="16"/>
              </w:rPr>
            </w:pPr>
            <w:r w:rsidRPr="008B12C1">
              <w:rPr>
                <w:rFonts w:cs="Arial"/>
                <w:snapToGrid w:val="0"/>
                <w:color w:val="000000"/>
                <w:sz w:val="16"/>
                <w:szCs w:val="16"/>
              </w:rPr>
              <w:t>Código da Empresa;</w:t>
            </w:r>
          </w:p>
        </w:tc>
      </w:tr>
      <w:tr w:rsidR="004C0BA6" w:rsidRPr="008B12C1" w:rsidTr="00D93744">
        <w:tc>
          <w:tcPr>
            <w:tcW w:w="1842" w:type="dxa"/>
            <w:vAlign w:val="center"/>
          </w:tcPr>
          <w:p w:rsidR="004C0BA6" w:rsidRPr="008B12C1" w:rsidRDefault="004C0BA6" w:rsidP="00B91F32">
            <w:pPr>
              <w:rPr>
                <w:rFonts w:cs="Arial"/>
                <w:snapToGrid w:val="0"/>
                <w:color w:val="000000"/>
                <w:sz w:val="16"/>
                <w:szCs w:val="16"/>
              </w:rPr>
            </w:pPr>
            <w:r w:rsidRPr="008B12C1">
              <w:rPr>
                <w:rFonts w:cs="Arial"/>
                <w:snapToGrid w:val="0"/>
                <w:color w:val="000000"/>
                <w:sz w:val="16"/>
                <w:szCs w:val="16"/>
              </w:rPr>
              <w:t>String</w:t>
            </w:r>
          </w:p>
        </w:tc>
        <w:tc>
          <w:tcPr>
            <w:tcW w:w="2410" w:type="dxa"/>
            <w:gridSpan w:val="2"/>
            <w:vAlign w:val="center"/>
          </w:tcPr>
          <w:p w:rsidR="004C0BA6" w:rsidRPr="008B12C1" w:rsidRDefault="004C0BA6" w:rsidP="00B91F32">
            <w:pPr>
              <w:rPr>
                <w:sz w:val="16"/>
                <w:szCs w:val="16"/>
              </w:rPr>
            </w:pPr>
            <w:r w:rsidRPr="00B91F32">
              <w:rPr>
                <w:sz w:val="16"/>
                <w:szCs w:val="16"/>
              </w:rPr>
              <w:t>getUsuario()</w:t>
            </w:r>
          </w:p>
        </w:tc>
        <w:tc>
          <w:tcPr>
            <w:tcW w:w="1559" w:type="dxa"/>
            <w:vAlign w:val="center"/>
          </w:tcPr>
          <w:p w:rsidR="004C0BA6" w:rsidRPr="008B12C1" w:rsidRDefault="004C0BA6" w:rsidP="00B91F32">
            <w:pPr>
              <w:rPr>
                <w:rFonts w:cs="Arial"/>
                <w:snapToGrid w:val="0"/>
                <w:color w:val="000000"/>
                <w:sz w:val="16"/>
                <w:szCs w:val="16"/>
              </w:rPr>
            </w:pPr>
            <w:r w:rsidRPr="008B12C1">
              <w:rPr>
                <w:rFonts w:cs="Arial"/>
                <w:snapToGrid w:val="0"/>
                <w:sz w:val="16"/>
                <w:szCs w:val="16"/>
                <w:highlight w:val="white"/>
              </w:rPr>
              <w:t>Alfanumérico</w:t>
            </w:r>
          </w:p>
        </w:tc>
        <w:tc>
          <w:tcPr>
            <w:tcW w:w="3402" w:type="dxa"/>
            <w:vAlign w:val="center"/>
          </w:tcPr>
          <w:p w:rsidR="004C0BA6" w:rsidRPr="008B12C1" w:rsidRDefault="004C0BA6" w:rsidP="00B91F32">
            <w:pPr>
              <w:rPr>
                <w:rFonts w:cs="Arial"/>
                <w:snapToGrid w:val="0"/>
                <w:color w:val="000000"/>
                <w:sz w:val="16"/>
                <w:szCs w:val="16"/>
              </w:rPr>
            </w:pPr>
            <w:r w:rsidRPr="008B12C1">
              <w:rPr>
                <w:rFonts w:cs="Arial"/>
                <w:snapToGrid w:val="0"/>
                <w:color w:val="000000"/>
                <w:sz w:val="16"/>
                <w:szCs w:val="16"/>
              </w:rPr>
              <w:t>Código do Usuário (controle de acesso)</w:t>
            </w:r>
          </w:p>
        </w:tc>
      </w:tr>
      <w:tr w:rsidR="004C0BA6" w:rsidRPr="008B12C1" w:rsidTr="00D93744">
        <w:tc>
          <w:tcPr>
            <w:tcW w:w="1842" w:type="dxa"/>
            <w:vAlign w:val="center"/>
          </w:tcPr>
          <w:p w:rsidR="004C0BA6" w:rsidRPr="008B12C1" w:rsidRDefault="004C0BA6" w:rsidP="00B91F32">
            <w:pPr>
              <w:rPr>
                <w:rFonts w:cs="Arial"/>
                <w:snapToGrid w:val="0"/>
                <w:color w:val="000000"/>
                <w:sz w:val="16"/>
                <w:szCs w:val="16"/>
              </w:rPr>
            </w:pPr>
            <w:r w:rsidRPr="008B12C1">
              <w:rPr>
                <w:rFonts w:cs="Arial"/>
                <w:snapToGrid w:val="0"/>
                <w:color w:val="000000"/>
                <w:sz w:val="16"/>
                <w:szCs w:val="16"/>
              </w:rPr>
              <w:t>String</w:t>
            </w:r>
          </w:p>
        </w:tc>
        <w:tc>
          <w:tcPr>
            <w:tcW w:w="2410" w:type="dxa"/>
            <w:gridSpan w:val="2"/>
            <w:vAlign w:val="center"/>
          </w:tcPr>
          <w:p w:rsidR="004C0BA6" w:rsidRPr="008B12C1" w:rsidRDefault="004C0BA6" w:rsidP="00B91F32">
            <w:pPr>
              <w:rPr>
                <w:sz w:val="16"/>
                <w:szCs w:val="16"/>
              </w:rPr>
            </w:pPr>
            <w:r w:rsidRPr="008B12C1">
              <w:rPr>
                <w:sz w:val="16"/>
                <w:szCs w:val="16"/>
              </w:rPr>
              <w:t>getDataUltimaAlteracao()</w:t>
            </w:r>
          </w:p>
        </w:tc>
        <w:tc>
          <w:tcPr>
            <w:tcW w:w="1559" w:type="dxa"/>
            <w:vAlign w:val="center"/>
          </w:tcPr>
          <w:p w:rsidR="004C0BA6" w:rsidRPr="008B12C1" w:rsidRDefault="004C0BA6" w:rsidP="00B91F32">
            <w:pPr>
              <w:rPr>
                <w:rFonts w:cs="Arial"/>
                <w:snapToGrid w:val="0"/>
                <w:sz w:val="16"/>
                <w:szCs w:val="16"/>
                <w:highlight w:val="white"/>
              </w:rPr>
            </w:pPr>
            <w:r w:rsidRPr="008B12C1">
              <w:rPr>
                <w:rFonts w:cs="Arial"/>
                <w:snapToGrid w:val="0"/>
                <w:sz w:val="16"/>
                <w:szCs w:val="16"/>
                <w:highlight w:val="white"/>
              </w:rPr>
              <w:t>Data</w:t>
            </w:r>
          </w:p>
        </w:tc>
        <w:tc>
          <w:tcPr>
            <w:tcW w:w="3402" w:type="dxa"/>
            <w:vAlign w:val="center"/>
          </w:tcPr>
          <w:p w:rsidR="004C0BA6" w:rsidRPr="008B12C1" w:rsidRDefault="004C0BA6" w:rsidP="00B91F32">
            <w:pPr>
              <w:rPr>
                <w:rFonts w:cs="Arial"/>
                <w:snapToGrid w:val="0"/>
                <w:color w:val="000000"/>
                <w:sz w:val="16"/>
                <w:szCs w:val="16"/>
              </w:rPr>
            </w:pPr>
            <w:r w:rsidRPr="008B12C1">
              <w:rPr>
                <w:rFonts w:cs="Arial"/>
                <w:snapToGrid w:val="0"/>
                <w:color w:val="000000"/>
                <w:sz w:val="16"/>
                <w:szCs w:val="16"/>
              </w:rPr>
              <w:t>Data da última alteração (DD/MM/AAAA).</w:t>
            </w:r>
          </w:p>
        </w:tc>
      </w:tr>
      <w:tr w:rsidR="00D93744" w:rsidRPr="008B12C1" w:rsidTr="00D93744">
        <w:tc>
          <w:tcPr>
            <w:tcW w:w="1842" w:type="dxa"/>
            <w:vAlign w:val="center"/>
          </w:tcPr>
          <w:p w:rsidR="00D93744" w:rsidRPr="008B12C1" w:rsidRDefault="00D93744" w:rsidP="00B91F32">
            <w:pPr>
              <w:rPr>
                <w:rFonts w:cs="Arial"/>
                <w:snapToGrid w:val="0"/>
                <w:color w:val="000000"/>
                <w:sz w:val="16"/>
                <w:szCs w:val="16"/>
              </w:rPr>
            </w:pPr>
            <w:r>
              <w:rPr>
                <w:rFonts w:cs="Arial"/>
                <w:snapToGrid w:val="0"/>
                <w:color w:val="000000"/>
                <w:sz w:val="16"/>
                <w:szCs w:val="16"/>
              </w:rPr>
              <w:t>TOCResponsabilidade[]</w:t>
            </w:r>
          </w:p>
        </w:tc>
        <w:tc>
          <w:tcPr>
            <w:tcW w:w="2410" w:type="dxa"/>
            <w:gridSpan w:val="2"/>
            <w:vAlign w:val="center"/>
          </w:tcPr>
          <w:p w:rsidR="00D93744" w:rsidRPr="008B12C1" w:rsidRDefault="00D93744" w:rsidP="00B91F32">
            <w:pPr>
              <w:rPr>
                <w:sz w:val="16"/>
                <w:szCs w:val="16"/>
              </w:rPr>
            </w:pPr>
            <w:r>
              <w:rPr>
                <w:snapToGrid w:val="0"/>
                <w:color w:val="000000"/>
                <w:sz w:val="16"/>
              </w:rPr>
              <w:t>ge</w:t>
            </w:r>
            <w:r w:rsidR="00C11392">
              <w:rPr>
                <w:snapToGrid w:val="0"/>
                <w:color w:val="000000"/>
                <w:sz w:val="16"/>
              </w:rPr>
              <w:t>tc</w:t>
            </w:r>
            <w:r>
              <w:rPr>
                <w:snapToGrid w:val="0"/>
                <w:color w:val="000000"/>
                <w:sz w:val="16"/>
              </w:rPr>
              <w:t>Responsabilidade()</w:t>
            </w:r>
          </w:p>
        </w:tc>
        <w:tc>
          <w:tcPr>
            <w:tcW w:w="1559" w:type="dxa"/>
            <w:vAlign w:val="center"/>
          </w:tcPr>
          <w:p w:rsidR="00D93744" w:rsidRPr="008B12C1" w:rsidRDefault="00D93744" w:rsidP="00B91F32">
            <w:pPr>
              <w:rPr>
                <w:rFonts w:cs="Arial"/>
                <w:snapToGrid w:val="0"/>
                <w:sz w:val="16"/>
                <w:szCs w:val="16"/>
                <w:highlight w:val="white"/>
              </w:rPr>
            </w:pPr>
          </w:p>
        </w:tc>
        <w:tc>
          <w:tcPr>
            <w:tcW w:w="3402" w:type="dxa"/>
            <w:vAlign w:val="center"/>
          </w:tcPr>
          <w:p w:rsidR="00D93744" w:rsidRPr="008B12C1" w:rsidRDefault="00605B0C" w:rsidP="00B91F32">
            <w:pPr>
              <w:rPr>
                <w:rFonts w:cs="Arial"/>
                <w:snapToGrid w:val="0"/>
                <w:color w:val="000000"/>
                <w:sz w:val="16"/>
                <w:szCs w:val="16"/>
              </w:rPr>
            </w:pPr>
            <w:r>
              <w:rPr>
                <w:rFonts w:cs="Arial"/>
                <w:snapToGrid w:val="0"/>
                <w:color w:val="000000"/>
                <w:sz w:val="16"/>
                <w:szCs w:val="16"/>
              </w:rPr>
              <w:t>Array de centro de responsabilidade</w:t>
            </w:r>
          </w:p>
        </w:tc>
      </w:tr>
    </w:tbl>
    <w:p w:rsidR="004C0BA6" w:rsidRDefault="004C0BA6" w:rsidP="00710C65">
      <w:pPr>
        <w:jc w:val="both"/>
        <w:rPr>
          <w:rFonts w:ascii="Tahoma" w:hAnsi="Tahoma"/>
          <w:sz w:val="18"/>
        </w:rPr>
      </w:pPr>
    </w:p>
    <w:p w:rsidR="004728E1" w:rsidRDefault="004728E1" w:rsidP="00710C65">
      <w:pPr>
        <w:jc w:val="both"/>
        <w:rPr>
          <w:rFonts w:ascii="Tahoma" w:hAnsi="Tahoma"/>
          <w:sz w:val="18"/>
        </w:rPr>
      </w:pPr>
    </w:p>
    <w:tbl>
      <w:tblPr>
        <w:tblW w:w="9213" w:type="dxa"/>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984"/>
        <w:gridCol w:w="2977"/>
        <w:gridCol w:w="1134"/>
        <w:gridCol w:w="3118"/>
      </w:tblGrid>
      <w:tr w:rsidR="00B05A15" w:rsidRPr="008B12C1" w:rsidTr="00D93744">
        <w:trPr>
          <w:cantSplit/>
          <w:trHeight w:val="295"/>
        </w:trPr>
        <w:tc>
          <w:tcPr>
            <w:tcW w:w="1984" w:type="dxa"/>
            <w:shd w:val="pct15" w:color="auto" w:fill="FFFFFF"/>
            <w:vAlign w:val="center"/>
          </w:tcPr>
          <w:p w:rsidR="00B05A15" w:rsidRPr="00EA6979" w:rsidRDefault="00B05A15" w:rsidP="00B05A15">
            <w:pPr>
              <w:pStyle w:val="CorpodeTexto0"/>
              <w:spacing w:before="0" w:after="0"/>
              <w:jc w:val="left"/>
              <w:rPr>
                <w:rFonts w:cs="Arial"/>
                <w:b/>
                <w:sz w:val="16"/>
                <w:szCs w:val="16"/>
                <w:lang w:val="pt-BR" w:eastAsia="pt-BR"/>
              </w:rPr>
            </w:pPr>
            <w:r w:rsidRPr="00C079D3">
              <w:rPr>
                <w:rFonts w:cs="Arial"/>
                <w:b/>
                <w:sz w:val="16"/>
                <w:szCs w:val="16"/>
                <w:lang w:val="pt-BR" w:eastAsia="pt-BR"/>
              </w:rPr>
              <w:t>TOCResponsabilidade</w:t>
            </w:r>
          </w:p>
        </w:tc>
        <w:tc>
          <w:tcPr>
            <w:tcW w:w="7229" w:type="dxa"/>
            <w:gridSpan w:val="3"/>
            <w:shd w:val="pct15" w:color="auto" w:fill="FFFFFF"/>
            <w:vAlign w:val="center"/>
          </w:tcPr>
          <w:p w:rsidR="00B05A15" w:rsidRPr="001D6293" w:rsidRDefault="00B05A15" w:rsidP="005A3FBF">
            <w:pPr>
              <w:pStyle w:val="retorno"/>
              <w:rPr>
                <w:rFonts w:cs="Arial"/>
              </w:rPr>
            </w:pPr>
            <w:r w:rsidRPr="001D6293">
              <w:rPr>
                <w:rFonts w:cs="Arial"/>
              </w:rPr>
              <w:t>Retorno da rotina listarAlcadaHierarquia</w:t>
            </w:r>
          </w:p>
        </w:tc>
      </w:tr>
      <w:tr w:rsidR="00B05A15" w:rsidRPr="008B12C1" w:rsidTr="00D93744">
        <w:tblPrEx>
          <w:tblCellMar>
            <w:left w:w="30" w:type="dxa"/>
            <w:right w:w="30" w:type="dxa"/>
          </w:tblCellMar>
        </w:tblPrEx>
        <w:trPr>
          <w:trHeight w:val="247"/>
        </w:trPr>
        <w:tc>
          <w:tcPr>
            <w:tcW w:w="1984" w:type="dxa"/>
            <w:vAlign w:val="center"/>
          </w:tcPr>
          <w:p w:rsidR="00B05A15" w:rsidRPr="00EA6979" w:rsidRDefault="00B05A15" w:rsidP="005A3FBF">
            <w:pPr>
              <w:pStyle w:val="CorpodeTexto0"/>
              <w:spacing w:before="0" w:after="0"/>
              <w:jc w:val="left"/>
              <w:rPr>
                <w:rFonts w:cs="Arial"/>
                <w:b/>
                <w:sz w:val="16"/>
                <w:szCs w:val="16"/>
                <w:lang w:val="pt-BR" w:eastAsia="pt-BR"/>
              </w:rPr>
            </w:pPr>
            <w:r w:rsidRPr="00C079D3">
              <w:rPr>
                <w:rFonts w:cs="Arial"/>
                <w:b/>
                <w:sz w:val="16"/>
                <w:szCs w:val="16"/>
                <w:lang w:val="pt-BR" w:eastAsia="pt-BR"/>
              </w:rPr>
              <w:t>Tipo</w:t>
            </w:r>
          </w:p>
        </w:tc>
        <w:tc>
          <w:tcPr>
            <w:tcW w:w="2977" w:type="dxa"/>
            <w:vAlign w:val="center"/>
          </w:tcPr>
          <w:p w:rsidR="00B05A15" w:rsidRPr="00EA6979" w:rsidRDefault="00B05A15" w:rsidP="005A3FBF">
            <w:pPr>
              <w:pStyle w:val="CorpodeTexto0"/>
              <w:spacing w:before="0" w:after="0"/>
              <w:jc w:val="left"/>
              <w:rPr>
                <w:rFonts w:cs="Arial"/>
                <w:b/>
                <w:sz w:val="16"/>
                <w:szCs w:val="16"/>
                <w:lang w:val="pt-BR" w:eastAsia="pt-BR"/>
              </w:rPr>
            </w:pPr>
            <w:r w:rsidRPr="00C079D3">
              <w:rPr>
                <w:rFonts w:cs="Arial"/>
                <w:b/>
                <w:sz w:val="16"/>
                <w:szCs w:val="16"/>
                <w:lang w:val="pt-BR" w:eastAsia="pt-BR"/>
              </w:rPr>
              <w:t>Método de Acesso</w:t>
            </w:r>
          </w:p>
        </w:tc>
        <w:tc>
          <w:tcPr>
            <w:tcW w:w="1134" w:type="dxa"/>
            <w:vAlign w:val="center"/>
          </w:tcPr>
          <w:p w:rsidR="00B05A15" w:rsidRPr="00EA6979" w:rsidRDefault="00B05A15" w:rsidP="005A3FBF">
            <w:pPr>
              <w:pStyle w:val="CorpodeTexto0"/>
              <w:spacing w:before="0" w:after="0"/>
              <w:jc w:val="left"/>
              <w:rPr>
                <w:rFonts w:cs="Arial"/>
                <w:b/>
                <w:sz w:val="16"/>
                <w:szCs w:val="16"/>
                <w:lang w:val="pt-BR" w:eastAsia="pt-BR"/>
              </w:rPr>
            </w:pPr>
            <w:r w:rsidRPr="00C079D3">
              <w:rPr>
                <w:rFonts w:cs="Arial"/>
                <w:b/>
                <w:sz w:val="16"/>
                <w:szCs w:val="16"/>
                <w:lang w:val="pt-BR" w:eastAsia="pt-BR"/>
              </w:rPr>
              <w:t>Formato</w:t>
            </w:r>
          </w:p>
        </w:tc>
        <w:tc>
          <w:tcPr>
            <w:tcW w:w="3118" w:type="dxa"/>
            <w:vAlign w:val="center"/>
          </w:tcPr>
          <w:p w:rsidR="00B05A15" w:rsidRPr="00EA6979" w:rsidRDefault="00B05A15" w:rsidP="005A3FBF">
            <w:pPr>
              <w:pStyle w:val="CorpodeTexto0"/>
              <w:spacing w:before="0" w:after="0"/>
              <w:jc w:val="left"/>
              <w:rPr>
                <w:rFonts w:cs="Arial"/>
                <w:b/>
                <w:sz w:val="16"/>
                <w:szCs w:val="16"/>
                <w:lang w:val="pt-BR" w:eastAsia="pt-BR"/>
              </w:rPr>
            </w:pPr>
            <w:r w:rsidRPr="00C079D3">
              <w:rPr>
                <w:rFonts w:cs="Arial"/>
                <w:b/>
                <w:sz w:val="16"/>
                <w:szCs w:val="16"/>
                <w:lang w:val="pt-BR" w:eastAsia="pt-BR"/>
              </w:rPr>
              <w:t>Descrição</w:t>
            </w:r>
          </w:p>
        </w:tc>
      </w:tr>
      <w:tr w:rsidR="00D93744" w:rsidRPr="008B12C1" w:rsidTr="00D93744">
        <w:tc>
          <w:tcPr>
            <w:tcW w:w="1984" w:type="dxa"/>
            <w:vAlign w:val="center"/>
          </w:tcPr>
          <w:p w:rsidR="00D93744" w:rsidRPr="001D6293" w:rsidRDefault="00D93744" w:rsidP="005A3FBF">
            <w:pPr>
              <w:rPr>
                <w:rFonts w:cs="Arial"/>
                <w:sz w:val="16"/>
                <w:szCs w:val="16"/>
              </w:rPr>
            </w:pPr>
            <w:r w:rsidRPr="008B12C1">
              <w:rPr>
                <w:rFonts w:cs="Arial"/>
                <w:snapToGrid w:val="0"/>
                <w:color w:val="000000"/>
                <w:sz w:val="16"/>
                <w:szCs w:val="16"/>
              </w:rPr>
              <w:t>String</w:t>
            </w:r>
          </w:p>
        </w:tc>
        <w:tc>
          <w:tcPr>
            <w:tcW w:w="2977" w:type="dxa"/>
            <w:vAlign w:val="center"/>
          </w:tcPr>
          <w:p w:rsidR="00D93744" w:rsidRPr="008B12C1" w:rsidRDefault="00D93744" w:rsidP="005A3FBF">
            <w:pPr>
              <w:rPr>
                <w:sz w:val="16"/>
                <w:szCs w:val="16"/>
              </w:rPr>
            </w:pPr>
            <w:r w:rsidRPr="008B12C1">
              <w:rPr>
                <w:sz w:val="16"/>
                <w:szCs w:val="16"/>
              </w:rPr>
              <w:t>getCodCResponsabilidade()</w:t>
            </w:r>
          </w:p>
        </w:tc>
        <w:tc>
          <w:tcPr>
            <w:tcW w:w="1134" w:type="dxa"/>
            <w:vAlign w:val="center"/>
          </w:tcPr>
          <w:p w:rsidR="00D93744" w:rsidRPr="008B12C1" w:rsidRDefault="00D93744" w:rsidP="005A3FBF">
            <w:pPr>
              <w:rPr>
                <w:rFonts w:cs="Arial"/>
                <w:snapToGrid w:val="0"/>
                <w:color w:val="000000"/>
                <w:sz w:val="16"/>
                <w:szCs w:val="16"/>
              </w:rPr>
            </w:pPr>
            <w:r w:rsidRPr="008B12C1">
              <w:rPr>
                <w:rFonts w:cs="Arial"/>
                <w:snapToGrid w:val="0"/>
                <w:sz w:val="16"/>
                <w:szCs w:val="16"/>
                <w:highlight w:val="white"/>
              </w:rPr>
              <w:t>Alfanumérico</w:t>
            </w:r>
          </w:p>
        </w:tc>
        <w:tc>
          <w:tcPr>
            <w:tcW w:w="3118" w:type="dxa"/>
            <w:vAlign w:val="center"/>
          </w:tcPr>
          <w:p w:rsidR="00D93744" w:rsidRPr="008B12C1" w:rsidRDefault="004728E1" w:rsidP="005A3FBF">
            <w:pPr>
              <w:rPr>
                <w:rFonts w:cs="Arial"/>
                <w:snapToGrid w:val="0"/>
                <w:color w:val="000000"/>
                <w:sz w:val="16"/>
                <w:szCs w:val="16"/>
              </w:rPr>
            </w:pPr>
            <w:r>
              <w:rPr>
                <w:rFonts w:cs="Arial"/>
                <w:snapToGrid w:val="0"/>
                <w:color w:val="000000"/>
                <w:sz w:val="16"/>
                <w:szCs w:val="16"/>
              </w:rPr>
              <w:t>Código do Centro</w:t>
            </w:r>
            <w:r w:rsidR="00D93744" w:rsidRPr="008B12C1">
              <w:rPr>
                <w:rFonts w:cs="Arial"/>
                <w:snapToGrid w:val="0"/>
                <w:color w:val="000000"/>
                <w:sz w:val="16"/>
                <w:szCs w:val="16"/>
              </w:rPr>
              <w:t xml:space="preserve"> de Responsabilidade do Gerente.</w:t>
            </w:r>
          </w:p>
        </w:tc>
      </w:tr>
      <w:tr w:rsidR="00D93744" w:rsidRPr="008B12C1" w:rsidTr="00D93744">
        <w:tc>
          <w:tcPr>
            <w:tcW w:w="1984" w:type="dxa"/>
            <w:vAlign w:val="center"/>
          </w:tcPr>
          <w:p w:rsidR="00D93744" w:rsidRPr="001D6293" w:rsidRDefault="00D93744" w:rsidP="005A3FBF">
            <w:pPr>
              <w:rPr>
                <w:rFonts w:cs="Arial"/>
                <w:snapToGrid w:val="0"/>
                <w:sz w:val="16"/>
                <w:szCs w:val="16"/>
              </w:rPr>
            </w:pPr>
            <w:r w:rsidRPr="008B12C1">
              <w:rPr>
                <w:rFonts w:cs="Arial"/>
                <w:snapToGrid w:val="0"/>
                <w:color w:val="000000"/>
                <w:sz w:val="16"/>
                <w:szCs w:val="16"/>
              </w:rPr>
              <w:t>String</w:t>
            </w:r>
          </w:p>
        </w:tc>
        <w:tc>
          <w:tcPr>
            <w:tcW w:w="2977" w:type="dxa"/>
            <w:vAlign w:val="center"/>
          </w:tcPr>
          <w:p w:rsidR="00D93744" w:rsidRPr="008B12C1" w:rsidRDefault="00D93744" w:rsidP="005A3FBF">
            <w:pPr>
              <w:rPr>
                <w:sz w:val="16"/>
                <w:szCs w:val="16"/>
              </w:rPr>
            </w:pPr>
            <w:r w:rsidRPr="008B12C1">
              <w:rPr>
                <w:sz w:val="16"/>
                <w:szCs w:val="16"/>
              </w:rPr>
              <w:t>getDataInicioResponsabilidade()</w:t>
            </w:r>
          </w:p>
        </w:tc>
        <w:tc>
          <w:tcPr>
            <w:tcW w:w="1134" w:type="dxa"/>
            <w:vAlign w:val="center"/>
          </w:tcPr>
          <w:p w:rsidR="00D93744" w:rsidRPr="008B12C1" w:rsidRDefault="00D93744" w:rsidP="005A3FBF">
            <w:pPr>
              <w:rPr>
                <w:rFonts w:cs="Arial"/>
                <w:snapToGrid w:val="0"/>
                <w:sz w:val="16"/>
                <w:szCs w:val="16"/>
                <w:highlight w:val="white"/>
              </w:rPr>
            </w:pPr>
            <w:r w:rsidRPr="008B12C1">
              <w:rPr>
                <w:rFonts w:cs="Arial"/>
                <w:snapToGrid w:val="0"/>
                <w:sz w:val="16"/>
                <w:szCs w:val="16"/>
                <w:highlight w:val="white"/>
              </w:rPr>
              <w:t>Data</w:t>
            </w:r>
          </w:p>
        </w:tc>
        <w:tc>
          <w:tcPr>
            <w:tcW w:w="3118" w:type="dxa"/>
            <w:vAlign w:val="center"/>
          </w:tcPr>
          <w:p w:rsidR="00D93744" w:rsidRPr="008B12C1" w:rsidRDefault="00D93744" w:rsidP="005A3FBF">
            <w:pPr>
              <w:rPr>
                <w:rFonts w:cs="Arial"/>
                <w:snapToGrid w:val="0"/>
                <w:color w:val="000000"/>
                <w:sz w:val="16"/>
                <w:szCs w:val="16"/>
              </w:rPr>
            </w:pPr>
            <w:r w:rsidRPr="008B12C1">
              <w:rPr>
                <w:rFonts w:cs="Arial"/>
                <w:snapToGrid w:val="0"/>
                <w:color w:val="000000"/>
                <w:sz w:val="16"/>
                <w:szCs w:val="16"/>
              </w:rPr>
              <w:t>Data Início da Responsabilidade (DD/MM/AAAA).</w:t>
            </w:r>
          </w:p>
        </w:tc>
      </w:tr>
      <w:tr w:rsidR="00D93744" w:rsidRPr="008B12C1" w:rsidTr="00D93744">
        <w:tc>
          <w:tcPr>
            <w:tcW w:w="1984" w:type="dxa"/>
            <w:vAlign w:val="center"/>
          </w:tcPr>
          <w:p w:rsidR="00D93744" w:rsidRPr="001D6293" w:rsidRDefault="00D93744" w:rsidP="005A3FBF">
            <w:pPr>
              <w:rPr>
                <w:rFonts w:cs="Arial"/>
                <w:snapToGrid w:val="0"/>
                <w:color w:val="000000"/>
                <w:sz w:val="16"/>
                <w:szCs w:val="16"/>
              </w:rPr>
            </w:pPr>
            <w:r w:rsidRPr="008B12C1">
              <w:rPr>
                <w:rFonts w:cs="Arial"/>
                <w:snapToGrid w:val="0"/>
                <w:color w:val="000000"/>
                <w:sz w:val="16"/>
                <w:szCs w:val="16"/>
              </w:rPr>
              <w:t>String</w:t>
            </w:r>
          </w:p>
        </w:tc>
        <w:tc>
          <w:tcPr>
            <w:tcW w:w="2977" w:type="dxa"/>
            <w:vAlign w:val="center"/>
          </w:tcPr>
          <w:p w:rsidR="00D93744" w:rsidRPr="008B12C1" w:rsidRDefault="00D93744" w:rsidP="005A3FBF">
            <w:pPr>
              <w:rPr>
                <w:sz w:val="16"/>
                <w:szCs w:val="16"/>
              </w:rPr>
            </w:pPr>
            <w:r w:rsidRPr="008B12C1">
              <w:rPr>
                <w:sz w:val="16"/>
                <w:szCs w:val="16"/>
              </w:rPr>
              <w:t>getDataFimResponsabilidade()</w:t>
            </w:r>
          </w:p>
        </w:tc>
        <w:tc>
          <w:tcPr>
            <w:tcW w:w="1134" w:type="dxa"/>
            <w:vAlign w:val="center"/>
          </w:tcPr>
          <w:p w:rsidR="00D93744" w:rsidRPr="008B12C1" w:rsidRDefault="00D93744" w:rsidP="005A3FBF">
            <w:pPr>
              <w:rPr>
                <w:rFonts w:cs="Arial"/>
                <w:snapToGrid w:val="0"/>
                <w:sz w:val="16"/>
                <w:szCs w:val="16"/>
                <w:highlight w:val="white"/>
              </w:rPr>
            </w:pPr>
            <w:r w:rsidRPr="008B12C1">
              <w:rPr>
                <w:rFonts w:cs="Arial"/>
                <w:snapToGrid w:val="0"/>
                <w:sz w:val="16"/>
                <w:szCs w:val="16"/>
                <w:highlight w:val="white"/>
              </w:rPr>
              <w:t>Data</w:t>
            </w:r>
          </w:p>
        </w:tc>
        <w:tc>
          <w:tcPr>
            <w:tcW w:w="3118" w:type="dxa"/>
            <w:vAlign w:val="center"/>
          </w:tcPr>
          <w:p w:rsidR="00D93744" w:rsidRPr="008B12C1" w:rsidRDefault="00D93744" w:rsidP="005A3FBF">
            <w:pPr>
              <w:rPr>
                <w:rFonts w:cs="Arial"/>
                <w:snapToGrid w:val="0"/>
                <w:color w:val="000000"/>
                <w:sz w:val="16"/>
                <w:szCs w:val="16"/>
              </w:rPr>
            </w:pPr>
            <w:r w:rsidRPr="008B12C1">
              <w:rPr>
                <w:rFonts w:cs="Arial"/>
                <w:snapToGrid w:val="0"/>
                <w:color w:val="000000"/>
                <w:sz w:val="16"/>
                <w:szCs w:val="16"/>
              </w:rPr>
              <w:t>Data Fim da Responsabilidade (DD/MM/AAAA).</w:t>
            </w:r>
          </w:p>
        </w:tc>
      </w:tr>
    </w:tbl>
    <w:p w:rsidR="00B05A15" w:rsidRDefault="00B05A15" w:rsidP="00710C65">
      <w:pPr>
        <w:jc w:val="both"/>
        <w:rPr>
          <w:rFonts w:ascii="Tahoma" w:hAnsi="Tahoma"/>
          <w:sz w:val="18"/>
        </w:rPr>
      </w:pPr>
    </w:p>
    <w:p w:rsidR="00EF6D23" w:rsidRDefault="00EF6D23" w:rsidP="00710C65">
      <w:pPr>
        <w:jc w:val="both"/>
        <w:rPr>
          <w:rFonts w:ascii="Tahoma" w:hAnsi="Tahoma"/>
          <w:sz w:val="18"/>
        </w:rPr>
      </w:pPr>
    </w:p>
    <w:p w:rsidR="00710C65" w:rsidRDefault="00710C65" w:rsidP="00710C65">
      <w:pPr>
        <w:numPr>
          <w:ilvl w:val="0"/>
          <w:numId w:val="1"/>
        </w:numPr>
        <w:jc w:val="both"/>
        <w:rPr>
          <w:sz w:val="18"/>
        </w:rPr>
      </w:pPr>
      <w:r>
        <w:rPr>
          <w:rFonts w:ascii="Tahoma" w:hAnsi="Tahoma"/>
          <w:b/>
          <w:sz w:val="18"/>
        </w:rPr>
        <w:t>Tratamento de Erros</w:t>
      </w:r>
    </w:p>
    <w:p w:rsidR="00080DDC" w:rsidRDefault="00080DDC">
      <w:pPr>
        <w:spacing w:before="20"/>
        <w:rPr>
          <w:snapToGrid w:val="0"/>
        </w:rPr>
      </w:pPr>
    </w:p>
    <w:p w:rsidR="00080DDC" w:rsidRPr="00710C65" w:rsidRDefault="00080DDC">
      <w:pPr>
        <w:spacing w:before="20"/>
        <w:rPr>
          <w:snapToGrid w:val="0"/>
          <w:sz w:val="20"/>
        </w:rPr>
      </w:pPr>
      <w:r w:rsidRPr="00710C65">
        <w:rPr>
          <w:snapToGrid w:val="0"/>
          <w:sz w:val="20"/>
        </w:rPr>
        <w:t>Caso ocorra erro, a exceção será lançada no formato TEException:</w:t>
      </w:r>
    </w:p>
    <w:p w:rsidR="00080DDC" w:rsidRDefault="00080DDC">
      <w:pPr>
        <w:spacing w:before="20"/>
        <w:rPr>
          <w:snapToGrid w:val="0"/>
          <w:color w:val="000000"/>
          <w:sz w:val="16"/>
        </w:rPr>
      </w:pPr>
    </w:p>
    <w:tbl>
      <w:tblPr>
        <w:tblW w:w="0" w:type="auto"/>
        <w:tblInd w:w="4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1701"/>
        <w:gridCol w:w="567"/>
        <w:gridCol w:w="1417"/>
        <w:gridCol w:w="2126"/>
        <w:gridCol w:w="3402"/>
      </w:tblGrid>
      <w:tr w:rsidR="00080DDC">
        <w:trPr>
          <w:cantSplit/>
        </w:trPr>
        <w:tc>
          <w:tcPr>
            <w:tcW w:w="2268" w:type="dxa"/>
            <w:gridSpan w:val="2"/>
            <w:shd w:val="pct15" w:color="auto" w:fill="FFFFFF"/>
          </w:tcPr>
          <w:p w:rsidR="00080DDC" w:rsidRPr="00710C65" w:rsidRDefault="00080DDC">
            <w:pPr>
              <w:pStyle w:val="Ttulodendiceremissivo"/>
              <w:spacing w:before="20"/>
              <w:rPr>
                <w:rFonts w:ascii="Arial" w:hAnsi="Arial" w:cs="Arial"/>
                <w:b/>
                <w:lang w:val="pt-BR"/>
              </w:rPr>
            </w:pPr>
            <w:r w:rsidRPr="00710C65">
              <w:rPr>
                <w:rFonts w:ascii="Arial" w:hAnsi="Arial" w:cs="Arial"/>
                <w:b/>
                <w:snapToGrid w:val="0"/>
                <w:color w:val="000000"/>
                <w:sz w:val="16"/>
                <w:lang w:val="pt-BR"/>
              </w:rPr>
              <w:t>TEException</w:t>
            </w:r>
          </w:p>
        </w:tc>
        <w:tc>
          <w:tcPr>
            <w:tcW w:w="6945" w:type="dxa"/>
            <w:gridSpan w:val="3"/>
            <w:shd w:val="pct15" w:color="auto" w:fill="FFFFFF"/>
          </w:tcPr>
          <w:p w:rsidR="00080DDC" w:rsidRDefault="00080DDC" w:rsidP="00BC5804">
            <w:pPr>
              <w:pStyle w:val="Ttulo2"/>
            </w:pPr>
          </w:p>
        </w:tc>
      </w:tr>
      <w:tr w:rsidR="00080D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30" w:type="dxa"/>
            <w:right w:w="30" w:type="dxa"/>
          </w:tblCellMar>
        </w:tblPrEx>
        <w:trPr>
          <w:trHeight w:val="247"/>
        </w:trPr>
        <w:tc>
          <w:tcPr>
            <w:tcW w:w="1701" w:type="dxa"/>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Tipo</w:t>
            </w:r>
          </w:p>
        </w:tc>
        <w:tc>
          <w:tcPr>
            <w:tcW w:w="1984" w:type="dxa"/>
            <w:gridSpan w:val="2"/>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Método de Acesso</w:t>
            </w:r>
          </w:p>
        </w:tc>
        <w:tc>
          <w:tcPr>
            <w:tcW w:w="2126" w:type="dxa"/>
            <w:tcBorders>
              <w:top w:val="double" w:sz="4" w:space="0" w:color="auto"/>
              <w:left w:val="double" w:sz="4" w:space="0" w:color="auto"/>
              <w:right w:val="double" w:sz="4" w:space="0" w:color="auto"/>
            </w:tcBorders>
          </w:tcPr>
          <w:p w:rsidR="00080DDC" w:rsidRDefault="00080DDC">
            <w:pPr>
              <w:pStyle w:val="Ttulo9"/>
              <w:spacing w:before="20"/>
              <w:jc w:val="center"/>
            </w:pPr>
            <w:r>
              <w:t>Formato</w:t>
            </w:r>
          </w:p>
        </w:tc>
        <w:tc>
          <w:tcPr>
            <w:tcW w:w="3402" w:type="dxa"/>
            <w:tcBorders>
              <w:top w:val="double" w:sz="4" w:space="0" w:color="auto"/>
              <w:left w:val="double" w:sz="4" w:space="0" w:color="auto"/>
              <w:right w:val="double" w:sz="4" w:space="0" w:color="auto"/>
            </w:tcBorders>
          </w:tcPr>
          <w:p w:rsidR="00080DDC" w:rsidRDefault="00080DDC">
            <w:pPr>
              <w:spacing w:before="20"/>
              <w:jc w:val="center"/>
              <w:rPr>
                <w:b/>
                <w:snapToGrid w:val="0"/>
                <w:color w:val="000000"/>
                <w:sz w:val="16"/>
              </w:rPr>
            </w:pPr>
            <w:r>
              <w:rPr>
                <w:b/>
                <w:snapToGrid w:val="0"/>
                <w:color w:val="000000"/>
                <w:sz w:val="16"/>
              </w:rPr>
              <w:t>Descrição</w:t>
            </w: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getCodErro()</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Código do erro</w:t>
            </w:r>
          </w:p>
        </w:tc>
      </w:tr>
      <w:tr w:rsidR="00080DDC">
        <w:tc>
          <w:tcPr>
            <w:tcW w:w="1701"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String</w:t>
            </w:r>
          </w:p>
        </w:tc>
        <w:tc>
          <w:tcPr>
            <w:tcW w:w="1984" w:type="dxa"/>
            <w:gridSpan w:val="2"/>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getMensagem()</w:t>
            </w:r>
          </w:p>
        </w:tc>
        <w:tc>
          <w:tcPr>
            <w:tcW w:w="2126"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p>
        </w:tc>
        <w:tc>
          <w:tcPr>
            <w:tcW w:w="3402" w:type="dxa"/>
            <w:tcBorders>
              <w:top w:val="double" w:sz="4" w:space="0" w:color="auto"/>
              <w:left w:val="double" w:sz="4" w:space="0" w:color="auto"/>
              <w:bottom w:val="double" w:sz="4" w:space="0" w:color="auto"/>
              <w:right w:val="double" w:sz="4" w:space="0" w:color="auto"/>
            </w:tcBorders>
          </w:tcPr>
          <w:p w:rsidR="00080DDC" w:rsidRDefault="00080DDC">
            <w:pPr>
              <w:spacing w:before="20"/>
              <w:rPr>
                <w:snapToGrid w:val="0"/>
                <w:color w:val="000000"/>
                <w:sz w:val="16"/>
              </w:rPr>
            </w:pPr>
            <w:r>
              <w:rPr>
                <w:snapToGrid w:val="0"/>
                <w:color w:val="000000"/>
                <w:sz w:val="16"/>
              </w:rPr>
              <w:t>Mensagem de erro</w:t>
            </w:r>
          </w:p>
        </w:tc>
      </w:tr>
    </w:tbl>
    <w:p w:rsidR="00080DDC" w:rsidRDefault="00080DDC">
      <w:pPr>
        <w:pStyle w:val="Cabealho"/>
        <w:tabs>
          <w:tab w:val="clear" w:pos="4419"/>
          <w:tab w:val="clear" w:pos="8838"/>
        </w:tabs>
        <w:spacing w:before="20"/>
        <w:rPr>
          <w:snapToGrid w:val="0"/>
          <w:color w:val="000000"/>
          <w:sz w:val="16"/>
        </w:rPr>
      </w:pPr>
    </w:p>
    <w:p w:rsidR="00080DDC" w:rsidRDefault="00080DDC">
      <w:pPr>
        <w:spacing w:before="20"/>
        <w:rPr>
          <w:snapToGrid w:val="0"/>
        </w:rPr>
      </w:pPr>
    </w:p>
    <w:p w:rsidR="006F0075" w:rsidRDefault="006F0075" w:rsidP="006F0075">
      <w:pPr>
        <w:jc w:val="both"/>
        <w:rPr>
          <w:rFonts w:ascii="Tahoma" w:hAnsi="Tahoma"/>
          <w:sz w:val="18"/>
        </w:rPr>
      </w:pPr>
    </w:p>
    <w:p w:rsidR="006F0075" w:rsidRDefault="000833A4" w:rsidP="006F0075">
      <w:pPr>
        <w:numPr>
          <w:ilvl w:val="0"/>
          <w:numId w:val="1"/>
        </w:numPr>
        <w:spacing w:before="20"/>
        <w:rPr>
          <w:rFonts w:ascii="Tahoma" w:hAnsi="Tahoma"/>
          <w:b/>
          <w:sz w:val="18"/>
        </w:rPr>
      </w:pPr>
      <w:r>
        <w:rPr>
          <w:rFonts w:ascii="Tahoma" w:hAnsi="Tahoma"/>
          <w:b/>
          <w:sz w:val="18"/>
        </w:rPr>
        <w:t>Autenticação para consumo dos serviços</w:t>
      </w:r>
      <w:r w:rsidR="00C31C54">
        <w:rPr>
          <w:rFonts w:ascii="Tahoma" w:hAnsi="Tahoma"/>
          <w:b/>
          <w:sz w:val="18"/>
        </w:rPr>
        <w:t xml:space="preserve"> via </w:t>
      </w:r>
      <w:r w:rsidR="00C31C54" w:rsidRPr="00C31C54">
        <w:rPr>
          <w:rFonts w:ascii="Tahoma" w:hAnsi="Tahoma"/>
          <w:b/>
          <w:i/>
          <w:sz w:val="18"/>
        </w:rPr>
        <w:t>Basic Authentication</w:t>
      </w:r>
    </w:p>
    <w:p w:rsidR="00665660" w:rsidRDefault="00665660" w:rsidP="006F0075">
      <w:pPr>
        <w:rPr>
          <w:sz w:val="20"/>
        </w:rPr>
      </w:pPr>
    </w:p>
    <w:p w:rsidR="007C571A" w:rsidRDefault="0057540A" w:rsidP="007C571A">
      <w:pPr>
        <w:pStyle w:val="corpo"/>
        <w:rPr>
          <w:sz w:val="20"/>
          <w:szCs w:val="20"/>
        </w:rPr>
      </w:pPr>
      <w:r w:rsidRPr="007C571A">
        <w:rPr>
          <w:sz w:val="20"/>
          <w:szCs w:val="20"/>
        </w:rPr>
        <w:t>Se desejado, o acesso aos métodos do webservice do Infobank poderão ser controlados via controle de acesso.</w:t>
      </w:r>
    </w:p>
    <w:p w:rsidR="00665660" w:rsidRPr="007C571A" w:rsidRDefault="00C31C54" w:rsidP="007C571A">
      <w:pPr>
        <w:pStyle w:val="corpo"/>
        <w:rPr>
          <w:sz w:val="20"/>
          <w:szCs w:val="20"/>
        </w:rPr>
      </w:pPr>
      <w:r w:rsidRPr="007C571A">
        <w:rPr>
          <w:sz w:val="20"/>
          <w:szCs w:val="20"/>
        </w:rPr>
        <w:t>Nesse caso, a</w:t>
      </w:r>
      <w:r w:rsidR="007C571A">
        <w:rPr>
          <w:sz w:val="20"/>
          <w:szCs w:val="20"/>
        </w:rPr>
        <w:t>s permissões de execução</w:t>
      </w:r>
      <w:r w:rsidRPr="007C571A">
        <w:rPr>
          <w:sz w:val="20"/>
          <w:szCs w:val="20"/>
        </w:rPr>
        <w:t xml:space="preserve"> do webs</w:t>
      </w:r>
      <w:r w:rsidR="00665660" w:rsidRPr="007C571A">
        <w:rPr>
          <w:sz w:val="20"/>
          <w:szCs w:val="20"/>
        </w:rPr>
        <w:t xml:space="preserve">ervice para cada usuário </w:t>
      </w:r>
      <w:r w:rsidR="007C571A">
        <w:rPr>
          <w:sz w:val="20"/>
          <w:szCs w:val="20"/>
        </w:rPr>
        <w:t>deve ser</w:t>
      </w:r>
      <w:r w:rsidR="00665660" w:rsidRPr="007C571A">
        <w:rPr>
          <w:sz w:val="20"/>
          <w:szCs w:val="20"/>
        </w:rPr>
        <w:t xml:space="preserve"> parametrizado no Sistema Controle de Acesso – Autbank (CA).</w:t>
      </w:r>
    </w:p>
    <w:p w:rsidR="00665660" w:rsidRPr="007C571A" w:rsidRDefault="00665660" w:rsidP="007C571A">
      <w:pPr>
        <w:pStyle w:val="corpo"/>
        <w:rPr>
          <w:sz w:val="20"/>
          <w:szCs w:val="20"/>
        </w:rPr>
      </w:pPr>
      <w:r w:rsidRPr="007C571A">
        <w:rPr>
          <w:sz w:val="20"/>
          <w:szCs w:val="20"/>
        </w:rPr>
        <w:t>Para cada</w:t>
      </w:r>
      <w:r w:rsidR="000D22CB">
        <w:rPr>
          <w:sz w:val="20"/>
          <w:szCs w:val="20"/>
        </w:rPr>
        <w:t xml:space="preserve"> perfil de a</w:t>
      </w:r>
      <w:r w:rsidRPr="007C571A">
        <w:rPr>
          <w:sz w:val="20"/>
          <w:szCs w:val="20"/>
        </w:rPr>
        <w:t>cesso associado ao sistema Infobank será possível definir quais controles (métodos dos w</w:t>
      </w:r>
      <w:r w:rsidR="00C31C54" w:rsidRPr="007C571A">
        <w:rPr>
          <w:sz w:val="20"/>
          <w:szCs w:val="20"/>
        </w:rPr>
        <w:t>ebs</w:t>
      </w:r>
      <w:r w:rsidRPr="007C571A">
        <w:rPr>
          <w:sz w:val="20"/>
          <w:szCs w:val="20"/>
        </w:rPr>
        <w:t xml:space="preserve">ervice) o mesmo </w:t>
      </w:r>
      <w:r w:rsidR="009E7032">
        <w:rPr>
          <w:sz w:val="20"/>
          <w:szCs w:val="20"/>
        </w:rPr>
        <w:t>terá</w:t>
      </w:r>
      <w:r w:rsidRPr="007C571A">
        <w:rPr>
          <w:sz w:val="20"/>
          <w:szCs w:val="20"/>
        </w:rPr>
        <w:t xml:space="preserve"> permissão de execuç</w:t>
      </w:r>
      <w:r w:rsidR="00D37782" w:rsidRPr="007C571A">
        <w:rPr>
          <w:sz w:val="20"/>
          <w:szCs w:val="20"/>
        </w:rPr>
        <w:t xml:space="preserve">ão. </w:t>
      </w:r>
    </w:p>
    <w:p w:rsidR="00D37782" w:rsidRPr="007C571A" w:rsidRDefault="00D37782" w:rsidP="007C571A">
      <w:pPr>
        <w:pStyle w:val="corpo"/>
        <w:rPr>
          <w:sz w:val="20"/>
          <w:szCs w:val="20"/>
        </w:rPr>
      </w:pPr>
      <w:r w:rsidRPr="007C571A">
        <w:rPr>
          <w:sz w:val="20"/>
          <w:szCs w:val="20"/>
        </w:rPr>
        <w:t xml:space="preserve">Para utilizar o webservice com autenticação, </w:t>
      </w:r>
      <w:r w:rsidR="000D22CB">
        <w:rPr>
          <w:sz w:val="20"/>
          <w:szCs w:val="20"/>
        </w:rPr>
        <w:t>realizar as</w:t>
      </w:r>
      <w:r w:rsidR="001307FC">
        <w:rPr>
          <w:sz w:val="20"/>
          <w:szCs w:val="20"/>
        </w:rPr>
        <w:t xml:space="preserve"> seguintes</w:t>
      </w:r>
      <w:r w:rsidR="000D22CB">
        <w:rPr>
          <w:sz w:val="20"/>
          <w:szCs w:val="20"/>
        </w:rPr>
        <w:t xml:space="preserve"> configurações</w:t>
      </w:r>
      <w:r w:rsidRPr="007C571A">
        <w:rPr>
          <w:sz w:val="20"/>
          <w:szCs w:val="20"/>
        </w:rPr>
        <w:t>:</w:t>
      </w:r>
    </w:p>
    <w:p w:rsidR="00A14C69" w:rsidRDefault="00A14C69" w:rsidP="006F0075">
      <w:pPr>
        <w:rPr>
          <w:sz w:val="20"/>
        </w:rPr>
      </w:pPr>
    </w:p>
    <w:p w:rsidR="00D616A9" w:rsidRDefault="00DF5D54" w:rsidP="00D616A9">
      <w:pPr>
        <w:numPr>
          <w:ilvl w:val="1"/>
          <w:numId w:val="1"/>
        </w:numPr>
        <w:ind w:left="709" w:hanging="425"/>
        <w:rPr>
          <w:rFonts w:cs="Arial"/>
          <w:sz w:val="20"/>
        </w:rPr>
      </w:pPr>
      <w:r w:rsidRPr="00DF5D54">
        <w:rPr>
          <w:rFonts w:cs="Arial"/>
          <w:sz w:val="20"/>
        </w:rPr>
        <w:t xml:space="preserve">Executar o script </w:t>
      </w:r>
      <w:r w:rsidRPr="005E146E">
        <w:rPr>
          <w:rFonts w:cs="Arial"/>
          <w:b/>
          <w:sz w:val="20"/>
        </w:rPr>
        <w:t>IB_WS_CONTROLE_LT.sql</w:t>
      </w:r>
      <w:r>
        <w:rPr>
          <w:rFonts w:cs="Arial"/>
          <w:b/>
          <w:color w:val="0000FF"/>
          <w:sz w:val="20"/>
        </w:rPr>
        <w:t xml:space="preserve"> </w:t>
      </w:r>
      <w:r w:rsidRPr="00DF5D54">
        <w:rPr>
          <w:rFonts w:cs="Arial"/>
          <w:sz w:val="20"/>
        </w:rPr>
        <w:t>na base de dados AB_CONTROLE</w:t>
      </w:r>
    </w:p>
    <w:p w:rsidR="00D616A9" w:rsidRDefault="00A14C69" w:rsidP="00D616A9">
      <w:pPr>
        <w:numPr>
          <w:ilvl w:val="1"/>
          <w:numId w:val="1"/>
        </w:numPr>
        <w:ind w:left="709" w:hanging="425"/>
        <w:rPr>
          <w:rFonts w:cs="Arial"/>
          <w:sz w:val="20"/>
        </w:rPr>
      </w:pPr>
      <w:r>
        <w:rPr>
          <w:sz w:val="20"/>
        </w:rPr>
        <w:t xml:space="preserve">No sistema Infobank, em </w:t>
      </w:r>
      <w:r w:rsidRPr="00DE5B78">
        <w:rPr>
          <w:b/>
          <w:sz w:val="20"/>
        </w:rPr>
        <w:t>Arquivo &gt; Propriedades</w:t>
      </w:r>
      <w:r>
        <w:rPr>
          <w:sz w:val="20"/>
        </w:rPr>
        <w:t>,</w:t>
      </w:r>
      <w:r w:rsidR="00DF5D54">
        <w:rPr>
          <w:sz w:val="20"/>
        </w:rPr>
        <w:t xml:space="preserve"> aba Outros</w:t>
      </w:r>
      <w:r w:rsidR="0016021B">
        <w:rPr>
          <w:sz w:val="20"/>
        </w:rPr>
        <w:t>,</w:t>
      </w:r>
      <w:r>
        <w:rPr>
          <w:sz w:val="20"/>
        </w:rPr>
        <w:t xml:space="preserve"> assinalar o flag "</w:t>
      </w:r>
      <w:r w:rsidR="00DF5D54" w:rsidRPr="00DF5D54">
        <w:rPr>
          <w:sz w:val="20"/>
        </w:rPr>
        <w:t>Webservice - Utilizar Autenticação</w:t>
      </w:r>
      <w:r>
        <w:rPr>
          <w:sz w:val="20"/>
        </w:rPr>
        <w:t>"</w:t>
      </w:r>
    </w:p>
    <w:p w:rsidR="00842496" w:rsidRPr="00D616A9" w:rsidRDefault="00842496" w:rsidP="00D616A9">
      <w:pPr>
        <w:numPr>
          <w:ilvl w:val="1"/>
          <w:numId w:val="1"/>
        </w:numPr>
        <w:ind w:left="709" w:hanging="425"/>
        <w:rPr>
          <w:rFonts w:cs="Arial"/>
          <w:sz w:val="20"/>
        </w:rPr>
      </w:pPr>
      <w:r w:rsidRPr="00D616A9">
        <w:rPr>
          <w:sz w:val="20"/>
        </w:rPr>
        <w:t xml:space="preserve">No </w:t>
      </w:r>
      <w:r w:rsidR="00DE5B78">
        <w:rPr>
          <w:sz w:val="20"/>
        </w:rPr>
        <w:t xml:space="preserve">sistema </w:t>
      </w:r>
      <w:r w:rsidRPr="00D616A9">
        <w:rPr>
          <w:sz w:val="20"/>
        </w:rPr>
        <w:t xml:space="preserve">Controle de Acesso, em </w:t>
      </w:r>
      <w:r w:rsidRPr="00DE5B78">
        <w:rPr>
          <w:b/>
          <w:sz w:val="20"/>
        </w:rPr>
        <w:t>Autorizações &gt; Controles</w:t>
      </w:r>
      <w:r w:rsidR="00DE5B78">
        <w:rPr>
          <w:sz w:val="20"/>
        </w:rPr>
        <w:t>:</w:t>
      </w:r>
    </w:p>
    <w:p w:rsidR="00204BC1" w:rsidRPr="00194763" w:rsidRDefault="00842496" w:rsidP="00D616A9">
      <w:pPr>
        <w:pStyle w:val="Titulo1"/>
        <w:ind w:left="567" w:firstLine="284"/>
        <w:rPr>
          <w:sz w:val="20"/>
        </w:rPr>
      </w:pPr>
      <w:r w:rsidRPr="00194763">
        <w:rPr>
          <w:sz w:val="20"/>
        </w:rPr>
        <w:t xml:space="preserve">  - </w:t>
      </w:r>
      <w:r w:rsidR="00204BC1" w:rsidRPr="00194763">
        <w:rPr>
          <w:sz w:val="20"/>
        </w:rPr>
        <w:t>Selecionar Sistema: Infobanc</w:t>
      </w:r>
    </w:p>
    <w:p w:rsidR="00842496" w:rsidRPr="00194763" w:rsidRDefault="00842496" w:rsidP="00D616A9">
      <w:pPr>
        <w:pStyle w:val="Titulo1"/>
        <w:ind w:left="567" w:firstLine="284"/>
        <w:rPr>
          <w:sz w:val="20"/>
        </w:rPr>
      </w:pPr>
      <w:r w:rsidRPr="00194763">
        <w:rPr>
          <w:sz w:val="20"/>
        </w:rPr>
        <w:t xml:space="preserve">  - </w:t>
      </w:r>
      <w:r w:rsidR="00204BC1" w:rsidRPr="00194763">
        <w:rPr>
          <w:sz w:val="20"/>
        </w:rPr>
        <w:t xml:space="preserve">Selecionar </w:t>
      </w:r>
      <w:r w:rsidR="00194763" w:rsidRPr="00194763">
        <w:rPr>
          <w:sz w:val="20"/>
        </w:rPr>
        <w:t xml:space="preserve">o </w:t>
      </w:r>
      <w:r w:rsidR="00194763">
        <w:rPr>
          <w:sz w:val="20"/>
        </w:rPr>
        <w:t>p</w:t>
      </w:r>
      <w:r w:rsidR="00194763" w:rsidRPr="00194763">
        <w:rPr>
          <w:sz w:val="20"/>
        </w:rPr>
        <w:t>erfil desejado</w:t>
      </w:r>
      <w:r w:rsidRPr="00194763">
        <w:rPr>
          <w:sz w:val="20"/>
        </w:rPr>
        <w:t xml:space="preserve"> </w:t>
      </w:r>
    </w:p>
    <w:p w:rsidR="00194763" w:rsidRDefault="00194763" w:rsidP="00D616A9">
      <w:pPr>
        <w:pStyle w:val="Titulo1"/>
        <w:ind w:left="567" w:firstLine="284"/>
        <w:rPr>
          <w:sz w:val="20"/>
        </w:rPr>
      </w:pPr>
      <w:r w:rsidRPr="00194763">
        <w:rPr>
          <w:sz w:val="20"/>
        </w:rPr>
        <w:t xml:space="preserve">  - Incluir / habilitar os controles referentes ao Formulário: </w:t>
      </w:r>
      <w:r w:rsidRPr="00194763">
        <w:rPr>
          <w:rStyle w:val="corpolabelazulwrap"/>
          <w:sz w:val="20"/>
        </w:rPr>
        <w:t>IB_WEBSERVICE - WebService do Sistema IB</w:t>
      </w:r>
      <w:r w:rsidRPr="00194763">
        <w:rPr>
          <w:sz w:val="20"/>
        </w:rPr>
        <w:t xml:space="preserve"> </w:t>
      </w:r>
    </w:p>
    <w:p w:rsidR="0046782E" w:rsidRDefault="0046782E" w:rsidP="0046782E">
      <w:pPr>
        <w:ind w:left="360"/>
        <w:rPr>
          <w:sz w:val="20"/>
        </w:rPr>
      </w:pPr>
    </w:p>
    <w:p w:rsidR="003C6FBE" w:rsidRPr="00B703C6" w:rsidRDefault="003C6FBE" w:rsidP="00B703C6">
      <w:pPr>
        <w:pStyle w:val="corpo"/>
        <w:rPr>
          <w:sz w:val="20"/>
          <w:szCs w:val="20"/>
        </w:rPr>
      </w:pPr>
      <w:r w:rsidRPr="00B703C6">
        <w:rPr>
          <w:sz w:val="20"/>
          <w:szCs w:val="20"/>
        </w:rPr>
        <w:t xml:space="preserve">Exemplo de chamada a um método do webservice via soap, utilizando </w:t>
      </w:r>
      <w:r w:rsidR="0046782E" w:rsidRPr="00B703C6">
        <w:rPr>
          <w:i/>
          <w:sz w:val="20"/>
          <w:szCs w:val="20"/>
        </w:rPr>
        <w:t>Basic A</w:t>
      </w:r>
      <w:r w:rsidRPr="00B703C6">
        <w:rPr>
          <w:i/>
          <w:sz w:val="20"/>
          <w:szCs w:val="20"/>
        </w:rPr>
        <w:t>uthentication</w:t>
      </w:r>
      <w:r w:rsidRPr="00B703C6">
        <w:rPr>
          <w:sz w:val="20"/>
          <w:szCs w:val="20"/>
        </w:rPr>
        <w:t xml:space="preserve">: </w:t>
      </w:r>
    </w:p>
    <w:p w:rsidR="0046782E" w:rsidRPr="003C6FBE" w:rsidRDefault="00BF1EC6" w:rsidP="003C6FBE">
      <w:pPr>
        <w:ind w:left="360"/>
        <w:rPr>
          <w:sz w:val="20"/>
        </w:rPr>
      </w:pPr>
      <w:r w:rsidRPr="006B0573">
        <w:rPr>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6.4pt;height:321.3pt">
            <v:imagedata r:id="rId8" o:title=""/>
          </v:shape>
        </w:pict>
      </w:r>
    </w:p>
    <w:p w:rsidR="003C6FBE" w:rsidRPr="00194763" w:rsidRDefault="003C6FBE" w:rsidP="00204BC1">
      <w:pPr>
        <w:pStyle w:val="Titulo1"/>
        <w:ind w:firstLine="284"/>
        <w:rPr>
          <w:sz w:val="20"/>
        </w:rPr>
      </w:pPr>
    </w:p>
    <w:p w:rsidR="00204BC1" w:rsidRDefault="00204BC1">
      <w:pPr>
        <w:spacing w:before="20"/>
        <w:rPr>
          <w:snapToGrid w:val="0"/>
        </w:rPr>
      </w:pPr>
    </w:p>
    <w:p w:rsidR="006F0075" w:rsidRDefault="006F0075" w:rsidP="006F0075">
      <w:pPr>
        <w:jc w:val="both"/>
        <w:rPr>
          <w:rFonts w:ascii="Tahoma" w:hAnsi="Tahoma"/>
          <w:sz w:val="18"/>
        </w:rPr>
      </w:pPr>
    </w:p>
    <w:p w:rsidR="006F0075" w:rsidRDefault="006F0075" w:rsidP="00B703C6">
      <w:pPr>
        <w:numPr>
          <w:ilvl w:val="0"/>
          <w:numId w:val="1"/>
        </w:numPr>
        <w:spacing w:before="20"/>
        <w:rPr>
          <w:rFonts w:ascii="Tahoma" w:hAnsi="Tahoma"/>
          <w:b/>
          <w:sz w:val="18"/>
        </w:rPr>
      </w:pPr>
      <w:r>
        <w:rPr>
          <w:rFonts w:ascii="Tahoma" w:hAnsi="Tahoma"/>
          <w:b/>
          <w:sz w:val="18"/>
        </w:rPr>
        <w:t>Mensagens de Erros</w:t>
      </w:r>
    </w:p>
    <w:p w:rsidR="006F0075" w:rsidRDefault="006F0075" w:rsidP="006F0075">
      <w:pPr>
        <w:spacing w:before="20"/>
        <w:rPr>
          <w:snapToGrid w:val="0"/>
        </w:rPr>
      </w:pPr>
    </w:p>
    <w:p w:rsidR="009F4F3F" w:rsidRPr="009F4F3F" w:rsidRDefault="004D2722" w:rsidP="009F4F3F">
      <w:pPr>
        <w:rPr>
          <w:sz w:val="20"/>
        </w:rPr>
      </w:pPr>
      <w:r>
        <w:rPr>
          <w:sz w:val="20"/>
        </w:rPr>
        <w:t>M</w:t>
      </w:r>
      <w:r w:rsidR="009F4F3F" w:rsidRPr="009F4F3F">
        <w:rPr>
          <w:sz w:val="20"/>
        </w:rPr>
        <w:t xml:space="preserve">ensagens emitidas pelos métodos do webservice do Infobank: </w:t>
      </w:r>
    </w:p>
    <w:p w:rsidR="009F4F3F" w:rsidRDefault="009F4F3F" w:rsidP="009F4F3F"/>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6"/>
        <w:gridCol w:w="8328"/>
      </w:tblGrid>
      <w:tr w:rsidR="009F4F3F" w:rsidRPr="00EA020F" w:rsidTr="009F4F3F">
        <w:tc>
          <w:tcPr>
            <w:tcW w:w="1526" w:type="dxa"/>
          </w:tcPr>
          <w:p w:rsidR="009F4F3F" w:rsidRPr="009F4F3F" w:rsidRDefault="009F4F3F" w:rsidP="00CA38D0">
            <w:pPr>
              <w:rPr>
                <w:rFonts w:cs="Arial"/>
                <w:b/>
                <w:sz w:val="18"/>
                <w:szCs w:val="18"/>
              </w:rPr>
            </w:pPr>
            <w:r w:rsidRPr="009F4F3F">
              <w:rPr>
                <w:rFonts w:cs="Arial"/>
                <w:b/>
                <w:sz w:val="18"/>
                <w:szCs w:val="18"/>
              </w:rPr>
              <w:t xml:space="preserve">Código </w:t>
            </w:r>
            <w:r w:rsidR="00CA38D0">
              <w:rPr>
                <w:rFonts w:cs="Arial"/>
                <w:b/>
                <w:sz w:val="18"/>
                <w:szCs w:val="18"/>
              </w:rPr>
              <w:t>do Erro</w:t>
            </w:r>
          </w:p>
        </w:tc>
        <w:tc>
          <w:tcPr>
            <w:tcW w:w="8328" w:type="dxa"/>
          </w:tcPr>
          <w:p w:rsidR="009F4F3F" w:rsidRPr="009F4F3F" w:rsidRDefault="009F4F3F" w:rsidP="009F4F3F">
            <w:pPr>
              <w:rPr>
                <w:rFonts w:cs="Arial"/>
                <w:b/>
                <w:sz w:val="18"/>
                <w:szCs w:val="18"/>
              </w:rPr>
            </w:pPr>
            <w:r w:rsidRPr="009F4F3F">
              <w:rPr>
                <w:rFonts w:cs="Arial"/>
                <w:b/>
                <w:sz w:val="18"/>
                <w:szCs w:val="18"/>
              </w:rPr>
              <w:t>Descrição da Mensagem</w:t>
            </w:r>
          </w:p>
        </w:tc>
      </w:tr>
      <w:tr w:rsidR="00461F92" w:rsidRPr="00EA020F" w:rsidTr="009F4F3F">
        <w:tc>
          <w:tcPr>
            <w:tcW w:w="1526" w:type="dxa"/>
          </w:tcPr>
          <w:p w:rsidR="00461F92" w:rsidRPr="001329DF" w:rsidRDefault="00461F92" w:rsidP="00037E88">
            <w:pPr>
              <w:rPr>
                <w:rFonts w:cs="Arial"/>
                <w:color w:val="000000"/>
                <w:sz w:val="18"/>
                <w:szCs w:val="18"/>
              </w:rPr>
            </w:pPr>
            <w:r w:rsidRPr="001329DF">
              <w:rPr>
                <w:rFonts w:cs="Arial"/>
                <w:color w:val="000000"/>
                <w:sz w:val="18"/>
                <w:szCs w:val="18"/>
              </w:rPr>
              <w:t>1600006</w:t>
            </w:r>
          </w:p>
        </w:tc>
        <w:tc>
          <w:tcPr>
            <w:tcW w:w="8328" w:type="dxa"/>
          </w:tcPr>
          <w:p w:rsidR="00461F92" w:rsidRPr="007E5CB0" w:rsidRDefault="00461F92" w:rsidP="00037E88">
            <w:pPr>
              <w:rPr>
                <w:rFonts w:cs="Arial"/>
                <w:sz w:val="18"/>
                <w:szCs w:val="18"/>
              </w:rPr>
            </w:pPr>
            <w:r w:rsidRPr="007E5CB0">
              <w:rPr>
                <w:rFonts w:cs="Arial"/>
                <w:sz w:val="18"/>
                <w:szCs w:val="18"/>
              </w:rPr>
              <w:t>Conta Externa Não Cadastrada</w:t>
            </w:r>
          </w:p>
        </w:tc>
      </w:tr>
      <w:tr w:rsidR="00461F92" w:rsidRPr="00EA020F" w:rsidTr="009F4F3F">
        <w:tc>
          <w:tcPr>
            <w:tcW w:w="1526" w:type="dxa"/>
          </w:tcPr>
          <w:p w:rsidR="00461F92" w:rsidRPr="001329DF" w:rsidRDefault="00461F92" w:rsidP="00037E88">
            <w:pPr>
              <w:rPr>
                <w:rFonts w:cs="Arial"/>
                <w:color w:val="000000"/>
                <w:sz w:val="18"/>
                <w:szCs w:val="18"/>
              </w:rPr>
            </w:pPr>
            <w:r w:rsidRPr="001329DF">
              <w:rPr>
                <w:rFonts w:cs="Arial"/>
                <w:color w:val="000000"/>
                <w:sz w:val="18"/>
                <w:szCs w:val="18"/>
              </w:rPr>
              <w:t>1600007</w:t>
            </w:r>
          </w:p>
        </w:tc>
        <w:tc>
          <w:tcPr>
            <w:tcW w:w="8328" w:type="dxa"/>
          </w:tcPr>
          <w:p w:rsidR="00461F92" w:rsidRPr="007E5CB0" w:rsidRDefault="00461F92" w:rsidP="00037E88">
            <w:pPr>
              <w:rPr>
                <w:rFonts w:cs="Arial"/>
                <w:sz w:val="18"/>
                <w:szCs w:val="18"/>
              </w:rPr>
            </w:pPr>
            <w:r w:rsidRPr="007E5CB0">
              <w:rPr>
                <w:rFonts w:cs="Arial"/>
                <w:sz w:val="18"/>
                <w:szCs w:val="18"/>
              </w:rPr>
              <w:t>Nenhuma Conta Externa Cadastrada</w:t>
            </w:r>
          </w:p>
        </w:tc>
      </w:tr>
      <w:tr w:rsidR="003F43BE" w:rsidRPr="00EA020F" w:rsidTr="009F4F3F">
        <w:tc>
          <w:tcPr>
            <w:tcW w:w="1526" w:type="dxa"/>
          </w:tcPr>
          <w:p w:rsidR="003F43BE" w:rsidRPr="0057785F" w:rsidRDefault="003F43BE" w:rsidP="00037E88">
            <w:pPr>
              <w:rPr>
                <w:rFonts w:cs="Arial"/>
                <w:sz w:val="18"/>
                <w:szCs w:val="18"/>
              </w:rPr>
            </w:pPr>
            <w:r w:rsidRPr="0057785F">
              <w:rPr>
                <w:rFonts w:cs="Arial"/>
                <w:sz w:val="18"/>
                <w:szCs w:val="18"/>
              </w:rPr>
              <w:t>1600012</w:t>
            </w:r>
          </w:p>
        </w:tc>
        <w:tc>
          <w:tcPr>
            <w:tcW w:w="8328" w:type="dxa"/>
          </w:tcPr>
          <w:p w:rsidR="003F43BE" w:rsidRPr="0057785F" w:rsidRDefault="003F43BE" w:rsidP="00037E88">
            <w:pPr>
              <w:rPr>
                <w:rFonts w:cs="Arial"/>
                <w:sz w:val="18"/>
                <w:szCs w:val="18"/>
              </w:rPr>
            </w:pPr>
            <w:r w:rsidRPr="0057785F">
              <w:rPr>
                <w:rFonts w:cs="Arial"/>
                <w:sz w:val="18"/>
                <w:szCs w:val="18"/>
              </w:rPr>
              <w:t>Nenhum Banco Cadastrado</w:t>
            </w:r>
          </w:p>
        </w:tc>
      </w:tr>
      <w:tr w:rsidR="009D4294" w:rsidRPr="00EA020F" w:rsidTr="009F4F3F">
        <w:tc>
          <w:tcPr>
            <w:tcW w:w="1526" w:type="dxa"/>
          </w:tcPr>
          <w:p w:rsidR="009D4294" w:rsidRPr="00D6026F" w:rsidRDefault="009D4294" w:rsidP="00DE70DC">
            <w:pPr>
              <w:rPr>
                <w:rFonts w:cs="Arial"/>
                <w:sz w:val="18"/>
                <w:szCs w:val="18"/>
              </w:rPr>
            </w:pPr>
            <w:r w:rsidRPr="00D6026F">
              <w:rPr>
                <w:rFonts w:cs="Arial"/>
                <w:sz w:val="18"/>
                <w:szCs w:val="18"/>
              </w:rPr>
              <w:t>1600013</w:t>
            </w:r>
          </w:p>
        </w:tc>
        <w:tc>
          <w:tcPr>
            <w:tcW w:w="8328" w:type="dxa"/>
          </w:tcPr>
          <w:p w:rsidR="009D4294" w:rsidRPr="00D6026F" w:rsidRDefault="009D4294" w:rsidP="00DE70DC">
            <w:pPr>
              <w:rPr>
                <w:rFonts w:cs="Arial"/>
                <w:sz w:val="18"/>
                <w:szCs w:val="18"/>
              </w:rPr>
            </w:pPr>
            <w:r w:rsidRPr="00D6026F">
              <w:rPr>
                <w:rFonts w:cs="Arial"/>
                <w:sz w:val="18"/>
                <w:szCs w:val="18"/>
              </w:rPr>
              <w:t>Nenhum Indexador Cadastrado</w:t>
            </w:r>
          </w:p>
        </w:tc>
      </w:tr>
      <w:tr w:rsidR="001E7D11" w:rsidRPr="00EA020F" w:rsidTr="009F4F3F">
        <w:tc>
          <w:tcPr>
            <w:tcW w:w="1526" w:type="dxa"/>
          </w:tcPr>
          <w:p w:rsidR="001E7D11" w:rsidRPr="0057785F" w:rsidRDefault="001E7D11" w:rsidP="00037E88">
            <w:pPr>
              <w:rPr>
                <w:rFonts w:cs="Arial"/>
                <w:sz w:val="18"/>
                <w:szCs w:val="18"/>
              </w:rPr>
            </w:pPr>
            <w:r w:rsidRPr="0057785F">
              <w:rPr>
                <w:rFonts w:cs="Arial"/>
                <w:sz w:val="18"/>
                <w:szCs w:val="18"/>
              </w:rPr>
              <w:t>1600017</w:t>
            </w:r>
          </w:p>
        </w:tc>
        <w:tc>
          <w:tcPr>
            <w:tcW w:w="8328" w:type="dxa"/>
          </w:tcPr>
          <w:p w:rsidR="001E7D11" w:rsidRPr="0057785F" w:rsidRDefault="001E7D11" w:rsidP="00037E88">
            <w:pPr>
              <w:rPr>
                <w:rFonts w:cs="Arial"/>
                <w:sz w:val="18"/>
                <w:szCs w:val="18"/>
              </w:rPr>
            </w:pPr>
            <w:r w:rsidRPr="0057785F">
              <w:rPr>
                <w:rFonts w:cs="Arial"/>
                <w:sz w:val="18"/>
                <w:szCs w:val="18"/>
              </w:rPr>
              <w:t>Banco Agência Não Cadastrado</w:t>
            </w:r>
          </w:p>
        </w:tc>
      </w:tr>
      <w:tr w:rsidR="001E7D11" w:rsidRPr="00EA020F" w:rsidTr="009F4F3F">
        <w:tc>
          <w:tcPr>
            <w:tcW w:w="1526" w:type="dxa"/>
          </w:tcPr>
          <w:p w:rsidR="001E7D11" w:rsidRPr="0057785F" w:rsidRDefault="001E7D11" w:rsidP="00037E88">
            <w:pPr>
              <w:rPr>
                <w:rFonts w:cs="Arial"/>
                <w:sz w:val="18"/>
                <w:szCs w:val="18"/>
              </w:rPr>
            </w:pPr>
            <w:r w:rsidRPr="0057785F">
              <w:rPr>
                <w:rFonts w:cs="Arial"/>
                <w:sz w:val="18"/>
                <w:szCs w:val="18"/>
              </w:rPr>
              <w:t>1600018</w:t>
            </w:r>
          </w:p>
        </w:tc>
        <w:tc>
          <w:tcPr>
            <w:tcW w:w="8328" w:type="dxa"/>
          </w:tcPr>
          <w:p w:rsidR="001E7D11" w:rsidRPr="0057785F" w:rsidRDefault="001E7D11" w:rsidP="00037E88">
            <w:pPr>
              <w:rPr>
                <w:rFonts w:cs="Arial"/>
                <w:i/>
                <w:sz w:val="18"/>
                <w:szCs w:val="18"/>
              </w:rPr>
            </w:pPr>
            <w:r w:rsidRPr="0057785F">
              <w:rPr>
                <w:rFonts w:cs="Arial"/>
                <w:sz w:val="18"/>
                <w:szCs w:val="18"/>
              </w:rPr>
              <w:t>Nenhum Banco Agência Cadastrado</w:t>
            </w:r>
          </w:p>
        </w:tc>
      </w:tr>
      <w:tr w:rsidR="005D7C46" w:rsidRPr="00EA020F" w:rsidTr="009F4F3F">
        <w:tc>
          <w:tcPr>
            <w:tcW w:w="1526" w:type="dxa"/>
          </w:tcPr>
          <w:p w:rsidR="005D7C46" w:rsidRPr="001329DF" w:rsidRDefault="005D7C46" w:rsidP="00037E88">
            <w:pPr>
              <w:rPr>
                <w:rFonts w:cs="Arial"/>
                <w:sz w:val="18"/>
                <w:szCs w:val="18"/>
              </w:rPr>
            </w:pPr>
            <w:r w:rsidRPr="001329DF">
              <w:rPr>
                <w:rFonts w:cs="Arial"/>
                <w:color w:val="000000"/>
                <w:sz w:val="18"/>
                <w:szCs w:val="18"/>
              </w:rPr>
              <w:t>1600019</w:t>
            </w:r>
          </w:p>
        </w:tc>
        <w:tc>
          <w:tcPr>
            <w:tcW w:w="8328" w:type="dxa"/>
          </w:tcPr>
          <w:p w:rsidR="005D7C46" w:rsidRPr="007E5CB0" w:rsidRDefault="005D7C46" w:rsidP="00037E88">
            <w:pPr>
              <w:rPr>
                <w:rFonts w:cs="Arial"/>
                <w:sz w:val="18"/>
                <w:szCs w:val="18"/>
              </w:rPr>
            </w:pPr>
            <w:r w:rsidRPr="007E5CB0">
              <w:rPr>
                <w:rFonts w:cs="Arial"/>
                <w:sz w:val="18"/>
                <w:szCs w:val="18"/>
              </w:rPr>
              <w:t>Banco Agência Já Cadastrado</w:t>
            </w:r>
          </w:p>
        </w:tc>
      </w:tr>
      <w:tr w:rsidR="00B30DC1" w:rsidRPr="00EA020F" w:rsidTr="009F4F3F">
        <w:tc>
          <w:tcPr>
            <w:tcW w:w="1526" w:type="dxa"/>
          </w:tcPr>
          <w:p w:rsidR="00B30DC1" w:rsidRPr="001329DF" w:rsidRDefault="00B30DC1" w:rsidP="00037E88">
            <w:pPr>
              <w:rPr>
                <w:rFonts w:cs="Arial"/>
                <w:color w:val="000000"/>
                <w:sz w:val="18"/>
                <w:szCs w:val="18"/>
              </w:rPr>
            </w:pPr>
            <w:r w:rsidRPr="001329DF">
              <w:rPr>
                <w:rFonts w:cs="Arial"/>
                <w:color w:val="000000"/>
                <w:sz w:val="18"/>
                <w:szCs w:val="18"/>
              </w:rPr>
              <w:t>1600021</w:t>
            </w:r>
          </w:p>
        </w:tc>
        <w:tc>
          <w:tcPr>
            <w:tcW w:w="8328" w:type="dxa"/>
          </w:tcPr>
          <w:p w:rsidR="00B30DC1" w:rsidRPr="007E5CB0" w:rsidRDefault="00B30DC1" w:rsidP="00037E88">
            <w:pPr>
              <w:rPr>
                <w:rFonts w:cs="Arial"/>
                <w:sz w:val="18"/>
                <w:szCs w:val="18"/>
              </w:rPr>
            </w:pPr>
            <w:r w:rsidRPr="007E5CB0">
              <w:rPr>
                <w:rFonts w:cs="Arial"/>
                <w:sz w:val="18"/>
                <w:szCs w:val="18"/>
              </w:rPr>
              <w:t>Conta Externa Já Cadastrada</w:t>
            </w:r>
          </w:p>
        </w:tc>
      </w:tr>
      <w:tr w:rsidR="009D4294" w:rsidRPr="00EA020F" w:rsidTr="009F4F3F">
        <w:tc>
          <w:tcPr>
            <w:tcW w:w="1526" w:type="dxa"/>
          </w:tcPr>
          <w:p w:rsidR="009D4294" w:rsidRPr="008F0C5D" w:rsidRDefault="009D4294" w:rsidP="00DE70DC">
            <w:pPr>
              <w:rPr>
                <w:rFonts w:cs="Arial"/>
                <w:sz w:val="18"/>
                <w:szCs w:val="18"/>
              </w:rPr>
            </w:pPr>
            <w:r w:rsidRPr="008F0C5D">
              <w:rPr>
                <w:rFonts w:cs="Arial"/>
                <w:sz w:val="18"/>
                <w:szCs w:val="18"/>
              </w:rPr>
              <w:t>1600026</w:t>
            </w:r>
          </w:p>
        </w:tc>
        <w:tc>
          <w:tcPr>
            <w:tcW w:w="8328" w:type="dxa"/>
          </w:tcPr>
          <w:p w:rsidR="009D4294" w:rsidRPr="008F0C5D" w:rsidRDefault="009D4294" w:rsidP="00DE70DC">
            <w:pPr>
              <w:rPr>
                <w:rFonts w:cs="Arial"/>
                <w:sz w:val="18"/>
                <w:szCs w:val="18"/>
              </w:rPr>
            </w:pPr>
            <w:r w:rsidRPr="008F0C5D">
              <w:rPr>
                <w:rFonts w:cs="Arial"/>
                <w:sz w:val="18"/>
                <w:szCs w:val="18"/>
              </w:rPr>
              <w:t>Sequência Não Informada</w:t>
            </w:r>
          </w:p>
        </w:tc>
      </w:tr>
      <w:tr w:rsidR="009D4294" w:rsidRPr="00EA020F" w:rsidTr="009F4F3F">
        <w:tc>
          <w:tcPr>
            <w:tcW w:w="1526" w:type="dxa"/>
          </w:tcPr>
          <w:p w:rsidR="009D4294" w:rsidRPr="001F6E6D" w:rsidRDefault="009D4294" w:rsidP="00DE70DC">
            <w:pPr>
              <w:rPr>
                <w:rFonts w:cs="Arial"/>
                <w:sz w:val="18"/>
                <w:szCs w:val="18"/>
              </w:rPr>
            </w:pPr>
            <w:r w:rsidRPr="001F6E6D">
              <w:rPr>
                <w:rFonts w:cs="Arial"/>
                <w:sz w:val="18"/>
                <w:szCs w:val="18"/>
              </w:rPr>
              <w:t>1600027</w:t>
            </w:r>
          </w:p>
        </w:tc>
        <w:tc>
          <w:tcPr>
            <w:tcW w:w="8328" w:type="dxa"/>
          </w:tcPr>
          <w:p w:rsidR="009D4294" w:rsidRPr="001F6E6D" w:rsidRDefault="009D4294" w:rsidP="00DE70DC">
            <w:pPr>
              <w:rPr>
                <w:rFonts w:cs="Arial"/>
                <w:sz w:val="18"/>
                <w:szCs w:val="18"/>
              </w:rPr>
            </w:pPr>
            <w:r w:rsidRPr="001F6E6D">
              <w:rPr>
                <w:rFonts w:cs="Arial"/>
                <w:sz w:val="18"/>
                <w:szCs w:val="18"/>
              </w:rPr>
              <w:t xml:space="preserve">Indexador </w:t>
            </w:r>
            <w:r w:rsidRPr="009F4F3F">
              <w:rPr>
                <w:rFonts w:cs="Arial"/>
                <w:i/>
                <w:sz w:val="18"/>
                <w:szCs w:val="18"/>
              </w:rPr>
              <w:t>[parâmetro]</w:t>
            </w:r>
            <w:r w:rsidRPr="001F6E6D">
              <w:rPr>
                <w:rFonts w:cs="Arial"/>
                <w:sz w:val="18"/>
                <w:szCs w:val="18"/>
              </w:rPr>
              <w:t xml:space="preserve"> Nao Cadastrado</w:t>
            </w:r>
          </w:p>
        </w:tc>
      </w:tr>
      <w:tr w:rsidR="009F4F3F" w:rsidRPr="00EA020F" w:rsidTr="009F4F3F">
        <w:tc>
          <w:tcPr>
            <w:tcW w:w="1526" w:type="dxa"/>
          </w:tcPr>
          <w:p w:rsidR="009F4F3F" w:rsidRPr="009F4F3F" w:rsidRDefault="009F4F3F" w:rsidP="00FB3915">
            <w:pPr>
              <w:rPr>
                <w:rFonts w:cs="Arial"/>
                <w:sz w:val="18"/>
                <w:szCs w:val="18"/>
              </w:rPr>
            </w:pPr>
            <w:r w:rsidRPr="009F4F3F">
              <w:rPr>
                <w:rFonts w:cs="Arial"/>
                <w:sz w:val="18"/>
                <w:szCs w:val="18"/>
              </w:rPr>
              <w:t>1600028</w:t>
            </w:r>
          </w:p>
        </w:tc>
        <w:tc>
          <w:tcPr>
            <w:tcW w:w="8328" w:type="dxa"/>
          </w:tcPr>
          <w:p w:rsidR="009F4F3F" w:rsidRPr="009F4F3F" w:rsidRDefault="009F4F3F" w:rsidP="00FB3915">
            <w:pPr>
              <w:rPr>
                <w:rFonts w:cs="Arial"/>
                <w:sz w:val="18"/>
                <w:szCs w:val="18"/>
              </w:rPr>
            </w:pPr>
            <w:r w:rsidRPr="009F4F3F">
              <w:rPr>
                <w:rFonts w:cs="Arial"/>
                <w:sz w:val="18"/>
                <w:szCs w:val="18"/>
              </w:rPr>
              <w:t>Agencia Nao Cadastrada</w:t>
            </w:r>
          </w:p>
        </w:tc>
      </w:tr>
      <w:tr w:rsidR="009F4F3F" w:rsidRPr="00EA020F" w:rsidTr="009F4F3F">
        <w:tc>
          <w:tcPr>
            <w:tcW w:w="1526" w:type="dxa"/>
          </w:tcPr>
          <w:p w:rsidR="009F4F3F" w:rsidRPr="009F4F3F" w:rsidRDefault="009F4F3F" w:rsidP="00FB3915">
            <w:pPr>
              <w:rPr>
                <w:rFonts w:cs="Arial"/>
                <w:sz w:val="18"/>
                <w:szCs w:val="18"/>
              </w:rPr>
            </w:pPr>
            <w:r w:rsidRPr="009F4F3F">
              <w:rPr>
                <w:rFonts w:cs="Arial"/>
                <w:sz w:val="18"/>
                <w:szCs w:val="18"/>
              </w:rPr>
              <w:t>1600031</w:t>
            </w:r>
          </w:p>
        </w:tc>
        <w:tc>
          <w:tcPr>
            <w:tcW w:w="8328" w:type="dxa"/>
          </w:tcPr>
          <w:p w:rsidR="009F4F3F" w:rsidRPr="009F4F3F" w:rsidRDefault="009F4F3F" w:rsidP="00FB3915">
            <w:pPr>
              <w:rPr>
                <w:rFonts w:cs="Arial"/>
                <w:sz w:val="18"/>
                <w:szCs w:val="18"/>
              </w:rPr>
            </w:pPr>
            <w:r w:rsidRPr="009F4F3F">
              <w:rPr>
                <w:rFonts w:cs="Arial"/>
                <w:sz w:val="18"/>
                <w:szCs w:val="18"/>
              </w:rPr>
              <w:t xml:space="preserve">Estado </w:t>
            </w:r>
            <w:r w:rsidRPr="009F4F3F">
              <w:rPr>
                <w:rFonts w:cs="Arial"/>
                <w:i/>
                <w:sz w:val="18"/>
                <w:szCs w:val="18"/>
              </w:rPr>
              <w:t xml:space="preserve">[parâmetro] </w:t>
            </w:r>
            <w:r w:rsidRPr="009F4F3F">
              <w:rPr>
                <w:rFonts w:cs="Arial"/>
                <w:sz w:val="18"/>
                <w:szCs w:val="18"/>
              </w:rPr>
              <w:t>Nao Cadastrado</w:t>
            </w:r>
          </w:p>
        </w:tc>
      </w:tr>
      <w:tr w:rsidR="009F4F3F" w:rsidRPr="00EA020F" w:rsidTr="009F4F3F">
        <w:tc>
          <w:tcPr>
            <w:tcW w:w="1526" w:type="dxa"/>
          </w:tcPr>
          <w:p w:rsidR="009F4F3F" w:rsidRPr="009F4F3F" w:rsidRDefault="009F4F3F" w:rsidP="00FB3915">
            <w:pPr>
              <w:rPr>
                <w:rFonts w:cs="Arial"/>
                <w:sz w:val="18"/>
                <w:szCs w:val="18"/>
              </w:rPr>
            </w:pPr>
            <w:r w:rsidRPr="009F4F3F">
              <w:rPr>
                <w:rFonts w:cs="Arial"/>
                <w:sz w:val="18"/>
                <w:szCs w:val="18"/>
              </w:rPr>
              <w:t>1600058</w:t>
            </w:r>
          </w:p>
        </w:tc>
        <w:tc>
          <w:tcPr>
            <w:tcW w:w="8328" w:type="dxa"/>
          </w:tcPr>
          <w:p w:rsidR="009F4F3F" w:rsidRPr="009F4F3F" w:rsidRDefault="009F4F3F" w:rsidP="00FB3915">
            <w:pPr>
              <w:rPr>
                <w:rFonts w:cs="Arial"/>
                <w:sz w:val="18"/>
                <w:szCs w:val="18"/>
              </w:rPr>
            </w:pPr>
            <w:r w:rsidRPr="009F4F3F">
              <w:rPr>
                <w:rFonts w:cs="Arial"/>
                <w:sz w:val="18"/>
                <w:szCs w:val="18"/>
              </w:rPr>
              <w:t xml:space="preserve">Codigo da </w:t>
            </w:r>
            <w:r w:rsidRPr="009F4F3F">
              <w:rPr>
                <w:rFonts w:cs="Arial"/>
                <w:i/>
                <w:sz w:val="18"/>
                <w:szCs w:val="18"/>
              </w:rPr>
              <w:t xml:space="preserve">[parâmetro] </w:t>
            </w:r>
            <w:r w:rsidRPr="009F4F3F">
              <w:rPr>
                <w:rFonts w:cs="Arial"/>
                <w:sz w:val="18"/>
                <w:szCs w:val="18"/>
              </w:rPr>
              <w:t>Nao Informado</w:t>
            </w:r>
          </w:p>
        </w:tc>
      </w:tr>
      <w:tr w:rsidR="009F4F3F" w:rsidRPr="00EA020F" w:rsidTr="009F4F3F">
        <w:tc>
          <w:tcPr>
            <w:tcW w:w="1526" w:type="dxa"/>
          </w:tcPr>
          <w:p w:rsidR="009F4F3F" w:rsidRPr="009F4F3F" w:rsidRDefault="009F4F3F" w:rsidP="00FB3915">
            <w:pPr>
              <w:rPr>
                <w:rFonts w:cs="Arial"/>
                <w:sz w:val="18"/>
                <w:szCs w:val="18"/>
              </w:rPr>
            </w:pPr>
            <w:r w:rsidRPr="009F4F3F">
              <w:rPr>
                <w:rFonts w:cs="Arial"/>
                <w:sz w:val="18"/>
                <w:szCs w:val="18"/>
              </w:rPr>
              <w:t>1600059</w:t>
            </w:r>
          </w:p>
        </w:tc>
        <w:tc>
          <w:tcPr>
            <w:tcW w:w="8328" w:type="dxa"/>
          </w:tcPr>
          <w:p w:rsidR="009F4F3F" w:rsidRPr="009F4F3F" w:rsidRDefault="009F4F3F" w:rsidP="00FB3915">
            <w:pPr>
              <w:rPr>
                <w:rFonts w:cs="Arial"/>
                <w:sz w:val="18"/>
                <w:szCs w:val="18"/>
              </w:rPr>
            </w:pPr>
            <w:r w:rsidRPr="009F4F3F">
              <w:rPr>
                <w:rFonts w:cs="Arial"/>
                <w:sz w:val="18"/>
                <w:szCs w:val="18"/>
              </w:rPr>
              <w:t xml:space="preserve">Nome da </w:t>
            </w:r>
            <w:r w:rsidRPr="009F4F3F">
              <w:rPr>
                <w:rFonts w:cs="Arial"/>
                <w:i/>
                <w:sz w:val="18"/>
                <w:szCs w:val="18"/>
              </w:rPr>
              <w:t xml:space="preserve">[parâmetro] </w:t>
            </w:r>
            <w:r w:rsidRPr="009F4F3F">
              <w:rPr>
                <w:rFonts w:cs="Arial"/>
                <w:sz w:val="18"/>
                <w:szCs w:val="18"/>
              </w:rPr>
              <w:t>Nao Informado</w:t>
            </w:r>
          </w:p>
        </w:tc>
      </w:tr>
      <w:tr w:rsidR="009F4F3F" w:rsidRPr="00EA020F" w:rsidTr="009F4F3F">
        <w:tc>
          <w:tcPr>
            <w:tcW w:w="1526" w:type="dxa"/>
          </w:tcPr>
          <w:p w:rsidR="009F4F3F" w:rsidRPr="009F4F3F" w:rsidRDefault="009F4F3F" w:rsidP="00FB3915">
            <w:pPr>
              <w:rPr>
                <w:rFonts w:cs="Arial"/>
                <w:sz w:val="18"/>
                <w:szCs w:val="18"/>
              </w:rPr>
            </w:pPr>
            <w:r w:rsidRPr="009F4F3F">
              <w:rPr>
                <w:rFonts w:cs="Arial"/>
                <w:sz w:val="18"/>
                <w:szCs w:val="18"/>
              </w:rPr>
              <w:t>1600060</w:t>
            </w:r>
          </w:p>
        </w:tc>
        <w:tc>
          <w:tcPr>
            <w:tcW w:w="8328" w:type="dxa"/>
          </w:tcPr>
          <w:p w:rsidR="009F4F3F" w:rsidRPr="009F4F3F" w:rsidRDefault="009F4F3F" w:rsidP="00FB3915">
            <w:pPr>
              <w:rPr>
                <w:rFonts w:cs="Arial"/>
                <w:sz w:val="18"/>
                <w:szCs w:val="18"/>
              </w:rPr>
            </w:pPr>
            <w:r w:rsidRPr="009F4F3F">
              <w:rPr>
                <w:rFonts w:cs="Arial"/>
                <w:sz w:val="18"/>
                <w:szCs w:val="18"/>
              </w:rPr>
              <w:t xml:space="preserve">Tipo da </w:t>
            </w:r>
            <w:r w:rsidRPr="009F4F3F">
              <w:rPr>
                <w:rFonts w:cs="Arial"/>
                <w:i/>
                <w:sz w:val="18"/>
                <w:szCs w:val="18"/>
              </w:rPr>
              <w:t xml:space="preserve">[parâmetro] </w:t>
            </w:r>
            <w:r w:rsidRPr="009F4F3F">
              <w:rPr>
                <w:rFonts w:cs="Arial"/>
                <w:sz w:val="18"/>
                <w:szCs w:val="18"/>
              </w:rPr>
              <w:t>Nao Informado</w:t>
            </w:r>
          </w:p>
        </w:tc>
      </w:tr>
      <w:tr w:rsidR="009D4294" w:rsidRPr="00EA020F" w:rsidTr="009F4F3F">
        <w:tc>
          <w:tcPr>
            <w:tcW w:w="1526" w:type="dxa"/>
          </w:tcPr>
          <w:p w:rsidR="009D4294" w:rsidRPr="008837B0" w:rsidRDefault="009D4294" w:rsidP="00DE70DC">
            <w:pPr>
              <w:rPr>
                <w:rFonts w:cs="Arial"/>
                <w:sz w:val="18"/>
                <w:szCs w:val="18"/>
              </w:rPr>
            </w:pPr>
            <w:r w:rsidRPr="008837B0">
              <w:rPr>
                <w:rFonts w:cs="Arial"/>
                <w:sz w:val="18"/>
                <w:szCs w:val="18"/>
              </w:rPr>
              <w:t>1600069</w:t>
            </w:r>
          </w:p>
        </w:tc>
        <w:tc>
          <w:tcPr>
            <w:tcW w:w="8328" w:type="dxa"/>
          </w:tcPr>
          <w:p w:rsidR="009D4294" w:rsidRPr="008837B0" w:rsidRDefault="009D4294" w:rsidP="00DE70DC">
            <w:pPr>
              <w:rPr>
                <w:rFonts w:cs="Arial"/>
                <w:sz w:val="18"/>
                <w:szCs w:val="18"/>
              </w:rPr>
            </w:pPr>
            <w:r w:rsidRPr="008837B0">
              <w:rPr>
                <w:rFonts w:cs="Arial"/>
                <w:sz w:val="18"/>
                <w:szCs w:val="18"/>
              </w:rPr>
              <w:t>Data Vigência De Não Informada</w:t>
            </w:r>
          </w:p>
        </w:tc>
      </w:tr>
      <w:tr w:rsidR="009D4294" w:rsidRPr="00EA020F" w:rsidTr="009F4F3F">
        <w:tc>
          <w:tcPr>
            <w:tcW w:w="1526" w:type="dxa"/>
          </w:tcPr>
          <w:p w:rsidR="009D4294" w:rsidRPr="009F4F3F" w:rsidRDefault="009D4294" w:rsidP="00FB3915">
            <w:pPr>
              <w:rPr>
                <w:rFonts w:cs="Arial"/>
                <w:sz w:val="18"/>
                <w:szCs w:val="18"/>
              </w:rPr>
            </w:pPr>
            <w:r w:rsidRPr="009F4F3F">
              <w:rPr>
                <w:rFonts w:cs="Arial"/>
                <w:sz w:val="18"/>
                <w:szCs w:val="18"/>
              </w:rPr>
              <w:t>1600074</w:t>
            </w:r>
          </w:p>
        </w:tc>
        <w:tc>
          <w:tcPr>
            <w:tcW w:w="8328" w:type="dxa"/>
          </w:tcPr>
          <w:p w:rsidR="009D4294" w:rsidRPr="009F4F3F" w:rsidRDefault="009D4294" w:rsidP="00FB3915">
            <w:pPr>
              <w:rPr>
                <w:rFonts w:cs="Arial"/>
                <w:sz w:val="18"/>
                <w:szCs w:val="18"/>
              </w:rPr>
            </w:pPr>
            <w:r w:rsidRPr="009F4F3F">
              <w:rPr>
                <w:rFonts w:cs="Arial"/>
                <w:sz w:val="18"/>
                <w:szCs w:val="18"/>
              </w:rPr>
              <w:t xml:space="preserve">Código do </w:t>
            </w:r>
            <w:r w:rsidRPr="009F4F3F">
              <w:rPr>
                <w:rFonts w:cs="Arial"/>
                <w:i/>
                <w:sz w:val="18"/>
                <w:szCs w:val="18"/>
              </w:rPr>
              <w:t xml:space="preserve">[parâmetro] </w:t>
            </w:r>
            <w:r w:rsidRPr="009F4F3F">
              <w:rPr>
                <w:rFonts w:cs="Arial"/>
                <w:sz w:val="18"/>
                <w:szCs w:val="18"/>
              </w:rPr>
              <w:t>Não Informado</w:t>
            </w:r>
          </w:p>
        </w:tc>
      </w:tr>
      <w:tr w:rsidR="00FF1A74" w:rsidRPr="00EA020F" w:rsidTr="009F4F3F">
        <w:tc>
          <w:tcPr>
            <w:tcW w:w="1526" w:type="dxa"/>
          </w:tcPr>
          <w:p w:rsidR="00FF1A74" w:rsidRPr="00D83304" w:rsidRDefault="00FF1A74" w:rsidP="00DE70DC">
            <w:pPr>
              <w:rPr>
                <w:rFonts w:cs="Arial"/>
                <w:sz w:val="18"/>
                <w:szCs w:val="18"/>
              </w:rPr>
            </w:pPr>
            <w:r w:rsidRPr="00D83304">
              <w:rPr>
                <w:rFonts w:cs="Arial"/>
                <w:sz w:val="18"/>
                <w:szCs w:val="18"/>
              </w:rPr>
              <w:t>1600075</w:t>
            </w:r>
          </w:p>
        </w:tc>
        <w:tc>
          <w:tcPr>
            <w:tcW w:w="8328" w:type="dxa"/>
          </w:tcPr>
          <w:p w:rsidR="00FF1A74" w:rsidRPr="00D83304" w:rsidRDefault="00FF1A74" w:rsidP="00DE70DC">
            <w:pPr>
              <w:rPr>
                <w:rFonts w:cs="Arial"/>
                <w:sz w:val="18"/>
                <w:szCs w:val="18"/>
              </w:rPr>
            </w:pPr>
            <w:r w:rsidRPr="00D83304">
              <w:rPr>
                <w:rFonts w:cs="Arial"/>
                <w:sz w:val="18"/>
                <w:szCs w:val="18"/>
              </w:rPr>
              <w:t xml:space="preserve">Nome do </w:t>
            </w:r>
            <w:r w:rsidRPr="00D83304">
              <w:rPr>
                <w:rFonts w:cs="Arial"/>
                <w:i/>
                <w:sz w:val="18"/>
                <w:szCs w:val="18"/>
              </w:rPr>
              <w:t xml:space="preserve">[parâmetro] </w:t>
            </w:r>
            <w:r w:rsidRPr="00D83304">
              <w:rPr>
                <w:rFonts w:cs="Arial"/>
                <w:sz w:val="18"/>
                <w:szCs w:val="18"/>
              </w:rPr>
              <w:t>Nao Informado</w:t>
            </w:r>
          </w:p>
        </w:tc>
      </w:tr>
      <w:tr w:rsidR="00FF1A74" w:rsidRPr="00EA020F" w:rsidTr="009F4F3F">
        <w:tc>
          <w:tcPr>
            <w:tcW w:w="1526" w:type="dxa"/>
          </w:tcPr>
          <w:p w:rsidR="00FF1A74" w:rsidRPr="009F4F3F" w:rsidRDefault="00FF1A74" w:rsidP="00FB3915">
            <w:pPr>
              <w:rPr>
                <w:rFonts w:cs="Arial"/>
                <w:sz w:val="18"/>
                <w:szCs w:val="18"/>
              </w:rPr>
            </w:pPr>
            <w:r w:rsidRPr="009F4F3F">
              <w:rPr>
                <w:rFonts w:cs="Arial"/>
                <w:sz w:val="18"/>
                <w:szCs w:val="18"/>
              </w:rPr>
              <w:t>1600085</w:t>
            </w:r>
          </w:p>
        </w:tc>
        <w:tc>
          <w:tcPr>
            <w:tcW w:w="8328" w:type="dxa"/>
          </w:tcPr>
          <w:p w:rsidR="00FF1A74" w:rsidRPr="009F4F3F" w:rsidRDefault="00FF1A74" w:rsidP="00FB3915">
            <w:pPr>
              <w:rPr>
                <w:rFonts w:cs="Arial"/>
                <w:sz w:val="18"/>
                <w:szCs w:val="18"/>
              </w:rPr>
            </w:pPr>
            <w:r w:rsidRPr="009F4F3F">
              <w:rPr>
                <w:rFonts w:cs="Arial"/>
                <w:sz w:val="18"/>
                <w:szCs w:val="18"/>
              </w:rPr>
              <w:t xml:space="preserve">Data do </w:t>
            </w:r>
            <w:r w:rsidRPr="009F4F3F">
              <w:rPr>
                <w:rFonts w:cs="Arial"/>
                <w:i/>
                <w:sz w:val="18"/>
                <w:szCs w:val="18"/>
              </w:rPr>
              <w:t xml:space="preserve">[parâmetro] </w:t>
            </w:r>
            <w:r w:rsidRPr="009F4F3F">
              <w:rPr>
                <w:rFonts w:cs="Arial"/>
                <w:sz w:val="18"/>
                <w:szCs w:val="18"/>
              </w:rPr>
              <w:t>Nao Informado</w:t>
            </w:r>
          </w:p>
        </w:tc>
      </w:tr>
      <w:tr w:rsidR="00FF1A74" w:rsidRPr="00EA020F" w:rsidTr="009F4F3F">
        <w:tc>
          <w:tcPr>
            <w:tcW w:w="1526" w:type="dxa"/>
          </w:tcPr>
          <w:p w:rsidR="00FF1A74" w:rsidRPr="00604663" w:rsidRDefault="00FF1A74" w:rsidP="00DE70DC">
            <w:pPr>
              <w:rPr>
                <w:rFonts w:cs="Arial"/>
                <w:sz w:val="18"/>
                <w:szCs w:val="18"/>
              </w:rPr>
            </w:pPr>
            <w:r w:rsidRPr="00604663">
              <w:rPr>
                <w:rFonts w:cs="Arial"/>
                <w:sz w:val="18"/>
                <w:szCs w:val="18"/>
              </w:rPr>
              <w:t>1600087</w:t>
            </w:r>
          </w:p>
        </w:tc>
        <w:tc>
          <w:tcPr>
            <w:tcW w:w="8328" w:type="dxa"/>
          </w:tcPr>
          <w:p w:rsidR="00FF1A74" w:rsidRPr="00604663" w:rsidRDefault="00FF1A74" w:rsidP="00DE70DC">
            <w:pPr>
              <w:rPr>
                <w:rFonts w:cs="Arial"/>
                <w:sz w:val="18"/>
                <w:szCs w:val="18"/>
              </w:rPr>
            </w:pPr>
            <w:r w:rsidRPr="00604663">
              <w:rPr>
                <w:rFonts w:cs="Arial"/>
                <w:sz w:val="18"/>
                <w:szCs w:val="18"/>
              </w:rPr>
              <w:t xml:space="preserve">Data de </w:t>
            </w:r>
            <w:r w:rsidRPr="009F4F3F">
              <w:rPr>
                <w:rFonts w:cs="Arial"/>
                <w:i/>
                <w:sz w:val="18"/>
                <w:szCs w:val="18"/>
              </w:rPr>
              <w:t>[parâmetro]</w:t>
            </w:r>
            <w:r w:rsidRPr="00604663">
              <w:rPr>
                <w:rFonts w:cs="Arial"/>
                <w:sz w:val="18"/>
                <w:szCs w:val="18"/>
              </w:rPr>
              <w:t xml:space="preserve"> Nao Informado</w:t>
            </w:r>
          </w:p>
        </w:tc>
      </w:tr>
      <w:tr w:rsidR="009A048C" w:rsidRPr="00EA020F" w:rsidTr="009F4F3F">
        <w:tc>
          <w:tcPr>
            <w:tcW w:w="1526" w:type="dxa"/>
          </w:tcPr>
          <w:p w:rsidR="009A048C" w:rsidRPr="001329DF" w:rsidRDefault="009A048C" w:rsidP="00037E88">
            <w:pPr>
              <w:rPr>
                <w:rFonts w:cs="Arial"/>
                <w:color w:val="000000"/>
                <w:sz w:val="18"/>
                <w:szCs w:val="18"/>
              </w:rPr>
            </w:pPr>
            <w:r w:rsidRPr="001329DF">
              <w:rPr>
                <w:rFonts w:cs="Arial"/>
                <w:color w:val="000000"/>
                <w:sz w:val="18"/>
                <w:szCs w:val="18"/>
              </w:rPr>
              <w:t>1600089</w:t>
            </w:r>
          </w:p>
        </w:tc>
        <w:tc>
          <w:tcPr>
            <w:tcW w:w="8328" w:type="dxa"/>
          </w:tcPr>
          <w:p w:rsidR="009A048C" w:rsidRPr="007E5CB0" w:rsidRDefault="009A048C" w:rsidP="00037E88">
            <w:pPr>
              <w:rPr>
                <w:rFonts w:cs="Arial"/>
                <w:sz w:val="18"/>
                <w:szCs w:val="18"/>
              </w:rPr>
            </w:pPr>
            <w:r w:rsidRPr="007E5CB0">
              <w:rPr>
                <w:rFonts w:cs="Arial"/>
                <w:sz w:val="18"/>
                <w:szCs w:val="18"/>
              </w:rPr>
              <w:t xml:space="preserve">Numero da </w:t>
            </w:r>
            <w:r w:rsidRPr="0057785F">
              <w:rPr>
                <w:rFonts w:cs="Arial"/>
                <w:i/>
                <w:sz w:val="18"/>
                <w:szCs w:val="18"/>
              </w:rPr>
              <w:t>[parâmetro]</w:t>
            </w:r>
            <w:r w:rsidRPr="007E5CB0">
              <w:rPr>
                <w:rFonts w:cs="Arial"/>
                <w:sz w:val="18"/>
                <w:szCs w:val="18"/>
              </w:rPr>
              <w:t xml:space="preserve"> Nao Informado</w:t>
            </w:r>
          </w:p>
        </w:tc>
      </w:tr>
      <w:tr w:rsidR="00FF1A74" w:rsidRPr="00EA020F" w:rsidTr="009F4F3F">
        <w:tc>
          <w:tcPr>
            <w:tcW w:w="1526" w:type="dxa"/>
          </w:tcPr>
          <w:p w:rsidR="00FF1A74" w:rsidRPr="00604663" w:rsidRDefault="00FF1A74" w:rsidP="00DE70DC">
            <w:pPr>
              <w:rPr>
                <w:rFonts w:cs="Arial"/>
                <w:sz w:val="18"/>
                <w:szCs w:val="18"/>
              </w:rPr>
            </w:pPr>
            <w:r w:rsidRPr="00604663">
              <w:rPr>
                <w:rFonts w:cs="Arial"/>
                <w:sz w:val="18"/>
                <w:szCs w:val="18"/>
              </w:rPr>
              <w:t>1600090</w:t>
            </w:r>
          </w:p>
        </w:tc>
        <w:tc>
          <w:tcPr>
            <w:tcW w:w="8328" w:type="dxa"/>
          </w:tcPr>
          <w:p w:rsidR="00FF1A74" w:rsidRPr="00604663" w:rsidRDefault="00FF1A74" w:rsidP="00DE70DC">
            <w:pPr>
              <w:rPr>
                <w:rFonts w:cs="Arial"/>
                <w:sz w:val="18"/>
                <w:szCs w:val="18"/>
              </w:rPr>
            </w:pPr>
            <w:r w:rsidRPr="00604663">
              <w:rPr>
                <w:rFonts w:cs="Arial"/>
                <w:sz w:val="18"/>
                <w:szCs w:val="18"/>
              </w:rPr>
              <w:t xml:space="preserve">Numero do </w:t>
            </w:r>
            <w:r w:rsidRPr="009F4F3F">
              <w:rPr>
                <w:rFonts w:cs="Arial"/>
                <w:i/>
                <w:sz w:val="18"/>
                <w:szCs w:val="18"/>
              </w:rPr>
              <w:t>[parâmetro]</w:t>
            </w:r>
            <w:r>
              <w:rPr>
                <w:rFonts w:cs="Arial"/>
                <w:i/>
                <w:sz w:val="18"/>
                <w:szCs w:val="18"/>
              </w:rPr>
              <w:t xml:space="preserve"> </w:t>
            </w:r>
            <w:r w:rsidRPr="00604663">
              <w:rPr>
                <w:rFonts w:cs="Arial"/>
                <w:sz w:val="18"/>
                <w:szCs w:val="18"/>
              </w:rPr>
              <w:t>Nao Informado</w:t>
            </w:r>
          </w:p>
        </w:tc>
      </w:tr>
      <w:tr w:rsidR="00FF1A74" w:rsidRPr="00EA020F" w:rsidTr="009F4F3F">
        <w:tc>
          <w:tcPr>
            <w:tcW w:w="1526" w:type="dxa"/>
          </w:tcPr>
          <w:p w:rsidR="00FF1A74" w:rsidRPr="009F4F3F" w:rsidRDefault="00FF1A74" w:rsidP="00FB3915">
            <w:pPr>
              <w:rPr>
                <w:rFonts w:cs="Arial"/>
                <w:sz w:val="18"/>
                <w:szCs w:val="18"/>
              </w:rPr>
            </w:pPr>
            <w:r w:rsidRPr="009F4F3F">
              <w:rPr>
                <w:rFonts w:cs="Arial"/>
                <w:sz w:val="18"/>
                <w:szCs w:val="18"/>
              </w:rPr>
              <w:t>1600093</w:t>
            </w:r>
          </w:p>
        </w:tc>
        <w:tc>
          <w:tcPr>
            <w:tcW w:w="8328" w:type="dxa"/>
          </w:tcPr>
          <w:p w:rsidR="00FF1A74" w:rsidRPr="009F4F3F" w:rsidRDefault="00FF1A74" w:rsidP="00FB3915">
            <w:pPr>
              <w:rPr>
                <w:rFonts w:cs="Arial"/>
                <w:sz w:val="18"/>
                <w:szCs w:val="18"/>
              </w:rPr>
            </w:pPr>
            <w:r w:rsidRPr="009F4F3F">
              <w:rPr>
                <w:rFonts w:cs="Arial"/>
                <w:sz w:val="18"/>
                <w:szCs w:val="18"/>
              </w:rPr>
              <w:t xml:space="preserve">Tipo do </w:t>
            </w:r>
            <w:r w:rsidRPr="009F4F3F">
              <w:rPr>
                <w:rFonts w:cs="Arial"/>
                <w:i/>
                <w:sz w:val="18"/>
                <w:szCs w:val="18"/>
              </w:rPr>
              <w:t xml:space="preserve">[parâmetro] </w:t>
            </w:r>
            <w:r w:rsidRPr="009F4F3F">
              <w:rPr>
                <w:rFonts w:cs="Arial"/>
                <w:sz w:val="18"/>
                <w:szCs w:val="18"/>
              </w:rPr>
              <w:t>Nao Informado</w:t>
            </w:r>
          </w:p>
        </w:tc>
      </w:tr>
      <w:tr w:rsidR="00FF1A74" w:rsidRPr="00EA020F" w:rsidTr="009F4F3F">
        <w:tc>
          <w:tcPr>
            <w:tcW w:w="1526" w:type="dxa"/>
          </w:tcPr>
          <w:p w:rsidR="00FF1A74" w:rsidRPr="009F4F3F" w:rsidRDefault="00FF1A74" w:rsidP="00FB3915">
            <w:pPr>
              <w:rPr>
                <w:rFonts w:cs="Arial"/>
                <w:sz w:val="18"/>
                <w:szCs w:val="18"/>
              </w:rPr>
            </w:pPr>
            <w:r w:rsidRPr="009F4F3F">
              <w:rPr>
                <w:rFonts w:cs="Arial"/>
                <w:sz w:val="18"/>
                <w:szCs w:val="18"/>
              </w:rPr>
              <w:t>1600094</w:t>
            </w:r>
          </w:p>
        </w:tc>
        <w:tc>
          <w:tcPr>
            <w:tcW w:w="8328" w:type="dxa"/>
          </w:tcPr>
          <w:p w:rsidR="00FF1A74" w:rsidRPr="009F4F3F" w:rsidRDefault="00FF1A74" w:rsidP="00FB3915">
            <w:pPr>
              <w:rPr>
                <w:rFonts w:cs="Arial"/>
                <w:sz w:val="18"/>
                <w:szCs w:val="18"/>
              </w:rPr>
            </w:pPr>
            <w:r w:rsidRPr="009F4F3F">
              <w:rPr>
                <w:rFonts w:cs="Arial"/>
                <w:sz w:val="18"/>
                <w:szCs w:val="18"/>
              </w:rPr>
              <w:t xml:space="preserve">Tipo de </w:t>
            </w:r>
            <w:r w:rsidRPr="009F4F3F">
              <w:rPr>
                <w:rFonts w:cs="Arial"/>
                <w:i/>
                <w:sz w:val="18"/>
                <w:szCs w:val="18"/>
              </w:rPr>
              <w:t xml:space="preserve">[parâmetro] </w:t>
            </w:r>
            <w:r w:rsidRPr="009F4F3F">
              <w:rPr>
                <w:rFonts w:cs="Arial"/>
                <w:sz w:val="18"/>
                <w:szCs w:val="18"/>
              </w:rPr>
              <w:t>Nao Informado</w:t>
            </w:r>
          </w:p>
        </w:tc>
      </w:tr>
      <w:tr w:rsidR="003321CD" w:rsidRPr="00EA020F" w:rsidTr="009F4F3F">
        <w:tc>
          <w:tcPr>
            <w:tcW w:w="1526" w:type="dxa"/>
          </w:tcPr>
          <w:p w:rsidR="003321CD" w:rsidRPr="001329DF" w:rsidRDefault="003321CD" w:rsidP="00037E88">
            <w:pPr>
              <w:rPr>
                <w:rFonts w:cs="Arial"/>
                <w:sz w:val="18"/>
                <w:szCs w:val="18"/>
              </w:rPr>
            </w:pPr>
            <w:r w:rsidRPr="001329DF">
              <w:rPr>
                <w:rFonts w:cs="Arial"/>
                <w:color w:val="000000"/>
                <w:sz w:val="18"/>
                <w:szCs w:val="18"/>
              </w:rPr>
              <w:t>1600095</w:t>
            </w:r>
          </w:p>
        </w:tc>
        <w:tc>
          <w:tcPr>
            <w:tcW w:w="8328" w:type="dxa"/>
          </w:tcPr>
          <w:p w:rsidR="003321CD" w:rsidRPr="007E5CB0" w:rsidRDefault="003321CD" w:rsidP="00037E88">
            <w:pPr>
              <w:rPr>
                <w:rFonts w:cs="Arial"/>
                <w:sz w:val="18"/>
                <w:szCs w:val="18"/>
              </w:rPr>
            </w:pPr>
            <w:r w:rsidRPr="007E5CB0">
              <w:rPr>
                <w:rFonts w:cs="Arial"/>
                <w:sz w:val="18"/>
                <w:szCs w:val="18"/>
              </w:rPr>
              <w:t>Endereço Não Informado</w:t>
            </w:r>
          </w:p>
        </w:tc>
      </w:tr>
      <w:tr w:rsidR="00FF1A74" w:rsidRPr="00EA020F" w:rsidTr="009F4F3F">
        <w:tc>
          <w:tcPr>
            <w:tcW w:w="1526" w:type="dxa"/>
          </w:tcPr>
          <w:p w:rsidR="00FF1A74" w:rsidRPr="009F4F3F" w:rsidRDefault="00FF1A74" w:rsidP="00FB3915">
            <w:pPr>
              <w:rPr>
                <w:rFonts w:cs="Arial"/>
                <w:sz w:val="18"/>
                <w:szCs w:val="18"/>
              </w:rPr>
            </w:pPr>
            <w:r w:rsidRPr="009F4F3F">
              <w:rPr>
                <w:rFonts w:cs="Arial"/>
                <w:sz w:val="18"/>
                <w:szCs w:val="18"/>
              </w:rPr>
              <w:t>1600096</w:t>
            </w:r>
          </w:p>
        </w:tc>
        <w:tc>
          <w:tcPr>
            <w:tcW w:w="8328" w:type="dxa"/>
          </w:tcPr>
          <w:p w:rsidR="00FF1A74" w:rsidRPr="009F4F3F" w:rsidRDefault="00FF1A74" w:rsidP="00FB3915">
            <w:pPr>
              <w:rPr>
                <w:rFonts w:cs="Arial"/>
                <w:sz w:val="18"/>
                <w:szCs w:val="18"/>
              </w:rPr>
            </w:pPr>
            <w:r w:rsidRPr="009F4F3F">
              <w:rPr>
                <w:rFonts w:cs="Arial"/>
                <w:sz w:val="18"/>
                <w:szCs w:val="18"/>
              </w:rPr>
              <w:t>Cnpj/Cpf Não Informado</w:t>
            </w:r>
          </w:p>
        </w:tc>
      </w:tr>
      <w:tr w:rsidR="004D4A42" w:rsidRPr="00EA020F" w:rsidTr="009F4F3F">
        <w:tc>
          <w:tcPr>
            <w:tcW w:w="1526" w:type="dxa"/>
          </w:tcPr>
          <w:p w:rsidR="004D4A42" w:rsidRPr="0057785F" w:rsidRDefault="004D4A42" w:rsidP="00037E88">
            <w:pPr>
              <w:rPr>
                <w:rFonts w:cs="Arial"/>
                <w:sz w:val="18"/>
                <w:szCs w:val="18"/>
              </w:rPr>
            </w:pPr>
            <w:r w:rsidRPr="0057785F">
              <w:rPr>
                <w:rFonts w:cs="Arial"/>
                <w:sz w:val="18"/>
                <w:szCs w:val="18"/>
              </w:rPr>
              <w:t>1600102</w:t>
            </w:r>
          </w:p>
        </w:tc>
        <w:tc>
          <w:tcPr>
            <w:tcW w:w="8328" w:type="dxa"/>
          </w:tcPr>
          <w:p w:rsidR="004D4A42" w:rsidRPr="0057785F" w:rsidRDefault="004D4A42" w:rsidP="00037E88">
            <w:pPr>
              <w:rPr>
                <w:rFonts w:cs="Arial"/>
                <w:sz w:val="18"/>
                <w:szCs w:val="18"/>
              </w:rPr>
            </w:pPr>
            <w:r w:rsidRPr="0057785F">
              <w:rPr>
                <w:rFonts w:cs="Arial"/>
                <w:sz w:val="18"/>
                <w:szCs w:val="18"/>
              </w:rPr>
              <w:t>Nivel Nao Informado</w:t>
            </w:r>
          </w:p>
        </w:tc>
      </w:tr>
      <w:tr w:rsidR="00FF1A74" w:rsidRPr="00EA020F" w:rsidTr="009F4F3F">
        <w:tc>
          <w:tcPr>
            <w:tcW w:w="1526" w:type="dxa"/>
          </w:tcPr>
          <w:p w:rsidR="00FF1A74" w:rsidRPr="009F4F3F" w:rsidRDefault="00FF1A74" w:rsidP="00FB3915">
            <w:pPr>
              <w:rPr>
                <w:rFonts w:cs="Arial"/>
                <w:sz w:val="18"/>
                <w:szCs w:val="18"/>
              </w:rPr>
            </w:pPr>
            <w:r w:rsidRPr="009F4F3F">
              <w:rPr>
                <w:rFonts w:cs="Arial"/>
                <w:sz w:val="18"/>
                <w:szCs w:val="18"/>
              </w:rPr>
              <w:t>1600103</w:t>
            </w:r>
          </w:p>
        </w:tc>
        <w:tc>
          <w:tcPr>
            <w:tcW w:w="8328" w:type="dxa"/>
          </w:tcPr>
          <w:p w:rsidR="00FF1A74" w:rsidRPr="009F4F3F" w:rsidRDefault="00FF1A74" w:rsidP="00FB3915">
            <w:pPr>
              <w:rPr>
                <w:rFonts w:cs="Arial"/>
                <w:sz w:val="18"/>
                <w:szCs w:val="18"/>
              </w:rPr>
            </w:pPr>
            <w:r w:rsidRPr="009F4F3F">
              <w:rPr>
                <w:rFonts w:cs="Arial"/>
                <w:sz w:val="18"/>
                <w:szCs w:val="18"/>
              </w:rPr>
              <w:t>Status Não Informado</w:t>
            </w:r>
          </w:p>
        </w:tc>
      </w:tr>
      <w:tr w:rsidR="00FF1A74" w:rsidRPr="00EA020F" w:rsidTr="009F4F3F">
        <w:tc>
          <w:tcPr>
            <w:tcW w:w="1526" w:type="dxa"/>
          </w:tcPr>
          <w:p w:rsidR="00FF1A74" w:rsidRPr="009F4F3F" w:rsidRDefault="00FF1A74" w:rsidP="00FB3915">
            <w:pPr>
              <w:rPr>
                <w:rFonts w:cs="Arial"/>
                <w:sz w:val="18"/>
                <w:szCs w:val="18"/>
              </w:rPr>
            </w:pPr>
            <w:r w:rsidRPr="009F4F3F">
              <w:rPr>
                <w:rFonts w:cs="Arial"/>
                <w:sz w:val="18"/>
                <w:szCs w:val="18"/>
              </w:rPr>
              <w:t>1600146</w:t>
            </w:r>
          </w:p>
        </w:tc>
        <w:tc>
          <w:tcPr>
            <w:tcW w:w="8328" w:type="dxa"/>
          </w:tcPr>
          <w:p w:rsidR="00FF1A74" w:rsidRPr="009F4F3F" w:rsidRDefault="00FF1A74" w:rsidP="00FB3915">
            <w:pPr>
              <w:rPr>
                <w:rFonts w:cs="Arial"/>
                <w:sz w:val="18"/>
                <w:szCs w:val="18"/>
              </w:rPr>
            </w:pPr>
            <w:r w:rsidRPr="009F4F3F">
              <w:rPr>
                <w:rFonts w:cs="Arial"/>
                <w:sz w:val="18"/>
                <w:szCs w:val="18"/>
              </w:rPr>
              <w:t xml:space="preserve">Setor </w:t>
            </w:r>
            <w:r w:rsidRPr="009F4F3F">
              <w:rPr>
                <w:rFonts w:cs="Arial"/>
                <w:i/>
                <w:sz w:val="18"/>
                <w:szCs w:val="18"/>
              </w:rPr>
              <w:t xml:space="preserve">[parâmetro] </w:t>
            </w:r>
            <w:r w:rsidRPr="009F4F3F">
              <w:rPr>
                <w:rFonts w:cs="Arial"/>
                <w:sz w:val="18"/>
                <w:szCs w:val="18"/>
              </w:rPr>
              <w:t>Nao Cadastrado</w:t>
            </w:r>
          </w:p>
        </w:tc>
      </w:tr>
      <w:tr w:rsidR="00776F3B" w:rsidRPr="00EA020F" w:rsidTr="009F4F3F">
        <w:tc>
          <w:tcPr>
            <w:tcW w:w="1526" w:type="dxa"/>
          </w:tcPr>
          <w:p w:rsidR="00776F3B" w:rsidRPr="0057785F" w:rsidRDefault="00776F3B" w:rsidP="00037E88">
            <w:pPr>
              <w:rPr>
                <w:rFonts w:cs="Arial"/>
                <w:sz w:val="18"/>
                <w:szCs w:val="18"/>
              </w:rPr>
            </w:pPr>
            <w:r w:rsidRPr="0057785F">
              <w:rPr>
                <w:rFonts w:cs="Arial"/>
                <w:sz w:val="18"/>
                <w:szCs w:val="18"/>
              </w:rPr>
              <w:t>1600152</w:t>
            </w:r>
          </w:p>
        </w:tc>
        <w:tc>
          <w:tcPr>
            <w:tcW w:w="8328" w:type="dxa"/>
          </w:tcPr>
          <w:p w:rsidR="00776F3B" w:rsidRPr="0057785F" w:rsidRDefault="00776F3B" w:rsidP="00037E88">
            <w:pPr>
              <w:rPr>
                <w:rFonts w:cs="Arial"/>
                <w:sz w:val="18"/>
                <w:szCs w:val="18"/>
              </w:rPr>
            </w:pPr>
            <w:r w:rsidRPr="0057785F">
              <w:rPr>
                <w:rFonts w:cs="Arial"/>
                <w:sz w:val="18"/>
                <w:szCs w:val="18"/>
              </w:rPr>
              <w:t>Nivel Nao Cadastrado</w:t>
            </w:r>
          </w:p>
        </w:tc>
      </w:tr>
      <w:tr w:rsidR="00776F3B" w:rsidRPr="00EA020F" w:rsidTr="009F4F3F">
        <w:tc>
          <w:tcPr>
            <w:tcW w:w="1526" w:type="dxa"/>
          </w:tcPr>
          <w:p w:rsidR="00776F3B" w:rsidRPr="009F4F3F" w:rsidRDefault="00776F3B" w:rsidP="00FB3915">
            <w:pPr>
              <w:rPr>
                <w:rFonts w:cs="Arial"/>
                <w:sz w:val="18"/>
                <w:szCs w:val="18"/>
              </w:rPr>
            </w:pPr>
            <w:r w:rsidRPr="009F4F3F">
              <w:rPr>
                <w:rFonts w:cs="Arial"/>
                <w:sz w:val="18"/>
                <w:szCs w:val="18"/>
              </w:rPr>
              <w:t>1600155</w:t>
            </w:r>
          </w:p>
        </w:tc>
        <w:tc>
          <w:tcPr>
            <w:tcW w:w="8328" w:type="dxa"/>
          </w:tcPr>
          <w:p w:rsidR="00776F3B" w:rsidRPr="009F4F3F" w:rsidRDefault="00776F3B" w:rsidP="00FB3915">
            <w:pPr>
              <w:rPr>
                <w:rFonts w:cs="Arial"/>
                <w:sz w:val="18"/>
                <w:szCs w:val="18"/>
              </w:rPr>
            </w:pPr>
            <w:r w:rsidRPr="009F4F3F">
              <w:rPr>
                <w:rFonts w:cs="Arial"/>
                <w:sz w:val="18"/>
                <w:szCs w:val="18"/>
              </w:rPr>
              <w:t xml:space="preserve">Gerente </w:t>
            </w:r>
            <w:r w:rsidRPr="009F4F3F">
              <w:rPr>
                <w:rFonts w:cs="Arial"/>
                <w:i/>
                <w:sz w:val="18"/>
                <w:szCs w:val="18"/>
              </w:rPr>
              <w:t xml:space="preserve">[parâmetro] </w:t>
            </w:r>
            <w:r w:rsidRPr="009F4F3F">
              <w:rPr>
                <w:rFonts w:cs="Arial"/>
                <w:sz w:val="18"/>
                <w:szCs w:val="18"/>
              </w:rPr>
              <w:t>Nao Cadastrado</w:t>
            </w:r>
          </w:p>
        </w:tc>
      </w:tr>
      <w:tr w:rsidR="00776F3B" w:rsidRPr="00EA020F" w:rsidTr="009F4F3F">
        <w:tc>
          <w:tcPr>
            <w:tcW w:w="1526" w:type="dxa"/>
          </w:tcPr>
          <w:p w:rsidR="00776F3B" w:rsidRPr="0057785F" w:rsidRDefault="00776F3B" w:rsidP="00037E88">
            <w:pPr>
              <w:rPr>
                <w:rFonts w:cs="Arial"/>
                <w:sz w:val="18"/>
                <w:szCs w:val="18"/>
              </w:rPr>
            </w:pPr>
            <w:r w:rsidRPr="0057785F">
              <w:rPr>
                <w:rFonts w:cs="Arial"/>
                <w:sz w:val="18"/>
                <w:szCs w:val="18"/>
              </w:rPr>
              <w:t>1600156</w:t>
            </w:r>
          </w:p>
        </w:tc>
        <w:tc>
          <w:tcPr>
            <w:tcW w:w="8328" w:type="dxa"/>
          </w:tcPr>
          <w:p w:rsidR="00776F3B" w:rsidRPr="0057785F" w:rsidRDefault="00776F3B" w:rsidP="00037E88">
            <w:pPr>
              <w:rPr>
                <w:rFonts w:cs="Arial"/>
                <w:sz w:val="18"/>
                <w:szCs w:val="18"/>
              </w:rPr>
            </w:pPr>
            <w:r w:rsidRPr="0057785F">
              <w:rPr>
                <w:rFonts w:cs="Arial"/>
                <w:sz w:val="18"/>
                <w:szCs w:val="18"/>
              </w:rPr>
              <w:t>Gerente Ja Cadastrado</w:t>
            </w:r>
          </w:p>
        </w:tc>
      </w:tr>
      <w:tr w:rsidR="00776F3B" w:rsidRPr="00EA020F" w:rsidTr="009F4F3F">
        <w:tc>
          <w:tcPr>
            <w:tcW w:w="1526" w:type="dxa"/>
          </w:tcPr>
          <w:p w:rsidR="00776F3B" w:rsidRPr="0057785F" w:rsidRDefault="00776F3B" w:rsidP="00037E88">
            <w:pPr>
              <w:rPr>
                <w:rFonts w:cs="Arial"/>
                <w:sz w:val="18"/>
                <w:szCs w:val="18"/>
              </w:rPr>
            </w:pPr>
            <w:r w:rsidRPr="0057785F">
              <w:rPr>
                <w:rFonts w:cs="Arial"/>
                <w:sz w:val="18"/>
                <w:szCs w:val="18"/>
              </w:rPr>
              <w:t>1600157</w:t>
            </w:r>
          </w:p>
        </w:tc>
        <w:tc>
          <w:tcPr>
            <w:tcW w:w="8328" w:type="dxa"/>
          </w:tcPr>
          <w:p w:rsidR="00776F3B" w:rsidRPr="0057785F" w:rsidRDefault="00776F3B" w:rsidP="00037E88">
            <w:pPr>
              <w:rPr>
                <w:rFonts w:cs="Arial"/>
                <w:sz w:val="18"/>
                <w:szCs w:val="18"/>
              </w:rPr>
            </w:pPr>
            <w:r w:rsidRPr="0057785F">
              <w:rPr>
                <w:rFonts w:cs="Arial"/>
                <w:sz w:val="18"/>
                <w:szCs w:val="18"/>
              </w:rPr>
              <w:t>Nenhum Gerente Cadastrado</w:t>
            </w:r>
          </w:p>
        </w:tc>
      </w:tr>
      <w:tr w:rsidR="0088648A" w:rsidRPr="00EA020F" w:rsidTr="009F4F3F">
        <w:tc>
          <w:tcPr>
            <w:tcW w:w="1526" w:type="dxa"/>
          </w:tcPr>
          <w:p w:rsidR="0088648A" w:rsidRPr="001329DF" w:rsidRDefault="0088648A" w:rsidP="00037E88">
            <w:pPr>
              <w:rPr>
                <w:rFonts w:cs="Arial"/>
                <w:sz w:val="18"/>
                <w:szCs w:val="18"/>
              </w:rPr>
            </w:pPr>
            <w:r w:rsidRPr="001329DF">
              <w:rPr>
                <w:rFonts w:cs="Arial"/>
                <w:color w:val="000000"/>
                <w:sz w:val="18"/>
                <w:szCs w:val="18"/>
              </w:rPr>
              <w:t>1600161</w:t>
            </w:r>
          </w:p>
        </w:tc>
        <w:tc>
          <w:tcPr>
            <w:tcW w:w="8328" w:type="dxa"/>
          </w:tcPr>
          <w:p w:rsidR="0088648A" w:rsidRPr="007E5CB0" w:rsidRDefault="0088648A" w:rsidP="00037E88">
            <w:pPr>
              <w:rPr>
                <w:rFonts w:cs="Arial"/>
                <w:sz w:val="18"/>
                <w:szCs w:val="18"/>
              </w:rPr>
            </w:pPr>
            <w:r w:rsidRPr="007E5CB0">
              <w:rPr>
                <w:rFonts w:cs="Arial"/>
                <w:sz w:val="18"/>
                <w:szCs w:val="18"/>
              </w:rPr>
              <w:t xml:space="preserve">Camara </w:t>
            </w:r>
            <w:r w:rsidRPr="0057785F">
              <w:rPr>
                <w:rFonts w:cs="Arial"/>
                <w:i/>
                <w:sz w:val="18"/>
                <w:szCs w:val="18"/>
              </w:rPr>
              <w:t>[parâmetro]</w:t>
            </w:r>
            <w:r w:rsidRPr="007E5CB0">
              <w:rPr>
                <w:rFonts w:cs="Arial"/>
                <w:sz w:val="18"/>
                <w:szCs w:val="18"/>
              </w:rPr>
              <w:t xml:space="preserve"> Nao Cadastrada</w:t>
            </w:r>
          </w:p>
        </w:tc>
      </w:tr>
      <w:tr w:rsidR="00776F3B" w:rsidRPr="00EA020F" w:rsidTr="009F4F3F">
        <w:tc>
          <w:tcPr>
            <w:tcW w:w="1526" w:type="dxa"/>
          </w:tcPr>
          <w:p w:rsidR="00776F3B" w:rsidRPr="009F4F3F" w:rsidRDefault="00776F3B" w:rsidP="00FB3915">
            <w:pPr>
              <w:rPr>
                <w:rFonts w:cs="Arial"/>
                <w:sz w:val="18"/>
                <w:szCs w:val="18"/>
              </w:rPr>
            </w:pPr>
            <w:r w:rsidRPr="009F4F3F">
              <w:rPr>
                <w:rFonts w:cs="Arial"/>
                <w:sz w:val="18"/>
                <w:szCs w:val="18"/>
              </w:rPr>
              <w:t>1600182</w:t>
            </w:r>
          </w:p>
        </w:tc>
        <w:tc>
          <w:tcPr>
            <w:tcW w:w="8328" w:type="dxa"/>
          </w:tcPr>
          <w:p w:rsidR="00776F3B" w:rsidRPr="009F4F3F" w:rsidRDefault="00776F3B" w:rsidP="00FB3915">
            <w:pPr>
              <w:rPr>
                <w:rFonts w:cs="Arial"/>
                <w:sz w:val="18"/>
                <w:szCs w:val="18"/>
              </w:rPr>
            </w:pPr>
            <w:r w:rsidRPr="009F4F3F">
              <w:rPr>
                <w:rFonts w:cs="Arial"/>
                <w:sz w:val="18"/>
                <w:szCs w:val="18"/>
              </w:rPr>
              <w:t xml:space="preserve">Centro de Custo </w:t>
            </w:r>
            <w:r w:rsidRPr="009F4F3F">
              <w:rPr>
                <w:rFonts w:cs="Arial"/>
                <w:i/>
                <w:sz w:val="18"/>
                <w:szCs w:val="18"/>
              </w:rPr>
              <w:t xml:space="preserve">[parâmetro] </w:t>
            </w:r>
            <w:r w:rsidRPr="009F4F3F">
              <w:rPr>
                <w:rFonts w:cs="Arial"/>
                <w:sz w:val="18"/>
                <w:szCs w:val="18"/>
              </w:rPr>
              <w:t>Não Cadastrado</w:t>
            </w:r>
          </w:p>
        </w:tc>
      </w:tr>
      <w:tr w:rsidR="009A048C" w:rsidRPr="00EA020F" w:rsidTr="009F4F3F">
        <w:tc>
          <w:tcPr>
            <w:tcW w:w="1526" w:type="dxa"/>
          </w:tcPr>
          <w:p w:rsidR="009A048C" w:rsidRPr="001329DF" w:rsidRDefault="009A048C" w:rsidP="00037E88">
            <w:pPr>
              <w:rPr>
                <w:rFonts w:cs="Arial"/>
                <w:sz w:val="18"/>
                <w:szCs w:val="18"/>
              </w:rPr>
            </w:pPr>
            <w:r w:rsidRPr="001329DF">
              <w:rPr>
                <w:rFonts w:cs="Arial"/>
                <w:color w:val="000000"/>
                <w:sz w:val="18"/>
                <w:szCs w:val="18"/>
              </w:rPr>
              <w:t>1600183</w:t>
            </w:r>
          </w:p>
        </w:tc>
        <w:tc>
          <w:tcPr>
            <w:tcW w:w="8328" w:type="dxa"/>
          </w:tcPr>
          <w:p w:rsidR="009A048C" w:rsidRPr="007E5CB0" w:rsidRDefault="009A048C" w:rsidP="00037E88">
            <w:pPr>
              <w:rPr>
                <w:rFonts w:cs="Arial"/>
                <w:sz w:val="18"/>
                <w:szCs w:val="18"/>
              </w:rPr>
            </w:pPr>
            <w:r w:rsidRPr="007E5CB0">
              <w:rPr>
                <w:rFonts w:cs="Arial"/>
                <w:sz w:val="18"/>
                <w:szCs w:val="18"/>
              </w:rPr>
              <w:t xml:space="preserve">Centro de Custo Já Cadastrado </w:t>
            </w:r>
            <w:r w:rsidRPr="0057785F">
              <w:rPr>
                <w:rFonts w:cs="Arial"/>
                <w:i/>
                <w:sz w:val="18"/>
                <w:szCs w:val="18"/>
              </w:rPr>
              <w:t>[parâmetro]</w:t>
            </w:r>
          </w:p>
        </w:tc>
      </w:tr>
      <w:tr w:rsidR="00776F3B" w:rsidRPr="00EA020F" w:rsidTr="009F4F3F">
        <w:tc>
          <w:tcPr>
            <w:tcW w:w="1526" w:type="dxa"/>
          </w:tcPr>
          <w:p w:rsidR="00776F3B" w:rsidRPr="009F4F3F" w:rsidRDefault="00776F3B" w:rsidP="00FB3915">
            <w:pPr>
              <w:rPr>
                <w:rFonts w:cs="Arial"/>
                <w:sz w:val="18"/>
                <w:szCs w:val="18"/>
              </w:rPr>
            </w:pPr>
            <w:r w:rsidRPr="009F4F3F">
              <w:rPr>
                <w:rFonts w:cs="Arial"/>
                <w:sz w:val="18"/>
                <w:szCs w:val="18"/>
              </w:rPr>
              <w:t>1600201</w:t>
            </w:r>
          </w:p>
        </w:tc>
        <w:tc>
          <w:tcPr>
            <w:tcW w:w="8328" w:type="dxa"/>
          </w:tcPr>
          <w:p w:rsidR="00776F3B" w:rsidRPr="009F4F3F" w:rsidRDefault="00776F3B" w:rsidP="00FB3915">
            <w:pPr>
              <w:rPr>
                <w:rFonts w:cs="Arial"/>
                <w:sz w:val="18"/>
                <w:szCs w:val="18"/>
              </w:rPr>
            </w:pPr>
            <w:r w:rsidRPr="009F4F3F">
              <w:rPr>
                <w:rFonts w:cs="Arial"/>
                <w:sz w:val="18"/>
                <w:szCs w:val="18"/>
              </w:rPr>
              <w:t xml:space="preserve">Categoria </w:t>
            </w:r>
            <w:r w:rsidRPr="009F4F3F">
              <w:rPr>
                <w:rFonts w:cs="Arial"/>
                <w:i/>
                <w:sz w:val="18"/>
                <w:szCs w:val="18"/>
              </w:rPr>
              <w:t xml:space="preserve">[parâmetro] </w:t>
            </w:r>
            <w:r w:rsidRPr="009F4F3F">
              <w:rPr>
                <w:rFonts w:cs="Arial"/>
                <w:sz w:val="18"/>
                <w:szCs w:val="18"/>
              </w:rPr>
              <w:t>Nao Cadastrada</w:t>
            </w:r>
          </w:p>
        </w:tc>
      </w:tr>
      <w:tr w:rsidR="00776F3B" w:rsidRPr="00EA020F" w:rsidTr="009F4F3F">
        <w:tc>
          <w:tcPr>
            <w:tcW w:w="1526" w:type="dxa"/>
          </w:tcPr>
          <w:p w:rsidR="00776F3B" w:rsidRPr="009F4F3F" w:rsidRDefault="00776F3B" w:rsidP="00FB3915">
            <w:pPr>
              <w:rPr>
                <w:rFonts w:cs="Arial"/>
                <w:sz w:val="18"/>
                <w:szCs w:val="18"/>
              </w:rPr>
            </w:pPr>
            <w:r w:rsidRPr="009F4F3F">
              <w:rPr>
                <w:rFonts w:cs="Arial"/>
                <w:sz w:val="18"/>
                <w:szCs w:val="18"/>
              </w:rPr>
              <w:t>1600204</w:t>
            </w:r>
          </w:p>
        </w:tc>
        <w:tc>
          <w:tcPr>
            <w:tcW w:w="8328" w:type="dxa"/>
          </w:tcPr>
          <w:p w:rsidR="00776F3B" w:rsidRPr="009F4F3F" w:rsidRDefault="00776F3B" w:rsidP="00FB3915">
            <w:pPr>
              <w:rPr>
                <w:rFonts w:cs="Arial"/>
                <w:sz w:val="18"/>
                <w:szCs w:val="18"/>
              </w:rPr>
            </w:pPr>
            <w:r w:rsidRPr="009F4F3F">
              <w:rPr>
                <w:rFonts w:cs="Arial"/>
                <w:sz w:val="18"/>
                <w:szCs w:val="18"/>
              </w:rPr>
              <w:t xml:space="preserve">Funcao </w:t>
            </w:r>
            <w:r w:rsidRPr="009F4F3F">
              <w:rPr>
                <w:rFonts w:cs="Arial"/>
                <w:i/>
                <w:sz w:val="18"/>
                <w:szCs w:val="18"/>
              </w:rPr>
              <w:t xml:space="preserve">[parâmetro] </w:t>
            </w:r>
            <w:r w:rsidRPr="009F4F3F">
              <w:rPr>
                <w:rFonts w:cs="Arial"/>
                <w:sz w:val="18"/>
                <w:szCs w:val="18"/>
              </w:rPr>
              <w:t>Nao Cadastrada</w:t>
            </w:r>
          </w:p>
        </w:tc>
      </w:tr>
      <w:tr w:rsidR="00776F3B" w:rsidRPr="00EA020F" w:rsidTr="009F4F3F">
        <w:tc>
          <w:tcPr>
            <w:tcW w:w="1526" w:type="dxa"/>
          </w:tcPr>
          <w:p w:rsidR="00776F3B" w:rsidRPr="00D6026F" w:rsidRDefault="00776F3B" w:rsidP="00DE70DC">
            <w:pPr>
              <w:rPr>
                <w:rFonts w:cs="Arial"/>
                <w:sz w:val="18"/>
                <w:szCs w:val="18"/>
              </w:rPr>
            </w:pPr>
            <w:r w:rsidRPr="00D6026F">
              <w:rPr>
                <w:rFonts w:cs="Arial"/>
                <w:sz w:val="18"/>
                <w:szCs w:val="18"/>
              </w:rPr>
              <w:t>1600206</w:t>
            </w:r>
          </w:p>
        </w:tc>
        <w:tc>
          <w:tcPr>
            <w:tcW w:w="8328" w:type="dxa"/>
          </w:tcPr>
          <w:p w:rsidR="00776F3B" w:rsidRPr="00D6026F" w:rsidRDefault="00776F3B" w:rsidP="00DE70DC">
            <w:pPr>
              <w:rPr>
                <w:rFonts w:cs="Arial"/>
                <w:sz w:val="18"/>
                <w:szCs w:val="18"/>
              </w:rPr>
            </w:pPr>
            <w:r w:rsidRPr="00D6026F">
              <w:rPr>
                <w:rFonts w:cs="Arial"/>
                <w:sz w:val="18"/>
                <w:szCs w:val="18"/>
              </w:rPr>
              <w:t>Nenhuma Funcao Cadastrada</w:t>
            </w:r>
          </w:p>
        </w:tc>
      </w:tr>
      <w:tr w:rsidR="00776F3B" w:rsidRPr="00EA020F" w:rsidTr="009F4F3F">
        <w:tc>
          <w:tcPr>
            <w:tcW w:w="1526" w:type="dxa"/>
          </w:tcPr>
          <w:p w:rsidR="00776F3B" w:rsidRPr="008F0C5D" w:rsidRDefault="00776F3B" w:rsidP="00DE70DC">
            <w:pPr>
              <w:rPr>
                <w:rFonts w:cs="Arial"/>
                <w:sz w:val="18"/>
                <w:szCs w:val="18"/>
              </w:rPr>
            </w:pPr>
            <w:r w:rsidRPr="008F0C5D">
              <w:rPr>
                <w:rFonts w:cs="Arial"/>
                <w:sz w:val="18"/>
                <w:szCs w:val="18"/>
              </w:rPr>
              <w:t>1600208</w:t>
            </w:r>
          </w:p>
        </w:tc>
        <w:tc>
          <w:tcPr>
            <w:tcW w:w="8328" w:type="dxa"/>
          </w:tcPr>
          <w:p w:rsidR="00776F3B" w:rsidRPr="008F0C5D" w:rsidRDefault="00776F3B" w:rsidP="00DE70DC">
            <w:pPr>
              <w:rPr>
                <w:rFonts w:cs="Arial"/>
                <w:sz w:val="18"/>
                <w:szCs w:val="18"/>
              </w:rPr>
            </w:pPr>
            <w:r w:rsidRPr="008F0C5D">
              <w:rPr>
                <w:rFonts w:cs="Arial"/>
                <w:sz w:val="18"/>
                <w:szCs w:val="18"/>
              </w:rPr>
              <w:t>Participacao Nao Cadastrada</w:t>
            </w:r>
          </w:p>
        </w:tc>
      </w:tr>
      <w:tr w:rsidR="00776F3B" w:rsidRPr="00EA020F" w:rsidTr="009F4F3F">
        <w:tc>
          <w:tcPr>
            <w:tcW w:w="1526" w:type="dxa"/>
          </w:tcPr>
          <w:p w:rsidR="00776F3B" w:rsidRPr="008F0C5D" w:rsidRDefault="00776F3B" w:rsidP="00DE70DC">
            <w:pPr>
              <w:rPr>
                <w:rFonts w:cs="Arial"/>
                <w:sz w:val="18"/>
                <w:szCs w:val="18"/>
              </w:rPr>
            </w:pPr>
            <w:r w:rsidRPr="008F0C5D">
              <w:rPr>
                <w:rFonts w:cs="Arial"/>
                <w:sz w:val="18"/>
                <w:szCs w:val="18"/>
              </w:rPr>
              <w:t>1600209</w:t>
            </w:r>
          </w:p>
        </w:tc>
        <w:tc>
          <w:tcPr>
            <w:tcW w:w="8328" w:type="dxa"/>
          </w:tcPr>
          <w:p w:rsidR="00776F3B" w:rsidRPr="008F0C5D" w:rsidRDefault="00776F3B" w:rsidP="00DE70DC">
            <w:pPr>
              <w:rPr>
                <w:rFonts w:cs="Arial"/>
                <w:sz w:val="18"/>
                <w:szCs w:val="18"/>
              </w:rPr>
            </w:pPr>
            <w:r w:rsidRPr="008F0C5D">
              <w:rPr>
                <w:rFonts w:cs="Arial"/>
                <w:sz w:val="18"/>
                <w:szCs w:val="18"/>
              </w:rPr>
              <w:t>Participacao Ja Cadastrada</w:t>
            </w:r>
          </w:p>
        </w:tc>
      </w:tr>
      <w:tr w:rsidR="00776F3B" w:rsidRPr="00EA020F" w:rsidTr="009F4F3F">
        <w:tc>
          <w:tcPr>
            <w:tcW w:w="1526" w:type="dxa"/>
          </w:tcPr>
          <w:p w:rsidR="00776F3B" w:rsidRPr="00D83304" w:rsidRDefault="00776F3B" w:rsidP="00DE70DC">
            <w:pPr>
              <w:rPr>
                <w:rFonts w:cs="Arial"/>
                <w:sz w:val="18"/>
                <w:szCs w:val="18"/>
              </w:rPr>
            </w:pPr>
            <w:r w:rsidRPr="00D83304">
              <w:rPr>
                <w:rFonts w:cs="Arial"/>
                <w:sz w:val="18"/>
                <w:szCs w:val="18"/>
              </w:rPr>
              <w:t>1600210</w:t>
            </w:r>
          </w:p>
        </w:tc>
        <w:tc>
          <w:tcPr>
            <w:tcW w:w="8328" w:type="dxa"/>
          </w:tcPr>
          <w:p w:rsidR="00776F3B" w:rsidRPr="00D83304" w:rsidRDefault="00776F3B" w:rsidP="00DE70DC">
            <w:pPr>
              <w:rPr>
                <w:rFonts w:cs="Arial"/>
                <w:sz w:val="18"/>
                <w:szCs w:val="18"/>
              </w:rPr>
            </w:pPr>
            <w:r w:rsidRPr="00D83304">
              <w:rPr>
                <w:rFonts w:cs="Arial"/>
                <w:sz w:val="18"/>
                <w:szCs w:val="18"/>
              </w:rPr>
              <w:t>Nenhuma Participacao Cadastrada</w:t>
            </w:r>
          </w:p>
        </w:tc>
      </w:tr>
      <w:tr w:rsidR="00776F3B" w:rsidRPr="00EA020F" w:rsidTr="009F4F3F">
        <w:tc>
          <w:tcPr>
            <w:tcW w:w="1526" w:type="dxa"/>
          </w:tcPr>
          <w:p w:rsidR="00776F3B" w:rsidRPr="00D83304" w:rsidRDefault="00776F3B" w:rsidP="00DE70DC">
            <w:pPr>
              <w:rPr>
                <w:rFonts w:cs="Arial"/>
                <w:sz w:val="18"/>
                <w:szCs w:val="18"/>
              </w:rPr>
            </w:pPr>
            <w:r w:rsidRPr="00D83304">
              <w:rPr>
                <w:rFonts w:cs="Arial"/>
                <w:sz w:val="18"/>
                <w:szCs w:val="18"/>
              </w:rPr>
              <w:t>1600211</w:t>
            </w:r>
          </w:p>
        </w:tc>
        <w:tc>
          <w:tcPr>
            <w:tcW w:w="8328" w:type="dxa"/>
          </w:tcPr>
          <w:p w:rsidR="00776F3B" w:rsidRPr="00D83304" w:rsidRDefault="00776F3B" w:rsidP="00DE70DC">
            <w:pPr>
              <w:rPr>
                <w:rFonts w:cs="Arial"/>
                <w:sz w:val="18"/>
                <w:szCs w:val="18"/>
              </w:rPr>
            </w:pPr>
            <w:r w:rsidRPr="00D83304">
              <w:rPr>
                <w:rFonts w:cs="Arial"/>
                <w:sz w:val="18"/>
                <w:szCs w:val="18"/>
              </w:rPr>
              <w:t>CGC do Grupo Nao Informado</w:t>
            </w:r>
          </w:p>
        </w:tc>
      </w:tr>
      <w:tr w:rsidR="00776F3B" w:rsidRPr="00EA020F" w:rsidTr="009F4F3F">
        <w:tc>
          <w:tcPr>
            <w:tcW w:w="1526" w:type="dxa"/>
          </w:tcPr>
          <w:p w:rsidR="00776F3B" w:rsidRPr="008F0C5D" w:rsidRDefault="00776F3B" w:rsidP="00DE70DC">
            <w:pPr>
              <w:rPr>
                <w:rFonts w:cs="Arial"/>
                <w:sz w:val="18"/>
                <w:szCs w:val="18"/>
              </w:rPr>
            </w:pPr>
            <w:r w:rsidRPr="008F0C5D">
              <w:rPr>
                <w:rFonts w:cs="Arial"/>
                <w:sz w:val="18"/>
                <w:szCs w:val="18"/>
              </w:rPr>
              <w:t>1600212</w:t>
            </w:r>
          </w:p>
        </w:tc>
        <w:tc>
          <w:tcPr>
            <w:tcW w:w="8328" w:type="dxa"/>
          </w:tcPr>
          <w:p w:rsidR="00776F3B" w:rsidRPr="008F0C5D" w:rsidRDefault="00776F3B" w:rsidP="00DE70DC">
            <w:pPr>
              <w:rPr>
                <w:rFonts w:cs="Arial"/>
                <w:sz w:val="18"/>
                <w:szCs w:val="18"/>
              </w:rPr>
            </w:pPr>
            <w:r w:rsidRPr="008F0C5D">
              <w:rPr>
                <w:rFonts w:cs="Arial"/>
                <w:sz w:val="18"/>
                <w:szCs w:val="18"/>
              </w:rPr>
              <w:t>Sequencia do Grupo Nao Informado</w:t>
            </w:r>
          </w:p>
        </w:tc>
      </w:tr>
      <w:tr w:rsidR="00776F3B" w:rsidRPr="00EA020F" w:rsidTr="009F4F3F">
        <w:tc>
          <w:tcPr>
            <w:tcW w:w="1526" w:type="dxa"/>
          </w:tcPr>
          <w:p w:rsidR="00776F3B" w:rsidRPr="009F4F3F" w:rsidRDefault="00776F3B" w:rsidP="00FB3915">
            <w:pPr>
              <w:rPr>
                <w:rFonts w:cs="Arial"/>
                <w:sz w:val="18"/>
                <w:szCs w:val="18"/>
              </w:rPr>
            </w:pPr>
            <w:r w:rsidRPr="009F4F3F">
              <w:rPr>
                <w:rFonts w:cs="Arial"/>
                <w:sz w:val="18"/>
                <w:szCs w:val="18"/>
              </w:rPr>
              <w:t>1600213</w:t>
            </w:r>
          </w:p>
        </w:tc>
        <w:tc>
          <w:tcPr>
            <w:tcW w:w="8328" w:type="dxa"/>
          </w:tcPr>
          <w:p w:rsidR="00776F3B" w:rsidRPr="009F4F3F" w:rsidRDefault="00776F3B" w:rsidP="00FB3915">
            <w:pPr>
              <w:rPr>
                <w:rFonts w:cs="Arial"/>
                <w:sz w:val="18"/>
                <w:szCs w:val="18"/>
              </w:rPr>
            </w:pPr>
            <w:r w:rsidRPr="009F4F3F">
              <w:rPr>
                <w:rFonts w:cs="Arial"/>
                <w:sz w:val="18"/>
                <w:szCs w:val="18"/>
              </w:rPr>
              <w:t xml:space="preserve">Profissao </w:t>
            </w:r>
            <w:r w:rsidRPr="009F4F3F">
              <w:rPr>
                <w:rFonts w:cs="Arial"/>
                <w:i/>
                <w:sz w:val="18"/>
                <w:szCs w:val="18"/>
              </w:rPr>
              <w:t xml:space="preserve">[parâmetro] </w:t>
            </w:r>
            <w:r w:rsidRPr="009F4F3F">
              <w:rPr>
                <w:rFonts w:cs="Arial"/>
                <w:sz w:val="18"/>
                <w:szCs w:val="18"/>
              </w:rPr>
              <w:t>Nao Cadastrada</w:t>
            </w:r>
          </w:p>
        </w:tc>
      </w:tr>
      <w:tr w:rsidR="00776F3B" w:rsidRPr="00EA020F" w:rsidTr="009F4F3F">
        <w:tc>
          <w:tcPr>
            <w:tcW w:w="1526" w:type="dxa"/>
          </w:tcPr>
          <w:p w:rsidR="00776F3B" w:rsidRPr="009F4F3F" w:rsidRDefault="00776F3B" w:rsidP="00FB3915">
            <w:pPr>
              <w:rPr>
                <w:rFonts w:cs="Arial"/>
                <w:sz w:val="18"/>
                <w:szCs w:val="18"/>
              </w:rPr>
            </w:pPr>
            <w:r w:rsidRPr="009F4F3F">
              <w:rPr>
                <w:rFonts w:cs="Arial"/>
                <w:sz w:val="18"/>
                <w:szCs w:val="18"/>
              </w:rPr>
              <w:t>1600220</w:t>
            </w:r>
          </w:p>
        </w:tc>
        <w:tc>
          <w:tcPr>
            <w:tcW w:w="8328" w:type="dxa"/>
          </w:tcPr>
          <w:p w:rsidR="00776F3B" w:rsidRPr="009F4F3F" w:rsidRDefault="00776F3B" w:rsidP="00FB3915">
            <w:pPr>
              <w:rPr>
                <w:rFonts w:cs="Arial"/>
                <w:sz w:val="18"/>
                <w:szCs w:val="18"/>
              </w:rPr>
            </w:pPr>
            <w:r w:rsidRPr="009F4F3F">
              <w:rPr>
                <w:rFonts w:cs="Arial"/>
                <w:sz w:val="18"/>
                <w:szCs w:val="18"/>
              </w:rPr>
              <w:t xml:space="preserve">Tipo Instituicao </w:t>
            </w:r>
            <w:r w:rsidRPr="009F4F3F">
              <w:rPr>
                <w:rFonts w:cs="Arial"/>
                <w:i/>
                <w:sz w:val="18"/>
                <w:szCs w:val="18"/>
              </w:rPr>
              <w:t xml:space="preserve">[parâmetro] </w:t>
            </w:r>
            <w:r w:rsidRPr="009F4F3F">
              <w:rPr>
                <w:rFonts w:cs="Arial"/>
                <w:sz w:val="18"/>
                <w:szCs w:val="18"/>
              </w:rPr>
              <w:t>Nao Cadastrado</w:t>
            </w:r>
          </w:p>
        </w:tc>
      </w:tr>
      <w:tr w:rsidR="00776F3B" w:rsidRPr="00EA020F" w:rsidTr="009F4F3F">
        <w:tc>
          <w:tcPr>
            <w:tcW w:w="1526" w:type="dxa"/>
          </w:tcPr>
          <w:p w:rsidR="00776F3B" w:rsidRPr="009F4F3F" w:rsidRDefault="00776F3B" w:rsidP="00FB3915">
            <w:pPr>
              <w:rPr>
                <w:rFonts w:cs="Arial"/>
                <w:sz w:val="18"/>
                <w:szCs w:val="18"/>
              </w:rPr>
            </w:pPr>
            <w:r w:rsidRPr="009F4F3F">
              <w:rPr>
                <w:rFonts w:cs="Arial"/>
                <w:sz w:val="18"/>
                <w:szCs w:val="18"/>
              </w:rPr>
              <w:t>1600225</w:t>
            </w:r>
          </w:p>
        </w:tc>
        <w:tc>
          <w:tcPr>
            <w:tcW w:w="8328" w:type="dxa"/>
          </w:tcPr>
          <w:p w:rsidR="00776F3B" w:rsidRPr="009F4F3F" w:rsidRDefault="00776F3B" w:rsidP="00FB3915">
            <w:pPr>
              <w:rPr>
                <w:rFonts w:cs="Arial"/>
                <w:sz w:val="18"/>
                <w:szCs w:val="18"/>
              </w:rPr>
            </w:pPr>
            <w:r w:rsidRPr="009F4F3F">
              <w:rPr>
                <w:rFonts w:cs="Arial"/>
                <w:sz w:val="18"/>
                <w:szCs w:val="18"/>
              </w:rPr>
              <w:t xml:space="preserve">Categoria Responsavel </w:t>
            </w:r>
            <w:r w:rsidRPr="009F4F3F">
              <w:rPr>
                <w:rFonts w:cs="Arial"/>
                <w:i/>
                <w:sz w:val="18"/>
                <w:szCs w:val="18"/>
              </w:rPr>
              <w:t xml:space="preserve">[parâmetro] </w:t>
            </w:r>
            <w:r w:rsidRPr="009F4F3F">
              <w:rPr>
                <w:rFonts w:cs="Arial"/>
                <w:sz w:val="18"/>
                <w:szCs w:val="18"/>
              </w:rPr>
              <w:t>Nao Cadastrada</w:t>
            </w:r>
          </w:p>
        </w:tc>
      </w:tr>
      <w:tr w:rsidR="00776F3B" w:rsidRPr="00EA020F" w:rsidTr="009F4F3F">
        <w:tc>
          <w:tcPr>
            <w:tcW w:w="1526" w:type="dxa"/>
          </w:tcPr>
          <w:p w:rsidR="00776F3B" w:rsidRPr="00D6026F" w:rsidRDefault="00776F3B" w:rsidP="00DE70DC">
            <w:pPr>
              <w:rPr>
                <w:rFonts w:cs="Arial"/>
                <w:sz w:val="18"/>
                <w:szCs w:val="18"/>
              </w:rPr>
            </w:pPr>
            <w:r w:rsidRPr="00D6026F">
              <w:rPr>
                <w:rFonts w:cs="Arial"/>
                <w:sz w:val="18"/>
                <w:szCs w:val="18"/>
              </w:rPr>
              <w:t>1600227</w:t>
            </w:r>
          </w:p>
        </w:tc>
        <w:tc>
          <w:tcPr>
            <w:tcW w:w="8328" w:type="dxa"/>
          </w:tcPr>
          <w:p w:rsidR="00776F3B" w:rsidRPr="00D6026F" w:rsidRDefault="00776F3B" w:rsidP="00DE70DC">
            <w:pPr>
              <w:rPr>
                <w:rFonts w:cs="Arial"/>
                <w:sz w:val="18"/>
                <w:szCs w:val="18"/>
              </w:rPr>
            </w:pPr>
            <w:r w:rsidRPr="00D6026F">
              <w:rPr>
                <w:rFonts w:cs="Arial"/>
                <w:sz w:val="18"/>
                <w:szCs w:val="18"/>
              </w:rPr>
              <w:t>Nenhuma Categoria Responsavel Cadastrada</w:t>
            </w:r>
          </w:p>
        </w:tc>
      </w:tr>
      <w:tr w:rsidR="00776F3B" w:rsidRPr="00EA020F" w:rsidTr="009F4F3F">
        <w:tc>
          <w:tcPr>
            <w:tcW w:w="1526" w:type="dxa"/>
          </w:tcPr>
          <w:p w:rsidR="00776F3B" w:rsidRPr="009F4F3F" w:rsidRDefault="00776F3B" w:rsidP="00FB3915">
            <w:pPr>
              <w:rPr>
                <w:rFonts w:cs="Arial"/>
                <w:sz w:val="18"/>
                <w:szCs w:val="18"/>
              </w:rPr>
            </w:pPr>
            <w:r w:rsidRPr="009F4F3F">
              <w:rPr>
                <w:rFonts w:cs="Arial"/>
                <w:sz w:val="18"/>
                <w:szCs w:val="18"/>
              </w:rPr>
              <w:t>1600228</w:t>
            </w:r>
          </w:p>
        </w:tc>
        <w:tc>
          <w:tcPr>
            <w:tcW w:w="8328" w:type="dxa"/>
          </w:tcPr>
          <w:p w:rsidR="00776F3B" w:rsidRPr="009F4F3F" w:rsidRDefault="00776F3B" w:rsidP="00FB3915">
            <w:pPr>
              <w:rPr>
                <w:rFonts w:cs="Arial"/>
                <w:sz w:val="18"/>
                <w:szCs w:val="18"/>
              </w:rPr>
            </w:pPr>
            <w:r w:rsidRPr="009F4F3F">
              <w:rPr>
                <w:rFonts w:cs="Arial"/>
                <w:sz w:val="18"/>
                <w:szCs w:val="18"/>
              </w:rPr>
              <w:t>Classificacao Firma Nao Cadastrada</w:t>
            </w:r>
          </w:p>
        </w:tc>
      </w:tr>
      <w:tr w:rsidR="00776F3B" w:rsidRPr="00EA020F" w:rsidTr="009F4F3F">
        <w:tc>
          <w:tcPr>
            <w:tcW w:w="1526" w:type="dxa"/>
          </w:tcPr>
          <w:p w:rsidR="00776F3B" w:rsidRPr="009F4F3F" w:rsidRDefault="00776F3B" w:rsidP="00FB3915">
            <w:pPr>
              <w:rPr>
                <w:rFonts w:cs="Arial"/>
                <w:sz w:val="18"/>
                <w:szCs w:val="18"/>
              </w:rPr>
            </w:pPr>
            <w:r w:rsidRPr="009F4F3F">
              <w:rPr>
                <w:rFonts w:cs="Arial"/>
                <w:sz w:val="18"/>
                <w:szCs w:val="18"/>
              </w:rPr>
              <w:t>1600232</w:t>
            </w:r>
          </w:p>
        </w:tc>
        <w:tc>
          <w:tcPr>
            <w:tcW w:w="8328" w:type="dxa"/>
          </w:tcPr>
          <w:p w:rsidR="00776F3B" w:rsidRPr="009F4F3F" w:rsidRDefault="00776F3B" w:rsidP="00FB3915">
            <w:pPr>
              <w:rPr>
                <w:rFonts w:cs="Arial"/>
                <w:sz w:val="18"/>
                <w:szCs w:val="18"/>
              </w:rPr>
            </w:pPr>
            <w:r w:rsidRPr="009F4F3F">
              <w:rPr>
                <w:rFonts w:cs="Arial"/>
                <w:sz w:val="18"/>
                <w:szCs w:val="18"/>
              </w:rPr>
              <w:t xml:space="preserve">Pais </w:t>
            </w:r>
            <w:r w:rsidRPr="009F4F3F">
              <w:rPr>
                <w:rFonts w:cs="Arial"/>
                <w:i/>
                <w:sz w:val="18"/>
                <w:szCs w:val="18"/>
              </w:rPr>
              <w:t xml:space="preserve">[parâmetro] </w:t>
            </w:r>
            <w:r w:rsidRPr="009F4F3F">
              <w:rPr>
                <w:rFonts w:cs="Arial"/>
                <w:sz w:val="18"/>
                <w:szCs w:val="18"/>
              </w:rPr>
              <w:t>Nao Cadastrado</w:t>
            </w:r>
          </w:p>
        </w:tc>
      </w:tr>
      <w:tr w:rsidR="00776F3B" w:rsidRPr="00EA020F" w:rsidTr="009F4F3F">
        <w:tc>
          <w:tcPr>
            <w:tcW w:w="1526" w:type="dxa"/>
          </w:tcPr>
          <w:p w:rsidR="00776F3B" w:rsidRPr="009F4F3F" w:rsidRDefault="00776F3B" w:rsidP="00FB3915">
            <w:pPr>
              <w:rPr>
                <w:rFonts w:cs="Arial"/>
                <w:sz w:val="18"/>
                <w:szCs w:val="18"/>
              </w:rPr>
            </w:pPr>
            <w:r w:rsidRPr="009F4F3F">
              <w:rPr>
                <w:rFonts w:cs="Arial"/>
                <w:sz w:val="18"/>
                <w:szCs w:val="18"/>
              </w:rPr>
              <w:t>1600241</w:t>
            </w:r>
          </w:p>
        </w:tc>
        <w:tc>
          <w:tcPr>
            <w:tcW w:w="8328" w:type="dxa"/>
          </w:tcPr>
          <w:p w:rsidR="00776F3B" w:rsidRPr="009F4F3F" w:rsidRDefault="00776F3B" w:rsidP="00FB3915">
            <w:pPr>
              <w:rPr>
                <w:rFonts w:cs="Arial"/>
                <w:sz w:val="18"/>
                <w:szCs w:val="18"/>
              </w:rPr>
            </w:pPr>
            <w:r w:rsidRPr="009F4F3F">
              <w:rPr>
                <w:rFonts w:cs="Arial"/>
                <w:sz w:val="18"/>
                <w:szCs w:val="18"/>
              </w:rPr>
              <w:t>Porte Nao Informado</w:t>
            </w:r>
          </w:p>
        </w:tc>
      </w:tr>
      <w:tr w:rsidR="00776F3B" w:rsidRPr="00EA020F" w:rsidTr="009F4F3F">
        <w:tc>
          <w:tcPr>
            <w:tcW w:w="1526" w:type="dxa"/>
          </w:tcPr>
          <w:p w:rsidR="00776F3B" w:rsidRPr="009F4F3F" w:rsidRDefault="00776F3B" w:rsidP="00FB3915">
            <w:pPr>
              <w:rPr>
                <w:rFonts w:cs="Arial"/>
                <w:sz w:val="18"/>
                <w:szCs w:val="18"/>
              </w:rPr>
            </w:pPr>
            <w:r w:rsidRPr="009F4F3F">
              <w:rPr>
                <w:rFonts w:cs="Arial"/>
                <w:sz w:val="18"/>
                <w:szCs w:val="18"/>
              </w:rPr>
              <w:t>1600258</w:t>
            </w:r>
          </w:p>
        </w:tc>
        <w:tc>
          <w:tcPr>
            <w:tcW w:w="8328" w:type="dxa"/>
          </w:tcPr>
          <w:p w:rsidR="00776F3B" w:rsidRPr="009F4F3F" w:rsidRDefault="00776F3B" w:rsidP="00FB3915">
            <w:pPr>
              <w:rPr>
                <w:rFonts w:cs="Arial"/>
                <w:sz w:val="18"/>
                <w:szCs w:val="18"/>
              </w:rPr>
            </w:pPr>
            <w:r w:rsidRPr="009F4F3F">
              <w:rPr>
                <w:rFonts w:cs="Arial"/>
                <w:sz w:val="18"/>
                <w:szCs w:val="18"/>
              </w:rPr>
              <w:t>Municipio Nao Cadastrado</w:t>
            </w:r>
          </w:p>
        </w:tc>
      </w:tr>
      <w:tr w:rsidR="00776F3B" w:rsidRPr="00EA020F" w:rsidTr="009F4F3F">
        <w:tc>
          <w:tcPr>
            <w:tcW w:w="1526" w:type="dxa"/>
          </w:tcPr>
          <w:p w:rsidR="00776F3B" w:rsidRPr="009F4F3F" w:rsidRDefault="00776F3B" w:rsidP="00FB3915">
            <w:pPr>
              <w:rPr>
                <w:rFonts w:cs="Arial"/>
                <w:sz w:val="18"/>
                <w:szCs w:val="18"/>
              </w:rPr>
            </w:pPr>
            <w:r w:rsidRPr="009F4F3F">
              <w:rPr>
                <w:rFonts w:cs="Arial"/>
                <w:sz w:val="18"/>
                <w:szCs w:val="18"/>
              </w:rPr>
              <w:t>1600261</w:t>
            </w:r>
          </w:p>
        </w:tc>
        <w:tc>
          <w:tcPr>
            <w:tcW w:w="8328" w:type="dxa"/>
          </w:tcPr>
          <w:p w:rsidR="00776F3B" w:rsidRPr="009F4F3F" w:rsidRDefault="00776F3B" w:rsidP="00FB3915">
            <w:pPr>
              <w:rPr>
                <w:rFonts w:cs="Arial"/>
                <w:sz w:val="18"/>
                <w:szCs w:val="18"/>
              </w:rPr>
            </w:pPr>
            <w:r w:rsidRPr="009F4F3F">
              <w:rPr>
                <w:rFonts w:cs="Arial"/>
                <w:sz w:val="18"/>
                <w:szCs w:val="18"/>
              </w:rPr>
              <w:t>Uf Não Informada</w:t>
            </w:r>
          </w:p>
        </w:tc>
      </w:tr>
      <w:tr w:rsidR="00776F3B" w:rsidRPr="00EA020F" w:rsidTr="009F4F3F">
        <w:tc>
          <w:tcPr>
            <w:tcW w:w="1526" w:type="dxa"/>
          </w:tcPr>
          <w:p w:rsidR="00776F3B" w:rsidRPr="001F6E6D" w:rsidRDefault="00776F3B" w:rsidP="003D0796">
            <w:pPr>
              <w:rPr>
                <w:rFonts w:cs="Arial"/>
                <w:sz w:val="18"/>
                <w:szCs w:val="18"/>
              </w:rPr>
            </w:pPr>
            <w:r w:rsidRPr="001F6E6D">
              <w:rPr>
                <w:rFonts w:cs="Arial"/>
                <w:sz w:val="18"/>
                <w:szCs w:val="18"/>
              </w:rPr>
              <w:t>1600266</w:t>
            </w:r>
          </w:p>
        </w:tc>
        <w:tc>
          <w:tcPr>
            <w:tcW w:w="8328" w:type="dxa"/>
          </w:tcPr>
          <w:p w:rsidR="00776F3B" w:rsidRPr="001F6E6D" w:rsidRDefault="00776F3B" w:rsidP="003D0796">
            <w:pPr>
              <w:rPr>
                <w:rFonts w:cs="Arial"/>
                <w:sz w:val="18"/>
                <w:szCs w:val="18"/>
              </w:rPr>
            </w:pPr>
            <w:r w:rsidRPr="001F6E6D">
              <w:rPr>
                <w:rFonts w:cs="Arial"/>
                <w:sz w:val="18"/>
                <w:szCs w:val="18"/>
              </w:rPr>
              <w:t xml:space="preserve">Ato </w:t>
            </w:r>
            <w:r w:rsidRPr="009F4F3F">
              <w:rPr>
                <w:rFonts w:cs="Arial"/>
                <w:i/>
                <w:sz w:val="18"/>
                <w:szCs w:val="18"/>
              </w:rPr>
              <w:t>[parâmetro]</w:t>
            </w:r>
            <w:r>
              <w:rPr>
                <w:rFonts w:cs="Arial"/>
                <w:i/>
                <w:sz w:val="18"/>
                <w:szCs w:val="18"/>
              </w:rPr>
              <w:t xml:space="preserve"> </w:t>
            </w:r>
            <w:r w:rsidRPr="001F6E6D">
              <w:rPr>
                <w:rFonts w:cs="Arial"/>
                <w:sz w:val="18"/>
                <w:szCs w:val="18"/>
              </w:rPr>
              <w:t xml:space="preserve"> Nao Cadastrado</w:t>
            </w:r>
          </w:p>
        </w:tc>
      </w:tr>
      <w:tr w:rsidR="00776F3B" w:rsidRPr="00EA020F" w:rsidTr="009F4F3F">
        <w:tc>
          <w:tcPr>
            <w:tcW w:w="1526" w:type="dxa"/>
          </w:tcPr>
          <w:p w:rsidR="00776F3B" w:rsidRPr="00D6026F" w:rsidRDefault="00776F3B" w:rsidP="003D0796">
            <w:pPr>
              <w:rPr>
                <w:rFonts w:cs="Arial"/>
                <w:sz w:val="18"/>
                <w:szCs w:val="18"/>
              </w:rPr>
            </w:pPr>
            <w:r w:rsidRPr="00D6026F">
              <w:rPr>
                <w:rFonts w:cs="Arial"/>
                <w:sz w:val="18"/>
                <w:szCs w:val="18"/>
              </w:rPr>
              <w:t>1600267</w:t>
            </w:r>
          </w:p>
        </w:tc>
        <w:tc>
          <w:tcPr>
            <w:tcW w:w="8328" w:type="dxa"/>
          </w:tcPr>
          <w:p w:rsidR="00776F3B" w:rsidRPr="00D6026F" w:rsidRDefault="00776F3B" w:rsidP="003D0796">
            <w:pPr>
              <w:rPr>
                <w:rFonts w:cs="Arial"/>
                <w:sz w:val="18"/>
                <w:szCs w:val="18"/>
              </w:rPr>
            </w:pPr>
            <w:r w:rsidRPr="00D6026F">
              <w:rPr>
                <w:rFonts w:cs="Arial"/>
                <w:sz w:val="18"/>
                <w:szCs w:val="18"/>
              </w:rPr>
              <w:t>Nenhum Ato Cadastrado</w:t>
            </w:r>
          </w:p>
        </w:tc>
      </w:tr>
      <w:tr w:rsidR="00776F3B" w:rsidRPr="00EA020F" w:rsidTr="009F4F3F">
        <w:tc>
          <w:tcPr>
            <w:tcW w:w="1526" w:type="dxa"/>
          </w:tcPr>
          <w:p w:rsidR="00776F3B" w:rsidRPr="00604663" w:rsidRDefault="00776F3B" w:rsidP="003D0796">
            <w:pPr>
              <w:rPr>
                <w:rFonts w:cs="Arial"/>
                <w:sz w:val="18"/>
                <w:szCs w:val="18"/>
              </w:rPr>
            </w:pPr>
            <w:r w:rsidRPr="00604663">
              <w:rPr>
                <w:rFonts w:cs="Arial"/>
                <w:sz w:val="18"/>
                <w:szCs w:val="18"/>
              </w:rPr>
              <w:t>1600269</w:t>
            </w:r>
          </w:p>
        </w:tc>
        <w:tc>
          <w:tcPr>
            <w:tcW w:w="8328" w:type="dxa"/>
          </w:tcPr>
          <w:p w:rsidR="00776F3B" w:rsidRPr="00604663" w:rsidRDefault="00776F3B" w:rsidP="003D0796">
            <w:pPr>
              <w:rPr>
                <w:rFonts w:cs="Arial"/>
                <w:sz w:val="18"/>
                <w:szCs w:val="18"/>
              </w:rPr>
            </w:pPr>
            <w:r w:rsidRPr="00604663">
              <w:rPr>
                <w:rFonts w:cs="Arial"/>
                <w:sz w:val="18"/>
                <w:szCs w:val="18"/>
              </w:rPr>
              <w:t>Documento Nao Cadastrado</w:t>
            </w:r>
          </w:p>
        </w:tc>
      </w:tr>
      <w:tr w:rsidR="00776F3B" w:rsidRPr="00EA020F" w:rsidTr="009F4F3F">
        <w:tc>
          <w:tcPr>
            <w:tcW w:w="1526" w:type="dxa"/>
          </w:tcPr>
          <w:p w:rsidR="00776F3B" w:rsidRPr="00913A8F" w:rsidRDefault="00776F3B" w:rsidP="003D0796">
            <w:pPr>
              <w:rPr>
                <w:rFonts w:cs="Arial"/>
                <w:sz w:val="18"/>
                <w:szCs w:val="18"/>
              </w:rPr>
            </w:pPr>
            <w:r w:rsidRPr="00913A8F">
              <w:rPr>
                <w:rFonts w:cs="Arial"/>
                <w:sz w:val="18"/>
                <w:szCs w:val="18"/>
              </w:rPr>
              <w:t>1600270</w:t>
            </w:r>
          </w:p>
        </w:tc>
        <w:tc>
          <w:tcPr>
            <w:tcW w:w="8328" w:type="dxa"/>
          </w:tcPr>
          <w:p w:rsidR="00776F3B" w:rsidRPr="00913A8F" w:rsidRDefault="00776F3B" w:rsidP="003D0796">
            <w:pPr>
              <w:rPr>
                <w:rFonts w:cs="Arial"/>
                <w:sz w:val="18"/>
                <w:szCs w:val="18"/>
              </w:rPr>
            </w:pPr>
            <w:r w:rsidRPr="00913A8F">
              <w:rPr>
                <w:rFonts w:cs="Arial"/>
                <w:sz w:val="18"/>
                <w:szCs w:val="18"/>
              </w:rPr>
              <w:t>Nenhum Documento Cadastrado</w:t>
            </w:r>
          </w:p>
        </w:tc>
      </w:tr>
      <w:tr w:rsidR="00776F3B" w:rsidRPr="00EA020F" w:rsidTr="009F4F3F">
        <w:tc>
          <w:tcPr>
            <w:tcW w:w="1526" w:type="dxa"/>
          </w:tcPr>
          <w:p w:rsidR="00776F3B" w:rsidRPr="00604663" w:rsidRDefault="00776F3B" w:rsidP="003D0796">
            <w:pPr>
              <w:rPr>
                <w:rFonts w:cs="Arial"/>
                <w:sz w:val="18"/>
                <w:szCs w:val="18"/>
              </w:rPr>
            </w:pPr>
            <w:r w:rsidRPr="00604663">
              <w:rPr>
                <w:rFonts w:cs="Arial"/>
                <w:sz w:val="18"/>
                <w:szCs w:val="18"/>
              </w:rPr>
              <w:t>1600276</w:t>
            </w:r>
          </w:p>
        </w:tc>
        <w:tc>
          <w:tcPr>
            <w:tcW w:w="8328" w:type="dxa"/>
          </w:tcPr>
          <w:p w:rsidR="00776F3B" w:rsidRPr="00604663" w:rsidRDefault="00776F3B" w:rsidP="003D0796">
            <w:pPr>
              <w:rPr>
                <w:rFonts w:cs="Arial"/>
                <w:sz w:val="18"/>
                <w:szCs w:val="18"/>
              </w:rPr>
            </w:pPr>
            <w:r w:rsidRPr="00604663">
              <w:rPr>
                <w:rFonts w:cs="Arial"/>
                <w:sz w:val="18"/>
                <w:szCs w:val="18"/>
              </w:rPr>
              <w:t>Tipo Documento Nao Cadastrado</w:t>
            </w:r>
          </w:p>
        </w:tc>
      </w:tr>
      <w:tr w:rsidR="00776F3B" w:rsidRPr="00EA020F" w:rsidTr="009F4F3F">
        <w:tc>
          <w:tcPr>
            <w:tcW w:w="1526" w:type="dxa"/>
          </w:tcPr>
          <w:p w:rsidR="00776F3B" w:rsidRPr="00D6026F" w:rsidRDefault="00776F3B" w:rsidP="003D0796">
            <w:pPr>
              <w:rPr>
                <w:rFonts w:cs="Arial"/>
                <w:sz w:val="18"/>
                <w:szCs w:val="18"/>
              </w:rPr>
            </w:pPr>
            <w:r w:rsidRPr="00D6026F">
              <w:rPr>
                <w:rFonts w:cs="Arial"/>
                <w:sz w:val="18"/>
                <w:szCs w:val="18"/>
              </w:rPr>
              <w:t>1600277</w:t>
            </w:r>
          </w:p>
        </w:tc>
        <w:tc>
          <w:tcPr>
            <w:tcW w:w="8328" w:type="dxa"/>
          </w:tcPr>
          <w:p w:rsidR="00776F3B" w:rsidRPr="00D6026F" w:rsidRDefault="00776F3B" w:rsidP="003D0796">
            <w:pPr>
              <w:rPr>
                <w:rFonts w:cs="Arial"/>
                <w:sz w:val="18"/>
                <w:szCs w:val="18"/>
              </w:rPr>
            </w:pPr>
            <w:r w:rsidRPr="00D6026F">
              <w:rPr>
                <w:rFonts w:cs="Arial"/>
                <w:sz w:val="18"/>
                <w:szCs w:val="18"/>
              </w:rPr>
              <w:t>Nenhum Tipo Documento Cadastrado</w:t>
            </w:r>
          </w:p>
        </w:tc>
      </w:tr>
      <w:tr w:rsidR="00776F3B" w:rsidRPr="00EA020F" w:rsidTr="009F4F3F">
        <w:tc>
          <w:tcPr>
            <w:tcW w:w="1526" w:type="dxa"/>
          </w:tcPr>
          <w:p w:rsidR="00776F3B" w:rsidRPr="008F0C5D" w:rsidRDefault="00776F3B" w:rsidP="003D0796">
            <w:pPr>
              <w:rPr>
                <w:rFonts w:cs="Arial"/>
                <w:sz w:val="18"/>
                <w:szCs w:val="18"/>
              </w:rPr>
            </w:pPr>
            <w:r w:rsidRPr="008F0C5D">
              <w:rPr>
                <w:rFonts w:cs="Arial"/>
                <w:sz w:val="18"/>
                <w:szCs w:val="18"/>
              </w:rPr>
              <w:t>1600279</w:t>
            </w:r>
          </w:p>
        </w:tc>
        <w:tc>
          <w:tcPr>
            <w:tcW w:w="8328" w:type="dxa"/>
          </w:tcPr>
          <w:p w:rsidR="00776F3B" w:rsidRPr="008F0C5D" w:rsidRDefault="00776F3B" w:rsidP="003D0796">
            <w:pPr>
              <w:rPr>
                <w:rFonts w:cs="Arial"/>
                <w:sz w:val="18"/>
                <w:szCs w:val="18"/>
              </w:rPr>
            </w:pPr>
            <w:r w:rsidRPr="008F0C5D">
              <w:rPr>
                <w:rFonts w:cs="Arial"/>
                <w:sz w:val="18"/>
                <w:szCs w:val="18"/>
              </w:rPr>
              <w:t>Pessoa não Cadastrada</w:t>
            </w:r>
          </w:p>
        </w:tc>
      </w:tr>
      <w:tr w:rsidR="00776F3B" w:rsidRPr="00EA020F" w:rsidTr="009F4F3F">
        <w:tc>
          <w:tcPr>
            <w:tcW w:w="1526" w:type="dxa"/>
          </w:tcPr>
          <w:p w:rsidR="00776F3B" w:rsidRPr="009F4F3F" w:rsidRDefault="00776F3B" w:rsidP="00FB3915">
            <w:pPr>
              <w:rPr>
                <w:rFonts w:cs="Arial"/>
                <w:sz w:val="18"/>
                <w:szCs w:val="18"/>
              </w:rPr>
            </w:pPr>
            <w:r w:rsidRPr="009F4F3F">
              <w:rPr>
                <w:rFonts w:cs="Arial"/>
                <w:sz w:val="18"/>
                <w:szCs w:val="18"/>
              </w:rPr>
              <w:t>1600285</w:t>
            </w:r>
          </w:p>
        </w:tc>
        <w:tc>
          <w:tcPr>
            <w:tcW w:w="8328" w:type="dxa"/>
          </w:tcPr>
          <w:p w:rsidR="00776F3B" w:rsidRPr="009F4F3F" w:rsidRDefault="00776F3B" w:rsidP="00FB3915">
            <w:pPr>
              <w:rPr>
                <w:rFonts w:cs="Arial"/>
                <w:sz w:val="18"/>
                <w:szCs w:val="18"/>
              </w:rPr>
            </w:pPr>
            <w:r w:rsidRPr="009F4F3F">
              <w:rPr>
                <w:rFonts w:cs="Arial"/>
                <w:sz w:val="18"/>
                <w:szCs w:val="18"/>
              </w:rPr>
              <w:t>Informe se os dados podem ser consultados pelo Bacen</w:t>
            </w:r>
          </w:p>
        </w:tc>
      </w:tr>
      <w:tr w:rsidR="00776F3B" w:rsidRPr="00EA020F" w:rsidTr="009F4F3F">
        <w:tc>
          <w:tcPr>
            <w:tcW w:w="1526" w:type="dxa"/>
          </w:tcPr>
          <w:p w:rsidR="00776F3B" w:rsidRPr="009F4F3F" w:rsidRDefault="00776F3B" w:rsidP="00FB3915">
            <w:pPr>
              <w:rPr>
                <w:rFonts w:cs="Arial"/>
                <w:sz w:val="18"/>
                <w:szCs w:val="18"/>
              </w:rPr>
            </w:pPr>
            <w:r w:rsidRPr="009F4F3F">
              <w:rPr>
                <w:rFonts w:cs="Arial"/>
                <w:sz w:val="18"/>
                <w:szCs w:val="18"/>
              </w:rPr>
              <w:t>1600286</w:t>
            </w:r>
          </w:p>
        </w:tc>
        <w:tc>
          <w:tcPr>
            <w:tcW w:w="8328" w:type="dxa"/>
          </w:tcPr>
          <w:p w:rsidR="00776F3B" w:rsidRPr="009F4F3F" w:rsidRDefault="00776F3B" w:rsidP="00FB3915">
            <w:pPr>
              <w:rPr>
                <w:rFonts w:cs="Arial"/>
                <w:sz w:val="18"/>
                <w:szCs w:val="18"/>
              </w:rPr>
            </w:pPr>
            <w:r w:rsidRPr="009F4F3F">
              <w:rPr>
                <w:rFonts w:cs="Arial"/>
                <w:sz w:val="18"/>
                <w:szCs w:val="18"/>
              </w:rPr>
              <w:t>Número do Documento Não Informado</w:t>
            </w:r>
          </w:p>
        </w:tc>
      </w:tr>
      <w:tr w:rsidR="00776F3B" w:rsidRPr="00EA020F" w:rsidTr="009F4F3F">
        <w:tc>
          <w:tcPr>
            <w:tcW w:w="1526" w:type="dxa"/>
          </w:tcPr>
          <w:p w:rsidR="00776F3B" w:rsidRPr="009F4F3F" w:rsidRDefault="00776F3B" w:rsidP="00FB3915">
            <w:pPr>
              <w:rPr>
                <w:rFonts w:cs="Arial"/>
                <w:sz w:val="18"/>
                <w:szCs w:val="18"/>
              </w:rPr>
            </w:pPr>
            <w:r w:rsidRPr="009F4F3F">
              <w:rPr>
                <w:rFonts w:cs="Arial"/>
                <w:sz w:val="18"/>
                <w:szCs w:val="18"/>
              </w:rPr>
              <w:t>1600287</w:t>
            </w:r>
          </w:p>
        </w:tc>
        <w:tc>
          <w:tcPr>
            <w:tcW w:w="8328" w:type="dxa"/>
          </w:tcPr>
          <w:p w:rsidR="00776F3B" w:rsidRPr="009F4F3F" w:rsidRDefault="00776F3B" w:rsidP="00FB3915">
            <w:pPr>
              <w:rPr>
                <w:rFonts w:cs="Arial"/>
                <w:sz w:val="18"/>
                <w:szCs w:val="18"/>
              </w:rPr>
            </w:pPr>
            <w:r w:rsidRPr="009F4F3F">
              <w:rPr>
                <w:rFonts w:cs="Arial"/>
                <w:sz w:val="18"/>
                <w:szCs w:val="18"/>
              </w:rPr>
              <w:t>Orgão Expedidor do Documento Não Informado</w:t>
            </w:r>
          </w:p>
        </w:tc>
      </w:tr>
      <w:tr w:rsidR="00776F3B" w:rsidRPr="00EA020F" w:rsidTr="009F4F3F">
        <w:tc>
          <w:tcPr>
            <w:tcW w:w="1526" w:type="dxa"/>
          </w:tcPr>
          <w:p w:rsidR="00776F3B" w:rsidRPr="00604663" w:rsidRDefault="00776F3B" w:rsidP="003D0796">
            <w:pPr>
              <w:rPr>
                <w:rFonts w:cs="Arial"/>
                <w:sz w:val="18"/>
                <w:szCs w:val="18"/>
              </w:rPr>
            </w:pPr>
            <w:r w:rsidRPr="00604663">
              <w:rPr>
                <w:rFonts w:cs="Arial"/>
                <w:sz w:val="18"/>
                <w:szCs w:val="18"/>
              </w:rPr>
              <w:t>1600294</w:t>
            </w:r>
          </w:p>
        </w:tc>
        <w:tc>
          <w:tcPr>
            <w:tcW w:w="8328" w:type="dxa"/>
          </w:tcPr>
          <w:p w:rsidR="00776F3B" w:rsidRPr="00604663" w:rsidRDefault="00776F3B" w:rsidP="003D0796">
            <w:pPr>
              <w:rPr>
                <w:rFonts w:cs="Arial"/>
                <w:sz w:val="18"/>
                <w:szCs w:val="18"/>
              </w:rPr>
            </w:pPr>
            <w:r w:rsidRPr="00604663">
              <w:rPr>
                <w:rFonts w:cs="Arial"/>
                <w:sz w:val="18"/>
                <w:szCs w:val="18"/>
              </w:rPr>
              <w:t>Cliente Nao Cadastrado</w:t>
            </w:r>
          </w:p>
        </w:tc>
      </w:tr>
      <w:tr w:rsidR="00776F3B" w:rsidRPr="00EA020F" w:rsidTr="009F4F3F">
        <w:tc>
          <w:tcPr>
            <w:tcW w:w="1526" w:type="dxa"/>
          </w:tcPr>
          <w:p w:rsidR="00776F3B" w:rsidRPr="009F4F3F" w:rsidRDefault="00776F3B" w:rsidP="00FB3915">
            <w:pPr>
              <w:rPr>
                <w:rFonts w:cs="Arial"/>
                <w:sz w:val="18"/>
                <w:szCs w:val="18"/>
              </w:rPr>
            </w:pPr>
            <w:r w:rsidRPr="009F4F3F">
              <w:rPr>
                <w:rFonts w:cs="Arial"/>
                <w:sz w:val="18"/>
                <w:szCs w:val="18"/>
              </w:rPr>
              <w:t>1600296</w:t>
            </w:r>
          </w:p>
        </w:tc>
        <w:tc>
          <w:tcPr>
            <w:tcW w:w="8328" w:type="dxa"/>
          </w:tcPr>
          <w:p w:rsidR="00776F3B" w:rsidRPr="009F4F3F" w:rsidRDefault="00776F3B" w:rsidP="00FB3915">
            <w:pPr>
              <w:rPr>
                <w:rFonts w:cs="Arial"/>
                <w:sz w:val="18"/>
                <w:szCs w:val="18"/>
              </w:rPr>
            </w:pPr>
            <w:r w:rsidRPr="009F4F3F">
              <w:rPr>
                <w:rFonts w:cs="Arial"/>
                <w:sz w:val="18"/>
                <w:szCs w:val="18"/>
              </w:rPr>
              <w:t xml:space="preserve">Cliente </w:t>
            </w:r>
            <w:r w:rsidRPr="009F4F3F">
              <w:rPr>
                <w:rFonts w:cs="Arial"/>
                <w:i/>
                <w:sz w:val="18"/>
                <w:szCs w:val="18"/>
              </w:rPr>
              <w:t xml:space="preserve">[parâmetro] </w:t>
            </w:r>
            <w:r w:rsidRPr="009F4F3F">
              <w:rPr>
                <w:rFonts w:cs="Arial"/>
                <w:sz w:val="18"/>
                <w:szCs w:val="18"/>
              </w:rPr>
              <w:t>Ja Cadastrado</w:t>
            </w:r>
          </w:p>
        </w:tc>
      </w:tr>
      <w:tr w:rsidR="00776F3B" w:rsidRPr="00EA020F" w:rsidTr="009F4F3F">
        <w:tc>
          <w:tcPr>
            <w:tcW w:w="1526" w:type="dxa"/>
          </w:tcPr>
          <w:p w:rsidR="00776F3B" w:rsidRPr="009F4F3F" w:rsidRDefault="00776F3B" w:rsidP="00FB3915">
            <w:pPr>
              <w:rPr>
                <w:rFonts w:cs="Arial"/>
                <w:sz w:val="18"/>
                <w:szCs w:val="18"/>
              </w:rPr>
            </w:pPr>
            <w:r w:rsidRPr="009F4F3F">
              <w:rPr>
                <w:rFonts w:cs="Arial"/>
                <w:sz w:val="18"/>
                <w:szCs w:val="18"/>
              </w:rPr>
              <w:t>1600297</w:t>
            </w:r>
          </w:p>
        </w:tc>
        <w:tc>
          <w:tcPr>
            <w:tcW w:w="8328" w:type="dxa"/>
          </w:tcPr>
          <w:p w:rsidR="00776F3B" w:rsidRPr="009F4F3F" w:rsidRDefault="00776F3B" w:rsidP="00FB3915">
            <w:pPr>
              <w:rPr>
                <w:rFonts w:cs="Arial"/>
                <w:sz w:val="18"/>
                <w:szCs w:val="18"/>
              </w:rPr>
            </w:pPr>
            <w:r w:rsidRPr="009F4F3F">
              <w:rPr>
                <w:rFonts w:cs="Arial"/>
                <w:sz w:val="18"/>
                <w:szCs w:val="18"/>
              </w:rPr>
              <w:t xml:space="preserve">Codigo do </w:t>
            </w:r>
            <w:r w:rsidRPr="009F4F3F">
              <w:rPr>
                <w:rFonts w:cs="Arial"/>
                <w:i/>
                <w:sz w:val="18"/>
                <w:szCs w:val="18"/>
              </w:rPr>
              <w:t xml:space="preserve">[parâmetro] </w:t>
            </w:r>
            <w:r w:rsidRPr="009F4F3F">
              <w:rPr>
                <w:rFonts w:cs="Arial"/>
                <w:sz w:val="18"/>
                <w:szCs w:val="18"/>
              </w:rPr>
              <w:t>Invalido</w:t>
            </w:r>
          </w:p>
        </w:tc>
      </w:tr>
      <w:tr w:rsidR="00776F3B" w:rsidRPr="00EA020F" w:rsidTr="009F4F3F">
        <w:tc>
          <w:tcPr>
            <w:tcW w:w="1526" w:type="dxa"/>
          </w:tcPr>
          <w:p w:rsidR="00776F3B" w:rsidRPr="008F0C5D" w:rsidRDefault="00776F3B" w:rsidP="003D0796">
            <w:pPr>
              <w:rPr>
                <w:rFonts w:cs="Arial"/>
                <w:sz w:val="18"/>
                <w:szCs w:val="18"/>
              </w:rPr>
            </w:pPr>
            <w:r w:rsidRPr="008F0C5D">
              <w:rPr>
                <w:rFonts w:cs="Arial"/>
                <w:sz w:val="18"/>
                <w:szCs w:val="18"/>
              </w:rPr>
              <w:t>1600322</w:t>
            </w:r>
          </w:p>
        </w:tc>
        <w:tc>
          <w:tcPr>
            <w:tcW w:w="8328" w:type="dxa"/>
          </w:tcPr>
          <w:p w:rsidR="00776F3B" w:rsidRPr="008F0C5D" w:rsidRDefault="00776F3B" w:rsidP="003D0796">
            <w:pPr>
              <w:rPr>
                <w:rFonts w:cs="Arial"/>
                <w:sz w:val="18"/>
                <w:szCs w:val="18"/>
              </w:rPr>
            </w:pPr>
            <w:r w:rsidRPr="008F0C5D">
              <w:rPr>
                <w:rFonts w:cs="Arial"/>
                <w:sz w:val="18"/>
                <w:szCs w:val="18"/>
              </w:rPr>
              <w:t>O cnpj/cpf e sequência do grupo devem estar cadastrados na tabela de pessoas</w:t>
            </w:r>
          </w:p>
        </w:tc>
      </w:tr>
      <w:tr w:rsidR="00776F3B" w:rsidRPr="00EA020F" w:rsidTr="009F4F3F">
        <w:tc>
          <w:tcPr>
            <w:tcW w:w="1526" w:type="dxa"/>
          </w:tcPr>
          <w:p w:rsidR="00776F3B" w:rsidRPr="009F4F3F" w:rsidRDefault="00776F3B" w:rsidP="00FB3915">
            <w:pPr>
              <w:rPr>
                <w:rFonts w:cs="Arial"/>
                <w:sz w:val="18"/>
                <w:szCs w:val="18"/>
              </w:rPr>
            </w:pPr>
            <w:r w:rsidRPr="009F4F3F">
              <w:rPr>
                <w:rFonts w:cs="Arial"/>
                <w:sz w:val="18"/>
                <w:szCs w:val="18"/>
              </w:rPr>
              <w:t>1600323</w:t>
            </w:r>
          </w:p>
        </w:tc>
        <w:tc>
          <w:tcPr>
            <w:tcW w:w="8328" w:type="dxa"/>
          </w:tcPr>
          <w:p w:rsidR="00776F3B" w:rsidRPr="009F4F3F" w:rsidRDefault="00776F3B" w:rsidP="00FB3915">
            <w:pPr>
              <w:rPr>
                <w:rFonts w:cs="Arial"/>
                <w:sz w:val="18"/>
                <w:szCs w:val="18"/>
              </w:rPr>
            </w:pPr>
            <w:r w:rsidRPr="009F4F3F">
              <w:rPr>
                <w:rFonts w:cs="Arial"/>
                <w:sz w:val="18"/>
                <w:szCs w:val="18"/>
              </w:rPr>
              <w:t xml:space="preserve">Atividade </w:t>
            </w:r>
            <w:r w:rsidRPr="009F4F3F">
              <w:rPr>
                <w:rFonts w:cs="Arial"/>
                <w:i/>
                <w:sz w:val="18"/>
                <w:szCs w:val="18"/>
              </w:rPr>
              <w:t xml:space="preserve">[parâmetro] </w:t>
            </w:r>
            <w:r w:rsidRPr="009F4F3F">
              <w:rPr>
                <w:rFonts w:cs="Arial"/>
                <w:sz w:val="18"/>
                <w:szCs w:val="18"/>
              </w:rPr>
              <w:t>Nao Cadastrada</w:t>
            </w:r>
          </w:p>
        </w:tc>
      </w:tr>
      <w:tr w:rsidR="00776F3B" w:rsidRPr="00EA020F" w:rsidTr="009F4F3F">
        <w:tc>
          <w:tcPr>
            <w:tcW w:w="1526" w:type="dxa"/>
          </w:tcPr>
          <w:p w:rsidR="00776F3B" w:rsidRPr="009F4F3F" w:rsidRDefault="00776F3B" w:rsidP="00FB3915">
            <w:pPr>
              <w:rPr>
                <w:rFonts w:cs="Arial"/>
                <w:sz w:val="18"/>
                <w:szCs w:val="18"/>
              </w:rPr>
            </w:pPr>
            <w:r w:rsidRPr="009F4F3F">
              <w:rPr>
                <w:rFonts w:cs="Arial"/>
                <w:sz w:val="18"/>
                <w:szCs w:val="18"/>
              </w:rPr>
              <w:t>1600339</w:t>
            </w:r>
          </w:p>
        </w:tc>
        <w:tc>
          <w:tcPr>
            <w:tcW w:w="8328" w:type="dxa"/>
          </w:tcPr>
          <w:p w:rsidR="00776F3B" w:rsidRPr="009F4F3F" w:rsidRDefault="00776F3B" w:rsidP="00FB3915">
            <w:pPr>
              <w:rPr>
                <w:rFonts w:cs="Arial"/>
                <w:sz w:val="18"/>
                <w:szCs w:val="18"/>
              </w:rPr>
            </w:pPr>
            <w:r w:rsidRPr="009F4F3F">
              <w:rPr>
                <w:rFonts w:cs="Arial"/>
                <w:sz w:val="18"/>
                <w:szCs w:val="18"/>
              </w:rPr>
              <w:t xml:space="preserve">Tipo de </w:t>
            </w:r>
            <w:r w:rsidRPr="009F4F3F">
              <w:rPr>
                <w:rFonts w:cs="Arial"/>
                <w:i/>
                <w:sz w:val="18"/>
                <w:szCs w:val="18"/>
              </w:rPr>
              <w:t xml:space="preserve">[parâmetro] </w:t>
            </w:r>
            <w:r w:rsidRPr="009F4F3F">
              <w:rPr>
                <w:rFonts w:cs="Arial"/>
                <w:sz w:val="18"/>
                <w:szCs w:val="18"/>
              </w:rPr>
              <w:t>Invalido</w:t>
            </w:r>
          </w:p>
        </w:tc>
      </w:tr>
      <w:tr w:rsidR="00776F3B" w:rsidRPr="00EA020F" w:rsidTr="009F4F3F">
        <w:tc>
          <w:tcPr>
            <w:tcW w:w="1526" w:type="dxa"/>
          </w:tcPr>
          <w:p w:rsidR="00776F3B" w:rsidRPr="009F4F3F" w:rsidRDefault="00776F3B" w:rsidP="00FB3915">
            <w:pPr>
              <w:rPr>
                <w:rFonts w:cs="Arial"/>
                <w:sz w:val="18"/>
                <w:szCs w:val="18"/>
              </w:rPr>
            </w:pPr>
            <w:r w:rsidRPr="009F4F3F">
              <w:rPr>
                <w:rFonts w:cs="Arial"/>
                <w:sz w:val="18"/>
                <w:szCs w:val="18"/>
              </w:rPr>
              <w:t>1600356</w:t>
            </w:r>
          </w:p>
        </w:tc>
        <w:tc>
          <w:tcPr>
            <w:tcW w:w="8328" w:type="dxa"/>
          </w:tcPr>
          <w:p w:rsidR="00776F3B" w:rsidRPr="009F4F3F" w:rsidRDefault="00776F3B" w:rsidP="00FB3915">
            <w:pPr>
              <w:rPr>
                <w:rFonts w:cs="Arial"/>
                <w:sz w:val="18"/>
                <w:szCs w:val="18"/>
              </w:rPr>
            </w:pPr>
            <w:r w:rsidRPr="009F4F3F">
              <w:rPr>
                <w:rFonts w:cs="Arial"/>
                <w:sz w:val="18"/>
                <w:szCs w:val="18"/>
              </w:rPr>
              <w:t>Cnpj/Cpf Inválido</w:t>
            </w:r>
          </w:p>
        </w:tc>
      </w:tr>
      <w:tr w:rsidR="00776F3B" w:rsidRPr="00EA020F" w:rsidTr="009F4F3F">
        <w:tc>
          <w:tcPr>
            <w:tcW w:w="1526" w:type="dxa"/>
          </w:tcPr>
          <w:p w:rsidR="00776F3B" w:rsidRPr="009F4F3F" w:rsidRDefault="00776F3B" w:rsidP="00FB3915">
            <w:pPr>
              <w:rPr>
                <w:rFonts w:cs="Arial"/>
                <w:sz w:val="18"/>
                <w:szCs w:val="18"/>
              </w:rPr>
            </w:pPr>
            <w:r w:rsidRPr="009F4F3F">
              <w:rPr>
                <w:rFonts w:cs="Arial"/>
                <w:sz w:val="18"/>
                <w:szCs w:val="18"/>
              </w:rPr>
              <w:t>1600360</w:t>
            </w:r>
          </w:p>
        </w:tc>
        <w:tc>
          <w:tcPr>
            <w:tcW w:w="8328" w:type="dxa"/>
          </w:tcPr>
          <w:p w:rsidR="00776F3B" w:rsidRPr="009F4F3F" w:rsidRDefault="00776F3B" w:rsidP="00FB3915">
            <w:pPr>
              <w:rPr>
                <w:rFonts w:cs="Arial"/>
                <w:sz w:val="18"/>
                <w:szCs w:val="18"/>
              </w:rPr>
            </w:pPr>
            <w:r w:rsidRPr="009F4F3F">
              <w:rPr>
                <w:rFonts w:cs="Arial"/>
                <w:sz w:val="18"/>
                <w:szCs w:val="18"/>
              </w:rPr>
              <w:t>Codigo do Pais Inválido</w:t>
            </w:r>
          </w:p>
        </w:tc>
      </w:tr>
      <w:tr w:rsidR="00776F3B" w:rsidRPr="00EA020F" w:rsidTr="009F4F3F">
        <w:tc>
          <w:tcPr>
            <w:tcW w:w="1526" w:type="dxa"/>
          </w:tcPr>
          <w:p w:rsidR="00776F3B" w:rsidRPr="001F6E6D" w:rsidRDefault="00776F3B" w:rsidP="003D0796">
            <w:pPr>
              <w:rPr>
                <w:rFonts w:cs="Arial"/>
                <w:sz w:val="18"/>
                <w:szCs w:val="18"/>
              </w:rPr>
            </w:pPr>
            <w:r w:rsidRPr="001F6E6D">
              <w:rPr>
                <w:rFonts w:cs="Arial"/>
                <w:sz w:val="18"/>
                <w:szCs w:val="18"/>
              </w:rPr>
              <w:t>1600422</w:t>
            </w:r>
          </w:p>
        </w:tc>
        <w:tc>
          <w:tcPr>
            <w:tcW w:w="8328" w:type="dxa"/>
          </w:tcPr>
          <w:p w:rsidR="00776F3B" w:rsidRPr="001F6E6D" w:rsidRDefault="00776F3B" w:rsidP="003D0796">
            <w:pPr>
              <w:rPr>
                <w:rFonts w:cs="Arial"/>
                <w:sz w:val="18"/>
                <w:szCs w:val="18"/>
              </w:rPr>
            </w:pPr>
            <w:r w:rsidRPr="001F6E6D">
              <w:rPr>
                <w:rFonts w:cs="Arial"/>
                <w:sz w:val="18"/>
                <w:szCs w:val="18"/>
              </w:rPr>
              <w:t>Valor não informado.</w:t>
            </w:r>
          </w:p>
        </w:tc>
      </w:tr>
      <w:tr w:rsidR="00776F3B" w:rsidRPr="00EA020F" w:rsidTr="009F4F3F">
        <w:tc>
          <w:tcPr>
            <w:tcW w:w="1526" w:type="dxa"/>
          </w:tcPr>
          <w:p w:rsidR="00776F3B" w:rsidRPr="009F4F3F" w:rsidRDefault="00776F3B" w:rsidP="00FB3915">
            <w:pPr>
              <w:rPr>
                <w:rFonts w:cs="Arial"/>
                <w:sz w:val="18"/>
                <w:szCs w:val="18"/>
              </w:rPr>
            </w:pPr>
            <w:r w:rsidRPr="009F4F3F">
              <w:rPr>
                <w:rFonts w:cs="Arial"/>
                <w:sz w:val="18"/>
                <w:szCs w:val="18"/>
              </w:rPr>
              <w:t>1600424</w:t>
            </w:r>
          </w:p>
        </w:tc>
        <w:tc>
          <w:tcPr>
            <w:tcW w:w="8328" w:type="dxa"/>
          </w:tcPr>
          <w:p w:rsidR="00776F3B" w:rsidRPr="009F4F3F" w:rsidRDefault="00776F3B" w:rsidP="00FB3915">
            <w:pPr>
              <w:rPr>
                <w:rFonts w:cs="Arial"/>
                <w:sz w:val="18"/>
                <w:szCs w:val="18"/>
              </w:rPr>
            </w:pPr>
            <w:r w:rsidRPr="009F4F3F">
              <w:rPr>
                <w:rFonts w:cs="Arial"/>
                <w:sz w:val="18"/>
                <w:szCs w:val="18"/>
              </w:rPr>
              <w:t>Natureza Ocupação Não Cadastrada</w:t>
            </w:r>
          </w:p>
        </w:tc>
      </w:tr>
      <w:tr w:rsidR="00776F3B" w:rsidRPr="00EA020F" w:rsidTr="009F4F3F">
        <w:tc>
          <w:tcPr>
            <w:tcW w:w="1526" w:type="dxa"/>
          </w:tcPr>
          <w:p w:rsidR="00776F3B" w:rsidRPr="009F4F3F" w:rsidRDefault="00776F3B" w:rsidP="00FB3915">
            <w:pPr>
              <w:rPr>
                <w:rFonts w:cs="Arial"/>
                <w:sz w:val="18"/>
                <w:szCs w:val="18"/>
              </w:rPr>
            </w:pPr>
            <w:r w:rsidRPr="009F4F3F">
              <w:rPr>
                <w:rFonts w:cs="Arial"/>
                <w:sz w:val="18"/>
                <w:szCs w:val="18"/>
              </w:rPr>
              <w:t>1600507</w:t>
            </w:r>
          </w:p>
        </w:tc>
        <w:tc>
          <w:tcPr>
            <w:tcW w:w="8328" w:type="dxa"/>
          </w:tcPr>
          <w:p w:rsidR="00776F3B" w:rsidRPr="009F4F3F" w:rsidRDefault="00776F3B" w:rsidP="00FB3915">
            <w:pPr>
              <w:rPr>
                <w:rFonts w:cs="Arial"/>
                <w:sz w:val="18"/>
                <w:szCs w:val="18"/>
              </w:rPr>
            </w:pPr>
            <w:r w:rsidRPr="009F4F3F">
              <w:rPr>
                <w:rFonts w:cs="Arial"/>
                <w:sz w:val="18"/>
                <w:szCs w:val="18"/>
              </w:rPr>
              <w:t xml:space="preserve">Cep Endereço </w:t>
            </w:r>
            <w:r w:rsidRPr="009F4F3F">
              <w:rPr>
                <w:rFonts w:cs="Arial"/>
                <w:i/>
                <w:sz w:val="18"/>
                <w:szCs w:val="18"/>
              </w:rPr>
              <w:t xml:space="preserve">[parâmetro] </w:t>
            </w:r>
            <w:r w:rsidRPr="009F4F3F">
              <w:rPr>
                <w:rFonts w:cs="Arial"/>
                <w:sz w:val="18"/>
                <w:szCs w:val="18"/>
              </w:rPr>
              <w:t>Não Informado</w:t>
            </w:r>
          </w:p>
        </w:tc>
      </w:tr>
      <w:tr w:rsidR="00776F3B" w:rsidRPr="00EA020F" w:rsidTr="009F4F3F">
        <w:tc>
          <w:tcPr>
            <w:tcW w:w="1526" w:type="dxa"/>
          </w:tcPr>
          <w:p w:rsidR="00776F3B" w:rsidRPr="008837B0" w:rsidRDefault="00776F3B" w:rsidP="00037E88">
            <w:pPr>
              <w:rPr>
                <w:rFonts w:cs="Arial"/>
                <w:sz w:val="18"/>
                <w:szCs w:val="18"/>
              </w:rPr>
            </w:pPr>
            <w:r w:rsidRPr="008837B0">
              <w:rPr>
                <w:rFonts w:cs="Arial"/>
                <w:sz w:val="18"/>
                <w:szCs w:val="18"/>
              </w:rPr>
              <w:t>1600521</w:t>
            </w:r>
          </w:p>
        </w:tc>
        <w:tc>
          <w:tcPr>
            <w:tcW w:w="8328" w:type="dxa"/>
          </w:tcPr>
          <w:p w:rsidR="00776F3B" w:rsidRPr="008837B0" w:rsidRDefault="00776F3B" w:rsidP="00037E88">
            <w:pPr>
              <w:rPr>
                <w:rFonts w:cs="Arial"/>
                <w:sz w:val="18"/>
                <w:szCs w:val="18"/>
              </w:rPr>
            </w:pPr>
            <w:r w:rsidRPr="008837B0">
              <w:rPr>
                <w:rFonts w:cs="Arial"/>
                <w:sz w:val="18"/>
                <w:szCs w:val="18"/>
              </w:rPr>
              <w:t>Nenhum Poder Cadastrado</w:t>
            </w:r>
          </w:p>
        </w:tc>
      </w:tr>
      <w:tr w:rsidR="00776F3B" w:rsidRPr="00EA020F" w:rsidTr="009F4F3F">
        <w:tc>
          <w:tcPr>
            <w:tcW w:w="1526" w:type="dxa"/>
          </w:tcPr>
          <w:p w:rsidR="00776F3B" w:rsidRPr="001F6E6D" w:rsidRDefault="00776F3B" w:rsidP="00037E88">
            <w:pPr>
              <w:rPr>
                <w:rFonts w:cs="Arial"/>
                <w:sz w:val="18"/>
                <w:szCs w:val="18"/>
              </w:rPr>
            </w:pPr>
            <w:r w:rsidRPr="001F6E6D">
              <w:rPr>
                <w:rFonts w:cs="Arial"/>
                <w:sz w:val="18"/>
                <w:szCs w:val="18"/>
              </w:rPr>
              <w:t>1600523</w:t>
            </w:r>
          </w:p>
        </w:tc>
        <w:tc>
          <w:tcPr>
            <w:tcW w:w="8328" w:type="dxa"/>
          </w:tcPr>
          <w:p w:rsidR="00776F3B" w:rsidRPr="001F6E6D" w:rsidRDefault="00776F3B" w:rsidP="00037E88">
            <w:pPr>
              <w:rPr>
                <w:rFonts w:cs="Arial"/>
                <w:sz w:val="18"/>
                <w:szCs w:val="18"/>
              </w:rPr>
            </w:pPr>
            <w:r w:rsidRPr="001F6E6D">
              <w:rPr>
                <w:rFonts w:cs="Arial"/>
                <w:sz w:val="18"/>
                <w:szCs w:val="18"/>
              </w:rPr>
              <w:t>Cpf do Responsável Não Informado</w:t>
            </w:r>
          </w:p>
        </w:tc>
      </w:tr>
      <w:tr w:rsidR="00776F3B" w:rsidRPr="00EA020F" w:rsidTr="009F4F3F">
        <w:tc>
          <w:tcPr>
            <w:tcW w:w="1526" w:type="dxa"/>
          </w:tcPr>
          <w:p w:rsidR="00776F3B" w:rsidRPr="00773F90" w:rsidRDefault="00776F3B" w:rsidP="00037E88">
            <w:pPr>
              <w:rPr>
                <w:rFonts w:cs="Arial"/>
                <w:sz w:val="18"/>
                <w:szCs w:val="18"/>
              </w:rPr>
            </w:pPr>
            <w:r w:rsidRPr="00773F90">
              <w:rPr>
                <w:rFonts w:cs="Arial"/>
                <w:sz w:val="18"/>
                <w:szCs w:val="18"/>
              </w:rPr>
              <w:t>1600524</w:t>
            </w:r>
          </w:p>
        </w:tc>
        <w:tc>
          <w:tcPr>
            <w:tcW w:w="8328" w:type="dxa"/>
          </w:tcPr>
          <w:p w:rsidR="00776F3B" w:rsidRPr="00773F90" w:rsidRDefault="00776F3B" w:rsidP="00037E88">
            <w:pPr>
              <w:rPr>
                <w:rFonts w:cs="Arial"/>
                <w:sz w:val="18"/>
                <w:szCs w:val="18"/>
              </w:rPr>
            </w:pPr>
            <w:r w:rsidRPr="00773F90">
              <w:rPr>
                <w:rFonts w:cs="Arial"/>
                <w:sz w:val="18"/>
                <w:szCs w:val="18"/>
              </w:rPr>
              <w:t>Sequência do Responsável Não Informada</w:t>
            </w:r>
          </w:p>
        </w:tc>
      </w:tr>
      <w:tr w:rsidR="00776F3B" w:rsidRPr="00EA020F" w:rsidTr="009F4F3F">
        <w:tc>
          <w:tcPr>
            <w:tcW w:w="1526" w:type="dxa"/>
          </w:tcPr>
          <w:p w:rsidR="00776F3B" w:rsidRPr="001F6E6D" w:rsidRDefault="00776F3B" w:rsidP="00037E88">
            <w:pPr>
              <w:rPr>
                <w:rFonts w:cs="Arial"/>
                <w:sz w:val="18"/>
                <w:szCs w:val="18"/>
              </w:rPr>
            </w:pPr>
            <w:r w:rsidRPr="001F6E6D">
              <w:rPr>
                <w:rFonts w:cs="Arial"/>
                <w:sz w:val="18"/>
                <w:szCs w:val="18"/>
              </w:rPr>
              <w:t>1600525</w:t>
            </w:r>
          </w:p>
        </w:tc>
        <w:tc>
          <w:tcPr>
            <w:tcW w:w="8328" w:type="dxa"/>
          </w:tcPr>
          <w:p w:rsidR="00776F3B" w:rsidRPr="001F6E6D" w:rsidRDefault="00776F3B" w:rsidP="00037E88">
            <w:pPr>
              <w:rPr>
                <w:rFonts w:cs="Arial"/>
                <w:sz w:val="18"/>
                <w:szCs w:val="18"/>
              </w:rPr>
            </w:pPr>
            <w:r w:rsidRPr="001F6E6D">
              <w:rPr>
                <w:rFonts w:cs="Arial"/>
                <w:sz w:val="18"/>
                <w:szCs w:val="18"/>
              </w:rPr>
              <w:t>Tipo de Poder Não Informado</w:t>
            </w:r>
          </w:p>
        </w:tc>
      </w:tr>
      <w:tr w:rsidR="00776F3B" w:rsidRPr="00EA020F" w:rsidTr="009F4F3F">
        <w:tc>
          <w:tcPr>
            <w:tcW w:w="1526" w:type="dxa"/>
          </w:tcPr>
          <w:p w:rsidR="00776F3B" w:rsidRPr="001F6E6D" w:rsidRDefault="00776F3B" w:rsidP="00037E88">
            <w:pPr>
              <w:rPr>
                <w:rFonts w:cs="Arial"/>
                <w:sz w:val="18"/>
                <w:szCs w:val="18"/>
              </w:rPr>
            </w:pPr>
            <w:r w:rsidRPr="001F6E6D">
              <w:rPr>
                <w:rFonts w:cs="Arial"/>
                <w:sz w:val="18"/>
                <w:szCs w:val="18"/>
              </w:rPr>
              <w:t>1600526</w:t>
            </w:r>
          </w:p>
        </w:tc>
        <w:tc>
          <w:tcPr>
            <w:tcW w:w="8328" w:type="dxa"/>
          </w:tcPr>
          <w:p w:rsidR="00776F3B" w:rsidRPr="001F6E6D" w:rsidRDefault="00776F3B" w:rsidP="00037E88">
            <w:pPr>
              <w:rPr>
                <w:rFonts w:cs="Arial"/>
                <w:sz w:val="18"/>
                <w:szCs w:val="18"/>
              </w:rPr>
            </w:pPr>
            <w:r w:rsidRPr="001F6E6D">
              <w:rPr>
                <w:rFonts w:cs="Arial"/>
                <w:sz w:val="18"/>
                <w:szCs w:val="18"/>
              </w:rPr>
              <w:t>Categoria do Responsável Não Informada</w:t>
            </w:r>
          </w:p>
        </w:tc>
      </w:tr>
      <w:tr w:rsidR="00776F3B" w:rsidRPr="00EA020F" w:rsidTr="009F4F3F">
        <w:tc>
          <w:tcPr>
            <w:tcW w:w="1526" w:type="dxa"/>
          </w:tcPr>
          <w:p w:rsidR="00776F3B" w:rsidRPr="001F6E6D" w:rsidRDefault="00776F3B" w:rsidP="00037E88">
            <w:pPr>
              <w:rPr>
                <w:rFonts w:cs="Arial"/>
                <w:sz w:val="18"/>
                <w:szCs w:val="18"/>
              </w:rPr>
            </w:pPr>
            <w:r w:rsidRPr="001F6E6D">
              <w:rPr>
                <w:rFonts w:cs="Arial"/>
                <w:sz w:val="18"/>
                <w:szCs w:val="18"/>
              </w:rPr>
              <w:t>1600527</w:t>
            </w:r>
          </w:p>
        </w:tc>
        <w:tc>
          <w:tcPr>
            <w:tcW w:w="8328" w:type="dxa"/>
          </w:tcPr>
          <w:p w:rsidR="00776F3B" w:rsidRPr="001F6E6D" w:rsidRDefault="00776F3B" w:rsidP="00037E88">
            <w:pPr>
              <w:rPr>
                <w:rFonts w:cs="Arial"/>
                <w:sz w:val="18"/>
                <w:szCs w:val="18"/>
              </w:rPr>
            </w:pPr>
            <w:r w:rsidRPr="001F6E6D">
              <w:rPr>
                <w:rFonts w:cs="Arial"/>
                <w:sz w:val="18"/>
                <w:szCs w:val="18"/>
              </w:rPr>
              <w:t>Data de Habilitacão do Responsável Não Informada</w:t>
            </w:r>
          </w:p>
        </w:tc>
      </w:tr>
      <w:tr w:rsidR="00776F3B" w:rsidRPr="00EA020F" w:rsidTr="009F4F3F">
        <w:tc>
          <w:tcPr>
            <w:tcW w:w="1526" w:type="dxa"/>
          </w:tcPr>
          <w:p w:rsidR="00776F3B" w:rsidRPr="001F6E6D" w:rsidRDefault="00776F3B" w:rsidP="00037E88">
            <w:pPr>
              <w:rPr>
                <w:rFonts w:cs="Arial"/>
                <w:sz w:val="18"/>
                <w:szCs w:val="18"/>
              </w:rPr>
            </w:pPr>
            <w:r w:rsidRPr="001F6E6D">
              <w:rPr>
                <w:rFonts w:cs="Arial"/>
                <w:sz w:val="18"/>
                <w:szCs w:val="18"/>
              </w:rPr>
              <w:t>1600528</w:t>
            </w:r>
          </w:p>
        </w:tc>
        <w:tc>
          <w:tcPr>
            <w:tcW w:w="8328" w:type="dxa"/>
          </w:tcPr>
          <w:p w:rsidR="00776F3B" w:rsidRPr="001F6E6D" w:rsidRDefault="00776F3B" w:rsidP="00037E88">
            <w:pPr>
              <w:rPr>
                <w:rFonts w:cs="Arial"/>
                <w:sz w:val="18"/>
                <w:szCs w:val="18"/>
              </w:rPr>
            </w:pPr>
            <w:r w:rsidRPr="001F6E6D">
              <w:rPr>
                <w:rFonts w:cs="Arial"/>
                <w:sz w:val="18"/>
                <w:szCs w:val="18"/>
              </w:rPr>
              <w:t>A Data de Desabilitação deve ser maior ou igual à Data de Habilitação</w:t>
            </w:r>
          </w:p>
        </w:tc>
      </w:tr>
      <w:tr w:rsidR="00776F3B" w:rsidRPr="00EA020F" w:rsidTr="009F4F3F">
        <w:tc>
          <w:tcPr>
            <w:tcW w:w="1526" w:type="dxa"/>
          </w:tcPr>
          <w:p w:rsidR="00776F3B" w:rsidRPr="001F6E6D" w:rsidRDefault="00776F3B" w:rsidP="00037E88">
            <w:pPr>
              <w:rPr>
                <w:rFonts w:cs="Arial"/>
                <w:sz w:val="18"/>
                <w:szCs w:val="18"/>
              </w:rPr>
            </w:pPr>
            <w:r w:rsidRPr="001F6E6D">
              <w:rPr>
                <w:rFonts w:cs="Arial"/>
                <w:sz w:val="18"/>
                <w:szCs w:val="18"/>
              </w:rPr>
              <w:t>1600529</w:t>
            </w:r>
          </w:p>
        </w:tc>
        <w:tc>
          <w:tcPr>
            <w:tcW w:w="8328" w:type="dxa"/>
          </w:tcPr>
          <w:p w:rsidR="00776F3B" w:rsidRPr="001F6E6D" w:rsidRDefault="00776F3B" w:rsidP="00037E88">
            <w:pPr>
              <w:rPr>
                <w:rFonts w:cs="Arial"/>
                <w:sz w:val="18"/>
                <w:szCs w:val="18"/>
              </w:rPr>
            </w:pPr>
            <w:r w:rsidRPr="001F6E6D">
              <w:rPr>
                <w:rFonts w:cs="Arial"/>
                <w:sz w:val="18"/>
                <w:szCs w:val="18"/>
              </w:rPr>
              <w:t xml:space="preserve">A data de habilitação do responsável não pode ser menor do que a data início do documento na instituição </w:t>
            </w:r>
            <w:r w:rsidRPr="009F4F3F">
              <w:rPr>
                <w:rFonts w:cs="Arial"/>
                <w:i/>
                <w:sz w:val="18"/>
                <w:szCs w:val="18"/>
              </w:rPr>
              <w:t>[parâmetro]</w:t>
            </w:r>
          </w:p>
        </w:tc>
      </w:tr>
      <w:tr w:rsidR="00776F3B" w:rsidRPr="00EA020F" w:rsidTr="009F4F3F">
        <w:tc>
          <w:tcPr>
            <w:tcW w:w="1526" w:type="dxa"/>
          </w:tcPr>
          <w:p w:rsidR="00776F3B" w:rsidRPr="001F6E6D" w:rsidRDefault="00776F3B" w:rsidP="00037E88">
            <w:pPr>
              <w:rPr>
                <w:rFonts w:cs="Arial"/>
                <w:sz w:val="18"/>
                <w:szCs w:val="18"/>
              </w:rPr>
            </w:pPr>
            <w:r w:rsidRPr="001F6E6D">
              <w:rPr>
                <w:rFonts w:cs="Arial"/>
                <w:sz w:val="18"/>
                <w:szCs w:val="18"/>
              </w:rPr>
              <w:t>1600530</w:t>
            </w:r>
          </w:p>
        </w:tc>
        <w:tc>
          <w:tcPr>
            <w:tcW w:w="8328" w:type="dxa"/>
          </w:tcPr>
          <w:p w:rsidR="00776F3B" w:rsidRPr="001F6E6D" w:rsidRDefault="00776F3B" w:rsidP="00037E88">
            <w:pPr>
              <w:rPr>
                <w:rFonts w:cs="Arial"/>
                <w:sz w:val="18"/>
                <w:szCs w:val="18"/>
              </w:rPr>
            </w:pPr>
            <w:r w:rsidRPr="001F6E6D">
              <w:rPr>
                <w:rFonts w:cs="Arial"/>
                <w:sz w:val="18"/>
                <w:szCs w:val="18"/>
              </w:rPr>
              <w:t>O(s) responsável(eis) deve(m) possuir pelo menos uma movimentação!</w:t>
            </w:r>
          </w:p>
        </w:tc>
      </w:tr>
      <w:tr w:rsidR="00B60833" w:rsidRPr="00EA020F" w:rsidTr="009F4F3F">
        <w:tc>
          <w:tcPr>
            <w:tcW w:w="1526" w:type="dxa"/>
          </w:tcPr>
          <w:p w:rsidR="00B60833" w:rsidRPr="001329DF" w:rsidRDefault="00B60833" w:rsidP="00037E88">
            <w:pPr>
              <w:rPr>
                <w:rFonts w:cs="Arial"/>
                <w:color w:val="000000"/>
                <w:sz w:val="18"/>
                <w:szCs w:val="18"/>
              </w:rPr>
            </w:pPr>
            <w:r w:rsidRPr="001329DF">
              <w:rPr>
                <w:rFonts w:cs="Arial"/>
                <w:color w:val="000000"/>
                <w:sz w:val="18"/>
                <w:szCs w:val="18"/>
              </w:rPr>
              <w:t>1600571</w:t>
            </w:r>
          </w:p>
        </w:tc>
        <w:tc>
          <w:tcPr>
            <w:tcW w:w="8328" w:type="dxa"/>
          </w:tcPr>
          <w:p w:rsidR="00B60833" w:rsidRPr="007E5CB0" w:rsidRDefault="00B60833" w:rsidP="00037E88">
            <w:pPr>
              <w:rPr>
                <w:rFonts w:cs="Arial"/>
                <w:sz w:val="18"/>
                <w:szCs w:val="18"/>
              </w:rPr>
            </w:pPr>
            <w:r w:rsidRPr="007E5CB0">
              <w:rPr>
                <w:rFonts w:cs="Arial"/>
                <w:sz w:val="18"/>
                <w:szCs w:val="18"/>
              </w:rPr>
              <w:t xml:space="preserve">Caminho do arquivo não encontrado: </w:t>
            </w:r>
            <w:r w:rsidRPr="0057785F">
              <w:rPr>
                <w:rFonts w:cs="Arial"/>
                <w:i/>
                <w:sz w:val="18"/>
                <w:szCs w:val="18"/>
              </w:rPr>
              <w:t>[parâmetro]</w:t>
            </w:r>
          </w:p>
        </w:tc>
      </w:tr>
      <w:tr w:rsidR="00F350C0" w:rsidRPr="00EA020F" w:rsidTr="009F4F3F">
        <w:tc>
          <w:tcPr>
            <w:tcW w:w="1526" w:type="dxa"/>
          </w:tcPr>
          <w:p w:rsidR="00F350C0" w:rsidRPr="001329DF" w:rsidRDefault="00F350C0" w:rsidP="00037E88">
            <w:pPr>
              <w:rPr>
                <w:rFonts w:cs="Arial"/>
                <w:color w:val="000000"/>
                <w:sz w:val="18"/>
                <w:szCs w:val="18"/>
              </w:rPr>
            </w:pPr>
            <w:r w:rsidRPr="001329DF">
              <w:rPr>
                <w:rFonts w:cs="Arial"/>
                <w:color w:val="000000"/>
                <w:sz w:val="18"/>
                <w:szCs w:val="18"/>
              </w:rPr>
              <w:t>1600589</w:t>
            </w:r>
          </w:p>
        </w:tc>
        <w:tc>
          <w:tcPr>
            <w:tcW w:w="8328" w:type="dxa"/>
          </w:tcPr>
          <w:p w:rsidR="00F350C0" w:rsidRPr="007E5CB0" w:rsidRDefault="00F350C0" w:rsidP="00037E88">
            <w:pPr>
              <w:rPr>
                <w:rFonts w:cs="Arial"/>
                <w:sz w:val="18"/>
                <w:szCs w:val="18"/>
              </w:rPr>
            </w:pPr>
            <w:r w:rsidRPr="007E5CB0">
              <w:rPr>
                <w:rFonts w:cs="Arial"/>
                <w:sz w:val="18"/>
                <w:szCs w:val="18"/>
              </w:rPr>
              <w:t>Gerente Anterior Igual Gerente Novo</w:t>
            </w:r>
          </w:p>
        </w:tc>
      </w:tr>
      <w:tr w:rsidR="00776F3B" w:rsidRPr="00EA020F" w:rsidTr="009F4F3F">
        <w:tc>
          <w:tcPr>
            <w:tcW w:w="1526" w:type="dxa"/>
          </w:tcPr>
          <w:p w:rsidR="00776F3B" w:rsidRPr="0057785F" w:rsidRDefault="00776F3B" w:rsidP="00037E88">
            <w:pPr>
              <w:rPr>
                <w:rFonts w:cs="Arial"/>
                <w:sz w:val="18"/>
                <w:szCs w:val="18"/>
              </w:rPr>
            </w:pPr>
            <w:r w:rsidRPr="0057785F">
              <w:rPr>
                <w:rFonts w:cs="Arial"/>
                <w:sz w:val="18"/>
                <w:szCs w:val="18"/>
              </w:rPr>
              <w:t>1600591</w:t>
            </w:r>
          </w:p>
        </w:tc>
        <w:tc>
          <w:tcPr>
            <w:tcW w:w="8328" w:type="dxa"/>
          </w:tcPr>
          <w:p w:rsidR="00776F3B" w:rsidRPr="0057785F" w:rsidRDefault="00776F3B" w:rsidP="00037E88">
            <w:pPr>
              <w:rPr>
                <w:rFonts w:cs="Arial"/>
                <w:sz w:val="18"/>
                <w:szCs w:val="18"/>
              </w:rPr>
            </w:pPr>
            <w:r w:rsidRPr="0057785F">
              <w:rPr>
                <w:rFonts w:cs="Arial"/>
                <w:sz w:val="18"/>
                <w:szCs w:val="18"/>
              </w:rPr>
              <w:t>CPF Inválido!</w:t>
            </w:r>
          </w:p>
        </w:tc>
      </w:tr>
      <w:tr w:rsidR="00776F3B" w:rsidRPr="00EA020F" w:rsidTr="009F4F3F">
        <w:tc>
          <w:tcPr>
            <w:tcW w:w="1526" w:type="dxa"/>
          </w:tcPr>
          <w:p w:rsidR="00776F3B" w:rsidRPr="009F4F3F" w:rsidRDefault="00776F3B" w:rsidP="00FB3915">
            <w:pPr>
              <w:rPr>
                <w:rFonts w:cs="Arial"/>
                <w:sz w:val="18"/>
                <w:szCs w:val="18"/>
              </w:rPr>
            </w:pPr>
            <w:r w:rsidRPr="009F4F3F">
              <w:rPr>
                <w:rFonts w:cs="Arial"/>
                <w:sz w:val="18"/>
                <w:szCs w:val="18"/>
              </w:rPr>
              <w:t>1600596</w:t>
            </w:r>
          </w:p>
        </w:tc>
        <w:tc>
          <w:tcPr>
            <w:tcW w:w="8328" w:type="dxa"/>
          </w:tcPr>
          <w:p w:rsidR="00776F3B" w:rsidRPr="009F4F3F" w:rsidRDefault="00776F3B" w:rsidP="00FB3915">
            <w:pPr>
              <w:rPr>
                <w:rFonts w:cs="Arial"/>
                <w:sz w:val="18"/>
                <w:szCs w:val="18"/>
              </w:rPr>
            </w:pPr>
            <w:r w:rsidRPr="009F4F3F">
              <w:rPr>
                <w:rFonts w:cs="Arial"/>
                <w:sz w:val="18"/>
                <w:szCs w:val="18"/>
              </w:rPr>
              <w:t>Inclusão não permitida! Já existe um cliente cadastrado com esse cnpj/cpf na tabela de Clientes.</w:t>
            </w:r>
          </w:p>
        </w:tc>
      </w:tr>
      <w:tr w:rsidR="00776F3B" w:rsidRPr="00EA020F" w:rsidTr="009F4F3F">
        <w:tc>
          <w:tcPr>
            <w:tcW w:w="1526" w:type="dxa"/>
          </w:tcPr>
          <w:p w:rsidR="00776F3B" w:rsidRPr="008837B0" w:rsidRDefault="00776F3B" w:rsidP="00037E88">
            <w:pPr>
              <w:rPr>
                <w:rFonts w:cs="Arial"/>
                <w:sz w:val="18"/>
                <w:szCs w:val="18"/>
              </w:rPr>
            </w:pPr>
            <w:r w:rsidRPr="008837B0">
              <w:rPr>
                <w:rFonts w:cs="Arial"/>
                <w:sz w:val="18"/>
                <w:szCs w:val="18"/>
              </w:rPr>
              <w:t>1600600</w:t>
            </w:r>
          </w:p>
        </w:tc>
        <w:tc>
          <w:tcPr>
            <w:tcW w:w="8328" w:type="dxa"/>
          </w:tcPr>
          <w:p w:rsidR="00776F3B" w:rsidRPr="008837B0" w:rsidRDefault="00776F3B" w:rsidP="00037E88">
            <w:pPr>
              <w:rPr>
                <w:rFonts w:cs="Arial"/>
                <w:sz w:val="18"/>
                <w:szCs w:val="18"/>
              </w:rPr>
            </w:pPr>
            <w:r w:rsidRPr="008837B0">
              <w:rPr>
                <w:rFonts w:cs="Arial"/>
                <w:sz w:val="18"/>
                <w:szCs w:val="18"/>
              </w:rPr>
              <w:t>Nenhum Representante Cadastrado.</w:t>
            </w:r>
          </w:p>
        </w:tc>
      </w:tr>
      <w:tr w:rsidR="005D7C46" w:rsidRPr="00EA020F" w:rsidTr="009F4F3F">
        <w:tc>
          <w:tcPr>
            <w:tcW w:w="1526" w:type="dxa"/>
          </w:tcPr>
          <w:p w:rsidR="005D7C46" w:rsidRPr="0057785F" w:rsidRDefault="005D7C46" w:rsidP="00037E88">
            <w:pPr>
              <w:rPr>
                <w:rFonts w:cs="Arial"/>
                <w:sz w:val="18"/>
                <w:szCs w:val="18"/>
              </w:rPr>
            </w:pPr>
            <w:r w:rsidRPr="0057785F">
              <w:rPr>
                <w:rFonts w:cs="Arial"/>
                <w:sz w:val="18"/>
                <w:szCs w:val="18"/>
              </w:rPr>
              <w:t>1600647</w:t>
            </w:r>
          </w:p>
        </w:tc>
        <w:tc>
          <w:tcPr>
            <w:tcW w:w="8328" w:type="dxa"/>
          </w:tcPr>
          <w:p w:rsidR="005D7C46" w:rsidRPr="0057785F" w:rsidRDefault="005D7C46" w:rsidP="00037E88">
            <w:pPr>
              <w:rPr>
                <w:rFonts w:cs="Arial"/>
                <w:sz w:val="18"/>
                <w:szCs w:val="18"/>
              </w:rPr>
            </w:pPr>
            <w:r w:rsidRPr="0057785F">
              <w:rPr>
                <w:rFonts w:cs="Arial"/>
                <w:sz w:val="18"/>
                <w:szCs w:val="18"/>
              </w:rPr>
              <w:t>Data Fim Menor que Data Início</w:t>
            </w:r>
          </w:p>
        </w:tc>
      </w:tr>
      <w:tr w:rsidR="009B3B8C" w:rsidRPr="00EA020F" w:rsidTr="009F4F3F">
        <w:tc>
          <w:tcPr>
            <w:tcW w:w="1526" w:type="dxa"/>
          </w:tcPr>
          <w:p w:rsidR="009B3B8C" w:rsidRPr="00A832E2" w:rsidRDefault="009B3B8C" w:rsidP="005E0384">
            <w:pPr>
              <w:rPr>
                <w:sz w:val="18"/>
                <w:szCs w:val="18"/>
              </w:rPr>
            </w:pPr>
            <w:r w:rsidRPr="00A832E2">
              <w:rPr>
                <w:sz w:val="18"/>
                <w:szCs w:val="18"/>
              </w:rPr>
              <w:t>1600649</w:t>
            </w:r>
          </w:p>
        </w:tc>
        <w:tc>
          <w:tcPr>
            <w:tcW w:w="8328" w:type="dxa"/>
          </w:tcPr>
          <w:p w:rsidR="009B3B8C" w:rsidRPr="00A832E2" w:rsidRDefault="009B3B8C" w:rsidP="005E0384">
            <w:pPr>
              <w:rPr>
                <w:sz w:val="18"/>
                <w:szCs w:val="18"/>
              </w:rPr>
            </w:pPr>
            <w:r w:rsidRPr="00A832E2">
              <w:rPr>
                <w:sz w:val="18"/>
                <w:szCs w:val="18"/>
              </w:rPr>
              <w:t>Cód. Isento Não Informado</w:t>
            </w:r>
          </w:p>
        </w:tc>
      </w:tr>
      <w:tr w:rsidR="009B3B8C" w:rsidRPr="00EA020F" w:rsidTr="009F4F3F">
        <w:tc>
          <w:tcPr>
            <w:tcW w:w="1526" w:type="dxa"/>
          </w:tcPr>
          <w:p w:rsidR="009B3B8C" w:rsidRPr="00A832E2" w:rsidRDefault="009B3B8C" w:rsidP="005E0384">
            <w:pPr>
              <w:rPr>
                <w:sz w:val="18"/>
                <w:szCs w:val="18"/>
              </w:rPr>
            </w:pPr>
            <w:r w:rsidRPr="00A832E2">
              <w:rPr>
                <w:sz w:val="18"/>
                <w:szCs w:val="18"/>
              </w:rPr>
              <w:t>1600650</w:t>
            </w:r>
          </w:p>
        </w:tc>
        <w:tc>
          <w:tcPr>
            <w:tcW w:w="8328" w:type="dxa"/>
          </w:tcPr>
          <w:p w:rsidR="009B3B8C" w:rsidRPr="00A832E2" w:rsidRDefault="009B3B8C" w:rsidP="005E0384">
            <w:pPr>
              <w:rPr>
                <w:sz w:val="18"/>
                <w:szCs w:val="18"/>
              </w:rPr>
            </w:pPr>
            <w:r w:rsidRPr="00A832E2">
              <w:rPr>
                <w:sz w:val="18"/>
                <w:szCs w:val="18"/>
              </w:rPr>
              <w:t>Data Início Não Informada!</w:t>
            </w:r>
          </w:p>
        </w:tc>
      </w:tr>
      <w:tr w:rsidR="009B3B8C" w:rsidRPr="00EA020F" w:rsidTr="009F4F3F">
        <w:tc>
          <w:tcPr>
            <w:tcW w:w="1526" w:type="dxa"/>
          </w:tcPr>
          <w:p w:rsidR="009B3B8C" w:rsidRPr="00A832E2" w:rsidRDefault="009B3B8C" w:rsidP="005E0384">
            <w:pPr>
              <w:rPr>
                <w:sz w:val="18"/>
                <w:szCs w:val="18"/>
              </w:rPr>
            </w:pPr>
            <w:r w:rsidRPr="00A832E2">
              <w:rPr>
                <w:sz w:val="18"/>
                <w:szCs w:val="18"/>
              </w:rPr>
              <w:t>1600660</w:t>
            </w:r>
          </w:p>
        </w:tc>
        <w:tc>
          <w:tcPr>
            <w:tcW w:w="8328" w:type="dxa"/>
          </w:tcPr>
          <w:p w:rsidR="009B3B8C" w:rsidRPr="00A832E2" w:rsidRDefault="009B3B8C" w:rsidP="005E0384">
            <w:pPr>
              <w:rPr>
                <w:sz w:val="18"/>
                <w:szCs w:val="18"/>
              </w:rPr>
            </w:pPr>
            <w:r w:rsidRPr="00A832E2">
              <w:rPr>
                <w:sz w:val="18"/>
                <w:szCs w:val="18"/>
              </w:rPr>
              <w:t>Código do documento não informado!</w:t>
            </w:r>
          </w:p>
        </w:tc>
      </w:tr>
      <w:tr w:rsidR="009B3B8C" w:rsidRPr="00EA020F" w:rsidTr="009F4F3F">
        <w:tc>
          <w:tcPr>
            <w:tcW w:w="1526" w:type="dxa"/>
          </w:tcPr>
          <w:p w:rsidR="009B3B8C" w:rsidRPr="00A832E2" w:rsidRDefault="009B3B8C" w:rsidP="005E0384">
            <w:pPr>
              <w:rPr>
                <w:sz w:val="18"/>
                <w:szCs w:val="18"/>
              </w:rPr>
            </w:pPr>
            <w:r w:rsidRPr="00A832E2">
              <w:rPr>
                <w:sz w:val="18"/>
                <w:szCs w:val="18"/>
              </w:rPr>
              <w:t>1600661</w:t>
            </w:r>
          </w:p>
        </w:tc>
        <w:tc>
          <w:tcPr>
            <w:tcW w:w="8328" w:type="dxa"/>
          </w:tcPr>
          <w:p w:rsidR="009B3B8C" w:rsidRPr="00A832E2" w:rsidRDefault="009B3B8C" w:rsidP="005E0384">
            <w:pPr>
              <w:rPr>
                <w:sz w:val="18"/>
                <w:szCs w:val="18"/>
              </w:rPr>
            </w:pPr>
            <w:r w:rsidRPr="00A832E2">
              <w:rPr>
                <w:sz w:val="18"/>
                <w:szCs w:val="18"/>
              </w:rPr>
              <w:t>Código do grupo não informado!</w:t>
            </w:r>
          </w:p>
        </w:tc>
      </w:tr>
      <w:tr w:rsidR="009B3B8C" w:rsidRPr="00EA020F" w:rsidTr="009F4F3F">
        <w:tc>
          <w:tcPr>
            <w:tcW w:w="1526" w:type="dxa"/>
          </w:tcPr>
          <w:p w:rsidR="009B3B8C" w:rsidRPr="00A832E2" w:rsidRDefault="009B3B8C" w:rsidP="005E0384">
            <w:pPr>
              <w:rPr>
                <w:sz w:val="18"/>
                <w:szCs w:val="18"/>
              </w:rPr>
            </w:pPr>
            <w:r w:rsidRPr="00A832E2">
              <w:rPr>
                <w:sz w:val="18"/>
                <w:szCs w:val="18"/>
              </w:rPr>
              <w:t>1600662</w:t>
            </w:r>
          </w:p>
        </w:tc>
        <w:tc>
          <w:tcPr>
            <w:tcW w:w="8328" w:type="dxa"/>
          </w:tcPr>
          <w:p w:rsidR="009B3B8C" w:rsidRPr="00A832E2" w:rsidRDefault="009B3B8C" w:rsidP="005E0384">
            <w:pPr>
              <w:rPr>
                <w:sz w:val="18"/>
                <w:szCs w:val="18"/>
              </w:rPr>
            </w:pPr>
            <w:r w:rsidRPr="00A832E2">
              <w:rPr>
                <w:sz w:val="18"/>
                <w:szCs w:val="18"/>
              </w:rPr>
              <w:t>Data Faturamento Até menor que Data Faturamento De.</w:t>
            </w:r>
          </w:p>
        </w:tc>
      </w:tr>
      <w:tr w:rsidR="009B3B8C" w:rsidRPr="00EA020F" w:rsidTr="009F4F3F">
        <w:tc>
          <w:tcPr>
            <w:tcW w:w="1526" w:type="dxa"/>
          </w:tcPr>
          <w:p w:rsidR="009B3B8C" w:rsidRPr="00A832E2" w:rsidRDefault="009B3B8C" w:rsidP="005E0384">
            <w:pPr>
              <w:rPr>
                <w:sz w:val="18"/>
                <w:szCs w:val="18"/>
              </w:rPr>
            </w:pPr>
            <w:r w:rsidRPr="00A832E2">
              <w:rPr>
                <w:sz w:val="18"/>
                <w:szCs w:val="18"/>
              </w:rPr>
              <w:t>1600666</w:t>
            </w:r>
          </w:p>
        </w:tc>
        <w:tc>
          <w:tcPr>
            <w:tcW w:w="8328" w:type="dxa"/>
          </w:tcPr>
          <w:p w:rsidR="009B3B8C" w:rsidRPr="00A832E2" w:rsidRDefault="009B3B8C" w:rsidP="005E0384">
            <w:pPr>
              <w:rPr>
                <w:sz w:val="18"/>
                <w:szCs w:val="18"/>
              </w:rPr>
            </w:pPr>
            <w:r w:rsidRPr="00A832E2">
              <w:rPr>
                <w:sz w:val="18"/>
                <w:szCs w:val="18"/>
              </w:rPr>
              <w:t>O tamanho do cod. ccusto não deve ultrapassar 7 dígitos!</w:t>
            </w:r>
          </w:p>
        </w:tc>
      </w:tr>
      <w:tr w:rsidR="009B3B8C" w:rsidRPr="00EA020F" w:rsidTr="009F4F3F">
        <w:tc>
          <w:tcPr>
            <w:tcW w:w="1526" w:type="dxa"/>
          </w:tcPr>
          <w:p w:rsidR="009B3B8C" w:rsidRPr="00A832E2" w:rsidRDefault="009B3B8C" w:rsidP="005E0384">
            <w:pPr>
              <w:rPr>
                <w:sz w:val="18"/>
                <w:szCs w:val="18"/>
              </w:rPr>
            </w:pPr>
            <w:r w:rsidRPr="00A832E2">
              <w:rPr>
                <w:sz w:val="18"/>
                <w:szCs w:val="18"/>
              </w:rPr>
              <w:t>1600669</w:t>
            </w:r>
          </w:p>
        </w:tc>
        <w:tc>
          <w:tcPr>
            <w:tcW w:w="8328" w:type="dxa"/>
          </w:tcPr>
          <w:p w:rsidR="009B3B8C" w:rsidRPr="00A832E2" w:rsidRDefault="009B3B8C" w:rsidP="005E0384">
            <w:pPr>
              <w:rPr>
                <w:sz w:val="18"/>
                <w:szCs w:val="18"/>
              </w:rPr>
            </w:pPr>
            <w:r w:rsidRPr="00A832E2">
              <w:rPr>
                <w:sz w:val="18"/>
                <w:szCs w:val="18"/>
              </w:rPr>
              <w:t>Nenhum Registro Cadastrado</w:t>
            </w:r>
          </w:p>
        </w:tc>
      </w:tr>
      <w:tr w:rsidR="009B3B8C" w:rsidRPr="00EA020F" w:rsidTr="009F4F3F">
        <w:tc>
          <w:tcPr>
            <w:tcW w:w="1526" w:type="dxa"/>
          </w:tcPr>
          <w:p w:rsidR="009B3B8C" w:rsidRPr="00A832E2" w:rsidRDefault="00660786" w:rsidP="005E0384">
            <w:pPr>
              <w:rPr>
                <w:sz w:val="18"/>
                <w:szCs w:val="18"/>
              </w:rPr>
            </w:pPr>
            <w:r w:rsidRPr="00A832E2">
              <w:rPr>
                <w:sz w:val="18"/>
                <w:szCs w:val="18"/>
              </w:rPr>
              <w:t>1600719</w:t>
            </w:r>
          </w:p>
        </w:tc>
        <w:tc>
          <w:tcPr>
            <w:tcW w:w="8328" w:type="dxa"/>
          </w:tcPr>
          <w:p w:rsidR="009B3B8C" w:rsidRPr="00A832E2" w:rsidRDefault="009B3B8C" w:rsidP="005E0384">
            <w:pPr>
              <w:rPr>
                <w:sz w:val="18"/>
                <w:szCs w:val="18"/>
              </w:rPr>
            </w:pPr>
            <w:r w:rsidRPr="00A832E2">
              <w:rPr>
                <w:sz w:val="18"/>
                <w:szCs w:val="18"/>
              </w:rPr>
              <w:t>Nenhum Código de Capital Social Cadastrado!</w:t>
            </w:r>
          </w:p>
        </w:tc>
      </w:tr>
      <w:tr w:rsidR="009B3B8C" w:rsidRPr="00EA020F" w:rsidTr="009F4F3F">
        <w:tc>
          <w:tcPr>
            <w:tcW w:w="1526" w:type="dxa"/>
          </w:tcPr>
          <w:p w:rsidR="009B3B8C" w:rsidRPr="00A832E2" w:rsidRDefault="00660786" w:rsidP="005E0384">
            <w:pPr>
              <w:rPr>
                <w:sz w:val="18"/>
                <w:szCs w:val="18"/>
              </w:rPr>
            </w:pPr>
            <w:r w:rsidRPr="00A832E2">
              <w:rPr>
                <w:sz w:val="18"/>
                <w:szCs w:val="18"/>
              </w:rPr>
              <w:t>1600720</w:t>
            </w:r>
          </w:p>
        </w:tc>
        <w:tc>
          <w:tcPr>
            <w:tcW w:w="8328" w:type="dxa"/>
          </w:tcPr>
          <w:p w:rsidR="009B3B8C" w:rsidRPr="00A832E2" w:rsidRDefault="009B3B8C" w:rsidP="005E0384">
            <w:pPr>
              <w:rPr>
                <w:sz w:val="18"/>
                <w:szCs w:val="18"/>
              </w:rPr>
            </w:pPr>
            <w:r w:rsidRPr="00A832E2">
              <w:rPr>
                <w:sz w:val="18"/>
                <w:szCs w:val="18"/>
              </w:rPr>
              <w:t>Nenhum Código de Natureza Empresa Cadastrado!</w:t>
            </w:r>
          </w:p>
        </w:tc>
      </w:tr>
      <w:tr w:rsidR="009B3B8C" w:rsidRPr="00EA020F" w:rsidTr="009F4F3F">
        <w:tc>
          <w:tcPr>
            <w:tcW w:w="1526" w:type="dxa"/>
          </w:tcPr>
          <w:p w:rsidR="009B3B8C" w:rsidRPr="00A832E2" w:rsidRDefault="00660786" w:rsidP="005E0384">
            <w:pPr>
              <w:rPr>
                <w:sz w:val="18"/>
                <w:szCs w:val="18"/>
              </w:rPr>
            </w:pPr>
            <w:r w:rsidRPr="00A832E2">
              <w:rPr>
                <w:sz w:val="18"/>
                <w:szCs w:val="18"/>
              </w:rPr>
              <w:t>1600723</w:t>
            </w:r>
          </w:p>
        </w:tc>
        <w:tc>
          <w:tcPr>
            <w:tcW w:w="8328" w:type="dxa"/>
          </w:tcPr>
          <w:p w:rsidR="009B3B8C" w:rsidRPr="00A832E2" w:rsidRDefault="009B3B8C" w:rsidP="005E0384">
            <w:pPr>
              <w:rPr>
                <w:sz w:val="18"/>
                <w:szCs w:val="18"/>
              </w:rPr>
            </w:pPr>
            <w:r w:rsidRPr="00A832E2">
              <w:rPr>
                <w:sz w:val="18"/>
                <w:szCs w:val="18"/>
              </w:rPr>
              <w:t>Nenhum Tipo de Renda Cadastrado!</w:t>
            </w:r>
          </w:p>
        </w:tc>
      </w:tr>
      <w:tr w:rsidR="009B3B8C" w:rsidRPr="00EA020F" w:rsidTr="009F4F3F">
        <w:tc>
          <w:tcPr>
            <w:tcW w:w="1526" w:type="dxa"/>
          </w:tcPr>
          <w:p w:rsidR="009B3B8C" w:rsidRPr="00A832E2" w:rsidRDefault="00660786" w:rsidP="005E0384">
            <w:pPr>
              <w:rPr>
                <w:sz w:val="18"/>
                <w:szCs w:val="18"/>
              </w:rPr>
            </w:pPr>
            <w:r w:rsidRPr="00A832E2">
              <w:rPr>
                <w:sz w:val="18"/>
                <w:szCs w:val="18"/>
              </w:rPr>
              <w:t>1600724</w:t>
            </w:r>
          </w:p>
        </w:tc>
        <w:tc>
          <w:tcPr>
            <w:tcW w:w="8328" w:type="dxa"/>
          </w:tcPr>
          <w:p w:rsidR="009B3B8C" w:rsidRPr="00A832E2" w:rsidRDefault="009B3B8C" w:rsidP="005E0384">
            <w:pPr>
              <w:rPr>
                <w:sz w:val="18"/>
                <w:szCs w:val="18"/>
              </w:rPr>
            </w:pPr>
            <w:r w:rsidRPr="00A832E2">
              <w:rPr>
                <w:sz w:val="18"/>
                <w:szCs w:val="18"/>
              </w:rPr>
              <w:t>Tipo de Renda já cadastrado!</w:t>
            </w:r>
          </w:p>
        </w:tc>
      </w:tr>
      <w:tr w:rsidR="009B3B8C" w:rsidRPr="00EA020F" w:rsidTr="009F4F3F">
        <w:tc>
          <w:tcPr>
            <w:tcW w:w="1526" w:type="dxa"/>
          </w:tcPr>
          <w:p w:rsidR="009B3B8C" w:rsidRPr="00A832E2" w:rsidRDefault="00660786" w:rsidP="005E0384">
            <w:pPr>
              <w:rPr>
                <w:sz w:val="18"/>
                <w:szCs w:val="18"/>
              </w:rPr>
            </w:pPr>
            <w:r w:rsidRPr="00A832E2">
              <w:rPr>
                <w:sz w:val="18"/>
                <w:szCs w:val="18"/>
              </w:rPr>
              <w:t>1600725</w:t>
            </w:r>
          </w:p>
        </w:tc>
        <w:tc>
          <w:tcPr>
            <w:tcW w:w="8328" w:type="dxa"/>
          </w:tcPr>
          <w:p w:rsidR="009B3B8C" w:rsidRPr="00A832E2" w:rsidRDefault="009B3B8C" w:rsidP="005E0384">
            <w:pPr>
              <w:rPr>
                <w:sz w:val="18"/>
                <w:szCs w:val="18"/>
              </w:rPr>
            </w:pPr>
            <w:r w:rsidRPr="00A832E2">
              <w:rPr>
                <w:sz w:val="18"/>
                <w:szCs w:val="18"/>
              </w:rPr>
              <w:t>Código de Tipo de Renda Não Informado!</w:t>
            </w:r>
          </w:p>
        </w:tc>
      </w:tr>
      <w:tr w:rsidR="009B3B8C" w:rsidRPr="00EA020F" w:rsidTr="009F4F3F">
        <w:tc>
          <w:tcPr>
            <w:tcW w:w="1526" w:type="dxa"/>
          </w:tcPr>
          <w:p w:rsidR="009B3B8C" w:rsidRPr="00A832E2" w:rsidRDefault="00660786" w:rsidP="005E0384">
            <w:pPr>
              <w:rPr>
                <w:sz w:val="18"/>
                <w:szCs w:val="18"/>
              </w:rPr>
            </w:pPr>
            <w:r w:rsidRPr="00A832E2">
              <w:rPr>
                <w:sz w:val="18"/>
                <w:szCs w:val="18"/>
              </w:rPr>
              <w:t>1600726</w:t>
            </w:r>
          </w:p>
        </w:tc>
        <w:tc>
          <w:tcPr>
            <w:tcW w:w="8328" w:type="dxa"/>
          </w:tcPr>
          <w:p w:rsidR="009B3B8C" w:rsidRPr="00A832E2" w:rsidRDefault="009B3B8C" w:rsidP="005E0384">
            <w:pPr>
              <w:rPr>
                <w:sz w:val="18"/>
                <w:szCs w:val="18"/>
              </w:rPr>
            </w:pPr>
            <w:r w:rsidRPr="00A832E2">
              <w:rPr>
                <w:sz w:val="18"/>
                <w:szCs w:val="18"/>
              </w:rPr>
              <w:t>Renda da Pessoa já cadastrada!</w:t>
            </w:r>
          </w:p>
        </w:tc>
      </w:tr>
      <w:tr w:rsidR="009B3B8C" w:rsidRPr="00EA020F" w:rsidTr="009F4F3F">
        <w:tc>
          <w:tcPr>
            <w:tcW w:w="1526" w:type="dxa"/>
          </w:tcPr>
          <w:p w:rsidR="009B3B8C" w:rsidRPr="00A832E2" w:rsidRDefault="00660786" w:rsidP="005E0384">
            <w:pPr>
              <w:rPr>
                <w:sz w:val="18"/>
                <w:szCs w:val="18"/>
              </w:rPr>
            </w:pPr>
            <w:r w:rsidRPr="00A832E2">
              <w:rPr>
                <w:sz w:val="18"/>
                <w:szCs w:val="18"/>
              </w:rPr>
              <w:t>1600732</w:t>
            </w:r>
          </w:p>
        </w:tc>
        <w:tc>
          <w:tcPr>
            <w:tcW w:w="8328" w:type="dxa"/>
          </w:tcPr>
          <w:p w:rsidR="009B3B8C" w:rsidRPr="00A832E2" w:rsidRDefault="009B3B8C" w:rsidP="005E0384">
            <w:pPr>
              <w:rPr>
                <w:sz w:val="18"/>
                <w:szCs w:val="18"/>
              </w:rPr>
            </w:pPr>
            <w:r w:rsidRPr="00A832E2">
              <w:rPr>
                <w:sz w:val="18"/>
                <w:szCs w:val="18"/>
              </w:rPr>
              <w:t>Nenhum Tipo de Perfil Cadastrado!</w:t>
            </w:r>
          </w:p>
        </w:tc>
      </w:tr>
      <w:tr w:rsidR="009B3B8C" w:rsidRPr="00EA020F" w:rsidTr="009F4F3F">
        <w:tc>
          <w:tcPr>
            <w:tcW w:w="1526" w:type="dxa"/>
          </w:tcPr>
          <w:p w:rsidR="009B3B8C" w:rsidRPr="00A832E2" w:rsidRDefault="00660786" w:rsidP="005E0384">
            <w:pPr>
              <w:rPr>
                <w:sz w:val="18"/>
                <w:szCs w:val="18"/>
              </w:rPr>
            </w:pPr>
            <w:r w:rsidRPr="00A832E2">
              <w:rPr>
                <w:sz w:val="18"/>
                <w:szCs w:val="18"/>
              </w:rPr>
              <w:t>1600735</w:t>
            </w:r>
          </w:p>
        </w:tc>
        <w:tc>
          <w:tcPr>
            <w:tcW w:w="8328" w:type="dxa"/>
          </w:tcPr>
          <w:p w:rsidR="009B3B8C" w:rsidRPr="00A832E2" w:rsidRDefault="009B3B8C" w:rsidP="005E0384">
            <w:pPr>
              <w:rPr>
                <w:sz w:val="18"/>
                <w:szCs w:val="18"/>
              </w:rPr>
            </w:pPr>
            <w:r w:rsidRPr="00A832E2">
              <w:rPr>
                <w:sz w:val="18"/>
                <w:szCs w:val="18"/>
              </w:rPr>
              <w:t>Perfil de Pessoa Não Cadastrado</w:t>
            </w:r>
          </w:p>
        </w:tc>
      </w:tr>
      <w:tr w:rsidR="009B3B8C" w:rsidRPr="00EA020F" w:rsidTr="009F4F3F">
        <w:tc>
          <w:tcPr>
            <w:tcW w:w="1526" w:type="dxa"/>
          </w:tcPr>
          <w:p w:rsidR="009B3B8C" w:rsidRPr="00A832E2" w:rsidRDefault="00660786" w:rsidP="005E0384">
            <w:pPr>
              <w:rPr>
                <w:sz w:val="18"/>
                <w:szCs w:val="18"/>
              </w:rPr>
            </w:pPr>
            <w:r w:rsidRPr="00A832E2">
              <w:rPr>
                <w:sz w:val="18"/>
                <w:szCs w:val="18"/>
              </w:rPr>
              <w:t>1600736</w:t>
            </w:r>
          </w:p>
        </w:tc>
        <w:tc>
          <w:tcPr>
            <w:tcW w:w="8328" w:type="dxa"/>
          </w:tcPr>
          <w:p w:rsidR="009B3B8C" w:rsidRPr="00A832E2" w:rsidRDefault="009B3B8C" w:rsidP="005E0384">
            <w:pPr>
              <w:rPr>
                <w:sz w:val="18"/>
                <w:szCs w:val="18"/>
              </w:rPr>
            </w:pPr>
            <w:r w:rsidRPr="00A832E2">
              <w:rPr>
                <w:sz w:val="18"/>
                <w:szCs w:val="18"/>
              </w:rPr>
              <w:t>Perfil de Pessoa Já Cadastrado</w:t>
            </w:r>
          </w:p>
        </w:tc>
      </w:tr>
      <w:tr w:rsidR="009B3B8C" w:rsidRPr="00EA020F" w:rsidTr="009F4F3F">
        <w:tc>
          <w:tcPr>
            <w:tcW w:w="1526" w:type="dxa"/>
          </w:tcPr>
          <w:p w:rsidR="009B3B8C" w:rsidRPr="00A832E2" w:rsidRDefault="00660786" w:rsidP="005E0384">
            <w:pPr>
              <w:rPr>
                <w:sz w:val="18"/>
                <w:szCs w:val="18"/>
              </w:rPr>
            </w:pPr>
            <w:r w:rsidRPr="00A832E2">
              <w:rPr>
                <w:sz w:val="18"/>
                <w:szCs w:val="18"/>
              </w:rPr>
              <w:t>1600737</w:t>
            </w:r>
          </w:p>
        </w:tc>
        <w:tc>
          <w:tcPr>
            <w:tcW w:w="8328" w:type="dxa"/>
          </w:tcPr>
          <w:p w:rsidR="009B3B8C" w:rsidRPr="00A832E2" w:rsidRDefault="009B3B8C" w:rsidP="005E0384">
            <w:pPr>
              <w:rPr>
                <w:sz w:val="18"/>
                <w:szCs w:val="18"/>
              </w:rPr>
            </w:pPr>
            <w:r w:rsidRPr="00A832E2">
              <w:rPr>
                <w:sz w:val="18"/>
                <w:szCs w:val="18"/>
              </w:rPr>
              <w:t>Nenhum Perfil de Pessoa Cadastrado</w:t>
            </w:r>
          </w:p>
        </w:tc>
      </w:tr>
      <w:tr w:rsidR="009B3B8C" w:rsidRPr="00EA020F" w:rsidTr="009F4F3F">
        <w:tc>
          <w:tcPr>
            <w:tcW w:w="1526" w:type="dxa"/>
          </w:tcPr>
          <w:p w:rsidR="009B3B8C" w:rsidRPr="00A832E2" w:rsidRDefault="00660786" w:rsidP="005E0384">
            <w:pPr>
              <w:rPr>
                <w:sz w:val="18"/>
                <w:szCs w:val="18"/>
              </w:rPr>
            </w:pPr>
            <w:r w:rsidRPr="00A832E2">
              <w:rPr>
                <w:sz w:val="18"/>
                <w:szCs w:val="18"/>
              </w:rPr>
              <w:t>1600740</w:t>
            </w:r>
          </w:p>
        </w:tc>
        <w:tc>
          <w:tcPr>
            <w:tcW w:w="8328" w:type="dxa"/>
          </w:tcPr>
          <w:p w:rsidR="009B3B8C" w:rsidRPr="00A832E2" w:rsidRDefault="009B3B8C" w:rsidP="005E0384">
            <w:pPr>
              <w:rPr>
                <w:sz w:val="18"/>
                <w:szCs w:val="18"/>
              </w:rPr>
            </w:pPr>
            <w:r w:rsidRPr="00A832E2">
              <w:rPr>
                <w:sz w:val="18"/>
                <w:szCs w:val="18"/>
              </w:rPr>
              <w:t>Nenhum Tipo de Serviço Cadastrado!</w:t>
            </w:r>
          </w:p>
        </w:tc>
      </w:tr>
      <w:tr w:rsidR="009B3B8C" w:rsidRPr="00EA020F" w:rsidTr="009F4F3F">
        <w:tc>
          <w:tcPr>
            <w:tcW w:w="1526" w:type="dxa"/>
          </w:tcPr>
          <w:p w:rsidR="009B3B8C" w:rsidRPr="00A832E2" w:rsidRDefault="00660786" w:rsidP="005E0384">
            <w:pPr>
              <w:rPr>
                <w:sz w:val="18"/>
                <w:szCs w:val="18"/>
              </w:rPr>
            </w:pPr>
            <w:r w:rsidRPr="00A832E2">
              <w:rPr>
                <w:sz w:val="18"/>
                <w:szCs w:val="18"/>
              </w:rPr>
              <w:t>1600741</w:t>
            </w:r>
          </w:p>
        </w:tc>
        <w:tc>
          <w:tcPr>
            <w:tcW w:w="8328" w:type="dxa"/>
          </w:tcPr>
          <w:p w:rsidR="009B3B8C" w:rsidRPr="00A832E2" w:rsidRDefault="009B3B8C" w:rsidP="005E0384">
            <w:pPr>
              <w:rPr>
                <w:sz w:val="18"/>
                <w:szCs w:val="18"/>
              </w:rPr>
            </w:pPr>
            <w:r w:rsidRPr="00A832E2">
              <w:rPr>
                <w:sz w:val="18"/>
                <w:szCs w:val="18"/>
              </w:rPr>
              <w:t>Nenhum Tipo de Empresa Cadastrado!</w:t>
            </w:r>
          </w:p>
        </w:tc>
      </w:tr>
      <w:tr w:rsidR="009B3B8C" w:rsidRPr="00EA020F" w:rsidTr="009F4F3F">
        <w:tc>
          <w:tcPr>
            <w:tcW w:w="1526" w:type="dxa"/>
          </w:tcPr>
          <w:p w:rsidR="009B3B8C" w:rsidRPr="00A832E2" w:rsidRDefault="00660786" w:rsidP="005E0384">
            <w:pPr>
              <w:rPr>
                <w:sz w:val="18"/>
                <w:szCs w:val="18"/>
              </w:rPr>
            </w:pPr>
            <w:r w:rsidRPr="00A832E2">
              <w:rPr>
                <w:sz w:val="18"/>
                <w:szCs w:val="18"/>
              </w:rPr>
              <w:t>1600762</w:t>
            </w:r>
          </w:p>
        </w:tc>
        <w:tc>
          <w:tcPr>
            <w:tcW w:w="8328" w:type="dxa"/>
          </w:tcPr>
          <w:p w:rsidR="009B3B8C" w:rsidRPr="00A832E2" w:rsidRDefault="009B3B8C" w:rsidP="005E0384">
            <w:pPr>
              <w:rPr>
                <w:sz w:val="18"/>
                <w:szCs w:val="18"/>
              </w:rPr>
            </w:pPr>
            <w:r w:rsidRPr="00A832E2">
              <w:rPr>
                <w:sz w:val="18"/>
                <w:szCs w:val="18"/>
              </w:rPr>
              <w:t>Nenhum participante cadastrado.</w:t>
            </w:r>
          </w:p>
        </w:tc>
      </w:tr>
      <w:tr w:rsidR="009B3B8C" w:rsidRPr="00EA020F" w:rsidTr="009F4F3F">
        <w:tc>
          <w:tcPr>
            <w:tcW w:w="1526" w:type="dxa"/>
          </w:tcPr>
          <w:p w:rsidR="009B3B8C" w:rsidRPr="00A832E2" w:rsidRDefault="00660786" w:rsidP="005E0384">
            <w:pPr>
              <w:rPr>
                <w:sz w:val="18"/>
                <w:szCs w:val="18"/>
              </w:rPr>
            </w:pPr>
            <w:r w:rsidRPr="00A832E2">
              <w:rPr>
                <w:sz w:val="18"/>
                <w:szCs w:val="18"/>
              </w:rPr>
              <w:t>1600769</w:t>
            </w:r>
          </w:p>
        </w:tc>
        <w:tc>
          <w:tcPr>
            <w:tcW w:w="8328" w:type="dxa"/>
          </w:tcPr>
          <w:p w:rsidR="009B3B8C" w:rsidRPr="00A832E2" w:rsidRDefault="009B3B8C" w:rsidP="005E0384">
            <w:pPr>
              <w:rPr>
                <w:sz w:val="18"/>
                <w:szCs w:val="18"/>
              </w:rPr>
            </w:pPr>
            <w:r w:rsidRPr="00A832E2">
              <w:rPr>
                <w:sz w:val="18"/>
                <w:szCs w:val="18"/>
              </w:rPr>
              <w:t>Poder Conjunto Já Cadastrado.</w:t>
            </w:r>
          </w:p>
        </w:tc>
      </w:tr>
      <w:tr w:rsidR="009B3B8C" w:rsidRPr="00EA020F" w:rsidTr="009F4F3F">
        <w:tc>
          <w:tcPr>
            <w:tcW w:w="1526" w:type="dxa"/>
          </w:tcPr>
          <w:p w:rsidR="009B3B8C" w:rsidRPr="00A832E2" w:rsidRDefault="00660786" w:rsidP="005E0384">
            <w:pPr>
              <w:rPr>
                <w:sz w:val="18"/>
                <w:szCs w:val="18"/>
              </w:rPr>
            </w:pPr>
            <w:r w:rsidRPr="00A832E2">
              <w:rPr>
                <w:sz w:val="18"/>
                <w:szCs w:val="18"/>
              </w:rPr>
              <w:t>1600782</w:t>
            </w:r>
          </w:p>
        </w:tc>
        <w:tc>
          <w:tcPr>
            <w:tcW w:w="8328" w:type="dxa"/>
          </w:tcPr>
          <w:p w:rsidR="009B3B8C" w:rsidRPr="00A832E2" w:rsidRDefault="009B3B8C" w:rsidP="005E0384">
            <w:pPr>
              <w:rPr>
                <w:sz w:val="18"/>
                <w:szCs w:val="18"/>
              </w:rPr>
            </w:pPr>
            <w:r w:rsidRPr="00A832E2">
              <w:rPr>
                <w:sz w:val="18"/>
                <w:szCs w:val="18"/>
              </w:rPr>
              <w:t xml:space="preserve">Nenhum </w:t>
            </w:r>
            <w:r w:rsidR="00A832E2" w:rsidRPr="00642186">
              <w:rPr>
                <w:rFonts w:cs="Arial"/>
                <w:i/>
                <w:sz w:val="18"/>
                <w:szCs w:val="18"/>
              </w:rPr>
              <w:t>[parâmetro]</w:t>
            </w:r>
            <w:r w:rsidR="00A832E2">
              <w:rPr>
                <w:sz w:val="18"/>
                <w:szCs w:val="18"/>
              </w:rPr>
              <w:t xml:space="preserve"> </w:t>
            </w:r>
            <w:r w:rsidRPr="00A832E2">
              <w:rPr>
                <w:sz w:val="18"/>
                <w:szCs w:val="18"/>
              </w:rPr>
              <w:t>Cadastrado.</w:t>
            </w:r>
          </w:p>
        </w:tc>
      </w:tr>
      <w:tr w:rsidR="001C3E63" w:rsidRPr="00EA020F" w:rsidTr="009F4F3F">
        <w:tc>
          <w:tcPr>
            <w:tcW w:w="1526" w:type="dxa"/>
          </w:tcPr>
          <w:p w:rsidR="001C3E63" w:rsidRPr="00CE5405" w:rsidRDefault="001C3E63" w:rsidP="005E0384">
            <w:pPr>
              <w:rPr>
                <w:sz w:val="18"/>
                <w:szCs w:val="18"/>
              </w:rPr>
            </w:pPr>
            <w:r w:rsidRPr="00CE5405">
              <w:rPr>
                <w:sz w:val="18"/>
                <w:szCs w:val="18"/>
              </w:rPr>
              <w:t>1600783</w:t>
            </w:r>
          </w:p>
        </w:tc>
        <w:tc>
          <w:tcPr>
            <w:tcW w:w="8328" w:type="dxa"/>
          </w:tcPr>
          <w:p w:rsidR="001C3E63" w:rsidRPr="00CE5405" w:rsidRDefault="001C3E63" w:rsidP="005E0384">
            <w:pPr>
              <w:rPr>
                <w:rFonts w:cs="Arial"/>
                <w:sz w:val="18"/>
                <w:szCs w:val="18"/>
              </w:rPr>
            </w:pPr>
            <w:r w:rsidRPr="00642186">
              <w:rPr>
                <w:rFonts w:cs="Arial"/>
                <w:i/>
                <w:sz w:val="18"/>
                <w:szCs w:val="18"/>
              </w:rPr>
              <w:t xml:space="preserve">[parâmetro] </w:t>
            </w:r>
            <w:r w:rsidRPr="00CE5405">
              <w:rPr>
                <w:rFonts w:cs="Arial"/>
                <w:sz w:val="18"/>
                <w:szCs w:val="18"/>
              </w:rPr>
              <w:t>Não Informado.</w:t>
            </w:r>
          </w:p>
        </w:tc>
      </w:tr>
      <w:tr w:rsidR="001C3E63" w:rsidRPr="00EA020F" w:rsidTr="009F4F3F">
        <w:tc>
          <w:tcPr>
            <w:tcW w:w="1526" w:type="dxa"/>
          </w:tcPr>
          <w:p w:rsidR="001C3E63" w:rsidRPr="00CE5405" w:rsidRDefault="001C3E63" w:rsidP="005E0384">
            <w:pPr>
              <w:rPr>
                <w:sz w:val="18"/>
                <w:szCs w:val="18"/>
              </w:rPr>
            </w:pPr>
            <w:r w:rsidRPr="00CE5405">
              <w:rPr>
                <w:sz w:val="18"/>
                <w:szCs w:val="18"/>
              </w:rPr>
              <w:t>1600784</w:t>
            </w:r>
          </w:p>
        </w:tc>
        <w:tc>
          <w:tcPr>
            <w:tcW w:w="8328" w:type="dxa"/>
          </w:tcPr>
          <w:p w:rsidR="001C3E63" w:rsidRPr="00CE5405" w:rsidRDefault="001C3E63" w:rsidP="005E0384">
            <w:pPr>
              <w:rPr>
                <w:rFonts w:cs="Arial"/>
                <w:sz w:val="18"/>
                <w:szCs w:val="18"/>
              </w:rPr>
            </w:pPr>
            <w:r w:rsidRPr="00642186">
              <w:rPr>
                <w:rFonts w:cs="Arial"/>
                <w:i/>
                <w:sz w:val="18"/>
                <w:szCs w:val="18"/>
              </w:rPr>
              <w:t xml:space="preserve">[parâmetro] </w:t>
            </w:r>
            <w:r w:rsidRPr="00CE5405">
              <w:rPr>
                <w:rFonts w:cs="Arial"/>
                <w:sz w:val="18"/>
                <w:szCs w:val="18"/>
              </w:rPr>
              <w:t>Não Informada.</w:t>
            </w:r>
          </w:p>
        </w:tc>
      </w:tr>
      <w:tr w:rsidR="00614E93" w:rsidRPr="00EA020F" w:rsidTr="009F4F3F">
        <w:tc>
          <w:tcPr>
            <w:tcW w:w="1526" w:type="dxa"/>
          </w:tcPr>
          <w:p w:rsidR="00614E93" w:rsidRPr="001F6E6D" w:rsidRDefault="00614E93" w:rsidP="00037E88">
            <w:pPr>
              <w:rPr>
                <w:rFonts w:cs="Arial"/>
                <w:sz w:val="18"/>
                <w:szCs w:val="18"/>
              </w:rPr>
            </w:pPr>
            <w:r w:rsidRPr="00614E93">
              <w:rPr>
                <w:sz w:val="18"/>
                <w:szCs w:val="18"/>
              </w:rPr>
              <w:t>1600785</w:t>
            </w:r>
          </w:p>
        </w:tc>
        <w:tc>
          <w:tcPr>
            <w:tcW w:w="8328" w:type="dxa"/>
          </w:tcPr>
          <w:p w:rsidR="00614E93" w:rsidRPr="00614E93" w:rsidRDefault="00614E93" w:rsidP="005E0384">
            <w:pPr>
              <w:rPr>
                <w:sz w:val="18"/>
                <w:szCs w:val="18"/>
              </w:rPr>
            </w:pPr>
            <w:r>
              <w:rPr>
                <w:sz w:val="18"/>
                <w:szCs w:val="18"/>
              </w:rPr>
              <w:t xml:space="preserve">Nenhuma </w:t>
            </w:r>
            <w:r w:rsidRPr="00642186">
              <w:rPr>
                <w:rFonts w:cs="Arial"/>
                <w:i/>
                <w:sz w:val="18"/>
                <w:szCs w:val="18"/>
              </w:rPr>
              <w:t>[parâmetro]</w:t>
            </w:r>
            <w:r w:rsidRPr="00614E93">
              <w:rPr>
                <w:sz w:val="18"/>
                <w:szCs w:val="18"/>
              </w:rPr>
              <w:t xml:space="preserve"> Cadastrada.</w:t>
            </w:r>
          </w:p>
        </w:tc>
      </w:tr>
      <w:tr w:rsidR="00614E93" w:rsidRPr="00EA020F" w:rsidTr="009F4F3F">
        <w:tc>
          <w:tcPr>
            <w:tcW w:w="1526" w:type="dxa"/>
          </w:tcPr>
          <w:p w:rsidR="00614E93" w:rsidRPr="001F6E6D" w:rsidRDefault="00614E93" w:rsidP="00037E88">
            <w:pPr>
              <w:rPr>
                <w:rFonts w:cs="Arial"/>
                <w:sz w:val="18"/>
                <w:szCs w:val="18"/>
              </w:rPr>
            </w:pPr>
            <w:r w:rsidRPr="00614E93">
              <w:rPr>
                <w:sz w:val="18"/>
                <w:szCs w:val="18"/>
              </w:rPr>
              <w:t>1600786</w:t>
            </w:r>
          </w:p>
        </w:tc>
        <w:tc>
          <w:tcPr>
            <w:tcW w:w="8328" w:type="dxa"/>
          </w:tcPr>
          <w:p w:rsidR="00614E93" w:rsidRPr="00614E93" w:rsidRDefault="00614E93" w:rsidP="005E0384">
            <w:pPr>
              <w:rPr>
                <w:sz w:val="18"/>
                <w:szCs w:val="18"/>
              </w:rPr>
            </w:pPr>
            <w:r w:rsidRPr="00642186">
              <w:rPr>
                <w:rFonts w:cs="Arial"/>
                <w:i/>
                <w:sz w:val="18"/>
                <w:szCs w:val="18"/>
              </w:rPr>
              <w:t>[parâmetro]</w:t>
            </w:r>
            <w:r w:rsidRPr="00614E93">
              <w:rPr>
                <w:sz w:val="18"/>
                <w:szCs w:val="18"/>
              </w:rPr>
              <w:t xml:space="preserve"> Já Cadastrado.</w:t>
            </w:r>
          </w:p>
        </w:tc>
      </w:tr>
      <w:tr w:rsidR="00614E93" w:rsidRPr="00EA020F" w:rsidTr="009F4F3F">
        <w:tc>
          <w:tcPr>
            <w:tcW w:w="1526" w:type="dxa"/>
          </w:tcPr>
          <w:p w:rsidR="00614E93" w:rsidRPr="001F6E6D" w:rsidRDefault="00614E93" w:rsidP="00037E88">
            <w:pPr>
              <w:rPr>
                <w:rFonts w:cs="Arial"/>
                <w:sz w:val="18"/>
                <w:szCs w:val="18"/>
              </w:rPr>
            </w:pPr>
            <w:r w:rsidRPr="00614E93">
              <w:rPr>
                <w:sz w:val="18"/>
                <w:szCs w:val="18"/>
              </w:rPr>
              <w:t>1600787</w:t>
            </w:r>
          </w:p>
        </w:tc>
        <w:tc>
          <w:tcPr>
            <w:tcW w:w="8328" w:type="dxa"/>
          </w:tcPr>
          <w:p w:rsidR="00614E93" w:rsidRPr="00614E93" w:rsidRDefault="00614E93" w:rsidP="005E0384">
            <w:pPr>
              <w:rPr>
                <w:sz w:val="18"/>
                <w:szCs w:val="18"/>
              </w:rPr>
            </w:pPr>
            <w:r w:rsidRPr="00642186">
              <w:rPr>
                <w:rFonts w:cs="Arial"/>
                <w:i/>
                <w:sz w:val="18"/>
                <w:szCs w:val="18"/>
              </w:rPr>
              <w:t>[parâmetro]</w:t>
            </w:r>
            <w:r>
              <w:rPr>
                <w:rFonts w:cs="Arial"/>
                <w:i/>
                <w:sz w:val="18"/>
                <w:szCs w:val="18"/>
              </w:rPr>
              <w:t xml:space="preserve"> </w:t>
            </w:r>
            <w:r w:rsidRPr="00614E93">
              <w:rPr>
                <w:sz w:val="18"/>
                <w:szCs w:val="18"/>
              </w:rPr>
              <w:t>Já Cadastrada.</w:t>
            </w:r>
          </w:p>
        </w:tc>
      </w:tr>
      <w:tr w:rsidR="00614E93" w:rsidRPr="00EA020F" w:rsidTr="009F4F3F">
        <w:tc>
          <w:tcPr>
            <w:tcW w:w="1526" w:type="dxa"/>
          </w:tcPr>
          <w:p w:rsidR="00614E93" w:rsidRPr="001F6E6D" w:rsidRDefault="00614E93" w:rsidP="00037E88">
            <w:pPr>
              <w:rPr>
                <w:rFonts w:cs="Arial"/>
                <w:sz w:val="18"/>
                <w:szCs w:val="18"/>
              </w:rPr>
            </w:pPr>
            <w:r w:rsidRPr="00614E93">
              <w:rPr>
                <w:sz w:val="18"/>
                <w:szCs w:val="18"/>
              </w:rPr>
              <w:t>1600788</w:t>
            </w:r>
          </w:p>
        </w:tc>
        <w:tc>
          <w:tcPr>
            <w:tcW w:w="8328" w:type="dxa"/>
          </w:tcPr>
          <w:p w:rsidR="00614E93" w:rsidRPr="00614E93" w:rsidRDefault="00614E93" w:rsidP="005E0384">
            <w:pPr>
              <w:rPr>
                <w:sz w:val="18"/>
                <w:szCs w:val="18"/>
              </w:rPr>
            </w:pPr>
            <w:r w:rsidRPr="00614E93">
              <w:rPr>
                <w:sz w:val="18"/>
                <w:szCs w:val="18"/>
              </w:rPr>
              <w:t>CPF do responsável conjunto não informado.</w:t>
            </w:r>
          </w:p>
        </w:tc>
      </w:tr>
      <w:tr w:rsidR="00614E93" w:rsidRPr="00EA020F" w:rsidTr="009F4F3F">
        <w:tc>
          <w:tcPr>
            <w:tcW w:w="1526" w:type="dxa"/>
          </w:tcPr>
          <w:p w:rsidR="00614E93" w:rsidRPr="001F6E6D" w:rsidRDefault="00614E93" w:rsidP="00037E88">
            <w:pPr>
              <w:rPr>
                <w:rFonts w:cs="Arial"/>
                <w:sz w:val="18"/>
                <w:szCs w:val="18"/>
              </w:rPr>
            </w:pPr>
            <w:r w:rsidRPr="00614E93">
              <w:rPr>
                <w:sz w:val="18"/>
                <w:szCs w:val="18"/>
              </w:rPr>
              <w:t>1600789</w:t>
            </w:r>
          </w:p>
        </w:tc>
        <w:tc>
          <w:tcPr>
            <w:tcW w:w="8328" w:type="dxa"/>
          </w:tcPr>
          <w:p w:rsidR="00614E93" w:rsidRPr="00614E93" w:rsidRDefault="00614E93" w:rsidP="005E0384">
            <w:pPr>
              <w:rPr>
                <w:sz w:val="18"/>
                <w:szCs w:val="18"/>
              </w:rPr>
            </w:pPr>
            <w:r w:rsidRPr="00614E93">
              <w:rPr>
                <w:sz w:val="18"/>
                <w:szCs w:val="18"/>
              </w:rPr>
              <w:t>Sequência do responsável conjunto não informada.</w:t>
            </w:r>
          </w:p>
        </w:tc>
      </w:tr>
      <w:tr w:rsidR="00614E93" w:rsidRPr="00EA020F" w:rsidTr="009F4F3F">
        <w:tc>
          <w:tcPr>
            <w:tcW w:w="1526" w:type="dxa"/>
          </w:tcPr>
          <w:p w:rsidR="00614E93" w:rsidRPr="001F6E6D" w:rsidRDefault="00614E93" w:rsidP="00037E88">
            <w:pPr>
              <w:rPr>
                <w:rFonts w:cs="Arial"/>
                <w:sz w:val="18"/>
                <w:szCs w:val="18"/>
              </w:rPr>
            </w:pPr>
            <w:r w:rsidRPr="00614E93">
              <w:rPr>
                <w:sz w:val="18"/>
                <w:szCs w:val="18"/>
              </w:rPr>
              <w:t>1600790</w:t>
            </w:r>
          </w:p>
        </w:tc>
        <w:tc>
          <w:tcPr>
            <w:tcW w:w="8328" w:type="dxa"/>
          </w:tcPr>
          <w:p w:rsidR="00614E93" w:rsidRPr="00614E93" w:rsidRDefault="00614E93" w:rsidP="005E0384">
            <w:pPr>
              <w:rPr>
                <w:sz w:val="18"/>
                <w:szCs w:val="18"/>
              </w:rPr>
            </w:pPr>
            <w:r w:rsidRPr="00614E93">
              <w:rPr>
                <w:sz w:val="18"/>
                <w:szCs w:val="18"/>
              </w:rPr>
              <w:t>Desabilitação não permitida.</w:t>
            </w:r>
          </w:p>
        </w:tc>
      </w:tr>
      <w:tr w:rsidR="00614E93" w:rsidRPr="00EA020F" w:rsidTr="009F4F3F">
        <w:tc>
          <w:tcPr>
            <w:tcW w:w="1526" w:type="dxa"/>
          </w:tcPr>
          <w:p w:rsidR="00614E93" w:rsidRPr="001F6E6D" w:rsidRDefault="00614E93" w:rsidP="00037E88">
            <w:pPr>
              <w:rPr>
                <w:rFonts w:cs="Arial"/>
                <w:sz w:val="18"/>
                <w:szCs w:val="18"/>
              </w:rPr>
            </w:pPr>
            <w:r w:rsidRPr="00614E93">
              <w:rPr>
                <w:sz w:val="18"/>
                <w:szCs w:val="18"/>
              </w:rPr>
              <w:t>1600791</w:t>
            </w:r>
          </w:p>
        </w:tc>
        <w:tc>
          <w:tcPr>
            <w:tcW w:w="8328" w:type="dxa"/>
          </w:tcPr>
          <w:p w:rsidR="00614E93" w:rsidRPr="00614E93" w:rsidRDefault="00614E93" w:rsidP="005E0384">
            <w:pPr>
              <w:rPr>
                <w:sz w:val="18"/>
                <w:szCs w:val="18"/>
              </w:rPr>
            </w:pPr>
            <w:r w:rsidRPr="00614E93">
              <w:rPr>
                <w:sz w:val="18"/>
                <w:szCs w:val="18"/>
              </w:rPr>
              <w:t>Representante já cadastrado em outro documento.</w:t>
            </w:r>
          </w:p>
        </w:tc>
      </w:tr>
      <w:tr w:rsidR="00614E93" w:rsidRPr="00EA020F" w:rsidTr="009F4F3F">
        <w:tc>
          <w:tcPr>
            <w:tcW w:w="1526" w:type="dxa"/>
          </w:tcPr>
          <w:p w:rsidR="00614E93" w:rsidRPr="001F6E6D" w:rsidRDefault="00614E93" w:rsidP="00037E88">
            <w:pPr>
              <w:rPr>
                <w:rFonts w:cs="Arial"/>
                <w:sz w:val="18"/>
                <w:szCs w:val="18"/>
              </w:rPr>
            </w:pPr>
            <w:r w:rsidRPr="00614E93">
              <w:rPr>
                <w:sz w:val="18"/>
                <w:szCs w:val="18"/>
              </w:rPr>
              <w:t>1600792</w:t>
            </w:r>
          </w:p>
        </w:tc>
        <w:tc>
          <w:tcPr>
            <w:tcW w:w="8328" w:type="dxa"/>
          </w:tcPr>
          <w:p w:rsidR="00614E93" w:rsidRPr="00614E93" w:rsidRDefault="00614E93" w:rsidP="005E0384">
            <w:pPr>
              <w:rPr>
                <w:sz w:val="18"/>
                <w:szCs w:val="18"/>
              </w:rPr>
            </w:pPr>
            <w:r w:rsidRPr="00614E93">
              <w:rPr>
                <w:sz w:val="18"/>
                <w:szCs w:val="18"/>
              </w:rPr>
              <w:t>Exclusão não permitida! O Representante possui poderes cadastrados.</w:t>
            </w:r>
          </w:p>
        </w:tc>
      </w:tr>
      <w:tr w:rsidR="00560A60" w:rsidRPr="00EA020F" w:rsidTr="009F4F3F">
        <w:tc>
          <w:tcPr>
            <w:tcW w:w="1526" w:type="dxa"/>
          </w:tcPr>
          <w:p w:rsidR="00560A60" w:rsidRPr="001F6E6D" w:rsidRDefault="00560A60" w:rsidP="00037E88">
            <w:pPr>
              <w:rPr>
                <w:rFonts w:cs="Arial"/>
                <w:sz w:val="18"/>
                <w:szCs w:val="18"/>
              </w:rPr>
            </w:pPr>
            <w:r w:rsidRPr="00560A60">
              <w:rPr>
                <w:rFonts w:cs="Arial"/>
                <w:sz w:val="18"/>
                <w:szCs w:val="18"/>
              </w:rPr>
              <w:t>1600793</w:t>
            </w:r>
          </w:p>
        </w:tc>
        <w:tc>
          <w:tcPr>
            <w:tcW w:w="8328" w:type="dxa"/>
          </w:tcPr>
          <w:p w:rsidR="00560A60" w:rsidRPr="001F6E6D" w:rsidRDefault="00560A60" w:rsidP="00037E88">
            <w:pPr>
              <w:rPr>
                <w:rFonts w:cs="Arial"/>
                <w:sz w:val="18"/>
                <w:szCs w:val="18"/>
              </w:rPr>
            </w:pPr>
            <w:r w:rsidRPr="00560A60">
              <w:rPr>
                <w:rFonts w:cs="Arial"/>
                <w:sz w:val="18"/>
                <w:szCs w:val="18"/>
              </w:rPr>
              <w:t xml:space="preserve">Período já Cadastrado para a Tarifa </w:t>
            </w:r>
            <w:r w:rsidRPr="00642186">
              <w:rPr>
                <w:rFonts w:cs="Arial"/>
                <w:i/>
                <w:sz w:val="18"/>
                <w:szCs w:val="18"/>
              </w:rPr>
              <w:t>[parâmetro]</w:t>
            </w:r>
          </w:p>
        </w:tc>
      </w:tr>
      <w:tr w:rsidR="00B01B59" w:rsidRPr="00EA020F" w:rsidTr="009F4F3F">
        <w:tc>
          <w:tcPr>
            <w:tcW w:w="1526" w:type="dxa"/>
          </w:tcPr>
          <w:p w:rsidR="00B01B59" w:rsidRPr="001F6E6D" w:rsidRDefault="00B01B59" w:rsidP="00037E88">
            <w:pPr>
              <w:rPr>
                <w:rFonts w:cs="Arial"/>
                <w:sz w:val="18"/>
                <w:szCs w:val="18"/>
              </w:rPr>
            </w:pPr>
            <w:r w:rsidRPr="00B01B59">
              <w:rPr>
                <w:sz w:val="18"/>
                <w:szCs w:val="18"/>
              </w:rPr>
              <w:t>1600875</w:t>
            </w:r>
          </w:p>
        </w:tc>
        <w:tc>
          <w:tcPr>
            <w:tcW w:w="8328" w:type="dxa"/>
          </w:tcPr>
          <w:p w:rsidR="00B01B59" w:rsidRPr="00B01B59" w:rsidRDefault="00B01B59" w:rsidP="00B01B59">
            <w:pPr>
              <w:rPr>
                <w:sz w:val="18"/>
                <w:szCs w:val="18"/>
              </w:rPr>
            </w:pPr>
            <w:r w:rsidRPr="00B01B59">
              <w:rPr>
                <w:sz w:val="18"/>
                <w:szCs w:val="18"/>
              </w:rPr>
              <w:t>Deve existir apenas um endereço para correspondência</w:t>
            </w:r>
          </w:p>
        </w:tc>
      </w:tr>
      <w:tr w:rsidR="00B01B59" w:rsidRPr="00EA020F" w:rsidTr="009F4F3F">
        <w:tc>
          <w:tcPr>
            <w:tcW w:w="1526" w:type="dxa"/>
          </w:tcPr>
          <w:p w:rsidR="00B01B59" w:rsidRPr="001F6E6D" w:rsidRDefault="00B01B59" w:rsidP="00037E88">
            <w:pPr>
              <w:rPr>
                <w:rFonts w:cs="Arial"/>
                <w:sz w:val="18"/>
                <w:szCs w:val="18"/>
              </w:rPr>
            </w:pPr>
            <w:r w:rsidRPr="00B01B59">
              <w:rPr>
                <w:sz w:val="18"/>
                <w:szCs w:val="18"/>
              </w:rPr>
              <w:t>1600876</w:t>
            </w:r>
          </w:p>
        </w:tc>
        <w:tc>
          <w:tcPr>
            <w:tcW w:w="8328" w:type="dxa"/>
          </w:tcPr>
          <w:p w:rsidR="00B01B59" w:rsidRPr="00B01B59" w:rsidRDefault="00B01B59" w:rsidP="00B01B59">
            <w:pPr>
              <w:rPr>
                <w:sz w:val="18"/>
                <w:szCs w:val="18"/>
              </w:rPr>
            </w:pPr>
            <w:r w:rsidRPr="00B01B59">
              <w:rPr>
                <w:sz w:val="18"/>
                <w:szCs w:val="18"/>
              </w:rPr>
              <w:t>Nome do Grupo não informado</w:t>
            </w:r>
          </w:p>
        </w:tc>
      </w:tr>
      <w:tr w:rsidR="00B01B59" w:rsidRPr="00EA020F" w:rsidTr="009F4F3F">
        <w:tc>
          <w:tcPr>
            <w:tcW w:w="1526" w:type="dxa"/>
          </w:tcPr>
          <w:p w:rsidR="00B01B59" w:rsidRPr="001F6E6D" w:rsidRDefault="00B01B59" w:rsidP="00037E88">
            <w:pPr>
              <w:rPr>
                <w:rFonts w:cs="Arial"/>
                <w:sz w:val="18"/>
                <w:szCs w:val="18"/>
              </w:rPr>
            </w:pPr>
            <w:r w:rsidRPr="00B01B59">
              <w:rPr>
                <w:sz w:val="18"/>
                <w:szCs w:val="18"/>
              </w:rPr>
              <w:t>1600877</w:t>
            </w:r>
          </w:p>
        </w:tc>
        <w:tc>
          <w:tcPr>
            <w:tcW w:w="8328" w:type="dxa"/>
          </w:tcPr>
          <w:p w:rsidR="00B01B59" w:rsidRPr="00B01B59" w:rsidRDefault="00B01B59" w:rsidP="00B01B59">
            <w:pPr>
              <w:rPr>
                <w:sz w:val="18"/>
                <w:szCs w:val="18"/>
              </w:rPr>
            </w:pPr>
            <w:r w:rsidRPr="00B01B59">
              <w:rPr>
                <w:sz w:val="18"/>
                <w:szCs w:val="18"/>
              </w:rPr>
              <w:t>Renda Não Informada</w:t>
            </w:r>
          </w:p>
        </w:tc>
      </w:tr>
      <w:tr w:rsidR="00B01B59" w:rsidRPr="00EA020F" w:rsidTr="009F4F3F">
        <w:tc>
          <w:tcPr>
            <w:tcW w:w="1526" w:type="dxa"/>
          </w:tcPr>
          <w:p w:rsidR="00B01B59" w:rsidRPr="001F6E6D" w:rsidRDefault="00B01B59" w:rsidP="00037E88">
            <w:pPr>
              <w:rPr>
                <w:rFonts w:cs="Arial"/>
                <w:sz w:val="18"/>
                <w:szCs w:val="18"/>
              </w:rPr>
            </w:pPr>
            <w:r w:rsidRPr="00B01B59">
              <w:rPr>
                <w:sz w:val="18"/>
                <w:szCs w:val="18"/>
              </w:rPr>
              <w:t>1600878</w:t>
            </w:r>
          </w:p>
        </w:tc>
        <w:tc>
          <w:tcPr>
            <w:tcW w:w="8328" w:type="dxa"/>
          </w:tcPr>
          <w:p w:rsidR="00B01B59" w:rsidRPr="00B01B59" w:rsidRDefault="00B01B59" w:rsidP="00B01B59">
            <w:pPr>
              <w:rPr>
                <w:sz w:val="18"/>
                <w:szCs w:val="18"/>
              </w:rPr>
            </w:pPr>
            <w:r w:rsidRPr="00B01B59">
              <w:rPr>
                <w:sz w:val="18"/>
                <w:szCs w:val="18"/>
              </w:rPr>
              <w:t>Faturamento Não Informado</w:t>
            </w:r>
          </w:p>
        </w:tc>
      </w:tr>
      <w:tr w:rsidR="00B01B59" w:rsidRPr="00EA020F" w:rsidTr="009F4F3F">
        <w:tc>
          <w:tcPr>
            <w:tcW w:w="1526" w:type="dxa"/>
          </w:tcPr>
          <w:p w:rsidR="00B01B59" w:rsidRPr="001F6E6D" w:rsidRDefault="00B01B59" w:rsidP="00037E88">
            <w:pPr>
              <w:rPr>
                <w:rFonts w:cs="Arial"/>
                <w:sz w:val="18"/>
                <w:szCs w:val="18"/>
              </w:rPr>
            </w:pPr>
            <w:r w:rsidRPr="00B01B59">
              <w:rPr>
                <w:sz w:val="18"/>
                <w:szCs w:val="18"/>
              </w:rPr>
              <w:t>1600879</w:t>
            </w:r>
          </w:p>
        </w:tc>
        <w:tc>
          <w:tcPr>
            <w:tcW w:w="8328" w:type="dxa"/>
          </w:tcPr>
          <w:p w:rsidR="00B01B59" w:rsidRPr="00B01B59" w:rsidRDefault="00E03843" w:rsidP="00B01B59">
            <w:pPr>
              <w:rPr>
                <w:sz w:val="18"/>
                <w:szCs w:val="18"/>
              </w:rPr>
            </w:pPr>
            <w:r w:rsidRPr="00642186">
              <w:rPr>
                <w:rFonts w:cs="Arial"/>
                <w:i/>
                <w:sz w:val="18"/>
                <w:szCs w:val="18"/>
              </w:rPr>
              <w:t>[parâmetro]</w:t>
            </w:r>
            <w:r>
              <w:rPr>
                <w:rFonts w:cs="Arial"/>
                <w:i/>
                <w:sz w:val="18"/>
                <w:szCs w:val="18"/>
              </w:rPr>
              <w:t xml:space="preserve"> </w:t>
            </w:r>
            <w:r w:rsidR="00B01B59" w:rsidRPr="00B01B59">
              <w:rPr>
                <w:sz w:val="18"/>
                <w:szCs w:val="18"/>
              </w:rPr>
              <w:t>Não Cadastrado.</w:t>
            </w:r>
          </w:p>
        </w:tc>
      </w:tr>
      <w:tr w:rsidR="00B01B59" w:rsidRPr="00EA020F" w:rsidTr="009F4F3F">
        <w:tc>
          <w:tcPr>
            <w:tcW w:w="1526" w:type="dxa"/>
          </w:tcPr>
          <w:p w:rsidR="00B01B59" w:rsidRPr="001F6E6D" w:rsidRDefault="00B01B59" w:rsidP="00037E88">
            <w:pPr>
              <w:rPr>
                <w:rFonts w:cs="Arial"/>
                <w:sz w:val="18"/>
                <w:szCs w:val="18"/>
              </w:rPr>
            </w:pPr>
            <w:r w:rsidRPr="00B01B59">
              <w:rPr>
                <w:sz w:val="18"/>
                <w:szCs w:val="18"/>
              </w:rPr>
              <w:t>1600880</w:t>
            </w:r>
          </w:p>
        </w:tc>
        <w:tc>
          <w:tcPr>
            <w:tcW w:w="8328" w:type="dxa"/>
          </w:tcPr>
          <w:p w:rsidR="00B01B59" w:rsidRPr="00B01B59" w:rsidRDefault="00E03843" w:rsidP="00B01B59">
            <w:pPr>
              <w:rPr>
                <w:sz w:val="18"/>
                <w:szCs w:val="18"/>
              </w:rPr>
            </w:pPr>
            <w:r w:rsidRPr="00642186">
              <w:rPr>
                <w:rFonts w:cs="Arial"/>
                <w:i/>
                <w:sz w:val="18"/>
                <w:szCs w:val="18"/>
              </w:rPr>
              <w:t>[parâmetro]</w:t>
            </w:r>
            <w:r>
              <w:rPr>
                <w:rFonts w:cs="Arial"/>
                <w:i/>
                <w:sz w:val="18"/>
                <w:szCs w:val="18"/>
              </w:rPr>
              <w:t xml:space="preserve"> </w:t>
            </w:r>
            <w:r w:rsidR="00B01B59" w:rsidRPr="00B01B59">
              <w:rPr>
                <w:sz w:val="18"/>
                <w:szCs w:val="18"/>
              </w:rPr>
              <w:t>Não Cadastrada.</w:t>
            </w:r>
          </w:p>
        </w:tc>
      </w:tr>
      <w:tr w:rsidR="00B01B59" w:rsidRPr="00EA020F" w:rsidTr="009F4F3F">
        <w:tc>
          <w:tcPr>
            <w:tcW w:w="1526" w:type="dxa"/>
          </w:tcPr>
          <w:p w:rsidR="00B01B59" w:rsidRPr="001F6E6D" w:rsidRDefault="00B01B59" w:rsidP="00037E88">
            <w:pPr>
              <w:rPr>
                <w:rFonts w:cs="Arial"/>
                <w:sz w:val="18"/>
                <w:szCs w:val="18"/>
              </w:rPr>
            </w:pPr>
            <w:r w:rsidRPr="00B01B59">
              <w:rPr>
                <w:sz w:val="18"/>
                <w:szCs w:val="18"/>
              </w:rPr>
              <w:t>1600887</w:t>
            </w:r>
          </w:p>
        </w:tc>
        <w:tc>
          <w:tcPr>
            <w:tcW w:w="8328" w:type="dxa"/>
          </w:tcPr>
          <w:p w:rsidR="00B01B59" w:rsidRPr="00B01B59" w:rsidRDefault="00B01B59" w:rsidP="00B01B59">
            <w:pPr>
              <w:rPr>
                <w:sz w:val="18"/>
                <w:szCs w:val="18"/>
              </w:rPr>
            </w:pPr>
            <w:r w:rsidRPr="00B01B59">
              <w:rPr>
                <w:sz w:val="18"/>
                <w:szCs w:val="18"/>
              </w:rPr>
              <w:t>Não é permitido cadastrar um cliente que possui uma restrição bloqueada.</w:t>
            </w:r>
          </w:p>
        </w:tc>
      </w:tr>
      <w:tr w:rsidR="00776F3B" w:rsidRPr="00EA020F" w:rsidTr="009F4F3F">
        <w:tc>
          <w:tcPr>
            <w:tcW w:w="1526" w:type="dxa"/>
          </w:tcPr>
          <w:p w:rsidR="00776F3B" w:rsidRPr="001F6E6D" w:rsidRDefault="00776F3B" w:rsidP="00037E88">
            <w:pPr>
              <w:rPr>
                <w:rFonts w:cs="Arial"/>
                <w:sz w:val="18"/>
                <w:szCs w:val="18"/>
              </w:rPr>
            </w:pPr>
            <w:r w:rsidRPr="001F6E6D">
              <w:rPr>
                <w:rFonts w:cs="Arial"/>
                <w:sz w:val="18"/>
                <w:szCs w:val="18"/>
              </w:rPr>
              <w:t>1600888</w:t>
            </w:r>
          </w:p>
        </w:tc>
        <w:tc>
          <w:tcPr>
            <w:tcW w:w="8328" w:type="dxa"/>
          </w:tcPr>
          <w:p w:rsidR="00776F3B" w:rsidRPr="001F6E6D" w:rsidRDefault="00776F3B" w:rsidP="00037E88">
            <w:pPr>
              <w:rPr>
                <w:rFonts w:cs="Arial"/>
                <w:sz w:val="18"/>
                <w:szCs w:val="18"/>
              </w:rPr>
            </w:pPr>
            <w:r w:rsidRPr="001F6E6D">
              <w:rPr>
                <w:rFonts w:cs="Arial"/>
                <w:sz w:val="18"/>
                <w:szCs w:val="18"/>
              </w:rPr>
              <w:t>Poder Isolado já cadastrado para o responsável</w:t>
            </w:r>
            <w:r w:rsidR="0022215F">
              <w:rPr>
                <w:rFonts w:cs="Arial"/>
                <w:sz w:val="18"/>
                <w:szCs w:val="18"/>
              </w:rPr>
              <w:t xml:space="preserve"> </w:t>
            </w:r>
            <w:r w:rsidR="0022215F" w:rsidRPr="0022215F">
              <w:rPr>
                <w:rFonts w:cs="Arial"/>
                <w:i/>
                <w:sz w:val="18"/>
                <w:szCs w:val="18"/>
              </w:rPr>
              <w:t>[parâmetro]</w:t>
            </w:r>
          </w:p>
        </w:tc>
      </w:tr>
      <w:tr w:rsidR="00ED2A50" w:rsidRPr="00EA020F" w:rsidTr="009F4F3F">
        <w:tc>
          <w:tcPr>
            <w:tcW w:w="1526" w:type="dxa"/>
          </w:tcPr>
          <w:p w:rsidR="00ED2A50" w:rsidRPr="009F4F3F" w:rsidRDefault="00ED2A50" w:rsidP="00FB3915">
            <w:pPr>
              <w:rPr>
                <w:rFonts w:cs="Arial"/>
                <w:sz w:val="18"/>
                <w:szCs w:val="18"/>
              </w:rPr>
            </w:pPr>
            <w:r w:rsidRPr="00ED2A50">
              <w:rPr>
                <w:sz w:val="18"/>
                <w:szCs w:val="18"/>
              </w:rPr>
              <w:t>1600891</w:t>
            </w:r>
          </w:p>
        </w:tc>
        <w:tc>
          <w:tcPr>
            <w:tcW w:w="8328" w:type="dxa"/>
          </w:tcPr>
          <w:p w:rsidR="00ED2A50" w:rsidRPr="00ED2A50" w:rsidRDefault="00ED2A50" w:rsidP="005E0384">
            <w:pPr>
              <w:rPr>
                <w:sz w:val="18"/>
                <w:szCs w:val="18"/>
              </w:rPr>
            </w:pPr>
            <w:r w:rsidRPr="00ED2A50">
              <w:rPr>
                <w:sz w:val="18"/>
                <w:szCs w:val="18"/>
              </w:rPr>
              <w:t>A "Data Fim" deve ser menor que a "Data Avaliação" do registro posterior.</w:t>
            </w:r>
          </w:p>
        </w:tc>
      </w:tr>
      <w:tr w:rsidR="00ED2A50" w:rsidRPr="00EA020F" w:rsidTr="009F4F3F">
        <w:tc>
          <w:tcPr>
            <w:tcW w:w="1526" w:type="dxa"/>
          </w:tcPr>
          <w:p w:rsidR="00ED2A50" w:rsidRPr="009F4F3F" w:rsidRDefault="00ED2A50" w:rsidP="00FB3915">
            <w:pPr>
              <w:rPr>
                <w:rFonts w:cs="Arial"/>
                <w:sz w:val="18"/>
                <w:szCs w:val="18"/>
              </w:rPr>
            </w:pPr>
            <w:r w:rsidRPr="00ED2A50">
              <w:rPr>
                <w:sz w:val="18"/>
                <w:szCs w:val="18"/>
              </w:rPr>
              <w:t>1600892</w:t>
            </w:r>
          </w:p>
        </w:tc>
        <w:tc>
          <w:tcPr>
            <w:tcW w:w="8328" w:type="dxa"/>
          </w:tcPr>
          <w:p w:rsidR="00ED2A50" w:rsidRPr="00ED2A50" w:rsidRDefault="00ED2A50" w:rsidP="005E0384">
            <w:pPr>
              <w:rPr>
                <w:sz w:val="18"/>
                <w:szCs w:val="18"/>
              </w:rPr>
            </w:pPr>
            <w:r w:rsidRPr="00ED2A50">
              <w:rPr>
                <w:sz w:val="18"/>
                <w:szCs w:val="18"/>
              </w:rPr>
              <w:t>Inclusão não permitida! Já existe um cliente cadastrado com esse cnpj/cpf na tabela provisória de Clientes.</w:t>
            </w:r>
          </w:p>
        </w:tc>
      </w:tr>
      <w:tr w:rsidR="00776F3B" w:rsidRPr="00EA020F" w:rsidTr="009F4F3F">
        <w:tc>
          <w:tcPr>
            <w:tcW w:w="1526" w:type="dxa"/>
          </w:tcPr>
          <w:p w:rsidR="00776F3B" w:rsidRPr="009F4F3F" w:rsidRDefault="00776F3B" w:rsidP="00FB3915">
            <w:pPr>
              <w:rPr>
                <w:rFonts w:cs="Arial"/>
                <w:sz w:val="18"/>
                <w:szCs w:val="18"/>
              </w:rPr>
            </w:pPr>
            <w:r w:rsidRPr="009F4F3F">
              <w:rPr>
                <w:rFonts w:cs="Arial"/>
                <w:sz w:val="18"/>
                <w:szCs w:val="18"/>
              </w:rPr>
              <w:t>1600937</w:t>
            </w:r>
          </w:p>
        </w:tc>
        <w:tc>
          <w:tcPr>
            <w:tcW w:w="8328" w:type="dxa"/>
          </w:tcPr>
          <w:p w:rsidR="00776F3B" w:rsidRPr="009F4F3F" w:rsidRDefault="00776F3B" w:rsidP="00FB3915">
            <w:pPr>
              <w:rPr>
                <w:rFonts w:cs="Arial"/>
                <w:sz w:val="18"/>
                <w:szCs w:val="18"/>
              </w:rPr>
            </w:pPr>
            <w:r w:rsidRPr="009F4F3F">
              <w:rPr>
                <w:rFonts w:cs="Arial"/>
                <w:sz w:val="18"/>
                <w:szCs w:val="18"/>
              </w:rPr>
              <w:t>Campo correspondência do endereço não informado.</w:t>
            </w:r>
          </w:p>
        </w:tc>
      </w:tr>
      <w:tr w:rsidR="00776F3B" w:rsidRPr="00EA020F" w:rsidTr="009F4F3F">
        <w:tc>
          <w:tcPr>
            <w:tcW w:w="1526" w:type="dxa"/>
          </w:tcPr>
          <w:p w:rsidR="00776F3B" w:rsidRPr="006C3F85" w:rsidRDefault="00776F3B" w:rsidP="00FB3915">
            <w:pPr>
              <w:rPr>
                <w:rFonts w:cs="Arial"/>
                <w:sz w:val="18"/>
                <w:szCs w:val="18"/>
              </w:rPr>
            </w:pPr>
            <w:r w:rsidRPr="006C3F85">
              <w:rPr>
                <w:rFonts w:cs="Arial"/>
                <w:sz w:val="18"/>
                <w:szCs w:val="18"/>
              </w:rPr>
              <w:t>1600938</w:t>
            </w:r>
          </w:p>
        </w:tc>
        <w:tc>
          <w:tcPr>
            <w:tcW w:w="8328" w:type="dxa"/>
          </w:tcPr>
          <w:p w:rsidR="00776F3B" w:rsidRPr="006C3F85" w:rsidRDefault="00776F3B" w:rsidP="00FB3915">
            <w:pPr>
              <w:rPr>
                <w:rFonts w:cs="Arial"/>
                <w:sz w:val="18"/>
                <w:szCs w:val="18"/>
              </w:rPr>
            </w:pPr>
            <w:r w:rsidRPr="006C3F85">
              <w:rPr>
                <w:rFonts w:cs="Arial"/>
                <w:sz w:val="18"/>
                <w:szCs w:val="18"/>
              </w:rPr>
              <w:t>Campo de entrega do informe de rendimento do endereço não informado.</w:t>
            </w:r>
          </w:p>
        </w:tc>
      </w:tr>
      <w:tr w:rsidR="00ED2A50" w:rsidRPr="00EA020F" w:rsidTr="009F4F3F">
        <w:tc>
          <w:tcPr>
            <w:tcW w:w="1526" w:type="dxa"/>
          </w:tcPr>
          <w:p w:rsidR="00ED2A50" w:rsidRPr="00ED2A50" w:rsidRDefault="00ED2A50" w:rsidP="00FB3915">
            <w:pPr>
              <w:rPr>
                <w:rFonts w:cs="Arial"/>
                <w:sz w:val="18"/>
                <w:szCs w:val="18"/>
              </w:rPr>
            </w:pPr>
            <w:r w:rsidRPr="00ED2A50">
              <w:rPr>
                <w:rFonts w:cs="Arial"/>
                <w:sz w:val="18"/>
                <w:szCs w:val="18"/>
              </w:rPr>
              <w:t>1600939</w:t>
            </w:r>
          </w:p>
        </w:tc>
        <w:tc>
          <w:tcPr>
            <w:tcW w:w="8328" w:type="dxa"/>
          </w:tcPr>
          <w:p w:rsidR="00ED2A50" w:rsidRPr="00ED2A50" w:rsidRDefault="00ED2A50" w:rsidP="00FB3915">
            <w:pPr>
              <w:rPr>
                <w:rFonts w:cs="Arial"/>
                <w:sz w:val="18"/>
                <w:szCs w:val="18"/>
              </w:rPr>
            </w:pPr>
            <w:r w:rsidRPr="00ED2A50">
              <w:rPr>
                <w:rFonts w:cs="Arial"/>
                <w:sz w:val="18"/>
                <w:szCs w:val="18"/>
              </w:rPr>
              <w:t xml:space="preserve">País de Origem Inválido. </w:t>
            </w:r>
            <w:r w:rsidRPr="006C3F85">
              <w:rPr>
                <w:rFonts w:cs="Arial"/>
                <w:i/>
                <w:sz w:val="18"/>
                <w:szCs w:val="18"/>
              </w:rPr>
              <w:t>[parâmetro]</w:t>
            </w:r>
          </w:p>
        </w:tc>
      </w:tr>
      <w:tr w:rsidR="00776F3B" w:rsidRPr="00EA020F" w:rsidTr="009F4F3F">
        <w:tc>
          <w:tcPr>
            <w:tcW w:w="1526" w:type="dxa"/>
          </w:tcPr>
          <w:p w:rsidR="00776F3B" w:rsidRPr="006C3F85" w:rsidRDefault="00776F3B" w:rsidP="00FB3915">
            <w:pPr>
              <w:rPr>
                <w:rFonts w:cs="Arial"/>
                <w:sz w:val="18"/>
                <w:szCs w:val="18"/>
              </w:rPr>
            </w:pPr>
            <w:r w:rsidRPr="006C3F85">
              <w:rPr>
                <w:rFonts w:cs="Arial"/>
                <w:sz w:val="18"/>
                <w:szCs w:val="18"/>
              </w:rPr>
              <w:t>1600942</w:t>
            </w:r>
          </w:p>
        </w:tc>
        <w:tc>
          <w:tcPr>
            <w:tcW w:w="8328" w:type="dxa"/>
          </w:tcPr>
          <w:p w:rsidR="00776F3B" w:rsidRPr="006C3F85" w:rsidRDefault="00776F3B" w:rsidP="00FB3915">
            <w:pPr>
              <w:rPr>
                <w:rFonts w:cs="Arial"/>
                <w:sz w:val="18"/>
                <w:szCs w:val="18"/>
              </w:rPr>
            </w:pPr>
            <w:r w:rsidRPr="006C3F85">
              <w:rPr>
                <w:rFonts w:cs="Arial"/>
                <w:i/>
                <w:sz w:val="18"/>
                <w:szCs w:val="18"/>
              </w:rPr>
              <w:t xml:space="preserve">[parâmetro] </w:t>
            </w:r>
            <w:r w:rsidRPr="006C3F85">
              <w:rPr>
                <w:rFonts w:cs="Arial"/>
                <w:sz w:val="18"/>
                <w:szCs w:val="18"/>
              </w:rPr>
              <w:t>Inválido!</w:t>
            </w:r>
          </w:p>
        </w:tc>
      </w:tr>
      <w:tr w:rsidR="00776F3B" w:rsidRPr="00EA020F" w:rsidTr="009F4F3F">
        <w:tc>
          <w:tcPr>
            <w:tcW w:w="1526" w:type="dxa"/>
          </w:tcPr>
          <w:p w:rsidR="00776F3B" w:rsidRPr="006C3F85" w:rsidRDefault="00776F3B" w:rsidP="00FB3915">
            <w:pPr>
              <w:rPr>
                <w:rFonts w:cs="Arial"/>
                <w:sz w:val="18"/>
                <w:szCs w:val="18"/>
              </w:rPr>
            </w:pPr>
            <w:r w:rsidRPr="006C3F85">
              <w:rPr>
                <w:rFonts w:cs="Arial"/>
                <w:sz w:val="18"/>
                <w:szCs w:val="18"/>
              </w:rPr>
              <w:t>1600943</w:t>
            </w:r>
          </w:p>
        </w:tc>
        <w:tc>
          <w:tcPr>
            <w:tcW w:w="8328" w:type="dxa"/>
          </w:tcPr>
          <w:p w:rsidR="00776F3B" w:rsidRPr="006C3F85" w:rsidRDefault="00776F3B" w:rsidP="00FB3915">
            <w:pPr>
              <w:rPr>
                <w:rFonts w:cs="Arial"/>
                <w:sz w:val="18"/>
                <w:szCs w:val="18"/>
              </w:rPr>
            </w:pPr>
            <w:r w:rsidRPr="006C3F85">
              <w:rPr>
                <w:rFonts w:cs="Arial"/>
                <w:i/>
                <w:sz w:val="18"/>
                <w:szCs w:val="18"/>
              </w:rPr>
              <w:t xml:space="preserve">[parâmetro] </w:t>
            </w:r>
            <w:r w:rsidRPr="006C3F85">
              <w:rPr>
                <w:rFonts w:cs="Arial"/>
                <w:sz w:val="18"/>
                <w:szCs w:val="18"/>
              </w:rPr>
              <w:t>Inválida!</w:t>
            </w:r>
          </w:p>
        </w:tc>
      </w:tr>
      <w:tr w:rsidR="00776F3B" w:rsidRPr="00EA020F" w:rsidTr="009F4F3F">
        <w:tc>
          <w:tcPr>
            <w:tcW w:w="1526" w:type="dxa"/>
          </w:tcPr>
          <w:p w:rsidR="00776F3B" w:rsidRPr="006C3F85" w:rsidRDefault="00776F3B" w:rsidP="00037E88">
            <w:pPr>
              <w:rPr>
                <w:rFonts w:cs="Arial"/>
                <w:sz w:val="18"/>
                <w:szCs w:val="18"/>
              </w:rPr>
            </w:pPr>
            <w:r w:rsidRPr="006C3F85">
              <w:rPr>
                <w:rFonts w:cs="Arial"/>
                <w:sz w:val="18"/>
                <w:szCs w:val="18"/>
              </w:rPr>
              <w:t>1600944</w:t>
            </w:r>
          </w:p>
        </w:tc>
        <w:tc>
          <w:tcPr>
            <w:tcW w:w="8328" w:type="dxa"/>
          </w:tcPr>
          <w:p w:rsidR="00776F3B" w:rsidRPr="006C3F85" w:rsidRDefault="00776F3B" w:rsidP="00037E88">
            <w:pPr>
              <w:rPr>
                <w:rFonts w:cs="Arial"/>
                <w:sz w:val="18"/>
                <w:szCs w:val="18"/>
                <w:u w:val="single"/>
              </w:rPr>
            </w:pPr>
            <w:r w:rsidRPr="006C3F85">
              <w:rPr>
                <w:rFonts w:cs="Arial"/>
                <w:sz w:val="18"/>
                <w:szCs w:val="18"/>
              </w:rPr>
              <w:t>Nenhum poder conjunto cadastrado.</w:t>
            </w:r>
          </w:p>
        </w:tc>
      </w:tr>
      <w:tr w:rsidR="00776F3B" w:rsidRPr="00EA020F" w:rsidTr="009F4F3F">
        <w:tc>
          <w:tcPr>
            <w:tcW w:w="1526" w:type="dxa"/>
          </w:tcPr>
          <w:p w:rsidR="00776F3B" w:rsidRPr="006C3F85" w:rsidRDefault="00DA0BF2" w:rsidP="00FB3915">
            <w:pPr>
              <w:rPr>
                <w:rFonts w:cs="Arial"/>
                <w:sz w:val="18"/>
                <w:szCs w:val="18"/>
              </w:rPr>
            </w:pPr>
            <w:r w:rsidRPr="006C3F85">
              <w:rPr>
                <w:rFonts w:cs="Arial"/>
                <w:sz w:val="18"/>
                <w:szCs w:val="18"/>
              </w:rPr>
              <w:t>1600945</w:t>
            </w:r>
          </w:p>
        </w:tc>
        <w:tc>
          <w:tcPr>
            <w:tcW w:w="8328" w:type="dxa"/>
          </w:tcPr>
          <w:p w:rsidR="00776F3B" w:rsidRPr="006C3F85" w:rsidRDefault="006C3F85" w:rsidP="00FB3915">
            <w:pPr>
              <w:rPr>
                <w:rFonts w:cs="Arial"/>
                <w:sz w:val="18"/>
                <w:szCs w:val="18"/>
              </w:rPr>
            </w:pPr>
            <w:r w:rsidRPr="006C3F85">
              <w:rPr>
                <w:rFonts w:cs="Arial"/>
                <w:sz w:val="18"/>
                <w:szCs w:val="18"/>
              </w:rPr>
              <w:t>Categoria Não Informada.</w:t>
            </w:r>
          </w:p>
        </w:tc>
      </w:tr>
      <w:tr w:rsidR="00776F3B" w:rsidRPr="00EA020F" w:rsidTr="009F4F3F">
        <w:tc>
          <w:tcPr>
            <w:tcW w:w="1526" w:type="dxa"/>
          </w:tcPr>
          <w:p w:rsidR="00776F3B" w:rsidRPr="006C3F85" w:rsidRDefault="00DA0BF2" w:rsidP="00FB3915">
            <w:pPr>
              <w:rPr>
                <w:rFonts w:cs="Arial"/>
                <w:sz w:val="18"/>
                <w:szCs w:val="18"/>
              </w:rPr>
            </w:pPr>
            <w:r w:rsidRPr="006C3F85">
              <w:rPr>
                <w:rFonts w:cs="Arial"/>
                <w:sz w:val="18"/>
                <w:szCs w:val="18"/>
              </w:rPr>
              <w:t>1600946</w:t>
            </w:r>
          </w:p>
        </w:tc>
        <w:tc>
          <w:tcPr>
            <w:tcW w:w="8328" w:type="dxa"/>
          </w:tcPr>
          <w:p w:rsidR="00776F3B" w:rsidRPr="006C3F85" w:rsidRDefault="006C3F85" w:rsidP="00FB3915">
            <w:pPr>
              <w:rPr>
                <w:rFonts w:cs="Arial"/>
                <w:i/>
                <w:sz w:val="18"/>
                <w:szCs w:val="18"/>
              </w:rPr>
            </w:pPr>
            <w:r w:rsidRPr="006C3F85">
              <w:rPr>
                <w:rFonts w:cs="Arial"/>
                <w:i/>
                <w:sz w:val="18"/>
                <w:szCs w:val="18"/>
              </w:rPr>
              <w:t>Função Não Informada.</w:t>
            </w:r>
          </w:p>
        </w:tc>
      </w:tr>
      <w:tr w:rsidR="00776F3B" w:rsidRPr="00EA020F" w:rsidTr="009F4F3F">
        <w:tc>
          <w:tcPr>
            <w:tcW w:w="1526" w:type="dxa"/>
          </w:tcPr>
          <w:p w:rsidR="00776F3B" w:rsidRPr="006C3F85" w:rsidRDefault="00DA0BF2" w:rsidP="00FB3915">
            <w:pPr>
              <w:rPr>
                <w:rFonts w:cs="Arial"/>
                <w:color w:val="000000"/>
                <w:sz w:val="18"/>
                <w:szCs w:val="18"/>
              </w:rPr>
            </w:pPr>
            <w:r w:rsidRPr="006C3F85">
              <w:rPr>
                <w:rFonts w:cs="Arial"/>
                <w:sz w:val="18"/>
                <w:szCs w:val="18"/>
              </w:rPr>
              <w:t>1600947</w:t>
            </w:r>
          </w:p>
        </w:tc>
        <w:tc>
          <w:tcPr>
            <w:tcW w:w="8328" w:type="dxa"/>
          </w:tcPr>
          <w:p w:rsidR="00776F3B" w:rsidRPr="006C3F85" w:rsidRDefault="006C3F85" w:rsidP="00FB3915">
            <w:pPr>
              <w:rPr>
                <w:rFonts w:cs="Arial"/>
                <w:sz w:val="18"/>
                <w:szCs w:val="18"/>
              </w:rPr>
            </w:pPr>
            <w:r w:rsidRPr="006C3F85">
              <w:rPr>
                <w:rFonts w:cs="Arial"/>
                <w:sz w:val="18"/>
                <w:szCs w:val="18"/>
              </w:rPr>
              <w:t>Sequencia do Cpf Representante Não Informada.</w:t>
            </w:r>
          </w:p>
        </w:tc>
      </w:tr>
      <w:tr w:rsidR="00776F3B" w:rsidRPr="00EA020F" w:rsidTr="009F4F3F">
        <w:tc>
          <w:tcPr>
            <w:tcW w:w="1526" w:type="dxa"/>
          </w:tcPr>
          <w:p w:rsidR="00776F3B" w:rsidRPr="006C3F85" w:rsidRDefault="00DA0BF2" w:rsidP="00FB3915">
            <w:pPr>
              <w:rPr>
                <w:rFonts w:cs="Arial"/>
                <w:color w:val="000000"/>
                <w:sz w:val="18"/>
                <w:szCs w:val="18"/>
              </w:rPr>
            </w:pPr>
            <w:r w:rsidRPr="006C3F85">
              <w:rPr>
                <w:rFonts w:cs="Arial"/>
                <w:sz w:val="18"/>
                <w:szCs w:val="18"/>
              </w:rPr>
              <w:t>1600948</w:t>
            </w:r>
          </w:p>
        </w:tc>
        <w:tc>
          <w:tcPr>
            <w:tcW w:w="8328" w:type="dxa"/>
          </w:tcPr>
          <w:p w:rsidR="00776F3B" w:rsidRPr="006C3F85" w:rsidRDefault="006C3F85" w:rsidP="00FB3915">
            <w:pPr>
              <w:rPr>
                <w:rFonts w:cs="Arial"/>
                <w:sz w:val="18"/>
                <w:szCs w:val="18"/>
              </w:rPr>
            </w:pPr>
            <w:r w:rsidRPr="006C3F85">
              <w:rPr>
                <w:rFonts w:cs="Arial"/>
                <w:sz w:val="18"/>
                <w:szCs w:val="18"/>
              </w:rPr>
              <w:t>Número do Representante Não Informado.</w:t>
            </w:r>
          </w:p>
        </w:tc>
      </w:tr>
      <w:tr w:rsidR="00776F3B" w:rsidRPr="00EA020F" w:rsidTr="009F4F3F">
        <w:tc>
          <w:tcPr>
            <w:tcW w:w="1526" w:type="dxa"/>
          </w:tcPr>
          <w:p w:rsidR="00776F3B" w:rsidRPr="006C3F85" w:rsidRDefault="00DA0BF2" w:rsidP="00FB3915">
            <w:pPr>
              <w:rPr>
                <w:rFonts w:cs="Arial"/>
                <w:color w:val="000000"/>
                <w:sz w:val="18"/>
                <w:szCs w:val="18"/>
              </w:rPr>
            </w:pPr>
            <w:r w:rsidRPr="006C3F85">
              <w:rPr>
                <w:rFonts w:cs="Arial"/>
                <w:sz w:val="18"/>
                <w:szCs w:val="18"/>
              </w:rPr>
              <w:t>1600949</w:t>
            </w:r>
          </w:p>
        </w:tc>
        <w:tc>
          <w:tcPr>
            <w:tcW w:w="8328" w:type="dxa"/>
          </w:tcPr>
          <w:p w:rsidR="00776F3B" w:rsidRPr="006C3F85" w:rsidRDefault="006C3F85" w:rsidP="00FB3915">
            <w:pPr>
              <w:rPr>
                <w:rFonts w:cs="Arial"/>
                <w:sz w:val="18"/>
                <w:szCs w:val="18"/>
              </w:rPr>
            </w:pPr>
            <w:r w:rsidRPr="006C3F85">
              <w:rPr>
                <w:rFonts w:cs="Arial"/>
                <w:sz w:val="18"/>
                <w:szCs w:val="18"/>
              </w:rPr>
              <w:t>A Data Início na Instituição não pode ser menor do que a Data de Cadastro do Cliente</w:t>
            </w:r>
          </w:p>
        </w:tc>
      </w:tr>
      <w:tr w:rsidR="00FE59F9" w:rsidRPr="00EA020F" w:rsidTr="009F4F3F">
        <w:tc>
          <w:tcPr>
            <w:tcW w:w="1526" w:type="dxa"/>
          </w:tcPr>
          <w:p w:rsidR="00FE59F9" w:rsidRPr="00CE5405" w:rsidRDefault="00ED2A50" w:rsidP="005E0384">
            <w:pPr>
              <w:rPr>
                <w:sz w:val="18"/>
                <w:szCs w:val="18"/>
              </w:rPr>
            </w:pPr>
            <w:r w:rsidRPr="00ED2A50">
              <w:rPr>
                <w:rFonts w:cs="Arial"/>
                <w:sz w:val="18"/>
                <w:szCs w:val="18"/>
              </w:rPr>
              <w:t>1600950</w:t>
            </w:r>
          </w:p>
        </w:tc>
        <w:tc>
          <w:tcPr>
            <w:tcW w:w="8328" w:type="dxa"/>
          </w:tcPr>
          <w:p w:rsidR="00FE59F9" w:rsidRPr="00CE5405" w:rsidRDefault="00ED2A50" w:rsidP="00FB3915">
            <w:pPr>
              <w:rPr>
                <w:rFonts w:cs="Arial"/>
                <w:sz w:val="18"/>
                <w:szCs w:val="18"/>
              </w:rPr>
            </w:pPr>
            <w:r w:rsidRPr="00ED2A50">
              <w:rPr>
                <w:rFonts w:cs="Arial"/>
                <w:sz w:val="18"/>
                <w:szCs w:val="18"/>
              </w:rPr>
              <w:t>Usuário não tem permissão para acessar o serviço.</w:t>
            </w:r>
          </w:p>
        </w:tc>
      </w:tr>
      <w:tr w:rsidR="000C39CC" w:rsidRPr="00EA020F" w:rsidTr="004C0248">
        <w:tc>
          <w:tcPr>
            <w:tcW w:w="1526" w:type="dxa"/>
            <w:vAlign w:val="bottom"/>
          </w:tcPr>
          <w:p w:rsidR="000C39CC" w:rsidRPr="00D07DE9" w:rsidRDefault="000C39CC">
            <w:pPr>
              <w:rPr>
                <w:rFonts w:cs="Arial"/>
                <w:color w:val="000000"/>
                <w:sz w:val="18"/>
                <w:szCs w:val="18"/>
              </w:rPr>
            </w:pPr>
            <w:r w:rsidRPr="00D07DE9">
              <w:rPr>
                <w:rFonts w:cs="Arial"/>
                <w:color w:val="000000"/>
                <w:sz w:val="18"/>
                <w:szCs w:val="18"/>
              </w:rPr>
              <w:t>1600085</w:t>
            </w:r>
          </w:p>
        </w:tc>
        <w:tc>
          <w:tcPr>
            <w:tcW w:w="8328" w:type="dxa"/>
            <w:vAlign w:val="bottom"/>
          </w:tcPr>
          <w:p w:rsidR="000C39CC" w:rsidRPr="00D07DE9" w:rsidRDefault="000C39CC">
            <w:pPr>
              <w:rPr>
                <w:rFonts w:cs="Arial"/>
                <w:color w:val="000000"/>
                <w:sz w:val="18"/>
                <w:szCs w:val="18"/>
              </w:rPr>
            </w:pPr>
            <w:r w:rsidRPr="00D07DE9">
              <w:rPr>
                <w:rFonts w:cs="Arial"/>
                <w:color w:val="000000"/>
                <w:sz w:val="18"/>
                <w:szCs w:val="18"/>
              </w:rPr>
              <w:t>Data do [parâmetro] Nao Informado</w:t>
            </w:r>
          </w:p>
        </w:tc>
      </w:tr>
      <w:tr w:rsidR="000C39CC" w:rsidRPr="00EA020F" w:rsidTr="004C0248">
        <w:tc>
          <w:tcPr>
            <w:tcW w:w="1526" w:type="dxa"/>
            <w:vAlign w:val="bottom"/>
          </w:tcPr>
          <w:p w:rsidR="000C39CC" w:rsidRPr="00D07DE9" w:rsidRDefault="000C39CC">
            <w:pPr>
              <w:rPr>
                <w:rFonts w:cs="Arial"/>
                <w:color w:val="000000"/>
                <w:sz w:val="18"/>
                <w:szCs w:val="18"/>
              </w:rPr>
            </w:pPr>
            <w:r w:rsidRPr="00D07DE9">
              <w:rPr>
                <w:rFonts w:cs="Arial"/>
                <w:color w:val="000000"/>
                <w:sz w:val="18"/>
                <w:szCs w:val="18"/>
              </w:rPr>
              <w:t>1600086</w:t>
            </w:r>
          </w:p>
        </w:tc>
        <w:tc>
          <w:tcPr>
            <w:tcW w:w="8328" w:type="dxa"/>
            <w:vAlign w:val="bottom"/>
          </w:tcPr>
          <w:p w:rsidR="000C39CC" w:rsidRPr="00D07DE9" w:rsidRDefault="000C39CC">
            <w:pPr>
              <w:rPr>
                <w:rFonts w:cs="Arial"/>
                <w:color w:val="000000"/>
                <w:sz w:val="18"/>
                <w:szCs w:val="18"/>
              </w:rPr>
            </w:pPr>
            <w:r w:rsidRPr="00D07DE9">
              <w:rPr>
                <w:rFonts w:cs="Arial"/>
                <w:color w:val="000000"/>
                <w:sz w:val="18"/>
                <w:szCs w:val="18"/>
              </w:rPr>
              <w:t>Data da [parâmetro] Nao Informado</w:t>
            </w:r>
          </w:p>
        </w:tc>
      </w:tr>
      <w:tr w:rsidR="000C39CC" w:rsidRPr="00EA020F" w:rsidTr="004C0248">
        <w:tc>
          <w:tcPr>
            <w:tcW w:w="1526" w:type="dxa"/>
            <w:vAlign w:val="bottom"/>
          </w:tcPr>
          <w:p w:rsidR="000C39CC" w:rsidRPr="00D07DE9" w:rsidRDefault="000C39CC">
            <w:pPr>
              <w:rPr>
                <w:rFonts w:cs="Arial"/>
                <w:color w:val="000000"/>
                <w:sz w:val="18"/>
                <w:szCs w:val="18"/>
              </w:rPr>
            </w:pPr>
            <w:r w:rsidRPr="00D07DE9">
              <w:rPr>
                <w:rFonts w:cs="Arial"/>
                <w:color w:val="000000"/>
                <w:sz w:val="18"/>
                <w:szCs w:val="18"/>
              </w:rPr>
              <w:t>1600087</w:t>
            </w:r>
          </w:p>
        </w:tc>
        <w:tc>
          <w:tcPr>
            <w:tcW w:w="8328" w:type="dxa"/>
            <w:vAlign w:val="bottom"/>
          </w:tcPr>
          <w:p w:rsidR="000C39CC" w:rsidRPr="00D07DE9" w:rsidRDefault="000C39CC">
            <w:pPr>
              <w:rPr>
                <w:rFonts w:cs="Arial"/>
                <w:color w:val="000000"/>
                <w:sz w:val="18"/>
                <w:szCs w:val="18"/>
              </w:rPr>
            </w:pPr>
            <w:r w:rsidRPr="00D07DE9">
              <w:rPr>
                <w:rFonts w:cs="Arial"/>
                <w:color w:val="000000"/>
                <w:sz w:val="18"/>
                <w:szCs w:val="18"/>
              </w:rPr>
              <w:t>Data de [parâmetro] Nao Informado</w:t>
            </w:r>
          </w:p>
        </w:tc>
      </w:tr>
      <w:tr w:rsidR="000C39CC" w:rsidRPr="00EA020F" w:rsidTr="004C0248">
        <w:tc>
          <w:tcPr>
            <w:tcW w:w="1526" w:type="dxa"/>
            <w:vAlign w:val="bottom"/>
          </w:tcPr>
          <w:p w:rsidR="000C39CC" w:rsidRPr="00D07DE9" w:rsidRDefault="000C39CC">
            <w:pPr>
              <w:rPr>
                <w:rFonts w:cs="Arial"/>
                <w:color w:val="000000"/>
                <w:sz w:val="18"/>
                <w:szCs w:val="18"/>
              </w:rPr>
            </w:pPr>
            <w:r w:rsidRPr="00D07DE9">
              <w:rPr>
                <w:rFonts w:cs="Arial"/>
                <w:color w:val="000000"/>
                <w:sz w:val="18"/>
                <w:szCs w:val="18"/>
              </w:rPr>
              <w:t>1600088</w:t>
            </w:r>
          </w:p>
        </w:tc>
        <w:tc>
          <w:tcPr>
            <w:tcW w:w="8328" w:type="dxa"/>
            <w:vAlign w:val="bottom"/>
          </w:tcPr>
          <w:p w:rsidR="000C39CC" w:rsidRPr="00D07DE9" w:rsidRDefault="000C39CC">
            <w:pPr>
              <w:rPr>
                <w:rFonts w:cs="Arial"/>
                <w:color w:val="000000"/>
                <w:sz w:val="18"/>
                <w:szCs w:val="18"/>
              </w:rPr>
            </w:pPr>
            <w:r w:rsidRPr="00D07DE9">
              <w:rPr>
                <w:rFonts w:cs="Arial"/>
                <w:color w:val="000000"/>
                <w:sz w:val="18"/>
                <w:szCs w:val="18"/>
              </w:rPr>
              <w:t>Forma [parâmetro] Nao Informada</w:t>
            </w:r>
          </w:p>
        </w:tc>
      </w:tr>
      <w:tr w:rsidR="000C39CC" w:rsidRPr="00EA020F" w:rsidTr="004C0248">
        <w:tc>
          <w:tcPr>
            <w:tcW w:w="1526" w:type="dxa"/>
            <w:vAlign w:val="bottom"/>
          </w:tcPr>
          <w:p w:rsidR="000C39CC" w:rsidRPr="00D07DE9" w:rsidRDefault="000C39CC">
            <w:pPr>
              <w:rPr>
                <w:rFonts w:cs="Arial"/>
                <w:color w:val="000000"/>
                <w:sz w:val="18"/>
                <w:szCs w:val="18"/>
              </w:rPr>
            </w:pPr>
            <w:r w:rsidRPr="00D07DE9">
              <w:rPr>
                <w:rFonts w:cs="Arial"/>
                <w:color w:val="000000"/>
                <w:sz w:val="18"/>
                <w:szCs w:val="18"/>
              </w:rPr>
              <w:t>1600089</w:t>
            </w:r>
          </w:p>
        </w:tc>
        <w:tc>
          <w:tcPr>
            <w:tcW w:w="8328" w:type="dxa"/>
            <w:vAlign w:val="bottom"/>
          </w:tcPr>
          <w:p w:rsidR="000C39CC" w:rsidRPr="00D07DE9" w:rsidRDefault="000C39CC">
            <w:pPr>
              <w:rPr>
                <w:rFonts w:cs="Arial"/>
                <w:color w:val="000000"/>
                <w:sz w:val="18"/>
                <w:szCs w:val="18"/>
              </w:rPr>
            </w:pPr>
            <w:r w:rsidRPr="00D07DE9">
              <w:rPr>
                <w:rFonts w:cs="Arial"/>
                <w:color w:val="000000"/>
                <w:sz w:val="18"/>
                <w:szCs w:val="18"/>
              </w:rPr>
              <w:t>Numero da [parâmetro] Nao Informado</w:t>
            </w:r>
          </w:p>
        </w:tc>
      </w:tr>
      <w:tr w:rsidR="000C39CC" w:rsidRPr="00EA020F" w:rsidTr="004C0248">
        <w:tc>
          <w:tcPr>
            <w:tcW w:w="1526" w:type="dxa"/>
            <w:vAlign w:val="bottom"/>
          </w:tcPr>
          <w:p w:rsidR="000C39CC" w:rsidRPr="00D07DE9" w:rsidRDefault="000C39CC">
            <w:pPr>
              <w:rPr>
                <w:rFonts w:cs="Arial"/>
                <w:color w:val="000000"/>
                <w:sz w:val="18"/>
                <w:szCs w:val="18"/>
              </w:rPr>
            </w:pPr>
            <w:r w:rsidRPr="00D07DE9">
              <w:rPr>
                <w:rFonts w:cs="Arial"/>
                <w:color w:val="000000"/>
                <w:sz w:val="18"/>
                <w:szCs w:val="18"/>
              </w:rPr>
              <w:t>1600090</w:t>
            </w:r>
          </w:p>
        </w:tc>
        <w:tc>
          <w:tcPr>
            <w:tcW w:w="8328" w:type="dxa"/>
            <w:vAlign w:val="bottom"/>
          </w:tcPr>
          <w:p w:rsidR="000C39CC" w:rsidRPr="00D07DE9" w:rsidRDefault="000C39CC">
            <w:pPr>
              <w:rPr>
                <w:rFonts w:cs="Arial"/>
                <w:color w:val="000000"/>
                <w:sz w:val="18"/>
                <w:szCs w:val="18"/>
              </w:rPr>
            </w:pPr>
            <w:r w:rsidRPr="00D07DE9">
              <w:rPr>
                <w:rFonts w:cs="Arial"/>
                <w:color w:val="000000"/>
                <w:sz w:val="18"/>
                <w:szCs w:val="18"/>
              </w:rPr>
              <w:t>Numero do [parâmetro] Nao Informado</w:t>
            </w:r>
          </w:p>
        </w:tc>
      </w:tr>
      <w:tr w:rsidR="000C39CC" w:rsidRPr="00EA020F" w:rsidTr="004C0248">
        <w:tc>
          <w:tcPr>
            <w:tcW w:w="1526" w:type="dxa"/>
            <w:vAlign w:val="bottom"/>
          </w:tcPr>
          <w:p w:rsidR="000C39CC" w:rsidRPr="00D07DE9" w:rsidRDefault="000C39CC">
            <w:pPr>
              <w:rPr>
                <w:rFonts w:cs="Arial"/>
                <w:color w:val="000000"/>
                <w:sz w:val="18"/>
                <w:szCs w:val="18"/>
              </w:rPr>
            </w:pPr>
            <w:r w:rsidRPr="00D07DE9">
              <w:rPr>
                <w:rFonts w:cs="Arial"/>
                <w:color w:val="000000"/>
                <w:sz w:val="18"/>
                <w:szCs w:val="18"/>
              </w:rPr>
              <w:t>1600364</w:t>
            </w:r>
          </w:p>
        </w:tc>
        <w:tc>
          <w:tcPr>
            <w:tcW w:w="8328" w:type="dxa"/>
            <w:vAlign w:val="bottom"/>
          </w:tcPr>
          <w:p w:rsidR="000C39CC" w:rsidRPr="00D07DE9" w:rsidRDefault="000C39CC">
            <w:pPr>
              <w:rPr>
                <w:rFonts w:cs="Arial"/>
                <w:color w:val="000000"/>
                <w:sz w:val="18"/>
                <w:szCs w:val="18"/>
              </w:rPr>
            </w:pPr>
            <w:r w:rsidRPr="00D07DE9">
              <w:rPr>
                <w:rFonts w:cs="Arial"/>
                <w:color w:val="000000"/>
                <w:sz w:val="18"/>
                <w:szCs w:val="18"/>
              </w:rPr>
              <w:t>Fonte Informacao Nao Informada</w:t>
            </w:r>
          </w:p>
        </w:tc>
      </w:tr>
      <w:tr w:rsidR="000C39CC" w:rsidRPr="00EA020F" w:rsidTr="004C0248">
        <w:tc>
          <w:tcPr>
            <w:tcW w:w="1526" w:type="dxa"/>
            <w:vAlign w:val="bottom"/>
          </w:tcPr>
          <w:p w:rsidR="000C39CC" w:rsidRPr="00D07DE9" w:rsidRDefault="000C39CC">
            <w:pPr>
              <w:rPr>
                <w:rFonts w:cs="Arial"/>
                <w:color w:val="000000"/>
                <w:sz w:val="18"/>
                <w:szCs w:val="18"/>
              </w:rPr>
            </w:pPr>
            <w:r w:rsidRPr="00D07DE9">
              <w:rPr>
                <w:rFonts w:cs="Arial"/>
                <w:color w:val="000000"/>
                <w:sz w:val="18"/>
                <w:szCs w:val="18"/>
              </w:rPr>
              <w:t>1600304</w:t>
            </w:r>
          </w:p>
        </w:tc>
        <w:tc>
          <w:tcPr>
            <w:tcW w:w="8328" w:type="dxa"/>
            <w:vAlign w:val="bottom"/>
          </w:tcPr>
          <w:p w:rsidR="000C39CC" w:rsidRPr="00D07DE9" w:rsidRDefault="000C39CC">
            <w:pPr>
              <w:rPr>
                <w:rFonts w:cs="Arial"/>
                <w:color w:val="000000"/>
                <w:sz w:val="18"/>
                <w:szCs w:val="18"/>
              </w:rPr>
            </w:pPr>
            <w:r w:rsidRPr="00D07DE9">
              <w:rPr>
                <w:rFonts w:cs="Arial"/>
                <w:color w:val="000000"/>
                <w:sz w:val="18"/>
                <w:szCs w:val="18"/>
              </w:rPr>
              <w:t>Restricao [parâmetro] Nao Cadastrada</w:t>
            </w:r>
          </w:p>
        </w:tc>
      </w:tr>
      <w:tr w:rsidR="000C39CC" w:rsidRPr="00EA020F" w:rsidTr="004C0248">
        <w:tc>
          <w:tcPr>
            <w:tcW w:w="1526" w:type="dxa"/>
            <w:vAlign w:val="bottom"/>
          </w:tcPr>
          <w:p w:rsidR="000C39CC" w:rsidRPr="00D07DE9" w:rsidRDefault="000C39CC">
            <w:pPr>
              <w:rPr>
                <w:rFonts w:cs="Arial"/>
                <w:color w:val="000000"/>
                <w:sz w:val="18"/>
                <w:szCs w:val="18"/>
              </w:rPr>
            </w:pPr>
            <w:r w:rsidRPr="00D07DE9">
              <w:rPr>
                <w:rFonts w:cs="Arial"/>
                <w:color w:val="000000"/>
                <w:sz w:val="18"/>
                <w:szCs w:val="18"/>
              </w:rPr>
              <w:t>1600305</w:t>
            </w:r>
          </w:p>
        </w:tc>
        <w:tc>
          <w:tcPr>
            <w:tcW w:w="8328" w:type="dxa"/>
            <w:vAlign w:val="bottom"/>
          </w:tcPr>
          <w:p w:rsidR="000C39CC" w:rsidRPr="00D07DE9" w:rsidRDefault="000C39CC">
            <w:pPr>
              <w:rPr>
                <w:rFonts w:cs="Arial"/>
                <w:color w:val="000000"/>
                <w:sz w:val="18"/>
                <w:szCs w:val="18"/>
              </w:rPr>
            </w:pPr>
            <w:r w:rsidRPr="00D07DE9">
              <w:rPr>
                <w:rFonts w:cs="Arial"/>
                <w:color w:val="000000"/>
                <w:sz w:val="18"/>
                <w:szCs w:val="18"/>
              </w:rPr>
              <w:t>Nenhuma Restricao Cadastrada</w:t>
            </w:r>
          </w:p>
        </w:tc>
      </w:tr>
      <w:tr w:rsidR="000C39CC" w:rsidRPr="00EA020F" w:rsidTr="004C0248">
        <w:tc>
          <w:tcPr>
            <w:tcW w:w="1526" w:type="dxa"/>
            <w:vAlign w:val="bottom"/>
          </w:tcPr>
          <w:p w:rsidR="000C39CC" w:rsidRPr="00D07DE9" w:rsidRDefault="000C39CC">
            <w:pPr>
              <w:rPr>
                <w:rFonts w:cs="Arial"/>
                <w:color w:val="000000"/>
                <w:sz w:val="18"/>
                <w:szCs w:val="18"/>
              </w:rPr>
            </w:pPr>
            <w:r w:rsidRPr="00D07DE9">
              <w:rPr>
                <w:rFonts w:cs="Arial"/>
                <w:color w:val="000000"/>
                <w:sz w:val="18"/>
                <w:szCs w:val="18"/>
              </w:rPr>
              <w:t>1600306</w:t>
            </w:r>
          </w:p>
        </w:tc>
        <w:tc>
          <w:tcPr>
            <w:tcW w:w="8328" w:type="dxa"/>
            <w:vAlign w:val="bottom"/>
          </w:tcPr>
          <w:p w:rsidR="000C39CC" w:rsidRPr="00D07DE9" w:rsidRDefault="000C39CC">
            <w:pPr>
              <w:rPr>
                <w:rFonts w:cs="Arial"/>
                <w:color w:val="000000"/>
                <w:sz w:val="18"/>
                <w:szCs w:val="18"/>
              </w:rPr>
            </w:pPr>
            <w:r w:rsidRPr="00D07DE9">
              <w:rPr>
                <w:rFonts w:cs="Arial"/>
                <w:color w:val="000000"/>
                <w:sz w:val="18"/>
                <w:szCs w:val="18"/>
              </w:rPr>
              <w:t>Restricao [parâmetro] Ja Cadastrada</w:t>
            </w:r>
          </w:p>
        </w:tc>
      </w:tr>
      <w:tr w:rsidR="000508A6" w:rsidRPr="00EA020F" w:rsidTr="004C0248">
        <w:tc>
          <w:tcPr>
            <w:tcW w:w="1526" w:type="dxa"/>
            <w:vAlign w:val="bottom"/>
          </w:tcPr>
          <w:p w:rsidR="000508A6" w:rsidRPr="00D07DE9" w:rsidRDefault="000508A6">
            <w:pPr>
              <w:rPr>
                <w:rFonts w:cs="Arial"/>
                <w:color w:val="000000"/>
                <w:sz w:val="18"/>
                <w:szCs w:val="18"/>
              </w:rPr>
            </w:pPr>
            <w:r w:rsidRPr="00D07DE9">
              <w:rPr>
                <w:rFonts w:cs="Arial"/>
                <w:color w:val="000000"/>
                <w:sz w:val="18"/>
                <w:szCs w:val="18"/>
              </w:rPr>
              <w:t>1600308</w:t>
            </w:r>
          </w:p>
        </w:tc>
        <w:tc>
          <w:tcPr>
            <w:tcW w:w="8328" w:type="dxa"/>
            <w:vAlign w:val="bottom"/>
          </w:tcPr>
          <w:p w:rsidR="000508A6" w:rsidRPr="00D07DE9" w:rsidRDefault="000508A6">
            <w:pPr>
              <w:rPr>
                <w:rFonts w:cs="Arial"/>
                <w:color w:val="000000"/>
                <w:sz w:val="18"/>
                <w:szCs w:val="18"/>
              </w:rPr>
            </w:pPr>
            <w:r w:rsidRPr="00D07DE9">
              <w:rPr>
                <w:rFonts w:cs="Arial"/>
                <w:color w:val="000000"/>
                <w:sz w:val="18"/>
                <w:szCs w:val="18"/>
              </w:rPr>
              <w:t>Restricao Pessoa Nao Cadastrada</w:t>
            </w:r>
          </w:p>
        </w:tc>
      </w:tr>
      <w:tr w:rsidR="000508A6" w:rsidRPr="00EA020F" w:rsidTr="004C0248">
        <w:tc>
          <w:tcPr>
            <w:tcW w:w="1526" w:type="dxa"/>
            <w:vAlign w:val="bottom"/>
          </w:tcPr>
          <w:p w:rsidR="000508A6" w:rsidRPr="00D07DE9" w:rsidRDefault="000508A6">
            <w:pPr>
              <w:rPr>
                <w:rFonts w:cs="Arial"/>
                <w:color w:val="000000"/>
                <w:sz w:val="18"/>
                <w:szCs w:val="18"/>
              </w:rPr>
            </w:pPr>
            <w:r w:rsidRPr="00D07DE9">
              <w:rPr>
                <w:rFonts w:cs="Arial"/>
                <w:color w:val="000000"/>
                <w:sz w:val="18"/>
                <w:szCs w:val="18"/>
              </w:rPr>
              <w:t>1600309</w:t>
            </w:r>
          </w:p>
        </w:tc>
        <w:tc>
          <w:tcPr>
            <w:tcW w:w="8328" w:type="dxa"/>
            <w:vAlign w:val="bottom"/>
          </w:tcPr>
          <w:p w:rsidR="000508A6" w:rsidRPr="00D07DE9" w:rsidRDefault="000508A6">
            <w:pPr>
              <w:rPr>
                <w:rFonts w:cs="Arial"/>
                <w:color w:val="000000"/>
                <w:sz w:val="18"/>
                <w:szCs w:val="18"/>
              </w:rPr>
            </w:pPr>
            <w:r w:rsidRPr="00D07DE9">
              <w:rPr>
                <w:rFonts w:cs="Arial"/>
                <w:color w:val="000000"/>
                <w:sz w:val="18"/>
                <w:szCs w:val="18"/>
              </w:rPr>
              <w:t>Nenhuma Restricao Pessoa Cadastrada</w:t>
            </w:r>
          </w:p>
        </w:tc>
      </w:tr>
      <w:tr w:rsidR="000508A6" w:rsidRPr="00EA020F" w:rsidTr="004C0248">
        <w:tc>
          <w:tcPr>
            <w:tcW w:w="1526" w:type="dxa"/>
            <w:vAlign w:val="bottom"/>
          </w:tcPr>
          <w:p w:rsidR="000508A6" w:rsidRPr="00D07DE9" w:rsidRDefault="000508A6">
            <w:pPr>
              <w:rPr>
                <w:rFonts w:cs="Arial"/>
                <w:color w:val="000000"/>
                <w:sz w:val="18"/>
                <w:szCs w:val="18"/>
              </w:rPr>
            </w:pPr>
            <w:r w:rsidRPr="00D07DE9">
              <w:rPr>
                <w:rFonts w:cs="Arial"/>
                <w:color w:val="000000"/>
                <w:sz w:val="18"/>
                <w:szCs w:val="18"/>
              </w:rPr>
              <w:t>1600310</w:t>
            </w:r>
          </w:p>
        </w:tc>
        <w:tc>
          <w:tcPr>
            <w:tcW w:w="8328" w:type="dxa"/>
            <w:vAlign w:val="bottom"/>
          </w:tcPr>
          <w:p w:rsidR="000508A6" w:rsidRPr="00D07DE9" w:rsidRDefault="000508A6">
            <w:pPr>
              <w:rPr>
                <w:rFonts w:cs="Arial"/>
                <w:color w:val="000000"/>
                <w:sz w:val="18"/>
                <w:szCs w:val="18"/>
              </w:rPr>
            </w:pPr>
            <w:r w:rsidRPr="00D07DE9">
              <w:rPr>
                <w:rFonts w:cs="Arial"/>
                <w:color w:val="000000"/>
                <w:sz w:val="18"/>
                <w:szCs w:val="18"/>
              </w:rPr>
              <w:t>Restricao Pessoa Ja Cadastrada</w:t>
            </w:r>
          </w:p>
        </w:tc>
      </w:tr>
      <w:tr w:rsidR="000508A6" w:rsidRPr="00EA020F" w:rsidTr="004C0248">
        <w:tc>
          <w:tcPr>
            <w:tcW w:w="1526" w:type="dxa"/>
            <w:vAlign w:val="bottom"/>
          </w:tcPr>
          <w:p w:rsidR="000508A6" w:rsidRPr="00D07DE9" w:rsidRDefault="000508A6">
            <w:pPr>
              <w:rPr>
                <w:rFonts w:cs="Arial"/>
                <w:color w:val="000000"/>
                <w:sz w:val="18"/>
                <w:szCs w:val="18"/>
              </w:rPr>
            </w:pPr>
            <w:r w:rsidRPr="00D07DE9">
              <w:rPr>
                <w:rFonts w:cs="Arial"/>
                <w:color w:val="000000"/>
                <w:sz w:val="18"/>
                <w:szCs w:val="18"/>
              </w:rPr>
              <w:t>1600040</w:t>
            </w:r>
          </w:p>
        </w:tc>
        <w:tc>
          <w:tcPr>
            <w:tcW w:w="8328" w:type="dxa"/>
            <w:vAlign w:val="bottom"/>
          </w:tcPr>
          <w:p w:rsidR="000508A6" w:rsidRPr="00D07DE9" w:rsidRDefault="000508A6">
            <w:pPr>
              <w:rPr>
                <w:rFonts w:cs="Arial"/>
                <w:color w:val="000000"/>
                <w:sz w:val="18"/>
                <w:szCs w:val="18"/>
              </w:rPr>
            </w:pPr>
            <w:r w:rsidRPr="00D07DE9">
              <w:rPr>
                <w:rFonts w:cs="Arial"/>
                <w:color w:val="000000"/>
                <w:sz w:val="18"/>
                <w:szCs w:val="18"/>
              </w:rPr>
              <w:t>Nenhum Grupo Risco Cadastrado</w:t>
            </w:r>
          </w:p>
        </w:tc>
      </w:tr>
      <w:tr w:rsidR="000508A6" w:rsidRPr="00EA020F" w:rsidTr="004C0248">
        <w:tc>
          <w:tcPr>
            <w:tcW w:w="1526" w:type="dxa"/>
            <w:vAlign w:val="bottom"/>
          </w:tcPr>
          <w:p w:rsidR="000508A6" w:rsidRPr="00D07DE9" w:rsidRDefault="000508A6">
            <w:pPr>
              <w:rPr>
                <w:rFonts w:cs="Arial"/>
                <w:color w:val="000000"/>
                <w:sz w:val="18"/>
                <w:szCs w:val="18"/>
              </w:rPr>
            </w:pPr>
            <w:r w:rsidRPr="00D07DE9">
              <w:rPr>
                <w:rFonts w:cs="Arial"/>
                <w:color w:val="000000"/>
                <w:sz w:val="18"/>
                <w:szCs w:val="18"/>
              </w:rPr>
              <w:t>1600041</w:t>
            </w:r>
          </w:p>
        </w:tc>
        <w:tc>
          <w:tcPr>
            <w:tcW w:w="8328" w:type="dxa"/>
            <w:vAlign w:val="bottom"/>
          </w:tcPr>
          <w:p w:rsidR="000508A6" w:rsidRPr="00D07DE9" w:rsidRDefault="000508A6">
            <w:pPr>
              <w:rPr>
                <w:rFonts w:cs="Arial"/>
                <w:color w:val="000000"/>
                <w:sz w:val="18"/>
                <w:szCs w:val="18"/>
              </w:rPr>
            </w:pPr>
            <w:r w:rsidRPr="00D07DE9">
              <w:rPr>
                <w:rFonts w:cs="Arial"/>
                <w:color w:val="000000"/>
                <w:sz w:val="18"/>
                <w:szCs w:val="18"/>
              </w:rPr>
              <w:t>Grupo Risco [parâmetro] Nao Cadastrado</w:t>
            </w:r>
          </w:p>
        </w:tc>
      </w:tr>
      <w:tr w:rsidR="000508A6" w:rsidRPr="00EA020F" w:rsidTr="004C0248">
        <w:tc>
          <w:tcPr>
            <w:tcW w:w="1526" w:type="dxa"/>
            <w:vAlign w:val="bottom"/>
          </w:tcPr>
          <w:p w:rsidR="000508A6" w:rsidRPr="00D07DE9" w:rsidRDefault="000508A6">
            <w:pPr>
              <w:rPr>
                <w:rFonts w:cs="Arial"/>
                <w:color w:val="000000"/>
                <w:sz w:val="18"/>
                <w:szCs w:val="18"/>
              </w:rPr>
            </w:pPr>
            <w:r w:rsidRPr="00D07DE9">
              <w:rPr>
                <w:rFonts w:cs="Arial"/>
                <w:color w:val="000000"/>
                <w:sz w:val="18"/>
                <w:szCs w:val="18"/>
              </w:rPr>
              <w:t>1600042</w:t>
            </w:r>
          </w:p>
        </w:tc>
        <w:tc>
          <w:tcPr>
            <w:tcW w:w="8328" w:type="dxa"/>
            <w:vAlign w:val="bottom"/>
          </w:tcPr>
          <w:p w:rsidR="000508A6" w:rsidRPr="00D07DE9" w:rsidRDefault="000508A6">
            <w:pPr>
              <w:rPr>
                <w:rFonts w:cs="Arial"/>
                <w:color w:val="000000"/>
                <w:sz w:val="18"/>
                <w:szCs w:val="18"/>
              </w:rPr>
            </w:pPr>
            <w:r w:rsidRPr="00D07DE9">
              <w:rPr>
                <w:rFonts w:cs="Arial"/>
                <w:color w:val="000000"/>
                <w:sz w:val="18"/>
                <w:szCs w:val="18"/>
              </w:rPr>
              <w:t>Grupo Risco [parâmetro] Ja Cadastrado</w:t>
            </w:r>
          </w:p>
        </w:tc>
      </w:tr>
      <w:tr w:rsidR="000508A6" w:rsidRPr="00EA020F" w:rsidTr="004C0248">
        <w:tc>
          <w:tcPr>
            <w:tcW w:w="1526" w:type="dxa"/>
            <w:vAlign w:val="bottom"/>
          </w:tcPr>
          <w:p w:rsidR="000508A6" w:rsidRPr="00D07DE9" w:rsidRDefault="000508A6">
            <w:pPr>
              <w:rPr>
                <w:rFonts w:cs="Arial"/>
                <w:color w:val="000000"/>
                <w:sz w:val="18"/>
                <w:szCs w:val="18"/>
              </w:rPr>
            </w:pPr>
            <w:r w:rsidRPr="00D07DE9">
              <w:rPr>
                <w:rFonts w:cs="Arial"/>
                <w:color w:val="000000"/>
                <w:sz w:val="18"/>
                <w:szCs w:val="18"/>
              </w:rPr>
              <w:t>1600043</w:t>
            </w:r>
          </w:p>
        </w:tc>
        <w:tc>
          <w:tcPr>
            <w:tcW w:w="8328" w:type="dxa"/>
            <w:vAlign w:val="bottom"/>
          </w:tcPr>
          <w:p w:rsidR="000508A6" w:rsidRPr="00D07DE9" w:rsidRDefault="000508A6">
            <w:pPr>
              <w:rPr>
                <w:rFonts w:cs="Arial"/>
                <w:color w:val="000000"/>
                <w:sz w:val="18"/>
                <w:szCs w:val="18"/>
              </w:rPr>
            </w:pPr>
            <w:r w:rsidRPr="00D07DE9">
              <w:rPr>
                <w:rFonts w:cs="Arial"/>
                <w:color w:val="000000"/>
                <w:sz w:val="18"/>
                <w:szCs w:val="18"/>
              </w:rPr>
              <w:t>Grupo Risco Pessoa Nao Cadastrado</w:t>
            </w:r>
          </w:p>
        </w:tc>
      </w:tr>
      <w:tr w:rsidR="000508A6" w:rsidRPr="00EA020F" w:rsidTr="004C0248">
        <w:tc>
          <w:tcPr>
            <w:tcW w:w="1526" w:type="dxa"/>
            <w:vAlign w:val="bottom"/>
          </w:tcPr>
          <w:p w:rsidR="000508A6" w:rsidRPr="00D07DE9" w:rsidRDefault="000508A6">
            <w:pPr>
              <w:rPr>
                <w:rFonts w:cs="Arial"/>
                <w:color w:val="000000"/>
                <w:sz w:val="18"/>
                <w:szCs w:val="18"/>
              </w:rPr>
            </w:pPr>
            <w:r w:rsidRPr="00D07DE9">
              <w:rPr>
                <w:rFonts w:cs="Arial"/>
                <w:color w:val="000000"/>
                <w:sz w:val="18"/>
                <w:szCs w:val="18"/>
              </w:rPr>
              <w:t>1600044</w:t>
            </w:r>
          </w:p>
        </w:tc>
        <w:tc>
          <w:tcPr>
            <w:tcW w:w="8328" w:type="dxa"/>
            <w:vAlign w:val="bottom"/>
          </w:tcPr>
          <w:p w:rsidR="000508A6" w:rsidRPr="00D07DE9" w:rsidRDefault="000508A6">
            <w:pPr>
              <w:rPr>
                <w:rFonts w:cs="Arial"/>
                <w:color w:val="000000"/>
                <w:sz w:val="18"/>
                <w:szCs w:val="18"/>
              </w:rPr>
            </w:pPr>
            <w:r w:rsidRPr="00D07DE9">
              <w:rPr>
                <w:rFonts w:cs="Arial"/>
                <w:color w:val="000000"/>
                <w:sz w:val="18"/>
                <w:szCs w:val="18"/>
              </w:rPr>
              <w:t>Nenhum Grupo Risco Pessoa Cadastrado</w:t>
            </w:r>
          </w:p>
        </w:tc>
      </w:tr>
      <w:tr w:rsidR="000508A6" w:rsidRPr="00EA020F" w:rsidTr="004C0248">
        <w:tc>
          <w:tcPr>
            <w:tcW w:w="1526" w:type="dxa"/>
            <w:vAlign w:val="bottom"/>
          </w:tcPr>
          <w:p w:rsidR="000508A6" w:rsidRPr="00D07DE9" w:rsidRDefault="000508A6">
            <w:pPr>
              <w:rPr>
                <w:rFonts w:cs="Arial"/>
                <w:color w:val="000000"/>
                <w:sz w:val="18"/>
                <w:szCs w:val="18"/>
              </w:rPr>
            </w:pPr>
            <w:r w:rsidRPr="00D07DE9">
              <w:rPr>
                <w:rFonts w:cs="Arial"/>
                <w:color w:val="000000"/>
                <w:sz w:val="18"/>
                <w:szCs w:val="18"/>
              </w:rPr>
              <w:t>1600045</w:t>
            </w:r>
          </w:p>
        </w:tc>
        <w:tc>
          <w:tcPr>
            <w:tcW w:w="8328" w:type="dxa"/>
            <w:vAlign w:val="bottom"/>
          </w:tcPr>
          <w:p w:rsidR="000508A6" w:rsidRPr="00D07DE9" w:rsidRDefault="000508A6">
            <w:pPr>
              <w:rPr>
                <w:rFonts w:cs="Arial"/>
                <w:color w:val="000000"/>
                <w:sz w:val="18"/>
                <w:szCs w:val="18"/>
              </w:rPr>
            </w:pPr>
            <w:r w:rsidRPr="00D07DE9">
              <w:rPr>
                <w:rFonts w:cs="Arial"/>
                <w:color w:val="000000"/>
                <w:sz w:val="18"/>
                <w:szCs w:val="18"/>
              </w:rPr>
              <w:t>Grupo Risco Pessoa Ja Cadastrado</w:t>
            </w:r>
          </w:p>
        </w:tc>
      </w:tr>
      <w:tr w:rsidR="000508A6" w:rsidRPr="00EA020F" w:rsidTr="004C0248">
        <w:tc>
          <w:tcPr>
            <w:tcW w:w="1526" w:type="dxa"/>
            <w:vAlign w:val="bottom"/>
          </w:tcPr>
          <w:p w:rsidR="000508A6" w:rsidRPr="00D07DE9" w:rsidRDefault="000508A6">
            <w:pPr>
              <w:rPr>
                <w:rFonts w:cs="Arial"/>
                <w:color w:val="000000"/>
                <w:sz w:val="18"/>
                <w:szCs w:val="18"/>
              </w:rPr>
            </w:pPr>
            <w:r w:rsidRPr="00D07DE9">
              <w:rPr>
                <w:rFonts w:cs="Arial"/>
                <w:color w:val="000000"/>
                <w:sz w:val="18"/>
                <w:szCs w:val="18"/>
              </w:rPr>
              <w:t>1600046</w:t>
            </w:r>
          </w:p>
        </w:tc>
        <w:tc>
          <w:tcPr>
            <w:tcW w:w="8328" w:type="dxa"/>
            <w:vAlign w:val="bottom"/>
          </w:tcPr>
          <w:p w:rsidR="000508A6" w:rsidRPr="00D07DE9" w:rsidRDefault="000508A6">
            <w:pPr>
              <w:rPr>
                <w:rFonts w:cs="Arial"/>
                <w:color w:val="000000"/>
                <w:sz w:val="18"/>
                <w:szCs w:val="18"/>
              </w:rPr>
            </w:pPr>
            <w:r w:rsidRPr="00D07DE9">
              <w:rPr>
                <w:rFonts w:cs="Arial"/>
                <w:color w:val="000000"/>
                <w:sz w:val="18"/>
                <w:szCs w:val="18"/>
              </w:rPr>
              <w:t>Nenhum Nivel Risco Cadastrado</w:t>
            </w:r>
          </w:p>
        </w:tc>
      </w:tr>
      <w:tr w:rsidR="000508A6" w:rsidRPr="00EA020F" w:rsidTr="004C0248">
        <w:tc>
          <w:tcPr>
            <w:tcW w:w="1526" w:type="dxa"/>
            <w:vAlign w:val="bottom"/>
          </w:tcPr>
          <w:p w:rsidR="000508A6" w:rsidRPr="00D07DE9" w:rsidRDefault="000508A6">
            <w:pPr>
              <w:rPr>
                <w:rFonts w:cs="Arial"/>
                <w:color w:val="000000"/>
                <w:sz w:val="18"/>
                <w:szCs w:val="18"/>
              </w:rPr>
            </w:pPr>
            <w:r w:rsidRPr="00D07DE9">
              <w:rPr>
                <w:rFonts w:cs="Arial"/>
                <w:color w:val="000000"/>
                <w:sz w:val="18"/>
                <w:szCs w:val="18"/>
              </w:rPr>
              <w:t>1600047</w:t>
            </w:r>
          </w:p>
        </w:tc>
        <w:tc>
          <w:tcPr>
            <w:tcW w:w="8328" w:type="dxa"/>
            <w:vAlign w:val="bottom"/>
          </w:tcPr>
          <w:p w:rsidR="000508A6" w:rsidRPr="00D07DE9" w:rsidRDefault="000508A6">
            <w:pPr>
              <w:rPr>
                <w:rFonts w:cs="Arial"/>
                <w:color w:val="000000"/>
                <w:sz w:val="18"/>
                <w:szCs w:val="18"/>
              </w:rPr>
            </w:pPr>
            <w:r w:rsidRPr="00D07DE9">
              <w:rPr>
                <w:rFonts w:cs="Arial"/>
                <w:color w:val="000000"/>
                <w:sz w:val="18"/>
                <w:szCs w:val="18"/>
              </w:rPr>
              <w:t>Nivel Risco Nao Cadastrado</w:t>
            </w:r>
          </w:p>
        </w:tc>
      </w:tr>
      <w:tr w:rsidR="000508A6" w:rsidRPr="00EA020F" w:rsidTr="004C0248">
        <w:tc>
          <w:tcPr>
            <w:tcW w:w="1526" w:type="dxa"/>
            <w:vAlign w:val="bottom"/>
          </w:tcPr>
          <w:p w:rsidR="000508A6" w:rsidRPr="00D07DE9" w:rsidRDefault="000508A6">
            <w:pPr>
              <w:rPr>
                <w:rFonts w:cs="Arial"/>
                <w:color w:val="000000"/>
                <w:sz w:val="18"/>
                <w:szCs w:val="18"/>
              </w:rPr>
            </w:pPr>
            <w:r w:rsidRPr="00D07DE9">
              <w:rPr>
                <w:rFonts w:cs="Arial"/>
                <w:color w:val="000000"/>
                <w:sz w:val="18"/>
                <w:szCs w:val="18"/>
              </w:rPr>
              <w:t>1600048</w:t>
            </w:r>
          </w:p>
        </w:tc>
        <w:tc>
          <w:tcPr>
            <w:tcW w:w="8328" w:type="dxa"/>
            <w:vAlign w:val="bottom"/>
          </w:tcPr>
          <w:p w:rsidR="000508A6" w:rsidRPr="00D07DE9" w:rsidRDefault="000508A6">
            <w:pPr>
              <w:rPr>
                <w:rFonts w:cs="Arial"/>
                <w:color w:val="000000"/>
                <w:sz w:val="18"/>
                <w:szCs w:val="18"/>
              </w:rPr>
            </w:pPr>
            <w:r w:rsidRPr="00D07DE9">
              <w:rPr>
                <w:rFonts w:cs="Arial"/>
                <w:color w:val="000000"/>
                <w:sz w:val="18"/>
                <w:szCs w:val="18"/>
              </w:rPr>
              <w:t>Dias Atraso Inicial Nao Informado</w:t>
            </w:r>
          </w:p>
        </w:tc>
      </w:tr>
      <w:tr w:rsidR="000508A6" w:rsidRPr="00EA020F" w:rsidTr="004C0248">
        <w:tc>
          <w:tcPr>
            <w:tcW w:w="1526" w:type="dxa"/>
            <w:vAlign w:val="bottom"/>
          </w:tcPr>
          <w:p w:rsidR="000508A6" w:rsidRPr="00D07DE9" w:rsidRDefault="000508A6">
            <w:pPr>
              <w:rPr>
                <w:rFonts w:cs="Arial"/>
                <w:color w:val="000000"/>
                <w:sz w:val="18"/>
                <w:szCs w:val="18"/>
              </w:rPr>
            </w:pPr>
            <w:r w:rsidRPr="00D07DE9">
              <w:rPr>
                <w:rFonts w:cs="Arial"/>
                <w:color w:val="000000"/>
                <w:sz w:val="18"/>
                <w:szCs w:val="18"/>
              </w:rPr>
              <w:t>1600049</w:t>
            </w:r>
          </w:p>
        </w:tc>
        <w:tc>
          <w:tcPr>
            <w:tcW w:w="8328" w:type="dxa"/>
            <w:vAlign w:val="bottom"/>
          </w:tcPr>
          <w:p w:rsidR="000508A6" w:rsidRPr="00D07DE9" w:rsidRDefault="000508A6">
            <w:pPr>
              <w:rPr>
                <w:rFonts w:cs="Arial"/>
                <w:color w:val="000000"/>
                <w:sz w:val="18"/>
                <w:szCs w:val="18"/>
              </w:rPr>
            </w:pPr>
            <w:r w:rsidRPr="00D07DE9">
              <w:rPr>
                <w:rFonts w:cs="Arial"/>
                <w:color w:val="000000"/>
                <w:sz w:val="18"/>
                <w:szCs w:val="18"/>
              </w:rPr>
              <w:t>Nivel Risco Ja Cadastrado</w:t>
            </w:r>
          </w:p>
        </w:tc>
      </w:tr>
      <w:tr w:rsidR="000508A6" w:rsidRPr="00EA020F" w:rsidTr="004C0248">
        <w:tc>
          <w:tcPr>
            <w:tcW w:w="1526" w:type="dxa"/>
            <w:vAlign w:val="bottom"/>
          </w:tcPr>
          <w:p w:rsidR="000508A6" w:rsidRPr="00D07DE9" w:rsidRDefault="000508A6">
            <w:pPr>
              <w:rPr>
                <w:rFonts w:cs="Arial"/>
                <w:color w:val="000000"/>
                <w:sz w:val="18"/>
                <w:szCs w:val="18"/>
              </w:rPr>
            </w:pPr>
            <w:r w:rsidRPr="00D07DE9">
              <w:rPr>
                <w:rFonts w:cs="Arial"/>
                <w:color w:val="000000"/>
                <w:sz w:val="18"/>
                <w:szCs w:val="18"/>
              </w:rPr>
              <w:t>1600050</w:t>
            </w:r>
          </w:p>
        </w:tc>
        <w:tc>
          <w:tcPr>
            <w:tcW w:w="8328" w:type="dxa"/>
            <w:vAlign w:val="bottom"/>
          </w:tcPr>
          <w:p w:rsidR="000508A6" w:rsidRPr="00D07DE9" w:rsidRDefault="000508A6">
            <w:pPr>
              <w:rPr>
                <w:rFonts w:cs="Arial"/>
                <w:color w:val="000000"/>
                <w:sz w:val="18"/>
                <w:szCs w:val="18"/>
              </w:rPr>
            </w:pPr>
            <w:r w:rsidRPr="00D07DE9">
              <w:rPr>
                <w:rFonts w:cs="Arial"/>
                <w:color w:val="000000"/>
                <w:sz w:val="18"/>
                <w:szCs w:val="18"/>
              </w:rPr>
              <w:t>Nenhum Risco Pessoa Cadastrado</w:t>
            </w:r>
          </w:p>
        </w:tc>
      </w:tr>
      <w:tr w:rsidR="000508A6" w:rsidRPr="00EA020F" w:rsidTr="004C0248">
        <w:tc>
          <w:tcPr>
            <w:tcW w:w="1526" w:type="dxa"/>
            <w:vAlign w:val="bottom"/>
          </w:tcPr>
          <w:p w:rsidR="000508A6" w:rsidRPr="00D07DE9" w:rsidRDefault="000508A6">
            <w:pPr>
              <w:rPr>
                <w:rFonts w:cs="Arial"/>
                <w:color w:val="000000"/>
                <w:sz w:val="18"/>
                <w:szCs w:val="18"/>
              </w:rPr>
            </w:pPr>
            <w:r w:rsidRPr="00D07DE9">
              <w:rPr>
                <w:rFonts w:cs="Arial"/>
                <w:color w:val="000000"/>
                <w:sz w:val="18"/>
                <w:szCs w:val="18"/>
              </w:rPr>
              <w:t>1600051</w:t>
            </w:r>
          </w:p>
        </w:tc>
        <w:tc>
          <w:tcPr>
            <w:tcW w:w="8328" w:type="dxa"/>
            <w:vAlign w:val="bottom"/>
          </w:tcPr>
          <w:p w:rsidR="000508A6" w:rsidRPr="00D07DE9" w:rsidRDefault="000508A6">
            <w:pPr>
              <w:rPr>
                <w:rFonts w:cs="Arial"/>
                <w:color w:val="000000"/>
                <w:sz w:val="18"/>
                <w:szCs w:val="18"/>
              </w:rPr>
            </w:pPr>
            <w:r w:rsidRPr="00D07DE9">
              <w:rPr>
                <w:rFonts w:cs="Arial"/>
                <w:color w:val="000000"/>
                <w:sz w:val="18"/>
                <w:szCs w:val="18"/>
              </w:rPr>
              <w:t>Risco Pessoa Nao Cadastrado</w:t>
            </w:r>
          </w:p>
        </w:tc>
      </w:tr>
      <w:tr w:rsidR="000508A6" w:rsidRPr="00EA020F" w:rsidTr="004C0248">
        <w:tc>
          <w:tcPr>
            <w:tcW w:w="1526" w:type="dxa"/>
            <w:vAlign w:val="bottom"/>
          </w:tcPr>
          <w:p w:rsidR="000508A6" w:rsidRPr="00D07DE9" w:rsidRDefault="000508A6">
            <w:pPr>
              <w:rPr>
                <w:rFonts w:cs="Arial"/>
                <w:color w:val="000000"/>
                <w:sz w:val="18"/>
                <w:szCs w:val="18"/>
              </w:rPr>
            </w:pPr>
            <w:r w:rsidRPr="00D07DE9">
              <w:rPr>
                <w:rFonts w:cs="Arial"/>
                <w:color w:val="000000"/>
                <w:sz w:val="18"/>
                <w:szCs w:val="18"/>
              </w:rPr>
              <w:t>1600052</w:t>
            </w:r>
          </w:p>
        </w:tc>
        <w:tc>
          <w:tcPr>
            <w:tcW w:w="8328" w:type="dxa"/>
            <w:vAlign w:val="bottom"/>
          </w:tcPr>
          <w:p w:rsidR="000508A6" w:rsidRPr="00D07DE9" w:rsidRDefault="000508A6">
            <w:pPr>
              <w:rPr>
                <w:rFonts w:cs="Arial"/>
                <w:color w:val="000000"/>
                <w:sz w:val="18"/>
                <w:szCs w:val="18"/>
              </w:rPr>
            </w:pPr>
            <w:r w:rsidRPr="00D07DE9">
              <w:rPr>
                <w:rFonts w:cs="Arial"/>
                <w:color w:val="000000"/>
                <w:sz w:val="18"/>
                <w:szCs w:val="18"/>
              </w:rPr>
              <w:t>Indice Oficial Nao Informado</w:t>
            </w:r>
          </w:p>
        </w:tc>
      </w:tr>
      <w:tr w:rsidR="000508A6" w:rsidRPr="00EA020F" w:rsidTr="004C0248">
        <w:tc>
          <w:tcPr>
            <w:tcW w:w="1526" w:type="dxa"/>
            <w:vAlign w:val="bottom"/>
          </w:tcPr>
          <w:p w:rsidR="000508A6" w:rsidRPr="00D07DE9" w:rsidRDefault="000508A6">
            <w:pPr>
              <w:rPr>
                <w:rFonts w:cs="Arial"/>
                <w:color w:val="000000"/>
                <w:sz w:val="18"/>
                <w:szCs w:val="18"/>
              </w:rPr>
            </w:pPr>
            <w:r w:rsidRPr="00D07DE9">
              <w:rPr>
                <w:rFonts w:cs="Arial"/>
                <w:color w:val="000000"/>
                <w:sz w:val="18"/>
                <w:szCs w:val="18"/>
              </w:rPr>
              <w:t>1600053</w:t>
            </w:r>
          </w:p>
        </w:tc>
        <w:tc>
          <w:tcPr>
            <w:tcW w:w="8328" w:type="dxa"/>
            <w:vAlign w:val="bottom"/>
          </w:tcPr>
          <w:p w:rsidR="000508A6" w:rsidRPr="00D07DE9" w:rsidRDefault="000508A6">
            <w:pPr>
              <w:rPr>
                <w:rFonts w:cs="Arial"/>
                <w:color w:val="000000"/>
                <w:sz w:val="18"/>
                <w:szCs w:val="18"/>
              </w:rPr>
            </w:pPr>
            <w:r w:rsidRPr="00D07DE9">
              <w:rPr>
                <w:rFonts w:cs="Arial"/>
                <w:color w:val="000000"/>
                <w:sz w:val="18"/>
                <w:szCs w:val="18"/>
              </w:rPr>
              <w:t>Risco Pessoa Ja Cadastrado</w:t>
            </w:r>
          </w:p>
        </w:tc>
      </w:tr>
      <w:tr w:rsidR="000508A6" w:rsidRPr="00EA020F" w:rsidTr="004C0248">
        <w:tc>
          <w:tcPr>
            <w:tcW w:w="1526" w:type="dxa"/>
            <w:vAlign w:val="bottom"/>
          </w:tcPr>
          <w:p w:rsidR="000508A6" w:rsidRPr="00D07DE9" w:rsidRDefault="000508A6">
            <w:pPr>
              <w:rPr>
                <w:rFonts w:cs="Arial"/>
                <w:color w:val="000000"/>
                <w:sz w:val="18"/>
                <w:szCs w:val="18"/>
              </w:rPr>
            </w:pPr>
            <w:r w:rsidRPr="00D07DE9">
              <w:rPr>
                <w:rFonts w:cs="Arial"/>
                <w:color w:val="000000"/>
                <w:sz w:val="18"/>
                <w:szCs w:val="18"/>
              </w:rPr>
              <w:t>1600054</w:t>
            </w:r>
          </w:p>
        </w:tc>
        <w:tc>
          <w:tcPr>
            <w:tcW w:w="8328" w:type="dxa"/>
            <w:vAlign w:val="bottom"/>
          </w:tcPr>
          <w:p w:rsidR="000508A6" w:rsidRPr="00D07DE9" w:rsidRDefault="000508A6">
            <w:pPr>
              <w:rPr>
                <w:rFonts w:cs="Arial"/>
                <w:color w:val="000000"/>
                <w:sz w:val="18"/>
                <w:szCs w:val="18"/>
              </w:rPr>
            </w:pPr>
            <w:r w:rsidRPr="00D07DE9">
              <w:rPr>
                <w:rFonts w:cs="Arial"/>
                <w:color w:val="000000"/>
                <w:sz w:val="18"/>
                <w:szCs w:val="18"/>
              </w:rPr>
              <w:t>Nenhum Tipo Risco Cadastrado</w:t>
            </w:r>
          </w:p>
        </w:tc>
      </w:tr>
      <w:tr w:rsidR="000508A6" w:rsidRPr="00EA020F" w:rsidTr="004C0248">
        <w:tc>
          <w:tcPr>
            <w:tcW w:w="1526" w:type="dxa"/>
            <w:vAlign w:val="bottom"/>
          </w:tcPr>
          <w:p w:rsidR="000508A6" w:rsidRPr="00D07DE9" w:rsidRDefault="000508A6">
            <w:pPr>
              <w:rPr>
                <w:rFonts w:cs="Arial"/>
                <w:color w:val="000000"/>
                <w:sz w:val="18"/>
                <w:szCs w:val="18"/>
              </w:rPr>
            </w:pPr>
            <w:r w:rsidRPr="00D07DE9">
              <w:rPr>
                <w:rFonts w:cs="Arial"/>
                <w:color w:val="000000"/>
                <w:sz w:val="18"/>
                <w:szCs w:val="18"/>
              </w:rPr>
              <w:t>1600055</w:t>
            </w:r>
          </w:p>
        </w:tc>
        <w:tc>
          <w:tcPr>
            <w:tcW w:w="8328" w:type="dxa"/>
            <w:vAlign w:val="bottom"/>
          </w:tcPr>
          <w:p w:rsidR="000508A6" w:rsidRPr="00D07DE9" w:rsidRDefault="000508A6">
            <w:pPr>
              <w:rPr>
                <w:rFonts w:cs="Arial"/>
                <w:color w:val="000000"/>
                <w:sz w:val="18"/>
                <w:szCs w:val="18"/>
              </w:rPr>
            </w:pPr>
            <w:r w:rsidRPr="00D07DE9">
              <w:rPr>
                <w:rFonts w:cs="Arial"/>
                <w:color w:val="000000"/>
                <w:sz w:val="18"/>
                <w:szCs w:val="18"/>
              </w:rPr>
              <w:t>Tipo Risco [parâmetro] Nao Cadastrado</w:t>
            </w:r>
          </w:p>
        </w:tc>
      </w:tr>
      <w:tr w:rsidR="000508A6" w:rsidRPr="00EA020F" w:rsidTr="004C0248">
        <w:tc>
          <w:tcPr>
            <w:tcW w:w="1526" w:type="dxa"/>
            <w:vAlign w:val="bottom"/>
          </w:tcPr>
          <w:p w:rsidR="000508A6" w:rsidRPr="00D07DE9" w:rsidRDefault="000508A6">
            <w:pPr>
              <w:rPr>
                <w:rFonts w:cs="Arial"/>
                <w:color w:val="000000"/>
                <w:sz w:val="18"/>
                <w:szCs w:val="18"/>
              </w:rPr>
            </w:pPr>
            <w:r w:rsidRPr="00D07DE9">
              <w:rPr>
                <w:rFonts w:cs="Arial"/>
                <w:color w:val="000000"/>
                <w:sz w:val="18"/>
                <w:szCs w:val="18"/>
              </w:rPr>
              <w:t>1600056</w:t>
            </w:r>
          </w:p>
        </w:tc>
        <w:tc>
          <w:tcPr>
            <w:tcW w:w="8328" w:type="dxa"/>
            <w:vAlign w:val="bottom"/>
          </w:tcPr>
          <w:p w:rsidR="000508A6" w:rsidRPr="00D07DE9" w:rsidRDefault="000508A6">
            <w:pPr>
              <w:rPr>
                <w:rFonts w:cs="Arial"/>
                <w:color w:val="000000"/>
                <w:sz w:val="18"/>
                <w:szCs w:val="18"/>
              </w:rPr>
            </w:pPr>
            <w:r w:rsidRPr="00D07DE9">
              <w:rPr>
                <w:rFonts w:cs="Arial"/>
                <w:color w:val="000000"/>
                <w:sz w:val="18"/>
                <w:szCs w:val="18"/>
              </w:rPr>
              <w:t>Tipo Risco [parâmetro] Ja Cadastrado</w:t>
            </w:r>
          </w:p>
        </w:tc>
      </w:tr>
      <w:tr w:rsidR="001A1A4A" w:rsidRPr="00EA020F" w:rsidTr="004C0248">
        <w:tc>
          <w:tcPr>
            <w:tcW w:w="1526" w:type="dxa"/>
            <w:vAlign w:val="bottom"/>
          </w:tcPr>
          <w:p w:rsidR="001A1A4A" w:rsidRPr="00D07DE9" w:rsidRDefault="001A1A4A">
            <w:pPr>
              <w:rPr>
                <w:rFonts w:cs="Arial"/>
                <w:color w:val="000000"/>
                <w:sz w:val="18"/>
                <w:szCs w:val="18"/>
              </w:rPr>
            </w:pPr>
            <w:r w:rsidRPr="00D07DE9">
              <w:rPr>
                <w:rFonts w:cs="Arial"/>
                <w:color w:val="000000"/>
                <w:sz w:val="18"/>
                <w:szCs w:val="18"/>
              </w:rPr>
              <w:t>1600891</w:t>
            </w:r>
          </w:p>
        </w:tc>
        <w:tc>
          <w:tcPr>
            <w:tcW w:w="8328" w:type="dxa"/>
            <w:vAlign w:val="bottom"/>
          </w:tcPr>
          <w:p w:rsidR="001A1A4A" w:rsidRPr="00D07DE9" w:rsidRDefault="001A1A4A">
            <w:pPr>
              <w:rPr>
                <w:rFonts w:cs="Arial"/>
                <w:color w:val="000000"/>
                <w:sz w:val="18"/>
                <w:szCs w:val="18"/>
              </w:rPr>
            </w:pPr>
            <w:r w:rsidRPr="00D07DE9">
              <w:rPr>
                <w:rFonts w:cs="Arial"/>
                <w:color w:val="000000"/>
                <w:sz w:val="18"/>
                <w:szCs w:val="18"/>
              </w:rPr>
              <w:t>A "Data Fim" deve ser menor que a "Data</w:t>
            </w:r>
            <w:r w:rsidR="003B7732" w:rsidRPr="00D07DE9">
              <w:rPr>
                <w:rFonts w:cs="Arial"/>
                <w:color w:val="000000"/>
                <w:sz w:val="18"/>
                <w:szCs w:val="18"/>
              </w:rPr>
              <w:t xml:space="preserve"> Avaliação" do registro posterior</w:t>
            </w:r>
          </w:p>
        </w:tc>
      </w:tr>
      <w:tr w:rsidR="001A1A4A" w:rsidRPr="00EA020F" w:rsidTr="004C0248">
        <w:tc>
          <w:tcPr>
            <w:tcW w:w="1526" w:type="dxa"/>
            <w:vAlign w:val="bottom"/>
          </w:tcPr>
          <w:p w:rsidR="001A1A4A" w:rsidRPr="00D07DE9" w:rsidRDefault="001A1A4A">
            <w:pPr>
              <w:rPr>
                <w:rFonts w:cs="Arial"/>
                <w:color w:val="000000"/>
                <w:sz w:val="18"/>
                <w:szCs w:val="18"/>
              </w:rPr>
            </w:pPr>
            <w:r w:rsidRPr="00D07DE9">
              <w:rPr>
                <w:rFonts w:cs="Arial"/>
                <w:color w:val="000000"/>
                <w:sz w:val="18"/>
                <w:szCs w:val="18"/>
              </w:rPr>
              <w:t>1600098</w:t>
            </w:r>
          </w:p>
        </w:tc>
        <w:tc>
          <w:tcPr>
            <w:tcW w:w="8328" w:type="dxa"/>
            <w:vAlign w:val="bottom"/>
          </w:tcPr>
          <w:p w:rsidR="001A1A4A" w:rsidRPr="00D07DE9" w:rsidRDefault="001A1A4A">
            <w:pPr>
              <w:rPr>
                <w:rFonts w:cs="Arial"/>
                <w:color w:val="000000"/>
                <w:sz w:val="18"/>
                <w:szCs w:val="18"/>
              </w:rPr>
            </w:pPr>
            <w:r w:rsidRPr="00D07DE9">
              <w:rPr>
                <w:rFonts w:cs="Arial"/>
                <w:color w:val="000000"/>
                <w:sz w:val="18"/>
                <w:szCs w:val="18"/>
              </w:rPr>
              <w:t>Descricao da [parâmetro] Nao Informada</w:t>
            </w:r>
          </w:p>
        </w:tc>
      </w:tr>
      <w:tr w:rsidR="001A1A4A" w:rsidRPr="00EA020F" w:rsidTr="004C0248">
        <w:tc>
          <w:tcPr>
            <w:tcW w:w="1526" w:type="dxa"/>
            <w:vAlign w:val="bottom"/>
          </w:tcPr>
          <w:p w:rsidR="001A1A4A" w:rsidRPr="00D07DE9" w:rsidRDefault="001A1A4A">
            <w:pPr>
              <w:rPr>
                <w:rFonts w:cs="Arial"/>
                <w:color w:val="000000"/>
                <w:sz w:val="18"/>
                <w:szCs w:val="18"/>
              </w:rPr>
            </w:pPr>
            <w:r w:rsidRPr="00D07DE9">
              <w:rPr>
                <w:rFonts w:cs="Arial"/>
                <w:color w:val="000000"/>
                <w:sz w:val="18"/>
                <w:szCs w:val="18"/>
              </w:rPr>
              <w:t>1600099</w:t>
            </w:r>
          </w:p>
        </w:tc>
        <w:tc>
          <w:tcPr>
            <w:tcW w:w="8328" w:type="dxa"/>
            <w:vAlign w:val="bottom"/>
          </w:tcPr>
          <w:p w:rsidR="001A1A4A" w:rsidRPr="00D07DE9" w:rsidRDefault="001A1A4A">
            <w:pPr>
              <w:rPr>
                <w:rFonts w:cs="Arial"/>
                <w:color w:val="000000"/>
                <w:sz w:val="18"/>
                <w:szCs w:val="18"/>
              </w:rPr>
            </w:pPr>
            <w:r w:rsidRPr="00D07DE9">
              <w:rPr>
                <w:rFonts w:cs="Arial"/>
                <w:color w:val="000000"/>
                <w:sz w:val="18"/>
                <w:szCs w:val="18"/>
              </w:rPr>
              <w:t>Descricao do [parâmetro] Nao Informada</w:t>
            </w:r>
          </w:p>
        </w:tc>
      </w:tr>
      <w:tr w:rsidR="001A1A4A" w:rsidRPr="00EA020F" w:rsidTr="004C0248">
        <w:tc>
          <w:tcPr>
            <w:tcW w:w="1526" w:type="dxa"/>
            <w:vAlign w:val="bottom"/>
          </w:tcPr>
          <w:p w:rsidR="001A1A4A" w:rsidRPr="00D07DE9" w:rsidRDefault="001A1A4A">
            <w:pPr>
              <w:rPr>
                <w:rFonts w:cs="Arial"/>
                <w:color w:val="000000"/>
                <w:sz w:val="18"/>
                <w:szCs w:val="18"/>
              </w:rPr>
            </w:pPr>
            <w:r w:rsidRPr="00D07DE9">
              <w:rPr>
                <w:rFonts w:cs="Arial"/>
                <w:color w:val="000000"/>
                <w:sz w:val="18"/>
                <w:szCs w:val="18"/>
              </w:rPr>
              <w:t>1600100</w:t>
            </w:r>
          </w:p>
        </w:tc>
        <w:tc>
          <w:tcPr>
            <w:tcW w:w="8328" w:type="dxa"/>
            <w:vAlign w:val="bottom"/>
          </w:tcPr>
          <w:p w:rsidR="001A1A4A" w:rsidRPr="00D07DE9" w:rsidRDefault="001A1A4A">
            <w:pPr>
              <w:rPr>
                <w:rFonts w:cs="Arial"/>
                <w:color w:val="000000"/>
                <w:sz w:val="18"/>
                <w:szCs w:val="18"/>
              </w:rPr>
            </w:pPr>
            <w:r w:rsidRPr="00D07DE9">
              <w:rPr>
                <w:rFonts w:cs="Arial"/>
                <w:color w:val="000000"/>
                <w:sz w:val="18"/>
                <w:szCs w:val="18"/>
              </w:rPr>
              <w:t>Data De Não Informada</w:t>
            </w:r>
          </w:p>
        </w:tc>
      </w:tr>
      <w:tr w:rsidR="001A1A4A" w:rsidRPr="00EA020F" w:rsidTr="004C0248">
        <w:tc>
          <w:tcPr>
            <w:tcW w:w="1526" w:type="dxa"/>
            <w:vAlign w:val="bottom"/>
          </w:tcPr>
          <w:p w:rsidR="001A1A4A" w:rsidRPr="00D07DE9" w:rsidRDefault="001A1A4A">
            <w:pPr>
              <w:rPr>
                <w:rFonts w:cs="Arial"/>
                <w:color w:val="000000"/>
                <w:sz w:val="18"/>
                <w:szCs w:val="18"/>
              </w:rPr>
            </w:pPr>
            <w:r w:rsidRPr="00D07DE9">
              <w:rPr>
                <w:rFonts w:cs="Arial"/>
                <w:color w:val="000000"/>
                <w:sz w:val="18"/>
                <w:szCs w:val="18"/>
              </w:rPr>
              <w:t>1600101</w:t>
            </w:r>
          </w:p>
        </w:tc>
        <w:tc>
          <w:tcPr>
            <w:tcW w:w="8328" w:type="dxa"/>
            <w:vAlign w:val="bottom"/>
          </w:tcPr>
          <w:p w:rsidR="001A1A4A" w:rsidRPr="00D07DE9" w:rsidRDefault="001A1A4A">
            <w:pPr>
              <w:rPr>
                <w:rFonts w:cs="Arial"/>
                <w:color w:val="000000"/>
                <w:sz w:val="18"/>
                <w:szCs w:val="18"/>
              </w:rPr>
            </w:pPr>
            <w:r w:rsidRPr="00D07DE9">
              <w:rPr>
                <w:rFonts w:cs="Arial"/>
                <w:color w:val="000000"/>
                <w:sz w:val="18"/>
                <w:szCs w:val="18"/>
              </w:rPr>
              <w:t>Data Até Não Informada</w:t>
            </w:r>
          </w:p>
        </w:tc>
      </w:tr>
      <w:tr w:rsidR="001A1A4A" w:rsidRPr="00EA020F" w:rsidTr="004C0248">
        <w:tc>
          <w:tcPr>
            <w:tcW w:w="1526" w:type="dxa"/>
            <w:vAlign w:val="bottom"/>
          </w:tcPr>
          <w:p w:rsidR="001A1A4A" w:rsidRPr="00D07DE9" w:rsidRDefault="001A1A4A">
            <w:pPr>
              <w:rPr>
                <w:rFonts w:cs="Arial"/>
                <w:color w:val="000000"/>
                <w:sz w:val="18"/>
                <w:szCs w:val="18"/>
              </w:rPr>
            </w:pPr>
            <w:r w:rsidRPr="00D07DE9">
              <w:rPr>
                <w:rFonts w:cs="Arial"/>
                <w:color w:val="000000"/>
                <w:sz w:val="18"/>
                <w:szCs w:val="18"/>
              </w:rPr>
              <w:t>1600102</w:t>
            </w:r>
          </w:p>
        </w:tc>
        <w:tc>
          <w:tcPr>
            <w:tcW w:w="8328" w:type="dxa"/>
            <w:vAlign w:val="bottom"/>
          </w:tcPr>
          <w:p w:rsidR="001A1A4A" w:rsidRPr="00D07DE9" w:rsidRDefault="001A1A4A">
            <w:pPr>
              <w:rPr>
                <w:rFonts w:cs="Arial"/>
                <w:color w:val="000000"/>
                <w:sz w:val="18"/>
                <w:szCs w:val="18"/>
              </w:rPr>
            </w:pPr>
            <w:r w:rsidRPr="00D07DE9">
              <w:rPr>
                <w:rFonts w:cs="Arial"/>
                <w:color w:val="000000"/>
                <w:sz w:val="18"/>
                <w:szCs w:val="18"/>
              </w:rPr>
              <w:t>Nivel Nao Informado</w:t>
            </w:r>
          </w:p>
        </w:tc>
      </w:tr>
      <w:tr w:rsidR="001A1A4A" w:rsidRPr="00EA020F" w:rsidTr="004C0248">
        <w:tc>
          <w:tcPr>
            <w:tcW w:w="1526" w:type="dxa"/>
            <w:vAlign w:val="bottom"/>
          </w:tcPr>
          <w:p w:rsidR="001A1A4A" w:rsidRPr="00D07DE9" w:rsidRDefault="001A1A4A">
            <w:pPr>
              <w:rPr>
                <w:rFonts w:cs="Arial"/>
                <w:color w:val="000000"/>
                <w:sz w:val="18"/>
                <w:szCs w:val="18"/>
              </w:rPr>
            </w:pPr>
            <w:r w:rsidRPr="00D07DE9">
              <w:rPr>
                <w:rFonts w:cs="Arial"/>
                <w:color w:val="000000"/>
                <w:sz w:val="18"/>
                <w:szCs w:val="18"/>
              </w:rPr>
              <w:t>1600326</w:t>
            </w:r>
          </w:p>
        </w:tc>
        <w:tc>
          <w:tcPr>
            <w:tcW w:w="8328" w:type="dxa"/>
            <w:vAlign w:val="bottom"/>
          </w:tcPr>
          <w:p w:rsidR="001A1A4A" w:rsidRPr="00D07DE9" w:rsidRDefault="001A1A4A">
            <w:pPr>
              <w:rPr>
                <w:rFonts w:cs="Arial"/>
                <w:color w:val="000000"/>
                <w:sz w:val="18"/>
                <w:szCs w:val="18"/>
              </w:rPr>
            </w:pPr>
            <w:r w:rsidRPr="00D07DE9">
              <w:rPr>
                <w:rFonts w:cs="Arial"/>
                <w:color w:val="000000"/>
                <w:sz w:val="18"/>
                <w:szCs w:val="18"/>
              </w:rPr>
              <w:t>Indice Já Cadastrado</w:t>
            </w:r>
          </w:p>
        </w:tc>
      </w:tr>
      <w:tr w:rsidR="001A1A4A" w:rsidRPr="00EA020F" w:rsidTr="004C0248">
        <w:tc>
          <w:tcPr>
            <w:tcW w:w="1526" w:type="dxa"/>
            <w:vAlign w:val="bottom"/>
          </w:tcPr>
          <w:p w:rsidR="001A1A4A" w:rsidRPr="00D07DE9" w:rsidRDefault="001A1A4A">
            <w:pPr>
              <w:rPr>
                <w:rFonts w:cs="Arial"/>
                <w:color w:val="000000"/>
                <w:sz w:val="18"/>
                <w:szCs w:val="18"/>
              </w:rPr>
            </w:pPr>
            <w:r w:rsidRPr="00D07DE9">
              <w:rPr>
                <w:rFonts w:cs="Arial"/>
                <w:color w:val="000000"/>
                <w:sz w:val="18"/>
                <w:szCs w:val="18"/>
              </w:rPr>
              <w:t>1600327</w:t>
            </w:r>
          </w:p>
        </w:tc>
        <w:tc>
          <w:tcPr>
            <w:tcW w:w="8328" w:type="dxa"/>
            <w:vAlign w:val="bottom"/>
          </w:tcPr>
          <w:p w:rsidR="001A1A4A" w:rsidRPr="00D07DE9" w:rsidRDefault="001A1A4A">
            <w:pPr>
              <w:rPr>
                <w:rFonts w:cs="Arial"/>
                <w:color w:val="000000"/>
                <w:sz w:val="18"/>
                <w:szCs w:val="18"/>
              </w:rPr>
            </w:pPr>
            <w:r w:rsidRPr="00D07DE9">
              <w:rPr>
                <w:rFonts w:cs="Arial"/>
                <w:color w:val="000000"/>
                <w:sz w:val="18"/>
                <w:szCs w:val="18"/>
              </w:rPr>
              <w:t>Indice Não Cadastrado</w:t>
            </w:r>
          </w:p>
        </w:tc>
      </w:tr>
      <w:tr w:rsidR="001A1A4A" w:rsidRPr="00EA020F" w:rsidTr="004C0248">
        <w:tc>
          <w:tcPr>
            <w:tcW w:w="1526" w:type="dxa"/>
            <w:vAlign w:val="bottom"/>
          </w:tcPr>
          <w:p w:rsidR="001A1A4A" w:rsidRPr="00D07DE9" w:rsidRDefault="001A1A4A">
            <w:pPr>
              <w:rPr>
                <w:rFonts w:cs="Arial"/>
                <w:color w:val="000000"/>
                <w:sz w:val="18"/>
                <w:szCs w:val="18"/>
              </w:rPr>
            </w:pPr>
            <w:r w:rsidRPr="00D07DE9">
              <w:rPr>
                <w:rFonts w:cs="Arial"/>
                <w:color w:val="000000"/>
                <w:sz w:val="18"/>
                <w:szCs w:val="18"/>
              </w:rPr>
              <w:t>1600328</w:t>
            </w:r>
          </w:p>
        </w:tc>
        <w:tc>
          <w:tcPr>
            <w:tcW w:w="8328" w:type="dxa"/>
            <w:vAlign w:val="bottom"/>
          </w:tcPr>
          <w:p w:rsidR="001A1A4A" w:rsidRPr="00D07DE9" w:rsidRDefault="001A1A4A">
            <w:pPr>
              <w:rPr>
                <w:rFonts w:cs="Arial"/>
                <w:color w:val="000000"/>
                <w:sz w:val="18"/>
                <w:szCs w:val="18"/>
              </w:rPr>
            </w:pPr>
            <w:r w:rsidRPr="00D07DE9">
              <w:rPr>
                <w:rFonts w:cs="Arial"/>
                <w:color w:val="000000"/>
                <w:sz w:val="18"/>
                <w:szCs w:val="18"/>
              </w:rPr>
              <w:t>Nenhum Indice Cadastrado</w:t>
            </w:r>
          </w:p>
        </w:tc>
      </w:tr>
      <w:tr w:rsidR="001A1A4A" w:rsidRPr="00EA020F" w:rsidTr="004C0248">
        <w:tc>
          <w:tcPr>
            <w:tcW w:w="1526" w:type="dxa"/>
            <w:vAlign w:val="bottom"/>
          </w:tcPr>
          <w:p w:rsidR="001A1A4A" w:rsidRPr="00D07DE9" w:rsidRDefault="001A1A4A">
            <w:pPr>
              <w:rPr>
                <w:rFonts w:cs="Arial"/>
                <w:color w:val="000000"/>
                <w:sz w:val="18"/>
                <w:szCs w:val="18"/>
              </w:rPr>
            </w:pPr>
            <w:r w:rsidRPr="00D07DE9">
              <w:rPr>
                <w:rFonts w:cs="Arial"/>
                <w:color w:val="000000"/>
                <w:sz w:val="18"/>
                <w:szCs w:val="18"/>
              </w:rPr>
              <w:t>1600329</w:t>
            </w:r>
          </w:p>
        </w:tc>
        <w:tc>
          <w:tcPr>
            <w:tcW w:w="8328" w:type="dxa"/>
            <w:vAlign w:val="bottom"/>
          </w:tcPr>
          <w:p w:rsidR="001A1A4A" w:rsidRPr="00D07DE9" w:rsidRDefault="001A1A4A">
            <w:pPr>
              <w:rPr>
                <w:rFonts w:cs="Arial"/>
                <w:color w:val="000000"/>
                <w:sz w:val="18"/>
                <w:szCs w:val="18"/>
              </w:rPr>
            </w:pPr>
            <w:r w:rsidRPr="00D07DE9">
              <w:rPr>
                <w:rFonts w:cs="Arial"/>
                <w:color w:val="000000"/>
                <w:sz w:val="18"/>
                <w:szCs w:val="18"/>
              </w:rPr>
              <w:t>Indice do Mes Anterior Não Cadastrado</w:t>
            </w:r>
          </w:p>
        </w:tc>
      </w:tr>
      <w:tr w:rsidR="001A1A4A" w:rsidRPr="00EA020F" w:rsidTr="004C0248">
        <w:tc>
          <w:tcPr>
            <w:tcW w:w="1526" w:type="dxa"/>
            <w:vAlign w:val="bottom"/>
          </w:tcPr>
          <w:p w:rsidR="001A1A4A" w:rsidRPr="00D07DE9" w:rsidRDefault="001A1A4A">
            <w:pPr>
              <w:rPr>
                <w:rFonts w:cs="Arial"/>
                <w:color w:val="000000"/>
                <w:sz w:val="18"/>
                <w:szCs w:val="18"/>
              </w:rPr>
            </w:pPr>
            <w:r w:rsidRPr="00D07DE9">
              <w:rPr>
                <w:rFonts w:cs="Arial"/>
                <w:color w:val="000000"/>
                <w:sz w:val="18"/>
                <w:szCs w:val="18"/>
              </w:rPr>
              <w:t>1600330</w:t>
            </w:r>
          </w:p>
        </w:tc>
        <w:tc>
          <w:tcPr>
            <w:tcW w:w="8328" w:type="dxa"/>
            <w:vAlign w:val="bottom"/>
          </w:tcPr>
          <w:p w:rsidR="001A1A4A" w:rsidRPr="00D07DE9" w:rsidRDefault="001A1A4A">
            <w:pPr>
              <w:rPr>
                <w:rFonts w:cs="Arial"/>
                <w:color w:val="000000"/>
                <w:sz w:val="18"/>
                <w:szCs w:val="18"/>
              </w:rPr>
            </w:pPr>
            <w:r w:rsidRPr="00D07DE9">
              <w:rPr>
                <w:rFonts w:cs="Arial"/>
                <w:color w:val="000000"/>
                <w:sz w:val="18"/>
                <w:szCs w:val="18"/>
              </w:rPr>
              <w:t>Indice Exige Dia Igual a 1</w:t>
            </w:r>
          </w:p>
        </w:tc>
      </w:tr>
      <w:tr w:rsidR="001A1A4A" w:rsidRPr="00EA020F" w:rsidTr="004C0248">
        <w:tc>
          <w:tcPr>
            <w:tcW w:w="1526" w:type="dxa"/>
            <w:vAlign w:val="bottom"/>
          </w:tcPr>
          <w:p w:rsidR="001A1A4A" w:rsidRPr="00D07DE9" w:rsidRDefault="001A1A4A">
            <w:pPr>
              <w:rPr>
                <w:rFonts w:cs="Arial"/>
                <w:color w:val="000000"/>
                <w:sz w:val="18"/>
                <w:szCs w:val="18"/>
              </w:rPr>
            </w:pPr>
            <w:r w:rsidRPr="00D07DE9">
              <w:rPr>
                <w:rFonts w:cs="Arial"/>
                <w:color w:val="000000"/>
                <w:sz w:val="18"/>
                <w:szCs w:val="18"/>
              </w:rPr>
              <w:t>1600331</w:t>
            </w:r>
          </w:p>
        </w:tc>
        <w:tc>
          <w:tcPr>
            <w:tcW w:w="8328" w:type="dxa"/>
            <w:vAlign w:val="bottom"/>
          </w:tcPr>
          <w:p w:rsidR="001A1A4A" w:rsidRPr="00D07DE9" w:rsidRDefault="001A1A4A">
            <w:pPr>
              <w:rPr>
                <w:rFonts w:cs="Arial"/>
                <w:color w:val="000000"/>
                <w:sz w:val="18"/>
                <w:szCs w:val="18"/>
              </w:rPr>
            </w:pPr>
            <w:r w:rsidRPr="00D07DE9">
              <w:rPr>
                <w:rFonts w:cs="Arial"/>
                <w:color w:val="000000"/>
                <w:sz w:val="18"/>
                <w:szCs w:val="18"/>
              </w:rPr>
              <w:t>Data Invalida</w:t>
            </w:r>
          </w:p>
        </w:tc>
      </w:tr>
      <w:tr w:rsidR="001A1A4A" w:rsidRPr="00EA020F" w:rsidTr="004C0248">
        <w:tc>
          <w:tcPr>
            <w:tcW w:w="1526" w:type="dxa"/>
            <w:vAlign w:val="bottom"/>
          </w:tcPr>
          <w:p w:rsidR="001A1A4A" w:rsidRPr="00D07DE9" w:rsidRDefault="001A1A4A">
            <w:pPr>
              <w:rPr>
                <w:rFonts w:cs="Arial"/>
                <w:color w:val="000000"/>
                <w:sz w:val="18"/>
                <w:szCs w:val="18"/>
              </w:rPr>
            </w:pPr>
            <w:r w:rsidRPr="00D07DE9">
              <w:rPr>
                <w:rFonts w:cs="Arial"/>
                <w:color w:val="000000"/>
                <w:sz w:val="18"/>
                <w:szCs w:val="18"/>
              </w:rPr>
              <w:t>1600332</w:t>
            </w:r>
          </w:p>
        </w:tc>
        <w:tc>
          <w:tcPr>
            <w:tcW w:w="8328" w:type="dxa"/>
            <w:vAlign w:val="bottom"/>
          </w:tcPr>
          <w:p w:rsidR="001A1A4A" w:rsidRPr="00D07DE9" w:rsidRDefault="001A1A4A">
            <w:pPr>
              <w:rPr>
                <w:rFonts w:cs="Arial"/>
                <w:color w:val="000000"/>
                <w:sz w:val="18"/>
                <w:szCs w:val="18"/>
              </w:rPr>
            </w:pPr>
            <w:r w:rsidRPr="00D07DE9">
              <w:rPr>
                <w:rFonts w:cs="Arial"/>
                <w:color w:val="000000"/>
                <w:sz w:val="18"/>
                <w:szCs w:val="18"/>
              </w:rPr>
              <w:t>Data [parâmetro] ja cadastrada</w:t>
            </w:r>
          </w:p>
        </w:tc>
      </w:tr>
      <w:tr w:rsidR="001A1A4A" w:rsidRPr="00EA020F" w:rsidTr="004C0248">
        <w:tc>
          <w:tcPr>
            <w:tcW w:w="1526" w:type="dxa"/>
            <w:vAlign w:val="bottom"/>
          </w:tcPr>
          <w:p w:rsidR="001A1A4A" w:rsidRPr="00D07DE9" w:rsidRDefault="001A1A4A">
            <w:pPr>
              <w:rPr>
                <w:rFonts w:cs="Arial"/>
                <w:color w:val="000000"/>
                <w:sz w:val="18"/>
                <w:szCs w:val="18"/>
              </w:rPr>
            </w:pPr>
            <w:r w:rsidRPr="00D07DE9">
              <w:rPr>
                <w:rFonts w:cs="Arial"/>
                <w:color w:val="000000"/>
                <w:sz w:val="18"/>
                <w:szCs w:val="18"/>
              </w:rPr>
              <w:t>1600333</w:t>
            </w:r>
          </w:p>
        </w:tc>
        <w:tc>
          <w:tcPr>
            <w:tcW w:w="8328" w:type="dxa"/>
            <w:vAlign w:val="bottom"/>
          </w:tcPr>
          <w:p w:rsidR="001A1A4A" w:rsidRPr="00D07DE9" w:rsidRDefault="001A1A4A">
            <w:pPr>
              <w:rPr>
                <w:rFonts w:cs="Arial"/>
                <w:color w:val="000000"/>
                <w:sz w:val="18"/>
                <w:szCs w:val="18"/>
              </w:rPr>
            </w:pPr>
            <w:r w:rsidRPr="00D07DE9">
              <w:rPr>
                <w:rFonts w:cs="Arial"/>
                <w:color w:val="000000"/>
                <w:sz w:val="18"/>
                <w:szCs w:val="18"/>
              </w:rPr>
              <w:t>Indice do dia util anterior nao cadastr</w:t>
            </w:r>
            <w:r w:rsidR="003B7732" w:rsidRPr="00D07DE9">
              <w:rPr>
                <w:rFonts w:cs="Arial"/>
                <w:color w:val="000000"/>
                <w:sz w:val="18"/>
                <w:szCs w:val="18"/>
              </w:rPr>
              <w:t>ado</w:t>
            </w:r>
          </w:p>
        </w:tc>
      </w:tr>
      <w:tr w:rsidR="001A1A4A" w:rsidRPr="00EA020F" w:rsidTr="004C0248">
        <w:tc>
          <w:tcPr>
            <w:tcW w:w="1526" w:type="dxa"/>
            <w:vAlign w:val="bottom"/>
          </w:tcPr>
          <w:p w:rsidR="001A1A4A" w:rsidRPr="00D07DE9" w:rsidRDefault="001A1A4A">
            <w:pPr>
              <w:rPr>
                <w:rFonts w:cs="Arial"/>
                <w:color w:val="000000"/>
                <w:sz w:val="18"/>
                <w:szCs w:val="18"/>
              </w:rPr>
            </w:pPr>
            <w:r w:rsidRPr="00D07DE9">
              <w:rPr>
                <w:rFonts w:cs="Arial"/>
                <w:color w:val="000000"/>
                <w:sz w:val="18"/>
                <w:szCs w:val="18"/>
              </w:rPr>
              <w:t>1600334</w:t>
            </w:r>
          </w:p>
        </w:tc>
        <w:tc>
          <w:tcPr>
            <w:tcW w:w="8328" w:type="dxa"/>
            <w:vAlign w:val="bottom"/>
          </w:tcPr>
          <w:p w:rsidR="001A1A4A" w:rsidRPr="00D07DE9" w:rsidRDefault="001A1A4A">
            <w:pPr>
              <w:rPr>
                <w:rFonts w:cs="Arial"/>
                <w:color w:val="000000"/>
                <w:sz w:val="18"/>
                <w:szCs w:val="18"/>
              </w:rPr>
            </w:pPr>
            <w:r w:rsidRPr="00D07DE9">
              <w:rPr>
                <w:rFonts w:cs="Arial"/>
                <w:color w:val="000000"/>
                <w:sz w:val="18"/>
                <w:szCs w:val="18"/>
              </w:rPr>
              <w:t xml:space="preserve">Erro no calculo do acumulado! Fator: </w:t>
            </w:r>
            <w:r w:rsidR="003B7732" w:rsidRPr="00D07DE9">
              <w:rPr>
                <w:rFonts w:cs="Arial"/>
                <w:color w:val="000000"/>
                <w:sz w:val="18"/>
                <w:szCs w:val="18"/>
              </w:rPr>
              <w:t>[parâmetro]</w:t>
            </w:r>
          </w:p>
        </w:tc>
      </w:tr>
      <w:tr w:rsidR="001A1A4A" w:rsidRPr="00EA020F" w:rsidTr="004C0248">
        <w:tc>
          <w:tcPr>
            <w:tcW w:w="1526" w:type="dxa"/>
            <w:vAlign w:val="bottom"/>
          </w:tcPr>
          <w:p w:rsidR="001A1A4A" w:rsidRPr="00D07DE9" w:rsidRDefault="001A1A4A">
            <w:pPr>
              <w:rPr>
                <w:rFonts w:cs="Arial"/>
                <w:color w:val="000000"/>
                <w:sz w:val="18"/>
                <w:szCs w:val="18"/>
              </w:rPr>
            </w:pPr>
            <w:r w:rsidRPr="00D07DE9">
              <w:rPr>
                <w:rFonts w:cs="Arial"/>
                <w:color w:val="000000"/>
                <w:sz w:val="18"/>
                <w:szCs w:val="18"/>
              </w:rPr>
              <w:t>1600335</w:t>
            </w:r>
          </w:p>
        </w:tc>
        <w:tc>
          <w:tcPr>
            <w:tcW w:w="8328" w:type="dxa"/>
            <w:vAlign w:val="bottom"/>
          </w:tcPr>
          <w:p w:rsidR="001A1A4A" w:rsidRPr="00D07DE9" w:rsidRDefault="001A1A4A">
            <w:pPr>
              <w:rPr>
                <w:rFonts w:cs="Arial"/>
                <w:color w:val="000000"/>
                <w:sz w:val="18"/>
                <w:szCs w:val="18"/>
              </w:rPr>
            </w:pPr>
            <w:r w:rsidRPr="00D07DE9">
              <w:rPr>
                <w:rFonts w:cs="Arial"/>
                <w:color w:val="000000"/>
                <w:sz w:val="18"/>
                <w:szCs w:val="18"/>
              </w:rPr>
              <w:t>O valor do indice nao pode ser alterado</w:t>
            </w:r>
            <w:r w:rsidR="002A0ED8" w:rsidRPr="00D07DE9">
              <w:rPr>
                <w:rFonts w:cs="Arial"/>
                <w:color w:val="000000"/>
                <w:sz w:val="18"/>
                <w:szCs w:val="18"/>
              </w:rPr>
              <w:t xml:space="preserve"> devido ao valor do calculo acumulado</w:t>
            </w:r>
          </w:p>
        </w:tc>
      </w:tr>
      <w:tr w:rsidR="001A1A4A" w:rsidRPr="00EA020F" w:rsidTr="004C0248">
        <w:tc>
          <w:tcPr>
            <w:tcW w:w="1526" w:type="dxa"/>
            <w:vAlign w:val="bottom"/>
          </w:tcPr>
          <w:p w:rsidR="001A1A4A" w:rsidRPr="00D07DE9" w:rsidRDefault="001A1A4A">
            <w:pPr>
              <w:rPr>
                <w:rFonts w:cs="Arial"/>
                <w:color w:val="000000"/>
                <w:sz w:val="18"/>
                <w:szCs w:val="18"/>
              </w:rPr>
            </w:pPr>
            <w:r w:rsidRPr="00D07DE9">
              <w:rPr>
                <w:rFonts w:cs="Arial"/>
                <w:color w:val="000000"/>
                <w:sz w:val="18"/>
                <w:szCs w:val="18"/>
              </w:rPr>
              <w:t>1600336</w:t>
            </w:r>
          </w:p>
        </w:tc>
        <w:tc>
          <w:tcPr>
            <w:tcW w:w="8328" w:type="dxa"/>
            <w:vAlign w:val="bottom"/>
          </w:tcPr>
          <w:p w:rsidR="001A1A4A" w:rsidRPr="00D07DE9" w:rsidRDefault="001A1A4A">
            <w:pPr>
              <w:rPr>
                <w:rFonts w:cs="Arial"/>
                <w:color w:val="000000"/>
                <w:sz w:val="18"/>
                <w:szCs w:val="18"/>
              </w:rPr>
            </w:pPr>
            <w:r w:rsidRPr="00D07DE9">
              <w:rPr>
                <w:rFonts w:cs="Arial"/>
                <w:color w:val="000000"/>
                <w:sz w:val="18"/>
                <w:szCs w:val="18"/>
              </w:rPr>
              <w:t>Só é permitido excluir o último índice</w:t>
            </w:r>
            <w:r w:rsidR="002A0ED8" w:rsidRPr="00D07DE9">
              <w:rPr>
                <w:rFonts w:cs="Arial"/>
                <w:color w:val="000000"/>
                <w:sz w:val="18"/>
                <w:szCs w:val="18"/>
              </w:rPr>
              <w:t xml:space="preserve"> cadastrado.</w:t>
            </w:r>
          </w:p>
        </w:tc>
      </w:tr>
      <w:tr w:rsidR="001A1A4A" w:rsidRPr="00EA020F" w:rsidTr="004C0248">
        <w:tc>
          <w:tcPr>
            <w:tcW w:w="1526" w:type="dxa"/>
            <w:vAlign w:val="bottom"/>
          </w:tcPr>
          <w:p w:rsidR="001A1A4A" w:rsidRPr="00D07DE9" w:rsidRDefault="001A1A4A">
            <w:pPr>
              <w:rPr>
                <w:rFonts w:cs="Arial"/>
                <w:color w:val="000000"/>
                <w:sz w:val="18"/>
                <w:szCs w:val="18"/>
              </w:rPr>
            </w:pPr>
            <w:r w:rsidRPr="00D07DE9">
              <w:rPr>
                <w:rFonts w:cs="Arial"/>
                <w:color w:val="000000"/>
                <w:sz w:val="18"/>
                <w:szCs w:val="18"/>
              </w:rPr>
              <w:t>1600260</w:t>
            </w:r>
          </w:p>
        </w:tc>
        <w:tc>
          <w:tcPr>
            <w:tcW w:w="8328" w:type="dxa"/>
            <w:vAlign w:val="bottom"/>
          </w:tcPr>
          <w:p w:rsidR="001A1A4A" w:rsidRPr="00D07DE9" w:rsidRDefault="001A1A4A">
            <w:pPr>
              <w:rPr>
                <w:rFonts w:cs="Arial"/>
                <w:color w:val="000000"/>
                <w:sz w:val="18"/>
                <w:szCs w:val="18"/>
              </w:rPr>
            </w:pPr>
            <w:r w:rsidRPr="00D07DE9">
              <w:rPr>
                <w:rFonts w:cs="Arial"/>
                <w:color w:val="000000"/>
                <w:sz w:val="18"/>
                <w:szCs w:val="18"/>
              </w:rPr>
              <w:t>Nenhum Municipio Cadastrado</w:t>
            </w:r>
          </w:p>
        </w:tc>
      </w:tr>
      <w:tr w:rsidR="001A1A4A" w:rsidRPr="00EA020F" w:rsidTr="004C0248">
        <w:tc>
          <w:tcPr>
            <w:tcW w:w="1526" w:type="dxa"/>
            <w:vAlign w:val="bottom"/>
          </w:tcPr>
          <w:p w:rsidR="001A1A4A" w:rsidRPr="00D07DE9" w:rsidRDefault="001A1A4A">
            <w:pPr>
              <w:rPr>
                <w:rFonts w:cs="Arial"/>
                <w:color w:val="000000"/>
                <w:sz w:val="18"/>
                <w:szCs w:val="18"/>
              </w:rPr>
            </w:pPr>
            <w:r w:rsidRPr="00D07DE9">
              <w:rPr>
                <w:rFonts w:cs="Arial"/>
                <w:color w:val="000000"/>
                <w:sz w:val="18"/>
                <w:szCs w:val="18"/>
              </w:rPr>
              <w:t>1600719</w:t>
            </w:r>
          </w:p>
        </w:tc>
        <w:tc>
          <w:tcPr>
            <w:tcW w:w="8328" w:type="dxa"/>
            <w:vAlign w:val="bottom"/>
          </w:tcPr>
          <w:p w:rsidR="001A1A4A" w:rsidRPr="00D07DE9" w:rsidRDefault="001A1A4A">
            <w:pPr>
              <w:rPr>
                <w:rFonts w:cs="Arial"/>
                <w:color w:val="000000"/>
                <w:sz w:val="18"/>
                <w:szCs w:val="18"/>
              </w:rPr>
            </w:pPr>
            <w:r w:rsidRPr="00D07DE9">
              <w:rPr>
                <w:rFonts w:cs="Arial"/>
                <w:color w:val="000000"/>
                <w:sz w:val="18"/>
                <w:szCs w:val="18"/>
              </w:rPr>
              <w:t>Nenhum Código de Capital Social Cadastr</w:t>
            </w:r>
            <w:r w:rsidR="00323A38" w:rsidRPr="00D07DE9">
              <w:rPr>
                <w:rFonts w:cs="Arial"/>
                <w:color w:val="000000"/>
                <w:sz w:val="18"/>
                <w:szCs w:val="18"/>
              </w:rPr>
              <w:t>ado</w:t>
            </w:r>
          </w:p>
        </w:tc>
      </w:tr>
      <w:tr w:rsidR="001A1A4A" w:rsidRPr="00EA020F" w:rsidTr="004C0248">
        <w:tc>
          <w:tcPr>
            <w:tcW w:w="1526" w:type="dxa"/>
            <w:vAlign w:val="bottom"/>
          </w:tcPr>
          <w:p w:rsidR="001A1A4A" w:rsidRPr="00D07DE9" w:rsidRDefault="001A1A4A">
            <w:pPr>
              <w:rPr>
                <w:rFonts w:cs="Arial"/>
                <w:color w:val="000000"/>
                <w:sz w:val="18"/>
                <w:szCs w:val="18"/>
              </w:rPr>
            </w:pPr>
            <w:r w:rsidRPr="00D07DE9">
              <w:rPr>
                <w:rFonts w:cs="Arial"/>
                <w:color w:val="000000"/>
                <w:sz w:val="18"/>
                <w:szCs w:val="18"/>
              </w:rPr>
              <w:t>1600720</w:t>
            </w:r>
          </w:p>
        </w:tc>
        <w:tc>
          <w:tcPr>
            <w:tcW w:w="8328" w:type="dxa"/>
            <w:vAlign w:val="bottom"/>
          </w:tcPr>
          <w:p w:rsidR="001A1A4A" w:rsidRPr="00D07DE9" w:rsidRDefault="001A1A4A">
            <w:pPr>
              <w:rPr>
                <w:rFonts w:cs="Arial"/>
                <w:color w:val="000000"/>
                <w:sz w:val="18"/>
                <w:szCs w:val="18"/>
              </w:rPr>
            </w:pPr>
            <w:r w:rsidRPr="00D07DE9">
              <w:rPr>
                <w:rFonts w:cs="Arial"/>
                <w:color w:val="000000"/>
                <w:sz w:val="18"/>
                <w:szCs w:val="18"/>
              </w:rPr>
              <w:t>Nenhum Código de Natureza Empresa Cadas</w:t>
            </w:r>
            <w:r w:rsidR="00323A38" w:rsidRPr="00D07DE9">
              <w:rPr>
                <w:rFonts w:cs="Arial"/>
                <w:color w:val="000000"/>
                <w:sz w:val="18"/>
                <w:szCs w:val="18"/>
              </w:rPr>
              <w:t>trado</w:t>
            </w:r>
          </w:p>
        </w:tc>
      </w:tr>
      <w:tr w:rsidR="00BE58CD" w:rsidRPr="00EA020F" w:rsidTr="004C0248">
        <w:tc>
          <w:tcPr>
            <w:tcW w:w="1526" w:type="dxa"/>
            <w:vAlign w:val="bottom"/>
          </w:tcPr>
          <w:p w:rsidR="00BE58CD" w:rsidRPr="00D07DE9" w:rsidRDefault="00BE58CD">
            <w:pPr>
              <w:rPr>
                <w:rFonts w:cs="Arial"/>
                <w:color w:val="000000"/>
                <w:sz w:val="18"/>
                <w:szCs w:val="18"/>
              </w:rPr>
            </w:pPr>
            <w:r w:rsidRPr="00D07DE9">
              <w:rPr>
                <w:rFonts w:cs="Arial"/>
                <w:color w:val="000000"/>
                <w:sz w:val="18"/>
                <w:szCs w:val="18"/>
              </w:rPr>
              <w:t>1600721</w:t>
            </w:r>
          </w:p>
        </w:tc>
        <w:tc>
          <w:tcPr>
            <w:tcW w:w="8328" w:type="dxa"/>
            <w:vAlign w:val="bottom"/>
          </w:tcPr>
          <w:p w:rsidR="00BE58CD" w:rsidRPr="00D07DE9" w:rsidRDefault="00BE58CD">
            <w:pPr>
              <w:rPr>
                <w:rFonts w:cs="Arial"/>
                <w:color w:val="000000"/>
                <w:sz w:val="18"/>
                <w:szCs w:val="18"/>
              </w:rPr>
            </w:pPr>
            <w:r w:rsidRPr="00D07DE9">
              <w:rPr>
                <w:rFonts w:cs="Arial"/>
                <w:color w:val="000000"/>
                <w:sz w:val="18"/>
                <w:szCs w:val="18"/>
              </w:rPr>
              <w:t>Código de Capital Social Não Informado!</w:t>
            </w:r>
          </w:p>
        </w:tc>
      </w:tr>
      <w:tr w:rsidR="00BE58CD" w:rsidRPr="00EA020F" w:rsidTr="004C0248">
        <w:tc>
          <w:tcPr>
            <w:tcW w:w="1526" w:type="dxa"/>
            <w:vAlign w:val="bottom"/>
          </w:tcPr>
          <w:p w:rsidR="00BE58CD" w:rsidRPr="00D07DE9" w:rsidRDefault="00BE58CD">
            <w:pPr>
              <w:rPr>
                <w:rFonts w:cs="Arial"/>
                <w:color w:val="000000"/>
                <w:sz w:val="18"/>
                <w:szCs w:val="18"/>
              </w:rPr>
            </w:pPr>
            <w:r w:rsidRPr="00D07DE9">
              <w:rPr>
                <w:rFonts w:cs="Arial"/>
                <w:color w:val="000000"/>
                <w:sz w:val="18"/>
                <w:szCs w:val="18"/>
              </w:rPr>
              <w:t>1600722</w:t>
            </w:r>
          </w:p>
        </w:tc>
        <w:tc>
          <w:tcPr>
            <w:tcW w:w="8328" w:type="dxa"/>
            <w:vAlign w:val="bottom"/>
          </w:tcPr>
          <w:p w:rsidR="00BE58CD" w:rsidRPr="00D07DE9" w:rsidRDefault="00BE58CD">
            <w:pPr>
              <w:rPr>
                <w:rFonts w:cs="Arial"/>
                <w:color w:val="000000"/>
                <w:sz w:val="18"/>
                <w:szCs w:val="18"/>
              </w:rPr>
            </w:pPr>
            <w:r w:rsidRPr="00D07DE9">
              <w:rPr>
                <w:rFonts w:cs="Arial"/>
                <w:color w:val="000000"/>
                <w:sz w:val="18"/>
                <w:szCs w:val="18"/>
              </w:rPr>
              <w:t>Código de Natureza Empresa Não Informado</w:t>
            </w:r>
          </w:p>
        </w:tc>
      </w:tr>
      <w:tr w:rsidR="00BE58CD" w:rsidRPr="00EA020F" w:rsidTr="004C0248">
        <w:tc>
          <w:tcPr>
            <w:tcW w:w="1526" w:type="dxa"/>
            <w:vAlign w:val="bottom"/>
          </w:tcPr>
          <w:p w:rsidR="00BE58CD" w:rsidRPr="00D07DE9" w:rsidRDefault="00BE58CD">
            <w:pPr>
              <w:rPr>
                <w:rFonts w:cs="Arial"/>
                <w:color w:val="000000"/>
                <w:sz w:val="18"/>
                <w:szCs w:val="18"/>
              </w:rPr>
            </w:pPr>
            <w:r w:rsidRPr="00D07DE9">
              <w:rPr>
                <w:rFonts w:cs="Arial"/>
                <w:color w:val="000000"/>
                <w:sz w:val="18"/>
                <w:szCs w:val="18"/>
              </w:rPr>
              <w:t>1600741</w:t>
            </w:r>
          </w:p>
        </w:tc>
        <w:tc>
          <w:tcPr>
            <w:tcW w:w="8328" w:type="dxa"/>
            <w:vAlign w:val="bottom"/>
          </w:tcPr>
          <w:p w:rsidR="00BE58CD" w:rsidRPr="00D07DE9" w:rsidRDefault="00BE58CD">
            <w:pPr>
              <w:rPr>
                <w:rFonts w:cs="Arial"/>
                <w:color w:val="000000"/>
                <w:sz w:val="18"/>
                <w:szCs w:val="18"/>
              </w:rPr>
            </w:pPr>
            <w:r w:rsidRPr="00D07DE9">
              <w:rPr>
                <w:rFonts w:cs="Arial"/>
                <w:color w:val="000000"/>
                <w:sz w:val="18"/>
                <w:szCs w:val="18"/>
              </w:rPr>
              <w:t>Nenhum Tipo de Empresa Cadastrado!</w:t>
            </w:r>
          </w:p>
        </w:tc>
      </w:tr>
      <w:tr w:rsidR="00BE58CD" w:rsidRPr="00EA020F" w:rsidTr="004C0248">
        <w:tc>
          <w:tcPr>
            <w:tcW w:w="1526" w:type="dxa"/>
            <w:vAlign w:val="bottom"/>
          </w:tcPr>
          <w:p w:rsidR="00BE58CD" w:rsidRPr="00D07DE9" w:rsidRDefault="00BE58CD">
            <w:pPr>
              <w:rPr>
                <w:rFonts w:cs="Arial"/>
                <w:color w:val="000000"/>
                <w:sz w:val="18"/>
                <w:szCs w:val="18"/>
              </w:rPr>
            </w:pPr>
            <w:r w:rsidRPr="00D07DE9">
              <w:rPr>
                <w:rFonts w:cs="Arial"/>
                <w:color w:val="000000"/>
                <w:sz w:val="18"/>
                <w:szCs w:val="18"/>
              </w:rPr>
              <w:t>1600723</w:t>
            </w:r>
          </w:p>
        </w:tc>
        <w:tc>
          <w:tcPr>
            <w:tcW w:w="8328" w:type="dxa"/>
            <w:vAlign w:val="bottom"/>
          </w:tcPr>
          <w:p w:rsidR="00BE58CD" w:rsidRPr="00D07DE9" w:rsidRDefault="00BE58CD">
            <w:pPr>
              <w:rPr>
                <w:rFonts w:cs="Arial"/>
                <w:color w:val="000000"/>
                <w:sz w:val="18"/>
                <w:szCs w:val="18"/>
              </w:rPr>
            </w:pPr>
            <w:r w:rsidRPr="00D07DE9">
              <w:rPr>
                <w:rFonts w:cs="Arial"/>
                <w:color w:val="000000"/>
                <w:sz w:val="18"/>
                <w:szCs w:val="18"/>
              </w:rPr>
              <w:t>Nenhum Tipo de Renda Cadastrado!</w:t>
            </w:r>
          </w:p>
        </w:tc>
      </w:tr>
      <w:tr w:rsidR="00BE58CD" w:rsidRPr="00EA020F" w:rsidTr="004C0248">
        <w:tc>
          <w:tcPr>
            <w:tcW w:w="1526" w:type="dxa"/>
            <w:vAlign w:val="bottom"/>
          </w:tcPr>
          <w:p w:rsidR="00BE58CD" w:rsidRPr="00D07DE9" w:rsidRDefault="00BE58CD">
            <w:pPr>
              <w:rPr>
                <w:rFonts w:cs="Arial"/>
                <w:color w:val="000000"/>
                <w:sz w:val="18"/>
                <w:szCs w:val="18"/>
              </w:rPr>
            </w:pPr>
            <w:r w:rsidRPr="00D07DE9">
              <w:rPr>
                <w:rFonts w:cs="Arial"/>
                <w:color w:val="000000"/>
                <w:sz w:val="18"/>
                <w:szCs w:val="18"/>
              </w:rPr>
              <w:t>1600724</w:t>
            </w:r>
          </w:p>
        </w:tc>
        <w:tc>
          <w:tcPr>
            <w:tcW w:w="8328" w:type="dxa"/>
            <w:vAlign w:val="bottom"/>
          </w:tcPr>
          <w:p w:rsidR="00BE58CD" w:rsidRPr="00D07DE9" w:rsidRDefault="00BE58CD">
            <w:pPr>
              <w:rPr>
                <w:rFonts w:cs="Arial"/>
                <w:color w:val="000000"/>
                <w:sz w:val="18"/>
                <w:szCs w:val="18"/>
              </w:rPr>
            </w:pPr>
            <w:r w:rsidRPr="00D07DE9">
              <w:rPr>
                <w:rFonts w:cs="Arial"/>
                <w:color w:val="000000"/>
                <w:sz w:val="18"/>
                <w:szCs w:val="18"/>
              </w:rPr>
              <w:t>Tipo de Renda já cadastrado!</w:t>
            </w:r>
          </w:p>
        </w:tc>
      </w:tr>
      <w:tr w:rsidR="00BE58CD" w:rsidRPr="00EA020F" w:rsidTr="004C0248">
        <w:tc>
          <w:tcPr>
            <w:tcW w:w="1526" w:type="dxa"/>
            <w:vAlign w:val="bottom"/>
          </w:tcPr>
          <w:p w:rsidR="00BE58CD" w:rsidRPr="00D07DE9" w:rsidRDefault="00BE58CD">
            <w:pPr>
              <w:rPr>
                <w:rFonts w:cs="Arial"/>
                <w:color w:val="000000"/>
                <w:sz w:val="18"/>
                <w:szCs w:val="18"/>
              </w:rPr>
            </w:pPr>
            <w:r w:rsidRPr="00D07DE9">
              <w:rPr>
                <w:rFonts w:cs="Arial"/>
                <w:color w:val="000000"/>
                <w:sz w:val="18"/>
                <w:szCs w:val="18"/>
              </w:rPr>
              <w:t>1600725</w:t>
            </w:r>
          </w:p>
        </w:tc>
        <w:tc>
          <w:tcPr>
            <w:tcW w:w="8328" w:type="dxa"/>
            <w:vAlign w:val="bottom"/>
          </w:tcPr>
          <w:p w:rsidR="00BE58CD" w:rsidRPr="00D07DE9" w:rsidRDefault="00BE58CD">
            <w:pPr>
              <w:rPr>
                <w:rFonts w:cs="Arial"/>
                <w:color w:val="000000"/>
                <w:sz w:val="18"/>
                <w:szCs w:val="18"/>
              </w:rPr>
            </w:pPr>
            <w:r w:rsidRPr="00D07DE9">
              <w:rPr>
                <w:rFonts w:cs="Arial"/>
                <w:color w:val="000000"/>
                <w:sz w:val="18"/>
                <w:szCs w:val="18"/>
              </w:rPr>
              <w:t>Código de Tipo de Renda Não Informado!</w:t>
            </w:r>
          </w:p>
        </w:tc>
      </w:tr>
      <w:tr w:rsidR="00BE58CD" w:rsidRPr="00EA020F" w:rsidTr="004C0248">
        <w:tc>
          <w:tcPr>
            <w:tcW w:w="1526" w:type="dxa"/>
            <w:vAlign w:val="bottom"/>
          </w:tcPr>
          <w:p w:rsidR="00BE58CD" w:rsidRPr="00D07DE9" w:rsidRDefault="00BE58CD">
            <w:pPr>
              <w:rPr>
                <w:rFonts w:cs="Arial"/>
                <w:color w:val="000000"/>
                <w:sz w:val="18"/>
                <w:szCs w:val="18"/>
              </w:rPr>
            </w:pPr>
            <w:r w:rsidRPr="00D07DE9">
              <w:rPr>
                <w:rFonts w:cs="Arial"/>
                <w:color w:val="000000"/>
                <w:sz w:val="18"/>
                <w:szCs w:val="18"/>
              </w:rPr>
              <w:t>1600726</w:t>
            </w:r>
          </w:p>
        </w:tc>
        <w:tc>
          <w:tcPr>
            <w:tcW w:w="8328" w:type="dxa"/>
            <w:vAlign w:val="bottom"/>
          </w:tcPr>
          <w:p w:rsidR="00BE58CD" w:rsidRPr="00D07DE9" w:rsidRDefault="00BE58CD">
            <w:pPr>
              <w:rPr>
                <w:rFonts w:cs="Arial"/>
                <w:color w:val="000000"/>
                <w:sz w:val="18"/>
                <w:szCs w:val="18"/>
              </w:rPr>
            </w:pPr>
            <w:r w:rsidRPr="00D07DE9">
              <w:rPr>
                <w:rFonts w:cs="Arial"/>
                <w:color w:val="000000"/>
                <w:sz w:val="18"/>
                <w:szCs w:val="18"/>
              </w:rPr>
              <w:t>Renda da Pessoa já cadastrada!</w:t>
            </w:r>
          </w:p>
        </w:tc>
      </w:tr>
      <w:tr w:rsidR="00BE58CD" w:rsidRPr="00EA020F" w:rsidTr="004C0248">
        <w:tc>
          <w:tcPr>
            <w:tcW w:w="1526" w:type="dxa"/>
            <w:vAlign w:val="bottom"/>
          </w:tcPr>
          <w:p w:rsidR="00BE58CD" w:rsidRPr="00D07DE9" w:rsidRDefault="00BE58CD">
            <w:pPr>
              <w:rPr>
                <w:rFonts w:cs="Arial"/>
                <w:color w:val="000000"/>
                <w:sz w:val="18"/>
                <w:szCs w:val="18"/>
              </w:rPr>
            </w:pPr>
            <w:r w:rsidRPr="00D07DE9">
              <w:rPr>
                <w:rFonts w:cs="Arial"/>
                <w:color w:val="000000"/>
                <w:sz w:val="18"/>
                <w:szCs w:val="18"/>
              </w:rPr>
              <w:t>1600730</w:t>
            </w:r>
          </w:p>
        </w:tc>
        <w:tc>
          <w:tcPr>
            <w:tcW w:w="8328" w:type="dxa"/>
            <w:vAlign w:val="bottom"/>
          </w:tcPr>
          <w:p w:rsidR="00BE58CD" w:rsidRPr="00D07DE9" w:rsidRDefault="00BE58CD">
            <w:pPr>
              <w:rPr>
                <w:rFonts w:cs="Arial"/>
                <w:color w:val="000000"/>
                <w:sz w:val="18"/>
                <w:szCs w:val="18"/>
              </w:rPr>
            </w:pPr>
            <w:r w:rsidRPr="00D07DE9">
              <w:rPr>
                <w:rFonts w:cs="Arial"/>
                <w:color w:val="000000"/>
                <w:sz w:val="18"/>
                <w:szCs w:val="18"/>
              </w:rPr>
              <w:t>Tipo de Perfil Não Cadastrado!</w:t>
            </w:r>
          </w:p>
        </w:tc>
      </w:tr>
      <w:tr w:rsidR="00BE58CD" w:rsidRPr="00EA020F" w:rsidTr="004C0248">
        <w:tc>
          <w:tcPr>
            <w:tcW w:w="1526" w:type="dxa"/>
            <w:vAlign w:val="bottom"/>
          </w:tcPr>
          <w:p w:rsidR="00BE58CD" w:rsidRPr="00D07DE9" w:rsidRDefault="00BE58CD">
            <w:pPr>
              <w:rPr>
                <w:rFonts w:cs="Arial"/>
                <w:color w:val="000000"/>
                <w:sz w:val="18"/>
                <w:szCs w:val="18"/>
              </w:rPr>
            </w:pPr>
            <w:r w:rsidRPr="00D07DE9">
              <w:rPr>
                <w:rFonts w:cs="Arial"/>
                <w:color w:val="000000"/>
                <w:sz w:val="18"/>
                <w:szCs w:val="18"/>
              </w:rPr>
              <w:t>1600731</w:t>
            </w:r>
          </w:p>
        </w:tc>
        <w:tc>
          <w:tcPr>
            <w:tcW w:w="8328" w:type="dxa"/>
            <w:vAlign w:val="bottom"/>
          </w:tcPr>
          <w:p w:rsidR="00BE58CD" w:rsidRPr="00D07DE9" w:rsidRDefault="00BE58CD">
            <w:pPr>
              <w:rPr>
                <w:rFonts w:cs="Arial"/>
                <w:color w:val="000000"/>
                <w:sz w:val="18"/>
                <w:szCs w:val="18"/>
              </w:rPr>
            </w:pPr>
            <w:r w:rsidRPr="00D07DE9">
              <w:rPr>
                <w:rFonts w:cs="Arial"/>
                <w:color w:val="000000"/>
                <w:sz w:val="18"/>
                <w:szCs w:val="18"/>
              </w:rPr>
              <w:t>Tipo de Perfil Já Cadastrado!</w:t>
            </w:r>
          </w:p>
        </w:tc>
      </w:tr>
      <w:tr w:rsidR="00BE58CD" w:rsidRPr="00EA020F" w:rsidTr="004C0248">
        <w:tc>
          <w:tcPr>
            <w:tcW w:w="1526" w:type="dxa"/>
            <w:vAlign w:val="bottom"/>
          </w:tcPr>
          <w:p w:rsidR="00BE58CD" w:rsidRPr="00D07DE9" w:rsidRDefault="00BE58CD">
            <w:pPr>
              <w:rPr>
                <w:rFonts w:cs="Arial"/>
                <w:color w:val="000000"/>
                <w:sz w:val="18"/>
                <w:szCs w:val="18"/>
              </w:rPr>
            </w:pPr>
            <w:r w:rsidRPr="00D07DE9">
              <w:rPr>
                <w:rFonts w:cs="Arial"/>
                <w:color w:val="000000"/>
                <w:sz w:val="18"/>
                <w:szCs w:val="18"/>
              </w:rPr>
              <w:t>1600732</w:t>
            </w:r>
          </w:p>
        </w:tc>
        <w:tc>
          <w:tcPr>
            <w:tcW w:w="8328" w:type="dxa"/>
            <w:vAlign w:val="bottom"/>
          </w:tcPr>
          <w:p w:rsidR="00BE58CD" w:rsidRPr="00D07DE9" w:rsidRDefault="00BE58CD">
            <w:pPr>
              <w:rPr>
                <w:rFonts w:cs="Arial"/>
                <w:color w:val="000000"/>
                <w:sz w:val="18"/>
                <w:szCs w:val="18"/>
              </w:rPr>
            </w:pPr>
            <w:r w:rsidRPr="00D07DE9">
              <w:rPr>
                <w:rFonts w:cs="Arial"/>
                <w:color w:val="000000"/>
                <w:sz w:val="18"/>
                <w:szCs w:val="18"/>
              </w:rPr>
              <w:t>Nenhum Tipo de Perfil Cadastrado!</w:t>
            </w:r>
          </w:p>
        </w:tc>
      </w:tr>
      <w:tr w:rsidR="00BE58CD" w:rsidRPr="00EA020F" w:rsidTr="004C0248">
        <w:tc>
          <w:tcPr>
            <w:tcW w:w="1526" w:type="dxa"/>
            <w:vAlign w:val="bottom"/>
          </w:tcPr>
          <w:p w:rsidR="00BE58CD" w:rsidRPr="00D07DE9" w:rsidRDefault="00BE58CD">
            <w:pPr>
              <w:rPr>
                <w:rFonts w:cs="Arial"/>
                <w:color w:val="000000"/>
                <w:sz w:val="18"/>
                <w:szCs w:val="18"/>
              </w:rPr>
            </w:pPr>
            <w:r w:rsidRPr="00D07DE9">
              <w:rPr>
                <w:rFonts w:cs="Arial"/>
                <w:color w:val="000000"/>
                <w:sz w:val="18"/>
                <w:szCs w:val="18"/>
              </w:rPr>
              <w:t>1600733</w:t>
            </w:r>
          </w:p>
        </w:tc>
        <w:tc>
          <w:tcPr>
            <w:tcW w:w="8328" w:type="dxa"/>
            <w:vAlign w:val="bottom"/>
          </w:tcPr>
          <w:p w:rsidR="00BE58CD" w:rsidRPr="00D07DE9" w:rsidRDefault="00BE58CD">
            <w:pPr>
              <w:rPr>
                <w:rFonts w:cs="Arial"/>
                <w:color w:val="000000"/>
                <w:sz w:val="18"/>
                <w:szCs w:val="18"/>
              </w:rPr>
            </w:pPr>
            <w:r w:rsidRPr="00D07DE9">
              <w:rPr>
                <w:rFonts w:cs="Arial"/>
                <w:color w:val="000000"/>
                <w:sz w:val="18"/>
                <w:szCs w:val="18"/>
              </w:rPr>
              <w:t>Código do Tipo Perfil Não Informado!</w:t>
            </w:r>
          </w:p>
        </w:tc>
      </w:tr>
      <w:tr w:rsidR="00BE58CD" w:rsidRPr="00EA020F" w:rsidTr="004C0248">
        <w:tc>
          <w:tcPr>
            <w:tcW w:w="1526" w:type="dxa"/>
            <w:vAlign w:val="bottom"/>
          </w:tcPr>
          <w:p w:rsidR="00BE58CD" w:rsidRPr="00D07DE9" w:rsidRDefault="00BE58CD">
            <w:pPr>
              <w:rPr>
                <w:rFonts w:cs="Arial"/>
                <w:color w:val="000000"/>
                <w:sz w:val="18"/>
                <w:szCs w:val="18"/>
              </w:rPr>
            </w:pPr>
            <w:r w:rsidRPr="00D07DE9">
              <w:rPr>
                <w:rFonts w:cs="Arial"/>
                <w:color w:val="000000"/>
                <w:sz w:val="18"/>
                <w:szCs w:val="18"/>
              </w:rPr>
              <w:t>1600734</w:t>
            </w:r>
          </w:p>
        </w:tc>
        <w:tc>
          <w:tcPr>
            <w:tcW w:w="8328" w:type="dxa"/>
            <w:vAlign w:val="bottom"/>
          </w:tcPr>
          <w:p w:rsidR="00BE58CD" w:rsidRPr="00D07DE9" w:rsidRDefault="00BE58CD">
            <w:pPr>
              <w:rPr>
                <w:rFonts w:cs="Arial"/>
                <w:color w:val="000000"/>
                <w:sz w:val="18"/>
                <w:szCs w:val="18"/>
              </w:rPr>
            </w:pPr>
            <w:r w:rsidRPr="00D07DE9">
              <w:rPr>
                <w:rFonts w:cs="Arial"/>
                <w:color w:val="000000"/>
                <w:sz w:val="18"/>
                <w:szCs w:val="18"/>
              </w:rPr>
              <w:t>Nenhuma Pessoa para este Tipo de Perfil Cadastrada!</w:t>
            </w:r>
          </w:p>
        </w:tc>
      </w:tr>
      <w:tr w:rsidR="00BE58CD" w:rsidRPr="00EA020F" w:rsidTr="004C0248">
        <w:tc>
          <w:tcPr>
            <w:tcW w:w="1526" w:type="dxa"/>
            <w:vAlign w:val="bottom"/>
          </w:tcPr>
          <w:p w:rsidR="00BE58CD" w:rsidRPr="00D07DE9" w:rsidRDefault="00BE58CD">
            <w:pPr>
              <w:rPr>
                <w:rFonts w:cs="Arial"/>
                <w:color w:val="000000"/>
                <w:sz w:val="18"/>
                <w:szCs w:val="18"/>
              </w:rPr>
            </w:pPr>
            <w:r w:rsidRPr="00D07DE9">
              <w:rPr>
                <w:rFonts w:cs="Arial"/>
                <w:color w:val="000000"/>
                <w:sz w:val="18"/>
                <w:szCs w:val="18"/>
              </w:rPr>
              <w:t>1600735</w:t>
            </w:r>
          </w:p>
        </w:tc>
        <w:tc>
          <w:tcPr>
            <w:tcW w:w="8328" w:type="dxa"/>
            <w:vAlign w:val="bottom"/>
          </w:tcPr>
          <w:p w:rsidR="00BE58CD" w:rsidRPr="00D07DE9" w:rsidRDefault="00BE58CD">
            <w:pPr>
              <w:rPr>
                <w:rFonts w:cs="Arial"/>
                <w:color w:val="000000"/>
                <w:sz w:val="18"/>
                <w:szCs w:val="18"/>
              </w:rPr>
            </w:pPr>
            <w:r w:rsidRPr="00D07DE9">
              <w:rPr>
                <w:rFonts w:cs="Arial"/>
                <w:color w:val="000000"/>
                <w:sz w:val="18"/>
                <w:szCs w:val="18"/>
              </w:rPr>
              <w:t>Perfil de Pessoa Não Cadastrado</w:t>
            </w:r>
          </w:p>
        </w:tc>
      </w:tr>
      <w:tr w:rsidR="00BE58CD" w:rsidRPr="00EA020F" w:rsidTr="004C0248">
        <w:tc>
          <w:tcPr>
            <w:tcW w:w="1526" w:type="dxa"/>
            <w:vAlign w:val="bottom"/>
          </w:tcPr>
          <w:p w:rsidR="00BE58CD" w:rsidRPr="00D07DE9" w:rsidRDefault="00BE58CD">
            <w:pPr>
              <w:rPr>
                <w:rFonts w:cs="Arial"/>
                <w:color w:val="000000"/>
                <w:sz w:val="18"/>
                <w:szCs w:val="18"/>
              </w:rPr>
            </w:pPr>
            <w:r w:rsidRPr="00D07DE9">
              <w:rPr>
                <w:rFonts w:cs="Arial"/>
                <w:color w:val="000000"/>
                <w:sz w:val="18"/>
                <w:szCs w:val="18"/>
              </w:rPr>
              <w:t>1600736</w:t>
            </w:r>
          </w:p>
        </w:tc>
        <w:tc>
          <w:tcPr>
            <w:tcW w:w="8328" w:type="dxa"/>
            <w:vAlign w:val="bottom"/>
          </w:tcPr>
          <w:p w:rsidR="00BE58CD" w:rsidRPr="00D07DE9" w:rsidRDefault="00BE58CD">
            <w:pPr>
              <w:rPr>
                <w:rFonts w:cs="Arial"/>
                <w:color w:val="000000"/>
                <w:sz w:val="18"/>
                <w:szCs w:val="18"/>
              </w:rPr>
            </w:pPr>
            <w:r w:rsidRPr="00D07DE9">
              <w:rPr>
                <w:rFonts w:cs="Arial"/>
                <w:color w:val="000000"/>
                <w:sz w:val="18"/>
                <w:szCs w:val="18"/>
              </w:rPr>
              <w:t>Perfil de Pessoa Já Cadastrado</w:t>
            </w:r>
          </w:p>
        </w:tc>
      </w:tr>
      <w:tr w:rsidR="00BE58CD" w:rsidRPr="00EA020F" w:rsidTr="004C0248">
        <w:tc>
          <w:tcPr>
            <w:tcW w:w="1526" w:type="dxa"/>
            <w:vAlign w:val="bottom"/>
          </w:tcPr>
          <w:p w:rsidR="00BE58CD" w:rsidRPr="00D07DE9" w:rsidRDefault="00BE58CD">
            <w:pPr>
              <w:rPr>
                <w:rFonts w:cs="Arial"/>
                <w:color w:val="000000"/>
                <w:sz w:val="18"/>
                <w:szCs w:val="18"/>
              </w:rPr>
            </w:pPr>
            <w:r w:rsidRPr="00D07DE9">
              <w:rPr>
                <w:rFonts w:cs="Arial"/>
                <w:color w:val="000000"/>
                <w:sz w:val="18"/>
                <w:szCs w:val="18"/>
              </w:rPr>
              <w:t>1600737</w:t>
            </w:r>
          </w:p>
        </w:tc>
        <w:tc>
          <w:tcPr>
            <w:tcW w:w="8328" w:type="dxa"/>
            <w:vAlign w:val="bottom"/>
          </w:tcPr>
          <w:p w:rsidR="00BE58CD" w:rsidRPr="00D07DE9" w:rsidRDefault="00BE58CD">
            <w:pPr>
              <w:rPr>
                <w:rFonts w:cs="Arial"/>
                <w:color w:val="000000"/>
                <w:sz w:val="18"/>
                <w:szCs w:val="18"/>
              </w:rPr>
            </w:pPr>
            <w:r w:rsidRPr="00D07DE9">
              <w:rPr>
                <w:rFonts w:cs="Arial"/>
                <w:color w:val="000000"/>
                <w:sz w:val="18"/>
                <w:szCs w:val="18"/>
              </w:rPr>
              <w:t>Nenhum Perfil de Pessoa Cadastrado</w:t>
            </w:r>
          </w:p>
        </w:tc>
      </w:tr>
      <w:tr w:rsidR="00BE58CD" w:rsidRPr="00EA020F" w:rsidTr="004C0248">
        <w:tc>
          <w:tcPr>
            <w:tcW w:w="1526" w:type="dxa"/>
            <w:vAlign w:val="bottom"/>
          </w:tcPr>
          <w:p w:rsidR="00BE58CD" w:rsidRPr="00D07DE9" w:rsidRDefault="00BE58CD">
            <w:pPr>
              <w:rPr>
                <w:rFonts w:cs="Arial"/>
                <w:color w:val="000000"/>
                <w:sz w:val="18"/>
                <w:szCs w:val="18"/>
              </w:rPr>
            </w:pPr>
            <w:r w:rsidRPr="00D07DE9">
              <w:rPr>
                <w:rFonts w:cs="Arial"/>
                <w:color w:val="000000"/>
                <w:sz w:val="18"/>
                <w:szCs w:val="18"/>
              </w:rPr>
              <w:t>1600508</w:t>
            </w:r>
          </w:p>
        </w:tc>
        <w:tc>
          <w:tcPr>
            <w:tcW w:w="8328" w:type="dxa"/>
            <w:vAlign w:val="bottom"/>
          </w:tcPr>
          <w:p w:rsidR="00BE58CD" w:rsidRPr="00D07DE9" w:rsidRDefault="00BE58CD">
            <w:pPr>
              <w:rPr>
                <w:rFonts w:cs="Arial"/>
                <w:color w:val="000000"/>
                <w:sz w:val="18"/>
                <w:szCs w:val="18"/>
              </w:rPr>
            </w:pPr>
            <w:r w:rsidRPr="00D07DE9">
              <w:rPr>
                <w:rFonts w:cs="Arial"/>
                <w:color w:val="000000"/>
                <w:sz w:val="18"/>
                <w:szCs w:val="18"/>
              </w:rPr>
              <w:t>Deve existir um endereço para correspondência</w:t>
            </w:r>
          </w:p>
        </w:tc>
      </w:tr>
      <w:tr w:rsidR="00BE58CD" w:rsidRPr="00EA020F" w:rsidTr="004C0248">
        <w:tc>
          <w:tcPr>
            <w:tcW w:w="1526" w:type="dxa"/>
            <w:vAlign w:val="bottom"/>
          </w:tcPr>
          <w:p w:rsidR="00BE58CD" w:rsidRPr="00D07DE9" w:rsidRDefault="00BE58CD">
            <w:pPr>
              <w:rPr>
                <w:rFonts w:cs="Arial"/>
                <w:color w:val="000000"/>
                <w:sz w:val="18"/>
                <w:szCs w:val="18"/>
              </w:rPr>
            </w:pPr>
            <w:r w:rsidRPr="00D07DE9">
              <w:rPr>
                <w:rFonts w:cs="Arial"/>
                <w:color w:val="000000"/>
                <w:sz w:val="18"/>
                <w:szCs w:val="18"/>
              </w:rPr>
              <w:t>1600509</w:t>
            </w:r>
          </w:p>
        </w:tc>
        <w:tc>
          <w:tcPr>
            <w:tcW w:w="8328" w:type="dxa"/>
            <w:vAlign w:val="bottom"/>
          </w:tcPr>
          <w:p w:rsidR="00BE58CD" w:rsidRPr="00D07DE9" w:rsidRDefault="00BE58CD">
            <w:pPr>
              <w:rPr>
                <w:rFonts w:cs="Arial"/>
                <w:color w:val="000000"/>
                <w:sz w:val="18"/>
                <w:szCs w:val="18"/>
              </w:rPr>
            </w:pPr>
            <w:r w:rsidRPr="00D07DE9">
              <w:rPr>
                <w:rFonts w:cs="Arial"/>
                <w:color w:val="000000"/>
                <w:sz w:val="18"/>
                <w:szCs w:val="18"/>
              </w:rPr>
              <w:t>Deve existir um endereço para a entrega do informe de rendimento</w:t>
            </w:r>
          </w:p>
        </w:tc>
      </w:tr>
      <w:tr w:rsidR="00BE58CD" w:rsidRPr="00EA020F" w:rsidTr="004C0248">
        <w:tc>
          <w:tcPr>
            <w:tcW w:w="1526" w:type="dxa"/>
            <w:vAlign w:val="bottom"/>
          </w:tcPr>
          <w:p w:rsidR="00BE58CD" w:rsidRPr="00D07DE9" w:rsidRDefault="00BE58CD">
            <w:pPr>
              <w:rPr>
                <w:rFonts w:cs="Arial"/>
                <w:color w:val="000000"/>
                <w:sz w:val="18"/>
                <w:szCs w:val="18"/>
              </w:rPr>
            </w:pPr>
            <w:r w:rsidRPr="00D07DE9">
              <w:rPr>
                <w:rFonts w:cs="Arial"/>
                <w:color w:val="000000"/>
                <w:sz w:val="18"/>
                <w:szCs w:val="18"/>
              </w:rPr>
              <w:t>1600510</w:t>
            </w:r>
          </w:p>
        </w:tc>
        <w:tc>
          <w:tcPr>
            <w:tcW w:w="8328" w:type="dxa"/>
            <w:vAlign w:val="bottom"/>
          </w:tcPr>
          <w:p w:rsidR="00BE58CD" w:rsidRPr="00D07DE9" w:rsidRDefault="00BE58CD">
            <w:pPr>
              <w:rPr>
                <w:rFonts w:cs="Arial"/>
                <w:color w:val="000000"/>
                <w:sz w:val="18"/>
                <w:szCs w:val="18"/>
              </w:rPr>
            </w:pPr>
            <w:r w:rsidRPr="00D07DE9">
              <w:rPr>
                <w:rFonts w:cs="Arial"/>
                <w:color w:val="000000"/>
                <w:sz w:val="18"/>
                <w:szCs w:val="18"/>
              </w:rPr>
              <w:t>Deve existir apenas um endereço para a entrega do informe de rendimento</w:t>
            </w:r>
          </w:p>
        </w:tc>
      </w:tr>
      <w:tr w:rsidR="00BE58CD" w:rsidRPr="00EA020F" w:rsidTr="004C0248">
        <w:tc>
          <w:tcPr>
            <w:tcW w:w="1526" w:type="dxa"/>
            <w:vAlign w:val="bottom"/>
          </w:tcPr>
          <w:p w:rsidR="00BE58CD" w:rsidRPr="00D07DE9" w:rsidRDefault="00BE58CD">
            <w:pPr>
              <w:rPr>
                <w:rFonts w:cs="Arial"/>
                <w:color w:val="000000"/>
                <w:sz w:val="18"/>
                <w:szCs w:val="18"/>
              </w:rPr>
            </w:pPr>
            <w:r w:rsidRPr="00D07DE9">
              <w:rPr>
                <w:rFonts w:cs="Arial"/>
                <w:color w:val="000000"/>
                <w:sz w:val="18"/>
                <w:szCs w:val="18"/>
              </w:rPr>
              <w:t>1600511</w:t>
            </w:r>
          </w:p>
        </w:tc>
        <w:tc>
          <w:tcPr>
            <w:tcW w:w="8328" w:type="dxa"/>
            <w:vAlign w:val="bottom"/>
          </w:tcPr>
          <w:p w:rsidR="00BE58CD" w:rsidRPr="00D07DE9" w:rsidRDefault="00BE58CD">
            <w:pPr>
              <w:rPr>
                <w:rFonts w:cs="Arial"/>
                <w:color w:val="000000"/>
                <w:sz w:val="18"/>
                <w:szCs w:val="18"/>
              </w:rPr>
            </w:pPr>
            <w:r w:rsidRPr="00D07DE9">
              <w:rPr>
                <w:rFonts w:cs="Arial"/>
                <w:color w:val="000000"/>
                <w:sz w:val="18"/>
                <w:szCs w:val="18"/>
              </w:rPr>
              <w:t>Tipo Documento Entregue Não Cadastrado</w:t>
            </w:r>
          </w:p>
        </w:tc>
      </w:tr>
      <w:tr w:rsidR="00BE58CD" w:rsidRPr="00EA020F" w:rsidTr="004C0248">
        <w:tc>
          <w:tcPr>
            <w:tcW w:w="1526" w:type="dxa"/>
            <w:vAlign w:val="bottom"/>
          </w:tcPr>
          <w:p w:rsidR="00BE58CD" w:rsidRPr="00D07DE9" w:rsidRDefault="00BE58CD">
            <w:pPr>
              <w:rPr>
                <w:rFonts w:cs="Arial"/>
                <w:color w:val="000000"/>
                <w:sz w:val="18"/>
                <w:szCs w:val="18"/>
              </w:rPr>
            </w:pPr>
            <w:r w:rsidRPr="00D07DE9">
              <w:rPr>
                <w:rFonts w:cs="Arial"/>
                <w:color w:val="000000"/>
                <w:sz w:val="18"/>
                <w:szCs w:val="18"/>
              </w:rPr>
              <w:t>1600512</w:t>
            </w:r>
          </w:p>
        </w:tc>
        <w:tc>
          <w:tcPr>
            <w:tcW w:w="8328" w:type="dxa"/>
            <w:vAlign w:val="bottom"/>
          </w:tcPr>
          <w:p w:rsidR="00BE58CD" w:rsidRPr="00D07DE9" w:rsidRDefault="00BE58CD">
            <w:pPr>
              <w:rPr>
                <w:rFonts w:cs="Arial"/>
                <w:color w:val="000000"/>
                <w:sz w:val="18"/>
                <w:szCs w:val="18"/>
              </w:rPr>
            </w:pPr>
            <w:r w:rsidRPr="00D07DE9">
              <w:rPr>
                <w:rFonts w:cs="Arial"/>
                <w:color w:val="000000"/>
                <w:sz w:val="18"/>
                <w:szCs w:val="18"/>
              </w:rPr>
              <w:t>Nenhum Tipo Documento Entregue Cadastrado</w:t>
            </w:r>
          </w:p>
        </w:tc>
      </w:tr>
      <w:tr w:rsidR="007602C7" w:rsidRPr="00EA020F" w:rsidTr="004C0248">
        <w:tc>
          <w:tcPr>
            <w:tcW w:w="1526" w:type="dxa"/>
            <w:vAlign w:val="bottom"/>
          </w:tcPr>
          <w:p w:rsidR="007602C7" w:rsidRPr="00D07DE9" w:rsidRDefault="007602C7">
            <w:pPr>
              <w:rPr>
                <w:rFonts w:cs="Arial"/>
                <w:color w:val="000000"/>
                <w:sz w:val="18"/>
                <w:szCs w:val="18"/>
              </w:rPr>
            </w:pPr>
            <w:r w:rsidRPr="00D07DE9">
              <w:rPr>
                <w:rFonts w:cs="Arial"/>
                <w:color w:val="000000"/>
                <w:sz w:val="18"/>
                <w:szCs w:val="18"/>
              </w:rPr>
              <w:t>1600513</w:t>
            </w:r>
          </w:p>
        </w:tc>
        <w:tc>
          <w:tcPr>
            <w:tcW w:w="8328" w:type="dxa"/>
            <w:vAlign w:val="bottom"/>
          </w:tcPr>
          <w:p w:rsidR="007602C7" w:rsidRPr="00D07DE9" w:rsidRDefault="007602C7">
            <w:pPr>
              <w:rPr>
                <w:rFonts w:cs="Arial"/>
                <w:color w:val="000000"/>
                <w:sz w:val="18"/>
                <w:szCs w:val="18"/>
              </w:rPr>
            </w:pPr>
            <w:r w:rsidRPr="00D07DE9">
              <w:rPr>
                <w:rFonts w:cs="Arial"/>
                <w:color w:val="000000"/>
                <w:sz w:val="18"/>
                <w:szCs w:val="18"/>
              </w:rPr>
              <w:t>Tipo Documento Entregue Ja Cadastrado Exception</w:t>
            </w:r>
          </w:p>
        </w:tc>
      </w:tr>
      <w:tr w:rsidR="007602C7" w:rsidRPr="00EA020F" w:rsidTr="004C0248">
        <w:tc>
          <w:tcPr>
            <w:tcW w:w="1526" w:type="dxa"/>
            <w:vAlign w:val="bottom"/>
          </w:tcPr>
          <w:p w:rsidR="007602C7" w:rsidRPr="00D07DE9" w:rsidRDefault="007602C7">
            <w:pPr>
              <w:rPr>
                <w:rFonts w:cs="Arial"/>
                <w:color w:val="000000"/>
                <w:sz w:val="18"/>
                <w:szCs w:val="18"/>
              </w:rPr>
            </w:pPr>
            <w:r w:rsidRPr="00D07DE9">
              <w:rPr>
                <w:rFonts w:cs="Arial"/>
                <w:color w:val="000000"/>
                <w:sz w:val="18"/>
                <w:szCs w:val="18"/>
              </w:rPr>
              <w:t>1600342</w:t>
            </w:r>
          </w:p>
        </w:tc>
        <w:tc>
          <w:tcPr>
            <w:tcW w:w="8328" w:type="dxa"/>
            <w:vAlign w:val="bottom"/>
          </w:tcPr>
          <w:p w:rsidR="007602C7" w:rsidRPr="00D07DE9" w:rsidRDefault="007602C7">
            <w:pPr>
              <w:rPr>
                <w:rFonts w:cs="Arial"/>
                <w:color w:val="000000"/>
                <w:sz w:val="18"/>
                <w:szCs w:val="18"/>
              </w:rPr>
            </w:pPr>
            <w:r w:rsidRPr="00D07DE9">
              <w:rPr>
                <w:rFonts w:cs="Arial"/>
                <w:color w:val="000000"/>
                <w:sz w:val="18"/>
                <w:szCs w:val="18"/>
              </w:rPr>
              <w:t>Nenhuma Classificacao Gerencial Cadastrada</w:t>
            </w:r>
          </w:p>
        </w:tc>
      </w:tr>
      <w:tr w:rsidR="007602C7" w:rsidRPr="00EA020F" w:rsidTr="004C0248">
        <w:tc>
          <w:tcPr>
            <w:tcW w:w="1526" w:type="dxa"/>
            <w:vAlign w:val="bottom"/>
          </w:tcPr>
          <w:p w:rsidR="007602C7" w:rsidRPr="00D07DE9" w:rsidRDefault="007602C7">
            <w:pPr>
              <w:rPr>
                <w:rFonts w:cs="Arial"/>
                <w:color w:val="000000"/>
                <w:sz w:val="18"/>
                <w:szCs w:val="18"/>
              </w:rPr>
            </w:pPr>
            <w:r w:rsidRPr="00D07DE9">
              <w:rPr>
                <w:rFonts w:cs="Arial"/>
                <w:color w:val="000000"/>
                <w:sz w:val="18"/>
                <w:szCs w:val="18"/>
              </w:rPr>
              <w:t>1600340</w:t>
            </w:r>
          </w:p>
        </w:tc>
        <w:tc>
          <w:tcPr>
            <w:tcW w:w="8328" w:type="dxa"/>
            <w:vAlign w:val="bottom"/>
          </w:tcPr>
          <w:p w:rsidR="007602C7" w:rsidRPr="00D07DE9" w:rsidRDefault="007602C7">
            <w:pPr>
              <w:rPr>
                <w:rFonts w:cs="Arial"/>
                <w:color w:val="000000"/>
                <w:sz w:val="18"/>
                <w:szCs w:val="18"/>
              </w:rPr>
            </w:pPr>
            <w:r w:rsidRPr="00D07DE9">
              <w:rPr>
                <w:rFonts w:cs="Arial"/>
                <w:color w:val="000000"/>
                <w:sz w:val="18"/>
                <w:szCs w:val="18"/>
              </w:rPr>
              <w:t>Classificacao Gerencial Nao Cadastrada</w:t>
            </w:r>
          </w:p>
        </w:tc>
      </w:tr>
      <w:tr w:rsidR="007602C7" w:rsidRPr="00EA020F" w:rsidTr="004C0248">
        <w:tc>
          <w:tcPr>
            <w:tcW w:w="1526" w:type="dxa"/>
            <w:vAlign w:val="bottom"/>
          </w:tcPr>
          <w:p w:rsidR="007602C7" w:rsidRPr="00D07DE9" w:rsidRDefault="007602C7">
            <w:pPr>
              <w:rPr>
                <w:rFonts w:cs="Arial"/>
                <w:color w:val="000000"/>
                <w:sz w:val="18"/>
                <w:szCs w:val="18"/>
              </w:rPr>
            </w:pPr>
            <w:r w:rsidRPr="00D07DE9">
              <w:rPr>
                <w:rFonts w:cs="Arial"/>
                <w:color w:val="000000"/>
                <w:sz w:val="18"/>
                <w:szCs w:val="18"/>
              </w:rPr>
              <w:t>1600341</w:t>
            </w:r>
          </w:p>
        </w:tc>
        <w:tc>
          <w:tcPr>
            <w:tcW w:w="8328" w:type="dxa"/>
            <w:vAlign w:val="bottom"/>
          </w:tcPr>
          <w:p w:rsidR="007602C7" w:rsidRPr="00D07DE9" w:rsidRDefault="007602C7">
            <w:pPr>
              <w:rPr>
                <w:rFonts w:cs="Arial"/>
                <w:color w:val="000000"/>
                <w:sz w:val="18"/>
                <w:szCs w:val="18"/>
              </w:rPr>
            </w:pPr>
            <w:r w:rsidRPr="00D07DE9">
              <w:rPr>
                <w:rFonts w:cs="Arial"/>
                <w:color w:val="000000"/>
                <w:sz w:val="18"/>
                <w:szCs w:val="18"/>
              </w:rPr>
              <w:t>Classificacao Gerencial Ja Cadastrada</w:t>
            </w:r>
          </w:p>
        </w:tc>
      </w:tr>
      <w:tr w:rsidR="007602C7" w:rsidRPr="00EA020F" w:rsidTr="004C0248">
        <w:tc>
          <w:tcPr>
            <w:tcW w:w="1526" w:type="dxa"/>
            <w:vAlign w:val="bottom"/>
          </w:tcPr>
          <w:p w:rsidR="007602C7" w:rsidRPr="00D07DE9" w:rsidRDefault="007602C7">
            <w:pPr>
              <w:rPr>
                <w:rFonts w:cs="Arial"/>
                <w:color w:val="000000"/>
                <w:sz w:val="18"/>
                <w:szCs w:val="18"/>
              </w:rPr>
            </w:pPr>
            <w:r w:rsidRPr="00D07DE9">
              <w:rPr>
                <w:rFonts w:cs="Arial"/>
                <w:color w:val="000000"/>
                <w:sz w:val="18"/>
                <w:szCs w:val="18"/>
              </w:rPr>
              <w:t>1600342</w:t>
            </w:r>
          </w:p>
        </w:tc>
        <w:tc>
          <w:tcPr>
            <w:tcW w:w="8328" w:type="dxa"/>
            <w:vAlign w:val="bottom"/>
          </w:tcPr>
          <w:p w:rsidR="007602C7" w:rsidRPr="00D07DE9" w:rsidRDefault="007602C7">
            <w:pPr>
              <w:rPr>
                <w:rFonts w:cs="Arial"/>
                <w:color w:val="000000"/>
                <w:sz w:val="18"/>
                <w:szCs w:val="18"/>
              </w:rPr>
            </w:pPr>
            <w:r w:rsidRPr="00D07DE9">
              <w:rPr>
                <w:rFonts w:cs="Arial"/>
                <w:color w:val="000000"/>
                <w:sz w:val="18"/>
                <w:szCs w:val="18"/>
              </w:rPr>
              <w:t>Nenhuma Classificacao Gerencial Cadastrada</w:t>
            </w:r>
          </w:p>
        </w:tc>
      </w:tr>
      <w:tr w:rsidR="007602C7" w:rsidRPr="00EA020F" w:rsidTr="004C0248">
        <w:tc>
          <w:tcPr>
            <w:tcW w:w="1526" w:type="dxa"/>
            <w:vAlign w:val="bottom"/>
          </w:tcPr>
          <w:p w:rsidR="007602C7" w:rsidRPr="00D07DE9" w:rsidRDefault="007602C7">
            <w:pPr>
              <w:rPr>
                <w:rFonts w:cs="Arial"/>
                <w:color w:val="000000"/>
                <w:sz w:val="18"/>
                <w:szCs w:val="18"/>
              </w:rPr>
            </w:pPr>
            <w:r w:rsidRPr="00D07DE9">
              <w:rPr>
                <w:rFonts w:cs="Arial"/>
                <w:color w:val="000000"/>
                <w:sz w:val="18"/>
                <w:szCs w:val="18"/>
              </w:rPr>
              <w:t>1600343</w:t>
            </w:r>
          </w:p>
        </w:tc>
        <w:tc>
          <w:tcPr>
            <w:tcW w:w="8328" w:type="dxa"/>
            <w:vAlign w:val="bottom"/>
          </w:tcPr>
          <w:p w:rsidR="007602C7" w:rsidRPr="00D07DE9" w:rsidRDefault="007602C7">
            <w:pPr>
              <w:rPr>
                <w:rFonts w:cs="Arial"/>
                <w:color w:val="000000"/>
                <w:sz w:val="18"/>
                <w:szCs w:val="18"/>
              </w:rPr>
            </w:pPr>
            <w:r w:rsidRPr="00D07DE9">
              <w:rPr>
                <w:rFonts w:cs="Arial"/>
                <w:color w:val="000000"/>
                <w:sz w:val="18"/>
                <w:szCs w:val="18"/>
              </w:rPr>
              <w:t>Contato Nao Cadastrado</w:t>
            </w:r>
          </w:p>
        </w:tc>
      </w:tr>
      <w:tr w:rsidR="007602C7" w:rsidRPr="00EA020F" w:rsidTr="004C0248">
        <w:tc>
          <w:tcPr>
            <w:tcW w:w="1526" w:type="dxa"/>
            <w:vAlign w:val="bottom"/>
          </w:tcPr>
          <w:p w:rsidR="007602C7" w:rsidRPr="00D07DE9" w:rsidRDefault="007602C7">
            <w:pPr>
              <w:rPr>
                <w:rFonts w:cs="Arial"/>
                <w:color w:val="000000"/>
                <w:sz w:val="18"/>
                <w:szCs w:val="18"/>
              </w:rPr>
            </w:pPr>
            <w:r w:rsidRPr="00D07DE9">
              <w:rPr>
                <w:rFonts w:cs="Arial"/>
                <w:color w:val="000000"/>
                <w:sz w:val="18"/>
                <w:szCs w:val="18"/>
              </w:rPr>
              <w:t>1600344</w:t>
            </w:r>
          </w:p>
        </w:tc>
        <w:tc>
          <w:tcPr>
            <w:tcW w:w="8328" w:type="dxa"/>
            <w:vAlign w:val="bottom"/>
          </w:tcPr>
          <w:p w:rsidR="007602C7" w:rsidRPr="00D07DE9" w:rsidRDefault="007602C7">
            <w:pPr>
              <w:rPr>
                <w:rFonts w:cs="Arial"/>
                <w:color w:val="000000"/>
                <w:sz w:val="18"/>
                <w:szCs w:val="18"/>
              </w:rPr>
            </w:pPr>
            <w:r w:rsidRPr="00D07DE9">
              <w:rPr>
                <w:rFonts w:cs="Arial"/>
                <w:color w:val="000000"/>
                <w:sz w:val="18"/>
                <w:szCs w:val="18"/>
              </w:rPr>
              <w:t>Nenhum Contato Cadastrado</w:t>
            </w:r>
          </w:p>
        </w:tc>
      </w:tr>
      <w:tr w:rsidR="007602C7" w:rsidRPr="00EA020F" w:rsidTr="004C0248">
        <w:tc>
          <w:tcPr>
            <w:tcW w:w="1526" w:type="dxa"/>
            <w:vAlign w:val="bottom"/>
          </w:tcPr>
          <w:p w:rsidR="007602C7" w:rsidRPr="00D07DE9" w:rsidRDefault="007602C7">
            <w:pPr>
              <w:rPr>
                <w:rFonts w:cs="Arial"/>
                <w:color w:val="000000"/>
                <w:sz w:val="18"/>
                <w:szCs w:val="18"/>
              </w:rPr>
            </w:pPr>
            <w:r w:rsidRPr="00D07DE9">
              <w:rPr>
                <w:rFonts w:cs="Arial"/>
                <w:color w:val="000000"/>
                <w:sz w:val="18"/>
                <w:szCs w:val="18"/>
              </w:rPr>
              <w:t>1600345</w:t>
            </w:r>
          </w:p>
        </w:tc>
        <w:tc>
          <w:tcPr>
            <w:tcW w:w="8328" w:type="dxa"/>
            <w:vAlign w:val="bottom"/>
          </w:tcPr>
          <w:p w:rsidR="007602C7" w:rsidRPr="00D07DE9" w:rsidRDefault="007602C7">
            <w:pPr>
              <w:rPr>
                <w:rFonts w:cs="Arial"/>
                <w:color w:val="000000"/>
                <w:sz w:val="18"/>
                <w:szCs w:val="18"/>
              </w:rPr>
            </w:pPr>
            <w:r w:rsidRPr="00D07DE9">
              <w:rPr>
                <w:rFonts w:cs="Arial"/>
                <w:color w:val="000000"/>
                <w:sz w:val="18"/>
                <w:szCs w:val="18"/>
              </w:rPr>
              <w:t>Contato Ja Cadastrado</w:t>
            </w:r>
          </w:p>
        </w:tc>
      </w:tr>
      <w:tr w:rsidR="007602C7" w:rsidRPr="00EA020F" w:rsidTr="004C0248">
        <w:tc>
          <w:tcPr>
            <w:tcW w:w="1526" w:type="dxa"/>
            <w:vAlign w:val="bottom"/>
          </w:tcPr>
          <w:p w:rsidR="007602C7" w:rsidRPr="00D07DE9" w:rsidRDefault="007602C7">
            <w:pPr>
              <w:rPr>
                <w:rFonts w:cs="Arial"/>
                <w:color w:val="000000"/>
                <w:sz w:val="18"/>
                <w:szCs w:val="18"/>
              </w:rPr>
            </w:pPr>
            <w:r w:rsidRPr="00D07DE9">
              <w:rPr>
                <w:rFonts w:cs="Arial"/>
                <w:color w:val="000000"/>
                <w:sz w:val="18"/>
                <w:szCs w:val="18"/>
              </w:rPr>
              <w:t>1600346</w:t>
            </w:r>
          </w:p>
        </w:tc>
        <w:tc>
          <w:tcPr>
            <w:tcW w:w="8328" w:type="dxa"/>
            <w:vAlign w:val="bottom"/>
          </w:tcPr>
          <w:p w:rsidR="007602C7" w:rsidRPr="00D07DE9" w:rsidRDefault="007602C7">
            <w:pPr>
              <w:rPr>
                <w:rFonts w:cs="Arial"/>
                <w:color w:val="000000"/>
                <w:sz w:val="18"/>
                <w:szCs w:val="18"/>
              </w:rPr>
            </w:pPr>
            <w:r w:rsidRPr="00D07DE9">
              <w:rPr>
                <w:rFonts w:cs="Arial"/>
                <w:color w:val="000000"/>
                <w:sz w:val="18"/>
                <w:szCs w:val="18"/>
              </w:rPr>
              <w:t>Dado Profissional Nao Cadastrado</w:t>
            </w:r>
          </w:p>
        </w:tc>
      </w:tr>
      <w:tr w:rsidR="007602C7" w:rsidRPr="00EA020F" w:rsidTr="004C0248">
        <w:tc>
          <w:tcPr>
            <w:tcW w:w="1526" w:type="dxa"/>
            <w:vAlign w:val="bottom"/>
          </w:tcPr>
          <w:p w:rsidR="007602C7" w:rsidRPr="00D07DE9" w:rsidRDefault="007602C7">
            <w:pPr>
              <w:rPr>
                <w:rFonts w:cs="Arial"/>
                <w:color w:val="000000"/>
                <w:sz w:val="18"/>
                <w:szCs w:val="18"/>
              </w:rPr>
            </w:pPr>
            <w:r w:rsidRPr="00D07DE9">
              <w:rPr>
                <w:rFonts w:cs="Arial"/>
                <w:color w:val="000000"/>
                <w:sz w:val="18"/>
                <w:szCs w:val="18"/>
              </w:rPr>
              <w:t>1600347</w:t>
            </w:r>
          </w:p>
        </w:tc>
        <w:tc>
          <w:tcPr>
            <w:tcW w:w="8328" w:type="dxa"/>
            <w:vAlign w:val="bottom"/>
          </w:tcPr>
          <w:p w:rsidR="007602C7" w:rsidRPr="00D07DE9" w:rsidRDefault="007602C7">
            <w:pPr>
              <w:rPr>
                <w:rFonts w:cs="Arial"/>
                <w:color w:val="000000"/>
                <w:sz w:val="18"/>
                <w:szCs w:val="18"/>
              </w:rPr>
            </w:pPr>
            <w:r w:rsidRPr="00D07DE9">
              <w:rPr>
                <w:rFonts w:cs="Arial"/>
                <w:color w:val="000000"/>
                <w:sz w:val="18"/>
                <w:szCs w:val="18"/>
              </w:rPr>
              <w:t>Nenhum Dado Profissional Cadastrado</w:t>
            </w:r>
          </w:p>
        </w:tc>
      </w:tr>
      <w:tr w:rsidR="007602C7" w:rsidRPr="00EA020F" w:rsidTr="004C0248">
        <w:tc>
          <w:tcPr>
            <w:tcW w:w="1526" w:type="dxa"/>
            <w:vAlign w:val="bottom"/>
          </w:tcPr>
          <w:p w:rsidR="007602C7" w:rsidRPr="00D07DE9" w:rsidRDefault="007602C7">
            <w:pPr>
              <w:rPr>
                <w:rFonts w:cs="Arial"/>
                <w:color w:val="000000"/>
                <w:sz w:val="18"/>
                <w:szCs w:val="18"/>
              </w:rPr>
            </w:pPr>
            <w:r w:rsidRPr="00D07DE9">
              <w:rPr>
                <w:rFonts w:cs="Arial"/>
                <w:color w:val="000000"/>
                <w:sz w:val="18"/>
                <w:szCs w:val="18"/>
              </w:rPr>
              <w:t>1600348</w:t>
            </w:r>
          </w:p>
        </w:tc>
        <w:tc>
          <w:tcPr>
            <w:tcW w:w="8328" w:type="dxa"/>
            <w:vAlign w:val="bottom"/>
          </w:tcPr>
          <w:p w:rsidR="007602C7" w:rsidRPr="00D07DE9" w:rsidRDefault="007602C7">
            <w:pPr>
              <w:rPr>
                <w:rFonts w:cs="Arial"/>
                <w:color w:val="000000"/>
                <w:sz w:val="18"/>
                <w:szCs w:val="18"/>
              </w:rPr>
            </w:pPr>
            <w:r w:rsidRPr="00D07DE9">
              <w:rPr>
                <w:rFonts w:cs="Arial"/>
                <w:color w:val="000000"/>
                <w:sz w:val="18"/>
                <w:szCs w:val="18"/>
              </w:rPr>
              <w:t>Dado Profissional Ja Cadastrado</w:t>
            </w:r>
          </w:p>
        </w:tc>
      </w:tr>
      <w:tr w:rsidR="007602C7" w:rsidRPr="00EA020F" w:rsidTr="004C0248">
        <w:tc>
          <w:tcPr>
            <w:tcW w:w="1526" w:type="dxa"/>
            <w:vAlign w:val="bottom"/>
          </w:tcPr>
          <w:p w:rsidR="007602C7" w:rsidRPr="00D07DE9" w:rsidRDefault="007602C7">
            <w:pPr>
              <w:rPr>
                <w:rFonts w:cs="Arial"/>
                <w:color w:val="000000"/>
                <w:sz w:val="18"/>
                <w:szCs w:val="18"/>
              </w:rPr>
            </w:pPr>
            <w:r w:rsidRPr="00D07DE9">
              <w:rPr>
                <w:rFonts w:cs="Arial"/>
                <w:color w:val="000000"/>
                <w:sz w:val="18"/>
                <w:szCs w:val="18"/>
              </w:rPr>
              <w:t>1600349</w:t>
            </w:r>
          </w:p>
        </w:tc>
        <w:tc>
          <w:tcPr>
            <w:tcW w:w="8328" w:type="dxa"/>
            <w:vAlign w:val="bottom"/>
          </w:tcPr>
          <w:p w:rsidR="007602C7" w:rsidRPr="00D07DE9" w:rsidRDefault="007602C7">
            <w:pPr>
              <w:rPr>
                <w:rFonts w:cs="Arial"/>
                <w:color w:val="000000"/>
                <w:sz w:val="18"/>
                <w:szCs w:val="18"/>
              </w:rPr>
            </w:pPr>
            <w:r w:rsidRPr="00D07DE9">
              <w:rPr>
                <w:rFonts w:cs="Arial"/>
                <w:color w:val="000000"/>
                <w:sz w:val="18"/>
                <w:szCs w:val="18"/>
              </w:rPr>
              <w:t>Endereco Nao Cadastrado</w:t>
            </w:r>
          </w:p>
        </w:tc>
      </w:tr>
      <w:tr w:rsidR="007602C7" w:rsidRPr="00EA020F" w:rsidTr="004C0248">
        <w:tc>
          <w:tcPr>
            <w:tcW w:w="1526" w:type="dxa"/>
            <w:vAlign w:val="bottom"/>
          </w:tcPr>
          <w:p w:rsidR="007602C7" w:rsidRPr="00D07DE9" w:rsidRDefault="007602C7">
            <w:pPr>
              <w:rPr>
                <w:rFonts w:cs="Arial"/>
                <w:color w:val="000000"/>
                <w:sz w:val="18"/>
                <w:szCs w:val="18"/>
              </w:rPr>
            </w:pPr>
            <w:r w:rsidRPr="00D07DE9">
              <w:rPr>
                <w:rFonts w:cs="Arial"/>
                <w:color w:val="000000"/>
                <w:sz w:val="18"/>
                <w:szCs w:val="18"/>
              </w:rPr>
              <w:t>1600350</w:t>
            </w:r>
          </w:p>
        </w:tc>
        <w:tc>
          <w:tcPr>
            <w:tcW w:w="8328" w:type="dxa"/>
            <w:vAlign w:val="bottom"/>
          </w:tcPr>
          <w:p w:rsidR="007602C7" w:rsidRPr="00D07DE9" w:rsidRDefault="007602C7">
            <w:pPr>
              <w:rPr>
                <w:rFonts w:cs="Arial"/>
                <w:color w:val="000000"/>
                <w:sz w:val="18"/>
                <w:szCs w:val="18"/>
              </w:rPr>
            </w:pPr>
            <w:r w:rsidRPr="00D07DE9">
              <w:rPr>
                <w:rFonts w:cs="Arial"/>
                <w:color w:val="000000"/>
                <w:sz w:val="18"/>
                <w:szCs w:val="18"/>
              </w:rPr>
              <w:t>Nenhum Endereco Cadastrado</w:t>
            </w:r>
          </w:p>
        </w:tc>
      </w:tr>
      <w:tr w:rsidR="007602C7" w:rsidRPr="00EA020F" w:rsidTr="004C0248">
        <w:tc>
          <w:tcPr>
            <w:tcW w:w="1526" w:type="dxa"/>
            <w:vAlign w:val="bottom"/>
          </w:tcPr>
          <w:p w:rsidR="007602C7" w:rsidRPr="00D07DE9" w:rsidRDefault="007602C7">
            <w:pPr>
              <w:rPr>
                <w:rFonts w:cs="Arial"/>
                <w:color w:val="000000"/>
                <w:sz w:val="18"/>
                <w:szCs w:val="18"/>
              </w:rPr>
            </w:pPr>
            <w:r w:rsidRPr="00D07DE9">
              <w:rPr>
                <w:rFonts w:cs="Arial"/>
                <w:color w:val="000000"/>
                <w:sz w:val="18"/>
                <w:szCs w:val="18"/>
              </w:rPr>
              <w:t>1600351</w:t>
            </w:r>
          </w:p>
        </w:tc>
        <w:tc>
          <w:tcPr>
            <w:tcW w:w="8328" w:type="dxa"/>
            <w:vAlign w:val="bottom"/>
          </w:tcPr>
          <w:p w:rsidR="007602C7" w:rsidRPr="00D07DE9" w:rsidRDefault="007602C7">
            <w:pPr>
              <w:rPr>
                <w:rFonts w:cs="Arial"/>
                <w:color w:val="000000"/>
                <w:sz w:val="18"/>
                <w:szCs w:val="18"/>
              </w:rPr>
            </w:pPr>
            <w:r w:rsidRPr="00D07DE9">
              <w:rPr>
                <w:rFonts w:cs="Arial"/>
                <w:color w:val="000000"/>
                <w:sz w:val="18"/>
                <w:szCs w:val="18"/>
              </w:rPr>
              <w:t>Endereco Ja Cadastrado</w:t>
            </w:r>
          </w:p>
        </w:tc>
      </w:tr>
      <w:tr w:rsidR="007602C7" w:rsidRPr="00EA020F" w:rsidTr="004C0248">
        <w:tc>
          <w:tcPr>
            <w:tcW w:w="1526" w:type="dxa"/>
            <w:vAlign w:val="bottom"/>
          </w:tcPr>
          <w:p w:rsidR="007602C7" w:rsidRPr="00D07DE9" w:rsidRDefault="007602C7">
            <w:pPr>
              <w:rPr>
                <w:rFonts w:cs="Arial"/>
                <w:color w:val="000000"/>
                <w:sz w:val="18"/>
                <w:szCs w:val="18"/>
              </w:rPr>
            </w:pPr>
            <w:r w:rsidRPr="00D07DE9">
              <w:rPr>
                <w:rFonts w:cs="Arial"/>
                <w:color w:val="000000"/>
                <w:sz w:val="18"/>
                <w:szCs w:val="18"/>
              </w:rPr>
              <w:t>1600352</w:t>
            </w:r>
          </w:p>
        </w:tc>
        <w:tc>
          <w:tcPr>
            <w:tcW w:w="8328" w:type="dxa"/>
            <w:vAlign w:val="bottom"/>
          </w:tcPr>
          <w:p w:rsidR="007602C7" w:rsidRPr="00D07DE9" w:rsidRDefault="007602C7">
            <w:pPr>
              <w:rPr>
                <w:rFonts w:cs="Arial"/>
                <w:color w:val="000000"/>
                <w:sz w:val="18"/>
                <w:szCs w:val="18"/>
              </w:rPr>
            </w:pPr>
            <w:r w:rsidRPr="00D07DE9">
              <w:rPr>
                <w:rFonts w:cs="Arial"/>
                <w:color w:val="000000"/>
                <w:sz w:val="18"/>
                <w:szCs w:val="18"/>
              </w:rPr>
              <w:t>Endereco Nao Informado</w:t>
            </w:r>
          </w:p>
        </w:tc>
      </w:tr>
      <w:tr w:rsidR="007602C7" w:rsidRPr="00EA020F" w:rsidTr="004C0248">
        <w:tc>
          <w:tcPr>
            <w:tcW w:w="1526" w:type="dxa"/>
            <w:vAlign w:val="bottom"/>
          </w:tcPr>
          <w:p w:rsidR="007602C7" w:rsidRPr="00D07DE9" w:rsidRDefault="007602C7">
            <w:pPr>
              <w:rPr>
                <w:rFonts w:cs="Arial"/>
                <w:color w:val="000000"/>
                <w:sz w:val="18"/>
                <w:szCs w:val="18"/>
              </w:rPr>
            </w:pPr>
            <w:r w:rsidRPr="00D07DE9">
              <w:rPr>
                <w:rFonts w:cs="Arial"/>
                <w:color w:val="000000"/>
                <w:sz w:val="18"/>
                <w:szCs w:val="18"/>
              </w:rPr>
              <w:t>1600353</w:t>
            </w:r>
          </w:p>
        </w:tc>
        <w:tc>
          <w:tcPr>
            <w:tcW w:w="8328" w:type="dxa"/>
            <w:vAlign w:val="bottom"/>
          </w:tcPr>
          <w:p w:rsidR="007602C7" w:rsidRPr="00D07DE9" w:rsidRDefault="007602C7">
            <w:pPr>
              <w:rPr>
                <w:rFonts w:cs="Arial"/>
                <w:color w:val="000000"/>
                <w:sz w:val="18"/>
                <w:szCs w:val="18"/>
              </w:rPr>
            </w:pPr>
            <w:r w:rsidRPr="00D07DE9">
              <w:rPr>
                <w:rFonts w:cs="Arial"/>
                <w:color w:val="000000"/>
                <w:sz w:val="18"/>
                <w:szCs w:val="18"/>
              </w:rPr>
              <w:t>Identificacao Pessoa Nao Cadastrada</w:t>
            </w:r>
          </w:p>
        </w:tc>
      </w:tr>
      <w:tr w:rsidR="007602C7" w:rsidRPr="00EA020F" w:rsidTr="004C0248">
        <w:tc>
          <w:tcPr>
            <w:tcW w:w="1526" w:type="dxa"/>
            <w:vAlign w:val="bottom"/>
          </w:tcPr>
          <w:p w:rsidR="007602C7" w:rsidRPr="00D07DE9" w:rsidRDefault="007602C7">
            <w:pPr>
              <w:rPr>
                <w:rFonts w:cs="Arial"/>
                <w:color w:val="000000"/>
                <w:sz w:val="18"/>
                <w:szCs w:val="18"/>
              </w:rPr>
            </w:pPr>
            <w:r w:rsidRPr="00D07DE9">
              <w:rPr>
                <w:rFonts w:cs="Arial"/>
                <w:color w:val="000000"/>
                <w:sz w:val="18"/>
                <w:szCs w:val="18"/>
              </w:rPr>
              <w:t>1600354</w:t>
            </w:r>
          </w:p>
        </w:tc>
        <w:tc>
          <w:tcPr>
            <w:tcW w:w="8328" w:type="dxa"/>
            <w:vAlign w:val="bottom"/>
          </w:tcPr>
          <w:p w:rsidR="007602C7" w:rsidRPr="00D07DE9" w:rsidRDefault="007602C7">
            <w:pPr>
              <w:rPr>
                <w:rFonts w:cs="Arial"/>
                <w:color w:val="000000"/>
                <w:sz w:val="18"/>
                <w:szCs w:val="18"/>
              </w:rPr>
            </w:pPr>
            <w:r w:rsidRPr="00D07DE9">
              <w:rPr>
                <w:rFonts w:cs="Arial"/>
                <w:color w:val="000000"/>
                <w:sz w:val="18"/>
                <w:szCs w:val="18"/>
              </w:rPr>
              <w:t>Nenhuma Identificacao Pessoa Cadastrada</w:t>
            </w:r>
          </w:p>
        </w:tc>
      </w:tr>
      <w:tr w:rsidR="007602C7" w:rsidRPr="00EA020F" w:rsidTr="004C0248">
        <w:tc>
          <w:tcPr>
            <w:tcW w:w="1526" w:type="dxa"/>
            <w:vAlign w:val="bottom"/>
          </w:tcPr>
          <w:p w:rsidR="007602C7" w:rsidRPr="00D07DE9" w:rsidRDefault="007602C7">
            <w:pPr>
              <w:rPr>
                <w:rFonts w:cs="Arial"/>
                <w:color w:val="000000"/>
                <w:sz w:val="18"/>
                <w:szCs w:val="18"/>
              </w:rPr>
            </w:pPr>
            <w:r w:rsidRPr="00D07DE9">
              <w:rPr>
                <w:rFonts w:cs="Arial"/>
                <w:color w:val="000000"/>
                <w:sz w:val="18"/>
                <w:szCs w:val="18"/>
              </w:rPr>
              <w:t>1600355</w:t>
            </w:r>
          </w:p>
        </w:tc>
        <w:tc>
          <w:tcPr>
            <w:tcW w:w="8328" w:type="dxa"/>
            <w:vAlign w:val="bottom"/>
          </w:tcPr>
          <w:p w:rsidR="007602C7" w:rsidRPr="00D07DE9" w:rsidRDefault="007602C7">
            <w:pPr>
              <w:rPr>
                <w:rFonts w:cs="Arial"/>
                <w:color w:val="000000"/>
                <w:sz w:val="18"/>
                <w:szCs w:val="18"/>
              </w:rPr>
            </w:pPr>
            <w:r w:rsidRPr="00D07DE9">
              <w:rPr>
                <w:rFonts w:cs="Arial"/>
                <w:color w:val="000000"/>
                <w:sz w:val="18"/>
                <w:szCs w:val="18"/>
              </w:rPr>
              <w:t>Identificacao Pessoa Ja Cadastrada</w:t>
            </w:r>
          </w:p>
        </w:tc>
      </w:tr>
      <w:tr w:rsidR="007602C7" w:rsidRPr="00EA020F" w:rsidTr="004C0248">
        <w:tc>
          <w:tcPr>
            <w:tcW w:w="1526" w:type="dxa"/>
            <w:vAlign w:val="bottom"/>
          </w:tcPr>
          <w:p w:rsidR="007602C7" w:rsidRPr="00D07DE9" w:rsidRDefault="007602C7">
            <w:pPr>
              <w:rPr>
                <w:rFonts w:cs="Arial"/>
                <w:color w:val="000000"/>
                <w:sz w:val="18"/>
                <w:szCs w:val="18"/>
              </w:rPr>
            </w:pPr>
            <w:r w:rsidRPr="00D07DE9">
              <w:rPr>
                <w:rFonts w:cs="Arial"/>
                <w:color w:val="000000"/>
                <w:sz w:val="18"/>
                <w:szCs w:val="18"/>
              </w:rPr>
              <w:t>1600301</w:t>
            </w:r>
          </w:p>
        </w:tc>
        <w:tc>
          <w:tcPr>
            <w:tcW w:w="8328" w:type="dxa"/>
            <w:vAlign w:val="bottom"/>
          </w:tcPr>
          <w:p w:rsidR="007602C7" w:rsidRPr="00D07DE9" w:rsidRDefault="007602C7">
            <w:pPr>
              <w:rPr>
                <w:rFonts w:cs="Arial"/>
                <w:color w:val="000000"/>
                <w:sz w:val="18"/>
                <w:szCs w:val="18"/>
              </w:rPr>
            </w:pPr>
            <w:r w:rsidRPr="00D07DE9">
              <w:rPr>
                <w:rFonts w:cs="Arial"/>
                <w:color w:val="000000"/>
                <w:sz w:val="18"/>
                <w:szCs w:val="18"/>
              </w:rPr>
              <w:t>Referencia Nao Cadastrada</w:t>
            </w:r>
          </w:p>
        </w:tc>
      </w:tr>
      <w:tr w:rsidR="007602C7" w:rsidRPr="00EA020F" w:rsidTr="004C0248">
        <w:tc>
          <w:tcPr>
            <w:tcW w:w="1526" w:type="dxa"/>
            <w:vAlign w:val="bottom"/>
          </w:tcPr>
          <w:p w:rsidR="007602C7" w:rsidRPr="00D07DE9" w:rsidRDefault="007602C7">
            <w:pPr>
              <w:rPr>
                <w:rFonts w:cs="Arial"/>
                <w:color w:val="000000"/>
                <w:sz w:val="18"/>
                <w:szCs w:val="18"/>
              </w:rPr>
            </w:pPr>
            <w:r w:rsidRPr="00D07DE9">
              <w:rPr>
                <w:rFonts w:cs="Arial"/>
                <w:color w:val="000000"/>
                <w:sz w:val="18"/>
                <w:szCs w:val="18"/>
              </w:rPr>
              <w:t>1600302</w:t>
            </w:r>
          </w:p>
        </w:tc>
        <w:tc>
          <w:tcPr>
            <w:tcW w:w="8328" w:type="dxa"/>
            <w:vAlign w:val="bottom"/>
          </w:tcPr>
          <w:p w:rsidR="007602C7" w:rsidRPr="00D07DE9" w:rsidRDefault="007602C7">
            <w:pPr>
              <w:rPr>
                <w:rFonts w:cs="Arial"/>
                <w:color w:val="000000"/>
                <w:sz w:val="18"/>
                <w:szCs w:val="18"/>
              </w:rPr>
            </w:pPr>
            <w:r w:rsidRPr="00D07DE9">
              <w:rPr>
                <w:rFonts w:cs="Arial"/>
                <w:color w:val="000000"/>
                <w:sz w:val="18"/>
                <w:szCs w:val="18"/>
              </w:rPr>
              <w:t>Nenhuma Referencia Cadastrada</w:t>
            </w:r>
          </w:p>
        </w:tc>
      </w:tr>
      <w:tr w:rsidR="006B19DB" w:rsidRPr="00EA020F" w:rsidTr="004C0248">
        <w:tc>
          <w:tcPr>
            <w:tcW w:w="1526" w:type="dxa"/>
            <w:vAlign w:val="bottom"/>
          </w:tcPr>
          <w:p w:rsidR="006B19DB" w:rsidRPr="00D07DE9" w:rsidRDefault="006B19DB">
            <w:pPr>
              <w:rPr>
                <w:rFonts w:cs="Arial"/>
                <w:color w:val="000000"/>
                <w:sz w:val="18"/>
                <w:szCs w:val="18"/>
              </w:rPr>
            </w:pPr>
            <w:r w:rsidRPr="00D07DE9">
              <w:rPr>
                <w:rFonts w:cs="Arial"/>
                <w:color w:val="000000"/>
                <w:sz w:val="18"/>
                <w:szCs w:val="18"/>
              </w:rPr>
              <w:t>1600303</w:t>
            </w:r>
          </w:p>
        </w:tc>
        <w:tc>
          <w:tcPr>
            <w:tcW w:w="8328" w:type="dxa"/>
            <w:vAlign w:val="bottom"/>
          </w:tcPr>
          <w:p w:rsidR="006B19DB" w:rsidRPr="00D07DE9" w:rsidRDefault="006B19DB">
            <w:pPr>
              <w:rPr>
                <w:rFonts w:cs="Arial"/>
                <w:color w:val="000000"/>
                <w:sz w:val="18"/>
                <w:szCs w:val="18"/>
              </w:rPr>
            </w:pPr>
            <w:r w:rsidRPr="00D07DE9">
              <w:rPr>
                <w:rFonts w:cs="Arial"/>
                <w:color w:val="000000"/>
                <w:sz w:val="18"/>
                <w:szCs w:val="18"/>
              </w:rPr>
              <w:t>Referencia Ja Cadastrada</w:t>
            </w:r>
          </w:p>
        </w:tc>
      </w:tr>
      <w:tr w:rsidR="006B19DB" w:rsidRPr="00EA020F" w:rsidTr="004C0248">
        <w:tc>
          <w:tcPr>
            <w:tcW w:w="1526" w:type="dxa"/>
            <w:vAlign w:val="bottom"/>
          </w:tcPr>
          <w:p w:rsidR="006B19DB" w:rsidRPr="00D07DE9" w:rsidRDefault="006B19DB">
            <w:pPr>
              <w:rPr>
                <w:rFonts w:cs="Arial"/>
                <w:color w:val="000000"/>
                <w:sz w:val="18"/>
                <w:szCs w:val="18"/>
              </w:rPr>
            </w:pPr>
            <w:r w:rsidRPr="00D07DE9">
              <w:rPr>
                <w:rFonts w:cs="Arial"/>
                <w:color w:val="000000"/>
                <w:sz w:val="18"/>
                <w:szCs w:val="18"/>
              </w:rPr>
              <w:t>1600663</w:t>
            </w:r>
          </w:p>
        </w:tc>
        <w:tc>
          <w:tcPr>
            <w:tcW w:w="8328" w:type="dxa"/>
            <w:vAlign w:val="bottom"/>
          </w:tcPr>
          <w:p w:rsidR="006B19DB" w:rsidRPr="00D07DE9" w:rsidRDefault="006B19DB">
            <w:pPr>
              <w:rPr>
                <w:rFonts w:cs="Arial"/>
                <w:color w:val="000000"/>
                <w:sz w:val="18"/>
                <w:szCs w:val="18"/>
              </w:rPr>
            </w:pPr>
            <w:r w:rsidRPr="00D07DE9">
              <w:rPr>
                <w:rFonts w:cs="Arial"/>
                <w:color w:val="000000"/>
                <w:sz w:val="18"/>
                <w:szCs w:val="18"/>
              </w:rPr>
              <w:t>Periodicidade Não Informada.</w:t>
            </w:r>
          </w:p>
        </w:tc>
      </w:tr>
      <w:tr w:rsidR="006B19DB" w:rsidRPr="00EA020F" w:rsidTr="004C0248">
        <w:tc>
          <w:tcPr>
            <w:tcW w:w="1526" w:type="dxa"/>
            <w:vAlign w:val="bottom"/>
          </w:tcPr>
          <w:p w:rsidR="006B19DB" w:rsidRPr="00D07DE9" w:rsidRDefault="006B19DB">
            <w:pPr>
              <w:rPr>
                <w:rFonts w:cs="Arial"/>
                <w:color w:val="000000"/>
                <w:sz w:val="18"/>
                <w:szCs w:val="18"/>
              </w:rPr>
            </w:pPr>
            <w:r w:rsidRPr="00D07DE9">
              <w:rPr>
                <w:rFonts w:cs="Arial"/>
                <w:color w:val="000000"/>
                <w:sz w:val="18"/>
                <w:szCs w:val="18"/>
              </w:rPr>
              <w:t>1600664</w:t>
            </w:r>
          </w:p>
        </w:tc>
        <w:tc>
          <w:tcPr>
            <w:tcW w:w="8328" w:type="dxa"/>
            <w:vAlign w:val="bottom"/>
          </w:tcPr>
          <w:p w:rsidR="006B19DB" w:rsidRPr="00D07DE9" w:rsidRDefault="006B19DB">
            <w:pPr>
              <w:rPr>
                <w:rFonts w:cs="Arial"/>
                <w:color w:val="000000"/>
                <w:sz w:val="18"/>
                <w:szCs w:val="18"/>
              </w:rPr>
            </w:pPr>
            <w:r w:rsidRPr="00D07DE9">
              <w:rPr>
                <w:rFonts w:cs="Arial"/>
                <w:color w:val="000000"/>
                <w:sz w:val="18"/>
                <w:szCs w:val="18"/>
              </w:rPr>
              <w:t>Tipo de Renda Não Cadastrado.</w:t>
            </w:r>
          </w:p>
        </w:tc>
      </w:tr>
      <w:tr w:rsidR="006B19DB" w:rsidRPr="00EA020F" w:rsidTr="004C0248">
        <w:tc>
          <w:tcPr>
            <w:tcW w:w="1526" w:type="dxa"/>
            <w:vAlign w:val="bottom"/>
          </w:tcPr>
          <w:p w:rsidR="006B19DB" w:rsidRPr="00D07DE9" w:rsidRDefault="006B19DB">
            <w:pPr>
              <w:rPr>
                <w:rFonts w:cs="Arial"/>
                <w:color w:val="000000"/>
                <w:sz w:val="18"/>
                <w:szCs w:val="18"/>
              </w:rPr>
            </w:pPr>
            <w:r w:rsidRPr="00D07DE9">
              <w:rPr>
                <w:rFonts w:cs="Arial"/>
                <w:color w:val="000000"/>
                <w:sz w:val="18"/>
                <w:szCs w:val="18"/>
              </w:rPr>
              <w:t>1600665</w:t>
            </w:r>
          </w:p>
        </w:tc>
        <w:tc>
          <w:tcPr>
            <w:tcW w:w="8328" w:type="dxa"/>
            <w:vAlign w:val="bottom"/>
          </w:tcPr>
          <w:p w:rsidR="006B19DB" w:rsidRPr="00D07DE9" w:rsidRDefault="006B19DB">
            <w:pPr>
              <w:rPr>
                <w:rFonts w:cs="Arial"/>
                <w:color w:val="000000"/>
                <w:sz w:val="18"/>
                <w:szCs w:val="18"/>
              </w:rPr>
            </w:pPr>
            <w:r w:rsidRPr="00D07DE9">
              <w:rPr>
                <w:rFonts w:cs="Arial"/>
                <w:color w:val="000000"/>
                <w:sz w:val="18"/>
                <w:szCs w:val="18"/>
              </w:rPr>
              <w:t>Renda da Pessoa não Cadastrada.</w:t>
            </w:r>
          </w:p>
        </w:tc>
      </w:tr>
      <w:tr w:rsidR="006B19DB" w:rsidRPr="00EA020F" w:rsidTr="004C0248">
        <w:tc>
          <w:tcPr>
            <w:tcW w:w="1526" w:type="dxa"/>
            <w:vAlign w:val="bottom"/>
          </w:tcPr>
          <w:p w:rsidR="006B19DB" w:rsidRPr="00D07DE9" w:rsidRDefault="006B19DB">
            <w:pPr>
              <w:rPr>
                <w:rFonts w:cs="Arial"/>
                <w:color w:val="000000"/>
                <w:sz w:val="18"/>
                <w:szCs w:val="18"/>
              </w:rPr>
            </w:pPr>
            <w:r w:rsidRPr="00D07DE9">
              <w:rPr>
                <w:rFonts w:cs="Arial"/>
                <w:color w:val="000000"/>
                <w:sz w:val="18"/>
                <w:szCs w:val="18"/>
              </w:rPr>
              <w:t>1600535</w:t>
            </w:r>
          </w:p>
        </w:tc>
        <w:tc>
          <w:tcPr>
            <w:tcW w:w="8328" w:type="dxa"/>
            <w:vAlign w:val="bottom"/>
          </w:tcPr>
          <w:p w:rsidR="006B19DB" w:rsidRPr="00D07DE9" w:rsidRDefault="006B19DB">
            <w:pPr>
              <w:rPr>
                <w:rFonts w:cs="Arial"/>
                <w:color w:val="000000"/>
                <w:sz w:val="18"/>
                <w:szCs w:val="18"/>
              </w:rPr>
            </w:pPr>
            <w:r w:rsidRPr="00D07DE9">
              <w:rPr>
                <w:rFonts w:cs="Arial"/>
                <w:color w:val="000000"/>
                <w:sz w:val="18"/>
                <w:szCs w:val="18"/>
              </w:rPr>
              <w:t>Nenhum Logradouro Cadastrado</w:t>
            </w:r>
          </w:p>
        </w:tc>
      </w:tr>
      <w:tr w:rsidR="006B19DB" w:rsidRPr="00EA020F" w:rsidTr="004C0248">
        <w:tc>
          <w:tcPr>
            <w:tcW w:w="1526" w:type="dxa"/>
            <w:vAlign w:val="bottom"/>
          </w:tcPr>
          <w:p w:rsidR="006B19DB" w:rsidRPr="00D07DE9" w:rsidRDefault="006B19DB">
            <w:pPr>
              <w:rPr>
                <w:rFonts w:cs="Arial"/>
                <w:color w:val="000000"/>
                <w:sz w:val="18"/>
                <w:szCs w:val="18"/>
              </w:rPr>
            </w:pPr>
            <w:r w:rsidRPr="00D07DE9">
              <w:rPr>
                <w:rFonts w:cs="Arial"/>
                <w:color w:val="000000"/>
                <w:sz w:val="18"/>
                <w:szCs w:val="18"/>
              </w:rPr>
              <w:t>1600064</w:t>
            </w:r>
          </w:p>
        </w:tc>
        <w:tc>
          <w:tcPr>
            <w:tcW w:w="8328" w:type="dxa"/>
            <w:vAlign w:val="bottom"/>
          </w:tcPr>
          <w:p w:rsidR="006B19DB" w:rsidRPr="00D07DE9" w:rsidRDefault="006B19DB">
            <w:pPr>
              <w:rPr>
                <w:rFonts w:cs="Arial"/>
                <w:color w:val="000000"/>
                <w:sz w:val="18"/>
                <w:szCs w:val="18"/>
              </w:rPr>
            </w:pPr>
            <w:r w:rsidRPr="00D07DE9">
              <w:rPr>
                <w:rFonts w:cs="Arial"/>
                <w:color w:val="000000"/>
                <w:sz w:val="18"/>
                <w:szCs w:val="18"/>
              </w:rPr>
              <w:t>Tarifa [parâmetro] Nao Cadastrada</w:t>
            </w:r>
          </w:p>
        </w:tc>
      </w:tr>
      <w:tr w:rsidR="006B19DB" w:rsidRPr="00EA020F" w:rsidTr="004C0248">
        <w:tc>
          <w:tcPr>
            <w:tcW w:w="1526" w:type="dxa"/>
            <w:vAlign w:val="bottom"/>
          </w:tcPr>
          <w:p w:rsidR="006B19DB" w:rsidRPr="00D07DE9" w:rsidRDefault="006B19DB">
            <w:pPr>
              <w:rPr>
                <w:rFonts w:cs="Arial"/>
                <w:color w:val="000000"/>
                <w:sz w:val="18"/>
                <w:szCs w:val="18"/>
              </w:rPr>
            </w:pPr>
            <w:r w:rsidRPr="00D07DE9">
              <w:rPr>
                <w:rFonts w:cs="Arial"/>
                <w:color w:val="000000"/>
                <w:sz w:val="18"/>
                <w:szCs w:val="18"/>
              </w:rPr>
              <w:t>1600065</w:t>
            </w:r>
          </w:p>
        </w:tc>
        <w:tc>
          <w:tcPr>
            <w:tcW w:w="8328" w:type="dxa"/>
            <w:vAlign w:val="bottom"/>
          </w:tcPr>
          <w:p w:rsidR="006B19DB" w:rsidRPr="00D07DE9" w:rsidRDefault="006B19DB">
            <w:pPr>
              <w:rPr>
                <w:rFonts w:cs="Arial"/>
                <w:color w:val="000000"/>
                <w:sz w:val="18"/>
                <w:szCs w:val="18"/>
              </w:rPr>
            </w:pPr>
            <w:r w:rsidRPr="00D07DE9">
              <w:rPr>
                <w:rFonts w:cs="Arial"/>
                <w:color w:val="000000"/>
                <w:sz w:val="18"/>
                <w:szCs w:val="18"/>
              </w:rPr>
              <w:t>Nenhuma Tarifa Cadastrada</w:t>
            </w:r>
          </w:p>
        </w:tc>
      </w:tr>
      <w:tr w:rsidR="006B19DB" w:rsidRPr="00EA020F" w:rsidTr="004C0248">
        <w:tc>
          <w:tcPr>
            <w:tcW w:w="1526" w:type="dxa"/>
            <w:vAlign w:val="bottom"/>
          </w:tcPr>
          <w:p w:rsidR="006B19DB" w:rsidRPr="00D07DE9" w:rsidRDefault="006B19DB">
            <w:pPr>
              <w:rPr>
                <w:rFonts w:cs="Arial"/>
                <w:color w:val="000000"/>
                <w:sz w:val="18"/>
                <w:szCs w:val="18"/>
              </w:rPr>
            </w:pPr>
            <w:r w:rsidRPr="00D07DE9">
              <w:rPr>
                <w:rFonts w:cs="Arial"/>
                <w:color w:val="000000"/>
                <w:sz w:val="18"/>
                <w:szCs w:val="18"/>
              </w:rPr>
              <w:t>1600066</w:t>
            </w:r>
          </w:p>
        </w:tc>
        <w:tc>
          <w:tcPr>
            <w:tcW w:w="8328" w:type="dxa"/>
            <w:vAlign w:val="bottom"/>
          </w:tcPr>
          <w:p w:rsidR="006B19DB" w:rsidRPr="00D07DE9" w:rsidRDefault="006B19DB">
            <w:pPr>
              <w:rPr>
                <w:rFonts w:cs="Arial"/>
                <w:color w:val="000000"/>
                <w:sz w:val="18"/>
                <w:szCs w:val="18"/>
              </w:rPr>
            </w:pPr>
            <w:r w:rsidRPr="00D07DE9">
              <w:rPr>
                <w:rFonts w:cs="Arial"/>
                <w:color w:val="000000"/>
                <w:sz w:val="18"/>
                <w:szCs w:val="18"/>
              </w:rPr>
              <w:t>Tarifa Vigencia Nao Cadastrada</w:t>
            </w:r>
          </w:p>
        </w:tc>
      </w:tr>
      <w:tr w:rsidR="006B19DB" w:rsidRPr="00EA020F" w:rsidTr="004C0248">
        <w:tc>
          <w:tcPr>
            <w:tcW w:w="1526" w:type="dxa"/>
            <w:vAlign w:val="bottom"/>
          </w:tcPr>
          <w:p w:rsidR="006B19DB" w:rsidRPr="00D07DE9" w:rsidRDefault="006B19DB">
            <w:pPr>
              <w:rPr>
                <w:rFonts w:cs="Arial"/>
                <w:color w:val="000000"/>
                <w:sz w:val="18"/>
                <w:szCs w:val="18"/>
              </w:rPr>
            </w:pPr>
            <w:r w:rsidRPr="00D07DE9">
              <w:rPr>
                <w:rFonts w:cs="Arial"/>
                <w:color w:val="000000"/>
                <w:sz w:val="18"/>
                <w:szCs w:val="18"/>
              </w:rPr>
              <w:t>1600067</w:t>
            </w:r>
          </w:p>
        </w:tc>
        <w:tc>
          <w:tcPr>
            <w:tcW w:w="8328" w:type="dxa"/>
            <w:vAlign w:val="bottom"/>
          </w:tcPr>
          <w:p w:rsidR="006B19DB" w:rsidRPr="00D07DE9" w:rsidRDefault="006B19DB">
            <w:pPr>
              <w:rPr>
                <w:rFonts w:cs="Arial"/>
                <w:color w:val="000000"/>
                <w:sz w:val="18"/>
                <w:szCs w:val="18"/>
              </w:rPr>
            </w:pPr>
            <w:r w:rsidRPr="00D07DE9">
              <w:rPr>
                <w:rFonts w:cs="Arial"/>
                <w:color w:val="000000"/>
                <w:sz w:val="18"/>
                <w:szCs w:val="18"/>
              </w:rPr>
              <w:t>Nenhuma Tarifa Vigencia Cadastrada</w:t>
            </w:r>
          </w:p>
        </w:tc>
      </w:tr>
      <w:tr w:rsidR="006B19DB" w:rsidRPr="00EA020F" w:rsidTr="004C0248">
        <w:tc>
          <w:tcPr>
            <w:tcW w:w="1526" w:type="dxa"/>
            <w:vAlign w:val="bottom"/>
          </w:tcPr>
          <w:p w:rsidR="006B19DB" w:rsidRPr="00D07DE9" w:rsidRDefault="006B19DB">
            <w:pPr>
              <w:rPr>
                <w:rFonts w:cs="Arial"/>
                <w:color w:val="000000"/>
                <w:sz w:val="18"/>
                <w:szCs w:val="18"/>
              </w:rPr>
            </w:pPr>
            <w:r w:rsidRPr="00D07DE9">
              <w:rPr>
                <w:rFonts w:cs="Arial"/>
                <w:color w:val="000000"/>
                <w:sz w:val="18"/>
                <w:szCs w:val="18"/>
              </w:rPr>
              <w:t>1600068</w:t>
            </w:r>
          </w:p>
        </w:tc>
        <w:tc>
          <w:tcPr>
            <w:tcW w:w="8328" w:type="dxa"/>
            <w:vAlign w:val="bottom"/>
          </w:tcPr>
          <w:p w:rsidR="006B19DB" w:rsidRPr="00D07DE9" w:rsidRDefault="006B19DB">
            <w:pPr>
              <w:rPr>
                <w:rFonts w:cs="Arial"/>
                <w:color w:val="000000"/>
                <w:sz w:val="18"/>
                <w:szCs w:val="18"/>
              </w:rPr>
            </w:pPr>
            <w:r w:rsidRPr="00D07DE9">
              <w:rPr>
                <w:rFonts w:cs="Arial"/>
                <w:color w:val="000000"/>
                <w:sz w:val="18"/>
                <w:szCs w:val="18"/>
              </w:rPr>
              <w:t>Data Vigencia Ate Nao Informada</w:t>
            </w:r>
          </w:p>
        </w:tc>
      </w:tr>
      <w:tr w:rsidR="006B19DB" w:rsidRPr="00EA020F" w:rsidTr="004C0248">
        <w:tc>
          <w:tcPr>
            <w:tcW w:w="1526" w:type="dxa"/>
            <w:vAlign w:val="bottom"/>
          </w:tcPr>
          <w:p w:rsidR="006B19DB" w:rsidRPr="00D07DE9" w:rsidRDefault="006B19DB">
            <w:pPr>
              <w:rPr>
                <w:rFonts w:cs="Arial"/>
                <w:color w:val="000000"/>
                <w:sz w:val="18"/>
                <w:szCs w:val="18"/>
              </w:rPr>
            </w:pPr>
            <w:r w:rsidRPr="00D07DE9">
              <w:rPr>
                <w:rFonts w:cs="Arial"/>
                <w:color w:val="000000"/>
                <w:sz w:val="18"/>
                <w:szCs w:val="18"/>
              </w:rPr>
              <w:t>1600069</w:t>
            </w:r>
          </w:p>
        </w:tc>
        <w:tc>
          <w:tcPr>
            <w:tcW w:w="8328" w:type="dxa"/>
            <w:vAlign w:val="bottom"/>
          </w:tcPr>
          <w:p w:rsidR="006B19DB" w:rsidRPr="00D07DE9" w:rsidRDefault="006B19DB">
            <w:pPr>
              <w:rPr>
                <w:rFonts w:cs="Arial"/>
                <w:color w:val="000000"/>
                <w:sz w:val="18"/>
                <w:szCs w:val="18"/>
              </w:rPr>
            </w:pPr>
            <w:r w:rsidRPr="00D07DE9">
              <w:rPr>
                <w:rFonts w:cs="Arial"/>
                <w:color w:val="000000"/>
                <w:sz w:val="18"/>
                <w:szCs w:val="18"/>
              </w:rPr>
              <w:t>Data Vigência De Não Informada</w:t>
            </w:r>
          </w:p>
        </w:tc>
      </w:tr>
      <w:tr w:rsidR="006B19DB" w:rsidRPr="00EA020F" w:rsidTr="004C0248">
        <w:tc>
          <w:tcPr>
            <w:tcW w:w="1526" w:type="dxa"/>
            <w:vAlign w:val="bottom"/>
          </w:tcPr>
          <w:p w:rsidR="006B19DB" w:rsidRPr="00D07DE9" w:rsidRDefault="006B19DB">
            <w:pPr>
              <w:rPr>
                <w:rFonts w:cs="Arial"/>
                <w:color w:val="000000"/>
                <w:sz w:val="18"/>
                <w:szCs w:val="18"/>
              </w:rPr>
            </w:pPr>
            <w:r w:rsidRPr="00D07DE9">
              <w:rPr>
                <w:rFonts w:cs="Arial"/>
                <w:color w:val="000000"/>
                <w:sz w:val="18"/>
                <w:szCs w:val="18"/>
              </w:rPr>
              <w:t>1600070</w:t>
            </w:r>
          </w:p>
        </w:tc>
        <w:tc>
          <w:tcPr>
            <w:tcW w:w="8328" w:type="dxa"/>
            <w:vAlign w:val="bottom"/>
          </w:tcPr>
          <w:p w:rsidR="006B19DB" w:rsidRPr="00D07DE9" w:rsidRDefault="006B19DB">
            <w:pPr>
              <w:rPr>
                <w:rFonts w:cs="Arial"/>
                <w:color w:val="000000"/>
                <w:sz w:val="18"/>
                <w:szCs w:val="18"/>
              </w:rPr>
            </w:pPr>
            <w:r w:rsidRPr="00D07DE9">
              <w:rPr>
                <w:rFonts w:cs="Arial"/>
                <w:color w:val="000000"/>
                <w:sz w:val="18"/>
                <w:szCs w:val="18"/>
              </w:rPr>
              <w:t>Data Vigencia Ate deve ser maior que Data Vigencia De</w:t>
            </w:r>
          </w:p>
        </w:tc>
      </w:tr>
      <w:tr w:rsidR="006B19DB" w:rsidRPr="00EA020F" w:rsidTr="004C0248">
        <w:tc>
          <w:tcPr>
            <w:tcW w:w="1526" w:type="dxa"/>
            <w:vAlign w:val="bottom"/>
          </w:tcPr>
          <w:p w:rsidR="006B19DB" w:rsidRPr="00D07DE9" w:rsidRDefault="006B19DB">
            <w:pPr>
              <w:rPr>
                <w:rFonts w:cs="Arial"/>
                <w:color w:val="000000"/>
                <w:sz w:val="18"/>
                <w:szCs w:val="18"/>
              </w:rPr>
            </w:pPr>
            <w:r w:rsidRPr="00D07DE9">
              <w:rPr>
                <w:rFonts w:cs="Arial"/>
                <w:color w:val="000000"/>
                <w:sz w:val="18"/>
                <w:szCs w:val="18"/>
              </w:rPr>
              <w:t>1600072</w:t>
            </w:r>
          </w:p>
        </w:tc>
        <w:tc>
          <w:tcPr>
            <w:tcW w:w="8328" w:type="dxa"/>
            <w:vAlign w:val="bottom"/>
          </w:tcPr>
          <w:p w:rsidR="006B19DB" w:rsidRPr="00D07DE9" w:rsidRDefault="006B19DB">
            <w:pPr>
              <w:rPr>
                <w:rFonts w:cs="Arial"/>
                <w:color w:val="000000"/>
                <w:sz w:val="18"/>
                <w:szCs w:val="18"/>
              </w:rPr>
            </w:pPr>
            <w:r w:rsidRPr="00D07DE9">
              <w:rPr>
                <w:rFonts w:cs="Arial"/>
                <w:color w:val="000000"/>
                <w:sz w:val="18"/>
                <w:szCs w:val="18"/>
              </w:rPr>
              <w:t>Tarifa Vigencia Ja Cadastrada</w:t>
            </w:r>
          </w:p>
        </w:tc>
      </w:tr>
      <w:tr w:rsidR="006B19DB" w:rsidRPr="00EA020F" w:rsidTr="004C0248">
        <w:tc>
          <w:tcPr>
            <w:tcW w:w="1526" w:type="dxa"/>
            <w:vAlign w:val="bottom"/>
          </w:tcPr>
          <w:p w:rsidR="006B19DB" w:rsidRPr="00D07DE9" w:rsidRDefault="006B19DB">
            <w:pPr>
              <w:rPr>
                <w:rFonts w:cs="Arial"/>
                <w:color w:val="000000"/>
                <w:sz w:val="18"/>
                <w:szCs w:val="18"/>
              </w:rPr>
            </w:pPr>
            <w:r w:rsidRPr="00D07DE9">
              <w:rPr>
                <w:rFonts w:cs="Arial"/>
                <w:color w:val="000000"/>
                <w:sz w:val="18"/>
                <w:szCs w:val="18"/>
              </w:rPr>
              <w:t>1600079</w:t>
            </w:r>
          </w:p>
        </w:tc>
        <w:tc>
          <w:tcPr>
            <w:tcW w:w="8328" w:type="dxa"/>
            <w:vAlign w:val="bottom"/>
          </w:tcPr>
          <w:p w:rsidR="006B19DB" w:rsidRPr="00D07DE9" w:rsidRDefault="006B19DB">
            <w:pPr>
              <w:rPr>
                <w:rFonts w:cs="Arial"/>
                <w:color w:val="000000"/>
                <w:sz w:val="18"/>
                <w:szCs w:val="18"/>
              </w:rPr>
            </w:pPr>
            <w:r w:rsidRPr="00D07DE9">
              <w:rPr>
                <w:rFonts w:cs="Arial"/>
                <w:color w:val="000000"/>
                <w:sz w:val="18"/>
                <w:szCs w:val="18"/>
              </w:rPr>
              <w:t>Cliente Carteira Nao Cadastrado</w:t>
            </w:r>
          </w:p>
        </w:tc>
      </w:tr>
      <w:tr w:rsidR="006B19DB" w:rsidRPr="00EA020F" w:rsidTr="004C0248">
        <w:tc>
          <w:tcPr>
            <w:tcW w:w="1526" w:type="dxa"/>
            <w:vAlign w:val="bottom"/>
          </w:tcPr>
          <w:p w:rsidR="006B19DB" w:rsidRPr="00D07DE9" w:rsidRDefault="006B19DB">
            <w:pPr>
              <w:rPr>
                <w:rFonts w:cs="Arial"/>
                <w:color w:val="000000"/>
                <w:sz w:val="18"/>
                <w:szCs w:val="18"/>
              </w:rPr>
            </w:pPr>
            <w:r w:rsidRPr="00D07DE9">
              <w:rPr>
                <w:rFonts w:cs="Arial"/>
                <w:color w:val="000000"/>
                <w:sz w:val="18"/>
                <w:szCs w:val="18"/>
              </w:rPr>
              <w:t>1600080</w:t>
            </w:r>
          </w:p>
        </w:tc>
        <w:tc>
          <w:tcPr>
            <w:tcW w:w="8328" w:type="dxa"/>
            <w:vAlign w:val="bottom"/>
          </w:tcPr>
          <w:p w:rsidR="006B19DB" w:rsidRPr="00D07DE9" w:rsidRDefault="006B19DB">
            <w:pPr>
              <w:rPr>
                <w:rFonts w:cs="Arial"/>
                <w:color w:val="000000"/>
                <w:sz w:val="18"/>
                <w:szCs w:val="18"/>
              </w:rPr>
            </w:pPr>
            <w:r w:rsidRPr="00D07DE9">
              <w:rPr>
                <w:rFonts w:cs="Arial"/>
                <w:color w:val="000000"/>
                <w:sz w:val="18"/>
                <w:szCs w:val="18"/>
              </w:rPr>
              <w:t>Nenhum Cliente Carteira Cadastrado</w:t>
            </w:r>
          </w:p>
        </w:tc>
      </w:tr>
      <w:tr w:rsidR="006B19DB" w:rsidRPr="00EA020F" w:rsidTr="004C0248">
        <w:tc>
          <w:tcPr>
            <w:tcW w:w="1526" w:type="dxa"/>
            <w:vAlign w:val="bottom"/>
          </w:tcPr>
          <w:p w:rsidR="006B19DB" w:rsidRPr="00D07DE9" w:rsidRDefault="006B19DB">
            <w:pPr>
              <w:rPr>
                <w:rFonts w:cs="Arial"/>
                <w:color w:val="000000"/>
                <w:sz w:val="18"/>
                <w:szCs w:val="18"/>
              </w:rPr>
            </w:pPr>
            <w:r w:rsidRPr="00D07DE9">
              <w:rPr>
                <w:rFonts w:cs="Arial"/>
                <w:color w:val="000000"/>
                <w:sz w:val="18"/>
                <w:szCs w:val="18"/>
              </w:rPr>
              <w:t>1600081</w:t>
            </w:r>
          </w:p>
        </w:tc>
        <w:tc>
          <w:tcPr>
            <w:tcW w:w="8328" w:type="dxa"/>
            <w:vAlign w:val="bottom"/>
          </w:tcPr>
          <w:p w:rsidR="006B19DB" w:rsidRPr="00D07DE9" w:rsidRDefault="006B19DB">
            <w:pPr>
              <w:rPr>
                <w:rFonts w:cs="Arial"/>
                <w:color w:val="000000"/>
                <w:sz w:val="18"/>
                <w:szCs w:val="18"/>
              </w:rPr>
            </w:pPr>
            <w:r w:rsidRPr="00D07DE9">
              <w:rPr>
                <w:rFonts w:cs="Arial"/>
                <w:color w:val="000000"/>
                <w:sz w:val="18"/>
                <w:szCs w:val="18"/>
              </w:rPr>
              <w:t>Cliente Carteira Ja Cadastrado</w:t>
            </w:r>
          </w:p>
        </w:tc>
      </w:tr>
      <w:tr w:rsidR="006B19DB" w:rsidRPr="00EA020F" w:rsidTr="004C0248">
        <w:tc>
          <w:tcPr>
            <w:tcW w:w="1526" w:type="dxa"/>
            <w:vAlign w:val="bottom"/>
          </w:tcPr>
          <w:p w:rsidR="006B19DB" w:rsidRPr="00D07DE9" w:rsidRDefault="006B19DB">
            <w:pPr>
              <w:rPr>
                <w:rFonts w:cs="Arial"/>
                <w:color w:val="000000"/>
                <w:sz w:val="18"/>
                <w:szCs w:val="18"/>
              </w:rPr>
            </w:pPr>
            <w:r w:rsidRPr="00D07DE9">
              <w:rPr>
                <w:rFonts w:cs="Arial"/>
                <w:color w:val="000000"/>
                <w:sz w:val="18"/>
                <w:szCs w:val="18"/>
              </w:rPr>
              <w:t>1600082</w:t>
            </w:r>
          </w:p>
        </w:tc>
        <w:tc>
          <w:tcPr>
            <w:tcW w:w="8328" w:type="dxa"/>
            <w:vAlign w:val="bottom"/>
          </w:tcPr>
          <w:p w:rsidR="006B19DB" w:rsidRPr="00D07DE9" w:rsidRDefault="006B19DB">
            <w:pPr>
              <w:rPr>
                <w:rFonts w:cs="Arial"/>
                <w:color w:val="000000"/>
                <w:sz w:val="18"/>
                <w:szCs w:val="18"/>
              </w:rPr>
            </w:pPr>
            <w:r w:rsidRPr="00D07DE9">
              <w:rPr>
                <w:rFonts w:cs="Arial"/>
                <w:color w:val="000000"/>
                <w:sz w:val="18"/>
                <w:szCs w:val="18"/>
              </w:rPr>
              <w:t>Cliente Produto Nao Cadastrado</w:t>
            </w:r>
          </w:p>
        </w:tc>
      </w:tr>
      <w:tr w:rsidR="006B19DB" w:rsidRPr="00EA020F" w:rsidTr="004C0248">
        <w:tc>
          <w:tcPr>
            <w:tcW w:w="1526" w:type="dxa"/>
            <w:vAlign w:val="bottom"/>
          </w:tcPr>
          <w:p w:rsidR="006B19DB" w:rsidRPr="00D07DE9" w:rsidRDefault="006B19DB">
            <w:pPr>
              <w:rPr>
                <w:rFonts w:cs="Arial"/>
                <w:color w:val="000000"/>
                <w:sz w:val="18"/>
                <w:szCs w:val="18"/>
              </w:rPr>
            </w:pPr>
            <w:r w:rsidRPr="00D07DE9">
              <w:rPr>
                <w:rFonts w:cs="Arial"/>
                <w:color w:val="000000"/>
                <w:sz w:val="18"/>
                <w:szCs w:val="18"/>
              </w:rPr>
              <w:t>1600083</w:t>
            </w:r>
          </w:p>
        </w:tc>
        <w:tc>
          <w:tcPr>
            <w:tcW w:w="8328" w:type="dxa"/>
            <w:vAlign w:val="bottom"/>
          </w:tcPr>
          <w:p w:rsidR="006B19DB" w:rsidRPr="00D07DE9" w:rsidRDefault="006B19DB">
            <w:pPr>
              <w:rPr>
                <w:rFonts w:cs="Arial"/>
                <w:color w:val="000000"/>
                <w:sz w:val="18"/>
                <w:szCs w:val="18"/>
              </w:rPr>
            </w:pPr>
            <w:r w:rsidRPr="00D07DE9">
              <w:rPr>
                <w:rFonts w:cs="Arial"/>
                <w:color w:val="000000"/>
                <w:sz w:val="18"/>
                <w:szCs w:val="18"/>
              </w:rPr>
              <w:t>Nenhum Cliente Produto Cadastrado</w:t>
            </w:r>
          </w:p>
        </w:tc>
      </w:tr>
      <w:tr w:rsidR="006B19DB" w:rsidRPr="00EA020F" w:rsidTr="004C0248">
        <w:tc>
          <w:tcPr>
            <w:tcW w:w="1526" w:type="dxa"/>
            <w:vAlign w:val="bottom"/>
          </w:tcPr>
          <w:p w:rsidR="006B19DB" w:rsidRPr="00D07DE9" w:rsidRDefault="006B19DB">
            <w:pPr>
              <w:rPr>
                <w:rFonts w:cs="Arial"/>
                <w:color w:val="000000"/>
                <w:sz w:val="18"/>
                <w:szCs w:val="18"/>
              </w:rPr>
            </w:pPr>
            <w:r w:rsidRPr="00D07DE9">
              <w:rPr>
                <w:rFonts w:cs="Arial"/>
                <w:color w:val="000000"/>
                <w:sz w:val="18"/>
                <w:szCs w:val="18"/>
              </w:rPr>
              <w:t>1600084</w:t>
            </w:r>
          </w:p>
        </w:tc>
        <w:tc>
          <w:tcPr>
            <w:tcW w:w="8328" w:type="dxa"/>
            <w:vAlign w:val="bottom"/>
          </w:tcPr>
          <w:p w:rsidR="006B19DB" w:rsidRPr="00D07DE9" w:rsidRDefault="006B19DB">
            <w:pPr>
              <w:rPr>
                <w:rFonts w:cs="Arial"/>
                <w:color w:val="000000"/>
                <w:sz w:val="18"/>
                <w:szCs w:val="18"/>
              </w:rPr>
            </w:pPr>
            <w:r w:rsidRPr="00D07DE9">
              <w:rPr>
                <w:rFonts w:cs="Arial"/>
                <w:color w:val="000000"/>
                <w:sz w:val="18"/>
                <w:szCs w:val="18"/>
              </w:rPr>
              <w:t>Cliente Produto Ja Cadastrado</w:t>
            </w:r>
          </w:p>
        </w:tc>
      </w:tr>
      <w:tr w:rsidR="006B19DB" w:rsidRPr="00EA020F" w:rsidTr="004C0248">
        <w:tc>
          <w:tcPr>
            <w:tcW w:w="1526" w:type="dxa"/>
            <w:vAlign w:val="bottom"/>
          </w:tcPr>
          <w:p w:rsidR="006B19DB" w:rsidRPr="00D07DE9" w:rsidRDefault="006B19DB">
            <w:pPr>
              <w:rPr>
                <w:rFonts w:cs="Arial"/>
                <w:color w:val="000000"/>
                <w:sz w:val="18"/>
                <w:szCs w:val="18"/>
              </w:rPr>
            </w:pPr>
            <w:r w:rsidRPr="00D07DE9">
              <w:rPr>
                <w:rFonts w:cs="Arial"/>
                <w:color w:val="000000"/>
                <w:sz w:val="18"/>
                <w:szCs w:val="18"/>
              </w:rPr>
              <w:t>1600141</w:t>
            </w:r>
          </w:p>
        </w:tc>
        <w:tc>
          <w:tcPr>
            <w:tcW w:w="8328" w:type="dxa"/>
            <w:vAlign w:val="bottom"/>
          </w:tcPr>
          <w:p w:rsidR="006B19DB" w:rsidRPr="00D07DE9" w:rsidRDefault="006B19DB">
            <w:pPr>
              <w:rPr>
                <w:rFonts w:cs="Arial"/>
                <w:color w:val="000000"/>
                <w:sz w:val="18"/>
                <w:szCs w:val="18"/>
              </w:rPr>
            </w:pPr>
            <w:r w:rsidRPr="00D07DE9">
              <w:rPr>
                <w:rFonts w:cs="Arial"/>
                <w:color w:val="000000"/>
                <w:sz w:val="18"/>
                <w:szCs w:val="18"/>
              </w:rPr>
              <w:t>Produto [parâmetro] Nao Cadastrado</w:t>
            </w:r>
          </w:p>
        </w:tc>
      </w:tr>
      <w:tr w:rsidR="006B19DB" w:rsidRPr="00EA020F" w:rsidTr="004C0248">
        <w:tc>
          <w:tcPr>
            <w:tcW w:w="1526" w:type="dxa"/>
            <w:vAlign w:val="bottom"/>
          </w:tcPr>
          <w:p w:rsidR="006B19DB" w:rsidRPr="00D07DE9" w:rsidRDefault="006B19DB">
            <w:pPr>
              <w:rPr>
                <w:rFonts w:cs="Arial"/>
                <w:color w:val="000000"/>
                <w:sz w:val="18"/>
                <w:szCs w:val="18"/>
              </w:rPr>
            </w:pPr>
            <w:r w:rsidRPr="00D07DE9">
              <w:rPr>
                <w:rFonts w:cs="Arial"/>
                <w:color w:val="000000"/>
                <w:sz w:val="18"/>
                <w:szCs w:val="18"/>
              </w:rPr>
              <w:t>1600149</w:t>
            </w:r>
          </w:p>
        </w:tc>
        <w:tc>
          <w:tcPr>
            <w:tcW w:w="8328" w:type="dxa"/>
            <w:vAlign w:val="bottom"/>
          </w:tcPr>
          <w:p w:rsidR="006B19DB" w:rsidRPr="00D07DE9" w:rsidRDefault="006B19DB">
            <w:pPr>
              <w:rPr>
                <w:rFonts w:cs="Arial"/>
                <w:color w:val="000000"/>
                <w:sz w:val="18"/>
                <w:szCs w:val="18"/>
              </w:rPr>
            </w:pPr>
            <w:r w:rsidRPr="00D07DE9">
              <w:rPr>
                <w:rFonts w:cs="Arial"/>
                <w:color w:val="000000"/>
                <w:sz w:val="18"/>
                <w:szCs w:val="18"/>
              </w:rPr>
              <w:t>Tarifa Cliente Vigencia Ja Cadastrada</w:t>
            </w:r>
          </w:p>
        </w:tc>
      </w:tr>
      <w:tr w:rsidR="006B19DB" w:rsidRPr="00EA020F" w:rsidTr="004C0248">
        <w:tc>
          <w:tcPr>
            <w:tcW w:w="1526" w:type="dxa"/>
            <w:vAlign w:val="bottom"/>
          </w:tcPr>
          <w:p w:rsidR="006B19DB" w:rsidRPr="00D07DE9" w:rsidRDefault="006B19DB">
            <w:pPr>
              <w:rPr>
                <w:rFonts w:cs="Arial"/>
                <w:color w:val="000000"/>
                <w:sz w:val="18"/>
                <w:szCs w:val="18"/>
              </w:rPr>
            </w:pPr>
            <w:r w:rsidRPr="00D07DE9">
              <w:rPr>
                <w:rFonts w:cs="Arial"/>
                <w:color w:val="000000"/>
                <w:sz w:val="18"/>
                <w:szCs w:val="18"/>
              </w:rPr>
              <w:t>1600150</w:t>
            </w:r>
          </w:p>
        </w:tc>
        <w:tc>
          <w:tcPr>
            <w:tcW w:w="8328" w:type="dxa"/>
            <w:vAlign w:val="bottom"/>
          </w:tcPr>
          <w:p w:rsidR="006B19DB" w:rsidRPr="00D07DE9" w:rsidRDefault="006B19DB">
            <w:pPr>
              <w:rPr>
                <w:rFonts w:cs="Arial"/>
                <w:color w:val="000000"/>
                <w:sz w:val="18"/>
                <w:szCs w:val="18"/>
              </w:rPr>
            </w:pPr>
            <w:r w:rsidRPr="00D07DE9">
              <w:rPr>
                <w:rFonts w:cs="Arial"/>
                <w:color w:val="000000"/>
                <w:sz w:val="18"/>
                <w:szCs w:val="18"/>
              </w:rPr>
              <w:t>Tarifa Cliente Vigencia Nao Cadastrada</w:t>
            </w:r>
          </w:p>
        </w:tc>
      </w:tr>
      <w:tr w:rsidR="006B19DB" w:rsidRPr="00EA020F" w:rsidTr="004C0248">
        <w:tc>
          <w:tcPr>
            <w:tcW w:w="1526" w:type="dxa"/>
            <w:vAlign w:val="bottom"/>
          </w:tcPr>
          <w:p w:rsidR="006B19DB" w:rsidRPr="00D07DE9" w:rsidRDefault="006B19DB">
            <w:pPr>
              <w:rPr>
                <w:rFonts w:cs="Arial"/>
                <w:color w:val="000000"/>
                <w:sz w:val="18"/>
                <w:szCs w:val="18"/>
              </w:rPr>
            </w:pPr>
            <w:r w:rsidRPr="00D07DE9">
              <w:rPr>
                <w:rFonts w:cs="Arial"/>
                <w:color w:val="000000"/>
                <w:sz w:val="18"/>
                <w:szCs w:val="18"/>
              </w:rPr>
              <w:t>1600151</w:t>
            </w:r>
          </w:p>
        </w:tc>
        <w:tc>
          <w:tcPr>
            <w:tcW w:w="8328" w:type="dxa"/>
            <w:vAlign w:val="bottom"/>
          </w:tcPr>
          <w:p w:rsidR="006B19DB" w:rsidRPr="00D07DE9" w:rsidRDefault="006B19DB">
            <w:pPr>
              <w:rPr>
                <w:rFonts w:cs="Arial"/>
                <w:color w:val="000000"/>
                <w:sz w:val="18"/>
                <w:szCs w:val="18"/>
              </w:rPr>
            </w:pPr>
            <w:r w:rsidRPr="00D07DE9">
              <w:rPr>
                <w:rFonts w:cs="Arial"/>
                <w:color w:val="000000"/>
                <w:sz w:val="18"/>
                <w:szCs w:val="18"/>
              </w:rPr>
              <w:t>Nenhuma Tarifa Cliente Vigencia Cadastrada</w:t>
            </w:r>
          </w:p>
        </w:tc>
      </w:tr>
      <w:tr w:rsidR="006B19DB" w:rsidRPr="00EA020F" w:rsidTr="004C0248">
        <w:tc>
          <w:tcPr>
            <w:tcW w:w="1526" w:type="dxa"/>
            <w:vAlign w:val="bottom"/>
          </w:tcPr>
          <w:p w:rsidR="006B19DB" w:rsidRPr="00D07DE9" w:rsidRDefault="006B19DB">
            <w:pPr>
              <w:rPr>
                <w:rFonts w:cs="Arial"/>
                <w:color w:val="000000"/>
                <w:sz w:val="18"/>
                <w:szCs w:val="18"/>
              </w:rPr>
            </w:pPr>
            <w:r w:rsidRPr="00D07DE9">
              <w:rPr>
                <w:rFonts w:cs="Arial"/>
                <w:color w:val="000000"/>
                <w:sz w:val="18"/>
                <w:szCs w:val="18"/>
              </w:rPr>
              <w:t>1600152</w:t>
            </w:r>
          </w:p>
        </w:tc>
        <w:tc>
          <w:tcPr>
            <w:tcW w:w="8328" w:type="dxa"/>
            <w:vAlign w:val="bottom"/>
          </w:tcPr>
          <w:p w:rsidR="006B19DB" w:rsidRPr="00D07DE9" w:rsidRDefault="006B19DB">
            <w:pPr>
              <w:rPr>
                <w:rFonts w:cs="Arial"/>
                <w:color w:val="000000"/>
                <w:sz w:val="18"/>
                <w:szCs w:val="18"/>
              </w:rPr>
            </w:pPr>
            <w:r w:rsidRPr="00D07DE9">
              <w:rPr>
                <w:rFonts w:cs="Arial"/>
                <w:color w:val="000000"/>
                <w:sz w:val="18"/>
                <w:szCs w:val="18"/>
              </w:rPr>
              <w:t>Nivel [parâmetro] Nao Cadastrado</w:t>
            </w:r>
          </w:p>
        </w:tc>
      </w:tr>
      <w:tr w:rsidR="006B19DB" w:rsidRPr="00EA020F" w:rsidTr="004C0248">
        <w:tc>
          <w:tcPr>
            <w:tcW w:w="1526" w:type="dxa"/>
            <w:vAlign w:val="bottom"/>
          </w:tcPr>
          <w:p w:rsidR="006B19DB" w:rsidRPr="00D07DE9" w:rsidRDefault="006B19DB">
            <w:pPr>
              <w:rPr>
                <w:rFonts w:cs="Arial"/>
                <w:color w:val="000000"/>
                <w:sz w:val="18"/>
                <w:szCs w:val="18"/>
              </w:rPr>
            </w:pPr>
            <w:r w:rsidRPr="00D07DE9">
              <w:rPr>
                <w:rFonts w:cs="Arial"/>
                <w:color w:val="000000"/>
                <w:sz w:val="18"/>
                <w:szCs w:val="18"/>
              </w:rPr>
              <w:t>1600153</w:t>
            </w:r>
          </w:p>
        </w:tc>
        <w:tc>
          <w:tcPr>
            <w:tcW w:w="8328" w:type="dxa"/>
            <w:vAlign w:val="bottom"/>
          </w:tcPr>
          <w:p w:rsidR="006B19DB" w:rsidRPr="00D07DE9" w:rsidRDefault="006B19DB">
            <w:pPr>
              <w:rPr>
                <w:rFonts w:cs="Arial"/>
                <w:color w:val="000000"/>
                <w:sz w:val="18"/>
                <w:szCs w:val="18"/>
              </w:rPr>
            </w:pPr>
            <w:r w:rsidRPr="00D07DE9">
              <w:rPr>
                <w:rFonts w:cs="Arial"/>
                <w:color w:val="000000"/>
                <w:sz w:val="18"/>
                <w:szCs w:val="18"/>
              </w:rPr>
              <w:t>Nenhum Nivel Cadastrado</w:t>
            </w:r>
          </w:p>
        </w:tc>
      </w:tr>
      <w:tr w:rsidR="006B19DB" w:rsidRPr="00EA020F" w:rsidTr="004C0248">
        <w:tc>
          <w:tcPr>
            <w:tcW w:w="1526" w:type="dxa"/>
            <w:vAlign w:val="bottom"/>
          </w:tcPr>
          <w:p w:rsidR="006B19DB" w:rsidRPr="00D07DE9" w:rsidRDefault="006B19DB">
            <w:pPr>
              <w:rPr>
                <w:rFonts w:cs="Arial"/>
                <w:color w:val="000000"/>
                <w:sz w:val="18"/>
                <w:szCs w:val="18"/>
              </w:rPr>
            </w:pPr>
            <w:r w:rsidRPr="00D07DE9">
              <w:rPr>
                <w:rFonts w:cs="Arial"/>
                <w:color w:val="000000"/>
                <w:sz w:val="18"/>
                <w:szCs w:val="18"/>
              </w:rPr>
              <w:t>1600154</w:t>
            </w:r>
          </w:p>
        </w:tc>
        <w:tc>
          <w:tcPr>
            <w:tcW w:w="8328" w:type="dxa"/>
            <w:vAlign w:val="bottom"/>
          </w:tcPr>
          <w:p w:rsidR="006B19DB" w:rsidRPr="00D07DE9" w:rsidRDefault="006B19DB">
            <w:pPr>
              <w:rPr>
                <w:rFonts w:cs="Arial"/>
                <w:color w:val="000000"/>
                <w:sz w:val="18"/>
                <w:szCs w:val="18"/>
              </w:rPr>
            </w:pPr>
            <w:r w:rsidRPr="00D07DE9">
              <w:rPr>
                <w:rFonts w:cs="Arial"/>
                <w:color w:val="000000"/>
                <w:sz w:val="18"/>
                <w:szCs w:val="18"/>
              </w:rPr>
              <w:t>Nivel [parâmetro] Ja Cadastrado</w:t>
            </w:r>
          </w:p>
        </w:tc>
      </w:tr>
      <w:tr w:rsidR="006B19DB" w:rsidRPr="00EA020F" w:rsidTr="004C0248">
        <w:tc>
          <w:tcPr>
            <w:tcW w:w="1526" w:type="dxa"/>
            <w:vAlign w:val="bottom"/>
          </w:tcPr>
          <w:p w:rsidR="006B19DB" w:rsidRPr="00D07DE9" w:rsidRDefault="006B19DB">
            <w:pPr>
              <w:rPr>
                <w:rFonts w:cs="Arial"/>
                <w:color w:val="000000"/>
                <w:sz w:val="18"/>
                <w:szCs w:val="18"/>
              </w:rPr>
            </w:pPr>
            <w:r w:rsidRPr="00D07DE9">
              <w:rPr>
                <w:rFonts w:cs="Arial"/>
                <w:color w:val="000000"/>
                <w:sz w:val="18"/>
                <w:szCs w:val="18"/>
              </w:rPr>
              <w:t>1600035</w:t>
            </w:r>
          </w:p>
        </w:tc>
        <w:tc>
          <w:tcPr>
            <w:tcW w:w="8328" w:type="dxa"/>
            <w:vAlign w:val="bottom"/>
          </w:tcPr>
          <w:p w:rsidR="006B19DB" w:rsidRPr="00D07DE9" w:rsidRDefault="006B19DB">
            <w:pPr>
              <w:rPr>
                <w:rFonts w:cs="Arial"/>
                <w:color w:val="000000"/>
                <w:sz w:val="18"/>
                <w:szCs w:val="18"/>
              </w:rPr>
            </w:pPr>
            <w:r w:rsidRPr="00D07DE9">
              <w:rPr>
                <w:rFonts w:cs="Arial"/>
                <w:color w:val="000000"/>
                <w:sz w:val="18"/>
                <w:szCs w:val="18"/>
              </w:rPr>
              <w:t>Nenhum Feriado Cadastrado</w:t>
            </w:r>
          </w:p>
        </w:tc>
      </w:tr>
      <w:tr w:rsidR="006B19DB" w:rsidRPr="00EA020F" w:rsidTr="004C0248">
        <w:tc>
          <w:tcPr>
            <w:tcW w:w="1526" w:type="dxa"/>
            <w:vAlign w:val="bottom"/>
          </w:tcPr>
          <w:p w:rsidR="006B19DB" w:rsidRPr="00D07DE9" w:rsidRDefault="006B19DB">
            <w:pPr>
              <w:rPr>
                <w:rFonts w:cs="Arial"/>
                <w:color w:val="000000"/>
                <w:sz w:val="18"/>
                <w:szCs w:val="18"/>
              </w:rPr>
            </w:pPr>
            <w:r w:rsidRPr="00D07DE9">
              <w:rPr>
                <w:rFonts w:cs="Arial"/>
                <w:color w:val="000000"/>
                <w:sz w:val="18"/>
                <w:szCs w:val="18"/>
              </w:rPr>
              <w:t>1600038</w:t>
            </w:r>
          </w:p>
        </w:tc>
        <w:tc>
          <w:tcPr>
            <w:tcW w:w="8328" w:type="dxa"/>
            <w:vAlign w:val="bottom"/>
          </w:tcPr>
          <w:p w:rsidR="006B19DB" w:rsidRPr="00D07DE9" w:rsidRDefault="006B19DB">
            <w:pPr>
              <w:rPr>
                <w:rFonts w:cs="Arial"/>
                <w:color w:val="000000"/>
                <w:sz w:val="18"/>
                <w:szCs w:val="18"/>
              </w:rPr>
            </w:pPr>
            <w:r w:rsidRPr="00D07DE9">
              <w:rPr>
                <w:rFonts w:cs="Arial"/>
                <w:color w:val="000000"/>
                <w:sz w:val="18"/>
                <w:szCs w:val="18"/>
              </w:rPr>
              <w:t>Nenhuma Praca Cadastrada</w:t>
            </w:r>
          </w:p>
        </w:tc>
      </w:tr>
      <w:tr w:rsidR="006B19DB" w:rsidRPr="00EA020F" w:rsidTr="004C0248">
        <w:tc>
          <w:tcPr>
            <w:tcW w:w="1526" w:type="dxa"/>
            <w:vAlign w:val="bottom"/>
          </w:tcPr>
          <w:p w:rsidR="006B19DB" w:rsidRPr="00D07DE9" w:rsidRDefault="006B19DB">
            <w:pPr>
              <w:rPr>
                <w:rFonts w:cs="Arial"/>
                <w:color w:val="000000"/>
                <w:sz w:val="18"/>
                <w:szCs w:val="18"/>
              </w:rPr>
            </w:pPr>
            <w:r w:rsidRPr="00D07DE9">
              <w:rPr>
                <w:rFonts w:cs="Arial"/>
                <w:color w:val="000000"/>
                <w:sz w:val="18"/>
                <w:szCs w:val="18"/>
              </w:rPr>
              <w:t>1600141</w:t>
            </w:r>
          </w:p>
        </w:tc>
        <w:tc>
          <w:tcPr>
            <w:tcW w:w="8328" w:type="dxa"/>
            <w:vAlign w:val="bottom"/>
          </w:tcPr>
          <w:p w:rsidR="006B19DB" w:rsidRPr="00D07DE9" w:rsidRDefault="006B19DB">
            <w:pPr>
              <w:rPr>
                <w:rFonts w:cs="Arial"/>
                <w:color w:val="000000"/>
                <w:sz w:val="18"/>
                <w:szCs w:val="18"/>
              </w:rPr>
            </w:pPr>
            <w:r w:rsidRPr="00D07DE9">
              <w:rPr>
                <w:rFonts w:cs="Arial"/>
                <w:color w:val="000000"/>
                <w:sz w:val="18"/>
                <w:szCs w:val="18"/>
              </w:rPr>
              <w:t>Produto [parâmetro] Nao Cadastrado</w:t>
            </w:r>
          </w:p>
        </w:tc>
      </w:tr>
      <w:tr w:rsidR="006B19DB" w:rsidRPr="00EA020F" w:rsidTr="004C0248">
        <w:tc>
          <w:tcPr>
            <w:tcW w:w="1526" w:type="dxa"/>
            <w:vAlign w:val="bottom"/>
          </w:tcPr>
          <w:p w:rsidR="006B19DB" w:rsidRPr="00D07DE9" w:rsidRDefault="006B19DB">
            <w:pPr>
              <w:rPr>
                <w:rFonts w:cs="Arial"/>
                <w:color w:val="000000"/>
                <w:sz w:val="18"/>
                <w:szCs w:val="18"/>
              </w:rPr>
            </w:pPr>
            <w:r w:rsidRPr="00D07DE9">
              <w:rPr>
                <w:rFonts w:cs="Arial"/>
                <w:color w:val="000000"/>
                <w:sz w:val="18"/>
                <w:szCs w:val="18"/>
              </w:rPr>
              <w:t>1600142</w:t>
            </w:r>
          </w:p>
        </w:tc>
        <w:tc>
          <w:tcPr>
            <w:tcW w:w="8328" w:type="dxa"/>
            <w:vAlign w:val="bottom"/>
          </w:tcPr>
          <w:p w:rsidR="006B19DB" w:rsidRPr="00D07DE9" w:rsidRDefault="006B19DB">
            <w:pPr>
              <w:rPr>
                <w:rFonts w:cs="Arial"/>
                <w:color w:val="000000"/>
                <w:sz w:val="18"/>
                <w:szCs w:val="18"/>
              </w:rPr>
            </w:pPr>
            <w:r w:rsidRPr="00D07DE9">
              <w:rPr>
                <w:rFonts w:cs="Arial"/>
                <w:color w:val="000000"/>
                <w:sz w:val="18"/>
                <w:szCs w:val="18"/>
              </w:rPr>
              <w:t>Nenhum Produto Cadastrado</w:t>
            </w:r>
          </w:p>
        </w:tc>
      </w:tr>
      <w:tr w:rsidR="006B19DB" w:rsidRPr="00EA020F" w:rsidTr="004C0248">
        <w:tc>
          <w:tcPr>
            <w:tcW w:w="1526" w:type="dxa"/>
            <w:vAlign w:val="bottom"/>
          </w:tcPr>
          <w:p w:rsidR="006B19DB" w:rsidRPr="00D07DE9" w:rsidRDefault="006B19DB">
            <w:pPr>
              <w:rPr>
                <w:rFonts w:cs="Arial"/>
                <w:color w:val="000000"/>
                <w:sz w:val="18"/>
                <w:szCs w:val="18"/>
              </w:rPr>
            </w:pPr>
            <w:r w:rsidRPr="00D07DE9">
              <w:rPr>
                <w:rFonts w:cs="Arial"/>
                <w:color w:val="000000"/>
                <w:sz w:val="18"/>
                <w:szCs w:val="18"/>
              </w:rPr>
              <w:t>1600288</w:t>
            </w:r>
          </w:p>
        </w:tc>
        <w:tc>
          <w:tcPr>
            <w:tcW w:w="8328" w:type="dxa"/>
            <w:vAlign w:val="bottom"/>
          </w:tcPr>
          <w:p w:rsidR="006B19DB" w:rsidRPr="00D07DE9" w:rsidRDefault="006B19DB">
            <w:pPr>
              <w:rPr>
                <w:rFonts w:cs="Arial"/>
                <w:color w:val="000000"/>
                <w:sz w:val="18"/>
                <w:szCs w:val="18"/>
              </w:rPr>
            </w:pPr>
            <w:r w:rsidRPr="00D07DE9">
              <w:rPr>
                <w:rFonts w:cs="Arial"/>
                <w:color w:val="000000"/>
                <w:sz w:val="18"/>
                <w:szCs w:val="18"/>
              </w:rPr>
              <w:t>Bem Nao Cadastrado</w:t>
            </w:r>
          </w:p>
        </w:tc>
      </w:tr>
      <w:tr w:rsidR="006B19DB" w:rsidRPr="00EA020F" w:rsidTr="004C0248">
        <w:tc>
          <w:tcPr>
            <w:tcW w:w="1526" w:type="dxa"/>
            <w:vAlign w:val="bottom"/>
          </w:tcPr>
          <w:p w:rsidR="006B19DB" w:rsidRPr="00D07DE9" w:rsidRDefault="006B19DB">
            <w:pPr>
              <w:rPr>
                <w:rFonts w:cs="Arial"/>
                <w:color w:val="000000"/>
                <w:sz w:val="18"/>
                <w:szCs w:val="18"/>
              </w:rPr>
            </w:pPr>
            <w:r w:rsidRPr="00D07DE9">
              <w:rPr>
                <w:rFonts w:cs="Arial"/>
                <w:color w:val="000000"/>
                <w:sz w:val="18"/>
                <w:szCs w:val="18"/>
              </w:rPr>
              <w:t>1600289</w:t>
            </w:r>
          </w:p>
        </w:tc>
        <w:tc>
          <w:tcPr>
            <w:tcW w:w="8328" w:type="dxa"/>
            <w:vAlign w:val="bottom"/>
          </w:tcPr>
          <w:p w:rsidR="006B19DB" w:rsidRPr="00D07DE9" w:rsidRDefault="006B19DB">
            <w:pPr>
              <w:rPr>
                <w:rFonts w:cs="Arial"/>
                <w:color w:val="000000"/>
                <w:sz w:val="18"/>
                <w:szCs w:val="18"/>
              </w:rPr>
            </w:pPr>
            <w:r w:rsidRPr="00D07DE9">
              <w:rPr>
                <w:rFonts w:cs="Arial"/>
                <w:color w:val="000000"/>
                <w:sz w:val="18"/>
                <w:szCs w:val="18"/>
              </w:rPr>
              <w:t>Nenhum Bem Cadastrado</w:t>
            </w:r>
          </w:p>
        </w:tc>
      </w:tr>
      <w:tr w:rsidR="006B19DB" w:rsidRPr="00EA020F" w:rsidTr="004C0248">
        <w:tc>
          <w:tcPr>
            <w:tcW w:w="1526" w:type="dxa"/>
            <w:vAlign w:val="bottom"/>
          </w:tcPr>
          <w:p w:rsidR="006B19DB" w:rsidRPr="00D07DE9" w:rsidRDefault="006B19DB">
            <w:pPr>
              <w:rPr>
                <w:rFonts w:cs="Arial"/>
                <w:color w:val="000000"/>
                <w:sz w:val="18"/>
                <w:szCs w:val="18"/>
              </w:rPr>
            </w:pPr>
            <w:r w:rsidRPr="00D07DE9">
              <w:rPr>
                <w:rFonts w:cs="Arial"/>
                <w:color w:val="000000"/>
                <w:sz w:val="18"/>
                <w:szCs w:val="18"/>
              </w:rPr>
              <w:t>1600288</w:t>
            </w:r>
          </w:p>
        </w:tc>
        <w:tc>
          <w:tcPr>
            <w:tcW w:w="8328" w:type="dxa"/>
            <w:vAlign w:val="bottom"/>
          </w:tcPr>
          <w:p w:rsidR="006B19DB" w:rsidRPr="00D07DE9" w:rsidRDefault="006B19DB">
            <w:pPr>
              <w:rPr>
                <w:rFonts w:cs="Arial"/>
                <w:color w:val="000000"/>
                <w:sz w:val="18"/>
                <w:szCs w:val="18"/>
              </w:rPr>
            </w:pPr>
            <w:r w:rsidRPr="00D07DE9">
              <w:rPr>
                <w:rFonts w:cs="Arial"/>
                <w:color w:val="000000"/>
                <w:sz w:val="18"/>
                <w:szCs w:val="18"/>
              </w:rPr>
              <w:t>Bem Nao Cadastrado</w:t>
            </w:r>
          </w:p>
        </w:tc>
      </w:tr>
      <w:tr w:rsidR="006B19DB" w:rsidRPr="00EA020F" w:rsidTr="004C0248">
        <w:tc>
          <w:tcPr>
            <w:tcW w:w="1526" w:type="dxa"/>
            <w:vAlign w:val="bottom"/>
          </w:tcPr>
          <w:p w:rsidR="006B19DB" w:rsidRPr="00D07DE9" w:rsidRDefault="006B19DB">
            <w:pPr>
              <w:rPr>
                <w:rFonts w:cs="Arial"/>
                <w:color w:val="000000"/>
                <w:sz w:val="18"/>
                <w:szCs w:val="18"/>
              </w:rPr>
            </w:pPr>
            <w:r w:rsidRPr="00D07DE9">
              <w:rPr>
                <w:rFonts w:cs="Arial"/>
                <w:color w:val="000000"/>
                <w:sz w:val="18"/>
                <w:szCs w:val="18"/>
              </w:rPr>
              <w:t>1600289</w:t>
            </w:r>
          </w:p>
        </w:tc>
        <w:tc>
          <w:tcPr>
            <w:tcW w:w="8328" w:type="dxa"/>
            <w:vAlign w:val="bottom"/>
          </w:tcPr>
          <w:p w:rsidR="006B19DB" w:rsidRPr="00D07DE9" w:rsidRDefault="006B19DB">
            <w:pPr>
              <w:rPr>
                <w:rFonts w:cs="Arial"/>
                <w:color w:val="000000"/>
                <w:sz w:val="18"/>
                <w:szCs w:val="18"/>
              </w:rPr>
            </w:pPr>
            <w:r w:rsidRPr="00D07DE9">
              <w:rPr>
                <w:rFonts w:cs="Arial"/>
                <w:color w:val="000000"/>
                <w:sz w:val="18"/>
                <w:szCs w:val="18"/>
              </w:rPr>
              <w:t>Nenhum Bem Cadastrado</w:t>
            </w:r>
          </w:p>
        </w:tc>
      </w:tr>
      <w:tr w:rsidR="006B19DB" w:rsidRPr="00EA020F" w:rsidTr="004C0248">
        <w:tc>
          <w:tcPr>
            <w:tcW w:w="1526" w:type="dxa"/>
            <w:vAlign w:val="bottom"/>
          </w:tcPr>
          <w:p w:rsidR="006B19DB" w:rsidRPr="00D07DE9" w:rsidRDefault="006B19DB">
            <w:pPr>
              <w:rPr>
                <w:rFonts w:cs="Arial"/>
                <w:color w:val="000000"/>
                <w:sz w:val="18"/>
                <w:szCs w:val="18"/>
              </w:rPr>
            </w:pPr>
            <w:r w:rsidRPr="00D07DE9">
              <w:rPr>
                <w:rFonts w:cs="Arial"/>
                <w:color w:val="000000"/>
                <w:sz w:val="18"/>
                <w:szCs w:val="18"/>
              </w:rPr>
              <w:t>1600290</w:t>
            </w:r>
          </w:p>
        </w:tc>
        <w:tc>
          <w:tcPr>
            <w:tcW w:w="8328" w:type="dxa"/>
            <w:vAlign w:val="bottom"/>
          </w:tcPr>
          <w:p w:rsidR="006B19DB" w:rsidRPr="00D07DE9" w:rsidRDefault="006B19DB">
            <w:pPr>
              <w:rPr>
                <w:rFonts w:cs="Arial"/>
                <w:color w:val="000000"/>
                <w:sz w:val="18"/>
                <w:szCs w:val="18"/>
              </w:rPr>
            </w:pPr>
            <w:r w:rsidRPr="00D07DE9">
              <w:rPr>
                <w:rFonts w:cs="Arial"/>
                <w:color w:val="000000"/>
                <w:sz w:val="18"/>
                <w:szCs w:val="18"/>
              </w:rPr>
              <w:t>Bem Ja Cadastrado</w:t>
            </w:r>
          </w:p>
        </w:tc>
      </w:tr>
      <w:tr w:rsidR="008C65DE" w:rsidRPr="00EA020F" w:rsidTr="009F4F3F">
        <w:tc>
          <w:tcPr>
            <w:tcW w:w="1526" w:type="dxa"/>
          </w:tcPr>
          <w:p w:rsidR="008C65DE" w:rsidRPr="005C75C4" w:rsidRDefault="008C65DE" w:rsidP="004C0248">
            <w:pPr>
              <w:rPr>
                <w:rFonts w:cs="Arial"/>
                <w:sz w:val="18"/>
                <w:szCs w:val="18"/>
              </w:rPr>
            </w:pPr>
            <w:r w:rsidRPr="005C75C4">
              <w:rPr>
                <w:rFonts w:cs="Arial"/>
                <w:sz w:val="18"/>
                <w:szCs w:val="18"/>
              </w:rPr>
              <w:t>1600577</w:t>
            </w:r>
          </w:p>
        </w:tc>
        <w:tc>
          <w:tcPr>
            <w:tcW w:w="8328" w:type="dxa"/>
          </w:tcPr>
          <w:p w:rsidR="008C65DE" w:rsidRPr="005C75C4" w:rsidRDefault="008C65DE" w:rsidP="009C1F1D">
            <w:pPr>
              <w:rPr>
                <w:rFonts w:cs="Arial"/>
                <w:i/>
                <w:sz w:val="18"/>
                <w:szCs w:val="18"/>
              </w:rPr>
            </w:pPr>
            <w:r w:rsidRPr="005C75C4">
              <w:rPr>
                <w:rFonts w:cs="Arial"/>
                <w:i/>
                <w:sz w:val="18"/>
                <w:szCs w:val="18"/>
              </w:rPr>
              <w:t xml:space="preserve">[mensagem de validação </w:t>
            </w:r>
            <w:r w:rsidR="009C1F1D">
              <w:rPr>
                <w:rFonts w:cs="Arial"/>
                <w:i/>
                <w:sz w:val="18"/>
                <w:szCs w:val="18"/>
              </w:rPr>
              <w:t>referente ao parâmetro</w:t>
            </w:r>
            <w:r w:rsidRPr="005C75C4">
              <w:rPr>
                <w:rFonts w:cs="Arial"/>
                <w:i/>
                <w:sz w:val="18"/>
                <w:szCs w:val="18"/>
              </w:rPr>
              <w:t xml:space="preserve"> de entrada</w:t>
            </w:r>
            <w:r w:rsidR="009C1F1D">
              <w:rPr>
                <w:rFonts w:cs="Arial"/>
                <w:i/>
                <w:sz w:val="18"/>
                <w:szCs w:val="18"/>
              </w:rPr>
              <w:t>, no caso de algum parâmetro não ser informado ou ser inválido</w:t>
            </w:r>
            <w:r w:rsidRPr="005C75C4">
              <w:rPr>
                <w:rFonts w:cs="Arial"/>
                <w:i/>
                <w:sz w:val="18"/>
                <w:szCs w:val="18"/>
              </w:rPr>
              <w:t xml:space="preserve">, por ex: </w:t>
            </w:r>
            <w:r w:rsidR="009C1F1D">
              <w:rPr>
                <w:rFonts w:cs="Arial"/>
                <w:i/>
                <w:sz w:val="18"/>
                <w:szCs w:val="18"/>
              </w:rPr>
              <w:t>“[</w:t>
            </w:r>
            <w:r w:rsidR="009C1F1D" w:rsidRPr="005C75C4">
              <w:rPr>
                <w:rFonts w:cs="Arial"/>
                <w:i/>
                <w:sz w:val="18"/>
                <w:szCs w:val="18"/>
              </w:rPr>
              <w:t>Parâmetro</w:t>
            </w:r>
            <w:r w:rsidR="009C1F1D">
              <w:rPr>
                <w:rFonts w:cs="Arial"/>
                <w:i/>
                <w:sz w:val="18"/>
                <w:szCs w:val="18"/>
              </w:rPr>
              <w:t xml:space="preserve">] </w:t>
            </w:r>
            <w:r w:rsidRPr="005C75C4">
              <w:rPr>
                <w:rFonts w:cs="Arial"/>
                <w:i/>
                <w:sz w:val="18"/>
                <w:szCs w:val="18"/>
              </w:rPr>
              <w:t>não informado</w:t>
            </w:r>
            <w:r w:rsidR="009C1F1D">
              <w:rPr>
                <w:rFonts w:cs="Arial"/>
                <w:i/>
                <w:sz w:val="18"/>
                <w:szCs w:val="18"/>
              </w:rPr>
              <w:t>”</w:t>
            </w:r>
            <w:r w:rsidRPr="005C75C4">
              <w:rPr>
                <w:rFonts w:cs="Arial"/>
                <w:i/>
                <w:sz w:val="18"/>
                <w:szCs w:val="18"/>
              </w:rPr>
              <w:t xml:space="preserve">, ou </w:t>
            </w:r>
            <w:r w:rsidR="009C1F1D">
              <w:rPr>
                <w:rFonts w:cs="Arial"/>
                <w:i/>
                <w:sz w:val="18"/>
                <w:szCs w:val="18"/>
              </w:rPr>
              <w:t>“[</w:t>
            </w:r>
            <w:r w:rsidRPr="005C75C4">
              <w:rPr>
                <w:rFonts w:cs="Arial"/>
                <w:i/>
                <w:sz w:val="18"/>
                <w:szCs w:val="18"/>
              </w:rPr>
              <w:t>Parâmetro</w:t>
            </w:r>
            <w:r w:rsidR="009C1F1D">
              <w:rPr>
                <w:rFonts w:cs="Arial"/>
                <w:i/>
                <w:sz w:val="18"/>
                <w:szCs w:val="18"/>
              </w:rPr>
              <w:t>]</w:t>
            </w:r>
            <w:r w:rsidRPr="005C75C4">
              <w:rPr>
                <w:rFonts w:cs="Arial"/>
                <w:i/>
                <w:sz w:val="18"/>
                <w:szCs w:val="18"/>
              </w:rPr>
              <w:t xml:space="preserve"> inválido</w:t>
            </w:r>
            <w:r w:rsidR="009C1F1D">
              <w:rPr>
                <w:rFonts w:cs="Arial"/>
                <w:i/>
                <w:sz w:val="18"/>
                <w:szCs w:val="18"/>
              </w:rPr>
              <w:t>”</w:t>
            </w:r>
          </w:p>
        </w:tc>
      </w:tr>
      <w:tr w:rsidR="005530DD" w:rsidRPr="00EA020F" w:rsidTr="009F4F3F">
        <w:tc>
          <w:tcPr>
            <w:tcW w:w="1526" w:type="dxa"/>
          </w:tcPr>
          <w:p w:rsidR="005530DD" w:rsidRPr="005C75C4" w:rsidRDefault="005530DD" w:rsidP="004C0248">
            <w:pPr>
              <w:rPr>
                <w:rFonts w:cs="Arial"/>
                <w:sz w:val="18"/>
                <w:szCs w:val="18"/>
              </w:rPr>
            </w:pPr>
            <w:r w:rsidRPr="005530DD">
              <w:rPr>
                <w:rFonts w:cs="Arial"/>
                <w:sz w:val="18"/>
                <w:szCs w:val="18"/>
              </w:rPr>
              <w:t>77777</w:t>
            </w:r>
          </w:p>
        </w:tc>
        <w:tc>
          <w:tcPr>
            <w:tcW w:w="8328" w:type="dxa"/>
          </w:tcPr>
          <w:p w:rsidR="005530DD" w:rsidRPr="005C75C4" w:rsidRDefault="005530DD" w:rsidP="009C1F1D">
            <w:pPr>
              <w:rPr>
                <w:rFonts w:cs="Arial"/>
                <w:i/>
                <w:sz w:val="18"/>
                <w:szCs w:val="18"/>
              </w:rPr>
            </w:pPr>
            <w:r w:rsidRPr="005530DD">
              <w:rPr>
                <w:rFonts w:cs="Arial"/>
                <w:i/>
                <w:sz w:val="18"/>
                <w:szCs w:val="18"/>
              </w:rPr>
              <w:t>[acesso negado - Auth File/AtJud/Licenciamento]</w:t>
            </w:r>
          </w:p>
        </w:tc>
      </w:tr>
      <w:tr w:rsidR="005530DD" w:rsidRPr="00EA020F" w:rsidTr="009F4F3F">
        <w:tc>
          <w:tcPr>
            <w:tcW w:w="1526" w:type="dxa"/>
          </w:tcPr>
          <w:p w:rsidR="005530DD" w:rsidRPr="005C75C4" w:rsidRDefault="005530DD" w:rsidP="004C0248">
            <w:pPr>
              <w:rPr>
                <w:rFonts w:cs="Arial"/>
                <w:sz w:val="18"/>
                <w:szCs w:val="18"/>
              </w:rPr>
            </w:pPr>
            <w:r w:rsidRPr="005530DD">
              <w:rPr>
                <w:rFonts w:cs="Arial"/>
                <w:sz w:val="18"/>
                <w:szCs w:val="18"/>
              </w:rPr>
              <w:t>88888</w:t>
            </w:r>
          </w:p>
        </w:tc>
        <w:tc>
          <w:tcPr>
            <w:tcW w:w="8328" w:type="dxa"/>
          </w:tcPr>
          <w:p w:rsidR="005530DD" w:rsidRPr="005C75C4" w:rsidRDefault="005530DD" w:rsidP="009C1F1D">
            <w:pPr>
              <w:rPr>
                <w:rFonts w:cs="Arial"/>
                <w:i/>
                <w:sz w:val="18"/>
                <w:szCs w:val="18"/>
              </w:rPr>
            </w:pPr>
            <w:r w:rsidRPr="005530DD">
              <w:rPr>
                <w:rFonts w:cs="Arial"/>
                <w:i/>
                <w:sz w:val="18"/>
                <w:szCs w:val="18"/>
              </w:rPr>
              <w:t>[erro de sql ou java]</w:t>
            </w:r>
          </w:p>
        </w:tc>
      </w:tr>
      <w:tr w:rsidR="005530DD" w:rsidRPr="00EA020F" w:rsidTr="009F4F3F">
        <w:tc>
          <w:tcPr>
            <w:tcW w:w="1526" w:type="dxa"/>
          </w:tcPr>
          <w:p w:rsidR="005530DD" w:rsidRPr="005C75C4" w:rsidRDefault="005530DD" w:rsidP="004C0248">
            <w:pPr>
              <w:rPr>
                <w:rFonts w:cs="Arial"/>
                <w:sz w:val="18"/>
                <w:szCs w:val="18"/>
              </w:rPr>
            </w:pPr>
            <w:r w:rsidRPr="005530DD">
              <w:rPr>
                <w:rFonts w:cs="Arial"/>
                <w:sz w:val="18"/>
                <w:szCs w:val="18"/>
              </w:rPr>
              <w:t>9999999</w:t>
            </w:r>
          </w:p>
        </w:tc>
        <w:tc>
          <w:tcPr>
            <w:tcW w:w="8328" w:type="dxa"/>
          </w:tcPr>
          <w:p w:rsidR="005530DD" w:rsidRPr="005C75C4" w:rsidRDefault="005530DD" w:rsidP="009C1F1D">
            <w:pPr>
              <w:rPr>
                <w:rFonts w:cs="Arial"/>
                <w:i/>
                <w:sz w:val="18"/>
                <w:szCs w:val="18"/>
              </w:rPr>
            </w:pPr>
            <w:r w:rsidRPr="005530DD">
              <w:rPr>
                <w:rFonts w:cs="Arial"/>
                <w:i/>
                <w:sz w:val="18"/>
                <w:szCs w:val="18"/>
              </w:rPr>
              <w:t>[Serviço não contratado comercialmente]</w:t>
            </w:r>
          </w:p>
        </w:tc>
      </w:tr>
    </w:tbl>
    <w:p w:rsidR="009F4F3F" w:rsidRDefault="009F4F3F" w:rsidP="009F4F3F"/>
    <w:p w:rsidR="009F4F3F" w:rsidRDefault="009F4F3F">
      <w:pPr>
        <w:spacing w:before="20"/>
        <w:rPr>
          <w:snapToGrid w:val="0"/>
        </w:rPr>
      </w:pPr>
    </w:p>
    <w:sectPr w:rsidR="009F4F3F" w:rsidSect="008E082A">
      <w:headerReference w:type="default" r:id="rId9"/>
      <w:footerReference w:type="even" r:id="rId10"/>
      <w:footerReference w:type="default" r:id="rId11"/>
      <w:pgSz w:w="12242" w:h="15842" w:code="1"/>
      <w:pgMar w:top="851" w:right="851" w:bottom="851" w:left="851" w:header="340"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6979" w:rsidRDefault="00EA6979">
      <w:r>
        <w:separator/>
      </w:r>
    </w:p>
  </w:endnote>
  <w:endnote w:type="continuationSeparator" w:id="0">
    <w:p w:rsidR="00EA6979" w:rsidRDefault="00EA697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D6C" w:rsidRDefault="006B0573">
    <w:pPr>
      <w:pStyle w:val="Rodap"/>
      <w:framePr w:wrap="around" w:vAnchor="text" w:hAnchor="margin" w:xAlign="right" w:y="1"/>
      <w:rPr>
        <w:rStyle w:val="Nmerodepgina"/>
      </w:rPr>
    </w:pPr>
    <w:r>
      <w:rPr>
        <w:rStyle w:val="Nmerodepgina"/>
      </w:rPr>
      <w:fldChar w:fldCharType="begin"/>
    </w:r>
    <w:r w:rsidR="00E03D6C">
      <w:rPr>
        <w:rStyle w:val="Nmerodepgina"/>
      </w:rPr>
      <w:instrText xml:space="preserve">PAGE  </w:instrText>
    </w:r>
    <w:r>
      <w:rPr>
        <w:rStyle w:val="Nmerodepgina"/>
      </w:rPr>
      <w:fldChar w:fldCharType="end"/>
    </w:r>
  </w:p>
  <w:p w:rsidR="00E03D6C" w:rsidRDefault="00E03D6C">
    <w:pPr>
      <w:pStyle w:val="Rodap"/>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D6C" w:rsidRDefault="006B0573">
    <w:pPr>
      <w:pStyle w:val="Rodap"/>
      <w:framePr w:wrap="around" w:vAnchor="text" w:hAnchor="margin" w:xAlign="right" w:y="1"/>
      <w:rPr>
        <w:rStyle w:val="Nmerodepgina"/>
      </w:rPr>
    </w:pPr>
    <w:r>
      <w:rPr>
        <w:rStyle w:val="Nmerodepgina"/>
      </w:rPr>
      <w:fldChar w:fldCharType="begin"/>
    </w:r>
    <w:r w:rsidR="00E03D6C">
      <w:rPr>
        <w:rStyle w:val="Nmerodepgina"/>
      </w:rPr>
      <w:instrText xml:space="preserve">PAGE  </w:instrText>
    </w:r>
    <w:r>
      <w:rPr>
        <w:rStyle w:val="Nmerodepgina"/>
      </w:rPr>
      <w:fldChar w:fldCharType="separate"/>
    </w:r>
    <w:r w:rsidR="00BF1EC6">
      <w:rPr>
        <w:rStyle w:val="Nmerodepgina"/>
        <w:noProof/>
      </w:rPr>
      <w:t>113</w:t>
    </w:r>
    <w:r>
      <w:rPr>
        <w:rStyle w:val="Nmerodepgina"/>
      </w:rPr>
      <w:fldChar w:fldCharType="end"/>
    </w:r>
  </w:p>
  <w:p w:rsidR="00E03D6C" w:rsidRDefault="006B0573">
    <w:pPr>
      <w:ind w:right="360"/>
    </w:pPr>
    <w:r w:rsidRPr="006B0573">
      <w:rPr>
        <w:rFonts w:ascii="Times New Roman" w:hAnsi="Times New Roman"/>
        <w:noProof/>
        <w:sz w:val="20"/>
      </w:rPr>
      <w:pict>
        <v:line id="_x0000_s2049" style="position:absolute;z-index:1" from="1.15pt,-2.15pt" to="447.6pt,-2.1pt" o:allowincell="f">
          <v:stroke startarrowwidth="narrow" startarrowlength="short" endarrowwidth="narrow" endarrowlength="short"/>
        </v:lin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3.75pt;height:14.95pt" fillcolor="window">
          <v:imagedata r:id="rId1" o:title=""/>
        </v:shape>
      </w:pict>
    </w:r>
    <w:r w:rsidR="00E03D6C">
      <w:rPr>
        <w:noProof/>
      </w:rPr>
      <w:t xml:space="preserve"> </w:t>
    </w:r>
    <w:r w:rsidR="00E03D6C">
      <w:rPr>
        <w:b/>
        <w:noProof/>
      </w:rPr>
      <w:t>- PROJETOS E CONSULTORIA LTDA.</w:t>
    </w:r>
    <w:r w:rsidR="00E03D6C">
      <w:rPr>
        <w:noProof/>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6979" w:rsidRDefault="00EA6979">
      <w:r>
        <w:separator/>
      </w:r>
    </w:p>
  </w:footnote>
  <w:footnote w:type="continuationSeparator" w:id="0">
    <w:p w:rsidR="00EA6979" w:rsidRDefault="00EA69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D6C" w:rsidRDefault="006B0573">
    <w:pPr>
      <w:rPr>
        <w:b/>
        <w:caps/>
        <w:noProof/>
      </w:rPr>
    </w:pPr>
    <w:r w:rsidRPr="006B0573">
      <w:rPr>
        <w:b/>
        <w:cap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in;height:23.1pt" fillcolor="window">
          <v:imagedata r:id="rId1" o:title=""/>
        </v:shape>
      </w:pict>
    </w:r>
    <w:r w:rsidR="00E03D6C">
      <w:rPr>
        <w:b/>
        <w:caps/>
        <w:noProof/>
      </w:rPr>
      <w:t xml:space="preserve">                                                         </w:t>
    </w:r>
  </w:p>
  <w:p w:rsidR="00E03D6C" w:rsidRDefault="006B0573">
    <w:pPr>
      <w:pStyle w:val="Cabealho"/>
    </w:pPr>
    <w:r w:rsidRPr="006B0573">
      <w:rPr>
        <w:rFonts w:ascii="Times New Roman" w:hAnsi="Times New Roman"/>
        <w:noProof/>
        <w:sz w:val="20"/>
      </w:rPr>
      <w:pict>
        <v:line id="_x0000_s2050" style="position:absolute;z-index:2" from=".95pt,2.9pt" to="483.4pt,2.95pt" o:allowincell="f">
          <v:stroke startarrowwidth="narrow" startarrowlength="short" endarrowwidth="narrow" endarrowlength="short"/>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BB3A4A94"/>
    <w:lvl w:ilvl="0">
      <w:start w:val="1"/>
      <w:numFmt w:val="decimal"/>
      <w:pStyle w:val="Numerada4"/>
      <w:lvlText w:val="%1."/>
      <w:lvlJc w:val="left"/>
      <w:pPr>
        <w:tabs>
          <w:tab w:val="num" w:pos="1209"/>
        </w:tabs>
        <w:ind w:left="1209" w:hanging="360"/>
      </w:pPr>
    </w:lvl>
  </w:abstractNum>
  <w:abstractNum w:abstractNumId="1">
    <w:nsid w:val="FFFFFF7E"/>
    <w:multiLevelType w:val="singleLevel"/>
    <w:tmpl w:val="0FF4687A"/>
    <w:lvl w:ilvl="0">
      <w:start w:val="1"/>
      <w:numFmt w:val="decimal"/>
      <w:pStyle w:val="Numerada3"/>
      <w:lvlText w:val="%1."/>
      <w:lvlJc w:val="left"/>
      <w:pPr>
        <w:tabs>
          <w:tab w:val="num" w:pos="926"/>
        </w:tabs>
        <w:ind w:left="926" w:hanging="360"/>
      </w:pPr>
    </w:lvl>
  </w:abstractNum>
  <w:abstractNum w:abstractNumId="2">
    <w:nsid w:val="FFFFFF7F"/>
    <w:multiLevelType w:val="singleLevel"/>
    <w:tmpl w:val="242640CE"/>
    <w:lvl w:ilvl="0">
      <w:start w:val="1"/>
      <w:numFmt w:val="decimal"/>
      <w:pStyle w:val="Numerada2"/>
      <w:lvlText w:val="%1."/>
      <w:lvlJc w:val="left"/>
      <w:pPr>
        <w:tabs>
          <w:tab w:val="num" w:pos="643"/>
        </w:tabs>
        <w:ind w:left="643" w:hanging="360"/>
      </w:pPr>
    </w:lvl>
  </w:abstractNum>
  <w:abstractNum w:abstractNumId="3">
    <w:nsid w:val="05A82F13"/>
    <w:multiLevelType w:val="multilevel"/>
    <w:tmpl w:val="25DCF68E"/>
    <w:lvl w:ilvl="0">
      <w:start w:val="1"/>
      <w:numFmt w:val="lowerLetter"/>
      <w:pStyle w:val="ListaAlfabtica2"/>
      <w:lvlText w:val="%1."/>
      <w:lvlJc w:val="left"/>
      <w:pPr>
        <w:tabs>
          <w:tab w:val="num" w:pos="927"/>
        </w:tabs>
        <w:ind w:left="907" w:hanging="34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nsid w:val="05BF1DCD"/>
    <w:multiLevelType w:val="multilevel"/>
    <w:tmpl w:val="26781988"/>
    <w:lvl w:ilvl="0">
      <w:start w:val="1"/>
      <w:numFmt w:val="bullet"/>
      <w:pStyle w:val="Bullet3"/>
      <w:lvlText w:val=""/>
      <w:lvlJc w:val="left"/>
      <w:pPr>
        <w:tabs>
          <w:tab w:val="num" w:pos="1862"/>
        </w:tabs>
        <w:ind w:left="1786" w:hanging="284"/>
      </w:pPr>
      <w:rPr>
        <w:rFonts w:ascii="Symbol" w:hAnsi="Symbol" w:hint="default"/>
        <w:color w:val="auto"/>
      </w:rPr>
    </w:lvl>
    <w:lvl w:ilvl="1" w:tentative="1">
      <w:start w:val="1"/>
      <w:numFmt w:val="bullet"/>
      <w:lvlText w:val="o"/>
      <w:lvlJc w:val="left"/>
      <w:pPr>
        <w:tabs>
          <w:tab w:val="num" w:pos="2205"/>
        </w:tabs>
        <w:ind w:left="2205" w:hanging="360"/>
      </w:pPr>
      <w:rPr>
        <w:rFonts w:ascii="Courier New" w:hAnsi="Courier New" w:hint="default"/>
      </w:rPr>
    </w:lvl>
    <w:lvl w:ilvl="2" w:tentative="1">
      <w:start w:val="1"/>
      <w:numFmt w:val="bullet"/>
      <w:lvlText w:val=""/>
      <w:lvlJc w:val="left"/>
      <w:pPr>
        <w:tabs>
          <w:tab w:val="num" w:pos="2925"/>
        </w:tabs>
        <w:ind w:left="2925" w:hanging="360"/>
      </w:pPr>
      <w:rPr>
        <w:rFonts w:ascii="Wingdings" w:hAnsi="Wingdings" w:hint="default"/>
      </w:rPr>
    </w:lvl>
    <w:lvl w:ilvl="3" w:tentative="1">
      <w:start w:val="1"/>
      <w:numFmt w:val="bullet"/>
      <w:lvlText w:val=""/>
      <w:lvlJc w:val="left"/>
      <w:pPr>
        <w:tabs>
          <w:tab w:val="num" w:pos="3645"/>
        </w:tabs>
        <w:ind w:left="3645" w:hanging="360"/>
      </w:pPr>
      <w:rPr>
        <w:rFonts w:ascii="Symbol" w:hAnsi="Symbol" w:hint="default"/>
      </w:rPr>
    </w:lvl>
    <w:lvl w:ilvl="4" w:tentative="1">
      <w:start w:val="1"/>
      <w:numFmt w:val="bullet"/>
      <w:lvlText w:val="o"/>
      <w:lvlJc w:val="left"/>
      <w:pPr>
        <w:tabs>
          <w:tab w:val="num" w:pos="4365"/>
        </w:tabs>
        <w:ind w:left="4365" w:hanging="360"/>
      </w:pPr>
      <w:rPr>
        <w:rFonts w:ascii="Courier New" w:hAnsi="Courier New" w:hint="default"/>
      </w:rPr>
    </w:lvl>
    <w:lvl w:ilvl="5" w:tentative="1">
      <w:start w:val="1"/>
      <w:numFmt w:val="bullet"/>
      <w:lvlText w:val=""/>
      <w:lvlJc w:val="left"/>
      <w:pPr>
        <w:tabs>
          <w:tab w:val="num" w:pos="5085"/>
        </w:tabs>
        <w:ind w:left="5085" w:hanging="360"/>
      </w:pPr>
      <w:rPr>
        <w:rFonts w:ascii="Wingdings" w:hAnsi="Wingdings" w:hint="default"/>
      </w:rPr>
    </w:lvl>
    <w:lvl w:ilvl="6" w:tentative="1">
      <w:start w:val="1"/>
      <w:numFmt w:val="bullet"/>
      <w:lvlText w:val=""/>
      <w:lvlJc w:val="left"/>
      <w:pPr>
        <w:tabs>
          <w:tab w:val="num" w:pos="5805"/>
        </w:tabs>
        <w:ind w:left="5805" w:hanging="360"/>
      </w:pPr>
      <w:rPr>
        <w:rFonts w:ascii="Symbol" w:hAnsi="Symbol" w:hint="default"/>
      </w:rPr>
    </w:lvl>
    <w:lvl w:ilvl="7" w:tentative="1">
      <w:start w:val="1"/>
      <w:numFmt w:val="bullet"/>
      <w:lvlText w:val="o"/>
      <w:lvlJc w:val="left"/>
      <w:pPr>
        <w:tabs>
          <w:tab w:val="num" w:pos="6525"/>
        </w:tabs>
        <w:ind w:left="6525" w:hanging="360"/>
      </w:pPr>
      <w:rPr>
        <w:rFonts w:ascii="Courier New" w:hAnsi="Courier New" w:hint="default"/>
      </w:rPr>
    </w:lvl>
    <w:lvl w:ilvl="8" w:tentative="1">
      <w:start w:val="1"/>
      <w:numFmt w:val="bullet"/>
      <w:lvlText w:val=""/>
      <w:lvlJc w:val="left"/>
      <w:pPr>
        <w:tabs>
          <w:tab w:val="num" w:pos="7245"/>
        </w:tabs>
        <w:ind w:left="7245" w:hanging="360"/>
      </w:pPr>
      <w:rPr>
        <w:rFonts w:ascii="Wingdings" w:hAnsi="Wingdings" w:hint="default"/>
      </w:rPr>
    </w:lvl>
  </w:abstractNum>
  <w:abstractNum w:abstractNumId="5">
    <w:nsid w:val="0E545C3B"/>
    <w:multiLevelType w:val="hybridMultilevel"/>
    <w:tmpl w:val="1D72EEDA"/>
    <w:lvl w:ilvl="0" w:tplc="85E64014">
      <w:start w:val="1"/>
      <w:numFmt w:val="bullet"/>
      <w:pStyle w:val="Item1"/>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D8CC82E8">
      <w:start w:val="1"/>
      <w:numFmt w:val="bullet"/>
      <w:pStyle w:val="Item3"/>
      <w:lvlText w:val=""/>
      <w:lvlJc w:val="left"/>
      <w:pPr>
        <w:ind w:left="2586" w:hanging="360"/>
      </w:pPr>
      <w:rPr>
        <w:rFonts w:ascii="Wingdings" w:hAnsi="Wingdings" w:hint="default"/>
      </w:rPr>
    </w:lvl>
    <w:lvl w:ilvl="3" w:tplc="0409000D">
      <w:start w:val="1"/>
      <w:numFmt w:val="bullet"/>
      <w:lvlText w:val=""/>
      <w:lvlJc w:val="left"/>
      <w:pPr>
        <w:ind w:left="3306" w:hanging="360"/>
      </w:pPr>
      <w:rPr>
        <w:rFonts w:ascii="Wingdings" w:hAnsi="Wingdings"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nsid w:val="17497403"/>
    <w:multiLevelType w:val="singleLevel"/>
    <w:tmpl w:val="0A105D86"/>
    <w:lvl w:ilvl="0">
      <w:start w:val="1"/>
      <w:numFmt w:val="decimal"/>
      <w:pStyle w:val="Azul"/>
      <w:lvlText w:val="%1."/>
      <w:lvlJc w:val="left"/>
      <w:pPr>
        <w:tabs>
          <w:tab w:val="num" w:pos="360"/>
        </w:tabs>
        <w:ind w:left="360" w:hanging="360"/>
      </w:pPr>
      <w:rPr>
        <w:b w:val="0"/>
        <w:i w:val="0"/>
      </w:rPr>
    </w:lvl>
  </w:abstractNum>
  <w:abstractNum w:abstractNumId="7">
    <w:nsid w:val="1790227E"/>
    <w:multiLevelType w:val="multilevel"/>
    <w:tmpl w:val="5F023BF6"/>
    <w:lvl w:ilvl="0">
      <w:start w:val="2"/>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8">
    <w:nsid w:val="1B8E423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A4A0898"/>
    <w:multiLevelType w:val="hybridMultilevel"/>
    <w:tmpl w:val="E654AFAA"/>
    <w:lvl w:ilvl="0" w:tplc="7A7C51AA">
      <w:start w:val="1"/>
      <w:numFmt w:val="bullet"/>
      <w:lvlText w:val="-"/>
      <w:lvlJc w:val="left"/>
      <w:pPr>
        <w:ind w:left="720" w:hanging="360"/>
      </w:pPr>
      <w:rPr>
        <w:rFonts w:ascii="Arial" w:hAnsi="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2AC33219"/>
    <w:multiLevelType w:val="hybridMultilevel"/>
    <w:tmpl w:val="F99EE70C"/>
    <w:lvl w:ilvl="0" w:tplc="7DD27F58">
      <w:start w:val="1"/>
      <w:numFmt w:val="bullet"/>
      <w:pStyle w:val="ItensTahoma"/>
      <w:lvlText w:val=""/>
      <w:lvlJc w:val="left"/>
      <w:pPr>
        <w:ind w:left="360" w:hanging="360"/>
      </w:pPr>
      <w:rPr>
        <w:rFonts w:ascii="Symbol" w:hAnsi="Symbol" w:hint="default"/>
        <w:b/>
        <w:i w:val="0"/>
        <w:sz w:val="24"/>
      </w:rPr>
    </w:lvl>
    <w:lvl w:ilvl="1" w:tplc="04160003">
      <w:start w:val="1"/>
      <w:numFmt w:val="decimal"/>
      <w:lvlText w:val="%2."/>
      <w:lvlJc w:val="left"/>
      <w:pPr>
        <w:tabs>
          <w:tab w:val="num" w:pos="1440"/>
        </w:tabs>
        <w:ind w:left="1440" w:hanging="360"/>
      </w:p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11">
    <w:nsid w:val="2AFA660D"/>
    <w:multiLevelType w:val="hybridMultilevel"/>
    <w:tmpl w:val="54E8BC30"/>
    <w:lvl w:ilvl="0" w:tplc="85E64014">
      <w:start w:val="1"/>
      <w:numFmt w:val="bullet"/>
      <w:lvlText w:val=""/>
      <w:lvlJc w:val="left"/>
      <w:pPr>
        <w:ind w:left="644" w:hanging="360"/>
      </w:pPr>
      <w:rPr>
        <w:rFonts w:ascii="Symbol" w:hAnsi="Symbol" w:hint="default"/>
      </w:rPr>
    </w:lvl>
    <w:lvl w:ilvl="1" w:tplc="147885AE">
      <w:start w:val="1"/>
      <w:numFmt w:val="bullet"/>
      <w:pStyle w:val="Item2"/>
      <w:lvlText w:val="-"/>
      <w:lvlJc w:val="left"/>
      <w:pPr>
        <w:ind w:left="1364" w:hanging="360"/>
      </w:pPr>
      <w:rPr>
        <w:rFonts w:ascii="Arial" w:hAnsi="Arial" w:hint="default"/>
      </w:rPr>
    </w:lvl>
    <w:lvl w:ilvl="2" w:tplc="04090005">
      <w:start w:val="1"/>
      <w:numFmt w:val="bullet"/>
      <w:lvlText w:val=""/>
      <w:lvlJc w:val="left"/>
      <w:pPr>
        <w:ind w:left="2084" w:hanging="360"/>
      </w:pPr>
      <w:rPr>
        <w:rFonts w:ascii="Wingdings" w:hAnsi="Wingdings" w:hint="default"/>
      </w:rPr>
    </w:lvl>
    <w:lvl w:ilvl="3" w:tplc="0409000D">
      <w:start w:val="1"/>
      <w:numFmt w:val="bullet"/>
      <w:lvlText w:val=""/>
      <w:lvlJc w:val="left"/>
      <w:pPr>
        <w:ind w:left="2804" w:hanging="360"/>
      </w:pPr>
      <w:rPr>
        <w:rFonts w:ascii="Wingdings" w:hAnsi="Wingdings"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
    <w:nsid w:val="2C061DAF"/>
    <w:multiLevelType w:val="multilevel"/>
    <w:tmpl w:val="FAC60E4C"/>
    <w:lvl w:ilvl="0">
      <w:start w:val="1"/>
      <w:numFmt w:val="decimal"/>
      <w:pStyle w:val="ListaAlgArbico2"/>
      <w:lvlText w:val="%1."/>
      <w:lvlJc w:val="left"/>
      <w:pPr>
        <w:tabs>
          <w:tab w:val="num" w:pos="927"/>
        </w:tabs>
        <w:ind w:left="907" w:hanging="34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nsid w:val="2D984FCC"/>
    <w:multiLevelType w:val="multilevel"/>
    <w:tmpl w:val="6D34BC18"/>
    <w:lvl w:ilvl="0">
      <w:start w:val="1"/>
      <w:numFmt w:val="lowerLetter"/>
      <w:pStyle w:val="ListaAlfabtica1"/>
      <w:lvlText w:val="%1."/>
      <w:lvlJc w:val="left"/>
      <w:pPr>
        <w:tabs>
          <w:tab w:val="num" w:pos="624"/>
        </w:tabs>
        <w:ind w:left="624" w:hanging="369"/>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nsid w:val="3137565B"/>
    <w:multiLevelType w:val="multilevel"/>
    <w:tmpl w:val="49D4969E"/>
    <w:lvl w:ilvl="0">
      <w:start w:val="1"/>
      <w:numFmt w:val="decimal"/>
      <w:pStyle w:val="TpicodeAnexo"/>
      <w:lvlText w:val="%1."/>
      <w:lvlJc w:val="left"/>
      <w:pPr>
        <w:tabs>
          <w:tab w:val="num" w:pos="360"/>
        </w:tabs>
        <w:ind w:left="340" w:hanging="34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32AC2553"/>
    <w:multiLevelType w:val="hybridMultilevel"/>
    <w:tmpl w:val="1646DB54"/>
    <w:lvl w:ilvl="0" w:tplc="0416000F">
      <w:start w:val="1"/>
      <w:numFmt w:val="decimal"/>
      <w:lvlText w:val="%1."/>
      <w:lvlJc w:val="left"/>
      <w:pPr>
        <w:tabs>
          <w:tab w:val="num" w:pos="1571"/>
        </w:tabs>
        <w:ind w:left="1571" w:hanging="360"/>
      </w:pPr>
    </w:lvl>
    <w:lvl w:ilvl="1" w:tplc="04160019" w:tentative="1">
      <w:start w:val="1"/>
      <w:numFmt w:val="lowerLetter"/>
      <w:lvlText w:val="%2."/>
      <w:lvlJc w:val="left"/>
      <w:pPr>
        <w:tabs>
          <w:tab w:val="num" w:pos="2291"/>
        </w:tabs>
        <w:ind w:left="2291" w:hanging="360"/>
      </w:pPr>
    </w:lvl>
    <w:lvl w:ilvl="2" w:tplc="0416001B" w:tentative="1">
      <w:start w:val="1"/>
      <w:numFmt w:val="lowerRoman"/>
      <w:lvlText w:val="%3."/>
      <w:lvlJc w:val="right"/>
      <w:pPr>
        <w:tabs>
          <w:tab w:val="num" w:pos="3011"/>
        </w:tabs>
        <w:ind w:left="3011" w:hanging="180"/>
      </w:pPr>
    </w:lvl>
    <w:lvl w:ilvl="3" w:tplc="0416000F" w:tentative="1">
      <w:start w:val="1"/>
      <w:numFmt w:val="decimal"/>
      <w:lvlText w:val="%4."/>
      <w:lvlJc w:val="left"/>
      <w:pPr>
        <w:tabs>
          <w:tab w:val="num" w:pos="3731"/>
        </w:tabs>
        <w:ind w:left="3731" w:hanging="360"/>
      </w:pPr>
    </w:lvl>
    <w:lvl w:ilvl="4" w:tplc="04160019" w:tentative="1">
      <w:start w:val="1"/>
      <w:numFmt w:val="lowerLetter"/>
      <w:lvlText w:val="%5."/>
      <w:lvlJc w:val="left"/>
      <w:pPr>
        <w:tabs>
          <w:tab w:val="num" w:pos="4451"/>
        </w:tabs>
        <w:ind w:left="4451" w:hanging="360"/>
      </w:pPr>
    </w:lvl>
    <w:lvl w:ilvl="5" w:tplc="0416001B" w:tentative="1">
      <w:start w:val="1"/>
      <w:numFmt w:val="lowerRoman"/>
      <w:lvlText w:val="%6."/>
      <w:lvlJc w:val="right"/>
      <w:pPr>
        <w:tabs>
          <w:tab w:val="num" w:pos="5171"/>
        </w:tabs>
        <w:ind w:left="5171" w:hanging="180"/>
      </w:pPr>
    </w:lvl>
    <w:lvl w:ilvl="6" w:tplc="0416000F" w:tentative="1">
      <w:start w:val="1"/>
      <w:numFmt w:val="decimal"/>
      <w:lvlText w:val="%7."/>
      <w:lvlJc w:val="left"/>
      <w:pPr>
        <w:tabs>
          <w:tab w:val="num" w:pos="5891"/>
        </w:tabs>
        <w:ind w:left="5891" w:hanging="360"/>
      </w:pPr>
    </w:lvl>
    <w:lvl w:ilvl="7" w:tplc="04160019" w:tentative="1">
      <w:start w:val="1"/>
      <w:numFmt w:val="lowerLetter"/>
      <w:lvlText w:val="%8."/>
      <w:lvlJc w:val="left"/>
      <w:pPr>
        <w:tabs>
          <w:tab w:val="num" w:pos="6611"/>
        </w:tabs>
        <w:ind w:left="6611" w:hanging="360"/>
      </w:pPr>
    </w:lvl>
    <w:lvl w:ilvl="8" w:tplc="0416001B" w:tentative="1">
      <w:start w:val="1"/>
      <w:numFmt w:val="lowerRoman"/>
      <w:lvlText w:val="%9."/>
      <w:lvlJc w:val="right"/>
      <w:pPr>
        <w:tabs>
          <w:tab w:val="num" w:pos="7331"/>
        </w:tabs>
        <w:ind w:left="7331" w:hanging="180"/>
      </w:pPr>
    </w:lvl>
  </w:abstractNum>
  <w:abstractNum w:abstractNumId="16">
    <w:nsid w:val="33EA6407"/>
    <w:multiLevelType w:val="multilevel"/>
    <w:tmpl w:val="35ECFB22"/>
    <w:lvl w:ilvl="0">
      <w:start w:val="1"/>
      <w:numFmt w:val="lowerLetter"/>
      <w:pStyle w:val="ListaAlfabtica3"/>
      <w:lvlText w:val="%1."/>
      <w:lvlJc w:val="left"/>
      <w:pPr>
        <w:tabs>
          <w:tab w:val="num" w:pos="1276"/>
        </w:tabs>
        <w:ind w:left="1276" w:hanging="39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nsid w:val="34FF5124"/>
    <w:multiLevelType w:val="multilevel"/>
    <w:tmpl w:val="42A2C286"/>
    <w:lvl w:ilvl="0">
      <w:start w:val="1"/>
      <w:numFmt w:val="upperRoman"/>
      <w:pStyle w:val="ListaAlgRomano1"/>
      <w:lvlText w:val="%1."/>
      <w:lvlJc w:val="left"/>
      <w:pPr>
        <w:tabs>
          <w:tab w:val="num" w:pos="975"/>
        </w:tabs>
        <w:ind w:left="624" w:hanging="369"/>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nsid w:val="3DF94CB4"/>
    <w:multiLevelType w:val="multilevel"/>
    <w:tmpl w:val="B032DBEC"/>
    <w:lvl w:ilvl="0">
      <w:start w:val="1"/>
      <w:numFmt w:val="upperRoman"/>
      <w:pStyle w:val="ListaAlgRomano2"/>
      <w:lvlText w:val="%1."/>
      <w:lvlJc w:val="left"/>
      <w:pPr>
        <w:tabs>
          <w:tab w:val="num" w:pos="1287"/>
        </w:tabs>
        <w:ind w:left="907" w:hanging="34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nsid w:val="42BE3E90"/>
    <w:multiLevelType w:val="hybridMultilevel"/>
    <w:tmpl w:val="85A2F61E"/>
    <w:lvl w:ilvl="0" w:tplc="6A1C4F8E">
      <w:numFmt w:val="bullet"/>
      <w:lvlText w:val="-"/>
      <w:lvlJc w:val="left"/>
      <w:pPr>
        <w:tabs>
          <w:tab w:val="num" w:pos="450"/>
        </w:tabs>
        <w:ind w:left="450" w:hanging="360"/>
      </w:pPr>
      <w:rPr>
        <w:rFonts w:ascii="Times New Roman" w:eastAsia="Times New Roman" w:hAnsi="Times New Roman" w:cs="Times New Roman" w:hint="default"/>
      </w:rPr>
    </w:lvl>
    <w:lvl w:ilvl="1" w:tplc="04160003" w:tentative="1">
      <w:start w:val="1"/>
      <w:numFmt w:val="bullet"/>
      <w:lvlText w:val="o"/>
      <w:lvlJc w:val="left"/>
      <w:pPr>
        <w:tabs>
          <w:tab w:val="num" w:pos="1170"/>
        </w:tabs>
        <w:ind w:left="1170" w:hanging="360"/>
      </w:pPr>
      <w:rPr>
        <w:rFonts w:ascii="Courier New" w:hAnsi="Courier New" w:hint="default"/>
      </w:rPr>
    </w:lvl>
    <w:lvl w:ilvl="2" w:tplc="04160005" w:tentative="1">
      <w:start w:val="1"/>
      <w:numFmt w:val="bullet"/>
      <w:lvlText w:val=""/>
      <w:lvlJc w:val="left"/>
      <w:pPr>
        <w:tabs>
          <w:tab w:val="num" w:pos="1890"/>
        </w:tabs>
        <w:ind w:left="1890" w:hanging="360"/>
      </w:pPr>
      <w:rPr>
        <w:rFonts w:ascii="Wingdings" w:hAnsi="Wingdings" w:hint="default"/>
      </w:rPr>
    </w:lvl>
    <w:lvl w:ilvl="3" w:tplc="04160001" w:tentative="1">
      <w:start w:val="1"/>
      <w:numFmt w:val="bullet"/>
      <w:lvlText w:val=""/>
      <w:lvlJc w:val="left"/>
      <w:pPr>
        <w:tabs>
          <w:tab w:val="num" w:pos="2610"/>
        </w:tabs>
        <w:ind w:left="2610" w:hanging="360"/>
      </w:pPr>
      <w:rPr>
        <w:rFonts w:ascii="Symbol" w:hAnsi="Symbol" w:hint="default"/>
      </w:rPr>
    </w:lvl>
    <w:lvl w:ilvl="4" w:tplc="04160003" w:tentative="1">
      <w:start w:val="1"/>
      <w:numFmt w:val="bullet"/>
      <w:lvlText w:val="o"/>
      <w:lvlJc w:val="left"/>
      <w:pPr>
        <w:tabs>
          <w:tab w:val="num" w:pos="3330"/>
        </w:tabs>
        <w:ind w:left="3330" w:hanging="360"/>
      </w:pPr>
      <w:rPr>
        <w:rFonts w:ascii="Courier New" w:hAnsi="Courier New" w:hint="default"/>
      </w:rPr>
    </w:lvl>
    <w:lvl w:ilvl="5" w:tplc="04160005" w:tentative="1">
      <w:start w:val="1"/>
      <w:numFmt w:val="bullet"/>
      <w:lvlText w:val=""/>
      <w:lvlJc w:val="left"/>
      <w:pPr>
        <w:tabs>
          <w:tab w:val="num" w:pos="4050"/>
        </w:tabs>
        <w:ind w:left="4050" w:hanging="360"/>
      </w:pPr>
      <w:rPr>
        <w:rFonts w:ascii="Wingdings" w:hAnsi="Wingdings" w:hint="default"/>
      </w:rPr>
    </w:lvl>
    <w:lvl w:ilvl="6" w:tplc="04160001" w:tentative="1">
      <w:start w:val="1"/>
      <w:numFmt w:val="bullet"/>
      <w:lvlText w:val=""/>
      <w:lvlJc w:val="left"/>
      <w:pPr>
        <w:tabs>
          <w:tab w:val="num" w:pos="4770"/>
        </w:tabs>
        <w:ind w:left="4770" w:hanging="360"/>
      </w:pPr>
      <w:rPr>
        <w:rFonts w:ascii="Symbol" w:hAnsi="Symbol" w:hint="default"/>
      </w:rPr>
    </w:lvl>
    <w:lvl w:ilvl="7" w:tplc="04160003" w:tentative="1">
      <w:start w:val="1"/>
      <w:numFmt w:val="bullet"/>
      <w:lvlText w:val="o"/>
      <w:lvlJc w:val="left"/>
      <w:pPr>
        <w:tabs>
          <w:tab w:val="num" w:pos="5490"/>
        </w:tabs>
        <w:ind w:left="5490" w:hanging="360"/>
      </w:pPr>
      <w:rPr>
        <w:rFonts w:ascii="Courier New" w:hAnsi="Courier New" w:hint="default"/>
      </w:rPr>
    </w:lvl>
    <w:lvl w:ilvl="8" w:tplc="04160005" w:tentative="1">
      <w:start w:val="1"/>
      <w:numFmt w:val="bullet"/>
      <w:lvlText w:val=""/>
      <w:lvlJc w:val="left"/>
      <w:pPr>
        <w:tabs>
          <w:tab w:val="num" w:pos="6210"/>
        </w:tabs>
        <w:ind w:left="6210" w:hanging="360"/>
      </w:pPr>
      <w:rPr>
        <w:rFonts w:ascii="Wingdings" w:hAnsi="Wingdings" w:hint="default"/>
      </w:rPr>
    </w:lvl>
  </w:abstractNum>
  <w:abstractNum w:abstractNumId="20">
    <w:nsid w:val="47500296"/>
    <w:multiLevelType w:val="hybridMultilevel"/>
    <w:tmpl w:val="086EB542"/>
    <w:lvl w:ilvl="0" w:tplc="3B64B51C">
      <w:start w:val="1"/>
      <w:numFmt w:val="bullet"/>
      <w:pStyle w:val="Estilo1"/>
      <w:lvlText w:val=""/>
      <w:lvlJc w:val="left"/>
      <w:pPr>
        <w:tabs>
          <w:tab w:val="num" w:pos="2160"/>
        </w:tabs>
        <w:ind w:left="2160" w:hanging="360"/>
      </w:pPr>
      <w:rPr>
        <w:rFonts w:ascii="Wingdings" w:hAnsi="Wingdings" w:hint="default"/>
        <w:b w:val="0"/>
        <w:i w:val="0"/>
        <w:color w:val="000000"/>
        <w:sz w:val="16"/>
      </w:rPr>
    </w:lvl>
    <w:lvl w:ilvl="1" w:tplc="04160003">
      <w:start w:val="1"/>
      <w:numFmt w:val="bullet"/>
      <w:lvlText w:val="o"/>
      <w:lvlJc w:val="left"/>
      <w:pPr>
        <w:tabs>
          <w:tab w:val="num" w:pos="3240"/>
        </w:tabs>
        <w:ind w:left="3240" w:hanging="360"/>
      </w:pPr>
      <w:rPr>
        <w:rFonts w:ascii="Courier New" w:hAnsi="Courier New" w:hint="default"/>
      </w:rPr>
    </w:lvl>
    <w:lvl w:ilvl="2" w:tplc="04160005" w:tentative="1">
      <w:start w:val="1"/>
      <w:numFmt w:val="bullet"/>
      <w:lvlText w:val=""/>
      <w:lvlJc w:val="left"/>
      <w:pPr>
        <w:tabs>
          <w:tab w:val="num" w:pos="3960"/>
        </w:tabs>
        <w:ind w:left="3960" w:hanging="360"/>
      </w:pPr>
      <w:rPr>
        <w:rFonts w:ascii="Wingdings" w:hAnsi="Wingdings" w:hint="default"/>
      </w:rPr>
    </w:lvl>
    <w:lvl w:ilvl="3" w:tplc="04160001" w:tentative="1">
      <w:start w:val="1"/>
      <w:numFmt w:val="bullet"/>
      <w:lvlText w:val=""/>
      <w:lvlJc w:val="left"/>
      <w:pPr>
        <w:tabs>
          <w:tab w:val="num" w:pos="4680"/>
        </w:tabs>
        <w:ind w:left="4680" w:hanging="360"/>
      </w:pPr>
      <w:rPr>
        <w:rFonts w:ascii="Symbol" w:hAnsi="Symbol" w:hint="default"/>
      </w:rPr>
    </w:lvl>
    <w:lvl w:ilvl="4" w:tplc="04160003" w:tentative="1">
      <w:start w:val="1"/>
      <w:numFmt w:val="bullet"/>
      <w:lvlText w:val="o"/>
      <w:lvlJc w:val="left"/>
      <w:pPr>
        <w:tabs>
          <w:tab w:val="num" w:pos="5400"/>
        </w:tabs>
        <w:ind w:left="5400" w:hanging="360"/>
      </w:pPr>
      <w:rPr>
        <w:rFonts w:ascii="Courier New" w:hAnsi="Courier New" w:hint="default"/>
      </w:rPr>
    </w:lvl>
    <w:lvl w:ilvl="5" w:tplc="04160005" w:tentative="1">
      <w:start w:val="1"/>
      <w:numFmt w:val="bullet"/>
      <w:lvlText w:val=""/>
      <w:lvlJc w:val="left"/>
      <w:pPr>
        <w:tabs>
          <w:tab w:val="num" w:pos="6120"/>
        </w:tabs>
        <w:ind w:left="6120" w:hanging="360"/>
      </w:pPr>
      <w:rPr>
        <w:rFonts w:ascii="Wingdings" w:hAnsi="Wingdings" w:hint="default"/>
      </w:rPr>
    </w:lvl>
    <w:lvl w:ilvl="6" w:tplc="04160001" w:tentative="1">
      <w:start w:val="1"/>
      <w:numFmt w:val="bullet"/>
      <w:lvlText w:val=""/>
      <w:lvlJc w:val="left"/>
      <w:pPr>
        <w:tabs>
          <w:tab w:val="num" w:pos="6840"/>
        </w:tabs>
        <w:ind w:left="6840" w:hanging="360"/>
      </w:pPr>
      <w:rPr>
        <w:rFonts w:ascii="Symbol" w:hAnsi="Symbol" w:hint="default"/>
      </w:rPr>
    </w:lvl>
    <w:lvl w:ilvl="7" w:tplc="04160003" w:tentative="1">
      <w:start w:val="1"/>
      <w:numFmt w:val="bullet"/>
      <w:lvlText w:val="o"/>
      <w:lvlJc w:val="left"/>
      <w:pPr>
        <w:tabs>
          <w:tab w:val="num" w:pos="7560"/>
        </w:tabs>
        <w:ind w:left="7560" w:hanging="360"/>
      </w:pPr>
      <w:rPr>
        <w:rFonts w:ascii="Courier New" w:hAnsi="Courier New" w:hint="default"/>
      </w:rPr>
    </w:lvl>
    <w:lvl w:ilvl="8" w:tplc="04160005" w:tentative="1">
      <w:start w:val="1"/>
      <w:numFmt w:val="bullet"/>
      <w:lvlText w:val=""/>
      <w:lvlJc w:val="left"/>
      <w:pPr>
        <w:tabs>
          <w:tab w:val="num" w:pos="8280"/>
        </w:tabs>
        <w:ind w:left="8280" w:hanging="360"/>
      </w:pPr>
      <w:rPr>
        <w:rFonts w:ascii="Wingdings" w:hAnsi="Wingdings" w:hint="default"/>
      </w:rPr>
    </w:lvl>
  </w:abstractNum>
  <w:abstractNum w:abstractNumId="21">
    <w:nsid w:val="48C87574"/>
    <w:multiLevelType w:val="hybridMultilevel"/>
    <w:tmpl w:val="5F6E64B2"/>
    <w:lvl w:ilvl="0" w:tplc="7A7C51AA">
      <w:start w:val="1"/>
      <w:numFmt w:val="bullet"/>
      <w:lvlText w:val="-"/>
      <w:lvlJc w:val="left"/>
      <w:pPr>
        <w:ind w:left="720" w:hanging="360"/>
      </w:pPr>
      <w:rPr>
        <w:rFonts w:ascii="Arial" w:hAnsi="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49883CB2"/>
    <w:multiLevelType w:val="multilevel"/>
    <w:tmpl w:val="77706264"/>
    <w:lvl w:ilvl="0">
      <w:start w:val="1"/>
      <w:numFmt w:val="bullet"/>
      <w:pStyle w:val="Bullet2"/>
      <w:lvlText w:val=""/>
      <w:lvlJc w:val="left"/>
      <w:pPr>
        <w:tabs>
          <w:tab w:val="num" w:pos="1607"/>
        </w:tabs>
        <w:ind w:left="1531" w:hanging="284"/>
      </w:pPr>
      <w:rPr>
        <w:rFonts w:ascii="Symbol" w:hAnsi="Symbol" w:hint="default"/>
        <w:color w:val="auto"/>
      </w:rPr>
    </w:lvl>
    <w:lvl w:ilvl="1" w:tentative="1">
      <w:start w:val="1"/>
      <w:numFmt w:val="bullet"/>
      <w:lvlText w:val="o"/>
      <w:lvlJc w:val="left"/>
      <w:pPr>
        <w:tabs>
          <w:tab w:val="num" w:pos="1950"/>
        </w:tabs>
        <w:ind w:left="1950" w:hanging="360"/>
      </w:pPr>
      <w:rPr>
        <w:rFonts w:ascii="Courier New" w:hAnsi="Courier New" w:hint="default"/>
      </w:rPr>
    </w:lvl>
    <w:lvl w:ilvl="2" w:tentative="1">
      <w:start w:val="1"/>
      <w:numFmt w:val="bullet"/>
      <w:lvlText w:val=""/>
      <w:lvlJc w:val="left"/>
      <w:pPr>
        <w:tabs>
          <w:tab w:val="num" w:pos="2670"/>
        </w:tabs>
        <w:ind w:left="2670" w:hanging="360"/>
      </w:pPr>
      <w:rPr>
        <w:rFonts w:ascii="Wingdings" w:hAnsi="Wingdings" w:hint="default"/>
      </w:rPr>
    </w:lvl>
    <w:lvl w:ilvl="3" w:tentative="1">
      <w:start w:val="1"/>
      <w:numFmt w:val="bullet"/>
      <w:lvlText w:val=""/>
      <w:lvlJc w:val="left"/>
      <w:pPr>
        <w:tabs>
          <w:tab w:val="num" w:pos="3390"/>
        </w:tabs>
        <w:ind w:left="3390" w:hanging="360"/>
      </w:pPr>
      <w:rPr>
        <w:rFonts w:ascii="Symbol" w:hAnsi="Symbol" w:hint="default"/>
      </w:rPr>
    </w:lvl>
    <w:lvl w:ilvl="4" w:tentative="1">
      <w:start w:val="1"/>
      <w:numFmt w:val="bullet"/>
      <w:lvlText w:val="o"/>
      <w:lvlJc w:val="left"/>
      <w:pPr>
        <w:tabs>
          <w:tab w:val="num" w:pos="4110"/>
        </w:tabs>
        <w:ind w:left="4110" w:hanging="360"/>
      </w:pPr>
      <w:rPr>
        <w:rFonts w:ascii="Courier New" w:hAnsi="Courier New" w:hint="default"/>
      </w:rPr>
    </w:lvl>
    <w:lvl w:ilvl="5" w:tentative="1">
      <w:start w:val="1"/>
      <w:numFmt w:val="bullet"/>
      <w:lvlText w:val=""/>
      <w:lvlJc w:val="left"/>
      <w:pPr>
        <w:tabs>
          <w:tab w:val="num" w:pos="4830"/>
        </w:tabs>
        <w:ind w:left="4830" w:hanging="360"/>
      </w:pPr>
      <w:rPr>
        <w:rFonts w:ascii="Wingdings" w:hAnsi="Wingdings" w:hint="default"/>
      </w:rPr>
    </w:lvl>
    <w:lvl w:ilvl="6" w:tentative="1">
      <w:start w:val="1"/>
      <w:numFmt w:val="bullet"/>
      <w:lvlText w:val=""/>
      <w:lvlJc w:val="left"/>
      <w:pPr>
        <w:tabs>
          <w:tab w:val="num" w:pos="5550"/>
        </w:tabs>
        <w:ind w:left="5550" w:hanging="360"/>
      </w:pPr>
      <w:rPr>
        <w:rFonts w:ascii="Symbol" w:hAnsi="Symbol" w:hint="default"/>
      </w:rPr>
    </w:lvl>
    <w:lvl w:ilvl="7" w:tentative="1">
      <w:start w:val="1"/>
      <w:numFmt w:val="bullet"/>
      <w:lvlText w:val="o"/>
      <w:lvlJc w:val="left"/>
      <w:pPr>
        <w:tabs>
          <w:tab w:val="num" w:pos="6270"/>
        </w:tabs>
        <w:ind w:left="6270" w:hanging="360"/>
      </w:pPr>
      <w:rPr>
        <w:rFonts w:ascii="Courier New" w:hAnsi="Courier New" w:hint="default"/>
      </w:rPr>
    </w:lvl>
    <w:lvl w:ilvl="8" w:tentative="1">
      <w:start w:val="1"/>
      <w:numFmt w:val="bullet"/>
      <w:lvlText w:val=""/>
      <w:lvlJc w:val="left"/>
      <w:pPr>
        <w:tabs>
          <w:tab w:val="num" w:pos="6990"/>
        </w:tabs>
        <w:ind w:left="6990" w:hanging="360"/>
      </w:pPr>
      <w:rPr>
        <w:rFonts w:ascii="Wingdings" w:hAnsi="Wingdings" w:hint="default"/>
      </w:rPr>
    </w:lvl>
  </w:abstractNum>
  <w:abstractNum w:abstractNumId="23">
    <w:nsid w:val="4B2D32E8"/>
    <w:multiLevelType w:val="hybridMultilevel"/>
    <w:tmpl w:val="B09E365A"/>
    <w:lvl w:ilvl="0" w:tplc="5A526E1C">
      <w:numFmt w:val="bullet"/>
      <w:lvlText w:val="-"/>
      <w:lvlJc w:val="left"/>
      <w:pPr>
        <w:tabs>
          <w:tab w:val="num" w:pos="450"/>
        </w:tabs>
        <w:ind w:left="450" w:hanging="360"/>
      </w:pPr>
      <w:rPr>
        <w:rFonts w:ascii="Times New Roman" w:eastAsia="Times New Roman" w:hAnsi="Times New Roman" w:cs="Times New Roman" w:hint="default"/>
        <w:color w:val="000000"/>
      </w:rPr>
    </w:lvl>
    <w:lvl w:ilvl="1" w:tplc="04160003" w:tentative="1">
      <w:start w:val="1"/>
      <w:numFmt w:val="bullet"/>
      <w:lvlText w:val="o"/>
      <w:lvlJc w:val="left"/>
      <w:pPr>
        <w:tabs>
          <w:tab w:val="num" w:pos="1170"/>
        </w:tabs>
        <w:ind w:left="1170" w:hanging="360"/>
      </w:pPr>
      <w:rPr>
        <w:rFonts w:ascii="Courier New" w:hAnsi="Courier New" w:hint="default"/>
      </w:rPr>
    </w:lvl>
    <w:lvl w:ilvl="2" w:tplc="04160005" w:tentative="1">
      <w:start w:val="1"/>
      <w:numFmt w:val="bullet"/>
      <w:lvlText w:val=""/>
      <w:lvlJc w:val="left"/>
      <w:pPr>
        <w:tabs>
          <w:tab w:val="num" w:pos="1890"/>
        </w:tabs>
        <w:ind w:left="1890" w:hanging="360"/>
      </w:pPr>
      <w:rPr>
        <w:rFonts w:ascii="Wingdings" w:hAnsi="Wingdings" w:hint="default"/>
      </w:rPr>
    </w:lvl>
    <w:lvl w:ilvl="3" w:tplc="04160001" w:tentative="1">
      <w:start w:val="1"/>
      <w:numFmt w:val="bullet"/>
      <w:lvlText w:val=""/>
      <w:lvlJc w:val="left"/>
      <w:pPr>
        <w:tabs>
          <w:tab w:val="num" w:pos="2610"/>
        </w:tabs>
        <w:ind w:left="2610" w:hanging="360"/>
      </w:pPr>
      <w:rPr>
        <w:rFonts w:ascii="Symbol" w:hAnsi="Symbol" w:hint="default"/>
      </w:rPr>
    </w:lvl>
    <w:lvl w:ilvl="4" w:tplc="04160003" w:tentative="1">
      <w:start w:val="1"/>
      <w:numFmt w:val="bullet"/>
      <w:lvlText w:val="o"/>
      <w:lvlJc w:val="left"/>
      <w:pPr>
        <w:tabs>
          <w:tab w:val="num" w:pos="3330"/>
        </w:tabs>
        <w:ind w:left="3330" w:hanging="360"/>
      </w:pPr>
      <w:rPr>
        <w:rFonts w:ascii="Courier New" w:hAnsi="Courier New" w:hint="default"/>
      </w:rPr>
    </w:lvl>
    <w:lvl w:ilvl="5" w:tplc="04160005" w:tentative="1">
      <w:start w:val="1"/>
      <w:numFmt w:val="bullet"/>
      <w:lvlText w:val=""/>
      <w:lvlJc w:val="left"/>
      <w:pPr>
        <w:tabs>
          <w:tab w:val="num" w:pos="4050"/>
        </w:tabs>
        <w:ind w:left="4050" w:hanging="360"/>
      </w:pPr>
      <w:rPr>
        <w:rFonts w:ascii="Wingdings" w:hAnsi="Wingdings" w:hint="default"/>
      </w:rPr>
    </w:lvl>
    <w:lvl w:ilvl="6" w:tplc="04160001" w:tentative="1">
      <w:start w:val="1"/>
      <w:numFmt w:val="bullet"/>
      <w:lvlText w:val=""/>
      <w:lvlJc w:val="left"/>
      <w:pPr>
        <w:tabs>
          <w:tab w:val="num" w:pos="4770"/>
        </w:tabs>
        <w:ind w:left="4770" w:hanging="360"/>
      </w:pPr>
      <w:rPr>
        <w:rFonts w:ascii="Symbol" w:hAnsi="Symbol" w:hint="default"/>
      </w:rPr>
    </w:lvl>
    <w:lvl w:ilvl="7" w:tplc="04160003" w:tentative="1">
      <w:start w:val="1"/>
      <w:numFmt w:val="bullet"/>
      <w:lvlText w:val="o"/>
      <w:lvlJc w:val="left"/>
      <w:pPr>
        <w:tabs>
          <w:tab w:val="num" w:pos="5490"/>
        </w:tabs>
        <w:ind w:left="5490" w:hanging="360"/>
      </w:pPr>
      <w:rPr>
        <w:rFonts w:ascii="Courier New" w:hAnsi="Courier New" w:hint="default"/>
      </w:rPr>
    </w:lvl>
    <w:lvl w:ilvl="8" w:tplc="04160005" w:tentative="1">
      <w:start w:val="1"/>
      <w:numFmt w:val="bullet"/>
      <w:lvlText w:val=""/>
      <w:lvlJc w:val="left"/>
      <w:pPr>
        <w:tabs>
          <w:tab w:val="num" w:pos="6210"/>
        </w:tabs>
        <w:ind w:left="6210" w:hanging="360"/>
      </w:pPr>
      <w:rPr>
        <w:rFonts w:ascii="Wingdings" w:hAnsi="Wingdings" w:hint="default"/>
      </w:rPr>
    </w:lvl>
  </w:abstractNum>
  <w:abstractNum w:abstractNumId="24">
    <w:nsid w:val="4DB00EDE"/>
    <w:multiLevelType w:val="singleLevel"/>
    <w:tmpl w:val="2EDAB3F4"/>
    <w:lvl w:ilvl="0">
      <w:start w:val="1"/>
      <w:numFmt w:val="bullet"/>
      <w:pStyle w:val="Item4"/>
      <w:lvlText w:val=""/>
      <w:lvlJc w:val="left"/>
      <w:pPr>
        <w:tabs>
          <w:tab w:val="num" w:pos="360"/>
        </w:tabs>
        <w:ind w:left="360" w:hanging="360"/>
      </w:pPr>
      <w:rPr>
        <w:rFonts w:ascii="Wingdings" w:hAnsi="Wingdings" w:hint="default"/>
        <w:b w:val="0"/>
        <w:i w:val="0"/>
        <w:sz w:val="16"/>
      </w:rPr>
    </w:lvl>
  </w:abstractNum>
  <w:abstractNum w:abstractNumId="25">
    <w:nsid w:val="4FC86B22"/>
    <w:multiLevelType w:val="multilevel"/>
    <w:tmpl w:val="866E90CE"/>
    <w:lvl w:ilvl="0">
      <w:start w:val="1"/>
      <w:numFmt w:val="decimal"/>
      <w:pStyle w:val="Pergunta"/>
      <w:lvlText w:val="%1."/>
      <w:lvlJc w:val="left"/>
      <w:pPr>
        <w:tabs>
          <w:tab w:val="num" w:pos="681"/>
        </w:tabs>
        <w:ind w:left="681" w:hanging="397"/>
      </w:pPr>
      <w:rPr>
        <w:rFonts w:hint="default"/>
      </w:rPr>
    </w:lvl>
    <w:lvl w:ilvl="1" w:tentative="1">
      <w:start w:val="1"/>
      <w:numFmt w:val="lowerLetter"/>
      <w:lvlText w:val="%2."/>
      <w:lvlJc w:val="left"/>
      <w:pPr>
        <w:tabs>
          <w:tab w:val="num" w:pos="2092"/>
        </w:tabs>
        <w:ind w:left="2092" w:hanging="360"/>
      </w:pPr>
    </w:lvl>
    <w:lvl w:ilvl="2" w:tentative="1">
      <w:start w:val="1"/>
      <w:numFmt w:val="lowerRoman"/>
      <w:lvlText w:val="%3."/>
      <w:lvlJc w:val="right"/>
      <w:pPr>
        <w:tabs>
          <w:tab w:val="num" w:pos="2812"/>
        </w:tabs>
        <w:ind w:left="2812" w:hanging="180"/>
      </w:pPr>
    </w:lvl>
    <w:lvl w:ilvl="3" w:tentative="1">
      <w:start w:val="1"/>
      <w:numFmt w:val="decimal"/>
      <w:lvlText w:val="%4."/>
      <w:lvlJc w:val="left"/>
      <w:pPr>
        <w:tabs>
          <w:tab w:val="num" w:pos="3532"/>
        </w:tabs>
        <w:ind w:left="3532" w:hanging="360"/>
      </w:pPr>
    </w:lvl>
    <w:lvl w:ilvl="4" w:tentative="1">
      <w:start w:val="1"/>
      <w:numFmt w:val="lowerLetter"/>
      <w:lvlText w:val="%5."/>
      <w:lvlJc w:val="left"/>
      <w:pPr>
        <w:tabs>
          <w:tab w:val="num" w:pos="4252"/>
        </w:tabs>
        <w:ind w:left="4252" w:hanging="360"/>
      </w:pPr>
    </w:lvl>
    <w:lvl w:ilvl="5" w:tentative="1">
      <w:start w:val="1"/>
      <w:numFmt w:val="lowerRoman"/>
      <w:lvlText w:val="%6."/>
      <w:lvlJc w:val="right"/>
      <w:pPr>
        <w:tabs>
          <w:tab w:val="num" w:pos="4972"/>
        </w:tabs>
        <w:ind w:left="4972" w:hanging="180"/>
      </w:pPr>
    </w:lvl>
    <w:lvl w:ilvl="6" w:tentative="1">
      <w:start w:val="1"/>
      <w:numFmt w:val="decimal"/>
      <w:lvlText w:val="%7."/>
      <w:lvlJc w:val="left"/>
      <w:pPr>
        <w:tabs>
          <w:tab w:val="num" w:pos="5692"/>
        </w:tabs>
        <w:ind w:left="5692" w:hanging="360"/>
      </w:pPr>
    </w:lvl>
    <w:lvl w:ilvl="7" w:tentative="1">
      <w:start w:val="1"/>
      <w:numFmt w:val="lowerLetter"/>
      <w:lvlText w:val="%8."/>
      <w:lvlJc w:val="left"/>
      <w:pPr>
        <w:tabs>
          <w:tab w:val="num" w:pos="6412"/>
        </w:tabs>
        <w:ind w:left="6412" w:hanging="360"/>
      </w:pPr>
    </w:lvl>
    <w:lvl w:ilvl="8" w:tentative="1">
      <w:start w:val="1"/>
      <w:numFmt w:val="lowerRoman"/>
      <w:lvlText w:val="%9."/>
      <w:lvlJc w:val="right"/>
      <w:pPr>
        <w:tabs>
          <w:tab w:val="num" w:pos="7132"/>
        </w:tabs>
        <w:ind w:left="7132" w:hanging="180"/>
      </w:pPr>
    </w:lvl>
  </w:abstractNum>
  <w:abstractNum w:abstractNumId="26">
    <w:nsid w:val="5AEA179A"/>
    <w:multiLevelType w:val="multilevel"/>
    <w:tmpl w:val="C0109E50"/>
    <w:lvl w:ilvl="0">
      <w:start w:val="1"/>
      <w:numFmt w:val="bullet"/>
      <w:pStyle w:val="Bullet1"/>
      <w:lvlText w:val=""/>
      <w:lvlJc w:val="left"/>
      <w:pPr>
        <w:tabs>
          <w:tab w:val="num" w:pos="1409"/>
        </w:tabs>
        <w:ind w:left="1333" w:hanging="284"/>
      </w:pPr>
      <w:rPr>
        <w:rFonts w:ascii="Symbol" w:hAnsi="Symbol" w:hint="default"/>
        <w:color w:val="auto"/>
      </w:rPr>
    </w:lvl>
    <w:lvl w:ilvl="1" w:tentative="1">
      <w:start w:val="1"/>
      <w:numFmt w:val="bullet"/>
      <w:lvlText w:val="o"/>
      <w:lvlJc w:val="left"/>
      <w:pPr>
        <w:tabs>
          <w:tab w:val="num" w:pos="1752"/>
        </w:tabs>
        <w:ind w:left="1752" w:hanging="360"/>
      </w:pPr>
      <w:rPr>
        <w:rFonts w:ascii="Courier New" w:hAnsi="Courier New" w:hint="default"/>
      </w:rPr>
    </w:lvl>
    <w:lvl w:ilvl="2" w:tentative="1">
      <w:start w:val="1"/>
      <w:numFmt w:val="bullet"/>
      <w:lvlText w:val=""/>
      <w:lvlJc w:val="left"/>
      <w:pPr>
        <w:tabs>
          <w:tab w:val="num" w:pos="2472"/>
        </w:tabs>
        <w:ind w:left="2472" w:hanging="360"/>
      </w:pPr>
      <w:rPr>
        <w:rFonts w:ascii="Wingdings" w:hAnsi="Wingdings" w:hint="default"/>
      </w:rPr>
    </w:lvl>
    <w:lvl w:ilvl="3" w:tentative="1">
      <w:start w:val="1"/>
      <w:numFmt w:val="bullet"/>
      <w:lvlText w:val=""/>
      <w:lvlJc w:val="left"/>
      <w:pPr>
        <w:tabs>
          <w:tab w:val="num" w:pos="3192"/>
        </w:tabs>
        <w:ind w:left="3192" w:hanging="360"/>
      </w:pPr>
      <w:rPr>
        <w:rFonts w:ascii="Symbol" w:hAnsi="Symbol" w:hint="default"/>
      </w:rPr>
    </w:lvl>
    <w:lvl w:ilvl="4" w:tentative="1">
      <w:start w:val="1"/>
      <w:numFmt w:val="bullet"/>
      <w:lvlText w:val="o"/>
      <w:lvlJc w:val="left"/>
      <w:pPr>
        <w:tabs>
          <w:tab w:val="num" w:pos="3912"/>
        </w:tabs>
        <w:ind w:left="3912" w:hanging="360"/>
      </w:pPr>
      <w:rPr>
        <w:rFonts w:ascii="Courier New" w:hAnsi="Courier New" w:hint="default"/>
      </w:rPr>
    </w:lvl>
    <w:lvl w:ilvl="5" w:tentative="1">
      <w:start w:val="1"/>
      <w:numFmt w:val="bullet"/>
      <w:lvlText w:val=""/>
      <w:lvlJc w:val="left"/>
      <w:pPr>
        <w:tabs>
          <w:tab w:val="num" w:pos="4632"/>
        </w:tabs>
        <w:ind w:left="4632" w:hanging="360"/>
      </w:pPr>
      <w:rPr>
        <w:rFonts w:ascii="Wingdings" w:hAnsi="Wingdings" w:hint="default"/>
      </w:rPr>
    </w:lvl>
    <w:lvl w:ilvl="6" w:tentative="1">
      <w:start w:val="1"/>
      <w:numFmt w:val="bullet"/>
      <w:lvlText w:val=""/>
      <w:lvlJc w:val="left"/>
      <w:pPr>
        <w:tabs>
          <w:tab w:val="num" w:pos="5352"/>
        </w:tabs>
        <w:ind w:left="5352" w:hanging="360"/>
      </w:pPr>
      <w:rPr>
        <w:rFonts w:ascii="Symbol" w:hAnsi="Symbol" w:hint="default"/>
      </w:rPr>
    </w:lvl>
    <w:lvl w:ilvl="7" w:tentative="1">
      <w:start w:val="1"/>
      <w:numFmt w:val="bullet"/>
      <w:lvlText w:val="o"/>
      <w:lvlJc w:val="left"/>
      <w:pPr>
        <w:tabs>
          <w:tab w:val="num" w:pos="6072"/>
        </w:tabs>
        <w:ind w:left="6072" w:hanging="360"/>
      </w:pPr>
      <w:rPr>
        <w:rFonts w:ascii="Courier New" w:hAnsi="Courier New" w:hint="default"/>
      </w:rPr>
    </w:lvl>
    <w:lvl w:ilvl="8" w:tentative="1">
      <w:start w:val="1"/>
      <w:numFmt w:val="bullet"/>
      <w:lvlText w:val=""/>
      <w:lvlJc w:val="left"/>
      <w:pPr>
        <w:tabs>
          <w:tab w:val="num" w:pos="6792"/>
        </w:tabs>
        <w:ind w:left="6792" w:hanging="360"/>
      </w:pPr>
      <w:rPr>
        <w:rFonts w:ascii="Wingdings" w:hAnsi="Wingdings" w:hint="default"/>
      </w:rPr>
    </w:lvl>
  </w:abstractNum>
  <w:abstractNum w:abstractNumId="27">
    <w:nsid w:val="5CCB335F"/>
    <w:multiLevelType w:val="multilevel"/>
    <w:tmpl w:val="67B27D92"/>
    <w:lvl w:ilvl="0">
      <w:start w:val="2"/>
      <w:numFmt w:val="decimal"/>
      <w:lvlText w:val="%1"/>
      <w:lvlJc w:val="left"/>
      <w:pPr>
        <w:tabs>
          <w:tab w:val="num" w:pos="480"/>
        </w:tabs>
        <w:ind w:left="480" w:hanging="480"/>
      </w:pPr>
      <w:rPr>
        <w:rFonts w:cs="Times New Roman" w:hint="default"/>
      </w:rPr>
    </w:lvl>
    <w:lvl w:ilvl="1">
      <w:start w:val="1"/>
      <w:numFmt w:val="decimal"/>
      <w:lvlText w:val="%1.%2"/>
      <w:lvlJc w:val="left"/>
      <w:pPr>
        <w:tabs>
          <w:tab w:val="num" w:pos="693"/>
        </w:tabs>
        <w:ind w:left="693" w:hanging="480"/>
      </w:pPr>
      <w:rPr>
        <w:rFonts w:cs="Times New Roman" w:hint="default"/>
      </w:rPr>
    </w:lvl>
    <w:lvl w:ilvl="2">
      <w:start w:val="1"/>
      <w:numFmt w:val="decimal"/>
      <w:lvlText w:val="%1.%2.%3"/>
      <w:lvlJc w:val="left"/>
      <w:pPr>
        <w:tabs>
          <w:tab w:val="num" w:pos="1146"/>
        </w:tabs>
        <w:ind w:left="1146" w:hanging="720"/>
      </w:pPr>
      <w:rPr>
        <w:rFonts w:cs="Times New Roman" w:hint="default"/>
      </w:rPr>
    </w:lvl>
    <w:lvl w:ilvl="3">
      <w:start w:val="1"/>
      <w:numFmt w:val="decimal"/>
      <w:lvlText w:val="%1.%2.%3.%4"/>
      <w:lvlJc w:val="left"/>
      <w:pPr>
        <w:tabs>
          <w:tab w:val="num" w:pos="1359"/>
        </w:tabs>
        <w:ind w:left="1359" w:hanging="720"/>
      </w:pPr>
      <w:rPr>
        <w:rFonts w:cs="Times New Roman" w:hint="default"/>
      </w:rPr>
    </w:lvl>
    <w:lvl w:ilvl="4">
      <w:start w:val="1"/>
      <w:numFmt w:val="decimal"/>
      <w:lvlText w:val="%1.%2.%3.%4.%5"/>
      <w:lvlJc w:val="left"/>
      <w:pPr>
        <w:tabs>
          <w:tab w:val="num" w:pos="1932"/>
        </w:tabs>
        <w:ind w:left="1932" w:hanging="1080"/>
      </w:pPr>
      <w:rPr>
        <w:rFonts w:cs="Times New Roman" w:hint="default"/>
      </w:rPr>
    </w:lvl>
    <w:lvl w:ilvl="5">
      <w:start w:val="1"/>
      <w:numFmt w:val="decimal"/>
      <w:lvlText w:val="%1.%2.%3.%4.%5.%6"/>
      <w:lvlJc w:val="left"/>
      <w:pPr>
        <w:tabs>
          <w:tab w:val="num" w:pos="2145"/>
        </w:tabs>
        <w:ind w:left="2145" w:hanging="1080"/>
      </w:pPr>
      <w:rPr>
        <w:rFonts w:cs="Times New Roman" w:hint="default"/>
      </w:rPr>
    </w:lvl>
    <w:lvl w:ilvl="6">
      <w:start w:val="1"/>
      <w:numFmt w:val="decimal"/>
      <w:lvlText w:val="%1.%2.%3.%4.%5.%6.%7"/>
      <w:lvlJc w:val="left"/>
      <w:pPr>
        <w:tabs>
          <w:tab w:val="num" w:pos="2718"/>
        </w:tabs>
        <w:ind w:left="2718" w:hanging="1440"/>
      </w:pPr>
      <w:rPr>
        <w:rFonts w:cs="Times New Roman" w:hint="default"/>
      </w:rPr>
    </w:lvl>
    <w:lvl w:ilvl="7">
      <w:start w:val="1"/>
      <w:numFmt w:val="decimal"/>
      <w:lvlText w:val="%1.%2.%3.%4.%5.%6.%7.%8"/>
      <w:lvlJc w:val="left"/>
      <w:pPr>
        <w:tabs>
          <w:tab w:val="num" w:pos="2931"/>
        </w:tabs>
        <w:ind w:left="2931" w:hanging="1440"/>
      </w:pPr>
      <w:rPr>
        <w:rFonts w:cs="Times New Roman" w:hint="default"/>
      </w:rPr>
    </w:lvl>
    <w:lvl w:ilvl="8">
      <w:start w:val="1"/>
      <w:numFmt w:val="decimal"/>
      <w:lvlText w:val="%1.%2.%3.%4.%5.%6.%7.%8.%9"/>
      <w:lvlJc w:val="left"/>
      <w:pPr>
        <w:tabs>
          <w:tab w:val="num" w:pos="3504"/>
        </w:tabs>
        <w:ind w:left="3504" w:hanging="1800"/>
      </w:pPr>
      <w:rPr>
        <w:rFonts w:cs="Times New Roman" w:hint="default"/>
      </w:rPr>
    </w:lvl>
  </w:abstractNum>
  <w:abstractNum w:abstractNumId="28">
    <w:nsid w:val="5EA354AC"/>
    <w:multiLevelType w:val="hybridMultilevel"/>
    <w:tmpl w:val="2AE4D0AC"/>
    <w:lvl w:ilvl="0" w:tplc="7A7C51AA">
      <w:start w:val="1"/>
      <w:numFmt w:val="bullet"/>
      <w:lvlText w:val="-"/>
      <w:lvlJc w:val="left"/>
      <w:pPr>
        <w:ind w:left="720" w:hanging="360"/>
      </w:pPr>
      <w:rPr>
        <w:rFonts w:ascii="Arial" w:hAnsi="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64490819"/>
    <w:multiLevelType w:val="singleLevel"/>
    <w:tmpl w:val="EAA6841C"/>
    <w:lvl w:ilvl="0">
      <w:start w:val="1"/>
      <w:numFmt w:val="bullet"/>
      <w:pStyle w:val="azul0"/>
      <w:lvlText w:val=""/>
      <w:lvlJc w:val="left"/>
      <w:pPr>
        <w:tabs>
          <w:tab w:val="num" w:pos="360"/>
        </w:tabs>
        <w:ind w:left="360" w:hanging="360"/>
      </w:pPr>
      <w:rPr>
        <w:rFonts w:ascii="Wingdings" w:hAnsi="Wingdings" w:hint="default"/>
        <w:b w:val="0"/>
        <w:i w:val="0"/>
        <w:sz w:val="16"/>
      </w:rPr>
    </w:lvl>
  </w:abstractNum>
  <w:abstractNum w:abstractNumId="30">
    <w:nsid w:val="66BE4F59"/>
    <w:multiLevelType w:val="multilevel"/>
    <w:tmpl w:val="108292FC"/>
    <w:lvl w:ilvl="0">
      <w:start w:val="1"/>
      <w:numFmt w:val="decimal"/>
      <w:pStyle w:val="ListaAlgArbico3"/>
      <w:lvlText w:val="%1."/>
      <w:lvlJc w:val="left"/>
      <w:pPr>
        <w:tabs>
          <w:tab w:val="num" w:pos="1248"/>
        </w:tabs>
        <w:ind w:left="1248" w:hanging="39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nsid w:val="6CEE3697"/>
    <w:multiLevelType w:val="multilevel"/>
    <w:tmpl w:val="1E589A22"/>
    <w:lvl w:ilvl="0">
      <w:start w:val="2"/>
      <w:numFmt w:val="decimal"/>
      <w:lvlText w:val="%1"/>
      <w:lvlJc w:val="left"/>
      <w:pPr>
        <w:tabs>
          <w:tab w:val="num" w:pos="480"/>
        </w:tabs>
        <w:ind w:left="480" w:hanging="480"/>
      </w:pPr>
      <w:rPr>
        <w:rFonts w:cs="Times New Roman" w:hint="default"/>
      </w:rPr>
    </w:lvl>
    <w:lvl w:ilvl="1">
      <w:start w:val="1"/>
      <w:numFmt w:val="decimal"/>
      <w:lvlText w:val="5.%2"/>
      <w:lvlJc w:val="left"/>
      <w:pPr>
        <w:tabs>
          <w:tab w:val="num" w:pos="693"/>
        </w:tabs>
        <w:ind w:left="693" w:hanging="480"/>
      </w:pPr>
      <w:rPr>
        <w:rFonts w:cs="Times New Roman" w:hint="default"/>
        <w:b w:val="0"/>
      </w:rPr>
    </w:lvl>
    <w:lvl w:ilvl="2">
      <w:start w:val="1"/>
      <w:numFmt w:val="decimal"/>
      <w:lvlText w:val="%3%1.%2"/>
      <w:lvlJc w:val="left"/>
      <w:pPr>
        <w:tabs>
          <w:tab w:val="num" w:pos="1146"/>
        </w:tabs>
        <w:ind w:left="1146" w:hanging="720"/>
      </w:pPr>
      <w:rPr>
        <w:rFonts w:cs="Times New Roman" w:hint="default"/>
      </w:rPr>
    </w:lvl>
    <w:lvl w:ilvl="3">
      <w:start w:val="1"/>
      <w:numFmt w:val="decimal"/>
      <w:lvlText w:val="%1.%2.%3.%4"/>
      <w:lvlJc w:val="left"/>
      <w:pPr>
        <w:tabs>
          <w:tab w:val="num" w:pos="1359"/>
        </w:tabs>
        <w:ind w:left="1359" w:hanging="720"/>
      </w:pPr>
      <w:rPr>
        <w:rFonts w:cs="Times New Roman" w:hint="default"/>
      </w:rPr>
    </w:lvl>
    <w:lvl w:ilvl="4">
      <w:start w:val="1"/>
      <w:numFmt w:val="decimal"/>
      <w:lvlText w:val="%1.%2.%3.%4.%5"/>
      <w:lvlJc w:val="left"/>
      <w:pPr>
        <w:tabs>
          <w:tab w:val="num" w:pos="1932"/>
        </w:tabs>
        <w:ind w:left="1932" w:hanging="1080"/>
      </w:pPr>
      <w:rPr>
        <w:rFonts w:cs="Times New Roman" w:hint="default"/>
      </w:rPr>
    </w:lvl>
    <w:lvl w:ilvl="5">
      <w:start w:val="1"/>
      <w:numFmt w:val="decimal"/>
      <w:lvlText w:val="%1.%2.%3.%4.%5.%6"/>
      <w:lvlJc w:val="left"/>
      <w:pPr>
        <w:tabs>
          <w:tab w:val="num" w:pos="2145"/>
        </w:tabs>
        <w:ind w:left="2145" w:hanging="1080"/>
      </w:pPr>
      <w:rPr>
        <w:rFonts w:cs="Times New Roman" w:hint="default"/>
      </w:rPr>
    </w:lvl>
    <w:lvl w:ilvl="6">
      <w:start w:val="1"/>
      <w:numFmt w:val="decimal"/>
      <w:lvlText w:val="%1.%2.%3.%4.%5.%6.%7"/>
      <w:lvlJc w:val="left"/>
      <w:pPr>
        <w:tabs>
          <w:tab w:val="num" w:pos="2718"/>
        </w:tabs>
        <w:ind w:left="2718" w:hanging="1440"/>
      </w:pPr>
      <w:rPr>
        <w:rFonts w:cs="Times New Roman" w:hint="default"/>
      </w:rPr>
    </w:lvl>
    <w:lvl w:ilvl="7">
      <w:start w:val="1"/>
      <w:numFmt w:val="decimal"/>
      <w:lvlText w:val="%1.%2.%3.%4.%5.%6.%7.%8"/>
      <w:lvlJc w:val="left"/>
      <w:pPr>
        <w:tabs>
          <w:tab w:val="num" w:pos="2931"/>
        </w:tabs>
        <w:ind w:left="2931" w:hanging="1440"/>
      </w:pPr>
      <w:rPr>
        <w:rFonts w:cs="Times New Roman" w:hint="default"/>
      </w:rPr>
    </w:lvl>
    <w:lvl w:ilvl="8">
      <w:start w:val="1"/>
      <w:numFmt w:val="decimal"/>
      <w:lvlText w:val="%1.%2.%3.%4.%5.%6.%7.%8.%9"/>
      <w:lvlJc w:val="left"/>
      <w:pPr>
        <w:tabs>
          <w:tab w:val="num" w:pos="3504"/>
        </w:tabs>
        <w:ind w:left="3504" w:hanging="1800"/>
      </w:pPr>
      <w:rPr>
        <w:rFonts w:cs="Times New Roman" w:hint="default"/>
      </w:rPr>
    </w:lvl>
  </w:abstractNum>
  <w:abstractNum w:abstractNumId="32">
    <w:nsid w:val="6F473857"/>
    <w:multiLevelType w:val="multilevel"/>
    <w:tmpl w:val="2530E554"/>
    <w:lvl w:ilvl="0">
      <w:start w:val="1"/>
      <w:numFmt w:val="decimal"/>
      <w:pStyle w:val="seon0"/>
      <w:lvlText w:val="%1."/>
      <w:lvlJc w:val="left"/>
      <w:pPr>
        <w:tabs>
          <w:tab w:val="num" w:pos="360"/>
        </w:tabs>
        <w:ind w:left="360" w:hanging="360"/>
      </w:pPr>
      <w:rPr>
        <w:rFonts w:ascii="Tahoma" w:hAnsi="Tahoma" w:hint="default"/>
        <w:b/>
      </w:rPr>
    </w:lvl>
    <w:lvl w:ilvl="1">
      <w:start w:val="1"/>
      <w:numFmt w:val="decimal"/>
      <w:pStyle w:val="seon1"/>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nsid w:val="75A50AF6"/>
    <w:multiLevelType w:val="multilevel"/>
    <w:tmpl w:val="803267C4"/>
    <w:lvl w:ilvl="0">
      <w:start w:val="1"/>
      <w:numFmt w:val="upperRoman"/>
      <w:pStyle w:val="ListaAlgRomano3"/>
      <w:lvlText w:val="%1."/>
      <w:lvlJc w:val="left"/>
      <w:pPr>
        <w:tabs>
          <w:tab w:val="num" w:pos="1571"/>
        </w:tabs>
        <w:ind w:left="1247" w:hanging="396"/>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nsid w:val="7A3A5552"/>
    <w:multiLevelType w:val="multilevel"/>
    <w:tmpl w:val="432A2248"/>
    <w:lvl w:ilvl="0">
      <w:start w:val="1"/>
      <w:numFmt w:val="decimal"/>
      <w:pStyle w:val="ListaAlgArbico1"/>
      <w:lvlText w:val="%1."/>
      <w:lvlJc w:val="left"/>
      <w:pPr>
        <w:tabs>
          <w:tab w:val="num" w:pos="652"/>
        </w:tabs>
        <w:ind w:left="652" w:hanging="397"/>
      </w:pPr>
      <w:rPr>
        <w:rFonts w:hint="default"/>
      </w:rPr>
    </w:lvl>
    <w:lvl w:ilvl="1" w:tentative="1">
      <w:start w:val="1"/>
      <w:numFmt w:val="lowerLetter"/>
      <w:lvlText w:val="%2."/>
      <w:lvlJc w:val="left"/>
      <w:pPr>
        <w:tabs>
          <w:tab w:val="num" w:pos="2007"/>
        </w:tabs>
        <w:ind w:left="2007" w:hanging="360"/>
      </w:pPr>
    </w:lvl>
    <w:lvl w:ilvl="2" w:tentative="1">
      <w:start w:val="1"/>
      <w:numFmt w:val="lowerRoman"/>
      <w:lvlText w:val="%3."/>
      <w:lvlJc w:val="right"/>
      <w:pPr>
        <w:tabs>
          <w:tab w:val="num" w:pos="2727"/>
        </w:tabs>
        <w:ind w:left="2727" w:hanging="180"/>
      </w:pPr>
    </w:lvl>
    <w:lvl w:ilvl="3" w:tentative="1">
      <w:start w:val="1"/>
      <w:numFmt w:val="decimal"/>
      <w:lvlText w:val="%4."/>
      <w:lvlJc w:val="left"/>
      <w:pPr>
        <w:tabs>
          <w:tab w:val="num" w:pos="3447"/>
        </w:tabs>
        <w:ind w:left="3447" w:hanging="360"/>
      </w:pPr>
    </w:lvl>
    <w:lvl w:ilvl="4" w:tentative="1">
      <w:start w:val="1"/>
      <w:numFmt w:val="lowerLetter"/>
      <w:lvlText w:val="%5."/>
      <w:lvlJc w:val="left"/>
      <w:pPr>
        <w:tabs>
          <w:tab w:val="num" w:pos="4167"/>
        </w:tabs>
        <w:ind w:left="4167" w:hanging="360"/>
      </w:pPr>
    </w:lvl>
    <w:lvl w:ilvl="5" w:tentative="1">
      <w:start w:val="1"/>
      <w:numFmt w:val="lowerRoman"/>
      <w:lvlText w:val="%6."/>
      <w:lvlJc w:val="right"/>
      <w:pPr>
        <w:tabs>
          <w:tab w:val="num" w:pos="4887"/>
        </w:tabs>
        <w:ind w:left="4887" w:hanging="180"/>
      </w:pPr>
    </w:lvl>
    <w:lvl w:ilvl="6" w:tentative="1">
      <w:start w:val="1"/>
      <w:numFmt w:val="decimal"/>
      <w:lvlText w:val="%7."/>
      <w:lvlJc w:val="left"/>
      <w:pPr>
        <w:tabs>
          <w:tab w:val="num" w:pos="5607"/>
        </w:tabs>
        <w:ind w:left="5607" w:hanging="360"/>
      </w:pPr>
    </w:lvl>
    <w:lvl w:ilvl="7" w:tentative="1">
      <w:start w:val="1"/>
      <w:numFmt w:val="lowerLetter"/>
      <w:lvlText w:val="%8."/>
      <w:lvlJc w:val="left"/>
      <w:pPr>
        <w:tabs>
          <w:tab w:val="num" w:pos="6327"/>
        </w:tabs>
        <w:ind w:left="6327" w:hanging="360"/>
      </w:pPr>
    </w:lvl>
    <w:lvl w:ilvl="8" w:tentative="1">
      <w:start w:val="1"/>
      <w:numFmt w:val="lowerRoman"/>
      <w:lvlText w:val="%9."/>
      <w:lvlJc w:val="right"/>
      <w:pPr>
        <w:tabs>
          <w:tab w:val="num" w:pos="7047"/>
        </w:tabs>
        <w:ind w:left="7047" w:hanging="180"/>
      </w:pPr>
    </w:lvl>
  </w:abstractNum>
  <w:abstractNum w:abstractNumId="35">
    <w:nsid w:val="7CE24B15"/>
    <w:multiLevelType w:val="multilevel"/>
    <w:tmpl w:val="5F023BF6"/>
    <w:lvl w:ilvl="0">
      <w:start w:val="2"/>
      <w:numFmt w:val="decimal"/>
      <w:lvlText w:val="%1"/>
      <w:lvlJc w:val="left"/>
      <w:pPr>
        <w:tabs>
          <w:tab w:val="num" w:pos="480"/>
        </w:tabs>
        <w:ind w:left="480" w:hanging="480"/>
      </w:pPr>
      <w:rPr>
        <w:rFonts w:cs="Times New Roman" w:hint="default"/>
      </w:rPr>
    </w:lvl>
    <w:lvl w:ilvl="1">
      <w:start w:val="1"/>
      <w:numFmt w:val="decimal"/>
      <w:lvlText w:val="%1.%2"/>
      <w:lvlJc w:val="left"/>
      <w:pPr>
        <w:tabs>
          <w:tab w:val="num" w:pos="693"/>
        </w:tabs>
        <w:ind w:left="693" w:hanging="480"/>
      </w:pPr>
      <w:rPr>
        <w:rFonts w:cs="Times New Roman" w:hint="default"/>
      </w:rPr>
    </w:lvl>
    <w:lvl w:ilvl="2">
      <w:start w:val="1"/>
      <w:numFmt w:val="decimal"/>
      <w:lvlText w:val="%1.%2.%3"/>
      <w:lvlJc w:val="left"/>
      <w:pPr>
        <w:tabs>
          <w:tab w:val="num" w:pos="1146"/>
        </w:tabs>
        <w:ind w:left="1146" w:hanging="720"/>
      </w:pPr>
      <w:rPr>
        <w:rFonts w:cs="Times New Roman" w:hint="default"/>
      </w:rPr>
    </w:lvl>
    <w:lvl w:ilvl="3">
      <w:start w:val="1"/>
      <w:numFmt w:val="decimal"/>
      <w:lvlText w:val="%1.%2.%3.%4"/>
      <w:lvlJc w:val="left"/>
      <w:pPr>
        <w:tabs>
          <w:tab w:val="num" w:pos="1359"/>
        </w:tabs>
        <w:ind w:left="1359" w:hanging="720"/>
      </w:pPr>
      <w:rPr>
        <w:rFonts w:cs="Times New Roman" w:hint="default"/>
      </w:rPr>
    </w:lvl>
    <w:lvl w:ilvl="4">
      <w:start w:val="1"/>
      <w:numFmt w:val="decimal"/>
      <w:lvlText w:val="%1.%2.%3.%4.%5"/>
      <w:lvlJc w:val="left"/>
      <w:pPr>
        <w:tabs>
          <w:tab w:val="num" w:pos="1932"/>
        </w:tabs>
        <w:ind w:left="1932" w:hanging="1080"/>
      </w:pPr>
      <w:rPr>
        <w:rFonts w:cs="Times New Roman" w:hint="default"/>
      </w:rPr>
    </w:lvl>
    <w:lvl w:ilvl="5">
      <w:start w:val="1"/>
      <w:numFmt w:val="decimal"/>
      <w:lvlText w:val="%1.%2.%3.%4.%5.%6"/>
      <w:lvlJc w:val="left"/>
      <w:pPr>
        <w:tabs>
          <w:tab w:val="num" w:pos="2145"/>
        </w:tabs>
        <w:ind w:left="2145" w:hanging="1080"/>
      </w:pPr>
      <w:rPr>
        <w:rFonts w:cs="Times New Roman" w:hint="default"/>
      </w:rPr>
    </w:lvl>
    <w:lvl w:ilvl="6">
      <w:start w:val="1"/>
      <w:numFmt w:val="decimal"/>
      <w:lvlText w:val="%1.%2.%3.%4.%5.%6.%7"/>
      <w:lvlJc w:val="left"/>
      <w:pPr>
        <w:tabs>
          <w:tab w:val="num" w:pos="2718"/>
        </w:tabs>
        <w:ind w:left="2718" w:hanging="1440"/>
      </w:pPr>
      <w:rPr>
        <w:rFonts w:cs="Times New Roman" w:hint="default"/>
      </w:rPr>
    </w:lvl>
    <w:lvl w:ilvl="7">
      <w:start w:val="1"/>
      <w:numFmt w:val="decimal"/>
      <w:lvlText w:val="%1.%2.%3.%4.%5.%6.%7.%8"/>
      <w:lvlJc w:val="left"/>
      <w:pPr>
        <w:tabs>
          <w:tab w:val="num" w:pos="2931"/>
        </w:tabs>
        <w:ind w:left="2931" w:hanging="1440"/>
      </w:pPr>
      <w:rPr>
        <w:rFonts w:cs="Times New Roman" w:hint="default"/>
      </w:rPr>
    </w:lvl>
    <w:lvl w:ilvl="8">
      <w:start w:val="1"/>
      <w:numFmt w:val="decimal"/>
      <w:lvlText w:val="%1.%2.%3.%4.%5.%6.%7.%8.%9"/>
      <w:lvlJc w:val="left"/>
      <w:pPr>
        <w:tabs>
          <w:tab w:val="num" w:pos="3504"/>
        </w:tabs>
        <w:ind w:left="3504" w:hanging="1800"/>
      </w:pPr>
      <w:rPr>
        <w:rFonts w:cs="Times New Roman" w:hint="default"/>
      </w:rPr>
    </w:lvl>
  </w:abstractNum>
  <w:num w:numId="1">
    <w:abstractNumId w:val="32"/>
  </w:num>
  <w:num w:numId="2">
    <w:abstractNumId w:val="29"/>
  </w:num>
  <w:num w:numId="3">
    <w:abstractNumId w:val="19"/>
  </w:num>
  <w:num w:numId="4">
    <w:abstractNumId w:val="23"/>
  </w:num>
  <w:num w:numId="5">
    <w:abstractNumId w:val="28"/>
  </w:num>
  <w:num w:numId="6">
    <w:abstractNumId w:val="21"/>
  </w:num>
  <w:num w:numId="7">
    <w:abstractNumId w:val="9"/>
  </w:num>
  <w:num w:numId="8">
    <w:abstractNumId w:val="11"/>
  </w:num>
  <w:num w:numId="9">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num>
  <w:num w:numId="11">
    <w:abstractNumId w:val="6"/>
  </w:num>
  <w:num w:numId="12">
    <w:abstractNumId w:val="5"/>
  </w:num>
  <w:num w:numId="13">
    <w:abstractNumId w:val="1"/>
  </w:num>
  <w:num w:numId="14">
    <w:abstractNumId w:val="2"/>
  </w:num>
  <w:num w:numId="15">
    <w:abstractNumId w:val="0"/>
  </w:num>
  <w:num w:numId="16">
    <w:abstractNumId w:val="26"/>
  </w:num>
  <w:num w:numId="17">
    <w:abstractNumId w:val="22"/>
  </w:num>
  <w:num w:numId="18">
    <w:abstractNumId w:val="4"/>
  </w:num>
  <w:num w:numId="19">
    <w:abstractNumId w:val="30"/>
  </w:num>
  <w:num w:numId="20">
    <w:abstractNumId w:val="12"/>
    <w:lvlOverride w:ilvl="0">
      <w:startOverride w:val="1"/>
    </w:lvlOverride>
  </w:num>
  <w:num w:numId="21">
    <w:abstractNumId w:val="17"/>
  </w:num>
  <w:num w:numId="22">
    <w:abstractNumId w:val="18"/>
  </w:num>
  <w:num w:numId="23">
    <w:abstractNumId w:val="33"/>
  </w:num>
  <w:num w:numId="24">
    <w:abstractNumId w:val="13"/>
  </w:num>
  <w:num w:numId="25">
    <w:abstractNumId w:val="3"/>
  </w:num>
  <w:num w:numId="26">
    <w:abstractNumId w:val="16"/>
  </w:num>
  <w:num w:numId="27">
    <w:abstractNumId w:val="14"/>
  </w:num>
  <w:num w:numId="28">
    <w:abstractNumId w:val="34"/>
  </w:num>
  <w:num w:numId="29">
    <w:abstractNumId w:val="25"/>
  </w:num>
  <w:num w:numId="30">
    <w:abstractNumId w:val="24"/>
  </w:num>
  <w:num w:numId="31">
    <w:abstractNumId w:val="15"/>
  </w:num>
  <w:num w:numId="32">
    <w:abstractNumId w:val="35"/>
  </w:num>
  <w:num w:numId="33">
    <w:abstractNumId w:val="27"/>
  </w:num>
  <w:num w:numId="34">
    <w:abstractNumId w:val="8"/>
  </w:num>
  <w:num w:numId="35">
    <w:abstractNumId w:val="31"/>
  </w:num>
  <w:num w:numId="36">
    <w:abstractNumId w:val="7"/>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attachedTemplate r:id="rId1"/>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99330"/>
    <o:shapelayout v:ext="edit">
      <o:idmap v:ext="edit" data="2"/>
    </o:shapelayout>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73B32"/>
    <w:rsid w:val="000006CB"/>
    <w:rsid w:val="00000E67"/>
    <w:rsid w:val="0000224D"/>
    <w:rsid w:val="0000399B"/>
    <w:rsid w:val="00004432"/>
    <w:rsid w:val="000054C5"/>
    <w:rsid w:val="0000664E"/>
    <w:rsid w:val="000068B2"/>
    <w:rsid w:val="000108AB"/>
    <w:rsid w:val="000123D5"/>
    <w:rsid w:val="00012569"/>
    <w:rsid w:val="000128A5"/>
    <w:rsid w:val="000132B5"/>
    <w:rsid w:val="00015348"/>
    <w:rsid w:val="00017771"/>
    <w:rsid w:val="00020CE6"/>
    <w:rsid w:val="000229D9"/>
    <w:rsid w:val="00022EAB"/>
    <w:rsid w:val="000235F9"/>
    <w:rsid w:val="00023CBF"/>
    <w:rsid w:val="00030BF8"/>
    <w:rsid w:val="00032D5C"/>
    <w:rsid w:val="00034C8A"/>
    <w:rsid w:val="0003692B"/>
    <w:rsid w:val="000373A1"/>
    <w:rsid w:val="00037E88"/>
    <w:rsid w:val="000446E9"/>
    <w:rsid w:val="00045356"/>
    <w:rsid w:val="0004791F"/>
    <w:rsid w:val="000508A6"/>
    <w:rsid w:val="00054E5F"/>
    <w:rsid w:val="0005513E"/>
    <w:rsid w:val="000553F9"/>
    <w:rsid w:val="000556E8"/>
    <w:rsid w:val="00055ED4"/>
    <w:rsid w:val="00056842"/>
    <w:rsid w:val="00056FBE"/>
    <w:rsid w:val="00061E5B"/>
    <w:rsid w:val="00063B6D"/>
    <w:rsid w:val="00063C12"/>
    <w:rsid w:val="000644EB"/>
    <w:rsid w:val="0006468A"/>
    <w:rsid w:val="0007094E"/>
    <w:rsid w:val="00071A92"/>
    <w:rsid w:val="0007586E"/>
    <w:rsid w:val="000774BC"/>
    <w:rsid w:val="0007754B"/>
    <w:rsid w:val="00080DDC"/>
    <w:rsid w:val="00081B2F"/>
    <w:rsid w:val="00082FC3"/>
    <w:rsid w:val="000833A4"/>
    <w:rsid w:val="00084E2E"/>
    <w:rsid w:val="00085B2A"/>
    <w:rsid w:val="00085EBD"/>
    <w:rsid w:val="000865E6"/>
    <w:rsid w:val="00086681"/>
    <w:rsid w:val="0008774C"/>
    <w:rsid w:val="0009085C"/>
    <w:rsid w:val="00090FF7"/>
    <w:rsid w:val="000920CA"/>
    <w:rsid w:val="000935D4"/>
    <w:rsid w:val="000942D1"/>
    <w:rsid w:val="00094E24"/>
    <w:rsid w:val="00096D03"/>
    <w:rsid w:val="000A062A"/>
    <w:rsid w:val="000A0E7B"/>
    <w:rsid w:val="000A37BE"/>
    <w:rsid w:val="000A3ED4"/>
    <w:rsid w:val="000A5A6B"/>
    <w:rsid w:val="000A624B"/>
    <w:rsid w:val="000A7B83"/>
    <w:rsid w:val="000B0323"/>
    <w:rsid w:val="000B2779"/>
    <w:rsid w:val="000B3805"/>
    <w:rsid w:val="000B6B86"/>
    <w:rsid w:val="000B6D3C"/>
    <w:rsid w:val="000B7D25"/>
    <w:rsid w:val="000C22D9"/>
    <w:rsid w:val="000C363B"/>
    <w:rsid w:val="000C39CC"/>
    <w:rsid w:val="000C6DE8"/>
    <w:rsid w:val="000D196E"/>
    <w:rsid w:val="000D22CB"/>
    <w:rsid w:val="000D3587"/>
    <w:rsid w:val="000D63CC"/>
    <w:rsid w:val="000D65E9"/>
    <w:rsid w:val="000D6D83"/>
    <w:rsid w:val="000D754B"/>
    <w:rsid w:val="000E0473"/>
    <w:rsid w:val="000E1AE3"/>
    <w:rsid w:val="000E22E4"/>
    <w:rsid w:val="000E6BA6"/>
    <w:rsid w:val="000E7148"/>
    <w:rsid w:val="000F05A8"/>
    <w:rsid w:val="000F2DE7"/>
    <w:rsid w:val="000F327E"/>
    <w:rsid w:val="000F5B31"/>
    <w:rsid w:val="000F7169"/>
    <w:rsid w:val="00102411"/>
    <w:rsid w:val="001055B8"/>
    <w:rsid w:val="0010734D"/>
    <w:rsid w:val="0011034B"/>
    <w:rsid w:val="00113070"/>
    <w:rsid w:val="0011348E"/>
    <w:rsid w:val="001148D2"/>
    <w:rsid w:val="001152A3"/>
    <w:rsid w:val="00117320"/>
    <w:rsid w:val="00117CA8"/>
    <w:rsid w:val="00120C99"/>
    <w:rsid w:val="00121D0B"/>
    <w:rsid w:val="001254E2"/>
    <w:rsid w:val="001307FC"/>
    <w:rsid w:val="0013271D"/>
    <w:rsid w:val="001329DF"/>
    <w:rsid w:val="001354B1"/>
    <w:rsid w:val="00144289"/>
    <w:rsid w:val="00144E9B"/>
    <w:rsid w:val="00146168"/>
    <w:rsid w:val="00146A78"/>
    <w:rsid w:val="00147ABA"/>
    <w:rsid w:val="001502EE"/>
    <w:rsid w:val="001520B5"/>
    <w:rsid w:val="001539C5"/>
    <w:rsid w:val="001558BB"/>
    <w:rsid w:val="001563DF"/>
    <w:rsid w:val="00157416"/>
    <w:rsid w:val="0016021B"/>
    <w:rsid w:val="0016307A"/>
    <w:rsid w:val="00165A33"/>
    <w:rsid w:val="00165ADE"/>
    <w:rsid w:val="00165E45"/>
    <w:rsid w:val="001710F5"/>
    <w:rsid w:val="00172876"/>
    <w:rsid w:val="00172F9B"/>
    <w:rsid w:val="00174C85"/>
    <w:rsid w:val="00176DD1"/>
    <w:rsid w:val="0018338E"/>
    <w:rsid w:val="0018410D"/>
    <w:rsid w:val="00184E3C"/>
    <w:rsid w:val="00185044"/>
    <w:rsid w:val="00194763"/>
    <w:rsid w:val="00195DCD"/>
    <w:rsid w:val="001A1A4A"/>
    <w:rsid w:val="001A2144"/>
    <w:rsid w:val="001A28C5"/>
    <w:rsid w:val="001A28E1"/>
    <w:rsid w:val="001A3D2F"/>
    <w:rsid w:val="001A40D2"/>
    <w:rsid w:val="001A4618"/>
    <w:rsid w:val="001A618F"/>
    <w:rsid w:val="001A673D"/>
    <w:rsid w:val="001B0B67"/>
    <w:rsid w:val="001B51F2"/>
    <w:rsid w:val="001C0EA2"/>
    <w:rsid w:val="001C3E63"/>
    <w:rsid w:val="001C422F"/>
    <w:rsid w:val="001C4FE4"/>
    <w:rsid w:val="001C7485"/>
    <w:rsid w:val="001D004A"/>
    <w:rsid w:val="001D00A4"/>
    <w:rsid w:val="001D462C"/>
    <w:rsid w:val="001D6293"/>
    <w:rsid w:val="001D7DC6"/>
    <w:rsid w:val="001E0DE2"/>
    <w:rsid w:val="001E1B30"/>
    <w:rsid w:val="001E24A6"/>
    <w:rsid w:val="001E3444"/>
    <w:rsid w:val="001E6401"/>
    <w:rsid w:val="001E7D11"/>
    <w:rsid w:val="001F0FAE"/>
    <w:rsid w:val="001F141B"/>
    <w:rsid w:val="001F512F"/>
    <w:rsid w:val="001F6CB3"/>
    <w:rsid w:val="00202AE9"/>
    <w:rsid w:val="00204BC1"/>
    <w:rsid w:val="00206E1A"/>
    <w:rsid w:val="00207673"/>
    <w:rsid w:val="00210E38"/>
    <w:rsid w:val="00210FC0"/>
    <w:rsid w:val="002137B3"/>
    <w:rsid w:val="00213DBD"/>
    <w:rsid w:val="002145B2"/>
    <w:rsid w:val="0022129A"/>
    <w:rsid w:val="0022215F"/>
    <w:rsid w:val="00222A84"/>
    <w:rsid w:val="00223C3C"/>
    <w:rsid w:val="00223EF2"/>
    <w:rsid w:val="00230E3E"/>
    <w:rsid w:val="002361BB"/>
    <w:rsid w:val="00237475"/>
    <w:rsid w:val="0024093C"/>
    <w:rsid w:val="00240AE0"/>
    <w:rsid w:val="002448B7"/>
    <w:rsid w:val="00245094"/>
    <w:rsid w:val="0024516A"/>
    <w:rsid w:val="0024731C"/>
    <w:rsid w:val="00250D96"/>
    <w:rsid w:val="002529B2"/>
    <w:rsid w:val="00257FD3"/>
    <w:rsid w:val="00260BD5"/>
    <w:rsid w:val="00261D8D"/>
    <w:rsid w:val="00262E5D"/>
    <w:rsid w:val="00262EA3"/>
    <w:rsid w:val="00263149"/>
    <w:rsid w:val="002643AF"/>
    <w:rsid w:val="002644B6"/>
    <w:rsid w:val="00270765"/>
    <w:rsid w:val="00273CA4"/>
    <w:rsid w:val="00274574"/>
    <w:rsid w:val="00275437"/>
    <w:rsid w:val="0028423C"/>
    <w:rsid w:val="002868FE"/>
    <w:rsid w:val="00287416"/>
    <w:rsid w:val="00287782"/>
    <w:rsid w:val="00287BC8"/>
    <w:rsid w:val="00290EFF"/>
    <w:rsid w:val="002912DA"/>
    <w:rsid w:val="00294E6A"/>
    <w:rsid w:val="002963BC"/>
    <w:rsid w:val="002967C0"/>
    <w:rsid w:val="00297918"/>
    <w:rsid w:val="00297A23"/>
    <w:rsid w:val="002A0ED8"/>
    <w:rsid w:val="002A3B65"/>
    <w:rsid w:val="002A516E"/>
    <w:rsid w:val="002A7546"/>
    <w:rsid w:val="002A7CB4"/>
    <w:rsid w:val="002B1480"/>
    <w:rsid w:val="002B22F8"/>
    <w:rsid w:val="002B350B"/>
    <w:rsid w:val="002B43B6"/>
    <w:rsid w:val="002B5C0F"/>
    <w:rsid w:val="002C03AE"/>
    <w:rsid w:val="002C0AB3"/>
    <w:rsid w:val="002C1835"/>
    <w:rsid w:val="002C1BC0"/>
    <w:rsid w:val="002C1CF1"/>
    <w:rsid w:val="002C2E9C"/>
    <w:rsid w:val="002C65B9"/>
    <w:rsid w:val="002C7442"/>
    <w:rsid w:val="002C7752"/>
    <w:rsid w:val="002D02EA"/>
    <w:rsid w:val="002D41AE"/>
    <w:rsid w:val="002D45F5"/>
    <w:rsid w:val="002D46DF"/>
    <w:rsid w:val="002D4DED"/>
    <w:rsid w:val="002D6E09"/>
    <w:rsid w:val="002E026A"/>
    <w:rsid w:val="002E1DC4"/>
    <w:rsid w:val="002E4D3B"/>
    <w:rsid w:val="002E6318"/>
    <w:rsid w:val="002E6FAD"/>
    <w:rsid w:val="002F08AF"/>
    <w:rsid w:val="002F2D9F"/>
    <w:rsid w:val="002F3933"/>
    <w:rsid w:val="002F48E4"/>
    <w:rsid w:val="002F7603"/>
    <w:rsid w:val="00300522"/>
    <w:rsid w:val="00301595"/>
    <w:rsid w:val="00303DB3"/>
    <w:rsid w:val="00304C9E"/>
    <w:rsid w:val="00304DCD"/>
    <w:rsid w:val="003054DB"/>
    <w:rsid w:val="00305816"/>
    <w:rsid w:val="0030744C"/>
    <w:rsid w:val="00307B03"/>
    <w:rsid w:val="00312F99"/>
    <w:rsid w:val="0031304A"/>
    <w:rsid w:val="00314135"/>
    <w:rsid w:val="00316B18"/>
    <w:rsid w:val="003170A1"/>
    <w:rsid w:val="003177E7"/>
    <w:rsid w:val="00320DFF"/>
    <w:rsid w:val="00321C56"/>
    <w:rsid w:val="00322125"/>
    <w:rsid w:val="0032335E"/>
    <w:rsid w:val="00323A38"/>
    <w:rsid w:val="00323F34"/>
    <w:rsid w:val="00323F88"/>
    <w:rsid w:val="003249AF"/>
    <w:rsid w:val="00324D4C"/>
    <w:rsid w:val="00326736"/>
    <w:rsid w:val="003321CD"/>
    <w:rsid w:val="00333C3D"/>
    <w:rsid w:val="00334E96"/>
    <w:rsid w:val="003372BF"/>
    <w:rsid w:val="00337F37"/>
    <w:rsid w:val="00340531"/>
    <w:rsid w:val="00341537"/>
    <w:rsid w:val="00341880"/>
    <w:rsid w:val="00341E66"/>
    <w:rsid w:val="00342309"/>
    <w:rsid w:val="003446BC"/>
    <w:rsid w:val="00344B56"/>
    <w:rsid w:val="00351AA6"/>
    <w:rsid w:val="00352CC1"/>
    <w:rsid w:val="00353CB1"/>
    <w:rsid w:val="003540F0"/>
    <w:rsid w:val="003610B3"/>
    <w:rsid w:val="003610BB"/>
    <w:rsid w:val="003627D7"/>
    <w:rsid w:val="003652E1"/>
    <w:rsid w:val="003663B1"/>
    <w:rsid w:val="00367C94"/>
    <w:rsid w:val="00372B00"/>
    <w:rsid w:val="003750F0"/>
    <w:rsid w:val="003755BE"/>
    <w:rsid w:val="00377A12"/>
    <w:rsid w:val="003827AE"/>
    <w:rsid w:val="003833C4"/>
    <w:rsid w:val="00384155"/>
    <w:rsid w:val="0038440F"/>
    <w:rsid w:val="00384E9B"/>
    <w:rsid w:val="003850BA"/>
    <w:rsid w:val="003858A6"/>
    <w:rsid w:val="00390BDA"/>
    <w:rsid w:val="00391D3A"/>
    <w:rsid w:val="00391DDA"/>
    <w:rsid w:val="003929C0"/>
    <w:rsid w:val="0039503C"/>
    <w:rsid w:val="00396E96"/>
    <w:rsid w:val="003975E2"/>
    <w:rsid w:val="003A0C34"/>
    <w:rsid w:val="003A0EB6"/>
    <w:rsid w:val="003A1FDB"/>
    <w:rsid w:val="003A29C7"/>
    <w:rsid w:val="003A342E"/>
    <w:rsid w:val="003A3F2A"/>
    <w:rsid w:val="003A48FE"/>
    <w:rsid w:val="003A4C47"/>
    <w:rsid w:val="003B0129"/>
    <w:rsid w:val="003B0CAD"/>
    <w:rsid w:val="003B29C4"/>
    <w:rsid w:val="003B3787"/>
    <w:rsid w:val="003B37EE"/>
    <w:rsid w:val="003B3803"/>
    <w:rsid w:val="003B5287"/>
    <w:rsid w:val="003B656A"/>
    <w:rsid w:val="003B7732"/>
    <w:rsid w:val="003C0227"/>
    <w:rsid w:val="003C0A0D"/>
    <w:rsid w:val="003C1677"/>
    <w:rsid w:val="003C668C"/>
    <w:rsid w:val="003C6FBE"/>
    <w:rsid w:val="003C738A"/>
    <w:rsid w:val="003C7EB1"/>
    <w:rsid w:val="003D0796"/>
    <w:rsid w:val="003D1B98"/>
    <w:rsid w:val="003D4496"/>
    <w:rsid w:val="003E060C"/>
    <w:rsid w:val="003E0854"/>
    <w:rsid w:val="003E2322"/>
    <w:rsid w:val="003E27B7"/>
    <w:rsid w:val="003E5F16"/>
    <w:rsid w:val="003E6B07"/>
    <w:rsid w:val="003E6E40"/>
    <w:rsid w:val="003E7548"/>
    <w:rsid w:val="003E7EDE"/>
    <w:rsid w:val="003F02F5"/>
    <w:rsid w:val="003F04E5"/>
    <w:rsid w:val="003F0581"/>
    <w:rsid w:val="003F11E3"/>
    <w:rsid w:val="003F2631"/>
    <w:rsid w:val="003F40CC"/>
    <w:rsid w:val="003F43BE"/>
    <w:rsid w:val="003F5679"/>
    <w:rsid w:val="003F62AD"/>
    <w:rsid w:val="00402D59"/>
    <w:rsid w:val="00403047"/>
    <w:rsid w:val="0040451C"/>
    <w:rsid w:val="004067F0"/>
    <w:rsid w:val="00406CDE"/>
    <w:rsid w:val="00406F63"/>
    <w:rsid w:val="004076B1"/>
    <w:rsid w:val="00407B76"/>
    <w:rsid w:val="00407F1E"/>
    <w:rsid w:val="00413E96"/>
    <w:rsid w:val="00416CC9"/>
    <w:rsid w:val="0041730F"/>
    <w:rsid w:val="00420532"/>
    <w:rsid w:val="00422393"/>
    <w:rsid w:val="00423FC0"/>
    <w:rsid w:val="00426FDE"/>
    <w:rsid w:val="00427DA9"/>
    <w:rsid w:val="004319FF"/>
    <w:rsid w:val="0043229A"/>
    <w:rsid w:val="004334DC"/>
    <w:rsid w:val="00437B13"/>
    <w:rsid w:val="00441877"/>
    <w:rsid w:val="004432ED"/>
    <w:rsid w:val="004461AB"/>
    <w:rsid w:val="00450B0E"/>
    <w:rsid w:val="004512D1"/>
    <w:rsid w:val="00452566"/>
    <w:rsid w:val="0045325C"/>
    <w:rsid w:val="004533D7"/>
    <w:rsid w:val="00456278"/>
    <w:rsid w:val="004568F1"/>
    <w:rsid w:val="00457129"/>
    <w:rsid w:val="004602EC"/>
    <w:rsid w:val="00460FE3"/>
    <w:rsid w:val="00461344"/>
    <w:rsid w:val="00461F92"/>
    <w:rsid w:val="00462BEA"/>
    <w:rsid w:val="00463722"/>
    <w:rsid w:val="0046782E"/>
    <w:rsid w:val="004679BB"/>
    <w:rsid w:val="004703BC"/>
    <w:rsid w:val="00470421"/>
    <w:rsid w:val="004723BD"/>
    <w:rsid w:val="004728E1"/>
    <w:rsid w:val="00473661"/>
    <w:rsid w:val="00474E45"/>
    <w:rsid w:val="00474F2B"/>
    <w:rsid w:val="00476241"/>
    <w:rsid w:val="00481E97"/>
    <w:rsid w:val="004854BE"/>
    <w:rsid w:val="004860EF"/>
    <w:rsid w:val="00490D43"/>
    <w:rsid w:val="00490D54"/>
    <w:rsid w:val="0049166B"/>
    <w:rsid w:val="0049268F"/>
    <w:rsid w:val="0049438A"/>
    <w:rsid w:val="004954D4"/>
    <w:rsid w:val="004960C6"/>
    <w:rsid w:val="004A10BF"/>
    <w:rsid w:val="004A33A6"/>
    <w:rsid w:val="004A59BA"/>
    <w:rsid w:val="004A5EAC"/>
    <w:rsid w:val="004A5F2F"/>
    <w:rsid w:val="004B185E"/>
    <w:rsid w:val="004B201A"/>
    <w:rsid w:val="004B2620"/>
    <w:rsid w:val="004B27C2"/>
    <w:rsid w:val="004B2FA5"/>
    <w:rsid w:val="004B32AA"/>
    <w:rsid w:val="004B371F"/>
    <w:rsid w:val="004B5028"/>
    <w:rsid w:val="004B6705"/>
    <w:rsid w:val="004B738F"/>
    <w:rsid w:val="004C0248"/>
    <w:rsid w:val="004C0BA6"/>
    <w:rsid w:val="004C1210"/>
    <w:rsid w:val="004C1B88"/>
    <w:rsid w:val="004C369D"/>
    <w:rsid w:val="004C5D98"/>
    <w:rsid w:val="004C5EEA"/>
    <w:rsid w:val="004C6345"/>
    <w:rsid w:val="004C7665"/>
    <w:rsid w:val="004C790A"/>
    <w:rsid w:val="004D03C5"/>
    <w:rsid w:val="004D1631"/>
    <w:rsid w:val="004D215E"/>
    <w:rsid w:val="004D245C"/>
    <w:rsid w:val="004D2722"/>
    <w:rsid w:val="004D3494"/>
    <w:rsid w:val="004D4A42"/>
    <w:rsid w:val="004D4F8E"/>
    <w:rsid w:val="004D51AD"/>
    <w:rsid w:val="004D6247"/>
    <w:rsid w:val="004D7334"/>
    <w:rsid w:val="004E1252"/>
    <w:rsid w:val="004E224E"/>
    <w:rsid w:val="004E32C2"/>
    <w:rsid w:val="004E36DF"/>
    <w:rsid w:val="004E3A64"/>
    <w:rsid w:val="004E3C9C"/>
    <w:rsid w:val="004E40E8"/>
    <w:rsid w:val="004E4463"/>
    <w:rsid w:val="004E57E9"/>
    <w:rsid w:val="004E5E71"/>
    <w:rsid w:val="004E7BA1"/>
    <w:rsid w:val="004E7F5D"/>
    <w:rsid w:val="004F1084"/>
    <w:rsid w:val="004F23C7"/>
    <w:rsid w:val="004F6924"/>
    <w:rsid w:val="004F7542"/>
    <w:rsid w:val="00502368"/>
    <w:rsid w:val="005030F9"/>
    <w:rsid w:val="0050310A"/>
    <w:rsid w:val="00503641"/>
    <w:rsid w:val="00507E25"/>
    <w:rsid w:val="0051231F"/>
    <w:rsid w:val="005132A2"/>
    <w:rsid w:val="005141A9"/>
    <w:rsid w:val="005205FC"/>
    <w:rsid w:val="00524CE0"/>
    <w:rsid w:val="00525D81"/>
    <w:rsid w:val="005276ED"/>
    <w:rsid w:val="00527AC4"/>
    <w:rsid w:val="00530ABE"/>
    <w:rsid w:val="00531997"/>
    <w:rsid w:val="00531B9A"/>
    <w:rsid w:val="005327A5"/>
    <w:rsid w:val="00532936"/>
    <w:rsid w:val="00532970"/>
    <w:rsid w:val="00533B0B"/>
    <w:rsid w:val="00533DC7"/>
    <w:rsid w:val="005351BD"/>
    <w:rsid w:val="0053688D"/>
    <w:rsid w:val="005411CD"/>
    <w:rsid w:val="00541243"/>
    <w:rsid w:val="00541B7A"/>
    <w:rsid w:val="00542CE7"/>
    <w:rsid w:val="0054444F"/>
    <w:rsid w:val="00545B56"/>
    <w:rsid w:val="00545D57"/>
    <w:rsid w:val="0054602C"/>
    <w:rsid w:val="0054742D"/>
    <w:rsid w:val="00547FEF"/>
    <w:rsid w:val="00550B12"/>
    <w:rsid w:val="00551694"/>
    <w:rsid w:val="005519F0"/>
    <w:rsid w:val="005530DD"/>
    <w:rsid w:val="0055356A"/>
    <w:rsid w:val="00554EC0"/>
    <w:rsid w:val="00555355"/>
    <w:rsid w:val="005562D1"/>
    <w:rsid w:val="00560A60"/>
    <w:rsid w:val="00560ABD"/>
    <w:rsid w:val="00560BA0"/>
    <w:rsid w:val="00561126"/>
    <w:rsid w:val="00561270"/>
    <w:rsid w:val="00562094"/>
    <w:rsid w:val="005636DC"/>
    <w:rsid w:val="005642B2"/>
    <w:rsid w:val="005658D8"/>
    <w:rsid w:val="00565EAF"/>
    <w:rsid w:val="00567900"/>
    <w:rsid w:val="00573B32"/>
    <w:rsid w:val="00573B60"/>
    <w:rsid w:val="0057540A"/>
    <w:rsid w:val="0057785F"/>
    <w:rsid w:val="00577A56"/>
    <w:rsid w:val="00577B36"/>
    <w:rsid w:val="005808B3"/>
    <w:rsid w:val="005831E9"/>
    <w:rsid w:val="00583DF5"/>
    <w:rsid w:val="00583F82"/>
    <w:rsid w:val="005848DE"/>
    <w:rsid w:val="00585BE2"/>
    <w:rsid w:val="00585BF5"/>
    <w:rsid w:val="00586B1A"/>
    <w:rsid w:val="00587EDA"/>
    <w:rsid w:val="005905FD"/>
    <w:rsid w:val="00591994"/>
    <w:rsid w:val="00595038"/>
    <w:rsid w:val="00595FB6"/>
    <w:rsid w:val="005A30F9"/>
    <w:rsid w:val="005A3850"/>
    <w:rsid w:val="005A38B3"/>
    <w:rsid w:val="005A3FBF"/>
    <w:rsid w:val="005A5B37"/>
    <w:rsid w:val="005B3E69"/>
    <w:rsid w:val="005B5C9E"/>
    <w:rsid w:val="005B7B43"/>
    <w:rsid w:val="005C0991"/>
    <w:rsid w:val="005C3784"/>
    <w:rsid w:val="005C50AC"/>
    <w:rsid w:val="005C748A"/>
    <w:rsid w:val="005C754C"/>
    <w:rsid w:val="005C75C4"/>
    <w:rsid w:val="005C7D17"/>
    <w:rsid w:val="005D227E"/>
    <w:rsid w:val="005D23E3"/>
    <w:rsid w:val="005D439C"/>
    <w:rsid w:val="005D4A57"/>
    <w:rsid w:val="005D4FE8"/>
    <w:rsid w:val="005D7C46"/>
    <w:rsid w:val="005D7DA9"/>
    <w:rsid w:val="005E0384"/>
    <w:rsid w:val="005E09BD"/>
    <w:rsid w:val="005E0AA5"/>
    <w:rsid w:val="005E146E"/>
    <w:rsid w:val="005E30E4"/>
    <w:rsid w:val="005E3D7B"/>
    <w:rsid w:val="005E4C54"/>
    <w:rsid w:val="005E7277"/>
    <w:rsid w:val="005F4054"/>
    <w:rsid w:val="005F4222"/>
    <w:rsid w:val="005F7A18"/>
    <w:rsid w:val="006021DA"/>
    <w:rsid w:val="006027D8"/>
    <w:rsid w:val="006053B0"/>
    <w:rsid w:val="00605B0C"/>
    <w:rsid w:val="00605FB9"/>
    <w:rsid w:val="006117A6"/>
    <w:rsid w:val="00611ABE"/>
    <w:rsid w:val="00613FD4"/>
    <w:rsid w:val="006143BA"/>
    <w:rsid w:val="00614E93"/>
    <w:rsid w:val="006150F7"/>
    <w:rsid w:val="00617A88"/>
    <w:rsid w:val="00617E07"/>
    <w:rsid w:val="00620935"/>
    <w:rsid w:val="00621207"/>
    <w:rsid w:val="00623C58"/>
    <w:rsid w:val="006244D3"/>
    <w:rsid w:val="00624B4A"/>
    <w:rsid w:val="00625623"/>
    <w:rsid w:val="00626DAD"/>
    <w:rsid w:val="00630DFE"/>
    <w:rsid w:val="006325FF"/>
    <w:rsid w:val="006345E6"/>
    <w:rsid w:val="00636552"/>
    <w:rsid w:val="00636ED4"/>
    <w:rsid w:val="00641D2B"/>
    <w:rsid w:val="00642186"/>
    <w:rsid w:val="00644468"/>
    <w:rsid w:val="006456B0"/>
    <w:rsid w:val="00645FDD"/>
    <w:rsid w:val="006460ED"/>
    <w:rsid w:val="00646B65"/>
    <w:rsid w:val="00646C50"/>
    <w:rsid w:val="0064704B"/>
    <w:rsid w:val="00647C5B"/>
    <w:rsid w:val="00651540"/>
    <w:rsid w:val="00651FEB"/>
    <w:rsid w:val="00652793"/>
    <w:rsid w:val="00653FEE"/>
    <w:rsid w:val="00654A86"/>
    <w:rsid w:val="006563F4"/>
    <w:rsid w:val="00660786"/>
    <w:rsid w:val="00663D43"/>
    <w:rsid w:val="006648AA"/>
    <w:rsid w:val="00665660"/>
    <w:rsid w:val="00666AE4"/>
    <w:rsid w:val="00670341"/>
    <w:rsid w:val="00670C6C"/>
    <w:rsid w:val="00672210"/>
    <w:rsid w:val="0067369C"/>
    <w:rsid w:val="00675697"/>
    <w:rsid w:val="00676E95"/>
    <w:rsid w:val="00677178"/>
    <w:rsid w:val="00677389"/>
    <w:rsid w:val="00680399"/>
    <w:rsid w:val="00681E13"/>
    <w:rsid w:val="006823A5"/>
    <w:rsid w:val="006842EB"/>
    <w:rsid w:val="00685B6F"/>
    <w:rsid w:val="006915E9"/>
    <w:rsid w:val="00693ACD"/>
    <w:rsid w:val="006A18EC"/>
    <w:rsid w:val="006A1B58"/>
    <w:rsid w:val="006A5F18"/>
    <w:rsid w:val="006A620C"/>
    <w:rsid w:val="006A7BB7"/>
    <w:rsid w:val="006B0573"/>
    <w:rsid w:val="006B0776"/>
    <w:rsid w:val="006B19DB"/>
    <w:rsid w:val="006B301D"/>
    <w:rsid w:val="006B4B23"/>
    <w:rsid w:val="006B5266"/>
    <w:rsid w:val="006B5CAF"/>
    <w:rsid w:val="006B78B1"/>
    <w:rsid w:val="006C09A3"/>
    <w:rsid w:val="006C14D6"/>
    <w:rsid w:val="006C15D8"/>
    <w:rsid w:val="006C1743"/>
    <w:rsid w:val="006C1F5F"/>
    <w:rsid w:val="006C328C"/>
    <w:rsid w:val="006C3F85"/>
    <w:rsid w:val="006C56B2"/>
    <w:rsid w:val="006C6540"/>
    <w:rsid w:val="006C67A7"/>
    <w:rsid w:val="006C7E37"/>
    <w:rsid w:val="006D01DA"/>
    <w:rsid w:val="006D10AF"/>
    <w:rsid w:val="006D127B"/>
    <w:rsid w:val="006D1471"/>
    <w:rsid w:val="006D2276"/>
    <w:rsid w:val="006D26CC"/>
    <w:rsid w:val="006D28A7"/>
    <w:rsid w:val="006D5141"/>
    <w:rsid w:val="006D5EAB"/>
    <w:rsid w:val="006D610E"/>
    <w:rsid w:val="006D6FD0"/>
    <w:rsid w:val="006E05AA"/>
    <w:rsid w:val="006E2EDD"/>
    <w:rsid w:val="006E36CF"/>
    <w:rsid w:val="006E47CD"/>
    <w:rsid w:val="006E4F50"/>
    <w:rsid w:val="006E5023"/>
    <w:rsid w:val="006E50C7"/>
    <w:rsid w:val="006F0075"/>
    <w:rsid w:val="006F04C4"/>
    <w:rsid w:val="006F074B"/>
    <w:rsid w:val="006F393E"/>
    <w:rsid w:val="006F79F8"/>
    <w:rsid w:val="00700817"/>
    <w:rsid w:val="00702883"/>
    <w:rsid w:val="00702E2B"/>
    <w:rsid w:val="007040C9"/>
    <w:rsid w:val="007051A4"/>
    <w:rsid w:val="00706621"/>
    <w:rsid w:val="0070753E"/>
    <w:rsid w:val="0070796B"/>
    <w:rsid w:val="007108B4"/>
    <w:rsid w:val="00710C65"/>
    <w:rsid w:val="00712ED2"/>
    <w:rsid w:val="0071649A"/>
    <w:rsid w:val="00716B1E"/>
    <w:rsid w:val="00717B90"/>
    <w:rsid w:val="00721391"/>
    <w:rsid w:val="00724152"/>
    <w:rsid w:val="007266E8"/>
    <w:rsid w:val="00727812"/>
    <w:rsid w:val="00727F81"/>
    <w:rsid w:val="0073077F"/>
    <w:rsid w:val="0073260F"/>
    <w:rsid w:val="00733E23"/>
    <w:rsid w:val="00735B1E"/>
    <w:rsid w:val="0073618E"/>
    <w:rsid w:val="00740D98"/>
    <w:rsid w:val="00742604"/>
    <w:rsid w:val="00742E99"/>
    <w:rsid w:val="00743A1E"/>
    <w:rsid w:val="007443B0"/>
    <w:rsid w:val="00744D57"/>
    <w:rsid w:val="00745CB3"/>
    <w:rsid w:val="00746A46"/>
    <w:rsid w:val="007504D2"/>
    <w:rsid w:val="00752D5A"/>
    <w:rsid w:val="00754542"/>
    <w:rsid w:val="00754B45"/>
    <w:rsid w:val="00755510"/>
    <w:rsid w:val="00757795"/>
    <w:rsid w:val="00757BDF"/>
    <w:rsid w:val="007602C7"/>
    <w:rsid w:val="00766481"/>
    <w:rsid w:val="00770EF8"/>
    <w:rsid w:val="007712DA"/>
    <w:rsid w:val="007728A1"/>
    <w:rsid w:val="007746CE"/>
    <w:rsid w:val="00776F3B"/>
    <w:rsid w:val="00780B53"/>
    <w:rsid w:val="00782C6F"/>
    <w:rsid w:val="00782CAA"/>
    <w:rsid w:val="00782FD4"/>
    <w:rsid w:val="00784108"/>
    <w:rsid w:val="0078424A"/>
    <w:rsid w:val="00784B95"/>
    <w:rsid w:val="007860D3"/>
    <w:rsid w:val="007875FC"/>
    <w:rsid w:val="007905FD"/>
    <w:rsid w:val="007919AC"/>
    <w:rsid w:val="007921F6"/>
    <w:rsid w:val="00792207"/>
    <w:rsid w:val="00792969"/>
    <w:rsid w:val="00793A12"/>
    <w:rsid w:val="007943FE"/>
    <w:rsid w:val="00794638"/>
    <w:rsid w:val="00794D96"/>
    <w:rsid w:val="007957BF"/>
    <w:rsid w:val="00795A59"/>
    <w:rsid w:val="007A1866"/>
    <w:rsid w:val="007A2AB2"/>
    <w:rsid w:val="007A3317"/>
    <w:rsid w:val="007A52E8"/>
    <w:rsid w:val="007A55A9"/>
    <w:rsid w:val="007A7B64"/>
    <w:rsid w:val="007A7D46"/>
    <w:rsid w:val="007B11C1"/>
    <w:rsid w:val="007B16FB"/>
    <w:rsid w:val="007B1A89"/>
    <w:rsid w:val="007B2377"/>
    <w:rsid w:val="007B59F0"/>
    <w:rsid w:val="007B5C68"/>
    <w:rsid w:val="007B6968"/>
    <w:rsid w:val="007B6A75"/>
    <w:rsid w:val="007B7F42"/>
    <w:rsid w:val="007C0519"/>
    <w:rsid w:val="007C0C9B"/>
    <w:rsid w:val="007C1F4D"/>
    <w:rsid w:val="007C2AED"/>
    <w:rsid w:val="007C571A"/>
    <w:rsid w:val="007C6141"/>
    <w:rsid w:val="007D1653"/>
    <w:rsid w:val="007D1DF6"/>
    <w:rsid w:val="007D35B2"/>
    <w:rsid w:val="007E06D8"/>
    <w:rsid w:val="007E24F7"/>
    <w:rsid w:val="007E48F2"/>
    <w:rsid w:val="007E5CB0"/>
    <w:rsid w:val="007E6EAA"/>
    <w:rsid w:val="007E7725"/>
    <w:rsid w:val="007F0CD9"/>
    <w:rsid w:val="007F23A3"/>
    <w:rsid w:val="007F2513"/>
    <w:rsid w:val="007F4DBA"/>
    <w:rsid w:val="007F5FCA"/>
    <w:rsid w:val="007F6531"/>
    <w:rsid w:val="007F6541"/>
    <w:rsid w:val="007F7083"/>
    <w:rsid w:val="007F7CA8"/>
    <w:rsid w:val="00802495"/>
    <w:rsid w:val="00802842"/>
    <w:rsid w:val="00804225"/>
    <w:rsid w:val="00804AA1"/>
    <w:rsid w:val="0080573F"/>
    <w:rsid w:val="008064CC"/>
    <w:rsid w:val="00807C2A"/>
    <w:rsid w:val="008126F0"/>
    <w:rsid w:val="00813A47"/>
    <w:rsid w:val="00813B39"/>
    <w:rsid w:val="00815E7F"/>
    <w:rsid w:val="00815FD4"/>
    <w:rsid w:val="00822C71"/>
    <w:rsid w:val="0082361E"/>
    <w:rsid w:val="00823661"/>
    <w:rsid w:val="00823C88"/>
    <w:rsid w:val="00823FC8"/>
    <w:rsid w:val="008240FE"/>
    <w:rsid w:val="00826800"/>
    <w:rsid w:val="00830730"/>
    <w:rsid w:val="0083386D"/>
    <w:rsid w:val="008353C2"/>
    <w:rsid w:val="00837498"/>
    <w:rsid w:val="00837803"/>
    <w:rsid w:val="00841DAE"/>
    <w:rsid w:val="00842496"/>
    <w:rsid w:val="008431C4"/>
    <w:rsid w:val="008464EA"/>
    <w:rsid w:val="00846DC4"/>
    <w:rsid w:val="0085206C"/>
    <w:rsid w:val="00852275"/>
    <w:rsid w:val="00852A8C"/>
    <w:rsid w:val="008532E4"/>
    <w:rsid w:val="00855B21"/>
    <w:rsid w:val="008562F0"/>
    <w:rsid w:val="00856E26"/>
    <w:rsid w:val="00857B42"/>
    <w:rsid w:val="00861478"/>
    <w:rsid w:val="008627EE"/>
    <w:rsid w:val="00863DA3"/>
    <w:rsid w:val="0086408D"/>
    <w:rsid w:val="00865950"/>
    <w:rsid w:val="008669A2"/>
    <w:rsid w:val="00866FEA"/>
    <w:rsid w:val="00867083"/>
    <w:rsid w:val="00871562"/>
    <w:rsid w:val="0087290D"/>
    <w:rsid w:val="00874C2A"/>
    <w:rsid w:val="00875710"/>
    <w:rsid w:val="008765F3"/>
    <w:rsid w:val="00876AF0"/>
    <w:rsid w:val="00876C29"/>
    <w:rsid w:val="008776A6"/>
    <w:rsid w:val="00883068"/>
    <w:rsid w:val="0088391A"/>
    <w:rsid w:val="0088648A"/>
    <w:rsid w:val="00886DE6"/>
    <w:rsid w:val="00886DE8"/>
    <w:rsid w:val="008875EA"/>
    <w:rsid w:val="00892100"/>
    <w:rsid w:val="00892449"/>
    <w:rsid w:val="00896415"/>
    <w:rsid w:val="008A078F"/>
    <w:rsid w:val="008A4ED8"/>
    <w:rsid w:val="008A6435"/>
    <w:rsid w:val="008B011F"/>
    <w:rsid w:val="008B12C1"/>
    <w:rsid w:val="008B53A8"/>
    <w:rsid w:val="008B5E8E"/>
    <w:rsid w:val="008C1E01"/>
    <w:rsid w:val="008C2B59"/>
    <w:rsid w:val="008C3668"/>
    <w:rsid w:val="008C53BD"/>
    <w:rsid w:val="008C65DE"/>
    <w:rsid w:val="008C6D94"/>
    <w:rsid w:val="008C7F58"/>
    <w:rsid w:val="008D3D91"/>
    <w:rsid w:val="008D64A2"/>
    <w:rsid w:val="008E082A"/>
    <w:rsid w:val="008E380F"/>
    <w:rsid w:val="008F08E0"/>
    <w:rsid w:val="008F0D63"/>
    <w:rsid w:val="008F2F5C"/>
    <w:rsid w:val="008F5178"/>
    <w:rsid w:val="008F5AFE"/>
    <w:rsid w:val="008F610C"/>
    <w:rsid w:val="008F6348"/>
    <w:rsid w:val="008F7259"/>
    <w:rsid w:val="008F7752"/>
    <w:rsid w:val="00903236"/>
    <w:rsid w:val="00904863"/>
    <w:rsid w:val="00905E77"/>
    <w:rsid w:val="00905F3D"/>
    <w:rsid w:val="00907C16"/>
    <w:rsid w:val="00910CC9"/>
    <w:rsid w:val="00910EC7"/>
    <w:rsid w:val="009113B0"/>
    <w:rsid w:val="00913185"/>
    <w:rsid w:val="00915CED"/>
    <w:rsid w:val="00916CD3"/>
    <w:rsid w:val="00917F8E"/>
    <w:rsid w:val="009225A9"/>
    <w:rsid w:val="0092447D"/>
    <w:rsid w:val="0093098E"/>
    <w:rsid w:val="00931C31"/>
    <w:rsid w:val="00931F5F"/>
    <w:rsid w:val="00932692"/>
    <w:rsid w:val="009334AF"/>
    <w:rsid w:val="009335C5"/>
    <w:rsid w:val="00933D13"/>
    <w:rsid w:val="009347CA"/>
    <w:rsid w:val="0093676B"/>
    <w:rsid w:val="0094373D"/>
    <w:rsid w:val="00943D25"/>
    <w:rsid w:val="00945911"/>
    <w:rsid w:val="009473AA"/>
    <w:rsid w:val="00947581"/>
    <w:rsid w:val="00951830"/>
    <w:rsid w:val="00951B8F"/>
    <w:rsid w:val="00952388"/>
    <w:rsid w:val="0095564E"/>
    <w:rsid w:val="009567A0"/>
    <w:rsid w:val="00956A35"/>
    <w:rsid w:val="00960422"/>
    <w:rsid w:val="00961675"/>
    <w:rsid w:val="009626DE"/>
    <w:rsid w:val="0096410D"/>
    <w:rsid w:val="00964775"/>
    <w:rsid w:val="00965C91"/>
    <w:rsid w:val="00966329"/>
    <w:rsid w:val="00971803"/>
    <w:rsid w:val="00971D59"/>
    <w:rsid w:val="009749C3"/>
    <w:rsid w:val="0097595A"/>
    <w:rsid w:val="0097631C"/>
    <w:rsid w:val="00976ADF"/>
    <w:rsid w:val="009772AB"/>
    <w:rsid w:val="00980A65"/>
    <w:rsid w:val="00980AF6"/>
    <w:rsid w:val="00981615"/>
    <w:rsid w:val="009840F0"/>
    <w:rsid w:val="0098453B"/>
    <w:rsid w:val="00984F94"/>
    <w:rsid w:val="00985092"/>
    <w:rsid w:val="009900CA"/>
    <w:rsid w:val="00992FBD"/>
    <w:rsid w:val="00992FF4"/>
    <w:rsid w:val="009933C8"/>
    <w:rsid w:val="009936D0"/>
    <w:rsid w:val="009941AD"/>
    <w:rsid w:val="00996872"/>
    <w:rsid w:val="00997A4B"/>
    <w:rsid w:val="009A048C"/>
    <w:rsid w:val="009A1EF3"/>
    <w:rsid w:val="009A24F8"/>
    <w:rsid w:val="009A35DB"/>
    <w:rsid w:val="009A3CAA"/>
    <w:rsid w:val="009A4452"/>
    <w:rsid w:val="009A4A99"/>
    <w:rsid w:val="009A684D"/>
    <w:rsid w:val="009A6ED2"/>
    <w:rsid w:val="009A705B"/>
    <w:rsid w:val="009B3B8C"/>
    <w:rsid w:val="009B50FB"/>
    <w:rsid w:val="009C0E90"/>
    <w:rsid w:val="009C16BC"/>
    <w:rsid w:val="009C1701"/>
    <w:rsid w:val="009C1F1D"/>
    <w:rsid w:val="009C1FE5"/>
    <w:rsid w:val="009C29AC"/>
    <w:rsid w:val="009C54B2"/>
    <w:rsid w:val="009C65B5"/>
    <w:rsid w:val="009C7027"/>
    <w:rsid w:val="009D0890"/>
    <w:rsid w:val="009D0BE8"/>
    <w:rsid w:val="009D1242"/>
    <w:rsid w:val="009D4294"/>
    <w:rsid w:val="009D470E"/>
    <w:rsid w:val="009D5D78"/>
    <w:rsid w:val="009D6684"/>
    <w:rsid w:val="009D679E"/>
    <w:rsid w:val="009E266A"/>
    <w:rsid w:val="009E7032"/>
    <w:rsid w:val="009E7A21"/>
    <w:rsid w:val="009F074A"/>
    <w:rsid w:val="009F1CDF"/>
    <w:rsid w:val="009F3085"/>
    <w:rsid w:val="009F4398"/>
    <w:rsid w:val="009F4F3F"/>
    <w:rsid w:val="009F67AA"/>
    <w:rsid w:val="009F724A"/>
    <w:rsid w:val="009F7972"/>
    <w:rsid w:val="00A03EB9"/>
    <w:rsid w:val="00A0409E"/>
    <w:rsid w:val="00A04189"/>
    <w:rsid w:val="00A04812"/>
    <w:rsid w:val="00A05943"/>
    <w:rsid w:val="00A10FA8"/>
    <w:rsid w:val="00A11A9E"/>
    <w:rsid w:val="00A12547"/>
    <w:rsid w:val="00A1320C"/>
    <w:rsid w:val="00A14C69"/>
    <w:rsid w:val="00A17470"/>
    <w:rsid w:val="00A202E6"/>
    <w:rsid w:val="00A21073"/>
    <w:rsid w:val="00A22983"/>
    <w:rsid w:val="00A23ED2"/>
    <w:rsid w:val="00A24809"/>
    <w:rsid w:val="00A24D0E"/>
    <w:rsid w:val="00A25C1E"/>
    <w:rsid w:val="00A260FD"/>
    <w:rsid w:val="00A27B2E"/>
    <w:rsid w:val="00A30B7A"/>
    <w:rsid w:val="00A3542D"/>
    <w:rsid w:val="00A378EF"/>
    <w:rsid w:val="00A41D08"/>
    <w:rsid w:val="00A43DDC"/>
    <w:rsid w:val="00A4427B"/>
    <w:rsid w:val="00A50A76"/>
    <w:rsid w:val="00A51D24"/>
    <w:rsid w:val="00A5660E"/>
    <w:rsid w:val="00A5696D"/>
    <w:rsid w:val="00A601F9"/>
    <w:rsid w:val="00A606A2"/>
    <w:rsid w:val="00A620B2"/>
    <w:rsid w:val="00A650B3"/>
    <w:rsid w:val="00A668AD"/>
    <w:rsid w:val="00A66EB5"/>
    <w:rsid w:val="00A6702D"/>
    <w:rsid w:val="00A70884"/>
    <w:rsid w:val="00A73177"/>
    <w:rsid w:val="00A7379A"/>
    <w:rsid w:val="00A73B1B"/>
    <w:rsid w:val="00A74354"/>
    <w:rsid w:val="00A76115"/>
    <w:rsid w:val="00A82199"/>
    <w:rsid w:val="00A832E2"/>
    <w:rsid w:val="00A841F3"/>
    <w:rsid w:val="00A8570F"/>
    <w:rsid w:val="00A87A80"/>
    <w:rsid w:val="00A90B47"/>
    <w:rsid w:val="00A91113"/>
    <w:rsid w:val="00A91422"/>
    <w:rsid w:val="00A91A07"/>
    <w:rsid w:val="00A9492B"/>
    <w:rsid w:val="00A95D4B"/>
    <w:rsid w:val="00A97A3A"/>
    <w:rsid w:val="00AA1D8B"/>
    <w:rsid w:val="00AA27BB"/>
    <w:rsid w:val="00AA2A35"/>
    <w:rsid w:val="00AA362B"/>
    <w:rsid w:val="00AB1DF0"/>
    <w:rsid w:val="00AB2C57"/>
    <w:rsid w:val="00AB3E8C"/>
    <w:rsid w:val="00AB3F9D"/>
    <w:rsid w:val="00AB4203"/>
    <w:rsid w:val="00AB7D82"/>
    <w:rsid w:val="00AC0AB5"/>
    <w:rsid w:val="00AC27A2"/>
    <w:rsid w:val="00AC36D5"/>
    <w:rsid w:val="00AC67AC"/>
    <w:rsid w:val="00AC6EF3"/>
    <w:rsid w:val="00AC79E8"/>
    <w:rsid w:val="00AD0729"/>
    <w:rsid w:val="00AD4D22"/>
    <w:rsid w:val="00AD5EE0"/>
    <w:rsid w:val="00AD65CE"/>
    <w:rsid w:val="00AE0234"/>
    <w:rsid w:val="00AE034C"/>
    <w:rsid w:val="00AE1744"/>
    <w:rsid w:val="00AE276D"/>
    <w:rsid w:val="00AE309B"/>
    <w:rsid w:val="00AE36C7"/>
    <w:rsid w:val="00AE4FD7"/>
    <w:rsid w:val="00AE5BB0"/>
    <w:rsid w:val="00AE5DAE"/>
    <w:rsid w:val="00AE6CC0"/>
    <w:rsid w:val="00AE700F"/>
    <w:rsid w:val="00AF017C"/>
    <w:rsid w:val="00AF112B"/>
    <w:rsid w:val="00AF180B"/>
    <w:rsid w:val="00AF3B73"/>
    <w:rsid w:val="00AF3F4B"/>
    <w:rsid w:val="00AF5BC0"/>
    <w:rsid w:val="00AF5EF0"/>
    <w:rsid w:val="00AF6A65"/>
    <w:rsid w:val="00AF7AD6"/>
    <w:rsid w:val="00B01B59"/>
    <w:rsid w:val="00B024CC"/>
    <w:rsid w:val="00B037D1"/>
    <w:rsid w:val="00B049E9"/>
    <w:rsid w:val="00B05A15"/>
    <w:rsid w:val="00B06747"/>
    <w:rsid w:val="00B076D2"/>
    <w:rsid w:val="00B12301"/>
    <w:rsid w:val="00B15043"/>
    <w:rsid w:val="00B17357"/>
    <w:rsid w:val="00B20492"/>
    <w:rsid w:val="00B2136F"/>
    <w:rsid w:val="00B21FE4"/>
    <w:rsid w:val="00B24B0B"/>
    <w:rsid w:val="00B2566E"/>
    <w:rsid w:val="00B2663C"/>
    <w:rsid w:val="00B30DC1"/>
    <w:rsid w:val="00B3167D"/>
    <w:rsid w:val="00B32253"/>
    <w:rsid w:val="00B338C4"/>
    <w:rsid w:val="00B3422C"/>
    <w:rsid w:val="00B36740"/>
    <w:rsid w:val="00B37AD6"/>
    <w:rsid w:val="00B41066"/>
    <w:rsid w:val="00B439AB"/>
    <w:rsid w:val="00B43C11"/>
    <w:rsid w:val="00B4628C"/>
    <w:rsid w:val="00B46CB9"/>
    <w:rsid w:val="00B52AFB"/>
    <w:rsid w:val="00B55B51"/>
    <w:rsid w:val="00B60833"/>
    <w:rsid w:val="00B62061"/>
    <w:rsid w:val="00B635D0"/>
    <w:rsid w:val="00B64665"/>
    <w:rsid w:val="00B654C5"/>
    <w:rsid w:val="00B662F1"/>
    <w:rsid w:val="00B668D4"/>
    <w:rsid w:val="00B66DA7"/>
    <w:rsid w:val="00B703C6"/>
    <w:rsid w:val="00B7228B"/>
    <w:rsid w:val="00B73761"/>
    <w:rsid w:val="00B74FBA"/>
    <w:rsid w:val="00B75297"/>
    <w:rsid w:val="00B76AEC"/>
    <w:rsid w:val="00B77C4B"/>
    <w:rsid w:val="00B80D1E"/>
    <w:rsid w:val="00B82BA7"/>
    <w:rsid w:val="00B86993"/>
    <w:rsid w:val="00B86B9B"/>
    <w:rsid w:val="00B86E44"/>
    <w:rsid w:val="00B878C1"/>
    <w:rsid w:val="00B90083"/>
    <w:rsid w:val="00B90985"/>
    <w:rsid w:val="00B915ED"/>
    <w:rsid w:val="00B91BB9"/>
    <w:rsid w:val="00B91F32"/>
    <w:rsid w:val="00B92963"/>
    <w:rsid w:val="00B929CF"/>
    <w:rsid w:val="00B92D52"/>
    <w:rsid w:val="00B92F3C"/>
    <w:rsid w:val="00B94DE0"/>
    <w:rsid w:val="00B96A46"/>
    <w:rsid w:val="00BA08A8"/>
    <w:rsid w:val="00BA1317"/>
    <w:rsid w:val="00BA16A6"/>
    <w:rsid w:val="00BA3498"/>
    <w:rsid w:val="00BA4A9B"/>
    <w:rsid w:val="00BA64D4"/>
    <w:rsid w:val="00BA660C"/>
    <w:rsid w:val="00BB0E18"/>
    <w:rsid w:val="00BB3088"/>
    <w:rsid w:val="00BB7A35"/>
    <w:rsid w:val="00BB7A4D"/>
    <w:rsid w:val="00BC1CEB"/>
    <w:rsid w:val="00BC5804"/>
    <w:rsid w:val="00BC697B"/>
    <w:rsid w:val="00BC709A"/>
    <w:rsid w:val="00BC7A34"/>
    <w:rsid w:val="00BD1E7B"/>
    <w:rsid w:val="00BD49B3"/>
    <w:rsid w:val="00BD5148"/>
    <w:rsid w:val="00BD5309"/>
    <w:rsid w:val="00BD54E8"/>
    <w:rsid w:val="00BD750B"/>
    <w:rsid w:val="00BD7E40"/>
    <w:rsid w:val="00BE0EB4"/>
    <w:rsid w:val="00BE18DD"/>
    <w:rsid w:val="00BE1C91"/>
    <w:rsid w:val="00BE29AC"/>
    <w:rsid w:val="00BE58CD"/>
    <w:rsid w:val="00BE6D4B"/>
    <w:rsid w:val="00BF06C9"/>
    <w:rsid w:val="00BF166A"/>
    <w:rsid w:val="00BF1EC6"/>
    <w:rsid w:val="00BF236C"/>
    <w:rsid w:val="00BF49A2"/>
    <w:rsid w:val="00BF670B"/>
    <w:rsid w:val="00BF7CE2"/>
    <w:rsid w:val="00C01C3E"/>
    <w:rsid w:val="00C0274A"/>
    <w:rsid w:val="00C048DE"/>
    <w:rsid w:val="00C079D3"/>
    <w:rsid w:val="00C07C34"/>
    <w:rsid w:val="00C1072D"/>
    <w:rsid w:val="00C11392"/>
    <w:rsid w:val="00C1226F"/>
    <w:rsid w:val="00C13F58"/>
    <w:rsid w:val="00C1456F"/>
    <w:rsid w:val="00C15B31"/>
    <w:rsid w:val="00C16111"/>
    <w:rsid w:val="00C1635D"/>
    <w:rsid w:val="00C1673F"/>
    <w:rsid w:val="00C168AF"/>
    <w:rsid w:val="00C16915"/>
    <w:rsid w:val="00C173A2"/>
    <w:rsid w:val="00C1788C"/>
    <w:rsid w:val="00C22758"/>
    <w:rsid w:val="00C22E3F"/>
    <w:rsid w:val="00C22E4C"/>
    <w:rsid w:val="00C2313A"/>
    <w:rsid w:val="00C24956"/>
    <w:rsid w:val="00C2644C"/>
    <w:rsid w:val="00C31C54"/>
    <w:rsid w:val="00C32110"/>
    <w:rsid w:val="00C3211B"/>
    <w:rsid w:val="00C3263F"/>
    <w:rsid w:val="00C32989"/>
    <w:rsid w:val="00C3410A"/>
    <w:rsid w:val="00C348DA"/>
    <w:rsid w:val="00C34AA5"/>
    <w:rsid w:val="00C34D94"/>
    <w:rsid w:val="00C35D62"/>
    <w:rsid w:val="00C40033"/>
    <w:rsid w:val="00C4011D"/>
    <w:rsid w:val="00C40638"/>
    <w:rsid w:val="00C4234A"/>
    <w:rsid w:val="00C434E5"/>
    <w:rsid w:val="00C43B69"/>
    <w:rsid w:val="00C45258"/>
    <w:rsid w:val="00C467E1"/>
    <w:rsid w:val="00C4765E"/>
    <w:rsid w:val="00C47A1A"/>
    <w:rsid w:val="00C5449B"/>
    <w:rsid w:val="00C54928"/>
    <w:rsid w:val="00C61E75"/>
    <w:rsid w:val="00C62FAC"/>
    <w:rsid w:val="00C638A9"/>
    <w:rsid w:val="00C64EB8"/>
    <w:rsid w:val="00C65E15"/>
    <w:rsid w:val="00C7051C"/>
    <w:rsid w:val="00C70726"/>
    <w:rsid w:val="00C70CE4"/>
    <w:rsid w:val="00C713B0"/>
    <w:rsid w:val="00C7261E"/>
    <w:rsid w:val="00C75268"/>
    <w:rsid w:val="00C75CD6"/>
    <w:rsid w:val="00C819BD"/>
    <w:rsid w:val="00C85692"/>
    <w:rsid w:val="00C86037"/>
    <w:rsid w:val="00C9001F"/>
    <w:rsid w:val="00C900B2"/>
    <w:rsid w:val="00C917DF"/>
    <w:rsid w:val="00C926AB"/>
    <w:rsid w:val="00C93F36"/>
    <w:rsid w:val="00C958C3"/>
    <w:rsid w:val="00CA0BFC"/>
    <w:rsid w:val="00CA12F1"/>
    <w:rsid w:val="00CA29A1"/>
    <w:rsid w:val="00CA38D0"/>
    <w:rsid w:val="00CA45A9"/>
    <w:rsid w:val="00CA7C77"/>
    <w:rsid w:val="00CB1332"/>
    <w:rsid w:val="00CB13C0"/>
    <w:rsid w:val="00CB155C"/>
    <w:rsid w:val="00CB3B9F"/>
    <w:rsid w:val="00CB5A46"/>
    <w:rsid w:val="00CB63FE"/>
    <w:rsid w:val="00CB6FD3"/>
    <w:rsid w:val="00CB7DDF"/>
    <w:rsid w:val="00CC2652"/>
    <w:rsid w:val="00CC548F"/>
    <w:rsid w:val="00CC5864"/>
    <w:rsid w:val="00CC5A60"/>
    <w:rsid w:val="00CC67DE"/>
    <w:rsid w:val="00CD03FA"/>
    <w:rsid w:val="00CD1091"/>
    <w:rsid w:val="00CD2D5F"/>
    <w:rsid w:val="00CD5840"/>
    <w:rsid w:val="00CD5BD7"/>
    <w:rsid w:val="00CD6DF4"/>
    <w:rsid w:val="00CD7636"/>
    <w:rsid w:val="00CE1270"/>
    <w:rsid w:val="00CE23C0"/>
    <w:rsid w:val="00CE2717"/>
    <w:rsid w:val="00CE27A3"/>
    <w:rsid w:val="00CE4D3F"/>
    <w:rsid w:val="00CE51BC"/>
    <w:rsid w:val="00CE5405"/>
    <w:rsid w:val="00CE574B"/>
    <w:rsid w:val="00CE5C0B"/>
    <w:rsid w:val="00CF2323"/>
    <w:rsid w:val="00CF3329"/>
    <w:rsid w:val="00CF3C66"/>
    <w:rsid w:val="00CF5C0C"/>
    <w:rsid w:val="00CF6AD4"/>
    <w:rsid w:val="00CF75C2"/>
    <w:rsid w:val="00D02041"/>
    <w:rsid w:val="00D02F5B"/>
    <w:rsid w:val="00D051C4"/>
    <w:rsid w:val="00D07DE9"/>
    <w:rsid w:val="00D07EA4"/>
    <w:rsid w:val="00D1236C"/>
    <w:rsid w:val="00D12AF1"/>
    <w:rsid w:val="00D13564"/>
    <w:rsid w:val="00D15265"/>
    <w:rsid w:val="00D154D5"/>
    <w:rsid w:val="00D20E47"/>
    <w:rsid w:val="00D20ED0"/>
    <w:rsid w:val="00D25BC9"/>
    <w:rsid w:val="00D26337"/>
    <w:rsid w:val="00D32E31"/>
    <w:rsid w:val="00D36D78"/>
    <w:rsid w:val="00D36EA6"/>
    <w:rsid w:val="00D37560"/>
    <w:rsid w:val="00D37782"/>
    <w:rsid w:val="00D37E42"/>
    <w:rsid w:val="00D42CDF"/>
    <w:rsid w:val="00D43192"/>
    <w:rsid w:val="00D44CE4"/>
    <w:rsid w:val="00D44EF6"/>
    <w:rsid w:val="00D46A89"/>
    <w:rsid w:val="00D50548"/>
    <w:rsid w:val="00D50D2D"/>
    <w:rsid w:val="00D568EC"/>
    <w:rsid w:val="00D608A1"/>
    <w:rsid w:val="00D610DE"/>
    <w:rsid w:val="00D616A9"/>
    <w:rsid w:val="00D621E8"/>
    <w:rsid w:val="00D632FC"/>
    <w:rsid w:val="00D65600"/>
    <w:rsid w:val="00D658DE"/>
    <w:rsid w:val="00D6766E"/>
    <w:rsid w:val="00D71646"/>
    <w:rsid w:val="00D739B2"/>
    <w:rsid w:val="00D73CA6"/>
    <w:rsid w:val="00D76025"/>
    <w:rsid w:val="00D76478"/>
    <w:rsid w:val="00D77C79"/>
    <w:rsid w:val="00D80F19"/>
    <w:rsid w:val="00D80F6A"/>
    <w:rsid w:val="00D846AE"/>
    <w:rsid w:val="00D870BF"/>
    <w:rsid w:val="00D90535"/>
    <w:rsid w:val="00D9070B"/>
    <w:rsid w:val="00D91C2A"/>
    <w:rsid w:val="00D93744"/>
    <w:rsid w:val="00D93D96"/>
    <w:rsid w:val="00D94987"/>
    <w:rsid w:val="00D96692"/>
    <w:rsid w:val="00D9674A"/>
    <w:rsid w:val="00D9680F"/>
    <w:rsid w:val="00DA0BF2"/>
    <w:rsid w:val="00DA240F"/>
    <w:rsid w:val="00DA3C46"/>
    <w:rsid w:val="00DA6153"/>
    <w:rsid w:val="00DA750D"/>
    <w:rsid w:val="00DB50A7"/>
    <w:rsid w:val="00DB52B8"/>
    <w:rsid w:val="00DB6F0C"/>
    <w:rsid w:val="00DC0F25"/>
    <w:rsid w:val="00DC1DC6"/>
    <w:rsid w:val="00DC24AC"/>
    <w:rsid w:val="00DC28CA"/>
    <w:rsid w:val="00DC41A5"/>
    <w:rsid w:val="00DC4753"/>
    <w:rsid w:val="00DC4CD2"/>
    <w:rsid w:val="00DC515A"/>
    <w:rsid w:val="00DC5572"/>
    <w:rsid w:val="00DC56BB"/>
    <w:rsid w:val="00DC5E27"/>
    <w:rsid w:val="00DC6139"/>
    <w:rsid w:val="00DD057E"/>
    <w:rsid w:val="00DD43B9"/>
    <w:rsid w:val="00DD48C2"/>
    <w:rsid w:val="00DD55DA"/>
    <w:rsid w:val="00DD60E1"/>
    <w:rsid w:val="00DD6F06"/>
    <w:rsid w:val="00DD7011"/>
    <w:rsid w:val="00DE0C6C"/>
    <w:rsid w:val="00DE2A18"/>
    <w:rsid w:val="00DE2FCA"/>
    <w:rsid w:val="00DE3DED"/>
    <w:rsid w:val="00DE4A45"/>
    <w:rsid w:val="00DE5B78"/>
    <w:rsid w:val="00DE6341"/>
    <w:rsid w:val="00DE6E77"/>
    <w:rsid w:val="00DE70DC"/>
    <w:rsid w:val="00DF0F23"/>
    <w:rsid w:val="00DF1FF5"/>
    <w:rsid w:val="00DF2394"/>
    <w:rsid w:val="00DF576A"/>
    <w:rsid w:val="00DF5D54"/>
    <w:rsid w:val="00E01B64"/>
    <w:rsid w:val="00E03843"/>
    <w:rsid w:val="00E038F1"/>
    <w:rsid w:val="00E03D6C"/>
    <w:rsid w:val="00E04EE1"/>
    <w:rsid w:val="00E04FA5"/>
    <w:rsid w:val="00E058F9"/>
    <w:rsid w:val="00E05AF6"/>
    <w:rsid w:val="00E0628B"/>
    <w:rsid w:val="00E07DAB"/>
    <w:rsid w:val="00E134B0"/>
    <w:rsid w:val="00E15BA6"/>
    <w:rsid w:val="00E15C4C"/>
    <w:rsid w:val="00E21232"/>
    <w:rsid w:val="00E21932"/>
    <w:rsid w:val="00E21EED"/>
    <w:rsid w:val="00E22147"/>
    <w:rsid w:val="00E22387"/>
    <w:rsid w:val="00E25291"/>
    <w:rsid w:val="00E2713E"/>
    <w:rsid w:val="00E30E00"/>
    <w:rsid w:val="00E3246C"/>
    <w:rsid w:val="00E32EE1"/>
    <w:rsid w:val="00E34198"/>
    <w:rsid w:val="00E35589"/>
    <w:rsid w:val="00E36571"/>
    <w:rsid w:val="00E36C81"/>
    <w:rsid w:val="00E41A27"/>
    <w:rsid w:val="00E41BAE"/>
    <w:rsid w:val="00E437DC"/>
    <w:rsid w:val="00E458E6"/>
    <w:rsid w:val="00E4746E"/>
    <w:rsid w:val="00E5151C"/>
    <w:rsid w:val="00E521C3"/>
    <w:rsid w:val="00E52617"/>
    <w:rsid w:val="00E53C4C"/>
    <w:rsid w:val="00E53E82"/>
    <w:rsid w:val="00E5530F"/>
    <w:rsid w:val="00E57418"/>
    <w:rsid w:val="00E60161"/>
    <w:rsid w:val="00E60229"/>
    <w:rsid w:val="00E62523"/>
    <w:rsid w:val="00E62BE4"/>
    <w:rsid w:val="00E645B3"/>
    <w:rsid w:val="00E64C92"/>
    <w:rsid w:val="00E66FD9"/>
    <w:rsid w:val="00E702CB"/>
    <w:rsid w:val="00E707EB"/>
    <w:rsid w:val="00E7191E"/>
    <w:rsid w:val="00E8365A"/>
    <w:rsid w:val="00E8499D"/>
    <w:rsid w:val="00E8547A"/>
    <w:rsid w:val="00E8663E"/>
    <w:rsid w:val="00E87E52"/>
    <w:rsid w:val="00E91AA5"/>
    <w:rsid w:val="00E96F65"/>
    <w:rsid w:val="00EA35A4"/>
    <w:rsid w:val="00EA6979"/>
    <w:rsid w:val="00EB0A6B"/>
    <w:rsid w:val="00EB1505"/>
    <w:rsid w:val="00EB707B"/>
    <w:rsid w:val="00EB78F8"/>
    <w:rsid w:val="00EB7F12"/>
    <w:rsid w:val="00EC05E8"/>
    <w:rsid w:val="00EC0601"/>
    <w:rsid w:val="00EC1A8D"/>
    <w:rsid w:val="00EC6623"/>
    <w:rsid w:val="00ED1CC4"/>
    <w:rsid w:val="00ED2025"/>
    <w:rsid w:val="00ED2A50"/>
    <w:rsid w:val="00ED4202"/>
    <w:rsid w:val="00ED5DA5"/>
    <w:rsid w:val="00EE0505"/>
    <w:rsid w:val="00EE1B53"/>
    <w:rsid w:val="00EE3A11"/>
    <w:rsid w:val="00EE48CD"/>
    <w:rsid w:val="00EF3757"/>
    <w:rsid w:val="00EF4BA4"/>
    <w:rsid w:val="00EF6370"/>
    <w:rsid w:val="00EF665E"/>
    <w:rsid w:val="00EF673E"/>
    <w:rsid w:val="00EF6D23"/>
    <w:rsid w:val="00EF7920"/>
    <w:rsid w:val="00F02971"/>
    <w:rsid w:val="00F0334C"/>
    <w:rsid w:val="00F125E9"/>
    <w:rsid w:val="00F13CD9"/>
    <w:rsid w:val="00F14A0C"/>
    <w:rsid w:val="00F15C49"/>
    <w:rsid w:val="00F15D02"/>
    <w:rsid w:val="00F17757"/>
    <w:rsid w:val="00F23948"/>
    <w:rsid w:val="00F25796"/>
    <w:rsid w:val="00F25D21"/>
    <w:rsid w:val="00F25D88"/>
    <w:rsid w:val="00F26DB2"/>
    <w:rsid w:val="00F33833"/>
    <w:rsid w:val="00F34329"/>
    <w:rsid w:val="00F350C0"/>
    <w:rsid w:val="00F360A0"/>
    <w:rsid w:val="00F36F07"/>
    <w:rsid w:val="00F372B4"/>
    <w:rsid w:val="00F403EB"/>
    <w:rsid w:val="00F41113"/>
    <w:rsid w:val="00F42F2C"/>
    <w:rsid w:val="00F4399C"/>
    <w:rsid w:val="00F4457F"/>
    <w:rsid w:val="00F4538A"/>
    <w:rsid w:val="00F45568"/>
    <w:rsid w:val="00F45E66"/>
    <w:rsid w:val="00F50EDE"/>
    <w:rsid w:val="00F51E3C"/>
    <w:rsid w:val="00F5394A"/>
    <w:rsid w:val="00F56395"/>
    <w:rsid w:val="00F60076"/>
    <w:rsid w:val="00F65ABE"/>
    <w:rsid w:val="00F707B0"/>
    <w:rsid w:val="00F731BE"/>
    <w:rsid w:val="00F74376"/>
    <w:rsid w:val="00F743B2"/>
    <w:rsid w:val="00F74890"/>
    <w:rsid w:val="00F74AB6"/>
    <w:rsid w:val="00F82B88"/>
    <w:rsid w:val="00F83A3C"/>
    <w:rsid w:val="00F84850"/>
    <w:rsid w:val="00F85459"/>
    <w:rsid w:val="00F85AB8"/>
    <w:rsid w:val="00F902C0"/>
    <w:rsid w:val="00F9039A"/>
    <w:rsid w:val="00F94760"/>
    <w:rsid w:val="00F96C9B"/>
    <w:rsid w:val="00F97DF6"/>
    <w:rsid w:val="00FA013A"/>
    <w:rsid w:val="00FA29B8"/>
    <w:rsid w:val="00FB0D71"/>
    <w:rsid w:val="00FB0F93"/>
    <w:rsid w:val="00FB18F6"/>
    <w:rsid w:val="00FB33D9"/>
    <w:rsid w:val="00FB3915"/>
    <w:rsid w:val="00FB3F7D"/>
    <w:rsid w:val="00FB4ABB"/>
    <w:rsid w:val="00FB760F"/>
    <w:rsid w:val="00FB7BB2"/>
    <w:rsid w:val="00FC28E3"/>
    <w:rsid w:val="00FC2B57"/>
    <w:rsid w:val="00FC3D4B"/>
    <w:rsid w:val="00FC3DAC"/>
    <w:rsid w:val="00FC4106"/>
    <w:rsid w:val="00FC75C4"/>
    <w:rsid w:val="00FC79B1"/>
    <w:rsid w:val="00FC79B4"/>
    <w:rsid w:val="00FD4C7D"/>
    <w:rsid w:val="00FD4FB4"/>
    <w:rsid w:val="00FD7200"/>
    <w:rsid w:val="00FE163F"/>
    <w:rsid w:val="00FE1653"/>
    <w:rsid w:val="00FE3C0F"/>
    <w:rsid w:val="00FE4281"/>
    <w:rsid w:val="00FE59F9"/>
    <w:rsid w:val="00FE7946"/>
    <w:rsid w:val="00FF0BE8"/>
    <w:rsid w:val="00FF0EA8"/>
    <w:rsid w:val="00FF11CC"/>
    <w:rsid w:val="00FF140B"/>
    <w:rsid w:val="00FF1A74"/>
    <w:rsid w:val="00FF222F"/>
    <w:rsid w:val="00FF43FF"/>
    <w:rsid w:val="00FF4F62"/>
    <w:rsid w:val="00FF5189"/>
    <w:rsid w:val="00FF5B4F"/>
    <w:rsid w:val="00FF5C25"/>
    <w:rsid w:val="00FF78E2"/>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93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annotation reference" w:uiPriority="0"/>
    <w:lsdException w:name="page number" w:uiPriority="0"/>
    <w:lsdException w:name="List" w:uiPriority="0"/>
    <w:lsdException w:name="List 2" w:uiPriority="0"/>
    <w:lsdException w:name="List 4" w:uiPriority="0"/>
    <w:lsdException w:name="List Number 2" w:uiPriority="0"/>
    <w:lsdException w:name="List Number 3" w:uiPriority="0"/>
    <w:lsdException w:name="List Number 4" w:uiPriority="0"/>
    <w:lsdException w:name="Title" w:semiHidden="0" w:uiPriority="0" w:unhideWhenUsed="0" w:qFormat="1"/>
    <w:lsdException w:name="Closing" w:uiPriority="0"/>
    <w:lsdException w:name="Signature" w:uiPriority="0"/>
    <w:lsdException w:name="Default Paragraph Font" w:uiPriority="1"/>
    <w:lsdException w:name="Body Text" w:uiPriority="0"/>
    <w:lsdException w:name="Body Text Indent" w:uiPriority="0"/>
    <w:lsdException w:name="List Continue 4" w:uiPriority="0"/>
    <w:lsdException w:name="Subtitle" w:semiHidden="0" w:uiPriority="11" w:unhideWhenUsed="0" w:qFormat="1"/>
    <w:lsdException w:name="Date" w:uiPriority="0"/>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D59"/>
    <w:rPr>
      <w:rFonts w:ascii="Arial" w:hAnsi="Arial"/>
      <w:sz w:val="24"/>
    </w:rPr>
  </w:style>
  <w:style w:type="paragraph" w:styleId="Ttulo1">
    <w:name w:val="heading 1"/>
    <w:basedOn w:val="Normal"/>
    <w:next w:val="Normal"/>
    <w:qFormat/>
    <w:rsid w:val="003A0C34"/>
    <w:pPr>
      <w:keepNext/>
      <w:widowControl w:val="0"/>
      <w:outlineLvl w:val="0"/>
    </w:pPr>
    <w:rPr>
      <w:sz w:val="18"/>
    </w:rPr>
  </w:style>
  <w:style w:type="paragraph" w:styleId="Ttulo2">
    <w:name w:val="heading 2"/>
    <w:basedOn w:val="Normal"/>
    <w:next w:val="Normal"/>
    <w:link w:val="Ttulo2Char"/>
    <w:qFormat/>
    <w:rsid w:val="00BC5804"/>
    <w:pPr>
      <w:keepNext/>
      <w:outlineLvl w:val="1"/>
    </w:pPr>
    <w:rPr>
      <w:rFonts w:ascii="Tahoma" w:hAnsi="Tahoma"/>
      <w:b/>
      <w:sz w:val="18"/>
      <w:szCs w:val="18"/>
    </w:rPr>
  </w:style>
  <w:style w:type="paragraph" w:styleId="Ttulo3">
    <w:name w:val="heading 3"/>
    <w:basedOn w:val="Normal"/>
    <w:next w:val="Normal"/>
    <w:qFormat/>
    <w:rsid w:val="008E082A"/>
    <w:pPr>
      <w:keepNext/>
      <w:outlineLvl w:val="2"/>
    </w:pPr>
    <w:rPr>
      <w:rFonts w:ascii="Tahoma" w:hAnsi="Tahoma"/>
      <w:b/>
      <w:sz w:val="20"/>
    </w:rPr>
  </w:style>
  <w:style w:type="paragraph" w:styleId="Ttulo4">
    <w:name w:val="heading 4"/>
    <w:basedOn w:val="Normal"/>
    <w:next w:val="Normal"/>
    <w:qFormat/>
    <w:rsid w:val="008E082A"/>
    <w:pPr>
      <w:keepNext/>
      <w:outlineLvl w:val="3"/>
    </w:pPr>
    <w:rPr>
      <w:sz w:val="28"/>
    </w:rPr>
  </w:style>
  <w:style w:type="paragraph" w:styleId="Ttulo5">
    <w:name w:val="heading 5"/>
    <w:basedOn w:val="Normal"/>
    <w:next w:val="Normal"/>
    <w:qFormat/>
    <w:rsid w:val="008E082A"/>
    <w:pPr>
      <w:keepNext/>
      <w:jc w:val="center"/>
      <w:outlineLvl w:val="4"/>
    </w:pPr>
    <w:rPr>
      <w:rFonts w:ascii="Tahoma" w:hAnsi="Tahoma"/>
      <w:b/>
      <w:sz w:val="20"/>
    </w:rPr>
  </w:style>
  <w:style w:type="paragraph" w:styleId="Ttulo6">
    <w:name w:val="heading 6"/>
    <w:basedOn w:val="Normal"/>
    <w:next w:val="Normal"/>
    <w:qFormat/>
    <w:rsid w:val="008E082A"/>
    <w:pPr>
      <w:keepNext/>
      <w:outlineLvl w:val="5"/>
    </w:pPr>
    <w:rPr>
      <w:rFonts w:ascii="Tahoma" w:hAnsi="Tahoma"/>
      <w:b/>
      <w:snapToGrid w:val="0"/>
      <w:color w:val="000000"/>
      <w:sz w:val="22"/>
    </w:rPr>
  </w:style>
  <w:style w:type="paragraph" w:styleId="Ttulo7">
    <w:name w:val="heading 7"/>
    <w:basedOn w:val="Normal"/>
    <w:next w:val="Normal"/>
    <w:qFormat/>
    <w:rsid w:val="008E082A"/>
    <w:pPr>
      <w:keepNext/>
      <w:outlineLvl w:val="6"/>
    </w:pPr>
    <w:rPr>
      <w:b/>
      <w:sz w:val="18"/>
    </w:rPr>
  </w:style>
  <w:style w:type="paragraph" w:styleId="Ttulo8">
    <w:name w:val="heading 8"/>
    <w:basedOn w:val="Normal"/>
    <w:next w:val="Normal"/>
    <w:qFormat/>
    <w:rsid w:val="008E082A"/>
    <w:pPr>
      <w:keepNext/>
      <w:outlineLvl w:val="7"/>
    </w:pPr>
    <w:rPr>
      <w:b/>
      <w:sz w:val="16"/>
    </w:rPr>
  </w:style>
  <w:style w:type="paragraph" w:styleId="Ttulo9">
    <w:name w:val="heading 9"/>
    <w:basedOn w:val="Normal"/>
    <w:next w:val="Normal"/>
    <w:link w:val="Ttulo9Char"/>
    <w:qFormat/>
    <w:rsid w:val="008E082A"/>
    <w:pPr>
      <w:keepNext/>
      <w:outlineLvl w:val="8"/>
    </w:pPr>
    <w:rPr>
      <w:b/>
      <w:snapToGrid w:val="0"/>
      <w:color w:val="000000"/>
      <w:sz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semiHidden/>
    <w:rsid w:val="008E082A"/>
    <w:pPr>
      <w:tabs>
        <w:tab w:val="center" w:pos="4419"/>
        <w:tab w:val="right" w:pos="8838"/>
      </w:tabs>
    </w:pPr>
  </w:style>
  <w:style w:type="paragraph" w:styleId="Rodap">
    <w:name w:val="footer"/>
    <w:basedOn w:val="Normal"/>
    <w:semiHidden/>
    <w:rsid w:val="008E082A"/>
    <w:pPr>
      <w:tabs>
        <w:tab w:val="center" w:pos="4419"/>
        <w:tab w:val="right" w:pos="8838"/>
      </w:tabs>
    </w:pPr>
  </w:style>
  <w:style w:type="character" w:styleId="Nmerodepgina">
    <w:name w:val="page number"/>
    <w:basedOn w:val="Fontepargpadro"/>
    <w:semiHidden/>
    <w:rsid w:val="008E082A"/>
  </w:style>
  <w:style w:type="paragraph" w:styleId="Sumrio1">
    <w:name w:val="toc 1"/>
    <w:basedOn w:val="Normal"/>
    <w:next w:val="Normal"/>
    <w:autoRedefine/>
    <w:uiPriority w:val="39"/>
    <w:rsid w:val="0040451C"/>
    <w:pPr>
      <w:widowControl w:val="0"/>
      <w:tabs>
        <w:tab w:val="right" w:leader="dot" w:pos="9986"/>
      </w:tabs>
      <w:spacing w:before="120" w:after="120"/>
    </w:pPr>
    <w:rPr>
      <w:rFonts w:ascii="Times New Roman" w:hAnsi="Times New Roman"/>
      <w:sz w:val="20"/>
      <w:lang w:val="en-US"/>
    </w:rPr>
  </w:style>
  <w:style w:type="paragraph" w:styleId="Remissivo1">
    <w:name w:val="index 1"/>
    <w:basedOn w:val="Normal"/>
    <w:next w:val="Normal"/>
    <w:autoRedefine/>
    <w:semiHidden/>
    <w:rsid w:val="008E082A"/>
    <w:pPr>
      <w:ind w:left="240" w:hanging="240"/>
    </w:pPr>
  </w:style>
  <w:style w:type="paragraph" w:styleId="Ttulodendiceremissivo">
    <w:name w:val="index heading"/>
    <w:basedOn w:val="Normal"/>
    <w:next w:val="Remissivo1"/>
    <w:semiHidden/>
    <w:rsid w:val="008E082A"/>
    <w:pPr>
      <w:widowControl w:val="0"/>
      <w:jc w:val="both"/>
    </w:pPr>
    <w:rPr>
      <w:rFonts w:ascii="Times New Roman" w:hAnsi="Times New Roman"/>
      <w:lang w:val="en-US"/>
    </w:rPr>
  </w:style>
  <w:style w:type="paragraph" w:styleId="Sumrio2">
    <w:name w:val="toc 2"/>
    <w:basedOn w:val="Normal"/>
    <w:next w:val="Normal"/>
    <w:autoRedefine/>
    <w:uiPriority w:val="39"/>
    <w:rsid w:val="008E082A"/>
    <w:pPr>
      <w:ind w:left="240"/>
    </w:pPr>
  </w:style>
  <w:style w:type="paragraph" w:styleId="Sumrio3">
    <w:name w:val="toc 3"/>
    <w:basedOn w:val="Normal"/>
    <w:next w:val="Normal"/>
    <w:autoRedefine/>
    <w:uiPriority w:val="39"/>
    <w:rsid w:val="008E082A"/>
    <w:pPr>
      <w:ind w:left="480"/>
    </w:pPr>
  </w:style>
  <w:style w:type="paragraph" w:styleId="Sumrio4">
    <w:name w:val="toc 4"/>
    <w:basedOn w:val="Normal"/>
    <w:next w:val="Normal"/>
    <w:autoRedefine/>
    <w:rsid w:val="008E082A"/>
    <w:pPr>
      <w:ind w:left="720"/>
    </w:pPr>
  </w:style>
  <w:style w:type="paragraph" w:styleId="Sumrio5">
    <w:name w:val="toc 5"/>
    <w:basedOn w:val="Normal"/>
    <w:next w:val="Normal"/>
    <w:autoRedefine/>
    <w:semiHidden/>
    <w:rsid w:val="008E082A"/>
    <w:pPr>
      <w:ind w:left="960"/>
    </w:pPr>
  </w:style>
  <w:style w:type="paragraph" w:styleId="Sumrio6">
    <w:name w:val="toc 6"/>
    <w:basedOn w:val="Normal"/>
    <w:next w:val="Normal"/>
    <w:autoRedefine/>
    <w:semiHidden/>
    <w:rsid w:val="008E082A"/>
    <w:pPr>
      <w:ind w:left="1200"/>
    </w:pPr>
  </w:style>
  <w:style w:type="paragraph" w:styleId="Sumrio7">
    <w:name w:val="toc 7"/>
    <w:basedOn w:val="Normal"/>
    <w:next w:val="Normal"/>
    <w:autoRedefine/>
    <w:semiHidden/>
    <w:rsid w:val="008E082A"/>
    <w:pPr>
      <w:ind w:left="1440"/>
    </w:pPr>
  </w:style>
  <w:style w:type="paragraph" w:styleId="Sumrio8">
    <w:name w:val="toc 8"/>
    <w:basedOn w:val="Normal"/>
    <w:next w:val="Normal"/>
    <w:autoRedefine/>
    <w:semiHidden/>
    <w:rsid w:val="008E082A"/>
    <w:pPr>
      <w:ind w:left="1680"/>
    </w:pPr>
  </w:style>
  <w:style w:type="paragraph" w:styleId="Sumrio9">
    <w:name w:val="toc 9"/>
    <w:basedOn w:val="Normal"/>
    <w:next w:val="Normal"/>
    <w:autoRedefine/>
    <w:semiHidden/>
    <w:rsid w:val="008E082A"/>
    <w:pPr>
      <w:ind w:left="1920"/>
    </w:pPr>
  </w:style>
  <w:style w:type="paragraph" w:styleId="Corpodetexto">
    <w:name w:val="Body Text"/>
    <w:basedOn w:val="Normal"/>
    <w:link w:val="CorpodetextoChar"/>
    <w:semiHidden/>
    <w:rsid w:val="008E082A"/>
    <w:rPr>
      <w:snapToGrid w:val="0"/>
      <w:color w:val="000000"/>
      <w:sz w:val="16"/>
      <w:lang/>
    </w:rPr>
  </w:style>
  <w:style w:type="paragraph" w:styleId="Ttulo">
    <w:name w:val="Title"/>
    <w:basedOn w:val="Normal"/>
    <w:qFormat/>
    <w:rsid w:val="008E082A"/>
    <w:pPr>
      <w:tabs>
        <w:tab w:val="right" w:pos="284"/>
        <w:tab w:val="left" w:pos="2268"/>
      </w:tabs>
      <w:spacing w:before="60"/>
      <w:jc w:val="center"/>
    </w:pPr>
    <w:rPr>
      <w:rFonts w:ascii="Times New Roman" w:hAnsi="Times New Roman"/>
      <w:b/>
    </w:rPr>
  </w:style>
  <w:style w:type="paragraph" w:customStyle="1" w:styleId="ByLine">
    <w:name w:val="ByLine"/>
    <w:basedOn w:val="Ttulo"/>
    <w:rsid w:val="008E082A"/>
    <w:pPr>
      <w:tabs>
        <w:tab w:val="clear" w:pos="284"/>
        <w:tab w:val="clear" w:pos="2268"/>
      </w:tabs>
      <w:spacing w:before="240" w:after="720"/>
      <w:jc w:val="right"/>
    </w:pPr>
    <w:rPr>
      <w:rFonts w:ascii="Arial" w:hAnsi="Arial"/>
      <w:kern w:val="28"/>
      <w:sz w:val="28"/>
    </w:rPr>
  </w:style>
  <w:style w:type="paragraph" w:customStyle="1" w:styleId="Tabletext">
    <w:name w:val="Tabletext"/>
    <w:basedOn w:val="Normal"/>
    <w:rsid w:val="008E082A"/>
    <w:pPr>
      <w:keepLines/>
      <w:widowControl w:val="0"/>
      <w:spacing w:after="120" w:line="240" w:lineRule="atLeast"/>
    </w:pPr>
    <w:rPr>
      <w:rFonts w:ascii="Times New Roman" w:hAnsi="Times New Roman"/>
      <w:sz w:val="20"/>
      <w:lang w:val="pt-PT"/>
    </w:rPr>
  </w:style>
  <w:style w:type="paragraph" w:customStyle="1" w:styleId="PSCTabelaCabecalho">
    <w:name w:val="PSC_Tabela_Cabecalho"/>
    <w:basedOn w:val="Normal"/>
    <w:rsid w:val="008E082A"/>
    <w:pPr>
      <w:suppressAutoHyphens/>
      <w:spacing w:before="60" w:after="60"/>
      <w:jc w:val="center"/>
    </w:pPr>
    <w:rPr>
      <w:rFonts w:ascii="Verdana" w:hAnsi="Verdana"/>
      <w:b/>
      <w:sz w:val="20"/>
    </w:rPr>
  </w:style>
  <w:style w:type="paragraph" w:styleId="Remissivo2">
    <w:name w:val="index 2"/>
    <w:basedOn w:val="Normal"/>
    <w:next w:val="Normal"/>
    <w:autoRedefine/>
    <w:semiHidden/>
    <w:rsid w:val="008E082A"/>
    <w:pPr>
      <w:ind w:left="480" w:hanging="240"/>
    </w:pPr>
  </w:style>
  <w:style w:type="paragraph" w:styleId="Remissivo3">
    <w:name w:val="index 3"/>
    <w:basedOn w:val="Normal"/>
    <w:next w:val="Normal"/>
    <w:autoRedefine/>
    <w:semiHidden/>
    <w:rsid w:val="008E082A"/>
    <w:pPr>
      <w:ind w:left="720" w:hanging="240"/>
    </w:pPr>
  </w:style>
  <w:style w:type="paragraph" w:styleId="Remissivo4">
    <w:name w:val="index 4"/>
    <w:basedOn w:val="Normal"/>
    <w:next w:val="Normal"/>
    <w:autoRedefine/>
    <w:semiHidden/>
    <w:rsid w:val="008E082A"/>
    <w:pPr>
      <w:ind w:left="960" w:hanging="240"/>
    </w:pPr>
  </w:style>
  <w:style w:type="paragraph" w:styleId="Remissivo5">
    <w:name w:val="index 5"/>
    <w:basedOn w:val="Normal"/>
    <w:next w:val="Normal"/>
    <w:autoRedefine/>
    <w:semiHidden/>
    <w:rsid w:val="008E082A"/>
    <w:pPr>
      <w:ind w:left="1200" w:hanging="240"/>
    </w:pPr>
  </w:style>
  <w:style w:type="paragraph" w:styleId="Remissivo6">
    <w:name w:val="index 6"/>
    <w:basedOn w:val="Normal"/>
    <w:next w:val="Normal"/>
    <w:autoRedefine/>
    <w:semiHidden/>
    <w:rsid w:val="008E082A"/>
    <w:pPr>
      <w:ind w:left="1440" w:hanging="240"/>
    </w:pPr>
  </w:style>
  <w:style w:type="paragraph" w:styleId="Remissivo7">
    <w:name w:val="index 7"/>
    <w:basedOn w:val="Normal"/>
    <w:next w:val="Normal"/>
    <w:autoRedefine/>
    <w:semiHidden/>
    <w:rsid w:val="008E082A"/>
    <w:pPr>
      <w:ind w:left="1680" w:hanging="240"/>
    </w:pPr>
  </w:style>
  <w:style w:type="paragraph" w:styleId="Remissivo8">
    <w:name w:val="index 8"/>
    <w:basedOn w:val="Normal"/>
    <w:next w:val="Normal"/>
    <w:autoRedefine/>
    <w:semiHidden/>
    <w:rsid w:val="008E082A"/>
    <w:pPr>
      <w:ind w:left="1920" w:hanging="240"/>
    </w:pPr>
  </w:style>
  <w:style w:type="paragraph" w:styleId="Remissivo9">
    <w:name w:val="index 9"/>
    <w:basedOn w:val="Normal"/>
    <w:next w:val="Normal"/>
    <w:autoRedefine/>
    <w:semiHidden/>
    <w:rsid w:val="008E082A"/>
    <w:pPr>
      <w:ind w:left="2160" w:hanging="240"/>
    </w:pPr>
  </w:style>
  <w:style w:type="paragraph" w:styleId="ndicedeilustraes">
    <w:name w:val="table of figures"/>
    <w:basedOn w:val="Normal"/>
    <w:next w:val="Normal"/>
    <w:semiHidden/>
    <w:rsid w:val="008E082A"/>
    <w:pPr>
      <w:ind w:left="480" w:hanging="480"/>
    </w:pPr>
  </w:style>
  <w:style w:type="character" w:styleId="Hyperlink">
    <w:name w:val="Hyperlink"/>
    <w:basedOn w:val="Fontepargpadro"/>
    <w:uiPriority w:val="99"/>
    <w:rsid w:val="008E082A"/>
    <w:rPr>
      <w:color w:val="0000FF"/>
      <w:u w:val="single"/>
    </w:rPr>
  </w:style>
  <w:style w:type="character" w:styleId="Forte">
    <w:name w:val="Strong"/>
    <w:basedOn w:val="Fontepargpadro"/>
    <w:qFormat/>
    <w:rsid w:val="008E082A"/>
    <w:rPr>
      <w:b/>
    </w:rPr>
  </w:style>
  <w:style w:type="character" w:styleId="HiperlinkVisitado">
    <w:name w:val="FollowedHyperlink"/>
    <w:basedOn w:val="Fontepargpadro"/>
    <w:semiHidden/>
    <w:rsid w:val="008E082A"/>
    <w:rPr>
      <w:color w:val="800080"/>
      <w:u w:val="single"/>
    </w:rPr>
  </w:style>
  <w:style w:type="paragraph" w:customStyle="1" w:styleId="Item2">
    <w:name w:val="Item2"/>
    <w:basedOn w:val="PargrafodaLista"/>
    <w:link w:val="Item2Char"/>
    <w:qFormat/>
    <w:rsid w:val="00E62523"/>
    <w:pPr>
      <w:numPr>
        <w:ilvl w:val="1"/>
        <w:numId w:val="8"/>
      </w:numPr>
      <w:tabs>
        <w:tab w:val="right" w:pos="284"/>
        <w:tab w:val="left" w:pos="709"/>
      </w:tabs>
      <w:spacing w:before="60" w:after="60"/>
    </w:pPr>
    <w:rPr>
      <w:rFonts w:cs="Arial"/>
      <w:sz w:val="22"/>
    </w:rPr>
  </w:style>
  <w:style w:type="character" w:customStyle="1" w:styleId="Item2Char">
    <w:name w:val="Item2 Char"/>
    <w:basedOn w:val="Fontepargpadro"/>
    <w:link w:val="Item2"/>
    <w:rsid w:val="00E62523"/>
    <w:rPr>
      <w:rFonts w:ascii="Arial" w:hAnsi="Arial" w:cs="Arial"/>
      <w:sz w:val="22"/>
    </w:rPr>
  </w:style>
  <w:style w:type="paragraph" w:customStyle="1" w:styleId="corpo">
    <w:name w:val="corpo"/>
    <w:basedOn w:val="Normal"/>
    <w:link w:val="corpoChar"/>
    <w:qFormat/>
    <w:rsid w:val="00E62523"/>
    <w:pPr>
      <w:tabs>
        <w:tab w:val="right" w:pos="284"/>
        <w:tab w:val="left" w:pos="2268"/>
      </w:tabs>
      <w:spacing w:before="60" w:after="60"/>
      <w:ind w:left="426"/>
      <w:jc w:val="both"/>
    </w:pPr>
    <w:rPr>
      <w:rFonts w:cs="Arial"/>
      <w:sz w:val="22"/>
      <w:szCs w:val="22"/>
    </w:rPr>
  </w:style>
  <w:style w:type="character" w:customStyle="1" w:styleId="corpoChar">
    <w:name w:val="corpo Char"/>
    <w:basedOn w:val="Fontepargpadro"/>
    <w:link w:val="corpo"/>
    <w:rsid w:val="00E62523"/>
    <w:rPr>
      <w:rFonts w:ascii="Arial" w:hAnsi="Arial" w:cs="Arial"/>
      <w:sz w:val="22"/>
      <w:szCs w:val="22"/>
    </w:rPr>
  </w:style>
  <w:style w:type="paragraph" w:styleId="PargrafodaLista">
    <w:name w:val="List Paragraph"/>
    <w:basedOn w:val="Normal"/>
    <w:link w:val="PargrafodaListaChar"/>
    <w:uiPriority w:val="34"/>
    <w:qFormat/>
    <w:rsid w:val="00E62523"/>
    <w:pPr>
      <w:ind w:left="708"/>
    </w:pPr>
  </w:style>
  <w:style w:type="paragraph" w:customStyle="1" w:styleId="azul0">
    <w:name w:val="azul"/>
    <w:basedOn w:val="Normal"/>
    <w:link w:val="azulChar"/>
    <w:qFormat/>
    <w:rsid w:val="00733E23"/>
    <w:pPr>
      <w:numPr>
        <w:numId w:val="2"/>
      </w:numPr>
      <w:tabs>
        <w:tab w:val="clear" w:pos="360"/>
        <w:tab w:val="right" w:pos="426"/>
        <w:tab w:val="num" w:pos="720"/>
      </w:tabs>
      <w:ind w:left="720"/>
    </w:pPr>
    <w:rPr>
      <w:rFonts w:ascii="Tahoma" w:hAnsi="Tahoma"/>
      <w:color w:val="000080"/>
      <w:sz w:val="20"/>
    </w:rPr>
  </w:style>
  <w:style w:type="character" w:customStyle="1" w:styleId="Ttulo2Char">
    <w:name w:val="Título 2 Char"/>
    <w:basedOn w:val="Fontepargpadro"/>
    <w:link w:val="Ttulo2"/>
    <w:rsid w:val="00BC5804"/>
    <w:rPr>
      <w:rFonts w:ascii="Tahoma" w:hAnsi="Tahoma"/>
      <w:b/>
      <w:sz w:val="18"/>
      <w:szCs w:val="18"/>
    </w:rPr>
  </w:style>
  <w:style w:type="character" w:customStyle="1" w:styleId="azulChar">
    <w:name w:val="azul Char"/>
    <w:basedOn w:val="Fontepargpadro"/>
    <w:link w:val="azul0"/>
    <w:rsid w:val="00733E23"/>
    <w:rPr>
      <w:rFonts w:ascii="Tahoma" w:hAnsi="Tahoma"/>
      <w:color w:val="000080"/>
    </w:rPr>
  </w:style>
  <w:style w:type="character" w:customStyle="1" w:styleId="Ttulo9Char">
    <w:name w:val="Título 9 Char"/>
    <w:basedOn w:val="Fontepargpadro"/>
    <w:link w:val="Ttulo9"/>
    <w:rsid w:val="00583DF5"/>
    <w:rPr>
      <w:rFonts w:ascii="Arial" w:hAnsi="Arial"/>
      <w:b/>
      <w:snapToGrid w:val="0"/>
      <w:color w:val="000000"/>
      <w:sz w:val="16"/>
    </w:rPr>
  </w:style>
  <w:style w:type="character" w:customStyle="1" w:styleId="PargrafodaListaChar">
    <w:name w:val="Parágrafo da Lista Char"/>
    <w:basedOn w:val="Fontepargpadro"/>
    <w:link w:val="PargrafodaLista"/>
    <w:uiPriority w:val="34"/>
    <w:locked/>
    <w:rsid w:val="00C173A2"/>
    <w:rPr>
      <w:rFonts w:ascii="Arial" w:hAnsi="Arial"/>
      <w:sz w:val="24"/>
    </w:rPr>
  </w:style>
  <w:style w:type="character" w:customStyle="1" w:styleId="ItensTahomaChar">
    <w:name w:val="Itens Tahoma Char"/>
    <w:basedOn w:val="PargrafodaListaChar"/>
    <w:link w:val="ItensTahoma"/>
    <w:locked/>
    <w:rsid w:val="00C173A2"/>
    <w:rPr>
      <w:rFonts w:ascii="Tahoma" w:hAnsi="Tahoma" w:cs="Tahoma"/>
    </w:rPr>
  </w:style>
  <w:style w:type="paragraph" w:customStyle="1" w:styleId="ItensTahoma">
    <w:name w:val="Itens Tahoma"/>
    <w:basedOn w:val="PargrafodaLista"/>
    <w:link w:val="ItensTahomaChar"/>
    <w:qFormat/>
    <w:rsid w:val="00C173A2"/>
    <w:pPr>
      <w:numPr>
        <w:numId w:val="9"/>
      </w:numPr>
      <w:contextualSpacing/>
    </w:pPr>
    <w:rPr>
      <w:rFonts w:ascii="Tahoma" w:hAnsi="Tahoma" w:cs="Tahoma"/>
    </w:rPr>
  </w:style>
  <w:style w:type="paragraph" w:customStyle="1" w:styleId="AzulClaroNegrito1">
    <w:name w:val="Azul Claro Negrito1"/>
    <w:basedOn w:val="ItensTahoma"/>
    <w:link w:val="AzulClaroNegrito1Char"/>
    <w:qFormat/>
    <w:rsid w:val="00C173A2"/>
    <w:rPr>
      <w:b/>
      <w:bCs/>
      <w:noProof/>
      <w:color w:val="0000FF"/>
    </w:rPr>
  </w:style>
  <w:style w:type="paragraph" w:customStyle="1" w:styleId="Verde">
    <w:name w:val="Verde"/>
    <w:basedOn w:val="Normal"/>
    <w:link w:val="VerdeChar"/>
    <w:qFormat/>
    <w:rsid w:val="00C173A2"/>
    <w:pPr>
      <w:ind w:left="360" w:hanging="360"/>
    </w:pPr>
    <w:rPr>
      <w:rFonts w:ascii="Tahoma" w:hAnsi="Tahoma" w:cs="Tahoma"/>
      <w:b/>
      <w:bCs/>
      <w:color w:val="008000"/>
      <w:sz w:val="20"/>
    </w:rPr>
  </w:style>
  <w:style w:type="character" w:customStyle="1" w:styleId="AzulClaroNegrito1Char">
    <w:name w:val="Azul Claro Negrito1 Char"/>
    <w:basedOn w:val="ItensTahomaChar"/>
    <w:link w:val="AzulClaroNegrito1"/>
    <w:rsid w:val="00C173A2"/>
    <w:rPr>
      <w:b/>
      <w:bCs/>
      <w:noProof/>
      <w:color w:val="0000FF"/>
    </w:rPr>
  </w:style>
  <w:style w:type="character" w:customStyle="1" w:styleId="VerdeChar">
    <w:name w:val="Verde Char"/>
    <w:basedOn w:val="Fontepargpadro"/>
    <w:link w:val="Verde"/>
    <w:rsid w:val="00C173A2"/>
    <w:rPr>
      <w:rFonts w:ascii="Tahoma" w:hAnsi="Tahoma" w:cs="Tahoma"/>
      <w:b/>
      <w:bCs/>
      <w:color w:val="008000"/>
    </w:rPr>
  </w:style>
  <w:style w:type="paragraph" w:styleId="Textodebalo">
    <w:name w:val="Balloon Text"/>
    <w:basedOn w:val="Normal"/>
    <w:link w:val="TextodebaloChar"/>
    <w:unhideWhenUsed/>
    <w:rsid w:val="00C173A2"/>
    <w:rPr>
      <w:rFonts w:ascii="Tahoma" w:eastAsia="Calibri" w:hAnsi="Tahoma" w:cs="Tahoma"/>
      <w:sz w:val="16"/>
      <w:szCs w:val="16"/>
      <w:lang w:eastAsia="en-US"/>
    </w:rPr>
  </w:style>
  <w:style w:type="character" w:customStyle="1" w:styleId="TextodebaloChar">
    <w:name w:val="Texto de balão Char"/>
    <w:basedOn w:val="Fontepargpadro"/>
    <w:link w:val="Textodebalo"/>
    <w:rsid w:val="00C173A2"/>
    <w:rPr>
      <w:rFonts w:ascii="Tahoma" w:eastAsia="Calibri" w:hAnsi="Tahoma" w:cs="Tahoma"/>
      <w:sz w:val="16"/>
      <w:szCs w:val="16"/>
      <w:lang w:eastAsia="en-US"/>
    </w:rPr>
  </w:style>
  <w:style w:type="character" w:customStyle="1" w:styleId="CabealhoChar">
    <w:name w:val="Cabeçalho Char"/>
    <w:basedOn w:val="Fontepargpadro"/>
    <w:link w:val="Cabealho"/>
    <w:semiHidden/>
    <w:rsid w:val="00C173A2"/>
    <w:rPr>
      <w:rFonts w:ascii="Arial" w:hAnsi="Arial"/>
      <w:sz w:val="24"/>
    </w:rPr>
  </w:style>
  <w:style w:type="paragraph" w:customStyle="1" w:styleId="retorno">
    <w:name w:val="retorno"/>
    <w:basedOn w:val="Cabealho"/>
    <w:link w:val="retornoChar"/>
    <w:qFormat/>
    <w:rsid w:val="004461AB"/>
    <w:pPr>
      <w:tabs>
        <w:tab w:val="clear" w:pos="4419"/>
        <w:tab w:val="clear" w:pos="8838"/>
      </w:tabs>
    </w:pPr>
    <w:rPr>
      <w:sz w:val="16"/>
      <w:szCs w:val="16"/>
    </w:rPr>
  </w:style>
  <w:style w:type="paragraph" w:customStyle="1" w:styleId="Corpo2">
    <w:name w:val="Corpo2"/>
    <w:basedOn w:val="Corpodetexto"/>
    <w:link w:val="Corpo2Char"/>
    <w:qFormat/>
    <w:rsid w:val="003A0C34"/>
    <w:pPr>
      <w:tabs>
        <w:tab w:val="right" w:pos="284"/>
        <w:tab w:val="left" w:pos="2268"/>
      </w:tabs>
      <w:spacing w:before="60" w:after="120"/>
      <w:ind w:left="680"/>
      <w:jc w:val="both"/>
    </w:pPr>
    <w:rPr>
      <w:snapToGrid/>
      <w:color w:val="auto"/>
      <w:sz w:val="22"/>
    </w:rPr>
  </w:style>
  <w:style w:type="character" w:customStyle="1" w:styleId="retornoChar">
    <w:name w:val="retorno Char"/>
    <w:basedOn w:val="CabealhoChar"/>
    <w:link w:val="retorno"/>
    <w:rsid w:val="004461AB"/>
    <w:rPr>
      <w:sz w:val="16"/>
      <w:szCs w:val="16"/>
    </w:rPr>
  </w:style>
  <w:style w:type="character" w:customStyle="1" w:styleId="Corpo2Char">
    <w:name w:val="Corpo2 Char"/>
    <w:link w:val="Corpo2"/>
    <w:rsid w:val="003A0C34"/>
    <w:rPr>
      <w:rFonts w:ascii="Arial" w:hAnsi="Arial"/>
      <w:sz w:val="22"/>
    </w:rPr>
  </w:style>
  <w:style w:type="paragraph" w:customStyle="1" w:styleId="CorpodeTexto0">
    <w:name w:val="Corpo de Texto"/>
    <w:basedOn w:val="Normal"/>
    <w:link w:val="CorpodeTextoChar0"/>
    <w:qFormat/>
    <w:rsid w:val="00456278"/>
    <w:pPr>
      <w:tabs>
        <w:tab w:val="right" w:pos="284"/>
        <w:tab w:val="left" w:pos="2268"/>
      </w:tabs>
      <w:spacing w:before="60" w:after="60"/>
      <w:jc w:val="both"/>
    </w:pPr>
    <w:rPr>
      <w:sz w:val="22"/>
      <w:lang/>
    </w:rPr>
  </w:style>
  <w:style w:type="paragraph" w:customStyle="1" w:styleId="Estilo1">
    <w:name w:val="Estilo1"/>
    <w:basedOn w:val="Normal"/>
    <w:link w:val="Estilo1Char"/>
    <w:qFormat/>
    <w:rsid w:val="00456278"/>
    <w:pPr>
      <w:numPr>
        <w:numId w:val="10"/>
      </w:numPr>
      <w:tabs>
        <w:tab w:val="right" w:pos="284"/>
        <w:tab w:val="left" w:pos="2268"/>
      </w:tabs>
      <w:spacing w:before="60" w:after="60"/>
      <w:jc w:val="both"/>
    </w:pPr>
    <w:rPr>
      <w:rFonts w:cs="Arial"/>
      <w:sz w:val="22"/>
      <w:lang w:val="pt-PT"/>
    </w:rPr>
  </w:style>
  <w:style w:type="paragraph" w:customStyle="1" w:styleId="Item5">
    <w:name w:val="Item 5"/>
    <w:basedOn w:val="Normal"/>
    <w:link w:val="Item5Char"/>
    <w:qFormat/>
    <w:rsid w:val="00456278"/>
    <w:pPr>
      <w:tabs>
        <w:tab w:val="right" w:pos="567"/>
        <w:tab w:val="num" w:pos="1209"/>
        <w:tab w:val="num" w:pos="1800"/>
        <w:tab w:val="left" w:pos="2268"/>
      </w:tabs>
      <w:spacing w:before="60" w:after="60"/>
      <w:ind w:left="1800" w:hanging="360"/>
      <w:jc w:val="both"/>
    </w:pPr>
    <w:rPr>
      <w:snapToGrid w:val="0"/>
      <w:sz w:val="22"/>
    </w:rPr>
  </w:style>
  <w:style w:type="character" w:customStyle="1" w:styleId="Item5Char">
    <w:name w:val="Item 5 Char"/>
    <w:basedOn w:val="Fontepargpadro"/>
    <w:link w:val="Item5"/>
    <w:rsid w:val="00456278"/>
    <w:rPr>
      <w:rFonts w:ascii="Arial" w:hAnsi="Arial"/>
      <w:snapToGrid w:val="0"/>
      <w:sz w:val="22"/>
    </w:rPr>
  </w:style>
  <w:style w:type="character" w:customStyle="1" w:styleId="CorpodeTextoChar0">
    <w:name w:val="Corpo de Texto Char"/>
    <w:link w:val="CorpodeTexto0"/>
    <w:rsid w:val="00456278"/>
    <w:rPr>
      <w:rFonts w:ascii="Arial" w:hAnsi="Arial"/>
      <w:sz w:val="22"/>
    </w:rPr>
  </w:style>
  <w:style w:type="paragraph" w:customStyle="1" w:styleId="Grid">
    <w:name w:val="Grid"/>
    <w:basedOn w:val="Corpo2"/>
    <w:link w:val="GridChar"/>
    <w:qFormat/>
    <w:rsid w:val="00456278"/>
    <w:pPr>
      <w:ind w:left="0"/>
      <w:jc w:val="left"/>
    </w:pPr>
    <w:rPr>
      <w:rFonts w:cs="Arial"/>
      <w:snapToGrid w:val="0"/>
      <w:sz w:val="18"/>
      <w:szCs w:val="18"/>
    </w:rPr>
  </w:style>
  <w:style w:type="character" w:customStyle="1" w:styleId="GridChar">
    <w:name w:val="Grid Char"/>
    <w:basedOn w:val="Corpo2Char"/>
    <w:link w:val="Grid"/>
    <w:rsid w:val="00456278"/>
    <w:rPr>
      <w:rFonts w:cs="Arial"/>
      <w:snapToGrid w:val="0"/>
      <w:sz w:val="18"/>
      <w:szCs w:val="18"/>
    </w:rPr>
  </w:style>
  <w:style w:type="paragraph" w:customStyle="1" w:styleId="Default">
    <w:name w:val="Default"/>
    <w:rsid w:val="00C5449B"/>
    <w:pPr>
      <w:autoSpaceDE w:val="0"/>
      <w:autoSpaceDN w:val="0"/>
      <w:adjustRightInd w:val="0"/>
    </w:pPr>
    <w:rPr>
      <w:rFonts w:ascii="Tahoma" w:hAnsi="Tahoma" w:cs="Tahoma"/>
      <w:color w:val="000000"/>
      <w:sz w:val="24"/>
      <w:szCs w:val="24"/>
    </w:rPr>
  </w:style>
  <w:style w:type="character" w:customStyle="1" w:styleId="corpolabelvermelhogrande">
    <w:name w:val="corpolabelvermelhogrande"/>
    <w:basedOn w:val="Fontepargpadro"/>
    <w:rsid w:val="00D94987"/>
  </w:style>
  <w:style w:type="character" w:customStyle="1" w:styleId="textonavbar">
    <w:name w:val="texto_navbar"/>
    <w:basedOn w:val="Fontepargpadro"/>
    <w:rsid w:val="008064CC"/>
  </w:style>
  <w:style w:type="character" w:customStyle="1" w:styleId="titulocamponaoobrigatorio">
    <w:name w:val="titulocamponaoobrigatorio"/>
    <w:basedOn w:val="Fontepargpadro"/>
    <w:rsid w:val="009A6ED2"/>
  </w:style>
  <w:style w:type="character" w:customStyle="1" w:styleId="CorpodetextoChar">
    <w:name w:val="Corpo de texto Char"/>
    <w:link w:val="Corpodetexto"/>
    <w:semiHidden/>
    <w:rsid w:val="000A062A"/>
    <w:rPr>
      <w:rFonts w:ascii="Arial" w:hAnsi="Arial"/>
      <w:snapToGrid w:val="0"/>
      <w:color w:val="000000"/>
      <w:sz w:val="16"/>
    </w:rPr>
  </w:style>
  <w:style w:type="paragraph" w:customStyle="1" w:styleId="Titulo1">
    <w:name w:val="Titulo 1"/>
    <w:basedOn w:val="Normal"/>
    <w:link w:val="Titulo1Char"/>
    <w:rsid w:val="00204BC1"/>
    <w:rPr>
      <w:sz w:val="22"/>
    </w:rPr>
  </w:style>
  <w:style w:type="character" w:customStyle="1" w:styleId="Titulo1Char">
    <w:name w:val="Titulo 1 Char"/>
    <w:basedOn w:val="Fontepargpadro"/>
    <w:link w:val="Titulo1"/>
    <w:rsid w:val="00DF5D54"/>
    <w:rPr>
      <w:rFonts w:ascii="Arial" w:hAnsi="Arial"/>
      <w:sz w:val="22"/>
    </w:rPr>
  </w:style>
  <w:style w:type="paragraph" w:customStyle="1" w:styleId="Azul">
    <w:name w:val="Azul"/>
    <w:basedOn w:val="Titulo1"/>
    <w:qFormat/>
    <w:rsid w:val="00DF5D54"/>
    <w:pPr>
      <w:numPr>
        <w:numId w:val="11"/>
      </w:numPr>
      <w:ind w:left="0" w:firstLine="0"/>
    </w:pPr>
    <w:rPr>
      <w:rFonts w:cs="Arial"/>
      <w:b/>
      <w:color w:val="0000FF"/>
      <w:lang w:eastAsia="ar-SA"/>
    </w:rPr>
  </w:style>
  <w:style w:type="character" w:customStyle="1" w:styleId="corpolabelazulwrap">
    <w:name w:val="corpolabelazulwrap"/>
    <w:basedOn w:val="Fontepargpadro"/>
    <w:rsid w:val="00194763"/>
  </w:style>
  <w:style w:type="paragraph" w:customStyle="1" w:styleId="Item1">
    <w:name w:val="Item1"/>
    <w:basedOn w:val="PargrafodaLista"/>
    <w:link w:val="Item1Char"/>
    <w:qFormat/>
    <w:rsid w:val="009A3CAA"/>
    <w:pPr>
      <w:numPr>
        <w:numId w:val="12"/>
      </w:numPr>
      <w:tabs>
        <w:tab w:val="right" w:pos="284"/>
        <w:tab w:val="left" w:pos="567"/>
      </w:tabs>
      <w:spacing w:before="60" w:after="60"/>
      <w:ind w:left="567" w:hanging="283"/>
    </w:pPr>
    <w:rPr>
      <w:rFonts w:cs="Arial"/>
      <w:sz w:val="22"/>
    </w:rPr>
  </w:style>
  <w:style w:type="paragraph" w:customStyle="1" w:styleId="Item3">
    <w:name w:val="Item3"/>
    <w:basedOn w:val="PargrafodaLista"/>
    <w:qFormat/>
    <w:rsid w:val="009A3CAA"/>
    <w:pPr>
      <w:numPr>
        <w:ilvl w:val="2"/>
        <w:numId w:val="12"/>
      </w:numPr>
      <w:tabs>
        <w:tab w:val="right" w:pos="284"/>
        <w:tab w:val="left" w:pos="2268"/>
      </w:tabs>
      <w:spacing w:before="60" w:after="60"/>
    </w:pPr>
    <w:rPr>
      <w:rFonts w:cs="Arial"/>
      <w:sz w:val="22"/>
    </w:rPr>
  </w:style>
  <w:style w:type="paragraph" w:customStyle="1" w:styleId="AuxliodepreenchimentodeTtulos">
    <w:name w:val="Auxílio de preenchimento de Títulos"/>
    <w:basedOn w:val="Normal"/>
    <w:next w:val="Ttulo1"/>
    <w:autoRedefine/>
    <w:rsid w:val="00BA16A6"/>
    <w:pPr>
      <w:tabs>
        <w:tab w:val="left" w:pos="680"/>
      </w:tabs>
      <w:spacing w:after="60"/>
      <w:ind w:left="680"/>
      <w:jc w:val="both"/>
    </w:pPr>
    <w:rPr>
      <w:i/>
      <w:sz w:val="20"/>
    </w:rPr>
  </w:style>
  <w:style w:type="paragraph" w:customStyle="1" w:styleId="LabelFigura">
    <w:name w:val="LabelFigura"/>
    <w:basedOn w:val="Normal"/>
    <w:rsid w:val="004D03C5"/>
    <w:pPr>
      <w:tabs>
        <w:tab w:val="right" w:pos="284"/>
        <w:tab w:val="left" w:pos="2268"/>
      </w:tabs>
      <w:spacing w:before="120" w:after="120"/>
      <w:jc w:val="center"/>
    </w:pPr>
    <w:rPr>
      <w:b/>
      <w:sz w:val="16"/>
    </w:rPr>
  </w:style>
  <w:style w:type="paragraph" w:customStyle="1" w:styleId="Titulo">
    <w:name w:val="Titulo"/>
    <w:basedOn w:val="Normal"/>
    <w:autoRedefine/>
    <w:rsid w:val="004D03C5"/>
    <w:pPr>
      <w:tabs>
        <w:tab w:val="right" w:pos="284"/>
        <w:tab w:val="left" w:pos="2268"/>
      </w:tabs>
      <w:spacing w:before="1800" w:after="360"/>
      <w:jc w:val="center"/>
    </w:pPr>
    <w:rPr>
      <w:b/>
      <w:sz w:val="48"/>
    </w:rPr>
  </w:style>
  <w:style w:type="paragraph" w:styleId="Data">
    <w:name w:val="Date"/>
    <w:basedOn w:val="Normal"/>
    <w:link w:val="DataChar"/>
    <w:semiHidden/>
    <w:rsid w:val="004D03C5"/>
    <w:pPr>
      <w:tabs>
        <w:tab w:val="right" w:pos="284"/>
        <w:tab w:val="left" w:pos="2268"/>
      </w:tabs>
      <w:jc w:val="center"/>
    </w:pPr>
    <w:rPr>
      <w:sz w:val="28"/>
    </w:rPr>
  </w:style>
  <w:style w:type="character" w:customStyle="1" w:styleId="DataChar">
    <w:name w:val="Data Char"/>
    <w:basedOn w:val="Fontepargpadro"/>
    <w:link w:val="Data"/>
    <w:semiHidden/>
    <w:rsid w:val="004D03C5"/>
    <w:rPr>
      <w:rFonts w:ascii="Arial" w:hAnsi="Arial"/>
      <w:sz w:val="28"/>
    </w:rPr>
  </w:style>
  <w:style w:type="paragraph" w:customStyle="1" w:styleId="NomedoProjeto">
    <w:name w:val="Nome do Projeto"/>
    <w:basedOn w:val="Titulo"/>
    <w:rsid w:val="004D03C5"/>
    <w:pPr>
      <w:spacing w:before="1440" w:after="240"/>
    </w:pPr>
  </w:style>
  <w:style w:type="paragraph" w:customStyle="1" w:styleId="Ttulodendice">
    <w:name w:val="Título de Índice"/>
    <w:basedOn w:val="Normal"/>
    <w:next w:val="Normal"/>
    <w:rsid w:val="004D03C5"/>
    <w:pPr>
      <w:tabs>
        <w:tab w:val="right" w:pos="284"/>
        <w:tab w:val="left" w:pos="2268"/>
      </w:tabs>
      <w:spacing w:after="120"/>
      <w:jc w:val="center"/>
    </w:pPr>
    <w:rPr>
      <w:b/>
      <w:sz w:val="22"/>
    </w:rPr>
  </w:style>
  <w:style w:type="paragraph" w:customStyle="1" w:styleId="LinhaTabela">
    <w:name w:val="Linha Tabela"/>
    <w:rsid w:val="004D03C5"/>
    <w:pPr>
      <w:spacing w:before="60" w:after="60"/>
      <w:jc w:val="both"/>
    </w:pPr>
    <w:rPr>
      <w:b/>
      <w:noProof/>
      <w:sz w:val="24"/>
    </w:rPr>
  </w:style>
  <w:style w:type="character" w:styleId="Refdecomentrio">
    <w:name w:val="annotation reference"/>
    <w:semiHidden/>
    <w:rsid w:val="004D03C5"/>
    <w:rPr>
      <w:rFonts w:ascii="Arial" w:hAnsi="Arial"/>
      <w:sz w:val="16"/>
    </w:rPr>
  </w:style>
  <w:style w:type="paragraph" w:styleId="Textodecomentrio">
    <w:name w:val="annotation text"/>
    <w:basedOn w:val="Normal"/>
    <w:link w:val="TextodecomentrioChar"/>
    <w:semiHidden/>
    <w:rsid w:val="004D03C5"/>
    <w:pPr>
      <w:tabs>
        <w:tab w:val="right" w:pos="284"/>
        <w:tab w:val="left" w:pos="2268"/>
      </w:tabs>
      <w:spacing w:before="60" w:after="60"/>
      <w:jc w:val="both"/>
    </w:pPr>
    <w:rPr>
      <w:sz w:val="22"/>
    </w:rPr>
  </w:style>
  <w:style w:type="character" w:customStyle="1" w:styleId="TextodecomentrioChar">
    <w:name w:val="Texto de comentário Char"/>
    <w:basedOn w:val="Fontepargpadro"/>
    <w:link w:val="Textodecomentrio"/>
    <w:semiHidden/>
    <w:rsid w:val="004D03C5"/>
    <w:rPr>
      <w:rFonts w:ascii="Arial" w:hAnsi="Arial"/>
      <w:sz w:val="22"/>
    </w:rPr>
  </w:style>
  <w:style w:type="paragraph" w:styleId="Legenda">
    <w:name w:val="caption"/>
    <w:basedOn w:val="Normal"/>
    <w:next w:val="Normal"/>
    <w:qFormat/>
    <w:rsid w:val="004D03C5"/>
    <w:pPr>
      <w:tabs>
        <w:tab w:val="right" w:pos="284"/>
        <w:tab w:val="left" w:pos="2268"/>
      </w:tabs>
      <w:spacing w:before="120" w:after="60"/>
      <w:jc w:val="both"/>
    </w:pPr>
    <w:rPr>
      <w:b/>
      <w:sz w:val="22"/>
    </w:rPr>
  </w:style>
  <w:style w:type="paragraph" w:styleId="Recuonormal">
    <w:name w:val="Normal Indent"/>
    <w:basedOn w:val="Normal"/>
    <w:next w:val="Normal"/>
    <w:semiHidden/>
    <w:rsid w:val="004D03C5"/>
    <w:pPr>
      <w:tabs>
        <w:tab w:val="right" w:pos="284"/>
        <w:tab w:val="left" w:pos="2268"/>
      </w:tabs>
      <w:spacing w:before="120"/>
      <w:ind w:left="708"/>
      <w:jc w:val="both"/>
    </w:pPr>
    <w:rPr>
      <w:sz w:val="22"/>
    </w:rPr>
  </w:style>
  <w:style w:type="paragraph" w:styleId="Recuodecorpodetexto">
    <w:name w:val="Body Text Indent"/>
    <w:basedOn w:val="Normal"/>
    <w:link w:val="RecuodecorpodetextoChar"/>
    <w:semiHidden/>
    <w:rsid w:val="004D03C5"/>
    <w:pPr>
      <w:tabs>
        <w:tab w:val="right" w:pos="284"/>
        <w:tab w:val="left" w:pos="2268"/>
      </w:tabs>
      <w:spacing w:before="60"/>
      <w:ind w:left="360"/>
    </w:pPr>
    <w:rPr>
      <w:sz w:val="22"/>
    </w:rPr>
  </w:style>
  <w:style w:type="character" w:customStyle="1" w:styleId="RecuodecorpodetextoChar">
    <w:name w:val="Recuo de corpo de texto Char"/>
    <w:basedOn w:val="Fontepargpadro"/>
    <w:link w:val="Recuodecorpodetexto"/>
    <w:semiHidden/>
    <w:rsid w:val="004D03C5"/>
    <w:rPr>
      <w:rFonts w:ascii="Arial" w:hAnsi="Arial"/>
      <w:sz w:val="22"/>
    </w:rPr>
  </w:style>
  <w:style w:type="paragraph" w:styleId="MapadoDocumento">
    <w:name w:val="Document Map"/>
    <w:basedOn w:val="Normal"/>
    <w:link w:val="MapadoDocumentoChar"/>
    <w:semiHidden/>
    <w:rsid w:val="004D03C5"/>
    <w:pPr>
      <w:shd w:val="clear" w:color="auto" w:fill="000080"/>
      <w:tabs>
        <w:tab w:val="right" w:pos="284"/>
        <w:tab w:val="left" w:pos="2268"/>
      </w:tabs>
      <w:spacing w:before="60" w:after="60"/>
      <w:jc w:val="both"/>
    </w:pPr>
    <w:rPr>
      <w:rFonts w:ascii="Tahoma" w:hAnsi="Tahoma"/>
      <w:sz w:val="22"/>
    </w:rPr>
  </w:style>
  <w:style w:type="character" w:customStyle="1" w:styleId="MapadoDocumentoChar">
    <w:name w:val="Mapa do Documento Char"/>
    <w:basedOn w:val="Fontepargpadro"/>
    <w:link w:val="MapadoDocumento"/>
    <w:semiHidden/>
    <w:rsid w:val="004D03C5"/>
    <w:rPr>
      <w:rFonts w:ascii="Tahoma" w:hAnsi="Tahoma"/>
      <w:sz w:val="22"/>
      <w:shd w:val="clear" w:color="auto" w:fill="000080"/>
    </w:rPr>
  </w:style>
  <w:style w:type="paragraph" w:styleId="Recuodecorpodetexto2">
    <w:name w:val="Body Text Indent 2"/>
    <w:basedOn w:val="Normal"/>
    <w:link w:val="Recuodecorpodetexto2Char"/>
    <w:semiHidden/>
    <w:rsid w:val="004D03C5"/>
    <w:pPr>
      <w:tabs>
        <w:tab w:val="right" w:pos="284"/>
        <w:tab w:val="left" w:pos="2268"/>
      </w:tabs>
      <w:spacing w:before="60" w:after="240"/>
      <w:ind w:left="360" w:hanging="360"/>
      <w:jc w:val="both"/>
    </w:pPr>
    <w:rPr>
      <w:sz w:val="22"/>
    </w:rPr>
  </w:style>
  <w:style w:type="character" w:customStyle="1" w:styleId="Recuodecorpodetexto2Char">
    <w:name w:val="Recuo de corpo de texto 2 Char"/>
    <w:basedOn w:val="Fontepargpadro"/>
    <w:link w:val="Recuodecorpodetexto2"/>
    <w:semiHidden/>
    <w:rsid w:val="004D03C5"/>
    <w:rPr>
      <w:rFonts w:ascii="Arial" w:hAnsi="Arial"/>
      <w:sz w:val="22"/>
    </w:rPr>
  </w:style>
  <w:style w:type="paragraph" w:styleId="Recuodecorpodetexto3">
    <w:name w:val="Body Text Indent 3"/>
    <w:basedOn w:val="Normal"/>
    <w:link w:val="Recuodecorpodetexto3Char"/>
    <w:semiHidden/>
    <w:rsid w:val="004D03C5"/>
    <w:pPr>
      <w:tabs>
        <w:tab w:val="right" w:pos="284"/>
        <w:tab w:val="left" w:pos="2268"/>
      </w:tabs>
      <w:spacing w:before="60" w:after="240"/>
      <w:ind w:left="720"/>
      <w:jc w:val="both"/>
    </w:pPr>
    <w:rPr>
      <w:sz w:val="22"/>
    </w:rPr>
  </w:style>
  <w:style w:type="character" w:customStyle="1" w:styleId="Recuodecorpodetexto3Char">
    <w:name w:val="Recuo de corpo de texto 3 Char"/>
    <w:basedOn w:val="Fontepargpadro"/>
    <w:link w:val="Recuodecorpodetexto3"/>
    <w:semiHidden/>
    <w:rsid w:val="004D03C5"/>
    <w:rPr>
      <w:rFonts w:ascii="Arial" w:hAnsi="Arial"/>
      <w:sz w:val="22"/>
    </w:rPr>
  </w:style>
  <w:style w:type="paragraph" w:styleId="Encerramento">
    <w:name w:val="Closing"/>
    <w:basedOn w:val="Normal"/>
    <w:next w:val="Assinatura"/>
    <w:link w:val="EncerramentoChar"/>
    <w:semiHidden/>
    <w:rsid w:val="004D03C5"/>
    <w:pPr>
      <w:keepNext/>
      <w:tabs>
        <w:tab w:val="right" w:pos="284"/>
        <w:tab w:val="left" w:pos="2268"/>
      </w:tabs>
      <w:spacing w:before="60" w:after="60" w:line="220" w:lineRule="atLeast"/>
    </w:pPr>
    <w:rPr>
      <w:spacing w:val="-5"/>
      <w:sz w:val="22"/>
    </w:rPr>
  </w:style>
  <w:style w:type="character" w:customStyle="1" w:styleId="EncerramentoChar">
    <w:name w:val="Encerramento Char"/>
    <w:basedOn w:val="Fontepargpadro"/>
    <w:link w:val="Encerramento"/>
    <w:semiHidden/>
    <w:rsid w:val="004D03C5"/>
    <w:rPr>
      <w:rFonts w:ascii="Arial" w:hAnsi="Arial"/>
      <w:spacing w:val="-5"/>
      <w:sz w:val="22"/>
    </w:rPr>
  </w:style>
  <w:style w:type="paragraph" w:styleId="Assinatura">
    <w:name w:val="Signature"/>
    <w:basedOn w:val="Normal"/>
    <w:next w:val="Normal"/>
    <w:link w:val="AssinaturaChar"/>
    <w:semiHidden/>
    <w:rsid w:val="004D03C5"/>
    <w:pPr>
      <w:keepNext/>
      <w:tabs>
        <w:tab w:val="right" w:pos="284"/>
        <w:tab w:val="left" w:pos="2268"/>
      </w:tabs>
      <w:spacing w:before="880" w:line="220" w:lineRule="atLeast"/>
    </w:pPr>
    <w:rPr>
      <w:spacing w:val="-5"/>
      <w:sz w:val="22"/>
    </w:rPr>
  </w:style>
  <w:style w:type="character" w:customStyle="1" w:styleId="AssinaturaChar">
    <w:name w:val="Assinatura Char"/>
    <w:basedOn w:val="Fontepargpadro"/>
    <w:link w:val="Assinatura"/>
    <w:semiHidden/>
    <w:rsid w:val="004D03C5"/>
    <w:rPr>
      <w:rFonts w:ascii="Arial" w:hAnsi="Arial"/>
      <w:spacing w:val="-5"/>
      <w:sz w:val="22"/>
    </w:rPr>
  </w:style>
  <w:style w:type="paragraph" w:customStyle="1" w:styleId="LabelTabela">
    <w:name w:val="LabelTabela"/>
    <w:basedOn w:val="Normal"/>
    <w:next w:val="Normal"/>
    <w:rsid w:val="004D03C5"/>
    <w:pPr>
      <w:tabs>
        <w:tab w:val="right" w:pos="284"/>
        <w:tab w:val="left" w:pos="2268"/>
      </w:tabs>
      <w:spacing w:before="240" w:after="60"/>
      <w:jc w:val="both"/>
    </w:pPr>
    <w:rPr>
      <w:b/>
      <w:sz w:val="22"/>
    </w:rPr>
  </w:style>
  <w:style w:type="paragraph" w:styleId="Corpodetexto2">
    <w:name w:val="Body Text 2"/>
    <w:basedOn w:val="Normal"/>
    <w:link w:val="Corpodetexto2Char"/>
    <w:semiHidden/>
    <w:rsid w:val="004D03C5"/>
    <w:pPr>
      <w:tabs>
        <w:tab w:val="right" w:pos="284"/>
        <w:tab w:val="left" w:pos="2268"/>
      </w:tabs>
      <w:spacing w:before="60"/>
    </w:pPr>
    <w:rPr>
      <w:sz w:val="22"/>
    </w:rPr>
  </w:style>
  <w:style w:type="character" w:customStyle="1" w:styleId="Corpodetexto2Char">
    <w:name w:val="Corpo de texto 2 Char"/>
    <w:basedOn w:val="Fontepargpadro"/>
    <w:link w:val="Corpodetexto2"/>
    <w:semiHidden/>
    <w:rsid w:val="004D03C5"/>
    <w:rPr>
      <w:rFonts w:ascii="Arial" w:hAnsi="Arial"/>
      <w:sz w:val="22"/>
    </w:rPr>
  </w:style>
  <w:style w:type="paragraph" w:styleId="Corpodetexto3">
    <w:name w:val="Body Text 3"/>
    <w:basedOn w:val="Normal"/>
    <w:link w:val="Corpodetexto3Char"/>
    <w:semiHidden/>
    <w:rsid w:val="004D03C5"/>
    <w:pPr>
      <w:tabs>
        <w:tab w:val="right" w:pos="284"/>
        <w:tab w:val="left" w:pos="2268"/>
      </w:tabs>
      <w:spacing w:before="60"/>
    </w:pPr>
    <w:rPr>
      <w:b/>
      <w:sz w:val="14"/>
    </w:rPr>
  </w:style>
  <w:style w:type="character" w:customStyle="1" w:styleId="Corpodetexto3Char">
    <w:name w:val="Corpo de texto 3 Char"/>
    <w:basedOn w:val="Fontepargpadro"/>
    <w:link w:val="Corpodetexto3"/>
    <w:semiHidden/>
    <w:rsid w:val="004D03C5"/>
    <w:rPr>
      <w:rFonts w:ascii="Arial" w:hAnsi="Arial"/>
      <w:b/>
      <w:sz w:val="14"/>
    </w:rPr>
  </w:style>
  <w:style w:type="paragraph" w:customStyle="1" w:styleId="ColunadeTabela">
    <w:name w:val="Coluna de Tabela"/>
    <w:next w:val="Normal"/>
    <w:rsid w:val="004D03C5"/>
    <w:pPr>
      <w:spacing w:before="120" w:after="120"/>
      <w:jc w:val="center"/>
    </w:pPr>
    <w:rPr>
      <w:b/>
      <w:caps/>
      <w:noProof/>
      <w:sz w:val="24"/>
    </w:rPr>
  </w:style>
  <w:style w:type="paragraph" w:customStyle="1" w:styleId="seon0">
    <w:name w:val="seção n0"/>
    <w:basedOn w:val="Normal"/>
    <w:rsid w:val="004D03C5"/>
    <w:pPr>
      <w:numPr>
        <w:numId w:val="1"/>
      </w:numPr>
      <w:tabs>
        <w:tab w:val="right" w:pos="284"/>
        <w:tab w:val="left" w:pos="2268"/>
      </w:tabs>
      <w:spacing w:before="60" w:after="60"/>
      <w:jc w:val="both"/>
    </w:pPr>
    <w:rPr>
      <w:sz w:val="22"/>
    </w:rPr>
  </w:style>
  <w:style w:type="paragraph" w:customStyle="1" w:styleId="seon1">
    <w:name w:val="seção n1"/>
    <w:basedOn w:val="Normal"/>
    <w:rsid w:val="004D03C5"/>
    <w:pPr>
      <w:numPr>
        <w:ilvl w:val="1"/>
        <w:numId w:val="1"/>
      </w:numPr>
      <w:tabs>
        <w:tab w:val="right" w:pos="284"/>
        <w:tab w:val="left" w:pos="2268"/>
      </w:tabs>
      <w:spacing w:before="60" w:after="60"/>
      <w:jc w:val="both"/>
    </w:pPr>
    <w:rPr>
      <w:sz w:val="22"/>
    </w:rPr>
  </w:style>
  <w:style w:type="paragraph" w:customStyle="1" w:styleId="TtulodeAnexo">
    <w:name w:val="Título de Anexo"/>
    <w:basedOn w:val="Normal"/>
    <w:next w:val="Normal"/>
    <w:rsid w:val="004D03C5"/>
    <w:pPr>
      <w:pBdr>
        <w:top w:val="single" w:sz="4" w:space="1" w:color="auto"/>
        <w:left w:val="single" w:sz="4" w:space="4" w:color="auto"/>
        <w:bottom w:val="single" w:sz="4" w:space="1" w:color="auto"/>
        <w:right w:val="single" w:sz="4" w:space="4" w:color="auto"/>
      </w:pBdr>
      <w:shd w:val="pct10" w:color="auto" w:fill="C0C0C0"/>
      <w:tabs>
        <w:tab w:val="right" w:pos="284"/>
        <w:tab w:val="left" w:pos="2268"/>
      </w:tabs>
      <w:spacing w:before="60" w:after="60"/>
      <w:jc w:val="center"/>
    </w:pPr>
    <w:rPr>
      <w:b/>
      <w:sz w:val="28"/>
    </w:rPr>
  </w:style>
  <w:style w:type="paragraph" w:customStyle="1" w:styleId="Bullet1">
    <w:name w:val="Bullet 1"/>
    <w:basedOn w:val="Normal"/>
    <w:rsid w:val="004D03C5"/>
    <w:pPr>
      <w:numPr>
        <w:numId w:val="16"/>
      </w:numPr>
      <w:tabs>
        <w:tab w:val="clear" w:pos="1409"/>
      </w:tabs>
      <w:spacing w:before="120" w:after="60"/>
      <w:ind w:left="567" w:hanging="340"/>
      <w:jc w:val="both"/>
      <w:outlineLvl w:val="0"/>
    </w:pPr>
    <w:rPr>
      <w:sz w:val="22"/>
    </w:rPr>
  </w:style>
  <w:style w:type="paragraph" w:customStyle="1" w:styleId="Bullet2">
    <w:name w:val="Bullet 2"/>
    <w:basedOn w:val="Normal"/>
    <w:rsid w:val="004D03C5"/>
    <w:pPr>
      <w:numPr>
        <w:numId w:val="17"/>
      </w:numPr>
      <w:tabs>
        <w:tab w:val="clear" w:pos="1607"/>
        <w:tab w:val="left" w:pos="567"/>
        <w:tab w:val="left" w:pos="993"/>
        <w:tab w:val="left" w:pos="1276"/>
      </w:tabs>
      <w:spacing w:before="60"/>
      <w:ind w:left="1021" w:hanging="454"/>
      <w:jc w:val="both"/>
      <w:outlineLvl w:val="1"/>
    </w:pPr>
    <w:rPr>
      <w:sz w:val="22"/>
    </w:rPr>
  </w:style>
  <w:style w:type="paragraph" w:customStyle="1" w:styleId="Bullet3">
    <w:name w:val="Bullet 3"/>
    <w:basedOn w:val="Normal"/>
    <w:rsid w:val="004D03C5"/>
    <w:pPr>
      <w:numPr>
        <w:numId w:val="18"/>
      </w:numPr>
      <w:tabs>
        <w:tab w:val="clear" w:pos="1862"/>
        <w:tab w:val="left" w:pos="993"/>
        <w:tab w:val="left" w:pos="1418"/>
      </w:tabs>
      <w:spacing w:before="60" w:after="60"/>
      <w:ind w:left="1417" w:hanging="425"/>
      <w:jc w:val="both"/>
    </w:pPr>
    <w:rPr>
      <w:sz w:val="22"/>
      <w:lang w:val="en-US"/>
    </w:rPr>
  </w:style>
  <w:style w:type="paragraph" w:customStyle="1" w:styleId="ListaAlgArbico1">
    <w:name w:val="Lista Alg. Arábico 1"/>
    <w:basedOn w:val="Bullet1"/>
    <w:autoRedefine/>
    <w:rsid w:val="004D03C5"/>
    <w:pPr>
      <w:numPr>
        <w:numId w:val="28"/>
      </w:numPr>
      <w:tabs>
        <w:tab w:val="clear" w:pos="652"/>
        <w:tab w:val="num" w:pos="709"/>
        <w:tab w:val="num" w:pos="1276"/>
      </w:tabs>
      <w:ind w:left="1276"/>
    </w:pPr>
  </w:style>
  <w:style w:type="paragraph" w:styleId="Numerada3">
    <w:name w:val="List Number 3"/>
    <w:basedOn w:val="Normal"/>
    <w:semiHidden/>
    <w:rsid w:val="004D03C5"/>
    <w:pPr>
      <w:numPr>
        <w:numId w:val="13"/>
      </w:numPr>
      <w:tabs>
        <w:tab w:val="right" w:pos="284"/>
        <w:tab w:val="left" w:pos="2268"/>
      </w:tabs>
      <w:spacing w:before="60" w:after="60"/>
      <w:jc w:val="both"/>
    </w:pPr>
    <w:rPr>
      <w:sz w:val="22"/>
    </w:rPr>
  </w:style>
  <w:style w:type="paragraph" w:styleId="Lista4">
    <w:name w:val="List 4"/>
    <w:basedOn w:val="Normal"/>
    <w:semiHidden/>
    <w:rsid w:val="004D03C5"/>
    <w:pPr>
      <w:tabs>
        <w:tab w:val="right" w:pos="284"/>
        <w:tab w:val="left" w:pos="2268"/>
      </w:tabs>
      <w:spacing w:before="60" w:after="60"/>
      <w:ind w:left="1132" w:hanging="283"/>
      <w:jc w:val="both"/>
    </w:pPr>
    <w:rPr>
      <w:sz w:val="22"/>
    </w:rPr>
  </w:style>
  <w:style w:type="paragraph" w:styleId="Lista2">
    <w:name w:val="List 2"/>
    <w:basedOn w:val="Normal"/>
    <w:semiHidden/>
    <w:rsid w:val="004D03C5"/>
    <w:pPr>
      <w:tabs>
        <w:tab w:val="right" w:pos="284"/>
        <w:tab w:val="left" w:pos="2268"/>
      </w:tabs>
      <w:spacing w:before="60" w:after="60"/>
      <w:ind w:left="566" w:hanging="283"/>
      <w:jc w:val="both"/>
    </w:pPr>
    <w:rPr>
      <w:sz w:val="22"/>
    </w:rPr>
  </w:style>
  <w:style w:type="paragraph" w:styleId="Lista">
    <w:name w:val="List"/>
    <w:basedOn w:val="Normal"/>
    <w:semiHidden/>
    <w:rsid w:val="004D03C5"/>
    <w:pPr>
      <w:tabs>
        <w:tab w:val="right" w:pos="284"/>
        <w:tab w:val="left" w:pos="2268"/>
      </w:tabs>
      <w:spacing w:before="60" w:after="60"/>
      <w:ind w:left="283" w:hanging="283"/>
      <w:jc w:val="both"/>
    </w:pPr>
    <w:rPr>
      <w:sz w:val="22"/>
    </w:rPr>
  </w:style>
  <w:style w:type="paragraph" w:styleId="Listadecontinuao4">
    <w:name w:val="List Continue 4"/>
    <w:basedOn w:val="Normal"/>
    <w:semiHidden/>
    <w:rsid w:val="004D03C5"/>
    <w:pPr>
      <w:tabs>
        <w:tab w:val="right" w:pos="284"/>
        <w:tab w:val="left" w:pos="2268"/>
      </w:tabs>
      <w:spacing w:before="60" w:after="120"/>
      <w:ind w:left="1132"/>
      <w:jc w:val="both"/>
    </w:pPr>
    <w:rPr>
      <w:sz w:val="22"/>
    </w:rPr>
  </w:style>
  <w:style w:type="paragraph" w:styleId="Numerada2">
    <w:name w:val="List Number 2"/>
    <w:basedOn w:val="Normal"/>
    <w:semiHidden/>
    <w:rsid w:val="004D03C5"/>
    <w:pPr>
      <w:numPr>
        <w:numId w:val="14"/>
      </w:numPr>
      <w:tabs>
        <w:tab w:val="right" w:pos="284"/>
        <w:tab w:val="left" w:pos="2268"/>
      </w:tabs>
      <w:spacing w:before="60" w:after="60"/>
      <w:jc w:val="both"/>
    </w:pPr>
    <w:rPr>
      <w:sz w:val="22"/>
    </w:rPr>
  </w:style>
  <w:style w:type="paragraph" w:styleId="Numerada4">
    <w:name w:val="List Number 4"/>
    <w:basedOn w:val="Normal"/>
    <w:semiHidden/>
    <w:rsid w:val="004D03C5"/>
    <w:pPr>
      <w:numPr>
        <w:numId w:val="15"/>
      </w:numPr>
      <w:tabs>
        <w:tab w:val="right" w:pos="284"/>
        <w:tab w:val="left" w:pos="2268"/>
      </w:tabs>
      <w:spacing w:before="60" w:after="60"/>
      <w:jc w:val="both"/>
    </w:pPr>
    <w:rPr>
      <w:sz w:val="22"/>
    </w:rPr>
  </w:style>
  <w:style w:type="paragraph" w:customStyle="1" w:styleId="ListaAlgArbico2">
    <w:name w:val="Lista Alg.Arábico 2"/>
    <w:basedOn w:val="Normal"/>
    <w:rsid w:val="004D03C5"/>
    <w:pPr>
      <w:numPr>
        <w:numId w:val="20"/>
      </w:numPr>
      <w:tabs>
        <w:tab w:val="clear" w:pos="927"/>
        <w:tab w:val="left" w:pos="567"/>
      </w:tabs>
      <w:spacing w:before="60" w:after="60"/>
      <w:ind w:left="1021" w:hanging="454"/>
      <w:jc w:val="both"/>
      <w:outlineLvl w:val="1"/>
    </w:pPr>
    <w:rPr>
      <w:sz w:val="22"/>
    </w:rPr>
  </w:style>
  <w:style w:type="paragraph" w:customStyle="1" w:styleId="ListaAlgArbico3">
    <w:name w:val="Lista Alg.Arábico 3"/>
    <w:basedOn w:val="Normal"/>
    <w:rsid w:val="004D03C5"/>
    <w:pPr>
      <w:numPr>
        <w:numId w:val="19"/>
      </w:numPr>
      <w:spacing w:before="60" w:after="60"/>
      <w:jc w:val="both"/>
    </w:pPr>
    <w:rPr>
      <w:sz w:val="22"/>
    </w:rPr>
  </w:style>
  <w:style w:type="paragraph" w:customStyle="1" w:styleId="ListaAlgRomano1">
    <w:name w:val="Lista Alg.Romano 1"/>
    <w:basedOn w:val="Normal"/>
    <w:rsid w:val="004D03C5"/>
    <w:pPr>
      <w:numPr>
        <w:numId w:val="21"/>
      </w:numPr>
      <w:tabs>
        <w:tab w:val="left" w:pos="709"/>
      </w:tabs>
      <w:spacing w:before="60" w:after="60"/>
      <w:ind w:left="709" w:hanging="454"/>
      <w:jc w:val="both"/>
    </w:pPr>
    <w:rPr>
      <w:sz w:val="22"/>
    </w:rPr>
  </w:style>
  <w:style w:type="paragraph" w:customStyle="1" w:styleId="ListaAlgRomano2">
    <w:name w:val="Lista Alg.Romano 2"/>
    <w:basedOn w:val="Normal"/>
    <w:autoRedefine/>
    <w:rsid w:val="004D03C5"/>
    <w:pPr>
      <w:numPr>
        <w:numId w:val="22"/>
      </w:numPr>
      <w:tabs>
        <w:tab w:val="left" w:pos="924"/>
      </w:tabs>
      <w:spacing w:before="60" w:after="60"/>
      <w:jc w:val="both"/>
    </w:pPr>
    <w:rPr>
      <w:sz w:val="22"/>
    </w:rPr>
  </w:style>
  <w:style w:type="paragraph" w:customStyle="1" w:styleId="ListaAlgRomano3">
    <w:name w:val="Lista Alg.Romano 3"/>
    <w:basedOn w:val="Normal"/>
    <w:rsid w:val="004D03C5"/>
    <w:pPr>
      <w:numPr>
        <w:numId w:val="23"/>
      </w:numPr>
      <w:tabs>
        <w:tab w:val="left" w:pos="1276"/>
      </w:tabs>
      <w:spacing w:before="60" w:after="60"/>
      <w:jc w:val="both"/>
    </w:pPr>
    <w:rPr>
      <w:sz w:val="22"/>
    </w:rPr>
  </w:style>
  <w:style w:type="paragraph" w:customStyle="1" w:styleId="ListaAlfabtica1">
    <w:name w:val="Lista Alfabética 1"/>
    <w:basedOn w:val="Normal"/>
    <w:rsid w:val="004D03C5"/>
    <w:pPr>
      <w:numPr>
        <w:numId w:val="24"/>
      </w:numPr>
      <w:tabs>
        <w:tab w:val="left" w:pos="709"/>
      </w:tabs>
      <w:spacing w:before="60" w:after="60"/>
      <w:ind w:left="709" w:hanging="454"/>
      <w:jc w:val="both"/>
    </w:pPr>
    <w:rPr>
      <w:sz w:val="22"/>
    </w:rPr>
  </w:style>
  <w:style w:type="paragraph" w:customStyle="1" w:styleId="ListaAlfabtica2">
    <w:name w:val="Lista Alfabética 2"/>
    <w:basedOn w:val="Normal"/>
    <w:rsid w:val="004D03C5"/>
    <w:pPr>
      <w:numPr>
        <w:numId w:val="25"/>
      </w:numPr>
      <w:spacing w:before="60" w:after="60"/>
      <w:jc w:val="both"/>
    </w:pPr>
    <w:rPr>
      <w:sz w:val="22"/>
    </w:rPr>
  </w:style>
  <w:style w:type="paragraph" w:customStyle="1" w:styleId="ListaAlfabtica3">
    <w:name w:val="Lista Alfabética 3"/>
    <w:basedOn w:val="Normal"/>
    <w:rsid w:val="004D03C5"/>
    <w:pPr>
      <w:numPr>
        <w:numId w:val="26"/>
      </w:numPr>
      <w:spacing w:before="60" w:after="60"/>
      <w:jc w:val="both"/>
    </w:pPr>
    <w:rPr>
      <w:sz w:val="22"/>
    </w:rPr>
  </w:style>
  <w:style w:type="paragraph" w:customStyle="1" w:styleId="Destaque1">
    <w:name w:val="Destaque 1"/>
    <w:basedOn w:val="Normal"/>
    <w:next w:val="Normal"/>
    <w:rsid w:val="004D03C5"/>
    <w:pPr>
      <w:spacing w:before="120" w:after="120"/>
      <w:ind w:left="340" w:right="567"/>
      <w:jc w:val="both"/>
    </w:pPr>
    <w:rPr>
      <w:i/>
      <w:sz w:val="22"/>
      <w:lang w:val="en-US"/>
    </w:rPr>
  </w:style>
  <w:style w:type="paragraph" w:customStyle="1" w:styleId="Destaque2">
    <w:name w:val="Destaque 2"/>
    <w:basedOn w:val="Normal"/>
    <w:next w:val="Normal"/>
    <w:rsid w:val="004D03C5"/>
    <w:pPr>
      <w:tabs>
        <w:tab w:val="left" w:pos="1134"/>
      </w:tabs>
      <w:spacing w:before="120" w:after="120"/>
      <w:ind w:left="1134" w:right="567"/>
      <w:jc w:val="both"/>
    </w:pPr>
    <w:rPr>
      <w:i/>
      <w:sz w:val="22"/>
    </w:rPr>
  </w:style>
  <w:style w:type="paragraph" w:customStyle="1" w:styleId="CorpodeTextodepoisdeTtulo">
    <w:name w:val="Corpo de Texto depois de Título"/>
    <w:basedOn w:val="Normal"/>
    <w:next w:val="Normal"/>
    <w:autoRedefine/>
    <w:rsid w:val="004D03C5"/>
    <w:pPr>
      <w:tabs>
        <w:tab w:val="right" w:pos="284"/>
        <w:tab w:val="left" w:pos="2268"/>
      </w:tabs>
      <w:spacing w:before="240" w:after="60"/>
      <w:jc w:val="both"/>
    </w:pPr>
    <w:rPr>
      <w:sz w:val="22"/>
    </w:rPr>
  </w:style>
  <w:style w:type="paragraph" w:customStyle="1" w:styleId="CorpodetextoantesdeTtulo">
    <w:name w:val="Corpo de texto antes de Título"/>
    <w:basedOn w:val="Normal"/>
    <w:next w:val="Normal"/>
    <w:autoRedefine/>
    <w:rsid w:val="004D03C5"/>
    <w:pPr>
      <w:tabs>
        <w:tab w:val="right" w:pos="284"/>
        <w:tab w:val="left" w:pos="2268"/>
      </w:tabs>
      <w:spacing w:before="180" w:after="60"/>
      <w:jc w:val="both"/>
    </w:pPr>
    <w:rPr>
      <w:sz w:val="22"/>
    </w:rPr>
  </w:style>
  <w:style w:type="paragraph" w:customStyle="1" w:styleId="TpicodeAnexo">
    <w:name w:val="Tópico de Anexo"/>
    <w:basedOn w:val="Normal"/>
    <w:autoRedefine/>
    <w:rsid w:val="004D03C5"/>
    <w:pPr>
      <w:numPr>
        <w:numId w:val="27"/>
      </w:numPr>
      <w:tabs>
        <w:tab w:val="clear" w:pos="360"/>
        <w:tab w:val="num" w:pos="340"/>
        <w:tab w:val="left" w:pos="567"/>
      </w:tabs>
      <w:spacing w:after="240"/>
      <w:jc w:val="both"/>
    </w:pPr>
    <w:rPr>
      <w:b/>
      <w:sz w:val="22"/>
    </w:rPr>
  </w:style>
  <w:style w:type="paragraph" w:customStyle="1" w:styleId="Pergunta">
    <w:name w:val="Pergunta"/>
    <w:basedOn w:val="Normal"/>
    <w:next w:val="Resposta"/>
    <w:autoRedefine/>
    <w:rsid w:val="004D03C5"/>
    <w:pPr>
      <w:numPr>
        <w:numId w:val="29"/>
      </w:numPr>
      <w:tabs>
        <w:tab w:val="left" w:pos="284"/>
      </w:tabs>
      <w:spacing w:before="60" w:after="60"/>
      <w:jc w:val="both"/>
    </w:pPr>
    <w:rPr>
      <w:sz w:val="22"/>
    </w:rPr>
  </w:style>
  <w:style w:type="paragraph" w:customStyle="1" w:styleId="Resposta">
    <w:name w:val="Resposta"/>
    <w:basedOn w:val="Normal"/>
    <w:next w:val="Normal"/>
    <w:autoRedefine/>
    <w:rsid w:val="004D03C5"/>
    <w:pPr>
      <w:tabs>
        <w:tab w:val="left" w:pos="680"/>
      </w:tabs>
      <w:spacing w:after="180"/>
      <w:ind w:left="680"/>
      <w:jc w:val="both"/>
    </w:pPr>
    <w:rPr>
      <w:i/>
      <w:sz w:val="22"/>
    </w:rPr>
  </w:style>
  <w:style w:type="paragraph" w:customStyle="1" w:styleId="template">
    <w:name w:val="template"/>
    <w:basedOn w:val="Normal"/>
    <w:rsid w:val="004D03C5"/>
    <w:pPr>
      <w:spacing w:line="240" w:lineRule="exact"/>
      <w:jc w:val="both"/>
    </w:pPr>
    <w:rPr>
      <w:i/>
      <w:color w:val="FF0000"/>
      <w:sz w:val="22"/>
    </w:rPr>
  </w:style>
  <w:style w:type="paragraph" w:customStyle="1" w:styleId="ChangeHistoryTitle">
    <w:name w:val="ChangeHistory Title"/>
    <w:basedOn w:val="Normal"/>
    <w:rsid w:val="004D03C5"/>
    <w:pPr>
      <w:keepNext/>
      <w:spacing w:before="60" w:after="60"/>
      <w:jc w:val="center"/>
    </w:pPr>
    <w:rPr>
      <w:b/>
      <w:sz w:val="36"/>
    </w:rPr>
  </w:style>
  <w:style w:type="paragraph" w:customStyle="1" w:styleId="line">
    <w:name w:val="line"/>
    <w:basedOn w:val="Ttulo"/>
    <w:rsid w:val="004D03C5"/>
    <w:pPr>
      <w:pBdr>
        <w:top w:val="single" w:sz="36" w:space="1" w:color="auto"/>
      </w:pBdr>
      <w:tabs>
        <w:tab w:val="clear" w:pos="284"/>
        <w:tab w:val="clear" w:pos="2268"/>
      </w:tabs>
      <w:spacing w:before="240"/>
      <w:jc w:val="right"/>
    </w:pPr>
    <w:rPr>
      <w:rFonts w:ascii="Arial" w:hAnsi="Arial"/>
      <w:kern w:val="28"/>
      <w:sz w:val="40"/>
    </w:rPr>
  </w:style>
  <w:style w:type="character" w:customStyle="1" w:styleId="NormalChar">
    <w:name w:val="Normal Char"/>
    <w:basedOn w:val="Fontepargpadro"/>
    <w:rsid w:val="004D03C5"/>
    <w:rPr>
      <w:rFonts w:ascii="Arial" w:hAnsi="Arial"/>
      <w:sz w:val="22"/>
    </w:rPr>
  </w:style>
  <w:style w:type="character" w:customStyle="1" w:styleId="Estilo1Char">
    <w:name w:val="Estilo1 Char"/>
    <w:basedOn w:val="Fontepargpadro"/>
    <w:link w:val="Estilo1"/>
    <w:rsid w:val="004D03C5"/>
    <w:rPr>
      <w:rFonts w:ascii="Arial" w:hAnsi="Arial" w:cs="Arial"/>
      <w:sz w:val="22"/>
      <w:lang w:val="pt-PT"/>
    </w:rPr>
  </w:style>
  <w:style w:type="paragraph" w:customStyle="1" w:styleId="Item4">
    <w:name w:val="Item4"/>
    <w:basedOn w:val="Normal"/>
    <w:link w:val="Item4Char"/>
    <w:qFormat/>
    <w:rsid w:val="004D03C5"/>
    <w:pPr>
      <w:numPr>
        <w:numId w:val="30"/>
      </w:numPr>
      <w:tabs>
        <w:tab w:val="clear" w:pos="360"/>
        <w:tab w:val="right" w:pos="567"/>
        <w:tab w:val="num" w:pos="1069"/>
        <w:tab w:val="left" w:pos="2268"/>
      </w:tabs>
      <w:spacing w:before="60" w:after="60"/>
      <w:ind w:left="1069"/>
      <w:jc w:val="both"/>
    </w:pPr>
    <w:rPr>
      <w:snapToGrid w:val="0"/>
      <w:sz w:val="22"/>
    </w:rPr>
  </w:style>
  <w:style w:type="character" w:customStyle="1" w:styleId="Item4Char">
    <w:name w:val="Item4 Char"/>
    <w:basedOn w:val="Fontepargpadro"/>
    <w:link w:val="Item4"/>
    <w:rsid w:val="004D03C5"/>
    <w:rPr>
      <w:rFonts w:ascii="Arial" w:hAnsi="Arial"/>
      <w:snapToGrid w:val="0"/>
      <w:sz w:val="22"/>
    </w:rPr>
  </w:style>
  <w:style w:type="table" w:styleId="Tabelacomgrade">
    <w:name w:val="Table Grid"/>
    <w:basedOn w:val="Tabelanormal"/>
    <w:uiPriority w:val="59"/>
    <w:rsid w:val="004D03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tem1Char">
    <w:name w:val="Item1 Char"/>
    <w:basedOn w:val="Item2Char"/>
    <w:link w:val="Item1"/>
    <w:rsid w:val="009749C3"/>
  </w:style>
</w:styles>
</file>

<file path=word/webSettings.xml><?xml version="1.0" encoding="utf-8"?>
<w:webSettings xmlns:r="http://schemas.openxmlformats.org/officeDocument/2006/relationships" xmlns:w="http://schemas.openxmlformats.org/wordprocessingml/2006/main">
  <w:divs>
    <w:div w:id="492111484">
      <w:bodyDiv w:val="1"/>
      <w:marLeft w:val="0"/>
      <w:marRight w:val="0"/>
      <w:marTop w:val="0"/>
      <w:marBottom w:val="0"/>
      <w:divBdr>
        <w:top w:val="none" w:sz="0" w:space="0" w:color="auto"/>
        <w:left w:val="none" w:sz="0" w:space="0" w:color="auto"/>
        <w:bottom w:val="none" w:sz="0" w:space="0" w:color="auto"/>
        <w:right w:val="none" w:sz="0" w:space="0" w:color="auto"/>
      </w:divBdr>
    </w:div>
    <w:div w:id="635374011">
      <w:bodyDiv w:val="1"/>
      <w:marLeft w:val="0"/>
      <w:marRight w:val="0"/>
      <w:marTop w:val="0"/>
      <w:marBottom w:val="0"/>
      <w:divBdr>
        <w:top w:val="none" w:sz="0" w:space="0" w:color="auto"/>
        <w:left w:val="none" w:sz="0" w:space="0" w:color="auto"/>
        <w:bottom w:val="none" w:sz="0" w:space="0" w:color="auto"/>
        <w:right w:val="none" w:sz="0" w:space="0" w:color="auto"/>
      </w:divBdr>
      <w:divsChild>
        <w:div w:id="401950255">
          <w:marLeft w:val="0"/>
          <w:marRight w:val="0"/>
          <w:marTop w:val="0"/>
          <w:marBottom w:val="0"/>
          <w:divBdr>
            <w:top w:val="none" w:sz="0" w:space="0" w:color="auto"/>
            <w:left w:val="none" w:sz="0" w:space="0" w:color="auto"/>
            <w:bottom w:val="none" w:sz="0" w:space="0" w:color="auto"/>
            <w:right w:val="none" w:sz="0" w:space="0" w:color="auto"/>
          </w:divBdr>
          <w:divsChild>
            <w:div w:id="666716819">
              <w:marLeft w:val="0"/>
              <w:marRight w:val="0"/>
              <w:marTop w:val="0"/>
              <w:marBottom w:val="0"/>
              <w:divBdr>
                <w:top w:val="none" w:sz="0" w:space="0" w:color="auto"/>
                <w:left w:val="none" w:sz="0" w:space="0" w:color="auto"/>
                <w:bottom w:val="none" w:sz="0" w:space="0" w:color="auto"/>
                <w:right w:val="none" w:sz="0" w:space="0" w:color="auto"/>
              </w:divBdr>
              <w:divsChild>
                <w:div w:id="1404452095">
                  <w:marLeft w:val="0"/>
                  <w:marRight w:val="0"/>
                  <w:marTop w:val="0"/>
                  <w:marBottom w:val="0"/>
                  <w:divBdr>
                    <w:top w:val="none" w:sz="0" w:space="0" w:color="auto"/>
                    <w:left w:val="none" w:sz="0" w:space="0" w:color="auto"/>
                    <w:bottom w:val="none" w:sz="0" w:space="0" w:color="auto"/>
                    <w:right w:val="none" w:sz="0" w:space="0" w:color="auto"/>
                  </w:divBdr>
                  <w:divsChild>
                    <w:div w:id="630014479">
                      <w:marLeft w:val="0"/>
                      <w:marRight w:val="0"/>
                      <w:marTop w:val="0"/>
                      <w:marBottom w:val="0"/>
                      <w:divBdr>
                        <w:top w:val="none" w:sz="0" w:space="0" w:color="auto"/>
                        <w:left w:val="none" w:sz="0" w:space="0" w:color="auto"/>
                        <w:bottom w:val="none" w:sz="0" w:space="0" w:color="auto"/>
                        <w:right w:val="none" w:sz="0" w:space="0" w:color="auto"/>
                      </w:divBdr>
                      <w:divsChild>
                        <w:div w:id="486826512">
                          <w:marLeft w:val="0"/>
                          <w:marRight w:val="0"/>
                          <w:marTop w:val="0"/>
                          <w:marBottom w:val="0"/>
                          <w:divBdr>
                            <w:top w:val="none" w:sz="0" w:space="0" w:color="auto"/>
                            <w:left w:val="none" w:sz="0" w:space="0" w:color="auto"/>
                            <w:bottom w:val="none" w:sz="0" w:space="0" w:color="auto"/>
                            <w:right w:val="none" w:sz="0" w:space="0" w:color="auto"/>
                          </w:divBdr>
                          <w:divsChild>
                            <w:div w:id="2123528405">
                              <w:marLeft w:val="0"/>
                              <w:marRight w:val="0"/>
                              <w:marTop w:val="0"/>
                              <w:marBottom w:val="0"/>
                              <w:divBdr>
                                <w:top w:val="none" w:sz="0" w:space="0" w:color="auto"/>
                                <w:left w:val="none" w:sz="0" w:space="0" w:color="auto"/>
                                <w:bottom w:val="none" w:sz="0" w:space="0" w:color="auto"/>
                                <w:right w:val="none" w:sz="0" w:space="0" w:color="auto"/>
                              </w:divBdr>
                              <w:divsChild>
                                <w:div w:id="2013486096">
                                  <w:marLeft w:val="0"/>
                                  <w:marRight w:val="0"/>
                                  <w:marTop w:val="0"/>
                                  <w:marBottom w:val="0"/>
                                  <w:divBdr>
                                    <w:top w:val="none" w:sz="0" w:space="0" w:color="auto"/>
                                    <w:left w:val="none" w:sz="0" w:space="0" w:color="auto"/>
                                    <w:bottom w:val="none" w:sz="0" w:space="0" w:color="auto"/>
                                    <w:right w:val="none" w:sz="0" w:space="0" w:color="auto"/>
                                  </w:divBdr>
                                  <w:divsChild>
                                    <w:div w:id="893151967">
                                      <w:marLeft w:val="0"/>
                                      <w:marRight w:val="0"/>
                                      <w:marTop w:val="0"/>
                                      <w:marBottom w:val="0"/>
                                      <w:divBdr>
                                        <w:top w:val="none" w:sz="0" w:space="0" w:color="auto"/>
                                        <w:left w:val="none" w:sz="0" w:space="0" w:color="auto"/>
                                        <w:bottom w:val="none" w:sz="0" w:space="0" w:color="auto"/>
                                        <w:right w:val="none" w:sz="0" w:space="0" w:color="auto"/>
                                      </w:divBdr>
                                    </w:div>
                                    <w:div w:id="516165231">
                                      <w:marLeft w:val="0"/>
                                      <w:marRight w:val="0"/>
                                      <w:marTop w:val="0"/>
                                      <w:marBottom w:val="0"/>
                                      <w:divBdr>
                                        <w:top w:val="none" w:sz="0" w:space="0" w:color="auto"/>
                                        <w:left w:val="none" w:sz="0" w:space="0" w:color="auto"/>
                                        <w:bottom w:val="none" w:sz="0" w:space="0" w:color="auto"/>
                                        <w:right w:val="none" w:sz="0" w:space="0" w:color="auto"/>
                                      </w:divBdr>
                                    </w:div>
                                    <w:div w:id="868496339">
                                      <w:marLeft w:val="0"/>
                                      <w:marRight w:val="0"/>
                                      <w:marTop w:val="0"/>
                                      <w:marBottom w:val="0"/>
                                      <w:divBdr>
                                        <w:top w:val="none" w:sz="0" w:space="0" w:color="auto"/>
                                        <w:left w:val="none" w:sz="0" w:space="0" w:color="auto"/>
                                        <w:bottom w:val="none" w:sz="0" w:space="0" w:color="auto"/>
                                        <w:right w:val="none" w:sz="0" w:space="0" w:color="auto"/>
                                      </w:divBdr>
                                    </w:div>
                                    <w:div w:id="9032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7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rquivos%20de%20programas\Microsoft%20Office\Modelos\ModRot.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6C2F40-33C5-4694-8993-126A1B771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ModRot.dot</Template>
  <TotalTime>301</TotalTime>
  <Pages>162</Pages>
  <Words>65888</Words>
  <Characters>355796</Characters>
  <Application>Microsoft Office Word</Application>
  <DocSecurity>0</DocSecurity>
  <Lines>2964</Lines>
  <Paragraphs>841</Paragraphs>
  <ScaleCrop>false</ScaleCrop>
  <HeadingPairs>
    <vt:vector size="2" baseType="variant">
      <vt:variant>
        <vt:lpstr>Título</vt:lpstr>
      </vt:variant>
      <vt:variant>
        <vt:i4>1</vt:i4>
      </vt:variant>
    </vt:vector>
  </HeadingPairs>
  <TitlesOfParts>
    <vt:vector size="1" baseType="lpstr">
      <vt:lpstr>Produto</vt:lpstr>
    </vt:vector>
  </TitlesOfParts>
  <Company>Autbank Projetos</Company>
  <LinksUpToDate>false</LinksUpToDate>
  <CharactersWithSpaces>420843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Produto</dc:title>
  <dc:creator>AUTBANK</dc:creator>
  <cp:lastModifiedBy>fernanda</cp:lastModifiedBy>
  <cp:revision>94</cp:revision>
  <cp:lastPrinted>2007-05-11T13:25:00Z</cp:lastPrinted>
  <dcterms:created xsi:type="dcterms:W3CDTF">2021-04-22T15:20:00Z</dcterms:created>
  <dcterms:modified xsi:type="dcterms:W3CDTF">2022-03-28T15:01:00Z</dcterms:modified>
</cp:coreProperties>
</file>